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footer11.xml" ContentType="application/vnd.openxmlformats-officedocument.wordprocessingml.foot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footer13.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14.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15.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8"/>
          <w:szCs w:val="18"/>
        </w:rPr>
      </w:pPr>
    </w:p>
    <w:p>
      <w:pPr>
        <w:spacing w:line="1932" w:lineRule="exact"/>
        <w:ind w:left="3504"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38"/>
          <w:sz w:val="20"/>
          <w:szCs w:val="20"/>
        </w:rPr>
        <w:drawing>
          <wp:inline distT="0" distB="0" distL="0" distR="0">
            <wp:extent cx="1177874" cy="1226820"/>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1177874" cy="1226820"/>
                    </a:xfrm>
                    <a:prstGeom prst="rect">
                      <a:avLst/>
                    </a:prstGeom>
                  </pic:spPr>
                </pic:pic>
              </a:graphicData>
            </a:graphic>
          </wp:inline>
        </w:drawing>
      </w:r>
      <w:r>
        <w:rPr>
          <w:rFonts w:ascii="Times New Roman" w:hAnsi="Times New Roman" w:cs="Times New Roman" w:eastAsia="Times New Roman" w:hint="default"/>
          <w:position w:val="-38"/>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715" w:lineRule="auto" w:before="131"/>
        <w:ind w:left="1642" w:right="3242" w:firstLine="0"/>
        <w:jc w:val="center"/>
        <w:rPr>
          <w:rFonts w:ascii="黑体" w:hAnsi="黑体" w:cs="黑体" w:eastAsia="黑体" w:hint="default"/>
          <w:sz w:val="44"/>
          <w:szCs w:val="44"/>
        </w:rPr>
      </w:pPr>
      <w:r>
        <w:rPr>
          <w:rFonts w:ascii="黑体" w:hAnsi="黑体" w:cs="黑体" w:eastAsia="黑体" w:hint="default"/>
          <w:b/>
          <w:bCs/>
          <w:spacing w:val="2"/>
          <w:w w:val="95"/>
          <w:sz w:val="44"/>
          <w:szCs w:val="44"/>
        </w:rPr>
        <w:t>河南汉威电子股份有限公司</w:t>
      </w:r>
      <w:r>
        <w:rPr>
          <w:rFonts w:ascii="黑体" w:hAnsi="黑体" w:cs="黑体" w:eastAsia="黑体" w:hint="default"/>
          <w:b/>
          <w:bCs/>
          <w:spacing w:val="18"/>
          <w:w w:val="95"/>
          <w:sz w:val="44"/>
          <w:szCs w:val="44"/>
        </w:rPr>
        <w:t> </w:t>
      </w:r>
      <w:r>
        <w:rPr>
          <w:rFonts w:ascii="黑体" w:hAnsi="黑体" w:cs="黑体" w:eastAsia="黑体" w:hint="default"/>
          <w:b/>
          <w:bCs/>
          <w:sz w:val="44"/>
          <w:szCs w:val="44"/>
        </w:rPr>
        <w:t>2011</w:t>
      </w:r>
      <w:r>
        <w:rPr>
          <w:rFonts w:ascii="黑体" w:hAnsi="黑体" w:cs="黑体" w:eastAsia="黑体" w:hint="default"/>
          <w:b/>
          <w:bCs/>
          <w:spacing w:val="-119"/>
          <w:sz w:val="44"/>
          <w:szCs w:val="44"/>
        </w:rPr>
        <w:t> </w:t>
      </w:r>
      <w:r>
        <w:rPr>
          <w:rFonts w:ascii="黑体" w:hAnsi="黑体" w:cs="黑体" w:eastAsia="黑体" w:hint="default"/>
          <w:b/>
          <w:bCs/>
          <w:sz w:val="44"/>
          <w:szCs w:val="44"/>
        </w:rPr>
        <w:t>年年度报告</w:t>
      </w:r>
      <w:r>
        <w:rPr>
          <w:rFonts w:ascii="黑体" w:hAnsi="黑体" w:cs="黑体" w:eastAsia="黑体" w:hint="default"/>
          <w:sz w:val="44"/>
          <w:szCs w:val="44"/>
        </w:rPr>
      </w:r>
    </w:p>
    <w:p>
      <w:pPr>
        <w:pStyle w:val="Heading3"/>
        <w:spacing w:line="393" w:lineRule="auto" w:before="283"/>
        <w:ind w:left="3088" w:right="4686" w:firstLine="2"/>
        <w:jc w:val="center"/>
        <w:rPr>
          <w:rFonts w:ascii="黑体" w:hAnsi="黑体" w:cs="黑体" w:eastAsia="黑体" w:hint="default"/>
          <w:b w:val="0"/>
          <w:bCs w:val="0"/>
        </w:rPr>
      </w:pPr>
      <w:r>
        <w:rPr>
          <w:rFonts w:ascii="黑体" w:hAnsi="黑体" w:cs="黑体" w:eastAsia="黑体" w:hint="default"/>
          <w:w w:val="95"/>
        </w:rPr>
        <w:t>证券代码：</w:t>
      </w:r>
      <w:r>
        <w:rPr>
          <w:rFonts w:ascii="黑体" w:hAnsi="黑体" w:cs="黑体" w:eastAsia="黑体" w:hint="default"/>
          <w:w w:val="95"/>
        </w:rPr>
        <w:t>300007</w:t>
      </w:r>
      <w:r>
        <w:rPr>
          <w:rFonts w:ascii="黑体" w:hAnsi="黑体" w:cs="黑体" w:eastAsia="黑体" w:hint="default"/>
          <w:w w:val="92"/>
        </w:rPr>
        <w:t> </w:t>
      </w:r>
      <w:r>
        <w:rPr>
          <w:rFonts w:ascii="黑体" w:hAnsi="黑体" w:cs="黑体" w:eastAsia="黑体" w:hint="default"/>
        </w:rPr>
        <w:t>证券简称：汉威电子</w:t>
      </w:r>
      <w:r>
        <w:rPr>
          <w:rFonts w:ascii="黑体" w:hAnsi="黑体" w:cs="黑体" w:eastAsia="黑体" w:hint="default"/>
          <w:b w:val="0"/>
          <w:bCs w:val="0"/>
        </w:rPr>
      </w:r>
    </w:p>
    <w:p>
      <w:pPr>
        <w:spacing w:line="240" w:lineRule="auto" w:before="0"/>
        <w:rPr>
          <w:rFonts w:ascii="黑体" w:hAnsi="黑体" w:cs="黑体" w:eastAsia="黑体" w:hint="default"/>
          <w:b/>
          <w:bCs/>
          <w:sz w:val="28"/>
          <w:szCs w:val="28"/>
        </w:rPr>
      </w:pPr>
    </w:p>
    <w:p>
      <w:pPr>
        <w:spacing w:line="240" w:lineRule="auto" w:before="0"/>
        <w:rPr>
          <w:rFonts w:ascii="黑体" w:hAnsi="黑体" w:cs="黑体" w:eastAsia="黑体" w:hint="default"/>
          <w:b/>
          <w:bCs/>
          <w:sz w:val="28"/>
          <w:szCs w:val="28"/>
        </w:rPr>
      </w:pPr>
    </w:p>
    <w:p>
      <w:pPr>
        <w:spacing w:line="240" w:lineRule="auto" w:before="0"/>
        <w:rPr>
          <w:rFonts w:ascii="黑体" w:hAnsi="黑体" w:cs="黑体" w:eastAsia="黑体" w:hint="default"/>
          <w:b/>
          <w:bCs/>
          <w:sz w:val="28"/>
          <w:szCs w:val="28"/>
        </w:rPr>
      </w:pPr>
    </w:p>
    <w:p>
      <w:pPr>
        <w:spacing w:line="240" w:lineRule="auto" w:before="0"/>
        <w:rPr>
          <w:rFonts w:ascii="黑体" w:hAnsi="黑体" w:cs="黑体" w:eastAsia="黑体" w:hint="default"/>
          <w:b/>
          <w:bCs/>
          <w:sz w:val="28"/>
          <w:szCs w:val="28"/>
        </w:rPr>
      </w:pPr>
    </w:p>
    <w:p>
      <w:pPr>
        <w:spacing w:line="240" w:lineRule="auto" w:before="0"/>
        <w:rPr>
          <w:rFonts w:ascii="黑体" w:hAnsi="黑体" w:cs="黑体" w:eastAsia="黑体" w:hint="default"/>
          <w:b/>
          <w:bCs/>
          <w:sz w:val="28"/>
          <w:szCs w:val="28"/>
        </w:rPr>
      </w:pPr>
    </w:p>
    <w:p>
      <w:pPr>
        <w:spacing w:line="240" w:lineRule="auto" w:before="10"/>
        <w:rPr>
          <w:rFonts w:ascii="黑体" w:hAnsi="黑体" w:cs="黑体" w:eastAsia="黑体" w:hint="default"/>
          <w:b/>
          <w:bCs/>
          <w:sz w:val="33"/>
          <w:szCs w:val="33"/>
        </w:rPr>
      </w:pPr>
    </w:p>
    <w:p>
      <w:pPr>
        <w:pStyle w:val="Heading2"/>
        <w:spacing w:line="240" w:lineRule="auto"/>
        <w:ind w:left="1647" w:right="3242"/>
        <w:jc w:val="center"/>
        <w:rPr>
          <w:rFonts w:ascii="黑体" w:hAnsi="黑体" w:cs="黑体" w:eastAsia="黑体" w:hint="default"/>
          <w:b w:val="0"/>
          <w:bCs w:val="0"/>
        </w:rPr>
      </w:pPr>
      <w:r>
        <w:rPr>
          <w:rFonts w:ascii="黑体" w:hAnsi="黑体" w:cs="黑体" w:eastAsia="黑体" w:hint="default"/>
        </w:rPr>
        <w:t>二〇一二年三月</w:t>
      </w:r>
      <w:r>
        <w:rPr>
          <w:rFonts w:ascii="黑体" w:hAnsi="黑体" w:cs="黑体" w:eastAsia="黑体" w:hint="default"/>
          <w:b w:val="0"/>
          <w:bCs w:val="0"/>
        </w:rPr>
      </w:r>
    </w:p>
    <w:p>
      <w:pPr>
        <w:spacing w:after="0" w:line="240" w:lineRule="auto"/>
        <w:jc w:val="center"/>
        <w:rPr>
          <w:rFonts w:ascii="黑体" w:hAnsi="黑体" w:cs="黑体" w:eastAsia="黑体" w:hint="default"/>
        </w:rPr>
        <w:sectPr>
          <w:headerReference w:type="default" r:id="rId5"/>
          <w:footerReference w:type="default" r:id="rId6"/>
          <w:type w:val="continuous"/>
          <w:pgSz w:w="11910" w:h="16840"/>
          <w:pgMar w:header="424" w:footer="803" w:top="1020" w:bottom="1000" w:left="1600" w:right="0"/>
          <w:pgNumType w:start="1"/>
        </w:sect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6"/>
        <w:rPr>
          <w:rFonts w:ascii="黑体" w:hAnsi="黑体" w:cs="黑体" w:eastAsia="黑体" w:hint="default"/>
          <w:b/>
          <w:bCs/>
          <w:sz w:val="19"/>
          <w:szCs w:val="19"/>
        </w:rPr>
      </w:pPr>
    </w:p>
    <w:p>
      <w:pPr>
        <w:spacing w:line="539" w:lineRule="exact" w:before="0"/>
        <w:ind w:left="1644" w:right="3242" w:firstLine="0"/>
        <w:jc w:val="center"/>
        <w:rPr>
          <w:rFonts w:ascii="黑体" w:hAnsi="黑体" w:cs="黑体" w:eastAsia="黑体" w:hint="default"/>
          <w:sz w:val="44"/>
          <w:szCs w:val="44"/>
        </w:rPr>
      </w:pPr>
      <w:r>
        <w:rPr>
          <w:rFonts w:ascii="黑体" w:hAnsi="黑体" w:cs="黑体" w:eastAsia="黑体" w:hint="default"/>
          <w:b/>
          <w:bCs/>
          <w:sz w:val="44"/>
          <w:szCs w:val="44"/>
        </w:rPr>
        <w:t>重要提示</w:t>
      </w:r>
      <w:r>
        <w:rPr>
          <w:rFonts w:ascii="黑体" w:hAnsi="黑体" w:cs="黑体" w:eastAsia="黑体" w:hint="default"/>
          <w:sz w:val="44"/>
          <w:szCs w:val="44"/>
        </w:rPr>
      </w:r>
    </w:p>
    <w:p>
      <w:pPr>
        <w:spacing w:line="240" w:lineRule="auto" w:before="0"/>
        <w:rPr>
          <w:rFonts w:ascii="黑体" w:hAnsi="黑体" w:cs="黑体" w:eastAsia="黑体" w:hint="default"/>
          <w:b/>
          <w:bCs/>
          <w:sz w:val="44"/>
          <w:szCs w:val="44"/>
        </w:rPr>
      </w:pPr>
    </w:p>
    <w:p>
      <w:pPr>
        <w:pStyle w:val="BodyText"/>
        <w:spacing w:line="357" w:lineRule="auto" w:before="354"/>
        <w:ind w:left="198" w:right="1688" w:firstLine="647"/>
        <w:jc w:val="left"/>
      </w:pPr>
      <w:r>
        <w:rPr>
          <w:rFonts w:ascii="新宋体" w:hAnsi="新宋体" w:cs="新宋体" w:eastAsia="新宋体" w:hint="default"/>
          <w:spacing w:val="2"/>
        </w:rPr>
        <w:t>1</w:t>
      </w:r>
      <w:r>
        <w:rPr>
          <w:spacing w:val="2"/>
        </w:rPr>
        <w:t>、本公司董事会、监事会及其董事、监事、高级管理人员保证本报告所</w:t>
      </w:r>
      <w:r>
        <w:rPr/>
        <w:t> 载资料不存在任何虚假记载、误导性陈述或者重大遗漏，并对其内容的真实性、 </w:t>
      </w:r>
      <w:r>
        <w:rPr>
          <w:spacing w:val="-3"/>
        </w:rPr>
        <w:t>准确性和完整性负个别及连带责任。本年度报告摘要摘自年度报告全文，报告全</w:t>
      </w:r>
      <w:r>
        <w:rPr>
          <w:spacing w:val="-102"/>
        </w:rPr>
        <w:t> </w:t>
      </w:r>
      <w:r>
        <w:rPr>
          <w:spacing w:val="-102"/>
        </w:rPr>
      </w:r>
      <w:r>
        <w:rPr>
          <w:spacing w:val="-3"/>
        </w:rPr>
        <w:t>文同时刊载于证监会指定网站和公司网站。为全面了解本公司生产经营状况和财</w:t>
      </w:r>
      <w:r>
        <w:rPr>
          <w:spacing w:val="-104"/>
        </w:rPr>
        <w:t> </w:t>
      </w:r>
      <w:r>
        <w:rPr>
          <w:spacing w:val="-104"/>
        </w:rPr>
      </w:r>
      <w:r>
        <w:rPr/>
        <w:t>务成果及公司的未来发展规划，投资者应到指定网站仔细阅读年度报告全文。</w:t>
      </w:r>
    </w:p>
    <w:p>
      <w:pPr>
        <w:spacing w:line="240" w:lineRule="auto" w:before="12"/>
        <w:rPr>
          <w:rFonts w:ascii="新宋体" w:hAnsi="新宋体" w:cs="新宋体" w:eastAsia="新宋体" w:hint="default"/>
          <w:sz w:val="20"/>
          <w:szCs w:val="20"/>
        </w:rPr>
      </w:pPr>
    </w:p>
    <w:p>
      <w:pPr>
        <w:pStyle w:val="BodyText"/>
        <w:spacing w:line="357" w:lineRule="auto"/>
        <w:ind w:left="198" w:right="1788" w:firstLine="566"/>
        <w:jc w:val="left"/>
      </w:pPr>
      <w:r>
        <w:rPr>
          <w:rFonts w:ascii="新宋体" w:hAnsi="新宋体" w:cs="新宋体" w:eastAsia="新宋体" w:hint="default"/>
          <w:spacing w:val="-2"/>
        </w:rPr>
        <w:t>2</w:t>
      </w:r>
      <w:r>
        <w:rPr>
          <w:spacing w:val="-2"/>
        </w:rPr>
        <w:t>、没有董事、监事、高级管理人员声明对年度报告内容的真实性、准确性</w:t>
      </w:r>
      <w:r>
        <w:rPr/>
        <w:t> 和完整性无法保证或存在异议。</w:t>
      </w:r>
    </w:p>
    <w:p>
      <w:pPr>
        <w:spacing w:line="240" w:lineRule="auto" w:before="12"/>
        <w:rPr>
          <w:rFonts w:ascii="新宋体" w:hAnsi="新宋体" w:cs="新宋体" w:eastAsia="新宋体" w:hint="default"/>
          <w:sz w:val="20"/>
          <w:szCs w:val="20"/>
        </w:rPr>
      </w:pPr>
    </w:p>
    <w:p>
      <w:pPr>
        <w:pStyle w:val="BodyText"/>
        <w:spacing w:line="357" w:lineRule="auto"/>
        <w:ind w:left="198" w:right="1775" w:firstLine="566"/>
        <w:jc w:val="left"/>
      </w:pPr>
      <w:r>
        <w:rPr>
          <w:rFonts w:ascii="新宋体" w:hAnsi="新宋体" w:cs="新宋体" w:eastAsia="新宋体" w:hint="default"/>
        </w:rPr>
        <w:t>3</w:t>
      </w:r>
      <w:r>
        <w:rPr/>
        <w:t>、公司 </w:t>
      </w:r>
      <w:r>
        <w:rPr>
          <w:rFonts w:ascii="新宋体" w:hAnsi="新宋体" w:cs="新宋体" w:eastAsia="新宋体" w:hint="default"/>
        </w:rPr>
        <w:t>2011</w:t>
      </w:r>
      <w:r>
        <w:rPr>
          <w:rFonts w:ascii="新宋体" w:hAnsi="新宋体" w:cs="新宋体" w:eastAsia="新宋体" w:hint="default"/>
          <w:spacing w:val="-53"/>
        </w:rPr>
        <w:t> </w:t>
      </w:r>
      <w:r>
        <w:rPr/>
        <w:t>年年度报告已经公司第二届董事会第十三次会议审议通过。 公司全体董事均亲自出席了审议本次年报的董事会会议。</w:t>
      </w:r>
    </w:p>
    <w:p>
      <w:pPr>
        <w:spacing w:line="240" w:lineRule="auto" w:before="12"/>
        <w:rPr>
          <w:rFonts w:ascii="新宋体" w:hAnsi="新宋体" w:cs="新宋体" w:eastAsia="新宋体" w:hint="default"/>
          <w:sz w:val="20"/>
          <w:szCs w:val="20"/>
        </w:rPr>
      </w:pPr>
    </w:p>
    <w:p>
      <w:pPr>
        <w:pStyle w:val="BodyText"/>
        <w:spacing w:line="357" w:lineRule="auto"/>
        <w:ind w:left="198" w:right="1788" w:firstLine="566"/>
        <w:jc w:val="left"/>
        <w:rPr>
          <w:rFonts w:ascii="宋体" w:hAnsi="宋体" w:cs="宋体" w:eastAsia="宋体" w:hint="default"/>
        </w:rPr>
      </w:pPr>
      <w:r>
        <w:rPr>
          <w:rFonts w:ascii="新宋体" w:hAnsi="新宋体" w:cs="新宋体" w:eastAsia="新宋体" w:hint="default"/>
          <w:spacing w:val="-2"/>
        </w:rPr>
        <w:t>4</w:t>
      </w:r>
      <w:r>
        <w:rPr>
          <w:spacing w:val="-2"/>
        </w:rPr>
        <w:t>、</w:t>
      </w:r>
      <w:r>
        <w:rPr>
          <w:rFonts w:ascii="宋体" w:hAnsi="宋体" w:cs="宋体" w:eastAsia="宋体" w:hint="default"/>
          <w:spacing w:val="-2"/>
        </w:rPr>
        <w:t>公司年度财务报告已经中磊会计师事务所有限责任公司审计并出具了标</w:t>
      </w:r>
      <w:r>
        <w:rPr>
          <w:rFonts w:ascii="宋体" w:hAnsi="宋体" w:cs="宋体" w:eastAsia="宋体" w:hint="default"/>
        </w:rPr>
        <w:t> 准无保留意见的审计报告。</w:t>
      </w:r>
    </w:p>
    <w:p>
      <w:pPr>
        <w:spacing w:line="240" w:lineRule="auto" w:before="12"/>
        <w:rPr>
          <w:rFonts w:ascii="宋体" w:hAnsi="宋体" w:cs="宋体" w:eastAsia="宋体" w:hint="default"/>
          <w:sz w:val="20"/>
          <w:szCs w:val="20"/>
        </w:rPr>
      </w:pPr>
    </w:p>
    <w:p>
      <w:pPr>
        <w:pStyle w:val="BodyText"/>
        <w:spacing w:line="357" w:lineRule="auto"/>
        <w:ind w:left="198" w:right="1688" w:firstLine="566"/>
        <w:jc w:val="left"/>
      </w:pPr>
      <w:r>
        <w:rPr>
          <w:rFonts w:ascii="新宋体" w:hAnsi="新宋体" w:cs="新宋体" w:eastAsia="新宋体" w:hint="default"/>
        </w:rPr>
        <w:t>5</w:t>
      </w:r>
      <w:r>
        <w:rPr/>
        <w:t>、公司负责人任红军、主管会计工作负责人申华萍及会计机构负责人</w:t>
      </w:r>
      <w:r>
        <w:rPr>
          <w:rFonts w:ascii="新宋体" w:hAnsi="新宋体" w:cs="新宋体" w:eastAsia="新宋体" w:hint="default"/>
        </w:rPr>
        <w:t>(</w:t>
      </w:r>
      <w:r>
        <w:rPr/>
        <w:t>会 计主管人员</w:t>
      </w:r>
      <w:r>
        <w:rPr>
          <w:rFonts w:ascii="新宋体" w:hAnsi="新宋体" w:cs="新宋体" w:eastAsia="新宋体" w:hint="default"/>
        </w:rPr>
        <w:t>)</w:t>
      </w:r>
      <w:r>
        <w:rPr/>
        <w:t>钱英声明：保证年度报告中财务报告的真实、完整。</w:t>
      </w:r>
    </w:p>
    <w:p>
      <w:pPr>
        <w:spacing w:after="0" w:line="357" w:lineRule="auto"/>
        <w:jc w:val="left"/>
        <w:sectPr>
          <w:pgSz w:w="11910" w:h="16840"/>
          <w:pgMar w:header="424" w:footer="803" w:top="1020" w:bottom="1000" w:left="1600" w:right="0"/>
        </w:sectPr>
      </w:pPr>
    </w:p>
    <w:p>
      <w:pPr>
        <w:spacing w:line="240" w:lineRule="auto" w:before="11"/>
        <w:rPr>
          <w:rFonts w:ascii="新宋体" w:hAnsi="新宋体" w:cs="新宋体" w:eastAsia="新宋体" w:hint="default"/>
          <w:sz w:val="28"/>
          <w:szCs w:val="28"/>
        </w:rPr>
      </w:pPr>
    </w:p>
    <w:p>
      <w:pPr>
        <w:tabs>
          <w:tab w:pos="885" w:val="left" w:leader="none"/>
        </w:tabs>
        <w:spacing w:line="539" w:lineRule="exact" w:before="0"/>
        <w:ind w:left="0" w:right="1598" w:firstLine="0"/>
        <w:jc w:val="center"/>
        <w:rPr>
          <w:rFonts w:ascii="黑体" w:hAnsi="黑体" w:cs="黑体" w:eastAsia="黑体" w:hint="default"/>
          <w:sz w:val="44"/>
          <w:szCs w:val="44"/>
        </w:rPr>
      </w:pPr>
      <w:r>
        <w:rPr>
          <w:rFonts w:ascii="黑体" w:hAnsi="黑体" w:cs="黑体" w:eastAsia="黑体" w:hint="default"/>
          <w:b/>
          <w:bCs/>
          <w:w w:val="95"/>
          <w:sz w:val="44"/>
          <w:szCs w:val="44"/>
        </w:rPr>
        <w:t>目</w:t>
        <w:tab/>
      </w:r>
      <w:r>
        <w:rPr>
          <w:rFonts w:ascii="黑体" w:hAnsi="黑体" w:cs="黑体" w:eastAsia="黑体" w:hint="default"/>
          <w:b/>
          <w:bCs/>
          <w:sz w:val="44"/>
          <w:szCs w:val="44"/>
        </w:rPr>
        <w:t>录</w:t>
      </w:r>
      <w:r>
        <w:rPr>
          <w:rFonts w:ascii="黑体" w:hAnsi="黑体" w:cs="黑体" w:eastAsia="黑体" w:hint="default"/>
          <w:sz w:val="44"/>
          <w:szCs w:val="44"/>
        </w:rPr>
      </w: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1"/>
        <w:rPr>
          <w:rFonts w:ascii="黑体" w:hAnsi="黑体" w:cs="黑体" w:eastAsia="黑体" w:hint="default"/>
          <w:b/>
          <w:bCs/>
          <w:sz w:val="38"/>
          <w:szCs w:val="38"/>
        </w:rPr>
      </w:pPr>
    </w:p>
    <w:sdt>
      <w:sdtPr>
        <w:docPartObj>
          <w:docPartGallery w:val="Table of Contents"/>
          <w:docPartUnique/>
        </w:docPartObj>
      </w:sdtPr>
      <w:sdtEndPr/>
      <w:sdtContent>
        <w:p>
          <w:pPr>
            <w:pStyle w:val="TOC1"/>
            <w:tabs>
              <w:tab w:pos="8501" w:val="right" w:leader="dot"/>
            </w:tabs>
            <w:spacing w:line="240" w:lineRule="auto" w:before="0"/>
            <w:ind w:right="0"/>
            <w:jc w:val="left"/>
            <w:rPr>
              <w:rFonts w:ascii="Times New Roman" w:hAnsi="Times New Roman" w:cs="Times New Roman" w:eastAsia="Times New Roman" w:hint="default"/>
            </w:rPr>
          </w:pPr>
          <w:r>
            <w:fldChar w:fldCharType="begin"/>
          </w:r>
          <w:r>
            <w:instrText>TOC \o "1-1" \h \z \u </w:instrText>
          </w:r>
          <w:r>
            <w:fldChar w:fldCharType="separate"/>
          </w:r>
          <w:hyperlink w:history="true" w:anchor="_TOC_250010">
            <w:r>
              <w:rPr/>
              <w:t>释</w:t>
            </w:r>
            <w:r>
              <w:rPr>
                <w:spacing w:val="-1"/>
              </w:rPr>
              <w:t> </w:t>
            </w:r>
            <w:r>
              <w:rPr/>
              <w:t>义</w:t>
            </w:r>
            <w:r>
              <w:rPr>
                <w:rFonts w:ascii="Times New Roman" w:hAnsi="Times New Roman" w:cs="Times New Roman" w:eastAsia="Times New Roman" w:hint="default"/>
              </w:rPr>
              <w:tab/>
              <w:t>4</w:t>
            </w:r>
          </w:hyperlink>
        </w:p>
        <w:p>
          <w:pPr>
            <w:pStyle w:val="TOC1"/>
            <w:tabs>
              <w:tab w:pos="1157" w:val="left" w:leader="none"/>
              <w:tab w:pos="8501" w:val="right" w:leader="dot"/>
            </w:tabs>
            <w:spacing w:line="240" w:lineRule="auto"/>
            <w:ind w:right="0"/>
            <w:jc w:val="left"/>
            <w:rPr>
              <w:rFonts w:ascii="Times New Roman" w:hAnsi="Times New Roman" w:cs="Times New Roman" w:eastAsia="Times New Roman" w:hint="default"/>
            </w:rPr>
          </w:pPr>
          <w:hyperlink w:history="true" w:anchor="_TOC_250009">
            <w:r>
              <w:rPr/>
              <w:t>第一节</w:t>
              <w:tab/>
              <w:t>公司基本情况简介</w:t>
            </w:r>
            <w:r>
              <w:rPr>
                <w:rFonts w:ascii="Times New Roman" w:hAnsi="Times New Roman" w:cs="Times New Roman" w:eastAsia="Times New Roman" w:hint="default"/>
              </w:rPr>
              <w:tab/>
              <w:t>6</w:t>
            </w:r>
          </w:hyperlink>
        </w:p>
        <w:p>
          <w:pPr>
            <w:pStyle w:val="TOC1"/>
            <w:tabs>
              <w:tab w:pos="1157" w:val="left" w:leader="none"/>
              <w:tab w:pos="8501" w:val="right" w:leader="dot"/>
            </w:tabs>
            <w:spacing w:line="240" w:lineRule="auto"/>
            <w:ind w:right="0"/>
            <w:jc w:val="left"/>
            <w:rPr>
              <w:rFonts w:ascii="Times New Roman" w:hAnsi="Times New Roman" w:cs="Times New Roman" w:eastAsia="Times New Roman" w:hint="default"/>
            </w:rPr>
          </w:pPr>
          <w:hyperlink w:history="true" w:anchor="_TOC_250008">
            <w:r>
              <w:rPr/>
              <w:t>第二节</w:t>
              <w:tab/>
              <w:t>会计数据和业务数据摘要</w:t>
            </w:r>
            <w:r>
              <w:rPr>
                <w:rFonts w:ascii="Times New Roman" w:hAnsi="Times New Roman" w:cs="Times New Roman" w:eastAsia="Times New Roman" w:hint="default"/>
              </w:rPr>
              <w:tab/>
              <w:t>8</w:t>
            </w:r>
          </w:hyperlink>
        </w:p>
        <w:p>
          <w:pPr>
            <w:pStyle w:val="TOC1"/>
            <w:tabs>
              <w:tab w:pos="1157" w:val="left" w:leader="none"/>
              <w:tab w:pos="8501" w:val="right" w:leader="dot"/>
            </w:tabs>
            <w:spacing w:line="240" w:lineRule="auto"/>
            <w:ind w:right="0"/>
            <w:jc w:val="left"/>
            <w:rPr>
              <w:rFonts w:ascii="Times New Roman" w:hAnsi="Times New Roman" w:cs="Times New Roman" w:eastAsia="Times New Roman" w:hint="default"/>
            </w:rPr>
          </w:pPr>
          <w:hyperlink w:history="true" w:anchor="_TOC_250007">
            <w:r>
              <w:rPr/>
              <w:t>第三节</w:t>
              <w:tab/>
              <w:t>董事会报告</w:t>
            </w:r>
            <w:r>
              <w:rPr>
                <w:rFonts w:ascii="Times New Roman" w:hAnsi="Times New Roman" w:cs="Times New Roman" w:eastAsia="Times New Roman" w:hint="default"/>
              </w:rPr>
              <w:tab/>
              <w:t>12</w:t>
            </w:r>
          </w:hyperlink>
        </w:p>
        <w:p>
          <w:pPr>
            <w:pStyle w:val="TOC1"/>
            <w:tabs>
              <w:tab w:pos="1277" w:val="left" w:leader="none"/>
              <w:tab w:pos="8501" w:val="right" w:leader="dot"/>
            </w:tabs>
            <w:spacing w:line="240" w:lineRule="auto"/>
            <w:ind w:right="0"/>
            <w:jc w:val="left"/>
            <w:rPr>
              <w:rFonts w:ascii="Times New Roman" w:hAnsi="Times New Roman" w:cs="Times New Roman" w:eastAsia="Times New Roman" w:hint="default"/>
            </w:rPr>
          </w:pPr>
          <w:hyperlink w:history="true" w:anchor="_TOC_250006">
            <w:r>
              <w:rPr/>
              <w:t>第四节</w:t>
              <w:tab/>
              <w:t>重要事项</w:t>
            </w:r>
            <w:r>
              <w:rPr>
                <w:rFonts w:ascii="Times New Roman" w:hAnsi="Times New Roman" w:cs="Times New Roman" w:eastAsia="Times New Roman" w:hint="default"/>
              </w:rPr>
              <w:tab/>
              <w:t>55</w:t>
            </w:r>
          </w:hyperlink>
        </w:p>
        <w:p>
          <w:pPr>
            <w:pStyle w:val="TOC1"/>
            <w:tabs>
              <w:tab w:pos="1277" w:val="left" w:leader="none"/>
              <w:tab w:pos="8501" w:val="right" w:leader="dot"/>
            </w:tabs>
            <w:spacing w:line="240" w:lineRule="auto"/>
            <w:ind w:right="0"/>
            <w:jc w:val="left"/>
            <w:rPr>
              <w:rFonts w:ascii="Times New Roman" w:hAnsi="Times New Roman" w:cs="Times New Roman" w:eastAsia="Times New Roman" w:hint="default"/>
            </w:rPr>
          </w:pPr>
          <w:hyperlink w:history="true" w:anchor="_TOC_250005">
            <w:r>
              <w:rPr/>
              <w:t>第五节</w:t>
              <w:tab/>
              <w:t>股本变动和主要股东持股情况</w:t>
            </w:r>
            <w:r>
              <w:rPr>
                <w:rFonts w:ascii="Times New Roman" w:hAnsi="Times New Roman" w:cs="Times New Roman" w:eastAsia="Times New Roman" w:hint="default"/>
              </w:rPr>
              <w:tab/>
              <w:t>63</w:t>
            </w:r>
          </w:hyperlink>
        </w:p>
        <w:p>
          <w:pPr>
            <w:pStyle w:val="TOC1"/>
            <w:tabs>
              <w:tab w:pos="8501" w:val="right" w:leader="dot"/>
            </w:tabs>
            <w:spacing w:line="240" w:lineRule="auto"/>
            <w:ind w:right="0"/>
            <w:jc w:val="left"/>
            <w:rPr>
              <w:rFonts w:ascii="Times New Roman" w:hAnsi="Times New Roman" w:cs="Times New Roman" w:eastAsia="Times New Roman" w:hint="default"/>
            </w:rPr>
          </w:pPr>
          <w:hyperlink w:history="true" w:anchor="_TOC_250004">
            <w:r>
              <w:rPr/>
              <w:t>第六节</w:t>
            </w:r>
            <w:r>
              <w:rPr>
                <w:spacing w:val="-1"/>
              </w:rPr>
              <w:t> </w:t>
            </w:r>
            <w:r>
              <w:rPr/>
              <w:t>董事、监事和高级管理人员和员工情况</w:t>
            </w:r>
            <w:r>
              <w:rPr>
                <w:rFonts w:ascii="Times New Roman" w:hAnsi="Times New Roman" w:cs="Times New Roman" w:eastAsia="Times New Roman" w:hint="default"/>
              </w:rPr>
              <w:tab/>
              <w:t>66</w:t>
            </w:r>
          </w:hyperlink>
        </w:p>
        <w:p>
          <w:pPr>
            <w:pStyle w:val="TOC1"/>
            <w:tabs>
              <w:tab w:pos="8501" w:val="right" w:leader="dot"/>
            </w:tabs>
            <w:spacing w:line="240" w:lineRule="auto" w:before="484"/>
            <w:ind w:right="0"/>
            <w:jc w:val="left"/>
            <w:rPr>
              <w:rFonts w:ascii="Times New Roman" w:hAnsi="Times New Roman" w:cs="Times New Roman" w:eastAsia="Times New Roman" w:hint="default"/>
            </w:rPr>
          </w:pPr>
          <w:hyperlink w:history="true" w:anchor="_TOC_250003">
            <w:r>
              <w:rPr/>
              <w:t>第七节</w:t>
            </w:r>
            <w:r>
              <w:rPr>
                <w:spacing w:val="-1"/>
              </w:rPr>
              <w:t> </w:t>
            </w:r>
            <w:r>
              <w:rPr/>
              <w:t>公司治理结构</w:t>
            </w:r>
            <w:r>
              <w:rPr>
                <w:rFonts w:ascii="Times New Roman" w:hAnsi="Times New Roman" w:cs="Times New Roman" w:eastAsia="Times New Roman" w:hint="default"/>
              </w:rPr>
              <w:tab/>
              <w:t>73</w:t>
            </w:r>
          </w:hyperlink>
        </w:p>
        <w:p>
          <w:pPr>
            <w:pStyle w:val="TOC1"/>
            <w:tabs>
              <w:tab w:pos="1157" w:val="left" w:leader="none"/>
              <w:tab w:pos="8501" w:val="right" w:leader="dot"/>
            </w:tabs>
            <w:spacing w:line="240" w:lineRule="auto"/>
            <w:ind w:right="0"/>
            <w:jc w:val="left"/>
            <w:rPr>
              <w:rFonts w:ascii="Times New Roman" w:hAnsi="Times New Roman" w:cs="Times New Roman" w:eastAsia="Times New Roman" w:hint="default"/>
            </w:rPr>
          </w:pPr>
          <w:hyperlink w:history="true" w:anchor="_TOC_250002">
            <w:r>
              <w:rPr/>
              <w:t>第八节</w:t>
              <w:tab/>
              <w:t>监事会报告</w:t>
            </w:r>
            <w:r>
              <w:rPr>
                <w:rFonts w:ascii="Times New Roman" w:hAnsi="Times New Roman" w:cs="Times New Roman" w:eastAsia="Times New Roman" w:hint="default"/>
              </w:rPr>
              <w:tab/>
              <w:t>86</w:t>
            </w:r>
          </w:hyperlink>
        </w:p>
        <w:p>
          <w:pPr>
            <w:pStyle w:val="TOC1"/>
            <w:tabs>
              <w:tab w:pos="1157" w:val="left" w:leader="none"/>
              <w:tab w:pos="8501" w:val="right" w:leader="dot"/>
            </w:tabs>
            <w:spacing w:line="240" w:lineRule="auto"/>
            <w:ind w:right="0"/>
            <w:jc w:val="left"/>
            <w:rPr>
              <w:rFonts w:ascii="Times New Roman" w:hAnsi="Times New Roman" w:cs="Times New Roman" w:eastAsia="Times New Roman" w:hint="default"/>
            </w:rPr>
          </w:pPr>
          <w:hyperlink w:history="true" w:anchor="_TOC_250001">
            <w:r>
              <w:rPr/>
              <w:t>第九节</w:t>
              <w:tab/>
              <w:t>财务报告</w:t>
            </w:r>
            <w:r>
              <w:rPr>
                <w:rFonts w:ascii="Times New Roman" w:hAnsi="Times New Roman" w:cs="Times New Roman" w:eastAsia="Times New Roman" w:hint="default"/>
              </w:rPr>
              <w:tab/>
              <w:t>89</w:t>
            </w:r>
          </w:hyperlink>
        </w:p>
        <w:p>
          <w:pPr>
            <w:pStyle w:val="TOC1"/>
            <w:tabs>
              <w:tab w:pos="1157" w:val="left" w:leader="none"/>
              <w:tab w:pos="8501" w:val="right" w:leader="dot"/>
            </w:tabs>
            <w:spacing w:line="240" w:lineRule="auto"/>
            <w:ind w:right="0"/>
            <w:jc w:val="left"/>
            <w:rPr>
              <w:rFonts w:ascii="Times New Roman" w:hAnsi="Times New Roman" w:cs="Times New Roman" w:eastAsia="Times New Roman" w:hint="default"/>
            </w:rPr>
          </w:pPr>
          <w:hyperlink w:history="true" w:anchor="_TOC_250000">
            <w:r>
              <w:rPr/>
              <w:t>第十节</w:t>
              <w:tab/>
              <w:t>备查文件</w:t>
            </w:r>
            <w:r>
              <w:rPr>
                <w:rFonts w:ascii="Times New Roman" w:hAnsi="Times New Roman" w:cs="Times New Roman" w:eastAsia="Times New Roman" w:hint="default"/>
              </w:rPr>
              <w:tab/>
              <w:t>146</w:t>
            </w:r>
          </w:hyperlink>
        </w:p>
        <w:p>
          <w:pPr/>
          <w:r>
            <w:fldChar w:fldCharType="end"/>
          </w:r>
        </w:p>
      </w:sdtContent>
    </w:sdt>
    <w:p>
      <w:pPr>
        <w:spacing w:after="0"/>
        <w:sectPr>
          <w:pgSz w:w="11910" w:h="16840"/>
          <w:pgMar w:header="424" w:footer="803" w:top="1020" w:bottom="1000" w:left="1600" w:right="0"/>
        </w:sectPr>
      </w:pPr>
    </w:p>
    <w:p>
      <w:pPr>
        <w:spacing w:line="240" w:lineRule="auto" w:before="0"/>
        <w:rPr>
          <w:rFonts w:ascii="Times New Roman" w:hAnsi="Times New Roman" w:cs="Times New Roman" w:eastAsia="Times New Roman" w:hint="default"/>
          <w:sz w:val="36"/>
          <w:szCs w:val="36"/>
        </w:rPr>
      </w:pPr>
    </w:p>
    <w:p>
      <w:pPr>
        <w:spacing w:line="240" w:lineRule="auto" w:before="0"/>
        <w:rPr>
          <w:rFonts w:ascii="Times New Roman" w:hAnsi="Times New Roman" w:cs="Times New Roman" w:eastAsia="Times New Roman" w:hint="default"/>
          <w:sz w:val="36"/>
          <w:szCs w:val="36"/>
        </w:rPr>
      </w:pPr>
    </w:p>
    <w:p>
      <w:pPr>
        <w:spacing w:line="240" w:lineRule="auto" w:before="11"/>
        <w:rPr>
          <w:rFonts w:ascii="Times New Roman" w:hAnsi="Times New Roman" w:cs="Times New Roman" w:eastAsia="Times New Roman" w:hint="default"/>
          <w:sz w:val="32"/>
          <w:szCs w:val="32"/>
        </w:rPr>
      </w:pPr>
    </w:p>
    <w:p>
      <w:pPr>
        <w:pStyle w:val="Heading1"/>
        <w:spacing w:line="240" w:lineRule="auto"/>
        <w:ind w:left="4383" w:right="5481"/>
        <w:jc w:val="center"/>
        <w:rPr>
          <w:b w:val="0"/>
          <w:bCs w:val="0"/>
        </w:rPr>
      </w:pPr>
      <w:bookmarkStart w:name="_TOC_250010" w:id="1"/>
      <w:r>
        <w:rPr/>
        <w:t>释</w:t>
      </w:r>
      <w:r>
        <w:rPr>
          <w:spacing w:val="-2"/>
        </w:rPr>
        <w:t> </w:t>
      </w:r>
      <w:r>
        <w:rPr/>
        <w:t>义</w:t>
      </w:r>
      <w:bookmarkEnd w:id="1"/>
      <w:r>
        <w:rPr>
          <w:b w:val="0"/>
          <w:bCs w:val="0"/>
        </w:rPr>
      </w:r>
    </w:p>
    <w:p>
      <w:pPr>
        <w:spacing w:line="240" w:lineRule="auto" w:before="0"/>
        <w:rPr>
          <w:rFonts w:ascii="黑体" w:hAnsi="黑体" w:cs="黑体" w:eastAsia="黑体" w:hint="default"/>
          <w:b/>
          <w:bCs/>
          <w:sz w:val="36"/>
          <w:szCs w:val="36"/>
        </w:rPr>
      </w:pPr>
    </w:p>
    <w:p>
      <w:pPr>
        <w:spacing w:line="240" w:lineRule="auto" w:before="11"/>
        <w:rPr>
          <w:rFonts w:ascii="黑体" w:hAnsi="黑体" w:cs="黑体" w:eastAsia="黑体" w:hint="default"/>
          <w:b/>
          <w:bCs/>
          <w:sz w:val="40"/>
          <w:szCs w:val="40"/>
        </w:rPr>
      </w:pPr>
    </w:p>
    <w:p>
      <w:pPr>
        <w:pStyle w:val="BodyText"/>
        <w:spacing w:line="240" w:lineRule="auto"/>
        <w:ind w:left="1264" w:right="0"/>
        <w:jc w:val="left"/>
      </w:pPr>
      <w:r>
        <w:rPr/>
        <w:t>在本年度报告中，除非另有说明，下列简称具有如下意义：</w:t>
      </w:r>
    </w:p>
    <w:p>
      <w:pPr>
        <w:spacing w:line="240" w:lineRule="auto" w:before="0"/>
        <w:rPr>
          <w:rFonts w:ascii="新宋体" w:hAnsi="新宋体" w:cs="新宋体" w:eastAsia="新宋体" w:hint="default"/>
          <w:sz w:val="20"/>
          <w:szCs w:val="20"/>
        </w:rPr>
      </w:pPr>
    </w:p>
    <w:p>
      <w:pPr>
        <w:spacing w:line="240" w:lineRule="auto" w:before="11"/>
        <w:rPr>
          <w:rFonts w:ascii="新宋体" w:hAnsi="新宋体" w:cs="新宋体" w:eastAsia="新宋体" w:hint="default"/>
          <w:sz w:val="12"/>
          <w:szCs w:val="12"/>
        </w:rPr>
      </w:pPr>
    </w:p>
    <w:tbl>
      <w:tblPr>
        <w:tblW w:w="0" w:type="auto"/>
        <w:jc w:val="left"/>
        <w:tblInd w:w="102" w:type="dxa"/>
        <w:tblLayout w:type="fixed"/>
        <w:tblCellMar>
          <w:top w:w="0" w:type="dxa"/>
          <w:left w:w="0" w:type="dxa"/>
          <w:bottom w:w="0" w:type="dxa"/>
          <w:right w:w="0" w:type="dxa"/>
        </w:tblCellMar>
        <w:tblLook w:val="01E0"/>
      </w:tblPr>
      <w:tblGrid>
        <w:gridCol w:w="3147"/>
        <w:gridCol w:w="614"/>
        <w:gridCol w:w="5713"/>
      </w:tblGrid>
      <w:tr>
        <w:trPr>
          <w:trHeight w:val="987" w:hRule="exact"/>
        </w:trPr>
        <w:tc>
          <w:tcPr>
            <w:tcW w:w="9475" w:type="dxa"/>
            <w:gridSpan w:val="3"/>
            <w:tcBorders>
              <w:top w:val="single" w:sz="12" w:space="0" w:color="000000"/>
              <w:left w:val="single" w:sz="12" w:space="0" w:color="000000"/>
              <w:bottom w:val="single" w:sz="6" w:space="0" w:color="000000"/>
              <w:right w:val="single" w:sz="12" w:space="0" w:color="000000"/>
            </w:tcBorders>
            <w:shd w:val="clear" w:color="auto" w:fill="D9D9D9"/>
          </w:tcPr>
          <w:p>
            <w:pPr>
              <w:pStyle w:val="TableParagraph"/>
              <w:spacing w:line="240" w:lineRule="auto" w:before="9"/>
              <w:ind w:right="0"/>
              <w:jc w:val="left"/>
              <w:rPr>
                <w:rFonts w:ascii="新宋体" w:hAnsi="新宋体" w:cs="新宋体" w:eastAsia="新宋体" w:hint="default"/>
                <w:sz w:val="18"/>
                <w:szCs w:val="18"/>
              </w:rPr>
            </w:pPr>
          </w:p>
          <w:p>
            <w:pPr>
              <w:pStyle w:val="TableParagraph"/>
              <w:spacing w:line="240" w:lineRule="auto"/>
              <w:ind w:left="94" w:right="0"/>
              <w:jc w:val="left"/>
              <w:rPr>
                <w:rFonts w:ascii="新宋体" w:hAnsi="新宋体" w:cs="新宋体" w:eastAsia="新宋体" w:hint="default"/>
                <w:sz w:val="21"/>
                <w:szCs w:val="21"/>
              </w:rPr>
            </w:pPr>
            <w:r>
              <w:rPr>
                <w:rFonts w:ascii="新宋体" w:hAnsi="新宋体" w:cs="新宋体" w:eastAsia="新宋体" w:hint="default"/>
                <w:b/>
                <w:bCs/>
                <w:sz w:val="21"/>
                <w:szCs w:val="21"/>
              </w:rPr>
              <w:t>一、普通术语</w:t>
            </w:r>
            <w:r>
              <w:rPr>
                <w:rFonts w:ascii="新宋体" w:hAnsi="新宋体" w:cs="新宋体" w:eastAsia="新宋体" w:hint="default"/>
                <w:sz w:val="21"/>
                <w:szCs w:val="21"/>
              </w:rPr>
            </w:r>
          </w:p>
        </w:tc>
      </w:tr>
      <w:tr>
        <w:trPr>
          <w:trHeight w:val="504"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年度报告</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河南汉威电子股份有限公司</w:t>
            </w:r>
            <w:r>
              <w:rPr>
                <w:rFonts w:ascii="新宋体" w:hAnsi="新宋体" w:cs="新宋体" w:eastAsia="新宋体" w:hint="default"/>
                <w:spacing w:val="-54"/>
                <w:sz w:val="21"/>
                <w:szCs w:val="21"/>
              </w:rPr>
              <w:t> </w:t>
            </w:r>
            <w:r>
              <w:rPr>
                <w:rFonts w:ascii="新宋体" w:hAnsi="新宋体" w:cs="新宋体" w:eastAsia="新宋体" w:hint="default"/>
                <w:sz w:val="21"/>
                <w:szCs w:val="21"/>
              </w:rPr>
              <w:t>2011</w:t>
            </w:r>
            <w:r>
              <w:rPr>
                <w:rFonts w:ascii="新宋体" w:hAnsi="新宋体" w:cs="新宋体" w:eastAsia="新宋体" w:hint="default"/>
                <w:spacing w:val="-54"/>
                <w:sz w:val="21"/>
                <w:szCs w:val="21"/>
              </w:rPr>
              <w:t> </w:t>
            </w:r>
            <w:r>
              <w:rPr>
                <w:rFonts w:ascii="新宋体" w:hAnsi="新宋体" w:cs="新宋体" w:eastAsia="新宋体" w:hint="default"/>
                <w:sz w:val="21"/>
                <w:szCs w:val="21"/>
              </w:rPr>
              <w:t>年年度报告</w:t>
            </w:r>
          </w:p>
        </w:tc>
      </w:tr>
      <w:tr>
        <w:trPr>
          <w:trHeight w:val="504"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炜盛电子</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郑州炜盛电子科技有限公司，公司全资子公司</w:t>
            </w:r>
          </w:p>
        </w:tc>
      </w:tr>
      <w:tr>
        <w:trPr>
          <w:trHeight w:val="504"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创威煤安</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郑州创威煤安科技有限公司，公司全资子公司</w:t>
            </w:r>
          </w:p>
        </w:tc>
      </w:tr>
      <w:tr>
        <w:trPr>
          <w:trHeight w:val="502"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智威宇讯</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北京智威宇讯科技有限公司，公司全资子公司</w:t>
            </w:r>
          </w:p>
        </w:tc>
      </w:tr>
      <w:tr>
        <w:trPr>
          <w:trHeight w:val="504"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郑州春泉</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郑州春泉暖通节能设备有限公司，公司控股子公司</w:t>
            </w:r>
          </w:p>
        </w:tc>
      </w:tr>
      <w:tr>
        <w:trPr>
          <w:trHeight w:val="504"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沈阳汉威</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沈阳汉威科技有限公司，公司控股子公司</w:t>
            </w:r>
          </w:p>
        </w:tc>
      </w:tr>
      <w:tr>
        <w:trPr>
          <w:trHeight w:val="504"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中威天安</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上海中威天安公共安全科技有限公司，公司子公司</w:t>
            </w:r>
          </w:p>
        </w:tc>
      </w:tr>
      <w:tr>
        <w:trPr>
          <w:trHeight w:val="504"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汉威安仪</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北京汉威安仪科技有限公司，已注销</w:t>
            </w:r>
          </w:p>
        </w:tc>
      </w:tr>
      <w:tr>
        <w:trPr>
          <w:trHeight w:val="408"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宁波君润</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宁波君润投资有限公司</w:t>
            </w:r>
          </w:p>
        </w:tc>
      </w:tr>
      <w:tr>
        <w:trPr>
          <w:trHeight w:val="502"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董事会</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河南汉威电子股份有限公司董事会</w:t>
            </w:r>
          </w:p>
        </w:tc>
      </w:tr>
      <w:tr>
        <w:trPr>
          <w:trHeight w:val="504"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股东大会</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河南汉威电子股份有限公司股东大会</w:t>
            </w:r>
          </w:p>
        </w:tc>
      </w:tr>
      <w:tr>
        <w:trPr>
          <w:trHeight w:val="504"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创业板</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深圳证券交易所创业板</w:t>
            </w:r>
          </w:p>
        </w:tc>
      </w:tr>
      <w:tr>
        <w:trPr>
          <w:trHeight w:val="504"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深交所</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深圳证券交易所</w:t>
            </w:r>
          </w:p>
        </w:tc>
      </w:tr>
      <w:tr>
        <w:trPr>
          <w:trHeight w:val="504"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报告期、上年同期</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55"/>
                <w:sz w:val="21"/>
                <w:szCs w:val="21"/>
              </w:rPr>
              <w:t> </w:t>
            </w:r>
            <w:r>
              <w:rPr>
                <w:rFonts w:ascii="新宋体" w:hAnsi="新宋体" w:cs="新宋体" w:eastAsia="新宋体" w:hint="default"/>
                <w:sz w:val="21"/>
                <w:szCs w:val="21"/>
              </w:rPr>
              <w:t>年</w:t>
            </w:r>
            <w:r>
              <w:rPr>
                <w:rFonts w:ascii="新宋体" w:hAnsi="新宋体" w:cs="新宋体" w:eastAsia="新宋体" w:hint="default"/>
                <w:spacing w:val="-53"/>
                <w:sz w:val="21"/>
                <w:szCs w:val="21"/>
              </w:rPr>
              <w:t> </w:t>
            </w:r>
            <w:r>
              <w:rPr>
                <w:rFonts w:ascii="新宋体" w:hAnsi="新宋体" w:cs="新宋体" w:eastAsia="新宋体" w:hint="default"/>
                <w:sz w:val="21"/>
                <w:szCs w:val="21"/>
              </w:rPr>
              <w:t>1-12</w:t>
            </w:r>
            <w:r>
              <w:rPr>
                <w:rFonts w:ascii="新宋体" w:hAnsi="新宋体" w:cs="新宋体" w:eastAsia="新宋体" w:hint="default"/>
                <w:spacing w:val="-53"/>
                <w:sz w:val="21"/>
                <w:szCs w:val="21"/>
              </w:rPr>
              <w:t> </w:t>
            </w:r>
            <w:r>
              <w:rPr>
                <w:rFonts w:ascii="新宋体" w:hAnsi="新宋体" w:cs="新宋体" w:eastAsia="新宋体" w:hint="default"/>
                <w:sz w:val="21"/>
                <w:szCs w:val="21"/>
              </w:rPr>
              <w:t>月及</w:t>
            </w:r>
            <w:r>
              <w:rPr>
                <w:rFonts w:ascii="新宋体" w:hAnsi="新宋体" w:cs="新宋体" w:eastAsia="新宋体" w:hint="default"/>
                <w:spacing w:val="-51"/>
                <w:sz w:val="21"/>
                <w:szCs w:val="21"/>
              </w:rPr>
              <w:t> </w:t>
            </w:r>
            <w:r>
              <w:rPr>
                <w:rFonts w:ascii="新宋体" w:hAnsi="新宋体" w:cs="新宋体" w:eastAsia="新宋体" w:hint="default"/>
                <w:sz w:val="21"/>
                <w:szCs w:val="21"/>
              </w:rPr>
              <w:t>2010</w:t>
            </w:r>
            <w:r>
              <w:rPr>
                <w:rFonts w:ascii="新宋体" w:hAnsi="新宋体" w:cs="新宋体" w:eastAsia="新宋体" w:hint="default"/>
                <w:spacing w:val="-55"/>
                <w:sz w:val="21"/>
                <w:szCs w:val="21"/>
              </w:rPr>
              <w:t> </w:t>
            </w:r>
            <w:r>
              <w:rPr>
                <w:rFonts w:ascii="新宋体" w:hAnsi="新宋体" w:cs="新宋体" w:eastAsia="新宋体" w:hint="default"/>
                <w:sz w:val="21"/>
                <w:szCs w:val="21"/>
              </w:rPr>
              <w:t>年</w:t>
            </w:r>
            <w:r>
              <w:rPr>
                <w:rFonts w:ascii="新宋体" w:hAnsi="新宋体" w:cs="新宋体" w:eastAsia="新宋体" w:hint="default"/>
                <w:spacing w:val="-55"/>
                <w:sz w:val="21"/>
                <w:szCs w:val="21"/>
              </w:rPr>
              <w:t> </w:t>
            </w:r>
            <w:r>
              <w:rPr>
                <w:rFonts w:ascii="新宋体" w:hAnsi="新宋体" w:cs="新宋体" w:eastAsia="新宋体" w:hint="default"/>
                <w:sz w:val="21"/>
                <w:szCs w:val="21"/>
              </w:rPr>
              <w:t>1-12</w:t>
            </w:r>
            <w:r>
              <w:rPr>
                <w:rFonts w:ascii="新宋体" w:hAnsi="新宋体" w:cs="新宋体" w:eastAsia="新宋体" w:hint="default"/>
                <w:spacing w:val="-55"/>
                <w:sz w:val="21"/>
                <w:szCs w:val="21"/>
              </w:rPr>
              <w:t> </w:t>
            </w:r>
            <w:r>
              <w:rPr>
                <w:rFonts w:ascii="新宋体" w:hAnsi="新宋体" w:cs="新宋体" w:eastAsia="新宋体" w:hint="default"/>
                <w:sz w:val="21"/>
                <w:szCs w:val="21"/>
              </w:rPr>
              <w:t>月</w:t>
            </w:r>
          </w:p>
        </w:tc>
      </w:tr>
      <w:tr>
        <w:trPr>
          <w:trHeight w:val="503"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
              <w:ind w:left="94"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元</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人民币元</w:t>
            </w:r>
          </w:p>
        </w:tc>
      </w:tr>
      <w:tr>
        <w:trPr>
          <w:trHeight w:val="880" w:hRule="exact"/>
        </w:trPr>
        <w:tc>
          <w:tcPr>
            <w:tcW w:w="9475" w:type="dxa"/>
            <w:gridSpan w:val="3"/>
            <w:tcBorders>
              <w:top w:val="single" w:sz="6" w:space="0" w:color="000000"/>
              <w:left w:val="single" w:sz="12" w:space="0" w:color="000000"/>
              <w:bottom w:val="single" w:sz="6" w:space="0" w:color="000000"/>
              <w:right w:val="single" w:sz="12" w:space="0" w:color="000000"/>
            </w:tcBorders>
            <w:shd w:val="clear" w:color="auto" w:fill="D9D9D9"/>
          </w:tcPr>
          <w:p>
            <w:pPr>
              <w:pStyle w:val="TableParagraph"/>
              <w:spacing w:line="240" w:lineRule="auto" w:before="10"/>
              <w:ind w:right="0"/>
              <w:jc w:val="left"/>
              <w:rPr>
                <w:rFonts w:ascii="新宋体" w:hAnsi="新宋体" w:cs="新宋体" w:eastAsia="新宋体" w:hint="default"/>
                <w:sz w:val="14"/>
                <w:szCs w:val="14"/>
              </w:rPr>
            </w:pPr>
          </w:p>
          <w:p>
            <w:pPr>
              <w:pStyle w:val="TableParagraph"/>
              <w:spacing w:line="240" w:lineRule="auto"/>
              <w:ind w:left="94" w:right="0"/>
              <w:jc w:val="left"/>
              <w:rPr>
                <w:rFonts w:ascii="新宋体" w:hAnsi="新宋体" w:cs="新宋体" w:eastAsia="新宋体" w:hint="default"/>
                <w:sz w:val="21"/>
                <w:szCs w:val="21"/>
              </w:rPr>
            </w:pPr>
            <w:r>
              <w:rPr>
                <w:rFonts w:ascii="新宋体" w:hAnsi="新宋体" w:cs="新宋体" w:eastAsia="新宋体" w:hint="default"/>
                <w:b/>
                <w:bCs/>
                <w:sz w:val="21"/>
                <w:szCs w:val="21"/>
              </w:rPr>
              <w:t>二、专业术语</w:t>
            </w:r>
            <w:r>
              <w:rPr>
                <w:rFonts w:ascii="新宋体" w:hAnsi="新宋体" w:cs="新宋体" w:eastAsia="新宋体" w:hint="default"/>
                <w:sz w:val="21"/>
                <w:szCs w:val="21"/>
              </w:rPr>
            </w:r>
          </w:p>
        </w:tc>
      </w:tr>
      <w:tr>
        <w:trPr>
          <w:trHeight w:val="912"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
              <w:ind w:right="0"/>
              <w:jc w:val="left"/>
              <w:rPr>
                <w:rFonts w:ascii="新宋体" w:hAnsi="新宋体" w:cs="新宋体" w:eastAsia="新宋体" w:hint="default"/>
                <w:sz w:val="15"/>
                <w:szCs w:val="15"/>
              </w:rPr>
            </w:pPr>
          </w:p>
          <w:p>
            <w:pPr>
              <w:pStyle w:val="TableParagraph"/>
              <w:spacing w:line="240" w:lineRule="auto"/>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气体传感器</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新宋体" w:hAnsi="新宋体" w:cs="新宋体" w:eastAsia="新宋体" w:hint="default"/>
                <w:sz w:val="15"/>
                <w:szCs w:val="15"/>
              </w:rPr>
            </w:pPr>
          </w:p>
          <w:p>
            <w:pPr>
              <w:pStyle w:val="TableParagraph"/>
              <w:spacing w:line="240" w:lineRule="auto"/>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355" w:lineRule="auto" w:before="4"/>
              <w:ind w:left="98" w:right="89"/>
              <w:jc w:val="left"/>
              <w:rPr>
                <w:rFonts w:ascii="新宋体" w:hAnsi="新宋体" w:cs="新宋体" w:eastAsia="新宋体" w:hint="default"/>
                <w:sz w:val="21"/>
                <w:szCs w:val="21"/>
              </w:rPr>
            </w:pPr>
            <w:r>
              <w:rPr>
                <w:rFonts w:ascii="新宋体" w:hAnsi="新宋体" w:cs="新宋体" w:eastAsia="新宋体" w:hint="default"/>
                <w:sz w:val="21"/>
                <w:szCs w:val="21"/>
              </w:rPr>
              <w:t>利用特定气体发生物理或化学变化所释放出的有效信号，从</w:t>
            </w:r>
            <w:r>
              <w:rPr>
                <w:rFonts w:ascii="新宋体" w:hAnsi="新宋体" w:cs="新宋体" w:eastAsia="新宋体" w:hint="default"/>
                <w:spacing w:val="-64"/>
                <w:sz w:val="21"/>
                <w:szCs w:val="21"/>
              </w:rPr>
              <w:t> </w:t>
            </w:r>
            <w:r>
              <w:rPr>
                <w:rFonts w:ascii="新宋体" w:hAnsi="新宋体" w:cs="新宋体" w:eastAsia="新宋体" w:hint="default"/>
                <w:spacing w:val="-64"/>
                <w:sz w:val="21"/>
                <w:szCs w:val="21"/>
              </w:rPr>
            </w:r>
            <w:r>
              <w:rPr>
                <w:rFonts w:ascii="新宋体" w:hAnsi="新宋体" w:cs="新宋体" w:eastAsia="新宋体" w:hint="default"/>
                <w:sz w:val="21"/>
                <w:szCs w:val="21"/>
              </w:rPr>
              <w:t>而实现对该种气体成分、浓度进行感知和测量的元器件</w:t>
            </w:r>
          </w:p>
        </w:tc>
      </w:tr>
      <w:tr>
        <w:trPr>
          <w:trHeight w:val="511" w:hRule="exact"/>
        </w:trPr>
        <w:tc>
          <w:tcPr>
            <w:tcW w:w="3147"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半导体类气体传感器</w:t>
            </w:r>
          </w:p>
        </w:tc>
        <w:tc>
          <w:tcPr>
            <w:tcW w:w="61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6"/>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半导体类气体传感器是利用气体在半导体气敏材料表面所进</w:t>
            </w:r>
          </w:p>
        </w:tc>
      </w:tr>
    </w:tbl>
    <w:p>
      <w:pPr>
        <w:spacing w:after="0" w:line="240" w:lineRule="auto"/>
        <w:jc w:val="left"/>
        <w:rPr>
          <w:rFonts w:ascii="新宋体" w:hAnsi="新宋体" w:cs="新宋体" w:eastAsia="新宋体" w:hint="default"/>
          <w:sz w:val="21"/>
          <w:szCs w:val="21"/>
        </w:rPr>
        <w:sectPr>
          <w:pgSz w:w="11910" w:h="16840"/>
          <w:pgMar w:header="424" w:footer="803" w:top="1020" w:bottom="1000" w:left="1100" w:right="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5"/>
          <w:szCs w:val="15"/>
        </w:rPr>
      </w:pPr>
    </w:p>
    <w:tbl>
      <w:tblPr>
        <w:tblW w:w="0" w:type="auto"/>
        <w:jc w:val="left"/>
        <w:tblInd w:w="102" w:type="dxa"/>
        <w:tblLayout w:type="fixed"/>
        <w:tblCellMar>
          <w:top w:w="0" w:type="dxa"/>
          <w:left w:w="0" w:type="dxa"/>
          <w:bottom w:w="0" w:type="dxa"/>
          <w:right w:w="0" w:type="dxa"/>
        </w:tblCellMar>
        <w:tblLook w:val="01E0"/>
      </w:tblPr>
      <w:tblGrid>
        <w:gridCol w:w="3147"/>
        <w:gridCol w:w="614"/>
        <w:gridCol w:w="5713"/>
      </w:tblGrid>
      <w:tr>
        <w:trPr>
          <w:trHeight w:val="881" w:hRule="exact"/>
        </w:trPr>
        <w:tc>
          <w:tcPr>
            <w:tcW w:w="3147" w:type="dxa"/>
            <w:tcBorders>
              <w:top w:val="single" w:sz="12" w:space="0" w:color="000000"/>
              <w:left w:val="single" w:sz="12" w:space="0" w:color="000000"/>
              <w:bottom w:val="single" w:sz="6" w:space="0" w:color="000000"/>
              <w:right w:val="single" w:sz="6" w:space="0" w:color="000000"/>
            </w:tcBorders>
          </w:tcPr>
          <w:p>
            <w:pPr/>
          </w:p>
        </w:tc>
        <w:tc>
          <w:tcPr>
            <w:tcW w:w="614" w:type="dxa"/>
            <w:tcBorders>
              <w:top w:val="single" w:sz="12" w:space="0" w:color="000000"/>
              <w:left w:val="single" w:sz="6" w:space="0" w:color="000000"/>
              <w:bottom w:val="single" w:sz="6" w:space="0" w:color="000000"/>
              <w:right w:val="single" w:sz="6" w:space="0" w:color="000000"/>
            </w:tcBorders>
          </w:tcPr>
          <w:p>
            <w:pPr/>
          </w:p>
        </w:tc>
        <w:tc>
          <w:tcPr>
            <w:tcW w:w="5713" w:type="dxa"/>
            <w:tcBorders>
              <w:top w:val="single" w:sz="12" w:space="0" w:color="000000"/>
              <w:left w:val="single" w:sz="6" w:space="0" w:color="000000"/>
              <w:bottom w:val="single" w:sz="6" w:space="0" w:color="000000"/>
              <w:right w:val="single" w:sz="12" w:space="0" w:color="000000"/>
            </w:tcBorders>
          </w:tcPr>
          <w:p>
            <w:pPr>
              <w:pStyle w:val="TableParagraph"/>
              <w:spacing w:line="243" w:lineRule="exact"/>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行的吸附或反应而引起元件电信号的变化来进行检测的气体</w:t>
            </w:r>
          </w:p>
          <w:p>
            <w:pPr>
              <w:pStyle w:val="TableParagraph"/>
              <w:spacing w:line="240" w:lineRule="auto" w:before="131"/>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传感器</w:t>
            </w:r>
          </w:p>
        </w:tc>
      </w:tr>
      <w:tr>
        <w:trPr>
          <w:trHeight w:val="912"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催化燃烧类气体传感器</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355" w:lineRule="auto" w:before="4"/>
              <w:ind w:left="98" w:right="89"/>
              <w:jc w:val="left"/>
              <w:rPr>
                <w:rFonts w:ascii="新宋体" w:hAnsi="新宋体" w:cs="新宋体" w:eastAsia="新宋体" w:hint="default"/>
                <w:sz w:val="21"/>
                <w:szCs w:val="21"/>
              </w:rPr>
            </w:pPr>
            <w:r>
              <w:rPr>
                <w:rFonts w:ascii="新宋体" w:hAnsi="新宋体" w:cs="新宋体" w:eastAsia="新宋体" w:hint="default"/>
                <w:sz w:val="21"/>
                <w:szCs w:val="21"/>
              </w:rPr>
              <w:t>利用可燃性气体氧化燃烧放热使电热丝温度升高、电阻值发</w:t>
            </w:r>
            <w:r>
              <w:rPr>
                <w:rFonts w:ascii="新宋体" w:hAnsi="新宋体" w:cs="新宋体" w:eastAsia="新宋体" w:hint="default"/>
                <w:spacing w:val="-64"/>
                <w:sz w:val="21"/>
                <w:szCs w:val="21"/>
              </w:rPr>
              <w:t> </w:t>
            </w:r>
            <w:r>
              <w:rPr>
                <w:rFonts w:ascii="新宋体" w:hAnsi="新宋体" w:cs="新宋体" w:eastAsia="新宋体" w:hint="default"/>
                <w:spacing w:val="-64"/>
                <w:sz w:val="21"/>
                <w:szCs w:val="21"/>
              </w:rPr>
            </w:r>
            <w:r>
              <w:rPr>
                <w:rFonts w:ascii="新宋体" w:hAnsi="新宋体" w:cs="新宋体" w:eastAsia="新宋体" w:hint="default"/>
                <w:sz w:val="21"/>
                <w:szCs w:val="21"/>
              </w:rPr>
              <w:t>生变化的原理进行气体检测的气体传感器</w:t>
            </w:r>
          </w:p>
        </w:tc>
      </w:tr>
      <w:tr>
        <w:trPr>
          <w:trHeight w:val="1320"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15"/>
                <w:szCs w:val="15"/>
              </w:rPr>
            </w:pPr>
          </w:p>
          <w:p>
            <w:pPr>
              <w:pStyle w:val="TableParagraph"/>
              <w:spacing w:line="240" w:lineRule="auto"/>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电化学类气体传感器</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15"/>
                <w:szCs w:val="15"/>
              </w:rPr>
            </w:pPr>
          </w:p>
          <w:p>
            <w:pPr>
              <w:pStyle w:val="TableParagraph"/>
              <w:spacing w:line="240" w:lineRule="auto"/>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355" w:lineRule="auto" w:before="4"/>
              <w:ind w:left="98" w:right="89"/>
              <w:jc w:val="both"/>
              <w:rPr>
                <w:rFonts w:ascii="新宋体" w:hAnsi="新宋体" w:cs="新宋体" w:eastAsia="新宋体" w:hint="default"/>
                <w:sz w:val="21"/>
                <w:szCs w:val="21"/>
              </w:rPr>
            </w:pPr>
            <w:r>
              <w:rPr>
                <w:rFonts w:ascii="新宋体" w:hAnsi="新宋体" w:cs="新宋体" w:eastAsia="新宋体" w:hint="default"/>
                <w:sz w:val="21"/>
                <w:szCs w:val="21"/>
              </w:rPr>
              <w:t>利用气体的电化学效应进行检测的传感器。气体在传感器电</w:t>
            </w:r>
            <w:r>
              <w:rPr>
                <w:rFonts w:ascii="新宋体" w:hAnsi="新宋体" w:cs="新宋体" w:eastAsia="新宋体" w:hint="default"/>
                <w:spacing w:val="-64"/>
                <w:sz w:val="21"/>
                <w:szCs w:val="21"/>
              </w:rPr>
              <w:t> </w:t>
            </w:r>
            <w:r>
              <w:rPr>
                <w:rFonts w:ascii="新宋体" w:hAnsi="新宋体" w:cs="新宋体" w:eastAsia="新宋体" w:hint="default"/>
                <w:spacing w:val="-64"/>
                <w:sz w:val="21"/>
                <w:szCs w:val="21"/>
              </w:rPr>
            </w:r>
            <w:r>
              <w:rPr>
                <w:rFonts w:ascii="新宋体" w:hAnsi="新宋体" w:cs="新宋体" w:eastAsia="新宋体" w:hint="default"/>
                <w:spacing w:val="2"/>
                <w:sz w:val="21"/>
                <w:szCs w:val="21"/>
              </w:rPr>
              <w:t>极上发生电化学氧化</w:t>
            </w:r>
            <w:r>
              <w:rPr>
                <w:rFonts w:ascii="新宋体" w:hAnsi="新宋体" w:cs="新宋体" w:eastAsia="新宋体" w:hint="default"/>
                <w:spacing w:val="2"/>
                <w:sz w:val="21"/>
                <w:szCs w:val="21"/>
              </w:rPr>
              <w:t>-</w:t>
            </w:r>
            <w:r>
              <w:rPr>
                <w:rFonts w:ascii="新宋体" w:hAnsi="新宋体" w:cs="新宋体" w:eastAsia="新宋体" w:hint="default"/>
                <w:spacing w:val="2"/>
                <w:sz w:val="21"/>
                <w:szCs w:val="21"/>
              </w:rPr>
              <w:t>还原反应并释放出电荷</w:t>
            </w:r>
            <w:r>
              <w:rPr>
                <w:rFonts w:ascii="新宋体" w:hAnsi="新宋体" w:cs="新宋体" w:eastAsia="新宋体" w:hint="default"/>
                <w:spacing w:val="2"/>
                <w:sz w:val="21"/>
                <w:szCs w:val="21"/>
              </w:rPr>
              <w:t>,</w:t>
            </w:r>
            <w:r>
              <w:rPr>
                <w:rFonts w:ascii="新宋体" w:hAnsi="新宋体" w:cs="新宋体" w:eastAsia="新宋体" w:hint="default"/>
                <w:spacing w:val="2"/>
                <w:sz w:val="21"/>
                <w:szCs w:val="21"/>
              </w:rPr>
              <w:t>产生电信号</w:t>
            </w:r>
            <w:r>
              <w:rPr>
                <w:rFonts w:ascii="新宋体" w:hAnsi="新宋体" w:cs="新宋体" w:eastAsia="新宋体" w:hint="default"/>
                <w:spacing w:val="2"/>
                <w:sz w:val="21"/>
                <w:szCs w:val="21"/>
              </w:rPr>
              <w:t>,</w:t>
            </w:r>
            <w:r>
              <w:rPr>
                <w:rFonts w:ascii="新宋体" w:hAnsi="新宋体" w:cs="新宋体" w:eastAsia="新宋体" w:hint="default"/>
                <w:spacing w:val="-27"/>
                <w:sz w:val="21"/>
                <w:szCs w:val="21"/>
              </w:rPr>
              <w:t> </w:t>
            </w:r>
            <w:r>
              <w:rPr>
                <w:rFonts w:ascii="新宋体" w:hAnsi="新宋体" w:cs="新宋体" w:eastAsia="新宋体" w:hint="default"/>
                <w:sz w:val="21"/>
                <w:szCs w:val="21"/>
              </w:rPr>
              <w:t>电信号的大小与气体浓度成正比</w:t>
            </w:r>
          </w:p>
        </w:tc>
      </w:tr>
      <w:tr>
        <w:trPr>
          <w:trHeight w:val="1321"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15"/>
                <w:szCs w:val="15"/>
              </w:rPr>
            </w:pPr>
          </w:p>
          <w:p>
            <w:pPr>
              <w:pStyle w:val="TableParagraph"/>
              <w:spacing w:line="240" w:lineRule="auto"/>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红外光学类气体传感器</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15"/>
                <w:szCs w:val="15"/>
              </w:rPr>
            </w:pPr>
          </w:p>
          <w:p>
            <w:pPr>
              <w:pStyle w:val="TableParagraph"/>
              <w:spacing w:line="240" w:lineRule="auto"/>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357" w:lineRule="auto" w:before="4"/>
              <w:ind w:left="98" w:right="89"/>
              <w:jc w:val="both"/>
              <w:rPr>
                <w:rFonts w:ascii="新宋体" w:hAnsi="新宋体" w:cs="新宋体" w:eastAsia="新宋体" w:hint="default"/>
                <w:sz w:val="21"/>
                <w:szCs w:val="21"/>
              </w:rPr>
            </w:pPr>
            <w:r>
              <w:rPr>
                <w:rFonts w:ascii="新宋体" w:hAnsi="新宋体" w:cs="新宋体" w:eastAsia="新宋体" w:hint="default"/>
                <w:sz w:val="21"/>
                <w:szCs w:val="21"/>
              </w:rPr>
              <w:t>利用不同气体对红外线不同波谱段的光谱吸收原理来检测气</w:t>
            </w:r>
            <w:r>
              <w:rPr>
                <w:rFonts w:ascii="新宋体" w:hAnsi="新宋体" w:cs="新宋体" w:eastAsia="新宋体" w:hint="default"/>
                <w:spacing w:val="-64"/>
                <w:sz w:val="21"/>
                <w:szCs w:val="21"/>
              </w:rPr>
              <w:t> </w:t>
            </w:r>
            <w:r>
              <w:rPr>
                <w:rFonts w:ascii="新宋体" w:hAnsi="新宋体" w:cs="新宋体" w:eastAsia="新宋体" w:hint="default"/>
                <w:spacing w:val="-64"/>
                <w:sz w:val="21"/>
                <w:szCs w:val="21"/>
              </w:rPr>
            </w:r>
            <w:r>
              <w:rPr>
                <w:rFonts w:ascii="新宋体" w:hAnsi="新宋体" w:cs="新宋体" w:eastAsia="新宋体" w:hint="default"/>
                <w:sz w:val="21"/>
                <w:szCs w:val="21"/>
              </w:rPr>
              <w:t>体的种类及浓度，利用此种原理工作的气体传感器称为红外</w:t>
            </w:r>
            <w:r>
              <w:rPr>
                <w:rFonts w:ascii="新宋体" w:hAnsi="新宋体" w:cs="新宋体" w:eastAsia="新宋体" w:hint="default"/>
                <w:spacing w:val="-64"/>
                <w:sz w:val="21"/>
                <w:szCs w:val="21"/>
              </w:rPr>
              <w:t> </w:t>
            </w:r>
            <w:r>
              <w:rPr>
                <w:rFonts w:ascii="新宋体" w:hAnsi="新宋体" w:cs="新宋体" w:eastAsia="新宋体" w:hint="default"/>
                <w:spacing w:val="-64"/>
                <w:sz w:val="21"/>
                <w:szCs w:val="21"/>
              </w:rPr>
            </w:r>
            <w:r>
              <w:rPr>
                <w:rFonts w:ascii="新宋体" w:hAnsi="新宋体" w:cs="新宋体" w:eastAsia="新宋体" w:hint="default"/>
                <w:sz w:val="21"/>
                <w:szCs w:val="21"/>
              </w:rPr>
              <w:t>光学类气体传感器</w:t>
            </w:r>
          </w:p>
        </w:tc>
      </w:tr>
      <w:tr>
        <w:trPr>
          <w:trHeight w:val="1361"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气体检测仪器仪表</w:t>
            </w:r>
          </w:p>
          <w:p>
            <w:pPr>
              <w:pStyle w:val="TableParagraph"/>
              <w:spacing w:line="355" w:lineRule="auto" w:before="176"/>
              <w:ind w:left="94" w:right="94"/>
              <w:jc w:val="left"/>
              <w:rPr>
                <w:rFonts w:ascii="新宋体" w:hAnsi="新宋体" w:cs="新宋体" w:eastAsia="新宋体" w:hint="default"/>
                <w:sz w:val="21"/>
                <w:szCs w:val="21"/>
              </w:rPr>
            </w:pPr>
            <w:r>
              <w:rPr>
                <w:rFonts w:ascii="新宋体" w:hAnsi="新宋体" w:cs="新宋体" w:eastAsia="新宋体" w:hint="default"/>
                <w:spacing w:val="-2"/>
                <w:sz w:val="21"/>
                <w:szCs w:val="21"/>
              </w:rPr>
              <w:t>（气体探测器、气体探测仪、气</w:t>
            </w:r>
            <w:r>
              <w:rPr>
                <w:rFonts w:ascii="新宋体" w:hAnsi="新宋体" w:cs="新宋体" w:eastAsia="新宋体" w:hint="default"/>
                <w:spacing w:val="-86"/>
                <w:sz w:val="21"/>
                <w:szCs w:val="21"/>
              </w:rPr>
              <w:t> </w:t>
            </w:r>
            <w:r>
              <w:rPr>
                <w:rFonts w:ascii="新宋体" w:hAnsi="新宋体" w:cs="新宋体" w:eastAsia="新宋体" w:hint="default"/>
                <w:spacing w:val="-86"/>
                <w:sz w:val="21"/>
                <w:szCs w:val="21"/>
              </w:rPr>
            </w:r>
            <w:r>
              <w:rPr>
                <w:rFonts w:ascii="新宋体" w:hAnsi="新宋体" w:cs="新宋体" w:eastAsia="新宋体" w:hint="default"/>
                <w:sz w:val="21"/>
                <w:szCs w:val="21"/>
              </w:rPr>
              <w:t>体报警器）</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355" w:lineRule="auto"/>
              <w:ind w:left="98" w:right="89"/>
              <w:jc w:val="left"/>
              <w:rPr>
                <w:rFonts w:ascii="新宋体" w:hAnsi="新宋体" w:cs="新宋体" w:eastAsia="新宋体" w:hint="default"/>
                <w:sz w:val="21"/>
                <w:szCs w:val="21"/>
              </w:rPr>
            </w:pPr>
            <w:r>
              <w:rPr>
                <w:rFonts w:ascii="新宋体" w:hAnsi="新宋体" w:cs="新宋体" w:eastAsia="新宋体" w:hint="default"/>
                <w:sz w:val="21"/>
                <w:szCs w:val="21"/>
              </w:rPr>
              <w:t>利用气体传感器采集生成的气体浓度信号，由配套电路进行</w:t>
            </w:r>
            <w:r>
              <w:rPr>
                <w:rFonts w:ascii="新宋体" w:hAnsi="新宋体" w:cs="新宋体" w:eastAsia="新宋体" w:hint="default"/>
                <w:spacing w:val="-64"/>
                <w:sz w:val="21"/>
                <w:szCs w:val="21"/>
              </w:rPr>
              <w:t> </w:t>
            </w:r>
            <w:r>
              <w:rPr>
                <w:rFonts w:ascii="新宋体" w:hAnsi="新宋体" w:cs="新宋体" w:eastAsia="新宋体" w:hint="default"/>
                <w:spacing w:val="-64"/>
                <w:sz w:val="21"/>
                <w:szCs w:val="21"/>
              </w:rPr>
            </w:r>
            <w:r>
              <w:rPr>
                <w:rFonts w:ascii="新宋体" w:hAnsi="新宋体" w:cs="新宋体" w:eastAsia="新宋体" w:hint="default"/>
                <w:sz w:val="21"/>
                <w:szCs w:val="21"/>
              </w:rPr>
              <w:t>处理，实现气体探测及控制等各项具体功能的仪器仪表</w:t>
            </w:r>
          </w:p>
        </w:tc>
      </w:tr>
      <w:tr>
        <w:trPr>
          <w:trHeight w:val="912"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半导体类气体检测仪器仪表</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355" w:lineRule="auto" w:before="4"/>
              <w:ind w:left="98" w:right="89"/>
              <w:jc w:val="left"/>
              <w:rPr>
                <w:rFonts w:ascii="新宋体" w:hAnsi="新宋体" w:cs="新宋体" w:eastAsia="新宋体" w:hint="default"/>
                <w:sz w:val="21"/>
                <w:szCs w:val="21"/>
              </w:rPr>
            </w:pPr>
            <w:r>
              <w:rPr>
                <w:rFonts w:ascii="新宋体" w:hAnsi="新宋体" w:cs="新宋体" w:eastAsia="新宋体" w:hint="default"/>
                <w:sz w:val="21"/>
                <w:szCs w:val="21"/>
              </w:rPr>
              <w:t>以半导体类气体传感器为核心元器件制成的气体检测仪器仪</w:t>
            </w:r>
            <w:r>
              <w:rPr>
                <w:rFonts w:ascii="新宋体" w:hAnsi="新宋体" w:cs="新宋体" w:eastAsia="新宋体" w:hint="default"/>
                <w:spacing w:val="-64"/>
                <w:sz w:val="21"/>
                <w:szCs w:val="21"/>
              </w:rPr>
              <w:t> </w:t>
            </w:r>
            <w:r>
              <w:rPr>
                <w:rFonts w:ascii="新宋体" w:hAnsi="新宋体" w:cs="新宋体" w:eastAsia="新宋体" w:hint="default"/>
                <w:spacing w:val="-64"/>
                <w:sz w:val="21"/>
                <w:szCs w:val="21"/>
              </w:rPr>
            </w:r>
            <w:r>
              <w:rPr>
                <w:rFonts w:ascii="新宋体" w:hAnsi="新宋体" w:cs="新宋体" w:eastAsia="新宋体" w:hint="default"/>
                <w:sz w:val="21"/>
                <w:szCs w:val="21"/>
              </w:rPr>
              <w:t>表</w:t>
            </w:r>
          </w:p>
        </w:tc>
      </w:tr>
      <w:tr>
        <w:trPr>
          <w:trHeight w:val="912"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催化燃烧类气体检测仪器仪表</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355" w:lineRule="auto" w:before="4"/>
              <w:ind w:left="98" w:right="88"/>
              <w:jc w:val="left"/>
              <w:rPr>
                <w:rFonts w:ascii="新宋体" w:hAnsi="新宋体" w:cs="新宋体" w:eastAsia="新宋体" w:hint="default"/>
                <w:sz w:val="21"/>
                <w:szCs w:val="21"/>
              </w:rPr>
            </w:pPr>
            <w:r>
              <w:rPr>
                <w:rFonts w:ascii="新宋体" w:hAnsi="新宋体" w:cs="新宋体" w:eastAsia="新宋体" w:hint="default"/>
                <w:sz w:val="21"/>
                <w:szCs w:val="21"/>
              </w:rPr>
              <w:t>以催化燃烧类气体传感器为核心元器件制成的气体检测仪器</w:t>
            </w:r>
            <w:r>
              <w:rPr>
                <w:rFonts w:ascii="新宋体" w:hAnsi="新宋体" w:cs="新宋体" w:eastAsia="新宋体" w:hint="default"/>
                <w:spacing w:val="-64"/>
                <w:sz w:val="21"/>
                <w:szCs w:val="21"/>
              </w:rPr>
              <w:t> </w:t>
            </w:r>
            <w:r>
              <w:rPr>
                <w:rFonts w:ascii="新宋体" w:hAnsi="新宋体" w:cs="新宋体" w:eastAsia="新宋体" w:hint="default"/>
                <w:spacing w:val="-64"/>
                <w:sz w:val="21"/>
                <w:szCs w:val="21"/>
              </w:rPr>
            </w:r>
            <w:r>
              <w:rPr>
                <w:rFonts w:ascii="新宋体" w:hAnsi="新宋体" w:cs="新宋体" w:eastAsia="新宋体" w:hint="default"/>
                <w:sz w:val="21"/>
                <w:szCs w:val="21"/>
              </w:rPr>
              <w:t>仪表</w:t>
            </w:r>
          </w:p>
        </w:tc>
      </w:tr>
      <w:tr>
        <w:trPr>
          <w:trHeight w:val="912"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电化学类气体检测仪器仪表</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355" w:lineRule="auto" w:before="4"/>
              <w:ind w:left="98" w:right="89"/>
              <w:jc w:val="left"/>
              <w:rPr>
                <w:rFonts w:ascii="新宋体" w:hAnsi="新宋体" w:cs="新宋体" w:eastAsia="新宋体" w:hint="default"/>
                <w:sz w:val="21"/>
                <w:szCs w:val="21"/>
              </w:rPr>
            </w:pPr>
            <w:r>
              <w:rPr>
                <w:rFonts w:ascii="新宋体" w:hAnsi="新宋体" w:cs="新宋体" w:eastAsia="新宋体" w:hint="default"/>
                <w:sz w:val="21"/>
                <w:szCs w:val="21"/>
              </w:rPr>
              <w:t>以电化学类气体传感器为核心元器件制成的气体检测仪器仪</w:t>
            </w:r>
            <w:r>
              <w:rPr>
                <w:rFonts w:ascii="新宋体" w:hAnsi="新宋体" w:cs="新宋体" w:eastAsia="新宋体" w:hint="default"/>
                <w:spacing w:val="-64"/>
                <w:sz w:val="21"/>
                <w:szCs w:val="21"/>
              </w:rPr>
              <w:t> </w:t>
            </w:r>
            <w:r>
              <w:rPr>
                <w:rFonts w:ascii="新宋体" w:hAnsi="新宋体" w:cs="新宋体" w:eastAsia="新宋体" w:hint="default"/>
                <w:spacing w:val="-64"/>
                <w:sz w:val="21"/>
                <w:szCs w:val="21"/>
              </w:rPr>
            </w:r>
            <w:r>
              <w:rPr>
                <w:rFonts w:ascii="新宋体" w:hAnsi="新宋体" w:cs="新宋体" w:eastAsia="新宋体" w:hint="default"/>
                <w:sz w:val="21"/>
                <w:szCs w:val="21"/>
              </w:rPr>
              <w:t>表</w:t>
            </w:r>
          </w:p>
        </w:tc>
      </w:tr>
      <w:tr>
        <w:trPr>
          <w:trHeight w:val="912" w:hRule="exact"/>
        </w:trPr>
        <w:tc>
          <w:tcPr>
            <w:tcW w:w="31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红外光学类气体检测仪器仪表</w:t>
            </w:r>
          </w:p>
        </w:tc>
        <w:tc>
          <w:tcPr>
            <w:tcW w:w="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6" w:space="0" w:color="000000"/>
              <w:right w:val="single" w:sz="12" w:space="0" w:color="000000"/>
            </w:tcBorders>
          </w:tcPr>
          <w:p>
            <w:pPr>
              <w:pStyle w:val="TableParagraph"/>
              <w:spacing w:line="355" w:lineRule="auto" w:before="4"/>
              <w:ind w:left="98" w:right="89"/>
              <w:jc w:val="left"/>
              <w:rPr>
                <w:rFonts w:ascii="新宋体" w:hAnsi="新宋体" w:cs="新宋体" w:eastAsia="新宋体" w:hint="default"/>
                <w:sz w:val="21"/>
                <w:szCs w:val="21"/>
              </w:rPr>
            </w:pPr>
            <w:r>
              <w:rPr>
                <w:rFonts w:ascii="新宋体" w:hAnsi="新宋体" w:cs="新宋体" w:eastAsia="新宋体" w:hint="default"/>
                <w:sz w:val="21"/>
                <w:szCs w:val="21"/>
              </w:rPr>
              <w:t>以红外光学类气体传感器为核心元器件制成的气体检测仪器</w:t>
            </w:r>
            <w:r>
              <w:rPr>
                <w:rFonts w:ascii="新宋体" w:hAnsi="新宋体" w:cs="新宋体" w:eastAsia="新宋体" w:hint="default"/>
                <w:spacing w:val="-64"/>
                <w:sz w:val="21"/>
                <w:szCs w:val="21"/>
              </w:rPr>
              <w:t> </w:t>
            </w:r>
            <w:r>
              <w:rPr>
                <w:rFonts w:ascii="新宋体" w:hAnsi="新宋体" w:cs="新宋体" w:eastAsia="新宋体" w:hint="default"/>
                <w:spacing w:val="-64"/>
                <w:sz w:val="21"/>
                <w:szCs w:val="21"/>
              </w:rPr>
            </w:r>
            <w:r>
              <w:rPr>
                <w:rFonts w:ascii="新宋体" w:hAnsi="新宋体" w:cs="新宋体" w:eastAsia="新宋体" w:hint="default"/>
                <w:sz w:val="21"/>
                <w:szCs w:val="21"/>
              </w:rPr>
              <w:t>仪表</w:t>
            </w:r>
          </w:p>
        </w:tc>
      </w:tr>
      <w:tr>
        <w:trPr>
          <w:trHeight w:val="1738" w:hRule="exact"/>
        </w:trPr>
        <w:tc>
          <w:tcPr>
            <w:tcW w:w="3147"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58"/>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酒精检测仪</w:t>
            </w:r>
          </w:p>
        </w:tc>
        <w:tc>
          <w:tcPr>
            <w:tcW w:w="61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58"/>
              <w:ind w:left="10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指</w:t>
            </w:r>
          </w:p>
        </w:tc>
        <w:tc>
          <w:tcPr>
            <w:tcW w:w="5713" w:type="dxa"/>
            <w:tcBorders>
              <w:top w:val="single" w:sz="6" w:space="0" w:color="000000"/>
              <w:left w:val="single" w:sz="6" w:space="0" w:color="000000"/>
              <w:bottom w:val="single" w:sz="12" w:space="0" w:color="000000"/>
              <w:right w:val="single" w:sz="12" w:space="0" w:color="000000"/>
            </w:tcBorders>
          </w:tcPr>
          <w:p>
            <w:pPr>
              <w:pStyle w:val="TableParagraph"/>
              <w:spacing w:line="357" w:lineRule="auto" w:before="4"/>
              <w:ind w:left="98" w:right="89"/>
              <w:jc w:val="both"/>
              <w:rPr>
                <w:rFonts w:ascii="新宋体" w:hAnsi="新宋体" w:cs="新宋体" w:eastAsia="新宋体" w:hint="default"/>
                <w:sz w:val="21"/>
                <w:szCs w:val="21"/>
              </w:rPr>
            </w:pPr>
            <w:r>
              <w:rPr>
                <w:rFonts w:ascii="新宋体" w:hAnsi="新宋体" w:cs="新宋体" w:eastAsia="新宋体" w:hint="default"/>
                <w:sz w:val="21"/>
                <w:szCs w:val="21"/>
              </w:rPr>
              <w:t>用于督察酒后驾驶和危险作业的检测呼出气体中酒精气体含</w:t>
            </w:r>
            <w:r>
              <w:rPr>
                <w:rFonts w:ascii="新宋体" w:hAnsi="新宋体" w:cs="新宋体" w:eastAsia="新宋体" w:hint="default"/>
                <w:spacing w:val="-64"/>
                <w:sz w:val="21"/>
                <w:szCs w:val="21"/>
              </w:rPr>
              <w:t> </w:t>
            </w:r>
            <w:r>
              <w:rPr>
                <w:rFonts w:ascii="新宋体" w:hAnsi="新宋体" w:cs="新宋体" w:eastAsia="新宋体" w:hint="default"/>
                <w:spacing w:val="-64"/>
                <w:sz w:val="21"/>
                <w:szCs w:val="21"/>
              </w:rPr>
            </w:r>
            <w:r>
              <w:rPr>
                <w:rFonts w:ascii="新宋体" w:hAnsi="新宋体" w:cs="新宋体" w:eastAsia="新宋体" w:hint="default"/>
                <w:sz w:val="21"/>
                <w:szCs w:val="21"/>
              </w:rPr>
              <w:t>量的仪器，分为警察执法用呼出气体酒精含量检测仪和个人</w:t>
            </w:r>
            <w:r>
              <w:rPr>
                <w:rFonts w:ascii="新宋体" w:hAnsi="新宋体" w:cs="新宋体" w:eastAsia="新宋体" w:hint="default"/>
                <w:spacing w:val="-64"/>
                <w:sz w:val="21"/>
                <w:szCs w:val="21"/>
              </w:rPr>
              <w:t> </w:t>
            </w:r>
            <w:r>
              <w:rPr>
                <w:rFonts w:ascii="新宋体" w:hAnsi="新宋体" w:cs="新宋体" w:eastAsia="新宋体" w:hint="default"/>
                <w:spacing w:val="-64"/>
                <w:sz w:val="21"/>
                <w:szCs w:val="21"/>
              </w:rPr>
            </w:r>
            <w:r>
              <w:rPr>
                <w:rFonts w:ascii="新宋体" w:hAnsi="新宋体" w:cs="新宋体" w:eastAsia="新宋体" w:hint="default"/>
                <w:sz w:val="21"/>
                <w:szCs w:val="21"/>
              </w:rPr>
              <w:t>使用的商业化酒精检测仪。其中“警用呼出气体酒精含量检</w:t>
            </w:r>
            <w:r>
              <w:rPr>
                <w:rFonts w:ascii="新宋体" w:hAnsi="新宋体" w:cs="新宋体" w:eastAsia="新宋体" w:hint="default"/>
                <w:spacing w:val="-64"/>
                <w:sz w:val="21"/>
                <w:szCs w:val="21"/>
              </w:rPr>
              <w:t> </w:t>
            </w:r>
            <w:r>
              <w:rPr>
                <w:rFonts w:ascii="新宋体" w:hAnsi="新宋体" w:cs="新宋体" w:eastAsia="新宋体" w:hint="default"/>
                <w:spacing w:val="-64"/>
                <w:sz w:val="21"/>
                <w:szCs w:val="21"/>
              </w:rPr>
            </w:r>
            <w:r>
              <w:rPr>
                <w:rFonts w:ascii="新宋体" w:hAnsi="新宋体" w:cs="新宋体" w:eastAsia="新宋体" w:hint="default"/>
                <w:spacing w:val="-8"/>
                <w:w w:val="100"/>
                <w:sz w:val="21"/>
                <w:szCs w:val="21"/>
              </w:rPr>
              <w:t>测仪”简称为“警用酒精检测仪”。</w:t>
            </w:r>
          </w:p>
        </w:tc>
      </w:tr>
    </w:tbl>
    <w:p>
      <w:pPr>
        <w:spacing w:after="0" w:line="357" w:lineRule="auto"/>
        <w:jc w:val="both"/>
        <w:rPr>
          <w:rFonts w:ascii="新宋体" w:hAnsi="新宋体" w:cs="新宋体" w:eastAsia="新宋体" w:hint="default"/>
          <w:sz w:val="21"/>
          <w:szCs w:val="21"/>
        </w:rPr>
        <w:sectPr>
          <w:pgSz w:w="11910" w:h="16840"/>
          <w:pgMar w:header="424" w:footer="803" w:top="1020" w:bottom="1000" w:left="1100" w:right="0"/>
        </w:sectPr>
      </w:pPr>
    </w:p>
    <w:p>
      <w:pPr>
        <w:spacing w:line="240" w:lineRule="auto" w:before="0"/>
        <w:rPr>
          <w:rFonts w:ascii="Times New Roman" w:hAnsi="Times New Roman" w:cs="Times New Roman" w:eastAsia="Times New Roman" w:hint="default"/>
          <w:sz w:val="20"/>
          <w:szCs w:val="20"/>
        </w:rPr>
      </w:pPr>
    </w:p>
    <w:p>
      <w:pPr>
        <w:pStyle w:val="Heading1"/>
        <w:tabs>
          <w:tab w:pos="3630" w:val="left" w:leader="none"/>
        </w:tabs>
        <w:spacing w:line="240" w:lineRule="auto" w:before="122"/>
        <w:ind w:left="2183" w:right="1688"/>
        <w:jc w:val="left"/>
        <w:rPr>
          <w:b w:val="0"/>
          <w:bCs w:val="0"/>
        </w:rPr>
      </w:pPr>
      <w:bookmarkStart w:name="_TOC_250009" w:id="2"/>
      <w:r>
        <w:rPr>
          <w:w w:val="95"/>
        </w:rPr>
        <w:t>第一节</w:t>
        <w:tab/>
      </w:r>
      <w:r>
        <w:rPr/>
        <w:t>公司基本情况简介</w:t>
      </w:r>
      <w:bookmarkEnd w:id="2"/>
      <w:r>
        <w:rPr>
          <w:b w:val="0"/>
          <w:bCs w:val="0"/>
        </w:rPr>
      </w:r>
    </w:p>
    <w:p>
      <w:pPr>
        <w:spacing w:line="240" w:lineRule="auto" w:before="3"/>
        <w:rPr>
          <w:rFonts w:ascii="黑体" w:hAnsi="黑体" w:cs="黑体" w:eastAsia="黑体" w:hint="default"/>
          <w:b/>
          <w:bCs/>
          <w:sz w:val="44"/>
          <w:szCs w:val="44"/>
        </w:rPr>
      </w:pPr>
    </w:p>
    <w:p>
      <w:pPr>
        <w:pStyle w:val="BodyText"/>
        <w:spacing w:line="357" w:lineRule="auto"/>
        <w:ind w:left="1266" w:right="3860" w:hanging="588"/>
        <w:jc w:val="left"/>
      </w:pPr>
      <w:r>
        <w:rPr>
          <w:rFonts w:ascii="黑体" w:hAnsi="黑体" w:cs="黑体" w:eastAsia="黑体" w:hint="default"/>
        </w:rPr>
        <w:t>一 、公司法定名称 </w:t>
      </w:r>
      <w:r>
        <w:rPr/>
        <w:t>中文名称：河南汉威电子股份有限公司 英文名称：</w:t>
      </w:r>
      <w:r>
        <w:rPr>
          <w:rFonts w:ascii="新宋体" w:hAnsi="新宋体" w:cs="新宋体" w:eastAsia="新宋体" w:hint="default"/>
        </w:rPr>
        <w:t>Henan Hanwei Electronics Co.,Ltd. </w:t>
      </w:r>
      <w:r>
        <w:rPr/>
        <w:t>中文名称缩写：汉威电子</w:t>
      </w:r>
    </w:p>
    <w:p>
      <w:pPr>
        <w:spacing w:line="240" w:lineRule="auto" w:before="12"/>
        <w:rPr>
          <w:rFonts w:ascii="新宋体" w:hAnsi="新宋体" w:cs="新宋体" w:eastAsia="新宋体" w:hint="default"/>
          <w:sz w:val="20"/>
          <w:szCs w:val="20"/>
        </w:rPr>
      </w:pPr>
    </w:p>
    <w:p>
      <w:pPr>
        <w:pStyle w:val="BodyText"/>
        <w:spacing w:line="614" w:lineRule="auto"/>
        <w:ind w:left="678" w:right="6488"/>
        <w:jc w:val="left"/>
        <w:rPr>
          <w:rFonts w:ascii="黑体" w:hAnsi="黑体" w:cs="黑体" w:eastAsia="黑体" w:hint="default"/>
        </w:rPr>
      </w:pPr>
      <w:r>
        <w:rPr/>
        <w:pict>
          <v:shape style="position:absolute;margin-left:89.304001pt;margin-top:64.865623pt;width:417.6pt;height:137.1pt;mso-position-horizontal-relative:page;mso-position-vertical-relative:paragraph;z-index: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09"/>
                    <w:gridCol w:w="3615"/>
                    <w:gridCol w:w="3284"/>
                  </w:tblGrid>
                  <w:tr>
                    <w:trPr>
                      <w:trHeight w:val="430" w:hRule="exact"/>
                    </w:trPr>
                    <w:tc>
                      <w:tcPr>
                        <w:tcW w:w="1409" w:type="dxa"/>
                        <w:tcBorders>
                          <w:top w:val="single" w:sz="12" w:space="0" w:color="000000"/>
                          <w:left w:val="single" w:sz="12" w:space="0" w:color="000000"/>
                          <w:bottom w:val="single" w:sz="6" w:space="0" w:color="000000"/>
                          <w:right w:val="single" w:sz="6" w:space="0" w:color="000000"/>
                        </w:tcBorders>
                        <w:shd w:val="clear" w:color="auto" w:fill="D9D9D9"/>
                      </w:tcPr>
                      <w:p>
                        <w:pPr/>
                      </w:p>
                    </w:tc>
                    <w:tc>
                      <w:tcPr>
                        <w:tcW w:w="3615"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9"/>
                          <w:ind w:right="2"/>
                          <w:jc w:val="center"/>
                          <w:rPr>
                            <w:rFonts w:ascii="新宋体" w:hAnsi="新宋体" w:cs="新宋体" w:eastAsia="新宋体" w:hint="default"/>
                            <w:sz w:val="24"/>
                            <w:szCs w:val="24"/>
                          </w:rPr>
                        </w:pPr>
                        <w:r>
                          <w:rPr>
                            <w:rFonts w:ascii="新宋体" w:hAnsi="新宋体" w:cs="新宋体" w:eastAsia="新宋体" w:hint="default"/>
                            <w:sz w:val="24"/>
                            <w:szCs w:val="24"/>
                          </w:rPr>
                          <w:t>董事会秘书</w:t>
                        </w:r>
                      </w:p>
                    </w:tc>
                    <w:tc>
                      <w:tcPr>
                        <w:tcW w:w="3284"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9"/>
                          <w:ind w:right="2"/>
                          <w:jc w:val="center"/>
                          <w:rPr>
                            <w:rFonts w:ascii="新宋体" w:hAnsi="新宋体" w:cs="新宋体" w:eastAsia="新宋体" w:hint="default"/>
                            <w:sz w:val="24"/>
                            <w:szCs w:val="24"/>
                          </w:rPr>
                        </w:pPr>
                        <w:r>
                          <w:rPr>
                            <w:rFonts w:ascii="新宋体" w:hAnsi="新宋体" w:cs="新宋体" w:eastAsia="新宋体" w:hint="default"/>
                            <w:sz w:val="24"/>
                            <w:szCs w:val="24"/>
                          </w:rPr>
                          <w:t>证券事务代表</w:t>
                        </w:r>
                      </w:p>
                    </w:tc>
                  </w:tr>
                  <w:tr>
                    <w:trPr>
                      <w:trHeight w:val="462" w:hRule="exact"/>
                    </w:trPr>
                    <w:tc>
                      <w:tcPr>
                        <w:tcW w:w="1409"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33"/>
                          <w:ind w:right="2"/>
                          <w:jc w:val="center"/>
                          <w:rPr>
                            <w:rFonts w:ascii="新宋体" w:hAnsi="新宋体" w:cs="新宋体" w:eastAsia="新宋体" w:hint="default"/>
                            <w:sz w:val="24"/>
                            <w:szCs w:val="24"/>
                          </w:rPr>
                        </w:pPr>
                        <w:r>
                          <w:rPr>
                            <w:rFonts w:ascii="新宋体" w:hAnsi="新宋体" w:cs="新宋体" w:eastAsia="新宋体" w:hint="default"/>
                            <w:sz w:val="24"/>
                            <w:szCs w:val="24"/>
                          </w:rPr>
                          <w:t>姓名</w:t>
                        </w:r>
                      </w:p>
                    </w:tc>
                    <w:tc>
                      <w:tcPr>
                        <w:tcW w:w="36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2"/>
                          <w:jc w:val="center"/>
                          <w:rPr>
                            <w:rFonts w:ascii="新宋体" w:hAnsi="新宋体" w:cs="新宋体" w:eastAsia="新宋体" w:hint="default"/>
                            <w:sz w:val="24"/>
                            <w:szCs w:val="24"/>
                          </w:rPr>
                        </w:pPr>
                        <w:r>
                          <w:rPr>
                            <w:rFonts w:ascii="新宋体" w:hAnsi="新宋体" w:cs="新宋体" w:eastAsia="新宋体" w:hint="default"/>
                            <w:sz w:val="24"/>
                            <w:szCs w:val="24"/>
                          </w:rPr>
                          <w:t>刘瑞玲</w:t>
                        </w:r>
                      </w:p>
                    </w:tc>
                    <w:tc>
                      <w:tcPr>
                        <w:tcW w:w="3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3"/>
                          <w:ind w:right="2"/>
                          <w:jc w:val="center"/>
                          <w:rPr>
                            <w:rFonts w:ascii="新宋体" w:hAnsi="新宋体" w:cs="新宋体" w:eastAsia="新宋体" w:hint="default"/>
                            <w:sz w:val="24"/>
                            <w:szCs w:val="24"/>
                          </w:rPr>
                        </w:pPr>
                        <w:r>
                          <w:rPr>
                            <w:rFonts w:ascii="新宋体" w:hAnsi="新宋体" w:cs="新宋体" w:eastAsia="新宋体" w:hint="default"/>
                            <w:sz w:val="24"/>
                            <w:szCs w:val="24"/>
                          </w:rPr>
                          <w:t>肖锋</w:t>
                        </w:r>
                      </w:p>
                    </w:tc>
                  </w:tr>
                  <w:tr>
                    <w:trPr>
                      <w:trHeight w:val="454" w:hRule="exact"/>
                    </w:trPr>
                    <w:tc>
                      <w:tcPr>
                        <w:tcW w:w="1409"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4"/>
                          <w:ind w:right="2"/>
                          <w:jc w:val="center"/>
                          <w:rPr>
                            <w:rFonts w:ascii="新宋体" w:hAnsi="新宋体" w:cs="新宋体" w:eastAsia="新宋体" w:hint="default"/>
                            <w:sz w:val="24"/>
                            <w:szCs w:val="24"/>
                          </w:rPr>
                        </w:pPr>
                        <w:r>
                          <w:rPr>
                            <w:rFonts w:ascii="新宋体" w:hAnsi="新宋体" w:cs="新宋体" w:eastAsia="新宋体" w:hint="default"/>
                            <w:sz w:val="24"/>
                            <w:szCs w:val="24"/>
                          </w:rPr>
                          <w:t>联系地址</w:t>
                        </w:r>
                      </w:p>
                    </w:tc>
                    <w:tc>
                      <w:tcPr>
                        <w:tcW w:w="6899"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left="1875" w:right="0"/>
                          <w:jc w:val="left"/>
                          <w:rPr>
                            <w:rFonts w:ascii="新宋体" w:hAnsi="新宋体" w:cs="新宋体" w:eastAsia="新宋体" w:hint="default"/>
                            <w:sz w:val="24"/>
                            <w:szCs w:val="24"/>
                          </w:rPr>
                        </w:pPr>
                        <w:r>
                          <w:rPr>
                            <w:rFonts w:ascii="新宋体" w:hAnsi="新宋体" w:cs="新宋体" w:eastAsia="新宋体" w:hint="default"/>
                            <w:sz w:val="24"/>
                            <w:szCs w:val="24"/>
                          </w:rPr>
                          <w:t>郑州高新开发区雪松路</w:t>
                        </w:r>
                        <w:r>
                          <w:rPr>
                            <w:rFonts w:ascii="新宋体" w:hAnsi="新宋体" w:cs="新宋体" w:eastAsia="新宋体" w:hint="default"/>
                            <w:spacing w:val="-60"/>
                            <w:sz w:val="24"/>
                            <w:szCs w:val="24"/>
                          </w:rPr>
                          <w:t> </w:t>
                        </w:r>
                        <w:r>
                          <w:rPr>
                            <w:rFonts w:ascii="新宋体" w:hAnsi="新宋体" w:cs="新宋体" w:eastAsia="新宋体" w:hint="default"/>
                            <w:sz w:val="24"/>
                            <w:szCs w:val="24"/>
                          </w:rPr>
                          <w:t>169</w:t>
                        </w:r>
                        <w:r>
                          <w:rPr>
                            <w:rFonts w:ascii="新宋体" w:hAnsi="新宋体" w:cs="新宋体" w:eastAsia="新宋体" w:hint="default"/>
                            <w:spacing w:val="-60"/>
                            <w:sz w:val="24"/>
                            <w:szCs w:val="24"/>
                          </w:rPr>
                          <w:t> </w:t>
                        </w:r>
                        <w:r>
                          <w:rPr>
                            <w:rFonts w:ascii="新宋体" w:hAnsi="新宋体" w:cs="新宋体" w:eastAsia="新宋体" w:hint="default"/>
                            <w:sz w:val="24"/>
                            <w:szCs w:val="24"/>
                          </w:rPr>
                          <w:t>号</w:t>
                        </w:r>
                      </w:p>
                    </w:tc>
                  </w:tr>
                  <w:tr>
                    <w:trPr>
                      <w:trHeight w:val="456" w:hRule="exact"/>
                    </w:trPr>
                    <w:tc>
                      <w:tcPr>
                        <w:tcW w:w="1409"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7"/>
                          <w:ind w:right="2"/>
                          <w:jc w:val="center"/>
                          <w:rPr>
                            <w:rFonts w:ascii="新宋体" w:hAnsi="新宋体" w:cs="新宋体" w:eastAsia="新宋体" w:hint="default"/>
                            <w:sz w:val="24"/>
                            <w:szCs w:val="24"/>
                          </w:rPr>
                        </w:pPr>
                        <w:r>
                          <w:rPr>
                            <w:rFonts w:ascii="新宋体" w:hAnsi="新宋体" w:cs="新宋体" w:eastAsia="新宋体" w:hint="default"/>
                            <w:sz w:val="24"/>
                            <w:szCs w:val="24"/>
                          </w:rPr>
                          <w:t>电话</w:t>
                        </w:r>
                      </w:p>
                    </w:tc>
                    <w:tc>
                      <w:tcPr>
                        <w:tcW w:w="6899"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before="27"/>
                          <w:ind w:right="5"/>
                          <w:jc w:val="center"/>
                          <w:rPr>
                            <w:rFonts w:ascii="新宋体" w:hAnsi="新宋体" w:cs="新宋体" w:eastAsia="新宋体" w:hint="default"/>
                            <w:sz w:val="24"/>
                            <w:szCs w:val="24"/>
                          </w:rPr>
                        </w:pPr>
                        <w:r>
                          <w:rPr>
                            <w:rFonts w:ascii="新宋体"/>
                            <w:sz w:val="24"/>
                          </w:rPr>
                          <w:t>0371-67169159</w:t>
                        </w:r>
                      </w:p>
                    </w:tc>
                  </w:tr>
                  <w:tr>
                    <w:trPr>
                      <w:trHeight w:val="454" w:hRule="exact"/>
                    </w:trPr>
                    <w:tc>
                      <w:tcPr>
                        <w:tcW w:w="1409"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4"/>
                          <w:ind w:right="2"/>
                          <w:jc w:val="center"/>
                          <w:rPr>
                            <w:rFonts w:ascii="新宋体" w:hAnsi="新宋体" w:cs="新宋体" w:eastAsia="新宋体" w:hint="default"/>
                            <w:sz w:val="24"/>
                            <w:szCs w:val="24"/>
                          </w:rPr>
                        </w:pPr>
                        <w:r>
                          <w:rPr>
                            <w:rFonts w:ascii="新宋体" w:hAnsi="新宋体" w:cs="新宋体" w:eastAsia="新宋体" w:hint="default"/>
                            <w:sz w:val="24"/>
                            <w:szCs w:val="24"/>
                          </w:rPr>
                          <w:t>传真</w:t>
                        </w:r>
                      </w:p>
                    </w:tc>
                    <w:tc>
                      <w:tcPr>
                        <w:tcW w:w="6899"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5"/>
                          <w:jc w:val="center"/>
                          <w:rPr>
                            <w:rFonts w:ascii="新宋体" w:hAnsi="新宋体" w:cs="新宋体" w:eastAsia="新宋体" w:hint="default"/>
                            <w:sz w:val="24"/>
                            <w:szCs w:val="24"/>
                          </w:rPr>
                        </w:pPr>
                        <w:r>
                          <w:rPr>
                            <w:rFonts w:ascii="新宋体"/>
                            <w:sz w:val="24"/>
                          </w:rPr>
                          <w:t>0371-67169196</w:t>
                        </w:r>
                      </w:p>
                    </w:tc>
                  </w:tr>
                  <w:tr>
                    <w:trPr>
                      <w:trHeight w:val="458" w:hRule="exact"/>
                    </w:trPr>
                    <w:tc>
                      <w:tcPr>
                        <w:tcW w:w="1409" w:type="dxa"/>
                        <w:tcBorders>
                          <w:top w:val="single" w:sz="6" w:space="0" w:color="000000"/>
                          <w:left w:val="single" w:sz="12" w:space="0" w:color="000000"/>
                          <w:bottom w:val="single" w:sz="12" w:space="0" w:color="000000"/>
                          <w:right w:val="single" w:sz="6" w:space="0" w:color="000000"/>
                        </w:tcBorders>
                        <w:shd w:val="clear" w:color="auto" w:fill="D9D9D9"/>
                      </w:tcPr>
                      <w:p>
                        <w:pPr>
                          <w:pStyle w:val="TableParagraph"/>
                          <w:spacing w:line="240" w:lineRule="auto" w:before="24"/>
                          <w:ind w:right="2"/>
                          <w:jc w:val="center"/>
                          <w:rPr>
                            <w:rFonts w:ascii="新宋体" w:hAnsi="新宋体" w:cs="新宋体" w:eastAsia="新宋体" w:hint="default"/>
                            <w:sz w:val="24"/>
                            <w:szCs w:val="24"/>
                          </w:rPr>
                        </w:pPr>
                        <w:r>
                          <w:rPr>
                            <w:rFonts w:ascii="新宋体" w:hAnsi="新宋体" w:cs="新宋体" w:eastAsia="新宋体" w:hint="default"/>
                            <w:sz w:val="24"/>
                            <w:szCs w:val="24"/>
                          </w:rPr>
                          <w:t>电子信箱</w:t>
                        </w:r>
                      </w:p>
                    </w:tc>
                    <w:tc>
                      <w:tcPr>
                        <w:tcW w:w="6899" w:type="dxa"/>
                        <w:gridSpan w:val="2"/>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4"/>
                          <w:ind w:right="5"/>
                          <w:jc w:val="center"/>
                          <w:rPr>
                            <w:rFonts w:ascii="新宋体" w:hAnsi="新宋体" w:cs="新宋体" w:eastAsia="新宋体" w:hint="default"/>
                            <w:sz w:val="24"/>
                            <w:szCs w:val="24"/>
                          </w:rPr>
                        </w:pPr>
                        <w:hyperlink r:id="rId8">
                          <w:r>
                            <w:rPr>
                              <w:rFonts w:ascii="新宋体"/>
                              <w:sz w:val="24"/>
                            </w:rPr>
                            <w:t>hwdz@hwsensor.com</w:t>
                          </w:r>
                        </w:hyperlink>
                      </w:p>
                    </w:tc>
                  </w:tr>
                </w:tbl>
                <w:p>
                  <w:pPr/>
                </w:p>
              </w:txbxContent>
            </v:textbox>
            <w10:wrap type="none"/>
          </v:shape>
        </w:pict>
      </w:r>
      <w:r>
        <w:rPr>
          <w:rFonts w:ascii="黑体" w:hAnsi="黑体" w:cs="黑体" w:eastAsia="黑体" w:hint="default"/>
        </w:rPr>
        <w:t>二、公司法定代表人</w:t>
      </w:r>
      <w:r>
        <w:rPr/>
        <w:t>：任红军 </w:t>
      </w:r>
      <w:r>
        <w:rPr>
          <w:rFonts w:ascii="黑体" w:hAnsi="黑体" w:cs="黑体" w:eastAsia="黑体" w:hint="default"/>
        </w:rPr>
        <w:t>三、公司联系人及联系方式</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8"/>
          <w:szCs w:val="28"/>
        </w:rPr>
      </w:pPr>
    </w:p>
    <w:p>
      <w:pPr>
        <w:pStyle w:val="BodyText"/>
        <w:spacing w:line="388" w:lineRule="auto" w:before="26"/>
        <w:ind w:left="1266" w:right="2711" w:hanging="531"/>
        <w:jc w:val="left"/>
        <w:rPr>
          <w:rFonts w:ascii="新宋体" w:hAnsi="新宋体" w:cs="新宋体" w:eastAsia="新宋体" w:hint="default"/>
        </w:rPr>
      </w:pPr>
      <w:r>
        <w:rPr>
          <w:rFonts w:ascii="黑体" w:hAnsi="黑体" w:cs="黑体" w:eastAsia="黑体" w:hint="default"/>
        </w:rPr>
        <w:t>四、公司注册地址和办公地址：</w:t>
      </w:r>
      <w:r>
        <w:rPr/>
        <w:t>郑州高新技术开发区雪松路</w:t>
      </w:r>
      <w:r>
        <w:rPr>
          <w:rFonts w:ascii="新宋体" w:hAnsi="新宋体" w:cs="新宋体" w:eastAsia="新宋体" w:hint="default"/>
        </w:rPr>
        <w:t>169</w:t>
      </w:r>
      <w:r>
        <w:rPr/>
        <w:t>号 </w:t>
      </w:r>
      <w:r>
        <w:rPr>
          <w:rFonts w:ascii="黑体" w:hAnsi="黑体" w:cs="黑体" w:eastAsia="黑体" w:hint="default"/>
        </w:rPr>
        <w:t>邮政编码：</w:t>
      </w:r>
      <w:r>
        <w:rPr>
          <w:rFonts w:ascii="新宋体" w:hAnsi="新宋体" w:cs="新宋体" w:eastAsia="新宋体" w:hint="default"/>
        </w:rPr>
        <w:t>450001</w:t>
      </w:r>
    </w:p>
    <w:p>
      <w:pPr>
        <w:pStyle w:val="BodyText"/>
        <w:spacing w:line="386" w:lineRule="auto" w:before="43"/>
        <w:ind w:left="1266" w:right="5180"/>
        <w:jc w:val="left"/>
        <w:rPr>
          <w:rFonts w:ascii="新宋体" w:hAnsi="新宋体" w:cs="新宋体" w:eastAsia="新宋体" w:hint="default"/>
        </w:rPr>
      </w:pPr>
      <w:r>
        <w:rPr>
          <w:rFonts w:ascii="黑体" w:hAnsi="黑体" w:cs="黑体" w:eastAsia="黑体" w:hint="default"/>
        </w:rPr>
        <w:t>国际互联网网址：</w:t>
      </w:r>
      <w:hyperlink r:id="rId9">
        <w:r>
          <w:rPr>
            <w:rFonts w:ascii="新宋体" w:hAnsi="新宋体" w:cs="新宋体" w:eastAsia="新宋体" w:hint="default"/>
          </w:rPr>
          <w:t>www.hwsensor.com</w:t>
        </w:r>
      </w:hyperlink>
      <w:r>
        <w:rPr>
          <w:rFonts w:ascii="新宋体" w:hAnsi="新宋体" w:cs="新宋体" w:eastAsia="新宋体" w:hint="default"/>
        </w:rPr>
        <w:t> </w:t>
      </w:r>
      <w:r>
        <w:rPr>
          <w:rFonts w:ascii="黑体" w:hAnsi="黑体" w:cs="黑体" w:eastAsia="黑体" w:hint="default"/>
        </w:rPr>
        <w:t>电子信箱：</w:t>
      </w:r>
      <w:hyperlink r:id="rId8">
        <w:r>
          <w:rPr>
            <w:rFonts w:ascii="新宋体" w:hAnsi="新宋体" w:cs="新宋体" w:eastAsia="新宋体" w:hint="default"/>
          </w:rPr>
          <w:t>hwdz@hwsensor.com</w:t>
        </w:r>
      </w:hyperlink>
    </w:p>
    <w:p>
      <w:pPr>
        <w:spacing w:line="240" w:lineRule="auto" w:before="10"/>
        <w:rPr>
          <w:rFonts w:ascii="新宋体" w:hAnsi="新宋体" w:cs="新宋体" w:eastAsia="新宋体" w:hint="default"/>
          <w:sz w:val="18"/>
          <w:szCs w:val="18"/>
        </w:rPr>
      </w:pPr>
    </w:p>
    <w:p>
      <w:pPr>
        <w:pStyle w:val="BodyText"/>
        <w:spacing w:line="388" w:lineRule="auto"/>
        <w:ind w:left="1266" w:right="2540" w:hanging="531"/>
        <w:jc w:val="left"/>
      </w:pPr>
      <w:r>
        <w:rPr>
          <w:rFonts w:ascii="黑体" w:hAnsi="黑体" w:cs="黑体" w:eastAsia="黑体" w:hint="default"/>
        </w:rPr>
        <w:t>五、公司指定信息披露报纸名称：</w:t>
      </w:r>
      <w:r>
        <w:rPr/>
        <w:t>证券时报 </w:t>
      </w:r>
      <w:r>
        <w:rPr>
          <w:rFonts w:ascii="黑体" w:hAnsi="黑体" w:cs="黑体" w:eastAsia="黑体" w:hint="default"/>
        </w:rPr>
        <w:t>指定信息披露网址：</w:t>
      </w:r>
      <w:r>
        <w:rPr/>
        <w:t>中国证监会指定网站 </w:t>
      </w:r>
      <w:hyperlink r:id="rId10">
        <w:r>
          <w:rPr>
            <w:rFonts w:ascii="新宋体" w:hAnsi="新宋体" w:cs="新宋体" w:eastAsia="新宋体" w:hint="default"/>
          </w:rPr>
          <w:t>www.cninfo.com.cn</w:t>
        </w:r>
      </w:hyperlink>
      <w:r>
        <w:rPr>
          <w:rFonts w:ascii="新宋体" w:hAnsi="新宋体" w:cs="新宋体" w:eastAsia="新宋体" w:hint="default"/>
        </w:rPr>
        <w:t> </w:t>
      </w:r>
      <w:r>
        <w:rPr>
          <w:rFonts w:ascii="黑体" w:hAnsi="黑体" w:cs="黑体" w:eastAsia="黑体" w:hint="default"/>
        </w:rPr>
        <w:t>年度报告备置地点：</w:t>
      </w:r>
      <w:r>
        <w:rPr/>
        <w:t>公司证券部办公室</w:t>
      </w:r>
    </w:p>
    <w:p>
      <w:pPr>
        <w:spacing w:line="240" w:lineRule="auto" w:before="8"/>
        <w:rPr>
          <w:rFonts w:ascii="新宋体" w:hAnsi="新宋体" w:cs="新宋体" w:eastAsia="新宋体" w:hint="default"/>
          <w:sz w:val="18"/>
          <w:szCs w:val="18"/>
        </w:rPr>
      </w:pPr>
    </w:p>
    <w:p>
      <w:pPr>
        <w:pStyle w:val="BodyText"/>
        <w:spacing w:line="388" w:lineRule="auto"/>
        <w:ind w:left="1266" w:right="5464" w:hanging="524"/>
        <w:jc w:val="left"/>
        <w:rPr>
          <w:rFonts w:ascii="新宋体" w:hAnsi="新宋体" w:cs="新宋体" w:eastAsia="新宋体" w:hint="default"/>
        </w:rPr>
      </w:pPr>
      <w:r>
        <w:rPr>
          <w:rFonts w:ascii="黑体" w:hAnsi="黑体" w:cs="黑体" w:eastAsia="黑体" w:hint="default"/>
        </w:rPr>
        <w:t>六、公司上市交易所：</w:t>
      </w:r>
      <w:r>
        <w:rPr/>
        <w:t>深圳证券交易所 </w:t>
      </w:r>
      <w:r>
        <w:rPr>
          <w:rFonts w:ascii="黑体" w:hAnsi="黑体" w:cs="黑体" w:eastAsia="黑体" w:hint="default"/>
        </w:rPr>
        <w:t>证券简称：</w:t>
      </w:r>
      <w:r>
        <w:rPr/>
        <w:t>汉威电子 </w:t>
      </w:r>
      <w:r>
        <w:rPr>
          <w:rFonts w:ascii="黑体" w:hAnsi="黑体" w:cs="黑体" w:eastAsia="黑体" w:hint="default"/>
        </w:rPr>
        <w:t>证券代码：</w:t>
      </w:r>
      <w:r>
        <w:rPr>
          <w:rFonts w:ascii="新宋体" w:hAnsi="新宋体" w:cs="新宋体" w:eastAsia="新宋体" w:hint="default"/>
        </w:rPr>
        <w:t>300007</w:t>
      </w:r>
    </w:p>
    <w:p>
      <w:pPr>
        <w:spacing w:after="0" w:line="388" w:lineRule="auto"/>
        <w:jc w:val="left"/>
        <w:rPr>
          <w:rFonts w:ascii="新宋体" w:hAnsi="新宋体" w:cs="新宋体" w:eastAsia="新宋体" w:hint="default"/>
        </w:rPr>
        <w:sectPr>
          <w:pgSz w:w="11910" w:h="16840"/>
          <w:pgMar w:header="424" w:footer="803" w:top="1020" w:bottom="1000" w:left="1600" w:right="0"/>
        </w:sectPr>
      </w:pPr>
    </w:p>
    <w:p>
      <w:pPr>
        <w:spacing w:line="240" w:lineRule="auto" w:before="6"/>
        <w:rPr>
          <w:rFonts w:ascii="新宋体" w:hAnsi="新宋体" w:cs="新宋体" w:eastAsia="新宋体" w:hint="default"/>
          <w:sz w:val="26"/>
          <w:szCs w:val="26"/>
        </w:rPr>
      </w:pPr>
    </w:p>
    <w:p>
      <w:pPr>
        <w:pStyle w:val="BodyText"/>
        <w:spacing w:line="240" w:lineRule="auto" w:before="26"/>
        <w:ind w:left="984" w:right="650"/>
        <w:jc w:val="left"/>
        <w:rPr>
          <w:rFonts w:ascii="黑体" w:hAnsi="黑体" w:cs="黑体" w:eastAsia="黑体" w:hint="default"/>
        </w:rPr>
      </w:pPr>
      <w:r>
        <w:rPr>
          <w:rFonts w:ascii="黑体" w:hAnsi="黑体" w:cs="黑体" w:eastAsia="黑体" w:hint="default"/>
        </w:rPr>
        <w:t>七、其他有关资料</w:t>
      </w:r>
    </w:p>
    <w:p>
      <w:pPr>
        <w:spacing w:line="240" w:lineRule="auto" w:before="11"/>
        <w:rPr>
          <w:rFonts w:ascii="黑体" w:hAnsi="黑体" w:cs="黑体" w:eastAsia="黑体" w:hint="default"/>
          <w:sz w:val="17"/>
          <w:szCs w:val="17"/>
        </w:rPr>
      </w:pPr>
    </w:p>
    <w:tbl>
      <w:tblPr>
        <w:tblW w:w="0" w:type="auto"/>
        <w:jc w:val="left"/>
        <w:tblInd w:w="154" w:type="dxa"/>
        <w:tblLayout w:type="fixed"/>
        <w:tblCellMar>
          <w:top w:w="0" w:type="dxa"/>
          <w:left w:w="0" w:type="dxa"/>
          <w:bottom w:w="0" w:type="dxa"/>
          <w:right w:w="0" w:type="dxa"/>
        </w:tblCellMar>
        <w:tblLook w:val="01E0"/>
      </w:tblPr>
      <w:tblGrid>
        <w:gridCol w:w="3747"/>
        <w:gridCol w:w="5067"/>
      </w:tblGrid>
      <w:tr>
        <w:trPr>
          <w:trHeight w:val="398" w:hRule="exact"/>
        </w:trPr>
        <w:tc>
          <w:tcPr>
            <w:tcW w:w="3747"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300" w:lineRule="exact"/>
              <w:ind w:left="93" w:right="0"/>
              <w:jc w:val="left"/>
              <w:rPr>
                <w:rFonts w:ascii="新宋体" w:hAnsi="新宋体" w:cs="新宋体" w:eastAsia="新宋体" w:hint="default"/>
                <w:sz w:val="24"/>
                <w:szCs w:val="24"/>
              </w:rPr>
            </w:pPr>
            <w:r>
              <w:rPr>
                <w:rFonts w:ascii="新宋体" w:hAnsi="新宋体" w:cs="新宋体" w:eastAsia="新宋体" w:hint="default"/>
                <w:sz w:val="24"/>
                <w:szCs w:val="24"/>
              </w:rPr>
              <w:t>公司最新注册登记日期</w:t>
            </w:r>
          </w:p>
        </w:tc>
        <w:tc>
          <w:tcPr>
            <w:tcW w:w="5067" w:type="dxa"/>
            <w:tcBorders>
              <w:top w:val="single" w:sz="12" w:space="0" w:color="000000"/>
              <w:left w:val="single" w:sz="6" w:space="0" w:color="000000"/>
              <w:bottom w:val="single" w:sz="6" w:space="0" w:color="000000"/>
              <w:right w:val="single" w:sz="12" w:space="0" w:color="000000"/>
            </w:tcBorders>
          </w:tcPr>
          <w:p>
            <w:pPr>
              <w:pStyle w:val="TableParagraph"/>
              <w:spacing w:line="300" w:lineRule="exact"/>
              <w:ind w:left="100" w:right="0"/>
              <w:jc w:val="left"/>
              <w:rPr>
                <w:rFonts w:ascii="新宋体" w:hAnsi="新宋体" w:cs="新宋体" w:eastAsia="新宋体" w:hint="default"/>
                <w:sz w:val="24"/>
                <w:szCs w:val="24"/>
              </w:rPr>
            </w:pPr>
            <w:r>
              <w:rPr>
                <w:rFonts w:ascii="新宋体" w:hAnsi="新宋体" w:cs="新宋体" w:eastAsia="新宋体" w:hint="default"/>
                <w:sz w:val="24"/>
                <w:szCs w:val="24"/>
              </w:rPr>
              <w:t>2011</w:t>
            </w:r>
            <w:r>
              <w:rPr>
                <w:rFonts w:ascii="新宋体" w:hAnsi="新宋体" w:cs="新宋体" w:eastAsia="新宋体" w:hint="default"/>
                <w:sz w:val="24"/>
                <w:szCs w:val="24"/>
              </w:rPr>
              <w:t>年</w:t>
            </w:r>
            <w:r>
              <w:rPr>
                <w:rFonts w:ascii="新宋体" w:hAnsi="新宋体" w:cs="新宋体" w:eastAsia="新宋体" w:hint="default"/>
                <w:sz w:val="24"/>
                <w:szCs w:val="24"/>
              </w:rPr>
              <w:t>7</w:t>
            </w:r>
            <w:r>
              <w:rPr>
                <w:rFonts w:ascii="新宋体" w:hAnsi="新宋体" w:cs="新宋体" w:eastAsia="新宋体" w:hint="default"/>
                <w:sz w:val="24"/>
                <w:szCs w:val="24"/>
              </w:rPr>
              <w:t>月</w:t>
            </w:r>
            <w:r>
              <w:rPr>
                <w:rFonts w:ascii="新宋体" w:hAnsi="新宋体" w:cs="新宋体" w:eastAsia="新宋体" w:hint="default"/>
                <w:sz w:val="24"/>
                <w:szCs w:val="24"/>
              </w:rPr>
              <w:t>1</w:t>
            </w:r>
            <w:r>
              <w:rPr>
                <w:rFonts w:ascii="新宋体" w:hAnsi="新宋体" w:cs="新宋体" w:eastAsia="新宋体" w:hint="default"/>
                <w:sz w:val="24"/>
                <w:szCs w:val="24"/>
              </w:rPr>
              <w:t>日</w:t>
            </w:r>
          </w:p>
        </w:tc>
      </w:tr>
      <w:tr>
        <w:trPr>
          <w:trHeight w:val="391" w:hRule="exact"/>
        </w:trPr>
        <w:tc>
          <w:tcPr>
            <w:tcW w:w="3747"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98" w:lineRule="exact"/>
              <w:ind w:left="93" w:right="0"/>
              <w:jc w:val="left"/>
              <w:rPr>
                <w:rFonts w:ascii="新宋体" w:hAnsi="新宋体" w:cs="新宋体" w:eastAsia="新宋体" w:hint="default"/>
                <w:sz w:val="24"/>
                <w:szCs w:val="24"/>
              </w:rPr>
            </w:pPr>
            <w:r>
              <w:rPr>
                <w:rFonts w:ascii="新宋体" w:hAnsi="新宋体" w:cs="新宋体" w:eastAsia="新宋体" w:hint="default"/>
                <w:sz w:val="24"/>
                <w:szCs w:val="24"/>
              </w:rPr>
              <w:t>公司最新注册登记地点</w:t>
            </w:r>
          </w:p>
        </w:tc>
        <w:tc>
          <w:tcPr>
            <w:tcW w:w="5067" w:type="dxa"/>
            <w:tcBorders>
              <w:top w:val="single" w:sz="6" w:space="0" w:color="000000"/>
              <w:left w:val="single" w:sz="6" w:space="0" w:color="000000"/>
              <w:bottom w:val="single" w:sz="6" w:space="0" w:color="000000"/>
              <w:right w:val="single" w:sz="12" w:space="0" w:color="000000"/>
            </w:tcBorders>
          </w:tcPr>
          <w:p>
            <w:pPr>
              <w:pStyle w:val="TableParagraph"/>
              <w:spacing w:line="298" w:lineRule="exact"/>
              <w:ind w:left="100" w:right="0"/>
              <w:jc w:val="left"/>
              <w:rPr>
                <w:rFonts w:ascii="新宋体" w:hAnsi="新宋体" w:cs="新宋体" w:eastAsia="新宋体" w:hint="default"/>
                <w:sz w:val="24"/>
                <w:szCs w:val="24"/>
              </w:rPr>
            </w:pPr>
            <w:r>
              <w:rPr>
                <w:rFonts w:ascii="新宋体" w:hAnsi="新宋体" w:cs="新宋体" w:eastAsia="新宋体" w:hint="default"/>
                <w:sz w:val="24"/>
                <w:szCs w:val="24"/>
              </w:rPr>
              <w:t>郑州高新开发区雪松路</w:t>
            </w:r>
            <w:r>
              <w:rPr>
                <w:rFonts w:ascii="新宋体" w:hAnsi="新宋体" w:cs="新宋体" w:eastAsia="新宋体" w:hint="default"/>
                <w:sz w:val="24"/>
                <w:szCs w:val="24"/>
              </w:rPr>
              <w:t>169</w:t>
            </w:r>
            <w:r>
              <w:rPr>
                <w:rFonts w:ascii="新宋体" w:hAnsi="新宋体" w:cs="新宋体" w:eastAsia="新宋体" w:hint="default"/>
                <w:sz w:val="24"/>
                <w:szCs w:val="24"/>
              </w:rPr>
              <w:t>号</w:t>
            </w:r>
          </w:p>
        </w:tc>
      </w:tr>
      <w:tr>
        <w:trPr>
          <w:trHeight w:val="390" w:hRule="exact"/>
        </w:trPr>
        <w:tc>
          <w:tcPr>
            <w:tcW w:w="3747"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98" w:lineRule="exact"/>
              <w:ind w:left="93" w:right="0"/>
              <w:jc w:val="left"/>
              <w:rPr>
                <w:rFonts w:ascii="新宋体" w:hAnsi="新宋体" w:cs="新宋体" w:eastAsia="新宋体" w:hint="default"/>
                <w:sz w:val="24"/>
                <w:szCs w:val="24"/>
              </w:rPr>
            </w:pPr>
            <w:r>
              <w:rPr>
                <w:rFonts w:ascii="新宋体" w:hAnsi="新宋体" w:cs="新宋体" w:eastAsia="新宋体" w:hint="default"/>
                <w:sz w:val="24"/>
                <w:szCs w:val="24"/>
              </w:rPr>
              <w:t>企业法人营业执照注册号</w:t>
            </w:r>
          </w:p>
        </w:tc>
        <w:tc>
          <w:tcPr>
            <w:tcW w:w="5067" w:type="dxa"/>
            <w:tcBorders>
              <w:top w:val="single" w:sz="6" w:space="0" w:color="000000"/>
              <w:left w:val="single" w:sz="6" w:space="0" w:color="000000"/>
              <w:bottom w:val="single" w:sz="6" w:space="0" w:color="000000"/>
              <w:right w:val="single" w:sz="12" w:space="0" w:color="000000"/>
            </w:tcBorders>
          </w:tcPr>
          <w:p>
            <w:pPr>
              <w:pStyle w:val="TableParagraph"/>
              <w:spacing w:line="298" w:lineRule="exact"/>
              <w:ind w:left="100" w:right="0"/>
              <w:jc w:val="left"/>
              <w:rPr>
                <w:rFonts w:ascii="新宋体" w:hAnsi="新宋体" w:cs="新宋体" w:eastAsia="新宋体" w:hint="default"/>
                <w:sz w:val="24"/>
                <w:szCs w:val="24"/>
              </w:rPr>
            </w:pPr>
            <w:r>
              <w:rPr>
                <w:rFonts w:ascii="新宋体"/>
                <w:sz w:val="24"/>
              </w:rPr>
              <w:t>410000100020749</w:t>
            </w:r>
          </w:p>
        </w:tc>
      </w:tr>
      <w:tr>
        <w:trPr>
          <w:trHeight w:val="390" w:hRule="exact"/>
        </w:trPr>
        <w:tc>
          <w:tcPr>
            <w:tcW w:w="3747"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99" w:lineRule="exact"/>
              <w:ind w:left="93" w:right="0"/>
              <w:jc w:val="left"/>
              <w:rPr>
                <w:rFonts w:ascii="新宋体" w:hAnsi="新宋体" w:cs="新宋体" w:eastAsia="新宋体" w:hint="default"/>
                <w:sz w:val="24"/>
                <w:szCs w:val="24"/>
              </w:rPr>
            </w:pPr>
            <w:r>
              <w:rPr>
                <w:rFonts w:ascii="新宋体" w:hAnsi="新宋体" w:cs="新宋体" w:eastAsia="新宋体" w:hint="default"/>
                <w:sz w:val="24"/>
                <w:szCs w:val="24"/>
              </w:rPr>
              <w:t>税务登记号码；</w:t>
            </w:r>
          </w:p>
        </w:tc>
        <w:tc>
          <w:tcPr>
            <w:tcW w:w="5067" w:type="dxa"/>
            <w:tcBorders>
              <w:top w:val="single" w:sz="6" w:space="0" w:color="000000"/>
              <w:left w:val="single" w:sz="6" w:space="0" w:color="000000"/>
              <w:bottom w:val="single" w:sz="6" w:space="0" w:color="000000"/>
              <w:right w:val="single" w:sz="12" w:space="0" w:color="000000"/>
            </w:tcBorders>
          </w:tcPr>
          <w:p>
            <w:pPr>
              <w:pStyle w:val="TableParagraph"/>
              <w:spacing w:line="299" w:lineRule="exact"/>
              <w:ind w:left="100" w:right="0"/>
              <w:jc w:val="left"/>
              <w:rPr>
                <w:rFonts w:ascii="新宋体" w:hAnsi="新宋体" w:cs="新宋体" w:eastAsia="新宋体" w:hint="default"/>
                <w:sz w:val="24"/>
                <w:szCs w:val="24"/>
              </w:rPr>
            </w:pPr>
            <w:r>
              <w:rPr>
                <w:rFonts w:ascii="新宋体"/>
                <w:sz w:val="24"/>
              </w:rPr>
              <w:t>410102706785831</w:t>
            </w:r>
          </w:p>
        </w:tc>
      </w:tr>
      <w:tr>
        <w:trPr>
          <w:trHeight w:val="390" w:hRule="exact"/>
        </w:trPr>
        <w:tc>
          <w:tcPr>
            <w:tcW w:w="3747"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98" w:lineRule="exact"/>
              <w:ind w:left="93" w:right="0"/>
              <w:jc w:val="left"/>
              <w:rPr>
                <w:rFonts w:ascii="新宋体" w:hAnsi="新宋体" w:cs="新宋体" w:eastAsia="新宋体" w:hint="default"/>
                <w:sz w:val="24"/>
                <w:szCs w:val="24"/>
              </w:rPr>
            </w:pPr>
            <w:r>
              <w:rPr>
                <w:rFonts w:ascii="新宋体" w:hAnsi="新宋体" w:cs="新宋体" w:eastAsia="新宋体" w:hint="default"/>
                <w:sz w:val="24"/>
                <w:szCs w:val="24"/>
              </w:rPr>
              <w:t>组织机构代码</w:t>
            </w:r>
          </w:p>
        </w:tc>
        <w:tc>
          <w:tcPr>
            <w:tcW w:w="5067" w:type="dxa"/>
            <w:tcBorders>
              <w:top w:val="single" w:sz="6" w:space="0" w:color="000000"/>
              <w:left w:val="single" w:sz="6" w:space="0" w:color="000000"/>
              <w:bottom w:val="single" w:sz="6" w:space="0" w:color="000000"/>
              <w:right w:val="single" w:sz="12" w:space="0" w:color="000000"/>
            </w:tcBorders>
          </w:tcPr>
          <w:p>
            <w:pPr>
              <w:pStyle w:val="TableParagraph"/>
              <w:spacing w:line="298" w:lineRule="exact"/>
              <w:ind w:left="100" w:right="0"/>
              <w:jc w:val="left"/>
              <w:rPr>
                <w:rFonts w:ascii="新宋体" w:hAnsi="新宋体" w:cs="新宋体" w:eastAsia="新宋体" w:hint="default"/>
                <w:sz w:val="24"/>
                <w:szCs w:val="24"/>
              </w:rPr>
            </w:pPr>
            <w:r>
              <w:rPr>
                <w:rFonts w:ascii="新宋体"/>
                <w:sz w:val="24"/>
              </w:rPr>
              <w:t>70678583-1</w:t>
            </w:r>
          </w:p>
        </w:tc>
      </w:tr>
      <w:tr>
        <w:trPr>
          <w:trHeight w:val="390" w:hRule="exact"/>
        </w:trPr>
        <w:tc>
          <w:tcPr>
            <w:tcW w:w="3747"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99" w:lineRule="exact"/>
              <w:ind w:left="93" w:right="0"/>
              <w:jc w:val="left"/>
              <w:rPr>
                <w:rFonts w:ascii="新宋体" w:hAnsi="新宋体" w:cs="新宋体" w:eastAsia="新宋体" w:hint="default"/>
                <w:sz w:val="24"/>
                <w:szCs w:val="24"/>
              </w:rPr>
            </w:pPr>
            <w:r>
              <w:rPr>
                <w:rFonts w:ascii="新宋体" w:hAnsi="新宋体" w:cs="新宋体" w:eastAsia="新宋体" w:hint="default"/>
                <w:sz w:val="24"/>
                <w:szCs w:val="24"/>
              </w:rPr>
              <w:t>公司聘请的会计师事务所名称</w:t>
            </w:r>
          </w:p>
        </w:tc>
        <w:tc>
          <w:tcPr>
            <w:tcW w:w="5067" w:type="dxa"/>
            <w:tcBorders>
              <w:top w:val="single" w:sz="6" w:space="0" w:color="000000"/>
              <w:left w:val="single" w:sz="6" w:space="0" w:color="000000"/>
              <w:bottom w:val="single" w:sz="6" w:space="0" w:color="000000"/>
              <w:right w:val="single" w:sz="12" w:space="0" w:color="000000"/>
            </w:tcBorders>
          </w:tcPr>
          <w:p>
            <w:pPr>
              <w:pStyle w:val="TableParagraph"/>
              <w:spacing w:line="299" w:lineRule="exact"/>
              <w:ind w:left="100" w:right="0"/>
              <w:jc w:val="left"/>
              <w:rPr>
                <w:rFonts w:ascii="新宋体" w:hAnsi="新宋体" w:cs="新宋体" w:eastAsia="新宋体" w:hint="default"/>
                <w:sz w:val="24"/>
                <w:szCs w:val="24"/>
              </w:rPr>
            </w:pPr>
            <w:r>
              <w:rPr>
                <w:rFonts w:ascii="新宋体" w:hAnsi="新宋体" w:cs="新宋体" w:eastAsia="新宋体" w:hint="default"/>
                <w:sz w:val="24"/>
                <w:szCs w:val="24"/>
              </w:rPr>
              <w:t>中磊会计师事务所有限责任公司</w:t>
            </w:r>
          </w:p>
        </w:tc>
      </w:tr>
      <w:tr>
        <w:trPr>
          <w:trHeight w:val="398" w:hRule="exact"/>
        </w:trPr>
        <w:tc>
          <w:tcPr>
            <w:tcW w:w="3747" w:type="dxa"/>
            <w:tcBorders>
              <w:top w:val="single" w:sz="6" w:space="0" w:color="000000"/>
              <w:left w:val="single" w:sz="12" w:space="0" w:color="000000"/>
              <w:bottom w:val="single" w:sz="12" w:space="0" w:color="000000"/>
              <w:right w:val="single" w:sz="6" w:space="0" w:color="000000"/>
            </w:tcBorders>
            <w:shd w:val="clear" w:color="auto" w:fill="D9D9D9"/>
          </w:tcPr>
          <w:p>
            <w:pPr>
              <w:pStyle w:val="TableParagraph"/>
              <w:spacing w:line="298" w:lineRule="exact"/>
              <w:ind w:left="93" w:right="0"/>
              <w:jc w:val="left"/>
              <w:rPr>
                <w:rFonts w:ascii="新宋体" w:hAnsi="新宋体" w:cs="新宋体" w:eastAsia="新宋体" w:hint="default"/>
                <w:sz w:val="24"/>
                <w:szCs w:val="24"/>
              </w:rPr>
            </w:pPr>
            <w:r>
              <w:rPr>
                <w:rFonts w:ascii="新宋体" w:hAnsi="新宋体" w:cs="新宋体" w:eastAsia="新宋体" w:hint="default"/>
                <w:sz w:val="24"/>
                <w:szCs w:val="24"/>
              </w:rPr>
              <w:t>公司聘请的会计师事务所地址</w:t>
            </w:r>
          </w:p>
        </w:tc>
        <w:tc>
          <w:tcPr>
            <w:tcW w:w="5067" w:type="dxa"/>
            <w:tcBorders>
              <w:top w:val="single" w:sz="6" w:space="0" w:color="000000"/>
              <w:left w:val="single" w:sz="6" w:space="0" w:color="000000"/>
              <w:bottom w:val="single" w:sz="12" w:space="0" w:color="000000"/>
              <w:right w:val="single" w:sz="12" w:space="0" w:color="000000"/>
            </w:tcBorders>
          </w:tcPr>
          <w:p>
            <w:pPr>
              <w:pStyle w:val="TableParagraph"/>
              <w:spacing w:line="298" w:lineRule="exact"/>
              <w:ind w:left="100" w:right="0"/>
              <w:jc w:val="left"/>
              <w:rPr>
                <w:rFonts w:ascii="新宋体" w:hAnsi="新宋体" w:cs="新宋体" w:eastAsia="新宋体" w:hint="default"/>
                <w:sz w:val="24"/>
                <w:szCs w:val="24"/>
              </w:rPr>
            </w:pPr>
            <w:r>
              <w:rPr>
                <w:rFonts w:ascii="新宋体" w:hAnsi="新宋体" w:cs="新宋体" w:eastAsia="新宋体" w:hint="default"/>
                <w:sz w:val="24"/>
                <w:szCs w:val="24"/>
              </w:rPr>
              <w:t>北京市丰台区桥南科学城星火路</w:t>
            </w:r>
            <w:r>
              <w:rPr>
                <w:rFonts w:ascii="新宋体" w:hAnsi="新宋体" w:cs="新宋体" w:eastAsia="新宋体" w:hint="default"/>
                <w:sz w:val="24"/>
                <w:szCs w:val="24"/>
              </w:rPr>
              <w:t>1</w:t>
            </w:r>
            <w:r>
              <w:rPr>
                <w:rFonts w:ascii="新宋体" w:hAnsi="新宋体" w:cs="新宋体" w:eastAsia="新宋体" w:hint="default"/>
                <w:sz w:val="24"/>
                <w:szCs w:val="24"/>
              </w:rPr>
              <w:t>号</w:t>
            </w:r>
          </w:p>
        </w:tc>
      </w:tr>
    </w:tbl>
    <w:p>
      <w:pPr>
        <w:spacing w:line="240" w:lineRule="auto" w:before="4"/>
        <w:rPr>
          <w:rFonts w:ascii="黑体" w:hAnsi="黑体" w:cs="黑体" w:eastAsia="黑体" w:hint="default"/>
          <w:sz w:val="13"/>
          <w:szCs w:val="13"/>
        </w:rPr>
      </w:pPr>
    </w:p>
    <w:p>
      <w:pPr>
        <w:pStyle w:val="BodyText"/>
        <w:spacing w:line="240" w:lineRule="auto" w:before="26"/>
        <w:ind w:left="984" w:right="650"/>
        <w:jc w:val="left"/>
        <w:rPr>
          <w:rFonts w:ascii="黑体" w:hAnsi="黑体" w:cs="黑体" w:eastAsia="黑体" w:hint="default"/>
        </w:rPr>
      </w:pPr>
      <w:r>
        <w:rPr>
          <w:rFonts w:ascii="黑体" w:hAnsi="黑体" w:cs="黑体" w:eastAsia="黑体" w:hint="default"/>
        </w:rPr>
        <w:t>八、公司上市以来历次注册登记变更情况</w:t>
      </w:r>
    </w:p>
    <w:p>
      <w:pPr>
        <w:spacing w:line="240" w:lineRule="auto" w:before="12"/>
        <w:rPr>
          <w:rFonts w:ascii="黑体" w:hAnsi="黑体" w:cs="黑体" w:eastAsia="黑体" w:hint="default"/>
          <w:sz w:val="17"/>
          <w:szCs w:val="17"/>
        </w:rPr>
      </w:pPr>
    </w:p>
    <w:tbl>
      <w:tblPr>
        <w:tblW w:w="0" w:type="auto"/>
        <w:jc w:val="left"/>
        <w:tblInd w:w="108" w:type="dxa"/>
        <w:tblLayout w:type="fixed"/>
        <w:tblCellMar>
          <w:top w:w="0" w:type="dxa"/>
          <w:left w:w="0" w:type="dxa"/>
          <w:bottom w:w="0" w:type="dxa"/>
          <w:right w:w="0" w:type="dxa"/>
        </w:tblCellMar>
        <w:tblLook w:val="01E0"/>
      </w:tblPr>
      <w:tblGrid>
        <w:gridCol w:w="619"/>
        <w:gridCol w:w="1085"/>
        <w:gridCol w:w="3932"/>
        <w:gridCol w:w="1637"/>
        <w:gridCol w:w="1630"/>
      </w:tblGrid>
      <w:tr>
        <w:trPr>
          <w:trHeight w:val="575" w:hRule="exact"/>
        </w:trPr>
        <w:tc>
          <w:tcPr>
            <w:tcW w:w="619" w:type="dxa"/>
            <w:tcBorders>
              <w:top w:val="single" w:sz="12" w:space="0" w:color="000000"/>
              <w:left w:val="single" w:sz="12" w:space="0" w:color="000000"/>
              <w:bottom w:val="single" w:sz="6" w:space="0" w:color="000000"/>
              <w:right w:val="single" w:sz="6" w:space="0" w:color="000000"/>
            </w:tcBorders>
            <w:shd w:val="clear" w:color="auto" w:fill="D9D9D9"/>
          </w:tcPr>
          <w:p>
            <w:pPr/>
          </w:p>
        </w:tc>
        <w:tc>
          <w:tcPr>
            <w:tcW w:w="1085"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1"/>
              <w:ind w:right="0"/>
              <w:jc w:val="left"/>
              <w:rPr>
                <w:rFonts w:ascii="黑体" w:hAnsi="黑体" w:cs="黑体" w:eastAsia="黑体" w:hint="default"/>
                <w:sz w:val="15"/>
                <w:szCs w:val="15"/>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变更事项</w:t>
            </w:r>
            <w:r>
              <w:rPr>
                <w:rFonts w:ascii="新宋体" w:hAnsi="新宋体" w:cs="新宋体" w:eastAsia="新宋体" w:hint="default"/>
                <w:sz w:val="21"/>
                <w:szCs w:val="21"/>
              </w:rPr>
            </w:r>
          </w:p>
        </w:tc>
        <w:tc>
          <w:tcPr>
            <w:tcW w:w="3932"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1"/>
              <w:ind w:right="0"/>
              <w:jc w:val="left"/>
              <w:rPr>
                <w:rFonts w:ascii="黑体" w:hAnsi="黑体" w:cs="黑体" w:eastAsia="黑体" w:hint="default"/>
                <w:sz w:val="15"/>
                <w:szCs w:val="15"/>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具体内容</w:t>
            </w:r>
            <w:r>
              <w:rPr>
                <w:rFonts w:ascii="新宋体" w:hAnsi="新宋体" w:cs="新宋体" w:eastAsia="新宋体" w:hint="default"/>
                <w:sz w:val="21"/>
                <w:szCs w:val="21"/>
              </w:rPr>
            </w:r>
          </w:p>
        </w:tc>
        <w:tc>
          <w:tcPr>
            <w:tcW w:w="1637"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1"/>
              <w:ind w:right="0"/>
              <w:jc w:val="left"/>
              <w:rPr>
                <w:rFonts w:ascii="黑体" w:hAnsi="黑体" w:cs="黑体" w:eastAsia="黑体" w:hint="default"/>
                <w:sz w:val="15"/>
                <w:szCs w:val="15"/>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登记完成日期</w:t>
            </w:r>
            <w:r>
              <w:rPr>
                <w:rFonts w:ascii="新宋体" w:hAnsi="新宋体" w:cs="新宋体" w:eastAsia="新宋体" w:hint="default"/>
                <w:sz w:val="21"/>
                <w:szCs w:val="21"/>
              </w:rPr>
            </w:r>
          </w:p>
        </w:tc>
        <w:tc>
          <w:tcPr>
            <w:tcW w:w="1630"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11"/>
              <w:ind w:right="0"/>
              <w:jc w:val="left"/>
              <w:rPr>
                <w:rFonts w:ascii="黑体" w:hAnsi="黑体" w:cs="黑体" w:eastAsia="黑体" w:hint="default"/>
                <w:sz w:val="15"/>
                <w:szCs w:val="15"/>
              </w:rPr>
            </w:pPr>
          </w:p>
          <w:p>
            <w:pPr>
              <w:pStyle w:val="TableParagraph"/>
              <w:spacing w:line="240" w:lineRule="auto"/>
              <w:ind w:left="386" w:right="0"/>
              <w:jc w:val="left"/>
              <w:rPr>
                <w:rFonts w:ascii="新宋体" w:hAnsi="新宋体" w:cs="新宋体" w:eastAsia="新宋体" w:hint="default"/>
                <w:sz w:val="21"/>
                <w:szCs w:val="21"/>
              </w:rPr>
            </w:pPr>
            <w:r>
              <w:rPr>
                <w:rFonts w:ascii="新宋体" w:hAnsi="新宋体" w:cs="新宋体" w:eastAsia="新宋体" w:hint="default"/>
                <w:b/>
                <w:bCs/>
                <w:sz w:val="21"/>
                <w:szCs w:val="21"/>
              </w:rPr>
              <w:t>登记地址</w:t>
            </w:r>
            <w:r>
              <w:rPr>
                <w:rFonts w:ascii="新宋体" w:hAnsi="新宋体" w:cs="新宋体" w:eastAsia="新宋体" w:hint="default"/>
                <w:sz w:val="21"/>
                <w:szCs w:val="21"/>
              </w:rPr>
            </w:r>
          </w:p>
        </w:tc>
      </w:tr>
      <w:tr>
        <w:trPr>
          <w:trHeight w:val="1656" w:hRule="exact"/>
        </w:trPr>
        <w:tc>
          <w:tcPr>
            <w:tcW w:w="6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1"/>
              <w:ind w:right="0"/>
              <w:jc w:val="left"/>
              <w:rPr>
                <w:rFonts w:ascii="黑体" w:hAnsi="黑体" w:cs="黑体" w:eastAsia="黑体" w:hint="default"/>
                <w:sz w:val="16"/>
                <w:szCs w:val="16"/>
              </w:rPr>
            </w:pPr>
          </w:p>
          <w:p>
            <w:pPr>
              <w:pStyle w:val="TableParagraph"/>
              <w:spacing w:line="237" w:lineRule="auto"/>
              <w:ind w:left="189" w:right="194"/>
              <w:jc w:val="both"/>
              <w:rPr>
                <w:rFonts w:ascii="新宋体" w:hAnsi="新宋体" w:cs="新宋体" w:eastAsia="新宋体" w:hint="default"/>
                <w:sz w:val="21"/>
                <w:szCs w:val="21"/>
              </w:rPr>
            </w:pPr>
            <w:r>
              <w:rPr>
                <w:rFonts w:ascii="新宋体" w:hAnsi="新宋体" w:cs="新宋体" w:eastAsia="新宋体" w:hint="default"/>
                <w:sz w:val="21"/>
                <w:szCs w:val="21"/>
              </w:rPr>
              <w:t>第</w:t>
            </w:r>
            <w:r>
              <w:rPr>
                <w:rFonts w:ascii="新宋体" w:hAnsi="新宋体" w:cs="新宋体" w:eastAsia="新宋体" w:hint="default"/>
                <w:w w:val="100"/>
                <w:sz w:val="21"/>
                <w:szCs w:val="21"/>
              </w:rPr>
              <w:t> </w:t>
            </w:r>
            <w:r>
              <w:rPr>
                <w:rFonts w:ascii="新宋体" w:hAnsi="新宋体" w:cs="新宋体" w:eastAsia="新宋体" w:hint="default"/>
                <w:sz w:val="21"/>
                <w:szCs w:val="21"/>
              </w:rPr>
              <w:t>一</w:t>
            </w:r>
            <w:r>
              <w:rPr>
                <w:rFonts w:ascii="新宋体" w:hAnsi="新宋体" w:cs="新宋体" w:eastAsia="新宋体" w:hint="default"/>
                <w:w w:val="100"/>
                <w:sz w:val="21"/>
                <w:szCs w:val="21"/>
              </w:rPr>
              <w:t> </w:t>
            </w:r>
            <w:r>
              <w:rPr>
                <w:rFonts w:ascii="新宋体" w:hAnsi="新宋体" w:cs="新宋体" w:eastAsia="新宋体" w:hint="default"/>
                <w:sz w:val="21"/>
                <w:szCs w:val="21"/>
              </w:rPr>
              <w:t>次</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5"/>
              <w:ind w:right="0"/>
              <w:jc w:val="left"/>
              <w:rPr>
                <w:rFonts w:ascii="黑体" w:hAnsi="黑体" w:cs="黑体" w:eastAsia="黑体" w:hint="default"/>
                <w:sz w:val="17"/>
                <w:szCs w:val="17"/>
              </w:rPr>
            </w:pPr>
          </w:p>
          <w:p>
            <w:pPr>
              <w:pStyle w:val="TableParagraph"/>
              <w:spacing w:line="240" w:lineRule="auto"/>
              <w:ind w:left="2" w:right="0"/>
              <w:jc w:val="center"/>
              <w:rPr>
                <w:rFonts w:ascii="新宋体" w:hAnsi="新宋体" w:cs="新宋体" w:eastAsia="新宋体" w:hint="default"/>
                <w:sz w:val="21"/>
                <w:szCs w:val="21"/>
              </w:rPr>
            </w:pPr>
            <w:r>
              <w:rPr>
                <w:rFonts w:ascii="新宋体" w:hAnsi="新宋体" w:cs="新宋体" w:eastAsia="新宋体" w:hint="default"/>
                <w:sz w:val="21"/>
                <w:szCs w:val="21"/>
              </w:rPr>
              <w:t>注册资本</w:t>
            </w:r>
          </w:p>
        </w:tc>
        <w:tc>
          <w:tcPr>
            <w:tcW w:w="3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黑体" w:hAnsi="黑体" w:cs="黑体" w:eastAsia="黑体" w:hint="default"/>
                <w:sz w:val="15"/>
                <w:szCs w:val="15"/>
              </w:rPr>
            </w:pPr>
          </w:p>
          <w:p>
            <w:pPr>
              <w:pStyle w:val="TableParagraph"/>
              <w:spacing w:line="237" w:lineRule="auto"/>
              <w:ind w:left="100" w:right="29"/>
              <w:jc w:val="left"/>
              <w:rPr>
                <w:rFonts w:ascii="新宋体" w:hAnsi="新宋体" w:cs="新宋体" w:eastAsia="新宋体" w:hint="default"/>
                <w:sz w:val="21"/>
                <w:szCs w:val="21"/>
              </w:rPr>
            </w:pPr>
            <w:r>
              <w:rPr>
                <w:rFonts w:ascii="新宋体" w:hAnsi="新宋体" w:cs="新宋体" w:eastAsia="新宋体" w:hint="default"/>
                <w:spacing w:val="5"/>
                <w:sz w:val="21"/>
                <w:szCs w:val="21"/>
              </w:rPr>
              <w:t>经公司</w:t>
            </w:r>
            <w:r>
              <w:rPr>
                <w:rFonts w:ascii="新宋体" w:hAnsi="新宋体" w:cs="新宋体" w:eastAsia="新宋体" w:hint="default"/>
                <w:spacing w:val="5"/>
                <w:sz w:val="21"/>
                <w:szCs w:val="21"/>
              </w:rPr>
              <w:t>2009</w:t>
            </w:r>
            <w:r>
              <w:rPr>
                <w:rFonts w:ascii="新宋体" w:hAnsi="新宋体" w:cs="新宋体" w:eastAsia="新宋体" w:hint="default"/>
                <w:spacing w:val="5"/>
                <w:sz w:val="21"/>
                <w:szCs w:val="21"/>
              </w:rPr>
              <w:t>年第二次临时股东大会审议</w:t>
            </w:r>
            <w:r>
              <w:rPr>
                <w:rFonts w:ascii="新宋体" w:hAnsi="新宋体" w:cs="新宋体" w:eastAsia="新宋体" w:hint="default"/>
                <w:spacing w:val="-64"/>
                <w:sz w:val="21"/>
                <w:szCs w:val="21"/>
              </w:rPr>
              <w:t> </w:t>
            </w:r>
            <w:r>
              <w:rPr>
                <w:rFonts w:ascii="新宋体" w:hAnsi="新宋体" w:cs="新宋体" w:eastAsia="新宋体" w:hint="default"/>
                <w:spacing w:val="-64"/>
                <w:sz w:val="21"/>
                <w:szCs w:val="21"/>
              </w:rPr>
            </w:r>
            <w:r>
              <w:rPr>
                <w:rFonts w:ascii="新宋体" w:hAnsi="新宋体" w:cs="新宋体" w:eastAsia="新宋体" w:hint="default"/>
                <w:spacing w:val="5"/>
                <w:sz w:val="21"/>
                <w:szCs w:val="21"/>
              </w:rPr>
              <w:t>通过，并经中国证券监督管理委员会核</w:t>
            </w:r>
            <w:r>
              <w:rPr>
                <w:rFonts w:ascii="新宋体" w:hAnsi="新宋体" w:cs="新宋体" w:eastAsia="新宋体" w:hint="default"/>
                <w:spacing w:val="-58"/>
                <w:sz w:val="21"/>
                <w:szCs w:val="21"/>
              </w:rPr>
              <w:t> </w:t>
            </w:r>
            <w:r>
              <w:rPr>
                <w:rFonts w:ascii="新宋体" w:hAnsi="新宋体" w:cs="新宋体" w:eastAsia="新宋体" w:hint="default"/>
                <w:spacing w:val="-58"/>
                <w:sz w:val="21"/>
                <w:szCs w:val="21"/>
              </w:rPr>
            </w:r>
            <w:r>
              <w:rPr>
                <w:rFonts w:ascii="新宋体" w:hAnsi="新宋体" w:cs="新宋体" w:eastAsia="新宋体" w:hint="default"/>
                <w:sz w:val="21"/>
                <w:szCs w:val="21"/>
              </w:rPr>
              <w:t>准，公司公开发行人民币普通股（</w:t>
            </w:r>
            <w:r>
              <w:rPr>
                <w:rFonts w:ascii="新宋体" w:hAnsi="新宋体" w:cs="新宋体" w:eastAsia="新宋体" w:hint="default"/>
                <w:sz w:val="21"/>
                <w:szCs w:val="21"/>
              </w:rPr>
              <w:t>A</w:t>
            </w:r>
            <w:r>
              <w:rPr>
                <w:rFonts w:ascii="新宋体" w:hAnsi="新宋体" w:cs="新宋体" w:eastAsia="新宋体" w:hint="default"/>
                <w:spacing w:val="1"/>
                <w:sz w:val="21"/>
                <w:szCs w:val="21"/>
              </w:rPr>
              <w:t> </w:t>
            </w:r>
            <w:r>
              <w:rPr>
                <w:rFonts w:ascii="新宋体" w:hAnsi="新宋体" w:cs="新宋体" w:eastAsia="新宋体" w:hint="default"/>
                <w:sz w:val="21"/>
                <w:szCs w:val="21"/>
              </w:rPr>
              <w:t>股）</w:t>
            </w:r>
            <w:r>
              <w:rPr>
                <w:rFonts w:ascii="新宋体" w:hAnsi="新宋体" w:cs="新宋体" w:eastAsia="新宋体" w:hint="default"/>
                <w:w w:val="100"/>
                <w:sz w:val="21"/>
                <w:szCs w:val="21"/>
              </w:rPr>
              <w:t> </w:t>
            </w:r>
            <w:r>
              <w:rPr>
                <w:rFonts w:ascii="新宋体" w:hAnsi="新宋体" w:cs="新宋体" w:eastAsia="新宋体" w:hint="default"/>
                <w:spacing w:val="5"/>
                <w:sz w:val="21"/>
                <w:szCs w:val="21"/>
              </w:rPr>
              <w:t>1,500</w:t>
            </w:r>
            <w:r>
              <w:rPr>
                <w:rFonts w:ascii="新宋体" w:hAnsi="新宋体" w:cs="新宋体" w:eastAsia="新宋体" w:hint="default"/>
                <w:spacing w:val="5"/>
                <w:sz w:val="21"/>
                <w:szCs w:val="21"/>
              </w:rPr>
              <w:t>万股，注册资本由</w:t>
            </w:r>
            <w:r>
              <w:rPr>
                <w:rFonts w:ascii="新宋体" w:hAnsi="新宋体" w:cs="新宋体" w:eastAsia="新宋体" w:hint="default"/>
                <w:spacing w:val="5"/>
                <w:sz w:val="21"/>
                <w:szCs w:val="21"/>
              </w:rPr>
              <w:t>4,500</w:t>
            </w:r>
            <w:r>
              <w:rPr>
                <w:rFonts w:ascii="新宋体" w:hAnsi="新宋体" w:cs="新宋体" w:eastAsia="新宋体" w:hint="default"/>
                <w:spacing w:val="5"/>
                <w:sz w:val="21"/>
                <w:szCs w:val="21"/>
              </w:rPr>
              <w:t>万元增至</w:t>
            </w:r>
          </w:p>
          <w:p>
            <w:pPr>
              <w:pStyle w:val="TableParagraph"/>
              <w:spacing w:line="27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5,900</w:t>
            </w:r>
            <w:r>
              <w:rPr>
                <w:rFonts w:ascii="新宋体" w:hAnsi="新宋体" w:cs="新宋体" w:eastAsia="新宋体" w:hint="default"/>
                <w:sz w:val="21"/>
                <w:szCs w:val="21"/>
              </w:rPr>
              <w:t>万元。</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5"/>
              <w:ind w:right="0"/>
              <w:jc w:val="left"/>
              <w:rPr>
                <w:rFonts w:ascii="黑体" w:hAnsi="黑体" w:cs="黑体" w:eastAsia="黑体" w:hint="default"/>
                <w:sz w:val="17"/>
                <w:szCs w:val="17"/>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sz w:val="21"/>
                <w:szCs w:val="21"/>
              </w:rPr>
              <w:t>2009</w:t>
            </w:r>
            <w:r>
              <w:rPr>
                <w:rFonts w:ascii="新宋体" w:hAnsi="新宋体" w:cs="新宋体" w:eastAsia="新宋体" w:hint="default"/>
                <w:sz w:val="21"/>
                <w:szCs w:val="21"/>
              </w:rPr>
              <w:t>年</w:t>
            </w:r>
            <w:r>
              <w:rPr>
                <w:rFonts w:ascii="新宋体" w:hAnsi="新宋体" w:cs="新宋体" w:eastAsia="新宋体" w:hint="default"/>
                <w:sz w:val="21"/>
                <w:szCs w:val="21"/>
              </w:rPr>
              <w:t>12</w:t>
            </w:r>
            <w:r>
              <w:rPr>
                <w:rFonts w:ascii="新宋体" w:hAnsi="新宋体" w:cs="新宋体" w:eastAsia="新宋体" w:hint="default"/>
                <w:sz w:val="21"/>
                <w:szCs w:val="21"/>
              </w:rPr>
              <w:t>月</w:t>
            </w:r>
            <w:r>
              <w:rPr>
                <w:rFonts w:ascii="新宋体" w:hAnsi="新宋体" w:cs="新宋体" w:eastAsia="新宋体" w:hint="default"/>
                <w:sz w:val="21"/>
                <w:szCs w:val="21"/>
              </w:rPr>
              <w:t>4</w:t>
            </w:r>
            <w:r>
              <w:rPr>
                <w:rFonts w:ascii="新宋体" w:hAnsi="新宋体" w:cs="新宋体" w:eastAsia="新宋体" w:hint="default"/>
                <w:sz w:val="21"/>
                <w:szCs w:val="21"/>
              </w:rPr>
              <w:t>日</w:t>
            </w:r>
          </w:p>
        </w:tc>
        <w:tc>
          <w:tcPr>
            <w:tcW w:w="163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2"/>
              <w:ind w:right="0"/>
              <w:jc w:val="left"/>
              <w:rPr>
                <w:rFonts w:ascii="黑体" w:hAnsi="黑体" w:cs="黑体" w:eastAsia="黑体" w:hint="default"/>
                <w:sz w:val="26"/>
                <w:szCs w:val="26"/>
              </w:rPr>
            </w:pPr>
          </w:p>
          <w:p>
            <w:pPr>
              <w:pStyle w:val="TableParagraph"/>
              <w:spacing w:line="240" w:lineRule="auto"/>
              <w:ind w:left="125" w:right="113" w:firstLine="52"/>
              <w:jc w:val="left"/>
              <w:rPr>
                <w:rFonts w:ascii="新宋体" w:hAnsi="新宋体" w:cs="新宋体" w:eastAsia="新宋体" w:hint="default"/>
                <w:sz w:val="21"/>
                <w:szCs w:val="21"/>
              </w:rPr>
            </w:pPr>
            <w:r>
              <w:rPr>
                <w:rFonts w:ascii="新宋体" w:hAnsi="新宋体" w:cs="新宋体" w:eastAsia="新宋体" w:hint="default"/>
                <w:sz w:val="21"/>
                <w:szCs w:val="21"/>
              </w:rPr>
              <w:t>郑州高新开发</w:t>
            </w:r>
            <w:r>
              <w:rPr>
                <w:rFonts w:ascii="新宋体" w:hAnsi="新宋体" w:cs="新宋体" w:eastAsia="新宋体" w:hint="default"/>
                <w:w w:val="100"/>
                <w:sz w:val="21"/>
                <w:szCs w:val="21"/>
              </w:rPr>
              <w:t> </w:t>
            </w:r>
            <w:r>
              <w:rPr>
                <w:rFonts w:ascii="新宋体" w:hAnsi="新宋体" w:cs="新宋体" w:eastAsia="新宋体" w:hint="default"/>
                <w:sz w:val="21"/>
                <w:szCs w:val="21"/>
              </w:rPr>
              <w:t>区雪松路</w:t>
            </w:r>
            <w:r>
              <w:rPr>
                <w:rFonts w:ascii="新宋体" w:hAnsi="新宋体" w:cs="新宋体" w:eastAsia="新宋体" w:hint="default"/>
                <w:sz w:val="21"/>
                <w:szCs w:val="21"/>
              </w:rPr>
              <w:t>169</w:t>
            </w:r>
            <w:r>
              <w:rPr>
                <w:rFonts w:ascii="新宋体" w:hAnsi="新宋体" w:cs="新宋体" w:eastAsia="新宋体" w:hint="default"/>
                <w:sz w:val="21"/>
                <w:szCs w:val="21"/>
              </w:rPr>
              <w:t>号</w:t>
            </w:r>
          </w:p>
        </w:tc>
      </w:tr>
      <w:tr>
        <w:trPr>
          <w:trHeight w:val="2204" w:hRule="exact"/>
        </w:trPr>
        <w:tc>
          <w:tcPr>
            <w:tcW w:w="6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0"/>
              <w:ind w:right="0"/>
              <w:jc w:val="left"/>
              <w:rPr>
                <w:rFonts w:ascii="黑体" w:hAnsi="黑体" w:cs="黑体" w:eastAsia="黑体" w:hint="default"/>
                <w:sz w:val="17"/>
                <w:szCs w:val="17"/>
              </w:rPr>
            </w:pPr>
          </w:p>
          <w:p>
            <w:pPr>
              <w:pStyle w:val="TableParagraph"/>
              <w:spacing w:line="237" w:lineRule="auto"/>
              <w:ind w:left="189" w:right="194"/>
              <w:jc w:val="both"/>
              <w:rPr>
                <w:rFonts w:ascii="新宋体" w:hAnsi="新宋体" w:cs="新宋体" w:eastAsia="新宋体" w:hint="default"/>
                <w:sz w:val="21"/>
                <w:szCs w:val="21"/>
              </w:rPr>
            </w:pPr>
            <w:r>
              <w:rPr>
                <w:rFonts w:ascii="新宋体" w:hAnsi="新宋体" w:cs="新宋体" w:eastAsia="新宋体" w:hint="default"/>
                <w:sz w:val="21"/>
                <w:szCs w:val="21"/>
              </w:rPr>
              <w:t>第</w:t>
            </w:r>
            <w:r>
              <w:rPr>
                <w:rFonts w:ascii="新宋体" w:hAnsi="新宋体" w:cs="新宋体" w:eastAsia="新宋体" w:hint="default"/>
                <w:w w:val="100"/>
                <w:sz w:val="21"/>
                <w:szCs w:val="21"/>
              </w:rPr>
              <w:t> </w:t>
            </w:r>
            <w:r>
              <w:rPr>
                <w:rFonts w:ascii="新宋体" w:hAnsi="新宋体" w:cs="新宋体" w:eastAsia="新宋体" w:hint="default"/>
                <w:sz w:val="21"/>
                <w:szCs w:val="21"/>
              </w:rPr>
              <w:t>二</w:t>
            </w:r>
            <w:r>
              <w:rPr>
                <w:rFonts w:ascii="新宋体" w:hAnsi="新宋体" w:cs="新宋体" w:eastAsia="新宋体" w:hint="default"/>
                <w:w w:val="100"/>
                <w:sz w:val="21"/>
                <w:szCs w:val="21"/>
              </w:rPr>
              <w:t> </w:t>
            </w:r>
            <w:r>
              <w:rPr>
                <w:rFonts w:ascii="新宋体" w:hAnsi="新宋体" w:cs="新宋体" w:eastAsia="新宋体" w:hint="default"/>
                <w:sz w:val="21"/>
                <w:szCs w:val="21"/>
              </w:rPr>
              <w:t>次</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0"/>
              <w:ind w:right="0"/>
              <w:jc w:val="left"/>
              <w:rPr>
                <w:rFonts w:ascii="黑体" w:hAnsi="黑体" w:cs="黑体" w:eastAsia="黑体" w:hint="default"/>
                <w:sz w:val="17"/>
                <w:szCs w:val="17"/>
              </w:rPr>
            </w:pPr>
          </w:p>
          <w:p>
            <w:pPr>
              <w:pStyle w:val="TableParagraph"/>
              <w:spacing w:line="237" w:lineRule="auto"/>
              <w:ind w:left="100" w:right="125"/>
              <w:jc w:val="both"/>
              <w:rPr>
                <w:rFonts w:ascii="新宋体" w:hAnsi="新宋体" w:cs="新宋体" w:eastAsia="新宋体" w:hint="default"/>
                <w:sz w:val="21"/>
                <w:szCs w:val="21"/>
              </w:rPr>
            </w:pPr>
            <w:r>
              <w:rPr>
                <w:rFonts w:ascii="新宋体" w:hAnsi="新宋体" w:cs="新宋体" w:eastAsia="新宋体" w:hint="default"/>
                <w:sz w:val="21"/>
                <w:szCs w:val="21"/>
              </w:rPr>
              <w:t>注册资本</w:t>
            </w:r>
            <w:r>
              <w:rPr>
                <w:rFonts w:ascii="新宋体" w:hAnsi="新宋体" w:cs="新宋体" w:eastAsia="新宋体" w:hint="default"/>
                <w:w w:val="100"/>
                <w:sz w:val="21"/>
                <w:szCs w:val="21"/>
              </w:rPr>
              <w:t> </w:t>
            </w:r>
            <w:r>
              <w:rPr>
                <w:rFonts w:ascii="新宋体" w:hAnsi="新宋体" w:cs="新宋体" w:eastAsia="新宋体" w:hint="default"/>
                <w:sz w:val="21"/>
                <w:szCs w:val="21"/>
              </w:rPr>
              <w:t>及经营范</w:t>
            </w:r>
            <w:r>
              <w:rPr>
                <w:rFonts w:ascii="新宋体" w:hAnsi="新宋体" w:cs="新宋体" w:eastAsia="新宋体" w:hint="default"/>
                <w:w w:val="100"/>
                <w:sz w:val="21"/>
                <w:szCs w:val="21"/>
              </w:rPr>
              <w:t> </w:t>
            </w:r>
            <w:r>
              <w:rPr>
                <w:rFonts w:ascii="新宋体" w:hAnsi="新宋体" w:cs="新宋体" w:eastAsia="新宋体" w:hint="default"/>
                <w:sz w:val="21"/>
                <w:szCs w:val="21"/>
              </w:rPr>
              <w:t>围</w:t>
            </w:r>
          </w:p>
        </w:tc>
        <w:tc>
          <w:tcPr>
            <w:tcW w:w="3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16"/>
                <w:szCs w:val="16"/>
              </w:rPr>
            </w:pPr>
          </w:p>
          <w:p>
            <w:pPr>
              <w:pStyle w:val="TableParagraph"/>
              <w:spacing w:line="237" w:lineRule="auto"/>
              <w:ind w:left="100" w:right="94"/>
              <w:jc w:val="both"/>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3</w:t>
            </w:r>
            <w:r>
              <w:rPr>
                <w:rFonts w:ascii="新宋体" w:hAnsi="新宋体" w:cs="新宋体" w:eastAsia="新宋体" w:hint="default"/>
                <w:sz w:val="21"/>
                <w:szCs w:val="21"/>
              </w:rPr>
              <w:t>月</w:t>
            </w:r>
            <w:r>
              <w:rPr>
                <w:rFonts w:ascii="新宋体" w:hAnsi="新宋体" w:cs="新宋体" w:eastAsia="新宋体" w:hint="default"/>
                <w:sz w:val="21"/>
                <w:szCs w:val="21"/>
              </w:rPr>
              <w:t>25</w:t>
            </w:r>
            <w:r>
              <w:rPr>
                <w:rFonts w:ascii="新宋体" w:hAnsi="新宋体" w:cs="新宋体" w:eastAsia="新宋体" w:hint="default"/>
                <w:sz w:val="21"/>
                <w:szCs w:val="21"/>
              </w:rPr>
              <w:t>日，公司</w:t>
            </w:r>
            <w:r>
              <w:rPr>
                <w:rFonts w:ascii="新宋体" w:hAnsi="新宋体" w:cs="新宋体" w:eastAsia="新宋体" w:hint="default"/>
                <w:sz w:val="21"/>
                <w:szCs w:val="21"/>
              </w:rPr>
              <w:t>2009</w:t>
            </w:r>
            <w:r>
              <w:rPr>
                <w:rFonts w:ascii="新宋体" w:hAnsi="新宋体" w:cs="新宋体" w:eastAsia="新宋体" w:hint="default"/>
                <w:sz w:val="21"/>
                <w:szCs w:val="21"/>
              </w:rPr>
              <w:t>年年度股东大</w:t>
            </w:r>
            <w:r>
              <w:rPr>
                <w:rFonts w:ascii="新宋体" w:hAnsi="新宋体" w:cs="新宋体" w:eastAsia="新宋体" w:hint="default"/>
                <w:spacing w:val="-64"/>
                <w:sz w:val="21"/>
                <w:szCs w:val="21"/>
              </w:rPr>
              <w:t> </w:t>
            </w:r>
            <w:r>
              <w:rPr>
                <w:rFonts w:ascii="新宋体" w:hAnsi="新宋体" w:cs="新宋体" w:eastAsia="新宋体" w:hint="default"/>
                <w:spacing w:val="-64"/>
                <w:sz w:val="21"/>
                <w:szCs w:val="21"/>
              </w:rPr>
            </w:r>
            <w:r>
              <w:rPr>
                <w:rFonts w:ascii="新宋体" w:hAnsi="新宋体" w:cs="新宋体" w:eastAsia="新宋体" w:hint="default"/>
                <w:spacing w:val="16"/>
                <w:sz w:val="21"/>
                <w:szCs w:val="21"/>
              </w:rPr>
              <w:t>会审议通</w:t>
            </w:r>
            <w:r>
              <w:rPr>
                <w:rFonts w:ascii="新宋体" w:hAnsi="新宋体" w:cs="新宋体" w:eastAsia="新宋体" w:hint="default"/>
                <w:spacing w:val="-77"/>
                <w:sz w:val="21"/>
                <w:szCs w:val="21"/>
              </w:rPr>
              <w:t> </w:t>
            </w:r>
            <w:r>
              <w:rPr>
                <w:rFonts w:ascii="新宋体" w:hAnsi="新宋体" w:cs="新宋体" w:eastAsia="新宋体" w:hint="default"/>
                <w:spacing w:val="11"/>
                <w:sz w:val="21"/>
                <w:szCs w:val="21"/>
              </w:rPr>
              <w:t>过以</w:t>
            </w:r>
            <w:r>
              <w:rPr>
                <w:rFonts w:ascii="新宋体" w:hAnsi="新宋体" w:cs="新宋体" w:eastAsia="新宋体" w:hint="default"/>
                <w:spacing w:val="-79"/>
                <w:sz w:val="21"/>
                <w:szCs w:val="21"/>
              </w:rPr>
              <w:t> </w:t>
            </w:r>
            <w:r>
              <w:rPr>
                <w:rFonts w:ascii="新宋体" w:hAnsi="新宋体" w:cs="新宋体" w:eastAsia="新宋体" w:hint="default"/>
                <w:sz w:val="21"/>
                <w:szCs w:val="21"/>
              </w:rPr>
              <w:t>2009</w:t>
            </w:r>
            <w:r>
              <w:rPr>
                <w:rFonts w:ascii="新宋体" w:hAnsi="新宋体" w:cs="新宋体" w:eastAsia="新宋体" w:hint="default"/>
                <w:spacing w:val="-81"/>
                <w:sz w:val="21"/>
                <w:szCs w:val="21"/>
              </w:rPr>
              <w:t> </w:t>
            </w:r>
            <w:r>
              <w:rPr>
                <w:rFonts w:ascii="新宋体" w:hAnsi="新宋体" w:cs="新宋体" w:eastAsia="新宋体" w:hint="default"/>
                <w:sz w:val="21"/>
                <w:szCs w:val="21"/>
              </w:rPr>
              <w:t>年</w:t>
            </w:r>
            <w:r>
              <w:rPr>
                <w:rFonts w:ascii="新宋体" w:hAnsi="新宋体" w:cs="新宋体" w:eastAsia="新宋体" w:hint="default"/>
                <w:spacing w:val="-77"/>
                <w:sz w:val="21"/>
                <w:szCs w:val="21"/>
              </w:rPr>
              <w:t> </w:t>
            </w:r>
            <w:r>
              <w:rPr>
                <w:rFonts w:ascii="新宋体" w:hAnsi="新宋体" w:cs="新宋体" w:eastAsia="新宋体" w:hint="default"/>
                <w:sz w:val="21"/>
                <w:szCs w:val="21"/>
              </w:rPr>
              <w:t>12</w:t>
            </w:r>
            <w:r>
              <w:rPr>
                <w:rFonts w:ascii="新宋体" w:hAnsi="新宋体" w:cs="新宋体" w:eastAsia="新宋体" w:hint="default"/>
                <w:spacing w:val="-80"/>
                <w:sz w:val="21"/>
                <w:szCs w:val="21"/>
              </w:rPr>
              <w:t> </w:t>
            </w:r>
            <w:r>
              <w:rPr>
                <w:rFonts w:ascii="新宋体" w:hAnsi="新宋体" w:cs="新宋体" w:eastAsia="新宋体" w:hint="default"/>
                <w:sz w:val="21"/>
                <w:szCs w:val="21"/>
              </w:rPr>
              <w:t>月</w:t>
            </w:r>
            <w:r>
              <w:rPr>
                <w:rFonts w:ascii="新宋体" w:hAnsi="新宋体" w:cs="新宋体" w:eastAsia="新宋体" w:hint="default"/>
                <w:spacing w:val="-77"/>
                <w:sz w:val="21"/>
                <w:szCs w:val="21"/>
              </w:rPr>
              <w:t> </w:t>
            </w:r>
            <w:r>
              <w:rPr>
                <w:rFonts w:ascii="新宋体" w:hAnsi="新宋体" w:cs="新宋体" w:eastAsia="新宋体" w:hint="default"/>
                <w:sz w:val="21"/>
                <w:szCs w:val="21"/>
              </w:rPr>
              <w:t>31</w:t>
            </w:r>
            <w:r>
              <w:rPr>
                <w:rFonts w:ascii="新宋体" w:hAnsi="新宋体" w:cs="新宋体" w:eastAsia="新宋体" w:hint="default"/>
                <w:spacing w:val="-80"/>
                <w:sz w:val="21"/>
                <w:szCs w:val="21"/>
              </w:rPr>
              <w:t> </w:t>
            </w:r>
            <w:r>
              <w:rPr>
                <w:rFonts w:ascii="新宋体" w:hAnsi="新宋体" w:cs="新宋体" w:eastAsia="新宋体" w:hint="default"/>
                <w:spacing w:val="11"/>
                <w:sz w:val="21"/>
                <w:szCs w:val="21"/>
              </w:rPr>
              <w:t>日总</w:t>
            </w:r>
            <w:r>
              <w:rPr>
                <w:rFonts w:ascii="新宋体" w:hAnsi="新宋体" w:cs="新宋体" w:eastAsia="新宋体" w:hint="default"/>
                <w:spacing w:val="-77"/>
                <w:sz w:val="21"/>
                <w:szCs w:val="21"/>
              </w:rPr>
              <w:t> </w:t>
            </w:r>
            <w:r>
              <w:rPr>
                <w:rFonts w:ascii="新宋体" w:hAnsi="新宋体" w:cs="新宋体" w:eastAsia="新宋体" w:hint="default"/>
                <w:spacing w:val="11"/>
                <w:sz w:val="21"/>
                <w:szCs w:val="21"/>
              </w:rPr>
              <w:t>股本</w:t>
            </w:r>
            <w:r>
              <w:rPr>
                <w:rFonts w:ascii="新宋体" w:hAnsi="新宋体" w:cs="新宋体" w:eastAsia="新宋体" w:hint="default"/>
                <w:spacing w:val="-103"/>
                <w:sz w:val="21"/>
                <w:szCs w:val="21"/>
              </w:rPr>
              <w:t> </w:t>
            </w:r>
            <w:r>
              <w:rPr>
                <w:rFonts w:ascii="新宋体" w:hAnsi="新宋体" w:cs="新宋体" w:eastAsia="新宋体" w:hint="default"/>
                <w:spacing w:val="-103"/>
                <w:sz w:val="21"/>
                <w:szCs w:val="21"/>
              </w:rPr>
            </w:r>
            <w:r>
              <w:rPr>
                <w:rFonts w:ascii="新宋体" w:hAnsi="新宋体" w:cs="新宋体" w:eastAsia="新宋体" w:hint="default"/>
                <w:spacing w:val="-4"/>
                <w:sz w:val="21"/>
                <w:szCs w:val="21"/>
              </w:rPr>
              <w:t>59,000,000</w:t>
            </w:r>
            <w:r>
              <w:rPr>
                <w:rFonts w:ascii="新宋体" w:hAnsi="新宋体" w:cs="新宋体" w:eastAsia="新宋体" w:hint="default"/>
                <w:spacing w:val="-4"/>
                <w:sz w:val="21"/>
                <w:szCs w:val="21"/>
              </w:rPr>
              <w:t>股为基数，由资本公积向股东</w:t>
            </w:r>
            <w:r>
              <w:rPr>
                <w:rFonts w:ascii="新宋体" w:hAnsi="新宋体" w:cs="新宋体" w:eastAsia="新宋体" w:hint="default"/>
                <w:spacing w:val="-80"/>
                <w:sz w:val="21"/>
                <w:szCs w:val="21"/>
              </w:rPr>
              <w:t> </w:t>
            </w:r>
            <w:r>
              <w:rPr>
                <w:rFonts w:ascii="新宋体" w:hAnsi="新宋体" w:cs="新宋体" w:eastAsia="新宋体" w:hint="default"/>
                <w:spacing w:val="-80"/>
                <w:sz w:val="21"/>
                <w:szCs w:val="21"/>
              </w:rPr>
            </w:r>
            <w:r>
              <w:rPr>
                <w:rFonts w:ascii="新宋体" w:hAnsi="新宋体" w:cs="新宋体" w:eastAsia="新宋体" w:hint="default"/>
                <w:spacing w:val="4"/>
                <w:sz w:val="21"/>
                <w:szCs w:val="21"/>
              </w:rPr>
              <w:t>每</w:t>
            </w:r>
            <w:r>
              <w:rPr>
                <w:rFonts w:ascii="新宋体" w:hAnsi="新宋体" w:cs="新宋体" w:eastAsia="新宋体" w:hint="default"/>
                <w:spacing w:val="4"/>
                <w:sz w:val="21"/>
                <w:szCs w:val="21"/>
              </w:rPr>
              <w:t>10</w:t>
            </w:r>
            <w:r>
              <w:rPr>
                <w:rFonts w:ascii="新宋体" w:hAnsi="新宋体" w:cs="新宋体" w:eastAsia="新宋体" w:hint="default"/>
                <w:spacing w:val="4"/>
                <w:sz w:val="21"/>
                <w:szCs w:val="21"/>
              </w:rPr>
              <w:t>股转增</w:t>
            </w:r>
            <w:r>
              <w:rPr>
                <w:rFonts w:ascii="新宋体" w:hAnsi="新宋体" w:cs="新宋体" w:eastAsia="新宋体" w:hint="default"/>
                <w:spacing w:val="4"/>
                <w:sz w:val="21"/>
                <w:szCs w:val="21"/>
              </w:rPr>
              <w:t>10</w:t>
            </w:r>
            <w:r>
              <w:rPr>
                <w:rFonts w:ascii="新宋体" w:hAnsi="新宋体" w:cs="新宋体" w:eastAsia="新宋体" w:hint="default"/>
                <w:spacing w:val="4"/>
                <w:sz w:val="21"/>
                <w:szCs w:val="21"/>
              </w:rPr>
              <w:t>股，合计转增</w:t>
            </w:r>
            <w:r>
              <w:rPr>
                <w:rFonts w:ascii="新宋体" w:hAnsi="新宋体" w:cs="新宋体" w:eastAsia="新宋体" w:hint="default"/>
                <w:spacing w:val="4"/>
                <w:sz w:val="21"/>
                <w:szCs w:val="21"/>
              </w:rPr>
              <w:t>59,000,000</w:t>
            </w:r>
            <w:r>
              <w:rPr>
                <w:rFonts w:ascii="新宋体" w:hAnsi="新宋体" w:cs="新宋体" w:eastAsia="新宋体" w:hint="default"/>
                <w:spacing w:val="-59"/>
                <w:sz w:val="21"/>
                <w:szCs w:val="21"/>
              </w:rPr>
              <w:t> </w:t>
            </w:r>
            <w:r>
              <w:rPr>
                <w:rFonts w:ascii="新宋体" w:hAnsi="新宋体" w:cs="新宋体" w:eastAsia="新宋体" w:hint="default"/>
                <w:spacing w:val="-59"/>
                <w:sz w:val="21"/>
                <w:szCs w:val="21"/>
              </w:rPr>
            </w:r>
            <w:r>
              <w:rPr>
                <w:rFonts w:ascii="新宋体" w:hAnsi="新宋体" w:cs="新宋体" w:eastAsia="新宋体" w:hint="default"/>
                <w:spacing w:val="-5"/>
                <w:sz w:val="21"/>
                <w:szCs w:val="21"/>
              </w:rPr>
              <w:t>股，公司总股本增至</w:t>
            </w:r>
            <w:r>
              <w:rPr>
                <w:rFonts w:ascii="新宋体" w:hAnsi="新宋体" w:cs="新宋体" w:eastAsia="新宋体" w:hint="default"/>
                <w:spacing w:val="-5"/>
                <w:sz w:val="21"/>
                <w:szCs w:val="21"/>
              </w:rPr>
              <w:t>11,800</w:t>
            </w:r>
            <w:r>
              <w:rPr>
                <w:rFonts w:ascii="新宋体" w:hAnsi="新宋体" w:cs="新宋体" w:eastAsia="新宋体" w:hint="default"/>
                <w:spacing w:val="-5"/>
                <w:sz w:val="21"/>
                <w:szCs w:val="21"/>
              </w:rPr>
              <w:t>万元。同时根</w:t>
            </w:r>
            <w:r>
              <w:rPr>
                <w:rFonts w:ascii="新宋体" w:hAnsi="新宋体" w:cs="新宋体" w:eastAsia="新宋体" w:hint="default"/>
                <w:spacing w:val="-69"/>
                <w:sz w:val="21"/>
                <w:szCs w:val="21"/>
              </w:rPr>
              <w:t> </w:t>
            </w:r>
            <w:r>
              <w:rPr>
                <w:rFonts w:ascii="新宋体" w:hAnsi="新宋体" w:cs="新宋体" w:eastAsia="新宋体" w:hint="default"/>
                <w:spacing w:val="-69"/>
                <w:sz w:val="21"/>
                <w:szCs w:val="21"/>
              </w:rPr>
            </w:r>
            <w:r>
              <w:rPr>
                <w:rFonts w:ascii="新宋体" w:hAnsi="新宋体" w:cs="新宋体" w:eastAsia="新宋体" w:hint="default"/>
                <w:spacing w:val="-5"/>
                <w:sz w:val="21"/>
                <w:szCs w:val="21"/>
              </w:rPr>
              <w:t>据公司经营需要，对公司营业范围进行了</w:t>
            </w:r>
            <w:r>
              <w:rPr>
                <w:rFonts w:ascii="新宋体" w:hAnsi="新宋体" w:cs="新宋体" w:eastAsia="新宋体" w:hint="default"/>
                <w:spacing w:val="-83"/>
                <w:sz w:val="21"/>
                <w:szCs w:val="21"/>
              </w:rPr>
              <w:t> </w:t>
            </w:r>
            <w:r>
              <w:rPr>
                <w:rFonts w:ascii="新宋体" w:hAnsi="新宋体" w:cs="新宋体" w:eastAsia="新宋体" w:hint="default"/>
                <w:spacing w:val="-83"/>
                <w:sz w:val="21"/>
                <w:szCs w:val="21"/>
              </w:rPr>
            </w:r>
            <w:r>
              <w:rPr>
                <w:rFonts w:ascii="新宋体" w:hAnsi="新宋体" w:cs="新宋体" w:eastAsia="新宋体" w:hint="default"/>
                <w:sz w:val="21"/>
                <w:szCs w:val="21"/>
              </w:rPr>
              <w:t>修订。</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4"/>
              <w:ind w:right="0"/>
              <w:jc w:val="left"/>
              <w:rPr>
                <w:rFonts w:ascii="黑体" w:hAnsi="黑体" w:cs="黑体" w:eastAsia="黑体" w:hint="default"/>
                <w:sz w:val="18"/>
                <w:szCs w:val="18"/>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5</w:t>
            </w:r>
            <w:r>
              <w:rPr>
                <w:rFonts w:ascii="新宋体" w:hAnsi="新宋体" w:cs="新宋体" w:eastAsia="新宋体" w:hint="default"/>
                <w:sz w:val="21"/>
                <w:szCs w:val="21"/>
              </w:rPr>
              <w:t>月</w:t>
            </w:r>
            <w:r>
              <w:rPr>
                <w:rFonts w:ascii="新宋体" w:hAnsi="新宋体" w:cs="新宋体" w:eastAsia="新宋体" w:hint="default"/>
                <w:sz w:val="21"/>
                <w:szCs w:val="21"/>
              </w:rPr>
              <w:t>31</w:t>
            </w:r>
            <w:r>
              <w:rPr>
                <w:rFonts w:ascii="新宋体" w:hAnsi="新宋体" w:cs="新宋体" w:eastAsia="新宋体" w:hint="default"/>
                <w:sz w:val="21"/>
                <w:szCs w:val="21"/>
              </w:rPr>
              <w:t>日</w:t>
            </w:r>
          </w:p>
        </w:tc>
        <w:tc>
          <w:tcPr>
            <w:tcW w:w="163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1"/>
              <w:ind w:right="0"/>
              <w:jc w:val="left"/>
              <w:rPr>
                <w:rFonts w:ascii="黑体" w:hAnsi="黑体" w:cs="黑体" w:eastAsia="黑体" w:hint="default"/>
                <w:sz w:val="27"/>
                <w:szCs w:val="27"/>
              </w:rPr>
            </w:pPr>
          </w:p>
          <w:p>
            <w:pPr>
              <w:pStyle w:val="TableParagraph"/>
              <w:spacing w:line="240" w:lineRule="auto"/>
              <w:ind w:left="125" w:right="113" w:firstLine="52"/>
              <w:jc w:val="left"/>
              <w:rPr>
                <w:rFonts w:ascii="新宋体" w:hAnsi="新宋体" w:cs="新宋体" w:eastAsia="新宋体" w:hint="default"/>
                <w:sz w:val="21"/>
                <w:szCs w:val="21"/>
              </w:rPr>
            </w:pPr>
            <w:r>
              <w:rPr>
                <w:rFonts w:ascii="新宋体" w:hAnsi="新宋体" w:cs="新宋体" w:eastAsia="新宋体" w:hint="default"/>
                <w:sz w:val="21"/>
                <w:szCs w:val="21"/>
              </w:rPr>
              <w:t>郑州高新开发</w:t>
            </w:r>
            <w:r>
              <w:rPr>
                <w:rFonts w:ascii="新宋体" w:hAnsi="新宋体" w:cs="新宋体" w:eastAsia="新宋体" w:hint="default"/>
                <w:w w:val="100"/>
                <w:sz w:val="21"/>
                <w:szCs w:val="21"/>
              </w:rPr>
              <w:t> </w:t>
            </w:r>
            <w:r>
              <w:rPr>
                <w:rFonts w:ascii="新宋体" w:hAnsi="新宋体" w:cs="新宋体" w:eastAsia="新宋体" w:hint="default"/>
                <w:sz w:val="21"/>
                <w:szCs w:val="21"/>
              </w:rPr>
              <w:t>区雪松路</w:t>
            </w:r>
            <w:r>
              <w:rPr>
                <w:rFonts w:ascii="新宋体" w:hAnsi="新宋体" w:cs="新宋体" w:eastAsia="新宋体" w:hint="default"/>
                <w:sz w:val="21"/>
                <w:szCs w:val="21"/>
              </w:rPr>
              <w:t>169</w:t>
            </w:r>
            <w:r>
              <w:rPr>
                <w:rFonts w:ascii="新宋体" w:hAnsi="新宋体" w:cs="新宋体" w:eastAsia="新宋体" w:hint="default"/>
                <w:sz w:val="21"/>
                <w:szCs w:val="21"/>
              </w:rPr>
              <w:t>号</w:t>
            </w:r>
          </w:p>
        </w:tc>
      </w:tr>
      <w:tr>
        <w:trPr>
          <w:trHeight w:val="1392" w:hRule="exact"/>
        </w:trPr>
        <w:tc>
          <w:tcPr>
            <w:tcW w:w="61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
              <w:ind w:right="0"/>
              <w:jc w:val="left"/>
              <w:rPr>
                <w:rFonts w:ascii="黑体" w:hAnsi="黑体" w:cs="黑体" w:eastAsia="黑体" w:hint="default"/>
                <w:sz w:val="26"/>
                <w:szCs w:val="26"/>
              </w:rPr>
            </w:pPr>
          </w:p>
          <w:p>
            <w:pPr>
              <w:pStyle w:val="TableParagraph"/>
              <w:spacing w:line="237" w:lineRule="auto"/>
              <w:ind w:left="189" w:right="194"/>
              <w:jc w:val="both"/>
              <w:rPr>
                <w:rFonts w:ascii="新宋体" w:hAnsi="新宋体" w:cs="新宋体" w:eastAsia="新宋体" w:hint="default"/>
                <w:sz w:val="21"/>
                <w:szCs w:val="21"/>
              </w:rPr>
            </w:pPr>
            <w:r>
              <w:rPr>
                <w:rFonts w:ascii="新宋体" w:hAnsi="新宋体" w:cs="新宋体" w:eastAsia="新宋体" w:hint="default"/>
                <w:sz w:val="21"/>
                <w:szCs w:val="21"/>
              </w:rPr>
              <w:t>第</w:t>
            </w:r>
            <w:r>
              <w:rPr>
                <w:rFonts w:ascii="新宋体" w:hAnsi="新宋体" w:cs="新宋体" w:eastAsia="新宋体" w:hint="default"/>
                <w:w w:val="100"/>
                <w:sz w:val="21"/>
                <w:szCs w:val="21"/>
              </w:rPr>
              <w:t> </w:t>
            </w:r>
            <w:r>
              <w:rPr>
                <w:rFonts w:ascii="新宋体" w:hAnsi="新宋体" w:cs="新宋体" w:eastAsia="新宋体" w:hint="default"/>
                <w:sz w:val="21"/>
                <w:szCs w:val="21"/>
              </w:rPr>
              <w:t>三</w:t>
            </w:r>
            <w:r>
              <w:rPr>
                <w:rFonts w:ascii="新宋体" w:hAnsi="新宋体" w:cs="新宋体" w:eastAsia="新宋体" w:hint="default"/>
                <w:w w:val="100"/>
                <w:sz w:val="21"/>
                <w:szCs w:val="21"/>
              </w:rPr>
              <w:t> </w:t>
            </w:r>
            <w:r>
              <w:rPr>
                <w:rFonts w:ascii="新宋体" w:hAnsi="新宋体" w:cs="新宋体" w:eastAsia="新宋体" w:hint="default"/>
                <w:sz w:val="21"/>
                <w:szCs w:val="21"/>
              </w:rPr>
              <w:t>次</w:t>
            </w:r>
          </w:p>
        </w:tc>
        <w:tc>
          <w:tcPr>
            <w:tcW w:w="108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2"/>
              <w:ind w:right="0"/>
              <w:jc w:val="left"/>
              <w:rPr>
                <w:rFonts w:ascii="黑体" w:hAnsi="黑体" w:cs="黑体" w:eastAsia="黑体" w:hint="default"/>
                <w:sz w:val="26"/>
                <w:szCs w:val="26"/>
              </w:rPr>
            </w:pPr>
          </w:p>
          <w:p>
            <w:pPr>
              <w:pStyle w:val="TableParagraph"/>
              <w:spacing w:line="240" w:lineRule="auto"/>
              <w:ind w:left="2" w:right="0"/>
              <w:jc w:val="center"/>
              <w:rPr>
                <w:rFonts w:ascii="新宋体" w:hAnsi="新宋体" w:cs="新宋体" w:eastAsia="新宋体" w:hint="default"/>
                <w:sz w:val="21"/>
                <w:szCs w:val="21"/>
              </w:rPr>
            </w:pPr>
            <w:r>
              <w:rPr>
                <w:rFonts w:ascii="新宋体" w:hAnsi="新宋体" w:cs="新宋体" w:eastAsia="新宋体" w:hint="default"/>
                <w:sz w:val="21"/>
                <w:szCs w:val="21"/>
              </w:rPr>
              <w:t>经营范围</w:t>
            </w:r>
          </w:p>
        </w:tc>
        <w:tc>
          <w:tcPr>
            <w:tcW w:w="393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黑体" w:hAnsi="黑体" w:cs="黑体" w:eastAsia="黑体" w:hint="default"/>
                <w:sz w:val="15"/>
                <w:szCs w:val="15"/>
              </w:rPr>
            </w:pPr>
          </w:p>
          <w:p>
            <w:pPr>
              <w:pStyle w:val="TableParagraph"/>
              <w:spacing w:line="237" w:lineRule="auto"/>
              <w:ind w:left="100" w:right="94"/>
              <w:jc w:val="both"/>
              <w:rPr>
                <w:rFonts w:ascii="新宋体" w:hAnsi="新宋体" w:cs="新宋体" w:eastAsia="新宋体" w:hint="default"/>
                <w:sz w:val="21"/>
                <w:szCs w:val="21"/>
              </w:rPr>
            </w:pPr>
            <w:r>
              <w:rPr>
                <w:rFonts w:ascii="新宋体" w:hAnsi="新宋体" w:cs="新宋体" w:eastAsia="新宋体" w:hint="default"/>
                <w:spacing w:val="-9"/>
                <w:w w:val="100"/>
                <w:sz w:val="21"/>
                <w:szCs w:val="21"/>
              </w:rPr>
              <w:t>2011</w:t>
            </w:r>
            <w:r>
              <w:rPr>
                <w:rFonts w:ascii="新宋体" w:hAnsi="新宋体" w:cs="新宋体" w:eastAsia="新宋体" w:hint="default"/>
                <w:spacing w:val="-9"/>
                <w:w w:val="100"/>
                <w:sz w:val="21"/>
                <w:szCs w:val="21"/>
              </w:rPr>
              <w:t>年</w:t>
            </w:r>
            <w:r>
              <w:rPr>
                <w:rFonts w:ascii="新宋体" w:hAnsi="新宋体" w:cs="新宋体" w:eastAsia="新宋体" w:hint="default"/>
                <w:spacing w:val="-9"/>
                <w:w w:val="100"/>
                <w:sz w:val="21"/>
                <w:szCs w:val="21"/>
              </w:rPr>
              <w:t>4</w:t>
            </w:r>
            <w:r>
              <w:rPr>
                <w:rFonts w:ascii="新宋体" w:hAnsi="新宋体" w:cs="新宋体" w:eastAsia="新宋体" w:hint="default"/>
                <w:spacing w:val="-9"/>
                <w:w w:val="100"/>
                <w:sz w:val="21"/>
                <w:szCs w:val="21"/>
              </w:rPr>
              <w:t>月</w:t>
            </w:r>
            <w:r>
              <w:rPr>
                <w:rFonts w:ascii="新宋体" w:hAnsi="新宋体" w:cs="新宋体" w:eastAsia="新宋体" w:hint="default"/>
                <w:spacing w:val="-9"/>
                <w:w w:val="100"/>
                <w:sz w:val="21"/>
                <w:szCs w:val="21"/>
              </w:rPr>
              <w:t>28</w:t>
            </w:r>
            <w:r>
              <w:rPr>
                <w:rFonts w:ascii="新宋体" w:hAnsi="新宋体" w:cs="新宋体" w:eastAsia="新宋体" w:hint="default"/>
                <w:spacing w:val="-9"/>
                <w:w w:val="100"/>
                <w:sz w:val="21"/>
                <w:szCs w:val="21"/>
              </w:rPr>
              <w:t>日，根据公司经营需要，</w:t>
            </w:r>
            <w:r>
              <w:rPr>
                <w:rFonts w:ascii="新宋体" w:hAnsi="新宋体" w:cs="新宋体" w:eastAsia="新宋体" w:hint="default"/>
                <w:spacing w:val="-9"/>
                <w:w w:val="100"/>
                <w:sz w:val="21"/>
                <w:szCs w:val="21"/>
              </w:rPr>
              <w:t>2010</w:t>
            </w:r>
            <w:r>
              <w:rPr>
                <w:rFonts w:ascii="新宋体" w:hAnsi="新宋体" w:cs="新宋体" w:eastAsia="新宋体" w:hint="default"/>
                <w:spacing w:val="-85"/>
                <w:w w:val="100"/>
                <w:sz w:val="21"/>
                <w:szCs w:val="21"/>
              </w:rPr>
              <w:t> </w:t>
            </w:r>
            <w:r>
              <w:rPr>
                <w:rFonts w:ascii="新宋体" w:hAnsi="新宋体" w:cs="新宋体" w:eastAsia="新宋体" w:hint="default"/>
                <w:spacing w:val="-85"/>
                <w:w w:val="100"/>
                <w:sz w:val="21"/>
                <w:szCs w:val="21"/>
              </w:rPr>
            </w:r>
            <w:r>
              <w:rPr>
                <w:rFonts w:ascii="新宋体" w:hAnsi="新宋体" w:cs="新宋体" w:eastAsia="新宋体" w:hint="default"/>
                <w:spacing w:val="-5"/>
                <w:sz w:val="21"/>
                <w:szCs w:val="21"/>
              </w:rPr>
              <w:t>年年度股东大会审议通过《关于修订〈公</w:t>
            </w:r>
            <w:r>
              <w:rPr>
                <w:rFonts w:ascii="新宋体" w:hAnsi="新宋体" w:cs="新宋体" w:eastAsia="新宋体" w:hint="default"/>
                <w:spacing w:val="-80"/>
                <w:sz w:val="21"/>
                <w:szCs w:val="21"/>
              </w:rPr>
              <w:t> </w:t>
            </w:r>
            <w:r>
              <w:rPr>
                <w:rFonts w:ascii="新宋体" w:hAnsi="新宋体" w:cs="新宋体" w:eastAsia="新宋体" w:hint="default"/>
                <w:spacing w:val="-80"/>
                <w:sz w:val="21"/>
                <w:szCs w:val="21"/>
              </w:rPr>
            </w:r>
            <w:r>
              <w:rPr>
                <w:rFonts w:ascii="新宋体" w:hAnsi="新宋体" w:cs="新宋体" w:eastAsia="新宋体" w:hint="default"/>
                <w:spacing w:val="-5"/>
                <w:w w:val="100"/>
                <w:sz w:val="21"/>
                <w:szCs w:val="21"/>
              </w:rPr>
              <w:t>司章程〉的议案》，对公司营业范围进行</w:t>
            </w:r>
            <w:r>
              <w:rPr>
                <w:rFonts w:ascii="新宋体" w:hAnsi="新宋体" w:cs="新宋体" w:eastAsia="新宋体" w:hint="default"/>
                <w:w w:val="100"/>
                <w:sz w:val="21"/>
                <w:szCs w:val="21"/>
              </w:rPr>
              <w:t> </w:t>
            </w:r>
            <w:r>
              <w:rPr>
                <w:rFonts w:ascii="新宋体" w:hAnsi="新宋体" w:cs="新宋体" w:eastAsia="新宋体" w:hint="default"/>
                <w:sz w:val="21"/>
                <w:szCs w:val="21"/>
              </w:rPr>
              <w:t>了修订。</w:t>
            </w:r>
          </w:p>
        </w:tc>
        <w:tc>
          <w:tcPr>
            <w:tcW w:w="163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2"/>
              <w:ind w:right="0"/>
              <w:jc w:val="left"/>
              <w:rPr>
                <w:rFonts w:ascii="黑体" w:hAnsi="黑体" w:cs="黑体" w:eastAsia="黑体" w:hint="default"/>
                <w:sz w:val="26"/>
                <w:szCs w:val="26"/>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7</w:t>
            </w:r>
            <w:r>
              <w:rPr>
                <w:rFonts w:ascii="新宋体" w:hAnsi="新宋体" w:cs="新宋体" w:eastAsia="新宋体" w:hint="default"/>
                <w:sz w:val="21"/>
                <w:szCs w:val="21"/>
              </w:rPr>
              <w:t>月</w:t>
            </w:r>
            <w:r>
              <w:rPr>
                <w:rFonts w:ascii="新宋体" w:hAnsi="新宋体" w:cs="新宋体" w:eastAsia="新宋体" w:hint="default"/>
                <w:sz w:val="21"/>
                <w:szCs w:val="21"/>
              </w:rPr>
              <w:t>1</w:t>
            </w:r>
            <w:r>
              <w:rPr>
                <w:rFonts w:ascii="新宋体" w:hAnsi="新宋体" w:cs="新宋体" w:eastAsia="新宋体" w:hint="default"/>
                <w:sz w:val="21"/>
                <w:szCs w:val="21"/>
              </w:rPr>
              <w:t>日</w:t>
            </w:r>
          </w:p>
        </w:tc>
        <w:tc>
          <w:tcPr>
            <w:tcW w:w="163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6"/>
              <w:ind w:right="0"/>
              <w:jc w:val="left"/>
              <w:rPr>
                <w:rFonts w:ascii="黑体" w:hAnsi="黑体" w:cs="黑体" w:eastAsia="黑体" w:hint="default"/>
                <w:sz w:val="16"/>
                <w:szCs w:val="16"/>
              </w:rPr>
            </w:pPr>
          </w:p>
          <w:p>
            <w:pPr>
              <w:pStyle w:val="TableParagraph"/>
              <w:spacing w:line="240" w:lineRule="auto"/>
              <w:ind w:left="125" w:right="113" w:firstLine="52"/>
              <w:jc w:val="left"/>
              <w:rPr>
                <w:rFonts w:ascii="新宋体" w:hAnsi="新宋体" w:cs="新宋体" w:eastAsia="新宋体" w:hint="default"/>
                <w:sz w:val="21"/>
                <w:szCs w:val="21"/>
              </w:rPr>
            </w:pPr>
            <w:r>
              <w:rPr>
                <w:rFonts w:ascii="新宋体" w:hAnsi="新宋体" w:cs="新宋体" w:eastAsia="新宋体" w:hint="default"/>
                <w:sz w:val="21"/>
                <w:szCs w:val="21"/>
              </w:rPr>
              <w:t>郑州高新开发</w:t>
            </w:r>
            <w:r>
              <w:rPr>
                <w:rFonts w:ascii="新宋体" w:hAnsi="新宋体" w:cs="新宋体" w:eastAsia="新宋体" w:hint="default"/>
                <w:w w:val="100"/>
                <w:sz w:val="21"/>
                <w:szCs w:val="21"/>
              </w:rPr>
              <w:t> </w:t>
            </w:r>
            <w:r>
              <w:rPr>
                <w:rFonts w:ascii="新宋体" w:hAnsi="新宋体" w:cs="新宋体" w:eastAsia="新宋体" w:hint="default"/>
                <w:sz w:val="21"/>
                <w:szCs w:val="21"/>
              </w:rPr>
              <w:t>区雪松路</w:t>
            </w:r>
            <w:r>
              <w:rPr>
                <w:rFonts w:ascii="新宋体" w:hAnsi="新宋体" w:cs="新宋体" w:eastAsia="新宋体" w:hint="default"/>
                <w:sz w:val="21"/>
                <w:szCs w:val="21"/>
              </w:rPr>
              <w:t>169</w:t>
            </w:r>
            <w:r>
              <w:rPr>
                <w:rFonts w:ascii="新宋体" w:hAnsi="新宋体" w:cs="新宋体" w:eastAsia="新宋体" w:hint="default"/>
                <w:sz w:val="21"/>
                <w:szCs w:val="21"/>
              </w:rPr>
              <w:t>号</w:t>
            </w:r>
          </w:p>
        </w:tc>
      </w:tr>
    </w:tbl>
    <w:p>
      <w:pPr>
        <w:spacing w:line="240" w:lineRule="auto" w:before="4"/>
        <w:rPr>
          <w:rFonts w:ascii="黑体" w:hAnsi="黑体" w:cs="黑体" w:eastAsia="黑体" w:hint="default"/>
          <w:sz w:val="13"/>
          <w:szCs w:val="13"/>
        </w:rPr>
      </w:pPr>
    </w:p>
    <w:p>
      <w:pPr>
        <w:pStyle w:val="BodyText"/>
        <w:spacing w:line="355" w:lineRule="auto" w:before="26"/>
        <w:ind w:left="418" w:right="650" w:firstLine="424"/>
        <w:jc w:val="left"/>
        <w:rPr>
          <w:rFonts w:ascii="宋体" w:hAnsi="宋体" w:cs="宋体" w:eastAsia="宋体" w:hint="default"/>
        </w:rPr>
      </w:pPr>
      <w:r>
        <w:rPr>
          <w:rFonts w:ascii="宋体" w:hAnsi="宋体" w:cs="宋体" w:eastAsia="宋体" w:hint="default"/>
          <w:spacing w:val="-2"/>
        </w:rPr>
        <w:t>公司上市至今未发生企业法人营业执照注册号、税务登记号码及组织机构代</w:t>
      </w:r>
      <w:r>
        <w:rPr>
          <w:rFonts w:ascii="宋体" w:hAnsi="宋体" w:cs="宋体" w:eastAsia="宋体" w:hint="default"/>
        </w:rPr>
        <w:t> 码的变更。</w:t>
      </w:r>
    </w:p>
    <w:p>
      <w:pPr>
        <w:spacing w:after="0" w:line="355" w:lineRule="auto"/>
        <w:jc w:val="left"/>
        <w:rPr>
          <w:rFonts w:ascii="宋体" w:hAnsi="宋体" w:cs="宋体" w:eastAsia="宋体" w:hint="default"/>
        </w:rPr>
        <w:sectPr>
          <w:pgSz w:w="11910" w:h="16840"/>
          <w:pgMar w:header="424" w:footer="803" w:top="1020" w:bottom="1000" w:left="1380" w:right="0"/>
        </w:sectPr>
      </w:pPr>
    </w:p>
    <w:p>
      <w:pPr>
        <w:spacing w:line="240" w:lineRule="auto" w:before="13"/>
        <w:rPr>
          <w:rFonts w:ascii="宋体" w:hAnsi="宋体" w:cs="宋体" w:eastAsia="宋体" w:hint="default"/>
          <w:sz w:val="27"/>
          <w:szCs w:val="27"/>
        </w:rPr>
      </w:pPr>
    </w:p>
    <w:p>
      <w:pPr>
        <w:pStyle w:val="Heading1"/>
        <w:tabs>
          <w:tab w:pos="3688" w:val="left" w:leader="none"/>
        </w:tabs>
        <w:spacing w:line="460" w:lineRule="exact"/>
        <w:ind w:left="2240" w:right="0"/>
        <w:jc w:val="left"/>
        <w:rPr>
          <w:b w:val="0"/>
          <w:bCs w:val="0"/>
        </w:rPr>
      </w:pPr>
      <w:bookmarkStart w:name="_TOC_250008" w:id="3"/>
      <w:r>
        <w:rPr>
          <w:w w:val="95"/>
        </w:rPr>
        <w:t>第二节</w:t>
        <w:tab/>
      </w:r>
      <w:r>
        <w:rPr/>
        <w:t>会计数据和业务数据摘要</w:t>
      </w:r>
      <w:bookmarkEnd w:id="3"/>
      <w:r>
        <w:rPr>
          <w:b w:val="0"/>
          <w:bCs w:val="0"/>
        </w:rPr>
      </w:r>
    </w:p>
    <w:p>
      <w:pPr>
        <w:spacing w:line="240" w:lineRule="auto" w:before="0"/>
        <w:rPr>
          <w:rFonts w:ascii="黑体" w:hAnsi="黑体" w:cs="黑体" w:eastAsia="黑体" w:hint="default"/>
          <w:b/>
          <w:bCs/>
          <w:sz w:val="20"/>
          <w:szCs w:val="20"/>
        </w:rPr>
      </w:pPr>
    </w:p>
    <w:p>
      <w:pPr>
        <w:spacing w:line="240" w:lineRule="auto" w:before="4"/>
        <w:rPr>
          <w:rFonts w:ascii="黑体" w:hAnsi="黑体" w:cs="黑体" w:eastAsia="黑体" w:hint="default"/>
          <w:b/>
          <w:bCs/>
          <w:sz w:val="15"/>
          <w:szCs w:val="15"/>
        </w:rPr>
      </w:pPr>
    </w:p>
    <w:p>
      <w:pPr>
        <w:pStyle w:val="BodyText"/>
        <w:spacing w:line="240" w:lineRule="auto" w:before="26"/>
        <w:ind w:left="1222" w:right="0"/>
        <w:jc w:val="left"/>
        <w:rPr>
          <w:rFonts w:ascii="黑体" w:hAnsi="黑体" w:cs="黑体" w:eastAsia="黑体" w:hint="default"/>
        </w:rPr>
      </w:pPr>
      <w:r>
        <w:rPr>
          <w:rFonts w:ascii="黑体" w:hAnsi="黑体" w:cs="黑体" w:eastAsia="黑体" w:hint="default"/>
        </w:rPr>
        <w:t>一、主要会计数据</w:t>
      </w:r>
    </w:p>
    <w:p>
      <w:pPr>
        <w:pStyle w:val="BodyText"/>
        <w:spacing w:line="240" w:lineRule="auto" w:before="36"/>
        <w:ind w:left="6950" w:right="0"/>
        <w:jc w:val="left"/>
      </w:pPr>
      <w:r>
        <w:rPr/>
        <w:t>单位：人民币（元）</w:t>
      </w:r>
    </w:p>
    <w:p>
      <w:pPr>
        <w:spacing w:line="240" w:lineRule="auto" w:before="1"/>
        <w:rPr>
          <w:rFonts w:ascii="新宋体" w:hAnsi="新宋体" w:cs="新宋体" w:eastAsia="新宋体" w:hint="default"/>
          <w:sz w:val="6"/>
          <w:szCs w:val="6"/>
        </w:rPr>
      </w:pPr>
    </w:p>
    <w:tbl>
      <w:tblPr>
        <w:tblW w:w="0" w:type="auto"/>
        <w:jc w:val="left"/>
        <w:tblInd w:w="118" w:type="dxa"/>
        <w:tblLayout w:type="fixed"/>
        <w:tblCellMar>
          <w:top w:w="0" w:type="dxa"/>
          <w:left w:w="0" w:type="dxa"/>
          <w:bottom w:w="0" w:type="dxa"/>
          <w:right w:w="0" w:type="dxa"/>
        </w:tblCellMar>
        <w:tblLook w:val="01E0"/>
      </w:tblPr>
      <w:tblGrid>
        <w:gridCol w:w="1800"/>
        <w:gridCol w:w="2029"/>
        <w:gridCol w:w="2028"/>
        <w:gridCol w:w="2225"/>
        <w:gridCol w:w="1560"/>
      </w:tblGrid>
      <w:tr>
        <w:trPr>
          <w:trHeight w:val="403" w:hRule="exact"/>
        </w:trPr>
        <w:tc>
          <w:tcPr>
            <w:tcW w:w="1800" w:type="dxa"/>
            <w:tcBorders>
              <w:top w:val="single" w:sz="12" w:space="0" w:color="000000"/>
              <w:left w:val="single" w:sz="12" w:space="0" w:color="000000"/>
              <w:bottom w:val="single" w:sz="6" w:space="0" w:color="000000"/>
              <w:right w:val="single" w:sz="6" w:space="0" w:color="000000"/>
            </w:tcBorders>
            <w:shd w:val="clear" w:color="auto" w:fill="DCDCDC"/>
          </w:tcPr>
          <w:p>
            <w:pPr/>
          </w:p>
        </w:tc>
        <w:tc>
          <w:tcPr>
            <w:tcW w:w="2029"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40"/>
              <w:ind w:left="664"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2011</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w:t>
            </w:r>
            <w:r>
              <w:rPr>
                <w:rFonts w:ascii="新宋体" w:hAnsi="新宋体" w:cs="新宋体" w:eastAsia="新宋体" w:hint="default"/>
                <w:sz w:val="21"/>
                <w:szCs w:val="21"/>
              </w:rPr>
            </w:r>
          </w:p>
        </w:tc>
        <w:tc>
          <w:tcPr>
            <w:tcW w:w="2028"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40"/>
              <w:ind w:left="664"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2010</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w:t>
            </w:r>
            <w:r>
              <w:rPr>
                <w:rFonts w:ascii="新宋体" w:hAnsi="新宋体" w:cs="新宋体" w:eastAsia="新宋体" w:hint="default"/>
                <w:sz w:val="21"/>
                <w:szCs w:val="21"/>
              </w:rPr>
            </w:r>
          </w:p>
        </w:tc>
        <w:tc>
          <w:tcPr>
            <w:tcW w:w="2225"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40"/>
              <w:ind w:left="1"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本年比上年增减</w:t>
            </w:r>
            <w:r>
              <w:rPr>
                <w:rFonts w:ascii="新宋体" w:hAnsi="新宋体" w:cs="新宋体" w:eastAsia="新宋体" w:hint="default"/>
                <w:sz w:val="21"/>
                <w:szCs w:val="21"/>
              </w:rPr>
            </w:r>
          </w:p>
        </w:tc>
        <w:tc>
          <w:tcPr>
            <w:tcW w:w="1560" w:type="dxa"/>
            <w:tcBorders>
              <w:top w:val="single" w:sz="12" w:space="0" w:color="000000"/>
              <w:left w:val="single" w:sz="6" w:space="0" w:color="000000"/>
              <w:bottom w:val="single" w:sz="6" w:space="0" w:color="000000"/>
              <w:right w:val="single" w:sz="12" w:space="0" w:color="000000"/>
            </w:tcBorders>
            <w:shd w:val="clear" w:color="auto" w:fill="DCDCDC"/>
          </w:tcPr>
          <w:p>
            <w:pPr>
              <w:pStyle w:val="TableParagraph"/>
              <w:spacing w:line="240" w:lineRule="auto" w:before="40"/>
              <w:ind w:left="2"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2009</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w:t>
            </w:r>
            <w:r>
              <w:rPr>
                <w:rFonts w:ascii="新宋体" w:hAnsi="新宋体" w:cs="新宋体" w:eastAsia="新宋体" w:hint="default"/>
                <w:sz w:val="21"/>
                <w:szCs w:val="21"/>
              </w:rPr>
            </w:r>
          </w:p>
        </w:tc>
      </w:tr>
      <w:tr>
        <w:trPr>
          <w:trHeight w:val="470" w:hRule="exact"/>
        </w:trPr>
        <w:tc>
          <w:tcPr>
            <w:tcW w:w="1800"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78"/>
              <w:ind w:left="14" w:right="0"/>
              <w:jc w:val="left"/>
              <w:rPr>
                <w:rFonts w:ascii="新宋体" w:hAnsi="新宋体" w:cs="新宋体" w:eastAsia="新宋体" w:hint="default"/>
                <w:sz w:val="21"/>
                <w:szCs w:val="21"/>
              </w:rPr>
            </w:pPr>
            <w:r>
              <w:rPr>
                <w:rFonts w:ascii="新宋体" w:hAnsi="新宋体" w:cs="新宋体" w:eastAsia="新宋体" w:hint="default"/>
                <w:sz w:val="21"/>
                <w:szCs w:val="21"/>
              </w:rPr>
              <w:t>营业总收入</w:t>
            </w:r>
          </w:p>
        </w:tc>
        <w:tc>
          <w:tcPr>
            <w:tcW w:w="2029" w:type="dxa"/>
            <w:tcBorders>
              <w:top w:val="single" w:sz="20" w:space="0" w:color="DCDCDC"/>
              <w:left w:val="single" w:sz="6" w:space="0" w:color="000000"/>
              <w:bottom w:val="single" w:sz="6" w:space="0" w:color="000000"/>
              <w:right w:val="single" w:sz="6" w:space="0" w:color="000000"/>
            </w:tcBorders>
          </w:tcPr>
          <w:p>
            <w:pPr>
              <w:pStyle w:val="TableParagraph"/>
              <w:spacing w:line="240" w:lineRule="auto" w:before="60"/>
              <w:ind w:right="15"/>
              <w:jc w:val="right"/>
              <w:rPr>
                <w:rFonts w:ascii="新宋体" w:hAnsi="新宋体" w:cs="新宋体" w:eastAsia="新宋体" w:hint="default"/>
                <w:sz w:val="21"/>
                <w:szCs w:val="21"/>
              </w:rPr>
            </w:pPr>
            <w:r>
              <w:rPr>
                <w:rFonts w:ascii="新宋体"/>
                <w:spacing w:val="-1"/>
                <w:sz w:val="21"/>
              </w:rPr>
              <w:t>261,311,217.63</w:t>
            </w:r>
          </w:p>
        </w:tc>
        <w:tc>
          <w:tcPr>
            <w:tcW w:w="2028" w:type="dxa"/>
            <w:tcBorders>
              <w:top w:val="single" w:sz="20" w:space="0" w:color="DCDCDC"/>
              <w:left w:val="single" w:sz="6" w:space="0" w:color="000000"/>
              <w:bottom w:val="single" w:sz="6" w:space="0" w:color="000000"/>
              <w:right w:val="single" w:sz="6" w:space="0" w:color="000000"/>
            </w:tcBorders>
          </w:tcPr>
          <w:p>
            <w:pPr>
              <w:pStyle w:val="TableParagraph"/>
              <w:spacing w:line="240" w:lineRule="auto" w:before="60"/>
              <w:ind w:right="15"/>
              <w:jc w:val="right"/>
              <w:rPr>
                <w:rFonts w:ascii="新宋体" w:hAnsi="新宋体" w:cs="新宋体" w:eastAsia="新宋体" w:hint="default"/>
                <w:sz w:val="21"/>
                <w:szCs w:val="21"/>
              </w:rPr>
            </w:pPr>
            <w:r>
              <w:rPr>
                <w:rFonts w:ascii="新宋体"/>
                <w:spacing w:val="-1"/>
                <w:sz w:val="21"/>
              </w:rPr>
              <w:t>173,949,445.74</w:t>
            </w:r>
          </w:p>
        </w:tc>
        <w:tc>
          <w:tcPr>
            <w:tcW w:w="2225" w:type="dxa"/>
            <w:tcBorders>
              <w:top w:val="single" w:sz="20" w:space="0" w:color="DCDCDC"/>
              <w:left w:val="single" w:sz="6" w:space="0" w:color="000000"/>
              <w:bottom w:val="single" w:sz="6" w:space="0" w:color="000000"/>
              <w:right w:val="single" w:sz="6" w:space="0" w:color="000000"/>
            </w:tcBorders>
          </w:tcPr>
          <w:p>
            <w:pPr>
              <w:pStyle w:val="TableParagraph"/>
              <w:spacing w:line="240" w:lineRule="auto" w:before="60"/>
              <w:ind w:left="1" w:right="0"/>
              <w:jc w:val="center"/>
              <w:rPr>
                <w:rFonts w:ascii="新宋体" w:hAnsi="新宋体" w:cs="新宋体" w:eastAsia="新宋体" w:hint="default"/>
                <w:sz w:val="21"/>
                <w:szCs w:val="21"/>
              </w:rPr>
            </w:pPr>
            <w:r>
              <w:rPr>
                <w:rFonts w:ascii="新宋体"/>
                <w:sz w:val="21"/>
              </w:rPr>
              <w:t>50.22%</w:t>
            </w:r>
          </w:p>
        </w:tc>
        <w:tc>
          <w:tcPr>
            <w:tcW w:w="1560" w:type="dxa"/>
            <w:tcBorders>
              <w:top w:val="single" w:sz="20" w:space="0" w:color="DCDCDC"/>
              <w:left w:val="single" w:sz="6" w:space="0" w:color="000000"/>
              <w:bottom w:val="single" w:sz="6" w:space="0" w:color="000000"/>
              <w:right w:val="single" w:sz="12" w:space="0" w:color="000000"/>
            </w:tcBorders>
          </w:tcPr>
          <w:p>
            <w:pPr>
              <w:pStyle w:val="TableParagraph"/>
              <w:spacing w:line="240" w:lineRule="auto" w:before="60"/>
              <w:ind w:left="40" w:right="0"/>
              <w:jc w:val="center"/>
              <w:rPr>
                <w:rFonts w:ascii="新宋体" w:hAnsi="新宋体" w:cs="新宋体" w:eastAsia="新宋体" w:hint="default"/>
                <w:sz w:val="21"/>
                <w:szCs w:val="21"/>
              </w:rPr>
            </w:pPr>
            <w:r>
              <w:rPr>
                <w:rFonts w:ascii="新宋体"/>
                <w:sz w:val="21"/>
              </w:rPr>
              <w:t>126,962,897.25</w:t>
            </w:r>
          </w:p>
        </w:tc>
      </w:tr>
      <w:tr>
        <w:trPr>
          <w:trHeight w:val="422" w:hRule="exact"/>
        </w:trPr>
        <w:tc>
          <w:tcPr>
            <w:tcW w:w="1800"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33"/>
              <w:ind w:left="14" w:right="0"/>
              <w:jc w:val="left"/>
              <w:rPr>
                <w:rFonts w:ascii="新宋体" w:hAnsi="新宋体" w:cs="新宋体" w:eastAsia="新宋体" w:hint="default"/>
                <w:sz w:val="21"/>
                <w:szCs w:val="21"/>
              </w:rPr>
            </w:pPr>
            <w:r>
              <w:rPr>
                <w:rFonts w:ascii="新宋体" w:hAnsi="新宋体" w:cs="新宋体" w:eastAsia="新宋体" w:hint="default"/>
                <w:sz w:val="21"/>
                <w:szCs w:val="21"/>
              </w:rPr>
              <w:t>营业利润</w:t>
            </w:r>
          </w:p>
        </w:tc>
        <w:tc>
          <w:tcPr>
            <w:tcW w:w="2029" w:type="dxa"/>
            <w:tcBorders>
              <w:top w:val="single" w:sz="6" w:space="0" w:color="000000"/>
              <w:left w:val="single" w:sz="14" w:space="0" w:color="DCDCDC"/>
              <w:bottom w:val="single" w:sz="6" w:space="0" w:color="000000"/>
              <w:right w:val="single" w:sz="6" w:space="0" w:color="000000"/>
            </w:tcBorders>
          </w:tcPr>
          <w:p>
            <w:pPr>
              <w:pStyle w:val="TableParagraph"/>
              <w:spacing w:line="240" w:lineRule="auto" w:before="33"/>
              <w:ind w:right="15"/>
              <w:jc w:val="right"/>
              <w:rPr>
                <w:rFonts w:ascii="新宋体" w:hAnsi="新宋体" w:cs="新宋体" w:eastAsia="新宋体" w:hint="default"/>
                <w:sz w:val="21"/>
                <w:szCs w:val="21"/>
              </w:rPr>
            </w:pPr>
            <w:r>
              <w:rPr>
                <w:rFonts w:ascii="新宋体"/>
                <w:spacing w:val="-1"/>
                <w:sz w:val="21"/>
              </w:rPr>
              <w:t>58,899,281.36</w:t>
            </w:r>
          </w:p>
        </w:tc>
        <w:tc>
          <w:tcPr>
            <w:tcW w:w="20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5"/>
              <w:jc w:val="right"/>
              <w:rPr>
                <w:rFonts w:ascii="新宋体" w:hAnsi="新宋体" w:cs="新宋体" w:eastAsia="新宋体" w:hint="default"/>
                <w:sz w:val="21"/>
                <w:szCs w:val="21"/>
              </w:rPr>
            </w:pPr>
            <w:r>
              <w:rPr>
                <w:rFonts w:ascii="新宋体"/>
                <w:spacing w:val="-1"/>
                <w:sz w:val="21"/>
              </w:rPr>
              <w:t>39,339,226.01</w:t>
            </w:r>
          </w:p>
        </w:tc>
        <w:tc>
          <w:tcPr>
            <w:tcW w:w="2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1" w:right="0"/>
              <w:jc w:val="center"/>
              <w:rPr>
                <w:rFonts w:ascii="新宋体" w:hAnsi="新宋体" w:cs="新宋体" w:eastAsia="新宋体" w:hint="default"/>
                <w:sz w:val="21"/>
                <w:szCs w:val="21"/>
              </w:rPr>
            </w:pPr>
            <w:r>
              <w:rPr>
                <w:rFonts w:ascii="新宋体"/>
                <w:sz w:val="21"/>
              </w:rPr>
              <w:t>49.72%</w:t>
            </w:r>
          </w:p>
        </w:tc>
        <w:tc>
          <w:tcPr>
            <w:tcW w:w="156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3"/>
              <w:ind w:left="146" w:right="0"/>
              <w:jc w:val="center"/>
              <w:rPr>
                <w:rFonts w:ascii="新宋体" w:hAnsi="新宋体" w:cs="新宋体" w:eastAsia="新宋体" w:hint="default"/>
                <w:sz w:val="21"/>
                <w:szCs w:val="21"/>
              </w:rPr>
            </w:pPr>
            <w:r>
              <w:rPr>
                <w:rFonts w:ascii="新宋体"/>
                <w:sz w:val="21"/>
              </w:rPr>
              <w:t>36,948,261.02</w:t>
            </w:r>
          </w:p>
        </w:tc>
      </w:tr>
      <w:tr>
        <w:trPr>
          <w:trHeight w:val="420" w:hRule="exact"/>
        </w:trPr>
        <w:tc>
          <w:tcPr>
            <w:tcW w:w="1800"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30"/>
              <w:ind w:left="14" w:right="0"/>
              <w:jc w:val="left"/>
              <w:rPr>
                <w:rFonts w:ascii="新宋体" w:hAnsi="新宋体" w:cs="新宋体" w:eastAsia="新宋体" w:hint="default"/>
                <w:sz w:val="21"/>
                <w:szCs w:val="21"/>
              </w:rPr>
            </w:pPr>
            <w:r>
              <w:rPr>
                <w:rFonts w:ascii="新宋体" w:hAnsi="新宋体" w:cs="新宋体" w:eastAsia="新宋体" w:hint="default"/>
                <w:sz w:val="21"/>
                <w:szCs w:val="21"/>
              </w:rPr>
              <w:t>利润总额</w:t>
            </w:r>
          </w:p>
        </w:tc>
        <w:tc>
          <w:tcPr>
            <w:tcW w:w="2029" w:type="dxa"/>
            <w:tcBorders>
              <w:top w:val="single" w:sz="6" w:space="0" w:color="000000"/>
              <w:left w:val="single" w:sz="14" w:space="0" w:color="DCDCDC"/>
              <w:bottom w:val="single" w:sz="6" w:space="0" w:color="000000"/>
              <w:right w:val="single" w:sz="6" w:space="0" w:color="000000"/>
            </w:tcBorders>
          </w:tcPr>
          <w:p>
            <w:pPr>
              <w:pStyle w:val="TableParagraph"/>
              <w:spacing w:line="240" w:lineRule="auto" w:before="30"/>
              <w:ind w:right="15"/>
              <w:jc w:val="right"/>
              <w:rPr>
                <w:rFonts w:ascii="新宋体" w:hAnsi="新宋体" w:cs="新宋体" w:eastAsia="新宋体" w:hint="default"/>
                <w:sz w:val="21"/>
                <w:szCs w:val="21"/>
              </w:rPr>
            </w:pPr>
            <w:r>
              <w:rPr>
                <w:rFonts w:ascii="新宋体"/>
                <w:spacing w:val="-1"/>
                <w:sz w:val="21"/>
              </w:rPr>
              <w:t>77,551,254.09</w:t>
            </w:r>
          </w:p>
        </w:tc>
        <w:tc>
          <w:tcPr>
            <w:tcW w:w="20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15"/>
              <w:jc w:val="right"/>
              <w:rPr>
                <w:rFonts w:ascii="新宋体" w:hAnsi="新宋体" w:cs="新宋体" w:eastAsia="新宋体" w:hint="default"/>
                <w:sz w:val="21"/>
                <w:szCs w:val="21"/>
              </w:rPr>
            </w:pPr>
            <w:r>
              <w:rPr>
                <w:rFonts w:ascii="新宋体"/>
                <w:spacing w:val="-1"/>
                <w:sz w:val="21"/>
              </w:rPr>
              <w:t>50,650,784.91</w:t>
            </w:r>
          </w:p>
        </w:tc>
        <w:tc>
          <w:tcPr>
            <w:tcW w:w="2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left="1" w:right="0"/>
              <w:jc w:val="center"/>
              <w:rPr>
                <w:rFonts w:ascii="新宋体" w:hAnsi="新宋体" w:cs="新宋体" w:eastAsia="新宋体" w:hint="default"/>
                <w:sz w:val="21"/>
                <w:szCs w:val="21"/>
              </w:rPr>
            </w:pPr>
            <w:r>
              <w:rPr>
                <w:rFonts w:ascii="新宋体"/>
                <w:sz w:val="21"/>
              </w:rPr>
              <w:t>53.11%</w:t>
            </w:r>
          </w:p>
        </w:tc>
        <w:tc>
          <w:tcPr>
            <w:tcW w:w="156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0"/>
              <w:ind w:left="146" w:right="0"/>
              <w:jc w:val="center"/>
              <w:rPr>
                <w:rFonts w:ascii="新宋体" w:hAnsi="新宋体" w:cs="新宋体" w:eastAsia="新宋体" w:hint="default"/>
                <w:sz w:val="21"/>
                <w:szCs w:val="21"/>
              </w:rPr>
            </w:pPr>
            <w:r>
              <w:rPr>
                <w:rFonts w:ascii="新宋体"/>
                <w:sz w:val="21"/>
              </w:rPr>
              <w:t>46,642,656.23</w:t>
            </w:r>
          </w:p>
        </w:tc>
      </w:tr>
      <w:tr>
        <w:trPr>
          <w:trHeight w:val="641" w:hRule="exact"/>
        </w:trPr>
        <w:tc>
          <w:tcPr>
            <w:tcW w:w="1800"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2" w:lineRule="exact" w:before="37"/>
              <w:ind w:left="14" w:right="17"/>
              <w:jc w:val="left"/>
              <w:rPr>
                <w:rFonts w:ascii="新宋体" w:hAnsi="新宋体" w:cs="新宋体" w:eastAsia="新宋体" w:hint="default"/>
                <w:sz w:val="21"/>
                <w:szCs w:val="21"/>
              </w:rPr>
            </w:pPr>
            <w:r>
              <w:rPr>
                <w:rFonts w:ascii="新宋体" w:hAnsi="新宋体" w:cs="新宋体" w:eastAsia="新宋体" w:hint="default"/>
                <w:spacing w:val="5"/>
                <w:sz w:val="21"/>
                <w:szCs w:val="21"/>
              </w:rPr>
              <w:t>归属于上市公司股</w:t>
            </w:r>
            <w:r>
              <w:rPr>
                <w:rFonts w:ascii="新宋体" w:hAnsi="新宋体" w:cs="新宋体" w:eastAsia="新宋体" w:hint="default"/>
                <w:spacing w:val="-85"/>
                <w:sz w:val="21"/>
                <w:szCs w:val="21"/>
              </w:rPr>
              <w:t> </w:t>
            </w:r>
            <w:r>
              <w:rPr>
                <w:rFonts w:ascii="新宋体" w:hAnsi="新宋体" w:cs="新宋体" w:eastAsia="新宋体" w:hint="default"/>
                <w:spacing w:val="-85"/>
                <w:sz w:val="21"/>
                <w:szCs w:val="21"/>
              </w:rPr>
            </w:r>
            <w:r>
              <w:rPr>
                <w:rFonts w:ascii="新宋体" w:hAnsi="新宋体" w:cs="新宋体" w:eastAsia="新宋体" w:hint="default"/>
                <w:sz w:val="21"/>
                <w:szCs w:val="21"/>
              </w:rPr>
              <w:t>东的净利润</w:t>
            </w:r>
          </w:p>
        </w:tc>
        <w:tc>
          <w:tcPr>
            <w:tcW w:w="2029" w:type="dxa"/>
            <w:tcBorders>
              <w:top w:val="single" w:sz="6" w:space="0" w:color="000000"/>
              <w:left w:val="single" w:sz="14" w:space="0" w:color="DCDCDC"/>
              <w:bottom w:val="single" w:sz="6" w:space="0" w:color="000000"/>
              <w:right w:val="single" w:sz="6" w:space="0" w:color="000000"/>
            </w:tcBorders>
          </w:tcPr>
          <w:p>
            <w:pPr>
              <w:pStyle w:val="TableParagraph"/>
              <w:spacing w:line="240" w:lineRule="auto" w:before="141"/>
              <w:ind w:right="15"/>
              <w:jc w:val="right"/>
              <w:rPr>
                <w:rFonts w:ascii="新宋体" w:hAnsi="新宋体" w:cs="新宋体" w:eastAsia="新宋体" w:hint="default"/>
                <w:sz w:val="21"/>
                <w:szCs w:val="21"/>
              </w:rPr>
            </w:pPr>
            <w:r>
              <w:rPr>
                <w:rFonts w:ascii="新宋体"/>
                <w:spacing w:val="-1"/>
                <w:sz w:val="21"/>
              </w:rPr>
              <w:t>64,641,439.37</w:t>
            </w:r>
          </w:p>
        </w:tc>
        <w:tc>
          <w:tcPr>
            <w:tcW w:w="20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15"/>
              <w:jc w:val="right"/>
              <w:rPr>
                <w:rFonts w:ascii="新宋体" w:hAnsi="新宋体" w:cs="新宋体" w:eastAsia="新宋体" w:hint="default"/>
                <w:sz w:val="21"/>
                <w:szCs w:val="21"/>
              </w:rPr>
            </w:pPr>
            <w:r>
              <w:rPr>
                <w:rFonts w:ascii="新宋体"/>
                <w:spacing w:val="-1"/>
                <w:sz w:val="21"/>
              </w:rPr>
              <w:t>42,324,462.28</w:t>
            </w:r>
          </w:p>
        </w:tc>
        <w:tc>
          <w:tcPr>
            <w:tcW w:w="2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 w:right="0"/>
              <w:jc w:val="center"/>
              <w:rPr>
                <w:rFonts w:ascii="新宋体" w:hAnsi="新宋体" w:cs="新宋体" w:eastAsia="新宋体" w:hint="default"/>
                <w:sz w:val="21"/>
                <w:szCs w:val="21"/>
              </w:rPr>
            </w:pPr>
            <w:r>
              <w:rPr>
                <w:rFonts w:ascii="新宋体"/>
                <w:sz w:val="21"/>
              </w:rPr>
              <w:t>52.73%</w:t>
            </w:r>
          </w:p>
        </w:tc>
        <w:tc>
          <w:tcPr>
            <w:tcW w:w="156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146" w:right="0"/>
              <w:jc w:val="center"/>
              <w:rPr>
                <w:rFonts w:ascii="新宋体" w:hAnsi="新宋体" w:cs="新宋体" w:eastAsia="新宋体" w:hint="default"/>
                <w:sz w:val="21"/>
                <w:szCs w:val="21"/>
              </w:rPr>
            </w:pPr>
            <w:r>
              <w:rPr>
                <w:rFonts w:ascii="新宋体"/>
                <w:sz w:val="21"/>
              </w:rPr>
              <w:t>40,146,439.36</w:t>
            </w:r>
          </w:p>
        </w:tc>
      </w:tr>
      <w:tr>
        <w:trPr>
          <w:trHeight w:val="912" w:hRule="exact"/>
        </w:trPr>
        <w:tc>
          <w:tcPr>
            <w:tcW w:w="1800"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37" w:lineRule="auto" w:before="9"/>
              <w:ind w:left="14" w:right="17"/>
              <w:jc w:val="both"/>
              <w:rPr>
                <w:rFonts w:ascii="新宋体" w:hAnsi="新宋体" w:cs="新宋体" w:eastAsia="新宋体" w:hint="default"/>
                <w:sz w:val="21"/>
                <w:szCs w:val="21"/>
              </w:rPr>
            </w:pPr>
            <w:r>
              <w:rPr>
                <w:rFonts w:ascii="新宋体" w:hAnsi="新宋体" w:cs="新宋体" w:eastAsia="新宋体" w:hint="default"/>
                <w:spacing w:val="5"/>
                <w:sz w:val="21"/>
                <w:szCs w:val="21"/>
              </w:rPr>
              <w:t>归属于上市公司股</w:t>
            </w:r>
            <w:r>
              <w:rPr>
                <w:rFonts w:ascii="新宋体" w:hAnsi="新宋体" w:cs="新宋体" w:eastAsia="新宋体" w:hint="default"/>
                <w:spacing w:val="-85"/>
                <w:sz w:val="21"/>
                <w:szCs w:val="21"/>
              </w:rPr>
              <w:t> </w:t>
            </w:r>
            <w:r>
              <w:rPr>
                <w:rFonts w:ascii="新宋体" w:hAnsi="新宋体" w:cs="新宋体" w:eastAsia="新宋体" w:hint="default"/>
                <w:spacing w:val="-85"/>
                <w:sz w:val="21"/>
                <w:szCs w:val="21"/>
              </w:rPr>
            </w:r>
            <w:r>
              <w:rPr>
                <w:rFonts w:ascii="新宋体" w:hAnsi="新宋体" w:cs="新宋体" w:eastAsia="新宋体" w:hint="default"/>
                <w:spacing w:val="5"/>
                <w:sz w:val="21"/>
                <w:szCs w:val="21"/>
              </w:rPr>
              <w:t>东的扣除非经常性</w:t>
            </w:r>
            <w:r>
              <w:rPr>
                <w:rFonts w:ascii="新宋体" w:hAnsi="新宋体" w:cs="新宋体" w:eastAsia="新宋体" w:hint="default"/>
                <w:spacing w:val="-85"/>
                <w:sz w:val="21"/>
                <w:szCs w:val="21"/>
              </w:rPr>
              <w:t> </w:t>
            </w:r>
            <w:r>
              <w:rPr>
                <w:rFonts w:ascii="新宋体" w:hAnsi="新宋体" w:cs="新宋体" w:eastAsia="新宋体" w:hint="default"/>
                <w:spacing w:val="-85"/>
                <w:sz w:val="21"/>
                <w:szCs w:val="21"/>
              </w:rPr>
            </w:r>
            <w:r>
              <w:rPr>
                <w:rFonts w:ascii="新宋体" w:hAnsi="新宋体" w:cs="新宋体" w:eastAsia="新宋体" w:hint="default"/>
                <w:sz w:val="21"/>
                <w:szCs w:val="21"/>
              </w:rPr>
              <w:t>损益的净利润</w:t>
            </w:r>
          </w:p>
        </w:tc>
        <w:tc>
          <w:tcPr>
            <w:tcW w:w="2029" w:type="dxa"/>
            <w:tcBorders>
              <w:top w:val="single" w:sz="6" w:space="0" w:color="000000"/>
              <w:left w:val="single" w:sz="14" w:space="0" w:color="DCDCDC"/>
              <w:bottom w:val="single" w:sz="6" w:space="0" w:color="000000"/>
              <w:right w:val="single" w:sz="6" w:space="0" w:color="000000"/>
            </w:tcBorders>
          </w:tcPr>
          <w:p>
            <w:pPr>
              <w:pStyle w:val="TableParagraph"/>
              <w:spacing w:line="240" w:lineRule="auto" w:before="3"/>
              <w:ind w:right="0"/>
              <w:jc w:val="left"/>
              <w:rPr>
                <w:rFonts w:ascii="新宋体" w:hAnsi="新宋体" w:cs="新宋体" w:eastAsia="新宋体" w:hint="default"/>
                <w:sz w:val="21"/>
                <w:szCs w:val="21"/>
              </w:rPr>
            </w:pPr>
          </w:p>
          <w:p>
            <w:pPr>
              <w:pStyle w:val="TableParagraph"/>
              <w:spacing w:line="240" w:lineRule="auto"/>
              <w:ind w:right="15"/>
              <w:jc w:val="right"/>
              <w:rPr>
                <w:rFonts w:ascii="新宋体" w:hAnsi="新宋体" w:cs="新宋体" w:eastAsia="新宋体" w:hint="default"/>
                <w:sz w:val="21"/>
                <w:szCs w:val="21"/>
              </w:rPr>
            </w:pPr>
            <w:r>
              <w:rPr>
                <w:rFonts w:ascii="新宋体"/>
                <w:spacing w:val="-1"/>
                <w:sz w:val="21"/>
              </w:rPr>
              <w:t>49,444,230.98</w:t>
            </w:r>
          </w:p>
        </w:tc>
        <w:tc>
          <w:tcPr>
            <w:tcW w:w="20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新宋体" w:hAnsi="新宋体" w:cs="新宋体" w:eastAsia="新宋体" w:hint="default"/>
                <w:sz w:val="21"/>
                <w:szCs w:val="21"/>
              </w:rPr>
            </w:pPr>
          </w:p>
          <w:p>
            <w:pPr>
              <w:pStyle w:val="TableParagraph"/>
              <w:spacing w:line="240" w:lineRule="auto"/>
              <w:ind w:right="15"/>
              <w:jc w:val="right"/>
              <w:rPr>
                <w:rFonts w:ascii="新宋体" w:hAnsi="新宋体" w:cs="新宋体" w:eastAsia="新宋体" w:hint="default"/>
                <w:sz w:val="21"/>
                <w:szCs w:val="21"/>
              </w:rPr>
            </w:pPr>
            <w:r>
              <w:rPr>
                <w:rFonts w:ascii="新宋体"/>
                <w:spacing w:val="-1"/>
                <w:sz w:val="21"/>
              </w:rPr>
              <w:t>33,050,124.90</w:t>
            </w:r>
          </w:p>
        </w:tc>
        <w:tc>
          <w:tcPr>
            <w:tcW w:w="2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新宋体" w:hAnsi="新宋体" w:cs="新宋体" w:eastAsia="新宋体" w:hint="default"/>
                <w:sz w:val="21"/>
                <w:szCs w:val="21"/>
              </w:rPr>
            </w:pPr>
          </w:p>
          <w:p>
            <w:pPr>
              <w:pStyle w:val="TableParagraph"/>
              <w:spacing w:line="240" w:lineRule="auto"/>
              <w:ind w:left="1" w:right="0"/>
              <w:jc w:val="center"/>
              <w:rPr>
                <w:rFonts w:ascii="新宋体" w:hAnsi="新宋体" w:cs="新宋体" w:eastAsia="新宋体" w:hint="default"/>
                <w:sz w:val="21"/>
                <w:szCs w:val="21"/>
              </w:rPr>
            </w:pPr>
            <w:r>
              <w:rPr>
                <w:rFonts w:ascii="新宋体"/>
                <w:sz w:val="21"/>
              </w:rPr>
              <w:t>49.60%</w:t>
            </w:r>
          </w:p>
        </w:tc>
        <w:tc>
          <w:tcPr>
            <w:tcW w:w="156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
              <w:ind w:right="0"/>
              <w:jc w:val="left"/>
              <w:rPr>
                <w:rFonts w:ascii="新宋体" w:hAnsi="新宋体" w:cs="新宋体" w:eastAsia="新宋体" w:hint="default"/>
                <w:sz w:val="21"/>
                <w:szCs w:val="21"/>
              </w:rPr>
            </w:pPr>
          </w:p>
          <w:p>
            <w:pPr>
              <w:pStyle w:val="TableParagraph"/>
              <w:spacing w:line="240" w:lineRule="auto"/>
              <w:ind w:left="146" w:right="0"/>
              <w:jc w:val="center"/>
              <w:rPr>
                <w:rFonts w:ascii="新宋体" w:hAnsi="新宋体" w:cs="新宋体" w:eastAsia="新宋体" w:hint="default"/>
                <w:sz w:val="21"/>
                <w:szCs w:val="21"/>
              </w:rPr>
            </w:pPr>
            <w:r>
              <w:rPr>
                <w:rFonts w:ascii="新宋体"/>
                <w:sz w:val="21"/>
              </w:rPr>
              <w:t>31,910,817.42</w:t>
            </w:r>
          </w:p>
        </w:tc>
      </w:tr>
      <w:tr>
        <w:trPr>
          <w:trHeight w:val="661" w:hRule="exact"/>
        </w:trPr>
        <w:tc>
          <w:tcPr>
            <w:tcW w:w="1800"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2" w:lineRule="exact" w:before="34"/>
              <w:ind w:left="14" w:right="17"/>
              <w:jc w:val="left"/>
              <w:rPr>
                <w:rFonts w:ascii="新宋体" w:hAnsi="新宋体" w:cs="新宋体" w:eastAsia="新宋体" w:hint="default"/>
                <w:sz w:val="21"/>
                <w:szCs w:val="21"/>
              </w:rPr>
            </w:pPr>
            <w:r>
              <w:rPr>
                <w:rFonts w:ascii="新宋体" w:hAnsi="新宋体" w:cs="新宋体" w:eastAsia="新宋体" w:hint="default"/>
                <w:spacing w:val="5"/>
                <w:sz w:val="21"/>
                <w:szCs w:val="21"/>
              </w:rPr>
              <w:t>经营活动产生的现</w:t>
            </w:r>
            <w:r>
              <w:rPr>
                <w:rFonts w:ascii="新宋体" w:hAnsi="新宋体" w:cs="新宋体" w:eastAsia="新宋体" w:hint="default"/>
                <w:spacing w:val="-85"/>
                <w:sz w:val="21"/>
                <w:szCs w:val="21"/>
              </w:rPr>
              <w:t> </w:t>
            </w:r>
            <w:r>
              <w:rPr>
                <w:rFonts w:ascii="新宋体" w:hAnsi="新宋体" w:cs="新宋体" w:eastAsia="新宋体" w:hint="default"/>
                <w:spacing w:val="-85"/>
                <w:sz w:val="21"/>
                <w:szCs w:val="21"/>
              </w:rPr>
            </w:r>
            <w:r>
              <w:rPr>
                <w:rFonts w:ascii="新宋体" w:hAnsi="新宋体" w:cs="新宋体" w:eastAsia="新宋体" w:hint="default"/>
                <w:sz w:val="21"/>
                <w:szCs w:val="21"/>
              </w:rPr>
              <w:t>金流量净额</w:t>
            </w:r>
          </w:p>
        </w:tc>
        <w:tc>
          <w:tcPr>
            <w:tcW w:w="2029" w:type="dxa"/>
            <w:tcBorders>
              <w:top w:val="single" w:sz="6" w:space="0" w:color="000000"/>
              <w:left w:val="single" w:sz="14" w:space="0" w:color="DCDCDC"/>
              <w:bottom w:val="single" w:sz="24" w:space="0" w:color="DCDCDC"/>
              <w:right w:val="single" w:sz="6" w:space="0" w:color="000000"/>
            </w:tcBorders>
          </w:tcPr>
          <w:p>
            <w:pPr>
              <w:pStyle w:val="TableParagraph"/>
              <w:spacing w:line="240" w:lineRule="auto" w:before="141"/>
              <w:ind w:right="14"/>
              <w:jc w:val="right"/>
              <w:rPr>
                <w:rFonts w:ascii="新宋体" w:hAnsi="新宋体" w:cs="新宋体" w:eastAsia="新宋体" w:hint="default"/>
                <w:sz w:val="21"/>
                <w:szCs w:val="21"/>
              </w:rPr>
            </w:pPr>
            <w:r>
              <w:rPr>
                <w:rFonts w:ascii="新宋体"/>
                <w:spacing w:val="-1"/>
                <w:sz w:val="21"/>
              </w:rPr>
              <w:t>24,054,840.38</w:t>
            </w:r>
          </w:p>
        </w:tc>
        <w:tc>
          <w:tcPr>
            <w:tcW w:w="2028" w:type="dxa"/>
            <w:tcBorders>
              <w:top w:val="single" w:sz="6" w:space="0" w:color="000000"/>
              <w:left w:val="single" w:sz="6" w:space="0" w:color="000000"/>
              <w:bottom w:val="single" w:sz="24" w:space="0" w:color="DCDCDC"/>
              <w:right w:val="single" w:sz="6" w:space="0" w:color="000000"/>
            </w:tcBorders>
          </w:tcPr>
          <w:p>
            <w:pPr>
              <w:pStyle w:val="TableParagraph"/>
              <w:spacing w:line="240" w:lineRule="auto" w:before="141"/>
              <w:ind w:right="15"/>
              <w:jc w:val="right"/>
              <w:rPr>
                <w:rFonts w:ascii="新宋体" w:hAnsi="新宋体" w:cs="新宋体" w:eastAsia="新宋体" w:hint="default"/>
                <w:sz w:val="21"/>
                <w:szCs w:val="21"/>
              </w:rPr>
            </w:pPr>
            <w:r>
              <w:rPr>
                <w:rFonts w:ascii="新宋体"/>
                <w:spacing w:val="-1"/>
                <w:sz w:val="21"/>
              </w:rPr>
              <w:t>30,618,544.83</w:t>
            </w:r>
          </w:p>
        </w:tc>
        <w:tc>
          <w:tcPr>
            <w:tcW w:w="2225" w:type="dxa"/>
            <w:tcBorders>
              <w:top w:val="single" w:sz="6" w:space="0" w:color="000000"/>
              <w:left w:val="single" w:sz="6" w:space="0" w:color="000000"/>
              <w:bottom w:val="single" w:sz="24" w:space="0" w:color="DCDCDC"/>
              <w:right w:val="single" w:sz="6" w:space="0" w:color="000000"/>
            </w:tcBorders>
          </w:tcPr>
          <w:p>
            <w:pPr>
              <w:pStyle w:val="TableParagraph"/>
              <w:spacing w:line="240" w:lineRule="auto" w:before="141"/>
              <w:ind w:right="0"/>
              <w:jc w:val="center"/>
              <w:rPr>
                <w:rFonts w:ascii="新宋体" w:hAnsi="新宋体" w:cs="新宋体" w:eastAsia="新宋体" w:hint="default"/>
                <w:sz w:val="21"/>
                <w:szCs w:val="21"/>
              </w:rPr>
            </w:pPr>
            <w:r>
              <w:rPr>
                <w:rFonts w:ascii="新宋体"/>
                <w:sz w:val="21"/>
              </w:rPr>
              <w:t>-21.44%</w:t>
            </w:r>
          </w:p>
        </w:tc>
        <w:tc>
          <w:tcPr>
            <w:tcW w:w="1560" w:type="dxa"/>
            <w:tcBorders>
              <w:top w:val="single" w:sz="6" w:space="0" w:color="000000"/>
              <w:left w:val="single" w:sz="6" w:space="0" w:color="000000"/>
              <w:bottom w:val="single" w:sz="24" w:space="0" w:color="DCDCDC"/>
              <w:right w:val="single" w:sz="12" w:space="0" w:color="000000"/>
            </w:tcBorders>
          </w:tcPr>
          <w:p>
            <w:pPr>
              <w:pStyle w:val="TableParagraph"/>
              <w:spacing w:line="240" w:lineRule="auto" w:before="141"/>
              <w:ind w:left="146" w:right="0"/>
              <w:jc w:val="center"/>
              <w:rPr>
                <w:rFonts w:ascii="新宋体" w:hAnsi="新宋体" w:cs="新宋体" w:eastAsia="新宋体" w:hint="default"/>
                <w:sz w:val="21"/>
                <w:szCs w:val="21"/>
              </w:rPr>
            </w:pPr>
            <w:r>
              <w:rPr>
                <w:rFonts w:ascii="新宋体"/>
                <w:sz w:val="21"/>
              </w:rPr>
              <w:t>45,621,777.43</w:t>
            </w:r>
          </w:p>
        </w:tc>
      </w:tr>
      <w:tr>
        <w:trPr>
          <w:trHeight w:val="410" w:hRule="exact"/>
        </w:trPr>
        <w:tc>
          <w:tcPr>
            <w:tcW w:w="1800" w:type="dxa"/>
            <w:tcBorders>
              <w:top w:val="single" w:sz="6" w:space="0" w:color="000000"/>
              <w:left w:val="single" w:sz="12" w:space="0" w:color="000000"/>
              <w:bottom w:val="single" w:sz="6" w:space="0" w:color="000000"/>
              <w:right w:val="single" w:sz="6" w:space="0" w:color="000000"/>
            </w:tcBorders>
            <w:shd w:val="clear" w:color="auto" w:fill="DCDCDC"/>
          </w:tcPr>
          <w:p>
            <w:pPr/>
          </w:p>
        </w:tc>
        <w:tc>
          <w:tcPr>
            <w:tcW w:w="2029" w:type="dxa"/>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27"/>
              <w:ind w:left="559"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2011</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年末</w:t>
            </w:r>
            <w:r>
              <w:rPr>
                <w:rFonts w:ascii="新宋体" w:hAnsi="新宋体" w:cs="新宋体" w:eastAsia="新宋体" w:hint="default"/>
                <w:sz w:val="21"/>
                <w:szCs w:val="21"/>
              </w:rPr>
            </w:r>
          </w:p>
        </w:tc>
        <w:tc>
          <w:tcPr>
            <w:tcW w:w="2028" w:type="dxa"/>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27"/>
              <w:ind w:left="559"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2010</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年末</w:t>
            </w:r>
            <w:r>
              <w:rPr>
                <w:rFonts w:ascii="新宋体" w:hAnsi="新宋体" w:cs="新宋体" w:eastAsia="新宋体" w:hint="default"/>
                <w:sz w:val="21"/>
                <w:szCs w:val="21"/>
              </w:rPr>
            </w:r>
          </w:p>
        </w:tc>
        <w:tc>
          <w:tcPr>
            <w:tcW w:w="2225" w:type="dxa"/>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27"/>
              <w:ind w:left="1"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本年末比上年末增减</w:t>
            </w:r>
            <w:r>
              <w:rPr>
                <w:rFonts w:ascii="新宋体" w:hAnsi="新宋体" w:cs="新宋体" w:eastAsia="新宋体" w:hint="default"/>
                <w:sz w:val="21"/>
                <w:szCs w:val="21"/>
              </w:rPr>
            </w:r>
          </w:p>
        </w:tc>
        <w:tc>
          <w:tcPr>
            <w:tcW w:w="1560" w:type="dxa"/>
            <w:tcBorders>
              <w:top w:val="single" w:sz="6" w:space="0" w:color="000000"/>
              <w:left w:val="single" w:sz="6" w:space="0" w:color="000000"/>
              <w:bottom w:val="single" w:sz="6" w:space="0" w:color="000000"/>
              <w:right w:val="single" w:sz="12" w:space="0" w:color="000000"/>
            </w:tcBorders>
            <w:shd w:val="clear" w:color="auto" w:fill="DCDCDC"/>
          </w:tcPr>
          <w:p>
            <w:pPr>
              <w:pStyle w:val="TableParagraph"/>
              <w:spacing w:line="240" w:lineRule="auto" w:before="27"/>
              <w:ind w:left="2"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2009</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年末</w:t>
            </w:r>
            <w:r>
              <w:rPr>
                <w:rFonts w:ascii="新宋体" w:hAnsi="新宋体" w:cs="新宋体" w:eastAsia="新宋体" w:hint="default"/>
                <w:sz w:val="21"/>
                <w:szCs w:val="21"/>
              </w:rPr>
            </w:r>
          </w:p>
        </w:tc>
      </w:tr>
      <w:tr>
        <w:trPr>
          <w:trHeight w:val="457" w:hRule="exact"/>
        </w:trPr>
        <w:tc>
          <w:tcPr>
            <w:tcW w:w="1800"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60"/>
              <w:ind w:left="14" w:right="0"/>
              <w:jc w:val="left"/>
              <w:rPr>
                <w:rFonts w:ascii="新宋体" w:hAnsi="新宋体" w:cs="新宋体" w:eastAsia="新宋体" w:hint="default"/>
                <w:sz w:val="21"/>
                <w:szCs w:val="21"/>
              </w:rPr>
            </w:pPr>
            <w:r>
              <w:rPr>
                <w:rFonts w:ascii="新宋体" w:hAnsi="新宋体" w:cs="新宋体" w:eastAsia="新宋体" w:hint="default"/>
                <w:sz w:val="21"/>
                <w:szCs w:val="21"/>
              </w:rPr>
              <w:t>总资产</w:t>
            </w:r>
          </w:p>
        </w:tc>
        <w:tc>
          <w:tcPr>
            <w:tcW w:w="2029" w:type="dxa"/>
            <w:tcBorders>
              <w:top w:val="single" w:sz="18" w:space="0" w:color="DCDCDC"/>
              <w:left w:val="single" w:sz="14" w:space="0" w:color="DCDCDC"/>
              <w:bottom w:val="single" w:sz="6" w:space="0" w:color="000000"/>
              <w:right w:val="single" w:sz="6" w:space="0" w:color="000000"/>
            </w:tcBorders>
          </w:tcPr>
          <w:p>
            <w:pPr>
              <w:pStyle w:val="TableParagraph"/>
              <w:spacing w:line="240" w:lineRule="auto" w:before="45"/>
              <w:ind w:right="15"/>
              <w:jc w:val="right"/>
              <w:rPr>
                <w:rFonts w:ascii="新宋体" w:hAnsi="新宋体" w:cs="新宋体" w:eastAsia="新宋体" w:hint="default"/>
                <w:sz w:val="21"/>
                <w:szCs w:val="21"/>
              </w:rPr>
            </w:pPr>
            <w:r>
              <w:rPr>
                <w:rFonts w:ascii="新宋体"/>
                <w:spacing w:val="-1"/>
                <w:sz w:val="21"/>
              </w:rPr>
              <w:t>696,348,739.12</w:t>
            </w:r>
          </w:p>
        </w:tc>
        <w:tc>
          <w:tcPr>
            <w:tcW w:w="2028" w:type="dxa"/>
            <w:tcBorders>
              <w:top w:val="single" w:sz="18" w:space="0" w:color="DCDCDC"/>
              <w:left w:val="single" w:sz="6" w:space="0" w:color="000000"/>
              <w:bottom w:val="single" w:sz="6" w:space="0" w:color="000000"/>
              <w:right w:val="single" w:sz="6" w:space="0" w:color="000000"/>
            </w:tcBorders>
          </w:tcPr>
          <w:p>
            <w:pPr>
              <w:pStyle w:val="TableParagraph"/>
              <w:spacing w:line="240" w:lineRule="auto" w:before="45"/>
              <w:ind w:right="15"/>
              <w:jc w:val="right"/>
              <w:rPr>
                <w:rFonts w:ascii="新宋体" w:hAnsi="新宋体" w:cs="新宋体" w:eastAsia="新宋体" w:hint="default"/>
                <w:sz w:val="21"/>
                <w:szCs w:val="21"/>
              </w:rPr>
            </w:pPr>
            <w:r>
              <w:rPr>
                <w:rFonts w:ascii="新宋体"/>
                <w:spacing w:val="-1"/>
                <w:sz w:val="21"/>
              </w:rPr>
              <w:t>593,596,193.64</w:t>
            </w:r>
          </w:p>
        </w:tc>
        <w:tc>
          <w:tcPr>
            <w:tcW w:w="2225" w:type="dxa"/>
            <w:tcBorders>
              <w:top w:val="single" w:sz="18" w:space="0" w:color="DCDCDC"/>
              <w:left w:val="single" w:sz="6" w:space="0" w:color="000000"/>
              <w:bottom w:val="single" w:sz="6" w:space="0" w:color="000000"/>
              <w:right w:val="single" w:sz="6" w:space="0" w:color="000000"/>
            </w:tcBorders>
          </w:tcPr>
          <w:p>
            <w:pPr>
              <w:pStyle w:val="TableParagraph"/>
              <w:spacing w:line="240" w:lineRule="auto" w:before="45"/>
              <w:ind w:left="1" w:right="0"/>
              <w:jc w:val="center"/>
              <w:rPr>
                <w:rFonts w:ascii="新宋体" w:hAnsi="新宋体" w:cs="新宋体" w:eastAsia="新宋体" w:hint="default"/>
                <w:sz w:val="21"/>
                <w:szCs w:val="21"/>
              </w:rPr>
            </w:pPr>
            <w:r>
              <w:rPr>
                <w:rFonts w:ascii="新宋体"/>
                <w:sz w:val="21"/>
              </w:rPr>
              <w:t>17.31%</w:t>
            </w:r>
          </w:p>
        </w:tc>
        <w:tc>
          <w:tcPr>
            <w:tcW w:w="1560" w:type="dxa"/>
            <w:tcBorders>
              <w:top w:val="single" w:sz="18" w:space="0" w:color="DCDCDC"/>
              <w:left w:val="single" w:sz="6" w:space="0" w:color="000000"/>
              <w:bottom w:val="single" w:sz="6" w:space="0" w:color="000000"/>
              <w:right w:val="single" w:sz="12" w:space="0" w:color="000000"/>
            </w:tcBorders>
          </w:tcPr>
          <w:p>
            <w:pPr>
              <w:pStyle w:val="TableParagraph"/>
              <w:spacing w:line="240" w:lineRule="auto" w:before="45"/>
              <w:ind w:left="40" w:right="0"/>
              <w:jc w:val="center"/>
              <w:rPr>
                <w:rFonts w:ascii="新宋体" w:hAnsi="新宋体" w:cs="新宋体" w:eastAsia="新宋体" w:hint="default"/>
                <w:sz w:val="21"/>
                <w:szCs w:val="21"/>
              </w:rPr>
            </w:pPr>
            <w:r>
              <w:rPr>
                <w:rFonts w:ascii="新宋体"/>
                <w:sz w:val="21"/>
              </w:rPr>
              <w:t>537,515,734.05</w:t>
            </w:r>
          </w:p>
        </w:tc>
      </w:tr>
      <w:tr>
        <w:trPr>
          <w:trHeight w:val="367" w:hRule="exact"/>
        </w:trPr>
        <w:tc>
          <w:tcPr>
            <w:tcW w:w="1800"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4"/>
              <w:ind w:left="14" w:right="0"/>
              <w:jc w:val="left"/>
              <w:rPr>
                <w:rFonts w:ascii="新宋体" w:hAnsi="新宋体" w:cs="新宋体" w:eastAsia="新宋体" w:hint="default"/>
                <w:sz w:val="21"/>
                <w:szCs w:val="21"/>
              </w:rPr>
            </w:pPr>
            <w:r>
              <w:rPr>
                <w:rFonts w:ascii="新宋体" w:hAnsi="新宋体" w:cs="新宋体" w:eastAsia="新宋体" w:hint="default"/>
                <w:sz w:val="21"/>
                <w:szCs w:val="21"/>
              </w:rPr>
              <w:t>负债总额</w:t>
            </w:r>
          </w:p>
        </w:tc>
        <w:tc>
          <w:tcPr>
            <w:tcW w:w="2029" w:type="dxa"/>
            <w:tcBorders>
              <w:top w:val="single" w:sz="6" w:space="0" w:color="000000"/>
              <w:left w:val="single" w:sz="14" w:space="0" w:color="DCDCDC"/>
              <w:bottom w:val="single" w:sz="6" w:space="0" w:color="000000"/>
              <w:right w:val="single" w:sz="6" w:space="0" w:color="000000"/>
            </w:tcBorders>
          </w:tcPr>
          <w:p>
            <w:pPr>
              <w:pStyle w:val="TableParagraph"/>
              <w:spacing w:line="240" w:lineRule="auto" w:before="4"/>
              <w:ind w:right="15"/>
              <w:jc w:val="right"/>
              <w:rPr>
                <w:rFonts w:ascii="新宋体" w:hAnsi="新宋体" w:cs="新宋体" w:eastAsia="新宋体" w:hint="default"/>
                <w:sz w:val="21"/>
                <w:szCs w:val="21"/>
              </w:rPr>
            </w:pPr>
            <w:r>
              <w:rPr>
                <w:rFonts w:ascii="新宋体"/>
                <w:spacing w:val="-1"/>
                <w:sz w:val="21"/>
              </w:rPr>
              <w:t>108,893,692.82</w:t>
            </w:r>
          </w:p>
        </w:tc>
        <w:tc>
          <w:tcPr>
            <w:tcW w:w="20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5"/>
              <w:jc w:val="right"/>
              <w:rPr>
                <w:rFonts w:ascii="新宋体" w:hAnsi="新宋体" w:cs="新宋体" w:eastAsia="新宋体" w:hint="default"/>
                <w:sz w:val="21"/>
                <w:szCs w:val="21"/>
              </w:rPr>
            </w:pPr>
            <w:r>
              <w:rPr>
                <w:rFonts w:ascii="新宋体"/>
                <w:spacing w:val="-1"/>
                <w:sz w:val="21"/>
              </w:rPr>
              <w:t>63,503,903.93</w:t>
            </w:r>
          </w:p>
        </w:tc>
        <w:tc>
          <w:tcPr>
            <w:tcW w:w="2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 w:right="0"/>
              <w:jc w:val="center"/>
              <w:rPr>
                <w:rFonts w:ascii="新宋体" w:hAnsi="新宋体" w:cs="新宋体" w:eastAsia="新宋体" w:hint="default"/>
                <w:sz w:val="21"/>
                <w:szCs w:val="21"/>
              </w:rPr>
            </w:pPr>
            <w:r>
              <w:rPr>
                <w:rFonts w:ascii="新宋体"/>
                <w:sz w:val="21"/>
              </w:rPr>
              <w:t>71.48%</w:t>
            </w:r>
          </w:p>
        </w:tc>
        <w:tc>
          <w:tcPr>
            <w:tcW w:w="156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146" w:right="0"/>
              <w:jc w:val="center"/>
              <w:rPr>
                <w:rFonts w:ascii="新宋体" w:hAnsi="新宋体" w:cs="新宋体" w:eastAsia="新宋体" w:hint="default"/>
                <w:sz w:val="21"/>
                <w:szCs w:val="21"/>
              </w:rPr>
            </w:pPr>
            <w:r>
              <w:rPr>
                <w:rFonts w:ascii="新宋体"/>
                <w:sz w:val="21"/>
              </w:rPr>
              <w:t>42,136,120.66</w:t>
            </w:r>
          </w:p>
        </w:tc>
      </w:tr>
      <w:tr>
        <w:trPr>
          <w:trHeight w:val="677" w:hRule="exact"/>
        </w:trPr>
        <w:tc>
          <w:tcPr>
            <w:tcW w:w="1800" w:type="dxa"/>
            <w:tcBorders>
              <w:top w:val="single" w:sz="6" w:space="0" w:color="000000"/>
              <w:left w:val="single" w:sz="12" w:space="0" w:color="000000"/>
              <w:bottom w:val="single" w:sz="6" w:space="0" w:color="FFFFFF"/>
              <w:right w:val="single" w:sz="6" w:space="0" w:color="000000"/>
            </w:tcBorders>
            <w:shd w:val="clear" w:color="auto" w:fill="DCDCDC"/>
          </w:tcPr>
          <w:p>
            <w:pPr>
              <w:pStyle w:val="TableParagraph"/>
              <w:spacing w:line="240" w:lineRule="auto" w:before="6"/>
              <w:ind w:left="14" w:right="17"/>
              <w:jc w:val="left"/>
              <w:rPr>
                <w:rFonts w:ascii="新宋体" w:hAnsi="新宋体" w:cs="新宋体" w:eastAsia="新宋体" w:hint="default"/>
                <w:sz w:val="21"/>
                <w:szCs w:val="21"/>
              </w:rPr>
            </w:pPr>
            <w:r>
              <w:rPr>
                <w:rFonts w:ascii="新宋体" w:hAnsi="新宋体" w:cs="新宋体" w:eastAsia="新宋体" w:hint="default"/>
                <w:spacing w:val="5"/>
                <w:sz w:val="21"/>
                <w:szCs w:val="21"/>
              </w:rPr>
              <w:t>归属于上市公司股</w:t>
            </w:r>
            <w:r>
              <w:rPr>
                <w:rFonts w:ascii="新宋体" w:hAnsi="新宋体" w:cs="新宋体" w:eastAsia="新宋体" w:hint="default"/>
                <w:spacing w:val="-85"/>
                <w:sz w:val="21"/>
                <w:szCs w:val="21"/>
              </w:rPr>
              <w:t> </w:t>
            </w:r>
            <w:r>
              <w:rPr>
                <w:rFonts w:ascii="新宋体" w:hAnsi="新宋体" w:cs="新宋体" w:eastAsia="新宋体" w:hint="default"/>
                <w:spacing w:val="-85"/>
                <w:sz w:val="21"/>
                <w:szCs w:val="21"/>
              </w:rPr>
            </w:r>
            <w:r>
              <w:rPr>
                <w:rFonts w:ascii="新宋体" w:hAnsi="新宋体" w:cs="新宋体" w:eastAsia="新宋体" w:hint="default"/>
                <w:sz w:val="21"/>
                <w:szCs w:val="21"/>
              </w:rPr>
              <w:t>东的所有者权益</w:t>
            </w:r>
          </w:p>
        </w:tc>
        <w:tc>
          <w:tcPr>
            <w:tcW w:w="2029" w:type="dxa"/>
            <w:tcBorders>
              <w:top w:val="single" w:sz="6" w:space="0" w:color="000000"/>
              <w:left w:val="single" w:sz="14" w:space="0" w:color="DCDCDC"/>
              <w:bottom w:val="single" w:sz="6" w:space="0" w:color="FFFFFF"/>
              <w:right w:val="single" w:sz="6" w:space="0" w:color="000000"/>
            </w:tcBorders>
          </w:tcPr>
          <w:p>
            <w:pPr>
              <w:pStyle w:val="TableParagraph"/>
              <w:spacing w:line="240" w:lineRule="auto" w:before="141"/>
              <w:ind w:right="15"/>
              <w:jc w:val="right"/>
              <w:rPr>
                <w:rFonts w:ascii="新宋体" w:hAnsi="新宋体" w:cs="新宋体" w:eastAsia="新宋体" w:hint="default"/>
                <w:sz w:val="21"/>
                <w:szCs w:val="21"/>
              </w:rPr>
            </w:pPr>
            <w:r>
              <w:rPr>
                <w:rFonts w:ascii="新宋体"/>
                <w:spacing w:val="-1"/>
                <w:sz w:val="21"/>
              </w:rPr>
              <w:t>572,860,715.04</w:t>
            </w:r>
          </w:p>
        </w:tc>
        <w:tc>
          <w:tcPr>
            <w:tcW w:w="2028" w:type="dxa"/>
            <w:tcBorders>
              <w:top w:val="single" w:sz="6" w:space="0" w:color="000000"/>
              <w:left w:val="single" w:sz="6" w:space="0" w:color="000000"/>
              <w:bottom w:val="single" w:sz="6" w:space="0" w:color="FFFFFF"/>
              <w:right w:val="single" w:sz="6" w:space="0" w:color="000000"/>
            </w:tcBorders>
          </w:tcPr>
          <w:p>
            <w:pPr>
              <w:pStyle w:val="TableParagraph"/>
              <w:spacing w:line="240" w:lineRule="auto" w:before="141"/>
              <w:ind w:right="15"/>
              <w:jc w:val="right"/>
              <w:rPr>
                <w:rFonts w:ascii="新宋体" w:hAnsi="新宋体" w:cs="新宋体" w:eastAsia="新宋体" w:hint="default"/>
                <w:sz w:val="21"/>
                <w:szCs w:val="21"/>
              </w:rPr>
            </w:pPr>
            <w:r>
              <w:rPr>
                <w:rFonts w:ascii="新宋体"/>
                <w:spacing w:val="-1"/>
                <w:sz w:val="21"/>
              </w:rPr>
              <w:t>520,004,075.67</w:t>
            </w:r>
          </w:p>
        </w:tc>
        <w:tc>
          <w:tcPr>
            <w:tcW w:w="2225" w:type="dxa"/>
            <w:tcBorders>
              <w:top w:val="single" w:sz="6" w:space="0" w:color="000000"/>
              <w:left w:val="single" w:sz="6" w:space="0" w:color="000000"/>
              <w:bottom w:val="single" w:sz="6" w:space="0" w:color="FFFFFF"/>
              <w:right w:val="single" w:sz="6" w:space="0" w:color="000000"/>
            </w:tcBorders>
          </w:tcPr>
          <w:p>
            <w:pPr>
              <w:pStyle w:val="TableParagraph"/>
              <w:spacing w:line="240" w:lineRule="auto" w:before="141"/>
              <w:ind w:left="1" w:right="0"/>
              <w:jc w:val="center"/>
              <w:rPr>
                <w:rFonts w:ascii="新宋体" w:hAnsi="新宋体" w:cs="新宋体" w:eastAsia="新宋体" w:hint="default"/>
                <w:sz w:val="21"/>
                <w:szCs w:val="21"/>
              </w:rPr>
            </w:pPr>
            <w:r>
              <w:rPr>
                <w:rFonts w:ascii="新宋体"/>
                <w:sz w:val="21"/>
              </w:rPr>
              <w:t>10.16%</w:t>
            </w:r>
          </w:p>
        </w:tc>
        <w:tc>
          <w:tcPr>
            <w:tcW w:w="1560" w:type="dxa"/>
            <w:tcBorders>
              <w:top w:val="single" w:sz="6" w:space="0" w:color="000000"/>
              <w:left w:val="single" w:sz="6" w:space="0" w:color="000000"/>
              <w:bottom w:val="single" w:sz="6" w:space="0" w:color="FFFFFF"/>
              <w:right w:val="single" w:sz="12" w:space="0" w:color="000000"/>
            </w:tcBorders>
          </w:tcPr>
          <w:p>
            <w:pPr>
              <w:pStyle w:val="TableParagraph"/>
              <w:spacing w:line="240" w:lineRule="auto" w:before="141"/>
              <w:ind w:left="40" w:right="0"/>
              <w:jc w:val="center"/>
              <w:rPr>
                <w:rFonts w:ascii="新宋体" w:hAnsi="新宋体" w:cs="新宋体" w:eastAsia="新宋体" w:hint="default"/>
                <w:sz w:val="21"/>
                <w:szCs w:val="21"/>
              </w:rPr>
            </w:pPr>
            <w:r>
              <w:rPr>
                <w:rFonts w:ascii="新宋体"/>
                <w:sz w:val="21"/>
              </w:rPr>
              <w:t>495,379,613.39</w:t>
            </w:r>
          </w:p>
        </w:tc>
      </w:tr>
      <w:tr>
        <w:trPr>
          <w:trHeight w:val="466" w:hRule="exact"/>
        </w:trPr>
        <w:tc>
          <w:tcPr>
            <w:tcW w:w="1800" w:type="dxa"/>
            <w:tcBorders>
              <w:top w:val="single" w:sz="6" w:space="0" w:color="FFFFFF"/>
              <w:left w:val="single" w:sz="12" w:space="0" w:color="000000"/>
              <w:bottom w:val="single" w:sz="12" w:space="0" w:color="000000"/>
              <w:right w:val="single" w:sz="6" w:space="0" w:color="000000"/>
            </w:tcBorders>
            <w:shd w:val="clear" w:color="auto" w:fill="DCDCDC"/>
          </w:tcPr>
          <w:p>
            <w:pPr>
              <w:pStyle w:val="TableParagraph"/>
              <w:spacing w:line="240" w:lineRule="auto" w:before="33"/>
              <w:ind w:left="14" w:right="0"/>
              <w:jc w:val="left"/>
              <w:rPr>
                <w:rFonts w:ascii="新宋体" w:hAnsi="新宋体" w:cs="新宋体" w:eastAsia="新宋体" w:hint="default"/>
                <w:sz w:val="21"/>
                <w:szCs w:val="21"/>
              </w:rPr>
            </w:pPr>
            <w:r>
              <w:rPr>
                <w:rFonts w:ascii="新宋体" w:hAnsi="新宋体" w:cs="新宋体" w:eastAsia="新宋体" w:hint="default"/>
                <w:sz w:val="21"/>
                <w:szCs w:val="21"/>
              </w:rPr>
              <w:t>股本</w:t>
            </w:r>
          </w:p>
        </w:tc>
        <w:tc>
          <w:tcPr>
            <w:tcW w:w="2029" w:type="dxa"/>
            <w:tcBorders>
              <w:top w:val="single" w:sz="6" w:space="0" w:color="FFFFFF"/>
              <w:left w:val="single" w:sz="14" w:space="0" w:color="DCDCDC"/>
              <w:bottom w:val="single" w:sz="12" w:space="0" w:color="000000"/>
              <w:right w:val="single" w:sz="6" w:space="0" w:color="000000"/>
            </w:tcBorders>
          </w:tcPr>
          <w:p>
            <w:pPr>
              <w:pStyle w:val="TableParagraph"/>
              <w:spacing w:line="240" w:lineRule="auto" w:before="33"/>
              <w:ind w:right="15"/>
              <w:jc w:val="right"/>
              <w:rPr>
                <w:rFonts w:ascii="新宋体" w:hAnsi="新宋体" w:cs="新宋体" w:eastAsia="新宋体" w:hint="default"/>
                <w:sz w:val="21"/>
                <w:szCs w:val="21"/>
              </w:rPr>
            </w:pPr>
            <w:r>
              <w:rPr>
                <w:rFonts w:ascii="新宋体"/>
                <w:spacing w:val="-1"/>
                <w:sz w:val="21"/>
              </w:rPr>
              <w:t>118,000,000.00</w:t>
            </w:r>
          </w:p>
        </w:tc>
        <w:tc>
          <w:tcPr>
            <w:tcW w:w="2028" w:type="dxa"/>
            <w:tcBorders>
              <w:top w:val="single" w:sz="6" w:space="0" w:color="FFFFFF"/>
              <w:left w:val="single" w:sz="6" w:space="0" w:color="000000"/>
              <w:bottom w:val="single" w:sz="12" w:space="0" w:color="000000"/>
              <w:right w:val="single" w:sz="6" w:space="0" w:color="000000"/>
            </w:tcBorders>
          </w:tcPr>
          <w:p>
            <w:pPr>
              <w:pStyle w:val="TableParagraph"/>
              <w:spacing w:line="240" w:lineRule="auto" w:before="33"/>
              <w:ind w:right="15"/>
              <w:jc w:val="right"/>
              <w:rPr>
                <w:rFonts w:ascii="新宋体" w:hAnsi="新宋体" w:cs="新宋体" w:eastAsia="新宋体" w:hint="default"/>
                <w:sz w:val="21"/>
                <w:szCs w:val="21"/>
              </w:rPr>
            </w:pPr>
            <w:r>
              <w:rPr>
                <w:rFonts w:ascii="新宋体"/>
                <w:spacing w:val="-1"/>
                <w:sz w:val="21"/>
              </w:rPr>
              <w:t>118,000,000.00</w:t>
            </w:r>
          </w:p>
        </w:tc>
        <w:tc>
          <w:tcPr>
            <w:tcW w:w="2225" w:type="dxa"/>
            <w:tcBorders>
              <w:top w:val="single" w:sz="6" w:space="0" w:color="FFFFFF"/>
              <w:left w:val="single" w:sz="6" w:space="0" w:color="000000"/>
              <w:bottom w:val="single" w:sz="12" w:space="0" w:color="000000"/>
              <w:right w:val="single" w:sz="6" w:space="0" w:color="000000"/>
            </w:tcBorders>
          </w:tcPr>
          <w:p>
            <w:pPr>
              <w:pStyle w:val="TableParagraph"/>
              <w:spacing w:line="240" w:lineRule="auto" w:before="33"/>
              <w:ind w:right="2"/>
              <w:jc w:val="center"/>
              <w:rPr>
                <w:rFonts w:ascii="新宋体" w:hAnsi="新宋体" w:cs="新宋体" w:eastAsia="新宋体" w:hint="default"/>
                <w:sz w:val="21"/>
                <w:szCs w:val="21"/>
              </w:rPr>
            </w:pPr>
            <w:r>
              <w:rPr>
                <w:rFonts w:ascii="新宋体"/>
                <w:sz w:val="21"/>
              </w:rPr>
              <w:t>0%</w:t>
            </w:r>
          </w:p>
        </w:tc>
        <w:tc>
          <w:tcPr>
            <w:tcW w:w="1560" w:type="dxa"/>
            <w:tcBorders>
              <w:top w:val="single" w:sz="6" w:space="0" w:color="FFFFFF"/>
              <w:left w:val="single" w:sz="6" w:space="0" w:color="000000"/>
              <w:bottom w:val="single" w:sz="12" w:space="0" w:color="000000"/>
              <w:right w:val="single" w:sz="12" w:space="0" w:color="000000"/>
            </w:tcBorders>
          </w:tcPr>
          <w:p>
            <w:pPr>
              <w:pStyle w:val="TableParagraph"/>
              <w:spacing w:line="240" w:lineRule="auto" w:before="33"/>
              <w:ind w:left="146" w:right="0"/>
              <w:jc w:val="center"/>
              <w:rPr>
                <w:rFonts w:ascii="新宋体" w:hAnsi="新宋体" w:cs="新宋体" w:eastAsia="新宋体" w:hint="default"/>
                <w:sz w:val="21"/>
                <w:szCs w:val="21"/>
              </w:rPr>
            </w:pPr>
            <w:r>
              <w:rPr>
                <w:rFonts w:ascii="新宋体"/>
                <w:sz w:val="21"/>
              </w:rPr>
              <w:t>59,000,000.00</w:t>
            </w:r>
          </w:p>
        </w:tc>
      </w:tr>
    </w:tbl>
    <w:p>
      <w:pPr>
        <w:spacing w:line="240" w:lineRule="auto" w:before="6"/>
        <w:rPr>
          <w:rFonts w:ascii="新宋体" w:hAnsi="新宋体" w:cs="新宋体" w:eastAsia="新宋体" w:hint="default"/>
          <w:sz w:val="13"/>
          <w:szCs w:val="13"/>
        </w:rPr>
      </w:pPr>
    </w:p>
    <w:p>
      <w:pPr>
        <w:pStyle w:val="BodyText"/>
        <w:spacing w:line="240" w:lineRule="auto" w:before="26"/>
        <w:ind w:left="1222" w:right="0"/>
        <w:jc w:val="left"/>
        <w:rPr>
          <w:rFonts w:ascii="黑体" w:hAnsi="黑体" w:cs="黑体" w:eastAsia="黑体" w:hint="default"/>
        </w:rPr>
      </w:pPr>
      <w:r>
        <w:rPr>
          <w:rFonts w:ascii="黑体" w:hAnsi="黑体" w:cs="黑体" w:eastAsia="黑体" w:hint="default"/>
        </w:rPr>
        <w:t>二、主要财务指标</w:t>
      </w:r>
    </w:p>
    <w:p>
      <w:pPr>
        <w:pStyle w:val="BodyText"/>
        <w:spacing w:line="240" w:lineRule="auto" w:before="36"/>
        <w:ind w:left="6950" w:right="0"/>
        <w:jc w:val="left"/>
      </w:pPr>
      <w:r>
        <w:rPr/>
        <w:t>单位：人民币（元）</w:t>
      </w:r>
    </w:p>
    <w:p>
      <w:pPr>
        <w:spacing w:line="240" w:lineRule="auto" w:before="12"/>
        <w:rPr>
          <w:rFonts w:ascii="新宋体" w:hAnsi="新宋体" w:cs="新宋体" w:eastAsia="新宋体" w:hint="default"/>
          <w:sz w:val="5"/>
          <w:szCs w:val="5"/>
        </w:rPr>
      </w:pPr>
    </w:p>
    <w:tbl>
      <w:tblPr>
        <w:tblW w:w="0" w:type="auto"/>
        <w:jc w:val="left"/>
        <w:tblInd w:w="191" w:type="dxa"/>
        <w:tblLayout w:type="fixed"/>
        <w:tblCellMar>
          <w:top w:w="0" w:type="dxa"/>
          <w:left w:w="0" w:type="dxa"/>
          <w:bottom w:w="0" w:type="dxa"/>
          <w:right w:w="0" w:type="dxa"/>
        </w:tblCellMar>
        <w:tblLook w:val="01E0"/>
      </w:tblPr>
      <w:tblGrid>
        <w:gridCol w:w="2528"/>
        <w:gridCol w:w="338"/>
        <w:gridCol w:w="1459"/>
        <w:gridCol w:w="1692"/>
        <w:gridCol w:w="2137"/>
        <w:gridCol w:w="1351"/>
      </w:tblGrid>
      <w:tr>
        <w:trPr>
          <w:trHeight w:val="376" w:hRule="exact"/>
        </w:trPr>
        <w:tc>
          <w:tcPr>
            <w:tcW w:w="2528" w:type="dxa"/>
            <w:tcBorders>
              <w:top w:val="single" w:sz="12" w:space="0" w:color="000000"/>
              <w:left w:val="single" w:sz="12" w:space="0" w:color="000000"/>
              <w:bottom w:val="single" w:sz="6" w:space="0" w:color="000000"/>
              <w:right w:val="single" w:sz="6" w:space="0" w:color="000000"/>
            </w:tcBorders>
            <w:shd w:val="clear" w:color="auto" w:fill="DCDCDC"/>
          </w:tcPr>
          <w:p>
            <w:pPr/>
          </w:p>
        </w:tc>
        <w:tc>
          <w:tcPr>
            <w:tcW w:w="1797" w:type="dxa"/>
            <w:gridSpan w:val="2"/>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5"/>
              <w:ind w:left="553"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2011</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w:t>
            </w:r>
            <w:r>
              <w:rPr>
                <w:rFonts w:ascii="新宋体" w:hAnsi="新宋体" w:cs="新宋体" w:eastAsia="新宋体" w:hint="default"/>
                <w:sz w:val="21"/>
                <w:szCs w:val="21"/>
              </w:rPr>
            </w:r>
          </w:p>
        </w:tc>
        <w:tc>
          <w:tcPr>
            <w:tcW w:w="1692"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5"/>
              <w:ind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2010</w:t>
            </w:r>
            <w:r>
              <w:rPr>
                <w:rFonts w:ascii="新宋体" w:hAnsi="新宋体" w:cs="新宋体" w:eastAsia="新宋体" w:hint="default"/>
                <w:b/>
                <w:bCs/>
                <w:spacing w:val="-54"/>
                <w:sz w:val="21"/>
                <w:szCs w:val="21"/>
              </w:rPr>
              <w:t> </w:t>
            </w:r>
            <w:r>
              <w:rPr>
                <w:rFonts w:ascii="新宋体" w:hAnsi="新宋体" w:cs="新宋体" w:eastAsia="新宋体" w:hint="default"/>
                <w:b/>
                <w:bCs/>
                <w:sz w:val="21"/>
                <w:szCs w:val="21"/>
              </w:rPr>
              <w:t>年</w:t>
            </w:r>
            <w:r>
              <w:rPr>
                <w:rFonts w:ascii="新宋体" w:hAnsi="新宋体" w:cs="新宋体" w:eastAsia="新宋体" w:hint="default"/>
                <w:sz w:val="21"/>
                <w:szCs w:val="21"/>
              </w:rPr>
            </w:r>
          </w:p>
        </w:tc>
        <w:tc>
          <w:tcPr>
            <w:tcW w:w="2137"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5"/>
              <w:ind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本年比上年增减</w:t>
            </w:r>
            <w:r>
              <w:rPr>
                <w:rFonts w:ascii="新宋体" w:hAnsi="新宋体" w:cs="新宋体" w:eastAsia="新宋体" w:hint="default"/>
                <w:sz w:val="21"/>
                <w:szCs w:val="21"/>
              </w:rPr>
            </w:r>
          </w:p>
        </w:tc>
        <w:tc>
          <w:tcPr>
            <w:tcW w:w="1351" w:type="dxa"/>
            <w:tcBorders>
              <w:top w:val="single" w:sz="12" w:space="0" w:color="000000"/>
              <w:left w:val="single" w:sz="6" w:space="0" w:color="000000"/>
              <w:bottom w:val="single" w:sz="6" w:space="0" w:color="000000"/>
              <w:right w:val="single" w:sz="12" w:space="0" w:color="000000"/>
            </w:tcBorders>
            <w:shd w:val="clear" w:color="auto" w:fill="DCDCDC"/>
          </w:tcPr>
          <w:p>
            <w:pPr>
              <w:pStyle w:val="TableParagraph"/>
              <w:spacing w:line="240" w:lineRule="auto" w:before="5"/>
              <w:ind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2009</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w:t>
            </w:r>
            <w:r>
              <w:rPr>
                <w:rFonts w:ascii="新宋体" w:hAnsi="新宋体" w:cs="新宋体" w:eastAsia="新宋体" w:hint="default"/>
                <w:sz w:val="21"/>
                <w:szCs w:val="21"/>
              </w:rPr>
            </w:r>
          </w:p>
        </w:tc>
      </w:tr>
      <w:tr>
        <w:trPr>
          <w:trHeight w:val="367" w:hRule="exact"/>
        </w:trPr>
        <w:tc>
          <w:tcPr>
            <w:tcW w:w="2528"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4"/>
              <w:ind w:left="6" w:right="0"/>
              <w:jc w:val="left"/>
              <w:rPr>
                <w:rFonts w:ascii="新宋体" w:hAnsi="新宋体" w:cs="新宋体" w:eastAsia="新宋体" w:hint="default"/>
                <w:sz w:val="21"/>
                <w:szCs w:val="21"/>
              </w:rPr>
            </w:pPr>
            <w:r>
              <w:rPr>
                <w:rFonts w:ascii="新宋体" w:hAnsi="新宋体" w:cs="新宋体" w:eastAsia="新宋体" w:hint="default"/>
                <w:sz w:val="21"/>
                <w:szCs w:val="21"/>
              </w:rPr>
              <w:t>基本每股收益（元</w:t>
            </w:r>
            <w:r>
              <w:rPr>
                <w:rFonts w:ascii="新宋体" w:hAnsi="新宋体" w:cs="新宋体" w:eastAsia="新宋体" w:hint="default"/>
                <w:sz w:val="21"/>
                <w:szCs w:val="21"/>
              </w:rPr>
              <w:t>/</w:t>
            </w:r>
            <w:r>
              <w:rPr>
                <w:rFonts w:ascii="新宋体" w:hAnsi="新宋体" w:cs="新宋体" w:eastAsia="新宋体" w:hint="default"/>
                <w:sz w:val="21"/>
                <w:szCs w:val="21"/>
              </w:rPr>
              <w:t>股）</w:t>
            </w:r>
          </w:p>
        </w:tc>
        <w:tc>
          <w:tcPr>
            <w:tcW w:w="1797"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sz w:val="21"/>
              </w:rPr>
              <w:t>0.55</w:t>
            </w:r>
          </w:p>
        </w:tc>
        <w:tc>
          <w:tcPr>
            <w:tcW w:w="1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sz w:val="21"/>
              </w:rPr>
              <w:t>0.36</w:t>
            </w:r>
          </w:p>
        </w:tc>
        <w:tc>
          <w:tcPr>
            <w:tcW w:w="21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sz w:val="21"/>
              </w:rPr>
              <w:t>52.78%</w:t>
            </w:r>
          </w:p>
        </w:tc>
        <w:tc>
          <w:tcPr>
            <w:tcW w:w="135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4" w:right="0"/>
              <w:jc w:val="center"/>
              <w:rPr>
                <w:rFonts w:ascii="新宋体" w:hAnsi="新宋体" w:cs="新宋体" w:eastAsia="新宋体" w:hint="default"/>
                <w:sz w:val="21"/>
                <w:szCs w:val="21"/>
              </w:rPr>
            </w:pPr>
            <w:r>
              <w:rPr>
                <w:rFonts w:ascii="新宋体"/>
                <w:sz w:val="21"/>
              </w:rPr>
              <w:t>0.42</w:t>
            </w:r>
          </w:p>
        </w:tc>
      </w:tr>
      <w:tr>
        <w:trPr>
          <w:trHeight w:val="367" w:hRule="exact"/>
        </w:trPr>
        <w:tc>
          <w:tcPr>
            <w:tcW w:w="2528"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4"/>
              <w:ind w:left="6" w:right="0"/>
              <w:jc w:val="left"/>
              <w:rPr>
                <w:rFonts w:ascii="新宋体" w:hAnsi="新宋体" w:cs="新宋体" w:eastAsia="新宋体" w:hint="default"/>
                <w:sz w:val="21"/>
                <w:szCs w:val="21"/>
              </w:rPr>
            </w:pPr>
            <w:r>
              <w:rPr>
                <w:rFonts w:ascii="新宋体" w:hAnsi="新宋体" w:cs="新宋体" w:eastAsia="新宋体" w:hint="default"/>
                <w:sz w:val="21"/>
                <w:szCs w:val="21"/>
              </w:rPr>
              <w:t>稀释每股收益（元</w:t>
            </w:r>
            <w:r>
              <w:rPr>
                <w:rFonts w:ascii="新宋体" w:hAnsi="新宋体" w:cs="新宋体" w:eastAsia="新宋体" w:hint="default"/>
                <w:sz w:val="21"/>
                <w:szCs w:val="21"/>
              </w:rPr>
              <w:t>/</w:t>
            </w:r>
            <w:r>
              <w:rPr>
                <w:rFonts w:ascii="新宋体" w:hAnsi="新宋体" w:cs="新宋体" w:eastAsia="新宋体" w:hint="default"/>
                <w:sz w:val="21"/>
                <w:szCs w:val="21"/>
              </w:rPr>
              <w:t>股）</w:t>
            </w:r>
          </w:p>
        </w:tc>
        <w:tc>
          <w:tcPr>
            <w:tcW w:w="1797"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sz w:val="21"/>
              </w:rPr>
              <w:t>0.55</w:t>
            </w:r>
          </w:p>
        </w:tc>
        <w:tc>
          <w:tcPr>
            <w:tcW w:w="1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sz w:val="21"/>
              </w:rPr>
              <w:t>0.36</w:t>
            </w:r>
          </w:p>
        </w:tc>
        <w:tc>
          <w:tcPr>
            <w:tcW w:w="21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sz w:val="21"/>
              </w:rPr>
              <w:t>52.78%</w:t>
            </w:r>
          </w:p>
        </w:tc>
        <w:tc>
          <w:tcPr>
            <w:tcW w:w="135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4" w:right="0"/>
              <w:jc w:val="center"/>
              <w:rPr>
                <w:rFonts w:ascii="新宋体" w:hAnsi="新宋体" w:cs="新宋体" w:eastAsia="新宋体" w:hint="default"/>
                <w:sz w:val="21"/>
                <w:szCs w:val="21"/>
              </w:rPr>
            </w:pPr>
            <w:r>
              <w:rPr>
                <w:rFonts w:ascii="新宋体"/>
                <w:sz w:val="21"/>
              </w:rPr>
              <w:t>0.42</w:t>
            </w:r>
          </w:p>
        </w:tc>
      </w:tr>
      <w:tr>
        <w:trPr>
          <w:trHeight w:val="638" w:hRule="exact"/>
        </w:trPr>
        <w:tc>
          <w:tcPr>
            <w:tcW w:w="2528"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2" w:lineRule="exact" w:before="34"/>
              <w:ind w:left="6" w:right="-9"/>
              <w:jc w:val="left"/>
              <w:rPr>
                <w:rFonts w:ascii="新宋体" w:hAnsi="新宋体" w:cs="新宋体" w:eastAsia="新宋体" w:hint="default"/>
                <w:sz w:val="21"/>
                <w:szCs w:val="21"/>
              </w:rPr>
            </w:pPr>
            <w:r>
              <w:rPr>
                <w:rFonts w:ascii="新宋体" w:hAnsi="新宋体" w:cs="新宋体" w:eastAsia="新宋体" w:hint="default"/>
                <w:spacing w:val="15"/>
                <w:sz w:val="21"/>
                <w:szCs w:val="21"/>
              </w:rPr>
              <w:t>扣除非经常性损益后的基</w:t>
            </w:r>
            <w:r>
              <w:rPr>
                <w:rFonts w:ascii="新宋体" w:hAnsi="新宋体" w:cs="新宋体" w:eastAsia="新宋体" w:hint="default"/>
                <w:spacing w:val="-81"/>
                <w:sz w:val="21"/>
                <w:szCs w:val="21"/>
              </w:rPr>
              <w:t> </w:t>
            </w:r>
            <w:r>
              <w:rPr>
                <w:rFonts w:ascii="新宋体" w:hAnsi="新宋体" w:cs="新宋体" w:eastAsia="新宋体" w:hint="default"/>
                <w:sz w:val="21"/>
                <w:szCs w:val="21"/>
              </w:rPr>
              <w:t>本每股收益（元</w:t>
            </w:r>
            <w:r>
              <w:rPr>
                <w:rFonts w:ascii="新宋体" w:hAnsi="新宋体" w:cs="新宋体" w:eastAsia="新宋体" w:hint="default"/>
                <w:sz w:val="21"/>
                <w:szCs w:val="21"/>
              </w:rPr>
              <w:t>/</w:t>
            </w:r>
            <w:r>
              <w:rPr>
                <w:rFonts w:ascii="新宋体" w:hAnsi="新宋体" w:cs="新宋体" w:eastAsia="新宋体" w:hint="default"/>
                <w:sz w:val="21"/>
                <w:szCs w:val="21"/>
              </w:rPr>
              <w:t>股）</w:t>
            </w:r>
          </w:p>
        </w:tc>
        <w:tc>
          <w:tcPr>
            <w:tcW w:w="1797"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141"/>
              <w:ind w:right="0"/>
              <w:jc w:val="center"/>
              <w:rPr>
                <w:rFonts w:ascii="新宋体" w:hAnsi="新宋体" w:cs="新宋体" w:eastAsia="新宋体" w:hint="default"/>
                <w:sz w:val="21"/>
                <w:szCs w:val="21"/>
              </w:rPr>
            </w:pPr>
            <w:r>
              <w:rPr>
                <w:rFonts w:ascii="新宋体"/>
                <w:sz w:val="21"/>
              </w:rPr>
              <w:t>0.42</w:t>
            </w:r>
          </w:p>
        </w:tc>
        <w:tc>
          <w:tcPr>
            <w:tcW w:w="1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新宋体" w:hAnsi="新宋体" w:cs="新宋体" w:eastAsia="新宋体" w:hint="default"/>
                <w:sz w:val="21"/>
                <w:szCs w:val="21"/>
              </w:rPr>
            </w:pPr>
            <w:r>
              <w:rPr>
                <w:rFonts w:ascii="新宋体"/>
                <w:sz w:val="21"/>
              </w:rPr>
              <w:t>0.28</w:t>
            </w:r>
          </w:p>
        </w:tc>
        <w:tc>
          <w:tcPr>
            <w:tcW w:w="21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新宋体" w:hAnsi="新宋体" w:cs="新宋体" w:eastAsia="新宋体" w:hint="default"/>
                <w:sz w:val="21"/>
                <w:szCs w:val="21"/>
              </w:rPr>
            </w:pPr>
            <w:r>
              <w:rPr>
                <w:rFonts w:ascii="新宋体"/>
                <w:sz w:val="21"/>
              </w:rPr>
              <w:t>50.00%</w:t>
            </w:r>
          </w:p>
        </w:tc>
        <w:tc>
          <w:tcPr>
            <w:tcW w:w="135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4" w:right="0"/>
              <w:jc w:val="center"/>
              <w:rPr>
                <w:rFonts w:ascii="新宋体" w:hAnsi="新宋体" w:cs="新宋体" w:eastAsia="新宋体" w:hint="default"/>
                <w:sz w:val="21"/>
                <w:szCs w:val="21"/>
              </w:rPr>
            </w:pPr>
            <w:r>
              <w:rPr>
                <w:rFonts w:ascii="新宋体"/>
                <w:sz w:val="21"/>
              </w:rPr>
              <w:t>0.33</w:t>
            </w:r>
          </w:p>
        </w:tc>
      </w:tr>
      <w:tr>
        <w:trPr>
          <w:trHeight w:val="368" w:hRule="exact"/>
        </w:trPr>
        <w:tc>
          <w:tcPr>
            <w:tcW w:w="2528"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4"/>
              <w:ind w:left="6" w:right="0"/>
              <w:jc w:val="left"/>
              <w:rPr>
                <w:rFonts w:ascii="新宋体" w:hAnsi="新宋体" w:cs="新宋体" w:eastAsia="新宋体" w:hint="default"/>
                <w:sz w:val="21"/>
                <w:szCs w:val="21"/>
              </w:rPr>
            </w:pPr>
            <w:r>
              <w:rPr>
                <w:rFonts w:ascii="新宋体" w:hAnsi="新宋体" w:cs="新宋体" w:eastAsia="新宋体" w:hint="default"/>
                <w:spacing w:val="-4"/>
                <w:sz w:val="21"/>
                <w:szCs w:val="21"/>
              </w:rPr>
              <w:t>加权平均净资产收益率（</w:t>
            </w:r>
            <w:r>
              <w:rPr>
                <w:rFonts w:ascii="新宋体" w:hAnsi="新宋体" w:cs="新宋体" w:eastAsia="新宋体" w:hint="default"/>
                <w:spacing w:val="-4"/>
                <w:sz w:val="21"/>
                <w:szCs w:val="21"/>
              </w:rPr>
              <w:t>%</w:t>
            </w:r>
          </w:p>
        </w:tc>
        <w:tc>
          <w:tcPr>
            <w:tcW w:w="338" w:type="dxa"/>
            <w:tcBorders>
              <w:top w:val="single" w:sz="6" w:space="0" w:color="000000"/>
              <w:left w:val="single" w:sz="14" w:space="0" w:color="DCDCDC"/>
              <w:bottom w:val="single" w:sz="6" w:space="0" w:color="000000"/>
              <w:right w:val="nil" w:sz="6" w:space="0" w:color="auto"/>
            </w:tcBorders>
          </w:tcPr>
          <w:p>
            <w:pPr>
              <w:pStyle w:val="TableParagraph"/>
              <w:spacing w:line="240" w:lineRule="auto" w:before="4"/>
              <w:ind w:left="-142"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w:t>
            </w:r>
          </w:p>
        </w:tc>
        <w:tc>
          <w:tcPr>
            <w:tcW w:w="1459"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4"/>
              <w:ind w:left="249" w:right="0"/>
              <w:jc w:val="left"/>
              <w:rPr>
                <w:rFonts w:ascii="新宋体" w:hAnsi="新宋体" w:cs="新宋体" w:eastAsia="新宋体" w:hint="default"/>
                <w:sz w:val="21"/>
                <w:szCs w:val="21"/>
              </w:rPr>
            </w:pPr>
            <w:r>
              <w:rPr>
                <w:rFonts w:ascii="新宋体"/>
                <w:sz w:val="21"/>
              </w:rPr>
              <w:t>11.83%</w:t>
            </w:r>
          </w:p>
        </w:tc>
        <w:tc>
          <w:tcPr>
            <w:tcW w:w="1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sz w:val="21"/>
              </w:rPr>
              <w:t>8.39%</w:t>
            </w:r>
          </w:p>
        </w:tc>
        <w:tc>
          <w:tcPr>
            <w:tcW w:w="21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sz w:val="21"/>
              </w:rPr>
              <w:t>3.44%</w:t>
            </w:r>
          </w:p>
        </w:tc>
        <w:tc>
          <w:tcPr>
            <w:tcW w:w="135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4" w:right="0"/>
              <w:jc w:val="center"/>
              <w:rPr>
                <w:rFonts w:ascii="新宋体" w:hAnsi="新宋体" w:cs="新宋体" w:eastAsia="新宋体" w:hint="default"/>
                <w:sz w:val="21"/>
                <w:szCs w:val="21"/>
              </w:rPr>
            </w:pPr>
            <w:r>
              <w:rPr>
                <w:rFonts w:ascii="新宋体"/>
                <w:sz w:val="21"/>
              </w:rPr>
              <w:t>20.08%</w:t>
            </w:r>
          </w:p>
        </w:tc>
      </w:tr>
      <w:tr>
        <w:trPr>
          <w:trHeight w:val="641" w:hRule="exact"/>
        </w:trPr>
        <w:tc>
          <w:tcPr>
            <w:tcW w:w="2528"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2" w:lineRule="exact" w:before="36"/>
              <w:ind w:left="6" w:right="-9"/>
              <w:jc w:val="left"/>
              <w:rPr>
                <w:rFonts w:ascii="新宋体" w:hAnsi="新宋体" w:cs="新宋体" w:eastAsia="新宋体" w:hint="default"/>
                <w:sz w:val="21"/>
                <w:szCs w:val="21"/>
              </w:rPr>
            </w:pPr>
            <w:r>
              <w:rPr>
                <w:rFonts w:ascii="新宋体" w:hAnsi="新宋体" w:cs="新宋体" w:eastAsia="新宋体" w:hint="default"/>
                <w:spacing w:val="15"/>
                <w:sz w:val="21"/>
                <w:szCs w:val="21"/>
              </w:rPr>
              <w:t>扣除非经常性损益后的加</w:t>
            </w:r>
            <w:r>
              <w:rPr>
                <w:rFonts w:ascii="新宋体" w:hAnsi="新宋体" w:cs="新宋体" w:eastAsia="新宋体" w:hint="default"/>
                <w:spacing w:val="-81"/>
                <w:sz w:val="21"/>
                <w:szCs w:val="21"/>
              </w:rPr>
              <w:t> </w:t>
            </w:r>
            <w:r>
              <w:rPr>
                <w:rFonts w:ascii="新宋体" w:hAnsi="新宋体" w:cs="新宋体" w:eastAsia="新宋体" w:hint="default"/>
                <w:sz w:val="21"/>
                <w:szCs w:val="21"/>
              </w:rPr>
              <w:t>权平均净资产收益率（</w:t>
            </w:r>
            <w:r>
              <w:rPr>
                <w:rFonts w:ascii="新宋体" w:hAnsi="新宋体" w:cs="新宋体" w:eastAsia="新宋体" w:hint="default"/>
                <w:sz w:val="21"/>
                <w:szCs w:val="21"/>
              </w:rPr>
              <w:t>%</w:t>
            </w:r>
            <w:r>
              <w:rPr>
                <w:rFonts w:ascii="新宋体" w:hAnsi="新宋体" w:cs="新宋体" w:eastAsia="新宋体" w:hint="default"/>
                <w:sz w:val="21"/>
                <w:szCs w:val="21"/>
              </w:rPr>
              <w:t>）</w:t>
            </w:r>
          </w:p>
        </w:tc>
        <w:tc>
          <w:tcPr>
            <w:tcW w:w="1797"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141"/>
              <w:ind w:right="0"/>
              <w:jc w:val="center"/>
              <w:rPr>
                <w:rFonts w:ascii="新宋体" w:hAnsi="新宋体" w:cs="新宋体" w:eastAsia="新宋体" w:hint="default"/>
                <w:sz w:val="21"/>
                <w:szCs w:val="21"/>
              </w:rPr>
            </w:pPr>
            <w:r>
              <w:rPr>
                <w:rFonts w:ascii="新宋体"/>
                <w:sz w:val="21"/>
              </w:rPr>
              <w:t>9.05%</w:t>
            </w:r>
          </w:p>
        </w:tc>
        <w:tc>
          <w:tcPr>
            <w:tcW w:w="1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新宋体" w:hAnsi="新宋体" w:cs="新宋体" w:eastAsia="新宋体" w:hint="default"/>
                <w:sz w:val="21"/>
                <w:szCs w:val="21"/>
              </w:rPr>
            </w:pPr>
            <w:r>
              <w:rPr>
                <w:rFonts w:ascii="新宋体"/>
                <w:sz w:val="21"/>
              </w:rPr>
              <w:t>6.55%</w:t>
            </w:r>
          </w:p>
        </w:tc>
        <w:tc>
          <w:tcPr>
            <w:tcW w:w="21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新宋体" w:hAnsi="新宋体" w:cs="新宋体" w:eastAsia="新宋体" w:hint="default"/>
                <w:sz w:val="21"/>
                <w:szCs w:val="21"/>
              </w:rPr>
            </w:pPr>
            <w:r>
              <w:rPr>
                <w:rFonts w:ascii="新宋体"/>
                <w:sz w:val="21"/>
              </w:rPr>
              <w:t>2.50%</w:t>
            </w:r>
          </w:p>
        </w:tc>
        <w:tc>
          <w:tcPr>
            <w:tcW w:w="135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4" w:right="0"/>
              <w:jc w:val="center"/>
              <w:rPr>
                <w:rFonts w:ascii="新宋体" w:hAnsi="新宋体" w:cs="新宋体" w:eastAsia="新宋体" w:hint="default"/>
                <w:sz w:val="21"/>
                <w:szCs w:val="21"/>
              </w:rPr>
            </w:pPr>
            <w:r>
              <w:rPr>
                <w:rFonts w:ascii="新宋体"/>
                <w:sz w:val="21"/>
              </w:rPr>
              <w:t>15.96%</w:t>
            </w:r>
          </w:p>
        </w:tc>
      </w:tr>
      <w:tr>
        <w:trPr>
          <w:trHeight w:val="638" w:hRule="exact"/>
        </w:trPr>
        <w:tc>
          <w:tcPr>
            <w:tcW w:w="2528"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2" w:lineRule="exact" w:before="34"/>
              <w:ind w:left="6" w:right="-9"/>
              <w:jc w:val="left"/>
              <w:rPr>
                <w:rFonts w:ascii="新宋体" w:hAnsi="新宋体" w:cs="新宋体" w:eastAsia="新宋体" w:hint="default"/>
                <w:sz w:val="21"/>
                <w:szCs w:val="21"/>
              </w:rPr>
            </w:pPr>
            <w:r>
              <w:rPr>
                <w:rFonts w:ascii="新宋体" w:hAnsi="新宋体" w:cs="新宋体" w:eastAsia="新宋体" w:hint="default"/>
                <w:spacing w:val="15"/>
                <w:sz w:val="21"/>
                <w:szCs w:val="21"/>
              </w:rPr>
              <w:t>每股经营活动产生的现金</w:t>
            </w:r>
            <w:r>
              <w:rPr>
                <w:rFonts w:ascii="新宋体" w:hAnsi="新宋体" w:cs="新宋体" w:eastAsia="新宋体" w:hint="default"/>
                <w:spacing w:val="-81"/>
                <w:sz w:val="21"/>
                <w:szCs w:val="21"/>
              </w:rPr>
              <w:t> </w:t>
            </w:r>
            <w:r>
              <w:rPr>
                <w:rFonts w:ascii="新宋体" w:hAnsi="新宋体" w:cs="新宋体" w:eastAsia="新宋体" w:hint="default"/>
                <w:sz w:val="21"/>
                <w:szCs w:val="21"/>
              </w:rPr>
              <w:t>流量净额（元</w:t>
            </w:r>
            <w:r>
              <w:rPr>
                <w:rFonts w:ascii="新宋体" w:hAnsi="新宋体" w:cs="新宋体" w:eastAsia="新宋体" w:hint="default"/>
                <w:sz w:val="21"/>
                <w:szCs w:val="21"/>
              </w:rPr>
              <w:t>/</w:t>
            </w:r>
            <w:r>
              <w:rPr>
                <w:rFonts w:ascii="新宋体" w:hAnsi="新宋体" w:cs="新宋体" w:eastAsia="新宋体" w:hint="default"/>
                <w:sz w:val="21"/>
                <w:szCs w:val="21"/>
              </w:rPr>
              <w:t>股）</w:t>
            </w:r>
          </w:p>
        </w:tc>
        <w:tc>
          <w:tcPr>
            <w:tcW w:w="1797"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141"/>
              <w:ind w:right="0"/>
              <w:jc w:val="center"/>
              <w:rPr>
                <w:rFonts w:ascii="新宋体" w:hAnsi="新宋体" w:cs="新宋体" w:eastAsia="新宋体" w:hint="default"/>
                <w:sz w:val="21"/>
                <w:szCs w:val="21"/>
              </w:rPr>
            </w:pPr>
            <w:r>
              <w:rPr>
                <w:rFonts w:ascii="新宋体"/>
                <w:sz w:val="21"/>
              </w:rPr>
              <w:t>0.20</w:t>
            </w:r>
          </w:p>
        </w:tc>
        <w:tc>
          <w:tcPr>
            <w:tcW w:w="1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新宋体" w:hAnsi="新宋体" w:cs="新宋体" w:eastAsia="新宋体" w:hint="default"/>
                <w:sz w:val="21"/>
                <w:szCs w:val="21"/>
              </w:rPr>
            </w:pPr>
            <w:r>
              <w:rPr>
                <w:rFonts w:ascii="新宋体"/>
                <w:sz w:val="21"/>
              </w:rPr>
              <w:t>0.26</w:t>
            </w:r>
          </w:p>
        </w:tc>
        <w:tc>
          <w:tcPr>
            <w:tcW w:w="21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 w:right="0"/>
              <w:jc w:val="center"/>
              <w:rPr>
                <w:rFonts w:ascii="新宋体" w:hAnsi="新宋体" w:cs="新宋体" w:eastAsia="新宋体" w:hint="default"/>
                <w:sz w:val="21"/>
                <w:szCs w:val="21"/>
              </w:rPr>
            </w:pPr>
            <w:r>
              <w:rPr>
                <w:rFonts w:ascii="新宋体"/>
                <w:sz w:val="21"/>
              </w:rPr>
              <w:t>-23.08%</w:t>
            </w:r>
          </w:p>
        </w:tc>
        <w:tc>
          <w:tcPr>
            <w:tcW w:w="135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4" w:right="0"/>
              <w:jc w:val="center"/>
              <w:rPr>
                <w:rFonts w:ascii="新宋体" w:hAnsi="新宋体" w:cs="新宋体" w:eastAsia="新宋体" w:hint="default"/>
                <w:sz w:val="21"/>
                <w:szCs w:val="21"/>
              </w:rPr>
            </w:pPr>
            <w:r>
              <w:rPr>
                <w:rFonts w:ascii="新宋体"/>
                <w:sz w:val="21"/>
              </w:rPr>
              <w:t>0.77</w:t>
            </w:r>
          </w:p>
        </w:tc>
      </w:tr>
      <w:tr>
        <w:trPr>
          <w:trHeight w:val="367" w:hRule="exact"/>
        </w:trPr>
        <w:tc>
          <w:tcPr>
            <w:tcW w:w="2528" w:type="dxa"/>
            <w:tcBorders>
              <w:top w:val="single" w:sz="6" w:space="0" w:color="000000"/>
              <w:left w:val="single" w:sz="12" w:space="0" w:color="000000"/>
              <w:bottom w:val="single" w:sz="6" w:space="0" w:color="000000"/>
              <w:right w:val="single" w:sz="6" w:space="0" w:color="000000"/>
            </w:tcBorders>
            <w:shd w:val="clear" w:color="auto" w:fill="DCDCDC"/>
          </w:tcPr>
          <w:p>
            <w:pPr/>
          </w:p>
        </w:tc>
        <w:tc>
          <w:tcPr>
            <w:tcW w:w="1797" w:type="dxa"/>
            <w:gridSpan w:val="2"/>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6"/>
              <w:ind w:left="448"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2011</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年末</w:t>
            </w:r>
            <w:r>
              <w:rPr>
                <w:rFonts w:ascii="新宋体" w:hAnsi="新宋体" w:cs="新宋体" w:eastAsia="新宋体" w:hint="default"/>
                <w:sz w:val="21"/>
                <w:szCs w:val="21"/>
              </w:rPr>
            </w:r>
          </w:p>
        </w:tc>
        <w:tc>
          <w:tcPr>
            <w:tcW w:w="1692" w:type="dxa"/>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6"/>
              <w:ind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2010</w:t>
            </w:r>
            <w:r>
              <w:rPr>
                <w:rFonts w:ascii="新宋体" w:hAnsi="新宋体" w:cs="新宋体" w:eastAsia="新宋体" w:hint="default"/>
                <w:b/>
                <w:bCs/>
                <w:spacing w:val="-54"/>
                <w:sz w:val="21"/>
                <w:szCs w:val="21"/>
              </w:rPr>
              <w:t> </w:t>
            </w:r>
            <w:r>
              <w:rPr>
                <w:rFonts w:ascii="新宋体" w:hAnsi="新宋体" w:cs="新宋体" w:eastAsia="新宋体" w:hint="default"/>
                <w:b/>
                <w:bCs/>
                <w:sz w:val="21"/>
                <w:szCs w:val="21"/>
              </w:rPr>
              <w:t>年末</w:t>
            </w:r>
            <w:r>
              <w:rPr>
                <w:rFonts w:ascii="新宋体" w:hAnsi="新宋体" w:cs="新宋体" w:eastAsia="新宋体" w:hint="default"/>
                <w:sz w:val="21"/>
                <w:szCs w:val="21"/>
              </w:rPr>
            </w:r>
          </w:p>
        </w:tc>
        <w:tc>
          <w:tcPr>
            <w:tcW w:w="2137" w:type="dxa"/>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6"/>
              <w:ind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本年末比上年末增减</w:t>
            </w:r>
            <w:r>
              <w:rPr>
                <w:rFonts w:ascii="新宋体" w:hAnsi="新宋体" w:cs="新宋体" w:eastAsia="新宋体" w:hint="default"/>
                <w:sz w:val="21"/>
                <w:szCs w:val="21"/>
              </w:rPr>
            </w:r>
          </w:p>
        </w:tc>
        <w:tc>
          <w:tcPr>
            <w:tcW w:w="1351" w:type="dxa"/>
            <w:tcBorders>
              <w:top w:val="single" w:sz="6" w:space="0" w:color="000000"/>
              <w:left w:val="single" w:sz="6" w:space="0" w:color="000000"/>
              <w:bottom w:val="single" w:sz="6" w:space="0" w:color="000000"/>
              <w:right w:val="single" w:sz="12" w:space="0" w:color="000000"/>
            </w:tcBorders>
            <w:shd w:val="clear" w:color="auto" w:fill="DCDCDC"/>
          </w:tcPr>
          <w:p>
            <w:pPr>
              <w:pStyle w:val="TableParagraph"/>
              <w:spacing w:line="240" w:lineRule="auto" w:before="6"/>
              <w:ind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2009</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年末</w:t>
            </w:r>
            <w:r>
              <w:rPr>
                <w:rFonts w:ascii="新宋体" w:hAnsi="新宋体" w:cs="新宋体" w:eastAsia="新宋体" w:hint="default"/>
                <w:sz w:val="21"/>
                <w:szCs w:val="21"/>
              </w:rPr>
            </w:r>
          </w:p>
        </w:tc>
      </w:tr>
      <w:tr>
        <w:trPr>
          <w:trHeight w:val="641" w:hRule="exact"/>
        </w:trPr>
        <w:tc>
          <w:tcPr>
            <w:tcW w:w="2528"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2" w:lineRule="exact" w:before="37"/>
              <w:ind w:left="6" w:right="-9"/>
              <w:jc w:val="left"/>
              <w:rPr>
                <w:rFonts w:ascii="新宋体" w:hAnsi="新宋体" w:cs="新宋体" w:eastAsia="新宋体" w:hint="default"/>
                <w:sz w:val="21"/>
                <w:szCs w:val="21"/>
              </w:rPr>
            </w:pPr>
            <w:r>
              <w:rPr>
                <w:rFonts w:ascii="新宋体" w:hAnsi="新宋体" w:cs="新宋体" w:eastAsia="新宋体" w:hint="default"/>
                <w:spacing w:val="15"/>
                <w:sz w:val="21"/>
                <w:szCs w:val="21"/>
              </w:rPr>
              <w:t>归属于上市公司股东的每</w:t>
            </w:r>
            <w:r>
              <w:rPr>
                <w:rFonts w:ascii="新宋体" w:hAnsi="新宋体" w:cs="新宋体" w:eastAsia="新宋体" w:hint="default"/>
                <w:spacing w:val="-81"/>
                <w:sz w:val="21"/>
                <w:szCs w:val="21"/>
              </w:rPr>
              <w:t> </w:t>
            </w:r>
            <w:r>
              <w:rPr>
                <w:rFonts w:ascii="新宋体" w:hAnsi="新宋体" w:cs="新宋体" w:eastAsia="新宋体" w:hint="default"/>
                <w:sz w:val="21"/>
                <w:szCs w:val="21"/>
              </w:rPr>
              <w:t>股净资产（元</w:t>
            </w:r>
            <w:r>
              <w:rPr>
                <w:rFonts w:ascii="新宋体" w:hAnsi="新宋体" w:cs="新宋体" w:eastAsia="新宋体" w:hint="default"/>
                <w:sz w:val="21"/>
                <w:szCs w:val="21"/>
              </w:rPr>
              <w:t>/</w:t>
            </w:r>
            <w:r>
              <w:rPr>
                <w:rFonts w:ascii="新宋体" w:hAnsi="新宋体" w:cs="新宋体" w:eastAsia="新宋体" w:hint="default"/>
                <w:sz w:val="21"/>
                <w:szCs w:val="21"/>
              </w:rPr>
              <w:t>股）</w:t>
            </w:r>
          </w:p>
        </w:tc>
        <w:tc>
          <w:tcPr>
            <w:tcW w:w="1797"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141"/>
              <w:ind w:right="0"/>
              <w:jc w:val="center"/>
              <w:rPr>
                <w:rFonts w:ascii="新宋体" w:hAnsi="新宋体" w:cs="新宋体" w:eastAsia="新宋体" w:hint="default"/>
                <w:sz w:val="21"/>
                <w:szCs w:val="21"/>
              </w:rPr>
            </w:pPr>
            <w:r>
              <w:rPr>
                <w:rFonts w:ascii="新宋体"/>
                <w:sz w:val="21"/>
              </w:rPr>
              <w:t>4.85</w:t>
            </w:r>
          </w:p>
        </w:tc>
        <w:tc>
          <w:tcPr>
            <w:tcW w:w="1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新宋体" w:hAnsi="新宋体" w:cs="新宋体" w:eastAsia="新宋体" w:hint="default"/>
                <w:sz w:val="21"/>
                <w:szCs w:val="21"/>
              </w:rPr>
            </w:pPr>
            <w:r>
              <w:rPr>
                <w:rFonts w:ascii="新宋体"/>
                <w:sz w:val="21"/>
              </w:rPr>
              <w:t>4.41</w:t>
            </w:r>
          </w:p>
        </w:tc>
        <w:tc>
          <w:tcPr>
            <w:tcW w:w="21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新宋体" w:hAnsi="新宋体" w:cs="新宋体" w:eastAsia="新宋体" w:hint="default"/>
                <w:sz w:val="21"/>
                <w:szCs w:val="21"/>
              </w:rPr>
            </w:pPr>
            <w:r>
              <w:rPr>
                <w:rFonts w:ascii="新宋体"/>
                <w:sz w:val="21"/>
              </w:rPr>
              <w:t>9.98%</w:t>
            </w:r>
          </w:p>
        </w:tc>
        <w:tc>
          <w:tcPr>
            <w:tcW w:w="135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4" w:right="0"/>
              <w:jc w:val="center"/>
              <w:rPr>
                <w:rFonts w:ascii="新宋体" w:hAnsi="新宋体" w:cs="新宋体" w:eastAsia="新宋体" w:hint="default"/>
                <w:sz w:val="21"/>
                <w:szCs w:val="21"/>
              </w:rPr>
            </w:pPr>
            <w:r>
              <w:rPr>
                <w:rFonts w:ascii="新宋体"/>
                <w:sz w:val="21"/>
              </w:rPr>
              <w:t>8.40</w:t>
            </w:r>
          </w:p>
        </w:tc>
      </w:tr>
      <w:tr>
        <w:trPr>
          <w:trHeight w:val="96" w:hRule="exact"/>
        </w:trPr>
        <w:tc>
          <w:tcPr>
            <w:tcW w:w="2528" w:type="dxa"/>
            <w:tcBorders>
              <w:top w:val="single" w:sz="6" w:space="0" w:color="000000"/>
              <w:left w:val="single" w:sz="12" w:space="0" w:color="000000"/>
              <w:bottom w:val="nil" w:sz="6" w:space="0" w:color="auto"/>
              <w:right w:val="single" w:sz="6" w:space="0" w:color="000000"/>
            </w:tcBorders>
            <w:shd w:val="clear" w:color="auto" w:fill="DCDCDC"/>
          </w:tcPr>
          <w:p>
            <w:pPr/>
          </w:p>
        </w:tc>
        <w:tc>
          <w:tcPr>
            <w:tcW w:w="1797" w:type="dxa"/>
            <w:gridSpan w:val="2"/>
            <w:vMerge w:val="restart"/>
            <w:tcBorders>
              <w:top w:val="single" w:sz="6" w:space="0" w:color="000000"/>
              <w:left w:val="single" w:sz="14" w:space="0" w:color="DCDCDC"/>
              <w:right w:val="single" w:sz="6" w:space="0" w:color="000000"/>
            </w:tcBorders>
          </w:tcPr>
          <w:p>
            <w:pPr>
              <w:pStyle w:val="TableParagraph"/>
              <w:spacing w:line="240" w:lineRule="auto" w:before="93"/>
              <w:ind w:left="569" w:right="0"/>
              <w:jc w:val="left"/>
              <w:rPr>
                <w:rFonts w:ascii="新宋体" w:hAnsi="新宋体" w:cs="新宋体" w:eastAsia="新宋体" w:hint="default"/>
                <w:sz w:val="21"/>
                <w:szCs w:val="21"/>
              </w:rPr>
            </w:pPr>
            <w:r>
              <w:rPr>
                <w:rFonts w:ascii="新宋体"/>
                <w:sz w:val="21"/>
              </w:rPr>
              <w:t>15.64%</w:t>
            </w:r>
          </w:p>
        </w:tc>
        <w:tc>
          <w:tcPr>
            <w:tcW w:w="1692" w:type="dxa"/>
            <w:vMerge w:val="restart"/>
            <w:tcBorders>
              <w:top w:val="single" w:sz="6" w:space="0" w:color="000000"/>
              <w:left w:val="single" w:sz="6" w:space="0" w:color="000000"/>
              <w:right w:val="single" w:sz="6" w:space="0" w:color="000000"/>
            </w:tcBorders>
          </w:tcPr>
          <w:p>
            <w:pPr>
              <w:pStyle w:val="TableParagraph"/>
              <w:spacing w:line="240" w:lineRule="auto" w:before="93"/>
              <w:ind w:left="520" w:right="0"/>
              <w:jc w:val="left"/>
              <w:rPr>
                <w:rFonts w:ascii="新宋体" w:hAnsi="新宋体" w:cs="新宋体" w:eastAsia="新宋体" w:hint="default"/>
                <w:sz w:val="21"/>
                <w:szCs w:val="21"/>
              </w:rPr>
            </w:pPr>
            <w:r>
              <w:rPr>
                <w:rFonts w:ascii="新宋体"/>
                <w:sz w:val="21"/>
              </w:rPr>
              <w:t>10.70%</w:t>
            </w:r>
          </w:p>
        </w:tc>
        <w:tc>
          <w:tcPr>
            <w:tcW w:w="2137" w:type="dxa"/>
            <w:vMerge w:val="restart"/>
            <w:tcBorders>
              <w:top w:val="single" w:sz="6" w:space="0" w:color="000000"/>
              <w:left w:val="single" w:sz="6" w:space="0" w:color="000000"/>
              <w:right w:val="single" w:sz="6" w:space="0" w:color="000000"/>
            </w:tcBorders>
          </w:tcPr>
          <w:p>
            <w:pPr>
              <w:pStyle w:val="TableParagraph"/>
              <w:spacing w:line="240" w:lineRule="auto" w:before="93"/>
              <w:ind w:right="0"/>
              <w:jc w:val="center"/>
              <w:rPr>
                <w:rFonts w:ascii="新宋体" w:hAnsi="新宋体" w:cs="新宋体" w:eastAsia="新宋体" w:hint="default"/>
                <w:sz w:val="21"/>
                <w:szCs w:val="21"/>
              </w:rPr>
            </w:pPr>
            <w:r>
              <w:rPr>
                <w:rFonts w:ascii="新宋体"/>
                <w:sz w:val="21"/>
              </w:rPr>
              <w:t>4.94%</w:t>
            </w:r>
          </w:p>
        </w:tc>
        <w:tc>
          <w:tcPr>
            <w:tcW w:w="1351" w:type="dxa"/>
            <w:vMerge w:val="restart"/>
            <w:tcBorders>
              <w:top w:val="single" w:sz="6" w:space="0" w:color="000000"/>
              <w:left w:val="single" w:sz="6" w:space="0" w:color="000000"/>
              <w:right w:val="single" w:sz="12" w:space="0" w:color="000000"/>
            </w:tcBorders>
          </w:tcPr>
          <w:p>
            <w:pPr>
              <w:pStyle w:val="TableParagraph"/>
              <w:spacing w:line="240" w:lineRule="auto" w:before="93"/>
              <w:ind w:left="403" w:right="0"/>
              <w:jc w:val="left"/>
              <w:rPr>
                <w:rFonts w:ascii="新宋体" w:hAnsi="新宋体" w:cs="新宋体" w:eastAsia="新宋体" w:hint="default"/>
                <w:sz w:val="21"/>
                <w:szCs w:val="21"/>
              </w:rPr>
            </w:pPr>
            <w:r>
              <w:rPr>
                <w:rFonts w:ascii="新宋体"/>
                <w:sz w:val="21"/>
              </w:rPr>
              <w:t>7.84%</w:t>
            </w:r>
          </w:p>
        </w:tc>
      </w:tr>
      <w:tr>
        <w:trPr>
          <w:trHeight w:val="451" w:hRule="exact"/>
        </w:trPr>
        <w:tc>
          <w:tcPr>
            <w:tcW w:w="2528" w:type="dxa"/>
            <w:tcBorders>
              <w:top w:val="nil" w:sz="6" w:space="0" w:color="auto"/>
              <w:left w:val="single" w:sz="12" w:space="0" w:color="000000"/>
              <w:bottom w:val="single" w:sz="12" w:space="0" w:color="000000"/>
              <w:right w:val="single" w:sz="6" w:space="0" w:color="000000"/>
            </w:tcBorders>
            <w:shd w:val="clear" w:color="auto" w:fill="DCDCDC"/>
          </w:tcPr>
          <w:p>
            <w:pPr>
              <w:pStyle w:val="TableParagraph"/>
              <w:spacing w:line="240" w:lineRule="auto" w:before="4"/>
              <w:ind w:left="6" w:right="0"/>
              <w:jc w:val="left"/>
              <w:rPr>
                <w:rFonts w:ascii="新宋体" w:hAnsi="新宋体" w:cs="新宋体" w:eastAsia="新宋体" w:hint="default"/>
                <w:sz w:val="21"/>
                <w:szCs w:val="21"/>
              </w:rPr>
            </w:pPr>
            <w:r>
              <w:rPr>
                <w:rFonts w:ascii="新宋体" w:hAnsi="新宋体" w:cs="新宋体" w:eastAsia="新宋体" w:hint="default"/>
                <w:sz w:val="21"/>
                <w:szCs w:val="21"/>
              </w:rPr>
              <w:t>资产负债率</w:t>
            </w:r>
          </w:p>
        </w:tc>
        <w:tc>
          <w:tcPr>
            <w:tcW w:w="1797" w:type="dxa"/>
            <w:gridSpan w:val="2"/>
            <w:vMerge/>
            <w:tcBorders>
              <w:left w:val="single" w:sz="14" w:space="0" w:color="DCDCDC"/>
              <w:bottom w:val="single" w:sz="12" w:space="0" w:color="000000"/>
              <w:right w:val="single" w:sz="6" w:space="0" w:color="000000"/>
            </w:tcBorders>
          </w:tcPr>
          <w:p>
            <w:pPr/>
          </w:p>
        </w:tc>
        <w:tc>
          <w:tcPr>
            <w:tcW w:w="1692" w:type="dxa"/>
            <w:vMerge/>
            <w:tcBorders>
              <w:left w:val="single" w:sz="6" w:space="0" w:color="000000"/>
              <w:bottom w:val="single" w:sz="12" w:space="0" w:color="000000"/>
              <w:right w:val="single" w:sz="6" w:space="0" w:color="000000"/>
            </w:tcBorders>
          </w:tcPr>
          <w:p>
            <w:pPr/>
          </w:p>
        </w:tc>
        <w:tc>
          <w:tcPr>
            <w:tcW w:w="2137" w:type="dxa"/>
            <w:vMerge/>
            <w:tcBorders>
              <w:left w:val="single" w:sz="6" w:space="0" w:color="000000"/>
              <w:bottom w:val="single" w:sz="12" w:space="0" w:color="000000"/>
              <w:right w:val="single" w:sz="6" w:space="0" w:color="000000"/>
            </w:tcBorders>
          </w:tcPr>
          <w:p>
            <w:pPr/>
          </w:p>
        </w:tc>
        <w:tc>
          <w:tcPr>
            <w:tcW w:w="1351" w:type="dxa"/>
            <w:vMerge/>
            <w:tcBorders>
              <w:left w:val="single" w:sz="6" w:space="0" w:color="000000"/>
              <w:bottom w:val="single" w:sz="12" w:space="0" w:color="000000"/>
              <w:right w:val="single" w:sz="12" w:space="0" w:color="000000"/>
            </w:tcBorders>
          </w:tcPr>
          <w:p>
            <w:pPr/>
          </w:p>
        </w:tc>
      </w:tr>
    </w:tbl>
    <w:p>
      <w:pPr>
        <w:spacing w:after="0"/>
        <w:sectPr>
          <w:pgSz w:w="11910" w:h="16840"/>
          <w:pgMar w:header="424" w:footer="803" w:top="1020" w:bottom="1000" w:left="1000" w:right="0"/>
        </w:sectPr>
      </w:pPr>
    </w:p>
    <w:p>
      <w:pPr>
        <w:spacing w:line="240" w:lineRule="auto" w:before="6"/>
        <w:rPr>
          <w:rFonts w:ascii="新宋体" w:hAnsi="新宋体" w:cs="新宋体" w:eastAsia="新宋体" w:hint="default"/>
          <w:sz w:val="26"/>
          <w:szCs w:val="26"/>
        </w:rPr>
      </w:pPr>
    </w:p>
    <w:p>
      <w:pPr>
        <w:pStyle w:val="BodyText"/>
        <w:spacing w:line="240" w:lineRule="auto" w:before="26"/>
        <w:ind w:left="1102" w:right="0"/>
        <w:jc w:val="left"/>
        <w:rPr>
          <w:rFonts w:ascii="黑体" w:hAnsi="黑体" w:cs="黑体" w:eastAsia="黑体" w:hint="default"/>
        </w:rPr>
      </w:pPr>
      <w:r>
        <w:rPr>
          <w:rFonts w:ascii="黑体" w:hAnsi="黑体" w:cs="黑体" w:eastAsia="黑体" w:hint="default"/>
        </w:rPr>
        <w:t>三、加权平均净资产收益率的计算过程</w:t>
      </w:r>
    </w:p>
    <w:p>
      <w:pPr>
        <w:pStyle w:val="BodyText"/>
        <w:spacing w:line="240" w:lineRule="auto" w:before="36"/>
        <w:ind w:left="6832" w:right="0"/>
        <w:jc w:val="left"/>
      </w:pPr>
      <w:r>
        <w:rPr/>
        <w:t>单位：人民币（元）</w:t>
      </w:r>
    </w:p>
    <w:p>
      <w:pPr>
        <w:spacing w:line="240" w:lineRule="auto" w:before="5"/>
        <w:rPr>
          <w:rFonts w:ascii="新宋体" w:hAnsi="新宋体" w:cs="新宋体" w:eastAsia="新宋体" w:hint="default"/>
          <w:sz w:val="6"/>
          <w:szCs w:val="6"/>
        </w:rPr>
      </w:pPr>
    </w:p>
    <w:tbl>
      <w:tblPr>
        <w:tblW w:w="0" w:type="auto"/>
        <w:jc w:val="left"/>
        <w:tblInd w:w="140" w:type="dxa"/>
        <w:tblLayout w:type="fixed"/>
        <w:tblCellMar>
          <w:top w:w="0" w:type="dxa"/>
          <w:left w:w="0" w:type="dxa"/>
          <w:bottom w:w="0" w:type="dxa"/>
          <w:right w:w="0" w:type="dxa"/>
        </w:tblCellMar>
        <w:tblLook w:val="01E0"/>
      </w:tblPr>
      <w:tblGrid>
        <w:gridCol w:w="5984"/>
        <w:gridCol w:w="1577"/>
        <w:gridCol w:w="1800"/>
      </w:tblGrid>
      <w:tr>
        <w:trPr>
          <w:trHeight w:val="391" w:hRule="exact"/>
        </w:trPr>
        <w:tc>
          <w:tcPr>
            <w:tcW w:w="5984"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tabs>
                <w:tab w:pos="422" w:val="left" w:leader="none"/>
              </w:tabs>
              <w:spacing w:line="240" w:lineRule="auto" w:before="9"/>
              <w:ind w:left="2"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项</w:t>
              <w:tab/>
              <w:t>目</w:t>
            </w:r>
            <w:r>
              <w:rPr>
                <w:rFonts w:ascii="新宋体" w:hAnsi="新宋体" w:cs="新宋体" w:eastAsia="新宋体" w:hint="default"/>
                <w:sz w:val="21"/>
                <w:szCs w:val="21"/>
              </w:rPr>
            </w:r>
          </w:p>
        </w:tc>
        <w:tc>
          <w:tcPr>
            <w:tcW w:w="1577"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9"/>
              <w:ind w:right="2"/>
              <w:jc w:val="center"/>
              <w:rPr>
                <w:rFonts w:ascii="新宋体" w:hAnsi="新宋体" w:cs="新宋体" w:eastAsia="新宋体" w:hint="default"/>
                <w:sz w:val="21"/>
                <w:szCs w:val="21"/>
              </w:rPr>
            </w:pPr>
            <w:r>
              <w:rPr>
                <w:rFonts w:ascii="新宋体" w:hAnsi="新宋体" w:cs="新宋体" w:eastAsia="新宋体" w:hint="default"/>
                <w:b/>
                <w:bCs/>
                <w:sz w:val="21"/>
                <w:szCs w:val="21"/>
              </w:rPr>
              <w:t>序号</w:t>
            </w:r>
            <w:r>
              <w:rPr>
                <w:rFonts w:ascii="新宋体" w:hAnsi="新宋体" w:cs="新宋体" w:eastAsia="新宋体" w:hint="default"/>
                <w:sz w:val="21"/>
                <w:szCs w:val="21"/>
              </w:rPr>
            </w:r>
          </w:p>
        </w:tc>
        <w:tc>
          <w:tcPr>
            <w:tcW w:w="1800"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9"/>
              <w:ind w:left="554" w:right="0"/>
              <w:jc w:val="left"/>
              <w:rPr>
                <w:rFonts w:ascii="新宋体" w:hAnsi="新宋体" w:cs="新宋体" w:eastAsia="新宋体" w:hint="default"/>
                <w:sz w:val="21"/>
                <w:szCs w:val="21"/>
              </w:rPr>
            </w:pPr>
            <w:r>
              <w:rPr>
                <w:rFonts w:ascii="新宋体" w:hAnsi="新宋体" w:cs="新宋体" w:eastAsia="新宋体" w:hint="default"/>
                <w:b/>
                <w:bCs/>
                <w:sz w:val="21"/>
                <w:szCs w:val="21"/>
              </w:rPr>
              <w:t>本期数</w:t>
            </w:r>
            <w:r>
              <w:rPr>
                <w:rFonts w:ascii="新宋体" w:hAnsi="新宋体" w:cs="新宋体" w:eastAsia="新宋体" w:hint="default"/>
                <w:sz w:val="21"/>
                <w:szCs w:val="21"/>
              </w:rPr>
            </w:r>
          </w:p>
        </w:tc>
      </w:tr>
      <w:tr>
        <w:trPr>
          <w:trHeight w:val="395"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6"/>
              <w:ind w:right="0"/>
              <w:jc w:val="left"/>
              <w:rPr>
                <w:rFonts w:ascii="新宋体" w:hAnsi="新宋体" w:cs="新宋体" w:eastAsia="新宋体" w:hint="default"/>
                <w:sz w:val="21"/>
                <w:szCs w:val="21"/>
              </w:rPr>
            </w:pPr>
            <w:r>
              <w:rPr>
                <w:rFonts w:ascii="新宋体" w:hAnsi="新宋体" w:cs="新宋体" w:eastAsia="新宋体" w:hint="default"/>
                <w:sz w:val="21"/>
                <w:szCs w:val="21"/>
              </w:rPr>
              <w:t>归属于公司普通股股东的净利润</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2"/>
              <w:jc w:val="center"/>
              <w:rPr>
                <w:rFonts w:ascii="新宋体" w:hAnsi="新宋体" w:cs="新宋体" w:eastAsia="新宋体" w:hint="default"/>
                <w:sz w:val="21"/>
                <w:szCs w:val="21"/>
              </w:rPr>
            </w:pPr>
            <w:r>
              <w:rPr>
                <w:rFonts w:ascii="新宋体"/>
                <w:w w:val="100"/>
                <w:sz w:val="21"/>
              </w:rPr>
              <w:t>1</w:t>
            </w:r>
          </w:p>
        </w:tc>
        <w:tc>
          <w:tcPr>
            <w:tcW w:w="18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1"/>
              <w:jc w:val="right"/>
              <w:rPr>
                <w:rFonts w:ascii="新宋体" w:hAnsi="新宋体" w:cs="新宋体" w:eastAsia="新宋体" w:hint="default"/>
                <w:sz w:val="21"/>
                <w:szCs w:val="21"/>
              </w:rPr>
            </w:pPr>
            <w:r>
              <w:rPr>
                <w:rFonts w:ascii="新宋体"/>
                <w:spacing w:val="-1"/>
                <w:sz w:val="21"/>
              </w:rPr>
              <w:t>64,641,439.37</w:t>
            </w:r>
          </w:p>
        </w:tc>
      </w:tr>
      <w:tr>
        <w:trPr>
          <w:trHeight w:val="396"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0"/>
              <w:ind w:right="0"/>
              <w:jc w:val="left"/>
              <w:rPr>
                <w:rFonts w:ascii="新宋体" w:hAnsi="新宋体" w:cs="新宋体" w:eastAsia="新宋体" w:hint="default"/>
                <w:sz w:val="21"/>
                <w:szCs w:val="21"/>
              </w:rPr>
            </w:pPr>
            <w:r>
              <w:rPr>
                <w:rFonts w:ascii="新宋体" w:hAnsi="新宋体" w:cs="新宋体" w:eastAsia="新宋体" w:hint="default"/>
                <w:sz w:val="21"/>
                <w:szCs w:val="21"/>
              </w:rPr>
              <w:t>非经常性损益</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
              <w:jc w:val="center"/>
              <w:rPr>
                <w:rFonts w:ascii="新宋体" w:hAnsi="新宋体" w:cs="新宋体" w:eastAsia="新宋体" w:hint="default"/>
                <w:sz w:val="21"/>
                <w:szCs w:val="21"/>
              </w:rPr>
            </w:pPr>
            <w:r>
              <w:rPr>
                <w:rFonts w:ascii="新宋体"/>
                <w:w w:val="100"/>
                <w:sz w:val="21"/>
              </w:rPr>
              <w:t>2</w:t>
            </w:r>
          </w:p>
        </w:tc>
        <w:tc>
          <w:tcPr>
            <w:tcW w:w="18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1"/>
              <w:jc w:val="right"/>
              <w:rPr>
                <w:rFonts w:ascii="新宋体" w:hAnsi="新宋体" w:cs="新宋体" w:eastAsia="新宋体" w:hint="default"/>
                <w:sz w:val="21"/>
                <w:szCs w:val="21"/>
              </w:rPr>
            </w:pPr>
            <w:r>
              <w:rPr>
                <w:rFonts w:ascii="新宋体"/>
                <w:spacing w:val="-1"/>
                <w:sz w:val="21"/>
              </w:rPr>
              <w:t>15,197,208.39</w:t>
            </w:r>
          </w:p>
        </w:tc>
      </w:tr>
      <w:tr>
        <w:trPr>
          <w:trHeight w:val="397"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0"/>
              <w:ind w:right="0"/>
              <w:jc w:val="left"/>
              <w:rPr>
                <w:rFonts w:ascii="新宋体" w:hAnsi="新宋体" w:cs="新宋体" w:eastAsia="新宋体" w:hint="default"/>
                <w:sz w:val="21"/>
                <w:szCs w:val="21"/>
              </w:rPr>
            </w:pPr>
            <w:r>
              <w:rPr>
                <w:rFonts w:ascii="新宋体" w:hAnsi="新宋体" w:cs="新宋体" w:eastAsia="新宋体" w:hint="default"/>
                <w:sz w:val="21"/>
                <w:szCs w:val="21"/>
              </w:rPr>
              <w:t>扣除非经营性损益后的归属于公司普通股股东的净利润</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91"/>
              <w:jc w:val="right"/>
              <w:rPr>
                <w:rFonts w:ascii="新宋体" w:hAnsi="新宋体" w:cs="新宋体" w:eastAsia="新宋体" w:hint="default"/>
                <w:sz w:val="21"/>
                <w:szCs w:val="21"/>
              </w:rPr>
            </w:pPr>
            <w:r>
              <w:rPr>
                <w:rFonts w:ascii="新宋体"/>
                <w:sz w:val="21"/>
              </w:rPr>
              <w:t>3=1-2</w:t>
            </w:r>
          </w:p>
        </w:tc>
        <w:tc>
          <w:tcPr>
            <w:tcW w:w="18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1"/>
              <w:jc w:val="right"/>
              <w:rPr>
                <w:rFonts w:ascii="新宋体" w:hAnsi="新宋体" w:cs="新宋体" w:eastAsia="新宋体" w:hint="default"/>
                <w:sz w:val="21"/>
                <w:szCs w:val="21"/>
              </w:rPr>
            </w:pPr>
            <w:r>
              <w:rPr>
                <w:rFonts w:ascii="新宋体"/>
                <w:spacing w:val="-1"/>
                <w:sz w:val="21"/>
              </w:rPr>
              <w:t>49,444,230.98</w:t>
            </w:r>
          </w:p>
        </w:tc>
      </w:tr>
      <w:tr>
        <w:trPr>
          <w:trHeight w:val="397"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8"/>
              <w:ind w:right="0"/>
              <w:jc w:val="left"/>
              <w:rPr>
                <w:rFonts w:ascii="新宋体" w:hAnsi="新宋体" w:cs="新宋体" w:eastAsia="新宋体" w:hint="default"/>
                <w:sz w:val="21"/>
                <w:szCs w:val="21"/>
              </w:rPr>
            </w:pPr>
            <w:r>
              <w:rPr>
                <w:rFonts w:ascii="新宋体" w:hAnsi="新宋体" w:cs="新宋体" w:eastAsia="新宋体" w:hint="default"/>
                <w:sz w:val="21"/>
                <w:szCs w:val="21"/>
              </w:rPr>
              <w:t>归属于公司普通股股东的期初净资产</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2"/>
              <w:jc w:val="center"/>
              <w:rPr>
                <w:rFonts w:ascii="新宋体" w:hAnsi="新宋体" w:cs="新宋体" w:eastAsia="新宋体" w:hint="default"/>
                <w:sz w:val="21"/>
                <w:szCs w:val="21"/>
              </w:rPr>
            </w:pPr>
            <w:r>
              <w:rPr>
                <w:rFonts w:ascii="新宋体"/>
                <w:w w:val="100"/>
                <w:sz w:val="21"/>
              </w:rPr>
              <w:t>4</w:t>
            </w:r>
          </w:p>
        </w:tc>
        <w:tc>
          <w:tcPr>
            <w:tcW w:w="18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48"/>
              <w:jc w:val="right"/>
              <w:rPr>
                <w:rFonts w:ascii="新宋体" w:hAnsi="新宋体" w:cs="新宋体" w:eastAsia="新宋体" w:hint="default"/>
                <w:sz w:val="21"/>
                <w:szCs w:val="21"/>
              </w:rPr>
            </w:pPr>
            <w:r>
              <w:rPr>
                <w:rFonts w:ascii="新宋体"/>
                <w:sz w:val="21"/>
              </w:rPr>
              <w:t>520,004,075.</w:t>
            </w:r>
            <w:r>
              <w:rPr>
                <w:rFonts w:ascii="新宋体"/>
                <w:spacing w:val="2"/>
                <w:sz w:val="21"/>
              </w:rPr>
              <w:t> </w:t>
            </w:r>
            <w:r>
              <w:rPr>
                <w:rFonts w:ascii="新宋体"/>
                <w:spacing w:val="-3"/>
                <w:sz w:val="21"/>
              </w:rPr>
              <w:t>67</w:t>
            </w:r>
            <w:r>
              <w:rPr>
                <w:rFonts w:ascii="新宋体"/>
                <w:sz w:val="21"/>
              </w:rPr>
            </w:r>
          </w:p>
        </w:tc>
      </w:tr>
      <w:tr>
        <w:trPr>
          <w:trHeight w:val="397"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0"/>
              <w:ind w:right="0"/>
              <w:jc w:val="left"/>
              <w:rPr>
                <w:rFonts w:ascii="新宋体" w:hAnsi="新宋体" w:cs="新宋体" w:eastAsia="新宋体" w:hint="default"/>
                <w:sz w:val="21"/>
                <w:szCs w:val="21"/>
              </w:rPr>
            </w:pPr>
            <w:r>
              <w:rPr>
                <w:rFonts w:ascii="新宋体" w:hAnsi="新宋体" w:cs="新宋体" w:eastAsia="新宋体" w:hint="default"/>
                <w:sz w:val="21"/>
                <w:szCs w:val="21"/>
              </w:rPr>
              <w:t>发行新股或债转股等新增的、归属于公司普通股股东的净资产</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
              <w:jc w:val="center"/>
              <w:rPr>
                <w:rFonts w:ascii="新宋体" w:hAnsi="新宋体" w:cs="新宋体" w:eastAsia="新宋体" w:hint="default"/>
                <w:sz w:val="21"/>
                <w:szCs w:val="21"/>
              </w:rPr>
            </w:pPr>
            <w:r>
              <w:rPr>
                <w:rFonts w:ascii="新宋体"/>
                <w:w w:val="100"/>
                <w:sz w:val="21"/>
              </w:rPr>
              <w:t>5</w:t>
            </w:r>
          </w:p>
        </w:tc>
        <w:tc>
          <w:tcPr>
            <w:tcW w:w="1800"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8"/>
              <w:ind w:right="0"/>
              <w:jc w:val="left"/>
              <w:rPr>
                <w:rFonts w:ascii="新宋体" w:hAnsi="新宋体" w:cs="新宋体" w:eastAsia="新宋体" w:hint="default"/>
                <w:sz w:val="21"/>
                <w:szCs w:val="21"/>
              </w:rPr>
            </w:pPr>
            <w:r>
              <w:rPr>
                <w:rFonts w:ascii="新宋体" w:hAnsi="新宋体" w:cs="新宋体" w:eastAsia="新宋体" w:hint="default"/>
                <w:sz w:val="21"/>
                <w:szCs w:val="21"/>
              </w:rPr>
              <w:t>新增净资产次月起至报告期期末的累计月数</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2"/>
              <w:jc w:val="center"/>
              <w:rPr>
                <w:rFonts w:ascii="新宋体" w:hAnsi="新宋体" w:cs="新宋体" w:eastAsia="新宋体" w:hint="default"/>
                <w:sz w:val="21"/>
                <w:szCs w:val="21"/>
              </w:rPr>
            </w:pPr>
            <w:r>
              <w:rPr>
                <w:rFonts w:ascii="新宋体"/>
                <w:w w:val="100"/>
                <w:sz w:val="21"/>
              </w:rPr>
              <w:t>6</w:t>
            </w:r>
          </w:p>
        </w:tc>
        <w:tc>
          <w:tcPr>
            <w:tcW w:w="1800"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0"/>
              <w:ind w:right="0"/>
              <w:jc w:val="left"/>
              <w:rPr>
                <w:rFonts w:ascii="新宋体" w:hAnsi="新宋体" w:cs="新宋体" w:eastAsia="新宋体" w:hint="default"/>
                <w:sz w:val="21"/>
                <w:szCs w:val="21"/>
              </w:rPr>
            </w:pPr>
            <w:r>
              <w:rPr>
                <w:rFonts w:ascii="新宋体" w:hAnsi="新宋体" w:cs="新宋体" w:eastAsia="新宋体" w:hint="default"/>
                <w:sz w:val="21"/>
                <w:szCs w:val="21"/>
              </w:rPr>
              <w:t>回购或现金分红等减少的、归属于公司普通股股东的净资产</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
              <w:jc w:val="center"/>
              <w:rPr>
                <w:rFonts w:ascii="新宋体" w:hAnsi="新宋体" w:cs="新宋体" w:eastAsia="新宋体" w:hint="default"/>
                <w:sz w:val="21"/>
                <w:szCs w:val="21"/>
              </w:rPr>
            </w:pPr>
            <w:r>
              <w:rPr>
                <w:rFonts w:ascii="新宋体"/>
                <w:w w:val="100"/>
                <w:sz w:val="21"/>
              </w:rPr>
              <w:t>7</w:t>
            </w:r>
          </w:p>
        </w:tc>
        <w:tc>
          <w:tcPr>
            <w:tcW w:w="18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left="268" w:right="0"/>
              <w:jc w:val="left"/>
              <w:rPr>
                <w:rFonts w:ascii="新宋体" w:hAnsi="新宋体" w:cs="新宋体" w:eastAsia="新宋体" w:hint="default"/>
                <w:sz w:val="21"/>
                <w:szCs w:val="21"/>
              </w:rPr>
            </w:pPr>
            <w:r>
              <w:rPr>
                <w:rFonts w:ascii="新宋体"/>
                <w:sz w:val="21"/>
              </w:rPr>
              <w:t>11,800,000.00</w:t>
            </w:r>
          </w:p>
        </w:tc>
      </w:tr>
      <w:tr>
        <w:trPr>
          <w:trHeight w:val="397"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9"/>
              <w:ind w:right="0"/>
              <w:jc w:val="left"/>
              <w:rPr>
                <w:rFonts w:ascii="新宋体" w:hAnsi="新宋体" w:cs="新宋体" w:eastAsia="新宋体" w:hint="default"/>
                <w:sz w:val="21"/>
                <w:szCs w:val="21"/>
              </w:rPr>
            </w:pPr>
            <w:r>
              <w:rPr>
                <w:rFonts w:ascii="新宋体" w:hAnsi="新宋体" w:cs="新宋体" w:eastAsia="新宋体" w:hint="default"/>
                <w:sz w:val="21"/>
                <w:szCs w:val="21"/>
              </w:rPr>
              <w:t>减少净资产次月起至报告期期末的累计月数</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2"/>
              <w:jc w:val="center"/>
              <w:rPr>
                <w:rFonts w:ascii="新宋体" w:hAnsi="新宋体" w:cs="新宋体" w:eastAsia="新宋体" w:hint="default"/>
                <w:sz w:val="21"/>
                <w:szCs w:val="21"/>
              </w:rPr>
            </w:pPr>
            <w:r>
              <w:rPr>
                <w:rFonts w:ascii="新宋体"/>
                <w:w w:val="100"/>
                <w:sz w:val="21"/>
              </w:rPr>
              <w:t>8</w:t>
            </w:r>
          </w:p>
        </w:tc>
        <w:tc>
          <w:tcPr>
            <w:tcW w:w="18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143"/>
              <w:jc w:val="right"/>
              <w:rPr>
                <w:rFonts w:ascii="新宋体" w:hAnsi="新宋体" w:cs="新宋体" w:eastAsia="新宋体" w:hint="default"/>
                <w:sz w:val="21"/>
                <w:szCs w:val="21"/>
              </w:rPr>
            </w:pPr>
            <w:r>
              <w:rPr>
                <w:rFonts w:ascii="新宋体"/>
                <w:w w:val="100"/>
                <w:sz w:val="21"/>
              </w:rPr>
              <w:t>6</w:t>
            </w:r>
          </w:p>
        </w:tc>
      </w:tr>
      <w:tr>
        <w:trPr>
          <w:trHeight w:val="566"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6"/>
              <w:ind w:right="74"/>
              <w:jc w:val="left"/>
              <w:rPr>
                <w:rFonts w:ascii="新宋体" w:hAnsi="新宋体" w:cs="新宋体" w:eastAsia="新宋体" w:hint="default"/>
                <w:sz w:val="21"/>
                <w:szCs w:val="21"/>
              </w:rPr>
            </w:pPr>
            <w:r>
              <w:rPr>
                <w:rFonts w:ascii="新宋体" w:hAnsi="新宋体" w:cs="新宋体" w:eastAsia="新宋体" w:hint="default"/>
                <w:spacing w:val="-2"/>
                <w:sz w:val="21"/>
                <w:szCs w:val="21"/>
              </w:rPr>
              <w:t>因其他交易或事项引起的、归属于公司普通股股东的净资产增减</w:t>
            </w:r>
            <w:r>
              <w:rPr>
                <w:rFonts w:ascii="新宋体" w:hAnsi="新宋体" w:cs="新宋体" w:eastAsia="新宋体" w:hint="default"/>
                <w:spacing w:val="-52"/>
                <w:sz w:val="21"/>
                <w:szCs w:val="21"/>
              </w:rPr>
              <w:t> </w:t>
            </w:r>
            <w:r>
              <w:rPr>
                <w:rFonts w:ascii="新宋体" w:hAnsi="新宋体" w:cs="新宋体" w:eastAsia="新宋体" w:hint="default"/>
                <w:spacing w:val="-52"/>
                <w:sz w:val="21"/>
                <w:szCs w:val="21"/>
              </w:rPr>
            </w:r>
            <w:r>
              <w:rPr>
                <w:rFonts w:ascii="新宋体" w:hAnsi="新宋体" w:cs="新宋体" w:eastAsia="新宋体" w:hint="default"/>
                <w:sz w:val="21"/>
                <w:szCs w:val="21"/>
              </w:rPr>
              <w:t>变动</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2"/>
              <w:jc w:val="center"/>
              <w:rPr>
                <w:rFonts w:ascii="新宋体" w:hAnsi="新宋体" w:cs="新宋体" w:eastAsia="新宋体" w:hint="default"/>
                <w:sz w:val="21"/>
                <w:szCs w:val="21"/>
              </w:rPr>
            </w:pPr>
            <w:r>
              <w:rPr>
                <w:rFonts w:ascii="新宋体"/>
                <w:w w:val="100"/>
                <w:sz w:val="21"/>
              </w:rPr>
              <w:t>9</w:t>
            </w:r>
          </w:p>
        </w:tc>
        <w:tc>
          <w:tcPr>
            <w:tcW w:w="18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5"/>
              <w:ind w:right="139"/>
              <w:jc w:val="right"/>
              <w:rPr>
                <w:rFonts w:ascii="新宋体" w:hAnsi="新宋体" w:cs="新宋体" w:eastAsia="新宋体" w:hint="default"/>
                <w:sz w:val="21"/>
                <w:szCs w:val="21"/>
              </w:rPr>
            </w:pPr>
            <w:r>
              <w:rPr>
                <w:rFonts w:ascii="新宋体"/>
                <w:spacing w:val="-1"/>
                <w:sz w:val="21"/>
              </w:rPr>
              <w:t>15,200.00</w:t>
            </w:r>
          </w:p>
        </w:tc>
      </w:tr>
      <w:tr>
        <w:trPr>
          <w:trHeight w:val="406"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1"/>
              <w:ind w:right="0"/>
              <w:jc w:val="left"/>
              <w:rPr>
                <w:rFonts w:ascii="新宋体" w:hAnsi="新宋体" w:cs="新宋体" w:eastAsia="新宋体" w:hint="default"/>
                <w:sz w:val="21"/>
                <w:szCs w:val="21"/>
              </w:rPr>
            </w:pPr>
            <w:r>
              <w:rPr>
                <w:rFonts w:ascii="新宋体" w:hAnsi="新宋体" w:cs="新宋体" w:eastAsia="新宋体" w:hint="default"/>
                <w:sz w:val="21"/>
                <w:szCs w:val="21"/>
              </w:rPr>
              <w:t>发生其他净资产增减变动次月起至报告期期末的累计月数</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2"/>
              <w:jc w:val="center"/>
              <w:rPr>
                <w:rFonts w:ascii="新宋体" w:hAnsi="新宋体" w:cs="新宋体" w:eastAsia="新宋体" w:hint="default"/>
                <w:sz w:val="21"/>
                <w:szCs w:val="21"/>
              </w:rPr>
            </w:pPr>
            <w:r>
              <w:rPr>
                <w:rFonts w:ascii="新宋体"/>
                <w:sz w:val="21"/>
              </w:rPr>
              <w:t>10</w:t>
            </w:r>
          </w:p>
        </w:tc>
        <w:tc>
          <w:tcPr>
            <w:tcW w:w="18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143"/>
              <w:jc w:val="right"/>
              <w:rPr>
                <w:rFonts w:ascii="新宋体" w:hAnsi="新宋体" w:cs="新宋体" w:eastAsia="新宋体" w:hint="default"/>
                <w:sz w:val="21"/>
                <w:szCs w:val="21"/>
              </w:rPr>
            </w:pPr>
            <w:r>
              <w:rPr>
                <w:rFonts w:ascii="新宋体"/>
                <w:w w:val="100"/>
                <w:sz w:val="21"/>
              </w:rPr>
              <w:t>0</w:t>
            </w:r>
          </w:p>
        </w:tc>
      </w:tr>
      <w:tr>
        <w:trPr>
          <w:trHeight w:val="389"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1"/>
              <w:ind w:right="0"/>
              <w:jc w:val="left"/>
              <w:rPr>
                <w:rFonts w:ascii="新宋体" w:hAnsi="新宋体" w:cs="新宋体" w:eastAsia="新宋体" w:hint="default"/>
                <w:sz w:val="21"/>
                <w:szCs w:val="21"/>
              </w:rPr>
            </w:pPr>
            <w:r>
              <w:rPr>
                <w:rFonts w:ascii="新宋体" w:hAnsi="新宋体" w:cs="新宋体" w:eastAsia="新宋体" w:hint="default"/>
                <w:sz w:val="21"/>
                <w:szCs w:val="21"/>
              </w:rPr>
              <w:t>报告期月份数</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
              <w:jc w:val="center"/>
              <w:rPr>
                <w:rFonts w:ascii="新宋体" w:hAnsi="新宋体" w:cs="新宋体" w:eastAsia="新宋体" w:hint="default"/>
                <w:sz w:val="21"/>
                <w:szCs w:val="21"/>
              </w:rPr>
            </w:pPr>
            <w:r>
              <w:rPr>
                <w:rFonts w:ascii="新宋体"/>
                <w:sz w:val="21"/>
              </w:rPr>
              <w:t>11</w:t>
            </w:r>
          </w:p>
        </w:tc>
        <w:tc>
          <w:tcPr>
            <w:tcW w:w="18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143"/>
              <w:jc w:val="right"/>
              <w:rPr>
                <w:rFonts w:ascii="新宋体" w:hAnsi="新宋体" w:cs="新宋体" w:eastAsia="新宋体" w:hint="default"/>
                <w:sz w:val="21"/>
                <w:szCs w:val="21"/>
              </w:rPr>
            </w:pPr>
            <w:r>
              <w:rPr>
                <w:rFonts w:ascii="新宋体"/>
                <w:sz w:val="21"/>
              </w:rPr>
              <w:t>12</w:t>
            </w:r>
          </w:p>
        </w:tc>
      </w:tr>
      <w:tr>
        <w:trPr>
          <w:trHeight w:val="852"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1"/>
              <w:ind w:right="0"/>
              <w:jc w:val="left"/>
              <w:rPr>
                <w:rFonts w:ascii="新宋体" w:hAnsi="新宋体" w:cs="新宋体" w:eastAsia="新宋体" w:hint="default"/>
                <w:sz w:val="18"/>
                <w:szCs w:val="18"/>
              </w:rPr>
            </w:pPr>
          </w:p>
          <w:p>
            <w:pPr>
              <w:pStyle w:val="TableParagraph"/>
              <w:spacing w:line="240" w:lineRule="auto"/>
              <w:ind w:right="0"/>
              <w:jc w:val="left"/>
              <w:rPr>
                <w:rFonts w:ascii="新宋体" w:hAnsi="新宋体" w:cs="新宋体" w:eastAsia="新宋体" w:hint="default"/>
                <w:sz w:val="21"/>
                <w:szCs w:val="21"/>
              </w:rPr>
            </w:pPr>
            <w:r>
              <w:rPr>
                <w:rFonts w:ascii="新宋体" w:hAnsi="新宋体" w:cs="新宋体" w:eastAsia="新宋体" w:hint="default"/>
                <w:sz w:val="21"/>
                <w:szCs w:val="21"/>
              </w:rPr>
              <w:t>加权平均净资产</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304" w:lineRule="exact" w:before="5"/>
              <w:ind w:right="0"/>
              <w:jc w:val="left"/>
              <w:rPr>
                <w:rFonts w:ascii="新宋体" w:hAnsi="新宋体" w:cs="新宋体" w:eastAsia="新宋体" w:hint="default"/>
                <w:sz w:val="21"/>
                <w:szCs w:val="21"/>
              </w:rPr>
            </w:pPr>
            <w:r>
              <w:rPr>
                <w:rFonts w:ascii="新宋体" w:hAnsi="新宋体" w:cs="新宋体" w:eastAsia="新宋体" w:hint="default"/>
                <w:sz w:val="21"/>
                <w:szCs w:val="21"/>
              </w:rPr>
              <w:t>12=4+1</w:t>
            </w:r>
            <w:r>
              <w:rPr>
                <w:rFonts w:ascii="新宋体" w:hAnsi="新宋体" w:cs="新宋体" w:eastAsia="新宋体" w:hint="default"/>
                <w:sz w:val="21"/>
                <w:szCs w:val="21"/>
              </w:rPr>
              <w:t>×1</w:t>
            </w:r>
            <w:r>
              <w:rPr>
                <w:rFonts w:ascii="新宋体" w:hAnsi="新宋体" w:cs="新宋体" w:eastAsia="新宋体" w:hint="default"/>
                <w:sz w:val="21"/>
                <w:szCs w:val="21"/>
              </w:rPr>
              <w:t>/2</w:t>
            </w:r>
            <w:r>
              <w:rPr>
                <w:rFonts w:ascii="新宋体" w:hAnsi="新宋体" w:cs="新宋体" w:eastAsia="新宋体" w:hint="default"/>
                <w:position w:val="3"/>
                <w:sz w:val="21"/>
                <w:szCs w:val="21"/>
              </w:rPr>
              <w:t>+5</w:t>
            </w:r>
            <w:r>
              <w:rPr>
                <w:rFonts w:ascii="新宋体" w:hAnsi="新宋体" w:cs="新宋体" w:eastAsia="新宋体" w:hint="default"/>
                <w:sz w:val="21"/>
                <w:szCs w:val="21"/>
              </w:rPr>
            </w:r>
          </w:p>
          <w:p>
            <w:pPr>
              <w:pStyle w:val="TableParagraph"/>
              <w:spacing w:line="240" w:lineRule="auto"/>
              <w:ind w:right="195"/>
              <w:jc w:val="left"/>
              <w:rPr>
                <w:rFonts w:ascii="新宋体" w:hAnsi="新宋体" w:cs="新宋体" w:eastAsia="新宋体" w:hint="default"/>
                <w:sz w:val="21"/>
                <w:szCs w:val="21"/>
              </w:rPr>
            </w:pPr>
            <w:r>
              <w:rPr>
                <w:rFonts w:ascii="新宋体" w:hAnsi="新宋体" w:cs="新宋体" w:eastAsia="新宋体" w:hint="default"/>
                <w:sz w:val="21"/>
                <w:szCs w:val="21"/>
              </w:rPr>
              <w:t>×6</w:t>
            </w:r>
            <w:r>
              <w:rPr>
                <w:rFonts w:ascii="新宋体" w:hAnsi="新宋体" w:cs="新宋体" w:eastAsia="新宋体" w:hint="default"/>
                <w:sz w:val="21"/>
                <w:szCs w:val="21"/>
              </w:rPr>
              <w:t>/11-</w:t>
            </w:r>
            <w:r>
              <w:rPr>
                <w:rFonts w:ascii="新宋体" w:hAnsi="新宋体" w:cs="新宋体" w:eastAsia="新宋体" w:hint="default"/>
                <w:sz w:val="21"/>
                <w:szCs w:val="21"/>
              </w:rPr>
              <w:t>7×8/1</w:t>
            </w:r>
            <w:r>
              <w:rPr>
                <w:rFonts w:ascii="新宋体" w:hAnsi="新宋体" w:cs="新宋体" w:eastAsia="新宋体" w:hint="default"/>
                <w:w w:val="100"/>
                <w:sz w:val="21"/>
                <w:szCs w:val="21"/>
              </w:rPr>
              <w:t> </w:t>
            </w:r>
            <w:r>
              <w:rPr>
                <w:rFonts w:ascii="新宋体" w:hAnsi="新宋体" w:cs="新宋体" w:eastAsia="新宋体" w:hint="default"/>
                <w:sz w:val="21"/>
                <w:szCs w:val="21"/>
              </w:rPr>
              <w:t>1</w:t>
            </w:r>
            <w:r>
              <w:rPr>
                <w:rFonts w:ascii="新宋体" w:hAnsi="新宋体" w:cs="新宋体" w:eastAsia="新宋体" w:hint="default"/>
                <w:sz w:val="21"/>
                <w:szCs w:val="21"/>
              </w:rPr>
              <w:t>±</w:t>
            </w:r>
            <w:r>
              <w:rPr>
                <w:rFonts w:ascii="新宋体" w:hAnsi="新宋体" w:cs="新宋体" w:eastAsia="新宋体" w:hint="default"/>
                <w:sz w:val="21"/>
                <w:szCs w:val="21"/>
              </w:rPr>
              <w:t>9</w:t>
            </w:r>
            <w:r>
              <w:rPr>
                <w:rFonts w:ascii="新宋体" w:hAnsi="新宋体" w:cs="新宋体" w:eastAsia="新宋体" w:hint="default"/>
                <w:sz w:val="21"/>
                <w:szCs w:val="21"/>
              </w:rPr>
              <w:t>×10/11</w:t>
            </w:r>
          </w:p>
        </w:tc>
        <w:tc>
          <w:tcPr>
            <w:tcW w:w="18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新宋体" w:hAnsi="新宋体" w:cs="新宋体" w:eastAsia="新宋体" w:hint="default"/>
                <w:sz w:val="18"/>
                <w:szCs w:val="18"/>
              </w:rPr>
            </w:pPr>
          </w:p>
          <w:p>
            <w:pPr>
              <w:pStyle w:val="TableParagraph"/>
              <w:spacing w:line="240" w:lineRule="auto"/>
              <w:ind w:right="-1"/>
              <w:jc w:val="right"/>
              <w:rPr>
                <w:rFonts w:ascii="新宋体" w:hAnsi="新宋体" w:cs="新宋体" w:eastAsia="新宋体" w:hint="default"/>
                <w:sz w:val="21"/>
                <w:szCs w:val="21"/>
              </w:rPr>
            </w:pPr>
            <w:r>
              <w:rPr>
                <w:rFonts w:ascii="新宋体"/>
                <w:spacing w:val="-1"/>
                <w:sz w:val="21"/>
              </w:rPr>
              <w:t>546,424,795.36</w:t>
            </w:r>
          </w:p>
        </w:tc>
      </w:tr>
      <w:tr>
        <w:trPr>
          <w:trHeight w:val="404"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8"/>
              <w:ind w:right="0"/>
              <w:jc w:val="left"/>
              <w:rPr>
                <w:rFonts w:ascii="新宋体" w:hAnsi="新宋体" w:cs="新宋体" w:eastAsia="新宋体" w:hint="default"/>
                <w:sz w:val="21"/>
                <w:szCs w:val="21"/>
              </w:rPr>
            </w:pPr>
            <w:r>
              <w:rPr>
                <w:rFonts w:ascii="新宋体" w:hAnsi="新宋体" w:cs="新宋体" w:eastAsia="新宋体" w:hint="default"/>
                <w:sz w:val="21"/>
                <w:szCs w:val="21"/>
              </w:rPr>
              <w:t>加权平均净资产收益率</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238"/>
              <w:jc w:val="right"/>
              <w:rPr>
                <w:rFonts w:ascii="新宋体" w:hAnsi="新宋体" w:cs="新宋体" w:eastAsia="新宋体" w:hint="default"/>
                <w:sz w:val="21"/>
                <w:szCs w:val="21"/>
              </w:rPr>
            </w:pPr>
            <w:r>
              <w:rPr>
                <w:rFonts w:ascii="新宋体"/>
                <w:spacing w:val="-1"/>
                <w:sz w:val="21"/>
              </w:rPr>
              <w:t>13=1/12</w:t>
            </w:r>
          </w:p>
        </w:tc>
        <w:tc>
          <w:tcPr>
            <w:tcW w:w="18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1"/>
              <w:jc w:val="right"/>
              <w:rPr>
                <w:rFonts w:ascii="新宋体" w:hAnsi="新宋体" w:cs="新宋体" w:eastAsia="新宋体" w:hint="default"/>
                <w:sz w:val="21"/>
                <w:szCs w:val="21"/>
              </w:rPr>
            </w:pPr>
            <w:r>
              <w:rPr>
                <w:rFonts w:ascii="新宋体"/>
                <w:sz w:val="21"/>
              </w:rPr>
              <w:t>11.83%</w:t>
            </w:r>
          </w:p>
        </w:tc>
      </w:tr>
      <w:tr>
        <w:trPr>
          <w:trHeight w:val="397" w:hRule="exact"/>
        </w:trPr>
        <w:tc>
          <w:tcPr>
            <w:tcW w:w="5984" w:type="dxa"/>
            <w:tcBorders>
              <w:top w:val="single" w:sz="6" w:space="0" w:color="000000"/>
              <w:left w:val="single" w:sz="12" w:space="0" w:color="000000"/>
              <w:bottom w:val="single" w:sz="12" w:space="0" w:color="000000"/>
              <w:right w:val="single" w:sz="6" w:space="0" w:color="000000"/>
            </w:tcBorders>
            <w:shd w:val="clear" w:color="auto" w:fill="D9D9D9"/>
          </w:tcPr>
          <w:p>
            <w:pPr>
              <w:pStyle w:val="TableParagraph"/>
              <w:spacing w:line="240" w:lineRule="auto" w:before="12"/>
              <w:ind w:right="0"/>
              <w:jc w:val="left"/>
              <w:rPr>
                <w:rFonts w:ascii="新宋体" w:hAnsi="新宋体" w:cs="新宋体" w:eastAsia="新宋体" w:hint="default"/>
                <w:sz w:val="21"/>
                <w:szCs w:val="21"/>
              </w:rPr>
            </w:pPr>
            <w:r>
              <w:rPr>
                <w:rFonts w:ascii="新宋体" w:hAnsi="新宋体" w:cs="新宋体" w:eastAsia="新宋体" w:hint="default"/>
                <w:sz w:val="21"/>
                <w:szCs w:val="21"/>
              </w:rPr>
              <w:t>扣除非经常损益加权平均净资产收益率</w:t>
            </w:r>
          </w:p>
        </w:tc>
        <w:tc>
          <w:tcPr>
            <w:tcW w:w="15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238"/>
              <w:jc w:val="right"/>
              <w:rPr>
                <w:rFonts w:ascii="新宋体" w:hAnsi="新宋体" w:cs="新宋体" w:eastAsia="新宋体" w:hint="default"/>
                <w:sz w:val="21"/>
                <w:szCs w:val="21"/>
              </w:rPr>
            </w:pPr>
            <w:r>
              <w:rPr>
                <w:rFonts w:ascii="新宋体"/>
                <w:spacing w:val="-1"/>
                <w:sz w:val="21"/>
              </w:rPr>
              <w:t>14=3/12</w:t>
            </w:r>
          </w:p>
        </w:tc>
        <w:tc>
          <w:tcPr>
            <w:tcW w:w="1800" w:type="dxa"/>
            <w:tcBorders>
              <w:top w:val="single" w:sz="6" w:space="0" w:color="000000"/>
              <w:left w:val="single" w:sz="6" w:space="0" w:color="000000"/>
              <w:bottom w:val="single" w:sz="12" w:space="0" w:color="000000"/>
              <w:right w:val="single" w:sz="12" w:space="0" w:color="000000"/>
            </w:tcBorders>
          </w:tcPr>
          <w:p>
            <w:pPr>
              <w:pStyle w:val="TableParagraph"/>
              <w:spacing w:line="271" w:lineRule="exact"/>
              <w:ind w:right="-1"/>
              <w:jc w:val="right"/>
              <w:rPr>
                <w:rFonts w:ascii="新宋体" w:hAnsi="新宋体" w:cs="新宋体" w:eastAsia="新宋体" w:hint="default"/>
                <w:sz w:val="21"/>
                <w:szCs w:val="21"/>
              </w:rPr>
            </w:pPr>
            <w:r>
              <w:rPr>
                <w:rFonts w:ascii="新宋体"/>
                <w:sz w:val="21"/>
              </w:rPr>
              <w:t>9.05%</w:t>
            </w:r>
          </w:p>
        </w:tc>
      </w:tr>
    </w:tbl>
    <w:p>
      <w:pPr>
        <w:spacing w:line="240" w:lineRule="auto" w:before="4"/>
        <w:rPr>
          <w:rFonts w:ascii="新宋体" w:hAnsi="新宋体" w:cs="新宋体" w:eastAsia="新宋体" w:hint="default"/>
          <w:sz w:val="13"/>
          <w:szCs w:val="13"/>
        </w:rPr>
      </w:pPr>
    </w:p>
    <w:p>
      <w:pPr>
        <w:pStyle w:val="BodyText"/>
        <w:spacing w:line="240" w:lineRule="auto" w:before="26"/>
        <w:ind w:left="1102" w:right="0"/>
        <w:jc w:val="left"/>
        <w:rPr>
          <w:rFonts w:ascii="黑体" w:hAnsi="黑体" w:cs="黑体" w:eastAsia="黑体" w:hint="default"/>
        </w:rPr>
      </w:pPr>
      <w:r>
        <w:rPr>
          <w:rFonts w:ascii="黑体" w:hAnsi="黑体" w:cs="黑体" w:eastAsia="黑体" w:hint="default"/>
        </w:rPr>
        <w:t>四、基本每股收益的计算过程</w:t>
      </w:r>
    </w:p>
    <w:p>
      <w:pPr>
        <w:pStyle w:val="BodyText"/>
        <w:spacing w:line="240" w:lineRule="auto" w:before="36"/>
        <w:ind w:left="6830" w:right="0"/>
        <w:jc w:val="left"/>
      </w:pPr>
      <w:r>
        <w:rPr/>
        <w:t>单位：人民币（元）</w:t>
      </w:r>
    </w:p>
    <w:p>
      <w:pPr>
        <w:spacing w:line="240" w:lineRule="auto" w:before="4"/>
        <w:rPr>
          <w:rFonts w:ascii="新宋体" w:hAnsi="新宋体" w:cs="新宋体" w:eastAsia="新宋体" w:hint="default"/>
          <w:sz w:val="6"/>
          <w:szCs w:val="6"/>
        </w:rPr>
      </w:pPr>
    </w:p>
    <w:tbl>
      <w:tblPr>
        <w:tblW w:w="0" w:type="auto"/>
        <w:jc w:val="left"/>
        <w:tblInd w:w="113" w:type="dxa"/>
        <w:tblLayout w:type="fixed"/>
        <w:tblCellMar>
          <w:top w:w="0" w:type="dxa"/>
          <w:left w:w="0" w:type="dxa"/>
          <w:bottom w:w="0" w:type="dxa"/>
          <w:right w:w="0" w:type="dxa"/>
        </w:tblCellMar>
        <w:tblLook w:val="01E0"/>
      </w:tblPr>
      <w:tblGrid>
        <w:gridCol w:w="5814"/>
        <w:gridCol w:w="1440"/>
        <w:gridCol w:w="2161"/>
      </w:tblGrid>
      <w:tr>
        <w:trPr>
          <w:trHeight w:val="390" w:hRule="exact"/>
        </w:trPr>
        <w:tc>
          <w:tcPr>
            <w:tcW w:w="5814"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tabs>
                <w:tab w:pos="530" w:val="left" w:leader="none"/>
              </w:tabs>
              <w:spacing w:line="240" w:lineRule="auto" w:before="8"/>
              <w:ind w:left="2"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项</w:t>
              <w:tab/>
              <w:t>目</w:t>
            </w:r>
            <w:r>
              <w:rPr>
                <w:rFonts w:ascii="新宋体" w:hAnsi="新宋体" w:cs="新宋体" w:eastAsia="新宋体" w:hint="default"/>
                <w:sz w:val="21"/>
                <w:szCs w:val="21"/>
              </w:rPr>
            </w:r>
          </w:p>
        </w:tc>
        <w:tc>
          <w:tcPr>
            <w:tcW w:w="1440"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8"/>
              <w:ind w:right="295"/>
              <w:jc w:val="right"/>
              <w:rPr>
                <w:rFonts w:ascii="新宋体" w:hAnsi="新宋体" w:cs="新宋体" w:eastAsia="新宋体" w:hint="default"/>
                <w:sz w:val="21"/>
                <w:szCs w:val="21"/>
              </w:rPr>
            </w:pPr>
            <w:r>
              <w:rPr>
                <w:rFonts w:ascii="新宋体" w:hAnsi="新宋体" w:cs="新宋体" w:eastAsia="新宋体" w:hint="default"/>
                <w:b/>
                <w:bCs/>
                <w:sz w:val="21"/>
                <w:szCs w:val="21"/>
              </w:rPr>
              <w:t>序号</w:t>
            </w:r>
            <w:r>
              <w:rPr>
                <w:rFonts w:ascii="新宋体" w:hAnsi="新宋体" w:cs="新宋体" w:eastAsia="新宋体" w:hint="default"/>
                <w:sz w:val="21"/>
                <w:szCs w:val="21"/>
              </w:rPr>
            </w:r>
          </w:p>
        </w:tc>
        <w:tc>
          <w:tcPr>
            <w:tcW w:w="2161"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8"/>
              <w:ind w:right="9"/>
              <w:jc w:val="center"/>
              <w:rPr>
                <w:rFonts w:ascii="新宋体" w:hAnsi="新宋体" w:cs="新宋体" w:eastAsia="新宋体" w:hint="default"/>
                <w:sz w:val="21"/>
                <w:szCs w:val="21"/>
              </w:rPr>
            </w:pPr>
            <w:r>
              <w:rPr>
                <w:rFonts w:ascii="新宋体" w:hAnsi="新宋体" w:cs="新宋体" w:eastAsia="新宋体" w:hint="default"/>
                <w:b/>
                <w:bCs/>
                <w:sz w:val="21"/>
                <w:szCs w:val="21"/>
              </w:rPr>
              <w:t>本期数</w:t>
            </w:r>
            <w:r>
              <w:rPr>
                <w:rFonts w:ascii="新宋体" w:hAnsi="新宋体" w:cs="新宋体" w:eastAsia="新宋体" w:hint="default"/>
                <w:sz w:val="21"/>
                <w:szCs w:val="21"/>
              </w:rPr>
            </w:r>
          </w:p>
        </w:tc>
      </w:tr>
      <w:tr>
        <w:trPr>
          <w:trHeight w:val="394" w:hRule="exact"/>
        </w:trPr>
        <w:tc>
          <w:tcPr>
            <w:tcW w:w="581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6"/>
              <w:ind w:right="0"/>
              <w:jc w:val="left"/>
              <w:rPr>
                <w:rFonts w:ascii="新宋体" w:hAnsi="新宋体" w:cs="新宋体" w:eastAsia="新宋体" w:hint="default"/>
                <w:sz w:val="21"/>
                <w:szCs w:val="21"/>
              </w:rPr>
            </w:pPr>
            <w:r>
              <w:rPr>
                <w:rFonts w:ascii="新宋体" w:hAnsi="新宋体" w:cs="新宋体" w:eastAsia="新宋体" w:hint="default"/>
                <w:spacing w:val="-3"/>
                <w:sz w:val="21"/>
                <w:szCs w:val="21"/>
              </w:rPr>
              <w:t>归属于公司普通股股东的净利润</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12"/>
              <w:jc w:val="center"/>
              <w:rPr>
                <w:rFonts w:ascii="新宋体" w:hAnsi="新宋体" w:cs="新宋体" w:eastAsia="新宋体" w:hint="default"/>
                <w:sz w:val="21"/>
                <w:szCs w:val="21"/>
              </w:rPr>
            </w:pPr>
            <w:r>
              <w:rPr>
                <w:rFonts w:ascii="新宋体"/>
                <w:w w:val="100"/>
                <w:sz w:val="21"/>
              </w:rPr>
              <w:t>1</w:t>
            </w:r>
          </w:p>
        </w:tc>
        <w:tc>
          <w:tcPr>
            <w:tcW w:w="21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
              <w:ind w:right="-1"/>
              <w:jc w:val="right"/>
              <w:rPr>
                <w:rFonts w:ascii="新宋体" w:hAnsi="新宋体" w:cs="新宋体" w:eastAsia="新宋体" w:hint="default"/>
                <w:sz w:val="21"/>
                <w:szCs w:val="21"/>
              </w:rPr>
            </w:pPr>
            <w:r>
              <w:rPr>
                <w:rFonts w:ascii="新宋体"/>
                <w:spacing w:val="-1"/>
                <w:sz w:val="21"/>
              </w:rPr>
              <w:t>64,641,439.37</w:t>
            </w:r>
          </w:p>
        </w:tc>
      </w:tr>
      <w:tr>
        <w:trPr>
          <w:trHeight w:val="397" w:hRule="exact"/>
        </w:trPr>
        <w:tc>
          <w:tcPr>
            <w:tcW w:w="581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8"/>
              <w:ind w:right="0"/>
              <w:jc w:val="left"/>
              <w:rPr>
                <w:rFonts w:ascii="新宋体" w:hAnsi="新宋体" w:cs="新宋体" w:eastAsia="新宋体" w:hint="default"/>
                <w:sz w:val="21"/>
                <w:szCs w:val="21"/>
              </w:rPr>
            </w:pPr>
            <w:r>
              <w:rPr>
                <w:rFonts w:ascii="新宋体" w:hAnsi="新宋体" w:cs="新宋体" w:eastAsia="新宋体" w:hint="default"/>
                <w:spacing w:val="-3"/>
                <w:sz w:val="21"/>
                <w:szCs w:val="21"/>
              </w:rPr>
              <w:t>非经常性损益</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12"/>
              <w:jc w:val="center"/>
              <w:rPr>
                <w:rFonts w:ascii="新宋体" w:hAnsi="新宋体" w:cs="新宋体" w:eastAsia="新宋体" w:hint="default"/>
                <w:sz w:val="21"/>
                <w:szCs w:val="21"/>
              </w:rPr>
            </w:pPr>
            <w:r>
              <w:rPr>
                <w:rFonts w:ascii="新宋体"/>
                <w:w w:val="100"/>
                <w:sz w:val="21"/>
              </w:rPr>
              <w:t>2</w:t>
            </w:r>
          </w:p>
        </w:tc>
        <w:tc>
          <w:tcPr>
            <w:tcW w:w="21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1"/>
              <w:jc w:val="right"/>
              <w:rPr>
                <w:rFonts w:ascii="新宋体" w:hAnsi="新宋体" w:cs="新宋体" w:eastAsia="新宋体" w:hint="default"/>
                <w:sz w:val="21"/>
                <w:szCs w:val="21"/>
              </w:rPr>
            </w:pPr>
            <w:r>
              <w:rPr>
                <w:rFonts w:ascii="新宋体"/>
                <w:spacing w:val="-1"/>
                <w:sz w:val="21"/>
              </w:rPr>
              <w:t>15,197,208.39</w:t>
            </w:r>
          </w:p>
        </w:tc>
      </w:tr>
      <w:tr>
        <w:trPr>
          <w:trHeight w:val="396" w:hRule="exact"/>
        </w:trPr>
        <w:tc>
          <w:tcPr>
            <w:tcW w:w="581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0"/>
              <w:ind w:right="0"/>
              <w:jc w:val="left"/>
              <w:rPr>
                <w:rFonts w:ascii="新宋体" w:hAnsi="新宋体" w:cs="新宋体" w:eastAsia="新宋体" w:hint="default"/>
                <w:sz w:val="21"/>
                <w:szCs w:val="21"/>
              </w:rPr>
            </w:pPr>
            <w:r>
              <w:rPr>
                <w:rFonts w:ascii="新宋体" w:hAnsi="新宋体" w:cs="新宋体" w:eastAsia="新宋体" w:hint="default"/>
                <w:spacing w:val="-4"/>
                <w:sz w:val="21"/>
                <w:szCs w:val="21"/>
              </w:rPr>
              <w:t>扣除非经营性损益后的归属于公司普通股股东的净利润</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69"/>
              <w:jc w:val="right"/>
              <w:rPr>
                <w:rFonts w:ascii="新宋体" w:hAnsi="新宋体" w:cs="新宋体" w:eastAsia="新宋体" w:hint="default"/>
                <w:sz w:val="21"/>
                <w:szCs w:val="21"/>
              </w:rPr>
            </w:pPr>
            <w:r>
              <w:rPr>
                <w:rFonts w:ascii="新宋体"/>
                <w:sz w:val="21"/>
              </w:rPr>
              <w:t>3=1-2</w:t>
            </w:r>
          </w:p>
        </w:tc>
        <w:tc>
          <w:tcPr>
            <w:tcW w:w="21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
              <w:ind w:right="-1"/>
              <w:jc w:val="right"/>
              <w:rPr>
                <w:rFonts w:ascii="新宋体" w:hAnsi="新宋体" w:cs="新宋体" w:eastAsia="新宋体" w:hint="default"/>
                <w:sz w:val="21"/>
                <w:szCs w:val="21"/>
              </w:rPr>
            </w:pPr>
            <w:r>
              <w:rPr>
                <w:rFonts w:ascii="新宋体"/>
                <w:spacing w:val="-1"/>
                <w:sz w:val="21"/>
              </w:rPr>
              <w:t>49,444,230.98</w:t>
            </w:r>
          </w:p>
        </w:tc>
      </w:tr>
      <w:tr>
        <w:trPr>
          <w:trHeight w:val="397" w:hRule="exact"/>
        </w:trPr>
        <w:tc>
          <w:tcPr>
            <w:tcW w:w="581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0"/>
              <w:ind w:right="0"/>
              <w:jc w:val="left"/>
              <w:rPr>
                <w:rFonts w:ascii="新宋体" w:hAnsi="新宋体" w:cs="新宋体" w:eastAsia="新宋体" w:hint="default"/>
                <w:sz w:val="21"/>
                <w:szCs w:val="21"/>
              </w:rPr>
            </w:pPr>
            <w:r>
              <w:rPr>
                <w:rFonts w:ascii="新宋体" w:hAnsi="新宋体" w:cs="新宋体" w:eastAsia="新宋体" w:hint="default"/>
                <w:spacing w:val="-3"/>
                <w:sz w:val="21"/>
                <w:szCs w:val="21"/>
              </w:rPr>
              <w:t>期初股份总数</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2"/>
              <w:jc w:val="center"/>
              <w:rPr>
                <w:rFonts w:ascii="新宋体" w:hAnsi="新宋体" w:cs="新宋体" w:eastAsia="新宋体" w:hint="default"/>
                <w:sz w:val="21"/>
                <w:szCs w:val="21"/>
              </w:rPr>
            </w:pPr>
            <w:r>
              <w:rPr>
                <w:rFonts w:ascii="新宋体"/>
                <w:w w:val="100"/>
                <w:sz w:val="21"/>
              </w:rPr>
              <w:t>4</w:t>
            </w:r>
          </w:p>
        </w:tc>
        <w:tc>
          <w:tcPr>
            <w:tcW w:w="21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71"/>
              <w:jc w:val="right"/>
              <w:rPr>
                <w:rFonts w:ascii="新宋体" w:hAnsi="新宋体" w:cs="新宋体" w:eastAsia="新宋体" w:hint="default"/>
                <w:sz w:val="21"/>
                <w:szCs w:val="21"/>
              </w:rPr>
            </w:pPr>
            <w:r>
              <w:rPr>
                <w:rFonts w:ascii="新宋体"/>
                <w:spacing w:val="-1"/>
                <w:sz w:val="21"/>
              </w:rPr>
              <w:t>118,000,000.00</w:t>
            </w:r>
          </w:p>
        </w:tc>
      </w:tr>
      <w:tr>
        <w:trPr>
          <w:trHeight w:val="397" w:hRule="exact"/>
        </w:trPr>
        <w:tc>
          <w:tcPr>
            <w:tcW w:w="581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8"/>
              <w:ind w:right="0"/>
              <w:jc w:val="left"/>
              <w:rPr>
                <w:rFonts w:ascii="新宋体" w:hAnsi="新宋体" w:cs="新宋体" w:eastAsia="新宋体" w:hint="default"/>
                <w:sz w:val="21"/>
                <w:szCs w:val="21"/>
              </w:rPr>
            </w:pPr>
            <w:r>
              <w:rPr>
                <w:rFonts w:ascii="新宋体" w:hAnsi="新宋体" w:cs="新宋体" w:eastAsia="新宋体" w:hint="default"/>
                <w:spacing w:val="-4"/>
                <w:sz w:val="21"/>
                <w:szCs w:val="21"/>
              </w:rPr>
              <w:t>因公积金转增股本或股票股利分配等增加股份数</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12"/>
              <w:jc w:val="center"/>
              <w:rPr>
                <w:rFonts w:ascii="新宋体" w:hAnsi="新宋体" w:cs="新宋体" w:eastAsia="新宋体" w:hint="default"/>
                <w:sz w:val="21"/>
                <w:szCs w:val="21"/>
              </w:rPr>
            </w:pPr>
            <w:r>
              <w:rPr>
                <w:rFonts w:ascii="新宋体"/>
                <w:w w:val="100"/>
                <w:sz w:val="21"/>
              </w:rPr>
              <w:t>5</w:t>
            </w:r>
          </w:p>
        </w:tc>
        <w:tc>
          <w:tcPr>
            <w:tcW w:w="2161" w:type="dxa"/>
            <w:tcBorders>
              <w:top w:val="single" w:sz="6" w:space="0" w:color="000000"/>
              <w:left w:val="single" w:sz="6" w:space="0" w:color="000000"/>
              <w:bottom w:val="single" w:sz="6" w:space="0" w:color="000000"/>
              <w:right w:val="single" w:sz="12" w:space="0" w:color="000000"/>
            </w:tcBorders>
          </w:tcPr>
          <w:p>
            <w:pPr/>
          </w:p>
        </w:tc>
      </w:tr>
      <w:tr>
        <w:trPr>
          <w:trHeight w:val="390" w:hRule="exact"/>
        </w:trPr>
        <w:tc>
          <w:tcPr>
            <w:tcW w:w="581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0"/>
              <w:ind w:right="0"/>
              <w:jc w:val="left"/>
              <w:rPr>
                <w:rFonts w:ascii="新宋体" w:hAnsi="新宋体" w:cs="新宋体" w:eastAsia="新宋体" w:hint="default"/>
                <w:sz w:val="21"/>
                <w:szCs w:val="21"/>
              </w:rPr>
            </w:pPr>
            <w:r>
              <w:rPr>
                <w:rFonts w:ascii="新宋体" w:hAnsi="新宋体" w:cs="新宋体" w:eastAsia="新宋体" w:hint="default"/>
                <w:spacing w:val="-3"/>
                <w:sz w:val="21"/>
                <w:szCs w:val="21"/>
              </w:rPr>
              <w:t>发行新股或债转股等增加股份数</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2"/>
              <w:jc w:val="center"/>
              <w:rPr>
                <w:rFonts w:ascii="新宋体" w:hAnsi="新宋体" w:cs="新宋体" w:eastAsia="新宋体" w:hint="default"/>
                <w:sz w:val="21"/>
                <w:szCs w:val="21"/>
              </w:rPr>
            </w:pPr>
            <w:r>
              <w:rPr>
                <w:rFonts w:ascii="新宋体"/>
                <w:w w:val="100"/>
                <w:sz w:val="21"/>
              </w:rPr>
              <w:t>6</w:t>
            </w:r>
          </w:p>
        </w:tc>
        <w:tc>
          <w:tcPr>
            <w:tcW w:w="2161" w:type="dxa"/>
            <w:tcBorders>
              <w:top w:val="single" w:sz="6" w:space="0" w:color="000000"/>
              <w:left w:val="single" w:sz="6" w:space="0" w:color="000000"/>
              <w:bottom w:val="single" w:sz="6" w:space="0" w:color="000000"/>
              <w:right w:val="single" w:sz="12" w:space="0" w:color="000000"/>
            </w:tcBorders>
          </w:tcPr>
          <w:p>
            <w:pPr/>
          </w:p>
        </w:tc>
      </w:tr>
      <w:tr>
        <w:trPr>
          <w:trHeight w:val="405" w:hRule="exact"/>
        </w:trPr>
        <w:tc>
          <w:tcPr>
            <w:tcW w:w="581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6"/>
              <w:ind w:right="0"/>
              <w:jc w:val="left"/>
              <w:rPr>
                <w:rFonts w:ascii="新宋体" w:hAnsi="新宋体" w:cs="新宋体" w:eastAsia="新宋体" w:hint="default"/>
                <w:sz w:val="21"/>
                <w:szCs w:val="21"/>
              </w:rPr>
            </w:pPr>
            <w:r>
              <w:rPr>
                <w:rFonts w:ascii="新宋体" w:hAnsi="新宋体" w:cs="新宋体" w:eastAsia="新宋体" w:hint="default"/>
                <w:spacing w:val="-4"/>
                <w:sz w:val="21"/>
                <w:szCs w:val="21"/>
              </w:rPr>
              <w:t>增加股份次月起至报告期期末的累计月数</w:t>
            </w:r>
            <w:r>
              <w:rPr>
                <w:rFonts w:ascii="新宋体" w:hAnsi="新宋体" w:cs="新宋体" w:eastAsia="新宋体" w:hint="default"/>
                <w:sz w:val="21"/>
                <w:szCs w:val="21"/>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right="12"/>
              <w:jc w:val="center"/>
              <w:rPr>
                <w:rFonts w:ascii="新宋体" w:hAnsi="新宋体" w:cs="新宋体" w:eastAsia="新宋体" w:hint="default"/>
                <w:sz w:val="21"/>
                <w:szCs w:val="21"/>
              </w:rPr>
            </w:pPr>
            <w:r>
              <w:rPr>
                <w:rFonts w:ascii="新宋体"/>
                <w:w w:val="100"/>
                <w:sz w:val="21"/>
              </w:rPr>
              <w:t>7</w:t>
            </w:r>
          </w:p>
        </w:tc>
        <w:tc>
          <w:tcPr>
            <w:tcW w:w="2161"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581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0"/>
              <w:ind w:right="0"/>
              <w:jc w:val="left"/>
              <w:rPr>
                <w:rFonts w:ascii="新宋体" w:hAnsi="新宋体" w:cs="新宋体" w:eastAsia="新宋体" w:hint="default"/>
                <w:sz w:val="21"/>
                <w:szCs w:val="21"/>
              </w:rPr>
            </w:pPr>
            <w:r>
              <w:rPr>
                <w:rFonts w:ascii="新宋体" w:hAnsi="新宋体" w:cs="新宋体" w:eastAsia="新宋体" w:hint="default"/>
                <w:spacing w:val="-3"/>
                <w:sz w:val="21"/>
                <w:szCs w:val="21"/>
              </w:rPr>
              <w:t>因回购等减少股份数</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2"/>
              <w:jc w:val="center"/>
              <w:rPr>
                <w:rFonts w:ascii="新宋体" w:hAnsi="新宋体" w:cs="新宋体" w:eastAsia="新宋体" w:hint="default"/>
                <w:sz w:val="21"/>
                <w:szCs w:val="21"/>
              </w:rPr>
            </w:pPr>
            <w:r>
              <w:rPr>
                <w:rFonts w:ascii="新宋体"/>
                <w:w w:val="100"/>
                <w:sz w:val="21"/>
              </w:rPr>
              <w:t>8</w:t>
            </w:r>
          </w:p>
        </w:tc>
        <w:tc>
          <w:tcPr>
            <w:tcW w:w="2161"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581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0"/>
              <w:ind w:right="0"/>
              <w:jc w:val="left"/>
              <w:rPr>
                <w:rFonts w:ascii="新宋体" w:hAnsi="新宋体" w:cs="新宋体" w:eastAsia="新宋体" w:hint="default"/>
                <w:sz w:val="21"/>
                <w:szCs w:val="21"/>
              </w:rPr>
            </w:pPr>
            <w:r>
              <w:rPr>
                <w:rFonts w:ascii="新宋体" w:hAnsi="新宋体" w:cs="新宋体" w:eastAsia="新宋体" w:hint="default"/>
                <w:spacing w:val="-4"/>
                <w:sz w:val="21"/>
                <w:szCs w:val="21"/>
              </w:rPr>
              <w:t>减少股份次月起至报告期期末的累计月数</w:t>
            </w:r>
            <w:r>
              <w:rPr>
                <w:rFonts w:ascii="新宋体" w:hAnsi="新宋体" w:cs="新宋体" w:eastAsia="新宋体" w:hint="default"/>
                <w:sz w:val="21"/>
                <w:szCs w:val="21"/>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2"/>
              <w:jc w:val="center"/>
              <w:rPr>
                <w:rFonts w:ascii="新宋体" w:hAnsi="新宋体" w:cs="新宋体" w:eastAsia="新宋体" w:hint="default"/>
                <w:sz w:val="21"/>
                <w:szCs w:val="21"/>
              </w:rPr>
            </w:pPr>
            <w:r>
              <w:rPr>
                <w:rFonts w:ascii="新宋体"/>
                <w:w w:val="100"/>
                <w:sz w:val="21"/>
              </w:rPr>
              <w:t>9</w:t>
            </w:r>
          </w:p>
        </w:tc>
        <w:tc>
          <w:tcPr>
            <w:tcW w:w="2161"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581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8"/>
              <w:ind w:right="0"/>
              <w:jc w:val="left"/>
              <w:rPr>
                <w:rFonts w:ascii="新宋体" w:hAnsi="新宋体" w:cs="新宋体" w:eastAsia="新宋体" w:hint="default"/>
                <w:sz w:val="21"/>
                <w:szCs w:val="21"/>
              </w:rPr>
            </w:pPr>
            <w:r>
              <w:rPr>
                <w:rFonts w:ascii="新宋体" w:hAnsi="新宋体" w:cs="新宋体" w:eastAsia="新宋体" w:hint="default"/>
                <w:spacing w:val="-3"/>
                <w:sz w:val="21"/>
                <w:szCs w:val="21"/>
              </w:rPr>
              <w:t>报告期缩股数</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600" w:right="0"/>
              <w:jc w:val="left"/>
              <w:rPr>
                <w:rFonts w:ascii="新宋体" w:hAnsi="新宋体" w:cs="新宋体" w:eastAsia="新宋体" w:hint="default"/>
                <w:sz w:val="21"/>
                <w:szCs w:val="21"/>
              </w:rPr>
            </w:pPr>
            <w:r>
              <w:rPr>
                <w:rFonts w:ascii="新宋体"/>
                <w:sz w:val="21"/>
              </w:rPr>
              <w:t>10</w:t>
            </w:r>
          </w:p>
        </w:tc>
        <w:tc>
          <w:tcPr>
            <w:tcW w:w="2161" w:type="dxa"/>
            <w:tcBorders>
              <w:top w:val="single" w:sz="6" w:space="0" w:color="000000"/>
              <w:left w:val="single" w:sz="6" w:space="0" w:color="000000"/>
              <w:bottom w:val="single" w:sz="6" w:space="0" w:color="000000"/>
              <w:right w:val="single" w:sz="12" w:space="0" w:color="000000"/>
            </w:tcBorders>
          </w:tcPr>
          <w:p>
            <w:pPr/>
          </w:p>
        </w:tc>
      </w:tr>
      <w:tr>
        <w:trPr>
          <w:trHeight w:val="398" w:hRule="exact"/>
        </w:trPr>
        <w:tc>
          <w:tcPr>
            <w:tcW w:w="581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1"/>
              <w:ind w:right="0"/>
              <w:jc w:val="left"/>
              <w:rPr>
                <w:rFonts w:ascii="新宋体" w:hAnsi="新宋体" w:cs="新宋体" w:eastAsia="新宋体" w:hint="default"/>
                <w:sz w:val="21"/>
                <w:szCs w:val="21"/>
              </w:rPr>
            </w:pPr>
            <w:r>
              <w:rPr>
                <w:rFonts w:ascii="新宋体" w:hAnsi="新宋体" w:cs="新宋体" w:eastAsia="新宋体" w:hint="default"/>
                <w:spacing w:val="-3"/>
                <w:sz w:val="21"/>
                <w:szCs w:val="21"/>
              </w:rPr>
              <w:t>报告期月份数</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600" w:right="0"/>
              <w:jc w:val="left"/>
              <w:rPr>
                <w:rFonts w:ascii="新宋体" w:hAnsi="新宋体" w:cs="新宋体" w:eastAsia="新宋体" w:hint="default"/>
                <w:sz w:val="21"/>
                <w:szCs w:val="21"/>
              </w:rPr>
            </w:pPr>
            <w:r>
              <w:rPr>
                <w:rFonts w:ascii="新宋体"/>
                <w:sz w:val="21"/>
              </w:rPr>
              <w:t>11</w:t>
            </w:r>
          </w:p>
        </w:tc>
        <w:tc>
          <w:tcPr>
            <w:tcW w:w="21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264"/>
              <w:jc w:val="right"/>
              <w:rPr>
                <w:rFonts w:ascii="新宋体" w:hAnsi="新宋体" w:cs="新宋体" w:eastAsia="新宋体" w:hint="default"/>
                <w:sz w:val="21"/>
                <w:szCs w:val="21"/>
              </w:rPr>
            </w:pPr>
            <w:r>
              <w:rPr>
                <w:rFonts w:ascii="新宋体"/>
                <w:sz w:val="21"/>
              </w:rPr>
              <w:t>12</w:t>
            </w:r>
          </w:p>
        </w:tc>
      </w:tr>
      <w:tr>
        <w:trPr>
          <w:trHeight w:val="802" w:hRule="exact"/>
        </w:trPr>
        <w:tc>
          <w:tcPr>
            <w:tcW w:w="5814" w:type="dxa"/>
            <w:tcBorders>
              <w:top w:val="single" w:sz="6" w:space="0" w:color="000000"/>
              <w:left w:val="single" w:sz="12" w:space="0" w:color="000000"/>
              <w:bottom w:val="single" w:sz="12" w:space="0" w:color="000000"/>
              <w:right w:val="single" w:sz="6" w:space="0" w:color="000000"/>
            </w:tcBorders>
            <w:shd w:val="clear" w:color="auto" w:fill="D9D9D9"/>
          </w:tcPr>
          <w:p>
            <w:pPr>
              <w:pStyle w:val="TableParagraph"/>
              <w:spacing w:line="240" w:lineRule="auto" w:before="8"/>
              <w:ind w:right="0"/>
              <w:jc w:val="left"/>
              <w:rPr>
                <w:rFonts w:ascii="新宋体" w:hAnsi="新宋体" w:cs="新宋体" w:eastAsia="新宋体" w:hint="default"/>
                <w:sz w:val="16"/>
                <w:szCs w:val="16"/>
              </w:rPr>
            </w:pPr>
          </w:p>
          <w:p>
            <w:pPr>
              <w:pStyle w:val="TableParagraph"/>
              <w:spacing w:line="240" w:lineRule="auto"/>
              <w:ind w:right="0"/>
              <w:jc w:val="left"/>
              <w:rPr>
                <w:rFonts w:ascii="新宋体" w:hAnsi="新宋体" w:cs="新宋体" w:eastAsia="新宋体" w:hint="default"/>
                <w:sz w:val="21"/>
                <w:szCs w:val="21"/>
              </w:rPr>
            </w:pPr>
            <w:r>
              <w:rPr>
                <w:rFonts w:ascii="新宋体" w:hAnsi="新宋体" w:cs="新宋体" w:eastAsia="新宋体" w:hint="default"/>
                <w:spacing w:val="-3"/>
                <w:sz w:val="21"/>
                <w:szCs w:val="21"/>
              </w:rPr>
              <w:t>发行在外的普通股加权平均数</w:t>
            </w:r>
          </w:p>
        </w:tc>
        <w:tc>
          <w:tcPr>
            <w:tcW w:w="1440" w:type="dxa"/>
            <w:tcBorders>
              <w:top w:val="single" w:sz="6" w:space="0" w:color="000000"/>
              <w:left w:val="single" w:sz="6" w:space="0" w:color="000000"/>
              <w:bottom w:val="single" w:sz="12" w:space="0" w:color="000000"/>
              <w:right w:val="single" w:sz="6" w:space="0" w:color="000000"/>
            </w:tcBorders>
          </w:tcPr>
          <w:p>
            <w:pPr>
              <w:pStyle w:val="TableParagraph"/>
              <w:spacing w:line="304" w:lineRule="exact" w:before="68"/>
              <w:ind w:left="28" w:right="0"/>
              <w:jc w:val="left"/>
              <w:rPr>
                <w:rFonts w:ascii="新宋体" w:hAnsi="新宋体" w:cs="新宋体" w:eastAsia="新宋体" w:hint="default"/>
                <w:sz w:val="21"/>
                <w:szCs w:val="21"/>
              </w:rPr>
            </w:pPr>
            <w:r>
              <w:rPr>
                <w:rFonts w:ascii="新宋体" w:hAnsi="新宋体" w:cs="新宋体" w:eastAsia="新宋体" w:hint="default"/>
                <w:sz w:val="21"/>
                <w:szCs w:val="21"/>
              </w:rPr>
              <w:t>12=4+5+6</w:t>
            </w:r>
            <w:r>
              <w:rPr>
                <w:rFonts w:ascii="新宋体" w:hAnsi="新宋体" w:cs="新宋体" w:eastAsia="新宋体" w:hint="default"/>
                <w:position w:val="3"/>
                <w:sz w:val="21"/>
                <w:szCs w:val="21"/>
              </w:rPr>
              <w:t>×7/1</w:t>
            </w:r>
            <w:r>
              <w:rPr>
                <w:rFonts w:ascii="新宋体" w:hAnsi="新宋体" w:cs="新宋体" w:eastAsia="新宋体" w:hint="default"/>
                <w:sz w:val="21"/>
                <w:szCs w:val="21"/>
              </w:rPr>
            </w:r>
          </w:p>
          <w:p>
            <w:pPr>
              <w:pStyle w:val="TableParagraph"/>
              <w:spacing w:line="274" w:lineRule="exact"/>
              <w:ind w:left="81" w:right="0"/>
              <w:jc w:val="left"/>
              <w:rPr>
                <w:rFonts w:ascii="新宋体" w:hAnsi="新宋体" w:cs="新宋体" w:eastAsia="新宋体" w:hint="default"/>
                <w:sz w:val="21"/>
                <w:szCs w:val="21"/>
              </w:rPr>
            </w:pPr>
            <w:r>
              <w:rPr>
                <w:rFonts w:ascii="新宋体" w:hAnsi="新宋体" w:cs="新宋体" w:eastAsia="新宋体" w:hint="default"/>
                <w:sz w:val="21"/>
                <w:szCs w:val="21"/>
              </w:rPr>
              <w:t>1-</w:t>
            </w:r>
            <w:r>
              <w:rPr>
                <w:rFonts w:ascii="新宋体" w:hAnsi="新宋体" w:cs="新宋体" w:eastAsia="新宋体" w:hint="default"/>
                <w:sz w:val="21"/>
                <w:szCs w:val="21"/>
              </w:rPr>
              <w:t>8×9/1</w:t>
            </w:r>
            <w:r>
              <w:rPr>
                <w:rFonts w:ascii="新宋体" w:hAnsi="新宋体" w:cs="新宋体" w:eastAsia="新宋体" w:hint="default"/>
                <w:sz w:val="21"/>
                <w:szCs w:val="21"/>
              </w:rPr>
              <w:t>1-10</w:t>
            </w:r>
          </w:p>
        </w:tc>
        <w:tc>
          <w:tcPr>
            <w:tcW w:w="216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8"/>
              <w:ind w:right="0"/>
              <w:jc w:val="left"/>
              <w:rPr>
                <w:rFonts w:ascii="新宋体" w:hAnsi="新宋体" w:cs="新宋体" w:eastAsia="新宋体" w:hint="default"/>
                <w:sz w:val="16"/>
                <w:szCs w:val="16"/>
              </w:rPr>
            </w:pPr>
          </w:p>
          <w:p>
            <w:pPr>
              <w:pStyle w:val="TableParagraph"/>
              <w:spacing w:line="240" w:lineRule="auto"/>
              <w:ind w:right="-1"/>
              <w:jc w:val="right"/>
              <w:rPr>
                <w:rFonts w:ascii="新宋体" w:hAnsi="新宋体" w:cs="新宋体" w:eastAsia="新宋体" w:hint="default"/>
                <w:sz w:val="21"/>
                <w:szCs w:val="21"/>
              </w:rPr>
            </w:pPr>
            <w:r>
              <w:rPr>
                <w:rFonts w:ascii="新宋体"/>
                <w:spacing w:val="-1"/>
                <w:sz w:val="21"/>
              </w:rPr>
              <w:t>118,000,000.00</w:t>
            </w:r>
          </w:p>
        </w:tc>
      </w:tr>
    </w:tbl>
    <w:p>
      <w:pPr>
        <w:spacing w:after="0" w:line="240" w:lineRule="auto"/>
        <w:jc w:val="right"/>
        <w:rPr>
          <w:rFonts w:ascii="新宋体" w:hAnsi="新宋体" w:cs="新宋体" w:eastAsia="新宋体" w:hint="default"/>
          <w:sz w:val="21"/>
          <w:szCs w:val="21"/>
        </w:rPr>
        <w:sectPr>
          <w:pgSz w:w="11910" w:h="16840"/>
          <w:pgMar w:header="424" w:footer="803" w:top="1020" w:bottom="1000" w:left="1120" w:right="0"/>
        </w:sectPr>
      </w:pPr>
    </w:p>
    <w:p>
      <w:pPr>
        <w:spacing w:line="240" w:lineRule="auto" w:before="0"/>
        <w:rPr>
          <w:rFonts w:ascii="新宋体" w:hAnsi="新宋体" w:cs="新宋体" w:eastAsia="新宋体" w:hint="default"/>
          <w:sz w:val="20"/>
          <w:szCs w:val="20"/>
        </w:rPr>
      </w:pPr>
    </w:p>
    <w:p>
      <w:pPr>
        <w:spacing w:line="240" w:lineRule="auto" w:before="8"/>
        <w:rPr>
          <w:rFonts w:ascii="新宋体" w:hAnsi="新宋体" w:cs="新宋体" w:eastAsia="新宋体" w:hint="default"/>
          <w:sz w:val="11"/>
          <w:szCs w:val="11"/>
        </w:rPr>
      </w:pPr>
    </w:p>
    <w:tbl>
      <w:tblPr>
        <w:tblW w:w="0" w:type="auto"/>
        <w:jc w:val="left"/>
        <w:tblInd w:w="233" w:type="dxa"/>
        <w:tblLayout w:type="fixed"/>
        <w:tblCellMar>
          <w:top w:w="0" w:type="dxa"/>
          <w:left w:w="0" w:type="dxa"/>
          <w:bottom w:w="0" w:type="dxa"/>
          <w:right w:w="0" w:type="dxa"/>
        </w:tblCellMar>
        <w:tblLook w:val="01E0"/>
      </w:tblPr>
      <w:tblGrid>
        <w:gridCol w:w="5813"/>
        <w:gridCol w:w="1441"/>
        <w:gridCol w:w="2161"/>
      </w:tblGrid>
      <w:tr>
        <w:trPr>
          <w:trHeight w:val="405" w:hRule="exact"/>
        </w:trPr>
        <w:tc>
          <w:tcPr>
            <w:tcW w:w="5813"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0"/>
              <w:ind w:right="0"/>
              <w:jc w:val="left"/>
              <w:rPr>
                <w:rFonts w:ascii="新宋体" w:hAnsi="新宋体" w:cs="新宋体" w:eastAsia="新宋体" w:hint="default"/>
                <w:sz w:val="21"/>
                <w:szCs w:val="21"/>
              </w:rPr>
            </w:pPr>
            <w:r>
              <w:rPr>
                <w:rFonts w:ascii="新宋体" w:hAnsi="新宋体" w:cs="新宋体" w:eastAsia="新宋体" w:hint="default"/>
                <w:spacing w:val="-3"/>
                <w:sz w:val="21"/>
                <w:szCs w:val="21"/>
              </w:rPr>
              <w:t>基本每股收益</w:t>
            </w:r>
          </w:p>
        </w:tc>
        <w:tc>
          <w:tcPr>
            <w:tcW w:w="144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0"/>
              <w:ind w:right="218"/>
              <w:jc w:val="right"/>
              <w:rPr>
                <w:rFonts w:ascii="新宋体" w:hAnsi="新宋体" w:cs="新宋体" w:eastAsia="新宋体" w:hint="default"/>
                <w:sz w:val="21"/>
                <w:szCs w:val="21"/>
              </w:rPr>
            </w:pPr>
            <w:r>
              <w:rPr>
                <w:rFonts w:ascii="新宋体"/>
                <w:spacing w:val="-1"/>
                <w:sz w:val="21"/>
              </w:rPr>
              <w:t>13=1/12</w:t>
            </w:r>
          </w:p>
        </w:tc>
        <w:tc>
          <w:tcPr>
            <w:tcW w:w="2161"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0"/>
              <w:ind w:right="-1"/>
              <w:jc w:val="right"/>
              <w:rPr>
                <w:rFonts w:ascii="新宋体" w:hAnsi="新宋体" w:cs="新宋体" w:eastAsia="新宋体" w:hint="default"/>
                <w:sz w:val="21"/>
                <w:szCs w:val="21"/>
              </w:rPr>
            </w:pPr>
            <w:r>
              <w:rPr>
                <w:rFonts w:ascii="新宋体"/>
                <w:sz w:val="21"/>
              </w:rPr>
              <w:t>0.55</w:t>
            </w:r>
          </w:p>
        </w:tc>
      </w:tr>
      <w:tr>
        <w:trPr>
          <w:trHeight w:val="404" w:hRule="exact"/>
        </w:trPr>
        <w:tc>
          <w:tcPr>
            <w:tcW w:w="5813" w:type="dxa"/>
            <w:tcBorders>
              <w:top w:val="single" w:sz="6" w:space="0" w:color="000000"/>
              <w:left w:val="single" w:sz="12" w:space="0" w:color="000000"/>
              <w:bottom w:val="single" w:sz="12" w:space="0" w:color="000000"/>
              <w:right w:val="single" w:sz="6" w:space="0" w:color="000000"/>
            </w:tcBorders>
            <w:shd w:val="clear" w:color="auto" w:fill="D9D9D9"/>
          </w:tcPr>
          <w:p>
            <w:pPr>
              <w:pStyle w:val="TableParagraph"/>
              <w:spacing w:line="240" w:lineRule="auto" w:before="35"/>
              <w:ind w:right="0"/>
              <w:jc w:val="left"/>
              <w:rPr>
                <w:rFonts w:ascii="新宋体" w:hAnsi="新宋体" w:cs="新宋体" w:eastAsia="新宋体" w:hint="default"/>
                <w:sz w:val="21"/>
                <w:szCs w:val="21"/>
              </w:rPr>
            </w:pPr>
            <w:r>
              <w:rPr>
                <w:rFonts w:ascii="新宋体" w:hAnsi="新宋体" w:cs="新宋体" w:eastAsia="新宋体" w:hint="default"/>
                <w:spacing w:val="-3"/>
                <w:sz w:val="21"/>
                <w:szCs w:val="21"/>
              </w:rPr>
              <w:t>扣除非经常损益基本每股收益</w:t>
            </w:r>
          </w:p>
        </w:tc>
        <w:tc>
          <w:tcPr>
            <w:tcW w:w="144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218"/>
              <w:jc w:val="right"/>
              <w:rPr>
                <w:rFonts w:ascii="新宋体" w:hAnsi="新宋体" w:cs="新宋体" w:eastAsia="新宋体" w:hint="default"/>
                <w:sz w:val="21"/>
                <w:szCs w:val="21"/>
              </w:rPr>
            </w:pPr>
            <w:r>
              <w:rPr>
                <w:rFonts w:ascii="新宋体"/>
                <w:spacing w:val="-1"/>
                <w:sz w:val="21"/>
              </w:rPr>
              <w:t>14=3/12</w:t>
            </w:r>
          </w:p>
        </w:tc>
        <w:tc>
          <w:tcPr>
            <w:tcW w:w="216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8"/>
              <w:ind w:right="-1"/>
              <w:jc w:val="right"/>
              <w:rPr>
                <w:rFonts w:ascii="新宋体" w:hAnsi="新宋体" w:cs="新宋体" w:eastAsia="新宋体" w:hint="default"/>
                <w:sz w:val="21"/>
                <w:szCs w:val="21"/>
              </w:rPr>
            </w:pPr>
            <w:r>
              <w:rPr>
                <w:rFonts w:ascii="新宋体"/>
                <w:sz w:val="21"/>
              </w:rPr>
              <w:t>0.42</w:t>
            </w:r>
          </w:p>
        </w:tc>
      </w:tr>
    </w:tbl>
    <w:p>
      <w:pPr>
        <w:spacing w:line="240" w:lineRule="auto" w:before="5"/>
        <w:rPr>
          <w:rFonts w:ascii="新宋体" w:hAnsi="新宋体" w:cs="新宋体" w:eastAsia="新宋体" w:hint="default"/>
          <w:sz w:val="13"/>
          <w:szCs w:val="13"/>
        </w:rPr>
      </w:pPr>
    </w:p>
    <w:p>
      <w:pPr>
        <w:pStyle w:val="BodyText"/>
        <w:spacing w:line="540" w:lineRule="auto" w:before="26"/>
        <w:ind w:left="1222" w:right="2944"/>
        <w:jc w:val="left"/>
        <w:rPr>
          <w:rFonts w:ascii="黑体" w:hAnsi="黑体" w:cs="黑体" w:eastAsia="黑体" w:hint="default"/>
        </w:rPr>
      </w:pPr>
      <w:r>
        <w:rPr/>
        <w:pict>
          <v:shape style="position:absolute;margin-left:58.560001pt;margin-top:64.155647pt;width:479.05pt;height:216.75pt;mso-position-horizontal-relative:page;mso-position-vertical-relative:paragraph;z-index:10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380"/>
                    <w:gridCol w:w="2213"/>
                    <w:gridCol w:w="2077"/>
                    <w:gridCol w:w="1867"/>
                  </w:tblGrid>
                  <w:tr>
                    <w:trPr>
                      <w:trHeight w:val="383" w:hRule="exact"/>
                    </w:trPr>
                    <w:tc>
                      <w:tcPr>
                        <w:tcW w:w="3380"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9"/>
                          <w:ind w:right="5"/>
                          <w:jc w:val="center"/>
                          <w:rPr>
                            <w:rFonts w:ascii="新宋体" w:hAnsi="新宋体" w:cs="新宋体" w:eastAsia="新宋体" w:hint="default"/>
                            <w:sz w:val="21"/>
                            <w:szCs w:val="21"/>
                          </w:rPr>
                        </w:pPr>
                        <w:r>
                          <w:rPr>
                            <w:rFonts w:ascii="新宋体" w:hAnsi="新宋体" w:cs="新宋体" w:eastAsia="新宋体" w:hint="default"/>
                            <w:b/>
                            <w:bCs/>
                            <w:sz w:val="21"/>
                            <w:szCs w:val="21"/>
                          </w:rPr>
                          <w:t>项</w:t>
                        </w:r>
                        <w:r>
                          <w:rPr>
                            <w:rFonts w:ascii="新宋体" w:hAnsi="新宋体" w:cs="新宋体" w:eastAsia="新宋体" w:hint="default"/>
                            <w:b/>
                            <w:bCs/>
                            <w:spacing w:val="-1"/>
                            <w:sz w:val="21"/>
                            <w:szCs w:val="21"/>
                          </w:rPr>
                          <w:t> </w:t>
                        </w:r>
                        <w:r>
                          <w:rPr>
                            <w:rFonts w:ascii="新宋体" w:hAnsi="新宋体" w:cs="新宋体" w:eastAsia="新宋体" w:hint="default"/>
                            <w:b/>
                            <w:bCs/>
                            <w:sz w:val="21"/>
                            <w:szCs w:val="21"/>
                          </w:rPr>
                          <w:t>目</w:t>
                        </w:r>
                        <w:r>
                          <w:rPr>
                            <w:rFonts w:ascii="新宋体" w:hAnsi="新宋体" w:cs="新宋体" w:eastAsia="新宋体" w:hint="default"/>
                            <w:sz w:val="21"/>
                            <w:szCs w:val="21"/>
                          </w:rPr>
                        </w:r>
                      </w:p>
                    </w:tc>
                    <w:tc>
                      <w:tcPr>
                        <w:tcW w:w="2213"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9"/>
                          <w:ind w:left="650"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2011</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年度</w:t>
                        </w:r>
                        <w:r>
                          <w:rPr>
                            <w:rFonts w:ascii="新宋体" w:hAnsi="新宋体" w:cs="新宋体" w:eastAsia="新宋体" w:hint="default"/>
                            <w:sz w:val="21"/>
                            <w:szCs w:val="21"/>
                          </w:rPr>
                        </w:r>
                      </w:p>
                    </w:tc>
                    <w:tc>
                      <w:tcPr>
                        <w:tcW w:w="2077"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9"/>
                          <w:ind w:left="580"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2010</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年度</w:t>
                        </w:r>
                        <w:r>
                          <w:rPr>
                            <w:rFonts w:ascii="新宋体" w:hAnsi="新宋体" w:cs="新宋体" w:eastAsia="新宋体" w:hint="default"/>
                            <w:sz w:val="21"/>
                            <w:szCs w:val="21"/>
                          </w:rPr>
                        </w:r>
                      </w:p>
                    </w:tc>
                    <w:tc>
                      <w:tcPr>
                        <w:tcW w:w="1867"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9"/>
                          <w:ind w:left="475"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2009</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年度</w:t>
                        </w:r>
                        <w:r>
                          <w:rPr>
                            <w:rFonts w:ascii="新宋体" w:hAnsi="新宋体" w:cs="新宋体" w:eastAsia="新宋体" w:hint="default"/>
                            <w:sz w:val="21"/>
                            <w:szCs w:val="21"/>
                          </w:rPr>
                        </w:r>
                      </w:p>
                    </w:tc>
                  </w:tr>
                  <w:tr>
                    <w:trPr>
                      <w:trHeight w:val="400" w:hRule="exact"/>
                    </w:trPr>
                    <w:tc>
                      <w:tcPr>
                        <w:tcW w:w="3380"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2"/>
                          <w:ind w:left="94" w:right="0"/>
                          <w:jc w:val="left"/>
                          <w:rPr>
                            <w:rFonts w:ascii="新宋体" w:hAnsi="新宋体" w:cs="新宋体" w:eastAsia="新宋体" w:hint="default"/>
                            <w:sz w:val="21"/>
                            <w:szCs w:val="21"/>
                          </w:rPr>
                        </w:pPr>
                        <w:r>
                          <w:rPr>
                            <w:rFonts w:ascii="新宋体" w:hAnsi="新宋体" w:cs="新宋体" w:eastAsia="新宋体" w:hint="default"/>
                            <w:b/>
                            <w:bCs/>
                            <w:sz w:val="21"/>
                            <w:szCs w:val="21"/>
                          </w:rPr>
                          <w:t>非经常性损益项目</w:t>
                        </w:r>
                        <w:r>
                          <w:rPr>
                            <w:rFonts w:ascii="新宋体" w:hAnsi="新宋体" w:cs="新宋体" w:eastAsia="新宋体" w:hint="default"/>
                            <w:sz w:val="21"/>
                            <w:szCs w:val="21"/>
                          </w:rPr>
                        </w:r>
                      </w:p>
                    </w:tc>
                    <w:tc>
                      <w:tcPr>
                        <w:tcW w:w="2213" w:type="dxa"/>
                        <w:tcBorders>
                          <w:top w:val="single" w:sz="6" w:space="0" w:color="000000"/>
                          <w:left w:val="single" w:sz="6" w:space="0" w:color="000000"/>
                          <w:bottom w:val="single" w:sz="6" w:space="0" w:color="000000"/>
                          <w:right w:val="single" w:sz="6" w:space="0" w:color="000000"/>
                        </w:tcBorders>
                      </w:tcPr>
                      <w:p>
                        <w:pPr/>
                      </w:p>
                    </w:tc>
                    <w:tc>
                      <w:tcPr>
                        <w:tcW w:w="2077" w:type="dxa"/>
                        <w:tcBorders>
                          <w:top w:val="single" w:sz="6" w:space="0" w:color="000000"/>
                          <w:left w:val="single" w:sz="6" w:space="0" w:color="000000"/>
                          <w:bottom w:val="single" w:sz="6" w:space="0" w:color="000000"/>
                          <w:right w:val="single" w:sz="6" w:space="0" w:color="000000"/>
                        </w:tcBorders>
                      </w:tcPr>
                      <w:p>
                        <w:pPr/>
                      </w:p>
                    </w:tc>
                    <w:tc>
                      <w:tcPr>
                        <w:tcW w:w="1867" w:type="dxa"/>
                        <w:tcBorders>
                          <w:top w:val="single" w:sz="6" w:space="0" w:color="000000"/>
                          <w:left w:val="single" w:sz="6" w:space="0" w:color="000000"/>
                          <w:bottom w:val="single" w:sz="6" w:space="0" w:color="000000"/>
                          <w:right w:val="single" w:sz="12" w:space="0" w:color="000000"/>
                        </w:tcBorders>
                      </w:tcPr>
                      <w:p>
                        <w:pPr/>
                      </w:p>
                    </w:tc>
                  </w:tr>
                  <w:tr>
                    <w:trPr>
                      <w:trHeight w:val="398" w:hRule="exact"/>
                    </w:trPr>
                    <w:tc>
                      <w:tcPr>
                        <w:tcW w:w="3380"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1"/>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非流动性资产处置损益</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pacing w:val="-1"/>
                            <w:sz w:val="21"/>
                          </w:rPr>
                          <w:t>-1,022,756.22</w:t>
                        </w:r>
                      </w:p>
                    </w:tc>
                    <w:tc>
                      <w:tcPr>
                        <w:tcW w:w="2077" w:type="dxa"/>
                        <w:tcBorders>
                          <w:top w:val="single" w:sz="6" w:space="0" w:color="000000"/>
                          <w:left w:val="single" w:sz="6" w:space="0" w:color="000000"/>
                          <w:bottom w:val="single" w:sz="6" w:space="0" w:color="000000"/>
                          <w:right w:val="single" w:sz="6" w:space="0" w:color="000000"/>
                        </w:tcBorders>
                      </w:tcPr>
                      <w:p>
                        <w:pP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1"/>
                          <w:jc w:val="right"/>
                          <w:rPr>
                            <w:rFonts w:ascii="新宋体" w:hAnsi="新宋体" w:cs="新宋体" w:eastAsia="新宋体" w:hint="default"/>
                            <w:sz w:val="21"/>
                            <w:szCs w:val="21"/>
                          </w:rPr>
                        </w:pPr>
                        <w:r>
                          <w:rPr>
                            <w:rFonts w:ascii="新宋体"/>
                            <w:spacing w:val="-1"/>
                            <w:sz w:val="21"/>
                          </w:rPr>
                          <w:t>75,976.42</w:t>
                        </w:r>
                      </w:p>
                    </w:tc>
                  </w:tr>
                  <w:tr>
                    <w:trPr>
                      <w:trHeight w:val="396" w:hRule="exact"/>
                    </w:trPr>
                    <w:tc>
                      <w:tcPr>
                        <w:tcW w:w="3380"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8"/>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计入当期损益的政府补助</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19,725,203.57</w:t>
                        </w:r>
                      </w:p>
                    </w:tc>
                    <w:tc>
                      <w:tcPr>
                        <w:tcW w:w="20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11,407,711.15</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91"/>
                          <w:jc w:val="right"/>
                          <w:rPr>
                            <w:rFonts w:ascii="新宋体" w:hAnsi="新宋体" w:cs="新宋体" w:eastAsia="新宋体" w:hint="default"/>
                            <w:sz w:val="21"/>
                            <w:szCs w:val="21"/>
                          </w:rPr>
                        </w:pPr>
                        <w:r>
                          <w:rPr>
                            <w:rFonts w:ascii="新宋体"/>
                            <w:spacing w:val="-1"/>
                            <w:sz w:val="21"/>
                          </w:rPr>
                          <w:t>9,549,218.68</w:t>
                        </w:r>
                      </w:p>
                    </w:tc>
                  </w:tr>
                  <w:tr>
                    <w:trPr>
                      <w:trHeight w:val="397" w:hRule="exact"/>
                    </w:trPr>
                    <w:tc>
                      <w:tcPr>
                        <w:tcW w:w="3380"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9"/>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其他营业外收入</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96"/>
                          <w:jc w:val="right"/>
                          <w:rPr>
                            <w:rFonts w:ascii="新宋体" w:hAnsi="新宋体" w:cs="新宋体" w:eastAsia="新宋体" w:hint="default"/>
                            <w:sz w:val="21"/>
                            <w:szCs w:val="21"/>
                          </w:rPr>
                        </w:pPr>
                        <w:r>
                          <w:rPr>
                            <w:rFonts w:ascii="新宋体"/>
                            <w:spacing w:val="-1"/>
                            <w:sz w:val="21"/>
                          </w:rPr>
                          <w:t>67,555.60</w:t>
                        </w:r>
                      </w:p>
                    </w:tc>
                    <w:tc>
                      <w:tcPr>
                        <w:tcW w:w="20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96"/>
                          <w:jc w:val="right"/>
                          <w:rPr>
                            <w:rFonts w:ascii="新宋体" w:hAnsi="新宋体" w:cs="新宋体" w:eastAsia="新宋体" w:hint="default"/>
                            <w:sz w:val="21"/>
                            <w:szCs w:val="21"/>
                          </w:rPr>
                        </w:pPr>
                        <w:r>
                          <w:rPr>
                            <w:rFonts w:ascii="新宋体"/>
                            <w:spacing w:val="-1"/>
                            <w:sz w:val="21"/>
                          </w:rPr>
                          <w:t>4,091.47</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1"/>
                          <w:jc w:val="right"/>
                          <w:rPr>
                            <w:rFonts w:ascii="新宋体" w:hAnsi="新宋体" w:cs="新宋体" w:eastAsia="新宋体" w:hint="default"/>
                            <w:sz w:val="21"/>
                            <w:szCs w:val="21"/>
                          </w:rPr>
                        </w:pPr>
                        <w:r>
                          <w:rPr>
                            <w:rFonts w:ascii="新宋体"/>
                            <w:spacing w:val="-1"/>
                            <w:sz w:val="21"/>
                          </w:rPr>
                          <w:t>75,312.11</w:t>
                        </w:r>
                      </w:p>
                    </w:tc>
                  </w:tr>
                  <w:tr>
                    <w:trPr>
                      <w:trHeight w:val="398" w:hRule="exact"/>
                    </w:trPr>
                    <w:tc>
                      <w:tcPr>
                        <w:tcW w:w="3380"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1"/>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其他营业外支出</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pacing w:val="-1"/>
                            <w:sz w:val="21"/>
                          </w:rPr>
                          <w:t>-118,030.22</w:t>
                        </w:r>
                      </w:p>
                    </w:tc>
                    <w:tc>
                      <w:tcPr>
                        <w:tcW w:w="20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pacing w:val="-1"/>
                            <w:sz w:val="21"/>
                          </w:rPr>
                          <w:t>-100,243.72</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1"/>
                          <w:jc w:val="right"/>
                          <w:rPr>
                            <w:rFonts w:ascii="新宋体" w:hAnsi="新宋体" w:cs="新宋体" w:eastAsia="新宋体" w:hint="default"/>
                            <w:sz w:val="21"/>
                            <w:szCs w:val="21"/>
                          </w:rPr>
                        </w:pPr>
                        <w:r>
                          <w:rPr>
                            <w:rFonts w:ascii="新宋体"/>
                            <w:spacing w:val="-1"/>
                            <w:sz w:val="21"/>
                          </w:rPr>
                          <w:t>-6,112.00</w:t>
                        </w:r>
                      </w:p>
                    </w:tc>
                  </w:tr>
                  <w:tr>
                    <w:trPr>
                      <w:trHeight w:val="566" w:hRule="exact"/>
                    </w:trPr>
                    <w:tc>
                      <w:tcPr>
                        <w:tcW w:w="3380"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72" w:lineRule="exact" w:before="34"/>
                          <w:ind w:left="94" w:right="108"/>
                          <w:jc w:val="left"/>
                          <w:rPr>
                            <w:rFonts w:ascii="新宋体" w:hAnsi="新宋体" w:cs="新宋体" w:eastAsia="新宋体" w:hint="default"/>
                            <w:sz w:val="21"/>
                            <w:szCs w:val="21"/>
                          </w:rPr>
                        </w:pPr>
                        <w:r>
                          <w:rPr>
                            <w:rFonts w:ascii="新宋体" w:hAnsi="新宋体" w:cs="新宋体" w:eastAsia="新宋体" w:hint="default"/>
                            <w:sz w:val="21"/>
                            <w:szCs w:val="21"/>
                          </w:rPr>
                          <w:t>其他符合非经常性损益定义的损益</w:t>
                        </w:r>
                        <w:r>
                          <w:rPr>
                            <w:rFonts w:ascii="新宋体" w:hAnsi="新宋体" w:cs="新宋体" w:eastAsia="新宋体" w:hint="default"/>
                            <w:w w:val="100"/>
                            <w:sz w:val="21"/>
                            <w:szCs w:val="21"/>
                          </w:rPr>
                          <w:t> </w:t>
                        </w:r>
                        <w:r>
                          <w:rPr>
                            <w:rFonts w:ascii="新宋体" w:hAnsi="新宋体" w:cs="新宋体" w:eastAsia="新宋体" w:hint="default"/>
                            <w:sz w:val="21"/>
                            <w:szCs w:val="21"/>
                          </w:rPr>
                          <w:t>项目</w:t>
                        </w:r>
                      </w:p>
                    </w:tc>
                    <w:tc>
                      <w:tcPr>
                        <w:tcW w:w="2213" w:type="dxa"/>
                        <w:tcBorders>
                          <w:top w:val="single" w:sz="6" w:space="0" w:color="000000"/>
                          <w:left w:val="single" w:sz="6" w:space="0" w:color="000000"/>
                          <w:bottom w:val="single" w:sz="6" w:space="0" w:color="000000"/>
                          <w:right w:val="single" w:sz="6" w:space="0" w:color="000000"/>
                        </w:tcBorders>
                      </w:tcPr>
                      <w:p>
                        <w:pPr/>
                      </w:p>
                    </w:tc>
                    <w:tc>
                      <w:tcPr>
                        <w:tcW w:w="2077" w:type="dxa"/>
                        <w:tcBorders>
                          <w:top w:val="single" w:sz="6" w:space="0" w:color="000000"/>
                          <w:left w:val="single" w:sz="6" w:space="0" w:color="000000"/>
                          <w:bottom w:val="single" w:sz="6" w:space="0" w:color="000000"/>
                          <w:right w:val="single" w:sz="6" w:space="0" w:color="000000"/>
                        </w:tcBorders>
                      </w:tcPr>
                      <w:p>
                        <w:pPr/>
                      </w:p>
                    </w:tc>
                    <w:tc>
                      <w:tcPr>
                        <w:tcW w:w="1867"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3380"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8"/>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非经常性损益的所得税影响数</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-2,941,718.16</w:t>
                        </w:r>
                      </w:p>
                    </w:tc>
                    <w:tc>
                      <w:tcPr>
                        <w:tcW w:w="20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420" w:right="0"/>
                          <w:jc w:val="left"/>
                          <w:rPr>
                            <w:rFonts w:ascii="新宋体" w:hAnsi="新宋体" w:cs="新宋体" w:eastAsia="新宋体" w:hint="default"/>
                            <w:sz w:val="21"/>
                            <w:szCs w:val="21"/>
                          </w:rPr>
                        </w:pPr>
                        <w:r>
                          <w:rPr>
                            <w:rFonts w:ascii="新宋体"/>
                            <w:sz w:val="21"/>
                          </w:rPr>
                          <w:t>-1,696,770.39</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91"/>
                          <w:jc w:val="right"/>
                          <w:rPr>
                            <w:rFonts w:ascii="新宋体" w:hAnsi="新宋体" w:cs="新宋体" w:eastAsia="新宋体" w:hint="default"/>
                            <w:sz w:val="21"/>
                            <w:szCs w:val="21"/>
                          </w:rPr>
                        </w:pPr>
                        <w:r>
                          <w:rPr>
                            <w:rFonts w:ascii="新宋体"/>
                            <w:spacing w:val="-1"/>
                            <w:sz w:val="21"/>
                          </w:rPr>
                          <w:t>-1,458,773.27</w:t>
                        </w:r>
                      </w:p>
                    </w:tc>
                  </w:tr>
                  <w:tr>
                    <w:trPr>
                      <w:trHeight w:val="569" w:hRule="exact"/>
                    </w:trPr>
                    <w:tc>
                      <w:tcPr>
                        <w:tcW w:w="3380"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72" w:lineRule="exact" w:before="37"/>
                          <w:ind w:left="94" w:right="108"/>
                          <w:jc w:val="left"/>
                          <w:rPr>
                            <w:rFonts w:ascii="新宋体" w:hAnsi="新宋体" w:cs="新宋体" w:eastAsia="新宋体" w:hint="default"/>
                            <w:sz w:val="21"/>
                            <w:szCs w:val="21"/>
                          </w:rPr>
                        </w:pPr>
                        <w:r>
                          <w:rPr>
                            <w:rFonts w:ascii="新宋体" w:hAnsi="新宋体" w:cs="新宋体" w:eastAsia="新宋体" w:hint="default"/>
                            <w:sz w:val="21"/>
                            <w:szCs w:val="21"/>
                          </w:rPr>
                          <w:t>归属于少数股东非经常性损益的影</w:t>
                        </w:r>
                        <w:r>
                          <w:rPr>
                            <w:rFonts w:ascii="新宋体" w:hAnsi="新宋体" w:cs="新宋体" w:eastAsia="新宋体" w:hint="default"/>
                            <w:w w:val="100"/>
                            <w:sz w:val="21"/>
                            <w:szCs w:val="21"/>
                          </w:rPr>
                          <w:t> </w:t>
                        </w:r>
                        <w:r>
                          <w:rPr>
                            <w:rFonts w:ascii="新宋体" w:hAnsi="新宋体" w:cs="新宋体" w:eastAsia="新宋体" w:hint="default"/>
                            <w:sz w:val="21"/>
                            <w:szCs w:val="21"/>
                          </w:rPr>
                          <w:t>响数</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6"/>
                          <w:jc w:val="right"/>
                          <w:rPr>
                            <w:rFonts w:ascii="新宋体" w:hAnsi="新宋体" w:cs="新宋体" w:eastAsia="新宋体" w:hint="default"/>
                            <w:sz w:val="21"/>
                            <w:szCs w:val="21"/>
                          </w:rPr>
                        </w:pPr>
                        <w:r>
                          <w:rPr>
                            <w:rFonts w:ascii="新宋体"/>
                            <w:spacing w:val="-1"/>
                            <w:sz w:val="21"/>
                          </w:rPr>
                          <w:t>-513,046.18</w:t>
                        </w:r>
                      </w:p>
                    </w:tc>
                    <w:tc>
                      <w:tcPr>
                        <w:tcW w:w="20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6"/>
                          <w:jc w:val="right"/>
                          <w:rPr>
                            <w:rFonts w:ascii="新宋体" w:hAnsi="新宋体" w:cs="新宋体" w:eastAsia="新宋体" w:hint="default"/>
                            <w:sz w:val="21"/>
                            <w:szCs w:val="21"/>
                          </w:rPr>
                        </w:pPr>
                        <w:r>
                          <w:rPr>
                            <w:rFonts w:ascii="新宋体"/>
                            <w:spacing w:val="-1"/>
                            <w:sz w:val="21"/>
                          </w:rPr>
                          <w:t>-340,451.13</w:t>
                        </w:r>
                      </w:p>
                    </w:tc>
                    <w:tc>
                      <w:tcPr>
                        <w:tcW w:w="1867" w:type="dxa"/>
                        <w:tcBorders>
                          <w:top w:val="single" w:sz="6" w:space="0" w:color="000000"/>
                          <w:left w:val="single" w:sz="6" w:space="0" w:color="000000"/>
                          <w:bottom w:val="single" w:sz="6" w:space="0" w:color="000000"/>
                          <w:right w:val="single" w:sz="12" w:space="0" w:color="000000"/>
                        </w:tcBorders>
                      </w:tcPr>
                      <w:p>
                        <w:pPr/>
                      </w:p>
                    </w:tc>
                  </w:tr>
                  <w:tr>
                    <w:trPr>
                      <w:trHeight w:val="403" w:hRule="exact"/>
                    </w:trPr>
                    <w:tc>
                      <w:tcPr>
                        <w:tcW w:w="3380" w:type="dxa"/>
                        <w:tcBorders>
                          <w:top w:val="single" w:sz="6" w:space="0" w:color="000000"/>
                          <w:left w:val="single" w:sz="12" w:space="0" w:color="000000"/>
                          <w:bottom w:val="single" w:sz="12" w:space="0" w:color="000000"/>
                          <w:right w:val="single" w:sz="6" w:space="0" w:color="000000"/>
                        </w:tcBorders>
                        <w:shd w:val="clear" w:color="auto" w:fill="D9D9D9"/>
                      </w:tcPr>
                      <w:p>
                        <w:pPr>
                          <w:pStyle w:val="TableParagraph"/>
                          <w:spacing w:line="240" w:lineRule="auto" w:before="18"/>
                          <w:ind w:left="94" w:right="0"/>
                          <w:jc w:val="left"/>
                          <w:rPr>
                            <w:rFonts w:ascii="新宋体" w:hAnsi="新宋体" w:cs="新宋体" w:eastAsia="新宋体" w:hint="default"/>
                            <w:sz w:val="21"/>
                            <w:szCs w:val="21"/>
                          </w:rPr>
                        </w:pPr>
                        <w:r>
                          <w:rPr>
                            <w:rFonts w:ascii="新宋体" w:hAnsi="新宋体" w:cs="新宋体" w:eastAsia="新宋体" w:hint="default"/>
                            <w:sz w:val="21"/>
                            <w:szCs w:val="21"/>
                          </w:rPr>
                          <w:t>非经常性损益影响净额</w:t>
                        </w:r>
                      </w:p>
                    </w:tc>
                    <w:tc>
                      <w:tcPr>
                        <w:tcW w:w="221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15,197,208.39</w:t>
                        </w:r>
                      </w:p>
                    </w:tc>
                    <w:tc>
                      <w:tcPr>
                        <w:tcW w:w="20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9,274,337.38</w:t>
                        </w:r>
                      </w:p>
                    </w:tc>
                    <w:tc>
                      <w:tcPr>
                        <w:tcW w:w="186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8"/>
                          <w:ind w:right="91"/>
                          <w:jc w:val="right"/>
                          <w:rPr>
                            <w:rFonts w:ascii="新宋体" w:hAnsi="新宋体" w:cs="新宋体" w:eastAsia="新宋体" w:hint="default"/>
                            <w:sz w:val="21"/>
                            <w:szCs w:val="21"/>
                          </w:rPr>
                        </w:pPr>
                        <w:r>
                          <w:rPr>
                            <w:rFonts w:ascii="新宋体"/>
                            <w:spacing w:val="-1"/>
                            <w:sz w:val="21"/>
                          </w:rPr>
                          <w:t>8,235,621.94</w:t>
                        </w:r>
                      </w:p>
                    </w:tc>
                  </w:tr>
                </w:tbl>
                <w:p>
                  <w:pPr/>
                </w:p>
              </w:txbxContent>
            </v:textbox>
            <w10:wrap type="none"/>
          </v:shape>
        </w:pict>
      </w:r>
      <w:r>
        <w:rPr>
          <w:rFonts w:ascii="黑体" w:hAnsi="黑体" w:cs="黑体" w:eastAsia="黑体" w:hint="default"/>
        </w:rPr>
        <w:t>五、稀释每股收益的计算过程与基本每股收益的计算过程相同。 六、非经常性损益项目</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2"/>
        <w:rPr>
          <w:rFonts w:ascii="黑体" w:hAnsi="黑体" w:cs="黑体" w:eastAsia="黑体" w:hint="default"/>
          <w:sz w:val="19"/>
          <w:szCs w:val="19"/>
        </w:rPr>
      </w:pPr>
    </w:p>
    <w:p>
      <w:pPr>
        <w:pStyle w:val="BodyText"/>
        <w:spacing w:line="240" w:lineRule="auto" w:before="26"/>
        <w:ind w:left="1222" w:right="0"/>
        <w:jc w:val="left"/>
        <w:rPr>
          <w:rFonts w:ascii="黑体" w:hAnsi="黑体" w:cs="黑体" w:eastAsia="黑体" w:hint="default"/>
        </w:rPr>
      </w:pPr>
      <w:r>
        <w:rPr>
          <w:rFonts w:ascii="黑体" w:hAnsi="黑体" w:cs="黑体" w:eastAsia="黑体" w:hint="default"/>
        </w:rPr>
        <w:t>计入损益的政府补助明细</w:t>
      </w:r>
    </w:p>
    <w:p>
      <w:pPr>
        <w:pStyle w:val="BodyText"/>
        <w:spacing w:line="240" w:lineRule="auto" w:before="36"/>
        <w:ind w:left="0" w:right="2064"/>
        <w:jc w:val="right"/>
      </w:pPr>
      <w:r>
        <w:rPr/>
        <w:t>单位：元</w:t>
      </w:r>
    </w:p>
    <w:p>
      <w:pPr>
        <w:spacing w:line="240" w:lineRule="auto" w:before="13"/>
        <w:rPr>
          <w:rFonts w:ascii="新宋体" w:hAnsi="新宋体" w:cs="新宋体" w:eastAsia="新宋体" w:hint="default"/>
          <w:sz w:val="5"/>
          <w:szCs w:val="5"/>
        </w:rPr>
      </w:pPr>
    </w:p>
    <w:tbl>
      <w:tblPr>
        <w:tblW w:w="0" w:type="auto"/>
        <w:jc w:val="left"/>
        <w:tblInd w:w="106" w:type="dxa"/>
        <w:tblLayout w:type="fixed"/>
        <w:tblCellMar>
          <w:top w:w="0" w:type="dxa"/>
          <w:left w:w="0" w:type="dxa"/>
          <w:bottom w:w="0" w:type="dxa"/>
          <w:right w:w="0" w:type="dxa"/>
        </w:tblCellMar>
        <w:tblLook w:val="01E0"/>
      </w:tblPr>
      <w:tblGrid>
        <w:gridCol w:w="6484"/>
        <w:gridCol w:w="1592"/>
        <w:gridCol w:w="1591"/>
      </w:tblGrid>
      <w:tr>
        <w:trPr>
          <w:trHeight w:val="397" w:hRule="exact"/>
        </w:trPr>
        <w:tc>
          <w:tcPr>
            <w:tcW w:w="6484" w:type="dxa"/>
            <w:vMerge w:val="restart"/>
            <w:tcBorders>
              <w:top w:val="single" w:sz="12" w:space="0" w:color="000000"/>
              <w:left w:val="single" w:sz="12" w:space="0" w:color="000000"/>
              <w:right w:val="single" w:sz="6" w:space="0" w:color="000000"/>
            </w:tcBorders>
            <w:shd w:val="clear" w:color="auto" w:fill="D9D9D9"/>
          </w:tcPr>
          <w:p>
            <w:pPr>
              <w:pStyle w:val="TableParagraph"/>
              <w:spacing w:line="240" w:lineRule="auto" w:before="3"/>
              <w:ind w:right="0"/>
              <w:jc w:val="left"/>
              <w:rPr>
                <w:rFonts w:ascii="新宋体" w:hAnsi="新宋体" w:cs="新宋体" w:eastAsia="新宋体" w:hint="default"/>
                <w:sz w:val="16"/>
                <w:szCs w:val="16"/>
              </w:rPr>
            </w:pPr>
          </w:p>
          <w:p>
            <w:pPr>
              <w:pStyle w:val="TableParagraph"/>
              <w:spacing w:line="240" w:lineRule="auto"/>
              <w:ind w:left="-1" w:right="8"/>
              <w:jc w:val="center"/>
              <w:rPr>
                <w:rFonts w:ascii="新宋体" w:hAnsi="新宋体" w:cs="新宋体" w:eastAsia="新宋体" w:hint="default"/>
                <w:sz w:val="21"/>
                <w:szCs w:val="21"/>
              </w:rPr>
            </w:pPr>
            <w:r>
              <w:rPr>
                <w:rFonts w:ascii="新宋体" w:hAnsi="新宋体" w:cs="新宋体" w:eastAsia="新宋体" w:hint="default"/>
                <w:b/>
                <w:bCs/>
                <w:sz w:val="21"/>
                <w:szCs w:val="21"/>
              </w:rPr>
              <w:t>项</w:t>
            </w:r>
            <w:r>
              <w:rPr>
                <w:rFonts w:ascii="新宋体" w:hAnsi="新宋体" w:cs="新宋体" w:eastAsia="新宋体" w:hint="default"/>
                <w:b/>
                <w:bCs/>
                <w:spacing w:val="-1"/>
                <w:sz w:val="21"/>
                <w:szCs w:val="21"/>
              </w:rPr>
              <w:t> </w:t>
            </w:r>
            <w:r>
              <w:rPr>
                <w:rFonts w:ascii="新宋体" w:hAnsi="新宋体" w:cs="新宋体" w:eastAsia="新宋体" w:hint="default"/>
                <w:b/>
                <w:bCs/>
                <w:sz w:val="21"/>
                <w:szCs w:val="21"/>
              </w:rPr>
              <w:t>目</w:t>
            </w:r>
            <w:r>
              <w:rPr>
                <w:rFonts w:ascii="新宋体" w:hAnsi="新宋体" w:cs="新宋体" w:eastAsia="新宋体" w:hint="default"/>
                <w:sz w:val="21"/>
                <w:szCs w:val="21"/>
              </w:rPr>
            </w:r>
          </w:p>
        </w:tc>
        <w:tc>
          <w:tcPr>
            <w:tcW w:w="3183" w:type="dxa"/>
            <w:gridSpan w:val="2"/>
            <w:tcBorders>
              <w:top w:val="single" w:sz="12" w:space="0" w:color="000000"/>
              <w:left w:val="single" w:sz="6" w:space="0" w:color="000000"/>
              <w:bottom w:val="single" w:sz="6" w:space="0" w:color="000000"/>
              <w:right w:val="single" w:sz="12" w:space="0" w:color="000000"/>
            </w:tcBorders>
            <w:shd w:val="clear" w:color="auto" w:fill="D9D9D9"/>
          </w:tcPr>
          <w:p>
            <w:pPr/>
          </w:p>
        </w:tc>
      </w:tr>
      <w:tr>
        <w:trPr>
          <w:trHeight w:val="389" w:hRule="exact"/>
        </w:trPr>
        <w:tc>
          <w:tcPr>
            <w:tcW w:w="6484" w:type="dxa"/>
            <w:vMerge/>
            <w:tcBorders>
              <w:left w:val="single" w:sz="12" w:space="0" w:color="000000"/>
              <w:bottom w:val="single" w:sz="6" w:space="0" w:color="000000"/>
              <w:right w:val="single" w:sz="6" w:space="0" w:color="000000"/>
            </w:tcBorders>
            <w:shd w:val="clear" w:color="auto" w:fill="D9D9D9"/>
          </w:tcPr>
          <w:p>
            <w:pPr/>
          </w:p>
        </w:tc>
        <w:tc>
          <w:tcPr>
            <w:tcW w:w="159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1"/>
              <w:ind w:left="470" w:right="0"/>
              <w:jc w:val="left"/>
              <w:rPr>
                <w:rFonts w:ascii="新宋体" w:hAnsi="新宋体" w:cs="新宋体" w:eastAsia="新宋体" w:hint="default"/>
                <w:sz w:val="21"/>
                <w:szCs w:val="21"/>
              </w:rPr>
            </w:pPr>
            <w:r>
              <w:rPr>
                <w:rFonts w:ascii="新宋体" w:hAnsi="新宋体" w:cs="新宋体" w:eastAsia="新宋体" w:hint="default"/>
                <w:b/>
                <w:bCs/>
                <w:sz w:val="21"/>
                <w:szCs w:val="21"/>
              </w:rPr>
              <w:t>本年数</w:t>
            </w:r>
            <w:r>
              <w:rPr>
                <w:rFonts w:ascii="新宋体" w:hAnsi="新宋体" w:cs="新宋体" w:eastAsia="新宋体" w:hint="default"/>
                <w:sz w:val="21"/>
                <w:szCs w:val="21"/>
              </w:rPr>
            </w:r>
          </w:p>
        </w:tc>
        <w:tc>
          <w:tcPr>
            <w:tcW w:w="1591" w:type="dxa"/>
            <w:tcBorders>
              <w:top w:val="single" w:sz="6"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11"/>
              <w:ind w:left="470" w:right="0"/>
              <w:jc w:val="left"/>
              <w:rPr>
                <w:rFonts w:ascii="新宋体" w:hAnsi="新宋体" w:cs="新宋体" w:eastAsia="新宋体" w:hint="default"/>
                <w:sz w:val="21"/>
                <w:szCs w:val="21"/>
              </w:rPr>
            </w:pPr>
            <w:r>
              <w:rPr>
                <w:rFonts w:ascii="新宋体" w:hAnsi="新宋体" w:cs="新宋体" w:eastAsia="新宋体" w:hint="default"/>
                <w:b/>
                <w:bCs/>
                <w:sz w:val="21"/>
                <w:szCs w:val="21"/>
              </w:rPr>
              <w:t>上年数</w:t>
            </w:r>
            <w:r>
              <w:rPr>
                <w:rFonts w:ascii="新宋体" w:hAnsi="新宋体" w:cs="新宋体" w:eastAsia="新宋体" w:hint="default"/>
                <w:sz w:val="21"/>
                <w:szCs w:val="21"/>
              </w:rPr>
            </w:r>
          </w:p>
        </w:tc>
      </w:tr>
      <w:tr>
        <w:trPr>
          <w:trHeight w:val="398"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微型智能红外气体传感器及检测仪表项目</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pacing w:val="-1"/>
                <w:sz w:val="21"/>
              </w:rPr>
              <w:t>13,404.36</w:t>
            </w:r>
          </w:p>
        </w:tc>
        <w:tc>
          <w:tcPr>
            <w:tcW w:w="15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89"/>
              <w:jc w:val="right"/>
              <w:rPr>
                <w:rFonts w:ascii="新宋体" w:hAnsi="新宋体" w:cs="新宋体" w:eastAsia="新宋体" w:hint="default"/>
                <w:sz w:val="21"/>
                <w:szCs w:val="21"/>
              </w:rPr>
            </w:pPr>
            <w:r>
              <w:rPr>
                <w:rFonts w:ascii="新宋体"/>
                <w:spacing w:val="-1"/>
                <w:sz w:val="21"/>
              </w:rPr>
              <w:t>13,404.36</w:t>
            </w:r>
          </w:p>
        </w:tc>
      </w:tr>
      <w:tr>
        <w:trPr>
          <w:trHeight w:val="396"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电化学气敏原件和传感器产业化项目</w:t>
            </w:r>
          </w:p>
        </w:tc>
        <w:tc>
          <w:tcPr>
            <w:tcW w:w="1592" w:type="dxa"/>
            <w:tcBorders>
              <w:top w:val="single" w:sz="6" w:space="0" w:color="000000"/>
              <w:left w:val="single" w:sz="6" w:space="0" w:color="000000"/>
              <w:bottom w:val="single" w:sz="6" w:space="0" w:color="000000"/>
              <w:right w:val="single" w:sz="6" w:space="0" w:color="000000"/>
            </w:tcBorders>
          </w:tcPr>
          <w:p>
            <w:pPr/>
          </w:p>
        </w:tc>
        <w:tc>
          <w:tcPr>
            <w:tcW w:w="15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89"/>
              <w:jc w:val="right"/>
              <w:rPr>
                <w:rFonts w:ascii="新宋体" w:hAnsi="新宋体" w:cs="新宋体" w:eastAsia="新宋体" w:hint="default"/>
                <w:sz w:val="21"/>
                <w:szCs w:val="21"/>
              </w:rPr>
            </w:pPr>
            <w:r>
              <w:rPr>
                <w:rFonts w:ascii="新宋体"/>
                <w:spacing w:val="-1"/>
                <w:sz w:val="21"/>
              </w:rPr>
              <w:t>3,000,000.00</w:t>
            </w:r>
          </w:p>
        </w:tc>
      </w:tr>
      <w:tr>
        <w:trPr>
          <w:trHeight w:val="396"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年产五万支电化学及五万台气体传感器项目</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10,913.16</w:t>
            </w:r>
          </w:p>
        </w:tc>
        <w:tc>
          <w:tcPr>
            <w:tcW w:w="15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89"/>
              <w:jc w:val="right"/>
              <w:rPr>
                <w:rFonts w:ascii="新宋体" w:hAnsi="新宋体" w:cs="新宋体" w:eastAsia="新宋体" w:hint="default"/>
                <w:sz w:val="21"/>
                <w:szCs w:val="21"/>
              </w:rPr>
            </w:pPr>
            <w:r>
              <w:rPr>
                <w:rFonts w:ascii="新宋体"/>
                <w:spacing w:val="-1"/>
                <w:sz w:val="21"/>
              </w:rPr>
              <w:t>10,913.16</w:t>
            </w:r>
          </w:p>
        </w:tc>
      </w:tr>
      <w:tr>
        <w:trPr>
          <w:trHeight w:val="398"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催化传感器及检测仪表项目</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pacing w:val="-1"/>
                <w:sz w:val="21"/>
              </w:rPr>
              <w:t>10,076.64</w:t>
            </w:r>
          </w:p>
        </w:tc>
        <w:tc>
          <w:tcPr>
            <w:tcW w:w="15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89"/>
              <w:jc w:val="right"/>
              <w:rPr>
                <w:rFonts w:ascii="新宋体" w:hAnsi="新宋体" w:cs="新宋体" w:eastAsia="新宋体" w:hint="default"/>
                <w:sz w:val="21"/>
                <w:szCs w:val="21"/>
              </w:rPr>
            </w:pPr>
            <w:r>
              <w:rPr>
                <w:rFonts w:ascii="新宋体"/>
                <w:spacing w:val="-1"/>
                <w:sz w:val="21"/>
              </w:rPr>
              <w:t>10,076.64</w:t>
            </w:r>
          </w:p>
        </w:tc>
      </w:tr>
      <w:tr>
        <w:trPr>
          <w:trHeight w:val="396"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郑州市科技局</w:t>
            </w:r>
            <w:r>
              <w:rPr>
                <w:rFonts w:ascii="新宋体" w:hAnsi="新宋体" w:cs="新宋体" w:eastAsia="新宋体" w:hint="default"/>
                <w:spacing w:val="-53"/>
                <w:sz w:val="21"/>
                <w:szCs w:val="21"/>
              </w:rPr>
              <w:t> </w:t>
            </w:r>
            <w:r>
              <w:rPr>
                <w:rFonts w:ascii="新宋体" w:hAnsi="新宋体" w:cs="新宋体" w:eastAsia="新宋体" w:hint="default"/>
                <w:sz w:val="21"/>
                <w:szCs w:val="21"/>
              </w:rPr>
              <w:t>2009</w:t>
            </w:r>
            <w:r>
              <w:rPr>
                <w:rFonts w:ascii="新宋体" w:hAnsi="新宋体" w:cs="新宋体" w:eastAsia="新宋体" w:hint="default"/>
                <w:spacing w:val="-56"/>
                <w:sz w:val="21"/>
                <w:szCs w:val="21"/>
              </w:rPr>
              <w:t> </w:t>
            </w:r>
            <w:r>
              <w:rPr>
                <w:rFonts w:ascii="新宋体" w:hAnsi="新宋体" w:cs="新宋体" w:eastAsia="新宋体" w:hint="default"/>
                <w:sz w:val="21"/>
                <w:szCs w:val="21"/>
              </w:rPr>
              <w:t>电化学气体传感器及检测仪表关键技术研究</w:t>
            </w:r>
          </w:p>
        </w:tc>
        <w:tc>
          <w:tcPr>
            <w:tcW w:w="1592" w:type="dxa"/>
            <w:tcBorders>
              <w:top w:val="single" w:sz="6" w:space="0" w:color="000000"/>
              <w:left w:val="single" w:sz="6" w:space="0" w:color="000000"/>
              <w:bottom w:val="single" w:sz="6" w:space="0" w:color="000000"/>
              <w:right w:val="single" w:sz="6" w:space="0" w:color="000000"/>
            </w:tcBorders>
          </w:tcPr>
          <w:p>
            <w:pPr/>
          </w:p>
        </w:tc>
        <w:tc>
          <w:tcPr>
            <w:tcW w:w="15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89"/>
              <w:jc w:val="right"/>
              <w:rPr>
                <w:rFonts w:ascii="新宋体" w:hAnsi="新宋体" w:cs="新宋体" w:eastAsia="新宋体" w:hint="default"/>
                <w:sz w:val="21"/>
                <w:szCs w:val="21"/>
              </w:rPr>
            </w:pPr>
            <w:r>
              <w:rPr>
                <w:rFonts w:ascii="新宋体"/>
                <w:spacing w:val="-1"/>
                <w:sz w:val="21"/>
              </w:rPr>
              <w:t>2,000,000.00</w:t>
            </w:r>
          </w:p>
        </w:tc>
      </w:tr>
      <w:tr>
        <w:trPr>
          <w:trHeight w:val="398"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5"/>
              <w:jc w:val="left"/>
              <w:rPr>
                <w:rFonts w:ascii="新宋体" w:hAnsi="新宋体" w:cs="新宋体" w:eastAsia="新宋体" w:hint="default"/>
                <w:sz w:val="21"/>
                <w:szCs w:val="21"/>
              </w:rPr>
            </w:pPr>
            <w:r>
              <w:rPr>
                <w:rFonts w:ascii="新宋体" w:hAnsi="新宋体" w:cs="新宋体" w:eastAsia="新宋体" w:hint="default"/>
                <w:w w:val="100"/>
                <w:sz w:val="21"/>
                <w:szCs w:val="21"/>
              </w:rPr>
              <w:t>2009</w:t>
            </w:r>
            <w:r>
              <w:rPr>
                <w:rFonts w:ascii="新宋体" w:hAnsi="新宋体" w:cs="新宋体" w:eastAsia="新宋体" w:hint="default"/>
                <w:spacing w:val="-62"/>
                <w:sz w:val="21"/>
                <w:szCs w:val="21"/>
              </w:rPr>
              <w:t> </w:t>
            </w:r>
            <w:r>
              <w:rPr>
                <w:rFonts w:ascii="新宋体" w:hAnsi="新宋体" w:cs="新宋体" w:eastAsia="新宋体" w:hint="default"/>
                <w:spacing w:val="-3"/>
                <w:w w:val="100"/>
                <w:sz w:val="21"/>
                <w:szCs w:val="21"/>
              </w:rPr>
              <w:t>省</w:t>
            </w:r>
            <w:r>
              <w:rPr>
                <w:rFonts w:ascii="新宋体" w:hAnsi="新宋体" w:cs="新宋体" w:eastAsia="新宋体" w:hint="default"/>
                <w:w w:val="100"/>
                <w:sz w:val="21"/>
                <w:szCs w:val="21"/>
              </w:rPr>
              <w:t>高</w:t>
            </w:r>
            <w:r>
              <w:rPr>
                <w:rFonts w:ascii="新宋体" w:hAnsi="新宋体" w:cs="新宋体" w:eastAsia="新宋体" w:hint="default"/>
                <w:spacing w:val="-3"/>
                <w:w w:val="100"/>
                <w:sz w:val="21"/>
                <w:szCs w:val="21"/>
              </w:rPr>
              <w:t>技</w:t>
            </w:r>
            <w:r>
              <w:rPr>
                <w:rFonts w:ascii="新宋体" w:hAnsi="新宋体" w:cs="新宋体" w:eastAsia="新宋体" w:hint="default"/>
                <w:w w:val="100"/>
                <w:sz w:val="21"/>
                <w:szCs w:val="21"/>
              </w:rPr>
              <w:t>产</w:t>
            </w:r>
            <w:r>
              <w:rPr>
                <w:rFonts w:ascii="新宋体" w:hAnsi="新宋体" w:cs="新宋体" w:eastAsia="新宋体" w:hint="default"/>
                <w:spacing w:val="-3"/>
                <w:w w:val="100"/>
                <w:sz w:val="21"/>
                <w:szCs w:val="21"/>
              </w:rPr>
              <w:t>业</w:t>
            </w:r>
            <w:r>
              <w:rPr>
                <w:rFonts w:ascii="新宋体" w:hAnsi="新宋体" w:cs="新宋体" w:eastAsia="新宋体" w:hint="default"/>
                <w:spacing w:val="-106"/>
                <w:w w:val="100"/>
                <w:sz w:val="21"/>
                <w:szCs w:val="21"/>
              </w:rPr>
              <w:t>化</w:t>
            </w:r>
            <w:r>
              <w:rPr>
                <w:rFonts w:ascii="新宋体" w:hAnsi="新宋体" w:cs="新宋体" w:eastAsia="新宋体" w:hint="default"/>
                <w:spacing w:val="-1"/>
                <w:w w:val="100"/>
                <w:sz w:val="21"/>
                <w:szCs w:val="21"/>
              </w:rPr>
              <w:t>（</w:t>
            </w:r>
            <w:r>
              <w:rPr>
                <w:rFonts w:ascii="新宋体" w:hAnsi="新宋体" w:cs="新宋体" w:eastAsia="新宋体" w:hint="default"/>
                <w:w w:val="100"/>
                <w:sz w:val="21"/>
                <w:szCs w:val="21"/>
              </w:rPr>
              <w:t>10</w:t>
            </w:r>
            <w:r>
              <w:rPr>
                <w:rFonts w:ascii="新宋体" w:hAnsi="新宋体" w:cs="新宋体" w:eastAsia="新宋体" w:hint="default"/>
                <w:spacing w:val="-65"/>
                <w:sz w:val="21"/>
                <w:szCs w:val="21"/>
              </w:rPr>
              <w:t> </w:t>
            </w:r>
            <w:r>
              <w:rPr>
                <w:rFonts w:ascii="新宋体" w:hAnsi="新宋体" w:cs="新宋体" w:eastAsia="新宋体" w:hint="default"/>
                <w:spacing w:val="-3"/>
                <w:w w:val="100"/>
                <w:sz w:val="21"/>
                <w:szCs w:val="21"/>
              </w:rPr>
              <w:t>万</w:t>
            </w:r>
            <w:r>
              <w:rPr>
                <w:rFonts w:ascii="新宋体" w:hAnsi="新宋体" w:cs="新宋体" w:eastAsia="新宋体" w:hint="default"/>
                <w:w w:val="100"/>
                <w:sz w:val="21"/>
                <w:szCs w:val="21"/>
              </w:rPr>
              <w:t>支电</w:t>
            </w:r>
            <w:r>
              <w:rPr>
                <w:rFonts w:ascii="新宋体" w:hAnsi="新宋体" w:cs="新宋体" w:eastAsia="新宋体" w:hint="default"/>
                <w:spacing w:val="-3"/>
                <w:w w:val="100"/>
                <w:sz w:val="21"/>
                <w:szCs w:val="21"/>
              </w:rPr>
              <w:t>化</w:t>
            </w:r>
            <w:r>
              <w:rPr>
                <w:rFonts w:ascii="新宋体" w:hAnsi="新宋体" w:cs="新宋体" w:eastAsia="新宋体" w:hint="default"/>
                <w:w w:val="100"/>
                <w:sz w:val="21"/>
                <w:szCs w:val="21"/>
              </w:rPr>
              <w:t>学</w:t>
            </w:r>
            <w:r>
              <w:rPr>
                <w:rFonts w:ascii="新宋体" w:hAnsi="新宋体" w:cs="新宋体" w:eastAsia="新宋体" w:hint="default"/>
                <w:spacing w:val="-3"/>
                <w:w w:val="100"/>
                <w:sz w:val="21"/>
                <w:szCs w:val="21"/>
              </w:rPr>
              <w:t>传</w:t>
            </w:r>
            <w:r>
              <w:rPr>
                <w:rFonts w:ascii="新宋体" w:hAnsi="新宋体" w:cs="新宋体" w:eastAsia="新宋体" w:hint="default"/>
                <w:w w:val="100"/>
                <w:sz w:val="21"/>
                <w:szCs w:val="21"/>
              </w:rPr>
              <w:t>感</w:t>
            </w:r>
            <w:r>
              <w:rPr>
                <w:rFonts w:ascii="新宋体" w:hAnsi="新宋体" w:cs="新宋体" w:eastAsia="新宋体" w:hint="default"/>
                <w:spacing w:val="-3"/>
                <w:w w:val="100"/>
                <w:sz w:val="21"/>
                <w:szCs w:val="21"/>
              </w:rPr>
              <w:t>器</w:t>
            </w:r>
            <w:r>
              <w:rPr>
                <w:rFonts w:ascii="新宋体" w:hAnsi="新宋体" w:cs="新宋体" w:eastAsia="新宋体" w:hint="default"/>
                <w:w w:val="100"/>
                <w:sz w:val="21"/>
                <w:szCs w:val="21"/>
              </w:rPr>
              <w:t>及</w:t>
            </w:r>
            <w:r>
              <w:rPr>
                <w:rFonts w:ascii="新宋体" w:hAnsi="新宋体" w:cs="新宋体" w:eastAsia="新宋体" w:hint="default"/>
                <w:spacing w:val="-62"/>
                <w:sz w:val="21"/>
                <w:szCs w:val="21"/>
              </w:rPr>
              <w:t> </w:t>
            </w:r>
            <w:r>
              <w:rPr>
                <w:rFonts w:ascii="新宋体" w:hAnsi="新宋体" w:cs="新宋体" w:eastAsia="新宋体" w:hint="default"/>
                <w:w w:val="100"/>
                <w:sz w:val="21"/>
                <w:szCs w:val="21"/>
              </w:rPr>
              <w:t>10</w:t>
            </w:r>
            <w:r>
              <w:rPr>
                <w:rFonts w:ascii="新宋体" w:hAnsi="新宋体" w:cs="新宋体" w:eastAsia="新宋体" w:hint="default"/>
                <w:spacing w:val="-62"/>
                <w:sz w:val="21"/>
                <w:szCs w:val="21"/>
              </w:rPr>
              <w:t> </w:t>
            </w:r>
            <w:r>
              <w:rPr>
                <w:rFonts w:ascii="新宋体" w:hAnsi="新宋体" w:cs="新宋体" w:eastAsia="新宋体" w:hint="default"/>
                <w:spacing w:val="-3"/>
                <w:w w:val="100"/>
                <w:sz w:val="21"/>
                <w:szCs w:val="21"/>
              </w:rPr>
              <w:t>万台</w:t>
            </w:r>
            <w:r>
              <w:rPr>
                <w:rFonts w:ascii="新宋体" w:hAnsi="新宋体" w:cs="新宋体" w:eastAsia="新宋体" w:hint="default"/>
                <w:w w:val="100"/>
                <w:sz w:val="21"/>
                <w:szCs w:val="21"/>
              </w:rPr>
              <w:t>电化</w:t>
            </w:r>
            <w:r>
              <w:rPr>
                <w:rFonts w:ascii="新宋体" w:hAnsi="新宋体" w:cs="新宋体" w:eastAsia="新宋体" w:hint="default"/>
                <w:spacing w:val="-3"/>
                <w:w w:val="100"/>
                <w:sz w:val="21"/>
                <w:szCs w:val="21"/>
              </w:rPr>
              <w:t>学</w:t>
            </w:r>
            <w:r>
              <w:rPr>
                <w:rFonts w:ascii="新宋体" w:hAnsi="新宋体" w:cs="新宋体" w:eastAsia="新宋体" w:hint="default"/>
                <w:w w:val="100"/>
                <w:sz w:val="21"/>
                <w:szCs w:val="21"/>
              </w:rPr>
              <w:t>检</w:t>
            </w:r>
            <w:r>
              <w:rPr>
                <w:rFonts w:ascii="新宋体" w:hAnsi="新宋体" w:cs="新宋体" w:eastAsia="新宋体" w:hint="default"/>
                <w:spacing w:val="-3"/>
                <w:w w:val="100"/>
                <w:sz w:val="21"/>
                <w:szCs w:val="21"/>
              </w:rPr>
              <w:t>测</w:t>
            </w:r>
            <w:r>
              <w:rPr>
                <w:rFonts w:ascii="新宋体" w:hAnsi="新宋体" w:cs="新宋体" w:eastAsia="新宋体" w:hint="default"/>
                <w:w w:val="100"/>
                <w:sz w:val="21"/>
                <w:szCs w:val="21"/>
              </w:rPr>
              <w:t>仪</w:t>
            </w:r>
            <w:r>
              <w:rPr>
                <w:rFonts w:ascii="新宋体" w:hAnsi="新宋体" w:cs="新宋体" w:eastAsia="新宋体" w:hint="default"/>
                <w:spacing w:val="-3"/>
                <w:w w:val="100"/>
                <w:sz w:val="21"/>
                <w:szCs w:val="21"/>
              </w:rPr>
              <w:t>表</w:t>
            </w:r>
            <w:r>
              <w:rPr>
                <w:rFonts w:ascii="新宋体" w:hAnsi="新宋体" w:cs="新宋体" w:eastAsia="新宋体" w:hint="default"/>
                <w:w w:val="100"/>
                <w:sz w:val="21"/>
                <w:szCs w:val="21"/>
              </w:rPr>
              <w:t>）</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pacing w:val="-1"/>
                <w:sz w:val="21"/>
              </w:rPr>
              <w:t>600,000.00</w:t>
            </w:r>
          </w:p>
        </w:tc>
        <w:tc>
          <w:tcPr>
            <w:tcW w:w="15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89"/>
              <w:jc w:val="right"/>
              <w:rPr>
                <w:rFonts w:ascii="新宋体" w:hAnsi="新宋体" w:cs="新宋体" w:eastAsia="新宋体" w:hint="default"/>
                <w:sz w:val="21"/>
                <w:szCs w:val="21"/>
              </w:rPr>
            </w:pPr>
            <w:r>
              <w:rPr>
                <w:rFonts w:ascii="新宋体"/>
                <w:spacing w:val="-1"/>
                <w:sz w:val="21"/>
              </w:rPr>
              <w:t>1,400,000.00</w:t>
            </w:r>
          </w:p>
        </w:tc>
      </w:tr>
      <w:tr>
        <w:trPr>
          <w:trHeight w:val="397"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多用途乘用车</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14,706.00</w:t>
            </w:r>
          </w:p>
        </w:tc>
        <w:tc>
          <w:tcPr>
            <w:tcW w:w="15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89"/>
              <w:jc w:val="right"/>
              <w:rPr>
                <w:rFonts w:ascii="新宋体" w:hAnsi="新宋体" w:cs="新宋体" w:eastAsia="新宋体" w:hint="default"/>
                <w:sz w:val="21"/>
                <w:szCs w:val="21"/>
              </w:rPr>
            </w:pPr>
            <w:r>
              <w:rPr>
                <w:rFonts w:ascii="新宋体"/>
                <w:spacing w:val="-1"/>
                <w:sz w:val="21"/>
              </w:rPr>
              <w:t>14,706.00</w:t>
            </w:r>
          </w:p>
        </w:tc>
      </w:tr>
      <w:tr>
        <w:trPr>
          <w:trHeight w:val="398"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上市企业特别奖励</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pacing w:val="-1"/>
                <w:sz w:val="21"/>
              </w:rPr>
              <w:t>73,214.88</w:t>
            </w:r>
          </w:p>
        </w:tc>
        <w:tc>
          <w:tcPr>
            <w:tcW w:w="15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89"/>
              <w:jc w:val="right"/>
              <w:rPr>
                <w:rFonts w:ascii="新宋体" w:hAnsi="新宋体" w:cs="新宋体" w:eastAsia="新宋体" w:hint="default"/>
                <w:sz w:val="21"/>
                <w:szCs w:val="21"/>
              </w:rPr>
            </w:pPr>
            <w:r>
              <w:rPr>
                <w:rFonts w:ascii="新宋体"/>
                <w:spacing w:val="-1"/>
                <w:sz w:val="21"/>
              </w:rPr>
              <w:t>84,229.16</w:t>
            </w:r>
          </w:p>
        </w:tc>
      </w:tr>
      <w:tr>
        <w:trPr>
          <w:trHeight w:val="396"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郑州市中小企业局奖励汉威</w:t>
            </w:r>
            <w:r>
              <w:rPr>
                <w:rFonts w:ascii="新宋体" w:hAnsi="新宋体" w:cs="新宋体" w:eastAsia="新宋体" w:hint="default"/>
                <w:spacing w:val="-53"/>
                <w:sz w:val="21"/>
                <w:szCs w:val="21"/>
              </w:rPr>
              <w:t> </w:t>
            </w:r>
            <w:r>
              <w:rPr>
                <w:rFonts w:ascii="新宋体" w:hAnsi="新宋体" w:cs="新宋体" w:eastAsia="新宋体" w:hint="default"/>
                <w:sz w:val="21"/>
                <w:szCs w:val="21"/>
              </w:rPr>
              <w:t>1</w:t>
            </w:r>
            <w:r>
              <w:rPr>
                <w:rFonts w:ascii="新宋体" w:hAnsi="新宋体" w:cs="新宋体" w:eastAsia="新宋体" w:hint="default"/>
                <w:spacing w:val="-54"/>
                <w:sz w:val="21"/>
                <w:szCs w:val="21"/>
              </w:rPr>
              <w:t> </w:t>
            </w:r>
            <w:r>
              <w:rPr>
                <w:rFonts w:ascii="新宋体" w:hAnsi="新宋体" w:cs="新宋体" w:eastAsia="新宋体" w:hint="default"/>
                <w:sz w:val="21"/>
                <w:szCs w:val="21"/>
              </w:rPr>
              <w:t>辆东风轻型客车豫</w:t>
            </w:r>
            <w:r>
              <w:rPr>
                <w:rFonts w:ascii="新宋体" w:hAnsi="新宋体" w:cs="新宋体" w:eastAsia="新宋体" w:hint="default"/>
                <w:spacing w:val="-54"/>
                <w:sz w:val="21"/>
                <w:szCs w:val="21"/>
              </w:rPr>
              <w:t> </w:t>
            </w:r>
            <w:r>
              <w:rPr>
                <w:rFonts w:ascii="新宋体" w:hAnsi="新宋体" w:cs="新宋体" w:eastAsia="新宋体" w:hint="default"/>
                <w:sz w:val="21"/>
                <w:szCs w:val="21"/>
              </w:rPr>
              <w:t>A129HG</w:t>
            </w:r>
            <w:r>
              <w:rPr>
                <w:rFonts w:ascii="新宋体" w:hAnsi="新宋体" w:cs="新宋体" w:eastAsia="新宋体" w:hint="default"/>
                <w:spacing w:val="-56"/>
                <w:sz w:val="21"/>
                <w:szCs w:val="21"/>
              </w:rPr>
              <w:t> </w:t>
            </w:r>
            <w:r>
              <w:rPr>
                <w:rFonts w:ascii="新宋体" w:hAnsi="新宋体" w:cs="新宋体" w:eastAsia="新宋体" w:hint="default"/>
                <w:sz w:val="21"/>
                <w:szCs w:val="21"/>
              </w:rPr>
              <w:t>发票</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4,374.75</w:t>
            </w:r>
          </w:p>
        </w:tc>
        <w:tc>
          <w:tcPr>
            <w:tcW w:w="1591"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电化学气体敏感元件关键技术（纳米贵金属催化剂制备和稳定性）</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200,000.00</w:t>
            </w:r>
          </w:p>
        </w:tc>
        <w:tc>
          <w:tcPr>
            <w:tcW w:w="1591" w:type="dxa"/>
            <w:tcBorders>
              <w:top w:val="single" w:sz="6" w:space="0" w:color="000000"/>
              <w:left w:val="single" w:sz="6" w:space="0" w:color="000000"/>
              <w:bottom w:val="single" w:sz="6" w:space="0" w:color="000000"/>
              <w:right w:val="single" w:sz="12" w:space="0" w:color="000000"/>
            </w:tcBorders>
          </w:tcPr>
          <w:p>
            <w:pPr/>
          </w:p>
        </w:tc>
      </w:tr>
      <w:tr>
        <w:trPr>
          <w:trHeight w:val="398"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微型智能红外气体传感器及检测仪表</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pacing w:val="-1"/>
                <w:sz w:val="21"/>
              </w:rPr>
              <w:t>729,166.67</w:t>
            </w:r>
          </w:p>
        </w:tc>
        <w:tc>
          <w:tcPr>
            <w:tcW w:w="15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89"/>
              <w:jc w:val="right"/>
              <w:rPr>
                <w:rFonts w:ascii="新宋体" w:hAnsi="新宋体" w:cs="新宋体" w:eastAsia="新宋体" w:hint="default"/>
                <w:sz w:val="21"/>
                <w:szCs w:val="21"/>
              </w:rPr>
            </w:pPr>
            <w:r>
              <w:rPr>
                <w:rFonts w:ascii="新宋体"/>
                <w:spacing w:val="-1"/>
                <w:sz w:val="21"/>
              </w:rPr>
              <w:t>270,833.33</w:t>
            </w:r>
          </w:p>
        </w:tc>
      </w:tr>
      <w:tr>
        <w:trPr>
          <w:trHeight w:val="396"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10</w:t>
            </w:r>
            <w:r>
              <w:rPr>
                <w:rFonts w:ascii="新宋体" w:hAnsi="新宋体" w:cs="新宋体" w:eastAsia="新宋体" w:hint="default"/>
                <w:spacing w:val="-52"/>
                <w:sz w:val="21"/>
                <w:szCs w:val="21"/>
              </w:rPr>
              <w:t> </w:t>
            </w:r>
            <w:r>
              <w:rPr>
                <w:rFonts w:ascii="新宋体" w:hAnsi="新宋体" w:cs="新宋体" w:eastAsia="新宋体" w:hint="default"/>
                <w:sz w:val="21"/>
                <w:szCs w:val="21"/>
              </w:rPr>
              <w:t>万电化学气敏元件</w:t>
            </w:r>
            <w:r>
              <w:rPr>
                <w:rFonts w:ascii="新宋体" w:hAnsi="新宋体" w:cs="新宋体" w:eastAsia="新宋体" w:hint="default"/>
                <w:spacing w:val="-53"/>
                <w:sz w:val="21"/>
                <w:szCs w:val="21"/>
              </w:rPr>
              <w:t> </w:t>
            </w:r>
            <w:r>
              <w:rPr>
                <w:rFonts w:ascii="新宋体" w:hAnsi="新宋体" w:cs="新宋体" w:eastAsia="新宋体" w:hint="default"/>
                <w:sz w:val="21"/>
                <w:szCs w:val="21"/>
              </w:rPr>
              <w:t>10</w:t>
            </w:r>
            <w:r>
              <w:rPr>
                <w:rFonts w:ascii="新宋体" w:hAnsi="新宋体" w:cs="新宋体" w:eastAsia="新宋体" w:hint="default"/>
                <w:spacing w:val="-55"/>
                <w:sz w:val="21"/>
                <w:szCs w:val="21"/>
              </w:rPr>
              <w:t> </w:t>
            </w:r>
            <w:r>
              <w:rPr>
                <w:rFonts w:ascii="新宋体" w:hAnsi="新宋体" w:cs="新宋体" w:eastAsia="新宋体" w:hint="default"/>
                <w:sz w:val="21"/>
                <w:szCs w:val="21"/>
              </w:rPr>
              <w:t>万电化学传感器</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500,000.00</w:t>
            </w:r>
          </w:p>
        </w:tc>
        <w:tc>
          <w:tcPr>
            <w:tcW w:w="1591" w:type="dxa"/>
            <w:tcBorders>
              <w:top w:val="single" w:sz="6" w:space="0" w:color="000000"/>
              <w:left w:val="single" w:sz="6" w:space="0" w:color="000000"/>
              <w:bottom w:val="single" w:sz="6" w:space="0" w:color="000000"/>
              <w:right w:val="single" w:sz="12" w:space="0" w:color="000000"/>
            </w:tcBorders>
          </w:tcPr>
          <w:p>
            <w:pPr/>
          </w:p>
        </w:tc>
      </w:tr>
      <w:tr>
        <w:trPr>
          <w:trHeight w:val="398"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便携式沼气多参数分析仪</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pacing w:val="-1"/>
                <w:sz w:val="21"/>
              </w:rPr>
              <w:t>600,000.00</w:t>
            </w:r>
          </w:p>
        </w:tc>
        <w:tc>
          <w:tcPr>
            <w:tcW w:w="1591" w:type="dxa"/>
            <w:tcBorders>
              <w:top w:val="single" w:sz="6" w:space="0" w:color="000000"/>
              <w:left w:val="single" w:sz="6" w:space="0" w:color="000000"/>
              <w:bottom w:val="single" w:sz="6" w:space="0" w:color="000000"/>
              <w:right w:val="single" w:sz="12" w:space="0" w:color="000000"/>
            </w:tcBorders>
          </w:tcPr>
          <w:p>
            <w:pPr/>
          </w:p>
        </w:tc>
      </w:tr>
      <w:tr>
        <w:trPr>
          <w:trHeight w:val="403" w:hRule="exact"/>
        </w:trPr>
        <w:tc>
          <w:tcPr>
            <w:tcW w:w="6484"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工信部</w:t>
            </w:r>
            <w:r>
              <w:rPr>
                <w:rFonts w:ascii="新宋体" w:hAnsi="新宋体" w:cs="新宋体" w:eastAsia="新宋体" w:hint="default"/>
                <w:spacing w:val="-52"/>
                <w:sz w:val="21"/>
                <w:szCs w:val="21"/>
              </w:rPr>
              <w:t> </w:t>
            </w:r>
            <w:r>
              <w:rPr>
                <w:rFonts w:ascii="新宋体" w:hAnsi="新宋体" w:cs="新宋体" w:eastAsia="新宋体" w:hint="default"/>
                <w:sz w:val="21"/>
                <w:szCs w:val="21"/>
              </w:rPr>
              <w:t>10</w:t>
            </w:r>
            <w:r>
              <w:rPr>
                <w:rFonts w:ascii="新宋体" w:hAnsi="新宋体" w:cs="新宋体" w:eastAsia="新宋体" w:hint="default"/>
                <w:spacing w:val="-55"/>
                <w:sz w:val="21"/>
                <w:szCs w:val="21"/>
              </w:rPr>
              <w:t> </w:t>
            </w:r>
            <w:r>
              <w:rPr>
                <w:rFonts w:ascii="新宋体" w:hAnsi="新宋体" w:cs="新宋体" w:eastAsia="新宋体" w:hint="default"/>
                <w:sz w:val="21"/>
                <w:szCs w:val="21"/>
              </w:rPr>
              <w:t>年电子信息产业基金无线传感网项目</w:t>
            </w:r>
          </w:p>
        </w:tc>
        <w:tc>
          <w:tcPr>
            <w:tcW w:w="15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3,400,000.00</w:t>
            </w:r>
          </w:p>
        </w:tc>
        <w:tc>
          <w:tcPr>
            <w:tcW w:w="159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8"/>
              <w:ind w:right="89"/>
              <w:jc w:val="right"/>
              <w:rPr>
                <w:rFonts w:ascii="新宋体" w:hAnsi="新宋体" w:cs="新宋体" w:eastAsia="新宋体" w:hint="default"/>
                <w:sz w:val="21"/>
                <w:szCs w:val="21"/>
              </w:rPr>
            </w:pPr>
            <w:r>
              <w:rPr>
                <w:rFonts w:ascii="新宋体"/>
                <w:spacing w:val="-1"/>
                <w:sz w:val="21"/>
              </w:rPr>
              <w:t>500,000.00</w:t>
            </w:r>
          </w:p>
        </w:tc>
      </w:tr>
    </w:tbl>
    <w:p>
      <w:pPr>
        <w:spacing w:after="0" w:line="240" w:lineRule="auto"/>
        <w:jc w:val="right"/>
        <w:rPr>
          <w:rFonts w:ascii="新宋体" w:hAnsi="新宋体" w:cs="新宋体" w:eastAsia="新宋体" w:hint="default"/>
          <w:sz w:val="21"/>
          <w:szCs w:val="21"/>
        </w:rPr>
        <w:sectPr>
          <w:pgSz w:w="11910" w:h="16840"/>
          <w:pgMar w:header="424" w:footer="803" w:top="1020" w:bottom="1000" w:left="1000" w:right="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5"/>
          <w:szCs w:val="15"/>
        </w:rPr>
      </w:pPr>
    </w:p>
    <w:tbl>
      <w:tblPr>
        <w:tblW w:w="0" w:type="auto"/>
        <w:jc w:val="left"/>
        <w:tblInd w:w="106" w:type="dxa"/>
        <w:tblLayout w:type="fixed"/>
        <w:tblCellMar>
          <w:top w:w="0" w:type="dxa"/>
          <w:left w:w="0" w:type="dxa"/>
          <w:bottom w:w="0" w:type="dxa"/>
          <w:right w:w="0" w:type="dxa"/>
        </w:tblCellMar>
        <w:tblLook w:val="01E0"/>
      </w:tblPr>
      <w:tblGrid>
        <w:gridCol w:w="6484"/>
        <w:gridCol w:w="1592"/>
        <w:gridCol w:w="1591"/>
      </w:tblGrid>
      <w:tr>
        <w:trPr>
          <w:trHeight w:val="406" w:hRule="exact"/>
        </w:trPr>
        <w:tc>
          <w:tcPr>
            <w:tcW w:w="6484"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基于</w:t>
            </w:r>
            <w:r>
              <w:rPr>
                <w:rFonts w:ascii="新宋体" w:hAnsi="新宋体" w:cs="新宋体" w:eastAsia="新宋体" w:hint="default"/>
                <w:spacing w:val="-53"/>
                <w:sz w:val="21"/>
                <w:szCs w:val="21"/>
              </w:rPr>
              <w:t> </w:t>
            </w:r>
            <w:r>
              <w:rPr>
                <w:rFonts w:ascii="新宋体" w:hAnsi="新宋体" w:cs="新宋体" w:eastAsia="新宋体" w:hint="default"/>
                <w:sz w:val="21"/>
                <w:szCs w:val="21"/>
              </w:rPr>
              <w:t>MEMS</w:t>
            </w:r>
            <w:r>
              <w:rPr>
                <w:rFonts w:ascii="新宋体" w:hAnsi="新宋体" w:cs="新宋体" w:eastAsia="新宋体" w:hint="default"/>
                <w:spacing w:val="-56"/>
                <w:sz w:val="21"/>
                <w:szCs w:val="21"/>
              </w:rPr>
              <w:t> </w:t>
            </w:r>
            <w:r>
              <w:rPr>
                <w:rFonts w:ascii="新宋体" w:hAnsi="新宋体" w:cs="新宋体" w:eastAsia="新宋体" w:hint="default"/>
                <w:sz w:val="21"/>
                <w:szCs w:val="21"/>
              </w:rPr>
              <w:t>技术的传感器件研发及产业化</w:t>
            </w:r>
          </w:p>
        </w:tc>
        <w:tc>
          <w:tcPr>
            <w:tcW w:w="159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pacing w:val="-1"/>
                <w:sz w:val="21"/>
              </w:rPr>
              <w:t>1,743,589.74</w:t>
            </w:r>
          </w:p>
        </w:tc>
        <w:tc>
          <w:tcPr>
            <w:tcW w:w="1591" w:type="dxa"/>
            <w:tcBorders>
              <w:top w:val="single" w:sz="12" w:space="0" w:color="000000"/>
              <w:left w:val="single" w:sz="6" w:space="0" w:color="000000"/>
              <w:bottom w:val="single" w:sz="6" w:space="0" w:color="000000"/>
              <w:right w:val="single" w:sz="12" w:space="0" w:color="000000"/>
            </w:tcBorders>
          </w:tcPr>
          <w:p>
            <w:pPr/>
          </w:p>
        </w:tc>
      </w:tr>
      <w:tr>
        <w:trPr>
          <w:trHeight w:val="396"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电化学检测仪表</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900,000.00</w:t>
            </w:r>
          </w:p>
        </w:tc>
        <w:tc>
          <w:tcPr>
            <w:tcW w:w="1591" w:type="dxa"/>
            <w:tcBorders>
              <w:top w:val="single" w:sz="6" w:space="0" w:color="000000"/>
              <w:left w:val="single" w:sz="6" w:space="0" w:color="000000"/>
              <w:bottom w:val="single" w:sz="6" w:space="0" w:color="000000"/>
              <w:right w:val="single" w:sz="12" w:space="0" w:color="000000"/>
            </w:tcBorders>
          </w:tcPr>
          <w:p>
            <w:pPr/>
          </w:p>
        </w:tc>
      </w:tr>
      <w:tr>
        <w:trPr>
          <w:trHeight w:val="398"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红外智能气体传感器及检测仪器仪表</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pacing w:val="-1"/>
                <w:sz w:val="21"/>
              </w:rPr>
              <w:t>1,250,000.00</w:t>
            </w:r>
          </w:p>
        </w:tc>
        <w:tc>
          <w:tcPr>
            <w:tcW w:w="1591"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基于物联网应用高性能气体传感器研发产业化</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42,857.14</w:t>
            </w:r>
          </w:p>
        </w:tc>
        <w:tc>
          <w:tcPr>
            <w:tcW w:w="1591"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高精气体传感器技术改造及产业化</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3,710,000.00</w:t>
            </w:r>
          </w:p>
        </w:tc>
        <w:tc>
          <w:tcPr>
            <w:tcW w:w="1591" w:type="dxa"/>
            <w:tcBorders>
              <w:top w:val="single" w:sz="6" w:space="0" w:color="000000"/>
              <w:left w:val="single" w:sz="6" w:space="0" w:color="000000"/>
              <w:bottom w:val="single" w:sz="6" w:space="0" w:color="000000"/>
              <w:right w:val="single" w:sz="12" w:space="0" w:color="000000"/>
            </w:tcBorders>
          </w:tcPr>
          <w:p>
            <w:pPr/>
          </w:p>
        </w:tc>
      </w:tr>
      <w:tr>
        <w:trPr>
          <w:trHeight w:val="398"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MEMS</w:t>
            </w:r>
            <w:r>
              <w:rPr>
                <w:rFonts w:ascii="新宋体" w:hAnsi="新宋体" w:cs="新宋体" w:eastAsia="新宋体" w:hint="default"/>
                <w:spacing w:val="-56"/>
                <w:sz w:val="21"/>
                <w:szCs w:val="21"/>
              </w:rPr>
              <w:t> </w:t>
            </w:r>
            <w:r>
              <w:rPr>
                <w:rFonts w:ascii="新宋体" w:hAnsi="新宋体" w:cs="新宋体" w:eastAsia="新宋体" w:hint="default"/>
                <w:sz w:val="21"/>
                <w:szCs w:val="21"/>
              </w:rPr>
              <w:t>高温高压力传感器实用化开发研究</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pacing w:val="-1"/>
                <w:sz w:val="21"/>
              </w:rPr>
              <w:t>38,461.54</w:t>
            </w:r>
          </w:p>
        </w:tc>
        <w:tc>
          <w:tcPr>
            <w:tcW w:w="1591"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河南省气敏功能材料与气体传感器工程技术中心</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150,000.00</w:t>
            </w:r>
          </w:p>
        </w:tc>
        <w:tc>
          <w:tcPr>
            <w:tcW w:w="1591" w:type="dxa"/>
            <w:tcBorders>
              <w:top w:val="single" w:sz="6" w:space="0" w:color="000000"/>
              <w:left w:val="single" w:sz="6" w:space="0" w:color="000000"/>
              <w:bottom w:val="single" w:sz="6" w:space="0" w:color="000000"/>
              <w:right w:val="single" w:sz="12" w:space="0" w:color="000000"/>
            </w:tcBorders>
          </w:tcPr>
          <w:p>
            <w:pPr/>
          </w:p>
        </w:tc>
      </w:tr>
      <w:tr>
        <w:trPr>
          <w:trHeight w:val="398"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基于智能仪器仪表的高性能气体传感器研发及产业化</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pacing w:val="-1"/>
                <w:sz w:val="21"/>
              </w:rPr>
              <w:t>852,941.18</w:t>
            </w:r>
          </w:p>
        </w:tc>
        <w:tc>
          <w:tcPr>
            <w:tcW w:w="15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89"/>
              <w:jc w:val="right"/>
              <w:rPr>
                <w:rFonts w:ascii="新宋体" w:hAnsi="新宋体" w:cs="新宋体" w:eastAsia="新宋体" w:hint="default"/>
                <w:sz w:val="21"/>
                <w:szCs w:val="21"/>
              </w:rPr>
            </w:pPr>
            <w:r>
              <w:rPr>
                <w:rFonts w:ascii="新宋体"/>
                <w:spacing w:val="-1"/>
                <w:sz w:val="21"/>
              </w:rPr>
              <w:t>147,058.82</w:t>
            </w:r>
          </w:p>
        </w:tc>
      </w:tr>
      <w:tr>
        <w:trPr>
          <w:trHeight w:val="396"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半导体传感器平面化技术改造项目</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200,000.00</w:t>
            </w:r>
          </w:p>
        </w:tc>
        <w:tc>
          <w:tcPr>
            <w:tcW w:w="1591"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热释电红外材料制备技术项目</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79,166.67</w:t>
            </w:r>
          </w:p>
        </w:tc>
        <w:tc>
          <w:tcPr>
            <w:tcW w:w="1591" w:type="dxa"/>
            <w:tcBorders>
              <w:top w:val="single" w:sz="6" w:space="0" w:color="000000"/>
              <w:left w:val="single" w:sz="6" w:space="0" w:color="000000"/>
              <w:bottom w:val="single" w:sz="6" w:space="0" w:color="000000"/>
              <w:right w:val="single" w:sz="12" w:space="0" w:color="000000"/>
            </w:tcBorders>
          </w:tcPr>
          <w:p>
            <w:pPr/>
          </w:p>
        </w:tc>
      </w:tr>
      <w:tr>
        <w:trPr>
          <w:trHeight w:val="398"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PZT-MS</w:t>
            </w:r>
            <w:r>
              <w:rPr>
                <w:rFonts w:ascii="新宋体" w:hAnsi="新宋体" w:cs="新宋体" w:eastAsia="新宋体" w:hint="default"/>
                <w:spacing w:val="-57"/>
                <w:sz w:val="21"/>
                <w:szCs w:val="21"/>
              </w:rPr>
              <w:t> </w:t>
            </w:r>
            <w:r>
              <w:rPr>
                <w:rFonts w:ascii="新宋体" w:hAnsi="新宋体" w:cs="新宋体" w:eastAsia="新宋体" w:hint="default"/>
                <w:sz w:val="21"/>
                <w:szCs w:val="21"/>
              </w:rPr>
              <w:t>型热释电红外探测器产业化项目</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pacing w:val="-1"/>
                <w:sz w:val="21"/>
              </w:rPr>
              <w:t>316,666.67</w:t>
            </w:r>
          </w:p>
        </w:tc>
        <w:tc>
          <w:tcPr>
            <w:tcW w:w="1591"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热释电红外敏感元件及检测仪表产业化</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1,250,000.00</w:t>
            </w:r>
          </w:p>
        </w:tc>
        <w:tc>
          <w:tcPr>
            <w:tcW w:w="1591" w:type="dxa"/>
            <w:tcBorders>
              <w:top w:val="single" w:sz="6" w:space="0" w:color="000000"/>
              <w:left w:val="single" w:sz="6" w:space="0" w:color="000000"/>
              <w:bottom w:val="single" w:sz="6" w:space="0" w:color="000000"/>
              <w:right w:val="single" w:sz="12" w:space="0" w:color="000000"/>
            </w:tcBorders>
          </w:tcPr>
          <w:p>
            <w:pPr/>
          </w:p>
        </w:tc>
      </w:tr>
      <w:tr>
        <w:trPr>
          <w:trHeight w:val="398"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半导体气体传感器平面化技术改造项目</w:t>
            </w:r>
          </w:p>
        </w:tc>
        <w:tc>
          <w:tcPr>
            <w:tcW w:w="1592" w:type="dxa"/>
            <w:tcBorders>
              <w:top w:val="single" w:sz="6" w:space="0" w:color="000000"/>
              <w:left w:val="single" w:sz="6" w:space="0" w:color="000000"/>
              <w:bottom w:val="single" w:sz="6" w:space="0" w:color="000000"/>
              <w:right w:val="single" w:sz="6" w:space="0" w:color="000000"/>
            </w:tcBorders>
          </w:tcPr>
          <w:p>
            <w:pPr/>
          </w:p>
        </w:tc>
        <w:tc>
          <w:tcPr>
            <w:tcW w:w="15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89"/>
              <w:jc w:val="right"/>
              <w:rPr>
                <w:rFonts w:ascii="新宋体" w:hAnsi="新宋体" w:cs="新宋体" w:eastAsia="新宋体" w:hint="default"/>
                <w:sz w:val="21"/>
                <w:szCs w:val="21"/>
              </w:rPr>
            </w:pPr>
            <w:r>
              <w:rPr>
                <w:rFonts w:ascii="新宋体"/>
                <w:spacing w:val="-1"/>
                <w:sz w:val="21"/>
              </w:rPr>
              <w:t>1,440,000.00</w:t>
            </w:r>
          </w:p>
        </w:tc>
      </w:tr>
      <w:tr>
        <w:trPr>
          <w:trHeight w:val="396"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年产</w:t>
            </w:r>
            <w:r>
              <w:rPr>
                <w:rFonts w:ascii="新宋体" w:hAnsi="新宋体" w:cs="新宋体" w:eastAsia="新宋体" w:hint="default"/>
                <w:spacing w:val="-51"/>
                <w:sz w:val="21"/>
                <w:szCs w:val="21"/>
              </w:rPr>
              <w:t> </w:t>
            </w:r>
            <w:r>
              <w:rPr>
                <w:rFonts w:ascii="新宋体" w:hAnsi="新宋体" w:cs="新宋体" w:eastAsia="新宋体" w:hint="default"/>
                <w:sz w:val="21"/>
                <w:szCs w:val="21"/>
              </w:rPr>
              <w:t>4</w:t>
            </w:r>
            <w:r>
              <w:rPr>
                <w:rFonts w:ascii="新宋体" w:hAnsi="新宋体" w:cs="新宋体" w:eastAsia="新宋体" w:hint="default"/>
                <w:spacing w:val="-54"/>
                <w:sz w:val="21"/>
                <w:szCs w:val="21"/>
              </w:rPr>
              <w:t> </w:t>
            </w:r>
            <w:r>
              <w:rPr>
                <w:rFonts w:ascii="新宋体" w:hAnsi="新宋体" w:cs="新宋体" w:eastAsia="新宋体" w:hint="default"/>
                <w:sz w:val="21"/>
                <w:szCs w:val="21"/>
              </w:rPr>
              <w:t>万只电化学气体传感器项目</w:t>
            </w:r>
          </w:p>
        </w:tc>
        <w:tc>
          <w:tcPr>
            <w:tcW w:w="1592" w:type="dxa"/>
            <w:tcBorders>
              <w:top w:val="single" w:sz="6" w:space="0" w:color="000000"/>
              <w:left w:val="single" w:sz="6" w:space="0" w:color="000000"/>
              <w:bottom w:val="single" w:sz="6" w:space="0" w:color="000000"/>
              <w:right w:val="single" w:sz="6" w:space="0" w:color="000000"/>
            </w:tcBorders>
          </w:tcPr>
          <w:p>
            <w:pPr/>
          </w:p>
        </w:tc>
        <w:tc>
          <w:tcPr>
            <w:tcW w:w="15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89"/>
              <w:jc w:val="right"/>
              <w:rPr>
                <w:rFonts w:ascii="新宋体" w:hAnsi="新宋体" w:cs="新宋体" w:eastAsia="新宋体" w:hint="default"/>
                <w:sz w:val="21"/>
                <w:szCs w:val="21"/>
              </w:rPr>
            </w:pPr>
            <w:r>
              <w:rPr>
                <w:rFonts w:ascii="新宋体"/>
                <w:spacing w:val="-1"/>
                <w:sz w:val="21"/>
              </w:rPr>
              <w:t>300,000.00</w:t>
            </w:r>
          </w:p>
        </w:tc>
      </w:tr>
      <w:tr>
        <w:trPr>
          <w:trHeight w:val="398"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嵌入式中央空调计费管理及节能自控软件（软件专项）</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pacing w:val="-1"/>
                <w:sz w:val="21"/>
              </w:rPr>
              <w:t>48,622.32</w:t>
            </w:r>
          </w:p>
        </w:tc>
        <w:tc>
          <w:tcPr>
            <w:tcW w:w="15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89"/>
              <w:jc w:val="right"/>
              <w:rPr>
                <w:rFonts w:ascii="新宋体" w:hAnsi="新宋体" w:cs="新宋体" w:eastAsia="新宋体" w:hint="default"/>
                <w:sz w:val="21"/>
                <w:szCs w:val="21"/>
              </w:rPr>
            </w:pPr>
            <w:r>
              <w:rPr>
                <w:rFonts w:ascii="新宋体"/>
                <w:spacing w:val="-1"/>
                <w:sz w:val="21"/>
              </w:rPr>
              <w:t>24,311.16</w:t>
            </w:r>
          </w:p>
        </w:tc>
      </w:tr>
      <w:tr>
        <w:trPr>
          <w:trHeight w:val="396"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CFP</w:t>
            </w:r>
            <w:r>
              <w:rPr>
                <w:rFonts w:ascii="新宋体" w:hAnsi="新宋体" w:cs="新宋体" w:eastAsia="新宋体" w:hint="default"/>
                <w:spacing w:val="-54"/>
                <w:sz w:val="21"/>
                <w:szCs w:val="21"/>
              </w:rPr>
              <w:t> </w:t>
            </w:r>
            <w:r>
              <w:rPr>
                <w:rFonts w:ascii="新宋体" w:hAnsi="新宋体" w:cs="新宋体" w:eastAsia="新宋体" w:hint="default"/>
                <w:sz w:val="21"/>
                <w:szCs w:val="21"/>
              </w:rPr>
              <w:t>系列中英空调计费系统</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8,257.44</w:t>
            </w:r>
          </w:p>
        </w:tc>
        <w:tc>
          <w:tcPr>
            <w:tcW w:w="15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89"/>
              <w:jc w:val="right"/>
              <w:rPr>
                <w:rFonts w:ascii="新宋体" w:hAnsi="新宋体" w:cs="新宋体" w:eastAsia="新宋体" w:hint="default"/>
                <w:sz w:val="21"/>
                <w:szCs w:val="21"/>
              </w:rPr>
            </w:pPr>
            <w:r>
              <w:rPr>
                <w:rFonts w:ascii="新宋体"/>
                <w:spacing w:val="-1"/>
                <w:sz w:val="21"/>
              </w:rPr>
              <w:t>4,128.72</w:t>
            </w:r>
          </w:p>
        </w:tc>
      </w:tr>
      <w:tr>
        <w:trPr>
          <w:trHeight w:val="396"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嵌入式中央空调计费管理及节能自控软件</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43,823.76</w:t>
            </w:r>
          </w:p>
        </w:tc>
        <w:tc>
          <w:tcPr>
            <w:tcW w:w="15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89"/>
              <w:jc w:val="right"/>
              <w:rPr>
                <w:rFonts w:ascii="新宋体" w:hAnsi="新宋体" w:cs="新宋体" w:eastAsia="新宋体" w:hint="default"/>
                <w:sz w:val="21"/>
                <w:szCs w:val="21"/>
              </w:rPr>
            </w:pPr>
            <w:r>
              <w:rPr>
                <w:rFonts w:ascii="新宋体"/>
                <w:spacing w:val="-1"/>
                <w:sz w:val="21"/>
              </w:rPr>
              <w:t>21,911.88</w:t>
            </w:r>
          </w:p>
        </w:tc>
      </w:tr>
      <w:tr>
        <w:trPr>
          <w:trHeight w:val="398"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嵌入式公共建筑能耗监测及节能自控系统</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pacing w:val="-1"/>
                <w:sz w:val="21"/>
              </w:rPr>
              <w:t>53,867.64</w:t>
            </w:r>
          </w:p>
        </w:tc>
        <w:tc>
          <w:tcPr>
            <w:tcW w:w="15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89"/>
              <w:jc w:val="right"/>
              <w:rPr>
                <w:rFonts w:ascii="新宋体" w:hAnsi="新宋体" w:cs="新宋体" w:eastAsia="新宋体" w:hint="default"/>
                <w:sz w:val="21"/>
                <w:szCs w:val="21"/>
              </w:rPr>
            </w:pPr>
            <w:r>
              <w:rPr>
                <w:rFonts w:ascii="新宋体"/>
                <w:spacing w:val="-1"/>
                <w:sz w:val="21"/>
              </w:rPr>
              <w:t>26,933.82</w:t>
            </w:r>
          </w:p>
        </w:tc>
      </w:tr>
      <w:tr>
        <w:trPr>
          <w:trHeight w:val="396"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公共建设能耗监测及节能自控信息平台研发与应用示范</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115,555.61</w:t>
            </w:r>
          </w:p>
        </w:tc>
        <w:tc>
          <w:tcPr>
            <w:tcW w:w="15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89"/>
              <w:jc w:val="right"/>
              <w:rPr>
                <w:rFonts w:ascii="新宋体" w:hAnsi="新宋体" w:cs="新宋体" w:eastAsia="新宋体" w:hint="default"/>
                <w:sz w:val="21"/>
                <w:szCs w:val="21"/>
              </w:rPr>
            </w:pPr>
            <w:r>
              <w:rPr>
                <w:rFonts w:ascii="新宋体"/>
                <w:spacing w:val="-1"/>
                <w:sz w:val="21"/>
              </w:rPr>
              <w:t>346,666.62</w:t>
            </w:r>
          </w:p>
        </w:tc>
      </w:tr>
      <w:tr>
        <w:trPr>
          <w:trHeight w:val="398"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中央空调能耗监测及节能自控管理系统</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pacing w:val="-1"/>
                <w:sz w:val="21"/>
              </w:rPr>
              <w:t>534,545.40</w:t>
            </w:r>
          </w:p>
        </w:tc>
        <w:tc>
          <w:tcPr>
            <w:tcW w:w="15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89"/>
              <w:jc w:val="right"/>
              <w:rPr>
                <w:rFonts w:ascii="新宋体" w:hAnsi="新宋体" w:cs="新宋体" w:eastAsia="新宋体" w:hint="default"/>
                <w:sz w:val="21"/>
                <w:szCs w:val="21"/>
              </w:rPr>
            </w:pPr>
            <w:r>
              <w:rPr>
                <w:rFonts w:ascii="新宋体"/>
                <w:spacing w:val="-1"/>
                <w:sz w:val="21"/>
              </w:rPr>
              <w:t>94,736.84</w:t>
            </w:r>
          </w:p>
        </w:tc>
      </w:tr>
      <w:tr>
        <w:trPr>
          <w:trHeight w:val="396"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Z</w:t>
            </w:r>
            <w:r>
              <w:rPr>
                <w:rFonts w:ascii="新宋体" w:hAnsi="新宋体" w:cs="新宋体" w:eastAsia="新宋体" w:hint="default"/>
                <w:sz w:val="21"/>
                <w:szCs w:val="21"/>
              </w:rPr>
              <w:t>（住宅）型当量空调表</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250,000.00</w:t>
            </w:r>
          </w:p>
        </w:tc>
        <w:tc>
          <w:tcPr>
            <w:tcW w:w="1591"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Z</w:t>
            </w:r>
            <w:r>
              <w:rPr>
                <w:rFonts w:ascii="新宋体" w:hAnsi="新宋体" w:cs="新宋体" w:eastAsia="新宋体" w:hint="default"/>
                <w:sz w:val="21"/>
                <w:szCs w:val="21"/>
              </w:rPr>
              <w:t>（住宅）型当量空调表</w:t>
            </w:r>
          </w:p>
        </w:tc>
        <w:tc>
          <w:tcPr>
            <w:tcW w:w="1592" w:type="dxa"/>
            <w:tcBorders>
              <w:top w:val="single" w:sz="6" w:space="0" w:color="000000"/>
              <w:left w:val="single" w:sz="6" w:space="0" w:color="000000"/>
              <w:bottom w:val="single" w:sz="6" w:space="0" w:color="000000"/>
              <w:right w:val="single" w:sz="6" w:space="0" w:color="000000"/>
            </w:tcBorders>
          </w:tcPr>
          <w:p>
            <w:pPr/>
          </w:p>
        </w:tc>
        <w:tc>
          <w:tcPr>
            <w:tcW w:w="15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89"/>
              <w:jc w:val="right"/>
              <w:rPr>
                <w:rFonts w:ascii="新宋体" w:hAnsi="新宋体" w:cs="新宋体" w:eastAsia="新宋体" w:hint="default"/>
                <w:sz w:val="21"/>
                <w:szCs w:val="21"/>
              </w:rPr>
            </w:pPr>
            <w:r>
              <w:rPr>
                <w:rFonts w:ascii="新宋体"/>
                <w:spacing w:val="-1"/>
                <w:sz w:val="21"/>
              </w:rPr>
              <w:t>44,545.45</w:t>
            </w:r>
          </w:p>
        </w:tc>
      </w:tr>
      <w:tr>
        <w:trPr>
          <w:trHeight w:val="398"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Z</w:t>
            </w:r>
            <w:r>
              <w:rPr>
                <w:rFonts w:ascii="新宋体" w:hAnsi="新宋体" w:cs="新宋体" w:eastAsia="新宋体" w:hint="default"/>
                <w:spacing w:val="-52"/>
                <w:sz w:val="21"/>
                <w:szCs w:val="21"/>
              </w:rPr>
              <w:t> </w:t>
            </w:r>
            <w:r>
              <w:rPr>
                <w:rFonts w:ascii="新宋体" w:hAnsi="新宋体" w:cs="新宋体" w:eastAsia="新宋体" w:hint="default"/>
                <w:sz w:val="21"/>
                <w:szCs w:val="21"/>
              </w:rPr>
              <w:t>型住宅当量空调表项目</w:t>
            </w:r>
          </w:p>
        </w:tc>
        <w:tc>
          <w:tcPr>
            <w:tcW w:w="1592" w:type="dxa"/>
            <w:tcBorders>
              <w:top w:val="single" w:sz="6" w:space="0" w:color="000000"/>
              <w:left w:val="single" w:sz="6" w:space="0" w:color="000000"/>
              <w:bottom w:val="single" w:sz="6" w:space="0" w:color="000000"/>
              <w:right w:val="single" w:sz="6" w:space="0" w:color="000000"/>
            </w:tcBorders>
          </w:tcPr>
          <w:p>
            <w:pPr/>
          </w:p>
        </w:tc>
        <w:tc>
          <w:tcPr>
            <w:tcW w:w="15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89"/>
              <w:jc w:val="right"/>
              <w:rPr>
                <w:rFonts w:ascii="新宋体" w:hAnsi="新宋体" w:cs="新宋体" w:eastAsia="新宋体" w:hint="default"/>
                <w:sz w:val="21"/>
                <w:szCs w:val="21"/>
              </w:rPr>
            </w:pPr>
            <w:r>
              <w:rPr>
                <w:rFonts w:ascii="新宋体"/>
                <w:spacing w:val="-1"/>
                <w:sz w:val="21"/>
              </w:rPr>
              <w:t>100,000.00</w:t>
            </w:r>
          </w:p>
        </w:tc>
      </w:tr>
      <w:tr>
        <w:trPr>
          <w:trHeight w:val="396"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嵌入式公共建筑能耗监测及节能自控系统</w:t>
            </w:r>
          </w:p>
        </w:tc>
        <w:tc>
          <w:tcPr>
            <w:tcW w:w="1592" w:type="dxa"/>
            <w:tcBorders>
              <w:top w:val="single" w:sz="6" w:space="0" w:color="000000"/>
              <w:left w:val="single" w:sz="6" w:space="0" w:color="000000"/>
              <w:bottom w:val="single" w:sz="6" w:space="0" w:color="000000"/>
              <w:right w:val="single" w:sz="6" w:space="0" w:color="000000"/>
            </w:tcBorders>
          </w:tcPr>
          <w:p>
            <w:pPr/>
          </w:p>
        </w:tc>
        <w:tc>
          <w:tcPr>
            <w:tcW w:w="15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89"/>
              <w:jc w:val="right"/>
              <w:rPr>
                <w:rFonts w:ascii="新宋体" w:hAnsi="新宋体" w:cs="新宋体" w:eastAsia="新宋体" w:hint="default"/>
                <w:sz w:val="21"/>
                <w:szCs w:val="21"/>
              </w:rPr>
            </w:pPr>
            <w:r>
              <w:rPr>
                <w:rFonts w:ascii="新宋体"/>
                <w:spacing w:val="-1"/>
                <w:sz w:val="21"/>
              </w:rPr>
              <w:t>150,000.00</w:t>
            </w:r>
          </w:p>
        </w:tc>
      </w:tr>
      <w:tr>
        <w:trPr>
          <w:trHeight w:val="398" w:hRule="exact"/>
        </w:trPr>
        <w:tc>
          <w:tcPr>
            <w:tcW w:w="648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其他政府补助</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pacing w:val="-1"/>
                <w:sz w:val="21"/>
              </w:rPr>
              <w:t>1,980,992.00</w:t>
            </w:r>
          </w:p>
        </w:tc>
        <w:tc>
          <w:tcPr>
            <w:tcW w:w="15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89"/>
              <w:jc w:val="right"/>
              <w:rPr>
                <w:rFonts w:ascii="新宋体" w:hAnsi="新宋体" w:cs="新宋体" w:eastAsia="新宋体" w:hint="default"/>
                <w:sz w:val="21"/>
                <w:szCs w:val="21"/>
              </w:rPr>
            </w:pPr>
            <w:r>
              <w:rPr>
                <w:rFonts w:ascii="新宋体"/>
                <w:spacing w:val="-1"/>
                <w:sz w:val="21"/>
              </w:rPr>
              <w:t>1,403,255.19</w:t>
            </w:r>
          </w:p>
        </w:tc>
      </w:tr>
      <w:tr>
        <w:trPr>
          <w:trHeight w:val="403" w:hRule="exact"/>
        </w:trPr>
        <w:tc>
          <w:tcPr>
            <w:tcW w:w="6484"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8"/>
              <w:ind w:left="-1" w:right="8"/>
              <w:jc w:val="center"/>
              <w:rPr>
                <w:rFonts w:ascii="新宋体" w:hAnsi="新宋体" w:cs="新宋体" w:eastAsia="新宋体" w:hint="default"/>
                <w:sz w:val="21"/>
                <w:szCs w:val="21"/>
              </w:rPr>
            </w:pPr>
            <w:r>
              <w:rPr>
                <w:rFonts w:ascii="新宋体" w:hAnsi="新宋体" w:cs="新宋体" w:eastAsia="新宋体" w:hint="default"/>
                <w:b/>
                <w:bCs/>
                <w:sz w:val="21"/>
                <w:szCs w:val="21"/>
              </w:rPr>
              <w:t>合</w:t>
            </w:r>
            <w:r>
              <w:rPr>
                <w:rFonts w:ascii="新宋体" w:hAnsi="新宋体" w:cs="新宋体" w:eastAsia="新宋体" w:hint="default"/>
                <w:b/>
                <w:bCs/>
                <w:spacing w:val="-1"/>
                <w:sz w:val="21"/>
                <w:szCs w:val="21"/>
              </w:rPr>
              <w:t> </w:t>
            </w:r>
            <w:r>
              <w:rPr>
                <w:rFonts w:ascii="新宋体" w:hAnsi="新宋体" w:cs="新宋体" w:eastAsia="新宋体" w:hint="default"/>
                <w:b/>
                <w:bCs/>
                <w:sz w:val="21"/>
                <w:szCs w:val="21"/>
              </w:rPr>
              <w:t>计</w:t>
            </w:r>
            <w:r>
              <w:rPr>
                <w:rFonts w:ascii="新宋体" w:hAnsi="新宋体" w:cs="新宋体" w:eastAsia="新宋体" w:hint="default"/>
                <w:sz w:val="21"/>
                <w:szCs w:val="21"/>
              </w:rPr>
            </w:r>
          </w:p>
        </w:tc>
        <w:tc>
          <w:tcPr>
            <w:tcW w:w="15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8"/>
              <w:ind w:right="99"/>
              <w:jc w:val="right"/>
              <w:rPr>
                <w:rFonts w:ascii="新宋体" w:hAnsi="新宋体" w:cs="新宋体" w:eastAsia="新宋体" w:hint="default"/>
                <w:sz w:val="21"/>
                <w:szCs w:val="21"/>
              </w:rPr>
            </w:pPr>
            <w:r>
              <w:rPr>
                <w:rFonts w:ascii="新宋体"/>
                <w:b/>
                <w:w w:val="95"/>
                <w:sz w:val="21"/>
              </w:rPr>
              <w:t>19,725,203.57</w:t>
            </w:r>
            <w:r>
              <w:rPr>
                <w:rFonts w:ascii="新宋体"/>
                <w:sz w:val="21"/>
              </w:rPr>
            </w:r>
          </w:p>
        </w:tc>
        <w:tc>
          <w:tcPr>
            <w:tcW w:w="159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8"/>
              <w:ind w:right="91"/>
              <w:jc w:val="right"/>
              <w:rPr>
                <w:rFonts w:ascii="新宋体" w:hAnsi="新宋体" w:cs="新宋体" w:eastAsia="新宋体" w:hint="default"/>
                <w:sz w:val="21"/>
                <w:szCs w:val="21"/>
              </w:rPr>
            </w:pPr>
            <w:r>
              <w:rPr>
                <w:rFonts w:ascii="新宋体"/>
                <w:b/>
                <w:w w:val="95"/>
                <w:sz w:val="21"/>
              </w:rPr>
              <w:t>11,407,711.15</w:t>
            </w:r>
            <w:r>
              <w:rPr>
                <w:rFonts w:ascii="新宋体"/>
                <w:sz w:val="21"/>
              </w:rPr>
            </w:r>
          </w:p>
        </w:tc>
      </w:tr>
    </w:tbl>
    <w:p>
      <w:pPr>
        <w:spacing w:after="0" w:line="240" w:lineRule="auto"/>
        <w:jc w:val="right"/>
        <w:rPr>
          <w:rFonts w:ascii="新宋体" w:hAnsi="新宋体" w:cs="新宋体" w:eastAsia="新宋体" w:hint="default"/>
          <w:sz w:val="21"/>
          <w:szCs w:val="21"/>
        </w:rPr>
        <w:sectPr>
          <w:pgSz w:w="11910" w:h="16840"/>
          <w:pgMar w:header="424" w:footer="803" w:top="1020" w:bottom="1000" w:left="1000" w:right="0"/>
        </w:sectPr>
      </w:pPr>
    </w:p>
    <w:p>
      <w:pPr>
        <w:spacing w:line="240" w:lineRule="auto" w:before="0"/>
        <w:rPr>
          <w:rFonts w:ascii="Times New Roman" w:hAnsi="Times New Roman" w:cs="Times New Roman" w:eastAsia="Times New Roman" w:hint="default"/>
          <w:sz w:val="20"/>
          <w:szCs w:val="20"/>
        </w:rPr>
      </w:pPr>
    </w:p>
    <w:p>
      <w:pPr>
        <w:pStyle w:val="Heading1"/>
        <w:tabs>
          <w:tab w:pos="4172" w:val="left" w:leader="none"/>
        </w:tabs>
        <w:spacing w:line="240" w:lineRule="auto" w:before="125"/>
        <w:ind w:left="2725" w:right="1688"/>
        <w:jc w:val="left"/>
        <w:rPr>
          <w:b w:val="0"/>
          <w:bCs w:val="0"/>
        </w:rPr>
      </w:pPr>
      <w:bookmarkStart w:name="_TOC_250007" w:id="4"/>
      <w:r>
        <w:rPr>
          <w:w w:val="95"/>
        </w:rPr>
        <w:t>第三节</w:t>
        <w:tab/>
      </w:r>
      <w:r>
        <w:rPr/>
        <w:t>董事会报告</w:t>
      </w:r>
      <w:bookmarkEnd w:id="4"/>
      <w:r>
        <w:rPr>
          <w:b w:val="0"/>
          <w:bCs w:val="0"/>
        </w:rPr>
      </w:r>
    </w:p>
    <w:p>
      <w:pPr>
        <w:spacing w:line="240" w:lineRule="auto" w:before="3"/>
        <w:rPr>
          <w:rFonts w:ascii="黑体" w:hAnsi="黑体" w:cs="黑体" w:eastAsia="黑体" w:hint="default"/>
          <w:b/>
          <w:bCs/>
          <w:sz w:val="37"/>
          <w:szCs w:val="37"/>
        </w:rPr>
      </w:pPr>
    </w:p>
    <w:p>
      <w:pPr>
        <w:pStyle w:val="BodyText"/>
        <w:spacing w:line="240" w:lineRule="auto"/>
        <w:ind w:left="622" w:right="1688"/>
        <w:jc w:val="left"/>
        <w:rPr>
          <w:rFonts w:ascii="黑体" w:hAnsi="黑体" w:cs="黑体" w:eastAsia="黑体" w:hint="default"/>
        </w:rPr>
      </w:pPr>
      <w:r>
        <w:rPr>
          <w:rFonts w:ascii="黑体" w:hAnsi="黑体" w:cs="黑体" w:eastAsia="黑体" w:hint="default"/>
        </w:rPr>
        <w:t>一、 报告期内公司经营情况回顾</w:t>
      </w:r>
    </w:p>
    <w:p>
      <w:pPr>
        <w:spacing w:line="240" w:lineRule="auto" w:before="12"/>
        <w:rPr>
          <w:rFonts w:ascii="黑体" w:hAnsi="黑体" w:cs="黑体" w:eastAsia="黑体" w:hint="default"/>
          <w:sz w:val="29"/>
          <w:szCs w:val="29"/>
        </w:rPr>
      </w:pPr>
    </w:p>
    <w:p>
      <w:pPr>
        <w:pStyle w:val="BodyText"/>
        <w:spacing w:line="240" w:lineRule="auto"/>
        <w:ind w:left="622" w:right="1688"/>
        <w:jc w:val="left"/>
        <w:rPr>
          <w:rFonts w:ascii="黑体" w:hAnsi="黑体" w:cs="黑体" w:eastAsia="黑体" w:hint="default"/>
        </w:rPr>
      </w:pPr>
      <w:r>
        <w:rPr>
          <w:rFonts w:ascii="黑体" w:hAnsi="黑体" w:cs="黑体" w:eastAsia="黑体" w:hint="default"/>
        </w:rPr>
        <w:t>（一）公司</w:t>
      </w:r>
      <w:r>
        <w:rPr>
          <w:rFonts w:ascii="黑体" w:hAnsi="黑体" w:cs="黑体" w:eastAsia="黑体" w:hint="default"/>
          <w:spacing w:val="-60"/>
        </w:rPr>
        <w:t> </w:t>
      </w:r>
      <w:r>
        <w:rPr>
          <w:rFonts w:ascii="黑体" w:hAnsi="黑体" w:cs="黑体" w:eastAsia="黑体" w:hint="default"/>
        </w:rPr>
        <w:t>2011</w:t>
      </w:r>
      <w:r>
        <w:rPr>
          <w:rFonts w:ascii="黑体" w:hAnsi="黑体" w:cs="黑体" w:eastAsia="黑体" w:hint="default"/>
          <w:spacing w:val="-60"/>
        </w:rPr>
        <w:t> </w:t>
      </w:r>
      <w:r>
        <w:rPr>
          <w:rFonts w:ascii="黑体" w:hAnsi="黑体" w:cs="黑体" w:eastAsia="黑体" w:hint="default"/>
        </w:rPr>
        <w:t>年度总体经营情况</w:t>
      </w:r>
    </w:p>
    <w:p>
      <w:pPr>
        <w:pStyle w:val="BodyText"/>
        <w:spacing w:line="240" w:lineRule="auto" w:before="194"/>
        <w:ind w:left="678" w:right="1688"/>
        <w:jc w:val="left"/>
      </w:pPr>
      <w:r>
        <w:rPr>
          <w:rFonts w:ascii="新宋体" w:hAnsi="新宋体" w:cs="新宋体" w:eastAsia="新宋体" w:hint="default"/>
        </w:rPr>
        <w:t>1</w:t>
      </w:r>
      <w:r>
        <w:rPr/>
        <w:t>、公司总体经营情况</w:t>
      </w:r>
    </w:p>
    <w:p>
      <w:pPr>
        <w:pStyle w:val="BodyText"/>
        <w:spacing w:line="357" w:lineRule="auto" w:before="151"/>
        <w:ind w:left="198" w:right="1791" w:firstLine="479"/>
        <w:jc w:val="both"/>
      </w:pPr>
      <w:r>
        <w:rPr>
          <w:rFonts w:ascii="新宋体" w:hAnsi="新宋体" w:cs="新宋体" w:eastAsia="新宋体" w:hint="default"/>
          <w:spacing w:val="-3"/>
        </w:rPr>
        <w:t>2011</w:t>
      </w:r>
      <w:r>
        <w:rPr>
          <w:spacing w:val="-3"/>
        </w:rPr>
        <w:t>年，公司各项经营指标均取得较好的增长。报告期内，公司实现营业收</w:t>
      </w:r>
      <w:r>
        <w:rPr/>
        <w:t> 入</w:t>
      </w:r>
      <w:r>
        <w:rPr>
          <w:rFonts w:ascii="新宋体" w:hAnsi="新宋体" w:cs="新宋体" w:eastAsia="新宋体" w:hint="default"/>
        </w:rPr>
        <w:t>26,131.12</w:t>
      </w:r>
      <w:r>
        <w:rPr/>
        <w:t>万元，比上年同期增长了</w:t>
      </w:r>
      <w:r>
        <w:rPr>
          <w:rFonts w:ascii="新宋体" w:hAnsi="新宋体" w:cs="新宋体" w:eastAsia="新宋体" w:hint="default"/>
        </w:rPr>
        <w:t>50.22%</w:t>
      </w:r>
      <w:r>
        <w:rPr/>
        <w:t>；实现营业利润</w:t>
      </w:r>
      <w:r>
        <w:rPr>
          <w:rFonts w:ascii="新宋体" w:hAnsi="新宋体" w:cs="新宋体" w:eastAsia="新宋体" w:hint="default"/>
        </w:rPr>
        <w:t>5,889.93</w:t>
      </w:r>
      <w:r>
        <w:rPr/>
        <w:t>万元，比</w:t>
      </w:r>
      <w:r>
        <w:rPr>
          <w:spacing w:val="-91"/>
        </w:rPr>
        <w:t> </w:t>
      </w:r>
      <w:r>
        <w:rPr>
          <w:spacing w:val="-91"/>
        </w:rPr>
      </w:r>
      <w:r>
        <w:rPr>
          <w:spacing w:val="-3"/>
        </w:rPr>
        <w:t>上年同期增长了</w:t>
      </w:r>
      <w:r>
        <w:rPr>
          <w:rFonts w:ascii="新宋体" w:hAnsi="新宋体" w:cs="新宋体" w:eastAsia="新宋体" w:hint="default"/>
          <w:spacing w:val="-3"/>
        </w:rPr>
        <w:t>49.72%</w:t>
      </w:r>
      <w:r>
        <w:rPr>
          <w:spacing w:val="-3"/>
        </w:rPr>
        <w:t>；实现归属于母公司净利润</w:t>
      </w:r>
      <w:r>
        <w:rPr>
          <w:rFonts w:ascii="新宋体" w:hAnsi="新宋体" w:cs="新宋体" w:eastAsia="新宋体" w:hint="default"/>
          <w:spacing w:val="-3"/>
        </w:rPr>
        <w:t>6,464.14</w:t>
      </w:r>
      <w:r>
        <w:rPr>
          <w:spacing w:val="-3"/>
        </w:rPr>
        <w:t>万元，比上年同期增</w:t>
      </w:r>
      <w:r>
        <w:rPr>
          <w:spacing w:val="-83"/>
        </w:rPr>
        <w:t> </w:t>
      </w:r>
      <w:r>
        <w:rPr>
          <w:spacing w:val="-83"/>
        </w:rPr>
      </w:r>
      <w:r>
        <w:rPr>
          <w:spacing w:val="-3"/>
        </w:rPr>
        <w:t>长了</w:t>
      </w:r>
      <w:r>
        <w:rPr>
          <w:rFonts w:ascii="新宋体" w:hAnsi="新宋体" w:cs="新宋体" w:eastAsia="新宋体" w:hint="default"/>
          <w:spacing w:val="-3"/>
        </w:rPr>
        <w:t>52.73%</w:t>
      </w:r>
      <w:r>
        <w:rPr>
          <w:spacing w:val="-3"/>
        </w:rPr>
        <w:t>。公司净利润较上年同期增幅较大，主要原因为本报告期内公司积极</w:t>
      </w:r>
      <w:r>
        <w:rPr>
          <w:spacing w:val="-95"/>
        </w:rPr>
        <w:t> </w:t>
      </w:r>
      <w:r>
        <w:rPr>
          <w:spacing w:val="-95"/>
        </w:rPr>
      </w:r>
      <w:r>
        <w:rPr>
          <w:spacing w:val="-4"/>
        </w:rPr>
        <w:t>开拓产品应用新领域，完善产品应用解决方案，完善营销网络，在安全生产、非</w:t>
      </w:r>
      <w:r>
        <w:rPr>
          <w:spacing w:val="-89"/>
        </w:rPr>
        <w:t> </w:t>
      </w:r>
      <w:r>
        <w:rPr>
          <w:spacing w:val="-89"/>
        </w:rPr>
      </w:r>
      <w:r>
        <w:rPr>
          <w:spacing w:val="-3"/>
        </w:rPr>
        <w:t>煤矿山六大系统、智能交通领域等基于行业应用的物联网集成领域取得了较好的</w:t>
      </w:r>
      <w:r>
        <w:rPr>
          <w:spacing w:val="-105"/>
        </w:rPr>
        <w:t> </w:t>
      </w:r>
      <w:r>
        <w:rPr>
          <w:spacing w:val="-105"/>
        </w:rPr>
      </w:r>
      <w:r>
        <w:rPr>
          <w:spacing w:val="-3"/>
        </w:rPr>
        <w:t>营业收入增长，部分项目已成为全国示范性重点项目工程。同时，公司推进针对</w:t>
      </w:r>
      <w:r>
        <w:rPr>
          <w:spacing w:val="-102"/>
        </w:rPr>
        <w:t> </w:t>
      </w:r>
      <w:r>
        <w:rPr>
          <w:spacing w:val="-102"/>
        </w:rPr>
      </w:r>
      <w:r>
        <w:rPr>
          <w:spacing w:val="-3"/>
        </w:rPr>
        <w:t>行业客户的营销事业部建设，加强细分市场开拓，实施大客户策略，取得了传统</w:t>
      </w:r>
      <w:r>
        <w:rPr>
          <w:spacing w:val="-101"/>
        </w:rPr>
        <w:t> </w:t>
      </w:r>
      <w:r>
        <w:rPr>
          <w:spacing w:val="-101"/>
        </w:rPr>
      </w:r>
      <w:r>
        <w:rPr>
          <w:spacing w:val="-3"/>
        </w:rPr>
        <w:t>业务和新兴业务的同步快速增长。目前公司仍实施了稳健扩张的发展策略，深化</w:t>
      </w:r>
      <w:r>
        <w:rPr>
          <w:spacing w:val="-102"/>
        </w:rPr>
        <w:t> </w:t>
      </w:r>
      <w:r>
        <w:rPr>
          <w:spacing w:val="-102"/>
        </w:rPr>
      </w:r>
      <w:r>
        <w:rPr>
          <w:spacing w:val="-3"/>
        </w:rPr>
        <w:t>改革公司管理体系，继续加大前期投入以保持与增强公司的核心竞争力，为公司</w:t>
      </w:r>
      <w:r>
        <w:rPr>
          <w:spacing w:val="-103"/>
        </w:rPr>
        <w:t> </w:t>
      </w:r>
      <w:r>
        <w:rPr>
          <w:spacing w:val="-103"/>
        </w:rPr>
      </w:r>
      <w:r>
        <w:rPr/>
        <w:t>长期健康、稳定发展奠定基础。</w:t>
      </w:r>
    </w:p>
    <w:p>
      <w:pPr>
        <w:pStyle w:val="BodyText"/>
        <w:spacing w:line="355" w:lineRule="auto" w:before="36"/>
        <w:ind w:left="198" w:right="1688" w:firstLine="479"/>
        <w:jc w:val="left"/>
      </w:pPr>
      <w:r>
        <w:rPr>
          <w:spacing w:val="4"/>
        </w:rPr>
        <w:t>报告期内，对未来经营产生不利影响的风险因素及公司经营面临的主要困</w:t>
      </w:r>
      <w:r>
        <w:rPr/>
        <w:t> 难、发展机遇和挑战未出现大的变化，公司年度经营计划总体执行顺利。</w:t>
      </w:r>
    </w:p>
    <w:p>
      <w:pPr>
        <w:pStyle w:val="BodyText"/>
        <w:spacing w:line="240" w:lineRule="auto" w:before="38"/>
        <w:ind w:left="678" w:right="1688"/>
        <w:jc w:val="left"/>
      </w:pPr>
      <w:r>
        <w:rPr>
          <w:rFonts w:ascii="新宋体" w:hAnsi="新宋体" w:cs="新宋体" w:eastAsia="新宋体" w:hint="default"/>
          <w:spacing w:val="3"/>
        </w:rPr>
        <w:t>2011</w:t>
      </w:r>
      <w:r>
        <w:rPr>
          <w:spacing w:val="3"/>
        </w:rPr>
        <w:t>年，在公司董事会的领导下，公司管理层根据公司中长期发展战略和</w:t>
      </w:r>
      <w:r>
        <w:rPr/>
      </w:r>
    </w:p>
    <w:p>
      <w:pPr>
        <w:pStyle w:val="BodyText"/>
        <w:spacing w:line="357" w:lineRule="auto" w:before="151"/>
        <w:ind w:left="198" w:right="1688"/>
        <w:jc w:val="left"/>
      </w:pPr>
      <w:r>
        <w:rPr>
          <w:rFonts w:ascii="新宋体" w:hAnsi="新宋体" w:cs="新宋体" w:eastAsia="新宋体" w:hint="default"/>
          <w:spacing w:val="-3"/>
        </w:rPr>
        <w:t>2011</w:t>
      </w:r>
      <w:r>
        <w:rPr>
          <w:spacing w:val="-3"/>
        </w:rPr>
        <w:t>年度经营计划，开展了各项经营管理活动和募集资金项目建设，具体工作进</w:t>
      </w:r>
      <w:r>
        <w:rPr>
          <w:spacing w:val="-98"/>
        </w:rPr>
        <w:t> </w:t>
      </w:r>
      <w:r>
        <w:rPr>
          <w:spacing w:val="-98"/>
        </w:rPr>
      </w:r>
      <w:r>
        <w:rPr/>
        <w:t>展如下：</w:t>
      </w:r>
    </w:p>
    <w:p>
      <w:pPr>
        <w:pStyle w:val="BodyText"/>
        <w:spacing w:line="355" w:lineRule="auto" w:before="36"/>
        <w:ind w:left="678" w:right="1688"/>
        <w:jc w:val="left"/>
      </w:pPr>
      <w:r>
        <w:rPr/>
        <w:t>（</w:t>
      </w:r>
      <w:r>
        <w:rPr>
          <w:rFonts w:ascii="新宋体" w:hAnsi="新宋体" w:cs="新宋体" w:eastAsia="新宋体" w:hint="default"/>
        </w:rPr>
        <w:t>1</w:t>
      </w:r>
      <w:r>
        <w:rPr/>
        <w:t>）</w:t>
      </w:r>
      <w:r>
        <w:rPr>
          <w:spacing w:val="60"/>
        </w:rPr>
        <w:t> </w:t>
      </w:r>
      <w:r>
        <w:rPr/>
        <w:t>业务拓展计划</w:t>
      </w:r>
      <w:r>
        <w:rPr/>
        <w:t> 报告期内，公司深入贯彻“先进传感器产业为核心，智能仪器仪表为支柱，</w:t>
      </w:r>
    </w:p>
    <w:p>
      <w:pPr>
        <w:pStyle w:val="BodyText"/>
        <w:spacing w:line="357" w:lineRule="auto" w:before="39"/>
        <w:ind w:left="198" w:right="1688"/>
        <w:jc w:val="left"/>
      </w:pPr>
      <w:r>
        <w:rPr>
          <w:spacing w:val="-3"/>
        </w:rPr>
        <w:t>物联网行业应用为导向”的产业发展战略，公司在完成营销服务网点布局的基础</w:t>
      </w:r>
      <w:r>
        <w:rPr>
          <w:spacing w:val="-106"/>
        </w:rPr>
        <w:t> </w:t>
      </w:r>
      <w:r>
        <w:rPr>
          <w:spacing w:val="-106"/>
        </w:rPr>
      </w:r>
      <w:r>
        <w:rPr>
          <w:spacing w:val="-3"/>
        </w:rPr>
        <w:t>上，继续完善营销服务体系功能建设，提升营销服务网点能力，规范与健全营销</w:t>
      </w:r>
      <w:r>
        <w:rPr>
          <w:spacing w:val="-102"/>
        </w:rPr>
        <w:t> </w:t>
      </w:r>
      <w:r>
        <w:rPr>
          <w:spacing w:val="-102"/>
        </w:rPr>
      </w:r>
      <w:r>
        <w:rPr/>
        <w:t>服务网点运控体系。报告期内，公司继续深化创新营销模式，实施大客户策略， 公司加强细分市场开拓，持续深入研究行业客户应用需求，在燃气、石油石化、 化工、冶金、矿山、环境保护、城市市政管网等领域进一步完善系统解决方案， </w:t>
      </w:r>
      <w:r>
        <w:rPr>
          <w:spacing w:val="-3"/>
        </w:rPr>
        <w:t>并逐步向新的行业领域延伸覆盖，加大力量发展创新型的系统解决方案业务，完</w:t>
      </w:r>
    </w:p>
    <w:p>
      <w:pPr>
        <w:spacing w:after="0" w:line="357" w:lineRule="auto"/>
        <w:jc w:val="left"/>
        <w:sectPr>
          <w:pgSz w:w="11910" w:h="16840"/>
          <w:pgMar w:header="424" w:footer="803" w:top="1020" w:bottom="1000" w:left="1600" w:right="0"/>
        </w:sectPr>
      </w:pPr>
    </w:p>
    <w:p>
      <w:pPr>
        <w:spacing w:line="240" w:lineRule="auto" w:before="6"/>
        <w:rPr>
          <w:rFonts w:ascii="新宋体" w:hAnsi="新宋体" w:cs="新宋体" w:eastAsia="新宋体" w:hint="default"/>
          <w:sz w:val="26"/>
          <w:szCs w:val="26"/>
        </w:rPr>
      </w:pPr>
    </w:p>
    <w:p>
      <w:pPr>
        <w:pStyle w:val="BodyText"/>
        <w:spacing w:line="357" w:lineRule="auto" w:before="26"/>
        <w:ind w:left="198" w:right="1791"/>
        <w:jc w:val="both"/>
      </w:pPr>
      <w:r>
        <w:rPr>
          <w:spacing w:val="-3"/>
        </w:rPr>
        <w:t>成了燃气无线应用系统解决方案、能源信息化系统解决方案、安全生产管理与监</w:t>
      </w:r>
      <w:r>
        <w:rPr>
          <w:spacing w:val="-103"/>
        </w:rPr>
        <w:t> </w:t>
      </w:r>
      <w:r>
        <w:rPr>
          <w:spacing w:val="-103"/>
        </w:rPr>
      </w:r>
      <w:r>
        <w:rPr>
          <w:spacing w:val="-3"/>
        </w:rPr>
        <w:t>控信息化系统解决方案的应用，提升了公司主营业务的快速发展，进一步稳固了</w:t>
      </w:r>
      <w:r>
        <w:rPr>
          <w:spacing w:val="-103"/>
        </w:rPr>
        <w:t> </w:t>
      </w:r>
      <w:r>
        <w:rPr>
          <w:spacing w:val="-103"/>
        </w:rPr>
      </w:r>
      <w:r>
        <w:rPr/>
        <w:t>产业基础。</w:t>
      </w:r>
    </w:p>
    <w:p>
      <w:pPr>
        <w:pStyle w:val="BodyText"/>
        <w:spacing w:line="357" w:lineRule="auto" w:before="77"/>
        <w:ind w:left="198" w:right="1789" w:firstLine="479"/>
        <w:jc w:val="both"/>
      </w:pPr>
      <w:r>
        <w:rPr>
          <w:spacing w:val="-3"/>
        </w:rPr>
        <w:t>报告期内，公司国际贸易实施了向大区营销模式的顺利转型，并取得了较好</w:t>
      </w:r>
      <w:r>
        <w:rPr/>
        <w:t> 的业绩增长</w:t>
      </w:r>
      <w:r>
        <w:rPr>
          <w:rFonts w:ascii="新宋体" w:hAnsi="新宋体" w:cs="新宋体" w:eastAsia="新宋体" w:hint="default"/>
        </w:rPr>
        <w:t>,</w:t>
      </w:r>
      <w:r>
        <w:rPr/>
        <w:t>尤其是在亚非等新兴市场业务的增长比较突出。公司积极推进外销</w:t>
      </w:r>
      <w:r>
        <w:rPr>
          <w:spacing w:val="-95"/>
        </w:rPr>
        <w:t> </w:t>
      </w:r>
      <w:r>
        <w:rPr>
          <w:spacing w:val="-95"/>
        </w:rPr>
      </w:r>
      <w:r>
        <w:rPr/>
        <w:t>产品认证工作，已经取得“</w:t>
      </w:r>
      <w:r>
        <w:rPr>
          <w:rFonts w:ascii="新宋体" w:hAnsi="新宋体" w:cs="新宋体" w:eastAsia="新宋体" w:hint="default"/>
        </w:rPr>
        <w:t>EN50194</w:t>
      </w:r>
      <w:r>
        <w:rPr/>
        <w:t>”认证。随着全球工业及民用安防意识的逐</w:t>
      </w:r>
      <w:r>
        <w:rPr>
          <w:spacing w:val="-96"/>
        </w:rPr>
        <w:t> </w:t>
      </w:r>
      <w:r>
        <w:rPr>
          <w:spacing w:val="-96"/>
        </w:rPr>
      </w:r>
      <w:r>
        <w:rPr>
          <w:spacing w:val="-3"/>
        </w:rPr>
        <w:t>步增强，以及公司产品国际认证工作的日益推进，公司</w:t>
      </w:r>
      <w:r>
        <w:rPr>
          <w:rFonts w:ascii="宋体" w:hAnsi="宋体" w:cs="宋体" w:eastAsia="宋体" w:hint="default"/>
          <w:spacing w:val="-3"/>
        </w:rPr>
        <w:t>家庭用气体检测报警器</w:t>
      </w:r>
      <w:r>
        <w:rPr>
          <w:spacing w:val="-3"/>
        </w:rPr>
        <w:t>和</w:t>
      </w:r>
      <w:r>
        <w:rPr>
          <w:spacing w:val="-103"/>
        </w:rPr>
        <w:t> </w:t>
      </w:r>
      <w:r>
        <w:rPr>
          <w:rFonts w:ascii="宋体" w:hAnsi="宋体" w:cs="宋体" w:eastAsia="宋体" w:hint="default"/>
          <w:spacing w:val="3"/>
        </w:rPr>
        <w:t>工业类气体探测器以及便携类气体探测器的销量</w:t>
      </w:r>
      <w:r>
        <w:rPr>
          <w:spacing w:val="3"/>
        </w:rPr>
        <w:t>在报告期内均有不同程度的增</w:t>
      </w:r>
      <w:r>
        <w:rPr>
          <w:spacing w:val="-91"/>
        </w:rPr>
        <w:t> </w:t>
      </w:r>
      <w:r>
        <w:rPr>
          <w:spacing w:val="-91"/>
        </w:rPr>
      </w:r>
      <w:r>
        <w:rPr>
          <w:spacing w:val="-3"/>
        </w:rPr>
        <w:t>长，重点市场和主推产品均有良好表现。报告期内，公司在国际合作方面尝试了</w:t>
      </w:r>
      <w:r>
        <w:rPr>
          <w:spacing w:val="-102"/>
        </w:rPr>
        <w:t> </w:t>
      </w:r>
      <w:r>
        <w:rPr>
          <w:spacing w:val="-102"/>
        </w:rPr>
      </w:r>
      <w:r>
        <w:rPr>
          <w:spacing w:val="-3"/>
        </w:rPr>
        <w:t>新的模式，整合优化多种国际推广平台，为今后的市场深度营销和国际合作以及</w:t>
      </w:r>
      <w:r>
        <w:rPr>
          <w:spacing w:val="-103"/>
        </w:rPr>
        <w:t> </w:t>
      </w:r>
      <w:r>
        <w:rPr>
          <w:spacing w:val="-103"/>
        </w:rPr>
      </w:r>
      <w:r>
        <w:rPr/>
        <w:t>迎接国际经济环境的进一步挑战做好了充分准备。</w:t>
      </w:r>
    </w:p>
    <w:p>
      <w:pPr>
        <w:pStyle w:val="BodyText"/>
        <w:spacing w:line="388" w:lineRule="auto" w:before="74"/>
        <w:ind w:left="622" w:right="1688" w:firstLine="55"/>
        <w:jc w:val="left"/>
      </w:pPr>
      <w:r>
        <w:rPr/>
        <w:t>（</w:t>
      </w:r>
      <w:r>
        <w:rPr>
          <w:rFonts w:ascii="新宋体" w:hAnsi="新宋体" w:cs="新宋体" w:eastAsia="新宋体" w:hint="default"/>
        </w:rPr>
        <w:t>2</w:t>
      </w:r>
      <w:r>
        <w:rPr/>
        <w:t>）</w:t>
      </w:r>
      <w:r>
        <w:rPr>
          <w:spacing w:val="60"/>
        </w:rPr>
        <w:t> </w:t>
      </w:r>
      <w:r>
        <w:rPr/>
        <w:t>研发系统建设</w:t>
      </w:r>
      <w:r>
        <w:rPr/>
        <w:t> </w:t>
      </w:r>
      <w:r>
        <w:rPr>
          <w:spacing w:val="-2"/>
        </w:rPr>
        <w:t>报告期内，公司保持在传感器、智能仪器仪表、物联网行业应用方向的研发</w:t>
      </w:r>
    </w:p>
    <w:p>
      <w:pPr>
        <w:pStyle w:val="BodyText"/>
        <w:spacing w:line="357" w:lineRule="auto" w:before="2"/>
        <w:ind w:left="198" w:right="1664"/>
        <w:jc w:val="left"/>
      </w:pPr>
      <w:r>
        <w:rPr>
          <w:spacing w:val="-3"/>
        </w:rPr>
        <w:t>投入，同时加大在系统、软件和先进光学原理产品方面的研发投入，累计投入研</w:t>
      </w:r>
      <w:r>
        <w:rPr>
          <w:spacing w:val="-101"/>
        </w:rPr>
        <w:t> </w:t>
      </w:r>
      <w:r>
        <w:rPr>
          <w:spacing w:val="-101"/>
        </w:rPr>
      </w:r>
      <w:r>
        <w:rPr/>
        <w:t>发费用 </w:t>
      </w:r>
      <w:r>
        <w:rPr>
          <w:rFonts w:ascii="新宋体" w:hAnsi="新宋体" w:cs="新宋体" w:eastAsia="新宋体" w:hint="default"/>
        </w:rPr>
        <w:t>1,766.44 </w:t>
      </w:r>
      <w:r>
        <w:rPr/>
        <w:t>万元，占当期营业收入的比例为</w:t>
      </w:r>
      <w:r>
        <w:rPr>
          <w:spacing w:val="-88"/>
        </w:rPr>
        <w:t> </w:t>
      </w:r>
      <w:r>
        <w:rPr>
          <w:rFonts w:ascii="新宋体" w:hAnsi="新宋体" w:cs="新宋体" w:eastAsia="新宋体" w:hint="default"/>
        </w:rPr>
        <w:t>6.76%</w:t>
      </w:r>
      <w:r>
        <w:rPr/>
        <w:t>。报告期内，公司研发 </w:t>
      </w:r>
      <w:r>
        <w:rPr>
          <w:spacing w:val="-6"/>
        </w:rPr>
        <w:t>系统重点加强了研发规范、研发与市场结合、系统工程能力建设等方面工作开展。</w:t>
      </w:r>
      <w:r>
        <w:rPr>
          <w:spacing w:val="-115"/>
        </w:rPr>
        <w:t> </w:t>
      </w:r>
      <w:r>
        <w:rPr>
          <w:spacing w:val="-115"/>
        </w:rPr>
      </w:r>
      <w:r>
        <w:rPr>
          <w:spacing w:val="-3"/>
        </w:rPr>
        <w:t>健全研发设计要求和流程，规范设计源头，加强产品工艺设计、控制和策划，重</w:t>
      </w:r>
      <w:r>
        <w:rPr>
          <w:spacing w:val="-103"/>
        </w:rPr>
        <w:t> </w:t>
      </w:r>
      <w:r>
        <w:rPr>
          <w:spacing w:val="-103"/>
        </w:rPr>
      </w:r>
      <w:r>
        <w:rPr/>
        <w:t>点开展了元件库建设与可信赖研究。在研发和市场结合方面重点以市场为导向， </w:t>
      </w:r>
      <w:r>
        <w:rPr>
          <w:spacing w:val="-3"/>
        </w:rPr>
        <w:t>开展客户需求满足度研究。加强了系统工程能力建设，积极引进高端人才，着力</w:t>
      </w:r>
      <w:r>
        <w:rPr>
          <w:spacing w:val="-102"/>
        </w:rPr>
        <w:t> </w:t>
      </w:r>
      <w:r>
        <w:rPr>
          <w:spacing w:val="-102"/>
        </w:rPr>
      </w:r>
      <w:r>
        <w:rPr>
          <w:spacing w:val="-3"/>
        </w:rPr>
        <w:t>提升在系统应用解决方案的能力。报告期内，公司积极开展对外科学技术交流与</w:t>
      </w:r>
      <w:r>
        <w:rPr>
          <w:spacing w:val="-105"/>
        </w:rPr>
        <w:t> </w:t>
      </w:r>
      <w:r>
        <w:rPr>
          <w:spacing w:val="-105"/>
        </w:rPr>
      </w:r>
      <w:r>
        <w:rPr>
          <w:spacing w:val="-3"/>
        </w:rPr>
        <w:t>合作，依照公司确立的“知识产权策略”，完善技术创新体系，公司的核心竞争</w:t>
      </w:r>
      <w:r>
        <w:rPr>
          <w:spacing w:val="-107"/>
        </w:rPr>
        <w:t> </w:t>
      </w:r>
      <w:r>
        <w:rPr>
          <w:spacing w:val="-107"/>
        </w:rPr>
      </w:r>
      <w:r>
        <w:rPr/>
        <w:t>力得到进一步提升，公司及子公司共获得专利证书</w:t>
      </w:r>
      <w:r>
        <w:rPr>
          <w:spacing w:val="-53"/>
        </w:rPr>
        <w:t> </w:t>
      </w:r>
      <w:r>
        <w:rPr>
          <w:rFonts w:ascii="新宋体" w:hAnsi="新宋体" w:cs="新宋体" w:eastAsia="新宋体" w:hint="default"/>
        </w:rPr>
        <w:t>43</w:t>
      </w:r>
      <w:r>
        <w:rPr>
          <w:rFonts w:ascii="新宋体" w:hAnsi="新宋体" w:cs="新宋体" w:eastAsia="新宋体" w:hint="default"/>
          <w:spacing w:val="-53"/>
        </w:rPr>
        <w:t> </w:t>
      </w:r>
      <w:r>
        <w:rPr/>
        <w:t>项，其中发明专利</w:t>
      </w:r>
      <w:r>
        <w:rPr>
          <w:spacing w:val="-52"/>
        </w:rPr>
        <w:t> </w:t>
      </w:r>
      <w:r>
        <w:rPr>
          <w:rFonts w:ascii="新宋体" w:hAnsi="新宋体" w:cs="新宋体" w:eastAsia="新宋体" w:hint="default"/>
        </w:rPr>
        <w:t>5</w:t>
      </w:r>
      <w:r>
        <w:rPr>
          <w:rFonts w:ascii="新宋体" w:hAnsi="新宋体" w:cs="新宋体" w:eastAsia="新宋体" w:hint="default"/>
          <w:spacing w:val="-53"/>
        </w:rPr>
        <w:t> </w:t>
      </w:r>
      <w:r>
        <w:rPr/>
        <w:t>项，</w:t>
      </w:r>
    </w:p>
    <w:p>
      <w:pPr>
        <w:pStyle w:val="BodyText"/>
        <w:spacing w:line="357" w:lineRule="auto" w:before="36"/>
        <w:ind w:left="198" w:right="1791"/>
        <w:jc w:val="both"/>
      </w:pPr>
      <w:r>
        <w:rPr/>
        <w:t>实用新型专利</w:t>
      </w:r>
      <w:r>
        <w:rPr>
          <w:spacing w:val="-53"/>
        </w:rPr>
        <w:t> </w:t>
      </w:r>
      <w:r>
        <w:rPr>
          <w:rFonts w:ascii="新宋体" w:hAnsi="新宋体" w:cs="新宋体" w:eastAsia="新宋体" w:hint="default"/>
        </w:rPr>
        <w:t>31</w:t>
      </w:r>
      <w:r>
        <w:rPr>
          <w:rFonts w:ascii="新宋体" w:hAnsi="新宋体" w:cs="新宋体" w:eastAsia="新宋体" w:hint="default"/>
          <w:spacing w:val="-53"/>
        </w:rPr>
        <w:t> </w:t>
      </w:r>
      <w:r>
        <w:rPr/>
        <w:t>项，外观专利</w:t>
      </w:r>
      <w:r>
        <w:rPr>
          <w:spacing w:val="-51"/>
        </w:rPr>
        <w:t> </w:t>
      </w:r>
      <w:r>
        <w:rPr>
          <w:rFonts w:ascii="新宋体" w:hAnsi="新宋体" w:cs="新宋体" w:eastAsia="新宋体" w:hint="default"/>
        </w:rPr>
        <w:t>7</w:t>
      </w:r>
      <w:r>
        <w:rPr>
          <w:rFonts w:ascii="新宋体" w:hAnsi="新宋体" w:cs="新宋体" w:eastAsia="新宋体" w:hint="default"/>
          <w:spacing w:val="-53"/>
        </w:rPr>
        <w:t> </w:t>
      </w:r>
      <w:r>
        <w:rPr/>
        <w:t>项。子公司郑州创威煤安科技有限公司（以下 </w:t>
      </w:r>
      <w:r>
        <w:rPr>
          <w:spacing w:val="-4"/>
        </w:rPr>
        <w:t>简称“创威煤安”）被河南省信息化厅认定为软件企业，</w:t>
      </w:r>
      <w:r>
        <w:rPr>
          <w:rFonts w:ascii="新宋体" w:hAnsi="新宋体" w:cs="新宋体" w:eastAsia="新宋体" w:hint="default"/>
          <w:spacing w:val="-4"/>
        </w:rPr>
        <w:t>2</w:t>
      </w:r>
      <w:r>
        <w:rPr>
          <w:rFonts w:ascii="新宋体" w:hAnsi="新宋体" w:cs="新宋体" w:eastAsia="新宋体" w:hint="default"/>
          <w:spacing w:val="10"/>
        </w:rPr>
        <w:t> </w:t>
      </w:r>
      <w:r>
        <w:rPr/>
        <w:t>个产品被认定为软件 </w:t>
      </w:r>
      <w:r>
        <w:rPr>
          <w:spacing w:val="-3"/>
        </w:rPr>
        <w:t>产品；子公司郑州春泉暖通节能设备有限公司（以下简称“郑州春泉”）获得计</w:t>
      </w:r>
      <w:r>
        <w:rPr>
          <w:spacing w:val="-106"/>
        </w:rPr>
        <w:t> </w:t>
      </w:r>
      <w:r>
        <w:rPr>
          <w:spacing w:val="-106"/>
        </w:rPr>
      </w:r>
      <w:r>
        <w:rPr/>
        <w:t>算机软件著作权证书</w:t>
      </w:r>
      <w:r>
        <w:rPr>
          <w:spacing w:val="-60"/>
        </w:rPr>
        <w:t> </w:t>
      </w:r>
      <w:r>
        <w:rPr>
          <w:rFonts w:ascii="新宋体" w:hAnsi="新宋体" w:cs="新宋体" w:eastAsia="新宋体" w:hint="default"/>
        </w:rPr>
        <w:t>1</w:t>
      </w:r>
      <w:r>
        <w:rPr>
          <w:rFonts w:ascii="新宋体" w:hAnsi="新宋体" w:cs="新宋体" w:eastAsia="新宋体" w:hint="default"/>
          <w:spacing w:val="-60"/>
        </w:rPr>
        <w:t> </w:t>
      </w:r>
      <w:r>
        <w:rPr/>
        <w:t>项。</w:t>
      </w:r>
    </w:p>
    <w:p>
      <w:pPr>
        <w:pStyle w:val="BodyText"/>
        <w:spacing w:line="240" w:lineRule="auto" w:before="74"/>
        <w:ind w:left="622" w:right="1688"/>
        <w:jc w:val="left"/>
      </w:pPr>
      <w:r>
        <w:rPr/>
        <w:t>（</w:t>
      </w:r>
      <w:r>
        <w:rPr>
          <w:rFonts w:ascii="新宋体" w:hAnsi="新宋体" w:cs="新宋体" w:eastAsia="新宋体" w:hint="default"/>
        </w:rPr>
        <w:t>3</w:t>
      </w:r>
      <w:r>
        <w:rPr/>
        <w:t>）生产系统建设</w:t>
      </w:r>
    </w:p>
    <w:p>
      <w:pPr>
        <w:pStyle w:val="BodyText"/>
        <w:spacing w:line="355" w:lineRule="auto" w:before="194"/>
        <w:ind w:left="198" w:right="1791" w:firstLine="424"/>
        <w:jc w:val="both"/>
      </w:pPr>
      <w:r>
        <w:rPr>
          <w:spacing w:val="2"/>
        </w:rPr>
        <w:t>报告期内，公司继续</w:t>
      </w:r>
      <w:r>
        <w:rPr>
          <w:spacing w:val="4"/>
        </w:rPr>
        <w:t>落</w:t>
      </w:r>
      <w:r>
        <w:rPr>
          <w:spacing w:val="3"/>
        </w:rPr>
        <w:t>实</w:t>
      </w:r>
      <w:r>
        <w:rPr>
          <w:spacing w:val="2"/>
        </w:rPr>
        <w:t>“精益生产</w:t>
      </w:r>
      <w:r>
        <w:rPr>
          <w:spacing w:val="-118"/>
        </w:rPr>
        <w:t>”</w:t>
      </w:r>
      <w:r>
        <w:rPr>
          <w:spacing w:val="2"/>
        </w:rPr>
        <w:t>，提</w:t>
      </w:r>
      <w:r>
        <w:rPr>
          <w:spacing w:val="4"/>
        </w:rPr>
        <w:t>升</w:t>
      </w:r>
      <w:r>
        <w:rPr>
          <w:spacing w:val="2"/>
        </w:rPr>
        <w:t>品质管控水平。依据</w:t>
      </w:r>
      <w:r>
        <w:rPr>
          <w:spacing w:val="4"/>
        </w:rPr>
        <w:t>公</w:t>
      </w:r>
      <w:r>
        <w:rPr>
          <w:spacing w:val="2"/>
        </w:rPr>
        <w:t>司发</w:t>
      </w:r>
      <w:r>
        <w:rPr/>
        <w:t>布</w:t>
      </w:r>
      <w:r>
        <w:rPr/>
        <w:t> 的</w:t>
      </w:r>
      <w:r>
        <w:rPr>
          <w:spacing w:val="-1"/>
        </w:rPr>
        <w:t>“</w:t>
      </w:r>
      <w:r>
        <w:rPr>
          <w:rFonts w:ascii="新宋体" w:hAnsi="新宋体" w:cs="新宋体" w:eastAsia="新宋体" w:hint="default"/>
        </w:rPr>
        <w:t>2011</w:t>
      </w:r>
      <w:r>
        <w:rPr>
          <w:rFonts w:ascii="新宋体" w:hAnsi="新宋体" w:cs="新宋体" w:eastAsia="新宋体" w:hint="default"/>
          <w:spacing w:val="-44"/>
        </w:rPr>
        <w:t> </w:t>
      </w:r>
      <w:r>
        <w:rPr/>
        <w:t>年品质管理规划实施项目”与“</w:t>
      </w:r>
      <w:r>
        <w:rPr>
          <w:rFonts w:ascii="新宋体" w:hAnsi="新宋体" w:cs="新宋体" w:eastAsia="新宋体" w:hint="default"/>
        </w:rPr>
        <w:t>2011-2015</w:t>
      </w:r>
      <w:r>
        <w:rPr>
          <w:rFonts w:ascii="新宋体" w:hAnsi="新宋体" w:cs="新宋体" w:eastAsia="新宋体" w:hint="default"/>
          <w:spacing w:val="-44"/>
        </w:rPr>
        <w:t> </w:t>
      </w:r>
      <w:r>
        <w:rPr/>
        <w:t>品质提升计划</w:t>
      </w:r>
      <w:r>
        <w:rPr>
          <w:spacing w:val="-120"/>
        </w:rPr>
        <w:t>”</w:t>
      </w:r>
      <w:r>
        <w:rPr/>
        <w:t>，深入有效</w:t>
      </w:r>
    </w:p>
    <w:p>
      <w:pPr>
        <w:spacing w:after="0" w:line="355" w:lineRule="auto"/>
        <w:jc w:val="both"/>
        <w:sectPr>
          <w:pgSz w:w="11910" w:h="16840"/>
          <w:pgMar w:header="424" w:footer="803" w:top="1020" w:bottom="1000" w:left="1600" w:right="0"/>
        </w:sectPr>
      </w:pPr>
    </w:p>
    <w:p>
      <w:pPr>
        <w:spacing w:line="240" w:lineRule="auto" w:before="6"/>
        <w:rPr>
          <w:rFonts w:ascii="新宋体" w:hAnsi="新宋体" w:cs="新宋体" w:eastAsia="新宋体" w:hint="default"/>
          <w:sz w:val="26"/>
          <w:szCs w:val="26"/>
        </w:rPr>
      </w:pPr>
    </w:p>
    <w:p>
      <w:pPr>
        <w:pStyle w:val="BodyText"/>
        <w:spacing w:line="357" w:lineRule="auto" w:before="26"/>
        <w:ind w:left="198" w:right="1657"/>
        <w:jc w:val="left"/>
      </w:pPr>
      <w:r>
        <w:rPr>
          <w:spacing w:val="-3"/>
        </w:rPr>
        <w:t>地开展生产管理工作。报告期内，公司对生产系统各岗位进行了系统的分析与测</w:t>
      </w:r>
      <w:r>
        <w:rPr>
          <w:spacing w:val="-102"/>
        </w:rPr>
        <w:t> </w:t>
      </w:r>
      <w:r>
        <w:rPr>
          <w:spacing w:val="-102"/>
        </w:rPr>
      </w:r>
      <w:r>
        <w:rPr>
          <w:spacing w:val="-3"/>
        </w:rPr>
        <w:t>评，明确了产品实现过程中的关键岗位，制订了关键岗位技术员要求，对员工进</w:t>
      </w:r>
      <w:r>
        <w:rPr>
          <w:spacing w:val="-103"/>
        </w:rPr>
        <w:t> </w:t>
      </w:r>
      <w:r>
        <w:rPr>
          <w:spacing w:val="-103"/>
        </w:rPr>
      </w:r>
      <w:r>
        <w:rPr/>
        <w:t>行培训和考核，关键岗位员工实行竞聘上岗，将员工收入与所在岗位进行关联， </w:t>
      </w:r>
      <w:r>
        <w:rPr>
          <w:spacing w:val="-3"/>
        </w:rPr>
        <w:t>适当拉开关键岗位与普通岗位的收入差距，提高了员工学习技能的热情，也使产</w:t>
      </w:r>
      <w:r>
        <w:rPr>
          <w:spacing w:val="-102"/>
        </w:rPr>
        <w:t> </w:t>
      </w:r>
      <w:r>
        <w:rPr>
          <w:spacing w:val="-102"/>
        </w:rPr>
      </w:r>
      <w:r>
        <w:rPr>
          <w:spacing w:val="-3"/>
        </w:rPr>
        <w:t>线骨干核心力量得以稳定。公司对产线技术异常进行“三现”解决，对产线作业</w:t>
      </w:r>
      <w:r>
        <w:rPr>
          <w:spacing w:val="-103"/>
        </w:rPr>
        <w:t> </w:t>
      </w:r>
      <w:r>
        <w:rPr>
          <w:spacing w:val="-103"/>
        </w:rPr>
      </w:r>
      <w:r>
        <w:rPr>
          <w:spacing w:val="-3"/>
        </w:rPr>
        <w:t>现状进行研究分析，优化生产工艺、提高生产效率。在生产系统积极组织开展员</w:t>
      </w:r>
      <w:r>
        <w:rPr>
          <w:spacing w:val="-102"/>
        </w:rPr>
        <w:t> </w:t>
      </w:r>
      <w:r>
        <w:rPr>
          <w:spacing w:val="-102"/>
        </w:rPr>
      </w:r>
      <w:r>
        <w:rPr>
          <w:spacing w:val="-5"/>
        </w:rPr>
        <w:t>工改善提案、</w:t>
      </w:r>
      <w:r>
        <w:rPr>
          <w:rFonts w:ascii="新宋体" w:hAnsi="新宋体" w:cs="新宋体" w:eastAsia="新宋体" w:hint="default"/>
          <w:spacing w:val="-5"/>
        </w:rPr>
        <w:t>NWG</w:t>
      </w:r>
      <w:r>
        <w:rPr>
          <w:rFonts w:ascii="新宋体" w:hAnsi="新宋体" w:cs="新宋体" w:eastAsia="新宋体" w:hint="default"/>
          <w:spacing w:val="-52"/>
        </w:rPr>
        <w:t> </w:t>
      </w:r>
      <w:r>
        <w:rPr>
          <w:spacing w:val="-4"/>
        </w:rPr>
        <w:t>小组等活动，开展劳动竞赛，调动工人工作积极性。报告期内，</w:t>
      </w:r>
      <w:r>
        <w:rPr/>
        <w:t> 公司在装备自动化方面也进行了深入研究，将在“</w:t>
      </w:r>
      <w:r>
        <w:rPr>
          <w:rFonts w:ascii="宋体" w:hAnsi="宋体" w:cs="宋体" w:eastAsia="宋体" w:hint="default"/>
        </w:rPr>
        <w:t>汉威国际传感器科技园项目” </w:t>
      </w:r>
      <w:r>
        <w:rPr>
          <w:rFonts w:ascii="宋体" w:hAnsi="宋体" w:cs="宋体" w:eastAsia="宋体" w:hint="default"/>
          <w:spacing w:val="-3"/>
        </w:rPr>
        <w:t>工程</w:t>
      </w:r>
      <w:r>
        <w:rPr>
          <w:spacing w:val="-3"/>
        </w:rPr>
        <w:t>中进行推广使用，届时可使公司装备自动化能力达到国内领先水平，使产品</w:t>
      </w:r>
      <w:r>
        <w:rPr>
          <w:spacing w:val="-103"/>
        </w:rPr>
        <w:t> </w:t>
      </w:r>
      <w:r>
        <w:rPr>
          <w:spacing w:val="-103"/>
        </w:rPr>
      </w:r>
      <w:r>
        <w:rPr>
          <w:spacing w:val="-3"/>
        </w:rPr>
        <w:t>质量及生产效率得以有效提升。报告期内，公司荣获“郑州市市长质量奖”，奖</w:t>
      </w:r>
      <w:r>
        <w:rPr>
          <w:spacing w:val="-109"/>
        </w:rPr>
        <w:t> </w:t>
      </w:r>
      <w:r>
        <w:rPr>
          <w:spacing w:val="-109"/>
        </w:rPr>
      </w:r>
      <w:r>
        <w:rPr>
          <w:spacing w:val="-22"/>
        </w:rPr>
        <w:t>项的获得是对公司长期以来坚持“用户至上”、“品质立企”、“品质强企”、“开拓</w:t>
      </w:r>
      <w:r>
        <w:rPr>
          <w:spacing w:val="-92"/>
        </w:rPr>
        <w:t> </w:t>
      </w:r>
      <w:r>
        <w:rPr>
          <w:spacing w:val="-92"/>
        </w:rPr>
      </w:r>
      <w:r>
        <w:rPr>
          <w:spacing w:val="-3"/>
        </w:rPr>
        <w:t>创新”以及“为客户创造价值、为社会创造效益经营理念”的充分肯定，公司也</w:t>
      </w:r>
      <w:r>
        <w:rPr>
          <w:spacing w:val="-103"/>
        </w:rPr>
        <w:t> </w:t>
      </w:r>
      <w:r>
        <w:rPr>
          <w:spacing w:val="-103"/>
        </w:rPr>
      </w:r>
      <w:r>
        <w:rPr/>
        <w:t>将不断追求卓越，继续提升公司的产品和品牌影响力。</w:t>
      </w:r>
    </w:p>
    <w:p>
      <w:pPr>
        <w:pStyle w:val="BodyText"/>
        <w:spacing w:line="386" w:lineRule="auto" w:before="77"/>
        <w:ind w:left="622" w:right="1674" w:firstLine="55"/>
        <w:jc w:val="left"/>
      </w:pPr>
      <w:r>
        <w:rPr/>
        <w:t>（</w:t>
      </w:r>
      <w:r>
        <w:rPr>
          <w:rFonts w:ascii="新宋体" w:hAnsi="新宋体" w:cs="新宋体" w:eastAsia="新宋体" w:hint="default"/>
        </w:rPr>
        <w:t>4</w:t>
      </w:r>
      <w:r>
        <w:rPr/>
        <w:t>）人力资源建设 </w:t>
      </w:r>
      <w:r>
        <w:rPr>
          <w:spacing w:val="-5"/>
        </w:rPr>
        <w:t>报告期内，公司继续加强了人力资源工作建设，积极落实“人才森林”计划，</w:t>
      </w:r>
    </w:p>
    <w:p>
      <w:pPr>
        <w:pStyle w:val="BodyText"/>
        <w:spacing w:line="357" w:lineRule="auto" w:before="5"/>
        <w:ind w:left="198" w:right="1688"/>
        <w:jc w:val="left"/>
      </w:pPr>
      <w:r>
        <w:rPr>
          <w:spacing w:val="-3"/>
        </w:rPr>
        <w:t>构建人才职业发展通道；优化人员结构，盘活人力资源；加强内部培训师队伍建</w:t>
      </w:r>
      <w:r>
        <w:rPr>
          <w:spacing w:val="-103"/>
        </w:rPr>
        <w:t> </w:t>
      </w:r>
      <w:r>
        <w:rPr>
          <w:spacing w:val="-103"/>
        </w:rPr>
      </w:r>
      <w:r>
        <w:rPr>
          <w:spacing w:val="-3"/>
        </w:rPr>
        <w:t>设，开展针对各层级管理人员和员工的系统培训，提升员工技能。报告期内，为</w:t>
      </w:r>
      <w:r>
        <w:rPr>
          <w:spacing w:val="-102"/>
        </w:rPr>
        <w:t> </w:t>
      </w:r>
      <w:r>
        <w:rPr>
          <w:spacing w:val="-102"/>
        </w:rPr>
      </w:r>
      <w:r>
        <w:rPr/>
        <w:t>强化企业文化建设，依据公司产业策略的调整，完成了《汉威企业文化案例集》 </w:t>
      </w:r>
      <w:r>
        <w:rPr>
          <w:spacing w:val="-3"/>
        </w:rPr>
        <w:t>的编撰，同时明确新形势下继续强化企业文化建设，发扬创业精神，为公司的快</w:t>
      </w:r>
      <w:r>
        <w:rPr>
          <w:spacing w:val="-102"/>
        </w:rPr>
        <w:t> </w:t>
      </w:r>
      <w:r>
        <w:rPr>
          <w:spacing w:val="-102"/>
        </w:rPr>
      </w:r>
      <w:r>
        <w:rPr/>
        <w:t>速发展提供文化保障。</w:t>
      </w:r>
    </w:p>
    <w:p>
      <w:pPr>
        <w:pStyle w:val="BodyText"/>
        <w:spacing w:line="388" w:lineRule="auto" w:before="74"/>
        <w:ind w:left="622" w:right="1688" w:firstLine="55"/>
        <w:jc w:val="left"/>
      </w:pPr>
      <w:r>
        <w:rPr/>
        <w:t>（</w:t>
      </w:r>
      <w:r>
        <w:rPr>
          <w:rFonts w:ascii="新宋体" w:hAnsi="新宋体" w:cs="新宋体" w:eastAsia="新宋体" w:hint="default"/>
        </w:rPr>
        <w:t>5</w:t>
      </w:r>
      <w:r>
        <w:rPr/>
        <w:t>）募集资金项目建设 </w:t>
      </w:r>
      <w:r>
        <w:rPr>
          <w:spacing w:val="-2"/>
        </w:rPr>
        <w:t>报告期内，公司进一步规范了募投项目建设的内控机制，确保把募投项目建</w:t>
      </w:r>
    </w:p>
    <w:p>
      <w:pPr>
        <w:pStyle w:val="BodyText"/>
        <w:spacing w:line="357" w:lineRule="auto" w:before="2"/>
        <w:ind w:left="198" w:right="1791"/>
        <w:jc w:val="both"/>
      </w:pPr>
      <w:r>
        <w:rPr>
          <w:spacing w:val="-3"/>
        </w:rPr>
        <w:t>设好。报告期内，募投项目的建设工作均取得了较好的进展。募投项目土建工程</w:t>
      </w:r>
      <w:r>
        <w:rPr>
          <w:spacing w:val="-102"/>
        </w:rPr>
        <w:t> </w:t>
      </w:r>
      <w:r>
        <w:rPr>
          <w:spacing w:val="-102"/>
        </w:rPr>
      </w:r>
      <w:r>
        <w:rPr>
          <w:spacing w:val="-3"/>
        </w:rPr>
        <w:t>按照计划实施。报告期内，公司基本完成营销服务网点的布局建设，后期将继续</w:t>
      </w:r>
      <w:r>
        <w:rPr>
          <w:spacing w:val="-102"/>
        </w:rPr>
        <w:t> </w:t>
      </w:r>
      <w:r>
        <w:rPr>
          <w:spacing w:val="-102"/>
        </w:rPr>
      </w:r>
      <w:r>
        <w:rPr>
          <w:spacing w:val="-3"/>
        </w:rPr>
        <w:t>加大投入，深化和完善网点的能力提升建设。电化学及红外项目按照计划进度正</w:t>
      </w:r>
      <w:r>
        <w:rPr>
          <w:spacing w:val="-103"/>
        </w:rPr>
        <w:t> </w:t>
      </w:r>
      <w:r>
        <w:rPr>
          <w:spacing w:val="-103"/>
        </w:rPr>
      </w:r>
      <w:r>
        <w:rPr>
          <w:spacing w:val="-3"/>
        </w:rPr>
        <w:t>常推进。公司严格按照中国证监会和深圳证券交易所的有关规定，本着确保资金</w:t>
      </w:r>
      <w:r>
        <w:rPr>
          <w:spacing w:val="-103"/>
        </w:rPr>
        <w:t> </w:t>
      </w:r>
      <w:r>
        <w:rPr>
          <w:spacing w:val="-103"/>
        </w:rPr>
      </w:r>
      <w:r>
        <w:rPr>
          <w:spacing w:val="-3"/>
        </w:rPr>
        <w:t>使用安全和提高资金使用效率的审慎原则，用好超募资金。同时，公司围绕主业</w:t>
      </w:r>
      <w:r>
        <w:rPr>
          <w:spacing w:val="-102"/>
        </w:rPr>
        <w:t> </w:t>
      </w:r>
      <w:r>
        <w:rPr>
          <w:spacing w:val="-102"/>
        </w:rPr>
      </w:r>
      <w:r>
        <w:rPr>
          <w:spacing w:val="-3"/>
        </w:rPr>
        <w:t>的稳固与提升，对项目积极考察、合理规划、谨慎实施，以进一步提高公司的市</w:t>
      </w:r>
      <w:r>
        <w:rPr>
          <w:spacing w:val="-103"/>
        </w:rPr>
        <w:t> </w:t>
      </w:r>
      <w:r>
        <w:rPr>
          <w:spacing w:val="-103"/>
        </w:rPr>
      </w:r>
      <w:r>
        <w:rPr>
          <w:spacing w:val="-3"/>
        </w:rPr>
        <w:t>场抗风险能力和综合竞争能力，巩固和强化公司在行业的领先地位，形成良好的</w:t>
      </w:r>
    </w:p>
    <w:p>
      <w:pPr>
        <w:spacing w:after="0" w:line="357" w:lineRule="auto"/>
        <w:jc w:val="both"/>
        <w:sectPr>
          <w:pgSz w:w="11910" w:h="16840"/>
          <w:pgMar w:header="424" w:footer="803" w:top="1020" w:bottom="1000" w:left="1600" w:right="0"/>
        </w:sectPr>
      </w:pPr>
    </w:p>
    <w:p>
      <w:pPr>
        <w:spacing w:line="240" w:lineRule="auto" w:before="6"/>
        <w:rPr>
          <w:rFonts w:ascii="新宋体" w:hAnsi="新宋体" w:cs="新宋体" w:eastAsia="新宋体" w:hint="default"/>
          <w:sz w:val="26"/>
          <w:szCs w:val="26"/>
        </w:rPr>
      </w:pPr>
    </w:p>
    <w:p>
      <w:pPr>
        <w:pStyle w:val="BodyText"/>
        <w:spacing w:line="240" w:lineRule="auto" w:before="26"/>
        <w:ind w:left="198" w:right="1688"/>
        <w:jc w:val="left"/>
      </w:pPr>
      <w:r>
        <w:rPr/>
        <w:t>业绩回报。</w:t>
      </w:r>
    </w:p>
    <w:p>
      <w:pPr>
        <w:pStyle w:val="BodyText"/>
        <w:spacing w:line="386" w:lineRule="auto" w:before="192"/>
        <w:ind w:left="678" w:right="1774"/>
        <w:jc w:val="left"/>
      </w:pPr>
      <w:r>
        <w:rPr/>
        <w:t>（</w:t>
      </w:r>
      <w:r>
        <w:rPr>
          <w:rFonts w:ascii="新宋体" w:hAnsi="新宋体" w:cs="新宋体" w:eastAsia="新宋体" w:hint="default"/>
        </w:rPr>
        <w:t>6</w:t>
      </w:r>
      <w:r>
        <w:rPr/>
        <w:t>）公司治理结构建设 报告期内，公司第一届董事会、监事会及所聘任的高级管理人员于 </w:t>
      </w:r>
      <w:r>
        <w:rPr>
          <w:rFonts w:ascii="新宋体" w:hAnsi="新宋体" w:cs="新宋体" w:eastAsia="新宋体" w:hint="default"/>
        </w:rPr>
        <w:t>2011</w:t>
      </w:r>
      <w:r>
        <w:rPr>
          <w:rFonts w:ascii="新宋体" w:hAnsi="新宋体" w:cs="新宋体" w:eastAsia="新宋体" w:hint="default"/>
          <w:spacing w:val="-86"/>
        </w:rPr>
        <w:t> </w:t>
      </w:r>
      <w:r>
        <w:rPr/>
        <w:t>年</w:t>
      </w:r>
    </w:p>
    <w:p>
      <w:pPr>
        <w:pStyle w:val="BodyText"/>
        <w:spacing w:line="357" w:lineRule="auto" w:before="7"/>
        <w:ind w:left="198" w:right="1657"/>
        <w:jc w:val="left"/>
      </w:pPr>
      <w:r>
        <w:rPr>
          <w:rFonts w:ascii="新宋体" w:hAnsi="新宋体" w:cs="新宋体" w:eastAsia="新宋体" w:hint="default"/>
        </w:rPr>
        <w:t>1</w:t>
      </w:r>
      <w:r>
        <w:rPr>
          <w:rFonts w:ascii="新宋体" w:hAnsi="新宋体" w:cs="新宋体" w:eastAsia="新宋体" w:hint="default"/>
          <w:spacing w:val="-59"/>
        </w:rPr>
        <w:t> </w:t>
      </w:r>
      <w:r>
        <w:rPr/>
        <w:t>月</w:t>
      </w:r>
      <w:r>
        <w:rPr>
          <w:spacing w:val="-60"/>
        </w:rPr>
        <w:t> </w:t>
      </w:r>
      <w:r>
        <w:rPr>
          <w:rFonts w:ascii="新宋体" w:hAnsi="新宋体" w:cs="新宋体" w:eastAsia="新宋体" w:hint="default"/>
        </w:rPr>
        <w:t>17</w:t>
      </w:r>
      <w:r>
        <w:rPr>
          <w:rFonts w:ascii="新宋体" w:hAnsi="新宋体" w:cs="新宋体" w:eastAsia="新宋体" w:hint="default"/>
          <w:spacing w:val="-59"/>
        </w:rPr>
        <w:t> </w:t>
      </w:r>
      <w:r>
        <w:rPr>
          <w:spacing w:val="-5"/>
        </w:rPr>
        <w:t>日任期届满。</w:t>
      </w:r>
      <w:r>
        <w:rPr>
          <w:rFonts w:ascii="新宋体" w:hAnsi="新宋体" w:cs="新宋体" w:eastAsia="新宋体" w:hint="default"/>
          <w:spacing w:val="-5"/>
        </w:rPr>
        <w:t>2011</w:t>
      </w:r>
      <w:r>
        <w:rPr>
          <w:rFonts w:ascii="新宋体" w:hAnsi="新宋体" w:cs="新宋体" w:eastAsia="新宋体" w:hint="default"/>
          <w:spacing w:val="-59"/>
        </w:rPr>
        <w:t> </w:t>
      </w:r>
      <w:r>
        <w:rPr/>
        <w:t>年</w:t>
      </w:r>
      <w:r>
        <w:rPr>
          <w:spacing w:val="-59"/>
        </w:rPr>
        <w:t> </w:t>
      </w:r>
      <w:r>
        <w:rPr>
          <w:rFonts w:ascii="新宋体" w:hAnsi="新宋体" w:cs="新宋体" w:eastAsia="新宋体" w:hint="default"/>
        </w:rPr>
        <w:t>1</w:t>
      </w:r>
      <w:r>
        <w:rPr>
          <w:rFonts w:ascii="新宋体" w:hAnsi="新宋体" w:cs="新宋体" w:eastAsia="新宋体" w:hint="default"/>
          <w:spacing w:val="-59"/>
        </w:rPr>
        <w:t> </w:t>
      </w:r>
      <w:r>
        <w:rPr/>
        <w:t>月</w:t>
      </w:r>
      <w:r>
        <w:rPr>
          <w:spacing w:val="-59"/>
        </w:rPr>
        <w:t> </w:t>
      </w:r>
      <w:r>
        <w:rPr>
          <w:rFonts w:ascii="新宋体" w:hAnsi="新宋体" w:cs="新宋体" w:eastAsia="新宋体" w:hint="default"/>
        </w:rPr>
        <w:t>17</w:t>
      </w:r>
      <w:r>
        <w:rPr>
          <w:rFonts w:ascii="新宋体" w:hAnsi="新宋体" w:cs="新宋体" w:eastAsia="新宋体" w:hint="default"/>
          <w:spacing w:val="-59"/>
        </w:rPr>
        <w:t> </w:t>
      </w:r>
      <w:r>
        <w:rPr>
          <w:spacing w:val="-8"/>
        </w:rPr>
        <w:t>日，公司召开</w:t>
      </w:r>
      <w:r>
        <w:rPr>
          <w:spacing w:val="-59"/>
        </w:rPr>
        <w:t> </w:t>
      </w:r>
      <w:r>
        <w:rPr>
          <w:rFonts w:ascii="新宋体" w:hAnsi="新宋体" w:cs="新宋体" w:eastAsia="新宋体" w:hint="default"/>
        </w:rPr>
        <w:t>2011</w:t>
      </w:r>
      <w:r>
        <w:rPr>
          <w:rFonts w:ascii="新宋体" w:hAnsi="新宋体" w:cs="新宋体" w:eastAsia="新宋体" w:hint="default"/>
          <w:spacing w:val="-59"/>
        </w:rPr>
        <w:t> </w:t>
      </w:r>
      <w:r>
        <w:rPr/>
        <w:t>年第一次临时股东大会， </w:t>
      </w:r>
      <w:r>
        <w:rPr>
          <w:spacing w:val="-3"/>
        </w:rPr>
        <w:t>审议通过《关于审议公司董事会换届并选举第二届董事会董事的议案》及《关于</w:t>
      </w:r>
      <w:r>
        <w:rPr>
          <w:spacing w:val="-102"/>
        </w:rPr>
        <w:t> </w:t>
      </w:r>
      <w:r>
        <w:rPr>
          <w:spacing w:val="-102"/>
        </w:rPr>
      </w:r>
      <w:r>
        <w:rPr>
          <w:spacing w:val="-3"/>
        </w:rPr>
        <w:t>审议公司监事会换届并选举第二届监事会监事的议案》，选举产生了公司第二届</w:t>
      </w:r>
      <w:r>
        <w:rPr>
          <w:spacing w:val="-110"/>
        </w:rPr>
        <w:t> </w:t>
      </w:r>
      <w:r>
        <w:rPr>
          <w:spacing w:val="-110"/>
        </w:rPr>
      </w:r>
      <w:r>
        <w:rPr/>
        <w:t>董事会董事及监事会监事，任期自股东大会选举通过之日起三年。</w:t>
      </w:r>
    </w:p>
    <w:p>
      <w:pPr>
        <w:pStyle w:val="BodyText"/>
        <w:spacing w:line="357" w:lineRule="auto" w:before="34"/>
        <w:ind w:left="198" w:right="1664" w:firstLine="479"/>
        <w:jc w:val="left"/>
      </w:pPr>
      <w:r>
        <w:rPr>
          <w:rFonts w:ascii="新宋体" w:hAnsi="新宋体" w:cs="新宋体" w:eastAsia="新宋体" w:hint="default"/>
        </w:rPr>
        <w:t>2011</w:t>
      </w:r>
      <w:r>
        <w:rPr>
          <w:rFonts w:ascii="新宋体" w:hAnsi="新宋体" w:cs="新宋体" w:eastAsia="新宋体" w:hint="default"/>
          <w:spacing w:val="-65"/>
        </w:rPr>
        <w:t> </w:t>
      </w:r>
      <w:r>
        <w:rPr/>
        <w:t>年</w:t>
      </w:r>
      <w:r>
        <w:rPr>
          <w:spacing w:val="-65"/>
        </w:rPr>
        <w:t> </w:t>
      </w:r>
      <w:r>
        <w:rPr>
          <w:rFonts w:ascii="新宋体" w:hAnsi="新宋体" w:cs="新宋体" w:eastAsia="新宋体" w:hint="default"/>
        </w:rPr>
        <w:t>1</w:t>
      </w:r>
      <w:r>
        <w:rPr>
          <w:rFonts w:ascii="新宋体" w:hAnsi="新宋体" w:cs="新宋体" w:eastAsia="新宋体" w:hint="default"/>
          <w:spacing w:val="-65"/>
        </w:rPr>
        <w:t> </w:t>
      </w:r>
      <w:r>
        <w:rPr/>
        <w:t>月</w:t>
      </w:r>
      <w:r>
        <w:rPr>
          <w:spacing w:val="-65"/>
        </w:rPr>
        <w:t> </w:t>
      </w:r>
      <w:r>
        <w:rPr>
          <w:rFonts w:ascii="新宋体" w:hAnsi="新宋体" w:cs="新宋体" w:eastAsia="新宋体" w:hint="default"/>
        </w:rPr>
        <w:t>17</w:t>
      </w:r>
      <w:r>
        <w:rPr>
          <w:rFonts w:ascii="新宋体" w:hAnsi="新宋体" w:cs="新宋体" w:eastAsia="新宋体" w:hint="default"/>
          <w:spacing w:val="-65"/>
        </w:rPr>
        <w:t> </w:t>
      </w:r>
      <w:r>
        <w:rPr/>
        <w:t>日，公司召开第二届董事会第一次会议，审议通过了《关于 </w:t>
      </w:r>
      <w:r>
        <w:rPr>
          <w:spacing w:val="-6"/>
        </w:rPr>
        <w:t>聘任公司高级管理人员的议案》，董事会聘任张志广为公司总经理，聘任焦桂东、</w:t>
      </w:r>
      <w:r>
        <w:rPr>
          <w:spacing w:val="-112"/>
        </w:rPr>
        <w:t> </w:t>
      </w:r>
      <w:r>
        <w:rPr>
          <w:spacing w:val="-112"/>
        </w:rPr>
      </w:r>
      <w:r>
        <w:rPr>
          <w:spacing w:val="-3"/>
        </w:rPr>
        <w:t>刘焱为公司副总经理，聘任申华萍为公司财务负责人，聘任张小水为公司总工程</w:t>
      </w:r>
      <w:r>
        <w:rPr>
          <w:spacing w:val="-103"/>
        </w:rPr>
        <w:t> </w:t>
      </w:r>
      <w:r>
        <w:rPr>
          <w:spacing w:val="-103"/>
        </w:rPr>
      </w:r>
      <w:r>
        <w:rPr>
          <w:spacing w:val="-3"/>
        </w:rPr>
        <w:t>师，聘任刘瑞玲为公司第二届董事会秘书，任期分别自董事会审议通过之日起三</w:t>
      </w:r>
      <w:r>
        <w:rPr>
          <w:spacing w:val="-103"/>
        </w:rPr>
        <w:t> </w:t>
      </w:r>
      <w:r>
        <w:rPr>
          <w:spacing w:val="-103"/>
        </w:rPr>
      </w:r>
      <w:r>
        <w:rPr/>
        <w:t>年。</w:t>
      </w:r>
    </w:p>
    <w:p>
      <w:pPr>
        <w:pStyle w:val="BodyText"/>
        <w:spacing w:line="357" w:lineRule="auto" w:before="36"/>
        <w:ind w:left="198" w:right="1658" w:firstLine="424"/>
        <w:jc w:val="left"/>
      </w:pPr>
      <w:r>
        <w:rPr>
          <w:spacing w:val="-5"/>
        </w:rPr>
        <w:t>报告期内，公司被深圳证券交易所评为“</w:t>
      </w:r>
      <w:r>
        <w:rPr>
          <w:rFonts w:ascii="新宋体" w:hAnsi="新宋体" w:cs="新宋体" w:eastAsia="新宋体" w:hint="default"/>
          <w:spacing w:val="-5"/>
        </w:rPr>
        <w:t>2010</w:t>
      </w:r>
      <w:r>
        <w:rPr>
          <w:rFonts w:ascii="新宋体" w:hAnsi="新宋体" w:cs="新宋体" w:eastAsia="新宋体" w:hint="default"/>
          <w:spacing w:val="-38"/>
        </w:rPr>
        <w:t> </w:t>
      </w:r>
      <w:r>
        <w:rPr>
          <w:spacing w:val="-9"/>
        </w:rPr>
        <w:t>年度信息披露优秀上市公司”，</w:t>
      </w:r>
      <w:r>
        <w:rPr/>
        <w:t> </w:t>
      </w:r>
      <w:r>
        <w:rPr>
          <w:spacing w:val="-3"/>
        </w:rPr>
        <w:t>公司的信息披露及治理结构建设工作得到了监管部门的肯定。公司将继续本着真</w:t>
      </w:r>
      <w:r>
        <w:rPr>
          <w:spacing w:val="-104"/>
        </w:rPr>
        <w:t> </w:t>
      </w:r>
      <w:r>
        <w:rPr>
          <w:spacing w:val="-104"/>
        </w:rPr>
      </w:r>
      <w:r>
        <w:rPr/>
        <w:t>实、准确、完整、及时、公平的原则做好信息披露工作，健全投资者互动平台， </w:t>
      </w:r>
      <w:r>
        <w:rPr>
          <w:spacing w:val="-3"/>
        </w:rPr>
        <w:t>规范投资者关系工作，促进公司与投资者之间长期、稳定的良好互动关系，争取</w:t>
      </w:r>
      <w:r>
        <w:rPr>
          <w:spacing w:val="-102"/>
        </w:rPr>
        <w:t> </w:t>
      </w:r>
      <w:r>
        <w:rPr>
          <w:spacing w:val="-102"/>
        </w:rPr>
      </w:r>
      <w:r>
        <w:rPr/>
        <w:t>实现公司价值和股东利益最大化。</w:t>
      </w:r>
    </w:p>
    <w:p>
      <w:pPr>
        <w:pStyle w:val="BodyText"/>
        <w:spacing w:line="357" w:lineRule="auto" w:before="74"/>
        <w:ind w:left="198" w:right="1664" w:firstLine="424"/>
        <w:jc w:val="left"/>
      </w:pPr>
      <w:r>
        <w:rPr/>
        <w:t>总体来说，报告期内对未来经营产生不利影响的风险因素及公司经营面临的 </w:t>
      </w:r>
      <w:r>
        <w:rPr>
          <w:spacing w:val="-6"/>
        </w:rPr>
        <w:t>主要困难、发展机遇和挑战未出现新的动态，公司年度经营计划未发生重大变更。</w:t>
      </w:r>
      <w:r>
        <w:rPr>
          <w:spacing w:val="-112"/>
        </w:rPr>
        <w:t> </w:t>
      </w:r>
      <w:r>
        <w:rPr>
          <w:spacing w:val="-112"/>
        </w:rPr>
      </w:r>
      <w:r>
        <w:rPr>
          <w:spacing w:val="-3"/>
        </w:rPr>
        <w:t>报告期内无核心技术人员辞职、特许经营权丧失等导致公司核心竞争能力受到严</w:t>
      </w:r>
      <w:r>
        <w:rPr>
          <w:spacing w:val="-104"/>
        </w:rPr>
        <w:t> </w:t>
      </w:r>
      <w:r>
        <w:rPr>
          <w:spacing w:val="-104"/>
        </w:rPr>
      </w:r>
      <w:r>
        <w:rPr>
          <w:spacing w:val="-3"/>
        </w:rPr>
        <w:t>重影响的情况。管理层将持续加强费用管控，加强业务人员培训，加大业务推进</w:t>
      </w:r>
      <w:r>
        <w:rPr>
          <w:spacing w:val="-102"/>
        </w:rPr>
        <w:t> </w:t>
      </w:r>
      <w:r>
        <w:rPr>
          <w:spacing w:val="-102"/>
        </w:rPr>
      </w:r>
      <w:r>
        <w:rPr/>
        <w:t>力度，引领公司健康发展。</w:t>
      </w:r>
    </w:p>
    <w:p>
      <w:pPr>
        <w:spacing w:line="240" w:lineRule="auto" w:before="12"/>
        <w:rPr>
          <w:rFonts w:ascii="新宋体" w:hAnsi="新宋体" w:cs="新宋体" w:eastAsia="新宋体" w:hint="default"/>
          <w:sz w:val="20"/>
          <w:szCs w:val="20"/>
        </w:rPr>
      </w:pPr>
    </w:p>
    <w:p>
      <w:pPr>
        <w:pStyle w:val="BodyText"/>
        <w:spacing w:line="357" w:lineRule="auto"/>
        <w:ind w:left="198" w:right="1776" w:firstLine="424"/>
        <w:jc w:val="left"/>
        <w:rPr>
          <w:rFonts w:ascii="黑体" w:hAnsi="黑体" w:cs="黑体" w:eastAsia="黑体" w:hint="default"/>
        </w:rPr>
      </w:pPr>
      <w:r>
        <w:rPr>
          <w:rFonts w:ascii="黑体" w:hAnsi="黑体" w:cs="黑体" w:eastAsia="黑体" w:hint="default"/>
        </w:rPr>
        <w:t>（二）关于对公司招股说明书中已披露的</w:t>
      </w:r>
      <w:r>
        <w:rPr>
          <w:rFonts w:ascii="黑体" w:hAnsi="黑体" w:cs="黑体" w:eastAsia="黑体" w:hint="default"/>
          <w:spacing w:val="-76"/>
        </w:rPr>
        <w:t> </w:t>
      </w:r>
      <w:r>
        <w:rPr>
          <w:rFonts w:ascii="黑体" w:hAnsi="黑体" w:cs="黑体" w:eastAsia="黑体" w:hint="default"/>
        </w:rPr>
        <w:t>2009-2012</w:t>
      </w:r>
      <w:r>
        <w:rPr>
          <w:rFonts w:ascii="黑体" w:hAnsi="黑体" w:cs="黑体" w:eastAsia="黑体" w:hint="default"/>
          <w:spacing w:val="-76"/>
        </w:rPr>
        <w:t> </w:t>
      </w:r>
      <w:r>
        <w:rPr>
          <w:rFonts w:ascii="黑体" w:hAnsi="黑体" w:cs="黑体" w:eastAsia="黑体" w:hint="default"/>
        </w:rPr>
        <w:t>年具体发展规划及拟采 取的措施的执行情况的说明</w:t>
      </w:r>
    </w:p>
    <w:p>
      <w:pPr>
        <w:pStyle w:val="BodyText"/>
        <w:spacing w:line="357" w:lineRule="auto" w:before="74"/>
        <w:ind w:left="198" w:right="1864" w:firstLine="424"/>
        <w:jc w:val="left"/>
      </w:pPr>
      <w:r>
        <w:rPr/>
        <w:t>公司在招股说明书中披露了</w:t>
      </w:r>
      <w:r>
        <w:rPr>
          <w:rFonts w:ascii="新宋体" w:hAnsi="新宋体" w:cs="新宋体" w:eastAsia="新宋体" w:hint="default"/>
        </w:rPr>
        <w:t>2009</w:t>
      </w:r>
      <w:r>
        <w:rPr/>
        <w:t>年</w:t>
      </w:r>
      <w:r>
        <w:rPr>
          <w:rFonts w:ascii="新宋体" w:hAnsi="新宋体" w:cs="新宋体" w:eastAsia="新宋体" w:hint="default"/>
        </w:rPr>
        <w:t>-2012</w:t>
      </w:r>
      <w:r>
        <w:rPr/>
        <w:t>年具体发展规划及拟采取的措施， </w:t>
      </w:r>
      <w:r>
        <w:rPr>
          <w:rFonts w:ascii="新宋体" w:hAnsi="新宋体" w:cs="新宋体" w:eastAsia="新宋体" w:hint="default"/>
        </w:rPr>
        <w:t>2011</w:t>
      </w:r>
      <w:r>
        <w:rPr/>
        <w:t>年各方面实施情况与发展规划基本一致，具体如下：</w:t>
      </w:r>
    </w:p>
    <w:p>
      <w:pPr>
        <w:pStyle w:val="BodyText"/>
        <w:spacing w:line="240" w:lineRule="auto" w:before="34"/>
        <w:ind w:left="622" w:right="1688"/>
        <w:jc w:val="left"/>
      </w:pPr>
      <w:r>
        <w:rPr>
          <w:rFonts w:ascii="新宋体" w:hAnsi="新宋体" w:cs="新宋体" w:eastAsia="新宋体" w:hint="default"/>
        </w:rPr>
        <w:t>1</w:t>
      </w:r>
      <w:r>
        <w:rPr/>
        <w:t>、技术开发、持续创新和技术团队建设</w:t>
      </w:r>
    </w:p>
    <w:p>
      <w:pPr>
        <w:pStyle w:val="BodyText"/>
        <w:spacing w:line="240" w:lineRule="auto" w:before="154"/>
        <w:ind w:left="622" w:right="1688"/>
        <w:jc w:val="left"/>
      </w:pPr>
      <w:r>
        <w:rPr>
          <w:rFonts w:ascii="新宋体" w:hAnsi="新宋体" w:cs="新宋体" w:eastAsia="新宋体" w:hint="default"/>
        </w:rPr>
        <w:t>2011</w:t>
      </w:r>
      <w:r>
        <w:rPr/>
        <w:t>年，公司投入研发费用总额</w:t>
      </w:r>
      <w:r>
        <w:rPr>
          <w:rFonts w:ascii="新宋体" w:hAnsi="新宋体" w:cs="新宋体" w:eastAsia="新宋体" w:hint="default"/>
        </w:rPr>
        <w:t>1,766.44</w:t>
      </w:r>
      <w:r>
        <w:rPr/>
        <w:t>万元，比</w:t>
      </w:r>
      <w:r>
        <w:rPr>
          <w:rFonts w:ascii="新宋体" w:hAnsi="新宋体" w:cs="新宋体" w:eastAsia="新宋体" w:hint="default"/>
        </w:rPr>
        <w:t>2010</w:t>
      </w:r>
      <w:r>
        <w:rPr/>
        <w:t>年同期增长</w:t>
      </w:r>
      <w:r>
        <w:rPr>
          <w:rFonts w:ascii="新宋体" w:hAnsi="新宋体" w:cs="新宋体" w:eastAsia="新宋体" w:hint="default"/>
        </w:rPr>
        <w:t>31.47%</w:t>
      </w:r>
      <w:r>
        <w:rPr/>
        <w:t>；</w:t>
      </w:r>
    </w:p>
    <w:p>
      <w:pPr>
        <w:pStyle w:val="BodyText"/>
        <w:spacing w:line="240" w:lineRule="auto" w:before="154"/>
        <w:ind w:left="198" w:right="1688"/>
        <w:jc w:val="left"/>
      </w:pPr>
      <w:r>
        <w:rPr>
          <w:rFonts w:ascii="新宋体" w:hAnsi="新宋体" w:cs="新宋体" w:eastAsia="新宋体" w:hint="default"/>
        </w:rPr>
        <w:t>2011</w:t>
      </w:r>
      <w:r>
        <w:rPr/>
        <w:t>年底，公司研发人员为</w:t>
      </w:r>
      <w:r>
        <w:rPr>
          <w:rFonts w:ascii="新宋体" w:hAnsi="新宋体" w:cs="新宋体" w:eastAsia="新宋体" w:hint="default"/>
        </w:rPr>
        <w:t>186</w:t>
      </w:r>
      <w:r>
        <w:rPr/>
        <w:t>人，比</w:t>
      </w:r>
      <w:r>
        <w:rPr>
          <w:rFonts w:ascii="新宋体" w:hAnsi="新宋体" w:cs="新宋体" w:eastAsia="新宋体" w:hint="default"/>
        </w:rPr>
        <w:t>2010</w:t>
      </w:r>
      <w:r>
        <w:rPr/>
        <w:t>年底增加</w:t>
      </w:r>
      <w:r>
        <w:rPr>
          <w:rFonts w:ascii="新宋体" w:hAnsi="新宋体" w:cs="新宋体" w:eastAsia="新宋体" w:hint="default"/>
        </w:rPr>
        <w:t>27</w:t>
      </w:r>
      <w:r>
        <w:rPr/>
        <w:t>人。</w:t>
      </w:r>
      <w:r>
        <w:rPr>
          <w:rFonts w:ascii="新宋体" w:hAnsi="新宋体" w:cs="新宋体" w:eastAsia="新宋体" w:hint="default"/>
        </w:rPr>
        <w:t>2011</w:t>
      </w:r>
      <w:r>
        <w:rPr/>
        <w:t>年，公司注册设</w:t>
      </w:r>
    </w:p>
    <w:p>
      <w:pPr>
        <w:spacing w:after="0" w:line="240" w:lineRule="auto"/>
        <w:jc w:val="left"/>
        <w:sectPr>
          <w:pgSz w:w="11910" w:h="16840"/>
          <w:pgMar w:header="424" w:footer="803" w:top="1020" w:bottom="1000" w:left="1600" w:right="0"/>
        </w:sectPr>
      </w:pPr>
    </w:p>
    <w:p>
      <w:pPr>
        <w:spacing w:line="240" w:lineRule="auto" w:before="6"/>
        <w:rPr>
          <w:rFonts w:ascii="新宋体" w:hAnsi="新宋体" w:cs="新宋体" w:eastAsia="新宋体" w:hint="default"/>
          <w:sz w:val="26"/>
          <w:szCs w:val="26"/>
        </w:rPr>
      </w:pPr>
    </w:p>
    <w:p>
      <w:pPr>
        <w:pStyle w:val="BodyText"/>
        <w:spacing w:line="357" w:lineRule="auto" w:before="26"/>
        <w:ind w:left="198" w:right="1791"/>
        <w:jc w:val="both"/>
      </w:pPr>
      <w:r>
        <w:rPr>
          <w:spacing w:val="-3"/>
        </w:rPr>
        <w:t>立了上海中威天安公共安全科技有限公司（以下简称“中威天安”），作为公司</w:t>
      </w:r>
      <w:r>
        <w:rPr>
          <w:spacing w:val="-103"/>
        </w:rPr>
        <w:t> </w:t>
      </w:r>
      <w:r>
        <w:rPr>
          <w:spacing w:val="-103"/>
        </w:rPr>
      </w:r>
      <w:r>
        <w:rPr>
          <w:spacing w:val="-3"/>
        </w:rPr>
        <w:t>在上海的专业工程技术研究中心平台。公司及子公司共获得专利证书</w:t>
      </w:r>
      <w:r>
        <w:rPr>
          <w:rFonts w:ascii="新宋体" w:hAnsi="新宋体" w:cs="新宋体" w:eastAsia="新宋体" w:hint="default"/>
          <w:spacing w:val="-3"/>
        </w:rPr>
        <w:t>43</w:t>
      </w:r>
      <w:r>
        <w:rPr>
          <w:spacing w:val="-3"/>
        </w:rPr>
        <w:t>项，其中</w:t>
      </w:r>
      <w:r>
        <w:rPr>
          <w:spacing w:val="-100"/>
        </w:rPr>
        <w:t> </w:t>
      </w:r>
      <w:r>
        <w:rPr>
          <w:spacing w:val="-100"/>
        </w:rPr>
      </w:r>
      <w:r>
        <w:rPr>
          <w:spacing w:val="-3"/>
        </w:rPr>
        <w:t>发明专利</w:t>
      </w:r>
      <w:r>
        <w:rPr>
          <w:rFonts w:ascii="新宋体" w:hAnsi="新宋体" w:cs="新宋体" w:eastAsia="新宋体" w:hint="default"/>
          <w:spacing w:val="-3"/>
        </w:rPr>
        <w:t>5</w:t>
      </w:r>
      <w:r>
        <w:rPr>
          <w:spacing w:val="-3"/>
        </w:rPr>
        <w:t>项，实用新型专利</w:t>
      </w:r>
      <w:r>
        <w:rPr>
          <w:rFonts w:ascii="新宋体" w:hAnsi="新宋体" w:cs="新宋体" w:eastAsia="新宋体" w:hint="default"/>
          <w:spacing w:val="-3"/>
        </w:rPr>
        <w:t>31</w:t>
      </w:r>
      <w:r>
        <w:rPr>
          <w:spacing w:val="-3"/>
        </w:rPr>
        <w:t>项，外观专利</w:t>
      </w:r>
      <w:r>
        <w:rPr>
          <w:rFonts w:ascii="新宋体" w:hAnsi="新宋体" w:cs="新宋体" w:eastAsia="新宋体" w:hint="default"/>
          <w:spacing w:val="-3"/>
        </w:rPr>
        <w:t>7</w:t>
      </w:r>
      <w:r>
        <w:rPr>
          <w:spacing w:val="-3"/>
        </w:rPr>
        <w:t>项；子公司创威煤安被河南省信息</w:t>
      </w:r>
      <w:r>
        <w:rPr>
          <w:spacing w:val="-97"/>
        </w:rPr>
        <w:t> </w:t>
      </w:r>
      <w:r>
        <w:rPr>
          <w:spacing w:val="-97"/>
        </w:rPr>
      </w:r>
      <w:r>
        <w:rPr/>
        <w:t>化厅认定为软件企业，有</w:t>
      </w:r>
      <w:r>
        <w:rPr>
          <w:rFonts w:ascii="新宋体" w:hAnsi="新宋体" w:cs="新宋体" w:eastAsia="新宋体" w:hint="default"/>
        </w:rPr>
        <w:t>2</w:t>
      </w:r>
      <w:r>
        <w:rPr/>
        <w:t>个产品被认定为软件产品；郑州春泉获计算机软件著 作权证书</w:t>
      </w:r>
      <w:r>
        <w:rPr>
          <w:rFonts w:ascii="新宋体" w:hAnsi="新宋体" w:cs="新宋体" w:eastAsia="新宋体" w:hint="default"/>
        </w:rPr>
        <w:t>1</w:t>
      </w:r>
      <w:r>
        <w:rPr/>
        <w:t>项。</w:t>
      </w:r>
    </w:p>
    <w:p>
      <w:pPr>
        <w:pStyle w:val="BodyText"/>
        <w:spacing w:line="357" w:lineRule="auto" w:before="36"/>
        <w:ind w:left="622" w:right="1744"/>
        <w:jc w:val="left"/>
      </w:pPr>
      <w:r>
        <w:rPr>
          <w:rFonts w:ascii="新宋体" w:hAnsi="新宋体" w:cs="新宋体" w:eastAsia="新宋体" w:hint="default"/>
        </w:rPr>
        <w:t>2</w:t>
      </w:r>
      <w:r>
        <w:rPr/>
        <w:t>、现有产品升级 公司产品大类分为气体传感器、气体检测仪器仪表及监控系统。 气体传感器产品主要分为红外类传感器、电化学类传感器、催化类传感器、</w:t>
      </w:r>
    </w:p>
    <w:p>
      <w:pPr>
        <w:pStyle w:val="BodyText"/>
        <w:spacing w:line="357" w:lineRule="auto" w:before="34"/>
        <w:ind w:left="198" w:right="1791"/>
        <w:jc w:val="both"/>
      </w:pPr>
      <w:r>
        <w:rPr>
          <w:spacing w:val="-3"/>
        </w:rPr>
        <w:t>半导体类传感器四大类。目前公司继续拓展压力、流量、湿度、热释电等多门类</w:t>
      </w:r>
      <w:r>
        <w:rPr>
          <w:spacing w:val="-103"/>
        </w:rPr>
        <w:t> </w:t>
      </w:r>
      <w:r>
        <w:rPr>
          <w:spacing w:val="-103"/>
        </w:rPr>
      </w:r>
      <w:r>
        <w:rPr/>
        <w:t>传感器及相关仪器仪表产业。</w:t>
      </w:r>
      <w:r>
        <w:rPr>
          <w:rFonts w:ascii="新宋体" w:hAnsi="新宋体" w:cs="新宋体" w:eastAsia="新宋体" w:hint="default"/>
        </w:rPr>
        <w:t>2011</w:t>
      </w:r>
      <w:r>
        <w:rPr/>
        <w:t>年度，公司新改进开发了</w:t>
      </w:r>
      <w:r>
        <w:rPr>
          <w:rFonts w:ascii="新宋体" w:hAnsi="新宋体" w:cs="新宋体" w:eastAsia="新宋体" w:hint="default"/>
        </w:rPr>
        <w:t>8</w:t>
      </w:r>
      <w:r>
        <w:rPr/>
        <w:t>个产品。</w:t>
      </w:r>
    </w:p>
    <w:p>
      <w:pPr>
        <w:pStyle w:val="BodyText"/>
        <w:spacing w:line="357" w:lineRule="auto" w:before="34"/>
        <w:ind w:left="198" w:right="1984" w:firstLine="424"/>
        <w:jc w:val="left"/>
      </w:pPr>
      <w:r>
        <w:rPr/>
        <w:t>气体检测仪器仪表大类分为工业气体检测仪器仪表、商用气体检测仪器仪 表。</w:t>
      </w:r>
      <w:r>
        <w:rPr>
          <w:rFonts w:ascii="新宋体" w:hAnsi="新宋体" w:cs="新宋体" w:eastAsia="新宋体" w:hint="default"/>
        </w:rPr>
        <w:t>2011</w:t>
      </w:r>
      <w:r>
        <w:rPr/>
        <w:t>年度，公司新改进开发了</w:t>
      </w:r>
      <w:r>
        <w:rPr>
          <w:rFonts w:ascii="新宋体" w:hAnsi="新宋体" w:cs="新宋体" w:eastAsia="新宋体" w:hint="default"/>
        </w:rPr>
        <w:t>20</w:t>
      </w:r>
      <w:r>
        <w:rPr/>
        <w:t>个产品。</w:t>
      </w:r>
    </w:p>
    <w:p>
      <w:pPr>
        <w:pStyle w:val="BodyText"/>
        <w:spacing w:line="357" w:lineRule="auto" w:before="34"/>
        <w:ind w:left="198" w:right="1791" w:firstLine="424"/>
        <w:jc w:val="both"/>
      </w:pPr>
      <w:r>
        <w:rPr>
          <w:spacing w:val="-1"/>
        </w:rPr>
        <w:t>监控系统方面，报告期内，公司重视市场研究，深刻把握客户应用需求，积</w:t>
      </w:r>
      <w:r>
        <w:rPr/>
        <w:t> </w:t>
      </w:r>
      <w:r>
        <w:rPr>
          <w:spacing w:val="-3"/>
        </w:rPr>
        <w:t>极研发满足实务的应用系统解决方案，目前已可向石油、化工、燃气、农业、智</w:t>
      </w:r>
      <w:r>
        <w:rPr>
          <w:spacing w:val="-103"/>
        </w:rPr>
        <w:t> </w:t>
      </w:r>
      <w:r>
        <w:rPr>
          <w:spacing w:val="-103"/>
        </w:rPr>
      </w:r>
      <w:r>
        <w:rPr>
          <w:spacing w:val="-3"/>
        </w:rPr>
        <w:t>能交通、环保、煤矿及非煤矿山应用等领域提供完善的安全生产解决方案，为客</w:t>
      </w:r>
      <w:r>
        <w:rPr>
          <w:spacing w:val="-102"/>
        </w:rPr>
        <w:t> </w:t>
      </w:r>
      <w:r>
        <w:rPr>
          <w:spacing w:val="-102"/>
        </w:rPr>
      </w:r>
      <w:r>
        <w:rPr>
          <w:spacing w:val="-3"/>
        </w:rPr>
        <w:t>户提供从现场管理、集中监控等全方位管理支撑服务，满足客户通过</w:t>
      </w:r>
      <w:r>
        <w:rPr>
          <w:rFonts w:ascii="新宋体" w:hAnsi="新宋体" w:cs="新宋体" w:eastAsia="新宋体" w:hint="default"/>
          <w:spacing w:val="-3"/>
        </w:rPr>
        <w:t>IT</w:t>
      </w:r>
      <w:r>
        <w:rPr>
          <w:spacing w:val="-3"/>
        </w:rPr>
        <w:t>技术支撑</w:t>
      </w:r>
      <w:r>
        <w:rPr>
          <w:spacing w:val="-99"/>
        </w:rPr>
        <w:t> </w:t>
      </w:r>
      <w:r>
        <w:rPr/>
        <w:t>业务运营的现代科学管理需求。</w:t>
      </w:r>
    </w:p>
    <w:p>
      <w:pPr>
        <w:pStyle w:val="BodyText"/>
        <w:spacing w:line="240" w:lineRule="auto" w:before="34"/>
        <w:ind w:left="622" w:right="1688"/>
        <w:jc w:val="left"/>
      </w:pPr>
      <w:r>
        <w:rPr>
          <w:rFonts w:ascii="新宋体" w:hAnsi="新宋体" w:cs="新宋体" w:eastAsia="新宋体" w:hint="default"/>
        </w:rPr>
        <w:t>3</w:t>
      </w:r>
      <w:r>
        <w:rPr/>
        <w:t>、收入增长及产能扩张</w:t>
      </w:r>
    </w:p>
    <w:p>
      <w:pPr>
        <w:pStyle w:val="BodyText"/>
        <w:spacing w:line="240" w:lineRule="auto" w:before="154"/>
        <w:ind w:left="622" w:right="1688"/>
        <w:jc w:val="left"/>
      </w:pPr>
      <w:r>
        <w:rPr>
          <w:rFonts w:ascii="新宋体" w:hAnsi="新宋体" w:cs="新宋体" w:eastAsia="新宋体" w:hint="default"/>
        </w:rPr>
        <w:t>2011</w:t>
      </w:r>
      <w:r>
        <w:rPr/>
        <w:t>年度，公司销售收入相比</w:t>
      </w:r>
      <w:r>
        <w:rPr>
          <w:rFonts w:ascii="新宋体" w:hAnsi="新宋体" w:cs="新宋体" w:eastAsia="新宋体" w:hint="default"/>
        </w:rPr>
        <w:t>2010</w:t>
      </w:r>
      <w:r>
        <w:rPr/>
        <w:t>年增长了</w:t>
      </w:r>
      <w:r>
        <w:rPr>
          <w:rFonts w:ascii="新宋体" w:hAnsi="新宋体" w:cs="新宋体" w:eastAsia="新宋体" w:hint="default"/>
        </w:rPr>
        <w:t>50.22%</w:t>
      </w:r>
      <w:r>
        <w:rPr/>
        <w:t>。公司招股书中披露的</w:t>
      </w:r>
    </w:p>
    <w:p>
      <w:pPr>
        <w:pStyle w:val="BodyText"/>
        <w:spacing w:line="357" w:lineRule="auto" w:before="151"/>
        <w:ind w:left="198" w:right="1824"/>
        <w:jc w:val="both"/>
      </w:pPr>
      <w:r>
        <w:rPr>
          <w:rFonts w:ascii="新宋体" w:hAnsi="新宋体" w:cs="新宋体" w:eastAsia="新宋体" w:hint="default"/>
        </w:rPr>
        <w:t>2011</w:t>
      </w:r>
      <w:r>
        <w:rPr/>
        <w:t>年产能扩张规划目标为：气体传感器</w:t>
      </w:r>
      <w:r>
        <w:rPr>
          <w:rFonts w:ascii="新宋体" w:hAnsi="新宋体" w:cs="新宋体" w:eastAsia="新宋体" w:hint="default"/>
        </w:rPr>
        <w:t>500</w:t>
      </w:r>
      <w:r>
        <w:rPr/>
        <w:t>万支、气体检测仪器仪表</w:t>
      </w:r>
      <w:r>
        <w:rPr>
          <w:rFonts w:ascii="新宋体" w:hAnsi="新宋体" w:cs="新宋体" w:eastAsia="新宋体" w:hint="default"/>
        </w:rPr>
        <w:t>120</w:t>
      </w:r>
      <w:r>
        <w:rPr/>
        <w:t>万台</w:t>
      </w:r>
      <w:r>
        <w:rPr>
          <w:rFonts w:ascii="新宋体" w:hAnsi="新宋体" w:cs="新宋体" w:eastAsia="新宋体" w:hint="default"/>
        </w:rPr>
        <w:t>/ </w:t>
      </w:r>
      <w:r>
        <w:rPr/>
        <w:t>套。公司</w:t>
      </w:r>
      <w:r>
        <w:rPr>
          <w:rFonts w:ascii="新宋体" w:hAnsi="新宋体" w:cs="新宋体" w:eastAsia="新宋体" w:hint="default"/>
        </w:rPr>
        <w:t>2011</w:t>
      </w:r>
      <w:r>
        <w:rPr/>
        <w:t>年实际产量为：气体传感器</w:t>
      </w:r>
      <w:r>
        <w:rPr>
          <w:rFonts w:ascii="新宋体" w:hAnsi="新宋体" w:cs="新宋体" w:eastAsia="新宋体" w:hint="default"/>
        </w:rPr>
        <w:t>650</w:t>
      </w:r>
      <w:r>
        <w:rPr/>
        <w:t>万支、气体检测仪器仪表</w:t>
      </w:r>
      <w:r>
        <w:rPr>
          <w:rFonts w:ascii="新宋体" w:hAnsi="新宋体" w:cs="新宋体" w:eastAsia="新宋体" w:hint="default"/>
        </w:rPr>
        <w:t>136</w:t>
      </w:r>
      <w:r>
        <w:rPr/>
        <w:t>万台</w:t>
      </w:r>
      <w:r>
        <w:rPr>
          <w:rFonts w:ascii="新宋体" w:hAnsi="新宋体" w:cs="新宋体" w:eastAsia="新宋体" w:hint="default"/>
        </w:rPr>
        <w:t>/ </w:t>
      </w:r>
      <w:r>
        <w:rPr/>
        <w:t>套，产能相比</w:t>
      </w:r>
      <w:r>
        <w:rPr>
          <w:rFonts w:ascii="新宋体" w:hAnsi="新宋体" w:cs="新宋体" w:eastAsia="新宋体" w:hint="default"/>
        </w:rPr>
        <w:t>2010</w:t>
      </w:r>
      <w:r>
        <w:rPr/>
        <w:t>年有较大增幅。</w:t>
      </w:r>
    </w:p>
    <w:p>
      <w:pPr>
        <w:pStyle w:val="BodyText"/>
        <w:spacing w:line="240" w:lineRule="auto" w:before="36"/>
        <w:ind w:left="622" w:right="1688"/>
        <w:jc w:val="left"/>
      </w:pPr>
      <w:r>
        <w:rPr>
          <w:rFonts w:ascii="新宋体" w:hAnsi="新宋体" w:cs="新宋体" w:eastAsia="新宋体" w:hint="default"/>
        </w:rPr>
        <w:t>4</w:t>
      </w:r>
      <w:r>
        <w:rPr/>
        <w:t>、产业链上下游整合</w:t>
      </w:r>
    </w:p>
    <w:p>
      <w:pPr>
        <w:pStyle w:val="BodyText"/>
        <w:spacing w:line="357" w:lineRule="auto" w:before="151"/>
        <w:ind w:left="198" w:right="1791" w:firstLine="424"/>
        <w:jc w:val="both"/>
      </w:pPr>
      <w:r>
        <w:rPr>
          <w:rFonts w:ascii="新宋体" w:hAnsi="新宋体" w:cs="新宋体" w:eastAsia="新宋体" w:hint="default"/>
          <w:spacing w:val="-1"/>
        </w:rPr>
        <w:t>2011</w:t>
      </w:r>
      <w:r>
        <w:rPr>
          <w:spacing w:val="-1"/>
        </w:rPr>
        <w:t>年度，公司审慎考察潜在拟收购目标，以强化、完善公司“先进的传感</w:t>
      </w:r>
      <w:r>
        <w:rPr/>
        <w:t> </w:t>
      </w:r>
      <w:r>
        <w:rPr>
          <w:spacing w:val="-3"/>
        </w:rPr>
        <w:t>器为核心、智能仪器仪表、行业应用的物联网”的产业方向。</w:t>
      </w:r>
      <w:r>
        <w:rPr>
          <w:rFonts w:ascii="新宋体" w:hAnsi="新宋体" w:cs="新宋体" w:eastAsia="新宋体" w:hint="default"/>
          <w:spacing w:val="-3"/>
        </w:rPr>
        <w:t>2011</w:t>
      </w:r>
      <w:r>
        <w:rPr>
          <w:spacing w:val="-3"/>
        </w:rPr>
        <w:t>年度，公司与</w:t>
      </w:r>
      <w:r>
        <w:rPr>
          <w:spacing w:val="-96"/>
        </w:rPr>
        <w:t> </w:t>
      </w:r>
      <w:r>
        <w:rPr>
          <w:spacing w:val="-96"/>
        </w:rPr>
      </w:r>
      <w:r>
        <w:rPr>
          <w:spacing w:val="-3"/>
        </w:rPr>
        <w:t>上海中科院高等研究院及自然人共同出资设立中威天安，拓展了公司在安全与应</w:t>
      </w:r>
      <w:r>
        <w:rPr>
          <w:spacing w:val="-104"/>
        </w:rPr>
        <w:t> </w:t>
      </w:r>
      <w:r>
        <w:rPr>
          <w:spacing w:val="-104"/>
        </w:rPr>
      </w:r>
      <w:r>
        <w:rPr/>
        <w:t>急救援领域的相关技术研发和的产业化经营。</w:t>
      </w:r>
    </w:p>
    <w:p>
      <w:pPr>
        <w:pStyle w:val="BodyText"/>
        <w:spacing w:line="240" w:lineRule="auto" w:before="34"/>
        <w:ind w:left="622" w:right="1688"/>
        <w:jc w:val="left"/>
      </w:pPr>
      <w:r>
        <w:rPr>
          <w:rFonts w:ascii="新宋体" w:hAnsi="新宋体" w:cs="新宋体" w:eastAsia="新宋体" w:hint="default"/>
        </w:rPr>
        <w:t>5</w:t>
      </w:r>
      <w:r>
        <w:rPr/>
        <w:t>、服务升级、营销服务网络建设项目</w:t>
      </w:r>
    </w:p>
    <w:p>
      <w:pPr>
        <w:pStyle w:val="BodyText"/>
        <w:spacing w:line="355" w:lineRule="auto" w:before="154"/>
        <w:ind w:left="198" w:right="1705" w:firstLine="424"/>
        <w:jc w:val="both"/>
      </w:pPr>
      <w:r>
        <w:rPr>
          <w:rFonts w:ascii="新宋体" w:hAnsi="新宋体" w:cs="新宋体" w:eastAsia="新宋体" w:hint="default"/>
        </w:rPr>
        <w:t>2011</w:t>
      </w:r>
      <w:r>
        <w:rPr/>
        <w:t>年度，公司营销服务网络的建设进一步加快，截止报告期末，公司已完 成新建、改扩建</w:t>
      </w:r>
      <w:r>
        <w:rPr>
          <w:rFonts w:ascii="新宋体" w:hAnsi="新宋体" w:cs="新宋体" w:eastAsia="新宋体" w:hint="default"/>
        </w:rPr>
        <w:t>25</w:t>
      </w:r>
      <w:r>
        <w:rPr/>
        <w:t>个营销服务网点，充分保证了服务升级、巩固市场领先地位。</w:t>
      </w:r>
    </w:p>
    <w:p>
      <w:pPr>
        <w:spacing w:after="0" w:line="355" w:lineRule="auto"/>
        <w:jc w:val="both"/>
        <w:sectPr>
          <w:pgSz w:w="11910" w:h="16840"/>
          <w:pgMar w:header="424" w:footer="803" w:top="1020" w:bottom="1000" w:left="1600" w:right="0"/>
        </w:sectPr>
      </w:pPr>
    </w:p>
    <w:p>
      <w:pPr>
        <w:spacing w:line="240" w:lineRule="auto" w:before="6"/>
        <w:rPr>
          <w:rFonts w:ascii="新宋体" w:hAnsi="新宋体" w:cs="新宋体" w:eastAsia="新宋体" w:hint="default"/>
          <w:sz w:val="26"/>
          <w:szCs w:val="26"/>
        </w:rPr>
      </w:pPr>
    </w:p>
    <w:p>
      <w:pPr>
        <w:pStyle w:val="BodyText"/>
        <w:spacing w:line="357" w:lineRule="auto" w:before="26"/>
        <w:ind w:left="198" w:right="1791"/>
        <w:jc w:val="both"/>
      </w:pPr>
      <w:r>
        <w:rPr>
          <w:rFonts w:ascii="新宋体" w:hAnsi="新宋体" w:cs="新宋体" w:eastAsia="新宋体" w:hint="default"/>
          <w:spacing w:val="-3"/>
        </w:rPr>
        <w:t>2011</w:t>
      </w:r>
      <w:r>
        <w:rPr>
          <w:spacing w:val="-3"/>
        </w:rPr>
        <w:t>年，公司加大工业产品和新客户的开拓力度，实施大客户策略，较好的调整</w:t>
      </w:r>
      <w:r>
        <w:rPr>
          <w:spacing w:val="-97"/>
        </w:rPr>
        <w:t> </w:t>
      </w:r>
      <w:r>
        <w:rPr>
          <w:spacing w:val="-97"/>
        </w:rPr>
      </w:r>
      <w:r>
        <w:rPr>
          <w:spacing w:val="-3"/>
        </w:rPr>
        <w:t>了销售结构，在全球经济持续低迷的环境下，取得了稳定的增长。事业部建设和</w:t>
      </w:r>
      <w:r>
        <w:rPr>
          <w:spacing w:val="-101"/>
        </w:rPr>
        <w:t> </w:t>
      </w:r>
      <w:r>
        <w:rPr>
          <w:spacing w:val="-101"/>
        </w:rPr>
      </w:r>
      <w:r>
        <w:rPr/>
        <w:t>机构独立运营也取得了一定的进展，奠定了在国内同行业中的龙头地位。</w:t>
      </w:r>
    </w:p>
    <w:p>
      <w:pPr>
        <w:pStyle w:val="BodyText"/>
        <w:spacing w:line="240" w:lineRule="auto" w:before="36"/>
        <w:ind w:left="622" w:right="1688"/>
        <w:jc w:val="left"/>
      </w:pPr>
      <w:r>
        <w:rPr>
          <w:rFonts w:ascii="新宋体" w:hAnsi="新宋体" w:cs="新宋体" w:eastAsia="新宋体" w:hint="default"/>
        </w:rPr>
        <w:t>6</w:t>
      </w:r>
      <w:r>
        <w:rPr/>
        <w:t>、公司财务结构改善</w:t>
      </w:r>
    </w:p>
    <w:p>
      <w:pPr>
        <w:pStyle w:val="BodyText"/>
        <w:spacing w:line="357" w:lineRule="auto" w:before="151"/>
        <w:ind w:left="198" w:right="1791" w:firstLine="424"/>
        <w:jc w:val="both"/>
        <w:rPr>
          <w:rFonts w:ascii="宋体" w:hAnsi="宋体" w:cs="宋体" w:eastAsia="宋体" w:hint="default"/>
        </w:rPr>
      </w:pPr>
      <w:r>
        <w:rPr>
          <w:rFonts w:ascii="新宋体" w:hAnsi="新宋体" w:cs="新宋体" w:eastAsia="新宋体" w:hint="default"/>
          <w:spacing w:val="-2"/>
        </w:rPr>
        <w:t>2011</w:t>
      </w:r>
      <w:r>
        <w:rPr>
          <w:spacing w:val="-2"/>
        </w:rPr>
        <w:t>年度，公司</w:t>
      </w:r>
      <w:r>
        <w:rPr>
          <w:rFonts w:ascii="宋体" w:hAnsi="宋体" w:cs="宋体" w:eastAsia="宋体" w:hint="default"/>
          <w:spacing w:val="-2"/>
        </w:rPr>
        <w:t>积极改善财务结构，以满足公司快速发展的资金需求。公司</w:t>
      </w:r>
      <w:r>
        <w:rPr>
          <w:rFonts w:ascii="宋体" w:hAnsi="宋体" w:cs="宋体" w:eastAsia="宋体" w:hint="default"/>
        </w:rPr>
        <w:t> </w:t>
      </w:r>
      <w:r>
        <w:rPr>
          <w:rFonts w:ascii="宋体" w:hAnsi="宋体" w:cs="宋体" w:eastAsia="宋体" w:hint="default"/>
          <w:spacing w:val="-3"/>
        </w:rPr>
        <w:t>先后使用闲置募集资金暂时补充流动资金，有效的提高了募集资金使用效率，降</w:t>
      </w:r>
      <w:r>
        <w:rPr>
          <w:rFonts w:ascii="宋体" w:hAnsi="宋体" w:cs="宋体" w:eastAsia="宋体" w:hint="default"/>
          <w:spacing w:val="-102"/>
        </w:rPr>
        <w:t> </w:t>
      </w:r>
      <w:r>
        <w:rPr>
          <w:rFonts w:ascii="宋体" w:hAnsi="宋体" w:cs="宋体" w:eastAsia="宋体" w:hint="default"/>
          <w:spacing w:val="-102"/>
        </w:rPr>
      </w:r>
      <w:r>
        <w:rPr>
          <w:rFonts w:ascii="宋体" w:hAnsi="宋体" w:cs="宋体" w:eastAsia="宋体" w:hint="default"/>
        </w:rPr>
        <w:t>低了财务费用。</w:t>
      </w:r>
    </w:p>
    <w:p>
      <w:pPr>
        <w:pStyle w:val="BodyText"/>
        <w:spacing w:line="240" w:lineRule="auto" w:before="36"/>
        <w:ind w:left="622" w:right="1688"/>
        <w:jc w:val="left"/>
      </w:pPr>
      <w:r>
        <w:rPr>
          <w:rFonts w:ascii="新宋体" w:hAnsi="新宋体" w:cs="新宋体" w:eastAsia="新宋体" w:hint="default"/>
        </w:rPr>
        <w:t>7</w:t>
      </w:r>
      <w:r>
        <w:rPr/>
        <w:t>、管理团队建设及管理提升</w:t>
      </w:r>
    </w:p>
    <w:p>
      <w:pPr>
        <w:pStyle w:val="BodyText"/>
        <w:spacing w:line="357" w:lineRule="auto" w:before="176"/>
        <w:ind w:left="198" w:right="1792" w:firstLine="424"/>
        <w:jc w:val="both"/>
      </w:pPr>
      <w:r>
        <w:rPr>
          <w:rFonts w:ascii="新宋体" w:hAnsi="新宋体" w:cs="新宋体" w:eastAsia="新宋体" w:hint="default"/>
          <w:spacing w:val="-1"/>
        </w:rPr>
        <w:t>2011</w:t>
      </w:r>
      <w:r>
        <w:rPr>
          <w:spacing w:val="-1"/>
        </w:rPr>
        <w:t>年度，公司持续完善和强化人力资源职能建设，完善薪酬机制和绩效管</w:t>
      </w:r>
      <w:r>
        <w:rPr/>
        <w:t> </w:t>
      </w:r>
      <w:r>
        <w:rPr>
          <w:spacing w:val="-3"/>
        </w:rPr>
        <w:t>理，引进专项人才，设计员工可持续发展职业通道。公司一方面通过持续从外部</w:t>
      </w:r>
      <w:r>
        <w:rPr>
          <w:spacing w:val="-102"/>
        </w:rPr>
        <w:t> </w:t>
      </w:r>
      <w:r>
        <w:rPr>
          <w:spacing w:val="-102"/>
        </w:rPr>
      </w:r>
      <w:r>
        <w:rPr>
          <w:spacing w:val="-3"/>
        </w:rPr>
        <w:t>引进高素质的管理人才，另一方面通过落实“人才森林”计划，构建人才职业发</w:t>
      </w:r>
      <w:r>
        <w:rPr>
          <w:spacing w:val="-103"/>
        </w:rPr>
        <w:t> </w:t>
      </w:r>
      <w:r>
        <w:rPr>
          <w:spacing w:val="-103"/>
        </w:rPr>
      </w:r>
      <w:r>
        <w:rPr>
          <w:spacing w:val="-3"/>
        </w:rPr>
        <w:t>展通道，优化人员结构，盘活人力资源，充实了公司生产、财务、销售及技术服</w:t>
      </w:r>
      <w:r>
        <w:rPr>
          <w:spacing w:val="-107"/>
        </w:rPr>
        <w:t> </w:t>
      </w:r>
      <w:r>
        <w:rPr>
          <w:spacing w:val="-107"/>
        </w:rPr>
      </w:r>
      <w:r>
        <w:rPr>
          <w:spacing w:val="-3"/>
        </w:rPr>
        <w:t>务团队。</w:t>
      </w:r>
      <w:r>
        <w:rPr>
          <w:rFonts w:ascii="新宋体" w:hAnsi="新宋体" w:cs="新宋体" w:eastAsia="新宋体" w:hint="default"/>
          <w:spacing w:val="-3"/>
        </w:rPr>
        <w:t>2011</w:t>
      </w:r>
      <w:r>
        <w:rPr>
          <w:spacing w:val="-3"/>
        </w:rPr>
        <w:t>年度，公司严格按照上市公司要求规范运作，加强学习，完善法人</w:t>
      </w:r>
      <w:r>
        <w:rPr>
          <w:spacing w:val="-97"/>
        </w:rPr>
        <w:t> </w:t>
      </w:r>
      <w:r>
        <w:rPr>
          <w:spacing w:val="-97"/>
        </w:rPr>
      </w:r>
      <w:r>
        <w:rPr/>
        <w:t>治理结构，健全科学决策机制，推进内控机制建设。</w:t>
      </w:r>
    </w:p>
    <w:p>
      <w:pPr>
        <w:spacing w:line="240" w:lineRule="auto" w:before="12"/>
        <w:rPr>
          <w:rFonts w:ascii="新宋体" w:hAnsi="新宋体" w:cs="新宋体" w:eastAsia="新宋体" w:hint="default"/>
          <w:sz w:val="20"/>
          <w:szCs w:val="20"/>
        </w:rPr>
      </w:pPr>
    </w:p>
    <w:p>
      <w:pPr>
        <w:pStyle w:val="BodyText"/>
        <w:spacing w:line="240" w:lineRule="auto"/>
        <w:ind w:left="622" w:right="1688"/>
        <w:jc w:val="left"/>
        <w:rPr>
          <w:rFonts w:ascii="黑体" w:hAnsi="黑体" w:cs="黑体" w:eastAsia="黑体" w:hint="default"/>
        </w:rPr>
      </w:pPr>
      <w:r>
        <w:rPr>
          <w:rFonts w:ascii="黑体" w:hAnsi="黑体" w:cs="黑体" w:eastAsia="黑体" w:hint="default"/>
        </w:rPr>
        <w:t>（三）公司主营业务及其经营情况</w:t>
      </w:r>
    </w:p>
    <w:p>
      <w:pPr>
        <w:pStyle w:val="BodyText"/>
        <w:spacing w:line="357" w:lineRule="auto" w:before="195"/>
        <w:ind w:left="198" w:right="1664" w:firstLine="424"/>
        <w:jc w:val="left"/>
        <w:rPr>
          <w:rFonts w:ascii="宋体" w:hAnsi="宋体" w:cs="宋体" w:eastAsia="宋体" w:hint="default"/>
        </w:rPr>
      </w:pPr>
      <w:r>
        <w:rPr>
          <w:rFonts w:ascii="宋体" w:hAnsi="宋体" w:cs="宋体" w:eastAsia="宋体" w:hint="default"/>
        </w:rPr>
        <w:t>公司主营业务是气体传感器、气体检测仪器仪表及监控系统的研发、生产、 </w:t>
      </w:r>
      <w:r>
        <w:rPr>
          <w:rFonts w:ascii="宋体" w:hAnsi="宋体" w:cs="宋体" w:eastAsia="宋体" w:hint="default"/>
          <w:spacing w:val="-6"/>
        </w:rPr>
        <w:t>销售及自营产品出口。气体传感器是气体检测仪器仪表的核心元器件、上游产品，</w:t>
      </w:r>
      <w:r>
        <w:rPr>
          <w:rFonts w:ascii="宋体" w:hAnsi="宋体" w:cs="宋体" w:eastAsia="宋体" w:hint="default"/>
          <w:spacing w:val="-112"/>
        </w:rPr>
        <w:t> </w:t>
      </w:r>
      <w:r>
        <w:rPr>
          <w:rFonts w:ascii="宋体" w:hAnsi="宋体" w:cs="宋体" w:eastAsia="宋体" w:hint="default"/>
          <w:spacing w:val="-112"/>
        </w:rPr>
      </w:r>
      <w:r>
        <w:rPr>
          <w:rFonts w:ascii="宋体" w:hAnsi="宋体" w:cs="宋体" w:eastAsia="宋体" w:hint="default"/>
          <w:spacing w:val="-3"/>
        </w:rPr>
        <w:t>气体检测仪器仪表及监控系统是产业链中下游产品，也是公司销售收入的主要来</w:t>
      </w:r>
      <w:r>
        <w:rPr>
          <w:rFonts w:ascii="宋体" w:hAnsi="宋体" w:cs="宋体" w:eastAsia="宋体" w:hint="default"/>
          <w:spacing w:val="-104"/>
        </w:rPr>
        <w:t> </w:t>
      </w:r>
      <w:r>
        <w:rPr>
          <w:rFonts w:ascii="宋体" w:hAnsi="宋体" w:cs="宋体" w:eastAsia="宋体" w:hint="default"/>
          <w:spacing w:val="-104"/>
        </w:rPr>
      </w:r>
      <w:r>
        <w:rPr>
          <w:rFonts w:ascii="宋体" w:hAnsi="宋体" w:cs="宋体" w:eastAsia="宋体" w:hint="default"/>
        </w:rPr>
        <w:t>源。</w:t>
      </w:r>
    </w:p>
    <w:p>
      <w:pPr>
        <w:pStyle w:val="BodyText"/>
        <w:spacing w:line="357" w:lineRule="auto" w:before="74"/>
        <w:ind w:left="198" w:right="1760" w:firstLine="424"/>
        <w:jc w:val="both"/>
        <w:rPr>
          <w:rFonts w:ascii="宋体" w:hAnsi="宋体" w:cs="宋体" w:eastAsia="宋体" w:hint="default"/>
        </w:rPr>
      </w:pPr>
      <w:r>
        <w:rPr>
          <w:rFonts w:ascii="宋体" w:hAnsi="宋体" w:cs="宋体" w:eastAsia="宋体" w:hint="default"/>
        </w:rPr>
        <w:t>目前公司全资子公司郑州炜盛电子科技有限公司（以下简称“炜盛电子”） </w:t>
      </w:r>
      <w:r>
        <w:rPr>
          <w:rFonts w:ascii="宋体" w:hAnsi="宋体" w:cs="宋体" w:eastAsia="宋体" w:hint="default"/>
          <w:spacing w:val="-3"/>
        </w:rPr>
        <w:t>对外销售的气体传感器主要是半导体和催化类传感器。随着这类传感器市场竞争</w:t>
      </w:r>
      <w:r>
        <w:rPr>
          <w:rFonts w:ascii="宋体" w:hAnsi="宋体" w:cs="宋体" w:eastAsia="宋体" w:hint="default"/>
          <w:spacing w:val="-104"/>
        </w:rPr>
        <w:t> </w:t>
      </w:r>
      <w:r>
        <w:rPr>
          <w:rFonts w:ascii="宋体" w:hAnsi="宋体" w:cs="宋体" w:eastAsia="宋体" w:hint="default"/>
          <w:spacing w:val="-104"/>
        </w:rPr>
      </w:r>
      <w:r>
        <w:rPr>
          <w:rFonts w:ascii="宋体" w:hAnsi="宋体" w:cs="宋体" w:eastAsia="宋体" w:hint="default"/>
          <w:spacing w:val="-3"/>
        </w:rPr>
        <w:t>的激烈，产品毛利率有下降的趋势。炜盛电子生产的电化学类和红外类等高端气</w:t>
      </w:r>
      <w:r>
        <w:rPr>
          <w:rFonts w:ascii="宋体" w:hAnsi="宋体" w:cs="宋体" w:eastAsia="宋体" w:hint="default"/>
          <w:spacing w:val="-104"/>
        </w:rPr>
        <w:t> </w:t>
      </w:r>
      <w:r>
        <w:rPr>
          <w:rFonts w:ascii="宋体" w:hAnsi="宋体" w:cs="宋体" w:eastAsia="宋体" w:hint="default"/>
          <w:spacing w:val="-104"/>
        </w:rPr>
      </w:r>
      <w:r>
        <w:rPr>
          <w:rFonts w:ascii="宋体" w:hAnsi="宋体" w:cs="宋体" w:eastAsia="宋体" w:hint="default"/>
        </w:rPr>
        <w:t>体传感器则主要销售给母公司。</w:t>
      </w:r>
    </w:p>
    <w:p>
      <w:pPr>
        <w:pStyle w:val="BodyText"/>
        <w:spacing w:line="357" w:lineRule="auto" w:before="75"/>
        <w:ind w:left="198" w:right="1792" w:firstLine="424"/>
        <w:jc w:val="both"/>
        <w:rPr>
          <w:rFonts w:ascii="宋体" w:hAnsi="宋体" w:cs="宋体" w:eastAsia="宋体" w:hint="default"/>
        </w:rPr>
      </w:pPr>
      <w:r>
        <w:rPr>
          <w:rFonts w:ascii="宋体" w:hAnsi="宋体" w:cs="宋体" w:eastAsia="宋体" w:hint="default"/>
          <w:spacing w:val="-1"/>
        </w:rPr>
        <w:t>气体检测仪器仪表根据应用类型不同主要分为工业用气体检测仪器仪表、商</w:t>
      </w:r>
      <w:r>
        <w:rPr>
          <w:rFonts w:ascii="宋体" w:hAnsi="宋体" w:cs="宋体" w:eastAsia="宋体" w:hint="default"/>
        </w:rPr>
        <w:t> </w:t>
      </w:r>
      <w:r>
        <w:rPr>
          <w:rFonts w:ascii="宋体" w:hAnsi="宋体" w:cs="宋体" w:eastAsia="宋体" w:hint="default"/>
          <w:spacing w:val="-3"/>
        </w:rPr>
        <w:t>业用类气体检测仪器仪表。工业用产品主要应用于石油、化工、冶金、煤矿、燃</w:t>
      </w:r>
      <w:r>
        <w:rPr>
          <w:rFonts w:ascii="宋体" w:hAnsi="宋体" w:cs="宋体" w:eastAsia="宋体" w:hint="default"/>
          <w:spacing w:val="-104"/>
        </w:rPr>
        <w:t> </w:t>
      </w:r>
      <w:r>
        <w:rPr>
          <w:rFonts w:ascii="宋体" w:hAnsi="宋体" w:cs="宋体" w:eastAsia="宋体" w:hint="default"/>
          <w:spacing w:val="-104"/>
        </w:rPr>
      </w:r>
      <w:r>
        <w:rPr>
          <w:rFonts w:ascii="宋体" w:hAnsi="宋体" w:cs="宋体" w:eastAsia="宋体" w:hint="default"/>
        </w:rPr>
        <w:t>气等领域，商业用产品主要用于公共场所及家居气体检测报警。</w:t>
      </w:r>
    </w:p>
    <w:p>
      <w:pPr>
        <w:pStyle w:val="BodyText"/>
        <w:spacing w:line="357" w:lineRule="auto" w:before="74"/>
        <w:ind w:left="198" w:right="0" w:firstLine="424"/>
        <w:jc w:val="left"/>
      </w:pPr>
      <w:r>
        <w:rPr>
          <w:spacing w:val="-5"/>
        </w:rPr>
        <w:t>公司监控系统实现了从单一的、离散的检测，转变为网络化检测并集中控制、</w:t>
      </w:r>
      <w:r>
        <w:rPr/>
        <w:t> 分析，辅助决策。</w:t>
      </w:r>
    </w:p>
    <w:p>
      <w:pPr>
        <w:pStyle w:val="BodyText"/>
        <w:spacing w:line="240" w:lineRule="auto" w:before="74"/>
        <w:ind w:left="622" w:right="1688"/>
        <w:jc w:val="left"/>
      </w:pPr>
      <w:r>
        <w:rPr>
          <w:rFonts w:ascii="新宋体" w:hAnsi="新宋体" w:cs="新宋体" w:eastAsia="新宋体" w:hint="default"/>
        </w:rPr>
        <w:t>1</w:t>
      </w:r>
      <w:r>
        <w:rPr/>
        <w:t>、主营业务分行业、产品情况表</w:t>
      </w:r>
    </w:p>
    <w:p>
      <w:pPr>
        <w:spacing w:after="0" w:line="240" w:lineRule="auto"/>
        <w:jc w:val="left"/>
        <w:sectPr>
          <w:pgSz w:w="11910" w:h="16840"/>
          <w:pgMar w:header="424" w:footer="803" w:top="1020" w:bottom="1000" w:left="1600" w:right="0"/>
        </w:sectPr>
      </w:pPr>
    </w:p>
    <w:p>
      <w:pPr>
        <w:spacing w:line="240" w:lineRule="auto" w:before="6"/>
        <w:rPr>
          <w:rFonts w:ascii="新宋体" w:hAnsi="新宋体" w:cs="新宋体" w:eastAsia="新宋体" w:hint="default"/>
          <w:sz w:val="26"/>
          <w:szCs w:val="26"/>
        </w:rPr>
      </w:pPr>
    </w:p>
    <w:p>
      <w:pPr>
        <w:pStyle w:val="BodyText"/>
        <w:spacing w:line="240" w:lineRule="auto" w:before="26"/>
        <w:ind w:left="6390" w:right="1688"/>
        <w:jc w:val="left"/>
      </w:pPr>
      <w:r>
        <w:rPr/>
        <w:t>单位：人民币（万元）</w:t>
      </w:r>
    </w:p>
    <w:p>
      <w:pPr>
        <w:spacing w:line="240" w:lineRule="auto" w:before="12"/>
        <w:rPr>
          <w:rFonts w:ascii="新宋体" w:hAnsi="新宋体" w:cs="新宋体" w:eastAsia="新宋体" w:hint="default"/>
          <w:sz w:val="17"/>
          <w:szCs w:val="17"/>
        </w:rPr>
      </w:pPr>
    </w:p>
    <w:tbl>
      <w:tblPr>
        <w:tblW w:w="0" w:type="auto"/>
        <w:jc w:val="left"/>
        <w:tblInd w:w="108" w:type="dxa"/>
        <w:tblLayout w:type="fixed"/>
        <w:tblCellMar>
          <w:top w:w="0" w:type="dxa"/>
          <w:left w:w="0" w:type="dxa"/>
          <w:bottom w:w="0" w:type="dxa"/>
          <w:right w:w="0" w:type="dxa"/>
        </w:tblCellMar>
        <w:tblLook w:val="01E0"/>
      </w:tblPr>
      <w:tblGrid>
        <w:gridCol w:w="1826"/>
        <w:gridCol w:w="1105"/>
        <w:gridCol w:w="1166"/>
        <w:gridCol w:w="1176"/>
        <w:gridCol w:w="1346"/>
        <w:gridCol w:w="1333"/>
        <w:gridCol w:w="1068"/>
      </w:tblGrid>
      <w:tr>
        <w:trPr>
          <w:trHeight w:val="673" w:hRule="exact"/>
        </w:trPr>
        <w:tc>
          <w:tcPr>
            <w:tcW w:w="1826"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54"/>
              <w:ind w:left="175" w:right="0"/>
              <w:jc w:val="left"/>
              <w:rPr>
                <w:rFonts w:ascii="新宋体" w:hAnsi="新宋体" w:cs="新宋体" w:eastAsia="新宋体" w:hint="default"/>
                <w:sz w:val="21"/>
                <w:szCs w:val="21"/>
              </w:rPr>
            </w:pPr>
            <w:r>
              <w:rPr>
                <w:rFonts w:ascii="新宋体" w:hAnsi="新宋体" w:cs="新宋体" w:eastAsia="新宋体" w:hint="default"/>
                <w:b/>
                <w:bCs/>
                <w:spacing w:val="-3"/>
                <w:sz w:val="21"/>
                <w:szCs w:val="21"/>
              </w:rPr>
              <w:t>分行业或分产品</w:t>
            </w:r>
            <w:r>
              <w:rPr>
                <w:rFonts w:ascii="新宋体" w:hAnsi="新宋体" w:cs="新宋体" w:eastAsia="新宋体" w:hint="default"/>
                <w:spacing w:val="-3"/>
                <w:sz w:val="21"/>
                <w:szCs w:val="21"/>
              </w:rPr>
            </w:r>
          </w:p>
        </w:tc>
        <w:tc>
          <w:tcPr>
            <w:tcW w:w="1105"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54"/>
              <w:ind w:left="122" w:right="0"/>
              <w:jc w:val="left"/>
              <w:rPr>
                <w:rFonts w:ascii="新宋体" w:hAnsi="新宋体" w:cs="新宋体" w:eastAsia="新宋体" w:hint="default"/>
                <w:sz w:val="21"/>
                <w:szCs w:val="21"/>
              </w:rPr>
            </w:pPr>
            <w:r>
              <w:rPr>
                <w:rFonts w:ascii="新宋体" w:hAnsi="新宋体" w:cs="新宋体" w:eastAsia="新宋体" w:hint="default"/>
                <w:b/>
                <w:bCs/>
                <w:sz w:val="21"/>
                <w:szCs w:val="21"/>
              </w:rPr>
              <w:t>营业收入</w:t>
            </w:r>
            <w:r>
              <w:rPr>
                <w:rFonts w:ascii="新宋体" w:hAnsi="新宋体" w:cs="新宋体" w:eastAsia="新宋体" w:hint="default"/>
                <w:sz w:val="21"/>
                <w:szCs w:val="21"/>
              </w:rPr>
            </w:r>
          </w:p>
        </w:tc>
        <w:tc>
          <w:tcPr>
            <w:tcW w:w="1166"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54"/>
              <w:ind w:left="153" w:right="0"/>
              <w:jc w:val="left"/>
              <w:rPr>
                <w:rFonts w:ascii="新宋体" w:hAnsi="新宋体" w:cs="新宋体" w:eastAsia="新宋体" w:hint="default"/>
                <w:sz w:val="21"/>
                <w:szCs w:val="21"/>
              </w:rPr>
            </w:pPr>
            <w:r>
              <w:rPr>
                <w:rFonts w:ascii="新宋体" w:hAnsi="新宋体" w:cs="新宋体" w:eastAsia="新宋体" w:hint="default"/>
                <w:b/>
                <w:bCs/>
                <w:sz w:val="21"/>
                <w:szCs w:val="21"/>
              </w:rPr>
              <w:t>营业成本</w:t>
            </w:r>
            <w:r>
              <w:rPr>
                <w:rFonts w:ascii="新宋体" w:hAnsi="新宋体" w:cs="新宋体" w:eastAsia="新宋体" w:hint="default"/>
                <w:sz w:val="21"/>
                <w:szCs w:val="21"/>
              </w:rPr>
            </w:r>
          </w:p>
        </w:tc>
        <w:tc>
          <w:tcPr>
            <w:tcW w:w="1176"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54"/>
              <w:ind w:right="-1"/>
              <w:jc w:val="right"/>
              <w:rPr>
                <w:rFonts w:ascii="新宋体" w:hAnsi="新宋体" w:cs="新宋体" w:eastAsia="新宋体" w:hint="default"/>
                <w:sz w:val="21"/>
                <w:szCs w:val="21"/>
              </w:rPr>
            </w:pPr>
            <w:r>
              <w:rPr>
                <w:rFonts w:ascii="新宋体" w:hAnsi="新宋体" w:cs="新宋体" w:eastAsia="新宋体" w:hint="default"/>
                <w:b/>
                <w:bCs/>
                <w:sz w:val="21"/>
                <w:szCs w:val="21"/>
              </w:rPr>
              <w:t>毛利率（</w:t>
            </w:r>
            <w:r>
              <w:rPr>
                <w:rFonts w:ascii="新宋体" w:hAnsi="新宋体" w:cs="新宋体" w:eastAsia="新宋体" w:hint="default"/>
                <w:b/>
                <w:bCs/>
                <w:sz w:val="21"/>
                <w:szCs w:val="21"/>
              </w:rPr>
              <w:t>%</w:t>
            </w:r>
            <w:r>
              <w:rPr>
                <w:rFonts w:ascii="新宋体" w:hAnsi="新宋体" w:cs="新宋体" w:eastAsia="新宋体" w:hint="default"/>
                <w:b/>
                <w:bCs/>
                <w:sz w:val="21"/>
                <w:szCs w:val="21"/>
              </w:rPr>
              <w:t>）</w:t>
            </w:r>
            <w:r>
              <w:rPr>
                <w:rFonts w:ascii="新宋体" w:hAnsi="新宋体" w:cs="新宋体" w:eastAsia="新宋体" w:hint="default"/>
                <w:sz w:val="21"/>
                <w:szCs w:val="21"/>
              </w:rPr>
            </w:r>
          </w:p>
        </w:tc>
        <w:tc>
          <w:tcPr>
            <w:tcW w:w="1346"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72" w:lineRule="exact" w:before="40"/>
              <w:ind w:left="59" w:right="60" w:hanging="53"/>
              <w:jc w:val="left"/>
              <w:rPr>
                <w:rFonts w:ascii="新宋体" w:hAnsi="新宋体" w:cs="新宋体" w:eastAsia="新宋体" w:hint="default"/>
                <w:sz w:val="21"/>
                <w:szCs w:val="21"/>
              </w:rPr>
            </w:pPr>
            <w:r>
              <w:rPr>
                <w:rFonts w:ascii="新宋体" w:hAnsi="新宋体" w:cs="新宋体" w:eastAsia="新宋体" w:hint="default"/>
                <w:b/>
                <w:bCs/>
                <w:sz w:val="21"/>
                <w:szCs w:val="21"/>
              </w:rPr>
              <w:t>营业收入比上</w:t>
            </w:r>
            <w:r>
              <w:rPr>
                <w:rFonts w:ascii="新宋体" w:hAnsi="新宋体" w:cs="新宋体" w:eastAsia="新宋体" w:hint="default"/>
                <w:b/>
                <w:bCs/>
                <w:w w:val="100"/>
                <w:sz w:val="21"/>
                <w:szCs w:val="21"/>
              </w:rPr>
              <w:t> </w:t>
            </w:r>
            <w:r>
              <w:rPr>
                <w:rFonts w:ascii="新宋体" w:hAnsi="新宋体" w:cs="新宋体" w:eastAsia="新宋体" w:hint="default"/>
                <w:b/>
                <w:bCs/>
                <w:sz w:val="21"/>
                <w:szCs w:val="21"/>
              </w:rPr>
              <w:t>年增减（</w:t>
            </w:r>
            <w:r>
              <w:rPr>
                <w:rFonts w:ascii="新宋体" w:hAnsi="新宋体" w:cs="新宋体" w:eastAsia="新宋体" w:hint="default"/>
                <w:b/>
                <w:bCs/>
                <w:sz w:val="21"/>
                <w:szCs w:val="21"/>
              </w:rPr>
              <w:t>%</w:t>
            </w:r>
            <w:r>
              <w:rPr>
                <w:rFonts w:ascii="新宋体" w:hAnsi="新宋体" w:cs="新宋体" w:eastAsia="新宋体" w:hint="default"/>
                <w:b/>
                <w:bCs/>
                <w:sz w:val="21"/>
                <w:szCs w:val="21"/>
              </w:rPr>
              <w:t>）</w:t>
            </w:r>
            <w:r>
              <w:rPr>
                <w:rFonts w:ascii="新宋体" w:hAnsi="新宋体" w:cs="新宋体" w:eastAsia="新宋体" w:hint="default"/>
                <w:sz w:val="21"/>
                <w:szCs w:val="21"/>
              </w:rPr>
            </w:r>
          </w:p>
        </w:tc>
        <w:tc>
          <w:tcPr>
            <w:tcW w:w="1333"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72" w:lineRule="exact" w:before="40"/>
              <w:ind w:left="55" w:right="51" w:hanging="53"/>
              <w:jc w:val="left"/>
              <w:rPr>
                <w:rFonts w:ascii="新宋体" w:hAnsi="新宋体" w:cs="新宋体" w:eastAsia="新宋体" w:hint="default"/>
                <w:sz w:val="21"/>
                <w:szCs w:val="21"/>
              </w:rPr>
            </w:pPr>
            <w:r>
              <w:rPr>
                <w:rFonts w:ascii="新宋体" w:hAnsi="新宋体" w:cs="新宋体" w:eastAsia="新宋体" w:hint="default"/>
                <w:b/>
                <w:bCs/>
                <w:sz w:val="21"/>
                <w:szCs w:val="21"/>
              </w:rPr>
              <w:t>营业成本比上</w:t>
            </w:r>
            <w:r>
              <w:rPr>
                <w:rFonts w:ascii="新宋体" w:hAnsi="新宋体" w:cs="新宋体" w:eastAsia="新宋体" w:hint="default"/>
                <w:b/>
                <w:bCs/>
                <w:w w:val="100"/>
                <w:sz w:val="21"/>
                <w:szCs w:val="21"/>
              </w:rPr>
              <w:t> </w:t>
            </w:r>
            <w:r>
              <w:rPr>
                <w:rFonts w:ascii="新宋体" w:hAnsi="新宋体" w:cs="新宋体" w:eastAsia="新宋体" w:hint="default"/>
                <w:b/>
                <w:bCs/>
                <w:sz w:val="21"/>
                <w:szCs w:val="21"/>
              </w:rPr>
              <w:t>年增减（</w:t>
            </w:r>
            <w:r>
              <w:rPr>
                <w:rFonts w:ascii="新宋体" w:hAnsi="新宋体" w:cs="新宋体" w:eastAsia="新宋体" w:hint="default"/>
                <w:b/>
                <w:bCs/>
                <w:sz w:val="21"/>
                <w:szCs w:val="21"/>
              </w:rPr>
              <w:t>%</w:t>
            </w:r>
            <w:r>
              <w:rPr>
                <w:rFonts w:ascii="新宋体" w:hAnsi="新宋体" w:cs="新宋体" w:eastAsia="新宋体" w:hint="default"/>
                <w:b/>
                <w:bCs/>
                <w:sz w:val="21"/>
                <w:szCs w:val="21"/>
              </w:rPr>
              <w:t>）</w:t>
            </w:r>
            <w:r>
              <w:rPr>
                <w:rFonts w:ascii="新宋体" w:hAnsi="新宋体" w:cs="新宋体" w:eastAsia="新宋体" w:hint="default"/>
                <w:sz w:val="21"/>
                <w:szCs w:val="21"/>
              </w:rPr>
            </w:r>
          </w:p>
        </w:tc>
        <w:tc>
          <w:tcPr>
            <w:tcW w:w="1068"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72" w:lineRule="exact" w:before="40"/>
              <w:ind w:left="-1" w:right="-20" w:firstLine="14"/>
              <w:jc w:val="left"/>
              <w:rPr>
                <w:rFonts w:ascii="新宋体" w:hAnsi="新宋体" w:cs="新宋体" w:eastAsia="新宋体" w:hint="default"/>
                <w:sz w:val="21"/>
                <w:szCs w:val="21"/>
              </w:rPr>
            </w:pPr>
            <w:r>
              <w:rPr>
                <w:rFonts w:ascii="新宋体" w:hAnsi="新宋体" w:cs="新宋体" w:eastAsia="新宋体" w:hint="default"/>
                <w:b/>
                <w:bCs/>
                <w:sz w:val="21"/>
                <w:szCs w:val="21"/>
              </w:rPr>
              <w:t>毛利率比上</w:t>
            </w:r>
            <w:r>
              <w:rPr>
                <w:rFonts w:ascii="新宋体" w:hAnsi="新宋体" w:cs="新宋体" w:eastAsia="新宋体" w:hint="default"/>
                <w:b/>
                <w:bCs/>
                <w:w w:val="100"/>
                <w:sz w:val="21"/>
                <w:szCs w:val="21"/>
              </w:rPr>
              <w:t> </w:t>
            </w:r>
            <w:r>
              <w:rPr>
                <w:rFonts w:ascii="新宋体" w:hAnsi="新宋体" w:cs="新宋体" w:eastAsia="新宋体" w:hint="default"/>
                <w:b/>
                <w:bCs/>
                <w:sz w:val="21"/>
                <w:szCs w:val="21"/>
              </w:rPr>
              <w:t>年增减（</w:t>
            </w:r>
            <w:r>
              <w:rPr>
                <w:rFonts w:ascii="新宋体" w:hAnsi="新宋体" w:cs="新宋体" w:eastAsia="新宋体" w:hint="default"/>
                <w:b/>
                <w:bCs/>
                <w:sz w:val="21"/>
                <w:szCs w:val="21"/>
              </w:rPr>
              <w:t>%</w:t>
            </w:r>
            <w:r>
              <w:rPr>
                <w:rFonts w:ascii="新宋体" w:hAnsi="新宋体" w:cs="新宋体" w:eastAsia="新宋体" w:hint="default"/>
                <w:sz w:val="21"/>
                <w:szCs w:val="21"/>
              </w:rPr>
            </w:r>
          </w:p>
        </w:tc>
      </w:tr>
      <w:tr>
        <w:trPr>
          <w:trHeight w:val="454" w:hRule="exact"/>
        </w:trPr>
        <w:tc>
          <w:tcPr>
            <w:tcW w:w="1826"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47"/>
              <w:ind w:left="45" w:right="0"/>
              <w:jc w:val="left"/>
              <w:rPr>
                <w:rFonts w:ascii="新宋体" w:hAnsi="新宋体" w:cs="新宋体" w:eastAsia="新宋体" w:hint="default"/>
                <w:sz w:val="21"/>
                <w:szCs w:val="21"/>
              </w:rPr>
            </w:pPr>
            <w:r>
              <w:rPr>
                <w:rFonts w:ascii="新宋体" w:hAnsi="新宋体" w:cs="新宋体" w:eastAsia="新宋体" w:hint="default"/>
                <w:sz w:val="21"/>
                <w:szCs w:val="21"/>
              </w:rPr>
              <w:t>气体传感器</w:t>
            </w:r>
          </w:p>
        </w:tc>
        <w:tc>
          <w:tcPr>
            <w:tcW w:w="11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0"/>
              <w:jc w:val="right"/>
              <w:rPr>
                <w:rFonts w:ascii="新宋体" w:hAnsi="新宋体" w:cs="新宋体" w:eastAsia="新宋体" w:hint="default"/>
                <w:sz w:val="21"/>
                <w:szCs w:val="21"/>
              </w:rPr>
            </w:pPr>
            <w:r>
              <w:rPr>
                <w:rFonts w:ascii="新宋体"/>
                <w:spacing w:val="-1"/>
                <w:sz w:val="21"/>
              </w:rPr>
              <w:t>3,619.92</w:t>
            </w:r>
          </w:p>
        </w:tc>
        <w:tc>
          <w:tcPr>
            <w:tcW w:w="11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1"/>
              <w:jc w:val="right"/>
              <w:rPr>
                <w:rFonts w:ascii="新宋体" w:hAnsi="新宋体" w:cs="新宋体" w:eastAsia="新宋体" w:hint="default"/>
                <w:sz w:val="21"/>
                <w:szCs w:val="21"/>
              </w:rPr>
            </w:pPr>
            <w:r>
              <w:rPr>
                <w:rFonts w:ascii="新宋体"/>
                <w:spacing w:val="-1"/>
                <w:sz w:val="21"/>
              </w:rPr>
              <w:t>1,824.40</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3"/>
              <w:jc w:val="right"/>
              <w:rPr>
                <w:rFonts w:ascii="新宋体" w:hAnsi="新宋体" w:cs="新宋体" w:eastAsia="新宋体" w:hint="default"/>
                <w:sz w:val="21"/>
                <w:szCs w:val="21"/>
              </w:rPr>
            </w:pPr>
            <w:r>
              <w:rPr>
                <w:rFonts w:ascii="新宋体"/>
                <w:sz w:val="21"/>
              </w:rPr>
              <w:t>49.60%</w:t>
            </w:r>
          </w:p>
        </w:tc>
        <w:tc>
          <w:tcPr>
            <w:tcW w:w="1346" w:type="dxa"/>
            <w:tcBorders>
              <w:top w:val="single" w:sz="14" w:space="0" w:color="D9D9D9"/>
              <w:left w:val="single" w:sz="6" w:space="0" w:color="000000"/>
              <w:bottom w:val="single" w:sz="6" w:space="0" w:color="000000"/>
              <w:right w:val="single" w:sz="6" w:space="0" w:color="000000"/>
            </w:tcBorders>
          </w:tcPr>
          <w:p>
            <w:pPr>
              <w:pStyle w:val="TableParagraph"/>
              <w:spacing w:line="240" w:lineRule="auto" w:before="36"/>
              <w:ind w:right="-3"/>
              <w:jc w:val="right"/>
              <w:rPr>
                <w:rFonts w:ascii="新宋体" w:hAnsi="新宋体" w:cs="新宋体" w:eastAsia="新宋体" w:hint="default"/>
                <w:sz w:val="21"/>
                <w:szCs w:val="21"/>
              </w:rPr>
            </w:pPr>
            <w:r>
              <w:rPr>
                <w:rFonts w:ascii="新宋体"/>
                <w:sz w:val="21"/>
              </w:rPr>
              <w:t>44.74%</w:t>
            </w:r>
          </w:p>
        </w:tc>
        <w:tc>
          <w:tcPr>
            <w:tcW w:w="1333" w:type="dxa"/>
            <w:tcBorders>
              <w:top w:val="single" w:sz="14" w:space="0" w:color="D9D9D9"/>
              <w:left w:val="single" w:sz="6" w:space="0" w:color="000000"/>
              <w:bottom w:val="single" w:sz="6" w:space="0" w:color="000000"/>
              <w:right w:val="single" w:sz="6" w:space="0" w:color="000000"/>
            </w:tcBorders>
          </w:tcPr>
          <w:p>
            <w:pPr>
              <w:pStyle w:val="TableParagraph"/>
              <w:spacing w:line="240" w:lineRule="auto" w:before="36"/>
              <w:ind w:right="-2"/>
              <w:jc w:val="right"/>
              <w:rPr>
                <w:rFonts w:ascii="新宋体" w:hAnsi="新宋体" w:cs="新宋体" w:eastAsia="新宋体" w:hint="default"/>
                <w:sz w:val="21"/>
                <w:szCs w:val="21"/>
              </w:rPr>
            </w:pPr>
            <w:r>
              <w:rPr>
                <w:rFonts w:ascii="新宋体"/>
                <w:sz w:val="21"/>
              </w:rPr>
              <w:t>68.93%</w:t>
            </w:r>
          </w:p>
        </w:tc>
        <w:tc>
          <w:tcPr>
            <w:tcW w:w="1068" w:type="dxa"/>
            <w:tcBorders>
              <w:top w:val="single" w:sz="14" w:space="0" w:color="D9D9D9"/>
              <w:left w:val="single" w:sz="6" w:space="0" w:color="000000"/>
              <w:bottom w:val="single" w:sz="6" w:space="0" w:color="000000"/>
              <w:right w:val="single" w:sz="12" w:space="0" w:color="000000"/>
            </w:tcBorders>
          </w:tcPr>
          <w:p>
            <w:pPr>
              <w:pStyle w:val="TableParagraph"/>
              <w:spacing w:line="240" w:lineRule="auto" w:before="36"/>
              <w:ind w:right="-3"/>
              <w:jc w:val="right"/>
              <w:rPr>
                <w:rFonts w:ascii="新宋体" w:hAnsi="新宋体" w:cs="新宋体" w:eastAsia="新宋体" w:hint="default"/>
                <w:sz w:val="21"/>
                <w:szCs w:val="21"/>
              </w:rPr>
            </w:pPr>
            <w:r>
              <w:rPr>
                <w:rFonts w:ascii="新宋体"/>
                <w:sz w:val="21"/>
              </w:rPr>
              <w:t>-7.22%</w:t>
            </w:r>
          </w:p>
        </w:tc>
      </w:tr>
      <w:tr>
        <w:trPr>
          <w:trHeight w:val="454" w:hRule="exact"/>
        </w:trPr>
        <w:tc>
          <w:tcPr>
            <w:tcW w:w="1826"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47"/>
              <w:ind w:left="2" w:right="0"/>
              <w:jc w:val="left"/>
              <w:rPr>
                <w:rFonts w:ascii="新宋体" w:hAnsi="新宋体" w:cs="新宋体" w:eastAsia="新宋体" w:hint="default"/>
                <w:sz w:val="21"/>
                <w:szCs w:val="21"/>
              </w:rPr>
            </w:pPr>
            <w:r>
              <w:rPr>
                <w:rFonts w:ascii="新宋体" w:hAnsi="新宋体" w:cs="新宋体" w:eastAsia="新宋体" w:hint="default"/>
                <w:sz w:val="21"/>
                <w:szCs w:val="21"/>
              </w:rPr>
              <w:t>气体检测仪器仪表</w:t>
            </w:r>
          </w:p>
        </w:tc>
        <w:tc>
          <w:tcPr>
            <w:tcW w:w="11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1"/>
              <w:jc w:val="right"/>
              <w:rPr>
                <w:rFonts w:ascii="新宋体" w:hAnsi="新宋体" w:cs="新宋体" w:eastAsia="新宋体" w:hint="default"/>
                <w:sz w:val="21"/>
                <w:szCs w:val="21"/>
              </w:rPr>
            </w:pPr>
            <w:r>
              <w:rPr>
                <w:rFonts w:ascii="新宋体"/>
                <w:spacing w:val="-1"/>
                <w:sz w:val="21"/>
              </w:rPr>
              <w:t>17,391.65</w:t>
            </w:r>
          </w:p>
        </w:tc>
        <w:tc>
          <w:tcPr>
            <w:tcW w:w="11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1"/>
              <w:jc w:val="right"/>
              <w:rPr>
                <w:rFonts w:ascii="新宋体" w:hAnsi="新宋体" w:cs="新宋体" w:eastAsia="新宋体" w:hint="default"/>
                <w:sz w:val="21"/>
                <w:szCs w:val="21"/>
              </w:rPr>
            </w:pPr>
            <w:r>
              <w:rPr>
                <w:rFonts w:ascii="新宋体"/>
                <w:spacing w:val="-1"/>
                <w:sz w:val="21"/>
              </w:rPr>
              <w:t>7,366.13</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3"/>
              <w:jc w:val="right"/>
              <w:rPr>
                <w:rFonts w:ascii="新宋体" w:hAnsi="新宋体" w:cs="新宋体" w:eastAsia="新宋体" w:hint="default"/>
                <w:sz w:val="21"/>
                <w:szCs w:val="21"/>
              </w:rPr>
            </w:pPr>
            <w:r>
              <w:rPr>
                <w:rFonts w:ascii="新宋体"/>
                <w:sz w:val="21"/>
              </w:rPr>
              <w:t>57.65%</w:t>
            </w:r>
          </w:p>
        </w:tc>
        <w:tc>
          <w:tcPr>
            <w:tcW w:w="13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3"/>
              <w:jc w:val="right"/>
              <w:rPr>
                <w:rFonts w:ascii="新宋体" w:hAnsi="新宋体" w:cs="新宋体" w:eastAsia="新宋体" w:hint="default"/>
                <w:sz w:val="21"/>
                <w:szCs w:val="21"/>
              </w:rPr>
            </w:pPr>
            <w:r>
              <w:rPr>
                <w:rFonts w:ascii="新宋体"/>
                <w:sz w:val="21"/>
              </w:rPr>
              <w:t>50.18%</w:t>
            </w:r>
          </w:p>
        </w:tc>
        <w:tc>
          <w:tcPr>
            <w:tcW w:w="13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2"/>
              <w:jc w:val="right"/>
              <w:rPr>
                <w:rFonts w:ascii="新宋体" w:hAnsi="新宋体" w:cs="新宋体" w:eastAsia="新宋体" w:hint="default"/>
                <w:sz w:val="21"/>
                <w:szCs w:val="21"/>
              </w:rPr>
            </w:pPr>
            <w:r>
              <w:rPr>
                <w:rFonts w:ascii="新宋体"/>
                <w:sz w:val="21"/>
              </w:rPr>
              <w:t>36.92%</w:t>
            </w:r>
          </w:p>
        </w:tc>
        <w:tc>
          <w:tcPr>
            <w:tcW w:w="106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7"/>
              <w:ind w:right="-3"/>
              <w:jc w:val="right"/>
              <w:rPr>
                <w:rFonts w:ascii="新宋体" w:hAnsi="新宋体" w:cs="新宋体" w:eastAsia="新宋体" w:hint="default"/>
                <w:sz w:val="21"/>
                <w:szCs w:val="21"/>
              </w:rPr>
            </w:pPr>
            <w:r>
              <w:rPr>
                <w:rFonts w:ascii="新宋体"/>
                <w:sz w:val="21"/>
              </w:rPr>
              <w:t>4.10%</w:t>
            </w:r>
          </w:p>
        </w:tc>
      </w:tr>
      <w:tr>
        <w:trPr>
          <w:trHeight w:val="454" w:hRule="exact"/>
        </w:trPr>
        <w:tc>
          <w:tcPr>
            <w:tcW w:w="1826"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47"/>
              <w:ind w:left="45" w:right="0"/>
              <w:jc w:val="left"/>
              <w:rPr>
                <w:rFonts w:ascii="新宋体" w:hAnsi="新宋体" w:cs="新宋体" w:eastAsia="新宋体" w:hint="default"/>
                <w:sz w:val="21"/>
                <w:szCs w:val="21"/>
              </w:rPr>
            </w:pPr>
            <w:r>
              <w:rPr>
                <w:rFonts w:ascii="新宋体" w:hAnsi="新宋体" w:cs="新宋体" w:eastAsia="新宋体" w:hint="default"/>
                <w:sz w:val="21"/>
                <w:szCs w:val="21"/>
              </w:rPr>
              <w:t>监控系统</w:t>
            </w:r>
          </w:p>
        </w:tc>
        <w:tc>
          <w:tcPr>
            <w:tcW w:w="11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0"/>
              <w:jc w:val="right"/>
              <w:rPr>
                <w:rFonts w:ascii="新宋体" w:hAnsi="新宋体" w:cs="新宋体" w:eastAsia="新宋体" w:hint="default"/>
                <w:sz w:val="21"/>
                <w:szCs w:val="21"/>
              </w:rPr>
            </w:pPr>
            <w:r>
              <w:rPr>
                <w:rFonts w:ascii="新宋体"/>
                <w:spacing w:val="-1"/>
                <w:sz w:val="21"/>
              </w:rPr>
              <w:t>3,993.67</w:t>
            </w:r>
          </w:p>
        </w:tc>
        <w:tc>
          <w:tcPr>
            <w:tcW w:w="11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1"/>
              <w:jc w:val="right"/>
              <w:rPr>
                <w:rFonts w:ascii="新宋体" w:hAnsi="新宋体" w:cs="新宋体" w:eastAsia="新宋体" w:hint="default"/>
                <w:sz w:val="21"/>
                <w:szCs w:val="21"/>
              </w:rPr>
            </w:pPr>
            <w:r>
              <w:rPr>
                <w:rFonts w:ascii="新宋体"/>
                <w:spacing w:val="-1"/>
                <w:sz w:val="21"/>
              </w:rPr>
              <w:t>1,644.47</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3"/>
              <w:jc w:val="right"/>
              <w:rPr>
                <w:rFonts w:ascii="新宋体" w:hAnsi="新宋体" w:cs="新宋体" w:eastAsia="新宋体" w:hint="default"/>
                <w:sz w:val="21"/>
                <w:szCs w:val="21"/>
              </w:rPr>
            </w:pPr>
            <w:r>
              <w:rPr>
                <w:rFonts w:ascii="新宋体"/>
                <w:sz w:val="21"/>
              </w:rPr>
              <w:t>58.82%</w:t>
            </w:r>
          </w:p>
        </w:tc>
        <w:tc>
          <w:tcPr>
            <w:tcW w:w="13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3"/>
              <w:jc w:val="right"/>
              <w:rPr>
                <w:rFonts w:ascii="新宋体" w:hAnsi="新宋体" w:cs="新宋体" w:eastAsia="新宋体" w:hint="default"/>
                <w:sz w:val="21"/>
                <w:szCs w:val="21"/>
              </w:rPr>
            </w:pPr>
            <w:r>
              <w:rPr>
                <w:rFonts w:ascii="新宋体"/>
                <w:spacing w:val="-1"/>
                <w:sz w:val="21"/>
              </w:rPr>
              <w:t>116.62%</w:t>
            </w:r>
          </w:p>
        </w:tc>
        <w:tc>
          <w:tcPr>
            <w:tcW w:w="13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2"/>
              <w:jc w:val="right"/>
              <w:rPr>
                <w:rFonts w:ascii="新宋体" w:hAnsi="新宋体" w:cs="新宋体" w:eastAsia="新宋体" w:hint="default"/>
                <w:sz w:val="21"/>
                <w:szCs w:val="21"/>
              </w:rPr>
            </w:pPr>
            <w:r>
              <w:rPr>
                <w:rFonts w:ascii="新宋体"/>
                <w:sz w:val="21"/>
              </w:rPr>
              <w:t>96.55%</w:t>
            </w:r>
          </w:p>
        </w:tc>
        <w:tc>
          <w:tcPr>
            <w:tcW w:w="106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7"/>
              <w:ind w:right="-3"/>
              <w:jc w:val="right"/>
              <w:rPr>
                <w:rFonts w:ascii="新宋体" w:hAnsi="新宋体" w:cs="新宋体" w:eastAsia="新宋体" w:hint="default"/>
                <w:sz w:val="21"/>
                <w:szCs w:val="21"/>
              </w:rPr>
            </w:pPr>
            <w:r>
              <w:rPr>
                <w:rFonts w:ascii="新宋体"/>
                <w:sz w:val="21"/>
              </w:rPr>
              <w:t>4.20%</w:t>
            </w:r>
          </w:p>
        </w:tc>
      </w:tr>
      <w:tr>
        <w:trPr>
          <w:trHeight w:val="454" w:hRule="exact"/>
        </w:trPr>
        <w:tc>
          <w:tcPr>
            <w:tcW w:w="1826"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47"/>
              <w:ind w:left="45" w:right="0"/>
              <w:jc w:val="left"/>
              <w:rPr>
                <w:rFonts w:ascii="新宋体" w:hAnsi="新宋体" w:cs="新宋体" w:eastAsia="新宋体" w:hint="default"/>
                <w:sz w:val="21"/>
                <w:szCs w:val="21"/>
              </w:rPr>
            </w:pPr>
            <w:r>
              <w:rPr>
                <w:rFonts w:ascii="新宋体" w:hAnsi="新宋体" w:cs="新宋体" w:eastAsia="新宋体" w:hint="default"/>
                <w:sz w:val="21"/>
                <w:szCs w:val="21"/>
              </w:rPr>
              <w:t>其它</w:t>
            </w:r>
          </w:p>
        </w:tc>
        <w:tc>
          <w:tcPr>
            <w:tcW w:w="11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0"/>
              <w:jc w:val="right"/>
              <w:rPr>
                <w:rFonts w:ascii="新宋体" w:hAnsi="新宋体" w:cs="新宋体" w:eastAsia="新宋体" w:hint="default"/>
                <w:sz w:val="21"/>
                <w:szCs w:val="21"/>
              </w:rPr>
            </w:pPr>
            <w:r>
              <w:rPr>
                <w:rFonts w:ascii="新宋体"/>
                <w:sz w:val="21"/>
              </w:rPr>
              <w:t>381.38</w:t>
            </w:r>
          </w:p>
        </w:tc>
        <w:tc>
          <w:tcPr>
            <w:tcW w:w="11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1"/>
              <w:jc w:val="right"/>
              <w:rPr>
                <w:rFonts w:ascii="新宋体" w:hAnsi="新宋体" w:cs="新宋体" w:eastAsia="新宋体" w:hint="default"/>
                <w:sz w:val="21"/>
                <w:szCs w:val="21"/>
              </w:rPr>
            </w:pPr>
            <w:r>
              <w:rPr>
                <w:rFonts w:ascii="新宋体"/>
                <w:sz w:val="21"/>
              </w:rPr>
              <w:t>209.06</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3"/>
              <w:jc w:val="right"/>
              <w:rPr>
                <w:rFonts w:ascii="新宋体" w:hAnsi="新宋体" w:cs="新宋体" w:eastAsia="新宋体" w:hint="default"/>
                <w:sz w:val="21"/>
                <w:szCs w:val="21"/>
              </w:rPr>
            </w:pPr>
            <w:r>
              <w:rPr>
                <w:rFonts w:ascii="新宋体"/>
                <w:sz w:val="21"/>
              </w:rPr>
              <w:t>45.18%</w:t>
            </w:r>
          </w:p>
        </w:tc>
        <w:tc>
          <w:tcPr>
            <w:tcW w:w="13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3"/>
              <w:jc w:val="right"/>
              <w:rPr>
                <w:rFonts w:ascii="新宋体" w:hAnsi="新宋体" w:cs="新宋体" w:eastAsia="新宋体" w:hint="default"/>
                <w:sz w:val="21"/>
                <w:szCs w:val="21"/>
              </w:rPr>
            </w:pPr>
            <w:r>
              <w:rPr>
                <w:rFonts w:ascii="新宋体"/>
                <w:spacing w:val="-1"/>
                <w:sz w:val="21"/>
              </w:rPr>
              <w:t>-57.11%</w:t>
            </w:r>
          </w:p>
        </w:tc>
        <w:tc>
          <w:tcPr>
            <w:tcW w:w="13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2"/>
              <w:jc w:val="right"/>
              <w:rPr>
                <w:rFonts w:ascii="新宋体" w:hAnsi="新宋体" w:cs="新宋体" w:eastAsia="新宋体" w:hint="default"/>
                <w:sz w:val="21"/>
                <w:szCs w:val="21"/>
              </w:rPr>
            </w:pPr>
            <w:r>
              <w:rPr>
                <w:rFonts w:ascii="新宋体"/>
                <w:spacing w:val="-1"/>
                <w:sz w:val="21"/>
              </w:rPr>
              <w:t>-49.77%</w:t>
            </w:r>
          </w:p>
        </w:tc>
        <w:tc>
          <w:tcPr>
            <w:tcW w:w="106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7"/>
              <w:ind w:right="-3"/>
              <w:jc w:val="right"/>
              <w:rPr>
                <w:rFonts w:ascii="新宋体" w:hAnsi="新宋体" w:cs="新宋体" w:eastAsia="新宋体" w:hint="default"/>
                <w:sz w:val="21"/>
                <w:szCs w:val="21"/>
              </w:rPr>
            </w:pPr>
            <w:r>
              <w:rPr>
                <w:rFonts w:ascii="新宋体"/>
                <w:sz w:val="21"/>
              </w:rPr>
              <w:t>-8.01%</w:t>
            </w:r>
          </w:p>
        </w:tc>
      </w:tr>
      <w:tr>
        <w:trPr>
          <w:trHeight w:val="463" w:hRule="exact"/>
        </w:trPr>
        <w:tc>
          <w:tcPr>
            <w:tcW w:w="1826" w:type="dxa"/>
            <w:tcBorders>
              <w:top w:val="single" w:sz="6" w:space="0" w:color="000000"/>
              <w:left w:val="single" w:sz="12" w:space="0" w:color="000000"/>
              <w:bottom w:val="single" w:sz="12" w:space="0" w:color="000000"/>
              <w:right w:val="single" w:sz="6" w:space="0" w:color="000000"/>
            </w:tcBorders>
            <w:shd w:val="clear" w:color="auto" w:fill="D9D9D9"/>
          </w:tcPr>
          <w:p>
            <w:pPr>
              <w:pStyle w:val="TableParagraph"/>
              <w:spacing w:line="240" w:lineRule="auto" w:before="47"/>
              <w:ind w:left="45" w:right="0"/>
              <w:jc w:val="left"/>
              <w:rPr>
                <w:rFonts w:ascii="新宋体" w:hAnsi="新宋体" w:cs="新宋体" w:eastAsia="新宋体" w:hint="default"/>
                <w:sz w:val="21"/>
                <w:szCs w:val="21"/>
              </w:rPr>
            </w:pPr>
            <w:r>
              <w:rPr>
                <w:rFonts w:ascii="新宋体" w:hAnsi="新宋体" w:cs="新宋体" w:eastAsia="新宋体" w:hint="default"/>
                <w:sz w:val="21"/>
                <w:szCs w:val="21"/>
              </w:rPr>
              <w:t>合计</w:t>
            </w:r>
          </w:p>
        </w:tc>
        <w:tc>
          <w:tcPr>
            <w:tcW w:w="110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7"/>
              <w:ind w:right="0"/>
              <w:jc w:val="right"/>
              <w:rPr>
                <w:rFonts w:ascii="新宋体" w:hAnsi="新宋体" w:cs="新宋体" w:eastAsia="新宋体" w:hint="default"/>
                <w:sz w:val="21"/>
                <w:szCs w:val="21"/>
              </w:rPr>
            </w:pPr>
            <w:r>
              <w:rPr>
                <w:rFonts w:ascii="新宋体"/>
                <w:spacing w:val="-1"/>
                <w:sz w:val="21"/>
              </w:rPr>
              <w:t>25,386.63</w:t>
            </w:r>
          </w:p>
        </w:tc>
        <w:tc>
          <w:tcPr>
            <w:tcW w:w="116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7"/>
              <w:ind w:right="-1"/>
              <w:jc w:val="right"/>
              <w:rPr>
                <w:rFonts w:ascii="新宋体" w:hAnsi="新宋体" w:cs="新宋体" w:eastAsia="新宋体" w:hint="default"/>
                <w:sz w:val="21"/>
                <w:szCs w:val="21"/>
              </w:rPr>
            </w:pPr>
            <w:r>
              <w:rPr>
                <w:rFonts w:ascii="新宋体"/>
                <w:spacing w:val="-1"/>
                <w:sz w:val="21"/>
              </w:rPr>
              <w:t>11,044.06</w:t>
            </w:r>
          </w:p>
        </w:tc>
        <w:tc>
          <w:tcPr>
            <w:tcW w:w="11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7"/>
              <w:ind w:right="-3"/>
              <w:jc w:val="right"/>
              <w:rPr>
                <w:rFonts w:ascii="新宋体" w:hAnsi="新宋体" w:cs="新宋体" w:eastAsia="新宋体" w:hint="default"/>
                <w:sz w:val="21"/>
                <w:szCs w:val="21"/>
              </w:rPr>
            </w:pPr>
            <w:r>
              <w:rPr>
                <w:rFonts w:ascii="新宋体"/>
                <w:sz w:val="21"/>
              </w:rPr>
              <w:t>56.50%</w:t>
            </w:r>
          </w:p>
        </w:tc>
        <w:tc>
          <w:tcPr>
            <w:tcW w:w="134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7"/>
              <w:ind w:right="-3"/>
              <w:jc w:val="right"/>
              <w:rPr>
                <w:rFonts w:ascii="新宋体" w:hAnsi="新宋体" w:cs="新宋体" w:eastAsia="新宋体" w:hint="default"/>
                <w:sz w:val="21"/>
                <w:szCs w:val="21"/>
              </w:rPr>
            </w:pPr>
            <w:r>
              <w:rPr>
                <w:rFonts w:ascii="新宋体"/>
                <w:sz w:val="21"/>
              </w:rPr>
              <w:t>50.98%</w:t>
            </w:r>
          </w:p>
        </w:tc>
        <w:tc>
          <w:tcPr>
            <w:tcW w:w="13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7"/>
              <w:ind w:right="-2"/>
              <w:jc w:val="right"/>
              <w:rPr>
                <w:rFonts w:ascii="新宋体" w:hAnsi="新宋体" w:cs="新宋体" w:eastAsia="新宋体" w:hint="default"/>
                <w:sz w:val="21"/>
                <w:szCs w:val="21"/>
              </w:rPr>
            </w:pPr>
            <w:r>
              <w:rPr>
                <w:rFonts w:ascii="新宋体"/>
                <w:sz w:val="21"/>
              </w:rPr>
              <w:t>43.19%</w:t>
            </w:r>
          </w:p>
        </w:tc>
        <w:tc>
          <w:tcPr>
            <w:tcW w:w="106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7"/>
              <w:ind w:right="-3"/>
              <w:jc w:val="right"/>
              <w:rPr>
                <w:rFonts w:ascii="新宋体" w:hAnsi="新宋体" w:cs="新宋体" w:eastAsia="新宋体" w:hint="default"/>
                <w:sz w:val="21"/>
                <w:szCs w:val="21"/>
              </w:rPr>
            </w:pPr>
            <w:r>
              <w:rPr>
                <w:rFonts w:ascii="新宋体"/>
                <w:sz w:val="21"/>
              </w:rPr>
              <w:t>2.37%</w:t>
            </w:r>
          </w:p>
        </w:tc>
      </w:tr>
    </w:tbl>
    <w:p>
      <w:pPr>
        <w:spacing w:line="240" w:lineRule="auto" w:before="4"/>
        <w:rPr>
          <w:rFonts w:ascii="新宋体" w:hAnsi="新宋体" w:cs="新宋体" w:eastAsia="新宋体" w:hint="default"/>
          <w:sz w:val="13"/>
          <w:szCs w:val="13"/>
        </w:rPr>
      </w:pPr>
    </w:p>
    <w:p>
      <w:pPr>
        <w:pStyle w:val="BodyText"/>
        <w:spacing w:line="357" w:lineRule="auto" w:before="26"/>
        <w:ind w:left="478" w:right="1791" w:firstLine="424"/>
        <w:jc w:val="both"/>
        <w:rPr>
          <w:rFonts w:ascii="宋体" w:hAnsi="宋体" w:cs="宋体" w:eastAsia="宋体" w:hint="default"/>
        </w:rPr>
      </w:pPr>
      <w:r>
        <w:rPr>
          <w:rFonts w:ascii="宋体" w:hAnsi="宋体" w:cs="宋体" w:eastAsia="宋体" w:hint="default"/>
          <w:spacing w:val="-2"/>
        </w:rPr>
        <w:t>报告期内，公司利润构成和主营业务盈利能力未发生重大变化，主营业务收</w:t>
      </w:r>
      <w:r>
        <w:rPr>
          <w:rFonts w:ascii="宋体" w:hAnsi="宋体" w:cs="宋体" w:eastAsia="宋体" w:hint="default"/>
        </w:rPr>
        <w:t> </w:t>
      </w:r>
      <w:r>
        <w:rPr>
          <w:rFonts w:ascii="宋体" w:hAnsi="宋体" w:cs="宋体" w:eastAsia="宋体" w:hint="default"/>
          <w:spacing w:val="-3"/>
        </w:rPr>
        <w:t>入较上年同期增长</w:t>
      </w:r>
      <w:r>
        <w:rPr>
          <w:rFonts w:ascii="宋体" w:hAnsi="宋体" w:cs="宋体" w:eastAsia="宋体" w:hint="default"/>
          <w:spacing w:val="-3"/>
        </w:rPr>
        <w:t>50.98%</w:t>
      </w:r>
      <w:r>
        <w:rPr>
          <w:rFonts w:ascii="宋体" w:hAnsi="宋体" w:cs="宋体" w:eastAsia="宋体" w:hint="default"/>
          <w:spacing w:val="-3"/>
        </w:rPr>
        <w:t>，销售毛利率较上年略有增长。气体检测仪器仪表销售</w:t>
      </w:r>
      <w:r>
        <w:rPr>
          <w:rFonts w:ascii="宋体" w:hAnsi="宋体" w:cs="宋体" w:eastAsia="宋体" w:hint="default"/>
          <w:spacing w:val="-95"/>
        </w:rPr>
        <w:t> </w:t>
      </w:r>
      <w:r>
        <w:rPr>
          <w:rFonts w:ascii="宋体" w:hAnsi="宋体" w:cs="宋体" w:eastAsia="宋体" w:hint="default"/>
          <w:spacing w:val="-95"/>
        </w:rPr>
      </w:r>
      <w:r>
        <w:rPr>
          <w:rFonts w:ascii="宋体" w:hAnsi="宋体" w:cs="宋体" w:eastAsia="宋体" w:hint="default"/>
        </w:rPr>
        <w:t>是收入的主要来源。</w:t>
      </w:r>
    </w:p>
    <w:p>
      <w:pPr>
        <w:pStyle w:val="BodyText"/>
        <w:spacing w:line="240" w:lineRule="auto" w:before="74"/>
        <w:ind w:left="902" w:right="1688"/>
        <w:jc w:val="left"/>
      </w:pPr>
      <w:r>
        <w:rPr/>
        <w:t>报告期内公司收入增长主要原因为：</w:t>
      </w:r>
    </w:p>
    <w:p>
      <w:pPr>
        <w:pStyle w:val="BodyText"/>
        <w:spacing w:line="357" w:lineRule="auto" w:before="192"/>
        <w:ind w:left="478" w:right="1792" w:firstLine="424"/>
        <w:jc w:val="both"/>
      </w:pPr>
      <w:r>
        <w:rPr>
          <w:spacing w:val="2"/>
        </w:rPr>
        <w:t>（</w:t>
      </w:r>
      <w:r>
        <w:rPr>
          <w:rFonts w:ascii="新宋体" w:hAnsi="新宋体" w:cs="新宋体" w:eastAsia="新宋体" w:hint="default"/>
          <w:spacing w:val="2"/>
        </w:rPr>
        <w:t>1</w:t>
      </w:r>
      <w:r>
        <w:rPr>
          <w:spacing w:val="2"/>
        </w:rPr>
        <w:t>）公司深挖细分行业需求，针对燃气、石油、炼化、农业、智能交通等</w:t>
      </w:r>
      <w:r>
        <w:rPr/>
        <w:t> </w:t>
      </w:r>
      <w:r>
        <w:rPr>
          <w:spacing w:val="-3"/>
        </w:rPr>
        <w:t>领域，按行业建立事业部，加强细分市场开拓，实施大客户策略，取得了传统业</w:t>
      </w:r>
      <w:r>
        <w:rPr>
          <w:spacing w:val="-103"/>
        </w:rPr>
        <w:t> </w:t>
      </w:r>
      <w:r>
        <w:rPr>
          <w:spacing w:val="-103"/>
        </w:rPr>
      </w:r>
      <w:r>
        <w:rPr/>
        <w:t>务和新兴业务的同步快速增长。</w:t>
      </w:r>
    </w:p>
    <w:p>
      <w:pPr>
        <w:pStyle w:val="BodyText"/>
        <w:spacing w:line="357" w:lineRule="auto" w:before="77"/>
        <w:ind w:left="478" w:right="1791" w:firstLine="424"/>
        <w:jc w:val="both"/>
      </w:pPr>
      <w:r>
        <w:rPr>
          <w:spacing w:val="2"/>
        </w:rPr>
        <w:t>（</w:t>
      </w:r>
      <w:r>
        <w:rPr>
          <w:rFonts w:ascii="新宋体" w:hAnsi="新宋体" w:cs="新宋体" w:eastAsia="新宋体" w:hint="default"/>
          <w:spacing w:val="2"/>
        </w:rPr>
        <w:t>2</w:t>
      </w:r>
      <w:r>
        <w:rPr>
          <w:spacing w:val="2"/>
        </w:rPr>
        <w:t>）公司继续深化创新营销模式，通过自主研发创新，发展创新型的系统</w:t>
      </w:r>
      <w:r>
        <w:rPr/>
        <w:t> </w:t>
      </w:r>
      <w:r>
        <w:rPr>
          <w:spacing w:val="-3"/>
        </w:rPr>
        <w:t>解决方案业务，完成了燃气无线应用系统、能源信息化系统、安全生产管理与监</w:t>
      </w:r>
      <w:r>
        <w:rPr>
          <w:spacing w:val="-102"/>
        </w:rPr>
        <w:t> </w:t>
      </w:r>
      <w:r>
        <w:rPr>
          <w:spacing w:val="-102"/>
        </w:rPr>
      </w:r>
      <w:r>
        <w:rPr>
          <w:spacing w:val="-3"/>
        </w:rPr>
        <w:t>控信息化、智能交通业务系统等系统解决方案，在监控系统产品方面取得了较大</w:t>
      </w:r>
      <w:r>
        <w:rPr>
          <w:spacing w:val="-104"/>
        </w:rPr>
        <w:t> </w:t>
      </w:r>
      <w:r>
        <w:rPr>
          <w:spacing w:val="-104"/>
        </w:rPr>
      </w:r>
      <w:r>
        <w:rPr/>
        <w:t>的增幅。</w:t>
      </w:r>
    </w:p>
    <w:p>
      <w:pPr>
        <w:spacing w:line="240" w:lineRule="auto" w:before="12"/>
        <w:rPr>
          <w:rFonts w:ascii="新宋体" w:hAnsi="新宋体" w:cs="新宋体" w:eastAsia="新宋体" w:hint="default"/>
          <w:sz w:val="20"/>
          <w:szCs w:val="20"/>
        </w:rPr>
      </w:pPr>
    </w:p>
    <w:p>
      <w:pPr>
        <w:pStyle w:val="BodyText"/>
        <w:spacing w:line="240" w:lineRule="auto"/>
        <w:ind w:left="900" w:right="1688"/>
        <w:jc w:val="left"/>
      </w:pPr>
      <w:r>
        <w:rPr>
          <w:rFonts w:ascii="新宋体" w:hAnsi="新宋体" w:cs="新宋体" w:eastAsia="新宋体" w:hint="default"/>
        </w:rPr>
        <w:t>2</w:t>
      </w:r>
      <w:r>
        <w:rPr/>
        <w:t>、主营业务收入分地区情况</w:t>
      </w:r>
    </w:p>
    <w:p>
      <w:pPr>
        <w:pStyle w:val="BodyText"/>
        <w:spacing w:line="240" w:lineRule="auto" w:before="170"/>
        <w:ind w:left="6323" w:right="1688"/>
        <w:jc w:val="left"/>
        <w:rPr>
          <w:rFonts w:ascii="宋体" w:hAnsi="宋体" w:cs="宋体" w:eastAsia="宋体" w:hint="default"/>
        </w:rPr>
      </w:pPr>
      <w:r>
        <w:rPr>
          <w:rFonts w:ascii="宋体" w:hAnsi="宋体" w:cs="宋体" w:eastAsia="宋体" w:hint="default"/>
          <w:spacing w:val="-3"/>
        </w:rPr>
        <w:t>单位：人民币（万元）</w:t>
      </w:r>
    </w:p>
    <w:p>
      <w:pPr>
        <w:spacing w:line="240" w:lineRule="auto" w:before="7"/>
        <w:rPr>
          <w:rFonts w:ascii="宋体" w:hAnsi="宋体" w:cs="宋体" w:eastAsia="宋体" w:hint="default"/>
          <w:sz w:val="7"/>
          <w:szCs w:val="7"/>
        </w:rPr>
      </w:pPr>
    </w:p>
    <w:tbl>
      <w:tblPr>
        <w:tblW w:w="0" w:type="auto"/>
        <w:jc w:val="left"/>
        <w:tblInd w:w="403" w:type="dxa"/>
        <w:tblLayout w:type="fixed"/>
        <w:tblCellMar>
          <w:top w:w="0" w:type="dxa"/>
          <w:left w:w="0" w:type="dxa"/>
          <w:bottom w:w="0" w:type="dxa"/>
          <w:right w:w="0" w:type="dxa"/>
        </w:tblCellMar>
        <w:tblLook w:val="01E0"/>
      </w:tblPr>
      <w:tblGrid>
        <w:gridCol w:w="1210"/>
        <w:gridCol w:w="3735"/>
        <w:gridCol w:w="3488"/>
      </w:tblGrid>
      <w:tr>
        <w:trPr>
          <w:trHeight w:val="409" w:hRule="exact"/>
        </w:trPr>
        <w:tc>
          <w:tcPr>
            <w:tcW w:w="1210" w:type="dxa"/>
            <w:tcBorders>
              <w:top w:val="single" w:sz="12" w:space="0" w:color="000000"/>
              <w:left w:val="single" w:sz="12" w:space="0" w:color="000000"/>
              <w:bottom w:val="single" w:sz="6" w:space="0" w:color="000000"/>
              <w:right w:val="single" w:sz="6" w:space="0" w:color="000000"/>
            </w:tcBorders>
            <w:shd w:val="clear" w:color="auto" w:fill="D9D9D9"/>
          </w:tcPr>
          <w:p>
            <w:pPr/>
          </w:p>
        </w:tc>
        <w:tc>
          <w:tcPr>
            <w:tcW w:w="3735"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3"/>
              <w:ind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收入</w:t>
            </w:r>
            <w:r>
              <w:rPr>
                <w:rFonts w:ascii="新宋体" w:hAnsi="新宋体" w:cs="新宋体" w:eastAsia="新宋体" w:hint="default"/>
                <w:sz w:val="21"/>
                <w:szCs w:val="21"/>
              </w:rPr>
            </w:r>
          </w:p>
        </w:tc>
        <w:tc>
          <w:tcPr>
            <w:tcW w:w="3488"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23"/>
              <w:ind w:left="9"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比上年增长</w:t>
            </w:r>
            <w:r>
              <w:rPr>
                <w:rFonts w:ascii="新宋体" w:hAnsi="新宋体" w:cs="新宋体" w:eastAsia="新宋体" w:hint="default"/>
                <w:sz w:val="21"/>
                <w:szCs w:val="21"/>
              </w:rPr>
            </w:r>
          </w:p>
        </w:tc>
      </w:tr>
      <w:tr>
        <w:trPr>
          <w:trHeight w:val="472" w:hRule="exact"/>
        </w:trPr>
        <w:tc>
          <w:tcPr>
            <w:tcW w:w="1210"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68"/>
              <w:ind w:right="5"/>
              <w:jc w:val="center"/>
              <w:rPr>
                <w:rFonts w:ascii="新宋体" w:hAnsi="新宋体" w:cs="新宋体" w:eastAsia="新宋体" w:hint="default"/>
                <w:sz w:val="21"/>
                <w:szCs w:val="21"/>
              </w:rPr>
            </w:pPr>
            <w:r>
              <w:rPr>
                <w:rFonts w:ascii="新宋体" w:hAnsi="新宋体" w:cs="新宋体" w:eastAsia="新宋体" w:hint="default"/>
                <w:sz w:val="21"/>
                <w:szCs w:val="21"/>
              </w:rPr>
              <w:t>国外</w:t>
            </w:r>
          </w:p>
        </w:tc>
        <w:tc>
          <w:tcPr>
            <w:tcW w:w="3735" w:type="dxa"/>
            <w:tcBorders>
              <w:top w:val="single" w:sz="14" w:space="0" w:color="D9D9D9"/>
              <w:left w:val="single" w:sz="6" w:space="0" w:color="000000"/>
              <w:bottom w:val="single" w:sz="6" w:space="0" w:color="000000"/>
              <w:right w:val="single" w:sz="6" w:space="0" w:color="000000"/>
            </w:tcBorders>
          </w:tcPr>
          <w:p>
            <w:pPr>
              <w:pStyle w:val="TableParagraph"/>
              <w:spacing w:line="240" w:lineRule="auto" w:before="57"/>
              <w:ind w:left="1440" w:right="0"/>
              <w:jc w:val="left"/>
              <w:rPr>
                <w:rFonts w:ascii="新宋体" w:hAnsi="新宋体" w:cs="新宋体" w:eastAsia="新宋体" w:hint="default"/>
                <w:sz w:val="21"/>
                <w:szCs w:val="21"/>
              </w:rPr>
            </w:pPr>
            <w:r>
              <w:rPr>
                <w:rFonts w:ascii="新宋体"/>
                <w:sz w:val="21"/>
              </w:rPr>
              <w:t>3,504.24</w:t>
            </w:r>
          </w:p>
        </w:tc>
        <w:tc>
          <w:tcPr>
            <w:tcW w:w="3488" w:type="dxa"/>
            <w:tcBorders>
              <w:top w:val="single" w:sz="14" w:space="0" w:color="D9D9D9"/>
              <w:left w:val="single" w:sz="6" w:space="0" w:color="000000"/>
              <w:bottom w:val="single" w:sz="6" w:space="0" w:color="000000"/>
              <w:right w:val="single" w:sz="12" w:space="0" w:color="000000"/>
            </w:tcBorders>
          </w:tcPr>
          <w:p>
            <w:pPr>
              <w:pStyle w:val="TableParagraph"/>
              <w:spacing w:line="240" w:lineRule="auto" w:before="57"/>
              <w:ind w:left="9" w:right="0"/>
              <w:jc w:val="center"/>
              <w:rPr>
                <w:rFonts w:ascii="新宋体" w:hAnsi="新宋体" w:cs="新宋体" w:eastAsia="新宋体" w:hint="default"/>
                <w:sz w:val="21"/>
                <w:szCs w:val="21"/>
              </w:rPr>
            </w:pPr>
            <w:r>
              <w:rPr>
                <w:rFonts w:ascii="新宋体"/>
                <w:sz w:val="21"/>
              </w:rPr>
              <w:t>22.74%</w:t>
            </w:r>
          </w:p>
        </w:tc>
      </w:tr>
      <w:tr>
        <w:trPr>
          <w:trHeight w:val="457" w:hRule="exact"/>
        </w:trPr>
        <w:tc>
          <w:tcPr>
            <w:tcW w:w="1210"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50"/>
              <w:ind w:right="5"/>
              <w:jc w:val="center"/>
              <w:rPr>
                <w:rFonts w:ascii="新宋体" w:hAnsi="新宋体" w:cs="新宋体" w:eastAsia="新宋体" w:hint="default"/>
                <w:sz w:val="21"/>
                <w:szCs w:val="21"/>
              </w:rPr>
            </w:pPr>
            <w:r>
              <w:rPr>
                <w:rFonts w:ascii="新宋体" w:hAnsi="新宋体" w:cs="新宋体" w:eastAsia="新宋体" w:hint="default"/>
                <w:sz w:val="21"/>
                <w:szCs w:val="21"/>
              </w:rPr>
              <w:t>国内</w:t>
            </w:r>
          </w:p>
        </w:tc>
        <w:tc>
          <w:tcPr>
            <w:tcW w:w="3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1387" w:right="0"/>
              <w:jc w:val="left"/>
              <w:rPr>
                <w:rFonts w:ascii="新宋体" w:hAnsi="新宋体" w:cs="新宋体" w:eastAsia="新宋体" w:hint="default"/>
                <w:sz w:val="21"/>
                <w:szCs w:val="21"/>
              </w:rPr>
            </w:pPr>
            <w:r>
              <w:rPr>
                <w:rFonts w:ascii="新宋体"/>
                <w:sz w:val="21"/>
              </w:rPr>
              <w:t>21,882.39</w:t>
            </w:r>
          </w:p>
        </w:tc>
        <w:tc>
          <w:tcPr>
            <w:tcW w:w="348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9" w:right="0"/>
              <w:jc w:val="center"/>
              <w:rPr>
                <w:rFonts w:ascii="新宋体" w:hAnsi="新宋体" w:cs="新宋体" w:eastAsia="新宋体" w:hint="default"/>
                <w:sz w:val="21"/>
                <w:szCs w:val="21"/>
              </w:rPr>
            </w:pPr>
            <w:r>
              <w:rPr>
                <w:rFonts w:ascii="新宋体"/>
                <w:sz w:val="21"/>
              </w:rPr>
              <w:t>56.76%</w:t>
            </w:r>
          </w:p>
        </w:tc>
      </w:tr>
      <w:tr>
        <w:trPr>
          <w:trHeight w:val="458" w:hRule="exact"/>
        </w:trPr>
        <w:tc>
          <w:tcPr>
            <w:tcW w:w="1210" w:type="dxa"/>
            <w:tcBorders>
              <w:top w:val="single" w:sz="6" w:space="0" w:color="000000"/>
              <w:left w:val="single" w:sz="12" w:space="0" w:color="000000"/>
              <w:bottom w:val="single" w:sz="12" w:space="0" w:color="000000"/>
              <w:right w:val="single" w:sz="6" w:space="0" w:color="000000"/>
            </w:tcBorders>
            <w:shd w:val="clear" w:color="auto" w:fill="D9D9D9"/>
          </w:tcPr>
          <w:p>
            <w:pPr>
              <w:pStyle w:val="TableParagraph"/>
              <w:spacing w:line="240" w:lineRule="auto" w:before="47"/>
              <w:ind w:right="5"/>
              <w:jc w:val="center"/>
              <w:rPr>
                <w:rFonts w:ascii="新宋体" w:hAnsi="新宋体" w:cs="新宋体" w:eastAsia="新宋体" w:hint="default"/>
                <w:sz w:val="21"/>
                <w:szCs w:val="21"/>
              </w:rPr>
            </w:pPr>
            <w:r>
              <w:rPr>
                <w:rFonts w:ascii="新宋体" w:hAnsi="新宋体" w:cs="新宋体" w:eastAsia="新宋体" w:hint="default"/>
                <w:sz w:val="21"/>
                <w:szCs w:val="21"/>
              </w:rPr>
              <w:t>合计</w:t>
            </w:r>
          </w:p>
        </w:tc>
        <w:tc>
          <w:tcPr>
            <w:tcW w:w="373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7"/>
              <w:ind w:left="1387" w:right="0"/>
              <w:jc w:val="left"/>
              <w:rPr>
                <w:rFonts w:ascii="新宋体" w:hAnsi="新宋体" w:cs="新宋体" w:eastAsia="新宋体" w:hint="default"/>
                <w:sz w:val="21"/>
                <w:szCs w:val="21"/>
              </w:rPr>
            </w:pPr>
            <w:r>
              <w:rPr>
                <w:rFonts w:ascii="新宋体"/>
                <w:sz w:val="21"/>
              </w:rPr>
              <w:t>25,386.63</w:t>
            </w:r>
          </w:p>
        </w:tc>
        <w:tc>
          <w:tcPr>
            <w:tcW w:w="348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7"/>
              <w:ind w:left="9" w:right="0"/>
              <w:jc w:val="center"/>
              <w:rPr>
                <w:rFonts w:ascii="新宋体" w:hAnsi="新宋体" w:cs="新宋体" w:eastAsia="新宋体" w:hint="default"/>
                <w:sz w:val="21"/>
                <w:szCs w:val="21"/>
              </w:rPr>
            </w:pPr>
            <w:r>
              <w:rPr>
                <w:rFonts w:ascii="新宋体"/>
                <w:sz w:val="21"/>
              </w:rPr>
              <w:t>50.98%</w:t>
            </w:r>
          </w:p>
        </w:tc>
      </w:tr>
    </w:tbl>
    <w:p>
      <w:pPr>
        <w:spacing w:line="240" w:lineRule="auto" w:before="6"/>
        <w:rPr>
          <w:rFonts w:ascii="宋体" w:hAnsi="宋体" w:cs="宋体" w:eastAsia="宋体" w:hint="default"/>
          <w:sz w:val="13"/>
          <w:szCs w:val="13"/>
        </w:rPr>
      </w:pPr>
    </w:p>
    <w:p>
      <w:pPr>
        <w:pStyle w:val="BodyText"/>
        <w:spacing w:line="357" w:lineRule="auto" w:before="26"/>
        <w:ind w:left="478" w:right="1688" w:firstLine="424"/>
        <w:jc w:val="left"/>
      </w:pPr>
      <w:r>
        <w:rPr/>
        <w:t>报告期内，公司主营业务收入较上年同期增长</w:t>
      </w:r>
      <w:r>
        <w:rPr>
          <w:spacing w:val="-34"/>
        </w:rPr>
        <w:t> </w:t>
      </w:r>
      <w:r>
        <w:rPr>
          <w:rFonts w:ascii="新宋体" w:hAnsi="新宋体" w:cs="新宋体" w:eastAsia="新宋体" w:hint="default"/>
        </w:rPr>
        <w:t>50.98%,</w:t>
      </w:r>
      <w:r>
        <w:rPr/>
        <w:t>其中国内收入比上年 同期增长 </w:t>
      </w:r>
      <w:r>
        <w:rPr>
          <w:rFonts w:ascii="新宋体" w:hAnsi="新宋体" w:cs="新宋体" w:eastAsia="新宋体" w:hint="default"/>
        </w:rPr>
        <w:t>56.76%</w:t>
      </w:r>
      <w:r>
        <w:rPr/>
        <w:t>，主要是随着国家对安全及环保的高度重视、相关政策和法规</w:t>
      </w:r>
      <w:r>
        <w:rPr>
          <w:spacing w:val="-96"/>
        </w:rPr>
        <w:t> </w:t>
      </w:r>
      <w:r>
        <w:rPr>
          <w:spacing w:val="-96"/>
        </w:rPr>
      </w:r>
      <w:r>
        <w:rPr/>
        <w:t>的引导，极大地刺激了气体检测仪器仪表行业的迅速发展，公司针对细分行业， 成立专门的事业部，实施大客户策略。</w:t>
      </w:r>
    </w:p>
    <w:p>
      <w:pPr>
        <w:spacing w:after="0" w:line="357" w:lineRule="auto"/>
        <w:jc w:val="left"/>
        <w:sectPr>
          <w:pgSz w:w="11910" w:h="16840"/>
          <w:pgMar w:header="424" w:footer="803" w:top="1020" w:bottom="1000" w:left="1320" w:right="0"/>
        </w:sectPr>
      </w:pPr>
    </w:p>
    <w:p>
      <w:pPr>
        <w:spacing w:line="240" w:lineRule="auto" w:before="6"/>
        <w:rPr>
          <w:rFonts w:ascii="新宋体" w:hAnsi="新宋体" w:cs="新宋体" w:eastAsia="新宋体" w:hint="default"/>
          <w:sz w:val="26"/>
          <w:szCs w:val="26"/>
        </w:rPr>
      </w:pPr>
    </w:p>
    <w:p>
      <w:pPr>
        <w:pStyle w:val="BodyText"/>
        <w:spacing w:line="357" w:lineRule="auto" w:before="26"/>
        <w:ind w:left="358" w:right="1664" w:firstLine="424"/>
        <w:jc w:val="left"/>
      </w:pPr>
      <w:r>
        <w:rPr>
          <w:rFonts w:ascii="新宋体" w:hAnsi="新宋体" w:cs="新宋体" w:eastAsia="新宋体" w:hint="default"/>
        </w:rPr>
        <w:t>2011 </w:t>
      </w:r>
      <w:r>
        <w:rPr/>
        <w:t>年，公司国外收入比上年同期增长</w:t>
      </w:r>
      <w:r>
        <w:rPr>
          <w:spacing w:val="-33"/>
        </w:rPr>
        <w:t> </w:t>
      </w:r>
      <w:r>
        <w:rPr>
          <w:rFonts w:ascii="新宋体" w:hAnsi="新宋体" w:cs="新宋体" w:eastAsia="新宋体" w:hint="default"/>
        </w:rPr>
        <w:t>22.74%</w:t>
      </w:r>
      <w:r>
        <w:rPr/>
        <w:t>，主要是公司国际贸易实施 </w:t>
      </w:r>
      <w:r>
        <w:rPr>
          <w:spacing w:val="-6"/>
        </w:rPr>
        <w:t>了向大区营销模式的顺利转型，并取得了较好的增长，同时优化了产品销售结构，</w:t>
      </w:r>
      <w:r>
        <w:rPr>
          <w:spacing w:val="-112"/>
        </w:rPr>
        <w:t> </w:t>
      </w:r>
      <w:r>
        <w:rPr>
          <w:spacing w:val="-112"/>
        </w:rPr>
      </w:r>
      <w:r>
        <w:rPr>
          <w:spacing w:val="-3"/>
        </w:rPr>
        <w:t>积极推进外销产品认证工作，在全球经济危机情况下，取得了国外业务的较好增</w:t>
      </w:r>
      <w:r>
        <w:rPr>
          <w:spacing w:val="-103"/>
        </w:rPr>
        <w:t> </w:t>
      </w:r>
      <w:r>
        <w:rPr>
          <w:spacing w:val="-103"/>
        </w:rPr>
      </w:r>
      <w:r>
        <w:rPr/>
        <w:t>长。</w:t>
      </w:r>
    </w:p>
    <w:p>
      <w:pPr>
        <w:spacing w:line="240" w:lineRule="auto" w:before="12"/>
        <w:rPr>
          <w:rFonts w:ascii="新宋体" w:hAnsi="新宋体" w:cs="新宋体" w:eastAsia="新宋体" w:hint="default"/>
          <w:sz w:val="18"/>
          <w:szCs w:val="18"/>
        </w:rPr>
      </w:pPr>
    </w:p>
    <w:p>
      <w:pPr>
        <w:pStyle w:val="BodyText"/>
        <w:spacing w:line="240" w:lineRule="auto" w:before="26"/>
        <w:ind w:left="780" w:right="1664"/>
        <w:jc w:val="left"/>
      </w:pPr>
      <w:r>
        <w:rPr>
          <w:rFonts w:ascii="新宋体" w:hAnsi="新宋体" w:cs="新宋体" w:eastAsia="新宋体" w:hint="default"/>
        </w:rPr>
        <w:t>3</w:t>
      </w:r>
      <w:r>
        <w:rPr/>
        <w:t>、主要客户和供应商情况</w:t>
      </w:r>
    </w:p>
    <w:p>
      <w:pPr>
        <w:pStyle w:val="BodyText"/>
        <w:spacing w:line="240" w:lineRule="auto" w:before="154"/>
        <w:ind w:left="6483" w:right="1664"/>
        <w:jc w:val="left"/>
      </w:pPr>
      <w:r>
        <w:rPr/>
        <w:t>单位：人民币（元）</w:t>
      </w:r>
    </w:p>
    <w:p>
      <w:pPr>
        <w:spacing w:line="240" w:lineRule="auto" w:before="12"/>
        <w:rPr>
          <w:rFonts w:ascii="新宋体" w:hAnsi="新宋体" w:cs="新宋体" w:eastAsia="新宋体" w:hint="default"/>
          <w:sz w:val="5"/>
          <w:szCs w:val="5"/>
        </w:rPr>
      </w:pPr>
    </w:p>
    <w:tbl>
      <w:tblPr>
        <w:tblW w:w="0" w:type="auto"/>
        <w:jc w:val="left"/>
        <w:tblInd w:w="286" w:type="dxa"/>
        <w:tblLayout w:type="fixed"/>
        <w:tblCellMar>
          <w:top w:w="0" w:type="dxa"/>
          <w:left w:w="0" w:type="dxa"/>
          <w:bottom w:w="0" w:type="dxa"/>
          <w:right w:w="0" w:type="dxa"/>
        </w:tblCellMar>
        <w:tblLook w:val="01E0"/>
      </w:tblPr>
      <w:tblGrid>
        <w:gridCol w:w="2151"/>
        <w:gridCol w:w="1560"/>
        <w:gridCol w:w="1560"/>
        <w:gridCol w:w="1699"/>
        <w:gridCol w:w="1457"/>
      </w:tblGrid>
      <w:tr>
        <w:trPr>
          <w:trHeight w:val="559" w:hRule="exact"/>
        </w:trPr>
        <w:tc>
          <w:tcPr>
            <w:tcW w:w="8428" w:type="dxa"/>
            <w:gridSpan w:val="5"/>
            <w:tcBorders>
              <w:top w:val="single" w:sz="12" w:space="0" w:color="000000"/>
              <w:left w:val="single" w:sz="12" w:space="0" w:color="000000"/>
              <w:bottom w:val="single" w:sz="6" w:space="0" w:color="000000"/>
              <w:right w:val="single" w:sz="12" w:space="0" w:color="000000"/>
            </w:tcBorders>
            <w:shd w:val="clear" w:color="auto" w:fill="DFDFDF"/>
          </w:tcPr>
          <w:p>
            <w:pPr>
              <w:pStyle w:val="TableParagraph"/>
              <w:spacing w:line="240" w:lineRule="auto" w:before="96"/>
              <w:ind w:left="45"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前五名客户情况</w:t>
            </w:r>
            <w:r>
              <w:rPr>
                <w:rFonts w:ascii="新宋体" w:hAnsi="新宋体" w:cs="新宋体" w:eastAsia="新宋体" w:hint="default"/>
                <w:sz w:val="21"/>
                <w:szCs w:val="21"/>
              </w:rPr>
            </w:r>
          </w:p>
        </w:tc>
      </w:tr>
      <w:tr>
        <w:trPr>
          <w:trHeight w:val="568" w:hRule="exact"/>
        </w:trPr>
        <w:tc>
          <w:tcPr>
            <w:tcW w:w="2151" w:type="dxa"/>
            <w:tcBorders>
              <w:top w:val="single" w:sz="6" w:space="0" w:color="000000"/>
              <w:left w:val="single" w:sz="12" w:space="0" w:color="000000"/>
              <w:bottom w:val="single" w:sz="6" w:space="0" w:color="000000"/>
              <w:right w:val="single" w:sz="6" w:space="0" w:color="000000"/>
            </w:tcBorders>
            <w:shd w:val="clear" w:color="auto" w:fill="DFDFDF"/>
          </w:tcPr>
          <w:p>
            <w:pPr/>
          </w:p>
        </w:tc>
        <w:tc>
          <w:tcPr>
            <w:tcW w:w="1560" w:type="dxa"/>
            <w:tcBorders>
              <w:top w:val="single" w:sz="6"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04"/>
              <w:ind w:left="364" w:right="0"/>
              <w:jc w:val="left"/>
              <w:rPr>
                <w:rFonts w:ascii="新宋体" w:hAnsi="新宋体" w:cs="新宋体" w:eastAsia="新宋体" w:hint="default"/>
                <w:sz w:val="21"/>
                <w:szCs w:val="21"/>
              </w:rPr>
            </w:pPr>
            <w:r>
              <w:rPr>
                <w:rFonts w:ascii="新宋体" w:hAnsi="新宋体" w:cs="新宋体" w:eastAsia="新宋体" w:hint="default"/>
                <w:b/>
                <w:bCs/>
                <w:sz w:val="21"/>
                <w:szCs w:val="21"/>
              </w:rPr>
              <w:t>销售金额</w:t>
            </w:r>
            <w:r>
              <w:rPr>
                <w:rFonts w:ascii="新宋体" w:hAnsi="新宋体" w:cs="新宋体" w:eastAsia="新宋体" w:hint="default"/>
                <w:sz w:val="21"/>
                <w:szCs w:val="21"/>
              </w:rPr>
            </w:r>
          </w:p>
        </w:tc>
        <w:tc>
          <w:tcPr>
            <w:tcW w:w="1560" w:type="dxa"/>
            <w:tcBorders>
              <w:top w:val="single" w:sz="6" w:space="0" w:color="000000"/>
              <w:left w:val="single" w:sz="6" w:space="0" w:color="000000"/>
              <w:bottom w:val="single" w:sz="6" w:space="0" w:color="000000"/>
              <w:right w:val="single" w:sz="6" w:space="0" w:color="000000"/>
            </w:tcBorders>
            <w:shd w:val="clear" w:color="auto" w:fill="DFDFDF"/>
          </w:tcPr>
          <w:p>
            <w:pPr>
              <w:pStyle w:val="TableParagraph"/>
              <w:spacing w:line="272" w:lineRule="exact" w:before="35"/>
              <w:ind w:left="244" w:right="144" w:hanging="104"/>
              <w:jc w:val="left"/>
              <w:rPr>
                <w:rFonts w:ascii="新宋体" w:hAnsi="新宋体" w:cs="新宋体" w:eastAsia="新宋体" w:hint="default"/>
                <w:sz w:val="21"/>
                <w:szCs w:val="21"/>
              </w:rPr>
            </w:pPr>
            <w:r>
              <w:rPr>
                <w:rFonts w:ascii="新宋体" w:hAnsi="新宋体" w:cs="新宋体" w:eastAsia="新宋体" w:hint="default"/>
                <w:b/>
                <w:bCs/>
                <w:sz w:val="21"/>
                <w:szCs w:val="21"/>
              </w:rPr>
              <w:t>占年度销售总</w:t>
            </w:r>
            <w:r>
              <w:rPr>
                <w:rFonts w:ascii="新宋体" w:hAnsi="新宋体" w:cs="新宋体" w:eastAsia="新宋体" w:hint="default"/>
                <w:b/>
                <w:bCs/>
                <w:w w:val="100"/>
                <w:sz w:val="21"/>
                <w:szCs w:val="21"/>
              </w:rPr>
              <w:t> </w:t>
            </w:r>
            <w:r>
              <w:rPr>
                <w:rFonts w:ascii="新宋体" w:hAnsi="新宋体" w:cs="新宋体" w:eastAsia="新宋体" w:hint="default"/>
                <w:b/>
                <w:bCs/>
                <w:sz w:val="21"/>
                <w:szCs w:val="21"/>
              </w:rPr>
              <w:t>金额的比例</w:t>
            </w:r>
            <w:r>
              <w:rPr>
                <w:rFonts w:ascii="新宋体" w:hAnsi="新宋体" w:cs="新宋体" w:eastAsia="新宋体" w:hint="default"/>
                <w:sz w:val="21"/>
                <w:szCs w:val="21"/>
              </w:rPr>
            </w:r>
          </w:p>
        </w:tc>
        <w:tc>
          <w:tcPr>
            <w:tcW w:w="1699" w:type="dxa"/>
            <w:tcBorders>
              <w:top w:val="single" w:sz="6"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04"/>
              <w:ind w:left="295" w:right="0"/>
              <w:jc w:val="left"/>
              <w:rPr>
                <w:rFonts w:ascii="新宋体" w:hAnsi="新宋体" w:cs="新宋体" w:eastAsia="新宋体" w:hint="default"/>
                <w:sz w:val="21"/>
                <w:szCs w:val="21"/>
              </w:rPr>
            </w:pPr>
            <w:r>
              <w:rPr>
                <w:rFonts w:ascii="新宋体" w:hAnsi="新宋体" w:cs="新宋体" w:eastAsia="新宋体" w:hint="default"/>
                <w:b/>
                <w:bCs/>
                <w:sz w:val="21"/>
                <w:szCs w:val="21"/>
              </w:rPr>
              <w:t>应收账款余额</w:t>
            </w:r>
            <w:r>
              <w:rPr>
                <w:rFonts w:ascii="新宋体" w:hAnsi="新宋体" w:cs="新宋体" w:eastAsia="新宋体" w:hint="default"/>
                <w:sz w:val="21"/>
                <w:szCs w:val="21"/>
              </w:rPr>
            </w:r>
          </w:p>
        </w:tc>
        <w:tc>
          <w:tcPr>
            <w:tcW w:w="1457" w:type="dxa"/>
            <w:tcBorders>
              <w:top w:val="single" w:sz="6" w:space="0" w:color="000000"/>
              <w:left w:val="single" w:sz="6" w:space="0" w:color="000000"/>
              <w:bottom w:val="single" w:sz="6" w:space="0" w:color="000000"/>
              <w:right w:val="single" w:sz="12" w:space="0" w:color="000000"/>
            </w:tcBorders>
            <w:shd w:val="clear" w:color="auto" w:fill="DFDFDF"/>
          </w:tcPr>
          <w:p>
            <w:pPr>
              <w:pStyle w:val="TableParagraph"/>
              <w:spacing w:line="272" w:lineRule="exact" w:before="35"/>
              <w:ind w:left="490" w:right="17" w:hanging="332"/>
              <w:jc w:val="left"/>
              <w:rPr>
                <w:rFonts w:ascii="新宋体" w:hAnsi="新宋体" w:cs="新宋体" w:eastAsia="新宋体" w:hint="default"/>
                <w:sz w:val="21"/>
                <w:szCs w:val="21"/>
              </w:rPr>
            </w:pPr>
            <w:r>
              <w:rPr>
                <w:rFonts w:ascii="新宋体" w:hAnsi="新宋体" w:cs="新宋体" w:eastAsia="新宋体" w:hint="default"/>
                <w:b/>
                <w:bCs/>
                <w:sz w:val="21"/>
                <w:szCs w:val="21"/>
              </w:rPr>
              <w:t>占公司应收账</w:t>
            </w:r>
            <w:r>
              <w:rPr>
                <w:rFonts w:ascii="新宋体" w:hAnsi="新宋体" w:cs="新宋体" w:eastAsia="新宋体" w:hint="default"/>
                <w:b/>
                <w:bCs/>
                <w:w w:val="100"/>
                <w:sz w:val="21"/>
                <w:szCs w:val="21"/>
              </w:rPr>
              <w:t> </w:t>
            </w:r>
            <w:r>
              <w:rPr>
                <w:rFonts w:ascii="新宋体" w:hAnsi="新宋体" w:cs="新宋体" w:eastAsia="新宋体" w:hint="default"/>
                <w:b/>
                <w:bCs/>
                <w:sz w:val="21"/>
                <w:szCs w:val="21"/>
              </w:rPr>
              <w:t>款余额</w:t>
            </w:r>
            <w:r>
              <w:rPr>
                <w:rFonts w:ascii="新宋体" w:hAnsi="新宋体" w:cs="新宋体" w:eastAsia="新宋体" w:hint="default"/>
                <w:sz w:val="21"/>
                <w:szCs w:val="21"/>
              </w:rPr>
            </w:r>
          </w:p>
        </w:tc>
      </w:tr>
      <w:tr>
        <w:trPr>
          <w:trHeight w:val="566" w:hRule="exact"/>
        </w:trPr>
        <w:tc>
          <w:tcPr>
            <w:tcW w:w="2151" w:type="dxa"/>
            <w:tcBorders>
              <w:top w:val="single" w:sz="6" w:space="0" w:color="000000"/>
              <w:left w:val="single" w:sz="12" w:space="0" w:color="000000"/>
              <w:bottom w:val="single" w:sz="6" w:space="0" w:color="000000"/>
              <w:right w:val="single" w:sz="6" w:space="0" w:color="000000"/>
            </w:tcBorders>
            <w:shd w:val="clear" w:color="auto" w:fill="DFDFDF"/>
          </w:tcPr>
          <w:p>
            <w:pPr>
              <w:pStyle w:val="TableParagraph"/>
              <w:spacing w:line="240" w:lineRule="auto" w:before="117"/>
              <w:ind w:right="1"/>
              <w:jc w:val="center"/>
              <w:rPr>
                <w:rFonts w:ascii="新宋体" w:hAnsi="新宋体" w:cs="新宋体" w:eastAsia="新宋体" w:hint="default"/>
                <w:sz w:val="21"/>
                <w:szCs w:val="21"/>
              </w:rPr>
            </w:pPr>
            <w:r>
              <w:rPr>
                <w:rFonts w:ascii="新宋体" w:hAnsi="新宋体" w:cs="新宋体" w:eastAsia="新宋体" w:hint="default"/>
                <w:b/>
                <w:bCs/>
                <w:sz w:val="21"/>
                <w:szCs w:val="21"/>
              </w:rPr>
              <w:t>前</w:t>
            </w:r>
            <w:r>
              <w:rPr>
                <w:rFonts w:ascii="新宋体" w:hAnsi="新宋体" w:cs="新宋体" w:eastAsia="新宋体" w:hint="default"/>
                <w:b/>
                <w:bCs/>
                <w:sz w:val="21"/>
                <w:szCs w:val="21"/>
              </w:rPr>
              <w:t>5</w:t>
            </w:r>
            <w:r>
              <w:rPr>
                <w:rFonts w:ascii="新宋体" w:hAnsi="新宋体" w:cs="新宋体" w:eastAsia="新宋体" w:hint="default"/>
                <w:b/>
                <w:bCs/>
                <w:sz w:val="21"/>
                <w:szCs w:val="21"/>
              </w:rPr>
              <w:t>名客户合计</w:t>
            </w:r>
            <w:r>
              <w:rPr>
                <w:rFonts w:ascii="新宋体" w:hAnsi="新宋体" w:cs="新宋体" w:eastAsia="新宋体" w:hint="default"/>
                <w:sz w:val="21"/>
                <w:szCs w:val="21"/>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新宋体" w:hAnsi="新宋体" w:cs="新宋体" w:eastAsia="新宋体" w:hint="default"/>
                <w:sz w:val="21"/>
                <w:szCs w:val="21"/>
              </w:rPr>
            </w:pPr>
            <w:r>
              <w:rPr>
                <w:rFonts w:ascii="新宋体"/>
                <w:spacing w:val="-1"/>
                <w:sz w:val="21"/>
              </w:rPr>
              <w:t>24,306,494.77</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1"/>
              <w:jc w:val="right"/>
              <w:rPr>
                <w:rFonts w:ascii="新宋体" w:hAnsi="新宋体" w:cs="新宋体" w:eastAsia="新宋体" w:hint="default"/>
                <w:sz w:val="21"/>
                <w:szCs w:val="21"/>
              </w:rPr>
            </w:pPr>
            <w:r>
              <w:rPr>
                <w:rFonts w:ascii="新宋体"/>
                <w:sz w:val="21"/>
              </w:rPr>
              <w:t>9.30%</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3"/>
              <w:jc w:val="right"/>
              <w:rPr>
                <w:rFonts w:ascii="新宋体" w:hAnsi="新宋体" w:cs="新宋体" w:eastAsia="新宋体" w:hint="default"/>
                <w:sz w:val="21"/>
                <w:szCs w:val="21"/>
              </w:rPr>
            </w:pPr>
            <w:r>
              <w:rPr>
                <w:rFonts w:ascii="新宋体"/>
                <w:spacing w:val="-1"/>
                <w:sz w:val="21"/>
              </w:rPr>
              <w:t>15,576,964.61</w:t>
            </w:r>
          </w:p>
        </w:tc>
        <w:tc>
          <w:tcPr>
            <w:tcW w:w="14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9"/>
              <w:ind w:right="-1"/>
              <w:jc w:val="right"/>
              <w:rPr>
                <w:rFonts w:ascii="新宋体" w:hAnsi="新宋体" w:cs="新宋体" w:eastAsia="新宋体" w:hint="default"/>
                <w:sz w:val="21"/>
                <w:szCs w:val="21"/>
              </w:rPr>
            </w:pPr>
            <w:r>
              <w:rPr>
                <w:rFonts w:ascii="新宋体"/>
                <w:sz w:val="21"/>
              </w:rPr>
              <w:t>13.25%</w:t>
            </w:r>
          </w:p>
        </w:tc>
      </w:tr>
      <w:tr>
        <w:trPr>
          <w:trHeight w:val="566" w:hRule="exact"/>
        </w:trPr>
        <w:tc>
          <w:tcPr>
            <w:tcW w:w="8428" w:type="dxa"/>
            <w:gridSpan w:val="5"/>
            <w:tcBorders>
              <w:top w:val="single" w:sz="6" w:space="0" w:color="000000"/>
              <w:left w:val="single" w:sz="12" w:space="0" w:color="000000"/>
              <w:bottom w:val="single" w:sz="6" w:space="0" w:color="000000"/>
              <w:right w:val="single" w:sz="12" w:space="0" w:color="000000"/>
            </w:tcBorders>
            <w:shd w:val="clear" w:color="auto" w:fill="DFDFDF"/>
          </w:tcPr>
          <w:p>
            <w:pPr>
              <w:pStyle w:val="TableParagraph"/>
              <w:spacing w:line="240" w:lineRule="auto" w:before="105"/>
              <w:ind w:left="45"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前五名供应商情况</w:t>
            </w:r>
            <w:r>
              <w:rPr>
                <w:rFonts w:ascii="新宋体" w:hAnsi="新宋体" w:cs="新宋体" w:eastAsia="新宋体" w:hint="default"/>
                <w:sz w:val="21"/>
                <w:szCs w:val="21"/>
              </w:rPr>
            </w:r>
          </w:p>
        </w:tc>
      </w:tr>
      <w:tr>
        <w:trPr>
          <w:trHeight w:val="566" w:hRule="exact"/>
        </w:trPr>
        <w:tc>
          <w:tcPr>
            <w:tcW w:w="2151" w:type="dxa"/>
            <w:tcBorders>
              <w:top w:val="single" w:sz="6" w:space="0" w:color="000000"/>
              <w:left w:val="single" w:sz="12" w:space="0" w:color="000000"/>
              <w:bottom w:val="single" w:sz="6" w:space="0" w:color="000000"/>
              <w:right w:val="single" w:sz="6" w:space="0" w:color="000000"/>
            </w:tcBorders>
            <w:shd w:val="clear" w:color="auto" w:fill="DFDFDF"/>
          </w:tcPr>
          <w:p>
            <w:pPr/>
          </w:p>
        </w:tc>
        <w:tc>
          <w:tcPr>
            <w:tcW w:w="156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05"/>
              <w:ind w:left="364" w:right="0"/>
              <w:jc w:val="left"/>
              <w:rPr>
                <w:rFonts w:ascii="新宋体" w:hAnsi="新宋体" w:cs="新宋体" w:eastAsia="新宋体" w:hint="default"/>
                <w:sz w:val="21"/>
                <w:szCs w:val="21"/>
              </w:rPr>
            </w:pPr>
            <w:r>
              <w:rPr>
                <w:rFonts w:ascii="新宋体" w:hAnsi="新宋体" w:cs="新宋体" w:eastAsia="新宋体" w:hint="default"/>
                <w:b/>
                <w:bCs/>
                <w:sz w:val="21"/>
                <w:szCs w:val="21"/>
              </w:rPr>
              <w:t>采购金额</w:t>
            </w:r>
            <w:r>
              <w:rPr>
                <w:rFonts w:ascii="新宋体" w:hAnsi="新宋体" w:cs="新宋体" w:eastAsia="新宋体" w:hint="default"/>
                <w:sz w:val="21"/>
                <w:szCs w:val="21"/>
              </w:rPr>
            </w:r>
          </w:p>
        </w:tc>
        <w:tc>
          <w:tcPr>
            <w:tcW w:w="156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72" w:lineRule="exact" w:before="34"/>
              <w:ind w:left="244" w:right="142" w:hanging="106"/>
              <w:jc w:val="left"/>
              <w:rPr>
                <w:rFonts w:ascii="新宋体" w:hAnsi="新宋体" w:cs="新宋体" w:eastAsia="新宋体" w:hint="default"/>
                <w:sz w:val="21"/>
                <w:szCs w:val="21"/>
              </w:rPr>
            </w:pPr>
            <w:r>
              <w:rPr>
                <w:rFonts w:ascii="新宋体" w:hAnsi="新宋体" w:cs="新宋体" w:eastAsia="新宋体" w:hint="default"/>
                <w:b/>
                <w:bCs/>
                <w:sz w:val="21"/>
                <w:szCs w:val="21"/>
              </w:rPr>
              <w:t>占年度采购总</w:t>
            </w:r>
            <w:r>
              <w:rPr>
                <w:rFonts w:ascii="新宋体" w:hAnsi="新宋体" w:cs="新宋体" w:eastAsia="新宋体" w:hint="default"/>
                <w:b/>
                <w:bCs/>
                <w:w w:val="100"/>
                <w:sz w:val="21"/>
                <w:szCs w:val="21"/>
              </w:rPr>
              <w:t> </w:t>
            </w:r>
            <w:r>
              <w:rPr>
                <w:rFonts w:ascii="新宋体" w:hAnsi="新宋体" w:cs="新宋体" w:eastAsia="新宋体" w:hint="default"/>
                <w:b/>
                <w:bCs/>
                <w:sz w:val="21"/>
                <w:szCs w:val="21"/>
              </w:rPr>
              <w:t>金额的比例</w:t>
            </w:r>
            <w:r>
              <w:rPr>
                <w:rFonts w:ascii="新宋体" w:hAnsi="新宋体" w:cs="新宋体" w:eastAsia="新宋体" w:hint="default"/>
                <w:sz w:val="21"/>
                <w:szCs w:val="21"/>
              </w:rPr>
            </w:r>
          </w:p>
        </w:tc>
        <w:tc>
          <w:tcPr>
            <w:tcW w:w="169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05"/>
              <w:ind w:left="295" w:right="0"/>
              <w:jc w:val="left"/>
              <w:rPr>
                <w:rFonts w:ascii="新宋体" w:hAnsi="新宋体" w:cs="新宋体" w:eastAsia="新宋体" w:hint="default"/>
                <w:sz w:val="21"/>
                <w:szCs w:val="21"/>
              </w:rPr>
            </w:pPr>
            <w:r>
              <w:rPr>
                <w:rFonts w:ascii="新宋体" w:hAnsi="新宋体" w:cs="新宋体" w:eastAsia="新宋体" w:hint="default"/>
                <w:b/>
                <w:bCs/>
                <w:sz w:val="21"/>
                <w:szCs w:val="21"/>
              </w:rPr>
              <w:t>应付账款余额</w:t>
            </w:r>
            <w:r>
              <w:rPr>
                <w:rFonts w:ascii="新宋体" w:hAnsi="新宋体" w:cs="新宋体" w:eastAsia="新宋体" w:hint="default"/>
                <w:sz w:val="21"/>
                <w:szCs w:val="21"/>
              </w:rPr>
            </w:r>
          </w:p>
        </w:tc>
        <w:tc>
          <w:tcPr>
            <w:tcW w:w="1457" w:type="dxa"/>
            <w:tcBorders>
              <w:top w:val="single" w:sz="6" w:space="0" w:color="000000"/>
              <w:left w:val="single" w:sz="6" w:space="0" w:color="000000"/>
              <w:bottom w:val="single" w:sz="6" w:space="0" w:color="000000"/>
              <w:right w:val="single" w:sz="12" w:space="0" w:color="000000"/>
            </w:tcBorders>
            <w:shd w:val="clear" w:color="auto" w:fill="D9D9D9"/>
          </w:tcPr>
          <w:p>
            <w:pPr>
              <w:pStyle w:val="TableParagraph"/>
              <w:spacing w:line="272" w:lineRule="exact" w:before="34"/>
              <w:ind w:left="487" w:right="19" w:hanging="332"/>
              <w:jc w:val="left"/>
              <w:rPr>
                <w:rFonts w:ascii="新宋体" w:hAnsi="新宋体" w:cs="新宋体" w:eastAsia="新宋体" w:hint="default"/>
                <w:sz w:val="21"/>
                <w:szCs w:val="21"/>
              </w:rPr>
            </w:pPr>
            <w:r>
              <w:rPr>
                <w:rFonts w:ascii="新宋体" w:hAnsi="新宋体" w:cs="新宋体" w:eastAsia="新宋体" w:hint="default"/>
                <w:b/>
                <w:bCs/>
                <w:sz w:val="21"/>
                <w:szCs w:val="21"/>
              </w:rPr>
              <w:t>占公司应付账</w:t>
            </w:r>
            <w:r>
              <w:rPr>
                <w:rFonts w:ascii="新宋体" w:hAnsi="新宋体" w:cs="新宋体" w:eastAsia="新宋体" w:hint="default"/>
                <w:b/>
                <w:bCs/>
                <w:w w:val="100"/>
                <w:sz w:val="21"/>
                <w:szCs w:val="21"/>
              </w:rPr>
              <w:t> </w:t>
            </w:r>
            <w:r>
              <w:rPr>
                <w:rFonts w:ascii="新宋体" w:hAnsi="新宋体" w:cs="新宋体" w:eastAsia="新宋体" w:hint="default"/>
                <w:b/>
                <w:bCs/>
                <w:sz w:val="21"/>
                <w:szCs w:val="21"/>
              </w:rPr>
              <w:t>款余额</w:t>
            </w:r>
            <w:r>
              <w:rPr>
                <w:rFonts w:ascii="新宋体" w:hAnsi="新宋体" w:cs="新宋体" w:eastAsia="新宋体" w:hint="default"/>
                <w:sz w:val="21"/>
                <w:szCs w:val="21"/>
              </w:rPr>
            </w:r>
          </w:p>
        </w:tc>
      </w:tr>
      <w:tr>
        <w:trPr>
          <w:trHeight w:val="576" w:hRule="exact"/>
        </w:trPr>
        <w:tc>
          <w:tcPr>
            <w:tcW w:w="2151" w:type="dxa"/>
            <w:tcBorders>
              <w:top w:val="single" w:sz="6" w:space="0" w:color="000000"/>
              <w:left w:val="single" w:sz="12" w:space="0" w:color="000000"/>
              <w:bottom w:val="single" w:sz="12" w:space="0" w:color="000000"/>
              <w:right w:val="single" w:sz="6" w:space="0" w:color="000000"/>
            </w:tcBorders>
            <w:shd w:val="clear" w:color="auto" w:fill="DFDFDF"/>
          </w:tcPr>
          <w:p>
            <w:pPr>
              <w:pStyle w:val="TableParagraph"/>
              <w:spacing w:line="240" w:lineRule="auto" w:before="119"/>
              <w:ind w:left="1"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前</w:t>
            </w:r>
            <w:r>
              <w:rPr>
                <w:rFonts w:ascii="新宋体" w:hAnsi="新宋体" w:cs="新宋体" w:eastAsia="新宋体" w:hint="default"/>
                <w:b/>
                <w:bCs/>
                <w:sz w:val="21"/>
                <w:szCs w:val="21"/>
              </w:rPr>
              <w:t>5</w:t>
            </w:r>
            <w:r>
              <w:rPr>
                <w:rFonts w:ascii="新宋体" w:hAnsi="新宋体" w:cs="新宋体" w:eastAsia="新宋体" w:hint="default"/>
                <w:b/>
                <w:bCs/>
                <w:sz w:val="21"/>
                <w:szCs w:val="21"/>
              </w:rPr>
              <w:t>名供应商合计</w:t>
            </w:r>
            <w:r>
              <w:rPr>
                <w:rFonts w:ascii="新宋体" w:hAnsi="新宋体" w:cs="新宋体" w:eastAsia="新宋体" w:hint="default"/>
                <w:sz w:val="21"/>
                <w:szCs w:val="21"/>
              </w:rPr>
            </w:r>
          </w:p>
        </w:tc>
        <w:tc>
          <w:tcPr>
            <w:tcW w:w="156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5"/>
              <w:ind w:right="-3"/>
              <w:jc w:val="right"/>
              <w:rPr>
                <w:rFonts w:ascii="新宋体" w:hAnsi="新宋体" w:cs="新宋体" w:eastAsia="新宋体" w:hint="default"/>
                <w:sz w:val="21"/>
                <w:szCs w:val="21"/>
              </w:rPr>
            </w:pPr>
            <w:r>
              <w:rPr>
                <w:rFonts w:ascii="新宋体"/>
                <w:spacing w:val="-1"/>
                <w:sz w:val="21"/>
              </w:rPr>
              <w:t>22,705,481.39</w:t>
            </w:r>
          </w:p>
        </w:tc>
        <w:tc>
          <w:tcPr>
            <w:tcW w:w="156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5"/>
              <w:ind w:right="-1"/>
              <w:jc w:val="right"/>
              <w:rPr>
                <w:rFonts w:ascii="新宋体" w:hAnsi="新宋体" w:cs="新宋体" w:eastAsia="新宋体" w:hint="default"/>
                <w:sz w:val="21"/>
                <w:szCs w:val="21"/>
              </w:rPr>
            </w:pPr>
            <w:r>
              <w:rPr>
                <w:rFonts w:ascii="新宋体"/>
                <w:sz w:val="21"/>
              </w:rPr>
              <w:t>15.60%</w:t>
            </w:r>
          </w:p>
        </w:tc>
        <w:tc>
          <w:tcPr>
            <w:tcW w:w="169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5"/>
              <w:ind w:right="-3"/>
              <w:jc w:val="right"/>
              <w:rPr>
                <w:rFonts w:ascii="新宋体" w:hAnsi="新宋体" w:cs="新宋体" w:eastAsia="新宋体" w:hint="default"/>
                <w:sz w:val="21"/>
                <w:szCs w:val="21"/>
              </w:rPr>
            </w:pPr>
            <w:r>
              <w:rPr>
                <w:rFonts w:ascii="新宋体"/>
                <w:spacing w:val="-1"/>
                <w:sz w:val="21"/>
              </w:rPr>
              <w:t>5,416,000.97</w:t>
            </w:r>
          </w:p>
        </w:tc>
        <w:tc>
          <w:tcPr>
            <w:tcW w:w="145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05"/>
              <w:ind w:right="-1"/>
              <w:jc w:val="right"/>
              <w:rPr>
                <w:rFonts w:ascii="新宋体" w:hAnsi="新宋体" w:cs="新宋体" w:eastAsia="新宋体" w:hint="default"/>
                <w:sz w:val="21"/>
                <w:szCs w:val="21"/>
              </w:rPr>
            </w:pPr>
            <w:r>
              <w:rPr>
                <w:rFonts w:ascii="新宋体"/>
                <w:sz w:val="21"/>
              </w:rPr>
              <w:t>10.84%</w:t>
            </w:r>
          </w:p>
        </w:tc>
      </w:tr>
    </w:tbl>
    <w:p>
      <w:pPr>
        <w:spacing w:line="240" w:lineRule="auto" w:before="4"/>
        <w:rPr>
          <w:rFonts w:ascii="新宋体" w:hAnsi="新宋体" w:cs="新宋体" w:eastAsia="新宋体" w:hint="default"/>
          <w:sz w:val="13"/>
          <w:szCs w:val="13"/>
        </w:rPr>
      </w:pPr>
    </w:p>
    <w:p>
      <w:pPr>
        <w:pStyle w:val="BodyText"/>
        <w:spacing w:line="357" w:lineRule="auto" w:before="26"/>
        <w:ind w:left="358" w:right="1792" w:firstLine="424"/>
        <w:jc w:val="both"/>
        <w:rPr>
          <w:rFonts w:ascii="宋体" w:hAnsi="宋体" w:cs="宋体" w:eastAsia="宋体" w:hint="default"/>
        </w:rPr>
      </w:pPr>
      <w:r>
        <w:rPr>
          <w:rFonts w:ascii="宋体" w:hAnsi="宋体" w:cs="宋体" w:eastAsia="宋体" w:hint="default"/>
          <w:spacing w:val="-2"/>
        </w:rPr>
        <w:t>公司前五名销售客户和供应商与公司不存在关联关系，公司董事、监事、高</w:t>
      </w:r>
      <w:r>
        <w:rPr>
          <w:rFonts w:ascii="宋体" w:hAnsi="宋体" w:cs="宋体" w:eastAsia="宋体" w:hint="default"/>
        </w:rPr>
        <w:t> 级管理人员、核心技术人员、持股</w:t>
      </w:r>
      <w:r>
        <w:rPr>
          <w:rFonts w:ascii="宋体" w:hAnsi="宋体" w:cs="宋体" w:eastAsia="宋体" w:hint="default"/>
          <w:spacing w:val="24"/>
        </w:rPr>
        <w:t> </w:t>
      </w:r>
      <w:r>
        <w:rPr>
          <w:rFonts w:ascii="宋体" w:hAnsi="宋体" w:cs="宋体" w:eastAsia="宋体" w:hint="default"/>
        </w:rPr>
        <w:t>5%</w:t>
      </w:r>
      <w:r>
        <w:rPr>
          <w:rFonts w:ascii="宋体" w:hAnsi="宋体" w:cs="宋体" w:eastAsia="宋体" w:hint="default"/>
        </w:rPr>
        <w:t>以上股东、实际控制人和其他关联方在主</w:t>
      </w:r>
      <w:r>
        <w:rPr>
          <w:rFonts w:ascii="宋体" w:hAnsi="宋体" w:cs="宋体" w:eastAsia="宋体" w:hint="default"/>
          <w:spacing w:val="-118"/>
        </w:rPr>
        <w:t> </w:t>
      </w:r>
      <w:r>
        <w:rPr>
          <w:rFonts w:ascii="宋体" w:hAnsi="宋体" w:cs="宋体" w:eastAsia="宋体" w:hint="default"/>
          <w:spacing w:val="-118"/>
        </w:rPr>
      </w:r>
      <w:r>
        <w:rPr>
          <w:rFonts w:ascii="宋体" w:hAnsi="宋体" w:cs="宋体" w:eastAsia="宋体" w:hint="default"/>
          <w:spacing w:val="-3"/>
        </w:rPr>
        <w:t>要客户、供应商中无直接或间接权益。公司不存在向单个供应商采购或向单个客</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rPr>
        <w:t>户销售比例超过总额的</w:t>
      </w:r>
      <w:r>
        <w:rPr>
          <w:rFonts w:ascii="宋体" w:hAnsi="宋体" w:cs="宋体" w:eastAsia="宋体" w:hint="default"/>
          <w:spacing w:val="-60"/>
        </w:rPr>
        <w:t> </w:t>
      </w:r>
      <w:r>
        <w:rPr>
          <w:rFonts w:ascii="宋体" w:hAnsi="宋体" w:cs="宋体" w:eastAsia="宋体" w:hint="default"/>
        </w:rPr>
        <w:t>30%</w:t>
      </w:r>
      <w:r>
        <w:rPr>
          <w:rFonts w:ascii="宋体" w:hAnsi="宋体" w:cs="宋体" w:eastAsia="宋体" w:hint="default"/>
        </w:rPr>
        <w:t>或严重依赖于少数供应商或客户的情况。</w:t>
      </w:r>
    </w:p>
    <w:p>
      <w:pPr>
        <w:spacing w:line="240" w:lineRule="auto" w:before="12"/>
        <w:rPr>
          <w:rFonts w:ascii="宋体" w:hAnsi="宋体" w:cs="宋体" w:eastAsia="宋体" w:hint="default"/>
          <w:sz w:val="20"/>
          <w:szCs w:val="20"/>
        </w:rPr>
      </w:pPr>
    </w:p>
    <w:p>
      <w:pPr>
        <w:pStyle w:val="BodyText"/>
        <w:spacing w:line="240" w:lineRule="auto"/>
        <w:ind w:left="780" w:right="1664"/>
        <w:jc w:val="left"/>
      </w:pPr>
      <w:r>
        <w:rPr>
          <w:rFonts w:ascii="新宋体" w:hAnsi="新宋体" w:cs="新宋体" w:eastAsia="新宋体" w:hint="default"/>
        </w:rPr>
        <w:t>4</w:t>
      </w:r>
      <w:r>
        <w:rPr/>
        <w:t>、扣除非经常性损益的净利润</w:t>
      </w:r>
    </w:p>
    <w:p>
      <w:pPr>
        <w:pStyle w:val="BodyText"/>
        <w:spacing w:line="240" w:lineRule="auto" w:before="170"/>
        <w:ind w:left="6599" w:right="1664"/>
        <w:jc w:val="left"/>
      </w:pPr>
      <w:r>
        <w:rPr/>
        <w:t>单位：人民币（元）</w:t>
      </w:r>
    </w:p>
    <w:p>
      <w:pPr>
        <w:spacing w:line="240" w:lineRule="auto" w:before="2"/>
        <w:rPr>
          <w:rFonts w:ascii="新宋体" w:hAnsi="新宋体" w:cs="新宋体" w:eastAsia="新宋体" w:hint="default"/>
          <w:sz w:val="7"/>
          <w:szCs w:val="7"/>
        </w:rPr>
      </w:pPr>
    </w:p>
    <w:tbl>
      <w:tblPr>
        <w:tblW w:w="0" w:type="auto"/>
        <w:jc w:val="left"/>
        <w:tblInd w:w="108" w:type="dxa"/>
        <w:tblLayout w:type="fixed"/>
        <w:tblCellMar>
          <w:top w:w="0" w:type="dxa"/>
          <w:left w:w="0" w:type="dxa"/>
          <w:bottom w:w="0" w:type="dxa"/>
          <w:right w:w="0" w:type="dxa"/>
        </w:tblCellMar>
        <w:tblLook w:val="01E0"/>
      </w:tblPr>
      <w:tblGrid>
        <w:gridCol w:w="4333"/>
        <w:gridCol w:w="1906"/>
        <w:gridCol w:w="2542"/>
      </w:tblGrid>
      <w:tr>
        <w:trPr>
          <w:trHeight w:val="432" w:hRule="exact"/>
        </w:trPr>
        <w:tc>
          <w:tcPr>
            <w:tcW w:w="4333"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6"/>
              <w:ind w:right="8"/>
              <w:jc w:val="center"/>
              <w:rPr>
                <w:rFonts w:ascii="新宋体" w:hAnsi="新宋体" w:cs="新宋体" w:eastAsia="新宋体" w:hint="default"/>
                <w:sz w:val="21"/>
                <w:szCs w:val="21"/>
              </w:rPr>
            </w:pPr>
            <w:r>
              <w:rPr>
                <w:rFonts w:ascii="新宋体" w:hAnsi="新宋体" w:cs="新宋体" w:eastAsia="新宋体" w:hint="default"/>
                <w:b/>
                <w:bCs/>
                <w:sz w:val="21"/>
                <w:szCs w:val="21"/>
              </w:rPr>
              <w:t>项目</w:t>
            </w:r>
            <w:r>
              <w:rPr>
                <w:rFonts w:ascii="新宋体" w:hAnsi="新宋体" w:cs="新宋体" w:eastAsia="新宋体" w:hint="default"/>
                <w:sz w:val="21"/>
                <w:szCs w:val="21"/>
              </w:rPr>
            </w:r>
          </w:p>
        </w:tc>
        <w:tc>
          <w:tcPr>
            <w:tcW w:w="1906"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6"/>
              <w:ind w:left="494"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2011</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年度</w:t>
            </w:r>
            <w:r>
              <w:rPr>
                <w:rFonts w:ascii="新宋体" w:hAnsi="新宋体" w:cs="新宋体" w:eastAsia="新宋体" w:hint="default"/>
                <w:sz w:val="21"/>
                <w:szCs w:val="21"/>
              </w:rPr>
            </w:r>
          </w:p>
        </w:tc>
        <w:tc>
          <w:tcPr>
            <w:tcW w:w="2542"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26"/>
              <w:ind w:left="208" w:right="0"/>
              <w:jc w:val="left"/>
              <w:rPr>
                <w:rFonts w:ascii="新宋体" w:hAnsi="新宋体" w:cs="新宋体" w:eastAsia="新宋体" w:hint="default"/>
                <w:sz w:val="21"/>
                <w:szCs w:val="21"/>
              </w:rPr>
            </w:pPr>
            <w:r>
              <w:rPr>
                <w:rFonts w:ascii="新宋体" w:hAnsi="新宋体" w:cs="新宋体" w:eastAsia="新宋体" w:hint="default"/>
                <w:b/>
                <w:bCs/>
                <w:sz w:val="21"/>
                <w:szCs w:val="21"/>
              </w:rPr>
              <w:t>绝对值占净利润的比例</w:t>
            </w:r>
            <w:r>
              <w:rPr>
                <w:rFonts w:ascii="新宋体" w:hAnsi="新宋体" w:cs="新宋体" w:eastAsia="新宋体" w:hint="default"/>
                <w:sz w:val="21"/>
                <w:szCs w:val="21"/>
              </w:rPr>
            </w:r>
          </w:p>
        </w:tc>
      </w:tr>
      <w:tr>
        <w:trPr>
          <w:trHeight w:val="454"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7"/>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归属于母公司的净利润</w:t>
            </w: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6"/>
              <w:jc w:val="right"/>
              <w:rPr>
                <w:rFonts w:ascii="新宋体" w:hAnsi="新宋体" w:cs="新宋体" w:eastAsia="新宋体" w:hint="default"/>
                <w:sz w:val="21"/>
                <w:szCs w:val="21"/>
              </w:rPr>
            </w:pPr>
            <w:r>
              <w:rPr>
                <w:rFonts w:ascii="新宋体"/>
                <w:spacing w:val="-1"/>
                <w:sz w:val="21"/>
              </w:rPr>
              <w:t>64,641,439.37</w:t>
            </w:r>
          </w:p>
        </w:tc>
        <w:tc>
          <w:tcPr>
            <w:tcW w:w="2542" w:type="dxa"/>
            <w:tcBorders>
              <w:top w:val="single" w:sz="6" w:space="0" w:color="000000"/>
              <w:left w:val="single" w:sz="6" w:space="0" w:color="000000"/>
              <w:bottom w:val="single" w:sz="6" w:space="0" w:color="000000"/>
              <w:right w:val="single" w:sz="12" w:space="0" w:color="000000"/>
            </w:tcBorders>
          </w:tcPr>
          <w:p>
            <w:pPr/>
          </w:p>
        </w:tc>
      </w:tr>
      <w:tr>
        <w:trPr>
          <w:trHeight w:val="454"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7"/>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非经常性损益项目</w:t>
            </w:r>
          </w:p>
        </w:tc>
        <w:tc>
          <w:tcPr>
            <w:tcW w:w="1906" w:type="dxa"/>
            <w:tcBorders>
              <w:top w:val="single" w:sz="6" w:space="0" w:color="000000"/>
              <w:left w:val="single" w:sz="6" w:space="0" w:color="000000"/>
              <w:bottom w:val="single" w:sz="6" w:space="0" w:color="000000"/>
              <w:right w:val="single" w:sz="6" w:space="0" w:color="000000"/>
            </w:tcBorders>
          </w:tcPr>
          <w:p>
            <w:pPr/>
          </w:p>
        </w:tc>
        <w:tc>
          <w:tcPr>
            <w:tcW w:w="2542" w:type="dxa"/>
            <w:tcBorders>
              <w:top w:val="single" w:sz="6" w:space="0" w:color="000000"/>
              <w:left w:val="single" w:sz="6" w:space="0" w:color="000000"/>
              <w:bottom w:val="single" w:sz="6" w:space="0" w:color="000000"/>
              <w:right w:val="single" w:sz="12" w:space="0" w:color="000000"/>
            </w:tcBorders>
          </w:tcPr>
          <w:p>
            <w:pPr/>
          </w:p>
        </w:tc>
      </w:tr>
      <w:tr>
        <w:trPr>
          <w:trHeight w:val="454"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非流动性资产处置损益</w:t>
            </w: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6"/>
              <w:jc w:val="right"/>
              <w:rPr>
                <w:rFonts w:ascii="新宋体" w:hAnsi="新宋体" w:cs="新宋体" w:eastAsia="新宋体" w:hint="default"/>
                <w:sz w:val="21"/>
                <w:szCs w:val="21"/>
              </w:rPr>
            </w:pPr>
            <w:r>
              <w:rPr>
                <w:rFonts w:ascii="新宋体"/>
                <w:spacing w:val="-1"/>
                <w:sz w:val="21"/>
              </w:rPr>
              <w:t>-1,022,756.22</w:t>
            </w:r>
          </w:p>
        </w:tc>
        <w:tc>
          <w:tcPr>
            <w:tcW w:w="25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8"/>
              <w:ind w:right="89"/>
              <w:jc w:val="right"/>
              <w:rPr>
                <w:rFonts w:ascii="新宋体" w:hAnsi="新宋体" w:cs="新宋体" w:eastAsia="新宋体" w:hint="default"/>
                <w:sz w:val="21"/>
                <w:szCs w:val="21"/>
              </w:rPr>
            </w:pPr>
            <w:r>
              <w:rPr>
                <w:rFonts w:ascii="新宋体"/>
                <w:sz w:val="21"/>
              </w:rPr>
              <w:t>1.58%</w:t>
            </w:r>
          </w:p>
        </w:tc>
      </w:tr>
      <w:tr>
        <w:trPr>
          <w:trHeight w:val="454"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7"/>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计入当期损益的政府补助</w:t>
            </w: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6"/>
              <w:jc w:val="right"/>
              <w:rPr>
                <w:rFonts w:ascii="新宋体" w:hAnsi="新宋体" w:cs="新宋体" w:eastAsia="新宋体" w:hint="default"/>
                <w:sz w:val="21"/>
                <w:szCs w:val="21"/>
              </w:rPr>
            </w:pPr>
            <w:r>
              <w:rPr>
                <w:rFonts w:ascii="新宋体"/>
                <w:spacing w:val="-1"/>
                <w:sz w:val="21"/>
              </w:rPr>
              <w:t>19,725,203.57</w:t>
            </w:r>
          </w:p>
        </w:tc>
        <w:tc>
          <w:tcPr>
            <w:tcW w:w="25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7"/>
              <w:ind w:right="89"/>
              <w:jc w:val="right"/>
              <w:rPr>
                <w:rFonts w:ascii="新宋体" w:hAnsi="新宋体" w:cs="新宋体" w:eastAsia="新宋体" w:hint="default"/>
                <w:sz w:val="21"/>
                <w:szCs w:val="21"/>
              </w:rPr>
            </w:pPr>
            <w:r>
              <w:rPr>
                <w:rFonts w:ascii="新宋体"/>
                <w:sz w:val="21"/>
              </w:rPr>
              <w:t>30.52%</w:t>
            </w:r>
          </w:p>
        </w:tc>
      </w:tr>
      <w:tr>
        <w:trPr>
          <w:trHeight w:val="456"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其他营业外收入</w:t>
            </w: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96"/>
              <w:jc w:val="right"/>
              <w:rPr>
                <w:rFonts w:ascii="新宋体" w:hAnsi="新宋体" w:cs="新宋体" w:eastAsia="新宋体" w:hint="default"/>
                <w:sz w:val="21"/>
                <w:szCs w:val="21"/>
              </w:rPr>
            </w:pPr>
            <w:r>
              <w:rPr>
                <w:rFonts w:ascii="新宋体"/>
                <w:spacing w:val="-1"/>
                <w:sz w:val="21"/>
              </w:rPr>
              <w:t>67,555.60</w:t>
            </w:r>
          </w:p>
        </w:tc>
        <w:tc>
          <w:tcPr>
            <w:tcW w:w="25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right="89"/>
              <w:jc w:val="right"/>
              <w:rPr>
                <w:rFonts w:ascii="新宋体" w:hAnsi="新宋体" w:cs="新宋体" w:eastAsia="新宋体" w:hint="default"/>
                <w:sz w:val="21"/>
                <w:szCs w:val="21"/>
              </w:rPr>
            </w:pPr>
            <w:r>
              <w:rPr>
                <w:rFonts w:ascii="新宋体"/>
                <w:sz w:val="21"/>
              </w:rPr>
              <w:t>0.11%</w:t>
            </w:r>
          </w:p>
        </w:tc>
      </w:tr>
      <w:tr>
        <w:trPr>
          <w:trHeight w:val="454"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7"/>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其他营业外支出</w:t>
            </w: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6"/>
              <w:jc w:val="right"/>
              <w:rPr>
                <w:rFonts w:ascii="新宋体" w:hAnsi="新宋体" w:cs="新宋体" w:eastAsia="新宋体" w:hint="default"/>
                <w:sz w:val="21"/>
                <w:szCs w:val="21"/>
              </w:rPr>
            </w:pPr>
            <w:r>
              <w:rPr>
                <w:rFonts w:ascii="新宋体"/>
                <w:spacing w:val="-1"/>
                <w:sz w:val="21"/>
              </w:rPr>
              <w:t>-118,030.22</w:t>
            </w:r>
          </w:p>
        </w:tc>
        <w:tc>
          <w:tcPr>
            <w:tcW w:w="25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7"/>
              <w:ind w:right="89"/>
              <w:jc w:val="right"/>
              <w:rPr>
                <w:rFonts w:ascii="新宋体" w:hAnsi="新宋体" w:cs="新宋体" w:eastAsia="新宋体" w:hint="default"/>
                <w:sz w:val="21"/>
                <w:szCs w:val="21"/>
              </w:rPr>
            </w:pPr>
            <w:r>
              <w:rPr>
                <w:rFonts w:ascii="新宋体"/>
                <w:sz w:val="21"/>
              </w:rPr>
              <w:t>0.18%</w:t>
            </w:r>
          </w:p>
        </w:tc>
      </w:tr>
      <w:tr>
        <w:trPr>
          <w:trHeight w:val="454"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7"/>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其他符合非经常性损益定义的损益项目</w:t>
            </w:r>
          </w:p>
        </w:tc>
        <w:tc>
          <w:tcPr>
            <w:tcW w:w="1906" w:type="dxa"/>
            <w:tcBorders>
              <w:top w:val="single" w:sz="6" w:space="0" w:color="000000"/>
              <w:left w:val="single" w:sz="6" w:space="0" w:color="000000"/>
              <w:bottom w:val="single" w:sz="6" w:space="0" w:color="000000"/>
              <w:right w:val="single" w:sz="6" w:space="0" w:color="000000"/>
            </w:tcBorders>
          </w:tcPr>
          <w:p>
            <w:pPr/>
          </w:p>
        </w:tc>
        <w:tc>
          <w:tcPr>
            <w:tcW w:w="2542" w:type="dxa"/>
            <w:tcBorders>
              <w:top w:val="single" w:sz="6" w:space="0" w:color="000000"/>
              <w:left w:val="single" w:sz="6" w:space="0" w:color="000000"/>
              <w:bottom w:val="single" w:sz="6" w:space="0" w:color="000000"/>
              <w:right w:val="single" w:sz="12" w:space="0" w:color="000000"/>
            </w:tcBorders>
          </w:tcPr>
          <w:p>
            <w:pPr/>
          </w:p>
        </w:tc>
      </w:tr>
      <w:tr>
        <w:trPr>
          <w:trHeight w:val="461" w:hRule="exact"/>
        </w:trPr>
        <w:tc>
          <w:tcPr>
            <w:tcW w:w="4333"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7"/>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非经常性损益的所得税影响数</w:t>
            </w:r>
          </w:p>
        </w:tc>
        <w:tc>
          <w:tcPr>
            <w:tcW w:w="190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7"/>
              <w:ind w:right="96"/>
              <w:jc w:val="right"/>
              <w:rPr>
                <w:rFonts w:ascii="新宋体" w:hAnsi="新宋体" w:cs="新宋体" w:eastAsia="新宋体" w:hint="default"/>
                <w:sz w:val="21"/>
                <w:szCs w:val="21"/>
              </w:rPr>
            </w:pPr>
            <w:r>
              <w:rPr>
                <w:rFonts w:ascii="新宋体"/>
                <w:spacing w:val="-1"/>
                <w:sz w:val="21"/>
              </w:rPr>
              <w:t>-2,941,718.16</w:t>
            </w:r>
          </w:p>
        </w:tc>
        <w:tc>
          <w:tcPr>
            <w:tcW w:w="254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7"/>
              <w:ind w:right="89"/>
              <w:jc w:val="right"/>
              <w:rPr>
                <w:rFonts w:ascii="新宋体" w:hAnsi="新宋体" w:cs="新宋体" w:eastAsia="新宋体" w:hint="default"/>
                <w:sz w:val="21"/>
                <w:szCs w:val="21"/>
              </w:rPr>
            </w:pPr>
            <w:r>
              <w:rPr>
                <w:rFonts w:ascii="新宋体"/>
                <w:sz w:val="21"/>
              </w:rPr>
              <w:t>4.55%</w:t>
            </w:r>
          </w:p>
        </w:tc>
      </w:tr>
    </w:tbl>
    <w:p>
      <w:pPr>
        <w:spacing w:after="0" w:line="240" w:lineRule="auto"/>
        <w:jc w:val="right"/>
        <w:rPr>
          <w:rFonts w:ascii="新宋体" w:hAnsi="新宋体" w:cs="新宋体" w:eastAsia="新宋体" w:hint="default"/>
          <w:sz w:val="21"/>
          <w:szCs w:val="21"/>
        </w:rPr>
        <w:sectPr>
          <w:pgSz w:w="11910" w:h="16840"/>
          <w:pgMar w:header="424" w:footer="803" w:top="1020" w:bottom="1000" w:left="1440" w:right="0"/>
        </w:sectPr>
      </w:pPr>
    </w:p>
    <w:p>
      <w:pPr>
        <w:spacing w:line="240" w:lineRule="auto" w:before="0"/>
        <w:rPr>
          <w:rFonts w:ascii="新宋体" w:hAnsi="新宋体" w:cs="新宋体" w:eastAsia="新宋体" w:hint="default"/>
          <w:sz w:val="20"/>
          <w:szCs w:val="20"/>
        </w:rPr>
      </w:pPr>
    </w:p>
    <w:p>
      <w:pPr>
        <w:spacing w:line="240" w:lineRule="auto" w:before="7"/>
        <w:rPr>
          <w:rFonts w:ascii="新宋体" w:hAnsi="新宋体" w:cs="新宋体" w:eastAsia="新宋体" w:hint="default"/>
          <w:sz w:val="11"/>
          <w:szCs w:val="11"/>
        </w:rPr>
      </w:pPr>
    </w:p>
    <w:tbl>
      <w:tblPr>
        <w:tblW w:w="0" w:type="auto"/>
        <w:jc w:val="left"/>
        <w:tblInd w:w="308" w:type="dxa"/>
        <w:tblLayout w:type="fixed"/>
        <w:tblCellMar>
          <w:top w:w="0" w:type="dxa"/>
          <w:left w:w="0" w:type="dxa"/>
          <w:bottom w:w="0" w:type="dxa"/>
          <w:right w:w="0" w:type="dxa"/>
        </w:tblCellMar>
        <w:tblLook w:val="01E0"/>
      </w:tblPr>
      <w:tblGrid>
        <w:gridCol w:w="4333"/>
        <w:gridCol w:w="1906"/>
        <w:gridCol w:w="2542"/>
      </w:tblGrid>
      <w:tr>
        <w:trPr>
          <w:trHeight w:val="461" w:hRule="exact"/>
        </w:trPr>
        <w:tc>
          <w:tcPr>
            <w:tcW w:w="4333"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50"/>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归属于少数股东非经常性损益的影响数</w:t>
            </w:r>
          </w:p>
        </w:tc>
        <w:tc>
          <w:tcPr>
            <w:tcW w:w="190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0"/>
              <w:ind w:right="96"/>
              <w:jc w:val="right"/>
              <w:rPr>
                <w:rFonts w:ascii="新宋体" w:hAnsi="新宋体" w:cs="新宋体" w:eastAsia="新宋体" w:hint="default"/>
                <w:sz w:val="21"/>
                <w:szCs w:val="21"/>
              </w:rPr>
            </w:pPr>
            <w:r>
              <w:rPr>
                <w:rFonts w:ascii="新宋体"/>
                <w:spacing w:val="-1"/>
                <w:sz w:val="21"/>
              </w:rPr>
              <w:t>-513,046.18</w:t>
            </w:r>
          </w:p>
        </w:tc>
        <w:tc>
          <w:tcPr>
            <w:tcW w:w="2542"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50"/>
              <w:ind w:right="89"/>
              <w:jc w:val="right"/>
              <w:rPr>
                <w:rFonts w:ascii="新宋体" w:hAnsi="新宋体" w:cs="新宋体" w:eastAsia="新宋体" w:hint="default"/>
                <w:sz w:val="21"/>
                <w:szCs w:val="21"/>
              </w:rPr>
            </w:pPr>
            <w:r>
              <w:rPr>
                <w:rFonts w:ascii="新宋体"/>
                <w:sz w:val="21"/>
              </w:rPr>
              <w:t>0.79%</w:t>
            </w:r>
          </w:p>
        </w:tc>
      </w:tr>
      <w:tr>
        <w:trPr>
          <w:trHeight w:val="456" w:hRule="exact"/>
        </w:trPr>
        <w:tc>
          <w:tcPr>
            <w:tcW w:w="43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非经常性损益影响净额</w:t>
            </w: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96"/>
              <w:jc w:val="right"/>
              <w:rPr>
                <w:rFonts w:ascii="新宋体" w:hAnsi="新宋体" w:cs="新宋体" w:eastAsia="新宋体" w:hint="default"/>
                <w:sz w:val="21"/>
                <w:szCs w:val="21"/>
              </w:rPr>
            </w:pPr>
            <w:r>
              <w:rPr>
                <w:rFonts w:ascii="新宋体"/>
                <w:spacing w:val="-1"/>
                <w:sz w:val="21"/>
              </w:rPr>
              <w:t>15,197,208.39</w:t>
            </w:r>
          </w:p>
        </w:tc>
        <w:tc>
          <w:tcPr>
            <w:tcW w:w="25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89"/>
              <w:jc w:val="right"/>
              <w:rPr>
                <w:rFonts w:ascii="新宋体" w:hAnsi="新宋体" w:cs="新宋体" w:eastAsia="新宋体" w:hint="default"/>
                <w:sz w:val="21"/>
                <w:szCs w:val="21"/>
              </w:rPr>
            </w:pPr>
            <w:r>
              <w:rPr>
                <w:rFonts w:ascii="新宋体"/>
                <w:sz w:val="21"/>
              </w:rPr>
              <w:t>23.51%</w:t>
            </w:r>
          </w:p>
        </w:tc>
      </w:tr>
      <w:tr>
        <w:trPr>
          <w:trHeight w:val="458" w:hRule="exact"/>
        </w:trPr>
        <w:tc>
          <w:tcPr>
            <w:tcW w:w="4333"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7"/>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扣除非经常性损益后归属于母公司的净利润</w:t>
            </w:r>
          </w:p>
        </w:tc>
        <w:tc>
          <w:tcPr>
            <w:tcW w:w="190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
              <w:ind w:right="96"/>
              <w:jc w:val="right"/>
              <w:rPr>
                <w:rFonts w:ascii="新宋体" w:hAnsi="新宋体" w:cs="新宋体" w:eastAsia="新宋体" w:hint="default"/>
                <w:sz w:val="21"/>
                <w:szCs w:val="21"/>
              </w:rPr>
            </w:pPr>
            <w:r>
              <w:rPr>
                <w:rFonts w:ascii="新宋体"/>
                <w:spacing w:val="-1"/>
                <w:sz w:val="21"/>
              </w:rPr>
              <w:t>49,444,230.98</w:t>
            </w:r>
          </w:p>
        </w:tc>
        <w:tc>
          <w:tcPr>
            <w:tcW w:w="254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
              <w:ind w:right="89"/>
              <w:jc w:val="right"/>
              <w:rPr>
                <w:rFonts w:ascii="新宋体" w:hAnsi="新宋体" w:cs="新宋体" w:eastAsia="新宋体" w:hint="default"/>
                <w:sz w:val="21"/>
                <w:szCs w:val="21"/>
              </w:rPr>
            </w:pPr>
            <w:r>
              <w:rPr>
                <w:rFonts w:ascii="新宋体"/>
                <w:sz w:val="21"/>
              </w:rPr>
              <w:t>76.49%</w:t>
            </w:r>
          </w:p>
        </w:tc>
      </w:tr>
    </w:tbl>
    <w:p>
      <w:pPr>
        <w:spacing w:line="240" w:lineRule="auto" w:before="6"/>
        <w:rPr>
          <w:rFonts w:ascii="新宋体" w:hAnsi="新宋体" w:cs="新宋体" w:eastAsia="新宋体" w:hint="default"/>
          <w:sz w:val="13"/>
          <w:szCs w:val="13"/>
        </w:rPr>
      </w:pPr>
    </w:p>
    <w:p>
      <w:pPr>
        <w:pStyle w:val="BodyText"/>
        <w:spacing w:line="357" w:lineRule="auto" w:before="26"/>
        <w:ind w:left="558" w:right="1413" w:firstLine="424"/>
        <w:jc w:val="left"/>
        <w:rPr>
          <w:rFonts w:ascii="宋体" w:hAnsi="宋体" w:cs="宋体" w:eastAsia="宋体" w:hint="default"/>
        </w:rPr>
      </w:pPr>
      <w:r>
        <w:rPr>
          <w:rFonts w:ascii="宋体" w:hAnsi="宋体" w:cs="宋体" w:eastAsia="宋体" w:hint="default"/>
          <w:spacing w:val="6"/>
        </w:rPr>
        <w:t>计入当期损益的政府补助</w:t>
      </w:r>
      <w:r>
        <w:rPr>
          <w:rFonts w:ascii="宋体" w:hAnsi="宋体" w:cs="宋体" w:eastAsia="宋体" w:hint="default"/>
          <w:spacing w:val="6"/>
        </w:rPr>
        <w:t>1,972.52</w:t>
      </w:r>
      <w:r>
        <w:rPr>
          <w:rFonts w:ascii="宋体" w:hAnsi="宋体" w:cs="宋体" w:eastAsia="宋体" w:hint="default"/>
          <w:spacing w:val="6"/>
        </w:rPr>
        <w:t>万元，占公司归属于母公司的净利润的</w:t>
      </w:r>
      <w:r>
        <w:rPr>
          <w:rFonts w:ascii="宋体" w:hAnsi="宋体" w:cs="宋体" w:eastAsia="宋体" w:hint="default"/>
        </w:rPr>
        <w:t> </w:t>
      </w:r>
      <w:r>
        <w:rPr>
          <w:rFonts w:ascii="宋体" w:hAnsi="宋体" w:cs="宋体" w:eastAsia="宋体" w:hint="default"/>
        </w:rPr>
        <w:t>30.52%</w:t>
      </w:r>
      <w:r>
        <w:rPr>
          <w:rFonts w:ascii="宋体" w:hAnsi="宋体" w:cs="宋体" w:eastAsia="宋体" w:hint="default"/>
        </w:rPr>
        <w:t>，主要为政府给予公司的科技类项目补助及资助资金。</w:t>
      </w:r>
    </w:p>
    <w:p>
      <w:pPr>
        <w:spacing w:line="240" w:lineRule="auto" w:before="12"/>
        <w:rPr>
          <w:rFonts w:ascii="宋体" w:hAnsi="宋体" w:cs="宋体" w:eastAsia="宋体" w:hint="default"/>
          <w:sz w:val="18"/>
          <w:szCs w:val="18"/>
        </w:rPr>
      </w:pPr>
    </w:p>
    <w:p>
      <w:pPr>
        <w:pStyle w:val="BodyText"/>
        <w:spacing w:line="240" w:lineRule="auto" w:before="26"/>
        <w:ind w:left="980" w:right="1413"/>
        <w:jc w:val="left"/>
      </w:pPr>
      <w:r>
        <w:rPr>
          <w:rFonts w:ascii="新宋体" w:hAnsi="新宋体" w:cs="新宋体" w:eastAsia="新宋体" w:hint="default"/>
        </w:rPr>
        <w:t>5</w:t>
      </w:r>
      <w:r>
        <w:rPr/>
        <w:t>、主要费用情况</w:t>
      </w:r>
    </w:p>
    <w:p>
      <w:pPr>
        <w:pStyle w:val="BodyText"/>
        <w:spacing w:line="240" w:lineRule="auto" w:before="154"/>
        <w:ind w:left="6465" w:right="1413"/>
        <w:jc w:val="left"/>
        <w:rPr>
          <w:rFonts w:ascii="宋体" w:hAnsi="宋体" w:cs="宋体" w:eastAsia="宋体" w:hint="default"/>
        </w:rPr>
      </w:pPr>
      <w:r>
        <w:rPr>
          <w:rFonts w:ascii="宋体" w:hAnsi="宋体" w:cs="宋体" w:eastAsia="宋体" w:hint="default"/>
          <w:spacing w:val="-3"/>
        </w:rPr>
        <w:t>单位：人民币（元）</w:t>
      </w:r>
    </w:p>
    <w:p>
      <w:pPr>
        <w:spacing w:line="240" w:lineRule="auto" w:before="11"/>
        <w:rPr>
          <w:rFonts w:ascii="宋体" w:hAnsi="宋体" w:cs="宋体" w:eastAsia="宋体" w:hint="default"/>
          <w:sz w:val="15"/>
          <w:szCs w:val="15"/>
        </w:rPr>
      </w:pPr>
    </w:p>
    <w:tbl>
      <w:tblPr>
        <w:tblW w:w="0" w:type="auto"/>
        <w:jc w:val="left"/>
        <w:tblInd w:w="114" w:type="dxa"/>
        <w:tblLayout w:type="fixed"/>
        <w:tblCellMar>
          <w:top w:w="0" w:type="dxa"/>
          <w:left w:w="0" w:type="dxa"/>
          <w:bottom w:w="0" w:type="dxa"/>
          <w:right w:w="0" w:type="dxa"/>
        </w:tblCellMar>
        <w:tblLook w:val="01E0"/>
      </w:tblPr>
      <w:tblGrid>
        <w:gridCol w:w="1193"/>
        <w:gridCol w:w="1645"/>
        <w:gridCol w:w="1841"/>
        <w:gridCol w:w="1512"/>
        <w:gridCol w:w="1453"/>
        <w:gridCol w:w="1529"/>
      </w:tblGrid>
      <w:tr>
        <w:trPr>
          <w:trHeight w:val="561" w:hRule="exact"/>
        </w:trPr>
        <w:tc>
          <w:tcPr>
            <w:tcW w:w="1193"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97"/>
              <w:ind w:left="251" w:right="0"/>
              <w:jc w:val="left"/>
              <w:rPr>
                <w:rFonts w:ascii="新宋体" w:hAnsi="新宋体" w:cs="新宋体" w:eastAsia="新宋体" w:hint="default"/>
                <w:sz w:val="21"/>
                <w:szCs w:val="21"/>
              </w:rPr>
            </w:pPr>
            <w:r>
              <w:rPr>
                <w:rFonts w:ascii="新宋体" w:hAnsi="新宋体" w:cs="新宋体" w:eastAsia="新宋体" w:hint="default"/>
                <w:b/>
                <w:bCs/>
                <w:sz w:val="21"/>
                <w:szCs w:val="21"/>
              </w:rPr>
              <w:t>费用项目</w:t>
            </w:r>
            <w:r>
              <w:rPr>
                <w:rFonts w:ascii="新宋体" w:hAnsi="新宋体" w:cs="新宋体" w:eastAsia="新宋体" w:hint="default"/>
                <w:sz w:val="21"/>
                <w:szCs w:val="21"/>
              </w:rPr>
            </w:r>
          </w:p>
        </w:tc>
        <w:tc>
          <w:tcPr>
            <w:tcW w:w="1645"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97"/>
              <w:ind w:left="753"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2011</w:t>
            </w:r>
            <w:r>
              <w:rPr>
                <w:rFonts w:ascii="新宋体" w:hAnsi="新宋体" w:cs="新宋体" w:eastAsia="新宋体" w:hint="default"/>
                <w:b/>
                <w:bCs/>
                <w:sz w:val="21"/>
                <w:szCs w:val="21"/>
              </w:rPr>
              <w:t>年</w:t>
            </w:r>
            <w:r>
              <w:rPr>
                <w:rFonts w:ascii="新宋体" w:hAnsi="新宋体" w:cs="新宋体" w:eastAsia="新宋体" w:hint="default"/>
                <w:sz w:val="21"/>
                <w:szCs w:val="21"/>
              </w:rPr>
            </w:r>
          </w:p>
        </w:tc>
        <w:tc>
          <w:tcPr>
            <w:tcW w:w="1841"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97"/>
              <w:ind w:left="840"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2010</w:t>
            </w:r>
            <w:r>
              <w:rPr>
                <w:rFonts w:ascii="新宋体" w:hAnsi="新宋体" w:cs="新宋体" w:eastAsia="新宋体" w:hint="default"/>
                <w:b/>
                <w:bCs/>
                <w:sz w:val="21"/>
                <w:szCs w:val="21"/>
              </w:rPr>
              <w:t>年</w:t>
            </w:r>
            <w:r>
              <w:rPr>
                <w:rFonts w:ascii="新宋体" w:hAnsi="新宋体" w:cs="新宋体" w:eastAsia="新宋体" w:hint="default"/>
                <w:sz w:val="21"/>
                <w:szCs w:val="21"/>
              </w:rPr>
            </w:r>
          </w:p>
        </w:tc>
        <w:tc>
          <w:tcPr>
            <w:tcW w:w="1512"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73" w:lineRule="exact" w:before="8"/>
              <w:ind w:right="2"/>
              <w:jc w:val="center"/>
              <w:rPr>
                <w:rFonts w:ascii="新宋体" w:hAnsi="新宋体" w:cs="新宋体" w:eastAsia="新宋体" w:hint="default"/>
                <w:sz w:val="21"/>
                <w:szCs w:val="21"/>
              </w:rPr>
            </w:pPr>
            <w:r>
              <w:rPr>
                <w:rFonts w:ascii="新宋体" w:hAnsi="新宋体" w:cs="新宋体" w:eastAsia="新宋体" w:hint="default"/>
                <w:b/>
                <w:bCs/>
                <w:sz w:val="21"/>
                <w:szCs w:val="21"/>
              </w:rPr>
              <w:t>2011</w:t>
            </w:r>
            <w:r>
              <w:rPr>
                <w:rFonts w:ascii="新宋体" w:hAnsi="新宋体" w:cs="新宋体" w:eastAsia="新宋体" w:hint="default"/>
                <w:b/>
                <w:bCs/>
                <w:sz w:val="21"/>
                <w:szCs w:val="21"/>
              </w:rPr>
              <w:t>年比</w:t>
            </w:r>
            <w:r>
              <w:rPr>
                <w:rFonts w:ascii="新宋体" w:hAnsi="新宋体" w:cs="新宋体" w:eastAsia="新宋体" w:hint="default"/>
                <w:b/>
                <w:bCs/>
                <w:sz w:val="21"/>
                <w:szCs w:val="21"/>
              </w:rPr>
              <w:t>2010</w:t>
            </w:r>
            <w:r>
              <w:rPr>
                <w:rFonts w:ascii="新宋体" w:hAnsi="新宋体" w:cs="新宋体" w:eastAsia="新宋体" w:hint="default"/>
                <w:b/>
                <w:bCs/>
                <w:sz w:val="21"/>
                <w:szCs w:val="21"/>
              </w:rPr>
              <w:t>年</w:t>
            </w:r>
            <w:r>
              <w:rPr>
                <w:rFonts w:ascii="新宋体" w:hAnsi="新宋体" w:cs="新宋体" w:eastAsia="新宋体" w:hint="default"/>
                <w:sz w:val="21"/>
                <w:szCs w:val="21"/>
              </w:rPr>
            </w:r>
          </w:p>
          <w:p>
            <w:pPr>
              <w:pStyle w:val="TableParagraph"/>
              <w:spacing w:line="273" w:lineRule="exact"/>
              <w:ind w:right="2"/>
              <w:jc w:val="center"/>
              <w:rPr>
                <w:rFonts w:ascii="新宋体" w:hAnsi="新宋体" w:cs="新宋体" w:eastAsia="新宋体" w:hint="default"/>
                <w:sz w:val="21"/>
                <w:szCs w:val="21"/>
              </w:rPr>
            </w:pPr>
            <w:r>
              <w:rPr>
                <w:rFonts w:ascii="新宋体" w:hAnsi="新宋体" w:cs="新宋体" w:eastAsia="新宋体" w:hint="default"/>
                <w:b/>
                <w:bCs/>
                <w:sz w:val="21"/>
                <w:szCs w:val="21"/>
              </w:rPr>
              <w:t>同比增减</w:t>
            </w:r>
            <w:r>
              <w:rPr>
                <w:rFonts w:ascii="新宋体" w:hAnsi="新宋体" w:cs="新宋体" w:eastAsia="新宋体" w:hint="default"/>
                <w:sz w:val="21"/>
                <w:szCs w:val="21"/>
              </w:rPr>
            </w:r>
          </w:p>
        </w:tc>
        <w:tc>
          <w:tcPr>
            <w:tcW w:w="1453"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72" w:lineRule="exact" w:before="36"/>
              <w:ind w:left="254" w:right="134" w:hanging="209"/>
              <w:jc w:val="left"/>
              <w:rPr>
                <w:rFonts w:ascii="新宋体" w:hAnsi="新宋体" w:cs="新宋体" w:eastAsia="新宋体" w:hint="default"/>
                <w:sz w:val="21"/>
                <w:szCs w:val="21"/>
              </w:rPr>
            </w:pPr>
            <w:r>
              <w:rPr>
                <w:rFonts w:ascii="新宋体" w:hAnsi="新宋体" w:cs="新宋体" w:eastAsia="新宋体" w:hint="default"/>
                <w:b/>
                <w:bCs/>
                <w:sz w:val="21"/>
                <w:szCs w:val="21"/>
              </w:rPr>
              <w:t>占</w:t>
            </w:r>
            <w:r>
              <w:rPr>
                <w:rFonts w:ascii="新宋体" w:hAnsi="新宋体" w:cs="新宋体" w:eastAsia="新宋体" w:hint="default"/>
                <w:b/>
                <w:bCs/>
                <w:sz w:val="21"/>
                <w:szCs w:val="21"/>
              </w:rPr>
              <w:t>2011</w:t>
            </w:r>
            <w:r>
              <w:rPr>
                <w:rFonts w:ascii="新宋体" w:hAnsi="新宋体" w:cs="新宋体" w:eastAsia="新宋体" w:hint="default"/>
                <w:b/>
                <w:bCs/>
                <w:sz w:val="21"/>
                <w:szCs w:val="21"/>
              </w:rPr>
              <w:t>年营业</w:t>
            </w:r>
            <w:r>
              <w:rPr>
                <w:rFonts w:ascii="新宋体" w:hAnsi="新宋体" w:cs="新宋体" w:eastAsia="新宋体" w:hint="default"/>
                <w:b/>
                <w:bCs/>
                <w:w w:val="100"/>
                <w:sz w:val="21"/>
                <w:szCs w:val="21"/>
              </w:rPr>
              <w:t> </w:t>
            </w:r>
            <w:r>
              <w:rPr>
                <w:rFonts w:ascii="新宋体" w:hAnsi="新宋体" w:cs="新宋体" w:eastAsia="新宋体" w:hint="default"/>
                <w:b/>
                <w:bCs/>
                <w:sz w:val="21"/>
                <w:szCs w:val="21"/>
              </w:rPr>
              <w:t>收入比例</w:t>
            </w:r>
            <w:r>
              <w:rPr>
                <w:rFonts w:ascii="新宋体" w:hAnsi="新宋体" w:cs="新宋体" w:eastAsia="新宋体" w:hint="default"/>
                <w:sz w:val="21"/>
                <w:szCs w:val="21"/>
              </w:rPr>
            </w:r>
          </w:p>
        </w:tc>
        <w:tc>
          <w:tcPr>
            <w:tcW w:w="1529"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97"/>
              <w:ind w:left="683"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2009</w:t>
            </w:r>
            <w:r>
              <w:rPr>
                <w:rFonts w:ascii="新宋体" w:hAnsi="新宋体" w:cs="新宋体" w:eastAsia="新宋体" w:hint="default"/>
                <w:b/>
                <w:bCs/>
                <w:sz w:val="21"/>
                <w:szCs w:val="21"/>
              </w:rPr>
              <w:t>年</w:t>
            </w:r>
            <w:r>
              <w:rPr>
                <w:rFonts w:ascii="新宋体" w:hAnsi="新宋体" w:cs="新宋体" w:eastAsia="新宋体" w:hint="default"/>
                <w:sz w:val="21"/>
                <w:szCs w:val="21"/>
              </w:rPr>
            </w:r>
          </w:p>
        </w:tc>
      </w:tr>
      <w:tr>
        <w:trPr>
          <w:trHeight w:val="454" w:hRule="exact"/>
        </w:trPr>
        <w:tc>
          <w:tcPr>
            <w:tcW w:w="1193"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62"/>
              <w:ind w:left="129" w:right="0"/>
              <w:jc w:val="left"/>
              <w:rPr>
                <w:rFonts w:ascii="新宋体" w:hAnsi="新宋体" w:cs="新宋体" w:eastAsia="新宋体" w:hint="default"/>
                <w:sz w:val="21"/>
                <w:szCs w:val="21"/>
              </w:rPr>
            </w:pPr>
            <w:r>
              <w:rPr>
                <w:rFonts w:ascii="新宋体" w:hAnsi="新宋体" w:cs="新宋体" w:eastAsia="新宋体" w:hint="default"/>
                <w:sz w:val="21"/>
                <w:szCs w:val="21"/>
              </w:rPr>
              <w:t>销售费用</w:t>
            </w:r>
          </w:p>
        </w:tc>
        <w:tc>
          <w:tcPr>
            <w:tcW w:w="16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0"/>
              <w:jc w:val="right"/>
              <w:rPr>
                <w:rFonts w:ascii="新宋体" w:hAnsi="新宋体" w:cs="新宋体" w:eastAsia="新宋体" w:hint="default"/>
                <w:sz w:val="21"/>
                <w:szCs w:val="21"/>
              </w:rPr>
            </w:pPr>
            <w:r>
              <w:rPr>
                <w:rFonts w:ascii="新宋体"/>
                <w:spacing w:val="-1"/>
                <w:sz w:val="21"/>
              </w:rPr>
              <w:t>42,507,082.73</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1"/>
              <w:jc w:val="right"/>
              <w:rPr>
                <w:rFonts w:ascii="新宋体" w:hAnsi="新宋体" w:cs="新宋体" w:eastAsia="新宋体" w:hint="default"/>
                <w:sz w:val="21"/>
                <w:szCs w:val="21"/>
              </w:rPr>
            </w:pPr>
            <w:r>
              <w:rPr>
                <w:rFonts w:ascii="新宋体"/>
                <w:spacing w:val="-1"/>
                <w:sz w:val="21"/>
              </w:rPr>
              <w:t>26,060,815.36</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1"/>
              <w:jc w:val="right"/>
              <w:rPr>
                <w:rFonts w:ascii="新宋体" w:hAnsi="新宋体" w:cs="新宋体" w:eastAsia="新宋体" w:hint="default"/>
                <w:sz w:val="21"/>
                <w:szCs w:val="21"/>
              </w:rPr>
            </w:pPr>
            <w:r>
              <w:rPr>
                <w:rFonts w:ascii="新宋体"/>
                <w:sz w:val="21"/>
              </w:rPr>
              <w:t>63.11%</w:t>
            </w:r>
          </w:p>
        </w:tc>
        <w:tc>
          <w:tcPr>
            <w:tcW w:w="14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2"/>
              <w:jc w:val="right"/>
              <w:rPr>
                <w:rFonts w:ascii="新宋体" w:hAnsi="新宋体" w:cs="新宋体" w:eastAsia="新宋体" w:hint="default"/>
                <w:sz w:val="21"/>
                <w:szCs w:val="21"/>
              </w:rPr>
            </w:pPr>
            <w:r>
              <w:rPr>
                <w:rFonts w:ascii="新宋体"/>
                <w:sz w:val="21"/>
              </w:rPr>
              <w:t>16.27%</w:t>
            </w:r>
          </w:p>
        </w:tc>
        <w:tc>
          <w:tcPr>
            <w:tcW w:w="152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7"/>
              <w:ind w:right="-1"/>
              <w:jc w:val="right"/>
              <w:rPr>
                <w:rFonts w:ascii="新宋体" w:hAnsi="新宋体" w:cs="新宋体" w:eastAsia="新宋体" w:hint="default"/>
                <w:sz w:val="21"/>
                <w:szCs w:val="21"/>
              </w:rPr>
            </w:pPr>
            <w:r>
              <w:rPr>
                <w:rFonts w:ascii="新宋体"/>
                <w:spacing w:val="-1"/>
                <w:sz w:val="21"/>
              </w:rPr>
              <w:t>15,949,852.23</w:t>
            </w:r>
          </w:p>
        </w:tc>
      </w:tr>
      <w:tr>
        <w:trPr>
          <w:trHeight w:val="454" w:hRule="exact"/>
        </w:trPr>
        <w:tc>
          <w:tcPr>
            <w:tcW w:w="1193"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47"/>
              <w:ind w:left="129" w:right="0"/>
              <w:jc w:val="left"/>
              <w:rPr>
                <w:rFonts w:ascii="新宋体" w:hAnsi="新宋体" w:cs="新宋体" w:eastAsia="新宋体" w:hint="default"/>
                <w:sz w:val="21"/>
                <w:szCs w:val="21"/>
              </w:rPr>
            </w:pPr>
            <w:r>
              <w:rPr>
                <w:rFonts w:ascii="新宋体" w:hAnsi="新宋体" w:cs="新宋体" w:eastAsia="新宋体" w:hint="default"/>
                <w:sz w:val="21"/>
                <w:szCs w:val="21"/>
              </w:rPr>
              <w:t>管理费用</w:t>
            </w:r>
          </w:p>
        </w:tc>
        <w:tc>
          <w:tcPr>
            <w:tcW w:w="16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0"/>
              <w:jc w:val="right"/>
              <w:rPr>
                <w:rFonts w:ascii="新宋体" w:hAnsi="新宋体" w:cs="新宋体" w:eastAsia="新宋体" w:hint="default"/>
                <w:sz w:val="21"/>
                <w:szCs w:val="21"/>
              </w:rPr>
            </w:pPr>
            <w:r>
              <w:rPr>
                <w:rFonts w:ascii="新宋体"/>
                <w:spacing w:val="-1"/>
                <w:sz w:val="21"/>
              </w:rPr>
              <w:t>40,899,549.06</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1"/>
              <w:jc w:val="right"/>
              <w:rPr>
                <w:rFonts w:ascii="新宋体" w:hAnsi="新宋体" w:cs="新宋体" w:eastAsia="新宋体" w:hint="default"/>
                <w:sz w:val="21"/>
                <w:szCs w:val="21"/>
              </w:rPr>
            </w:pPr>
            <w:r>
              <w:rPr>
                <w:rFonts w:ascii="新宋体"/>
                <w:spacing w:val="-1"/>
                <w:sz w:val="21"/>
              </w:rPr>
              <w:t>29,916,688.23</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1"/>
              <w:jc w:val="right"/>
              <w:rPr>
                <w:rFonts w:ascii="新宋体" w:hAnsi="新宋体" w:cs="新宋体" w:eastAsia="新宋体" w:hint="default"/>
                <w:sz w:val="21"/>
                <w:szCs w:val="21"/>
              </w:rPr>
            </w:pPr>
            <w:r>
              <w:rPr>
                <w:rFonts w:ascii="新宋体"/>
                <w:sz w:val="21"/>
              </w:rPr>
              <w:t>36.71%</w:t>
            </w:r>
          </w:p>
        </w:tc>
        <w:tc>
          <w:tcPr>
            <w:tcW w:w="14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2"/>
              <w:jc w:val="right"/>
              <w:rPr>
                <w:rFonts w:ascii="新宋体" w:hAnsi="新宋体" w:cs="新宋体" w:eastAsia="新宋体" w:hint="default"/>
                <w:sz w:val="21"/>
                <w:szCs w:val="21"/>
              </w:rPr>
            </w:pPr>
            <w:r>
              <w:rPr>
                <w:rFonts w:ascii="新宋体"/>
                <w:sz w:val="21"/>
              </w:rPr>
              <w:t>15.65%</w:t>
            </w:r>
          </w:p>
        </w:tc>
        <w:tc>
          <w:tcPr>
            <w:tcW w:w="152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7"/>
              <w:ind w:right="-1"/>
              <w:jc w:val="right"/>
              <w:rPr>
                <w:rFonts w:ascii="新宋体" w:hAnsi="新宋体" w:cs="新宋体" w:eastAsia="新宋体" w:hint="default"/>
                <w:sz w:val="21"/>
                <w:szCs w:val="21"/>
              </w:rPr>
            </w:pPr>
            <w:r>
              <w:rPr>
                <w:rFonts w:ascii="新宋体"/>
                <w:spacing w:val="-1"/>
                <w:sz w:val="21"/>
              </w:rPr>
              <w:t>21,107,521.00</w:t>
            </w:r>
          </w:p>
        </w:tc>
      </w:tr>
      <w:tr>
        <w:trPr>
          <w:trHeight w:val="454" w:hRule="exact"/>
        </w:trPr>
        <w:tc>
          <w:tcPr>
            <w:tcW w:w="1193"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47"/>
              <w:ind w:left="129" w:right="0"/>
              <w:jc w:val="left"/>
              <w:rPr>
                <w:rFonts w:ascii="新宋体" w:hAnsi="新宋体" w:cs="新宋体" w:eastAsia="新宋体" w:hint="default"/>
                <w:sz w:val="21"/>
                <w:szCs w:val="21"/>
              </w:rPr>
            </w:pPr>
            <w:r>
              <w:rPr>
                <w:rFonts w:ascii="新宋体" w:hAnsi="新宋体" w:cs="新宋体" w:eastAsia="新宋体" w:hint="default"/>
                <w:sz w:val="21"/>
                <w:szCs w:val="21"/>
              </w:rPr>
              <w:t>财务费用</w:t>
            </w:r>
          </w:p>
        </w:tc>
        <w:tc>
          <w:tcPr>
            <w:tcW w:w="16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0"/>
              <w:jc w:val="right"/>
              <w:rPr>
                <w:rFonts w:ascii="新宋体" w:hAnsi="新宋体" w:cs="新宋体" w:eastAsia="新宋体" w:hint="default"/>
                <w:sz w:val="21"/>
                <w:szCs w:val="21"/>
              </w:rPr>
            </w:pPr>
            <w:r>
              <w:rPr>
                <w:rFonts w:ascii="新宋体"/>
                <w:spacing w:val="-1"/>
                <w:sz w:val="21"/>
              </w:rPr>
              <w:t>-5,299,122.32</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1"/>
              <w:jc w:val="right"/>
              <w:rPr>
                <w:rFonts w:ascii="新宋体" w:hAnsi="新宋体" w:cs="新宋体" w:eastAsia="新宋体" w:hint="default"/>
                <w:sz w:val="21"/>
                <w:szCs w:val="21"/>
              </w:rPr>
            </w:pPr>
            <w:r>
              <w:rPr>
                <w:rFonts w:ascii="新宋体"/>
                <w:spacing w:val="-1"/>
                <w:sz w:val="21"/>
              </w:rPr>
              <w:t>-4,535,237.42</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1"/>
              <w:jc w:val="right"/>
              <w:rPr>
                <w:rFonts w:ascii="新宋体" w:hAnsi="新宋体" w:cs="新宋体" w:eastAsia="新宋体" w:hint="default"/>
                <w:sz w:val="21"/>
                <w:szCs w:val="21"/>
              </w:rPr>
            </w:pPr>
            <w:r>
              <w:rPr>
                <w:rFonts w:ascii="新宋体"/>
                <w:sz w:val="21"/>
              </w:rPr>
              <w:t>16.84%</w:t>
            </w:r>
          </w:p>
        </w:tc>
        <w:tc>
          <w:tcPr>
            <w:tcW w:w="14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2"/>
              <w:jc w:val="right"/>
              <w:rPr>
                <w:rFonts w:ascii="新宋体" w:hAnsi="新宋体" w:cs="新宋体" w:eastAsia="新宋体" w:hint="default"/>
                <w:sz w:val="21"/>
                <w:szCs w:val="21"/>
              </w:rPr>
            </w:pPr>
            <w:r>
              <w:rPr>
                <w:rFonts w:ascii="新宋体"/>
                <w:sz w:val="21"/>
              </w:rPr>
              <w:t>-2.03%</w:t>
            </w:r>
          </w:p>
        </w:tc>
        <w:tc>
          <w:tcPr>
            <w:tcW w:w="152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7"/>
              <w:ind w:right="-1"/>
              <w:jc w:val="right"/>
              <w:rPr>
                <w:rFonts w:ascii="新宋体" w:hAnsi="新宋体" w:cs="新宋体" w:eastAsia="新宋体" w:hint="default"/>
                <w:sz w:val="21"/>
                <w:szCs w:val="21"/>
              </w:rPr>
            </w:pPr>
            <w:r>
              <w:rPr>
                <w:rFonts w:ascii="新宋体"/>
                <w:spacing w:val="-1"/>
                <w:sz w:val="21"/>
              </w:rPr>
              <w:t>1,230,630.04</w:t>
            </w:r>
          </w:p>
        </w:tc>
      </w:tr>
      <w:tr>
        <w:trPr>
          <w:trHeight w:val="454" w:hRule="exact"/>
        </w:trPr>
        <w:tc>
          <w:tcPr>
            <w:tcW w:w="1193"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47"/>
              <w:ind w:left="232" w:right="0"/>
              <w:jc w:val="left"/>
              <w:rPr>
                <w:rFonts w:ascii="新宋体" w:hAnsi="新宋体" w:cs="新宋体" w:eastAsia="新宋体" w:hint="default"/>
                <w:sz w:val="21"/>
                <w:szCs w:val="21"/>
              </w:rPr>
            </w:pPr>
            <w:r>
              <w:rPr>
                <w:rFonts w:ascii="新宋体" w:hAnsi="新宋体" w:cs="新宋体" w:eastAsia="新宋体" w:hint="default"/>
                <w:sz w:val="21"/>
                <w:szCs w:val="21"/>
              </w:rPr>
              <w:t>所得税</w:t>
            </w:r>
          </w:p>
        </w:tc>
        <w:tc>
          <w:tcPr>
            <w:tcW w:w="16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0"/>
              <w:jc w:val="right"/>
              <w:rPr>
                <w:rFonts w:ascii="新宋体" w:hAnsi="新宋体" w:cs="新宋体" w:eastAsia="新宋体" w:hint="default"/>
                <w:sz w:val="21"/>
                <w:szCs w:val="21"/>
              </w:rPr>
            </w:pPr>
            <w:r>
              <w:rPr>
                <w:rFonts w:ascii="新宋体"/>
                <w:spacing w:val="-1"/>
                <w:sz w:val="21"/>
              </w:rPr>
              <w:t>10,753,697.50</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1"/>
              <w:jc w:val="right"/>
              <w:rPr>
                <w:rFonts w:ascii="新宋体" w:hAnsi="新宋体" w:cs="新宋体" w:eastAsia="新宋体" w:hint="default"/>
                <w:sz w:val="21"/>
                <w:szCs w:val="21"/>
              </w:rPr>
            </w:pPr>
            <w:r>
              <w:rPr>
                <w:rFonts w:ascii="新宋体"/>
                <w:spacing w:val="-1"/>
                <w:sz w:val="21"/>
              </w:rPr>
              <w:t>6,943,936.98</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1"/>
              <w:jc w:val="right"/>
              <w:rPr>
                <w:rFonts w:ascii="新宋体" w:hAnsi="新宋体" w:cs="新宋体" w:eastAsia="新宋体" w:hint="default"/>
                <w:sz w:val="21"/>
                <w:szCs w:val="21"/>
              </w:rPr>
            </w:pPr>
            <w:r>
              <w:rPr>
                <w:rFonts w:ascii="新宋体"/>
                <w:sz w:val="21"/>
              </w:rPr>
              <w:t>54.86%</w:t>
            </w:r>
          </w:p>
        </w:tc>
        <w:tc>
          <w:tcPr>
            <w:tcW w:w="14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2"/>
              <w:jc w:val="right"/>
              <w:rPr>
                <w:rFonts w:ascii="新宋体" w:hAnsi="新宋体" w:cs="新宋体" w:eastAsia="新宋体" w:hint="default"/>
                <w:sz w:val="21"/>
                <w:szCs w:val="21"/>
              </w:rPr>
            </w:pPr>
            <w:r>
              <w:rPr>
                <w:rFonts w:ascii="新宋体"/>
                <w:sz w:val="21"/>
              </w:rPr>
              <w:t>4.12%</w:t>
            </w:r>
          </w:p>
        </w:tc>
        <w:tc>
          <w:tcPr>
            <w:tcW w:w="152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7"/>
              <w:ind w:right="-1"/>
              <w:jc w:val="right"/>
              <w:rPr>
                <w:rFonts w:ascii="新宋体" w:hAnsi="新宋体" w:cs="新宋体" w:eastAsia="新宋体" w:hint="default"/>
                <w:sz w:val="21"/>
                <w:szCs w:val="21"/>
              </w:rPr>
            </w:pPr>
            <w:r>
              <w:rPr>
                <w:rFonts w:ascii="新宋体"/>
                <w:spacing w:val="-1"/>
                <w:sz w:val="21"/>
              </w:rPr>
              <w:t>6,496,216.87</w:t>
            </w:r>
          </w:p>
        </w:tc>
      </w:tr>
      <w:tr>
        <w:trPr>
          <w:trHeight w:val="463" w:hRule="exact"/>
        </w:trPr>
        <w:tc>
          <w:tcPr>
            <w:tcW w:w="1193" w:type="dxa"/>
            <w:tcBorders>
              <w:top w:val="single" w:sz="6" w:space="0" w:color="000000"/>
              <w:left w:val="single" w:sz="12" w:space="0" w:color="000000"/>
              <w:bottom w:val="single" w:sz="12" w:space="0" w:color="000000"/>
              <w:right w:val="single" w:sz="6" w:space="0" w:color="000000"/>
            </w:tcBorders>
            <w:shd w:val="clear" w:color="auto" w:fill="D9D9D9"/>
          </w:tcPr>
          <w:p>
            <w:pPr>
              <w:pStyle w:val="TableParagraph"/>
              <w:spacing w:line="240" w:lineRule="auto" w:before="50"/>
              <w:ind w:left="338" w:right="0"/>
              <w:jc w:val="left"/>
              <w:rPr>
                <w:rFonts w:ascii="新宋体" w:hAnsi="新宋体" w:cs="新宋体" w:eastAsia="新宋体" w:hint="default"/>
                <w:sz w:val="21"/>
                <w:szCs w:val="21"/>
              </w:rPr>
            </w:pPr>
            <w:r>
              <w:rPr>
                <w:rFonts w:ascii="新宋体" w:hAnsi="新宋体" w:cs="新宋体" w:eastAsia="新宋体" w:hint="default"/>
                <w:b/>
                <w:bCs/>
                <w:sz w:val="21"/>
                <w:szCs w:val="21"/>
              </w:rPr>
              <w:t>合计</w:t>
            </w:r>
            <w:r>
              <w:rPr>
                <w:rFonts w:ascii="新宋体" w:hAnsi="新宋体" w:cs="新宋体" w:eastAsia="新宋体" w:hint="default"/>
                <w:sz w:val="21"/>
                <w:szCs w:val="21"/>
              </w:rPr>
            </w:r>
          </w:p>
        </w:tc>
        <w:tc>
          <w:tcPr>
            <w:tcW w:w="164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0"/>
              <w:ind w:right="0"/>
              <w:jc w:val="right"/>
              <w:rPr>
                <w:rFonts w:ascii="新宋体" w:hAnsi="新宋体" w:cs="新宋体" w:eastAsia="新宋体" w:hint="default"/>
                <w:sz w:val="21"/>
                <w:szCs w:val="21"/>
              </w:rPr>
            </w:pPr>
            <w:r>
              <w:rPr>
                <w:rFonts w:ascii="新宋体"/>
                <w:spacing w:val="-1"/>
                <w:sz w:val="21"/>
              </w:rPr>
              <w:t>88,861,206.97</w:t>
            </w:r>
          </w:p>
        </w:tc>
        <w:tc>
          <w:tcPr>
            <w:tcW w:w="184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新宋体" w:hAnsi="新宋体" w:cs="新宋体" w:eastAsia="新宋体" w:hint="default"/>
                <w:sz w:val="21"/>
                <w:szCs w:val="21"/>
              </w:rPr>
            </w:pPr>
            <w:r>
              <w:rPr>
                <w:rFonts w:ascii="新宋体"/>
                <w:spacing w:val="-1"/>
                <w:sz w:val="21"/>
              </w:rPr>
              <w:t>58,386,203.15</w:t>
            </w:r>
          </w:p>
        </w:tc>
        <w:tc>
          <w:tcPr>
            <w:tcW w:w="151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新宋体" w:hAnsi="新宋体" w:cs="新宋体" w:eastAsia="新宋体" w:hint="default"/>
                <w:sz w:val="21"/>
                <w:szCs w:val="21"/>
              </w:rPr>
            </w:pPr>
            <w:r>
              <w:rPr>
                <w:rFonts w:ascii="新宋体"/>
                <w:sz w:val="21"/>
              </w:rPr>
              <w:t>52.20%</w:t>
            </w:r>
          </w:p>
        </w:tc>
        <w:tc>
          <w:tcPr>
            <w:tcW w:w="145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0"/>
              <w:ind w:right="-2"/>
              <w:jc w:val="right"/>
              <w:rPr>
                <w:rFonts w:ascii="新宋体" w:hAnsi="新宋体" w:cs="新宋体" w:eastAsia="新宋体" w:hint="default"/>
                <w:sz w:val="21"/>
                <w:szCs w:val="21"/>
              </w:rPr>
            </w:pPr>
            <w:r>
              <w:rPr>
                <w:rFonts w:ascii="新宋体"/>
                <w:sz w:val="21"/>
              </w:rPr>
              <w:t>34.01%</w:t>
            </w:r>
          </w:p>
        </w:tc>
        <w:tc>
          <w:tcPr>
            <w:tcW w:w="152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0"/>
              <w:ind w:right="-1"/>
              <w:jc w:val="right"/>
              <w:rPr>
                <w:rFonts w:ascii="新宋体" w:hAnsi="新宋体" w:cs="新宋体" w:eastAsia="新宋体" w:hint="default"/>
                <w:sz w:val="21"/>
                <w:szCs w:val="21"/>
              </w:rPr>
            </w:pPr>
            <w:r>
              <w:rPr>
                <w:rFonts w:ascii="新宋体"/>
                <w:spacing w:val="-1"/>
                <w:sz w:val="21"/>
              </w:rPr>
              <w:t>44,784,220.14</w:t>
            </w:r>
          </w:p>
        </w:tc>
      </w:tr>
    </w:tbl>
    <w:p>
      <w:pPr>
        <w:spacing w:line="240" w:lineRule="auto" w:before="4"/>
        <w:rPr>
          <w:rFonts w:ascii="宋体" w:hAnsi="宋体" w:cs="宋体" w:eastAsia="宋体" w:hint="default"/>
          <w:sz w:val="13"/>
          <w:szCs w:val="13"/>
        </w:rPr>
      </w:pPr>
    </w:p>
    <w:p>
      <w:pPr>
        <w:pStyle w:val="BodyText"/>
        <w:spacing w:line="357" w:lineRule="auto" w:before="26"/>
        <w:ind w:left="558" w:right="1791" w:firstLine="424"/>
        <w:jc w:val="both"/>
      </w:pPr>
      <w:r>
        <w:rPr>
          <w:spacing w:val="-3"/>
        </w:rPr>
        <w:t>报告期内，公司销售费用较上年同期增长</w:t>
      </w:r>
      <w:r>
        <w:rPr>
          <w:spacing w:val="-45"/>
        </w:rPr>
        <w:t> </w:t>
      </w:r>
      <w:r>
        <w:rPr>
          <w:rFonts w:ascii="新宋体" w:hAnsi="新宋体" w:cs="新宋体" w:eastAsia="新宋体" w:hint="default"/>
          <w:spacing w:val="-3"/>
        </w:rPr>
        <w:t>63.11%</w:t>
      </w:r>
      <w:r>
        <w:rPr>
          <w:spacing w:val="-3"/>
        </w:rPr>
        <w:t>，主要原因是公司目前仍处</w:t>
      </w:r>
      <w:r>
        <w:rPr/>
        <w:t> </w:t>
      </w:r>
      <w:r>
        <w:rPr>
          <w:spacing w:val="-3"/>
        </w:rPr>
        <w:t>在细分市场的开拓期，前期投入较大，随着营销队伍的扩大，公司加强市场拓展</w:t>
      </w:r>
      <w:r>
        <w:rPr>
          <w:spacing w:val="-102"/>
        </w:rPr>
        <w:t> </w:t>
      </w:r>
      <w:r>
        <w:rPr>
          <w:spacing w:val="-102"/>
        </w:rPr>
      </w:r>
      <w:r>
        <w:rPr>
          <w:spacing w:val="-3"/>
        </w:rPr>
        <w:t>和推广宣传力度，引起了工资薪金、办公费、宣传费等相应费用的增加，同时由</w:t>
      </w:r>
      <w:r>
        <w:rPr>
          <w:spacing w:val="-103"/>
        </w:rPr>
        <w:t> </w:t>
      </w:r>
      <w:r>
        <w:rPr>
          <w:spacing w:val="-103"/>
        </w:rPr>
      </w:r>
      <w:r>
        <w:rPr/>
        <w:t>于子公司合并期间的变化引起了合并费用的相应增加。</w:t>
      </w:r>
    </w:p>
    <w:p>
      <w:pPr>
        <w:pStyle w:val="BodyText"/>
        <w:spacing w:line="357" w:lineRule="auto" w:before="34"/>
        <w:ind w:left="558" w:right="1791" w:firstLine="424"/>
        <w:jc w:val="both"/>
      </w:pPr>
      <w:r>
        <w:rPr/>
        <w:t>报告期内，公司管理费用比上年同期增长</w:t>
      </w:r>
      <w:r>
        <w:rPr>
          <w:spacing w:val="-79"/>
        </w:rPr>
        <w:t> </w:t>
      </w:r>
      <w:r>
        <w:rPr>
          <w:rFonts w:ascii="新宋体" w:hAnsi="新宋体" w:cs="新宋体" w:eastAsia="新宋体" w:hint="default"/>
          <w:spacing w:val="-4"/>
        </w:rPr>
        <w:t>36.71%</w:t>
      </w:r>
      <w:r>
        <w:rPr>
          <w:spacing w:val="-4"/>
        </w:rPr>
        <w:t>，主要原因为研发费用、人</w:t>
      </w:r>
      <w:r>
        <w:rPr/>
        <w:t> </w:t>
      </w:r>
      <w:r>
        <w:rPr>
          <w:spacing w:val="-3"/>
        </w:rPr>
        <w:t>员薪金的增加以及子公司合并期间的变化引起合并费用的增加所致。公司为了巩</w:t>
      </w:r>
      <w:r>
        <w:rPr>
          <w:spacing w:val="-105"/>
        </w:rPr>
        <w:t> </w:t>
      </w:r>
      <w:r>
        <w:rPr>
          <w:spacing w:val="-105"/>
        </w:rPr>
      </w:r>
      <w:r>
        <w:rPr/>
        <w:t>固技术领先优势，增强公司的核心竞争力，持续加大研发投入，</w:t>
      </w:r>
      <w:r>
        <w:rPr>
          <w:rFonts w:ascii="新宋体" w:hAnsi="新宋体" w:cs="新宋体" w:eastAsia="新宋体" w:hint="default"/>
        </w:rPr>
        <w:t>2011</w:t>
      </w:r>
      <w:r>
        <w:rPr>
          <w:rFonts w:ascii="新宋体" w:hAnsi="新宋体" w:cs="新宋体" w:eastAsia="新宋体" w:hint="default"/>
          <w:spacing w:val="23"/>
        </w:rPr>
        <w:t> </w:t>
      </w:r>
      <w:r>
        <w:rPr/>
        <w:t>年，公司</w:t>
      </w:r>
      <w:r>
        <w:rPr>
          <w:spacing w:val="-118"/>
        </w:rPr>
        <w:t> </w:t>
      </w:r>
      <w:r>
        <w:rPr>
          <w:spacing w:val="-118"/>
        </w:rPr>
      </w:r>
      <w:r>
        <w:rPr/>
        <w:t>发生研发费用 </w:t>
      </w:r>
      <w:r>
        <w:rPr>
          <w:rFonts w:ascii="新宋体" w:hAnsi="新宋体" w:cs="新宋体" w:eastAsia="新宋体" w:hint="default"/>
        </w:rPr>
        <w:t>1,766.44 </w:t>
      </w:r>
      <w:r>
        <w:rPr/>
        <w:t>万元，占营业收入的</w:t>
      </w:r>
      <w:r>
        <w:rPr>
          <w:spacing w:val="-91"/>
        </w:rPr>
        <w:t> </w:t>
      </w:r>
      <w:r>
        <w:rPr>
          <w:rFonts w:ascii="新宋体" w:hAnsi="新宋体" w:cs="新宋体" w:eastAsia="新宋体" w:hint="default"/>
        </w:rPr>
        <w:t>6.76%</w:t>
      </w:r>
      <w:r>
        <w:rPr/>
        <w:t>；公司为了优化人力资源结 </w:t>
      </w:r>
      <w:r>
        <w:rPr>
          <w:spacing w:val="-3"/>
        </w:rPr>
        <w:t>构，构筑人才优势，积极引进人才，导致人员工资支出增加。以上因素导致管理</w:t>
      </w:r>
      <w:r>
        <w:rPr>
          <w:spacing w:val="-103"/>
        </w:rPr>
        <w:t> </w:t>
      </w:r>
      <w:r>
        <w:rPr>
          <w:spacing w:val="-103"/>
        </w:rPr>
      </w:r>
      <w:r>
        <w:rPr/>
        <w:t>费用比上年同期增长。</w:t>
      </w:r>
    </w:p>
    <w:p>
      <w:pPr>
        <w:pStyle w:val="BodyText"/>
        <w:spacing w:line="357" w:lineRule="auto" w:before="34"/>
        <w:ind w:left="558" w:right="1791" w:firstLine="424"/>
        <w:jc w:val="both"/>
      </w:pPr>
      <w:r>
        <w:rPr>
          <w:spacing w:val="-3"/>
        </w:rPr>
        <w:t>报告期内，所得税费用较上年同期增长</w:t>
      </w:r>
      <w:r>
        <w:rPr>
          <w:spacing w:val="-47"/>
        </w:rPr>
        <w:t> </w:t>
      </w:r>
      <w:r>
        <w:rPr>
          <w:rFonts w:ascii="新宋体" w:hAnsi="新宋体" w:cs="新宋体" w:eastAsia="新宋体" w:hint="default"/>
          <w:spacing w:val="-3"/>
        </w:rPr>
        <w:t>54.86%</w:t>
      </w:r>
      <w:r>
        <w:rPr>
          <w:spacing w:val="-3"/>
        </w:rPr>
        <w:t>，主要原因系公司利润增长所</w:t>
      </w:r>
      <w:r>
        <w:rPr/>
        <w:t> 致。</w:t>
      </w:r>
    </w:p>
    <w:p>
      <w:pPr>
        <w:spacing w:line="240" w:lineRule="auto" w:before="12"/>
        <w:rPr>
          <w:rFonts w:ascii="新宋体" w:hAnsi="新宋体" w:cs="新宋体" w:eastAsia="新宋体" w:hint="default"/>
          <w:sz w:val="20"/>
          <w:szCs w:val="20"/>
        </w:rPr>
      </w:pPr>
    </w:p>
    <w:p>
      <w:pPr>
        <w:pStyle w:val="BodyText"/>
        <w:spacing w:line="240" w:lineRule="auto"/>
        <w:ind w:left="980" w:right="1413"/>
        <w:jc w:val="left"/>
      </w:pPr>
      <w:r>
        <w:rPr>
          <w:rFonts w:ascii="新宋体" w:hAnsi="新宋体" w:cs="新宋体" w:eastAsia="新宋体" w:hint="default"/>
        </w:rPr>
        <w:t>6</w:t>
      </w:r>
      <w:r>
        <w:rPr/>
        <w:t>、报告期内公司资产、负债构成情况</w:t>
      </w:r>
    </w:p>
    <w:p>
      <w:pPr>
        <w:spacing w:after="0" w:line="240" w:lineRule="auto"/>
        <w:jc w:val="left"/>
        <w:sectPr>
          <w:pgSz w:w="11910" w:h="16840"/>
          <w:pgMar w:header="424" w:footer="803" w:top="1020" w:bottom="1000" w:left="1240" w:right="0"/>
        </w:sectPr>
      </w:pPr>
    </w:p>
    <w:p>
      <w:pPr>
        <w:spacing w:line="240" w:lineRule="auto" w:before="6"/>
        <w:rPr>
          <w:rFonts w:ascii="新宋体" w:hAnsi="新宋体" w:cs="新宋体" w:eastAsia="新宋体" w:hint="default"/>
          <w:sz w:val="26"/>
          <w:szCs w:val="26"/>
        </w:rPr>
      </w:pPr>
    </w:p>
    <w:p>
      <w:pPr>
        <w:pStyle w:val="BodyText"/>
        <w:spacing w:line="240" w:lineRule="auto" w:before="26"/>
        <w:ind w:left="6747" w:right="0"/>
        <w:jc w:val="left"/>
      </w:pPr>
      <w:r>
        <w:rPr>
          <w:spacing w:val="-3"/>
        </w:rPr>
        <w:t>单位：人民币（元）</w:t>
      </w:r>
    </w:p>
    <w:p>
      <w:pPr>
        <w:spacing w:line="240" w:lineRule="auto" w:before="13"/>
        <w:rPr>
          <w:rFonts w:ascii="新宋体" w:hAnsi="新宋体" w:cs="新宋体" w:eastAsia="新宋体" w:hint="default"/>
          <w:sz w:val="5"/>
          <w:szCs w:val="5"/>
        </w:rPr>
      </w:pPr>
    </w:p>
    <w:tbl>
      <w:tblPr>
        <w:tblW w:w="0" w:type="auto"/>
        <w:jc w:val="left"/>
        <w:tblInd w:w="117" w:type="dxa"/>
        <w:tblLayout w:type="fixed"/>
        <w:tblCellMar>
          <w:top w:w="0" w:type="dxa"/>
          <w:left w:w="0" w:type="dxa"/>
          <w:bottom w:w="0" w:type="dxa"/>
          <w:right w:w="0" w:type="dxa"/>
        </w:tblCellMar>
        <w:tblLook w:val="01E0"/>
      </w:tblPr>
      <w:tblGrid>
        <w:gridCol w:w="1704"/>
        <w:gridCol w:w="1957"/>
        <w:gridCol w:w="1436"/>
        <w:gridCol w:w="1843"/>
        <w:gridCol w:w="1133"/>
        <w:gridCol w:w="234"/>
        <w:gridCol w:w="901"/>
      </w:tblGrid>
      <w:tr>
        <w:trPr>
          <w:trHeight w:val="560" w:hRule="exact"/>
        </w:trPr>
        <w:tc>
          <w:tcPr>
            <w:tcW w:w="1704" w:type="dxa"/>
            <w:vMerge w:val="restart"/>
            <w:tcBorders>
              <w:top w:val="single" w:sz="12" w:space="0" w:color="000000"/>
              <w:left w:val="single" w:sz="12" w:space="0" w:color="000000"/>
              <w:right w:val="single" w:sz="6" w:space="0" w:color="000000"/>
            </w:tcBorders>
            <w:shd w:val="clear" w:color="auto" w:fill="D9D9D9"/>
          </w:tcPr>
          <w:p>
            <w:pPr>
              <w:pStyle w:val="TableParagraph"/>
              <w:spacing w:line="240" w:lineRule="auto" w:before="0"/>
              <w:ind w:right="0"/>
              <w:jc w:val="left"/>
              <w:rPr>
                <w:rFonts w:ascii="新宋体" w:hAnsi="新宋体" w:cs="新宋体" w:eastAsia="新宋体" w:hint="default"/>
                <w:sz w:val="29"/>
                <w:szCs w:val="29"/>
              </w:rPr>
            </w:pPr>
          </w:p>
          <w:p>
            <w:pPr>
              <w:pStyle w:val="TableParagraph"/>
              <w:spacing w:line="240" w:lineRule="auto"/>
              <w:ind w:left="422" w:right="0"/>
              <w:jc w:val="left"/>
              <w:rPr>
                <w:rFonts w:ascii="新宋体" w:hAnsi="新宋体" w:cs="新宋体" w:eastAsia="新宋体" w:hint="default"/>
                <w:sz w:val="21"/>
                <w:szCs w:val="21"/>
              </w:rPr>
            </w:pPr>
            <w:r>
              <w:rPr>
                <w:rFonts w:ascii="新宋体" w:hAnsi="新宋体" w:cs="新宋体" w:eastAsia="新宋体" w:hint="default"/>
                <w:spacing w:val="-3"/>
                <w:sz w:val="21"/>
                <w:szCs w:val="21"/>
              </w:rPr>
              <w:t>资产项目</w:t>
            </w:r>
          </w:p>
        </w:tc>
        <w:tc>
          <w:tcPr>
            <w:tcW w:w="3392" w:type="dxa"/>
            <w:gridSpan w:val="2"/>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16"/>
              <w:ind w:left="951"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12</w:t>
            </w:r>
            <w:r>
              <w:rPr>
                <w:rFonts w:ascii="新宋体" w:hAnsi="新宋体" w:cs="新宋体" w:eastAsia="新宋体" w:hint="default"/>
                <w:sz w:val="21"/>
                <w:szCs w:val="21"/>
              </w:rPr>
              <w:t>月</w:t>
            </w:r>
            <w:r>
              <w:rPr>
                <w:rFonts w:ascii="新宋体" w:hAnsi="新宋体" w:cs="新宋体" w:eastAsia="新宋体" w:hint="default"/>
                <w:sz w:val="21"/>
                <w:szCs w:val="21"/>
              </w:rPr>
              <w:t>31</w:t>
            </w:r>
            <w:r>
              <w:rPr>
                <w:rFonts w:ascii="新宋体" w:hAnsi="新宋体" w:cs="新宋体" w:eastAsia="新宋体" w:hint="default"/>
                <w:sz w:val="21"/>
                <w:szCs w:val="21"/>
              </w:rPr>
              <w:t>日</w:t>
            </w:r>
          </w:p>
        </w:tc>
        <w:tc>
          <w:tcPr>
            <w:tcW w:w="2977" w:type="dxa"/>
            <w:gridSpan w:val="2"/>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16"/>
              <w:ind w:left="741" w:right="0"/>
              <w:jc w:val="left"/>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12</w:t>
            </w:r>
            <w:r>
              <w:rPr>
                <w:rFonts w:ascii="新宋体" w:hAnsi="新宋体" w:cs="新宋体" w:eastAsia="新宋体" w:hint="default"/>
                <w:sz w:val="21"/>
                <w:szCs w:val="21"/>
              </w:rPr>
              <w:t>月</w:t>
            </w:r>
            <w:r>
              <w:rPr>
                <w:rFonts w:ascii="新宋体" w:hAnsi="新宋体" w:cs="新宋体" w:eastAsia="新宋体" w:hint="default"/>
                <w:sz w:val="21"/>
                <w:szCs w:val="21"/>
              </w:rPr>
              <w:t>31</w:t>
            </w:r>
            <w:r>
              <w:rPr>
                <w:rFonts w:ascii="新宋体" w:hAnsi="新宋体" w:cs="新宋体" w:eastAsia="新宋体" w:hint="default"/>
                <w:sz w:val="21"/>
                <w:szCs w:val="21"/>
              </w:rPr>
              <w:t>日</w:t>
            </w:r>
          </w:p>
        </w:tc>
        <w:tc>
          <w:tcPr>
            <w:tcW w:w="1135" w:type="dxa"/>
            <w:gridSpan w:val="2"/>
            <w:vMerge w:val="restart"/>
            <w:tcBorders>
              <w:top w:val="single" w:sz="12" w:space="0" w:color="000000"/>
              <w:left w:val="single" w:sz="6" w:space="0" w:color="000000"/>
              <w:right w:val="single" w:sz="12" w:space="0" w:color="000000"/>
            </w:tcBorders>
            <w:shd w:val="clear" w:color="auto" w:fill="D9D9D9"/>
          </w:tcPr>
          <w:p>
            <w:pPr>
              <w:pStyle w:val="TableParagraph"/>
              <w:spacing w:line="240" w:lineRule="auto" w:before="1"/>
              <w:ind w:right="0"/>
              <w:jc w:val="left"/>
              <w:rPr>
                <w:rFonts w:ascii="新宋体" w:hAnsi="新宋体" w:cs="新宋体" w:eastAsia="新宋体" w:hint="default"/>
                <w:sz w:val="21"/>
                <w:szCs w:val="21"/>
              </w:rPr>
            </w:pPr>
          </w:p>
          <w:p>
            <w:pPr>
              <w:pStyle w:val="TableParagraph"/>
              <w:spacing w:line="272" w:lineRule="exact"/>
              <w:ind w:left="309" w:right="65" w:hanging="101"/>
              <w:jc w:val="left"/>
              <w:rPr>
                <w:rFonts w:ascii="新宋体" w:hAnsi="新宋体" w:cs="新宋体" w:eastAsia="新宋体" w:hint="default"/>
                <w:sz w:val="21"/>
                <w:szCs w:val="21"/>
              </w:rPr>
            </w:pPr>
            <w:r>
              <w:rPr>
                <w:rFonts w:ascii="新宋体" w:hAnsi="新宋体" w:cs="新宋体" w:eastAsia="新宋体" w:hint="default"/>
                <w:sz w:val="21"/>
                <w:szCs w:val="21"/>
              </w:rPr>
              <w:t>金额增减</w:t>
            </w:r>
            <w:r>
              <w:rPr>
                <w:rFonts w:ascii="新宋体" w:hAnsi="新宋体" w:cs="新宋体" w:eastAsia="新宋体" w:hint="default"/>
                <w:w w:val="100"/>
                <w:sz w:val="21"/>
                <w:szCs w:val="21"/>
              </w:rPr>
              <w:t> </w:t>
            </w:r>
            <w:r>
              <w:rPr>
                <w:rFonts w:ascii="新宋体" w:hAnsi="新宋体" w:cs="新宋体" w:eastAsia="新宋体" w:hint="default"/>
                <w:sz w:val="21"/>
                <w:szCs w:val="21"/>
              </w:rPr>
              <w:t>变动比</w:t>
            </w:r>
          </w:p>
        </w:tc>
      </w:tr>
      <w:tr>
        <w:trPr>
          <w:trHeight w:val="566" w:hRule="exact"/>
        </w:trPr>
        <w:tc>
          <w:tcPr>
            <w:tcW w:w="1704" w:type="dxa"/>
            <w:vMerge/>
            <w:tcBorders>
              <w:left w:val="single" w:sz="12" w:space="0" w:color="000000"/>
              <w:bottom w:val="single" w:sz="6" w:space="0" w:color="000000"/>
              <w:right w:val="single" w:sz="6" w:space="0" w:color="000000"/>
            </w:tcBorders>
            <w:shd w:val="clear" w:color="auto" w:fill="D9D9D9"/>
          </w:tcPr>
          <w:p>
            <w:pPr/>
          </w:p>
        </w:tc>
        <w:tc>
          <w:tcPr>
            <w:tcW w:w="19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02"/>
              <w:ind w:right="4"/>
              <w:jc w:val="center"/>
              <w:rPr>
                <w:rFonts w:ascii="新宋体" w:hAnsi="新宋体" w:cs="新宋体" w:eastAsia="新宋体" w:hint="default"/>
                <w:sz w:val="21"/>
                <w:szCs w:val="21"/>
              </w:rPr>
            </w:pPr>
            <w:r>
              <w:rPr>
                <w:rFonts w:ascii="新宋体" w:hAnsi="新宋体" w:cs="新宋体" w:eastAsia="新宋体" w:hint="default"/>
                <w:sz w:val="21"/>
                <w:szCs w:val="21"/>
              </w:rPr>
              <w:t>金额</w:t>
            </w:r>
          </w:p>
        </w:tc>
        <w:tc>
          <w:tcPr>
            <w:tcW w:w="143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72" w:lineRule="exact" w:before="17"/>
              <w:ind w:left="326" w:right="252" w:hanging="209"/>
              <w:jc w:val="left"/>
              <w:rPr>
                <w:rFonts w:ascii="新宋体" w:hAnsi="新宋体" w:cs="新宋体" w:eastAsia="新宋体" w:hint="default"/>
                <w:sz w:val="21"/>
                <w:szCs w:val="21"/>
              </w:rPr>
            </w:pPr>
            <w:r>
              <w:rPr>
                <w:rFonts w:ascii="新宋体" w:hAnsi="新宋体" w:cs="新宋体" w:eastAsia="新宋体" w:hint="default"/>
                <w:sz w:val="21"/>
                <w:szCs w:val="21"/>
              </w:rPr>
              <w:t>占本期总资</w:t>
            </w:r>
            <w:r>
              <w:rPr>
                <w:rFonts w:ascii="新宋体" w:hAnsi="新宋体" w:cs="新宋体" w:eastAsia="新宋体" w:hint="default"/>
                <w:w w:val="100"/>
                <w:sz w:val="21"/>
                <w:szCs w:val="21"/>
              </w:rPr>
              <w:t> </w:t>
            </w:r>
            <w:r>
              <w:rPr>
                <w:rFonts w:ascii="新宋体" w:hAnsi="新宋体" w:cs="新宋体" w:eastAsia="新宋体" w:hint="default"/>
                <w:sz w:val="21"/>
                <w:szCs w:val="21"/>
              </w:rPr>
              <w:t>产比重</w:t>
            </w:r>
          </w:p>
        </w:tc>
        <w:tc>
          <w:tcPr>
            <w:tcW w:w="18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02"/>
              <w:ind w:right="0"/>
              <w:jc w:val="center"/>
              <w:rPr>
                <w:rFonts w:ascii="新宋体" w:hAnsi="新宋体" w:cs="新宋体" w:eastAsia="新宋体" w:hint="default"/>
                <w:sz w:val="21"/>
                <w:szCs w:val="21"/>
              </w:rPr>
            </w:pPr>
            <w:r>
              <w:rPr>
                <w:rFonts w:ascii="新宋体" w:hAnsi="新宋体" w:cs="新宋体" w:eastAsia="新宋体" w:hint="default"/>
                <w:sz w:val="21"/>
                <w:szCs w:val="21"/>
              </w:rPr>
              <w:t>金额</w:t>
            </w:r>
          </w:p>
        </w:tc>
        <w:tc>
          <w:tcPr>
            <w:tcW w:w="113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72" w:lineRule="exact" w:before="17"/>
              <w:ind w:left="93" w:right="185"/>
              <w:jc w:val="left"/>
              <w:rPr>
                <w:rFonts w:ascii="新宋体" w:hAnsi="新宋体" w:cs="新宋体" w:eastAsia="新宋体" w:hint="default"/>
                <w:sz w:val="21"/>
                <w:szCs w:val="21"/>
              </w:rPr>
            </w:pPr>
            <w:r>
              <w:rPr>
                <w:rFonts w:ascii="新宋体" w:hAnsi="新宋体" w:cs="新宋体" w:eastAsia="新宋体" w:hint="default"/>
                <w:sz w:val="21"/>
                <w:szCs w:val="21"/>
              </w:rPr>
              <w:t>占本期总</w:t>
            </w:r>
            <w:r>
              <w:rPr>
                <w:rFonts w:ascii="新宋体" w:hAnsi="新宋体" w:cs="新宋体" w:eastAsia="新宋体" w:hint="default"/>
                <w:w w:val="100"/>
                <w:sz w:val="21"/>
                <w:szCs w:val="21"/>
              </w:rPr>
              <w:t> </w:t>
            </w:r>
            <w:r>
              <w:rPr>
                <w:rFonts w:ascii="新宋体" w:hAnsi="新宋体" w:cs="新宋体" w:eastAsia="新宋体" w:hint="default"/>
                <w:sz w:val="21"/>
                <w:szCs w:val="21"/>
              </w:rPr>
              <w:t>资产比重</w:t>
            </w:r>
          </w:p>
        </w:tc>
        <w:tc>
          <w:tcPr>
            <w:tcW w:w="1135" w:type="dxa"/>
            <w:gridSpan w:val="2"/>
            <w:vMerge/>
            <w:tcBorders>
              <w:left w:val="single" w:sz="6" w:space="0" w:color="000000"/>
              <w:bottom w:val="single" w:sz="6" w:space="0" w:color="000000"/>
              <w:right w:val="single" w:sz="12" w:space="0" w:color="000000"/>
            </w:tcBorders>
            <w:shd w:val="clear" w:color="auto" w:fill="D9D9D9"/>
          </w:tcPr>
          <w:p>
            <w:pPr/>
          </w:p>
        </w:tc>
      </w:tr>
      <w:tr>
        <w:trPr>
          <w:trHeight w:val="396"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8"/>
              <w:ind w:left="436" w:right="0"/>
              <w:jc w:val="left"/>
              <w:rPr>
                <w:rFonts w:ascii="新宋体" w:hAnsi="新宋体" w:cs="新宋体" w:eastAsia="新宋体" w:hint="default"/>
                <w:sz w:val="21"/>
                <w:szCs w:val="21"/>
              </w:rPr>
            </w:pPr>
            <w:r>
              <w:rPr>
                <w:rFonts w:ascii="新宋体" w:hAnsi="新宋体" w:cs="新宋体" w:eastAsia="新宋体" w:hint="default"/>
                <w:spacing w:val="-3"/>
                <w:sz w:val="21"/>
                <w:szCs w:val="21"/>
              </w:rPr>
              <w:t>货币资金</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pacing w:val="-1"/>
                <w:sz w:val="21"/>
              </w:rPr>
              <w:t>260,147,364.63</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z w:val="21"/>
              </w:rPr>
              <w:t>37.36%</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
              <w:jc w:val="right"/>
              <w:rPr>
                <w:rFonts w:ascii="新宋体" w:hAnsi="新宋体" w:cs="新宋体" w:eastAsia="新宋体" w:hint="default"/>
                <w:sz w:val="21"/>
                <w:szCs w:val="21"/>
              </w:rPr>
            </w:pPr>
            <w:r>
              <w:rPr>
                <w:rFonts w:ascii="新宋体"/>
                <w:spacing w:val="-1"/>
                <w:sz w:val="21"/>
              </w:rPr>
              <w:t>356,556,467.15</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z w:val="21"/>
              </w:rPr>
              <w:t>60.07%</w:t>
            </w:r>
          </w:p>
        </w:tc>
        <w:tc>
          <w:tcPr>
            <w:tcW w:w="1135"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left="376" w:right="-1"/>
              <w:jc w:val="left"/>
              <w:rPr>
                <w:rFonts w:ascii="新宋体" w:hAnsi="新宋体" w:cs="新宋体" w:eastAsia="新宋体" w:hint="default"/>
                <w:sz w:val="21"/>
                <w:szCs w:val="21"/>
              </w:rPr>
            </w:pPr>
            <w:r>
              <w:rPr>
                <w:rFonts w:ascii="新宋体"/>
                <w:sz w:val="21"/>
              </w:rPr>
              <w:t>-27.04%</w:t>
            </w:r>
          </w:p>
        </w:tc>
      </w:tr>
      <w:tr>
        <w:trPr>
          <w:trHeight w:val="398"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1"/>
              <w:ind w:left="436" w:right="0"/>
              <w:jc w:val="left"/>
              <w:rPr>
                <w:rFonts w:ascii="新宋体" w:hAnsi="新宋体" w:cs="新宋体" w:eastAsia="新宋体" w:hint="default"/>
                <w:sz w:val="21"/>
                <w:szCs w:val="21"/>
              </w:rPr>
            </w:pPr>
            <w:r>
              <w:rPr>
                <w:rFonts w:ascii="新宋体" w:hAnsi="新宋体" w:cs="新宋体" w:eastAsia="新宋体" w:hint="default"/>
                <w:sz w:val="21"/>
                <w:szCs w:val="21"/>
              </w:rPr>
              <w:t>应收票据</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right"/>
              <w:rPr>
                <w:rFonts w:ascii="新宋体" w:hAnsi="新宋体" w:cs="新宋体" w:eastAsia="新宋体" w:hint="default"/>
                <w:sz w:val="21"/>
                <w:szCs w:val="21"/>
              </w:rPr>
            </w:pPr>
            <w:r>
              <w:rPr>
                <w:rFonts w:ascii="新宋体"/>
                <w:spacing w:val="-1"/>
                <w:sz w:val="21"/>
              </w:rPr>
              <w:t>4,637,858.50</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right"/>
              <w:rPr>
                <w:rFonts w:ascii="新宋体" w:hAnsi="新宋体" w:cs="新宋体" w:eastAsia="新宋体" w:hint="default"/>
                <w:sz w:val="21"/>
                <w:szCs w:val="21"/>
              </w:rPr>
            </w:pPr>
            <w:r>
              <w:rPr>
                <w:rFonts w:ascii="新宋体"/>
                <w:sz w:val="21"/>
              </w:rPr>
              <w:t>0.67%</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right"/>
              <w:rPr>
                <w:rFonts w:ascii="新宋体" w:hAnsi="新宋体" w:cs="新宋体" w:eastAsia="新宋体" w:hint="default"/>
                <w:sz w:val="21"/>
                <w:szCs w:val="21"/>
              </w:rPr>
            </w:pPr>
            <w:r>
              <w:rPr>
                <w:rFonts w:ascii="新宋体"/>
                <w:spacing w:val="-1"/>
                <w:sz w:val="21"/>
              </w:rPr>
              <w:t>1,327,496.00</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right"/>
              <w:rPr>
                <w:rFonts w:ascii="新宋体" w:hAnsi="新宋体" w:cs="新宋体" w:eastAsia="新宋体" w:hint="default"/>
                <w:sz w:val="21"/>
                <w:szCs w:val="21"/>
              </w:rPr>
            </w:pPr>
            <w:r>
              <w:rPr>
                <w:rFonts w:ascii="新宋体"/>
                <w:sz w:val="21"/>
              </w:rPr>
              <w:t>0.22%</w:t>
            </w:r>
          </w:p>
        </w:tc>
        <w:tc>
          <w:tcPr>
            <w:tcW w:w="1135"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376" w:right="-1"/>
              <w:jc w:val="left"/>
              <w:rPr>
                <w:rFonts w:ascii="新宋体" w:hAnsi="新宋体" w:cs="新宋体" w:eastAsia="新宋体" w:hint="default"/>
                <w:sz w:val="21"/>
                <w:szCs w:val="21"/>
              </w:rPr>
            </w:pPr>
            <w:r>
              <w:rPr>
                <w:rFonts w:ascii="新宋体"/>
                <w:sz w:val="21"/>
              </w:rPr>
              <w:t>249.37%</w:t>
            </w:r>
          </w:p>
        </w:tc>
      </w:tr>
      <w:tr>
        <w:trPr>
          <w:trHeight w:val="396"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8"/>
              <w:ind w:left="436" w:right="0"/>
              <w:jc w:val="left"/>
              <w:rPr>
                <w:rFonts w:ascii="新宋体" w:hAnsi="新宋体" w:cs="新宋体" w:eastAsia="新宋体" w:hint="default"/>
                <w:sz w:val="21"/>
                <w:szCs w:val="21"/>
              </w:rPr>
            </w:pPr>
            <w:r>
              <w:rPr>
                <w:rFonts w:ascii="新宋体" w:hAnsi="新宋体" w:cs="新宋体" w:eastAsia="新宋体" w:hint="default"/>
                <w:spacing w:val="-3"/>
                <w:sz w:val="21"/>
                <w:szCs w:val="21"/>
              </w:rPr>
              <w:t>应收账款</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pacing w:val="-1"/>
                <w:sz w:val="21"/>
              </w:rPr>
              <w:t>110,200,902.07</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z w:val="21"/>
              </w:rPr>
              <w:t>15.83%</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
              <w:jc w:val="right"/>
              <w:rPr>
                <w:rFonts w:ascii="新宋体" w:hAnsi="新宋体" w:cs="新宋体" w:eastAsia="新宋体" w:hint="default"/>
                <w:sz w:val="21"/>
                <w:szCs w:val="21"/>
              </w:rPr>
            </w:pPr>
            <w:r>
              <w:rPr>
                <w:rFonts w:ascii="新宋体"/>
                <w:spacing w:val="-1"/>
                <w:sz w:val="21"/>
              </w:rPr>
              <w:t>48,960,671.48</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1"/>
              <w:jc w:val="right"/>
              <w:rPr>
                <w:rFonts w:ascii="新宋体" w:hAnsi="新宋体" w:cs="新宋体" w:eastAsia="新宋体" w:hint="default"/>
                <w:sz w:val="21"/>
                <w:szCs w:val="21"/>
              </w:rPr>
            </w:pPr>
            <w:r>
              <w:rPr>
                <w:rFonts w:ascii="新宋体"/>
                <w:sz w:val="21"/>
              </w:rPr>
              <w:t>8.25%</w:t>
            </w:r>
          </w:p>
        </w:tc>
        <w:tc>
          <w:tcPr>
            <w:tcW w:w="1135"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376" w:right="-1"/>
              <w:jc w:val="left"/>
              <w:rPr>
                <w:rFonts w:ascii="新宋体" w:hAnsi="新宋体" w:cs="新宋体" w:eastAsia="新宋体" w:hint="default"/>
                <w:sz w:val="21"/>
                <w:szCs w:val="21"/>
              </w:rPr>
            </w:pPr>
            <w:r>
              <w:rPr>
                <w:rFonts w:ascii="新宋体"/>
                <w:sz w:val="21"/>
              </w:rPr>
              <w:t>125.08%</w:t>
            </w:r>
          </w:p>
        </w:tc>
      </w:tr>
      <w:tr>
        <w:trPr>
          <w:trHeight w:val="398"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1"/>
              <w:ind w:left="436" w:right="0"/>
              <w:jc w:val="left"/>
              <w:rPr>
                <w:rFonts w:ascii="新宋体" w:hAnsi="新宋体" w:cs="新宋体" w:eastAsia="新宋体" w:hint="default"/>
                <w:sz w:val="21"/>
                <w:szCs w:val="21"/>
              </w:rPr>
            </w:pPr>
            <w:r>
              <w:rPr>
                <w:rFonts w:ascii="新宋体" w:hAnsi="新宋体" w:cs="新宋体" w:eastAsia="新宋体" w:hint="default"/>
                <w:spacing w:val="-3"/>
                <w:sz w:val="21"/>
                <w:szCs w:val="21"/>
              </w:rPr>
              <w:t>预付款项</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right"/>
              <w:rPr>
                <w:rFonts w:ascii="新宋体" w:hAnsi="新宋体" w:cs="新宋体" w:eastAsia="新宋体" w:hint="default"/>
                <w:sz w:val="21"/>
                <w:szCs w:val="21"/>
              </w:rPr>
            </w:pPr>
            <w:r>
              <w:rPr>
                <w:rFonts w:ascii="新宋体"/>
                <w:spacing w:val="-1"/>
                <w:sz w:val="21"/>
              </w:rPr>
              <w:t>46,029,940.05</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right"/>
              <w:rPr>
                <w:rFonts w:ascii="新宋体" w:hAnsi="新宋体" w:cs="新宋体" w:eastAsia="新宋体" w:hint="default"/>
                <w:sz w:val="21"/>
                <w:szCs w:val="21"/>
              </w:rPr>
            </w:pPr>
            <w:r>
              <w:rPr>
                <w:rFonts w:ascii="新宋体"/>
                <w:sz w:val="21"/>
              </w:rPr>
              <w:t>6.61%</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right"/>
              <w:rPr>
                <w:rFonts w:ascii="新宋体" w:hAnsi="新宋体" w:cs="新宋体" w:eastAsia="新宋体" w:hint="default"/>
                <w:sz w:val="21"/>
                <w:szCs w:val="21"/>
              </w:rPr>
            </w:pPr>
            <w:r>
              <w:rPr>
                <w:rFonts w:ascii="新宋体"/>
                <w:spacing w:val="-1"/>
                <w:sz w:val="21"/>
              </w:rPr>
              <w:t>33,285,697.64</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right"/>
              <w:rPr>
                <w:rFonts w:ascii="新宋体" w:hAnsi="新宋体" w:cs="新宋体" w:eastAsia="新宋体" w:hint="default"/>
                <w:sz w:val="21"/>
                <w:szCs w:val="21"/>
              </w:rPr>
            </w:pPr>
            <w:r>
              <w:rPr>
                <w:rFonts w:ascii="新宋体"/>
                <w:sz w:val="21"/>
              </w:rPr>
              <w:t>5.61%</w:t>
            </w:r>
          </w:p>
        </w:tc>
        <w:tc>
          <w:tcPr>
            <w:tcW w:w="1135"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479" w:right="-1"/>
              <w:jc w:val="left"/>
              <w:rPr>
                <w:rFonts w:ascii="新宋体" w:hAnsi="新宋体" w:cs="新宋体" w:eastAsia="新宋体" w:hint="default"/>
                <w:sz w:val="21"/>
                <w:szCs w:val="21"/>
              </w:rPr>
            </w:pPr>
            <w:r>
              <w:rPr>
                <w:rFonts w:ascii="新宋体"/>
                <w:sz w:val="21"/>
              </w:rPr>
              <w:t>38.29%</w:t>
            </w:r>
          </w:p>
        </w:tc>
      </w:tr>
      <w:tr>
        <w:trPr>
          <w:trHeight w:val="396"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8"/>
              <w:ind w:right="194"/>
              <w:jc w:val="right"/>
              <w:rPr>
                <w:rFonts w:ascii="新宋体" w:hAnsi="新宋体" w:cs="新宋体" w:eastAsia="新宋体" w:hint="default"/>
                <w:sz w:val="21"/>
                <w:szCs w:val="21"/>
              </w:rPr>
            </w:pPr>
            <w:r>
              <w:rPr>
                <w:rFonts w:ascii="新宋体" w:hAnsi="新宋体" w:cs="新宋体" w:eastAsia="新宋体" w:hint="default"/>
                <w:spacing w:val="-2"/>
                <w:sz w:val="21"/>
                <w:szCs w:val="21"/>
              </w:rPr>
              <w:t>其他应收款</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pacing w:val="-1"/>
                <w:sz w:val="21"/>
              </w:rPr>
              <w:t>4,771,026.64</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z w:val="21"/>
              </w:rPr>
              <w:t>0.69%</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1"/>
              <w:jc w:val="right"/>
              <w:rPr>
                <w:rFonts w:ascii="新宋体" w:hAnsi="新宋体" w:cs="新宋体" w:eastAsia="新宋体" w:hint="default"/>
                <w:sz w:val="21"/>
                <w:szCs w:val="21"/>
              </w:rPr>
            </w:pPr>
            <w:r>
              <w:rPr>
                <w:rFonts w:ascii="新宋体"/>
                <w:spacing w:val="-1"/>
                <w:sz w:val="21"/>
              </w:rPr>
              <w:t>2,824,986.98</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1"/>
              <w:jc w:val="right"/>
              <w:rPr>
                <w:rFonts w:ascii="新宋体" w:hAnsi="新宋体" w:cs="新宋体" w:eastAsia="新宋体" w:hint="default"/>
                <w:sz w:val="21"/>
                <w:szCs w:val="21"/>
              </w:rPr>
            </w:pPr>
            <w:r>
              <w:rPr>
                <w:rFonts w:ascii="新宋体"/>
                <w:sz w:val="21"/>
              </w:rPr>
              <w:t>0.48%</w:t>
            </w:r>
          </w:p>
        </w:tc>
        <w:tc>
          <w:tcPr>
            <w:tcW w:w="1135"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479" w:right="-1"/>
              <w:jc w:val="left"/>
              <w:rPr>
                <w:rFonts w:ascii="新宋体" w:hAnsi="新宋体" w:cs="新宋体" w:eastAsia="新宋体" w:hint="default"/>
                <w:sz w:val="21"/>
                <w:szCs w:val="21"/>
              </w:rPr>
            </w:pPr>
            <w:r>
              <w:rPr>
                <w:rFonts w:ascii="新宋体"/>
                <w:sz w:val="21"/>
              </w:rPr>
              <w:t>68.89%</w:t>
            </w:r>
          </w:p>
        </w:tc>
      </w:tr>
      <w:tr>
        <w:trPr>
          <w:trHeight w:val="396"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8"/>
              <w:ind w:right="24"/>
              <w:jc w:val="center"/>
              <w:rPr>
                <w:rFonts w:ascii="新宋体" w:hAnsi="新宋体" w:cs="新宋体" w:eastAsia="新宋体" w:hint="default"/>
                <w:sz w:val="21"/>
                <w:szCs w:val="21"/>
              </w:rPr>
            </w:pPr>
            <w:r>
              <w:rPr>
                <w:rFonts w:ascii="新宋体" w:hAnsi="新宋体" w:cs="新宋体" w:eastAsia="新宋体" w:hint="default"/>
                <w:sz w:val="21"/>
                <w:szCs w:val="21"/>
              </w:rPr>
              <w:t>存货</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pacing w:val="-1"/>
                <w:sz w:val="21"/>
              </w:rPr>
              <w:t>56,194,548.13</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z w:val="21"/>
              </w:rPr>
              <w:t>8.07%</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1"/>
              <w:jc w:val="right"/>
              <w:rPr>
                <w:rFonts w:ascii="新宋体" w:hAnsi="新宋体" w:cs="新宋体" w:eastAsia="新宋体" w:hint="default"/>
                <w:sz w:val="21"/>
                <w:szCs w:val="21"/>
              </w:rPr>
            </w:pPr>
            <w:r>
              <w:rPr>
                <w:rFonts w:ascii="新宋体"/>
                <w:spacing w:val="-1"/>
                <w:sz w:val="21"/>
              </w:rPr>
              <w:t>36,743,864.23</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1"/>
              <w:jc w:val="right"/>
              <w:rPr>
                <w:rFonts w:ascii="新宋体" w:hAnsi="新宋体" w:cs="新宋体" w:eastAsia="新宋体" w:hint="default"/>
                <w:sz w:val="21"/>
                <w:szCs w:val="21"/>
              </w:rPr>
            </w:pPr>
            <w:r>
              <w:rPr>
                <w:rFonts w:ascii="新宋体"/>
                <w:sz w:val="21"/>
              </w:rPr>
              <w:t>6.19%</w:t>
            </w:r>
          </w:p>
        </w:tc>
        <w:tc>
          <w:tcPr>
            <w:tcW w:w="1135"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479" w:right="-1"/>
              <w:jc w:val="left"/>
              <w:rPr>
                <w:rFonts w:ascii="新宋体" w:hAnsi="新宋体" w:cs="新宋体" w:eastAsia="新宋体" w:hint="default"/>
                <w:sz w:val="21"/>
                <w:szCs w:val="21"/>
              </w:rPr>
            </w:pPr>
            <w:r>
              <w:rPr>
                <w:rFonts w:ascii="新宋体"/>
                <w:sz w:val="21"/>
              </w:rPr>
              <w:t>52.94%</w:t>
            </w:r>
          </w:p>
        </w:tc>
      </w:tr>
      <w:tr>
        <w:trPr>
          <w:trHeight w:val="399"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1"/>
              <w:ind w:left="436" w:right="0"/>
              <w:jc w:val="left"/>
              <w:rPr>
                <w:rFonts w:ascii="新宋体" w:hAnsi="新宋体" w:cs="新宋体" w:eastAsia="新宋体" w:hint="default"/>
                <w:sz w:val="21"/>
                <w:szCs w:val="21"/>
              </w:rPr>
            </w:pPr>
            <w:r>
              <w:rPr>
                <w:rFonts w:ascii="新宋体" w:hAnsi="新宋体" w:cs="新宋体" w:eastAsia="新宋体" w:hint="default"/>
                <w:spacing w:val="-3"/>
                <w:sz w:val="21"/>
                <w:szCs w:val="21"/>
              </w:rPr>
              <w:t>固定资产</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right"/>
              <w:rPr>
                <w:rFonts w:ascii="新宋体" w:hAnsi="新宋体" w:cs="新宋体" w:eastAsia="新宋体" w:hint="default"/>
                <w:sz w:val="21"/>
                <w:szCs w:val="21"/>
              </w:rPr>
            </w:pPr>
            <w:r>
              <w:rPr>
                <w:rFonts w:ascii="新宋体"/>
                <w:spacing w:val="-1"/>
                <w:sz w:val="21"/>
              </w:rPr>
              <w:t>73,597,138.02</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right"/>
              <w:rPr>
                <w:rFonts w:ascii="新宋体" w:hAnsi="新宋体" w:cs="新宋体" w:eastAsia="新宋体" w:hint="default"/>
                <w:sz w:val="21"/>
                <w:szCs w:val="21"/>
              </w:rPr>
            </w:pPr>
            <w:r>
              <w:rPr>
                <w:rFonts w:ascii="新宋体"/>
                <w:sz w:val="21"/>
              </w:rPr>
              <w:t>10.57%</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right"/>
              <w:rPr>
                <w:rFonts w:ascii="新宋体" w:hAnsi="新宋体" w:cs="新宋体" w:eastAsia="新宋体" w:hint="default"/>
                <w:sz w:val="21"/>
                <w:szCs w:val="21"/>
              </w:rPr>
            </w:pPr>
            <w:r>
              <w:rPr>
                <w:rFonts w:ascii="新宋体"/>
                <w:spacing w:val="-1"/>
                <w:sz w:val="21"/>
              </w:rPr>
              <w:t>68,595,891.22</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right"/>
              <w:rPr>
                <w:rFonts w:ascii="新宋体" w:hAnsi="新宋体" w:cs="新宋体" w:eastAsia="新宋体" w:hint="default"/>
                <w:sz w:val="21"/>
                <w:szCs w:val="21"/>
              </w:rPr>
            </w:pPr>
            <w:r>
              <w:rPr>
                <w:rFonts w:ascii="新宋体"/>
                <w:sz w:val="21"/>
              </w:rPr>
              <w:t>11.56%</w:t>
            </w:r>
          </w:p>
        </w:tc>
        <w:tc>
          <w:tcPr>
            <w:tcW w:w="1135"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left="585" w:right="-1"/>
              <w:jc w:val="left"/>
              <w:rPr>
                <w:rFonts w:ascii="新宋体" w:hAnsi="新宋体" w:cs="新宋体" w:eastAsia="新宋体" w:hint="default"/>
                <w:sz w:val="21"/>
                <w:szCs w:val="21"/>
              </w:rPr>
            </w:pPr>
            <w:r>
              <w:rPr>
                <w:rFonts w:ascii="新宋体"/>
                <w:sz w:val="21"/>
              </w:rPr>
              <w:t>7.29%</w:t>
            </w:r>
          </w:p>
        </w:tc>
      </w:tr>
      <w:tr>
        <w:trPr>
          <w:trHeight w:val="396"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8"/>
              <w:ind w:left="436" w:right="0"/>
              <w:jc w:val="left"/>
              <w:rPr>
                <w:rFonts w:ascii="新宋体" w:hAnsi="新宋体" w:cs="新宋体" w:eastAsia="新宋体" w:hint="default"/>
                <w:sz w:val="21"/>
                <w:szCs w:val="21"/>
              </w:rPr>
            </w:pPr>
            <w:r>
              <w:rPr>
                <w:rFonts w:ascii="新宋体" w:hAnsi="新宋体" w:cs="新宋体" w:eastAsia="新宋体" w:hint="default"/>
                <w:sz w:val="21"/>
                <w:szCs w:val="21"/>
              </w:rPr>
              <w:t>在建工程</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pacing w:val="-1"/>
                <w:sz w:val="21"/>
              </w:rPr>
              <w:t>70,570,716.47</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z w:val="21"/>
              </w:rPr>
              <w:t>10.13%</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1"/>
              <w:jc w:val="right"/>
              <w:rPr>
                <w:rFonts w:ascii="新宋体" w:hAnsi="新宋体" w:cs="新宋体" w:eastAsia="新宋体" w:hint="default"/>
                <w:sz w:val="21"/>
                <w:szCs w:val="21"/>
              </w:rPr>
            </w:pPr>
            <w:r>
              <w:rPr>
                <w:rFonts w:ascii="新宋体"/>
                <w:spacing w:val="-1"/>
                <w:sz w:val="21"/>
              </w:rPr>
              <w:t>18,484,901.96</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1"/>
              <w:jc w:val="right"/>
              <w:rPr>
                <w:rFonts w:ascii="新宋体" w:hAnsi="新宋体" w:cs="新宋体" w:eastAsia="新宋体" w:hint="default"/>
                <w:sz w:val="21"/>
                <w:szCs w:val="21"/>
              </w:rPr>
            </w:pPr>
            <w:r>
              <w:rPr>
                <w:rFonts w:ascii="新宋体"/>
                <w:sz w:val="21"/>
              </w:rPr>
              <w:t>3.11%</w:t>
            </w:r>
          </w:p>
        </w:tc>
        <w:tc>
          <w:tcPr>
            <w:tcW w:w="1135"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376" w:right="-1"/>
              <w:jc w:val="left"/>
              <w:rPr>
                <w:rFonts w:ascii="新宋体" w:hAnsi="新宋体" w:cs="新宋体" w:eastAsia="新宋体" w:hint="default"/>
                <w:sz w:val="21"/>
                <w:szCs w:val="21"/>
              </w:rPr>
            </w:pPr>
            <w:r>
              <w:rPr>
                <w:rFonts w:ascii="新宋体"/>
                <w:sz w:val="21"/>
              </w:rPr>
              <w:t>281.77%</w:t>
            </w:r>
          </w:p>
        </w:tc>
      </w:tr>
      <w:tr>
        <w:trPr>
          <w:trHeight w:val="398"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1"/>
              <w:ind w:left="439" w:right="0"/>
              <w:jc w:val="left"/>
              <w:rPr>
                <w:rFonts w:ascii="新宋体" w:hAnsi="新宋体" w:cs="新宋体" w:eastAsia="新宋体" w:hint="default"/>
                <w:sz w:val="21"/>
                <w:szCs w:val="21"/>
              </w:rPr>
            </w:pPr>
            <w:r>
              <w:rPr>
                <w:rFonts w:ascii="新宋体" w:hAnsi="新宋体" w:cs="新宋体" w:eastAsia="新宋体" w:hint="default"/>
                <w:sz w:val="21"/>
                <w:szCs w:val="21"/>
              </w:rPr>
              <w:t>无形资产</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right"/>
              <w:rPr>
                <w:rFonts w:ascii="新宋体" w:hAnsi="新宋体" w:cs="新宋体" w:eastAsia="新宋体" w:hint="default"/>
                <w:sz w:val="21"/>
                <w:szCs w:val="21"/>
              </w:rPr>
            </w:pPr>
            <w:r>
              <w:rPr>
                <w:rFonts w:ascii="新宋体"/>
                <w:spacing w:val="-1"/>
                <w:sz w:val="21"/>
              </w:rPr>
              <w:t>63,158,220.51</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right"/>
              <w:rPr>
                <w:rFonts w:ascii="新宋体" w:hAnsi="新宋体" w:cs="新宋体" w:eastAsia="新宋体" w:hint="default"/>
                <w:sz w:val="21"/>
                <w:szCs w:val="21"/>
              </w:rPr>
            </w:pPr>
            <w:r>
              <w:rPr>
                <w:rFonts w:ascii="新宋体"/>
                <w:sz w:val="21"/>
              </w:rPr>
              <w:t>9.07%</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right"/>
              <w:rPr>
                <w:rFonts w:ascii="新宋体" w:hAnsi="新宋体" w:cs="新宋体" w:eastAsia="新宋体" w:hint="default"/>
                <w:sz w:val="21"/>
                <w:szCs w:val="21"/>
              </w:rPr>
            </w:pPr>
            <w:r>
              <w:rPr>
                <w:rFonts w:ascii="新宋体"/>
                <w:spacing w:val="-1"/>
                <w:sz w:val="21"/>
              </w:rPr>
              <w:t>22,739,652.10</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right"/>
              <w:rPr>
                <w:rFonts w:ascii="新宋体" w:hAnsi="新宋体" w:cs="新宋体" w:eastAsia="新宋体" w:hint="default"/>
                <w:sz w:val="21"/>
                <w:szCs w:val="21"/>
              </w:rPr>
            </w:pPr>
            <w:r>
              <w:rPr>
                <w:rFonts w:ascii="新宋体"/>
                <w:sz w:val="21"/>
              </w:rPr>
              <w:t>3.83%</w:t>
            </w:r>
          </w:p>
        </w:tc>
        <w:tc>
          <w:tcPr>
            <w:tcW w:w="1135"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376" w:right="-1"/>
              <w:jc w:val="left"/>
              <w:rPr>
                <w:rFonts w:ascii="新宋体" w:hAnsi="新宋体" w:cs="新宋体" w:eastAsia="新宋体" w:hint="default"/>
                <w:sz w:val="21"/>
                <w:szCs w:val="21"/>
              </w:rPr>
            </w:pPr>
            <w:r>
              <w:rPr>
                <w:rFonts w:ascii="新宋体"/>
                <w:sz w:val="21"/>
              </w:rPr>
              <w:t>177.74%</w:t>
            </w:r>
          </w:p>
        </w:tc>
      </w:tr>
      <w:tr>
        <w:trPr>
          <w:trHeight w:val="396"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8"/>
              <w:ind w:right="96"/>
              <w:jc w:val="right"/>
              <w:rPr>
                <w:rFonts w:ascii="新宋体" w:hAnsi="新宋体" w:cs="新宋体" w:eastAsia="新宋体" w:hint="default"/>
                <w:sz w:val="21"/>
                <w:szCs w:val="21"/>
              </w:rPr>
            </w:pPr>
            <w:r>
              <w:rPr>
                <w:rFonts w:ascii="新宋体" w:hAnsi="新宋体" w:cs="新宋体" w:eastAsia="新宋体" w:hint="default"/>
                <w:spacing w:val="-3"/>
                <w:sz w:val="21"/>
                <w:szCs w:val="21"/>
              </w:rPr>
              <w:t>递延所得税资产</w:t>
            </w:r>
            <w:r>
              <w:rPr>
                <w:rFonts w:ascii="新宋体" w:hAnsi="新宋体" w:cs="新宋体" w:eastAsia="新宋体" w:hint="default"/>
                <w:sz w:val="21"/>
                <w:szCs w:val="21"/>
              </w:rPr>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pacing w:val="-1"/>
                <w:sz w:val="21"/>
              </w:rPr>
              <w:t>4,587,615.22</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z w:val="21"/>
              </w:rPr>
              <w:t>0.66%</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1"/>
              <w:jc w:val="right"/>
              <w:rPr>
                <w:rFonts w:ascii="新宋体" w:hAnsi="新宋体" w:cs="新宋体" w:eastAsia="新宋体" w:hint="default"/>
                <w:sz w:val="21"/>
                <w:szCs w:val="21"/>
              </w:rPr>
            </w:pPr>
            <w:r>
              <w:rPr>
                <w:rFonts w:ascii="新宋体"/>
                <w:spacing w:val="-1"/>
                <w:sz w:val="21"/>
              </w:rPr>
              <w:t>1,839,090.04</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1"/>
              <w:jc w:val="right"/>
              <w:rPr>
                <w:rFonts w:ascii="新宋体" w:hAnsi="新宋体" w:cs="新宋体" w:eastAsia="新宋体" w:hint="default"/>
                <w:sz w:val="21"/>
                <w:szCs w:val="21"/>
              </w:rPr>
            </w:pPr>
            <w:r>
              <w:rPr>
                <w:rFonts w:ascii="新宋体"/>
                <w:sz w:val="21"/>
              </w:rPr>
              <w:t>0.31%</w:t>
            </w:r>
          </w:p>
        </w:tc>
        <w:tc>
          <w:tcPr>
            <w:tcW w:w="1135"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376" w:right="-1"/>
              <w:jc w:val="left"/>
              <w:rPr>
                <w:rFonts w:ascii="新宋体" w:hAnsi="新宋体" w:cs="新宋体" w:eastAsia="新宋体" w:hint="default"/>
                <w:sz w:val="21"/>
                <w:szCs w:val="21"/>
              </w:rPr>
            </w:pPr>
            <w:r>
              <w:rPr>
                <w:rFonts w:ascii="新宋体"/>
                <w:sz w:val="21"/>
              </w:rPr>
              <w:t>149.45%</w:t>
            </w:r>
          </w:p>
        </w:tc>
      </w:tr>
      <w:tr>
        <w:trPr>
          <w:trHeight w:val="396"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8"/>
              <w:ind w:left="436" w:right="0"/>
              <w:jc w:val="left"/>
              <w:rPr>
                <w:rFonts w:ascii="新宋体" w:hAnsi="新宋体" w:cs="新宋体" w:eastAsia="新宋体" w:hint="default"/>
                <w:sz w:val="21"/>
                <w:szCs w:val="21"/>
              </w:rPr>
            </w:pPr>
            <w:r>
              <w:rPr>
                <w:rFonts w:ascii="新宋体" w:hAnsi="新宋体" w:cs="新宋体" w:eastAsia="新宋体" w:hint="default"/>
                <w:sz w:val="21"/>
                <w:szCs w:val="21"/>
              </w:rPr>
              <w:t>资产总计</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pacing w:val="-1"/>
                <w:sz w:val="21"/>
              </w:rPr>
              <w:t>696,348,739.12</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pacing w:val="-1"/>
                <w:sz w:val="21"/>
              </w:rPr>
              <w:t>100.00%</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1"/>
              <w:jc w:val="right"/>
              <w:rPr>
                <w:rFonts w:ascii="新宋体" w:hAnsi="新宋体" w:cs="新宋体" w:eastAsia="新宋体" w:hint="default"/>
                <w:sz w:val="21"/>
                <w:szCs w:val="21"/>
              </w:rPr>
            </w:pPr>
            <w:r>
              <w:rPr>
                <w:rFonts w:ascii="新宋体"/>
                <w:spacing w:val="-1"/>
                <w:sz w:val="21"/>
              </w:rPr>
              <w:t>593,596,193.64</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pacing w:val="-1"/>
                <w:sz w:val="21"/>
              </w:rPr>
              <w:t>100.00%</w:t>
            </w:r>
          </w:p>
        </w:tc>
        <w:tc>
          <w:tcPr>
            <w:tcW w:w="1135"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479" w:right="-1"/>
              <w:jc w:val="left"/>
              <w:rPr>
                <w:rFonts w:ascii="新宋体" w:hAnsi="新宋体" w:cs="新宋体" w:eastAsia="新宋体" w:hint="default"/>
                <w:sz w:val="21"/>
                <w:szCs w:val="21"/>
              </w:rPr>
            </w:pPr>
            <w:r>
              <w:rPr>
                <w:rFonts w:ascii="新宋体"/>
                <w:sz w:val="21"/>
              </w:rPr>
              <w:t>17.31%</w:t>
            </w:r>
          </w:p>
        </w:tc>
      </w:tr>
      <w:tr>
        <w:trPr>
          <w:trHeight w:val="398"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1"/>
              <w:ind w:left="436" w:right="0"/>
              <w:jc w:val="left"/>
              <w:rPr>
                <w:rFonts w:ascii="新宋体" w:hAnsi="新宋体" w:cs="新宋体" w:eastAsia="新宋体" w:hint="default"/>
                <w:sz w:val="21"/>
                <w:szCs w:val="21"/>
              </w:rPr>
            </w:pPr>
            <w:r>
              <w:rPr>
                <w:rFonts w:ascii="新宋体" w:hAnsi="新宋体" w:cs="新宋体" w:eastAsia="新宋体" w:hint="default"/>
                <w:sz w:val="21"/>
                <w:szCs w:val="21"/>
              </w:rPr>
              <w:t>短期借款</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right"/>
              <w:rPr>
                <w:rFonts w:ascii="新宋体" w:hAnsi="新宋体" w:cs="新宋体" w:eastAsia="新宋体" w:hint="default"/>
                <w:sz w:val="21"/>
                <w:szCs w:val="21"/>
              </w:rPr>
            </w:pPr>
            <w:r>
              <w:rPr>
                <w:rFonts w:ascii="新宋体"/>
                <w:spacing w:val="-1"/>
                <w:sz w:val="21"/>
              </w:rPr>
              <w:t>5,000,000.00</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right"/>
              <w:rPr>
                <w:rFonts w:ascii="新宋体" w:hAnsi="新宋体" w:cs="新宋体" w:eastAsia="新宋体" w:hint="default"/>
                <w:sz w:val="21"/>
                <w:szCs w:val="21"/>
              </w:rPr>
            </w:pPr>
            <w:r>
              <w:rPr>
                <w:rFonts w:ascii="新宋体"/>
                <w:sz w:val="21"/>
              </w:rPr>
              <w:t>0.72%</w:t>
            </w:r>
          </w:p>
        </w:tc>
        <w:tc>
          <w:tcPr>
            <w:tcW w:w="1843" w:type="dxa"/>
            <w:tcBorders>
              <w:top w:val="single" w:sz="6" w:space="0" w:color="000000"/>
              <w:left w:val="single" w:sz="6" w:space="0" w:color="000000"/>
              <w:bottom w:val="single" w:sz="6" w:space="0" w:color="000000"/>
              <w:right w:val="single" w:sz="6" w:space="0" w:color="000000"/>
            </w:tcBorders>
          </w:tcPr>
          <w:p>
            <w:pPr/>
          </w:p>
        </w:tc>
        <w:tc>
          <w:tcPr>
            <w:tcW w:w="1133" w:type="dxa"/>
            <w:tcBorders>
              <w:top w:val="single" w:sz="6" w:space="0" w:color="000000"/>
              <w:left w:val="single" w:sz="6" w:space="0" w:color="000000"/>
              <w:bottom w:val="single" w:sz="6" w:space="0" w:color="000000"/>
              <w:right w:val="single" w:sz="6" w:space="0" w:color="000000"/>
            </w:tcBorders>
          </w:tcPr>
          <w:p>
            <w:pPr/>
          </w:p>
        </w:tc>
        <w:tc>
          <w:tcPr>
            <w:tcW w:w="1135" w:type="dxa"/>
            <w:gridSpan w:val="2"/>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8"/>
              <w:ind w:left="436" w:right="0"/>
              <w:jc w:val="left"/>
              <w:rPr>
                <w:rFonts w:ascii="新宋体" w:hAnsi="新宋体" w:cs="新宋体" w:eastAsia="新宋体" w:hint="default"/>
                <w:sz w:val="21"/>
                <w:szCs w:val="21"/>
              </w:rPr>
            </w:pPr>
            <w:r>
              <w:rPr>
                <w:rFonts w:ascii="新宋体" w:hAnsi="新宋体" w:cs="新宋体" w:eastAsia="新宋体" w:hint="default"/>
                <w:sz w:val="21"/>
                <w:szCs w:val="21"/>
              </w:rPr>
              <w:t>应付账款</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pacing w:val="-1"/>
                <w:sz w:val="21"/>
              </w:rPr>
              <w:t>49,945,373.82</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z w:val="21"/>
              </w:rPr>
              <w:t>7.17%</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
              <w:jc w:val="right"/>
              <w:rPr>
                <w:rFonts w:ascii="新宋体" w:hAnsi="新宋体" w:cs="新宋体" w:eastAsia="新宋体" w:hint="default"/>
                <w:sz w:val="21"/>
                <w:szCs w:val="21"/>
              </w:rPr>
            </w:pPr>
            <w:r>
              <w:rPr>
                <w:rFonts w:ascii="新宋体"/>
                <w:spacing w:val="-1"/>
                <w:sz w:val="21"/>
              </w:rPr>
              <w:t>35,437,030.16</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1"/>
              <w:jc w:val="right"/>
              <w:rPr>
                <w:rFonts w:ascii="新宋体" w:hAnsi="新宋体" w:cs="新宋体" w:eastAsia="新宋体" w:hint="default"/>
                <w:sz w:val="21"/>
                <w:szCs w:val="21"/>
              </w:rPr>
            </w:pPr>
            <w:r>
              <w:rPr>
                <w:rFonts w:ascii="新宋体"/>
                <w:sz w:val="21"/>
              </w:rPr>
              <w:t>5.97%</w:t>
            </w:r>
          </w:p>
        </w:tc>
        <w:tc>
          <w:tcPr>
            <w:tcW w:w="1135"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479" w:right="-1"/>
              <w:jc w:val="left"/>
              <w:rPr>
                <w:rFonts w:ascii="新宋体" w:hAnsi="新宋体" w:cs="新宋体" w:eastAsia="新宋体" w:hint="default"/>
                <w:sz w:val="21"/>
                <w:szCs w:val="21"/>
              </w:rPr>
            </w:pPr>
            <w:r>
              <w:rPr>
                <w:rFonts w:ascii="新宋体"/>
                <w:sz w:val="21"/>
              </w:rPr>
              <w:t>40.94%</w:t>
            </w:r>
          </w:p>
        </w:tc>
      </w:tr>
      <w:tr>
        <w:trPr>
          <w:trHeight w:val="398"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1"/>
              <w:ind w:left="436" w:right="0"/>
              <w:jc w:val="left"/>
              <w:rPr>
                <w:rFonts w:ascii="新宋体" w:hAnsi="新宋体" w:cs="新宋体" w:eastAsia="新宋体" w:hint="default"/>
                <w:sz w:val="21"/>
                <w:szCs w:val="21"/>
              </w:rPr>
            </w:pPr>
            <w:r>
              <w:rPr>
                <w:rFonts w:ascii="新宋体" w:hAnsi="新宋体" w:cs="新宋体" w:eastAsia="新宋体" w:hint="default"/>
                <w:sz w:val="21"/>
                <w:szCs w:val="21"/>
              </w:rPr>
              <w:t>预收账款</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right"/>
              <w:rPr>
                <w:rFonts w:ascii="新宋体" w:hAnsi="新宋体" w:cs="新宋体" w:eastAsia="新宋体" w:hint="default"/>
                <w:sz w:val="21"/>
                <w:szCs w:val="21"/>
              </w:rPr>
            </w:pPr>
            <w:r>
              <w:rPr>
                <w:rFonts w:ascii="新宋体"/>
                <w:spacing w:val="-1"/>
                <w:sz w:val="21"/>
              </w:rPr>
              <w:t>14,966,920.91</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right"/>
              <w:rPr>
                <w:rFonts w:ascii="新宋体" w:hAnsi="新宋体" w:cs="新宋体" w:eastAsia="新宋体" w:hint="default"/>
                <w:sz w:val="21"/>
                <w:szCs w:val="21"/>
              </w:rPr>
            </w:pPr>
            <w:r>
              <w:rPr>
                <w:rFonts w:ascii="新宋体"/>
                <w:sz w:val="21"/>
              </w:rPr>
              <w:t>2.15%</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right"/>
              <w:rPr>
                <w:rFonts w:ascii="新宋体" w:hAnsi="新宋体" w:cs="新宋体" w:eastAsia="新宋体" w:hint="default"/>
                <w:sz w:val="21"/>
                <w:szCs w:val="21"/>
              </w:rPr>
            </w:pPr>
            <w:r>
              <w:rPr>
                <w:rFonts w:ascii="新宋体"/>
                <w:spacing w:val="-1"/>
                <w:sz w:val="21"/>
              </w:rPr>
              <w:t>7,534,138.16</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right"/>
              <w:rPr>
                <w:rFonts w:ascii="新宋体" w:hAnsi="新宋体" w:cs="新宋体" w:eastAsia="新宋体" w:hint="default"/>
                <w:sz w:val="21"/>
                <w:szCs w:val="21"/>
              </w:rPr>
            </w:pPr>
            <w:r>
              <w:rPr>
                <w:rFonts w:ascii="新宋体"/>
                <w:sz w:val="21"/>
              </w:rPr>
              <w:t>1.27%</w:t>
            </w:r>
          </w:p>
        </w:tc>
        <w:tc>
          <w:tcPr>
            <w:tcW w:w="1135"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left="479" w:right="-1"/>
              <w:jc w:val="left"/>
              <w:rPr>
                <w:rFonts w:ascii="新宋体" w:hAnsi="新宋体" w:cs="新宋体" w:eastAsia="新宋体" w:hint="default"/>
                <w:sz w:val="21"/>
                <w:szCs w:val="21"/>
              </w:rPr>
            </w:pPr>
            <w:r>
              <w:rPr>
                <w:rFonts w:ascii="新宋体"/>
                <w:sz w:val="21"/>
              </w:rPr>
              <w:t>98.65%</w:t>
            </w:r>
          </w:p>
        </w:tc>
      </w:tr>
      <w:tr>
        <w:trPr>
          <w:trHeight w:val="396"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8"/>
              <w:ind w:left="436" w:right="0"/>
              <w:jc w:val="left"/>
              <w:rPr>
                <w:rFonts w:ascii="新宋体" w:hAnsi="新宋体" w:cs="新宋体" w:eastAsia="新宋体" w:hint="default"/>
                <w:sz w:val="21"/>
                <w:szCs w:val="21"/>
              </w:rPr>
            </w:pPr>
            <w:r>
              <w:rPr>
                <w:rFonts w:ascii="新宋体" w:hAnsi="新宋体" w:cs="新宋体" w:eastAsia="新宋体" w:hint="default"/>
                <w:sz w:val="21"/>
                <w:szCs w:val="21"/>
              </w:rPr>
              <w:t>应交税金</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pacing w:val="-1"/>
                <w:sz w:val="21"/>
              </w:rPr>
              <w:t>13,152,871.81</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z w:val="21"/>
              </w:rPr>
              <w:t>1.89%</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1"/>
              <w:jc w:val="right"/>
              <w:rPr>
                <w:rFonts w:ascii="新宋体" w:hAnsi="新宋体" w:cs="新宋体" w:eastAsia="新宋体" w:hint="default"/>
                <w:sz w:val="21"/>
                <w:szCs w:val="21"/>
              </w:rPr>
            </w:pPr>
            <w:r>
              <w:rPr>
                <w:rFonts w:ascii="新宋体"/>
                <w:spacing w:val="-1"/>
                <w:sz w:val="21"/>
              </w:rPr>
              <w:t>6,198,587.73</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1"/>
              <w:jc w:val="right"/>
              <w:rPr>
                <w:rFonts w:ascii="新宋体" w:hAnsi="新宋体" w:cs="新宋体" w:eastAsia="新宋体" w:hint="default"/>
                <w:sz w:val="21"/>
                <w:szCs w:val="21"/>
              </w:rPr>
            </w:pPr>
            <w:r>
              <w:rPr>
                <w:rFonts w:ascii="新宋体"/>
                <w:sz w:val="21"/>
              </w:rPr>
              <w:t>1.04%</w:t>
            </w:r>
          </w:p>
        </w:tc>
        <w:tc>
          <w:tcPr>
            <w:tcW w:w="1135"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376" w:right="-1"/>
              <w:jc w:val="left"/>
              <w:rPr>
                <w:rFonts w:ascii="新宋体" w:hAnsi="新宋体" w:cs="新宋体" w:eastAsia="新宋体" w:hint="default"/>
                <w:sz w:val="21"/>
                <w:szCs w:val="21"/>
              </w:rPr>
            </w:pPr>
            <w:r>
              <w:rPr>
                <w:rFonts w:ascii="新宋体"/>
                <w:sz w:val="21"/>
              </w:rPr>
              <w:t>112.19%</w:t>
            </w:r>
          </w:p>
        </w:tc>
      </w:tr>
      <w:tr>
        <w:trPr>
          <w:trHeight w:val="406" w:hRule="exact"/>
        </w:trPr>
        <w:tc>
          <w:tcPr>
            <w:tcW w:w="1704" w:type="dxa"/>
            <w:tcBorders>
              <w:top w:val="single" w:sz="6" w:space="0" w:color="000000"/>
              <w:left w:val="single" w:sz="12" w:space="0" w:color="000000"/>
              <w:bottom w:val="single" w:sz="12" w:space="0" w:color="000000"/>
              <w:right w:val="single" w:sz="6" w:space="0" w:color="000000"/>
            </w:tcBorders>
            <w:shd w:val="clear" w:color="auto" w:fill="D9D9D9"/>
          </w:tcPr>
          <w:p>
            <w:pPr>
              <w:pStyle w:val="TableParagraph"/>
              <w:spacing w:line="240" w:lineRule="auto" w:before="21"/>
              <w:ind w:right="153"/>
              <w:jc w:val="right"/>
              <w:rPr>
                <w:rFonts w:ascii="新宋体" w:hAnsi="新宋体" w:cs="新宋体" w:eastAsia="新宋体" w:hint="default"/>
                <w:sz w:val="21"/>
                <w:szCs w:val="21"/>
              </w:rPr>
            </w:pPr>
            <w:r>
              <w:rPr>
                <w:rFonts w:ascii="新宋体" w:hAnsi="新宋体" w:cs="新宋体" w:eastAsia="新宋体" w:hint="default"/>
                <w:spacing w:val="-1"/>
                <w:sz w:val="21"/>
                <w:szCs w:val="21"/>
              </w:rPr>
              <w:t>应付职工薪酬</w:t>
            </w:r>
          </w:p>
        </w:tc>
        <w:tc>
          <w:tcPr>
            <w:tcW w:w="195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77"/>
              <w:jc w:val="right"/>
              <w:rPr>
                <w:rFonts w:ascii="新宋体" w:hAnsi="新宋体" w:cs="新宋体" w:eastAsia="新宋体" w:hint="default"/>
                <w:sz w:val="21"/>
                <w:szCs w:val="21"/>
              </w:rPr>
            </w:pPr>
            <w:r>
              <w:rPr>
                <w:rFonts w:ascii="新宋体"/>
                <w:spacing w:val="-1"/>
                <w:sz w:val="21"/>
              </w:rPr>
              <w:t>5,578,017.23</w:t>
            </w:r>
          </w:p>
        </w:tc>
        <w:tc>
          <w:tcPr>
            <w:tcW w:w="143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0"/>
              <w:jc w:val="right"/>
              <w:rPr>
                <w:rFonts w:ascii="新宋体" w:hAnsi="新宋体" w:cs="新宋体" w:eastAsia="新宋体" w:hint="default"/>
                <w:sz w:val="21"/>
                <w:szCs w:val="21"/>
              </w:rPr>
            </w:pPr>
            <w:r>
              <w:rPr>
                <w:rFonts w:ascii="新宋体"/>
                <w:w w:val="100"/>
                <w:sz w:val="21"/>
              </w:rPr>
              <w:t>0</w:t>
            </w:r>
            <w:r>
              <w:rPr>
                <w:rFonts w:ascii="新宋体"/>
                <w:spacing w:val="-89"/>
                <w:w w:val="100"/>
                <w:sz w:val="21"/>
              </w:rPr>
              <w:t>.</w:t>
            </w:r>
            <w:r>
              <w:rPr>
                <w:rFonts w:ascii="新宋体"/>
                <w:spacing w:val="-17"/>
                <w:w w:val="100"/>
                <w:sz w:val="21"/>
              </w:rPr>
              <w:t>0</w:t>
            </w:r>
            <w:r>
              <w:rPr>
                <w:rFonts w:ascii="新宋体"/>
                <w:spacing w:val="-89"/>
                <w:w w:val="100"/>
                <w:sz w:val="21"/>
              </w:rPr>
              <w:t>8</w:t>
            </w:r>
            <w:r>
              <w:rPr>
                <w:rFonts w:ascii="新宋体"/>
                <w:spacing w:val="-17"/>
                <w:w w:val="100"/>
                <w:sz w:val="21"/>
              </w:rPr>
              <w:t>.</w:t>
            </w:r>
            <w:r>
              <w:rPr>
                <w:rFonts w:ascii="新宋体"/>
                <w:spacing w:val="-89"/>
                <w:w w:val="100"/>
                <w:sz w:val="21"/>
              </w:rPr>
              <w:t>0</w:t>
            </w:r>
            <w:r>
              <w:rPr>
                <w:rFonts w:ascii="新宋体"/>
                <w:spacing w:val="-17"/>
                <w:w w:val="100"/>
                <w:sz w:val="21"/>
              </w:rPr>
              <w:t>8</w:t>
            </w:r>
            <w:r>
              <w:rPr>
                <w:rFonts w:ascii="新宋体"/>
                <w:spacing w:val="-89"/>
                <w:w w:val="100"/>
                <w:sz w:val="21"/>
              </w:rPr>
              <w:t>%</w:t>
            </w:r>
            <w:r>
              <w:rPr>
                <w:rFonts w:ascii="新宋体"/>
                <w:w w:val="100"/>
                <w:sz w:val="21"/>
              </w:rPr>
              <w:t>0%</w:t>
            </w:r>
          </w:p>
        </w:tc>
        <w:tc>
          <w:tcPr>
            <w:tcW w:w="184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14"/>
              <w:jc w:val="right"/>
              <w:rPr>
                <w:rFonts w:ascii="新宋体" w:hAnsi="新宋体" w:cs="新宋体" w:eastAsia="新宋体" w:hint="default"/>
                <w:sz w:val="21"/>
                <w:szCs w:val="21"/>
              </w:rPr>
            </w:pPr>
            <w:r>
              <w:rPr>
                <w:rFonts w:ascii="新宋体"/>
                <w:spacing w:val="-1"/>
                <w:sz w:val="21"/>
              </w:rPr>
              <w:t>1,176,543.09</w:t>
            </w:r>
          </w:p>
        </w:tc>
        <w:tc>
          <w:tcPr>
            <w:tcW w:w="11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12"/>
              <w:jc w:val="right"/>
              <w:rPr>
                <w:rFonts w:ascii="新宋体" w:hAnsi="新宋体" w:cs="新宋体" w:eastAsia="新宋体" w:hint="default"/>
                <w:sz w:val="21"/>
                <w:szCs w:val="21"/>
              </w:rPr>
            </w:pPr>
            <w:r>
              <w:rPr>
                <w:rFonts w:ascii="新宋体"/>
                <w:spacing w:val="-50"/>
                <w:sz w:val="21"/>
              </w:rPr>
              <w:t>00..2200%</w:t>
            </w:r>
            <w:r>
              <w:rPr>
                <w:rFonts w:ascii="新宋体"/>
                <w:sz w:val="21"/>
              </w:rPr>
            </w:r>
          </w:p>
        </w:tc>
        <w:tc>
          <w:tcPr>
            <w:tcW w:w="234"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21"/>
              <w:ind w:left="-29" w:right="0"/>
              <w:jc w:val="left"/>
              <w:rPr>
                <w:rFonts w:ascii="新宋体" w:hAnsi="新宋体" w:cs="新宋体" w:eastAsia="新宋体" w:hint="default"/>
                <w:sz w:val="21"/>
                <w:szCs w:val="21"/>
              </w:rPr>
            </w:pPr>
            <w:r>
              <w:rPr>
                <w:rFonts w:ascii="新宋体"/>
                <w:w w:val="100"/>
                <w:sz w:val="21"/>
              </w:rPr>
              <w:t>%</w:t>
            </w:r>
          </w:p>
        </w:tc>
        <w:tc>
          <w:tcPr>
            <w:tcW w:w="901" w:type="dxa"/>
            <w:tcBorders>
              <w:top w:val="single" w:sz="6" w:space="0" w:color="000000"/>
              <w:left w:val="nil" w:sz="6" w:space="0" w:color="auto"/>
              <w:bottom w:val="single" w:sz="12" w:space="0" w:color="000000"/>
              <w:right w:val="single" w:sz="12" w:space="0" w:color="000000"/>
            </w:tcBorders>
          </w:tcPr>
          <w:p>
            <w:pPr>
              <w:pStyle w:val="TableParagraph"/>
              <w:spacing w:line="240" w:lineRule="auto" w:before="4"/>
              <w:ind w:left="149" w:right="-1"/>
              <w:jc w:val="left"/>
              <w:rPr>
                <w:rFonts w:ascii="新宋体" w:hAnsi="新宋体" w:cs="新宋体" w:eastAsia="新宋体" w:hint="default"/>
                <w:sz w:val="21"/>
                <w:szCs w:val="21"/>
              </w:rPr>
            </w:pPr>
            <w:r>
              <w:rPr>
                <w:rFonts w:ascii="新宋体"/>
                <w:sz w:val="21"/>
              </w:rPr>
              <w:t>374.10%</w:t>
            </w:r>
          </w:p>
        </w:tc>
      </w:tr>
    </w:tbl>
    <w:p>
      <w:pPr>
        <w:spacing w:line="240" w:lineRule="auto" w:before="4"/>
        <w:rPr>
          <w:rFonts w:ascii="新宋体" w:hAnsi="新宋体" w:cs="新宋体" w:eastAsia="新宋体" w:hint="default"/>
          <w:sz w:val="13"/>
          <w:szCs w:val="13"/>
        </w:rPr>
      </w:pPr>
    </w:p>
    <w:p>
      <w:pPr>
        <w:pStyle w:val="BodyText"/>
        <w:spacing w:line="357" w:lineRule="auto" w:before="26"/>
        <w:ind w:left="578" w:right="1778" w:firstLine="424"/>
        <w:jc w:val="left"/>
        <w:rPr>
          <w:rFonts w:ascii="宋体" w:hAnsi="宋体" w:cs="宋体" w:eastAsia="宋体" w:hint="default"/>
        </w:rPr>
      </w:pPr>
      <w:r>
        <w:rPr>
          <w:rFonts w:ascii="宋体" w:hAnsi="宋体" w:cs="宋体" w:eastAsia="宋体" w:hint="default"/>
        </w:rPr>
        <w:t>报告期末，公司应收票据比期初增长</w:t>
      </w:r>
      <w:r>
        <w:rPr>
          <w:rFonts w:ascii="宋体" w:hAnsi="宋体" w:cs="宋体" w:eastAsia="宋体" w:hint="default"/>
          <w:spacing w:val="-34"/>
        </w:rPr>
        <w:t> </w:t>
      </w:r>
      <w:r>
        <w:rPr>
          <w:rFonts w:ascii="宋体" w:hAnsi="宋体" w:cs="宋体" w:eastAsia="宋体" w:hint="default"/>
        </w:rPr>
        <w:t>249.37%</w:t>
      </w:r>
      <w:r>
        <w:rPr>
          <w:rFonts w:ascii="宋体" w:hAnsi="宋体" w:cs="宋体" w:eastAsia="宋体" w:hint="default"/>
        </w:rPr>
        <w:t>，主要原因是随着销售收入增 长，客户使用银行承兑汇票结算的业务增加所致。</w:t>
      </w:r>
    </w:p>
    <w:p>
      <w:pPr>
        <w:pStyle w:val="BodyText"/>
        <w:spacing w:line="240" w:lineRule="auto" w:before="34"/>
        <w:ind w:left="1002" w:right="0"/>
        <w:jc w:val="left"/>
        <w:rPr>
          <w:rFonts w:ascii="宋体" w:hAnsi="宋体" w:cs="宋体" w:eastAsia="宋体" w:hint="default"/>
        </w:rPr>
      </w:pPr>
      <w:r>
        <w:rPr>
          <w:rFonts w:ascii="宋体" w:hAnsi="宋体" w:cs="宋体" w:eastAsia="宋体" w:hint="default"/>
        </w:rPr>
        <w:t>报告期末，公司应收账款比期初增加</w:t>
      </w:r>
      <w:r>
        <w:rPr>
          <w:rFonts w:ascii="宋体" w:hAnsi="宋体" w:cs="宋体" w:eastAsia="宋体" w:hint="default"/>
          <w:spacing w:val="-60"/>
        </w:rPr>
        <w:t> </w:t>
      </w:r>
      <w:r>
        <w:rPr>
          <w:rFonts w:ascii="宋体" w:hAnsi="宋体" w:cs="宋体" w:eastAsia="宋体" w:hint="default"/>
        </w:rPr>
        <w:t>125.08%</w:t>
      </w:r>
      <w:r>
        <w:rPr>
          <w:rFonts w:ascii="宋体" w:hAnsi="宋体" w:cs="宋体" w:eastAsia="宋体" w:hint="default"/>
        </w:rPr>
        <w:t>，主要原因为：</w:t>
      </w:r>
    </w:p>
    <w:p>
      <w:pPr>
        <w:pStyle w:val="BodyText"/>
        <w:tabs>
          <w:tab w:pos="1837" w:val="left" w:leader="none"/>
        </w:tabs>
        <w:spacing w:line="240" w:lineRule="auto" w:before="192"/>
        <w:ind w:left="1002" w:right="0"/>
        <w:jc w:val="left"/>
        <w:rPr>
          <w:rFonts w:ascii="宋体" w:hAnsi="宋体" w:cs="宋体" w:eastAsia="宋体" w:hint="default"/>
        </w:rPr>
      </w:pPr>
      <w:r>
        <w:rPr/>
        <w:t>（</w:t>
      </w:r>
      <w:r>
        <w:rPr>
          <w:rFonts w:ascii="新宋体" w:hAnsi="新宋体" w:cs="新宋体" w:eastAsia="新宋体" w:hint="default"/>
        </w:rPr>
        <w:t>1</w:t>
      </w:r>
      <w:r>
        <w:rPr/>
        <w:t>）</w:t>
        <w:tab/>
      </w:r>
      <w:r>
        <w:rPr>
          <w:rFonts w:ascii="宋体" w:hAnsi="宋体" w:cs="宋体" w:eastAsia="宋体" w:hint="default"/>
        </w:rPr>
        <w:t>公司下半年为销售旺季，年末集中销售导致应收账款较大幅度增长。</w:t>
      </w:r>
    </w:p>
    <w:p>
      <w:pPr>
        <w:pStyle w:val="BodyText"/>
        <w:tabs>
          <w:tab w:pos="1837" w:val="left" w:leader="none"/>
        </w:tabs>
        <w:spacing w:line="240" w:lineRule="auto" w:before="192"/>
        <w:ind w:left="1002" w:right="0"/>
        <w:jc w:val="left"/>
        <w:rPr>
          <w:rFonts w:ascii="宋体" w:hAnsi="宋体" w:cs="宋体" w:eastAsia="宋体" w:hint="default"/>
        </w:rPr>
      </w:pPr>
      <w:r>
        <w:rPr/>
        <w:t>（</w:t>
      </w:r>
      <w:r>
        <w:rPr>
          <w:rFonts w:ascii="新宋体" w:hAnsi="新宋体" w:cs="新宋体" w:eastAsia="新宋体" w:hint="default"/>
        </w:rPr>
        <w:t>2</w:t>
      </w:r>
      <w:r>
        <w:rPr/>
        <w:t>）</w:t>
        <w:tab/>
      </w:r>
      <w:r>
        <w:rPr>
          <w:rFonts w:ascii="宋体" w:hAnsi="宋体" w:cs="宋体" w:eastAsia="宋体" w:hint="default"/>
        </w:rPr>
        <w:t>随着产品的系统集成化，公司终端客户的比例不断增长。</w:t>
      </w:r>
    </w:p>
    <w:p>
      <w:pPr>
        <w:pStyle w:val="BodyText"/>
        <w:spacing w:line="355" w:lineRule="auto" w:before="194"/>
        <w:ind w:left="578" w:right="1779" w:firstLine="424"/>
        <w:jc w:val="left"/>
      </w:pPr>
      <w:r>
        <w:rPr>
          <w:spacing w:val="-3"/>
        </w:rPr>
        <w:t>报告期末，公司预付账款较期初增长</w:t>
      </w:r>
      <w:r>
        <w:rPr>
          <w:spacing w:val="-47"/>
        </w:rPr>
        <w:t> </w:t>
      </w:r>
      <w:r>
        <w:rPr>
          <w:rFonts w:ascii="新宋体" w:hAnsi="新宋体" w:cs="新宋体" w:eastAsia="新宋体" w:hint="default"/>
          <w:spacing w:val="-3"/>
        </w:rPr>
        <w:t>38.29%</w:t>
      </w:r>
      <w:r>
        <w:rPr>
          <w:spacing w:val="-3"/>
        </w:rPr>
        <w:t>，主要原因是随着销售规模的扩</w:t>
      </w:r>
      <w:r>
        <w:rPr/>
        <w:t> 大及年末销售旺季，采购增加，预付账款增加。</w:t>
      </w:r>
    </w:p>
    <w:p>
      <w:pPr>
        <w:pStyle w:val="BodyText"/>
        <w:spacing w:line="355" w:lineRule="auto" w:before="38"/>
        <w:ind w:left="578" w:right="1683" w:firstLine="424"/>
        <w:jc w:val="left"/>
      </w:pPr>
      <w:r>
        <w:rPr/>
        <w:t>报告期末，公司其他应收款比期初增长</w:t>
      </w:r>
      <w:r>
        <w:rPr>
          <w:spacing w:val="-59"/>
        </w:rPr>
        <w:t> </w:t>
      </w:r>
      <w:r>
        <w:rPr>
          <w:rFonts w:ascii="新宋体" w:hAnsi="新宋体" w:cs="新宋体" w:eastAsia="新宋体" w:hint="default"/>
        </w:rPr>
        <w:t>68.89%</w:t>
      </w:r>
      <w:r>
        <w:rPr/>
        <w:t>，主要原因是开拓产品市场， 备用金增加所致。</w:t>
      </w:r>
    </w:p>
    <w:p>
      <w:pPr>
        <w:pStyle w:val="BodyText"/>
        <w:spacing w:line="355" w:lineRule="auto" w:before="38"/>
        <w:ind w:left="578" w:right="1781" w:firstLine="424"/>
        <w:jc w:val="left"/>
      </w:pPr>
      <w:r>
        <w:rPr>
          <w:spacing w:val="-3"/>
        </w:rPr>
        <w:t>报告期末，公司存货较期初增长</w:t>
      </w:r>
      <w:r>
        <w:rPr>
          <w:spacing w:val="-49"/>
        </w:rPr>
        <w:t> </w:t>
      </w:r>
      <w:r>
        <w:rPr>
          <w:rFonts w:ascii="新宋体" w:hAnsi="新宋体" w:cs="新宋体" w:eastAsia="新宋体" w:hint="default"/>
          <w:spacing w:val="-3"/>
        </w:rPr>
        <w:t>52.94%</w:t>
      </w:r>
      <w:r>
        <w:rPr>
          <w:spacing w:val="-3"/>
        </w:rPr>
        <w:t>，主要原因是销售规模扩大，及年末</w:t>
      </w:r>
      <w:r>
        <w:rPr/>
        <w:t> 销售旺季，引起存货增加。</w:t>
      </w:r>
    </w:p>
    <w:p>
      <w:pPr>
        <w:pStyle w:val="BodyText"/>
        <w:spacing w:line="240" w:lineRule="auto" w:before="38"/>
        <w:ind w:left="1002" w:right="0"/>
        <w:jc w:val="left"/>
      </w:pPr>
      <w:r>
        <w:rPr/>
        <w:t>报告期末，公司在建工程较期初增长</w:t>
      </w:r>
      <w:r>
        <w:rPr>
          <w:spacing w:val="-34"/>
        </w:rPr>
        <w:t> </w:t>
      </w:r>
      <w:r>
        <w:rPr>
          <w:rFonts w:ascii="新宋体" w:hAnsi="新宋体" w:cs="新宋体" w:eastAsia="新宋体" w:hint="default"/>
        </w:rPr>
        <w:t>281.77%</w:t>
      </w:r>
      <w:r>
        <w:rPr/>
        <w:t>，主要原因是募投项目建设工</w:t>
      </w:r>
    </w:p>
    <w:p>
      <w:pPr>
        <w:spacing w:after="0" w:line="240" w:lineRule="auto"/>
        <w:jc w:val="left"/>
        <w:sectPr>
          <w:pgSz w:w="11910" w:h="16840"/>
          <w:pgMar w:header="424" w:footer="803" w:top="1020" w:bottom="1000" w:left="1220" w:right="0"/>
        </w:sectPr>
      </w:pPr>
    </w:p>
    <w:p>
      <w:pPr>
        <w:spacing w:line="240" w:lineRule="auto" w:before="6"/>
        <w:rPr>
          <w:rFonts w:ascii="新宋体" w:hAnsi="新宋体" w:cs="新宋体" w:eastAsia="新宋体" w:hint="default"/>
          <w:sz w:val="26"/>
          <w:szCs w:val="26"/>
        </w:rPr>
      </w:pPr>
    </w:p>
    <w:p>
      <w:pPr>
        <w:pStyle w:val="BodyText"/>
        <w:spacing w:line="240" w:lineRule="auto" w:before="26"/>
        <w:ind w:left="358" w:right="1664"/>
        <w:jc w:val="left"/>
      </w:pPr>
      <w:r>
        <w:rPr/>
        <w:t>程已全面实施引起在建工程的增加。</w:t>
      </w:r>
    </w:p>
    <w:p>
      <w:pPr>
        <w:pStyle w:val="BodyText"/>
        <w:spacing w:line="355" w:lineRule="auto" w:before="154"/>
        <w:ind w:left="358" w:right="1778" w:firstLine="424"/>
        <w:jc w:val="left"/>
      </w:pPr>
      <w:r>
        <w:rPr/>
        <w:t>报告期末，公司无形资产较期初增长</w:t>
      </w:r>
      <w:r>
        <w:rPr>
          <w:spacing w:val="-34"/>
        </w:rPr>
        <w:t> </w:t>
      </w:r>
      <w:r>
        <w:rPr>
          <w:rFonts w:ascii="新宋体" w:hAnsi="新宋体" w:cs="新宋体" w:eastAsia="新宋体" w:hint="default"/>
        </w:rPr>
        <w:t>177.74%</w:t>
      </w:r>
      <w:r>
        <w:rPr/>
        <w:t>，主要原因是为本期新购进土 地使用权及炜盛电子取得陶瓷生产制备技术许可使用权增加引起的。</w:t>
      </w:r>
    </w:p>
    <w:p>
      <w:pPr>
        <w:pStyle w:val="BodyText"/>
        <w:spacing w:line="355" w:lineRule="auto" w:before="38"/>
        <w:ind w:left="782" w:right="1660"/>
        <w:jc w:val="left"/>
      </w:pPr>
      <w:r>
        <w:rPr>
          <w:spacing w:val="-6"/>
        </w:rPr>
        <w:t>报告期末，公司短期借款余额为 </w:t>
      </w:r>
      <w:r>
        <w:rPr>
          <w:rFonts w:ascii="新宋体" w:hAnsi="新宋体" w:cs="新宋体" w:eastAsia="新宋体" w:hint="default"/>
        </w:rPr>
        <w:t>500</w:t>
      </w:r>
      <w:r>
        <w:rPr>
          <w:rFonts w:ascii="新宋体" w:hAnsi="新宋体" w:cs="新宋体" w:eastAsia="新宋体" w:hint="default"/>
          <w:spacing w:val="-96"/>
        </w:rPr>
        <w:t> </w:t>
      </w:r>
      <w:r>
        <w:rPr>
          <w:spacing w:val="-5"/>
        </w:rPr>
        <w:t>万元，主要为郑州春泉新增的银行借款。</w:t>
      </w:r>
      <w:r>
        <w:rPr/>
        <w:t> 报告期末，公司应付账款较期初增长</w:t>
      </w:r>
      <w:r>
        <w:rPr>
          <w:rFonts w:ascii="新宋体" w:hAnsi="新宋体" w:cs="新宋体" w:eastAsia="新宋体" w:hint="default"/>
        </w:rPr>
        <w:t>40.94%</w:t>
      </w:r>
      <w:r>
        <w:rPr/>
        <w:t>，主要原因是随着公司生产、销</w:t>
      </w:r>
    </w:p>
    <w:p>
      <w:pPr>
        <w:pStyle w:val="BodyText"/>
        <w:spacing w:line="355" w:lineRule="auto" w:before="38"/>
        <w:ind w:left="358" w:right="1664"/>
        <w:jc w:val="left"/>
      </w:pPr>
      <w:r>
        <w:rPr>
          <w:spacing w:val="-3"/>
        </w:rPr>
        <w:t>售规模扩大以及募投项目实施，引起设备采购、存货的采购备货增加，从而引起</w:t>
      </w:r>
      <w:r>
        <w:rPr>
          <w:spacing w:val="-102"/>
        </w:rPr>
        <w:t> </w:t>
      </w:r>
      <w:r>
        <w:rPr>
          <w:spacing w:val="-102"/>
        </w:rPr>
      </w:r>
      <w:r>
        <w:rPr/>
        <w:t>应付账款的增加。</w:t>
      </w:r>
    </w:p>
    <w:p>
      <w:pPr>
        <w:pStyle w:val="BodyText"/>
        <w:spacing w:line="355" w:lineRule="auto" w:before="38"/>
        <w:ind w:left="358" w:right="1744" w:firstLine="424"/>
        <w:jc w:val="left"/>
      </w:pPr>
      <w:r>
        <w:rPr/>
        <w:t>报告期末，预收账款较期初增长</w:t>
      </w:r>
      <w:r>
        <w:rPr>
          <w:rFonts w:ascii="新宋体" w:hAnsi="新宋体" w:cs="新宋体" w:eastAsia="新宋体" w:hint="default"/>
        </w:rPr>
        <w:t>98.65%</w:t>
      </w:r>
      <w:r>
        <w:rPr/>
        <w:t>，主要原因是报告期销售规模扩大， 及报告期末销售旺季，引起预收账款增加。</w:t>
      </w:r>
    </w:p>
    <w:p>
      <w:pPr>
        <w:pStyle w:val="BodyText"/>
        <w:spacing w:line="355" w:lineRule="auto" w:before="79"/>
        <w:ind w:left="358" w:right="1775" w:firstLine="479"/>
        <w:jc w:val="left"/>
      </w:pPr>
      <w:r>
        <w:rPr/>
        <w:t>报告期末，应缴税费较期初增长</w:t>
      </w:r>
      <w:r>
        <w:rPr>
          <w:spacing w:val="-86"/>
        </w:rPr>
        <w:t> </w:t>
      </w:r>
      <w:r>
        <w:rPr>
          <w:rFonts w:ascii="新宋体" w:hAnsi="新宋体" w:cs="新宋体" w:eastAsia="新宋体" w:hint="default"/>
        </w:rPr>
        <w:t>112.19%</w:t>
      </w:r>
      <w:r>
        <w:rPr/>
        <w:t>，主要原因是销售收入增长引起增 值税、企业所得税增长所致。</w:t>
      </w:r>
    </w:p>
    <w:p>
      <w:pPr>
        <w:pStyle w:val="BodyText"/>
        <w:spacing w:line="357" w:lineRule="auto" w:before="77"/>
        <w:ind w:left="358" w:right="1776" w:firstLine="479"/>
        <w:jc w:val="left"/>
      </w:pPr>
      <w:r>
        <w:rPr/>
        <w:t>报告期末，公司应付职工薪酬较年初增长</w:t>
      </w:r>
      <w:r>
        <w:rPr>
          <w:spacing w:val="-87"/>
        </w:rPr>
        <w:t> </w:t>
      </w:r>
      <w:r>
        <w:rPr>
          <w:rFonts w:ascii="新宋体" w:hAnsi="新宋体" w:cs="新宋体" w:eastAsia="新宋体" w:hint="default"/>
        </w:rPr>
        <w:t>374.10%</w:t>
      </w:r>
      <w:r>
        <w:rPr/>
        <w:t>，主要是公司引进高素质 管理及专业人才及年底绩效工资考核，导致报告期末应付职工薪酬的增加。</w:t>
      </w:r>
    </w:p>
    <w:p>
      <w:pPr>
        <w:pStyle w:val="BodyText"/>
        <w:spacing w:line="240" w:lineRule="auto" w:before="74"/>
        <w:ind w:left="838" w:right="1664"/>
        <w:jc w:val="left"/>
      </w:pPr>
      <w:r>
        <w:rPr>
          <w:rFonts w:ascii="新宋体" w:hAnsi="新宋体" w:cs="新宋体" w:eastAsia="新宋体" w:hint="default"/>
        </w:rPr>
        <w:t>7</w:t>
      </w:r>
      <w:r>
        <w:rPr/>
        <w:t>、报告期公司现金流量构成情况</w:t>
      </w:r>
    </w:p>
    <w:p>
      <w:pPr>
        <w:pStyle w:val="BodyText"/>
        <w:spacing w:line="240" w:lineRule="auto" w:before="192"/>
        <w:ind w:left="6527" w:right="1664"/>
        <w:jc w:val="left"/>
        <w:rPr>
          <w:rFonts w:ascii="宋体" w:hAnsi="宋体" w:cs="宋体" w:eastAsia="宋体" w:hint="default"/>
        </w:rPr>
      </w:pPr>
      <w:r>
        <w:rPr>
          <w:rFonts w:ascii="宋体" w:hAnsi="宋体" w:cs="宋体" w:eastAsia="宋体" w:hint="default"/>
          <w:spacing w:val="-3"/>
        </w:rPr>
        <w:t>单位：人民币（元）</w:t>
      </w:r>
    </w:p>
    <w:p>
      <w:pPr>
        <w:spacing w:line="240" w:lineRule="auto" w:before="12"/>
        <w:rPr>
          <w:rFonts w:ascii="宋体" w:hAnsi="宋体" w:cs="宋体" w:eastAsia="宋体" w:hint="default"/>
          <w:sz w:val="5"/>
          <w:szCs w:val="5"/>
        </w:rPr>
      </w:pPr>
    </w:p>
    <w:tbl>
      <w:tblPr>
        <w:tblW w:w="0" w:type="auto"/>
        <w:jc w:val="left"/>
        <w:tblInd w:w="113" w:type="dxa"/>
        <w:tblLayout w:type="fixed"/>
        <w:tblCellMar>
          <w:top w:w="0" w:type="dxa"/>
          <w:left w:w="0" w:type="dxa"/>
          <w:bottom w:w="0" w:type="dxa"/>
          <w:right w:w="0" w:type="dxa"/>
        </w:tblCellMar>
        <w:tblLook w:val="01E0"/>
      </w:tblPr>
      <w:tblGrid>
        <w:gridCol w:w="3423"/>
        <w:gridCol w:w="1901"/>
        <w:gridCol w:w="1855"/>
        <w:gridCol w:w="1594"/>
      </w:tblGrid>
      <w:tr>
        <w:trPr>
          <w:trHeight w:val="650" w:hRule="exact"/>
        </w:trPr>
        <w:tc>
          <w:tcPr>
            <w:tcW w:w="3423" w:type="dxa"/>
            <w:tcBorders>
              <w:top w:val="single" w:sz="12" w:space="0" w:color="000000"/>
              <w:left w:val="single" w:sz="12" w:space="0" w:color="000000"/>
              <w:bottom w:val="single" w:sz="6" w:space="0" w:color="000000"/>
              <w:right w:val="single" w:sz="6" w:space="0" w:color="000000"/>
            </w:tcBorders>
            <w:shd w:val="clear" w:color="auto" w:fill="DCDCDC"/>
          </w:tcPr>
          <w:p>
            <w:pPr>
              <w:pStyle w:val="TableParagraph"/>
              <w:tabs>
                <w:tab w:pos="630" w:val="left" w:leader="none"/>
              </w:tabs>
              <w:spacing w:line="240" w:lineRule="auto" w:before="125"/>
              <w:ind w:left="4"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项</w:t>
              <w:tab/>
              <w:t>目</w:t>
            </w:r>
            <w:r>
              <w:rPr>
                <w:rFonts w:ascii="新宋体" w:hAnsi="新宋体" w:cs="新宋体" w:eastAsia="新宋体" w:hint="default"/>
                <w:sz w:val="21"/>
                <w:szCs w:val="21"/>
              </w:rPr>
            </w:r>
          </w:p>
        </w:tc>
        <w:tc>
          <w:tcPr>
            <w:tcW w:w="1901"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125"/>
              <w:ind w:left="496"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2011</w:t>
            </w:r>
            <w:r>
              <w:rPr>
                <w:rFonts w:ascii="新宋体" w:hAnsi="新宋体" w:cs="新宋体" w:eastAsia="新宋体" w:hint="default"/>
                <w:b/>
                <w:bCs/>
                <w:sz w:val="21"/>
                <w:szCs w:val="21"/>
              </w:rPr>
              <w:t>年度</w:t>
            </w:r>
            <w:r>
              <w:rPr>
                <w:rFonts w:ascii="新宋体" w:hAnsi="新宋体" w:cs="新宋体" w:eastAsia="新宋体" w:hint="default"/>
                <w:sz w:val="21"/>
                <w:szCs w:val="21"/>
              </w:rPr>
            </w:r>
          </w:p>
        </w:tc>
        <w:tc>
          <w:tcPr>
            <w:tcW w:w="1855"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125"/>
              <w:ind w:left="410"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2010</w:t>
            </w:r>
            <w:r>
              <w:rPr>
                <w:rFonts w:ascii="新宋体" w:hAnsi="新宋体" w:cs="新宋体" w:eastAsia="新宋体" w:hint="default"/>
                <w:b/>
                <w:bCs/>
                <w:sz w:val="21"/>
                <w:szCs w:val="21"/>
              </w:rPr>
              <w:t>年度</w:t>
            </w:r>
            <w:r>
              <w:rPr>
                <w:rFonts w:ascii="新宋体" w:hAnsi="新宋体" w:cs="新宋体" w:eastAsia="新宋体" w:hint="default"/>
                <w:sz w:val="21"/>
                <w:szCs w:val="21"/>
              </w:rPr>
            </w:r>
          </w:p>
        </w:tc>
        <w:tc>
          <w:tcPr>
            <w:tcW w:w="1594" w:type="dxa"/>
            <w:tcBorders>
              <w:top w:val="single" w:sz="12" w:space="0" w:color="000000"/>
              <w:left w:val="single" w:sz="6" w:space="0" w:color="000000"/>
              <w:bottom w:val="single" w:sz="6" w:space="0" w:color="000000"/>
              <w:right w:val="single" w:sz="12" w:space="0" w:color="000000"/>
            </w:tcBorders>
            <w:shd w:val="clear" w:color="auto" w:fill="DCDCDC"/>
          </w:tcPr>
          <w:p>
            <w:pPr>
              <w:pStyle w:val="TableParagraph"/>
              <w:spacing w:line="263" w:lineRule="exact"/>
              <w:ind w:left="108"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2011</w:t>
            </w:r>
            <w:r>
              <w:rPr>
                <w:rFonts w:ascii="新宋体" w:hAnsi="新宋体" w:cs="新宋体" w:eastAsia="新宋体" w:hint="default"/>
                <w:b/>
                <w:bCs/>
                <w:sz w:val="21"/>
                <w:szCs w:val="21"/>
              </w:rPr>
              <w:t>年比</w:t>
            </w:r>
            <w:r>
              <w:rPr>
                <w:rFonts w:ascii="新宋体" w:hAnsi="新宋体" w:cs="新宋体" w:eastAsia="新宋体" w:hint="default"/>
                <w:b/>
                <w:bCs/>
                <w:sz w:val="21"/>
                <w:szCs w:val="21"/>
              </w:rPr>
              <w:t>2010</w:t>
            </w:r>
            <w:r>
              <w:rPr>
                <w:rFonts w:ascii="新宋体" w:hAnsi="新宋体" w:cs="新宋体" w:eastAsia="新宋体" w:hint="default"/>
                <w:sz w:val="21"/>
                <w:szCs w:val="21"/>
              </w:rPr>
            </w:r>
          </w:p>
          <w:p>
            <w:pPr>
              <w:pStyle w:val="TableParagraph"/>
              <w:spacing w:line="274" w:lineRule="exact"/>
              <w:ind w:left="108"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年同比增减</w:t>
            </w:r>
            <w:r>
              <w:rPr>
                <w:rFonts w:ascii="新宋体" w:hAnsi="新宋体" w:cs="新宋体" w:eastAsia="新宋体" w:hint="default"/>
                <w:sz w:val="21"/>
                <w:szCs w:val="21"/>
              </w:rPr>
            </w:r>
          </w:p>
        </w:tc>
      </w:tr>
      <w:tr>
        <w:trPr>
          <w:trHeight w:val="398" w:hRule="exact"/>
        </w:trPr>
        <w:tc>
          <w:tcPr>
            <w:tcW w:w="3423"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21"/>
              <w:ind w:left="108"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一</w:t>
            </w:r>
            <w:r>
              <w:rPr>
                <w:rFonts w:ascii="新宋体" w:hAnsi="新宋体" w:cs="新宋体" w:eastAsia="新宋体" w:hint="default"/>
                <w:spacing w:val="-156"/>
                <w:w w:val="100"/>
                <w:sz w:val="21"/>
                <w:szCs w:val="21"/>
              </w:rPr>
              <w:t>、</w:t>
            </w:r>
            <w:r>
              <w:rPr>
                <w:rFonts w:ascii="新宋体" w:hAnsi="新宋体" w:cs="新宋体" w:eastAsia="新宋体" w:hint="default"/>
                <w:w w:val="100"/>
                <w:sz w:val="21"/>
                <w:szCs w:val="21"/>
              </w:rPr>
              <w:t>经</w:t>
            </w:r>
            <w:r>
              <w:rPr>
                <w:rFonts w:ascii="新宋体" w:hAnsi="新宋体" w:cs="新宋体" w:eastAsia="新宋体" w:hint="default"/>
                <w:spacing w:val="-3"/>
                <w:w w:val="100"/>
                <w:sz w:val="21"/>
                <w:szCs w:val="21"/>
              </w:rPr>
              <w:t>营</w:t>
            </w:r>
            <w:r>
              <w:rPr>
                <w:rFonts w:ascii="新宋体" w:hAnsi="新宋体" w:cs="新宋体" w:eastAsia="新宋体" w:hint="default"/>
                <w:w w:val="100"/>
                <w:sz w:val="21"/>
                <w:szCs w:val="21"/>
              </w:rPr>
              <w:t>活</w:t>
            </w:r>
            <w:r>
              <w:rPr>
                <w:rFonts w:ascii="新宋体" w:hAnsi="新宋体" w:cs="新宋体" w:eastAsia="新宋体" w:hint="default"/>
                <w:spacing w:val="-3"/>
                <w:w w:val="100"/>
                <w:sz w:val="21"/>
                <w:szCs w:val="21"/>
              </w:rPr>
              <w:t>动</w:t>
            </w:r>
            <w:r>
              <w:rPr>
                <w:rFonts w:ascii="新宋体" w:hAnsi="新宋体" w:cs="新宋体" w:eastAsia="新宋体" w:hint="default"/>
                <w:spacing w:val="-1"/>
                <w:w w:val="100"/>
                <w:sz w:val="21"/>
                <w:szCs w:val="21"/>
              </w:rPr>
              <w:t>产</w:t>
            </w:r>
            <w:r>
              <w:rPr>
                <w:rFonts w:ascii="新宋体" w:hAnsi="新宋体" w:cs="新宋体" w:eastAsia="新宋体" w:hint="default"/>
                <w:spacing w:val="-5"/>
                <w:w w:val="100"/>
                <w:sz w:val="21"/>
                <w:szCs w:val="21"/>
              </w:rPr>
              <w:t>生</w:t>
            </w:r>
            <w:r>
              <w:rPr>
                <w:rFonts w:ascii="新宋体" w:hAnsi="新宋体" w:cs="新宋体" w:eastAsia="新宋体" w:hint="default"/>
                <w:spacing w:val="-3"/>
                <w:w w:val="100"/>
                <w:sz w:val="21"/>
                <w:szCs w:val="21"/>
              </w:rPr>
              <w:t>的</w:t>
            </w:r>
            <w:r>
              <w:rPr>
                <w:rFonts w:ascii="新宋体" w:hAnsi="新宋体" w:cs="新宋体" w:eastAsia="新宋体" w:hint="default"/>
                <w:w w:val="100"/>
                <w:sz w:val="21"/>
                <w:szCs w:val="21"/>
              </w:rPr>
              <w:t>现金</w:t>
            </w:r>
            <w:r>
              <w:rPr>
                <w:rFonts w:ascii="新宋体" w:hAnsi="新宋体" w:cs="新宋体" w:eastAsia="新宋体" w:hint="default"/>
                <w:spacing w:val="-8"/>
                <w:w w:val="100"/>
                <w:sz w:val="21"/>
                <w:szCs w:val="21"/>
              </w:rPr>
              <w:t>流</w:t>
            </w:r>
            <w:r>
              <w:rPr>
                <w:rFonts w:ascii="新宋体" w:hAnsi="新宋体" w:cs="新宋体" w:eastAsia="新宋体" w:hint="default"/>
                <w:w w:val="100"/>
                <w:sz w:val="21"/>
                <w:szCs w:val="21"/>
              </w:rPr>
              <w:t>量净额</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right"/>
              <w:rPr>
                <w:rFonts w:ascii="新宋体" w:hAnsi="新宋体" w:cs="新宋体" w:eastAsia="新宋体" w:hint="default"/>
                <w:sz w:val="21"/>
                <w:szCs w:val="21"/>
              </w:rPr>
            </w:pPr>
            <w:r>
              <w:rPr>
                <w:rFonts w:ascii="新宋体"/>
                <w:spacing w:val="-1"/>
                <w:sz w:val="21"/>
              </w:rPr>
              <w:t>24,054,840.38</w:t>
            </w:r>
          </w:p>
        </w:tc>
        <w:tc>
          <w:tcPr>
            <w:tcW w:w="1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right"/>
              <w:rPr>
                <w:rFonts w:ascii="新宋体" w:hAnsi="新宋体" w:cs="新宋体" w:eastAsia="新宋体" w:hint="default"/>
                <w:sz w:val="21"/>
                <w:szCs w:val="21"/>
              </w:rPr>
            </w:pPr>
            <w:r>
              <w:rPr>
                <w:rFonts w:ascii="新宋体"/>
                <w:spacing w:val="-1"/>
                <w:sz w:val="21"/>
              </w:rPr>
              <w:t>30,618,544.83</w:t>
            </w:r>
          </w:p>
        </w:tc>
        <w:tc>
          <w:tcPr>
            <w:tcW w:w="1594" w:type="dxa"/>
            <w:tcBorders>
              <w:top w:val="single" w:sz="8" w:space="0" w:color="DCDCDC"/>
              <w:left w:val="single" w:sz="6" w:space="0" w:color="000000"/>
              <w:bottom w:val="single" w:sz="6" w:space="0" w:color="000000"/>
              <w:right w:val="single" w:sz="12" w:space="0" w:color="000000"/>
            </w:tcBorders>
          </w:tcPr>
          <w:p>
            <w:pPr>
              <w:pStyle w:val="TableParagraph"/>
              <w:spacing w:line="240" w:lineRule="auto" w:before="18"/>
              <w:ind w:right="-3"/>
              <w:jc w:val="right"/>
              <w:rPr>
                <w:rFonts w:ascii="新宋体" w:hAnsi="新宋体" w:cs="新宋体" w:eastAsia="新宋体" w:hint="default"/>
                <w:sz w:val="21"/>
                <w:szCs w:val="21"/>
              </w:rPr>
            </w:pPr>
            <w:r>
              <w:rPr>
                <w:rFonts w:ascii="新宋体"/>
                <w:spacing w:val="-1"/>
                <w:sz w:val="21"/>
              </w:rPr>
              <w:t>-21.44%</w:t>
            </w:r>
          </w:p>
        </w:tc>
      </w:tr>
      <w:tr>
        <w:trPr>
          <w:trHeight w:val="396" w:hRule="exact"/>
        </w:trPr>
        <w:tc>
          <w:tcPr>
            <w:tcW w:w="3423"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18"/>
              <w:ind w:left="530" w:right="0"/>
              <w:jc w:val="left"/>
              <w:rPr>
                <w:rFonts w:ascii="新宋体" w:hAnsi="新宋体" w:cs="新宋体" w:eastAsia="新宋体" w:hint="default"/>
                <w:sz w:val="21"/>
                <w:szCs w:val="21"/>
              </w:rPr>
            </w:pPr>
            <w:r>
              <w:rPr>
                <w:rFonts w:ascii="新宋体" w:hAnsi="新宋体" w:cs="新宋体" w:eastAsia="新宋体" w:hint="default"/>
                <w:sz w:val="21"/>
                <w:szCs w:val="21"/>
              </w:rPr>
              <w:t>经营活动现金流入量</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pacing w:val="-1"/>
                <w:sz w:val="21"/>
              </w:rPr>
              <w:t>274,938,522.22</w:t>
            </w:r>
          </w:p>
        </w:tc>
        <w:tc>
          <w:tcPr>
            <w:tcW w:w="1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1"/>
              <w:jc w:val="right"/>
              <w:rPr>
                <w:rFonts w:ascii="新宋体" w:hAnsi="新宋体" w:cs="新宋体" w:eastAsia="新宋体" w:hint="default"/>
                <w:sz w:val="21"/>
                <w:szCs w:val="21"/>
              </w:rPr>
            </w:pPr>
            <w:r>
              <w:rPr>
                <w:rFonts w:ascii="新宋体"/>
                <w:spacing w:val="-1"/>
                <w:sz w:val="21"/>
              </w:rPr>
              <w:t>185,056,521.06</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3"/>
              <w:jc w:val="right"/>
              <w:rPr>
                <w:rFonts w:ascii="新宋体" w:hAnsi="新宋体" w:cs="新宋体" w:eastAsia="新宋体" w:hint="default"/>
                <w:sz w:val="21"/>
                <w:szCs w:val="21"/>
              </w:rPr>
            </w:pPr>
            <w:r>
              <w:rPr>
                <w:rFonts w:ascii="新宋体"/>
                <w:sz w:val="21"/>
              </w:rPr>
              <w:t>48.57%</w:t>
            </w:r>
          </w:p>
        </w:tc>
      </w:tr>
      <w:tr>
        <w:trPr>
          <w:trHeight w:val="396" w:hRule="exact"/>
        </w:trPr>
        <w:tc>
          <w:tcPr>
            <w:tcW w:w="3423"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18"/>
              <w:ind w:left="530" w:right="0"/>
              <w:jc w:val="left"/>
              <w:rPr>
                <w:rFonts w:ascii="新宋体" w:hAnsi="新宋体" w:cs="新宋体" w:eastAsia="新宋体" w:hint="default"/>
                <w:sz w:val="21"/>
                <w:szCs w:val="21"/>
              </w:rPr>
            </w:pPr>
            <w:r>
              <w:rPr>
                <w:rFonts w:ascii="新宋体" w:hAnsi="新宋体" w:cs="新宋体" w:eastAsia="新宋体" w:hint="default"/>
                <w:sz w:val="21"/>
                <w:szCs w:val="21"/>
              </w:rPr>
              <w:t>经营活动现金流出量</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pacing w:val="-1"/>
                <w:sz w:val="21"/>
              </w:rPr>
              <w:t>250,883,681.84</w:t>
            </w:r>
          </w:p>
        </w:tc>
        <w:tc>
          <w:tcPr>
            <w:tcW w:w="1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1"/>
              <w:jc w:val="right"/>
              <w:rPr>
                <w:rFonts w:ascii="新宋体" w:hAnsi="新宋体" w:cs="新宋体" w:eastAsia="新宋体" w:hint="default"/>
                <w:sz w:val="21"/>
                <w:szCs w:val="21"/>
              </w:rPr>
            </w:pPr>
            <w:r>
              <w:rPr>
                <w:rFonts w:ascii="新宋体"/>
                <w:spacing w:val="-1"/>
                <w:sz w:val="21"/>
              </w:rPr>
              <w:t>154,437,976.23</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3"/>
              <w:jc w:val="right"/>
              <w:rPr>
                <w:rFonts w:ascii="新宋体" w:hAnsi="新宋体" w:cs="新宋体" w:eastAsia="新宋体" w:hint="default"/>
                <w:sz w:val="21"/>
                <w:szCs w:val="21"/>
              </w:rPr>
            </w:pPr>
            <w:r>
              <w:rPr>
                <w:rFonts w:ascii="新宋体"/>
                <w:sz w:val="21"/>
              </w:rPr>
              <w:t>62.45%</w:t>
            </w:r>
          </w:p>
        </w:tc>
      </w:tr>
      <w:tr>
        <w:trPr>
          <w:trHeight w:val="398" w:hRule="exact"/>
        </w:trPr>
        <w:tc>
          <w:tcPr>
            <w:tcW w:w="3423"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21"/>
              <w:ind w:left="108"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二</w:t>
            </w:r>
            <w:r>
              <w:rPr>
                <w:rFonts w:ascii="新宋体" w:hAnsi="新宋体" w:cs="新宋体" w:eastAsia="新宋体" w:hint="default"/>
                <w:spacing w:val="-156"/>
                <w:w w:val="100"/>
                <w:sz w:val="21"/>
                <w:szCs w:val="21"/>
              </w:rPr>
              <w:t>、</w:t>
            </w:r>
            <w:r>
              <w:rPr>
                <w:rFonts w:ascii="新宋体" w:hAnsi="新宋体" w:cs="新宋体" w:eastAsia="新宋体" w:hint="default"/>
                <w:w w:val="100"/>
                <w:sz w:val="21"/>
                <w:szCs w:val="21"/>
              </w:rPr>
              <w:t>投</w:t>
            </w:r>
            <w:r>
              <w:rPr>
                <w:rFonts w:ascii="新宋体" w:hAnsi="新宋体" w:cs="新宋体" w:eastAsia="新宋体" w:hint="default"/>
                <w:spacing w:val="-3"/>
                <w:w w:val="100"/>
                <w:sz w:val="21"/>
                <w:szCs w:val="21"/>
              </w:rPr>
              <w:t>资</w:t>
            </w:r>
            <w:r>
              <w:rPr>
                <w:rFonts w:ascii="新宋体" w:hAnsi="新宋体" w:cs="新宋体" w:eastAsia="新宋体" w:hint="default"/>
                <w:spacing w:val="-1"/>
                <w:w w:val="100"/>
                <w:sz w:val="21"/>
                <w:szCs w:val="21"/>
              </w:rPr>
              <w:t>活</w:t>
            </w:r>
            <w:r>
              <w:rPr>
                <w:rFonts w:ascii="新宋体" w:hAnsi="新宋体" w:cs="新宋体" w:eastAsia="新宋体" w:hint="default"/>
                <w:spacing w:val="-3"/>
                <w:w w:val="100"/>
                <w:sz w:val="21"/>
                <w:szCs w:val="21"/>
              </w:rPr>
              <w:t>动</w:t>
            </w:r>
            <w:r>
              <w:rPr>
                <w:rFonts w:ascii="新宋体" w:hAnsi="新宋体" w:cs="新宋体" w:eastAsia="新宋体" w:hint="default"/>
                <w:w w:val="100"/>
                <w:sz w:val="21"/>
                <w:szCs w:val="21"/>
              </w:rPr>
              <w:t>产</w:t>
            </w:r>
            <w:r>
              <w:rPr>
                <w:rFonts w:ascii="新宋体" w:hAnsi="新宋体" w:cs="新宋体" w:eastAsia="新宋体" w:hint="default"/>
                <w:spacing w:val="-5"/>
                <w:w w:val="100"/>
                <w:sz w:val="21"/>
                <w:szCs w:val="21"/>
              </w:rPr>
              <w:t>生</w:t>
            </w:r>
            <w:r>
              <w:rPr>
                <w:rFonts w:ascii="新宋体" w:hAnsi="新宋体" w:cs="新宋体" w:eastAsia="新宋体" w:hint="default"/>
                <w:spacing w:val="-3"/>
                <w:w w:val="100"/>
                <w:sz w:val="21"/>
                <w:szCs w:val="21"/>
              </w:rPr>
              <w:t>的</w:t>
            </w:r>
            <w:r>
              <w:rPr>
                <w:rFonts w:ascii="新宋体" w:hAnsi="新宋体" w:cs="新宋体" w:eastAsia="新宋体" w:hint="default"/>
                <w:w w:val="100"/>
                <w:sz w:val="21"/>
                <w:szCs w:val="21"/>
              </w:rPr>
              <w:t>现金</w:t>
            </w:r>
            <w:r>
              <w:rPr>
                <w:rFonts w:ascii="新宋体" w:hAnsi="新宋体" w:cs="新宋体" w:eastAsia="新宋体" w:hint="default"/>
                <w:spacing w:val="-8"/>
                <w:w w:val="100"/>
                <w:sz w:val="21"/>
                <w:szCs w:val="21"/>
              </w:rPr>
              <w:t>流</w:t>
            </w:r>
            <w:r>
              <w:rPr>
                <w:rFonts w:ascii="新宋体" w:hAnsi="新宋体" w:cs="新宋体" w:eastAsia="新宋体" w:hint="default"/>
                <w:w w:val="100"/>
                <w:sz w:val="21"/>
                <w:szCs w:val="21"/>
              </w:rPr>
              <w:t>量净额</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right"/>
              <w:rPr>
                <w:rFonts w:ascii="新宋体" w:hAnsi="新宋体" w:cs="新宋体" w:eastAsia="新宋体" w:hint="default"/>
                <w:sz w:val="21"/>
                <w:szCs w:val="21"/>
              </w:rPr>
            </w:pPr>
            <w:r>
              <w:rPr>
                <w:rFonts w:ascii="新宋体"/>
                <w:spacing w:val="-1"/>
                <w:sz w:val="21"/>
              </w:rPr>
              <w:t>-115,549,585.89</w:t>
            </w:r>
          </w:p>
        </w:tc>
        <w:tc>
          <w:tcPr>
            <w:tcW w:w="1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right"/>
              <w:rPr>
                <w:rFonts w:ascii="新宋体" w:hAnsi="新宋体" w:cs="新宋体" w:eastAsia="新宋体" w:hint="default"/>
                <w:sz w:val="21"/>
                <w:szCs w:val="21"/>
              </w:rPr>
            </w:pPr>
            <w:r>
              <w:rPr>
                <w:rFonts w:ascii="新宋体"/>
                <w:spacing w:val="-1"/>
                <w:sz w:val="21"/>
              </w:rPr>
              <w:t>-59,736,273.20</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3"/>
              <w:jc w:val="right"/>
              <w:rPr>
                <w:rFonts w:ascii="新宋体" w:hAnsi="新宋体" w:cs="新宋体" w:eastAsia="新宋体" w:hint="default"/>
                <w:sz w:val="21"/>
                <w:szCs w:val="21"/>
              </w:rPr>
            </w:pPr>
            <w:r>
              <w:rPr>
                <w:rFonts w:ascii="新宋体"/>
                <w:spacing w:val="-1"/>
                <w:sz w:val="21"/>
              </w:rPr>
              <w:t>-93.43%</w:t>
            </w:r>
          </w:p>
        </w:tc>
      </w:tr>
      <w:tr>
        <w:trPr>
          <w:trHeight w:val="396" w:hRule="exact"/>
        </w:trPr>
        <w:tc>
          <w:tcPr>
            <w:tcW w:w="3423"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18"/>
              <w:ind w:left="530" w:right="0"/>
              <w:jc w:val="left"/>
              <w:rPr>
                <w:rFonts w:ascii="新宋体" w:hAnsi="新宋体" w:cs="新宋体" w:eastAsia="新宋体" w:hint="default"/>
                <w:sz w:val="21"/>
                <w:szCs w:val="21"/>
              </w:rPr>
            </w:pPr>
            <w:r>
              <w:rPr>
                <w:rFonts w:ascii="新宋体" w:hAnsi="新宋体" w:cs="新宋体" w:eastAsia="新宋体" w:hint="default"/>
                <w:sz w:val="21"/>
                <w:szCs w:val="21"/>
              </w:rPr>
              <w:t>投资活动现金流入量</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z w:val="21"/>
              </w:rPr>
              <w:t>240.00</w:t>
            </w:r>
          </w:p>
        </w:tc>
        <w:tc>
          <w:tcPr>
            <w:tcW w:w="1855" w:type="dxa"/>
            <w:tcBorders>
              <w:top w:val="single" w:sz="6" w:space="0" w:color="000000"/>
              <w:left w:val="single" w:sz="6" w:space="0" w:color="000000"/>
              <w:bottom w:val="single" w:sz="6" w:space="0" w:color="000000"/>
              <w:right w:val="single" w:sz="6" w:space="0" w:color="000000"/>
            </w:tcBorders>
          </w:tcPr>
          <w:p>
            <w:pPr/>
          </w:p>
        </w:tc>
        <w:tc>
          <w:tcPr>
            <w:tcW w:w="1594" w:type="dxa"/>
            <w:tcBorders>
              <w:top w:val="single" w:sz="6" w:space="0" w:color="000000"/>
              <w:left w:val="single" w:sz="6" w:space="0" w:color="000000"/>
              <w:bottom w:val="single" w:sz="6" w:space="0" w:color="000000"/>
              <w:right w:val="single" w:sz="12" w:space="0" w:color="000000"/>
            </w:tcBorders>
          </w:tcPr>
          <w:p>
            <w:pPr/>
          </w:p>
        </w:tc>
      </w:tr>
      <w:tr>
        <w:trPr>
          <w:trHeight w:val="398" w:hRule="exact"/>
        </w:trPr>
        <w:tc>
          <w:tcPr>
            <w:tcW w:w="3423"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21"/>
              <w:ind w:left="530" w:right="0"/>
              <w:jc w:val="left"/>
              <w:rPr>
                <w:rFonts w:ascii="新宋体" w:hAnsi="新宋体" w:cs="新宋体" w:eastAsia="新宋体" w:hint="default"/>
                <w:sz w:val="21"/>
                <w:szCs w:val="21"/>
              </w:rPr>
            </w:pPr>
            <w:r>
              <w:rPr>
                <w:rFonts w:ascii="新宋体" w:hAnsi="新宋体" w:cs="新宋体" w:eastAsia="新宋体" w:hint="default"/>
                <w:sz w:val="21"/>
                <w:szCs w:val="21"/>
              </w:rPr>
              <w:t>投资活动现金流出量</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right"/>
              <w:rPr>
                <w:rFonts w:ascii="新宋体" w:hAnsi="新宋体" w:cs="新宋体" w:eastAsia="新宋体" w:hint="default"/>
                <w:sz w:val="21"/>
                <w:szCs w:val="21"/>
              </w:rPr>
            </w:pPr>
            <w:r>
              <w:rPr>
                <w:rFonts w:ascii="新宋体"/>
                <w:spacing w:val="-1"/>
                <w:sz w:val="21"/>
              </w:rPr>
              <w:t>115,549,825.89</w:t>
            </w:r>
          </w:p>
        </w:tc>
        <w:tc>
          <w:tcPr>
            <w:tcW w:w="1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right"/>
              <w:rPr>
                <w:rFonts w:ascii="新宋体" w:hAnsi="新宋体" w:cs="新宋体" w:eastAsia="新宋体" w:hint="default"/>
                <w:sz w:val="21"/>
                <w:szCs w:val="21"/>
              </w:rPr>
            </w:pPr>
            <w:r>
              <w:rPr>
                <w:rFonts w:ascii="新宋体"/>
                <w:spacing w:val="-1"/>
                <w:sz w:val="21"/>
              </w:rPr>
              <w:t>59,736,273.20</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3"/>
              <w:jc w:val="right"/>
              <w:rPr>
                <w:rFonts w:ascii="新宋体" w:hAnsi="新宋体" w:cs="新宋体" w:eastAsia="新宋体" w:hint="default"/>
                <w:sz w:val="21"/>
                <w:szCs w:val="21"/>
              </w:rPr>
            </w:pPr>
            <w:r>
              <w:rPr>
                <w:rFonts w:ascii="新宋体"/>
                <w:sz w:val="21"/>
              </w:rPr>
              <w:t>93.43%</w:t>
            </w:r>
          </w:p>
        </w:tc>
      </w:tr>
      <w:tr>
        <w:trPr>
          <w:trHeight w:val="396" w:hRule="exact"/>
        </w:trPr>
        <w:tc>
          <w:tcPr>
            <w:tcW w:w="3423"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18"/>
              <w:ind w:left="108"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三</w:t>
            </w:r>
            <w:r>
              <w:rPr>
                <w:rFonts w:ascii="新宋体" w:hAnsi="新宋体" w:cs="新宋体" w:eastAsia="新宋体" w:hint="default"/>
                <w:spacing w:val="-156"/>
                <w:w w:val="100"/>
                <w:sz w:val="21"/>
                <w:szCs w:val="21"/>
              </w:rPr>
              <w:t>、</w:t>
            </w:r>
            <w:r>
              <w:rPr>
                <w:rFonts w:ascii="新宋体" w:hAnsi="新宋体" w:cs="新宋体" w:eastAsia="新宋体" w:hint="default"/>
                <w:w w:val="100"/>
                <w:sz w:val="21"/>
                <w:szCs w:val="21"/>
              </w:rPr>
              <w:t>筹</w:t>
            </w:r>
            <w:r>
              <w:rPr>
                <w:rFonts w:ascii="新宋体" w:hAnsi="新宋体" w:cs="新宋体" w:eastAsia="新宋体" w:hint="default"/>
                <w:spacing w:val="-3"/>
                <w:w w:val="100"/>
                <w:sz w:val="21"/>
                <w:szCs w:val="21"/>
              </w:rPr>
              <w:t>资</w:t>
            </w:r>
            <w:r>
              <w:rPr>
                <w:rFonts w:ascii="新宋体" w:hAnsi="新宋体" w:cs="新宋体" w:eastAsia="新宋体" w:hint="default"/>
                <w:w w:val="100"/>
                <w:sz w:val="21"/>
                <w:szCs w:val="21"/>
              </w:rPr>
              <w:t>活</w:t>
            </w:r>
            <w:r>
              <w:rPr>
                <w:rFonts w:ascii="新宋体" w:hAnsi="新宋体" w:cs="新宋体" w:eastAsia="新宋体" w:hint="default"/>
                <w:spacing w:val="-3"/>
                <w:w w:val="100"/>
                <w:sz w:val="21"/>
                <w:szCs w:val="21"/>
              </w:rPr>
              <w:t>动</w:t>
            </w:r>
            <w:r>
              <w:rPr>
                <w:rFonts w:ascii="新宋体" w:hAnsi="新宋体" w:cs="新宋体" w:eastAsia="新宋体" w:hint="default"/>
                <w:spacing w:val="-1"/>
                <w:w w:val="100"/>
                <w:sz w:val="21"/>
                <w:szCs w:val="21"/>
              </w:rPr>
              <w:t>产</w:t>
            </w:r>
            <w:r>
              <w:rPr>
                <w:rFonts w:ascii="新宋体" w:hAnsi="新宋体" w:cs="新宋体" w:eastAsia="新宋体" w:hint="default"/>
                <w:spacing w:val="-5"/>
                <w:w w:val="100"/>
                <w:sz w:val="21"/>
                <w:szCs w:val="21"/>
              </w:rPr>
              <w:t>生</w:t>
            </w:r>
            <w:r>
              <w:rPr>
                <w:rFonts w:ascii="新宋体" w:hAnsi="新宋体" w:cs="新宋体" w:eastAsia="新宋体" w:hint="default"/>
                <w:spacing w:val="-3"/>
                <w:w w:val="100"/>
                <w:sz w:val="21"/>
                <w:szCs w:val="21"/>
              </w:rPr>
              <w:t>的</w:t>
            </w:r>
            <w:r>
              <w:rPr>
                <w:rFonts w:ascii="新宋体" w:hAnsi="新宋体" w:cs="新宋体" w:eastAsia="新宋体" w:hint="default"/>
                <w:w w:val="100"/>
                <w:sz w:val="21"/>
                <w:szCs w:val="21"/>
              </w:rPr>
              <w:t>现金</w:t>
            </w:r>
            <w:r>
              <w:rPr>
                <w:rFonts w:ascii="新宋体" w:hAnsi="新宋体" w:cs="新宋体" w:eastAsia="新宋体" w:hint="default"/>
                <w:spacing w:val="-8"/>
                <w:w w:val="100"/>
                <w:sz w:val="21"/>
                <w:szCs w:val="21"/>
              </w:rPr>
              <w:t>流</w:t>
            </w:r>
            <w:r>
              <w:rPr>
                <w:rFonts w:ascii="新宋体" w:hAnsi="新宋体" w:cs="新宋体" w:eastAsia="新宋体" w:hint="default"/>
                <w:w w:val="100"/>
                <w:sz w:val="21"/>
                <w:szCs w:val="21"/>
              </w:rPr>
              <w:t>量净额</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pacing w:val="-1"/>
                <w:sz w:val="21"/>
              </w:rPr>
              <w:t>-4,577,235.99</w:t>
            </w:r>
          </w:p>
        </w:tc>
        <w:tc>
          <w:tcPr>
            <w:tcW w:w="1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1"/>
              <w:jc w:val="right"/>
              <w:rPr>
                <w:rFonts w:ascii="新宋体" w:hAnsi="新宋体" w:cs="新宋体" w:eastAsia="新宋体" w:hint="default"/>
                <w:sz w:val="21"/>
                <w:szCs w:val="21"/>
              </w:rPr>
            </w:pPr>
            <w:r>
              <w:rPr>
                <w:rFonts w:ascii="新宋体"/>
                <w:spacing w:val="-1"/>
                <w:sz w:val="21"/>
              </w:rPr>
              <w:t>-27,864,404.12</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3"/>
              <w:jc w:val="right"/>
              <w:rPr>
                <w:rFonts w:ascii="新宋体" w:hAnsi="新宋体" w:cs="新宋体" w:eastAsia="新宋体" w:hint="default"/>
                <w:sz w:val="21"/>
                <w:szCs w:val="21"/>
              </w:rPr>
            </w:pPr>
            <w:r>
              <w:rPr>
                <w:rFonts w:ascii="新宋体"/>
                <w:sz w:val="21"/>
              </w:rPr>
              <w:t>83.57%</w:t>
            </w:r>
          </w:p>
        </w:tc>
      </w:tr>
      <w:tr>
        <w:trPr>
          <w:trHeight w:val="398" w:hRule="exact"/>
        </w:trPr>
        <w:tc>
          <w:tcPr>
            <w:tcW w:w="3423"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21"/>
              <w:ind w:left="530" w:right="0"/>
              <w:jc w:val="left"/>
              <w:rPr>
                <w:rFonts w:ascii="新宋体" w:hAnsi="新宋体" w:cs="新宋体" w:eastAsia="新宋体" w:hint="default"/>
                <w:sz w:val="21"/>
                <w:szCs w:val="21"/>
              </w:rPr>
            </w:pPr>
            <w:r>
              <w:rPr>
                <w:rFonts w:ascii="新宋体" w:hAnsi="新宋体" w:cs="新宋体" w:eastAsia="新宋体" w:hint="default"/>
                <w:sz w:val="21"/>
                <w:szCs w:val="21"/>
              </w:rPr>
              <w:t>筹资活动现金流入量</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right"/>
              <w:rPr>
                <w:rFonts w:ascii="新宋体" w:hAnsi="新宋体" w:cs="新宋体" w:eastAsia="新宋体" w:hint="default"/>
                <w:sz w:val="21"/>
                <w:szCs w:val="21"/>
              </w:rPr>
            </w:pPr>
            <w:r>
              <w:rPr>
                <w:rFonts w:ascii="新宋体"/>
                <w:spacing w:val="-1"/>
                <w:sz w:val="21"/>
              </w:rPr>
              <w:t>7,350,000.00</w:t>
            </w:r>
          </w:p>
        </w:tc>
        <w:tc>
          <w:tcPr>
            <w:tcW w:w="1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right"/>
              <w:rPr>
                <w:rFonts w:ascii="新宋体" w:hAnsi="新宋体" w:cs="新宋体" w:eastAsia="新宋体" w:hint="default"/>
                <w:sz w:val="21"/>
                <w:szCs w:val="21"/>
              </w:rPr>
            </w:pPr>
            <w:r>
              <w:rPr>
                <w:rFonts w:ascii="新宋体"/>
                <w:spacing w:val="-1"/>
                <w:sz w:val="21"/>
              </w:rPr>
              <w:t>29,980,000.00</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3"/>
              <w:jc w:val="right"/>
              <w:rPr>
                <w:rFonts w:ascii="新宋体" w:hAnsi="新宋体" w:cs="新宋体" w:eastAsia="新宋体" w:hint="default"/>
                <w:sz w:val="21"/>
                <w:szCs w:val="21"/>
              </w:rPr>
            </w:pPr>
            <w:r>
              <w:rPr>
                <w:rFonts w:ascii="新宋体"/>
                <w:spacing w:val="-1"/>
                <w:sz w:val="21"/>
              </w:rPr>
              <w:t>-75.48%</w:t>
            </w:r>
          </w:p>
        </w:tc>
      </w:tr>
      <w:tr>
        <w:trPr>
          <w:trHeight w:val="397" w:hRule="exact"/>
        </w:trPr>
        <w:tc>
          <w:tcPr>
            <w:tcW w:w="3423"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19"/>
              <w:ind w:left="530" w:right="0"/>
              <w:jc w:val="left"/>
              <w:rPr>
                <w:rFonts w:ascii="新宋体" w:hAnsi="新宋体" w:cs="新宋体" w:eastAsia="新宋体" w:hint="default"/>
                <w:sz w:val="21"/>
                <w:szCs w:val="21"/>
              </w:rPr>
            </w:pPr>
            <w:r>
              <w:rPr>
                <w:rFonts w:ascii="新宋体" w:hAnsi="新宋体" w:cs="新宋体" w:eastAsia="新宋体" w:hint="default"/>
                <w:sz w:val="21"/>
                <w:szCs w:val="21"/>
              </w:rPr>
              <w:t>筹资活动现金流出量</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0"/>
              <w:jc w:val="right"/>
              <w:rPr>
                <w:rFonts w:ascii="新宋体" w:hAnsi="新宋体" w:cs="新宋体" w:eastAsia="新宋体" w:hint="default"/>
                <w:sz w:val="21"/>
                <w:szCs w:val="21"/>
              </w:rPr>
            </w:pPr>
            <w:r>
              <w:rPr>
                <w:rFonts w:ascii="新宋体"/>
                <w:spacing w:val="-1"/>
                <w:sz w:val="21"/>
              </w:rPr>
              <w:t>11,927,235.99</w:t>
            </w:r>
          </w:p>
        </w:tc>
        <w:tc>
          <w:tcPr>
            <w:tcW w:w="1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
              <w:jc w:val="right"/>
              <w:rPr>
                <w:rFonts w:ascii="新宋体" w:hAnsi="新宋体" w:cs="新宋体" w:eastAsia="新宋体" w:hint="default"/>
                <w:sz w:val="21"/>
                <w:szCs w:val="21"/>
              </w:rPr>
            </w:pPr>
            <w:r>
              <w:rPr>
                <w:rFonts w:ascii="新宋体"/>
                <w:spacing w:val="-1"/>
                <w:sz w:val="21"/>
              </w:rPr>
              <w:t>57,844,404.12</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3"/>
              <w:jc w:val="right"/>
              <w:rPr>
                <w:rFonts w:ascii="新宋体" w:hAnsi="新宋体" w:cs="新宋体" w:eastAsia="新宋体" w:hint="default"/>
                <w:sz w:val="21"/>
                <w:szCs w:val="21"/>
              </w:rPr>
            </w:pPr>
            <w:r>
              <w:rPr>
                <w:rFonts w:ascii="新宋体"/>
                <w:spacing w:val="-1"/>
                <w:sz w:val="21"/>
              </w:rPr>
              <w:t>-79.38%</w:t>
            </w:r>
          </w:p>
        </w:tc>
      </w:tr>
      <w:tr>
        <w:trPr>
          <w:trHeight w:val="406" w:hRule="exact"/>
        </w:trPr>
        <w:tc>
          <w:tcPr>
            <w:tcW w:w="3423" w:type="dxa"/>
            <w:tcBorders>
              <w:top w:val="single" w:sz="6" w:space="0" w:color="000000"/>
              <w:left w:val="single" w:sz="12" w:space="0" w:color="000000"/>
              <w:bottom w:val="single" w:sz="12" w:space="0" w:color="000000"/>
              <w:right w:val="single" w:sz="6" w:space="0" w:color="000000"/>
            </w:tcBorders>
            <w:shd w:val="clear" w:color="auto" w:fill="DCDCDC"/>
          </w:tcPr>
          <w:p>
            <w:pPr>
              <w:pStyle w:val="TableParagraph"/>
              <w:spacing w:line="240" w:lineRule="auto" w:before="18"/>
              <w:ind w:left="108" w:right="0"/>
              <w:jc w:val="left"/>
              <w:rPr>
                <w:rFonts w:ascii="新宋体" w:hAnsi="新宋体" w:cs="新宋体" w:eastAsia="新宋体" w:hint="default"/>
                <w:sz w:val="21"/>
                <w:szCs w:val="21"/>
              </w:rPr>
            </w:pPr>
            <w:r>
              <w:rPr>
                <w:rFonts w:ascii="新宋体" w:hAnsi="新宋体" w:cs="新宋体" w:eastAsia="新宋体" w:hint="default"/>
                <w:sz w:val="21"/>
                <w:szCs w:val="21"/>
              </w:rPr>
              <w:t>四、现金及现金等价物净增加额</w:t>
            </w:r>
          </w:p>
        </w:tc>
        <w:tc>
          <w:tcPr>
            <w:tcW w:w="190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8"/>
              <w:ind w:right="0"/>
              <w:jc w:val="right"/>
              <w:rPr>
                <w:rFonts w:ascii="新宋体" w:hAnsi="新宋体" w:cs="新宋体" w:eastAsia="新宋体" w:hint="default"/>
                <w:sz w:val="21"/>
                <w:szCs w:val="21"/>
              </w:rPr>
            </w:pPr>
            <w:r>
              <w:rPr>
                <w:rFonts w:ascii="新宋体"/>
                <w:spacing w:val="-1"/>
                <w:sz w:val="21"/>
              </w:rPr>
              <w:t>-96,409,102.52</w:t>
            </w:r>
          </w:p>
        </w:tc>
        <w:tc>
          <w:tcPr>
            <w:tcW w:w="185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8"/>
              <w:ind w:right="-1"/>
              <w:jc w:val="right"/>
              <w:rPr>
                <w:rFonts w:ascii="新宋体" w:hAnsi="新宋体" w:cs="新宋体" w:eastAsia="新宋体" w:hint="default"/>
                <w:sz w:val="21"/>
                <w:szCs w:val="21"/>
              </w:rPr>
            </w:pPr>
            <w:r>
              <w:rPr>
                <w:rFonts w:ascii="新宋体"/>
                <w:spacing w:val="-1"/>
                <w:sz w:val="21"/>
              </w:rPr>
              <w:t>-57,289,056.54</w:t>
            </w:r>
          </w:p>
        </w:tc>
        <w:tc>
          <w:tcPr>
            <w:tcW w:w="159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8"/>
              <w:ind w:right="-3"/>
              <w:jc w:val="right"/>
              <w:rPr>
                <w:rFonts w:ascii="新宋体" w:hAnsi="新宋体" w:cs="新宋体" w:eastAsia="新宋体" w:hint="default"/>
                <w:sz w:val="21"/>
                <w:szCs w:val="21"/>
              </w:rPr>
            </w:pPr>
            <w:r>
              <w:rPr>
                <w:rFonts w:ascii="新宋体"/>
                <w:spacing w:val="-1"/>
                <w:sz w:val="21"/>
              </w:rPr>
              <w:t>-68.29%</w:t>
            </w:r>
          </w:p>
        </w:tc>
      </w:tr>
    </w:tbl>
    <w:p>
      <w:pPr>
        <w:spacing w:line="240" w:lineRule="auto" w:before="12"/>
        <w:rPr>
          <w:rFonts w:ascii="宋体" w:hAnsi="宋体" w:cs="宋体" w:eastAsia="宋体" w:hint="default"/>
          <w:sz w:val="5"/>
          <w:szCs w:val="5"/>
        </w:rPr>
      </w:pPr>
    </w:p>
    <w:p>
      <w:pPr>
        <w:pStyle w:val="BodyText"/>
        <w:spacing w:line="357" w:lineRule="auto" w:before="26"/>
        <w:ind w:left="358" w:right="1791" w:firstLine="424"/>
        <w:jc w:val="both"/>
        <w:rPr>
          <w:rFonts w:ascii="宋体" w:hAnsi="宋体" w:cs="宋体" w:eastAsia="宋体" w:hint="default"/>
        </w:rPr>
      </w:pPr>
      <w:r>
        <w:rPr>
          <w:rFonts w:ascii="宋体" w:hAnsi="宋体" w:cs="宋体" w:eastAsia="宋体" w:hint="default"/>
        </w:rPr>
        <w:t>报告期内，公司经营活动产生的现金流入量比上年同期上升</w:t>
      </w:r>
      <w:r>
        <w:rPr>
          <w:rFonts w:ascii="宋体" w:hAnsi="宋体" w:cs="宋体" w:eastAsia="宋体" w:hint="default"/>
          <w:spacing w:val="-97"/>
        </w:rPr>
        <w:t> </w:t>
      </w:r>
      <w:r>
        <w:rPr>
          <w:rFonts w:ascii="宋体" w:hAnsi="宋体" w:cs="宋体" w:eastAsia="宋体" w:hint="default"/>
          <w:spacing w:val="-5"/>
        </w:rPr>
        <w:t>48.57%</w:t>
      </w:r>
      <w:r>
        <w:rPr>
          <w:rFonts w:ascii="宋体" w:hAnsi="宋体" w:cs="宋体" w:eastAsia="宋体" w:hint="default"/>
          <w:spacing w:val="-5"/>
        </w:rPr>
        <w:t>，主要原</w:t>
      </w:r>
      <w:r>
        <w:rPr>
          <w:rFonts w:ascii="宋体" w:hAnsi="宋体" w:cs="宋体" w:eastAsia="宋体" w:hint="default"/>
        </w:rPr>
        <w:t> </w:t>
      </w:r>
      <w:r>
        <w:rPr>
          <w:rFonts w:ascii="宋体" w:hAnsi="宋体" w:cs="宋体" w:eastAsia="宋体" w:hint="default"/>
          <w:spacing w:val="-3"/>
        </w:rPr>
        <w:t>因为公司销售产品</w:t>
      </w:r>
      <w:r>
        <w:rPr>
          <w:spacing w:val="-3"/>
        </w:rPr>
        <w:t>收款的增加及</w:t>
      </w:r>
      <w:r>
        <w:rPr>
          <w:rFonts w:ascii="宋体" w:hAnsi="宋体" w:cs="宋体" w:eastAsia="宋体" w:hint="default"/>
          <w:spacing w:val="-3"/>
        </w:rPr>
        <w:t>收到政府项目资金的增加，导致现金流入量比上</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年同期增长。</w:t>
      </w:r>
    </w:p>
    <w:p>
      <w:pPr>
        <w:pStyle w:val="BodyText"/>
        <w:spacing w:line="240" w:lineRule="auto" w:before="34"/>
        <w:ind w:left="782" w:right="1664"/>
        <w:jc w:val="left"/>
        <w:rPr>
          <w:rFonts w:ascii="宋体" w:hAnsi="宋体" w:cs="宋体" w:eastAsia="宋体" w:hint="default"/>
        </w:rPr>
      </w:pPr>
      <w:r>
        <w:rPr>
          <w:rFonts w:ascii="宋体" w:hAnsi="宋体" w:cs="宋体" w:eastAsia="宋体" w:hint="default"/>
          <w:spacing w:val="-2"/>
        </w:rPr>
        <w:t>报告期内，公司经营活动产生的现金流出量比上年同期上升</w:t>
      </w:r>
      <w:r>
        <w:rPr>
          <w:rFonts w:ascii="宋体" w:hAnsi="宋体" w:cs="宋体" w:eastAsia="宋体" w:hint="default"/>
          <w:spacing w:val="-50"/>
        </w:rPr>
        <w:t> </w:t>
      </w:r>
      <w:r>
        <w:rPr>
          <w:rFonts w:ascii="宋体" w:hAnsi="宋体" w:cs="宋体" w:eastAsia="宋体" w:hint="default"/>
          <w:spacing w:val="-5"/>
        </w:rPr>
        <w:t>62.45%</w:t>
      </w:r>
      <w:r>
        <w:rPr>
          <w:rFonts w:ascii="宋体" w:hAnsi="宋体" w:cs="宋体" w:eastAsia="宋体" w:hint="default"/>
          <w:spacing w:val="-5"/>
        </w:rPr>
        <w:t>，主要原</w:t>
      </w:r>
    </w:p>
    <w:p>
      <w:pPr>
        <w:spacing w:after="0" w:line="240" w:lineRule="auto"/>
        <w:jc w:val="left"/>
        <w:rPr>
          <w:rFonts w:ascii="宋体" w:hAnsi="宋体" w:cs="宋体" w:eastAsia="宋体" w:hint="default"/>
        </w:rPr>
        <w:sectPr>
          <w:pgSz w:w="11910" w:h="16840"/>
          <w:pgMar w:header="424" w:footer="803" w:top="1020" w:bottom="1000" w:left="1440" w:right="0"/>
        </w:sectPr>
      </w:pPr>
    </w:p>
    <w:p>
      <w:pPr>
        <w:spacing w:line="240" w:lineRule="auto" w:before="6"/>
        <w:rPr>
          <w:rFonts w:ascii="宋体" w:hAnsi="宋体" w:cs="宋体" w:eastAsia="宋体" w:hint="default"/>
          <w:sz w:val="26"/>
          <w:szCs w:val="26"/>
        </w:rPr>
      </w:pPr>
    </w:p>
    <w:p>
      <w:pPr>
        <w:pStyle w:val="BodyText"/>
        <w:spacing w:line="357" w:lineRule="auto" w:before="26"/>
        <w:ind w:left="358" w:right="1664"/>
        <w:jc w:val="left"/>
        <w:rPr>
          <w:rFonts w:ascii="宋体" w:hAnsi="宋体" w:cs="宋体" w:eastAsia="宋体" w:hint="default"/>
        </w:rPr>
      </w:pPr>
      <w:r>
        <w:rPr>
          <w:rFonts w:ascii="宋体" w:hAnsi="宋体" w:cs="宋体" w:eastAsia="宋体" w:hint="default"/>
          <w:spacing w:val="-3"/>
        </w:rPr>
        <w:t>因为公司经营规模的扩大，引起公司商品采购支出、销售费用、管理费用增长所</w:t>
      </w:r>
      <w:r>
        <w:rPr>
          <w:rFonts w:ascii="宋体" w:hAnsi="宋体" w:cs="宋体" w:eastAsia="宋体" w:hint="default"/>
          <w:spacing w:val="-102"/>
        </w:rPr>
        <w:t> </w:t>
      </w:r>
      <w:r>
        <w:rPr>
          <w:rFonts w:ascii="宋体" w:hAnsi="宋体" w:cs="宋体" w:eastAsia="宋体" w:hint="default"/>
          <w:spacing w:val="-102"/>
        </w:rPr>
      </w:r>
      <w:r>
        <w:rPr>
          <w:rFonts w:ascii="宋体" w:hAnsi="宋体" w:cs="宋体" w:eastAsia="宋体" w:hint="default"/>
        </w:rPr>
        <w:t>致。</w:t>
      </w:r>
    </w:p>
    <w:p>
      <w:pPr>
        <w:pStyle w:val="BodyText"/>
        <w:spacing w:line="357" w:lineRule="auto" w:before="34"/>
        <w:ind w:left="358" w:right="1793" w:firstLine="479"/>
        <w:jc w:val="both"/>
        <w:rPr>
          <w:rFonts w:ascii="宋体" w:hAnsi="宋体" w:cs="宋体" w:eastAsia="宋体" w:hint="default"/>
        </w:rPr>
      </w:pPr>
      <w:r>
        <w:rPr>
          <w:rFonts w:ascii="宋体" w:hAnsi="宋体" w:cs="宋体" w:eastAsia="宋体" w:hint="default"/>
        </w:rPr>
        <w:t>报告期内，公司投资活动产生的现金流出量比上年同期上升</w:t>
      </w:r>
      <w:r>
        <w:rPr>
          <w:rFonts w:ascii="宋体" w:hAnsi="宋体" w:cs="宋体" w:eastAsia="宋体" w:hint="default"/>
          <w:spacing w:val="25"/>
        </w:rPr>
        <w:t> </w:t>
      </w:r>
      <w:r>
        <w:rPr>
          <w:rFonts w:ascii="宋体" w:hAnsi="宋体" w:cs="宋体" w:eastAsia="宋体" w:hint="default"/>
        </w:rPr>
        <w:t>93.43%</w:t>
      </w:r>
      <w:r>
        <w:rPr>
          <w:rFonts w:ascii="宋体" w:hAnsi="宋体" w:cs="宋体" w:eastAsia="宋体" w:hint="default"/>
        </w:rPr>
        <w:t>，主要 </w:t>
      </w:r>
      <w:r>
        <w:rPr>
          <w:rFonts w:ascii="宋体" w:hAnsi="宋体" w:cs="宋体" w:eastAsia="宋体" w:hint="default"/>
          <w:spacing w:val="3"/>
        </w:rPr>
        <w:t>是本年度公司募投项目的建设及购买土地、设备等引起投资活动现金流出量增</w:t>
      </w:r>
      <w:r>
        <w:rPr>
          <w:rFonts w:ascii="宋体" w:hAnsi="宋体" w:cs="宋体" w:eastAsia="宋体" w:hint="default"/>
          <w:spacing w:val="-90"/>
        </w:rPr>
        <w:t> </w:t>
      </w:r>
      <w:r>
        <w:rPr>
          <w:rFonts w:ascii="宋体" w:hAnsi="宋体" w:cs="宋体" w:eastAsia="宋体" w:hint="default"/>
          <w:spacing w:val="-90"/>
        </w:rPr>
      </w:r>
      <w:r>
        <w:rPr>
          <w:rFonts w:ascii="宋体" w:hAnsi="宋体" w:cs="宋体" w:eastAsia="宋体" w:hint="default"/>
        </w:rPr>
        <w:t>加。</w:t>
      </w:r>
    </w:p>
    <w:p>
      <w:pPr>
        <w:pStyle w:val="BodyText"/>
        <w:spacing w:line="355" w:lineRule="auto" w:before="36"/>
        <w:ind w:left="358" w:right="1793" w:firstLine="479"/>
        <w:jc w:val="both"/>
        <w:rPr>
          <w:rFonts w:ascii="宋体" w:hAnsi="宋体" w:cs="宋体" w:eastAsia="宋体" w:hint="default"/>
        </w:rPr>
      </w:pPr>
      <w:r>
        <w:rPr>
          <w:rFonts w:ascii="宋体" w:hAnsi="宋体" w:cs="宋体" w:eastAsia="宋体" w:hint="default"/>
        </w:rPr>
        <w:t>报告期内，公司筹资活动产生的现金流入量比上年同期下降</w:t>
      </w:r>
      <w:r>
        <w:rPr>
          <w:rFonts w:ascii="宋体" w:hAnsi="宋体" w:cs="宋体" w:eastAsia="宋体" w:hint="default"/>
          <w:spacing w:val="26"/>
        </w:rPr>
        <w:t> </w:t>
      </w:r>
      <w:r>
        <w:rPr>
          <w:rFonts w:ascii="宋体" w:hAnsi="宋体" w:cs="宋体" w:eastAsia="宋体" w:hint="default"/>
        </w:rPr>
        <w:t>75.48%</w:t>
      </w:r>
      <w:r>
        <w:rPr>
          <w:rFonts w:ascii="宋体" w:hAnsi="宋体" w:cs="宋体" w:eastAsia="宋体" w:hint="default"/>
        </w:rPr>
        <w:t>，主要 原因是，本年度利用募投闲置资金暂时补充流动资金，银行贷款下降所致。</w:t>
      </w:r>
    </w:p>
    <w:p>
      <w:pPr>
        <w:pStyle w:val="BodyText"/>
        <w:spacing w:line="355" w:lineRule="auto" w:before="38"/>
        <w:ind w:left="358" w:right="1793" w:firstLine="479"/>
        <w:jc w:val="both"/>
        <w:rPr>
          <w:rFonts w:ascii="宋体" w:hAnsi="宋体" w:cs="宋体" w:eastAsia="宋体" w:hint="default"/>
        </w:rPr>
      </w:pPr>
      <w:r>
        <w:rPr>
          <w:rFonts w:ascii="宋体" w:hAnsi="宋体" w:cs="宋体" w:eastAsia="宋体" w:hint="default"/>
        </w:rPr>
        <w:t>报告期内，公司筹资活动产生现金流出量比上年同期下降</w:t>
      </w:r>
      <w:r>
        <w:rPr>
          <w:rFonts w:ascii="宋体" w:hAnsi="宋体" w:cs="宋体" w:eastAsia="宋体" w:hint="default"/>
          <w:spacing w:val="25"/>
        </w:rPr>
        <w:t> </w:t>
      </w:r>
      <w:r>
        <w:rPr>
          <w:rFonts w:ascii="宋体" w:hAnsi="宋体" w:cs="宋体" w:eastAsia="宋体" w:hint="default"/>
        </w:rPr>
        <w:t>79.38%</w:t>
      </w:r>
      <w:r>
        <w:rPr>
          <w:rFonts w:ascii="宋体" w:hAnsi="宋体" w:cs="宋体" w:eastAsia="宋体" w:hint="default"/>
        </w:rPr>
        <w:t>，主要原 因是归还银行贷款和现金分红引起的。</w:t>
      </w:r>
    </w:p>
    <w:p>
      <w:pPr>
        <w:pStyle w:val="BodyText"/>
        <w:spacing w:line="355" w:lineRule="auto" w:before="38"/>
        <w:ind w:left="358" w:right="1791" w:firstLine="479"/>
        <w:jc w:val="both"/>
        <w:rPr>
          <w:rFonts w:ascii="宋体" w:hAnsi="宋体" w:cs="宋体" w:eastAsia="宋体" w:hint="default"/>
        </w:rPr>
      </w:pPr>
      <w:r>
        <w:rPr>
          <w:rFonts w:ascii="宋体" w:hAnsi="宋体" w:cs="宋体" w:eastAsia="宋体" w:hint="default"/>
          <w:spacing w:val="-3"/>
        </w:rPr>
        <w:t>报告期内，公司现金及现金等价物净增加额同比下降，主要原因是报告期公</w:t>
      </w:r>
      <w:r>
        <w:rPr>
          <w:rFonts w:ascii="宋体" w:hAnsi="宋体" w:cs="宋体" w:eastAsia="宋体" w:hint="default"/>
        </w:rPr>
        <w:t> 司融资金额下降及募投项目资金投入、经营活动支付的现金流增长所致。</w:t>
      </w:r>
    </w:p>
    <w:p>
      <w:pPr>
        <w:spacing w:line="240" w:lineRule="auto" w:before="4"/>
        <w:rPr>
          <w:rFonts w:ascii="宋体" w:hAnsi="宋体" w:cs="宋体" w:eastAsia="宋体" w:hint="default"/>
          <w:sz w:val="19"/>
          <w:szCs w:val="19"/>
        </w:rPr>
      </w:pPr>
    </w:p>
    <w:p>
      <w:pPr>
        <w:pStyle w:val="BodyText"/>
        <w:spacing w:line="240" w:lineRule="auto" w:before="26"/>
        <w:ind w:left="838" w:right="1664"/>
        <w:jc w:val="left"/>
      </w:pPr>
      <w:r>
        <w:rPr>
          <w:rFonts w:ascii="新宋体" w:hAnsi="新宋体" w:cs="新宋体" w:eastAsia="新宋体" w:hint="default"/>
        </w:rPr>
        <w:t>8</w:t>
      </w:r>
      <w:r>
        <w:rPr/>
        <w:t>、公司研发费用投入</w:t>
      </w:r>
    </w:p>
    <w:p>
      <w:pPr>
        <w:pStyle w:val="BodyText"/>
        <w:spacing w:line="240" w:lineRule="auto" w:before="151"/>
        <w:ind w:left="6205" w:right="1664"/>
        <w:jc w:val="left"/>
      </w:pPr>
      <w:r>
        <w:rPr>
          <w:spacing w:val="-3"/>
        </w:rPr>
        <w:t>单位：人民币（万元）</w:t>
      </w:r>
    </w:p>
    <w:p>
      <w:pPr>
        <w:spacing w:line="240" w:lineRule="auto" w:before="4"/>
        <w:rPr>
          <w:rFonts w:ascii="新宋体" w:hAnsi="新宋体" w:cs="新宋体" w:eastAsia="新宋体" w:hint="default"/>
          <w:sz w:val="7"/>
          <w:szCs w:val="7"/>
        </w:rPr>
      </w:pPr>
    </w:p>
    <w:tbl>
      <w:tblPr>
        <w:tblW w:w="0" w:type="auto"/>
        <w:jc w:val="left"/>
        <w:tblInd w:w="108" w:type="dxa"/>
        <w:tblLayout w:type="fixed"/>
        <w:tblCellMar>
          <w:top w:w="0" w:type="dxa"/>
          <w:left w:w="0" w:type="dxa"/>
          <w:bottom w:w="0" w:type="dxa"/>
          <w:right w:w="0" w:type="dxa"/>
        </w:tblCellMar>
        <w:tblLook w:val="01E0"/>
      </w:tblPr>
      <w:tblGrid>
        <w:gridCol w:w="1951"/>
        <w:gridCol w:w="1702"/>
        <w:gridCol w:w="1551"/>
        <w:gridCol w:w="1975"/>
        <w:gridCol w:w="1604"/>
      </w:tblGrid>
      <w:tr>
        <w:trPr>
          <w:trHeight w:val="462" w:hRule="exact"/>
        </w:trPr>
        <w:tc>
          <w:tcPr>
            <w:tcW w:w="1951"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57"/>
              <w:ind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项</w:t>
            </w:r>
            <w:r>
              <w:rPr>
                <w:rFonts w:ascii="新宋体" w:hAnsi="新宋体" w:cs="新宋体" w:eastAsia="新宋体" w:hint="default"/>
                <w:b/>
                <w:bCs/>
                <w:spacing w:val="-1"/>
                <w:sz w:val="21"/>
                <w:szCs w:val="21"/>
              </w:rPr>
              <w:t> </w:t>
            </w:r>
            <w:r>
              <w:rPr>
                <w:rFonts w:ascii="新宋体" w:hAnsi="新宋体" w:cs="新宋体" w:eastAsia="新宋体" w:hint="default"/>
                <w:b/>
                <w:bCs/>
                <w:sz w:val="21"/>
                <w:szCs w:val="21"/>
              </w:rPr>
              <w:t>目</w:t>
            </w:r>
            <w:r>
              <w:rPr>
                <w:rFonts w:ascii="新宋体" w:hAnsi="新宋体" w:cs="新宋体" w:eastAsia="新宋体" w:hint="default"/>
                <w:sz w:val="21"/>
                <w:szCs w:val="21"/>
              </w:rPr>
            </w:r>
          </w:p>
        </w:tc>
        <w:tc>
          <w:tcPr>
            <w:tcW w:w="1702"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7"/>
              <w:ind w:left="420"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2011</w:t>
            </w:r>
            <w:r>
              <w:rPr>
                <w:rFonts w:ascii="新宋体" w:hAnsi="新宋体" w:cs="新宋体" w:eastAsia="新宋体" w:hint="default"/>
                <w:b/>
                <w:bCs/>
                <w:sz w:val="21"/>
                <w:szCs w:val="21"/>
              </w:rPr>
              <w:t>年度</w:t>
            </w:r>
            <w:r>
              <w:rPr>
                <w:rFonts w:ascii="新宋体" w:hAnsi="新宋体" w:cs="新宋体" w:eastAsia="新宋体" w:hint="default"/>
                <w:sz w:val="21"/>
                <w:szCs w:val="21"/>
              </w:rPr>
            </w:r>
          </w:p>
        </w:tc>
        <w:tc>
          <w:tcPr>
            <w:tcW w:w="1551"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7"/>
              <w:ind w:left="343"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2010</w:t>
            </w:r>
            <w:r>
              <w:rPr>
                <w:rFonts w:ascii="新宋体" w:hAnsi="新宋体" w:cs="新宋体" w:eastAsia="新宋体" w:hint="default"/>
                <w:b/>
                <w:bCs/>
                <w:sz w:val="21"/>
                <w:szCs w:val="21"/>
              </w:rPr>
              <w:t>年度</w:t>
            </w:r>
            <w:r>
              <w:rPr>
                <w:rFonts w:ascii="新宋体" w:hAnsi="新宋体" w:cs="新宋体" w:eastAsia="新宋体" w:hint="default"/>
                <w:sz w:val="21"/>
                <w:szCs w:val="21"/>
              </w:rPr>
            </w:r>
          </w:p>
        </w:tc>
        <w:tc>
          <w:tcPr>
            <w:tcW w:w="1975"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7"/>
              <w:ind w:right="31"/>
              <w:jc w:val="right"/>
              <w:rPr>
                <w:rFonts w:ascii="新宋体" w:hAnsi="新宋体" w:cs="新宋体" w:eastAsia="新宋体" w:hint="default"/>
                <w:sz w:val="21"/>
                <w:szCs w:val="21"/>
              </w:rPr>
            </w:pPr>
            <w:r>
              <w:rPr>
                <w:rFonts w:ascii="新宋体" w:hAnsi="新宋体" w:cs="新宋体" w:eastAsia="新宋体" w:hint="default"/>
                <w:b/>
                <w:bCs/>
                <w:spacing w:val="-1"/>
                <w:sz w:val="21"/>
                <w:szCs w:val="21"/>
              </w:rPr>
              <w:t>2011</w:t>
            </w:r>
            <w:r>
              <w:rPr>
                <w:rFonts w:ascii="新宋体" w:hAnsi="新宋体" w:cs="新宋体" w:eastAsia="新宋体" w:hint="default"/>
                <w:b/>
                <w:bCs/>
                <w:spacing w:val="-1"/>
                <w:sz w:val="21"/>
                <w:szCs w:val="21"/>
              </w:rPr>
              <w:t>年比</w:t>
            </w:r>
            <w:r>
              <w:rPr>
                <w:rFonts w:ascii="新宋体" w:hAnsi="新宋体" w:cs="新宋体" w:eastAsia="新宋体" w:hint="default"/>
                <w:b/>
                <w:bCs/>
                <w:spacing w:val="-1"/>
                <w:sz w:val="21"/>
                <w:szCs w:val="21"/>
              </w:rPr>
              <w:t>2010</w:t>
            </w:r>
            <w:r>
              <w:rPr>
                <w:rFonts w:ascii="新宋体" w:hAnsi="新宋体" w:cs="新宋体" w:eastAsia="新宋体" w:hint="default"/>
                <w:b/>
                <w:bCs/>
                <w:spacing w:val="-1"/>
                <w:sz w:val="21"/>
                <w:szCs w:val="21"/>
              </w:rPr>
              <w:t>年增减</w:t>
            </w:r>
            <w:r>
              <w:rPr>
                <w:rFonts w:ascii="新宋体" w:hAnsi="新宋体" w:cs="新宋体" w:eastAsia="新宋体" w:hint="default"/>
                <w:spacing w:val="-1"/>
                <w:sz w:val="21"/>
                <w:szCs w:val="21"/>
              </w:rPr>
            </w:r>
          </w:p>
        </w:tc>
        <w:tc>
          <w:tcPr>
            <w:tcW w:w="1604"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57"/>
              <w:ind w:left="367"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2009</w:t>
            </w:r>
            <w:r>
              <w:rPr>
                <w:rFonts w:ascii="新宋体" w:hAnsi="新宋体" w:cs="新宋体" w:eastAsia="新宋体" w:hint="default"/>
                <w:b/>
                <w:bCs/>
                <w:sz w:val="21"/>
                <w:szCs w:val="21"/>
              </w:rPr>
              <w:t>年度</w:t>
            </w:r>
            <w:r>
              <w:rPr>
                <w:rFonts w:ascii="新宋体" w:hAnsi="新宋体" w:cs="新宋体" w:eastAsia="新宋体" w:hint="default"/>
                <w:sz w:val="21"/>
                <w:szCs w:val="21"/>
              </w:rPr>
            </w:r>
          </w:p>
        </w:tc>
      </w:tr>
      <w:tr>
        <w:trPr>
          <w:trHeight w:val="467" w:hRule="exact"/>
        </w:trPr>
        <w:tc>
          <w:tcPr>
            <w:tcW w:w="1951"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68"/>
              <w:ind w:left="2" w:right="0"/>
              <w:jc w:val="center"/>
              <w:rPr>
                <w:rFonts w:ascii="新宋体" w:hAnsi="新宋体" w:cs="新宋体" w:eastAsia="新宋体" w:hint="default"/>
                <w:sz w:val="21"/>
                <w:szCs w:val="21"/>
              </w:rPr>
            </w:pPr>
            <w:r>
              <w:rPr>
                <w:rFonts w:ascii="新宋体" w:hAnsi="新宋体" w:cs="新宋体" w:eastAsia="新宋体" w:hint="default"/>
                <w:sz w:val="21"/>
                <w:szCs w:val="21"/>
              </w:rPr>
              <w:t>研发费用</w:t>
            </w:r>
          </w:p>
        </w:tc>
        <w:tc>
          <w:tcPr>
            <w:tcW w:w="1702" w:type="dxa"/>
            <w:tcBorders>
              <w:top w:val="single" w:sz="12" w:space="0" w:color="D9D9D9"/>
              <w:left w:val="single" w:sz="6" w:space="0" w:color="000000"/>
              <w:bottom w:val="single" w:sz="6" w:space="0" w:color="000000"/>
              <w:right w:val="single" w:sz="6" w:space="0" w:color="000000"/>
            </w:tcBorders>
          </w:tcPr>
          <w:p>
            <w:pPr>
              <w:pStyle w:val="TableParagraph"/>
              <w:spacing w:line="240" w:lineRule="auto" w:before="45"/>
              <w:ind w:right="101"/>
              <w:jc w:val="right"/>
              <w:rPr>
                <w:rFonts w:ascii="新宋体" w:hAnsi="新宋体" w:cs="新宋体" w:eastAsia="新宋体" w:hint="default"/>
                <w:sz w:val="21"/>
                <w:szCs w:val="21"/>
              </w:rPr>
            </w:pPr>
            <w:r>
              <w:rPr>
                <w:rFonts w:ascii="新宋体"/>
                <w:spacing w:val="-1"/>
                <w:sz w:val="21"/>
              </w:rPr>
              <w:t>1,766.44</w:t>
            </w:r>
          </w:p>
        </w:tc>
        <w:tc>
          <w:tcPr>
            <w:tcW w:w="1551" w:type="dxa"/>
            <w:tcBorders>
              <w:top w:val="single" w:sz="12" w:space="0" w:color="D9D9D9"/>
              <w:left w:val="single" w:sz="6" w:space="0" w:color="000000"/>
              <w:bottom w:val="single" w:sz="6" w:space="0" w:color="000000"/>
              <w:right w:val="single" w:sz="6" w:space="0" w:color="000000"/>
            </w:tcBorders>
          </w:tcPr>
          <w:p>
            <w:pPr>
              <w:pStyle w:val="TableParagraph"/>
              <w:spacing w:line="240" w:lineRule="auto" w:before="45"/>
              <w:ind w:right="-1"/>
              <w:jc w:val="right"/>
              <w:rPr>
                <w:rFonts w:ascii="新宋体" w:hAnsi="新宋体" w:cs="新宋体" w:eastAsia="新宋体" w:hint="default"/>
                <w:sz w:val="21"/>
                <w:szCs w:val="21"/>
              </w:rPr>
            </w:pPr>
            <w:r>
              <w:rPr>
                <w:rFonts w:ascii="新宋体"/>
                <w:spacing w:val="-1"/>
                <w:sz w:val="21"/>
              </w:rPr>
              <w:t>1,343.65</w:t>
            </w:r>
          </w:p>
        </w:tc>
        <w:tc>
          <w:tcPr>
            <w:tcW w:w="1975" w:type="dxa"/>
            <w:tcBorders>
              <w:top w:val="single" w:sz="12" w:space="0" w:color="D9D9D9"/>
              <w:left w:val="single" w:sz="6" w:space="0" w:color="000000"/>
              <w:bottom w:val="single" w:sz="6" w:space="0" w:color="000000"/>
              <w:right w:val="single" w:sz="6" w:space="0" w:color="000000"/>
            </w:tcBorders>
          </w:tcPr>
          <w:p>
            <w:pPr>
              <w:pStyle w:val="TableParagraph"/>
              <w:spacing w:line="240" w:lineRule="auto" w:before="59"/>
              <w:ind w:right="95"/>
              <w:jc w:val="right"/>
              <w:rPr>
                <w:rFonts w:ascii="新宋体" w:hAnsi="新宋体" w:cs="新宋体" w:eastAsia="新宋体" w:hint="default"/>
                <w:sz w:val="21"/>
                <w:szCs w:val="21"/>
              </w:rPr>
            </w:pPr>
            <w:r>
              <w:rPr>
                <w:rFonts w:ascii="新宋体"/>
                <w:sz w:val="21"/>
              </w:rPr>
              <w:t>31.47%</w:t>
            </w:r>
          </w:p>
        </w:tc>
        <w:tc>
          <w:tcPr>
            <w:tcW w:w="1604" w:type="dxa"/>
            <w:tcBorders>
              <w:top w:val="single" w:sz="12" w:space="0" w:color="D9D9D9"/>
              <w:left w:val="single" w:sz="6" w:space="0" w:color="000000"/>
              <w:bottom w:val="single" w:sz="6" w:space="0" w:color="000000"/>
              <w:right w:val="single" w:sz="12" w:space="0" w:color="000000"/>
            </w:tcBorders>
          </w:tcPr>
          <w:p>
            <w:pPr>
              <w:pStyle w:val="TableParagraph"/>
              <w:spacing w:line="240" w:lineRule="auto" w:before="45"/>
              <w:ind w:right="-3"/>
              <w:jc w:val="right"/>
              <w:rPr>
                <w:rFonts w:ascii="新宋体" w:hAnsi="新宋体" w:cs="新宋体" w:eastAsia="新宋体" w:hint="default"/>
                <w:sz w:val="21"/>
                <w:szCs w:val="21"/>
              </w:rPr>
            </w:pPr>
            <w:r>
              <w:rPr>
                <w:rFonts w:ascii="新宋体"/>
                <w:spacing w:val="-1"/>
                <w:sz w:val="21"/>
              </w:rPr>
              <w:t>1,067.89</w:t>
            </w:r>
          </w:p>
        </w:tc>
      </w:tr>
      <w:tr>
        <w:trPr>
          <w:trHeight w:val="468" w:hRule="exact"/>
        </w:trPr>
        <w:tc>
          <w:tcPr>
            <w:tcW w:w="1951"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69"/>
              <w:ind w:left="2" w:right="0"/>
              <w:jc w:val="center"/>
              <w:rPr>
                <w:rFonts w:ascii="新宋体" w:hAnsi="新宋体" w:cs="新宋体" w:eastAsia="新宋体" w:hint="default"/>
                <w:sz w:val="21"/>
                <w:szCs w:val="21"/>
              </w:rPr>
            </w:pPr>
            <w:r>
              <w:rPr>
                <w:rFonts w:ascii="新宋体" w:hAnsi="新宋体" w:cs="新宋体" w:eastAsia="新宋体" w:hint="default"/>
                <w:sz w:val="21"/>
                <w:szCs w:val="21"/>
              </w:rPr>
              <w:t>营业收入</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101"/>
              <w:jc w:val="right"/>
              <w:rPr>
                <w:rFonts w:ascii="新宋体" w:hAnsi="新宋体" w:cs="新宋体" w:eastAsia="新宋体" w:hint="default"/>
                <w:sz w:val="21"/>
                <w:szCs w:val="21"/>
              </w:rPr>
            </w:pPr>
            <w:r>
              <w:rPr>
                <w:rFonts w:ascii="新宋体"/>
                <w:spacing w:val="-1"/>
                <w:sz w:val="21"/>
              </w:rPr>
              <w:t>26,131.12</w:t>
            </w:r>
          </w:p>
        </w:tc>
        <w:tc>
          <w:tcPr>
            <w:tcW w:w="15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1"/>
              <w:jc w:val="right"/>
              <w:rPr>
                <w:rFonts w:ascii="新宋体" w:hAnsi="新宋体" w:cs="新宋体" w:eastAsia="新宋体" w:hint="default"/>
                <w:sz w:val="21"/>
                <w:szCs w:val="21"/>
              </w:rPr>
            </w:pPr>
            <w:r>
              <w:rPr>
                <w:rFonts w:ascii="新宋体"/>
                <w:spacing w:val="-1"/>
                <w:sz w:val="21"/>
              </w:rPr>
              <w:t>17,394.94</w:t>
            </w:r>
          </w:p>
        </w:tc>
        <w:tc>
          <w:tcPr>
            <w:tcW w:w="19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95"/>
              <w:jc w:val="right"/>
              <w:rPr>
                <w:rFonts w:ascii="新宋体" w:hAnsi="新宋体" w:cs="新宋体" w:eastAsia="新宋体" w:hint="default"/>
                <w:sz w:val="21"/>
                <w:szCs w:val="21"/>
              </w:rPr>
            </w:pPr>
            <w:r>
              <w:rPr>
                <w:rFonts w:ascii="新宋体"/>
                <w:sz w:val="21"/>
              </w:rPr>
              <w:t>50.22%</w:t>
            </w:r>
          </w:p>
        </w:tc>
        <w:tc>
          <w:tcPr>
            <w:tcW w:w="16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9"/>
              <w:ind w:right="-3"/>
              <w:jc w:val="right"/>
              <w:rPr>
                <w:rFonts w:ascii="新宋体" w:hAnsi="新宋体" w:cs="新宋体" w:eastAsia="新宋体" w:hint="default"/>
                <w:sz w:val="21"/>
                <w:szCs w:val="21"/>
              </w:rPr>
            </w:pPr>
            <w:r>
              <w:rPr>
                <w:rFonts w:ascii="新宋体"/>
                <w:spacing w:val="-1"/>
                <w:sz w:val="21"/>
              </w:rPr>
              <w:t>12,696.29</w:t>
            </w:r>
          </w:p>
        </w:tc>
      </w:tr>
      <w:tr>
        <w:trPr>
          <w:trHeight w:val="478" w:hRule="exact"/>
        </w:trPr>
        <w:tc>
          <w:tcPr>
            <w:tcW w:w="1951" w:type="dxa"/>
            <w:tcBorders>
              <w:top w:val="single" w:sz="6" w:space="0" w:color="000000"/>
              <w:left w:val="single" w:sz="12" w:space="0" w:color="000000"/>
              <w:bottom w:val="single" w:sz="12" w:space="0" w:color="000000"/>
              <w:right w:val="single" w:sz="6" w:space="0" w:color="000000"/>
            </w:tcBorders>
            <w:shd w:val="clear" w:color="auto" w:fill="D9D9D9"/>
          </w:tcPr>
          <w:p>
            <w:pPr>
              <w:pStyle w:val="TableParagraph"/>
              <w:spacing w:line="240" w:lineRule="auto" w:before="71"/>
              <w:ind w:right="89"/>
              <w:jc w:val="center"/>
              <w:rPr>
                <w:rFonts w:ascii="新宋体" w:hAnsi="新宋体" w:cs="新宋体" w:eastAsia="新宋体" w:hint="default"/>
                <w:sz w:val="21"/>
                <w:szCs w:val="21"/>
              </w:rPr>
            </w:pPr>
            <w:r>
              <w:rPr>
                <w:rFonts w:ascii="新宋体" w:hAnsi="新宋体" w:cs="新宋体" w:eastAsia="新宋体" w:hint="default"/>
                <w:sz w:val="21"/>
                <w:szCs w:val="21"/>
              </w:rPr>
              <w:t>占营业收入比重</w:t>
            </w:r>
          </w:p>
        </w:tc>
        <w:tc>
          <w:tcPr>
            <w:tcW w:w="17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7"/>
              <w:ind w:right="101"/>
              <w:jc w:val="right"/>
              <w:rPr>
                <w:rFonts w:ascii="新宋体" w:hAnsi="新宋体" w:cs="新宋体" w:eastAsia="新宋体" w:hint="default"/>
                <w:sz w:val="21"/>
                <w:szCs w:val="21"/>
              </w:rPr>
            </w:pPr>
            <w:r>
              <w:rPr>
                <w:rFonts w:ascii="新宋体"/>
                <w:sz w:val="21"/>
              </w:rPr>
              <w:t>6.76%</w:t>
            </w:r>
          </w:p>
        </w:tc>
        <w:tc>
          <w:tcPr>
            <w:tcW w:w="155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7"/>
              <w:ind w:right="0"/>
              <w:jc w:val="right"/>
              <w:rPr>
                <w:rFonts w:ascii="新宋体" w:hAnsi="新宋体" w:cs="新宋体" w:eastAsia="新宋体" w:hint="default"/>
                <w:sz w:val="21"/>
                <w:szCs w:val="21"/>
              </w:rPr>
            </w:pPr>
            <w:r>
              <w:rPr>
                <w:rFonts w:ascii="新宋体"/>
                <w:sz w:val="21"/>
              </w:rPr>
              <w:t>7.72%</w:t>
            </w:r>
          </w:p>
        </w:tc>
        <w:tc>
          <w:tcPr>
            <w:tcW w:w="197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7"/>
              <w:ind w:right="95"/>
              <w:jc w:val="right"/>
              <w:rPr>
                <w:rFonts w:ascii="新宋体" w:hAnsi="新宋体" w:cs="新宋体" w:eastAsia="新宋体" w:hint="default"/>
                <w:sz w:val="21"/>
                <w:szCs w:val="21"/>
              </w:rPr>
            </w:pPr>
            <w:r>
              <w:rPr>
                <w:rFonts w:ascii="新宋体"/>
                <w:sz w:val="21"/>
              </w:rPr>
              <w:t>-0.96%</w:t>
            </w:r>
          </w:p>
        </w:tc>
        <w:tc>
          <w:tcPr>
            <w:tcW w:w="160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7"/>
              <w:ind w:right="-3"/>
              <w:jc w:val="right"/>
              <w:rPr>
                <w:rFonts w:ascii="新宋体" w:hAnsi="新宋体" w:cs="新宋体" w:eastAsia="新宋体" w:hint="default"/>
                <w:sz w:val="21"/>
                <w:szCs w:val="21"/>
              </w:rPr>
            </w:pPr>
            <w:r>
              <w:rPr>
                <w:rFonts w:ascii="新宋体"/>
                <w:sz w:val="21"/>
              </w:rPr>
              <w:t>8.41%</w:t>
            </w:r>
          </w:p>
        </w:tc>
      </w:tr>
    </w:tbl>
    <w:p>
      <w:pPr>
        <w:spacing w:line="240" w:lineRule="auto" w:before="4"/>
        <w:rPr>
          <w:rFonts w:ascii="新宋体" w:hAnsi="新宋体" w:cs="新宋体" w:eastAsia="新宋体" w:hint="default"/>
          <w:sz w:val="13"/>
          <w:szCs w:val="13"/>
        </w:rPr>
      </w:pPr>
    </w:p>
    <w:p>
      <w:pPr>
        <w:pStyle w:val="BodyText"/>
        <w:spacing w:line="357" w:lineRule="auto" w:before="26"/>
        <w:ind w:left="358" w:right="1791" w:firstLine="424"/>
        <w:jc w:val="both"/>
      </w:pPr>
      <w:r>
        <w:rPr>
          <w:spacing w:val="-1"/>
        </w:rPr>
        <w:t>公司自成立以来一直高度重视研究开发能力的提高，每年都投入大量的资金</w:t>
      </w:r>
      <w:r>
        <w:rPr/>
        <w:t> </w:t>
      </w:r>
      <w:r>
        <w:rPr>
          <w:spacing w:val="-3"/>
        </w:rPr>
        <w:t>用于产品和技术的研究开发。报告期内，公司研发费用为</w:t>
      </w:r>
      <w:r>
        <w:rPr>
          <w:rFonts w:ascii="新宋体" w:hAnsi="新宋体" w:cs="新宋体" w:eastAsia="新宋体" w:hint="default"/>
          <w:spacing w:val="-3"/>
        </w:rPr>
        <w:t>1,766.44</w:t>
      </w:r>
      <w:r>
        <w:rPr>
          <w:spacing w:val="-3"/>
        </w:rPr>
        <w:t>万元，主要系</w:t>
      </w:r>
      <w:r>
        <w:rPr>
          <w:spacing w:val="-90"/>
        </w:rPr>
        <w:t> </w:t>
      </w:r>
      <w:r>
        <w:rPr>
          <w:spacing w:val="-90"/>
        </w:rPr>
      </w:r>
      <w:r>
        <w:rPr>
          <w:spacing w:val="-3"/>
        </w:rPr>
        <w:t>公司为促进产品升级，加强研发力度，加大了在系统、软件和先进光学原理产品</w:t>
      </w:r>
      <w:r>
        <w:rPr>
          <w:spacing w:val="-102"/>
        </w:rPr>
        <w:t> </w:t>
      </w:r>
      <w:r>
        <w:rPr>
          <w:spacing w:val="-102"/>
        </w:rPr>
      </w:r>
      <w:r>
        <w:rPr>
          <w:spacing w:val="-3"/>
        </w:rPr>
        <w:t>方面的研发投入。研发投入占收入的比例保持了较高水平，在国内同行业具有较</w:t>
      </w:r>
      <w:r>
        <w:rPr>
          <w:spacing w:val="-104"/>
        </w:rPr>
        <w:t> </w:t>
      </w:r>
      <w:r>
        <w:rPr>
          <w:spacing w:val="-104"/>
        </w:rPr>
      </w:r>
      <w:r>
        <w:rPr/>
        <w:t>强的竞争力。</w:t>
      </w:r>
    </w:p>
    <w:p>
      <w:pPr>
        <w:pStyle w:val="BodyText"/>
        <w:spacing w:line="355" w:lineRule="auto" w:before="36"/>
        <w:ind w:left="358" w:right="1880" w:firstLine="424"/>
        <w:jc w:val="both"/>
      </w:pPr>
      <w:r>
        <w:rPr/>
        <w:t>报告期内公司研发团队持续壮大和优化，目前研发人员共</w:t>
      </w:r>
      <w:r>
        <w:rPr>
          <w:rFonts w:ascii="新宋体" w:hAnsi="新宋体" w:cs="新宋体" w:eastAsia="新宋体" w:hint="default"/>
        </w:rPr>
        <w:t>186</w:t>
      </w:r>
      <w:r>
        <w:rPr/>
        <w:t>人，硕士学位 以上研发人员共</w:t>
      </w:r>
      <w:r>
        <w:rPr>
          <w:rFonts w:ascii="新宋体" w:hAnsi="新宋体" w:cs="新宋体" w:eastAsia="新宋体" w:hint="default"/>
        </w:rPr>
        <w:t>21</w:t>
      </w:r>
      <w:r>
        <w:rPr/>
        <w:t>人。</w:t>
      </w:r>
    </w:p>
    <w:p>
      <w:pPr>
        <w:pStyle w:val="BodyText"/>
        <w:spacing w:line="240" w:lineRule="auto" w:before="158"/>
        <w:ind w:left="838" w:right="1664"/>
        <w:jc w:val="left"/>
      </w:pPr>
      <w:r>
        <w:rPr>
          <w:rFonts w:ascii="新宋体" w:hAnsi="新宋体" w:cs="新宋体" w:eastAsia="新宋体" w:hint="default"/>
        </w:rPr>
        <w:t>9</w:t>
      </w:r>
      <w:r>
        <w:rPr/>
        <w:t>、报告期正在进行的研发项目</w:t>
      </w:r>
    </w:p>
    <w:p>
      <w:pPr>
        <w:spacing w:after="0" w:line="240" w:lineRule="auto"/>
        <w:jc w:val="left"/>
        <w:sectPr>
          <w:pgSz w:w="11910" w:h="16840"/>
          <w:pgMar w:header="424" w:footer="803" w:top="1020" w:bottom="1000" w:left="144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0"/>
          <w:szCs w:val="10"/>
        </w:rPr>
      </w:pPr>
    </w:p>
    <w:tbl>
      <w:tblPr>
        <w:tblW w:w="0" w:type="auto"/>
        <w:jc w:val="left"/>
        <w:tblInd w:w="584" w:type="dxa"/>
        <w:tblLayout w:type="fixed"/>
        <w:tblCellMar>
          <w:top w:w="0" w:type="dxa"/>
          <w:left w:w="0" w:type="dxa"/>
          <w:bottom w:w="0" w:type="dxa"/>
          <w:right w:w="0" w:type="dxa"/>
        </w:tblCellMar>
        <w:tblLook w:val="01E0"/>
      </w:tblPr>
      <w:tblGrid>
        <w:gridCol w:w="667"/>
        <w:gridCol w:w="3725"/>
        <w:gridCol w:w="1529"/>
        <w:gridCol w:w="2595"/>
        <w:gridCol w:w="4635"/>
      </w:tblGrid>
      <w:tr>
        <w:trPr>
          <w:trHeight w:val="440" w:hRule="exact"/>
        </w:trPr>
        <w:tc>
          <w:tcPr>
            <w:tcW w:w="667" w:type="dxa"/>
            <w:tcBorders>
              <w:top w:val="single" w:sz="17" w:space="0" w:color="000000"/>
              <w:left w:val="single" w:sz="17" w:space="0" w:color="000000"/>
              <w:bottom w:val="single" w:sz="6" w:space="0" w:color="000000"/>
              <w:right w:val="single" w:sz="6" w:space="0" w:color="000000"/>
            </w:tcBorders>
            <w:shd w:val="clear" w:color="auto" w:fill="DFDFDF"/>
          </w:tcPr>
          <w:p>
            <w:pPr>
              <w:pStyle w:val="TableParagraph"/>
              <w:spacing w:line="240" w:lineRule="auto" w:before="57"/>
              <w:ind w:right="12"/>
              <w:jc w:val="center"/>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3725" w:type="dxa"/>
            <w:tcBorders>
              <w:top w:val="single" w:sz="17"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57"/>
              <w:ind w:right="6"/>
              <w:jc w:val="center"/>
              <w:rPr>
                <w:rFonts w:ascii="宋体" w:hAnsi="宋体" w:cs="宋体" w:eastAsia="宋体" w:hint="default"/>
                <w:sz w:val="18"/>
                <w:szCs w:val="18"/>
              </w:rPr>
            </w:pPr>
            <w:r>
              <w:rPr>
                <w:rFonts w:ascii="宋体" w:hAnsi="宋体" w:cs="宋体" w:eastAsia="宋体" w:hint="default"/>
                <w:b/>
                <w:bCs/>
                <w:sz w:val="18"/>
                <w:szCs w:val="18"/>
              </w:rPr>
              <w:t>项目名称</w:t>
            </w:r>
            <w:r>
              <w:rPr>
                <w:rFonts w:ascii="宋体" w:hAnsi="宋体" w:cs="宋体" w:eastAsia="宋体" w:hint="default"/>
                <w:sz w:val="18"/>
                <w:szCs w:val="18"/>
              </w:rPr>
            </w:r>
          </w:p>
        </w:tc>
        <w:tc>
          <w:tcPr>
            <w:tcW w:w="1529" w:type="dxa"/>
            <w:tcBorders>
              <w:top w:val="single" w:sz="17"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57"/>
              <w:ind w:left="393" w:right="0"/>
              <w:jc w:val="left"/>
              <w:rPr>
                <w:rFonts w:ascii="宋体" w:hAnsi="宋体" w:cs="宋体" w:eastAsia="宋体" w:hint="default"/>
                <w:sz w:val="18"/>
                <w:szCs w:val="18"/>
              </w:rPr>
            </w:pPr>
            <w:r>
              <w:rPr>
                <w:rFonts w:ascii="宋体" w:hAnsi="宋体" w:cs="宋体" w:eastAsia="宋体" w:hint="default"/>
                <w:b/>
                <w:bCs/>
                <w:sz w:val="18"/>
                <w:szCs w:val="18"/>
              </w:rPr>
              <w:t>进展情况</w:t>
            </w:r>
            <w:r>
              <w:rPr>
                <w:rFonts w:ascii="宋体" w:hAnsi="宋体" w:cs="宋体" w:eastAsia="宋体" w:hint="default"/>
                <w:sz w:val="18"/>
                <w:szCs w:val="18"/>
              </w:rPr>
            </w:r>
          </w:p>
        </w:tc>
        <w:tc>
          <w:tcPr>
            <w:tcW w:w="2595" w:type="dxa"/>
            <w:tcBorders>
              <w:top w:val="single" w:sz="17"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57"/>
              <w:ind w:left="746" w:right="0"/>
              <w:jc w:val="left"/>
              <w:rPr>
                <w:rFonts w:ascii="宋体" w:hAnsi="宋体" w:cs="宋体" w:eastAsia="宋体" w:hint="default"/>
                <w:sz w:val="18"/>
                <w:szCs w:val="18"/>
              </w:rPr>
            </w:pPr>
            <w:r>
              <w:rPr>
                <w:rFonts w:ascii="宋体" w:hAnsi="宋体" w:cs="宋体" w:eastAsia="宋体" w:hint="default"/>
                <w:b/>
                <w:bCs/>
                <w:sz w:val="18"/>
                <w:szCs w:val="18"/>
              </w:rPr>
              <w:t>拟达到的目标</w:t>
            </w:r>
            <w:r>
              <w:rPr>
                <w:rFonts w:ascii="宋体" w:hAnsi="宋体" w:cs="宋体" w:eastAsia="宋体" w:hint="default"/>
                <w:sz w:val="18"/>
                <w:szCs w:val="18"/>
              </w:rPr>
            </w:r>
          </w:p>
        </w:tc>
        <w:tc>
          <w:tcPr>
            <w:tcW w:w="4635" w:type="dxa"/>
            <w:tcBorders>
              <w:top w:val="single" w:sz="17" w:space="0" w:color="000000"/>
              <w:left w:val="single" w:sz="6" w:space="0" w:color="000000"/>
              <w:bottom w:val="single" w:sz="6" w:space="0" w:color="000000"/>
              <w:right w:val="single" w:sz="17" w:space="0" w:color="000000"/>
            </w:tcBorders>
            <w:shd w:val="clear" w:color="auto" w:fill="DFDFDF"/>
          </w:tcPr>
          <w:p>
            <w:pPr>
              <w:pStyle w:val="TableParagraph"/>
              <w:spacing w:line="240" w:lineRule="auto" w:before="57"/>
              <w:ind w:left="8" w:right="0"/>
              <w:jc w:val="center"/>
              <w:rPr>
                <w:rFonts w:ascii="宋体" w:hAnsi="宋体" w:cs="宋体" w:eastAsia="宋体" w:hint="default"/>
                <w:sz w:val="18"/>
                <w:szCs w:val="18"/>
              </w:rPr>
            </w:pPr>
            <w:r>
              <w:rPr>
                <w:rFonts w:ascii="宋体" w:hAnsi="宋体" w:cs="宋体" w:eastAsia="宋体" w:hint="default"/>
                <w:b/>
                <w:bCs/>
                <w:sz w:val="18"/>
                <w:szCs w:val="18"/>
              </w:rPr>
              <w:t>完成情况</w:t>
            </w:r>
            <w:r>
              <w:rPr>
                <w:rFonts w:ascii="宋体" w:hAnsi="宋体" w:cs="宋体" w:eastAsia="宋体" w:hint="default"/>
                <w:sz w:val="18"/>
                <w:szCs w:val="18"/>
              </w:rPr>
            </w:r>
          </w:p>
        </w:tc>
      </w:tr>
      <w:tr>
        <w:trPr>
          <w:trHeight w:val="454" w:hRule="exact"/>
        </w:trPr>
        <w:tc>
          <w:tcPr>
            <w:tcW w:w="667"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70"/>
              <w:ind w:right="13"/>
              <w:jc w:val="center"/>
              <w:rPr>
                <w:rFonts w:ascii="宋体" w:hAnsi="宋体" w:cs="宋体" w:eastAsia="宋体" w:hint="default"/>
                <w:sz w:val="18"/>
                <w:szCs w:val="18"/>
              </w:rPr>
            </w:pPr>
            <w:r>
              <w:rPr>
                <w:rFonts w:ascii="宋体"/>
                <w:sz w:val="18"/>
              </w:rPr>
              <w:t>1</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PID</w:t>
            </w:r>
            <w:r>
              <w:rPr>
                <w:rFonts w:ascii="宋体" w:hAnsi="宋体" w:cs="宋体" w:eastAsia="宋体" w:hint="default"/>
                <w:spacing w:val="-45"/>
                <w:sz w:val="18"/>
                <w:szCs w:val="18"/>
              </w:rPr>
              <w:t> </w:t>
            </w:r>
            <w:r>
              <w:rPr>
                <w:rFonts w:ascii="宋体" w:hAnsi="宋体" w:cs="宋体" w:eastAsia="宋体" w:hint="default"/>
                <w:sz w:val="18"/>
                <w:szCs w:val="18"/>
              </w:rPr>
              <w:t>气体传感器开发</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结项</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4"/>
                <w:sz w:val="18"/>
                <w:szCs w:val="18"/>
              </w:rPr>
              <w:t> </w:t>
            </w:r>
            <w:r>
              <w:rPr>
                <w:rFonts w:ascii="宋体" w:hAnsi="宋体" w:cs="宋体" w:eastAsia="宋体" w:hint="default"/>
                <w:sz w:val="18"/>
                <w:szCs w:val="18"/>
              </w:rPr>
              <w:t>年具备可生产能力</w:t>
            </w:r>
          </w:p>
        </w:tc>
        <w:tc>
          <w:tcPr>
            <w:tcW w:w="4635"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70"/>
              <w:ind w:left="100" w:right="0"/>
              <w:jc w:val="left"/>
              <w:rPr>
                <w:rFonts w:ascii="宋体" w:hAnsi="宋体" w:cs="宋体" w:eastAsia="宋体" w:hint="default"/>
                <w:sz w:val="18"/>
                <w:szCs w:val="18"/>
              </w:rPr>
            </w:pPr>
            <w:r>
              <w:rPr>
                <w:rFonts w:ascii="宋体" w:hAnsi="宋体" w:cs="宋体" w:eastAsia="宋体" w:hint="default"/>
                <w:sz w:val="18"/>
                <w:szCs w:val="18"/>
              </w:rPr>
              <w:t>项目取消。</w:t>
            </w:r>
          </w:p>
        </w:tc>
      </w:tr>
      <w:tr>
        <w:trPr>
          <w:trHeight w:val="454" w:hRule="exact"/>
        </w:trPr>
        <w:tc>
          <w:tcPr>
            <w:tcW w:w="667"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70"/>
              <w:ind w:right="13"/>
              <w:jc w:val="center"/>
              <w:rPr>
                <w:rFonts w:ascii="宋体" w:hAnsi="宋体" w:cs="宋体" w:eastAsia="宋体" w:hint="default"/>
                <w:sz w:val="18"/>
                <w:szCs w:val="18"/>
              </w:rPr>
            </w:pPr>
            <w:r>
              <w:rPr>
                <w:rFonts w:ascii="宋体"/>
                <w:sz w:val="18"/>
              </w:rPr>
              <w:t>2</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固体电解质电化学气体传感器开发</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结项</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年具备可生产能力</w:t>
            </w:r>
          </w:p>
        </w:tc>
        <w:tc>
          <w:tcPr>
            <w:tcW w:w="4635"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70"/>
              <w:ind w:left="100" w:right="0"/>
              <w:jc w:val="left"/>
              <w:rPr>
                <w:rFonts w:ascii="宋体" w:hAnsi="宋体" w:cs="宋体" w:eastAsia="宋体" w:hint="default"/>
                <w:sz w:val="18"/>
                <w:szCs w:val="18"/>
              </w:rPr>
            </w:pPr>
            <w:r>
              <w:rPr>
                <w:rFonts w:ascii="宋体" w:hAnsi="宋体" w:cs="宋体" w:eastAsia="宋体" w:hint="default"/>
                <w:sz w:val="18"/>
                <w:szCs w:val="18"/>
              </w:rPr>
              <w:t>依据项目总体规划进程，该项目目前具备生产能力。</w:t>
            </w:r>
          </w:p>
        </w:tc>
      </w:tr>
      <w:tr>
        <w:trPr>
          <w:trHeight w:val="454" w:hRule="exact"/>
        </w:trPr>
        <w:tc>
          <w:tcPr>
            <w:tcW w:w="667"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70"/>
              <w:ind w:right="13"/>
              <w:jc w:val="center"/>
              <w:rPr>
                <w:rFonts w:ascii="宋体" w:hAnsi="宋体" w:cs="宋体" w:eastAsia="宋体" w:hint="default"/>
                <w:sz w:val="18"/>
                <w:szCs w:val="18"/>
              </w:rPr>
            </w:pPr>
            <w:r>
              <w:rPr>
                <w:rFonts w:ascii="宋体"/>
                <w:sz w:val="18"/>
              </w:rPr>
              <w:t>3</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红外酒精气体传感器开发</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结项</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年具备可生产能力</w:t>
            </w:r>
          </w:p>
        </w:tc>
        <w:tc>
          <w:tcPr>
            <w:tcW w:w="4635"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70"/>
              <w:ind w:left="100" w:right="0"/>
              <w:jc w:val="left"/>
              <w:rPr>
                <w:rFonts w:ascii="宋体" w:hAnsi="宋体" w:cs="宋体" w:eastAsia="宋体" w:hint="default"/>
                <w:sz w:val="18"/>
                <w:szCs w:val="18"/>
              </w:rPr>
            </w:pPr>
            <w:r>
              <w:rPr>
                <w:rFonts w:ascii="宋体" w:hAnsi="宋体" w:cs="宋体" w:eastAsia="宋体" w:hint="default"/>
                <w:sz w:val="18"/>
                <w:szCs w:val="18"/>
              </w:rPr>
              <w:t>依据项目总体规划进程，该项目具备生产能力。</w:t>
            </w:r>
          </w:p>
        </w:tc>
      </w:tr>
      <w:tr>
        <w:trPr>
          <w:trHeight w:val="454" w:hRule="exact"/>
        </w:trPr>
        <w:tc>
          <w:tcPr>
            <w:tcW w:w="667"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70"/>
              <w:ind w:right="13"/>
              <w:jc w:val="center"/>
              <w:rPr>
                <w:rFonts w:ascii="宋体" w:hAnsi="宋体" w:cs="宋体" w:eastAsia="宋体" w:hint="default"/>
                <w:sz w:val="18"/>
                <w:szCs w:val="18"/>
              </w:rPr>
            </w:pPr>
            <w:r>
              <w:rPr>
                <w:rFonts w:ascii="宋体"/>
                <w:sz w:val="18"/>
              </w:rPr>
              <w:t>4</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湿度传感器</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小批量试产阶段</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3"/>
                <w:sz w:val="18"/>
                <w:szCs w:val="18"/>
              </w:rPr>
              <w:t> </w:t>
            </w:r>
            <w:r>
              <w:rPr>
                <w:rFonts w:ascii="宋体" w:hAnsi="宋体" w:cs="宋体" w:eastAsia="宋体" w:hint="default"/>
                <w:sz w:val="18"/>
                <w:szCs w:val="18"/>
              </w:rPr>
              <w:t>年具备生产能力</w:t>
            </w:r>
          </w:p>
        </w:tc>
        <w:tc>
          <w:tcPr>
            <w:tcW w:w="4635"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70"/>
              <w:ind w:left="100"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3"/>
                <w:sz w:val="18"/>
                <w:szCs w:val="18"/>
              </w:rPr>
              <w:t> </w:t>
            </w:r>
            <w:r>
              <w:rPr>
                <w:rFonts w:ascii="宋体" w:hAnsi="宋体" w:cs="宋体" w:eastAsia="宋体" w:hint="default"/>
                <w:sz w:val="18"/>
                <w:szCs w:val="18"/>
              </w:rPr>
              <w:t>年下半年实现投产。</w:t>
            </w:r>
          </w:p>
        </w:tc>
      </w:tr>
      <w:tr>
        <w:trPr>
          <w:trHeight w:val="454" w:hRule="exact"/>
        </w:trPr>
        <w:tc>
          <w:tcPr>
            <w:tcW w:w="667"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73"/>
              <w:ind w:right="13"/>
              <w:jc w:val="center"/>
              <w:rPr>
                <w:rFonts w:ascii="宋体" w:hAnsi="宋体" w:cs="宋体" w:eastAsia="宋体" w:hint="default"/>
                <w:sz w:val="18"/>
                <w:szCs w:val="18"/>
              </w:rPr>
            </w:pPr>
            <w:r>
              <w:rPr>
                <w:rFonts w:ascii="宋体"/>
                <w:sz w:val="18"/>
              </w:rPr>
              <w:t>5</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98" w:right="0"/>
              <w:jc w:val="left"/>
              <w:rPr>
                <w:rFonts w:ascii="宋体" w:hAnsi="宋体" w:cs="宋体" w:eastAsia="宋体" w:hint="default"/>
                <w:sz w:val="18"/>
                <w:szCs w:val="18"/>
              </w:rPr>
            </w:pPr>
            <w:r>
              <w:rPr>
                <w:rFonts w:ascii="宋体" w:hAnsi="宋体" w:cs="宋体" w:eastAsia="宋体" w:hint="default"/>
                <w:sz w:val="18"/>
                <w:szCs w:val="18"/>
              </w:rPr>
              <w:t>高性能热释电红外探测器</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98" w:right="0"/>
              <w:jc w:val="left"/>
              <w:rPr>
                <w:rFonts w:ascii="宋体" w:hAnsi="宋体" w:cs="宋体" w:eastAsia="宋体" w:hint="default"/>
                <w:sz w:val="18"/>
                <w:szCs w:val="18"/>
              </w:rPr>
            </w:pPr>
            <w:r>
              <w:rPr>
                <w:rFonts w:ascii="宋体" w:hAnsi="宋体" w:cs="宋体" w:eastAsia="宋体" w:hint="default"/>
                <w:sz w:val="18"/>
                <w:szCs w:val="18"/>
              </w:rPr>
              <w:t>小批量试产阶段</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98"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3"/>
                <w:sz w:val="18"/>
                <w:szCs w:val="18"/>
              </w:rPr>
              <w:t> </w:t>
            </w:r>
            <w:r>
              <w:rPr>
                <w:rFonts w:ascii="宋体" w:hAnsi="宋体" w:cs="宋体" w:eastAsia="宋体" w:hint="default"/>
                <w:sz w:val="18"/>
                <w:szCs w:val="18"/>
              </w:rPr>
              <w:t>年具备生产能力</w:t>
            </w:r>
          </w:p>
        </w:tc>
        <w:tc>
          <w:tcPr>
            <w:tcW w:w="4635"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73"/>
              <w:ind w:left="100"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3"/>
                <w:sz w:val="18"/>
                <w:szCs w:val="18"/>
              </w:rPr>
              <w:t> </w:t>
            </w:r>
            <w:r>
              <w:rPr>
                <w:rFonts w:ascii="宋体" w:hAnsi="宋体" w:cs="宋体" w:eastAsia="宋体" w:hint="default"/>
                <w:sz w:val="18"/>
                <w:szCs w:val="18"/>
              </w:rPr>
              <w:t>年下半年实现投产。</w:t>
            </w:r>
          </w:p>
        </w:tc>
      </w:tr>
      <w:tr>
        <w:trPr>
          <w:trHeight w:val="454" w:hRule="exact"/>
        </w:trPr>
        <w:tc>
          <w:tcPr>
            <w:tcW w:w="667"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73"/>
              <w:ind w:right="13"/>
              <w:jc w:val="center"/>
              <w:rPr>
                <w:rFonts w:ascii="宋体" w:hAnsi="宋体" w:cs="宋体" w:eastAsia="宋体" w:hint="default"/>
                <w:sz w:val="18"/>
                <w:szCs w:val="18"/>
              </w:rPr>
            </w:pPr>
            <w:r>
              <w:rPr>
                <w:rFonts w:ascii="宋体"/>
                <w:sz w:val="18"/>
              </w:rPr>
              <w:t>6</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98" w:right="0"/>
              <w:jc w:val="left"/>
              <w:rPr>
                <w:rFonts w:ascii="宋体" w:hAnsi="宋体" w:cs="宋体" w:eastAsia="宋体" w:hint="default"/>
                <w:sz w:val="18"/>
                <w:szCs w:val="18"/>
              </w:rPr>
            </w:pPr>
            <w:r>
              <w:rPr>
                <w:rFonts w:ascii="宋体" w:hAnsi="宋体" w:cs="宋体" w:eastAsia="宋体" w:hint="default"/>
                <w:sz w:val="18"/>
                <w:szCs w:val="18"/>
              </w:rPr>
              <w:t>用于疾病诊断的电化学气体传感器</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98" w:right="0"/>
              <w:jc w:val="left"/>
              <w:rPr>
                <w:rFonts w:ascii="宋体" w:hAnsi="宋体" w:cs="宋体" w:eastAsia="宋体" w:hint="default"/>
                <w:sz w:val="18"/>
                <w:szCs w:val="18"/>
              </w:rPr>
            </w:pPr>
            <w:r>
              <w:rPr>
                <w:rFonts w:ascii="宋体" w:hAnsi="宋体" w:cs="宋体" w:eastAsia="宋体" w:hint="default"/>
                <w:sz w:val="18"/>
                <w:szCs w:val="18"/>
              </w:rPr>
              <w:t>小批量试产阶段</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98"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3"/>
                <w:sz w:val="18"/>
                <w:szCs w:val="18"/>
              </w:rPr>
              <w:t> </w:t>
            </w:r>
            <w:r>
              <w:rPr>
                <w:rFonts w:ascii="宋体" w:hAnsi="宋体" w:cs="宋体" w:eastAsia="宋体" w:hint="default"/>
                <w:sz w:val="18"/>
                <w:szCs w:val="18"/>
              </w:rPr>
              <w:t>年具备生产能力</w:t>
            </w:r>
          </w:p>
        </w:tc>
        <w:tc>
          <w:tcPr>
            <w:tcW w:w="4635"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73"/>
              <w:ind w:left="100"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3"/>
                <w:sz w:val="18"/>
                <w:szCs w:val="18"/>
              </w:rPr>
              <w:t> </w:t>
            </w:r>
            <w:r>
              <w:rPr>
                <w:rFonts w:ascii="宋体" w:hAnsi="宋体" w:cs="宋体" w:eastAsia="宋体" w:hint="default"/>
                <w:sz w:val="18"/>
                <w:szCs w:val="18"/>
              </w:rPr>
              <w:t>年下半年实现投产。</w:t>
            </w:r>
          </w:p>
        </w:tc>
      </w:tr>
      <w:tr>
        <w:trPr>
          <w:trHeight w:val="528" w:hRule="exact"/>
        </w:trPr>
        <w:tc>
          <w:tcPr>
            <w:tcW w:w="667"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09"/>
              <w:ind w:right="13"/>
              <w:jc w:val="center"/>
              <w:rPr>
                <w:rFonts w:ascii="宋体" w:hAnsi="宋体" w:cs="宋体" w:eastAsia="宋体" w:hint="default"/>
                <w:sz w:val="18"/>
                <w:szCs w:val="18"/>
              </w:rPr>
            </w:pPr>
            <w:r>
              <w:rPr>
                <w:rFonts w:ascii="宋体"/>
                <w:sz w:val="18"/>
              </w:rPr>
              <w:t>7</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98" w:right="0"/>
              <w:jc w:val="left"/>
              <w:rPr>
                <w:rFonts w:ascii="宋体" w:hAnsi="宋体" w:cs="宋体" w:eastAsia="宋体" w:hint="default"/>
                <w:sz w:val="18"/>
                <w:szCs w:val="18"/>
              </w:rPr>
            </w:pPr>
            <w:r>
              <w:rPr>
                <w:rFonts w:ascii="宋体" w:hAnsi="宋体" w:cs="宋体" w:eastAsia="宋体" w:hint="default"/>
                <w:sz w:val="18"/>
                <w:szCs w:val="18"/>
              </w:rPr>
              <w:t>宽温度范围酒精检测仪产品开发</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98" w:right="0"/>
              <w:jc w:val="left"/>
              <w:rPr>
                <w:rFonts w:ascii="宋体" w:hAnsi="宋体" w:cs="宋体" w:eastAsia="宋体" w:hint="default"/>
                <w:sz w:val="18"/>
                <w:szCs w:val="18"/>
              </w:rPr>
            </w:pPr>
            <w:r>
              <w:rPr>
                <w:rFonts w:ascii="宋体" w:hAnsi="宋体" w:cs="宋体" w:eastAsia="宋体" w:hint="default"/>
                <w:sz w:val="18"/>
                <w:szCs w:val="18"/>
              </w:rPr>
              <w:t>结项</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9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年具备可生产能力</w:t>
            </w:r>
          </w:p>
        </w:tc>
        <w:tc>
          <w:tcPr>
            <w:tcW w:w="4635" w:type="dxa"/>
            <w:tcBorders>
              <w:top w:val="single" w:sz="6" w:space="0" w:color="000000"/>
              <w:left w:val="single" w:sz="6" w:space="0" w:color="000000"/>
              <w:bottom w:val="single" w:sz="6" w:space="0" w:color="000000"/>
              <w:right w:val="single" w:sz="17" w:space="0" w:color="000000"/>
            </w:tcBorders>
          </w:tcPr>
          <w:p>
            <w:pPr>
              <w:pStyle w:val="TableParagraph"/>
              <w:spacing w:line="232" w:lineRule="exact" w:before="35"/>
              <w:ind w:left="100" w:right="183"/>
              <w:jc w:val="left"/>
              <w:rPr>
                <w:rFonts w:ascii="宋体" w:hAnsi="宋体" w:cs="宋体" w:eastAsia="宋体" w:hint="default"/>
                <w:sz w:val="18"/>
                <w:szCs w:val="18"/>
              </w:rPr>
            </w:pPr>
            <w:r>
              <w:rPr>
                <w:rFonts w:ascii="宋体" w:hAnsi="宋体" w:cs="宋体" w:eastAsia="宋体" w:hint="default"/>
                <w:sz w:val="18"/>
                <w:szCs w:val="18"/>
              </w:rPr>
              <w:t>该项目目前已完成产品的开发工作，并已经取得相关认 证，产品已有投产和销售。</w:t>
            </w:r>
          </w:p>
        </w:tc>
      </w:tr>
      <w:tr>
        <w:trPr>
          <w:trHeight w:val="454" w:hRule="exact"/>
        </w:trPr>
        <w:tc>
          <w:tcPr>
            <w:tcW w:w="667"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70"/>
              <w:ind w:right="13"/>
              <w:jc w:val="center"/>
              <w:rPr>
                <w:rFonts w:ascii="宋体" w:hAnsi="宋体" w:cs="宋体" w:eastAsia="宋体" w:hint="default"/>
                <w:sz w:val="18"/>
                <w:szCs w:val="18"/>
              </w:rPr>
            </w:pPr>
            <w:r>
              <w:rPr>
                <w:rFonts w:ascii="宋体"/>
                <w:sz w:val="18"/>
              </w:rPr>
              <w:t>8</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光学原理工业气体检测仪</w:t>
            </w:r>
            <w:r>
              <w:rPr>
                <w:rFonts w:ascii="宋体" w:hAnsi="宋体" w:cs="宋体" w:eastAsia="宋体" w:hint="default"/>
                <w:spacing w:val="-46"/>
                <w:sz w:val="18"/>
                <w:szCs w:val="18"/>
              </w:rPr>
              <w:t> </w:t>
            </w:r>
            <w:r>
              <w:rPr>
                <w:rFonts w:ascii="宋体" w:hAnsi="宋体" w:cs="宋体" w:eastAsia="宋体" w:hint="default"/>
                <w:sz w:val="18"/>
                <w:szCs w:val="18"/>
              </w:rPr>
              <w:t>FIG500</w:t>
            </w:r>
            <w:r>
              <w:rPr>
                <w:rFonts w:ascii="宋体" w:hAnsi="宋体" w:cs="宋体" w:eastAsia="宋体" w:hint="default"/>
                <w:spacing w:val="-45"/>
                <w:sz w:val="18"/>
                <w:szCs w:val="18"/>
              </w:rPr>
              <w:t> </w:t>
            </w:r>
            <w:r>
              <w:rPr>
                <w:rFonts w:ascii="宋体" w:hAnsi="宋体" w:cs="宋体" w:eastAsia="宋体" w:hint="default"/>
                <w:sz w:val="18"/>
                <w:szCs w:val="18"/>
              </w:rPr>
              <w:t>产品开发</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结项</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年具备可生产能力</w:t>
            </w:r>
          </w:p>
        </w:tc>
        <w:tc>
          <w:tcPr>
            <w:tcW w:w="4635"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70"/>
              <w:ind w:left="100" w:right="0"/>
              <w:jc w:val="left"/>
              <w:rPr>
                <w:rFonts w:ascii="宋体" w:hAnsi="宋体" w:cs="宋体" w:eastAsia="宋体" w:hint="default"/>
                <w:sz w:val="18"/>
                <w:szCs w:val="18"/>
              </w:rPr>
            </w:pPr>
            <w:r>
              <w:rPr>
                <w:rFonts w:ascii="宋体" w:hAnsi="宋体" w:cs="宋体" w:eastAsia="宋体" w:hint="default"/>
                <w:sz w:val="18"/>
                <w:szCs w:val="18"/>
              </w:rPr>
              <w:t>已在正常生产和销售。</w:t>
            </w:r>
          </w:p>
        </w:tc>
      </w:tr>
      <w:tr>
        <w:trPr>
          <w:trHeight w:val="540" w:hRule="exact"/>
        </w:trPr>
        <w:tc>
          <w:tcPr>
            <w:tcW w:w="667"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14"/>
              <w:ind w:right="13"/>
              <w:jc w:val="center"/>
              <w:rPr>
                <w:rFonts w:ascii="宋体" w:hAnsi="宋体" w:cs="宋体" w:eastAsia="宋体" w:hint="default"/>
                <w:sz w:val="18"/>
                <w:szCs w:val="18"/>
              </w:rPr>
            </w:pPr>
            <w:r>
              <w:rPr>
                <w:rFonts w:ascii="宋体"/>
                <w:sz w:val="18"/>
              </w:rPr>
              <w:t>9</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4"/>
              <w:ind w:left="98" w:right="0"/>
              <w:jc w:val="left"/>
              <w:rPr>
                <w:rFonts w:ascii="宋体" w:hAnsi="宋体" w:cs="宋体" w:eastAsia="宋体" w:hint="default"/>
                <w:sz w:val="18"/>
                <w:szCs w:val="18"/>
              </w:rPr>
            </w:pPr>
            <w:r>
              <w:rPr>
                <w:rFonts w:ascii="宋体" w:hAnsi="宋体" w:cs="宋体" w:eastAsia="宋体" w:hint="default"/>
                <w:sz w:val="18"/>
                <w:szCs w:val="18"/>
              </w:rPr>
              <w:t>新型探测器</w:t>
            </w:r>
            <w:r>
              <w:rPr>
                <w:rFonts w:ascii="宋体" w:hAnsi="宋体" w:cs="宋体" w:eastAsia="宋体" w:hint="default"/>
                <w:spacing w:val="-46"/>
                <w:sz w:val="18"/>
                <w:szCs w:val="18"/>
              </w:rPr>
              <w:t> </w:t>
            </w:r>
            <w:r>
              <w:rPr>
                <w:rFonts w:ascii="宋体" w:hAnsi="宋体" w:cs="宋体" w:eastAsia="宋体" w:hint="default"/>
                <w:sz w:val="18"/>
                <w:szCs w:val="18"/>
              </w:rPr>
              <w:t>WD6200</w:t>
            </w:r>
            <w:r>
              <w:rPr>
                <w:rFonts w:ascii="宋体" w:hAnsi="宋体" w:cs="宋体" w:eastAsia="宋体" w:hint="default"/>
                <w:spacing w:val="-44"/>
                <w:sz w:val="18"/>
                <w:szCs w:val="18"/>
              </w:rPr>
              <w:t> </w:t>
            </w:r>
            <w:r>
              <w:rPr>
                <w:rFonts w:ascii="宋体" w:hAnsi="宋体" w:cs="宋体" w:eastAsia="宋体" w:hint="default"/>
                <w:sz w:val="18"/>
                <w:szCs w:val="18"/>
              </w:rPr>
              <w:t>开发</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4"/>
              <w:ind w:left="98" w:right="0"/>
              <w:jc w:val="left"/>
              <w:rPr>
                <w:rFonts w:ascii="宋体" w:hAnsi="宋体" w:cs="宋体" w:eastAsia="宋体" w:hint="default"/>
                <w:sz w:val="18"/>
                <w:szCs w:val="18"/>
              </w:rPr>
            </w:pPr>
            <w:r>
              <w:rPr>
                <w:rFonts w:ascii="宋体" w:hAnsi="宋体" w:cs="宋体" w:eastAsia="宋体" w:hint="default"/>
                <w:sz w:val="18"/>
                <w:szCs w:val="18"/>
              </w:rPr>
              <w:t>结项</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4"/>
              <w:ind w:left="98"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4"/>
                <w:sz w:val="18"/>
                <w:szCs w:val="18"/>
              </w:rPr>
              <w:t> </w:t>
            </w:r>
            <w:r>
              <w:rPr>
                <w:rFonts w:ascii="宋体" w:hAnsi="宋体" w:cs="宋体" w:eastAsia="宋体" w:hint="default"/>
                <w:sz w:val="18"/>
                <w:szCs w:val="18"/>
              </w:rPr>
              <w:t>年具备可生产能力</w:t>
            </w:r>
          </w:p>
        </w:tc>
        <w:tc>
          <w:tcPr>
            <w:tcW w:w="4635" w:type="dxa"/>
            <w:tcBorders>
              <w:top w:val="single" w:sz="6" w:space="0" w:color="000000"/>
              <w:left w:val="single" w:sz="6" w:space="0" w:color="000000"/>
              <w:bottom w:val="single" w:sz="6" w:space="0" w:color="000000"/>
              <w:right w:val="single" w:sz="17" w:space="0" w:color="000000"/>
            </w:tcBorders>
          </w:tcPr>
          <w:p>
            <w:pPr>
              <w:pStyle w:val="TableParagraph"/>
              <w:spacing w:line="232" w:lineRule="exact" w:before="33"/>
              <w:ind w:left="100" w:right="183"/>
              <w:jc w:val="left"/>
              <w:rPr>
                <w:rFonts w:ascii="宋体" w:hAnsi="宋体" w:cs="宋体" w:eastAsia="宋体" w:hint="default"/>
                <w:sz w:val="18"/>
                <w:szCs w:val="18"/>
              </w:rPr>
            </w:pPr>
            <w:r>
              <w:rPr>
                <w:rFonts w:ascii="宋体" w:hAnsi="宋体" w:cs="宋体" w:eastAsia="宋体" w:hint="default"/>
                <w:sz w:val="18"/>
                <w:szCs w:val="18"/>
              </w:rPr>
              <w:t>该项目目前已完成产品的开发工作，并已经取得相关认 证，产品已有投产和销售。</w:t>
            </w:r>
          </w:p>
        </w:tc>
      </w:tr>
      <w:tr>
        <w:trPr>
          <w:trHeight w:val="454" w:hRule="exact"/>
        </w:trPr>
        <w:tc>
          <w:tcPr>
            <w:tcW w:w="667"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70"/>
              <w:ind w:right="12"/>
              <w:jc w:val="center"/>
              <w:rPr>
                <w:rFonts w:ascii="宋体" w:hAnsi="宋体" w:cs="宋体" w:eastAsia="宋体" w:hint="default"/>
                <w:sz w:val="18"/>
                <w:szCs w:val="18"/>
              </w:rPr>
            </w:pPr>
            <w:r>
              <w:rPr>
                <w:rFonts w:ascii="宋体"/>
                <w:sz w:val="18"/>
              </w:rPr>
              <w:t>10</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KB2160</w:t>
            </w:r>
            <w:r>
              <w:rPr>
                <w:rFonts w:ascii="宋体" w:hAnsi="宋体" w:cs="宋体" w:eastAsia="宋体" w:hint="default"/>
                <w:spacing w:val="-44"/>
                <w:sz w:val="18"/>
                <w:szCs w:val="18"/>
              </w:rPr>
              <w:t> </w:t>
            </w:r>
            <w:r>
              <w:rPr>
                <w:rFonts w:ascii="宋体" w:hAnsi="宋体" w:cs="宋体" w:eastAsia="宋体" w:hint="default"/>
                <w:sz w:val="18"/>
                <w:szCs w:val="18"/>
              </w:rPr>
              <w:t>可燃气体报警控制器</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结项</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4"/>
                <w:sz w:val="18"/>
                <w:szCs w:val="18"/>
              </w:rPr>
              <w:t> </w:t>
            </w:r>
            <w:r>
              <w:rPr>
                <w:rFonts w:ascii="宋体" w:hAnsi="宋体" w:cs="宋体" w:eastAsia="宋体" w:hint="default"/>
                <w:sz w:val="18"/>
                <w:szCs w:val="18"/>
              </w:rPr>
              <w:t>年具备可生产能力</w:t>
            </w:r>
          </w:p>
        </w:tc>
        <w:tc>
          <w:tcPr>
            <w:tcW w:w="4635"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70"/>
              <w:ind w:left="100"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年底提前实现投产。</w:t>
            </w:r>
          </w:p>
        </w:tc>
      </w:tr>
      <w:tr>
        <w:trPr>
          <w:trHeight w:val="454" w:hRule="exact"/>
        </w:trPr>
        <w:tc>
          <w:tcPr>
            <w:tcW w:w="667"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70"/>
              <w:ind w:right="12"/>
              <w:jc w:val="center"/>
              <w:rPr>
                <w:rFonts w:ascii="宋体" w:hAnsi="宋体" w:cs="宋体" w:eastAsia="宋体" w:hint="default"/>
                <w:sz w:val="18"/>
                <w:szCs w:val="18"/>
              </w:rPr>
            </w:pPr>
            <w:r>
              <w:rPr>
                <w:rFonts w:ascii="宋体"/>
                <w:sz w:val="18"/>
              </w:rPr>
              <w:t>11</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激光原理燃气检漏设备开发</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样机阶段</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4"/>
                <w:sz w:val="18"/>
                <w:szCs w:val="18"/>
              </w:rPr>
              <w:t> </w:t>
            </w:r>
            <w:r>
              <w:rPr>
                <w:rFonts w:ascii="宋体" w:hAnsi="宋体" w:cs="宋体" w:eastAsia="宋体" w:hint="default"/>
                <w:sz w:val="18"/>
                <w:szCs w:val="18"/>
              </w:rPr>
              <w:t>年具备可生产能力</w:t>
            </w:r>
          </w:p>
        </w:tc>
        <w:tc>
          <w:tcPr>
            <w:tcW w:w="4635"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70"/>
              <w:ind w:left="100" w:right="0"/>
              <w:jc w:val="left"/>
              <w:rPr>
                <w:rFonts w:ascii="宋体" w:hAnsi="宋体" w:cs="宋体" w:eastAsia="宋体" w:hint="default"/>
                <w:sz w:val="18"/>
                <w:szCs w:val="18"/>
              </w:rPr>
            </w:pPr>
            <w:r>
              <w:rPr>
                <w:rFonts w:ascii="宋体" w:hAnsi="宋体" w:cs="宋体" w:eastAsia="宋体" w:hint="default"/>
                <w:sz w:val="18"/>
                <w:szCs w:val="18"/>
              </w:rPr>
              <w:t>依据项目总体规划进程，该项目处于样机阶段。</w:t>
            </w:r>
          </w:p>
        </w:tc>
      </w:tr>
      <w:tr>
        <w:trPr>
          <w:trHeight w:val="454" w:hRule="exact"/>
        </w:trPr>
        <w:tc>
          <w:tcPr>
            <w:tcW w:w="667"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73"/>
              <w:ind w:right="12"/>
              <w:jc w:val="center"/>
              <w:rPr>
                <w:rFonts w:ascii="宋体" w:hAnsi="宋体" w:cs="宋体" w:eastAsia="宋体" w:hint="default"/>
                <w:sz w:val="18"/>
                <w:szCs w:val="18"/>
              </w:rPr>
            </w:pPr>
            <w:r>
              <w:rPr>
                <w:rFonts w:ascii="宋体"/>
                <w:sz w:val="18"/>
              </w:rPr>
              <w:t>12</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98" w:right="0"/>
              <w:jc w:val="left"/>
              <w:rPr>
                <w:rFonts w:ascii="宋体" w:hAnsi="宋体" w:cs="宋体" w:eastAsia="宋体" w:hint="default"/>
                <w:sz w:val="18"/>
                <w:szCs w:val="18"/>
              </w:rPr>
            </w:pPr>
            <w:r>
              <w:rPr>
                <w:rFonts w:ascii="宋体" w:hAnsi="宋体" w:cs="宋体" w:eastAsia="宋体" w:hint="default"/>
                <w:sz w:val="18"/>
                <w:szCs w:val="18"/>
              </w:rPr>
              <w:t>激光原理工业气体检测仪</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98" w:right="0"/>
              <w:jc w:val="left"/>
              <w:rPr>
                <w:rFonts w:ascii="宋体" w:hAnsi="宋体" w:cs="宋体" w:eastAsia="宋体" w:hint="default"/>
                <w:sz w:val="18"/>
                <w:szCs w:val="18"/>
              </w:rPr>
            </w:pPr>
            <w:r>
              <w:rPr>
                <w:rFonts w:ascii="宋体" w:hAnsi="宋体" w:cs="宋体" w:eastAsia="宋体" w:hint="default"/>
                <w:sz w:val="18"/>
                <w:szCs w:val="18"/>
              </w:rPr>
              <w:t>样机阶段</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98"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4"/>
                <w:sz w:val="18"/>
                <w:szCs w:val="18"/>
              </w:rPr>
              <w:t> </w:t>
            </w:r>
            <w:r>
              <w:rPr>
                <w:rFonts w:ascii="宋体" w:hAnsi="宋体" w:cs="宋体" w:eastAsia="宋体" w:hint="default"/>
                <w:sz w:val="18"/>
                <w:szCs w:val="18"/>
              </w:rPr>
              <w:t>年具备可生产能力</w:t>
            </w:r>
          </w:p>
        </w:tc>
        <w:tc>
          <w:tcPr>
            <w:tcW w:w="4635"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73"/>
              <w:ind w:left="100" w:right="0"/>
              <w:jc w:val="left"/>
              <w:rPr>
                <w:rFonts w:ascii="宋体" w:hAnsi="宋体" w:cs="宋体" w:eastAsia="宋体" w:hint="default"/>
                <w:sz w:val="18"/>
                <w:szCs w:val="18"/>
              </w:rPr>
            </w:pPr>
            <w:r>
              <w:rPr>
                <w:rFonts w:ascii="宋体" w:hAnsi="宋体" w:cs="宋体" w:eastAsia="宋体" w:hint="default"/>
                <w:sz w:val="18"/>
                <w:szCs w:val="18"/>
              </w:rPr>
              <w:t>依据项目总体规划进程，该项目处于样机阶段。</w:t>
            </w:r>
          </w:p>
        </w:tc>
      </w:tr>
      <w:tr>
        <w:trPr>
          <w:trHeight w:val="454" w:hRule="exact"/>
        </w:trPr>
        <w:tc>
          <w:tcPr>
            <w:tcW w:w="667"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73"/>
              <w:ind w:right="12"/>
              <w:jc w:val="center"/>
              <w:rPr>
                <w:rFonts w:ascii="宋体" w:hAnsi="宋体" w:cs="宋体" w:eastAsia="宋体" w:hint="default"/>
                <w:sz w:val="18"/>
                <w:szCs w:val="18"/>
              </w:rPr>
            </w:pPr>
            <w:r>
              <w:rPr>
                <w:rFonts w:ascii="宋体"/>
                <w:sz w:val="18"/>
              </w:rPr>
              <w:t>14</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原电池型溶解氧传感器</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98" w:right="0"/>
              <w:jc w:val="left"/>
              <w:rPr>
                <w:rFonts w:ascii="宋体" w:hAnsi="宋体" w:cs="宋体" w:eastAsia="宋体" w:hint="default"/>
                <w:sz w:val="18"/>
                <w:szCs w:val="18"/>
              </w:rPr>
            </w:pPr>
            <w:r>
              <w:rPr>
                <w:rFonts w:ascii="宋体" w:hAnsi="宋体" w:cs="宋体" w:eastAsia="宋体" w:hint="default"/>
                <w:sz w:val="18"/>
                <w:szCs w:val="18"/>
              </w:rPr>
              <w:t>研发阶段</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2013</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年具备可生产能力</w:t>
            </w:r>
          </w:p>
        </w:tc>
        <w:tc>
          <w:tcPr>
            <w:tcW w:w="4635"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73"/>
              <w:ind w:left="100" w:right="0"/>
              <w:jc w:val="left"/>
              <w:rPr>
                <w:rFonts w:ascii="宋体" w:hAnsi="宋体" w:cs="宋体" w:eastAsia="宋体" w:hint="default"/>
                <w:sz w:val="18"/>
                <w:szCs w:val="18"/>
              </w:rPr>
            </w:pPr>
            <w:r>
              <w:rPr>
                <w:rFonts w:ascii="宋体" w:hAnsi="宋体" w:cs="宋体" w:eastAsia="宋体" w:hint="default"/>
                <w:sz w:val="18"/>
                <w:szCs w:val="18"/>
              </w:rPr>
              <w:t>研发过程中。</w:t>
            </w:r>
          </w:p>
        </w:tc>
      </w:tr>
      <w:tr>
        <w:trPr>
          <w:trHeight w:val="457" w:hRule="exact"/>
        </w:trPr>
        <w:tc>
          <w:tcPr>
            <w:tcW w:w="667"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73"/>
              <w:ind w:right="12"/>
              <w:jc w:val="center"/>
              <w:rPr>
                <w:rFonts w:ascii="宋体" w:hAnsi="宋体" w:cs="宋体" w:eastAsia="宋体" w:hint="default"/>
                <w:sz w:val="18"/>
                <w:szCs w:val="18"/>
              </w:rPr>
            </w:pPr>
            <w:r>
              <w:rPr>
                <w:rFonts w:ascii="宋体"/>
                <w:sz w:val="18"/>
              </w:rPr>
              <w:t>15</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多参数标定系统</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98" w:right="0"/>
              <w:jc w:val="left"/>
              <w:rPr>
                <w:rFonts w:ascii="宋体" w:hAnsi="宋体" w:cs="宋体" w:eastAsia="宋体" w:hint="default"/>
                <w:sz w:val="18"/>
                <w:szCs w:val="18"/>
              </w:rPr>
            </w:pPr>
            <w:r>
              <w:rPr>
                <w:rFonts w:ascii="宋体" w:hAnsi="宋体" w:cs="宋体" w:eastAsia="宋体" w:hint="default"/>
                <w:sz w:val="18"/>
                <w:szCs w:val="18"/>
              </w:rPr>
              <w:t>论证阶段</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2014</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年完成</w:t>
            </w:r>
          </w:p>
        </w:tc>
        <w:tc>
          <w:tcPr>
            <w:tcW w:w="4635"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73"/>
              <w:ind w:left="100" w:right="0"/>
              <w:jc w:val="left"/>
              <w:rPr>
                <w:rFonts w:ascii="宋体" w:hAnsi="宋体" w:cs="宋体" w:eastAsia="宋体" w:hint="default"/>
                <w:sz w:val="18"/>
                <w:szCs w:val="18"/>
              </w:rPr>
            </w:pPr>
            <w:r>
              <w:rPr>
                <w:rFonts w:ascii="宋体" w:hAnsi="宋体" w:cs="宋体" w:eastAsia="宋体" w:hint="default"/>
                <w:sz w:val="18"/>
                <w:szCs w:val="18"/>
              </w:rPr>
              <w:t>论证过程中。</w:t>
            </w:r>
          </w:p>
        </w:tc>
      </w:tr>
      <w:tr>
        <w:trPr>
          <w:trHeight w:val="454" w:hRule="exact"/>
        </w:trPr>
        <w:tc>
          <w:tcPr>
            <w:tcW w:w="667"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70"/>
              <w:ind w:right="12"/>
              <w:jc w:val="center"/>
              <w:rPr>
                <w:rFonts w:ascii="宋体" w:hAnsi="宋体" w:cs="宋体" w:eastAsia="宋体" w:hint="default"/>
                <w:sz w:val="18"/>
                <w:szCs w:val="18"/>
              </w:rPr>
            </w:pPr>
            <w:r>
              <w:rPr>
                <w:rFonts w:ascii="宋体"/>
                <w:sz w:val="18"/>
              </w:rPr>
              <w:t>16</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NDIR</w:t>
            </w:r>
            <w:r>
              <w:rPr>
                <w:rFonts w:ascii="新宋体" w:hAnsi="新宋体" w:cs="新宋体" w:eastAsia="新宋体" w:hint="default"/>
                <w:spacing w:val="-46"/>
                <w:sz w:val="18"/>
                <w:szCs w:val="18"/>
              </w:rPr>
              <w:t> </w:t>
            </w:r>
            <w:r>
              <w:rPr>
                <w:rFonts w:ascii="新宋体" w:hAnsi="新宋体" w:cs="新宋体" w:eastAsia="新宋体" w:hint="default"/>
                <w:sz w:val="18"/>
                <w:szCs w:val="18"/>
              </w:rPr>
              <w:t>传感器改进</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研发阶段</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2013</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年具备可生产能力</w:t>
            </w:r>
          </w:p>
        </w:tc>
        <w:tc>
          <w:tcPr>
            <w:tcW w:w="4635"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70"/>
              <w:ind w:left="100" w:right="0"/>
              <w:jc w:val="left"/>
              <w:rPr>
                <w:rFonts w:ascii="宋体" w:hAnsi="宋体" w:cs="宋体" w:eastAsia="宋体" w:hint="default"/>
                <w:sz w:val="18"/>
                <w:szCs w:val="18"/>
              </w:rPr>
            </w:pPr>
            <w:r>
              <w:rPr>
                <w:rFonts w:ascii="宋体" w:hAnsi="宋体" w:cs="宋体" w:eastAsia="宋体" w:hint="default"/>
                <w:sz w:val="18"/>
                <w:szCs w:val="18"/>
              </w:rPr>
              <w:t>研发过程中。</w:t>
            </w:r>
          </w:p>
        </w:tc>
      </w:tr>
      <w:tr>
        <w:trPr>
          <w:trHeight w:val="468" w:hRule="exact"/>
        </w:trPr>
        <w:tc>
          <w:tcPr>
            <w:tcW w:w="667" w:type="dxa"/>
            <w:tcBorders>
              <w:top w:val="single" w:sz="6" w:space="0" w:color="000000"/>
              <w:left w:val="single" w:sz="17" w:space="0" w:color="000000"/>
              <w:bottom w:val="single" w:sz="17" w:space="0" w:color="000000"/>
              <w:right w:val="single" w:sz="6" w:space="0" w:color="000000"/>
            </w:tcBorders>
          </w:tcPr>
          <w:p>
            <w:pPr>
              <w:pStyle w:val="TableParagraph"/>
              <w:spacing w:line="240" w:lineRule="auto" w:before="70"/>
              <w:ind w:right="12"/>
              <w:jc w:val="center"/>
              <w:rPr>
                <w:rFonts w:ascii="宋体" w:hAnsi="宋体" w:cs="宋体" w:eastAsia="宋体" w:hint="default"/>
                <w:sz w:val="18"/>
                <w:szCs w:val="18"/>
              </w:rPr>
            </w:pPr>
            <w:r>
              <w:rPr>
                <w:rFonts w:ascii="宋体"/>
                <w:sz w:val="18"/>
              </w:rPr>
              <w:t>17</w:t>
            </w:r>
          </w:p>
        </w:tc>
        <w:tc>
          <w:tcPr>
            <w:tcW w:w="3725"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7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基于</w:t>
            </w:r>
            <w:r>
              <w:rPr>
                <w:rFonts w:ascii="新宋体" w:hAnsi="新宋体" w:cs="新宋体" w:eastAsia="新宋体" w:hint="default"/>
                <w:spacing w:val="-45"/>
                <w:sz w:val="18"/>
                <w:szCs w:val="18"/>
              </w:rPr>
              <w:t> </w:t>
            </w:r>
            <w:r>
              <w:rPr>
                <w:rFonts w:ascii="新宋体" w:hAnsi="新宋体" w:cs="新宋体" w:eastAsia="新宋体" w:hint="default"/>
                <w:sz w:val="18"/>
                <w:szCs w:val="18"/>
              </w:rPr>
              <w:t>MESH</w:t>
            </w:r>
            <w:r>
              <w:rPr>
                <w:rFonts w:ascii="新宋体" w:hAnsi="新宋体" w:cs="新宋体" w:eastAsia="新宋体" w:hint="default"/>
                <w:spacing w:val="-46"/>
                <w:sz w:val="18"/>
                <w:szCs w:val="18"/>
              </w:rPr>
              <w:t> </w:t>
            </w:r>
            <w:r>
              <w:rPr>
                <w:rFonts w:ascii="新宋体" w:hAnsi="新宋体" w:cs="新宋体" w:eastAsia="新宋体" w:hint="default"/>
                <w:sz w:val="18"/>
                <w:szCs w:val="18"/>
              </w:rPr>
              <w:t>技术的气体泄漏系统开发</w:t>
            </w:r>
          </w:p>
        </w:tc>
        <w:tc>
          <w:tcPr>
            <w:tcW w:w="1529"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研发阶段</w:t>
            </w:r>
          </w:p>
        </w:tc>
        <w:tc>
          <w:tcPr>
            <w:tcW w:w="2595"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7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2013</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年具备可生产能力</w:t>
            </w:r>
          </w:p>
        </w:tc>
        <w:tc>
          <w:tcPr>
            <w:tcW w:w="4635" w:type="dxa"/>
            <w:tcBorders>
              <w:top w:val="single" w:sz="6" w:space="0" w:color="000000"/>
              <w:left w:val="single" w:sz="6" w:space="0" w:color="000000"/>
              <w:bottom w:val="single" w:sz="17" w:space="0" w:color="000000"/>
              <w:right w:val="single" w:sz="17" w:space="0" w:color="000000"/>
            </w:tcBorders>
          </w:tcPr>
          <w:p>
            <w:pPr>
              <w:pStyle w:val="TableParagraph"/>
              <w:spacing w:line="240" w:lineRule="auto" w:before="70"/>
              <w:ind w:left="100" w:right="0"/>
              <w:jc w:val="left"/>
              <w:rPr>
                <w:rFonts w:ascii="宋体" w:hAnsi="宋体" w:cs="宋体" w:eastAsia="宋体" w:hint="default"/>
                <w:sz w:val="18"/>
                <w:szCs w:val="18"/>
              </w:rPr>
            </w:pPr>
            <w:r>
              <w:rPr>
                <w:rFonts w:ascii="宋体" w:hAnsi="宋体" w:cs="宋体" w:eastAsia="宋体" w:hint="default"/>
                <w:sz w:val="18"/>
                <w:szCs w:val="18"/>
              </w:rPr>
              <w:t>研发过程中。</w:t>
            </w:r>
          </w:p>
        </w:tc>
      </w:tr>
    </w:tbl>
    <w:p>
      <w:pPr>
        <w:spacing w:after="0" w:line="240" w:lineRule="auto"/>
        <w:jc w:val="left"/>
        <w:rPr>
          <w:rFonts w:ascii="宋体" w:hAnsi="宋体" w:cs="宋体" w:eastAsia="宋体" w:hint="default"/>
          <w:sz w:val="18"/>
          <w:szCs w:val="18"/>
        </w:rPr>
        <w:sectPr>
          <w:headerReference w:type="default" r:id="rId11"/>
          <w:footerReference w:type="default" r:id="rId12"/>
          <w:pgSz w:w="16840" w:h="11910" w:orient="landscape"/>
          <w:pgMar w:header="424" w:footer="803" w:top="1020" w:bottom="1000" w:left="1240" w:right="0"/>
          <w:pgNumType w:start="24"/>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7"/>
          <w:szCs w:val="27"/>
        </w:rPr>
      </w:pPr>
    </w:p>
    <w:tbl>
      <w:tblPr>
        <w:tblW w:w="0" w:type="auto"/>
        <w:jc w:val="left"/>
        <w:tblInd w:w="584" w:type="dxa"/>
        <w:tblLayout w:type="fixed"/>
        <w:tblCellMar>
          <w:top w:w="0" w:type="dxa"/>
          <w:left w:w="0" w:type="dxa"/>
          <w:bottom w:w="0" w:type="dxa"/>
          <w:right w:w="0" w:type="dxa"/>
        </w:tblCellMar>
        <w:tblLook w:val="01E0"/>
      </w:tblPr>
      <w:tblGrid>
        <w:gridCol w:w="667"/>
        <w:gridCol w:w="3725"/>
        <w:gridCol w:w="1529"/>
        <w:gridCol w:w="2595"/>
        <w:gridCol w:w="4635"/>
      </w:tblGrid>
      <w:tr>
        <w:trPr>
          <w:trHeight w:val="600" w:hRule="exact"/>
        </w:trPr>
        <w:tc>
          <w:tcPr>
            <w:tcW w:w="667" w:type="dxa"/>
            <w:tcBorders>
              <w:top w:val="single" w:sz="17" w:space="0" w:color="000000"/>
              <w:left w:val="single" w:sz="17" w:space="0" w:color="000000"/>
              <w:bottom w:val="single" w:sz="6" w:space="0" w:color="000000"/>
              <w:right w:val="single" w:sz="6" w:space="0" w:color="000000"/>
            </w:tcBorders>
          </w:tcPr>
          <w:p>
            <w:pPr>
              <w:pStyle w:val="TableParagraph"/>
              <w:spacing w:line="240" w:lineRule="auto" w:before="137"/>
              <w:ind w:right="12"/>
              <w:jc w:val="center"/>
              <w:rPr>
                <w:rFonts w:ascii="宋体" w:hAnsi="宋体" w:cs="宋体" w:eastAsia="宋体" w:hint="default"/>
                <w:sz w:val="18"/>
                <w:szCs w:val="18"/>
              </w:rPr>
            </w:pPr>
            <w:r>
              <w:rPr>
                <w:rFonts w:ascii="宋体"/>
                <w:sz w:val="18"/>
              </w:rPr>
              <w:t>18</w:t>
            </w:r>
          </w:p>
        </w:tc>
        <w:tc>
          <w:tcPr>
            <w:tcW w:w="3725" w:type="dxa"/>
            <w:tcBorders>
              <w:top w:val="single" w:sz="17" w:space="0" w:color="000000"/>
              <w:left w:val="single" w:sz="6" w:space="0" w:color="000000"/>
              <w:bottom w:val="single" w:sz="6" w:space="0" w:color="000000"/>
              <w:right w:val="single" w:sz="6" w:space="0" w:color="000000"/>
            </w:tcBorders>
          </w:tcPr>
          <w:p>
            <w:pPr>
              <w:pStyle w:val="TableParagraph"/>
              <w:spacing w:line="232" w:lineRule="exact" w:before="45"/>
              <w:ind w:left="98" w:right="190"/>
              <w:jc w:val="left"/>
              <w:rPr>
                <w:rFonts w:ascii="新宋体" w:hAnsi="新宋体" w:cs="新宋体" w:eastAsia="新宋体" w:hint="default"/>
                <w:sz w:val="18"/>
                <w:szCs w:val="18"/>
              </w:rPr>
            </w:pPr>
            <w:r>
              <w:rPr>
                <w:rFonts w:ascii="新宋体" w:hAnsi="新宋体" w:cs="新宋体" w:eastAsia="新宋体" w:hint="default"/>
                <w:sz w:val="18"/>
                <w:szCs w:val="18"/>
              </w:rPr>
              <w:t>燃气无线管理平台系统拓展增加压力流量子 系统</w:t>
            </w:r>
          </w:p>
        </w:tc>
        <w:tc>
          <w:tcPr>
            <w:tcW w:w="1529"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before="137"/>
              <w:ind w:left="98" w:right="0"/>
              <w:jc w:val="left"/>
              <w:rPr>
                <w:rFonts w:ascii="宋体" w:hAnsi="宋体" w:cs="宋体" w:eastAsia="宋体" w:hint="default"/>
                <w:sz w:val="18"/>
                <w:szCs w:val="18"/>
              </w:rPr>
            </w:pPr>
            <w:r>
              <w:rPr>
                <w:rFonts w:ascii="宋体" w:hAnsi="宋体" w:cs="宋体" w:eastAsia="宋体" w:hint="default"/>
                <w:sz w:val="18"/>
                <w:szCs w:val="18"/>
              </w:rPr>
              <w:t>研发阶段</w:t>
            </w:r>
          </w:p>
        </w:tc>
        <w:tc>
          <w:tcPr>
            <w:tcW w:w="2595"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before="137"/>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2013</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年完成</w:t>
            </w:r>
          </w:p>
        </w:tc>
        <w:tc>
          <w:tcPr>
            <w:tcW w:w="4635" w:type="dxa"/>
            <w:tcBorders>
              <w:top w:val="single" w:sz="17" w:space="0" w:color="000000"/>
              <w:left w:val="single" w:sz="6" w:space="0" w:color="000000"/>
              <w:bottom w:val="single" w:sz="6" w:space="0" w:color="000000"/>
              <w:right w:val="single" w:sz="17" w:space="0" w:color="000000"/>
            </w:tcBorders>
          </w:tcPr>
          <w:p>
            <w:pPr>
              <w:pStyle w:val="TableParagraph"/>
              <w:spacing w:line="240" w:lineRule="auto" w:before="137"/>
              <w:ind w:left="100" w:right="0"/>
              <w:jc w:val="left"/>
              <w:rPr>
                <w:rFonts w:ascii="宋体" w:hAnsi="宋体" w:cs="宋体" w:eastAsia="宋体" w:hint="default"/>
                <w:sz w:val="18"/>
                <w:szCs w:val="18"/>
              </w:rPr>
            </w:pPr>
            <w:r>
              <w:rPr>
                <w:rFonts w:ascii="宋体" w:hAnsi="宋体" w:cs="宋体" w:eastAsia="宋体" w:hint="default"/>
                <w:sz w:val="18"/>
                <w:szCs w:val="18"/>
              </w:rPr>
              <w:t>研发过程中。</w:t>
            </w:r>
          </w:p>
        </w:tc>
      </w:tr>
      <w:tr>
        <w:trPr>
          <w:trHeight w:val="454" w:hRule="exact"/>
        </w:trPr>
        <w:tc>
          <w:tcPr>
            <w:tcW w:w="667"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70"/>
              <w:ind w:right="12"/>
              <w:jc w:val="center"/>
              <w:rPr>
                <w:rFonts w:ascii="宋体" w:hAnsi="宋体" w:cs="宋体" w:eastAsia="宋体" w:hint="default"/>
                <w:sz w:val="18"/>
                <w:szCs w:val="18"/>
              </w:rPr>
            </w:pPr>
            <w:r>
              <w:rPr>
                <w:rFonts w:ascii="宋体"/>
                <w:sz w:val="18"/>
              </w:rPr>
              <w:t>19</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KJ169</w:t>
            </w:r>
            <w:r>
              <w:rPr>
                <w:rFonts w:ascii="新宋体" w:hAnsi="新宋体" w:cs="新宋体" w:eastAsia="新宋体" w:hint="default"/>
                <w:spacing w:val="-48"/>
                <w:sz w:val="18"/>
                <w:szCs w:val="18"/>
              </w:rPr>
              <w:t> </w:t>
            </w:r>
            <w:r>
              <w:rPr>
                <w:rFonts w:ascii="新宋体" w:hAnsi="新宋体" w:cs="新宋体" w:eastAsia="新宋体" w:hint="default"/>
                <w:sz w:val="18"/>
                <w:szCs w:val="18"/>
              </w:rPr>
              <w:t>安监系统软件升级</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宋体" w:hAnsi="宋体" w:cs="宋体" w:eastAsia="宋体" w:hint="default"/>
                <w:sz w:val="18"/>
                <w:szCs w:val="18"/>
              </w:rPr>
            </w:pPr>
            <w:r>
              <w:rPr>
                <w:rFonts w:ascii="宋体" w:hAnsi="宋体" w:cs="宋体" w:eastAsia="宋体" w:hint="default"/>
                <w:sz w:val="18"/>
                <w:szCs w:val="18"/>
              </w:rPr>
              <w:t>研发阶段</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2013</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年具备生产能力</w:t>
            </w:r>
          </w:p>
        </w:tc>
        <w:tc>
          <w:tcPr>
            <w:tcW w:w="4635"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70"/>
              <w:ind w:left="100" w:right="0"/>
              <w:jc w:val="left"/>
              <w:rPr>
                <w:rFonts w:ascii="宋体" w:hAnsi="宋体" w:cs="宋体" w:eastAsia="宋体" w:hint="default"/>
                <w:sz w:val="18"/>
                <w:szCs w:val="18"/>
              </w:rPr>
            </w:pPr>
            <w:r>
              <w:rPr>
                <w:rFonts w:ascii="宋体" w:hAnsi="宋体" w:cs="宋体" w:eastAsia="宋体" w:hint="default"/>
                <w:sz w:val="18"/>
                <w:szCs w:val="18"/>
              </w:rPr>
              <w:t>研发过程中。</w:t>
            </w:r>
          </w:p>
        </w:tc>
      </w:tr>
      <w:tr>
        <w:trPr>
          <w:trHeight w:val="454" w:hRule="exact"/>
        </w:trPr>
        <w:tc>
          <w:tcPr>
            <w:tcW w:w="667"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73"/>
              <w:ind w:right="12"/>
              <w:jc w:val="center"/>
              <w:rPr>
                <w:rFonts w:ascii="宋体" w:hAnsi="宋体" w:cs="宋体" w:eastAsia="宋体" w:hint="default"/>
                <w:sz w:val="18"/>
                <w:szCs w:val="18"/>
              </w:rPr>
            </w:pPr>
            <w:r>
              <w:rPr>
                <w:rFonts w:ascii="宋体"/>
                <w:sz w:val="18"/>
              </w:rPr>
              <w:t>20</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公建空调温度检测系统</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98" w:right="0"/>
              <w:jc w:val="left"/>
              <w:rPr>
                <w:rFonts w:ascii="宋体" w:hAnsi="宋体" w:cs="宋体" w:eastAsia="宋体" w:hint="default"/>
                <w:sz w:val="18"/>
                <w:szCs w:val="18"/>
              </w:rPr>
            </w:pPr>
            <w:r>
              <w:rPr>
                <w:rFonts w:ascii="宋体" w:hAnsi="宋体" w:cs="宋体" w:eastAsia="宋体" w:hint="default"/>
                <w:sz w:val="18"/>
                <w:szCs w:val="18"/>
              </w:rPr>
              <w:t>研发阶段</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2013</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年具备生产能力</w:t>
            </w:r>
          </w:p>
        </w:tc>
        <w:tc>
          <w:tcPr>
            <w:tcW w:w="4635"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73"/>
              <w:ind w:left="100" w:right="0"/>
              <w:jc w:val="left"/>
              <w:rPr>
                <w:rFonts w:ascii="宋体" w:hAnsi="宋体" w:cs="宋体" w:eastAsia="宋体" w:hint="default"/>
                <w:sz w:val="18"/>
                <w:szCs w:val="18"/>
              </w:rPr>
            </w:pPr>
            <w:r>
              <w:rPr>
                <w:rFonts w:ascii="宋体" w:hAnsi="宋体" w:cs="宋体" w:eastAsia="宋体" w:hint="default"/>
                <w:sz w:val="18"/>
                <w:szCs w:val="18"/>
              </w:rPr>
              <w:t>研发过程中。</w:t>
            </w:r>
          </w:p>
        </w:tc>
      </w:tr>
      <w:tr>
        <w:trPr>
          <w:trHeight w:val="454" w:hRule="exact"/>
        </w:trPr>
        <w:tc>
          <w:tcPr>
            <w:tcW w:w="667"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73"/>
              <w:ind w:right="12"/>
              <w:jc w:val="center"/>
              <w:rPr>
                <w:rFonts w:ascii="宋体" w:hAnsi="宋体" w:cs="宋体" w:eastAsia="宋体" w:hint="default"/>
                <w:sz w:val="18"/>
                <w:szCs w:val="18"/>
              </w:rPr>
            </w:pPr>
            <w:r>
              <w:rPr>
                <w:rFonts w:ascii="宋体"/>
                <w:sz w:val="18"/>
              </w:rPr>
              <w:t>21</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公建照明监测系统</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98" w:right="0"/>
              <w:jc w:val="left"/>
              <w:rPr>
                <w:rFonts w:ascii="宋体" w:hAnsi="宋体" w:cs="宋体" w:eastAsia="宋体" w:hint="default"/>
                <w:sz w:val="18"/>
                <w:szCs w:val="18"/>
              </w:rPr>
            </w:pPr>
            <w:r>
              <w:rPr>
                <w:rFonts w:ascii="宋体" w:hAnsi="宋体" w:cs="宋体" w:eastAsia="宋体" w:hint="default"/>
                <w:sz w:val="18"/>
                <w:szCs w:val="18"/>
              </w:rPr>
              <w:t>研发阶段</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2013</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年具备生产能力</w:t>
            </w:r>
          </w:p>
        </w:tc>
        <w:tc>
          <w:tcPr>
            <w:tcW w:w="4635"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73"/>
              <w:ind w:left="100" w:right="0"/>
              <w:jc w:val="left"/>
              <w:rPr>
                <w:rFonts w:ascii="宋体" w:hAnsi="宋体" w:cs="宋体" w:eastAsia="宋体" w:hint="default"/>
                <w:sz w:val="18"/>
                <w:szCs w:val="18"/>
              </w:rPr>
            </w:pPr>
            <w:r>
              <w:rPr>
                <w:rFonts w:ascii="宋体" w:hAnsi="宋体" w:cs="宋体" w:eastAsia="宋体" w:hint="default"/>
                <w:sz w:val="18"/>
                <w:szCs w:val="18"/>
              </w:rPr>
              <w:t>研发过程中。</w:t>
            </w:r>
          </w:p>
        </w:tc>
      </w:tr>
      <w:tr>
        <w:trPr>
          <w:trHeight w:val="468" w:hRule="exact"/>
        </w:trPr>
        <w:tc>
          <w:tcPr>
            <w:tcW w:w="667" w:type="dxa"/>
            <w:tcBorders>
              <w:top w:val="single" w:sz="6" w:space="0" w:color="000000"/>
              <w:left w:val="single" w:sz="17" w:space="0" w:color="000000"/>
              <w:bottom w:val="single" w:sz="17" w:space="0" w:color="000000"/>
              <w:right w:val="single" w:sz="6" w:space="0" w:color="000000"/>
            </w:tcBorders>
          </w:tcPr>
          <w:p>
            <w:pPr>
              <w:pStyle w:val="TableParagraph"/>
              <w:spacing w:line="240" w:lineRule="auto" w:before="73"/>
              <w:ind w:right="12"/>
              <w:jc w:val="center"/>
              <w:rPr>
                <w:rFonts w:ascii="宋体" w:hAnsi="宋体" w:cs="宋体" w:eastAsia="宋体" w:hint="default"/>
                <w:sz w:val="18"/>
                <w:szCs w:val="18"/>
              </w:rPr>
            </w:pPr>
            <w:r>
              <w:rPr>
                <w:rFonts w:ascii="宋体"/>
                <w:sz w:val="18"/>
              </w:rPr>
              <w:t>22</w:t>
            </w:r>
          </w:p>
        </w:tc>
        <w:tc>
          <w:tcPr>
            <w:tcW w:w="3725"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73"/>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汉威非煤矿山监控系统平台升级和拓展</w:t>
            </w:r>
          </w:p>
        </w:tc>
        <w:tc>
          <w:tcPr>
            <w:tcW w:w="1529"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73"/>
              <w:ind w:left="98" w:right="0"/>
              <w:jc w:val="left"/>
              <w:rPr>
                <w:rFonts w:ascii="宋体" w:hAnsi="宋体" w:cs="宋体" w:eastAsia="宋体" w:hint="default"/>
                <w:sz w:val="18"/>
                <w:szCs w:val="18"/>
              </w:rPr>
            </w:pPr>
            <w:r>
              <w:rPr>
                <w:rFonts w:ascii="宋体" w:hAnsi="宋体" w:cs="宋体" w:eastAsia="宋体" w:hint="default"/>
                <w:sz w:val="18"/>
                <w:szCs w:val="18"/>
              </w:rPr>
              <w:t>研发阶段</w:t>
            </w:r>
          </w:p>
        </w:tc>
        <w:tc>
          <w:tcPr>
            <w:tcW w:w="2595"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73"/>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2013</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年完成</w:t>
            </w:r>
          </w:p>
        </w:tc>
        <w:tc>
          <w:tcPr>
            <w:tcW w:w="4635" w:type="dxa"/>
            <w:tcBorders>
              <w:top w:val="single" w:sz="6" w:space="0" w:color="000000"/>
              <w:left w:val="single" w:sz="6" w:space="0" w:color="000000"/>
              <w:bottom w:val="single" w:sz="17" w:space="0" w:color="000000"/>
              <w:right w:val="single" w:sz="17" w:space="0" w:color="000000"/>
            </w:tcBorders>
          </w:tcPr>
          <w:p>
            <w:pPr>
              <w:pStyle w:val="TableParagraph"/>
              <w:spacing w:line="240" w:lineRule="auto" w:before="73"/>
              <w:ind w:left="100" w:right="0"/>
              <w:jc w:val="left"/>
              <w:rPr>
                <w:rFonts w:ascii="宋体" w:hAnsi="宋体" w:cs="宋体" w:eastAsia="宋体" w:hint="default"/>
                <w:sz w:val="18"/>
                <w:szCs w:val="18"/>
              </w:rPr>
            </w:pPr>
            <w:r>
              <w:rPr>
                <w:rFonts w:ascii="宋体" w:hAnsi="宋体" w:cs="宋体" w:eastAsia="宋体" w:hint="default"/>
                <w:sz w:val="18"/>
                <w:szCs w:val="18"/>
              </w:rPr>
              <w:t>研发过程中。</w:t>
            </w:r>
          </w:p>
        </w:tc>
      </w:tr>
    </w:tbl>
    <w:p>
      <w:pPr>
        <w:spacing w:after="0" w:line="240" w:lineRule="auto"/>
        <w:jc w:val="left"/>
        <w:rPr>
          <w:rFonts w:ascii="宋体" w:hAnsi="宋体" w:cs="宋体" w:eastAsia="宋体" w:hint="default"/>
          <w:sz w:val="18"/>
          <w:szCs w:val="18"/>
        </w:rPr>
        <w:sectPr>
          <w:pgSz w:w="16840" w:h="11910" w:orient="landscape"/>
          <w:pgMar w:header="424" w:footer="803" w:top="1020" w:bottom="1000" w:left="1240" w:right="0"/>
        </w:sect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7"/>
          <w:szCs w:val="27"/>
        </w:rPr>
      </w:pPr>
    </w:p>
    <w:p>
      <w:pPr>
        <w:pStyle w:val="BodyText"/>
        <w:spacing w:line="240" w:lineRule="auto" w:before="26"/>
        <w:ind w:left="2222" w:right="1689"/>
        <w:jc w:val="left"/>
        <w:rPr>
          <w:rFonts w:ascii="黑体" w:hAnsi="黑体" w:cs="黑体" w:eastAsia="黑体" w:hint="default"/>
        </w:rPr>
      </w:pPr>
      <w:r>
        <w:rPr>
          <w:rFonts w:ascii="黑体" w:hAnsi="黑体" w:cs="黑体" w:eastAsia="黑体" w:hint="default"/>
        </w:rPr>
        <w:t>（四）无形资产情况说明</w:t>
      </w:r>
    </w:p>
    <w:p>
      <w:pPr>
        <w:pStyle w:val="BodyText"/>
        <w:spacing w:line="240" w:lineRule="auto" w:before="194"/>
        <w:ind w:left="2222" w:right="1689"/>
        <w:jc w:val="left"/>
      </w:pPr>
      <w:r>
        <w:rPr>
          <w:rFonts w:ascii="新宋体" w:hAnsi="新宋体" w:cs="新宋体" w:eastAsia="新宋体" w:hint="default"/>
        </w:rPr>
        <w:t>1</w:t>
      </w:r>
      <w:r>
        <w:rPr/>
        <w:t>、 主要无形资产情况</w:t>
      </w:r>
    </w:p>
    <w:p>
      <w:pPr>
        <w:pStyle w:val="BodyText"/>
        <w:spacing w:line="240" w:lineRule="auto" w:before="192"/>
        <w:ind w:left="2222" w:right="1689"/>
        <w:jc w:val="left"/>
        <w:rPr>
          <w:rFonts w:ascii="宋体" w:hAnsi="宋体" w:cs="宋体" w:eastAsia="宋体" w:hint="default"/>
        </w:rPr>
      </w:pPr>
      <w:r>
        <w:rPr>
          <w:rFonts w:ascii="宋体" w:hAnsi="宋体" w:cs="宋体" w:eastAsia="宋体" w:hint="default"/>
        </w:rPr>
        <w:t>截止报告期末，公司账面无形资产主要为土地使用权、管理软件和专利权。</w:t>
      </w:r>
    </w:p>
    <w:p>
      <w:pPr>
        <w:pStyle w:val="BodyText"/>
        <w:spacing w:line="240" w:lineRule="auto" w:before="151"/>
        <w:ind w:left="7710" w:right="1689"/>
        <w:jc w:val="left"/>
        <w:rPr>
          <w:rFonts w:ascii="宋体" w:hAnsi="宋体" w:cs="宋体" w:eastAsia="宋体" w:hint="default"/>
        </w:rPr>
      </w:pPr>
      <w:r>
        <w:rPr>
          <w:rFonts w:ascii="宋体" w:hAnsi="宋体" w:cs="宋体" w:eastAsia="宋体" w:hint="default"/>
        </w:rPr>
        <w:t>单位：人民币（万元）</w:t>
      </w:r>
    </w:p>
    <w:p>
      <w:pPr>
        <w:spacing w:line="240" w:lineRule="auto" w:before="2"/>
        <w:rPr>
          <w:rFonts w:ascii="宋体" w:hAnsi="宋体" w:cs="宋体" w:eastAsia="宋体" w:hint="default"/>
          <w:sz w:val="15"/>
          <w:szCs w:val="15"/>
        </w:rPr>
      </w:pPr>
    </w:p>
    <w:tbl>
      <w:tblPr>
        <w:tblW w:w="0" w:type="auto"/>
        <w:jc w:val="left"/>
        <w:tblInd w:w="1889" w:type="dxa"/>
        <w:tblLayout w:type="fixed"/>
        <w:tblCellMar>
          <w:top w:w="0" w:type="dxa"/>
          <w:left w:w="0" w:type="dxa"/>
          <w:bottom w:w="0" w:type="dxa"/>
          <w:right w:w="0" w:type="dxa"/>
        </w:tblCellMar>
        <w:tblLook w:val="01E0"/>
      </w:tblPr>
      <w:tblGrid>
        <w:gridCol w:w="4244"/>
        <w:gridCol w:w="3858"/>
      </w:tblGrid>
      <w:tr>
        <w:trPr>
          <w:trHeight w:val="382" w:hRule="exact"/>
        </w:trPr>
        <w:tc>
          <w:tcPr>
            <w:tcW w:w="4244"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8"/>
              <w:ind w:right="4"/>
              <w:jc w:val="center"/>
              <w:rPr>
                <w:rFonts w:ascii="新宋体" w:hAnsi="新宋体" w:cs="新宋体" w:eastAsia="新宋体" w:hint="default"/>
                <w:sz w:val="21"/>
                <w:szCs w:val="21"/>
              </w:rPr>
            </w:pPr>
            <w:r>
              <w:rPr>
                <w:rFonts w:ascii="新宋体" w:hAnsi="新宋体" w:cs="新宋体" w:eastAsia="新宋体" w:hint="default"/>
                <w:b/>
                <w:bCs/>
                <w:sz w:val="21"/>
                <w:szCs w:val="21"/>
              </w:rPr>
              <w:t>项目</w:t>
            </w:r>
            <w:r>
              <w:rPr>
                <w:rFonts w:ascii="新宋体" w:hAnsi="新宋体" w:cs="新宋体" w:eastAsia="新宋体" w:hint="default"/>
                <w:sz w:val="21"/>
                <w:szCs w:val="21"/>
              </w:rPr>
            </w:r>
          </w:p>
        </w:tc>
        <w:tc>
          <w:tcPr>
            <w:tcW w:w="3858"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8"/>
              <w:ind w:left="4"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2011</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年末</w:t>
            </w:r>
            <w:r>
              <w:rPr>
                <w:rFonts w:ascii="新宋体" w:hAnsi="新宋体" w:cs="新宋体" w:eastAsia="新宋体" w:hint="default"/>
                <w:sz w:val="21"/>
                <w:szCs w:val="21"/>
              </w:rPr>
            </w:r>
          </w:p>
        </w:tc>
      </w:tr>
      <w:tr>
        <w:trPr>
          <w:trHeight w:val="402" w:hRule="exact"/>
        </w:trPr>
        <w:tc>
          <w:tcPr>
            <w:tcW w:w="424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4"/>
              <w:ind w:right="5"/>
              <w:jc w:val="center"/>
              <w:rPr>
                <w:rFonts w:ascii="新宋体" w:hAnsi="新宋体" w:cs="新宋体" w:eastAsia="新宋体" w:hint="default"/>
                <w:sz w:val="21"/>
                <w:szCs w:val="21"/>
              </w:rPr>
            </w:pPr>
            <w:r>
              <w:rPr>
                <w:rFonts w:ascii="新宋体" w:hAnsi="新宋体" w:cs="新宋体" w:eastAsia="新宋体" w:hint="default"/>
                <w:sz w:val="21"/>
                <w:szCs w:val="21"/>
              </w:rPr>
              <w:t>专利权</w:t>
            </w:r>
          </w:p>
        </w:tc>
        <w:tc>
          <w:tcPr>
            <w:tcW w:w="38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89"/>
              <w:jc w:val="right"/>
              <w:rPr>
                <w:rFonts w:ascii="新宋体" w:hAnsi="新宋体" w:cs="新宋体" w:eastAsia="新宋体" w:hint="default"/>
                <w:sz w:val="21"/>
                <w:szCs w:val="21"/>
              </w:rPr>
            </w:pPr>
            <w:r>
              <w:rPr>
                <w:rFonts w:ascii="新宋体"/>
                <w:sz w:val="21"/>
              </w:rPr>
              <w:t>751.44</w:t>
            </w:r>
          </w:p>
        </w:tc>
      </w:tr>
      <w:tr>
        <w:trPr>
          <w:trHeight w:val="396" w:hRule="exact"/>
        </w:trPr>
        <w:tc>
          <w:tcPr>
            <w:tcW w:w="424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8"/>
              <w:ind w:right="3"/>
              <w:jc w:val="center"/>
              <w:rPr>
                <w:rFonts w:ascii="新宋体" w:hAnsi="新宋体" w:cs="新宋体" w:eastAsia="新宋体" w:hint="default"/>
                <w:sz w:val="21"/>
                <w:szCs w:val="21"/>
              </w:rPr>
            </w:pPr>
            <w:r>
              <w:rPr>
                <w:rFonts w:ascii="新宋体" w:hAnsi="新宋体" w:cs="新宋体" w:eastAsia="新宋体" w:hint="default"/>
                <w:sz w:val="21"/>
                <w:szCs w:val="21"/>
              </w:rPr>
              <w:t>土地使用权</w:t>
            </w:r>
          </w:p>
        </w:tc>
        <w:tc>
          <w:tcPr>
            <w:tcW w:w="38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89"/>
              <w:jc w:val="right"/>
              <w:rPr>
                <w:rFonts w:ascii="新宋体" w:hAnsi="新宋体" w:cs="新宋体" w:eastAsia="新宋体" w:hint="default"/>
                <w:sz w:val="21"/>
                <w:szCs w:val="21"/>
              </w:rPr>
            </w:pPr>
            <w:r>
              <w:rPr>
                <w:rFonts w:ascii="新宋体"/>
                <w:spacing w:val="-1"/>
                <w:sz w:val="21"/>
              </w:rPr>
              <w:t>5,369.30</w:t>
            </w:r>
          </w:p>
        </w:tc>
      </w:tr>
      <w:tr>
        <w:trPr>
          <w:trHeight w:val="396" w:hRule="exact"/>
        </w:trPr>
        <w:tc>
          <w:tcPr>
            <w:tcW w:w="424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8"/>
              <w:ind w:right="4"/>
              <w:jc w:val="center"/>
              <w:rPr>
                <w:rFonts w:ascii="新宋体" w:hAnsi="新宋体" w:cs="新宋体" w:eastAsia="新宋体" w:hint="default"/>
                <w:sz w:val="21"/>
                <w:szCs w:val="21"/>
              </w:rPr>
            </w:pPr>
            <w:r>
              <w:rPr>
                <w:rFonts w:ascii="新宋体" w:hAnsi="新宋体" w:cs="新宋体" w:eastAsia="新宋体" w:hint="default"/>
                <w:sz w:val="21"/>
                <w:szCs w:val="21"/>
              </w:rPr>
              <w:t>软件</w:t>
            </w:r>
          </w:p>
        </w:tc>
        <w:tc>
          <w:tcPr>
            <w:tcW w:w="38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89"/>
              <w:jc w:val="right"/>
              <w:rPr>
                <w:rFonts w:ascii="新宋体" w:hAnsi="新宋体" w:cs="新宋体" w:eastAsia="新宋体" w:hint="default"/>
                <w:sz w:val="21"/>
                <w:szCs w:val="21"/>
              </w:rPr>
            </w:pPr>
            <w:r>
              <w:rPr>
                <w:rFonts w:ascii="新宋体"/>
                <w:sz w:val="21"/>
              </w:rPr>
              <w:t>130.68</w:t>
            </w:r>
          </w:p>
        </w:tc>
      </w:tr>
      <w:tr>
        <w:trPr>
          <w:trHeight w:val="399" w:hRule="exact"/>
        </w:trPr>
        <w:tc>
          <w:tcPr>
            <w:tcW w:w="424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1"/>
              <w:ind w:right="3"/>
              <w:jc w:val="center"/>
              <w:rPr>
                <w:rFonts w:ascii="新宋体" w:hAnsi="新宋体" w:cs="新宋体" w:eastAsia="新宋体" w:hint="default"/>
                <w:sz w:val="21"/>
                <w:szCs w:val="21"/>
              </w:rPr>
            </w:pPr>
            <w:r>
              <w:rPr>
                <w:rFonts w:ascii="新宋体" w:hAnsi="新宋体" w:cs="新宋体" w:eastAsia="新宋体" w:hint="default"/>
                <w:sz w:val="21"/>
                <w:szCs w:val="21"/>
              </w:rPr>
              <w:t>技术使用权</w:t>
            </w:r>
          </w:p>
        </w:tc>
        <w:tc>
          <w:tcPr>
            <w:tcW w:w="38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89"/>
              <w:jc w:val="right"/>
              <w:rPr>
                <w:rFonts w:ascii="新宋体" w:hAnsi="新宋体" w:cs="新宋体" w:eastAsia="新宋体" w:hint="default"/>
                <w:sz w:val="21"/>
                <w:szCs w:val="21"/>
              </w:rPr>
            </w:pPr>
            <w:r>
              <w:rPr>
                <w:rFonts w:ascii="新宋体"/>
                <w:sz w:val="21"/>
              </w:rPr>
              <w:t>63.85</w:t>
            </w:r>
          </w:p>
        </w:tc>
      </w:tr>
      <w:tr>
        <w:trPr>
          <w:trHeight w:val="396" w:hRule="exact"/>
        </w:trPr>
        <w:tc>
          <w:tcPr>
            <w:tcW w:w="424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8"/>
              <w:ind w:right="5"/>
              <w:jc w:val="center"/>
              <w:rPr>
                <w:rFonts w:ascii="新宋体" w:hAnsi="新宋体" w:cs="新宋体" w:eastAsia="新宋体" w:hint="default"/>
                <w:sz w:val="21"/>
                <w:szCs w:val="21"/>
              </w:rPr>
            </w:pPr>
            <w:r>
              <w:rPr>
                <w:rFonts w:ascii="新宋体" w:hAnsi="新宋体" w:cs="新宋体" w:eastAsia="新宋体" w:hint="default"/>
                <w:sz w:val="21"/>
                <w:szCs w:val="21"/>
              </w:rPr>
              <w:t>著作权</w:t>
            </w:r>
          </w:p>
        </w:tc>
        <w:tc>
          <w:tcPr>
            <w:tcW w:w="38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89"/>
              <w:jc w:val="right"/>
              <w:rPr>
                <w:rFonts w:ascii="新宋体" w:hAnsi="新宋体" w:cs="新宋体" w:eastAsia="新宋体" w:hint="default"/>
                <w:sz w:val="21"/>
                <w:szCs w:val="21"/>
              </w:rPr>
            </w:pPr>
            <w:r>
              <w:rPr>
                <w:rFonts w:ascii="新宋体"/>
                <w:sz w:val="21"/>
              </w:rPr>
              <w:t>0.55</w:t>
            </w:r>
          </w:p>
        </w:tc>
      </w:tr>
      <w:tr>
        <w:trPr>
          <w:trHeight w:val="403" w:hRule="exact"/>
        </w:trPr>
        <w:tc>
          <w:tcPr>
            <w:tcW w:w="4244" w:type="dxa"/>
            <w:tcBorders>
              <w:top w:val="single" w:sz="6" w:space="0" w:color="000000"/>
              <w:left w:val="single" w:sz="12" w:space="0" w:color="000000"/>
              <w:bottom w:val="single" w:sz="12" w:space="0" w:color="000000"/>
              <w:right w:val="single" w:sz="6" w:space="0" w:color="000000"/>
            </w:tcBorders>
            <w:shd w:val="clear" w:color="auto" w:fill="D9D9D9"/>
          </w:tcPr>
          <w:p>
            <w:pPr>
              <w:pStyle w:val="TableParagraph"/>
              <w:spacing w:line="240" w:lineRule="auto" w:before="21"/>
              <w:ind w:right="4"/>
              <w:jc w:val="center"/>
              <w:rPr>
                <w:rFonts w:ascii="新宋体" w:hAnsi="新宋体" w:cs="新宋体" w:eastAsia="新宋体" w:hint="default"/>
                <w:sz w:val="21"/>
                <w:szCs w:val="21"/>
              </w:rPr>
            </w:pPr>
            <w:r>
              <w:rPr>
                <w:rFonts w:ascii="新宋体" w:hAnsi="新宋体" w:cs="新宋体" w:eastAsia="新宋体" w:hint="default"/>
                <w:sz w:val="21"/>
                <w:szCs w:val="21"/>
              </w:rPr>
              <w:t>合计</w:t>
            </w:r>
          </w:p>
        </w:tc>
        <w:tc>
          <w:tcPr>
            <w:tcW w:w="385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right="89"/>
              <w:jc w:val="right"/>
              <w:rPr>
                <w:rFonts w:ascii="新宋体" w:hAnsi="新宋体" w:cs="新宋体" w:eastAsia="新宋体" w:hint="default"/>
                <w:sz w:val="21"/>
                <w:szCs w:val="21"/>
              </w:rPr>
            </w:pPr>
            <w:r>
              <w:rPr>
                <w:rFonts w:ascii="新宋体"/>
                <w:spacing w:val="-1"/>
                <w:sz w:val="21"/>
              </w:rPr>
              <w:t>6,315.82</w:t>
            </w:r>
          </w:p>
        </w:tc>
      </w:tr>
    </w:tbl>
    <w:p>
      <w:pPr>
        <w:pStyle w:val="BodyText"/>
        <w:spacing w:line="240" w:lineRule="auto" w:before="3"/>
        <w:ind w:left="2222" w:right="1689"/>
        <w:jc w:val="left"/>
      </w:pPr>
      <w:r>
        <w:rPr/>
        <w:t>报告期末，公司账面无形资产价值为 </w:t>
      </w:r>
      <w:r>
        <w:rPr>
          <w:rFonts w:ascii="新宋体" w:hAnsi="新宋体" w:cs="新宋体" w:eastAsia="新宋体" w:hint="default"/>
        </w:rPr>
        <w:t>6,315.82</w:t>
      </w:r>
      <w:r>
        <w:rPr>
          <w:rFonts w:ascii="新宋体" w:hAnsi="新宋体" w:cs="新宋体" w:eastAsia="新宋体" w:hint="default"/>
          <w:spacing w:val="-34"/>
        </w:rPr>
        <w:t> </w:t>
      </w:r>
      <w:r>
        <w:rPr/>
        <w:t>万元，其中土地使用权期末</w:t>
      </w:r>
    </w:p>
    <w:p>
      <w:pPr>
        <w:pStyle w:val="BodyText"/>
        <w:spacing w:line="240" w:lineRule="auto" w:before="151"/>
        <w:ind w:left="1798" w:right="1689"/>
        <w:jc w:val="left"/>
      </w:pPr>
      <w:r>
        <w:rPr/>
        <w:t>账面价值为</w:t>
      </w:r>
      <w:r>
        <w:rPr>
          <w:spacing w:val="-61"/>
        </w:rPr>
        <w:t> </w:t>
      </w:r>
      <w:r>
        <w:rPr>
          <w:rFonts w:ascii="新宋体" w:hAnsi="新宋体" w:cs="新宋体" w:eastAsia="新宋体" w:hint="default"/>
        </w:rPr>
        <w:t>5,369.30</w:t>
      </w:r>
      <w:r>
        <w:rPr>
          <w:rFonts w:ascii="新宋体" w:hAnsi="新宋体" w:cs="新宋体" w:eastAsia="新宋体" w:hint="default"/>
          <w:spacing w:val="-60"/>
        </w:rPr>
        <w:t> </w:t>
      </w:r>
      <w:r>
        <w:rPr/>
        <w:t>万元，专利权期末账面价值</w:t>
      </w:r>
      <w:r>
        <w:rPr>
          <w:spacing w:val="-60"/>
        </w:rPr>
        <w:t> </w:t>
      </w:r>
      <w:r>
        <w:rPr>
          <w:rFonts w:ascii="新宋体" w:hAnsi="新宋体" w:cs="新宋体" w:eastAsia="新宋体" w:hint="default"/>
        </w:rPr>
        <w:t>751.44</w:t>
      </w:r>
      <w:r>
        <w:rPr>
          <w:rFonts w:ascii="新宋体" w:hAnsi="新宋体" w:cs="新宋体" w:eastAsia="新宋体" w:hint="default"/>
          <w:spacing w:val="-60"/>
        </w:rPr>
        <w:t> </w:t>
      </w:r>
      <w:r>
        <w:rPr/>
        <w:t>万元。</w:t>
      </w:r>
    </w:p>
    <w:p>
      <w:pPr>
        <w:spacing w:line="240" w:lineRule="auto" w:before="12"/>
        <w:rPr>
          <w:rFonts w:ascii="新宋体" w:hAnsi="新宋体" w:cs="新宋体" w:eastAsia="新宋体" w:hint="default"/>
          <w:sz w:val="20"/>
          <w:szCs w:val="20"/>
        </w:rPr>
      </w:pPr>
    </w:p>
    <w:p>
      <w:pPr>
        <w:pStyle w:val="BodyText"/>
        <w:spacing w:line="446" w:lineRule="auto"/>
        <w:ind w:left="2222" w:right="1744"/>
        <w:jc w:val="left"/>
      </w:pPr>
      <w:r>
        <w:rPr/>
        <w:t>报告期内，公司新购置两宗土地，增加无形资产账面原值</w:t>
      </w:r>
      <w:r>
        <w:rPr>
          <w:spacing w:val="-60"/>
        </w:rPr>
        <w:t> </w:t>
      </w:r>
      <w:r>
        <w:rPr>
          <w:rFonts w:ascii="新宋体" w:hAnsi="新宋体" w:cs="新宋体" w:eastAsia="新宋体" w:hint="default"/>
        </w:rPr>
        <w:t>4,203.77</w:t>
      </w:r>
      <w:r>
        <w:rPr>
          <w:rFonts w:ascii="新宋体" w:hAnsi="新宋体" w:cs="新宋体" w:eastAsia="新宋体" w:hint="default"/>
          <w:spacing w:val="-60"/>
        </w:rPr>
        <w:t> </w:t>
      </w:r>
      <w:r>
        <w:rPr/>
        <w:t>万元。 报告期内，公司所拥有的无形资产主要有专利、商标、计算机软件著作权、</w:t>
      </w:r>
    </w:p>
    <w:p>
      <w:pPr>
        <w:pStyle w:val="BodyText"/>
        <w:spacing w:line="262" w:lineRule="exact"/>
        <w:ind w:left="1798" w:right="1689"/>
        <w:jc w:val="left"/>
      </w:pPr>
      <w:r>
        <w:rPr/>
        <w:t>非专利技术和土地使用权。该等无形资产的情况分项说明如下：</w:t>
      </w:r>
    </w:p>
    <w:p>
      <w:pPr>
        <w:pStyle w:val="BodyText"/>
        <w:spacing w:line="240" w:lineRule="auto" w:before="195"/>
        <w:ind w:left="2222" w:right="1689"/>
        <w:jc w:val="left"/>
      </w:pPr>
      <w:r>
        <w:rPr/>
        <w:t>（</w:t>
      </w:r>
      <w:r>
        <w:rPr>
          <w:rFonts w:ascii="新宋体" w:hAnsi="新宋体" w:cs="新宋体" w:eastAsia="新宋体" w:hint="default"/>
        </w:rPr>
        <w:t>1</w:t>
      </w:r>
      <w:r>
        <w:rPr/>
        <w:t>）截至</w:t>
      </w:r>
      <w:r>
        <w:rPr>
          <w:rFonts w:ascii="宋体" w:hAnsi="宋体" w:cs="宋体" w:eastAsia="宋体" w:hint="default"/>
        </w:rPr>
        <w:t>报告期末，公司及子公司共拥有专利证书 </w:t>
      </w:r>
      <w:r>
        <w:rPr>
          <w:rFonts w:ascii="宋体" w:hAnsi="宋体" w:cs="宋体" w:eastAsia="宋体" w:hint="default"/>
        </w:rPr>
        <w:t>144</w:t>
      </w:r>
      <w:r>
        <w:rPr>
          <w:rFonts w:ascii="宋体" w:hAnsi="宋体" w:cs="宋体" w:eastAsia="宋体" w:hint="default"/>
          <w:spacing w:val="-34"/>
        </w:rPr>
        <w:t> </w:t>
      </w:r>
      <w:r>
        <w:rPr>
          <w:rFonts w:ascii="宋体" w:hAnsi="宋体" w:cs="宋体" w:eastAsia="宋体" w:hint="default"/>
        </w:rPr>
        <w:t>项</w:t>
      </w:r>
      <w:r>
        <w:rPr/>
        <w:t>，其中发明专利</w:t>
      </w:r>
    </w:p>
    <w:p>
      <w:pPr>
        <w:pStyle w:val="BodyText"/>
        <w:spacing w:line="240" w:lineRule="auto" w:before="151"/>
        <w:ind w:left="1798" w:right="1689"/>
        <w:jc w:val="left"/>
      </w:pPr>
      <w:r>
        <w:rPr>
          <w:rFonts w:ascii="新宋体" w:hAnsi="新宋体" w:cs="新宋体" w:eastAsia="新宋体" w:hint="default"/>
        </w:rPr>
        <w:t>13</w:t>
      </w:r>
      <w:r>
        <w:rPr>
          <w:rFonts w:ascii="新宋体" w:hAnsi="新宋体" w:cs="新宋体" w:eastAsia="新宋体" w:hint="default"/>
          <w:spacing w:val="-61"/>
        </w:rPr>
        <w:t> </w:t>
      </w:r>
      <w:r>
        <w:rPr/>
        <w:t>项，实用新型</w:t>
      </w:r>
      <w:r>
        <w:rPr>
          <w:spacing w:val="-60"/>
        </w:rPr>
        <w:t> </w:t>
      </w:r>
      <w:r>
        <w:rPr>
          <w:rFonts w:ascii="新宋体" w:hAnsi="新宋体" w:cs="新宋体" w:eastAsia="新宋体" w:hint="default"/>
        </w:rPr>
        <w:t>94</w:t>
      </w:r>
      <w:r>
        <w:rPr>
          <w:rFonts w:ascii="新宋体" w:hAnsi="新宋体" w:cs="新宋体" w:eastAsia="新宋体" w:hint="default"/>
          <w:spacing w:val="-60"/>
        </w:rPr>
        <w:t> </w:t>
      </w:r>
      <w:r>
        <w:rPr/>
        <w:t>项，外观设计</w:t>
      </w:r>
      <w:r>
        <w:rPr>
          <w:spacing w:val="-60"/>
        </w:rPr>
        <w:t> </w:t>
      </w:r>
      <w:r>
        <w:rPr>
          <w:rFonts w:ascii="新宋体" w:hAnsi="新宋体" w:cs="新宋体" w:eastAsia="新宋体" w:hint="default"/>
        </w:rPr>
        <w:t>37</w:t>
      </w:r>
      <w:r>
        <w:rPr>
          <w:rFonts w:ascii="新宋体" w:hAnsi="新宋体" w:cs="新宋体" w:eastAsia="新宋体" w:hint="default"/>
          <w:spacing w:val="-60"/>
        </w:rPr>
        <w:t> </w:t>
      </w:r>
      <w:r>
        <w:rPr/>
        <w:t>项，具体情况如下：</w:t>
      </w:r>
    </w:p>
    <w:p>
      <w:pPr>
        <w:spacing w:line="240" w:lineRule="auto" w:before="10"/>
        <w:rPr>
          <w:rFonts w:ascii="新宋体" w:hAnsi="新宋体" w:cs="新宋体" w:eastAsia="新宋体" w:hint="default"/>
          <w:sz w:val="17"/>
          <w:szCs w:val="17"/>
        </w:rPr>
      </w:pPr>
    </w:p>
    <w:tbl>
      <w:tblPr>
        <w:tblW w:w="0" w:type="auto"/>
        <w:jc w:val="left"/>
        <w:tblInd w:w="739" w:type="dxa"/>
        <w:tblLayout w:type="fixed"/>
        <w:tblCellMar>
          <w:top w:w="0" w:type="dxa"/>
          <w:left w:w="0" w:type="dxa"/>
          <w:bottom w:w="0" w:type="dxa"/>
          <w:right w:w="0" w:type="dxa"/>
        </w:tblCellMar>
        <w:tblLook w:val="01E0"/>
      </w:tblPr>
      <w:tblGrid>
        <w:gridCol w:w="422"/>
        <w:gridCol w:w="4292"/>
        <w:gridCol w:w="2040"/>
        <w:gridCol w:w="1733"/>
        <w:gridCol w:w="962"/>
        <w:gridCol w:w="953"/>
      </w:tblGrid>
      <w:tr>
        <w:trPr>
          <w:trHeight w:val="650" w:hRule="exact"/>
        </w:trPr>
        <w:tc>
          <w:tcPr>
            <w:tcW w:w="422"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32" w:lineRule="exact" w:before="73"/>
              <w:ind w:left="105" w:right="113"/>
              <w:jc w:val="left"/>
              <w:rPr>
                <w:rFonts w:ascii="新宋体" w:hAnsi="新宋体" w:cs="新宋体" w:eastAsia="新宋体" w:hint="default"/>
                <w:sz w:val="18"/>
                <w:szCs w:val="18"/>
              </w:rPr>
            </w:pPr>
            <w:r>
              <w:rPr>
                <w:rFonts w:ascii="新宋体" w:hAnsi="新宋体" w:cs="新宋体" w:eastAsia="新宋体" w:hint="default"/>
                <w:b/>
                <w:bCs/>
                <w:sz w:val="18"/>
                <w:szCs w:val="18"/>
              </w:rPr>
              <w:t>序</w:t>
            </w:r>
            <w:r>
              <w:rPr>
                <w:rFonts w:ascii="新宋体" w:hAnsi="新宋体" w:cs="新宋体" w:eastAsia="新宋体" w:hint="default"/>
                <w:b/>
                <w:bCs/>
                <w:w w:val="99"/>
                <w:sz w:val="18"/>
                <w:szCs w:val="18"/>
              </w:rPr>
              <w:t> </w:t>
            </w:r>
            <w:r>
              <w:rPr>
                <w:rFonts w:ascii="新宋体" w:hAnsi="新宋体" w:cs="新宋体" w:eastAsia="新宋体" w:hint="default"/>
                <w:b/>
                <w:bCs/>
                <w:sz w:val="18"/>
                <w:szCs w:val="18"/>
              </w:rPr>
              <w:t>号</w:t>
            </w:r>
            <w:r>
              <w:rPr>
                <w:rFonts w:ascii="新宋体" w:hAnsi="新宋体" w:cs="新宋体" w:eastAsia="新宋体" w:hint="default"/>
                <w:sz w:val="18"/>
                <w:szCs w:val="18"/>
              </w:rPr>
            </w:r>
          </w:p>
        </w:tc>
        <w:tc>
          <w:tcPr>
            <w:tcW w:w="4292"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0"/>
              <w:ind w:right="0"/>
              <w:jc w:val="left"/>
              <w:rPr>
                <w:rFonts w:ascii="新宋体" w:hAnsi="新宋体" w:cs="新宋体" w:eastAsia="新宋体" w:hint="default"/>
                <w:sz w:val="12"/>
                <w:szCs w:val="12"/>
              </w:rPr>
            </w:pPr>
          </w:p>
          <w:p>
            <w:pPr>
              <w:pStyle w:val="TableParagraph"/>
              <w:spacing w:line="240" w:lineRule="auto"/>
              <w:ind w:right="0"/>
              <w:jc w:val="center"/>
              <w:rPr>
                <w:rFonts w:ascii="新宋体" w:hAnsi="新宋体" w:cs="新宋体" w:eastAsia="新宋体" w:hint="default"/>
                <w:sz w:val="18"/>
                <w:szCs w:val="18"/>
              </w:rPr>
            </w:pPr>
            <w:r>
              <w:rPr>
                <w:rFonts w:ascii="新宋体" w:hAnsi="新宋体" w:cs="新宋体" w:eastAsia="新宋体" w:hint="default"/>
                <w:b/>
                <w:bCs/>
                <w:sz w:val="18"/>
                <w:szCs w:val="18"/>
              </w:rPr>
              <w:t>专利名称</w:t>
            </w:r>
            <w:r>
              <w:rPr>
                <w:rFonts w:ascii="新宋体" w:hAnsi="新宋体" w:cs="新宋体" w:eastAsia="新宋体" w:hint="default"/>
                <w:sz w:val="18"/>
                <w:szCs w:val="18"/>
              </w:rPr>
            </w:r>
          </w:p>
        </w:tc>
        <w:tc>
          <w:tcPr>
            <w:tcW w:w="2040"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0"/>
              <w:ind w:right="0"/>
              <w:jc w:val="left"/>
              <w:rPr>
                <w:rFonts w:ascii="新宋体" w:hAnsi="新宋体" w:cs="新宋体" w:eastAsia="新宋体" w:hint="default"/>
                <w:sz w:val="12"/>
                <w:szCs w:val="12"/>
              </w:rPr>
            </w:pPr>
          </w:p>
          <w:p>
            <w:pPr>
              <w:pStyle w:val="TableParagraph"/>
              <w:spacing w:line="240" w:lineRule="auto"/>
              <w:ind w:left="379" w:right="0"/>
              <w:jc w:val="left"/>
              <w:rPr>
                <w:rFonts w:ascii="新宋体" w:hAnsi="新宋体" w:cs="新宋体" w:eastAsia="新宋体" w:hint="default"/>
                <w:sz w:val="18"/>
                <w:szCs w:val="18"/>
              </w:rPr>
            </w:pPr>
            <w:r>
              <w:rPr>
                <w:rFonts w:ascii="新宋体" w:hAnsi="新宋体" w:cs="新宋体" w:eastAsia="新宋体" w:hint="default"/>
                <w:b/>
                <w:bCs/>
                <w:sz w:val="18"/>
                <w:szCs w:val="18"/>
              </w:rPr>
              <w:t>专利权保护期限</w:t>
            </w:r>
            <w:r>
              <w:rPr>
                <w:rFonts w:ascii="新宋体" w:hAnsi="新宋体" w:cs="新宋体" w:eastAsia="新宋体" w:hint="default"/>
                <w:sz w:val="18"/>
                <w:szCs w:val="18"/>
              </w:rPr>
            </w:r>
          </w:p>
        </w:tc>
        <w:tc>
          <w:tcPr>
            <w:tcW w:w="1733"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0"/>
              <w:ind w:right="0"/>
              <w:jc w:val="left"/>
              <w:rPr>
                <w:rFonts w:ascii="新宋体" w:hAnsi="新宋体" w:cs="新宋体" w:eastAsia="新宋体" w:hint="default"/>
                <w:sz w:val="12"/>
                <w:szCs w:val="12"/>
              </w:rPr>
            </w:pPr>
          </w:p>
          <w:p>
            <w:pPr>
              <w:pStyle w:val="TableParagraph"/>
              <w:spacing w:line="240" w:lineRule="auto"/>
              <w:ind w:right="3"/>
              <w:jc w:val="center"/>
              <w:rPr>
                <w:rFonts w:ascii="新宋体" w:hAnsi="新宋体" w:cs="新宋体" w:eastAsia="新宋体" w:hint="default"/>
                <w:sz w:val="18"/>
                <w:szCs w:val="18"/>
              </w:rPr>
            </w:pPr>
            <w:r>
              <w:rPr>
                <w:rFonts w:ascii="新宋体" w:hAnsi="新宋体" w:cs="新宋体" w:eastAsia="新宋体" w:hint="default"/>
                <w:b/>
                <w:bCs/>
                <w:sz w:val="18"/>
                <w:szCs w:val="18"/>
              </w:rPr>
              <w:t>专利号</w:t>
            </w:r>
            <w:r>
              <w:rPr>
                <w:rFonts w:ascii="新宋体" w:hAnsi="新宋体" w:cs="新宋体" w:eastAsia="新宋体" w:hint="default"/>
                <w:sz w:val="18"/>
                <w:szCs w:val="18"/>
              </w:rPr>
            </w:r>
          </w:p>
        </w:tc>
        <w:tc>
          <w:tcPr>
            <w:tcW w:w="962"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0"/>
              <w:ind w:right="0"/>
              <w:jc w:val="left"/>
              <w:rPr>
                <w:rFonts w:ascii="新宋体" w:hAnsi="新宋体" w:cs="新宋体" w:eastAsia="新宋体" w:hint="default"/>
                <w:sz w:val="12"/>
                <w:szCs w:val="12"/>
              </w:rPr>
            </w:pPr>
          </w:p>
          <w:p>
            <w:pPr>
              <w:pStyle w:val="TableParagraph"/>
              <w:spacing w:line="240" w:lineRule="auto"/>
              <w:ind w:left="110" w:right="0"/>
              <w:jc w:val="left"/>
              <w:rPr>
                <w:rFonts w:ascii="新宋体" w:hAnsi="新宋体" w:cs="新宋体" w:eastAsia="新宋体" w:hint="default"/>
                <w:sz w:val="18"/>
                <w:szCs w:val="18"/>
              </w:rPr>
            </w:pPr>
            <w:r>
              <w:rPr>
                <w:rFonts w:ascii="新宋体" w:hAnsi="新宋体" w:cs="新宋体" w:eastAsia="新宋体" w:hint="default"/>
                <w:b/>
                <w:bCs/>
                <w:sz w:val="18"/>
                <w:szCs w:val="18"/>
              </w:rPr>
              <w:t>专利类型</w:t>
            </w:r>
            <w:r>
              <w:rPr>
                <w:rFonts w:ascii="新宋体" w:hAnsi="新宋体" w:cs="新宋体" w:eastAsia="新宋体" w:hint="default"/>
                <w:sz w:val="18"/>
                <w:szCs w:val="18"/>
              </w:rPr>
            </w:r>
          </w:p>
        </w:tc>
        <w:tc>
          <w:tcPr>
            <w:tcW w:w="953"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10"/>
              <w:ind w:right="0"/>
              <w:jc w:val="left"/>
              <w:rPr>
                <w:rFonts w:ascii="新宋体" w:hAnsi="新宋体" w:cs="新宋体" w:eastAsia="新宋体" w:hint="default"/>
                <w:sz w:val="12"/>
                <w:szCs w:val="12"/>
              </w:rPr>
            </w:pPr>
          </w:p>
          <w:p>
            <w:pPr>
              <w:pStyle w:val="TableParagraph"/>
              <w:spacing w:line="240" w:lineRule="auto"/>
              <w:ind w:left="6" w:right="0"/>
              <w:jc w:val="center"/>
              <w:rPr>
                <w:rFonts w:ascii="新宋体" w:hAnsi="新宋体" w:cs="新宋体" w:eastAsia="新宋体" w:hint="default"/>
                <w:sz w:val="18"/>
                <w:szCs w:val="18"/>
              </w:rPr>
            </w:pPr>
            <w:r>
              <w:rPr>
                <w:rFonts w:ascii="新宋体" w:hAnsi="新宋体" w:cs="新宋体" w:eastAsia="新宋体" w:hint="default"/>
                <w:b/>
                <w:bCs/>
                <w:sz w:val="18"/>
                <w:szCs w:val="18"/>
              </w:rPr>
              <w:t>专利权人</w:t>
            </w:r>
            <w:r>
              <w:rPr>
                <w:rFonts w:ascii="新宋体" w:hAnsi="新宋体" w:cs="新宋体" w:eastAsia="新宋体" w:hint="default"/>
                <w:sz w:val="18"/>
                <w:szCs w:val="18"/>
              </w:rPr>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11"/>
              <w:jc w:val="center"/>
              <w:rPr>
                <w:rFonts w:ascii="新宋体" w:hAnsi="新宋体" w:cs="新宋体" w:eastAsia="新宋体" w:hint="default"/>
                <w:sz w:val="18"/>
                <w:szCs w:val="18"/>
              </w:rPr>
            </w:pPr>
            <w:r>
              <w:rPr>
                <w:rFonts w:ascii="新宋体"/>
                <w:sz w:val="18"/>
              </w:rPr>
              <w:t>1</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直热式半导体酒精传感器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2003.5.13-2013.5.12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ZL03245802.9</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12"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11"/>
              <w:jc w:val="center"/>
              <w:rPr>
                <w:rFonts w:ascii="新宋体" w:hAnsi="新宋体" w:cs="新宋体" w:eastAsia="新宋体" w:hint="default"/>
                <w:sz w:val="18"/>
                <w:szCs w:val="18"/>
              </w:rPr>
            </w:pPr>
            <w:r>
              <w:rPr>
                <w:rFonts w:ascii="新宋体"/>
                <w:sz w:val="18"/>
              </w:rPr>
              <w:t>2</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间歇式气体报警器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2005.5.26-2015.5.25</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ZL200520030789.1</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12"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11"/>
              <w:jc w:val="center"/>
              <w:rPr>
                <w:rFonts w:ascii="新宋体" w:hAnsi="新宋体" w:cs="新宋体" w:eastAsia="新宋体" w:hint="default"/>
                <w:sz w:val="18"/>
                <w:szCs w:val="18"/>
              </w:rPr>
            </w:pPr>
            <w:r>
              <w:rPr>
                <w:rFonts w:ascii="新宋体"/>
                <w:sz w:val="18"/>
              </w:rPr>
              <w:t>3</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酒精测试仪</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2006.5.29-2016.5.28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ZL200630152346.X</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12" w:right="0"/>
              <w:jc w:val="left"/>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11"/>
              <w:jc w:val="center"/>
              <w:rPr>
                <w:rFonts w:ascii="新宋体" w:hAnsi="新宋体" w:cs="新宋体" w:eastAsia="新宋体" w:hint="default"/>
                <w:sz w:val="18"/>
                <w:szCs w:val="18"/>
              </w:rPr>
            </w:pPr>
            <w:r>
              <w:rPr>
                <w:rFonts w:ascii="新宋体"/>
                <w:sz w:val="18"/>
              </w:rPr>
              <w:t>4</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呼出气体酒精含量测试仪吹管</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2006.7.27-2016.7.26</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ZL200620122909.5</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12"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9"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11"/>
              <w:jc w:val="center"/>
              <w:rPr>
                <w:rFonts w:ascii="新宋体" w:hAnsi="新宋体" w:cs="新宋体" w:eastAsia="新宋体" w:hint="default"/>
                <w:sz w:val="18"/>
                <w:szCs w:val="18"/>
              </w:rPr>
            </w:pPr>
            <w:r>
              <w:rPr>
                <w:rFonts w:ascii="新宋体"/>
                <w:sz w:val="18"/>
              </w:rPr>
              <w:t>5</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酒精探测器气体采集装置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2006.7.27-2016.7.26</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ZL200620122910.8</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12"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11"/>
              <w:jc w:val="center"/>
              <w:rPr>
                <w:rFonts w:ascii="新宋体" w:hAnsi="新宋体" w:cs="新宋体" w:eastAsia="新宋体" w:hint="default"/>
                <w:sz w:val="18"/>
                <w:szCs w:val="18"/>
              </w:rPr>
            </w:pPr>
            <w:r>
              <w:rPr>
                <w:rFonts w:ascii="新宋体"/>
                <w:sz w:val="18"/>
              </w:rPr>
              <w:t>6</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呼出气体酒精探测器信号处理电路</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2006.7.27-2016.7.26</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ZL200620123999.X</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12"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11"/>
              <w:jc w:val="center"/>
              <w:rPr>
                <w:rFonts w:ascii="新宋体" w:hAnsi="新宋体" w:cs="新宋体" w:eastAsia="新宋体" w:hint="default"/>
                <w:sz w:val="18"/>
                <w:szCs w:val="18"/>
              </w:rPr>
            </w:pPr>
            <w:r>
              <w:rPr>
                <w:rFonts w:ascii="新宋体"/>
                <w:sz w:val="18"/>
              </w:rPr>
              <w:t>7</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混合气体探测器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2006.11.28-2016.11.27</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ZL200620159951.4</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12"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11"/>
              <w:jc w:val="center"/>
              <w:rPr>
                <w:rFonts w:ascii="新宋体" w:hAnsi="新宋体" w:cs="新宋体" w:eastAsia="新宋体" w:hint="default"/>
                <w:sz w:val="18"/>
                <w:szCs w:val="18"/>
              </w:rPr>
            </w:pPr>
            <w:r>
              <w:rPr>
                <w:rFonts w:ascii="新宋体"/>
                <w:sz w:val="18"/>
              </w:rPr>
              <w:t>8</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酒精测试仪的传感器定量取样器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2006.11.30-2016.11.29</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ZL200620160565.7</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12"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11"/>
              <w:jc w:val="center"/>
              <w:rPr>
                <w:rFonts w:ascii="新宋体" w:hAnsi="新宋体" w:cs="新宋体" w:eastAsia="新宋体" w:hint="default"/>
                <w:sz w:val="18"/>
                <w:szCs w:val="18"/>
              </w:rPr>
            </w:pPr>
            <w:r>
              <w:rPr>
                <w:rFonts w:ascii="新宋体"/>
                <w:sz w:val="18"/>
              </w:rPr>
              <w:t>9</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气体报警控制器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2006.11.30-2016.11.29</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ZL200620160564.2</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12"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10</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变送器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2006.11.30-2016.11.29</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ZL200620160563.8</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12"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403" w:hRule="exact"/>
        </w:trPr>
        <w:tc>
          <w:tcPr>
            <w:tcW w:w="42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11</w:t>
            </w:r>
          </w:p>
        </w:tc>
        <w:tc>
          <w:tcPr>
            <w:tcW w:w="42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微型振动膜气泵</w:t>
            </w:r>
          </w:p>
        </w:tc>
        <w:tc>
          <w:tcPr>
            <w:tcW w:w="204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2007.12.11-2017.12.10</w:t>
            </w:r>
          </w:p>
        </w:tc>
        <w:tc>
          <w:tcPr>
            <w:tcW w:w="17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ZL200720175200.6</w:t>
            </w:r>
          </w:p>
        </w:tc>
        <w:tc>
          <w:tcPr>
            <w:tcW w:w="96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1"/>
              <w:ind w:left="112"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bl>
    <w:p>
      <w:pPr>
        <w:spacing w:after="0" w:line="240" w:lineRule="auto"/>
        <w:jc w:val="center"/>
        <w:rPr>
          <w:rFonts w:ascii="新宋体" w:hAnsi="新宋体" w:cs="新宋体" w:eastAsia="新宋体" w:hint="default"/>
          <w:sz w:val="18"/>
          <w:szCs w:val="18"/>
        </w:rPr>
        <w:sectPr>
          <w:headerReference w:type="default" r:id="rId13"/>
          <w:footerReference w:type="default" r:id="rId14"/>
          <w:pgSz w:w="11910" w:h="16840"/>
          <w:pgMar w:header="424" w:footer="803" w:top="1020" w:bottom="1000" w:left="0" w:right="0"/>
          <w:pgNumType w:start="26"/>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5"/>
          <w:szCs w:val="15"/>
        </w:rPr>
      </w:pPr>
    </w:p>
    <w:tbl>
      <w:tblPr>
        <w:tblW w:w="0" w:type="auto"/>
        <w:jc w:val="left"/>
        <w:tblInd w:w="739" w:type="dxa"/>
        <w:tblLayout w:type="fixed"/>
        <w:tblCellMar>
          <w:top w:w="0" w:type="dxa"/>
          <w:left w:w="0" w:type="dxa"/>
          <w:bottom w:w="0" w:type="dxa"/>
          <w:right w:w="0" w:type="dxa"/>
        </w:tblCellMar>
        <w:tblLook w:val="01E0"/>
      </w:tblPr>
      <w:tblGrid>
        <w:gridCol w:w="422"/>
        <w:gridCol w:w="4292"/>
        <w:gridCol w:w="2040"/>
        <w:gridCol w:w="1733"/>
        <w:gridCol w:w="962"/>
        <w:gridCol w:w="953"/>
      </w:tblGrid>
      <w:tr>
        <w:trPr>
          <w:trHeight w:val="406" w:hRule="exact"/>
        </w:trPr>
        <w:tc>
          <w:tcPr>
            <w:tcW w:w="42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12</w:t>
            </w:r>
          </w:p>
        </w:tc>
        <w:tc>
          <w:tcPr>
            <w:tcW w:w="429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红外光源</w:t>
            </w:r>
          </w:p>
        </w:tc>
        <w:tc>
          <w:tcPr>
            <w:tcW w:w="204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2008.3.7-2018.3.6</w:t>
            </w:r>
          </w:p>
        </w:tc>
        <w:tc>
          <w:tcPr>
            <w:tcW w:w="173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ZL200820069512.3</w:t>
            </w:r>
          </w:p>
        </w:tc>
        <w:tc>
          <w:tcPr>
            <w:tcW w:w="96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13</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红外智能气体传感器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2007.12.13-2017.12.12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ZL200720307032.1</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14</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气体探测仪（</w:t>
            </w:r>
            <w:r>
              <w:rPr>
                <w:rFonts w:ascii="新宋体" w:hAnsi="新宋体" w:cs="新宋体" w:eastAsia="新宋体" w:hint="default"/>
                <w:sz w:val="18"/>
                <w:szCs w:val="18"/>
              </w:rPr>
              <w:t>BX166)</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2008.3.31-2018.3.30</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ZL200830080420.0</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15</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呼出气体酒精含量测试仪</w:t>
            </w:r>
            <w:r>
              <w:rPr>
                <w:rFonts w:ascii="新宋体" w:hAnsi="新宋体" w:cs="新宋体" w:eastAsia="新宋体" w:hint="default"/>
                <w:sz w:val="18"/>
                <w:szCs w:val="18"/>
              </w:rPr>
              <w:t>(AT6100)</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2008.3.31-2018.3.30</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ZL200830080422.X</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16</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气体探测仪（</w:t>
            </w:r>
            <w:r>
              <w:rPr>
                <w:rFonts w:ascii="新宋体" w:hAnsi="新宋体" w:cs="新宋体" w:eastAsia="新宋体" w:hint="default"/>
                <w:sz w:val="18"/>
                <w:szCs w:val="18"/>
              </w:rPr>
              <w:t>BX618)</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2008.3.31-2018.3.30</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ZL200830080416.4</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17</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呼出气体酒精含量测试仪</w:t>
            </w:r>
            <w:r>
              <w:rPr>
                <w:rFonts w:ascii="新宋体" w:hAnsi="新宋体" w:cs="新宋体" w:eastAsia="新宋体" w:hint="default"/>
                <w:sz w:val="18"/>
                <w:szCs w:val="18"/>
              </w:rPr>
              <w:t>(AT198)</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2008.4.1-2018.3.31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ZL200830080432.3</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18</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可燃气体报警器</w:t>
            </w:r>
            <w:r>
              <w:rPr>
                <w:rFonts w:ascii="新宋体" w:hAnsi="新宋体" w:cs="新宋体" w:eastAsia="新宋体" w:hint="default"/>
                <w:sz w:val="18"/>
                <w:szCs w:val="18"/>
              </w:rPr>
              <w:t>(GK)</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2008.4.1-2018.3.31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ZL200830080435.7</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19</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可燃气体报警器</w:t>
            </w:r>
            <w:r>
              <w:rPr>
                <w:rFonts w:ascii="新宋体" w:hAnsi="新宋体" w:cs="新宋体" w:eastAsia="新宋体" w:hint="default"/>
                <w:sz w:val="18"/>
                <w:szCs w:val="18"/>
              </w:rPr>
              <w:t>(KAD)</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2008.4.1-2018.3.31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ZL200830080437.6</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20</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可燃气体报警器</w:t>
            </w:r>
            <w:r>
              <w:rPr>
                <w:rFonts w:ascii="新宋体" w:hAnsi="新宋体" w:cs="新宋体" w:eastAsia="新宋体" w:hint="default"/>
                <w:sz w:val="18"/>
                <w:szCs w:val="18"/>
              </w:rPr>
              <w:t>(GT)</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2008.4.1-2018.3.31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ZL200830080436.1</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7"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21</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气体探测仪（</w:t>
            </w:r>
            <w:r>
              <w:rPr>
                <w:rFonts w:ascii="新宋体" w:hAnsi="新宋体" w:cs="新宋体" w:eastAsia="新宋体" w:hint="default"/>
                <w:sz w:val="18"/>
                <w:szCs w:val="18"/>
              </w:rPr>
              <w:t>BX258)</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2008.3.31-2018.3.30</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ZL200830080418.3</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22</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红外四波段火焰探测器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2008.8.18-2018.8.17</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ZL200820148564.X</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23</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可燃气体报警器（</w:t>
            </w:r>
            <w:r>
              <w:rPr>
                <w:rFonts w:ascii="新宋体" w:hAnsi="新宋体" w:cs="新宋体" w:eastAsia="新宋体" w:hint="default"/>
                <w:sz w:val="18"/>
                <w:szCs w:val="18"/>
              </w:rPr>
              <w:t>GD</w:t>
            </w:r>
            <w:r>
              <w:rPr>
                <w:rFonts w:ascii="新宋体" w:hAnsi="新宋体" w:cs="新宋体" w:eastAsia="新宋体" w:hint="default"/>
                <w:sz w:val="18"/>
                <w:szCs w:val="18"/>
              </w:rPr>
              <w:t>）</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2008.4.1-2018.3.31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ZL200830080439.5</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24</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可燃气体报警器（</w:t>
            </w:r>
            <w:r>
              <w:rPr>
                <w:rFonts w:ascii="新宋体" w:hAnsi="新宋体" w:cs="新宋体" w:eastAsia="新宋体" w:hint="default"/>
                <w:sz w:val="18"/>
                <w:szCs w:val="18"/>
              </w:rPr>
              <w:t>GE</w:t>
            </w:r>
            <w:r>
              <w:rPr>
                <w:rFonts w:ascii="新宋体" w:hAnsi="新宋体" w:cs="新宋体" w:eastAsia="新宋体" w:hint="default"/>
                <w:sz w:val="18"/>
                <w:szCs w:val="18"/>
              </w:rPr>
              <w:t>）</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2008.4.1-2018.3.31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ZL200830080440.8</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25</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可燃气体报警器（</w:t>
            </w:r>
            <w:r>
              <w:rPr>
                <w:rFonts w:ascii="新宋体" w:hAnsi="新宋体" w:cs="新宋体" w:eastAsia="新宋体" w:hint="default"/>
                <w:sz w:val="18"/>
                <w:szCs w:val="18"/>
              </w:rPr>
              <w:t>GN</w:t>
            </w:r>
            <w:r>
              <w:rPr>
                <w:rFonts w:ascii="新宋体" w:hAnsi="新宋体" w:cs="新宋体" w:eastAsia="新宋体" w:hint="default"/>
                <w:sz w:val="18"/>
                <w:szCs w:val="18"/>
              </w:rPr>
              <w:t>）</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2008.4.1-2018.3.31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ZL200830080434.2</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26</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可燃气体报警器（</w:t>
            </w:r>
            <w:r>
              <w:rPr>
                <w:rFonts w:ascii="新宋体" w:hAnsi="新宋体" w:cs="新宋体" w:eastAsia="新宋体" w:hint="default"/>
                <w:sz w:val="18"/>
                <w:szCs w:val="18"/>
              </w:rPr>
              <w:t>KAB</w:t>
            </w:r>
            <w:r>
              <w:rPr>
                <w:rFonts w:ascii="新宋体" w:hAnsi="新宋体" w:cs="新宋体" w:eastAsia="新宋体" w:hint="default"/>
                <w:sz w:val="18"/>
                <w:szCs w:val="18"/>
              </w:rPr>
              <w:t>）</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2008.4.1-2018.3.31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ZL200830080438.0</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27</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呼出气体酒精含量测试仪（</w:t>
            </w:r>
            <w:r>
              <w:rPr>
                <w:rFonts w:ascii="新宋体" w:hAnsi="新宋体" w:cs="新宋体" w:eastAsia="新宋体" w:hint="default"/>
                <w:sz w:val="18"/>
                <w:szCs w:val="18"/>
              </w:rPr>
              <w:t>AT128</w:t>
            </w:r>
            <w:r>
              <w:rPr>
                <w:rFonts w:ascii="新宋体" w:hAnsi="新宋体" w:cs="新宋体" w:eastAsia="新宋体" w:hint="default"/>
                <w:sz w:val="18"/>
                <w:szCs w:val="18"/>
              </w:rPr>
              <w:t>）</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2008.4.1-2018.3.31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ZL200830080431.9</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28</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呼出气体酒精含量测试仪（</w:t>
            </w:r>
            <w:r>
              <w:rPr>
                <w:rFonts w:ascii="新宋体" w:hAnsi="新宋体" w:cs="新宋体" w:eastAsia="新宋体" w:hint="default"/>
                <w:sz w:val="18"/>
                <w:szCs w:val="18"/>
              </w:rPr>
              <w:t>AT126</w:t>
            </w:r>
            <w:r>
              <w:rPr>
                <w:rFonts w:ascii="新宋体" w:hAnsi="新宋体" w:cs="新宋体" w:eastAsia="新宋体" w:hint="default"/>
                <w:sz w:val="18"/>
                <w:szCs w:val="18"/>
              </w:rPr>
              <w:t>）</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2008.4.1-2018.3.31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ZL200830080433.8</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29</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呼出气体酒精含量测试仪（</w:t>
            </w:r>
            <w:r>
              <w:rPr>
                <w:rFonts w:ascii="新宋体" w:hAnsi="新宋体" w:cs="新宋体" w:eastAsia="新宋体" w:hint="default"/>
                <w:sz w:val="18"/>
                <w:szCs w:val="18"/>
              </w:rPr>
              <w:t>AT6000</w:t>
            </w:r>
            <w:r>
              <w:rPr>
                <w:rFonts w:ascii="新宋体" w:hAnsi="新宋体" w:cs="新宋体" w:eastAsia="新宋体" w:hint="default"/>
                <w:sz w:val="18"/>
                <w:szCs w:val="18"/>
              </w:rPr>
              <w:t>）</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2008.3.31-2018.3.30</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ZL200830080421.5</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30</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呼出气体酒精含量测试仪（</w:t>
            </w:r>
            <w:r>
              <w:rPr>
                <w:rFonts w:ascii="新宋体" w:hAnsi="新宋体" w:cs="新宋体" w:eastAsia="新宋体" w:hint="default"/>
                <w:sz w:val="18"/>
                <w:szCs w:val="18"/>
              </w:rPr>
              <w:t>AT8600</w:t>
            </w:r>
            <w:r>
              <w:rPr>
                <w:rFonts w:ascii="新宋体" w:hAnsi="新宋体" w:cs="新宋体" w:eastAsia="新宋体" w:hint="default"/>
                <w:sz w:val="18"/>
                <w:szCs w:val="18"/>
              </w:rPr>
              <w:t>）</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2008.3.31-2018.3.30</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ZL200830080423.4</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31</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呼出气体酒精含量测试仪（</w:t>
            </w:r>
            <w:r>
              <w:rPr>
                <w:rFonts w:ascii="新宋体" w:hAnsi="新宋体" w:cs="新宋体" w:eastAsia="新宋体" w:hint="default"/>
                <w:sz w:val="18"/>
                <w:szCs w:val="18"/>
              </w:rPr>
              <w:t>AT8800/8100</w:t>
            </w:r>
            <w:r>
              <w:rPr>
                <w:rFonts w:ascii="新宋体" w:hAnsi="新宋体" w:cs="新宋体" w:eastAsia="新宋体" w:hint="default"/>
                <w:sz w:val="18"/>
                <w:szCs w:val="18"/>
              </w:rPr>
              <w:t>）</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2008.3.31-2018.3.30</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ZL200830080424.9</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32</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气体探测仪（</w:t>
            </w:r>
            <w:r>
              <w:rPr>
                <w:rFonts w:ascii="新宋体" w:hAnsi="新宋体" w:cs="新宋体" w:eastAsia="新宋体" w:hint="default"/>
                <w:sz w:val="18"/>
                <w:szCs w:val="18"/>
              </w:rPr>
              <w:t>BX170</w:t>
            </w:r>
            <w:r>
              <w:rPr>
                <w:rFonts w:ascii="新宋体" w:hAnsi="新宋体" w:cs="新宋体" w:eastAsia="新宋体" w:hint="default"/>
                <w:sz w:val="18"/>
                <w:szCs w:val="18"/>
              </w:rPr>
              <w:t>）</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2008.3.31-2018.3.30</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ZL200830080415.X</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33</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气体探测仪（</w:t>
            </w:r>
            <w:r>
              <w:rPr>
                <w:rFonts w:ascii="新宋体" w:hAnsi="新宋体" w:cs="新宋体" w:eastAsia="新宋体" w:hint="default"/>
                <w:sz w:val="18"/>
                <w:szCs w:val="18"/>
              </w:rPr>
              <w:t>GPT100</w:t>
            </w:r>
            <w:r>
              <w:rPr>
                <w:rFonts w:ascii="新宋体" w:hAnsi="新宋体" w:cs="新宋体" w:eastAsia="新宋体" w:hint="default"/>
                <w:sz w:val="18"/>
                <w:szCs w:val="18"/>
              </w:rPr>
              <w:t>）</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2008.3.31-2018.3.30</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ZL200830080419.8</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34</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气体探测仪（</w:t>
            </w:r>
            <w:r>
              <w:rPr>
                <w:rFonts w:ascii="新宋体" w:hAnsi="新宋体" w:cs="新宋体" w:eastAsia="新宋体" w:hint="default"/>
                <w:sz w:val="18"/>
                <w:szCs w:val="18"/>
              </w:rPr>
              <w:t>BX616</w:t>
            </w:r>
            <w:r>
              <w:rPr>
                <w:rFonts w:ascii="新宋体" w:hAnsi="新宋体" w:cs="新宋体" w:eastAsia="新宋体" w:hint="default"/>
                <w:sz w:val="18"/>
                <w:szCs w:val="18"/>
              </w:rPr>
              <w:t>）</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2008.3.31-2018.3.30</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ZL200830080417.9</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35</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燃气报警装置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2009.3.27-2019.3.26</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ZL200920106868.4</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36</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燃气报警器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2009.4.10-2019.4.9</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ZL200920107157.9</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37</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肺部气体检测仪</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2009.5.5-2019.5.4</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ZL200920090003.3</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38</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考勤系统</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2009.3.27-2019.3.26</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ZL200920106866.5</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7"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39</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气体传感器和气体报警器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2009.5.12-2019.5.11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ZL200920149723.2</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40</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气体探测器（</w:t>
            </w:r>
            <w:r>
              <w:rPr>
                <w:rFonts w:ascii="新宋体" w:hAnsi="新宋体" w:cs="新宋体" w:eastAsia="新宋体" w:hint="default"/>
                <w:sz w:val="18"/>
                <w:szCs w:val="18"/>
              </w:rPr>
              <w:t>BX171</w:t>
            </w:r>
            <w:r>
              <w:rPr>
                <w:rFonts w:ascii="新宋体" w:hAnsi="新宋体" w:cs="新宋体" w:eastAsia="新宋体" w:hint="default"/>
                <w:spacing w:val="-49"/>
                <w:sz w:val="18"/>
                <w:szCs w:val="18"/>
              </w:rPr>
              <w:t> </w:t>
            </w:r>
            <w:r>
              <w:rPr>
                <w:rFonts w:ascii="新宋体" w:hAnsi="新宋体" w:cs="新宋体" w:eastAsia="新宋体" w:hint="default"/>
                <w:sz w:val="18"/>
                <w:szCs w:val="18"/>
              </w:rPr>
              <w:t>便携式）</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2009.7.27-2019.7.26</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ZL200930118429.0</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41</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可燃气体报警控制器（</w:t>
            </w:r>
            <w:r>
              <w:rPr>
                <w:rFonts w:ascii="新宋体" w:hAnsi="新宋体" w:cs="新宋体" w:eastAsia="新宋体" w:hint="default"/>
                <w:sz w:val="18"/>
                <w:szCs w:val="18"/>
              </w:rPr>
              <w:t>KB6000</w:t>
            </w:r>
            <w:r>
              <w:rPr>
                <w:rFonts w:ascii="新宋体" w:hAnsi="新宋体" w:cs="新宋体" w:eastAsia="新宋体" w:hint="default"/>
                <w:sz w:val="18"/>
                <w:szCs w:val="18"/>
              </w:rPr>
              <w:t>）</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2009.7.27-2019.7.26</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ZL200930118428.6</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42</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人体内酒精含量的检测装置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2009.10.14-2019.10.13</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ZL200920218356.7</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43</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静电监控装置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2009.9.3-2019.9.2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ZL200920223213.5</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44</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多通道热释电探测器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2008.9.2-2028.9.1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ZL200810141247.X</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w:t>
            </w:r>
            <w:r>
              <w:rPr>
                <w:rFonts w:ascii="新宋体" w:hAnsi="新宋体" w:cs="新宋体" w:eastAsia="新宋体" w:hint="default"/>
                <w:spacing w:val="1"/>
                <w:sz w:val="18"/>
                <w:szCs w:val="18"/>
              </w:rPr>
              <w:t> </w:t>
            </w:r>
            <w:r>
              <w:rPr>
                <w:rFonts w:ascii="新宋体" w:hAnsi="新宋体" w:cs="新宋体" w:eastAsia="新宋体" w:hint="default"/>
                <w:sz w:val="18"/>
                <w:szCs w:val="18"/>
              </w:rPr>
              <w:t>明</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45</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沼气检测仪</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2010.1.27-2020.1.26</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ZL201020101997.7</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403" w:hRule="exact"/>
        </w:trPr>
        <w:tc>
          <w:tcPr>
            <w:tcW w:w="42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46</w:t>
            </w:r>
          </w:p>
        </w:tc>
        <w:tc>
          <w:tcPr>
            <w:tcW w:w="42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沼气检测电路</w:t>
            </w:r>
          </w:p>
        </w:tc>
        <w:tc>
          <w:tcPr>
            <w:tcW w:w="204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2010.1.27-2020.1.26</w:t>
            </w:r>
          </w:p>
        </w:tc>
        <w:tc>
          <w:tcPr>
            <w:tcW w:w="17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ZL201020102012.2</w:t>
            </w:r>
          </w:p>
        </w:tc>
        <w:tc>
          <w:tcPr>
            <w:tcW w:w="96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bl>
    <w:p>
      <w:pPr>
        <w:spacing w:after="0" w:line="240" w:lineRule="auto"/>
        <w:jc w:val="center"/>
        <w:rPr>
          <w:rFonts w:ascii="新宋体" w:hAnsi="新宋体" w:cs="新宋体" w:eastAsia="新宋体" w:hint="default"/>
          <w:sz w:val="18"/>
          <w:szCs w:val="18"/>
        </w:rPr>
        <w:sectPr>
          <w:pgSz w:w="11910" w:h="16840"/>
          <w:pgMar w:header="424" w:footer="803" w:top="1020" w:bottom="100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5"/>
          <w:szCs w:val="15"/>
        </w:rPr>
      </w:pPr>
    </w:p>
    <w:tbl>
      <w:tblPr>
        <w:tblW w:w="0" w:type="auto"/>
        <w:jc w:val="left"/>
        <w:tblInd w:w="739" w:type="dxa"/>
        <w:tblLayout w:type="fixed"/>
        <w:tblCellMar>
          <w:top w:w="0" w:type="dxa"/>
          <w:left w:w="0" w:type="dxa"/>
          <w:bottom w:w="0" w:type="dxa"/>
          <w:right w:w="0" w:type="dxa"/>
        </w:tblCellMar>
        <w:tblLook w:val="01E0"/>
      </w:tblPr>
      <w:tblGrid>
        <w:gridCol w:w="422"/>
        <w:gridCol w:w="4292"/>
        <w:gridCol w:w="2040"/>
        <w:gridCol w:w="1733"/>
        <w:gridCol w:w="962"/>
        <w:gridCol w:w="953"/>
      </w:tblGrid>
      <w:tr>
        <w:trPr>
          <w:trHeight w:val="406" w:hRule="exact"/>
        </w:trPr>
        <w:tc>
          <w:tcPr>
            <w:tcW w:w="42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47</w:t>
            </w:r>
          </w:p>
        </w:tc>
        <w:tc>
          <w:tcPr>
            <w:tcW w:w="429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多功能酒精含量检测装置</w:t>
            </w:r>
          </w:p>
        </w:tc>
        <w:tc>
          <w:tcPr>
            <w:tcW w:w="204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2010.3.24-2020.3.23</w:t>
            </w:r>
          </w:p>
        </w:tc>
        <w:tc>
          <w:tcPr>
            <w:tcW w:w="173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ZL201020139460.X</w:t>
            </w:r>
          </w:p>
        </w:tc>
        <w:tc>
          <w:tcPr>
            <w:tcW w:w="96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48</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燃气检漏仪（</w:t>
            </w:r>
            <w:r>
              <w:rPr>
                <w:rFonts w:ascii="新宋体" w:hAnsi="新宋体" w:cs="新宋体" w:eastAsia="新宋体" w:hint="default"/>
                <w:sz w:val="18"/>
                <w:szCs w:val="18"/>
              </w:rPr>
              <w:t>PNG2000</w:t>
            </w:r>
            <w:r>
              <w:rPr>
                <w:rFonts w:ascii="新宋体" w:hAnsi="新宋体" w:cs="新宋体" w:eastAsia="新宋体" w:hint="default"/>
                <w:spacing w:val="-50"/>
                <w:sz w:val="18"/>
                <w:szCs w:val="18"/>
              </w:rPr>
              <w:t> </w:t>
            </w:r>
            <w:r>
              <w:rPr>
                <w:rFonts w:ascii="新宋体" w:hAnsi="新宋体" w:cs="新宋体" w:eastAsia="新宋体" w:hint="default"/>
                <w:sz w:val="18"/>
                <w:szCs w:val="18"/>
              </w:rPr>
              <w:t>便携式）</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2010.2.4-2020.2.3</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ZL201039151001.6</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49</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气体探测器（点型</w:t>
            </w:r>
            <w:r>
              <w:rPr>
                <w:rFonts w:ascii="新宋体" w:hAnsi="新宋体" w:cs="新宋体" w:eastAsia="新宋体" w:hint="default"/>
                <w:spacing w:val="-49"/>
                <w:sz w:val="18"/>
                <w:szCs w:val="18"/>
              </w:rPr>
              <w:t> </w:t>
            </w:r>
            <w:r>
              <w:rPr>
                <w:rFonts w:ascii="新宋体" w:hAnsi="新宋体" w:cs="新宋体" w:eastAsia="新宋体" w:hint="default"/>
                <w:sz w:val="18"/>
                <w:szCs w:val="18"/>
              </w:rPr>
              <w:t>BS2010-B)</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2010.2.4-2020.2.3</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ZL201030105086.7</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50</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气体探测器（点型</w:t>
            </w:r>
            <w:r>
              <w:rPr>
                <w:rFonts w:ascii="新宋体" w:hAnsi="新宋体" w:cs="新宋体" w:eastAsia="新宋体" w:hint="default"/>
                <w:spacing w:val="-49"/>
                <w:sz w:val="18"/>
                <w:szCs w:val="18"/>
              </w:rPr>
              <w:t> </w:t>
            </w:r>
            <w:r>
              <w:rPr>
                <w:rFonts w:ascii="新宋体" w:hAnsi="新宋体" w:cs="新宋体" w:eastAsia="新宋体" w:hint="default"/>
                <w:sz w:val="18"/>
                <w:szCs w:val="18"/>
              </w:rPr>
              <w:t>BS2010-A)</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2010.2.4-2020.2.3</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ZL201030105090.3</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51</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肺深部气体的采集方法</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2009.3.19-2029.3.18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ZL200910080358.9</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w:t>
            </w:r>
            <w:r>
              <w:rPr>
                <w:rFonts w:ascii="新宋体" w:hAnsi="新宋体" w:cs="新宋体" w:eastAsia="新宋体" w:hint="default"/>
                <w:spacing w:val="1"/>
                <w:sz w:val="18"/>
                <w:szCs w:val="18"/>
              </w:rPr>
              <w:t> </w:t>
            </w:r>
            <w:r>
              <w:rPr>
                <w:rFonts w:ascii="新宋体" w:hAnsi="新宋体" w:cs="新宋体" w:eastAsia="新宋体" w:hint="default"/>
                <w:sz w:val="18"/>
                <w:szCs w:val="18"/>
              </w:rPr>
              <w:t>明</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52</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动态配气控制系统</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2010.8.6-2020.8.5</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ZL201020285197.5</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53</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新型工业探测器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2010.8.5-2020.8.4</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ZL201020282265.2</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54</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一种多功能酒精含量检测装置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2010.5.7-2020.5.6</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ZL201020182855.8</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55</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气体电磁阀</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2010.6.9-2020.6.8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ZL201020219438.6</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7"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56</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燃气报警器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2010.6.9-2020.6.8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ZL201020219430.X</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57</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巡检器和巡检系统</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2010.6.30-2020.6.29</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ZL201020241925.2</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58</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呼出气体酒精检测仪</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2010.6.9-2020.6.8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ZL201020219442.2</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59</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点型气体探测器（</w:t>
            </w:r>
            <w:r>
              <w:rPr>
                <w:rFonts w:ascii="新宋体" w:hAnsi="新宋体" w:cs="新宋体" w:eastAsia="新宋体" w:hint="default"/>
                <w:sz w:val="18"/>
                <w:szCs w:val="18"/>
              </w:rPr>
              <w:t>BS66</w:t>
            </w:r>
            <w:r>
              <w:rPr>
                <w:rFonts w:ascii="新宋体" w:hAnsi="新宋体" w:cs="新宋体" w:eastAsia="新宋体" w:hint="default"/>
                <w:sz w:val="18"/>
                <w:szCs w:val="18"/>
              </w:rPr>
              <w:t>）</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2010.4.19-2020.4.18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ZL201030142400.9</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60</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呼出气体酒精含量检测仪（</w:t>
            </w:r>
            <w:r>
              <w:rPr>
                <w:rFonts w:ascii="新宋体" w:hAnsi="新宋体" w:cs="新宋体" w:eastAsia="新宋体" w:hint="default"/>
                <w:sz w:val="18"/>
                <w:szCs w:val="18"/>
              </w:rPr>
              <w:t>AT8900</w:t>
            </w:r>
            <w:r>
              <w:rPr>
                <w:rFonts w:ascii="新宋体" w:hAnsi="新宋体" w:cs="新宋体" w:eastAsia="新宋体" w:hint="default"/>
                <w:sz w:val="18"/>
                <w:szCs w:val="18"/>
              </w:rPr>
              <w:t>）</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2010.6.1-2020.5.31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ZL201030186858.4</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61</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蔬菜大棚二氧化碳检测仪</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2010.6.9-2020.6.8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ZL201030195946.0</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62</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肺部气体检测仪</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2009.5.5-2029.5.4</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ZL200910064777.3</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w:t>
            </w:r>
            <w:r>
              <w:rPr>
                <w:rFonts w:ascii="新宋体" w:hAnsi="新宋体" w:cs="新宋体" w:eastAsia="新宋体" w:hint="default"/>
                <w:spacing w:val="1"/>
                <w:sz w:val="18"/>
                <w:szCs w:val="18"/>
              </w:rPr>
              <w:t> </w:t>
            </w:r>
            <w:r>
              <w:rPr>
                <w:rFonts w:ascii="新宋体" w:hAnsi="新宋体" w:cs="新宋体" w:eastAsia="新宋体" w:hint="default"/>
                <w:sz w:val="18"/>
                <w:szCs w:val="18"/>
              </w:rPr>
              <w:t>明</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63</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一种带除尘功能的全方向防淋水减震器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2010.1.19-2030.1.18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ZL201010034195.3</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w:t>
            </w:r>
            <w:r>
              <w:rPr>
                <w:rFonts w:ascii="新宋体" w:hAnsi="新宋体" w:cs="新宋体" w:eastAsia="新宋体" w:hint="default"/>
                <w:spacing w:val="1"/>
                <w:sz w:val="18"/>
                <w:szCs w:val="18"/>
              </w:rPr>
              <w:t> </w:t>
            </w:r>
            <w:r>
              <w:rPr>
                <w:rFonts w:ascii="新宋体" w:hAnsi="新宋体" w:cs="新宋体" w:eastAsia="新宋体" w:hint="default"/>
                <w:sz w:val="18"/>
                <w:szCs w:val="18"/>
              </w:rPr>
              <w:t>明</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64</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多线制工业探测器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2010.11.12-2020.11.11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ZL201020602697.7</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65</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红外多频火焰探测器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2010.12.9-2020.12.8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ZL201020649924.1</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66</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新型工业探测器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2010.9.29-2020.9.28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ZL201020546941.2</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67</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车内气体酒精浓度检测警示装置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2010.10.15-2020.10.14</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ZL201020561897.2</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68</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一种工业探测器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2010.8.5-2020.8.4</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ZL201020282270.3</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69</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点型气体探测器安装装置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2010.10.15-2020.10.14</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ZL201020561909.1</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70</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一种实时数据交互的燃气管网巡检系统</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2011.3.17-2021.3.16</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ZL201120072080.3</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71</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燃气管道压力监测装置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2011.3.17-2021.3.16</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ZL201120071033.7</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72</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气体采样装置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2011.1.14-2021.1.13</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ZL201120010831.9</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73</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气体传感器自动标定系统</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2010.12.29-2020.12.28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ZL201020686174.5</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7"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74</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催化燃烧式气体传感器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2005.1.13-2015.1.12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ZL200520029783.2</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炜盛科技</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75</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left"/>
              <w:rPr>
                <w:rFonts w:ascii="新宋体" w:hAnsi="新宋体" w:cs="新宋体" w:eastAsia="新宋体" w:hint="default"/>
                <w:sz w:val="18"/>
                <w:szCs w:val="18"/>
              </w:rPr>
            </w:pPr>
            <w:r>
              <w:rPr>
                <w:rFonts w:ascii="新宋体" w:hAnsi="新宋体" w:cs="新宋体" w:eastAsia="新宋体" w:hint="default"/>
                <w:sz w:val="18"/>
                <w:szCs w:val="18"/>
              </w:rPr>
              <w:t>电化学传感器气体分离复合膜</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2006.6.1-2016.5.31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ZL200620118173.4</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炜盛科技</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76</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left"/>
              <w:rPr>
                <w:rFonts w:ascii="新宋体" w:hAnsi="新宋体" w:cs="新宋体" w:eastAsia="新宋体" w:hint="default"/>
                <w:sz w:val="18"/>
                <w:szCs w:val="18"/>
              </w:rPr>
            </w:pPr>
            <w:r>
              <w:rPr>
                <w:rFonts w:ascii="新宋体" w:hAnsi="新宋体" w:cs="新宋体" w:eastAsia="新宋体" w:hint="default"/>
                <w:sz w:val="18"/>
                <w:szCs w:val="18"/>
              </w:rPr>
              <w:t>一种新型结构的载体催化元件</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2006.6.5-2016.6.4</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ZL200620117679.3</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炜盛科技</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77</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甲烷报警矿灯智能模组</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2006.11.23-2016.11.22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ZL200620160519.7</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炜盛科技</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78</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直热式甲硫醇敏感元件</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2006.11.23-2016.11.22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ZL200620160517.8</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炜盛科技</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79</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双螺旋直热式酒精传感器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2007.10.26-2017.10.25</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ZL200720092408.1</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炜盛科技</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80</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平面结构的空气污染传感器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2006.11.23-2016.11.22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ZL200620160518.2</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炜盛科技</w:t>
            </w:r>
          </w:p>
        </w:tc>
      </w:tr>
      <w:tr>
        <w:trPr>
          <w:trHeight w:val="403" w:hRule="exact"/>
        </w:trPr>
        <w:tc>
          <w:tcPr>
            <w:tcW w:w="42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81</w:t>
            </w:r>
          </w:p>
        </w:tc>
        <w:tc>
          <w:tcPr>
            <w:tcW w:w="42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一种载体催化元件</w:t>
            </w:r>
          </w:p>
        </w:tc>
        <w:tc>
          <w:tcPr>
            <w:tcW w:w="204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2006.6.26-2016.6.25</w:t>
            </w:r>
          </w:p>
        </w:tc>
        <w:tc>
          <w:tcPr>
            <w:tcW w:w="17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ZL200620114855.8</w:t>
            </w:r>
          </w:p>
        </w:tc>
        <w:tc>
          <w:tcPr>
            <w:tcW w:w="96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炜盛科技</w:t>
            </w:r>
          </w:p>
        </w:tc>
      </w:tr>
    </w:tbl>
    <w:p>
      <w:pPr>
        <w:spacing w:after="0" w:line="240" w:lineRule="auto"/>
        <w:jc w:val="center"/>
        <w:rPr>
          <w:rFonts w:ascii="新宋体" w:hAnsi="新宋体" w:cs="新宋体" w:eastAsia="新宋体" w:hint="default"/>
          <w:sz w:val="18"/>
          <w:szCs w:val="18"/>
        </w:rPr>
        <w:sectPr>
          <w:pgSz w:w="11910" w:h="16840"/>
          <w:pgMar w:header="424" w:footer="803" w:top="1020" w:bottom="100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5"/>
          <w:szCs w:val="15"/>
        </w:rPr>
      </w:pPr>
    </w:p>
    <w:tbl>
      <w:tblPr>
        <w:tblW w:w="0" w:type="auto"/>
        <w:jc w:val="left"/>
        <w:tblInd w:w="739" w:type="dxa"/>
        <w:tblLayout w:type="fixed"/>
        <w:tblCellMar>
          <w:top w:w="0" w:type="dxa"/>
          <w:left w:w="0" w:type="dxa"/>
          <w:bottom w:w="0" w:type="dxa"/>
          <w:right w:w="0" w:type="dxa"/>
        </w:tblCellMar>
        <w:tblLook w:val="01E0"/>
      </w:tblPr>
      <w:tblGrid>
        <w:gridCol w:w="422"/>
        <w:gridCol w:w="4292"/>
        <w:gridCol w:w="2040"/>
        <w:gridCol w:w="1733"/>
        <w:gridCol w:w="962"/>
        <w:gridCol w:w="953"/>
      </w:tblGrid>
      <w:tr>
        <w:trPr>
          <w:trHeight w:val="406" w:hRule="exact"/>
        </w:trPr>
        <w:tc>
          <w:tcPr>
            <w:tcW w:w="42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44"/>
              <w:ind w:left="105" w:right="0"/>
              <w:jc w:val="left"/>
              <w:rPr>
                <w:rFonts w:ascii="新宋体" w:hAnsi="新宋体" w:cs="新宋体" w:eastAsia="新宋体" w:hint="default"/>
                <w:sz w:val="18"/>
                <w:szCs w:val="18"/>
              </w:rPr>
            </w:pPr>
            <w:r>
              <w:rPr>
                <w:rFonts w:ascii="新宋体"/>
                <w:sz w:val="18"/>
              </w:rPr>
              <w:t>82</w:t>
            </w:r>
          </w:p>
        </w:tc>
        <w:tc>
          <w:tcPr>
            <w:tcW w:w="429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偏心结构的电化学传感器</w:t>
            </w:r>
          </w:p>
        </w:tc>
        <w:tc>
          <w:tcPr>
            <w:tcW w:w="204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2006.6.21-2016.6.20</w:t>
            </w:r>
          </w:p>
        </w:tc>
        <w:tc>
          <w:tcPr>
            <w:tcW w:w="173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ZL200620117751.2</w:t>
            </w:r>
          </w:p>
        </w:tc>
        <w:tc>
          <w:tcPr>
            <w:tcW w:w="96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炜盛科技</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left="105" w:right="0"/>
              <w:jc w:val="left"/>
              <w:rPr>
                <w:rFonts w:ascii="新宋体" w:hAnsi="新宋体" w:cs="新宋体" w:eastAsia="新宋体" w:hint="default"/>
                <w:sz w:val="18"/>
                <w:szCs w:val="18"/>
              </w:rPr>
            </w:pPr>
            <w:r>
              <w:rPr>
                <w:rFonts w:ascii="新宋体"/>
                <w:sz w:val="18"/>
              </w:rPr>
              <w:t>83</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气体传感器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2007.5.29-2027.5.28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ZL200710054448.1</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w:t>
            </w:r>
            <w:r>
              <w:rPr>
                <w:rFonts w:ascii="新宋体" w:hAnsi="新宋体" w:cs="新宋体" w:eastAsia="新宋体" w:hint="default"/>
                <w:spacing w:val="1"/>
                <w:sz w:val="18"/>
                <w:szCs w:val="18"/>
              </w:rPr>
              <w:t> </w:t>
            </w:r>
            <w:r>
              <w:rPr>
                <w:rFonts w:ascii="新宋体" w:hAnsi="新宋体" w:cs="新宋体" w:eastAsia="新宋体" w:hint="default"/>
                <w:sz w:val="18"/>
                <w:szCs w:val="18"/>
              </w:rPr>
              <w:t>明</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left="105" w:right="0"/>
              <w:jc w:val="left"/>
              <w:rPr>
                <w:rFonts w:ascii="新宋体" w:hAnsi="新宋体" w:cs="新宋体" w:eastAsia="新宋体" w:hint="default"/>
                <w:sz w:val="18"/>
                <w:szCs w:val="18"/>
              </w:rPr>
            </w:pPr>
            <w:r>
              <w:rPr>
                <w:rFonts w:ascii="新宋体"/>
                <w:sz w:val="18"/>
              </w:rPr>
              <w:t>84</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微型智能红外气体传感器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2009.9.3-2019.9.2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ZL200920223212.0</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left="105" w:right="0"/>
              <w:jc w:val="left"/>
              <w:rPr>
                <w:rFonts w:ascii="新宋体" w:hAnsi="新宋体" w:cs="新宋体" w:eastAsia="新宋体" w:hint="default"/>
                <w:sz w:val="18"/>
                <w:szCs w:val="18"/>
              </w:rPr>
            </w:pPr>
            <w:r>
              <w:rPr>
                <w:rFonts w:ascii="新宋体"/>
                <w:sz w:val="18"/>
              </w:rPr>
              <w:t>85</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气体传感器芯片、传感器及传感器芯片制备方法</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2007.5.29-2027.5.28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ZL200710054450.9</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w:t>
            </w:r>
            <w:r>
              <w:rPr>
                <w:rFonts w:ascii="新宋体" w:hAnsi="新宋体" w:cs="新宋体" w:eastAsia="新宋体" w:hint="default"/>
                <w:spacing w:val="1"/>
                <w:sz w:val="18"/>
                <w:szCs w:val="18"/>
              </w:rPr>
              <w:t> </w:t>
            </w:r>
            <w:r>
              <w:rPr>
                <w:rFonts w:ascii="新宋体" w:hAnsi="新宋体" w:cs="新宋体" w:eastAsia="新宋体" w:hint="default"/>
                <w:sz w:val="18"/>
                <w:szCs w:val="18"/>
              </w:rPr>
              <w:t>明</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left="105" w:right="0"/>
              <w:jc w:val="left"/>
              <w:rPr>
                <w:rFonts w:ascii="新宋体" w:hAnsi="新宋体" w:cs="新宋体" w:eastAsia="新宋体" w:hint="default"/>
                <w:sz w:val="18"/>
                <w:szCs w:val="18"/>
              </w:rPr>
            </w:pPr>
            <w:r>
              <w:rPr>
                <w:rFonts w:ascii="新宋体"/>
                <w:sz w:val="18"/>
              </w:rPr>
              <w:t>86</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油气分离膜、油气分离装置及油中故障气体监测装置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2009.12.23-2019.12.22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ZL200920297819.3</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left="105" w:right="0"/>
              <w:jc w:val="left"/>
              <w:rPr>
                <w:rFonts w:ascii="新宋体" w:hAnsi="新宋体" w:cs="新宋体" w:eastAsia="新宋体" w:hint="default"/>
                <w:sz w:val="18"/>
                <w:szCs w:val="18"/>
              </w:rPr>
            </w:pPr>
            <w:r>
              <w:rPr>
                <w:rFonts w:ascii="新宋体"/>
                <w:sz w:val="18"/>
              </w:rPr>
              <w:t>87</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片式气体传感器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2009.12.24-2019.12.23</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ZL200920299196.3</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left="105" w:right="0"/>
              <w:jc w:val="left"/>
              <w:rPr>
                <w:rFonts w:ascii="新宋体" w:hAnsi="新宋体" w:cs="新宋体" w:eastAsia="新宋体" w:hint="default"/>
                <w:sz w:val="18"/>
                <w:szCs w:val="18"/>
              </w:rPr>
            </w:pPr>
            <w:r>
              <w:rPr>
                <w:rFonts w:ascii="新宋体"/>
                <w:sz w:val="18"/>
              </w:rPr>
              <w:t>88</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微型防爆多气体红外传感器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2010.1.18-2020.1.17</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ZL201020041218.9</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left="105" w:right="0"/>
              <w:jc w:val="left"/>
              <w:rPr>
                <w:rFonts w:ascii="新宋体" w:hAnsi="新宋体" w:cs="新宋体" w:eastAsia="新宋体" w:hint="default"/>
                <w:sz w:val="18"/>
                <w:szCs w:val="18"/>
              </w:rPr>
            </w:pPr>
            <w:r>
              <w:rPr>
                <w:rFonts w:ascii="新宋体"/>
                <w:sz w:val="18"/>
              </w:rPr>
              <w:t>89</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载体催化元件</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2009.12.29-2019.12.28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ZL200920292663.X</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left="105" w:right="0"/>
              <w:jc w:val="left"/>
              <w:rPr>
                <w:rFonts w:ascii="新宋体" w:hAnsi="新宋体" w:cs="新宋体" w:eastAsia="新宋体" w:hint="default"/>
                <w:sz w:val="18"/>
                <w:szCs w:val="18"/>
              </w:rPr>
            </w:pPr>
            <w:r>
              <w:rPr>
                <w:rFonts w:ascii="新宋体"/>
                <w:sz w:val="18"/>
              </w:rPr>
              <w:t>90</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高分辨率红外气体传感器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2010.3.24-2020.3.23</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ZL201020139468.6</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7"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left="105" w:right="0"/>
              <w:jc w:val="left"/>
              <w:rPr>
                <w:rFonts w:ascii="新宋体" w:hAnsi="新宋体" w:cs="新宋体" w:eastAsia="新宋体" w:hint="default"/>
                <w:sz w:val="18"/>
                <w:szCs w:val="18"/>
              </w:rPr>
            </w:pPr>
            <w:r>
              <w:rPr>
                <w:rFonts w:ascii="新宋体"/>
                <w:sz w:val="18"/>
              </w:rPr>
              <w:t>91</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传感器（</w:t>
            </w:r>
            <w:r>
              <w:rPr>
                <w:rFonts w:ascii="新宋体" w:hAnsi="新宋体" w:cs="新宋体" w:eastAsia="新宋体" w:hint="default"/>
                <w:sz w:val="18"/>
                <w:szCs w:val="18"/>
              </w:rPr>
              <w:t>MH-540D</w:t>
            </w:r>
            <w:r>
              <w:rPr>
                <w:rFonts w:ascii="新宋体" w:hAnsi="新宋体" w:cs="新宋体" w:eastAsia="新宋体" w:hint="default"/>
                <w:sz w:val="18"/>
                <w:szCs w:val="18"/>
              </w:rPr>
              <w:t>）</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2010.4.8-2020.4.7</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ZL201030134827.4</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left="105" w:right="0"/>
              <w:jc w:val="left"/>
              <w:rPr>
                <w:rFonts w:ascii="新宋体" w:hAnsi="新宋体" w:cs="新宋体" w:eastAsia="新宋体" w:hint="default"/>
                <w:sz w:val="18"/>
                <w:szCs w:val="18"/>
              </w:rPr>
            </w:pPr>
            <w:r>
              <w:rPr>
                <w:rFonts w:ascii="新宋体"/>
                <w:sz w:val="18"/>
              </w:rPr>
              <w:t>92</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CO</w:t>
            </w:r>
            <w:r>
              <w:rPr>
                <w:rFonts w:ascii="新宋体" w:hAnsi="新宋体" w:cs="新宋体" w:eastAsia="新宋体" w:hint="default"/>
                <w:spacing w:val="-45"/>
                <w:sz w:val="18"/>
                <w:szCs w:val="18"/>
              </w:rPr>
              <w:t> </w:t>
            </w:r>
            <w:r>
              <w:rPr>
                <w:rFonts w:ascii="新宋体" w:hAnsi="新宋体" w:cs="新宋体" w:eastAsia="新宋体" w:hint="default"/>
                <w:sz w:val="18"/>
                <w:szCs w:val="18"/>
              </w:rPr>
              <w:t>报警装置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2010.8.20-2020.8.19</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ZL201020299221.0</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left="105" w:right="0"/>
              <w:jc w:val="left"/>
              <w:rPr>
                <w:rFonts w:ascii="新宋体" w:hAnsi="新宋体" w:cs="新宋体" w:eastAsia="新宋体" w:hint="default"/>
                <w:sz w:val="18"/>
                <w:szCs w:val="18"/>
              </w:rPr>
            </w:pPr>
            <w:r>
              <w:rPr>
                <w:rFonts w:ascii="新宋体"/>
                <w:sz w:val="18"/>
              </w:rPr>
              <w:t>93</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复合式气体传感器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2010.8.20-2020.8.19</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ZL201020299223.X</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left="105" w:right="0"/>
              <w:jc w:val="left"/>
              <w:rPr>
                <w:rFonts w:ascii="新宋体" w:hAnsi="新宋体" w:cs="新宋体" w:eastAsia="新宋体" w:hint="default"/>
                <w:sz w:val="18"/>
                <w:szCs w:val="18"/>
              </w:rPr>
            </w:pPr>
            <w:r>
              <w:rPr>
                <w:rFonts w:ascii="新宋体"/>
                <w:sz w:val="18"/>
              </w:rPr>
              <w:t>94</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一种半导体气体传感器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2010.8.20-2020.8.19</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ZL201020299225.9</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left="105" w:right="0"/>
              <w:jc w:val="left"/>
              <w:rPr>
                <w:rFonts w:ascii="新宋体" w:hAnsi="新宋体" w:cs="新宋体" w:eastAsia="新宋体" w:hint="default"/>
                <w:sz w:val="18"/>
                <w:szCs w:val="18"/>
              </w:rPr>
            </w:pPr>
            <w:r>
              <w:rPr>
                <w:rFonts w:ascii="新宋体"/>
                <w:sz w:val="18"/>
              </w:rPr>
              <w:t>95</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传感器（</w:t>
            </w:r>
            <w:r>
              <w:rPr>
                <w:rFonts w:ascii="新宋体" w:hAnsi="新宋体" w:cs="新宋体" w:eastAsia="新宋体" w:hint="default"/>
                <w:sz w:val="18"/>
                <w:szCs w:val="18"/>
              </w:rPr>
              <w:t>MEMS</w:t>
            </w:r>
            <w:r>
              <w:rPr>
                <w:rFonts w:ascii="新宋体" w:hAnsi="新宋体" w:cs="新宋体" w:eastAsia="新宋体" w:hint="default"/>
                <w:spacing w:val="-47"/>
                <w:sz w:val="18"/>
                <w:szCs w:val="18"/>
              </w:rPr>
              <w:t> </w:t>
            </w:r>
            <w:r>
              <w:rPr>
                <w:rFonts w:ascii="新宋体" w:hAnsi="新宋体" w:cs="新宋体" w:eastAsia="新宋体" w:hint="default"/>
                <w:sz w:val="18"/>
                <w:szCs w:val="18"/>
              </w:rPr>
              <w:t>微差压）</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2010.9.10-2020.9.9</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ZL201030510883.3</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left="105" w:right="0"/>
              <w:jc w:val="left"/>
              <w:rPr>
                <w:rFonts w:ascii="新宋体" w:hAnsi="新宋体" w:cs="新宋体" w:eastAsia="新宋体" w:hint="default"/>
                <w:sz w:val="18"/>
                <w:szCs w:val="18"/>
              </w:rPr>
            </w:pPr>
            <w:r>
              <w:rPr>
                <w:rFonts w:ascii="新宋体"/>
                <w:sz w:val="18"/>
              </w:rPr>
              <w:t>96</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燃气泄露报警装置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2010.12.29-2020.12.28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ZL201020686211.2</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left="105" w:right="0"/>
              <w:jc w:val="left"/>
              <w:rPr>
                <w:rFonts w:ascii="新宋体" w:hAnsi="新宋体" w:cs="新宋体" w:eastAsia="新宋体" w:hint="default"/>
                <w:sz w:val="18"/>
                <w:szCs w:val="18"/>
              </w:rPr>
            </w:pPr>
            <w:r>
              <w:rPr>
                <w:rFonts w:ascii="新宋体"/>
                <w:sz w:val="18"/>
              </w:rPr>
              <w:t>97</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新型双通道热释电红外传感器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2010.12.29-2020.12.28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ZL201020686199.5</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left="105" w:right="0"/>
              <w:jc w:val="left"/>
              <w:rPr>
                <w:rFonts w:ascii="新宋体" w:hAnsi="新宋体" w:cs="新宋体" w:eastAsia="新宋体" w:hint="default"/>
                <w:sz w:val="18"/>
                <w:szCs w:val="18"/>
              </w:rPr>
            </w:pPr>
            <w:r>
              <w:rPr>
                <w:rFonts w:ascii="新宋体"/>
                <w:sz w:val="18"/>
              </w:rPr>
              <w:t>98</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新型酒精检测仪</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2010.11.19-2020.11.18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ZL201020614627.3</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left="105" w:right="0"/>
              <w:jc w:val="left"/>
              <w:rPr>
                <w:rFonts w:ascii="新宋体" w:hAnsi="新宋体" w:cs="新宋体" w:eastAsia="新宋体" w:hint="default"/>
                <w:sz w:val="18"/>
                <w:szCs w:val="18"/>
              </w:rPr>
            </w:pPr>
            <w:r>
              <w:rPr>
                <w:rFonts w:ascii="新宋体"/>
                <w:sz w:val="18"/>
              </w:rPr>
              <w:t>99</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热式流量传感器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2010.11.19-2020.11.18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ZL201020614621.6</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left="60" w:right="0"/>
              <w:jc w:val="left"/>
              <w:rPr>
                <w:rFonts w:ascii="新宋体" w:hAnsi="新宋体" w:cs="新宋体" w:eastAsia="新宋体" w:hint="default"/>
                <w:sz w:val="18"/>
                <w:szCs w:val="18"/>
              </w:rPr>
            </w:pPr>
            <w:r>
              <w:rPr>
                <w:rFonts w:ascii="新宋体"/>
                <w:sz w:val="18"/>
              </w:rPr>
              <w:t>100</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无引线陶瓷片式气敏元件</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2010.9.3-2020.9.2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ZL201020516245.7</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left="60" w:right="0"/>
              <w:jc w:val="left"/>
              <w:rPr>
                <w:rFonts w:ascii="新宋体" w:hAnsi="新宋体" w:cs="新宋体" w:eastAsia="新宋体" w:hint="default"/>
                <w:sz w:val="18"/>
                <w:szCs w:val="18"/>
              </w:rPr>
            </w:pPr>
            <w:r>
              <w:rPr>
                <w:rFonts w:ascii="新宋体"/>
                <w:sz w:val="18"/>
              </w:rPr>
              <w:t>101</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半导体气体传感器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2010.8.20-2020.8.19</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ZL201020299252.6</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left="60" w:right="0"/>
              <w:jc w:val="left"/>
              <w:rPr>
                <w:rFonts w:ascii="新宋体" w:hAnsi="新宋体" w:cs="新宋体" w:eastAsia="新宋体" w:hint="default"/>
                <w:sz w:val="18"/>
                <w:szCs w:val="18"/>
              </w:rPr>
            </w:pPr>
            <w:r>
              <w:rPr>
                <w:rFonts w:ascii="新宋体"/>
                <w:sz w:val="18"/>
              </w:rPr>
              <w:t>102</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CO</w:t>
            </w:r>
            <w:r>
              <w:rPr>
                <w:rFonts w:ascii="新宋体" w:hAnsi="新宋体" w:cs="新宋体" w:eastAsia="新宋体" w:hint="default"/>
                <w:spacing w:val="-45"/>
                <w:sz w:val="18"/>
                <w:szCs w:val="18"/>
              </w:rPr>
              <w:t> </w:t>
            </w:r>
            <w:r>
              <w:rPr>
                <w:rFonts w:ascii="新宋体" w:hAnsi="新宋体" w:cs="新宋体" w:eastAsia="新宋体" w:hint="default"/>
                <w:sz w:val="18"/>
                <w:szCs w:val="18"/>
              </w:rPr>
              <w:t>泄露报警控制装置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2010.9.3-2020.9.2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ZL201020516241.9</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left="60" w:right="0"/>
              <w:jc w:val="left"/>
              <w:rPr>
                <w:rFonts w:ascii="新宋体" w:hAnsi="新宋体" w:cs="新宋体" w:eastAsia="新宋体" w:hint="default"/>
                <w:sz w:val="18"/>
                <w:szCs w:val="18"/>
              </w:rPr>
            </w:pPr>
            <w:r>
              <w:rPr>
                <w:rFonts w:ascii="新宋体"/>
                <w:sz w:val="18"/>
              </w:rPr>
              <w:t>103</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酒精传感器（燃料电池型）</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2010.12.3-2020.12.2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ZL201030654352.1</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left="60" w:right="0"/>
              <w:jc w:val="left"/>
              <w:rPr>
                <w:rFonts w:ascii="新宋体" w:hAnsi="新宋体" w:cs="新宋体" w:eastAsia="新宋体" w:hint="default"/>
                <w:sz w:val="18"/>
                <w:szCs w:val="18"/>
              </w:rPr>
            </w:pPr>
            <w:r>
              <w:rPr>
                <w:rFonts w:ascii="新宋体"/>
                <w:sz w:val="18"/>
              </w:rPr>
              <w:t>104</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高分辨率红外气体传感器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2010.3.24-2030.3.23</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ZL201010131273.1</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w:t>
            </w:r>
            <w:r>
              <w:rPr>
                <w:rFonts w:ascii="新宋体" w:hAnsi="新宋体" w:cs="新宋体" w:eastAsia="新宋体" w:hint="default"/>
                <w:spacing w:val="1"/>
                <w:sz w:val="18"/>
                <w:szCs w:val="18"/>
              </w:rPr>
              <w:t> </w:t>
            </w:r>
            <w:r>
              <w:rPr>
                <w:rFonts w:ascii="新宋体" w:hAnsi="新宋体" w:cs="新宋体" w:eastAsia="新宋体" w:hint="default"/>
                <w:sz w:val="18"/>
                <w:szCs w:val="18"/>
              </w:rPr>
              <w:t>明</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left="60" w:right="0"/>
              <w:jc w:val="left"/>
              <w:rPr>
                <w:rFonts w:ascii="新宋体" w:hAnsi="新宋体" w:cs="新宋体" w:eastAsia="新宋体" w:hint="default"/>
                <w:sz w:val="18"/>
                <w:szCs w:val="18"/>
              </w:rPr>
            </w:pPr>
            <w:r>
              <w:rPr>
                <w:rFonts w:ascii="新宋体"/>
                <w:sz w:val="18"/>
              </w:rPr>
              <w:t>105</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双通道热释电红外传感器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2010.12.29-2020.12.28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ZL201020686196.1</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left="60" w:right="0"/>
              <w:jc w:val="left"/>
              <w:rPr>
                <w:rFonts w:ascii="新宋体" w:hAnsi="新宋体" w:cs="新宋体" w:eastAsia="新宋体" w:hint="default"/>
                <w:sz w:val="18"/>
                <w:szCs w:val="18"/>
              </w:rPr>
            </w:pPr>
            <w:r>
              <w:rPr>
                <w:rFonts w:ascii="新宋体"/>
                <w:sz w:val="18"/>
              </w:rPr>
              <w:t>106</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手持式多参数气体测定器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2009.3.12-2019.3.11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ZL200920106152.4</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left="60" w:right="0"/>
              <w:jc w:val="left"/>
              <w:rPr>
                <w:rFonts w:ascii="新宋体" w:hAnsi="新宋体" w:cs="新宋体" w:eastAsia="新宋体" w:hint="default"/>
                <w:sz w:val="18"/>
                <w:szCs w:val="18"/>
              </w:rPr>
            </w:pPr>
            <w:r>
              <w:rPr>
                <w:rFonts w:ascii="新宋体"/>
                <w:sz w:val="18"/>
              </w:rPr>
              <w:t>107</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多功能手持式环境监测仪</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2009.3.12-2019.3.11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ZL200920106153.9</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left="60" w:right="0"/>
              <w:jc w:val="left"/>
              <w:rPr>
                <w:rFonts w:ascii="新宋体" w:hAnsi="新宋体" w:cs="新宋体" w:eastAsia="新宋体" w:hint="default"/>
                <w:sz w:val="18"/>
                <w:szCs w:val="18"/>
              </w:rPr>
            </w:pPr>
            <w:r>
              <w:rPr>
                <w:rFonts w:ascii="新宋体"/>
                <w:sz w:val="18"/>
              </w:rPr>
              <w:t>108</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气体检测装置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2009.3.13-2019.3.12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ZL200920106180.6</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397"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left="60" w:right="0"/>
              <w:jc w:val="left"/>
              <w:rPr>
                <w:rFonts w:ascii="新宋体" w:hAnsi="新宋体" w:cs="新宋体" w:eastAsia="新宋体" w:hint="default"/>
                <w:sz w:val="18"/>
                <w:szCs w:val="18"/>
              </w:rPr>
            </w:pPr>
            <w:r>
              <w:rPr>
                <w:rFonts w:ascii="新宋体"/>
                <w:sz w:val="18"/>
              </w:rPr>
              <w:t>109</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气体测定装置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2009.3.13-2019.3.12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ZL200920106179.3</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left="60" w:right="0"/>
              <w:jc w:val="left"/>
              <w:rPr>
                <w:rFonts w:ascii="新宋体" w:hAnsi="新宋体" w:cs="新宋体" w:eastAsia="新宋体" w:hint="default"/>
                <w:sz w:val="18"/>
                <w:szCs w:val="18"/>
              </w:rPr>
            </w:pPr>
            <w:r>
              <w:rPr>
                <w:rFonts w:ascii="新宋体"/>
                <w:sz w:val="18"/>
              </w:rPr>
              <w:t>110</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气体传感装置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2009.3.13-2019.3.12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ZL200920106181.0</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left="60" w:right="0"/>
              <w:jc w:val="left"/>
              <w:rPr>
                <w:rFonts w:ascii="新宋体" w:hAnsi="新宋体" w:cs="新宋体" w:eastAsia="新宋体" w:hint="default"/>
                <w:sz w:val="18"/>
                <w:szCs w:val="18"/>
              </w:rPr>
            </w:pPr>
            <w:r>
              <w:rPr>
                <w:rFonts w:ascii="新宋体"/>
                <w:sz w:val="18"/>
              </w:rPr>
              <w:t>111</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多功能检测器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2009.3.13-2019.3.12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ZL200920106184.4</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left="60" w:right="0"/>
              <w:jc w:val="left"/>
              <w:rPr>
                <w:rFonts w:ascii="新宋体" w:hAnsi="新宋体" w:cs="新宋体" w:eastAsia="新宋体" w:hint="default"/>
                <w:sz w:val="18"/>
                <w:szCs w:val="18"/>
              </w:rPr>
            </w:pPr>
            <w:r>
              <w:rPr>
                <w:rFonts w:ascii="新宋体"/>
                <w:sz w:val="18"/>
              </w:rPr>
              <w:t>112</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气体测定装置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2009.3.13-2019.3.12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ZL200920106182.5</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left="60" w:right="0"/>
              <w:jc w:val="left"/>
              <w:rPr>
                <w:rFonts w:ascii="新宋体" w:hAnsi="新宋体" w:cs="新宋体" w:eastAsia="新宋体" w:hint="default"/>
                <w:sz w:val="18"/>
                <w:szCs w:val="18"/>
              </w:rPr>
            </w:pPr>
            <w:r>
              <w:rPr>
                <w:rFonts w:ascii="新宋体"/>
                <w:sz w:val="18"/>
              </w:rPr>
              <w:t>113</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气体测定装置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2009.3.13-2019.3.12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ZL200920106183.X</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left="60" w:right="0"/>
              <w:jc w:val="left"/>
              <w:rPr>
                <w:rFonts w:ascii="新宋体" w:hAnsi="新宋体" w:cs="新宋体" w:eastAsia="新宋体" w:hint="default"/>
                <w:sz w:val="18"/>
                <w:szCs w:val="18"/>
              </w:rPr>
            </w:pPr>
            <w:r>
              <w:rPr>
                <w:rFonts w:ascii="新宋体"/>
                <w:sz w:val="18"/>
              </w:rPr>
              <w:t>114</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气体测定器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2009.3.12-2019.3.11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ZL200930126272.6</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left="60" w:right="0"/>
              <w:jc w:val="left"/>
              <w:rPr>
                <w:rFonts w:ascii="新宋体" w:hAnsi="新宋体" w:cs="新宋体" w:eastAsia="新宋体" w:hint="default"/>
                <w:sz w:val="18"/>
                <w:szCs w:val="18"/>
              </w:rPr>
            </w:pPr>
            <w:r>
              <w:rPr>
                <w:rFonts w:ascii="新宋体"/>
                <w:sz w:val="18"/>
              </w:rPr>
              <w:t>115</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中央空调节能智能控制系统及控制方法</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2005.1.28-2025.1.27</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ZL200510017349.7</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403" w:hRule="exact"/>
        </w:trPr>
        <w:tc>
          <w:tcPr>
            <w:tcW w:w="42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4"/>
              <w:ind w:left="60" w:right="0"/>
              <w:jc w:val="left"/>
              <w:rPr>
                <w:rFonts w:ascii="新宋体" w:hAnsi="新宋体" w:cs="新宋体" w:eastAsia="新宋体" w:hint="default"/>
                <w:sz w:val="18"/>
                <w:szCs w:val="18"/>
              </w:rPr>
            </w:pPr>
            <w:r>
              <w:rPr>
                <w:rFonts w:ascii="新宋体"/>
                <w:sz w:val="18"/>
              </w:rPr>
              <w:t>116</w:t>
            </w:r>
          </w:p>
        </w:tc>
        <w:tc>
          <w:tcPr>
            <w:tcW w:w="42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电力线载波式温控型中央空调计费器</w:t>
            </w:r>
          </w:p>
        </w:tc>
        <w:tc>
          <w:tcPr>
            <w:tcW w:w="204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2004.8.26-2024.8.25</w:t>
            </w:r>
          </w:p>
        </w:tc>
        <w:tc>
          <w:tcPr>
            <w:tcW w:w="17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ZL200410060478.X</w:t>
            </w:r>
          </w:p>
        </w:tc>
        <w:tc>
          <w:tcPr>
            <w:tcW w:w="96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95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bl>
    <w:p>
      <w:pPr>
        <w:spacing w:after="0" w:line="240" w:lineRule="auto"/>
        <w:jc w:val="center"/>
        <w:rPr>
          <w:rFonts w:ascii="新宋体" w:hAnsi="新宋体" w:cs="新宋体" w:eastAsia="新宋体" w:hint="default"/>
          <w:sz w:val="18"/>
          <w:szCs w:val="18"/>
        </w:rPr>
        <w:sectPr>
          <w:pgSz w:w="11910" w:h="16840"/>
          <w:pgMar w:header="424" w:footer="803" w:top="1020" w:bottom="100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5"/>
          <w:szCs w:val="15"/>
        </w:rPr>
      </w:pPr>
    </w:p>
    <w:tbl>
      <w:tblPr>
        <w:tblW w:w="0" w:type="auto"/>
        <w:jc w:val="left"/>
        <w:tblInd w:w="739" w:type="dxa"/>
        <w:tblLayout w:type="fixed"/>
        <w:tblCellMar>
          <w:top w:w="0" w:type="dxa"/>
          <w:left w:w="0" w:type="dxa"/>
          <w:bottom w:w="0" w:type="dxa"/>
          <w:right w:w="0" w:type="dxa"/>
        </w:tblCellMar>
        <w:tblLook w:val="01E0"/>
      </w:tblPr>
      <w:tblGrid>
        <w:gridCol w:w="422"/>
        <w:gridCol w:w="4292"/>
        <w:gridCol w:w="2040"/>
        <w:gridCol w:w="1733"/>
        <w:gridCol w:w="962"/>
        <w:gridCol w:w="953"/>
      </w:tblGrid>
      <w:tr>
        <w:trPr>
          <w:trHeight w:val="406" w:hRule="exact"/>
        </w:trPr>
        <w:tc>
          <w:tcPr>
            <w:tcW w:w="42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117</w:t>
            </w:r>
          </w:p>
        </w:tc>
        <w:tc>
          <w:tcPr>
            <w:tcW w:w="429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中央空调计量收费的当量能量计费方法</w:t>
            </w:r>
          </w:p>
        </w:tc>
        <w:tc>
          <w:tcPr>
            <w:tcW w:w="204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2005.8.23-2025.8.22</w:t>
            </w:r>
          </w:p>
        </w:tc>
        <w:tc>
          <w:tcPr>
            <w:tcW w:w="173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ZL200510017906.5</w:t>
            </w:r>
          </w:p>
        </w:tc>
        <w:tc>
          <w:tcPr>
            <w:tcW w:w="96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953"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118</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基于电压互感技术的多档速电机档位识别方法及装置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2008.11.28-2028.11.27</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ZL200810231195.5</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119</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IC</w:t>
            </w:r>
            <w:r>
              <w:rPr>
                <w:rFonts w:ascii="新宋体" w:hAnsi="新宋体" w:cs="新宋体" w:eastAsia="新宋体" w:hint="default"/>
                <w:spacing w:val="-45"/>
                <w:sz w:val="18"/>
                <w:szCs w:val="18"/>
              </w:rPr>
              <w:t> </w:t>
            </w:r>
            <w:r>
              <w:rPr>
                <w:rFonts w:ascii="新宋体" w:hAnsi="新宋体" w:cs="新宋体" w:eastAsia="新宋体" w:hint="default"/>
                <w:sz w:val="18"/>
                <w:szCs w:val="18"/>
              </w:rPr>
              <w:t>卡采暖计费控制阀及其采暖计费管理方法</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2006.3.10-2026.3.9</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ZL200610017515.8</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120</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半双工通讯收发控制方法及装置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2007.08.18-2027.8.17</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ZL200710141425.4</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121</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状态时间型中央空调计费器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2001.9.14-2011.9.13</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ZL01251884.0</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6"/>
              <w:jc w:val="center"/>
              <w:rPr>
                <w:rFonts w:ascii="新宋体" w:hAnsi="新宋体" w:cs="新宋体" w:eastAsia="新宋体" w:hint="default"/>
                <w:sz w:val="18"/>
                <w:szCs w:val="18"/>
              </w:rPr>
            </w:pPr>
            <w:r>
              <w:rPr>
                <w:rFonts w:ascii="新宋体"/>
                <w:sz w:val="18"/>
              </w:rPr>
              <w:t>122</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多档速电机状态识别装置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2003.4.1-2013.3.31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ZL03245601.8</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6"/>
              <w:jc w:val="center"/>
              <w:rPr>
                <w:rFonts w:ascii="新宋体" w:hAnsi="新宋体" w:cs="新宋体" w:eastAsia="新宋体" w:hint="default"/>
                <w:sz w:val="18"/>
                <w:szCs w:val="18"/>
              </w:rPr>
            </w:pPr>
            <w:r>
              <w:rPr>
                <w:rFonts w:ascii="新宋体"/>
                <w:sz w:val="18"/>
              </w:rPr>
              <w:t>123</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中央空调计费器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2003.4.1-2013.3.31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ZL03245602.6</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6"/>
              <w:jc w:val="center"/>
              <w:rPr>
                <w:rFonts w:ascii="新宋体" w:hAnsi="新宋体" w:cs="新宋体" w:eastAsia="新宋体" w:hint="default"/>
                <w:sz w:val="18"/>
                <w:szCs w:val="18"/>
              </w:rPr>
            </w:pPr>
            <w:r>
              <w:rPr>
                <w:rFonts w:ascii="新宋体"/>
                <w:sz w:val="18"/>
              </w:rPr>
              <w:t>124</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电力载波式中央空调计费器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2004.8.26-2014.8.25</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ZL200420074542.5</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6"/>
              <w:jc w:val="center"/>
              <w:rPr>
                <w:rFonts w:ascii="新宋体" w:hAnsi="新宋体" w:cs="新宋体" w:eastAsia="新宋体" w:hint="default"/>
                <w:sz w:val="18"/>
                <w:szCs w:val="18"/>
              </w:rPr>
            </w:pPr>
            <w:r>
              <w:rPr>
                <w:rFonts w:ascii="新宋体"/>
                <w:sz w:val="18"/>
              </w:rPr>
              <w:t>125</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IC</w:t>
            </w:r>
            <w:r>
              <w:rPr>
                <w:rFonts w:ascii="新宋体" w:hAnsi="新宋体" w:cs="新宋体" w:eastAsia="新宋体" w:hint="default"/>
                <w:spacing w:val="-45"/>
                <w:sz w:val="18"/>
                <w:szCs w:val="18"/>
              </w:rPr>
              <w:t> </w:t>
            </w:r>
            <w:r>
              <w:rPr>
                <w:rFonts w:ascii="新宋体" w:hAnsi="新宋体" w:cs="新宋体" w:eastAsia="新宋体" w:hint="default"/>
                <w:sz w:val="18"/>
                <w:szCs w:val="18"/>
              </w:rPr>
              <w:t>卡采暖计费控制阀</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2006.3.10-2016.3.9</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ZL200620030128.3</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7"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6"/>
              <w:jc w:val="center"/>
              <w:rPr>
                <w:rFonts w:ascii="新宋体" w:hAnsi="新宋体" w:cs="新宋体" w:eastAsia="新宋体" w:hint="default"/>
                <w:sz w:val="18"/>
                <w:szCs w:val="18"/>
              </w:rPr>
            </w:pPr>
            <w:r>
              <w:rPr>
                <w:rFonts w:ascii="新宋体"/>
                <w:sz w:val="18"/>
              </w:rPr>
              <w:t>126</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分户式多端口中央空调计费器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2006.3.16-2016.3.15</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ZL200620030176.2</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6"/>
              <w:jc w:val="center"/>
              <w:rPr>
                <w:rFonts w:ascii="新宋体" w:hAnsi="新宋体" w:cs="新宋体" w:eastAsia="新宋体" w:hint="default"/>
                <w:sz w:val="18"/>
                <w:szCs w:val="18"/>
              </w:rPr>
            </w:pPr>
            <w:r>
              <w:rPr>
                <w:rFonts w:ascii="新宋体"/>
                <w:sz w:val="18"/>
              </w:rPr>
              <w:t>127</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基于</w:t>
            </w:r>
            <w:r>
              <w:rPr>
                <w:rFonts w:ascii="新宋体" w:hAnsi="新宋体" w:cs="新宋体" w:eastAsia="新宋体" w:hint="default"/>
                <w:spacing w:val="-45"/>
                <w:sz w:val="18"/>
                <w:szCs w:val="18"/>
              </w:rPr>
              <w:t> </w:t>
            </w:r>
            <w:r>
              <w:rPr>
                <w:rFonts w:ascii="新宋体" w:hAnsi="新宋体" w:cs="新宋体" w:eastAsia="新宋体" w:hint="default"/>
                <w:sz w:val="18"/>
                <w:szCs w:val="18"/>
              </w:rPr>
              <w:t>BUS</w:t>
            </w:r>
            <w:r>
              <w:rPr>
                <w:rFonts w:ascii="新宋体" w:hAnsi="新宋体" w:cs="新宋体" w:eastAsia="新宋体" w:hint="default"/>
                <w:spacing w:val="-47"/>
                <w:sz w:val="18"/>
                <w:szCs w:val="18"/>
              </w:rPr>
              <w:t> </w:t>
            </w:r>
            <w:r>
              <w:rPr>
                <w:rFonts w:ascii="新宋体" w:hAnsi="新宋体" w:cs="新宋体" w:eastAsia="新宋体" w:hint="default"/>
                <w:sz w:val="18"/>
                <w:szCs w:val="18"/>
              </w:rPr>
              <w:t>总线的中央空调计费器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2006.11.29-2016.11.28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ZL200620134811.1</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6"/>
              <w:jc w:val="center"/>
              <w:rPr>
                <w:rFonts w:ascii="新宋体" w:hAnsi="新宋体" w:cs="新宋体" w:eastAsia="新宋体" w:hint="default"/>
                <w:sz w:val="18"/>
                <w:szCs w:val="18"/>
              </w:rPr>
            </w:pPr>
            <w:r>
              <w:rPr>
                <w:rFonts w:ascii="新宋体"/>
                <w:sz w:val="18"/>
              </w:rPr>
              <w:t>128</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基于</w:t>
            </w:r>
            <w:r>
              <w:rPr>
                <w:rFonts w:ascii="新宋体" w:hAnsi="新宋体" w:cs="新宋体" w:eastAsia="新宋体" w:hint="default"/>
                <w:spacing w:val="-45"/>
                <w:sz w:val="18"/>
                <w:szCs w:val="18"/>
              </w:rPr>
              <w:t> </w:t>
            </w:r>
            <w:r>
              <w:rPr>
                <w:rFonts w:ascii="新宋体" w:hAnsi="新宋体" w:cs="新宋体" w:eastAsia="新宋体" w:hint="default"/>
                <w:sz w:val="18"/>
                <w:szCs w:val="18"/>
              </w:rPr>
              <w:t>BUS</w:t>
            </w:r>
            <w:r>
              <w:rPr>
                <w:rFonts w:ascii="新宋体" w:hAnsi="新宋体" w:cs="新宋体" w:eastAsia="新宋体" w:hint="default"/>
                <w:spacing w:val="-47"/>
                <w:sz w:val="18"/>
                <w:szCs w:val="18"/>
              </w:rPr>
              <w:t> </w:t>
            </w:r>
            <w:r>
              <w:rPr>
                <w:rFonts w:ascii="新宋体" w:hAnsi="新宋体" w:cs="新宋体" w:eastAsia="新宋体" w:hint="default"/>
                <w:sz w:val="18"/>
                <w:szCs w:val="18"/>
              </w:rPr>
              <w:t>总线的温控型中央空调计费器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2006.12.6-2016.12.5</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ZL200620134931.1</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129</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基于</w:t>
            </w:r>
            <w:r>
              <w:rPr>
                <w:rFonts w:ascii="新宋体" w:hAnsi="新宋体" w:cs="新宋体" w:eastAsia="新宋体" w:hint="default"/>
                <w:spacing w:val="-45"/>
                <w:sz w:val="18"/>
                <w:szCs w:val="18"/>
              </w:rPr>
              <w:t> </w:t>
            </w:r>
            <w:r>
              <w:rPr>
                <w:rFonts w:ascii="新宋体" w:hAnsi="新宋体" w:cs="新宋体" w:eastAsia="新宋体" w:hint="default"/>
                <w:sz w:val="18"/>
                <w:szCs w:val="18"/>
              </w:rPr>
              <w:t>BUS</w:t>
            </w:r>
            <w:r>
              <w:rPr>
                <w:rFonts w:ascii="新宋体" w:hAnsi="新宋体" w:cs="新宋体" w:eastAsia="新宋体" w:hint="default"/>
                <w:spacing w:val="-47"/>
                <w:sz w:val="18"/>
                <w:szCs w:val="18"/>
              </w:rPr>
              <w:t> </w:t>
            </w:r>
            <w:r>
              <w:rPr>
                <w:rFonts w:ascii="新宋体" w:hAnsi="新宋体" w:cs="新宋体" w:eastAsia="新宋体" w:hint="default"/>
                <w:sz w:val="18"/>
                <w:szCs w:val="18"/>
              </w:rPr>
              <w:t>总线的多路中央空调计费器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2006.12.25-2016.12.24</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ZL200620135186.2</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6"/>
              <w:jc w:val="center"/>
              <w:rPr>
                <w:rFonts w:ascii="新宋体" w:hAnsi="新宋体" w:cs="新宋体" w:eastAsia="新宋体" w:hint="default"/>
                <w:sz w:val="18"/>
                <w:szCs w:val="18"/>
              </w:rPr>
            </w:pPr>
            <w:r>
              <w:rPr>
                <w:rFonts w:ascii="新宋体"/>
                <w:sz w:val="18"/>
              </w:rPr>
              <w:t>130</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基于</w:t>
            </w:r>
            <w:r>
              <w:rPr>
                <w:rFonts w:ascii="新宋体" w:hAnsi="新宋体" w:cs="新宋体" w:eastAsia="新宋体" w:hint="default"/>
                <w:spacing w:val="-45"/>
                <w:sz w:val="18"/>
                <w:szCs w:val="18"/>
              </w:rPr>
              <w:t> </w:t>
            </w:r>
            <w:r>
              <w:rPr>
                <w:rFonts w:ascii="新宋体" w:hAnsi="新宋体" w:cs="新宋体" w:eastAsia="新宋体" w:hint="default"/>
                <w:sz w:val="18"/>
                <w:szCs w:val="18"/>
              </w:rPr>
              <w:t>BUS</w:t>
            </w:r>
            <w:r>
              <w:rPr>
                <w:rFonts w:ascii="新宋体" w:hAnsi="新宋体" w:cs="新宋体" w:eastAsia="新宋体" w:hint="default"/>
                <w:spacing w:val="-47"/>
                <w:sz w:val="18"/>
                <w:szCs w:val="18"/>
              </w:rPr>
              <w:t> </w:t>
            </w:r>
            <w:r>
              <w:rPr>
                <w:rFonts w:ascii="新宋体" w:hAnsi="新宋体" w:cs="新宋体" w:eastAsia="新宋体" w:hint="default"/>
                <w:sz w:val="18"/>
                <w:szCs w:val="18"/>
              </w:rPr>
              <w:t>总线的数字直读抄表器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2007.1.25-2017.1.24</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ZL200720089276.7</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6"/>
              <w:jc w:val="center"/>
              <w:rPr>
                <w:rFonts w:ascii="新宋体" w:hAnsi="新宋体" w:cs="新宋体" w:eastAsia="新宋体" w:hint="default"/>
                <w:sz w:val="18"/>
                <w:szCs w:val="18"/>
              </w:rPr>
            </w:pPr>
            <w:r>
              <w:rPr>
                <w:rFonts w:ascii="新宋体"/>
                <w:sz w:val="18"/>
              </w:rPr>
              <w:t>131</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分布式中央空调分户计费装置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2007.7.24-2017.7.23</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ZL200720091144.8</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6"/>
              <w:jc w:val="center"/>
              <w:rPr>
                <w:rFonts w:ascii="新宋体" w:hAnsi="新宋体" w:cs="新宋体" w:eastAsia="新宋体" w:hint="default"/>
                <w:sz w:val="18"/>
                <w:szCs w:val="18"/>
              </w:rPr>
            </w:pPr>
            <w:r>
              <w:rPr>
                <w:rFonts w:ascii="新宋体"/>
                <w:sz w:val="18"/>
              </w:rPr>
              <w:t>132</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半双工通讯收发控制装置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2007.7.30-2017.7.29</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ZL200720091265.2</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6"/>
              <w:jc w:val="center"/>
              <w:rPr>
                <w:rFonts w:ascii="新宋体" w:hAnsi="新宋体" w:cs="新宋体" w:eastAsia="新宋体" w:hint="default"/>
                <w:sz w:val="18"/>
                <w:szCs w:val="18"/>
              </w:rPr>
            </w:pPr>
            <w:r>
              <w:rPr>
                <w:rFonts w:ascii="新宋体"/>
                <w:sz w:val="18"/>
              </w:rPr>
              <w:t>133</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网络型计时温控器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2007.8.22-2017.8.21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ZL200720091579.2</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6"/>
              <w:jc w:val="center"/>
              <w:rPr>
                <w:rFonts w:ascii="新宋体" w:hAnsi="新宋体" w:cs="新宋体" w:eastAsia="新宋体" w:hint="default"/>
                <w:sz w:val="18"/>
                <w:szCs w:val="18"/>
              </w:rPr>
            </w:pPr>
            <w:r>
              <w:rPr>
                <w:rFonts w:ascii="新宋体"/>
                <w:sz w:val="18"/>
              </w:rPr>
              <w:t>134</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定流量温差型计费器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2008.3.18-2018.3.17</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ZL200820069626.8</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6"/>
              <w:jc w:val="center"/>
              <w:rPr>
                <w:rFonts w:ascii="新宋体" w:hAnsi="新宋体" w:cs="新宋体" w:eastAsia="新宋体" w:hint="default"/>
                <w:sz w:val="18"/>
                <w:szCs w:val="18"/>
              </w:rPr>
            </w:pPr>
            <w:r>
              <w:rPr>
                <w:rFonts w:ascii="新宋体"/>
                <w:sz w:val="18"/>
              </w:rPr>
              <w:t>135</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定风量温差型计费器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2008.3.18-2018.3.17</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ZL200820069627.2</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6"/>
              <w:jc w:val="center"/>
              <w:rPr>
                <w:rFonts w:ascii="新宋体" w:hAnsi="新宋体" w:cs="新宋体" w:eastAsia="新宋体" w:hint="default"/>
                <w:sz w:val="18"/>
                <w:szCs w:val="18"/>
              </w:rPr>
            </w:pPr>
            <w:r>
              <w:rPr>
                <w:rFonts w:ascii="新宋体"/>
                <w:sz w:val="18"/>
              </w:rPr>
              <w:t>136</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多端口多档速风机盘管状态监测装置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2008.11.28-2018.11.27</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ZL200820221553.X</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sz w:val="18"/>
              </w:rPr>
              <w:t>137</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新型多档速电机档位检测装置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2008.11.28-2018.11.27</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ZL200820221554.4</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6"/>
              <w:jc w:val="center"/>
              <w:rPr>
                <w:rFonts w:ascii="新宋体" w:hAnsi="新宋体" w:cs="新宋体" w:eastAsia="新宋体" w:hint="default"/>
                <w:sz w:val="18"/>
                <w:szCs w:val="18"/>
              </w:rPr>
            </w:pPr>
            <w:r>
              <w:rPr>
                <w:rFonts w:ascii="新宋体"/>
                <w:sz w:val="18"/>
              </w:rPr>
              <w:t>138</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中央空调计费器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2008.7.28-2018.7.27</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ZL200830150443.4</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sz w:val="18"/>
              </w:rPr>
              <w:t>139</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计费器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2007.8.24-2017.8.23</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ZL200730102074.7</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6"/>
              <w:jc w:val="center"/>
              <w:rPr>
                <w:rFonts w:ascii="新宋体" w:hAnsi="新宋体" w:cs="新宋体" w:eastAsia="新宋体" w:hint="default"/>
                <w:sz w:val="18"/>
                <w:szCs w:val="18"/>
              </w:rPr>
            </w:pPr>
            <w:r>
              <w:rPr>
                <w:rFonts w:ascii="新宋体"/>
                <w:sz w:val="18"/>
              </w:rPr>
              <w:t>140</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一种电机运行状态故障检测装置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2010.11.24-2020.11.23</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ZL201020621351.1</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6"/>
              <w:jc w:val="center"/>
              <w:rPr>
                <w:rFonts w:ascii="新宋体" w:hAnsi="新宋体" w:cs="新宋体" w:eastAsia="新宋体" w:hint="default"/>
                <w:sz w:val="18"/>
                <w:szCs w:val="18"/>
              </w:rPr>
            </w:pPr>
            <w:r>
              <w:rPr>
                <w:rFonts w:ascii="新宋体"/>
                <w:sz w:val="18"/>
              </w:rPr>
              <w:t>141</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一种多点监测控制的节能温控装置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2010.11.20-2020.11.19</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ZL201020615709.X</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6"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6"/>
              <w:jc w:val="center"/>
              <w:rPr>
                <w:rFonts w:ascii="新宋体" w:hAnsi="新宋体" w:cs="新宋体" w:eastAsia="新宋体" w:hint="default"/>
                <w:sz w:val="18"/>
                <w:szCs w:val="18"/>
              </w:rPr>
            </w:pPr>
            <w:r>
              <w:rPr>
                <w:rFonts w:ascii="新宋体"/>
                <w:sz w:val="18"/>
              </w:rPr>
              <w:t>142</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多台电机故障监测装置</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2010.11.24-2020.11.23</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w:t>
            </w:r>
            <w:r>
              <w:rPr>
                <w:rFonts w:ascii="新宋体"/>
                <w:spacing w:val="-5"/>
                <w:sz w:val="18"/>
              </w:rPr>
              <w:t> </w:t>
            </w:r>
            <w:r>
              <w:rPr>
                <w:rFonts w:ascii="新宋体"/>
                <w:sz w:val="18"/>
              </w:rPr>
              <w:t>201020621339.0</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8" w:hRule="exact"/>
        </w:trPr>
        <w:tc>
          <w:tcPr>
            <w:tcW w:w="4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6"/>
              <w:jc w:val="center"/>
              <w:rPr>
                <w:rFonts w:ascii="新宋体" w:hAnsi="新宋体" w:cs="新宋体" w:eastAsia="新宋体" w:hint="default"/>
                <w:sz w:val="18"/>
                <w:szCs w:val="18"/>
              </w:rPr>
            </w:pPr>
            <w:r>
              <w:rPr>
                <w:rFonts w:ascii="新宋体"/>
                <w:sz w:val="18"/>
              </w:rPr>
              <w:t>143</w:t>
            </w:r>
          </w:p>
        </w:tc>
        <w:tc>
          <w:tcPr>
            <w:tcW w:w="4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当量空调表</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0" w:right="0"/>
              <w:jc w:val="left"/>
              <w:rPr>
                <w:rFonts w:ascii="新宋体" w:hAnsi="新宋体" w:cs="新宋体" w:eastAsia="新宋体" w:hint="default"/>
                <w:sz w:val="18"/>
                <w:szCs w:val="18"/>
              </w:rPr>
            </w:pPr>
            <w:r>
              <w:rPr>
                <w:rFonts w:ascii="新宋体"/>
                <w:sz w:val="18"/>
              </w:rPr>
              <w:t>2011.4.22-2021.4.21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47" w:right="0"/>
              <w:jc w:val="left"/>
              <w:rPr>
                <w:rFonts w:ascii="新宋体" w:hAnsi="新宋体" w:cs="新宋体" w:eastAsia="新宋体" w:hint="default"/>
                <w:sz w:val="18"/>
                <w:szCs w:val="18"/>
              </w:rPr>
            </w:pPr>
            <w:r>
              <w:rPr>
                <w:rFonts w:ascii="新宋体"/>
                <w:sz w:val="18"/>
              </w:rPr>
              <w:t>ZL201130085687.0</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401" w:hRule="exact"/>
        </w:trPr>
        <w:tc>
          <w:tcPr>
            <w:tcW w:w="42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1"/>
              <w:ind w:right="6"/>
              <w:jc w:val="center"/>
              <w:rPr>
                <w:rFonts w:ascii="新宋体" w:hAnsi="新宋体" w:cs="新宋体" w:eastAsia="新宋体" w:hint="default"/>
                <w:sz w:val="18"/>
                <w:szCs w:val="18"/>
              </w:rPr>
            </w:pPr>
            <w:r>
              <w:rPr>
                <w:rFonts w:ascii="新宋体"/>
                <w:sz w:val="18"/>
              </w:rPr>
              <w:t>144</w:t>
            </w:r>
          </w:p>
        </w:tc>
        <w:tc>
          <w:tcPr>
            <w:tcW w:w="42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空调计时器</w:t>
            </w:r>
          </w:p>
        </w:tc>
        <w:tc>
          <w:tcPr>
            <w:tcW w:w="204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1"/>
              <w:ind w:left="50" w:right="0"/>
              <w:jc w:val="left"/>
              <w:rPr>
                <w:rFonts w:ascii="新宋体" w:hAnsi="新宋体" w:cs="新宋体" w:eastAsia="新宋体" w:hint="default"/>
                <w:sz w:val="18"/>
                <w:szCs w:val="18"/>
              </w:rPr>
            </w:pPr>
            <w:r>
              <w:rPr>
                <w:rFonts w:ascii="新宋体"/>
                <w:sz w:val="18"/>
              </w:rPr>
              <w:t>2011.4.22-2021.4.21</w:t>
            </w:r>
          </w:p>
        </w:tc>
        <w:tc>
          <w:tcPr>
            <w:tcW w:w="17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1"/>
              <w:ind w:left="47" w:right="0"/>
              <w:jc w:val="left"/>
              <w:rPr>
                <w:rFonts w:ascii="新宋体" w:hAnsi="新宋体" w:cs="新宋体" w:eastAsia="新宋体" w:hint="default"/>
                <w:sz w:val="18"/>
                <w:szCs w:val="18"/>
              </w:rPr>
            </w:pPr>
            <w:r>
              <w:rPr>
                <w:rFonts w:ascii="新宋体"/>
                <w:sz w:val="18"/>
              </w:rPr>
              <w:t>ZL201130085688.5</w:t>
            </w:r>
          </w:p>
        </w:tc>
        <w:tc>
          <w:tcPr>
            <w:tcW w:w="96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95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1"/>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bl>
    <w:p>
      <w:pPr>
        <w:spacing w:line="240" w:lineRule="auto" w:before="4"/>
        <w:rPr>
          <w:rFonts w:ascii="Times New Roman" w:hAnsi="Times New Roman" w:cs="Times New Roman" w:eastAsia="Times New Roman" w:hint="default"/>
          <w:sz w:val="15"/>
          <w:szCs w:val="15"/>
        </w:rPr>
      </w:pPr>
    </w:p>
    <w:p>
      <w:pPr>
        <w:pStyle w:val="BodyText"/>
        <w:spacing w:line="240" w:lineRule="auto" w:before="26"/>
        <w:ind w:left="2222" w:right="1689"/>
        <w:jc w:val="left"/>
      </w:pPr>
      <w:r>
        <w:rPr/>
        <w:t>（</w:t>
      </w:r>
      <w:r>
        <w:rPr>
          <w:rFonts w:ascii="新宋体" w:hAnsi="新宋体" w:cs="新宋体" w:eastAsia="新宋体" w:hint="default"/>
        </w:rPr>
        <w:t>2</w:t>
      </w:r>
      <w:r>
        <w:rPr/>
        <w:t>）截止报告期末，公司及子公司共取得 </w:t>
      </w:r>
      <w:r>
        <w:rPr>
          <w:rFonts w:ascii="新宋体" w:hAnsi="新宋体" w:cs="新宋体" w:eastAsia="新宋体" w:hint="default"/>
        </w:rPr>
        <w:t>7</w:t>
      </w:r>
      <w:r>
        <w:rPr>
          <w:rFonts w:ascii="新宋体" w:hAnsi="新宋体" w:cs="新宋体" w:eastAsia="新宋体" w:hint="default"/>
          <w:spacing w:val="-33"/>
        </w:rPr>
        <w:t> </w:t>
      </w:r>
      <w:r>
        <w:rPr/>
        <w:t>项专利授权通知书，其中实用</w:t>
      </w:r>
    </w:p>
    <w:p>
      <w:pPr>
        <w:pStyle w:val="BodyText"/>
        <w:spacing w:line="357" w:lineRule="auto" w:before="154"/>
        <w:ind w:left="1798" w:right="1689"/>
        <w:jc w:val="left"/>
      </w:pPr>
      <w:r>
        <w:rPr/>
        <w:t>新型授权</w:t>
      </w:r>
      <w:r>
        <w:rPr>
          <w:spacing w:val="-61"/>
        </w:rPr>
        <w:t> </w:t>
      </w:r>
      <w:r>
        <w:rPr>
          <w:rFonts w:ascii="新宋体" w:hAnsi="新宋体" w:cs="新宋体" w:eastAsia="新宋体" w:hint="default"/>
        </w:rPr>
        <w:t>4</w:t>
      </w:r>
      <w:r>
        <w:rPr>
          <w:rFonts w:ascii="新宋体" w:hAnsi="新宋体" w:cs="新宋体" w:eastAsia="新宋体" w:hint="default"/>
          <w:spacing w:val="-60"/>
        </w:rPr>
        <w:t> </w:t>
      </w:r>
      <w:r>
        <w:rPr/>
        <w:t>项，外观设计授权</w:t>
      </w:r>
      <w:r>
        <w:rPr>
          <w:spacing w:val="-60"/>
        </w:rPr>
        <w:t> </w:t>
      </w:r>
      <w:r>
        <w:rPr>
          <w:rFonts w:ascii="新宋体" w:hAnsi="新宋体" w:cs="新宋体" w:eastAsia="新宋体" w:hint="default"/>
        </w:rPr>
        <w:t>3</w:t>
      </w:r>
      <w:r>
        <w:rPr>
          <w:rFonts w:ascii="新宋体" w:hAnsi="新宋体" w:cs="新宋体" w:eastAsia="新宋体" w:hint="default"/>
          <w:spacing w:val="-60"/>
        </w:rPr>
        <w:t> </w:t>
      </w:r>
      <w:r>
        <w:rPr/>
        <w:t>项，部分已授权的专利在履行缴纳专利登记费、 印花税及年费等事宜后，将陆续取得相关专利证书。具体情况如下：</w:t>
      </w:r>
    </w:p>
    <w:p>
      <w:pPr>
        <w:spacing w:line="240" w:lineRule="auto" w:before="10"/>
        <w:rPr>
          <w:rFonts w:ascii="新宋体" w:hAnsi="新宋体" w:cs="新宋体" w:eastAsia="新宋体" w:hint="default"/>
          <w:sz w:val="8"/>
          <w:szCs w:val="8"/>
        </w:rPr>
      </w:pPr>
    </w:p>
    <w:tbl>
      <w:tblPr>
        <w:tblW w:w="0" w:type="auto"/>
        <w:jc w:val="left"/>
        <w:tblInd w:w="844" w:type="dxa"/>
        <w:tblLayout w:type="fixed"/>
        <w:tblCellMar>
          <w:top w:w="0" w:type="dxa"/>
          <w:left w:w="0" w:type="dxa"/>
          <w:bottom w:w="0" w:type="dxa"/>
          <w:right w:w="0" w:type="dxa"/>
        </w:tblCellMar>
        <w:tblLook w:val="01E0"/>
      </w:tblPr>
      <w:tblGrid>
        <w:gridCol w:w="428"/>
        <w:gridCol w:w="3229"/>
        <w:gridCol w:w="2180"/>
        <w:gridCol w:w="1819"/>
        <w:gridCol w:w="1268"/>
        <w:gridCol w:w="1267"/>
      </w:tblGrid>
      <w:tr>
        <w:trPr>
          <w:trHeight w:val="605" w:hRule="exact"/>
        </w:trPr>
        <w:tc>
          <w:tcPr>
            <w:tcW w:w="428" w:type="dxa"/>
            <w:tcBorders>
              <w:top w:val="single" w:sz="12" w:space="0" w:color="000000"/>
              <w:left w:val="single" w:sz="12" w:space="0" w:color="000000"/>
              <w:bottom w:val="single" w:sz="6" w:space="0" w:color="000000"/>
              <w:right w:val="single" w:sz="6" w:space="0" w:color="000000"/>
            </w:tcBorders>
            <w:shd w:val="clear" w:color="auto" w:fill="DFDFDF"/>
          </w:tcPr>
          <w:p>
            <w:pPr>
              <w:pStyle w:val="TableParagraph"/>
              <w:spacing w:line="273" w:lineRule="auto" w:before="8"/>
              <w:ind w:left="107" w:right="116"/>
              <w:jc w:val="left"/>
              <w:rPr>
                <w:rFonts w:ascii="新宋体" w:hAnsi="新宋体" w:cs="新宋体" w:eastAsia="新宋体" w:hint="default"/>
                <w:sz w:val="18"/>
                <w:szCs w:val="18"/>
              </w:rPr>
            </w:pPr>
            <w:r>
              <w:rPr>
                <w:rFonts w:ascii="新宋体" w:hAnsi="新宋体" w:cs="新宋体" w:eastAsia="新宋体" w:hint="default"/>
                <w:b/>
                <w:bCs/>
                <w:sz w:val="18"/>
                <w:szCs w:val="18"/>
              </w:rPr>
              <w:t>序</w:t>
            </w:r>
            <w:r>
              <w:rPr>
                <w:rFonts w:ascii="新宋体" w:hAnsi="新宋体" w:cs="新宋体" w:eastAsia="新宋体" w:hint="default"/>
                <w:b/>
                <w:bCs/>
                <w:w w:val="99"/>
                <w:sz w:val="18"/>
                <w:szCs w:val="18"/>
              </w:rPr>
              <w:t> </w:t>
            </w:r>
            <w:r>
              <w:rPr>
                <w:rFonts w:ascii="新宋体" w:hAnsi="新宋体" w:cs="新宋体" w:eastAsia="新宋体" w:hint="default"/>
                <w:b/>
                <w:bCs/>
                <w:sz w:val="18"/>
                <w:szCs w:val="18"/>
              </w:rPr>
              <w:t>号</w:t>
            </w:r>
            <w:r>
              <w:rPr>
                <w:rFonts w:ascii="新宋体" w:hAnsi="新宋体" w:cs="新宋体" w:eastAsia="新宋体" w:hint="default"/>
                <w:sz w:val="18"/>
                <w:szCs w:val="18"/>
              </w:rPr>
            </w:r>
          </w:p>
        </w:tc>
        <w:tc>
          <w:tcPr>
            <w:tcW w:w="3229"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b/>
                <w:bCs/>
                <w:sz w:val="18"/>
                <w:szCs w:val="18"/>
              </w:rPr>
              <w:t>专利名称</w:t>
            </w:r>
            <w:r>
              <w:rPr>
                <w:rFonts w:ascii="新宋体" w:hAnsi="新宋体" w:cs="新宋体" w:eastAsia="新宋体" w:hint="default"/>
                <w:sz w:val="18"/>
                <w:szCs w:val="18"/>
              </w:rPr>
            </w:r>
          </w:p>
        </w:tc>
        <w:tc>
          <w:tcPr>
            <w:tcW w:w="2180"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25"/>
              <w:ind w:right="1"/>
              <w:jc w:val="center"/>
              <w:rPr>
                <w:rFonts w:ascii="新宋体" w:hAnsi="新宋体" w:cs="新宋体" w:eastAsia="新宋体" w:hint="default"/>
                <w:sz w:val="18"/>
                <w:szCs w:val="18"/>
              </w:rPr>
            </w:pPr>
            <w:r>
              <w:rPr>
                <w:rFonts w:ascii="新宋体" w:hAnsi="新宋体" w:cs="新宋体" w:eastAsia="新宋体" w:hint="default"/>
                <w:b/>
                <w:bCs/>
                <w:sz w:val="18"/>
                <w:szCs w:val="18"/>
              </w:rPr>
              <w:t>专利权保护期限</w:t>
            </w:r>
            <w:r>
              <w:rPr>
                <w:rFonts w:ascii="新宋体" w:hAnsi="新宋体" w:cs="新宋体" w:eastAsia="新宋体" w:hint="default"/>
                <w:sz w:val="18"/>
                <w:szCs w:val="18"/>
              </w:rPr>
            </w:r>
          </w:p>
        </w:tc>
        <w:tc>
          <w:tcPr>
            <w:tcW w:w="1819"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25"/>
              <w:ind w:right="3"/>
              <w:jc w:val="center"/>
              <w:rPr>
                <w:rFonts w:ascii="新宋体" w:hAnsi="新宋体" w:cs="新宋体" w:eastAsia="新宋体" w:hint="default"/>
                <w:sz w:val="18"/>
                <w:szCs w:val="18"/>
              </w:rPr>
            </w:pPr>
            <w:r>
              <w:rPr>
                <w:rFonts w:ascii="新宋体" w:hAnsi="新宋体" w:cs="新宋体" w:eastAsia="新宋体" w:hint="default"/>
                <w:b/>
                <w:bCs/>
                <w:sz w:val="18"/>
                <w:szCs w:val="18"/>
              </w:rPr>
              <w:t>申请号</w:t>
            </w:r>
            <w:r>
              <w:rPr>
                <w:rFonts w:ascii="新宋体" w:hAnsi="新宋体" w:cs="新宋体" w:eastAsia="新宋体" w:hint="default"/>
                <w:sz w:val="18"/>
                <w:szCs w:val="18"/>
              </w:rPr>
            </w:r>
          </w:p>
        </w:tc>
        <w:tc>
          <w:tcPr>
            <w:tcW w:w="1268"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25"/>
              <w:ind w:right="265"/>
              <w:jc w:val="right"/>
              <w:rPr>
                <w:rFonts w:ascii="新宋体" w:hAnsi="新宋体" w:cs="新宋体" w:eastAsia="新宋体" w:hint="default"/>
                <w:sz w:val="18"/>
                <w:szCs w:val="18"/>
              </w:rPr>
            </w:pPr>
            <w:r>
              <w:rPr>
                <w:rFonts w:ascii="新宋体" w:hAnsi="新宋体" w:cs="新宋体" w:eastAsia="新宋体" w:hint="default"/>
                <w:b/>
                <w:bCs/>
                <w:w w:val="95"/>
                <w:sz w:val="18"/>
                <w:szCs w:val="18"/>
              </w:rPr>
              <w:t>专利类型</w:t>
            </w:r>
            <w:r>
              <w:rPr>
                <w:rFonts w:ascii="新宋体" w:hAnsi="新宋体" w:cs="新宋体" w:eastAsia="新宋体" w:hint="default"/>
                <w:sz w:val="18"/>
                <w:szCs w:val="18"/>
              </w:rPr>
            </w:r>
          </w:p>
        </w:tc>
        <w:tc>
          <w:tcPr>
            <w:tcW w:w="1267" w:type="dxa"/>
            <w:tcBorders>
              <w:top w:val="single" w:sz="12" w:space="0" w:color="000000"/>
              <w:left w:val="single" w:sz="6" w:space="0" w:color="000000"/>
              <w:bottom w:val="single" w:sz="6" w:space="0" w:color="000000"/>
              <w:right w:val="single" w:sz="12" w:space="0" w:color="000000"/>
            </w:tcBorders>
            <w:shd w:val="clear" w:color="auto" w:fill="DFDFDF"/>
          </w:tcPr>
          <w:p>
            <w:pPr>
              <w:pStyle w:val="TableParagraph"/>
              <w:spacing w:line="240" w:lineRule="auto" w:before="125"/>
              <w:ind w:right="257"/>
              <w:jc w:val="right"/>
              <w:rPr>
                <w:rFonts w:ascii="新宋体" w:hAnsi="新宋体" w:cs="新宋体" w:eastAsia="新宋体" w:hint="default"/>
                <w:sz w:val="18"/>
                <w:szCs w:val="18"/>
              </w:rPr>
            </w:pPr>
            <w:r>
              <w:rPr>
                <w:rFonts w:ascii="新宋体" w:hAnsi="新宋体" w:cs="新宋体" w:eastAsia="新宋体" w:hint="default"/>
                <w:b/>
                <w:bCs/>
                <w:w w:val="95"/>
                <w:sz w:val="18"/>
                <w:szCs w:val="18"/>
              </w:rPr>
              <w:t>专利权人</w:t>
            </w:r>
            <w:r>
              <w:rPr>
                <w:rFonts w:ascii="新宋体" w:hAnsi="新宋体" w:cs="新宋体" w:eastAsia="新宋体" w:hint="default"/>
                <w:sz w:val="18"/>
                <w:szCs w:val="18"/>
              </w:rPr>
            </w:r>
          </w:p>
        </w:tc>
      </w:tr>
      <w:tr>
        <w:trPr>
          <w:trHeight w:val="403" w:hRule="exact"/>
        </w:trPr>
        <w:tc>
          <w:tcPr>
            <w:tcW w:w="42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5"/>
              <w:ind w:right="6"/>
              <w:jc w:val="center"/>
              <w:rPr>
                <w:rFonts w:ascii="新宋体" w:hAnsi="新宋体" w:cs="新宋体" w:eastAsia="新宋体" w:hint="default"/>
                <w:sz w:val="18"/>
                <w:szCs w:val="18"/>
              </w:rPr>
            </w:pPr>
            <w:r>
              <w:rPr>
                <w:rFonts w:ascii="新宋体"/>
                <w:sz w:val="18"/>
              </w:rPr>
              <w:t>1</w:t>
            </w:r>
          </w:p>
        </w:tc>
        <w:tc>
          <w:tcPr>
            <w:tcW w:w="322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5"/>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带体温测量功能的酒精检测仪</w:t>
            </w:r>
          </w:p>
        </w:tc>
        <w:tc>
          <w:tcPr>
            <w:tcW w:w="21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5"/>
              <w:ind w:right="0"/>
              <w:jc w:val="center"/>
              <w:rPr>
                <w:rFonts w:ascii="新宋体" w:hAnsi="新宋体" w:cs="新宋体" w:eastAsia="新宋体" w:hint="default"/>
                <w:sz w:val="18"/>
                <w:szCs w:val="18"/>
              </w:rPr>
            </w:pPr>
            <w:r>
              <w:rPr>
                <w:rFonts w:ascii="新宋体"/>
                <w:sz w:val="18"/>
              </w:rPr>
              <w:t>2011.7.26-2021.7.25</w:t>
            </w:r>
          </w:p>
        </w:tc>
        <w:tc>
          <w:tcPr>
            <w:tcW w:w="181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5"/>
              <w:ind w:right="0"/>
              <w:jc w:val="center"/>
              <w:rPr>
                <w:rFonts w:ascii="新宋体" w:hAnsi="新宋体" w:cs="新宋体" w:eastAsia="新宋体" w:hint="default"/>
                <w:sz w:val="18"/>
                <w:szCs w:val="18"/>
              </w:rPr>
            </w:pPr>
            <w:r>
              <w:rPr>
                <w:rFonts w:ascii="新宋体"/>
                <w:sz w:val="18"/>
              </w:rPr>
              <w:t>201120265867.1</w:t>
            </w:r>
          </w:p>
        </w:tc>
        <w:tc>
          <w:tcPr>
            <w:tcW w:w="126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5"/>
              <w:ind w:right="266"/>
              <w:jc w:val="righ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5"/>
              <w:ind w:right="257"/>
              <w:jc w:val="right"/>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bl>
    <w:p>
      <w:pPr>
        <w:spacing w:after="0" w:line="240" w:lineRule="auto"/>
        <w:jc w:val="right"/>
        <w:rPr>
          <w:rFonts w:ascii="新宋体" w:hAnsi="新宋体" w:cs="新宋体" w:eastAsia="新宋体" w:hint="default"/>
          <w:sz w:val="18"/>
          <w:szCs w:val="18"/>
        </w:rPr>
        <w:sectPr>
          <w:pgSz w:w="11910" w:h="16840"/>
          <w:pgMar w:header="424" w:footer="803" w:top="1020" w:bottom="1000" w:left="0" w:right="0"/>
        </w:sectPr>
      </w:pPr>
    </w:p>
    <w:p>
      <w:pPr>
        <w:spacing w:line="240" w:lineRule="auto" w:before="0"/>
        <w:rPr>
          <w:rFonts w:ascii="新宋体" w:hAnsi="新宋体" w:cs="新宋体" w:eastAsia="新宋体" w:hint="default"/>
          <w:sz w:val="20"/>
          <w:szCs w:val="20"/>
        </w:rPr>
      </w:pPr>
    </w:p>
    <w:p>
      <w:pPr>
        <w:spacing w:line="240" w:lineRule="auto" w:before="7"/>
        <w:rPr>
          <w:rFonts w:ascii="新宋体" w:hAnsi="新宋体" w:cs="新宋体" w:eastAsia="新宋体" w:hint="default"/>
          <w:sz w:val="11"/>
          <w:szCs w:val="11"/>
        </w:rPr>
      </w:pPr>
    </w:p>
    <w:tbl>
      <w:tblPr>
        <w:tblW w:w="0" w:type="auto"/>
        <w:jc w:val="left"/>
        <w:tblInd w:w="844" w:type="dxa"/>
        <w:tblLayout w:type="fixed"/>
        <w:tblCellMar>
          <w:top w:w="0" w:type="dxa"/>
          <w:left w:w="0" w:type="dxa"/>
          <w:bottom w:w="0" w:type="dxa"/>
          <w:right w:w="0" w:type="dxa"/>
        </w:tblCellMar>
        <w:tblLook w:val="01E0"/>
      </w:tblPr>
      <w:tblGrid>
        <w:gridCol w:w="428"/>
        <w:gridCol w:w="3229"/>
        <w:gridCol w:w="2180"/>
        <w:gridCol w:w="1819"/>
        <w:gridCol w:w="1268"/>
        <w:gridCol w:w="1267"/>
      </w:tblGrid>
      <w:tr>
        <w:trPr>
          <w:trHeight w:val="406" w:hRule="exact"/>
        </w:trPr>
        <w:tc>
          <w:tcPr>
            <w:tcW w:w="42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25"/>
              <w:ind w:right="6"/>
              <w:jc w:val="center"/>
              <w:rPr>
                <w:rFonts w:ascii="新宋体" w:hAnsi="新宋体" w:cs="新宋体" w:eastAsia="新宋体" w:hint="default"/>
                <w:sz w:val="18"/>
                <w:szCs w:val="18"/>
              </w:rPr>
            </w:pPr>
            <w:r>
              <w:rPr>
                <w:rFonts w:ascii="新宋体"/>
                <w:sz w:val="18"/>
              </w:rPr>
              <w:t>2</w:t>
            </w:r>
          </w:p>
        </w:tc>
        <w:tc>
          <w:tcPr>
            <w:tcW w:w="322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5"/>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转换式气体探测器</w:t>
            </w:r>
          </w:p>
        </w:tc>
        <w:tc>
          <w:tcPr>
            <w:tcW w:w="218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5"/>
              <w:ind w:right="225"/>
              <w:jc w:val="right"/>
              <w:rPr>
                <w:rFonts w:ascii="新宋体" w:hAnsi="新宋体" w:cs="新宋体" w:eastAsia="新宋体" w:hint="default"/>
                <w:sz w:val="18"/>
                <w:szCs w:val="18"/>
              </w:rPr>
            </w:pPr>
            <w:r>
              <w:rPr>
                <w:rFonts w:ascii="新宋体"/>
                <w:spacing w:val="-1"/>
                <w:sz w:val="18"/>
              </w:rPr>
              <w:t>2011.7.26-2021.7.25</w:t>
            </w:r>
          </w:p>
        </w:tc>
        <w:tc>
          <w:tcPr>
            <w:tcW w:w="181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5"/>
              <w:ind w:right="0"/>
              <w:jc w:val="center"/>
              <w:rPr>
                <w:rFonts w:ascii="新宋体" w:hAnsi="新宋体" w:cs="新宋体" w:eastAsia="新宋体" w:hint="default"/>
                <w:sz w:val="18"/>
                <w:szCs w:val="18"/>
              </w:rPr>
            </w:pPr>
            <w:r>
              <w:rPr>
                <w:rFonts w:ascii="新宋体"/>
                <w:sz w:val="18"/>
              </w:rPr>
              <w:t>201120265841.7</w:t>
            </w:r>
          </w:p>
        </w:tc>
        <w:tc>
          <w:tcPr>
            <w:tcW w:w="126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5"/>
              <w:ind w:right="266"/>
              <w:jc w:val="righ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7"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5"/>
              <w:ind w:right="257"/>
              <w:jc w:val="right"/>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4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5"/>
              <w:ind w:right="6"/>
              <w:jc w:val="center"/>
              <w:rPr>
                <w:rFonts w:ascii="新宋体" w:hAnsi="新宋体" w:cs="新宋体" w:eastAsia="新宋体" w:hint="default"/>
                <w:sz w:val="18"/>
                <w:szCs w:val="18"/>
              </w:rPr>
            </w:pPr>
            <w:r>
              <w:rPr>
                <w:rFonts w:ascii="新宋体"/>
                <w:sz w:val="18"/>
              </w:rPr>
              <w:t>3</w:t>
            </w:r>
          </w:p>
        </w:tc>
        <w:tc>
          <w:tcPr>
            <w:tcW w:w="32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酒精检测仪（</w:t>
            </w:r>
            <w:r>
              <w:rPr>
                <w:rFonts w:ascii="新宋体" w:hAnsi="新宋体" w:cs="新宋体" w:eastAsia="新宋体" w:hint="default"/>
                <w:sz w:val="18"/>
                <w:szCs w:val="18"/>
              </w:rPr>
              <w:t>AT8020</w:t>
            </w:r>
            <w:r>
              <w:rPr>
                <w:rFonts w:ascii="新宋体" w:hAnsi="新宋体" w:cs="新宋体" w:eastAsia="新宋体" w:hint="default"/>
                <w:sz w:val="18"/>
                <w:szCs w:val="18"/>
              </w:rPr>
              <w:t>）</w:t>
            </w:r>
          </w:p>
        </w:tc>
        <w:tc>
          <w:tcPr>
            <w:tcW w:w="21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right="225"/>
              <w:jc w:val="right"/>
              <w:rPr>
                <w:rFonts w:ascii="新宋体" w:hAnsi="新宋体" w:cs="新宋体" w:eastAsia="新宋体" w:hint="default"/>
                <w:sz w:val="18"/>
                <w:szCs w:val="18"/>
              </w:rPr>
            </w:pPr>
            <w:r>
              <w:rPr>
                <w:rFonts w:ascii="新宋体"/>
                <w:spacing w:val="-1"/>
                <w:sz w:val="18"/>
              </w:rPr>
              <w:t>2011.9.21-2021.9.20</w:t>
            </w:r>
          </w:p>
        </w:tc>
        <w:tc>
          <w:tcPr>
            <w:tcW w:w="18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right="0"/>
              <w:jc w:val="center"/>
              <w:rPr>
                <w:rFonts w:ascii="新宋体" w:hAnsi="新宋体" w:cs="新宋体" w:eastAsia="新宋体" w:hint="default"/>
                <w:sz w:val="18"/>
                <w:szCs w:val="18"/>
              </w:rPr>
            </w:pPr>
            <w:r>
              <w:rPr>
                <w:rFonts w:ascii="新宋体"/>
                <w:sz w:val="18"/>
              </w:rPr>
              <w:t>201130332701.2</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right="266"/>
              <w:jc w:val="right"/>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2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5"/>
              <w:ind w:right="257"/>
              <w:jc w:val="right"/>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4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5"/>
              <w:ind w:right="6"/>
              <w:jc w:val="center"/>
              <w:rPr>
                <w:rFonts w:ascii="新宋体" w:hAnsi="新宋体" w:cs="新宋体" w:eastAsia="新宋体" w:hint="default"/>
                <w:sz w:val="18"/>
                <w:szCs w:val="18"/>
              </w:rPr>
            </w:pPr>
            <w:r>
              <w:rPr>
                <w:rFonts w:ascii="新宋体"/>
                <w:sz w:val="18"/>
              </w:rPr>
              <w:t>4</w:t>
            </w:r>
          </w:p>
        </w:tc>
        <w:tc>
          <w:tcPr>
            <w:tcW w:w="32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瓦斯报警矿灯调教仪</w:t>
            </w:r>
          </w:p>
        </w:tc>
        <w:tc>
          <w:tcPr>
            <w:tcW w:w="21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right="314"/>
              <w:jc w:val="right"/>
              <w:rPr>
                <w:rFonts w:ascii="新宋体" w:hAnsi="新宋体" w:cs="新宋体" w:eastAsia="新宋体" w:hint="default"/>
                <w:sz w:val="18"/>
                <w:szCs w:val="18"/>
              </w:rPr>
            </w:pPr>
            <w:r>
              <w:rPr>
                <w:rFonts w:ascii="新宋体"/>
                <w:spacing w:val="-1"/>
                <w:sz w:val="18"/>
              </w:rPr>
              <w:t>2011.1.4-2021.1.3</w:t>
            </w:r>
          </w:p>
        </w:tc>
        <w:tc>
          <w:tcPr>
            <w:tcW w:w="18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right="0"/>
              <w:jc w:val="center"/>
              <w:rPr>
                <w:rFonts w:ascii="新宋体" w:hAnsi="新宋体" w:cs="新宋体" w:eastAsia="新宋体" w:hint="default"/>
                <w:sz w:val="18"/>
                <w:szCs w:val="18"/>
              </w:rPr>
            </w:pPr>
            <w:r>
              <w:rPr>
                <w:rFonts w:ascii="新宋体"/>
                <w:sz w:val="18"/>
              </w:rPr>
              <w:t>201020696543.9</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right="266"/>
              <w:jc w:val="righ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5"/>
              <w:ind w:right="257"/>
              <w:jc w:val="righ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4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5"/>
              <w:ind w:right="6"/>
              <w:jc w:val="center"/>
              <w:rPr>
                <w:rFonts w:ascii="新宋体" w:hAnsi="新宋体" w:cs="新宋体" w:eastAsia="新宋体" w:hint="default"/>
                <w:sz w:val="18"/>
                <w:szCs w:val="18"/>
              </w:rPr>
            </w:pPr>
            <w:r>
              <w:rPr>
                <w:rFonts w:ascii="新宋体"/>
                <w:sz w:val="18"/>
              </w:rPr>
              <w:t>5</w:t>
            </w:r>
          </w:p>
        </w:tc>
        <w:tc>
          <w:tcPr>
            <w:tcW w:w="32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电化学传感器</w:t>
            </w:r>
          </w:p>
        </w:tc>
        <w:tc>
          <w:tcPr>
            <w:tcW w:w="21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right="225"/>
              <w:jc w:val="right"/>
              <w:rPr>
                <w:rFonts w:ascii="新宋体" w:hAnsi="新宋体" w:cs="新宋体" w:eastAsia="新宋体" w:hint="default"/>
                <w:sz w:val="18"/>
                <w:szCs w:val="18"/>
              </w:rPr>
            </w:pPr>
            <w:r>
              <w:rPr>
                <w:rFonts w:ascii="新宋体"/>
                <w:spacing w:val="-1"/>
                <w:sz w:val="18"/>
              </w:rPr>
              <w:t>2011.6.16-2021.6.15</w:t>
            </w:r>
          </w:p>
        </w:tc>
        <w:tc>
          <w:tcPr>
            <w:tcW w:w="18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right="0"/>
              <w:jc w:val="center"/>
              <w:rPr>
                <w:rFonts w:ascii="新宋体" w:hAnsi="新宋体" w:cs="新宋体" w:eastAsia="新宋体" w:hint="default"/>
                <w:sz w:val="18"/>
                <w:szCs w:val="18"/>
              </w:rPr>
            </w:pPr>
            <w:r>
              <w:rPr>
                <w:rFonts w:ascii="新宋体"/>
                <w:sz w:val="18"/>
              </w:rPr>
              <w:t>201120201798.8</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right="266"/>
              <w:jc w:val="righ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5"/>
              <w:ind w:right="257"/>
              <w:jc w:val="righ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42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5"/>
              <w:ind w:right="6"/>
              <w:jc w:val="center"/>
              <w:rPr>
                <w:rFonts w:ascii="新宋体" w:hAnsi="新宋体" w:cs="新宋体" w:eastAsia="新宋体" w:hint="default"/>
                <w:sz w:val="18"/>
                <w:szCs w:val="18"/>
              </w:rPr>
            </w:pPr>
            <w:r>
              <w:rPr>
                <w:rFonts w:ascii="新宋体"/>
                <w:sz w:val="18"/>
              </w:rPr>
              <w:t>6</w:t>
            </w:r>
          </w:p>
        </w:tc>
        <w:tc>
          <w:tcPr>
            <w:tcW w:w="32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识别卡（</w:t>
            </w:r>
            <w:r>
              <w:rPr>
                <w:rFonts w:ascii="新宋体" w:hAnsi="新宋体" w:cs="新宋体" w:eastAsia="新宋体" w:hint="default"/>
                <w:sz w:val="18"/>
                <w:szCs w:val="18"/>
              </w:rPr>
              <w:t>KJ168-K</w:t>
            </w:r>
            <w:r>
              <w:rPr>
                <w:rFonts w:ascii="新宋体" w:hAnsi="新宋体" w:cs="新宋体" w:eastAsia="新宋体" w:hint="default"/>
                <w:sz w:val="18"/>
                <w:szCs w:val="18"/>
              </w:rPr>
              <w:t>）</w:t>
            </w:r>
          </w:p>
        </w:tc>
        <w:tc>
          <w:tcPr>
            <w:tcW w:w="21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right="271"/>
              <w:jc w:val="right"/>
              <w:rPr>
                <w:rFonts w:ascii="新宋体" w:hAnsi="新宋体" w:cs="新宋体" w:eastAsia="新宋体" w:hint="default"/>
                <w:sz w:val="18"/>
                <w:szCs w:val="18"/>
              </w:rPr>
            </w:pPr>
            <w:r>
              <w:rPr>
                <w:rFonts w:ascii="新宋体"/>
                <w:spacing w:val="-1"/>
                <w:sz w:val="18"/>
              </w:rPr>
              <w:t>2011.9.1-2021.8.31</w:t>
            </w:r>
          </w:p>
        </w:tc>
        <w:tc>
          <w:tcPr>
            <w:tcW w:w="18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right="0"/>
              <w:jc w:val="center"/>
              <w:rPr>
                <w:rFonts w:ascii="新宋体" w:hAnsi="新宋体" w:cs="新宋体" w:eastAsia="新宋体" w:hint="default"/>
                <w:sz w:val="18"/>
                <w:szCs w:val="18"/>
              </w:rPr>
            </w:pPr>
            <w:r>
              <w:rPr>
                <w:rFonts w:ascii="新宋体"/>
                <w:sz w:val="18"/>
              </w:rPr>
              <w:t>201130304859.9</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right="266"/>
              <w:jc w:val="right"/>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2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5"/>
              <w:ind w:right="257"/>
              <w:jc w:val="right"/>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403" w:hRule="exact"/>
        </w:trPr>
        <w:tc>
          <w:tcPr>
            <w:tcW w:w="42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7"/>
              <w:ind w:right="6"/>
              <w:jc w:val="center"/>
              <w:rPr>
                <w:rFonts w:ascii="新宋体" w:hAnsi="新宋体" w:cs="新宋体" w:eastAsia="新宋体" w:hint="default"/>
                <w:sz w:val="18"/>
                <w:szCs w:val="18"/>
              </w:rPr>
            </w:pPr>
            <w:r>
              <w:rPr>
                <w:rFonts w:ascii="新宋体"/>
                <w:sz w:val="18"/>
              </w:rPr>
              <w:t>7</w:t>
            </w:r>
          </w:p>
        </w:tc>
        <w:tc>
          <w:tcPr>
            <w:tcW w:w="322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7"/>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识别卡读卡分</w:t>
            </w:r>
            <w:r>
              <w:rPr>
                <w:rFonts w:ascii="新宋体" w:hAnsi="新宋体" w:cs="新宋体" w:eastAsia="新宋体" w:hint="default"/>
                <w:spacing w:val="-89"/>
                <w:sz w:val="18"/>
                <w:szCs w:val="18"/>
              </w:rPr>
              <w:t>站</w:t>
            </w:r>
            <w:r>
              <w:rPr>
                <w:rFonts w:ascii="新宋体" w:hAnsi="新宋体" w:cs="新宋体" w:eastAsia="新宋体" w:hint="default"/>
                <w:spacing w:val="-1"/>
                <w:sz w:val="18"/>
                <w:szCs w:val="18"/>
              </w:rPr>
              <w:t>（</w:t>
            </w:r>
            <w:r>
              <w:rPr>
                <w:rFonts w:ascii="新宋体" w:hAnsi="新宋体" w:cs="新宋体" w:eastAsia="新宋体" w:hint="default"/>
                <w:spacing w:val="1"/>
                <w:sz w:val="18"/>
                <w:szCs w:val="18"/>
              </w:rPr>
              <w:t>K</w:t>
            </w:r>
            <w:r>
              <w:rPr>
                <w:rFonts w:ascii="新宋体" w:hAnsi="新宋体" w:cs="新宋体" w:eastAsia="新宋体" w:hint="default"/>
                <w:spacing w:val="-2"/>
                <w:sz w:val="18"/>
                <w:szCs w:val="18"/>
              </w:rPr>
              <w:t>J</w:t>
            </w:r>
            <w:r>
              <w:rPr>
                <w:rFonts w:ascii="新宋体" w:hAnsi="新宋体" w:cs="新宋体" w:eastAsia="新宋体" w:hint="default"/>
                <w:spacing w:val="1"/>
                <w:sz w:val="18"/>
                <w:szCs w:val="18"/>
              </w:rPr>
              <w:t>1</w:t>
            </w:r>
            <w:r>
              <w:rPr>
                <w:rFonts w:ascii="新宋体" w:hAnsi="新宋体" w:cs="新宋体" w:eastAsia="新宋体" w:hint="default"/>
                <w:spacing w:val="-2"/>
                <w:sz w:val="18"/>
                <w:szCs w:val="18"/>
              </w:rPr>
              <w:t>6</w:t>
            </w:r>
            <w:r>
              <w:rPr>
                <w:rFonts w:ascii="新宋体" w:hAnsi="新宋体" w:cs="新宋体" w:eastAsia="新宋体" w:hint="default"/>
                <w:spacing w:val="1"/>
                <w:sz w:val="18"/>
                <w:szCs w:val="18"/>
              </w:rPr>
              <w:t>8</w:t>
            </w:r>
            <w:r>
              <w:rPr>
                <w:rFonts w:ascii="新宋体" w:hAnsi="新宋体" w:cs="新宋体" w:eastAsia="新宋体" w:hint="default"/>
                <w:spacing w:val="-2"/>
                <w:sz w:val="18"/>
                <w:szCs w:val="18"/>
              </w:rPr>
              <w:t>-</w:t>
            </w:r>
            <w:r>
              <w:rPr>
                <w:rFonts w:ascii="新宋体" w:hAnsi="新宋体" w:cs="新宋体" w:eastAsia="新宋体" w:hint="default"/>
                <w:sz w:val="18"/>
                <w:szCs w:val="18"/>
              </w:rPr>
              <w:t>D</w:t>
            </w:r>
            <w:r>
              <w:rPr>
                <w:rFonts w:ascii="新宋体" w:hAnsi="新宋体" w:cs="新宋体" w:eastAsia="新宋体" w:hint="default"/>
                <w:spacing w:val="-48"/>
                <w:sz w:val="18"/>
                <w:szCs w:val="18"/>
              </w:rPr>
              <w:t> </w:t>
            </w:r>
            <w:r>
              <w:rPr>
                <w:rFonts w:ascii="新宋体" w:hAnsi="新宋体" w:cs="新宋体" w:eastAsia="新宋体" w:hint="default"/>
                <w:sz w:val="18"/>
                <w:szCs w:val="18"/>
              </w:rPr>
              <w:t>矿用本安型）</w:t>
            </w:r>
          </w:p>
        </w:tc>
        <w:tc>
          <w:tcPr>
            <w:tcW w:w="21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7"/>
              <w:ind w:right="271"/>
              <w:jc w:val="right"/>
              <w:rPr>
                <w:rFonts w:ascii="新宋体" w:hAnsi="新宋体" w:cs="新宋体" w:eastAsia="新宋体" w:hint="default"/>
                <w:sz w:val="18"/>
                <w:szCs w:val="18"/>
              </w:rPr>
            </w:pPr>
            <w:r>
              <w:rPr>
                <w:rFonts w:ascii="新宋体"/>
                <w:spacing w:val="-1"/>
                <w:sz w:val="18"/>
              </w:rPr>
              <w:t>2011.9.1-2021.8.31</w:t>
            </w:r>
          </w:p>
        </w:tc>
        <w:tc>
          <w:tcPr>
            <w:tcW w:w="181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7"/>
              <w:ind w:right="0"/>
              <w:jc w:val="center"/>
              <w:rPr>
                <w:rFonts w:ascii="新宋体" w:hAnsi="新宋体" w:cs="新宋体" w:eastAsia="新宋体" w:hint="default"/>
                <w:sz w:val="18"/>
                <w:szCs w:val="18"/>
              </w:rPr>
            </w:pPr>
            <w:r>
              <w:rPr>
                <w:rFonts w:ascii="新宋体"/>
                <w:sz w:val="18"/>
              </w:rPr>
              <w:t>201130304912.5</w:t>
            </w:r>
          </w:p>
        </w:tc>
        <w:tc>
          <w:tcPr>
            <w:tcW w:w="126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7"/>
              <w:ind w:right="266"/>
              <w:jc w:val="right"/>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26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7"/>
              <w:ind w:right="257"/>
              <w:jc w:val="right"/>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bl>
    <w:p>
      <w:pPr>
        <w:spacing w:line="240" w:lineRule="auto" w:before="6"/>
        <w:rPr>
          <w:rFonts w:ascii="新宋体" w:hAnsi="新宋体" w:cs="新宋体" w:eastAsia="新宋体" w:hint="default"/>
          <w:sz w:val="13"/>
          <w:szCs w:val="13"/>
        </w:rPr>
      </w:pPr>
    </w:p>
    <w:p>
      <w:pPr>
        <w:pStyle w:val="BodyText"/>
        <w:spacing w:line="357" w:lineRule="auto" w:before="26"/>
        <w:ind w:left="1798" w:right="1784" w:firstLine="424"/>
        <w:jc w:val="left"/>
      </w:pPr>
      <w:r>
        <w:rPr>
          <w:spacing w:val="2"/>
        </w:rPr>
        <w:t>（</w:t>
      </w:r>
      <w:r>
        <w:rPr>
          <w:rFonts w:ascii="新宋体" w:hAnsi="新宋体" w:cs="新宋体" w:eastAsia="新宋体" w:hint="default"/>
          <w:spacing w:val="2"/>
        </w:rPr>
        <w:t>3</w:t>
      </w:r>
      <w:r>
        <w:rPr>
          <w:spacing w:val="2"/>
        </w:rPr>
        <w:t>）截止报告期末，公司及子公司已向国家知识产权局申报但尚未授权的</w:t>
      </w:r>
      <w:r>
        <w:rPr/>
        <w:t> 专利</w:t>
      </w:r>
      <w:r>
        <w:rPr>
          <w:spacing w:val="-56"/>
        </w:rPr>
        <w:t> </w:t>
      </w:r>
      <w:r>
        <w:rPr>
          <w:rFonts w:ascii="新宋体" w:hAnsi="新宋体" w:cs="新宋体" w:eastAsia="新宋体" w:hint="default"/>
        </w:rPr>
        <w:t>95</w:t>
      </w:r>
      <w:r>
        <w:rPr>
          <w:rFonts w:ascii="新宋体" w:hAnsi="新宋体" w:cs="新宋体" w:eastAsia="新宋体" w:hint="default"/>
          <w:spacing w:val="-56"/>
        </w:rPr>
        <w:t> </w:t>
      </w:r>
      <w:r>
        <w:rPr/>
        <w:t>项，其中申报发明专利</w:t>
      </w:r>
      <w:r>
        <w:rPr>
          <w:spacing w:val="-56"/>
        </w:rPr>
        <w:t> </w:t>
      </w:r>
      <w:r>
        <w:rPr>
          <w:rFonts w:ascii="新宋体" w:hAnsi="新宋体" w:cs="新宋体" w:eastAsia="新宋体" w:hint="default"/>
        </w:rPr>
        <w:t>37</w:t>
      </w:r>
      <w:r>
        <w:rPr>
          <w:rFonts w:ascii="新宋体" w:hAnsi="新宋体" w:cs="新宋体" w:eastAsia="新宋体" w:hint="default"/>
          <w:spacing w:val="-56"/>
        </w:rPr>
        <w:t> </w:t>
      </w:r>
      <w:r>
        <w:rPr/>
        <w:t>项，申报实用新型专利</w:t>
      </w:r>
      <w:r>
        <w:rPr>
          <w:spacing w:val="-56"/>
        </w:rPr>
        <w:t> </w:t>
      </w:r>
      <w:r>
        <w:rPr>
          <w:rFonts w:ascii="新宋体" w:hAnsi="新宋体" w:cs="新宋体" w:eastAsia="新宋体" w:hint="default"/>
        </w:rPr>
        <w:t>56</w:t>
      </w:r>
      <w:r>
        <w:rPr>
          <w:rFonts w:ascii="新宋体" w:hAnsi="新宋体" w:cs="新宋体" w:eastAsia="新宋体" w:hint="default"/>
          <w:spacing w:val="-56"/>
        </w:rPr>
        <w:t> </w:t>
      </w:r>
      <w:r>
        <w:rPr/>
        <w:t>项，申报外观设计</w:t>
      </w:r>
    </w:p>
    <w:p>
      <w:pPr>
        <w:pStyle w:val="BodyText"/>
        <w:spacing w:line="240" w:lineRule="auto" w:before="34"/>
        <w:ind w:left="1798" w:right="1689"/>
        <w:jc w:val="left"/>
      </w:pPr>
      <w:r>
        <w:rPr/>
        <w:t>专利</w:t>
      </w:r>
      <w:r>
        <w:rPr>
          <w:spacing w:val="-61"/>
        </w:rPr>
        <w:t> </w:t>
      </w:r>
      <w:r>
        <w:rPr>
          <w:rFonts w:ascii="新宋体" w:hAnsi="新宋体" w:cs="新宋体" w:eastAsia="新宋体" w:hint="default"/>
        </w:rPr>
        <w:t>2</w:t>
      </w:r>
      <w:r>
        <w:rPr>
          <w:rFonts w:ascii="新宋体" w:hAnsi="新宋体" w:cs="新宋体" w:eastAsia="新宋体" w:hint="default"/>
          <w:spacing w:val="-60"/>
        </w:rPr>
        <w:t> </w:t>
      </w:r>
      <w:r>
        <w:rPr/>
        <w:t>项。具体情况如下：</w:t>
      </w:r>
    </w:p>
    <w:p>
      <w:pPr>
        <w:spacing w:line="240" w:lineRule="auto" w:before="0"/>
        <w:rPr>
          <w:rFonts w:ascii="新宋体" w:hAnsi="新宋体" w:cs="新宋体" w:eastAsia="新宋体" w:hint="default"/>
          <w:sz w:val="18"/>
          <w:szCs w:val="18"/>
        </w:rPr>
      </w:pPr>
    </w:p>
    <w:tbl>
      <w:tblPr>
        <w:tblW w:w="0" w:type="auto"/>
        <w:jc w:val="left"/>
        <w:tblInd w:w="926" w:type="dxa"/>
        <w:tblLayout w:type="fixed"/>
        <w:tblCellMar>
          <w:top w:w="0" w:type="dxa"/>
          <w:left w:w="0" w:type="dxa"/>
          <w:bottom w:w="0" w:type="dxa"/>
          <w:right w:w="0" w:type="dxa"/>
        </w:tblCellMar>
        <w:tblLook w:val="01E0"/>
      </w:tblPr>
      <w:tblGrid>
        <w:gridCol w:w="579"/>
        <w:gridCol w:w="4217"/>
        <w:gridCol w:w="1275"/>
        <w:gridCol w:w="1598"/>
        <w:gridCol w:w="1138"/>
        <w:gridCol w:w="1219"/>
      </w:tblGrid>
      <w:tr>
        <w:trPr>
          <w:trHeight w:val="389" w:hRule="exact"/>
        </w:trPr>
        <w:tc>
          <w:tcPr>
            <w:tcW w:w="579" w:type="dxa"/>
            <w:tcBorders>
              <w:top w:val="single" w:sz="12" w:space="0" w:color="000000"/>
              <w:left w:val="single" w:sz="12" w:space="0" w:color="000000"/>
              <w:bottom w:val="single" w:sz="6" w:space="0" w:color="000000"/>
              <w:right w:val="single" w:sz="6" w:space="0" w:color="000000"/>
            </w:tcBorders>
            <w:shd w:val="clear" w:color="auto" w:fill="DFDFDF"/>
          </w:tcPr>
          <w:p>
            <w:pPr>
              <w:pStyle w:val="TableParagraph"/>
              <w:spacing w:line="240" w:lineRule="auto" w:before="34"/>
              <w:ind w:right="3"/>
              <w:jc w:val="center"/>
              <w:rPr>
                <w:rFonts w:ascii="新宋体" w:hAnsi="新宋体" w:cs="新宋体" w:eastAsia="新宋体" w:hint="default"/>
                <w:sz w:val="18"/>
                <w:szCs w:val="18"/>
              </w:rPr>
            </w:pPr>
            <w:r>
              <w:rPr>
                <w:rFonts w:ascii="新宋体" w:hAnsi="新宋体" w:cs="新宋体" w:eastAsia="新宋体" w:hint="default"/>
                <w:b/>
                <w:bCs/>
                <w:sz w:val="18"/>
                <w:szCs w:val="18"/>
              </w:rPr>
              <w:t>序号</w:t>
            </w:r>
            <w:r>
              <w:rPr>
                <w:rFonts w:ascii="新宋体" w:hAnsi="新宋体" w:cs="新宋体" w:eastAsia="新宋体" w:hint="default"/>
                <w:sz w:val="18"/>
                <w:szCs w:val="18"/>
              </w:rPr>
            </w:r>
          </w:p>
        </w:tc>
        <w:tc>
          <w:tcPr>
            <w:tcW w:w="4217"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34"/>
              <w:ind w:right="0"/>
              <w:jc w:val="center"/>
              <w:rPr>
                <w:rFonts w:ascii="新宋体" w:hAnsi="新宋体" w:cs="新宋体" w:eastAsia="新宋体" w:hint="default"/>
                <w:sz w:val="18"/>
                <w:szCs w:val="18"/>
              </w:rPr>
            </w:pPr>
            <w:r>
              <w:rPr>
                <w:rFonts w:ascii="新宋体" w:hAnsi="新宋体" w:cs="新宋体" w:eastAsia="新宋体" w:hint="default"/>
                <w:b/>
                <w:bCs/>
                <w:sz w:val="18"/>
                <w:szCs w:val="18"/>
              </w:rPr>
              <w:t>专利名称</w:t>
            </w:r>
            <w:r>
              <w:rPr>
                <w:rFonts w:ascii="新宋体" w:hAnsi="新宋体" w:cs="新宋体" w:eastAsia="新宋体" w:hint="default"/>
                <w:sz w:val="18"/>
                <w:szCs w:val="18"/>
              </w:rPr>
            </w:r>
          </w:p>
        </w:tc>
        <w:tc>
          <w:tcPr>
            <w:tcW w:w="1275"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34"/>
              <w:ind w:left="177" w:right="0"/>
              <w:jc w:val="left"/>
              <w:rPr>
                <w:rFonts w:ascii="新宋体" w:hAnsi="新宋体" w:cs="新宋体" w:eastAsia="新宋体" w:hint="default"/>
                <w:sz w:val="18"/>
                <w:szCs w:val="18"/>
              </w:rPr>
            </w:pPr>
            <w:r>
              <w:rPr>
                <w:rFonts w:ascii="新宋体" w:hAnsi="新宋体" w:cs="新宋体" w:eastAsia="新宋体" w:hint="default"/>
                <w:b/>
                <w:bCs/>
                <w:sz w:val="18"/>
                <w:szCs w:val="18"/>
              </w:rPr>
              <w:t>专利申请日</w:t>
            </w:r>
            <w:r>
              <w:rPr>
                <w:rFonts w:ascii="新宋体" w:hAnsi="新宋体" w:cs="新宋体" w:eastAsia="新宋体" w:hint="default"/>
                <w:sz w:val="18"/>
                <w:szCs w:val="18"/>
              </w:rPr>
            </w:r>
          </w:p>
        </w:tc>
        <w:tc>
          <w:tcPr>
            <w:tcW w:w="1598"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34"/>
              <w:ind w:right="0"/>
              <w:jc w:val="center"/>
              <w:rPr>
                <w:rFonts w:ascii="新宋体" w:hAnsi="新宋体" w:cs="新宋体" w:eastAsia="新宋体" w:hint="default"/>
                <w:sz w:val="18"/>
                <w:szCs w:val="18"/>
              </w:rPr>
            </w:pPr>
            <w:r>
              <w:rPr>
                <w:rFonts w:ascii="新宋体" w:hAnsi="新宋体" w:cs="新宋体" w:eastAsia="新宋体" w:hint="default"/>
                <w:b/>
                <w:bCs/>
                <w:sz w:val="18"/>
                <w:szCs w:val="18"/>
              </w:rPr>
              <w:t>申请号</w:t>
            </w:r>
            <w:r>
              <w:rPr>
                <w:rFonts w:ascii="新宋体" w:hAnsi="新宋体" w:cs="新宋体" w:eastAsia="新宋体" w:hint="default"/>
                <w:sz w:val="18"/>
                <w:szCs w:val="18"/>
              </w:rPr>
            </w:r>
          </w:p>
        </w:tc>
        <w:tc>
          <w:tcPr>
            <w:tcW w:w="1138"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34"/>
              <w:ind w:right="1"/>
              <w:jc w:val="center"/>
              <w:rPr>
                <w:rFonts w:ascii="新宋体" w:hAnsi="新宋体" w:cs="新宋体" w:eastAsia="新宋体" w:hint="default"/>
                <w:sz w:val="18"/>
                <w:szCs w:val="18"/>
              </w:rPr>
            </w:pPr>
            <w:r>
              <w:rPr>
                <w:rFonts w:ascii="新宋体" w:hAnsi="新宋体" w:cs="新宋体" w:eastAsia="新宋体" w:hint="default"/>
                <w:b/>
                <w:bCs/>
                <w:sz w:val="18"/>
                <w:szCs w:val="18"/>
              </w:rPr>
              <w:t>专利类型</w:t>
            </w:r>
            <w:r>
              <w:rPr>
                <w:rFonts w:ascii="新宋体" w:hAnsi="新宋体" w:cs="新宋体" w:eastAsia="新宋体" w:hint="default"/>
                <w:sz w:val="18"/>
                <w:szCs w:val="18"/>
              </w:rPr>
            </w:r>
          </w:p>
        </w:tc>
        <w:tc>
          <w:tcPr>
            <w:tcW w:w="1219" w:type="dxa"/>
            <w:tcBorders>
              <w:top w:val="single" w:sz="12" w:space="0" w:color="000000"/>
              <w:left w:val="single" w:sz="6" w:space="0" w:color="000000"/>
              <w:bottom w:val="single" w:sz="6" w:space="0" w:color="000000"/>
              <w:right w:val="single" w:sz="12" w:space="0" w:color="000000"/>
            </w:tcBorders>
            <w:shd w:val="clear" w:color="auto" w:fill="DFDFDF"/>
          </w:tcPr>
          <w:p>
            <w:pPr>
              <w:pStyle w:val="TableParagraph"/>
              <w:spacing w:line="240" w:lineRule="auto" w:before="34"/>
              <w:ind w:left="4" w:right="0"/>
              <w:jc w:val="center"/>
              <w:rPr>
                <w:rFonts w:ascii="新宋体" w:hAnsi="新宋体" w:cs="新宋体" w:eastAsia="新宋体" w:hint="default"/>
                <w:sz w:val="18"/>
                <w:szCs w:val="18"/>
              </w:rPr>
            </w:pPr>
            <w:r>
              <w:rPr>
                <w:rFonts w:ascii="新宋体" w:hAnsi="新宋体" w:cs="新宋体" w:eastAsia="新宋体" w:hint="default"/>
                <w:b/>
                <w:bCs/>
                <w:sz w:val="18"/>
                <w:szCs w:val="18"/>
              </w:rPr>
              <w:t>专利权人</w:t>
            </w:r>
            <w:r>
              <w:rPr>
                <w:rFonts w:ascii="新宋体" w:hAnsi="新宋体" w:cs="新宋体" w:eastAsia="新宋体" w:hint="default"/>
                <w:sz w:val="18"/>
                <w:szCs w:val="18"/>
              </w:rPr>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9"/>
              <w:jc w:val="center"/>
              <w:rPr>
                <w:rFonts w:ascii="新宋体" w:hAnsi="新宋体" w:cs="新宋体" w:eastAsia="新宋体" w:hint="default"/>
                <w:sz w:val="18"/>
                <w:szCs w:val="18"/>
              </w:rPr>
            </w:pPr>
            <w:r>
              <w:rPr>
                <w:rFonts w:ascii="新宋体"/>
                <w:sz w:val="18"/>
              </w:rPr>
              <w:t>1</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吹气动作检测方法及呼出气体酒精含量检测仪</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2011.5.23</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sz w:val="18"/>
              </w:rPr>
              <w:t>201110133466.5</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9"/>
              <w:jc w:val="center"/>
              <w:rPr>
                <w:rFonts w:ascii="新宋体" w:hAnsi="新宋体" w:cs="新宋体" w:eastAsia="新宋体" w:hint="default"/>
                <w:sz w:val="18"/>
                <w:szCs w:val="18"/>
              </w:rPr>
            </w:pPr>
            <w:r>
              <w:rPr>
                <w:rFonts w:ascii="新宋体"/>
                <w:sz w:val="18"/>
              </w:rPr>
              <w:t>2</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甲烷泄漏检测装置</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2011.5.24</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sz w:val="18"/>
              </w:rPr>
              <w:t>201110135382.5</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09"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9"/>
              <w:ind w:right="9"/>
              <w:jc w:val="center"/>
              <w:rPr>
                <w:rFonts w:ascii="新宋体" w:hAnsi="新宋体" w:cs="新宋体" w:eastAsia="新宋体" w:hint="default"/>
                <w:sz w:val="18"/>
                <w:szCs w:val="18"/>
              </w:rPr>
            </w:pPr>
            <w:r>
              <w:rPr>
                <w:rFonts w:ascii="新宋体"/>
                <w:sz w:val="18"/>
              </w:rPr>
              <w:t>3</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3"/>
              <w:ind w:left="100" w:right="140"/>
              <w:jc w:val="left"/>
              <w:rPr>
                <w:rFonts w:ascii="新宋体" w:hAnsi="新宋体" w:cs="新宋体" w:eastAsia="新宋体" w:hint="default"/>
                <w:sz w:val="18"/>
                <w:szCs w:val="18"/>
              </w:rPr>
            </w:pPr>
            <w:r>
              <w:rPr>
                <w:rFonts w:ascii="新宋体" w:hAnsi="新宋体" w:cs="新宋体" w:eastAsia="新宋体" w:hint="default"/>
                <w:sz w:val="18"/>
                <w:szCs w:val="18"/>
              </w:rPr>
              <w:t>自动巡检危险源的气体探测装置及其巡检路径控制 方法</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100" w:right="0"/>
              <w:jc w:val="left"/>
              <w:rPr>
                <w:rFonts w:ascii="新宋体" w:hAnsi="新宋体" w:cs="新宋体" w:eastAsia="新宋体" w:hint="default"/>
                <w:sz w:val="18"/>
                <w:szCs w:val="18"/>
              </w:rPr>
            </w:pPr>
            <w:r>
              <w:rPr>
                <w:rFonts w:ascii="新宋体"/>
                <w:sz w:val="18"/>
              </w:rPr>
              <w:t>2011.7.26</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0"/>
              <w:jc w:val="center"/>
              <w:rPr>
                <w:rFonts w:ascii="新宋体" w:hAnsi="新宋体" w:cs="新宋体" w:eastAsia="新宋体" w:hint="default"/>
                <w:sz w:val="18"/>
                <w:szCs w:val="18"/>
              </w:rPr>
            </w:pPr>
            <w:r>
              <w:rPr>
                <w:rFonts w:ascii="新宋体"/>
                <w:sz w:val="18"/>
              </w:rPr>
              <w:t>201110210140.8</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9"/>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9"/>
              <w:jc w:val="center"/>
              <w:rPr>
                <w:rFonts w:ascii="新宋体" w:hAnsi="新宋体" w:cs="新宋体" w:eastAsia="新宋体" w:hint="default"/>
                <w:sz w:val="18"/>
                <w:szCs w:val="18"/>
              </w:rPr>
            </w:pPr>
            <w:r>
              <w:rPr>
                <w:rFonts w:ascii="新宋体"/>
                <w:sz w:val="18"/>
              </w:rPr>
              <w:t>4</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新型呼出气体采集装置</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2011.8.23</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sz w:val="18"/>
              </w:rPr>
              <w:t>201110242446.1</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9"/>
              <w:jc w:val="center"/>
              <w:rPr>
                <w:rFonts w:ascii="新宋体" w:hAnsi="新宋体" w:cs="新宋体" w:eastAsia="新宋体" w:hint="default"/>
                <w:sz w:val="18"/>
                <w:szCs w:val="18"/>
              </w:rPr>
            </w:pPr>
            <w:r>
              <w:rPr>
                <w:rFonts w:ascii="新宋体"/>
                <w:sz w:val="18"/>
              </w:rPr>
              <w:t>5</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全量程红外气体探测器及其测量方法</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2011.9.21</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sz w:val="18"/>
              </w:rPr>
              <w:t>201110281116.3</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9"/>
              <w:jc w:val="center"/>
              <w:rPr>
                <w:rFonts w:ascii="新宋体" w:hAnsi="新宋体" w:cs="新宋体" w:eastAsia="新宋体" w:hint="default"/>
                <w:sz w:val="18"/>
                <w:szCs w:val="18"/>
              </w:rPr>
            </w:pPr>
            <w:r>
              <w:rPr>
                <w:rFonts w:ascii="新宋体"/>
                <w:sz w:val="18"/>
              </w:rPr>
              <w:t>6</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主动温补型气体探测器及其温补方法</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2011.9.21</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sz w:val="18"/>
              </w:rPr>
              <w:t>201110281119.7</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9"/>
              <w:jc w:val="center"/>
              <w:rPr>
                <w:rFonts w:ascii="新宋体" w:hAnsi="新宋体" w:cs="新宋体" w:eastAsia="新宋体" w:hint="default"/>
                <w:sz w:val="18"/>
                <w:szCs w:val="18"/>
              </w:rPr>
            </w:pPr>
            <w:r>
              <w:rPr>
                <w:rFonts w:ascii="新宋体"/>
                <w:sz w:val="18"/>
              </w:rPr>
              <w:t>7</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防爆型工业气体探测器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2011.10.17</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sz w:val="18"/>
              </w:rPr>
              <w:t>201120394574.3</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2"/>
              <w:ind w:right="9"/>
              <w:jc w:val="center"/>
              <w:rPr>
                <w:rFonts w:ascii="新宋体" w:hAnsi="新宋体" w:cs="新宋体" w:eastAsia="新宋体" w:hint="default"/>
                <w:sz w:val="18"/>
                <w:szCs w:val="18"/>
              </w:rPr>
            </w:pPr>
            <w:r>
              <w:rPr>
                <w:rFonts w:ascii="新宋体"/>
                <w:sz w:val="18"/>
              </w:rPr>
              <w:t>8</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差分式继电器输出控制电路</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left="100" w:right="0"/>
              <w:jc w:val="left"/>
              <w:rPr>
                <w:rFonts w:ascii="新宋体" w:hAnsi="新宋体" w:cs="新宋体" w:eastAsia="新宋体" w:hint="default"/>
                <w:sz w:val="18"/>
                <w:szCs w:val="18"/>
              </w:rPr>
            </w:pPr>
            <w:r>
              <w:rPr>
                <w:rFonts w:ascii="新宋体"/>
                <w:sz w:val="18"/>
              </w:rPr>
              <w:t>2011.10.17</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0"/>
              <w:jc w:val="center"/>
              <w:rPr>
                <w:rFonts w:ascii="新宋体" w:hAnsi="新宋体" w:cs="新宋体" w:eastAsia="新宋体" w:hint="default"/>
                <w:sz w:val="18"/>
                <w:szCs w:val="18"/>
              </w:rPr>
            </w:pPr>
            <w:r>
              <w:rPr>
                <w:rFonts w:ascii="新宋体"/>
                <w:sz w:val="18"/>
              </w:rPr>
              <w:t>201110314411.4</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2"/>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9"/>
              <w:jc w:val="center"/>
              <w:rPr>
                <w:rFonts w:ascii="新宋体" w:hAnsi="新宋体" w:cs="新宋体" w:eastAsia="新宋体" w:hint="default"/>
                <w:sz w:val="18"/>
                <w:szCs w:val="18"/>
              </w:rPr>
            </w:pPr>
            <w:r>
              <w:rPr>
                <w:rFonts w:ascii="新宋体"/>
                <w:sz w:val="18"/>
              </w:rPr>
              <w:t>9</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差分式继电器输出控制电路</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2011.10.17</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新宋体" w:hAnsi="新宋体" w:cs="新宋体" w:eastAsia="新宋体" w:hint="default"/>
                <w:sz w:val="16"/>
                <w:szCs w:val="16"/>
              </w:rPr>
            </w:pPr>
          </w:p>
          <w:p>
            <w:pPr>
              <w:pStyle w:val="TableParagraph"/>
              <w:spacing w:line="214" w:lineRule="exact"/>
              <w:ind w:right="0"/>
              <w:jc w:val="center"/>
              <w:rPr>
                <w:rFonts w:ascii="新宋体" w:hAnsi="新宋体" w:cs="新宋体" w:eastAsia="新宋体" w:hint="default"/>
                <w:sz w:val="18"/>
                <w:szCs w:val="18"/>
              </w:rPr>
            </w:pPr>
            <w:r>
              <w:rPr>
                <w:rFonts w:ascii="新宋体"/>
                <w:sz w:val="18"/>
              </w:rPr>
              <w:t>201120394596.x</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10</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气体报警控制器（</w:t>
            </w:r>
            <w:r>
              <w:rPr>
                <w:rFonts w:ascii="新宋体" w:hAnsi="新宋体" w:cs="新宋体" w:eastAsia="新宋体" w:hint="default"/>
                <w:sz w:val="18"/>
                <w:szCs w:val="18"/>
              </w:rPr>
              <w:t>KB8600)</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2011.10.27</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sz w:val="18"/>
              </w:rPr>
              <w:t>201130385814.9</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11</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防护型插座</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2011.10.27</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sz w:val="18"/>
              </w:rPr>
              <w:t>201120414667.8</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12</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太阳能气体探测器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2011.11.14</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sz w:val="18"/>
              </w:rPr>
              <w:t>201110358542.2</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13</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太阳能气体探测器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2011.11.14</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sz w:val="18"/>
              </w:rPr>
              <w:t>201120447859.9</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14</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拆分式气体探测器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2011.11.14</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sz w:val="18"/>
              </w:rPr>
              <w:t>201120447858.4</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15</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家用无线气体探测器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2011.11.14</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sz w:val="18"/>
              </w:rPr>
              <w:t>201120447900.2</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16</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数据记录气体探测器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2011.11.14</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sz w:val="18"/>
              </w:rPr>
              <w:t>201120447897.4</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7"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2"/>
              <w:ind w:right="3"/>
              <w:jc w:val="center"/>
              <w:rPr>
                <w:rFonts w:ascii="新宋体" w:hAnsi="新宋体" w:cs="新宋体" w:eastAsia="新宋体" w:hint="default"/>
                <w:sz w:val="18"/>
                <w:szCs w:val="18"/>
              </w:rPr>
            </w:pPr>
            <w:r>
              <w:rPr>
                <w:rFonts w:ascii="新宋体"/>
                <w:sz w:val="18"/>
              </w:rPr>
              <w:t>17</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快速气流气体浓度检测装置及检测方法</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left="100" w:right="0"/>
              <w:jc w:val="left"/>
              <w:rPr>
                <w:rFonts w:ascii="新宋体" w:hAnsi="新宋体" w:cs="新宋体" w:eastAsia="新宋体" w:hint="default"/>
                <w:sz w:val="18"/>
                <w:szCs w:val="18"/>
              </w:rPr>
            </w:pPr>
            <w:r>
              <w:rPr>
                <w:rFonts w:ascii="新宋体"/>
                <w:sz w:val="18"/>
              </w:rPr>
              <w:t>2011.11.14</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0"/>
              <w:jc w:val="center"/>
              <w:rPr>
                <w:rFonts w:ascii="新宋体" w:hAnsi="新宋体" w:cs="新宋体" w:eastAsia="新宋体" w:hint="default"/>
                <w:sz w:val="18"/>
                <w:szCs w:val="18"/>
              </w:rPr>
            </w:pPr>
            <w:r>
              <w:rPr>
                <w:rFonts w:ascii="新宋体"/>
                <w:sz w:val="18"/>
              </w:rPr>
              <w:t>201110358537.1</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2"/>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18</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快速气流气体浓度检测装置</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2011.11.14</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sz w:val="18"/>
              </w:rPr>
              <w:t>201120447865.4</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19</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一种</w:t>
            </w:r>
            <w:r>
              <w:rPr>
                <w:rFonts w:ascii="新宋体" w:hAnsi="新宋体" w:cs="新宋体" w:eastAsia="新宋体" w:hint="default"/>
                <w:spacing w:val="-46"/>
                <w:sz w:val="18"/>
                <w:szCs w:val="18"/>
              </w:rPr>
              <w:t> </w:t>
            </w:r>
            <w:r>
              <w:rPr>
                <w:rFonts w:ascii="新宋体" w:hAnsi="新宋体" w:cs="新宋体" w:eastAsia="新宋体" w:hint="default"/>
                <w:sz w:val="18"/>
                <w:szCs w:val="18"/>
              </w:rPr>
              <w:t>CO2</w:t>
            </w:r>
            <w:r>
              <w:rPr>
                <w:rFonts w:ascii="新宋体" w:hAnsi="新宋体" w:cs="新宋体" w:eastAsia="新宋体" w:hint="default"/>
                <w:spacing w:val="-47"/>
                <w:sz w:val="18"/>
                <w:szCs w:val="18"/>
              </w:rPr>
              <w:t> </w:t>
            </w:r>
            <w:r>
              <w:rPr>
                <w:rFonts w:ascii="新宋体" w:hAnsi="新宋体" w:cs="新宋体" w:eastAsia="新宋体" w:hint="default"/>
                <w:sz w:val="18"/>
                <w:szCs w:val="18"/>
              </w:rPr>
              <w:t>浓度报警装置</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2011.12.28</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sz w:val="18"/>
              </w:rPr>
              <w:t>201120559484.5</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20</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一种</w:t>
            </w:r>
            <w:r>
              <w:rPr>
                <w:rFonts w:ascii="新宋体" w:hAnsi="新宋体" w:cs="新宋体" w:eastAsia="新宋体" w:hint="default"/>
                <w:spacing w:val="-46"/>
                <w:sz w:val="18"/>
                <w:szCs w:val="18"/>
              </w:rPr>
              <w:t> </w:t>
            </w:r>
            <w:r>
              <w:rPr>
                <w:rFonts w:ascii="新宋体" w:hAnsi="新宋体" w:cs="新宋体" w:eastAsia="新宋体" w:hint="default"/>
                <w:sz w:val="18"/>
                <w:szCs w:val="18"/>
              </w:rPr>
              <w:t>CO2</w:t>
            </w:r>
            <w:r>
              <w:rPr>
                <w:rFonts w:ascii="新宋体" w:hAnsi="新宋体" w:cs="新宋体" w:eastAsia="新宋体" w:hint="default"/>
                <w:spacing w:val="-47"/>
                <w:sz w:val="18"/>
                <w:szCs w:val="18"/>
              </w:rPr>
              <w:t> </w:t>
            </w:r>
            <w:r>
              <w:rPr>
                <w:rFonts w:ascii="新宋体" w:hAnsi="新宋体" w:cs="新宋体" w:eastAsia="新宋体" w:hint="default"/>
                <w:sz w:val="18"/>
                <w:szCs w:val="18"/>
              </w:rPr>
              <w:t>浓度报警装置及方法</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2011.12.28</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sz w:val="18"/>
              </w:rPr>
              <w:t>201110448200.X</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21</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一种窨井井盖监测系统</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2011.12.28</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sz w:val="18"/>
              </w:rPr>
              <w:t>201120561661.3</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22</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可变波长气体红外传感器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2011.11.22</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sz w:val="18"/>
              </w:rPr>
              <w:t>201110372833.7</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403" w:hRule="exact"/>
        </w:trPr>
        <w:tc>
          <w:tcPr>
            <w:tcW w:w="57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23</w:t>
            </w:r>
          </w:p>
        </w:tc>
        <w:tc>
          <w:tcPr>
            <w:tcW w:w="421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可变波长气体红外传感器</w:t>
            </w:r>
          </w:p>
        </w:tc>
        <w:tc>
          <w:tcPr>
            <w:tcW w:w="127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2011.11.22</w:t>
            </w:r>
          </w:p>
        </w:tc>
        <w:tc>
          <w:tcPr>
            <w:tcW w:w="159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sz w:val="18"/>
              </w:rPr>
              <w:t>201120465759.9</w:t>
            </w:r>
          </w:p>
        </w:tc>
        <w:tc>
          <w:tcPr>
            <w:tcW w:w="113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bl>
    <w:p>
      <w:pPr>
        <w:spacing w:after="0" w:line="240" w:lineRule="auto"/>
        <w:jc w:val="center"/>
        <w:rPr>
          <w:rFonts w:ascii="新宋体" w:hAnsi="新宋体" w:cs="新宋体" w:eastAsia="新宋体" w:hint="default"/>
          <w:sz w:val="18"/>
          <w:szCs w:val="18"/>
        </w:rPr>
        <w:sectPr>
          <w:pgSz w:w="11910" w:h="16840"/>
          <w:pgMar w:header="424" w:footer="803" w:top="1020" w:bottom="100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5"/>
          <w:szCs w:val="15"/>
        </w:rPr>
      </w:pPr>
    </w:p>
    <w:tbl>
      <w:tblPr>
        <w:tblW w:w="0" w:type="auto"/>
        <w:jc w:val="left"/>
        <w:tblInd w:w="926" w:type="dxa"/>
        <w:tblLayout w:type="fixed"/>
        <w:tblCellMar>
          <w:top w:w="0" w:type="dxa"/>
          <w:left w:w="0" w:type="dxa"/>
          <w:bottom w:w="0" w:type="dxa"/>
          <w:right w:w="0" w:type="dxa"/>
        </w:tblCellMar>
        <w:tblLook w:val="01E0"/>
      </w:tblPr>
      <w:tblGrid>
        <w:gridCol w:w="579"/>
        <w:gridCol w:w="4217"/>
        <w:gridCol w:w="1275"/>
        <w:gridCol w:w="1598"/>
        <w:gridCol w:w="1138"/>
        <w:gridCol w:w="1219"/>
      </w:tblGrid>
      <w:tr>
        <w:trPr>
          <w:trHeight w:val="406" w:hRule="exact"/>
        </w:trPr>
        <w:tc>
          <w:tcPr>
            <w:tcW w:w="57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24</w:t>
            </w:r>
          </w:p>
        </w:tc>
        <w:tc>
          <w:tcPr>
            <w:tcW w:w="421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新型智能型气体传感器</w:t>
            </w:r>
          </w:p>
        </w:tc>
        <w:tc>
          <w:tcPr>
            <w:tcW w:w="127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2011.11.22</w:t>
            </w:r>
          </w:p>
        </w:tc>
        <w:tc>
          <w:tcPr>
            <w:tcW w:w="159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201120465757.X</w:t>
            </w:r>
          </w:p>
        </w:tc>
        <w:tc>
          <w:tcPr>
            <w:tcW w:w="113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624"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54"/>
              <w:ind w:right="3"/>
              <w:jc w:val="center"/>
              <w:rPr>
                <w:rFonts w:ascii="新宋体" w:hAnsi="新宋体" w:cs="新宋体" w:eastAsia="新宋体" w:hint="default"/>
                <w:sz w:val="18"/>
                <w:szCs w:val="18"/>
              </w:rPr>
            </w:pPr>
            <w:r>
              <w:rPr>
                <w:rFonts w:ascii="新宋体"/>
                <w:sz w:val="18"/>
              </w:rPr>
              <w:t>25</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64"/>
              <w:ind w:left="100" w:right="140"/>
              <w:jc w:val="left"/>
              <w:rPr>
                <w:rFonts w:ascii="新宋体" w:hAnsi="新宋体" w:cs="新宋体" w:eastAsia="新宋体" w:hint="default"/>
                <w:sz w:val="18"/>
                <w:szCs w:val="18"/>
              </w:rPr>
            </w:pPr>
            <w:r>
              <w:rPr>
                <w:rFonts w:ascii="新宋体" w:hAnsi="新宋体" w:cs="新宋体" w:eastAsia="新宋体" w:hint="default"/>
                <w:sz w:val="18"/>
                <w:szCs w:val="18"/>
              </w:rPr>
              <w:t>气体探测器及其传感器识别方法和传感器连接检测 方法</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left="100" w:right="0"/>
              <w:jc w:val="left"/>
              <w:rPr>
                <w:rFonts w:ascii="新宋体" w:hAnsi="新宋体" w:cs="新宋体" w:eastAsia="新宋体" w:hint="default"/>
                <w:sz w:val="18"/>
                <w:szCs w:val="18"/>
              </w:rPr>
            </w:pPr>
            <w:r>
              <w:rPr>
                <w:rFonts w:ascii="新宋体"/>
                <w:sz w:val="18"/>
              </w:rPr>
              <w:t>2011.11.22</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left="160" w:right="0"/>
              <w:jc w:val="left"/>
              <w:rPr>
                <w:rFonts w:ascii="新宋体" w:hAnsi="新宋体" w:cs="新宋体" w:eastAsia="新宋体" w:hint="default"/>
                <w:sz w:val="18"/>
                <w:szCs w:val="18"/>
              </w:rPr>
            </w:pPr>
            <w:r>
              <w:rPr>
                <w:rFonts w:ascii="新宋体"/>
                <w:sz w:val="18"/>
              </w:rPr>
              <w:t>201110372863.8</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26</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气体探测器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2011.11.22</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60" w:right="0"/>
              <w:jc w:val="left"/>
              <w:rPr>
                <w:rFonts w:ascii="新宋体" w:hAnsi="新宋体" w:cs="新宋体" w:eastAsia="新宋体" w:hint="default"/>
                <w:sz w:val="18"/>
                <w:szCs w:val="18"/>
              </w:rPr>
            </w:pPr>
            <w:r>
              <w:rPr>
                <w:rFonts w:ascii="新宋体"/>
                <w:sz w:val="18"/>
              </w:rPr>
              <w:t>201120465760.1</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27</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气体检测仪采样装置</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2011.11.22</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201120465781.3</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28</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新型气体检测装置</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2011.11.22</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60" w:right="0"/>
              <w:jc w:val="left"/>
              <w:rPr>
                <w:rFonts w:ascii="新宋体" w:hAnsi="新宋体" w:cs="新宋体" w:eastAsia="新宋体" w:hint="default"/>
                <w:sz w:val="18"/>
                <w:szCs w:val="18"/>
              </w:rPr>
            </w:pPr>
            <w:r>
              <w:rPr>
                <w:rFonts w:ascii="新宋体"/>
                <w:sz w:val="18"/>
              </w:rPr>
              <w:t>201120465784.7</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29</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可燃气体检测仪</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2011.11.22</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60" w:right="0"/>
              <w:jc w:val="left"/>
              <w:rPr>
                <w:rFonts w:ascii="新宋体" w:hAnsi="新宋体" w:cs="新宋体" w:eastAsia="新宋体" w:hint="default"/>
                <w:sz w:val="18"/>
                <w:szCs w:val="18"/>
              </w:rPr>
            </w:pPr>
            <w:r>
              <w:rPr>
                <w:rFonts w:ascii="新宋体"/>
                <w:sz w:val="18"/>
              </w:rPr>
              <w:t>201120465758.4</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30</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可燃气体检测仪及其除硫方法</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2011.11.22</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201110372831.8</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31</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压电蜂鸣器驱动电路</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2011.12.14</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60" w:right="0"/>
              <w:jc w:val="left"/>
              <w:rPr>
                <w:rFonts w:ascii="新宋体" w:hAnsi="新宋体" w:cs="新宋体" w:eastAsia="新宋体" w:hint="default"/>
                <w:sz w:val="18"/>
                <w:szCs w:val="18"/>
              </w:rPr>
            </w:pPr>
            <w:r>
              <w:rPr>
                <w:rFonts w:ascii="新宋体"/>
                <w:sz w:val="18"/>
              </w:rPr>
              <w:t>201120522217.0</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32</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城市地下管网气体检测装置</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2011.12.14</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201120522196.2</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7"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2"/>
              <w:ind w:right="3"/>
              <w:jc w:val="center"/>
              <w:rPr>
                <w:rFonts w:ascii="新宋体" w:hAnsi="新宋体" w:cs="新宋体" w:eastAsia="新宋体" w:hint="default"/>
                <w:sz w:val="18"/>
                <w:szCs w:val="18"/>
              </w:rPr>
            </w:pPr>
            <w:r>
              <w:rPr>
                <w:rFonts w:ascii="新宋体"/>
                <w:sz w:val="18"/>
              </w:rPr>
              <w:t>33</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城市地下管网气体检测装置及检测方法</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left="100" w:right="0"/>
              <w:jc w:val="left"/>
              <w:rPr>
                <w:rFonts w:ascii="新宋体" w:hAnsi="新宋体" w:cs="新宋体" w:eastAsia="新宋体" w:hint="default"/>
                <w:sz w:val="18"/>
                <w:szCs w:val="18"/>
              </w:rPr>
            </w:pPr>
            <w:r>
              <w:rPr>
                <w:rFonts w:ascii="新宋体"/>
                <w:sz w:val="18"/>
              </w:rPr>
              <w:t>2011.12.14</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left="160" w:right="0"/>
              <w:jc w:val="left"/>
              <w:rPr>
                <w:rFonts w:ascii="新宋体" w:hAnsi="新宋体" w:cs="新宋体" w:eastAsia="新宋体" w:hint="default"/>
                <w:sz w:val="18"/>
                <w:szCs w:val="18"/>
              </w:rPr>
            </w:pPr>
            <w:r>
              <w:rPr>
                <w:rFonts w:ascii="新宋体"/>
                <w:sz w:val="18"/>
              </w:rPr>
              <w:t>201110417306.3</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2"/>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34</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三维云台扫描激光遥测气体泄漏监测装置</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2011.12.14</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201120522206.2</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35</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可远程设置参数的气体报警控制器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2011.12.14</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201120522225.5</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36</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内、外置气体过滤装置及气体检测装置</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2011.12.14</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60" w:right="0"/>
              <w:jc w:val="left"/>
              <w:rPr>
                <w:rFonts w:ascii="新宋体" w:hAnsi="新宋体" w:cs="新宋体" w:eastAsia="新宋体" w:hint="default"/>
                <w:sz w:val="18"/>
                <w:szCs w:val="18"/>
              </w:rPr>
            </w:pPr>
            <w:r>
              <w:rPr>
                <w:rFonts w:ascii="新宋体"/>
                <w:sz w:val="18"/>
              </w:rPr>
              <w:t>201120522203.9</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37</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内、外置气体过滤装置及气体检测装置</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2011.12.14</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201110417342.x</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38</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井盖气体监测装置</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2011.12.14</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60" w:right="0"/>
              <w:jc w:val="left"/>
              <w:rPr>
                <w:rFonts w:ascii="新宋体" w:hAnsi="新宋体" w:cs="新宋体" w:eastAsia="新宋体" w:hint="default"/>
                <w:sz w:val="18"/>
                <w:szCs w:val="18"/>
              </w:rPr>
            </w:pPr>
            <w:r>
              <w:rPr>
                <w:rFonts w:ascii="新宋体"/>
                <w:sz w:val="18"/>
              </w:rPr>
              <w:t>201120522242.9</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39</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井盖气体监测装置</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2011.12.14</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201110417347.2</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40</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智能酒精检测仪</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2011.12.14</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60" w:right="0"/>
              <w:jc w:val="left"/>
              <w:rPr>
                <w:rFonts w:ascii="新宋体" w:hAnsi="新宋体" w:cs="新宋体" w:eastAsia="新宋体" w:hint="default"/>
                <w:sz w:val="18"/>
                <w:szCs w:val="18"/>
              </w:rPr>
            </w:pPr>
            <w:r>
              <w:rPr>
                <w:rFonts w:ascii="新宋体"/>
                <w:sz w:val="18"/>
              </w:rPr>
              <w:t>201110417350.4</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41</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智能酒精检测仪</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2011.12.14</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60" w:right="0"/>
              <w:jc w:val="left"/>
              <w:rPr>
                <w:rFonts w:ascii="新宋体" w:hAnsi="新宋体" w:cs="新宋体" w:eastAsia="新宋体" w:hint="default"/>
                <w:sz w:val="18"/>
                <w:szCs w:val="18"/>
              </w:rPr>
            </w:pPr>
            <w:r>
              <w:rPr>
                <w:rFonts w:ascii="新宋体"/>
                <w:sz w:val="18"/>
              </w:rPr>
              <w:t>201120522220.2</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9"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42</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新型微处理器电路</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2011.12.27</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201120552345.x</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43</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新型微处理器电路</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2011.12.27</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60" w:right="0"/>
              <w:jc w:val="left"/>
              <w:rPr>
                <w:rFonts w:ascii="新宋体" w:hAnsi="新宋体" w:cs="新宋体" w:eastAsia="新宋体" w:hint="default"/>
                <w:sz w:val="18"/>
                <w:szCs w:val="18"/>
              </w:rPr>
            </w:pPr>
            <w:r>
              <w:rPr>
                <w:rFonts w:ascii="新宋体"/>
                <w:sz w:val="18"/>
              </w:rPr>
              <w:t>201110442556.2</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44</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锅炉燃烧控制装置</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2011.12.27</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201120552301.7</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45</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火灾气体监测系统</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2011.12.27</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60" w:right="0"/>
              <w:jc w:val="left"/>
              <w:rPr>
                <w:rFonts w:ascii="新宋体" w:hAnsi="新宋体" w:cs="新宋体" w:eastAsia="新宋体" w:hint="default"/>
                <w:sz w:val="18"/>
                <w:szCs w:val="18"/>
              </w:rPr>
            </w:pPr>
            <w:r>
              <w:rPr>
                <w:rFonts w:ascii="新宋体"/>
                <w:sz w:val="18"/>
              </w:rPr>
              <w:t>201120552305.5</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46</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近距离通信气体探测器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2011.12.27</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201120552314.4</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right="3"/>
              <w:jc w:val="center"/>
              <w:rPr>
                <w:rFonts w:ascii="新宋体" w:hAnsi="新宋体" w:cs="新宋体" w:eastAsia="新宋体" w:hint="default"/>
                <w:sz w:val="18"/>
                <w:szCs w:val="18"/>
              </w:rPr>
            </w:pPr>
            <w:r>
              <w:rPr>
                <w:rFonts w:ascii="新宋体"/>
                <w:sz w:val="18"/>
              </w:rPr>
              <w:t>47</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一种热释电火焰传感器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00" w:right="0"/>
              <w:jc w:val="left"/>
              <w:rPr>
                <w:rFonts w:ascii="新宋体" w:hAnsi="新宋体" w:cs="新宋体" w:eastAsia="新宋体" w:hint="default"/>
                <w:sz w:val="18"/>
                <w:szCs w:val="18"/>
              </w:rPr>
            </w:pPr>
            <w:r>
              <w:rPr>
                <w:rFonts w:ascii="新宋体"/>
                <w:sz w:val="18"/>
              </w:rPr>
              <w:t>2011.6.16</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60" w:right="0"/>
              <w:jc w:val="left"/>
              <w:rPr>
                <w:rFonts w:ascii="新宋体" w:hAnsi="新宋体" w:cs="新宋体" w:eastAsia="新宋体" w:hint="default"/>
                <w:sz w:val="18"/>
                <w:szCs w:val="18"/>
              </w:rPr>
            </w:pPr>
            <w:r>
              <w:rPr>
                <w:rFonts w:ascii="新宋体"/>
                <w:sz w:val="18"/>
              </w:rPr>
              <w:t>201120203198.5</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6"/>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48</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一种热释电测温传感器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2011.6.16</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201120203207.0</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49</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双元双通道热释电红外气体传感器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2011.6.16</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201120203200.9</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4"/>
              <w:jc w:val="center"/>
              <w:rPr>
                <w:rFonts w:ascii="新宋体" w:hAnsi="新宋体" w:cs="新宋体" w:eastAsia="新宋体" w:hint="default"/>
                <w:sz w:val="18"/>
                <w:szCs w:val="18"/>
              </w:rPr>
            </w:pPr>
            <w:r>
              <w:rPr>
                <w:rFonts w:ascii="新宋体"/>
                <w:sz w:val="18"/>
              </w:rPr>
              <w:t>50</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电化学传感器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2011.6.16</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201110160985.0</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9"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51</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热释电红外敏感元及热释电红外探测器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2011.8.23</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201110242447.6</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52</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热释电红外敏感元及热释电红外探测器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2011.8.23</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201120307946.4</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53</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嵌入式气体检测模块</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2011.8.29</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201120316609.1</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right="3"/>
              <w:jc w:val="center"/>
              <w:rPr>
                <w:rFonts w:ascii="新宋体" w:hAnsi="新宋体" w:cs="新宋体" w:eastAsia="新宋体" w:hint="default"/>
                <w:sz w:val="18"/>
                <w:szCs w:val="18"/>
              </w:rPr>
            </w:pPr>
            <w:r>
              <w:rPr>
                <w:rFonts w:ascii="新宋体"/>
                <w:sz w:val="18"/>
              </w:rPr>
              <w:t>54</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口气检测仪</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00" w:right="0"/>
              <w:jc w:val="left"/>
              <w:rPr>
                <w:rFonts w:ascii="新宋体" w:hAnsi="新宋体" w:cs="新宋体" w:eastAsia="新宋体" w:hint="default"/>
                <w:sz w:val="18"/>
                <w:szCs w:val="18"/>
              </w:rPr>
            </w:pPr>
            <w:r>
              <w:rPr>
                <w:rFonts w:ascii="新宋体"/>
                <w:sz w:val="18"/>
              </w:rPr>
              <w:t>2011.8.29</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60" w:right="0"/>
              <w:jc w:val="left"/>
              <w:rPr>
                <w:rFonts w:ascii="新宋体" w:hAnsi="新宋体" w:cs="新宋体" w:eastAsia="新宋体" w:hint="default"/>
                <w:sz w:val="18"/>
                <w:szCs w:val="18"/>
              </w:rPr>
            </w:pPr>
            <w:r>
              <w:rPr>
                <w:rFonts w:ascii="新宋体"/>
                <w:sz w:val="18"/>
              </w:rPr>
              <w:t>201120316606.8</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6"/>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55</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一种湿敏元件参数测试的方法及系统</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2011.9.30</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201110302745.X</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56</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一种湿敏元件参数测试系统</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2011.9.30</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201120374742.2</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03" w:hRule="exact"/>
        </w:trPr>
        <w:tc>
          <w:tcPr>
            <w:tcW w:w="57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57</w:t>
            </w:r>
          </w:p>
        </w:tc>
        <w:tc>
          <w:tcPr>
            <w:tcW w:w="421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一种气敏元件参数测试的方法及系统</w:t>
            </w:r>
          </w:p>
        </w:tc>
        <w:tc>
          <w:tcPr>
            <w:tcW w:w="127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2011.9.30</w:t>
            </w:r>
          </w:p>
        </w:tc>
        <w:tc>
          <w:tcPr>
            <w:tcW w:w="159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201110294768.0</w:t>
            </w:r>
          </w:p>
        </w:tc>
        <w:tc>
          <w:tcPr>
            <w:tcW w:w="113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bl>
    <w:p>
      <w:pPr>
        <w:spacing w:after="0" w:line="240" w:lineRule="auto"/>
        <w:jc w:val="center"/>
        <w:rPr>
          <w:rFonts w:ascii="新宋体" w:hAnsi="新宋体" w:cs="新宋体" w:eastAsia="新宋体" w:hint="default"/>
          <w:sz w:val="18"/>
          <w:szCs w:val="18"/>
        </w:rPr>
        <w:sectPr>
          <w:pgSz w:w="11910" w:h="16840"/>
          <w:pgMar w:header="424" w:footer="803" w:top="1020" w:bottom="100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5"/>
          <w:szCs w:val="15"/>
        </w:rPr>
      </w:pPr>
    </w:p>
    <w:tbl>
      <w:tblPr>
        <w:tblW w:w="0" w:type="auto"/>
        <w:jc w:val="left"/>
        <w:tblInd w:w="926" w:type="dxa"/>
        <w:tblLayout w:type="fixed"/>
        <w:tblCellMar>
          <w:top w:w="0" w:type="dxa"/>
          <w:left w:w="0" w:type="dxa"/>
          <w:bottom w:w="0" w:type="dxa"/>
          <w:right w:w="0" w:type="dxa"/>
        </w:tblCellMar>
        <w:tblLook w:val="01E0"/>
      </w:tblPr>
      <w:tblGrid>
        <w:gridCol w:w="579"/>
        <w:gridCol w:w="4217"/>
        <w:gridCol w:w="1275"/>
        <w:gridCol w:w="1598"/>
        <w:gridCol w:w="1138"/>
        <w:gridCol w:w="1219"/>
      </w:tblGrid>
      <w:tr>
        <w:trPr>
          <w:trHeight w:val="406" w:hRule="exact"/>
        </w:trPr>
        <w:tc>
          <w:tcPr>
            <w:tcW w:w="57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58</w:t>
            </w:r>
          </w:p>
        </w:tc>
        <w:tc>
          <w:tcPr>
            <w:tcW w:w="421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一种气敏元件参数测试系统</w:t>
            </w:r>
          </w:p>
        </w:tc>
        <w:tc>
          <w:tcPr>
            <w:tcW w:w="127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2011.9.30</w:t>
            </w:r>
          </w:p>
        </w:tc>
        <w:tc>
          <w:tcPr>
            <w:tcW w:w="159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201120380278.8</w:t>
            </w:r>
          </w:p>
        </w:tc>
        <w:tc>
          <w:tcPr>
            <w:tcW w:w="113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59</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唾液酒精含量测试条</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2011.10.18</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201120395067.1</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4"/>
              <w:jc w:val="center"/>
              <w:rPr>
                <w:rFonts w:ascii="新宋体" w:hAnsi="新宋体" w:cs="新宋体" w:eastAsia="新宋体" w:hint="default"/>
                <w:sz w:val="18"/>
                <w:szCs w:val="18"/>
              </w:rPr>
            </w:pPr>
            <w:r>
              <w:rPr>
                <w:rFonts w:ascii="新宋体"/>
                <w:sz w:val="18"/>
              </w:rPr>
              <w:t>60</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唾液酒精含量测试条及其制作方法</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2011.10.18</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201110314826.1</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61</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常温电化学氧气传感器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2011.10.18</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201120395055.9</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62</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常温电化学氧气传感器及其制备方法</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2011.10.18</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201110314812.x</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right="3"/>
              <w:jc w:val="center"/>
              <w:rPr>
                <w:rFonts w:ascii="新宋体" w:hAnsi="新宋体" w:cs="新宋体" w:eastAsia="新宋体" w:hint="default"/>
                <w:sz w:val="18"/>
                <w:szCs w:val="18"/>
              </w:rPr>
            </w:pPr>
            <w:r>
              <w:rPr>
                <w:rFonts w:ascii="新宋体"/>
                <w:sz w:val="18"/>
              </w:rPr>
              <w:t>63</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原电池型半固态溶解氧传感器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00" w:right="0"/>
              <w:jc w:val="left"/>
              <w:rPr>
                <w:rFonts w:ascii="新宋体" w:hAnsi="新宋体" w:cs="新宋体" w:eastAsia="新宋体" w:hint="default"/>
                <w:sz w:val="18"/>
                <w:szCs w:val="18"/>
              </w:rPr>
            </w:pPr>
            <w:r>
              <w:rPr>
                <w:rFonts w:ascii="新宋体"/>
                <w:sz w:val="18"/>
              </w:rPr>
              <w:t>2011.10.18</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60" w:right="0"/>
              <w:jc w:val="left"/>
              <w:rPr>
                <w:rFonts w:ascii="新宋体" w:hAnsi="新宋体" w:cs="新宋体" w:eastAsia="新宋体" w:hint="default"/>
                <w:sz w:val="18"/>
                <w:szCs w:val="18"/>
              </w:rPr>
            </w:pPr>
            <w:r>
              <w:rPr>
                <w:rFonts w:ascii="新宋体"/>
                <w:sz w:val="18"/>
              </w:rPr>
              <w:t>201120395030.9</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6"/>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64</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原电池型半固态溶解氧传感器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2011.10.18</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201110314816.8</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65</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MEMS</w:t>
            </w:r>
            <w:r>
              <w:rPr>
                <w:rFonts w:ascii="新宋体" w:hAnsi="新宋体" w:cs="新宋体" w:eastAsia="新宋体" w:hint="default"/>
                <w:spacing w:val="-46"/>
                <w:sz w:val="18"/>
                <w:szCs w:val="18"/>
              </w:rPr>
              <w:t> </w:t>
            </w:r>
            <w:r>
              <w:rPr>
                <w:rFonts w:ascii="新宋体" w:hAnsi="新宋体" w:cs="新宋体" w:eastAsia="新宋体" w:hint="default"/>
                <w:sz w:val="18"/>
                <w:szCs w:val="18"/>
              </w:rPr>
              <w:t>热式流量传感器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2011.12.27</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201120553292.3</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66</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MEMS</w:t>
            </w:r>
            <w:r>
              <w:rPr>
                <w:rFonts w:ascii="新宋体" w:hAnsi="新宋体" w:cs="新宋体" w:eastAsia="新宋体" w:hint="default"/>
                <w:spacing w:val="-46"/>
                <w:sz w:val="18"/>
                <w:szCs w:val="18"/>
              </w:rPr>
              <w:t> </w:t>
            </w:r>
            <w:r>
              <w:rPr>
                <w:rFonts w:ascii="新宋体" w:hAnsi="新宋体" w:cs="新宋体" w:eastAsia="新宋体" w:hint="default"/>
                <w:sz w:val="18"/>
                <w:szCs w:val="18"/>
              </w:rPr>
              <w:t>热式流量传感器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2011.12.27</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201110443149.3</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7"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67</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微型热释电红外传感器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2011.12.27</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201110443150.6</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right="3"/>
              <w:jc w:val="center"/>
              <w:rPr>
                <w:rFonts w:ascii="新宋体" w:hAnsi="新宋体" w:cs="新宋体" w:eastAsia="新宋体" w:hint="default"/>
                <w:sz w:val="18"/>
                <w:szCs w:val="18"/>
              </w:rPr>
            </w:pPr>
            <w:r>
              <w:rPr>
                <w:rFonts w:ascii="新宋体"/>
                <w:sz w:val="18"/>
              </w:rPr>
              <w:t>68</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微型热释电红外传感器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00" w:right="0"/>
              <w:jc w:val="left"/>
              <w:rPr>
                <w:rFonts w:ascii="新宋体" w:hAnsi="新宋体" w:cs="新宋体" w:eastAsia="新宋体" w:hint="default"/>
                <w:sz w:val="18"/>
                <w:szCs w:val="18"/>
              </w:rPr>
            </w:pPr>
            <w:r>
              <w:rPr>
                <w:rFonts w:ascii="新宋体"/>
                <w:sz w:val="18"/>
              </w:rPr>
              <w:t>2011.12.27</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60" w:right="0"/>
              <w:jc w:val="left"/>
              <w:rPr>
                <w:rFonts w:ascii="新宋体" w:hAnsi="新宋体" w:cs="新宋体" w:eastAsia="新宋体" w:hint="default"/>
                <w:sz w:val="18"/>
                <w:szCs w:val="18"/>
              </w:rPr>
            </w:pPr>
            <w:r>
              <w:rPr>
                <w:rFonts w:ascii="新宋体"/>
                <w:sz w:val="18"/>
              </w:rPr>
              <w:t>201120553272.6</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6"/>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69</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复合封装四通道热释电红外传感器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2011.12.27</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201120553317.x</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70</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复合封装四通道热释电红外传感器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2011.12.27</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201110443201.5</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71</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电阻型湿敏元件及其制备方法</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2011.12.27</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201110443212.3</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72</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电阻型湿敏元件</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2011.12.27</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201120553257.1</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73</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四通道热释电红外传感器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2011.12.27</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201120553220.9</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74</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四通道热释电红外传感器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2011.12.27</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201110443204.9</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right="3"/>
              <w:jc w:val="center"/>
              <w:rPr>
                <w:rFonts w:ascii="新宋体" w:hAnsi="新宋体" w:cs="新宋体" w:eastAsia="新宋体" w:hint="default"/>
                <w:sz w:val="18"/>
                <w:szCs w:val="18"/>
              </w:rPr>
            </w:pPr>
            <w:r>
              <w:rPr>
                <w:rFonts w:ascii="新宋体"/>
                <w:sz w:val="18"/>
              </w:rPr>
              <w:t>75</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气体流量传感器（微流量）</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00" w:right="0"/>
              <w:jc w:val="left"/>
              <w:rPr>
                <w:rFonts w:ascii="新宋体" w:hAnsi="新宋体" w:cs="新宋体" w:eastAsia="新宋体" w:hint="default"/>
                <w:sz w:val="18"/>
                <w:szCs w:val="18"/>
              </w:rPr>
            </w:pPr>
            <w:r>
              <w:rPr>
                <w:rFonts w:ascii="新宋体"/>
                <w:sz w:val="18"/>
              </w:rPr>
              <w:t>2011.12.30</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60" w:right="0"/>
              <w:jc w:val="left"/>
              <w:rPr>
                <w:rFonts w:ascii="新宋体" w:hAnsi="新宋体" w:cs="新宋体" w:eastAsia="新宋体" w:hint="default"/>
                <w:sz w:val="18"/>
                <w:szCs w:val="18"/>
              </w:rPr>
            </w:pPr>
            <w:r>
              <w:rPr>
                <w:rFonts w:ascii="新宋体"/>
                <w:sz w:val="18"/>
              </w:rPr>
              <w:t>201130506791.2</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6"/>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76</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厚膜压力传感器及其制作方法</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2011.12.30</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201110453946.x</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77</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厚膜压力传感器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2011.12.30</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201120566640.0</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78</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气体检测系统</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2011.9.1</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201120325630.8</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79</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气体检测系统</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2011.12.27</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201120552342.6</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80</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分布式中央空调分户计费装置</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2007.07.24</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200710054832.1</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81</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定流量温差型中央空调计费方法及计费装置</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2008.03.18</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60" w:right="0"/>
              <w:jc w:val="left"/>
              <w:rPr>
                <w:rFonts w:ascii="新宋体" w:hAnsi="新宋体" w:cs="新宋体" w:eastAsia="新宋体" w:hint="default"/>
                <w:sz w:val="18"/>
                <w:szCs w:val="18"/>
              </w:rPr>
            </w:pPr>
            <w:r>
              <w:rPr>
                <w:rFonts w:ascii="新宋体"/>
                <w:sz w:val="18"/>
              </w:rPr>
              <w:t>200810049371.3</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82</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定风量温差型中央空调计费方法及计费装置</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2008.03.18</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200810049372.8</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83</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一种电机运行状态故障判断方法及其检测装置</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2010.11.24</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60" w:right="0"/>
              <w:jc w:val="left"/>
              <w:rPr>
                <w:rFonts w:ascii="新宋体" w:hAnsi="新宋体" w:cs="新宋体" w:eastAsia="新宋体" w:hint="default"/>
                <w:sz w:val="18"/>
                <w:szCs w:val="18"/>
              </w:rPr>
            </w:pPr>
            <w:r>
              <w:rPr>
                <w:rFonts w:ascii="新宋体"/>
                <w:sz w:val="18"/>
              </w:rPr>
              <w:t>201010556440.7</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84</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一种中央空调计费数据传输网络及管理器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2011.9.19</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201110277909.8</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7"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85</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直控式电器节能监测装置</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2011.12.01</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60" w:right="0"/>
              <w:jc w:val="left"/>
              <w:rPr>
                <w:rFonts w:ascii="新宋体" w:hAnsi="新宋体" w:cs="新宋体" w:eastAsia="新宋体" w:hint="default"/>
                <w:sz w:val="18"/>
                <w:szCs w:val="18"/>
              </w:rPr>
            </w:pPr>
            <w:r>
              <w:rPr>
                <w:rFonts w:ascii="新宋体"/>
                <w:sz w:val="18"/>
              </w:rPr>
              <w:t>201110392911.X</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86</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多端口直读抄表装置</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2010.11.22</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60" w:right="0"/>
              <w:jc w:val="left"/>
              <w:rPr>
                <w:rFonts w:ascii="新宋体" w:hAnsi="新宋体" w:cs="新宋体" w:eastAsia="新宋体" w:hint="default"/>
                <w:sz w:val="18"/>
                <w:szCs w:val="18"/>
              </w:rPr>
            </w:pPr>
            <w:r>
              <w:rPr>
                <w:rFonts w:ascii="新宋体"/>
                <w:sz w:val="18"/>
              </w:rPr>
              <w:t>201020616372.4</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87</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无线式中央空调当量表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2011.9.19</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201120350633.7</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88</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一种集中供热或制冷计量温控装置</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2011.9.6</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60" w:right="0"/>
              <w:jc w:val="left"/>
              <w:rPr>
                <w:rFonts w:ascii="新宋体" w:hAnsi="新宋体" w:cs="新宋体" w:eastAsia="新宋体" w:hint="default"/>
                <w:sz w:val="18"/>
                <w:szCs w:val="18"/>
              </w:rPr>
            </w:pPr>
            <w:r>
              <w:rPr>
                <w:rFonts w:ascii="新宋体"/>
                <w:sz w:val="18"/>
              </w:rPr>
              <w:t>201120331256.2</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89</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一种总线通讯中继器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2011.9.6</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201120331207.9</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90</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一种基于中央空调和集中供暖分户计量装置</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2011.9.6</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60" w:right="0"/>
              <w:jc w:val="left"/>
              <w:rPr>
                <w:rFonts w:ascii="新宋体" w:hAnsi="新宋体" w:cs="新宋体" w:eastAsia="新宋体" w:hint="default"/>
                <w:sz w:val="18"/>
                <w:szCs w:val="18"/>
              </w:rPr>
            </w:pPr>
            <w:r>
              <w:rPr>
                <w:rFonts w:ascii="新宋体"/>
                <w:sz w:val="18"/>
              </w:rPr>
              <w:t>201120331208.3</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91</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一种多支路采暖或制冷当量表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2011.9.6</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201120331209.8</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403" w:hRule="exact"/>
        </w:trPr>
        <w:tc>
          <w:tcPr>
            <w:tcW w:w="57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92</w:t>
            </w:r>
          </w:p>
        </w:tc>
        <w:tc>
          <w:tcPr>
            <w:tcW w:w="421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一种用于采暖或制冷的当量表</w:t>
            </w:r>
          </w:p>
        </w:tc>
        <w:tc>
          <w:tcPr>
            <w:tcW w:w="127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2011.9.6</w:t>
            </w:r>
          </w:p>
        </w:tc>
        <w:tc>
          <w:tcPr>
            <w:tcW w:w="159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201120331253.9</w:t>
            </w:r>
          </w:p>
        </w:tc>
        <w:tc>
          <w:tcPr>
            <w:tcW w:w="113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0"/>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bl>
    <w:p>
      <w:pPr>
        <w:spacing w:after="0" w:line="240" w:lineRule="auto"/>
        <w:jc w:val="center"/>
        <w:rPr>
          <w:rFonts w:ascii="新宋体" w:hAnsi="新宋体" w:cs="新宋体" w:eastAsia="新宋体" w:hint="default"/>
          <w:sz w:val="18"/>
          <w:szCs w:val="18"/>
        </w:rPr>
        <w:sectPr>
          <w:pgSz w:w="11910" w:h="16840"/>
          <w:pgMar w:header="424" w:footer="803" w:top="1020" w:bottom="100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5"/>
          <w:szCs w:val="15"/>
        </w:rPr>
      </w:pPr>
    </w:p>
    <w:tbl>
      <w:tblPr>
        <w:tblW w:w="0" w:type="auto"/>
        <w:jc w:val="left"/>
        <w:tblInd w:w="926" w:type="dxa"/>
        <w:tblLayout w:type="fixed"/>
        <w:tblCellMar>
          <w:top w:w="0" w:type="dxa"/>
          <w:left w:w="0" w:type="dxa"/>
          <w:bottom w:w="0" w:type="dxa"/>
          <w:right w:w="0" w:type="dxa"/>
        </w:tblCellMar>
        <w:tblLook w:val="01E0"/>
      </w:tblPr>
      <w:tblGrid>
        <w:gridCol w:w="579"/>
        <w:gridCol w:w="4217"/>
        <w:gridCol w:w="1275"/>
        <w:gridCol w:w="1598"/>
        <w:gridCol w:w="1138"/>
        <w:gridCol w:w="1219"/>
      </w:tblGrid>
      <w:tr>
        <w:trPr>
          <w:trHeight w:val="406" w:hRule="exact"/>
        </w:trPr>
        <w:tc>
          <w:tcPr>
            <w:tcW w:w="57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93</w:t>
            </w:r>
          </w:p>
        </w:tc>
        <w:tc>
          <w:tcPr>
            <w:tcW w:w="421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一种用于中央空调和集中供暖的当量表</w:t>
            </w:r>
          </w:p>
        </w:tc>
        <w:tc>
          <w:tcPr>
            <w:tcW w:w="127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2011.9.6</w:t>
            </w:r>
          </w:p>
        </w:tc>
        <w:tc>
          <w:tcPr>
            <w:tcW w:w="159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201120331218.7</w:t>
            </w:r>
          </w:p>
        </w:tc>
        <w:tc>
          <w:tcPr>
            <w:tcW w:w="113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left="202"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0"/>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94</w:t>
            </w:r>
          </w:p>
        </w:tc>
        <w:tc>
          <w:tcPr>
            <w:tcW w:w="4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中央空调计费数据传输网络及管理器</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2011.9.19</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60" w:right="0"/>
              <w:jc w:val="left"/>
              <w:rPr>
                <w:rFonts w:ascii="新宋体" w:hAnsi="新宋体" w:cs="新宋体" w:eastAsia="新宋体" w:hint="default"/>
                <w:sz w:val="18"/>
                <w:szCs w:val="18"/>
              </w:rPr>
            </w:pPr>
            <w:r>
              <w:rPr>
                <w:rFonts w:ascii="新宋体"/>
                <w:sz w:val="18"/>
              </w:rPr>
              <w:t>201120350636.0</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02"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403" w:hRule="exact"/>
        </w:trPr>
        <w:tc>
          <w:tcPr>
            <w:tcW w:w="57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95</w:t>
            </w:r>
          </w:p>
        </w:tc>
        <w:tc>
          <w:tcPr>
            <w:tcW w:w="421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直控式电器节能监测装置</w:t>
            </w:r>
          </w:p>
        </w:tc>
        <w:tc>
          <w:tcPr>
            <w:tcW w:w="127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2011.12.01</w:t>
            </w:r>
          </w:p>
        </w:tc>
        <w:tc>
          <w:tcPr>
            <w:tcW w:w="159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left="160" w:right="0"/>
              <w:jc w:val="left"/>
              <w:rPr>
                <w:rFonts w:ascii="新宋体" w:hAnsi="新宋体" w:cs="新宋体" w:eastAsia="新宋体" w:hint="default"/>
                <w:sz w:val="18"/>
                <w:szCs w:val="18"/>
              </w:rPr>
            </w:pPr>
            <w:r>
              <w:rPr>
                <w:rFonts w:ascii="新宋体"/>
                <w:sz w:val="18"/>
              </w:rPr>
              <w:t>201120492523.4</w:t>
            </w:r>
          </w:p>
        </w:tc>
        <w:tc>
          <w:tcPr>
            <w:tcW w:w="113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left="202"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1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8"/>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bl>
    <w:p>
      <w:pPr>
        <w:spacing w:line="240" w:lineRule="auto" w:before="4"/>
        <w:rPr>
          <w:rFonts w:ascii="Times New Roman" w:hAnsi="Times New Roman" w:cs="Times New Roman" w:eastAsia="Times New Roman" w:hint="default"/>
          <w:sz w:val="15"/>
          <w:szCs w:val="15"/>
        </w:rPr>
      </w:pPr>
    </w:p>
    <w:p>
      <w:pPr>
        <w:pStyle w:val="BodyText"/>
        <w:spacing w:line="357" w:lineRule="auto" w:before="26"/>
        <w:ind w:left="1798" w:right="1776" w:firstLine="424"/>
        <w:jc w:val="left"/>
        <w:rPr>
          <w:rFonts w:ascii="宋体" w:hAnsi="宋体" w:cs="宋体" w:eastAsia="宋体" w:hint="default"/>
        </w:rPr>
      </w:pPr>
      <w:r>
        <w:rPr/>
        <w:t>（</w:t>
      </w:r>
      <w:r>
        <w:rPr>
          <w:rFonts w:ascii="新宋体" w:hAnsi="新宋体" w:cs="新宋体" w:eastAsia="新宋体" w:hint="default"/>
        </w:rPr>
        <w:t>4</w:t>
      </w:r>
      <w:r>
        <w:rPr/>
        <w:t>）截止报告期末，</w:t>
      </w:r>
      <w:r>
        <w:rPr>
          <w:rFonts w:ascii="宋体" w:hAnsi="宋体" w:cs="宋体" w:eastAsia="宋体" w:hint="default"/>
        </w:rPr>
        <w:t>公司及子公司共取得注册商标</w:t>
      </w:r>
      <w:r>
        <w:rPr>
          <w:rFonts w:ascii="宋体" w:hAnsi="宋体" w:cs="宋体" w:eastAsia="宋体" w:hint="default"/>
          <w:spacing w:val="-76"/>
        </w:rPr>
        <w:t> </w:t>
      </w:r>
      <w:r>
        <w:rPr>
          <w:rFonts w:ascii="宋体" w:hAnsi="宋体" w:cs="宋体" w:eastAsia="宋体" w:hint="default"/>
        </w:rPr>
        <w:t>39</w:t>
      </w:r>
      <w:r>
        <w:rPr>
          <w:rFonts w:ascii="宋体" w:hAnsi="宋体" w:cs="宋体" w:eastAsia="宋体" w:hint="default"/>
          <w:spacing w:val="-76"/>
        </w:rPr>
        <w:t> </w:t>
      </w:r>
      <w:r>
        <w:rPr>
          <w:rFonts w:ascii="宋体" w:hAnsi="宋体" w:cs="宋体" w:eastAsia="宋体" w:hint="default"/>
        </w:rPr>
        <w:t>项，各项注册商标的 具体情况如下：</w:t>
      </w:r>
    </w:p>
    <w:p>
      <w:pPr>
        <w:spacing w:line="240" w:lineRule="auto" w:before="10"/>
        <w:rPr>
          <w:rFonts w:ascii="宋体" w:hAnsi="宋体" w:cs="宋体" w:eastAsia="宋体" w:hint="default"/>
          <w:sz w:val="8"/>
          <w:szCs w:val="8"/>
        </w:rPr>
      </w:pPr>
    </w:p>
    <w:tbl>
      <w:tblPr>
        <w:tblW w:w="0" w:type="auto"/>
        <w:jc w:val="left"/>
        <w:tblInd w:w="911" w:type="dxa"/>
        <w:tblLayout w:type="fixed"/>
        <w:tblCellMar>
          <w:top w:w="0" w:type="dxa"/>
          <w:left w:w="0" w:type="dxa"/>
          <w:bottom w:w="0" w:type="dxa"/>
          <w:right w:w="0" w:type="dxa"/>
        </w:tblCellMar>
        <w:tblLook w:val="01E0"/>
      </w:tblPr>
      <w:tblGrid>
        <w:gridCol w:w="622"/>
        <w:gridCol w:w="1980"/>
        <w:gridCol w:w="958"/>
        <w:gridCol w:w="4047"/>
        <w:gridCol w:w="1373"/>
        <w:gridCol w:w="1075"/>
      </w:tblGrid>
      <w:tr>
        <w:trPr>
          <w:trHeight w:val="478" w:hRule="exact"/>
        </w:trPr>
        <w:tc>
          <w:tcPr>
            <w:tcW w:w="62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80"/>
              <w:ind w:right="8"/>
              <w:jc w:val="center"/>
              <w:rPr>
                <w:rFonts w:ascii="新宋体" w:hAnsi="新宋体" w:cs="新宋体" w:eastAsia="新宋体" w:hint="default"/>
                <w:sz w:val="18"/>
                <w:szCs w:val="18"/>
              </w:rPr>
            </w:pPr>
            <w:r>
              <w:rPr>
                <w:rFonts w:ascii="新宋体" w:hAnsi="新宋体" w:cs="新宋体" w:eastAsia="新宋体" w:hint="default"/>
                <w:b/>
                <w:bCs/>
                <w:sz w:val="18"/>
                <w:szCs w:val="18"/>
              </w:rPr>
              <w:t>序号</w:t>
            </w:r>
            <w:r>
              <w:rPr>
                <w:rFonts w:ascii="新宋体" w:hAnsi="新宋体" w:cs="新宋体" w:eastAsia="新宋体" w:hint="default"/>
                <w:sz w:val="18"/>
                <w:szCs w:val="18"/>
              </w:rPr>
            </w:r>
          </w:p>
        </w:tc>
        <w:tc>
          <w:tcPr>
            <w:tcW w:w="198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b/>
                <w:bCs/>
                <w:sz w:val="18"/>
                <w:szCs w:val="18"/>
              </w:rPr>
              <w:t>注册商标</w:t>
            </w:r>
            <w:r>
              <w:rPr>
                <w:rFonts w:ascii="新宋体" w:hAnsi="新宋体" w:cs="新宋体" w:eastAsia="新宋体" w:hint="default"/>
                <w:sz w:val="18"/>
                <w:szCs w:val="18"/>
              </w:rPr>
            </w:r>
          </w:p>
        </w:tc>
        <w:tc>
          <w:tcPr>
            <w:tcW w:w="95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0"/>
              <w:ind w:right="1"/>
              <w:jc w:val="center"/>
              <w:rPr>
                <w:rFonts w:ascii="新宋体" w:hAnsi="新宋体" w:cs="新宋体" w:eastAsia="新宋体" w:hint="default"/>
                <w:sz w:val="18"/>
                <w:szCs w:val="18"/>
              </w:rPr>
            </w:pPr>
            <w:r>
              <w:rPr>
                <w:rFonts w:ascii="新宋体" w:hAnsi="新宋体" w:cs="新宋体" w:eastAsia="新宋体" w:hint="default"/>
                <w:b/>
                <w:bCs/>
                <w:sz w:val="18"/>
                <w:szCs w:val="18"/>
              </w:rPr>
              <w:t>商标号</w:t>
            </w:r>
            <w:r>
              <w:rPr>
                <w:rFonts w:ascii="新宋体" w:hAnsi="新宋体" w:cs="新宋体" w:eastAsia="新宋体" w:hint="default"/>
                <w:sz w:val="18"/>
                <w:szCs w:val="18"/>
              </w:rPr>
            </w:r>
          </w:p>
        </w:tc>
        <w:tc>
          <w:tcPr>
            <w:tcW w:w="404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0"/>
              <w:ind w:left="1291" w:right="0"/>
              <w:jc w:val="left"/>
              <w:rPr>
                <w:rFonts w:ascii="新宋体" w:hAnsi="新宋体" w:cs="新宋体" w:eastAsia="新宋体" w:hint="default"/>
                <w:sz w:val="18"/>
                <w:szCs w:val="18"/>
              </w:rPr>
            </w:pPr>
            <w:r>
              <w:rPr>
                <w:rFonts w:ascii="新宋体" w:hAnsi="新宋体" w:cs="新宋体" w:eastAsia="新宋体" w:hint="default"/>
                <w:b/>
                <w:bCs/>
                <w:sz w:val="18"/>
                <w:szCs w:val="18"/>
              </w:rPr>
              <w:t>核准具体使用商品</w:t>
            </w:r>
            <w:r>
              <w:rPr>
                <w:rFonts w:ascii="新宋体" w:hAnsi="新宋体" w:cs="新宋体" w:eastAsia="新宋体" w:hint="default"/>
                <w:sz w:val="18"/>
                <w:szCs w:val="18"/>
              </w:rPr>
            </w:r>
          </w:p>
        </w:tc>
        <w:tc>
          <w:tcPr>
            <w:tcW w:w="137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0"/>
              <w:ind w:left="317" w:right="0"/>
              <w:jc w:val="left"/>
              <w:rPr>
                <w:rFonts w:ascii="新宋体" w:hAnsi="新宋体" w:cs="新宋体" w:eastAsia="新宋体" w:hint="default"/>
                <w:sz w:val="18"/>
                <w:szCs w:val="18"/>
              </w:rPr>
            </w:pPr>
            <w:r>
              <w:rPr>
                <w:rFonts w:ascii="新宋体" w:hAnsi="新宋体" w:cs="新宋体" w:eastAsia="新宋体" w:hint="default"/>
                <w:b/>
                <w:bCs/>
                <w:sz w:val="18"/>
                <w:szCs w:val="18"/>
              </w:rPr>
              <w:t>有效期限</w:t>
            </w:r>
            <w:r>
              <w:rPr>
                <w:rFonts w:ascii="新宋体" w:hAnsi="新宋体" w:cs="新宋体" w:eastAsia="新宋体" w:hint="default"/>
                <w:sz w:val="18"/>
                <w:szCs w:val="18"/>
              </w:rPr>
            </w:r>
          </w:p>
        </w:tc>
        <w:tc>
          <w:tcPr>
            <w:tcW w:w="1075"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80"/>
              <w:ind w:left="2" w:right="0"/>
              <w:jc w:val="center"/>
              <w:rPr>
                <w:rFonts w:ascii="新宋体" w:hAnsi="新宋体" w:cs="新宋体" w:eastAsia="新宋体" w:hint="default"/>
                <w:sz w:val="18"/>
                <w:szCs w:val="18"/>
              </w:rPr>
            </w:pPr>
            <w:r>
              <w:rPr>
                <w:rFonts w:ascii="新宋体" w:hAnsi="新宋体" w:cs="新宋体" w:eastAsia="新宋体" w:hint="default"/>
                <w:b/>
                <w:bCs/>
                <w:sz w:val="18"/>
                <w:szCs w:val="18"/>
              </w:rPr>
              <w:t>注册人</w:t>
            </w:r>
            <w:r>
              <w:rPr>
                <w:rFonts w:ascii="新宋体" w:hAnsi="新宋体" w:cs="新宋体" w:eastAsia="新宋体" w:hint="default"/>
                <w:sz w:val="18"/>
                <w:szCs w:val="18"/>
              </w:rPr>
            </w:r>
          </w:p>
        </w:tc>
      </w:tr>
      <w:tr>
        <w:trPr>
          <w:trHeight w:val="602"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5"/>
              <w:ind w:right="14"/>
              <w:jc w:val="center"/>
              <w:rPr>
                <w:rFonts w:ascii="新宋体" w:hAnsi="新宋体" w:cs="新宋体" w:eastAsia="新宋体" w:hint="default"/>
                <w:sz w:val="18"/>
                <w:szCs w:val="18"/>
              </w:rPr>
            </w:pPr>
            <w:r>
              <w:rPr>
                <w:rFonts w:ascii="新宋体"/>
                <w:sz w:val="18"/>
              </w:rPr>
              <w:t>1</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2" w:right="0"/>
              <w:jc w:val="center"/>
              <w:rPr>
                <w:rFonts w:ascii="新宋体" w:hAnsi="新宋体" w:cs="新宋体" w:eastAsia="新宋体" w:hint="default"/>
                <w:sz w:val="18"/>
                <w:szCs w:val="18"/>
              </w:rPr>
            </w:pPr>
            <w:r>
              <w:rPr>
                <w:rFonts w:ascii="新宋体"/>
                <w:b/>
                <w:sz w:val="18"/>
              </w:rPr>
              <w:t>Winsen</w:t>
            </w:r>
            <w:r>
              <w:rPr>
                <w:rFonts w:ascii="新宋体"/>
                <w:sz w:val="18"/>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right="0"/>
              <w:jc w:val="center"/>
              <w:rPr>
                <w:rFonts w:ascii="新宋体" w:hAnsi="新宋体" w:cs="新宋体" w:eastAsia="新宋体" w:hint="default"/>
                <w:sz w:val="18"/>
                <w:szCs w:val="18"/>
              </w:rPr>
            </w:pPr>
            <w:r>
              <w:rPr>
                <w:rFonts w:ascii="新宋体"/>
                <w:sz w:val="18"/>
              </w:rPr>
              <w:t>4009390</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54"/>
              <w:ind w:left="98" w:right="153"/>
              <w:jc w:val="left"/>
              <w:rPr>
                <w:rFonts w:ascii="新宋体" w:hAnsi="新宋体" w:cs="新宋体" w:eastAsia="新宋体" w:hint="default"/>
                <w:sz w:val="18"/>
                <w:szCs w:val="18"/>
              </w:rPr>
            </w:pPr>
            <w:r>
              <w:rPr>
                <w:rFonts w:ascii="新宋体" w:hAnsi="新宋体" w:cs="新宋体" w:eastAsia="新宋体" w:hint="default"/>
                <w:sz w:val="18"/>
                <w:szCs w:val="18"/>
              </w:rPr>
              <w:t>报警器、传感器、报警装置、温度表、空气分析 仪器、探测器、半导体器件</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82" w:right="0"/>
              <w:jc w:val="left"/>
              <w:rPr>
                <w:rFonts w:ascii="新宋体" w:hAnsi="新宋体" w:cs="新宋体" w:eastAsia="新宋体" w:hint="default"/>
                <w:sz w:val="18"/>
                <w:szCs w:val="18"/>
              </w:rPr>
            </w:pPr>
            <w:r>
              <w:rPr>
                <w:rFonts w:ascii="新宋体"/>
                <w:sz w:val="18"/>
              </w:rPr>
              <w:t>2006.04.28-</w:t>
            </w:r>
          </w:p>
          <w:p>
            <w:pPr>
              <w:pStyle w:val="TableParagraph"/>
              <w:spacing w:line="240" w:lineRule="auto" w:before="38"/>
              <w:ind w:left="227" w:right="0"/>
              <w:jc w:val="left"/>
              <w:rPr>
                <w:rFonts w:ascii="新宋体" w:hAnsi="新宋体" w:cs="新宋体" w:eastAsia="新宋体" w:hint="default"/>
                <w:sz w:val="18"/>
                <w:szCs w:val="18"/>
              </w:rPr>
            </w:pPr>
            <w:r>
              <w:rPr>
                <w:rFonts w:ascii="新宋体"/>
                <w:sz w:val="18"/>
              </w:rPr>
              <w:t>2016.04.27</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603"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5"/>
              <w:ind w:right="14"/>
              <w:jc w:val="center"/>
              <w:rPr>
                <w:rFonts w:ascii="新宋体" w:hAnsi="新宋体" w:cs="新宋体" w:eastAsia="新宋体" w:hint="default"/>
                <w:sz w:val="18"/>
                <w:szCs w:val="18"/>
              </w:rPr>
            </w:pPr>
            <w:r>
              <w:rPr>
                <w:rFonts w:ascii="新宋体"/>
                <w:sz w:val="18"/>
              </w:rPr>
              <w:t>2</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right="0"/>
              <w:jc w:val="center"/>
              <w:rPr>
                <w:rFonts w:ascii="新宋体" w:hAnsi="新宋体" w:cs="新宋体" w:eastAsia="新宋体" w:hint="default"/>
                <w:sz w:val="18"/>
                <w:szCs w:val="18"/>
              </w:rPr>
            </w:pPr>
            <w:r>
              <w:rPr>
                <w:rFonts w:ascii="新宋体" w:hAnsi="新宋体" w:cs="新宋体" w:eastAsia="新宋体" w:hint="default"/>
                <w:b/>
                <w:bCs/>
                <w:sz w:val="18"/>
                <w:szCs w:val="18"/>
              </w:rPr>
              <w:t>炜</w:t>
            </w:r>
            <w:r>
              <w:rPr>
                <w:rFonts w:ascii="新宋体" w:hAnsi="新宋体" w:cs="新宋体" w:eastAsia="新宋体" w:hint="default"/>
                <w:b/>
                <w:bCs/>
                <w:spacing w:val="-2"/>
                <w:sz w:val="18"/>
                <w:szCs w:val="18"/>
              </w:rPr>
              <w:t> </w:t>
            </w:r>
            <w:r>
              <w:rPr>
                <w:rFonts w:ascii="新宋体" w:hAnsi="新宋体" w:cs="新宋体" w:eastAsia="新宋体" w:hint="default"/>
                <w:b/>
                <w:bCs/>
                <w:sz w:val="18"/>
                <w:szCs w:val="18"/>
              </w:rPr>
              <w:t>盛</w:t>
            </w:r>
            <w:r>
              <w:rPr>
                <w:rFonts w:ascii="新宋体" w:hAnsi="新宋体" w:cs="新宋体" w:eastAsia="新宋体" w:hint="default"/>
                <w:sz w:val="18"/>
                <w:szCs w:val="18"/>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 w:right="0"/>
              <w:jc w:val="center"/>
              <w:rPr>
                <w:rFonts w:ascii="新宋体" w:hAnsi="新宋体" w:cs="新宋体" w:eastAsia="新宋体" w:hint="default"/>
                <w:sz w:val="18"/>
                <w:szCs w:val="18"/>
              </w:rPr>
            </w:pPr>
            <w:r>
              <w:rPr>
                <w:rFonts w:ascii="新宋体"/>
                <w:sz w:val="18"/>
              </w:rPr>
              <w:t>4009391</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before="53"/>
              <w:ind w:left="98" w:right="153"/>
              <w:jc w:val="left"/>
              <w:rPr>
                <w:rFonts w:ascii="新宋体" w:hAnsi="新宋体" w:cs="新宋体" w:eastAsia="新宋体" w:hint="default"/>
                <w:sz w:val="18"/>
                <w:szCs w:val="18"/>
              </w:rPr>
            </w:pPr>
            <w:r>
              <w:rPr>
                <w:rFonts w:ascii="新宋体" w:hAnsi="新宋体" w:cs="新宋体" w:eastAsia="新宋体" w:hint="default"/>
                <w:sz w:val="18"/>
                <w:szCs w:val="18"/>
              </w:rPr>
              <w:t>报警器、传感器、报警装置、温度表、空气分析 仪器、探测器、半导体器件</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82" w:right="0"/>
              <w:jc w:val="left"/>
              <w:rPr>
                <w:rFonts w:ascii="新宋体" w:hAnsi="新宋体" w:cs="新宋体" w:eastAsia="新宋体" w:hint="default"/>
                <w:sz w:val="18"/>
                <w:szCs w:val="18"/>
              </w:rPr>
            </w:pPr>
            <w:r>
              <w:rPr>
                <w:rFonts w:ascii="新宋体"/>
                <w:sz w:val="18"/>
              </w:rPr>
              <w:t>2006.04.28-</w:t>
            </w:r>
          </w:p>
          <w:p>
            <w:pPr>
              <w:pStyle w:val="TableParagraph"/>
              <w:spacing w:line="240" w:lineRule="auto" w:before="38"/>
              <w:ind w:left="227" w:right="0"/>
              <w:jc w:val="left"/>
              <w:rPr>
                <w:rFonts w:ascii="新宋体" w:hAnsi="新宋体" w:cs="新宋体" w:eastAsia="新宋体" w:hint="default"/>
                <w:sz w:val="18"/>
                <w:szCs w:val="18"/>
              </w:rPr>
            </w:pPr>
            <w:r>
              <w:rPr>
                <w:rFonts w:ascii="新宋体"/>
                <w:sz w:val="18"/>
              </w:rPr>
              <w:t>2016.04.27</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934"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14"/>
              <w:jc w:val="center"/>
              <w:rPr>
                <w:rFonts w:ascii="新宋体" w:hAnsi="新宋体" w:cs="新宋体" w:eastAsia="新宋体" w:hint="default"/>
                <w:sz w:val="18"/>
                <w:szCs w:val="18"/>
              </w:rPr>
            </w:pPr>
            <w:r>
              <w:rPr>
                <w:rFonts w:ascii="新宋体"/>
                <w:sz w:val="18"/>
              </w:rPr>
              <w:t>3</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
                <w:szCs w:val="2"/>
              </w:rPr>
            </w:pPr>
          </w:p>
          <w:p>
            <w:pPr>
              <w:pStyle w:val="TableParagraph"/>
              <w:spacing w:line="844" w:lineRule="exact"/>
              <w:ind w:left="554" w:right="0"/>
              <w:jc w:val="left"/>
              <w:rPr>
                <w:rFonts w:ascii="宋体" w:hAnsi="宋体" w:cs="宋体" w:eastAsia="宋体" w:hint="default"/>
                <w:sz w:val="20"/>
                <w:szCs w:val="20"/>
              </w:rPr>
            </w:pPr>
            <w:r>
              <w:rPr>
                <w:rFonts w:ascii="宋体" w:hAnsi="宋体" w:cs="宋体" w:eastAsia="宋体" w:hint="default"/>
                <w:position w:val="-16"/>
                <w:sz w:val="20"/>
                <w:szCs w:val="20"/>
              </w:rPr>
              <w:drawing>
                <wp:inline distT="0" distB="0" distL="0" distR="0">
                  <wp:extent cx="545388" cy="536448"/>
                  <wp:effectExtent l="0" t="0" r="0" b="0"/>
                  <wp:docPr id="3" name="image5.jpeg" descr=""/>
                  <wp:cNvGraphicFramePr>
                    <a:graphicFrameLocks noChangeAspect="1"/>
                  </wp:cNvGraphicFramePr>
                  <a:graphic>
                    <a:graphicData uri="http://schemas.openxmlformats.org/drawingml/2006/picture">
                      <pic:pic>
                        <pic:nvPicPr>
                          <pic:cNvPr id="4" name="image5.jpeg"/>
                          <pic:cNvPicPr/>
                        </pic:nvPicPr>
                        <pic:blipFill>
                          <a:blip r:embed="rId15" cstate="print"/>
                          <a:stretch>
                            <a:fillRect/>
                          </a:stretch>
                        </pic:blipFill>
                        <pic:spPr>
                          <a:xfrm>
                            <a:off x="0" y="0"/>
                            <a:ext cx="545388" cy="536448"/>
                          </a:xfrm>
                          <a:prstGeom prst="rect">
                            <a:avLst/>
                          </a:prstGeom>
                        </pic:spPr>
                      </pic:pic>
                    </a:graphicData>
                  </a:graphic>
                </wp:inline>
              </w:drawing>
            </w:r>
            <w:r>
              <w:rPr>
                <w:rFonts w:ascii="宋体" w:hAnsi="宋体" w:cs="宋体" w:eastAsia="宋体" w:hint="default"/>
                <w:position w:val="-16"/>
                <w:sz w:val="20"/>
                <w:szCs w:val="20"/>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0"/>
              <w:jc w:val="center"/>
              <w:rPr>
                <w:rFonts w:ascii="新宋体" w:hAnsi="新宋体" w:cs="新宋体" w:eastAsia="新宋体" w:hint="default"/>
                <w:sz w:val="18"/>
                <w:szCs w:val="18"/>
              </w:rPr>
            </w:pPr>
            <w:r>
              <w:rPr>
                <w:rFonts w:ascii="新宋体"/>
                <w:sz w:val="18"/>
              </w:rPr>
              <w:t>3962763</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32" w:lineRule="exact"/>
              <w:ind w:left="98" w:right="99"/>
              <w:jc w:val="left"/>
              <w:rPr>
                <w:rFonts w:ascii="新宋体" w:hAnsi="新宋体" w:cs="新宋体" w:eastAsia="新宋体" w:hint="default"/>
                <w:sz w:val="18"/>
                <w:szCs w:val="18"/>
              </w:rPr>
            </w:pPr>
            <w:r>
              <w:rPr>
                <w:rFonts w:ascii="新宋体" w:hAnsi="新宋体" w:cs="新宋体" w:eastAsia="新宋体" w:hint="default"/>
                <w:spacing w:val="-2"/>
                <w:sz w:val="18"/>
                <w:szCs w:val="18"/>
              </w:rPr>
              <w:t>报警器</w:t>
            </w:r>
            <w:r>
              <w:rPr>
                <w:rFonts w:ascii="新宋体" w:hAnsi="新宋体" w:cs="新宋体" w:eastAsia="新宋体" w:hint="default"/>
                <w:spacing w:val="-2"/>
                <w:sz w:val="18"/>
                <w:szCs w:val="18"/>
              </w:rPr>
              <w:t>;</w:t>
            </w:r>
            <w:r>
              <w:rPr>
                <w:rFonts w:ascii="新宋体" w:hAnsi="新宋体" w:cs="新宋体" w:eastAsia="新宋体" w:hint="default"/>
                <w:spacing w:val="-2"/>
                <w:sz w:val="18"/>
                <w:szCs w:val="18"/>
              </w:rPr>
              <w:t>报警装置；湿度表；空气分析器；气体检</w:t>
            </w:r>
            <w:r>
              <w:rPr>
                <w:rFonts w:ascii="新宋体" w:hAnsi="新宋体" w:cs="新宋体" w:eastAsia="新宋体" w:hint="default"/>
                <w:spacing w:val="-88"/>
                <w:sz w:val="18"/>
                <w:szCs w:val="18"/>
              </w:rPr>
              <w:t> </w:t>
            </w:r>
            <w:r>
              <w:rPr>
                <w:rFonts w:ascii="新宋体" w:hAnsi="新宋体" w:cs="新宋体" w:eastAsia="新宋体" w:hint="default"/>
                <w:spacing w:val="-88"/>
                <w:sz w:val="18"/>
                <w:szCs w:val="18"/>
              </w:rPr>
            </w:r>
            <w:r>
              <w:rPr>
                <w:rFonts w:ascii="新宋体" w:hAnsi="新宋体" w:cs="新宋体" w:eastAsia="新宋体" w:hint="default"/>
                <w:sz w:val="18"/>
                <w:szCs w:val="18"/>
              </w:rPr>
              <w:t>测仪；探测器；半导体器件</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82" w:right="0"/>
              <w:jc w:val="left"/>
              <w:rPr>
                <w:rFonts w:ascii="新宋体" w:hAnsi="新宋体" w:cs="新宋体" w:eastAsia="新宋体" w:hint="default"/>
                <w:sz w:val="18"/>
                <w:szCs w:val="18"/>
              </w:rPr>
            </w:pPr>
            <w:r>
              <w:rPr>
                <w:rFonts w:ascii="新宋体"/>
                <w:sz w:val="18"/>
              </w:rPr>
              <w:t>2006.04.21-</w:t>
            </w:r>
          </w:p>
          <w:p>
            <w:pPr>
              <w:pStyle w:val="TableParagraph"/>
              <w:spacing w:line="240" w:lineRule="auto" w:before="38"/>
              <w:ind w:left="227" w:right="0"/>
              <w:jc w:val="left"/>
              <w:rPr>
                <w:rFonts w:ascii="新宋体" w:hAnsi="新宋体" w:cs="新宋体" w:eastAsia="新宋体" w:hint="default"/>
                <w:sz w:val="18"/>
                <w:szCs w:val="18"/>
              </w:rPr>
            </w:pPr>
            <w:r>
              <w:rPr>
                <w:rFonts w:ascii="新宋体"/>
                <w:sz w:val="18"/>
              </w:rPr>
              <w:t>2016.04.20</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965"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right="14"/>
              <w:jc w:val="center"/>
              <w:rPr>
                <w:rFonts w:ascii="新宋体" w:hAnsi="新宋体" w:cs="新宋体" w:eastAsia="新宋体" w:hint="default"/>
                <w:sz w:val="18"/>
                <w:szCs w:val="18"/>
              </w:rPr>
            </w:pPr>
            <w:r>
              <w:rPr>
                <w:rFonts w:ascii="新宋体"/>
                <w:sz w:val="18"/>
              </w:rPr>
              <w:t>4</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
                <w:szCs w:val="2"/>
              </w:rPr>
            </w:pPr>
          </w:p>
          <w:p>
            <w:pPr>
              <w:pStyle w:val="TableParagraph"/>
              <w:spacing w:line="866" w:lineRule="exact"/>
              <w:ind w:left="525" w:right="0"/>
              <w:jc w:val="left"/>
              <w:rPr>
                <w:rFonts w:ascii="宋体" w:hAnsi="宋体" w:cs="宋体" w:eastAsia="宋体" w:hint="default"/>
                <w:sz w:val="20"/>
                <w:szCs w:val="20"/>
              </w:rPr>
            </w:pPr>
            <w:r>
              <w:rPr>
                <w:rFonts w:ascii="宋体" w:hAnsi="宋体" w:cs="宋体" w:eastAsia="宋体" w:hint="default"/>
                <w:position w:val="-16"/>
                <w:sz w:val="20"/>
                <w:szCs w:val="20"/>
              </w:rPr>
              <w:drawing>
                <wp:inline distT="0" distB="0" distL="0" distR="0">
                  <wp:extent cx="578553" cy="550068"/>
                  <wp:effectExtent l="0" t="0" r="0" b="0"/>
                  <wp:docPr id="5" name="image6.jpeg" descr=""/>
                  <wp:cNvGraphicFramePr>
                    <a:graphicFrameLocks noChangeAspect="1"/>
                  </wp:cNvGraphicFramePr>
                  <a:graphic>
                    <a:graphicData uri="http://schemas.openxmlformats.org/drawingml/2006/picture">
                      <pic:pic>
                        <pic:nvPicPr>
                          <pic:cNvPr id="6" name="image6.jpeg"/>
                          <pic:cNvPicPr/>
                        </pic:nvPicPr>
                        <pic:blipFill>
                          <a:blip r:embed="rId16" cstate="print"/>
                          <a:stretch>
                            <a:fillRect/>
                          </a:stretch>
                        </pic:blipFill>
                        <pic:spPr>
                          <a:xfrm>
                            <a:off x="0" y="0"/>
                            <a:ext cx="578553" cy="550068"/>
                          </a:xfrm>
                          <a:prstGeom prst="rect">
                            <a:avLst/>
                          </a:prstGeom>
                        </pic:spPr>
                      </pic:pic>
                    </a:graphicData>
                  </a:graphic>
                </wp:inline>
              </w:drawing>
            </w:r>
            <w:r>
              <w:rPr>
                <w:rFonts w:ascii="宋体" w:hAnsi="宋体" w:cs="宋体" w:eastAsia="宋体" w:hint="default"/>
                <w:position w:val="-16"/>
                <w:sz w:val="20"/>
                <w:szCs w:val="20"/>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right="0"/>
              <w:jc w:val="center"/>
              <w:rPr>
                <w:rFonts w:ascii="新宋体" w:hAnsi="新宋体" w:cs="新宋体" w:eastAsia="新宋体" w:hint="default"/>
                <w:sz w:val="18"/>
                <w:szCs w:val="18"/>
              </w:rPr>
            </w:pPr>
            <w:r>
              <w:rPr>
                <w:rFonts w:ascii="新宋体"/>
                <w:sz w:val="18"/>
              </w:rPr>
              <w:t>3250813</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98" w:right="8"/>
              <w:jc w:val="left"/>
              <w:rPr>
                <w:rFonts w:ascii="新宋体" w:hAnsi="新宋体" w:cs="新宋体" w:eastAsia="新宋体" w:hint="default"/>
                <w:sz w:val="18"/>
                <w:szCs w:val="18"/>
              </w:rPr>
            </w:pPr>
            <w:r>
              <w:rPr>
                <w:rFonts w:ascii="新宋体" w:hAnsi="新宋体" w:cs="新宋体" w:eastAsia="新宋体" w:hint="default"/>
                <w:spacing w:val="-6"/>
                <w:sz w:val="18"/>
                <w:szCs w:val="18"/>
              </w:rPr>
              <w:t>报警器</w:t>
            </w:r>
            <w:r>
              <w:rPr>
                <w:rFonts w:ascii="新宋体" w:hAnsi="新宋体" w:cs="新宋体" w:eastAsia="新宋体" w:hint="default"/>
                <w:spacing w:val="-6"/>
                <w:sz w:val="18"/>
                <w:szCs w:val="18"/>
              </w:rPr>
              <w:t>;</w:t>
            </w:r>
            <w:r>
              <w:rPr>
                <w:rFonts w:ascii="新宋体" w:hAnsi="新宋体" w:cs="新宋体" w:eastAsia="新宋体" w:hint="default"/>
                <w:spacing w:val="-6"/>
                <w:sz w:val="18"/>
                <w:szCs w:val="18"/>
              </w:rPr>
              <w:t>传感器；报警装置；湿度表；空气分析器；</w:t>
            </w:r>
            <w:r>
              <w:rPr>
                <w:rFonts w:ascii="新宋体" w:hAnsi="新宋体" w:cs="新宋体" w:eastAsia="新宋体" w:hint="default"/>
                <w:spacing w:val="-82"/>
                <w:sz w:val="18"/>
                <w:szCs w:val="18"/>
              </w:rPr>
              <w:t> </w:t>
            </w:r>
            <w:r>
              <w:rPr>
                <w:rFonts w:ascii="新宋体" w:hAnsi="新宋体" w:cs="新宋体" w:eastAsia="新宋体" w:hint="default"/>
                <w:spacing w:val="-82"/>
                <w:sz w:val="18"/>
                <w:szCs w:val="18"/>
              </w:rPr>
            </w:r>
            <w:r>
              <w:rPr>
                <w:rFonts w:ascii="新宋体" w:hAnsi="新宋体" w:cs="新宋体" w:eastAsia="新宋体" w:hint="default"/>
                <w:sz w:val="18"/>
                <w:szCs w:val="18"/>
              </w:rPr>
              <w:t>气体检测仪；探测器；半导体器件</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27" w:right="0"/>
              <w:jc w:val="left"/>
              <w:rPr>
                <w:rFonts w:ascii="新宋体" w:hAnsi="新宋体" w:cs="新宋体" w:eastAsia="新宋体" w:hint="default"/>
                <w:sz w:val="18"/>
                <w:szCs w:val="18"/>
              </w:rPr>
            </w:pPr>
            <w:r>
              <w:rPr>
                <w:rFonts w:ascii="新宋体"/>
                <w:sz w:val="18"/>
              </w:rPr>
              <w:t>2004.01.7-</w:t>
            </w:r>
          </w:p>
          <w:p>
            <w:pPr>
              <w:pStyle w:val="TableParagraph"/>
              <w:spacing w:line="240" w:lineRule="auto" w:before="38"/>
              <w:ind w:left="227" w:right="0"/>
              <w:jc w:val="left"/>
              <w:rPr>
                <w:rFonts w:ascii="新宋体" w:hAnsi="新宋体" w:cs="新宋体" w:eastAsia="新宋体" w:hint="default"/>
                <w:sz w:val="18"/>
                <w:szCs w:val="18"/>
              </w:rPr>
            </w:pPr>
            <w:r>
              <w:rPr>
                <w:rFonts w:ascii="新宋体"/>
                <w:sz w:val="18"/>
              </w:rPr>
              <w:t>2014.01.06</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905"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right="14"/>
              <w:jc w:val="center"/>
              <w:rPr>
                <w:rFonts w:ascii="新宋体" w:hAnsi="新宋体" w:cs="新宋体" w:eastAsia="新宋体" w:hint="default"/>
                <w:sz w:val="18"/>
                <w:szCs w:val="18"/>
              </w:rPr>
            </w:pPr>
            <w:r>
              <w:rPr>
                <w:rFonts w:ascii="新宋体"/>
                <w:sz w:val="18"/>
              </w:rPr>
              <w:t>5</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
                <w:szCs w:val="2"/>
              </w:rPr>
            </w:pPr>
          </w:p>
          <w:p>
            <w:pPr>
              <w:pStyle w:val="TableParagraph"/>
              <w:spacing w:line="807" w:lineRule="exact"/>
              <w:ind w:left="177" w:right="0"/>
              <w:jc w:val="left"/>
              <w:rPr>
                <w:rFonts w:ascii="宋体" w:hAnsi="宋体" w:cs="宋体" w:eastAsia="宋体" w:hint="default"/>
                <w:sz w:val="20"/>
                <w:szCs w:val="20"/>
              </w:rPr>
            </w:pPr>
            <w:r>
              <w:rPr>
                <w:rFonts w:ascii="宋体" w:hAnsi="宋体" w:cs="宋体" w:eastAsia="宋体" w:hint="default"/>
                <w:position w:val="-15"/>
                <w:sz w:val="20"/>
                <w:szCs w:val="20"/>
              </w:rPr>
              <w:drawing>
                <wp:inline distT="0" distB="0" distL="0" distR="0">
                  <wp:extent cx="1018934" cy="512635"/>
                  <wp:effectExtent l="0" t="0" r="0" b="0"/>
                  <wp:docPr id="7" name="image7.png" descr=""/>
                  <wp:cNvGraphicFramePr>
                    <a:graphicFrameLocks noChangeAspect="1"/>
                  </wp:cNvGraphicFramePr>
                  <a:graphic>
                    <a:graphicData uri="http://schemas.openxmlformats.org/drawingml/2006/picture">
                      <pic:pic>
                        <pic:nvPicPr>
                          <pic:cNvPr id="8" name="image7.png"/>
                          <pic:cNvPicPr/>
                        </pic:nvPicPr>
                        <pic:blipFill>
                          <a:blip r:embed="rId17" cstate="print"/>
                          <a:stretch>
                            <a:fillRect/>
                          </a:stretch>
                        </pic:blipFill>
                        <pic:spPr>
                          <a:xfrm>
                            <a:off x="0" y="0"/>
                            <a:ext cx="1018934" cy="512635"/>
                          </a:xfrm>
                          <a:prstGeom prst="rect">
                            <a:avLst/>
                          </a:prstGeom>
                        </pic:spPr>
                      </pic:pic>
                    </a:graphicData>
                  </a:graphic>
                </wp:inline>
              </w:drawing>
            </w:r>
            <w:r>
              <w:rPr>
                <w:rFonts w:ascii="宋体" w:hAnsi="宋体" w:cs="宋体" w:eastAsia="宋体" w:hint="default"/>
                <w:position w:val="-15"/>
                <w:sz w:val="20"/>
                <w:szCs w:val="20"/>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right="0"/>
              <w:jc w:val="center"/>
              <w:rPr>
                <w:rFonts w:ascii="新宋体" w:hAnsi="新宋体" w:cs="新宋体" w:eastAsia="新宋体" w:hint="default"/>
                <w:sz w:val="18"/>
                <w:szCs w:val="18"/>
              </w:rPr>
            </w:pPr>
            <w:r>
              <w:rPr>
                <w:rFonts w:ascii="新宋体"/>
                <w:sz w:val="18"/>
              </w:rPr>
              <w:t>5998540</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报警器；报警装置</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9"/>
              <w:ind w:left="182" w:right="0"/>
              <w:jc w:val="left"/>
              <w:rPr>
                <w:rFonts w:ascii="新宋体" w:hAnsi="新宋体" w:cs="新宋体" w:eastAsia="新宋体" w:hint="default"/>
                <w:sz w:val="18"/>
                <w:szCs w:val="18"/>
              </w:rPr>
            </w:pPr>
            <w:r>
              <w:rPr>
                <w:rFonts w:ascii="新宋体"/>
                <w:sz w:val="18"/>
              </w:rPr>
              <w:t>2010.02.07-</w:t>
            </w:r>
          </w:p>
          <w:p>
            <w:pPr>
              <w:pStyle w:val="TableParagraph"/>
              <w:spacing w:line="240" w:lineRule="auto" w:before="38"/>
              <w:ind w:left="227" w:right="0"/>
              <w:jc w:val="left"/>
              <w:rPr>
                <w:rFonts w:ascii="新宋体" w:hAnsi="新宋体" w:cs="新宋体" w:eastAsia="新宋体" w:hint="default"/>
                <w:sz w:val="18"/>
                <w:szCs w:val="18"/>
              </w:rPr>
            </w:pPr>
            <w:r>
              <w:rPr>
                <w:rFonts w:ascii="新宋体"/>
                <w:sz w:val="18"/>
              </w:rPr>
              <w:t>2020.02.06</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1040"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14"/>
              <w:jc w:val="center"/>
              <w:rPr>
                <w:rFonts w:ascii="新宋体" w:hAnsi="新宋体" w:cs="新宋体" w:eastAsia="新宋体" w:hint="default"/>
                <w:sz w:val="18"/>
                <w:szCs w:val="18"/>
              </w:rPr>
            </w:pPr>
            <w:r>
              <w:rPr>
                <w:rFonts w:ascii="新宋体"/>
                <w:sz w:val="18"/>
              </w:rPr>
              <w:t>6</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
                <w:szCs w:val="2"/>
              </w:rPr>
            </w:pPr>
          </w:p>
          <w:p>
            <w:pPr>
              <w:pStyle w:val="TableParagraph"/>
              <w:spacing w:line="950" w:lineRule="exact"/>
              <w:ind w:left="321" w:right="0"/>
              <w:jc w:val="left"/>
              <w:rPr>
                <w:rFonts w:ascii="宋体" w:hAnsi="宋体" w:cs="宋体" w:eastAsia="宋体" w:hint="default"/>
                <w:sz w:val="20"/>
                <w:szCs w:val="20"/>
              </w:rPr>
            </w:pPr>
            <w:r>
              <w:rPr>
                <w:rFonts w:ascii="宋体" w:hAnsi="宋体" w:cs="宋体" w:eastAsia="宋体" w:hint="default"/>
                <w:position w:val="-18"/>
                <w:sz w:val="20"/>
                <w:szCs w:val="20"/>
              </w:rPr>
              <w:drawing>
                <wp:inline distT="0" distB="0" distL="0" distR="0">
                  <wp:extent cx="842098" cy="603503"/>
                  <wp:effectExtent l="0" t="0" r="0" b="0"/>
                  <wp:docPr id="9" name="image8.jpeg" descr=""/>
                  <wp:cNvGraphicFramePr>
                    <a:graphicFrameLocks noChangeAspect="1"/>
                  </wp:cNvGraphicFramePr>
                  <a:graphic>
                    <a:graphicData uri="http://schemas.openxmlformats.org/drawingml/2006/picture">
                      <pic:pic>
                        <pic:nvPicPr>
                          <pic:cNvPr id="10" name="image8.jpeg"/>
                          <pic:cNvPicPr/>
                        </pic:nvPicPr>
                        <pic:blipFill>
                          <a:blip r:embed="rId18" cstate="print"/>
                          <a:stretch>
                            <a:fillRect/>
                          </a:stretch>
                        </pic:blipFill>
                        <pic:spPr>
                          <a:xfrm>
                            <a:off x="0" y="0"/>
                            <a:ext cx="842098" cy="603503"/>
                          </a:xfrm>
                          <a:prstGeom prst="rect">
                            <a:avLst/>
                          </a:prstGeom>
                        </pic:spPr>
                      </pic:pic>
                    </a:graphicData>
                  </a:graphic>
                </wp:inline>
              </w:drawing>
            </w:r>
            <w:r>
              <w:rPr>
                <w:rFonts w:ascii="宋体" w:hAnsi="宋体" w:cs="宋体" w:eastAsia="宋体" w:hint="default"/>
                <w:position w:val="-18"/>
                <w:sz w:val="20"/>
                <w:szCs w:val="20"/>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6164300</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34" w:lineRule="exact"/>
              <w:ind w:left="98" w:right="98"/>
              <w:jc w:val="left"/>
              <w:rPr>
                <w:rFonts w:ascii="新宋体" w:hAnsi="新宋体" w:cs="新宋体" w:eastAsia="新宋体" w:hint="default"/>
                <w:sz w:val="18"/>
                <w:szCs w:val="18"/>
              </w:rPr>
            </w:pPr>
            <w:r>
              <w:rPr>
                <w:rFonts w:ascii="新宋体" w:hAnsi="新宋体" w:cs="新宋体" w:eastAsia="新宋体" w:hint="default"/>
                <w:spacing w:val="-2"/>
                <w:sz w:val="18"/>
                <w:szCs w:val="18"/>
              </w:rPr>
              <w:t>报警器</w:t>
            </w:r>
            <w:r>
              <w:rPr>
                <w:rFonts w:ascii="新宋体" w:hAnsi="新宋体" w:cs="新宋体" w:eastAsia="新宋体" w:hint="default"/>
                <w:spacing w:val="-2"/>
                <w:sz w:val="18"/>
                <w:szCs w:val="18"/>
              </w:rPr>
              <w:t>;</w:t>
            </w:r>
            <w:r>
              <w:rPr>
                <w:rFonts w:ascii="新宋体" w:hAnsi="新宋体" w:cs="新宋体" w:eastAsia="新宋体" w:hint="default"/>
                <w:spacing w:val="-2"/>
                <w:sz w:val="18"/>
                <w:szCs w:val="18"/>
              </w:rPr>
              <w:t>传感器；报警装置；湿度表；空气分析仪</w:t>
            </w:r>
            <w:r>
              <w:rPr>
                <w:rFonts w:ascii="新宋体" w:hAnsi="新宋体" w:cs="新宋体" w:eastAsia="新宋体" w:hint="default"/>
                <w:spacing w:val="-88"/>
                <w:sz w:val="18"/>
                <w:szCs w:val="18"/>
              </w:rPr>
              <w:t> </w:t>
            </w:r>
            <w:r>
              <w:rPr>
                <w:rFonts w:ascii="新宋体" w:hAnsi="新宋体" w:cs="新宋体" w:eastAsia="新宋体" w:hint="default"/>
                <w:spacing w:val="-88"/>
                <w:sz w:val="18"/>
                <w:szCs w:val="18"/>
              </w:rPr>
            </w:r>
            <w:r>
              <w:rPr>
                <w:rFonts w:ascii="新宋体" w:hAnsi="新宋体" w:cs="新宋体" w:eastAsia="新宋体" w:hint="default"/>
                <w:sz w:val="18"/>
                <w:szCs w:val="18"/>
              </w:rPr>
              <w:t>器；气体检测仪；探测器；半导体器件</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82" w:right="0"/>
              <w:jc w:val="left"/>
              <w:rPr>
                <w:rFonts w:ascii="新宋体" w:hAnsi="新宋体" w:cs="新宋体" w:eastAsia="新宋体" w:hint="default"/>
                <w:sz w:val="18"/>
                <w:szCs w:val="18"/>
              </w:rPr>
            </w:pPr>
            <w:r>
              <w:rPr>
                <w:rFonts w:ascii="新宋体"/>
                <w:sz w:val="18"/>
              </w:rPr>
              <w:t>2010.02.28-</w:t>
            </w:r>
          </w:p>
          <w:p>
            <w:pPr>
              <w:pStyle w:val="TableParagraph"/>
              <w:spacing w:line="240" w:lineRule="auto" w:before="36"/>
              <w:ind w:left="227" w:right="0"/>
              <w:jc w:val="left"/>
              <w:rPr>
                <w:rFonts w:ascii="新宋体" w:hAnsi="新宋体" w:cs="新宋体" w:eastAsia="新宋体" w:hint="default"/>
                <w:sz w:val="18"/>
                <w:szCs w:val="18"/>
              </w:rPr>
            </w:pPr>
            <w:r>
              <w:rPr>
                <w:rFonts w:ascii="新宋体"/>
                <w:sz w:val="18"/>
              </w:rPr>
              <w:t>2020.02.27</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1130"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4"/>
              <w:jc w:val="center"/>
              <w:rPr>
                <w:rFonts w:ascii="新宋体" w:hAnsi="新宋体" w:cs="新宋体" w:eastAsia="新宋体" w:hint="default"/>
                <w:sz w:val="18"/>
                <w:szCs w:val="18"/>
              </w:rPr>
            </w:pPr>
            <w:r>
              <w:rPr>
                <w:rFonts w:ascii="新宋体"/>
                <w:sz w:val="18"/>
              </w:rPr>
              <w:t>7</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3"/>
                <w:szCs w:val="3"/>
              </w:rPr>
            </w:pPr>
          </w:p>
          <w:p>
            <w:pPr>
              <w:pStyle w:val="TableParagraph"/>
              <w:spacing w:line="1029" w:lineRule="exact"/>
              <w:ind w:left="285" w:right="0"/>
              <w:jc w:val="left"/>
              <w:rPr>
                <w:rFonts w:ascii="宋体" w:hAnsi="宋体" w:cs="宋体" w:eastAsia="宋体" w:hint="default"/>
                <w:sz w:val="20"/>
                <w:szCs w:val="20"/>
              </w:rPr>
            </w:pPr>
            <w:r>
              <w:rPr>
                <w:rFonts w:ascii="宋体" w:hAnsi="宋体" w:cs="宋体" w:eastAsia="宋体" w:hint="default"/>
                <w:position w:val="-20"/>
                <w:sz w:val="20"/>
                <w:szCs w:val="20"/>
              </w:rPr>
              <w:drawing>
                <wp:inline distT="0" distB="0" distL="0" distR="0">
                  <wp:extent cx="880158" cy="653796"/>
                  <wp:effectExtent l="0" t="0" r="0" b="0"/>
                  <wp:docPr id="11" name="image9.jpeg" descr=""/>
                  <wp:cNvGraphicFramePr>
                    <a:graphicFrameLocks noChangeAspect="1"/>
                  </wp:cNvGraphicFramePr>
                  <a:graphic>
                    <a:graphicData uri="http://schemas.openxmlformats.org/drawingml/2006/picture">
                      <pic:pic>
                        <pic:nvPicPr>
                          <pic:cNvPr id="12" name="image9.jpeg"/>
                          <pic:cNvPicPr/>
                        </pic:nvPicPr>
                        <pic:blipFill>
                          <a:blip r:embed="rId19" cstate="print"/>
                          <a:stretch>
                            <a:fillRect/>
                          </a:stretch>
                        </pic:blipFill>
                        <pic:spPr>
                          <a:xfrm>
                            <a:off x="0" y="0"/>
                            <a:ext cx="880158" cy="653796"/>
                          </a:xfrm>
                          <a:prstGeom prst="rect">
                            <a:avLst/>
                          </a:prstGeom>
                        </pic:spPr>
                      </pic:pic>
                    </a:graphicData>
                  </a:graphic>
                </wp:inline>
              </w:drawing>
            </w:r>
            <w:r>
              <w:rPr>
                <w:rFonts w:ascii="宋体" w:hAnsi="宋体" w:cs="宋体" w:eastAsia="宋体" w:hint="default"/>
                <w:position w:val="-20"/>
                <w:sz w:val="20"/>
                <w:szCs w:val="20"/>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0"/>
              <w:jc w:val="center"/>
              <w:rPr>
                <w:rFonts w:ascii="新宋体" w:hAnsi="新宋体" w:cs="新宋体" w:eastAsia="新宋体" w:hint="default"/>
                <w:sz w:val="18"/>
                <w:szCs w:val="18"/>
              </w:rPr>
            </w:pPr>
            <w:r>
              <w:rPr>
                <w:rFonts w:ascii="新宋体"/>
                <w:sz w:val="18"/>
              </w:rPr>
              <w:t>5998541</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32" w:lineRule="exact"/>
              <w:ind w:left="98" w:right="98"/>
              <w:jc w:val="left"/>
              <w:rPr>
                <w:rFonts w:ascii="新宋体" w:hAnsi="新宋体" w:cs="新宋体" w:eastAsia="新宋体" w:hint="default"/>
                <w:sz w:val="18"/>
                <w:szCs w:val="18"/>
              </w:rPr>
            </w:pPr>
            <w:r>
              <w:rPr>
                <w:rFonts w:ascii="新宋体" w:hAnsi="新宋体" w:cs="新宋体" w:eastAsia="新宋体" w:hint="default"/>
                <w:spacing w:val="-2"/>
                <w:sz w:val="18"/>
                <w:szCs w:val="18"/>
              </w:rPr>
              <w:t>报警器</w:t>
            </w:r>
            <w:r>
              <w:rPr>
                <w:rFonts w:ascii="新宋体" w:hAnsi="新宋体" w:cs="新宋体" w:eastAsia="新宋体" w:hint="default"/>
                <w:spacing w:val="-2"/>
                <w:sz w:val="18"/>
                <w:szCs w:val="18"/>
              </w:rPr>
              <w:t>;</w:t>
            </w:r>
            <w:r>
              <w:rPr>
                <w:rFonts w:ascii="新宋体" w:hAnsi="新宋体" w:cs="新宋体" w:eastAsia="新宋体" w:hint="default"/>
                <w:spacing w:val="-2"/>
                <w:sz w:val="18"/>
                <w:szCs w:val="18"/>
              </w:rPr>
              <w:t>传感器；报警装置；温度表；空气分析仪</w:t>
            </w:r>
            <w:r>
              <w:rPr>
                <w:rFonts w:ascii="新宋体" w:hAnsi="新宋体" w:cs="新宋体" w:eastAsia="新宋体" w:hint="default"/>
                <w:spacing w:val="-87"/>
                <w:sz w:val="18"/>
                <w:szCs w:val="18"/>
              </w:rPr>
              <w:t> </w:t>
            </w:r>
            <w:r>
              <w:rPr>
                <w:rFonts w:ascii="新宋体" w:hAnsi="新宋体" w:cs="新宋体" w:eastAsia="新宋体" w:hint="default"/>
                <w:spacing w:val="-87"/>
                <w:sz w:val="18"/>
                <w:szCs w:val="18"/>
              </w:rPr>
            </w:r>
            <w:r>
              <w:rPr>
                <w:rFonts w:ascii="新宋体" w:hAnsi="新宋体" w:cs="新宋体" w:eastAsia="新宋体" w:hint="default"/>
                <w:sz w:val="18"/>
                <w:szCs w:val="18"/>
              </w:rPr>
              <w:t>器；探测器；半导体器件</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left="182" w:right="0"/>
              <w:jc w:val="left"/>
              <w:rPr>
                <w:rFonts w:ascii="新宋体" w:hAnsi="新宋体" w:cs="新宋体" w:eastAsia="新宋体" w:hint="default"/>
                <w:sz w:val="18"/>
                <w:szCs w:val="18"/>
              </w:rPr>
            </w:pPr>
            <w:r>
              <w:rPr>
                <w:rFonts w:ascii="新宋体"/>
                <w:sz w:val="18"/>
              </w:rPr>
              <w:t>2010.01.14-</w:t>
            </w:r>
          </w:p>
          <w:p>
            <w:pPr>
              <w:pStyle w:val="TableParagraph"/>
              <w:spacing w:line="240" w:lineRule="auto" w:before="35"/>
              <w:ind w:left="227" w:right="0"/>
              <w:jc w:val="left"/>
              <w:rPr>
                <w:rFonts w:ascii="新宋体" w:hAnsi="新宋体" w:cs="新宋体" w:eastAsia="新宋体" w:hint="default"/>
                <w:sz w:val="18"/>
                <w:szCs w:val="18"/>
              </w:rPr>
            </w:pPr>
            <w:r>
              <w:rPr>
                <w:rFonts w:ascii="新宋体"/>
                <w:sz w:val="18"/>
              </w:rPr>
              <w:t>2020.01.13</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1070"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4"/>
              <w:ind w:right="14"/>
              <w:jc w:val="center"/>
              <w:rPr>
                <w:rFonts w:ascii="新宋体" w:hAnsi="新宋体" w:cs="新宋体" w:eastAsia="新宋体" w:hint="default"/>
                <w:sz w:val="18"/>
                <w:szCs w:val="18"/>
              </w:rPr>
            </w:pPr>
            <w:r>
              <w:rPr>
                <w:rFonts w:ascii="新宋体"/>
                <w:sz w:val="18"/>
              </w:rPr>
              <w:t>8</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3"/>
                <w:szCs w:val="3"/>
              </w:rPr>
            </w:pPr>
          </w:p>
          <w:p>
            <w:pPr>
              <w:pStyle w:val="TableParagraph"/>
              <w:spacing w:line="971" w:lineRule="exact"/>
              <w:ind w:left="102" w:right="0"/>
              <w:jc w:val="left"/>
              <w:rPr>
                <w:rFonts w:ascii="宋体" w:hAnsi="宋体" w:cs="宋体" w:eastAsia="宋体" w:hint="default"/>
                <w:sz w:val="20"/>
                <w:szCs w:val="20"/>
              </w:rPr>
            </w:pPr>
            <w:r>
              <w:rPr>
                <w:rFonts w:ascii="宋体" w:hAnsi="宋体" w:cs="宋体" w:eastAsia="宋体" w:hint="default"/>
                <w:position w:val="-18"/>
                <w:sz w:val="20"/>
                <w:szCs w:val="20"/>
              </w:rPr>
              <w:drawing>
                <wp:inline distT="0" distB="0" distL="0" distR="0">
                  <wp:extent cx="1112888" cy="616934"/>
                  <wp:effectExtent l="0" t="0" r="0" b="0"/>
                  <wp:docPr id="13" name="image10.jpeg" descr=""/>
                  <wp:cNvGraphicFramePr>
                    <a:graphicFrameLocks noChangeAspect="1"/>
                  </wp:cNvGraphicFramePr>
                  <a:graphic>
                    <a:graphicData uri="http://schemas.openxmlformats.org/drawingml/2006/picture">
                      <pic:pic>
                        <pic:nvPicPr>
                          <pic:cNvPr id="14" name="image10.jpeg"/>
                          <pic:cNvPicPr/>
                        </pic:nvPicPr>
                        <pic:blipFill>
                          <a:blip r:embed="rId20" cstate="print"/>
                          <a:stretch>
                            <a:fillRect/>
                          </a:stretch>
                        </pic:blipFill>
                        <pic:spPr>
                          <a:xfrm>
                            <a:off x="0" y="0"/>
                            <a:ext cx="1112888" cy="616934"/>
                          </a:xfrm>
                          <a:prstGeom prst="rect">
                            <a:avLst/>
                          </a:prstGeom>
                        </pic:spPr>
                      </pic:pic>
                    </a:graphicData>
                  </a:graphic>
                </wp:inline>
              </w:drawing>
            </w:r>
            <w:r>
              <w:rPr>
                <w:rFonts w:ascii="宋体" w:hAnsi="宋体" w:cs="宋体" w:eastAsia="宋体" w:hint="default"/>
                <w:position w:val="-18"/>
                <w:sz w:val="20"/>
                <w:szCs w:val="20"/>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4"/>
              <w:ind w:right="0"/>
              <w:jc w:val="center"/>
              <w:rPr>
                <w:rFonts w:ascii="新宋体" w:hAnsi="新宋体" w:cs="新宋体" w:eastAsia="新宋体" w:hint="default"/>
                <w:sz w:val="18"/>
                <w:szCs w:val="18"/>
              </w:rPr>
            </w:pPr>
            <w:r>
              <w:rPr>
                <w:rFonts w:ascii="新宋体"/>
                <w:sz w:val="18"/>
              </w:rPr>
              <w:t>5555088</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32"/>
              <w:ind w:left="98" w:right="99"/>
              <w:jc w:val="both"/>
              <w:rPr>
                <w:rFonts w:ascii="新宋体" w:hAnsi="新宋体" w:cs="新宋体" w:eastAsia="新宋体" w:hint="default"/>
                <w:sz w:val="18"/>
                <w:szCs w:val="18"/>
              </w:rPr>
            </w:pPr>
            <w:r>
              <w:rPr>
                <w:rFonts w:ascii="新宋体" w:hAnsi="新宋体" w:cs="新宋体" w:eastAsia="新宋体" w:hint="default"/>
                <w:spacing w:val="-6"/>
                <w:sz w:val="18"/>
                <w:szCs w:val="18"/>
              </w:rPr>
              <w:t>计算机软件（已录制）；信号灯；光通讯设备；测</w:t>
            </w:r>
            <w:r>
              <w:rPr>
                <w:rFonts w:ascii="新宋体" w:hAnsi="新宋体" w:cs="新宋体" w:eastAsia="新宋体" w:hint="default"/>
                <w:sz w:val="18"/>
                <w:szCs w:val="18"/>
              </w:rPr>
              <w:t> </w:t>
            </w:r>
            <w:r>
              <w:rPr>
                <w:rFonts w:ascii="新宋体" w:hAnsi="新宋体" w:cs="新宋体" w:eastAsia="新宋体" w:hint="default"/>
                <w:spacing w:val="-6"/>
                <w:sz w:val="18"/>
                <w:szCs w:val="18"/>
              </w:rPr>
              <w:t>量仪器；气体检测仪；配电控制台（电）；工业操</w:t>
            </w:r>
            <w:r>
              <w:rPr>
                <w:rFonts w:ascii="新宋体" w:hAnsi="新宋体" w:cs="新宋体" w:eastAsia="新宋体" w:hint="default"/>
                <w:sz w:val="18"/>
                <w:szCs w:val="18"/>
              </w:rPr>
              <w:t> 作遥控电气设备；报警器；火灾报警器；电池充 电器。</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82" w:right="0"/>
              <w:jc w:val="left"/>
              <w:rPr>
                <w:rFonts w:ascii="新宋体" w:hAnsi="新宋体" w:cs="新宋体" w:eastAsia="新宋体" w:hint="default"/>
                <w:sz w:val="18"/>
                <w:szCs w:val="18"/>
              </w:rPr>
            </w:pPr>
            <w:r>
              <w:rPr>
                <w:rFonts w:ascii="新宋体"/>
                <w:sz w:val="18"/>
              </w:rPr>
              <w:t>2009.09.21-</w:t>
            </w:r>
          </w:p>
          <w:p>
            <w:pPr>
              <w:pStyle w:val="TableParagraph"/>
              <w:spacing w:line="240" w:lineRule="auto" w:before="38"/>
              <w:ind w:left="227" w:right="0"/>
              <w:jc w:val="left"/>
              <w:rPr>
                <w:rFonts w:ascii="新宋体" w:hAnsi="新宋体" w:cs="新宋体" w:eastAsia="新宋体" w:hint="default"/>
                <w:sz w:val="18"/>
                <w:szCs w:val="18"/>
              </w:rPr>
            </w:pPr>
            <w:r>
              <w:rPr>
                <w:rFonts w:ascii="新宋体"/>
                <w:sz w:val="18"/>
              </w:rPr>
              <w:t>2019.09.20</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4"/>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982"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right="14"/>
              <w:jc w:val="center"/>
              <w:rPr>
                <w:rFonts w:ascii="新宋体" w:hAnsi="新宋体" w:cs="新宋体" w:eastAsia="新宋体" w:hint="default"/>
                <w:sz w:val="18"/>
                <w:szCs w:val="18"/>
              </w:rPr>
            </w:pPr>
            <w:r>
              <w:rPr>
                <w:rFonts w:ascii="新宋体"/>
                <w:sz w:val="18"/>
              </w:rPr>
              <w:t>9</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
                <w:szCs w:val="2"/>
              </w:rPr>
            </w:pPr>
          </w:p>
          <w:p>
            <w:pPr>
              <w:pStyle w:val="TableParagraph"/>
              <w:spacing w:line="891" w:lineRule="exact"/>
              <w:ind w:left="599" w:right="0"/>
              <w:jc w:val="left"/>
              <w:rPr>
                <w:rFonts w:ascii="宋体" w:hAnsi="宋体" w:cs="宋体" w:eastAsia="宋体" w:hint="default"/>
                <w:sz w:val="20"/>
                <w:szCs w:val="20"/>
              </w:rPr>
            </w:pPr>
            <w:r>
              <w:rPr>
                <w:rFonts w:ascii="宋体" w:hAnsi="宋体" w:cs="宋体" w:eastAsia="宋体" w:hint="default"/>
                <w:position w:val="-17"/>
                <w:sz w:val="20"/>
                <w:szCs w:val="20"/>
              </w:rPr>
              <w:drawing>
                <wp:inline distT="0" distB="0" distL="0" distR="0">
                  <wp:extent cx="489154" cy="565785"/>
                  <wp:effectExtent l="0" t="0" r="0" b="0"/>
                  <wp:docPr id="15" name="image11.png" descr=""/>
                  <wp:cNvGraphicFramePr>
                    <a:graphicFrameLocks noChangeAspect="1"/>
                  </wp:cNvGraphicFramePr>
                  <a:graphic>
                    <a:graphicData uri="http://schemas.openxmlformats.org/drawingml/2006/picture">
                      <pic:pic>
                        <pic:nvPicPr>
                          <pic:cNvPr id="16" name="image11.png"/>
                          <pic:cNvPicPr/>
                        </pic:nvPicPr>
                        <pic:blipFill>
                          <a:blip r:embed="rId21" cstate="print"/>
                          <a:stretch>
                            <a:fillRect/>
                          </a:stretch>
                        </pic:blipFill>
                        <pic:spPr>
                          <a:xfrm>
                            <a:off x="0" y="0"/>
                            <a:ext cx="489154" cy="565785"/>
                          </a:xfrm>
                          <a:prstGeom prst="rect">
                            <a:avLst/>
                          </a:prstGeom>
                        </pic:spPr>
                      </pic:pic>
                    </a:graphicData>
                  </a:graphic>
                </wp:inline>
              </w:drawing>
            </w:r>
            <w:r>
              <w:rPr>
                <w:rFonts w:ascii="宋体" w:hAnsi="宋体" w:cs="宋体" w:eastAsia="宋体" w:hint="default"/>
                <w:position w:val="-17"/>
                <w:sz w:val="20"/>
                <w:szCs w:val="20"/>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right="0"/>
              <w:jc w:val="center"/>
              <w:rPr>
                <w:rFonts w:ascii="新宋体" w:hAnsi="新宋体" w:cs="新宋体" w:eastAsia="新宋体" w:hint="default"/>
                <w:sz w:val="18"/>
                <w:szCs w:val="18"/>
              </w:rPr>
            </w:pPr>
            <w:r>
              <w:rPr>
                <w:rFonts w:ascii="新宋体"/>
                <w:sz w:val="18"/>
              </w:rPr>
              <w:t>6164301</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32" w:lineRule="exact"/>
              <w:ind w:left="98" w:right="153"/>
              <w:jc w:val="left"/>
              <w:rPr>
                <w:rFonts w:ascii="新宋体" w:hAnsi="新宋体" w:cs="新宋体" w:eastAsia="新宋体" w:hint="default"/>
                <w:sz w:val="18"/>
                <w:szCs w:val="18"/>
              </w:rPr>
            </w:pPr>
            <w:r>
              <w:rPr>
                <w:rFonts w:ascii="新宋体" w:hAnsi="新宋体" w:cs="新宋体" w:eastAsia="新宋体" w:hint="default"/>
                <w:sz w:val="18"/>
                <w:szCs w:val="18"/>
              </w:rPr>
              <w:t>报警器；传感器；报警装置；湿度表；空气分析 仪器；气体检测仪；探测器；半导体器件</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182" w:right="0"/>
              <w:jc w:val="left"/>
              <w:rPr>
                <w:rFonts w:ascii="新宋体" w:hAnsi="新宋体" w:cs="新宋体" w:eastAsia="新宋体" w:hint="default"/>
                <w:sz w:val="18"/>
                <w:szCs w:val="18"/>
              </w:rPr>
            </w:pPr>
            <w:r>
              <w:rPr>
                <w:rFonts w:ascii="新宋体"/>
                <w:sz w:val="18"/>
              </w:rPr>
              <w:t>2010.08.28-</w:t>
            </w:r>
          </w:p>
          <w:p>
            <w:pPr>
              <w:pStyle w:val="TableParagraph"/>
              <w:spacing w:line="240" w:lineRule="auto" w:before="38"/>
              <w:ind w:left="227" w:right="0"/>
              <w:jc w:val="left"/>
              <w:rPr>
                <w:rFonts w:ascii="新宋体" w:hAnsi="新宋体" w:cs="新宋体" w:eastAsia="新宋体" w:hint="default"/>
                <w:sz w:val="18"/>
                <w:szCs w:val="18"/>
              </w:rPr>
            </w:pPr>
            <w:r>
              <w:rPr>
                <w:rFonts w:ascii="新宋体"/>
                <w:sz w:val="18"/>
              </w:rPr>
              <w:t>2020.08.27</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1027"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right="8"/>
              <w:jc w:val="center"/>
              <w:rPr>
                <w:rFonts w:ascii="新宋体" w:hAnsi="新宋体" w:cs="新宋体" w:eastAsia="新宋体" w:hint="default"/>
                <w:sz w:val="18"/>
                <w:szCs w:val="18"/>
              </w:rPr>
            </w:pPr>
            <w:r>
              <w:rPr>
                <w:rFonts w:ascii="新宋体"/>
                <w:sz w:val="18"/>
              </w:rPr>
              <w:t>10</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620" w:lineRule="exact"/>
              <w:ind w:left="628" w:right="0"/>
              <w:jc w:val="left"/>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452982" cy="393954"/>
                  <wp:effectExtent l="0" t="0" r="0" b="0"/>
                  <wp:docPr id="17" name="image12.png" descr=""/>
                  <wp:cNvGraphicFramePr>
                    <a:graphicFrameLocks noChangeAspect="1"/>
                  </wp:cNvGraphicFramePr>
                  <a:graphic>
                    <a:graphicData uri="http://schemas.openxmlformats.org/drawingml/2006/picture">
                      <pic:pic>
                        <pic:nvPicPr>
                          <pic:cNvPr id="18" name="image12.png"/>
                          <pic:cNvPicPr/>
                        </pic:nvPicPr>
                        <pic:blipFill>
                          <a:blip r:embed="rId22" cstate="print"/>
                          <a:stretch>
                            <a:fillRect/>
                          </a:stretch>
                        </pic:blipFill>
                        <pic:spPr>
                          <a:xfrm>
                            <a:off x="0" y="0"/>
                            <a:ext cx="452982" cy="393954"/>
                          </a:xfrm>
                          <a:prstGeom prst="rect">
                            <a:avLst/>
                          </a:prstGeom>
                        </pic:spPr>
                      </pic:pic>
                    </a:graphicData>
                  </a:graphic>
                </wp:inline>
              </w:drawing>
            </w:r>
            <w:r>
              <w:rPr>
                <w:rFonts w:ascii="宋体" w:hAnsi="宋体" w:cs="宋体" w:eastAsia="宋体" w:hint="default"/>
                <w:position w:val="-11"/>
                <w:sz w:val="20"/>
                <w:szCs w:val="20"/>
              </w:rPr>
            </w:r>
          </w:p>
          <w:p>
            <w:pPr>
              <w:pStyle w:val="TableParagraph"/>
              <w:spacing w:line="240" w:lineRule="auto" w:before="2"/>
              <w:ind w:right="0"/>
              <w:jc w:val="left"/>
              <w:rPr>
                <w:rFonts w:ascii="宋体" w:hAnsi="宋体" w:cs="宋体" w:eastAsia="宋体" w:hint="default"/>
                <w:sz w:val="15"/>
                <w:szCs w:val="15"/>
              </w:rPr>
            </w:pP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right="0"/>
              <w:jc w:val="center"/>
              <w:rPr>
                <w:rFonts w:ascii="新宋体" w:hAnsi="新宋体" w:cs="新宋体" w:eastAsia="新宋体" w:hint="default"/>
                <w:sz w:val="18"/>
                <w:szCs w:val="18"/>
              </w:rPr>
            </w:pPr>
            <w:r>
              <w:rPr>
                <w:rFonts w:ascii="新宋体"/>
                <w:sz w:val="18"/>
              </w:rPr>
              <w:t>8246188</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0"/>
              <w:ind w:left="98" w:right="99"/>
              <w:jc w:val="both"/>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45"/>
                <w:sz w:val="18"/>
                <w:szCs w:val="18"/>
              </w:rPr>
              <w:t> </w:t>
            </w:r>
            <w:r>
              <w:rPr>
                <w:rFonts w:ascii="新宋体" w:hAnsi="新宋体" w:cs="新宋体" w:eastAsia="新宋体" w:hint="default"/>
                <w:sz w:val="18"/>
                <w:szCs w:val="18"/>
              </w:rPr>
              <w:t>1</w:t>
            </w:r>
            <w:r>
              <w:rPr>
                <w:rFonts w:ascii="新宋体" w:hAnsi="新宋体" w:cs="新宋体" w:eastAsia="新宋体" w:hint="default"/>
                <w:spacing w:val="-46"/>
                <w:sz w:val="18"/>
                <w:szCs w:val="18"/>
              </w:rPr>
              <w:t> </w:t>
            </w:r>
            <w:r>
              <w:rPr>
                <w:rFonts w:ascii="新宋体" w:hAnsi="新宋体" w:cs="新宋体" w:eastAsia="新宋体" w:hint="default"/>
                <w:sz w:val="18"/>
                <w:szCs w:val="18"/>
              </w:rPr>
              <w:t>类，工业用固态气体；工业用盐；工业用同 位素；工业用酶；纤维润滑剂；工业化学品；化 </w:t>
            </w:r>
            <w:r>
              <w:rPr>
                <w:rFonts w:ascii="新宋体" w:hAnsi="新宋体" w:cs="新宋体" w:eastAsia="新宋体" w:hint="default"/>
                <w:spacing w:val="-6"/>
                <w:sz w:val="18"/>
                <w:szCs w:val="18"/>
              </w:rPr>
              <w:t>学试剂（非医用或兽医用）；植物生长调节剂；防</w:t>
            </w:r>
            <w:r>
              <w:rPr>
                <w:rFonts w:ascii="新宋体" w:hAnsi="新宋体" w:cs="新宋体" w:eastAsia="新宋体" w:hint="default"/>
                <w:sz w:val="18"/>
                <w:szCs w:val="18"/>
              </w:rPr>
              <w:t> 火天制剂；工业用粘合剂</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227" w:right="0"/>
              <w:jc w:val="left"/>
              <w:rPr>
                <w:rFonts w:ascii="新宋体" w:hAnsi="新宋体" w:cs="新宋体" w:eastAsia="新宋体" w:hint="default"/>
                <w:sz w:val="18"/>
                <w:szCs w:val="18"/>
              </w:rPr>
            </w:pPr>
            <w:r>
              <w:rPr>
                <w:rFonts w:ascii="新宋体"/>
                <w:sz w:val="18"/>
              </w:rPr>
              <w:t>2011.4.28-</w:t>
            </w:r>
          </w:p>
          <w:p>
            <w:pPr>
              <w:pStyle w:val="TableParagraph"/>
              <w:spacing w:line="240" w:lineRule="auto" w:before="35"/>
              <w:ind w:left="271" w:right="0"/>
              <w:jc w:val="left"/>
              <w:rPr>
                <w:rFonts w:ascii="新宋体" w:hAnsi="新宋体" w:cs="新宋体" w:eastAsia="新宋体" w:hint="default"/>
                <w:sz w:val="18"/>
                <w:szCs w:val="18"/>
              </w:rPr>
            </w:pPr>
            <w:r>
              <w:rPr>
                <w:rFonts w:ascii="新宋体"/>
                <w:sz w:val="18"/>
              </w:rPr>
              <w:t>2021.4.27</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797"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8"/>
              <w:jc w:val="center"/>
              <w:rPr>
                <w:rFonts w:ascii="新宋体" w:hAnsi="新宋体" w:cs="新宋体" w:eastAsia="新宋体" w:hint="default"/>
                <w:sz w:val="18"/>
                <w:szCs w:val="18"/>
              </w:rPr>
            </w:pPr>
            <w:r>
              <w:rPr>
                <w:rFonts w:ascii="新宋体"/>
                <w:sz w:val="18"/>
              </w:rPr>
              <w:t>11</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6"/>
                <w:szCs w:val="6"/>
              </w:rPr>
            </w:pPr>
          </w:p>
          <w:p>
            <w:pPr>
              <w:pStyle w:val="TableParagraph"/>
              <w:spacing w:line="620" w:lineRule="exact"/>
              <w:ind w:left="628" w:right="0"/>
              <w:jc w:val="left"/>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452982" cy="393953"/>
                  <wp:effectExtent l="0" t="0" r="0" b="0"/>
                  <wp:docPr id="19" name="image12.png" descr=""/>
                  <wp:cNvGraphicFramePr>
                    <a:graphicFrameLocks noChangeAspect="1"/>
                  </wp:cNvGraphicFramePr>
                  <a:graphic>
                    <a:graphicData uri="http://schemas.openxmlformats.org/drawingml/2006/picture">
                      <pic:pic>
                        <pic:nvPicPr>
                          <pic:cNvPr id="20" name="image12.png"/>
                          <pic:cNvPicPr/>
                        </pic:nvPicPr>
                        <pic:blipFill>
                          <a:blip r:embed="rId22" cstate="print"/>
                          <a:stretch>
                            <a:fillRect/>
                          </a:stretch>
                        </pic:blipFill>
                        <pic:spPr>
                          <a:xfrm>
                            <a:off x="0" y="0"/>
                            <a:ext cx="452982" cy="393953"/>
                          </a:xfrm>
                          <a:prstGeom prst="rect">
                            <a:avLst/>
                          </a:prstGeom>
                        </pic:spPr>
                      </pic:pic>
                    </a:graphicData>
                  </a:graphic>
                </wp:inline>
              </w:drawing>
            </w:r>
            <w:r>
              <w:rPr>
                <w:rFonts w:ascii="宋体" w:hAnsi="宋体" w:cs="宋体" w:eastAsia="宋体" w:hint="default"/>
                <w:position w:val="-11"/>
                <w:sz w:val="20"/>
                <w:szCs w:val="20"/>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center"/>
              <w:rPr>
                <w:rFonts w:ascii="新宋体" w:hAnsi="新宋体" w:cs="新宋体" w:eastAsia="新宋体" w:hint="default"/>
                <w:sz w:val="18"/>
                <w:szCs w:val="18"/>
              </w:rPr>
            </w:pPr>
            <w:r>
              <w:rPr>
                <w:rFonts w:ascii="新宋体"/>
                <w:sz w:val="18"/>
              </w:rPr>
              <w:t>8246259</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before="1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45"/>
                <w:sz w:val="18"/>
                <w:szCs w:val="18"/>
              </w:rPr>
              <w:t> </w:t>
            </w:r>
            <w:r>
              <w:rPr>
                <w:rFonts w:ascii="新宋体" w:hAnsi="新宋体" w:cs="新宋体" w:eastAsia="新宋体" w:hint="default"/>
                <w:sz w:val="18"/>
                <w:szCs w:val="18"/>
              </w:rPr>
              <w:t>2</w:t>
            </w:r>
            <w:r>
              <w:rPr>
                <w:rFonts w:ascii="新宋体" w:hAnsi="新宋体" w:cs="新宋体" w:eastAsia="新宋体" w:hint="default"/>
                <w:spacing w:val="-46"/>
                <w:sz w:val="18"/>
                <w:szCs w:val="18"/>
              </w:rPr>
              <w:t> </w:t>
            </w:r>
            <w:r>
              <w:rPr>
                <w:rFonts w:ascii="新宋体" w:hAnsi="新宋体" w:cs="新宋体" w:eastAsia="新宋体" w:hint="default"/>
                <w:sz w:val="18"/>
                <w:szCs w:val="18"/>
              </w:rPr>
              <w:t>类。着色剂；颜料；食物色素；印刷合成物</w:t>
            </w:r>
          </w:p>
          <w:p>
            <w:pPr>
              <w:pStyle w:val="TableParagraph"/>
              <w:spacing w:line="232" w:lineRule="exact" w:before="23"/>
              <w:ind w:left="98" w:right="99"/>
              <w:jc w:val="left"/>
              <w:rPr>
                <w:rFonts w:ascii="新宋体" w:hAnsi="新宋体" w:cs="新宋体" w:eastAsia="新宋体" w:hint="default"/>
                <w:sz w:val="18"/>
                <w:szCs w:val="18"/>
              </w:rPr>
            </w:pPr>
            <w:r>
              <w:rPr>
                <w:rFonts w:ascii="新宋体" w:hAnsi="新宋体" w:cs="新宋体" w:eastAsia="新宋体" w:hint="default"/>
                <w:spacing w:val="-7"/>
                <w:sz w:val="18"/>
                <w:szCs w:val="18"/>
              </w:rPr>
              <w:t>（油墨）；油漆；杀菌漆；油漆凝结剂；稀料；防</w:t>
            </w:r>
            <w:r>
              <w:rPr>
                <w:rFonts w:ascii="新宋体" w:hAnsi="新宋体" w:cs="新宋体" w:eastAsia="新宋体" w:hint="default"/>
                <w:spacing w:val="-69"/>
                <w:sz w:val="18"/>
                <w:szCs w:val="18"/>
              </w:rPr>
              <w:t> </w:t>
            </w:r>
            <w:r>
              <w:rPr>
                <w:rFonts w:ascii="新宋体" w:hAnsi="新宋体" w:cs="新宋体" w:eastAsia="新宋体" w:hint="default"/>
                <w:spacing w:val="-69"/>
                <w:sz w:val="18"/>
                <w:szCs w:val="18"/>
              </w:rPr>
            </w:r>
            <w:r>
              <w:rPr>
                <w:rFonts w:ascii="新宋体" w:hAnsi="新宋体" w:cs="新宋体" w:eastAsia="新宋体" w:hint="default"/>
                <w:sz w:val="18"/>
                <w:szCs w:val="18"/>
              </w:rPr>
              <w:t>腐剂；天然树脂（原料）</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227" w:right="0"/>
              <w:jc w:val="left"/>
              <w:rPr>
                <w:rFonts w:ascii="新宋体" w:hAnsi="新宋体" w:cs="新宋体" w:eastAsia="新宋体" w:hint="default"/>
                <w:sz w:val="18"/>
                <w:szCs w:val="18"/>
              </w:rPr>
            </w:pPr>
            <w:r>
              <w:rPr>
                <w:rFonts w:ascii="新宋体"/>
                <w:sz w:val="18"/>
              </w:rPr>
              <w:t>2011.4.28-</w:t>
            </w:r>
          </w:p>
          <w:p>
            <w:pPr>
              <w:pStyle w:val="TableParagraph"/>
              <w:spacing w:line="240" w:lineRule="auto" w:before="35"/>
              <w:ind w:left="271" w:right="0"/>
              <w:jc w:val="left"/>
              <w:rPr>
                <w:rFonts w:ascii="新宋体" w:hAnsi="新宋体" w:cs="新宋体" w:eastAsia="新宋体" w:hint="default"/>
                <w:sz w:val="18"/>
                <w:szCs w:val="18"/>
              </w:rPr>
            </w:pPr>
            <w:r>
              <w:rPr>
                <w:rFonts w:ascii="新宋体"/>
                <w:sz w:val="18"/>
              </w:rPr>
              <w:t>2021.4.27</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715" w:hRule="exact"/>
        </w:trPr>
        <w:tc>
          <w:tcPr>
            <w:tcW w:w="62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8"/>
              <w:jc w:val="center"/>
              <w:rPr>
                <w:rFonts w:ascii="新宋体" w:hAnsi="新宋体" w:cs="新宋体" w:eastAsia="新宋体" w:hint="default"/>
                <w:sz w:val="18"/>
                <w:szCs w:val="18"/>
              </w:rPr>
            </w:pPr>
            <w:r>
              <w:rPr>
                <w:rFonts w:ascii="新宋体"/>
                <w:sz w:val="18"/>
              </w:rPr>
              <w:t>12</w:t>
            </w:r>
          </w:p>
        </w:tc>
        <w:tc>
          <w:tcPr>
            <w:tcW w:w="19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
              <w:ind w:right="0"/>
              <w:jc w:val="left"/>
              <w:rPr>
                <w:rFonts w:ascii="宋体" w:hAnsi="宋体" w:cs="宋体" w:eastAsia="宋体" w:hint="default"/>
                <w:sz w:val="2"/>
                <w:szCs w:val="2"/>
              </w:rPr>
            </w:pPr>
          </w:p>
          <w:p>
            <w:pPr>
              <w:pStyle w:val="TableParagraph"/>
              <w:spacing w:line="620" w:lineRule="exact"/>
              <w:ind w:left="628" w:right="0"/>
              <w:jc w:val="left"/>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452982" cy="393953"/>
                  <wp:effectExtent l="0" t="0" r="0" b="0"/>
                  <wp:docPr id="21" name="image12.png" descr=""/>
                  <wp:cNvGraphicFramePr>
                    <a:graphicFrameLocks noChangeAspect="1"/>
                  </wp:cNvGraphicFramePr>
                  <a:graphic>
                    <a:graphicData uri="http://schemas.openxmlformats.org/drawingml/2006/picture">
                      <pic:pic>
                        <pic:nvPicPr>
                          <pic:cNvPr id="22" name="image12.png"/>
                          <pic:cNvPicPr/>
                        </pic:nvPicPr>
                        <pic:blipFill>
                          <a:blip r:embed="rId22" cstate="print"/>
                          <a:stretch>
                            <a:fillRect/>
                          </a:stretch>
                        </pic:blipFill>
                        <pic:spPr>
                          <a:xfrm>
                            <a:off x="0" y="0"/>
                            <a:ext cx="452982" cy="393953"/>
                          </a:xfrm>
                          <a:prstGeom prst="rect">
                            <a:avLst/>
                          </a:prstGeom>
                        </pic:spPr>
                      </pic:pic>
                    </a:graphicData>
                  </a:graphic>
                </wp:inline>
              </w:drawing>
            </w:r>
            <w:r>
              <w:rPr>
                <w:rFonts w:ascii="宋体" w:hAnsi="宋体" w:cs="宋体" w:eastAsia="宋体" w:hint="default"/>
                <w:position w:val="-11"/>
                <w:sz w:val="20"/>
                <w:szCs w:val="20"/>
              </w:rPr>
            </w:r>
          </w:p>
        </w:tc>
        <w:tc>
          <w:tcPr>
            <w:tcW w:w="95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0"/>
              <w:jc w:val="center"/>
              <w:rPr>
                <w:rFonts w:ascii="新宋体" w:hAnsi="新宋体" w:cs="新宋体" w:eastAsia="新宋体" w:hint="default"/>
                <w:sz w:val="18"/>
                <w:szCs w:val="18"/>
              </w:rPr>
            </w:pPr>
            <w:r>
              <w:rPr>
                <w:rFonts w:ascii="新宋体"/>
                <w:sz w:val="18"/>
              </w:rPr>
              <w:t>8247158</w:t>
            </w:r>
          </w:p>
        </w:tc>
        <w:tc>
          <w:tcPr>
            <w:tcW w:w="4047" w:type="dxa"/>
            <w:tcBorders>
              <w:top w:val="single" w:sz="6" w:space="0" w:color="000000"/>
              <w:left w:val="single" w:sz="6" w:space="0" w:color="000000"/>
              <w:bottom w:val="single" w:sz="12" w:space="0" w:color="000000"/>
              <w:right w:val="single" w:sz="6" w:space="0" w:color="000000"/>
            </w:tcBorders>
          </w:tcPr>
          <w:p>
            <w:pPr>
              <w:pStyle w:val="TableParagraph"/>
              <w:spacing w:line="232" w:lineRule="exact" w:before="107"/>
              <w:ind w:left="98" w:right="153"/>
              <w:jc w:val="left"/>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45"/>
                <w:sz w:val="18"/>
                <w:szCs w:val="18"/>
              </w:rPr>
              <w:t> </w:t>
            </w:r>
            <w:r>
              <w:rPr>
                <w:rFonts w:ascii="新宋体" w:hAnsi="新宋体" w:cs="新宋体" w:eastAsia="新宋体" w:hint="default"/>
                <w:sz w:val="18"/>
                <w:szCs w:val="18"/>
              </w:rPr>
              <w:t>3</w:t>
            </w:r>
            <w:r>
              <w:rPr>
                <w:rFonts w:ascii="新宋体" w:hAnsi="新宋体" w:cs="新宋体" w:eastAsia="新宋体" w:hint="default"/>
                <w:spacing w:val="-46"/>
                <w:sz w:val="18"/>
                <w:szCs w:val="18"/>
              </w:rPr>
              <w:t> </w:t>
            </w:r>
            <w:r>
              <w:rPr>
                <w:rFonts w:ascii="新宋体" w:hAnsi="新宋体" w:cs="新宋体" w:eastAsia="新宋体" w:hint="default"/>
                <w:sz w:val="18"/>
                <w:szCs w:val="18"/>
              </w:rPr>
              <w:t>类。洗发液；洗衣剂；去渍剂；抛光制剂； 工业用香料；化妆品；牙膏；香；动物用化妆品</w:t>
            </w:r>
          </w:p>
        </w:tc>
        <w:tc>
          <w:tcPr>
            <w:tcW w:w="137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1"/>
              <w:ind w:left="227" w:right="0"/>
              <w:jc w:val="left"/>
              <w:rPr>
                <w:rFonts w:ascii="新宋体" w:hAnsi="新宋体" w:cs="新宋体" w:eastAsia="新宋体" w:hint="default"/>
                <w:sz w:val="18"/>
                <w:szCs w:val="18"/>
              </w:rPr>
            </w:pPr>
            <w:r>
              <w:rPr>
                <w:rFonts w:ascii="新宋体"/>
                <w:sz w:val="18"/>
              </w:rPr>
              <w:t>2011.4.28-</w:t>
            </w:r>
          </w:p>
          <w:p>
            <w:pPr>
              <w:pStyle w:val="TableParagraph"/>
              <w:spacing w:line="240" w:lineRule="auto" w:before="38"/>
              <w:ind w:left="271" w:right="0"/>
              <w:jc w:val="left"/>
              <w:rPr>
                <w:rFonts w:ascii="新宋体" w:hAnsi="新宋体" w:cs="新宋体" w:eastAsia="新宋体" w:hint="default"/>
                <w:sz w:val="18"/>
                <w:szCs w:val="18"/>
              </w:rPr>
            </w:pPr>
            <w:r>
              <w:rPr>
                <w:rFonts w:ascii="新宋体"/>
                <w:sz w:val="18"/>
              </w:rPr>
              <w:t>2021.4.27</w:t>
            </w:r>
          </w:p>
        </w:tc>
        <w:tc>
          <w:tcPr>
            <w:tcW w:w="107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bl>
    <w:p>
      <w:pPr>
        <w:spacing w:after="0" w:line="240" w:lineRule="auto"/>
        <w:jc w:val="center"/>
        <w:rPr>
          <w:rFonts w:ascii="新宋体" w:hAnsi="新宋体" w:cs="新宋体" w:eastAsia="新宋体" w:hint="default"/>
          <w:sz w:val="18"/>
          <w:szCs w:val="18"/>
        </w:rPr>
        <w:sectPr>
          <w:pgSz w:w="11910" w:h="16840"/>
          <w:pgMar w:header="424" w:footer="803" w:top="1020" w:bottom="100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5"/>
          <w:szCs w:val="15"/>
        </w:rPr>
      </w:pPr>
    </w:p>
    <w:tbl>
      <w:tblPr>
        <w:tblW w:w="0" w:type="auto"/>
        <w:jc w:val="left"/>
        <w:tblInd w:w="911" w:type="dxa"/>
        <w:tblLayout w:type="fixed"/>
        <w:tblCellMar>
          <w:top w:w="0" w:type="dxa"/>
          <w:left w:w="0" w:type="dxa"/>
          <w:bottom w:w="0" w:type="dxa"/>
          <w:right w:w="0" w:type="dxa"/>
        </w:tblCellMar>
        <w:tblLook w:val="01E0"/>
      </w:tblPr>
      <w:tblGrid>
        <w:gridCol w:w="622"/>
        <w:gridCol w:w="1980"/>
        <w:gridCol w:w="958"/>
        <w:gridCol w:w="4047"/>
        <w:gridCol w:w="1373"/>
        <w:gridCol w:w="1075"/>
      </w:tblGrid>
      <w:tr>
        <w:trPr>
          <w:trHeight w:val="804" w:hRule="exact"/>
        </w:trPr>
        <w:tc>
          <w:tcPr>
            <w:tcW w:w="62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right="8"/>
              <w:jc w:val="center"/>
              <w:rPr>
                <w:rFonts w:ascii="新宋体" w:hAnsi="新宋体" w:cs="新宋体" w:eastAsia="新宋体" w:hint="default"/>
                <w:sz w:val="18"/>
                <w:szCs w:val="18"/>
              </w:rPr>
            </w:pPr>
            <w:r>
              <w:rPr>
                <w:rFonts w:ascii="新宋体"/>
                <w:sz w:val="18"/>
              </w:rPr>
              <w:t>13</w:t>
            </w:r>
          </w:p>
        </w:tc>
        <w:tc>
          <w:tcPr>
            <w:tcW w:w="198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7"/>
                <w:szCs w:val="7"/>
              </w:rPr>
            </w:pPr>
          </w:p>
          <w:p>
            <w:pPr>
              <w:pStyle w:val="TableParagraph"/>
              <w:spacing w:line="620" w:lineRule="exact"/>
              <w:ind w:left="628"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drawing>
                <wp:inline distT="0" distB="0" distL="0" distR="0">
                  <wp:extent cx="452246" cy="393953"/>
                  <wp:effectExtent l="0" t="0" r="0" b="0"/>
                  <wp:docPr id="23" name="image12.png" descr=""/>
                  <wp:cNvGraphicFramePr>
                    <a:graphicFrameLocks noChangeAspect="1"/>
                  </wp:cNvGraphicFramePr>
                  <a:graphic>
                    <a:graphicData uri="http://schemas.openxmlformats.org/drawingml/2006/picture">
                      <pic:pic>
                        <pic:nvPicPr>
                          <pic:cNvPr id="24" name="image12.png"/>
                          <pic:cNvPicPr/>
                        </pic:nvPicPr>
                        <pic:blipFill>
                          <a:blip r:embed="rId22" cstate="print"/>
                          <a:stretch>
                            <a:fillRect/>
                          </a:stretch>
                        </pic:blipFill>
                        <pic:spPr>
                          <a:xfrm>
                            <a:off x="0" y="0"/>
                            <a:ext cx="452246" cy="393953"/>
                          </a:xfrm>
                          <a:prstGeom prst="rect">
                            <a:avLst/>
                          </a:prstGeom>
                        </pic:spPr>
                      </pic:pic>
                    </a:graphicData>
                  </a:graphic>
                </wp:inline>
              </w:drawing>
            </w:r>
            <w:r>
              <w:rPr>
                <w:rFonts w:ascii="Times New Roman" w:hAnsi="Times New Roman" w:cs="Times New Roman" w:eastAsia="Times New Roman" w:hint="default"/>
                <w:position w:val="-11"/>
                <w:sz w:val="20"/>
                <w:szCs w:val="20"/>
              </w:rPr>
            </w:r>
          </w:p>
        </w:tc>
        <w:tc>
          <w:tcPr>
            <w:tcW w:w="95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新宋体" w:hAnsi="新宋体" w:cs="新宋体" w:eastAsia="新宋体" w:hint="default"/>
                <w:sz w:val="18"/>
                <w:szCs w:val="18"/>
              </w:rPr>
            </w:pPr>
            <w:r>
              <w:rPr>
                <w:rFonts w:ascii="新宋体"/>
                <w:sz w:val="18"/>
              </w:rPr>
              <w:t>8247204</w:t>
            </w:r>
          </w:p>
        </w:tc>
        <w:tc>
          <w:tcPr>
            <w:tcW w:w="4047" w:type="dxa"/>
            <w:tcBorders>
              <w:top w:val="single" w:sz="12" w:space="0" w:color="000000"/>
              <w:left w:val="single" w:sz="6" w:space="0" w:color="000000"/>
              <w:bottom w:val="single" w:sz="6" w:space="0" w:color="000000"/>
              <w:right w:val="single" w:sz="6" w:space="0" w:color="000000"/>
            </w:tcBorders>
          </w:tcPr>
          <w:p>
            <w:pPr>
              <w:pStyle w:val="TableParagraph"/>
              <w:spacing w:line="232" w:lineRule="exact" w:before="35"/>
              <w:ind w:left="98" w:right="99"/>
              <w:jc w:val="both"/>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45"/>
                <w:sz w:val="18"/>
                <w:szCs w:val="18"/>
              </w:rPr>
              <w:t> </w:t>
            </w:r>
            <w:r>
              <w:rPr>
                <w:rFonts w:ascii="新宋体" w:hAnsi="新宋体" w:cs="新宋体" w:eastAsia="新宋体" w:hint="default"/>
                <w:sz w:val="18"/>
                <w:szCs w:val="18"/>
              </w:rPr>
              <w:t>4</w:t>
            </w:r>
            <w:r>
              <w:rPr>
                <w:rFonts w:ascii="新宋体" w:hAnsi="新宋体" w:cs="新宋体" w:eastAsia="新宋体" w:hint="default"/>
                <w:spacing w:val="-46"/>
                <w:sz w:val="18"/>
                <w:szCs w:val="18"/>
              </w:rPr>
              <w:t> </w:t>
            </w:r>
            <w:r>
              <w:rPr>
                <w:rFonts w:ascii="新宋体" w:hAnsi="新宋体" w:cs="新宋体" w:eastAsia="新宋体" w:hint="default"/>
                <w:sz w:val="18"/>
                <w:szCs w:val="18"/>
              </w:rPr>
              <w:t>类。工业用脂；工业用油；润滑剂；燃料； </w:t>
            </w:r>
            <w:r>
              <w:rPr>
                <w:rFonts w:ascii="新宋体" w:hAnsi="新宋体" w:cs="新宋体" w:eastAsia="新宋体" w:hint="default"/>
                <w:spacing w:val="-7"/>
                <w:sz w:val="18"/>
                <w:szCs w:val="18"/>
              </w:rPr>
              <w:t>气体燃料；煤；蜡（原料）；蜡烛；除尘制剂；电</w:t>
            </w:r>
            <w:r>
              <w:rPr>
                <w:rFonts w:ascii="新宋体" w:hAnsi="新宋体" w:cs="新宋体" w:eastAsia="新宋体" w:hint="default"/>
                <w:spacing w:val="-70"/>
                <w:sz w:val="18"/>
                <w:szCs w:val="18"/>
              </w:rPr>
              <w:t> </w:t>
            </w:r>
            <w:r>
              <w:rPr>
                <w:rFonts w:ascii="新宋体" w:hAnsi="新宋体" w:cs="新宋体" w:eastAsia="新宋体" w:hint="default"/>
                <w:spacing w:val="-70"/>
                <w:sz w:val="18"/>
                <w:szCs w:val="18"/>
              </w:rPr>
            </w:r>
            <w:r>
              <w:rPr>
                <w:rFonts w:ascii="新宋体" w:hAnsi="新宋体" w:cs="新宋体" w:eastAsia="新宋体" w:hint="default"/>
                <w:sz w:val="18"/>
                <w:szCs w:val="18"/>
              </w:rPr>
              <w:t>能</w:t>
            </w:r>
          </w:p>
        </w:tc>
        <w:tc>
          <w:tcPr>
            <w:tcW w:w="137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7"/>
              <w:ind w:left="227" w:right="0"/>
              <w:jc w:val="left"/>
              <w:rPr>
                <w:rFonts w:ascii="新宋体" w:hAnsi="新宋体" w:cs="新宋体" w:eastAsia="新宋体" w:hint="default"/>
                <w:sz w:val="18"/>
                <w:szCs w:val="18"/>
              </w:rPr>
            </w:pPr>
            <w:r>
              <w:rPr>
                <w:rFonts w:ascii="新宋体"/>
                <w:sz w:val="18"/>
              </w:rPr>
              <w:t>2011.4.28-</w:t>
            </w:r>
          </w:p>
          <w:p>
            <w:pPr>
              <w:pStyle w:val="TableParagraph"/>
              <w:spacing w:line="240" w:lineRule="auto" w:before="35"/>
              <w:ind w:left="271" w:right="0"/>
              <w:jc w:val="left"/>
              <w:rPr>
                <w:rFonts w:ascii="新宋体" w:hAnsi="新宋体" w:cs="新宋体" w:eastAsia="新宋体" w:hint="default"/>
                <w:sz w:val="18"/>
                <w:szCs w:val="18"/>
              </w:rPr>
            </w:pPr>
            <w:r>
              <w:rPr>
                <w:rFonts w:ascii="新宋体"/>
                <w:sz w:val="18"/>
              </w:rPr>
              <w:t>2021.4.27</w:t>
            </w:r>
          </w:p>
        </w:tc>
        <w:tc>
          <w:tcPr>
            <w:tcW w:w="1075"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794"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right="8"/>
              <w:jc w:val="center"/>
              <w:rPr>
                <w:rFonts w:ascii="新宋体" w:hAnsi="新宋体" w:cs="新宋体" w:eastAsia="新宋体" w:hint="default"/>
                <w:sz w:val="18"/>
                <w:szCs w:val="18"/>
              </w:rPr>
            </w:pPr>
            <w:r>
              <w:rPr>
                <w:rFonts w:ascii="新宋体"/>
                <w:sz w:val="18"/>
              </w:rPr>
              <w:t>14</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7"/>
                <w:szCs w:val="7"/>
              </w:rPr>
            </w:pPr>
          </w:p>
          <w:p>
            <w:pPr>
              <w:pStyle w:val="TableParagraph"/>
              <w:spacing w:line="620" w:lineRule="exact"/>
              <w:ind w:left="628"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drawing>
                <wp:inline distT="0" distB="0" distL="0" distR="0">
                  <wp:extent cx="452246" cy="393953"/>
                  <wp:effectExtent l="0" t="0" r="0" b="0"/>
                  <wp:docPr id="25" name="image12.png" descr=""/>
                  <wp:cNvGraphicFramePr>
                    <a:graphicFrameLocks noChangeAspect="1"/>
                  </wp:cNvGraphicFramePr>
                  <a:graphic>
                    <a:graphicData uri="http://schemas.openxmlformats.org/drawingml/2006/picture">
                      <pic:pic>
                        <pic:nvPicPr>
                          <pic:cNvPr id="26" name="image12.png"/>
                          <pic:cNvPicPr/>
                        </pic:nvPicPr>
                        <pic:blipFill>
                          <a:blip r:embed="rId22" cstate="print"/>
                          <a:stretch>
                            <a:fillRect/>
                          </a:stretch>
                        </pic:blipFill>
                        <pic:spPr>
                          <a:xfrm>
                            <a:off x="0" y="0"/>
                            <a:ext cx="452246" cy="393953"/>
                          </a:xfrm>
                          <a:prstGeom prst="rect">
                            <a:avLst/>
                          </a:prstGeom>
                        </pic:spPr>
                      </pic:pic>
                    </a:graphicData>
                  </a:graphic>
                </wp:inline>
              </w:drawing>
            </w:r>
            <w:r>
              <w:rPr>
                <w:rFonts w:ascii="Times New Roman" w:hAnsi="Times New Roman" w:cs="Times New Roman" w:eastAsia="Times New Roman" w:hint="default"/>
                <w:position w:val="-11"/>
                <w:sz w:val="20"/>
                <w:szCs w:val="20"/>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新宋体" w:hAnsi="新宋体" w:cs="新宋体" w:eastAsia="新宋体" w:hint="default"/>
                <w:sz w:val="18"/>
                <w:szCs w:val="18"/>
              </w:rPr>
            </w:pPr>
            <w:r>
              <w:rPr>
                <w:rFonts w:ascii="新宋体"/>
                <w:sz w:val="18"/>
              </w:rPr>
              <w:t>8247250</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0"/>
              <w:ind w:left="98" w:right="7"/>
              <w:jc w:val="left"/>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61"/>
                <w:sz w:val="18"/>
                <w:szCs w:val="18"/>
              </w:rPr>
              <w:t> </w:t>
            </w:r>
            <w:r>
              <w:rPr>
                <w:rFonts w:ascii="新宋体" w:hAnsi="新宋体" w:cs="新宋体" w:eastAsia="新宋体" w:hint="default"/>
                <w:sz w:val="18"/>
                <w:szCs w:val="18"/>
              </w:rPr>
              <w:t>5</w:t>
            </w:r>
            <w:r>
              <w:rPr>
                <w:rFonts w:ascii="新宋体" w:hAnsi="新宋体" w:cs="新宋体" w:eastAsia="新宋体" w:hint="default"/>
                <w:spacing w:val="-62"/>
                <w:sz w:val="18"/>
                <w:szCs w:val="18"/>
              </w:rPr>
              <w:t> </w:t>
            </w:r>
            <w:r>
              <w:rPr>
                <w:rFonts w:ascii="新宋体" w:hAnsi="新宋体" w:cs="新宋体" w:eastAsia="新宋体" w:hint="default"/>
                <w:sz w:val="18"/>
                <w:szCs w:val="18"/>
              </w:rPr>
              <w:t>类。人用药；医药制剂；生化药品；消毒剂； 医用食物营养制剂；空气净化制剂；兽医用化学 制剂；土壤消毒剂；浸药液的薄纸；牙用光洁剂</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left="227" w:right="0"/>
              <w:jc w:val="left"/>
              <w:rPr>
                <w:rFonts w:ascii="新宋体" w:hAnsi="新宋体" w:cs="新宋体" w:eastAsia="新宋体" w:hint="default"/>
                <w:sz w:val="18"/>
                <w:szCs w:val="18"/>
              </w:rPr>
            </w:pPr>
            <w:r>
              <w:rPr>
                <w:rFonts w:ascii="新宋体"/>
                <w:sz w:val="18"/>
              </w:rPr>
              <w:t>2011.4.28-</w:t>
            </w:r>
          </w:p>
          <w:p>
            <w:pPr>
              <w:pStyle w:val="TableParagraph"/>
              <w:spacing w:line="240" w:lineRule="auto" w:before="38"/>
              <w:ind w:left="271" w:right="0"/>
              <w:jc w:val="left"/>
              <w:rPr>
                <w:rFonts w:ascii="新宋体" w:hAnsi="新宋体" w:cs="新宋体" w:eastAsia="新宋体" w:hint="default"/>
                <w:sz w:val="18"/>
                <w:szCs w:val="18"/>
              </w:rPr>
            </w:pPr>
            <w:r>
              <w:rPr>
                <w:rFonts w:ascii="新宋体"/>
                <w:sz w:val="18"/>
              </w:rPr>
              <w:t>2021.4.27</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1030"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right="8"/>
              <w:jc w:val="center"/>
              <w:rPr>
                <w:rFonts w:ascii="新宋体" w:hAnsi="新宋体" w:cs="新宋体" w:eastAsia="新宋体" w:hint="default"/>
                <w:sz w:val="18"/>
                <w:szCs w:val="18"/>
              </w:rPr>
            </w:pPr>
            <w:r>
              <w:rPr>
                <w:rFonts w:ascii="新宋体"/>
                <w:sz w:val="18"/>
              </w:rPr>
              <w:t>15</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620" w:lineRule="exact"/>
              <w:ind w:left="628"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drawing>
                <wp:inline distT="0" distB="0" distL="0" distR="0">
                  <wp:extent cx="452246" cy="393953"/>
                  <wp:effectExtent l="0" t="0" r="0" b="0"/>
                  <wp:docPr id="27" name="image12.png" descr=""/>
                  <wp:cNvGraphicFramePr>
                    <a:graphicFrameLocks noChangeAspect="1"/>
                  </wp:cNvGraphicFramePr>
                  <a:graphic>
                    <a:graphicData uri="http://schemas.openxmlformats.org/drawingml/2006/picture">
                      <pic:pic>
                        <pic:nvPicPr>
                          <pic:cNvPr id="28" name="image12.png"/>
                          <pic:cNvPicPr/>
                        </pic:nvPicPr>
                        <pic:blipFill>
                          <a:blip r:embed="rId22" cstate="print"/>
                          <a:stretch>
                            <a:fillRect/>
                          </a:stretch>
                        </pic:blipFill>
                        <pic:spPr>
                          <a:xfrm>
                            <a:off x="0" y="0"/>
                            <a:ext cx="452246" cy="393953"/>
                          </a:xfrm>
                          <a:prstGeom prst="rect">
                            <a:avLst/>
                          </a:prstGeom>
                        </pic:spPr>
                      </pic:pic>
                    </a:graphicData>
                  </a:graphic>
                </wp:inline>
              </w:drawing>
            </w:r>
            <w:r>
              <w:rPr>
                <w:rFonts w:ascii="Times New Roman" w:hAnsi="Times New Roman" w:cs="Times New Roman" w:eastAsia="Times New Roman" w:hint="default"/>
                <w:position w:val="-11"/>
                <w:sz w:val="20"/>
                <w:szCs w:val="20"/>
              </w:rPr>
            </w:r>
          </w:p>
          <w:p>
            <w:pPr>
              <w:pStyle w:val="TableParagraph"/>
              <w:spacing w:line="240" w:lineRule="auto" w:before="1"/>
              <w:ind w:right="0"/>
              <w:jc w:val="left"/>
              <w:rPr>
                <w:rFonts w:ascii="Times New Roman" w:hAnsi="Times New Roman" w:cs="Times New Roman" w:eastAsia="Times New Roman" w:hint="default"/>
                <w:sz w:val="17"/>
                <w:szCs w:val="17"/>
              </w:rPr>
            </w:pP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right="0"/>
              <w:jc w:val="center"/>
              <w:rPr>
                <w:rFonts w:ascii="新宋体" w:hAnsi="新宋体" w:cs="新宋体" w:eastAsia="新宋体" w:hint="default"/>
                <w:sz w:val="18"/>
                <w:szCs w:val="18"/>
              </w:rPr>
            </w:pPr>
            <w:r>
              <w:rPr>
                <w:rFonts w:ascii="新宋体"/>
                <w:sz w:val="18"/>
              </w:rPr>
              <w:t>8247274</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0"/>
              <w:ind w:left="98" w:right="153"/>
              <w:jc w:val="both"/>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45"/>
                <w:sz w:val="18"/>
                <w:szCs w:val="18"/>
              </w:rPr>
              <w:t> </w:t>
            </w:r>
            <w:r>
              <w:rPr>
                <w:rFonts w:ascii="新宋体" w:hAnsi="新宋体" w:cs="新宋体" w:eastAsia="新宋体" w:hint="default"/>
                <w:sz w:val="18"/>
                <w:szCs w:val="18"/>
              </w:rPr>
              <w:t>6</w:t>
            </w:r>
            <w:r>
              <w:rPr>
                <w:rFonts w:ascii="新宋体" w:hAnsi="新宋体" w:cs="新宋体" w:eastAsia="新宋体" w:hint="default"/>
                <w:spacing w:val="-46"/>
                <w:sz w:val="18"/>
                <w:szCs w:val="18"/>
              </w:rPr>
              <w:t> </w:t>
            </w:r>
            <w:r>
              <w:rPr>
                <w:rFonts w:ascii="新宋体" w:hAnsi="新宋体" w:cs="新宋体" w:eastAsia="新宋体" w:hint="default"/>
                <w:sz w:val="18"/>
                <w:szCs w:val="18"/>
              </w:rPr>
              <w:t>类。未加工或半加工普通金属；金属管道； 金属建筑材料；铁路金属材料；金属丝网；金属 家具部件；五金器具；金属容器；金属标志牌； 普通金属艺术品</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227" w:right="0"/>
              <w:jc w:val="left"/>
              <w:rPr>
                <w:rFonts w:ascii="新宋体" w:hAnsi="新宋体" w:cs="新宋体" w:eastAsia="新宋体" w:hint="default"/>
                <w:sz w:val="18"/>
                <w:szCs w:val="18"/>
              </w:rPr>
            </w:pPr>
            <w:r>
              <w:rPr>
                <w:rFonts w:ascii="新宋体"/>
                <w:sz w:val="18"/>
              </w:rPr>
              <w:t>2011.4.28-</w:t>
            </w:r>
          </w:p>
          <w:p>
            <w:pPr>
              <w:pStyle w:val="TableParagraph"/>
              <w:spacing w:line="240" w:lineRule="auto" w:before="38"/>
              <w:ind w:left="271" w:right="0"/>
              <w:jc w:val="left"/>
              <w:rPr>
                <w:rFonts w:ascii="新宋体" w:hAnsi="新宋体" w:cs="新宋体" w:eastAsia="新宋体" w:hint="default"/>
                <w:sz w:val="18"/>
                <w:szCs w:val="18"/>
              </w:rPr>
            </w:pPr>
            <w:r>
              <w:rPr>
                <w:rFonts w:ascii="新宋体"/>
                <w:sz w:val="18"/>
              </w:rPr>
              <w:t>2021.4.27</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1027"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right="8"/>
              <w:jc w:val="center"/>
              <w:rPr>
                <w:rFonts w:ascii="新宋体" w:hAnsi="新宋体" w:cs="新宋体" w:eastAsia="新宋体" w:hint="default"/>
                <w:sz w:val="18"/>
                <w:szCs w:val="18"/>
              </w:rPr>
            </w:pPr>
            <w:r>
              <w:rPr>
                <w:rFonts w:ascii="新宋体"/>
                <w:sz w:val="18"/>
              </w:rPr>
              <w:t>16</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620" w:lineRule="exact"/>
              <w:ind w:left="628"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drawing>
                <wp:inline distT="0" distB="0" distL="0" distR="0">
                  <wp:extent cx="452246" cy="393953"/>
                  <wp:effectExtent l="0" t="0" r="0" b="0"/>
                  <wp:docPr id="29" name="image12.png" descr=""/>
                  <wp:cNvGraphicFramePr>
                    <a:graphicFrameLocks noChangeAspect="1"/>
                  </wp:cNvGraphicFramePr>
                  <a:graphic>
                    <a:graphicData uri="http://schemas.openxmlformats.org/drawingml/2006/picture">
                      <pic:pic>
                        <pic:nvPicPr>
                          <pic:cNvPr id="30" name="image12.png"/>
                          <pic:cNvPicPr/>
                        </pic:nvPicPr>
                        <pic:blipFill>
                          <a:blip r:embed="rId22" cstate="print"/>
                          <a:stretch>
                            <a:fillRect/>
                          </a:stretch>
                        </pic:blipFill>
                        <pic:spPr>
                          <a:xfrm>
                            <a:off x="0" y="0"/>
                            <a:ext cx="452246" cy="393953"/>
                          </a:xfrm>
                          <a:prstGeom prst="rect">
                            <a:avLst/>
                          </a:prstGeom>
                        </pic:spPr>
                      </pic:pic>
                    </a:graphicData>
                  </a:graphic>
                </wp:inline>
              </w:drawing>
            </w:r>
            <w:r>
              <w:rPr>
                <w:rFonts w:ascii="Times New Roman" w:hAnsi="Times New Roman" w:cs="Times New Roman" w:eastAsia="Times New Roman" w:hint="default"/>
                <w:position w:val="-11"/>
                <w:sz w:val="20"/>
                <w:szCs w:val="20"/>
              </w:rPr>
            </w:r>
          </w:p>
          <w:p>
            <w:pPr>
              <w:pStyle w:val="TableParagraph"/>
              <w:spacing w:line="240" w:lineRule="auto" w:before="1"/>
              <w:ind w:right="0"/>
              <w:jc w:val="left"/>
              <w:rPr>
                <w:rFonts w:ascii="Times New Roman" w:hAnsi="Times New Roman" w:cs="Times New Roman" w:eastAsia="Times New Roman" w:hint="default"/>
                <w:sz w:val="17"/>
                <w:szCs w:val="17"/>
              </w:rPr>
            </w:pP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right="0"/>
              <w:jc w:val="center"/>
              <w:rPr>
                <w:rFonts w:ascii="新宋体" w:hAnsi="新宋体" w:cs="新宋体" w:eastAsia="新宋体" w:hint="default"/>
                <w:sz w:val="18"/>
                <w:szCs w:val="18"/>
              </w:rPr>
            </w:pPr>
            <w:r>
              <w:rPr>
                <w:rFonts w:ascii="新宋体"/>
                <w:sz w:val="18"/>
              </w:rPr>
              <w:t>8247308</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0"/>
              <w:ind w:left="98" w:right="151"/>
              <w:jc w:val="both"/>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45"/>
                <w:sz w:val="18"/>
                <w:szCs w:val="18"/>
              </w:rPr>
              <w:t> </w:t>
            </w:r>
            <w:r>
              <w:rPr>
                <w:rFonts w:ascii="新宋体" w:hAnsi="新宋体" w:cs="新宋体" w:eastAsia="新宋体" w:hint="default"/>
                <w:sz w:val="18"/>
                <w:szCs w:val="18"/>
              </w:rPr>
              <w:t>7</w:t>
            </w:r>
            <w:r>
              <w:rPr>
                <w:rFonts w:ascii="新宋体" w:hAnsi="新宋体" w:cs="新宋体" w:eastAsia="新宋体" w:hint="default"/>
                <w:spacing w:val="-46"/>
                <w:sz w:val="18"/>
                <w:szCs w:val="18"/>
              </w:rPr>
              <w:t> </w:t>
            </w:r>
            <w:r>
              <w:rPr>
                <w:rFonts w:ascii="新宋体" w:hAnsi="新宋体" w:cs="新宋体" w:eastAsia="新宋体" w:hint="default"/>
                <w:sz w:val="18"/>
                <w:szCs w:val="18"/>
              </w:rPr>
              <w:t>类。农业机械；升降设备；金属加工机械； 铸件设备；非手工操作工具；电子工业设备；气 体分离设备；非陆地车辆发动机；液压泵；非陆 地车辆动力装置</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227" w:right="0"/>
              <w:jc w:val="left"/>
              <w:rPr>
                <w:rFonts w:ascii="新宋体" w:hAnsi="新宋体" w:cs="新宋体" w:eastAsia="新宋体" w:hint="default"/>
                <w:sz w:val="18"/>
                <w:szCs w:val="18"/>
              </w:rPr>
            </w:pPr>
            <w:r>
              <w:rPr>
                <w:rFonts w:ascii="新宋体"/>
                <w:sz w:val="18"/>
              </w:rPr>
              <w:t>2011.4.28-</w:t>
            </w:r>
          </w:p>
          <w:p>
            <w:pPr>
              <w:pStyle w:val="TableParagraph"/>
              <w:spacing w:line="240" w:lineRule="auto" w:before="35"/>
              <w:ind w:left="271" w:right="0"/>
              <w:jc w:val="left"/>
              <w:rPr>
                <w:rFonts w:ascii="新宋体" w:hAnsi="新宋体" w:cs="新宋体" w:eastAsia="新宋体" w:hint="default"/>
                <w:sz w:val="18"/>
                <w:szCs w:val="18"/>
              </w:rPr>
            </w:pPr>
            <w:r>
              <w:rPr>
                <w:rFonts w:ascii="新宋体"/>
                <w:sz w:val="18"/>
              </w:rPr>
              <w:t>2021.4.27</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1030"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right="8"/>
              <w:jc w:val="center"/>
              <w:rPr>
                <w:rFonts w:ascii="新宋体" w:hAnsi="新宋体" w:cs="新宋体" w:eastAsia="新宋体" w:hint="default"/>
                <w:sz w:val="18"/>
                <w:szCs w:val="18"/>
              </w:rPr>
            </w:pPr>
            <w:r>
              <w:rPr>
                <w:rFonts w:ascii="新宋体"/>
                <w:sz w:val="18"/>
              </w:rPr>
              <w:t>17</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620" w:lineRule="exact"/>
              <w:ind w:left="628"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drawing>
                <wp:inline distT="0" distB="0" distL="0" distR="0">
                  <wp:extent cx="452982" cy="393953"/>
                  <wp:effectExtent l="0" t="0" r="0" b="0"/>
                  <wp:docPr id="31" name="image12.png" descr=""/>
                  <wp:cNvGraphicFramePr>
                    <a:graphicFrameLocks noChangeAspect="1"/>
                  </wp:cNvGraphicFramePr>
                  <a:graphic>
                    <a:graphicData uri="http://schemas.openxmlformats.org/drawingml/2006/picture">
                      <pic:pic>
                        <pic:nvPicPr>
                          <pic:cNvPr id="32" name="image12.png"/>
                          <pic:cNvPicPr/>
                        </pic:nvPicPr>
                        <pic:blipFill>
                          <a:blip r:embed="rId22" cstate="print"/>
                          <a:stretch>
                            <a:fillRect/>
                          </a:stretch>
                        </pic:blipFill>
                        <pic:spPr>
                          <a:xfrm>
                            <a:off x="0" y="0"/>
                            <a:ext cx="452982" cy="393953"/>
                          </a:xfrm>
                          <a:prstGeom prst="rect">
                            <a:avLst/>
                          </a:prstGeom>
                        </pic:spPr>
                      </pic:pic>
                    </a:graphicData>
                  </a:graphic>
                </wp:inline>
              </w:drawing>
            </w:r>
            <w:r>
              <w:rPr>
                <w:rFonts w:ascii="Times New Roman" w:hAnsi="Times New Roman" w:cs="Times New Roman" w:eastAsia="Times New Roman" w:hint="default"/>
                <w:position w:val="-11"/>
                <w:sz w:val="20"/>
                <w:szCs w:val="20"/>
              </w:rPr>
            </w:r>
          </w:p>
          <w:p>
            <w:pPr>
              <w:pStyle w:val="TableParagraph"/>
              <w:spacing w:line="240" w:lineRule="auto" w:before="2"/>
              <w:ind w:right="0"/>
              <w:jc w:val="left"/>
              <w:rPr>
                <w:rFonts w:ascii="Times New Roman" w:hAnsi="Times New Roman" w:cs="Times New Roman" w:eastAsia="Times New Roman" w:hint="default"/>
                <w:sz w:val="17"/>
                <w:szCs w:val="17"/>
              </w:rPr>
            </w:pP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right="0"/>
              <w:jc w:val="center"/>
              <w:rPr>
                <w:rFonts w:ascii="新宋体" w:hAnsi="新宋体" w:cs="新宋体" w:eastAsia="新宋体" w:hint="default"/>
                <w:sz w:val="18"/>
                <w:szCs w:val="18"/>
              </w:rPr>
            </w:pPr>
            <w:r>
              <w:rPr>
                <w:rFonts w:ascii="新宋体"/>
                <w:sz w:val="18"/>
              </w:rPr>
              <w:t>8247335</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2"/>
              <w:ind w:left="98" w:right="8"/>
              <w:jc w:val="left"/>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45"/>
                <w:sz w:val="18"/>
                <w:szCs w:val="18"/>
              </w:rPr>
              <w:t> </w:t>
            </w:r>
            <w:r>
              <w:rPr>
                <w:rFonts w:ascii="新宋体" w:hAnsi="新宋体" w:cs="新宋体" w:eastAsia="新宋体" w:hint="default"/>
                <w:sz w:val="18"/>
                <w:szCs w:val="18"/>
              </w:rPr>
              <w:t>8</w:t>
            </w:r>
            <w:r>
              <w:rPr>
                <w:rFonts w:ascii="新宋体" w:hAnsi="新宋体" w:cs="新宋体" w:eastAsia="新宋体" w:hint="default"/>
                <w:spacing w:val="-46"/>
                <w:sz w:val="18"/>
                <w:szCs w:val="18"/>
              </w:rPr>
              <w:t> </w:t>
            </w:r>
            <w:r>
              <w:rPr>
                <w:rFonts w:ascii="新宋体" w:hAnsi="新宋体" w:cs="新宋体" w:eastAsia="新宋体" w:hint="default"/>
                <w:spacing w:val="-9"/>
                <w:sz w:val="18"/>
                <w:szCs w:val="18"/>
              </w:rPr>
              <w:t>类。磨具（手工具）；农业器具（手动的）；</w:t>
            </w:r>
            <w:r>
              <w:rPr>
                <w:rFonts w:ascii="新宋体" w:hAnsi="新宋体" w:cs="新宋体" w:eastAsia="新宋体" w:hint="default"/>
                <w:sz w:val="18"/>
                <w:szCs w:val="18"/>
              </w:rPr>
              <w:t> </w:t>
            </w:r>
            <w:r>
              <w:rPr>
                <w:rFonts w:ascii="新宋体" w:hAnsi="新宋体" w:cs="新宋体" w:eastAsia="新宋体" w:hint="default"/>
                <w:spacing w:val="-10"/>
                <w:sz w:val="18"/>
                <w:szCs w:val="18"/>
              </w:rPr>
              <w:t>园艺工具（手动的）；剃须刀；手工操作的手工具；</w:t>
            </w:r>
            <w:r>
              <w:rPr>
                <w:rFonts w:ascii="新宋体" w:hAnsi="新宋体" w:cs="新宋体" w:eastAsia="新宋体" w:hint="default"/>
                <w:spacing w:val="-80"/>
                <w:sz w:val="18"/>
                <w:szCs w:val="18"/>
              </w:rPr>
              <w:t> </w:t>
            </w:r>
            <w:r>
              <w:rPr>
                <w:rFonts w:ascii="新宋体" w:hAnsi="新宋体" w:cs="新宋体" w:eastAsia="新宋体" w:hint="default"/>
                <w:spacing w:val="-80"/>
                <w:sz w:val="18"/>
                <w:szCs w:val="18"/>
              </w:rPr>
            </w:r>
            <w:r>
              <w:rPr>
                <w:rFonts w:ascii="新宋体" w:hAnsi="新宋体" w:cs="新宋体" w:eastAsia="新宋体" w:hint="default"/>
                <w:spacing w:val="-10"/>
                <w:sz w:val="18"/>
                <w:szCs w:val="18"/>
              </w:rPr>
              <w:t>制模用铁器；雕刻工具（手工具）；刀；随身武器；</w:t>
            </w:r>
            <w:r>
              <w:rPr>
                <w:rFonts w:ascii="新宋体" w:hAnsi="新宋体" w:cs="新宋体" w:eastAsia="新宋体" w:hint="default"/>
                <w:spacing w:val="-83"/>
                <w:sz w:val="18"/>
                <w:szCs w:val="18"/>
              </w:rPr>
              <w:t> </w:t>
            </w:r>
            <w:r>
              <w:rPr>
                <w:rFonts w:ascii="新宋体" w:hAnsi="新宋体" w:cs="新宋体" w:eastAsia="新宋体" w:hint="default"/>
                <w:spacing w:val="-83"/>
                <w:sz w:val="18"/>
                <w:szCs w:val="18"/>
              </w:rPr>
            </w:r>
            <w:r>
              <w:rPr>
                <w:rFonts w:ascii="新宋体" w:hAnsi="新宋体" w:cs="新宋体" w:eastAsia="新宋体" w:hint="default"/>
                <w:sz w:val="18"/>
                <w:szCs w:val="18"/>
              </w:rPr>
              <w:t>餐具（刀、叉和匙）</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left="227" w:right="0"/>
              <w:jc w:val="left"/>
              <w:rPr>
                <w:rFonts w:ascii="新宋体" w:hAnsi="新宋体" w:cs="新宋体" w:eastAsia="新宋体" w:hint="default"/>
                <w:sz w:val="18"/>
                <w:szCs w:val="18"/>
              </w:rPr>
            </w:pPr>
            <w:r>
              <w:rPr>
                <w:rFonts w:ascii="新宋体"/>
                <w:sz w:val="18"/>
              </w:rPr>
              <w:t>2011.6.14-</w:t>
            </w:r>
          </w:p>
          <w:p>
            <w:pPr>
              <w:pStyle w:val="TableParagraph"/>
              <w:spacing w:line="240" w:lineRule="auto" w:before="38"/>
              <w:ind w:left="271" w:right="0"/>
              <w:jc w:val="left"/>
              <w:rPr>
                <w:rFonts w:ascii="新宋体" w:hAnsi="新宋体" w:cs="新宋体" w:eastAsia="新宋体" w:hint="default"/>
                <w:sz w:val="18"/>
                <w:szCs w:val="18"/>
              </w:rPr>
            </w:pPr>
            <w:r>
              <w:rPr>
                <w:rFonts w:ascii="新宋体"/>
                <w:sz w:val="18"/>
              </w:rPr>
              <w:t>2021.6.13</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794"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right="8"/>
              <w:jc w:val="center"/>
              <w:rPr>
                <w:rFonts w:ascii="新宋体" w:hAnsi="新宋体" w:cs="新宋体" w:eastAsia="新宋体" w:hint="default"/>
                <w:sz w:val="18"/>
                <w:szCs w:val="18"/>
              </w:rPr>
            </w:pPr>
            <w:r>
              <w:rPr>
                <w:rFonts w:ascii="新宋体"/>
                <w:sz w:val="18"/>
              </w:rPr>
              <w:t>18</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7"/>
                <w:szCs w:val="7"/>
              </w:rPr>
            </w:pPr>
          </w:p>
          <w:p>
            <w:pPr>
              <w:pStyle w:val="TableParagraph"/>
              <w:spacing w:line="620" w:lineRule="exact"/>
              <w:ind w:left="628"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drawing>
                <wp:inline distT="0" distB="0" distL="0" distR="0">
                  <wp:extent cx="452982" cy="393953"/>
                  <wp:effectExtent l="0" t="0" r="0" b="0"/>
                  <wp:docPr id="33" name="image12.png" descr=""/>
                  <wp:cNvGraphicFramePr>
                    <a:graphicFrameLocks noChangeAspect="1"/>
                  </wp:cNvGraphicFramePr>
                  <a:graphic>
                    <a:graphicData uri="http://schemas.openxmlformats.org/drawingml/2006/picture">
                      <pic:pic>
                        <pic:nvPicPr>
                          <pic:cNvPr id="34" name="image12.png"/>
                          <pic:cNvPicPr/>
                        </pic:nvPicPr>
                        <pic:blipFill>
                          <a:blip r:embed="rId22" cstate="print"/>
                          <a:stretch>
                            <a:fillRect/>
                          </a:stretch>
                        </pic:blipFill>
                        <pic:spPr>
                          <a:xfrm>
                            <a:off x="0" y="0"/>
                            <a:ext cx="452982" cy="393953"/>
                          </a:xfrm>
                          <a:prstGeom prst="rect">
                            <a:avLst/>
                          </a:prstGeom>
                        </pic:spPr>
                      </pic:pic>
                    </a:graphicData>
                  </a:graphic>
                </wp:inline>
              </w:drawing>
            </w:r>
            <w:r>
              <w:rPr>
                <w:rFonts w:ascii="Times New Roman" w:hAnsi="Times New Roman" w:cs="Times New Roman" w:eastAsia="Times New Roman" w:hint="default"/>
                <w:position w:val="-11"/>
                <w:sz w:val="20"/>
                <w:szCs w:val="20"/>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新宋体" w:hAnsi="新宋体" w:cs="新宋体" w:eastAsia="新宋体" w:hint="default"/>
                <w:sz w:val="18"/>
                <w:szCs w:val="18"/>
              </w:rPr>
            </w:pPr>
            <w:r>
              <w:rPr>
                <w:rFonts w:ascii="新宋体"/>
                <w:sz w:val="18"/>
              </w:rPr>
              <w:t>8247362</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0"/>
              <w:ind w:left="98" w:right="98"/>
              <w:jc w:val="both"/>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38"/>
                <w:sz w:val="18"/>
                <w:szCs w:val="18"/>
              </w:rPr>
              <w:t> </w:t>
            </w:r>
            <w:r>
              <w:rPr>
                <w:rFonts w:ascii="新宋体" w:hAnsi="新宋体" w:cs="新宋体" w:eastAsia="新宋体" w:hint="default"/>
                <w:sz w:val="18"/>
                <w:szCs w:val="18"/>
              </w:rPr>
              <w:t>11</w:t>
            </w:r>
            <w:r>
              <w:rPr>
                <w:rFonts w:ascii="新宋体" w:hAnsi="新宋体" w:cs="新宋体" w:eastAsia="新宋体" w:hint="default"/>
                <w:spacing w:val="-39"/>
                <w:sz w:val="18"/>
                <w:szCs w:val="18"/>
              </w:rPr>
              <w:t> </w:t>
            </w:r>
            <w:r>
              <w:rPr>
                <w:rFonts w:ascii="新宋体" w:hAnsi="新宋体" w:cs="新宋体" w:eastAsia="新宋体" w:hint="default"/>
                <w:spacing w:val="-3"/>
                <w:sz w:val="18"/>
                <w:szCs w:val="18"/>
              </w:rPr>
              <w:t>类。灯；电炊具；冷冻设备和机器；气体净</w:t>
            </w:r>
            <w:r>
              <w:rPr>
                <w:rFonts w:ascii="新宋体" w:hAnsi="新宋体" w:cs="新宋体" w:eastAsia="新宋体" w:hint="default"/>
                <w:spacing w:val="-87"/>
                <w:sz w:val="18"/>
                <w:szCs w:val="18"/>
              </w:rPr>
              <w:t> </w:t>
            </w:r>
            <w:r>
              <w:rPr>
                <w:rFonts w:ascii="新宋体" w:hAnsi="新宋体" w:cs="新宋体" w:eastAsia="新宋体" w:hint="default"/>
                <w:spacing w:val="-87"/>
                <w:sz w:val="18"/>
                <w:szCs w:val="18"/>
              </w:rPr>
            </w:r>
            <w:r>
              <w:rPr>
                <w:rFonts w:ascii="新宋体" w:hAnsi="新宋体" w:cs="新宋体" w:eastAsia="新宋体" w:hint="default"/>
                <w:sz w:val="18"/>
                <w:szCs w:val="18"/>
              </w:rPr>
              <w:t>化装置；加热装置；暖气装置；太阳能热水器； 污物净化设备；暖器；打火机</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left="227" w:right="0"/>
              <w:jc w:val="left"/>
              <w:rPr>
                <w:rFonts w:ascii="新宋体" w:hAnsi="新宋体" w:cs="新宋体" w:eastAsia="新宋体" w:hint="default"/>
                <w:sz w:val="18"/>
                <w:szCs w:val="18"/>
              </w:rPr>
            </w:pPr>
            <w:r>
              <w:rPr>
                <w:rFonts w:ascii="新宋体"/>
                <w:sz w:val="18"/>
              </w:rPr>
              <w:t>2011.6.14-</w:t>
            </w:r>
          </w:p>
          <w:p>
            <w:pPr>
              <w:pStyle w:val="TableParagraph"/>
              <w:spacing w:line="240" w:lineRule="auto" w:before="38"/>
              <w:ind w:left="271" w:right="0"/>
              <w:jc w:val="left"/>
              <w:rPr>
                <w:rFonts w:ascii="新宋体" w:hAnsi="新宋体" w:cs="新宋体" w:eastAsia="新宋体" w:hint="default"/>
                <w:sz w:val="18"/>
                <w:szCs w:val="18"/>
              </w:rPr>
            </w:pPr>
            <w:r>
              <w:rPr>
                <w:rFonts w:ascii="新宋体"/>
                <w:sz w:val="18"/>
              </w:rPr>
              <w:t>2021.6.13</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797"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right="8"/>
              <w:jc w:val="center"/>
              <w:rPr>
                <w:rFonts w:ascii="新宋体" w:hAnsi="新宋体" w:cs="新宋体" w:eastAsia="新宋体" w:hint="default"/>
                <w:sz w:val="18"/>
                <w:szCs w:val="18"/>
              </w:rPr>
            </w:pPr>
            <w:r>
              <w:rPr>
                <w:rFonts w:ascii="新宋体"/>
                <w:sz w:val="18"/>
              </w:rPr>
              <w:t>19</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6"/>
                <w:szCs w:val="6"/>
              </w:rPr>
            </w:pPr>
          </w:p>
          <w:p>
            <w:pPr>
              <w:pStyle w:val="TableParagraph"/>
              <w:spacing w:line="620" w:lineRule="exact"/>
              <w:ind w:left="628"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drawing>
                <wp:inline distT="0" distB="0" distL="0" distR="0">
                  <wp:extent cx="452246" cy="393953"/>
                  <wp:effectExtent l="0" t="0" r="0" b="0"/>
                  <wp:docPr id="35" name="image12.png" descr=""/>
                  <wp:cNvGraphicFramePr>
                    <a:graphicFrameLocks noChangeAspect="1"/>
                  </wp:cNvGraphicFramePr>
                  <a:graphic>
                    <a:graphicData uri="http://schemas.openxmlformats.org/drawingml/2006/picture">
                      <pic:pic>
                        <pic:nvPicPr>
                          <pic:cNvPr id="36" name="image12.png"/>
                          <pic:cNvPicPr/>
                        </pic:nvPicPr>
                        <pic:blipFill>
                          <a:blip r:embed="rId22" cstate="print"/>
                          <a:stretch>
                            <a:fillRect/>
                          </a:stretch>
                        </pic:blipFill>
                        <pic:spPr>
                          <a:xfrm>
                            <a:off x="0" y="0"/>
                            <a:ext cx="452246" cy="393953"/>
                          </a:xfrm>
                          <a:prstGeom prst="rect">
                            <a:avLst/>
                          </a:prstGeom>
                        </pic:spPr>
                      </pic:pic>
                    </a:graphicData>
                  </a:graphic>
                </wp:inline>
              </w:drawing>
            </w:r>
            <w:r>
              <w:rPr>
                <w:rFonts w:ascii="Times New Roman" w:hAnsi="Times New Roman" w:cs="Times New Roman" w:eastAsia="Times New Roman" w:hint="default"/>
                <w:position w:val="-11"/>
                <w:sz w:val="20"/>
                <w:szCs w:val="20"/>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新宋体" w:hAnsi="新宋体" w:cs="新宋体" w:eastAsia="新宋体" w:hint="default"/>
                <w:sz w:val="18"/>
                <w:szCs w:val="18"/>
              </w:rPr>
            </w:pPr>
            <w:r>
              <w:rPr>
                <w:rFonts w:ascii="新宋体"/>
                <w:sz w:val="18"/>
              </w:rPr>
              <w:t>8247379</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2"/>
              <w:ind w:left="98" w:right="9"/>
              <w:jc w:val="left"/>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41"/>
                <w:sz w:val="18"/>
                <w:szCs w:val="18"/>
              </w:rPr>
              <w:t> </w:t>
            </w:r>
            <w:r>
              <w:rPr>
                <w:rFonts w:ascii="新宋体" w:hAnsi="新宋体" w:cs="新宋体" w:eastAsia="新宋体" w:hint="default"/>
                <w:sz w:val="18"/>
                <w:szCs w:val="18"/>
              </w:rPr>
              <w:t>12</w:t>
            </w:r>
            <w:r>
              <w:rPr>
                <w:rFonts w:ascii="新宋体" w:hAnsi="新宋体" w:cs="新宋体" w:eastAsia="新宋体" w:hint="default"/>
                <w:spacing w:val="-42"/>
                <w:sz w:val="18"/>
                <w:szCs w:val="18"/>
              </w:rPr>
              <w:t> </w:t>
            </w:r>
            <w:r>
              <w:rPr>
                <w:rFonts w:ascii="新宋体" w:hAnsi="新宋体" w:cs="新宋体" w:eastAsia="新宋体" w:hint="default"/>
                <w:spacing w:val="-3"/>
                <w:sz w:val="18"/>
                <w:szCs w:val="18"/>
              </w:rPr>
              <w:t>类。汽车；汽车车轮；车辆防盗设备；小型</w:t>
            </w:r>
            <w:r>
              <w:rPr>
                <w:rFonts w:ascii="新宋体" w:hAnsi="新宋体" w:cs="新宋体" w:eastAsia="新宋体" w:hint="default"/>
                <w:spacing w:val="-81"/>
                <w:sz w:val="18"/>
                <w:szCs w:val="18"/>
              </w:rPr>
              <w:t> </w:t>
            </w:r>
            <w:r>
              <w:rPr>
                <w:rFonts w:ascii="新宋体" w:hAnsi="新宋体" w:cs="新宋体" w:eastAsia="新宋体" w:hint="default"/>
                <w:spacing w:val="-81"/>
                <w:sz w:val="18"/>
                <w:szCs w:val="18"/>
              </w:rPr>
            </w:r>
            <w:r>
              <w:rPr>
                <w:rFonts w:ascii="新宋体" w:hAnsi="新宋体" w:cs="新宋体" w:eastAsia="新宋体" w:hint="default"/>
                <w:spacing w:val="-2"/>
                <w:sz w:val="18"/>
                <w:szCs w:val="18"/>
              </w:rPr>
              <w:t>机动车；电动自行车；缆车；手推车；车辆轮胎；</w:t>
            </w:r>
            <w:r>
              <w:rPr>
                <w:rFonts w:ascii="新宋体" w:hAnsi="新宋体" w:cs="新宋体" w:eastAsia="新宋体" w:hint="default"/>
                <w:spacing w:val="-84"/>
                <w:sz w:val="18"/>
                <w:szCs w:val="18"/>
              </w:rPr>
              <w:t> </w:t>
            </w:r>
            <w:r>
              <w:rPr>
                <w:rFonts w:ascii="新宋体" w:hAnsi="新宋体" w:cs="新宋体" w:eastAsia="新宋体" w:hint="default"/>
                <w:spacing w:val="-84"/>
                <w:sz w:val="18"/>
                <w:szCs w:val="18"/>
              </w:rPr>
            </w:r>
            <w:r>
              <w:rPr>
                <w:rFonts w:ascii="新宋体" w:hAnsi="新宋体" w:cs="新宋体" w:eastAsia="新宋体" w:hint="default"/>
                <w:sz w:val="18"/>
                <w:szCs w:val="18"/>
              </w:rPr>
              <w:t>飞机；船</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227" w:right="0"/>
              <w:jc w:val="left"/>
              <w:rPr>
                <w:rFonts w:ascii="新宋体" w:hAnsi="新宋体" w:cs="新宋体" w:eastAsia="新宋体" w:hint="default"/>
                <w:sz w:val="18"/>
                <w:szCs w:val="18"/>
              </w:rPr>
            </w:pPr>
            <w:r>
              <w:rPr>
                <w:rFonts w:ascii="新宋体"/>
                <w:sz w:val="18"/>
              </w:rPr>
              <w:t>2011.4.28-</w:t>
            </w:r>
          </w:p>
          <w:p>
            <w:pPr>
              <w:pStyle w:val="TableParagraph"/>
              <w:spacing w:line="240" w:lineRule="auto" w:before="35"/>
              <w:ind w:left="271" w:right="0"/>
              <w:jc w:val="left"/>
              <w:rPr>
                <w:rFonts w:ascii="新宋体" w:hAnsi="新宋体" w:cs="新宋体" w:eastAsia="新宋体" w:hint="default"/>
                <w:sz w:val="18"/>
                <w:szCs w:val="18"/>
              </w:rPr>
            </w:pPr>
            <w:r>
              <w:rPr>
                <w:rFonts w:ascii="新宋体"/>
                <w:sz w:val="18"/>
              </w:rPr>
              <w:t>2021.4.27</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794"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right="8"/>
              <w:jc w:val="center"/>
              <w:rPr>
                <w:rFonts w:ascii="新宋体" w:hAnsi="新宋体" w:cs="新宋体" w:eastAsia="新宋体" w:hint="default"/>
                <w:sz w:val="18"/>
                <w:szCs w:val="18"/>
              </w:rPr>
            </w:pPr>
            <w:r>
              <w:rPr>
                <w:rFonts w:ascii="新宋体"/>
                <w:sz w:val="18"/>
              </w:rPr>
              <w:t>20</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6"/>
                <w:szCs w:val="6"/>
              </w:rPr>
            </w:pPr>
          </w:p>
          <w:p>
            <w:pPr>
              <w:pStyle w:val="TableParagraph"/>
              <w:spacing w:line="620" w:lineRule="exact"/>
              <w:ind w:left="628"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drawing>
                <wp:inline distT="0" distB="0" distL="0" distR="0">
                  <wp:extent cx="452246" cy="393953"/>
                  <wp:effectExtent l="0" t="0" r="0" b="0"/>
                  <wp:docPr id="37" name="image12.png" descr=""/>
                  <wp:cNvGraphicFramePr>
                    <a:graphicFrameLocks noChangeAspect="1"/>
                  </wp:cNvGraphicFramePr>
                  <a:graphic>
                    <a:graphicData uri="http://schemas.openxmlformats.org/drawingml/2006/picture">
                      <pic:pic>
                        <pic:nvPicPr>
                          <pic:cNvPr id="38" name="image12.png"/>
                          <pic:cNvPicPr/>
                        </pic:nvPicPr>
                        <pic:blipFill>
                          <a:blip r:embed="rId22" cstate="print"/>
                          <a:stretch>
                            <a:fillRect/>
                          </a:stretch>
                        </pic:blipFill>
                        <pic:spPr>
                          <a:xfrm>
                            <a:off x="0" y="0"/>
                            <a:ext cx="452246" cy="393953"/>
                          </a:xfrm>
                          <a:prstGeom prst="rect">
                            <a:avLst/>
                          </a:prstGeom>
                        </pic:spPr>
                      </pic:pic>
                    </a:graphicData>
                  </a:graphic>
                </wp:inline>
              </w:drawing>
            </w:r>
            <w:r>
              <w:rPr>
                <w:rFonts w:ascii="Times New Roman" w:hAnsi="Times New Roman" w:cs="Times New Roman" w:eastAsia="Times New Roman" w:hint="default"/>
                <w:position w:val="-11"/>
                <w:sz w:val="20"/>
                <w:szCs w:val="20"/>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新宋体" w:hAnsi="新宋体" w:cs="新宋体" w:eastAsia="新宋体" w:hint="default"/>
                <w:sz w:val="18"/>
                <w:szCs w:val="18"/>
              </w:rPr>
            </w:pPr>
            <w:r>
              <w:rPr>
                <w:rFonts w:ascii="新宋体"/>
                <w:sz w:val="18"/>
              </w:rPr>
              <w:t>8250608</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0"/>
              <w:ind w:left="98" w:right="99"/>
              <w:jc w:val="both"/>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39"/>
                <w:sz w:val="18"/>
                <w:szCs w:val="18"/>
              </w:rPr>
              <w:t> </w:t>
            </w:r>
            <w:r>
              <w:rPr>
                <w:rFonts w:ascii="新宋体" w:hAnsi="新宋体" w:cs="新宋体" w:eastAsia="新宋体" w:hint="default"/>
                <w:sz w:val="18"/>
                <w:szCs w:val="18"/>
              </w:rPr>
              <w:t>16</w:t>
            </w:r>
            <w:r>
              <w:rPr>
                <w:rFonts w:ascii="新宋体" w:hAnsi="新宋体" w:cs="新宋体" w:eastAsia="新宋体" w:hint="default"/>
                <w:spacing w:val="-40"/>
                <w:sz w:val="18"/>
                <w:szCs w:val="18"/>
              </w:rPr>
              <w:t> </w:t>
            </w:r>
            <w:r>
              <w:rPr>
                <w:rFonts w:ascii="新宋体" w:hAnsi="新宋体" w:cs="新宋体" w:eastAsia="新宋体" w:hint="default"/>
                <w:spacing w:val="-3"/>
                <w:sz w:val="18"/>
                <w:szCs w:val="18"/>
              </w:rPr>
              <w:t>类。纸；纸巾；笔记本；宣传画；家具除外</w:t>
            </w:r>
            <w:r>
              <w:rPr>
                <w:rFonts w:ascii="新宋体" w:hAnsi="新宋体" w:cs="新宋体" w:eastAsia="新宋体" w:hint="default"/>
                <w:spacing w:val="-87"/>
                <w:sz w:val="18"/>
                <w:szCs w:val="18"/>
              </w:rPr>
              <w:t> </w:t>
            </w:r>
            <w:r>
              <w:rPr>
                <w:rFonts w:ascii="新宋体" w:hAnsi="新宋体" w:cs="新宋体" w:eastAsia="新宋体" w:hint="default"/>
                <w:spacing w:val="-87"/>
                <w:sz w:val="18"/>
                <w:szCs w:val="18"/>
              </w:rPr>
            </w:r>
            <w:r>
              <w:rPr>
                <w:rFonts w:ascii="新宋体" w:hAnsi="新宋体" w:cs="新宋体" w:eastAsia="新宋体" w:hint="default"/>
                <w:sz w:val="18"/>
                <w:szCs w:val="18"/>
              </w:rPr>
              <w:t>的办公必需品；绘画仪器；绘画材料；速印机； 数学教具；模型材料</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left="271" w:right="0"/>
              <w:jc w:val="left"/>
              <w:rPr>
                <w:rFonts w:ascii="新宋体" w:hAnsi="新宋体" w:cs="新宋体" w:eastAsia="新宋体" w:hint="default"/>
                <w:sz w:val="18"/>
                <w:szCs w:val="18"/>
              </w:rPr>
            </w:pPr>
            <w:r>
              <w:rPr>
                <w:rFonts w:ascii="新宋体"/>
                <w:sz w:val="18"/>
              </w:rPr>
              <w:t>2011.5.7-</w:t>
            </w:r>
          </w:p>
          <w:p>
            <w:pPr>
              <w:pStyle w:val="TableParagraph"/>
              <w:spacing w:line="240" w:lineRule="auto" w:before="38"/>
              <w:ind w:left="317" w:right="0"/>
              <w:jc w:val="left"/>
              <w:rPr>
                <w:rFonts w:ascii="新宋体" w:hAnsi="新宋体" w:cs="新宋体" w:eastAsia="新宋体" w:hint="default"/>
                <w:sz w:val="18"/>
                <w:szCs w:val="18"/>
              </w:rPr>
            </w:pPr>
            <w:r>
              <w:rPr>
                <w:rFonts w:ascii="新宋体"/>
                <w:sz w:val="18"/>
              </w:rPr>
              <w:t>2021.5.6</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1030"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right="8"/>
              <w:jc w:val="center"/>
              <w:rPr>
                <w:rFonts w:ascii="新宋体" w:hAnsi="新宋体" w:cs="新宋体" w:eastAsia="新宋体" w:hint="default"/>
                <w:sz w:val="18"/>
                <w:szCs w:val="18"/>
              </w:rPr>
            </w:pPr>
            <w:r>
              <w:rPr>
                <w:rFonts w:ascii="新宋体"/>
                <w:sz w:val="18"/>
              </w:rPr>
              <w:t>21</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620" w:lineRule="exact"/>
              <w:ind w:left="628"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drawing>
                <wp:inline distT="0" distB="0" distL="0" distR="0">
                  <wp:extent cx="452246" cy="393953"/>
                  <wp:effectExtent l="0" t="0" r="0" b="0"/>
                  <wp:docPr id="39" name="image12.png" descr=""/>
                  <wp:cNvGraphicFramePr>
                    <a:graphicFrameLocks noChangeAspect="1"/>
                  </wp:cNvGraphicFramePr>
                  <a:graphic>
                    <a:graphicData uri="http://schemas.openxmlformats.org/drawingml/2006/picture">
                      <pic:pic>
                        <pic:nvPicPr>
                          <pic:cNvPr id="40" name="image12.png"/>
                          <pic:cNvPicPr/>
                        </pic:nvPicPr>
                        <pic:blipFill>
                          <a:blip r:embed="rId22" cstate="print"/>
                          <a:stretch>
                            <a:fillRect/>
                          </a:stretch>
                        </pic:blipFill>
                        <pic:spPr>
                          <a:xfrm>
                            <a:off x="0" y="0"/>
                            <a:ext cx="452246" cy="393953"/>
                          </a:xfrm>
                          <a:prstGeom prst="rect">
                            <a:avLst/>
                          </a:prstGeom>
                        </pic:spPr>
                      </pic:pic>
                    </a:graphicData>
                  </a:graphic>
                </wp:inline>
              </w:drawing>
            </w:r>
            <w:r>
              <w:rPr>
                <w:rFonts w:ascii="Times New Roman" w:hAnsi="Times New Roman" w:cs="Times New Roman" w:eastAsia="Times New Roman" w:hint="default"/>
                <w:position w:val="-11"/>
                <w:sz w:val="20"/>
                <w:szCs w:val="20"/>
              </w:rPr>
            </w:r>
          </w:p>
          <w:p>
            <w:pPr>
              <w:pStyle w:val="TableParagraph"/>
              <w:spacing w:line="240" w:lineRule="auto" w:before="2"/>
              <w:ind w:right="0"/>
              <w:jc w:val="left"/>
              <w:rPr>
                <w:rFonts w:ascii="Times New Roman" w:hAnsi="Times New Roman" w:cs="Times New Roman" w:eastAsia="Times New Roman" w:hint="default"/>
                <w:sz w:val="17"/>
                <w:szCs w:val="17"/>
              </w:rPr>
            </w:pP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right="0"/>
              <w:jc w:val="center"/>
              <w:rPr>
                <w:rFonts w:ascii="新宋体" w:hAnsi="新宋体" w:cs="新宋体" w:eastAsia="新宋体" w:hint="default"/>
                <w:sz w:val="18"/>
                <w:szCs w:val="18"/>
              </w:rPr>
            </w:pPr>
            <w:r>
              <w:rPr>
                <w:rFonts w:ascii="新宋体"/>
                <w:sz w:val="18"/>
              </w:rPr>
              <w:t>8250656</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0"/>
              <w:ind w:left="98" w:right="99"/>
              <w:jc w:val="both"/>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39"/>
                <w:sz w:val="18"/>
                <w:szCs w:val="18"/>
              </w:rPr>
              <w:t> </w:t>
            </w:r>
            <w:r>
              <w:rPr>
                <w:rFonts w:ascii="新宋体" w:hAnsi="新宋体" w:cs="新宋体" w:eastAsia="新宋体" w:hint="default"/>
                <w:sz w:val="18"/>
                <w:szCs w:val="18"/>
              </w:rPr>
              <w:t>17</w:t>
            </w:r>
            <w:r>
              <w:rPr>
                <w:rFonts w:ascii="新宋体" w:hAnsi="新宋体" w:cs="新宋体" w:eastAsia="新宋体" w:hint="default"/>
                <w:spacing w:val="-40"/>
                <w:sz w:val="18"/>
                <w:szCs w:val="18"/>
              </w:rPr>
              <w:t> </w:t>
            </w:r>
            <w:r>
              <w:rPr>
                <w:rFonts w:ascii="新宋体" w:hAnsi="新宋体" w:cs="新宋体" w:eastAsia="新宋体" w:hint="default"/>
                <w:spacing w:val="-3"/>
                <w:sz w:val="18"/>
                <w:szCs w:val="18"/>
              </w:rPr>
              <w:t>类。生橡胶或半成品橡胶；橡皮减震器；非</w:t>
            </w:r>
            <w:r>
              <w:rPr>
                <w:rFonts w:ascii="新宋体" w:hAnsi="新宋体" w:cs="新宋体" w:eastAsia="新宋体" w:hint="default"/>
                <w:spacing w:val="-87"/>
                <w:sz w:val="18"/>
                <w:szCs w:val="18"/>
              </w:rPr>
              <w:t> </w:t>
            </w:r>
            <w:r>
              <w:rPr>
                <w:rFonts w:ascii="新宋体" w:hAnsi="新宋体" w:cs="新宋体" w:eastAsia="新宋体" w:hint="default"/>
                <w:spacing w:val="-87"/>
                <w:sz w:val="18"/>
                <w:szCs w:val="18"/>
              </w:rPr>
            </w:r>
            <w:r>
              <w:rPr>
                <w:rFonts w:ascii="新宋体" w:hAnsi="新宋体" w:cs="新宋体" w:eastAsia="新宋体" w:hint="default"/>
                <w:spacing w:val="-6"/>
                <w:sz w:val="18"/>
                <w:szCs w:val="18"/>
              </w:rPr>
              <w:t>金属管套筒；硬橡胶（硫化的）；有机玻璃；非金</w:t>
            </w:r>
            <w:r>
              <w:rPr>
                <w:rFonts w:ascii="新宋体" w:hAnsi="新宋体" w:cs="新宋体" w:eastAsia="新宋体" w:hint="default"/>
                <w:sz w:val="18"/>
                <w:szCs w:val="18"/>
              </w:rPr>
              <w:t> 属软管；保温用非导热材料；隔音材料；绝缘材 料；防水包装物</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left="271" w:right="0"/>
              <w:jc w:val="left"/>
              <w:rPr>
                <w:rFonts w:ascii="新宋体" w:hAnsi="新宋体" w:cs="新宋体" w:eastAsia="新宋体" w:hint="default"/>
                <w:sz w:val="18"/>
                <w:szCs w:val="18"/>
              </w:rPr>
            </w:pPr>
            <w:r>
              <w:rPr>
                <w:rFonts w:ascii="新宋体"/>
                <w:sz w:val="18"/>
              </w:rPr>
              <w:t>2011.5.7-</w:t>
            </w:r>
          </w:p>
          <w:p>
            <w:pPr>
              <w:pStyle w:val="TableParagraph"/>
              <w:spacing w:line="240" w:lineRule="auto" w:before="38"/>
              <w:ind w:left="317" w:right="0"/>
              <w:jc w:val="left"/>
              <w:rPr>
                <w:rFonts w:ascii="新宋体" w:hAnsi="新宋体" w:cs="新宋体" w:eastAsia="新宋体" w:hint="default"/>
                <w:sz w:val="18"/>
                <w:szCs w:val="18"/>
              </w:rPr>
            </w:pPr>
            <w:r>
              <w:rPr>
                <w:rFonts w:ascii="新宋体"/>
                <w:sz w:val="18"/>
              </w:rPr>
              <w:t>2021.5.6</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794"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right="8"/>
              <w:jc w:val="center"/>
              <w:rPr>
                <w:rFonts w:ascii="新宋体" w:hAnsi="新宋体" w:cs="新宋体" w:eastAsia="新宋体" w:hint="default"/>
                <w:sz w:val="18"/>
                <w:szCs w:val="18"/>
              </w:rPr>
            </w:pPr>
            <w:r>
              <w:rPr>
                <w:rFonts w:ascii="新宋体"/>
                <w:sz w:val="18"/>
              </w:rPr>
              <w:t>22</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6"/>
                <w:szCs w:val="6"/>
              </w:rPr>
            </w:pPr>
          </w:p>
          <w:p>
            <w:pPr>
              <w:pStyle w:val="TableParagraph"/>
              <w:spacing w:line="620" w:lineRule="exact"/>
              <w:ind w:left="628"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drawing>
                <wp:inline distT="0" distB="0" distL="0" distR="0">
                  <wp:extent cx="452246" cy="393953"/>
                  <wp:effectExtent l="0" t="0" r="0" b="0"/>
                  <wp:docPr id="41" name="image12.png" descr=""/>
                  <wp:cNvGraphicFramePr>
                    <a:graphicFrameLocks noChangeAspect="1"/>
                  </wp:cNvGraphicFramePr>
                  <a:graphic>
                    <a:graphicData uri="http://schemas.openxmlformats.org/drawingml/2006/picture">
                      <pic:pic>
                        <pic:nvPicPr>
                          <pic:cNvPr id="42" name="image12.png"/>
                          <pic:cNvPicPr/>
                        </pic:nvPicPr>
                        <pic:blipFill>
                          <a:blip r:embed="rId22" cstate="print"/>
                          <a:stretch>
                            <a:fillRect/>
                          </a:stretch>
                        </pic:blipFill>
                        <pic:spPr>
                          <a:xfrm>
                            <a:off x="0" y="0"/>
                            <a:ext cx="452246" cy="393953"/>
                          </a:xfrm>
                          <a:prstGeom prst="rect">
                            <a:avLst/>
                          </a:prstGeom>
                        </pic:spPr>
                      </pic:pic>
                    </a:graphicData>
                  </a:graphic>
                </wp:inline>
              </w:drawing>
            </w:r>
            <w:r>
              <w:rPr>
                <w:rFonts w:ascii="Times New Roman" w:hAnsi="Times New Roman" w:cs="Times New Roman" w:eastAsia="Times New Roman" w:hint="default"/>
                <w:position w:val="-11"/>
                <w:sz w:val="20"/>
                <w:szCs w:val="20"/>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新宋体" w:hAnsi="新宋体" w:cs="新宋体" w:eastAsia="新宋体" w:hint="default"/>
                <w:sz w:val="18"/>
                <w:szCs w:val="18"/>
              </w:rPr>
            </w:pPr>
            <w:r>
              <w:rPr>
                <w:rFonts w:ascii="新宋体"/>
                <w:sz w:val="18"/>
              </w:rPr>
              <w:t>8250686</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0"/>
              <w:ind w:left="98" w:right="7"/>
              <w:jc w:val="left"/>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41"/>
                <w:sz w:val="18"/>
                <w:szCs w:val="18"/>
              </w:rPr>
              <w:t> </w:t>
            </w:r>
            <w:r>
              <w:rPr>
                <w:rFonts w:ascii="新宋体" w:hAnsi="新宋体" w:cs="新宋体" w:eastAsia="新宋体" w:hint="default"/>
                <w:sz w:val="18"/>
                <w:szCs w:val="18"/>
              </w:rPr>
              <w:t>18</w:t>
            </w:r>
            <w:r>
              <w:rPr>
                <w:rFonts w:ascii="新宋体" w:hAnsi="新宋体" w:cs="新宋体" w:eastAsia="新宋体" w:hint="default"/>
                <w:spacing w:val="-43"/>
                <w:sz w:val="18"/>
                <w:szCs w:val="18"/>
              </w:rPr>
              <w:t> </w:t>
            </w:r>
            <w:r>
              <w:rPr>
                <w:rFonts w:ascii="新宋体" w:hAnsi="新宋体" w:cs="新宋体" w:eastAsia="新宋体" w:hint="default"/>
                <w:spacing w:val="-7"/>
                <w:sz w:val="18"/>
                <w:szCs w:val="18"/>
              </w:rPr>
              <w:t>类。仿皮；旅行包；运动包；毛皮制覆盖物；</w:t>
            </w:r>
            <w:r>
              <w:rPr>
                <w:rFonts w:ascii="新宋体" w:hAnsi="新宋体" w:cs="新宋体" w:eastAsia="新宋体" w:hint="default"/>
                <w:spacing w:val="-88"/>
                <w:sz w:val="18"/>
                <w:szCs w:val="18"/>
              </w:rPr>
              <w:t> </w:t>
            </w:r>
            <w:r>
              <w:rPr>
                <w:rFonts w:ascii="新宋体" w:hAnsi="新宋体" w:cs="新宋体" w:eastAsia="新宋体" w:hint="default"/>
                <w:spacing w:val="-88"/>
                <w:sz w:val="18"/>
                <w:szCs w:val="18"/>
              </w:rPr>
            </w:r>
            <w:r>
              <w:rPr>
                <w:rFonts w:ascii="新宋体" w:hAnsi="新宋体" w:cs="新宋体" w:eastAsia="新宋体" w:hint="default"/>
                <w:sz w:val="18"/>
                <w:szCs w:val="18"/>
              </w:rPr>
              <w:t>皮制系带；裘皮；伞；手杖；宠物服装；香肠肠 衣</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left="271" w:right="0"/>
              <w:jc w:val="left"/>
              <w:rPr>
                <w:rFonts w:ascii="新宋体" w:hAnsi="新宋体" w:cs="新宋体" w:eastAsia="新宋体" w:hint="default"/>
                <w:sz w:val="18"/>
                <w:szCs w:val="18"/>
              </w:rPr>
            </w:pPr>
            <w:r>
              <w:rPr>
                <w:rFonts w:ascii="新宋体"/>
                <w:sz w:val="18"/>
              </w:rPr>
              <w:t>2011.5.7-</w:t>
            </w:r>
          </w:p>
          <w:p>
            <w:pPr>
              <w:pStyle w:val="TableParagraph"/>
              <w:spacing w:line="240" w:lineRule="auto" w:before="38"/>
              <w:ind w:left="317" w:right="0"/>
              <w:jc w:val="left"/>
              <w:rPr>
                <w:rFonts w:ascii="新宋体" w:hAnsi="新宋体" w:cs="新宋体" w:eastAsia="新宋体" w:hint="default"/>
                <w:sz w:val="18"/>
                <w:szCs w:val="18"/>
              </w:rPr>
            </w:pPr>
            <w:r>
              <w:rPr>
                <w:rFonts w:ascii="新宋体"/>
                <w:sz w:val="18"/>
              </w:rPr>
              <w:t>2021.5.6</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1030"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right="8"/>
              <w:jc w:val="center"/>
              <w:rPr>
                <w:rFonts w:ascii="新宋体" w:hAnsi="新宋体" w:cs="新宋体" w:eastAsia="新宋体" w:hint="default"/>
                <w:sz w:val="18"/>
                <w:szCs w:val="18"/>
              </w:rPr>
            </w:pPr>
            <w:r>
              <w:rPr>
                <w:rFonts w:ascii="新宋体"/>
                <w:sz w:val="18"/>
              </w:rPr>
              <w:t>23</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620" w:lineRule="exact"/>
              <w:ind w:left="628"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drawing>
                <wp:inline distT="0" distB="0" distL="0" distR="0">
                  <wp:extent cx="452246" cy="393953"/>
                  <wp:effectExtent l="0" t="0" r="0" b="0"/>
                  <wp:docPr id="43" name="image12.png" descr=""/>
                  <wp:cNvGraphicFramePr>
                    <a:graphicFrameLocks noChangeAspect="1"/>
                  </wp:cNvGraphicFramePr>
                  <a:graphic>
                    <a:graphicData uri="http://schemas.openxmlformats.org/drawingml/2006/picture">
                      <pic:pic>
                        <pic:nvPicPr>
                          <pic:cNvPr id="44" name="image12.png"/>
                          <pic:cNvPicPr/>
                        </pic:nvPicPr>
                        <pic:blipFill>
                          <a:blip r:embed="rId22" cstate="print"/>
                          <a:stretch>
                            <a:fillRect/>
                          </a:stretch>
                        </pic:blipFill>
                        <pic:spPr>
                          <a:xfrm>
                            <a:off x="0" y="0"/>
                            <a:ext cx="452246" cy="393953"/>
                          </a:xfrm>
                          <a:prstGeom prst="rect">
                            <a:avLst/>
                          </a:prstGeom>
                        </pic:spPr>
                      </pic:pic>
                    </a:graphicData>
                  </a:graphic>
                </wp:inline>
              </w:drawing>
            </w:r>
            <w:r>
              <w:rPr>
                <w:rFonts w:ascii="Times New Roman" w:hAnsi="Times New Roman" w:cs="Times New Roman" w:eastAsia="Times New Roman" w:hint="default"/>
                <w:position w:val="-11"/>
                <w:sz w:val="20"/>
                <w:szCs w:val="20"/>
              </w:rPr>
            </w:r>
          </w:p>
          <w:p>
            <w:pPr>
              <w:pStyle w:val="TableParagraph"/>
              <w:spacing w:line="240" w:lineRule="auto" w:before="2"/>
              <w:ind w:right="0"/>
              <w:jc w:val="left"/>
              <w:rPr>
                <w:rFonts w:ascii="Times New Roman" w:hAnsi="Times New Roman" w:cs="Times New Roman" w:eastAsia="Times New Roman" w:hint="default"/>
                <w:sz w:val="17"/>
                <w:szCs w:val="17"/>
              </w:rPr>
            </w:pP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right="0"/>
              <w:jc w:val="center"/>
              <w:rPr>
                <w:rFonts w:ascii="新宋体" w:hAnsi="新宋体" w:cs="新宋体" w:eastAsia="新宋体" w:hint="default"/>
                <w:sz w:val="18"/>
                <w:szCs w:val="18"/>
              </w:rPr>
            </w:pPr>
            <w:r>
              <w:rPr>
                <w:rFonts w:ascii="新宋体"/>
                <w:sz w:val="18"/>
              </w:rPr>
              <w:t>8250719</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0"/>
              <w:ind w:left="98" w:right="98"/>
              <w:jc w:val="both"/>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38"/>
                <w:sz w:val="18"/>
                <w:szCs w:val="18"/>
              </w:rPr>
              <w:t> </w:t>
            </w:r>
            <w:r>
              <w:rPr>
                <w:rFonts w:ascii="新宋体" w:hAnsi="新宋体" w:cs="新宋体" w:eastAsia="新宋体" w:hint="default"/>
                <w:sz w:val="18"/>
                <w:szCs w:val="18"/>
              </w:rPr>
              <w:t>19</w:t>
            </w:r>
            <w:r>
              <w:rPr>
                <w:rFonts w:ascii="新宋体" w:hAnsi="新宋体" w:cs="新宋体" w:eastAsia="新宋体" w:hint="default"/>
                <w:spacing w:val="-39"/>
                <w:sz w:val="18"/>
                <w:szCs w:val="18"/>
              </w:rPr>
              <w:t> </w:t>
            </w:r>
            <w:r>
              <w:rPr>
                <w:rFonts w:ascii="新宋体" w:hAnsi="新宋体" w:cs="新宋体" w:eastAsia="新宋体" w:hint="default"/>
                <w:spacing w:val="-3"/>
                <w:sz w:val="18"/>
                <w:szCs w:val="18"/>
              </w:rPr>
              <w:t>类。半成品木材；建筑石料；水泥；混凝土</w:t>
            </w:r>
            <w:r>
              <w:rPr>
                <w:rFonts w:ascii="新宋体" w:hAnsi="新宋体" w:cs="新宋体" w:eastAsia="新宋体" w:hint="default"/>
                <w:spacing w:val="-87"/>
                <w:sz w:val="18"/>
                <w:szCs w:val="18"/>
              </w:rPr>
              <w:t> </w:t>
            </w:r>
            <w:r>
              <w:rPr>
                <w:rFonts w:ascii="新宋体" w:hAnsi="新宋体" w:cs="新宋体" w:eastAsia="新宋体" w:hint="default"/>
                <w:spacing w:val="-87"/>
                <w:sz w:val="18"/>
                <w:szCs w:val="18"/>
              </w:rPr>
            </w:r>
            <w:r>
              <w:rPr>
                <w:rFonts w:ascii="新宋体" w:hAnsi="新宋体" w:cs="新宋体" w:eastAsia="新宋体" w:hint="default"/>
                <w:sz w:val="18"/>
                <w:szCs w:val="18"/>
              </w:rPr>
              <w:t>建筑构件；非金属耐火建筑材料；非金属建筑材 料；非金属建筑物；建筑玻璃；非金属建筑涂面 材料；石料粘合剂</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271" w:right="0"/>
              <w:jc w:val="left"/>
              <w:rPr>
                <w:rFonts w:ascii="新宋体" w:hAnsi="新宋体" w:cs="新宋体" w:eastAsia="新宋体" w:hint="default"/>
                <w:sz w:val="18"/>
                <w:szCs w:val="18"/>
              </w:rPr>
            </w:pPr>
            <w:r>
              <w:rPr>
                <w:rFonts w:ascii="新宋体"/>
                <w:sz w:val="18"/>
              </w:rPr>
              <w:t>2011.5.7-</w:t>
            </w:r>
          </w:p>
          <w:p>
            <w:pPr>
              <w:pStyle w:val="TableParagraph"/>
              <w:spacing w:line="240" w:lineRule="auto" w:before="38"/>
              <w:ind w:left="317" w:right="0"/>
              <w:jc w:val="left"/>
              <w:rPr>
                <w:rFonts w:ascii="新宋体" w:hAnsi="新宋体" w:cs="新宋体" w:eastAsia="新宋体" w:hint="default"/>
                <w:sz w:val="18"/>
                <w:szCs w:val="18"/>
              </w:rPr>
            </w:pPr>
            <w:r>
              <w:rPr>
                <w:rFonts w:ascii="新宋体"/>
                <w:sz w:val="18"/>
              </w:rPr>
              <w:t>2021.5.6</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1027"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right="8"/>
              <w:jc w:val="center"/>
              <w:rPr>
                <w:rFonts w:ascii="新宋体" w:hAnsi="新宋体" w:cs="新宋体" w:eastAsia="新宋体" w:hint="default"/>
                <w:sz w:val="18"/>
                <w:szCs w:val="18"/>
              </w:rPr>
            </w:pPr>
            <w:r>
              <w:rPr>
                <w:rFonts w:ascii="新宋体"/>
                <w:sz w:val="18"/>
              </w:rPr>
              <w:t>24</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6"/>
                <w:szCs w:val="16"/>
              </w:rPr>
            </w:pPr>
          </w:p>
          <w:p>
            <w:pPr>
              <w:pStyle w:val="TableParagraph"/>
              <w:spacing w:line="620" w:lineRule="exact"/>
              <w:ind w:left="628"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drawing>
                <wp:inline distT="0" distB="0" distL="0" distR="0">
                  <wp:extent cx="452246" cy="393954"/>
                  <wp:effectExtent l="0" t="0" r="0" b="0"/>
                  <wp:docPr id="45" name="image12.png" descr=""/>
                  <wp:cNvGraphicFramePr>
                    <a:graphicFrameLocks noChangeAspect="1"/>
                  </wp:cNvGraphicFramePr>
                  <a:graphic>
                    <a:graphicData uri="http://schemas.openxmlformats.org/drawingml/2006/picture">
                      <pic:pic>
                        <pic:nvPicPr>
                          <pic:cNvPr id="46" name="image12.png"/>
                          <pic:cNvPicPr/>
                        </pic:nvPicPr>
                        <pic:blipFill>
                          <a:blip r:embed="rId22" cstate="print"/>
                          <a:stretch>
                            <a:fillRect/>
                          </a:stretch>
                        </pic:blipFill>
                        <pic:spPr>
                          <a:xfrm>
                            <a:off x="0" y="0"/>
                            <a:ext cx="452246" cy="393954"/>
                          </a:xfrm>
                          <a:prstGeom prst="rect">
                            <a:avLst/>
                          </a:prstGeom>
                        </pic:spPr>
                      </pic:pic>
                    </a:graphicData>
                  </a:graphic>
                </wp:inline>
              </w:drawing>
            </w:r>
            <w:r>
              <w:rPr>
                <w:rFonts w:ascii="Times New Roman" w:hAnsi="Times New Roman" w:cs="Times New Roman" w:eastAsia="Times New Roman" w:hint="default"/>
                <w:position w:val="-11"/>
                <w:sz w:val="20"/>
                <w:szCs w:val="20"/>
              </w:rPr>
            </w:r>
          </w:p>
          <w:p>
            <w:pPr>
              <w:pStyle w:val="TableParagraph"/>
              <w:spacing w:line="240" w:lineRule="auto" w:before="2"/>
              <w:ind w:right="0"/>
              <w:jc w:val="left"/>
              <w:rPr>
                <w:rFonts w:ascii="Times New Roman" w:hAnsi="Times New Roman" w:cs="Times New Roman" w:eastAsia="Times New Roman" w:hint="default"/>
                <w:sz w:val="17"/>
                <w:szCs w:val="17"/>
              </w:rPr>
            </w:pP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right="0"/>
              <w:jc w:val="center"/>
              <w:rPr>
                <w:rFonts w:ascii="新宋体" w:hAnsi="新宋体" w:cs="新宋体" w:eastAsia="新宋体" w:hint="default"/>
                <w:sz w:val="18"/>
                <w:szCs w:val="18"/>
              </w:rPr>
            </w:pPr>
            <w:r>
              <w:rPr>
                <w:rFonts w:ascii="新宋体"/>
                <w:sz w:val="18"/>
              </w:rPr>
              <w:t>8250767</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0"/>
              <w:ind w:left="98" w:right="7"/>
              <w:jc w:val="left"/>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43"/>
                <w:sz w:val="18"/>
                <w:szCs w:val="18"/>
              </w:rPr>
              <w:t> </w:t>
            </w:r>
            <w:r>
              <w:rPr>
                <w:rFonts w:ascii="新宋体" w:hAnsi="新宋体" w:cs="新宋体" w:eastAsia="新宋体" w:hint="default"/>
                <w:sz w:val="18"/>
                <w:szCs w:val="18"/>
              </w:rPr>
              <w:t>20</w:t>
            </w:r>
            <w:r>
              <w:rPr>
                <w:rFonts w:ascii="新宋体" w:hAnsi="新宋体" w:cs="新宋体" w:eastAsia="新宋体" w:hint="default"/>
                <w:spacing w:val="-44"/>
                <w:sz w:val="18"/>
                <w:szCs w:val="18"/>
              </w:rPr>
              <w:t> </w:t>
            </w:r>
            <w:r>
              <w:rPr>
                <w:rFonts w:ascii="新宋体" w:hAnsi="新宋体" w:cs="新宋体" w:eastAsia="新宋体" w:hint="default"/>
                <w:spacing w:val="-15"/>
                <w:sz w:val="18"/>
                <w:szCs w:val="18"/>
              </w:rPr>
              <w:t>类。家具；非金属密封容器；镜子（玻璃镜）；</w:t>
            </w:r>
            <w:r>
              <w:rPr>
                <w:rFonts w:ascii="新宋体" w:hAnsi="新宋体" w:cs="新宋体" w:eastAsia="新宋体" w:hint="default"/>
                <w:sz w:val="18"/>
                <w:szCs w:val="18"/>
              </w:rPr>
              <w:t> 竹木工艺品；木、蜡、石膏或塑料艺术品；非金 属数字牌；家庭宠物巢箱；家具用非金属附件； 野营睡袋；非金属锁</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271" w:right="0"/>
              <w:jc w:val="left"/>
              <w:rPr>
                <w:rFonts w:ascii="新宋体" w:hAnsi="新宋体" w:cs="新宋体" w:eastAsia="新宋体" w:hint="default"/>
                <w:sz w:val="18"/>
                <w:szCs w:val="18"/>
              </w:rPr>
            </w:pPr>
            <w:r>
              <w:rPr>
                <w:rFonts w:ascii="新宋体"/>
                <w:sz w:val="18"/>
              </w:rPr>
              <w:t>2011.5.7-</w:t>
            </w:r>
          </w:p>
          <w:p>
            <w:pPr>
              <w:pStyle w:val="TableParagraph"/>
              <w:spacing w:line="240" w:lineRule="auto" w:before="38"/>
              <w:ind w:left="317" w:right="0"/>
              <w:jc w:val="left"/>
              <w:rPr>
                <w:rFonts w:ascii="新宋体" w:hAnsi="新宋体" w:cs="新宋体" w:eastAsia="新宋体" w:hint="default"/>
                <w:sz w:val="18"/>
                <w:szCs w:val="18"/>
              </w:rPr>
            </w:pPr>
            <w:r>
              <w:rPr>
                <w:rFonts w:ascii="新宋体"/>
                <w:sz w:val="18"/>
              </w:rPr>
              <w:t>2021.5.6</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1263"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240" w:lineRule="auto"/>
              <w:ind w:right="8"/>
              <w:jc w:val="center"/>
              <w:rPr>
                <w:rFonts w:ascii="新宋体" w:hAnsi="新宋体" w:cs="新宋体" w:eastAsia="新宋体" w:hint="default"/>
                <w:sz w:val="18"/>
                <w:szCs w:val="18"/>
              </w:rPr>
            </w:pPr>
            <w:r>
              <w:rPr>
                <w:rFonts w:ascii="新宋体"/>
                <w:sz w:val="18"/>
              </w:rPr>
              <w:t>25</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27"/>
                <w:szCs w:val="27"/>
              </w:rPr>
            </w:pPr>
          </w:p>
          <w:p>
            <w:pPr>
              <w:pStyle w:val="TableParagraph"/>
              <w:spacing w:line="620" w:lineRule="exact"/>
              <w:ind w:left="628"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drawing>
                <wp:inline distT="0" distB="0" distL="0" distR="0">
                  <wp:extent cx="452982" cy="393954"/>
                  <wp:effectExtent l="0" t="0" r="0" b="0"/>
                  <wp:docPr id="47" name="image12.png" descr=""/>
                  <wp:cNvGraphicFramePr>
                    <a:graphicFrameLocks noChangeAspect="1"/>
                  </wp:cNvGraphicFramePr>
                  <a:graphic>
                    <a:graphicData uri="http://schemas.openxmlformats.org/drawingml/2006/picture">
                      <pic:pic>
                        <pic:nvPicPr>
                          <pic:cNvPr id="48" name="image12.png"/>
                          <pic:cNvPicPr/>
                        </pic:nvPicPr>
                        <pic:blipFill>
                          <a:blip r:embed="rId22" cstate="print"/>
                          <a:stretch>
                            <a:fillRect/>
                          </a:stretch>
                        </pic:blipFill>
                        <pic:spPr>
                          <a:xfrm>
                            <a:off x="0" y="0"/>
                            <a:ext cx="452982" cy="393954"/>
                          </a:xfrm>
                          <a:prstGeom prst="rect">
                            <a:avLst/>
                          </a:prstGeom>
                        </pic:spPr>
                      </pic:pic>
                    </a:graphicData>
                  </a:graphic>
                </wp:inline>
              </w:drawing>
            </w:r>
            <w:r>
              <w:rPr>
                <w:rFonts w:ascii="Times New Roman" w:hAnsi="Times New Roman" w:cs="Times New Roman" w:eastAsia="Times New Roman" w:hint="default"/>
                <w:position w:val="-11"/>
                <w:sz w:val="20"/>
                <w:szCs w:val="20"/>
              </w:rPr>
            </w:r>
          </w:p>
          <w:p>
            <w:pPr>
              <w:pStyle w:val="TableParagraph"/>
              <w:spacing w:line="240" w:lineRule="auto" w:before="2"/>
              <w:ind w:right="0"/>
              <w:jc w:val="left"/>
              <w:rPr>
                <w:rFonts w:ascii="Times New Roman" w:hAnsi="Times New Roman" w:cs="Times New Roman" w:eastAsia="Times New Roman" w:hint="default"/>
                <w:sz w:val="27"/>
                <w:szCs w:val="27"/>
              </w:rPr>
            </w:pP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新宋体" w:hAnsi="新宋体" w:cs="新宋体" w:eastAsia="新宋体" w:hint="default"/>
                <w:sz w:val="18"/>
                <w:szCs w:val="18"/>
              </w:rPr>
            </w:pPr>
            <w:r>
              <w:rPr>
                <w:rFonts w:ascii="新宋体"/>
                <w:sz w:val="18"/>
              </w:rPr>
              <w:t>8250809</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3"/>
              <w:ind w:left="98" w:right="99"/>
              <w:jc w:val="both"/>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38"/>
                <w:sz w:val="18"/>
                <w:szCs w:val="18"/>
              </w:rPr>
              <w:t> </w:t>
            </w:r>
            <w:r>
              <w:rPr>
                <w:rFonts w:ascii="新宋体" w:hAnsi="新宋体" w:cs="新宋体" w:eastAsia="新宋体" w:hint="default"/>
                <w:sz w:val="18"/>
                <w:szCs w:val="18"/>
              </w:rPr>
              <w:t>21</w:t>
            </w:r>
            <w:r>
              <w:rPr>
                <w:rFonts w:ascii="新宋体" w:hAnsi="新宋体" w:cs="新宋体" w:eastAsia="新宋体" w:hint="default"/>
                <w:spacing w:val="-39"/>
                <w:sz w:val="18"/>
                <w:szCs w:val="18"/>
              </w:rPr>
              <w:t> </w:t>
            </w:r>
            <w:r>
              <w:rPr>
                <w:rFonts w:ascii="新宋体" w:hAnsi="新宋体" w:cs="新宋体" w:eastAsia="新宋体" w:hint="default"/>
                <w:spacing w:val="-3"/>
                <w:sz w:val="18"/>
                <w:szCs w:val="18"/>
              </w:rPr>
              <w:t>类家用或厨房用容器；日用玻璃器皿（包括</w:t>
            </w:r>
            <w:r>
              <w:rPr>
                <w:rFonts w:ascii="新宋体" w:hAnsi="新宋体" w:cs="新宋体" w:eastAsia="新宋体" w:hint="default"/>
                <w:spacing w:val="-87"/>
                <w:sz w:val="18"/>
                <w:szCs w:val="18"/>
              </w:rPr>
              <w:t> </w:t>
            </w:r>
            <w:r>
              <w:rPr>
                <w:rFonts w:ascii="新宋体" w:hAnsi="新宋体" w:cs="新宋体" w:eastAsia="新宋体" w:hint="default"/>
                <w:spacing w:val="-87"/>
                <w:sz w:val="18"/>
                <w:szCs w:val="18"/>
              </w:rPr>
            </w:r>
            <w:r>
              <w:rPr>
                <w:rFonts w:ascii="新宋体" w:hAnsi="新宋体" w:cs="新宋体" w:eastAsia="新宋体" w:hint="default"/>
                <w:spacing w:val="-7"/>
                <w:sz w:val="18"/>
                <w:szCs w:val="18"/>
              </w:rPr>
              <w:t>杯、盘、壶、缸）；家庭用陶瓷制品；瓷、赤陶或</w:t>
            </w:r>
            <w:r>
              <w:rPr>
                <w:rFonts w:ascii="新宋体" w:hAnsi="新宋体" w:cs="新宋体" w:eastAsia="新宋体" w:hint="default"/>
                <w:spacing w:val="-70"/>
                <w:sz w:val="18"/>
                <w:szCs w:val="18"/>
              </w:rPr>
              <w:t> </w:t>
            </w:r>
            <w:r>
              <w:rPr>
                <w:rFonts w:ascii="新宋体" w:hAnsi="新宋体" w:cs="新宋体" w:eastAsia="新宋体" w:hint="default"/>
                <w:spacing w:val="-70"/>
                <w:sz w:val="18"/>
                <w:szCs w:val="18"/>
              </w:rPr>
            </w:r>
            <w:r>
              <w:rPr>
                <w:rFonts w:ascii="新宋体" w:hAnsi="新宋体" w:cs="新宋体" w:eastAsia="新宋体" w:hint="default"/>
                <w:sz w:val="18"/>
                <w:szCs w:val="18"/>
              </w:rPr>
              <w:t>玻璃艺术品；茶具；化妆用具；清洁器具（手工 </w:t>
            </w:r>
            <w:r>
              <w:rPr>
                <w:rFonts w:ascii="新宋体" w:hAnsi="新宋体" w:cs="新宋体" w:eastAsia="新宋体" w:hint="default"/>
                <w:spacing w:val="-9"/>
                <w:sz w:val="18"/>
                <w:szCs w:val="18"/>
              </w:rPr>
              <w:t>操作）；未加工或半加工玻璃（建筑玻璃除外）；</w:t>
            </w:r>
            <w:r>
              <w:rPr>
                <w:rFonts w:ascii="新宋体" w:hAnsi="新宋体" w:cs="新宋体" w:eastAsia="新宋体" w:hint="default"/>
                <w:spacing w:val="-72"/>
                <w:sz w:val="18"/>
                <w:szCs w:val="18"/>
              </w:rPr>
              <w:t> </w:t>
            </w:r>
            <w:r>
              <w:rPr>
                <w:rFonts w:ascii="新宋体" w:hAnsi="新宋体" w:cs="新宋体" w:eastAsia="新宋体" w:hint="default"/>
                <w:spacing w:val="-72"/>
                <w:sz w:val="18"/>
                <w:szCs w:val="18"/>
              </w:rPr>
            </w:r>
            <w:r>
              <w:rPr>
                <w:rFonts w:ascii="新宋体" w:hAnsi="新宋体" w:cs="新宋体" w:eastAsia="新宋体" w:hint="default"/>
                <w:sz w:val="18"/>
                <w:szCs w:val="18"/>
              </w:rPr>
              <w:t>室内水族池</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3"/>
              <w:ind w:left="271" w:right="0"/>
              <w:jc w:val="left"/>
              <w:rPr>
                <w:rFonts w:ascii="新宋体" w:hAnsi="新宋体" w:cs="新宋体" w:eastAsia="新宋体" w:hint="default"/>
                <w:sz w:val="18"/>
                <w:szCs w:val="18"/>
              </w:rPr>
            </w:pPr>
            <w:r>
              <w:rPr>
                <w:rFonts w:ascii="新宋体"/>
                <w:sz w:val="18"/>
              </w:rPr>
              <w:t>2011.5.7-</w:t>
            </w:r>
          </w:p>
          <w:p>
            <w:pPr>
              <w:pStyle w:val="TableParagraph"/>
              <w:spacing w:line="240" w:lineRule="auto" w:before="38"/>
              <w:ind w:left="317" w:right="0"/>
              <w:jc w:val="left"/>
              <w:rPr>
                <w:rFonts w:ascii="新宋体" w:hAnsi="新宋体" w:cs="新宋体" w:eastAsia="新宋体" w:hint="default"/>
                <w:sz w:val="18"/>
                <w:szCs w:val="18"/>
              </w:rPr>
            </w:pPr>
            <w:r>
              <w:rPr>
                <w:rFonts w:ascii="新宋体"/>
                <w:sz w:val="18"/>
              </w:rPr>
              <w:t>2021.5.6</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710"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8"/>
              <w:jc w:val="center"/>
              <w:rPr>
                <w:rFonts w:ascii="新宋体" w:hAnsi="新宋体" w:cs="新宋体" w:eastAsia="新宋体" w:hint="default"/>
                <w:sz w:val="18"/>
                <w:szCs w:val="18"/>
              </w:rPr>
            </w:pPr>
            <w:r>
              <w:rPr>
                <w:rFonts w:ascii="新宋体"/>
                <w:sz w:val="18"/>
              </w:rPr>
              <w:t>26</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Times New Roman" w:hAnsi="Times New Roman" w:cs="Times New Roman" w:eastAsia="Times New Roman" w:hint="default"/>
                <w:sz w:val="3"/>
                <w:szCs w:val="3"/>
              </w:rPr>
            </w:pPr>
          </w:p>
          <w:p>
            <w:pPr>
              <w:pStyle w:val="TableParagraph"/>
              <w:spacing w:line="620" w:lineRule="exact"/>
              <w:ind w:left="628"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drawing>
                <wp:inline distT="0" distB="0" distL="0" distR="0">
                  <wp:extent cx="452982" cy="393953"/>
                  <wp:effectExtent l="0" t="0" r="0" b="0"/>
                  <wp:docPr id="49" name="image12.png" descr=""/>
                  <wp:cNvGraphicFramePr>
                    <a:graphicFrameLocks noChangeAspect="1"/>
                  </wp:cNvGraphicFramePr>
                  <a:graphic>
                    <a:graphicData uri="http://schemas.openxmlformats.org/drawingml/2006/picture">
                      <pic:pic>
                        <pic:nvPicPr>
                          <pic:cNvPr id="50" name="image12.png"/>
                          <pic:cNvPicPr/>
                        </pic:nvPicPr>
                        <pic:blipFill>
                          <a:blip r:embed="rId22" cstate="print"/>
                          <a:stretch>
                            <a:fillRect/>
                          </a:stretch>
                        </pic:blipFill>
                        <pic:spPr>
                          <a:xfrm>
                            <a:off x="0" y="0"/>
                            <a:ext cx="452982" cy="393953"/>
                          </a:xfrm>
                          <a:prstGeom prst="rect">
                            <a:avLst/>
                          </a:prstGeom>
                        </pic:spPr>
                      </pic:pic>
                    </a:graphicData>
                  </a:graphic>
                </wp:inline>
              </w:drawing>
            </w:r>
            <w:r>
              <w:rPr>
                <w:rFonts w:ascii="Times New Roman" w:hAnsi="Times New Roman" w:cs="Times New Roman" w:eastAsia="Times New Roman" w:hint="default"/>
                <w:position w:val="-11"/>
                <w:sz w:val="20"/>
                <w:szCs w:val="20"/>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新宋体" w:hAnsi="新宋体" w:cs="新宋体" w:eastAsia="新宋体" w:hint="default"/>
                <w:sz w:val="18"/>
                <w:szCs w:val="18"/>
              </w:rPr>
            </w:pPr>
            <w:r>
              <w:rPr>
                <w:rFonts w:ascii="新宋体"/>
                <w:sz w:val="18"/>
              </w:rPr>
              <w:t>8250837</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07"/>
              <w:ind w:left="98" w:right="60"/>
              <w:jc w:val="left"/>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45"/>
                <w:sz w:val="18"/>
                <w:szCs w:val="18"/>
              </w:rPr>
              <w:t> </w:t>
            </w:r>
            <w:r>
              <w:rPr>
                <w:rFonts w:ascii="新宋体" w:hAnsi="新宋体" w:cs="新宋体" w:eastAsia="新宋体" w:hint="default"/>
                <w:sz w:val="18"/>
                <w:szCs w:val="18"/>
              </w:rPr>
              <w:t>25</w:t>
            </w:r>
            <w:r>
              <w:rPr>
                <w:rFonts w:ascii="新宋体" w:hAnsi="新宋体" w:cs="新宋体" w:eastAsia="新宋体" w:hint="default"/>
                <w:spacing w:val="-46"/>
                <w:sz w:val="18"/>
                <w:szCs w:val="18"/>
              </w:rPr>
              <w:t> </w:t>
            </w:r>
            <w:r>
              <w:rPr>
                <w:rFonts w:ascii="新宋体" w:hAnsi="新宋体" w:cs="新宋体" w:eastAsia="新宋体" w:hint="default"/>
                <w:sz w:val="18"/>
                <w:szCs w:val="18"/>
              </w:rPr>
              <w:t>类。服装；婴儿全套衣；游泳衣；鞋；帽； </w:t>
            </w:r>
            <w:r>
              <w:rPr>
                <w:rFonts w:ascii="新宋体" w:hAnsi="新宋体" w:cs="新宋体" w:eastAsia="新宋体" w:hint="default"/>
                <w:spacing w:val="-5"/>
                <w:sz w:val="18"/>
                <w:szCs w:val="18"/>
              </w:rPr>
              <w:t>袜；手套（服装）；领带；皮带（服饰用）</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271" w:right="0"/>
              <w:jc w:val="left"/>
              <w:rPr>
                <w:rFonts w:ascii="新宋体" w:hAnsi="新宋体" w:cs="新宋体" w:eastAsia="新宋体" w:hint="default"/>
                <w:sz w:val="18"/>
                <w:szCs w:val="18"/>
              </w:rPr>
            </w:pPr>
            <w:r>
              <w:rPr>
                <w:rFonts w:ascii="新宋体"/>
                <w:sz w:val="18"/>
              </w:rPr>
              <w:t>2011.5.7-</w:t>
            </w:r>
          </w:p>
          <w:p>
            <w:pPr>
              <w:pStyle w:val="TableParagraph"/>
              <w:spacing w:line="240" w:lineRule="auto" w:before="38"/>
              <w:ind w:left="317" w:right="0"/>
              <w:jc w:val="left"/>
              <w:rPr>
                <w:rFonts w:ascii="新宋体" w:hAnsi="新宋体" w:cs="新宋体" w:eastAsia="新宋体" w:hint="default"/>
                <w:sz w:val="18"/>
                <w:szCs w:val="18"/>
              </w:rPr>
            </w:pPr>
            <w:r>
              <w:rPr>
                <w:rFonts w:ascii="新宋体"/>
                <w:sz w:val="18"/>
              </w:rPr>
              <w:t>2021.5.6</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715" w:hRule="exact"/>
        </w:trPr>
        <w:tc>
          <w:tcPr>
            <w:tcW w:w="62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8"/>
              <w:jc w:val="center"/>
              <w:rPr>
                <w:rFonts w:ascii="新宋体" w:hAnsi="新宋体" w:cs="新宋体" w:eastAsia="新宋体" w:hint="default"/>
                <w:sz w:val="18"/>
                <w:szCs w:val="18"/>
              </w:rPr>
            </w:pPr>
            <w:r>
              <w:rPr>
                <w:rFonts w:ascii="新宋体"/>
                <w:sz w:val="18"/>
              </w:rPr>
              <w:t>27</w:t>
            </w:r>
          </w:p>
        </w:tc>
        <w:tc>
          <w:tcPr>
            <w:tcW w:w="19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3"/>
                <w:szCs w:val="3"/>
              </w:rPr>
            </w:pPr>
          </w:p>
          <w:p>
            <w:pPr>
              <w:pStyle w:val="TableParagraph"/>
              <w:spacing w:line="620" w:lineRule="exact"/>
              <w:ind w:left="628"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drawing>
                <wp:inline distT="0" distB="0" distL="0" distR="0">
                  <wp:extent cx="452982" cy="393953"/>
                  <wp:effectExtent l="0" t="0" r="0" b="0"/>
                  <wp:docPr id="51" name="image12.png" descr=""/>
                  <wp:cNvGraphicFramePr>
                    <a:graphicFrameLocks noChangeAspect="1"/>
                  </wp:cNvGraphicFramePr>
                  <a:graphic>
                    <a:graphicData uri="http://schemas.openxmlformats.org/drawingml/2006/picture">
                      <pic:pic>
                        <pic:nvPicPr>
                          <pic:cNvPr id="52" name="image12.png"/>
                          <pic:cNvPicPr/>
                        </pic:nvPicPr>
                        <pic:blipFill>
                          <a:blip r:embed="rId22" cstate="print"/>
                          <a:stretch>
                            <a:fillRect/>
                          </a:stretch>
                        </pic:blipFill>
                        <pic:spPr>
                          <a:xfrm>
                            <a:off x="0" y="0"/>
                            <a:ext cx="452982" cy="393953"/>
                          </a:xfrm>
                          <a:prstGeom prst="rect">
                            <a:avLst/>
                          </a:prstGeom>
                        </pic:spPr>
                      </pic:pic>
                    </a:graphicData>
                  </a:graphic>
                </wp:inline>
              </w:drawing>
            </w:r>
            <w:r>
              <w:rPr>
                <w:rFonts w:ascii="Times New Roman" w:hAnsi="Times New Roman" w:cs="Times New Roman" w:eastAsia="Times New Roman" w:hint="default"/>
                <w:position w:val="-11"/>
                <w:sz w:val="20"/>
                <w:szCs w:val="20"/>
              </w:rPr>
            </w:r>
          </w:p>
        </w:tc>
        <w:tc>
          <w:tcPr>
            <w:tcW w:w="95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新宋体" w:hAnsi="新宋体" w:cs="新宋体" w:eastAsia="新宋体" w:hint="default"/>
                <w:sz w:val="18"/>
                <w:szCs w:val="18"/>
              </w:rPr>
            </w:pPr>
            <w:r>
              <w:rPr>
                <w:rFonts w:ascii="新宋体"/>
                <w:sz w:val="18"/>
              </w:rPr>
              <w:t>8250873</w:t>
            </w:r>
          </w:p>
        </w:tc>
        <w:tc>
          <w:tcPr>
            <w:tcW w:w="4047" w:type="dxa"/>
            <w:tcBorders>
              <w:top w:val="single" w:sz="6" w:space="0" w:color="000000"/>
              <w:left w:val="single" w:sz="6" w:space="0" w:color="000000"/>
              <w:bottom w:val="single" w:sz="12" w:space="0" w:color="000000"/>
              <w:right w:val="single" w:sz="6" w:space="0" w:color="000000"/>
            </w:tcBorders>
          </w:tcPr>
          <w:p>
            <w:pPr>
              <w:pStyle w:val="TableParagraph"/>
              <w:spacing w:line="232" w:lineRule="exact" w:before="107"/>
              <w:ind w:left="98" w:right="99"/>
              <w:jc w:val="left"/>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40"/>
                <w:sz w:val="18"/>
                <w:szCs w:val="18"/>
              </w:rPr>
              <w:t> </w:t>
            </w:r>
            <w:r>
              <w:rPr>
                <w:rFonts w:ascii="新宋体" w:hAnsi="新宋体" w:cs="新宋体" w:eastAsia="新宋体" w:hint="default"/>
                <w:sz w:val="18"/>
                <w:szCs w:val="18"/>
              </w:rPr>
              <w:t>27</w:t>
            </w:r>
            <w:r>
              <w:rPr>
                <w:rFonts w:ascii="新宋体" w:hAnsi="新宋体" w:cs="新宋体" w:eastAsia="新宋体" w:hint="default"/>
                <w:spacing w:val="-41"/>
                <w:sz w:val="18"/>
                <w:szCs w:val="18"/>
              </w:rPr>
              <w:t> </w:t>
            </w:r>
            <w:r>
              <w:rPr>
                <w:rFonts w:ascii="新宋体" w:hAnsi="新宋体" w:cs="新宋体" w:eastAsia="新宋体" w:hint="default"/>
                <w:spacing w:val="-3"/>
                <w:sz w:val="18"/>
                <w:szCs w:val="18"/>
              </w:rPr>
              <w:t>类。地毯；垫席；席；枕席；汽车毡毯；汽</w:t>
            </w:r>
            <w:r>
              <w:rPr>
                <w:rFonts w:ascii="新宋体" w:hAnsi="新宋体" w:cs="新宋体" w:eastAsia="新宋体" w:hint="default"/>
                <w:spacing w:val="-88"/>
                <w:sz w:val="18"/>
                <w:szCs w:val="18"/>
              </w:rPr>
              <w:t> </w:t>
            </w:r>
            <w:r>
              <w:rPr>
                <w:rFonts w:ascii="新宋体" w:hAnsi="新宋体" w:cs="新宋体" w:eastAsia="新宋体" w:hint="default"/>
                <w:spacing w:val="-88"/>
                <w:sz w:val="18"/>
                <w:szCs w:val="18"/>
              </w:rPr>
            </w:r>
            <w:r>
              <w:rPr>
                <w:rFonts w:ascii="新宋体" w:hAnsi="新宋体" w:cs="新宋体" w:eastAsia="新宋体" w:hint="default"/>
                <w:sz w:val="18"/>
                <w:szCs w:val="18"/>
              </w:rPr>
              <w:t>车用垫毯；防滑垫；地垫；墙纸；非纺织品壁挂</w:t>
            </w:r>
          </w:p>
        </w:tc>
        <w:tc>
          <w:tcPr>
            <w:tcW w:w="137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3"/>
              <w:ind w:left="271" w:right="0"/>
              <w:jc w:val="left"/>
              <w:rPr>
                <w:rFonts w:ascii="新宋体" w:hAnsi="新宋体" w:cs="新宋体" w:eastAsia="新宋体" w:hint="default"/>
                <w:sz w:val="18"/>
                <w:szCs w:val="18"/>
              </w:rPr>
            </w:pPr>
            <w:r>
              <w:rPr>
                <w:rFonts w:ascii="新宋体"/>
                <w:sz w:val="18"/>
              </w:rPr>
              <w:t>2011.5.7-</w:t>
            </w:r>
          </w:p>
          <w:p>
            <w:pPr>
              <w:pStyle w:val="TableParagraph"/>
              <w:spacing w:line="240" w:lineRule="auto" w:before="38"/>
              <w:ind w:left="317" w:right="0"/>
              <w:jc w:val="left"/>
              <w:rPr>
                <w:rFonts w:ascii="新宋体" w:hAnsi="新宋体" w:cs="新宋体" w:eastAsia="新宋体" w:hint="default"/>
                <w:sz w:val="18"/>
                <w:szCs w:val="18"/>
              </w:rPr>
            </w:pPr>
            <w:r>
              <w:rPr>
                <w:rFonts w:ascii="新宋体"/>
                <w:sz w:val="18"/>
              </w:rPr>
              <w:t>2021.5.6</w:t>
            </w:r>
          </w:p>
        </w:tc>
        <w:tc>
          <w:tcPr>
            <w:tcW w:w="107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bl>
    <w:p>
      <w:pPr>
        <w:spacing w:after="0" w:line="240" w:lineRule="auto"/>
        <w:jc w:val="center"/>
        <w:rPr>
          <w:rFonts w:ascii="新宋体" w:hAnsi="新宋体" w:cs="新宋体" w:eastAsia="新宋体" w:hint="default"/>
          <w:sz w:val="18"/>
          <w:szCs w:val="18"/>
        </w:rPr>
        <w:sectPr>
          <w:pgSz w:w="11910" w:h="16840"/>
          <w:pgMar w:header="424" w:footer="803" w:top="1020" w:bottom="100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5"/>
          <w:szCs w:val="15"/>
        </w:rPr>
      </w:pPr>
    </w:p>
    <w:tbl>
      <w:tblPr>
        <w:tblW w:w="0" w:type="auto"/>
        <w:jc w:val="left"/>
        <w:tblInd w:w="911" w:type="dxa"/>
        <w:tblLayout w:type="fixed"/>
        <w:tblCellMar>
          <w:top w:w="0" w:type="dxa"/>
          <w:left w:w="0" w:type="dxa"/>
          <w:bottom w:w="0" w:type="dxa"/>
          <w:right w:w="0" w:type="dxa"/>
        </w:tblCellMar>
        <w:tblLook w:val="01E0"/>
      </w:tblPr>
      <w:tblGrid>
        <w:gridCol w:w="622"/>
        <w:gridCol w:w="1980"/>
        <w:gridCol w:w="958"/>
        <w:gridCol w:w="4047"/>
        <w:gridCol w:w="1373"/>
        <w:gridCol w:w="1075"/>
      </w:tblGrid>
      <w:tr>
        <w:trPr>
          <w:trHeight w:val="804" w:hRule="exact"/>
        </w:trPr>
        <w:tc>
          <w:tcPr>
            <w:tcW w:w="62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right="8"/>
              <w:jc w:val="center"/>
              <w:rPr>
                <w:rFonts w:ascii="新宋体" w:hAnsi="新宋体" w:cs="新宋体" w:eastAsia="新宋体" w:hint="default"/>
                <w:sz w:val="18"/>
                <w:szCs w:val="18"/>
              </w:rPr>
            </w:pPr>
            <w:r>
              <w:rPr>
                <w:rFonts w:ascii="新宋体"/>
                <w:sz w:val="18"/>
              </w:rPr>
              <w:t>28</w:t>
            </w:r>
          </w:p>
        </w:tc>
        <w:tc>
          <w:tcPr>
            <w:tcW w:w="198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7"/>
                <w:szCs w:val="7"/>
              </w:rPr>
            </w:pPr>
          </w:p>
          <w:p>
            <w:pPr>
              <w:pStyle w:val="TableParagraph"/>
              <w:spacing w:line="620" w:lineRule="exact"/>
              <w:ind w:left="628"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drawing>
                <wp:inline distT="0" distB="0" distL="0" distR="0">
                  <wp:extent cx="452246" cy="393953"/>
                  <wp:effectExtent l="0" t="0" r="0" b="0"/>
                  <wp:docPr id="53" name="image12.png" descr=""/>
                  <wp:cNvGraphicFramePr>
                    <a:graphicFrameLocks noChangeAspect="1"/>
                  </wp:cNvGraphicFramePr>
                  <a:graphic>
                    <a:graphicData uri="http://schemas.openxmlformats.org/drawingml/2006/picture">
                      <pic:pic>
                        <pic:nvPicPr>
                          <pic:cNvPr id="54" name="image12.png"/>
                          <pic:cNvPicPr/>
                        </pic:nvPicPr>
                        <pic:blipFill>
                          <a:blip r:embed="rId22" cstate="print"/>
                          <a:stretch>
                            <a:fillRect/>
                          </a:stretch>
                        </pic:blipFill>
                        <pic:spPr>
                          <a:xfrm>
                            <a:off x="0" y="0"/>
                            <a:ext cx="452246" cy="393953"/>
                          </a:xfrm>
                          <a:prstGeom prst="rect">
                            <a:avLst/>
                          </a:prstGeom>
                        </pic:spPr>
                      </pic:pic>
                    </a:graphicData>
                  </a:graphic>
                </wp:inline>
              </w:drawing>
            </w:r>
            <w:r>
              <w:rPr>
                <w:rFonts w:ascii="Times New Roman" w:hAnsi="Times New Roman" w:cs="Times New Roman" w:eastAsia="Times New Roman" w:hint="default"/>
                <w:position w:val="-11"/>
                <w:sz w:val="20"/>
                <w:szCs w:val="20"/>
              </w:rPr>
            </w:r>
          </w:p>
        </w:tc>
        <w:tc>
          <w:tcPr>
            <w:tcW w:w="95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新宋体" w:hAnsi="新宋体" w:cs="新宋体" w:eastAsia="新宋体" w:hint="default"/>
                <w:sz w:val="18"/>
                <w:szCs w:val="18"/>
              </w:rPr>
            </w:pPr>
            <w:r>
              <w:rPr>
                <w:rFonts w:ascii="新宋体"/>
                <w:sz w:val="18"/>
              </w:rPr>
              <w:t>8250900</w:t>
            </w:r>
          </w:p>
        </w:tc>
        <w:tc>
          <w:tcPr>
            <w:tcW w:w="4047" w:type="dxa"/>
            <w:tcBorders>
              <w:top w:val="single" w:sz="12" w:space="0" w:color="000000"/>
              <w:left w:val="single" w:sz="6" w:space="0" w:color="000000"/>
              <w:bottom w:val="single" w:sz="6" w:space="0" w:color="000000"/>
              <w:right w:val="single" w:sz="6" w:space="0" w:color="000000"/>
            </w:tcBorders>
          </w:tcPr>
          <w:p>
            <w:pPr>
              <w:pStyle w:val="TableParagraph"/>
              <w:spacing w:line="232" w:lineRule="exact" w:before="35"/>
              <w:ind w:left="98" w:right="60"/>
              <w:jc w:val="left"/>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45"/>
                <w:sz w:val="18"/>
                <w:szCs w:val="18"/>
              </w:rPr>
              <w:t> </w:t>
            </w:r>
            <w:r>
              <w:rPr>
                <w:rFonts w:ascii="新宋体" w:hAnsi="新宋体" w:cs="新宋体" w:eastAsia="新宋体" w:hint="default"/>
                <w:sz w:val="18"/>
                <w:szCs w:val="18"/>
              </w:rPr>
              <w:t>28</w:t>
            </w:r>
            <w:r>
              <w:rPr>
                <w:rFonts w:ascii="新宋体" w:hAnsi="新宋体" w:cs="新宋体" w:eastAsia="新宋体" w:hint="default"/>
                <w:spacing w:val="-46"/>
                <w:sz w:val="18"/>
                <w:szCs w:val="18"/>
              </w:rPr>
              <w:t> </w:t>
            </w:r>
            <w:r>
              <w:rPr>
                <w:rFonts w:ascii="新宋体" w:hAnsi="新宋体" w:cs="新宋体" w:eastAsia="新宋体" w:hint="default"/>
                <w:sz w:val="18"/>
                <w:szCs w:val="18"/>
              </w:rPr>
              <w:t>类。游戏机；玩具；棋类游戏；运动球类； 锻炼身体器械；射箭用器；体育活动器械；游泳 </w:t>
            </w:r>
            <w:r>
              <w:rPr>
                <w:rFonts w:ascii="新宋体" w:hAnsi="新宋体" w:cs="新宋体" w:eastAsia="新宋体" w:hint="default"/>
                <w:spacing w:val="-9"/>
                <w:sz w:val="18"/>
                <w:szCs w:val="18"/>
              </w:rPr>
              <w:t>池（娱乐用）；保护垫（成套运动服部件）；钓具</w:t>
            </w:r>
          </w:p>
        </w:tc>
        <w:tc>
          <w:tcPr>
            <w:tcW w:w="137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7"/>
              <w:ind w:left="271" w:right="0"/>
              <w:jc w:val="left"/>
              <w:rPr>
                <w:rFonts w:ascii="新宋体" w:hAnsi="新宋体" w:cs="新宋体" w:eastAsia="新宋体" w:hint="default"/>
                <w:sz w:val="18"/>
                <w:szCs w:val="18"/>
              </w:rPr>
            </w:pPr>
            <w:r>
              <w:rPr>
                <w:rFonts w:ascii="新宋体"/>
                <w:sz w:val="18"/>
              </w:rPr>
              <w:t>2011.5.7-</w:t>
            </w:r>
          </w:p>
          <w:p>
            <w:pPr>
              <w:pStyle w:val="TableParagraph"/>
              <w:spacing w:line="240" w:lineRule="auto" w:before="35"/>
              <w:ind w:left="317" w:right="0"/>
              <w:jc w:val="left"/>
              <w:rPr>
                <w:rFonts w:ascii="新宋体" w:hAnsi="新宋体" w:cs="新宋体" w:eastAsia="新宋体" w:hint="default"/>
                <w:sz w:val="18"/>
                <w:szCs w:val="18"/>
              </w:rPr>
            </w:pPr>
            <w:r>
              <w:rPr>
                <w:rFonts w:ascii="新宋体"/>
                <w:sz w:val="18"/>
              </w:rPr>
              <w:t>2021.5.6</w:t>
            </w:r>
          </w:p>
        </w:tc>
        <w:tc>
          <w:tcPr>
            <w:tcW w:w="1075"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794"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right="8"/>
              <w:jc w:val="center"/>
              <w:rPr>
                <w:rFonts w:ascii="新宋体" w:hAnsi="新宋体" w:cs="新宋体" w:eastAsia="新宋体" w:hint="default"/>
                <w:sz w:val="18"/>
                <w:szCs w:val="18"/>
              </w:rPr>
            </w:pPr>
            <w:r>
              <w:rPr>
                <w:rFonts w:ascii="新宋体"/>
                <w:sz w:val="18"/>
              </w:rPr>
              <w:t>29</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7"/>
                <w:szCs w:val="7"/>
              </w:rPr>
            </w:pPr>
          </w:p>
          <w:p>
            <w:pPr>
              <w:pStyle w:val="TableParagraph"/>
              <w:spacing w:line="620" w:lineRule="exact"/>
              <w:ind w:left="628"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drawing>
                <wp:inline distT="0" distB="0" distL="0" distR="0">
                  <wp:extent cx="452246" cy="393953"/>
                  <wp:effectExtent l="0" t="0" r="0" b="0"/>
                  <wp:docPr id="55" name="image12.png" descr=""/>
                  <wp:cNvGraphicFramePr>
                    <a:graphicFrameLocks noChangeAspect="1"/>
                  </wp:cNvGraphicFramePr>
                  <a:graphic>
                    <a:graphicData uri="http://schemas.openxmlformats.org/drawingml/2006/picture">
                      <pic:pic>
                        <pic:nvPicPr>
                          <pic:cNvPr id="56" name="image12.png"/>
                          <pic:cNvPicPr/>
                        </pic:nvPicPr>
                        <pic:blipFill>
                          <a:blip r:embed="rId22" cstate="print"/>
                          <a:stretch>
                            <a:fillRect/>
                          </a:stretch>
                        </pic:blipFill>
                        <pic:spPr>
                          <a:xfrm>
                            <a:off x="0" y="0"/>
                            <a:ext cx="452246" cy="393953"/>
                          </a:xfrm>
                          <a:prstGeom prst="rect">
                            <a:avLst/>
                          </a:prstGeom>
                        </pic:spPr>
                      </pic:pic>
                    </a:graphicData>
                  </a:graphic>
                </wp:inline>
              </w:drawing>
            </w:r>
            <w:r>
              <w:rPr>
                <w:rFonts w:ascii="Times New Roman" w:hAnsi="Times New Roman" w:cs="Times New Roman" w:eastAsia="Times New Roman" w:hint="default"/>
                <w:position w:val="-11"/>
                <w:sz w:val="20"/>
                <w:szCs w:val="20"/>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新宋体" w:hAnsi="新宋体" w:cs="新宋体" w:eastAsia="新宋体" w:hint="default"/>
                <w:sz w:val="18"/>
                <w:szCs w:val="18"/>
              </w:rPr>
            </w:pPr>
            <w:r>
              <w:rPr>
                <w:rFonts w:ascii="新宋体"/>
                <w:sz w:val="18"/>
              </w:rPr>
              <w:t>8255223</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0"/>
              <w:ind w:left="98" w:right="99"/>
              <w:jc w:val="both"/>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40"/>
                <w:sz w:val="18"/>
                <w:szCs w:val="18"/>
              </w:rPr>
              <w:t> </w:t>
            </w:r>
            <w:r>
              <w:rPr>
                <w:rFonts w:ascii="新宋体" w:hAnsi="新宋体" w:cs="新宋体" w:eastAsia="新宋体" w:hint="default"/>
                <w:sz w:val="18"/>
                <w:szCs w:val="18"/>
              </w:rPr>
              <w:t>30</w:t>
            </w:r>
            <w:r>
              <w:rPr>
                <w:rFonts w:ascii="新宋体" w:hAnsi="新宋体" w:cs="新宋体" w:eastAsia="新宋体" w:hint="default"/>
                <w:spacing w:val="-41"/>
                <w:sz w:val="18"/>
                <w:szCs w:val="18"/>
              </w:rPr>
              <w:t> </w:t>
            </w:r>
            <w:r>
              <w:rPr>
                <w:rFonts w:ascii="新宋体" w:hAnsi="新宋体" w:cs="新宋体" w:eastAsia="新宋体" w:hint="default"/>
                <w:spacing w:val="-3"/>
                <w:sz w:val="18"/>
                <w:szCs w:val="18"/>
              </w:rPr>
              <w:t>类。咖啡饮料；茶；糖果；蜂蜜；糕点；谷</w:t>
            </w:r>
            <w:r>
              <w:rPr>
                <w:rFonts w:ascii="新宋体" w:hAnsi="新宋体" w:cs="新宋体" w:eastAsia="新宋体" w:hint="default"/>
                <w:spacing w:val="-88"/>
                <w:sz w:val="18"/>
                <w:szCs w:val="18"/>
              </w:rPr>
              <w:t> </w:t>
            </w:r>
            <w:r>
              <w:rPr>
                <w:rFonts w:ascii="新宋体" w:hAnsi="新宋体" w:cs="新宋体" w:eastAsia="新宋体" w:hint="default"/>
                <w:spacing w:val="-88"/>
                <w:sz w:val="18"/>
                <w:szCs w:val="18"/>
              </w:rPr>
            </w:r>
            <w:r>
              <w:rPr>
                <w:rFonts w:ascii="新宋体" w:hAnsi="新宋体" w:cs="新宋体" w:eastAsia="新宋体" w:hint="default"/>
                <w:sz w:val="18"/>
                <w:szCs w:val="18"/>
              </w:rPr>
              <w:t>类制品；面粉制品；以谷物为主的零食小吃；调 味品；食用香料（不包括含醚香料和香精油）</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left="271" w:right="0"/>
              <w:jc w:val="left"/>
              <w:rPr>
                <w:rFonts w:ascii="新宋体" w:hAnsi="新宋体" w:cs="新宋体" w:eastAsia="新宋体" w:hint="default"/>
                <w:sz w:val="18"/>
                <w:szCs w:val="18"/>
              </w:rPr>
            </w:pPr>
            <w:r>
              <w:rPr>
                <w:rFonts w:ascii="新宋体"/>
                <w:sz w:val="18"/>
              </w:rPr>
              <w:t>2011.5.7-</w:t>
            </w:r>
          </w:p>
          <w:p>
            <w:pPr>
              <w:pStyle w:val="TableParagraph"/>
              <w:spacing w:line="240" w:lineRule="auto" w:before="38"/>
              <w:ind w:left="317" w:right="0"/>
              <w:jc w:val="left"/>
              <w:rPr>
                <w:rFonts w:ascii="新宋体" w:hAnsi="新宋体" w:cs="新宋体" w:eastAsia="新宋体" w:hint="default"/>
                <w:sz w:val="18"/>
                <w:szCs w:val="18"/>
              </w:rPr>
            </w:pPr>
            <w:r>
              <w:rPr>
                <w:rFonts w:ascii="新宋体"/>
                <w:sz w:val="18"/>
              </w:rPr>
              <w:t>2021.5.6</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1030"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right="8"/>
              <w:jc w:val="center"/>
              <w:rPr>
                <w:rFonts w:ascii="新宋体" w:hAnsi="新宋体" w:cs="新宋体" w:eastAsia="新宋体" w:hint="default"/>
                <w:sz w:val="18"/>
                <w:szCs w:val="18"/>
              </w:rPr>
            </w:pPr>
            <w:r>
              <w:rPr>
                <w:rFonts w:ascii="新宋体"/>
                <w:sz w:val="18"/>
              </w:rPr>
              <w:t>30</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620" w:lineRule="exact"/>
              <w:ind w:left="628"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drawing>
                <wp:inline distT="0" distB="0" distL="0" distR="0">
                  <wp:extent cx="452246" cy="393953"/>
                  <wp:effectExtent l="0" t="0" r="0" b="0"/>
                  <wp:docPr id="57" name="image12.png" descr=""/>
                  <wp:cNvGraphicFramePr>
                    <a:graphicFrameLocks noChangeAspect="1"/>
                  </wp:cNvGraphicFramePr>
                  <a:graphic>
                    <a:graphicData uri="http://schemas.openxmlformats.org/drawingml/2006/picture">
                      <pic:pic>
                        <pic:nvPicPr>
                          <pic:cNvPr id="58" name="image12.png"/>
                          <pic:cNvPicPr/>
                        </pic:nvPicPr>
                        <pic:blipFill>
                          <a:blip r:embed="rId22" cstate="print"/>
                          <a:stretch>
                            <a:fillRect/>
                          </a:stretch>
                        </pic:blipFill>
                        <pic:spPr>
                          <a:xfrm>
                            <a:off x="0" y="0"/>
                            <a:ext cx="452246" cy="393953"/>
                          </a:xfrm>
                          <a:prstGeom prst="rect">
                            <a:avLst/>
                          </a:prstGeom>
                        </pic:spPr>
                      </pic:pic>
                    </a:graphicData>
                  </a:graphic>
                </wp:inline>
              </w:drawing>
            </w:r>
            <w:r>
              <w:rPr>
                <w:rFonts w:ascii="Times New Roman" w:hAnsi="Times New Roman" w:cs="Times New Roman" w:eastAsia="Times New Roman" w:hint="default"/>
                <w:position w:val="-11"/>
                <w:sz w:val="20"/>
                <w:szCs w:val="20"/>
              </w:rPr>
            </w:r>
          </w:p>
          <w:p>
            <w:pPr>
              <w:pStyle w:val="TableParagraph"/>
              <w:spacing w:line="240" w:lineRule="auto" w:before="1"/>
              <w:ind w:right="0"/>
              <w:jc w:val="left"/>
              <w:rPr>
                <w:rFonts w:ascii="Times New Roman" w:hAnsi="Times New Roman" w:cs="Times New Roman" w:eastAsia="Times New Roman" w:hint="default"/>
                <w:sz w:val="17"/>
                <w:szCs w:val="17"/>
              </w:rPr>
            </w:pP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right="0"/>
              <w:jc w:val="center"/>
              <w:rPr>
                <w:rFonts w:ascii="新宋体" w:hAnsi="新宋体" w:cs="新宋体" w:eastAsia="新宋体" w:hint="default"/>
                <w:sz w:val="18"/>
                <w:szCs w:val="18"/>
              </w:rPr>
            </w:pPr>
            <w:r>
              <w:rPr>
                <w:rFonts w:ascii="新宋体"/>
                <w:sz w:val="18"/>
              </w:rPr>
              <w:t>8255293</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0"/>
              <w:ind w:left="98" w:right="7"/>
              <w:jc w:val="left"/>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45"/>
                <w:sz w:val="18"/>
                <w:szCs w:val="18"/>
              </w:rPr>
              <w:t> </w:t>
            </w:r>
            <w:r>
              <w:rPr>
                <w:rFonts w:ascii="新宋体" w:hAnsi="新宋体" w:cs="新宋体" w:eastAsia="新宋体" w:hint="default"/>
                <w:spacing w:val="1"/>
                <w:sz w:val="18"/>
                <w:szCs w:val="18"/>
              </w:rPr>
              <w:t>3</w:t>
            </w:r>
            <w:r>
              <w:rPr>
                <w:rFonts w:ascii="新宋体" w:hAnsi="新宋体" w:cs="新宋体" w:eastAsia="新宋体" w:hint="default"/>
                <w:sz w:val="18"/>
                <w:szCs w:val="18"/>
              </w:rPr>
              <w:t>2</w:t>
            </w:r>
            <w:r>
              <w:rPr>
                <w:rFonts w:ascii="新宋体" w:hAnsi="新宋体" w:cs="新宋体" w:eastAsia="新宋体" w:hint="default"/>
                <w:spacing w:val="-46"/>
                <w:sz w:val="18"/>
                <w:szCs w:val="18"/>
              </w:rPr>
              <w:t> </w:t>
            </w:r>
            <w:r>
              <w:rPr>
                <w:rFonts w:ascii="新宋体" w:hAnsi="新宋体" w:cs="新宋体" w:eastAsia="新宋体" w:hint="default"/>
                <w:sz w:val="18"/>
                <w:szCs w:val="18"/>
              </w:rPr>
              <w:t>类。啤酒；乳清饮料；水（饮</w:t>
            </w:r>
            <w:r>
              <w:rPr>
                <w:rFonts w:ascii="新宋体" w:hAnsi="新宋体" w:cs="新宋体" w:eastAsia="新宋体" w:hint="default"/>
                <w:spacing w:val="2"/>
                <w:sz w:val="18"/>
                <w:szCs w:val="18"/>
              </w:rPr>
              <w:t>料</w:t>
            </w:r>
            <w:r>
              <w:rPr>
                <w:rFonts w:ascii="新宋体" w:hAnsi="新宋体" w:cs="新宋体" w:eastAsia="新宋体" w:hint="default"/>
                <w:spacing w:val="-92"/>
                <w:sz w:val="18"/>
                <w:szCs w:val="18"/>
              </w:rPr>
              <w:t>）</w:t>
            </w:r>
            <w:r>
              <w:rPr>
                <w:rFonts w:ascii="新宋体" w:hAnsi="新宋体" w:cs="新宋体" w:eastAsia="新宋体" w:hint="default"/>
                <w:sz w:val="18"/>
                <w:szCs w:val="18"/>
              </w:rPr>
              <w:t>；果汁饮</w:t>
            </w:r>
            <w:r>
              <w:rPr>
                <w:rFonts w:ascii="新宋体" w:hAnsi="新宋体" w:cs="新宋体" w:eastAsia="新宋体" w:hint="default"/>
                <w:sz w:val="18"/>
                <w:szCs w:val="18"/>
              </w:rPr>
              <w:t> </w:t>
            </w:r>
            <w:r>
              <w:rPr>
                <w:rFonts w:ascii="新宋体" w:hAnsi="新宋体" w:cs="新宋体" w:eastAsia="新宋体" w:hint="default"/>
                <w:spacing w:val="-10"/>
                <w:sz w:val="18"/>
                <w:szCs w:val="18"/>
              </w:rPr>
              <w:t>料</w:t>
            </w:r>
            <w:r>
              <w:rPr>
                <w:rFonts w:ascii="新宋体" w:hAnsi="新宋体" w:cs="新宋体" w:eastAsia="新宋体" w:hint="default"/>
                <w:sz w:val="18"/>
                <w:szCs w:val="18"/>
              </w:rPr>
              <w:t>（饮</w:t>
            </w:r>
            <w:r>
              <w:rPr>
                <w:rFonts w:ascii="新宋体" w:hAnsi="新宋体" w:cs="新宋体" w:eastAsia="新宋体" w:hint="default"/>
                <w:spacing w:val="2"/>
                <w:sz w:val="18"/>
                <w:szCs w:val="18"/>
              </w:rPr>
              <w:t>料</w:t>
            </w:r>
            <w:r>
              <w:rPr>
                <w:rFonts w:ascii="新宋体" w:hAnsi="新宋体" w:cs="新宋体" w:eastAsia="新宋体" w:hint="default"/>
                <w:spacing w:val="-92"/>
                <w:sz w:val="18"/>
                <w:szCs w:val="18"/>
              </w:rPr>
              <w:t>）</w:t>
            </w:r>
            <w:r>
              <w:rPr>
                <w:rFonts w:ascii="新宋体" w:hAnsi="新宋体" w:cs="新宋体" w:eastAsia="新宋体" w:hint="default"/>
                <w:spacing w:val="-10"/>
                <w:sz w:val="18"/>
                <w:szCs w:val="18"/>
              </w:rPr>
              <w:t>；</w:t>
            </w:r>
            <w:r>
              <w:rPr>
                <w:rFonts w:ascii="新宋体" w:hAnsi="新宋体" w:cs="新宋体" w:eastAsia="新宋体" w:hint="default"/>
                <w:sz w:val="18"/>
                <w:szCs w:val="18"/>
              </w:rPr>
              <w:t>无酒精饮料</w:t>
            </w:r>
            <w:r>
              <w:rPr>
                <w:rFonts w:ascii="新宋体" w:hAnsi="新宋体" w:cs="新宋体" w:eastAsia="新宋体" w:hint="default"/>
                <w:spacing w:val="-10"/>
                <w:sz w:val="18"/>
                <w:szCs w:val="18"/>
              </w:rPr>
              <w:t>；</w:t>
            </w:r>
            <w:r>
              <w:rPr>
                <w:rFonts w:ascii="新宋体" w:hAnsi="新宋体" w:cs="新宋体" w:eastAsia="新宋体" w:hint="default"/>
                <w:sz w:val="18"/>
                <w:szCs w:val="18"/>
              </w:rPr>
              <w:t>水果饮</w:t>
            </w:r>
            <w:r>
              <w:rPr>
                <w:rFonts w:ascii="新宋体" w:hAnsi="新宋体" w:cs="新宋体" w:eastAsia="新宋体" w:hint="default"/>
                <w:spacing w:val="-10"/>
                <w:sz w:val="18"/>
                <w:szCs w:val="18"/>
              </w:rPr>
              <w:t>料</w:t>
            </w:r>
            <w:r>
              <w:rPr>
                <w:rFonts w:ascii="新宋体" w:hAnsi="新宋体" w:cs="新宋体" w:eastAsia="新宋体" w:hint="default"/>
                <w:sz w:val="18"/>
                <w:szCs w:val="18"/>
              </w:rPr>
              <w:t>（不含酒</w:t>
            </w:r>
            <w:r>
              <w:rPr>
                <w:rFonts w:ascii="新宋体" w:hAnsi="新宋体" w:cs="新宋体" w:eastAsia="新宋体" w:hint="default"/>
                <w:spacing w:val="2"/>
                <w:sz w:val="18"/>
                <w:szCs w:val="18"/>
              </w:rPr>
              <w:t>精</w:t>
            </w:r>
            <w:r>
              <w:rPr>
                <w:rFonts w:ascii="新宋体" w:hAnsi="新宋体" w:cs="新宋体" w:eastAsia="新宋体" w:hint="default"/>
                <w:spacing w:val="-92"/>
                <w:sz w:val="18"/>
                <w:szCs w:val="18"/>
              </w:rPr>
              <w:t>）</w:t>
            </w:r>
            <w:r>
              <w:rPr>
                <w:rFonts w:ascii="新宋体" w:hAnsi="新宋体" w:cs="新宋体" w:eastAsia="新宋体" w:hint="default"/>
                <w:sz w:val="18"/>
                <w:szCs w:val="18"/>
              </w:rPr>
              <w:t>；</w:t>
            </w:r>
            <w:r>
              <w:rPr>
                <w:rFonts w:ascii="新宋体" w:hAnsi="新宋体" w:cs="新宋体" w:eastAsia="新宋体" w:hint="default"/>
                <w:sz w:val="18"/>
                <w:szCs w:val="18"/>
              </w:rPr>
              <w:t> 奶</w:t>
            </w:r>
            <w:r>
              <w:rPr>
                <w:rFonts w:ascii="新宋体" w:hAnsi="新宋体" w:cs="新宋体" w:eastAsia="新宋体" w:hint="default"/>
                <w:spacing w:val="-32"/>
                <w:sz w:val="18"/>
                <w:szCs w:val="18"/>
              </w:rPr>
              <w:t>茶</w:t>
            </w:r>
            <w:r>
              <w:rPr>
                <w:rFonts w:ascii="新宋体" w:hAnsi="新宋体" w:cs="新宋体" w:eastAsia="新宋体" w:hint="default"/>
                <w:sz w:val="18"/>
                <w:szCs w:val="18"/>
              </w:rPr>
              <w:t>（非奶为主</w:t>
            </w:r>
            <w:r>
              <w:rPr>
                <w:rFonts w:ascii="新宋体" w:hAnsi="新宋体" w:cs="新宋体" w:eastAsia="新宋体" w:hint="default"/>
                <w:spacing w:val="-92"/>
                <w:sz w:val="18"/>
                <w:szCs w:val="18"/>
              </w:rPr>
              <w:t>）</w:t>
            </w:r>
            <w:r>
              <w:rPr>
                <w:rFonts w:ascii="新宋体" w:hAnsi="新宋体" w:cs="新宋体" w:eastAsia="新宋体" w:hint="default"/>
                <w:spacing w:val="-32"/>
                <w:sz w:val="18"/>
                <w:szCs w:val="18"/>
              </w:rPr>
              <w:t>；</w:t>
            </w:r>
            <w:r>
              <w:rPr>
                <w:rFonts w:ascii="新宋体" w:hAnsi="新宋体" w:cs="新宋体" w:eastAsia="新宋体" w:hint="default"/>
                <w:sz w:val="18"/>
                <w:szCs w:val="18"/>
              </w:rPr>
              <w:t>植物饮料</w:t>
            </w:r>
            <w:r>
              <w:rPr>
                <w:rFonts w:ascii="新宋体" w:hAnsi="新宋体" w:cs="新宋体" w:eastAsia="新宋体" w:hint="default"/>
                <w:spacing w:val="-32"/>
                <w:sz w:val="18"/>
                <w:szCs w:val="18"/>
              </w:rPr>
              <w:t>；</w:t>
            </w:r>
            <w:r>
              <w:rPr>
                <w:rFonts w:ascii="新宋体" w:hAnsi="新宋体" w:cs="新宋体" w:eastAsia="新宋体" w:hint="default"/>
                <w:sz w:val="18"/>
                <w:szCs w:val="18"/>
              </w:rPr>
              <w:t>乳酸饮</w:t>
            </w:r>
            <w:r>
              <w:rPr>
                <w:rFonts w:ascii="新宋体" w:hAnsi="新宋体" w:cs="新宋体" w:eastAsia="新宋体" w:hint="default"/>
                <w:spacing w:val="-32"/>
                <w:sz w:val="18"/>
                <w:szCs w:val="18"/>
              </w:rPr>
              <w:t>料</w:t>
            </w:r>
            <w:r>
              <w:rPr>
                <w:rFonts w:ascii="新宋体" w:hAnsi="新宋体" w:cs="新宋体" w:eastAsia="新宋体" w:hint="default"/>
                <w:sz w:val="18"/>
                <w:szCs w:val="18"/>
              </w:rPr>
              <w:t>（果制品，</w:t>
            </w:r>
            <w:r>
              <w:rPr>
                <w:rFonts w:ascii="新宋体" w:hAnsi="新宋体" w:cs="新宋体" w:eastAsia="新宋体" w:hint="default"/>
                <w:sz w:val="18"/>
                <w:szCs w:val="18"/>
              </w:rPr>
              <w:t> 非</w:t>
            </w:r>
            <w:r>
              <w:rPr>
                <w:rFonts w:ascii="新宋体" w:hAnsi="新宋体" w:cs="新宋体" w:eastAsia="新宋体" w:hint="default"/>
                <w:spacing w:val="2"/>
                <w:sz w:val="18"/>
                <w:szCs w:val="18"/>
              </w:rPr>
              <w:t>奶</w:t>
            </w:r>
            <w:r>
              <w:rPr>
                <w:rFonts w:ascii="新宋体" w:hAnsi="新宋体" w:cs="新宋体" w:eastAsia="新宋体" w:hint="default"/>
                <w:spacing w:val="-92"/>
                <w:sz w:val="18"/>
                <w:szCs w:val="18"/>
              </w:rPr>
              <w:t>）</w:t>
            </w:r>
            <w:r>
              <w:rPr>
                <w:rFonts w:ascii="新宋体" w:hAnsi="新宋体" w:cs="新宋体" w:eastAsia="新宋体" w:hint="default"/>
                <w:sz w:val="18"/>
                <w:szCs w:val="18"/>
              </w:rPr>
              <w:t>；饮料制剂</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271" w:right="0"/>
              <w:jc w:val="left"/>
              <w:rPr>
                <w:rFonts w:ascii="新宋体" w:hAnsi="新宋体" w:cs="新宋体" w:eastAsia="新宋体" w:hint="default"/>
                <w:sz w:val="18"/>
                <w:szCs w:val="18"/>
              </w:rPr>
            </w:pPr>
            <w:r>
              <w:rPr>
                <w:rFonts w:ascii="新宋体"/>
                <w:sz w:val="18"/>
              </w:rPr>
              <w:t>2011.5.7-</w:t>
            </w:r>
          </w:p>
          <w:p>
            <w:pPr>
              <w:pStyle w:val="TableParagraph"/>
              <w:spacing w:line="240" w:lineRule="auto" w:before="38"/>
              <w:ind w:left="317" w:right="0"/>
              <w:jc w:val="left"/>
              <w:rPr>
                <w:rFonts w:ascii="新宋体" w:hAnsi="新宋体" w:cs="新宋体" w:eastAsia="新宋体" w:hint="default"/>
                <w:sz w:val="18"/>
                <w:szCs w:val="18"/>
              </w:rPr>
            </w:pPr>
            <w:r>
              <w:rPr>
                <w:rFonts w:ascii="新宋体"/>
                <w:sz w:val="18"/>
              </w:rPr>
              <w:t>2021.5.6</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794"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right="8"/>
              <w:jc w:val="center"/>
              <w:rPr>
                <w:rFonts w:ascii="新宋体" w:hAnsi="新宋体" w:cs="新宋体" w:eastAsia="新宋体" w:hint="default"/>
                <w:sz w:val="18"/>
                <w:szCs w:val="18"/>
              </w:rPr>
            </w:pPr>
            <w:r>
              <w:rPr>
                <w:rFonts w:ascii="新宋体"/>
                <w:sz w:val="18"/>
              </w:rPr>
              <w:t>31</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7"/>
                <w:szCs w:val="7"/>
              </w:rPr>
            </w:pPr>
          </w:p>
          <w:p>
            <w:pPr>
              <w:pStyle w:val="TableParagraph"/>
              <w:spacing w:line="620" w:lineRule="exact"/>
              <w:ind w:left="628"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drawing>
                <wp:inline distT="0" distB="0" distL="0" distR="0">
                  <wp:extent cx="452246" cy="393953"/>
                  <wp:effectExtent l="0" t="0" r="0" b="0"/>
                  <wp:docPr id="59" name="image12.png" descr=""/>
                  <wp:cNvGraphicFramePr>
                    <a:graphicFrameLocks noChangeAspect="1"/>
                  </wp:cNvGraphicFramePr>
                  <a:graphic>
                    <a:graphicData uri="http://schemas.openxmlformats.org/drawingml/2006/picture">
                      <pic:pic>
                        <pic:nvPicPr>
                          <pic:cNvPr id="60" name="image12.png"/>
                          <pic:cNvPicPr/>
                        </pic:nvPicPr>
                        <pic:blipFill>
                          <a:blip r:embed="rId22" cstate="print"/>
                          <a:stretch>
                            <a:fillRect/>
                          </a:stretch>
                        </pic:blipFill>
                        <pic:spPr>
                          <a:xfrm>
                            <a:off x="0" y="0"/>
                            <a:ext cx="452246" cy="393953"/>
                          </a:xfrm>
                          <a:prstGeom prst="rect">
                            <a:avLst/>
                          </a:prstGeom>
                        </pic:spPr>
                      </pic:pic>
                    </a:graphicData>
                  </a:graphic>
                </wp:inline>
              </w:drawing>
            </w:r>
            <w:r>
              <w:rPr>
                <w:rFonts w:ascii="Times New Roman" w:hAnsi="Times New Roman" w:cs="Times New Roman" w:eastAsia="Times New Roman" w:hint="default"/>
                <w:position w:val="-11"/>
                <w:sz w:val="20"/>
                <w:szCs w:val="20"/>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新宋体" w:hAnsi="新宋体" w:cs="新宋体" w:eastAsia="新宋体" w:hint="default"/>
                <w:sz w:val="18"/>
                <w:szCs w:val="18"/>
              </w:rPr>
            </w:pPr>
            <w:r>
              <w:rPr>
                <w:rFonts w:ascii="新宋体"/>
                <w:sz w:val="18"/>
              </w:rPr>
              <w:t>8255312</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0"/>
              <w:ind w:left="98" w:right="99"/>
              <w:jc w:val="both"/>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39"/>
                <w:sz w:val="18"/>
                <w:szCs w:val="18"/>
              </w:rPr>
              <w:t> </w:t>
            </w:r>
            <w:r>
              <w:rPr>
                <w:rFonts w:ascii="新宋体" w:hAnsi="新宋体" w:cs="新宋体" w:eastAsia="新宋体" w:hint="default"/>
                <w:sz w:val="18"/>
                <w:szCs w:val="18"/>
              </w:rPr>
              <w:t>33</w:t>
            </w:r>
            <w:r>
              <w:rPr>
                <w:rFonts w:ascii="新宋体" w:hAnsi="新宋体" w:cs="新宋体" w:eastAsia="新宋体" w:hint="default"/>
                <w:spacing w:val="-41"/>
                <w:sz w:val="18"/>
                <w:szCs w:val="18"/>
              </w:rPr>
              <w:t> </w:t>
            </w:r>
            <w:r>
              <w:rPr>
                <w:rFonts w:ascii="新宋体" w:hAnsi="新宋体" w:cs="新宋体" w:eastAsia="新宋体" w:hint="default"/>
                <w:spacing w:val="-3"/>
                <w:sz w:val="18"/>
                <w:szCs w:val="18"/>
              </w:rPr>
              <w:t>类。开胃酒；烧酒；蒸馏饮料；苹果酒；鸡</w:t>
            </w:r>
            <w:r>
              <w:rPr>
                <w:rFonts w:ascii="新宋体" w:hAnsi="新宋体" w:cs="新宋体" w:eastAsia="新宋体" w:hint="default"/>
                <w:spacing w:val="-87"/>
                <w:sz w:val="18"/>
                <w:szCs w:val="18"/>
              </w:rPr>
              <w:t> </w:t>
            </w:r>
            <w:r>
              <w:rPr>
                <w:rFonts w:ascii="新宋体" w:hAnsi="新宋体" w:cs="新宋体" w:eastAsia="新宋体" w:hint="default"/>
                <w:spacing w:val="-87"/>
                <w:sz w:val="18"/>
                <w:szCs w:val="18"/>
              </w:rPr>
            </w:r>
            <w:r>
              <w:rPr>
                <w:rFonts w:ascii="新宋体" w:hAnsi="新宋体" w:cs="新宋体" w:eastAsia="新宋体" w:hint="default"/>
                <w:spacing w:val="-6"/>
                <w:sz w:val="18"/>
                <w:szCs w:val="18"/>
              </w:rPr>
              <w:t>尾酒；葡萄酒；酒（饮料）；威士忌酒；含水果的</w:t>
            </w:r>
            <w:r>
              <w:rPr>
                <w:rFonts w:ascii="新宋体" w:hAnsi="新宋体" w:cs="新宋体" w:eastAsia="新宋体" w:hint="default"/>
                <w:sz w:val="18"/>
                <w:szCs w:val="18"/>
              </w:rPr>
              <w:t> 酒精饮料；黄酒</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left="271" w:right="0"/>
              <w:jc w:val="left"/>
              <w:rPr>
                <w:rFonts w:ascii="新宋体" w:hAnsi="新宋体" w:cs="新宋体" w:eastAsia="新宋体" w:hint="default"/>
                <w:sz w:val="18"/>
                <w:szCs w:val="18"/>
              </w:rPr>
            </w:pPr>
            <w:r>
              <w:rPr>
                <w:rFonts w:ascii="新宋体"/>
                <w:sz w:val="18"/>
              </w:rPr>
              <w:t>2011.5.7-</w:t>
            </w:r>
          </w:p>
          <w:p>
            <w:pPr>
              <w:pStyle w:val="TableParagraph"/>
              <w:spacing w:line="240" w:lineRule="auto" w:before="38"/>
              <w:ind w:left="317" w:right="0"/>
              <w:jc w:val="left"/>
              <w:rPr>
                <w:rFonts w:ascii="新宋体" w:hAnsi="新宋体" w:cs="新宋体" w:eastAsia="新宋体" w:hint="default"/>
                <w:sz w:val="18"/>
                <w:szCs w:val="18"/>
              </w:rPr>
            </w:pPr>
            <w:r>
              <w:rPr>
                <w:rFonts w:ascii="新宋体"/>
                <w:sz w:val="18"/>
              </w:rPr>
              <w:t>2021.5.6</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1030"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right="8"/>
              <w:jc w:val="center"/>
              <w:rPr>
                <w:rFonts w:ascii="新宋体" w:hAnsi="新宋体" w:cs="新宋体" w:eastAsia="新宋体" w:hint="default"/>
                <w:sz w:val="18"/>
                <w:szCs w:val="18"/>
              </w:rPr>
            </w:pPr>
            <w:r>
              <w:rPr>
                <w:rFonts w:ascii="新宋体"/>
                <w:sz w:val="18"/>
              </w:rPr>
              <w:t>32</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570" w:lineRule="exact"/>
              <w:ind w:left="100"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0"/>
                <w:sz w:val="20"/>
                <w:szCs w:val="20"/>
              </w:rPr>
              <w:drawing>
                <wp:inline distT="0" distB="0" distL="0" distR="0">
                  <wp:extent cx="1158619" cy="361950"/>
                  <wp:effectExtent l="0" t="0" r="0" b="0"/>
                  <wp:docPr id="61" name="image13.jpeg" descr=""/>
                  <wp:cNvGraphicFramePr>
                    <a:graphicFrameLocks noChangeAspect="1"/>
                  </wp:cNvGraphicFramePr>
                  <a:graphic>
                    <a:graphicData uri="http://schemas.openxmlformats.org/drawingml/2006/picture">
                      <pic:pic>
                        <pic:nvPicPr>
                          <pic:cNvPr id="62" name="image13.jpeg"/>
                          <pic:cNvPicPr/>
                        </pic:nvPicPr>
                        <pic:blipFill>
                          <a:blip r:embed="rId23" cstate="print"/>
                          <a:stretch>
                            <a:fillRect/>
                          </a:stretch>
                        </pic:blipFill>
                        <pic:spPr>
                          <a:xfrm>
                            <a:off x="0" y="0"/>
                            <a:ext cx="1158619" cy="361950"/>
                          </a:xfrm>
                          <a:prstGeom prst="rect">
                            <a:avLst/>
                          </a:prstGeom>
                        </pic:spPr>
                      </pic:pic>
                    </a:graphicData>
                  </a:graphic>
                </wp:inline>
              </w:drawing>
            </w:r>
            <w:r>
              <w:rPr>
                <w:rFonts w:ascii="Times New Roman" w:hAnsi="Times New Roman" w:cs="Times New Roman" w:eastAsia="Times New Roman" w:hint="default"/>
                <w:position w:val="-10"/>
                <w:sz w:val="20"/>
                <w:szCs w:val="20"/>
              </w:rPr>
            </w:r>
          </w:p>
          <w:p>
            <w:pPr>
              <w:pStyle w:val="TableParagraph"/>
              <w:spacing w:line="240" w:lineRule="auto" w:before="10"/>
              <w:ind w:right="0"/>
              <w:jc w:val="left"/>
              <w:rPr>
                <w:rFonts w:ascii="Times New Roman" w:hAnsi="Times New Roman" w:cs="Times New Roman" w:eastAsia="Times New Roman" w:hint="default"/>
                <w:sz w:val="19"/>
                <w:szCs w:val="19"/>
              </w:rPr>
            </w:pP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right="0"/>
              <w:jc w:val="center"/>
              <w:rPr>
                <w:rFonts w:ascii="新宋体" w:hAnsi="新宋体" w:cs="新宋体" w:eastAsia="新宋体" w:hint="default"/>
                <w:sz w:val="18"/>
                <w:szCs w:val="18"/>
              </w:rPr>
            </w:pPr>
            <w:r>
              <w:rPr>
                <w:rFonts w:ascii="新宋体"/>
                <w:sz w:val="18"/>
              </w:rPr>
              <w:t>8260702</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0"/>
              <w:ind w:left="98" w:right="8"/>
              <w:jc w:val="left"/>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42"/>
                <w:sz w:val="18"/>
                <w:szCs w:val="18"/>
              </w:rPr>
              <w:t> </w:t>
            </w:r>
            <w:r>
              <w:rPr>
                <w:rFonts w:ascii="新宋体" w:hAnsi="新宋体" w:cs="新宋体" w:eastAsia="新宋体" w:hint="default"/>
                <w:sz w:val="18"/>
                <w:szCs w:val="18"/>
              </w:rPr>
              <w:t>14</w:t>
            </w:r>
            <w:r>
              <w:rPr>
                <w:rFonts w:ascii="新宋体" w:hAnsi="新宋体" w:cs="新宋体" w:eastAsia="新宋体" w:hint="default"/>
                <w:spacing w:val="-43"/>
                <w:sz w:val="18"/>
                <w:szCs w:val="18"/>
              </w:rPr>
              <w:t> </w:t>
            </w:r>
            <w:r>
              <w:rPr>
                <w:rFonts w:ascii="新宋体" w:hAnsi="新宋体" w:cs="新宋体" w:eastAsia="新宋体" w:hint="default"/>
                <w:spacing w:val="-3"/>
                <w:sz w:val="18"/>
                <w:szCs w:val="18"/>
              </w:rPr>
              <w:t>类。未加工或半加工贵金属；首饰盒；银饰</w:t>
            </w:r>
            <w:r>
              <w:rPr>
                <w:rFonts w:ascii="新宋体" w:hAnsi="新宋体" w:cs="新宋体" w:eastAsia="新宋体" w:hint="default"/>
                <w:spacing w:val="-82"/>
                <w:sz w:val="18"/>
                <w:szCs w:val="18"/>
              </w:rPr>
              <w:t> </w:t>
            </w:r>
            <w:r>
              <w:rPr>
                <w:rFonts w:ascii="新宋体" w:hAnsi="新宋体" w:cs="新宋体" w:eastAsia="新宋体" w:hint="default"/>
                <w:spacing w:val="-82"/>
                <w:sz w:val="18"/>
                <w:szCs w:val="18"/>
              </w:rPr>
            </w:r>
            <w:r>
              <w:rPr>
                <w:rFonts w:ascii="新宋体" w:hAnsi="新宋体" w:cs="新宋体" w:eastAsia="新宋体" w:hint="default"/>
                <w:spacing w:val="-9"/>
                <w:sz w:val="18"/>
                <w:szCs w:val="18"/>
              </w:rPr>
              <w:t>品；象牙制品（首饰）；珠宝（首饰）；贵重金属</w:t>
            </w:r>
            <w:r>
              <w:rPr>
                <w:rFonts w:ascii="新宋体" w:hAnsi="新宋体" w:cs="新宋体" w:eastAsia="新宋体" w:hint="default"/>
                <w:spacing w:val="-72"/>
                <w:sz w:val="18"/>
                <w:szCs w:val="18"/>
              </w:rPr>
              <w:t> </w:t>
            </w:r>
            <w:r>
              <w:rPr>
                <w:rFonts w:ascii="新宋体" w:hAnsi="新宋体" w:cs="新宋体" w:eastAsia="新宋体" w:hint="default"/>
                <w:spacing w:val="-72"/>
                <w:sz w:val="18"/>
                <w:szCs w:val="18"/>
              </w:rPr>
            </w:r>
            <w:r>
              <w:rPr>
                <w:rFonts w:ascii="新宋体" w:hAnsi="新宋体" w:cs="新宋体" w:eastAsia="新宋体" w:hint="default"/>
                <w:spacing w:val="-2"/>
                <w:sz w:val="18"/>
                <w:szCs w:val="18"/>
              </w:rPr>
              <w:t>塑像；贵重金属艺术品；银制工艺品；磁疗首饰；</w:t>
            </w:r>
            <w:r>
              <w:rPr>
                <w:rFonts w:ascii="新宋体" w:hAnsi="新宋体" w:cs="新宋体" w:eastAsia="新宋体" w:hint="default"/>
                <w:spacing w:val="-85"/>
                <w:sz w:val="18"/>
                <w:szCs w:val="18"/>
              </w:rPr>
              <w:t> </w:t>
            </w:r>
            <w:r>
              <w:rPr>
                <w:rFonts w:ascii="新宋体" w:hAnsi="新宋体" w:cs="新宋体" w:eastAsia="新宋体" w:hint="default"/>
                <w:spacing w:val="-85"/>
                <w:sz w:val="18"/>
                <w:szCs w:val="18"/>
              </w:rPr>
            </w:r>
            <w:r>
              <w:rPr>
                <w:rFonts w:ascii="新宋体" w:hAnsi="新宋体" w:cs="新宋体" w:eastAsia="新宋体" w:hint="default"/>
                <w:sz w:val="18"/>
                <w:szCs w:val="18"/>
              </w:rPr>
              <w:t>表</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271" w:right="0"/>
              <w:jc w:val="left"/>
              <w:rPr>
                <w:rFonts w:ascii="新宋体" w:hAnsi="新宋体" w:cs="新宋体" w:eastAsia="新宋体" w:hint="default"/>
                <w:sz w:val="18"/>
                <w:szCs w:val="18"/>
              </w:rPr>
            </w:pPr>
            <w:r>
              <w:rPr>
                <w:rFonts w:ascii="新宋体"/>
                <w:sz w:val="18"/>
              </w:rPr>
              <w:t>2011.5.7-</w:t>
            </w:r>
          </w:p>
          <w:p>
            <w:pPr>
              <w:pStyle w:val="TableParagraph"/>
              <w:spacing w:line="240" w:lineRule="auto" w:before="38"/>
              <w:ind w:left="317" w:right="0"/>
              <w:jc w:val="left"/>
              <w:rPr>
                <w:rFonts w:ascii="新宋体" w:hAnsi="新宋体" w:cs="新宋体" w:eastAsia="新宋体" w:hint="default"/>
                <w:sz w:val="18"/>
                <w:szCs w:val="18"/>
              </w:rPr>
            </w:pPr>
            <w:r>
              <w:rPr>
                <w:rFonts w:ascii="新宋体"/>
                <w:sz w:val="18"/>
              </w:rPr>
              <w:t>2021.5.6</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665"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right="0"/>
              <w:jc w:val="left"/>
              <w:rPr>
                <w:rFonts w:ascii="Times New Roman" w:hAnsi="Times New Roman" w:cs="Times New Roman" w:eastAsia="Times New Roman" w:hint="default"/>
                <w:sz w:val="15"/>
                <w:szCs w:val="15"/>
              </w:rPr>
            </w:pPr>
          </w:p>
          <w:p>
            <w:pPr>
              <w:pStyle w:val="TableParagraph"/>
              <w:spacing w:line="240" w:lineRule="auto"/>
              <w:ind w:right="8"/>
              <w:jc w:val="center"/>
              <w:rPr>
                <w:rFonts w:ascii="新宋体" w:hAnsi="新宋体" w:cs="新宋体" w:eastAsia="新宋体" w:hint="default"/>
                <w:sz w:val="18"/>
                <w:szCs w:val="18"/>
              </w:rPr>
            </w:pPr>
            <w:r>
              <w:rPr>
                <w:rFonts w:ascii="新宋体"/>
                <w:sz w:val="18"/>
              </w:rPr>
              <w:t>33</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3"/>
                <w:szCs w:val="3"/>
              </w:rPr>
            </w:pPr>
          </w:p>
          <w:p>
            <w:pPr>
              <w:pStyle w:val="TableParagraph"/>
              <w:spacing w:line="570" w:lineRule="exact"/>
              <w:ind w:left="100" w:right="-3"/>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0"/>
                <w:sz w:val="20"/>
                <w:szCs w:val="20"/>
              </w:rPr>
              <w:drawing>
                <wp:inline distT="0" distB="0" distL="0" distR="0">
                  <wp:extent cx="1160648" cy="361950"/>
                  <wp:effectExtent l="0" t="0" r="0" b="0"/>
                  <wp:docPr id="63" name="image13.jpeg" descr=""/>
                  <wp:cNvGraphicFramePr>
                    <a:graphicFrameLocks noChangeAspect="1"/>
                  </wp:cNvGraphicFramePr>
                  <a:graphic>
                    <a:graphicData uri="http://schemas.openxmlformats.org/drawingml/2006/picture">
                      <pic:pic>
                        <pic:nvPicPr>
                          <pic:cNvPr id="64" name="image13.jpeg"/>
                          <pic:cNvPicPr/>
                        </pic:nvPicPr>
                        <pic:blipFill>
                          <a:blip r:embed="rId23" cstate="print"/>
                          <a:stretch>
                            <a:fillRect/>
                          </a:stretch>
                        </pic:blipFill>
                        <pic:spPr>
                          <a:xfrm>
                            <a:off x="0" y="0"/>
                            <a:ext cx="1160648" cy="361950"/>
                          </a:xfrm>
                          <a:prstGeom prst="rect">
                            <a:avLst/>
                          </a:prstGeom>
                        </pic:spPr>
                      </pic:pic>
                    </a:graphicData>
                  </a:graphic>
                </wp:inline>
              </w:drawing>
            </w:r>
            <w:r>
              <w:rPr>
                <w:rFonts w:ascii="Times New Roman" w:hAnsi="Times New Roman" w:cs="Times New Roman" w:eastAsia="Times New Roman" w:hint="default"/>
                <w:position w:val="-10"/>
                <w:sz w:val="20"/>
                <w:szCs w:val="20"/>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Times New Roman" w:hAnsi="Times New Roman" w:cs="Times New Roman" w:eastAsia="Times New Roman" w:hint="default"/>
                <w:sz w:val="15"/>
                <w:szCs w:val="15"/>
              </w:rPr>
            </w:pPr>
          </w:p>
          <w:p>
            <w:pPr>
              <w:pStyle w:val="TableParagraph"/>
              <w:spacing w:line="240" w:lineRule="auto"/>
              <w:ind w:right="0"/>
              <w:jc w:val="center"/>
              <w:rPr>
                <w:rFonts w:ascii="新宋体" w:hAnsi="新宋体" w:cs="新宋体" w:eastAsia="新宋体" w:hint="default"/>
                <w:sz w:val="18"/>
                <w:szCs w:val="18"/>
              </w:rPr>
            </w:pPr>
            <w:r>
              <w:rPr>
                <w:rFonts w:ascii="新宋体"/>
                <w:sz w:val="18"/>
              </w:rPr>
              <w:t>8260730</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83"/>
              <w:ind w:left="98" w:right="99"/>
              <w:jc w:val="left"/>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45"/>
                <w:sz w:val="18"/>
                <w:szCs w:val="18"/>
              </w:rPr>
              <w:t> </w:t>
            </w:r>
            <w:r>
              <w:rPr>
                <w:rFonts w:ascii="新宋体" w:hAnsi="新宋体" w:cs="新宋体" w:eastAsia="新宋体" w:hint="default"/>
                <w:sz w:val="18"/>
                <w:szCs w:val="18"/>
              </w:rPr>
              <w:t>15</w:t>
            </w:r>
            <w:r>
              <w:rPr>
                <w:rFonts w:ascii="新宋体" w:hAnsi="新宋体" w:cs="新宋体" w:eastAsia="新宋体" w:hint="default"/>
                <w:spacing w:val="-46"/>
                <w:sz w:val="18"/>
                <w:szCs w:val="18"/>
              </w:rPr>
              <w:t> </w:t>
            </w:r>
            <w:r>
              <w:rPr>
                <w:rFonts w:ascii="新宋体" w:hAnsi="新宋体" w:cs="新宋体" w:eastAsia="新宋体" w:hint="default"/>
                <w:spacing w:val="-11"/>
                <w:sz w:val="18"/>
                <w:szCs w:val="18"/>
              </w:rPr>
              <w:t>类。钢琴；乐器；弦乐器；小提琴；唢呐（中</w:t>
            </w:r>
            <w:r>
              <w:rPr>
                <w:rFonts w:ascii="新宋体" w:hAnsi="新宋体" w:cs="新宋体" w:eastAsia="新宋体" w:hint="default"/>
                <w:sz w:val="18"/>
                <w:szCs w:val="18"/>
              </w:rPr>
              <w:t> </w:t>
            </w:r>
            <w:r>
              <w:rPr>
                <w:rFonts w:ascii="新宋体" w:hAnsi="新宋体" w:cs="新宋体" w:eastAsia="新宋体" w:hint="default"/>
                <w:spacing w:val="-5"/>
                <w:sz w:val="18"/>
                <w:szCs w:val="18"/>
              </w:rPr>
              <w:t>国喇叭）；电子琴；筝；箫；打击乐器；乐谱架</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271" w:right="0"/>
              <w:jc w:val="left"/>
              <w:rPr>
                <w:rFonts w:ascii="新宋体" w:hAnsi="新宋体" w:cs="新宋体" w:eastAsia="新宋体" w:hint="default"/>
                <w:sz w:val="18"/>
                <w:szCs w:val="18"/>
              </w:rPr>
            </w:pPr>
            <w:r>
              <w:rPr>
                <w:rFonts w:ascii="新宋体"/>
                <w:sz w:val="18"/>
              </w:rPr>
              <w:t>2011.5.7-</w:t>
            </w:r>
          </w:p>
          <w:p>
            <w:pPr>
              <w:pStyle w:val="TableParagraph"/>
              <w:spacing w:line="240" w:lineRule="auto" w:before="38"/>
              <w:ind w:left="317" w:right="0"/>
              <w:jc w:val="left"/>
              <w:rPr>
                <w:rFonts w:ascii="新宋体" w:hAnsi="新宋体" w:cs="新宋体" w:eastAsia="新宋体" w:hint="default"/>
                <w:sz w:val="18"/>
                <w:szCs w:val="18"/>
              </w:rPr>
            </w:pPr>
            <w:r>
              <w:rPr>
                <w:rFonts w:ascii="新宋体"/>
                <w:sz w:val="18"/>
              </w:rPr>
              <w:t>2021.5.6</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0"/>
              <w:jc w:val="left"/>
              <w:rPr>
                <w:rFonts w:ascii="Times New Roman" w:hAnsi="Times New Roman" w:cs="Times New Roman" w:eastAsia="Times New Roman" w:hint="default"/>
                <w:sz w:val="15"/>
                <w:szCs w:val="15"/>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1027"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right="8"/>
              <w:jc w:val="center"/>
              <w:rPr>
                <w:rFonts w:ascii="新宋体" w:hAnsi="新宋体" w:cs="新宋体" w:eastAsia="新宋体" w:hint="default"/>
                <w:sz w:val="18"/>
                <w:szCs w:val="18"/>
              </w:rPr>
            </w:pPr>
            <w:r>
              <w:rPr>
                <w:rFonts w:ascii="新宋体"/>
                <w:sz w:val="18"/>
              </w:rPr>
              <w:t>34</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570" w:lineRule="exact"/>
              <w:ind w:left="100" w:right="-3"/>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0"/>
                <w:sz w:val="20"/>
                <w:szCs w:val="20"/>
              </w:rPr>
              <w:drawing>
                <wp:inline distT="0" distB="0" distL="0" distR="0">
                  <wp:extent cx="1160648" cy="361950"/>
                  <wp:effectExtent l="0" t="0" r="0" b="0"/>
                  <wp:docPr id="65" name="image13.jpeg" descr=""/>
                  <wp:cNvGraphicFramePr>
                    <a:graphicFrameLocks noChangeAspect="1"/>
                  </wp:cNvGraphicFramePr>
                  <a:graphic>
                    <a:graphicData uri="http://schemas.openxmlformats.org/drawingml/2006/picture">
                      <pic:pic>
                        <pic:nvPicPr>
                          <pic:cNvPr id="66" name="image13.jpeg"/>
                          <pic:cNvPicPr/>
                        </pic:nvPicPr>
                        <pic:blipFill>
                          <a:blip r:embed="rId23" cstate="print"/>
                          <a:stretch>
                            <a:fillRect/>
                          </a:stretch>
                        </pic:blipFill>
                        <pic:spPr>
                          <a:xfrm>
                            <a:off x="0" y="0"/>
                            <a:ext cx="1160648" cy="361950"/>
                          </a:xfrm>
                          <a:prstGeom prst="rect">
                            <a:avLst/>
                          </a:prstGeom>
                        </pic:spPr>
                      </pic:pic>
                    </a:graphicData>
                  </a:graphic>
                </wp:inline>
              </w:drawing>
            </w:r>
            <w:r>
              <w:rPr>
                <w:rFonts w:ascii="Times New Roman" w:hAnsi="Times New Roman" w:cs="Times New Roman" w:eastAsia="Times New Roman" w:hint="default"/>
                <w:position w:val="-10"/>
                <w:sz w:val="20"/>
                <w:szCs w:val="20"/>
              </w:rPr>
            </w:r>
          </w:p>
          <w:p>
            <w:pPr>
              <w:pStyle w:val="TableParagraph"/>
              <w:spacing w:line="240" w:lineRule="auto" w:before="7"/>
              <w:ind w:right="0"/>
              <w:jc w:val="left"/>
              <w:rPr>
                <w:rFonts w:ascii="Times New Roman" w:hAnsi="Times New Roman" w:cs="Times New Roman" w:eastAsia="Times New Roman" w:hint="default"/>
                <w:sz w:val="19"/>
                <w:szCs w:val="19"/>
              </w:rPr>
            </w:pP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right="0"/>
              <w:jc w:val="center"/>
              <w:rPr>
                <w:rFonts w:ascii="新宋体" w:hAnsi="新宋体" w:cs="新宋体" w:eastAsia="新宋体" w:hint="default"/>
                <w:sz w:val="18"/>
                <w:szCs w:val="18"/>
              </w:rPr>
            </w:pPr>
            <w:r>
              <w:rPr>
                <w:rFonts w:ascii="新宋体"/>
                <w:sz w:val="18"/>
              </w:rPr>
              <w:t>8260756</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0"/>
              <w:ind w:left="98" w:right="8"/>
              <w:jc w:val="left"/>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42"/>
                <w:sz w:val="18"/>
                <w:szCs w:val="18"/>
              </w:rPr>
              <w:t> </w:t>
            </w:r>
            <w:r>
              <w:rPr>
                <w:rFonts w:ascii="新宋体" w:hAnsi="新宋体" w:cs="新宋体" w:eastAsia="新宋体" w:hint="default"/>
                <w:sz w:val="18"/>
                <w:szCs w:val="18"/>
              </w:rPr>
              <w:t>22</w:t>
            </w:r>
            <w:r>
              <w:rPr>
                <w:rFonts w:ascii="新宋体" w:hAnsi="新宋体" w:cs="新宋体" w:eastAsia="新宋体" w:hint="default"/>
                <w:spacing w:val="-43"/>
                <w:sz w:val="18"/>
                <w:szCs w:val="18"/>
              </w:rPr>
              <w:t> </w:t>
            </w:r>
            <w:r>
              <w:rPr>
                <w:rFonts w:ascii="新宋体" w:hAnsi="新宋体" w:cs="新宋体" w:eastAsia="新宋体" w:hint="default"/>
                <w:spacing w:val="-3"/>
                <w:sz w:val="18"/>
                <w:szCs w:val="18"/>
              </w:rPr>
              <w:t>类。包装或捆扎非金属带；网织物；车辆盖</w:t>
            </w:r>
            <w:r>
              <w:rPr>
                <w:rFonts w:ascii="新宋体" w:hAnsi="新宋体" w:cs="新宋体" w:eastAsia="新宋体" w:hint="default"/>
                <w:spacing w:val="-82"/>
                <w:sz w:val="18"/>
                <w:szCs w:val="18"/>
              </w:rPr>
              <w:t> </w:t>
            </w:r>
            <w:r>
              <w:rPr>
                <w:rFonts w:ascii="新宋体" w:hAnsi="新宋体" w:cs="新宋体" w:eastAsia="新宋体" w:hint="default"/>
                <w:spacing w:val="-82"/>
                <w:sz w:val="18"/>
                <w:szCs w:val="18"/>
              </w:rPr>
            </w:r>
            <w:r>
              <w:rPr>
                <w:rFonts w:ascii="新宋体" w:hAnsi="新宋体" w:cs="新宋体" w:eastAsia="新宋体" w:hint="default"/>
                <w:spacing w:val="-6"/>
                <w:sz w:val="18"/>
                <w:szCs w:val="18"/>
              </w:rPr>
              <w:t>罩（非安装）；帆；防水帆布；帐篷；包装用纺织</w:t>
            </w:r>
            <w:r>
              <w:rPr>
                <w:rFonts w:ascii="新宋体" w:hAnsi="新宋体" w:cs="新宋体" w:eastAsia="新宋体" w:hint="default"/>
                <w:sz w:val="18"/>
                <w:szCs w:val="18"/>
              </w:rPr>
              <w:t> </w:t>
            </w:r>
            <w:r>
              <w:rPr>
                <w:rFonts w:ascii="新宋体" w:hAnsi="新宋体" w:cs="新宋体" w:eastAsia="新宋体" w:hint="default"/>
                <w:spacing w:val="-10"/>
                <w:sz w:val="18"/>
                <w:szCs w:val="18"/>
              </w:rPr>
              <w:t>品袋（包）；瓶用草制包装物；非橡胶非塑料填料；</w:t>
            </w:r>
            <w:r>
              <w:rPr>
                <w:rFonts w:ascii="新宋体" w:hAnsi="新宋体" w:cs="新宋体" w:eastAsia="新宋体" w:hint="default"/>
                <w:spacing w:val="-80"/>
                <w:sz w:val="18"/>
                <w:szCs w:val="18"/>
              </w:rPr>
              <w:t> </w:t>
            </w:r>
            <w:r>
              <w:rPr>
                <w:rFonts w:ascii="新宋体" w:hAnsi="新宋体" w:cs="新宋体" w:eastAsia="新宋体" w:hint="default"/>
                <w:spacing w:val="-80"/>
                <w:sz w:val="18"/>
                <w:szCs w:val="18"/>
              </w:rPr>
            </w:r>
            <w:r>
              <w:rPr>
                <w:rFonts w:ascii="新宋体" w:hAnsi="新宋体" w:cs="新宋体" w:eastAsia="新宋体" w:hint="default"/>
                <w:sz w:val="18"/>
                <w:szCs w:val="18"/>
              </w:rPr>
              <w:t>纤维纺织原料</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271" w:right="0"/>
              <w:jc w:val="left"/>
              <w:rPr>
                <w:rFonts w:ascii="新宋体" w:hAnsi="新宋体" w:cs="新宋体" w:eastAsia="新宋体" w:hint="default"/>
                <w:sz w:val="18"/>
                <w:szCs w:val="18"/>
              </w:rPr>
            </w:pPr>
            <w:r>
              <w:rPr>
                <w:rFonts w:ascii="新宋体"/>
                <w:sz w:val="18"/>
              </w:rPr>
              <w:t>2011.5.7-</w:t>
            </w:r>
          </w:p>
          <w:p>
            <w:pPr>
              <w:pStyle w:val="TableParagraph"/>
              <w:spacing w:line="240" w:lineRule="auto" w:before="38"/>
              <w:ind w:left="317" w:right="0"/>
              <w:jc w:val="left"/>
              <w:rPr>
                <w:rFonts w:ascii="新宋体" w:hAnsi="新宋体" w:cs="新宋体" w:eastAsia="新宋体" w:hint="default"/>
                <w:sz w:val="18"/>
                <w:szCs w:val="18"/>
              </w:rPr>
            </w:pPr>
            <w:r>
              <w:rPr>
                <w:rFonts w:ascii="新宋体"/>
                <w:sz w:val="18"/>
              </w:rPr>
              <w:t>2021.5.6</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797"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right="8"/>
              <w:jc w:val="center"/>
              <w:rPr>
                <w:rFonts w:ascii="新宋体" w:hAnsi="新宋体" w:cs="新宋体" w:eastAsia="新宋体" w:hint="default"/>
                <w:sz w:val="18"/>
                <w:szCs w:val="18"/>
              </w:rPr>
            </w:pPr>
            <w:r>
              <w:rPr>
                <w:rFonts w:ascii="新宋体"/>
                <w:sz w:val="18"/>
              </w:rPr>
              <w:t>35</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8"/>
                <w:szCs w:val="8"/>
              </w:rPr>
            </w:pPr>
          </w:p>
          <w:p>
            <w:pPr>
              <w:pStyle w:val="TableParagraph"/>
              <w:spacing w:line="570" w:lineRule="exact"/>
              <w:ind w:left="100" w:right="-3"/>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0"/>
                <w:sz w:val="20"/>
                <w:szCs w:val="20"/>
              </w:rPr>
              <w:drawing>
                <wp:inline distT="0" distB="0" distL="0" distR="0">
                  <wp:extent cx="1160648" cy="361950"/>
                  <wp:effectExtent l="0" t="0" r="0" b="0"/>
                  <wp:docPr id="67" name="image13.jpeg" descr=""/>
                  <wp:cNvGraphicFramePr>
                    <a:graphicFrameLocks noChangeAspect="1"/>
                  </wp:cNvGraphicFramePr>
                  <a:graphic>
                    <a:graphicData uri="http://schemas.openxmlformats.org/drawingml/2006/picture">
                      <pic:pic>
                        <pic:nvPicPr>
                          <pic:cNvPr id="68" name="image13.jpeg"/>
                          <pic:cNvPicPr/>
                        </pic:nvPicPr>
                        <pic:blipFill>
                          <a:blip r:embed="rId23" cstate="print"/>
                          <a:stretch>
                            <a:fillRect/>
                          </a:stretch>
                        </pic:blipFill>
                        <pic:spPr>
                          <a:xfrm>
                            <a:off x="0" y="0"/>
                            <a:ext cx="1160648" cy="361950"/>
                          </a:xfrm>
                          <a:prstGeom prst="rect">
                            <a:avLst/>
                          </a:prstGeom>
                        </pic:spPr>
                      </pic:pic>
                    </a:graphicData>
                  </a:graphic>
                </wp:inline>
              </w:drawing>
            </w:r>
            <w:r>
              <w:rPr>
                <w:rFonts w:ascii="Times New Roman" w:hAnsi="Times New Roman" w:cs="Times New Roman" w:eastAsia="Times New Roman" w:hint="default"/>
                <w:position w:val="-10"/>
                <w:sz w:val="20"/>
                <w:szCs w:val="20"/>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新宋体" w:hAnsi="新宋体" w:cs="新宋体" w:eastAsia="新宋体" w:hint="default"/>
                <w:sz w:val="18"/>
                <w:szCs w:val="18"/>
              </w:rPr>
            </w:pPr>
            <w:r>
              <w:rPr>
                <w:rFonts w:ascii="新宋体"/>
                <w:sz w:val="18"/>
              </w:rPr>
              <w:t>8266856</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2"/>
              <w:ind w:left="98" w:right="99"/>
              <w:jc w:val="both"/>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39"/>
                <w:sz w:val="18"/>
                <w:szCs w:val="18"/>
              </w:rPr>
              <w:t> </w:t>
            </w:r>
            <w:r>
              <w:rPr>
                <w:rFonts w:ascii="新宋体" w:hAnsi="新宋体" w:cs="新宋体" w:eastAsia="新宋体" w:hint="default"/>
                <w:sz w:val="18"/>
                <w:szCs w:val="18"/>
              </w:rPr>
              <w:t>39</w:t>
            </w:r>
            <w:r>
              <w:rPr>
                <w:rFonts w:ascii="新宋体" w:hAnsi="新宋体" w:cs="新宋体" w:eastAsia="新宋体" w:hint="default"/>
                <w:spacing w:val="-41"/>
                <w:sz w:val="18"/>
                <w:szCs w:val="18"/>
              </w:rPr>
              <w:t> </w:t>
            </w:r>
            <w:r>
              <w:rPr>
                <w:rFonts w:ascii="新宋体" w:hAnsi="新宋体" w:cs="新宋体" w:eastAsia="新宋体" w:hint="default"/>
                <w:spacing w:val="-3"/>
                <w:sz w:val="18"/>
                <w:szCs w:val="18"/>
              </w:rPr>
              <w:t>类。货运；河运；汽车运输；导航；车辆租</w:t>
            </w:r>
            <w:r>
              <w:rPr>
                <w:rFonts w:ascii="新宋体" w:hAnsi="新宋体" w:cs="新宋体" w:eastAsia="新宋体" w:hint="default"/>
                <w:spacing w:val="-87"/>
                <w:sz w:val="18"/>
                <w:szCs w:val="18"/>
              </w:rPr>
              <w:t> </w:t>
            </w:r>
            <w:r>
              <w:rPr>
                <w:rFonts w:ascii="新宋体" w:hAnsi="新宋体" w:cs="新宋体" w:eastAsia="新宋体" w:hint="default"/>
                <w:spacing w:val="-87"/>
                <w:sz w:val="18"/>
                <w:szCs w:val="18"/>
              </w:rPr>
            </w:r>
            <w:r>
              <w:rPr>
                <w:rFonts w:ascii="新宋体" w:hAnsi="新宋体" w:cs="新宋体" w:eastAsia="新宋体" w:hint="default"/>
                <w:sz w:val="18"/>
                <w:szCs w:val="18"/>
              </w:rPr>
              <w:t>赁；货物贮存；能源分配；液化气站；快递（信 </w:t>
            </w:r>
            <w:r>
              <w:rPr>
                <w:rFonts w:ascii="新宋体" w:hAnsi="新宋体" w:cs="新宋体" w:eastAsia="新宋体" w:hint="default"/>
                <w:spacing w:val="-9"/>
                <w:sz w:val="18"/>
                <w:szCs w:val="18"/>
              </w:rPr>
              <w:t>件或商品）；旅游安排</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271" w:right="0"/>
              <w:jc w:val="left"/>
              <w:rPr>
                <w:rFonts w:ascii="新宋体" w:hAnsi="新宋体" w:cs="新宋体" w:eastAsia="新宋体" w:hint="default"/>
                <w:sz w:val="18"/>
                <w:szCs w:val="18"/>
              </w:rPr>
            </w:pPr>
            <w:r>
              <w:rPr>
                <w:rFonts w:ascii="新宋体"/>
                <w:sz w:val="18"/>
              </w:rPr>
              <w:t>2011.5.7-</w:t>
            </w:r>
          </w:p>
          <w:p>
            <w:pPr>
              <w:pStyle w:val="TableParagraph"/>
              <w:spacing w:line="240" w:lineRule="auto" w:before="38"/>
              <w:ind w:left="317" w:right="0"/>
              <w:jc w:val="left"/>
              <w:rPr>
                <w:rFonts w:ascii="新宋体" w:hAnsi="新宋体" w:cs="新宋体" w:eastAsia="新宋体" w:hint="default"/>
                <w:sz w:val="18"/>
                <w:szCs w:val="18"/>
              </w:rPr>
            </w:pPr>
            <w:r>
              <w:rPr>
                <w:rFonts w:ascii="新宋体"/>
                <w:sz w:val="18"/>
              </w:rPr>
              <w:t>2021.5.6</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2196"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right="8"/>
              <w:jc w:val="center"/>
              <w:rPr>
                <w:rFonts w:ascii="新宋体" w:hAnsi="新宋体" w:cs="新宋体" w:eastAsia="新宋体" w:hint="default"/>
                <w:sz w:val="18"/>
                <w:szCs w:val="18"/>
              </w:rPr>
            </w:pPr>
            <w:r>
              <w:rPr>
                <w:rFonts w:ascii="新宋体"/>
                <w:sz w:val="18"/>
              </w:rPr>
              <w:t>36</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1608" w:lineRule="exact"/>
              <w:ind w:left="100"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31"/>
                <w:sz w:val="20"/>
                <w:szCs w:val="20"/>
              </w:rPr>
              <w:drawing>
                <wp:inline distT="0" distB="0" distL="0" distR="0">
                  <wp:extent cx="1136335" cy="1021175"/>
                  <wp:effectExtent l="0" t="0" r="0" b="0"/>
                  <wp:docPr id="69" name="image14.png" descr=""/>
                  <wp:cNvGraphicFramePr>
                    <a:graphicFrameLocks noChangeAspect="1"/>
                  </wp:cNvGraphicFramePr>
                  <a:graphic>
                    <a:graphicData uri="http://schemas.openxmlformats.org/drawingml/2006/picture">
                      <pic:pic>
                        <pic:nvPicPr>
                          <pic:cNvPr id="70" name="image14.png"/>
                          <pic:cNvPicPr/>
                        </pic:nvPicPr>
                        <pic:blipFill>
                          <a:blip r:embed="rId24" cstate="print"/>
                          <a:stretch>
                            <a:fillRect/>
                          </a:stretch>
                        </pic:blipFill>
                        <pic:spPr>
                          <a:xfrm>
                            <a:off x="0" y="0"/>
                            <a:ext cx="1136335" cy="1021175"/>
                          </a:xfrm>
                          <a:prstGeom prst="rect">
                            <a:avLst/>
                          </a:prstGeom>
                        </pic:spPr>
                      </pic:pic>
                    </a:graphicData>
                  </a:graphic>
                </wp:inline>
              </w:drawing>
            </w:r>
            <w:r>
              <w:rPr>
                <w:rFonts w:ascii="Times New Roman" w:hAnsi="Times New Roman" w:cs="Times New Roman" w:eastAsia="Times New Roman" w:hint="default"/>
                <w:position w:val="-31"/>
                <w:sz w:val="20"/>
                <w:szCs w:val="20"/>
              </w:rPr>
            </w:r>
          </w:p>
          <w:p>
            <w:pPr>
              <w:pStyle w:val="TableParagraph"/>
              <w:spacing w:line="240" w:lineRule="auto" w:before="4"/>
              <w:ind w:right="0"/>
              <w:jc w:val="left"/>
              <w:rPr>
                <w:rFonts w:ascii="Times New Roman" w:hAnsi="Times New Roman" w:cs="Times New Roman" w:eastAsia="Times New Roman" w:hint="default"/>
                <w:sz w:val="25"/>
                <w:szCs w:val="25"/>
              </w:rPr>
            </w:pP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00" w:right="120"/>
              <w:jc w:val="left"/>
              <w:rPr>
                <w:rFonts w:ascii="新宋体" w:hAnsi="新宋体" w:cs="新宋体" w:eastAsia="新宋体" w:hint="default"/>
                <w:sz w:val="18"/>
                <w:szCs w:val="18"/>
              </w:rPr>
            </w:pPr>
            <w:r>
              <w:rPr>
                <w:rFonts w:ascii="新宋体"/>
                <w:sz w:val="18"/>
              </w:rPr>
              <w:t>annexure of</w:t>
            </w:r>
            <w:r>
              <w:rPr>
                <w:rFonts w:ascii="新宋体"/>
                <w:spacing w:val="1"/>
                <w:sz w:val="18"/>
              </w:rPr>
              <w:t> </w:t>
            </w:r>
            <w:r>
              <w:rPr>
                <w:rFonts w:ascii="新宋体"/>
                <w:sz w:val="18"/>
              </w:rPr>
              <w:t>certific</w:t>
            </w:r>
            <w:r>
              <w:rPr>
                <w:rFonts w:ascii="新宋体"/>
                <w:sz w:val="18"/>
              </w:rPr>
              <w:t> ate</w:t>
            </w:r>
          </w:p>
          <w:p>
            <w:pPr>
              <w:pStyle w:val="TableParagraph"/>
              <w:spacing w:line="231" w:lineRule="exact"/>
              <w:ind w:left="100" w:right="0"/>
              <w:jc w:val="left"/>
              <w:rPr>
                <w:rFonts w:ascii="新宋体" w:hAnsi="新宋体" w:cs="新宋体" w:eastAsia="新宋体" w:hint="default"/>
                <w:sz w:val="18"/>
                <w:szCs w:val="18"/>
              </w:rPr>
            </w:pPr>
            <w:r>
              <w:rPr>
                <w:rFonts w:ascii="新宋体"/>
                <w:sz w:val="18"/>
              </w:rPr>
              <w:t>no.</w:t>
            </w:r>
            <w:r>
              <w:rPr>
                <w:rFonts w:ascii="新宋体"/>
                <w:spacing w:val="-2"/>
                <w:sz w:val="18"/>
              </w:rPr>
              <w:t> </w:t>
            </w:r>
            <w:r>
              <w:rPr>
                <w:rFonts w:ascii="新宋体"/>
                <w:sz w:val="18"/>
              </w:rPr>
              <w:t>:100</w:t>
            </w:r>
          </w:p>
          <w:p>
            <w:pPr>
              <w:pStyle w:val="TableParagraph"/>
              <w:spacing w:line="237" w:lineRule="auto"/>
              <w:ind w:left="100" w:right="120"/>
              <w:jc w:val="left"/>
              <w:rPr>
                <w:rFonts w:ascii="新宋体" w:hAnsi="新宋体" w:cs="新宋体" w:eastAsia="新宋体" w:hint="default"/>
                <w:sz w:val="18"/>
                <w:szCs w:val="18"/>
              </w:rPr>
            </w:pPr>
            <w:r>
              <w:rPr>
                <w:rFonts w:ascii="新宋体"/>
                <w:sz w:val="18"/>
              </w:rPr>
              <w:t>6850;tra de</w:t>
            </w:r>
            <w:r>
              <w:rPr>
                <w:rFonts w:ascii="新宋体"/>
                <w:spacing w:val="-1"/>
                <w:sz w:val="18"/>
              </w:rPr>
              <w:t> </w:t>
            </w:r>
            <w:r>
              <w:rPr>
                <w:rFonts w:ascii="新宋体"/>
                <w:sz w:val="18"/>
              </w:rPr>
              <w:t>mark</w:t>
            </w:r>
            <w:r>
              <w:rPr>
                <w:rFonts w:ascii="新宋体"/>
                <w:sz w:val="18"/>
              </w:rPr>
              <w:t> no.:1964 940</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37" w:lineRule="auto" w:before="154"/>
              <w:ind w:left="98" w:right="101"/>
              <w:jc w:val="left"/>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42"/>
                <w:sz w:val="18"/>
                <w:szCs w:val="18"/>
              </w:rPr>
              <w:t> </w:t>
            </w:r>
            <w:r>
              <w:rPr>
                <w:rFonts w:ascii="新宋体" w:hAnsi="新宋体" w:cs="新宋体" w:eastAsia="新宋体" w:hint="default"/>
                <w:sz w:val="18"/>
                <w:szCs w:val="18"/>
              </w:rPr>
              <w:t>9</w:t>
            </w:r>
            <w:r>
              <w:rPr>
                <w:rFonts w:ascii="新宋体" w:hAnsi="新宋体" w:cs="新宋体" w:eastAsia="新宋体" w:hint="default"/>
                <w:spacing w:val="-43"/>
                <w:sz w:val="18"/>
                <w:szCs w:val="18"/>
              </w:rPr>
              <w:t> </w:t>
            </w:r>
            <w:r>
              <w:rPr>
                <w:rFonts w:ascii="新宋体" w:hAnsi="新宋体" w:cs="新宋体" w:eastAsia="新宋体" w:hint="default"/>
                <w:spacing w:val="-3"/>
                <w:sz w:val="18"/>
                <w:szCs w:val="18"/>
              </w:rPr>
              <w:t>类。</w:t>
            </w:r>
            <w:r>
              <w:rPr>
                <w:rFonts w:ascii="新宋体" w:hAnsi="新宋体" w:cs="新宋体" w:eastAsia="新宋体" w:hint="default"/>
                <w:spacing w:val="-3"/>
                <w:sz w:val="18"/>
                <w:szCs w:val="18"/>
              </w:rPr>
              <w:t>DETECTORS;MEASURING</w:t>
            </w:r>
            <w:r>
              <w:rPr>
                <w:rFonts w:ascii="新宋体" w:hAnsi="新宋体" w:cs="新宋体" w:eastAsia="新宋体" w:hint="default"/>
                <w:spacing w:val="-46"/>
                <w:sz w:val="18"/>
                <w:szCs w:val="18"/>
              </w:rPr>
              <w:t> </w:t>
            </w:r>
            <w:r>
              <w:rPr>
                <w:rFonts w:ascii="新宋体" w:hAnsi="新宋体" w:cs="新宋体" w:eastAsia="新宋体" w:hint="default"/>
                <w:sz w:val="18"/>
                <w:szCs w:val="18"/>
              </w:rPr>
              <w:t>INSTRUMENTS;</w:t>
            </w:r>
            <w:r>
              <w:rPr>
                <w:rFonts w:ascii="新宋体" w:hAnsi="新宋体" w:cs="新宋体" w:eastAsia="新宋体" w:hint="default"/>
                <w:spacing w:val="-43"/>
                <w:sz w:val="18"/>
                <w:szCs w:val="18"/>
              </w:rPr>
              <w:t> </w:t>
            </w:r>
            <w:r>
              <w:rPr>
                <w:rFonts w:ascii="新宋体" w:hAnsi="新宋体" w:cs="新宋体" w:eastAsia="新宋体" w:hint="default"/>
                <w:sz w:val="18"/>
                <w:szCs w:val="18"/>
              </w:rPr>
              <w:t>AIR</w:t>
            </w:r>
            <w:r>
              <w:rPr>
                <w:rFonts w:ascii="新宋体" w:hAnsi="新宋体" w:cs="新宋体" w:eastAsia="新宋体" w:hint="default"/>
                <w:spacing w:val="-88"/>
                <w:sz w:val="18"/>
                <w:szCs w:val="18"/>
              </w:rPr>
              <w:t> </w:t>
            </w:r>
            <w:r>
              <w:rPr>
                <w:rFonts w:ascii="新宋体" w:hAnsi="新宋体" w:cs="新宋体" w:eastAsia="新宋体" w:hint="default"/>
                <w:spacing w:val="-88"/>
                <w:sz w:val="18"/>
                <w:szCs w:val="18"/>
              </w:rPr>
            </w:r>
            <w:r>
              <w:rPr>
                <w:rFonts w:ascii="新宋体" w:hAnsi="新宋体" w:cs="新宋体" w:eastAsia="新宋体" w:hint="default"/>
                <w:sz w:val="18"/>
                <w:szCs w:val="18"/>
              </w:rPr>
              <w:t>ANALYSIS APPARATUS;HYGROMETERS;GAS</w:t>
            </w:r>
            <w:r>
              <w:rPr>
                <w:rFonts w:ascii="新宋体" w:hAnsi="新宋体" w:cs="新宋体" w:eastAsia="新宋体" w:hint="default"/>
                <w:spacing w:val="-12"/>
                <w:sz w:val="18"/>
                <w:szCs w:val="18"/>
              </w:rPr>
              <w:t> </w:t>
            </w:r>
            <w:r>
              <w:rPr>
                <w:rFonts w:ascii="新宋体" w:hAnsi="新宋体" w:cs="新宋体" w:eastAsia="新宋体" w:hint="default"/>
                <w:sz w:val="18"/>
                <w:szCs w:val="18"/>
              </w:rPr>
              <w:t>TESTING</w:t>
            </w:r>
            <w:r>
              <w:rPr>
                <w:rFonts w:ascii="新宋体" w:hAnsi="新宋体" w:cs="新宋体" w:eastAsia="新宋体" w:hint="default"/>
                <w:sz w:val="18"/>
                <w:szCs w:val="18"/>
              </w:rPr>
              <w:t> INSTRUMENTS;MEASURING DEVICES,ELECTRIC;SEMI-CONDUCTORS,INDUCTORS (ELECTRICITY);</w:t>
            </w:r>
            <w:r>
              <w:rPr>
                <w:rFonts w:ascii="新宋体" w:hAnsi="新宋体" w:cs="新宋体" w:eastAsia="新宋体" w:hint="default"/>
                <w:spacing w:val="-3"/>
                <w:sz w:val="18"/>
                <w:szCs w:val="18"/>
              </w:rPr>
              <w:t> </w:t>
            </w:r>
            <w:r>
              <w:rPr>
                <w:rFonts w:ascii="新宋体" w:hAnsi="新宋体" w:cs="新宋体" w:eastAsia="新宋体" w:hint="default"/>
                <w:sz w:val="18"/>
                <w:szCs w:val="18"/>
              </w:rPr>
              <w:t>ALARMS;BELLS(WARNING</w:t>
            </w:r>
            <w:r>
              <w:rPr>
                <w:rFonts w:ascii="新宋体" w:hAnsi="新宋体" w:cs="新宋体" w:eastAsia="新宋体" w:hint="default"/>
                <w:sz w:val="18"/>
                <w:szCs w:val="18"/>
              </w:rPr>
              <w:t> DEVICES)</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16"/>
                <w:szCs w:val="16"/>
              </w:rPr>
            </w:pPr>
          </w:p>
          <w:p>
            <w:pPr>
              <w:pStyle w:val="TableParagraph"/>
              <w:spacing w:line="240" w:lineRule="auto"/>
              <w:ind w:left="227" w:right="0"/>
              <w:jc w:val="left"/>
              <w:rPr>
                <w:rFonts w:ascii="新宋体" w:hAnsi="新宋体" w:cs="新宋体" w:eastAsia="新宋体" w:hint="default"/>
                <w:sz w:val="18"/>
                <w:szCs w:val="18"/>
              </w:rPr>
            </w:pPr>
            <w:r>
              <w:rPr>
                <w:rFonts w:ascii="新宋体"/>
                <w:sz w:val="18"/>
              </w:rPr>
              <w:t>2011.4.25-</w:t>
            </w:r>
          </w:p>
          <w:p>
            <w:pPr>
              <w:pStyle w:val="TableParagraph"/>
              <w:spacing w:line="240" w:lineRule="auto" w:before="38"/>
              <w:ind w:left="271" w:right="0"/>
              <w:jc w:val="left"/>
              <w:rPr>
                <w:rFonts w:ascii="新宋体" w:hAnsi="新宋体" w:cs="新宋体" w:eastAsia="新宋体" w:hint="default"/>
                <w:sz w:val="18"/>
                <w:szCs w:val="18"/>
              </w:rPr>
            </w:pPr>
            <w:r>
              <w:rPr>
                <w:rFonts w:ascii="新宋体"/>
                <w:sz w:val="18"/>
              </w:rPr>
              <w:t>2021.4.24</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1728"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240" w:lineRule="auto"/>
              <w:ind w:right="8"/>
              <w:jc w:val="center"/>
              <w:rPr>
                <w:rFonts w:ascii="新宋体" w:hAnsi="新宋体" w:cs="新宋体" w:eastAsia="新宋体" w:hint="default"/>
                <w:sz w:val="18"/>
                <w:szCs w:val="18"/>
              </w:rPr>
            </w:pPr>
            <w:r>
              <w:rPr>
                <w:rFonts w:ascii="新宋体"/>
                <w:sz w:val="18"/>
              </w:rPr>
              <w:t>37</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7"/>
                <w:szCs w:val="27"/>
              </w:rPr>
            </w:pPr>
          </w:p>
          <w:p>
            <w:pPr>
              <w:pStyle w:val="TableParagraph"/>
              <w:spacing w:line="624" w:lineRule="exact"/>
              <w:ind w:left="100" w:right="-7"/>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drawing>
                <wp:inline distT="0" distB="0" distL="0" distR="0">
                  <wp:extent cx="1162964" cy="396335"/>
                  <wp:effectExtent l="0" t="0" r="0" b="0"/>
                  <wp:docPr id="71" name="image15.jpeg" descr=""/>
                  <wp:cNvGraphicFramePr>
                    <a:graphicFrameLocks noChangeAspect="1"/>
                  </wp:cNvGraphicFramePr>
                  <a:graphic>
                    <a:graphicData uri="http://schemas.openxmlformats.org/drawingml/2006/picture">
                      <pic:pic>
                        <pic:nvPicPr>
                          <pic:cNvPr id="72" name="image15.jpeg"/>
                          <pic:cNvPicPr/>
                        </pic:nvPicPr>
                        <pic:blipFill>
                          <a:blip r:embed="rId25" cstate="print"/>
                          <a:stretch>
                            <a:fillRect/>
                          </a:stretch>
                        </pic:blipFill>
                        <pic:spPr>
                          <a:xfrm>
                            <a:off x="0" y="0"/>
                            <a:ext cx="1162964" cy="396335"/>
                          </a:xfrm>
                          <a:prstGeom prst="rect">
                            <a:avLst/>
                          </a:prstGeom>
                        </pic:spPr>
                      </pic:pic>
                    </a:graphicData>
                  </a:graphic>
                </wp:inline>
              </w:drawing>
            </w:r>
            <w:r>
              <w:rPr>
                <w:rFonts w:ascii="Times New Roman" w:hAnsi="Times New Roman" w:cs="Times New Roman" w:eastAsia="Times New Roman" w:hint="default"/>
                <w:position w:val="-11"/>
                <w:sz w:val="20"/>
                <w:szCs w:val="20"/>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7"/>
                <w:szCs w:val="27"/>
              </w:rPr>
            </w:pP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240" w:lineRule="auto"/>
              <w:ind w:right="0"/>
              <w:jc w:val="center"/>
              <w:rPr>
                <w:rFonts w:ascii="新宋体" w:hAnsi="新宋体" w:cs="新宋体" w:eastAsia="新宋体" w:hint="default"/>
                <w:sz w:val="18"/>
                <w:szCs w:val="18"/>
              </w:rPr>
            </w:pPr>
            <w:r>
              <w:rPr>
                <w:rFonts w:ascii="新宋体"/>
                <w:sz w:val="18"/>
              </w:rPr>
              <w:t>8481456</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0"/>
              <w:ind w:left="98" w:right="9"/>
              <w:jc w:val="left"/>
              <w:rPr>
                <w:rFonts w:ascii="新宋体" w:hAnsi="新宋体" w:cs="新宋体" w:eastAsia="新宋体" w:hint="default"/>
                <w:sz w:val="18"/>
                <w:szCs w:val="18"/>
              </w:rPr>
            </w:pPr>
            <w:r>
              <w:rPr>
                <w:rFonts w:ascii="新宋体" w:hAnsi="新宋体" w:cs="新宋体" w:eastAsia="新宋体" w:hint="default"/>
                <w:sz w:val="18"/>
                <w:szCs w:val="18"/>
              </w:rPr>
              <w:t>第</w:t>
            </w:r>
            <w:r>
              <w:rPr>
                <w:rFonts w:ascii="新宋体" w:hAnsi="新宋体" w:cs="新宋体" w:eastAsia="新宋体" w:hint="default"/>
                <w:spacing w:val="-61"/>
                <w:sz w:val="18"/>
                <w:szCs w:val="18"/>
              </w:rPr>
              <w:t> </w:t>
            </w:r>
            <w:r>
              <w:rPr>
                <w:rFonts w:ascii="新宋体" w:hAnsi="新宋体" w:cs="新宋体" w:eastAsia="新宋体" w:hint="default"/>
                <w:sz w:val="18"/>
                <w:szCs w:val="18"/>
              </w:rPr>
              <w:t>9</w:t>
            </w:r>
            <w:r>
              <w:rPr>
                <w:rFonts w:ascii="新宋体" w:hAnsi="新宋体" w:cs="新宋体" w:eastAsia="新宋体" w:hint="default"/>
                <w:spacing w:val="-62"/>
                <w:sz w:val="18"/>
                <w:szCs w:val="18"/>
              </w:rPr>
              <w:t> </w:t>
            </w:r>
            <w:r>
              <w:rPr>
                <w:rFonts w:ascii="新宋体" w:hAnsi="新宋体" w:cs="新宋体" w:eastAsia="新宋体" w:hint="default"/>
                <w:sz w:val="18"/>
                <w:szCs w:val="18"/>
              </w:rPr>
              <w:t>类。传感器；探测器；报警器；气体检测仪； 酒精含量计；空气分析仪器；半导体器件；感应 器；湿度表；测量装置；烟雾探测器；火灾报警 </w:t>
            </w:r>
            <w:r>
              <w:rPr>
                <w:rFonts w:ascii="新宋体" w:hAnsi="新宋体" w:cs="新宋体" w:eastAsia="新宋体" w:hint="default"/>
                <w:spacing w:val="-2"/>
                <w:sz w:val="18"/>
                <w:szCs w:val="18"/>
              </w:rPr>
              <w:t>器；仪表元件和仪表专用材料；传感器测试系统；</w:t>
            </w:r>
            <w:r>
              <w:rPr>
                <w:rFonts w:ascii="新宋体" w:hAnsi="新宋体" w:cs="新宋体" w:eastAsia="新宋体" w:hint="default"/>
                <w:spacing w:val="-84"/>
                <w:sz w:val="18"/>
                <w:szCs w:val="18"/>
              </w:rPr>
              <w:t> </w:t>
            </w:r>
            <w:r>
              <w:rPr>
                <w:rFonts w:ascii="新宋体" w:hAnsi="新宋体" w:cs="新宋体" w:eastAsia="新宋体" w:hint="default"/>
                <w:spacing w:val="-84"/>
                <w:sz w:val="18"/>
                <w:szCs w:val="18"/>
              </w:rPr>
            </w:r>
            <w:r>
              <w:rPr>
                <w:rFonts w:ascii="新宋体" w:hAnsi="新宋体" w:cs="新宋体" w:eastAsia="新宋体" w:hint="default"/>
                <w:sz w:val="18"/>
                <w:szCs w:val="18"/>
              </w:rPr>
              <w:t>感应器模块；电子防盗装置；防盗报警器；车辆 </w:t>
            </w:r>
            <w:r>
              <w:rPr>
                <w:rFonts w:ascii="新宋体" w:hAnsi="新宋体" w:cs="新宋体" w:eastAsia="新宋体" w:hint="default"/>
                <w:spacing w:val="-2"/>
                <w:sz w:val="18"/>
                <w:szCs w:val="18"/>
              </w:rPr>
              <w:t>轮胎低压自动显示器；车辆轮胎低压自动指示器；</w:t>
            </w:r>
            <w:r>
              <w:rPr>
                <w:rFonts w:ascii="新宋体" w:hAnsi="新宋体" w:cs="新宋体" w:eastAsia="新宋体" w:hint="default"/>
                <w:spacing w:val="-83"/>
                <w:sz w:val="18"/>
                <w:szCs w:val="18"/>
              </w:rPr>
              <w:t> </w:t>
            </w:r>
            <w:r>
              <w:rPr>
                <w:rFonts w:ascii="新宋体" w:hAnsi="新宋体" w:cs="新宋体" w:eastAsia="新宋体" w:hint="default"/>
                <w:spacing w:val="-83"/>
                <w:sz w:val="18"/>
                <w:szCs w:val="18"/>
              </w:rPr>
            </w:r>
            <w:r>
              <w:rPr>
                <w:rFonts w:ascii="新宋体" w:hAnsi="新宋体" w:cs="新宋体" w:eastAsia="新宋体" w:hint="default"/>
                <w:sz w:val="18"/>
                <w:szCs w:val="18"/>
              </w:rPr>
              <w:t>车辆测速器；车轴恒温器</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227" w:right="0"/>
              <w:jc w:val="left"/>
              <w:rPr>
                <w:rFonts w:ascii="新宋体" w:hAnsi="新宋体" w:cs="新宋体" w:eastAsia="新宋体" w:hint="default"/>
                <w:sz w:val="18"/>
                <w:szCs w:val="18"/>
              </w:rPr>
            </w:pPr>
            <w:r>
              <w:rPr>
                <w:rFonts w:ascii="新宋体"/>
                <w:sz w:val="18"/>
              </w:rPr>
              <w:t>2011.11.7-</w:t>
            </w:r>
          </w:p>
          <w:p>
            <w:pPr>
              <w:pStyle w:val="TableParagraph"/>
              <w:spacing w:line="240" w:lineRule="auto" w:before="35"/>
              <w:ind w:left="271" w:right="0"/>
              <w:jc w:val="left"/>
              <w:rPr>
                <w:rFonts w:ascii="新宋体" w:hAnsi="新宋体" w:cs="新宋体" w:eastAsia="新宋体" w:hint="default"/>
                <w:sz w:val="18"/>
                <w:szCs w:val="18"/>
              </w:rPr>
            </w:pPr>
            <w:r>
              <w:rPr>
                <w:rFonts w:ascii="新宋体"/>
                <w:sz w:val="18"/>
              </w:rPr>
              <w:t>2021.11.6</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1263" w:hRule="exact"/>
        </w:trPr>
        <w:tc>
          <w:tcPr>
            <w:tcW w:w="6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240" w:lineRule="auto"/>
              <w:ind w:right="8"/>
              <w:jc w:val="center"/>
              <w:rPr>
                <w:rFonts w:ascii="新宋体" w:hAnsi="新宋体" w:cs="新宋体" w:eastAsia="新宋体" w:hint="default"/>
                <w:sz w:val="18"/>
                <w:szCs w:val="18"/>
              </w:rPr>
            </w:pPr>
            <w:r>
              <w:rPr>
                <w:rFonts w:ascii="新宋体"/>
                <w:sz w:val="18"/>
              </w:rPr>
              <w:t>38</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3"/>
                <w:szCs w:val="3"/>
              </w:rPr>
            </w:pPr>
          </w:p>
          <w:p>
            <w:pPr>
              <w:pStyle w:val="TableParagraph"/>
              <w:spacing w:line="1144" w:lineRule="exact"/>
              <w:ind w:left="374"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2"/>
                <w:sz w:val="20"/>
                <w:szCs w:val="20"/>
              </w:rPr>
              <w:drawing>
                <wp:inline distT="0" distB="0" distL="0" distR="0">
                  <wp:extent cx="766071" cy="726948"/>
                  <wp:effectExtent l="0" t="0" r="0" b="0"/>
                  <wp:docPr id="73" name="image16.jpeg" descr=""/>
                  <wp:cNvGraphicFramePr>
                    <a:graphicFrameLocks noChangeAspect="1"/>
                  </wp:cNvGraphicFramePr>
                  <a:graphic>
                    <a:graphicData uri="http://schemas.openxmlformats.org/drawingml/2006/picture">
                      <pic:pic>
                        <pic:nvPicPr>
                          <pic:cNvPr id="74" name="image16.jpeg"/>
                          <pic:cNvPicPr/>
                        </pic:nvPicPr>
                        <pic:blipFill>
                          <a:blip r:embed="rId26" cstate="print"/>
                          <a:stretch>
                            <a:fillRect/>
                          </a:stretch>
                        </pic:blipFill>
                        <pic:spPr>
                          <a:xfrm>
                            <a:off x="0" y="0"/>
                            <a:ext cx="766071" cy="726948"/>
                          </a:xfrm>
                          <a:prstGeom prst="rect">
                            <a:avLst/>
                          </a:prstGeom>
                        </pic:spPr>
                      </pic:pic>
                    </a:graphicData>
                  </a:graphic>
                </wp:inline>
              </w:drawing>
            </w:r>
            <w:r>
              <w:rPr>
                <w:rFonts w:ascii="Times New Roman" w:hAnsi="Times New Roman" w:cs="Times New Roman" w:eastAsia="Times New Roman" w:hint="default"/>
                <w:position w:val="-22"/>
                <w:sz w:val="20"/>
                <w:szCs w:val="20"/>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新宋体" w:hAnsi="新宋体" w:cs="新宋体" w:eastAsia="新宋体" w:hint="default"/>
                <w:sz w:val="18"/>
                <w:szCs w:val="18"/>
              </w:rPr>
            </w:pPr>
            <w:r>
              <w:rPr>
                <w:rFonts w:ascii="新宋体"/>
                <w:sz w:val="18"/>
              </w:rPr>
              <w:t>1917044</w:t>
            </w:r>
          </w:p>
        </w:tc>
        <w:tc>
          <w:tcPr>
            <w:tcW w:w="404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1"/>
              <w:ind w:left="98" w:right="99"/>
              <w:jc w:val="both"/>
              <w:rPr>
                <w:rFonts w:ascii="新宋体" w:hAnsi="新宋体" w:cs="新宋体" w:eastAsia="新宋体" w:hint="default"/>
                <w:sz w:val="18"/>
                <w:szCs w:val="18"/>
              </w:rPr>
            </w:pPr>
            <w:r>
              <w:rPr>
                <w:rFonts w:ascii="新宋体" w:hAnsi="新宋体" w:cs="新宋体" w:eastAsia="新宋体" w:hint="default"/>
                <w:spacing w:val="-6"/>
                <w:sz w:val="18"/>
                <w:szCs w:val="18"/>
              </w:rPr>
              <w:t>计量仪表、计时器、计算机软件（已录制的）、连</w:t>
            </w:r>
            <w:r>
              <w:rPr>
                <w:rFonts w:ascii="新宋体" w:hAnsi="新宋体" w:cs="新宋体" w:eastAsia="新宋体" w:hint="default"/>
                <w:sz w:val="18"/>
                <w:szCs w:val="18"/>
              </w:rPr>
              <w:t> </w:t>
            </w:r>
            <w:r>
              <w:rPr>
                <w:rFonts w:ascii="新宋体" w:hAnsi="新宋体" w:cs="新宋体" w:eastAsia="新宋体" w:hint="default"/>
                <w:spacing w:val="-6"/>
                <w:sz w:val="18"/>
                <w:szCs w:val="18"/>
              </w:rPr>
              <w:t>接器（数据处理设备）、信息处理机（中央处理装</w:t>
            </w:r>
            <w:r>
              <w:rPr>
                <w:rFonts w:ascii="新宋体" w:hAnsi="新宋体" w:cs="新宋体" w:eastAsia="新宋体" w:hint="default"/>
                <w:sz w:val="18"/>
                <w:szCs w:val="18"/>
              </w:rPr>
              <w:t> </w:t>
            </w:r>
            <w:r>
              <w:rPr>
                <w:rFonts w:ascii="新宋体" w:hAnsi="新宋体" w:cs="新宋体" w:eastAsia="新宋体" w:hint="default"/>
                <w:spacing w:val="-6"/>
                <w:sz w:val="18"/>
                <w:szCs w:val="18"/>
              </w:rPr>
              <w:t>置）、已录制的计算机操作程序、已录制的计算机</w:t>
            </w:r>
            <w:r>
              <w:rPr>
                <w:rFonts w:ascii="新宋体" w:hAnsi="新宋体" w:cs="新宋体" w:eastAsia="新宋体" w:hint="default"/>
                <w:sz w:val="18"/>
                <w:szCs w:val="18"/>
              </w:rPr>
              <w:t> </w:t>
            </w:r>
            <w:r>
              <w:rPr>
                <w:rFonts w:ascii="新宋体" w:hAnsi="新宋体" w:cs="新宋体" w:eastAsia="新宋体" w:hint="default"/>
                <w:spacing w:val="-14"/>
                <w:sz w:val="18"/>
                <w:szCs w:val="18"/>
              </w:rPr>
              <w:t>程序（程序）、用于计算机操作仪表的机械装置（商</w:t>
            </w:r>
            <w:r>
              <w:rPr>
                <w:rFonts w:ascii="新宋体" w:hAnsi="新宋体" w:cs="新宋体" w:eastAsia="新宋体" w:hint="default"/>
                <w:spacing w:val="-76"/>
                <w:sz w:val="18"/>
                <w:szCs w:val="18"/>
              </w:rPr>
              <w:t> </w:t>
            </w:r>
            <w:r>
              <w:rPr>
                <w:rFonts w:ascii="新宋体" w:hAnsi="新宋体" w:cs="新宋体" w:eastAsia="新宋体" w:hint="default"/>
                <w:spacing w:val="-76"/>
                <w:sz w:val="18"/>
                <w:szCs w:val="18"/>
              </w:rPr>
            </w:r>
            <w:r>
              <w:rPr>
                <w:rFonts w:ascii="新宋体" w:hAnsi="新宋体" w:cs="新宋体" w:eastAsia="新宋体" w:hint="default"/>
                <w:sz w:val="18"/>
                <w:szCs w:val="18"/>
              </w:rPr>
              <w:t>品截止）</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3"/>
              <w:ind w:left="182" w:right="0"/>
              <w:jc w:val="left"/>
              <w:rPr>
                <w:rFonts w:ascii="新宋体" w:hAnsi="新宋体" w:cs="新宋体" w:eastAsia="新宋体" w:hint="default"/>
                <w:sz w:val="18"/>
                <w:szCs w:val="18"/>
              </w:rPr>
            </w:pPr>
            <w:r>
              <w:rPr>
                <w:rFonts w:ascii="新宋体"/>
                <w:sz w:val="18"/>
              </w:rPr>
              <w:t>2002.11.21-</w:t>
            </w:r>
          </w:p>
          <w:p>
            <w:pPr>
              <w:pStyle w:val="TableParagraph"/>
              <w:spacing w:line="240" w:lineRule="auto" w:before="38"/>
              <w:ind w:left="227" w:right="0"/>
              <w:jc w:val="left"/>
              <w:rPr>
                <w:rFonts w:ascii="新宋体" w:hAnsi="新宋体" w:cs="新宋体" w:eastAsia="新宋体" w:hint="default"/>
                <w:sz w:val="18"/>
                <w:szCs w:val="18"/>
              </w:rPr>
            </w:pPr>
            <w:r>
              <w:rPr>
                <w:rFonts w:ascii="新宋体"/>
                <w:sz w:val="18"/>
              </w:rPr>
              <w:t>2012.11.20</w:t>
            </w:r>
          </w:p>
        </w:tc>
        <w:tc>
          <w:tcPr>
            <w:tcW w:w="10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1270" w:hRule="exact"/>
        </w:trPr>
        <w:tc>
          <w:tcPr>
            <w:tcW w:w="62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240" w:lineRule="auto"/>
              <w:ind w:left="75" w:right="0"/>
              <w:jc w:val="center"/>
              <w:rPr>
                <w:rFonts w:ascii="宋体" w:hAnsi="宋体" w:cs="宋体" w:eastAsia="宋体" w:hint="default"/>
                <w:sz w:val="18"/>
                <w:szCs w:val="18"/>
              </w:rPr>
            </w:pPr>
            <w:r>
              <w:rPr>
                <w:rFonts w:ascii="宋体"/>
                <w:sz w:val="18"/>
              </w:rPr>
              <w:t>39</w:t>
            </w:r>
          </w:p>
        </w:tc>
        <w:tc>
          <w:tcPr>
            <w:tcW w:w="19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6"/>
                <w:szCs w:val="26"/>
              </w:rPr>
            </w:pPr>
          </w:p>
          <w:p>
            <w:pPr>
              <w:pStyle w:val="TableParagraph"/>
              <w:spacing w:line="626" w:lineRule="exact"/>
              <w:ind w:left="141"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2"/>
                <w:sz w:val="20"/>
                <w:szCs w:val="20"/>
              </w:rPr>
              <w:drawing>
                <wp:inline distT="0" distB="0" distL="0" distR="0">
                  <wp:extent cx="1067047" cy="397763"/>
                  <wp:effectExtent l="0" t="0" r="0" b="0"/>
                  <wp:docPr id="75" name="image17.jpeg" descr=""/>
                  <wp:cNvGraphicFramePr>
                    <a:graphicFrameLocks noChangeAspect="1"/>
                  </wp:cNvGraphicFramePr>
                  <a:graphic>
                    <a:graphicData uri="http://schemas.openxmlformats.org/drawingml/2006/picture">
                      <pic:pic>
                        <pic:nvPicPr>
                          <pic:cNvPr id="76" name="image17.jpeg"/>
                          <pic:cNvPicPr/>
                        </pic:nvPicPr>
                        <pic:blipFill>
                          <a:blip r:embed="rId27" cstate="print"/>
                          <a:stretch>
                            <a:fillRect/>
                          </a:stretch>
                        </pic:blipFill>
                        <pic:spPr>
                          <a:xfrm>
                            <a:off x="0" y="0"/>
                            <a:ext cx="1067047" cy="397763"/>
                          </a:xfrm>
                          <a:prstGeom prst="rect">
                            <a:avLst/>
                          </a:prstGeom>
                        </pic:spPr>
                      </pic:pic>
                    </a:graphicData>
                  </a:graphic>
                </wp:inline>
              </w:drawing>
            </w:r>
            <w:r>
              <w:rPr>
                <w:rFonts w:ascii="Times New Roman" w:hAnsi="Times New Roman" w:cs="Times New Roman" w:eastAsia="Times New Roman" w:hint="default"/>
                <w:position w:val="-12"/>
                <w:sz w:val="20"/>
                <w:szCs w:val="20"/>
              </w:rPr>
            </w:r>
          </w:p>
          <w:p>
            <w:pPr>
              <w:pStyle w:val="TableParagraph"/>
              <w:spacing w:line="240" w:lineRule="auto" w:before="4"/>
              <w:ind w:right="0"/>
              <w:jc w:val="left"/>
              <w:rPr>
                <w:rFonts w:ascii="Times New Roman" w:hAnsi="Times New Roman" w:cs="Times New Roman" w:eastAsia="Times New Roman" w:hint="default"/>
                <w:sz w:val="27"/>
                <w:szCs w:val="27"/>
              </w:rPr>
            </w:pPr>
          </w:p>
        </w:tc>
        <w:tc>
          <w:tcPr>
            <w:tcW w:w="95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宋体" w:hAnsi="宋体" w:cs="宋体" w:eastAsia="宋体" w:hint="default"/>
                <w:sz w:val="18"/>
                <w:szCs w:val="18"/>
              </w:rPr>
            </w:pPr>
            <w:r>
              <w:rPr>
                <w:rFonts w:ascii="宋体"/>
                <w:sz w:val="18"/>
              </w:rPr>
              <w:t>8564827</w:t>
            </w:r>
          </w:p>
        </w:tc>
        <w:tc>
          <w:tcPr>
            <w:tcW w:w="4047" w:type="dxa"/>
            <w:tcBorders>
              <w:top w:val="single" w:sz="6" w:space="0" w:color="000000"/>
              <w:left w:val="single" w:sz="6" w:space="0" w:color="000000"/>
              <w:bottom w:val="single" w:sz="12" w:space="0" w:color="000000"/>
              <w:right w:val="single" w:sz="6" w:space="0" w:color="000000"/>
            </w:tcBorders>
          </w:tcPr>
          <w:p>
            <w:pPr>
              <w:pStyle w:val="TableParagraph"/>
              <w:spacing w:line="237" w:lineRule="auto" w:before="10"/>
              <w:ind w:left="98" w:right="99"/>
              <w:jc w:val="both"/>
              <w:rPr>
                <w:rFonts w:ascii="宋体" w:hAnsi="宋体" w:cs="宋体" w:eastAsia="宋体" w:hint="default"/>
                <w:sz w:val="18"/>
                <w:szCs w:val="18"/>
              </w:rPr>
            </w:pPr>
            <w:r>
              <w:rPr>
                <w:rFonts w:ascii="宋体" w:hAnsi="宋体" w:cs="宋体" w:eastAsia="宋体" w:hint="default"/>
                <w:sz w:val="18"/>
                <w:szCs w:val="18"/>
              </w:rPr>
              <w:t>数据处理设备；微处理机；连接器（数据处理设 </w:t>
            </w:r>
            <w:r>
              <w:rPr>
                <w:rFonts w:ascii="宋体" w:hAnsi="宋体" w:cs="宋体" w:eastAsia="宋体" w:hint="default"/>
                <w:spacing w:val="-9"/>
                <w:sz w:val="18"/>
                <w:szCs w:val="18"/>
              </w:rPr>
              <w:t>备）；读出器（数据处理设备）；智能卡（集成电</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9"/>
                <w:sz w:val="18"/>
                <w:szCs w:val="18"/>
              </w:rPr>
              <w:t>路卡）；计时器；信息处理机（中央处理装置）；</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6"/>
                <w:sz w:val="18"/>
                <w:szCs w:val="18"/>
              </w:rPr>
              <w:t>计算机软件（已录制）；集成电路；计量仪表；电</w:t>
            </w:r>
            <w:r>
              <w:rPr>
                <w:rFonts w:ascii="宋体" w:hAnsi="宋体" w:cs="宋体" w:eastAsia="宋体" w:hint="default"/>
                <w:sz w:val="18"/>
                <w:szCs w:val="18"/>
              </w:rPr>
              <w:t> 子信号发射机（截止）</w:t>
            </w:r>
          </w:p>
        </w:tc>
        <w:tc>
          <w:tcPr>
            <w:tcW w:w="137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2"/>
              <w:ind w:left="227" w:right="0"/>
              <w:jc w:val="left"/>
              <w:rPr>
                <w:rFonts w:ascii="宋体" w:hAnsi="宋体" w:cs="宋体" w:eastAsia="宋体" w:hint="default"/>
                <w:sz w:val="18"/>
                <w:szCs w:val="18"/>
              </w:rPr>
            </w:pPr>
            <w:r>
              <w:rPr>
                <w:rFonts w:ascii="宋体"/>
                <w:sz w:val="18"/>
              </w:rPr>
              <w:t>2011.8.14-</w:t>
            </w:r>
          </w:p>
          <w:p>
            <w:pPr>
              <w:pStyle w:val="TableParagraph"/>
              <w:spacing w:line="240" w:lineRule="auto" w:before="38"/>
              <w:ind w:left="271" w:right="0"/>
              <w:jc w:val="left"/>
              <w:rPr>
                <w:rFonts w:ascii="宋体" w:hAnsi="宋体" w:cs="宋体" w:eastAsia="宋体" w:hint="default"/>
                <w:sz w:val="18"/>
                <w:szCs w:val="18"/>
              </w:rPr>
            </w:pPr>
            <w:r>
              <w:rPr>
                <w:rFonts w:ascii="宋体"/>
                <w:sz w:val="18"/>
              </w:rPr>
              <w:t>2021.8.13</w:t>
            </w:r>
          </w:p>
        </w:tc>
        <w:tc>
          <w:tcPr>
            <w:tcW w:w="107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郑州春泉</w:t>
            </w:r>
          </w:p>
        </w:tc>
      </w:tr>
    </w:tbl>
    <w:p>
      <w:pPr>
        <w:spacing w:after="0" w:line="240" w:lineRule="auto"/>
        <w:jc w:val="center"/>
        <w:rPr>
          <w:rFonts w:ascii="宋体" w:hAnsi="宋体" w:cs="宋体" w:eastAsia="宋体" w:hint="default"/>
          <w:sz w:val="18"/>
          <w:szCs w:val="18"/>
        </w:rPr>
        <w:sectPr>
          <w:pgSz w:w="11910" w:h="16840"/>
          <w:pgMar w:header="424" w:footer="803" w:top="1020" w:bottom="1000" w:left="0" w:right="0"/>
        </w:sectPr>
      </w:pPr>
    </w:p>
    <w:p>
      <w:pPr>
        <w:spacing w:line="240" w:lineRule="auto" w:before="0"/>
        <w:rPr>
          <w:rFonts w:ascii="Times New Roman" w:hAnsi="Times New Roman" w:cs="Times New Roman" w:eastAsia="Times New Roman" w:hint="default"/>
          <w:sz w:val="20"/>
          <w:szCs w:val="20"/>
        </w:rPr>
      </w:pPr>
    </w:p>
    <w:p>
      <w:pPr>
        <w:pStyle w:val="BodyText"/>
        <w:spacing w:line="271" w:lineRule="auto" w:before="145"/>
        <w:ind w:left="1798" w:right="1776" w:firstLine="424"/>
        <w:jc w:val="left"/>
      </w:pPr>
      <w:r>
        <w:rPr/>
        <w:t>（</w:t>
      </w:r>
      <w:r>
        <w:rPr>
          <w:rFonts w:ascii="新宋体" w:hAnsi="新宋体" w:cs="新宋体" w:eastAsia="新宋体" w:hint="default"/>
        </w:rPr>
        <w:t>5</w:t>
      </w:r>
      <w:r>
        <w:rPr/>
        <w:t>）截止报告期末，公司及子公司共取得</w:t>
      </w:r>
      <w:r>
        <w:rPr>
          <w:spacing w:val="-76"/>
        </w:rPr>
        <w:t> </w:t>
      </w:r>
      <w:r>
        <w:rPr>
          <w:rFonts w:ascii="新宋体" w:hAnsi="新宋体" w:cs="新宋体" w:eastAsia="新宋体" w:hint="default"/>
        </w:rPr>
        <w:t>29</w:t>
      </w:r>
      <w:r>
        <w:rPr>
          <w:rFonts w:ascii="新宋体" w:hAnsi="新宋体" w:cs="新宋体" w:eastAsia="新宋体" w:hint="default"/>
          <w:spacing w:val="-76"/>
        </w:rPr>
        <w:t> </w:t>
      </w:r>
      <w:r>
        <w:rPr/>
        <w:t>项计算机软件著作权，具体情 况如下：</w:t>
      </w:r>
    </w:p>
    <w:p>
      <w:pPr>
        <w:spacing w:line="240" w:lineRule="auto" w:before="2"/>
        <w:rPr>
          <w:rFonts w:ascii="新宋体" w:hAnsi="新宋体" w:cs="新宋体" w:eastAsia="新宋体" w:hint="default"/>
          <w:sz w:val="7"/>
          <w:szCs w:val="7"/>
        </w:rPr>
      </w:pPr>
    </w:p>
    <w:tbl>
      <w:tblPr>
        <w:tblW w:w="0" w:type="auto"/>
        <w:jc w:val="left"/>
        <w:tblInd w:w="813" w:type="dxa"/>
        <w:tblLayout w:type="fixed"/>
        <w:tblCellMar>
          <w:top w:w="0" w:type="dxa"/>
          <w:left w:w="0" w:type="dxa"/>
          <w:bottom w:w="0" w:type="dxa"/>
          <w:right w:w="0" w:type="dxa"/>
        </w:tblCellMar>
        <w:tblLook w:val="01E0"/>
      </w:tblPr>
      <w:tblGrid>
        <w:gridCol w:w="579"/>
        <w:gridCol w:w="3464"/>
        <w:gridCol w:w="2136"/>
        <w:gridCol w:w="1322"/>
        <w:gridCol w:w="1037"/>
        <w:gridCol w:w="751"/>
        <w:gridCol w:w="965"/>
      </w:tblGrid>
      <w:tr>
        <w:trPr>
          <w:trHeight w:val="686" w:hRule="exact"/>
        </w:trPr>
        <w:tc>
          <w:tcPr>
            <w:tcW w:w="579" w:type="dxa"/>
            <w:tcBorders>
              <w:top w:val="single" w:sz="12" w:space="0" w:color="000000"/>
              <w:left w:val="single" w:sz="12" w:space="0" w:color="000000"/>
              <w:bottom w:val="single" w:sz="6" w:space="0" w:color="000000"/>
              <w:right w:val="single" w:sz="6" w:space="0" w:color="000000"/>
            </w:tcBorders>
            <w:shd w:val="clear" w:color="auto" w:fill="DFDFDF"/>
          </w:tcPr>
          <w:p>
            <w:pPr>
              <w:pStyle w:val="TableParagraph"/>
              <w:spacing w:line="240" w:lineRule="auto"/>
              <w:ind w:right="0"/>
              <w:jc w:val="left"/>
              <w:rPr>
                <w:rFonts w:ascii="新宋体" w:hAnsi="新宋体" w:cs="新宋体" w:eastAsia="新宋体" w:hint="default"/>
                <w:sz w:val="14"/>
                <w:szCs w:val="14"/>
              </w:rPr>
            </w:pPr>
          </w:p>
          <w:p>
            <w:pPr>
              <w:pStyle w:val="TableParagraph"/>
              <w:spacing w:line="240" w:lineRule="auto"/>
              <w:ind w:right="3"/>
              <w:jc w:val="center"/>
              <w:rPr>
                <w:rFonts w:ascii="新宋体" w:hAnsi="新宋体" w:cs="新宋体" w:eastAsia="新宋体" w:hint="default"/>
                <w:sz w:val="18"/>
                <w:szCs w:val="18"/>
              </w:rPr>
            </w:pPr>
            <w:r>
              <w:rPr>
                <w:rFonts w:ascii="新宋体" w:hAnsi="新宋体" w:cs="新宋体" w:eastAsia="新宋体" w:hint="default"/>
                <w:b/>
                <w:bCs/>
                <w:sz w:val="18"/>
                <w:szCs w:val="18"/>
              </w:rPr>
              <w:t>序号</w:t>
            </w:r>
            <w:r>
              <w:rPr>
                <w:rFonts w:ascii="新宋体" w:hAnsi="新宋体" w:cs="新宋体" w:eastAsia="新宋体" w:hint="default"/>
                <w:sz w:val="18"/>
                <w:szCs w:val="18"/>
              </w:rPr>
            </w:r>
          </w:p>
        </w:tc>
        <w:tc>
          <w:tcPr>
            <w:tcW w:w="3464"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ind w:right="0"/>
              <w:jc w:val="left"/>
              <w:rPr>
                <w:rFonts w:ascii="新宋体" w:hAnsi="新宋体" w:cs="新宋体" w:eastAsia="新宋体" w:hint="default"/>
                <w:sz w:val="14"/>
                <w:szCs w:val="14"/>
              </w:rPr>
            </w:pPr>
          </w:p>
          <w:p>
            <w:pPr>
              <w:pStyle w:val="TableParagraph"/>
              <w:spacing w:line="240" w:lineRule="auto"/>
              <w:ind w:right="3"/>
              <w:jc w:val="center"/>
              <w:rPr>
                <w:rFonts w:ascii="新宋体" w:hAnsi="新宋体" w:cs="新宋体" w:eastAsia="新宋体" w:hint="default"/>
                <w:sz w:val="18"/>
                <w:szCs w:val="18"/>
              </w:rPr>
            </w:pPr>
            <w:r>
              <w:rPr>
                <w:rFonts w:ascii="新宋体" w:hAnsi="新宋体" w:cs="新宋体" w:eastAsia="新宋体" w:hint="default"/>
                <w:b/>
                <w:bCs/>
                <w:sz w:val="18"/>
                <w:szCs w:val="18"/>
              </w:rPr>
              <w:t>软件名称</w:t>
            </w:r>
            <w:r>
              <w:rPr>
                <w:rFonts w:ascii="新宋体" w:hAnsi="新宋体" w:cs="新宋体" w:eastAsia="新宋体" w:hint="default"/>
                <w:sz w:val="18"/>
                <w:szCs w:val="18"/>
              </w:rPr>
            </w:r>
          </w:p>
        </w:tc>
        <w:tc>
          <w:tcPr>
            <w:tcW w:w="2136"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ind w:right="0"/>
              <w:jc w:val="left"/>
              <w:rPr>
                <w:rFonts w:ascii="新宋体" w:hAnsi="新宋体" w:cs="新宋体" w:eastAsia="新宋体" w:hint="default"/>
                <w:sz w:val="14"/>
                <w:szCs w:val="14"/>
              </w:rPr>
            </w:pPr>
          </w:p>
          <w:p>
            <w:pPr>
              <w:pStyle w:val="TableParagraph"/>
              <w:spacing w:line="240" w:lineRule="auto"/>
              <w:ind w:left="427" w:right="0"/>
              <w:jc w:val="left"/>
              <w:rPr>
                <w:rFonts w:ascii="新宋体" w:hAnsi="新宋体" w:cs="新宋体" w:eastAsia="新宋体" w:hint="default"/>
                <w:sz w:val="18"/>
                <w:szCs w:val="18"/>
              </w:rPr>
            </w:pPr>
            <w:r>
              <w:rPr>
                <w:rFonts w:ascii="新宋体" w:hAnsi="新宋体" w:cs="新宋体" w:eastAsia="新宋体" w:hint="default"/>
                <w:b/>
                <w:bCs/>
                <w:sz w:val="18"/>
                <w:szCs w:val="18"/>
              </w:rPr>
              <w:t>著作权保护期限</w:t>
            </w:r>
            <w:r>
              <w:rPr>
                <w:rFonts w:ascii="新宋体" w:hAnsi="新宋体" w:cs="新宋体" w:eastAsia="新宋体" w:hint="default"/>
                <w:sz w:val="18"/>
                <w:szCs w:val="18"/>
              </w:rPr>
            </w:r>
          </w:p>
        </w:tc>
        <w:tc>
          <w:tcPr>
            <w:tcW w:w="1322"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ind w:right="0"/>
              <w:jc w:val="left"/>
              <w:rPr>
                <w:rFonts w:ascii="新宋体" w:hAnsi="新宋体" w:cs="新宋体" w:eastAsia="新宋体" w:hint="default"/>
                <w:sz w:val="14"/>
                <w:szCs w:val="14"/>
              </w:rPr>
            </w:pPr>
          </w:p>
          <w:p>
            <w:pPr>
              <w:pStyle w:val="TableParagraph"/>
              <w:spacing w:line="240" w:lineRule="auto"/>
              <w:ind w:left="381" w:right="0"/>
              <w:jc w:val="left"/>
              <w:rPr>
                <w:rFonts w:ascii="新宋体" w:hAnsi="新宋体" w:cs="新宋体" w:eastAsia="新宋体" w:hint="default"/>
                <w:sz w:val="18"/>
                <w:szCs w:val="18"/>
              </w:rPr>
            </w:pPr>
            <w:r>
              <w:rPr>
                <w:rFonts w:ascii="新宋体" w:hAnsi="新宋体" w:cs="新宋体" w:eastAsia="新宋体" w:hint="default"/>
                <w:b/>
                <w:bCs/>
                <w:sz w:val="18"/>
                <w:szCs w:val="18"/>
              </w:rPr>
              <w:t>登记号</w:t>
            </w:r>
            <w:r>
              <w:rPr>
                <w:rFonts w:ascii="新宋体" w:hAnsi="新宋体" w:cs="新宋体" w:eastAsia="新宋体" w:hint="default"/>
                <w:sz w:val="18"/>
                <w:szCs w:val="18"/>
              </w:rPr>
            </w:r>
          </w:p>
        </w:tc>
        <w:tc>
          <w:tcPr>
            <w:tcW w:w="1037"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ind w:right="0"/>
              <w:jc w:val="left"/>
              <w:rPr>
                <w:rFonts w:ascii="新宋体" w:hAnsi="新宋体" w:cs="新宋体" w:eastAsia="新宋体" w:hint="default"/>
                <w:sz w:val="14"/>
                <w:szCs w:val="14"/>
              </w:rPr>
            </w:pPr>
          </w:p>
          <w:p>
            <w:pPr>
              <w:pStyle w:val="TableParagraph"/>
              <w:spacing w:line="240" w:lineRule="auto"/>
              <w:ind w:right="150"/>
              <w:jc w:val="right"/>
              <w:rPr>
                <w:rFonts w:ascii="新宋体" w:hAnsi="新宋体" w:cs="新宋体" w:eastAsia="新宋体" w:hint="default"/>
                <w:sz w:val="18"/>
                <w:szCs w:val="18"/>
              </w:rPr>
            </w:pPr>
            <w:r>
              <w:rPr>
                <w:rFonts w:ascii="新宋体" w:hAnsi="新宋体" w:cs="新宋体" w:eastAsia="新宋体" w:hint="default"/>
                <w:b/>
                <w:bCs/>
                <w:w w:val="95"/>
                <w:sz w:val="18"/>
                <w:szCs w:val="18"/>
              </w:rPr>
              <w:t>取得方式</w:t>
            </w:r>
            <w:r>
              <w:rPr>
                <w:rFonts w:ascii="新宋体" w:hAnsi="新宋体" w:cs="新宋体" w:eastAsia="新宋体" w:hint="default"/>
                <w:sz w:val="18"/>
                <w:szCs w:val="18"/>
              </w:rPr>
            </w:r>
          </w:p>
        </w:tc>
        <w:tc>
          <w:tcPr>
            <w:tcW w:w="751"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34" w:lineRule="exact" w:before="68"/>
              <w:ind w:left="139" w:right="0"/>
              <w:jc w:val="left"/>
              <w:rPr>
                <w:rFonts w:ascii="新宋体" w:hAnsi="新宋体" w:cs="新宋体" w:eastAsia="新宋体" w:hint="default"/>
                <w:sz w:val="18"/>
                <w:szCs w:val="18"/>
              </w:rPr>
            </w:pPr>
            <w:r>
              <w:rPr>
                <w:rFonts w:ascii="新宋体" w:hAnsi="新宋体" w:cs="新宋体" w:eastAsia="新宋体" w:hint="default"/>
                <w:b/>
                <w:bCs/>
                <w:sz w:val="18"/>
                <w:szCs w:val="18"/>
              </w:rPr>
              <w:t>权</w:t>
            </w:r>
            <w:r>
              <w:rPr>
                <w:rFonts w:ascii="新宋体" w:hAnsi="新宋体" w:cs="新宋体" w:eastAsia="新宋体" w:hint="default"/>
                <w:b/>
                <w:bCs/>
                <w:spacing w:val="-2"/>
                <w:sz w:val="18"/>
                <w:szCs w:val="18"/>
              </w:rPr>
              <w:t> </w:t>
            </w:r>
            <w:r>
              <w:rPr>
                <w:rFonts w:ascii="新宋体" w:hAnsi="新宋体" w:cs="新宋体" w:eastAsia="新宋体" w:hint="default"/>
                <w:b/>
                <w:bCs/>
                <w:sz w:val="18"/>
                <w:szCs w:val="18"/>
              </w:rPr>
              <w:t>利</w:t>
            </w:r>
            <w:r>
              <w:rPr>
                <w:rFonts w:ascii="新宋体" w:hAnsi="新宋体" w:cs="新宋体" w:eastAsia="新宋体" w:hint="default"/>
                <w:sz w:val="18"/>
                <w:szCs w:val="18"/>
              </w:rPr>
            </w:r>
          </w:p>
          <w:p>
            <w:pPr>
              <w:pStyle w:val="TableParagraph"/>
              <w:spacing w:line="234" w:lineRule="exact"/>
              <w:ind w:left="139" w:right="0"/>
              <w:jc w:val="left"/>
              <w:rPr>
                <w:rFonts w:ascii="新宋体" w:hAnsi="新宋体" w:cs="新宋体" w:eastAsia="新宋体" w:hint="default"/>
                <w:sz w:val="18"/>
                <w:szCs w:val="18"/>
              </w:rPr>
            </w:pPr>
            <w:r>
              <w:rPr>
                <w:rFonts w:ascii="新宋体" w:hAnsi="新宋体" w:cs="新宋体" w:eastAsia="新宋体" w:hint="default"/>
                <w:b/>
                <w:bCs/>
                <w:sz w:val="18"/>
                <w:szCs w:val="18"/>
              </w:rPr>
              <w:t>范</w:t>
            </w:r>
            <w:r>
              <w:rPr>
                <w:rFonts w:ascii="新宋体" w:hAnsi="新宋体" w:cs="新宋体" w:eastAsia="新宋体" w:hint="default"/>
                <w:b/>
                <w:bCs/>
                <w:spacing w:val="-2"/>
                <w:sz w:val="18"/>
                <w:szCs w:val="18"/>
              </w:rPr>
              <w:t> </w:t>
            </w:r>
            <w:r>
              <w:rPr>
                <w:rFonts w:ascii="新宋体" w:hAnsi="新宋体" w:cs="新宋体" w:eastAsia="新宋体" w:hint="default"/>
                <w:b/>
                <w:bCs/>
                <w:sz w:val="18"/>
                <w:szCs w:val="18"/>
              </w:rPr>
              <w:t>围</w:t>
            </w:r>
            <w:r>
              <w:rPr>
                <w:rFonts w:ascii="新宋体" w:hAnsi="新宋体" w:cs="新宋体" w:eastAsia="新宋体" w:hint="default"/>
                <w:sz w:val="18"/>
                <w:szCs w:val="18"/>
              </w:rPr>
            </w:r>
          </w:p>
        </w:tc>
        <w:tc>
          <w:tcPr>
            <w:tcW w:w="965" w:type="dxa"/>
            <w:tcBorders>
              <w:top w:val="single" w:sz="12" w:space="0" w:color="000000"/>
              <w:left w:val="single" w:sz="6" w:space="0" w:color="000000"/>
              <w:bottom w:val="single" w:sz="6" w:space="0" w:color="000000"/>
              <w:right w:val="single" w:sz="12" w:space="0" w:color="000000"/>
            </w:tcBorders>
            <w:shd w:val="clear" w:color="auto" w:fill="DFDFDF"/>
          </w:tcPr>
          <w:p>
            <w:pPr>
              <w:pStyle w:val="TableParagraph"/>
              <w:spacing w:line="240" w:lineRule="auto"/>
              <w:ind w:right="0"/>
              <w:jc w:val="left"/>
              <w:rPr>
                <w:rFonts w:ascii="新宋体" w:hAnsi="新宋体" w:cs="新宋体" w:eastAsia="新宋体" w:hint="default"/>
                <w:sz w:val="14"/>
                <w:szCs w:val="14"/>
              </w:rPr>
            </w:pPr>
          </w:p>
          <w:p>
            <w:pPr>
              <w:pStyle w:val="TableParagraph"/>
              <w:spacing w:line="240" w:lineRule="auto"/>
              <w:ind w:right="17"/>
              <w:jc w:val="center"/>
              <w:rPr>
                <w:rFonts w:ascii="新宋体" w:hAnsi="新宋体" w:cs="新宋体" w:eastAsia="新宋体" w:hint="default"/>
                <w:sz w:val="18"/>
                <w:szCs w:val="18"/>
              </w:rPr>
            </w:pPr>
            <w:r>
              <w:rPr>
                <w:rFonts w:ascii="新宋体" w:hAnsi="新宋体" w:cs="新宋体" w:eastAsia="新宋体" w:hint="default"/>
                <w:b/>
                <w:bCs/>
                <w:sz w:val="18"/>
                <w:szCs w:val="18"/>
              </w:rPr>
              <w:t>著作权人</w:t>
            </w:r>
            <w:r>
              <w:rPr>
                <w:rFonts w:ascii="新宋体" w:hAnsi="新宋体" w:cs="新宋体" w:eastAsia="新宋体" w:hint="default"/>
                <w:sz w:val="18"/>
                <w:szCs w:val="18"/>
              </w:rPr>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9"/>
              <w:jc w:val="center"/>
              <w:rPr>
                <w:rFonts w:ascii="新宋体" w:hAnsi="新宋体" w:cs="新宋体" w:eastAsia="新宋体" w:hint="default"/>
                <w:sz w:val="18"/>
                <w:szCs w:val="18"/>
              </w:rPr>
            </w:pPr>
            <w:r>
              <w:rPr>
                <w:rFonts w:ascii="新宋体"/>
                <w:sz w:val="18"/>
              </w:rPr>
              <w:t>1</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汉威危险源企业信息普查管理系统软件</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sz w:val="18"/>
              </w:rPr>
              <w:t>2009.9.29-2059.12.31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2010SR031667</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right="19"/>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9"/>
              <w:jc w:val="center"/>
              <w:rPr>
                <w:rFonts w:ascii="新宋体" w:hAnsi="新宋体" w:cs="新宋体" w:eastAsia="新宋体" w:hint="default"/>
                <w:sz w:val="18"/>
                <w:szCs w:val="18"/>
              </w:rPr>
            </w:pPr>
            <w:r>
              <w:rPr>
                <w:rFonts w:ascii="新宋体"/>
                <w:sz w:val="18"/>
              </w:rPr>
              <w:t>2</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汉威政务办公系统软件</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sz w:val="18"/>
              </w:rPr>
              <w:t>2010.3.1-2060.12.31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2010SR033765</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right="19"/>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9"/>
              <w:jc w:val="center"/>
              <w:rPr>
                <w:rFonts w:ascii="新宋体" w:hAnsi="新宋体" w:cs="新宋体" w:eastAsia="新宋体" w:hint="default"/>
                <w:sz w:val="18"/>
                <w:szCs w:val="18"/>
              </w:rPr>
            </w:pPr>
            <w:r>
              <w:rPr>
                <w:rFonts w:ascii="新宋体"/>
                <w:sz w:val="18"/>
              </w:rPr>
              <w:t>3</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汉威应急救援统计分析系统软件</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sz w:val="18"/>
              </w:rPr>
              <w:t>2009.11.20-2059.12.31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2010SR033744</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right="19"/>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9"/>
              <w:jc w:val="center"/>
              <w:rPr>
                <w:rFonts w:ascii="新宋体" w:hAnsi="新宋体" w:cs="新宋体" w:eastAsia="新宋体" w:hint="default"/>
                <w:sz w:val="18"/>
                <w:szCs w:val="18"/>
              </w:rPr>
            </w:pPr>
            <w:r>
              <w:rPr>
                <w:rFonts w:ascii="新宋体"/>
                <w:sz w:val="18"/>
              </w:rPr>
              <w:t>4</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汉威危险化学品监督管理系统软件</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sz w:val="18"/>
              </w:rPr>
              <w:t>2009.11.25-2059.12.31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2010SR033743</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right="19"/>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9"/>
              <w:jc w:val="center"/>
              <w:rPr>
                <w:rFonts w:ascii="新宋体" w:hAnsi="新宋体" w:cs="新宋体" w:eastAsia="新宋体" w:hint="default"/>
                <w:sz w:val="18"/>
                <w:szCs w:val="18"/>
              </w:rPr>
            </w:pPr>
            <w:r>
              <w:rPr>
                <w:rFonts w:ascii="新宋体"/>
                <w:sz w:val="18"/>
              </w:rPr>
              <w:t>5</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汉威危险源和事故隐患管理系统软件</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sz w:val="18"/>
              </w:rPr>
              <w:t>2009.11.25-2059.12.31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2010SR033259</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right="19"/>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9"/>
              <w:jc w:val="center"/>
              <w:rPr>
                <w:rFonts w:ascii="新宋体" w:hAnsi="新宋体" w:cs="新宋体" w:eastAsia="新宋体" w:hint="default"/>
                <w:sz w:val="18"/>
                <w:szCs w:val="18"/>
              </w:rPr>
            </w:pPr>
            <w:r>
              <w:rPr>
                <w:rFonts w:ascii="新宋体"/>
                <w:sz w:val="18"/>
              </w:rPr>
              <w:t>6</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汉威职业卫生管理系统</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sz w:val="18"/>
              </w:rPr>
              <w:t>2010.2.10-2060.12.31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2010SR033255</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right="19"/>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9"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9"/>
              <w:jc w:val="center"/>
              <w:rPr>
                <w:rFonts w:ascii="新宋体" w:hAnsi="新宋体" w:cs="新宋体" w:eastAsia="新宋体" w:hint="default"/>
                <w:sz w:val="18"/>
                <w:szCs w:val="18"/>
              </w:rPr>
            </w:pPr>
            <w:r>
              <w:rPr>
                <w:rFonts w:ascii="新宋体"/>
                <w:sz w:val="18"/>
              </w:rPr>
              <w:t>7</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汉威应急培训模拟演练管理系统软件</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sz w:val="18"/>
              </w:rPr>
              <w:t>2009.12.15-2059.12.31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2010SR033470</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right="19"/>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09"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9"/>
              <w:ind w:right="9"/>
              <w:jc w:val="center"/>
              <w:rPr>
                <w:rFonts w:ascii="新宋体" w:hAnsi="新宋体" w:cs="新宋体" w:eastAsia="新宋体" w:hint="default"/>
                <w:sz w:val="18"/>
                <w:szCs w:val="18"/>
              </w:rPr>
            </w:pPr>
            <w:r>
              <w:rPr>
                <w:rFonts w:ascii="新宋体"/>
                <w:sz w:val="18"/>
              </w:rPr>
              <w:t>8</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3"/>
              <w:ind w:left="98" w:right="101"/>
              <w:jc w:val="left"/>
              <w:rPr>
                <w:rFonts w:ascii="新宋体" w:hAnsi="新宋体" w:cs="新宋体" w:eastAsia="新宋体" w:hint="default"/>
                <w:sz w:val="18"/>
                <w:szCs w:val="18"/>
              </w:rPr>
            </w:pPr>
            <w:r>
              <w:rPr>
                <w:rFonts w:ascii="新宋体" w:hAnsi="新宋体" w:cs="新宋体" w:eastAsia="新宋体" w:hint="default"/>
                <w:sz w:val="18"/>
                <w:szCs w:val="18"/>
              </w:rPr>
              <w:t>汉威安全生产监督</w:t>
            </w:r>
            <w:r>
              <w:rPr>
                <w:rFonts w:ascii="新宋体" w:hAnsi="新宋体" w:cs="新宋体" w:eastAsia="新宋体" w:hint="default"/>
                <w:spacing w:val="-41"/>
                <w:sz w:val="18"/>
                <w:szCs w:val="18"/>
              </w:rPr>
              <w:t> </w:t>
            </w:r>
            <w:r>
              <w:rPr>
                <w:rFonts w:ascii="新宋体" w:hAnsi="新宋体" w:cs="新宋体" w:eastAsia="新宋体" w:hint="default"/>
                <w:sz w:val="18"/>
                <w:szCs w:val="18"/>
              </w:rPr>
              <w:t>GIS</w:t>
            </w:r>
            <w:r>
              <w:rPr>
                <w:rFonts w:ascii="新宋体" w:hAnsi="新宋体" w:cs="新宋体" w:eastAsia="新宋体" w:hint="default"/>
                <w:spacing w:val="-45"/>
                <w:sz w:val="18"/>
                <w:szCs w:val="18"/>
              </w:rPr>
              <w:t> </w:t>
            </w:r>
            <w:r>
              <w:rPr>
                <w:rFonts w:ascii="新宋体" w:hAnsi="新宋体" w:cs="新宋体" w:eastAsia="新宋体" w:hint="default"/>
                <w:sz w:val="18"/>
                <w:szCs w:val="18"/>
              </w:rPr>
              <w:t>地理信息及网格化 管理软件</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98" w:right="0"/>
              <w:jc w:val="left"/>
              <w:rPr>
                <w:rFonts w:ascii="新宋体" w:hAnsi="新宋体" w:cs="新宋体" w:eastAsia="新宋体" w:hint="default"/>
                <w:sz w:val="18"/>
                <w:szCs w:val="18"/>
              </w:rPr>
            </w:pPr>
            <w:r>
              <w:rPr>
                <w:rFonts w:ascii="新宋体"/>
                <w:sz w:val="18"/>
              </w:rPr>
              <w:t>2010.3.30-2060.12.31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100" w:right="0"/>
              <w:jc w:val="left"/>
              <w:rPr>
                <w:rFonts w:ascii="新宋体" w:hAnsi="新宋体" w:cs="新宋体" w:eastAsia="新宋体" w:hint="default"/>
                <w:sz w:val="18"/>
                <w:szCs w:val="18"/>
              </w:rPr>
            </w:pPr>
            <w:r>
              <w:rPr>
                <w:rFonts w:ascii="新宋体"/>
                <w:sz w:val="18"/>
              </w:rPr>
              <w:t>2010SR033468</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9"/>
              <w:ind w:right="19"/>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9"/>
              <w:jc w:val="center"/>
              <w:rPr>
                <w:rFonts w:ascii="新宋体" w:hAnsi="新宋体" w:cs="新宋体" w:eastAsia="新宋体" w:hint="default"/>
                <w:sz w:val="18"/>
                <w:szCs w:val="18"/>
              </w:rPr>
            </w:pPr>
            <w:r>
              <w:rPr>
                <w:rFonts w:ascii="新宋体"/>
                <w:sz w:val="18"/>
              </w:rPr>
              <w:t>9</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汉威管网巡检实时调度系统管理软件</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sz w:val="18"/>
              </w:rPr>
              <w:t>2010.4.22-2060.12.31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2010SR033298</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right="19"/>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10</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汉威危险源分类监管管理系统软件</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sz w:val="18"/>
              </w:rPr>
              <w:t>2009.10.20-2059.12.31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2010SR033297</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right="19"/>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11</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汉威安全生产知识库管理系统软件</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sz w:val="18"/>
              </w:rPr>
              <w:t>2009.12.10-2059.12.31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2010SR033257</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right="19"/>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12</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汉威危险源辨识与分级管理系统软件</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sz w:val="18"/>
              </w:rPr>
              <w:t>2009.11.25-2059.12.31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2010SR033221</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right="19"/>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13</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汉威危险源动态监控系统软件</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sz w:val="18"/>
              </w:rPr>
              <w:t>2009.11.29-2059.12.31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2010SR033010</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right="19"/>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14</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汉威安全生产监控预警管理信息系统软件</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sz w:val="18"/>
              </w:rPr>
              <w:t>2009.12.31-2059.12.31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2010SR033009</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right="19"/>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15</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汉威企业及重大危险源统计分析系统软件</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sz w:val="18"/>
              </w:rPr>
              <w:t>2010.2.10-2060.12.31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2010SR033008</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right="19"/>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16</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汉威事故快报及综合处理管理系统软件</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sz w:val="18"/>
              </w:rPr>
              <w:t>2010.2.20-2060.12.31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2010SR031976</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right="19"/>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17</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汉威燃气管网巡检系统管理软件</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sz w:val="18"/>
              </w:rPr>
              <w:t>2009.3.10-2059.12.31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2010SR031975</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right="19"/>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18</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汉威应急救援辅助决策系统软件</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sz w:val="18"/>
              </w:rPr>
              <w:t>2009.11.20-2059.12.31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2010SR031891</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right="19"/>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19</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汉威危险源信息申报管理系统软件</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sz w:val="18"/>
              </w:rPr>
              <w:t>2009.10.20-2059.12.31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2010SR031807</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right="19"/>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20</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汉威应急预案管理系统软件</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sz w:val="18"/>
              </w:rPr>
              <w:t>2009.10.30-2059.12.31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2010SR031779</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right="19"/>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21</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汉威气敏元件测试软件</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sz w:val="18"/>
              </w:rPr>
              <w:t>2000.6.10-2050.12.31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2008SR09429</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right="19"/>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22</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汉威安全生产监控与管理信息系统</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sz w:val="18"/>
              </w:rPr>
              <w:t>2009.1.16-2059.12.31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2009SR014508</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right="19"/>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23</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汉威重大危险源安全管理信息系统</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sz w:val="18"/>
              </w:rPr>
              <w:t>2008.9.17-2058.12.31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2009SR014048</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right="19"/>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399"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24</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创威煤矿安全监控系统</w:t>
            </w:r>
            <w:r>
              <w:rPr>
                <w:rFonts w:ascii="新宋体" w:hAnsi="新宋体" w:cs="新宋体" w:eastAsia="新宋体" w:hint="default"/>
                <w:spacing w:val="-45"/>
                <w:sz w:val="18"/>
                <w:szCs w:val="18"/>
              </w:rPr>
              <w:t> </w:t>
            </w:r>
            <w:r>
              <w:rPr>
                <w:rFonts w:ascii="新宋体" w:hAnsi="新宋体" w:cs="新宋体" w:eastAsia="新宋体" w:hint="default"/>
                <w:sz w:val="18"/>
                <w:szCs w:val="18"/>
              </w:rPr>
              <w:t>V1.0</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sz w:val="18"/>
              </w:rPr>
              <w:t>2010.5.11-2060.5.10</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2011SR009125</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right="19"/>
              <w:jc w:val="center"/>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396"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25</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创威煤矿人员管理系统</w:t>
            </w:r>
            <w:r>
              <w:rPr>
                <w:rFonts w:ascii="新宋体" w:hAnsi="新宋体" w:cs="新宋体" w:eastAsia="新宋体" w:hint="default"/>
                <w:spacing w:val="-45"/>
                <w:sz w:val="18"/>
                <w:szCs w:val="18"/>
              </w:rPr>
              <w:t> </w:t>
            </w:r>
            <w:r>
              <w:rPr>
                <w:rFonts w:ascii="新宋体" w:hAnsi="新宋体" w:cs="新宋体" w:eastAsia="新宋体" w:hint="default"/>
                <w:sz w:val="18"/>
                <w:szCs w:val="18"/>
              </w:rPr>
              <w:t>V1.0</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sz w:val="18"/>
              </w:rPr>
              <w:t>2010.5.11-2060.5.10</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2011SR009126</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right="19"/>
              <w:jc w:val="center"/>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511"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9"/>
              <w:ind w:right="4"/>
              <w:jc w:val="center"/>
              <w:rPr>
                <w:rFonts w:ascii="新宋体" w:hAnsi="新宋体" w:cs="新宋体" w:eastAsia="新宋体" w:hint="default"/>
                <w:sz w:val="18"/>
                <w:szCs w:val="18"/>
              </w:rPr>
            </w:pPr>
            <w:r>
              <w:rPr>
                <w:rFonts w:ascii="新宋体"/>
                <w:sz w:val="18"/>
              </w:rPr>
              <w:t>26</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2"/>
              <w:ind w:left="98" w:right="102"/>
              <w:jc w:val="left"/>
              <w:rPr>
                <w:rFonts w:ascii="新宋体" w:hAnsi="新宋体" w:cs="新宋体" w:eastAsia="新宋体" w:hint="default"/>
                <w:sz w:val="18"/>
                <w:szCs w:val="18"/>
              </w:rPr>
            </w:pPr>
            <w:r>
              <w:rPr>
                <w:rFonts w:ascii="新宋体" w:hAnsi="新宋体" w:cs="新宋体" w:eastAsia="新宋体" w:hint="default"/>
                <w:sz w:val="18"/>
                <w:szCs w:val="18"/>
              </w:rPr>
              <w:t>嵌入式中央空调计费管理及节能自控软件</w:t>
            </w:r>
            <w:r>
              <w:rPr>
                <w:rFonts w:ascii="新宋体" w:hAnsi="新宋体" w:cs="新宋体" w:eastAsia="新宋体" w:hint="default"/>
                <w:spacing w:val="-85"/>
                <w:sz w:val="18"/>
                <w:szCs w:val="18"/>
              </w:rPr>
              <w:t> </w:t>
            </w:r>
            <w:r>
              <w:rPr>
                <w:rFonts w:ascii="新宋体" w:hAnsi="新宋体" w:cs="新宋体" w:eastAsia="新宋体" w:hint="default"/>
                <w:spacing w:val="-85"/>
                <w:sz w:val="18"/>
                <w:szCs w:val="18"/>
              </w:rPr>
            </w:r>
            <w:r>
              <w:rPr>
                <w:rFonts w:ascii="新宋体" w:hAnsi="新宋体" w:cs="新宋体" w:eastAsia="新宋体" w:hint="default"/>
                <w:sz w:val="18"/>
                <w:szCs w:val="18"/>
              </w:rPr>
              <w:t>V1.0</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98" w:right="0"/>
              <w:jc w:val="left"/>
              <w:rPr>
                <w:rFonts w:ascii="新宋体" w:hAnsi="新宋体" w:cs="新宋体" w:eastAsia="新宋体" w:hint="default"/>
                <w:sz w:val="18"/>
                <w:szCs w:val="18"/>
              </w:rPr>
            </w:pPr>
            <w:r>
              <w:rPr>
                <w:rFonts w:ascii="新宋体"/>
                <w:sz w:val="18"/>
              </w:rPr>
              <w:t>2005.6.10-2055.6.9</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100" w:right="0"/>
              <w:jc w:val="left"/>
              <w:rPr>
                <w:rFonts w:ascii="新宋体" w:hAnsi="新宋体" w:cs="新宋体" w:eastAsia="新宋体" w:hint="default"/>
                <w:sz w:val="18"/>
                <w:szCs w:val="18"/>
              </w:rPr>
            </w:pPr>
            <w:r>
              <w:rPr>
                <w:rFonts w:ascii="新宋体"/>
                <w:sz w:val="18"/>
              </w:rPr>
              <w:t>2006SR04122</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9"/>
              <w:ind w:right="19"/>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09"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9"/>
              <w:ind w:right="3"/>
              <w:jc w:val="center"/>
              <w:rPr>
                <w:rFonts w:ascii="新宋体" w:hAnsi="新宋体" w:cs="新宋体" w:eastAsia="新宋体" w:hint="default"/>
                <w:sz w:val="18"/>
                <w:szCs w:val="18"/>
              </w:rPr>
            </w:pPr>
            <w:r>
              <w:rPr>
                <w:rFonts w:ascii="新宋体"/>
                <w:sz w:val="18"/>
              </w:rPr>
              <w:t>27</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2"/>
              <w:ind w:left="98" w:right="87"/>
              <w:jc w:val="left"/>
              <w:rPr>
                <w:rFonts w:ascii="新宋体" w:hAnsi="新宋体" w:cs="新宋体" w:eastAsia="新宋体" w:hint="default"/>
                <w:sz w:val="18"/>
                <w:szCs w:val="18"/>
              </w:rPr>
            </w:pPr>
            <w:r>
              <w:rPr>
                <w:rFonts w:ascii="新宋体" w:hAnsi="新宋体" w:cs="新宋体" w:eastAsia="新宋体" w:hint="default"/>
                <w:spacing w:val="11"/>
                <w:sz w:val="18"/>
                <w:szCs w:val="18"/>
              </w:rPr>
              <w:t>中央空调计费及能源监测信息管理软件</w:t>
            </w:r>
            <w:r>
              <w:rPr>
                <w:rFonts w:ascii="新宋体" w:hAnsi="新宋体" w:cs="新宋体" w:eastAsia="新宋体" w:hint="default"/>
                <w:spacing w:val="-77"/>
                <w:sz w:val="18"/>
                <w:szCs w:val="18"/>
              </w:rPr>
              <w:t> </w:t>
            </w:r>
            <w:r>
              <w:rPr>
                <w:rFonts w:ascii="新宋体" w:hAnsi="新宋体" w:cs="新宋体" w:eastAsia="新宋体" w:hint="default"/>
                <w:spacing w:val="-77"/>
                <w:sz w:val="18"/>
                <w:szCs w:val="18"/>
              </w:rPr>
            </w:r>
            <w:r>
              <w:rPr>
                <w:rFonts w:ascii="新宋体" w:hAnsi="新宋体" w:cs="新宋体" w:eastAsia="新宋体" w:hint="default"/>
                <w:sz w:val="18"/>
                <w:szCs w:val="18"/>
              </w:rPr>
              <w:t>V2.0</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98" w:right="0"/>
              <w:jc w:val="left"/>
              <w:rPr>
                <w:rFonts w:ascii="新宋体" w:hAnsi="新宋体" w:cs="新宋体" w:eastAsia="新宋体" w:hint="default"/>
                <w:sz w:val="18"/>
                <w:szCs w:val="18"/>
              </w:rPr>
            </w:pPr>
            <w:r>
              <w:rPr>
                <w:rFonts w:ascii="新宋体"/>
                <w:sz w:val="18"/>
              </w:rPr>
              <w:t>2005.6.10-2055.6.9</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100" w:right="0"/>
              <w:jc w:val="left"/>
              <w:rPr>
                <w:rFonts w:ascii="新宋体" w:hAnsi="新宋体" w:cs="新宋体" w:eastAsia="新宋体" w:hint="default"/>
                <w:sz w:val="18"/>
                <w:szCs w:val="18"/>
              </w:rPr>
            </w:pPr>
            <w:r>
              <w:rPr>
                <w:rFonts w:ascii="新宋体"/>
                <w:sz w:val="18"/>
              </w:rPr>
              <w:t>2006SR08670</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9"/>
              <w:ind w:right="19"/>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398" w:hRule="exact"/>
        </w:trPr>
        <w:tc>
          <w:tcPr>
            <w:tcW w:w="57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4"/>
              <w:ind w:right="3"/>
              <w:jc w:val="center"/>
              <w:rPr>
                <w:rFonts w:ascii="新宋体" w:hAnsi="新宋体" w:cs="新宋体" w:eastAsia="新宋体" w:hint="default"/>
                <w:sz w:val="18"/>
                <w:szCs w:val="18"/>
              </w:rPr>
            </w:pPr>
            <w:r>
              <w:rPr>
                <w:rFonts w:ascii="新宋体"/>
                <w:sz w:val="18"/>
              </w:rPr>
              <w:t>28</w:t>
            </w:r>
          </w:p>
        </w:tc>
        <w:tc>
          <w:tcPr>
            <w:tcW w:w="3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春泉中央空调计费管理平台</w:t>
            </w:r>
            <w:r>
              <w:rPr>
                <w:rFonts w:ascii="新宋体" w:hAnsi="新宋体" w:cs="新宋体" w:eastAsia="新宋体" w:hint="default"/>
                <w:spacing w:val="-45"/>
                <w:sz w:val="18"/>
                <w:szCs w:val="18"/>
              </w:rPr>
              <w:t> </w:t>
            </w:r>
            <w:r>
              <w:rPr>
                <w:rFonts w:ascii="新宋体" w:hAnsi="新宋体" w:cs="新宋体" w:eastAsia="新宋体" w:hint="default"/>
                <w:sz w:val="18"/>
                <w:szCs w:val="18"/>
              </w:rPr>
              <w:t>V1.0</w:t>
            </w:r>
          </w:p>
        </w:tc>
        <w:tc>
          <w:tcPr>
            <w:tcW w:w="2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98" w:right="0"/>
              <w:jc w:val="left"/>
              <w:rPr>
                <w:rFonts w:ascii="新宋体" w:hAnsi="新宋体" w:cs="新宋体" w:eastAsia="新宋体" w:hint="default"/>
                <w:sz w:val="18"/>
                <w:szCs w:val="18"/>
              </w:rPr>
            </w:pPr>
            <w:r>
              <w:rPr>
                <w:rFonts w:ascii="新宋体"/>
                <w:sz w:val="18"/>
              </w:rPr>
              <w:t>2010.8.19-2060.8.18</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00" w:right="0"/>
              <w:jc w:val="left"/>
              <w:rPr>
                <w:rFonts w:ascii="新宋体" w:hAnsi="新宋体" w:cs="新宋体" w:eastAsia="新宋体" w:hint="default"/>
                <w:sz w:val="18"/>
                <w:szCs w:val="18"/>
              </w:rPr>
            </w:pPr>
            <w:r>
              <w:rPr>
                <w:rFonts w:ascii="新宋体"/>
                <w:sz w:val="18"/>
              </w:rPr>
              <w:t>2011SR024062</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52"/>
              <w:jc w:val="righ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403" w:hRule="exact"/>
        </w:trPr>
        <w:tc>
          <w:tcPr>
            <w:tcW w:w="57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1"/>
              <w:ind w:right="3"/>
              <w:jc w:val="center"/>
              <w:rPr>
                <w:rFonts w:ascii="新宋体" w:hAnsi="新宋体" w:cs="新宋体" w:eastAsia="新宋体" w:hint="default"/>
                <w:sz w:val="18"/>
                <w:szCs w:val="18"/>
              </w:rPr>
            </w:pPr>
            <w:r>
              <w:rPr>
                <w:rFonts w:ascii="新宋体"/>
                <w:sz w:val="18"/>
              </w:rPr>
              <w:t>29</w:t>
            </w:r>
          </w:p>
        </w:tc>
        <w:tc>
          <w:tcPr>
            <w:tcW w:w="346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春泉建筑能耗监测信息系统</w:t>
            </w:r>
            <w:r>
              <w:rPr>
                <w:rFonts w:ascii="新宋体" w:hAnsi="新宋体" w:cs="新宋体" w:eastAsia="新宋体" w:hint="default"/>
                <w:spacing w:val="-45"/>
                <w:sz w:val="18"/>
                <w:szCs w:val="18"/>
              </w:rPr>
              <w:t> </w:t>
            </w:r>
            <w:r>
              <w:rPr>
                <w:rFonts w:ascii="新宋体" w:hAnsi="新宋体" w:cs="新宋体" w:eastAsia="新宋体" w:hint="default"/>
                <w:sz w:val="18"/>
                <w:szCs w:val="18"/>
              </w:rPr>
              <w:t>V1.0</w:t>
            </w:r>
          </w:p>
        </w:tc>
        <w:tc>
          <w:tcPr>
            <w:tcW w:w="213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1"/>
              <w:ind w:left="98" w:right="0"/>
              <w:jc w:val="left"/>
              <w:rPr>
                <w:rFonts w:ascii="新宋体" w:hAnsi="新宋体" w:cs="新宋体" w:eastAsia="新宋体" w:hint="default"/>
                <w:sz w:val="18"/>
                <w:szCs w:val="18"/>
              </w:rPr>
            </w:pPr>
            <w:r>
              <w:rPr>
                <w:rFonts w:ascii="新宋体"/>
                <w:sz w:val="18"/>
              </w:rPr>
              <w:t>2011.3.14-2061.3.13</w:t>
            </w:r>
          </w:p>
        </w:tc>
        <w:tc>
          <w:tcPr>
            <w:tcW w:w="132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1"/>
              <w:ind w:left="100" w:right="0"/>
              <w:jc w:val="left"/>
              <w:rPr>
                <w:rFonts w:ascii="新宋体" w:hAnsi="新宋体" w:cs="新宋体" w:eastAsia="新宋体" w:hint="default"/>
                <w:sz w:val="18"/>
                <w:szCs w:val="18"/>
              </w:rPr>
            </w:pPr>
            <w:r>
              <w:rPr>
                <w:rFonts w:ascii="新宋体"/>
                <w:sz w:val="18"/>
              </w:rPr>
              <w:t>2011SR065227</w:t>
            </w:r>
          </w:p>
        </w:tc>
        <w:tc>
          <w:tcPr>
            <w:tcW w:w="103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1"/>
              <w:ind w:right="152"/>
              <w:jc w:val="right"/>
              <w:rPr>
                <w:rFonts w:ascii="新宋体" w:hAnsi="新宋体" w:cs="新宋体" w:eastAsia="新宋体" w:hint="default"/>
                <w:sz w:val="18"/>
                <w:szCs w:val="18"/>
              </w:rPr>
            </w:pPr>
            <w:r>
              <w:rPr>
                <w:rFonts w:ascii="新宋体" w:hAnsi="新宋体" w:cs="新宋体" w:eastAsia="新宋体" w:hint="default"/>
                <w:sz w:val="18"/>
                <w:szCs w:val="18"/>
              </w:rPr>
              <w:t>原始取得</w:t>
            </w:r>
          </w:p>
        </w:tc>
        <w:tc>
          <w:tcPr>
            <w:tcW w:w="75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1"/>
              <w:ind w:right="5"/>
              <w:jc w:val="center"/>
              <w:rPr>
                <w:rFonts w:ascii="新宋体" w:hAnsi="新宋体" w:cs="新宋体" w:eastAsia="新宋体" w:hint="default"/>
                <w:sz w:val="18"/>
                <w:szCs w:val="18"/>
              </w:rPr>
            </w:pPr>
            <w:r>
              <w:rPr>
                <w:rFonts w:ascii="新宋体" w:hAnsi="新宋体" w:cs="新宋体" w:eastAsia="新宋体" w:hint="default"/>
                <w:sz w:val="18"/>
                <w:szCs w:val="18"/>
              </w:rPr>
              <w:t>全部</w:t>
            </w:r>
          </w:p>
        </w:tc>
        <w:tc>
          <w:tcPr>
            <w:tcW w:w="96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1"/>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bl>
    <w:p>
      <w:pPr>
        <w:spacing w:line="240" w:lineRule="auto" w:before="6"/>
        <w:rPr>
          <w:rFonts w:ascii="新宋体" w:hAnsi="新宋体" w:cs="新宋体" w:eastAsia="新宋体" w:hint="default"/>
          <w:sz w:val="13"/>
          <w:szCs w:val="13"/>
        </w:rPr>
      </w:pPr>
    </w:p>
    <w:p>
      <w:pPr>
        <w:pStyle w:val="BodyText"/>
        <w:spacing w:line="240" w:lineRule="auto" w:before="26"/>
        <w:ind w:left="2386" w:right="1689"/>
        <w:jc w:val="left"/>
      </w:pPr>
      <w:r>
        <w:rPr/>
        <w:t>（</w:t>
      </w:r>
      <w:r>
        <w:rPr>
          <w:rFonts w:ascii="新宋体" w:hAnsi="新宋体" w:cs="新宋体" w:eastAsia="新宋体" w:hint="default"/>
        </w:rPr>
        <w:t>6</w:t>
      </w:r>
      <w:r>
        <w:rPr/>
        <w:t>）非专利技术</w:t>
      </w:r>
    </w:p>
    <w:p>
      <w:pPr>
        <w:spacing w:after="0" w:line="240" w:lineRule="auto"/>
        <w:jc w:val="left"/>
        <w:sectPr>
          <w:pgSz w:w="11910" w:h="16840"/>
          <w:pgMar w:header="424" w:footer="803" w:top="1020" w:bottom="1000" w:left="0" w:right="0"/>
        </w:sectPr>
      </w:pPr>
    </w:p>
    <w:p>
      <w:pPr>
        <w:spacing w:line="240" w:lineRule="auto" w:before="0"/>
        <w:rPr>
          <w:rFonts w:ascii="新宋体" w:hAnsi="新宋体" w:cs="新宋体" w:eastAsia="新宋体" w:hint="default"/>
          <w:sz w:val="20"/>
          <w:szCs w:val="20"/>
        </w:rPr>
      </w:pPr>
    </w:p>
    <w:p>
      <w:pPr>
        <w:spacing w:line="240" w:lineRule="auto" w:before="8"/>
        <w:rPr>
          <w:rFonts w:ascii="新宋体" w:hAnsi="新宋体" w:cs="新宋体" w:eastAsia="新宋体" w:hint="default"/>
          <w:sz w:val="11"/>
          <w:szCs w:val="11"/>
        </w:rPr>
      </w:pPr>
    </w:p>
    <w:tbl>
      <w:tblPr>
        <w:tblW w:w="0" w:type="auto"/>
        <w:jc w:val="left"/>
        <w:tblInd w:w="1233" w:type="dxa"/>
        <w:tblLayout w:type="fixed"/>
        <w:tblCellMar>
          <w:top w:w="0" w:type="dxa"/>
          <w:left w:w="0" w:type="dxa"/>
          <w:bottom w:w="0" w:type="dxa"/>
          <w:right w:w="0" w:type="dxa"/>
        </w:tblCellMar>
        <w:tblLook w:val="01E0"/>
      </w:tblPr>
      <w:tblGrid>
        <w:gridCol w:w="1253"/>
        <w:gridCol w:w="2000"/>
        <w:gridCol w:w="2410"/>
        <w:gridCol w:w="3752"/>
      </w:tblGrid>
      <w:tr>
        <w:trPr>
          <w:trHeight w:val="374" w:hRule="exact"/>
        </w:trPr>
        <w:tc>
          <w:tcPr>
            <w:tcW w:w="1253" w:type="dxa"/>
            <w:tcBorders>
              <w:top w:val="single" w:sz="12" w:space="0" w:color="000000"/>
              <w:left w:val="single" w:sz="12" w:space="0" w:color="000000"/>
              <w:bottom w:val="single" w:sz="6" w:space="0" w:color="000000"/>
              <w:right w:val="single" w:sz="6" w:space="0" w:color="000000"/>
            </w:tcBorders>
            <w:shd w:val="clear" w:color="auto" w:fill="DFDFDF"/>
          </w:tcPr>
          <w:p>
            <w:pPr>
              <w:pStyle w:val="TableParagraph"/>
              <w:spacing w:line="240" w:lineRule="auto" w:before="5"/>
              <w:ind w:left="192" w:right="0"/>
              <w:jc w:val="left"/>
              <w:rPr>
                <w:rFonts w:ascii="宋体" w:hAnsi="宋体" w:cs="宋体" w:eastAsia="宋体" w:hint="default"/>
                <w:sz w:val="21"/>
                <w:szCs w:val="21"/>
              </w:rPr>
            </w:pPr>
            <w:r>
              <w:rPr>
                <w:rFonts w:ascii="宋体" w:hAnsi="宋体" w:cs="宋体" w:eastAsia="宋体" w:hint="default"/>
                <w:sz w:val="21"/>
                <w:szCs w:val="21"/>
              </w:rPr>
              <w:t>产品类型</w:t>
            </w:r>
          </w:p>
        </w:tc>
        <w:tc>
          <w:tcPr>
            <w:tcW w:w="2000"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5"/>
              <w:ind w:left="571" w:right="0"/>
              <w:jc w:val="left"/>
              <w:rPr>
                <w:rFonts w:ascii="宋体" w:hAnsi="宋体" w:cs="宋体" w:eastAsia="宋体" w:hint="default"/>
                <w:sz w:val="21"/>
                <w:szCs w:val="21"/>
              </w:rPr>
            </w:pPr>
            <w:r>
              <w:rPr>
                <w:rFonts w:ascii="宋体" w:hAnsi="宋体" w:cs="宋体" w:eastAsia="宋体" w:hint="default"/>
                <w:sz w:val="21"/>
                <w:szCs w:val="21"/>
              </w:rPr>
              <w:t>具体产品</w:t>
            </w:r>
          </w:p>
        </w:tc>
        <w:tc>
          <w:tcPr>
            <w:tcW w:w="2410"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5"/>
              <w:ind w:left="2" w:right="0"/>
              <w:jc w:val="center"/>
              <w:rPr>
                <w:rFonts w:ascii="宋体" w:hAnsi="宋体" w:cs="宋体" w:eastAsia="宋体" w:hint="default"/>
                <w:sz w:val="21"/>
                <w:szCs w:val="21"/>
              </w:rPr>
            </w:pPr>
            <w:r>
              <w:rPr>
                <w:rFonts w:ascii="宋体" w:hAnsi="宋体" w:cs="宋体" w:eastAsia="宋体" w:hint="default"/>
                <w:sz w:val="21"/>
                <w:szCs w:val="21"/>
              </w:rPr>
              <w:t>核心技术</w:t>
            </w:r>
          </w:p>
        </w:tc>
        <w:tc>
          <w:tcPr>
            <w:tcW w:w="3752" w:type="dxa"/>
            <w:tcBorders>
              <w:top w:val="single" w:sz="12" w:space="0" w:color="000000"/>
              <w:left w:val="single" w:sz="6" w:space="0" w:color="000000"/>
              <w:bottom w:val="single" w:sz="6" w:space="0" w:color="000000"/>
              <w:right w:val="single" w:sz="12" w:space="0" w:color="000000"/>
            </w:tcBorders>
            <w:shd w:val="clear" w:color="auto" w:fill="DFDFDF"/>
          </w:tcPr>
          <w:p>
            <w:pPr>
              <w:pStyle w:val="TableParagraph"/>
              <w:spacing w:line="240" w:lineRule="auto" w:before="5"/>
              <w:ind w:left="4" w:right="0"/>
              <w:jc w:val="center"/>
              <w:rPr>
                <w:rFonts w:ascii="宋体" w:hAnsi="宋体" w:cs="宋体" w:eastAsia="宋体" w:hint="default"/>
                <w:sz w:val="21"/>
                <w:szCs w:val="21"/>
              </w:rPr>
            </w:pPr>
            <w:r>
              <w:rPr>
                <w:rFonts w:ascii="宋体" w:hAnsi="宋体" w:cs="宋体" w:eastAsia="宋体" w:hint="default"/>
                <w:sz w:val="21"/>
                <w:szCs w:val="21"/>
              </w:rPr>
              <w:t>备注</w:t>
            </w:r>
          </w:p>
        </w:tc>
      </w:tr>
      <w:tr>
        <w:trPr>
          <w:trHeight w:val="367" w:hRule="exact"/>
        </w:trPr>
        <w:tc>
          <w:tcPr>
            <w:tcW w:w="1253" w:type="dxa"/>
            <w:vMerge w:val="restart"/>
            <w:tcBorders>
              <w:top w:val="single" w:sz="6" w:space="0" w:color="000000"/>
              <w:left w:val="single" w:sz="12" w:space="0" w:color="000000"/>
              <w:right w:val="single" w:sz="6" w:space="0" w:color="000000"/>
            </w:tcBorders>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4"/>
              <w:ind w:right="0"/>
              <w:jc w:val="left"/>
              <w:rPr>
                <w:rFonts w:ascii="新宋体" w:hAnsi="新宋体" w:cs="新宋体" w:eastAsia="新宋体" w:hint="default"/>
                <w:sz w:val="20"/>
                <w:szCs w:val="20"/>
              </w:rPr>
            </w:pPr>
          </w:p>
          <w:p>
            <w:pPr>
              <w:pStyle w:val="TableParagraph"/>
              <w:spacing w:line="240" w:lineRule="auto"/>
              <w:ind w:left="506" w:right="194" w:hanging="315"/>
              <w:jc w:val="left"/>
              <w:rPr>
                <w:rFonts w:ascii="宋体" w:hAnsi="宋体" w:cs="宋体" w:eastAsia="宋体" w:hint="default"/>
                <w:sz w:val="21"/>
                <w:szCs w:val="21"/>
              </w:rPr>
            </w:pPr>
            <w:r>
              <w:rPr>
                <w:rFonts w:ascii="宋体" w:hAnsi="宋体" w:cs="宋体" w:eastAsia="宋体" w:hint="default"/>
                <w:sz w:val="21"/>
                <w:szCs w:val="21"/>
              </w:rPr>
              <w:t>气体传感</w:t>
            </w:r>
            <w:r>
              <w:rPr>
                <w:rFonts w:ascii="宋体" w:hAnsi="宋体" w:cs="宋体" w:eastAsia="宋体" w:hint="default"/>
                <w:w w:val="100"/>
                <w:sz w:val="21"/>
                <w:szCs w:val="21"/>
              </w:rPr>
              <w:t> </w:t>
            </w:r>
            <w:r>
              <w:rPr>
                <w:rFonts w:ascii="宋体" w:hAnsi="宋体" w:cs="宋体" w:eastAsia="宋体" w:hint="default"/>
                <w:sz w:val="21"/>
                <w:szCs w:val="21"/>
              </w:rPr>
              <w:t>器</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98" w:right="0"/>
              <w:jc w:val="left"/>
              <w:rPr>
                <w:rFonts w:ascii="宋体" w:hAnsi="宋体" w:cs="宋体" w:eastAsia="宋体" w:hint="default"/>
                <w:sz w:val="21"/>
                <w:szCs w:val="21"/>
              </w:rPr>
            </w:pPr>
            <w:r>
              <w:rPr>
                <w:rFonts w:ascii="宋体" w:hAnsi="宋体" w:cs="宋体" w:eastAsia="宋体" w:hint="default"/>
                <w:sz w:val="21"/>
                <w:szCs w:val="21"/>
              </w:rPr>
              <w:t>半导体传感器</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2" w:right="0"/>
              <w:jc w:val="center"/>
              <w:rPr>
                <w:rFonts w:ascii="宋体" w:hAnsi="宋体" w:cs="宋体" w:eastAsia="宋体" w:hint="default"/>
                <w:sz w:val="21"/>
                <w:szCs w:val="21"/>
              </w:rPr>
            </w:pPr>
            <w:r>
              <w:rPr>
                <w:rFonts w:ascii="宋体" w:hAnsi="宋体" w:cs="宋体" w:eastAsia="宋体" w:hint="default"/>
                <w:sz w:val="21"/>
                <w:szCs w:val="21"/>
              </w:rPr>
              <w:t>纳米技术</w:t>
            </w:r>
          </w:p>
        </w:tc>
        <w:tc>
          <w:tcPr>
            <w:tcW w:w="375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left="100" w:right="0"/>
              <w:jc w:val="left"/>
              <w:rPr>
                <w:rFonts w:ascii="宋体" w:hAnsi="宋体" w:cs="宋体" w:eastAsia="宋体" w:hint="default"/>
                <w:sz w:val="21"/>
                <w:szCs w:val="21"/>
              </w:rPr>
            </w:pPr>
            <w:r>
              <w:rPr>
                <w:rFonts w:ascii="宋体" w:hAnsi="宋体" w:cs="宋体" w:eastAsia="宋体" w:hint="default"/>
                <w:sz w:val="21"/>
                <w:szCs w:val="21"/>
              </w:rPr>
              <w:t>提高传感器的可靠性</w:t>
            </w:r>
          </w:p>
        </w:tc>
      </w:tr>
      <w:tr>
        <w:trPr>
          <w:trHeight w:val="367" w:hRule="exact"/>
        </w:trPr>
        <w:tc>
          <w:tcPr>
            <w:tcW w:w="1253" w:type="dxa"/>
            <w:vMerge/>
            <w:tcBorders>
              <w:left w:val="single" w:sz="12" w:space="0" w:color="000000"/>
              <w:right w:val="single" w:sz="6" w:space="0" w:color="000000"/>
            </w:tcBorders>
          </w:tcPr>
          <w:p>
            <w:pP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98" w:right="0"/>
              <w:jc w:val="left"/>
              <w:rPr>
                <w:rFonts w:ascii="宋体" w:hAnsi="宋体" w:cs="宋体" w:eastAsia="宋体" w:hint="default"/>
                <w:sz w:val="21"/>
                <w:szCs w:val="21"/>
              </w:rPr>
            </w:pPr>
            <w:r>
              <w:rPr>
                <w:rFonts w:ascii="宋体" w:hAnsi="宋体" w:cs="宋体" w:eastAsia="宋体" w:hint="default"/>
                <w:sz w:val="21"/>
                <w:szCs w:val="21"/>
              </w:rPr>
              <w:t>催化燃烧式传感器</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毒质防护技术</w:t>
            </w:r>
          </w:p>
        </w:tc>
        <w:tc>
          <w:tcPr>
            <w:tcW w:w="375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left="100" w:right="0"/>
              <w:jc w:val="left"/>
              <w:rPr>
                <w:rFonts w:ascii="宋体" w:hAnsi="宋体" w:cs="宋体" w:eastAsia="宋体" w:hint="default"/>
                <w:sz w:val="21"/>
                <w:szCs w:val="21"/>
              </w:rPr>
            </w:pPr>
            <w:r>
              <w:rPr>
                <w:rFonts w:ascii="宋体" w:hAnsi="宋体" w:cs="宋体" w:eastAsia="宋体" w:hint="default"/>
                <w:sz w:val="21"/>
                <w:szCs w:val="21"/>
              </w:rPr>
              <w:t>可防止有毒物质侵害传感器</w:t>
            </w:r>
          </w:p>
        </w:tc>
      </w:tr>
      <w:tr>
        <w:trPr>
          <w:trHeight w:val="367" w:hRule="exact"/>
        </w:trPr>
        <w:tc>
          <w:tcPr>
            <w:tcW w:w="1253" w:type="dxa"/>
            <w:vMerge/>
            <w:tcBorders>
              <w:left w:val="single" w:sz="12" w:space="0" w:color="000000"/>
              <w:right w:val="single" w:sz="6" w:space="0" w:color="000000"/>
            </w:tcBorders>
          </w:tcPr>
          <w:p>
            <w:pPr/>
          </w:p>
        </w:tc>
        <w:tc>
          <w:tcPr>
            <w:tcW w:w="2000" w:type="dxa"/>
            <w:vMerge w:val="restart"/>
            <w:tcBorders>
              <w:top w:val="single" w:sz="6" w:space="0" w:color="000000"/>
              <w:left w:val="single" w:sz="6" w:space="0" w:color="000000"/>
              <w:right w:val="single" w:sz="6" w:space="0" w:color="000000"/>
            </w:tcBorders>
          </w:tcPr>
          <w:p>
            <w:pPr>
              <w:pStyle w:val="TableParagraph"/>
              <w:spacing w:line="240" w:lineRule="auto" w:before="6"/>
              <w:ind w:right="0"/>
              <w:jc w:val="left"/>
              <w:rPr>
                <w:rFonts w:ascii="新宋体" w:hAnsi="新宋体" w:cs="新宋体" w:eastAsia="新宋体" w:hint="default"/>
                <w:sz w:val="14"/>
                <w:szCs w:val="14"/>
              </w:rPr>
            </w:pPr>
          </w:p>
          <w:p>
            <w:pPr>
              <w:pStyle w:val="TableParagraph"/>
              <w:spacing w:line="240" w:lineRule="auto"/>
              <w:ind w:left="98" w:right="0"/>
              <w:jc w:val="left"/>
              <w:rPr>
                <w:rFonts w:ascii="宋体" w:hAnsi="宋体" w:cs="宋体" w:eastAsia="宋体" w:hint="default"/>
                <w:sz w:val="21"/>
                <w:szCs w:val="21"/>
              </w:rPr>
            </w:pPr>
            <w:r>
              <w:rPr>
                <w:rFonts w:ascii="宋体" w:hAnsi="宋体" w:cs="宋体" w:eastAsia="宋体" w:hint="default"/>
                <w:sz w:val="21"/>
                <w:szCs w:val="21"/>
              </w:rPr>
              <w:t>电化学传感器</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2" w:right="0"/>
              <w:jc w:val="center"/>
              <w:rPr>
                <w:rFonts w:ascii="宋体" w:hAnsi="宋体" w:cs="宋体" w:eastAsia="宋体" w:hint="default"/>
                <w:sz w:val="21"/>
                <w:szCs w:val="21"/>
              </w:rPr>
            </w:pPr>
            <w:r>
              <w:rPr>
                <w:rFonts w:ascii="宋体" w:hAnsi="宋体" w:cs="宋体" w:eastAsia="宋体" w:hint="default"/>
                <w:sz w:val="21"/>
                <w:szCs w:val="21"/>
              </w:rPr>
              <w:t>纳米技术</w:t>
            </w:r>
          </w:p>
        </w:tc>
        <w:tc>
          <w:tcPr>
            <w:tcW w:w="375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left="100" w:right="0"/>
              <w:jc w:val="left"/>
              <w:rPr>
                <w:rFonts w:ascii="宋体" w:hAnsi="宋体" w:cs="宋体" w:eastAsia="宋体" w:hint="default"/>
                <w:sz w:val="21"/>
                <w:szCs w:val="21"/>
              </w:rPr>
            </w:pPr>
            <w:r>
              <w:rPr>
                <w:rFonts w:ascii="宋体" w:hAnsi="宋体" w:cs="宋体" w:eastAsia="宋体" w:hint="default"/>
                <w:sz w:val="21"/>
                <w:szCs w:val="21"/>
              </w:rPr>
              <w:t>可使传感器具有优异的分辨率</w:t>
            </w:r>
          </w:p>
        </w:tc>
      </w:tr>
      <w:tr>
        <w:trPr>
          <w:trHeight w:val="370" w:hRule="exact"/>
        </w:trPr>
        <w:tc>
          <w:tcPr>
            <w:tcW w:w="1253" w:type="dxa"/>
            <w:vMerge/>
            <w:tcBorders>
              <w:left w:val="single" w:sz="12" w:space="0" w:color="000000"/>
              <w:right w:val="single" w:sz="6" w:space="0" w:color="000000"/>
            </w:tcBorders>
          </w:tcPr>
          <w:p>
            <w:pPr/>
          </w:p>
        </w:tc>
        <w:tc>
          <w:tcPr>
            <w:tcW w:w="2000" w:type="dxa"/>
            <w:vMerge/>
            <w:tcBorders>
              <w:left w:val="single" w:sz="6" w:space="0" w:color="000000"/>
              <w:bottom w:val="single" w:sz="6" w:space="0" w:color="000000"/>
              <w:right w:val="single" w:sz="6" w:space="0" w:color="000000"/>
            </w:tcBorders>
          </w:tcPr>
          <w:p>
            <w:pP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2" w:right="0"/>
              <w:jc w:val="center"/>
              <w:rPr>
                <w:rFonts w:ascii="宋体" w:hAnsi="宋体" w:cs="宋体" w:eastAsia="宋体" w:hint="default"/>
                <w:sz w:val="21"/>
                <w:szCs w:val="21"/>
              </w:rPr>
            </w:pPr>
            <w:r>
              <w:rPr>
                <w:rFonts w:ascii="宋体" w:hAnsi="宋体" w:cs="宋体" w:eastAsia="宋体" w:hint="default"/>
                <w:sz w:val="21"/>
                <w:szCs w:val="21"/>
              </w:rPr>
              <w:t>归一化技术</w:t>
            </w:r>
          </w:p>
        </w:tc>
        <w:tc>
          <w:tcPr>
            <w:tcW w:w="375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left="100" w:right="0"/>
              <w:jc w:val="left"/>
              <w:rPr>
                <w:rFonts w:ascii="宋体" w:hAnsi="宋体" w:cs="宋体" w:eastAsia="宋体" w:hint="default"/>
                <w:sz w:val="21"/>
                <w:szCs w:val="21"/>
              </w:rPr>
            </w:pPr>
            <w:r>
              <w:rPr>
                <w:rFonts w:ascii="宋体" w:hAnsi="宋体" w:cs="宋体" w:eastAsia="宋体" w:hint="default"/>
                <w:sz w:val="21"/>
                <w:szCs w:val="21"/>
              </w:rPr>
              <w:t>提高传感器的互换性</w:t>
            </w:r>
          </w:p>
        </w:tc>
      </w:tr>
      <w:tr>
        <w:trPr>
          <w:trHeight w:val="367" w:hRule="exact"/>
        </w:trPr>
        <w:tc>
          <w:tcPr>
            <w:tcW w:w="1253" w:type="dxa"/>
            <w:vMerge/>
            <w:tcBorders>
              <w:left w:val="single" w:sz="12" w:space="0" w:color="000000"/>
              <w:right w:val="single" w:sz="6" w:space="0" w:color="000000"/>
            </w:tcBorders>
          </w:tcPr>
          <w:p>
            <w:pPr/>
          </w:p>
        </w:tc>
        <w:tc>
          <w:tcPr>
            <w:tcW w:w="2000" w:type="dxa"/>
            <w:vMerge w:val="restart"/>
            <w:tcBorders>
              <w:top w:val="single" w:sz="6" w:space="0" w:color="000000"/>
              <w:left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left="98" w:right="0"/>
              <w:jc w:val="left"/>
              <w:rPr>
                <w:rFonts w:ascii="宋体" w:hAnsi="宋体" w:cs="宋体" w:eastAsia="宋体" w:hint="default"/>
                <w:sz w:val="21"/>
                <w:szCs w:val="21"/>
              </w:rPr>
            </w:pPr>
            <w:r>
              <w:rPr>
                <w:rFonts w:ascii="宋体" w:hAnsi="宋体" w:cs="宋体" w:eastAsia="宋体" w:hint="default"/>
                <w:sz w:val="21"/>
                <w:szCs w:val="21"/>
              </w:rPr>
              <w:t>红外传感器</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宋体" w:hAnsi="宋体" w:cs="宋体" w:eastAsia="宋体" w:hint="default"/>
                <w:sz w:val="21"/>
                <w:szCs w:val="21"/>
              </w:rPr>
            </w:pPr>
            <w:r>
              <w:rPr>
                <w:rFonts w:ascii="宋体" w:hAnsi="宋体" w:cs="宋体" w:eastAsia="宋体" w:hint="default"/>
                <w:sz w:val="21"/>
                <w:szCs w:val="21"/>
              </w:rPr>
              <w:t>红外稳定技术</w:t>
            </w:r>
          </w:p>
        </w:tc>
        <w:tc>
          <w:tcPr>
            <w:tcW w:w="375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可提高该传感器使用寿命</w:t>
            </w:r>
          </w:p>
        </w:tc>
      </w:tr>
      <w:tr>
        <w:trPr>
          <w:trHeight w:val="367" w:hRule="exact"/>
        </w:trPr>
        <w:tc>
          <w:tcPr>
            <w:tcW w:w="1253" w:type="dxa"/>
            <w:vMerge/>
            <w:tcBorders>
              <w:left w:val="single" w:sz="12" w:space="0" w:color="000000"/>
              <w:bottom w:val="single" w:sz="6" w:space="0" w:color="000000"/>
              <w:right w:val="single" w:sz="6" w:space="0" w:color="000000"/>
            </w:tcBorders>
          </w:tcPr>
          <w:p>
            <w:pPr/>
          </w:p>
        </w:tc>
        <w:tc>
          <w:tcPr>
            <w:tcW w:w="2000" w:type="dxa"/>
            <w:vMerge/>
            <w:tcBorders>
              <w:left w:val="single" w:sz="6" w:space="0" w:color="000000"/>
              <w:bottom w:val="single" w:sz="6" w:space="0" w:color="000000"/>
              <w:right w:val="single" w:sz="6" w:space="0" w:color="000000"/>
            </w:tcBorders>
          </w:tcPr>
          <w:p>
            <w:pP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2" w:right="0"/>
              <w:jc w:val="center"/>
              <w:rPr>
                <w:rFonts w:ascii="宋体" w:hAnsi="宋体" w:cs="宋体" w:eastAsia="宋体" w:hint="default"/>
                <w:sz w:val="21"/>
                <w:szCs w:val="21"/>
              </w:rPr>
            </w:pPr>
            <w:r>
              <w:rPr>
                <w:rFonts w:ascii="宋体" w:hAnsi="宋体" w:cs="宋体" w:eastAsia="宋体" w:hint="default"/>
                <w:sz w:val="21"/>
                <w:szCs w:val="21"/>
              </w:rPr>
              <w:t>多种气体同时探测</w:t>
            </w:r>
          </w:p>
        </w:tc>
        <w:tc>
          <w:tcPr>
            <w:tcW w:w="375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可实现多个组分同时探测</w:t>
            </w:r>
          </w:p>
        </w:tc>
      </w:tr>
      <w:tr>
        <w:trPr>
          <w:trHeight w:val="566" w:hRule="exact"/>
        </w:trPr>
        <w:tc>
          <w:tcPr>
            <w:tcW w:w="1253" w:type="dxa"/>
            <w:vMerge w:val="restart"/>
            <w:tcBorders>
              <w:top w:val="single" w:sz="6" w:space="0" w:color="000000"/>
              <w:left w:val="single" w:sz="12" w:space="0" w:color="000000"/>
              <w:right w:val="single" w:sz="6" w:space="0" w:color="000000"/>
            </w:tcBorders>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0"/>
              <w:ind w:right="0"/>
              <w:jc w:val="left"/>
              <w:rPr>
                <w:rFonts w:ascii="新宋体" w:hAnsi="新宋体" w:cs="新宋体" w:eastAsia="新宋体" w:hint="default"/>
                <w:sz w:val="26"/>
                <w:szCs w:val="26"/>
              </w:rPr>
            </w:pPr>
          </w:p>
          <w:p>
            <w:pPr>
              <w:pStyle w:val="TableParagraph"/>
              <w:spacing w:line="240" w:lineRule="auto"/>
              <w:ind w:left="192" w:right="194"/>
              <w:jc w:val="left"/>
              <w:rPr>
                <w:rFonts w:ascii="宋体" w:hAnsi="宋体" w:cs="宋体" w:eastAsia="宋体" w:hint="default"/>
                <w:sz w:val="21"/>
                <w:szCs w:val="21"/>
              </w:rPr>
            </w:pPr>
            <w:r>
              <w:rPr>
                <w:rFonts w:ascii="宋体" w:hAnsi="宋体" w:cs="宋体" w:eastAsia="宋体" w:hint="default"/>
                <w:sz w:val="21"/>
                <w:szCs w:val="21"/>
              </w:rPr>
              <w:t>气体检测</w:t>
            </w:r>
            <w:r>
              <w:rPr>
                <w:rFonts w:ascii="宋体" w:hAnsi="宋体" w:cs="宋体" w:eastAsia="宋体" w:hint="default"/>
                <w:w w:val="100"/>
                <w:sz w:val="21"/>
                <w:szCs w:val="21"/>
              </w:rPr>
              <w:t> </w:t>
            </w:r>
            <w:r>
              <w:rPr>
                <w:rFonts w:ascii="宋体" w:hAnsi="宋体" w:cs="宋体" w:eastAsia="宋体" w:hint="default"/>
                <w:sz w:val="21"/>
                <w:szCs w:val="21"/>
              </w:rPr>
              <w:t>仪器仪表</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34"/>
              <w:ind w:left="98" w:right="98"/>
              <w:jc w:val="left"/>
              <w:rPr>
                <w:rFonts w:ascii="宋体" w:hAnsi="宋体" w:cs="宋体" w:eastAsia="宋体" w:hint="default"/>
                <w:sz w:val="21"/>
                <w:szCs w:val="21"/>
              </w:rPr>
            </w:pPr>
            <w:r>
              <w:rPr>
                <w:rFonts w:ascii="宋体" w:hAnsi="宋体" w:cs="宋体" w:eastAsia="宋体" w:hint="default"/>
                <w:spacing w:val="11"/>
                <w:sz w:val="21"/>
                <w:szCs w:val="21"/>
              </w:rPr>
              <w:t>红外检测仪器仪表</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专用技术</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34"/>
              <w:ind w:left="986" w:right="144" w:hanging="840"/>
              <w:jc w:val="left"/>
              <w:rPr>
                <w:rFonts w:ascii="宋体" w:hAnsi="宋体" w:cs="宋体" w:eastAsia="宋体" w:hint="default"/>
                <w:sz w:val="21"/>
                <w:szCs w:val="21"/>
              </w:rPr>
            </w:pPr>
            <w:r>
              <w:rPr>
                <w:rFonts w:ascii="宋体" w:hAnsi="宋体" w:cs="宋体" w:eastAsia="宋体" w:hint="default"/>
                <w:sz w:val="21"/>
                <w:szCs w:val="21"/>
              </w:rPr>
              <w:t>传感器阵列与数据融合</w:t>
            </w:r>
            <w:r>
              <w:rPr>
                <w:rFonts w:ascii="宋体" w:hAnsi="宋体" w:cs="宋体" w:eastAsia="宋体" w:hint="default"/>
                <w:w w:val="100"/>
                <w:sz w:val="21"/>
                <w:szCs w:val="21"/>
              </w:rPr>
              <w:t> </w:t>
            </w:r>
            <w:r>
              <w:rPr>
                <w:rFonts w:ascii="宋体" w:hAnsi="宋体" w:cs="宋体" w:eastAsia="宋体" w:hint="default"/>
                <w:sz w:val="21"/>
                <w:szCs w:val="21"/>
              </w:rPr>
              <w:t>技术</w:t>
            </w:r>
          </w:p>
        </w:tc>
        <w:tc>
          <w:tcPr>
            <w:tcW w:w="375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可提高识别准确性</w:t>
            </w:r>
          </w:p>
        </w:tc>
      </w:tr>
      <w:tr>
        <w:trPr>
          <w:trHeight w:val="566" w:hRule="exact"/>
        </w:trPr>
        <w:tc>
          <w:tcPr>
            <w:tcW w:w="1253" w:type="dxa"/>
            <w:vMerge/>
            <w:tcBorders>
              <w:left w:val="single" w:sz="12" w:space="0" w:color="000000"/>
              <w:right w:val="single" w:sz="6" w:space="0" w:color="000000"/>
            </w:tcBorders>
          </w:tcPr>
          <w:p>
            <w:pP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34"/>
              <w:ind w:left="98" w:right="98"/>
              <w:jc w:val="left"/>
              <w:rPr>
                <w:rFonts w:ascii="宋体" w:hAnsi="宋体" w:cs="宋体" w:eastAsia="宋体" w:hint="default"/>
                <w:sz w:val="21"/>
                <w:szCs w:val="21"/>
              </w:rPr>
            </w:pPr>
            <w:r>
              <w:rPr>
                <w:rFonts w:ascii="宋体" w:hAnsi="宋体" w:cs="宋体" w:eastAsia="宋体" w:hint="default"/>
                <w:spacing w:val="11"/>
                <w:sz w:val="21"/>
                <w:szCs w:val="21"/>
              </w:rPr>
              <w:t>民用气体检测仪器</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仪表</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2" w:right="0"/>
              <w:jc w:val="center"/>
              <w:rPr>
                <w:rFonts w:ascii="宋体" w:hAnsi="宋体" w:cs="宋体" w:eastAsia="宋体" w:hint="default"/>
                <w:sz w:val="21"/>
                <w:szCs w:val="21"/>
              </w:rPr>
            </w:pPr>
            <w:r>
              <w:rPr>
                <w:rFonts w:ascii="宋体" w:hAnsi="宋体" w:cs="宋体" w:eastAsia="宋体" w:hint="default"/>
                <w:sz w:val="21"/>
                <w:szCs w:val="21"/>
              </w:rPr>
              <w:t>低功耗技术</w:t>
            </w:r>
          </w:p>
        </w:tc>
        <w:tc>
          <w:tcPr>
            <w:tcW w:w="3752" w:type="dxa"/>
            <w:tcBorders>
              <w:top w:val="single" w:sz="6" w:space="0" w:color="000000"/>
              <w:left w:val="single" w:sz="6" w:space="0" w:color="000000"/>
              <w:bottom w:val="single" w:sz="6" w:space="0" w:color="000000"/>
              <w:right w:val="single" w:sz="12" w:space="0" w:color="000000"/>
            </w:tcBorders>
          </w:tcPr>
          <w:p>
            <w:pPr>
              <w:pStyle w:val="TableParagraph"/>
              <w:spacing w:line="272" w:lineRule="exact" w:before="34"/>
              <w:ind w:left="100" w:right="93"/>
              <w:jc w:val="left"/>
              <w:rPr>
                <w:rFonts w:ascii="宋体" w:hAnsi="宋体" w:cs="宋体" w:eastAsia="宋体" w:hint="default"/>
                <w:sz w:val="21"/>
                <w:szCs w:val="21"/>
              </w:rPr>
            </w:pPr>
            <w:r>
              <w:rPr>
                <w:rFonts w:ascii="宋体" w:hAnsi="宋体" w:cs="宋体" w:eastAsia="宋体" w:hint="default"/>
                <w:spacing w:val="8"/>
                <w:sz w:val="21"/>
                <w:szCs w:val="21"/>
              </w:rPr>
              <w:t>部分民用气体检测仪器仪表可以在电</w:t>
            </w:r>
            <w:r>
              <w:rPr>
                <w:rFonts w:ascii="宋体" w:hAnsi="宋体" w:cs="宋体" w:eastAsia="宋体" w:hint="default"/>
                <w:spacing w:val="-67"/>
                <w:sz w:val="21"/>
                <w:szCs w:val="21"/>
              </w:rPr>
              <w:t> </w:t>
            </w:r>
            <w:r>
              <w:rPr>
                <w:rFonts w:ascii="宋体" w:hAnsi="宋体" w:cs="宋体" w:eastAsia="宋体" w:hint="default"/>
                <w:spacing w:val="-67"/>
                <w:sz w:val="21"/>
                <w:szCs w:val="21"/>
              </w:rPr>
            </w:r>
            <w:r>
              <w:rPr>
                <w:rFonts w:ascii="宋体" w:hAnsi="宋体" w:cs="宋体" w:eastAsia="宋体" w:hint="default"/>
                <w:sz w:val="21"/>
                <w:szCs w:val="21"/>
              </w:rPr>
              <w:t>池供电长时间使用</w:t>
            </w:r>
          </w:p>
        </w:tc>
      </w:tr>
      <w:tr>
        <w:trPr>
          <w:trHeight w:val="567" w:hRule="exact"/>
        </w:trPr>
        <w:tc>
          <w:tcPr>
            <w:tcW w:w="1253" w:type="dxa"/>
            <w:vMerge/>
            <w:tcBorders>
              <w:left w:val="single" w:sz="12" w:space="0" w:color="000000"/>
              <w:right w:val="single" w:sz="6" w:space="0" w:color="000000"/>
            </w:tcBorders>
          </w:tcPr>
          <w:p>
            <w:pPr/>
          </w:p>
        </w:tc>
        <w:tc>
          <w:tcPr>
            <w:tcW w:w="2000"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0"/>
              <w:ind w:right="0"/>
              <w:jc w:val="left"/>
              <w:rPr>
                <w:rFonts w:ascii="新宋体" w:hAnsi="新宋体" w:cs="新宋体" w:eastAsia="新宋体" w:hint="default"/>
                <w:sz w:val="25"/>
                <w:szCs w:val="25"/>
              </w:rPr>
            </w:pPr>
          </w:p>
          <w:p>
            <w:pPr>
              <w:pStyle w:val="TableParagraph"/>
              <w:spacing w:line="272" w:lineRule="exact"/>
              <w:ind w:left="674" w:right="149" w:hanging="524"/>
              <w:jc w:val="left"/>
              <w:rPr>
                <w:rFonts w:ascii="宋体" w:hAnsi="宋体" w:cs="宋体" w:eastAsia="宋体" w:hint="default"/>
                <w:sz w:val="21"/>
                <w:szCs w:val="21"/>
              </w:rPr>
            </w:pPr>
            <w:r>
              <w:rPr>
                <w:rFonts w:ascii="宋体" w:hAnsi="宋体" w:cs="宋体" w:eastAsia="宋体" w:hint="default"/>
                <w:sz w:val="21"/>
                <w:szCs w:val="21"/>
              </w:rPr>
              <w:t>工业用气体检测仪</w:t>
            </w:r>
            <w:r>
              <w:rPr>
                <w:rFonts w:ascii="宋体" w:hAnsi="宋体" w:cs="宋体" w:eastAsia="宋体" w:hint="default"/>
                <w:w w:val="100"/>
                <w:sz w:val="21"/>
                <w:szCs w:val="21"/>
              </w:rPr>
              <w:t> </w:t>
            </w:r>
            <w:r>
              <w:rPr>
                <w:rFonts w:ascii="宋体" w:hAnsi="宋体" w:cs="宋体" w:eastAsia="宋体" w:hint="default"/>
                <w:sz w:val="21"/>
                <w:szCs w:val="21"/>
              </w:rPr>
              <w:t>器仪表</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left="986" w:right="144" w:hanging="840"/>
              <w:jc w:val="left"/>
              <w:rPr>
                <w:rFonts w:ascii="宋体" w:hAnsi="宋体" w:cs="宋体" w:eastAsia="宋体" w:hint="default"/>
                <w:sz w:val="21"/>
                <w:szCs w:val="21"/>
              </w:rPr>
            </w:pPr>
            <w:r>
              <w:rPr>
                <w:rFonts w:ascii="宋体" w:hAnsi="宋体" w:cs="宋体" w:eastAsia="宋体" w:hint="default"/>
                <w:sz w:val="21"/>
                <w:szCs w:val="21"/>
              </w:rPr>
              <w:t>基于</w:t>
            </w:r>
            <w:r>
              <w:rPr>
                <w:rFonts w:ascii="宋体" w:hAnsi="宋体" w:cs="宋体" w:eastAsia="宋体" w:hint="default"/>
                <w:spacing w:val="-54"/>
                <w:sz w:val="21"/>
                <w:szCs w:val="21"/>
              </w:rPr>
              <w:t> </w:t>
            </w:r>
            <w:r>
              <w:rPr>
                <w:rFonts w:ascii="宋体" w:hAnsi="宋体" w:cs="宋体" w:eastAsia="宋体" w:hint="default"/>
                <w:sz w:val="21"/>
                <w:szCs w:val="21"/>
              </w:rPr>
              <w:t>ARM</w:t>
            </w:r>
            <w:r>
              <w:rPr>
                <w:rFonts w:ascii="宋体" w:hAnsi="宋体" w:cs="宋体" w:eastAsia="宋体" w:hint="default"/>
                <w:spacing w:val="-54"/>
                <w:sz w:val="21"/>
                <w:szCs w:val="21"/>
              </w:rPr>
              <w:t> </w:t>
            </w:r>
            <w:r>
              <w:rPr>
                <w:rFonts w:ascii="宋体" w:hAnsi="宋体" w:cs="宋体" w:eastAsia="宋体" w:hint="default"/>
                <w:sz w:val="21"/>
                <w:szCs w:val="21"/>
              </w:rPr>
              <w:t>系统的嵌入式</w:t>
            </w:r>
            <w:r>
              <w:rPr>
                <w:rFonts w:ascii="宋体" w:hAnsi="宋体" w:cs="宋体" w:eastAsia="宋体" w:hint="default"/>
                <w:w w:val="100"/>
                <w:sz w:val="21"/>
                <w:szCs w:val="21"/>
              </w:rPr>
              <w:t> </w:t>
            </w:r>
            <w:r>
              <w:rPr>
                <w:rFonts w:ascii="宋体" w:hAnsi="宋体" w:cs="宋体" w:eastAsia="宋体" w:hint="default"/>
                <w:sz w:val="21"/>
                <w:szCs w:val="21"/>
              </w:rPr>
              <w:t>平台</w:t>
            </w:r>
          </w:p>
        </w:tc>
        <w:tc>
          <w:tcPr>
            <w:tcW w:w="375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较好的视觉效果和优秀的人机界面</w:t>
            </w:r>
          </w:p>
        </w:tc>
      </w:tr>
      <w:tr>
        <w:trPr>
          <w:trHeight w:val="569" w:hRule="exact"/>
        </w:trPr>
        <w:tc>
          <w:tcPr>
            <w:tcW w:w="1253" w:type="dxa"/>
            <w:vMerge/>
            <w:tcBorders>
              <w:left w:val="single" w:sz="12" w:space="0" w:color="000000"/>
              <w:right w:val="single" w:sz="6" w:space="0" w:color="000000"/>
            </w:tcBorders>
          </w:tcPr>
          <w:p>
            <w:pPr/>
          </w:p>
        </w:tc>
        <w:tc>
          <w:tcPr>
            <w:tcW w:w="2000" w:type="dxa"/>
            <w:vMerge/>
            <w:tcBorders>
              <w:left w:val="single" w:sz="6" w:space="0" w:color="000000"/>
              <w:right w:val="single" w:sz="6" w:space="0" w:color="000000"/>
            </w:tcBorders>
          </w:tcPr>
          <w:p>
            <w:pP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2" w:right="0"/>
              <w:jc w:val="center"/>
              <w:rPr>
                <w:rFonts w:ascii="宋体" w:hAnsi="宋体" w:cs="宋体" w:eastAsia="宋体" w:hint="default"/>
                <w:sz w:val="21"/>
                <w:szCs w:val="21"/>
              </w:rPr>
            </w:pPr>
            <w:r>
              <w:rPr>
                <w:rFonts w:ascii="宋体" w:hAnsi="宋体" w:cs="宋体" w:eastAsia="宋体" w:hint="default"/>
                <w:sz w:val="21"/>
                <w:szCs w:val="21"/>
              </w:rPr>
              <w:t>RS485</w:t>
            </w:r>
            <w:r>
              <w:rPr>
                <w:rFonts w:ascii="宋体" w:hAnsi="宋体" w:cs="宋体" w:eastAsia="宋体" w:hint="default"/>
                <w:spacing w:val="-52"/>
                <w:sz w:val="21"/>
                <w:szCs w:val="21"/>
              </w:rPr>
              <w:t> </w:t>
            </w:r>
            <w:r>
              <w:rPr>
                <w:rFonts w:ascii="宋体" w:hAnsi="宋体" w:cs="宋体" w:eastAsia="宋体" w:hint="default"/>
                <w:sz w:val="21"/>
                <w:szCs w:val="21"/>
              </w:rPr>
              <w:t>防浪涌技术</w:t>
            </w:r>
          </w:p>
        </w:tc>
        <w:tc>
          <w:tcPr>
            <w:tcW w:w="3752" w:type="dxa"/>
            <w:tcBorders>
              <w:top w:val="single" w:sz="6" w:space="0" w:color="000000"/>
              <w:left w:val="single" w:sz="6" w:space="0" w:color="000000"/>
              <w:bottom w:val="single" w:sz="6" w:space="0" w:color="000000"/>
              <w:right w:val="single" w:sz="12" w:space="0" w:color="000000"/>
            </w:tcBorders>
          </w:tcPr>
          <w:p>
            <w:pPr>
              <w:pStyle w:val="TableParagraph"/>
              <w:spacing w:line="272" w:lineRule="exact" w:before="37"/>
              <w:ind w:left="100" w:right="89"/>
              <w:jc w:val="left"/>
              <w:rPr>
                <w:rFonts w:ascii="宋体" w:hAnsi="宋体" w:cs="宋体" w:eastAsia="宋体" w:hint="default"/>
                <w:sz w:val="21"/>
                <w:szCs w:val="21"/>
              </w:rPr>
            </w:pPr>
            <w:r>
              <w:rPr>
                <w:rFonts w:ascii="宋体" w:hAnsi="宋体" w:cs="宋体" w:eastAsia="宋体" w:hint="default"/>
                <w:sz w:val="21"/>
                <w:szCs w:val="21"/>
              </w:rPr>
              <w:t>RS485</w:t>
            </w:r>
            <w:r>
              <w:rPr>
                <w:rFonts w:ascii="宋体" w:hAnsi="宋体" w:cs="宋体" w:eastAsia="宋体" w:hint="default"/>
                <w:spacing w:val="-37"/>
                <w:sz w:val="21"/>
                <w:szCs w:val="21"/>
              </w:rPr>
              <w:t> </w:t>
            </w:r>
            <w:r>
              <w:rPr>
                <w:rFonts w:ascii="宋体" w:hAnsi="宋体" w:cs="宋体" w:eastAsia="宋体" w:hint="default"/>
                <w:sz w:val="21"/>
                <w:szCs w:val="21"/>
              </w:rPr>
              <w:t>通讯能组成探测仪器网络、进行</w:t>
            </w:r>
            <w:r>
              <w:rPr>
                <w:rFonts w:ascii="宋体" w:hAnsi="宋体" w:cs="宋体" w:eastAsia="宋体" w:hint="default"/>
                <w:w w:val="100"/>
                <w:sz w:val="21"/>
                <w:szCs w:val="21"/>
              </w:rPr>
              <w:t> </w:t>
            </w:r>
            <w:r>
              <w:rPr>
                <w:rFonts w:ascii="宋体" w:hAnsi="宋体" w:cs="宋体" w:eastAsia="宋体" w:hint="default"/>
                <w:sz w:val="21"/>
                <w:szCs w:val="21"/>
              </w:rPr>
              <w:t>多点的实时监控，可防浪涌</w:t>
            </w:r>
          </w:p>
        </w:tc>
      </w:tr>
      <w:tr>
        <w:trPr>
          <w:trHeight w:val="566" w:hRule="exact"/>
        </w:trPr>
        <w:tc>
          <w:tcPr>
            <w:tcW w:w="1253" w:type="dxa"/>
            <w:vMerge/>
            <w:tcBorders>
              <w:left w:val="single" w:sz="12" w:space="0" w:color="000000"/>
              <w:right w:val="single" w:sz="6" w:space="0" w:color="000000"/>
            </w:tcBorders>
          </w:tcPr>
          <w:p>
            <w:pPr/>
          </w:p>
        </w:tc>
        <w:tc>
          <w:tcPr>
            <w:tcW w:w="2000" w:type="dxa"/>
            <w:vMerge/>
            <w:tcBorders>
              <w:left w:val="single" w:sz="6" w:space="0" w:color="000000"/>
              <w:right w:val="single" w:sz="6" w:space="0" w:color="000000"/>
            </w:tcBorders>
          </w:tcPr>
          <w:p>
            <w:pP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2" w:right="0"/>
              <w:jc w:val="center"/>
              <w:rPr>
                <w:rFonts w:ascii="宋体" w:hAnsi="宋体" w:cs="宋体" w:eastAsia="宋体" w:hint="default"/>
                <w:sz w:val="21"/>
                <w:szCs w:val="21"/>
              </w:rPr>
            </w:pPr>
            <w:r>
              <w:rPr>
                <w:rFonts w:ascii="宋体" w:hAnsi="宋体" w:cs="宋体" w:eastAsia="宋体" w:hint="default"/>
                <w:sz w:val="21"/>
                <w:szCs w:val="21"/>
              </w:rPr>
              <w:t>智能模块化</w:t>
            </w:r>
          </w:p>
        </w:tc>
        <w:tc>
          <w:tcPr>
            <w:tcW w:w="3752" w:type="dxa"/>
            <w:tcBorders>
              <w:top w:val="single" w:sz="6" w:space="0" w:color="000000"/>
              <w:left w:val="single" w:sz="6" w:space="0" w:color="000000"/>
              <w:bottom w:val="single" w:sz="6" w:space="0" w:color="000000"/>
              <w:right w:val="single" w:sz="12" w:space="0" w:color="000000"/>
            </w:tcBorders>
          </w:tcPr>
          <w:p>
            <w:pPr>
              <w:pStyle w:val="TableParagraph"/>
              <w:spacing w:line="272" w:lineRule="exact" w:before="34"/>
              <w:ind w:left="100" w:right="89"/>
              <w:jc w:val="left"/>
              <w:rPr>
                <w:rFonts w:ascii="宋体" w:hAnsi="宋体" w:cs="宋体" w:eastAsia="宋体" w:hint="default"/>
                <w:sz w:val="21"/>
                <w:szCs w:val="21"/>
              </w:rPr>
            </w:pPr>
            <w:r>
              <w:rPr>
                <w:rFonts w:ascii="宋体" w:hAnsi="宋体" w:cs="宋体" w:eastAsia="宋体" w:hint="default"/>
                <w:spacing w:val="-4"/>
                <w:sz w:val="21"/>
                <w:szCs w:val="21"/>
              </w:rPr>
              <w:t>智能模块化传感器、方便维护，具备很</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高的技术含量</w:t>
            </w:r>
          </w:p>
        </w:tc>
      </w:tr>
      <w:tr>
        <w:trPr>
          <w:trHeight w:val="574" w:hRule="exact"/>
        </w:trPr>
        <w:tc>
          <w:tcPr>
            <w:tcW w:w="1253" w:type="dxa"/>
            <w:vMerge/>
            <w:tcBorders>
              <w:left w:val="single" w:sz="12" w:space="0" w:color="000000"/>
              <w:bottom w:val="single" w:sz="12" w:space="0" w:color="000000"/>
              <w:right w:val="single" w:sz="6" w:space="0" w:color="000000"/>
            </w:tcBorders>
          </w:tcPr>
          <w:p>
            <w:pPr/>
          </w:p>
        </w:tc>
        <w:tc>
          <w:tcPr>
            <w:tcW w:w="2000" w:type="dxa"/>
            <w:vMerge/>
            <w:tcBorders>
              <w:left w:val="single" w:sz="6" w:space="0" w:color="000000"/>
              <w:bottom w:val="single" w:sz="12" w:space="0" w:color="000000"/>
              <w:right w:val="single" w:sz="6" w:space="0" w:color="000000"/>
            </w:tcBorders>
          </w:tcPr>
          <w:p>
            <w:pPr/>
          </w:p>
        </w:tc>
        <w:tc>
          <w:tcPr>
            <w:tcW w:w="241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hAnsi="宋体" w:cs="宋体" w:eastAsia="宋体" w:hint="default"/>
                <w:sz w:val="21"/>
                <w:szCs w:val="21"/>
              </w:rPr>
              <w:t>GPS</w:t>
            </w:r>
            <w:r>
              <w:rPr>
                <w:rFonts w:ascii="宋体" w:hAnsi="宋体" w:cs="宋体" w:eastAsia="宋体" w:hint="default"/>
                <w:sz w:val="21"/>
                <w:szCs w:val="21"/>
              </w:rPr>
              <w:t>、</w:t>
            </w:r>
            <w:r>
              <w:rPr>
                <w:rFonts w:ascii="宋体" w:hAnsi="宋体" w:cs="宋体" w:eastAsia="宋体" w:hint="default"/>
                <w:sz w:val="21"/>
                <w:szCs w:val="21"/>
              </w:rPr>
              <w:t>GIS</w:t>
            </w:r>
            <w:r>
              <w:rPr>
                <w:rFonts w:ascii="宋体" w:hAnsi="宋体" w:cs="宋体" w:eastAsia="宋体" w:hint="default"/>
                <w:spacing w:val="-51"/>
                <w:sz w:val="21"/>
                <w:szCs w:val="21"/>
              </w:rPr>
              <w:t> </w:t>
            </w:r>
            <w:r>
              <w:rPr>
                <w:rFonts w:ascii="宋体" w:hAnsi="宋体" w:cs="宋体" w:eastAsia="宋体" w:hint="default"/>
                <w:sz w:val="21"/>
                <w:szCs w:val="21"/>
              </w:rPr>
              <w:t>技术</w:t>
            </w:r>
          </w:p>
        </w:tc>
        <w:tc>
          <w:tcPr>
            <w:tcW w:w="3752" w:type="dxa"/>
            <w:tcBorders>
              <w:top w:val="single" w:sz="6" w:space="0" w:color="000000"/>
              <w:left w:val="single" w:sz="6" w:space="0" w:color="000000"/>
              <w:bottom w:val="single" w:sz="12" w:space="0" w:color="000000"/>
              <w:right w:val="single" w:sz="12" w:space="0" w:color="000000"/>
            </w:tcBorders>
          </w:tcPr>
          <w:p>
            <w:pPr>
              <w:pStyle w:val="TableParagraph"/>
              <w:spacing w:line="272" w:lineRule="exact" w:before="34"/>
              <w:ind w:left="100" w:right="95"/>
              <w:jc w:val="left"/>
              <w:rPr>
                <w:rFonts w:ascii="宋体" w:hAnsi="宋体" w:cs="宋体" w:eastAsia="宋体" w:hint="default"/>
                <w:sz w:val="21"/>
                <w:szCs w:val="21"/>
              </w:rPr>
            </w:pPr>
            <w:r>
              <w:rPr>
                <w:rFonts w:ascii="宋体" w:hAnsi="宋体" w:cs="宋体" w:eastAsia="宋体" w:hint="default"/>
                <w:sz w:val="21"/>
                <w:szCs w:val="21"/>
              </w:rPr>
              <w:t>部分产品采用</w:t>
            </w:r>
            <w:r>
              <w:rPr>
                <w:rFonts w:ascii="宋体" w:hAnsi="宋体" w:cs="宋体" w:eastAsia="宋体" w:hint="default"/>
                <w:spacing w:val="-47"/>
                <w:sz w:val="21"/>
                <w:szCs w:val="21"/>
              </w:rPr>
              <w:t> </w:t>
            </w:r>
            <w:r>
              <w:rPr>
                <w:rFonts w:ascii="宋体" w:hAnsi="宋体" w:cs="宋体" w:eastAsia="宋体" w:hint="default"/>
                <w:sz w:val="21"/>
                <w:szCs w:val="21"/>
              </w:rPr>
              <w:t>GPS</w:t>
            </w:r>
            <w:r>
              <w:rPr>
                <w:rFonts w:ascii="宋体" w:hAnsi="宋体" w:cs="宋体" w:eastAsia="宋体" w:hint="default"/>
                <w:spacing w:val="-49"/>
                <w:sz w:val="21"/>
                <w:szCs w:val="21"/>
              </w:rPr>
              <w:t> </w:t>
            </w:r>
            <w:r>
              <w:rPr>
                <w:rFonts w:ascii="宋体" w:hAnsi="宋体" w:cs="宋体" w:eastAsia="宋体" w:hint="default"/>
                <w:sz w:val="21"/>
                <w:szCs w:val="21"/>
              </w:rPr>
              <w:t>卫星定位、</w:t>
            </w:r>
            <w:r>
              <w:rPr>
                <w:rFonts w:ascii="宋体" w:hAnsi="宋体" w:cs="宋体" w:eastAsia="宋体" w:hint="default"/>
                <w:sz w:val="21"/>
                <w:szCs w:val="21"/>
              </w:rPr>
              <w:t>GIS</w:t>
            </w:r>
            <w:r>
              <w:rPr>
                <w:rFonts w:ascii="宋体" w:hAnsi="宋体" w:cs="宋体" w:eastAsia="宋体" w:hint="default"/>
                <w:spacing w:val="-47"/>
                <w:sz w:val="21"/>
                <w:szCs w:val="21"/>
              </w:rPr>
              <w:t> </w:t>
            </w:r>
            <w:r>
              <w:rPr>
                <w:rFonts w:ascii="宋体" w:hAnsi="宋体" w:cs="宋体" w:eastAsia="宋体" w:hint="default"/>
                <w:spacing w:val="-3"/>
                <w:sz w:val="21"/>
                <w:szCs w:val="21"/>
              </w:rPr>
              <w:t>等技</w:t>
            </w:r>
            <w:r>
              <w:rPr>
                <w:rFonts w:ascii="宋体" w:hAnsi="宋体" w:cs="宋体" w:eastAsia="宋体" w:hint="default"/>
                <w:spacing w:val="-3"/>
                <w:w w:val="100"/>
                <w:sz w:val="21"/>
                <w:szCs w:val="21"/>
              </w:rPr>
              <w:t> </w:t>
            </w:r>
            <w:r>
              <w:rPr>
                <w:rFonts w:ascii="宋体" w:hAnsi="宋体" w:cs="宋体" w:eastAsia="宋体" w:hint="default"/>
                <w:sz w:val="21"/>
                <w:szCs w:val="21"/>
              </w:rPr>
              <w:t>术</w:t>
            </w:r>
          </w:p>
        </w:tc>
      </w:tr>
    </w:tbl>
    <w:p>
      <w:pPr>
        <w:spacing w:line="240" w:lineRule="auto" w:before="6"/>
        <w:rPr>
          <w:rFonts w:ascii="新宋体" w:hAnsi="新宋体" w:cs="新宋体" w:eastAsia="新宋体" w:hint="default"/>
          <w:sz w:val="13"/>
          <w:szCs w:val="13"/>
        </w:rPr>
      </w:pPr>
    </w:p>
    <w:p>
      <w:pPr>
        <w:pStyle w:val="BodyText"/>
        <w:spacing w:line="240" w:lineRule="auto" w:before="26"/>
        <w:ind w:left="2225" w:right="1689"/>
        <w:jc w:val="left"/>
      </w:pPr>
      <w:r>
        <w:rPr/>
        <w:t>（</w:t>
      </w:r>
      <w:r>
        <w:rPr>
          <w:rFonts w:ascii="新宋体" w:hAnsi="新宋体" w:cs="新宋体" w:eastAsia="新宋体" w:hint="default"/>
        </w:rPr>
        <w:t>7</w:t>
      </w:r>
      <w:r>
        <w:rPr/>
        <w:t>）土地使用权</w:t>
      </w:r>
    </w:p>
    <w:p>
      <w:pPr>
        <w:pStyle w:val="BodyText"/>
        <w:spacing w:line="240" w:lineRule="auto" w:before="192"/>
        <w:ind w:left="2222" w:right="1689"/>
        <w:jc w:val="left"/>
        <w:rPr>
          <w:rFonts w:ascii="宋体" w:hAnsi="宋体" w:cs="宋体" w:eastAsia="宋体" w:hint="default"/>
        </w:rPr>
      </w:pPr>
      <w:r>
        <w:rPr>
          <w:rFonts w:ascii="宋体" w:hAnsi="宋体" w:cs="宋体" w:eastAsia="宋体" w:hint="default"/>
        </w:rPr>
        <w:t>截至报告期末，公司共拥有三宗土地使用权，具体情况如下：</w:t>
      </w:r>
    </w:p>
    <w:p>
      <w:pPr>
        <w:spacing w:line="240" w:lineRule="auto" w:before="11"/>
        <w:rPr>
          <w:rFonts w:ascii="宋体" w:hAnsi="宋体" w:cs="宋体" w:eastAsia="宋体" w:hint="default"/>
          <w:sz w:val="17"/>
          <w:szCs w:val="17"/>
        </w:rPr>
      </w:pPr>
    </w:p>
    <w:tbl>
      <w:tblPr>
        <w:tblW w:w="0" w:type="auto"/>
        <w:jc w:val="left"/>
        <w:tblInd w:w="1243" w:type="dxa"/>
        <w:tblLayout w:type="fixed"/>
        <w:tblCellMar>
          <w:top w:w="0" w:type="dxa"/>
          <w:left w:w="0" w:type="dxa"/>
          <w:bottom w:w="0" w:type="dxa"/>
          <w:right w:w="0" w:type="dxa"/>
        </w:tblCellMar>
        <w:tblLook w:val="01E0"/>
      </w:tblPr>
      <w:tblGrid>
        <w:gridCol w:w="1294"/>
        <w:gridCol w:w="1251"/>
        <w:gridCol w:w="1032"/>
        <w:gridCol w:w="1291"/>
        <w:gridCol w:w="1584"/>
        <w:gridCol w:w="708"/>
        <w:gridCol w:w="1561"/>
        <w:gridCol w:w="672"/>
      </w:tblGrid>
      <w:tr>
        <w:trPr>
          <w:trHeight w:val="640" w:hRule="exact"/>
        </w:trPr>
        <w:tc>
          <w:tcPr>
            <w:tcW w:w="1294" w:type="dxa"/>
            <w:tcBorders>
              <w:top w:val="single" w:sz="12" w:space="0" w:color="000000"/>
              <w:left w:val="single" w:sz="12" w:space="0" w:color="000000"/>
              <w:bottom w:val="single" w:sz="6" w:space="0" w:color="000000"/>
              <w:right w:val="single" w:sz="6" w:space="0" w:color="000000"/>
            </w:tcBorders>
            <w:shd w:val="clear" w:color="auto" w:fill="DFDFDF"/>
          </w:tcPr>
          <w:p>
            <w:pPr>
              <w:pStyle w:val="TableParagraph"/>
              <w:spacing w:line="240" w:lineRule="auto" w:before="141"/>
              <w:ind w:left="18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251"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41"/>
              <w:ind w:right="2"/>
              <w:jc w:val="center"/>
              <w:rPr>
                <w:rFonts w:ascii="宋体" w:hAnsi="宋体" w:cs="宋体" w:eastAsia="宋体" w:hint="default"/>
                <w:sz w:val="18"/>
                <w:szCs w:val="18"/>
              </w:rPr>
            </w:pPr>
            <w:r>
              <w:rPr>
                <w:rFonts w:ascii="宋体" w:hAnsi="宋体" w:cs="宋体" w:eastAsia="宋体" w:hint="default"/>
                <w:sz w:val="18"/>
                <w:szCs w:val="18"/>
              </w:rPr>
              <w:t>地址</w:t>
            </w:r>
          </w:p>
        </w:tc>
        <w:tc>
          <w:tcPr>
            <w:tcW w:w="1032"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41"/>
              <w:ind w:left="16" w:right="0"/>
              <w:jc w:val="center"/>
              <w:rPr>
                <w:rFonts w:ascii="宋体" w:hAnsi="宋体" w:cs="宋体" w:eastAsia="宋体" w:hint="default"/>
                <w:sz w:val="18"/>
                <w:szCs w:val="18"/>
              </w:rPr>
            </w:pPr>
            <w:r>
              <w:rPr>
                <w:rFonts w:ascii="宋体" w:hAnsi="宋体" w:cs="宋体" w:eastAsia="宋体" w:hint="default"/>
                <w:sz w:val="18"/>
                <w:szCs w:val="18"/>
              </w:rPr>
              <w:t>权利人</w:t>
            </w:r>
          </w:p>
        </w:tc>
        <w:tc>
          <w:tcPr>
            <w:tcW w:w="1291"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41"/>
              <w:ind w:right="2"/>
              <w:jc w:val="center"/>
              <w:rPr>
                <w:rFonts w:ascii="宋体" w:hAnsi="宋体" w:cs="宋体" w:eastAsia="宋体" w:hint="default"/>
                <w:sz w:val="18"/>
                <w:szCs w:val="18"/>
              </w:rPr>
            </w:pPr>
            <w:r>
              <w:rPr>
                <w:rFonts w:ascii="宋体" w:hAnsi="宋体" w:cs="宋体" w:eastAsia="宋体" w:hint="default"/>
                <w:sz w:val="18"/>
                <w:szCs w:val="18"/>
              </w:rPr>
              <w:t>地号</w:t>
            </w:r>
          </w:p>
        </w:tc>
        <w:tc>
          <w:tcPr>
            <w:tcW w:w="1584"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41"/>
              <w:ind w:right="0"/>
              <w:jc w:val="center"/>
              <w:rPr>
                <w:rFonts w:ascii="宋体" w:hAnsi="宋体" w:cs="宋体" w:eastAsia="宋体" w:hint="default"/>
                <w:sz w:val="18"/>
                <w:szCs w:val="18"/>
              </w:rPr>
            </w:pPr>
            <w:r>
              <w:rPr>
                <w:rFonts w:ascii="宋体" w:hAnsi="宋体" w:cs="宋体" w:eastAsia="宋体" w:hint="default"/>
                <w:sz w:val="18"/>
                <w:szCs w:val="18"/>
              </w:rPr>
              <w:t>面积</w:t>
            </w:r>
          </w:p>
        </w:tc>
        <w:tc>
          <w:tcPr>
            <w:tcW w:w="708"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71" w:lineRule="auto" w:before="9"/>
              <w:ind w:left="163" w:right="168"/>
              <w:jc w:val="left"/>
              <w:rPr>
                <w:rFonts w:ascii="宋体" w:hAnsi="宋体" w:cs="宋体" w:eastAsia="宋体" w:hint="default"/>
                <w:sz w:val="18"/>
                <w:szCs w:val="18"/>
              </w:rPr>
            </w:pPr>
            <w:r>
              <w:rPr>
                <w:rFonts w:ascii="宋体" w:hAnsi="宋体" w:cs="宋体" w:eastAsia="宋体" w:hint="default"/>
                <w:sz w:val="18"/>
                <w:szCs w:val="18"/>
              </w:rPr>
              <w:t>取得 方式</w:t>
            </w:r>
          </w:p>
        </w:tc>
        <w:tc>
          <w:tcPr>
            <w:tcW w:w="1561"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41"/>
              <w:ind w:right="2"/>
              <w:jc w:val="center"/>
              <w:rPr>
                <w:rFonts w:ascii="宋体" w:hAnsi="宋体" w:cs="宋体" w:eastAsia="宋体" w:hint="default"/>
                <w:sz w:val="18"/>
                <w:szCs w:val="18"/>
              </w:rPr>
            </w:pPr>
            <w:r>
              <w:rPr>
                <w:rFonts w:ascii="宋体" w:hAnsi="宋体" w:cs="宋体" w:eastAsia="宋体" w:hint="default"/>
                <w:sz w:val="18"/>
                <w:szCs w:val="18"/>
              </w:rPr>
              <w:t>使用权截止日期</w:t>
            </w:r>
          </w:p>
        </w:tc>
        <w:tc>
          <w:tcPr>
            <w:tcW w:w="672" w:type="dxa"/>
            <w:tcBorders>
              <w:top w:val="single" w:sz="12" w:space="0" w:color="000000"/>
              <w:left w:val="single" w:sz="6" w:space="0" w:color="000000"/>
              <w:bottom w:val="single" w:sz="6" w:space="0" w:color="000000"/>
              <w:right w:val="single" w:sz="12" w:space="0" w:color="000000"/>
            </w:tcBorders>
            <w:shd w:val="clear" w:color="auto" w:fill="DFDFDF"/>
          </w:tcPr>
          <w:p>
            <w:pPr>
              <w:pStyle w:val="TableParagraph"/>
              <w:spacing w:line="271" w:lineRule="auto" w:before="9"/>
              <w:ind w:left="146" w:right="143"/>
              <w:jc w:val="left"/>
              <w:rPr>
                <w:rFonts w:ascii="宋体" w:hAnsi="宋体" w:cs="宋体" w:eastAsia="宋体" w:hint="default"/>
                <w:sz w:val="18"/>
                <w:szCs w:val="18"/>
              </w:rPr>
            </w:pPr>
            <w:r>
              <w:rPr>
                <w:rFonts w:ascii="宋体" w:hAnsi="宋体" w:cs="宋体" w:eastAsia="宋体" w:hint="default"/>
                <w:sz w:val="18"/>
                <w:szCs w:val="18"/>
              </w:rPr>
              <w:t>土地 用途</w:t>
            </w:r>
          </w:p>
        </w:tc>
      </w:tr>
      <w:tr>
        <w:trPr>
          <w:trHeight w:val="631" w:hRule="exact"/>
        </w:trPr>
        <w:tc>
          <w:tcPr>
            <w:tcW w:w="129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left="158" w:right="0"/>
              <w:jc w:val="left"/>
              <w:rPr>
                <w:rFonts w:ascii="宋体" w:hAnsi="宋体" w:cs="宋体" w:eastAsia="宋体" w:hint="default"/>
                <w:sz w:val="18"/>
                <w:szCs w:val="18"/>
              </w:rPr>
            </w:pPr>
            <w:r>
              <w:rPr>
                <w:rFonts w:ascii="宋体" w:hAnsi="宋体" w:cs="宋体" w:eastAsia="宋体" w:hint="default"/>
                <w:sz w:val="18"/>
                <w:szCs w:val="18"/>
              </w:rPr>
              <w:t>郑国用</w:t>
            </w:r>
            <w:r>
              <w:rPr>
                <w:rFonts w:ascii="宋体" w:hAnsi="宋体" w:cs="宋体" w:eastAsia="宋体" w:hint="default"/>
                <w:spacing w:val="-45"/>
                <w:sz w:val="18"/>
                <w:szCs w:val="18"/>
              </w:rPr>
              <w:t> </w:t>
            </w:r>
            <w:r>
              <w:rPr>
                <w:rFonts w:ascii="宋体" w:hAnsi="宋体" w:cs="宋体" w:eastAsia="宋体" w:hint="default"/>
                <w:sz w:val="18"/>
                <w:szCs w:val="18"/>
              </w:rPr>
              <w:t>2008</w:t>
            </w:r>
          </w:p>
          <w:p>
            <w:pPr>
              <w:pStyle w:val="TableParagraph"/>
              <w:spacing w:line="240" w:lineRule="auto" w:before="31"/>
              <w:ind w:left="225" w:right="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宋体" w:hAnsi="宋体" w:cs="宋体" w:eastAsia="宋体" w:hint="default"/>
                <w:sz w:val="18"/>
                <w:szCs w:val="18"/>
              </w:rPr>
              <w:t>0481</w:t>
            </w:r>
            <w:r>
              <w:rPr>
                <w:rFonts w:ascii="宋体" w:hAnsi="宋体" w:cs="宋体" w:eastAsia="宋体" w:hint="default"/>
                <w:spacing w:val="-44"/>
                <w:sz w:val="18"/>
                <w:szCs w:val="18"/>
              </w:rPr>
              <w:t> </w:t>
            </w:r>
            <w:r>
              <w:rPr>
                <w:rFonts w:ascii="宋体" w:hAnsi="宋体" w:cs="宋体" w:eastAsia="宋体" w:hint="default"/>
                <w:sz w:val="18"/>
                <w:szCs w:val="18"/>
              </w:rPr>
              <w:t>号</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line="271" w:lineRule="auto" w:before="8"/>
              <w:ind w:left="348" w:right="99" w:hanging="248"/>
              <w:jc w:val="left"/>
              <w:rPr>
                <w:rFonts w:ascii="宋体" w:hAnsi="宋体" w:cs="宋体" w:eastAsia="宋体" w:hint="default"/>
                <w:sz w:val="18"/>
                <w:szCs w:val="18"/>
              </w:rPr>
            </w:pPr>
            <w:r>
              <w:rPr>
                <w:rFonts w:ascii="宋体" w:hAnsi="宋体" w:cs="宋体" w:eastAsia="宋体" w:hint="default"/>
                <w:spacing w:val="-8"/>
                <w:sz w:val="18"/>
                <w:szCs w:val="18"/>
              </w:rPr>
              <w:t>金梭路南、雪</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松路东</w:t>
            </w:r>
          </w:p>
        </w:tc>
        <w:tc>
          <w:tcPr>
            <w:tcW w:w="10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0"/>
              <w:jc w:val="center"/>
              <w:rPr>
                <w:rFonts w:ascii="宋体" w:hAnsi="宋体" w:cs="宋体" w:eastAsia="宋体" w:hint="default"/>
                <w:sz w:val="18"/>
                <w:szCs w:val="18"/>
              </w:rPr>
            </w:pPr>
            <w:r>
              <w:rPr>
                <w:rFonts w:ascii="宋体" w:hAnsi="宋体" w:cs="宋体" w:eastAsia="宋体" w:hint="default"/>
                <w:sz w:val="18"/>
                <w:szCs w:val="18"/>
              </w:rPr>
              <w:t>汉威电子</w:t>
            </w:r>
          </w:p>
        </w:tc>
        <w:tc>
          <w:tcPr>
            <w:tcW w:w="12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5"/>
              <w:jc w:val="center"/>
              <w:rPr>
                <w:rFonts w:ascii="宋体" w:hAnsi="宋体" w:cs="宋体" w:eastAsia="宋体" w:hint="default"/>
                <w:sz w:val="18"/>
                <w:szCs w:val="18"/>
              </w:rPr>
            </w:pPr>
            <w:r>
              <w:rPr>
                <w:rFonts w:ascii="宋体"/>
                <w:sz w:val="18"/>
              </w:rPr>
              <w:t>GX1-100-82</w:t>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77" w:right="0"/>
              <w:jc w:val="left"/>
              <w:rPr>
                <w:rFonts w:ascii="宋体" w:hAnsi="宋体" w:cs="宋体" w:eastAsia="宋体" w:hint="default"/>
                <w:sz w:val="18"/>
                <w:szCs w:val="18"/>
              </w:rPr>
            </w:pPr>
            <w:r>
              <w:rPr>
                <w:rFonts w:ascii="宋体" w:hAnsi="宋体" w:cs="宋体" w:eastAsia="宋体" w:hint="default"/>
                <w:sz w:val="18"/>
                <w:szCs w:val="18"/>
              </w:rPr>
              <w:t>15155.8</w:t>
            </w:r>
            <w:r>
              <w:rPr>
                <w:rFonts w:ascii="宋体" w:hAnsi="宋体" w:cs="宋体" w:eastAsia="宋体" w:hint="default"/>
                <w:spacing w:val="-46"/>
                <w:sz w:val="18"/>
                <w:szCs w:val="18"/>
              </w:rPr>
              <w:t> </w:t>
            </w:r>
            <w:r>
              <w:rPr>
                <w:rFonts w:ascii="宋体" w:hAnsi="宋体" w:cs="宋体" w:eastAsia="宋体" w:hint="default"/>
                <w:sz w:val="18"/>
                <w:szCs w:val="18"/>
              </w:rPr>
              <w:t>平方米</w:t>
            </w:r>
          </w:p>
        </w:tc>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168"/>
              <w:jc w:val="right"/>
              <w:rPr>
                <w:rFonts w:ascii="宋体" w:hAnsi="宋体" w:cs="宋体" w:eastAsia="宋体" w:hint="default"/>
                <w:sz w:val="18"/>
                <w:szCs w:val="18"/>
              </w:rPr>
            </w:pPr>
            <w:r>
              <w:rPr>
                <w:rFonts w:ascii="宋体" w:hAnsi="宋体" w:cs="宋体" w:eastAsia="宋体" w:hint="default"/>
                <w:sz w:val="18"/>
                <w:szCs w:val="18"/>
              </w:rPr>
              <w:t>出让</w:t>
            </w:r>
          </w:p>
        </w:tc>
        <w:tc>
          <w:tcPr>
            <w:tcW w:w="15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0"/>
              <w:jc w:val="center"/>
              <w:rPr>
                <w:rFonts w:ascii="宋体" w:hAnsi="宋体" w:cs="宋体" w:eastAsia="宋体" w:hint="default"/>
                <w:sz w:val="18"/>
                <w:szCs w:val="18"/>
              </w:rPr>
            </w:pPr>
            <w:r>
              <w:rPr>
                <w:rFonts w:ascii="宋体" w:hAnsi="宋体" w:cs="宋体" w:eastAsia="宋体" w:hint="default"/>
                <w:sz w:val="18"/>
                <w:szCs w:val="18"/>
              </w:rPr>
              <w:t>2055</w:t>
            </w:r>
            <w:r>
              <w:rPr>
                <w:rFonts w:ascii="宋体" w:hAnsi="宋体" w:cs="宋体" w:eastAsia="宋体" w:hint="default"/>
                <w:spacing w:val="-55"/>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宋体" w:hAnsi="宋体" w:cs="宋体" w:eastAsia="宋体" w:hint="default"/>
                <w:sz w:val="18"/>
                <w:szCs w:val="18"/>
              </w:rPr>
              <w:t>3</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宋体" w:hAnsi="宋体" w:cs="宋体" w:eastAsia="宋体" w:hint="default"/>
                <w:sz w:val="18"/>
                <w:szCs w:val="18"/>
              </w:rPr>
              <w:t>21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67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left="2" w:right="0"/>
              <w:jc w:val="center"/>
              <w:rPr>
                <w:rFonts w:ascii="宋体" w:hAnsi="宋体" w:cs="宋体" w:eastAsia="宋体" w:hint="default"/>
                <w:sz w:val="18"/>
                <w:szCs w:val="18"/>
              </w:rPr>
            </w:pPr>
            <w:r>
              <w:rPr>
                <w:rFonts w:ascii="宋体" w:hAnsi="宋体" w:cs="宋体" w:eastAsia="宋体" w:hint="default"/>
                <w:sz w:val="18"/>
                <w:szCs w:val="18"/>
              </w:rPr>
              <w:t>工业</w:t>
            </w:r>
          </w:p>
        </w:tc>
      </w:tr>
      <w:tr>
        <w:trPr>
          <w:trHeight w:val="631" w:hRule="exact"/>
        </w:trPr>
        <w:tc>
          <w:tcPr>
            <w:tcW w:w="129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left="158" w:right="0"/>
              <w:jc w:val="left"/>
              <w:rPr>
                <w:rFonts w:ascii="宋体" w:hAnsi="宋体" w:cs="宋体" w:eastAsia="宋体" w:hint="default"/>
                <w:sz w:val="18"/>
                <w:szCs w:val="18"/>
              </w:rPr>
            </w:pPr>
            <w:r>
              <w:rPr>
                <w:rFonts w:ascii="宋体" w:hAnsi="宋体" w:cs="宋体" w:eastAsia="宋体" w:hint="default"/>
                <w:sz w:val="18"/>
                <w:szCs w:val="18"/>
              </w:rPr>
              <w:t>郑国用</w:t>
            </w:r>
            <w:r>
              <w:rPr>
                <w:rFonts w:ascii="宋体" w:hAnsi="宋体" w:cs="宋体" w:eastAsia="宋体" w:hint="default"/>
                <w:spacing w:val="-44"/>
                <w:sz w:val="18"/>
                <w:szCs w:val="18"/>
              </w:rPr>
              <w:t> </w:t>
            </w:r>
            <w:r>
              <w:rPr>
                <w:rFonts w:ascii="宋体" w:hAnsi="宋体" w:cs="宋体" w:eastAsia="宋体" w:hint="default"/>
                <w:sz w:val="18"/>
                <w:szCs w:val="18"/>
              </w:rPr>
              <w:t>2010</w:t>
            </w:r>
          </w:p>
          <w:p>
            <w:pPr>
              <w:pStyle w:val="TableParagraph"/>
              <w:spacing w:line="240" w:lineRule="auto" w:before="33"/>
              <w:ind w:left="225" w:right="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宋体" w:hAnsi="宋体" w:cs="宋体" w:eastAsia="宋体" w:hint="default"/>
                <w:sz w:val="18"/>
                <w:szCs w:val="18"/>
              </w:rPr>
              <w:t>0299</w:t>
            </w:r>
            <w:r>
              <w:rPr>
                <w:rFonts w:ascii="宋体" w:hAnsi="宋体" w:cs="宋体" w:eastAsia="宋体" w:hint="default"/>
                <w:spacing w:val="-44"/>
                <w:sz w:val="18"/>
                <w:szCs w:val="18"/>
              </w:rPr>
              <w:t> </w:t>
            </w:r>
            <w:r>
              <w:rPr>
                <w:rFonts w:ascii="宋体" w:hAnsi="宋体" w:cs="宋体" w:eastAsia="宋体" w:hint="default"/>
                <w:sz w:val="18"/>
                <w:szCs w:val="18"/>
              </w:rPr>
              <w:t>号</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8"/>
              <w:ind w:left="348" w:right="99" w:hanging="248"/>
              <w:jc w:val="left"/>
              <w:rPr>
                <w:rFonts w:ascii="宋体" w:hAnsi="宋体" w:cs="宋体" w:eastAsia="宋体" w:hint="default"/>
                <w:sz w:val="18"/>
                <w:szCs w:val="18"/>
              </w:rPr>
            </w:pPr>
            <w:r>
              <w:rPr>
                <w:rFonts w:ascii="宋体" w:hAnsi="宋体" w:cs="宋体" w:eastAsia="宋体" w:hint="default"/>
                <w:spacing w:val="-8"/>
                <w:sz w:val="18"/>
                <w:szCs w:val="18"/>
              </w:rPr>
              <w:t>银屏路北、牡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丹路西</w:t>
            </w:r>
          </w:p>
        </w:tc>
        <w:tc>
          <w:tcPr>
            <w:tcW w:w="10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0"/>
              <w:jc w:val="center"/>
              <w:rPr>
                <w:rFonts w:ascii="宋体" w:hAnsi="宋体" w:cs="宋体" w:eastAsia="宋体" w:hint="default"/>
                <w:sz w:val="18"/>
                <w:szCs w:val="18"/>
              </w:rPr>
            </w:pPr>
            <w:r>
              <w:rPr>
                <w:rFonts w:ascii="宋体" w:hAnsi="宋体" w:cs="宋体" w:eastAsia="宋体" w:hint="default"/>
                <w:sz w:val="18"/>
                <w:szCs w:val="18"/>
              </w:rPr>
              <w:t>汉威电子</w:t>
            </w:r>
          </w:p>
        </w:tc>
        <w:tc>
          <w:tcPr>
            <w:tcW w:w="12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4"/>
              <w:jc w:val="center"/>
              <w:rPr>
                <w:rFonts w:ascii="宋体" w:hAnsi="宋体" w:cs="宋体" w:eastAsia="宋体" w:hint="default"/>
                <w:sz w:val="18"/>
                <w:szCs w:val="18"/>
              </w:rPr>
            </w:pPr>
            <w:r>
              <w:rPr>
                <w:rFonts w:ascii="宋体"/>
                <w:sz w:val="18"/>
              </w:rPr>
              <w:t>GX1-100-300</w:t>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31" w:right="0"/>
              <w:jc w:val="left"/>
              <w:rPr>
                <w:rFonts w:ascii="宋体" w:hAnsi="宋体" w:cs="宋体" w:eastAsia="宋体" w:hint="default"/>
                <w:sz w:val="18"/>
                <w:szCs w:val="18"/>
              </w:rPr>
            </w:pPr>
            <w:r>
              <w:rPr>
                <w:rFonts w:ascii="宋体" w:hAnsi="宋体" w:cs="宋体" w:eastAsia="宋体" w:hint="default"/>
                <w:sz w:val="18"/>
                <w:szCs w:val="18"/>
              </w:rPr>
              <w:t>12538.10</w:t>
            </w:r>
            <w:r>
              <w:rPr>
                <w:rFonts w:ascii="宋体" w:hAnsi="宋体" w:cs="宋体" w:eastAsia="宋体" w:hint="default"/>
                <w:spacing w:val="-45"/>
                <w:sz w:val="18"/>
                <w:szCs w:val="18"/>
              </w:rPr>
              <w:t> </w:t>
            </w:r>
            <w:r>
              <w:rPr>
                <w:rFonts w:ascii="宋体" w:hAnsi="宋体" w:cs="宋体" w:eastAsia="宋体" w:hint="default"/>
                <w:sz w:val="18"/>
                <w:szCs w:val="18"/>
              </w:rPr>
              <w:t>平方米</w:t>
            </w:r>
          </w:p>
        </w:tc>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168"/>
              <w:jc w:val="right"/>
              <w:rPr>
                <w:rFonts w:ascii="宋体" w:hAnsi="宋体" w:cs="宋体" w:eastAsia="宋体" w:hint="default"/>
                <w:sz w:val="18"/>
                <w:szCs w:val="18"/>
              </w:rPr>
            </w:pPr>
            <w:r>
              <w:rPr>
                <w:rFonts w:ascii="宋体" w:hAnsi="宋体" w:cs="宋体" w:eastAsia="宋体" w:hint="default"/>
                <w:sz w:val="18"/>
                <w:szCs w:val="18"/>
              </w:rPr>
              <w:t>出让</w:t>
            </w:r>
          </w:p>
        </w:tc>
        <w:tc>
          <w:tcPr>
            <w:tcW w:w="15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2" w:right="0"/>
              <w:jc w:val="center"/>
              <w:rPr>
                <w:rFonts w:ascii="宋体" w:hAnsi="宋体" w:cs="宋体" w:eastAsia="宋体" w:hint="default"/>
                <w:sz w:val="18"/>
                <w:szCs w:val="18"/>
              </w:rPr>
            </w:pPr>
            <w:r>
              <w:rPr>
                <w:rFonts w:ascii="宋体" w:hAnsi="宋体" w:cs="宋体" w:eastAsia="宋体" w:hint="default"/>
                <w:sz w:val="18"/>
                <w:szCs w:val="18"/>
              </w:rPr>
              <w:t>2060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3</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67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left="2" w:right="0"/>
              <w:jc w:val="center"/>
              <w:rPr>
                <w:rFonts w:ascii="宋体" w:hAnsi="宋体" w:cs="宋体" w:eastAsia="宋体" w:hint="default"/>
                <w:sz w:val="18"/>
                <w:szCs w:val="18"/>
              </w:rPr>
            </w:pPr>
            <w:r>
              <w:rPr>
                <w:rFonts w:ascii="宋体" w:hAnsi="宋体" w:cs="宋体" w:eastAsia="宋体" w:hint="default"/>
                <w:sz w:val="18"/>
                <w:szCs w:val="18"/>
              </w:rPr>
              <w:t>工业</w:t>
            </w:r>
          </w:p>
        </w:tc>
      </w:tr>
      <w:tr>
        <w:trPr>
          <w:trHeight w:val="638" w:hRule="exact"/>
        </w:trPr>
        <w:tc>
          <w:tcPr>
            <w:tcW w:w="1294"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8"/>
              <w:ind w:left="158" w:right="0"/>
              <w:jc w:val="left"/>
              <w:rPr>
                <w:rFonts w:ascii="宋体" w:hAnsi="宋体" w:cs="宋体" w:eastAsia="宋体" w:hint="default"/>
                <w:sz w:val="18"/>
                <w:szCs w:val="18"/>
              </w:rPr>
            </w:pPr>
            <w:r>
              <w:rPr>
                <w:rFonts w:ascii="宋体" w:hAnsi="宋体" w:cs="宋体" w:eastAsia="宋体" w:hint="default"/>
                <w:sz w:val="18"/>
                <w:szCs w:val="18"/>
              </w:rPr>
              <w:t>郑国用</w:t>
            </w:r>
            <w:r>
              <w:rPr>
                <w:rFonts w:ascii="宋体" w:hAnsi="宋体" w:cs="宋体" w:eastAsia="宋体" w:hint="default"/>
                <w:spacing w:val="-44"/>
                <w:sz w:val="18"/>
                <w:szCs w:val="18"/>
              </w:rPr>
              <w:t> </w:t>
            </w:r>
            <w:r>
              <w:rPr>
                <w:rFonts w:ascii="宋体" w:hAnsi="宋体" w:cs="宋体" w:eastAsia="宋体" w:hint="default"/>
                <w:sz w:val="18"/>
                <w:szCs w:val="18"/>
              </w:rPr>
              <w:t>2011</w:t>
            </w:r>
          </w:p>
          <w:p>
            <w:pPr>
              <w:pStyle w:val="TableParagraph"/>
              <w:spacing w:line="240" w:lineRule="auto" w:before="33"/>
              <w:ind w:left="225" w:right="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宋体" w:hAnsi="宋体" w:cs="宋体" w:eastAsia="宋体" w:hint="default"/>
                <w:sz w:val="18"/>
                <w:szCs w:val="18"/>
              </w:rPr>
              <w:t>0550</w:t>
            </w:r>
            <w:r>
              <w:rPr>
                <w:rFonts w:ascii="宋体" w:hAnsi="宋体" w:cs="宋体" w:eastAsia="宋体" w:hint="default"/>
                <w:spacing w:val="-44"/>
                <w:sz w:val="18"/>
                <w:szCs w:val="18"/>
              </w:rPr>
              <w:t> </w:t>
            </w:r>
            <w:r>
              <w:rPr>
                <w:rFonts w:ascii="宋体" w:hAnsi="宋体" w:cs="宋体" w:eastAsia="宋体" w:hint="default"/>
                <w:sz w:val="18"/>
                <w:szCs w:val="18"/>
              </w:rPr>
              <w:t>号</w:t>
            </w:r>
          </w:p>
        </w:tc>
        <w:tc>
          <w:tcPr>
            <w:tcW w:w="1251" w:type="dxa"/>
            <w:tcBorders>
              <w:top w:val="single" w:sz="6" w:space="0" w:color="000000"/>
              <w:left w:val="single" w:sz="6" w:space="0" w:color="000000"/>
              <w:bottom w:val="single" w:sz="12" w:space="0" w:color="000000"/>
              <w:right w:val="single" w:sz="6" w:space="0" w:color="000000"/>
            </w:tcBorders>
          </w:tcPr>
          <w:p>
            <w:pPr>
              <w:pStyle w:val="TableParagraph"/>
              <w:spacing w:line="273" w:lineRule="auto" w:before="8"/>
              <w:ind w:left="348" w:right="99" w:hanging="248"/>
              <w:jc w:val="left"/>
              <w:rPr>
                <w:rFonts w:ascii="宋体" w:hAnsi="宋体" w:cs="宋体" w:eastAsia="宋体" w:hint="default"/>
                <w:sz w:val="18"/>
                <w:szCs w:val="18"/>
              </w:rPr>
            </w:pPr>
            <w:r>
              <w:rPr>
                <w:rFonts w:ascii="宋体" w:hAnsi="宋体" w:cs="宋体" w:eastAsia="宋体" w:hint="default"/>
                <w:spacing w:val="-8"/>
                <w:sz w:val="18"/>
                <w:szCs w:val="18"/>
              </w:rPr>
              <w:t>金梭路南、牡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丹路西</w:t>
            </w:r>
          </w:p>
        </w:tc>
        <w:tc>
          <w:tcPr>
            <w:tcW w:w="103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2"/>
              <w:ind w:right="0"/>
              <w:jc w:val="center"/>
              <w:rPr>
                <w:rFonts w:ascii="宋体" w:hAnsi="宋体" w:cs="宋体" w:eastAsia="宋体" w:hint="default"/>
                <w:sz w:val="18"/>
                <w:szCs w:val="18"/>
              </w:rPr>
            </w:pPr>
            <w:r>
              <w:rPr>
                <w:rFonts w:ascii="宋体" w:hAnsi="宋体" w:cs="宋体" w:eastAsia="宋体" w:hint="default"/>
                <w:sz w:val="18"/>
                <w:szCs w:val="18"/>
              </w:rPr>
              <w:t>汉威电子</w:t>
            </w:r>
          </w:p>
        </w:tc>
        <w:tc>
          <w:tcPr>
            <w:tcW w:w="129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2"/>
              <w:ind w:right="4"/>
              <w:jc w:val="center"/>
              <w:rPr>
                <w:rFonts w:ascii="宋体" w:hAnsi="宋体" w:cs="宋体" w:eastAsia="宋体" w:hint="default"/>
                <w:sz w:val="18"/>
                <w:szCs w:val="18"/>
              </w:rPr>
            </w:pPr>
            <w:r>
              <w:rPr>
                <w:rFonts w:ascii="宋体"/>
                <w:sz w:val="18"/>
              </w:rPr>
              <w:t>GX1-100-183</w:t>
            </w:r>
          </w:p>
        </w:tc>
        <w:tc>
          <w:tcPr>
            <w:tcW w:w="158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2"/>
              <w:ind w:left="131" w:right="0"/>
              <w:jc w:val="left"/>
              <w:rPr>
                <w:rFonts w:ascii="宋体" w:hAnsi="宋体" w:cs="宋体" w:eastAsia="宋体" w:hint="default"/>
                <w:sz w:val="18"/>
                <w:szCs w:val="18"/>
              </w:rPr>
            </w:pPr>
            <w:r>
              <w:rPr>
                <w:rFonts w:ascii="宋体" w:hAnsi="宋体" w:cs="宋体" w:eastAsia="宋体" w:hint="default"/>
                <w:sz w:val="18"/>
                <w:szCs w:val="18"/>
              </w:rPr>
              <w:t>11916.95</w:t>
            </w:r>
            <w:r>
              <w:rPr>
                <w:rFonts w:ascii="宋体" w:hAnsi="宋体" w:cs="宋体" w:eastAsia="宋体" w:hint="default"/>
                <w:spacing w:val="-45"/>
                <w:sz w:val="18"/>
                <w:szCs w:val="18"/>
              </w:rPr>
              <w:t> </w:t>
            </w:r>
            <w:r>
              <w:rPr>
                <w:rFonts w:ascii="宋体" w:hAnsi="宋体" w:cs="宋体" w:eastAsia="宋体" w:hint="default"/>
                <w:sz w:val="18"/>
                <w:szCs w:val="18"/>
              </w:rPr>
              <w:t>平方米</w:t>
            </w:r>
          </w:p>
        </w:tc>
        <w:tc>
          <w:tcPr>
            <w:tcW w:w="70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2"/>
              <w:ind w:right="168"/>
              <w:jc w:val="right"/>
              <w:rPr>
                <w:rFonts w:ascii="宋体" w:hAnsi="宋体" w:cs="宋体" w:eastAsia="宋体" w:hint="default"/>
                <w:sz w:val="18"/>
                <w:szCs w:val="18"/>
              </w:rPr>
            </w:pPr>
            <w:r>
              <w:rPr>
                <w:rFonts w:ascii="宋体" w:hAnsi="宋体" w:cs="宋体" w:eastAsia="宋体" w:hint="default"/>
                <w:sz w:val="18"/>
                <w:szCs w:val="18"/>
              </w:rPr>
              <w:t>出让</w:t>
            </w:r>
          </w:p>
        </w:tc>
        <w:tc>
          <w:tcPr>
            <w:tcW w:w="156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2"/>
              <w:ind w:right="0"/>
              <w:jc w:val="center"/>
              <w:rPr>
                <w:rFonts w:ascii="宋体" w:hAnsi="宋体" w:cs="宋体" w:eastAsia="宋体" w:hint="default"/>
                <w:sz w:val="18"/>
                <w:szCs w:val="18"/>
              </w:rPr>
            </w:pPr>
            <w:r>
              <w:rPr>
                <w:rFonts w:ascii="宋体" w:hAnsi="宋体" w:cs="宋体" w:eastAsia="宋体" w:hint="default"/>
                <w:sz w:val="18"/>
                <w:szCs w:val="18"/>
              </w:rPr>
              <w:t>2056</w:t>
            </w:r>
            <w:r>
              <w:rPr>
                <w:rFonts w:ascii="宋体" w:hAnsi="宋体" w:cs="宋体" w:eastAsia="宋体" w:hint="default"/>
                <w:spacing w:val="-55"/>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宋体" w:hAnsi="宋体" w:cs="宋体" w:eastAsia="宋体" w:hint="default"/>
                <w:sz w:val="18"/>
                <w:szCs w:val="18"/>
              </w:rPr>
              <w:t>8</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宋体" w:hAnsi="宋体" w:cs="宋体" w:eastAsia="宋体" w:hint="default"/>
                <w:sz w:val="18"/>
                <w:szCs w:val="18"/>
              </w:rPr>
              <w:t>20</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67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42"/>
              <w:ind w:left="2" w:right="0"/>
              <w:jc w:val="center"/>
              <w:rPr>
                <w:rFonts w:ascii="宋体" w:hAnsi="宋体" w:cs="宋体" w:eastAsia="宋体" w:hint="default"/>
                <w:sz w:val="18"/>
                <w:szCs w:val="18"/>
              </w:rPr>
            </w:pPr>
            <w:r>
              <w:rPr>
                <w:rFonts w:ascii="宋体" w:hAnsi="宋体" w:cs="宋体" w:eastAsia="宋体" w:hint="default"/>
                <w:sz w:val="18"/>
                <w:szCs w:val="18"/>
              </w:rPr>
              <w:t>工业</w:t>
            </w:r>
          </w:p>
        </w:tc>
      </w:tr>
    </w:tbl>
    <w:p>
      <w:pPr>
        <w:spacing w:line="240" w:lineRule="auto" w:before="6"/>
        <w:rPr>
          <w:rFonts w:ascii="宋体" w:hAnsi="宋体" w:cs="宋体" w:eastAsia="宋体" w:hint="default"/>
          <w:sz w:val="13"/>
          <w:szCs w:val="13"/>
        </w:rPr>
      </w:pPr>
    </w:p>
    <w:p>
      <w:pPr>
        <w:pStyle w:val="BodyText"/>
        <w:spacing w:line="240" w:lineRule="auto" w:before="26"/>
        <w:ind w:left="2222" w:right="1689"/>
        <w:jc w:val="left"/>
        <w:rPr>
          <w:rFonts w:ascii="黑体" w:hAnsi="黑体" w:cs="黑体" w:eastAsia="黑体" w:hint="default"/>
        </w:rPr>
      </w:pPr>
      <w:r>
        <w:rPr>
          <w:rFonts w:ascii="黑体" w:hAnsi="黑体" w:cs="黑体" w:eastAsia="黑体" w:hint="default"/>
        </w:rPr>
        <w:t>（五）公司核心竞争力分析</w:t>
      </w:r>
    </w:p>
    <w:p>
      <w:pPr>
        <w:pStyle w:val="BodyText"/>
        <w:spacing w:line="357" w:lineRule="auto" w:before="192"/>
        <w:ind w:left="1798" w:right="1689" w:firstLine="479"/>
        <w:jc w:val="left"/>
      </w:pPr>
      <w:r>
        <w:rPr>
          <w:rFonts w:ascii="新宋体" w:hAnsi="新宋体" w:cs="新宋体" w:eastAsia="新宋体" w:hint="default"/>
          <w:spacing w:val="-3"/>
        </w:rPr>
        <w:t>2011</w:t>
      </w:r>
      <w:r>
        <w:rPr>
          <w:spacing w:val="-3"/>
        </w:rPr>
        <w:t>年度，公司核心竞争力主要表现在技术、成本及订单响应速度、市场准</w:t>
      </w:r>
      <w:r>
        <w:rPr/>
        <w:t> 入和完整产业链等方面。报告期内，公司竞争优势得到进一步的发展。</w:t>
      </w:r>
    </w:p>
    <w:p>
      <w:pPr>
        <w:pStyle w:val="BodyText"/>
        <w:spacing w:line="357" w:lineRule="auto" w:before="34"/>
        <w:ind w:left="2278" w:right="1787"/>
        <w:jc w:val="left"/>
      </w:pPr>
      <w:r>
        <w:rPr>
          <w:rFonts w:ascii="新宋体" w:hAnsi="新宋体" w:cs="新宋体" w:eastAsia="新宋体" w:hint="default"/>
        </w:rPr>
        <w:t>1</w:t>
      </w:r>
      <w:r>
        <w:rPr/>
        <w:t>、技术优势、持续创新优势 </w:t>
      </w:r>
      <w:r>
        <w:rPr>
          <w:spacing w:val="-3"/>
        </w:rPr>
        <w:t>报告期内，公司的核心竞争力得到进一步提升，公司及子公司共获得专利证</w:t>
      </w:r>
    </w:p>
    <w:p>
      <w:pPr>
        <w:pStyle w:val="BodyText"/>
        <w:spacing w:line="357" w:lineRule="auto" w:before="34"/>
        <w:ind w:left="1798" w:right="1791"/>
        <w:jc w:val="both"/>
      </w:pPr>
      <w:r>
        <w:rPr>
          <w:spacing w:val="-3"/>
        </w:rPr>
        <w:t>书</w:t>
      </w:r>
      <w:r>
        <w:rPr>
          <w:rFonts w:ascii="新宋体" w:hAnsi="新宋体" w:cs="新宋体" w:eastAsia="新宋体" w:hint="default"/>
          <w:spacing w:val="-3"/>
        </w:rPr>
        <w:t>43</w:t>
      </w:r>
      <w:r>
        <w:rPr>
          <w:spacing w:val="-3"/>
        </w:rPr>
        <w:t>项，其中发明专利</w:t>
      </w:r>
      <w:r>
        <w:rPr>
          <w:rFonts w:ascii="新宋体" w:hAnsi="新宋体" w:cs="新宋体" w:eastAsia="新宋体" w:hint="default"/>
          <w:spacing w:val="-3"/>
        </w:rPr>
        <w:t>5</w:t>
      </w:r>
      <w:r>
        <w:rPr>
          <w:spacing w:val="-3"/>
        </w:rPr>
        <w:t>项，实用新型专利</w:t>
      </w:r>
      <w:r>
        <w:rPr>
          <w:rFonts w:ascii="新宋体" w:hAnsi="新宋体" w:cs="新宋体" w:eastAsia="新宋体" w:hint="default"/>
          <w:spacing w:val="-3"/>
        </w:rPr>
        <w:t>31</w:t>
      </w:r>
      <w:r>
        <w:rPr>
          <w:spacing w:val="-3"/>
        </w:rPr>
        <w:t>项，外观设计专利</w:t>
      </w:r>
      <w:r>
        <w:rPr>
          <w:rFonts w:ascii="新宋体" w:hAnsi="新宋体" w:cs="新宋体" w:eastAsia="新宋体" w:hint="default"/>
          <w:spacing w:val="-3"/>
        </w:rPr>
        <w:t>7</w:t>
      </w:r>
      <w:r>
        <w:rPr>
          <w:spacing w:val="-3"/>
        </w:rPr>
        <w:t>项；创威煤安被</w:t>
      </w:r>
      <w:r>
        <w:rPr>
          <w:spacing w:val="-94"/>
        </w:rPr>
        <w:t> </w:t>
      </w:r>
      <w:r>
        <w:rPr>
          <w:spacing w:val="-94"/>
        </w:rPr>
      </w:r>
      <w:r>
        <w:rPr/>
        <w:t>河南省信息化厅认定为软件企业，有</w:t>
      </w:r>
      <w:r>
        <w:rPr>
          <w:rFonts w:ascii="新宋体" w:hAnsi="新宋体" w:cs="新宋体" w:eastAsia="新宋体" w:hint="default"/>
        </w:rPr>
        <w:t>2</w:t>
      </w:r>
      <w:r>
        <w:rPr/>
        <w:t>个产品被认定为软件产品；郑州春泉获计</w:t>
      </w:r>
      <w:r>
        <w:rPr>
          <w:spacing w:val="-91"/>
        </w:rPr>
        <w:t> </w:t>
      </w:r>
      <w:r>
        <w:rPr>
          <w:spacing w:val="-91"/>
        </w:rPr>
      </w:r>
      <w:r>
        <w:rPr/>
        <w:t>算机软件著作权证书</w:t>
      </w:r>
      <w:r>
        <w:rPr>
          <w:rFonts w:ascii="新宋体" w:hAnsi="新宋体" w:cs="新宋体" w:eastAsia="新宋体" w:hint="default"/>
        </w:rPr>
        <w:t>1</w:t>
      </w:r>
      <w:r>
        <w:rPr/>
        <w:t>项。公司的科技创新能力进一步提升。</w:t>
      </w:r>
    </w:p>
    <w:p>
      <w:pPr>
        <w:spacing w:after="0" w:line="357" w:lineRule="auto"/>
        <w:jc w:val="both"/>
        <w:sectPr>
          <w:pgSz w:w="11910" w:h="16840"/>
          <w:pgMar w:header="424" w:footer="803" w:top="1020" w:bottom="1000" w:left="0" w:right="0"/>
        </w:sectPr>
      </w:pPr>
    </w:p>
    <w:p>
      <w:pPr>
        <w:spacing w:line="240" w:lineRule="auto" w:before="6"/>
        <w:rPr>
          <w:rFonts w:ascii="新宋体" w:hAnsi="新宋体" w:cs="新宋体" w:eastAsia="新宋体" w:hint="default"/>
          <w:sz w:val="26"/>
          <w:szCs w:val="26"/>
        </w:rPr>
      </w:pPr>
    </w:p>
    <w:p>
      <w:pPr>
        <w:pStyle w:val="BodyText"/>
        <w:spacing w:line="388" w:lineRule="auto" w:before="26"/>
        <w:ind w:left="2278" w:right="1787"/>
        <w:jc w:val="left"/>
      </w:pPr>
      <w:r>
        <w:rPr>
          <w:rFonts w:ascii="新宋体" w:hAnsi="新宋体" w:cs="新宋体" w:eastAsia="新宋体" w:hint="default"/>
        </w:rPr>
        <w:t>2</w:t>
      </w:r>
      <w:r>
        <w:rPr/>
        <w:t>、成本及订单响应速度优势 </w:t>
      </w:r>
      <w:r>
        <w:rPr>
          <w:spacing w:val="-3"/>
        </w:rPr>
        <w:t>随着公司募投项目的投入使用，由子公司生产的传感器的品质、产量及交期</w:t>
      </w:r>
    </w:p>
    <w:p>
      <w:pPr>
        <w:pStyle w:val="BodyText"/>
        <w:spacing w:line="357" w:lineRule="auto" w:before="2"/>
        <w:ind w:left="1798" w:right="1791"/>
        <w:jc w:val="both"/>
      </w:pPr>
      <w:r>
        <w:rPr>
          <w:spacing w:val="-3"/>
        </w:rPr>
        <w:t>越发稳定，可以满足客户快速和个性化的需求。即将投入使用的“汉威国际传感</w:t>
      </w:r>
      <w:r>
        <w:rPr>
          <w:spacing w:val="-101"/>
        </w:rPr>
        <w:t> </w:t>
      </w:r>
      <w:r>
        <w:rPr>
          <w:spacing w:val="-101"/>
        </w:rPr>
      </w:r>
      <w:r>
        <w:rPr>
          <w:spacing w:val="-3"/>
        </w:rPr>
        <w:t>器科技园项目”工程中，仪器仪表的生产自动化装备水平得以有效提升，可以保</w:t>
      </w:r>
      <w:r>
        <w:rPr>
          <w:spacing w:val="-103"/>
        </w:rPr>
        <w:t> </w:t>
      </w:r>
      <w:r>
        <w:rPr>
          <w:spacing w:val="-103"/>
        </w:rPr>
      </w:r>
      <w:r>
        <w:rPr>
          <w:spacing w:val="-3"/>
        </w:rPr>
        <w:t>证产品得以快速、可靠的产出。以上措施可使公司在成本与订单相应速度上持续</w:t>
      </w:r>
      <w:r>
        <w:rPr>
          <w:spacing w:val="-103"/>
        </w:rPr>
        <w:t> </w:t>
      </w:r>
      <w:r>
        <w:rPr>
          <w:spacing w:val="-103"/>
        </w:rPr>
      </w:r>
      <w:r>
        <w:rPr/>
        <w:t>领先于竞争对手。</w:t>
      </w:r>
    </w:p>
    <w:p>
      <w:pPr>
        <w:pStyle w:val="BodyText"/>
        <w:spacing w:line="240" w:lineRule="auto" w:before="77"/>
        <w:ind w:left="2278" w:right="1689"/>
        <w:jc w:val="left"/>
      </w:pPr>
      <w:r>
        <w:rPr>
          <w:rFonts w:ascii="新宋体" w:hAnsi="新宋体" w:cs="新宋体" w:eastAsia="新宋体" w:hint="default"/>
        </w:rPr>
        <w:t>3</w:t>
      </w:r>
      <w:r>
        <w:rPr/>
        <w:t>、市场准入优势</w:t>
      </w:r>
    </w:p>
    <w:p>
      <w:pPr>
        <w:pStyle w:val="BodyText"/>
        <w:spacing w:line="357" w:lineRule="auto" w:before="151"/>
        <w:ind w:left="1798" w:right="1689" w:firstLine="479"/>
        <w:jc w:val="left"/>
      </w:pPr>
      <w:r>
        <w:rPr>
          <w:rFonts w:ascii="新宋体" w:hAnsi="新宋体" w:cs="新宋体" w:eastAsia="新宋体" w:hint="default"/>
          <w:spacing w:val="-3"/>
        </w:rPr>
        <w:t>2011</w:t>
      </w:r>
      <w:r>
        <w:rPr>
          <w:spacing w:val="-3"/>
        </w:rPr>
        <w:t>年，公司在原有取得质量管理体系（</w:t>
      </w:r>
      <w:r>
        <w:rPr>
          <w:rFonts w:ascii="新宋体" w:hAnsi="新宋体" w:cs="新宋体" w:eastAsia="新宋体" w:hint="default"/>
          <w:spacing w:val="-3"/>
        </w:rPr>
        <w:t>ISO9001:2008</w:t>
      </w:r>
      <w:r>
        <w:rPr>
          <w:spacing w:val="-3"/>
        </w:rPr>
        <w:t>）和环境管理体系认</w:t>
      </w:r>
      <w:r>
        <w:rPr/>
        <w:t> 证证书（</w:t>
      </w:r>
      <w:r>
        <w:rPr>
          <w:rFonts w:ascii="新宋体" w:hAnsi="新宋体" w:cs="新宋体" w:eastAsia="新宋体" w:hint="default"/>
        </w:rPr>
        <w:t>ISO14001:2004</w:t>
      </w:r>
      <w:r>
        <w:rPr/>
        <w:t>）的基础上，又取得了职业健康安全管理体系认证证书</w:t>
      </w:r>
    </w:p>
    <w:p>
      <w:pPr>
        <w:pStyle w:val="BodyText"/>
        <w:spacing w:line="357" w:lineRule="auto" w:before="34"/>
        <w:ind w:left="1798" w:right="1792"/>
        <w:jc w:val="both"/>
      </w:pPr>
      <w:r>
        <w:rPr/>
        <w:t>（</w:t>
      </w:r>
      <w:r>
        <w:rPr>
          <w:rFonts w:ascii="新宋体" w:hAnsi="新宋体" w:cs="新宋体" w:eastAsia="新宋体" w:hint="default"/>
        </w:rPr>
        <w:t>OHSAS</w:t>
      </w:r>
      <w:r>
        <w:rPr>
          <w:rFonts w:ascii="新宋体" w:hAnsi="新宋体" w:cs="新宋体" w:eastAsia="新宋体" w:hint="default"/>
          <w:spacing w:val="-87"/>
        </w:rPr>
        <w:t> </w:t>
      </w:r>
      <w:r>
        <w:rPr>
          <w:rFonts w:ascii="新宋体" w:hAnsi="新宋体" w:cs="新宋体" w:eastAsia="新宋体" w:hint="default"/>
        </w:rPr>
        <w:t>18001:1999</w:t>
      </w:r>
      <w:r>
        <w:rPr/>
        <w:t>），进一步规范公司管理体系；公司主要产品均获消防、计 </w:t>
      </w:r>
      <w:r>
        <w:rPr>
          <w:spacing w:val="-3"/>
        </w:rPr>
        <w:t>量、防爆、软件产品等证书，完善了公司产品类认证；在市场方面，公司分别取</w:t>
      </w:r>
      <w:r>
        <w:rPr>
          <w:spacing w:val="-106"/>
        </w:rPr>
        <w:t> </w:t>
      </w:r>
      <w:r>
        <w:rPr>
          <w:spacing w:val="-106"/>
        </w:rPr>
      </w:r>
      <w:r>
        <w:rPr>
          <w:spacing w:val="-3"/>
        </w:rPr>
        <w:t>得了中国石油天然气集团公司物资入网证、中油中泰燃气投资集团入网证、中国</w:t>
      </w:r>
      <w:r>
        <w:rPr>
          <w:spacing w:val="-103"/>
        </w:rPr>
        <w:t> </w:t>
      </w:r>
      <w:r>
        <w:rPr>
          <w:spacing w:val="-103"/>
        </w:rPr>
      </w:r>
      <w:r>
        <w:rPr/>
        <w:t>燃气集团物资采购准入证等行业准入证书，进一步拓宽了行业发展空间。</w:t>
      </w:r>
    </w:p>
    <w:p>
      <w:pPr>
        <w:pStyle w:val="BodyText"/>
        <w:spacing w:line="376" w:lineRule="auto" w:before="34"/>
        <w:ind w:left="2222" w:right="1744" w:firstLine="55"/>
        <w:jc w:val="left"/>
      </w:pPr>
      <w:r>
        <w:rPr>
          <w:rFonts w:ascii="新宋体" w:hAnsi="新宋体" w:cs="新宋体" w:eastAsia="新宋体" w:hint="default"/>
        </w:rPr>
        <w:t>4</w:t>
      </w:r>
      <w:r>
        <w:rPr/>
        <w:t>、深化产业链发展模式 公司拥有从气体传感器——气体检测仪器仪表——监控系统的完整产业链，</w:t>
      </w:r>
    </w:p>
    <w:p>
      <w:pPr>
        <w:pStyle w:val="BodyText"/>
        <w:spacing w:line="357" w:lineRule="auto" w:before="14"/>
        <w:ind w:left="1798" w:right="1688"/>
        <w:jc w:val="left"/>
      </w:pPr>
      <w:r>
        <w:rPr/>
        <w:t>而且产业链各环节已经形成了良性循环。</w:t>
      </w:r>
      <w:r>
        <w:rPr>
          <w:rFonts w:ascii="新宋体" w:hAnsi="新宋体" w:cs="新宋体" w:eastAsia="新宋体" w:hint="default"/>
        </w:rPr>
        <w:t>2011</w:t>
      </w:r>
      <w:r>
        <w:rPr/>
        <w:t>年度，公司深化产业链发展模式， </w:t>
      </w:r>
      <w:r>
        <w:rPr>
          <w:spacing w:val="-16"/>
        </w:rPr>
        <w:t>加大产品应用新领域的开拓力度，确立了“先进传感器”、“智能仪器仪表”、“基</w:t>
      </w:r>
      <w:r>
        <w:rPr>
          <w:spacing w:val="-96"/>
        </w:rPr>
        <w:t> </w:t>
      </w:r>
      <w:r>
        <w:rPr>
          <w:spacing w:val="-96"/>
        </w:rPr>
      </w:r>
      <w:r>
        <w:rPr>
          <w:spacing w:val="-3"/>
        </w:rPr>
        <w:t>于行业应用的物联网”三大产业，并明确了传感器产业为核心、仪器仪表产业为</w:t>
      </w:r>
      <w:r>
        <w:rPr>
          <w:spacing w:val="-102"/>
        </w:rPr>
        <w:t> </w:t>
      </w:r>
      <w:r>
        <w:rPr>
          <w:spacing w:val="-102"/>
        </w:rPr>
      </w:r>
      <w:r>
        <w:rPr>
          <w:spacing w:val="-3"/>
        </w:rPr>
        <w:t>支柱、行业应用的物联网产业为导向的产业定位与关系，为公司发展战略与未来</w:t>
      </w:r>
      <w:r>
        <w:rPr>
          <w:spacing w:val="-103"/>
        </w:rPr>
        <w:t> </w:t>
      </w:r>
      <w:r>
        <w:rPr>
          <w:spacing w:val="-103"/>
        </w:rPr>
      </w:r>
      <w:r>
        <w:rPr/>
        <w:t>规划的实现指明了方向，并拓展了更大的发展空间。</w:t>
      </w:r>
    </w:p>
    <w:p>
      <w:pPr>
        <w:spacing w:line="240" w:lineRule="auto" w:before="2"/>
        <w:rPr>
          <w:rFonts w:ascii="新宋体" w:hAnsi="新宋体" w:cs="新宋体" w:eastAsia="新宋体" w:hint="default"/>
          <w:sz w:val="21"/>
          <w:szCs w:val="21"/>
        </w:rPr>
      </w:pPr>
    </w:p>
    <w:p>
      <w:pPr>
        <w:pStyle w:val="BodyText"/>
        <w:spacing w:line="240" w:lineRule="auto"/>
        <w:ind w:left="2222" w:right="1689"/>
        <w:jc w:val="left"/>
        <w:rPr>
          <w:rFonts w:ascii="黑体" w:hAnsi="黑体" w:cs="黑体" w:eastAsia="黑体" w:hint="default"/>
        </w:rPr>
      </w:pPr>
      <w:r>
        <w:rPr>
          <w:rFonts w:ascii="黑体" w:hAnsi="黑体" w:cs="黑体" w:eastAsia="黑体" w:hint="default"/>
        </w:rPr>
        <w:t>（六）主要控股子公司的经营情况及业绩</w:t>
      </w:r>
    </w:p>
    <w:p>
      <w:pPr>
        <w:pStyle w:val="BodyText"/>
        <w:spacing w:line="240" w:lineRule="auto" w:before="192"/>
        <w:ind w:left="2222" w:right="1689"/>
        <w:jc w:val="left"/>
      </w:pPr>
      <w:r>
        <w:rPr>
          <w:rFonts w:ascii="新宋体" w:hAnsi="新宋体" w:cs="新宋体" w:eastAsia="新宋体" w:hint="default"/>
        </w:rPr>
        <w:t>1</w:t>
      </w:r>
      <w:r>
        <w:rPr/>
        <w:t>、郑州炜盛电子科技有限公司</w:t>
      </w:r>
    </w:p>
    <w:p>
      <w:pPr>
        <w:pStyle w:val="BodyText"/>
        <w:spacing w:line="240" w:lineRule="auto" w:before="154"/>
        <w:ind w:left="2222" w:right="1689"/>
        <w:jc w:val="left"/>
      </w:pPr>
      <w:r>
        <w:rPr/>
        <w:t>炜盛电子是公司全资子公司，注册资本</w:t>
      </w:r>
      <w:r>
        <w:rPr>
          <w:spacing w:val="-65"/>
        </w:rPr>
        <w:t> </w:t>
      </w:r>
      <w:r>
        <w:rPr>
          <w:rFonts w:ascii="新宋体" w:hAnsi="新宋体" w:cs="新宋体" w:eastAsia="新宋体" w:hint="default"/>
        </w:rPr>
        <w:t>1,800</w:t>
      </w:r>
      <w:r>
        <w:rPr>
          <w:rFonts w:ascii="新宋体" w:hAnsi="新宋体" w:cs="新宋体" w:eastAsia="新宋体" w:hint="default"/>
          <w:spacing w:val="-65"/>
        </w:rPr>
        <w:t> </w:t>
      </w:r>
      <w:r>
        <w:rPr>
          <w:spacing w:val="-3"/>
        </w:rPr>
        <w:t>万元，法定代表人陈凌飞；公</w:t>
      </w:r>
      <w:r>
        <w:rPr/>
      </w:r>
    </w:p>
    <w:p>
      <w:pPr>
        <w:pStyle w:val="BodyText"/>
        <w:spacing w:line="357" w:lineRule="auto" w:before="152"/>
        <w:ind w:left="1798" w:right="1662"/>
        <w:jc w:val="left"/>
      </w:pPr>
      <w:r>
        <w:rPr>
          <w:spacing w:val="-4"/>
        </w:rPr>
        <w:t>司住所：郑州高新开发区金梭路</w:t>
      </w:r>
      <w:r>
        <w:rPr>
          <w:spacing w:val="-59"/>
        </w:rPr>
        <w:t> </w:t>
      </w:r>
      <w:r>
        <w:rPr>
          <w:rFonts w:ascii="新宋体" w:hAnsi="新宋体" w:cs="新宋体" w:eastAsia="新宋体" w:hint="default"/>
        </w:rPr>
        <w:t>299</w:t>
      </w:r>
      <w:r>
        <w:rPr>
          <w:rFonts w:ascii="新宋体" w:hAnsi="新宋体" w:cs="新宋体" w:eastAsia="新宋体" w:hint="default"/>
          <w:spacing w:val="-59"/>
        </w:rPr>
        <w:t> </w:t>
      </w:r>
      <w:r>
        <w:rPr>
          <w:spacing w:val="-8"/>
        </w:rPr>
        <w:t>号。公司主要经营范围：气敏元件、传感器、</w:t>
      </w:r>
      <w:r>
        <w:rPr/>
        <w:t> </w:t>
      </w:r>
      <w:r>
        <w:rPr>
          <w:spacing w:val="-3"/>
        </w:rPr>
        <w:t>检测控制仪表、电子产品的开发、生产、销售；提供技术转让、技术服务、技术</w:t>
      </w:r>
      <w:r>
        <w:rPr>
          <w:spacing w:val="-104"/>
        </w:rPr>
        <w:t> </w:t>
      </w:r>
      <w:r>
        <w:rPr>
          <w:spacing w:val="-104"/>
        </w:rPr>
      </w:r>
      <w:r>
        <w:rPr/>
        <w:t>咨询；进出口贸易。</w:t>
      </w:r>
    </w:p>
    <w:p>
      <w:pPr>
        <w:pStyle w:val="BodyText"/>
        <w:spacing w:line="240" w:lineRule="auto" w:before="77"/>
        <w:ind w:left="2222" w:right="1689"/>
        <w:jc w:val="left"/>
      </w:pPr>
      <w:r>
        <w:rPr>
          <w:spacing w:val="6"/>
        </w:rPr>
        <w:t>经中磊会计师事务所审计，截止 </w:t>
      </w:r>
      <w:r>
        <w:rPr>
          <w:rFonts w:ascii="新宋体" w:hAnsi="新宋体" w:cs="新宋体" w:eastAsia="新宋体" w:hint="default"/>
        </w:rPr>
        <w:t>2011 </w:t>
      </w:r>
      <w:r>
        <w:rPr/>
        <w:t>年 </w:t>
      </w:r>
      <w:r>
        <w:rPr>
          <w:rFonts w:ascii="新宋体" w:hAnsi="新宋体" w:cs="新宋体" w:eastAsia="新宋体" w:hint="default"/>
        </w:rPr>
        <w:t>12 </w:t>
      </w:r>
      <w:r>
        <w:rPr/>
        <w:t>月 </w:t>
      </w:r>
      <w:r>
        <w:rPr>
          <w:rFonts w:ascii="新宋体" w:hAnsi="新宋体" w:cs="新宋体" w:eastAsia="新宋体" w:hint="default"/>
        </w:rPr>
        <w:t>31</w:t>
      </w:r>
      <w:r>
        <w:rPr>
          <w:rFonts w:ascii="新宋体" w:hAnsi="新宋体" w:cs="新宋体" w:eastAsia="新宋体" w:hint="default"/>
          <w:spacing w:val="40"/>
        </w:rPr>
        <w:t> </w:t>
      </w:r>
      <w:r>
        <w:rPr>
          <w:spacing w:val="6"/>
        </w:rPr>
        <w:t>日，炜盛电子总资产</w:t>
      </w:r>
    </w:p>
    <w:p>
      <w:pPr>
        <w:pStyle w:val="BodyText"/>
        <w:spacing w:line="240" w:lineRule="auto" w:before="151"/>
        <w:ind w:left="1798" w:right="1689"/>
        <w:jc w:val="left"/>
      </w:pPr>
      <w:r>
        <w:rPr>
          <w:rFonts w:ascii="新宋体" w:hAnsi="新宋体" w:cs="新宋体" w:eastAsia="新宋体" w:hint="default"/>
        </w:rPr>
        <w:t>5,761.74</w:t>
      </w:r>
      <w:r>
        <w:rPr>
          <w:rFonts w:ascii="新宋体" w:hAnsi="新宋体" w:cs="新宋体" w:eastAsia="新宋体" w:hint="default"/>
          <w:spacing w:val="-56"/>
        </w:rPr>
        <w:t> </w:t>
      </w:r>
      <w:r>
        <w:rPr/>
        <w:t>万元，净资产为</w:t>
      </w:r>
      <w:r>
        <w:rPr>
          <w:spacing w:val="-56"/>
        </w:rPr>
        <w:t> </w:t>
      </w:r>
      <w:r>
        <w:rPr>
          <w:rFonts w:ascii="新宋体" w:hAnsi="新宋体" w:cs="新宋体" w:eastAsia="新宋体" w:hint="default"/>
        </w:rPr>
        <w:t>4,917.92</w:t>
      </w:r>
      <w:r>
        <w:rPr>
          <w:rFonts w:ascii="新宋体" w:hAnsi="新宋体" w:cs="新宋体" w:eastAsia="新宋体" w:hint="default"/>
          <w:spacing w:val="-56"/>
        </w:rPr>
        <w:t> </w:t>
      </w:r>
      <w:r>
        <w:rPr/>
        <w:t>万元，</w:t>
      </w:r>
      <w:r>
        <w:rPr>
          <w:rFonts w:ascii="新宋体" w:hAnsi="新宋体" w:cs="新宋体" w:eastAsia="新宋体" w:hint="default"/>
        </w:rPr>
        <w:t>2011</w:t>
      </w:r>
      <w:r>
        <w:rPr>
          <w:rFonts w:ascii="新宋体" w:hAnsi="新宋体" w:cs="新宋体" w:eastAsia="新宋体" w:hint="default"/>
          <w:spacing w:val="-56"/>
        </w:rPr>
        <w:t> </w:t>
      </w:r>
      <w:r>
        <w:rPr/>
        <w:t>年度实现营业收入</w:t>
      </w:r>
      <w:r>
        <w:rPr>
          <w:spacing w:val="-53"/>
        </w:rPr>
        <w:t> </w:t>
      </w:r>
      <w:r>
        <w:rPr>
          <w:rFonts w:ascii="新宋体" w:hAnsi="新宋体" w:cs="新宋体" w:eastAsia="新宋体" w:hint="default"/>
        </w:rPr>
        <w:t>4,921.47</w:t>
      </w:r>
      <w:r>
        <w:rPr>
          <w:rFonts w:ascii="新宋体" w:hAnsi="新宋体" w:cs="新宋体" w:eastAsia="新宋体" w:hint="default"/>
          <w:spacing w:val="-56"/>
        </w:rPr>
        <w:t> </w:t>
      </w:r>
      <w:r>
        <w:rPr/>
        <w:t>万</w:t>
      </w:r>
    </w:p>
    <w:p>
      <w:pPr>
        <w:pStyle w:val="BodyText"/>
        <w:spacing w:line="240" w:lineRule="auto" w:before="154"/>
        <w:ind w:left="1798" w:right="1689"/>
        <w:jc w:val="left"/>
      </w:pPr>
      <w:r>
        <w:rPr/>
        <w:t>元，实现净利润</w:t>
      </w:r>
      <w:r>
        <w:rPr>
          <w:spacing w:val="-61"/>
        </w:rPr>
        <w:t> </w:t>
      </w:r>
      <w:r>
        <w:rPr>
          <w:rFonts w:ascii="新宋体" w:hAnsi="新宋体" w:cs="新宋体" w:eastAsia="新宋体" w:hint="default"/>
        </w:rPr>
        <w:t>1,564.14</w:t>
      </w:r>
      <w:r>
        <w:rPr>
          <w:rFonts w:ascii="新宋体" w:hAnsi="新宋体" w:cs="新宋体" w:eastAsia="新宋体" w:hint="default"/>
          <w:spacing w:val="-61"/>
        </w:rPr>
        <w:t> </w:t>
      </w:r>
      <w:r>
        <w:rPr/>
        <w:t>万元。</w:t>
      </w:r>
    </w:p>
    <w:p>
      <w:pPr>
        <w:spacing w:after="0" w:line="240" w:lineRule="auto"/>
        <w:jc w:val="left"/>
        <w:sectPr>
          <w:pgSz w:w="11910" w:h="16840"/>
          <w:pgMar w:header="424" w:footer="803" w:top="1020" w:bottom="1000" w:left="0" w:right="0"/>
        </w:sectPr>
      </w:pPr>
    </w:p>
    <w:p>
      <w:pPr>
        <w:spacing w:line="240" w:lineRule="auto" w:before="6"/>
        <w:rPr>
          <w:rFonts w:ascii="新宋体" w:hAnsi="新宋体" w:cs="新宋体" w:eastAsia="新宋体" w:hint="default"/>
          <w:sz w:val="26"/>
          <w:szCs w:val="26"/>
        </w:rPr>
      </w:pPr>
    </w:p>
    <w:p>
      <w:pPr>
        <w:pStyle w:val="BodyText"/>
        <w:spacing w:line="357" w:lineRule="auto" w:before="26"/>
        <w:ind w:left="1798" w:right="1683" w:firstLine="424"/>
        <w:jc w:val="left"/>
      </w:pPr>
      <w:r>
        <w:rPr/>
        <w:t>炜盛电子营业收入与净利润分别较上年度增长</w:t>
      </w:r>
      <w:r>
        <w:rPr>
          <w:spacing w:val="-59"/>
        </w:rPr>
        <w:t> </w:t>
      </w:r>
      <w:r>
        <w:rPr>
          <w:rFonts w:ascii="新宋体" w:hAnsi="新宋体" w:cs="新宋体" w:eastAsia="新宋体" w:hint="default"/>
        </w:rPr>
        <w:t>61.62%</w:t>
      </w:r>
      <w:r>
        <w:rPr/>
        <w:t>、</w:t>
      </w:r>
      <w:r>
        <w:rPr>
          <w:rFonts w:ascii="新宋体" w:hAnsi="新宋体" w:cs="新宋体" w:eastAsia="新宋体" w:hint="default"/>
        </w:rPr>
        <w:t>68.13%</w:t>
      </w:r>
      <w:r>
        <w:rPr/>
        <w:t>。报告期内， </w:t>
      </w:r>
      <w:r>
        <w:rPr>
          <w:spacing w:val="-3"/>
        </w:rPr>
        <w:t>炜盛电子加大研发力度，研发与市场相结合，以市场为导向，实现外部销售和对</w:t>
      </w:r>
      <w:r>
        <w:rPr>
          <w:spacing w:val="-101"/>
        </w:rPr>
        <w:t> </w:t>
      </w:r>
      <w:r>
        <w:rPr>
          <w:spacing w:val="-101"/>
        </w:rPr>
      </w:r>
      <w:r>
        <w:rPr/>
        <w:t>母公司销售的增长。</w:t>
      </w:r>
    </w:p>
    <w:p>
      <w:pPr>
        <w:pStyle w:val="BodyText"/>
        <w:spacing w:line="240" w:lineRule="auto" w:before="74"/>
        <w:ind w:left="2222" w:right="1689"/>
        <w:jc w:val="left"/>
      </w:pPr>
      <w:r>
        <w:rPr>
          <w:rFonts w:ascii="新宋体" w:hAnsi="新宋体" w:cs="新宋体" w:eastAsia="新宋体" w:hint="default"/>
        </w:rPr>
        <w:t>2</w:t>
      </w:r>
      <w:r>
        <w:rPr/>
        <w:t>、郑州创威煤安科技有限公司</w:t>
      </w:r>
    </w:p>
    <w:p>
      <w:pPr>
        <w:pStyle w:val="BodyText"/>
        <w:spacing w:line="240" w:lineRule="auto" w:before="154"/>
        <w:ind w:left="2222" w:right="1689"/>
        <w:jc w:val="left"/>
      </w:pPr>
      <w:r>
        <w:rPr/>
        <w:t>创威煤安是公司全资子公司，注册资本</w:t>
      </w:r>
      <w:r>
        <w:rPr>
          <w:spacing w:val="-60"/>
        </w:rPr>
        <w:t> </w:t>
      </w:r>
      <w:r>
        <w:rPr>
          <w:rFonts w:ascii="新宋体" w:hAnsi="新宋体" w:cs="新宋体" w:eastAsia="新宋体" w:hint="default"/>
        </w:rPr>
        <w:t>4,200</w:t>
      </w:r>
      <w:r>
        <w:rPr>
          <w:rFonts w:ascii="新宋体" w:hAnsi="新宋体" w:cs="新宋体" w:eastAsia="新宋体" w:hint="default"/>
          <w:spacing w:val="-60"/>
        </w:rPr>
        <w:t> </w:t>
      </w:r>
      <w:r>
        <w:rPr/>
        <w:t>万元，法定代表人：赵金领；</w:t>
      </w:r>
    </w:p>
    <w:p>
      <w:pPr>
        <w:pStyle w:val="BodyText"/>
        <w:spacing w:line="357" w:lineRule="auto" w:before="151"/>
        <w:ind w:left="1798" w:right="1791"/>
        <w:jc w:val="both"/>
      </w:pPr>
      <w:r>
        <w:rPr/>
        <w:t>住所：郑州高新开发区雪松路</w:t>
      </w:r>
      <w:r>
        <w:rPr>
          <w:spacing w:val="-64"/>
        </w:rPr>
        <w:t> </w:t>
      </w:r>
      <w:r>
        <w:rPr>
          <w:rFonts w:ascii="新宋体" w:hAnsi="新宋体" w:cs="新宋体" w:eastAsia="新宋体" w:hint="default"/>
        </w:rPr>
        <w:t>169</w:t>
      </w:r>
      <w:r>
        <w:rPr>
          <w:rFonts w:ascii="新宋体" w:hAnsi="新宋体" w:cs="新宋体" w:eastAsia="新宋体" w:hint="default"/>
          <w:spacing w:val="-64"/>
        </w:rPr>
        <w:t> </w:t>
      </w:r>
      <w:r>
        <w:rPr>
          <w:spacing w:val="-4"/>
        </w:rPr>
        <w:t>号。公司主要经营范围：煤矿监控设备、检测</w:t>
      </w:r>
      <w:r>
        <w:rPr/>
        <w:t> </w:t>
      </w:r>
      <w:r>
        <w:rPr>
          <w:spacing w:val="-3"/>
        </w:rPr>
        <w:t>仪器仪表的研发、生产、销售及售后服务，技术转让、技术咨询、技术服务；计</w:t>
      </w:r>
      <w:r>
        <w:rPr>
          <w:spacing w:val="-105"/>
        </w:rPr>
        <w:t> </w:t>
      </w:r>
      <w:r>
        <w:rPr>
          <w:spacing w:val="-105"/>
        </w:rPr>
      </w:r>
      <w:r>
        <w:rPr>
          <w:spacing w:val="-3"/>
        </w:rPr>
        <w:t>算机软件的开发与销售，信息系统集成、设计与施工；矿用机电设备、电缆、金</w:t>
      </w:r>
      <w:r>
        <w:rPr>
          <w:spacing w:val="-103"/>
        </w:rPr>
        <w:t> </w:t>
      </w:r>
      <w:r>
        <w:rPr>
          <w:spacing w:val="-103"/>
        </w:rPr>
      </w:r>
      <w:r>
        <w:rPr/>
        <w:t>属材料的销售。</w:t>
      </w:r>
    </w:p>
    <w:p>
      <w:pPr>
        <w:pStyle w:val="BodyText"/>
        <w:spacing w:line="240" w:lineRule="auto" w:before="74"/>
        <w:ind w:left="2222" w:right="1689"/>
        <w:jc w:val="left"/>
      </w:pPr>
      <w:r>
        <w:rPr>
          <w:spacing w:val="6"/>
        </w:rPr>
        <w:t>经中磊会计师事务所审计，截止 </w:t>
      </w:r>
      <w:r>
        <w:rPr>
          <w:rFonts w:ascii="新宋体" w:hAnsi="新宋体" w:cs="新宋体" w:eastAsia="新宋体" w:hint="default"/>
        </w:rPr>
        <w:t>2011 </w:t>
      </w:r>
      <w:r>
        <w:rPr/>
        <w:t>年 </w:t>
      </w:r>
      <w:r>
        <w:rPr>
          <w:rFonts w:ascii="新宋体" w:hAnsi="新宋体" w:cs="新宋体" w:eastAsia="新宋体" w:hint="default"/>
        </w:rPr>
        <w:t>12 </w:t>
      </w:r>
      <w:r>
        <w:rPr/>
        <w:t>月 </w:t>
      </w:r>
      <w:r>
        <w:rPr>
          <w:rFonts w:ascii="新宋体" w:hAnsi="新宋体" w:cs="新宋体" w:eastAsia="新宋体" w:hint="default"/>
        </w:rPr>
        <w:t>31</w:t>
      </w:r>
      <w:r>
        <w:rPr>
          <w:rFonts w:ascii="新宋体" w:hAnsi="新宋体" w:cs="新宋体" w:eastAsia="新宋体" w:hint="default"/>
          <w:spacing w:val="43"/>
        </w:rPr>
        <w:t> </w:t>
      </w:r>
      <w:r>
        <w:rPr>
          <w:spacing w:val="6"/>
        </w:rPr>
        <w:t>日，创威煤安总资产</w:t>
      </w:r>
    </w:p>
    <w:p>
      <w:pPr>
        <w:pStyle w:val="BodyText"/>
        <w:spacing w:line="240" w:lineRule="auto" w:before="154"/>
        <w:ind w:left="1798" w:right="0"/>
        <w:jc w:val="both"/>
      </w:pPr>
      <w:r>
        <w:rPr>
          <w:rFonts w:ascii="新宋体" w:hAnsi="新宋体" w:cs="新宋体" w:eastAsia="新宋体" w:hint="default"/>
        </w:rPr>
        <w:t>4,630.16</w:t>
      </w:r>
      <w:r>
        <w:rPr>
          <w:rFonts w:ascii="新宋体" w:hAnsi="新宋体" w:cs="新宋体" w:eastAsia="新宋体" w:hint="default"/>
          <w:spacing w:val="-60"/>
        </w:rPr>
        <w:t> </w:t>
      </w:r>
      <w:r>
        <w:rPr>
          <w:spacing w:val="-8"/>
        </w:rPr>
        <w:t>万元，净资产</w:t>
      </w:r>
      <w:r>
        <w:rPr>
          <w:spacing w:val="-59"/>
        </w:rPr>
        <w:t> </w:t>
      </w:r>
      <w:r>
        <w:rPr>
          <w:rFonts w:ascii="新宋体" w:hAnsi="新宋体" w:cs="新宋体" w:eastAsia="新宋体" w:hint="default"/>
        </w:rPr>
        <w:t>4,449.57</w:t>
      </w:r>
      <w:r>
        <w:rPr>
          <w:rFonts w:ascii="新宋体" w:hAnsi="新宋体" w:cs="新宋体" w:eastAsia="新宋体" w:hint="default"/>
          <w:spacing w:val="-59"/>
        </w:rPr>
        <w:t> </w:t>
      </w:r>
      <w:r>
        <w:rPr>
          <w:spacing w:val="-7"/>
        </w:rPr>
        <w:t>万元，</w:t>
      </w:r>
      <w:r>
        <w:rPr>
          <w:rFonts w:ascii="新宋体" w:hAnsi="新宋体" w:cs="新宋体" w:eastAsia="新宋体" w:hint="default"/>
          <w:spacing w:val="-7"/>
        </w:rPr>
        <w:t>2011</w:t>
      </w:r>
      <w:r>
        <w:rPr>
          <w:rFonts w:ascii="新宋体" w:hAnsi="新宋体" w:cs="新宋体" w:eastAsia="新宋体" w:hint="default"/>
          <w:spacing w:val="-59"/>
        </w:rPr>
        <w:t> </w:t>
      </w:r>
      <w:r>
        <w:rPr/>
        <w:t>年度实现营业收入</w:t>
      </w:r>
      <w:r>
        <w:rPr>
          <w:spacing w:val="-59"/>
        </w:rPr>
        <w:t> </w:t>
      </w:r>
      <w:r>
        <w:rPr>
          <w:rFonts w:ascii="新宋体" w:hAnsi="新宋体" w:cs="新宋体" w:eastAsia="新宋体" w:hint="default"/>
        </w:rPr>
        <w:t>1,667.48</w:t>
      </w:r>
      <w:r>
        <w:rPr>
          <w:rFonts w:ascii="新宋体" w:hAnsi="新宋体" w:cs="新宋体" w:eastAsia="新宋体" w:hint="default"/>
          <w:spacing w:val="-59"/>
        </w:rPr>
        <w:t> </w:t>
      </w:r>
      <w:r>
        <w:rPr/>
        <w:t>万元，</w:t>
      </w:r>
    </w:p>
    <w:p>
      <w:pPr>
        <w:pStyle w:val="BodyText"/>
        <w:spacing w:line="240" w:lineRule="auto" w:before="151"/>
        <w:ind w:left="1798" w:right="0"/>
        <w:jc w:val="both"/>
      </w:pPr>
      <w:r>
        <w:rPr/>
        <w:t>实现净利润</w:t>
      </w:r>
      <w:r>
        <w:rPr>
          <w:spacing w:val="-61"/>
        </w:rPr>
        <w:t> </w:t>
      </w:r>
      <w:r>
        <w:rPr>
          <w:rFonts w:ascii="新宋体" w:hAnsi="新宋体" w:cs="新宋体" w:eastAsia="新宋体" w:hint="default"/>
        </w:rPr>
        <w:t>241.94</w:t>
      </w:r>
      <w:r>
        <w:rPr>
          <w:rFonts w:ascii="新宋体" w:hAnsi="新宋体" w:cs="新宋体" w:eastAsia="新宋体" w:hint="default"/>
          <w:spacing w:val="-61"/>
        </w:rPr>
        <w:t> </w:t>
      </w:r>
      <w:r>
        <w:rPr/>
        <w:t>万元。</w:t>
      </w:r>
    </w:p>
    <w:p>
      <w:pPr>
        <w:pStyle w:val="BodyText"/>
        <w:spacing w:line="357" w:lineRule="auto" w:before="192"/>
        <w:ind w:left="1798" w:right="1794" w:firstLine="424"/>
        <w:jc w:val="both"/>
      </w:pPr>
      <w:r>
        <w:rPr/>
        <w:t>创威煤安营业收入较上年度增长 </w:t>
      </w:r>
      <w:r>
        <w:rPr>
          <w:rFonts w:ascii="新宋体" w:hAnsi="新宋体" w:cs="新宋体" w:eastAsia="新宋体" w:hint="default"/>
        </w:rPr>
        <w:t>140.31%</w:t>
      </w:r>
      <w:r>
        <w:rPr/>
        <w:t>，净利润较上年度增加 </w:t>
      </w:r>
      <w:r>
        <w:rPr>
          <w:rFonts w:ascii="新宋体" w:hAnsi="新宋体" w:cs="新宋体" w:eastAsia="新宋体" w:hint="default"/>
        </w:rPr>
        <w:t>214.19</w:t>
      </w:r>
      <w:r>
        <w:rPr>
          <w:rFonts w:ascii="新宋体" w:hAnsi="新宋体" w:cs="新宋体" w:eastAsia="新宋体" w:hint="default"/>
          <w:spacing w:val="-36"/>
        </w:rPr>
        <w:t> </w:t>
      </w:r>
      <w:r>
        <w:rPr/>
        <w:t>万 元，主要原因是创威煤安 </w:t>
      </w:r>
      <w:r>
        <w:rPr>
          <w:rFonts w:ascii="新宋体" w:hAnsi="新宋体" w:cs="新宋体" w:eastAsia="新宋体" w:hint="default"/>
        </w:rPr>
        <w:t>2011</w:t>
      </w:r>
      <w:r>
        <w:rPr>
          <w:rFonts w:ascii="新宋体" w:hAnsi="新宋体" w:cs="新宋体" w:eastAsia="新宋体" w:hint="default"/>
          <w:spacing w:val="-91"/>
        </w:rPr>
        <w:t> </w:t>
      </w:r>
      <w:r>
        <w:rPr/>
        <w:t>年取得煤矿产品系统的认证，煤矿监控系统业务 取得大幅增长。</w:t>
      </w:r>
    </w:p>
    <w:p>
      <w:pPr>
        <w:pStyle w:val="BodyText"/>
        <w:spacing w:line="240" w:lineRule="auto" w:before="77"/>
        <w:ind w:left="2362" w:right="1689"/>
        <w:jc w:val="left"/>
      </w:pPr>
      <w:r>
        <w:rPr>
          <w:rFonts w:ascii="新宋体" w:hAnsi="新宋体" w:cs="新宋体" w:eastAsia="新宋体" w:hint="default"/>
        </w:rPr>
        <w:t>3</w:t>
      </w:r>
      <w:r>
        <w:rPr/>
        <w:t>、郑州春泉暖通节能设备有限公司</w:t>
      </w:r>
    </w:p>
    <w:p>
      <w:pPr>
        <w:pStyle w:val="BodyText"/>
        <w:spacing w:line="240" w:lineRule="auto" w:before="152"/>
        <w:ind w:left="2222" w:right="1689"/>
        <w:jc w:val="left"/>
      </w:pPr>
      <w:r>
        <w:rPr>
          <w:spacing w:val="10"/>
        </w:rPr>
        <w:t>郑州春泉是公司的控股子公司，注册资本 </w:t>
      </w:r>
      <w:r>
        <w:rPr>
          <w:rFonts w:ascii="新宋体" w:hAnsi="新宋体" w:cs="新宋体" w:eastAsia="新宋体" w:hint="default"/>
        </w:rPr>
        <w:t>1,100</w:t>
      </w:r>
      <w:r>
        <w:rPr>
          <w:rFonts w:ascii="新宋体" w:hAnsi="新宋体" w:cs="新宋体" w:eastAsia="新宋体" w:hint="default"/>
          <w:spacing w:val="32"/>
        </w:rPr>
        <w:t> </w:t>
      </w:r>
      <w:r>
        <w:rPr>
          <w:spacing w:val="11"/>
        </w:rPr>
        <w:t>万元，公司持股比例为</w:t>
      </w:r>
      <w:r>
        <w:rPr/>
      </w:r>
    </w:p>
    <w:p>
      <w:pPr>
        <w:pStyle w:val="BodyText"/>
        <w:spacing w:line="240" w:lineRule="auto" w:before="154"/>
        <w:ind w:left="1798" w:right="0"/>
        <w:jc w:val="both"/>
      </w:pPr>
      <w:r>
        <w:rPr>
          <w:rFonts w:ascii="新宋体" w:hAnsi="新宋体" w:cs="新宋体" w:eastAsia="新宋体" w:hint="default"/>
        </w:rPr>
        <w:t>57.14%</w:t>
      </w:r>
      <w:r>
        <w:rPr/>
        <w:t>，法定代表人</w:t>
      </w:r>
      <w:r>
        <w:rPr>
          <w:rFonts w:ascii="新宋体" w:hAnsi="新宋体" w:cs="新宋体" w:eastAsia="新宋体" w:hint="default"/>
        </w:rPr>
        <w:t>:</w:t>
      </w:r>
      <w:r>
        <w:rPr/>
        <w:t>尚中锋。住所：郑州高新区翠竹街</w:t>
      </w:r>
      <w:r>
        <w:rPr>
          <w:spacing w:val="-53"/>
        </w:rPr>
        <w:t> </w:t>
      </w:r>
      <w:r>
        <w:rPr>
          <w:rFonts w:ascii="新宋体" w:hAnsi="新宋体" w:cs="新宋体" w:eastAsia="新宋体" w:hint="default"/>
        </w:rPr>
        <w:t>6</w:t>
      </w:r>
      <w:r>
        <w:rPr>
          <w:rFonts w:ascii="新宋体" w:hAnsi="新宋体" w:cs="新宋体" w:eastAsia="新宋体" w:hint="default"/>
          <w:spacing w:val="-53"/>
        </w:rPr>
        <w:t> </w:t>
      </w:r>
      <w:r>
        <w:rPr/>
        <w:t>号国家</w:t>
      </w:r>
      <w:r>
        <w:rPr>
          <w:spacing w:val="-53"/>
        </w:rPr>
        <w:t> </w:t>
      </w:r>
      <w:r>
        <w:rPr>
          <w:rFonts w:ascii="新宋体" w:hAnsi="新宋体" w:cs="新宋体" w:eastAsia="新宋体" w:hint="default"/>
        </w:rPr>
        <w:t>863</w:t>
      </w:r>
      <w:r>
        <w:rPr>
          <w:rFonts w:ascii="新宋体" w:hAnsi="新宋体" w:cs="新宋体" w:eastAsia="新宋体" w:hint="default"/>
          <w:spacing w:val="-52"/>
        </w:rPr>
        <w:t> </w:t>
      </w:r>
      <w:r>
        <w:rPr/>
        <w:t>中部软件</w:t>
      </w:r>
    </w:p>
    <w:p>
      <w:pPr>
        <w:pStyle w:val="BodyText"/>
        <w:spacing w:line="357" w:lineRule="auto" w:before="151"/>
        <w:ind w:left="1798" w:right="1792"/>
        <w:jc w:val="both"/>
      </w:pPr>
      <w:r>
        <w:rPr/>
        <w:t>园</w:t>
      </w:r>
      <w:r>
        <w:rPr>
          <w:spacing w:val="-58"/>
        </w:rPr>
        <w:t> </w:t>
      </w:r>
      <w:r>
        <w:rPr>
          <w:rFonts w:ascii="新宋体" w:hAnsi="新宋体" w:cs="新宋体" w:eastAsia="新宋体" w:hint="default"/>
        </w:rPr>
        <w:t>1</w:t>
      </w:r>
      <w:r>
        <w:rPr>
          <w:rFonts w:ascii="新宋体" w:hAnsi="新宋体" w:cs="新宋体" w:eastAsia="新宋体" w:hint="default"/>
          <w:spacing w:val="-58"/>
        </w:rPr>
        <w:t> </w:t>
      </w:r>
      <w:r>
        <w:rPr/>
        <w:t>号楼</w:t>
      </w:r>
      <w:r>
        <w:rPr>
          <w:spacing w:val="-58"/>
        </w:rPr>
        <w:t> </w:t>
      </w:r>
      <w:r>
        <w:rPr>
          <w:rFonts w:ascii="新宋体" w:hAnsi="新宋体" w:cs="新宋体" w:eastAsia="新宋体" w:hint="default"/>
        </w:rPr>
        <w:t>A81</w:t>
      </w:r>
      <w:r>
        <w:rPr>
          <w:rFonts w:ascii="新宋体" w:hAnsi="新宋体" w:cs="新宋体" w:eastAsia="新宋体" w:hint="default"/>
          <w:spacing w:val="-56"/>
        </w:rPr>
        <w:t> </w:t>
      </w:r>
      <w:r>
        <w:rPr/>
        <w:t>幢</w:t>
      </w:r>
      <w:r>
        <w:rPr>
          <w:spacing w:val="-58"/>
        </w:rPr>
        <w:t> </w:t>
      </w:r>
      <w:r>
        <w:rPr>
          <w:rFonts w:ascii="新宋体" w:hAnsi="新宋体" w:cs="新宋体" w:eastAsia="新宋体" w:hint="default"/>
        </w:rPr>
        <w:t>1</w:t>
      </w:r>
      <w:r>
        <w:rPr>
          <w:rFonts w:ascii="新宋体" w:hAnsi="新宋体" w:cs="新宋体" w:eastAsia="新宋体" w:hint="default"/>
          <w:spacing w:val="-58"/>
        </w:rPr>
        <w:t> </w:t>
      </w:r>
      <w:r>
        <w:rPr/>
        <w:t>单元</w:t>
      </w:r>
      <w:r>
        <w:rPr>
          <w:spacing w:val="-57"/>
        </w:rPr>
        <w:t> </w:t>
      </w:r>
      <w:r>
        <w:rPr>
          <w:rFonts w:ascii="新宋体" w:hAnsi="新宋体" w:cs="新宋体" w:eastAsia="新宋体" w:hint="default"/>
        </w:rPr>
        <w:t>8</w:t>
      </w:r>
      <w:r>
        <w:rPr>
          <w:rFonts w:ascii="新宋体" w:hAnsi="新宋体" w:cs="新宋体" w:eastAsia="新宋体" w:hint="default"/>
          <w:spacing w:val="-58"/>
        </w:rPr>
        <w:t> </w:t>
      </w:r>
      <w:r>
        <w:rPr/>
        <w:t>层</w:t>
      </w:r>
      <w:r>
        <w:rPr>
          <w:spacing w:val="-58"/>
        </w:rPr>
        <w:t> </w:t>
      </w:r>
      <w:r>
        <w:rPr>
          <w:rFonts w:ascii="新宋体" w:hAnsi="新宋体" w:cs="新宋体" w:eastAsia="新宋体" w:hint="default"/>
        </w:rPr>
        <w:t>13</w:t>
      </w:r>
      <w:r>
        <w:rPr>
          <w:rFonts w:ascii="新宋体" w:hAnsi="新宋体" w:cs="新宋体" w:eastAsia="新宋体" w:hint="default"/>
          <w:spacing w:val="-58"/>
        </w:rPr>
        <w:t> </w:t>
      </w:r>
      <w:r>
        <w:rPr/>
        <w:t>号，主要经营范围：中央空调计费系统、节能自 </w:t>
      </w:r>
      <w:r>
        <w:rPr>
          <w:spacing w:val="-3"/>
        </w:rPr>
        <w:t>控管理系统、建筑能耗监测系统及楼宇智能管理系统的研发、生产、销售及技术</w:t>
      </w:r>
      <w:r>
        <w:rPr>
          <w:spacing w:val="-102"/>
        </w:rPr>
        <w:t> </w:t>
      </w:r>
      <w:r>
        <w:rPr>
          <w:spacing w:val="-102"/>
        </w:rPr>
      </w:r>
      <w:r>
        <w:rPr/>
        <w:t>服务；能源管理系统及暖通节能产品的开发、销售及技术服务。</w:t>
      </w:r>
    </w:p>
    <w:p>
      <w:pPr>
        <w:pStyle w:val="BodyText"/>
        <w:spacing w:line="240" w:lineRule="auto" w:before="77"/>
        <w:ind w:left="2222" w:right="1689"/>
        <w:jc w:val="left"/>
      </w:pPr>
      <w:r>
        <w:rPr>
          <w:spacing w:val="6"/>
        </w:rPr>
        <w:t>经中磊会计师事务所审计，截止 </w:t>
      </w:r>
      <w:r>
        <w:rPr>
          <w:rFonts w:ascii="新宋体" w:hAnsi="新宋体" w:cs="新宋体" w:eastAsia="新宋体" w:hint="default"/>
        </w:rPr>
        <w:t>2011 </w:t>
      </w:r>
      <w:r>
        <w:rPr/>
        <w:t>年 </w:t>
      </w:r>
      <w:r>
        <w:rPr>
          <w:rFonts w:ascii="新宋体" w:hAnsi="新宋体" w:cs="新宋体" w:eastAsia="新宋体" w:hint="default"/>
        </w:rPr>
        <w:t>12 </w:t>
      </w:r>
      <w:r>
        <w:rPr/>
        <w:t>月 </w:t>
      </w:r>
      <w:r>
        <w:rPr>
          <w:rFonts w:ascii="新宋体" w:hAnsi="新宋体" w:cs="新宋体" w:eastAsia="新宋体" w:hint="default"/>
        </w:rPr>
        <w:t>31</w:t>
      </w:r>
      <w:r>
        <w:rPr>
          <w:rFonts w:ascii="新宋体" w:hAnsi="新宋体" w:cs="新宋体" w:eastAsia="新宋体" w:hint="default"/>
          <w:spacing w:val="42"/>
        </w:rPr>
        <w:t> </w:t>
      </w:r>
      <w:r>
        <w:rPr>
          <w:spacing w:val="6"/>
        </w:rPr>
        <w:t>日，郑州春泉总资产</w:t>
      </w:r>
    </w:p>
    <w:p>
      <w:pPr>
        <w:pStyle w:val="BodyText"/>
        <w:spacing w:line="240" w:lineRule="auto" w:before="151"/>
        <w:ind w:left="1798" w:right="0"/>
        <w:jc w:val="both"/>
      </w:pPr>
      <w:r>
        <w:rPr>
          <w:rFonts w:ascii="新宋体" w:hAnsi="新宋体" w:cs="新宋体" w:eastAsia="新宋体" w:hint="default"/>
        </w:rPr>
        <w:t>3,523.88</w:t>
      </w:r>
      <w:r>
        <w:rPr>
          <w:rFonts w:ascii="新宋体" w:hAnsi="新宋体" w:cs="新宋体" w:eastAsia="新宋体" w:hint="default"/>
          <w:spacing w:val="-60"/>
        </w:rPr>
        <w:t> </w:t>
      </w:r>
      <w:r>
        <w:rPr>
          <w:spacing w:val="-8"/>
        </w:rPr>
        <w:t>万元，净资产</w:t>
      </w:r>
      <w:r>
        <w:rPr>
          <w:spacing w:val="-59"/>
        </w:rPr>
        <w:t> </w:t>
      </w:r>
      <w:r>
        <w:rPr>
          <w:rFonts w:ascii="新宋体" w:hAnsi="新宋体" w:cs="新宋体" w:eastAsia="新宋体" w:hint="default"/>
        </w:rPr>
        <w:t>2,356.71</w:t>
      </w:r>
      <w:r>
        <w:rPr>
          <w:rFonts w:ascii="新宋体" w:hAnsi="新宋体" w:cs="新宋体" w:eastAsia="新宋体" w:hint="default"/>
          <w:spacing w:val="-59"/>
        </w:rPr>
        <w:t> </w:t>
      </w:r>
      <w:r>
        <w:rPr>
          <w:spacing w:val="-7"/>
        </w:rPr>
        <w:t>万元，</w:t>
      </w:r>
      <w:r>
        <w:rPr>
          <w:rFonts w:ascii="新宋体" w:hAnsi="新宋体" w:cs="新宋体" w:eastAsia="新宋体" w:hint="default"/>
          <w:spacing w:val="-7"/>
        </w:rPr>
        <w:t>2011</w:t>
      </w:r>
      <w:r>
        <w:rPr>
          <w:rFonts w:ascii="新宋体" w:hAnsi="新宋体" w:cs="新宋体" w:eastAsia="新宋体" w:hint="default"/>
          <w:spacing w:val="-59"/>
        </w:rPr>
        <w:t> </w:t>
      </w:r>
      <w:r>
        <w:rPr/>
        <w:t>年度实现营业收入</w:t>
      </w:r>
      <w:r>
        <w:rPr>
          <w:spacing w:val="-59"/>
        </w:rPr>
        <w:t> </w:t>
      </w:r>
      <w:r>
        <w:rPr>
          <w:rFonts w:ascii="新宋体" w:hAnsi="新宋体" w:cs="新宋体" w:eastAsia="新宋体" w:hint="default"/>
        </w:rPr>
        <w:t>1,350.96</w:t>
      </w:r>
      <w:r>
        <w:rPr>
          <w:rFonts w:ascii="新宋体" w:hAnsi="新宋体" w:cs="新宋体" w:eastAsia="新宋体" w:hint="default"/>
          <w:spacing w:val="-59"/>
        </w:rPr>
        <w:t> </w:t>
      </w:r>
      <w:r>
        <w:rPr/>
        <w:t>万元，</w:t>
      </w:r>
    </w:p>
    <w:p>
      <w:pPr>
        <w:pStyle w:val="BodyText"/>
        <w:spacing w:line="386" w:lineRule="auto" w:before="154"/>
        <w:ind w:left="2222" w:right="6424" w:hanging="425"/>
        <w:jc w:val="left"/>
      </w:pPr>
      <w:r>
        <w:rPr/>
        <w:t>实现净利润</w:t>
      </w:r>
      <w:r>
        <w:rPr>
          <w:spacing w:val="-61"/>
        </w:rPr>
        <w:t> </w:t>
      </w:r>
      <w:r>
        <w:rPr>
          <w:rFonts w:ascii="新宋体" w:hAnsi="新宋体" w:cs="新宋体" w:eastAsia="新宋体" w:hint="default"/>
        </w:rPr>
        <w:t>257.24</w:t>
      </w:r>
      <w:r>
        <w:rPr>
          <w:rFonts w:ascii="新宋体" w:hAnsi="新宋体" w:cs="新宋体" w:eastAsia="新宋体" w:hint="default"/>
          <w:spacing w:val="-61"/>
        </w:rPr>
        <w:t> </w:t>
      </w:r>
      <w:r>
        <w:rPr/>
        <w:t>万元。 </w:t>
      </w:r>
      <w:r>
        <w:rPr>
          <w:rFonts w:ascii="新宋体" w:hAnsi="新宋体" w:cs="新宋体" w:eastAsia="新宋体" w:hint="default"/>
        </w:rPr>
        <w:t>4</w:t>
      </w:r>
      <w:r>
        <w:rPr/>
        <w:t>、北京智威宇讯科技有限公司</w:t>
      </w:r>
    </w:p>
    <w:p>
      <w:pPr>
        <w:pStyle w:val="BodyText"/>
        <w:spacing w:line="357" w:lineRule="auto" w:before="5"/>
        <w:ind w:left="1798" w:right="1664" w:firstLine="424"/>
        <w:jc w:val="left"/>
      </w:pPr>
      <w:r>
        <w:rPr>
          <w:spacing w:val="-5"/>
        </w:rPr>
        <w:t>北京智威宇讯科技有限公司（以下简称“智威宇讯”）是公司的全资子公司，</w:t>
      </w:r>
      <w:r>
        <w:rPr/>
        <w:t> 成立于</w:t>
      </w:r>
      <w:r>
        <w:rPr>
          <w:spacing w:val="-65"/>
        </w:rPr>
        <w:t> </w:t>
      </w:r>
      <w:r>
        <w:rPr>
          <w:rFonts w:ascii="新宋体" w:hAnsi="新宋体" w:cs="新宋体" w:eastAsia="新宋体" w:hint="default"/>
        </w:rPr>
        <w:t>2010</w:t>
      </w:r>
      <w:r>
        <w:rPr>
          <w:rFonts w:ascii="新宋体" w:hAnsi="新宋体" w:cs="新宋体" w:eastAsia="新宋体" w:hint="default"/>
          <w:spacing w:val="-65"/>
        </w:rPr>
        <w:t> </w:t>
      </w:r>
      <w:r>
        <w:rPr/>
        <w:t>年</w:t>
      </w:r>
      <w:r>
        <w:rPr>
          <w:spacing w:val="-65"/>
        </w:rPr>
        <w:t> </w:t>
      </w:r>
      <w:r>
        <w:rPr>
          <w:rFonts w:ascii="新宋体" w:hAnsi="新宋体" w:cs="新宋体" w:eastAsia="新宋体" w:hint="default"/>
        </w:rPr>
        <w:t>6</w:t>
      </w:r>
      <w:r>
        <w:rPr>
          <w:rFonts w:ascii="新宋体" w:hAnsi="新宋体" w:cs="新宋体" w:eastAsia="新宋体" w:hint="default"/>
          <w:spacing w:val="-65"/>
        </w:rPr>
        <w:t> </w:t>
      </w:r>
      <w:r>
        <w:rPr/>
        <w:t>月</w:t>
      </w:r>
      <w:r>
        <w:rPr>
          <w:spacing w:val="-65"/>
        </w:rPr>
        <w:t> </w:t>
      </w:r>
      <w:r>
        <w:rPr>
          <w:rFonts w:ascii="新宋体" w:hAnsi="新宋体" w:cs="新宋体" w:eastAsia="新宋体" w:hint="default"/>
        </w:rPr>
        <w:t>2</w:t>
      </w:r>
      <w:r>
        <w:rPr>
          <w:rFonts w:ascii="新宋体" w:hAnsi="新宋体" w:cs="新宋体" w:eastAsia="新宋体" w:hint="default"/>
          <w:spacing w:val="-65"/>
        </w:rPr>
        <w:t> </w:t>
      </w:r>
      <w:r>
        <w:rPr/>
        <w:t>日，注册资本：</w:t>
      </w:r>
      <w:r>
        <w:rPr>
          <w:rFonts w:ascii="新宋体" w:hAnsi="新宋体" w:cs="新宋体" w:eastAsia="新宋体" w:hint="default"/>
        </w:rPr>
        <w:t>4,900</w:t>
      </w:r>
      <w:r>
        <w:rPr>
          <w:rFonts w:ascii="新宋体" w:hAnsi="新宋体" w:cs="新宋体" w:eastAsia="新宋体" w:hint="default"/>
          <w:spacing w:val="-66"/>
        </w:rPr>
        <w:t> </w:t>
      </w:r>
      <w:r>
        <w:rPr/>
        <w:t>万元；法定代表人：金贵新；住所：</w:t>
      </w:r>
    </w:p>
    <w:p>
      <w:pPr>
        <w:pStyle w:val="BodyText"/>
        <w:spacing w:line="357" w:lineRule="auto" w:before="34"/>
        <w:ind w:left="1798" w:right="1793"/>
        <w:jc w:val="both"/>
      </w:pPr>
      <w:r>
        <w:rPr/>
        <w:t>北京市通州区中关村科技园区通州园光机电一体化产业基地政府路 </w:t>
      </w:r>
      <w:r>
        <w:rPr>
          <w:rFonts w:ascii="新宋体" w:hAnsi="新宋体" w:cs="新宋体" w:eastAsia="新宋体" w:hint="default"/>
        </w:rPr>
        <w:t>2</w:t>
      </w:r>
      <w:r>
        <w:rPr>
          <w:rFonts w:ascii="新宋体" w:hAnsi="新宋体" w:cs="新宋体" w:eastAsia="新宋体" w:hint="default"/>
          <w:spacing w:val="29"/>
        </w:rPr>
        <w:t> </w:t>
      </w:r>
      <w:r>
        <w:rPr/>
        <w:t>号办公楼 三楼；主要经营范围：技术推广。</w:t>
      </w:r>
    </w:p>
    <w:p>
      <w:pPr>
        <w:spacing w:after="0" w:line="357" w:lineRule="auto"/>
        <w:jc w:val="both"/>
        <w:sectPr>
          <w:pgSz w:w="11910" w:h="16840"/>
          <w:pgMar w:header="424" w:footer="803" w:top="1020" w:bottom="1000" w:left="0" w:right="0"/>
        </w:sectPr>
      </w:pPr>
    </w:p>
    <w:p>
      <w:pPr>
        <w:spacing w:line="240" w:lineRule="auto" w:before="6"/>
        <w:rPr>
          <w:rFonts w:ascii="新宋体" w:hAnsi="新宋体" w:cs="新宋体" w:eastAsia="新宋体" w:hint="default"/>
          <w:sz w:val="26"/>
          <w:szCs w:val="26"/>
        </w:rPr>
      </w:pPr>
    </w:p>
    <w:p>
      <w:pPr>
        <w:pStyle w:val="BodyText"/>
        <w:spacing w:line="240" w:lineRule="auto" w:before="26"/>
        <w:ind w:left="2222" w:right="1689"/>
        <w:jc w:val="left"/>
      </w:pPr>
      <w:r>
        <w:rPr>
          <w:spacing w:val="6"/>
        </w:rPr>
        <w:t>经中磊会计师事务所审计，截止 </w:t>
      </w:r>
      <w:r>
        <w:rPr>
          <w:rFonts w:ascii="新宋体" w:hAnsi="新宋体" w:cs="新宋体" w:eastAsia="新宋体" w:hint="default"/>
        </w:rPr>
        <w:t>2011 </w:t>
      </w:r>
      <w:r>
        <w:rPr/>
        <w:t>年 </w:t>
      </w:r>
      <w:r>
        <w:rPr>
          <w:rFonts w:ascii="新宋体" w:hAnsi="新宋体" w:cs="新宋体" w:eastAsia="新宋体" w:hint="default"/>
        </w:rPr>
        <w:t>12 </w:t>
      </w:r>
      <w:r>
        <w:rPr/>
        <w:t>月 </w:t>
      </w:r>
      <w:r>
        <w:rPr>
          <w:rFonts w:ascii="新宋体" w:hAnsi="新宋体" w:cs="新宋体" w:eastAsia="新宋体" w:hint="default"/>
        </w:rPr>
        <w:t>31</w:t>
      </w:r>
      <w:r>
        <w:rPr>
          <w:rFonts w:ascii="新宋体" w:hAnsi="新宋体" w:cs="新宋体" w:eastAsia="新宋体" w:hint="default"/>
          <w:spacing w:val="46"/>
        </w:rPr>
        <w:t> </w:t>
      </w:r>
      <w:r>
        <w:rPr>
          <w:spacing w:val="7"/>
        </w:rPr>
        <w:t>日，智威宇讯总资产</w:t>
      </w:r>
      <w:r>
        <w:rPr/>
      </w:r>
    </w:p>
    <w:p>
      <w:pPr>
        <w:pStyle w:val="BodyText"/>
        <w:spacing w:line="240" w:lineRule="auto" w:before="154"/>
        <w:ind w:left="1798" w:right="1689"/>
        <w:jc w:val="left"/>
      </w:pPr>
      <w:r>
        <w:rPr>
          <w:rFonts w:ascii="新宋体" w:hAnsi="新宋体" w:cs="新宋体" w:eastAsia="新宋体" w:hint="default"/>
        </w:rPr>
        <w:t>4,867.51</w:t>
      </w:r>
      <w:r>
        <w:rPr>
          <w:rFonts w:ascii="新宋体" w:hAnsi="新宋体" w:cs="新宋体" w:eastAsia="新宋体" w:hint="default"/>
          <w:spacing w:val="-61"/>
        </w:rPr>
        <w:t> </w:t>
      </w:r>
      <w:r>
        <w:rPr/>
        <w:t>万元，净资产</w:t>
      </w:r>
      <w:r>
        <w:rPr>
          <w:spacing w:val="-61"/>
        </w:rPr>
        <w:t> </w:t>
      </w:r>
      <w:r>
        <w:rPr>
          <w:rFonts w:ascii="新宋体" w:hAnsi="新宋体" w:cs="新宋体" w:eastAsia="新宋体" w:hint="default"/>
        </w:rPr>
        <w:t>4,846.92</w:t>
      </w:r>
      <w:r>
        <w:rPr>
          <w:rFonts w:ascii="新宋体" w:hAnsi="新宋体" w:cs="新宋体" w:eastAsia="新宋体" w:hint="default"/>
          <w:spacing w:val="-61"/>
        </w:rPr>
        <w:t> </w:t>
      </w:r>
      <w:r>
        <w:rPr/>
        <w:t>万元，</w:t>
      </w:r>
      <w:r>
        <w:rPr>
          <w:rFonts w:ascii="新宋体" w:hAnsi="新宋体" w:cs="新宋体" w:eastAsia="新宋体" w:hint="default"/>
        </w:rPr>
        <w:t>2011</w:t>
      </w:r>
      <w:r>
        <w:rPr>
          <w:rFonts w:ascii="新宋体" w:hAnsi="新宋体" w:cs="新宋体" w:eastAsia="新宋体" w:hint="default"/>
          <w:spacing w:val="-61"/>
        </w:rPr>
        <w:t> </w:t>
      </w:r>
      <w:r>
        <w:rPr/>
        <w:t>年度实现净利润为</w:t>
      </w:r>
      <w:r>
        <w:rPr>
          <w:rFonts w:ascii="新宋体" w:hAnsi="新宋体" w:cs="新宋体" w:eastAsia="新宋体" w:hint="default"/>
        </w:rPr>
        <w:t>-52.72</w:t>
      </w:r>
      <w:r>
        <w:rPr>
          <w:rFonts w:ascii="新宋体" w:hAnsi="新宋体" w:cs="新宋体" w:eastAsia="新宋体" w:hint="default"/>
          <w:spacing w:val="-61"/>
        </w:rPr>
        <w:t> </w:t>
      </w:r>
      <w:r>
        <w:rPr/>
        <w:t>万元。</w:t>
      </w:r>
    </w:p>
    <w:p>
      <w:pPr>
        <w:pStyle w:val="BodyText"/>
        <w:spacing w:line="240" w:lineRule="auto" w:before="192"/>
        <w:ind w:left="2220" w:right="1689"/>
        <w:jc w:val="left"/>
      </w:pPr>
      <w:r>
        <w:rPr>
          <w:rFonts w:ascii="新宋体" w:hAnsi="新宋体" w:cs="新宋体" w:eastAsia="新宋体" w:hint="default"/>
        </w:rPr>
        <w:t>5</w:t>
      </w:r>
      <w:r>
        <w:rPr/>
        <w:t>、沈阳汉威科技有限公司</w:t>
      </w:r>
    </w:p>
    <w:p>
      <w:pPr>
        <w:pStyle w:val="BodyText"/>
        <w:spacing w:line="357" w:lineRule="auto" w:before="151"/>
        <w:ind w:left="1798" w:right="1665" w:firstLine="424"/>
        <w:jc w:val="left"/>
      </w:pPr>
      <w:r>
        <w:rPr>
          <w:spacing w:val="-2"/>
        </w:rPr>
        <w:t>沈阳汉威科技有限公司（以下简称“沈阳汉威”）是公司的控股子公司，成</w:t>
      </w:r>
      <w:r>
        <w:rPr/>
        <w:t> 立于</w:t>
      </w:r>
      <w:r>
        <w:rPr>
          <w:spacing w:val="-65"/>
        </w:rPr>
        <w:t> </w:t>
      </w:r>
      <w:r>
        <w:rPr>
          <w:rFonts w:ascii="新宋体" w:hAnsi="新宋体" w:cs="新宋体" w:eastAsia="新宋体" w:hint="default"/>
        </w:rPr>
        <w:t>2010</w:t>
      </w:r>
      <w:r>
        <w:rPr>
          <w:rFonts w:ascii="新宋体" w:hAnsi="新宋体" w:cs="新宋体" w:eastAsia="新宋体" w:hint="default"/>
          <w:spacing w:val="-64"/>
        </w:rPr>
        <w:t> </w:t>
      </w:r>
      <w:r>
        <w:rPr/>
        <w:t>年</w:t>
      </w:r>
      <w:r>
        <w:rPr>
          <w:spacing w:val="-64"/>
        </w:rPr>
        <w:t> </w:t>
      </w:r>
      <w:r>
        <w:rPr>
          <w:rFonts w:ascii="新宋体" w:hAnsi="新宋体" w:cs="新宋体" w:eastAsia="新宋体" w:hint="default"/>
        </w:rPr>
        <w:t>6</w:t>
      </w:r>
      <w:r>
        <w:rPr>
          <w:rFonts w:ascii="新宋体" w:hAnsi="新宋体" w:cs="新宋体" w:eastAsia="新宋体" w:hint="default"/>
          <w:spacing w:val="-64"/>
        </w:rPr>
        <w:t> </w:t>
      </w:r>
      <w:r>
        <w:rPr/>
        <w:t>月</w:t>
      </w:r>
      <w:r>
        <w:rPr>
          <w:spacing w:val="-64"/>
        </w:rPr>
        <w:t> </w:t>
      </w:r>
      <w:r>
        <w:rPr>
          <w:rFonts w:ascii="新宋体" w:hAnsi="新宋体" w:cs="新宋体" w:eastAsia="新宋体" w:hint="default"/>
        </w:rPr>
        <w:t>7</w:t>
      </w:r>
      <w:r>
        <w:rPr>
          <w:rFonts w:ascii="新宋体" w:hAnsi="新宋体" w:cs="新宋体" w:eastAsia="新宋体" w:hint="default"/>
          <w:spacing w:val="-64"/>
        </w:rPr>
        <w:t> </w:t>
      </w:r>
      <w:r>
        <w:rPr/>
        <w:t>日，注册资本</w:t>
      </w:r>
      <w:r>
        <w:rPr>
          <w:spacing w:val="-64"/>
        </w:rPr>
        <w:t> </w:t>
      </w:r>
      <w:r>
        <w:rPr>
          <w:rFonts w:ascii="新宋体" w:hAnsi="新宋体" w:cs="新宋体" w:eastAsia="新宋体" w:hint="default"/>
        </w:rPr>
        <w:t>200</w:t>
      </w:r>
      <w:r>
        <w:rPr>
          <w:rFonts w:ascii="新宋体" w:hAnsi="新宋体" w:cs="新宋体" w:eastAsia="新宋体" w:hint="default"/>
          <w:spacing w:val="-64"/>
        </w:rPr>
        <w:t> </w:t>
      </w:r>
      <w:r>
        <w:rPr/>
        <w:t>万元，公司持股比例为</w:t>
      </w:r>
      <w:r>
        <w:rPr>
          <w:spacing w:val="-64"/>
        </w:rPr>
        <w:t> </w:t>
      </w:r>
      <w:r>
        <w:rPr>
          <w:rFonts w:ascii="新宋体" w:hAnsi="新宋体" w:cs="新宋体" w:eastAsia="新宋体" w:hint="default"/>
        </w:rPr>
        <w:t>51%</w:t>
      </w:r>
      <w:r>
        <w:rPr/>
        <w:t>；法定代表人：</w:t>
      </w:r>
    </w:p>
    <w:p>
      <w:pPr>
        <w:pStyle w:val="BodyText"/>
        <w:spacing w:line="357" w:lineRule="auto" w:before="34"/>
        <w:ind w:left="1798" w:right="1688"/>
        <w:jc w:val="left"/>
      </w:pPr>
      <w:r>
        <w:rPr/>
        <w:t>王海东；住所：沈阳市和平区三好街</w:t>
      </w:r>
      <w:r>
        <w:rPr>
          <w:spacing w:val="-61"/>
        </w:rPr>
        <w:t> </w:t>
      </w:r>
      <w:r>
        <w:rPr>
          <w:rFonts w:ascii="新宋体" w:hAnsi="新宋体" w:cs="新宋体" w:eastAsia="新宋体" w:hint="default"/>
        </w:rPr>
        <w:t>35</w:t>
      </w:r>
      <w:r>
        <w:rPr>
          <w:rFonts w:ascii="新宋体" w:hAnsi="新宋体" w:cs="新宋体" w:eastAsia="新宋体" w:hint="default"/>
          <w:spacing w:val="-61"/>
        </w:rPr>
        <w:t> </w:t>
      </w:r>
      <w:r>
        <w:rPr/>
        <w:t>号</w:t>
      </w:r>
      <w:r>
        <w:rPr>
          <w:spacing w:val="-61"/>
        </w:rPr>
        <w:t> </w:t>
      </w:r>
      <w:r>
        <w:rPr>
          <w:rFonts w:ascii="新宋体" w:hAnsi="新宋体" w:cs="新宋体" w:eastAsia="新宋体" w:hint="default"/>
        </w:rPr>
        <w:t>1905</w:t>
      </w:r>
      <w:r>
        <w:rPr>
          <w:rFonts w:ascii="新宋体" w:hAnsi="新宋体" w:cs="新宋体" w:eastAsia="新宋体" w:hint="default"/>
          <w:spacing w:val="-61"/>
        </w:rPr>
        <w:t> </w:t>
      </w:r>
      <w:r>
        <w:rPr/>
        <w:t>室；主要经营范围：报警器材、 红外测温仪的研发与销售；节能监测系统、红外测温系统的销售、安装、调试、 </w:t>
      </w:r>
      <w:r>
        <w:rPr>
          <w:spacing w:val="-3"/>
        </w:rPr>
        <w:t>技术咨询、技术服务；仪器仪表、计算机及软硬件、办公用品、电子产品、环保</w:t>
      </w:r>
      <w:r>
        <w:rPr>
          <w:spacing w:val="-105"/>
        </w:rPr>
        <w:t> </w:t>
      </w:r>
      <w:r>
        <w:rPr>
          <w:spacing w:val="-105"/>
        </w:rPr>
      </w:r>
      <w:r>
        <w:rPr/>
        <w:t>设备、机械电子设备、安防产品、通信器材批发、零售。</w:t>
      </w:r>
    </w:p>
    <w:p>
      <w:pPr>
        <w:pStyle w:val="BodyText"/>
        <w:spacing w:line="240" w:lineRule="auto" w:before="74"/>
        <w:ind w:left="2222" w:right="1689"/>
        <w:jc w:val="left"/>
        <w:rPr>
          <w:rFonts w:ascii="新宋体" w:hAnsi="新宋体" w:cs="新宋体" w:eastAsia="新宋体" w:hint="default"/>
        </w:rPr>
      </w:pPr>
      <w:r>
        <w:rPr/>
        <w:t>经中磊会计师事务所审计</w:t>
      </w:r>
      <w:r>
        <w:rPr>
          <w:spacing w:val="-105"/>
        </w:rPr>
        <w:t>，</w:t>
      </w:r>
      <w:r>
        <w:rPr/>
        <w:t>截止</w:t>
      </w:r>
      <w:r>
        <w:rPr>
          <w:spacing w:val="-60"/>
        </w:rPr>
        <w:t> </w:t>
      </w:r>
      <w:r>
        <w:rPr>
          <w:rFonts w:ascii="新宋体" w:hAnsi="新宋体" w:cs="新宋体" w:eastAsia="新宋体" w:hint="default"/>
        </w:rPr>
        <w:t>2011</w:t>
      </w:r>
      <w:r>
        <w:rPr>
          <w:rFonts w:ascii="新宋体" w:hAnsi="新宋体" w:cs="新宋体" w:eastAsia="新宋体" w:hint="default"/>
          <w:spacing w:val="-60"/>
        </w:rPr>
        <w:t> </w:t>
      </w:r>
      <w:r>
        <w:rPr/>
        <w:t>年</w:t>
      </w:r>
      <w:r>
        <w:rPr>
          <w:spacing w:val="-60"/>
        </w:rPr>
        <w:t> </w:t>
      </w:r>
      <w:r>
        <w:rPr>
          <w:rFonts w:ascii="新宋体" w:hAnsi="新宋体" w:cs="新宋体" w:eastAsia="新宋体" w:hint="default"/>
        </w:rPr>
        <w:t>12</w:t>
      </w:r>
      <w:r>
        <w:rPr>
          <w:rFonts w:ascii="新宋体" w:hAnsi="新宋体" w:cs="新宋体" w:eastAsia="新宋体" w:hint="default"/>
          <w:spacing w:val="-60"/>
        </w:rPr>
        <w:t> </w:t>
      </w:r>
      <w:r>
        <w:rPr/>
        <w:t>月</w:t>
      </w:r>
      <w:r>
        <w:rPr>
          <w:spacing w:val="-60"/>
        </w:rPr>
        <w:t> </w:t>
      </w:r>
      <w:r>
        <w:rPr>
          <w:rFonts w:ascii="新宋体" w:hAnsi="新宋体" w:cs="新宋体" w:eastAsia="新宋体" w:hint="default"/>
        </w:rPr>
        <w:t>31</w:t>
      </w:r>
      <w:r>
        <w:rPr>
          <w:rFonts w:ascii="新宋体" w:hAnsi="新宋体" w:cs="新宋体" w:eastAsia="新宋体" w:hint="default"/>
          <w:spacing w:val="-60"/>
        </w:rPr>
        <w:t> </w:t>
      </w:r>
      <w:r>
        <w:rPr/>
        <w:t>日</w:t>
      </w:r>
      <w:r>
        <w:rPr>
          <w:spacing w:val="-106"/>
        </w:rPr>
        <w:t>，</w:t>
      </w:r>
      <w:r>
        <w:rPr/>
        <w:t>沈阳汉威总资产</w:t>
      </w:r>
      <w:r>
        <w:rPr>
          <w:spacing w:val="-60"/>
        </w:rPr>
        <w:t> </w:t>
      </w:r>
      <w:r>
        <w:rPr>
          <w:rFonts w:ascii="新宋体" w:hAnsi="新宋体" w:cs="新宋体" w:eastAsia="新宋体" w:hint="default"/>
        </w:rPr>
        <w:t>518.92</w:t>
      </w:r>
    </w:p>
    <w:p>
      <w:pPr>
        <w:pStyle w:val="BodyText"/>
        <w:spacing w:line="240" w:lineRule="auto" w:before="154"/>
        <w:ind w:left="1798" w:right="1689"/>
        <w:jc w:val="left"/>
      </w:pPr>
      <w:r>
        <w:rPr/>
        <w:t>万元，净资产</w:t>
      </w:r>
      <w:r>
        <w:rPr>
          <w:spacing w:val="-42"/>
        </w:rPr>
        <w:t> </w:t>
      </w:r>
      <w:r>
        <w:rPr>
          <w:rFonts w:ascii="新宋体" w:hAnsi="新宋体" w:cs="新宋体" w:eastAsia="新宋体" w:hint="default"/>
        </w:rPr>
        <w:t>437.58</w:t>
      </w:r>
      <w:r>
        <w:rPr>
          <w:rFonts w:ascii="新宋体" w:hAnsi="新宋体" w:cs="新宋体" w:eastAsia="新宋体" w:hint="default"/>
          <w:spacing w:val="-44"/>
        </w:rPr>
        <w:t> </w:t>
      </w:r>
      <w:r>
        <w:rPr/>
        <w:t>万元，</w:t>
      </w:r>
      <w:r>
        <w:rPr>
          <w:rFonts w:ascii="新宋体" w:hAnsi="新宋体" w:cs="新宋体" w:eastAsia="新宋体" w:hint="default"/>
        </w:rPr>
        <w:t>2011</w:t>
      </w:r>
      <w:r>
        <w:rPr>
          <w:rFonts w:ascii="新宋体" w:hAnsi="新宋体" w:cs="新宋体" w:eastAsia="新宋体" w:hint="default"/>
          <w:spacing w:val="-42"/>
        </w:rPr>
        <w:t> </w:t>
      </w:r>
      <w:r>
        <w:rPr/>
        <w:t>年度实现营业收入</w:t>
      </w:r>
      <w:r>
        <w:rPr>
          <w:spacing w:val="-42"/>
        </w:rPr>
        <w:t> </w:t>
      </w:r>
      <w:r>
        <w:rPr>
          <w:rFonts w:ascii="新宋体" w:hAnsi="新宋体" w:cs="新宋体" w:eastAsia="新宋体" w:hint="default"/>
        </w:rPr>
        <w:t>1,027.57</w:t>
      </w:r>
      <w:r>
        <w:rPr>
          <w:rFonts w:ascii="新宋体" w:hAnsi="新宋体" w:cs="新宋体" w:eastAsia="新宋体" w:hint="default"/>
          <w:spacing w:val="-42"/>
        </w:rPr>
        <w:t> </w:t>
      </w:r>
      <w:r>
        <w:rPr/>
        <w:t>万元，实现净利</w:t>
      </w:r>
    </w:p>
    <w:p>
      <w:pPr>
        <w:pStyle w:val="BodyText"/>
        <w:spacing w:line="386" w:lineRule="auto" w:before="151"/>
        <w:ind w:left="2222" w:right="5464" w:hanging="425"/>
        <w:jc w:val="left"/>
      </w:pPr>
      <w:r>
        <w:rPr/>
        <w:t>润</w:t>
      </w:r>
      <w:r>
        <w:rPr>
          <w:spacing w:val="-61"/>
        </w:rPr>
        <w:t> </w:t>
      </w:r>
      <w:r>
        <w:rPr>
          <w:rFonts w:ascii="新宋体" w:hAnsi="新宋体" w:cs="新宋体" w:eastAsia="新宋体" w:hint="default"/>
        </w:rPr>
        <w:t>215.03</w:t>
      </w:r>
      <w:r>
        <w:rPr>
          <w:rFonts w:ascii="新宋体" w:hAnsi="新宋体" w:cs="新宋体" w:eastAsia="新宋体" w:hint="default"/>
          <w:spacing w:val="-60"/>
        </w:rPr>
        <w:t> </w:t>
      </w:r>
      <w:r>
        <w:rPr/>
        <w:t>万元。 </w:t>
      </w:r>
      <w:r>
        <w:rPr>
          <w:rFonts w:ascii="新宋体" w:hAnsi="新宋体" w:cs="新宋体" w:eastAsia="新宋体" w:hint="default"/>
        </w:rPr>
        <w:t>6</w:t>
      </w:r>
      <w:r>
        <w:rPr/>
        <w:t>、上海中威天安公共安全科技有限公司</w:t>
      </w:r>
    </w:p>
    <w:p>
      <w:pPr>
        <w:pStyle w:val="BodyText"/>
        <w:spacing w:line="357" w:lineRule="auto" w:before="48"/>
        <w:ind w:left="1798" w:right="1664" w:firstLine="424"/>
        <w:jc w:val="left"/>
      </w:pPr>
      <w:r>
        <w:rPr>
          <w:spacing w:val="-6"/>
        </w:rPr>
        <w:t>中威天安为公司的子公司，成立于</w:t>
      </w:r>
      <w:r>
        <w:rPr>
          <w:spacing w:val="-59"/>
        </w:rPr>
        <w:t> </w:t>
      </w:r>
      <w:r>
        <w:rPr>
          <w:rFonts w:ascii="新宋体" w:hAnsi="新宋体" w:cs="新宋体" w:eastAsia="新宋体" w:hint="default"/>
        </w:rPr>
        <w:t>2011</w:t>
      </w:r>
      <w:r>
        <w:rPr>
          <w:rFonts w:ascii="新宋体" w:hAnsi="新宋体" w:cs="新宋体" w:eastAsia="新宋体" w:hint="default"/>
          <w:spacing w:val="-59"/>
        </w:rPr>
        <w:t> </w:t>
      </w:r>
      <w:r>
        <w:rPr/>
        <w:t>年</w:t>
      </w:r>
      <w:r>
        <w:rPr>
          <w:spacing w:val="-59"/>
        </w:rPr>
        <w:t> </w:t>
      </w:r>
      <w:r>
        <w:rPr>
          <w:rFonts w:ascii="新宋体" w:hAnsi="新宋体" w:cs="新宋体" w:eastAsia="新宋体" w:hint="default"/>
        </w:rPr>
        <w:t>12</w:t>
      </w:r>
      <w:r>
        <w:rPr>
          <w:rFonts w:ascii="新宋体" w:hAnsi="新宋体" w:cs="新宋体" w:eastAsia="新宋体" w:hint="default"/>
          <w:spacing w:val="-59"/>
        </w:rPr>
        <w:t> </w:t>
      </w:r>
      <w:r>
        <w:rPr/>
        <w:t>月</w:t>
      </w:r>
      <w:r>
        <w:rPr>
          <w:spacing w:val="-59"/>
        </w:rPr>
        <w:t> </w:t>
      </w:r>
      <w:r>
        <w:rPr>
          <w:rFonts w:ascii="新宋体" w:hAnsi="新宋体" w:cs="新宋体" w:eastAsia="新宋体" w:hint="default"/>
        </w:rPr>
        <w:t>8</w:t>
      </w:r>
      <w:r>
        <w:rPr>
          <w:rFonts w:ascii="新宋体" w:hAnsi="新宋体" w:cs="新宋体" w:eastAsia="新宋体" w:hint="default"/>
          <w:spacing w:val="-59"/>
        </w:rPr>
        <w:t> </w:t>
      </w:r>
      <w:r>
        <w:rPr>
          <w:spacing w:val="-13"/>
        </w:rPr>
        <w:t>日，注册资本</w:t>
      </w:r>
      <w:r>
        <w:rPr>
          <w:spacing w:val="-59"/>
        </w:rPr>
        <w:t> </w:t>
      </w:r>
      <w:r>
        <w:rPr>
          <w:rFonts w:ascii="新宋体" w:hAnsi="新宋体" w:cs="新宋体" w:eastAsia="新宋体" w:hint="default"/>
        </w:rPr>
        <w:t>2,500</w:t>
      </w:r>
      <w:r>
        <w:rPr>
          <w:rFonts w:ascii="新宋体" w:hAnsi="新宋体" w:cs="新宋体" w:eastAsia="新宋体" w:hint="default"/>
          <w:spacing w:val="-59"/>
        </w:rPr>
        <w:t> </w:t>
      </w:r>
      <w:r>
        <w:rPr/>
        <w:t>万元， 实收资本</w:t>
      </w:r>
      <w:r>
        <w:rPr>
          <w:spacing w:val="-67"/>
        </w:rPr>
        <w:t> </w:t>
      </w:r>
      <w:r>
        <w:rPr>
          <w:rFonts w:ascii="新宋体" w:hAnsi="新宋体" w:cs="新宋体" w:eastAsia="新宋体" w:hint="default"/>
        </w:rPr>
        <w:t>1,310</w:t>
      </w:r>
      <w:r>
        <w:rPr>
          <w:rFonts w:ascii="新宋体" w:hAnsi="新宋体" w:cs="新宋体" w:eastAsia="新宋体" w:hint="default"/>
          <w:spacing w:val="-66"/>
        </w:rPr>
        <w:t> </w:t>
      </w:r>
      <w:r>
        <w:rPr/>
        <w:t>万元，汉威电子持股比例</w:t>
      </w:r>
      <w:r>
        <w:rPr>
          <w:spacing w:val="-66"/>
        </w:rPr>
        <w:t> </w:t>
      </w:r>
      <w:r>
        <w:rPr>
          <w:rFonts w:ascii="新宋体" w:hAnsi="新宋体" w:cs="新宋体" w:eastAsia="新宋体" w:hint="default"/>
        </w:rPr>
        <w:t>43%</w:t>
      </w:r>
      <w:r>
        <w:rPr/>
        <w:t>；法定代表人：杨昌再；住所：上 海市张江高科技园区郭守敬路</w:t>
      </w:r>
      <w:r>
        <w:rPr>
          <w:spacing w:val="-60"/>
        </w:rPr>
        <w:t> </w:t>
      </w:r>
      <w:r>
        <w:rPr>
          <w:rFonts w:ascii="新宋体" w:hAnsi="新宋体" w:cs="新宋体" w:eastAsia="新宋体" w:hint="default"/>
        </w:rPr>
        <w:t>351</w:t>
      </w:r>
      <w:r>
        <w:rPr>
          <w:rFonts w:ascii="新宋体" w:hAnsi="新宋体" w:cs="新宋体" w:eastAsia="新宋体" w:hint="default"/>
          <w:spacing w:val="-60"/>
        </w:rPr>
        <w:t> </w:t>
      </w:r>
      <w:r>
        <w:rPr/>
        <w:t>号</w:t>
      </w:r>
      <w:r>
        <w:rPr>
          <w:spacing w:val="-60"/>
        </w:rPr>
        <w:t> </w:t>
      </w:r>
      <w:r>
        <w:rPr>
          <w:rFonts w:ascii="新宋体" w:hAnsi="新宋体" w:cs="新宋体" w:eastAsia="新宋体" w:hint="default"/>
        </w:rPr>
        <w:t>1</w:t>
      </w:r>
      <w:r>
        <w:rPr>
          <w:rFonts w:ascii="新宋体" w:hAnsi="新宋体" w:cs="新宋体" w:eastAsia="新宋体" w:hint="default"/>
          <w:spacing w:val="-60"/>
        </w:rPr>
        <w:t> </w:t>
      </w:r>
      <w:r>
        <w:rPr/>
        <w:t>号楼</w:t>
      </w:r>
      <w:r>
        <w:rPr>
          <w:spacing w:val="-60"/>
        </w:rPr>
        <w:t> </w:t>
      </w:r>
      <w:r>
        <w:rPr>
          <w:rFonts w:ascii="新宋体" w:hAnsi="新宋体" w:cs="新宋体" w:eastAsia="新宋体" w:hint="default"/>
        </w:rPr>
        <w:t>511-6</w:t>
      </w:r>
      <w:r>
        <w:rPr>
          <w:rFonts w:ascii="新宋体" w:hAnsi="新宋体" w:cs="新宋体" w:eastAsia="新宋体" w:hint="default"/>
          <w:spacing w:val="-60"/>
        </w:rPr>
        <w:t> </w:t>
      </w:r>
      <w:r>
        <w:rPr>
          <w:spacing w:val="-7"/>
        </w:rPr>
        <w:t>室；主要经营范围：公共安全</w:t>
      </w:r>
      <w:r>
        <w:rPr/>
        <w:t> </w:t>
      </w:r>
      <w:r>
        <w:rPr>
          <w:spacing w:val="-3"/>
        </w:rPr>
        <w:t>设备及器材的研发、销售；计算机软件的开发、设计、制作、销售（除计算机信</w:t>
      </w:r>
      <w:r>
        <w:rPr>
          <w:spacing w:val="-104"/>
        </w:rPr>
        <w:t> </w:t>
      </w:r>
      <w:r>
        <w:rPr>
          <w:spacing w:val="-104"/>
        </w:rPr>
      </w:r>
      <w:r>
        <w:rPr>
          <w:spacing w:val="-3"/>
        </w:rPr>
        <w:t>息系统安全专用产品）；计算机硬件的研发、销售，系统集成，并提供相关的技</w:t>
      </w:r>
      <w:r>
        <w:rPr>
          <w:spacing w:val="-106"/>
        </w:rPr>
        <w:t> </w:t>
      </w:r>
      <w:r>
        <w:rPr>
          <w:spacing w:val="-106"/>
        </w:rPr>
      </w:r>
      <w:r>
        <w:rPr>
          <w:spacing w:val="-6"/>
        </w:rPr>
        <w:t>术咨询、技术服务、技术转让；电子传感器、仪器仪表、电气机械的开发、销售。</w:t>
      </w:r>
    </w:p>
    <w:p>
      <w:pPr>
        <w:pStyle w:val="BodyText"/>
        <w:spacing w:line="357" w:lineRule="auto" w:before="74"/>
        <w:ind w:left="1798" w:right="1780" w:firstLine="424"/>
        <w:jc w:val="left"/>
      </w:pPr>
      <w:r>
        <w:rPr>
          <w:spacing w:val="-4"/>
        </w:rPr>
        <w:t>经中磊会计师事务所审计，截止</w:t>
      </w:r>
      <w:r>
        <w:rPr>
          <w:spacing w:val="-58"/>
        </w:rPr>
        <w:t> </w:t>
      </w:r>
      <w:r>
        <w:rPr>
          <w:rFonts w:ascii="新宋体" w:hAnsi="新宋体" w:cs="新宋体" w:eastAsia="新宋体" w:hint="default"/>
        </w:rPr>
        <w:t>2011</w:t>
      </w:r>
      <w:r>
        <w:rPr>
          <w:rFonts w:ascii="新宋体" w:hAnsi="新宋体" w:cs="新宋体" w:eastAsia="新宋体" w:hint="default"/>
          <w:spacing w:val="-58"/>
        </w:rPr>
        <w:t> </w:t>
      </w:r>
      <w:r>
        <w:rPr/>
        <w:t>年</w:t>
      </w:r>
      <w:r>
        <w:rPr>
          <w:spacing w:val="-58"/>
        </w:rPr>
        <w:t> </w:t>
      </w:r>
      <w:r>
        <w:rPr>
          <w:rFonts w:ascii="新宋体" w:hAnsi="新宋体" w:cs="新宋体" w:eastAsia="新宋体" w:hint="default"/>
        </w:rPr>
        <w:t>12</w:t>
      </w:r>
      <w:r>
        <w:rPr>
          <w:rFonts w:ascii="新宋体" w:hAnsi="新宋体" w:cs="新宋体" w:eastAsia="新宋体" w:hint="default"/>
          <w:spacing w:val="-58"/>
        </w:rPr>
        <w:t> </w:t>
      </w:r>
      <w:r>
        <w:rPr/>
        <w:t>月</w:t>
      </w:r>
      <w:r>
        <w:rPr>
          <w:spacing w:val="-58"/>
        </w:rPr>
        <w:t> </w:t>
      </w:r>
      <w:r>
        <w:rPr>
          <w:rFonts w:ascii="新宋体" w:hAnsi="新宋体" w:cs="新宋体" w:eastAsia="新宋体" w:hint="default"/>
        </w:rPr>
        <w:t>31</w:t>
      </w:r>
      <w:r>
        <w:rPr>
          <w:rFonts w:ascii="新宋体" w:hAnsi="新宋体" w:cs="新宋体" w:eastAsia="新宋体" w:hint="default"/>
          <w:spacing w:val="-58"/>
        </w:rPr>
        <w:t> </w:t>
      </w:r>
      <w:r>
        <w:rPr>
          <w:spacing w:val="-6"/>
        </w:rPr>
        <w:t>日，中威天安净资产</w:t>
      </w:r>
      <w:r>
        <w:rPr>
          <w:spacing w:val="-58"/>
        </w:rPr>
        <w:t> </w:t>
      </w:r>
      <w:r>
        <w:rPr>
          <w:rFonts w:ascii="新宋体" w:hAnsi="新宋体" w:cs="新宋体" w:eastAsia="新宋体" w:hint="default"/>
        </w:rPr>
        <w:t>1,310 </w:t>
      </w:r>
      <w:r>
        <w:rPr/>
        <w:t>万元。</w:t>
      </w:r>
    </w:p>
    <w:p>
      <w:pPr>
        <w:spacing w:line="240" w:lineRule="auto" w:before="12"/>
        <w:rPr>
          <w:rFonts w:ascii="新宋体" w:hAnsi="新宋体" w:cs="新宋体" w:eastAsia="新宋体" w:hint="default"/>
          <w:sz w:val="20"/>
          <w:szCs w:val="20"/>
        </w:rPr>
      </w:pPr>
    </w:p>
    <w:p>
      <w:pPr>
        <w:pStyle w:val="BodyText"/>
        <w:spacing w:line="542" w:lineRule="auto"/>
        <w:ind w:left="2222" w:right="4864"/>
        <w:jc w:val="left"/>
        <w:rPr>
          <w:rFonts w:ascii="黑体" w:hAnsi="黑体" w:cs="黑体" w:eastAsia="黑体" w:hint="default"/>
        </w:rPr>
      </w:pPr>
      <w:r>
        <w:rPr>
          <w:rFonts w:ascii="黑体" w:hAnsi="黑体" w:cs="黑体" w:eastAsia="黑体" w:hint="default"/>
        </w:rPr>
        <w:t>（七）公司不存在其控制下的特殊目的主体。 二、对公司未来发展展望</w:t>
      </w:r>
    </w:p>
    <w:p>
      <w:pPr>
        <w:pStyle w:val="BodyText"/>
        <w:spacing w:line="240" w:lineRule="auto" w:before="89"/>
        <w:ind w:left="2222" w:right="1689"/>
        <w:jc w:val="left"/>
        <w:rPr>
          <w:rFonts w:ascii="黑体" w:hAnsi="黑体" w:cs="黑体" w:eastAsia="黑体" w:hint="default"/>
        </w:rPr>
      </w:pPr>
      <w:r>
        <w:rPr>
          <w:rFonts w:ascii="黑体" w:hAnsi="黑体" w:cs="黑体" w:eastAsia="黑体" w:hint="default"/>
        </w:rPr>
        <w:t>（一）公司所处行业发展状况</w:t>
      </w:r>
    </w:p>
    <w:p>
      <w:pPr>
        <w:pStyle w:val="BodyText"/>
        <w:spacing w:line="355" w:lineRule="auto" w:before="194"/>
        <w:ind w:left="1798" w:right="1791" w:firstLine="479"/>
        <w:jc w:val="both"/>
      </w:pPr>
      <w:r>
        <w:rPr>
          <w:rFonts w:ascii="新宋体" w:hAnsi="新宋体" w:cs="新宋体" w:eastAsia="新宋体" w:hint="default"/>
          <w:spacing w:val="-3"/>
        </w:rPr>
        <w:t>2011</w:t>
      </w:r>
      <w:r>
        <w:rPr>
          <w:spacing w:val="-3"/>
        </w:rPr>
        <w:t>年，国家持续关注安全生产及推动相关产业发展，公司也受到持续向好</w:t>
      </w:r>
      <w:r>
        <w:rPr/>
        <w:t> </w:t>
      </w:r>
      <w:r>
        <w:rPr>
          <w:spacing w:val="-3"/>
        </w:rPr>
        <w:t>的政策支持。报告期内，一方面，国家加强了在节能减排、安全生产、环境保护</w:t>
      </w:r>
      <w:r>
        <w:rPr>
          <w:spacing w:val="-103"/>
        </w:rPr>
        <w:t> </w:t>
      </w:r>
      <w:r>
        <w:rPr>
          <w:spacing w:val="-103"/>
        </w:rPr>
      </w:r>
      <w:r>
        <w:rPr>
          <w:spacing w:val="-3"/>
        </w:rPr>
        <w:t>等方面的政策建设与执法力度，随着“十二五规划”的实施，国家制定了国家安</w:t>
      </w:r>
      <w:r>
        <w:rPr>
          <w:spacing w:val="-103"/>
        </w:rPr>
        <w:t> </w:t>
      </w:r>
      <w:r>
        <w:rPr>
          <w:spacing w:val="-103"/>
        </w:rPr>
      </w:r>
      <w:r>
        <w:rPr>
          <w:spacing w:val="-3"/>
        </w:rPr>
        <w:t>全产业发展规划，明确了国家对安全产业的政策支持。另一方面，物联网产业发</w:t>
      </w:r>
    </w:p>
    <w:p>
      <w:pPr>
        <w:spacing w:after="0" w:line="355" w:lineRule="auto"/>
        <w:jc w:val="both"/>
        <w:sectPr>
          <w:pgSz w:w="11910" w:h="16840"/>
          <w:pgMar w:header="424" w:footer="803" w:top="1020" w:bottom="1000" w:left="0" w:right="0"/>
        </w:sectPr>
      </w:pPr>
    </w:p>
    <w:p>
      <w:pPr>
        <w:spacing w:line="240" w:lineRule="auto" w:before="6"/>
        <w:rPr>
          <w:rFonts w:ascii="新宋体" w:hAnsi="新宋体" w:cs="新宋体" w:eastAsia="新宋体" w:hint="default"/>
          <w:sz w:val="26"/>
          <w:szCs w:val="26"/>
        </w:rPr>
      </w:pPr>
    </w:p>
    <w:p>
      <w:pPr>
        <w:pStyle w:val="BodyText"/>
        <w:spacing w:line="357" w:lineRule="auto" w:before="26"/>
        <w:ind w:left="1798" w:right="1664"/>
        <w:jc w:val="left"/>
      </w:pPr>
      <w:r>
        <w:rPr>
          <w:spacing w:val="-6"/>
        </w:rPr>
        <w:t>展逐步深化，国家对发展战略新兴产业提出了更加明确的规划与政策，把传感器、</w:t>
      </w:r>
      <w:r>
        <w:rPr>
          <w:spacing w:val="-112"/>
        </w:rPr>
        <w:t> </w:t>
      </w:r>
      <w:r>
        <w:rPr>
          <w:spacing w:val="-112"/>
        </w:rPr>
      </w:r>
      <w:r>
        <w:rPr>
          <w:spacing w:val="-3"/>
        </w:rPr>
        <w:t>物联网产业的发展目标明确写入了“十二五规划”。以上因素为公司发展创造了</w:t>
      </w:r>
      <w:r>
        <w:rPr>
          <w:spacing w:val="-102"/>
        </w:rPr>
        <w:t> </w:t>
      </w:r>
      <w:r>
        <w:rPr>
          <w:spacing w:val="-102"/>
        </w:rPr>
      </w:r>
      <w:r>
        <w:rPr>
          <w:spacing w:val="-3"/>
        </w:rPr>
        <w:t>有利的外部宏观环境。报告期内，公司气体传感器市场占有率进一步扩大，气体</w:t>
      </w:r>
      <w:r>
        <w:rPr>
          <w:spacing w:val="-102"/>
        </w:rPr>
        <w:t> </w:t>
      </w:r>
      <w:r>
        <w:rPr>
          <w:spacing w:val="-102"/>
        </w:rPr>
      </w:r>
      <w:r>
        <w:rPr/>
        <w:t>检测仪器仪表国内领先的行业地位进一步加强。</w:t>
      </w:r>
    </w:p>
    <w:p>
      <w:pPr>
        <w:pStyle w:val="BodyText"/>
        <w:spacing w:line="357" w:lineRule="auto" w:before="34"/>
        <w:ind w:left="1798" w:right="1662" w:firstLine="479"/>
        <w:jc w:val="left"/>
      </w:pPr>
      <w:r>
        <w:rPr>
          <w:spacing w:val="-7"/>
        </w:rPr>
        <w:t>从内部看，公司的规范管理已取得成效，公司形象与品牌知名度大幅度提升，</w:t>
      </w:r>
      <w:r>
        <w:rPr/>
        <w:t> </w:t>
      </w:r>
      <w:r>
        <w:rPr>
          <w:spacing w:val="-3"/>
        </w:rPr>
        <w:t>人才得到进一步的凝聚，资本实力得到增强，在公司运作机制、运营规范、团队</w:t>
      </w:r>
      <w:r>
        <w:rPr>
          <w:spacing w:val="-103"/>
        </w:rPr>
        <w:t> </w:t>
      </w:r>
      <w:r>
        <w:rPr>
          <w:spacing w:val="-103"/>
        </w:rPr>
      </w:r>
      <w:r>
        <w:rPr/>
        <w:t>建设等方面都取得了长足的进展。这些都为公司进一步的产业拓展奠定了基础，</w:t>
      </w:r>
      <w:r>
        <w:rPr/>
        <w:t> 公司将及时跟踪产业政策变化，加大相关技术研发和市场拓展。</w:t>
      </w:r>
    </w:p>
    <w:p>
      <w:pPr>
        <w:pStyle w:val="BodyText"/>
        <w:spacing w:line="240" w:lineRule="auto" w:before="34"/>
        <w:ind w:left="2278" w:right="1689"/>
        <w:jc w:val="left"/>
      </w:pPr>
      <w:r>
        <w:rPr>
          <w:rFonts w:ascii="新宋体" w:hAnsi="新宋体" w:cs="新宋体" w:eastAsia="新宋体" w:hint="default"/>
        </w:rPr>
        <w:t>1</w:t>
      </w:r>
      <w:r>
        <w:rPr/>
        <w:t>、公司经营环境</w:t>
      </w:r>
    </w:p>
    <w:p>
      <w:pPr>
        <w:pStyle w:val="BodyText"/>
        <w:spacing w:line="355" w:lineRule="auto" w:before="154"/>
        <w:ind w:left="2278" w:right="1787"/>
        <w:jc w:val="left"/>
      </w:pPr>
      <w:r>
        <w:rPr/>
        <w:t>（</w:t>
      </w:r>
      <w:r>
        <w:rPr>
          <w:rFonts w:ascii="新宋体" w:hAnsi="新宋体" w:cs="新宋体" w:eastAsia="新宋体" w:hint="default"/>
        </w:rPr>
        <w:t>1</w:t>
      </w:r>
      <w:r>
        <w:rPr/>
        <w:t>）行业宏观政策趋势 </w:t>
      </w:r>
      <w:r>
        <w:rPr>
          <w:spacing w:val="-3"/>
        </w:rPr>
        <w:t>全球宏观经济形势呈现复杂不确定性的迹象，但中国国内经济将保持持续稳</w:t>
      </w:r>
    </w:p>
    <w:p>
      <w:pPr>
        <w:pStyle w:val="BodyText"/>
        <w:spacing w:line="357" w:lineRule="auto" w:before="38"/>
        <w:ind w:left="1798" w:right="1688"/>
        <w:jc w:val="left"/>
      </w:pPr>
      <w:r>
        <w:rPr>
          <w:spacing w:val="-3"/>
        </w:rPr>
        <w:t>定发展。当前，我国政策保持了对电子信息、装备制造行业的支持力度，并加强</w:t>
      </w:r>
      <w:r>
        <w:rPr>
          <w:spacing w:val="-103"/>
        </w:rPr>
        <w:t> </w:t>
      </w:r>
      <w:r>
        <w:rPr>
          <w:spacing w:val="-103"/>
        </w:rPr>
      </w:r>
      <w:r>
        <w:rPr>
          <w:spacing w:val="-3"/>
        </w:rPr>
        <w:t>了在节能减排、安全生产、环境保护等方面的政策建设与执法力度，在社会范围</w:t>
      </w:r>
      <w:r>
        <w:rPr>
          <w:spacing w:val="-102"/>
        </w:rPr>
        <w:t> </w:t>
      </w:r>
      <w:r>
        <w:rPr>
          <w:spacing w:val="-102"/>
        </w:rPr>
      </w:r>
      <w:r>
        <w:rPr>
          <w:spacing w:val="-3"/>
        </w:rPr>
        <w:t>内，形成了对安全生产的重视与投入。随着“十二五规划”的实施，国家制定了</w:t>
      </w:r>
      <w:r>
        <w:rPr>
          <w:spacing w:val="-105"/>
        </w:rPr>
        <w:t> </w:t>
      </w:r>
      <w:r>
        <w:rPr>
          <w:spacing w:val="-105"/>
        </w:rPr>
      </w:r>
      <w:r>
        <w:rPr/>
        <w:t>国家安全产业发展规划，明确了国家对安全产业的政策支持。在</w:t>
      </w:r>
      <w:r>
        <w:rPr>
          <w:rFonts w:ascii="新宋体" w:hAnsi="新宋体" w:cs="新宋体" w:eastAsia="新宋体" w:hint="default"/>
        </w:rPr>
        <w:t>2011</w:t>
      </w:r>
      <w:r>
        <w:rPr/>
        <w:t>年两会上， </w:t>
      </w:r>
      <w:r>
        <w:rPr>
          <w:spacing w:val="-3"/>
        </w:rPr>
        <w:t>温家宝总理的政府工作报告也进一步明确了安全生产的重要性，并将安全生产纳</w:t>
      </w:r>
      <w:r>
        <w:rPr>
          <w:spacing w:val="-104"/>
        </w:rPr>
        <w:t> </w:t>
      </w:r>
      <w:r>
        <w:rPr>
          <w:spacing w:val="-104"/>
        </w:rPr>
      </w:r>
      <w:r>
        <w:rPr>
          <w:spacing w:val="-3"/>
        </w:rPr>
        <w:t>入</w:t>
      </w:r>
      <w:r>
        <w:rPr>
          <w:rFonts w:ascii="新宋体" w:hAnsi="新宋体" w:cs="新宋体" w:eastAsia="新宋体" w:hint="default"/>
          <w:spacing w:val="-3"/>
        </w:rPr>
        <w:t>2011</w:t>
      </w:r>
      <w:r>
        <w:rPr>
          <w:spacing w:val="-3"/>
        </w:rPr>
        <w:t>年政府重要工作事项之一。国家对发展战略新兴产业提出了更加明确的规</w:t>
      </w:r>
      <w:r>
        <w:rPr>
          <w:spacing w:val="-99"/>
        </w:rPr>
        <w:t> </w:t>
      </w:r>
      <w:r>
        <w:rPr>
          <w:spacing w:val="-99"/>
        </w:rPr>
      </w:r>
      <w:r>
        <w:rPr>
          <w:spacing w:val="-3"/>
        </w:rPr>
        <w:t>划与政策，把传感器、物联网产业的发展目标明确写入了“十二五规划”。上述</w:t>
      </w:r>
      <w:r>
        <w:rPr>
          <w:spacing w:val="-102"/>
        </w:rPr>
        <w:t> </w:t>
      </w:r>
      <w:r>
        <w:rPr>
          <w:spacing w:val="-102"/>
        </w:rPr>
      </w:r>
      <w:r>
        <w:rPr/>
        <w:t>宏观政策、经济形势，为公司跨越式发展提供了难得的历史机遇，公司有信心、 有决心迎接快速发展时代的到来。</w:t>
      </w:r>
    </w:p>
    <w:p>
      <w:pPr>
        <w:pStyle w:val="BodyText"/>
        <w:spacing w:line="355" w:lineRule="auto" w:before="36"/>
        <w:ind w:left="2278" w:right="1787"/>
        <w:jc w:val="left"/>
      </w:pPr>
      <w:r>
        <w:rPr/>
        <w:t>（</w:t>
      </w:r>
      <w:r>
        <w:rPr>
          <w:rFonts w:ascii="新宋体" w:hAnsi="新宋体" w:cs="新宋体" w:eastAsia="新宋体" w:hint="default"/>
        </w:rPr>
        <w:t>2</w:t>
      </w:r>
      <w:r>
        <w:rPr/>
        <w:t>）公司内部环境 </w:t>
      </w:r>
      <w:r>
        <w:rPr>
          <w:spacing w:val="-3"/>
        </w:rPr>
        <w:t>报告期内，公司形象与品牌知名度大幅度提升，人才得到进一步的凝聚，资</w:t>
      </w:r>
    </w:p>
    <w:p>
      <w:pPr>
        <w:pStyle w:val="BodyText"/>
        <w:spacing w:line="357" w:lineRule="auto" w:before="38"/>
        <w:ind w:left="1798" w:right="1791"/>
        <w:jc w:val="both"/>
      </w:pPr>
      <w:r>
        <w:rPr>
          <w:spacing w:val="-3"/>
        </w:rPr>
        <w:t>本实力得到增强，在公司运作机制、运营规范、团队建设等方面都取得了长足的</w:t>
      </w:r>
      <w:r>
        <w:rPr>
          <w:spacing w:val="-102"/>
        </w:rPr>
        <w:t> </w:t>
      </w:r>
      <w:r>
        <w:rPr>
          <w:spacing w:val="-102"/>
        </w:rPr>
      </w:r>
      <w:r>
        <w:rPr>
          <w:spacing w:val="-3"/>
        </w:rPr>
        <w:t>进展。一方面，公司继续提升自主产业规模，持续加大研发投入，增强公司发展</w:t>
      </w:r>
      <w:r>
        <w:rPr>
          <w:spacing w:val="-102"/>
        </w:rPr>
        <w:t> </w:t>
      </w:r>
      <w:r>
        <w:rPr>
          <w:spacing w:val="-102"/>
        </w:rPr>
      </w:r>
      <w:r>
        <w:rPr>
          <w:spacing w:val="-3"/>
        </w:rPr>
        <w:t>的核心能力，探索新的营业模式，拓展产业链条，布局营销服务网络，提高营销</w:t>
      </w:r>
      <w:r>
        <w:rPr>
          <w:spacing w:val="-103"/>
        </w:rPr>
        <w:t> </w:t>
      </w:r>
      <w:r>
        <w:rPr>
          <w:spacing w:val="-103"/>
        </w:rPr>
      </w:r>
      <w:r>
        <w:rPr>
          <w:spacing w:val="-3"/>
        </w:rPr>
        <w:t>服务水平，加快募投项目建设，尽早完成产业基础的拓展，推进公司健康快速发</w:t>
      </w:r>
      <w:r>
        <w:rPr>
          <w:spacing w:val="-102"/>
        </w:rPr>
        <w:t> </w:t>
      </w:r>
      <w:r>
        <w:rPr>
          <w:spacing w:val="-102"/>
        </w:rPr>
      </w:r>
      <w:r>
        <w:rPr>
          <w:spacing w:val="-3"/>
        </w:rPr>
        <w:t>展。另一方面，公司围绕主业推进资本运作步伐。未来几年，公司将紧密围绕公</w:t>
      </w:r>
      <w:r>
        <w:rPr>
          <w:spacing w:val="-103"/>
        </w:rPr>
        <w:t> </w:t>
      </w:r>
      <w:r>
        <w:rPr>
          <w:spacing w:val="-103"/>
        </w:rPr>
      </w:r>
      <w:r>
        <w:rPr>
          <w:spacing w:val="-3"/>
        </w:rPr>
        <w:t>司上下游产业链条，通过资本运作，加快收购兼并业务。</w:t>
      </w:r>
      <w:r>
        <w:rPr>
          <w:rFonts w:ascii="新宋体" w:hAnsi="新宋体" w:cs="新宋体" w:eastAsia="新宋体" w:hint="default"/>
          <w:spacing w:val="-3"/>
        </w:rPr>
        <w:t>2011</w:t>
      </w:r>
      <w:r>
        <w:rPr>
          <w:spacing w:val="-3"/>
        </w:rPr>
        <w:t>年，公司本着为股</w:t>
      </w:r>
      <w:r>
        <w:rPr>
          <w:spacing w:val="-97"/>
        </w:rPr>
        <w:t> </w:t>
      </w:r>
      <w:r>
        <w:rPr>
          <w:spacing w:val="-97"/>
        </w:rPr>
      </w:r>
      <w:r>
        <w:rPr>
          <w:spacing w:val="-3"/>
        </w:rPr>
        <w:t>东负责，充分保障用好超募资金，谨慎推进收购及对外合作业务，取得了一定的</w:t>
      </w:r>
      <w:r>
        <w:rPr>
          <w:spacing w:val="-102"/>
        </w:rPr>
        <w:t> </w:t>
      </w:r>
      <w:r>
        <w:rPr>
          <w:spacing w:val="-102"/>
        </w:rPr>
      </w:r>
      <w:r>
        <w:rPr>
          <w:spacing w:val="-3"/>
        </w:rPr>
        <w:t>收购及对外投资合作成绩和经验，为公司在上市后深化转型升级、快速发展奠定</w:t>
      </w:r>
    </w:p>
    <w:p>
      <w:pPr>
        <w:spacing w:after="0" w:line="357" w:lineRule="auto"/>
        <w:jc w:val="both"/>
        <w:sectPr>
          <w:pgSz w:w="11910" w:h="16840"/>
          <w:pgMar w:header="424" w:footer="803" w:top="1020" w:bottom="1000" w:left="0" w:right="0"/>
        </w:sectPr>
      </w:pPr>
    </w:p>
    <w:p>
      <w:pPr>
        <w:spacing w:line="240" w:lineRule="auto" w:before="6"/>
        <w:rPr>
          <w:rFonts w:ascii="新宋体" w:hAnsi="新宋体" w:cs="新宋体" w:eastAsia="新宋体" w:hint="default"/>
          <w:sz w:val="26"/>
          <w:szCs w:val="26"/>
        </w:rPr>
      </w:pPr>
    </w:p>
    <w:p>
      <w:pPr>
        <w:pStyle w:val="BodyText"/>
        <w:spacing w:line="240" w:lineRule="auto" w:before="26"/>
        <w:ind w:left="1798" w:right="0"/>
        <w:jc w:val="both"/>
      </w:pPr>
      <w:r>
        <w:rPr/>
        <w:t>一定的基础。</w:t>
      </w:r>
    </w:p>
    <w:p>
      <w:pPr>
        <w:pStyle w:val="BodyText"/>
        <w:spacing w:line="355" w:lineRule="auto" w:before="154"/>
        <w:ind w:left="2278" w:right="1787"/>
        <w:jc w:val="left"/>
      </w:pPr>
      <w:r>
        <w:rPr/>
        <w:t>（</w:t>
      </w:r>
      <w:r>
        <w:rPr>
          <w:rFonts w:ascii="新宋体" w:hAnsi="新宋体" w:cs="新宋体" w:eastAsia="新宋体" w:hint="default"/>
        </w:rPr>
        <w:t>3</w:t>
      </w:r>
      <w:r>
        <w:rPr/>
        <w:t>）行业市场地位 </w:t>
      </w:r>
      <w:r>
        <w:rPr>
          <w:spacing w:val="-3"/>
        </w:rPr>
        <w:t>报告期内，公司实现了各项主营业务的快速发展，较好地实现了营业收入的</w:t>
      </w:r>
    </w:p>
    <w:p>
      <w:pPr>
        <w:pStyle w:val="BodyText"/>
        <w:spacing w:line="357" w:lineRule="auto" w:before="38"/>
        <w:ind w:left="1798" w:right="1791"/>
        <w:jc w:val="both"/>
      </w:pPr>
      <w:r>
        <w:rPr>
          <w:spacing w:val="-3"/>
        </w:rPr>
        <w:t>预期增长。国际贸易业务主营业务收入</w:t>
      </w:r>
      <w:r>
        <w:rPr>
          <w:rFonts w:ascii="新宋体" w:hAnsi="新宋体" w:cs="新宋体" w:eastAsia="新宋体" w:hint="default"/>
          <w:spacing w:val="-3"/>
        </w:rPr>
        <w:t>3,504.23</w:t>
      </w:r>
      <w:r>
        <w:rPr>
          <w:spacing w:val="-3"/>
        </w:rPr>
        <w:t>万元，国内销售实现主营业务收</w:t>
      </w:r>
      <w:r>
        <w:rPr>
          <w:spacing w:val="-91"/>
        </w:rPr>
        <w:t> </w:t>
      </w:r>
      <w:r>
        <w:rPr>
          <w:spacing w:val="-91"/>
        </w:rPr>
      </w:r>
      <w:r>
        <w:rPr/>
        <w:t>入</w:t>
      </w:r>
      <w:r>
        <w:rPr>
          <w:rFonts w:ascii="新宋体" w:hAnsi="新宋体" w:cs="新宋体" w:eastAsia="新宋体" w:hint="default"/>
        </w:rPr>
        <w:t>21,882.39</w:t>
      </w:r>
      <w:r>
        <w:rPr/>
        <w:t>万元。公司气体传感器市场占有率进一步扩大，龙头地位巩固，检</w:t>
      </w:r>
      <w:r>
        <w:rPr>
          <w:spacing w:val="-96"/>
        </w:rPr>
        <w:t> </w:t>
      </w:r>
      <w:r>
        <w:rPr>
          <w:spacing w:val="-96"/>
        </w:rPr>
      </w:r>
      <w:r>
        <w:rPr/>
        <w:t>测仪器仪表国内领先的行业地位进一步加强。</w:t>
      </w:r>
    </w:p>
    <w:p>
      <w:pPr>
        <w:pStyle w:val="BodyText"/>
        <w:spacing w:line="240" w:lineRule="auto" w:before="34"/>
        <w:ind w:left="2222" w:right="1689"/>
        <w:jc w:val="left"/>
      </w:pPr>
      <w:r>
        <w:rPr>
          <w:rFonts w:ascii="新宋体" w:hAnsi="新宋体" w:cs="新宋体" w:eastAsia="新宋体" w:hint="default"/>
        </w:rPr>
        <w:t>2</w:t>
      </w:r>
      <w:r>
        <w:rPr/>
        <w:t>、公司所处行业市场格局</w:t>
      </w:r>
    </w:p>
    <w:p>
      <w:pPr>
        <w:pStyle w:val="BodyText"/>
        <w:spacing w:line="355" w:lineRule="auto" w:before="154"/>
        <w:ind w:left="2222" w:right="1744"/>
        <w:jc w:val="left"/>
      </w:pPr>
      <w:r>
        <w:rPr/>
        <w:t>（</w:t>
      </w:r>
      <w:r>
        <w:rPr>
          <w:rFonts w:ascii="新宋体" w:hAnsi="新宋体" w:cs="新宋体" w:eastAsia="新宋体" w:hint="default"/>
        </w:rPr>
        <w:t>1</w:t>
      </w:r>
      <w:r>
        <w:rPr/>
        <w:t>）传感器 公司在气体传感器国内市场占有率进一步提升。募投项目的建设进展顺利，</w:t>
      </w:r>
    </w:p>
    <w:p>
      <w:pPr>
        <w:pStyle w:val="BodyText"/>
        <w:spacing w:line="355" w:lineRule="auto" w:before="38"/>
        <w:ind w:left="1798" w:right="1795"/>
        <w:jc w:val="both"/>
      </w:pPr>
      <w:r>
        <w:rPr>
          <w:spacing w:val="-3"/>
        </w:rPr>
        <w:t>电化学传感器及仪表项目开始试生产，将进一步提升公司在该领域的国内主导地</w:t>
      </w:r>
      <w:r>
        <w:rPr>
          <w:spacing w:val="-104"/>
        </w:rPr>
        <w:t> </w:t>
      </w:r>
      <w:r>
        <w:rPr>
          <w:spacing w:val="-104"/>
        </w:rPr>
      </w:r>
      <w:r>
        <w:rPr/>
        <w:t>位。</w:t>
      </w:r>
    </w:p>
    <w:p>
      <w:pPr>
        <w:pStyle w:val="BodyText"/>
        <w:spacing w:line="355" w:lineRule="auto" w:before="38"/>
        <w:ind w:left="2222" w:right="1689"/>
        <w:jc w:val="left"/>
        <w:rPr>
          <w:rFonts w:ascii="新宋体" w:hAnsi="新宋体" w:cs="新宋体" w:eastAsia="新宋体" w:hint="default"/>
        </w:rPr>
      </w:pPr>
      <w:r>
        <w:rPr/>
        <w:t>（</w:t>
      </w:r>
      <w:r>
        <w:rPr>
          <w:rFonts w:ascii="新宋体" w:hAnsi="新宋体" w:cs="新宋体" w:eastAsia="新宋体" w:hint="default"/>
        </w:rPr>
        <w:t>2</w:t>
      </w:r>
      <w:r>
        <w:rPr/>
        <w:t>）气体检测仪器仪表 </w:t>
      </w:r>
      <w:r>
        <w:rPr>
          <w:spacing w:val="-5"/>
        </w:rPr>
        <w:t>报告期内，公司在气体检测仪器仪表领域稳步发展，实现营业收入</w:t>
      </w:r>
      <w:r>
        <w:rPr>
          <w:rFonts w:ascii="新宋体" w:hAnsi="新宋体" w:cs="新宋体" w:eastAsia="新宋体" w:hint="default"/>
          <w:spacing w:val="-5"/>
        </w:rPr>
        <w:t>17,391.65</w:t>
      </w:r>
    </w:p>
    <w:p>
      <w:pPr>
        <w:pStyle w:val="BodyText"/>
        <w:spacing w:line="355" w:lineRule="auto" w:before="38"/>
        <w:ind w:left="1798" w:right="1792"/>
        <w:jc w:val="both"/>
      </w:pPr>
      <w:r>
        <w:rPr>
          <w:spacing w:val="-3"/>
        </w:rPr>
        <w:t>万元，较</w:t>
      </w:r>
      <w:r>
        <w:rPr>
          <w:rFonts w:ascii="新宋体" w:hAnsi="新宋体" w:cs="新宋体" w:eastAsia="新宋体" w:hint="default"/>
          <w:spacing w:val="-3"/>
        </w:rPr>
        <w:t>2010</w:t>
      </w:r>
      <w:r>
        <w:rPr>
          <w:spacing w:val="-3"/>
        </w:rPr>
        <w:t>年度增长</w:t>
      </w:r>
      <w:r>
        <w:rPr>
          <w:rFonts w:ascii="新宋体" w:hAnsi="新宋体" w:cs="新宋体" w:eastAsia="新宋体" w:hint="default"/>
          <w:spacing w:val="-3"/>
        </w:rPr>
        <w:t>50.18%</w:t>
      </w:r>
      <w:r>
        <w:rPr>
          <w:spacing w:val="-3"/>
        </w:rPr>
        <w:t>。气体检测仪器仪表业务国内领先的市场地位得到</w:t>
      </w:r>
      <w:r>
        <w:rPr>
          <w:spacing w:val="-89"/>
        </w:rPr>
        <w:t> </w:t>
      </w:r>
      <w:r>
        <w:rPr>
          <w:spacing w:val="-89"/>
        </w:rPr>
      </w:r>
      <w:r>
        <w:rPr/>
        <w:t>进一步的巩固和增强。</w:t>
      </w:r>
    </w:p>
    <w:p>
      <w:pPr>
        <w:pStyle w:val="BodyText"/>
        <w:spacing w:line="357" w:lineRule="auto" w:before="38"/>
        <w:ind w:left="2222" w:right="1689" w:firstLine="55"/>
        <w:jc w:val="left"/>
      </w:pPr>
      <w:r>
        <w:rPr/>
        <w:t>（</w:t>
      </w:r>
      <w:r>
        <w:rPr>
          <w:rFonts w:ascii="新宋体" w:hAnsi="新宋体" w:cs="新宋体" w:eastAsia="新宋体" w:hint="default"/>
        </w:rPr>
        <w:t>3</w:t>
      </w:r>
      <w:r>
        <w:rPr/>
        <w:t>）监控系统 </w:t>
      </w:r>
      <w:r>
        <w:rPr>
          <w:spacing w:val="-2"/>
        </w:rPr>
        <w:t>报告期内，公司重视市场研究，深刻把握客户应用需求，积极研发满足实务</w:t>
      </w:r>
    </w:p>
    <w:p>
      <w:pPr>
        <w:pStyle w:val="BodyText"/>
        <w:spacing w:line="357" w:lineRule="auto" w:before="34"/>
        <w:ind w:left="1798" w:right="1791"/>
        <w:jc w:val="both"/>
      </w:pPr>
      <w:r>
        <w:rPr>
          <w:spacing w:val="-3"/>
        </w:rPr>
        <w:t>的应用系统解决方案，目前已可向石油、化工、燃气、应急指挥、农业、智能交</w:t>
      </w:r>
      <w:r>
        <w:rPr>
          <w:spacing w:val="-105"/>
        </w:rPr>
        <w:t> </w:t>
      </w:r>
      <w:r>
        <w:rPr>
          <w:spacing w:val="-105"/>
        </w:rPr>
      </w:r>
      <w:r>
        <w:rPr>
          <w:spacing w:val="-3"/>
        </w:rPr>
        <w:t>通、环保、煤矿及非煤矿山应用等领域提供完善的安全生产解决方案，为客户提</w:t>
      </w:r>
      <w:r>
        <w:rPr>
          <w:spacing w:val="-102"/>
        </w:rPr>
        <w:t> </w:t>
      </w:r>
      <w:r>
        <w:rPr>
          <w:spacing w:val="-102"/>
        </w:rPr>
      </w:r>
      <w:r>
        <w:rPr>
          <w:spacing w:val="-3"/>
        </w:rPr>
        <w:t>供从现场管理、集中监控、应急救援指挥等全方位管理支撑服务，满足客户通过</w:t>
      </w:r>
      <w:r>
        <w:rPr>
          <w:spacing w:val="-102"/>
        </w:rPr>
        <w:t> </w:t>
      </w:r>
      <w:r>
        <w:rPr>
          <w:spacing w:val="-102"/>
        </w:rPr>
      </w:r>
      <w:r>
        <w:rPr>
          <w:rFonts w:ascii="新宋体" w:hAnsi="新宋体" w:cs="新宋体" w:eastAsia="新宋体" w:hint="default"/>
          <w:spacing w:val="-3"/>
        </w:rPr>
        <w:t>IT</w:t>
      </w:r>
      <w:r>
        <w:rPr>
          <w:spacing w:val="-3"/>
        </w:rPr>
        <w:t>技术支撑业务运营的现代科学管理需求。监控系统方面，</w:t>
      </w:r>
      <w:r>
        <w:rPr>
          <w:rFonts w:ascii="新宋体" w:hAnsi="新宋体" w:cs="新宋体" w:eastAsia="新宋体" w:hint="default"/>
          <w:spacing w:val="-3"/>
        </w:rPr>
        <w:t>2011</w:t>
      </w:r>
      <w:r>
        <w:rPr>
          <w:spacing w:val="-3"/>
        </w:rPr>
        <w:t>年实现营业收入</w:t>
      </w:r>
      <w:r>
        <w:rPr>
          <w:spacing w:val="-95"/>
        </w:rPr>
        <w:t> </w:t>
      </w:r>
      <w:r>
        <w:rPr>
          <w:rFonts w:ascii="新宋体" w:hAnsi="新宋体" w:cs="新宋体" w:eastAsia="新宋体" w:hint="default"/>
        </w:rPr>
        <w:t>3,993.67</w:t>
      </w:r>
      <w:r>
        <w:rPr/>
        <w:t>万元，较上年度大幅增长</w:t>
      </w:r>
      <w:r>
        <w:rPr>
          <w:rFonts w:ascii="新宋体" w:hAnsi="新宋体" w:cs="新宋体" w:eastAsia="新宋体" w:hint="default"/>
        </w:rPr>
        <w:t>116.62%</w:t>
      </w:r>
      <w:r>
        <w:rPr/>
        <w:t>，在同行业处于领先水平。</w:t>
      </w:r>
    </w:p>
    <w:p>
      <w:pPr>
        <w:spacing w:line="240" w:lineRule="auto" w:before="2"/>
        <w:rPr>
          <w:rFonts w:ascii="新宋体" w:hAnsi="新宋体" w:cs="新宋体" w:eastAsia="新宋体" w:hint="default"/>
          <w:sz w:val="21"/>
          <w:szCs w:val="21"/>
        </w:rPr>
      </w:pPr>
    </w:p>
    <w:p>
      <w:pPr>
        <w:pStyle w:val="BodyText"/>
        <w:spacing w:line="240" w:lineRule="auto"/>
        <w:ind w:left="2222" w:right="1689"/>
        <w:jc w:val="left"/>
        <w:rPr>
          <w:rFonts w:ascii="黑体" w:hAnsi="黑体" w:cs="黑体" w:eastAsia="黑体" w:hint="default"/>
        </w:rPr>
      </w:pPr>
      <w:r>
        <w:rPr>
          <w:rFonts w:ascii="黑体" w:hAnsi="黑体" w:cs="黑体" w:eastAsia="黑体" w:hint="default"/>
        </w:rPr>
        <w:t>（二）公司发展战略和</w:t>
      </w:r>
      <w:r>
        <w:rPr>
          <w:rFonts w:ascii="黑体" w:hAnsi="黑体" w:cs="黑体" w:eastAsia="黑体" w:hint="default"/>
          <w:spacing w:val="-60"/>
        </w:rPr>
        <w:t> </w:t>
      </w:r>
      <w:r>
        <w:rPr>
          <w:rFonts w:ascii="黑体" w:hAnsi="黑体" w:cs="黑体" w:eastAsia="黑体" w:hint="default"/>
        </w:rPr>
        <w:t>2012</w:t>
      </w:r>
      <w:r>
        <w:rPr>
          <w:rFonts w:ascii="黑体" w:hAnsi="黑体" w:cs="黑体" w:eastAsia="黑体" w:hint="default"/>
          <w:spacing w:val="-60"/>
        </w:rPr>
        <w:t> </w:t>
      </w:r>
      <w:r>
        <w:rPr>
          <w:rFonts w:ascii="黑体" w:hAnsi="黑体" w:cs="黑体" w:eastAsia="黑体" w:hint="default"/>
        </w:rPr>
        <w:t>年经营计划</w:t>
      </w:r>
    </w:p>
    <w:p>
      <w:pPr>
        <w:spacing w:line="240" w:lineRule="auto" w:before="13"/>
        <w:rPr>
          <w:rFonts w:ascii="黑体" w:hAnsi="黑体" w:cs="黑体" w:eastAsia="黑体" w:hint="default"/>
          <w:sz w:val="29"/>
          <w:szCs w:val="29"/>
        </w:rPr>
      </w:pPr>
    </w:p>
    <w:p>
      <w:pPr>
        <w:pStyle w:val="BodyText"/>
        <w:spacing w:line="386" w:lineRule="auto"/>
        <w:ind w:left="2222" w:right="1689"/>
        <w:jc w:val="left"/>
      </w:pPr>
      <w:r>
        <w:rPr>
          <w:rFonts w:ascii="新宋体" w:hAnsi="新宋体" w:cs="新宋体" w:eastAsia="新宋体" w:hint="default"/>
        </w:rPr>
        <w:t>1</w:t>
      </w:r>
      <w:r>
        <w:rPr/>
        <w:t>、未来战略规划 </w:t>
      </w:r>
      <w:r>
        <w:rPr>
          <w:spacing w:val="-2"/>
        </w:rPr>
        <w:t>未来几年，公司继续以“创造安全、环保、健康的工作和生活环境”为企业</w:t>
      </w:r>
    </w:p>
    <w:p>
      <w:pPr>
        <w:pStyle w:val="BodyText"/>
        <w:spacing w:line="357" w:lineRule="auto" w:before="7"/>
        <w:ind w:left="1798" w:right="1791"/>
        <w:jc w:val="both"/>
      </w:pPr>
      <w:r>
        <w:rPr>
          <w:spacing w:val="-3"/>
        </w:rPr>
        <w:t>使命，以“全球领先的气体探测解决方案提供商，国内传感器、物联网行业应用</w:t>
      </w:r>
      <w:r>
        <w:rPr>
          <w:spacing w:val="-103"/>
        </w:rPr>
        <w:t> </w:t>
      </w:r>
      <w:r>
        <w:rPr>
          <w:spacing w:val="-103"/>
        </w:rPr>
      </w:r>
      <w:r>
        <w:rPr>
          <w:spacing w:val="-3"/>
        </w:rPr>
        <w:t>领先企业”为企业愿景，以“尽责、创新、快乐”的核心价值观为文化统领，有</w:t>
      </w:r>
      <w:r>
        <w:rPr>
          <w:spacing w:val="-101"/>
        </w:rPr>
        <w:t> </w:t>
      </w:r>
      <w:r>
        <w:rPr>
          <w:spacing w:val="-101"/>
        </w:rPr>
      </w:r>
      <w:r>
        <w:rPr>
          <w:spacing w:val="-3"/>
        </w:rPr>
        <w:t>机结合技术、市场、人才，以持续的市场开拓为引导、技术创新为支撑、资本运</w:t>
      </w:r>
      <w:r>
        <w:rPr>
          <w:spacing w:val="-103"/>
        </w:rPr>
        <w:t> </w:t>
      </w:r>
      <w:r>
        <w:rPr>
          <w:spacing w:val="-103"/>
        </w:rPr>
      </w:r>
      <w:r>
        <w:rPr>
          <w:spacing w:val="-3"/>
        </w:rPr>
        <w:t>作和团队建设为保障，进一步深化发展产业链业务模式围绕“传感器产业、智能</w:t>
      </w:r>
    </w:p>
    <w:p>
      <w:pPr>
        <w:spacing w:after="0" w:line="357" w:lineRule="auto"/>
        <w:jc w:val="both"/>
        <w:sectPr>
          <w:pgSz w:w="11910" w:h="16840"/>
          <w:pgMar w:header="424" w:footer="803" w:top="1020" w:bottom="1000" w:left="0" w:right="0"/>
        </w:sectPr>
      </w:pPr>
    </w:p>
    <w:p>
      <w:pPr>
        <w:spacing w:line="240" w:lineRule="auto" w:before="6"/>
        <w:rPr>
          <w:rFonts w:ascii="新宋体" w:hAnsi="新宋体" w:cs="新宋体" w:eastAsia="新宋体" w:hint="default"/>
          <w:sz w:val="26"/>
          <w:szCs w:val="26"/>
        </w:rPr>
      </w:pPr>
    </w:p>
    <w:p>
      <w:pPr>
        <w:pStyle w:val="BodyText"/>
        <w:spacing w:line="357" w:lineRule="auto" w:before="26"/>
        <w:ind w:left="1798" w:right="1791"/>
        <w:jc w:val="both"/>
      </w:pPr>
      <w:r>
        <w:rPr>
          <w:spacing w:val="-3"/>
        </w:rPr>
        <w:t>仪器仪表产业、行业应用的物联网产业”三个方向构建产业集团；通过持续的创</w:t>
      </w:r>
      <w:r>
        <w:rPr>
          <w:spacing w:val="-101"/>
        </w:rPr>
        <w:t> </w:t>
      </w:r>
      <w:r>
        <w:rPr>
          <w:spacing w:val="-101"/>
        </w:rPr>
      </w:r>
      <w:r>
        <w:rPr>
          <w:spacing w:val="-3"/>
        </w:rPr>
        <w:t>新，提升在技术研发、营销网络、规范管理的运营能力，巩固和强化公司在行业</w:t>
      </w:r>
      <w:r>
        <w:rPr>
          <w:spacing w:val="-103"/>
        </w:rPr>
        <w:t> </w:t>
      </w:r>
      <w:r>
        <w:rPr>
          <w:spacing w:val="-103"/>
        </w:rPr>
      </w:r>
      <w:r>
        <w:rPr>
          <w:spacing w:val="-3"/>
        </w:rPr>
        <w:t>的领先地位；通过资本运作，收购整合国内、外相关企业，实现企业的第二次跨</w:t>
      </w:r>
      <w:r>
        <w:rPr>
          <w:spacing w:val="-103"/>
        </w:rPr>
        <w:t> </w:t>
      </w:r>
      <w:r>
        <w:rPr>
          <w:spacing w:val="-103"/>
        </w:rPr>
      </w:r>
      <w:r>
        <w:rPr/>
        <w:t>越和国际化发展。</w:t>
      </w:r>
    </w:p>
    <w:p>
      <w:pPr>
        <w:pStyle w:val="BodyText"/>
        <w:spacing w:line="357" w:lineRule="auto" w:before="34"/>
        <w:ind w:left="2222" w:right="1779"/>
        <w:jc w:val="left"/>
      </w:pPr>
      <w:r>
        <w:rPr>
          <w:rFonts w:ascii="新宋体" w:hAnsi="新宋体" w:cs="新宋体" w:eastAsia="新宋体" w:hint="default"/>
        </w:rPr>
        <w:t>2</w:t>
      </w:r>
      <w:r>
        <w:rPr/>
        <w:t>、</w:t>
      </w:r>
      <w:r>
        <w:rPr>
          <w:rFonts w:ascii="新宋体" w:hAnsi="新宋体" w:cs="新宋体" w:eastAsia="新宋体" w:hint="default"/>
        </w:rPr>
        <w:t>2012</w:t>
      </w:r>
      <w:r>
        <w:rPr/>
        <w:t>年经营计划 </w:t>
      </w:r>
      <w:r>
        <w:rPr>
          <w:spacing w:val="-1"/>
        </w:rPr>
        <w:t>根据公司长期发展战略目标，结合公司</w:t>
      </w:r>
      <w:r>
        <w:rPr>
          <w:rFonts w:ascii="新宋体" w:hAnsi="新宋体" w:cs="新宋体" w:eastAsia="新宋体" w:hint="default"/>
          <w:spacing w:val="-1"/>
        </w:rPr>
        <w:t>2011</w:t>
      </w:r>
      <w:r>
        <w:rPr>
          <w:spacing w:val="-1"/>
        </w:rPr>
        <w:t>年度发展实际情况，公司将围绕</w:t>
      </w:r>
    </w:p>
    <w:p>
      <w:pPr>
        <w:pStyle w:val="BodyText"/>
        <w:spacing w:line="357" w:lineRule="auto" w:before="34"/>
        <w:ind w:left="1798" w:right="1664"/>
        <w:jc w:val="left"/>
      </w:pPr>
      <w:r>
        <w:rPr>
          <w:spacing w:val="-6"/>
        </w:rPr>
        <w:t>“先进传感器、智能仪器仪表、行业应用的物联网产业”三个方向构建产业发展，</w:t>
      </w:r>
      <w:r>
        <w:rPr>
          <w:spacing w:val="-114"/>
        </w:rPr>
        <w:t> </w:t>
      </w:r>
      <w:r>
        <w:rPr>
          <w:spacing w:val="-114"/>
        </w:rPr>
      </w:r>
      <w:r>
        <w:rPr/>
        <w:t>深化产业链发展模式。</w:t>
      </w:r>
    </w:p>
    <w:p>
      <w:pPr>
        <w:pStyle w:val="BodyText"/>
        <w:spacing w:line="240" w:lineRule="auto" w:before="34"/>
        <w:ind w:left="2222" w:right="1689"/>
        <w:jc w:val="left"/>
      </w:pPr>
      <w:r>
        <w:rPr>
          <w:rFonts w:ascii="新宋体" w:hAnsi="新宋体" w:cs="新宋体" w:eastAsia="新宋体" w:hint="default"/>
        </w:rPr>
        <w:t>2012 </w:t>
      </w:r>
      <w:r>
        <w:rPr/>
        <w:t>年，公司的主要业务发展计划如下：</w:t>
      </w:r>
    </w:p>
    <w:p>
      <w:pPr>
        <w:pStyle w:val="BodyText"/>
        <w:spacing w:line="355" w:lineRule="auto" w:before="154"/>
        <w:ind w:left="2278" w:right="1689" w:hanging="56"/>
        <w:jc w:val="left"/>
      </w:pPr>
      <w:r>
        <w:rPr/>
        <w:t>（</w:t>
      </w:r>
      <w:r>
        <w:rPr>
          <w:rFonts w:ascii="新宋体" w:hAnsi="新宋体" w:cs="新宋体" w:eastAsia="新宋体" w:hint="default"/>
        </w:rPr>
        <w:t>1</w:t>
      </w:r>
      <w:r>
        <w:rPr/>
        <w:t>）业务拓展计划 </w:t>
      </w:r>
      <w:r>
        <w:rPr>
          <w:rFonts w:ascii="新宋体" w:hAnsi="新宋体" w:cs="新宋体" w:eastAsia="新宋体" w:hint="default"/>
          <w:spacing w:val="-3"/>
        </w:rPr>
        <w:t>2012</w:t>
      </w:r>
      <w:r>
        <w:rPr>
          <w:spacing w:val="-3"/>
        </w:rPr>
        <w:t>年，面对复杂多变的国内外宏观经济形势，公司将继续以稳健提升主业</w:t>
      </w:r>
    </w:p>
    <w:p>
      <w:pPr>
        <w:pStyle w:val="BodyText"/>
        <w:spacing w:line="357" w:lineRule="auto" w:before="38"/>
        <w:ind w:left="1798" w:right="1688"/>
        <w:jc w:val="left"/>
      </w:pPr>
      <w:r>
        <w:rPr/>
        <w:t>规模为目标，实现不低于</w:t>
      </w:r>
      <w:r>
        <w:rPr>
          <w:rFonts w:ascii="新宋体" w:hAnsi="新宋体" w:cs="新宋体" w:eastAsia="新宋体" w:hint="default"/>
        </w:rPr>
        <w:t>30%</w:t>
      </w:r>
      <w:r>
        <w:rPr/>
        <w:t>的营业收入增长。为了更好地适应市场变化，公司</w:t>
      </w:r>
      <w:r>
        <w:rPr>
          <w:spacing w:val="-92"/>
        </w:rPr>
        <w:t> </w:t>
      </w:r>
      <w:r>
        <w:rPr>
          <w:spacing w:val="-92"/>
        </w:rPr>
      </w:r>
      <w:r>
        <w:rPr>
          <w:spacing w:val="-3"/>
        </w:rPr>
        <w:t>将加强行业事业部、大客户部、大区的建设，提升行业统筹能力、营销方案及思</w:t>
      </w:r>
      <w:r>
        <w:rPr>
          <w:spacing w:val="-104"/>
        </w:rPr>
        <w:t> </w:t>
      </w:r>
      <w:r>
        <w:rPr>
          <w:spacing w:val="-104"/>
        </w:rPr>
      </w:r>
      <w:r>
        <w:rPr/>
        <w:t>路的引导、达到聚焦行业的目的，同时也更有利地行业客户深挖与需求的把握、 </w:t>
      </w:r>
      <w:r>
        <w:rPr>
          <w:spacing w:val="-3"/>
        </w:rPr>
        <w:t>新领域拓展。公司将深入研究客户应用，优化布局适销对路的产品线，完善产品</w:t>
      </w:r>
      <w:r>
        <w:rPr>
          <w:spacing w:val="-103"/>
        </w:rPr>
        <w:t> </w:t>
      </w:r>
      <w:r>
        <w:rPr>
          <w:spacing w:val="-103"/>
        </w:rPr>
      </w:r>
      <w:r>
        <w:rPr>
          <w:spacing w:val="-3"/>
        </w:rPr>
        <w:t>应用解决方案，建设行业事业部，实施大客户策略，为客户提供“随需而动”的</w:t>
      </w:r>
      <w:r>
        <w:rPr>
          <w:spacing w:val="-103"/>
        </w:rPr>
        <w:t> </w:t>
      </w:r>
      <w:r>
        <w:rPr>
          <w:spacing w:val="-103"/>
        </w:rPr>
      </w:r>
      <w:r>
        <w:rPr/>
        <w:t>个性应用需求满足。</w:t>
      </w:r>
    </w:p>
    <w:p>
      <w:pPr>
        <w:pStyle w:val="BodyText"/>
        <w:spacing w:line="357" w:lineRule="auto" w:before="34"/>
        <w:ind w:left="2278" w:right="1689"/>
        <w:jc w:val="left"/>
      </w:pPr>
      <w:r>
        <w:rPr/>
        <w:t>（</w:t>
      </w:r>
      <w:r>
        <w:rPr>
          <w:rFonts w:ascii="新宋体" w:hAnsi="新宋体" w:cs="新宋体" w:eastAsia="新宋体" w:hint="default"/>
        </w:rPr>
        <w:t>2</w:t>
      </w:r>
      <w:r>
        <w:rPr/>
        <w:t>）研发系统建设 </w:t>
      </w:r>
      <w:r>
        <w:rPr>
          <w:rFonts w:ascii="新宋体" w:hAnsi="新宋体" w:cs="新宋体" w:eastAsia="新宋体" w:hint="default"/>
          <w:spacing w:val="-3"/>
        </w:rPr>
        <w:t>2012</w:t>
      </w:r>
      <w:r>
        <w:rPr>
          <w:spacing w:val="-3"/>
        </w:rPr>
        <w:t>年，公司将深入宣贯与落实“产品质量源于设计”的理念，巩固提高管</w:t>
      </w:r>
    </w:p>
    <w:p>
      <w:pPr>
        <w:pStyle w:val="BodyText"/>
        <w:spacing w:line="357" w:lineRule="auto" w:before="34"/>
        <w:ind w:left="1798" w:right="1688"/>
        <w:jc w:val="left"/>
      </w:pPr>
      <w:r>
        <w:rPr/>
        <w:t>理成效，贯彻“产品设计始于营销、服务生产、终于销售”的融合理念。同时， </w:t>
      </w:r>
      <w:r>
        <w:rPr>
          <w:spacing w:val="-3"/>
        </w:rPr>
        <w:t>公司将继续实施高端人才引进，优化人才结构和研发方向，改善创新研究和应用</w:t>
      </w:r>
      <w:r>
        <w:rPr>
          <w:spacing w:val="-103"/>
        </w:rPr>
        <w:t> </w:t>
      </w:r>
      <w:r>
        <w:rPr>
          <w:spacing w:val="-103"/>
        </w:rPr>
      </w:r>
      <w:r>
        <w:rPr>
          <w:spacing w:val="-3"/>
        </w:rPr>
        <w:t>开发的均衡性，持续提高核心竞争能力，积极稳妥地开展对外科学技术交流与合</w:t>
      </w:r>
      <w:r>
        <w:rPr>
          <w:spacing w:val="-103"/>
        </w:rPr>
        <w:t> </w:t>
      </w:r>
      <w:r>
        <w:rPr>
          <w:spacing w:val="-103"/>
        </w:rPr>
      </w:r>
      <w:r>
        <w:rPr/>
        <w:t>作。</w:t>
      </w:r>
    </w:p>
    <w:p>
      <w:pPr>
        <w:pStyle w:val="BodyText"/>
        <w:spacing w:line="240" w:lineRule="auto" w:before="34"/>
        <w:ind w:left="2278" w:right="1689"/>
        <w:jc w:val="left"/>
      </w:pPr>
      <w:r>
        <w:rPr/>
        <w:t>（</w:t>
      </w:r>
      <w:r>
        <w:rPr>
          <w:rFonts w:ascii="新宋体" w:hAnsi="新宋体" w:cs="新宋体" w:eastAsia="新宋体" w:hint="default"/>
        </w:rPr>
        <w:t>3</w:t>
      </w:r>
      <w:r>
        <w:rPr/>
        <w:t>）生产系统建设</w:t>
      </w:r>
    </w:p>
    <w:p>
      <w:pPr>
        <w:pStyle w:val="BodyText"/>
        <w:spacing w:line="355" w:lineRule="auto" w:before="154"/>
        <w:ind w:left="1798" w:right="1793" w:firstLine="479"/>
        <w:jc w:val="both"/>
      </w:pPr>
      <w:r>
        <w:rPr>
          <w:rFonts w:ascii="新宋体" w:hAnsi="新宋体" w:cs="新宋体" w:eastAsia="新宋体" w:hint="default"/>
        </w:rPr>
        <w:t>2012</w:t>
      </w:r>
      <w:r>
        <w:rPr>
          <w:rFonts w:ascii="新宋体" w:hAnsi="新宋体" w:cs="新宋体" w:eastAsia="新宋体" w:hint="default"/>
          <w:spacing w:val="27"/>
        </w:rPr>
        <w:t> </w:t>
      </w:r>
      <w:r>
        <w:rPr/>
        <w:t>年，公司仍将以持续提高产品品质和可靠性为发展重点，结合“汉威 国际传感器科技园”工程建设，提高产线装备自动化水平。</w:t>
      </w:r>
    </w:p>
    <w:p>
      <w:pPr>
        <w:pStyle w:val="BodyText"/>
        <w:spacing w:line="357" w:lineRule="auto" w:before="38"/>
        <w:ind w:left="1798" w:right="1792" w:firstLine="479"/>
        <w:jc w:val="both"/>
      </w:pPr>
      <w:r>
        <w:rPr>
          <w:rFonts w:ascii="新宋体" w:hAnsi="新宋体" w:cs="新宋体" w:eastAsia="新宋体" w:hint="default"/>
        </w:rPr>
        <w:t>2012</w:t>
      </w:r>
      <w:r>
        <w:rPr>
          <w:rFonts w:ascii="新宋体" w:hAnsi="新宋体" w:cs="新宋体" w:eastAsia="新宋体" w:hint="default"/>
          <w:spacing w:val="23"/>
        </w:rPr>
        <w:t> </w:t>
      </w:r>
      <w:r>
        <w:rPr/>
        <w:t>年，公司将对生产系统的组织架构进行调整，优化工作流程。工业产 </w:t>
      </w:r>
      <w:r>
        <w:rPr>
          <w:spacing w:val="-3"/>
        </w:rPr>
        <w:t>品将持续稳定的提高产品品质，保证订单快速交付；民用产品在满足销售计划的</w:t>
      </w:r>
      <w:r>
        <w:rPr>
          <w:spacing w:val="-103"/>
        </w:rPr>
        <w:t> </w:t>
      </w:r>
      <w:r>
        <w:rPr>
          <w:spacing w:val="-103"/>
        </w:rPr>
      </w:r>
      <w:r>
        <w:rPr/>
        <w:t>前提下，尽量均衡生产，降低生产组织难度。</w:t>
      </w:r>
    </w:p>
    <w:p>
      <w:pPr>
        <w:pStyle w:val="BodyText"/>
        <w:spacing w:line="240" w:lineRule="auto" w:before="34"/>
        <w:ind w:left="2278" w:right="1480"/>
        <w:jc w:val="left"/>
      </w:pPr>
      <w:r>
        <w:rPr>
          <w:rFonts w:ascii="新宋体" w:hAnsi="新宋体" w:cs="新宋体" w:eastAsia="新宋体" w:hint="default"/>
        </w:rPr>
        <w:t>2012</w:t>
      </w:r>
      <w:r>
        <w:rPr>
          <w:rFonts w:ascii="新宋体" w:hAnsi="新宋体" w:cs="新宋体" w:eastAsia="新宋体" w:hint="default"/>
          <w:spacing w:val="-88"/>
        </w:rPr>
        <w:t> </w:t>
      </w:r>
      <w:r>
        <w:rPr/>
        <w:t>年，公司将继续优化人员结构，促进效率提升。在采购、装备、工程、</w:t>
      </w:r>
    </w:p>
    <w:p>
      <w:pPr>
        <w:spacing w:after="0" w:line="240" w:lineRule="auto"/>
        <w:jc w:val="left"/>
        <w:sectPr>
          <w:pgSz w:w="11910" w:h="16840"/>
          <w:pgMar w:header="424" w:footer="803" w:top="1020" w:bottom="1000" w:left="0" w:right="0"/>
        </w:sectPr>
      </w:pPr>
    </w:p>
    <w:p>
      <w:pPr>
        <w:spacing w:line="240" w:lineRule="auto" w:before="6"/>
        <w:rPr>
          <w:rFonts w:ascii="新宋体" w:hAnsi="新宋体" w:cs="新宋体" w:eastAsia="新宋体" w:hint="default"/>
          <w:sz w:val="26"/>
          <w:szCs w:val="26"/>
        </w:rPr>
      </w:pPr>
    </w:p>
    <w:p>
      <w:pPr>
        <w:pStyle w:val="BodyText"/>
        <w:spacing w:line="357" w:lineRule="auto" w:before="26"/>
        <w:ind w:left="1798" w:right="1689"/>
        <w:jc w:val="left"/>
      </w:pPr>
      <w:r>
        <w:rPr>
          <w:spacing w:val="-3"/>
        </w:rPr>
        <w:t>制造等部门进行有组织、有计划的轮岗、培训，提高人员能力水平，建立合理的</w:t>
      </w:r>
      <w:r>
        <w:rPr>
          <w:spacing w:val="-103"/>
        </w:rPr>
        <w:t> </w:t>
      </w:r>
      <w:r>
        <w:rPr>
          <w:spacing w:val="-103"/>
        </w:rPr>
      </w:r>
      <w:r>
        <w:rPr/>
        <w:t>岗位考核与汰换机制。</w:t>
      </w:r>
    </w:p>
    <w:p>
      <w:pPr>
        <w:pStyle w:val="BodyText"/>
        <w:spacing w:line="357" w:lineRule="auto" w:before="34"/>
        <w:ind w:left="1798" w:right="1794" w:firstLine="479"/>
        <w:jc w:val="both"/>
      </w:pPr>
      <w:r>
        <w:rPr>
          <w:rFonts w:ascii="新宋体" w:hAnsi="新宋体" w:cs="新宋体" w:eastAsia="新宋体" w:hint="default"/>
        </w:rPr>
        <w:t>2012</w:t>
      </w:r>
      <w:r>
        <w:rPr>
          <w:rFonts w:ascii="新宋体" w:hAnsi="新宋体" w:cs="新宋体" w:eastAsia="新宋体" w:hint="default"/>
          <w:spacing w:val="23"/>
        </w:rPr>
        <w:t> </w:t>
      </w:r>
      <w:r>
        <w:rPr/>
        <w:t>年，公司将继续建立成本责任制，将成本责任指标按一定的方式进行 </w:t>
      </w:r>
      <w:r>
        <w:rPr>
          <w:spacing w:val="-3"/>
        </w:rPr>
        <w:t>分解，归集落实到相关部门和岗位员工，将“责权利”结合起来，结合绩效考核</w:t>
      </w:r>
      <w:r>
        <w:rPr>
          <w:spacing w:val="-105"/>
        </w:rPr>
        <w:t> </w:t>
      </w:r>
      <w:r>
        <w:rPr>
          <w:spacing w:val="-105"/>
        </w:rPr>
      </w:r>
      <w:r>
        <w:rPr/>
        <w:t>对员工进行考评，增强各级员工降低成本的责任心。</w:t>
      </w:r>
    </w:p>
    <w:p>
      <w:pPr>
        <w:pStyle w:val="BodyText"/>
        <w:spacing w:line="240" w:lineRule="auto" w:before="36"/>
        <w:ind w:left="2278" w:right="1689"/>
        <w:jc w:val="left"/>
      </w:pPr>
      <w:r>
        <w:rPr/>
        <w:t>（</w:t>
      </w:r>
      <w:r>
        <w:rPr>
          <w:rFonts w:ascii="新宋体" w:hAnsi="新宋体" w:cs="新宋体" w:eastAsia="新宋体" w:hint="default"/>
        </w:rPr>
        <w:t>4</w:t>
      </w:r>
      <w:r>
        <w:rPr/>
        <w:t>）人力资源建设</w:t>
      </w:r>
    </w:p>
    <w:p>
      <w:pPr>
        <w:pStyle w:val="BodyText"/>
        <w:spacing w:line="240" w:lineRule="auto" w:before="151"/>
        <w:ind w:left="2278" w:right="1689"/>
        <w:jc w:val="left"/>
      </w:pPr>
      <w:r>
        <w:rPr>
          <w:rFonts w:ascii="新宋体" w:hAnsi="新宋体" w:cs="新宋体" w:eastAsia="新宋体" w:hint="default"/>
        </w:rPr>
        <w:t>2012</w:t>
      </w:r>
      <w:r>
        <w:rPr>
          <w:rFonts w:ascii="新宋体" w:hAnsi="新宋体" w:cs="新宋体" w:eastAsia="新宋体" w:hint="default"/>
          <w:spacing w:val="24"/>
        </w:rPr>
        <w:t> </w:t>
      </w:r>
      <w:r>
        <w:rPr/>
        <w:t>年，公司仍将继续加强人力资源管理工作。积极构建人才职业发展通</w:t>
      </w:r>
    </w:p>
    <w:p>
      <w:pPr>
        <w:pStyle w:val="BodyText"/>
        <w:spacing w:line="357" w:lineRule="auto" w:before="154"/>
        <w:ind w:left="1798" w:right="1664"/>
        <w:jc w:val="left"/>
      </w:pPr>
      <w:r>
        <w:rPr>
          <w:spacing w:val="-5"/>
        </w:rPr>
        <w:t>道；优化人员结构，盘活人力资源；同时加强绩效考核，提高人力效率。在</w:t>
      </w:r>
      <w:r>
        <w:rPr>
          <w:spacing w:val="-54"/>
        </w:rPr>
        <w:t> </w:t>
      </w:r>
      <w:r>
        <w:rPr>
          <w:rFonts w:ascii="新宋体" w:hAnsi="新宋体" w:cs="新宋体" w:eastAsia="新宋体" w:hint="default"/>
        </w:rPr>
        <w:t>2011</w:t>
      </w:r>
      <w:r>
        <w:rPr>
          <w:rFonts w:ascii="新宋体" w:hAnsi="新宋体" w:cs="新宋体" w:eastAsia="新宋体" w:hint="default"/>
          <w:spacing w:val="-109"/>
        </w:rPr>
        <w:t> </w:t>
      </w:r>
      <w:r>
        <w:rPr>
          <w:spacing w:val="-6"/>
        </w:rPr>
        <w:t>年度的工作基础上，继续优化“汉威步步高”课程培训体系，增强课程的针对性、</w:t>
      </w:r>
      <w:r>
        <w:rPr>
          <w:spacing w:val="-114"/>
        </w:rPr>
        <w:t> </w:t>
      </w:r>
      <w:r>
        <w:rPr>
          <w:spacing w:val="-114"/>
        </w:rPr>
      </w:r>
      <w:r>
        <w:rPr>
          <w:spacing w:val="-3"/>
        </w:rPr>
        <w:t>有效性，提高培训满意度。同时，公司将建立起“高管引领、中层管理者和专业</w:t>
      </w:r>
      <w:r>
        <w:rPr>
          <w:spacing w:val="-106"/>
        </w:rPr>
        <w:t> </w:t>
      </w:r>
      <w:r>
        <w:rPr>
          <w:spacing w:val="-106"/>
        </w:rPr>
      </w:r>
      <w:r>
        <w:rPr/>
        <w:t>人员积极参与”的讲师团队，加强企业文化建设，增强员工的凝聚力。</w:t>
      </w:r>
    </w:p>
    <w:p>
      <w:pPr>
        <w:pStyle w:val="BodyText"/>
        <w:spacing w:line="355" w:lineRule="auto" w:before="36"/>
        <w:ind w:left="2222" w:right="1779"/>
        <w:jc w:val="left"/>
      </w:pPr>
      <w:r>
        <w:rPr/>
        <w:t>（</w:t>
      </w:r>
      <w:r>
        <w:rPr>
          <w:rFonts w:ascii="新宋体" w:hAnsi="新宋体" w:cs="新宋体" w:eastAsia="新宋体" w:hint="default"/>
        </w:rPr>
        <w:t>5</w:t>
      </w:r>
      <w:r>
        <w:rPr/>
        <w:t>）募集资金项目建设 </w:t>
      </w:r>
      <w:r>
        <w:rPr>
          <w:rFonts w:ascii="新宋体" w:hAnsi="新宋体" w:cs="新宋体" w:eastAsia="新宋体" w:hint="default"/>
          <w:spacing w:val="-1"/>
        </w:rPr>
        <w:t>2012</w:t>
      </w:r>
      <w:r>
        <w:rPr>
          <w:spacing w:val="-1"/>
        </w:rPr>
        <w:t>年，公司将继续加强募投项目的建设管理，合理使用募集资金，科学安</w:t>
      </w:r>
    </w:p>
    <w:p>
      <w:pPr>
        <w:pStyle w:val="BodyText"/>
        <w:spacing w:line="357" w:lineRule="auto" w:before="38"/>
        <w:ind w:left="1798" w:right="1664"/>
        <w:jc w:val="left"/>
      </w:pPr>
      <w:r>
        <w:rPr>
          <w:spacing w:val="-3"/>
        </w:rPr>
        <w:t>排募投项目的建设进度，确保募投项目早日实现效益，为公司提供新的收入和利</w:t>
      </w:r>
      <w:r>
        <w:rPr>
          <w:spacing w:val="-103"/>
        </w:rPr>
        <w:t> </w:t>
      </w:r>
      <w:r>
        <w:rPr>
          <w:spacing w:val="-103"/>
        </w:rPr>
      </w:r>
      <w:r>
        <w:rPr>
          <w:spacing w:val="-6"/>
        </w:rPr>
        <w:t>润增长点。超募资金部分，公司将继续严格按照中国证监会和深交所的有关规定，</w:t>
      </w:r>
      <w:r>
        <w:rPr>
          <w:spacing w:val="-113"/>
        </w:rPr>
        <w:t> </w:t>
      </w:r>
      <w:r>
        <w:rPr>
          <w:spacing w:val="-113"/>
        </w:rPr>
      </w:r>
      <w:r>
        <w:rPr>
          <w:spacing w:val="-3"/>
        </w:rPr>
        <w:t>围绕主业、合理规划、谨慎实施，进一步提高公司的市场抗风险能力和综合竞争</w:t>
      </w:r>
      <w:r>
        <w:rPr>
          <w:spacing w:val="-102"/>
        </w:rPr>
        <w:t> </w:t>
      </w:r>
      <w:r>
        <w:rPr>
          <w:spacing w:val="-102"/>
        </w:rPr>
      </w:r>
      <w:r>
        <w:rPr/>
        <w:t>能力，巩固和强化公司在行业的领先地位，形成良好的业绩回报。</w:t>
      </w:r>
    </w:p>
    <w:p>
      <w:pPr>
        <w:pStyle w:val="BodyText"/>
        <w:spacing w:line="357" w:lineRule="auto" w:before="34"/>
        <w:ind w:left="2222" w:right="1779"/>
        <w:jc w:val="left"/>
      </w:pPr>
      <w:r>
        <w:rPr/>
        <w:t>（</w:t>
      </w:r>
      <w:r>
        <w:rPr>
          <w:rFonts w:ascii="新宋体" w:hAnsi="新宋体" w:cs="新宋体" w:eastAsia="新宋体" w:hint="default"/>
        </w:rPr>
        <w:t>6</w:t>
      </w:r>
      <w:r>
        <w:rPr/>
        <w:t>）公司治理结构建设 </w:t>
      </w:r>
      <w:r>
        <w:rPr>
          <w:rFonts w:ascii="新宋体" w:hAnsi="新宋体" w:cs="新宋体" w:eastAsia="新宋体" w:hint="default"/>
          <w:spacing w:val="-1"/>
        </w:rPr>
        <w:t>2012</w:t>
      </w:r>
      <w:r>
        <w:rPr>
          <w:spacing w:val="-1"/>
        </w:rPr>
        <w:t>年，公司将进一步依照中国证监会、深圳证券交易所的法律法规，积极</w:t>
      </w:r>
    </w:p>
    <w:p>
      <w:pPr>
        <w:pStyle w:val="BodyText"/>
        <w:spacing w:line="357" w:lineRule="auto" w:before="34"/>
        <w:ind w:left="1798" w:right="1792"/>
        <w:jc w:val="both"/>
      </w:pPr>
      <w:r>
        <w:rPr>
          <w:spacing w:val="-3"/>
        </w:rPr>
        <w:t>推进内控建设，重抓落实，加强集团规划与成员企业的规范运营；积极推进投资</w:t>
      </w:r>
      <w:r>
        <w:rPr>
          <w:spacing w:val="-102"/>
        </w:rPr>
        <w:t> </w:t>
      </w:r>
      <w:r>
        <w:rPr>
          <w:spacing w:val="-102"/>
        </w:rPr>
      </w:r>
      <w:r>
        <w:rPr>
          <w:spacing w:val="-3"/>
        </w:rPr>
        <w:t>者沟通平台的完善，规范投资者关系工作，促进公司与投资者之间长期、稳定的</w:t>
      </w:r>
      <w:r>
        <w:rPr>
          <w:spacing w:val="-102"/>
        </w:rPr>
        <w:t> </w:t>
      </w:r>
      <w:r>
        <w:rPr>
          <w:spacing w:val="-102"/>
        </w:rPr>
      </w:r>
      <w:r>
        <w:rPr/>
        <w:t>良好互动关系，实现公司价值和股东利益最大化。</w:t>
      </w:r>
    </w:p>
    <w:p>
      <w:pPr>
        <w:spacing w:line="240" w:lineRule="auto" w:before="2"/>
        <w:rPr>
          <w:rFonts w:ascii="新宋体" w:hAnsi="新宋体" w:cs="新宋体" w:eastAsia="新宋体" w:hint="default"/>
          <w:sz w:val="21"/>
          <w:szCs w:val="21"/>
        </w:rPr>
      </w:pPr>
    </w:p>
    <w:p>
      <w:pPr>
        <w:pStyle w:val="BodyText"/>
        <w:spacing w:line="355" w:lineRule="auto"/>
        <w:ind w:left="1798" w:right="1795" w:firstLine="424"/>
        <w:jc w:val="both"/>
        <w:rPr>
          <w:rFonts w:ascii="黑体" w:hAnsi="黑体" w:cs="黑体" w:eastAsia="黑体" w:hint="default"/>
        </w:rPr>
      </w:pPr>
      <w:r>
        <w:rPr>
          <w:rFonts w:ascii="黑体" w:hAnsi="黑体" w:cs="黑体" w:eastAsia="黑体" w:hint="default"/>
          <w:spacing w:val="-2"/>
        </w:rPr>
        <w:t>（三）对公司未来发展战略和经营目标的实现产生不利影响的风险因素分析</w:t>
      </w:r>
      <w:r>
        <w:rPr>
          <w:rFonts w:ascii="黑体" w:hAnsi="黑体" w:cs="黑体" w:eastAsia="黑体" w:hint="default"/>
        </w:rPr>
        <w:t> 及解决方法</w:t>
      </w:r>
    </w:p>
    <w:p>
      <w:pPr>
        <w:pStyle w:val="BodyText"/>
        <w:spacing w:line="355" w:lineRule="auto" w:before="38"/>
        <w:ind w:left="2278" w:right="1787"/>
        <w:jc w:val="left"/>
      </w:pPr>
      <w:r>
        <w:rPr>
          <w:rFonts w:ascii="新宋体" w:hAnsi="新宋体" w:cs="新宋体" w:eastAsia="新宋体" w:hint="default"/>
        </w:rPr>
        <w:t>1</w:t>
      </w:r>
      <w:r>
        <w:rPr/>
        <w:t>、产品毛利率趋降风险 </w:t>
      </w:r>
      <w:r>
        <w:rPr>
          <w:spacing w:val="-3"/>
        </w:rPr>
        <w:t>报告期内，市场竞争日趋激烈，受国际国内宏观环境的影响，企业生存环境</w:t>
      </w:r>
    </w:p>
    <w:p>
      <w:pPr>
        <w:pStyle w:val="BodyText"/>
        <w:spacing w:line="355" w:lineRule="auto" w:before="38"/>
        <w:ind w:left="1798" w:right="1689"/>
        <w:jc w:val="left"/>
      </w:pPr>
      <w:r>
        <w:rPr>
          <w:spacing w:val="-3"/>
        </w:rPr>
        <w:t>承受了劳动力成本上升，原材料价格上涨以及通货膨胀的多重挤压，公司面临产</w:t>
      </w:r>
      <w:r>
        <w:rPr>
          <w:spacing w:val="-103"/>
        </w:rPr>
        <w:t> </w:t>
      </w:r>
      <w:r>
        <w:rPr>
          <w:spacing w:val="-103"/>
        </w:rPr>
      </w:r>
      <w:r>
        <w:rPr/>
        <w:t>品毛利率下降的风险。公司已采取如下对策化解风险：</w:t>
      </w:r>
    </w:p>
    <w:p>
      <w:pPr>
        <w:pStyle w:val="BodyText"/>
        <w:spacing w:line="240" w:lineRule="auto" w:before="38"/>
        <w:ind w:left="2278" w:right="1689"/>
        <w:jc w:val="left"/>
      </w:pPr>
      <w:r>
        <w:rPr/>
        <w:t>（</w:t>
      </w:r>
      <w:r>
        <w:rPr>
          <w:rFonts w:ascii="新宋体" w:hAnsi="新宋体" w:cs="新宋体" w:eastAsia="新宋体" w:hint="default"/>
        </w:rPr>
        <w:t>1</w:t>
      </w:r>
      <w:r>
        <w:rPr/>
        <w:t>）加强细分市场研究，创新产品应用、增加高技术含量、通过优化产品</w:t>
      </w:r>
    </w:p>
    <w:p>
      <w:pPr>
        <w:spacing w:after="0" w:line="240" w:lineRule="auto"/>
        <w:jc w:val="left"/>
        <w:sectPr>
          <w:pgSz w:w="11910" w:h="16840"/>
          <w:pgMar w:header="424" w:footer="803" w:top="1020" w:bottom="1000" w:left="0" w:right="0"/>
        </w:sectPr>
      </w:pPr>
    </w:p>
    <w:p>
      <w:pPr>
        <w:spacing w:line="240" w:lineRule="auto" w:before="6"/>
        <w:rPr>
          <w:rFonts w:ascii="新宋体" w:hAnsi="新宋体" w:cs="新宋体" w:eastAsia="新宋体" w:hint="default"/>
          <w:sz w:val="26"/>
          <w:szCs w:val="26"/>
        </w:rPr>
      </w:pPr>
    </w:p>
    <w:p>
      <w:pPr>
        <w:pStyle w:val="BodyText"/>
        <w:spacing w:line="357" w:lineRule="auto" w:before="26"/>
        <w:ind w:left="1798" w:right="1688"/>
        <w:jc w:val="left"/>
      </w:pPr>
      <w:r>
        <w:rPr/>
        <w:t>设计和创新提高产品的可靠性和适应性、针对个性市场、高附加值产品的比重； 积极稳妥的加强创新活动，用新技术新产品满足新需求以提高盈利能力。</w:t>
      </w:r>
    </w:p>
    <w:p>
      <w:pPr>
        <w:pStyle w:val="BodyText"/>
        <w:spacing w:line="357" w:lineRule="auto" w:before="34"/>
        <w:ind w:left="1798" w:right="1689" w:firstLine="479"/>
        <w:jc w:val="left"/>
      </w:pPr>
      <w:r>
        <w:rPr/>
        <w:t>（</w:t>
      </w:r>
      <w:r>
        <w:rPr>
          <w:rFonts w:ascii="新宋体" w:hAnsi="新宋体" w:cs="新宋体" w:eastAsia="新宋体" w:hint="default"/>
        </w:rPr>
        <w:t>2</w:t>
      </w:r>
      <w:r>
        <w:rPr/>
        <w:t>）继续采取稳健扩张策略，采取措施横向拓展和纵向整合产业链，增加 生产规模及销售规模，进一步加强存货管理、优化生产流程，控制生产成本。</w:t>
      </w:r>
    </w:p>
    <w:p>
      <w:pPr>
        <w:pStyle w:val="BodyText"/>
        <w:spacing w:line="357" w:lineRule="auto" w:before="34"/>
        <w:ind w:left="1798" w:right="1664" w:firstLine="479"/>
        <w:jc w:val="left"/>
      </w:pPr>
      <w:r>
        <w:rPr/>
        <w:t>（</w:t>
      </w:r>
      <w:r>
        <w:rPr>
          <w:rFonts w:ascii="新宋体" w:hAnsi="新宋体" w:cs="新宋体" w:eastAsia="新宋体" w:hint="default"/>
        </w:rPr>
        <w:t>3</w:t>
      </w:r>
      <w:r>
        <w:rPr/>
        <w:t>）在完成营销服务网点布局基础上，继续完善营销服务体系功能建设， </w:t>
      </w:r>
      <w:r>
        <w:rPr>
          <w:spacing w:val="-6"/>
        </w:rPr>
        <w:t>提升营销服务网点能力，规范与健全营销服务网点运控体系。提供差异化的服务，</w:t>
      </w:r>
      <w:r>
        <w:rPr>
          <w:spacing w:val="-112"/>
        </w:rPr>
        <w:t> </w:t>
      </w:r>
      <w:r>
        <w:rPr>
          <w:spacing w:val="-112"/>
        </w:rPr>
      </w:r>
      <w:r>
        <w:rPr/>
        <w:t>满足客户个性化需求，加强直销业务拓展。</w:t>
      </w:r>
    </w:p>
    <w:p>
      <w:pPr>
        <w:pStyle w:val="BodyText"/>
        <w:spacing w:line="355" w:lineRule="auto" w:before="36"/>
        <w:ind w:left="1798" w:right="1788" w:firstLine="479"/>
        <w:jc w:val="left"/>
      </w:pPr>
      <w:r>
        <w:rPr>
          <w:spacing w:val="-3"/>
        </w:rPr>
        <w:t>综上所述，公司将通过细分市场识别、产品与应用解决方案升级、降低生产</w:t>
      </w:r>
      <w:r>
        <w:rPr/>
        <w:t> 成本等多种途径，减缓或改变综合毛利率下降的趋势，提高企业效益。</w:t>
      </w:r>
    </w:p>
    <w:p>
      <w:pPr>
        <w:pStyle w:val="BodyText"/>
        <w:spacing w:line="355" w:lineRule="auto" w:before="38"/>
        <w:ind w:left="2278" w:right="1787"/>
        <w:jc w:val="left"/>
      </w:pPr>
      <w:r>
        <w:rPr>
          <w:rFonts w:ascii="新宋体" w:hAnsi="新宋体" w:cs="新宋体" w:eastAsia="新宋体" w:hint="default"/>
        </w:rPr>
        <w:t>2</w:t>
      </w:r>
      <w:r>
        <w:rPr/>
        <w:t>、公司并购重组的风险 </w:t>
      </w:r>
      <w:r>
        <w:rPr>
          <w:spacing w:val="-3"/>
        </w:rPr>
        <w:t>根据公司发展战略，公司围绕主业的并购、重组将使公司面临后续管理、整</w:t>
      </w:r>
    </w:p>
    <w:p>
      <w:pPr>
        <w:pStyle w:val="BodyText"/>
        <w:spacing w:line="355" w:lineRule="auto" w:before="38"/>
        <w:ind w:left="2278" w:right="1787" w:hanging="480"/>
        <w:jc w:val="left"/>
      </w:pPr>
      <w:r>
        <w:rPr/>
        <w:t>合难度增加的风险。 </w:t>
      </w:r>
      <w:r>
        <w:rPr>
          <w:spacing w:val="-3"/>
        </w:rPr>
        <w:t>公司将通过文化融合和规范管理，选拔复合型管理人才参与重组公司后续管</w:t>
      </w:r>
    </w:p>
    <w:p>
      <w:pPr>
        <w:pStyle w:val="BodyText"/>
        <w:spacing w:line="240" w:lineRule="auto" w:before="38"/>
        <w:ind w:left="1798" w:right="1689"/>
        <w:jc w:val="left"/>
      </w:pPr>
      <w:r>
        <w:rPr/>
        <w:t>理工作，提高融合和管理的有效性，提升公司业绩，以化解相关风险。</w:t>
      </w:r>
    </w:p>
    <w:p>
      <w:pPr>
        <w:spacing w:line="240" w:lineRule="auto" w:before="12"/>
        <w:rPr>
          <w:rFonts w:ascii="新宋体" w:hAnsi="新宋体" w:cs="新宋体" w:eastAsia="新宋体" w:hint="default"/>
          <w:sz w:val="29"/>
          <w:szCs w:val="29"/>
        </w:rPr>
      </w:pPr>
    </w:p>
    <w:p>
      <w:pPr>
        <w:pStyle w:val="BodyText"/>
        <w:spacing w:line="240" w:lineRule="auto"/>
        <w:ind w:left="2222" w:right="1689"/>
        <w:jc w:val="left"/>
        <w:rPr>
          <w:rFonts w:ascii="黑体" w:hAnsi="黑体" w:cs="黑体" w:eastAsia="黑体" w:hint="default"/>
        </w:rPr>
      </w:pPr>
      <w:r>
        <w:rPr>
          <w:rFonts w:ascii="黑体" w:hAnsi="黑体" w:cs="黑体" w:eastAsia="黑体" w:hint="default"/>
        </w:rPr>
        <w:t>（四）管理层所关注的公司发展机遇和挑战</w:t>
      </w:r>
    </w:p>
    <w:p>
      <w:pPr>
        <w:pStyle w:val="BodyText"/>
        <w:spacing w:line="240" w:lineRule="auto" w:before="154"/>
        <w:ind w:left="2222" w:right="1689"/>
        <w:jc w:val="left"/>
      </w:pPr>
      <w:r>
        <w:rPr>
          <w:rFonts w:ascii="新宋体" w:hAnsi="新宋体" w:cs="新宋体" w:eastAsia="新宋体" w:hint="default"/>
        </w:rPr>
        <w:t>1</w:t>
      </w:r>
      <w:r>
        <w:rPr/>
        <w:t>、机遇</w:t>
      </w:r>
    </w:p>
    <w:p>
      <w:pPr>
        <w:pStyle w:val="BodyText"/>
        <w:spacing w:line="357" w:lineRule="auto" w:before="154"/>
        <w:ind w:left="1798" w:right="1673" w:firstLine="424"/>
        <w:jc w:val="both"/>
      </w:pPr>
      <w:r>
        <w:rPr>
          <w:spacing w:val="2"/>
        </w:rPr>
        <w:t>（</w:t>
      </w:r>
      <w:r>
        <w:rPr>
          <w:rFonts w:ascii="新宋体" w:hAnsi="新宋体" w:cs="新宋体" w:eastAsia="新宋体" w:hint="default"/>
          <w:spacing w:val="2"/>
        </w:rPr>
        <w:t>1</w:t>
      </w:r>
      <w:r>
        <w:rPr>
          <w:spacing w:val="2"/>
        </w:rPr>
        <w:t>）随着人类社会安全、环保、健康意识的增强，相关行业领域为公司提</w:t>
      </w:r>
      <w:r>
        <w:rPr/>
        <w:t> </w:t>
      </w:r>
      <w:r>
        <w:rPr>
          <w:spacing w:val="-3"/>
        </w:rPr>
        <w:t>供了无比广阔的空间。同时，在当前全球金融危机的形势下，国家实施继续扩大</w:t>
      </w:r>
      <w:r>
        <w:rPr>
          <w:spacing w:val="-102"/>
        </w:rPr>
        <w:t> </w:t>
      </w:r>
      <w:r>
        <w:rPr>
          <w:spacing w:val="-102"/>
        </w:rPr>
      </w:r>
      <w:r>
        <w:rPr>
          <w:spacing w:val="-3"/>
        </w:rPr>
        <w:t>内需，大力加强基础产业设施建设，提高经济增长质量，提倡产业升级转型，并</w:t>
      </w:r>
      <w:r>
        <w:rPr>
          <w:spacing w:val="-102"/>
        </w:rPr>
        <w:t> </w:t>
      </w:r>
      <w:r>
        <w:rPr>
          <w:spacing w:val="-102"/>
        </w:rPr>
      </w:r>
      <w:r>
        <w:rPr>
          <w:spacing w:val="-6"/>
        </w:rPr>
        <w:t>回归实体经济，以及国家“十二五规划”的启动，为高科技产业带来了发展机遇。</w:t>
      </w:r>
    </w:p>
    <w:p>
      <w:pPr>
        <w:pStyle w:val="BodyText"/>
        <w:spacing w:line="355" w:lineRule="auto" w:before="36"/>
        <w:ind w:left="1798" w:right="1664" w:firstLine="424"/>
        <w:jc w:val="left"/>
      </w:pPr>
      <w:r>
        <w:rPr>
          <w:spacing w:val="2"/>
        </w:rPr>
        <w:t>（</w:t>
      </w:r>
      <w:r>
        <w:rPr>
          <w:rFonts w:ascii="新宋体" w:hAnsi="新宋体" w:cs="新宋体" w:eastAsia="新宋体" w:hint="default"/>
          <w:spacing w:val="2"/>
        </w:rPr>
        <w:t>2</w:t>
      </w:r>
      <w:r>
        <w:rPr>
          <w:spacing w:val="2"/>
        </w:rPr>
        <w:t>）随着国家大力提倡产业升级和装备高端化、生产过程信息化以及民生 </w:t>
      </w:r>
      <w:r>
        <w:rPr>
          <w:spacing w:val="-6"/>
        </w:rPr>
        <w:t>和科学仪器普及化，都将带动更多的传感器、仪器仪表以及监控系统的市场需求。</w:t>
      </w:r>
    </w:p>
    <w:p>
      <w:pPr>
        <w:pStyle w:val="BodyText"/>
        <w:spacing w:line="357" w:lineRule="auto" w:before="38"/>
        <w:ind w:left="1798" w:right="1664" w:firstLine="424"/>
        <w:jc w:val="left"/>
      </w:pPr>
      <w:r>
        <w:rPr>
          <w:spacing w:val="2"/>
        </w:rPr>
        <w:t>（</w:t>
      </w:r>
      <w:r>
        <w:rPr>
          <w:rFonts w:ascii="新宋体" w:hAnsi="新宋体" w:cs="新宋体" w:eastAsia="新宋体" w:hint="default"/>
          <w:spacing w:val="2"/>
        </w:rPr>
        <w:t>3</w:t>
      </w:r>
      <w:r>
        <w:rPr>
          <w:spacing w:val="2"/>
        </w:rPr>
        <w:t>）目前国家把物联网的发展提升到战略高度，为公司发展传感产业提供</w:t>
      </w:r>
      <w:r>
        <w:rPr/>
        <w:t> </w:t>
      </w:r>
      <w:r>
        <w:rPr>
          <w:spacing w:val="-6"/>
        </w:rPr>
        <w:t>了大好机遇。公司在气体传感产业中为国内行业龙头，积累了较好的技术、市场、</w:t>
      </w:r>
      <w:r>
        <w:rPr>
          <w:spacing w:val="-114"/>
        </w:rPr>
        <w:t> </w:t>
      </w:r>
      <w:r>
        <w:rPr>
          <w:spacing w:val="-114"/>
        </w:rPr>
      </w:r>
      <w:r>
        <w:rPr>
          <w:spacing w:val="-3"/>
        </w:rPr>
        <w:t>管理、品牌优势。公司将充分利用这些优势，整合相关传感产业，形成综合传感</w:t>
      </w:r>
      <w:r>
        <w:rPr>
          <w:spacing w:val="-103"/>
        </w:rPr>
        <w:t> </w:t>
      </w:r>
      <w:r>
        <w:rPr>
          <w:spacing w:val="-103"/>
        </w:rPr>
      </w:r>
      <w:r>
        <w:rPr/>
        <w:t>器产业群，保持并持续推进传感器与下游仪表、物联网产业的深度融合。</w:t>
      </w:r>
    </w:p>
    <w:p>
      <w:pPr>
        <w:pStyle w:val="BodyText"/>
        <w:spacing w:line="240" w:lineRule="auto" w:before="36"/>
        <w:ind w:left="2222" w:right="1689"/>
        <w:jc w:val="left"/>
      </w:pPr>
      <w:r>
        <w:rPr>
          <w:rFonts w:ascii="新宋体" w:hAnsi="新宋体" w:cs="新宋体" w:eastAsia="新宋体" w:hint="default"/>
        </w:rPr>
        <w:t>2</w:t>
      </w:r>
      <w:r>
        <w:rPr/>
        <w:t>、挑战</w:t>
      </w:r>
    </w:p>
    <w:p>
      <w:pPr>
        <w:pStyle w:val="BodyText"/>
        <w:spacing w:line="357" w:lineRule="auto" w:before="151"/>
        <w:ind w:left="1798" w:right="1689" w:firstLine="424"/>
        <w:jc w:val="left"/>
      </w:pPr>
      <w:r>
        <w:rPr>
          <w:spacing w:val="2"/>
        </w:rPr>
        <w:t>（</w:t>
      </w:r>
      <w:r>
        <w:rPr>
          <w:rFonts w:ascii="新宋体" w:hAnsi="新宋体" w:cs="新宋体" w:eastAsia="新宋体" w:hint="default"/>
          <w:spacing w:val="2"/>
        </w:rPr>
        <w:t>1</w:t>
      </w:r>
      <w:r>
        <w:rPr>
          <w:spacing w:val="2"/>
        </w:rPr>
        <w:t>）行业竞争激烈。行业的快速发展吸引了更多的竞争者，目前公司所处</w:t>
      </w:r>
      <w:r>
        <w:rPr/>
        <w:t> </w:t>
      </w:r>
      <w:r>
        <w:rPr>
          <w:spacing w:val="-3"/>
        </w:rPr>
        <w:t>行业市场集中度不高，竞争激烈。公司将加大研发投入，提升产品品质，提升品</w:t>
      </w:r>
    </w:p>
    <w:p>
      <w:pPr>
        <w:spacing w:after="0" w:line="357" w:lineRule="auto"/>
        <w:jc w:val="left"/>
        <w:sectPr>
          <w:pgSz w:w="11910" w:h="16840"/>
          <w:pgMar w:header="424" w:footer="803" w:top="1020" w:bottom="1000" w:left="0" w:right="0"/>
        </w:sectPr>
      </w:pPr>
    </w:p>
    <w:p>
      <w:pPr>
        <w:spacing w:line="240" w:lineRule="auto" w:before="6"/>
        <w:rPr>
          <w:rFonts w:ascii="新宋体" w:hAnsi="新宋体" w:cs="新宋体" w:eastAsia="新宋体" w:hint="default"/>
          <w:sz w:val="26"/>
          <w:szCs w:val="26"/>
        </w:rPr>
      </w:pPr>
    </w:p>
    <w:p>
      <w:pPr>
        <w:pStyle w:val="BodyText"/>
        <w:spacing w:line="240" w:lineRule="auto" w:before="26"/>
        <w:ind w:left="1798" w:right="0"/>
        <w:jc w:val="both"/>
      </w:pPr>
      <w:r>
        <w:rPr/>
        <w:t>牌竞争力，进一步加强综合竞争力。</w:t>
      </w:r>
    </w:p>
    <w:p>
      <w:pPr>
        <w:pStyle w:val="BodyText"/>
        <w:spacing w:line="355" w:lineRule="auto" w:before="154"/>
        <w:ind w:left="1798" w:right="1689" w:firstLine="424"/>
        <w:jc w:val="left"/>
      </w:pPr>
      <w:r>
        <w:rPr>
          <w:spacing w:val="2"/>
        </w:rPr>
        <w:t>（</w:t>
      </w:r>
      <w:r>
        <w:rPr>
          <w:rFonts w:ascii="新宋体" w:hAnsi="新宋体" w:cs="新宋体" w:eastAsia="新宋体" w:hint="default"/>
          <w:spacing w:val="2"/>
        </w:rPr>
        <w:t>2</w:t>
      </w:r>
      <w:r>
        <w:rPr>
          <w:spacing w:val="2"/>
        </w:rPr>
        <w:t>）募投项目实施。募投项目建设期较长、工作量较大，短期将对公司经 </w:t>
      </w:r>
      <w:r>
        <w:rPr/>
        <w:t>营管理能力形成挑战。</w:t>
      </w:r>
    </w:p>
    <w:p>
      <w:pPr>
        <w:pStyle w:val="BodyText"/>
        <w:spacing w:line="357" w:lineRule="auto" w:before="38"/>
        <w:ind w:left="1798" w:right="1688" w:firstLine="424"/>
        <w:jc w:val="left"/>
      </w:pPr>
      <w:r>
        <w:rPr>
          <w:spacing w:val="2"/>
        </w:rPr>
        <w:t>（</w:t>
      </w:r>
      <w:r>
        <w:rPr>
          <w:rFonts w:ascii="新宋体" w:hAnsi="新宋体" w:cs="新宋体" w:eastAsia="新宋体" w:hint="default"/>
          <w:spacing w:val="2"/>
        </w:rPr>
        <w:t>3</w:t>
      </w:r>
      <w:r>
        <w:rPr>
          <w:spacing w:val="2"/>
        </w:rPr>
        <w:t>）综合管理、技术人才获取。随着业务的拓展和市场竞争的加剧，公司 </w:t>
      </w:r>
      <w:r>
        <w:rPr/>
        <w:t>迫切需要品牌经营、技术和产品开发、市场开拓等各类优秀人才。就目前而言，</w:t>
      </w:r>
      <w:r>
        <w:rPr/>
        <w:t> 优化现有技术队伍、保持其活力和稳定，对公司的快速发展形成挑战。</w:t>
      </w:r>
    </w:p>
    <w:p>
      <w:pPr>
        <w:pStyle w:val="BodyText"/>
        <w:spacing w:line="357" w:lineRule="auto" w:before="34"/>
        <w:ind w:left="1798" w:right="1689" w:firstLine="424"/>
        <w:jc w:val="left"/>
      </w:pPr>
      <w:r>
        <w:rPr>
          <w:spacing w:val="2"/>
        </w:rPr>
        <w:t>（</w:t>
      </w:r>
      <w:r>
        <w:rPr>
          <w:rFonts w:ascii="新宋体" w:hAnsi="新宋体" w:cs="新宋体" w:eastAsia="新宋体" w:hint="default"/>
          <w:spacing w:val="2"/>
        </w:rPr>
        <w:t>4</w:t>
      </w:r>
      <w:r>
        <w:rPr>
          <w:spacing w:val="2"/>
        </w:rPr>
        <w:t>）投资需求减弱。随着全球经济发展的不确定性，使得传统产业增速下</w:t>
      </w:r>
      <w:r>
        <w:rPr/>
        <w:t> 降，投资拉动需求减弱。</w:t>
      </w:r>
    </w:p>
    <w:p>
      <w:pPr>
        <w:spacing w:line="240" w:lineRule="auto" w:before="13"/>
        <w:rPr>
          <w:rFonts w:ascii="新宋体" w:hAnsi="新宋体" w:cs="新宋体" w:eastAsia="新宋体" w:hint="default"/>
          <w:sz w:val="20"/>
          <w:szCs w:val="20"/>
        </w:rPr>
      </w:pPr>
    </w:p>
    <w:p>
      <w:pPr>
        <w:pStyle w:val="BodyText"/>
        <w:spacing w:line="240" w:lineRule="auto"/>
        <w:ind w:left="2222" w:right="1689"/>
        <w:jc w:val="left"/>
        <w:rPr>
          <w:rFonts w:ascii="黑体" w:hAnsi="黑体" w:cs="黑体" w:eastAsia="黑体" w:hint="default"/>
        </w:rPr>
      </w:pPr>
      <w:r>
        <w:rPr>
          <w:rFonts w:ascii="黑体" w:hAnsi="黑体" w:cs="黑体" w:eastAsia="黑体" w:hint="default"/>
        </w:rPr>
        <w:t>三、报告期内公司投资情况</w:t>
      </w:r>
    </w:p>
    <w:p>
      <w:pPr>
        <w:pStyle w:val="BodyText"/>
        <w:spacing w:line="240" w:lineRule="auto" w:before="192"/>
        <w:ind w:left="2222" w:right="1689"/>
        <w:jc w:val="left"/>
        <w:rPr>
          <w:rFonts w:ascii="黑体" w:hAnsi="黑体" w:cs="黑体" w:eastAsia="黑体" w:hint="default"/>
        </w:rPr>
      </w:pPr>
      <w:r>
        <w:rPr>
          <w:rFonts w:ascii="黑体" w:hAnsi="黑体" w:cs="黑体" w:eastAsia="黑体" w:hint="default"/>
        </w:rPr>
        <w:t>（一）募集资金使用情况如下</w:t>
      </w:r>
    </w:p>
    <w:p>
      <w:pPr>
        <w:pStyle w:val="BodyText"/>
        <w:spacing w:line="386" w:lineRule="auto" w:before="194"/>
        <w:ind w:left="2222" w:right="1689"/>
        <w:jc w:val="left"/>
      </w:pPr>
      <w:r>
        <w:rPr>
          <w:rFonts w:ascii="新宋体" w:hAnsi="新宋体" w:cs="新宋体" w:eastAsia="新宋体" w:hint="default"/>
        </w:rPr>
        <w:t>1</w:t>
      </w:r>
      <w:r>
        <w:rPr/>
        <w:t>、实际募集资金到账情况 </w:t>
      </w:r>
      <w:r>
        <w:rPr>
          <w:spacing w:val="2"/>
        </w:rPr>
        <w:t>经中国证券监督管理委员会证监许可［</w:t>
      </w:r>
      <w:r>
        <w:rPr>
          <w:rFonts w:ascii="新宋体" w:hAnsi="新宋体" w:cs="新宋体" w:eastAsia="新宋体" w:hint="default"/>
          <w:spacing w:val="2"/>
        </w:rPr>
        <w:t>2009</w:t>
      </w:r>
      <w:r>
        <w:rPr>
          <w:spacing w:val="2"/>
        </w:rPr>
        <w:t>］</w:t>
      </w:r>
      <w:r>
        <w:rPr>
          <w:rFonts w:ascii="新宋体" w:hAnsi="新宋体" w:cs="新宋体" w:eastAsia="新宋体" w:hint="default"/>
          <w:spacing w:val="2"/>
        </w:rPr>
        <w:t>957</w:t>
      </w:r>
      <w:r>
        <w:rPr>
          <w:spacing w:val="2"/>
        </w:rPr>
        <w:t>号文《关于核准河南汉威</w:t>
      </w:r>
    </w:p>
    <w:p>
      <w:pPr>
        <w:pStyle w:val="BodyText"/>
        <w:spacing w:line="357" w:lineRule="auto" w:before="5"/>
        <w:ind w:left="1798" w:right="1766"/>
        <w:jc w:val="both"/>
      </w:pPr>
      <w:r>
        <w:rPr>
          <w:spacing w:val="-2"/>
        </w:rPr>
        <w:t>电子股份有限公司首次公开发行股票并在创业板上市的批复》核准，并经深圳证</w:t>
      </w:r>
      <w:r>
        <w:rPr>
          <w:spacing w:val="-116"/>
        </w:rPr>
        <w:t> </w:t>
      </w:r>
      <w:r>
        <w:rPr>
          <w:spacing w:val="-116"/>
        </w:rPr>
      </w:r>
      <w:r>
        <w:rPr>
          <w:spacing w:val="-2"/>
        </w:rPr>
        <w:t>券交易所同意，公司由主承销商国金证券股份有限公司通过深圳证券交易所系统</w:t>
      </w:r>
      <w:r>
        <w:rPr>
          <w:spacing w:val="-115"/>
        </w:rPr>
        <w:t> </w:t>
      </w:r>
      <w:r>
        <w:rPr>
          <w:spacing w:val="-115"/>
        </w:rPr>
      </w:r>
      <w:r>
        <w:rPr>
          <w:spacing w:val="-2"/>
        </w:rPr>
        <w:t>采用网下询价配售和网上资金申购定价相结合的方式，向社会公众公开发行了人</w:t>
      </w:r>
      <w:r>
        <w:rPr>
          <w:spacing w:val="-116"/>
        </w:rPr>
        <w:t> </w:t>
      </w:r>
      <w:r>
        <w:rPr>
          <w:spacing w:val="-116"/>
        </w:rPr>
      </w:r>
      <w:r>
        <w:rPr>
          <w:spacing w:val="-2"/>
        </w:rPr>
        <w:t>民币普通股（创业板）股票</w:t>
      </w:r>
      <w:r>
        <w:rPr>
          <w:rFonts w:ascii="新宋体" w:hAnsi="新宋体" w:cs="新宋体" w:eastAsia="新宋体" w:hint="default"/>
          <w:spacing w:val="-2"/>
        </w:rPr>
        <w:t>1,500</w:t>
      </w:r>
      <w:r>
        <w:rPr>
          <w:spacing w:val="-2"/>
        </w:rPr>
        <w:t>万股（每股面值为人民币</w:t>
      </w:r>
      <w:r>
        <w:rPr>
          <w:rFonts w:ascii="新宋体" w:hAnsi="新宋体" w:cs="新宋体" w:eastAsia="新宋体" w:hint="default"/>
          <w:spacing w:val="-2"/>
        </w:rPr>
        <w:t>1</w:t>
      </w:r>
      <w:r>
        <w:rPr>
          <w:spacing w:val="-2"/>
        </w:rPr>
        <w:t>元），发行价为每股</w:t>
      </w:r>
      <w:r>
        <w:rPr>
          <w:spacing w:val="-113"/>
        </w:rPr>
        <w:t> </w:t>
      </w:r>
      <w:r>
        <w:rPr>
          <w:spacing w:val="-113"/>
        </w:rPr>
      </w:r>
      <w:r>
        <w:rPr/>
        <w:t>人民币</w:t>
      </w:r>
      <w:r>
        <w:rPr>
          <w:rFonts w:ascii="新宋体" w:hAnsi="新宋体" w:cs="新宋体" w:eastAsia="新宋体" w:hint="default"/>
        </w:rPr>
        <w:t>27.00</w:t>
      </w:r>
      <w:r>
        <w:rPr/>
        <w:t>元。公司募集资金总额</w:t>
      </w:r>
      <w:r>
        <w:rPr>
          <w:rFonts w:ascii="新宋体" w:hAnsi="新宋体" w:cs="新宋体" w:eastAsia="新宋体" w:hint="default"/>
        </w:rPr>
        <w:t>40,500</w:t>
      </w:r>
      <w:r>
        <w:rPr/>
        <w:t>万元，扣除承销及保荐费用及其他发</w:t>
      </w:r>
      <w:r>
        <w:rPr>
          <w:spacing w:val="-72"/>
        </w:rPr>
        <w:t> </w:t>
      </w:r>
      <w:r>
        <w:rPr>
          <w:spacing w:val="-72"/>
        </w:rPr>
      </w:r>
      <w:r>
        <w:rPr/>
        <w:t>行费用后，募集净额</w:t>
      </w:r>
      <w:r>
        <w:rPr>
          <w:rFonts w:ascii="新宋体" w:hAnsi="新宋体" w:cs="新宋体" w:eastAsia="新宋体" w:hint="default"/>
        </w:rPr>
        <w:t>37,363.95</w:t>
      </w:r>
      <w:r>
        <w:rPr/>
        <w:t>万元人民币。上述资金到位情况业经中磊会计师</w:t>
      </w:r>
      <w:r>
        <w:rPr>
          <w:spacing w:val="-72"/>
        </w:rPr>
        <w:t> </w:t>
      </w:r>
      <w:r>
        <w:rPr>
          <w:spacing w:val="-72"/>
        </w:rPr>
      </w:r>
      <w:r>
        <w:rPr/>
        <w:t>事务所有限责任公司验资，并由其出具中磊验字</w:t>
      </w:r>
      <w:r>
        <w:rPr>
          <w:rFonts w:ascii="新宋体" w:hAnsi="新宋体" w:cs="新宋体" w:eastAsia="新宋体" w:hint="default"/>
        </w:rPr>
        <w:t>[2009]</w:t>
      </w:r>
      <w:r>
        <w:rPr/>
        <w:t>第</w:t>
      </w:r>
      <w:r>
        <w:rPr>
          <w:rFonts w:ascii="新宋体" w:hAnsi="新宋体" w:cs="新宋体" w:eastAsia="新宋体" w:hint="default"/>
        </w:rPr>
        <w:t>0016</w:t>
      </w:r>
      <w:r>
        <w:rPr/>
        <w:t>号验资报告。</w:t>
      </w:r>
    </w:p>
    <w:p>
      <w:pPr>
        <w:pStyle w:val="BodyText"/>
        <w:spacing w:line="240" w:lineRule="auto" w:before="74"/>
        <w:ind w:left="2222" w:right="1689"/>
        <w:jc w:val="left"/>
      </w:pPr>
      <w:r>
        <w:rPr>
          <w:rFonts w:ascii="新宋体" w:hAnsi="新宋体" w:cs="新宋体" w:eastAsia="新宋体" w:hint="default"/>
        </w:rPr>
        <w:t>2</w:t>
      </w:r>
      <w:r>
        <w:rPr/>
        <w:t>、本年度使用金额及余额</w:t>
      </w:r>
    </w:p>
    <w:p>
      <w:pPr>
        <w:pStyle w:val="BodyText"/>
        <w:spacing w:line="355" w:lineRule="auto" w:before="192"/>
        <w:ind w:left="1800" w:right="1784" w:firstLine="422"/>
        <w:jc w:val="left"/>
      </w:pPr>
      <w:r>
        <w:rPr>
          <w:spacing w:val="-1"/>
        </w:rPr>
        <w:t>（</w:t>
      </w:r>
      <w:r>
        <w:rPr>
          <w:rFonts w:ascii="新宋体" w:hAnsi="新宋体" w:cs="新宋体" w:eastAsia="新宋体" w:hint="default"/>
          <w:spacing w:val="-1"/>
        </w:rPr>
        <w:t>1</w:t>
      </w:r>
      <w:r>
        <w:rPr>
          <w:spacing w:val="-1"/>
        </w:rPr>
        <w:t>）以募集资金直接投入募投项目</w:t>
      </w:r>
      <w:r>
        <w:rPr>
          <w:rFonts w:ascii="新宋体" w:hAnsi="新宋体" w:cs="新宋体" w:eastAsia="新宋体" w:hint="default"/>
          <w:spacing w:val="-1"/>
        </w:rPr>
        <w:t>46,870,208.51</w:t>
      </w:r>
      <w:r>
        <w:rPr>
          <w:spacing w:val="-1"/>
        </w:rPr>
        <w:t>元，以闲置募集资金补充</w:t>
      </w:r>
      <w:r>
        <w:rPr/>
        <w:t> 流动资金</w:t>
      </w:r>
      <w:r>
        <w:rPr>
          <w:rFonts w:ascii="新宋体" w:hAnsi="新宋体" w:cs="新宋体" w:eastAsia="新宋体" w:hint="default"/>
        </w:rPr>
        <w:t>35,000,000.00</w:t>
      </w:r>
      <w:r>
        <w:rPr/>
        <w:t>元。</w:t>
      </w:r>
    </w:p>
    <w:p>
      <w:pPr>
        <w:pStyle w:val="BodyText"/>
        <w:spacing w:line="240" w:lineRule="auto" w:before="79"/>
        <w:ind w:left="2222" w:right="1689"/>
        <w:jc w:val="left"/>
      </w:pPr>
      <w:r>
        <w:rPr/>
        <w:t>（</w:t>
      </w:r>
      <w:r>
        <w:rPr>
          <w:rFonts w:ascii="新宋体" w:hAnsi="新宋体" w:cs="新宋体" w:eastAsia="新宋体" w:hint="default"/>
        </w:rPr>
        <w:t>2</w:t>
      </w:r>
      <w:r>
        <w:rPr/>
        <w:t>）本年度收到募集资金存款利息</w:t>
      </w:r>
      <w:r>
        <w:rPr>
          <w:rFonts w:ascii="新宋体" w:hAnsi="新宋体" w:cs="新宋体" w:eastAsia="新宋体" w:hint="default"/>
        </w:rPr>
        <w:t>4,466,277.48</w:t>
      </w:r>
      <w:r>
        <w:rPr/>
        <w:t>元。</w:t>
      </w:r>
    </w:p>
    <w:p>
      <w:pPr>
        <w:pStyle w:val="BodyText"/>
        <w:spacing w:line="357" w:lineRule="auto" w:before="193"/>
        <w:ind w:left="1800" w:right="1790" w:firstLine="422"/>
        <w:jc w:val="both"/>
      </w:pPr>
      <w:r>
        <w:rPr>
          <w:spacing w:val="2"/>
        </w:rPr>
        <w:t>（</w:t>
      </w:r>
      <w:r>
        <w:rPr>
          <w:rFonts w:ascii="新宋体" w:hAnsi="新宋体" w:cs="新宋体" w:eastAsia="新宋体" w:hint="default"/>
          <w:spacing w:val="2"/>
        </w:rPr>
        <w:t>3</w:t>
      </w:r>
      <w:r>
        <w:rPr>
          <w:spacing w:val="2"/>
        </w:rPr>
        <w:t>）以超募资金扩建研发中心。根据</w:t>
      </w:r>
      <w:r>
        <w:rPr>
          <w:rFonts w:ascii="新宋体" w:hAnsi="新宋体" w:cs="新宋体" w:eastAsia="新宋体" w:hint="default"/>
          <w:spacing w:val="2"/>
        </w:rPr>
        <w:t>2010</w:t>
      </w:r>
      <w:r>
        <w:rPr>
          <w:spacing w:val="2"/>
        </w:rPr>
        <w:t>年</w:t>
      </w:r>
      <w:r>
        <w:rPr>
          <w:rFonts w:ascii="新宋体" w:hAnsi="新宋体" w:cs="新宋体" w:eastAsia="新宋体" w:hint="default"/>
          <w:spacing w:val="2"/>
        </w:rPr>
        <w:t>10</w:t>
      </w:r>
      <w:r>
        <w:rPr>
          <w:spacing w:val="2"/>
        </w:rPr>
        <w:t>月</w:t>
      </w:r>
      <w:r>
        <w:rPr>
          <w:rFonts w:ascii="新宋体" w:hAnsi="新宋体" w:cs="新宋体" w:eastAsia="新宋体" w:hint="default"/>
          <w:spacing w:val="2"/>
        </w:rPr>
        <w:t>10</w:t>
      </w:r>
      <w:r>
        <w:rPr>
          <w:spacing w:val="2"/>
        </w:rPr>
        <w:t>日公司第一届董事会第</w:t>
      </w:r>
      <w:r>
        <w:rPr/>
        <w:t> </w:t>
      </w:r>
      <w:r>
        <w:rPr>
          <w:spacing w:val="-3"/>
        </w:rPr>
        <w:t>十八次会议审议通过《关于使用部分超募资金扩建研发中心的议案》，公司拟使</w:t>
      </w:r>
      <w:r>
        <w:rPr>
          <w:spacing w:val="-102"/>
        </w:rPr>
        <w:t> </w:t>
      </w:r>
      <w:r>
        <w:rPr>
          <w:spacing w:val="-102"/>
        </w:rPr>
      </w:r>
      <w:r>
        <w:rPr/>
        <w:t>用超募资金中的</w:t>
      </w:r>
      <w:r>
        <w:rPr>
          <w:rFonts w:ascii="新宋体" w:hAnsi="新宋体" w:cs="新宋体" w:eastAsia="新宋体" w:hint="default"/>
        </w:rPr>
        <w:t>45,000,000.00</w:t>
      </w:r>
      <w:r>
        <w:rPr/>
        <w:t>元扩建研发中心（包括开发中心及检测中心），</w:t>
      </w:r>
      <w:r>
        <w:rPr>
          <w:spacing w:val="-97"/>
        </w:rPr>
        <w:t> </w:t>
      </w:r>
      <w:r>
        <w:rPr>
          <w:spacing w:val="-97"/>
        </w:rPr>
      </w:r>
      <w:r>
        <w:rPr/>
        <w:t>本年度实际使用</w:t>
      </w:r>
      <w:r>
        <w:rPr>
          <w:rFonts w:ascii="新宋体" w:hAnsi="新宋体" w:cs="新宋体" w:eastAsia="新宋体" w:hint="default"/>
        </w:rPr>
        <w:t>28,968,755.30</w:t>
      </w:r>
      <w:r>
        <w:rPr/>
        <w:t>元。</w:t>
      </w:r>
    </w:p>
    <w:p>
      <w:pPr>
        <w:pStyle w:val="BodyText"/>
        <w:spacing w:line="355" w:lineRule="auto" w:before="77"/>
        <w:ind w:left="1800" w:right="1784" w:firstLine="422"/>
        <w:jc w:val="left"/>
      </w:pPr>
      <w:r>
        <w:rPr>
          <w:spacing w:val="-1"/>
        </w:rPr>
        <w:t>（</w:t>
      </w:r>
      <w:r>
        <w:rPr>
          <w:rFonts w:ascii="新宋体" w:hAnsi="新宋体" w:cs="新宋体" w:eastAsia="新宋体" w:hint="default"/>
          <w:spacing w:val="-1"/>
        </w:rPr>
        <w:t>4</w:t>
      </w:r>
      <w:r>
        <w:rPr>
          <w:spacing w:val="-1"/>
        </w:rPr>
        <w:t>）使用超募资金中的</w:t>
      </w:r>
      <w:r>
        <w:rPr>
          <w:rFonts w:ascii="新宋体" w:hAnsi="新宋体" w:cs="新宋体" w:eastAsia="新宋体" w:hint="default"/>
          <w:spacing w:val="-1"/>
        </w:rPr>
        <w:t>29,000,000.00</w:t>
      </w:r>
      <w:r>
        <w:rPr>
          <w:spacing w:val="-1"/>
        </w:rPr>
        <w:t>元暂时补充流动资金计划。该笔资金</w:t>
      </w:r>
      <w:r>
        <w:rPr/>
        <w:t> 已于</w:t>
      </w:r>
      <w:r>
        <w:rPr>
          <w:rFonts w:ascii="新宋体" w:hAnsi="新宋体" w:cs="新宋体" w:eastAsia="新宋体" w:hint="default"/>
        </w:rPr>
        <w:t>2011</w:t>
      </w:r>
      <w:r>
        <w:rPr/>
        <w:t>年</w:t>
      </w:r>
      <w:r>
        <w:rPr>
          <w:rFonts w:ascii="新宋体" w:hAnsi="新宋体" w:cs="新宋体" w:eastAsia="新宋体" w:hint="default"/>
        </w:rPr>
        <w:t>4</w:t>
      </w:r>
      <w:r>
        <w:rPr/>
        <w:t>月</w:t>
      </w:r>
      <w:r>
        <w:rPr>
          <w:rFonts w:ascii="新宋体" w:hAnsi="新宋体" w:cs="新宋体" w:eastAsia="新宋体" w:hint="default"/>
        </w:rPr>
        <w:t>29</w:t>
      </w:r>
      <w:r>
        <w:rPr/>
        <w:t>日归还至公司募集资金专户。</w:t>
      </w:r>
    </w:p>
    <w:p>
      <w:pPr>
        <w:spacing w:after="0" w:line="355" w:lineRule="auto"/>
        <w:jc w:val="left"/>
        <w:sectPr>
          <w:pgSz w:w="11910" w:h="16840"/>
          <w:pgMar w:header="424" w:footer="803" w:top="1020" w:bottom="1000" w:left="0" w:right="0"/>
        </w:sectPr>
      </w:pPr>
    </w:p>
    <w:p>
      <w:pPr>
        <w:spacing w:line="240" w:lineRule="auto" w:before="6"/>
        <w:rPr>
          <w:rFonts w:ascii="新宋体" w:hAnsi="新宋体" w:cs="新宋体" w:eastAsia="新宋体" w:hint="default"/>
          <w:sz w:val="26"/>
          <w:szCs w:val="26"/>
        </w:rPr>
      </w:pPr>
    </w:p>
    <w:p>
      <w:pPr>
        <w:pStyle w:val="BodyText"/>
        <w:spacing w:line="357" w:lineRule="auto" w:before="26"/>
        <w:ind w:left="1800" w:right="1686" w:firstLine="422"/>
        <w:jc w:val="left"/>
      </w:pPr>
      <w:r>
        <w:rPr/>
        <w:t>（</w:t>
      </w:r>
      <w:r>
        <w:rPr>
          <w:rFonts w:ascii="新宋体" w:hAnsi="新宋体" w:cs="新宋体" w:eastAsia="新宋体" w:hint="default"/>
        </w:rPr>
        <w:t>5</w:t>
      </w:r>
      <w:r>
        <w:rPr/>
        <w:t>）使用超募资金购买国有土地使用权。</w:t>
      </w:r>
      <w:r>
        <w:rPr>
          <w:rFonts w:ascii="新宋体" w:hAnsi="新宋体" w:cs="新宋体" w:eastAsia="新宋体" w:hint="default"/>
        </w:rPr>
        <w:t>2011</w:t>
      </w:r>
      <w:r>
        <w:rPr/>
        <w:t>年</w:t>
      </w:r>
      <w:r>
        <w:rPr>
          <w:rFonts w:ascii="新宋体" w:hAnsi="新宋体" w:cs="新宋体" w:eastAsia="新宋体" w:hint="default"/>
        </w:rPr>
        <w:t>7</w:t>
      </w:r>
      <w:r>
        <w:rPr/>
        <w:t>月</w:t>
      </w:r>
      <w:r>
        <w:rPr>
          <w:rFonts w:ascii="新宋体" w:hAnsi="新宋体" w:cs="新宋体" w:eastAsia="新宋体" w:hint="default"/>
        </w:rPr>
        <w:t>20</w:t>
      </w:r>
      <w:r>
        <w:rPr/>
        <w:t>日，公司第二届董事 </w:t>
      </w:r>
      <w:r>
        <w:rPr>
          <w:spacing w:val="-3"/>
        </w:rPr>
        <w:t>会第六次会议审议通过了《关于使用部分超募资金参与竞拍国有土地使用权的议</w:t>
      </w:r>
      <w:r>
        <w:rPr>
          <w:spacing w:val="-104"/>
        </w:rPr>
        <w:t> </w:t>
      </w:r>
      <w:r>
        <w:rPr>
          <w:spacing w:val="-104"/>
        </w:rPr>
      </w:r>
      <w:r>
        <w:rPr/>
        <w:t>案》，公司按照相关法律规定和法定程序成功竞得编号为“郑政出</w:t>
      </w:r>
      <w:r>
        <w:rPr>
          <w:rFonts w:ascii="新宋体" w:hAnsi="新宋体" w:cs="新宋体" w:eastAsia="新宋体" w:hint="default"/>
        </w:rPr>
        <w:t>[2011]12</w:t>
      </w:r>
      <w:r>
        <w:rPr/>
        <w:t>号” </w:t>
      </w:r>
      <w:r>
        <w:rPr>
          <w:spacing w:val="-3"/>
        </w:rPr>
        <w:t>地块及编号为“郑政出</w:t>
      </w:r>
      <w:r>
        <w:rPr>
          <w:rFonts w:ascii="新宋体" w:hAnsi="新宋体" w:cs="新宋体" w:eastAsia="新宋体" w:hint="default"/>
          <w:spacing w:val="-3"/>
        </w:rPr>
        <w:t>[2011]13</w:t>
      </w:r>
      <w:r>
        <w:rPr>
          <w:spacing w:val="-3"/>
        </w:rPr>
        <w:t>号”地块的国有建设用地使用权并与郑州市国土</w:t>
      </w:r>
    </w:p>
    <w:p>
      <w:pPr>
        <w:pStyle w:val="BodyText"/>
        <w:spacing w:line="357" w:lineRule="auto" w:before="34"/>
        <w:ind w:left="1800" w:right="1751"/>
        <w:jc w:val="both"/>
      </w:pPr>
      <w:r>
        <w:rPr>
          <w:spacing w:val="36"/>
        </w:rPr>
        <w:t>资源局签订了《国有建设用地使用权出让合同》，支付土地出让价款</w:t>
      </w:r>
      <w:r>
        <w:rPr>
          <w:spacing w:val="-99"/>
        </w:rPr>
        <w:t> </w:t>
      </w:r>
      <w:r>
        <w:rPr>
          <w:rFonts w:ascii="新宋体" w:hAnsi="新宋体" w:cs="新宋体" w:eastAsia="新宋体" w:hint="default"/>
        </w:rPr>
        <w:t>37,030,000.00</w:t>
      </w:r>
      <w:r>
        <w:rPr/>
        <w:t>元，因购置土地还需缴纳契税及其他相关费用，该建设用地项目</w:t>
      </w:r>
      <w:r>
        <w:rPr>
          <w:spacing w:val="-96"/>
        </w:rPr>
        <w:t> </w:t>
      </w:r>
      <w:r>
        <w:rPr>
          <w:spacing w:val="-96"/>
        </w:rPr>
      </w:r>
      <w:r>
        <w:rPr/>
        <w:t>调整后的投资总额合计为</w:t>
      </w:r>
      <w:r>
        <w:rPr>
          <w:rFonts w:ascii="新宋体" w:hAnsi="新宋体" w:cs="新宋体" w:eastAsia="新宋体" w:hint="default"/>
        </w:rPr>
        <w:t>4,000</w:t>
      </w:r>
      <w:r>
        <w:rPr/>
        <w:t>万元。</w:t>
      </w:r>
    </w:p>
    <w:p>
      <w:pPr>
        <w:pStyle w:val="BodyText"/>
        <w:spacing w:line="240" w:lineRule="auto" w:before="74"/>
        <w:ind w:left="2222" w:right="1689"/>
        <w:jc w:val="left"/>
      </w:pPr>
      <w:r>
        <w:rPr>
          <w:spacing w:val="-4"/>
        </w:rPr>
        <w:t>综上，截至</w:t>
      </w:r>
      <w:r>
        <w:rPr>
          <w:rFonts w:ascii="新宋体" w:hAnsi="新宋体" w:cs="新宋体" w:eastAsia="新宋体" w:hint="default"/>
          <w:spacing w:val="-4"/>
        </w:rPr>
        <w:t>2011</w:t>
      </w:r>
      <w:r>
        <w:rPr>
          <w:spacing w:val="-4"/>
        </w:rPr>
        <w:t>年</w:t>
      </w:r>
      <w:r>
        <w:rPr>
          <w:rFonts w:ascii="新宋体" w:hAnsi="新宋体" w:cs="新宋体" w:eastAsia="新宋体" w:hint="default"/>
          <w:spacing w:val="-4"/>
        </w:rPr>
        <w:t>12</w:t>
      </w:r>
      <w:r>
        <w:rPr>
          <w:spacing w:val="-4"/>
        </w:rPr>
        <w:t>月</w:t>
      </w:r>
      <w:r>
        <w:rPr>
          <w:rFonts w:ascii="新宋体" w:hAnsi="新宋体" w:cs="新宋体" w:eastAsia="新宋体" w:hint="default"/>
          <w:spacing w:val="-4"/>
        </w:rPr>
        <w:t>31</w:t>
      </w:r>
      <w:r>
        <w:rPr>
          <w:spacing w:val="-4"/>
        </w:rPr>
        <w:t>日，尚未使用的募集资金余额为</w:t>
      </w:r>
      <w:r>
        <w:rPr>
          <w:rFonts w:ascii="新宋体" w:hAnsi="新宋体" w:cs="新宋体" w:eastAsia="新宋体" w:hint="default"/>
          <w:spacing w:val="-4"/>
        </w:rPr>
        <w:t>122,287,101.10</w:t>
      </w:r>
      <w:r>
        <w:rPr>
          <w:rFonts w:ascii="新宋体" w:hAnsi="新宋体" w:cs="新宋体" w:eastAsia="新宋体" w:hint="default"/>
          <w:spacing w:val="42"/>
        </w:rPr>
        <w:t> </w:t>
      </w:r>
      <w:r>
        <w:rPr/>
        <w:t>元</w:t>
      </w:r>
    </w:p>
    <w:p>
      <w:pPr>
        <w:pStyle w:val="BodyText"/>
        <w:spacing w:line="386" w:lineRule="auto" w:before="154"/>
        <w:ind w:left="2364" w:right="4089" w:hanging="567"/>
        <w:jc w:val="left"/>
      </w:pPr>
      <w:r>
        <w:rPr/>
        <w:t>（含累计收取的存款利息</w:t>
      </w:r>
      <w:r>
        <w:rPr>
          <w:rFonts w:ascii="新宋体" w:hAnsi="新宋体" w:cs="新宋体" w:eastAsia="新宋体" w:hint="default"/>
        </w:rPr>
        <w:t>10,070,114.04 </w:t>
      </w:r>
      <w:r>
        <w:rPr/>
        <w:t>元），无差异。 </w:t>
      </w:r>
      <w:r>
        <w:rPr>
          <w:rFonts w:ascii="新宋体" w:hAnsi="新宋体" w:cs="新宋体" w:eastAsia="新宋体" w:hint="default"/>
        </w:rPr>
        <w:t>2</w:t>
      </w:r>
      <w:r>
        <w:rPr/>
        <w:t>、募集资金余额及存放情况如下：</w:t>
      </w:r>
    </w:p>
    <w:p>
      <w:pPr>
        <w:spacing w:line="240" w:lineRule="auto" w:before="9"/>
        <w:rPr>
          <w:rFonts w:ascii="新宋体" w:hAnsi="新宋体" w:cs="新宋体" w:eastAsia="新宋体" w:hint="default"/>
          <w:sz w:val="6"/>
          <w:szCs w:val="6"/>
        </w:rPr>
      </w:pPr>
    </w:p>
    <w:tbl>
      <w:tblPr>
        <w:tblW w:w="0" w:type="auto"/>
        <w:jc w:val="left"/>
        <w:tblInd w:w="1769" w:type="dxa"/>
        <w:tblLayout w:type="fixed"/>
        <w:tblCellMar>
          <w:top w:w="0" w:type="dxa"/>
          <w:left w:w="0" w:type="dxa"/>
          <w:bottom w:w="0" w:type="dxa"/>
          <w:right w:w="0" w:type="dxa"/>
        </w:tblCellMar>
        <w:tblLook w:val="01E0"/>
      </w:tblPr>
      <w:tblGrid>
        <w:gridCol w:w="3701"/>
        <w:gridCol w:w="2410"/>
        <w:gridCol w:w="2269"/>
      </w:tblGrid>
      <w:tr>
        <w:trPr>
          <w:trHeight w:val="445" w:hRule="exact"/>
        </w:trPr>
        <w:tc>
          <w:tcPr>
            <w:tcW w:w="3701"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41"/>
              <w:ind w:right="3"/>
              <w:jc w:val="center"/>
              <w:rPr>
                <w:rFonts w:ascii="新宋体" w:hAnsi="新宋体" w:cs="新宋体" w:eastAsia="新宋体" w:hint="default"/>
                <w:sz w:val="21"/>
                <w:szCs w:val="21"/>
              </w:rPr>
            </w:pPr>
            <w:r>
              <w:rPr>
                <w:rFonts w:ascii="新宋体" w:hAnsi="新宋体" w:cs="新宋体" w:eastAsia="新宋体" w:hint="default"/>
                <w:sz w:val="21"/>
                <w:szCs w:val="21"/>
              </w:rPr>
              <w:t>开户银行</w:t>
            </w:r>
          </w:p>
        </w:tc>
        <w:tc>
          <w:tcPr>
            <w:tcW w:w="2410"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1"/>
              <w:ind w:left="777" w:right="0"/>
              <w:jc w:val="left"/>
              <w:rPr>
                <w:rFonts w:ascii="新宋体" w:hAnsi="新宋体" w:cs="新宋体" w:eastAsia="新宋体" w:hint="default"/>
                <w:sz w:val="21"/>
                <w:szCs w:val="21"/>
              </w:rPr>
            </w:pPr>
            <w:r>
              <w:rPr>
                <w:rFonts w:ascii="新宋体" w:hAnsi="新宋体" w:cs="新宋体" w:eastAsia="新宋体" w:hint="default"/>
                <w:sz w:val="21"/>
                <w:szCs w:val="21"/>
              </w:rPr>
              <w:t>银行账号</w:t>
            </w:r>
          </w:p>
        </w:tc>
        <w:tc>
          <w:tcPr>
            <w:tcW w:w="2269"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41"/>
              <w:ind w:left="391" w:right="0"/>
              <w:jc w:val="left"/>
              <w:rPr>
                <w:rFonts w:ascii="新宋体" w:hAnsi="新宋体" w:cs="新宋体" w:eastAsia="新宋体" w:hint="default"/>
                <w:sz w:val="21"/>
                <w:szCs w:val="21"/>
              </w:rPr>
            </w:pPr>
            <w:r>
              <w:rPr>
                <w:rFonts w:ascii="新宋体" w:hAnsi="新宋体" w:cs="新宋体" w:eastAsia="新宋体" w:hint="default"/>
                <w:sz w:val="21"/>
                <w:szCs w:val="21"/>
              </w:rPr>
              <w:t>存储余额（元）</w:t>
            </w:r>
          </w:p>
        </w:tc>
      </w:tr>
      <w:tr>
        <w:trPr>
          <w:trHeight w:val="456" w:hRule="exact"/>
        </w:trPr>
        <w:tc>
          <w:tcPr>
            <w:tcW w:w="37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right="3"/>
              <w:jc w:val="center"/>
              <w:rPr>
                <w:rFonts w:ascii="新宋体" w:hAnsi="新宋体" w:cs="新宋体" w:eastAsia="新宋体" w:hint="default"/>
                <w:sz w:val="21"/>
                <w:szCs w:val="21"/>
              </w:rPr>
            </w:pPr>
            <w:r>
              <w:rPr>
                <w:rFonts w:ascii="新宋体" w:hAnsi="新宋体" w:cs="新宋体" w:eastAsia="新宋体" w:hint="default"/>
                <w:sz w:val="21"/>
                <w:szCs w:val="21"/>
              </w:rPr>
              <w:t>中国民生银行郑州分行营业部</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353"/>
              <w:jc w:val="right"/>
              <w:rPr>
                <w:rFonts w:ascii="新宋体" w:hAnsi="新宋体" w:cs="新宋体" w:eastAsia="新宋体" w:hint="default"/>
                <w:sz w:val="21"/>
                <w:szCs w:val="21"/>
              </w:rPr>
            </w:pPr>
            <w:r>
              <w:rPr>
                <w:rFonts w:ascii="新宋体"/>
                <w:spacing w:val="-1"/>
                <w:sz w:val="21"/>
              </w:rPr>
              <w:t>3001014170003016</w:t>
            </w:r>
          </w:p>
        </w:tc>
        <w:tc>
          <w:tcPr>
            <w:tcW w:w="226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right="89"/>
              <w:jc w:val="right"/>
              <w:rPr>
                <w:rFonts w:ascii="新宋体" w:hAnsi="新宋体" w:cs="新宋体" w:eastAsia="新宋体" w:hint="default"/>
                <w:sz w:val="21"/>
                <w:szCs w:val="21"/>
              </w:rPr>
            </w:pPr>
            <w:r>
              <w:rPr>
                <w:rFonts w:ascii="新宋体"/>
                <w:spacing w:val="-1"/>
                <w:sz w:val="21"/>
              </w:rPr>
              <w:t>79,724,059.58</w:t>
            </w:r>
          </w:p>
        </w:tc>
      </w:tr>
      <w:tr>
        <w:trPr>
          <w:trHeight w:val="454" w:hRule="exact"/>
        </w:trPr>
        <w:tc>
          <w:tcPr>
            <w:tcW w:w="37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7"/>
              <w:ind w:right="5"/>
              <w:jc w:val="center"/>
              <w:rPr>
                <w:rFonts w:ascii="新宋体" w:hAnsi="新宋体" w:cs="新宋体" w:eastAsia="新宋体" w:hint="default"/>
                <w:sz w:val="21"/>
                <w:szCs w:val="21"/>
              </w:rPr>
            </w:pPr>
            <w:r>
              <w:rPr>
                <w:rFonts w:ascii="新宋体" w:hAnsi="新宋体" w:cs="新宋体" w:eastAsia="新宋体" w:hint="default"/>
                <w:sz w:val="21"/>
                <w:szCs w:val="21"/>
              </w:rPr>
              <w:t>浦发银行郑州分行营业部</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300"/>
              <w:jc w:val="right"/>
              <w:rPr>
                <w:rFonts w:ascii="新宋体" w:hAnsi="新宋体" w:cs="新宋体" w:eastAsia="新宋体" w:hint="default"/>
                <w:sz w:val="21"/>
                <w:szCs w:val="21"/>
              </w:rPr>
            </w:pPr>
            <w:r>
              <w:rPr>
                <w:rFonts w:ascii="新宋体"/>
                <w:spacing w:val="-1"/>
                <w:sz w:val="21"/>
              </w:rPr>
              <w:t>76200154500000388</w:t>
            </w:r>
          </w:p>
        </w:tc>
        <w:tc>
          <w:tcPr>
            <w:tcW w:w="226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right="89"/>
              <w:jc w:val="right"/>
              <w:rPr>
                <w:rFonts w:ascii="新宋体" w:hAnsi="新宋体" w:cs="新宋体" w:eastAsia="新宋体" w:hint="default"/>
                <w:sz w:val="21"/>
                <w:szCs w:val="21"/>
              </w:rPr>
            </w:pPr>
            <w:r>
              <w:rPr>
                <w:rFonts w:ascii="新宋体"/>
                <w:spacing w:val="-1"/>
                <w:sz w:val="21"/>
              </w:rPr>
              <w:t>31,220,232.81</w:t>
            </w:r>
          </w:p>
        </w:tc>
      </w:tr>
      <w:tr>
        <w:trPr>
          <w:trHeight w:val="454" w:hRule="exact"/>
        </w:trPr>
        <w:tc>
          <w:tcPr>
            <w:tcW w:w="37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7"/>
              <w:ind w:right="5"/>
              <w:jc w:val="center"/>
              <w:rPr>
                <w:rFonts w:ascii="新宋体" w:hAnsi="新宋体" w:cs="新宋体" w:eastAsia="新宋体" w:hint="default"/>
                <w:sz w:val="21"/>
                <w:szCs w:val="21"/>
              </w:rPr>
            </w:pPr>
            <w:r>
              <w:rPr>
                <w:rFonts w:ascii="新宋体" w:hAnsi="新宋体" w:cs="新宋体" w:eastAsia="新宋体" w:hint="default"/>
                <w:sz w:val="21"/>
                <w:szCs w:val="21"/>
              </w:rPr>
              <w:t>招商银行郑州金水路支行</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410" w:right="0"/>
              <w:jc w:val="left"/>
              <w:rPr>
                <w:rFonts w:ascii="新宋体" w:hAnsi="新宋体" w:cs="新宋体" w:eastAsia="新宋体" w:hint="default"/>
                <w:sz w:val="21"/>
                <w:szCs w:val="21"/>
              </w:rPr>
            </w:pPr>
            <w:r>
              <w:rPr>
                <w:rFonts w:ascii="新宋体"/>
                <w:sz w:val="21"/>
              </w:rPr>
              <w:t>371902949910202</w:t>
            </w:r>
          </w:p>
        </w:tc>
        <w:tc>
          <w:tcPr>
            <w:tcW w:w="226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right="89"/>
              <w:jc w:val="right"/>
              <w:rPr>
                <w:rFonts w:ascii="新宋体" w:hAnsi="新宋体" w:cs="新宋体" w:eastAsia="新宋体" w:hint="default"/>
                <w:sz w:val="21"/>
                <w:szCs w:val="21"/>
              </w:rPr>
            </w:pPr>
            <w:r>
              <w:rPr>
                <w:rFonts w:ascii="新宋体"/>
                <w:spacing w:val="-1"/>
                <w:sz w:val="21"/>
              </w:rPr>
              <w:t>11,342,808.71</w:t>
            </w:r>
          </w:p>
        </w:tc>
      </w:tr>
      <w:tr>
        <w:trPr>
          <w:trHeight w:val="463" w:hRule="exact"/>
        </w:trPr>
        <w:tc>
          <w:tcPr>
            <w:tcW w:w="370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0"/>
              <w:ind w:right="5"/>
              <w:jc w:val="center"/>
              <w:rPr>
                <w:rFonts w:ascii="新宋体" w:hAnsi="新宋体" w:cs="新宋体" w:eastAsia="新宋体" w:hint="default"/>
                <w:sz w:val="21"/>
                <w:szCs w:val="21"/>
              </w:rPr>
            </w:pPr>
            <w:r>
              <w:rPr>
                <w:rFonts w:ascii="新宋体" w:hAnsi="新宋体" w:cs="新宋体" w:eastAsia="新宋体" w:hint="default"/>
                <w:sz w:val="21"/>
                <w:szCs w:val="21"/>
              </w:rPr>
              <w:t>合计</w:t>
            </w:r>
          </w:p>
        </w:tc>
        <w:tc>
          <w:tcPr>
            <w:tcW w:w="241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0"/>
              <w:ind w:right="0"/>
              <w:jc w:val="center"/>
              <w:rPr>
                <w:rFonts w:ascii="新宋体" w:hAnsi="新宋体" w:cs="新宋体" w:eastAsia="新宋体" w:hint="default"/>
                <w:sz w:val="21"/>
                <w:szCs w:val="21"/>
              </w:rPr>
            </w:pPr>
            <w:r>
              <w:rPr>
                <w:rFonts w:ascii="新宋体"/>
                <w:sz w:val="21"/>
              </w:rPr>
              <w:t>--</w:t>
            </w:r>
          </w:p>
        </w:tc>
        <w:tc>
          <w:tcPr>
            <w:tcW w:w="226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0"/>
              <w:ind w:right="89"/>
              <w:jc w:val="right"/>
              <w:rPr>
                <w:rFonts w:ascii="新宋体" w:hAnsi="新宋体" w:cs="新宋体" w:eastAsia="新宋体" w:hint="default"/>
                <w:sz w:val="21"/>
                <w:szCs w:val="21"/>
              </w:rPr>
            </w:pPr>
            <w:r>
              <w:rPr>
                <w:rFonts w:ascii="新宋体"/>
                <w:spacing w:val="-1"/>
                <w:sz w:val="21"/>
              </w:rPr>
              <w:t>122,287,101.10</w:t>
            </w:r>
          </w:p>
        </w:tc>
      </w:tr>
    </w:tbl>
    <w:p>
      <w:pPr>
        <w:spacing w:line="240" w:lineRule="auto" w:before="4"/>
        <w:rPr>
          <w:rFonts w:ascii="新宋体" w:hAnsi="新宋体" w:cs="新宋体" w:eastAsia="新宋体" w:hint="default"/>
          <w:sz w:val="13"/>
          <w:szCs w:val="13"/>
        </w:rPr>
      </w:pPr>
    </w:p>
    <w:p>
      <w:pPr>
        <w:pStyle w:val="BodyText"/>
        <w:spacing w:line="355" w:lineRule="auto" w:before="26"/>
        <w:ind w:left="1798" w:right="1809" w:firstLine="479"/>
        <w:jc w:val="left"/>
      </w:pPr>
      <w:r>
        <w:rPr/>
        <w:t>注</w:t>
      </w:r>
      <w:r>
        <w:rPr>
          <w:rFonts w:ascii="新宋体" w:hAnsi="新宋体" w:cs="新宋体" w:eastAsia="新宋体" w:hint="default"/>
        </w:rPr>
        <w:t>1</w:t>
      </w:r>
      <w:r>
        <w:rPr/>
        <w:t>：公司已完成对子公司投资，子公司尚未实际使用的募集资金专户存储 余额情况如下：</w:t>
      </w:r>
    </w:p>
    <w:p>
      <w:pPr>
        <w:spacing w:line="240" w:lineRule="auto" w:before="1"/>
        <w:rPr>
          <w:rFonts w:ascii="新宋体" w:hAnsi="新宋体" w:cs="新宋体" w:eastAsia="新宋体" w:hint="default"/>
          <w:sz w:val="6"/>
          <w:szCs w:val="6"/>
        </w:rPr>
      </w:pPr>
    </w:p>
    <w:tbl>
      <w:tblPr>
        <w:tblW w:w="0" w:type="auto"/>
        <w:jc w:val="left"/>
        <w:tblInd w:w="1769" w:type="dxa"/>
        <w:tblLayout w:type="fixed"/>
        <w:tblCellMar>
          <w:top w:w="0" w:type="dxa"/>
          <w:left w:w="0" w:type="dxa"/>
          <w:bottom w:w="0" w:type="dxa"/>
          <w:right w:w="0" w:type="dxa"/>
        </w:tblCellMar>
        <w:tblLook w:val="01E0"/>
      </w:tblPr>
      <w:tblGrid>
        <w:gridCol w:w="3701"/>
        <w:gridCol w:w="2410"/>
        <w:gridCol w:w="2269"/>
      </w:tblGrid>
      <w:tr>
        <w:trPr>
          <w:trHeight w:val="446" w:hRule="exact"/>
        </w:trPr>
        <w:tc>
          <w:tcPr>
            <w:tcW w:w="3701"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42"/>
              <w:ind w:right="3"/>
              <w:jc w:val="center"/>
              <w:rPr>
                <w:rFonts w:ascii="新宋体" w:hAnsi="新宋体" w:cs="新宋体" w:eastAsia="新宋体" w:hint="default"/>
                <w:sz w:val="21"/>
                <w:szCs w:val="21"/>
              </w:rPr>
            </w:pPr>
            <w:r>
              <w:rPr>
                <w:rFonts w:ascii="新宋体" w:hAnsi="新宋体" w:cs="新宋体" w:eastAsia="新宋体" w:hint="default"/>
                <w:sz w:val="21"/>
                <w:szCs w:val="21"/>
              </w:rPr>
              <w:t>开户银行</w:t>
            </w:r>
          </w:p>
        </w:tc>
        <w:tc>
          <w:tcPr>
            <w:tcW w:w="2410"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2"/>
              <w:ind w:left="2" w:right="0"/>
              <w:jc w:val="center"/>
              <w:rPr>
                <w:rFonts w:ascii="新宋体" w:hAnsi="新宋体" w:cs="新宋体" w:eastAsia="新宋体" w:hint="default"/>
                <w:sz w:val="21"/>
                <w:szCs w:val="21"/>
              </w:rPr>
            </w:pPr>
            <w:r>
              <w:rPr>
                <w:rFonts w:ascii="新宋体" w:hAnsi="新宋体" w:cs="新宋体" w:eastAsia="新宋体" w:hint="default"/>
                <w:sz w:val="21"/>
                <w:szCs w:val="21"/>
              </w:rPr>
              <w:t>银行账号</w:t>
            </w:r>
          </w:p>
        </w:tc>
        <w:tc>
          <w:tcPr>
            <w:tcW w:w="2269"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42"/>
              <w:ind w:left="391" w:right="0"/>
              <w:jc w:val="left"/>
              <w:rPr>
                <w:rFonts w:ascii="新宋体" w:hAnsi="新宋体" w:cs="新宋体" w:eastAsia="新宋体" w:hint="default"/>
                <w:sz w:val="21"/>
                <w:szCs w:val="21"/>
              </w:rPr>
            </w:pPr>
            <w:r>
              <w:rPr>
                <w:rFonts w:ascii="新宋体" w:hAnsi="新宋体" w:cs="新宋体" w:eastAsia="新宋体" w:hint="default"/>
                <w:sz w:val="21"/>
                <w:szCs w:val="21"/>
              </w:rPr>
              <w:t>存储余额（元）</w:t>
            </w:r>
          </w:p>
        </w:tc>
      </w:tr>
      <w:tr>
        <w:trPr>
          <w:trHeight w:val="454" w:hRule="exact"/>
        </w:trPr>
        <w:tc>
          <w:tcPr>
            <w:tcW w:w="37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中国银行股份有限公司河南省分行</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0"/>
              <w:jc w:val="center"/>
              <w:rPr>
                <w:rFonts w:ascii="新宋体" w:hAnsi="新宋体" w:cs="新宋体" w:eastAsia="新宋体" w:hint="default"/>
                <w:sz w:val="21"/>
                <w:szCs w:val="21"/>
              </w:rPr>
            </w:pPr>
            <w:r>
              <w:rPr>
                <w:rFonts w:ascii="新宋体"/>
                <w:sz w:val="21"/>
              </w:rPr>
              <w:t>246800704316</w:t>
            </w:r>
          </w:p>
        </w:tc>
        <w:tc>
          <w:tcPr>
            <w:tcW w:w="226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right="89"/>
              <w:jc w:val="right"/>
              <w:rPr>
                <w:rFonts w:ascii="新宋体" w:hAnsi="新宋体" w:cs="新宋体" w:eastAsia="新宋体" w:hint="default"/>
                <w:sz w:val="21"/>
                <w:szCs w:val="21"/>
              </w:rPr>
            </w:pPr>
            <w:r>
              <w:rPr>
                <w:rFonts w:ascii="新宋体"/>
                <w:spacing w:val="-1"/>
                <w:sz w:val="21"/>
              </w:rPr>
              <w:t>13,184,797.52</w:t>
            </w:r>
          </w:p>
        </w:tc>
      </w:tr>
      <w:tr>
        <w:trPr>
          <w:trHeight w:val="626" w:hRule="exact"/>
        </w:trPr>
        <w:tc>
          <w:tcPr>
            <w:tcW w:w="37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left="93" w:right="96"/>
              <w:jc w:val="left"/>
              <w:rPr>
                <w:rFonts w:ascii="新宋体" w:hAnsi="新宋体" w:cs="新宋体" w:eastAsia="新宋体" w:hint="default"/>
                <w:sz w:val="21"/>
                <w:szCs w:val="21"/>
              </w:rPr>
            </w:pPr>
            <w:r>
              <w:rPr>
                <w:rFonts w:ascii="新宋体" w:hAnsi="新宋体" w:cs="新宋体" w:eastAsia="新宋体" w:hint="default"/>
                <w:spacing w:val="5"/>
                <w:sz w:val="21"/>
                <w:szCs w:val="21"/>
              </w:rPr>
              <w:t>中国银行股份有限公司北京光机电支</w:t>
            </w:r>
            <w:r>
              <w:rPr>
                <w:rFonts w:ascii="新宋体" w:hAnsi="新宋体" w:cs="新宋体" w:eastAsia="新宋体" w:hint="default"/>
                <w:spacing w:val="-61"/>
                <w:sz w:val="21"/>
                <w:szCs w:val="21"/>
              </w:rPr>
              <w:t> </w:t>
            </w:r>
            <w:r>
              <w:rPr>
                <w:rFonts w:ascii="新宋体" w:hAnsi="新宋体" w:cs="新宋体" w:eastAsia="新宋体" w:hint="default"/>
                <w:spacing w:val="-61"/>
                <w:sz w:val="21"/>
                <w:szCs w:val="21"/>
              </w:rPr>
            </w:r>
            <w:r>
              <w:rPr>
                <w:rFonts w:ascii="新宋体" w:hAnsi="新宋体" w:cs="新宋体" w:eastAsia="新宋体" w:hint="default"/>
                <w:sz w:val="21"/>
                <w:szCs w:val="21"/>
              </w:rPr>
              <w:t>行</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6"/>
              <w:ind w:right="0"/>
              <w:jc w:val="center"/>
              <w:rPr>
                <w:rFonts w:ascii="新宋体" w:hAnsi="新宋体" w:cs="新宋体" w:eastAsia="新宋体" w:hint="default"/>
                <w:sz w:val="21"/>
                <w:szCs w:val="21"/>
              </w:rPr>
            </w:pPr>
            <w:r>
              <w:rPr>
                <w:rFonts w:ascii="新宋体"/>
                <w:sz w:val="21"/>
              </w:rPr>
              <w:t>341556035608</w:t>
            </w:r>
          </w:p>
        </w:tc>
        <w:tc>
          <w:tcPr>
            <w:tcW w:w="226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6"/>
              <w:ind w:right="89"/>
              <w:jc w:val="right"/>
              <w:rPr>
                <w:rFonts w:ascii="新宋体" w:hAnsi="新宋体" w:cs="新宋体" w:eastAsia="新宋体" w:hint="default"/>
                <w:sz w:val="21"/>
                <w:szCs w:val="21"/>
              </w:rPr>
            </w:pPr>
            <w:r>
              <w:rPr>
                <w:rFonts w:ascii="新宋体"/>
                <w:spacing w:val="-1"/>
                <w:sz w:val="21"/>
              </w:rPr>
              <w:t>23,312,658.13</w:t>
            </w:r>
          </w:p>
        </w:tc>
      </w:tr>
      <w:tr>
        <w:trPr>
          <w:trHeight w:val="463" w:hRule="exact"/>
        </w:trPr>
        <w:tc>
          <w:tcPr>
            <w:tcW w:w="370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0"/>
              <w:ind w:right="5"/>
              <w:jc w:val="center"/>
              <w:rPr>
                <w:rFonts w:ascii="新宋体" w:hAnsi="新宋体" w:cs="新宋体" w:eastAsia="新宋体" w:hint="default"/>
                <w:sz w:val="21"/>
                <w:szCs w:val="21"/>
              </w:rPr>
            </w:pPr>
            <w:r>
              <w:rPr>
                <w:rFonts w:ascii="新宋体" w:hAnsi="新宋体" w:cs="新宋体" w:eastAsia="新宋体" w:hint="default"/>
                <w:sz w:val="21"/>
                <w:szCs w:val="21"/>
              </w:rPr>
              <w:t>合计</w:t>
            </w:r>
          </w:p>
        </w:tc>
        <w:tc>
          <w:tcPr>
            <w:tcW w:w="241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0"/>
              <w:ind w:right="0"/>
              <w:jc w:val="center"/>
              <w:rPr>
                <w:rFonts w:ascii="新宋体" w:hAnsi="新宋体" w:cs="新宋体" w:eastAsia="新宋体" w:hint="default"/>
                <w:sz w:val="21"/>
                <w:szCs w:val="21"/>
              </w:rPr>
            </w:pPr>
            <w:r>
              <w:rPr>
                <w:rFonts w:ascii="新宋体"/>
                <w:sz w:val="21"/>
              </w:rPr>
              <w:t>--</w:t>
            </w:r>
          </w:p>
        </w:tc>
        <w:tc>
          <w:tcPr>
            <w:tcW w:w="226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0"/>
              <w:ind w:right="89"/>
              <w:jc w:val="right"/>
              <w:rPr>
                <w:rFonts w:ascii="新宋体" w:hAnsi="新宋体" w:cs="新宋体" w:eastAsia="新宋体" w:hint="default"/>
                <w:sz w:val="21"/>
                <w:szCs w:val="21"/>
              </w:rPr>
            </w:pPr>
            <w:r>
              <w:rPr>
                <w:rFonts w:ascii="新宋体"/>
                <w:spacing w:val="-1"/>
                <w:sz w:val="21"/>
              </w:rPr>
              <w:t>36,497,455.65</w:t>
            </w:r>
          </w:p>
        </w:tc>
      </w:tr>
    </w:tbl>
    <w:p>
      <w:pPr>
        <w:spacing w:line="240" w:lineRule="auto" w:before="4"/>
        <w:rPr>
          <w:rFonts w:ascii="新宋体" w:hAnsi="新宋体" w:cs="新宋体" w:eastAsia="新宋体" w:hint="default"/>
          <w:sz w:val="13"/>
          <w:szCs w:val="13"/>
        </w:rPr>
      </w:pPr>
    </w:p>
    <w:p>
      <w:pPr>
        <w:pStyle w:val="BodyText"/>
        <w:spacing w:line="355" w:lineRule="auto" w:before="26"/>
        <w:ind w:left="1798" w:right="1809" w:firstLine="479"/>
        <w:jc w:val="left"/>
      </w:pPr>
      <w:r>
        <w:rPr/>
        <w:t>注</w:t>
      </w:r>
      <w:r>
        <w:rPr>
          <w:rFonts w:ascii="新宋体" w:hAnsi="新宋体" w:cs="新宋体" w:eastAsia="新宋体" w:hint="default"/>
        </w:rPr>
        <w:t>2</w:t>
      </w:r>
      <w:r>
        <w:rPr/>
        <w:t>：根据《募集资金三方监管协议》的约定，部分募投资金以定期存单形 式存放于上述各银行，每份存单均有独立的账号，不再一一列示。</w:t>
      </w:r>
    </w:p>
    <w:p>
      <w:pPr>
        <w:spacing w:line="240" w:lineRule="auto" w:before="4"/>
        <w:rPr>
          <w:rFonts w:ascii="新宋体" w:hAnsi="新宋体" w:cs="新宋体" w:eastAsia="新宋体" w:hint="default"/>
          <w:sz w:val="21"/>
          <w:szCs w:val="21"/>
        </w:rPr>
      </w:pPr>
    </w:p>
    <w:p>
      <w:pPr>
        <w:pStyle w:val="BodyText"/>
        <w:spacing w:line="240" w:lineRule="auto"/>
        <w:ind w:left="2362" w:right="1689"/>
        <w:jc w:val="left"/>
      </w:pPr>
      <w:r>
        <w:rPr>
          <w:rFonts w:ascii="新宋体" w:hAnsi="新宋体" w:cs="新宋体" w:eastAsia="新宋体" w:hint="default"/>
        </w:rPr>
        <w:t>3</w:t>
      </w:r>
      <w:r>
        <w:rPr/>
        <w:t>、本年度募集资金使用情况</w:t>
      </w:r>
    </w:p>
    <w:p>
      <w:pPr>
        <w:spacing w:after="0" w:line="240" w:lineRule="auto"/>
        <w:jc w:val="left"/>
        <w:sectPr>
          <w:pgSz w:w="11910" w:h="16840"/>
          <w:pgMar w:header="424" w:footer="803" w:top="1020" w:bottom="1000" w:left="0" w:right="0"/>
        </w:sectPr>
      </w:pPr>
    </w:p>
    <w:p>
      <w:pPr>
        <w:spacing w:line="240" w:lineRule="auto" w:before="0"/>
        <w:rPr>
          <w:rFonts w:ascii="新宋体" w:hAnsi="新宋体" w:cs="新宋体" w:eastAsia="新宋体" w:hint="default"/>
          <w:sz w:val="20"/>
          <w:szCs w:val="20"/>
        </w:rPr>
      </w:pPr>
    </w:p>
    <w:p>
      <w:pPr>
        <w:spacing w:line="240" w:lineRule="auto" w:before="0"/>
        <w:rPr>
          <w:rFonts w:ascii="新宋体" w:hAnsi="新宋体" w:cs="新宋体" w:eastAsia="新宋体" w:hint="default"/>
          <w:sz w:val="20"/>
          <w:szCs w:val="20"/>
        </w:rPr>
      </w:pPr>
    </w:p>
    <w:p>
      <w:pPr>
        <w:spacing w:line="240" w:lineRule="auto" w:before="13"/>
        <w:rPr>
          <w:rFonts w:ascii="新宋体" w:hAnsi="新宋体" w:cs="新宋体" w:eastAsia="新宋体" w:hint="default"/>
          <w:sz w:val="16"/>
          <w:szCs w:val="16"/>
        </w:rPr>
      </w:pPr>
    </w:p>
    <w:p>
      <w:pPr>
        <w:pStyle w:val="Heading4"/>
        <w:spacing w:line="240" w:lineRule="auto" w:before="26"/>
        <w:ind w:left="6156" w:right="7072"/>
        <w:jc w:val="center"/>
        <w:rPr>
          <w:rFonts w:ascii="宋体" w:hAnsi="宋体" w:cs="宋体" w:eastAsia="宋体" w:hint="default"/>
          <w:b w:val="0"/>
          <w:bCs w:val="0"/>
        </w:rPr>
      </w:pPr>
      <w:r>
        <w:rPr>
          <w:rFonts w:ascii="宋体" w:hAnsi="宋体" w:cs="宋体" w:eastAsia="宋体" w:hint="default"/>
        </w:rPr>
        <w:t>募集资金使用情况对照表</w:t>
      </w:r>
      <w:r>
        <w:rPr>
          <w:rFonts w:ascii="宋体" w:hAnsi="宋体" w:cs="宋体" w:eastAsia="宋体" w:hint="default"/>
          <w:b w:val="0"/>
          <w:bCs w:val="0"/>
        </w:rPr>
      </w:r>
    </w:p>
    <w:p>
      <w:pPr>
        <w:tabs>
          <w:tab w:pos="12769" w:val="left" w:leader="none"/>
        </w:tabs>
        <w:spacing w:before="44"/>
        <w:ind w:left="520" w:right="0" w:firstLine="0"/>
        <w:jc w:val="left"/>
        <w:rPr>
          <w:rFonts w:ascii="宋体" w:hAnsi="宋体" w:cs="宋体" w:eastAsia="宋体" w:hint="default"/>
          <w:sz w:val="18"/>
          <w:szCs w:val="18"/>
        </w:rPr>
      </w:pPr>
      <w:r>
        <w:rPr>
          <w:rFonts w:ascii="新宋体" w:hAnsi="新宋体" w:cs="新宋体" w:eastAsia="新宋体" w:hint="default"/>
          <w:sz w:val="18"/>
          <w:szCs w:val="18"/>
        </w:rPr>
        <w:t>编制单位：河南汉威电子股份有限公司</w:t>
        <w:tab/>
      </w:r>
      <w:r>
        <w:rPr>
          <w:rFonts w:ascii="宋体" w:hAnsi="宋体" w:cs="宋体" w:eastAsia="宋体" w:hint="default"/>
          <w:sz w:val="18"/>
          <w:szCs w:val="18"/>
        </w:rPr>
        <w:t>单位：人民币万元</w:t>
      </w:r>
    </w:p>
    <w:p>
      <w:pPr>
        <w:spacing w:line="240" w:lineRule="auto" w:before="5"/>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022"/>
        <w:gridCol w:w="994"/>
        <w:gridCol w:w="1133"/>
        <w:gridCol w:w="1135"/>
        <w:gridCol w:w="1274"/>
        <w:gridCol w:w="1277"/>
        <w:gridCol w:w="991"/>
        <w:gridCol w:w="1769"/>
        <w:gridCol w:w="965"/>
        <w:gridCol w:w="926"/>
        <w:gridCol w:w="1246"/>
      </w:tblGrid>
      <w:tr>
        <w:trPr>
          <w:trHeight w:val="336" w:hRule="exact"/>
        </w:trPr>
        <w:tc>
          <w:tcPr>
            <w:tcW w:w="6284" w:type="dxa"/>
            <w:gridSpan w:val="4"/>
            <w:tcBorders>
              <w:top w:val="single" w:sz="12" w:space="0" w:color="000000"/>
              <w:left w:val="single" w:sz="12" w:space="0" w:color="000000"/>
              <w:bottom w:val="single" w:sz="6" w:space="0" w:color="000000"/>
              <w:right w:val="single" w:sz="6" w:space="0" w:color="000000"/>
            </w:tcBorders>
          </w:tcPr>
          <w:p>
            <w:pPr>
              <w:pStyle w:val="TableParagraph"/>
              <w:spacing w:line="240" w:lineRule="auto" w:before="8"/>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募集资金总额</w:t>
            </w:r>
          </w:p>
        </w:tc>
        <w:tc>
          <w:tcPr>
            <w:tcW w:w="127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
              <w:ind w:right="95"/>
              <w:jc w:val="right"/>
              <w:rPr>
                <w:rFonts w:ascii="新宋体" w:hAnsi="新宋体" w:cs="新宋体" w:eastAsia="新宋体" w:hint="default"/>
                <w:sz w:val="18"/>
                <w:szCs w:val="18"/>
              </w:rPr>
            </w:pPr>
            <w:r>
              <w:rPr>
                <w:rFonts w:ascii="新宋体"/>
                <w:spacing w:val="-1"/>
                <w:sz w:val="18"/>
              </w:rPr>
              <w:t>37,363.95</w:t>
            </w:r>
          </w:p>
        </w:tc>
        <w:tc>
          <w:tcPr>
            <w:tcW w:w="5003" w:type="dxa"/>
            <w:gridSpan w:val="4"/>
            <w:tcBorders>
              <w:top w:val="single" w:sz="12" w:space="0" w:color="000000"/>
              <w:left w:val="single" w:sz="6" w:space="0" w:color="000000"/>
              <w:bottom w:val="single" w:sz="6" w:space="0" w:color="000000"/>
              <w:right w:val="single" w:sz="6" w:space="0" w:color="000000"/>
            </w:tcBorders>
          </w:tcPr>
          <w:p>
            <w:pPr>
              <w:pStyle w:val="TableParagraph"/>
              <w:spacing w:line="240" w:lineRule="auto" w:before="8"/>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本年度投入募集资金总额</w:t>
            </w:r>
          </w:p>
        </w:tc>
        <w:tc>
          <w:tcPr>
            <w:tcW w:w="2172" w:type="dxa"/>
            <w:gridSpan w:val="2"/>
            <w:tcBorders>
              <w:top w:val="single" w:sz="12" w:space="0" w:color="000000"/>
              <w:left w:val="single" w:sz="6" w:space="0" w:color="000000"/>
              <w:bottom w:val="single" w:sz="6" w:space="0" w:color="000000"/>
              <w:right w:val="single" w:sz="12" w:space="0" w:color="000000"/>
            </w:tcBorders>
          </w:tcPr>
          <w:p>
            <w:pPr>
              <w:pStyle w:val="TableParagraph"/>
              <w:spacing w:line="240" w:lineRule="auto" w:before="8"/>
              <w:ind w:left="1245" w:right="0"/>
              <w:jc w:val="left"/>
              <w:rPr>
                <w:rFonts w:ascii="新宋体" w:hAnsi="新宋体" w:cs="新宋体" w:eastAsia="新宋体" w:hint="default"/>
                <w:sz w:val="18"/>
                <w:szCs w:val="18"/>
              </w:rPr>
            </w:pPr>
            <w:r>
              <w:rPr>
                <w:rFonts w:ascii="新宋体"/>
                <w:sz w:val="18"/>
              </w:rPr>
              <w:t>14,786.94</w:t>
            </w:r>
          </w:p>
        </w:tc>
      </w:tr>
      <w:tr>
        <w:trPr>
          <w:trHeight w:val="329" w:hRule="exact"/>
        </w:trPr>
        <w:tc>
          <w:tcPr>
            <w:tcW w:w="6284" w:type="dxa"/>
            <w:gridSpan w:val="4"/>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变更用途的募集资金总额</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5"/>
              <w:jc w:val="right"/>
              <w:rPr>
                <w:rFonts w:ascii="新宋体" w:hAnsi="新宋体" w:cs="新宋体" w:eastAsia="新宋体" w:hint="default"/>
                <w:sz w:val="18"/>
                <w:szCs w:val="18"/>
              </w:rPr>
            </w:pPr>
            <w:r>
              <w:rPr>
                <w:rFonts w:ascii="新宋体"/>
                <w:sz w:val="18"/>
              </w:rPr>
              <w:t>0.00</w:t>
            </w:r>
          </w:p>
        </w:tc>
        <w:tc>
          <w:tcPr>
            <w:tcW w:w="5003" w:type="dxa"/>
            <w:gridSpan w:val="4"/>
            <w:vMerge w:val="restart"/>
            <w:tcBorders>
              <w:top w:val="single" w:sz="6" w:space="0" w:color="000000"/>
              <w:left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已累计投入募集资金总额</w:t>
            </w:r>
          </w:p>
        </w:tc>
        <w:tc>
          <w:tcPr>
            <w:tcW w:w="2172" w:type="dxa"/>
            <w:gridSpan w:val="2"/>
            <w:vMerge w:val="restart"/>
            <w:tcBorders>
              <w:top w:val="single" w:sz="6" w:space="0" w:color="000000"/>
              <w:left w:val="single" w:sz="6" w:space="0" w:color="000000"/>
              <w:right w:val="single" w:sz="12"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245" w:right="0"/>
              <w:jc w:val="left"/>
              <w:rPr>
                <w:rFonts w:ascii="新宋体" w:hAnsi="新宋体" w:cs="新宋体" w:eastAsia="新宋体" w:hint="default"/>
                <w:sz w:val="18"/>
                <w:szCs w:val="18"/>
              </w:rPr>
            </w:pPr>
            <w:r>
              <w:rPr>
                <w:rFonts w:ascii="新宋体"/>
                <w:sz w:val="18"/>
              </w:rPr>
              <w:t>26,142.30</w:t>
            </w:r>
          </w:p>
        </w:tc>
      </w:tr>
      <w:tr>
        <w:trPr>
          <w:trHeight w:val="329" w:hRule="exact"/>
        </w:trPr>
        <w:tc>
          <w:tcPr>
            <w:tcW w:w="6284" w:type="dxa"/>
            <w:gridSpan w:val="4"/>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变更用途的募集资金总额比例</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5"/>
              <w:jc w:val="right"/>
              <w:rPr>
                <w:rFonts w:ascii="新宋体" w:hAnsi="新宋体" w:cs="新宋体" w:eastAsia="新宋体" w:hint="default"/>
                <w:sz w:val="18"/>
                <w:szCs w:val="18"/>
              </w:rPr>
            </w:pPr>
            <w:r>
              <w:rPr>
                <w:rFonts w:ascii="新宋体"/>
                <w:sz w:val="18"/>
              </w:rPr>
              <w:t>0.00</w:t>
            </w:r>
          </w:p>
        </w:tc>
        <w:tc>
          <w:tcPr>
            <w:tcW w:w="5003" w:type="dxa"/>
            <w:gridSpan w:val="4"/>
            <w:vMerge/>
            <w:tcBorders>
              <w:left w:val="single" w:sz="6" w:space="0" w:color="000000"/>
              <w:bottom w:val="single" w:sz="6" w:space="0" w:color="000000"/>
              <w:right w:val="single" w:sz="6" w:space="0" w:color="000000"/>
            </w:tcBorders>
          </w:tcPr>
          <w:p>
            <w:pPr/>
          </w:p>
        </w:tc>
        <w:tc>
          <w:tcPr>
            <w:tcW w:w="2172" w:type="dxa"/>
            <w:gridSpan w:val="2"/>
            <w:vMerge/>
            <w:tcBorders>
              <w:left w:val="single" w:sz="6" w:space="0" w:color="000000"/>
              <w:bottom w:val="single" w:sz="6" w:space="0" w:color="000000"/>
              <w:right w:val="single" w:sz="12" w:space="0" w:color="000000"/>
            </w:tcBorders>
          </w:tcPr>
          <w:p>
            <w:pPr/>
          </w:p>
        </w:tc>
      </w:tr>
      <w:tr>
        <w:trPr>
          <w:trHeight w:val="874" w:hRule="exact"/>
        </w:trPr>
        <w:tc>
          <w:tcPr>
            <w:tcW w:w="30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承诺投资项目</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49"/>
              <w:ind w:left="127" w:right="131"/>
              <w:jc w:val="both"/>
              <w:rPr>
                <w:rFonts w:ascii="新宋体" w:hAnsi="新宋体" w:cs="新宋体" w:eastAsia="新宋体" w:hint="default"/>
                <w:sz w:val="18"/>
                <w:szCs w:val="18"/>
              </w:rPr>
            </w:pPr>
            <w:r>
              <w:rPr>
                <w:rFonts w:ascii="新宋体" w:hAnsi="新宋体" w:cs="新宋体" w:eastAsia="新宋体" w:hint="default"/>
                <w:sz w:val="18"/>
                <w:szCs w:val="18"/>
              </w:rPr>
              <w:t>已变更项 目，含部 分变更</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4" w:lineRule="auto"/>
              <w:ind w:left="108" w:right="110"/>
              <w:jc w:val="left"/>
              <w:rPr>
                <w:rFonts w:ascii="新宋体" w:hAnsi="新宋体" w:cs="新宋体" w:eastAsia="新宋体" w:hint="default"/>
                <w:sz w:val="18"/>
                <w:szCs w:val="18"/>
              </w:rPr>
            </w:pPr>
            <w:r>
              <w:rPr>
                <w:rFonts w:ascii="新宋体" w:hAnsi="新宋体" w:cs="新宋体" w:eastAsia="新宋体" w:hint="default"/>
                <w:sz w:val="18"/>
                <w:szCs w:val="18"/>
              </w:rPr>
              <w:t>募集资金承 诺投资总额</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4" w:lineRule="auto"/>
              <w:ind w:left="379" w:right="110" w:hanging="272"/>
              <w:jc w:val="left"/>
              <w:rPr>
                <w:rFonts w:ascii="新宋体" w:hAnsi="新宋体" w:cs="新宋体" w:eastAsia="新宋体" w:hint="default"/>
                <w:sz w:val="18"/>
                <w:szCs w:val="18"/>
              </w:rPr>
            </w:pPr>
            <w:r>
              <w:rPr>
                <w:rFonts w:ascii="新宋体" w:hAnsi="新宋体" w:cs="新宋体" w:eastAsia="新宋体" w:hint="default"/>
                <w:sz w:val="18"/>
                <w:szCs w:val="18"/>
              </w:rPr>
              <w:t>调整后投资 总额</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4" w:lineRule="auto"/>
              <w:ind w:left="451" w:right="179" w:hanging="272"/>
              <w:jc w:val="left"/>
              <w:rPr>
                <w:rFonts w:ascii="新宋体" w:hAnsi="新宋体" w:cs="新宋体" w:eastAsia="新宋体" w:hint="default"/>
                <w:sz w:val="18"/>
                <w:szCs w:val="18"/>
              </w:rPr>
            </w:pPr>
            <w:r>
              <w:rPr>
                <w:rFonts w:ascii="新宋体" w:hAnsi="新宋体" w:cs="新宋体" w:eastAsia="新宋体" w:hint="default"/>
                <w:sz w:val="18"/>
                <w:szCs w:val="18"/>
              </w:rPr>
              <w:t>本年度投入 金额</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4" w:lineRule="auto"/>
              <w:ind w:left="180" w:right="180"/>
              <w:jc w:val="left"/>
              <w:rPr>
                <w:rFonts w:ascii="新宋体" w:hAnsi="新宋体" w:cs="新宋体" w:eastAsia="新宋体" w:hint="default"/>
                <w:sz w:val="18"/>
                <w:szCs w:val="18"/>
              </w:rPr>
            </w:pPr>
            <w:r>
              <w:rPr>
                <w:rFonts w:ascii="新宋体" w:hAnsi="新宋体" w:cs="新宋体" w:eastAsia="新宋体" w:hint="default"/>
                <w:sz w:val="18"/>
                <w:szCs w:val="18"/>
              </w:rPr>
              <w:t>截至期末累 计投入金额</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4" w:lineRule="auto"/>
              <w:ind w:left="129" w:right="125"/>
              <w:jc w:val="left"/>
              <w:rPr>
                <w:rFonts w:ascii="新宋体" w:hAnsi="新宋体" w:cs="新宋体" w:eastAsia="新宋体" w:hint="default"/>
                <w:sz w:val="18"/>
                <w:szCs w:val="18"/>
              </w:rPr>
            </w:pPr>
            <w:r>
              <w:rPr>
                <w:rFonts w:ascii="新宋体" w:hAnsi="新宋体" w:cs="新宋体" w:eastAsia="新宋体" w:hint="default"/>
                <w:sz w:val="18"/>
                <w:szCs w:val="18"/>
              </w:rPr>
              <w:t>截至期末 投入进度</w:t>
            </w:r>
          </w:p>
        </w:tc>
        <w:tc>
          <w:tcPr>
            <w:tcW w:w="17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4" w:lineRule="auto"/>
              <w:ind w:left="424" w:right="158" w:hanging="269"/>
              <w:jc w:val="left"/>
              <w:rPr>
                <w:rFonts w:ascii="新宋体" w:hAnsi="新宋体" w:cs="新宋体" w:eastAsia="新宋体" w:hint="default"/>
                <w:sz w:val="18"/>
                <w:szCs w:val="18"/>
              </w:rPr>
            </w:pPr>
            <w:r>
              <w:rPr>
                <w:rFonts w:ascii="新宋体" w:hAnsi="新宋体" w:cs="新宋体" w:eastAsia="新宋体" w:hint="default"/>
                <w:sz w:val="18"/>
                <w:szCs w:val="18"/>
              </w:rPr>
              <w:t>项目达到预定可使 用状态日期</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4" w:lineRule="auto"/>
              <w:ind w:left="115" w:right="113"/>
              <w:jc w:val="left"/>
              <w:rPr>
                <w:rFonts w:ascii="新宋体" w:hAnsi="新宋体" w:cs="新宋体" w:eastAsia="新宋体" w:hint="default"/>
                <w:sz w:val="18"/>
                <w:szCs w:val="18"/>
              </w:rPr>
            </w:pPr>
            <w:r>
              <w:rPr>
                <w:rFonts w:ascii="新宋体" w:hAnsi="新宋体" w:cs="新宋体" w:eastAsia="新宋体" w:hint="default"/>
                <w:sz w:val="18"/>
                <w:szCs w:val="18"/>
              </w:rPr>
              <w:t>本年度实 现的效益</w:t>
            </w:r>
          </w:p>
        </w:tc>
        <w:tc>
          <w:tcPr>
            <w:tcW w:w="926"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49"/>
              <w:ind w:left="187" w:right="182"/>
              <w:jc w:val="both"/>
              <w:rPr>
                <w:rFonts w:ascii="新宋体" w:hAnsi="新宋体" w:cs="新宋体" w:eastAsia="新宋体" w:hint="default"/>
                <w:sz w:val="18"/>
                <w:szCs w:val="18"/>
              </w:rPr>
            </w:pPr>
            <w:r>
              <w:rPr>
                <w:rFonts w:ascii="新宋体" w:hAnsi="新宋体" w:cs="新宋体" w:eastAsia="新宋体" w:hint="default"/>
                <w:sz w:val="18"/>
                <w:szCs w:val="18"/>
              </w:rPr>
              <w:t>是否达 到预计 效益</w:t>
            </w:r>
          </w:p>
        </w:tc>
        <w:tc>
          <w:tcPr>
            <w:tcW w:w="1246" w:type="dxa"/>
            <w:tcBorders>
              <w:top w:val="single" w:sz="6" w:space="0" w:color="000000"/>
              <w:left w:val="single" w:sz="6" w:space="0" w:color="000000"/>
              <w:bottom w:val="single" w:sz="6" w:space="0" w:color="000000"/>
              <w:right w:val="single" w:sz="12" w:space="0" w:color="000000"/>
            </w:tcBorders>
          </w:tcPr>
          <w:p>
            <w:pPr>
              <w:pStyle w:val="TableParagraph"/>
              <w:spacing w:line="244" w:lineRule="auto" w:before="49"/>
              <w:ind w:left="163" w:right="158"/>
              <w:jc w:val="center"/>
              <w:rPr>
                <w:rFonts w:ascii="新宋体" w:hAnsi="新宋体" w:cs="新宋体" w:eastAsia="新宋体" w:hint="default"/>
                <w:sz w:val="18"/>
                <w:szCs w:val="18"/>
              </w:rPr>
            </w:pPr>
            <w:r>
              <w:rPr>
                <w:rFonts w:ascii="新宋体" w:hAnsi="新宋体" w:cs="新宋体" w:eastAsia="新宋体" w:hint="default"/>
                <w:sz w:val="18"/>
                <w:szCs w:val="18"/>
              </w:rPr>
              <w:t>项目可行性 是否发生重 大变化</w:t>
            </w:r>
          </w:p>
        </w:tc>
      </w:tr>
      <w:tr>
        <w:trPr>
          <w:trHeight w:val="562" w:hRule="exact"/>
        </w:trPr>
        <w:tc>
          <w:tcPr>
            <w:tcW w:w="3022"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before="32"/>
              <w:ind w:left="93" w:right="204"/>
              <w:jc w:val="left"/>
              <w:rPr>
                <w:rFonts w:ascii="新宋体" w:hAnsi="新宋体" w:cs="新宋体" w:eastAsia="新宋体" w:hint="default"/>
                <w:sz w:val="18"/>
                <w:szCs w:val="18"/>
              </w:rPr>
            </w:pPr>
            <w:r>
              <w:rPr>
                <w:rFonts w:ascii="新宋体" w:hAnsi="新宋体" w:cs="新宋体" w:eastAsia="新宋体" w:hint="default"/>
                <w:sz w:val="18"/>
                <w:szCs w:val="18"/>
              </w:rPr>
              <w:t>年产</w:t>
            </w:r>
            <w:r>
              <w:rPr>
                <w:rFonts w:ascii="新宋体" w:hAnsi="新宋体" w:cs="新宋体" w:eastAsia="新宋体" w:hint="default"/>
                <w:spacing w:val="-45"/>
                <w:sz w:val="18"/>
                <w:szCs w:val="18"/>
              </w:rPr>
              <w:t> </w:t>
            </w:r>
            <w:r>
              <w:rPr>
                <w:rFonts w:ascii="新宋体" w:hAnsi="新宋体" w:cs="新宋体" w:eastAsia="新宋体" w:hint="default"/>
                <w:sz w:val="18"/>
                <w:szCs w:val="18"/>
              </w:rPr>
              <w:t>8</w:t>
            </w:r>
            <w:r>
              <w:rPr>
                <w:rFonts w:ascii="新宋体" w:hAnsi="新宋体" w:cs="新宋体" w:eastAsia="新宋体" w:hint="default"/>
                <w:spacing w:val="-46"/>
                <w:sz w:val="18"/>
                <w:szCs w:val="18"/>
              </w:rPr>
              <w:t> </w:t>
            </w:r>
            <w:r>
              <w:rPr>
                <w:rFonts w:ascii="新宋体" w:hAnsi="新宋体" w:cs="新宋体" w:eastAsia="新宋体" w:hint="default"/>
                <w:sz w:val="18"/>
                <w:szCs w:val="18"/>
              </w:rPr>
              <w:t>万支红外气体传感器及</w:t>
            </w:r>
            <w:r>
              <w:rPr>
                <w:rFonts w:ascii="新宋体" w:hAnsi="新宋体" w:cs="新宋体" w:eastAsia="新宋体" w:hint="default"/>
                <w:spacing w:val="-44"/>
                <w:sz w:val="18"/>
                <w:szCs w:val="18"/>
              </w:rPr>
              <w:t> </w:t>
            </w:r>
            <w:r>
              <w:rPr>
                <w:rFonts w:ascii="新宋体" w:hAnsi="新宋体" w:cs="新宋体" w:eastAsia="新宋体" w:hint="default"/>
                <w:sz w:val="18"/>
                <w:szCs w:val="18"/>
              </w:rPr>
              <w:t>7.5</w:t>
            </w:r>
            <w:r>
              <w:rPr>
                <w:rFonts w:ascii="新宋体" w:hAnsi="新宋体" w:cs="新宋体" w:eastAsia="新宋体" w:hint="default"/>
                <w:spacing w:val="1"/>
                <w:sz w:val="18"/>
                <w:szCs w:val="18"/>
              </w:rPr>
              <w:t> </w:t>
            </w:r>
            <w:r>
              <w:rPr>
                <w:rFonts w:ascii="新宋体" w:hAnsi="新宋体" w:cs="新宋体" w:eastAsia="新宋体" w:hint="default"/>
                <w:sz w:val="18"/>
                <w:szCs w:val="18"/>
              </w:rPr>
              <w:t>万台红外气体检测仪仪器仪表项目</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98"/>
              <w:jc w:val="right"/>
              <w:rPr>
                <w:rFonts w:ascii="新宋体" w:hAnsi="新宋体" w:cs="新宋体" w:eastAsia="新宋体" w:hint="default"/>
                <w:sz w:val="18"/>
                <w:szCs w:val="18"/>
              </w:rPr>
            </w:pPr>
            <w:r>
              <w:rPr>
                <w:rFonts w:ascii="新宋体"/>
                <w:spacing w:val="-1"/>
                <w:sz w:val="18"/>
              </w:rPr>
              <w:t>7,020.00</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00"/>
              <w:jc w:val="right"/>
              <w:rPr>
                <w:rFonts w:ascii="新宋体" w:hAnsi="新宋体" w:cs="新宋体" w:eastAsia="新宋体" w:hint="default"/>
                <w:sz w:val="18"/>
                <w:szCs w:val="18"/>
              </w:rPr>
            </w:pPr>
            <w:r>
              <w:rPr>
                <w:rFonts w:ascii="新宋体"/>
                <w:spacing w:val="-1"/>
                <w:sz w:val="18"/>
              </w:rPr>
              <w:t>7,020.00</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95"/>
              <w:jc w:val="right"/>
              <w:rPr>
                <w:rFonts w:ascii="新宋体" w:hAnsi="新宋体" w:cs="新宋体" w:eastAsia="新宋体" w:hint="default"/>
                <w:sz w:val="18"/>
                <w:szCs w:val="18"/>
              </w:rPr>
            </w:pPr>
            <w:r>
              <w:rPr>
                <w:rFonts w:ascii="新宋体"/>
                <w:spacing w:val="-1"/>
                <w:sz w:val="18"/>
              </w:rPr>
              <w:t>2,091.95</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00"/>
              <w:jc w:val="right"/>
              <w:rPr>
                <w:rFonts w:ascii="新宋体" w:hAnsi="新宋体" w:cs="新宋体" w:eastAsia="新宋体" w:hint="default"/>
                <w:sz w:val="18"/>
                <w:szCs w:val="18"/>
              </w:rPr>
            </w:pPr>
            <w:r>
              <w:rPr>
                <w:rFonts w:ascii="新宋体"/>
                <w:spacing w:val="-1"/>
                <w:sz w:val="18"/>
              </w:rPr>
              <w:t>2,872.44</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95"/>
              <w:jc w:val="right"/>
              <w:rPr>
                <w:rFonts w:ascii="新宋体" w:hAnsi="新宋体" w:cs="新宋体" w:eastAsia="新宋体" w:hint="default"/>
                <w:sz w:val="18"/>
                <w:szCs w:val="18"/>
              </w:rPr>
            </w:pPr>
            <w:r>
              <w:rPr>
                <w:rFonts w:ascii="新宋体"/>
                <w:spacing w:val="-1"/>
                <w:sz w:val="18"/>
              </w:rPr>
              <w:t>40.92%</w:t>
            </w:r>
          </w:p>
        </w:tc>
        <w:tc>
          <w:tcPr>
            <w:tcW w:w="17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403" w:right="0"/>
              <w:jc w:val="left"/>
              <w:rPr>
                <w:rFonts w:ascii="新宋体" w:hAnsi="新宋体" w:cs="新宋体" w:eastAsia="新宋体" w:hint="default"/>
                <w:sz w:val="18"/>
                <w:szCs w:val="18"/>
              </w:rPr>
            </w:pPr>
            <w:r>
              <w:rPr>
                <w:rFonts w:ascii="新宋体" w:hAnsi="新宋体" w:cs="新宋体" w:eastAsia="新宋体" w:hint="default"/>
                <w:sz w:val="18"/>
                <w:szCs w:val="18"/>
              </w:rPr>
              <w:t>2012</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w:t>
            </w:r>
            <w:r>
              <w:rPr>
                <w:rFonts w:ascii="新宋体" w:hAnsi="新宋体" w:cs="新宋体" w:eastAsia="新宋体" w:hint="default"/>
                <w:spacing w:val="-45"/>
                <w:sz w:val="18"/>
                <w:szCs w:val="18"/>
              </w:rPr>
              <w:t> </w:t>
            </w:r>
            <w:r>
              <w:rPr>
                <w:rFonts w:ascii="新宋体" w:hAnsi="新宋体" w:cs="新宋体" w:eastAsia="新宋体" w:hint="default"/>
                <w:sz w:val="18"/>
                <w:szCs w:val="18"/>
              </w:rPr>
              <w:t>6</w:t>
            </w:r>
            <w:r>
              <w:rPr>
                <w:rFonts w:ascii="新宋体" w:hAnsi="新宋体" w:cs="新宋体" w:eastAsia="新宋体" w:hint="default"/>
                <w:spacing w:val="-46"/>
                <w:sz w:val="18"/>
                <w:szCs w:val="18"/>
              </w:rPr>
              <w:t> </w:t>
            </w:r>
            <w:r>
              <w:rPr>
                <w:rFonts w:ascii="新宋体" w:hAnsi="新宋体" w:cs="新宋体" w:eastAsia="新宋体" w:hint="default"/>
                <w:sz w:val="18"/>
                <w:szCs w:val="18"/>
              </w:rPr>
              <w:t>月</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203"/>
              <w:jc w:val="right"/>
              <w:rPr>
                <w:rFonts w:ascii="新宋体" w:hAnsi="新宋体" w:cs="新宋体" w:eastAsia="新宋体" w:hint="default"/>
                <w:sz w:val="18"/>
                <w:szCs w:val="18"/>
              </w:rPr>
            </w:pPr>
            <w:r>
              <w:rPr>
                <w:rFonts w:ascii="新宋体"/>
                <w:spacing w:val="-1"/>
                <w:sz w:val="18"/>
              </w:rPr>
              <w:t>518.07</w:t>
            </w:r>
          </w:p>
        </w:tc>
        <w:tc>
          <w:tcPr>
            <w:tcW w:w="9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是</w:t>
            </w:r>
          </w:p>
        </w:tc>
        <w:tc>
          <w:tcPr>
            <w:tcW w:w="12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5"/>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562" w:hRule="exact"/>
        </w:trPr>
        <w:tc>
          <w:tcPr>
            <w:tcW w:w="3022"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before="33"/>
              <w:ind w:left="93" w:right="113"/>
              <w:jc w:val="left"/>
              <w:rPr>
                <w:rFonts w:ascii="新宋体" w:hAnsi="新宋体" w:cs="新宋体" w:eastAsia="新宋体" w:hint="default"/>
                <w:sz w:val="18"/>
                <w:szCs w:val="18"/>
              </w:rPr>
            </w:pPr>
            <w:r>
              <w:rPr>
                <w:rFonts w:ascii="新宋体" w:hAnsi="新宋体" w:cs="新宋体" w:eastAsia="新宋体" w:hint="default"/>
                <w:sz w:val="18"/>
                <w:szCs w:val="18"/>
              </w:rPr>
              <w:t>年产</w:t>
            </w:r>
            <w:r>
              <w:rPr>
                <w:rFonts w:ascii="新宋体" w:hAnsi="新宋体" w:cs="新宋体" w:eastAsia="新宋体" w:hint="default"/>
                <w:spacing w:val="-45"/>
                <w:sz w:val="18"/>
                <w:szCs w:val="18"/>
              </w:rPr>
              <w:t> </w:t>
            </w:r>
            <w:r>
              <w:rPr>
                <w:rFonts w:ascii="新宋体" w:hAnsi="新宋体" w:cs="新宋体" w:eastAsia="新宋体" w:hint="default"/>
                <w:sz w:val="18"/>
                <w:szCs w:val="18"/>
              </w:rPr>
              <w:t>25</w:t>
            </w:r>
            <w:r>
              <w:rPr>
                <w:rFonts w:ascii="新宋体" w:hAnsi="新宋体" w:cs="新宋体" w:eastAsia="新宋体" w:hint="default"/>
                <w:spacing w:val="-46"/>
                <w:sz w:val="18"/>
                <w:szCs w:val="18"/>
              </w:rPr>
              <w:t> </w:t>
            </w:r>
            <w:r>
              <w:rPr>
                <w:rFonts w:ascii="新宋体" w:hAnsi="新宋体" w:cs="新宋体" w:eastAsia="新宋体" w:hint="default"/>
                <w:sz w:val="18"/>
                <w:szCs w:val="18"/>
              </w:rPr>
              <w:t>万台电化学气体检测仪器仪 表项目</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98"/>
              <w:jc w:val="right"/>
              <w:rPr>
                <w:rFonts w:ascii="新宋体" w:hAnsi="新宋体" w:cs="新宋体" w:eastAsia="新宋体" w:hint="default"/>
                <w:sz w:val="18"/>
                <w:szCs w:val="18"/>
              </w:rPr>
            </w:pPr>
            <w:r>
              <w:rPr>
                <w:rFonts w:ascii="新宋体"/>
                <w:spacing w:val="-1"/>
                <w:sz w:val="18"/>
              </w:rPr>
              <w:t>8,560.00</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00"/>
              <w:jc w:val="right"/>
              <w:rPr>
                <w:rFonts w:ascii="新宋体" w:hAnsi="新宋体" w:cs="新宋体" w:eastAsia="新宋体" w:hint="default"/>
                <w:sz w:val="18"/>
                <w:szCs w:val="18"/>
              </w:rPr>
            </w:pPr>
            <w:r>
              <w:rPr>
                <w:rFonts w:ascii="新宋体"/>
                <w:spacing w:val="-1"/>
                <w:sz w:val="18"/>
              </w:rPr>
              <w:t>8,560.00</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95"/>
              <w:jc w:val="right"/>
              <w:rPr>
                <w:rFonts w:ascii="新宋体" w:hAnsi="新宋体" w:cs="新宋体" w:eastAsia="新宋体" w:hint="default"/>
                <w:sz w:val="18"/>
                <w:szCs w:val="18"/>
              </w:rPr>
            </w:pPr>
            <w:r>
              <w:rPr>
                <w:rFonts w:ascii="新宋体"/>
                <w:spacing w:val="-1"/>
                <w:sz w:val="18"/>
              </w:rPr>
              <w:t>1,911.84</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00"/>
              <w:jc w:val="right"/>
              <w:rPr>
                <w:rFonts w:ascii="新宋体" w:hAnsi="新宋体" w:cs="新宋体" w:eastAsia="新宋体" w:hint="default"/>
                <w:sz w:val="18"/>
                <w:szCs w:val="18"/>
              </w:rPr>
            </w:pPr>
            <w:r>
              <w:rPr>
                <w:rFonts w:ascii="新宋体"/>
                <w:spacing w:val="-1"/>
                <w:sz w:val="18"/>
              </w:rPr>
              <w:t>2,620.29</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95"/>
              <w:jc w:val="right"/>
              <w:rPr>
                <w:rFonts w:ascii="新宋体" w:hAnsi="新宋体" w:cs="新宋体" w:eastAsia="新宋体" w:hint="default"/>
                <w:sz w:val="18"/>
                <w:szCs w:val="18"/>
              </w:rPr>
            </w:pPr>
            <w:r>
              <w:rPr>
                <w:rFonts w:ascii="新宋体"/>
                <w:spacing w:val="-1"/>
                <w:sz w:val="18"/>
              </w:rPr>
              <w:t>30.61%</w:t>
            </w:r>
          </w:p>
        </w:tc>
        <w:tc>
          <w:tcPr>
            <w:tcW w:w="17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403" w:right="0"/>
              <w:jc w:val="left"/>
              <w:rPr>
                <w:rFonts w:ascii="新宋体" w:hAnsi="新宋体" w:cs="新宋体" w:eastAsia="新宋体" w:hint="default"/>
                <w:sz w:val="18"/>
                <w:szCs w:val="18"/>
              </w:rPr>
            </w:pPr>
            <w:r>
              <w:rPr>
                <w:rFonts w:ascii="新宋体" w:hAnsi="新宋体" w:cs="新宋体" w:eastAsia="新宋体" w:hint="default"/>
                <w:sz w:val="18"/>
                <w:szCs w:val="18"/>
              </w:rPr>
              <w:t>2012</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w:t>
            </w:r>
            <w:r>
              <w:rPr>
                <w:rFonts w:ascii="新宋体" w:hAnsi="新宋体" w:cs="新宋体" w:eastAsia="新宋体" w:hint="default"/>
                <w:spacing w:val="-45"/>
                <w:sz w:val="18"/>
                <w:szCs w:val="18"/>
              </w:rPr>
              <w:t> </w:t>
            </w:r>
            <w:r>
              <w:rPr>
                <w:rFonts w:ascii="新宋体" w:hAnsi="新宋体" w:cs="新宋体" w:eastAsia="新宋体" w:hint="default"/>
                <w:sz w:val="18"/>
                <w:szCs w:val="18"/>
              </w:rPr>
              <w:t>6</w:t>
            </w:r>
            <w:r>
              <w:rPr>
                <w:rFonts w:ascii="新宋体" w:hAnsi="新宋体" w:cs="新宋体" w:eastAsia="新宋体" w:hint="default"/>
                <w:spacing w:val="-46"/>
                <w:sz w:val="18"/>
                <w:szCs w:val="18"/>
              </w:rPr>
              <w:t> </w:t>
            </w:r>
            <w:r>
              <w:rPr>
                <w:rFonts w:ascii="新宋体" w:hAnsi="新宋体" w:cs="新宋体" w:eastAsia="新宋体" w:hint="default"/>
                <w:sz w:val="18"/>
                <w:szCs w:val="18"/>
              </w:rPr>
              <w:t>月</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26"/>
              <w:jc w:val="right"/>
              <w:rPr>
                <w:rFonts w:ascii="新宋体" w:hAnsi="新宋体" w:cs="新宋体" w:eastAsia="新宋体" w:hint="default"/>
                <w:sz w:val="18"/>
                <w:szCs w:val="18"/>
              </w:rPr>
            </w:pPr>
            <w:r>
              <w:rPr>
                <w:rFonts w:ascii="新宋体"/>
                <w:spacing w:val="-1"/>
                <w:sz w:val="18"/>
              </w:rPr>
              <w:t>1,074.42</w:t>
            </w:r>
          </w:p>
        </w:tc>
        <w:tc>
          <w:tcPr>
            <w:tcW w:w="9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是</w:t>
            </w:r>
          </w:p>
        </w:tc>
        <w:tc>
          <w:tcPr>
            <w:tcW w:w="12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5"/>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29" w:hRule="exact"/>
        </w:trPr>
        <w:tc>
          <w:tcPr>
            <w:tcW w:w="30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客户营销服务网络建设项目</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8"/>
              <w:jc w:val="right"/>
              <w:rPr>
                <w:rFonts w:ascii="新宋体" w:hAnsi="新宋体" w:cs="新宋体" w:eastAsia="新宋体" w:hint="default"/>
                <w:sz w:val="18"/>
                <w:szCs w:val="18"/>
              </w:rPr>
            </w:pPr>
            <w:r>
              <w:rPr>
                <w:rFonts w:ascii="新宋体"/>
                <w:spacing w:val="-1"/>
                <w:sz w:val="18"/>
              </w:rPr>
              <w:t>2,577.00</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00"/>
              <w:jc w:val="right"/>
              <w:rPr>
                <w:rFonts w:ascii="新宋体" w:hAnsi="新宋体" w:cs="新宋体" w:eastAsia="新宋体" w:hint="default"/>
                <w:sz w:val="18"/>
                <w:szCs w:val="18"/>
              </w:rPr>
            </w:pPr>
            <w:r>
              <w:rPr>
                <w:rFonts w:ascii="新宋体"/>
                <w:spacing w:val="-1"/>
                <w:sz w:val="18"/>
              </w:rPr>
              <w:t>2,577.00</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5"/>
              <w:jc w:val="right"/>
              <w:rPr>
                <w:rFonts w:ascii="新宋体" w:hAnsi="新宋体" w:cs="新宋体" w:eastAsia="新宋体" w:hint="default"/>
                <w:sz w:val="18"/>
                <w:szCs w:val="18"/>
              </w:rPr>
            </w:pPr>
            <w:r>
              <w:rPr>
                <w:rFonts w:ascii="新宋体"/>
                <w:spacing w:val="-1"/>
                <w:sz w:val="18"/>
              </w:rPr>
              <w:t>683.23</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00"/>
              <w:jc w:val="right"/>
              <w:rPr>
                <w:rFonts w:ascii="新宋体" w:hAnsi="新宋体" w:cs="新宋体" w:eastAsia="新宋体" w:hint="default"/>
                <w:sz w:val="18"/>
                <w:szCs w:val="18"/>
              </w:rPr>
            </w:pPr>
            <w:r>
              <w:rPr>
                <w:rFonts w:ascii="新宋体"/>
                <w:spacing w:val="-1"/>
                <w:sz w:val="18"/>
              </w:rPr>
              <w:t>1,132.05</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5"/>
              <w:jc w:val="right"/>
              <w:rPr>
                <w:rFonts w:ascii="新宋体" w:hAnsi="新宋体" w:cs="新宋体" w:eastAsia="新宋体" w:hint="default"/>
                <w:sz w:val="18"/>
                <w:szCs w:val="18"/>
              </w:rPr>
            </w:pPr>
            <w:r>
              <w:rPr>
                <w:rFonts w:ascii="新宋体"/>
                <w:spacing w:val="-1"/>
                <w:sz w:val="18"/>
              </w:rPr>
              <w:t>43.93%</w:t>
            </w:r>
          </w:p>
        </w:tc>
        <w:tc>
          <w:tcPr>
            <w:tcW w:w="17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403" w:right="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w:t>
            </w:r>
            <w:r>
              <w:rPr>
                <w:rFonts w:ascii="新宋体" w:hAnsi="新宋体" w:cs="新宋体" w:eastAsia="新宋体" w:hint="default"/>
                <w:spacing w:val="-45"/>
                <w:sz w:val="18"/>
                <w:szCs w:val="18"/>
              </w:rPr>
              <w:t> </w:t>
            </w:r>
            <w:r>
              <w:rPr>
                <w:rFonts w:ascii="新宋体" w:hAnsi="新宋体" w:cs="新宋体" w:eastAsia="新宋体" w:hint="default"/>
                <w:sz w:val="18"/>
                <w:szCs w:val="18"/>
              </w:rPr>
              <w:t>6</w:t>
            </w:r>
            <w:r>
              <w:rPr>
                <w:rFonts w:ascii="新宋体" w:hAnsi="新宋体" w:cs="新宋体" w:eastAsia="新宋体" w:hint="default"/>
                <w:spacing w:val="-46"/>
                <w:sz w:val="18"/>
                <w:szCs w:val="18"/>
              </w:rPr>
              <w:t> </w:t>
            </w:r>
            <w:r>
              <w:rPr>
                <w:rFonts w:ascii="新宋体" w:hAnsi="新宋体" w:cs="新宋体" w:eastAsia="新宋体" w:hint="default"/>
                <w:sz w:val="18"/>
                <w:szCs w:val="18"/>
              </w:rPr>
              <w:t>月</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4"/>
              <w:jc w:val="right"/>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9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12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29" w:hRule="exact"/>
        </w:trPr>
        <w:tc>
          <w:tcPr>
            <w:tcW w:w="30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暂时补充流动资金</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6"/>
              <w:jc w:val="right"/>
              <w:rPr>
                <w:rFonts w:ascii="新宋体" w:hAnsi="新宋体" w:cs="新宋体" w:eastAsia="新宋体" w:hint="default"/>
                <w:sz w:val="18"/>
                <w:szCs w:val="18"/>
              </w:rPr>
            </w:pPr>
            <w:r>
              <w:rPr>
                <w:rFonts w:ascii="新宋体"/>
                <w:sz w:val="18"/>
              </w:rPr>
              <w:t>--</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8"/>
              <w:jc w:val="right"/>
              <w:rPr>
                <w:rFonts w:ascii="新宋体" w:hAnsi="新宋体" w:cs="新宋体" w:eastAsia="新宋体" w:hint="default"/>
                <w:sz w:val="18"/>
                <w:szCs w:val="18"/>
              </w:rPr>
            </w:pPr>
            <w:r>
              <w:rPr>
                <w:rFonts w:ascii="新宋体"/>
                <w:sz w:val="18"/>
              </w:rPr>
              <w:t>--</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5"/>
              <w:jc w:val="right"/>
              <w:rPr>
                <w:rFonts w:ascii="新宋体" w:hAnsi="新宋体" w:cs="新宋体" w:eastAsia="新宋体" w:hint="default"/>
                <w:sz w:val="18"/>
                <w:szCs w:val="18"/>
              </w:rPr>
            </w:pPr>
            <w:r>
              <w:rPr>
                <w:rFonts w:ascii="新宋体"/>
                <w:spacing w:val="-1"/>
                <w:sz w:val="18"/>
              </w:rPr>
              <w:t>3,500.00</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00"/>
              <w:jc w:val="right"/>
              <w:rPr>
                <w:rFonts w:ascii="新宋体" w:hAnsi="新宋体" w:cs="新宋体" w:eastAsia="新宋体" w:hint="default"/>
                <w:sz w:val="18"/>
                <w:szCs w:val="18"/>
              </w:rPr>
            </w:pPr>
            <w:r>
              <w:rPr>
                <w:rFonts w:ascii="新宋体"/>
                <w:spacing w:val="-1"/>
                <w:sz w:val="18"/>
              </w:rPr>
              <w:t>3,500.00</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5"/>
              <w:jc w:val="right"/>
              <w:rPr>
                <w:rFonts w:ascii="新宋体" w:hAnsi="新宋体" w:cs="新宋体" w:eastAsia="新宋体" w:hint="default"/>
                <w:sz w:val="18"/>
                <w:szCs w:val="18"/>
              </w:rPr>
            </w:pPr>
            <w:r>
              <w:rPr>
                <w:rFonts w:ascii="新宋体"/>
                <w:sz w:val="18"/>
              </w:rPr>
              <w:t>100.00%</w:t>
            </w:r>
          </w:p>
        </w:tc>
        <w:tc>
          <w:tcPr>
            <w:tcW w:w="17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695" w:right="0"/>
              <w:jc w:val="left"/>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4"/>
              <w:jc w:val="right"/>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9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12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27" w:hRule="exact"/>
        </w:trPr>
        <w:tc>
          <w:tcPr>
            <w:tcW w:w="30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承诺投资项目小计</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8"/>
              <w:jc w:val="right"/>
              <w:rPr>
                <w:rFonts w:ascii="新宋体" w:hAnsi="新宋体" w:cs="新宋体" w:eastAsia="新宋体" w:hint="default"/>
                <w:sz w:val="18"/>
                <w:szCs w:val="18"/>
              </w:rPr>
            </w:pPr>
            <w:r>
              <w:rPr>
                <w:rFonts w:ascii="新宋体"/>
                <w:spacing w:val="-1"/>
                <w:sz w:val="18"/>
              </w:rPr>
              <w:t>18,157.00</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00"/>
              <w:jc w:val="right"/>
              <w:rPr>
                <w:rFonts w:ascii="新宋体" w:hAnsi="新宋体" w:cs="新宋体" w:eastAsia="新宋体" w:hint="default"/>
                <w:sz w:val="18"/>
                <w:szCs w:val="18"/>
              </w:rPr>
            </w:pPr>
            <w:r>
              <w:rPr>
                <w:rFonts w:ascii="新宋体"/>
                <w:spacing w:val="-1"/>
                <w:sz w:val="18"/>
              </w:rPr>
              <w:t>18,157.00</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5"/>
              <w:jc w:val="right"/>
              <w:rPr>
                <w:rFonts w:ascii="新宋体" w:hAnsi="新宋体" w:cs="新宋体" w:eastAsia="新宋体" w:hint="default"/>
                <w:sz w:val="18"/>
                <w:szCs w:val="18"/>
              </w:rPr>
            </w:pPr>
            <w:r>
              <w:rPr>
                <w:rFonts w:ascii="新宋体"/>
                <w:spacing w:val="-1"/>
                <w:sz w:val="18"/>
              </w:rPr>
              <w:t>8,187.02</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00"/>
              <w:jc w:val="right"/>
              <w:rPr>
                <w:rFonts w:ascii="新宋体" w:hAnsi="新宋体" w:cs="新宋体" w:eastAsia="新宋体" w:hint="default"/>
                <w:sz w:val="18"/>
                <w:szCs w:val="18"/>
              </w:rPr>
            </w:pPr>
            <w:r>
              <w:rPr>
                <w:rFonts w:ascii="新宋体"/>
                <w:spacing w:val="-1"/>
                <w:sz w:val="18"/>
              </w:rPr>
              <w:t>10,124.78</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17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3"/>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12"/>
              <w:jc w:val="right"/>
              <w:rPr>
                <w:rFonts w:ascii="新宋体" w:hAnsi="新宋体" w:cs="新宋体" w:eastAsia="新宋体" w:hint="default"/>
                <w:sz w:val="18"/>
                <w:szCs w:val="18"/>
              </w:rPr>
            </w:pPr>
            <w:r>
              <w:rPr>
                <w:rFonts w:ascii="新宋体"/>
                <w:spacing w:val="-1"/>
                <w:sz w:val="18"/>
              </w:rPr>
              <w:t>1,592.49</w:t>
            </w:r>
          </w:p>
        </w:tc>
        <w:tc>
          <w:tcPr>
            <w:tcW w:w="9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12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r>
      <w:tr>
        <w:trPr>
          <w:trHeight w:val="329" w:hRule="exact"/>
        </w:trPr>
        <w:tc>
          <w:tcPr>
            <w:tcW w:w="30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超募资金投向</w:t>
            </w:r>
          </w:p>
        </w:tc>
        <w:tc>
          <w:tcPr>
            <w:tcW w:w="11711" w:type="dxa"/>
            <w:gridSpan w:val="10"/>
            <w:tcBorders>
              <w:top w:val="single" w:sz="6" w:space="0" w:color="000000"/>
              <w:left w:val="single" w:sz="6" w:space="0" w:color="000000"/>
              <w:bottom w:val="single" w:sz="6" w:space="0" w:color="000000"/>
              <w:right w:val="single" w:sz="12" w:space="0" w:color="000000"/>
            </w:tcBorders>
          </w:tcPr>
          <w:p>
            <w:pPr/>
          </w:p>
        </w:tc>
      </w:tr>
      <w:tr>
        <w:trPr>
          <w:trHeight w:val="562" w:hRule="exact"/>
        </w:trPr>
        <w:tc>
          <w:tcPr>
            <w:tcW w:w="30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5"/>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投资设立智威宇讯</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98"/>
              <w:jc w:val="right"/>
              <w:rPr>
                <w:rFonts w:ascii="新宋体" w:hAnsi="新宋体" w:cs="新宋体" w:eastAsia="新宋体" w:hint="default"/>
                <w:sz w:val="18"/>
                <w:szCs w:val="18"/>
              </w:rPr>
            </w:pPr>
            <w:r>
              <w:rPr>
                <w:rFonts w:ascii="新宋体"/>
                <w:spacing w:val="-1"/>
                <w:sz w:val="18"/>
              </w:rPr>
              <w:t>4,900.00</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00"/>
              <w:jc w:val="right"/>
              <w:rPr>
                <w:rFonts w:ascii="新宋体" w:hAnsi="新宋体" w:cs="新宋体" w:eastAsia="新宋体" w:hint="default"/>
                <w:sz w:val="18"/>
                <w:szCs w:val="18"/>
              </w:rPr>
            </w:pPr>
            <w:r>
              <w:rPr>
                <w:rFonts w:ascii="新宋体"/>
                <w:spacing w:val="-1"/>
                <w:sz w:val="18"/>
              </w:rPr>
              <w:t>4,900.00</w:t>
            </w:r>
          </w:p>
        </w:tc>
        <w:tc>
          <w:tcPr>
            <w:tcW w:w="1274"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00"/>
              <w:jc w:val="right"/>
              <w:rPr>
                <w:rFonts w:ascii="新宋体" w:hAnsi="新宋体" w:cs="新宋体" w:eastAsia="新宋体" w:hint="default"/>
                <w:sz w:val="18"/>
                <w:szCs w:val="18"/>
              </w:rPr>
            </w:pPr>
            <w:r>
              <w:rPr>
                <w:rFonts w:ascii="新宋体"/>
                <w:spacing w:val="-1"/>
                <w:sz w:val="18"/>
              </w:rPr>
              <w:t>4,900.00</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95"/>
              <w:jc w:val="right"/>
              <w:rPr>
                <w:rFonts w:ascii="新宋体" w:hAnsi="新宋体" w:cs="新宋体" w:eastAsia="新宋体" w:hint="default"/>
                <w:sz w:val="18"/>
                <w:szCs w:val="18"/>
              </w:rPr>
            </w:pPr>
            <w:r>
              <w:rPr>
                <w:rFonts w:ascii="新宋体"/>
                <w:sz w:val="18"/>
              </w:rPr>
              <w:t>100.00%</w:t>
            </w:r>
          </w:p>
        </w:tc>
        <w:tc>
          <w:tcPr>
            <w:tcW w:w="1769"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36"/>
              <w:ind w:left="100" w:right="101"/>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24"/>
                <w:sz w:val="18"/>
                <w:szCs w:val="18"/>
              </w:rPr>
              <w:t> </w:t>
            </w:r>
            <w:r>
              <w:rPr>
                <w:rFonts w:ascii="新宋体" w:hAnsi="新宋体" w:cs="新宋体" w:eastAsia="新宋体" w:hint="default"/>
                <w:sz w:val="18"/>
                <w:szCs w:val="18"/>
              </w:rPr>
              <w:t>年</w:t>
            </w:r>
            <w:r>
              <w:rPr>
                <w:rFonts w:ascii="新宋体" w:hAnsi="新宋体" w:cs="新宋体" w:eastAsia="新宋体" w:hint="default"/>
                <w:spacing w:val="-23"/>
                <w:sz w:val="18"/>
                <w:szCs w:val="18"/>
              </w:rPr>
              <w:t> </w:t>
            </w:r>
            <w:r>
              <w:rPr>
                <w:rFonts w:ascii="新宋体" w:hAnsi="新宋体" w:cs="新宋体" w:eastAsia="新宋体" w:hint="default"/>
                <w:sz w:val="18"/>
                <w:szCs w:val="18"/>
              </w:rPr>
              <w:t>6</w:t>
            </w:r>
            <w:r>
              <w:rPr>
                <w:rFonts w:ascii="新宋体" w:hAnsi="新宋体" w:cs="新宋体" w:eastAsia="新宋体" w:hint="default"/>
                <w:spacing w:val="-24"/>
                <w:sz w:val="18"/>
                <w:szCs w:val="18"/>
              </w:rPr>
              <w:t> </w:t>
            </w:r>
            <w:r>
              <w:rPr>
                <w:rFonts w:ascii="新宋体" w:hAnsi="新宋体" w:cs="新宋体" w:eastAsia="新宋体" w:hint="default"/>
                <w:sz w:val="18"/>
                <w:szCs w:val="18"/>
              </w:rPr>
              <w:t>月完成工 商注册登记</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204"/>
              <w:jc w:val="right"/>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9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12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5"/>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29" w:hRule="exact"/>
        </w:trPr>
        <w:tc>
          <w:tcPr>
            <w:tcW w:w="30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归还银行贷款</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新宋体" w:hAnsi="新宋体" w:cs="新宋体" w:eastAsia="新宋体" w:hint="default"/>
                <w:sz w:val="18"/>
                <w:szCs w:val="18"/>
              </w:rPr>
            </w:pPr>
            <w:r>
              <w:rPr>
                <w:rFonts w:ascii="新宋体"/>
                <w:spacing w:val="-1"/>
                <w:sz w:val="18"/>
              </w:rPr>
              <w:t>1,000.00</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0"/>
              <w:jc w:val="right"/>
              <w:rPr>
                <w:rFonts w:ascii="新宋体" w:hAnsi="新宋体" w:cs="新宋体" w:eastAsia="新宋体" w:hint="default"/>
                <w:sz w:val="18"/>
                <w:szCs w:val="18"/>
              </w:rPr>
            </w:pPr>
            <w:r>
              <w:rPr>
                <w:rFonts w:ascii="新宋体"/>
                <w:spacing w:val="-1"/>
                <w:sz w:val="18"/>
              </w:rPr>
              <w:t>1,000.00</w:t>
            </w:r>
          </w:p>
        </w:tc>
        <w:tc>
          <w:tcPr>
            <w:tcW w:w="1274"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0"/>
              <w:jc w:val="right"/>
              <w:rPr>
                <w:rFonts w:ascii="新宋体" w:hAnsi="新宋体" w:cs="新宋体" w:eastAsia="新宋体" w:hint="default"/>
                <w:sz w:val="18"/>
                <w:szCs w:val="18"/>
              </w:rPr>
            </w:pPr>
            <w:r>
              <w:rPr>
                <w:rFonts w:ascii="新宋体"/>
                <w:spacing w:val="-1"/>
                <w:sz w:val="18"/>
              </w:rPr>
              <w:t>1,000.00</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5"/>
              <w:jc w:val="right"/>
              <w:rPr>
                <w:rFonts w:ascii="新宋体" w:hAnsi="新宋体" w:cs="新宋体" w:eastAsia="新宋体" w:hint="default"/>
                <w:sz w:val="18"/>
                <w:szCs w:val="18"/>
              </w:rPr>
            </w:pPr>
            <w:r>
              <w:rPr>
                <w:rFonts w:ascii="新宋体"/>
                <w:sz w:val="18"/>
              </w:rPr>
              <w:t>100.00%</w:t>
            </w:r>
          </w:p>
        </w:tc>
        <w:tc>
          <w:tcPr>
            <w:tcW w:w="17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31" w:right="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w:t>
            </w:r>
            <w:r>
              <w:rPr>
                <w:rFonts w:ascii="新宋体" w:hAnsi="新宋体" w:cs="新宋体" w:eastAsia="新宋体" w:hint="default"/>
                <w:spacing w:val="-45"/>
                <w:sz w:val="18"/>
                <w:szCs w:val="18"/>
              </w:rPr>
              <w:t> </w:t>
            </w:r>
            <w:r>
              <w:rPr>
                <w:rFonts w:ascii="新宋体" w:hAnsi="新宋体" w:cs="新宋体" w:eastAsia="新宋体" w:hint="default"/>
                <w:sz w:val="18"/>
                <w:szCs w:val="18"/>
              </w:rPr>
              <w:t>6</w:t>
            </w:r>
            <w:r>
              <w:rPr>
                <w:rFonts w:ascii="新宋体" w:hAnsi="新宋体" w:cs="新宋体" w:eastAsia="新宋体" w:hint="default"/>
                <w:spacing w:val="-46"/>
                <w:sz w:val="18"/>
                <w:szCs w:val="18"/>
              </w:rPr>
              <w:t> </w:t>
            </w:r>
            <w:r>
              <w:rPr>
                <w:rFonts w:ascii="新宋体" w:hAnsi="新宋体" w:cs="新宋体" w:eastAsia="新宋体" w:hint="default"/>
                <w:sz w:val="18"/>
                <w:szCs w:val="18"/>
              </w:rPr>
              <w:t>月已归还</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04"/>
              <w:jc w:val="right"/>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9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12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562" w:hRule="exact"/>
        </w:trPr>
        <w:tc>
          <w:tcPr>
            <w:tcW w:w="30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5"/>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增资子公司创威煤安</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98"/>
              <w:jc w:val="right"/>
              <w:rPr>
                <w:rFonts w:ascii="新宋体" w:hAnsi="新宋体" w:cs="新宋体" w:eastAsia="新宋体" w:hint="default"/>
                <w:sz w:val="18"/>
                <w:szCs w:val="18"/>
              </w:rPr>
            </w:pPr>
            <w:r>
              <w:rPr>
                <w:rFonts w:ascii="新宋体"/>
                <w:spacing w:val="-1"/>
                <w:sz w:val="18"/>
              </w:rPr>
              <w:t>3,000.00</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00"/>
              <w:jc w:val="right"/>
              <w:rPr>
                <w:rFonts w:ascii="新宋体" w:hAnsi="新宋体" w:cs="新宋体" w:eastAsia="新宋体" w:hint="default"/>
                <w:sz w:val="18"/>
                <w:szCs w:val="18"/>
              </w:rPr>
            </w:pPr>
            <w:r>
              <w:rPr>
                <w:rFonts w:ascii="新宋体"/>
                <w:spacing w:val="-1"/>
                <w:sz w:val="18"/>
              </w:rPr>
              <w:t>3,000.00</w:t>
            </w:r>
          </w:p>
        </w:tc>
        <w:tc>
          <w:tcPr>
            <w:tcW w:w="1274"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00"/>
              <w:jc w:val="right"/>
              <w:rPr>
                <w:rFonts w:ascii="新宋体" w:hAnsi="新宋体" w:cs="新宋体" w:eastAsia="新宋体" w:hint="default"/>
                <w:sz w:val="18"/>
                <w:szCs w:val="18"/>
              </w:rPr>
            </w:pPr>
            <w:r>
              <w:rPr>
                <w:rFonts w:ascii="新宋体"/>
                <w:spacing w:val="-1"/>
                <w:sz w:val="18"/>
              </w:rPr>
              <w:t>3,000.00</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95"/>
              <w:jc w:val="right"/>
              <w:rPr>
                <w:rFonts w:ascii="新宋体" w:hAnsi="新宋体" w:cs="新宋体" w:eastAsia="新宋体" w:hint="default"/>
                <w:sz w:val="18"/>
                <w:szCs w:val="18"/>
              </w:rPr>
            </w:pPr>
            <w:r>
              <w:rPr>
                <w:rFonts w:ascii="新宋体"/>
                <w:sz w:val="18"/>
              </w:rPr>
              <w:t>100.00%</w:t>
            </w:r>
          </w:p>
        </w:tc>
        <w:tc>
          <w:tcPr>
            <w:tcW w:w="1769"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36"/>
              <w:ind w:left="100" w:right="101"/>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24"/>
                <w:sz w:val="18"/>
                <w:szCs w:val="18"/>
              </w:rPr>
              <w:t> </w:t>
            </w:r>
            <w:r>
              <w:rPr>
                <w:rFonts w:ascii="新宋体" w:hAnsi="新宋体" w:cs="新宋体" w:eastAsia="新宋体" w:hint="default"/>
                <w:sz w:val="18"/>
                <w:szCs w:val="18"/>
              </w:rPr>
              <w:t>年</w:t>
            </w:r>
            <w:r>
              <w:rPr>
                <w:rFonts w:ascii="新宋体" w:hAnsi="新宋体" w:cs="新宋体" w:eastAsia="新宋体" w:hint="default"/>
                <w:spacing w:val="-23"/>
                <w:sz w:val="18"/>
                <w:szCs w:val="18"/>
              </w:rPr>
              <w:t> </w:t>
            </w:r>
            <w:r>
              <w:rPr>
                <w:rFonts w:ascii="新宋体" w:hAnsi="新宋体" w:cs="新宋体" w:eastAsia="新宋体" w:hint="default"/>
                <w:sz w:val="18"/>
                <w:szCs w:val="18"/>
              </w:rPr>
              <w:t>6</w:t>
            </w:r>
            <w:r>
              <w:rPr>
                <w:rFonts w:ascii="新宋体" w:hAnsi="新宋体" w:cs="新宋体" w:eastAsia="新宋体" w:hint="default"/>
                <w:spacing w:val="-24"/>
                <w:sz w:val="18"/>
                <w:szCs w:val="18"/>
              </w:rPr>
              <w:t> </w:t>
            </w:r>
            <w:r>
              <w:rPr>
                <w:rFonts w:ascii="新宋体" w:hAnsi="新宋体" w:cs="新宋体" w:eastAsia="新宋体" w:hint="default"/>
                <w:sz w:val="18"/>
                <w:szCs w:val="18"/>
              </w:rPr>
              <w:t>月完成工 商变更登记</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204"/>
              <w:jc w:val="right"/>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9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12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5"/>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29" w:hRule="exact"/>
        </w:trPr>
        <w:tc>
          <w:tcPr>
            <w:tcW w:w="30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补充流动资金</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新宋体" w:hAnsi="新宋体" w:cs="新宋体" w:eastAsia="新宋体" w:hint="default"/>
                <w:sz w:val="18"/>
                <w:szCs w:val="18"/>
              </w:rPr>
            </w:pPr>
            <w:r>
              <w:rPr>
                <w:rFonts w:ascii="新宋体"/>
                <w:spacing w:val="-1"/>
                <w:sz w:val="18"/>
              </w:rPr>
              <w:t>2,900.00</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0"/>
              <w:jc w:val="right"/>
              <w:rPr>
                <w:rFonts w:ascii="新宋体" w:hAnsi="新宋体" w:cs="新宋体" w:eastAsia="新宋体" w:hint="default"/>
                <w:sz w:val="18"/>
                <w:szCs w:val="18"/>
              </w:rPr>
            </w:pPr>
            <w:r>
              <w:rPr>
                <w:rFonts w:ascii="新宋体"/>
                <w:spacing w:val="-1"/>
                <w:sz w:val="18"/>
              </w:rPr>
              <w:t>2,900.00</w:t>
            </w:r>
          </w:p>
        </w:tc>
        <w:tc>
          <w:tcPr>
            <w:tcW w:w="1274"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5"/>
              <w:jc w:val="right"/>
              <w:rPr>
                <w:rFonts w:ascii="新宋体" w:hAnsi="新宋体" w:cs="新宋体" w:eastAsia="新宋体" w:hint="default"/>
                <w:sz w:val="18"/>
                <w:szCs w:val="18"/>
              </w:rPr>
            </w:pPr>
            <w:r>
              <w:rPr>
                <w:rFonts w:ascii="新宋体"/>
                <w:sz w:val="18"/>
              </w:rPr>
              <w:t>100.00%</w:t>
            </w:r>
          </w:p>
        </w:tc>
        <w:tc>
          <w:tcPr>
            <w:tcW w:w="17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3"/>
              <w:jc w:val="center"/>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04"/>
              <w:jc w:val="right"/>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9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12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29" w:hRule="exact"/>
        </w:trPr>
        <w:tc>
          <w:tcPr>
            <w:tcW w:w="30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扩建研发中心</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8"/>
              <w:jc w:val="right"/>
              <w:rPr>
                <w:rFonts w:ascii="新宋体" w:hAnsi="新宋体" w:cs="新宋体" w:eastAsia="新宋体" w:hint="default"/>
                <w:sz w:val="18"/>
                <w:szCs w:val="18"/>
              </w:rPr>
            </w:pPr>
            <w:r>
              <w:rPr>
                <w:rFonts w:ascii="新宋体"/>
                <w:spacing w:val="-1"/>
                <w:sz w:val="18"/>
              </w:rPr>
              <w:t>4,500.00</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00"/>
              <w:jc w:val="right"/>
              <w:rPr>
                <w:rFonts w:ascii="新宋体" w:hAnsi="新宋体" w:cs="新宋体" w:eastAsia="新宋体" w:hint="default"/>
                <w:sz w:val="18"/>
                <w:szCs w:val="18"/>
              </w:rPr>
            </w:pPr>
            <w:r>
              <w:rPr>
                <w:rFonts w:ascii="新宋体"/>
                <w:spacing w:val="-1"/>
                <w:sz w:val="18"/>
              </w:rPr>
              <w:t>4,500.00</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6"/>
              <w:jc w:val="right"/>
              <w:rPr>
                <w:rFonts w:ascii="新宋体" w:hAnsi="新宋体" w:cs="新宋体" w:eastAsia="新宋体" w:hint="default"/>
                <w:sz w:val="18"/>
                <w:szCs w:val="18"/>
              </w:rPr>
            </w:pPr>
            <w:r>
              <w:rPr>
                <w:rFonts w:ascii="新宋体"/>
                <w:spacing w:val="-1"/>
                <w:sz w:val="18"/>
              </w:rPr>
              <w:t>2,896.92</w:t>
            </w:r>
            <w:r>
              <w:rPr>
                <w:rFonts w:ascii="新宋体"/>
                <w:sz w:val="18"/>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3,414.52</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5"/>
              <w:jc w:val="right"/>
              <w:rPr>
                <w:rFonts w:ascii="新宋体" w:hAnsi="新宋体" w:cs="新宋体" w:eastAsia="新宋体" w:hint="default"/>
                <w:sz w:val="18"/>
                <w:szCs w:val="18"/>
              </w:rPr>
            </w:pPr>
            <w:r>
              <w:rPr>
                <w:rFonts w:ascii="新宋体"/>
                <w:spacing w:val="-1"/>
                <w:sz w:val="18"/>
              </w:rPr>
              <w:t>75.88%</w:t>
            </w:r>
          </w:p>
        </w:tc>
        <w:tc>
          <w:tcPr>
            <w:tcW w:w="17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403" w:right="0"/>
              <w:jc w:val="left"/>
              <w:rPr>
                <w:rFonts w:ascii="新宋体" w:hAnsi="新宋体" w:cs="新宋体" w:eastAsia="新宋体" w:hint="default"/>
                <w:sz w:val="18"/>
                <w:szCs w:val="18"/>
              </w:rPr>
            </w:pPr>
            <w:r>
              <w:rPr>
                <w:rFonts w:ascii="新宋体" w:hAnsi="新宋体" w:cs="新宋体" w:eastAsia="新宋体" w:hint="default"/>
                <w:sz w:val="18"/>
                <w:szCs w:val="18"/>
              </w:rPr>
              <w:t>2012</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w:t>
            </w:r>
            <w:r>
              <w:rPr>
                <w:rFonts w:ascii="新宋体" w:hAnsi="新宋体" w:cs="新宋体" w:eastAsia="新宋体" w:hint="default"/>
                <w:spacing w:val="-45"/>
                <w:sz w:val="18"/>
                <w:szCs w:val="18"/>
              </w:rPr>
              <w:t> </w:t>
            </w:r>
            <w:r>
              <w:rPr>
                <w:rFonts w:ascii="新宋体" w:hAnsi="新宋体" w:cs="新宋体" w:eastAsia="新宋体" w:hint="default"/>
                <w:sz w:val="18"/>
                <w:szCs w:val="18"/>
              </w:rPr>
              <w:t>3</w:t>
            </w:r>
            <w:r>
              <w:rPr>
                <w:rFonts w:ascii="新宋体" w:hAnsi="新宋体" w:cs="新宋体" w:eastAsia="新宋体" w:hint="default"/>
                <w:spacing w:val="-46"/>
                <w:sz w:val="18"/>
                <w:szCs w:val="18"/>
              </w:rPr>
              <w:t> </w:t>
            </w:r>
            <w:r>
              <w:rPr>
                <w:rFonts w:ascii="新宋体" w:hAnsi="新宋体" w:cs="新宋体" w:eastAsia="新宋体" w:hint="default"/>
                <w:sz w:val="18"/>
                <w:szCs w:val="18"/>
              </w:rPr>
              <w:t>月</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4"/>
              <w:jc w:val="right"/>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9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12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29" w:hRule="exact"/>
        </w:trPr>
        <w:tc>
          <w:tcPr>
            <w:tcW w:w="30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物联网产业园土地</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8"/>
              <w:jc w:val="right"/>
              <w:rPr>
                <w:rFonts w:ascii="新宋体" w:hAnsi="新宋体" w:cs="新宋体" w:eastAsia="新宋体" w:hint="default"/>
                <w:sz w:val="18"/>
                <w:szCs w:val="18"/>
              </w:rPr>
            </w:pPr>
            <w:r>
              <w:rPr>
                <w:rFonts w:ascii="新宋体"/>
                <w:spacing w:val="-1"/>
                <w:sz w:val="18"/>
              </w:rPr>
              <w:t>5,000.00</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00"/>
              <w:jc w:val="right"/>
              <w:rPr>
                <w:rFonts w:ascii="新宋体" w:hAnsi="新宋体" w:cs="新宋体" w:eastAsia="新宋体" w:hint="default"/>
                <w:sz w:val="18"/>
                <w:szCs w:val="18"/>
              </w:rPr>
            </w:pPr>
            <w:r>
              <w:rPr>
                <w:rFonts w:ascii="新宋体"/>
                <w:spacing w:val="-1"/>
                <w:sz w:val="18"/>
              </w:rPr>
              <w:t>4,000.00</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5"/>
              <w:jc w:val="right"/>
              <w:rPr>
                <w:rFonts w:ascii="新宋体" w:hAnsi="新宋体" w:cs="新宋体" w:eastAsia="新宋体" w:hint="default"/>
                <w:sz w:val="18"/>
                <w:szCs w:val="18"/>
              </w:rPr>
            </w:pPr>
            <w:r>
              <w:rPr>
                <w:rFonts w:ascii="新宋体"/>
                <w:spacing w:val="-1"/>
                <w:sz w:val="18"/>
              </w:rPr>
              <w:t>3,703.00</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00"/>
              <w:jc w:val="right"/>
              <w:rPr>
                <w:rFonts w:ascii="新宋体" w:hAnsi="新宋体" w:cs="新宋体" w:eastAsia="新宋体" w:hint="default"/>
                <w:sz w:val="18"/>
                <w:szCs w:val="18"/>
              </w:rPr>
            </w:pPr>
            <w:r>
              <w:rPr>
                <w:rFonts w:ascii="新宋体"/>
                <w:spacing w:val="-1"/>
                <w:sz w:val="18"/>
              </w:rPr>
              <w:t>3,703.00</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5"/>
              <w:jc w:val="right"/>
              <w:rPr>
                <w:rFonts w:ascii="新宋体" w:hAnsi="新宋体" w:cs="新宋体" w:eastAsia="新宋体" w:hint="default"/>
                <w:sz w:val="18"/>
                <w:szCs w:val="18"/>
              </w:rPr>
            </w:pPr>
            <w:r>
              <w:rPr>
                <w:rFonts w:ascii="新宋体"/>
                <w:spacing w:val="-1"/>
                <w:sz w:val="18"/>
              </w:rPr>
              <w:t>92.58%</w:t>
            </w:r>
          </w:p>
        </w:tc>
        <w:tc>
          <w:tcPr>
            <w:tcW w:w="17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3"/>
              <w:jc w:val="center"/>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4"/>
              <w:jc w:val="right"/>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9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12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29" w:hRule="exact"/>
        </w:trPr>
        <w:tc>
          <w:tcPr>
            <w:tcW w:w="30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超募资金投向小计</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8"/>
              <w:jc w:val="right"/>
              <w:rPr>
                <w:rFonts w:ascii="新宋体" w:hAnsi="新宋体" w:cs="新宋体" w:eastAsia="新宋体" w:hint="default"/>
                <w:sz w:val="18"/>
                <w:szCs w:val="18"/>
              </w:rPr>
            </w:pPr>
            <w:r>
              <w:rPr>
                <w:rFonts w:ascii="新宋体"/>
                <w:spacing w:val="-1"/>
                <w:sz w:val="18"/>
              </w:rPr>
              <w:t>21,300.00</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00"/>
              <w:jc w:val="right"/>
              <w:rPr>
                <w:rFonts w:ascii="新宋体" w:hAnsi="新宋体" w:cs="新宋体" w:eastAsia="新宋体" w:hint="default"/>
                <w:sz w:val="18"/>
                <w:szCs w:val="18"/>
              </w:rPr>
            </w:pPr>
            <w:r>
              <w:rPr>
                <w:rFonts w:ascii="新宋体"/>
                <w:spacing w:val="-1"/>
                <w:sz w:val="18"/>
              </w:rPr>
              <w:t>20,300.00</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6"/>
              <w:jc w:val="right"/>
              <w:rPr>
                <w:rFonts w:ascii="新宋体" w:hAnsi="新宋体" w:cs="新宋体" w:eastAsia="新宋体" w:hint="default"/>
                <w:sz w:val="18"/>
                <w:szCs w:val="18"/>
              </w:rPr>
            </w:pPr>
            <w:r>
              <w:rPr>
                <w:rFonts w:ascii="新宋体"/>
                <w:spacing w:val="-1"/>
                <w:sz w:val="18"/>
              </w:rPr>
              <w:t>6,599.92</w:t>
            </w:r>
            <w:r>
              <w:rPr>
                <w:rFonts w:ascii="新宋体"/>
                <w:sz w:val="18"/>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16,017.52</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17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3"/>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965" w:type="dxa"/>
            <w:tcBorders>
              <w:top w:val="single" w:sz="6" w:space="0" w:color="000000"/>
              <w:left w:val="single" w:sz="6" w:space="0" w:color="000000"/>
              <w:bottom w:val="single" w:sz="6" w:space="0" w:color="000000"/>
              <w:right w:val="single" w:sz="6" w:space="0" w:color="000000"/>
            </w:tcBorders>
          </w:tcPr>
          <w:p>
            <w:pPr/>
          </w:p>
        </w:tc>
        <w:tc>
          <w:tcPr>
            <w:tcW w:w="9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12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r>
      <w:tr>
        <w:trPr>
          <w:trHeight w:val="334" w:hRule="exact"/>
        </w:trPr>
        <w:tc>
          <w:tcPr>
            <w:tcW w:w="302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8"/>
              <w:ind w:right="7"/>
              <w:jc w:val="center"/>
              <w:rPr>
                <w:rFonts w:ascii="新宋体" w:hAnsi="新宋体" w:cs="新宋体" w:eastAsia="新宋体" w:hint="default"/>
                <w:sz w:val="18"/>
                <w:szCs w:val="18"/>
              </w:rPr>
            </w:pPr>
            <w:r>
              <w:rPr>
                <w:rFonts w:ascii="新宋体" w:hAnsi="新宋体" w:cs="新宋体" w:eastAsia="新宋体" w:hint="default"/>
                <w:sz w:val="18"/>
                <w:szCs w:val="18"/>
              </w:rPr>
              <w:t>合计</w:t>
            </w:r>
          </w:p>
        </w:tc>
        <w:tc>
          <w:tcPr>
            <w:tcW w:w="99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11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98"/>
              <w:jc w:val="right"/>
              <w:rPr>
                <w:rFonts w:ascii="新宋体" w:hAnsi="新宋体" w:cs="新宋体" w:eastAsia="新宋体" w:hint="default"/>
                <w:sz w:val="18"/>
                <w:szCs w:val="18"/>
              </w:rPr>
            </w:pPr>
            <w:r>
              <w:rPr>
                <w:rFonts w:ascii="新宋体"/>
                <w:spacing w:val="-1"/>
                <w:sz w:val="18"/>
              </w:rPr>
              <w:t>39,457.00</w:t>
            </w:r>
          </w:p>
        </w:tc>
        <w:tc>
          <w:tcPr>
            <w:tcW w:w="113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100"/>
              <w:jc w:val="right"/>
              <w:rPr>
                <w:rFonts w:ascii="新宋体" w:hAnsi="新宋体" w:cs="新宋体" w:eastAsia="新宋体" w:hint="default"/>
                <w:sz w:val="18"/>
                <w:szCs w:val="18"/>
              </w:rPr>
            </w:pPr>
            <w:r>
              <w:rPr>
                <w:rFonts w:ascii="新宋体"/>
                <w:spacing w:val="-1"/>
                <w:sz w:val="18"/>
              </w:rPr>
              <w:t>38,457.00</w:t>
            </w:r>
          </w:p>
        </w:tc>
        <w:tc>
          <w:tcPr>
            <w:tcW w:w="127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95"/>
              <w:jc w:val="right"/>
              <w:rPr>
                <w:rFonts w:ascii="新宋体" w:hAnsi="新宋体" w:cs="新宋体" w:eastAsia="新宋体" w:hint="default"/>
                <w:sz w:val="18"/>
                <w:szCs w:val="18"/>
              </w:rPr>
            </w:pPr>
            <w:r>
              <w:rPr>
                <w:rFonts w:ascii="新宋体"/>
                <w:spacing w:val="-1"/>
                <w:sz w:val="18"/>
              </w:rPr>
              <w:t>14,786.94</w:t>
            </w:r>
          </w:p>
        </w:tc>
        <w:tc>
          <w:tcPr>
            <w:tcW w:w="12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98"/>
              <w:jc w:val="right"/>
              <w:rPr>
                <w:rFonts w:ascii="新宋体" w:hAnsi="新宋体" w:cs="新宋体" w:eastAsia="新宋体" w:hint="default"/>
                <w:sz w:val="18"/>
                <w:szCs w:val="18"/>
              </w:rPr>
            </w:pPr>
            <w:r>
              <w:rPr>
                <w:rFonts w:ascii="新宋体"/>
                <w:sz w:val="18"/>
              </w:rPr>
              <w:t>26,142.30</w:t>
            </w:r>
          </w:p>
        </w:tc>
        <w:tc>
          <w:tcPr>
            <w:tcW w:w="99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176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3"/>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96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127"/>
              <w:jc w:val="right"/>
              <w:rPr>
                <w:rFonts w:ascii="新宋体" w:hAnsi="新宋体" w:cs="新宋体" w:eastAsia="新宋体" w:hint="default"/>
                <w:sz w:val="18"/>
                <w:szCs w:val="18"/>
              </w:rPr>
            </w:pPr>
            <w:r>
              <w:rPr>
                <w:rFonts w:ascii="新宋体"/>
                <w:spacing w:val="-1"/>
                <w:sz w:val="18"/>
              </w:rPr>
              <w:t>1,592.49</w:t>
            </w:r>
          </w:p>
        </w:tc>
        <w:tc>
          <w:tcPr>
            <w:tcW w:w="92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124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8"/>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r>
    </w:tbl>
    <w:p>
      <w:pPr>
        <w:spacing w:after="0" w:line="240" w:lineRule="auto"/>
        <w:jc w:val="center"/>
        <w:rPr>
          <w:rFonts w:ascii="新宋体" w:hAnsi="新宋体" w:cs="新宋体" w:eastAsia="新宋体" w:hint="default"/>
          <w:sz w:val="18"/>
          <w:szCs w:val="18"/>
        </w:rPr>
        <w:sectPr>
          <w:headerReference w:type="default" r:id="rId28"/>
          <w:footerReference w:type="default" r:id="rId29"/>
          <w:pgSz w:w="16840" w:h="11910" w:orient="landscape"/>
          <w:pgMar w:header="424" w:footer="803" w:top="1020" w:bottom="1000" w:left="920" w:right="0"/>
          <w:pgNumType w:start="49"/>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pStyle w:val="Heading4"/>
        <w:spacing w:line="240" w:lineRule="auto" w:before="26"/>
        <w:ind w:left="0" w:right="975"/>
        <w:jc w:val="center"/>
        <w:rPr>
          <w:rFonts w:ascii="新宋体" w:hAnsi="新宋体" w:cs="新宋体" w:eastAsia="新宋体" w:hint="default"/>
          <w:b w:val="0"/>
          <w:bCs w:val="0"/>
        </w:rPr>
      </w:pPr>
      <w:r>
        <w:rPr/>
        <w:t>募集资金使用情况对照表</w:t>
      </w:r>
      <w:r>
        <w:rPr>
          <w:rFonts w:ascii="新宋体" w:hAnsi="新宋体" w:cs="新宋体" w:eastAsia="新宋体" w:hint="default"/>
        </w:rPr>
        <w:t>(</w:t>
      </w:r>
      <w:r>
        <w:rPr/>
        <w:t>续</w:t>
      </w:r>
      <w:r>
        <w:rPr>
          <w:rFonts w:ascii="新宋体" w:hAnsi="新宋体" w:cs="新宋体" w:eastAsia="新宋体" w:hint="default"/>
        </w:rPr>
        <w:t>)</w:t>
      </w:r>
      <w:r>
        <w:rPr>
          <w:rFonts w:ascii="新宋体" w:hAnsi="新宋体" w:cs="新宋体" w:eastAsia="新宋体" w:hint="default"/>
          <w:b w:val="0"/>
          <w:bCs w:val="0"/>
        </w:rPr>
      </w:r>
    </w:p>
    <w:p>
      <w:pPr>
        <w:tabs>
          <w:tab w:pos="12565" w:val="left" w:leader="none"/>
        </w:tabs>
        <w:spacing w:before="44"/>
        <w:ind w:left="0" w:right="973" w:firstLine="0"/>
        <w:jc w:val="center"/>
        <w:rPr>
          <w:rFonts w:ascii="宋体" w:hAnsi="宋体" w:cs="宋体" w:eastAsia="宋体" w:hint="default"/>
          <w:sz w:val="18"/>
          <w:szCs w:val="18"/>
        </w:rPr>
      </w:pPr>
      <w:r>
        <w:rPr>
          <w:rFonts w:ascii="宋体" w:hAnsi="宋体" w:cs="宋体" w:eastAsia="宋体" w:hint="default"/>
          <w:spacing w:val="-3"/>
          <w:sz w:val="18"/>
          <w:szCs w:val="18"/>
        </w:rPr>
        <w:t>编制单位：河南汉威电子股份有限公司</w:t>
        <w:tab/>
      </w:r>
      <w:r>
        <w:rPr>
          <w:rFonts w:ascii="宋体" w:hAnsi="宋体" w:cs="宋体" w:eastAsia="宋体" w:hint="default"/>
          <w:spacing w:val="-6"/>
          <w:sz w:val="18"/>
          <w:szCs w:val="18"/>
        </w:rPr>
        <w:t>单位：人民币万元</w:t>
      </w:r>
    </w:p>
    <w:p>
      <w:pPr>
        <w:spacing w:line="240" w:lineRule="auto" w:before="5"/>
        <w:rPr>
          <w:rFonts w:ascii="宋体" w:hAnsi="宋体" w:cs="宋体" w:eastAsia="宋体"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3968"/>
        <w:gridCol w:w="10653"/>
      </w:tblGrid>
      <w:tr>
        <w:trPr>
          <w:trHeight w:val="1525" w:hRule="exact"/>
        </w:trPr>
        <w:tc>
          <w:tcPr>
            <w:tcW w:w="396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未达到计划进度原因</w:t>
            </w:r>
          </w:p>
        </w:tc>
        <w:tc>
          <w:tcPr>
            <w:tcW w:w="10653" w:type="dxa"/>
            <w:tcBorders>
              <w:top w:val="single" w:sz="12" w:space="0" w:color="000000"/>
              <w:left w:val="single" w:sz="6" w:space="0" w:color="000000"/>
              <w:bottom w:val="single" w:sz="6" w:space="0" w:color="000000"/>
              <w:right w:val="single" w:sz="12" w:space="0" w:color="000000"/>
            </w:tcBorders>
          </w:tcPr>
          <w:p>
            <w:pPr>
              <w:pStyle w:val="TableParagraph"/>
              <w:spacing w:line="273" w:lineRule="auto" w:before="49"/>
              <w:ind w:left="100" w:right="1"/>
              <w:jc w:val="left"/>
              <w:rPr>
                <w:rFonts w:ascii="新宋体" w:hAnsi="新宋体" w:cs="新宋体" w:eastAsia="新宋体" w:hint="default"/>
                <w:sz w:val="18"/>
                <w:szCs w:val="18"/>
              </w:rPr>
            </w:pPr>
            <w:r>
              <w:rPr>
                <w:rFonts w:ascii="新宋体" w:hAnsi="新宋体" w:cs="新宋体" w:eastAsia="新宋体" w:hint="default"/>
                <w:sz w:val="18"/>
                <w:szCs w:val="18"/>
              </w:rPr>
              <w:t>年产</w:t>
            </w:r>
            <w:r>
              <w:rPr>
                <w:rFonts w:ascii="新宋体" w:hAnsi="新宋体" w:cs="新宋体" w:eastAsia="新宋体" w:hint="default"/>
                <w:spacing w:val="-31"/>
                <w:sz w:val="18"/>
                <w:szCs w:val="18"/>
              </w:rPr>
              <w:t> </w:t>
            </w:r>
            <w:r>
              <w:rPr>
                <w:rFonts w:ascii="新宋体" w:hAnsi="新宋体" w:cs="新宋体" w:eastAsia="新宋体" w:hint="default"/>
                <w:sz w:val="18"/>
                <w:szCs w:val="18"/>
              </w:rPr>
              <w:t>8</w:t>
            </w:r>
            <w:r>
              <w:rPr>
                <w:rFonts w:ascii="新宋体" w:hAnsi="新宋体" w:cs="新宋体" w:eastAsia="新宋体" w:hint="default"/>
                <w:spacing w:val="-33"/>
                <w:sz w:val="18"/>
                <w:szCs w:val="18"/>
              </w:rPr>
              <w:t> </w:t>
            </w:r>
            <w:r>
              <w:rPr>
                <w:rFonts w:ascii="新宋体" w:hAnsi="新宋体" w:cs="新宋体" w:eastAsia="新宋体" w:hint="default"/>
                <w:sz w:val="18"/>
                <w:szCs w:val="18"/>
              </w:rPr>
              <w:t>万支红外气体传感器及</w:t>
            </w:r>
            <w:r>
              <w:rPr>
                <w:rFonts w:ascii="新宋体" w:hAnsi="新宋体" w:cs="新宋体" w:eastAsia="新宋体" w:hint="default"/>
                <w:spacing w:val="-31"/>
                <w:sz w:val="18"/>
                <w:szCs w:val="18"/>
              </w:rPr>
              <w:t> </w:t>
            </w:r>
            <w:r>
              <w:rPr>
                <w:rFonts w:ascii="新宋体" w:hAnsi="新宋体" w:cs="新宋体" w:eastAsia="新宋体" w:hint="default"/>
                <w:sz w:val="18"/>
                <w:szCs w:val="18"/>
              </w:rPr>
              <w:t>7.5</w:t>
            </w:r>
            <w:r>
              <w:rPr>
                <w:rFonts w:ascii="新宋体" w:hAnsi="新宋体" w:cs="新宋体" w:eastAsia="新宋体" w:hint="default"/>
                <w:spacing w:val="-33"/>
                <w:sz w:val="18"/>
                <w:szCs w:val="18"/>
              </w:rPr>
              <w:t> </w:t>
            </w:r>
            <w:r>
              <w:rPr>
                <w:rFonts w:ascii="新宋体" w:hAnsi="新宋体" w:cs="新宋体" w:eastAsia="新宋体" w:hint="default"/>
                <w:sz w:val="18"/>
                <w:szCs w:val="18"/>
              </w:rPr>
              <w:t>万台红外气体检测仪器仪表项目以及年产</w:t>
            </w:r>
            <w:r>
              <w:rPr>
                <w:rFonts w:ascii="新宋体" w:hAnsi="新宋体" w:cs="新宋体" w:eastAsia="新宋体" w:hint="default"/>
                <w:spacing w:val="-31"/>
                <w:sz w:val="18"/>
                <w:szCs w:val="18"/>
              </w:rPr>
              <w:t> </w:t>
            </w:r>
            <w:r>
              <w:rPr>
                <w:rFonts w:ascii="新宋体" w:hAnsi="新宋体" w:cs="新宋体" w:eastAsia="新宋体" w:hint="default"/>
                <w:sz w:val="18"/>
                <w:szCs w:val="18"/>
              </w:rPr>
              <w:t>25</w:t>
            </w:r>
            <w:r>
              <w:rPr>
                <w:rFonts w:ascii="新宋体" w:hAnsi="新宋体" w:cs="新宋体" w:eastAsia="新宋体" w:hint="default"/>
                <w:spacing w:val="-33"/>
                <w:sz w:val="18"/>
                <w:szCs w:val="18"/>
              </w:rPr>
              <w:t> </w:t>
            </w:r>
            <w:r>
              <w:rPr>
                <w:rFonts w:ascii="新宋体" w:hAnsi="新宋体" w:cs="新宋体" w:eastAsia="新宋体" w:hint="default"/>
                <w:sz w:val="18"/>
                <w:szCs w:val="18"/>
              </w:rPr>
              <w:t>万台电化学气体检测仪器仪表项目的设备采购在按照 </w:t>
            </w:r>
            <w:r>
              <w:rPr>
                <w:rFonts w:ascii="新宋体" w:hAnsi="新宋体" w:cs="新宋体" w:eastAsia="新宋体" w:hint="default"/>
                <w:spacing w:val="-2"/>
                <w:sz w:val="18"/>
                <w:szCs w:val="18"/>
              </w:rPr>
              <w:t>计划进行，两项目的基建部分因公司新购置一块土地与原募投规划用地相邻，为了工业园整体设计效果，公司对该用地重新进行规划，</w:t>
            </w:r>
            <w:r>
              <w:rPr>
                <w:rFonts w:ascii="新宋体" w:hAnsi="新宋体" w:cs="新宋体" w:eastAsia="新宋体" w:hint="default"/>
                <w:spacing w:val="-66"/>
                <w:sz w:val="18"/>
                <w:szCs w:val="18"/>
              </w:rPr>
              <w:t> </w:t>
            </w:r>
            <w:r>
              <w:rPr>
                <w:rFonts w:ascii="新宋体" w:hAnsi="新宋体" w:cs="新宋体" w:eastAsia="新宋体" w:hint="default"/>
                <w:spacing w:val="-66"/>
                <w:sz w:val="18"/>
                <w:szCs w:val="18"/>
              </w:rPr>
            </w:r>
            <w:r>
              <w:rPr>
                <w:rFonts w:ascii="新宋体" w:hAnsi="新宋体" w:cs="新宋体" w:eastAsia="新宋体" w:hint="default"/>
                <w:sz w:val="18"/>
                <w:szCs w:val="18"/>
              </w:rPr>
              <w:t>两项目实际跨地块进行，两地块土地证号分别为郑国用【</w:t>
            </w:r>
            <w:r>
              <w:rPr>
                <w:rFonts w:ascii="新宋体" w:hAnsi="新宋体" w:cs="新宋体" w:eastAsia="新宋体" w:hint="default"/>
                <w:sz w:val="18"/>
                <w:szCs w:val="18"/>
              </w:rPr>
              <w:t>2008</w:t>
            </w:r>
            <w:r>
              <w:rPr>
                <w:rFonts w:ascii="新宋体" w:hAnsi="新宋体" w:cs="新宋体" w:eastAsia="新宋体" w:hint="default"/>
                <w:sz w:val="18"/>
                <w:szCs w:val="18"/>
              </w:rPr>
              <w:t>】第</w:t>
            </w:r>
            <w:r>
              <w:rPr>
                <w:rFonts w:ascii="新宋体" w:hAnsi="新宋体" w:cs="新宋体" w:eastAsia="新宋体" w:hint="default"/>
                <w:spacing w:val="-54"/>
                <w:sz w:val="18"/>
                <w:szCs w:val="18"/>
              </w:rPr>
              <w:t> </w:t>
            </w:r>
            <w:r>
              <w:rPr>
                <w:rFonts w:ascii="新宋体" w:hAnsi="新宋体" w:cs="新宋体" w:eastAsia="新宋体" w:hint="default"/>
                <w:sz w:val="18"/>
                <w:szCs w:val="18"/>
              </w:rPr>
              <w:t>0099</w:t>
            </w:r>
            <w:r>
              <w:rPr>
                <w:rFonts w:ascii="新宋体" w:hAnsi="新宋体" w:cs="新宋体" w:eastAsia="新宋体" w:hint="default"/>
                <w:spacing w:val="-55"/>
                <w:sz w:val="18"/>
                <w:szCs w:val="18"/>
              </w:rPr>
              <w:t> </w:t>
            </w:r>
            <w:r>
              <w:rPr>
                <w:rFonts w:ascii="新宋体" w:hAnsi="新宋体" w:cs="新宋体" w:eastAsia="新宋体" w:hint="default"/>
                <w:spacing w:val="-2"/>
                <w:sz w:val="18"/>
                <w:szCs w:val="18"/>
              </w:rPr>
              <w:t>号、郑国用【</w:t>
            </w:r>
            <w:r>
              <w:rPr>
                <w:rFonts w:ascii="新宋体" w:hAnsi="新宋体" w:cs="新宋体" w:eastAsia="新宋体" w:hint="default"/>
                <w:spacing w:val="-2"/>
                <w:sz w:val="18"/>
                <w:szCs w:val="18"/>
              </w:rPr>
              <w:t>2010</w:t>
            </w:r>
            <w:r>
              <w:rPr>
                <w:rFonts w:ascii="新宋体" w:hAnsi="新宋体" w:cs="新宋体" w:eastAsia="新宋体" w:hint="default"/>
                <w:spacing w:val="-2"/>
                <w:sz w:val="18"/>
                <w:szCs w:val="18"/>
              </w:rPr>
              <w:t>】第</w:t>
            </w:r>
            <w:r>
              <w:rPr>
                <w:rFonts w:ascii="新宋体" w:hAnsi="新宋体" w:cs="新宋体" w:eastAsia="新宋体" w:hint="default"/>
                <w:spacing w:val="-52"/>
                <w:sz w:val="18"/>
                <w:szCs w:val="18"/>
              </w:rPr>
              <w:t> </w:t>
            </w:r>
            <w:r>
              <w:rPr>
                <w:rFonts w:ascii="新宋体" w:hAnsi="新宋体" w:cs="新宋体" w:eastAsia="新宋体" w:hint="default"/>
                <w:sz w:val="18"/>
                <w:szCs w:val="18"/>
              </w:rPr>
              <w:t>0299</w:t>
            </w:r>
            <w:r>
              <w:rPr>
                <w:rFonts w:ascii="新宋体" w:hAnsi="新宋体" w:cs="新宋体" w:eastAsia="新宋体" w:hint="default"/>
                <w:spacing w:val="-55"/>
                <w:sz w:val="18"/>
                <w:szCs w:val="18"/>
              </w:rPr>
              <w:t> </w:t>
            </w:r>
            <w:r>
              <w:rPr>
                <w:rFonts w:ascii="新宋体" w:hAnsi="新宋体" w:cs="新宋体" w:eastAsia="新宋体" w:hint="default"/>
                <w:sz w:val="18"/>
                <w:szCs w:val="18"/>
              </w:rPr>
              <w:t>号。目前，两项目土建已于</w:t>
            </w:r>
            <w:r>
              <w:rPr>
                <w:rFonts w:ascii="新宋体" w:hAnsi="新宋体" w:cs="新宋体" w:eastAsia="新宋体" w:hint="default"/>
                <w:spacing w:val="-54"/>
                <w:sz w:val="18"/>
                <w:szCs w:val="18"/>
              </w:rPr>
              <w:t> </w:t>
            </w:r>
            <w:r>
              <w:rPr>
                <w:rFonts w:ascii="新宋体" w:hAnsi="新宋体" w:cs="新宋体" w:eastAsia="新宋体" w:hint="default"/>
                <w:sz w:val="18"/>
                <w:szCs w:val="18"/>
              </w:rPr>
              <w:t>2010</w:t>
            </w:r>
          </w:p>
          <w:p>
            <w:pPr>
              <w:pStyle w:val="TableParagraph"/>
              <w:spacing w:line="273" w:lineRule="auto" w:before="8"/>
              <w:ind w:left="100" w:right="89"/>
              <w:jc w:val="left"/>
              <w:rPr>
                <w:rFonts w:ascii="新宋体" w:hAnsi="新宋体" w:cs="新宋体" w:eastAsia="新宋体" w:hint="default"/>
                <w:sz w:val="18"/>
                <w:szCs w:val="18"/>
              </w:rPr>
            </w:pPr>
            <w:r>
              <w:rPr>
                <w:rFonts w:ascii="新宋体" w:hAnsi="新宋体" w:cs="新宋体" w:eastAsia="新宋体" w:hint="default"/>
                <w:sz w:val="18"/>
                <w:szCs w:val="18"/>
              </w:rPr>
              <w:t>年</w:t>
            </w:r>
            <w:r>
              <w:rPr>
                <w:rFonts w:ascii="新宋体" w:hAnsi="新宋体" w:cs="新宋体" w:eastAsia="新宋体" w:hint="default"/>
                <w:spacing w:val="-47"/>
                <w:sz w:val="18"/>
                <w:szCs w:val="18"/>
              </w:rPr>
              <w:t> </w:t>
            </w:r>
            <w:r>
              <w:rPr>
                <w:rFonts w:ascii="新宋体" w:hAnsi="新宋体" w:cs="新宋体" w:eastAsia="新宋体" w:hint="default"/>
                <w:sz w:val="18"/>
                <w:szCs w:val="18"/>
              </w:rPr>
              <w:t>9</w:t>
            </w:r>
            <w:r>
              <w:rPr>
                <w:rFonts w:ascii="新宋体" w:hAnsi="新宋体" w:cs="新宋体" w:eastAsia="新宋体" w:hint="default"/>
                <w:spacing w:val="-49"/>
                <w:sz w:val="18"/>
                <w:szCs w:val="18"/>
              </w:rPr>
              <w:t> </w:t>
            </w:r>
            <w:r>
              <w:rPr>
                <w:rFonts w:ascii="新宋体" w:hAnsi="新宋体" w:cs="新宋体" w:eastAsia="新宋体" w:hint="default"/>
                <w:sz w:val="18"/>
                <w:szCs w:val="18"/>
              </w:rPr>
              <w:t>月开始施工，该两项目目前主体工程已封顶，正处在内外部装修阶段，相关款项按照合同约定进度支付。客户营销服务网络建设 项目正在按照计划进行。</w:t>
            </w:r>
          </w:p>
        </w:tc>
      </w:tr>
      <w:tr>
        <w:trPr>
          <w:trHeight w:val="312" w:hRule="exact"/>
        </w:trPr>
        <w:tc>
          <w:tcPr>
            <w:tcW w:w="39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项目可行性发生重大变化的情况说明</w:t>
            </w:r>
          </w:p>
        </w:tc>
        <w:tc>
          <w:tcPr>
            <w:tcW w:w="106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2011 </w:t>
            </w:r>
            <w:r>
              <w:rPr>
                <w:rFonts w:ascii="新宋体" w:hAnsi="新宋体" w:cs="新宋体" w:eastAsia="新宋体" w:hint="default"/>
                <w:sz w:val="18"/>
                <w:szCs w:val="18"/>
              </w:rPr>
              <w:t>年公司项目可行性未发生重大变化</w:t>
            </w:r>
            <w:r>
              <w:rPr>
                <w:rFonts w:ascii="新宋体" w:hAnsi="新宋体" w:cs="新宋体" w:eastAsia="新宋体" w:hint="default"/>
                <w:spacing w:val="45"/>
                <w:sz w:val="18"/>
                <w:szCs w:val="18"/>
              </w:rPr>
              <w:t> </w:t>
            </w:r>
            <w:r>
              <w:rPr>
                <w:rFonts w:ascii="新宋体" w:hAnsi="新宋体" w:cs="新宋体" w:eastAsia="新宋体" w:hint="default"/>
                <w:sz w:val="18"/>
                <w:szCs w:val="18"/>
              </w:rPr>
              <w:t>。</w:t>
            </w:r>
          </w:p>
        </w:tc>
      </w:tr>
      <w:tr>
        <w:trPr>
          <w:trHeight w:val="3048" w:hRule="exact"/>
        </w:trPr>
        <w:tc>
          <w:tcPr>
            <w:tcW w:w="39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超募资金的金额、用途及使用进展情况</w:t>
            </w:r>
          </w:p>
        </w:tc>
        <w:tc>
          <w:tcPr>
            <w:tcW w:w="106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5"/>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公司共取得超募资金</w:t>
            </w:r>
            <w:r>
              <w:rPr>
                <w:rFonts w:ascii="新宋体" w:hAnsi="新宋体" w:cs="新宋体" w:eastAsia="新宋体" w:hint="default"/>
                <w:spacing w:val="-45"/>
                <w:sz w:val="18"/>
                <w:szCs w:val="18"/>
              </w:rPr>
              <w:t> </w:t>
            </w:r>
            <w:r>
              <w:rPr>
                <w:rFonts w:ascii="新宋体" w:hAnsi="新宋体" w:cs="新宋体" w:eastAsia="新宋体" w:hint="default"/>
                <w:sz w:val="18"/>
                <w:szCs w:val="18"/>
              </w:rPr>
              <w:t>19,206.95</w:t>
            </w:r>
            <w:r>
              <w:rPr>
                <w:rFonts w:ascii="新宋体" w:hAnsi="新宋体" w:cs="新宋体" w:eastAsia="新宋体" w:hint="default"/>
                <w:spacing w:val="-46"/>
                <w:sz w:val="18"/>
                <w:szCs w:val="18"/>
              </w:rPr>
              <w:t> </w:t>
            </w:r>
            <w:r>
              <w:rPr>
                <w:rFonts w:ascii="新宋体" w:hAnsi="新宋体" w:cs="新宋体" w:eastAsia="新宋体" w:hint="default"/>
                <w:sz w:val="18"/>
                <w:szCs w:val="18"/>
              </w:rPr>
              <w:t>万元，其中</w:t>
            </w:r>
            <w:r>
              <w:rPr>
                <w:rFonts w:ascii="新宋体" w:hAnsi="新宋体" w:cs="新宋体" w:eastAsia="新宋体" w:hint="default"/>
                <w:sz w:val="18"/>
                <w:szCs w:val="18"/>
              </w:rPr>
              <w:t>:</w:t>
            </w:r>
          </w:p>
          <w:p>
            <w:pPr>
              <w:pStyle w:val="TableParagraph"/>
              <w:spacing w:line="240" w:lineRule="auto" w:before="105"/>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1</w:t>
            </w:r>
            <w:r>
              <w:rPr>
                <w:rFonts w:ascii="新宋体" w:hAnsi="新宋体" w:cs="新宋体" w:eastAsia="新宋体" w:hint="default"/>
                <w:sz w:val="18"/>
                <w:szCs w:val="18"/>
              </w:rPr>
              <w:t>、投资设立智威宇讯公司投入超募资金</w:t>
            </w:r>
            <w:r>
              <w:rPr>
                <w:rFonts w:ascii="新宋体" w:hAnsi="新宋体" w:cs="新宋体" w:eastAsia="新宋体" w:hint="default"/>
                <w:spacing w:val="-32"/>
                <w:sz w:val="18"/>
                <w:szCs w:val="18"/>
              </w:rPr>
              <w:t> </w:t>
            </w:r>
            <w:r>
              <w:rPr>
                <w:rFonts w:ascii="新宋体" w:hAnsi="新宋体" w:cs="新宋体" w:eastAsia="新宋体" w:hint="default"/>
                <w:sz w:val="18"/>
                <w:szCs w:val="18"/>
              </w:rPr>
              <w:t>4,900.00</w:t>
            </w:r>
            <w:r>
              <w:rPr>
                <w:rFonts w:ascii="新宋体" w:hAnsi="新宋体" w:cs="新宋体" w:eastAsia="新宋体" w:hint="default"/>
                <w:spacing w:val="-33"/>
                <w:sz w:val="18"/>
                <w:szCs w:val="18"/>
              </w:rPr>
              <w:t> </w:t>
            </w:r>
            <w:r>
              <w:rPr>
                <w:rFonts w:ascii="新宋体" w:hAnsi="新宋体" w:cs="新宋体" w:eastAsia="新宋体" w:hint="default"/>
                <w:sz w:val="18"/>
                <w:szCs w:val="18"/>
              </w:rPr>
              <w:t>万元，本年度实际使用</w:t>
            </w:r>
            <w:r>
              <w:rPr>
                <w:rFonts w:ascii="新宋体" w:hAnsi="新宋体" w:cs="新宋体" w:eastAsia="新宋体" w:hint="default"/>
                <w:spacing w:val="-32"/>
                <w:sz w:val="18"/>
                <w:szCs w:val="18"/>
              </w:rPr>
              <w:t> </w:t>
            </w:r>
            <w:r>
              <w:rPr>
                <w:rFonts w:ascii="新宋体" w:hAnsi="新宋体" w:cs="新宋体" w:eastAsia="新宋体" w:hint="default"/>
                <w:sz w:val="18"/>
                <w:szCs w:val="18"/>
              </w:rPr>
              <w:t>99.89</w:t>
            </w:r>
            <w:r>
              <w:rPr>
                <w:rFonts w:ascii="新宋体" w:hAnsi="新宋体" w:cs="新宋体" w:eastAsia="新宋体" w:hint="default"/>
                <w:spacing w:val="-33"/>
                <w:sz w:val="18"/>
                <w:szCs w:val="18"/>
              </w:rPr>
              <w:t> </w:t>
            </w:r>
            <w:r>
              <w:rPr>
                <w:rFonts w:ascii="新宋体" w:hAnsi="新宋体" w:cs="新宋体" w:eastAsia="新宋体" w:hint="default"/>
                <w:sz w:val="18"/>
                <w:szCs w:val="18"/>
              </w:rPr>
              <w:t>万元，累计使用</w:t>
            </w:r>
            <w:r>
              <w:rPr>
                <w:rFonts w:ascii="新宋体" w:hAnsi="新宋体" w:cs="新宋体" w:eastAsia="新宋体" w:hint="default"/>
                <w:spacing w:val="-32"/>
                <w:sz w:val="18"/>
                <w:szCs w:val="18"/>
              </w:rPr>
              <w:t> </w:t>
            </w:r>
            <w:r>
              <w:rPr>
                <w:rFonts w:ascii="新宋体" w:hAnsi="新宋体" w:cs="新宋体" w:eastAsia="新宋体" w:hint="default"/>
                <w:sz w:val="18"/>
                <w:szCs w:val="18"/>
              </w:rPr>
              <w:t>2,607.28</w:t>
            </w:r>
            <w:r>
              <w:rPr>
                <w:rFonts w:ascii="新宋体" w:hAnsi="新宋体" w:cs="新宋体" w:eastAsia="新宋体" w:hint="default"/>
                <w:spacing w:val="-33"/>
                <w:sz w:val="18"/>
                <w:szCs w:val="18"/>
              </w:rPr>
              <w:t> </w:t>
            </w:r>
            <w:r>
              <w:rPr>
                <w:rFonts w:ascii="新宋体" w:hAnsi="新宋体" w:cs="新宋体" w:eastAsia="新宋体" w:hint="default"/>
                <w:sz w:val="18"/>
                <w:szCs w:val="18"/>
              </w:rPr>
              <w:t>万元；增资全资子公司创</w:t>
            </w:r>
          </w:p>
          <w:p>
            <w:pPr>
              <w:pStyle w:val="TableParagraph"/>
              <w:spacing w:line="302" w:lineRule="auto" w:before="64"/>
              <w:ind w:left="100" w:right="89"/>
              <w:jc w:val="left"/>
              <w:rPr>
                <w:rFonts w:ascii="新宋体" w:hAnsi="新宋体" w:cs="新宋体" w:eastAsia="新宋体" w:hint="default"/>
                <w:sz w:val="18"/>
                <w:szCs w:val="18"/>
              </w:rPr>
            </w:pPr>
            <w:r>
              <w:rPr>
                <w:rFonts w:ascii="新宋体" w:hAnsi="新宋体" w:cs="新宋体" w:eastAsia="新宋体" w:hint="default"/>
                <w:sz w:val="18"/>
                <w:szCs w:val="18"/>
              </w:rPr>
              <w:t>威煤安公司投入超募资金</w:t>
            </w:r>
            <w:r>
              <w:rPr>
                <w:rFonts w:ascii="新宋体" w:hAnsi="新宋体" w:cs="新宋体" w:eastAsia="新宋体" w:hint="default"/>
                <w:spacing w:val="-46"/>
                <w:sz w:val="18"/>
                <w:szCs w:val="18"/>
              </w:rPr>
              <w:t> </w:t>
            </w:r>
            <w:r>
              <w:rPr>
                <w:rFonts w:ascii="新宋体" w:hAnsi="新宋体" w:cs="新宋体" w:eastAsia="新宋体" w:hint="default"/>
                <w:sz w:val="18"/>
                <w:szCs w:val="18"/>
              </w:rPr>
              <w:t>3,000.00</w:t>
            </w:r>
            <w:r>
              <w:rPr>
                <w:rFonts w:ascii="新宋体" w:hAnsi="新宋体" w:cs="新宋体" w:eastAsia="新宋体" w:hint="default"/>
                <w:spacing w:val="-47"/>
                <w:sz w:val="18"/>
                <w:szCs w:val="18"/>
              </w:rPr>
              <w:t> </w:t>
            </w:r>
            <w:r>
              <w:rPr>
                <w:rFonts w:ascii="新宋体" w:hAnsi="新宋体" w:cs="新宋体" w:eastAsia="新宋体" w:hint="default"/>
                <w:sz w:val="18"/>
                <w:szCs w:val="18"/>
              </w:rPr>
              <w:t>万元，本年度实际使用</w:t>
            </w:r>
            <w:r>
              <w:rPr>
                <w:rFonts w:ascii="新宋体" w:hAnsi="新宋体" w:cs="新宋体" w:eastAsia="新宋体" w:hint="default"/>
                <w:spacing w:val="-47"/>
                <w:sz w:val="18"/>
                <w:szCs w:val="18"/>
              </w:rPr>
              <w:t> </w:t>
            </w:r>
            <w:r>
              <w:rPr>
                <w:rFonts w:ascii="新宋体" w:hAnsi="新宋体" w:cs="新宋体" w:eastAsia="新宋体" w:hint="default"/>
                <w:sz w:val="18"/>
                <w:szCs w:val="18"/>
              </w:rPr>
              <w:t>1,475.71</w:t>
            </w:r>
            <w:r>
              <w:rPr>
                <w:rFonts w:ascii="新宋体" w:hAnsi="新宋体" w:cs="新宋体" w:eastAsia="新宋体" w:hint="default"/>
                <w:spacing w:val="-48"/>
                <w:sz w:val="18"/>
                <w:szCs w:val="18"/>
              </w:rPr>
              <w:t> </w:t>
            </w:r>
            <w:r>
              <w:rPr>
                <w:rFonts w:ascii="新宋体" w:hAnsi="新宋体" w:cs="新宋体" w:eastAsia="新宋体" w:hint="default"/>
                <w:sz w:val="18"/>
                <w:szCs w:val="18"/>
              </w:rPr>
              <w:t>万元，累计使用</w:t>
            </w:r>
            <w:r>
              <w:rPr>
                <w:rFonts w:ascii="新宋体" w:hAnsi="新宋体" w:cs="新宋体" w:eastAsia="新宋体" w:hint="default"/>
                <w:spacing w:val="-47"/>
                <w:sz w:val="18"/>
                <w:szCs w:val="18"/>
              </w:rPr>
              <w:t> </w:t>
            </w:r>
            <w:r>
              <w:rPr>
                <w:rFonts w:ascii="新宋体" w:hAnsi="新宋体" w:cs="新宋体" w:eastAsia="新宋体" w:hint="default"/>
                <w:sz w:val="18"/>
                <w:szCs w:val="18"/>
              </w:rPr>
              <w:t>1,747.56</w:t>
            </w:r>
            <w:r>
              <w:rPr>
                <w:rFonts w:ascii="新宋体" w:hAnsi="新宋体" w:cs="新宋体" w:eastAsia="新宋体" w:hint="default"/>
                <w:spacing w:val="-47"/>
                <w:sz w:val="18"/>
                <w:szCs w:val="18"/>
              </w:rPr>
              <w:t> </w:t>
            </w:r>
            <w:r>
              <w:rPr>
                <w:rFonts w:ascii="新宋体" w:hAnsi="新宋体" w:cs="新宋体" w:eastAsia="新宋体" w:hint="default"/>
                <w:sz w:val="18"/>
                <w:szCs w:val="18"/>
              </w:rPr>
              <w:t>万元；两子公司已于</w:t>
            </w:r>
            <w:r>
              <w:rPr>
                <w:rFonts w:ascii="新宋体" w:hAnsi="新宋体" w:cs="新宋体" w:eastAsia="新宋体" w:hint="default"/>
                <w:spacing w:val="-47"/>
                <w:sz w:val="18"/>
                <w:szCs w:val="18"/>
              </w:rPr>
              <w:t> </w:t>
            </w:r>
            <w:r>
              <w:rPr>
                <w:rFonts w:ascii="新宋体" w:hAnsi="新宋体" w:cs="新宋体" w:eastAsia="新宋体" w:hint="default"/>
                <w:sz w:val="18"/>
                <w:szCs w:val="18"/>
              </w:rPr>
              <w:t>2010</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w:t>
            </w:r>
            <w:r>
              <w:rPr>
                <w:rFonts w:ascii="新宋体" w:hAnsi="新宋体" w:cs="新宋体" w:eastAsia="新宋体" w:hint="default"/>
                <w:spacing w:val="-47"/>
                <w:sz w:val="18"/>
                <w:szCs w:val="18"/>
              </w:rPr>
              <w:t> </w:t>
            </w:r>
            <w:r>
              <w:rPr>
                <w:rFonts w:ascii="新宋体" w:hAnsi="新宋体" w:cs="新宋体" w:eastAsia="新宋体" w:hint="default"/>
                <w:sz w:val="18"/>
                <w:szCs w:val="18"/>
              </w:rPr>
              <w:t>6</w:t>
            </w:r>
            <w:r>
              <w:rPr>
                <w:rFonts w:ascii="新宋体" w:hAnsi="新宋体" w:cs="新宋体" w:eastAsia="新宋体" w:hint="default"/>
                <w:spacing w:val="-48"/>
                <w:sz w:val="18"/>
                <w:szCs w:val="18"/>
              </w:rPr>
              <w:t> </w:t>
            </w:r>
            <w:r>
              <w:rPr>
                <w:rFonts w:ascii="新宋体" w:hAnsi="新宋体" w:cs="新宋体" w:eastAsia="新宋体" w:hint="default"/>
                <w:sz w:val="18"/>
                <w:szCs w:val="18"/>
              </w:rPr>
              <w:t>月完成 工商变更事项；</w:t>
            </w:r>
          </w:p>
          <w:p>
            <w:pPr>
              <w:pStyle w:val="TableParagraph"/>
              <w:spacing w:line="240" w:lineRule="auto" w:before="58"/>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2</w:t>
            </w:r>
            <w:r>
              <w:rPr>
                <w:rFonts w:ascii="新宋体" w:hAnsi="新宋体" w:cs="新宋体" w:eastAsia="新宋体" w:hint="default"/>
                <w:sz w:val="18"/>
                <w:szCs w:val="18"/>
              </w:rPr>
              <w:t>、公司于</w:t>
            </w:r>
            <w:r>
              <w:rPr>
                <w:rFonts w:ascii="新宋体" w:hAnsi="新宋体" w:cs="新宋体" w:eastAsia="新宋体" w:hint="default"/>
                <w:spacing w:val="-45"/>
                <w:sz w:val="18"/>
                <w:szCs w:val="18"/>
              </w:rPr>
              <w:t> </w:t>
            </w:r>
            <w:r>
              <w:rPr>
                <w:rFonts w:ascii="新宋体" w:hAnsi="新宋体" w:cs="新宋体" w:eastAsia="新宋体" w:hint="default"/>
                <w:sz w:val="18"/>
                <w:szCs w:val="18"/>
              </w:rPr>
              <w:t>2010</w:t>
            </w:r>
            <w:r>
              <w:rPr>
                <w:rFonts w:ascii="新宋体" w:hAnsi="新宋体" w:cs="新宋体" w:eastAsia="新宋体" w:hint="default"/>
                <w:spacing w:val="-47"/>
                <w:sz w:val="18"/>
                <w:szCs w:val="18"/>
              </w:rPr>
              <w:t> </w:t>
            </w:r>
            <w:r>
              <w:rPr>
                <w:rFonts w:ascii="新宋体" w:hAnsi="新宋体" w:cs="新宋体" w:eastAsia="新宋体" w:hint="default"/>
                <w:sz w:val="18"/>
                <w:szCs w:val="18"/>
              </w:rPr>
              <w:t>年</w:t>
            </w:r>
            <w:r>
              <w:rPr>
                <w:rFonts w:ascii="新宋体" w:hAnsi="新宋体" w:cs="新宋体" w:eastAsia="新宋体" w:hint="default"/>
                <w:spacing w:val="-46"/>
                <w:sz w:val="18"/>
                <w:szCs w:val="18"/>
              </w:rPr>
              <w:t> </w:t>
            </w:r>
            <w:r>
              <w:rPr>
                <w:rFonts w:ascii="新宋体" w:hAnsi="新宋体" w:cs="新宋体" w:eastAsia="新宋体" w:hint="default"/>
                <w:sz w:val="18"/>
                <w:szCs w:val="18"/>
              </w:rPr>
              <w:t>6</w:t>
            </w:r>
            <w:r>
              <w:rPr>
                <w:rFonts w:ascii="新宋体" w:hAnsi="新宋体" w:cs="新宋体" w:eastAsia="新宋体" w:hint="default"/>
                <w:spacing w:val="-47"/>
                <w:sz w:val="18"/>
                <w:szCs w:val="18"/>
              </w:rPr>
              <w:t> </w:t>
            </w:r>
            <w:r>
              <w:rPr>
                <w:rFonts w:ascii="新宋体" w:hAnsi="新宋体" w:cs="新宋体" w:eastAsia="新宋体" w:hint="default"/>
                <w:sz w:val="18"/>
                <w:szCs w:val="18"/>
              </w:rPr>
              <w:t>月使用超募资金归还银行贷款</w:t>
            </w:r>
            <w:r>
              <w:rPr>
                <w:rFonts w:ascii="新宋体" w:hAnsi="新宋体" w:cs="新宋体" w:eastAsia="新宋体" w:hint="default"/>
                <w:spacing w:val="-45"/>
                <w:sz w:val="18"/>
                <w:szCs w:val="18"/>
              </w:rPr>
              <w:t> </w:t>
            </w:r>
            <w:r>
              <w:rPr>
                <w:rFonts w:ascii="新宋体" w:hAnsi="新宋体" w:cs="新宋体" w:eastAsia="新宋体" w:hint="default"/>
                <w:sz w:val="18"/>
                <w:szCs w:val="18"/>
              </w:rPr>
              <w:t>1,000.00</w:t>
            </w:r>
            <w:r>
              <w:rPr>
                <w:rFonts w:ascii="新宋体" w:hAnsi="新宋体" w:cs="新宋体" w:eastAsia="新宋体" w:hint="default"/>
                <w:spacing w:val="-46"/>
                <w:sz w:val="18"/>
                <w:szCs w:val="18"/>
              </w:rPr>
              <w:t> </w:t>
            </w:r>
            <w:r>
              <w:rPr>
                <w:rFonts w:ascii="新宋体" w:hAnsi="新宋体" w:cs="新宋体" w:eastAsia="新宋体" w:hint="default"/>
                <w:sz w:val="18"/>
                <w:szCs w:val="18"/>
              </w:rPr>
              <w:t>万元；</w:t>
            </w:r>
          </w:p>
          <w:p>
            <w:pPr>
              <w:pStyle w:val="TableParagraph"/>
              <w:spacing w:line="240" w:lineRule="auto" w:before="105"/>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3</w:t>
            </w:r>
            <w:r>
              <w:rPr>
                <w:rFonts w:ascii="新宋体" w:hAnsi="新宋体" w:cs="新宋体" w:eastAsia="新宋体" w:hint="default"/>
                <w:sz w:val="18"/>
                <w:szCs w:val="18"/>
              </w:rPr>
              <w:t>、扩建研发中心</w:t>
            </w:r>
            <w:r>
              <w:rPr>
                <w:rFonts w:ascii="新宋体" w:hAnsi="新宋体" w:cs="新宋体" w:eastAsia="新宋体" w:hint="default"/>
                <w:spacing w:val="-46"/>
                <w:sz w:val="18"/>
                <w:szCs w:val="18"/>
              </w:rPr>
              <w:t> </w:t>
            </w:r>
            <w:r>
              <w:rPr>
                <w:rFonts w:ascii="新宋体" w:hAnsi="新宋体" w:cs="新宋体" w:eastAsia="新宋体" w:hint="default"/>
                <w:sz w:val="18"/>
                <w:szCs w:val="18"/>
              </w:rPr>
              <w:t>4,500.00</w:t>
            </w:r>
            <w:r>
              <w:rPr>
                <w:rFonts w:ascii="新宋体" w:hAnsi="新宋体" w:cs="新宋体" w:eastAsia="新宋体" w:hint="default"/>
                <w:spacing w:val="-47"/>
                <w:sz w:val="18"/>
                <w:szCs w:val="18"/>
              </w:rPr>
              <w:t> </w:t>
            </w:r>
            <w:r>
              <w:rPr>
                <w:rFonts w:ascii="新宋体" w:hAnsi="新宋体" w:cs="新宋体" w:eastAsia="新宋体" w:hint="default"/>
                <w:sz w:val="18"/>
                <w:szCs w:val="18"/>
              </w:rPr>
              <w:t>万元，报告期实际使用资金</w:t>
            </w:r>
            <w:r>
              <w:rPr>
                <w:rFonts w:ascii="新宋体" w:hAnsi="新宋体" w:cs="新宋体" w:eastAsia="新宋体" w:hint="default"/>
                <w:spacing w:val="-46"/>
                <w:sz w:val="18"/>
                <w:szCs w:val="18"/>
              </w:rPr>
              <w:t> </w:t>
            </w:r>
            <w:r>
              <w:rPr>
                <w:rFonts w:ascii="新宋体" w:hAnsi="新宋体" w:cs="新宋体" w:eastAsia="新宋体" w:hint="default"/>
                <w:sz w:val="18"/>
                <w:szCs w:val="18"/>
              </w:rPr>
              <w:t>2,896.88</w:t>
            </w:r>
            <w:r>
              <w:rPr>
                <w:rFonts w:ascii="新宋体" w:hAnsi="新宋体" w:cs="新宋体" w:eastAsia="新宋体" w:hint="default"/>
                <w:spacing w:val="-48"/>
                <w:sz w:val="18"/>
                <w:szCs w:val="18"/>
              </w:rPr>
              <w:t> </w:t>
            </w:r>
            <w:r>
              <w:rPr>
                <w:rFonts w:ascii="新宋体" w:hAnsi="新宋体" w:cs="新宋体" w:eastAsia="新宋体" w:hint="default"/>
                <w:sz w:val="18"/>
                <w:szCs w:val="18"/>
              </w:rPr>
              <w:t>万元，累计使用</w:t>
            </w:r>
            <w:r>
              <w:rPr>
                <w:rFonts w:ascii="新宋体" w:hAnsi="新宋体" w:cs="新宋体" w:eastAsia="新宋体" w:hint="default"/>
                <w:spacing w:val="-47"/>
                <w:sz w:val="18"/>
                <w:szCs w:val="18"/>
              </w:rPr>
              <w:t> </w:t>
            </w:r>
            <w:r>
              <w:rPr>
                <w:rFonts w:ascii="新宋体" w:hAnsi="新宋体" w:cs="新宋体" w:eastAsia="新宋体" w:hint="default"/>
                <w:sz w:val="18"/>
                <w:szCs w:val="18"/>
              </w:rPr>
              <w:t>3,414.52</w:t>
            </w:r>
            <w:r>
              <w:rPr>
                <w:rFonts w:ascii="新宋体" w:hAnsi="新宋体" w:cs="新宋体" w:eastAsia="新宋体" w:hint="default"/>
                <w:spacing w:val="-48"/>
                <w:sz w:val="18"/>
                <w:szCs w:val="18"/>
              </w:rPr>
              <w:t> </w:t>
            </w:r>
            <w:r>
              <w:rPr>
                <w:rFonts w:ascii="新宋体" w:hAnsi="新宋体" w:cs="新宋体" w:eastAsia="新宋体" w:hint="default"/>
                <w:sz w:val="18"/>
                <w:szCs w:val="18"/>
              </w:rPr>
              <w:t>万元，该项目主体工程已完工；</w:t>
            </w:r>
          </w:p>
          <w:p>
            <w:pPr>
              <w:pStyle w:val="TableParagraph"/>
              <w:spacing w:line="240" w:lineRule="auto" w:before="103"/>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4</w:t>
            </w:r>
            <w:r>
              <w:rPr>
                <w:rFonts w:ascii="新宋体" w:hAnsi="新宋体" w:cs="新宋体" w:eastAsia="新宋体" w:hint="default"/>
                <w:sz w:val="18"/>
                <w:szCs w:val="18"/>
              </w:rPr>
              <w:t>、暂时补充流动资金</w:t>
            </w:r>
            <w:r>
              <w:rPr>
                <w:rFonts w:ascii="新宋体" w:hAnsi="新宋体" w:cs="新宋体" w:eastAsia="新宋体" w:hint="default"/>
                <w:spacing w:val="-46"/>
                <w:sz w:val="18"/>
                <w:szCs w:val="18"/>
              </w:rPr>
              <w:t> </w:t>
            </w:r>
            <w:r>
              <w:rPr>
                <w:rFonts w:ascii="新宋体" w:hAnsi="新宋体" w:cs="新宋体" w:eastAsia="新宋体" w:hint="default"/>
                <w:sz w:val="18"/>
                <w:szCs w:val="18"/>
              </w:rPr>
              <w:t>2,900.00</w:t>
            </w:r>
            <w:r>
              <w:rPr>
                <w:rFonts w:ascii="新宋体" w:hAnsi="新宋体" w:cs="新宋体" w:eastAsia="新宋体" w:hint="default"/>
                <w:spacing w:val="-47"/>
                <w:sz w:val="18"/>
                <w:szCs w:val="18"/>
              </w:rPr>
              <w:t> </w:t>
            </w:r>
            <w:r>
              <w:rPr>
                <w:rFonts w:ascii="新宋体" w:hAnsi="新宋体" w:cs="新宋体" w:eastAsia="新宋体" w:hint="default"/>
                <w:sz w:val="18"/>
                <w:szCs w:val="18"/>
              </w:rPr>
              <w:t>万元，截止报告期末已归还至募集资金账户；</w:t>
            </w:r>
          </w:p>
          <w:p>
            <w:pPr>
              <w:pStyle w:val="TableParagraph"/>
              <w:spacing w:line="240" w:lineRule="auto" w:before="105"/>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5</w:t>
            </w:r>
            <w:r>
              <w:rPr>
                <w:rFonts w:ascii="新宋体" w:hAnsi="新宋体" w:cs="新宋体" w:eastAsia="新宋体" w:hint="default"/>
                <w:sz w:val="18"/>
                <w:szCs w:val="18"/>
              </w:rPr>
              <w:t>、购置物联网产业园土地，预计投资</w:t>
            </w:r>
            <w:r>
              <w:rPr>
                <w:rFonts w:ascii="新宋体" w:hAnsi="新宋体" w:cs="新宋体" w:eastAsia="新宋体" w:hint="default"/>
                <w:spacing w:val="-46"/>
                <w:sz w:val="18"/>
                <w:szCs w:val="18"/>
              </w:rPr>
              <w:t> </w:t>
            </w:r>
            <w:r>
              <w:rPr>
                <w:rFonts w:ascii="新宋体" w:hAnsi="新宋体" w:cs="新宋体" w:eastAsia="新宋体" w:hint="default"/>
                <w:sz w:val="18"/>
                <w:szCs w:val="18"/>
              </w:rPr>
              <w:t>4,000.00</w:t>
            </w:r>
            <w:r>
              <w:rPr>
                <w:rFonts w:ascii="新宋体" w:hAnsi="新宋体" w:cs="新宋体" w:eastAsia="新宋体" w:hint="default"/>
                <w:spacing w:val="-46"/>
                <w:sz w:val="18"/>
                <w:szCs w:val="18"/>
              </w:rPr>
              <w:t> </w:t>
            </w:r>
            <w:r>
              <w:rPr>
                <w:rFonts w:ascii="新宋体" w:hAnsi="新宋体" w:cs="新宋体" w:eastAsia="新宋体" w:hint="default"/>
                <w:sz w:val="18"/>
                <w:szCs w:val="18"/>
              </w:rPr>
              <w:t>万元，本期实际使用</w:t>
            </w:r>
            <w:r>
              <w:rPr>
                <w:rFonts w:ascii="新宋体" w:hAnsi="新宋体" w:cs="新宋体" w:eastAsia="新宋体" w:hint="default"/>
                <w:spacing w:val="-46"/>
                <w:sz w:val="18"/>
                <w:szCs w:val="18"/>
              </w:rPr>
              <w:t> </w:t>
            </w:r>
            <w:r>
              <w:rPr>
                <w:rFonts w:ascii="新宋体" w:hAnsi="新宋体" w:cs="新宋体" w:eastAsia="新宋体" w:hint="default"/>
                <w:sz w:val="18"/>
                <w:szCs w:val="18"/>
              </w:rPr>
              <w:t>3,703.00</w:t>
            </w:r>
            <w:r>
              <w:rPr>
                <w:rFonts w:ascii="新宋体" w:hAnsi="新宋体" w:cs="新宋体" w:eastAsia="新宋体" w:hint="default"/>
                <w:spacing w:val="-47"/>
                <w:sz w:val="18"/>
                <w:szCs w:val="18"/>
              </w:rPr>
              <w:t> </w:t>
            </w:r>
            <w:r>
              <w:rPr>
                <w:rFonts w:ascii="新宋体" w:hAnsi="新宋体" w:cs="新宋体" w:eastAsia="新宋体" w:hint="default"/>
                <w:sz w:val="18"/>
                <w:szCs w:val="18"/>
              </w:rPr>
              <w:t>万元；</w:t>
            </w:r>
          </w:p>
          <w:p>
            <w:pPr>
              <w:pStyle w:val="TableParagraph"/>
              <w:spacing w:line="240" w:lineRule="auto" w:before="105"/>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截止报告期末，未计划使用的超募资金为</w:t>
            </w:r>
            <w:r>
              <w:rPr>
                <w:rFonts w:ascii="新宋体" w:hAnsi="新宋体" w:cs="新宋体" w:eastAsia="新宋体" w:hint="default"/>
                <w:spacing w:val="-45"/>
                <w:sz w:val="18"/>
                <w:szCs w:val="18"/>
              </w:rPr>
              <w:t> </w:t>
            </w:r>
            <w:r>
              <w:rPr>
                <w:rFonts w:ascii="新宋体" w:hAnsi="新宋体" w:cs="新宋体" w:eastAsia="新宋体" w:hint="default"/>
                <w:sz w:val="18"/>
                <w:szCs w:val="18"/>
              </w:rPr>
              <w:t>1,806.95</w:t>
            </w:r>
            <w:r>
              <w:rPr>
                <w:rFonts w:ascii="新宋体" w:hAnsi="新宋体" w:cs="新宋体" w:eastAsia="新宋体" w:hint="default"/>
                <w:spacing w:val="-46"/>
                <w:sz w:val="18"/>
                <w:szCs w:val="18"/>
              </w:rPr>
              <w:t> </w:t>
            </w:r>
            <w:r>
              <w:rPr>
                <w:rFonts w:ascii="新宋体" w:hAnsi="新宋体" w:cs="新宋体" w:eastAsia="新宋体" w:hint="default"/>
                <w:sz w:val="18"/>
                <w:szCs w:val="18"/>
              </w:rPr>
              <w:t>万元。</w:t>
            </w:r>
          </w:p>
        </w:tc>
      </w:tr>
      <w:tr>
        <w:trPr>
          <w:trHeight w:val="312" w:hRule="exact"/>
        </w:trPr>
        <w:tc>
          <w:tcPr>
            <w:tcW w:w="39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募集资金投资项目实施地点变更情况</w:t>
            </w:r>
          </w:p>
        </w:tc>
        <w:tc>
          <w:tcPr>
            <w:tcW w:w="106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5"/>
                <w:sz w:val="18"/>
                <w:szCs w:val="18"/>
              </w:rPr>
              <w:t> </w:t>
            </w:r>
            <w:r>
              <w:rPr>
                <w:rFonts w:ascii="新宋体" w:hAnsi="新宋体" w:cs="新宋体" w:eastAsia="新宋体" w:hint="default"/>
                <w:sz w:val="18"/>
                <w:szCs w:val="18"/>
              </w:rPr>
              <w:t>年公司无募集资金投资项目实施地点变更情况。</w:t>
            </w:r>
          </w:p>
        </w:tc>
      </w:tr>
      <w:tr>
        <w:trPr>
          <w:trHeight w:val="312" w:hRule="exact"/>
        </w:trPr>
        <w:tc>
          <w:tcPr>
            <w:tcW w:w="39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募集资金投资项目实施方式调整情况</w:t>
            </w:r>
          </w:p>
        </w:tc>
        <w:tc>
          <w:tcPr>
            <w:tcW w:w="106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5"/>
                <w:sz w:val="18"/>
                <w:szCs w:val="18"/>
              </w:rPr>
              <w:t> </w:t>
            </w:r>
            <w:r>
              <w:rPr>
                <w:rFonts w:ascii="新宋体" w:hAnsi="新宋体" w:cs="新宋体" w:eastAsia="新宋体" w:hint="default"/>
                <w:sz w:val="18"/>
                <w:szCs w:val="18"/>
              </w:rPr>
              <w:t>年公司无募集资金投资项目实施方式调整情况。</w:t>
            </w:r>
          </w:p>
        </w:tc>
      </w:tr>
      <w:tr>
        <w:trPr>
          <w:trHeight w:val="312" w:hRule="exact"/>
        </w:trPr>
        <w:tc>
          <w:tcPr>
            <w:tcW w:w="39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募集资金投资项目先期投入及置换情况</w:t>
            </w:r>
          </w:p>
        </w:tc>
        <w:tc>
          <w:tcPr>
            <w:tcW w:w="106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5"/>
                <w:sz w:val="18"/>
                <w:szCs w:val="18"/>
              </w:rPr>
              <w:t> </w:t>
            </w:r>
            <w:r>
              <w:rPr>
                <w:rFonts w:ascii="新宋体" w:hAnsi="新宋体" w:cs="新宋体" w:eastAsia="新宋体" w:hint="default"/>
                <w:sz w:val="18"/>
                <w:szCs w:val="18"/>
              </w:rPr>
              <w:t>年公司无募集资金投资项目先期投入及置换情况。</w:t>
            </w:r>
          </w:p>
        </w:tc>
      </w:tr>
      <w:tr>
        <w:trPr>
          <w:trHeight w:val="319" w:hRule="exact"/>
        </w:trPr>
        <w:tc>
          <w:tcPr>
            <w:tcW w:w="39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用闲置募集资金暂时补充流动资金情况</w:t>
            </w:r>
          </w:p>
        </w:tc>
        <w:tc>
          <w:tcPr>
            <w:tcW w:w="106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暂时补充流动资金</w:t>
            </w:r>
            <w:r>
              <w:rPr>
                <w:rFonts w:ascii="新宋体" w:hAnsi="新宋体" w:cs="新宋体" w:eastAsia="新宋体" w:hint="default"/>
                <w:spacing w:val="-45"/>
                <w:sz w:val="18"/>
                <w:szCs w:val="18"/>
              </w:rPr>
              <w:t> </w:t>
            </w:r>
            <w:r>
              <w:rPr>
                <w:rFonts w:ascii="新宋体" w:hAnsi="新宋体" w:cs="新宋体" w:eastAsia="新宋体" w:hint="default"/>
                <w:sz w:val="18"/>
                <w:szCs w:val="18"/>
              </w:rPr>
              <w:t>3,500.00</w:t>
            </w:r>
            <w:r>
              <w:rPr>
                <w:rFonts w:ascii="新宋体" w:hAnsi="新宋体" w:cs="新宋体" w:eastAsia="新宋体" w:hint="default"/>
                <w:spacing w:val="-47"/>
                <w:sz w:val="18"/>
                <w:szCs w:val="18"/>
              </w:rPr>
              <w:t> </w:t>
            </w:r>
            <w:r>
              <w:rPr>
                <w:rFonts w:ascii="新宋体" w:hAnsi="新宋体" w:cs="新宋体" w:eastAsia="新宋体" w:hint="default"/>
                <w:sz w:val="18"/>
                <w:szCs w:val="18"/>
              </w:rPr>
              <w:t>万元，公司于</w:t>
            </w:r>
            <w:r>
              <w:rPr>
                <w:rFonts w:ascii="新宋体" w:hAnsi="新宋体" w:cs="新宋体" w:eastAsia="新宋体" w:hint="default"/>
                <w:spacing w:val="-46"/>
                <w:sz w:val="18"/>
                <w:szCs w:val="18"/>
              </w:rPr>
              <w:t> </w:t>
            </w:r>
            <w:r>
              <w:rPr>
                <w:rFonts w:ascii="新宋体" w:hAnsi="新宋体" w:cs="新宋体" w:eastAsia="新宋体" w:hint="default"/>
                <w:sz w:val="18"/>
                <w:szCs w:val="18"/>
              </w:rPr>
              <w:t>2011</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w:t>
            </w:r>
            <w:r>
              <w:rPr>
                <w:rFonts w:ascii="新宋体" w:hAnsi="新宋体" w:cs="新宋体" w:eastAsia="新宋体" w:hint="default"/>
                <w:spacing w:val="-46"/>
                <w:sz w:val="18"/>
                <w:szCs w:val="18"/>
              </w:rPr>
              <w:t> </w:t>
            </w:r>
            <w:r>
              <w:rPr>
                <w:rFonts w:ascii="新宋体" w:hAnsi="新宋体" w:cs="新宋体" w:eastAsia="新宋体" w:hint="default"/>
                <w:sz w:val="18"/>
                <w:szCs w:val="18"/>
              </w:rPr>
              <w:t>11</w:t>
            </w:r>
            <w:r>
              <w:rPr>
                <w:rFonts w:ascii="新宋体" w:hAnsi="新宋体" w:cs="新宋体" w:eastAsia="新宋体" w:hint="default"/>
                <w:spacing w:val="-47"/>
                <w:sz w:val="18"/>
                <w:szCs w:val="18"/>
              </w:rPr>
              <w:t> </w:t>
            </w:r>
            <w:r>
              <w:rPr>
                <w:rFonts w:ascii="新宋体" w:hAnsi="新宋体" w:cs="新宋体" w:eastAsia="新宋体" w:hint="default"/>
                <w:sz w:val="18"/>
                <w:szCs w:val="18"/>
              </w:rPr>
              <w:t>月开始使用，使用期</w:t>
            </w:r>
            <w:r>
              <w:rPr>
                <w:rFonts w:ascii="新宋体" w:hAnsi="新宋体" w:cs="新宋体" w:eastAsia="新宋体" w:hint="default"/>
                <w:spacing w:val="-46"/>
                <w:sz w:val="18"/>
                <w:szCs w:val="18"/>
              </w:rPr>
              <w:t> </w:t>
            </w:r>
            <w:r>
              <w:rPr>
                <w:rFonts w:ascii="新宋体" w:hAnsi="新宋体" w:cs="新宋体" w:eastAsia="新宋体" w:hint="default"/>
                <w:sz w:val="18"/>
                <w:szCs w:val="18"/>
              </w:rPr>
              <w:t>6</w:t>
            </w:r>
            <w:r>
              <w:rPr>
                <w:rFonts w:ascii="新宋体" w:hAnsi="新宋体" w:cs="新宋体" w:eastAsia="新宋体" w:hint="default"/>
                <w:spacing w:val="-47"/>
                <w:sz w:val="18"/>
                <w:szCs w:val="18"/>
              </w:rPr>
              <w:t> </w:t>
            </w:r>
            <w:r>
              <w:rPr>
                <w:rFonts w:ascii="新宋体" w:hAnsi="新宋体" w:cs="新宋体" w:eastAsia="新宋体" w:hint="default"/>
                <w:sz w:val="18"/>
                <w:szCs w:val="18"/>
              </w:rPr>
              <w:t>个月。</w:t>
            </w:r>
          </w:p>
        </w:tc>
      </w:tr>
      <w:tr>
        <w:trPr>
          <w:trHeight w:val="313" w:hRule="exact"/>
        </w:trPr>
        <w:tc>
          <w:tcPr>
            <w:tcW w:w="39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项目实施出现募集资金结余的金额及形成原因</w:t>
            </w:r>
          </w:p>
        </w:tc>
        <w:tc>
          <w:tcPr>
            <w:tcW w:w="106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项目尚未完工。</w:t>
            </w:r>
          </w:p>
        </w:tc>
      </w:tr>
      <w:tr>
        <w:trPr>
          <w:trHeight w:val="312" w:hRule="exact"/>
        </w:trPr>
        <w:tc>
          <w:tcPr>
            <w:tcW w:w="39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尚未使用的募集资金用途及去向</w:t>
            </w:r>
          </w:p>
        </w:tc>
        <w:tc>
          <w:tcPr>
            <w:tcW w:w="106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尚未使用的募集资金均存放于募集资金账户。</w:t>
            </w:r>
          </w:p>
        </w:tc>
      </w:tr>
      <w:tr>
        <w:trPr>
          <w:trHeight w:val="367" w:hRule="exact"/>
        </w:trPr>
        <w:tc>
          <w:tcPr>
            <w:tcW w:w="396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5"/>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募集资金其他使用情况</w:t>
            </w:r>
          </w:p>
        </w:tc>
        <w:tc>
          <w:tcPr>
            <w:tcW w:w="1065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5"/>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无。</w:t>
            </w:r>
          </w:p>
        </w:tc>
      </w:tr>
    </w:tbl>
    <w:p>
      <w:pPr>
        <w:spacing w:after="0" w:line="240" w:lineRule="auto"/>
        <w:jc w:val="left"/>
        <w:rPr>
          <w:rFonts w:ascii="新宋体" w:hAnsi="新宋体" w:cs="新宋体" w:eastAsia="新宋体" w:hint="default"/>
          <w:sz w:val="18"/>
          <w:szCs w:val="18"/>
        </w:rPr>
        <w:sectPr>
          <w:pgSz w:w="16840" w:h="11910" w:orient="landscape"/>
          <w:pgMar w:header="424" w:footer="803" w:top="1020" w:bottom="1000" w:left="980" w:right="0"/>
        </w:sectPr>
      </w:pPr>
    </w:p>
    <w:p>
      <w:pPr>
        <w:spacing w:line="240" w:lineRule="auto" w:before="7"/>
        <w:rPr>
          <w:rFonts w:ascii="宋体" w:hAnsi="宋体" w:cs="宋体" w:eastAsia="宋体" w:hint="default"/>
          <w:sz w:val="6"/>
          <w:szCs w:val="6"/>
        </w:rPr>
      </w:pPr>
    </w:p>
    <w:p>
      <w:pPr>
        <w:spacing w:line="603" w:lineRule="exact"/>
        <w:ind w:left="1715" w:right="0" w:firstLine="0"/>
        <w:rPr>
          <w:rFonts w:ascii="宋体" w:hAnsi="宋体" w:cs="宋体" w:eastAsia="宋体" w:hint="default"/>
          <w:sz w:val="20"/>
          <w:szCs w:val="20"/>
        </w:rPr>
      </w:pPr>
      <w:r>
        <w:rPr>
          <w:rFonts w:ascii="宋体" w:hAnsi="宋体" w:cs="宋体" w:eastAsia="宋体" w:hint="default"/>
          <w:position w:val="-11"/>
          <w:sz w:val="20"/>
          <w:szCs w:val="20"/>
        </w:rPr>
        <w:pict>
          <v:group style="width:421.6pt;height:30.2pt;mso-position-horizontal-relative:char;mso-position-vertical-relative:line" coordorigin="0,0" coordsize="8432,604">
            <v:group style="position:absolute;left:54;top:596;width:8371;height:2" coordorigin="54,596" coordsize="8371,2">
              <v:shape style="position:absolute;left:54;top:596;width:8371;height:2" coordorigin="54,596" coordsize="8371,0" path="m54,596l8424,596e" filled="false" stroked="true" strokeweight=".72pt" strokecolor="#000000">
                <v:path arrowok="t"/>
              </v:shape>
              <v:shape style="position:absolute;left:0;top:0;width:521;height:543" type="#_x0000_t75" stroked="false">
                <v:imagedata r:id="rId7" o:title=""/>
              </v:shape>
              <v:shape style="position:absolute;left:664;top:362;width:215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河南汉威电子股份有限公司</w:t>
                      </w:r>
                    </w:p>
                  </w:txbxContent>
                </v:textbox>
                <w10:wrap type="none"/>
              </v:shape>
              <v:shape style="position:absolute;left:6965;top:362;width:1304;height:180" type="#_x0000_t202" filled="false" stroked="false">
                <v:textbox inset="0,0,0,0">
                  <w:txbxContent>
                    <w:p>
                      <w:pPr>
                        <w:spacing w:line="180" w:lineRule="exact" w:before="0"/>
                        <w:ind w:left="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v:group>
          </v:group>
        </w:pict>
      </w:r>
      <w:r>
        <w:rPr>
          <w:rFonts w:ascii="宋体" w:hAnsi="宋体" w:cs="宋体" w:eastAsia="宋体" w:hint="default"/>
          <w:position w:val="-11"/>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59"/>
        <w:ind w:left="2126" w:right="1689"/>
        <w:jc w:val="left"/>
        <w:rPr>
          <w:rFonts w:ascii="宋体" w:hAnsi="宋体" w:cs="宋体" w:eastAsia="宋体" w:hint="default"/>
        </w:rPr>
      </w:pPr>
      <w:r>
        <w:rPr>
          <w:rFonts w:ascii="宋体" w:hAnsi="宋体" w:cs="宋体" w:eastAsia="宋体" w:hint="default"/>
        </w:rPr>
        <w:t>4</w:t>
      </w:r>
      <w:r>
        <w:rPr>
          <w:rFonts w:ascii="宋体" w:hAnsi="宋体" w:cs="宋体" w:eastAsia="宋体" w:hint="default"/>
        </w:rPr>
        <w:t>、募集资金的管理</w:t>
      </w:r>
    </w:p>
    <w:p>
      <w:pPr>
        <w:pStyle w:val="BodyText"/>
        <w:spacing w:line="357" w:lineRule="auto" w:before="151"/>
        <w:ind w:left="1702" w:right="1409" w:firstLine="424"/>
        <w:jc w:val="both"/>
      </w:pPr>
      <w:r>
        <w:rPr>
          <w:spacing w:val="-2"/>
        </w:rPr>
        <w:t>为了规范募集资金的管理和使用，提高募集资金使用效率，保护投资者权益，本</w:t>
      </w:r>
      <w:r>
        <w:rPr/>
        <w:t> </w:t>
      </w:r>
      <w:r>
        <w:rPr>
          <w:spacing w:val="-3"/>
        </w:rPr>
        <w:t>公司依照《公司法》、《证券法》、《首次公开发行股票并上市管理办法》和《深圳</w:t>
      </w:r>
      <w:r>
        <w:rPr>
          <w:spacing w:val="-103"/>
        </w:rPr>
        <w:t> </w:t>
      </w:r>
      <w:r>
        <w:rPr>
          <w:spacing w:val="-103"/>
        </w:rPr>
      </w:r>
      <w:r>
        <w:rPr>
          <w:spacing w:val="-3"/>
        </w:rPr>
        <w:t>证券交易所创业板上市公司规范运作指引》及《创业板信息披露业务备忘录第</w:t>
      </w:r>
      <w:r>
        <w:rPr>
          <w:spacing w:val="-55"/>
        </w:rPr>
        <w:t> </w:t>
      </w:r>
      <w:r>
        <w:rPr>
          <w:rFonts w:ascii="新宋体" w:hAnsi="新宋体" w:cs="新宋体" w:eastAsia="新宋体" w:hint="default"/>
        </w:rPr>
        <w:t>1</w:t>
      </w:r>
      <w:r>
        <w:rPr>
          <w:rFonts w:ascii="新宋体" w:hAnsi="新宋体" w:cs="新宋体" w:eastAsia="新宋体" w:hint="default"/>
          <w:spacing w:val="-55"/>
        </w:rPr>
        <w:t> </w:t>
      </w:r>
      <w:r>
        <w:rPr/>
        <w:t>号</w:t>
      </w:r>
      <w:r>
        <w:rPr>
          <w:rFonts w:ascii="新宋体" w:hAnsi="新宋体" w:cs="新宋体" w:eastAsia="新宋体" w:hint="default"/>
        </w:rPr>
        <w:t>-- </w:t>
      </w:r>
      <w:r>
        <w:rPr>
          <w:spacing w:val="-3"/>
        </w:rPr>
        <w:t>超募资金使用（修订）》等有关法律法规的规定，结合公司实际情况，制订了《公司</w:t>
      </w:r>
      <w:r>
        <w:rPr>
          <w:spacing w:val="-100"/>
        </w:rPr>
        <w:t> </w:t>
      </w:r>
      <w:r>
        <w:rPr>
          <w:spacing w:val="-100"/>
        </w:rPr>
      </w:r>
      <w:r>
        <w:rPr>
          <w:spacing w:val="-3"/>
        </w:rPr>
        <w:t>募集资金使用管理办法》。根据《公司募集资金使用管理办法》的要求并结合公司经</w:t>
      </w:r>
      <w:r>
        <w:rPr>
          <w:spacing w:val="-104"/>
        </w:rPr>
        <w:t> </w:t>
      </w:r>
      <w:r>
        <w:rPr>
          <w:spacing w:val="-104"/>
        </w:rPr>
      </w:r>
      <w:r>
        <w:rPr/>
        <w:t>营需要，公司对募集资金实行专户存储，专款专用。</w:t>
      </w:r>
    </w:p>
    <w:p>
      <w:pPr>
        <w:pStyle w:val="BodyText"/>
        <w:spacing w:line="240" w:lineRule="auto" w:before="34"/>
        <w:ind w:left="2126" w:right="1689"/>
        <w:jc w:val="left"/>
      </w:pPr>
      <w:r>
        <w:rPr>
          <w:rFonts w:ascii="新宋体" w:hAnsi="新宋体" w:cs="新宋体" w:eastAsia="新宋体" w:hint="default"/>
        </w:rPr>
        <w:t>5</w:t>
      </w:r>
      <w:r>
        <w:rPr/>
        <w:t>、报告期内公司无募集资金使用变更项目情况。</w:t>
      </w:r>
    </w:p>
    <w:p>
      <w:pPr>
        <w:spacing w:line="240" w:lineRule="auto" w:before="2"/>
        <w:rPr>
          <w:rFonts w:ascii="新宋体" w:hAnsi="新宋体" w:cs="新宋体" w:eastAsia="新宋体" w:hint="default"/>
          <w:sz w:val="30"/>
          <w:szCs w:val="30"/>
        </w:rPr>
      </w:pPr>
    </w:p>
    <w:p>
      <w:pPr>
        <w:pStyle w:val="BodyText"/>
        <w:spacing w:line="240" w:lineRule="auto"/>
        <w:ind w:left="2126" w:right="1689"/>
        <w:jc w:val="left"/>
        <w:rPr>
          <w:rFonts w:ascii="黑体" w:hAnsi="黑体" w:cs="黑体" w:eastAsia="黑体" w:hint="default"/>
        </w:rPr>
      </w:pPr>
      <w:r>
        <w:rPr>
          <w:rFonts w:ascii="黑体" w:hAnsi="黑体" w:cs="黑体" w:eastAsia="黑体" w:hint="default"/>
        </w:rPr>
        <w:t>（二）报告期内非募集资金重大投资项目</w:t>
      </w:r>
    </w:p>
    <w:p>
      <w:pPr>
        <w:pStyle w:val="BodyText"/>
        <w:spacing w:line="357" w:lineRule="auto" w:before="192"/>
        <w:ind w:left="1702" w:right="1480" w:firstLine="424"/>
        <w:jc w:val="left"/>
      </w:pPr>
      <w:r>
        <w:rPr>
          <w:rFonts w:ascii="新宋体" w:hAnsi="新宋体" w:cs="新宋体" w:eastAsia="新宋体" w:hint="default"/>
        </w:rPr>
        <w:t>1</w:t>
      </w:r>
      <w:r>
        <w:rPr/>
        <w:t>、投资建设“河南汉威物联网科技产业园启动项目暨基于物联网技术的生产安 全监控系统项目”</w:t>
      </w:r>
    </w:p>
    <w:p>
      <w:pPr>
        <w:pStyle w:val="BodyText"/>
        <w:spacing w:line="357" w:lineRule="auto" w:before="74"/>
        <w:ind w:left="1702" w:right="1304" w:firstLine="424"/>
        <w:jc w:val="left"/>
      </w:pPr>
      <w:r>
        <w:rPr>
          <w:rFonts w:ascii="新宋体" w:hAnsi="新宋体" w:cs="新宋体" w:eastAsia="新宋体" w:hint="default"/>
        </w:rPr>
        <w:t>2011</w:t>
      </w:r>
      <w:r>
        <w:rPr/>
        <w:t>年</w:t>
      </w:r>
      <w:r>
        <w:rPr>
          <w:rFonts w:ascii="新宋体" w:hAnsi="新宋体" w:cs="新宋体" w:eastAsia="新宋体" w:hint="default"/>
        </w:rPr>
        <w:t>7</w:t>
      </w:r>
      <w:r>
        <w:rPr/>
        <w:t>月</w:t>
      </w:r>
      <w:r>
        <w:rPr>
          <w:rFonts w:ascii="新宋体" w:hAnsi="新宋体" w:cs="新宋体" w:eastAsia="新宋体" w:hint="default"/>
        </w:rPr>
        <w:t>20</w:t>
      </w:r>
      <w:r>
        <w:rPr/>
        <w:t>日，公司第二届董事会第六次会议审议通过</w:t>
      </w:r>
      <w:r>
        <w:rPr>
          <w:rFonts w:ascii="宋体" w:hAnsi="宋体" w:cs="宋体" w:eastAsia="宋体" w:hint="default"/>
        </w:rPr>
        <w:t>《关于投资建设河南汉 威物联网科技产业园启动项目暨基于物联网技术的生产安全监控系统项目的议案》</w:t>
      </w:r>
      <w:r>
        <w:rPr/>
        <w:t>。 </w:t>
      </w:r>
      <w:r>
        <w:rPr>
          <w:rFonts w:ascii="宋体" w:hAnsi="宋体" w:cs="宋体" w:eastAsia="宋体" w:hint="default"/>
        </w:rPr>
        <w:t>公司在郑州高新区新征土地</w:t>
      </w:r>
      <w:r>
        <w:rPr>
          <w:rFonts w:ascii="宋体" w:hAnsi="宋体" w:cs="宋体" w:eastAsia="宋体" w:hint="default"/>
        </w:rPr>
        <w:t>125</w:t>
      </w:r>
      <w:r>
        <w:rPr>
          <w:rFonts w:ascii="宋体" w:hAnsi="宋体" w:cs="宋体" w:eastAsia="宋体" w:hint="default"/>
        </w:rPr>
        <w:t>亩，建设河南汉威物联网科技产业园（以下简称“物 </w:t>
      </w:r>
      <w:r>
        <w:rPr>
          <w:rFonts w:ascii="宋体" w:hAnsi="宋体" w:cs="宋体" w:eastAsia="宋体" w:hint="default"/>
          <w:spacing w:val="-3"/>
        </w:rPr>
        <w:t>联网产业园项目”），物联网产业园初期投资实施的启动项目为“基于物联网技术的</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spacing w:val="-3"/>
        </w:rPr>
        <w:t>生产安全监控系统项目”（以下简称“生产安全监控系统项目”），公司计划使用自</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rPr>
        <w:t>有</w:t>
      </w:r>
      <w:r>
        <w:rPr/>
        <w:t>资金共计</w:t>
      </w:r>
      <w:r>
        <w:rPr>
          <w:rFonts w:ascii="新宋体" w:hAnsi="新宋体" w:cs="新宋体" w:eastAsia="新宋体" w:hint="default"/>
        </w:rPr>
        <w:t>6,500</w:t>
      </w:r>
      <w:r>
        <w:rPr/>
        <w:t>万元投资建设</w:t>
      </w:r>
      <w:r>
        <w:rPr>
          <w:rFonts w:ascii="宋体" w:hAnsi="宋体" w:cs="宋体" w:eastAsia="宋体" w:hint="default"/>
        </w:rPr>
        <w:t>生产安全监控系统项目。</w:t>
      </w:r>
      <w:r>
        <w:rPr/>
        <w:t>该投资项目的实施有利于健 </w:t>
      </w:r>
      <w:r>
        <w:rPr>
          <w:spacing w:val="-3"/>
        </w:rPr>
        <w:t>全产品结构，完善产业链，扩大产业规模，具有良好的经营效益和社会效益，符合公</w:t>
      </w:r>
      <w:r>
        <w:rPr>
          <w:spacing w:val="-103"/>
        </w:rPr>
        <w:t> </w:t>
      </w:r>
      <w:r>
        <w:rPr>
          <w:spacing w:val="-103"/>
        </w:rPr>
      </w:r>
      <w:r>
        <w:rPr>
          <w:spacing w:val="-6"/>
        </w:rPr>
        <w:t>司长远发展规划。（具体内容详见</w:t>
      </w:r>
      <w:r>
        <w:rPr>
          <w:rFonts w:ascii="新宋体" w:hAnsi="新宋体" w:cs="新宋体" w:eastAsia="新宋体" w:hint="default"/>
          <w:spacing w:val="-6"/>
        </w:rPr>
        <w:t>2011</w:t>
      </w:r>
      <w:r>
        <w:rPr>
          <w:spacing w:val="-6"/>
        </w:rPr>
        <w:t>年</w:t>
      </w:r>
      <w:r>
        <w:rPr>
          <w:rFonts w:ascii="新宋体" w:hAnsi="新宋体" w:cs="新宋体" w:eastAsia="新宋体" w:hint="default"/>
          <w:spacing w:val="-6"/>
        </w:rPr>
        <w:t>7</w:t>
      </w:r>
      <w:r>
        <w:rPr>
          <w:spacing w:val="-6"/>
        </w:rPr>
        <w:t>月</w:t>
      </w:r>
      <w:r>
        <w:rPr>
          <w:rFonts w:ascii="新宋体" w:hAnsi="新宋体" w:cs="新宋体" w:eastAsia="新宋体" w:hint="default"/>
          <w:spacing w:val="-6"/>
        </w:rPr>
        <w:t>21</w:t>
      </w:r>
      <w:r>
        <w:rPr>
          <w:spacing w:val="-6"/>
        </w:rPr>
        <w:t>日刊登在中国证监会指定创业板信息披</w:t>
      </w:r>
      <w:r>
        <w:rPr>
          <w:spacing w:val="-88"/>
        </w:rPr>
        <w:t> </w:t>
      </w:r>
      <w:r>
        <w:rPr/>
        <w:t>露网站（</w:t>
      </w:r>
      <w:hyperlink r:id="rId10">
        <w:r>
          <w:rPr>
            <w:rFonts w:ascii="新宋体" w:hAnsi="新宋体" w:cs="新宋体" w:eastAsia="新宋体" w:hint="default"/>
          </w:rPr>
          <w:t>http://www.cninfo.com.cn</w:t>
        </w:r>
      </w:hyperlink>
      <w:r>
        <w:rPr/>
        <w:t>）上的公司公告）</w:t>
      </w:r>
    </w:p>
    <w:p>
      <w:pPr>
        <w:pStyle w:val="BodyText"/>
        <w:spacing w:line="386" w:lineRule="auto" w:before="74"/>
        <w:ind w:left="2126" w:right="1480"/>
        <w:jc w:val="left"/>
      </w:pPr>
      <w:r>
        <w:rPr/>
        <w:t>该项目计划于</w:t>
      </w:r>
      <w:r>
        <w:rPr>
          <w:rFonts w:ascii="新宋体" w:hAnsi="新宋体" w:cs="新宋体" w:eastAsia="新宋体" w:hint="default"/>
        </w:rPr>
        <w:t>2012</w:t>
      </w:r>
      <w:r>
        <w:rPr/>
        <w:t>年</w:t>
      </w:r>
      <w:r>
        <w:rPr>
          <w:rFonts w:ascii="新宋体" w:hAnsi="新宋体" w:cs="新宋体" w:eastAsia="新宋体" w:hint="default"/>
        </w:rPr>
        <w:t>4</w:t>
      </w:r>
      <w:r>
        <w:rPr/>
        <w:t>月正式开始施工建设，截止本报告期末，尚未实现收益。 </w:t>
      </w:r>
      <w:r>
        <w:rPr>
          <w:rFonts w:ascii="新宋体" w:hAnsi="新宋体" w:cs="新宋体" w:eastAsia="新宋体" w:hint="default"/>
        </w:rPr>
        <w:t>2</w:t>
      </w:r>
      <w:r>
        <w:rPr/>
        <w:t>、投资设立“上海中威天安公共安全科技有限公司”</w:t>
      </w:r>
    </w:p>
    <w:p>
      <w:pPr>
        <w:pStyle w:val="BodyText"/>
        <w:spacing w:line="357" w:lineRule="auto" w:before="8"/>
        <w:ind w:left="1702" w:right="1292" w:firstLine="424"/>
        <w:jc w:val="left"/>
      </w:pPr>
      <w:r>
        <w:rPr>
          <w:rFonts w:ascii="新宋体" w:hAnsi="新宋体" w:cs="新宋体" w:eastAsia="新宋体" w:hint="default"/>
        </w:rPr>
        <w:t>2011</w:t>
      </w:r>
      <w:r>
        <w:rPr>
          <w:rFonts w:ascii="新宋体" w:hAnsi="新宋体" w:cs="新宋体" w:eastAsia="新宋体" w:hint="default"/>
          <w:spacing w:val="-59"/>
        </w:rPr>
        <w:t> </w:t>
      </w:r>
      <w:r>
        <w:rPr/>
        <w:t>年</w:t>
      </w:r>
      <w:r>
        <w:rPr>
          <w:spacing w:val="-59"/>
        </w:rPr>
        <w:t> </w:t>
      </w:r>
      <w:r>
        <w:rPr>
          <w:rFonts w:ascii="新宋体" w:hAnsi="新宋体" w:cs="新宋体" w:eastAsia="新宋体" w:hint="default"/>
        </w:rPr>
        <w:t>11</w:t>
      </w:r>
      <w:r>
        <w:rPr>
          <w:rFonts w:ascii="新宋体" w:hAnsi="新宋体" w:cs="新宋体" w:eastAsia="新宋体" w:hint="default"/>
          <w:spacing w:val="-59"/>
        </w:rPr>
        <w:t> </w:t>
      </w:r>
      <w:r>
        <w:rPr/>
        <w:t>月</w:t>
      </w:r>
      <w:r>
        <w:rPr>
          <w:spacing w:val="-59"/>
        </w:rPr>
        <w:t> </w:t>
      </w:r>
      <w:r>
        <w:rPr>
          <w:rFonts w:ascii="新宋体" w:hAnsi="新宋体" w:cs="新宋体" w:eastAsia="新宋体" w:hint="default"/>
        </w:rPr>
        <w:t>18</w:t>
      </w:r>
      <w:r>
        <w:rPr>
          <w:rFonts w:ascii="新宋体" w:hAnsi="新宋体" w:cs="新宋体" w:eastAsia="新宋体" w:hint="default"/>
          <w:spacing w:val="-59"/>
        </w:rPr>
        <w:t> </w:t>
      </w:r>
      <w:r>
        <w:rPr>
          <w:spacing w:val="-4"/>
        </w:rPr>
        <w:t>日，</w:t>
      </w:r>
      <w:r>
        <w:rPr>
          <w:rFonts w:ascii="宋体" w:hAnsi="宋体" w:cs="宋体" w:eastAsia="宋体" w:hint="default"/>
          <w:spacing w:val="-4"/>
        </w:rPr>
        <w:t>公司</w:t>
      </w:r>
      <w:r>
        <w:rPr>
          <w:spacing w:val="-4"/>
        </w:rPr>
        <w:t>与上海中科高等研究院及</w:t>
      </w:r>
      <w:r>
        <w:rPr>
          <w:rFonts w:ascii="宋体" w:hAnsi="宋体" w:cs="宋体" w:eastAsia="宋体" w:hint="default"/>
          <w:spacing w:val="-4"/>
        </w:rPr>
        <w:t>自然人</w:t>
      </w:r>
      <w:r>
        <w:rPr>
          <w:spacing w:val="-4"/>
        </w:rPr>
        <w:t>魏建明、</w:t>
      </w:r>
      <w:r>
        <w:rPr>
          <w:rFonts w:ascii="宋体" w:hAnsi="宋体" w:cs="宋体" w:eastAsia="宋体" w:hint="default"/>
          <w:spacing w:val="-4"/>
        </w:rPr>
        <w:t>张宏俊、詹自</w:t>
      </w:r>
      <w:r>
        <w:rPr>
          <w:rFonts w:ascii="宋体" w:hAnsi="宋体" w:cs="宋体" w:eastAsia="宋体" w:hint="default"/>
        </w:rPr>
        <w:t> </w:t>
      </w:r>
      <w:r>
        <w:rPr>
          <w:rFonts w:ascii="宋体" w:hAnsi="宋体" w:cs="宋体" w:eastAsia="宋体" w:hint="default"/>
          <w:spacing w:val="-6"/>
        </w:rPr>
        <w:t>力正式签订《关于共同出资设立上海中威天安公共安全科技有限公司的投资协议书》</w:t>
      </w:r>
      <w:r>
        <w:rPr>
          <w:spacing w:val="-6"/>
        </w:rPr>
        <w:t>，</w:t>
      </w:r>
      <w:r>
        <w:rPr>
          <w:spacing w:val="-107"/>
        </w:rPr>
        <w:t> </w:t>
      </w:r>
      <w:r>
        <w:rPr>
          <w:rFonts w:ascii="宋体" w:hAnsi="宋体" w:cs="宋体" w:eastAsia="宋体" w:hint="default"/>
          <w:spacing w:val="-3"/>
        </w:rPr>
        <w:t>合作各方共同出资设立“上海中威天安公共安全科技有限公司”，主要从事安全与应</w:t>
      </w:r>
      <w:r>
        <w:rPr>
          <w:rFonts w:ascii="宋体" w:hAnsi="宋体" w:cs="宋体" w:eastAsia="宋体" w:hint="default"/>
          <w:spacing w:val="-108"/>
        </w:rPr>
        <w:t> </w:t>
      </w:r>
      <w:r>
        <w:rPr>
          <w:rFonts w:ascii="宋体" w:hAnsi="宋体" w:cs="宋体" w:eastAsia="宋体" w:hint="default"/>
          <w:spacing w:val="-108"/>
        </w:rPr>
      </w:r>
      <w:r>
        <w:rPr>
          <w:rFonts w:ascii="宋体" w:hAnsi="宋体" w:cs="宋体" w:eastAsia="宋体" w:hint="default"/>
        </w:rPr>
        <w:t>急领域相关技术的研发及产业化经营</w:t>
      </w:r>
      <w:r>
        <w:rPr/>
        <w:t>。公司注册资本为人民币</w:t>
      </w:r>
      <w:r>
        <w:rPr>
          <w:spacing w:val="-82"/>
        </w:rPr>
        <w:t> </w:t>
      </w:r>
      <w:r>
        <w:rPr>
          <w:rFonts w:ascii="新宋体" w:hAnsi="新宋体" w:cs="新宋体" w:eastAsia="新宋体" w:hint="default"/>
        </w:rPr>
        <w:t>2,500</w:t>
      </w:r>
      <w:r>
        <w:rPr>
          <w:rFonts w:ascii="新宋体" w:hAnsi="新宋体" w:cs="新宋体" w:eastAsia="新宋体" w:hint="default"/>
          <w:spacing w:val="-82"/>
        </w:rPr>
        <w:t> </w:t>
      </w:r>
      <w:r>
        <w:rPr>
          <w:spacing w:val="-7"/>
        </w:rPr>
        <w:t>万元，其中汉威</w:t>
      </w:r>
    </w:p>
    <w:p>
      <w:pPr>
        <w:pStyle w:val="BodyText"/>
        <w:spacing w:line="357" w:lineRule="auto" w:before="36"/>
        <w:ind w:left="1702" w:right="1399"/>
        <w:jc w:val="left"/>
      </w:pPr>
      <w:r>
        <w:rPr/>
        <w:pict>
          <v:group style="position:absolute;margin-left:0pt;margin-top:81.136627pt;width:595.3pt;height:50.15pt;mso-position-horizontal-relative:page;mso-position-vertical-relative:paragraph;z-index:1168" coordorigin="0,1623" coordsize="11906,1003">
            <v:shape style="position:absolute;left:0;top:1709;width:11906;height:916" type="#_x0000_t75" stroked="false">
              <v:imagedata r:id="rId32" o:title=""/>
            </v:shape>
            <v:shape style="position:absolute;left:5847;top:1623;width:212;height:212" type="#_x0000_t202" filled="false" stroked="false">
              <v:textbox inset="0,0,0,0">
                <w:txbxContent>
                  <w:p>
                    <w:pPr>
                      <w:spacing w:line="211" w:lineRule="exact" w:before="0"/>
                      <w:ind w:left="0" w:right="0" w:firstLine="0"/>
                      <w:jc w:val="left"/>
                      <w:rPr>
                        <w:rFonts w:ascii="新宋体" w:hAnsi="新宋体" w:cs="新宋体" w:eastAsia="新宋体" w:hint="default"/>
                        <w:sz w:val="21"/>
                        <w:szCs w:val="21"/>
                      </w:rPr>
                    </w:pPr>
                    <w:r>
                      <w:rPr>
                        <w:rFonts w:ascii="新宋体"/>
                        <w:sz w:val="21"/>
                      </w:rPr>
                      <w:t>51</w:t>
                    </w:r>
                  </w:p>
                </w:txbxContent>
              </v:textbox>
              <w10:wrap type="none"/>
            </v:shape>
            <w10:wrap type="none"/>
          </v:group>
        </w:pict>
      </w:r>
      <w:r>
        <w:rPr/>
        <w:t>电子以货币出资 </w:t>
      </w:r>
      <w:r>
        <w:rPr>
          <w:rFonts w:ascii="新宋体" w:hAnsi="新宋体" w:cs="新宋体" w:eastAsia="新宋体" w:hint="default"/>
        </w:rPr>
        <w:t>1,075</w:t>
      </w:r>
      <w:r>
        <w:rPr>
          <w:rFonts w:ascii="新宋体" w:hAnsi="新宋体" w:cs="新宋体" w:eastAsia="新宋体" w:hint="default"/>
          <w:spacing w:val="-80"/>
        </w:rPr>
        <w:t> </w:t>
      </w:r>
      <w:r>
        <w:rPr>
          <w:spacing w:val="-5"/>
        </w:rPr>
        <w:t>万元（自有资金）。本次对外投资符合公司整体发展战略，项</w:t>
      </w:r>
      <w:r>
        <w:rPr/>
        <w:t> </w:t>
      </w:r>
      <w:r>
        <w:rPr>
          <w:spacing w:val="-3"/>
        </w:rPr>
        <w:t>目实施将充分发挥合作各方的优势及上海地缘优势，提升产业规模化效应，有利于提</w:t>
      </w:r>
    </w:p>
    <w:p>
      <w:pPr>
        <w:spacing w:after="0" w:line="357" w:lineRule="auto"/>
        <w:jc w:val="left"/>
        <w:sectPr>
          <w:headerReference w:type="default" r:id="rId30"/>
          <w:footerReference w:type="default" r:id="rId31"/>
          <w:pgSz w:w="11910" w:h="16840"/>
          <w:pgMar w:header="0" w:footer="0" w:top="320" w:bottom="0" w:left="0" w:right="0"/>
        </w:sectPr>
      </w:pPr>
    </w:p>
    <w:p>
      <w:pPr>
        <w:pStyle w:val="BodyText"/>
        <w:spacing w:line="355" w:lineRule="auto" w:before="61"/>
        <w:ind w:right="1400"/>
        <w:jc w:val="left"/>
        <w:rPr>
          <w:rFonts w:ascii="新宋体" w:hAnsi="新宋体" w:cs="新宋体" w:eastAsia="新宋体" w:hint="default"/>
        </w:rPr>
      </w:pPr>
      <w:r>
        <w:rPr/>
        <w:pict>
          <v:group style="position:absolute;margin-left:83.304001pt;margin-top:29.199984pt;width:443pt;height:28.8pt;mso-position-horizontal-relative:page;mso-position-vertical-relative:page;z-index:-1462600"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spacing w:val="-3"/>
        </w:rPr>
        <w:t>高公司在国内危险化学品应急救援、安全管理领域的综合信息系统市场占有率，有利</w:t>
      </w:r>
      <w:r>
        <w:rPr>
          <w:spacing w:val="-102"/>
        </w:rPr>
        <w:t> </w:t>
      </w:r>
      <w:r>
        <w:rPr>
          <w:spacing w:val="-102"/>
        </w:rPr>
      </w:r>
      <w:r>
        <w:rPr/>
        <w:t>于公司拓展业务模式和领域，提升公司的核心竞争能力。（具体内容详见</w:t>
      </w:r>
      <w:r>
        <w:rPr>
          <w:spacing w:val="-72"/>
        </w:rPr>
        <w:t> </w:t>
      </w:r>
      <w:r>
        <w:rPr>
          <w:rFonts w:ascii="新宋体" w:hAnsi="新宋体" w:cs="新宋体" w:eastAsia="新宋体" w:hint="default"/>
        </w:rPr>
        <w:t>2011</w:t>
      </w:r>
      <w:r>
        <w:rPr>
          <w:rFonts w:ascii="新宋体" w:hAnsi="新宋体" w:cs="新宋体" w:eastAsia="新宋体" w:hint="default"/>
          <w:spacing w:val="-72"/>
        </w:rPr>
        <w:t> </w:t>
      </w:r>
      <w:r>
        <w:rPr/>
        <w:t>年</w:t>
      </w:r>
      <w:r>
        <w:rPr>
          <w:spacing w:val="-72"/>
        </w:rPr>
        <w:t> </w:t>
      </w:r>
      <w:r>
        <w:rPr>
          <w:rFonts w:ascii="新宋体" w:hAnsi="新宋体" w:cs="新宋体" w:eastAsia="新宋体" w:hint="default"/>
        </w:rPr>
        <w:t>11</w:t>
      </w:r>
    </w:p>
    <w:p>
      <w:pPr>
        <w:pStyle w:val="BodyText"/>
        <w:spacing w:line="355" w:lineRule="auto" w:before="38"/>
        <w:ind w:right="1398"/>
        <w:jc w:val="left"/>
      </w:pPr>
      <w:r>
        <w:rPr/>
        <w:t>月 </w:t>
      </w:r>
      <w:r>
        <w:rPr>
          <w:rFonts w:ascii="新宋体" w:hAnsi="新宋体" w:cs="新宋体" w:eastAsia="新宋体" w:hint="default"/>
        </w:rPr>
        <w:t>19</w:t>
      </w:r>
      <w:r>
        <w:rPr>
          <w:rFonts w:ascii="新宋体" w:hAnsi="新宋体" w:cs="新宋体" w:eastAsia="新宋体" w:hint="default"/>
          <w:spacing w:val="-94"/>
        </w:rPr>
        <w:t> </w:t>
      </w:r>
      <w:r>
        <w:rPr/>
        <w:t>日刊登在中国证监会指定创业板信息披露网站（</w:t>
      </w:r>
      <w:hyperlink r:id="rId10">
        <w:r>
          <w:rPr>
            <w:rFonts w:ascii="新宋体" w:hAnsi="新宋体" w:cs="新宋体" w:eastAsia="新宋体" w:hint="default"/>
          </w:rPr>
          <w:t>http://www.cninfo.com.cn</w:t>
        </w:r>
      </w:hyperlink>
      <w:r>
        <w:rPr/>
        <w:t>） 上的公司公告）</w:t>
      </w:r>
    </w:p>
    <w:p>
      <w:pPr>
        <w:pStyle w:val="BodyText"/>
        <w:spacing w:line="240" w:lineRule="auto" w:before="79"/>
        <w:ind w:left="566" w:right="1400"/>
        <w:jc w:val="left"/>
      </w:pPr>
      <w:r>
        <w:rPr/>
        <w:t>中威天安于</w:t>
      </w:r>
      <w:r>
        <w:rPr>
          <w:spacing w:val="-60"/>
        </w:rPr>
        <w:t> </w:t>
      </w:r>
      <w:r>
        <w:rPr>
          <w:rFonts w:ascii="新宋体" w:hAnsi="新宋体" w:cs="新宋体" w:eastAsia="新宋体" w:hint="default"/>
        </w:rPr>
        <w:t>2011</w:t>
      </w:r>
      <w:r>
        <w:rPr>
          <w:rFonts w:ascii="新宋体" w:hAnsi="新宋体" w:cs="新宋体" w:eastAsia="新宋体" w:hint="default"/>
          <w:spacing w:val="-60"/>
        </w:rPr>
        <w:t> </w:t>
      </w:r>
      <w:r>
        <w:rPr/>
        <w:t>年</w:t>
      </w:r>
      <w:r>
        <w:rPr>
          <w:spacing w:val="-60"/>
        </w:rPr>
        <w:t> </w:t>
      </w:r>
      <w:r>
        <w:rPr>
          <w:rFonts w:ascii="新宋体" w:hAnsi="新宋体" w:cs="新宋体" w:eastAsia="新宋体" w:hint="default"/>
        </w:rPr>
        <w:t>12</w:t>
      </w:r>
      <w:r>
        <w:rPr>
          <w:rFonts w:ascii="新宋体" w:hAnsi="新宋体" w:cs="新宋体" w:eastAsia="新宋体" w:hint="default"/>
          <w:spacing w:val="-60"/>
        </w:rPr>
        <w:t> </w:t>
      </w:r>
      <w:r>
        <w:rPr/>
        <w:t>月</w:t>
      </w:r>
      <w:r>
        <w:rPr>
          <w:spacing w:val="-60"/>
        </w:rPr>
        <w:t> </w:t>
      </w:r>
      <w:r>
        <w:rPr>
          <w:rFonts w:ascii="新宋体" w:hAnsi="新宋体" w:cs="新宋体" w:eastAsia="新宋体" w:hint="default"/>
        </w:rPr>
        <w:t>8</w:t>
      </w:r>
      <w:r>
        <w:rPr>
          <w:rFonts w:ascii="新宋体" w:hAnsi="新宋体" w:cs="新宋体" w:eastAsia="新宋体" w:hint="default"/>
          <w:spacing w:val="-60"/>
        </w:rPr>
        <w:t> </w:t>
      </w:r>
      <w:r>
        <w:rPr/>
        <w:t>日注册成立。</w:t>
      </w:r>
    </w:p>
    <w:p>
      <w:pPr>
        <w:spacing w:line="240" w:lineRule="auto" w:before="13"/>
        <w:rPr>
          <w:rFonts w:ascii="新宋体" w:hAnsi="新宋体" w:cs="新宋体" w:eastAsia="新宋体" w:hint="default"/>
          <w:sz w:val="17"/>
          <w:szCs w:val="17"/>
        </w:rPr>
      </w:pPr>
    </w:p>
    <w:p>
      <w:pPr>
        <w:pStyle w:val="BodyText"/>
        <w:spacing w:line="357" w:lineRule="auto"/>
        <w:ind w:right="1360" w:firstLine="424"/>
        <w:jc w:val="left"/>
        <w:rPr>
          <w:rFonts w:ascii="黑体" w:hAnsi="黑体" w:cs="黑体" w:eastAsia="黑体" w:hint="default"/>
        </w:rPr>
      </w:pPr>
      <w:r>
        <w:rPr>
          <w:rFonts w:ascii="黑体" w:hAnsi="黑体" w:cs="黑体" w:eastAsia="黑体" w:hint="default"/>
        </w:rPr>
        <w:t>（三）报告期内，公司没有持有其他上市公司股权、参股商业银行、证券公司、 保险公司、信托公司和期货公司等金融企业股权。</w:t>
      </w:r>
    </w:p>
    <w:p>
      <w:pPr>
        <w:pStyle w:val="BodyText"/>
        <w:spacing w:line="357" w:lineRule="auto" w:before="74"/>
        <w:ind w:right="1292" w:firstLine="424"/>
        <w:jc w:val="left"/>
        <w:rPr>
          <w:rFonts w:ascii="黑体" w:hAnsi="黑体" w:cs="黑体" w:eastAsia="黑体" w:hint="default"/>
        </w:rPr>
      </w:pPr>
      <w:r>
        <w:rPr>
          <w:rFonts w:ascii="黑体" w:hAnsi="黑体" w:cs="黑体" w:eastAsia="黑体" w:hint="default"/>
          <w:spacing w:val="-5"/>
        </w:rPr>
        <w:t>（四）报告期内，公司没有持有以公允价值计量的境内外基金、债券、信托产品、</w:t>
      </w:r>
      <w:r>
        <w:rPr>
          <w:rFonts w:ascii="黑体" w:hAnsi="黑体" w:cs="黑体" w:eastAsia="黑体" w:hint="default"/>
        </w:rPr>
        <w:t> 期货、金融衍生工具等金融资产。</w:t>
      </w:r>
    </w:p>
    <w:p>
      <w:pPr>
        <w:pStyle w:val="BodyText"/>
        <w:spacing w:line="355" w:lineRule="auto" w:before="75"/>
        <w:ind w:right="1400" w:firstLine="424"/>
        <w:jc w:val="left"/>
        <w:rPr>
          <w:rFonts w:ascii="黑体" w:hAnsi="黑体" w:cs="黑体" w:eastAsia="黑体" w:hint="default"/>
        </w:rPr>
      </w:pPr>
      <w:r>
        <w:rPr>
          <w:rFonts w:ascii="黑体" w:hAnsi="黑体" w:cs="黑体" w:eastAsia="黑体" w:hint="default"/>
          <w:spacing w:val="-2"/>
        </w:rPr>
        <w:t>（五）报告期内，公司没有发行在外的可转换为股份的各种金融工具、以公允价</w:t>
      </w:r>
      <w:r>
        <w:rPr>
          <w:rFonts w:ascii="黑体" w:hAnsi="黑体" w:cs="黑体" w:eastAsia="黑体" w:hint="default"/>
        </w:rPr>
        <w:t> 值计量的负债。</w:t>
      </w:r>
    </w:p>
    <w:p>
      <w:pPr>
        <w:spacing w:line="240" w:lineRule="auto" w:before="2"/>
        <w:rPr>
          <w:rFonts w:ascii="黑体" w:hAnsi="黑体" w:cs="黑体" w:eastAsia="黑体" w:hint="default"/>
          <w:sz w:val="21"/>
          <w:szCs w:val="21"/>
        </w:rPr>
      </w:pPr>
    </w:p>
    <w:p>
      <w:pPr>
        <w:pStyle w:val="BodyText"/>
        <w:spacing w:line="240" w:lineRule="auto"/>
        <w:ind w:left="566" w:right="1400"/>
        <w:jc w:val="left"/>
        <w:rPr>
          <w:rFonts w:ascii="黑体" w:hAnsi="黑体" w:cs="黑体" w:eastAsia="黑体" w:hint="default"/>
        </w:rPr>
      </w:pPr>
      <w:r>
        <w:rPr>
          <w:rFonts w:ascii="黑体" w:hAnsi="黑体" w:cs="黑体" w:eastAsia="黑体" w:hint="default"/>
        </w:rPr>
        <w:t>四、会计政策、会计估计变更以及会计差错更正的说明</w:t>
      </w:r>
    </w:p>
    <w:p>
      <w:pPr>
        <w:pStyle w:val="BodyText"/>
        <w:spacing w:line="240" w:lineRule="auto" w:before="194"/>
        <w:ind w:left="566" w:right="1400"/>
        <w:jc w:val="left"/>
        <w:rPr>
          <w:rFonts w:ascii="黑体" w:hAnsi="黑体" w:cs="黑体" w:eastAsia="黑体" w:hint="default"/>
        </w:rPr>
      </w:pPr>
      <w:r>
        <w:rPr>
          <w:rFonts w:ascii="黑体" w:hAnsi="黑体" w:cs="黑体" w:eastAsia="黑体" w:hint="default"/>
        </w:rPr>
        <w:t>（一）报告期内，公司无会计政策变更事项。</w:t>
      </w:r>
    </w:p>
    <w:p>
      <w:pPr>
        <w:pStyle w:val="BodyText"/>
        <w:spacing w:line="240" w:lineRule="auto" w:before="192"/>
        <w:ind w:left="566" w:right="1400"/>
        <w:jc w:val="left"/>
        <w:rPr>
          <w:rFonts w:ascii="黑体" w:hAnsi="黑体" w:cs="黑体" w:eastAsia="黑体" w:hint="default"/>
        </w:rPr>
      </w:pPr>
      <w:r>
        <w:rPr>
          <w:rFonts w:ascii="黑体" w:hAnsi="黑体" w:cs="黑体" w:eastAsia="黑体" w:hint="default"/>
        </w:rPr>
        <w:t>（二）报告期内，公司无会计估计变更事项。</w:t>
      </w:r>
    </w:p>
    <w:p>
      <w:pPr>
        <w:pStyle w:val="BodyText"/>
        <w:spacing w:line="240" w:lineRule="auto" w:before="192"/>
        <w:ind w:left="566" w:right="1400"/>
        <w:jc w:val="left"/>
        <w:rPr>
          <w:rFonts w:ascii="黑体" w:hAnsi="黑体" w:cs="黑体" w:eastAsia="黑体" w:hint="default"/>
        </w:rPr>
      </w:pPr>
      <w:r>
        <w:rPr>
          <w:rFonts w:ascii="黑体" w:hAnsi="黑体" w:cs="黑体" w:eastAsia="黑体" w:hint="default"/>
        </w:rPr>
        <w:t>（三）报告期内，公司无重要前期差错更正事项。</w:t>
      </w:r>
    </w:p>
    <w:p>
      <w:pPr>
        <w:spacing w:line="240" w:lineRule="auto" w:before="2"/>
        <w:rPr>
          <w:rFonts w:ascii="黑体" w:hAnsi="黑体" w:cs="黑体" w:eastAsia="黑体" w:hint="default"/>
          <w:sz w:val="30"/>
          <w:szCs w:val="30"/>
        </w:rPr>
      </w:pPr>
    </w:p>
    <w:p>
      <w:pPr>
        <w:pStyle w:val="BodyText"/>
        <w:spacing w:line="240" w:lineRule="auto"/>
        <w:ind w:left="566" w:right="1400"/>
        <w:jc w:val="left"/>
        <w:rPr>
          <w:rFonts w:ascii="黑体" w:hAnsi="黑体" w:cs="黑体" w:eastAsia="黑体" w:hint="default"/>
        </w:rPr>
      </w:pPr>
      <w:r>
        <w:rPr>
          <w:rFonts w:ascii="黑体" w:hAnsi="黑体" w:cs="黑体" w:eastAsia="黑体" w:hint="default"/>
        </w:rPr>
        <w:t>五、利润分配情况</w:t>
      </w:r>
    </w:p>
    <w:p>
      <w:pPr>
        <w:pStyle w:val="BodyText"/>
        <w:spacing w:line="240" w:lineRule="auto" w:before="192"/>
        <w:ind w:left="566" w:right="1400"/>
        <w:jc w:val="left"/>
        <w:rPr>
          <w:rFonts w:ascii="黑体" w:hAnsi="黑体" w:cs="黑体" w:eastAsia="黑体" w:hint="default"/>
        </w:rPr>
      </w:pPr>
      <w:r>
        <w:rPr>
          <w:rFonts w:ascii="黑体" w:hAnsi="黑体" w:cs="黑体" w:eastAsia="黑体" w:hint="default"/>
        </w:rPr>
        <w:t>（一）利润分配政策</w:t>
      </w:r>
    </w:p>
    <w:p>
      <w:pPr>
        <w:pStyle w:val="BodyText"/>
        <w:spacing w:line="357" w:lineRule="auto" w:before="192"/>
        <w:ind w:right="1304" w:firstLine="427"/>
        <w:jc w:val="left"/>
        <w:rPr>
          <w:rFonts w:ascii="宋体" w:hAnsi="宋体" w:cs="宋体" w:eastAsia="宋体" w:hint="default"/>
        </w:rPr>
      </w:pPr>
      <w:r>
        <w:rPr/>
        <w:t>公司重视对投资者的合理投资回报，根据自身的财务结构、盈利能力和未来的投 </w:t>
      </w:r>
      <w:r>
        <w:rPr>
          <w:rFonts w:ascii="宋体" w:hAnsi="宋体" w:cs="宋体" w:eastAsia="宋体" w:hint="default"/>
        </w:rPr>
        <w:t>资、融资发展规划实施积极的利润分配办法，保持利润分配政策的持续性和稳定性。 利润分配政策为：</w:t>
      </w:r>
    </w:p>
    <w:p>
      <w:pPr>
        <w:pStyle w:val="BodyText"/>
        <w:spacing w:line="355" w:lineRule="auto" w:before="77"/>
        <w:ind w:right="1408" w:firstLine="496"/>
        <w:jc w:val="left"/>
      </w:pPr>
      <w:r>
        <w:rPr>
          <w:rFonts w:ascii="新宋体" w:hAnsi="新宋体" w:cs="新宋体" w:eastAsia="新宋体" w:hint="default"/>
        </w:rPr>
        <w:t>1</w:t>
      </w:r>
      <w:r>
        <w:rPr/>
        <w:t>、公司可以采取现金或者股票等法律法规允许的方式分配股利，可以进行中期 分红；</w:t>
      </w:r>
    </w:p>
    <w:p>
      <w:pPr>
        <w:pStyle w:val="BodyText"/>
        <w:spacing w:line="357" w:lineRule="auto" w:before="77"/>
        <w:ind w:right="1408" w:firstLine="496"/>
        <w:jc w:val="left"/>
      </w:pPr>
      <w:r>
        <w:rPr>
          <w:rFonts w:ascii="新宋体" w:hAnsi="新宋体" w:cs="新宋体" w:eastAsia="新宋体" w:hint="default"/>
        </w:rPr>
        <w:t>2</w:t>
      </w:r>
      <w:r>
        <w:rPr/>
        <w:t>、公司最近三年以现金方式累计分配的利润不少于最近三年实现的年均可分配 利润的百分之三十；</w:t>
      </w:r>
    </w:p>
    <w:p>
      <w:pPr>
        <w:pStyle w:val="BodyText"/>
        <w:spacing w:line="357" w:lineRule="auto" w:before="74"/>
        <w:ind w:right="1408" w:firstLine="496"/>
        <w:jc w:val="left"/>
      </w:pPr>
      <w:r>
        <w:rPr>
          <w:rFonts w:ascii="新宋体" w:hAnsi="新宋体" w:cs="新宋体" w:eastAsia="新宋体" w:hint="default"/>
        </w:rPr>
        <w:t>3</w:t>
      </w:r>
      <w:r>
        <w:rPr/>
        <w:t>、公司年度盈利但未提出现金利润分配预案的，董事会应说明未进行现金分红 的原因、未用于分红的资金留存公司的用途，独立董事对此发表独立意见；</w:t>
      </w:r>
    </w:p>
    <w:p>
      <w:pPr>
        <w:pStyle w:val="BodyText"/>
        <w:spacing w:line="355" w:lineRule="auto" w:before="74"/>
        <w:ind w:right="1408" w:firstLine="496"/>
        <w:jc w:val="left"/>
      </w:pPr>
      <w:r>
        <w:rPr>
          <w:rFonts w:ascii="新宋体" w:hAnsi="新宋体" w:cs="新宋体" w:eastAsia="新宋体" w:hint="default"/>
        </w:rPr>
        <w:t>4</w:t>
      </w:r>
      <w:r>
        <w:rPr/>
        <w:t>、若公司股东违规占用资金，公司应当扣减该股东所分配的现金红利，以偿还 其所占用的资金。</w:t>
      </w:r>
    </w:p>
    <w:p>
      <w:pPr>
        <w:spacing w:line="240" w:lineRule="auto" w:before="2"/>
        <w:rPr>
          <w:rFonts w:ascii="新宋体" w:hAnsi="新宋体" w:cs="新宋体" w:eastAsia="新宋体" w:hint="default"/>
          <w:sz w:val="21"/>
          <w:szCs w:val="21"/>
        </w:rPr>
      </w:pPr>
    </w:p>
    <w:p>
      <w:pPr>
        <w:pStyle w:val="BodyText"/>
        <w:spacing w:line="240" w:lineRule="auto"/>
        <w:ind w:left="566" w:right="1400"/>
        <w:jc w:val="left"/>
        <w:rPr>
          <w:rFonts w:ascii="黑体" w:hAnsi="黑体" w:cs="黑体" w:eastAsia="黑体" w:hint="default"/>
        </w:rPr>
      </w:pPr>
      <w:r>
        <w:rPr>
          <w:rFonts w:ascii="黑体" w:hAnsi="黑体" w:cs="黑体" w:eastAsia="黑体" w:hint="default"/>
        </w:rPr>
        <w:t>（二）本次利润分配预案</w:t>
      </w:r>
    </w:p>
    <w:p>
      <w:pPr>
        <w:spacing w:after="0" w:line="240" w:lineRule="auto"/>
        <w:jc w:val="left"/>
        <w:rPr>
          <w:rFonts w:ascii="黑体" w:hAnsi="黑体" w:cs="黑体" w:eastAsia="黑体" w:hint="default"/>
        </w:rPr>
        <w:sectPr>
          <w:headerReference w:type="default" r:id="rId33"/>
          <w:footerReference w:type="default" r:id="rId34"/>
          <w:pgSz w:w="11910" w:h="16840"/>
          <w:pgMar w:header="898" w:footer="356" w:top="1080" w:bottom="540" w:left="1560" w:right="0"/>
          <w:pgNumType w:start="52"/>
        </w:sectPr>
      </w:pPr>
    </w:p>
    <w:p>
      <w:pPr>
        <w:pStyle w:val="BodyText"/>
        <w:spacing w:line="355" w:lineRule="auto" w:before="61"/>
        <w:ind w:left="162" w:right="1280" w:firstLine="424"/>
        <w:jc w:val="left"/>
        <w:rPr>
          <w:rFonts w:ascii="宋体" w:hAnsi="宋体" w:cs="宋体" w:eastAsia="宋体" w:hint="default"/>
        </w:rPr>
      </w:pPr>
      <w:r>
        <w:rPr/>
        <w:pict>
          <v:group style="position:absolute;margin-left:83.304001pt;margin-top:29.199984pt;width:443pt;height:28.8pt;mso-position-horizontal-relative:page;mso-position-vertical-relative:page;z-index:1216"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宋体" w:hAnsi="宋体" w:cs="宋体" w:eastAsia="宋体" w:hint="default"/>
        </w:rPr>
        <w:t>根据中磊会计师事务所有限责任公司出具的《审计报告》</w:t>
      </w:r>
      <w:r>
        <w:rPr>
          <w:rFonts w:ascii="宋体" w:hAnsi="宋体" w:cs="宋体" w:eastAsia="宋体" w:hint="default"/>
        </w:rPr>
        <w:t>[</w:t>
      </w:r>
      <w:r>
        <w:rPr>
          <w:rFonts w:ascii="宋体" w:hAnsi="宋体" w:cs="宋体" w:eastAsia="宋体" w:hint="default"/>
        </w:rPr>
        <w:t>（</w:t>
      </w:r>
      <w:r>
        <w:rPr>
          <w:rFonts w:ascii="宋体" w:hAnsi="宋体" w:cs="宋体" w:eastAsia="宋体" w:hint="default"/>
        </w:rPr>
        <w:t>2012</w:t>
      </w:r>
      <w:r>
        <w:rPr>
          <w:rFonts w:ascii="宋体" w:hAnsi="宋体" w:cs="宋体" w:eastAsia="宋体" w:hint="default"/>
        </w:rPr>
        <w:t>）中磊（审</w:t>
      </w:r>
      <w:r>
        <w:rPr>
          <w:rFonts w:ascii="宋体" w:hAnsi="宋体" w:cs="宋体" w:eastAsia="宋体" w:hint="default"/>
          <w:spacing w:val="-60"/>
        </w:rPr>
        <w:t> </w:t>
      </w:r>
      <w:r>
        <w:rPr>
          <w:rFonts w:ascii="宋体" w:hAnsi="宋体" w:cs="宋体" w:eastAsia="宋体" w:hint="default"/>
        </w:rPr>
        <w:t>A</w:t>
      </w:r>
      <w:r>
        <w:rPr>
          <w:rFonts w:ascii="宋体" w:hAnsi="宋体" w:cs="宋体" w:eastAsia="宋体" w:hint="default"/>
        </w:rPr>
        <w:t>） 字第</w:t>
      </w:r>
      <w:r>
        <w:rPr>
          <w:rFonts w:ascii="宋体" w:hAnsi="宋体" w:cs="宋体" w:eastAsia="宋体" w:hint="default"/>
          <w:spacing w:val="-61"/>
        </w:rPr>
        <w:t> </w:t>
      </w:r>
      <w:r>
        <w:rPr>
          <w:rFonts w:ascii="宋体" w:hAnsi="宋体" w:cs="宋体" w:eastAsia="宋体" w:hint="default"/>
        </w:rPr>
        <w:t>0085</w:t>
      </w:r>
      <w:r>
        <w:rPr>
          <w:rFonts w:ascii="宋体" w:hAnsi="宋体" w:cs="宋体" w:eastAsia="宋体" w:hint="default"/>
          <w:spacing w:val="-60"/>
        </w:rPr>
        <w:t> </w:t>
      </w:r>
      <w:r>
        <w:rPr>
          <w:rFonts w:ascii="宋体" w:hAnsi="宋体" w:cs="宋体" w:eastAsia="宋体" w:hint="default"/>
          <w:spacing w:val="-19"/>
        </w:rPr>
        <w:t>号</w:t>
      </w:r>
      <w:r>
        <w:rPr>
          <w:rFonts w:ascii="宋体" w:hAnsi="宋体" w:cs="宋体" w:eastAsia="宋体" w:hint="default"/>
          <w:spacing w:val="-19"/>
        </w:rPr>
        <w:t>]</w:t>
      </w:r>
      <w:r>
        <w:rPr>
          <w:rFonts w:ascii="宋体" w:hAnsi="宋体" w:cs="宋体" w:eastAsia="宋体" w:hint="default"/>
          <w:spacing w:val="-19"/>
        </w:rPr>
        <w:t>，公司</w:t>
      </w:r>
      <w:r>
        <w:rPr>
          <w:rFonts w:ascii="宋体" w:hAnsi="宋体" w:cs="宋体" w:eastAsia="宋体" w:hint="default"/>
          <w:spacing w:val="-60"/>
        </w:rPr>
        <w:t> </w:t>
      </w:r>
      <w:r>
        <w:rPr>
          <w:rFonts w:ascii="宋体" w:hAnsi="宋体" w:cs="宋体" w:eastAsia="宋体" w:hint="default"/>
        </w:rPr>
        <w:t>2011</w:t>
      </w:r>
      <w:r>
        <w:rPr>
          <w:rFonts w:ascii="宋体" w:hAnsi="宋体" w:cs="宋体" w:eastAsia="宋体" w:hint="default"/>
          <w:spacing w:val="-60"/>
        </w:rPr>
        <w:t> </w:t>
      </w:r>
      <w:r>
        <w:rPr>
          <w:rFonts w:ascii="宋体" w:hAnsi="宋体" w:cs="宋体" w:eastAsia="宋体" w:hint="default"/>
        </w:rPr>
        <w:t>年度实现归属于上市公司股东的净利润</w:t>
      </w:r>
      <w:r>
        <w:rPr>
          <w:rFonts w:ascii="宋体" w:hAnsi="宋体" w:cs="宋体" w:eastAsia="宋体" w:hint="default"/>
          <w:spacing w:val="-60"/>
        </w:rPr>
        <w:t> </w:t>
      </w:r>
      <w:r>
        <w:rPr>
          <w:rFonts w:ascii="宋体" w:hAnsi="宋体" w:cs="宋体" w:eastAsia="宋体" w:hint="default"/>
        </w:rPr>
        <w:t>64,641,439.37</w:t>
      </w:r>
      <w:r>
        <w:rPr>
          <w:rFonts w:ascii="宋体" w:hAnsi="宋体" w:cs="宋体" w:eastAsia="宋体" w:hint="default"/>
          <w:spacing w:val="-60"/>
        </w:rPr>
        <w:t> </w:t>
      </w:r>
      <w:r>
        <w:rPr>
          <w:rFonts w:ascii="宋体" w:hAnsi="宋体" w:cs="宋体" w:eastAsia="宋体" w:hint="default"/>
        </w:rPr>
        <w:t>元，</w:t>
      </w:r>
    </w:p>
    <w:p>
      <w:pPr>
        <w:pStyle w:val="BodyText"/>
        <w:spacing w:line="240" w:lineRule="auto" w:before="38"/>
        <w:ind w:left="162" w:right="1280"/>
        <w:jc w:val="left"/>
        <w:rPr>
          <w:rFonts w:ascii="宋体" w:hAnsi="宋体" w:cs="宋体" w:eastAsia="宋体" w:hint="default"/>
        </w:rPr>
      </w:pPr>
      <w:r>
        <w:rPr>
          <w:rFonts w:ascii="宋体" w:hAnsi="宋体" w:cs="宋体" w:eastAsia="宋体" w:hint="default"/>
        </w:rPr>
        <w:t>其中，母公司实现净利润</w:t>
      </w:r>
      <w:r>
        <w:rPr>
          <w:rFonts w:ascii="宋体" w:hAnsi="宋体" w:cs="宋体" w:eastAsia="宋体" w:hint="default"/>
          <w:spacing w:val="-61"/>
        </w:rPr>
        <w:t> </w:t>
      </w:r>
      <w:r>
        <w:rPr>
          <w:rFonts w:ascii="宋体" w:hAnsi="宋体" w:cs="宋体" w:eastAsia="宋体" w:hint="default"/>
        </w:rPr>
        <w:t>44,291,869.40</w:t>
      </w:r>
      <w:r>
        <w:rPr>
          <w:rFonts w:ascii="宋体" w:hAnsi="宋体" w:cs="宋体" w:eastAsia="宋体" w:hint="default"/>
          <w:spacing w:val="-61"/>
        </w:rPr>
        <w:t> </w:t>
      </w:r>
      <w:r>
        <w:rPr>
          <w:rFonts w:ascii="宋体" w:hAnsi="宋体" w:cs="宋体" w:eastAsia="宋体" w:hint="default"/>
          <w:spacing w:val="-5"/>
        </w:rPr>
        <w:t>元。根据《公司法》和《公司章程》的有关</w:t>
      </w:r>
    </w:p>
    <w:p>
      <w:pPr>
        <w:pStyle w:val="BodyText"/>
        <w:spacing w:line="240" w:lineRule="auto" w:before="151"/>
        <w:ind w:left="162" w:right="1280"/>
        <w:jc w:val="left"/>
        <w:rPr>
          <w:rFonts w:ascii="宋体" w:hAnsi="宋体" w:cs="宋体" w:eastAsia="宋体" w:hint="default"/>
        </w:rPr>
      </w:pPr>
      <w:r>
        <w:rPr>
          <w:rFonts w:ascii="宋体" w:hAnsi="宋体" w:cs="宋体" w:eastAsia="宋体" w:hint="default"/>
        </w:rPr>
        <w:t>规定，按</w:t>
      </w:r>
      <w:r>
        <w:rPr>
          <w:rFonts w:ascii="宋体" w:hAnsi="宋体" w:cs="宋体" w:eastAsia="宋体" w:hint="default"/>
          <w:spacing w:val="-61"/>
        </w:rPr>
        <w:t> </w:t>
      </w:r>
      <w:r>
        <w:rPr>
          <w:rFonts w:ascii="宋体" w:hAnsi="宋体" w:cs="宋体" w:eastAsia="宋体" w:hint="default"/>
        </w:rPr>
        <w:t>2011</w:t>
      </w:r>
      <w:r>
        <w:rPr>
          <w:rFonts w:ascii="宋体" w:hAnsi="宋体" w:cs="宋体" w:eastAsia="宋体" w:hint="default"/>
          <w:spacing w:val="-60"/>
        </w:rPr>
        <w:t> </w:t>
      </w:r>
      <w:r>
        <w:rPr>
          <w:rFonts w:ascii="宋体" w:hAnsi="宋体" w:cs="宋体" w:eastAsia="宋体" w:hint="default"/>
        </w:rPr>
        <w:t>年度母公司实现净利润的</w:t>
      </w:r>
      <w:r>
        <w:rPr>
          <w:rFonts w:ascii="宋体" w:hAnsi="宋体" w:cs="宋体" w:eastAsia="宋体" w:hint="default"/>
          <w:spacing w:val="-60"/>
        </w:rPr>
        <w:t> </w:t>
      </w:r>
      <w:r>
        <w:rPr>
          <w:rFonts w:ascii="宋体" w:hAnsi="宋体" w:cs="宋体" w:eastAsia="宋体" w:hint="default"/>
        </w:rPr>
        <w:t>10%</w:t>
      </w:r>
      <w:r>
        <w:rPr>
          <w:rFonts w:ascii="宋体" w:hAnsi="宋体" w:cs="宋体" w:eastAsia="宋体" w:hint="default"/>
        </w:rPr>
        <w:t>提取法定盈余公积金</w:t>
      </w:r>
      <w:r>
        <w:rPr>
          <w:rFonts w:ascii="宋体" w:hAnsi="宋体" w:cs="宋体" w:eastAsia="宋体" w:hint="default"/>
          <w:spacing w:val="-60"/>
        </w:rPr>
        <w:t> </w:t>
      </w:r>
      <w:r>
        <w:rPr>
          <w:rFonts w:ascii="宋体" w:hAnsi="宋体" w:cs="宋体" w:eastAsia="宋体" w:hint="default"/>
        </w:rPr>
        <w:t>4,429,186.94</w:t>
      </w:r>
      <w:r>
        <w:rPr>
          <w:rFonts w:ascii="宋体" w:hAnsi="宋体" w:cs="宋体" w:eastAsia="宋体" w:hint="default"/>
          <w:spacing w:val="-60"/>
        </w:rPr>
        <w:t> </w:t>
      </w:r>
      <w:r>
        <w:rPr>
          <w:rFonts w:ascii="宋体" w:hAnsi="宋体" w:cs="宋体" w:eastAsia="宋体" w:hint="default"/>
        </w:rPr>
        <w:t>元，</w:t>
      </w:r>
    </w:p>
    <w:p>
      <w:pPr>
        <w:pStyle w:val="BodyText"/>
        <w:spacing w:line="240" w:lineRule="auto" w:before="154"/>
        <w:ind w:left="162" w:right="1280"/>
        <w:jc w:val="left"/>
        <w:rPr>
          <w:rFonts w:ascii="宋体" w:hAnsi="宋体" w:cs="宋体" w:eastAsia="宋体" w:hint="default"/>
        </w:rPr>
      </w:pPr>
      <w:r>
        <w:rPr>
          <w:rFonts w:ascii="宋体" w:hAnsi="宋体" w:cs="宋体" w:eastAsia="宋体" w:hint="default"/>
        </w:rPr>
        <w:t>加上年初未分配利润</w:t>
      </w:r>
      <w:r>
        <w:rPr>
          <w:rFonts w:ascii="宋体" w:hAnsi="宋体" w:cs="宋体" w:eastAsia="宋体" w:hint="default"/>
          <w:spacing w:val="-43"/>
        </w:rPr>
        <w:t> </w:t>
      </w:r>
      <w:r>
        <w:rPr>
          <w:rFonts w:ascii="宋体" w:hAnsi="宋体" w:cs="宋体" w:eastAsia="宋体" w:hint="default"/>
        </w:rPr>
        <w:t>49,576,074.17</w:t>
      </w:r>
      <w:r>
        <w:rPr>
          <w:rFonts w:ascii="宋体" w:hAnsi="宋体" w:cs="宋体" w:eastAsia="宋体" w:hint="default"/>
          <w:spacing w:val="-44"/>
        </w:rPr>
        <w:t> </w:t>
      </w:r>
      <w:r>
        <w:rPr>
          <w:rFonts w:ascii="宋体" w:hAnsi="宋体" w:cs="宋体" w:eastAsia="宋体" w:hint="default"/>
        </w:rPr>
        <w:t>元</w:t>
      </w:r>
      <w:r>
        <w:rPr>
          <w:rFonts w:ascii="宋体" w:hAnsi="宋体" w:cs="宋体" w:eastAsia="宋体" w:hint="default"/>
        </w:rPr>
        <w:t>, </w:t>
      </w:r>
      <w:r>
        <w:rPr>
          <w:rFonts w:ascii="宋体" w:hAnsi="宋体" w:cs="宋体" w:eastAsia="宋体" w:hint="default"/>
        </w:rPr>
        <w:t>减去派发</w:t>
      </w:r>
      <w:r>
        <w:rPr>
          <w:rFonts w:ascii="宋体" w:hAnsi="宋体" w:cs="宋体" w:eastAsia="宋体" w:hint="default"/>
          <w:spacing w:val="-43"/>
        </w:rPr>
        <w:t> </w:t>
      </w:r>
      <w:r>
        <w:rPr>
          <w:rFonts w:ascii="宋体" w:hAnsi="宋体" w:cs="宋体" w:eastAsia="宋体" w:hint="default"/>
        </w:rPr>
        <w:t>2010</w:t>
      </w:r>
      <w:r>
        <w:rPr>
          <w:rFonts w:ascii="宋体" w:hAnsi="宋体" w:cs="宋体" w:eastAsia="宋体" w:hint="default"/>
          <w:spacing w:val="-44"/>
        </w:rPr>
        <w:t> </w:t>
      </w:r>
      <w:r>
        <w:rPr>
          <w:rFonts w:ascii="宋体" w:hAnsi="宋体" w:cs="宋体" w:eastAsia="宋体" w:hint="default"/>
        </w:rPr>
        <w:t>年现金红利</w:t>
      </w:r>
      <w:r>
        <w:rPr>
          <w:rFonts w:ascii="宋体" w:hAnsi="宋体" w:cs="宋体" w:eastAsia="宋体" w:hint="default"/>
          <w:spacing w:val="-43"/>
        </w:rPr>
        <w:t> </w:t>
      </w:r>
      <w:r>
        <w:rPr>
          <w:rFonts w:ascii="宋体" w:hAnsi="宋体" w:cs="宋体" w:eastAsia="宋体" w:hint="default"/>
        </w:rPr>
        <w:t>11,800,000.00</w:t>
      </w:r>
    </w:p>
    <w:p>
      <w:pPr>
        <w:pStyle w:val="BodyText"/>
        <w:spacing w:line="240" w:lineRule="auto" w:before="151"/>
        <w:ind w:left="162" w:right="1280"/>
        <w:jc w:val="left"/>
        <w:rPr>
          <w:rFonts w:ascii="宋体" w:hAnsi="宋体" w:cs="宋体" w:eastAsia="宋体" w:hint="default"/>
        </w:rPr>
      </w:pPr>
      <w:r>
        <w:rPr>
          <w:rFonts w:ascii="宋体" w:hAnsi="宋体" w:cs="宋体" w:eastAsia="宋体" w:hint="default"/>
        </w:rPr>
        <w:t>元，本次可供股东分配的利润为</w:t>
      </w:r>
      <w:r>
        <w:rPr>
          <w:rFonts w:ascii="宋体" w:hAnsi="宋体" w:cs="宋体" w:eastAsia="宋体" w:hint="default"/>
          <w:spacing w:val="-61"/>
        </w:rPr>
        <w:t> </w:t>
      </w:r>
      <w:r>
        <w:rPr>
          <w:rFonts w:ascii="宋体" w:hAnsi="宋体" w:cs="宋体" w:eastAsia="宋体" w:hint="default"/>
        </w:rPr>
        <w:t>77,638,756.63</w:t>
      </w:r>
      <w:r>
        <w:rPr>
          <w:rFonts w:ascii="宋体" w:hAnsi="宋体" w:cs="宋体" w:eastAsia="宋体" w:hint="default"/>
          <w:spacing w:val="-61"/>
        </w:rPr>
        <w:t> </w:t>
      </w:r>
      <w:r>
        <w:rPr>
          <w:rFonts w:ascii="宋体" w:hAnsi="宋体" w:cs="宋体" w:eastAsia="宋体" w:hint="default"/>
        </w:rPr>
        <w:t>元。</w:t>
      </w:r>
    </w:p>
    <w:p>
      <w:pPr>
        <w:pStyle w:val="BodyText"/>
        <w:spacing w:line="357" w:lineRule="auto" w:before="154"/>
        <w:ind w:left="162" w:right="1414" w:firstLine="424"/>
        <w:jc w:val="both"/>
        <w:rPr>
          <w:rFonts w:ascii="宋体" w:hAnsi="宋体" w:cs="宋体" w:eastAsia="宋体" w:hint="default"/>
        </w:rPr>
      </w:pPr>
      <w:r>
        <w:rPr>
          <w:rFonts w:ascii="宋体" w:hAnsi="宋体" w:cs="宋体" w:eastAsia="宋体" w:hint="default"/>
        </w:rPr>
        <w:t>公司拟以</w:t>
      </w:r>
      <w:r>
        <w:rPr>
          <w:rFonts w:ascii="宋体" w:hAnsi="宋体" w:cs="宋体" w:eastAsia="宋体" w:hint="default"/>
          <w:spacing w:val="-60"/>
        </w:rPr>
        <w:t> </w:t>
      </w:r>
      <w:r>
        <w:rPr>
          <w:rFonts w:ascii="宋体" w:hAnsi="宋体" w:cs="宋体" w:eastAsia="宋体" w:hint="default"/>
        </w:rPr>
        <w:t>2011</w:t>
      </w:r>
      <w:r>
        <w:rPr>
          <w:rFonts w:ascii="宋体" w:hAnsi="宋体" w:cs="宋体" w:eastAsia="宋体" w:hint="default"/>
          <w:spacing w:val="-60"/>
        </w:rPr>
        <w:t> </w:t>
      </w:r>
      <w:r>
        <w:rPr>
          <w:rFonts w:ascii="宋体" w:hAnsi="宋体" w:cs="宋体" w:eastAsia="宋体" w:hint="default"/>
        </w:rPr>
        <w:t>年</w:t>
      </w:r>
      <w:r>
        <w:rPr>
          <w:rFonts w:ascii="宋体" w:hAnsi="宋体" w:cs="宋体" w:eastAsia="宋体" w:hint="default"/>
          <w:spacing w:val="-60"/>
        </w:rPr>
        <w:t> </w:t>
      </w:r>
      <w:r>
        <w:rPr>
          <w:rFonts w:ascii="宋体" w:hAnsi="宋体" w:cs="宋体" w:eastAsia="宋体" w:hint="default"/>
        </w:rPr>
        <w:t>12</w:t>
      </w:r>
      <w:r>
        <w:rPr>
          <w:rFonts w:ascii="宋体" w:hAnsi="宋体" w:cs="宋体" w:eastAsia="宋体" w:hint="default"/>
          <w:spacing w:val="-60"/>
        </w:rPr>
        <w:t> </w:t>
      </w:r>
      <w:r>
        <w:rPr>
          <w:rFonts w:ascii="宋体" w:hAnsi="宋体" w:cs="宋体" w:eastAsia="宋体" w:hint="default"/>
        </w:rPr>
        <w:t>月</w:t>
      </w:r>
      <w:r>
        <w:rPr>
          <w:rFonts w:ascii="宋体" w:hAnsi="宋体" w:cs="宋体" w:eastAsia="宋体" w:hint="default"/>
          <w:spacing w:val="-60"/>
        </w:rPr>
        <w:t> </w:t>
      </w:r>
      <w:r>
        <w:rPr>
          <w:rFonts w:ascii="宋体" w:hAnsi="宋体" w:cs="宋体" w:eastAsia="宋体" w:hint="default"/>
        </w:rPr>
        <w:t>31</w:t>
      </w:r>
      <w:r>
        <w:rPr>
          <w:rFonts w:ascii="宋体" w:hAnsi="宋体" w:cs="宋体" w:eastAsia="宋体" w:hint="default"/>
          <w:spacing w:val="-60"/>
        </w:rPr>
        <w:t> </w:t>
      </w:r>
      <w:r>
        <w:rPr>
          <w:rFonts w:ascii="宋体" w:hAnsi="宋体" w:cs="宋体" w:eastAsia="宋体" w:hint="default"/>
        </w:rPr>
        <w:t>日公司总股本</w:t>
      </w:r>
      <w:r>
        <w:rPr>
          <w:rFonts w:ascii="宋体" w:hAnsi="宋体" w:cs="宋体" w:eastAsia="宋体" w:hint="default"/>
          <w:spacing w:val="-60"/>
        </w:rPr>
        <w:t> </w:t>
      </w:r>
      <w:r>
        <w:rPr>
          <w:rFonts w:ascii="宋体" w:hAnsi="宋体" w:cs="宋体" w:eastAsia="宋体" w:hint="default"/>
        </w:rPr>
        <w:t>118,000,000</w:t>
      </w:r>
      <w:r>
        <w:rPr>
          <w:rFonts w:ascii="宋体" w:hAnsi="宋体" w:cs="宋体" w:eastAsia="宋体" w:hint="default"/>
          <w:spacing w:val="-60"/>
        </w:rPr>
        <w:t> </w:t>
      </w:r>
      <w:r>
        <w:rPr>
          <w:rFonts w:ascii="宋体" w:hAnsi="宋体" w:cs="宋体" w:eastAsia="宋体" w:hint="default"/>
          <w:spacing w:val="-6"/>
        </w:rPr>
        <w:t>股为基数，按每</w:t>
      </w:r>
      <w:r>
        <w:rPr>
          <w:rFonts w:ascii="宋体" w:hAnsi="宋体" w:cs="宋体" w:eastAsia="宋体" w:hint="default"/>
          <w:spacing w:val="-60"/>
        </w:rPr>
        <w:t> </w:t>
      </w:r>
      <w:r>
        <w:rPr>
          <w:rFonts w:ascii="宋体" w:hAnsi="宋体" w:cs="宋体" w:eastAsia="宋体" w:hint="default"/>
        </w:rPr>
        <w:t>10</w:t>
      </w:r>
      <w:r>
        <w:rPr>
          <w:rFonts w:ascii="宋体" w:hAnsi="宋体" w:cs="宋体" w:eastAsia="宋体" w:hint="default"/>
          <w:spacing w:val="-60"/>
        </w:rPr>
        <w:t> </w:t>
      </w:r>
      <w:r>
        <w:rPr>
          <w:rFonts w:ascii="宋体" w:hAnsi="宋体" w:cs="宋体" w:eastAsia="宋体" w:hint="default"/>
        </w:rPr>
        <w:t>股派发 现金红利</w:t>
      </w:r>
      <w:r>
        <w:rPr>
          <w:rFonts w:ascii="宋体" w:hAnsi="宋体" w:cs="宋体" w:eastAsia="宋体" w:hint="default"/>
          <w:spacing w:val="-59"/>
        </w:rPr>
        <w:t> </w:t>
      </w:r>
      <w:r>
        <w:rPr>
          <w:rFonts w:ascii="宋体" w:hAnsi="宋体" w:cs="宋体" w:eastAsia="宋体" w:hint="default"/>
        </w:rPr>
        <w:t>1.00</w:t>
      </w:r>
      <w:r>
        <w:rPr>
          <w:rFonts w:ascii="宋体" w:hAnsi="宋体" w:cs="宋体" w:eastAsia="宋体" w:hint="default"/>
          <w:spacing w:val="-58"/>
        </w:rPr>
        <w:t> </w:t>
      </w:r>
      <w:r>
        <w:rPr>
          <w:rFonts w:ascii="宋体" w:hAnsi="宋体" w:cs="宋体" w:eastAsia="宋体" w:hint="default"/>
          <w:spacing w:val="-15"/>
        </w:rPr>
        <w:t>元（含税），共分配现金股利</w:t>
      </w:r>
      <w:r>
        <w:rPr>
          <w:rFonts w:ascii="宋体" w:hAnsi="宋体" w:cs="宋体" w:eastAsia="宋体" w:hint="default"/>
          <w:spacing w:val="-58"/>
        </w:rPr>
        <w:t> </w:t>
      </w:r>
      <w:r>
        <w:rPr>
          <w:rFonts w:ascii="宋体" w:hAnsi="宋体" w:cs="宋体" w:eastAsia="宋体" w:hint="default"/>
        </w:rPr>
        <w:t>11,800,000.00</w:t>
      </w:r>
      <w:r>
        <w:rPr>
          <w:rFonts w:ascii="宋体" w:hAnsi="宋体" w:cs="宋体" w:eastAsia="宋体" w:hint="default"/>
          <w:spacing w:val="-58"/>
        </w:rPr>
        <w:t> </w:t>
      </w:r>
      <w:r>
        <w:rPr>
          <w:rFonts w:ascii="宋体" w:hAnsi="宋体" w:cs="宋体" w:eastAsia="宋体" w:hint="default"/>
          <w:spacing w:val="-3"/>
        </w:rPr>
        <w:t>元，剩余未分配利润结转</w:t>
      </w:r>
      <w:r>
        <w:rPr>
          <w:rFonts w:ascii="宋体" w:hAnsi="宋体" w:cs="宋体" w:eastAsia="宋体" w:hint="default"/>
        </w:rPr>
        <w:t> 以后年度。</w:t>
      </w:r>
    </w:p>
    <w:p>
      <w:pPr>
        <w:pStyle w:val="BodyText"/>
        <w:spacing w:line="240" w:lineRule="auto" w:before="37"/>
        <w:ind w:left="586" w:right="1280"/>
        <w:jc w:val="left"/>
        <w:rPr>
          <w:rFonts w:ascii="宋体" w:hAnsi="宋体" w:cs="宋体" w:eastAsia="宋体" w:hint="default"/>
        </w:rPr>
      </w:pPr>
      <w:r>
        <w:rPr>
          <w:rFonts w:ascii="宋体" w:hAnsi="宋体" w:cs="宋体" w:eastAsia="宋体" w:hint="default"/>
        </w:rPr>
        <w:t>上述预案尚需提交公司</w:t>
      </w:r>
      <w:r>
        <w:rPr>
          <w:rFonts w:ascii="宋体" w:hAnsi="宋体" w:cs="宋体" w:eastAsia="宋体" w:hint="default"/>
          <w:spacing w:val="-60"/>
        </w:rPr>
        <w:t> </w:t>
      </w:r>
      <w:r>
        <w:rPr>
          <w:rFonts w:ascii="宋体" w:hAnsi="宋体" w:cs="宋体" w:eastAsia="宋体" w:hint="default"/>
        </w:rPr>
        <w:t>2011</w:t>
      </w:r>
      <w:r>
        <w:rPr>
          <w:rFonts w:ascii="宋体" w:hAnsi="宋体" w:cs="宋体" w:eastAsia="宋体" w:hint="default"/>
          <w:spacing w:val="-60"/>
        </w:rPr>
        <w:t> </w:t>
      </w:r>
      <w:r>
        <w:rPr>
          <w:rFonts w:ascii="宋体" w:hAnsi="宋体" w:cs="宋体" w:eastAsia="宋体" w:hint="default"/>
        </w:rPr>
        <w:t>年度股东大会审议。</w:t>
      </w:r>
    </w:p>
    <w:p>
      <w:pPr>
        <w:pStyle w:val="BodyText"/>
        <w:spacing w:line="240" w:lineRule="auto" w:before="151"/>
        <w:ind w:left="586" w:right="1280"/>
        <w:jc w:val="left"/>
        <w:rPr>
          <w:rFonts w:ascii="黑体" w:hAnsi="黑体" w:cs="黑体" w:eastAsia="黑体" w:hint="default"/>
        </w:rPr>
      </w:pPr>
      <w:r>
        <w:rPr>
          <w:rFonts w:ascii="黑体" w:hAnsi="黑体" w:cs="黑体" w:eastAsia="黑体" w:hint="default"/>
        </w:rPr>
        <w:t>（三）近三年的利润分配情况</w:t>
      </w:r>
    </w:p>
    <w:p>
      <w:pPr>
        <w:pStyle w:val="BodyText"/>
        <w:spacing w:line="240" w:lineRule="auto" w:before="192"/>
        <w:ind w:left="0" w:right="1414"/>
        <w:jc w:val="right"/>
        <w:rPr>
          <w:rFonts w:ascii="宋体" w:hAnsi="宋体" w:cs="宋体" w:eastAsia="宋体" w:hint="default"/>
        </w:rPr>
      </w:pPr>
      <w:r>
        <w:rPr>
          <w:rFonts w:ascii="宋体" w:hAnsi="宋体" w:cs="宋体" w:eastAsia="宋体" w:hint="default"/>
        </w:rPr>
        <w:t>单位：元</w:t>
      </w:r>
    </w:p>
    <w:p>
      <w:pPr>
        <w:spacing w:line="240" w:lineRule="auto" w:before="12"/>
        <w:rPr>
          <w:rFonts w:ascii="宋体" w:hAnsi="宋体" w:cs="宋体" w:eastAsia="宋体" w:hint="default"/>
          <w:sz w:val="2"/>
          <w:szCs w:val="2"/>
        </w:rPr>
      </w:pPr>
    </w:p>
    <w:tbl>
      <w:tblPr>
        <w:tblW w:w="0" w:type="auto"/>
        <w:jc w:val="left"/>
        <w:tblInd w:w="106" w:type="dxa"/>
        <w:tblLayout w:type="fixed"/>
        <w:tblCellMar>
          <w:top w:w="0" w:type="dxa"/>
          <w:left w:w="0" w:type="dxa"/>
          <w:bottom w:w="0" w:type="dxa"/>
          <w:right w:w="0" w:type="dxa"/>
        </w:tblCellMar>
        <w:tblLook w:val="01E0"/>
      </w:tblPr>
      <w:tblGrid>
        <w:gridCol w:w="677"/>
        <w:gridCol w:w="2125"/>
        <w:gridCol w:w="1687"/>
        <w:gridCol w:w="1932"/>
        <w:gridCol w:w="2449"/>
      </w:tblGrid>
      <w:tr>
        <w:trPr>
          <w:trHeight w:val="648" w:hRule="exact"/>
        </w:trPr>
        <w:tc>
          <w:tcPr>
            <w:tcW w:w="677"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24"/>
              <w:ind w:right="5"/>
              <w:jc w:val="center"/>
              <w:rPr>
                <w:rFonts w:ascii="新宋体" w:hAnsi="新宋体" w:cs="新宋体" w:eastAsia="新宋体" w:hint="default"/>
                <w:sz w:val="21"/>
                <w:szCs w:val="21"/>
              </w:rPr>
            </w:pPr>
            <w:r>
              <w:rPr>
                <w:rFonts w:ascii="新宋体" w:hAnsi="新宋体" w:cs="新宋体" w:eastAsia="新宋体" w:hint="default"/>
                <w:sz w:val="21"/>
                <w:szCs w:val="21"/>
              </w:rPr>
              <w:t>年度</w:t>
            </w:r>
          </w:p>
        </w:tc>
        <w:tc>
          <w:tcPr>
            <w:tcW w:w="2125"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24"/>
              <w:ind w:right="0"/>
              <w:jc w:val="center"/>
              <w:rPr>
                <w:rFonts w:ascii="新宋体" w:hAnsi="新宋体" w:cs="新宋体" w:eastAsia="新宋体" w:hint="default"/>
                <w:sz w:val="21"/>
                <w:szCs w:val="21"/>
              </w:rPr>
            </w:pPr>
            <w:r>
              <w:rPr>
                <w:rFonts w:ascii="新宋体" w:hAnsi="新宋体" w:cs="新宋体" w:eastAsia="新宋体" w:hint="default"/>
                <w:sz w:val="21"/>
                <w:szCs w:val="21"/>
              </w:rPr>
              <w:t>分配方案</w:t>
            </w:r>
          </w:p>
        </w:tc>
        <w:tc>
          <w:tcPr>
            <w:tcW w:w="1687"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1" w:lineRule="exact"/>
              <w:ind w:left="2" w:right="0"/>
              <w:jc w:val="center"/>
              <w:rPr>
                <w:rFonts w:ascii="新宋体" w:hAnsi="新宋体" w:cs="新宋体" w:eastAsia="新宋体" w:hint="default"/>
                <w:sz w:val="21"/>
                <w:szCs w:val="21"/>
              </w:rPr>
            </w:pPr>
            <w:r>
              <w:rPr>
                <w:rFonts w:ascii="新宋体" w:hAnsi="新宋体" w:cs="新宋体" w:eastAsia="新宋体" w:hint="default"/>
                <w:sz w:val="21"/>
                <w:szCs w:val="21"/>
              </w:rPr>
              <w:t>现金分红金额</w:t>
            </w:r>
          </w:p>
          <w:p>
            <w:pPr>
              <w:pStyle w:val="TableParagraph"/>
              <w:spacing w:line="240" w:lineRule="auto" w:before="39"/>
              <w:ind w:right="0"/>
              <w:jc w:val="center"/>
              <w:rPr>
                <w:rFonts w:ascii="新宋体" w:hAnsi="新宋体" w:cs="新宋体" w:eastAsia="新宋体" w:hint="default"/>
                <w:sz w:val="21"/>
                <w:szCs w:val="21"/>
              </w:rPr>
            </w:pPr>
            <w:r>
              <w:rPr>
                <w:rFonts w:ascii="新宋体" w:hAnsi="新宋体" w:cs="新宋体" w:eastAsia="新宋体" w:hint="default"/>
                <w:sz w:val="21"/>
                <w:szCs w:val="21"/>
              </w:rPr>
              <w:t>（含税）</w:t>
            </w:r>
          </w:p>
        </w:tc>
        <w:tc>
          <w:tcPr>
            <w:tcW w:w="1932"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72" w:lineRule="exact" w:before="36"/>
              <w:ind w:left="117" w:right="115"/>
              <w:jc w:val="left"/>
              <w:rPr>
                <w:rFonts w:ascii="新宋体" w:hAnsi="新宋体" w:cs="新宋体" w:eastAsia="新宋体" w:hint="default"/>
                <w:sz w:val="21"/>
                <w:szCs w:val="21"/>
              </w:rPr>
            </w:pPr>
            <w:r>
              <w:rPr>
                <w:rFonts w:ascii="新宋体" w:hAnsi="新宋体" w:cs="新宋体" w:eastAsia="新宋体" w:hint="default"/>
                <w:sz w:val="21"/>
                <w:szCs w:val="21"/>
              </w:rPr>
              <w:t>当年实现归属于上</w:t>
            </w:r>
            <w:r>
              <w:rPr>
                <w:rFonts w:ascii="新宋体" w:hAnsi="新宋体" w:cs="新宋体" w:eastAsia="新宋体" w:hint="default"/>
                <w:w w:val="100"/>
                <w:sz w:val="21"/>
                <w:szCs w:val="21"/>
              </w:rPr>
              <w:t> </w:t>
            </w:r>
            <w:r>
              <w:rPr>
                <w:rFonts w:ascii="新宋体" w:hAnsi="新宋体" w:cs="新宋体" w:eastAsia="新宋体" w:hint="default"/>
                <w:sz w:val="21"/>
                <w:szCs w:val="21"/>
              </w:rPr>
              <w:t>市公司股东净利润</w:t>
            </w:r>
          </w:p>
        </w:tc>
        <w:tc>
          <w:tcPr>
            <w:tcW w:w="2449"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72" w:lineRule="exact" w:before="36"/>
              <w:ind w:left="165" w:right="156"/>
              <w:jc w:val="left"/>
              <w:rPr>
                <w:rFonts w:ascii="新宋体" w:hAnsi="新宋体" w:cs="新宋体" w:eastAsia="新宋体" w:hint="default"/>
                <w:sz w:val="21"/>
                <w:szCs w:val="21"/>
              </w:rPr>
            </w:pPr>
            <w:r>
              <w:rPr>
                <w:rFonts w:ascii="新宋体" w:hAnsi="新宋体" w:cs="新宋体" w:eastAsia="新宋体" w:hint="default"/>
                <w:sz w:val="21"/>
                <w:szCs w:val="21"/>
              </w:rPr>
              <w:t>分红占当年归属于上市</w:t>
            </w:r>
            <w:r>
              <w:rPr>
                <w:rFonts w:ascii="新宋体" w:hAnsi="新宋体" w:cs="新宋体" w:eastAsia="新宋体" w:hint="default"/>
                <w:w w:val="100"/>
                <w:sz w:val="21"/>
                <w:szCs w:val="21"/>
              </w:rPr>
              <w:t> </w:t>
            </w:r>
            <w:r>
              <w:rPr>
                <w:rFonts w:ascii="新宋体" w:hAnsi="新宋体" w:cs="新宋体" w:eastAsia="新宋体" w:hint="default"/>
                <w:sz w:val="21"/>
                <w:szCs w:val="21"/>
              </w:rPr>
              <w:t>公司股东净利润的比例</w:t>
            </w:r>
          </w:p>
        </w:tc>
      </w:tr>
      <w:tr>
        <w:trPr>
          <w:trHeight w:val="643" w:hRule="exact"/>
        </w:trPr>
        <w:tc>
          <w:tcPr>
            <w:tcW w:w="6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4"/>
              <w:ind w:right="5"/>
              <w:jc w:val="center"/>
              <w:rPr>
                <w:rFonts w:ascii="新宋体" w:hAnsi="新宋体" w:cs="新宋体" w:eastAsia="新宋体" w:hint="default"/>
                <w:sz w:val="21"/>
                <w:szCs w:val="21"/>
              </w:rPr>
            </w:pPr>
            <w:r>
              <w:rPr>
                <w:rFonts w:ascii="新宋体"/>
                <w:sz w:val="21"/>
              </w:rPr>
              <w:t>2010</w:t>
            </w:r>
          </w:p>
        </w:tc>
        <w:tc>
          <w:tcPr>
            <w:tcW w:w="212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每</w:t>
            </w:r>
            <w:r>
              <w:rPr>
                <w:rFonts w:ascii="新宋体" w:hAnsi="新宋体" w:cs="新宋体" w:eastAsia="新宋体" w:hint="default"/>
                <w:spacing w:val="-52"/>
                <w:sz w:val="21"/>
                <w:szCs w:val="21"/>
              </w:rPr>
              <w:t> </w:t>
            </w:r>
            <w:r>
              <w:rPr>
                <w:rFonts w:ascii="新宋体" w:hAnsi="新宋体" w:cs="新宋体" w:eastAsia="新宋体" w:hint="default"/>
                <w:sz w:val="21"/>
                <w:szCs w:val="21"/>
              </w:rPr>
              <w:t>10</w:t>
            </w:r>
            <w:r>
              <w:rPr>
                <w:rFonts w:ascii="新宋体" w:hAnsi="新宋体" w:cs="新宋体" w:eastAsia="新宋体" w:hint="default"/>
                <w:spacing w:val="-54"/>
                <w:sz w:val="21"/>
                <w:szCs w:val="21"/>
              </w:rPr>
              <w:t> </w:t>
            </w:r>
            <w:r>
              <w:rPr>
                <w:rFonts w:ascii="新宋体" w:hAnsi="新宋体" w:cs="新宋体" w:eastAsia="新宋体" w:hint="default"/>
                <w:sz w:val="21"/>
                <w:szCs w:val="21"/>
              </w:rPr>
              <w:t>股派发现金红</w:t>
            </w:r>
          </w:p>
          <w:p>
            <w:pPr>
              <w:pStyle w:val="TableParagraph"/>
              <w:spacing w:line="240" w:lineRule="auto" w:before="37"/>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利</w:t>
            </w:r>
            <w:r>
              <w:rPr>
                <w:rFonts w:ascii="新宋体" w:hAnsi="新宋体" w:cs="新宋体" w:eastAsia="新宋体" w:hint="default"/>
                <w:spacing w:val="-53"/>
                <w:sz w:val="21"/>
                <w:szCs w:val="21"/>
              </w:rPr>
              <w:t> </w:t>
            </w:r>
            <w:r>
              <w:rPr>
                <w:rFonts w:ascii="新宋体" w:hAnsi="新宋体" w:cs="新宋体" w:eastAsia="新宋体" w:hint="default"/>
                <w:sz w:val="21"/>
                <w:szCs w:val="21"/>
              </w:rPr>
              <w:t>1</w:t>
            </w:r>
            <w:r>
              <w:rPr>
                <w:rFonts w:ascii="新宋体" w:hAnsi="新宋体" w:cs="新宋体" w:eastAsia="新宋体" w:hint="default"/>
                <w:spacing w:val="-53"/>
                <w:sz w:val="21"/>
                <w:szCs w:val="21"/>
              </w:rPr>
              <w:t> </w:t>
            </w:r>
            <w:r>
              <w:rPr>
                <w:rFonts w:ascii="新宋体" w:hAnsi="新宋体" w:cs="新宋体" w:eastAsia="新宋体" w:hint="default"/>
                <w:sz w:val="21"/>
                <w:szCs w:val="21"/>
              </w:rPr>
              <w:t>元（含税）</w:t>
            </w:r>
          </w:p>
        </w:tc>
        <w:tc>
          <w:tcPr>
            <w:tcW w:w="16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right="96"/>
              <w:jc w:val="right"/>
              <w:rPr>
                <w:rFonts w:ascii="新宋体" w:hAnsi="新宋体" w:cs="新宋体" w:eastAsia="新宋体" w:hint="default"/>
                <w:sz w:val="21"/>
                <w:szCs w:val="21"/>
              </w:rPr>
            </w:pPr>
            <w:r>
              <w:rPr>
                <w:rFonts w:ascii="新宋体"/>
                <w:spacing w:val="-1"/>
                <w:sz w:val="21"/>
              </w:rPr>
              <w:t>11,800,000.00</w:t>
            </w:r>
          </w:p>
        </w:tc>
        <w:tc>
          <w:tcPr>
            <w:tcW w:w="1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right="96"/>
              <w:jc w:val="right"/>
              <w:rPr>
                <w:rFonts w:ascii="新宋体" w:hAnsi="新宋体" w:cs="新宋体" w:eastAsia="新宋体" w:hint="default"/>
                <w:sz w:val="21"/>
                <w:szCs w:val="21"/>
              </w:rPr>
            </w:pPr>
            <w:r>
              <w:rPr>
                <w:rFonts w:ascii="新宋体"/>
                <w:spacing w:val="-1"/>
                <w:sz w:val="21"/>
              </w:rPr>
              <w:t>42,324,462.28</w:t>
            </w:r>
          </w:p>
        </w:tc>
        <w:tc>
          <w:tcPr>
            <w:tcW w:w="244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4"/>
              <w:ind w:right="89"/>
              <w:jc w:val="right"/>
              <w:rPr>
                <w:rFonts w:ascii="新宋体" w:hAnsi="新宋体" w:cs="新宋体" w:eastAsia="新宋体" w:hint="default"/>
                <w:sz w:val="21"/>
                <w:szCs w:val="21"/>
              </w:rPr>
            </w:pPr>
            <w:r>
              <w:rPr>
                <w:rFonts w:ascii="新宋体"/>
                <w:sz w:val="21"/>
              </w:rPr>
              <w:t>27.88%</w:t>
            </w:r>
          </w:p>
        </w:tc>
      </w:tr>
      <w:tr>
        <w:trPr>
          <w:trHeight w:val="1268" w:hRule="exact"/>
        </w:trPr>
        <w:tc>
          <w:tcPr>
            <w:tcW w:w="6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4"/>
              <w:ind w:right="5"/>
              <w:jc w:val="center"/>
              <w:rPr>
                <w:rFonts w:ascii="新宋体" w:hAnsi="新宋体" w:cs="新宋体" w:eastAsia="新宋体" w:hint="default"/>
                <w:sz w:val="21"/>
                <w:szCs w:val="21"/>
              </w:rPr>
            </w:pPr>
            <w:r>
              <w:rPr>
                <w:rFonts w:ascii="新宋体"/>
                <w:sz w:val="21"/>
              </w:rPr>
              <w:t>2009</w:t>
            </w:r>
          </w:p>
        </w:tc>
        <w:tc>
          <w:tcPr>
            <w:tcW w:w="21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以每</w:t>
            </w:r>
            <w:r>
              <w:rPr>
                <w:rFonts w:ascii="新宋体" w:hAnsi="新宋体" w:cs="新宋体" w:eastAsia="新宋体" w:hint="default"/>
                <w:spacing w:val="-53"/>
                <w:sz w:val="21"/>
                <w:szCs w:val="21"/>
              </w:rPr>
              <w:t> </w:t>
            </w:r>
            <w:r>
              <w:rPr>
                <w:rFonts w:ascii="新宋体" w:hAnsi="新宋体" w:cs="新宋体" w:eastAsia="新宋体" w:hint="default"/>
                <w:sz w:val="21"/>
                <w:szCs w:val="21"/>
              </w:rPr>
              <w:t>10</w:t>
            </w:r>
            <w:r>
              <w:rPr>
                <w:rFonts w:ascii="新宋体" w:hAnsi="新宋体" w:cs="新宋体" w:eastAsia="新宋体" w:hint="default"/>
                <w:spacing w:val="-53"/>
                <w:sz w:val="21"/>
                <w:szCs w:val="21"/>
              </w:rPr>
              <w:t> </w:t>
            </w:r>
            <w:r>
              <w:rPr>
                <w:rFonts w:ascii="新宋体" w:hAnsi="新宋体" w:cs="新宋体" w:eastAsia="新宋体" w:hint="default"/>
                <w:sz w:val="21"/>
                <w:szCs w:val="21"/>
              </w:rPr>
              <w:t>股派发现金</w:t>
            </w:r>
          </w:p>
          <w:p>
            <w:pPr>
              <w:pStyle w:val="TableParagraph"/>
              <w:spacing w:line="273" w:lineRule="auto" w:before="37"/>
              <w:ind w:left="98" w:right="97"/>
              <w:jc w:val="left"/>
              <w:rPr>
                <w:rFonts w:ascii="新宋体" w:hAnsi="新宋体" w:cs="新宋体" w:eastAsia="新宋体" w:hint="default"/>
                <w:sz w:val="21"/>
                <w:szCs w:val="21"/>
              </w:rPr>
            </w:pPr>
            <w:r>
              <w:rPr>
                <w:rFonts w:ascii="新宋体" w:hAnsi="新宋体" w:cs="新宋体" w:eastAsia="新宋体" w:hint="default"/>
                <w:w w:val="100"/>
                <w:sz w:val="21"/>
                <w:szCs w:val="21"/>
              </w:rPr>
              <w:t>红利</w:t>
            </w:r>
            <w:r>
              <w:rPr>
                <w:rFonts w:ascii="新宋体" w:hAnsi="新宋体" w:cs="新宋体" w:eastAsia="新宋体" w:hint="default"/>
                <w:spacing w:val="-52"/>
                <w:w w:val="100"/>
                <w:sz w:val="21"/>
                <w:szCs w:val="21"/>
              </w:rPr>
              <w:t> </w:t>
            </w:r>
            <w:r>
              <w:rPr>
                <w:rFonts w:ascii="新宋体" w:hAnsi="新宋体" w:cs="新宋体" w:eastAsia="新宋体" w:hint="default"/>
                <w:w w:val="100"/>
                <w:sz w:val="21"/>
                <w:szCs w:val="21"/>
              </w:rPr>
              <w:t>3</w:t>
            </w:r>
            <w:r>
              <w:rPr>
                <w:rFonts w:ascii="新宋体" w:hAnsi="新宋体" w:cs="新宋体" w:eastAsia="新宋体" w:hint="default"/>
                <w:spacing w:val="-54"/>
                <w:w w:val="100"/>
                <w:sz w:val="21"/>
                <w:szCs w:val="21"/>
              </w:rPr>
              <w:t> </w:t>
            </w:r>
            <w:r>
              <w:rPr>
                <w:rFonts w:ascii="新宋体" w:hAnsi="新宋体" w:cs="新宋体" w:eastAsia="新宋体" w:hint="default"/>
                <w:spacing w:val="-29"/>
                <w:w w:val="100"/>
                <w:sz w:val="21"/>
                <w:szCs w:val="21"/>
              </w:rPr>
              <w:t>元（含税），由</w:t>
            </w:r>
            <w:r>
              <w:rPr>
                <w:rFonts w:ascii="新宋体" w:hAnsi="新宋体" w:cs="新宋体" w:eastAsia="新宋体" w:hint="default"/>
                <w:w w:val="100"/>
                <w:sz w:val="21"/>
                <w:szCs w:val="21"/>
              </w:rPr>
              <w:t> </w:t>
            </w:r>
            <w:r>
              <w:rPr>
                <w:rFonts w:ascii="新宋体" w:hAnsi="新宋体" w:cs="新宋体" w:eastAsia="新宋体" w:hint="default"/>
                <w:sz w:val="21"/>
                <w:szCs w:val="21"/>
              </w:rPr>
              <w:t>资本公积向股东每</w:t>
            </w:r>
          </w:p>
          <w:p>
            <w:pPr>
              <w:pStyle w:val="TableParagraph"/>
              <w:spacing w:line="240" w:lineRule="auto" w:before="8"/>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10</w:t>
            </w:r>
            <w:r>
              <w:rPr>
                <w:rFonts w:ascii="新宋体" w:hAnsi="新宋体" w:cs="新宋体" w:eastAsia="新宋体" w:hint="default"/>
                <w:spacing w:val="-53"/>
                <w:sz w:val="21"/>
                <w:szCs w:val="21"/>
              </w:rPr>
              <w:t> </w:t>
            </w:r>
            <w:r>
              <w:rPr>
                <w:rFonts w:ascii="新宋体" w:hAnsi="新宋体" w:cs="新宋体" w:eastAsia="新宋体" w:hint="default"/>
                <w:sz w:val="21"/>
                <w:szCs w:val="21"/>
              </w:rPr>
              <w:t>股转增</w:t>
            </w:r>
            <w:r>
              <w:rPr>
                <w:rFonts w:ascii="新宋体" w:hAnsi="新宋体" w:cs="新宋体" w:eastAsia="新宋体" w:hint="default"/>
                <w:spacing w:val="-53"/>
                <w:sz w:val="21"/>
                <w:szCs w:val="21"/>
              </w:rPr>
              <w:t> </w:t>
            </w:r>
            <w:r>
              <w:rPr>
                <w:rFonts w:ascii="新宋体" w:hAnsi="新宋体" w:cs="新宋体" w:eastAsia="新宋体" w:hint="default"/>
                <w:sz w:val="21"/>
                <w:szCs w:val="21"/>
              </w:rPr>
              <w:t>10</w:t>
            </w:r>
            <w:r>
              <w:rPr>
                <w:rFonts w:ascii="新宋体" w:hAnsi="新宋体" w:cs="新宋体" w:eastAsia="新宋体" w:hint="default"/>
                <w:spacing w:val="-53"/>
                <w:sz w:val="21"/>
                <w:szCs w:val="21"/>
              </w:rPr>
              <w:t> </w:t>
            </w:r>
            <w:r>
              <w:rPr>
                <w:rFonts w:ascii="新宋体" w:hAnsi="新宋体" w:cs="新宋体" w:eastAsia="新宋体" w:hint="default"/>
                <w:sz w:val="21"/>
                <w:szCs w:val="21"/>
              </w:rPr>
              <w:t>股</w:t>
            </w:r>
          </w:p>
        </w:tc>
        <w:tc>
          <w:tcPr>
            <w:tcW w:w="16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4"/>
              <w:ind w:right="96"/>
              <w:jc w:val="right"/>
              <w:rPr>
                <w:rFonts w:ascii="新宋体" w:hAnsi="新宋体" w:cs="新宋体" w:eastAsia="新宋体" w:hint="default"/>
                <w:sz w:val="21"/>
                <w:szCs w:val="21"/>
              </w:rPr>
            </w:pPr>
            <w:r>
              <w:rPr>
                <w:rFonts w:ascii="新宋体"/>
                <w:spacing w:val="-1"/>
                <w:sz w:val="21"/>
              </w:rPr>
              <w:t>17,700,000.00</w:t>
            </w:r>
          </w:p>
        </w:tc>
        <w:tc>
          <w:tcPr>
            <w:tcW w:w="1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4"/>
              <w:ind w:right="96"/>
              <w:jc w:val="right"/>
              <w:rPr>
                <w:rFonts w:ascii="新宋体" w:hAnsi="新宋体" w:cs="新宋体" w:eastAsia="新宋体" w:hint="default"/>
                <w:sz w:val="21"/>
                <w:szCs w:val="21"/>
              </w:rPr>
            </w:pPr>
            <w:r>
              <w:rPr>
                <w:rFonts w:ascii="新宋体"/>
                <w:spacing w:val="-1"/>
                <w:sz w:val="21"/>
              </w:rPr>
              <w:t>40,146,439.36</w:t>
            </w:r>
          </w:p>
        </w:tc>
        <w:tc>
          <w:tcPr>
            <w:tcW w:w="244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4"/>
              <w:ind w:right="89"/>
              <w:jc w:val="right"/>
              <w:rPr>
                <w:rFonts w:ascii="新宋体" w:hAnsi="新宋体" w:cs="新宋体" w:eastAsia="新宋体" w:hint="default"/>
                <w:sz w:val="21"/>
                <w:szCs w:val="21"/>
              </w:rPr>
            </w:pPr>
            <w:r>
              <w:rPr>
                <w:rFonts w:ascii="新宋体"/>
                <w:sz w:val="21"/>
              </w:rPr>
              <w:t>44.09%</w:t>
            </w:r>
          </w:p>
        </w:tc>
      </w:tr>
      <w:tr>
        <w:trPr>
          <w:trHeight w:val="641" w:hRule="exact"/>
        </w:trPr>
        <w:tc>
          <w:tcPr>
            <w:tcW w:w="6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2"/>
              <w:ind w:right="5"/>
              <w:jc w:val="center"/>
              <w:rPr>
                <w:rFonts w:ascii="新宋体" w:hAnsi="新宋体" w:cs="新宋体" w:eastAsia="新宋体" w:hint="default"/>
                <w:sz w:val="21"/>
                <w:szCs w:val="21"/>
              </w:rPr>
            </w:pPr>
            <w:r>
              <w:rPr>
                <w:rFonts w:ascii="新宋体"/>
                <w:sz w:val="21"/>
              </w:rPr>
              <w:t>2008</w:t>
            </w:r>
          </w:p>
        </w:tc>
        <w:tc>
          <w:tcPr>
            <w:tcW w:w="21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每</w:t>
            </w:r>
            <w:r>
              <w:rPr>
                <w:rFonts w:ascii="新宋体" w:hAnsi="新宋体" w:cs="新宋体" w:eastAsia="新宋体" w:hint="default"/>
                <w:spacing w:val="-52"/>
                <w:sz w:val="21"/>
                <w:szCs w:val="21"/>
              </w:rPr>
              <w:t> </w:t>
            </w:r>
            <w:r>
              <w:rPr>
                <w:rFonts w:ascii="新宋体" w:hAnsi="新宋体" w:cs="新宋体" w:eastAsia="新宋体" w:hint="default"/>
                <w:sz w:val="21"/>
                <w:szCs w:val="21"/>
              </w:rPr>
              <w:t>10</w:t>
            </w:r>
            <w:r>
              <w:rPr>
                <w:rFonts w:ascii="新宋体" w:hAnsi="新宋体" w:cs="新宋体" w:eastAsia="新宋体" w:hint="default"/>
                <w:spacing w:val="-54"/>
                <w:sz w:val="21"/>
                <w:szCs w:val="21"/>
              </w:rPr>
              <w:t> </w:t>
            </w:r>
            <w:r>
              <w:rPr>
                <w:rFonts w:ascii="新宋体" w:hAnsi="新宋体" w:cs="新宋体" w:eastAsia="新宋体" w:hint="default"/>
                <w:sz w:val="21"/>
                <w:szCs w:val="21"/>
              </w:rPr>
              <w:t>股派发现金红</w:t>
            </w:r>
          </w:p>
          <w:p>
            <w:pPr>
              <w:pStyle w:val="TableParagraph"/>
              <w:spacing w:line="240" w:lineRule="auto" w:before="39"/>
              <w:ind w:left="98" w:right="0"/>
              <w:jc w:val="left"/>
              <w:rPr>
                <w:rFonts w:ascii="新宋体" w:hAnsi="新宋体" w:cs="新宋体" w:eastAsia="新宋体" w:hint="default"/>
                <w:sz w:val="21"/>
                <w:szCs w:val="21"/>
              </w:rPr>
            </w:pPr>
            <w:r>
              <w:rPr>
                <w:rFonts w:ascii="新宋体" w:hAnsi="新宋体" w:cs="新宋体" w:eastAsia="新宋体" w:hint="default"/>
                <w:sz w:val="21"/>
                <w:szCs w:val="21"/>
              </w:rPr>
              <w:t>利</w:t>
            </w:r>
            <w:r>
              <w:rPr>
                <w:rFonts w:ascii="新宋体" w:hAnsi="新宋体" w:cs="新宋体" w:eastAsia="新宋体" w:hint="default"/>
                <w:spacing w:val="-52"/>
                <w:sz w:val="21"/>
                <w:szCs w:val="21"/>
              </w:rPr>
              <w:t> </w:t>
            </w:r>
            <w:r>
              <w:rPr>
                <w:rFonts w:ascii="新宋体" w:hAnsi="新宋体" w:cs="新宋体" w:eastAsia="新宋体" w:hint="default"/>
                <w:sz w:val="21"/>
                <w:szCs w:val="21"/>
              </w:rPr>
              <w:t>2.2</w:t>
            </w:r>
            <w:r>
              <w:rPr>
                <w:rFonts w:ascii="新宋体" w:hAnsi="新宋体" w:cs="新宋体" w:eastAsia="新宋体" w:hint="default"/>
                <w:spacing w:val="-54"/>
                <w:sz w:val="21"/>
                <w:szCs w:val="21"/>
              </w:rPr>
              <w:t> </w:t>
            </w:r>
            <w:r>
              <w:rPr>
                <w:rFonts w:ascii="新宋体" w:hAnsi="新宋体" w:cs="新宋体" w:eastAsia="新宋体" w:hint="default"/>
                <w:sz w:val="21"/>
                <w:szCs w:val="21"/>
              </w:rPr>
              <w:t>元（含税）</w:t>
            </w:r>
          </w:p>
        </w:tc>
        <w:tc>
          <w:tcPr>
            <w:tcW w:w="16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96"/>
              <w:jc w:val="right"/>
              <w:rPr>
                <w:rFonts w:ascii="新宋体" w:hAnsi="新宋体" w:cs="新宋体" w:eastAsia="新宋体" w:hint="default"/>
                <w:sz w:val="21"/>
                <w:szCs w:val="21"/>
              </w:rPr>
            </w:pPr>
            <w:r>
              <w:rPr>
                <w:rFonts w:ascii="新宋体"/>
                <w:spacing w:val="-1"/>
                <w:sz w:val="21"/>
              </w:rPr>
              <w:t>9,680,000.00</w:t>
            </w:r>
          </w:p>
        </w:tc>
        <w:tc>
          <w:tcPr>
            <w:tcW w:w="1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96"/>
              <w:jc w:val="right"/>
              <w:rPr>
                <w:rFonts w:ascii="新宋体" w:hAnsi="新宋体" w:cs="新宋体" w:eastAsia="新宋体" w:hint="default"/>
                <w:sz w:val="21"/>
                <w:szCs w:val="21"/>
              </w:rPr>
            </w:pPr>
            <w:r>
              <w:rPr>
                <w:rFonts w:ascii="新宋体"/>
                <w:spacing w:val="-1"/>
                <w:sz w:val="21"/>
              </w:rPr>
              <w:t>29,648,376.30</w:t>
            </w:r>
          </w:p>
        </w:tc>
        <w:tc>
          <w:tcPr>
            <w:tcW w:w="244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2"/>
              <w:ind w:right="89"/>
              <w:jc w:val="right"/>
              <w:rPr>
                <w:rFonts w:ascii="新宋体" w:hAnsi="新宋体" w:cs="新宋体" w:eastAsia="新宋体" w:hint="default"/>
                <w:sz w:val="21"/>
                <w:szCs w:val="21"/>
              </w:rPr>
            </w:pPr>
            <w:r>
              <w:rPr>
                <w:rFonts w:ascii="新宋体"/>
                <w:sz w:val="21"/>
              </w:rPr>
              <w:t>32.65%</w:t>
            </w:r>
          </w:p>
        </w:tc>
      </w:tr>
      <w:tr>
        <w:trPr>
          <w:trHeight w:val="641" w:hRule="exact"/>
        </w:trPr>
        <w:tc>
          <w:tcPr>
            <w:tcW w:w="677"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22"/>
              <w:ind w:right="9"/>
              <w:jc w:val="center"/>
              <w:rPr>
                <w:rFonts w:ascii="新宋体" w:hAnsi="新宋体" w:cs="新宋体" w:eastAsia="新宋体" w:hint="default"/>
                <w:sz w:val="21"/>
                <w:szCs w:val="21"/>
              </w:rPr>
            </w:pPr>
            <w:r>
              <w:rPr>
                <w:rFonts w:ascii="新宋体"/>
                <w:sz w:val="21"/>
              </w:rPr>
              <w:t>--</w:t>
            </w:r>
          </w:p>
        </w:tc>
        <w:tc>
          <w:tcPr>
            <w:tcW w:w="212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22"/>
              <w:ind w:right="2"/>
              <w:jc w:val="center"/>
              <w:rPr>
                <w:rFonts w:ascii="新宋体" w:hAnsi="新宋体" w:cs="新宋体" w:eastAsia="新宋体" w:hint="default"/>
                <w:sz w:val="21"/>
                <w:szCs w:val="21"/>
              </w:rPr>
            </w:pPr>
            <w:r>
              <w:rPr>
                <w:rFonts w:ascii="新宋体"/>
                <w:sz w:val="21"/>
              </w:rPr>
              <w:t>--</w:t>
            </w:r>
          </w:p>
        </w:tc>
        <w:tc>
          <w:tcPr>
            <w:tcW w:w="168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
              <w:ind w:left="100" w:right="-8"/>
              <w:jc w:val="left"/>
              <w:rPr>
                <w:rFonts w:ascii="新宋体" w:hAnsi="新宋体" w:cs="新宋体" w:eastAsia="新宋体" w:hint="default"/>
                <w:sz w:val="21"/>
                <w:szCs w:val="21"/>
              </w:rPr>
            </w:pPr>
            <w:r>
              <w:rPr>
                <w:rFonts w:ascii="新宋体" w:hAnsi="新宋体" w:cs="新宋体" w:eastAsia="新宋体" w:hint="default"/>
                <w:sz w:val="21"/>
                <w:szCs w:val="21"/>
              </w:rPr>
              <w:t>近三年累计现金</w:t>
            </w:r>
            <w:r>
              <w:rPr>
                <w:rFonts w:ascii="新宋体" w:hAnsi="新宋体" w:cs="新宋体" w:eastAsia="新宋体" w:hint="default"/>
                <w:spacing w:val="-103"/>
                <w:sz w:val="21"/>
                <w:szCs w:val="21"/>
              </w:rPr>
              <w:t> </w:t>
            </w:r>
            <w:r>
              <w:rPr>
                <w:rFonts w:ascii="新宋体" w:hAnsi="新宋体" w:cs="新宋体" w:eastAsia="新宋体" w:hint="default"/>
                <w:spacing w:val="-103"/>
                <w:sz w:val="21"/>
                <w:szCs w:val="21"/>
              </w:rPr>
            </w:r>
            <w:r>
              <w:rPr>
                <w:rFonts w:ascii="新宋体" w:hAnsi="新宋体" w:cs="新宋体" w:eastAsia="新宋体" w:hint="default"/>
                <w:spacing w:val="-14"/>
                <w:w w:val="100"/>
                <w:sz w:val="21"/>
                <w:szCs w:val="21"/>
              </w:rPr>
              <w:t>分红金额（含税）</w:t>
            </w:r>
          </w:p>
        </w:tc>
        <w:tc>
          <w:tcPr>
            <w:tcW w:w="193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41"/>
              <w:ind w:right="115"/>
              <w:jc w:val="right"/>
              <w:rPr>
                <w:rFonts w:ascii="新宋体" w:hAnsi="新宋体" w:cs="新宋体" w:eastAsia="新宋体" w:hint="default"/>
                <w:sz w:val="21"/>
                <w:szCs w:val="21"/>
              </w:rPr>
            </w:pPr>
            <w:r>
              <w:rPr>
                <w:rFonts w:ascii="新宋体" w:hAnsi="新宋体" w:cs="新宋体" w:eastAsia="新宋体" w:hint="default"/>
                <w:spacing w:val="-1"/>
                <w:sz w:val="21"/>
                <w:szCs w:val="21"/>
              </w:rPr>
              <w:t>近三年平均净利润</w:t>
            </w:r>
          </w:p>
        </w:tc>
        <w:tc>
          <w:tcPr>
            <w:tcW w:w="2449" w:type="dxa"/>
            <w:tcBorders>
              <w:top w:val="single" w:sz="6"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6"/>
              <w:ind w:left="1006" w:right="156" w:hanging="841"/>
              <w:jc w:val="left"/>
              <w:rPr>
                <w:rFonts w:ascii="新宋体" w:hAnsi="新宋体" w:cs="新宋体" w:eastAsia="新宋体" w:hint="default"/>
                <w:sz w:val="21"/>
                <w:szCs w:val="21"/>
              </w:rPr>
            </w:pPr>
            <w:r>
              <w:rPr>
                <w:rFonts w:ascii="新宋体" w:hAnsi="新宋体" w:cs="新宋体" w:eastAsia="新宋体" w:hint="default"/>
                <w:sz w:val="21"/>
                <w:szCs w:val="21"/>
              </w:rPr>
              <w:t>占近三年平均净利润的</w:t>
            </w:r>
            <w:r>
              <w:rPr>
                <w:rFonts w:ascii="新宋体" w:hAnsi="新宋体" w:cs="新宋体" w:eastAsia="新宋体" w:hint="default"/>
                <w:w w:val="100"/>
                <w:sz w:val="21"/>
                <w:szCs w:val="21"/>
              </w:rPr>
              <w:t> </w:t>
            </w:r>
            <w:r>
              <w:rPr>
                <w:rFonts w:ascii="新宋体" w:hAnsi="新宋体" w:cs="新宋体" w:eastAsia="新宋体" w:hint="default"/>
                <w:sz w:val="21"/>
                <w:szCs w:val="21"/>
              </w:rPr>
              <w:t>比例</w:t>
            </w:r>
          </w:p>
        </w:tc>
      </w:tr>
      <w:tr>
        <w:trPr>
          <w:trHeight w:val="485" w:hRule="exact"/>
        </w:trPr>
        <w:tc>
          <w:tcPr>
            <w:tcW w:w="677"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0"/>
              <w:ind w:right="9"/>
              <w:jc w:val="center"/>
              <w:rPr>
                <w:rFonts w:ascii="新宋体" w:hAnsi="新宋体" w:cs="新宋体" w:eastAsia="新宋体" w:hint="default"/>
                <w:sz w:val="21"/>
                <w:szCs w:val="21"/>
              </w:rPr>
            </w:pPr>
            <w:r>
              <w:rPr>
                <w:rFonts w:ascii="新宋体"/>
                <w:sz w:val="21"/>
              </w:rPr>
              <w:t>--</w:t>
            </w:r>
          </w:p>
        </w:tc>
        <w:tc>
          <w:tcPr>
            <w:tcW w:w="212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0"/>
              <w:ind w:right="2"/>
              <w:jc w:val="center"/>
              <w:rPr>
                <w:rFonts w:ascii="新宋体" w:hAnsi="新宋体" w:cs="新宋体" w:eastAsia="新宋体" w:hint="default"/>
                <w:sz w:val="21"/>
                <w:szCs w:val="21"/>
              </w:rPr>
            </w:pPr>
            <w:r>
              <w:rPr>
                <w:rFonts w:ascii="新宋体"/>
                <w:sz w:val="21"/>
              </w:rPr>
              <w:t>--</w:t>
            </w:r>
          </w:p>
        </w:tc>
        <w:tc>
          <w:tcPr>
            <w:tcW w:w="168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9"/>
              <w:ind w:right="96"/>
              <w:jc w:val="right"/>
              <w:rPr>
                <w:rFonts w:ascii="新宋体" w:hAnsi="新宋体" w:cs="新宋体" w:eastAsia="新宋体" w:hint="default"/>
                <w:sz w:val="21"/>
                <w:szCs w:val="21"/>
              </w:rPr>
            </w:pPr>
            <w:r>
              <w:rPr>
                <w:rFonts w:ascii="新宋体"/>
                <w:spacing w:val="-1"/>
                <w:sz w:val="21"/>
              </w:rPr>
              <w:t>39,180,000</w:t>
            </w:r>
          </w:p>
        </w:tc>
        <w:tc>
          <w:tcPr>
            <w:tcW w:w="193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9"/>
              <w:ind w:right="96"/>
              <w:jc w:val="right"/>
              <w:rPr>
                <w:rFonts w:ascii="新宋体" w:hAnsi="新宋体" w:cs="新宋体" w:eastAsia="新宋体" w:hint="default"/>
                <w:sz w:val="21"/>
                <w:szCs w:val="21"/>
              </w:rPr>
            </w:pPr>
            <w:r>
              <w:rPr>
                <w:rFonts w:ascii="新宋体"/>
                <w:spacing w:val="-1"/>
                <w:sz w:val="21"/>
              </w:rPr>
              <w:t>37,373,092.65</w:t>
            </w:r>
          </w:p>
        </w:tc>
        <w:tc>
          <w:tcPr>
            <w:tcW w:w="244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9"/>
              <w:ind w:right="89"/>
              <w:jc w:val="right"/>
              <w:rPr>
                <w:rFonts w:ascii="新宋体" w:hAnsi="新宋体" w:cs="新宋体" w:eastAsia="新宋体" w:hint="default"/>
                <w:sz w:val="21"/>
                <w:szCs w:val="21"/>
              </w:rPr>
            </w:pPr>
            <w:r>
              <w:rPr>
                <w:rFonts w:ascii="新宋体"/>
                <w:spacing w:val="-1"/>
                <w:sz w:val="21"/>
              </w:rPr>
              <w:t>104.83%</w:t>
            </w:r>
          </w:p>
        </w:tc>
      </w:tr>
    </w:tbl>
    <w:p>
      <w:pPr>
        <w:spacing w:line="240" w:lineRule="auto" w:before="4"/>
        <w:rPr>
          <w:rFonts w:ascii="宋体" w:hAnsi="宋体" w:cs="宋体" w:eastAsia="宋体" w:hint="default"/>
          <w:sz w:val="13"/>
          <w:szCs w:val="13"/>
        </w:rPr>
      </w:pPr>
    </w:p>
    <w:p>
      <w:pPr>
        <w:pStyle w:val="BodyText"/>
        <w:spacing w:line="357" w:lineRule="auto" w:before="26"/>
        <w:ind w:left="162" w:right="1414" w:firstLine="424"/>
        <w:jc w:val="both"/>
      </w:pPr>
      <w:r>
        <w:rPr>
          <w:spacing w:val="-2"/>
        </w:rPr>
        <w:t>公司每年的现金分红政策，由董事会根据公司的具体经营和市场环境情况，同时</w:t>
      </w:r>
      <w:r>
        <w:rPr/>
        <w:t> </w:t>
      </w:r>
      <w:r>
        <w:rPr>
          <w:spacing w:val="-3"/>
        </w:rPr>
        <w:t>征询主要股东意见，充分考虑中小股东利益制定，并报股东大会批准。利润分配政策</w:t>
      </w:r>
      <w:r>
        <w:rPr>
          <w:spacing w:val="-103"/>
        </w:rPr>
        <w:t> </w:t>
      </w:r>
      <w:r>
        <w:rPr>
          <w:spacing w:val="-103"/>
        </w:rPr>
      </w:r>
      <w:r>
        <w:rPr>
          <w:spacing w:val="-3"/>
        </w:rPr>
        <w:t>的制定及实施情况符合公司章程的规定和股东大会决议的要求，分红标准和比例明确</w:t>
      </w:r>
      <w:r>
        <w:rPr>
          <w:spacing w:val="-103"/>
        </w:rPr>
        <w:t> </w:t>
      </w:r>
      <w:r>
        <w:rPr>
          <w:spacing w:val="-103"/>
        </w:rPr>
      </w:r>
      <w:r>
        <w:rPr>
          <w:spacing w:val="-3"/>
        </w:rPr>
        <w:t>且清晰，相关的决策程序和机制完备，独立董事尽职履责并发挥了应有的作用，同时</w:t>
      </w:r>
      <w:r>
        <w:rPr>
          <w:spacing w:val="-106"/>
        </w:rPr>
        <w:t> </w:t>
      </w:r>
      <w:r>
        <w:rPr>
          <w:spacing w:val="-106"/>
        </w:rPr>
      </w:r>
      <w:r>
        <w:rPr/>
        <w:t>中小股东拥有充分表达意见和诉求的机会，充分维护了中小股东的合法权益。</w:t>
      </w:r>
    </w:p>
    <w:p>
      <w:pPr>
        <w:spacing w:line="240" w:lineRule="auto" w:before="12"/>
        <w:rPr>
          <w:rFonts w:ascii="新宋体" w:hAnsi="新宋体" w:cs="新宋体" w:eastAsia="新宋体" w:hint="default"/>
          <w:sz w:val="20"/>
          <w:szCs w:val="20"/>
        </w:rPr>
      </w:pPr>
    </w:p>
    <w:p>
      <w:pPr>
        <w:pStyle w:val="BodyText"/>
        <w:spacing w:line="240" w:lineRule="auto"/>
        <w:ind w:left="586" w:right="1280"/>
        <w:jc w:val="left"/>
        <w:rPr>
          <w:rFonts w:ascii="黑体" w:hAnsi="黑体" w:cs="黑体" w:eastAsia="黑体" w:hint="default"/>
        </w:rPr>
      </w:pPr>
      <w:r>
        <w:rPr>
          <w:rFonts w:ascii="黑体" w:hAnsi="黑体" w:cs="黑体" w:eastAsia="黑体" w:hint="default"/>
        </w:rPr>
        <w:t>六、内幕信息知情人管理制度的建立和执行情况</w:t>
      </w:r>
    </w:p>
    <w:p>
      <w:pPr>
        <w:pStyle w:val="BodyText"/>
        <w:spacing w:line="240" w:lineRule="auto" w:before="192"/>
        <w:ind w:left="586" w:right="1280"/>
        <w:jc w:val="left"/>
        <w:rPr>
          <w:rFonts w:ascii="黑体" w:hAnsi="黑体" w:cs="黑体" w:eastAsia="黑体" w:hint="default"/>
        </w:rPr>
      </w:pPr>
      <w:r>
        <w:rPr>
          <w:rFonts w:ascii="黑体" w:hAnsi="黑体" w:cs="黑体" w:eastAsia="黑体" w:hint="default"/>
        </w:rPr>
        <w:t>（一）制度的建立及修订情况</w:t>
      </w:r>
    </w:p>
    <w:p>
      <w:pPr>
        <w:pStyle w:val="BodyText"/>
        <w:spacing w:line="355" w:lineRule="auto" w:before="194"/>
        <w:ind w:left="162" w:right="1292" w:firstLine="424"/>
        <w:jc w:val="left"/>
        <w:rPr>
          <w:rFonts w:ascii="宋体" w:hAnsi="宋体" w:cs="宋体" w:eastAsia="宋体" w:hint="default"/>
        </w:rPr>
      </w:pPr>
      <w:r>
        <w:rPr>
          <w:rFonts w:ascii="宋体" w:hAnsi="宋体" w:cs="宋体" w:eastAsia="宋体" w:hint="default"/>
        </w:rPr>
        <w:t>为规范公司内幕信息管理行为，加强内幕信息保密工作，维护公司信息披露的公 </w:t>
      </w:r>
      <w:r>
        <w:rPr>
          <w:rFonts w:ascii="宋体" w:hAnsi="宋体" w:cs="宋体" w:eastAsia="宋体" w:hint="default"/>
          <w:spacing w:val="-12"/>
        </w:rPr>
        <w:t>开、公平、公正原则，根据《公司法》、《证券法》、《上市公司信息披露管理办法》、</w:t>
      </w:r>
    </w:p>
    <w:p>
      <w:pPr>
        <w:pStyle w:val="BodyText"/>
        <w:spacing w:line="240" w:lineRule="auto" w:before="39"/>
        <w:ind w:left="162" w:right="1280"/>
        <w:jc w:val="left"/>
        <w:rPr>
          <w:rFonts w:ascii="宋体" w:hAnsi="宋体" w:cs="宋体" w:eastAsia="宋体" w:hint="default"/>
        </w:rPr>
      </w:pPr>
      <w:r>
        <w:rPr>
          <w:rFonts w:ascii="宋体" w:hAnsi="宋体" w:cs="宋体" w:eastAsia="宋体" w:hint="default"/>
          <w:spacing w:val="-3"/>
        </w:rPr>
        <w:t>《深圳证券交易所创业板股票上市规则》、《深圳证券交易所创业板上市公司规范运</w:t>
      </w:r>
    </w:p>
    <w:p>
      <w:pPr>
        <w:spacing w:after="0" w:line="240" w:lineRule="auto"/>
        <w:jc w:val="left"/>
        <w:rPr>
          <w:rFonts w:ascii="宋体" w:hAnsi="宋体" w:cs="宋体" w:eastAsia="宋体" w:hint="default"/>
        </w:rPr>
        <w:sectPr>
          <w:pgSz w:w="11910" w:h="16840"/>
          <w:pgMar w:header="898" w:footer="356" w:top="1080" w:bottom="540" w:left="1540" w:right="0"/>
        </w:sectPr>
      </w:pPr>
    </w:p>
    <w:p>
      <w:pPr>
        <w:pStyle w:val="BodyText"/>
        <w:spacing w:line="357" w:lineRule="auto" w:before="61"/>
        <w:ind w:right="1416"/>
        <w:jc w:val="both"/>
        <w:rPr>
          <w:rFonts w:ascii="宋体" w:hAnsi="宋体" w:cs="宋体" w:eastAsia="宋体" w:hint="default"/>
        </w:rPr>
      </w:pPr>
      <w:r>
        <w:rPr/>
        <w:pict>
          <v:group style="position:absolute;margin-left:83.304001pt;margin-top:29.199984pt;width:443pt;height:28.8pt;mso-position-horizontal-relative:page;mso-position-vertical-relative:page;z-index:1240"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宋体" w:hAnsi="宋体" w:cs="宋体" w:eastAsia="宋体" w:hint="default"/>
          <w:spacing w:val="-3"/>
        </w:rPr>
        <w:t>作指引》及其他相关法律、法规和规定，结合公司实际情况，</w:t>
      </w:r>
      <w:r>
        <w:rPr>
          <w:spacing w:val="-3"/>
        </w:rPr>
        <w:t>公司第一届董事会第十</w:t>
      </w:r>
      <w:r>
        <w:rPr>
          <w:spacing w:val="-102"/>
        </w:rPr>
        <w:t> </w:t>
      </w:r>
      <w:r>
        <w:rPr>
          <w:spacing w:val="-3"/>
        </w:rPr>
        <w:t>一次会议审议</w:t>
      </w:r>
      <w:r>
        <w:rPr>
          <w:rFonts w:ascii="宋体" w:hAnsi="宋体" w:cs="宋体" w:eastAsia="宋体" w:hint="default"/>
          <w:spacing w:val="-3"/>
        </w:rPr>
        <w:t>制定《内幕信息知情人登记制度》，对内幕信息及内幕信息知情人的定</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义及认定标准、内幕信息的保密义务及违规处罚、内幕信息的传递、审核及披露以及</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内幕信息知情人的登记备案工作程序等内容做出了明确规定。</w:t>
      </w:r>
    </w:p>
    <w:p>
      <w:pPr>
        <w:pStyle w:val="BodyText"/>
        <w:spacing w:line="357" w:lineRule="auto" w:before="77"/>
        <w:ind w:right="1414" w:firstLine="424"/>
        <w:jc w:val="both"/>
      </w:pPr>
      <w:r>
        <w:rPr>
          <w:rFonts w:ascii="新宋体" w:hAnsi="新宋体" w:cs="新宋体" w:eastAsia="新宋体" w:hint="default"/>
          <w:spacing w:val="-2"/>
        </w:rPr>
        <w:t>2011</w:t>
      </w:r>
      <w:r>
        <w:rPr>
          <w:spacing w:val="-2"/>
        </w:rPr>
        <w:t>年</w:t>
      </w:r>
      <w:r>
        <w:rPr>
          <w:rFonts w:ascii="新宋体" w:hAnsi="新宋体" w:cs="新宋体" w:eastAsia="新宋体" w:hint="default"/>
          <w:spacing w:val="-2"/>
        </w:rPr>
        <w:t>11</w:t>
      </w:r>
      <w:r>
        <w:rPr>
          <w:spacing w:val="-2"/>
        </w:rPr>
        <w:t>月</w:t>
      </w:r>
      <w:r>
        <w:rPr>
          <w:rFonts w:ascii="新宋体" w:hAnsi="新宋体" w:cs="新宋体" w:eastAsia="新宋体" w:hint="default"/>
          <w:spacing w:val="-2"/>
        </w:rPr>
        <w:t>23</w:t>
      </w:r>
      <w:r>
        <w:rPr>
          <w:spacing w:val="-2"/>
        </w:rPr>
        <w:t>日，根据中国证监会《关于上市公司建立内幕信息知情人登记管理</w:t>
      </w:r>
      <w:r>
        <w:rPr/>
        <w:t> </w:t>
      </w:r>
      <w:r>
        <w:rPr>
          <w:spacing w:val="-14"/>
        </w:rPr>
        <w:t>制度的规定》（中国证监会公告〔</w:t>
      </w:r>
      <w:r>
        <w:rPr>
          <w:rFonts w:ascii="新宋体" w:hAnsi="新宋体" w:cs="新宋体" w:eastAsia="新宋体" w:hint="default"/>
          <w:spacing w:val="-14"/>
        </w:rPr>
        <w:t>2011</w:t>
      </w:r>
      <w:r>
        <w:rPr>
          <w:spacing w:val="-14"/>
        </w:rPr>
        <w:t>〕</w:t>
      </w:r>
      <w:r>
        <w:rPr>
          <w:rFonts w:ascii="新宋体" w:hAnsi="新宋体" w:cs="新宋体" w:eastAsia="新宋体" w:hint="default"/>
          <w:spacing w:val="-14"/>
        </w:rPr>
        <w:t>30</w:t>
      </w:r>
      <w:r>
        <w:rPr>
          <w:spacing w:val="-14"/>
        </w:rPr>
        <w:t>号），公司第二届董事会第十一次会议对《内</w:t>
      </w:r>
      <w:r>
        <w:rPr>
          <w:spacing w:val="-109"/>
        </w:rPr>
        <w:t> </w:t>
      </w:r>
      <w:r>
        <w:rPr>
          <w:spacing w:val="-109"/>
        </w:rPr>
      </w:r>
      <w:r>
        <w:rPr/>
        <w:t>幕信息知情人登记制度》进行了相关修订。</w:t>
      </w:r>
    </w:p>
    <w:p>
      <w:pPr>
        <w:pStyle w:val="BodyText"/>
        <w:spacing w:line="240" w:lineRule="auto" w:before="74"/>
        <w:ind w:left="566" w:right="1400"/>
        <w:jc w:val="left"/>
        <w:rPr>
          <w:rFonts w:ascii="黑体" w:hAnsi="黑体" w:cs="黑体" w:eastAsia="黑体" w:hint="default"/>
        </w:rPr>
      </w:pPr>
      <w:r>
        <w:rPr>
          <w:rFonts w:ascii="黑体" w:hAnsi="黑体" w:cs="黑体" w:eastAsia="黑体" w:hint="default"/>
        </w:rPr>
        <w:t>（二）制度的具体执行情况</w:t>
      </w:r>
    </w:p>
    <w:p>
      <w:pPr>
        <w:pStyle w:val="BodyText"/>
        <w:spacing w:line="386" w:lineRule="auto" w:before="192"/>
        <w:ind w:left="566" w:right="1395"/>
        <w:jc w:val="left"/>
        <w:rPr>
          <w:rFonts w:ascii="宋体" w:hAnsi="宋体" w:cs="宋体" w:eastAsia="宋体" w:hint="default"/>
        </w:rPr>
      </w:pPr>
      <w:r>
        <w:rPr>
          <w:rFonts w:ascii="宋体" w:hAnsi="宋体" w:cs="宋体" w:eastAsia="宋体" w:hint="default"/>
        </w:rPr>
        <w:t>1</w:t>
      </w:r>
      <w:r>
        <w:rPr>
          <w:rFonts w:ascii="宋体" w:hAnsi="宋体" w:cs="宋体" w:eastAsia="宋体" w:hint="default"/>
        </w:rPr>
        <w:t>、定期报告披露期间的信息保密工作 </w:t>
      </w:r>
      <w:r>
        <w:rPr>
          <w:rFonts w:ascii="宋体" w:hAnsi="宋体" w:cs="宋体" w:eastAsia="宋体" w:hint="default"/>
          <w:spacing w:val="-1"/>
        </w:rPr>
        <w:t>公司按照《内幕信息知情人登记制度》的有关规定，严格执行对外部单位报送信</w:t>
      </w:r>
    </w:p>
    <w:p>
      <w:pPr>
        <w:pStyle w:val="BodyText"/>
        <w:spacing w:line="357" w:lineRule="auto" w:before="7"/>
        <w:ind w:right="1415"/>
        <w:jc w:val="both"/>
        <w:rPr>
          <w:rFonts w:ascii="宋体" w:hAnsi="宋体" w:cs="宋体" w:eastAsia="宋体" w:hint="default"/>
        </w:rPr>
      </w:pPr>
      <w:r>
        <w:rPr>
          <w:rFonts w:ascii="宋体" w:hAnsi="宋体" w:cs="宋体" w:eastAsia="宋体" w:hint="default"/>
          <w:spacing w:val="-3"/>
        </w:rPr>
        <w:t>息以及外部信息使用人的各项监管要求，在定期报告披露期间做好公司的内幕信息保</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spacing w:val="-3"/>
        </w:rPr>
        <w:t>密工作。经过自查，公司董事、监事、高级管理人员及其他内幕信息知情人员未出现</w:t>
      </w:r>
      <w:r>
        <w:rPr>
          <w:rFonts w:ascii="宋体" w:hAnsi="宋体" w:cs="宋体" w:eastAsia="宋体" w:hint="default"/>
          <w:spacing w:val="-101"/>
        </w:rPr>
        <w:t> </w:t>
      </w:r>
      <w:r>
        <w:rPr>
          <w:rFonts w:ascii="宋体" w:hAnsi="宋体" w:cs="宋体" w:eastAsia="宋体" w:hint="default"/>
          <w:spacing w:val="-101"/>
        </w:rPr>
      </w:r>
      <w:r>
        <w:rPr>
          <w:rFonts w:ascii="宋体" w:hAnsi="宋体" w:cs="宋体" w:eastAsia="宋体" w:hint="default"/>
        </w:rPr>
        <w:t>利用内幕信息从事内幕交易的情况。</w:t>
      </w:r>
    </w:p>
    <w:p>
      <w:pPr>
        <w:pStyle w:val="BodyText"/>
        <w:spacing w:line="357" w:lineRule="auto" w:before="74"/>
        <w:ind w:right="1304" w:firstLine="424"/>
        <w:jc w:val="left"/>
      </w:pPr>
      <w:r>
        <w:rPr>
          <w:rFonts w:ascii="宋体" w:hAnsi="宋体" w:cs="宋体" w:eastAsia="宋体" w:hint="default"/>
        </w:rPr>
        <w:t>公司定期报告披露期间，公司组织董事、监事、高管、证券部、财务部人员及相 关中介服务机构工作人员签订了《内幕信息知情人登记备案表》及《保密协议书》， </w:t>
      </w:r>
      <w:r>
        <w:rPr>
          <w:spacing w:val="-3"/>
        </w:rPr>
        <w:t>并保存于公司董事会办公室，</w:t>
      </w:r>
      <w:r>
        <w:rPr>
          <w:rFonts w:ascii="宋体" w:hAnsi="宋体" w:cs="宋体" w:eastAsia="宋体" w:hint="default"/>
          <w:spacing w:val="-3"/>
        </w:rPr>
        <w:t>严格</w:t>
      </w:r>
      <w:r>
        <w:rPr>
          <w:spacing w:val="-3"/>
        </w:rPr>
        <w:t>做好了内幕信息的保密工作，并依据各项法规制度</w:t>
      </w:r>
      <w:r>
        <w:rPr>
          <w:spacing w:val="-101"/>
        </w:rPr>
        <w:t> </w:t>
      </w:r>
      <w:r>
        <w:rPr>
          <w:spacing w:val="-101"/>
        </w:rPr>
      </w:r>
      <w:r>
        <w:rPr/>
        <w:t>控制内幕信息传递和知情范围。</w:t>
      </w:r>
    </w:p>
    <w:p>
      <w:pPr>
        <w:pStyle w:val="BodyText"/>
        <w:spacing w:line="386" w:lineRule="auto" w:before="74"/>
        <w:ind w:left="566" w:right="1400"/>
        <w:jc w:val="left"/>
        <w:rPr>
          <w:rFonts w:ascii="宋体" w:hAnsi="宋体" w:cs="宋体" w:eastAsia="宋体" w:hint="default"/>
        </w:rPr>
      </w:pPr>
      <w:r>
        <w:rPr>
          <w:rFonts w:ascii="宋体" w:hAnsi="宋体" w:cs="宋体" w:eastAsia="宋体" w:hint="default"/>
        </w:rPr>
        <w:t>2</w:t>
      </w:r>
      <w:r>
        <w:rPr>
          <w:rFonts w:ascii="宋体" w:hAnsi="宋体" w:cs="宋体" w:eastAsia="宋体" w:hint="default"/>
        </w:rPr>
        <w:t>、基金公司调研期间的信息保密工作 </w:t>
      </w:r>
      <w:r>
        <w:rPr>
          <w:rFonts w:ascii="宋体" w:hAnsi="宋体" w:cs="宋体" w:eastAsia="宋体" w:hint="default"/>
          <w:spacing w:val="-2"/>
        </w:rPr>
        <w:t>在定期报告及重大事项披露前的一段时间内，公司尽量避免基金公司的调研，努</w:t>
      </w:r>
    </w:p>
    <w:p>
      <w:pPr>
        <w:pStyle w:val="BodyText"/>
        <w:spacing w:line="386" w:lineRule="auto" w:before="7"/>
        <w:ind w:left="566" w:right="1400" w:hanging="425"/>
        <w:jc w:val="left"/>
        <w:rPr>
          <w:rFonts w:ascii="宋体" w:hAnsi="宋体" w:cs="宋体" w:eastAsia="宋体" w:hint="default"/>
        </w:rPr>
      </w:pPr>
      <w:r>
        <w:rPr>
          <w:rFonts w:ascii="宋体" w:hAnsi="宋体" w:cs="宋体" w:eastAsia="宋体" w:hint="default"/>
        </w:rPr>
        <w:t>力做好定期报告及重大事项披露期间的信息保密工作。 </w:t>
      </w:r>
      <w:r>
        <w:rPr>
          <w:rFonts w:ascii="宋体" w:hAnsi="宋体" w:cs="宋体" w:eastAsia="宋体" w:hint="default"/>
          <w:spacing w:val="-2"/>
        </w:rPr>
        <w:t>在日常的工作中接待基金公司调研，董事会办公室切实履行相关的信息保密工作</w:t>
      </w:r>
    </w:p>
    <w:p>
      <w:pPr>
        <w:pStyle w:val="BodyText"/>
        <w:spacing w:line="240" w:lineRule="auto" w:before="5"/>
        <w:ind w:right="0"/>
        <w:jc w:val="both"/>
        <w:rPr>
          <w:rFonts w:ascii="宋体" w:hAnsi="宋体" w:cs="宋体" w:eastAsia="宋体" w:hint="default"/>
        </w:rPr>
      </w:pPr>
      <w:r>
        <w:rPr>
          <w:rFonts w:ascii="宋体" w:hAnsi="宋体" w:cs="宋体" w:eastAsia="宋体" w:hint="default"/>
          <w:spacing w:val="-3"/>
        </w:rPr>
        <w:t>程序。在进行调研前，先对调研员的个人信息进行备案，同时签署《保密协议书》及</w:t>
      </w:r>
    </w:p>
    <w:p>
      <w:pPr>
        <w:pStyle w:val="BodyText"/>
        <w:spacing w:line="357" w:lineRule="auto" w:before="154"/>
        <w:ind w:right="1415"/>
        <w:jc w:val="both"/>
        <w:rPr>
          <w:rFonts w:ascii="宋体" w:hAnsi="宋体" w:cs="宋体" w:eastAsia="宋体" w:hint="default"/>
        </w:rPr>
      </w:pPr>
      <w:r>
        <w:rPr>
          <w:rFonts w:ascii="宋体" w:hAnsi="宋体" w:cs="宋体" w:eastAsia="宋体" w:hint="default"/>
          <w:spacing w:val="-3"/>
        </w:rPr>
        <w:t>《承诺书》，调研员对在调研过程中知悉的公司重大信息负有保密义务，并承诺在对</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外出具报告前需经上市公司认可，否则将承担相应的责任。在调研过程中，董事会办</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公室人员认真做好相关会议记录，记录调研员的所提的问题及公司高管的答复。</w:t>
      </w:r>
    </w:p>
    <w:p>
      <w:pPr>
        <w:pStyle w:val="BodyText"/>
        <w:spacing w:line="386" w:lineRule="auto" w:before="74"/>
        <w:ind w:left="566" w:right="1400"/>
        <w:jc w:val="left"/>
        <w:rPr>
          <w:rFonts w:ascii="宋体" w:hAnsi="宋体" w:cs="宋体" w:eastAsia="宋体" w:hint="default"/>
        </w:rPr>
      </w:pPr>
      <w:r>
        <w:rPr>
          <w:rFonts w:ascii="宋体" w:hAnsi="宋体" w:cs="宋体" w:eastAsia="宋体" w:hint="default"/>
        </w:rPr>
        <w:t>3</w:t>
      </w:r>
      <w:r>
        <w:rPr>
          <w:rFonts w:ascii="宋体" w:hAnsi="宋体" w:cs="宋体" w:eastAsia="宋体" w:hint="default"/>
        </w:rPr>
        <w:t>、其他重大事件的信息保密工作 </w:t>
      </w:r>
      <w:r>
        <w:rPr>
          <w:rFonts w:ascii="宋体" w:hAnsi="宋体" w:cs="宋体" w:eastAsia="宋体" w:hint="default"/>
          <w:spacing w:val="-2"/>
        </w:rPr>
        <w:t>在其他重大事项（如对外投资等）未披露前，公司及相关信息披露义务人采取保</w:t>
      </w:r>
    </w:p>
    <w:p>
      <w:pPr>
        <w:pStyle w:val="BodyText"/>
        <w:spacing w:line="240" w:lineRule="auto" w:before="7"/>
        <w:ind w:right="0"/>
        <w:jc w:val="both"/>
        <w:rPr>
          <w:rFonts w:ascii="宋体" w:hAnsi="宋体" w:cs="宋体" w:eastAsia="宋体" w:hint="default"/>
        </w:rPr>
      </w:pPr>
      <w:r>
        <w:rPr>
          <w:rFonts w:ascii="宋体" w:hAnsi="宋体" w:cs="宋体" w:eastAsia="宋体" w:hint="default"/>
        </w:rPr>
        <w:t>密措施，签订相关的保密协议，以保证信息处于可控范围。</w:t>
      </w:r>
    </w:p>
    <w:p>
      <w:pPr>
        <w:pStyle w:val="BodyText"/>
        <w:spacing w:line="357" w:lineRule="auto" w:before="192"/>
        <w:ind w:right="1400" w:firstLine="424"/>
        <w:jc w:val="left"/>
        <w:rPr>
          <w:rFonts w:ascii="黑体" w:hAnsi="黑体" w:cs="黑体" w:eastAsia="黑体" w:hint="default"/>
        </w:rPr>
      </w:pPr>
      <w:r>
        <w:rPr>
          <w:rFonts w:ascii="黑体" w:hAnsi="黑体" w:cs="黑体" w:eastAsia="黑体" w:hint="default"/>
          <w:spacing w:val="-2"/>
        </w:rPr>
        <w:t>（三）报告期内公司内幕信息知情人涉嫌内幕交易自查情况，以及监管部门的查</w:t>
      </w:r>
      <w:r>
        <w:rPr>
          <w:rFonts w:ascii="黑体" w:hAnsi="黑体" w:cs="黑体" w:eastAsia="黑体" w:hint="default"/>
        </w:rPr>
        <w:t> 处和整改情况</w:t>
      </w:r>
    </w:p>
    <w:p>
      <w:pPr>
        <w:pStyle w:val="BodyText"/>
        <w:spacing w:line="240" w:lineRule="auto" w:before="74"/>
        <w:ind w:left="566" w:right="1292"/>
        <w:jc w:val="left"/>
      </w:pPr>
      <w:r>
        <w:rPr/>
        <w:t>报告期内，公司董事、监事及高级管理人员和其他相关知情人严格遵守了内幕信</w:t>
      </w:r>
    </w:p>
    <w:p>
      <w:pPr>
        <w:spacing w:after="0" w:line="240" w:lineRule="auto"/>
        <w:jc w:val="left"/>
        <w:sectPr>
          <w:pgSz w:w="11910" w:h="16840"/>
          <w:pgMar w:header="898" w:footer="356" w:top="1080" w:bottom="540" w:left="1560" w:right="0"/>
        </w:sectPr>
      </w:pPr>
    </w:p>
    <w:p>
      <w:pPr>
        <w:pStyle w:val="BodyText"/>
        <w:spacing w:line="355" w:lineRule="auto" w:before="61"/>
        <w:ind w:right="1322"/>
        <w:jc w:val="both"/>
      </w:pPr>
      <w:r>
        <w:rPr/>
        <w:pict>
          <v:group style="position:absolute;margin-left:83.304001pt;margin-top:29.199984pt;width:443pt;height:28.8pt;mso-position-horizontal-relative:page;mso-position-vertical-relative:page;z-index:1264"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t>息知情人管理制度，未发现有内幕信息知情人利用内幕信息买卖本公司股份的情况。 报告期内公司也未发生因涉嫌内幕交易而受到监管部门查处和整改的情形。</w:t>
      </w:r>
    </w:p>
    <w:p>
      <w:pPr>
        <w:spacing w:line="240" w:lineRule="auto" w:before="8"/>
        <w:rPr>
          <w:rFonts w:ascii="新宋体" w:hAnsi="新宋体" w:cs="新宋体" w:eastAsia="新宋体" w:hint="default"/>
          <w:sz w:val="19"/>
          <w:szCs w:val="19"/>
        </w:rPr>
      </w:pPr>
    </w:p>
    <w:p>
      <w:pPr>
        <w:pStyle w:val="Heading1"/>
        <w:tabs>
          <w:tab w:pos="1627" w:val="left" w:leader="none"/>
        </w:tabs>
        <w:spacing w:line="240" w:lineRule="auto"/>
        <w:ind w:right="1275"/>
        <w:jc w:val="center"/>
        <w:rPr>
          <w:b w:val="0"/>
          <w:bCs w:val="0"/>
        </w:rPr>
      </w:pPr>
      <w:bookmarkStart w:name="_TOC_250006" w:id="5"/>
      <w:r>
        <w:rPr>
          <w:w w:val="95"/>
        </w:rPr>
        <w:t>第四节</w:t>
        <w:tab/>
      </w:r>
      <w:r>
        <w:rPr/>
        <w:t>重要事项</w:t>
      </w:r>
      <w:bookmarkEnd w:id="5"/>
      <w:r>
        <w:rPr>
          <w:b w:val="0"/>
          <w:bCs w:val="0"/>
        </w:rPr>
      </w:r>
    </w:p>
    <w:p>
      <w:pPr>
        <w:spacing w:line="240" w:lineRule="auto" w:before="0"/>
        <w:rPr>
          <w:rFonts w:ascii="黑体" w:hAnsi="黑体" w:cs="黑体" w:eastAsia="黑体" w:hint="default"/>
          <w:b/>
          <w:bCs/>
          <w:sz w:val="36"/>
          <w:szCs w:val="36"/>
        </w:rPr>
      </w:pPr>
    </w:p>
    <w:p>
      <w:pPr>
        <w:pStyle w:val="BodyText"/>
        <w:spacing w:line="355" w:lineRule="auto" w:before="254"/>
        <w:ind w:right="1400" w:firstLine="424"/>
        <w:jc w:val="left"/>
        <w:rPr>
          <w:rFonts w:ascii="黑体" w:hAnsi="黑体" w:cs="黑体" w:eastAsia="黑体" w:hint="default"/>
        </w:rPr>
      </w:pPr>
      <w:r>
        <w:rPr>
          <w:rFonts w:ascii="黑体" w:hAnsi="黑体" w:cs="黑体" w:eastAsia="黑体" w:hint="default"/>
          <w:spacing w:val="-2"/>
        </w:rPr>
        <w:t>一、报告期内，公司无重大诉讼、仲裁事项，也无以前期间发生但持续到报告期</w:t>
      </w:r>
      <w:r>
        <w:rPr>
          <w:rFonts w:ascii="黑体" w:hAnsi="黑体" w:cs="黑体" w:eastAsia="黑体" w:hint="default"/>
        </w:rPr>
        <w:t> 的重大诉讼、仲裁事项。</w:t>
      </w:r>
    </w:p>
    <w:p>
      <w:pPr>
        <w:spacing w:line="240" w:lineRule="auto" w:before="4"/>
        <w:rPr>
          <w:rFonts w:ascii="黑体" w:hAnsi="黑体" w:cs="黑体" w:eastAsia="黑体" w:hint="default"/>
          <w:sz w:val="21"/>
          <w:szCs w:val="21"/>
        </w:rPr>
      </w:pPr>
    </w:p>
    <w:p>
      <w:pPr>
        <w:pStyle w:val="BodyText"/>
        <w:spacing w:line="240" w:lineRule="auto"/>
        <w:ind w:left="566" w:right="1400"/>
        <w:jc w:val="left"/>
        <w:rPr>
          <w:rFonts w:ascii="黑体" w:hAnsi="黑体" w:cs="黑体" w:eastAsia="黑体" w:hint="default"/>
        </w:rPr>
      </w:pPr>
      <w:r>
        <w:rPr>
          <w:rFonts w:ascii="黑体" w:hAnsi="黑体" w:cs="黑体" w:eastAsia="黑体" w:hint="default"/>
        </w:rPr>
        <w:t>二、报告期内，公司未发生破产相关事项。</w:t>
      </w:r>
    </w:p>
    <w:p>
      <w:pPr>
        <w:spacing w:line="240" w:lineRule="auto" w:before="13"/>
        <w:rPr>
          <w:rFonts w:ascii="黑体" w:hAnsi="黑体" w:cs="黑体" w:eastAsia="黑体" w:hint="default"/>
          <w:sz w:val="29"/>
          <w:szCs w:val="29"/>
        </w:rPr>
      </w:pPr>
    </w:p>
    <w:p>
      <w:pPr>
        <w:pStyle w:val="BodyText"/>
        <w:spacing w:line="240" w:lineRule="auto"/>
        <w:ind w:left="566" w:right="1400"/>
        <w:jc w:val="left"/>
        <w:rPr>
          <w:rFonts w:ascii="黑体" w:hAnsi="黑体" w:cs="黑体" w:eastAsia="黑体" w:hint="default"/>
        </w:rPr>
      </w:pPr>
      <w:r>
        <w:rPr>
          <w:rFonts w:ascii="黑体" w:hAnsi="黑体" w:cs="黑体" w:eastAsia="黑体" w:hint="default"/>
        </w:rPr>
        <w:t>三、报告期内，公司收购及出售资产、企业合并事项</w:t>
      </w:r>
    </w:p>
    <w:p>
      <w:pPr>
        <w:pStyle w:val="BodyText"/>
        <w:spacing w:line="240" w:lineRule="auto" w:before="194"/>
        <w:ind w:left="566" w:right="1400"/>
        <w:jc w:val="left"/>
        <w:rPr>
          <w:rFonts w:ascii="黑体" w:hAnsi="黑体" w:cs="黑体" w:eastAsia="黑体" w:hint="default"/>
        </w:rPr>
      </w:pPr>
      <w:r>
        <w:rPr>
          <w:rFonts w:ascii="黑体" w:hAnsi="黑体" w:cs="黑体" w:eastAsia="黑体" w:hint="default"/>
        </w:rPr>
        <w:t>（一）资产购买事项</w:t>
      </w:r>
    </w:p>
    <w:p>
      <w:pPr>
        <w:pStyle w:val="BodyText"/>
        <w:spacing w:line="240" w:lineRule="auto" w:before="192"/>
        <w:ind w:left="566" w:right="1400"/>
        <w:jc w:val="left"/>
      </w:pPr>
      <w:r>
        <w:rPr>
          <w:rFonts w:ascii="新宋体" w:hAnsi="新宋体" w:cs="新宋体" w:eastAsia="新宋体" w:hint="default"/>
        </w:rPr>
        <w:t>1</w:t>
      </w:r>
      <w:r>
        <w:rPr/>
        <w:t>、投资设立上海中威天安公共安全科技有限公司</w:t>
      </w:r>
    </w:p>
    <w:p>
      <w:pPr>
        <w:pStyle w:val="BodyText"/>
        <w:spacing w:line="357" w:lineRule="auto" w:before="151"/>
        <w:ind w:right="1441" w:firstLine="424"/>
        <w:jc w:val="both"/>
      </w:pPr>
      <w:r>
        <w:rPr/>
        <w:t>详细内容请见本报告“第三节 董事会报告”中“三、报告期内公司投资情况” 中“（二）报告期内公司非募集资金重大投资项目”“</w:t>
      </w:r>
      <w:r>
        <w:rPr>
          <w:rFonts w:ascii="新宋体" w:hAnsi="新宋体" w:cs="新宋体" w:eastAsia="新宋体" w:hint="default"/>
        </w:rPr>
        <w:t>2</w:t>
      </w:r>
      <w:r>
        <w:rPr/>
        <w:t>、投资设立上海中威天安公 共安全科技有限公司”相关内容。</w:t>
      </w:r>
    </w:p>
    <w:p>
      <w:pPr>
        <w:pStyle w:val="BodyText"/>
        <w:spacing w:line="240" w:lineRule="auto" w:before="36"/>
        <w:ind w:left="566" w:right="1400"/>
        <w:jc w:val="left"/>
      </w:pPr>
      <w:r>
        <w:rPr>
          <w:rFonts w:ascii="新宋体" w:hAnsi="新宋体" w:cs="新宋体" w:eastAsia="新宋体" w:hint="default"/>
        </w:rPr>
        <w:t>2</w:t>
      </w:r>
      <w:r>
        <w:rPr/>
        <w:t>、使用超募资金购买国有土地使用权</w:t>
      </w:r>
    </w:p>
    <w:p>
      <w:pPr>
        <w:pStyle w:val="BodyText"/>
        <w:spacing w:line="240" w:lineRule="auto" w:before="195"/>
        <w:ind w:left="566" w:right="1360"/>
        <w:jc w:val="left"/>
        <w:rPr>
          <w:rFonts w:ascii="宋体" w:hAnsi="宋体" w:cs="宋体" w:eastAsia="宋体" w:hint="default"/>
        </w:rPr>
      </w:pPr>
      <w:r>
        <w:rPr>
          <w:rFonts w:ascii="宋体" w:hAnsi="宋体" w:cs="宋体" w:eastAsia="宋体" w:hint="default"/>
        </w:rPr>
        <w:t>2011</w:t>
      </w:r>
      <w:r>
        <w:rPr>
          <w:rFonts w:ascii="宋体" w:hAnsi="宋体" w:cs="宋体" w:eastAsia="宋体" w:hint="default"/>
          <w:spacing w:val="-57"/>
        </w:rPr>
        <w:t> </w:t>
      </w:r>
      <w:r>
        <w:rPr>
          <w:rFonts w:ascii="宋体" w:hAnsi="宋体" w:cs="宋体" w:eastAsia="宋体" w:hint="default"/>
        </w:rPr>
        <w:t>年</w:t>
      </w:r>
      <w:r>
        <w:rPr>
          <w:rFonts w:ascii="宋体" w:hAnsi="宋体" w:cs="宋体" w:eastAsia="宋体" w:hint="default"/>
          <w:spacing w:val="-57"/>
        </w:rPr>
        <w:t> </w:t>
      </w:r>
      <w:r>
        <w:rPr>
          <w:rFonts w:ascii="宋体" w:hAnsi="宋体" w:cs="宋体" w:eastAsia="宋体" w:hint="default"/>
        </w:rPr>
        <w:t>7</w:t>
      </w:r>
      <w:r>
        <w:rPr>
          <w:rFonts w:ascii="宋体" w:hAnsi="宋体" w:cs="宋体" w:eastAsia="宋体" w:hint="default"/>
          <w:spacing w:val="-57"/>
        </w:rPr>
        <w:t> </w:t>
      </w:r>
      <w:r>
        <w:rPr>
          <w:rFonts w:ascii="宋体" w:hAnsi="宋体" w:cs="宋体" w:eastAsia="宋体" w:hint="default"/>
        </w:rPr>
        <w:t>月</w:t>
      </w:r>
      <w:r>
        <w:rPr>
          <w:rFonts w:ascii="宋体" w:hAnsi="宋体" w:cs="宋体" w:eastAsia="宋体" w:hint="default"/>
          <w:spacing w:val="-57"/>
        </w:rPr>
        <w:t> </w:t>
      </w:r>
      <w:r>
        <w:rPr>
          <w:rFonts w:ascii="宋体" w:hAnsi="宋体" w:cs="宋体" w:eastAsia="宋体" w:hint="default"/>
        </w:rPr>
        <w:t>20</w:t>
      </w:r>
      <w:r>
        <w:rPr>
          <w:rFonts w:ascii="宋体" w:hAnsi="宋体" w:cs="宋体" w:eastAsia="宋体" w:hint="default"/>
          <w:spacing w:val="-57"/>
        </w:rPr>
        <w:t> </w:t>
      </w:r>
      <w:r>
        <w:rPr>
          <w:rFonts w:ascii="宋体" w:hAnsi="宋体" w:cs="宋体" w:eastAsia="宋体" w:hint="default"/>
        </w:rPr>
        <w:t>日，公司第二届董事会第六次会议审议通过了《关于使用部分超</w:t>
      </w:r>
    </w:p>
    <w:p>
      <w:pPr>
        <w:pStyle w:val="BodyText"/>
        <w:spacing w:line="240" w:lineRule="auto" w:before="151"/>
        <w:ind w:right="0"/>
        <w:jc w:val="both"/>
        <w:rPr>
          <w:rFonts w:ascii="新宋体" w:hAnsi="新宋体" w:cs="新宋体" w:eastAsia="新宋体" w:hint="default"/>
        </w:rPr>
      </w:pPr>
      <w:r>
        <w:rPr>
          <w:rFonts w:ascii="宋体" w:hAnsi="宋体" w:cs="宋体" w:eastAsia="宋体" w:hint="default"/>
        </w:rPr>
        <w:t>募资金参与竞拍国有土地使用权的议案》，公司计划</w:t>
      </w:r>
      <w:r>
        <w:rPr/>
        <w:t>使用超募资金共计不超过</w:t>
      </w:r>
      <w:r>
        <w:rPr>
          <w:spacing w:val="-94"/>
        </w:rPr>
        <w:t> </w:t>
      </w:r>
      <w:r>
        <w:rPr>
          <w:rFonts w:ascii="新宋体" w:hAnsi="新宋体" w:cs="新宋体" w:eastAsia="新宋体" w:hint="default"/>
        </w:rPr>
        <w:t>5,000</w:t>
      </w:r>
    </w:p>
    <w:p>
      <w:pPr>
        <w:pStyle w:val="BodyText"/>
        <w:spacing w:line="357" w:lineRule="auto" w:before="151"/>
        <w:ind w:right="1412"/>
        <w:jc w:val="both"/>
      </w:pPr>
      <w:r>
        <w:rPr/>
        <w:t>万元参与竞拍</w:t>
      </w:r>
      <w:r>
        <w:rPr>
          <w:rFonts w:ascii="宋体" w:hAnsi="宋体" w:cs="宋体" w:eastAsia="宋体" w:hint="default"/>
        </w:rPr>
        <w:t>河南汉威物联网科技产业园</w:t>
      </w:r>
      <w:r>
        <w:rPr/>
        <w:t>项目建设用地</w:t>
      </w:r>
      <w:r>
        <w:rPr>
          <w:rFonts w:ascii="宋体" w:hAnsi="宋体" w:cs="宋体" w:eastAsia="宋体" w:hint="default"/>
        </w:rPr>
        <w:t>。</w:t>
      </w:r>
      <w:r>
        <w:rPr>
          <w:rFonts w:ascii="新宋体" w:hAnsi="新宋体" w:cs="新宋体" w:eastAsia="新宋体" w:hint="default"/>
        </w:rPr>
        <w:t>2011</w:t>
      </w:r>
      <w:r>
        <w:rPr>
          <w:rFonts w:ascii="新宋体" w:hAnsi="新宋体" w:cs="新宋体" w:eastAsia="新宋体" w:hint="default"/>
          <w:spacing w:val="-63"/>
        </w:rPr>
        <w:t> </w:t>
      </w:r>
      <w:r>
        <w:rPr/>
        <w:t>年</w:t>
      </w:r>
      <w:r>
        <w:rPr>
          <w:spacing w:val="-63"/>
        </w:rPr>
        <w:t> </w:t>
      </w:r>
      <w:r>
        <w:rPr>
          <w:rFonts w:ascii="新宋体" w:hAnsi="新宋体" w:cs="新宋体" w:eastAsia="新宋体" w:hint="default"/>
        </w:rPr>
        <w:t>7</w:t>
      </w:r>
      <w:r>
        <w:rPr>
          <w:rFonts w:ascii="新宋体" w:hAnsi="新宋体" w:cs="新宋体" w:eastAsia="新宋体" w:hint="default"/>
          <w:spacing w:val="-63"/>
        </w:rPr>
        <w:t> </w:t>
      </w:r>
      <w:r>
        <w:rPr/>
        <w:t>月</w:t>
      </w:r>
      <w:r>
        <w:rPr>
          <w:spacing w:val="-63"/>
        </w:rPr>
        <w:t> </w:t>
      </w:r>
      <w:r>
        <w:rPr>
          <w:rFonts w:ascii="新宋体" w:hAnsi="新宋体" w:cs="新宋体" w:eastAsia="新宋体" w:hint="default"/>
        </w:rPr>
        <w:t>29</w:t>
      </w:r>
      <w:r>
        <w:rPr>
          <w:rFonts w:ascii="新宋体" w:hAnsi="新宋体" w:cs="新宋体" w:eastAsia="新宋体" w:hint="default"/>
          <w:spacing w:val="-63"/>
        </w:rPr>
        <w:t> </w:t>
      </w:r>
      <w:r>
        <w:rPr>
          <w:spacing w:val="-4"/>
        </w:rPr>
        <w:t>日，公司按</w:t>
      </w:r>
      <w:r>
        <w:rPr/>
        <w:t> </w:t>
      </w:r>
      <w:r>
        <w:rPr>
          <w:spacing w:val="-3"/>
        </w:rPr>
        <w:t>照相关法律规定和法定程序参与了国有建设用地使用权挂牌出让活动，成功竞得编号</w:t>
      </w:r>
      <w:r>
        <w:rPr>
          <w:spacing w:val="-102"/>
        </w:rPr>
        <w:t> </w:t>
      </w:r>
      <w:r>
        <w:rPr>
          <w:spacing w:val="-102"/>
        </w:rPr>
      </w:r>
      <w:r>
        <w:rPr/>
        <w:t>为“郑政出</w:t>
      </w:r>
      <w:r>
        <w:rPr>
          <w:rFonts w:ascii="新宋体" w:hAnsi="新宋体" w:cs="新宋体" w:eastAsia="新宋体" w:hint="default"/>
        </w:rPr>
        <w:t>[2011]12 </w:t>
      </w:r>
      <w:r>
        <w:rPr/>
        <w:t>号”地块及编号为“郑政出</w:t>
      </w:r>
      <w:r>
        <w:rPr>
          <w:rFonts w:ascii="新宋体" w:hAnsi="新宋体" w:cs="新宋体" w:eastAsia="新宋体" w:hint="default"/>
        </w:rPr>
        <w:t>[2011]13</w:t>
      </w:r>
      <w:r>
        <w:rPr>
          <w:rFonts w:ascii="新宋体" w:hAnsi="新宋体" w:cs="新宋体" w:eastAsia="新宋体" w:hint="default"/>
          <w:spacing w:val="-92"/>
        </w:rPr>
        <w:t> </w:t>
      </w:r>
      <w:r>
        <w:rPr/>
        <w:t>号”地块的国有建设用地 使用权。</w:t>
      </w:r>
      <w:r>
        <w:rPr>
          <w:rFonts w:ascii="新宋体" w:hAnsi="新宋体" w:cs="新宋体" w:eastAsia="新宋体" w:hint="default"/>
        </w:rPr>
        <w:t>2011</w:t>
      </w:r>
      <w:r>
        <w:rPr>
          <w:rFonts w:ascii="新宋体" w:hAnsi="新宋体" w:cs="新宋体" w:eastAsia="新宋体" w:hint="default"/>
          <w:spacing w:val="-45"/>
        </w:rPr>
        <w:t> </w:t>
      </w:r>
      <w:r>
        <w:rPr/>
        <w:t>年</w:t>
      </w:r>
      <w:r>
        <w:rPr>
          <w:spacing w:val="-45"/>
        </w:rPr>
        <w:t> </w:t>
      </w:r>
      <w:r>
        <w:rPr>
          <w:rFonts w:ascii="新宋体" w:hAnsi="新宋体" w:cs="新宋体" w:eastAsia="新宋体" w:hint="default"/>
        </w:rPr>
        <w:t>8</w:t>
      </w:r>
      <w:r>
        <w:rPr>
          <w:rFonts w:ascii="新宋体" w:hAnsi="新宋体" w:cs="新宋体" w:eastAsia="新宋体" w:hint="default"/>
          <w:spacing w:val="-45"/>
        </w:rPr>
        <w:t> </w:t>
      </w:r>
      <w:r>
        <w:rPr/>
        <w:t>月</w:t>
      </w:r>
      <w:r>
        <w:rPr>
          <w:spacing w:val="-42"/>
        </w:rPr>
        <w:t> </w:t>
      </w:r>
      <w:r>
        <w:rPr>
          <w:rFonts w:ascii="新宋体" w:hAnsi="新宋体" w:cs="新宋体" w:eastAsia="新宋体" w:hint="default"/>
        </w:rPr>
        <w:t>5</w:t>
      </w:r>
      <w:r>
        <w:rPr>
          <w:rFonts w:ascii="新宋体" w:hAnsi="新宋体" w:cs="新宋体" w:eastAsia="新宋体" w:hint="default"/>
          <w:spacing w:val="-45"/>
        </w:rPr>
        <w:t> </w:t>
      </w:r>
      <w:r>
        <w:rPr/>
        <w:t>日公司与郑州市国土资源局签订了《国有建设用地使用权出</w:t>
      </w:r>
    </w:p>
    <w:p>
      <w:pPr>
        <w:pStyle w:val="BodyText"/>
        <w:spacing w:line="240" w:lineRule="auto" w:before="34"/>
        <w:ind w:right="0"/>
        <w:jc w:val="both"/>
      </w:pPr>
      <w:r>
        <w:rPr/>
        <w:t>让合同</w:t>
      </w:r>
      <w:r>
        <w:rPr>
          <w:spacing w:val="-120"/>
        </w:rPr>
        <w:t>》</w:t>
      </w:r>
      <w:r>
        <w:rPr/>
        <w:t>，土地出让价款合计为</w:t>
      </w:r>
      <w:r>
        <w:rPr>
          <w:spacing w:val="-46"/>
        </w:rPr>
        <w:t> </w:t>
      </w:r>
      <w:r>
        <w:rPr>
          <w:rFonts w:ascii="新宋体" w:hAnsi="新宋体" w:cs="新宋体" w:eastAsia="新宋体" w:hint="default"/>
        </w:rPr>
        <w:t>3,703</w:t>
      </w:r>
      <w:r>
        <w:rPr>
          <w:rFonts w:ascii="新宋体" w:hAnsi="新宋体" w:cs="新宋体" w:eastAsia="新宋体" w:hint="default"/>
          <w:spacing w:val="-46"/>
        </w:rPr>
        <w:t> </w:t>
      </w:r>
      <w:r>
        <w:rPr/>
        <w:t>万元</w:t>
      </w:r>
      <w:r>
        <w:rPr>
          <w:spacing w:val="-3"/>
        </w:rPr>
        <w:t>，</w:t>
      </w:r>
      <w:r>
        <w:rPr/>
        <w:t>因购置土地还需缴纳契税及其他相关费</w:t>
      </w:r>
    </w:p>
    <w:p>
      <w:pPr>
        <w:pStyle w:val="BodyText"/>
        <w:spacing w:line="355" w:lineRule="auto" w:before="154"/>
        <w:ind w:right="1412"/>
        <w:jc w:val="both"/>
      </w:pPr>
      <w:r>
        <w:rPr>
          <w:spacing w:val="-3"/>
        </w:rPr>
        <w:t>用，该建设用地项目调整后的投资总额合计为 </w:t>
      </w:r>
      <w:r>
        <w:rPr>
          <w:rFonts w:ascii="新宋体" w:hAnsi="新宋体" w:cs="新宋体" w:eastAsia="新宋体" w:hint="default"/>
        </w:rPr>
        <w:t>4,000</w:t>
      </w:r>
      <w:r>
        <w:rPr>
          <w:rFonts w:ascii="新宋体" w:hAnsi="新宋体" w:cs="新宋体" w:eastAsia="新宋体" w:hint="default"/>
          <w:spacing w:val="-95"/>
        </w:rPr>
        <w:t> </w:t>
      </w:r>
      <w:r>
        <w:rPr>
          <w:spacing w:val="-4"/>
        </w:rPr>
        <w:t>万元（具体内容详见中国证监会</w:t>
      </w:r>
      <w:r>
        <w:rPr/>
        <w:t> 指定创业板信息披露网站（</w:t>
      </w:r>
      <w:hyperlink r:id="rId10">
        <w:r>
          <w:rPr>
            <w:rFonts w:ascii="新宋体" w:hAnsi="新宋体" w:cs="新宋体" w:eastAsia="新宋体" w:hint="default"/>
          </w:rPr>
          <w:t>http://www.cninfo.com.cn</w:t>
        </w:r>
      </w:hyperlink>
      <w:r>
        <w:rPr/>
        <w:t>）上的公司公告）。</w:t>
      </w:r>
    </w:p>
    <w:p>
      <w:pPr>
        <w:pStyle w:val="BodyText"/>
        <w:spacing w:line="240" w:lineRule="auto" w:before="79"/>
        <w:ind w:left="566" w:right="1400"/>
        <w:jc w:val="left"/>
        <w:rPr>
          <w:rFonts w:ascii="黑体" w:hAnsi="黑体" w:cs="黑体" w:eastAsia="黑体" w:hint="default"/>
        </w:rPr>
      </w:pPr>
      <w:r>
        <w:rPr>
          <w:rFonts w:ascii="黑体" w:hAnsi="黑体" w:cs="黑体" w:eastAsia="黑体" w:hint="default"/>
        </w:rPr>
        <w:t>（二）报告期内，公司不存在出售及资产重组事项。</w:t>
      </w:r>
    </w:p>
    <w:p>
      <w:pPr>
        <w:spacing w:line="240" w:lineRule="auto" w:before="12"/>
        <w:rPr>
          <w:rFonts w:ascii="黑体" w:hAnsi="黑体" w:cs="黑体" w:eastAsia="黑体" w:hint="default"/>
          <w:sz w:val="29"/>
          <w:szCs w:val="29"/>
        </w:rPr>
      </w:pPr>
    </w:p>
    <w:p>
      <w:pPr>
        <w:pStyle w:val="BodyText"/>
        <w:spacing w:line="240" w:lineRule="auto"/>
        <w:ind w:left="566" w:right="1400"/>
        <w:jc w:val="left"/>
        <w:rPr>
          <w:rFonts w:ascii="黑体" w:hAnsi="黑体" w:cs="黑体" w:eastAsia="黑体" w:hint="default"/>
        </w:rPr>
      </w:pPr>
      <w:r>
        <w:rPr>
          <w:rFonts w:ascii="黑体" w:hAnsi="黑体" w:cs="黑体" w:eastAsia="黑体" w:hint="default"/>
        </w:rPr>
        <w:t>四、报告期内，公司股权激励实施事项</w:t>
      </w:r>
    </w:p>
    <w:p>
      <w:pPr>
        <w:pStyle w:val="BodyText"/>
        <w:spacing w:line="240" w:lineRule="auto" w:before="192"/>
        <w:ind w:left="566" w:right="1400"/>
        <w:jc w:val="left"/>
        <w:rPr>
          <w:rFonts w:ascii="黑体" w:hAnsi="黑体" w:cs="黑体" w:eastAsia="黑体" w:hint="default"/>
        </w:rPr>
      </w:pPr>
      <w:r>
        <w:rPr>
          <w:rFonts w:ascii="黑体" w:hAnsi="黑体" w:cs="黑体" w:eastAsia="黑体" w:hint="default"/>
        </w:rPr>
        <w:t>（一）实施股权激励计划履行的相关程序及总体情况</w:t>
      </w:r>
    </w:p>
    <w:p>
      <w:pPr>
        <w:pStyle w:val="BodyText"/>
        <w:spacing w:line="357" w:lineRule="auto" w:before="194"/>
        <w:ind w:right="1412" w:firstLine="424"/>
        <w:jc w:val="both"/>
      </w:pPr>
      <w:r>
        <w:rPr>
          <w:spacing w:val="-1"/>
        </w:rPr>
        <w:t>为进一步完善公司的法人治理结构，促进公司建立、健全激励约束机制，充分调</w:t>
      </w:r>
      <w:r>
        <w:rPr/>
        <w:t> </w:t>
      </w:r>
      <w:r>
        <w:rPr>
          <w:rFonts w:ascii="宋体" w:hAnsi="宋体" w:cs="宋体" w:eastAsia="宋体" w:hint="default"/>
          <w:spacing w:val="-3"/>
        </w:rPr>
        <w:t>动公司高层管理人员及核心骨干员工的积极性，有效地将股东利益、公司利益和经营</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spacing w:val="-3"/>
        </w:rPr>
        <w:t>者个人利益结合在一起，共同关注公司的长远发展，</w:t>
      </w:r>
      <w:r>
        <w:rPr>
          <w:spacing w:val="-3"/>
        </w:rPr>
        <w:t>公司于</w:t>
      </w:r>
      <w:r>
        <w:rPr>
          <w:rFonts w:ascii="新宋体" w:hAnsi="新宋体" w:cs="新宋体" w:eastAsia="新宋体" w:hint="default"/>
          <w:spacing w:val="-3"/>
        </w:rPr>
        <w:t>2011</w:t>
      </w:r>
      <w:r>
        <w:rPr>
          <w:spacing w:val="-3"/>
        </w:rPr>
        <w:t>年</w:t>
      </w:r>
      <w:r>
        <w:rPr>
          <w:rFonts w:ascii="新宋体" w:hAnsi="新宋体" w:cs="新宋体" w:eastAsia="新宋体" w:hint="default"/>
          <w:spacing w:val="-3"/>
        </w:rPr>
        <w:t>5</w:t>
      </w:r>
      <w:r>
        <w:rPr>
          <w:spacing w:val="-3"/>
        </w:rPr>
        <w:t>月</w:t>
      </w:r>
      <w:r>
        <w:rPr>
          <w:rFonts w:ascii="新宋体" w:hAnsi="新宋体" w:cs="新宋体" w:eastAsia="新宋体" w:hint="default"/>
          <w:spacing w:val="-3"/>
        </w:rPr>
        <w:t>9</w:t>
      </w:r>
      <w:r>
        <w:rPr>
          <w:spacing w:val="-3"/>
        </w:rPr>
        <w:t>日召开第二届</w:t>
      </w:r>
    </w:p>
    <w:p>
      <w:pPr>
        <w:spacing w:after="0" w:line="357" w:lineRule="auto"/>
        <w:jc w:val="both"/>
        <w:sectPr>
          <w:pgSz w:w="11910" w:h="16840"/>
          <w:pgMar w:header="898" w:footer="356" w:top="1080" w:bottom="540" w:left="1560" w:right="0"/>
        </w:sectPr>
      </w:pPr>
    </w:p>
    <w:p>
      <w:pPr>
        <w:pStyle w:val="BodyText"/>
        <w:spacing w:line="355" w:lineRule="auto" w:before="61"/>
        <w:ind w:right="1400"/>
        <w:jc w:val="left"/>
      </w:pPr>
      <w:r>
        <w:rPr/>
        <w:pict>
          <v:group style="position:absolute;margin-left:83.304001pt;margin-top:29.199984pt;width:443pt;height:28.8pt;mso-position-horizontal-relative:page;mso-position-vertical-relative:page;z-index:1288"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spacing w:val="-3"/>
        </w:rPr>
        <w:t>董事会四次会议审议通过了《股票期权激励计划（草案）》，并将相关材料报中国证</w:t>
      </w:r>
      <w:r>
        <w:rPr>
          <w:spacing w:val="-107"/>
        </w:rPr>
        <w:t> </w:t>
      </w:r>
      <w:r>
        <w:rPr>
          <w:spacing w:val="-107"/>
        </w:rPr>
      </w:r>
      <w:r>
        <w:rPr/>
        <w:t>监会备案。</w:t>
      </w:r>
    </w:p>
    <w:p>
      <w:pPr>
        <w:pStyle w:val="BodyText"/>
        <w:spacing w:line="357" w:lineRule="auto" w:before="77"/>
        <w:ind w:right="1413" w:firstLine="424"/>
        <w:jc w:val="both"/>
      </w:pPr>
      <w:r>
        <w:rPr>
          <w:spacing w:val="-2"/>
        </w:rPr>
        <w:t>根据中国证监会的反馈意见，公司对《股票期权激励计划（草案）》进行相应的</w:t>
      </w:r>
      <w:r>
        <w:rPr/>
        <w:t> </w:t>
      </w:r>
      <w:r>
        <w:rPr>
          <w:spacing w:val="-3"/>
        </w:rPr>
        <w:t>修订，形成《股票期权激励计划（草案修订稿）》，并经证监会审核无异议，于</w:t>
      </w:r>
      <w:r>
        <w:rPr>
          <w:rFonts w:ascii="新宋体" w:hAnsi="新宋体" w:cs="新宋体" w:eastAsia="新宋体" w:hint="default"/>
          <w:spacing w:val="-3"/>
        </w:rPr>
        <w:t>2011</w:t>
      </w:r>
      <w:r>
        <w:rPr>
          <w:rFonts w:ascii="新宋体" w:hAnsi="新宋体" w:cs="新宋体" w:eastAsia="新宋体" w:hint="default"/>
          <w:spacing w:val="-100"/>
        </w:rPr>
        <w:t> </w:t>
      </w:r>
      <w:r>
        <w:rPr>
          <w:spacing w:val="3"/>
        </w:rPr>
        <w:t>年</w:t>
      </w:r>
      <w:r>
        <w:rPr>
          <w:rFonts w:ascii="新宋体" w:hAnsi="新宋体" w:cs="新宋体" w:eastAsia="新宋体" w:hint="default"/>
          <w:spacing w:val="3"/>
        </w:rPr>
        <w:t>11</w:t>
      </w:r>
      <w:r>
        <w:rPr>
          <w:spacing w:val="3"/>
        </w:rPr>
        <w:t>月</w:t>
      </w:r>
      <w:r>
        <w:rPr>
          <w:rFonts w:ascii="新宋体" w:hAnsi="新宋体" w:cs="新宋体" w:eastAsia="新宋体" w:hint="default"/>
          <w:spacing w:val="3"/>
        </w:rPr>
        <w:t>23</w:t>
      </w:r>
      <w:r>
        <w:rPr>
          <w:spacing w:val="3"/>
        </w:rPr>
        <w:t>日召开第二届董事会十一次会议审议通过《股票期权激励计划（草案修订</w:t>
      </w:r>
      <w:r>
        <w:rPr>
          <w:spacing w:val="-109"/>
        </w:rPr>
        <w:t> </w:t>
      </w:r>
      <w:r>
        <w:rPr>
          <w:spacing w:val="-109"/>
        </w:rPr>
      </w:r>
      <w:r>
        <w:rPr/>
        <w:t>稿）》。</w:t>
      </w:r>
    </w:p>
    <w:p>
      <w:pPr>
        <w:pStyle w:val="BodyText"/>
        <w:spacing w:line="357" w:lineRule="auto" w:before="74"/>
        <w:ind w:right="1410" w:firstLine="424"/>
        <w:jc w:val="both"/>
      </w:pPr>
      <w:r>
        <w:rPr>
          <w:rFonts w:ascii="新宋体" w:hAnsi="新宋体" w:cs="新宋体" w:eastAsia="新宋体" w:hint="default"/>
        </w:rPr>
        <w:t>2011</w:t>
      </w:r>
      <w:r>
        <w:rPr/>
        <w:t>年</w:t>
      </w:r>
      <w:r>
        <w:rPr>
          <w:rFonts w:ascii="新宋体" w:hAnsi="新宋体" w:cs="新宋体" w:eastAsia="新宋体" w:hint="default"/>
        </w:rPr>
        <w:t>12</w:t>
      </w:r>
      <w:r>
        <w:rPr/>
        <w:t>月</w:t>
      </w:r>
      <w:r>
        <w:rPr>
          <w:rFonts w:ascii="新宋体" w:hAnsi="新宋体" w:cs="新宋体" w:eastAsia="新宋体" w:hint="default"/>
        </w:rPr>
        <w:t>9</w:t>
      </w:r>
      <w:r>
        <w:rPr/>
        <w:t>日，公司召开</w:t>
      </w:r>
      <w:r>
        <w:rPr>
          <w:rFonts w:ascii="新宋体" w:hAnsi="新宋体" w:cs="新宋体" w:eastAsia="新宋体" w:hint="default"/>
        </w:rPr>
        <w:t>2011</w:t>
      </w:r>
      <w:r>
        <w:rPr/>
        <w:t>年第二次临时股东大会，审议通过了《股票期权 </w:t>
      </w:r>
      <w:r>
        <w:rPr>
          <w:spacing w:val="-3"/>
        </w:rPr>
        <w:t>激励计划（草案修订稿）》。根据《股票期权激励计划（草案修订稿）》的规定，公</w:t>
      </w:r>
      <w:r>
        <w:rPr>
          <w:spacing w:val="-102"/>
        </w:rPr>
        <w:t> </w:t>
      </w:r>
      <w:r>
        <w:rPr>
          <w:spacing w:val="-102"/>
        </w:rPr>
      </w:r>
      <w:r>
        <w:rPr>
          <w:spacing w:val="-3"/>
        </w:rPr>
        <w:t>司拟向</w:t>
      </w:r>
      <w:r>
        <w:rPr>
          <w:rFonts w:ascii="新宋体" w:hAnsi="新宋体" w:cs="新宋体" w:eastAsia="新宋体" w:hint="default"/>
          <w:spacing w:val="-3"/>
        </w:rPr>
        <w:t>77</w:t>
      </w:r>
      <w:r>
        <w:rPr>
          <w:spacing w:val="-3"/>
        </w:rPr>
        <w:t>位激励对象授予</w:t>
      </w:r>
      <w:r>
        <w:rPr>
          <w:rFonts w:ascii="新宋体" w:hAnsi="新宋体" w:cs="新宋体" w:eastAsia="新宋体" w:hint="default"/>
          <w:spacing w:val="-3"/>
        </w:rPr>
        <w:t>281</w:t>
      </w:r>
      <w:r>
        <w:rPr>
          <w:spacing w:val="-3"/>
        </w:rPr>
        <w:t>万份股票期权，占公司总股本的</w:t>
      </w:r>
      <w:r>
        <w:rPr>
          <w:rFonts w:ascii="新宋体" w:hAnsi="新宋体" w:cs="新宋体" w:eastAsia="新宋体" w:hint="default"/>
          <w:spacing w:val="-3"/>
        </w:rPr>
        <w:t>2.38%</w:t>
      </w:r>
      <w:r>
        <w:rPr>
          <w:spacing w:val="-3"/>
        </w:rPr>
        <w:t>，每份股票期权拥</w:t>
      </w:r>
      <w:r>
        <w:rPr>
          <w:spacing w:val="-87"/>
        </w:rPr>
        <w:t> </w:t>
      </w:r>
      <w:r>
        <w:rPr>
          <w:spacing w:val="-87"/>
        </w:rPr>
      </w:r>
      <w:r>
        <w:rPr>
          <w:spacing w:val="3"/>
        </w:rPr>
        <w:t>有在激励计划有效期内的可行权日以行权价格和行权条件购买一股本公司股票的权</w:t>
      </w:r>
      <w:r>
        <w:rPr>
          <w:spacing w:val="-96"/>
        </w:rPr>
        <w:t> </w:t>
      </w:r>
      <w:r>
        <w:rPr>
          <w:spacing w:val="-96"/>
        </w:rPr>
      </w:r>
      <w:r>
        <w:rPr/>
        <w:t>利，授予的股票期权的行权价格为</w:t>
      </w:r>
      <w:r>
        <w:rPr>
          <w:rFonts w:ascii="新宋体" w:hAnsi="新宋体" w:cs="新宋体" w:eastAsia="新宋体" w:hint="default"/>
        </w:rPr>
        <w:t>20.25</w:t>
      </w:r>
      <w:r>
        <w:rPr/>
        <w:t>元。</w:t>
      </w:r>
    </w:p>
    <w:p>
      <w:pPr>
        <w:pStyle w:val="BodyText"/>
        <w:spacing w:line="357" w:lineRule="auto" w:before="77"/>
        <w:ind w:right="1414" w:firstLine="424"/>
        <w:jc w:val="both"/>
      </w:pPr>
      <w:r>
        <w:rPr>
          <w:spacing w:val="-1"/>
        </w:rPr>
        <w:t>经公司股东大会授权，</w:t>
      </w:r>
      <w:r>
        <w:rPr>
          <w:rFonts w:ascii="新宋体" w:hAnsi="新宋体" w:cs="新宋体" w:eastAsia="新宋体" w:hint="default"/>
          <w:spacing w:val="-1"/>
        </w:rPr>
        <w:t>2011</w:t>
      </w:r>
      <w:r>
        <w:rPr>
          <w:spacing w:val="-1"/>
        </w:rPr>
        <w:t>年</w:t>
      </w:r>
      <w:r>
        <w:rPr>
          <w:rFonts w:ascii="新宋体" w:hAnsi="新宋体" w:cs="新宋体" w:eastAsia="新宋体" w:hint="default"/>
          <w:spacing w:val="-1"/>
        </w:rPr>
        <w:t>12</w:t>
      </w:r>
      <w:r>
        <w:rPr>
          <w:spacing w:val="-1"/>
        </w:rPr>
        <w:t>月</w:t>
      </w:r>
      <w:r>
        <w:rPr>
          <w:rFonts w:ascii="新宋体" w:hAnsi="新宋体" w:cs="新宋体" w:eastAsia="新宋体" w:hint="default"/>
          <w:spacing w:val="-1"/>
        </w:rPr>
        <w:t>14</w:t>
      </w:r>
      <w:r>
        <w:rPr>
          <w:spacing w:val="-1"/>
        </w:rPr>
        <w:t>日公司召开第二届董事会第十二次会议审议</w:t>
      </w:r>
      <w:r>
        <w:rPr/>
        <w:t> </w:t>
      </w:r>
      <w:r>
        <w:rPr>
          <w:spacing w:val="-3"/>
        </w:rPr>
        <w:t>通过《关于调整公司股权激励计划授予对象和期权数量的议案》、《关于调整公司股</w:t>
      </w:r>
      <w:r>
        <w:rPr>
          <w:spacing w:val="-104"/>
        </w:rPr>
        <w:t> </w:t>
      </w:r>
      <w:r>
        <w:rPr>
          <w:spacing w:val="-104"/>
        </w:rPr>
      </w:r>
      <w:r>
        <w:rPr>
          <w:spacing w:val="-3"/>
        </w:rPr>
        <w:t>票期权激励计划行权价格的议案》及《关于确定公司股票期权授予日的议案》，确定</w:t>
      </w:r>
      <w:r>
        <w:rPr>
          <w:spacing w:val="-102"/>
        </w:rPr>
        <w:t> </w:t>
      </w:r>
      <w:r>
        <w:rPr>
          <w:spacing w:val="-102"/>
        </w:rPr>
      </w:r>
      <w:r>
        <w:rPr/>
        <w:t>本次股票期权的授予日为</w:t>
      </w:r>
      <w:r>
        <w:rPr>
          <w:rFonts w:ascii="新宋体" w:hAnsi="新宋体" w:cs="新宋体" w:eastAsia="新宋体" w:hint="default"/>
        </w:rPr>
        <w:t>2011</w:t>
      </w:r>
      <w:r>
        <w:rPr/>
        <w:t>年</w:t>
      </w:r>
      <w:r>
        <w:rPr>
          <w:rFonts w:ascii="新宋体" w:hAnsi="新宋体" w:cs="新宋体" w:eastAsia="新宋体" w:hint="default"/>
        </w:rPr>
        <w:t>12</w:t>
      </w:r>
      <w:r>
        <w:rPr/>
        <w:t>月</w:t>
      </w:r>
      <w:r>
        <w:rPr>
          <w:rFonts w:ascii="新宋体" w:hAnsi="新宋体" w:cs="新宋体" w:eastAsia="新宋体" w:hint="default"/>
        </w:rPr>
        <w:t>14</w:t>
      </w:r>
      <w:r>
        <w:rPr/>
        <w:t>日，行权价格为</w:t>
      </w:r>
      <w:r>
        <w:rPr>
          <w:rFonts w:ascii="新宋体" w:hAnsi="新宋体" w:cs="新宋体" w:eastAsia="新宋体" w:hint="default"/>
        </w:rPr>
        <w:t>20.15</w:t>
      </w:r>
      <w:r>
        <w:rPr/>
        <w:t>元。</w:t>
      </w:r>
    </w:p>
    <w:p>
      <w:pPr>
        <w:pStyle w:val="BodyText"/>
        <w:spacing w:line="240" w:lineRule="auto" w:before="74"/>
        <w:ind w:left="566" w:right="1400"/>
        <w:jc w:val="left"/>
        <w:rPr>
          <w:rFonts w:ascii="黑体" w:hAnsi="黑体" w:cs="黑体" w:eastAsia="黑体" w:hint="default"/>
        </w:rPr>
      </w:pPr>
      <w:r>
        <w:rPr>
          <w:rFonts w:ascii="黑体" w:hAnsi="黑体" w:cs="黑体" w:eastAsia="黑体" w:hint="default"/>
        </w:rPr>
        <w:t>（二）激励基金提取情况及股权激励股份购买情况</w:t>
      </w:r>
    </w:p>
    <w:p>
      <w:pPr>
        <w:pStyle w:val="BodyText"/>
        <w:spacing w:line="355" w:lineRule="auto" w:before="195"/>
        <w:ind w:right="1417" w:firstLine="424"/>
        <w:jc w:val="both"/>
      </w:pPr>
      <w:r>
        <w:rPr>
          <w:spacing w:val="-2"/>
        </w:rPr>
        <w:t>报告期内，公司股权激励对象股票期权尚处于锁定期内，不存在激励基金提取及</w:t>
      </w:r>
      <w:r>
        <w:rPr/>
        <w:t> 股份购买情况。</w:t>
      </w:r>
    </w:p>
    <w:p>
      <w:pPr>
        <w:pStyle w:val="BodyText"/>
        <w:spacing w:line="355" w:lineRule="auto" w:before="79"/>
        <w:ind w:right="1412" w:firstLine="424"/>
        <w:jc w:val="both"/>
        <w:rPr>
          <w:rFonts w:ascii="黑体" w:hAnsi="黑体" w:cs="黑体" w:eastAsia="黑体" w:hint="default"/>
        </w:rPr>
      </w:pPr>
      <w:r>
        <w:rPr>
          <w:rFonts w:ascii="黑体" w:hAnsi="黑体" w:cs="黑体" w:eastAsia="黑体" w:hint="default"/>
          <w:spacing w:val="-2"/>
        </w:rPr>
        <w:t>（三）对激励对象范围、期权行权价格及期权数量的调整情况，股票期权授予情</w:t>
      </w:r>
      <w:r>
        <w:rPr>
          <w:rFonts w:ascii="黑体" w:hAnsi="黑体" w:cs="黑体" w:eastAsia="黑体" w:hint="default"/>
        </w:rPr>
        <w:t> 况及履行的相关程序</w:t>
      </w:r>
    </w:p>
    <w:p>
      <w:pPr>
        <w:pStyle w:val="BodyText"/>
        <w:spacing w:line="357" w:lineRule="auto" w:before="77"/>
        <w:ind w:right="1412" w:firstLine="424"/>
        <w:jc w:val="both"/>
      </w:pPr>
      <w:r>
        <w:rPr>
          <w:rFonts w:ascii="新宋体" w:hAnsi="新宋体" w:cs="新宋体" w:eastAsia="新宋体" w:hint="default"/>
          <w:spacing w:val="-1"/>
        </w:rPr>
        <w:t>2011</w:t>
      </w:r>
      <w:r>
        <w:rPr>
          <w:spacing w:val="-1"/>
        </w:rPr>
        <w:t>年</w:t>
      </w:r>
      <w:r>
        <w:rPr>
          <w:rFonts w:ascii="新宋体" w:hAnsi="新宋体" w:cs="新宋体" w:eastAsia="新宋体" w:hint="default"/>
          <w:spacing w:val="-1"/>
        </w:rPr>
        <w:t>12</w:t>
      </w:r>
      <w:r>
        <w:rPr>
          <w:spacing w:val="-1"/>
        </w:rPr>
        <w:t>月</w:t>
      </w:r>
      <w:r>
        <w:rPr>
          <w:rFonts w:ascii="新宋体" w:hAnsi="新宋体" w:cs="新宋体" w:eastAsia="新宋体" w:hint="default"/>
          <w:spacing w:val="-1"/>
        </w:rPr>
        <w:t>14</w:t>
      </w:r>
      <w:r>
        <w:rPr>
          <w:spacing w:val="-1"/>
        </w:rPr>
        <w:t>日公司召开第二届董事会第十二次会议审议通过《关于调整公司股</w:t>
      </w:r>
      <w:r>
        <w:rPr/>
        <w:t> </w:t>
      </w:r>
      <w:r>
        <w:rPr>
          <w:spacing w:val="-3"/>
        </w:rPr>
        <w:t>权激励计划授予对象和期权数量的议案》、《关于调整公司股票期权激励计划行权价</w:t>
      </w:r>
      <w:r>
        <w:rPr>
          <w:spacing w:val="-104"/>
        </w:rPr>
        <w:t> </w:t>
      </w:r>
      <w:r>
        <w:rPr>
          <w:spacing w:val="-104"/>
        </w:rPr>
      </w:r>
      <w:r>
        <w:rPr>
          <w:spacing w:val="-3"/>
        </w:rPr>
        <w:t>格的议案》及《关于确定公司股票期权授予日的议案》，公司部分激励对象因个人原</w:t>
      </w:r>
      <w:r>
        <w:rPr>
          <w:spacing w:val="-101"/>
        </w:rPr>
        <w:t> </w:t>
      </w:r>
      <w:r>
        <w:rPr>
          <w:spacing w:val="-101"/>
        </w:rPr>
      </w:r>
      <w:r>
        <w:rPr>
          <w:spacing w:val="-3"/>
        </w:rPr>
        <w:t>因离职，已不再符合股票期权的授予条件，董事会同意取消其拟获授的股票期权，股</w:t>
      </w:r>
      <w:r>
        <w:rPr>
          <w:spacing w:val="-104"/>
        </w:rPr>
        <w:t> </w:t>
      </w:r>
      <w:r>
        <w:rPr>
          <w:spacing w:val="-104"/>
        </w:rPr>
      </w:r>
      <w:r>
        <w:rPr>
          <w:spacing w:val="-4"/>
        </w:rPr>
        <w:t>票期权授予对象从</w:t>
      </w:r>
      <w:r>
        <w:rPr>
          <w:rFonts w:ascii="新宋体" w:hAnsi="新宋体" w:cs="新宋体" w:eastAsia="新宋体" w:hint="default"/>
          <w:spacing w:val="-4"/>
        </w:rPr>
        <w:t>77</w:t>
      </w:r>
      <w:r>
        <w:rPr>
          <w:spacing w:val="-4"/>
        </w:rPr>
        <w:t>人调整为</w:t>
      </w:r>
      <w:r>
        <w:rPr>
          <w:rFonts w:ascii="新宋体" w:hAnsi="新宋体" w:cs="新宋体" w:eastAsia="新宋体" w:hint="default"/>
          <w:spacing w:val="-4"/>
        </w:rPr>
        <w:t>75</w:t>
      </w:r>
      <w:r>
        <w:rPr>
          <w:spacing w:val="-4"/>
        </w:rPr>
        <w:t>人，首次授予期权数量从</w:t>
      </w:r>
      <w:r>
        <w:rPr>
          <w:rFonts w:ascii="新宋体" w:hAnsi="新宋体" w:cs="新宋体" w:eastAsia="新宋体" w:hint="default"/>
          <w:spacing w:val="-4"/>
        </w:rPr>
        <w:t>281</w:t>
      </w:r>
      <w:r>
        <w:rPr>
          <w:spacing w:val="-4"/>
        </w:rPr>
        <w:t>万份调整为</w:t>
      </w:r>
      <w:r>
        <w:rPr>
          <w:rFonts w:ascii="新宋体" w:hAnsi="新宋体" w:cs="新宋体" w:eastAsia="新宋体" w:hint="default"/>
          <w:spacing w:val="-4"/>
        </w:rPr>
        <w:t>278</w:t>
      </w:r>
      <w:r>
        <w:rPr>
          <w:spacing w:val="-4"/>
        </w:rPr>
        <w:t>万份，预</w:t>
      </w:r>
      <w:r>
        <w:rPr>
          <w:spacing w:val="-91"/>
        </w:rPr>
        <w:t> </w:t>
      </w:r>
      <w:r>
        <w:rPr>
          <w:spacing w:val="-91"/>
        </w:rPr>
      </w:r>
      <w:r>
        <w:rPr/>
        <w:t>留</w:t>
      </w:r>
      <w:r>
        <w:rPr>
          <w:rFonts w:ascii="新宋体" w:hAnsi="新宋体" w:cs="新宋体" w:eastAsia="新宋体" w:hint="default"/>
        </w:rPr>
        <w:t>29</w:t>
      </w:r>
      <w:r>
        <w:rPr/>
        <w:t>万份，授予日确定为</w:t>
      </w:r>
      <w:r>
        <w:rPr>
          <w:rFonts w:ascii="新宋体" w:hAnsi="新宋体" w:cs="新宋体" w:eastAsia="新宋体" w:hint="default"/>
        </w:rPr>
        <w:t>2011</w:t>
      </w:r>
      <w:r>
        <w:rPr/>
        <w:t>年</w:t>
      </w:r>
      <w:r>
        <w:rPr>
          <w:rFonts w:ascii="新宋体" w:hAnsi="新宋体" w:cs="新宋体" w:eastAsia="新宋体" w:hint="default"/>
        </w:rPr>
        <w:t>12</w:t>
      </w:r>
      <w:r>
        <w:rPr/>
        <w:t>月</w:t>
      </w:r>
      <w:r>
        <w:rPr>
          <w:rFonts w:ascii="新宋体" w:hAnsi="新宋体" w:cs="新宋体" w:eastAsia="新宋体" w:hint="default"/>
        </w:rPr>
        <w:t>14</w:t>
      </w:r>
      <w:r>
        <w:rPr/>
        <w:t>日。</w:t>
      </w:r>
    </w:p>
    <w:p>
      <w:pPr>
        <w:pStyle w:val="BodyText"/>
        <w:spacing w:line="357" w:lineRule="auto" w:before="74"/>
        <w:ind w:right="1292" w:firstLine="424"/>
        <w:jc w:val="left"/>
      </w:pPr>
      <w:r>
        <w:rPr/>
        <w:t>同时鉴于公司</w:t>
      </w:r>
      <w:r>
        <w:rPr>
          <w:rFonts w:ascii="新宋体" w:hAnsi="新宋体" w:cs="新宋体" w:eastAsia="新宋体" w:hint="default"/>
        </w:rPr>
        <w:t>2010</w:t>
      </w:r>
      <w:r>
        <w:rPr/>
        <w:t>年年度股东大会审议通过《</w:t>
      </w:r>
      <w:r>
        <w:rPr>
          <w:rFonts w:ascii="新宋体" w:hAnsi="新宋体" w:cs="新宋体" w:eastAsia="新宋体" w:hint="default"/>
        </w:rPr>
        <w:t>2010</w:t>
      </w:r>
      <w:r>
        <w:rPr/>
        <w:t>年度利润分配议案》，以公司 </w:t>
      </w:r>
      <w:r>
        <w:rPr>
          <w:rFonts w:ascii="新宋体" w:hAnsi="新宋体" w:cs="新宋体" w:eastAsia="新宋体" w:hint="default"/>
        </w:rPr>
        <w:t>2010</w:t>
      </w:r>
      <w:r>
        <w:rPr/>
        <w:t>年末总股本</w:t>
      </w:r>
      <w:r>
        <w:rPr>
          <w:rFonts w:ascii="新宋体" w:hAnsi="新宋体" w:cs="新宋体" w:eastAsia="新宋体" w:hint="default"/>
        </w:rPr>
        <w:t>118,000,000</w:t>
      </w:r>
      <w:r>
        <w:rPr/>
        <w:t>股为基数，向全体股东每</w:t>
      </w:r>
      <w:r>
        <w:rPr>
          <w:rFonts w:ascii="新宋体" w:hAnsi="新宋体" w:cs="新宋体" w:eastAsia="新宋体" w:hint="default"/>
        </w:rPr>
        <w:t>10</w:t>
      </w:r>
      <w:r>
        <w:rPr/>
        <w:t>股派</w:t>
      </w:r>
      <w:r>
        <w:rPr>
          <w:rFonts w:ascii="新宋体" w:hAnsi="新宋体" w:cs="新宋体" w:eastAsia="新宋体" w:hint="default"/>
        </w:rPr>
        <w:t>1.00</w:t>
      </w:r>
      <w:r>
        <w:rPr/>
        <w:t>元人民币现金（含 </w:t>
      </w:r>
      <w:r>
        <w:rPr>
          <w:spacing w:val="-8"/>
        </w:rPr>
        <w:t>税），合计分配现金股利</w:t>
      </w:r>
      <w:r>
        <w:rPr>
          <w:rFonts w:ascii="新宋体" w:hAnsi="新宋体" w:cs="新宋体" w:eastAsia="新宋体" w:hint="default"/>
          <w:spacing w:val="-8"/>
        </w:rPr>
        <w:t>11,800,000.00</w:t>
      </w:r>
      <w:r>
        <w:rPr>
          <w:spacing w:val="-8"/>
        </w:rPr>
        <w:t>元。根据《股票期权激励计划（草案修订稿）》</w:t>
      </w:r>
      <w:r>
        <w:rPr>
          <w:spacing w:val="-100"/>
        </w:rPr>
        <w:t> </w:t>
      </w:r>
      <w:r>
        <w:rPr>
          <w:spacing w:val="-100"/>
        </w:rPr>
      </w:r>
      <w:r>
        <w:rPr/>
        <w:t>第九条的规定：若在行权前有派息、资本公积转增股本、派送股票红利、股票拆细、</w:t>
      </w:r>
      <w:r>
        <w:rPr/>
        <w:t> </w:t>
      </w:r>
      <w:r>
        <w:rPr>
          <w:spacing w:val="-3"/>
        </w:rPr>
        <w:t>配股或缩股等事项，应对行权价格进行相应的调整。因此，</w:t>
      </w:r>
      <w:r>
        <w:rPr>
          <w:rFonts w:ascii="新宋体" w:hAnsi="新宋体" w:cs="新宋体" w:eastAsia="新宋体" w:hint="default"/>
          <w:spacing w:val="-3"/>
        </w:rPr>
        <w:t>2010</w:t>
      </w:r>
      <w:r>
        <w:rPr>
          <w:spacing w:val="-3"/>
        </w:rPr>
        <w:t>年度利润分配后，股</w:t>
      </w:r>
    </w:p>
    <w:p>
      <w:pPr>
        <w:spacing w:after="0" w:line="357" w:lineRule="auto"/>
        <w:jc w:val="left"/>
        <w:sectPr>
          <w:pgSz w:w="11910" w:h="16840"/>
          <w:pgMar w:header="898" w:footer="356" w:top="1080" w:bottom="540" w:left="1560" w:right="0"/>
        </w:sectPr>
      </w:pPr>
    </w:p>
    <w:p>
      <w:pPr>
        <w:pStyle w:val="BodyText"/>
        <w:spacing w:line="355" w:lineRule="auto" w:before="61"/>
        <w:ind w:right="1400"/>
        <w:jc w:val="left"/>
      </w:pPr>
      <w:r>
        <w:rPr/>
        <w:pict>
          <v:group style="position:absolute;margin-left:83.304001pt;margin-top:29.199984pt;width:443pt;height:28.8pt;mso-position-horizontal-relative:page;mso-position-vertical-relative:page;z-index:1312"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spacing w:val="-3"/>
        </w:rPr>
        <w:t>票期权行权价格由</w:t>
      </w:r>
      <w:r>
        <w:rPr>
          <w:rFonts w:ascii="新宋体" w:hAnsi="新宋体" w:cs="新宋体" w:eastAsia="新宋体" w:hint="default"/>
          <w:spacing w:val="-3"/>
        </w:rPr>
        <w:t>20.25</w:t>
      </w:r>
      <w:r>
        <w:rPr>
          <w:spacing w:val="-3"/>
        </w:rPr>
        <w:t>元调整为</w:t>
      </w:r>
      <w:r>
        <w:rPr>
          <w:rFonts w:ascii="新宋体" w:hAnsi="新宋体" w:cs="新宋体" w:eastAsia="新宋体" w:hint="default"/>
          <w:spacing w:val="-3"/>
        </w:rPr>
        <w:t>20.15</w:t>
      </w:r>
      <w:r>
        <w:rPr>
          <w:spacing w:val="-3"/>
        </w:rPr>
        <w:t>元，行权价格的调整已获股东大会授权并经公</w:t>
      </w:r>
      <w:r>
        <w:rPr>
          <w:spacing w:val="-89"/>
        </w:rPr>
        <w:t> </w:t>
      </w:r>
      <w:r>
        <w:rPr>
          <w:spacing w:val="-89"/>
        </w:rPr>
      </w:r>
      <w:r>
        <w:rPr/>
        <w:t>司第二届董事会十二次会议审议通过。</w:t>
      </w:r>
    </w:p>
    <w:p>
      <w:pPr>
        <w:pStyle w:val="BodyText"/>
        <w:spacing w:line="357" w:lineRule="auto" w:before="77"/>
        <w:ind w:right="1400" w:firstLine="424"/>
        <w:jc w:val="left"/>
      </w:pPr>
      <w:r>
        <w:rPr>
          <w:spacing w:val="-2"/>
        </w:rPr>
        <w:t>对于本次激励对象范围、期权行权价格及期权数量的调整情况，公司独立董事对</w:t>
      </w:r>
      <w:r>
        <w:rPr/>
        <w:t> 此发表了独立意见，律师对此也发表了相关的法律意见。</w:t>
      </w:r>
    </w:p>
    <w:p>
      <w:pPr>
        <w:pStyle w:val="BodyText"/>
        <w:spacing w:line="240" w:lineRule="auto" w:before="74"/>
        <w:ind w:left="566" w:right="1400"/>
        <w:jc w:val="left"/>
        <w:rPr>
          <w:rFonts w:ascii="黑体" w:hAnsi="黑体" w:cs="黑体" w:eastAsia="黑体" w:hint="default"/>
        </w:rPr>
      </w:pPr>
      <w:r>
        <w:rPr>
          <w:rFonts w:ascii="黑体" w:hAnsi="黑体" w:cs="黑体" w:eastAsia="黑体" w:hint="default"/>
        </w:rPr>
        <w:t>（四）股权激励股份解除锁定情况及行权情况</w:t>
      </w:r>
    </w:p>
    <w:p>
      <w:pPr>
        <w:pStyle w:val="BodyText"/>
        <w:spacing w:line="357" w:lineRule="auto" w:before="192"/>
        <w:ind w:right="1400" w:firstLine="424"/>
        <w:jc w:val="left"/>
      </w:pPr>
      <w:r>
        <w:rPr>
          <w:spacing w:val="-2"/>
        </w:rPr>
        <w:t>报告期内，公司股权激励对象股票期权尚处于锁定期内，不存在股权激励股份解</w:t>
      </w:r>
      <w:r>
        <w:rPr/>
        <w:t> 除锁定情况及行权情况。</w:t>
      </w:r>
    </w:p>
    <w:p>
      <w:pPr>
        <w:pStyle w:val="BodyText"/>
        <w:spacing w:line="240" w:lineRule="auto" w:before="74"/>
        <w:ind w:left="566" w:right="1292"/>
        <w:jc w:val="left"/>
        <w:rPr>
          <w:rFonts w:ascii="黑体" w:hAnsi="黑体" w:cs="黑体" w:eastAsia="黑体" w:hint="default"/>
        </w:rPr>
      </w:pPr>
      <w:r>
        <w:rPr>
          <w:rFonts w:ascii="黑体" w:hAnsi="黑体" w:cs="黑体" w:eastAsia="黑体" w:hint="default"/>
        </w:rPr>
        <w:t>（五）实施股权激励计划对公司本报告期及以后各年度财务状况和经营成果的影</w:t>
      </w:r>
    </w:p>
    <w:p>
      <w:pPr>
        <w:pStyle w:val="BodyText"/>
        <w:spacing w:line="240" w:lineRule="auto" w:before="154"/>
        <w:ind w:right="1400"/>
        <w:jc w:val="left"/>
        <w:rPr>
          <w:rFonts w:ascii="黑体" w:hAnsi="黑体" w:cs="黑体" w:eastAsia="黑体" w:hint="default"/>
        </w:rPr>
      </w:pPr>
      <w:r>
        <w:rPr>
          <w:rFonts w:ascii="黑体" w:hAnsi="黑体" w:cs="黑体" w:eastAsia="黑体" w:hint="default"/>
        </w:rPr>
        <w:t>响</w:t>
      </w:r>
    </w:p>
    <w:p>
      <w:pPr>
        <w:spacing w:line="240" w:lineRule="auto" w:before="10"/>
        <w:rPr>
          <w:rFonts w:ascii="黑体" w:hAnsi="黑体" w:cs="黑体" w:eastAsia="黑体" w:hint="default"/>
          <w:sz w:val="12"/>
          <w:szCs w:val="12"/>
        </w:rPr>
      </w:pPr>
    </w:p>
    <w:p>
      <w:pPr>
        <w:pStyle w:val="BodyText"/>
        <w:spacing w:line="357" w:lineRule="auto" w:before="26"/>
        <w:ind w:right="1413" w:firstLine="424"/>
        <w:jc w:val="both"/>
      </w:pPr>
      <w:r>
        <w:rPr>
          <w:spacing w:val="-2"/>
        </w:rPr>
        <w:t>根据《企业会计准则第</w:t>
      </w:r>
      <w:r>
        <w:rPr>
          <w:rFonts w:ascii="新宋体" w:hAnsi="新宋体" w:cs="新宋体" w:eastAsia="新宋体" w:hint="default"/>
          <w:spacing w:val="-2"/>
        </w:rPr>
        <w:t>22</w:t>
      </w:r>
      <w:r>
        <w:rPr>
          <w:spacing w:val="-2"/>
        </w:rPr>
        <w:t>号—金融工具确认和计量》中关于公允价值确定的相关</w:t>
      </w:r>
      <w:r>
        <w:rPr/>
        <w:t> </w:t>
      </w:r>
      <w:r>
        <w:rPr>
          <w:spacing w:val="-3"/>
        </w:rPr>
        <w:t>规定，公司选择布莱克－斯科尔期权定价模型对股票期权的公允价值进行测算。董事</w:t>
      </w:r>
      <w:r>
        <w:rPr>
          <w:spacing w:val="-102"/>
        </w:rPr>
        <w:t> </w:t>
      </w:r>
      <w:r>
        <w:rPr>
          <w:spacing w:val="-102"/>
        </w:rPr>
      </w:r>
      <w:r>
        <w:rPr/>
        <w:t>会确定股票期权的授予日为</w:t>
      </w:r>
      <w:r>
        <w:rPr>
          <w:rFonts w:ascii="新宋体" w:hAnsi="新宋体" w:cs="新宋体" w:eastAsia="新宋体" w:hint="default"/>
        </w:rPr>
        <w:t>2011</w:t>
      </w:r>
      <w:r>
        <w:rPr/>
        <w:t>年</w:t>
      </w:r>
      <w:r>
        <w:rPr>
          <w:rFonts w:ascii="新宋体" w:hAnsi="新宋体" w:cs="新宋体" w:eastAsia="新宋体" w:hint="default"/>
        </w:rPr>
        <w:t>12</w:t>
      </w:r>
      <w:r>
        <w:rPr/>
        <w:t>月</w:t>
      </w:r>
      <w:r>
        <w:rPr>
          <w:rFonts w:ascii="新宋体" w:hAnsi="新宋体" w:cs="新宋体" w:eastAsia="新宋体" w:hint="default"/>
        </w:rPr>
        <w:t>14</w:t>
      </w:r>
      <w:r>
        <w:rPr/>
        <w:t>日，当日公司股票收盘价为</w:t>
      </w:r>
      <w:r>
        <w:rPr>
          <w:rFonts w:ascii="新宋体" w:hAnsi="新宋体" w:cs="新宋体" w:eastAsia="新宋体" w:hint="default"/>
        </w:rPr>
        <w:t>13.01</w:t>
      </w:r>
      <w:r>
        <w:rPr/>
        <w:t>元，根据</w:t>
      </w:r>
      <w:r>
        <w:rPr>
          <w:spacing w:val="-101"/>
        </w:rPr>
        <w:t> </w:t>
      </w:r>
      <w:r>
        <w:rPr/>
        <w:t>布莱克－斯科尔期权定价模型计算出公司授予的</w:t>
      </w:r>
      <w:r>
        <w:rPr>
          <w:rFonts w:ascii="新宋体" w:hAnsi="新宋体" w:cs="新宋体" w:eastAsia="新宋体" w:hint="default"/>
        </w:rPr>
        <w:t>278</w:t>
      </w:r>
      <w:r>
        <w:rPr/>
        <w:t>万份股票期权总价值为</w:t>
      </w:r>
      <w:r>
        <w:rPr>
          <w:rFonts w:ascii="新宋体" w:hAnsi="新宋体" w:cs="新宋体" w:eastAsia="新宋体" w:hint="default"/>
        </w:rPr>
        <w:t>121.46</w:t>
      </w:r>
      <w:r>
        <w:rPr/>
        <w:t>万</w:t>
      </w:r>
      <w:r>
        <w:rPr>
          <w:spacing w:val="-99"/>
        </w:rPr>
        <w:t> </w:t>
      </w:r>
      <w:r>
        <w:rPr/>
        <w:t>元。</w:t>
      </w:r>
    </w:p>
    <w:p>
      <w:pPr>
        <w:pStyle w:val="BodyText"/>
        <w:spacing w:line="357" w:lineRule="auto" w:before="74"/>
        <w:ind w:right="1320" w:firstLine="424"/>
        <w:jc w:val="left"/>
      </w:pPr>
      <w:r>
        <w:rPr>
          <w:spacing w:val="5"/>
        </w:rPr>
        <w:t>假设本次授予的全部激励对象均符合本计划规定的行权条件且在各行权期内全</w:t>
      </w:r>
      <w:r>
        <w:rPr/>
        <w:t> 部行权，则股票期权成本为</w:t>
      </w:r>
      <w:r>
        <w:rPr>
          <w:rFonts w:ascii="新宋体" w:hAnsi="新宋体" w:cs="新宋体" w:eastAsia="新宋体" w:hint="default"/>
        </w:rPr>
        <w:t>121.46</w:t>
      </w:r>
      <w:r>
        <w:rPr/>
        <w:t>万元。根据《企业会计准则第</w:t>
      </w:r>
      <w:r>
        <w:rPr>
          <w:rFonts w:ascii="新宋体" w:hAnsi="新宋体" w:cs="新宋体" w:eastAsia="新宋体" w:hint="default"/>
        </w:rPr>
        <w:t>11</w:t>
      </w:r>
      <w:r>
        <w:rPr/>
        <w:t>号—股份支付》， </w:t>
      </w:r>
      <w:r>
        <w:rPr>
          <w:spacing w:val="3"/>
        </w:rPr>
        <w:t>该笔费用将在股票期权激励计划的各个等待期内进行摊销，增加管理费用约</w:t>
      </w:r>
      <w:r>
        <w:rPr>
          <w:rFonts w:ascii="新宋体" w:hAnsi="新宋体" w:cs="新宋体" w:eastAsia="新宋体" w:hint="default"/>
          <w:spacing w:val="3"/>
        </w:rPr>
        <w:t>121.46</w:t>
      </w:r>
      <w:r>
        <w:rPr>
          <w:rFonts w:ascii="新宋体" w:hAnsi="新宋体" w:cs="新宋体" w:eastAsia="新宋体" w:hint="default"/>
          <w:spacing w:val="-113"/>
        </w:rPr>
        <w:t> </w:t>
      </w:r>
      <w:r>
        <w:rPr>
          <w:rFonts w:ascii="新宋体" w:hAnsi="新宋体" w:cs="新宋体" w:eastAsia="新宋体" w:hint="default"/>
          <w:spacing w:val="-113"/>
        </w:rPr>
      </w:r>
      <w:r>
        <w:rPr/>
        <w:t>万元，从而对公司当年每股收益及净资产收益率带来一定的影响，</w:t>
      </w:r>
      <w:r>
        <w:rPr>
          <w:rFonts w:ascii="新宋体" w:hAnsi="新宋体" w:cs="新宋体" w:eastAsia="新宋体" w:hint="default"/>
        </w:rPr>
        <w:t>2011</w:t>
      </w:r>
      <w:r>
        <w:rPr/>
        <w:t>年</w:t>
      </w:r>
      <w:r>
        <w:rPr>
          <w:rFonts w:ascii="新宋体" w:hAnsi="新宋体" w:cs="新宋体" w:eastAsia="新宋体" w:hint="default"/>
        </w:rPr>
        <w:t>-2014</w:t>
      </w:r>
      <w:r>
        <w:rPr/>
        <w:t>年期</w:t>
      </w:r>
      <w:r>
        <w:rPr>
          <w:spacing w:val="-102"/>
        </w:rPr>
        <w:t> </w:t>
      </w:r>
      <w:r>
        <w:rPr/>
        <w:t>权成本摊销情况如下表：</w:t>
      </w:r>
    </w:p>
    <w:p>
      <w:pPr>
        <w:spacing w:line="240" w:lineRule="auto" w:before="13"/>
        <w:rPr>
          <w:rFonts w:ascii="新宋体" w:hAnsi="新宋体" w:cs="新宋体" w:eastAsia="新宋体" w:hint="default"/>
          <w:sz w:val="8"/>
          <w:szCs w:val="8"/>
        </w:rPr>
      </w:pPr>
    </w:p>
    <w:tbl>
      <w:tblPr>
        <w:tblW w:w="0" w:type="auto"/>
        <w:jc w:val="left"/>
        <w:tblInd w:w="180" w:type="dxa"/>
        <w:tblLayout w:type="fixed"/>
        <w:tblCellMar>
          <w:top w:w="0" w:type="dxa"/>
          <w:left w:w="0" w:type="dxa"/>
          <w:bottom w:w="0" w:type="dxa"/>
          <w:right w:w="0" w:type="dxa"/>
        </w:tblCellMar>
        <w:tblLook w:val="01E0"/>
      </w:tblPr>
      <w:tblGrid>
        <w:gridCol w:w="1260"/>
        <w:gridCol w:w="1095"/>
        <w:gridCol w:w="1186"/>
        <w:gridCol w:w="1402"/>
        <w:gridCol w:w="1327"/>
        <w:gridCol w:w="1124"/>
        <w:gridCol w:w="1289"/>
      </w:tblGrid>
      <w:tr>
        <w:trPr>
          <w:trHeight w:val="842" w:hRule="exact"/>
        </w:trPr>
        <w:tc>
          <w:tcPr>
            <w:tcW w:w="1260"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73" w:lineRule="exact" w:before="105"/>
              <w:ind w:left="191" w:right="0"/>
              <w:jc w:val="left"/>
              <w:rPr>
                <w:rFonts w:ascii="新宋体" w:hAnsi="新宋体" w:cs="新宋体" w:eastAsia="新宋体" w:hint="default"/>
                <w:sz w:val="21"/>
                <w:szCs w:val="21"/>
              </w:rPr>
            </w:pPr>
            <w:r>
              <w:rPr>
                <w:rFonts w:ascii="新宋体" w:hAnsi="新宋体" w:cs="新宋体" w:eastAsia="新宋体" w:hint="default"/>
                <w:sz w:val="21"/>
                <w:szCs w:val="21"/>
              </w:rPr>
              <w:t>期权份额</w:t>
            </w:r>
          </w:p>
          <w:p>
            <w:pPr>
              <w:pStyle w:val="TableParagraph"/>
              <w:spacing w:line="273" w:lineRule="exact"/>
              <w:ind w:left="191" w:right="0"/>
              <w:jc w:val="left"/>
              <w:rPr>
                <w:rFonts w:ascii="新宋体" w:hAnsi="新宋体" w:cs="新宋体" w:eastAsia="新宋体" w:hint="default"/>
                <w:sz w:val="21"/>
                <w:szCs w:val="21"/>
              </w:rPr>
            </w:pPr>
            <w:r>
              <w:rPr>
                <w:rFonts w:ascii="新宋体" w:hAnsi="新宋体" w:cs="新宋体" w:eastAsia="新宋体" w:hint="default"/>
                <w:sz w:val="21"/>
                <w:szCs w:val="21"/>
              </w:rPr>
              <w:t>（万份）</w:t>
            </w:r>
          </w:p>
        </w:tc>
        <w:tc>
          <w:tcPr>
            <w:tcW w:w="1095"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73" w:lineRule="exact" w:before="105"/>
              <w:ind w:left="1" w:right="0"/>
              <w:jc w:val="center"/>
              <w:rPr>
                <w:rFonts w:ascii="新宋体" w:hAnsi="新宋体" w:cs="新宋体" w:eastAsia="新宋体" w:hint="default"/>
                <w:sz w:val="21"/>
                <w:szCs w:val="21"/>
              </w:rPr>
            </w:pPr>
            <w:r>
              <w:rPr>
                <w:rFonts w:ascii="新宋体" w:hAnsi="新宋体" w:cs="新宋体" w:eastAsia="新宋体" w:hint="default"/>
                <w:sz w:val="21"/>
                <w:szCs w:val="21"/>
              </w:rPr>
              <w:t>期权价值</w:t>
            </w:r>
          </w:p>
          <w:p>
            <w:pPr>
              <w:pStyle w:val="TableParagraph"/>
              <w:spacing w:line="273" w:lineRule="exact"/>
              <w:ind w:right="0"/>
              <w:jc w:val="center"/>
              <w:rPr>
                <w:rFonts w:ascii="新宋体" w:hAnsi="新宋体" w:cs="新宋体" w:eastAsia="新宋体" w:hint="default"/>
                <w:sz w:val="21"/>
                <w:szCs w:val="21"/>
              </w:rPr>
            </w:pPr>
            <w:r>
              <w:rPr>
                <w:rFonts w:ascii="新宋体" w:hAnsi="新宋体" w:cs="新宋体" w:eastAsia="新宋体" w:hint="default"/>
                <w:sz w:val="21"/>
                <w:szCs w:val="21"/>
              </w:rPr>
              <w:t>（元）</w:t>
            </w:r>
          </w:p>
        </w:tc>
        <w:tc>
          <w:tcPr>
            <w:tcW w:w="1186"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73" w:lineRule="exact" w:before="105"/>
              <w:ind w:left="163" w:right="0"/>
              <w:jc w:val="left"/>
              <w:rPr>
                <w:rFonts w:ascii="新宋体" w:hAnsi="新宋体" w:cs="新宋体" w:eastAsia="新宋体" w:hint="default"/>
                <w:sz w:val="21"/>
                <w:szCs w:val="21"/>
              </w:rPr>
            </w:pPr>
            <w:r>
              <w:rPr>
                <w:rFonts w:ascii="新宋体" w:hAnsi="新宋体" w:cs="新宋体" w:eastAsia="新宋体" w:hint="default"/>
                <w:sz w:val="21"/>
                <w:szCs w:val="21"/>
              </w:rPr>
              <w:t>期权成本</w:t>
            </w:r>
          </w:p>
          <w:p>
            <w:pPr>
              <w:pStyle w:val="TableParagraph"/>
              <w:spacing w:line="273" w:lineRule="exact"/>
              <w:ind w:left="163" w:right="0"/>
              <w:jc w:val="left"/>
              <w:rPr>
                <w:rFonts w:ascii="新宋体" w:hAnsi="新宋体" w:cs="新宋体" w:eastAsia="新宋体" w:hint="default"/>
                <w:sz w:val="21"/>
                <w:szCs w:val="21"/>
              </w:rPr>
            </w:pPr>
            <w:r>
              <w:rPr>
                <w:rFonts w:ascii="新宋体" w:hAnsi="新宋体" w:cs="新宋体" w:eastAsia="新宋体" w:hint="default"/>
                <w:sz w:val="21"/>
                <w:szCs w:val="21"/>
              </w:rPr>
              <w:t>（万元）</w:t>
            </w:r>
          </w:p>
        </w:tc>
        <w:tc>
          <w:tcPr>
            <w:tcW w:w="1402"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83"/>
              <w:ind w:left="35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52"/>
                <w:sz w:val="21"/>
                <w:szCs w:val="21"/>
              </w:rPr>
              <w:t> </w:t>
            </w:r>
            <w:r>
              <w:rPr>
                <w:rFonts w:ascii="新宋体" w:hAnsi="新宋体" w:cs="新宋体" w:eastAsia="新宋体" w:hint="default"/>
                <w:sz w:val="21"/>
                <w:szCs w:val="21"/>
              </w:rPr>
              <w:t>年</w:t>
            </w:r>
          </w:p>
          <w:p>
            <w:pPr>
              <w:pStyle w:val="TableParagraph"/>
              <w:spacing w:line="240" w:lineRule="auto" w:before="37"/>
              <w:ind w:left="271" w:right="0"/>
              <w:jc w:val="left"/>
              <w:rPr>
                <w:rFonts w:ascii="新宋体" w:hAnsi="新宋体" w:cs="新宋体" w:eastAsia="新宋体" w:hint="default"/>
                <w:sz w:val="21"/>
                <w:szCs w:val="21"/>
              </w:rPr>
            </w:pPr>
            <w:r>
              <w:rPr>
                <w:rFonts w:ascii="新宋体" w:hAnsi="新宋体" w:cs="新宋体" w:eastAsia="新宋体" w:hint="default"/>
                <w:sz w:val="21"/>
                <w:szCs w:val="21"/>
              </w:rPr>
              <w:t>（万元）</w:t>
            </w:r>
          </w:p>
        </w:tc>
        <w:tc>
          <w:tcPr>
            <w:tcW w:w="1327"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83"/>
              <w:ind w:left="314" w:right="0"/>
              <w:jc w:val="left"/>
              <w:rPr>
                <w:rFonts w:ascii="新宋体" w:hAnsi="新宋体" w:cs="新宋体" w:eastAsia="新宋体" w:hint="default"/>
                <w:sz w:val="21"/>
                <w:szCs w:val="21"/>
              </w:rPr>
            </w:pPr>
            <w:r>
              <w:rPr>
                <w:rFonts w:ascii="新宋体" w:hAnsi="新宋体" w:cs="新宋体" w:eastAsia="新宋体" w:hint="default"/>
                <w:sz w:val="21"/>
                <w:szCs w:val="21"/>
              </w:rPr>
              <w:t>2012</w:t>
            </w:r>
            <w:r>
              <w:rPr>
                <w:rFonts w:ascii="新宋体" w:hAnsi="新宋体" w:cs="新宋体" w:eastAsia="新宋体" w:hint="default"/>
                <w:spacing w:val="-52"/>
                <w:sz w:val="21"/>
                <w:szCs w:val="21"/>
              </w:rPr>
              <w:t> </w:t>
            </w:r>
            <w:r>
              <w:rPr>
                <w:rFonts w:ascii="新宋体" w:hAnsi="新宋体" w:cs="新宋体" w:eastAsia="新宋体" w:hint="default"/>
                <w:sz w:val="21"/>
                <w:szCs w:val="21"/>
              </w:rPr>
              <w:t>年</w:t>
            </w:r>
          </w:p>
          <w:p>
            <w:pPr>
              <w:pStyle w:val="TableParagraph"/>
              <w:spacing w:line="240" w:lineRule="auto" w:before="37"/>
              <w:ind w:left="235" w:right="0"/>
              <w:jc w:val="left"/>
              <w:rPr>
                <w:rFonts w:ascii="新宋体" w:hAnsi="新宋体" w:cs="新宋体" w:eastAsia="新宋体" w:hint="default"/>
                <w:sz w:val="21"/>
                <w:szCs w:val="21"/>
              </w:rPr>
            </w:pPr>
            <w:r>
              <w:rPr>
                <w:rFonts w:ascii="新宋体" w:hAnsi="新宋体" w:cs="新宋体" w:eastAsia="新宋体" w:hint="default"/>
                <w:sz w:val="21"/>
                <w:szCs w:val="21"/>
              </w:rPr>
              <w:t>（万元）</w:t>
            </w:r>
          </w:p>
        </w:tc>
        <w:tc>
          <w:tcPr>
            <w:tcW w:w="1124"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83"/>
              <w:ind w:left="213" w:right="0"/>
              <w:jc w:val="left"/>
              <w:rPr>
                <w:rFonts w:ascii="新宋体" w:hAnsi="新宋体" w:cs="新宋体" w:eastAsia="新宋体" w:hint="default"/>
                <w:sz w:val="21"/>
                <w:szCs w:val="21"/>
              </w:rPr>
            </w:pPr>
            <w:r>
              <w:rPr>
                <w:rFonts w:ascii="新宋体" w:hAnsi="新宋体" w:cs="新宋体" w:eastAsia="新宋体" w:hint="default"/>
                <w:sz w:val="21"/>
                <w:szCs w:val="21"/>
              </w:rPr>
              <w:t>2013</w:t>
            </w:r>
            <w:r>
              <w:rPr>
                <w:rFonts w:ascii="新宋体" w:hAnsi="新宋体" w:cs="新宋体" w:eastAsia="新宋体" w:hint="default"/>
                <w:spacing w:val="-52"/>
                <w:sz w:val="21"/>
                <w:szCs w:val="21"/>
              </w:rPr>
              <w:t> </w:t>
            </w:r>
            <w:r>
              <w:rPr>
                <w:rFonts w:ascii="新宋体" w:hAnsi="新宋体" w:cs="新宋体" w:eastAsia="新宋体" w:hint="default"/>
                <w:sz w:val="21"/>
                <w:szCs w:val="21"/>
              </w:rPr>
              <w:t>年</w:t>
            </w:r>
          </w:p>
          <w:p>
            <w:pPr>
              <w:pStyle w:val="TableParagraph"/>
              <w:spacing w:line="240" w:lineRule="auto" w:before="37"/>
              <w:ind w:left="134" w:right="0"/>
              <w:jc w:val="left"/>
              <w:rPr>
                <w:rFonts w:ascii="新宋体" w:hAnsi="新宋体" w:cs="新宋体" w:eastAsia="新宋体" w:hint="default"/>
                <w:sz w:val="21"/>
                <w:szCs w:val="21"/>
              </w:rPr>
            </w:pPr>
            <w:r>
              <w:rPr>
                <w:rFonts w:ascii="新宋体" w:hAnsi="新宋体" w:cs="新宋体" w:eastAsia="新宋体" w:hint="default"/>
                <w:sz w:val="21"/>
                <w:szCs w:val="21"/>
              </w:rPr>
              <w:t>（万元）</w:t>
            </w:r>
          </w:p>
        </w:tc>
        <w:tc>
          <w:tcPr>
            <w:tcW w:w="1289"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83"/>
              <w:ind w:left="292" w:right="0"/>
              <w:jc w:val="left"/>
              <w:rPr>
                <w:rFonts w:ascii="新宋体" w:hAnsi="新宋体" w:cs="新宋体" w:eastAsia="新宋体" w:hint="default"/>
                <w:sz w:val="21"/>
                <w:szCs w:val="21"/>
              </w:rPr>
            </w:pPr>
            <w:r>
              <w:rPr>
                <w:rFonts w:ascii="新宋体" w:hAnsi="新宋体" w:cs="新宋体" w:eastAsia="新宋体" w:hint="default"/>
                <w:sz w:val="21"/>
                <w:szCs w:val="21"/>
              </w:rPr>
              <w:t>2014</w:t>
            </w:r>
            <w:r>
              <w:rPr>
                <w:rFonts w:ascii="新宋体" w:hAnsi="新宋体" w:cs="新宋体" w:eastAsia="新宋体" w:hint="default"/>
                <w:spacing w:val="-52"/>
                <w:sz w:val="21"/>
                <w:szCs w:val="21"/>
              </w:rPr>
              <w:t> </w:t>
            </w:r>
            <w:r>
              <w:rPr>
                <w:rFonts w:ascii="新宋体" w:hAnsi="新宋体" w:cs="新宋体" w:eastAsia="新宋体" w:hint="default"/>
                <w:sz w:val="21"/>
                <w:szCs w:val="21"/>
              </w:rPr>
              <w:t>年</w:t>
            </w:r>
          </w:p>
          <w:p>
            <w:pPr>
              <w:pStyle w:val="TableParagraph"/>
              <w:spacing w:line="240" w:lineRule="auto" w:before="37"/>
              <w:ind w:left="213" w:right="0"/>
              <w:jc w:val="left"/>
              <w:rPr>
                <w:rFonts w:ascii="新宋体" w:hAnsi="新宋体" w:cs="新宋体" w:eastAsia="新宋体" w:hint="default"/>
                <w:sz w:val="21"/>
                <w:szCs w:val="21"/>
              </w:rPr>
            </w:pPr>
            <w:r>
              <w:rPr>
                <w:rFonts w:ascii="新宋体" w:hAnsi="新宋体" w:cs="新宋体" w:eastAsia="新宋体" w:hint="default"/>
                <w:sz w:val="21"/>
                <w:szCs w:val="21"/>
              </w:rPr>
              <w:t>（万元）</w:t>
            </w:r>
          </w:p>
        </w:tc>
      </w:tr>
      <w:tr>
        <w:trPr>
          <w:trHeight w:val="528" w:hRule="exact"/>
        </w:trPr>
        <w:tc>
          <w:tcPr>
            <w:tcW w:w="1260"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83"/>
              <w:ind w:right="7"/>
              <w:jc w:val="center"/>
              <w:rPr>
                <w:rFonts w:ascii="新宋体" w:hAnsi="新宋体" w:cs="新宋体" w:eastAsia="新宋体" w:hint="default"/>
                <w:sz w:val="21"/>
                <w:szCs w:val="21"/>
              </w:rPr>
            </w:pPr>
            <w:r>
              <w:rPr>
                <w:rFonts w:ascii="新宋体"/>
                <w:sz w:val="21"/>
              </w:rPr>
              <w:t>278</w:t>
            </w:r>
          </w:p>
        </w:tc>
        <w:tc>
          <w:tcPr>
            <w:tcW w:w="109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3"/>
              <w:ind w:left="328" w:right="0"/>
              <w:jc w:val="left"/>
              <w:rPr>
                <w:rFonts w:ascii="新宋体" w:hAnsi="新宋体" w:cs="新宋体" w:eastAsia="新宋体" w:hint="default"/>
                <w:sz w:val="21"/>
                <w:szCs w:val="21"/>
              </w:rPr>
            </w:pPr>
            <w:r>
              <w:rPr>
                <w:rFonts w:ascii="新宋体"/>
                <w:sz w:val="21"/>
              </w:rPr>
              <w:t>0.44</w:t>
            </w:r>
          </w:p>
        </w:tc>
        <w:tc>
          <w:tcPr>
            <w:tcW w:w="118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3"/>
              <w:ind w:left="268" w:right="0"/>
              <w:jc w:val="left"/>
              <w:rPr>
                <w:rFonts w:ascii="新宋体" w:hAnsi="新宋体" w:cs="新宋体" w:eastAsia="新宋体" w:hint="default"/>
                <w:sz w:val="21"/>
                <w:szCs w:val="21"/>
              </w:rPr>
            </w:pPr>
            <w:r>
              <w:rPr>
                <w:rFonts w:ascii="新宋体"/>
                <w:sz w:val="21"/>
              </w:rPr>
              <w:t>121.46</w:t>
            </w:r>
          </w:p>
        </w:tc>
        <w:tc>
          <w:tcPr>
            <w:tcW w:w="14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3"/>
              <w:ind w:right="3"/>
              <w:jc w:val="center"/>
              <w:rPr>
                <w:rFonts w:ascii="新宋体" w:hAnsi="新宋体" w:cs="新宋体" w:eastAsia="新宋体" w:hint="default"/>
                <w:sz w:val="21"/>
                <w:szCs w:val="21"/>
              </w:rPr>
            </w:pPr>
            <w:r>
              <w:rPr>
                <w:rFonts w:ascii="新宋体"/>
                <w:sz w:val="21"/>
              </w:rPr>
              <w:t>1.52</w:t>
            </w:r>
          </w:p>
        </w:tc>
        <w:tc>
          <w:tcPr>
            <w:tcW w:w="132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3"/>
              <w:ind w:left="393" w:right="0"/>
              <w:jc w:val="left"/>
              <w:rPr>
                <w:rFonts w:ascii="新宋体" w:hAnsi="新宋体" w:cs="新宋体" w:eastAsia="新宋体" w:hint="default"/>
                <w:sz w:val="21"/>
                <w:szCs w:val="21"/>
              </w:rPr>
            </w:pPr>
            <w:r>
              <w:rPr>
                <w:rFonts w:ascii="新宋体"/>
                <w:sz w:val="21"/>
              </w:rPr>
              <w:t>36.44</w:t>
            </w:r>
          </w:p>
        </w:tc>
        <w:tc>
          <w:tcPr>
            <w:tcW w:w="112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3"/>
              <w:ind w:left="290" w:right="0"/>
              <w:jc w:val="left"/>
              <w:rPr>
                <w:rFonts w:ascii="新宋体" w:hAnsi="新宋体" w:cs="新宋体" w:eastAsia="新宋体" w:hint="default"/>
                <w:sz w:val="21"/>
                <w:szCs w:val="21"/>
              </w:rPr>
            </w:pPr>
            <w:r>
              <w:rPr>
                <w:rFonts w:ascii="新宋体"/>
                <w:sz w:val="21"/>
              </w:rPr>
              <w:t>36.94</w:t>
            </w:r>
          </w:p>
        </w:tc>
        <w:tc>
          <w:tcPr>
            <w:tcW w:w="128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83"/>
              <w:ind w:left="371" w:right="0"/>
              <w:jc w:val="left"/>
              <w:rPr>
                <w:rFonts w:ascii="新宋体" w:hAnsi="新宋体" w:cs="新宋体" w:eastAsia="新宋体" w:hint="default"/>
                <w:sz w:val="21"/>
                <w:szCs w:val="21"/>
              </w:rPr>
            </w:pPr>
            <w:r>
              <w:rPr>
                <w:rFonts w:ascii="新宋体"/>
                <w:sz w:val="21"/>
              </w:rPr>
              <w:t>46.56</w:t>
            </w:r>
          </w:p>
        </w:tc>
      </w:tr>
    </w:tbl>
    <w:p>
      <w:pPr>
        <w:spacing w:line="240" w:lineRule="auto" w:before="6"/>
        <w:rPr>
          <w:rFonts w:ascii="新宋体" w:hAnsi="新宋体" w:cs="新宋体" w:eastAsia="新宋体" w:hint="default"/>
          <w:sz w:val="13"/>
          <w:szCs w:val="13"/>
        </w:rPr>
      </w:pPr>
    </w:p>
    <w:p>
      <w:pPr>
        <w:pStyle w:val="BodyText"/>
        <w:spacing w:line="357" w:lineRule="auto" w:before="26"/>
        <w:ind w:right="1400" w:firstLine="424"/>
        <w:jc w:val="left"/>
        <w:rPr>
          <w:rFonts w:ascii="黑体" w:hAnsi="黑体" w:cs="黑体" w:eastAsia="黑体" w:hint="default"/>
        </w:rPr>
      </w:pPr>
      <w:r>
        <w:rPr>
          <w:rFonts w:ascii="黑体" w:hAnsi="黑体" w:cs="黑体" w:eastAsia="黑体" w:hint="default"/>
          <w:spacing w:val="-2"/>
        </w:rPr>
        <w:t>五、报告期内，公司、子公司、公司董事会、监事会、董事、监事及高级管理人</w:t>
      </w:r>
      <w:r>
        <w:rPr>
          <w:rFonts w:ascii="黑体" w:hAnsi="黑体" w:cs="黑体" w:eastAsia="黑体" w:hint="default"/>
        </w:rPr>
        <w:t> 员受到监管部门处罚的事项。</w:t>
      </w:r>
    </w:p>
    <w:p>
      <w:pPr>
        <w:pStyle w:val="BodyText"/>
        <w:spacing w:line="357" w:lineRule="auto" w:before="74"/>
        <w:ind w:right="1292" w:firstLine="424"/>
        <w:jc w:val="left"/>
      </w:pPr>
      <w:r>
        <w:rPr/>
        <w:t>报告期内，公司及其董事、监事、高级管理人员、公司控股股东、实际控制人不 </w:t>
      </w:r>
      <w:r>
        <w:rPr>
          <w:spacing w:val="-6"/>
        </w:rPr>
        <w:t>存在受有权机关调查、司法纪检部门采取强制措施、被移送司法机关或追究刑事责任、</w:t>
      </w:r>
      <w:r>
        <w:rPr>
          <w:spacing w:val="-104"/>
        </w:rPr>
        <w:t> </w:t>
      </w:r>
      <w:r>
        <w:rPr>
          <w:spacing w:val="-104"/>
        </w:rPr>
      </w:r>
      <w:r>
        <w:rPr>
          <w:spacing w:val="-3"/>
        </w:rPr>
        <w:t>中国证监会稽查、中国证监会行政处罚、证券市场禁入、认定为不适当人选被其他行</w:t>
      </w:r>
      <w:r>
        <w:rPr>
          <w:spacing w:val="-105"/>
        </w:rPr>
        <w:t> </w:t>
      </w:r>
      <w:r>
        <w:rPr>
          <w:spacing w:val="-105"/>
        </w:rPr>
      </w:r>
      <w:r>
        <w:rPr/>
        <w:t>政管理部门处罚及证券交易所公开谴责的情形。</w:t>
      </w:r>
    </w:p>
    <w:p>
      <w:pPr>
        <w:spacing w:line="240" w:lineRule="auto" w:before="1"/>
        <w:rPr>
          <w:rFonts w:ascii="新宋体" w:hAnsi="新宋体" w:cs="新宋体" w:eastAsia="新宋体" w:hint="default"/>
          <w:sz w:val="21"/>
          <w:szCs w:val="21"/>
        </w:rPr>
      </w:pPr>
    </w:p>
    <w:p>
      <w:pPr>
        <w:pStyle w:val="BodyText"/>
        <w:spacing w:line="355" w:lineRule="auto"/>
        <w:ind w:right="1400" w:firstLine="424"/>
        <w:jc w:val="left"/>
        <w:rPr>
          <w:rFonts w:ascii="黑体" w:hAnsi="黑体" w:cs="黑体" w:eastAsia="黑体" w:hint="default"/>
        </w:rPr>
      </w:pPr>
      <w:r>
        <w:rPr>
          <w:rFonts w:ascii="黑体" w:hAnsi="黑体" w:cs="黑体" w:eastAsia="黑体" w:hint="default"/>
          <w:spacing w:val="-2"/>
        </w:rPr>
        <w:t>六、报告期内，公司没有持有其他上市公司、非上市金融企业和拟上市公司股权</w:t>
      </w:r>
      <w:r>
        <w:rPr>
          <w:rFonts w:ascii="黑体" w:hAnsi="黑体" w:cs="黑体" w:eastAsia="黑体" w:hint="default"/>
        </w:rPr>
        <w:t> 的情况。</w:t>
      </w:r>
    </w:p>
    <w:p>
      <w:pPr>
        <w:spacing w:after="0" w:line="355" w:lineRule="auto"/>
        <w:jc w:val="left"/>
        <w:rPr>
          <w:rFonts w:ascii="黑体" w:hAnsi="黑体" w:cs="黑体" w:eastAsia="黑体" w:hint="default"/>
        </w:rPr>
        <w:sectPr>
          <w:pgSz w:w="11910" w:h="16840"/>
          <w:pgMar w:header="898" w:footer="356" w:top="1080" w:bottom="540" w:left="1560" w:right="0"/>
        </w:sectPr>
      </w:pPr>
    </w:p>
    <w:p>
      <w:pPr>
        <w:pStyle w:val="BodyText"/>
        <w:spacing w:line="240" w:lineRule="auto" w:before="59"/>
        <w:ind w:left="566" w:right="1400"/>
        <w:jc w:val="left"/>
        <w:rPr>
          <w:rFonts w:ascii="黑体" w:hAnsi="黑体" w:cs="黑体" w:eastAsia="黑体" w:hint="default"/>
        </w:rPr>
      </w:pPr>
      <w:r>
        <w:rPr/>
        <w:pict>
          <v:group style="position:absolute;margin-left:83.304001pt;margin-top:29.199984pt;width:443pt;height:28.8pt;mso-position-horizontal-relative:page;mso-position-vertical-relative:page;z-index:-1462456"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黑体" w:hAnsi="黑体" w:cs="黑体" w:eastAsia="黑体" w:hint="default"/>
        </w:rPr>
        <w:t>七、报告期内，公司无证券投资情况。</w:t>
      </w:r>
    </w:p>
    <w:p>
      <w:pPr>
        <w:spacing w:line="240" w:lineRule="auto" w:before="2"/>
        <w:rPr>
          <w:rFonts w:ascii="黑体" w:hAnsi="黑体" w:cs="黑体" w:eastAsia="黑体" w:hint="default"/>
          <w:sz w:val="30"/>
          <w:szCs w:val="30"/>
        </w:rPr>
      </w:pPr>
    </w:p>
    <w:p>
      <w:pPr>
        <w:pStyle w:val="BodyText"/>
        <w:spacing w:line="240" w:lineRule="auto"/>
        <w:ind w:left="566" w:right="1400"/>
        <w:jc w:val="left"/>
        <w:rPr>
          <w:rFonts w:ascii="黑体" w:hAnsi="黑体" w:cs="黑体" w:eastAsia="黑体" w:hint="default"/>
        </w:rPr>
      </w:pPr>
      <w:r>
        <w:rPr>
          <w:rFonts w:ascii="黑体" w:hAnsi="黑体" w:cs="黑体" w:eastAsia="黑体" w:hint="default"/>
        </w:rPr>
        <w:t>八、报告期内，公司未发生对外担保事项。</w:t>
      </w:r>
    </w:p>
    <w:p>
      <w:pPr>
        <w:pStyle w:val="BodyText"/>
        <w:spacing w:line="357" w:lineRule="auto" w:before="192"/>
        <w:ind w:right="1412" w:firstLine="424"/>
        <w:jc w:val="both"/>
      </w:pPr>
      <w:r>
        <w:rPr>
          <w:spacing w:val="-2"/>
        </w:rPr>
        <w:t>按照《公司法》、《关于规范上市公司与关联方资金往来及上市公司对外担保若</w:t>
      </w:r>
      <w:r>
        <w:rPr/>
        <w:t> 干问题的通知》（证监发〔</w:t>
      </w:r>
      <w:r>
        <w:rPr>
          <w:rFonts w:ascii="新宋体" w:hAnsi="新宋体" w:cs="新宋体" w:eastAsia="新宋体" w:hint="default"/>
        </w:rPr>
        <w:t>2003</w:t>
      </w:r>
      <w:r>
        <w:rPr/>
        <w:t>〕</w:t>
      </w:r>
      <w:r>
        <w:rPr>
          <w:rFonts w:ascii="新宋体" w:hAnsi="新宋体" w:cs="新宋体" w:eastAsia="新宋体" w:hint="default"/>
        </w:rPr>
        <w:t>56</w:t>
      </w:r>
      <w:r>
        <w:rPr>
          <w:rFonts w:ascii="新宋体" w:hAnsi="新宋体" w:cs="新宋体" w:eastAsia="新宋体" w:hint="default"/>
          <w:spacing w:val="18"/>
        </w:rPr>
        <w:t> </w:t>
      </w:r>
      <w:r>
        <w:rPr/>
        <w:t>号）、《关于规范上市公司对外担保行为的通</w:t>
      </w:r>
      <w:r>
        <w:rPr>
          <w:spacing w:val="-118"/>
        </w:rPr>
        <w:t> </w:t>
      </w:r>
      <w:r>
        <w:rPr>
          <w:spacing w:val="-118"/>
        </w:rPr>
      </w:r>
      <w:r>
        <w:rPr>
          <w:spacing w:val="2"/>
        </w:rPr>
        <w:t>知》（证监发〔</w:t>
      </w:r>
      <w:r>
        <w:rPr>
          <w:rFonts w:ascii="新宋体" w:hAnsi="新宋体" w:cs="新宋体" w:eastAsia="新宋体" w:hint="default"/>
          <w:spacing w:val="2"/>
        </w:rPr>
        <w:t>2005</w:t>
      </w:r>
      <w:r>
        <w:rPr>
          <w:spacing w:val="2"/>
        </w:rPr>
        <w:t>〕</w:t>
      </w:r>
      <w:r>
        <w:rPr>
          <w:rFonts w:ascii="新宋体" w:hAnsi="新宋体" w:cs="新宋体" w:eastAsia="新宋体" w:hint="default"/>
          <w:spacing w:val="2"/>
        </w:rPr>
        <w:t>120</w:t>
      </w:r>
      <w:r>
        <w:rPr>
          <w:rFonts w:ascii="新宋体" w:hAnsi="新宋体" w:cs="新宋体" w:eastAsia="新宋体" w:hint="default"/>
          <w:spacing w:val="10"/>
        </w:rPr>
        <w:t> </w:t>
      </w:r>
      <w:r>
        <w:rPr>
          <w:spacing w:val="3"/>
        </w:rPr>
        <w:t>号）、《上市公司章程指引》（证监公司字〔</w:t>
      </w:r>
      <w:r>
        <w:rPr>
          <w:rFonts w:ascii="新宋体" w:hAnsi="新宋体" w:cs="新宋体" w:eastAsia="新宋体" w:hint="default"/>
          <w:spacing w:val="3"/>
        </w:rPr>
        <w:t>2006</w:t>
      </w:r>
      <w:r>
        <w:rPr>
          <w:spacing w:val="3"/>
        </w:rPr>
        <w:t>〕</w:t>
      </w:r>
      <w:r>
        <w:rPr>
          <w:rFonts w:ascii="新宋体" w:hAnsi="新宋体" w:cs="新宋体" w:eastAsia="新宋体" w:hint="default"/>
          <w:spacing w:val="3"/>
        </w:rPr>
        <w:t>38</w:t>
      </w:r>
      <w:r>
        <w:rPr>
          <w:rFonts w:ascii="新宋体" w:hAnsi="新宋体" w:cs="新宋体" w:eastAsia="新宋体" w:hint="default"/>
        </w:rPr>
        <w:t> </w:t>
      </w:r>
      <w:r>
        <w:rPr>
          <w:spacing w:val="-3"/>
        </w:rPr>
        <w:t>号）及《深圳证券交易所创业板股票上市规则》等相关规定，独立董事就公司对外担</w:t>
      </w:r>
      <w:r>
        <w:rPr>
          <w:spacing w:val="-100"/>
        </w:rPr>
        <w:t> </w:t>
      </w:r>
      <w:r>
        <w:rPr>
          <w:spacing w:val="-100"/>
        </w:rPr>
      </w:r>
      <w:r>
        <w:rPr/>
        <w:t>保情况、执行有关规定情况等出具了专门说明和意见，认为：</w:t>
      </w:r>
    </w:p>
    <w:p>
      <w:pPr>
        <w:pStyle w:val="BodyText"/>
        <w:spacing w:line="355" w:lineRule="auto" w:before="74"/>
        <w:ind w:right="1410" w:firstLine="424"/>
        <w:jc w:val="left"/>
      </w:pPr>
      <w:r>
        <w:rPr>
          <w:rFonts w:ascii="新宋体" w:hAnsi="新宋体" w:cs="新宋体" w:eastAsia="新宋体" w:hint="default"/>
          <w:color w:val="0D0D0D"/>
          <w:spacing w:val="2"/>
        </w:rPr>
        <w:t>1</w:t>
      </w:r>
      <w:r>
        <w:rPr>
          <w:color w:val="0D0D0D"/>
          <w:spacing w:val="2"/>
        </w:rPr>
        <w:t>、公司能够认真贯彻执行有关规定，严格控制对外担保风险和关联方占用资金 </w:t>
      </w:r>
      <w:r>
        <w:rPr>
          <w:color w:val="0D0D0D"/>
        </w:rPr>
        <w:t>风险；</w:t>
      </w:r>
      <w:r>
        <w:rPr/>
      </w:r>
    </w:p>
    <w:p>
      <w:pPr>
        <w:pStyle w:val="BodyText"/>
        <w:spacing w:line="355" w:lineRule="auto" w:before="79"/>
        <w:ind w:right="1404" w:firstLine="424"/>
        <w:jc w:val="left"/>
      </w:pPr>
      <w:r>
        <w:rPr>
          <w:rFonts w:ascii="新宋体" w:hAnsi="新宋体" w:cs="新宋体" w:eastAsia="新宋体" w:hint="default"/>
          <w:color w:val="0D0D0D"/>
          <w:spacing w:val="-5"/>
        </w:rPr>
        <w:t>2</w:t>
      </w:r>
      <w:r>
        <w:rPr>
          <w:color w:val="0D0D0D"/>
          <w:spacing w:val="-5"/>
        </w:rPr>
        <w:t>、截止</w:t>
      </w:r>
      <w:r>
        <w:rPr>
          <w:color w:val="0D0D0D"/>
          <w:spacing w:val="-64"/>
        </w:rPr>
        <w:t> </w:t>
      </w:r>
      <w:r>
        <w:rPr>
          <w:rFonts w:ascii="新宋体" w:hAnsi="新宋体" w:cs="新宋体" w:eastAsia="新宋体" w:hint="default"/>
          <w:color w:val="0D0D0D"/>
        </w:rPr>
        <w:t>2011</w:t>
      </w:r>
      <w:r>
        <w:rPr>
          <w:rFonts w:ascii="新宋体" w:hAnsi="新宋体" w:cs="新宋体" w:eastAsia="新宋体" w:hint="default"/>
          <w:color w:val="0D0D0D"/>
          <w:spacing w:val="-64"/>
        </w:rPr>
        <w:t> </w:t>
      </w:r>
      <w:r>
        <w:rPr>
          <w:color w:val="0D0D0D"/>
        </w:rPr>
        <w:t>年</w:t>
      </w:r>
      <w:r>
        <w:rPr>
          <w:color w:val="0D0D0D"/>
          <w:spacing w:val="-64"/>
        </w:rPr>
        <w:t> </w:t>
      </w:r>
      <w:r>
        <w:rPr>
          <w:rFonts w:ascii="新宋体" w:hAnsi="新宋体" w:cs="新宋体" w:eastAsia="新宋体" w:hint="default"/>
          <w:color w:val="0D0D0D"/>
        </w:rPr>
        <w:t>12</w:t>
      </w:r>
      <w:r>
        <w:rPr>
          <w:rFonts w:ascii="新宋体" w:hAnsi="新宋体" w:cs="新宋体" w:eastAsia="新宋体" w:hint="default"/>
          <w:color w:val="0D0D0D"/>
          <w:spacing w:val="-64"/>
        </w:rPr>
        <w:t> </w:t>
      </w:r>
      <w:r>
        <w:rPr>
          <w:color w:val="0D0D0D"/>
        </w:rPr>
        <w:t>月</w:t>
      </w:r>
      <w:r>
        <w:rPr>
          <w:color w:val="0D0D0D"/>
          <w:spacing w:val="-64"/>
        </w:rPr>
        <w:t> </w:t>
      </w:r>
      <w:r>
        <w:rPr>
          <w:rFonts w:ascii="新宋体" w:hAnsi="新宋体" w:cs="新宋体" w:eastAsia="新宋体" w:hint="default"/>
          <w:color w:val="0D0D0D"/>
        </w:rPr>
        <w:t>31</w:t>
      </w:r>
      <w:r>
        <w:rPr>
          <w:rFonts w:ascii="新宋体" w:hAnsi="新宋体" w:cs="新宋体" w:eastAsia="新宋体" w:hint="default"/>
          <w:color w:val="0D0D0D"/>
          <w:spacing w:val="-64"/>
        </w:rPr>
        <w:t> </w:t>
      </w:r>
      <w:r>
        <w:rPr>
          <w:color w:val="0D0D0D"/>
        </w:rPr>
        <w:t>日，公司累计和当期不存在为控股股东及其关联方提供 担保的情况；公司不存在控股股东及其他关联方占用资金的情况。</w:t>
      </w:r>
      <w:r>
        <w:rPr/>
      </w:r>
    </w:p>
    <w:p>
      <w:pPr>
        <w:spacing w:line="240" w:lineRule="auto" w:before="2"/>
        <w:rPr>
          <w:rFonts w:ascii="新宋体" w:hAnsi="新宋体" w:cs="新宋体" w:eastAsia="新宋体" w:hint="default"/>
          <w:sz w:val="21"/>
          <w:szCs w:val="21"/>
        </w:rPr>
      </w:pPr>
    </w:p>
    <w:p>
      <w:pPr>
        <w:pStyle w:val="BodyText"/>
        <w:spacing w:line="540" w:lineRule="auto"/>
        <w:ind w:left="566" w:right="1292"/>
        <w:jc w:val="left"/>
        <w:rPr>
          <w:rFonts w:ascii="黑体" w:hAnsi="黑体" w:cs="黑体" w:eastAsia="黑体" w:hint="default"/>
        </w:rPr>
      </w:pPr>
      <w:r>
        <w:rPr>
          <w:rFonts w:ascii="黑体" w:hAnsi="黑体" w:cs="黑体" w:eastAsia="黑体" w:hint="default"/>
        </w:rPr>
        <w:t>九、报告期内，公司未委托他人进行现金资产管理。 </w:t>
      </w:r>
      <w:r>
        <w:rPr>
          <w:rFonts w:ascii="黑体" w:hAnsi="黑体" w:cs="黑体" w:eastAsia="黑体" w:hint="default"/>
          <w:spacing w:val="-5"/>
        </w:rPr>
        <w:t>十、报告期内，公司不存在控股股东及其它关联方非经营性占用公司资金的情况。</w:t>
      </w:r>
      <w:r>
        <w:rPr>
          <w:rFonts w:ascii="黑体" w:hAnsi="黑体" w:cs="黑体" w:eastAsia="黑体" w:hint="default"/>
          <w:spacing w:val="-100"/>
        </w:rPr>
        <w:t> </w:t>
      </w:r>
      <w:r>
        <w:rPr>
          <w:rFonts w:ascii="黑体" w:hAnsi="黑体" w:cs="黑体" w:eastAsia="黑体" w:hint="default"/>
          <w:spacing w:val="-100"/>
        </w:rPr>
      </w:r>
      <w:r>
        <w:rPr>
          <w:rFonts w:ascii="黑体" w:hAnsi="黑体" w:cs="黑体" w:eastAsia="黑体" w:hint="default"/>
        </w:rPr>
        <w:t>十一、报告期内，公司无重大关联交易事项。</w:t>
      </w:r>
    </w:p>
    <w:p>
      <w:pPr>
        <w:pStyle w:val="BodyText"/>
        <w:spacing w:line="240" w:lineRule="auto" w:before="94"/>
        <w:ind w:left="566" w:right="1400"/>
        <w:jc w:val="left"/>
        <w:rPr>
          <w:rFonts w:ascii="黑体" w:hAnsi="黑体" w:cs="黑体" w:eastAsia="黑体" w:hint="default"/>
        </w:rPr>
      </w:pPr>
      <w:r>
        <w:rPr>
          <w:rFonts w:ascii="黑体" w:hAnsi="黑体" w:cs="黑体" w:eastAsia="黑体" w:hint="default"/>
        </w:rPr>
        <w:t>十二、公司重大合同</w:t>
      </w:r>
    </w:p>
    <w:p>
      <w:pPr>
        <w:pStyle w:val="BodyText"/>
        <w:spacing w:line="357" w:lineRule="auto" w:before="192"/>
        <w:ind w:right="1360" w:firstLine="424"/>
        <w:jc w:val="left"/>
        <w:rPr>
          <w:rFonts w:ascii="黑体" w:hAnsi="黑体" w:cs="黑体" w:eastAsia="黑体" w:hint="default"/>
        </w:rPr>
      </w:pPr>
      <w:r>
        <w:rPr>
          <w:rFonts w:ascii="黑体" w:hAnsi="黑体" w:cs="黑体" w:eastAsia="黑体" w:hint="default"/>
        </w:rPr>
        <w:t>（一）报告期内公司无托管、承包、租赁其他公司资产或其他公司托管、承包、 租赁公司资产事项</w:t>
      </w:r>
    </w:p>
    <w:p>
      <w:pPr>
        <w:pStyle w:val="BodyText"/>
        <w:spacing w:line="240" w:lineRule="auto" w:before="74"/>
        <w:ind w:left="566" w:right="1400"/>
        <w:jc w:val="left"/>
        <w:rPr>
          <w:rFonts w:ascii="黑体" w:hAnsi="黑体" w:cs="黑体" w:eastAsia="黑体" w:hint="default"/>
        </w:rPr>
      </w:pPr>
      <w:r>
        <w:rPr>
          <w:rFonts w:ascii="黑体" w:hAnsi="黑体" w:cs="黑体" w:eastAsia="黑体" w:hint="default"/>
        </w:rPr>
        <w:t>（二）其他重大合同及其履行情况：</w:t>
      </w:r>
    </w:p>
    <w:p>
      <w:pPr>
        <w:pStyle w:val="BodyText"/>
        <w:spacing w:line="240" w:lineRule="auto" w:before="192"/>
        <w:ind w:left="566" w:right="1400"/>
        <w:jc w:val="left"/>
      </w:pPr>
      <w:r>
        <w:rPr>
          <w:rFonts w:ascii="新宋体" w:hAnsi="新宋体" w:cs="新宋体" w:eastAsia="新宋体" w:hint="default"/>
        </w:rPr>
        <w:t>1</w:t>
      </w:r>
      <w:r>
        <w:rPr/>
        <w:t>、国有建设用地使用权出让合同</w:t>
      </w:r>
    </w:p>
    <w:p>
      <w:pPr>
        <w:pStyle w:val="BodyText"/>
        <w:spacing w:line="357" w:lineRule="auto" w:before="154"/>
        <w:ind w:right="1399" w:firstLine="424"/>
        <w:jc w:val="left"/>
      </w:pPr>
      <w:r>
        <w:rPr/>
        <w:t>详细内容请见本报告“第四节 重要事项”中“三、报告期内，公司收购及出售 </w:t>
      </w:r>
      <w:r>
        <w:rPr>
          <w:spacing w:val="-3"/>
        </w:rPr>
        <w:t>资产、企业合并事项”中“（一）资产购买事项”</w:t>
      </w:r>
      <w:r>
        <w:rPr>
          <w:spacing w:val="-29"/>
        </w:rPr>
        <w:t> </w:t>
      </w:r>
      <w:r>
        <w:rPr/>
        <w:t>“</w:t>
      </w:r>
      <w:r>
        <w:rPr>
          <w:rFonts w:ascii="新宋体" w:hAnsi="新宋体" w:cs="新宋体" w:eastAsia="新宋体" w:hint="default"/>
        </w:rPr>
        <w:t>2</w:t>
      </w:r>
      <w:r>
        <w:rPr/>
        <w:t>、使用超募资金购买国有土地 使用权”相关内容。</w:t>
      </w:r>
    </w:p>
    <w:p>
      <w:pPr>
        <w:pStyle w:val="BodyText"/>
        <w:spacing w:line="240" w:lineRule="auto" w:before="34"/>
        <w:ind w:left="566" w:right="1400"/>
        <w:jc w:val="left"/>
      </w:pPr>
      <w:r>
        <w:rPr>
          <w:rFonts w:ascii="新宋体" w:hAnsi="新宋体" w:cs="新宋体" w:eastAsia="新宋体" w:hint="default"/>
        </w:rPr>
        <w:t>2</w:t>
      </w:r>
      <w:r>
        <w:rPr/>
        <w:t>、投资协议书</w:t>
      </w:r>
    </w:p>
    <w:p>
      <w:pPr>
        <w:pStyle w:val="BodyText"/>
        <w:spacing w:line="357" w:lineRule="auto" w:before="154"/>
        <w:ind w:right="1458" w:firstLine="424"/>
        <w:jc w:val="left"/>
      </w:pPr>
      <w:r>
        <w:rPr/>
        <w:t>详细内容请见本报告“第三节 董事会报告”中“三、报告期内公司投资情况” 中“（二）报告期内公司非募集资金重大投资项目”</w:t>
      </w:r>
      <w:r>
        <w:rPr>
          <w:spacing w:val="-87"/>
        </w:rPr>
        <w:t> </w:t>
      </w:r>
      <w:r>
        <w:rPr/>
        <w:t>“</w:t>
      </w:r>
      <w:r>
        <w:rPr>
          <w:rFonts w:ascii="新宋体" w:hAnsi="新宋体" w:cs="新宋体" w:eastAsia="新宋体" w:hint="default"/>
        </w:rPr>
        <w:t>2</w:t>
      </w:r>
      <w:r>
        <w:rPr/>
        <w:t>、投资设立上海中威天安公 共安全科技有限公司”相关内容。</w:t>
      </w:r>
    </w:p>
    <w:p>
      <w:pPr>
        <w:pStyle w:val="BodyText"/>
        <w:spacing w:line="240" w:lineRule="auto" w:before="36"/>
        <w:ind w:left="566" w:right="1400"/>
        <w:jc w:val="left"/>
        <w:rPr>
          <w:rFonts w:ascii="黑体" w:hAnsi="黑体" w:cs="黑体" w:eastAsia="黑体" w:hint="default"/>
        </w:rPr>
      </w:pPr>
      <w:r>
        <w:rPr>
          <w:rFonts w:ascii="黑体" w:hAnsi="黑体" w:cs="黑体" w:eastAsia="黑体" w:hint="default"/>
        </w:rPr>
        <w:t>（三）延续到报告期的重大合同</w:t>
      </w:r>
    </w:p>
    <w:p>
      <w:pPr>
        <w:pStyle w:val="BodyText"/>
        <w:spacing w:line="355" w:lineRule="auto" w:before="192"/>
        <w:ind w:right="1480" w:firstLine="424"/>
        <w:jc w:val="left"/>
      </w:pPr>
      <w:r>
        <w:rPr>
          <w:rFonts w:ascii="新宋体" w:hAnsi="新宋体" w:cs="新宋体" w:eastAsia="新宋体" w:hint="default"/>
        </w:rPr>
        <w:t>1</w:t>
      </w:r>
      <w:r>
        <w:rPr/>
        <w:t>、子公司智威宇讯与北京光谷科技园开发建设有限公司（以下简称“光谷科技 园”）签订的《协议书》</w:t>
      </w:r>
    </w:p>
    <w:p>
      <w:pPr>
        <w:spacing w:after="0" w:line="355" w:lineRule="auto"/>
        <w:jc w:val="left"/>
        <w:sectPr>
          <w:pgSz w:w="11910" w:h="16840"/>
          <w:pgMar w:header="898" w:footer="356" w:top="1080" w:bottom="540" w:left="1560" w:right="0"/>
        </w:sectPr>
      </w:pPr>
    </w:p>
    <w:p>
      <w:pPr>
        <w:pStyle w:val="BodyText"/>
        <w:spacing w:line="357" w:lineRule="auto" w:before="61"/>
        <w:ind w:right="1412" w:firstLine="424"/>
        <w:jc w:val="both"/>
        <w:rPr>
          <w:rFonts w:ascii="宋体" w:hAnsi="宋体" w:cs="宋体" w:eastAsia="宋体" w:hint="default"/>
        </w:rPr>
      </w:pPr>
      <w:r>
        <w:rPr/>
        <w:pict>
          <v:group style="position:absolute;margin-left:83.304001pt;margin-top:29.199984pt;width:443pt;height:28.8pt;mso-position-horizontal-relative:page;mso-position-vertical-relative:page;z-index:1360"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spacing w:val="-2"/>
        </w:rPr>
        <w:t>经第一届董事会第十六次会议审议通过《关于审议北京智威宇讯科技有限公司参</w:t>
      </w:r>
      <w:r>
        <w:rPr/>
        <w:t> </w:t>
      </w:r>
      <w:r>
        <w:rPr>
          <w:spacing w:val="-3"/>
        </w:rPr>
        <w:t>与竞拍土地使用权的议案》，智威宇讯拟以竞拍方式获得北京市通州区光机电一体化</w:t>
      </w:r>
      <w:r>
        <w:rPr>
          <w:spacing w:val="-104"/>
        </w:rPr>
        <w:t> </w:t>
      </w:r>
      <w:r>
        <w:rPr>
          <w:spacing w:val="-104"/>
        </w:rPr>
      </w:r>
      <w:r>
        <w:rPr>
          <w:spacing w:val="-3"/>
        </w:rPr>
        <w:t>产业基地经海五路以东，科创东六街以南，经海六路以西，科创东七街以北的一宗国</w:t>
      </w:r>
      <w:r>
        <w:rPr>
          <w:spacing w:val="-105"/>
        </w:rPr>
        <w:t> </w:t>
      </w:r>
      <w:r>
        <w:rPr>
          <w:spacing w:val="-105"/>
        </w:rPr>
      </w:r>
      <w:r>
        <w:rPr>
          <w:spacing w:val="-3"/>
        </w:rPr>
        <w:t>有建设用地的土地使用权，建设用地面积为</w:t>
      </w:r>
      <w:r>
        <w:rPr>
          <w:rFonts w:ascii="新宋体" w:hAnsi="新宋体" w:cs="新宋体" w:eastAsia="新宋体" w:hint="default"/>
          <w:spacing w:val="-3"/>
        </w:rPr>
        <w:t>50</w:t>
      </w:r>
      <w:r>
        <w:rPr>
          <w:spacing w:val="-3"/>
        </w:rPr>
        <w:t>亩。鉴于光谷科技园经北京市通州区人</w:t>
      </w:r>
      <w:r>
        <w:rPr>
          <w:spacing w:val="-98"/>
        </w:rPr>
        <w:t> </w:t>
      </w:r>
      <w:r>
        <w:rPr>
          <w:spacing w:val="-98"/>
        </w:rPr>
      </w:r>
      <w:r>
        <w:rPr>
          <w:spacing w:val="-3"/>
        </w:rPr>
        <w:t>民政府授权对该地块拥有一级开发权，智威宇讯拟委托光谷科技园负责完成土地出让</w:t>
      </w:r>
      <w:r>
        <w:rPr>
          <w:spacing w:val="-103"/>
        </w:rPr>
        <w:t> </w:t>
      </w:r>
      <w:r>
        <w:rPr>
          <w:spacing w:val="-103"/>
        </w:rPr>
      </w:r>
      <w:r>
        <w:rPr/>
        <w:t>挂牌前期及正式挂牌出让时的各项手续，双方于</w:t>
      </w:r>
      <w:r>
        <w:rPr>
          <w:rFonts w:ascii="新宋体" w:hAnsi="新宋体" w:cs="新宋体" w:eastAsia="新宋体" w:hint="default"/>
        </w:rPr>
        <w:t>2010</w:t>
      </w:r>
      <w:r>
        <w:rPr/>
        <w:t>年</w:t>
      </w:r>
      <w:r>
        <w:rPr>
          <w:rFonts w:ascii="新宋体" w:hAnsi="新宋体" w:cs="新宋体" w:eastAsia="新宋体" w:hint="default"/>
        </w:rPr>
        <w:t>6</w:t>
      </w:r>
      <w:r>
        <w:rPr/>
        <w:t>月</w:t>
      </w:r>
      <w:r>
        <w:rPr>
          <w:rFonts w:ascii="新宋体" w:hAnsi="新宋体" w:cs="新宋体" w:eastAsia="新宋体" w:hint="default"/>
        </w:rPr>
        <w:t>23</w:t>
      </w:r>
      <w:r>
        <w:rPr/>
        <w:t>日签订《协议书》，协 </w:t>
      </w:r>
      <w:r>
        <w:rPr>
          <w:spacing w:val="-3"/>
        </w:rPr>
        <w:t>议的价款总额约为</w:t>
      </w:r>
      <w:r>
        <w:rPr>
          <w:rFonts w:ascii="新宋体" w:hAnsi="新宋体" w:cs="新宋体" w:eastAsia="新宋体" w:hint="default"/>
          <w:spacing w:val="-3"/>
        </w:rPr>
        <w:t>2,900</w:t>
      </w:r>
      <w:r>
        <w:rPr>
          <w:spacing w:val="-3"/>
        </w:rPr>
        <w:t>万元。截止本报告期末，智威宇讯已预付</w:t>
      </w:r>
      <w:r>
        <w:rPr>
          <w:rFonts w:ascii="新宋体" w:hAnsi="新宋体" w:cs="新宋体" w:eastAsia="新宋体" w:hint="default"/>
          <w:spacing w:val="-3"/>
        </w:rPr>
        <w:t>2,500</w:t>
      </w:r>
      <w:r>
        <w:rPr>
          <w:spacing w:val="-3"/>
        </w:rPr>
        <w:t>万元给光谷科</w:t>
      </w:r>
      <w:r>
        <w:rPr>
          <w:spacing w:val="-87"/>
        </w:rPr>
        <w:t> </w:t>
      </w:r>
      <w:r>
        <w:rPr/>
        <w:t>技园作为</w:t>
      </w:r>
      <w:r>
        <w:rPr>
          <w:rFonts w:ascii="宋体" w:hAnsi="宋体" w:cs="宋体" w:eastAsia="宋体" w:hint="default"/>
        </w:rPr>
        <w:t>土地开发预付款，公司将对该事项的后续进展及时进行公告。</w:t>
      </w:r>
    </w:p>
    <w:p>
      <w:pPr>
        <w:pStyle w:val="BodyText"/>
        <w:spacing w:line="357" w:lineRule="auto" w:before="36"/>
        <w:ind w:left="708" w:right="1458"/>
        <w:jc w:val="left"/>
        <w:rPr>
          <w:rFonts w:ascii="宋体" w:hAnsi="宋体" w:cs="宋体" w:eastAsia="宋体" w:hint="default"/>
        </w:rPr>
      </w:pPr>
      <w:r>
        <w:rPr>
          <w:rFonts w:ascii="宋体" w:hAnsi="宋体" w:cs="宋体" w:eastAsia="宋体" w:hint="default"/>
        </w:rPr>
        <w:t>2</w:t>
      </w:r>
      <w:r>
        <w:rPr>
          <w:rFonts w:ascii="宋体" w:hAnsi="宋体" w:cs="宋体" w:eastAsia="宋体" w:hint="default"/>
        </w:rPr>
        <w:t>、建设工程施工合同 公司已在《</w:t>
      </w:r>
      <w:r>
        <w:rPr>
          <w:rFonts w:ascii="宋体" w:hAnsi="宋体" w:cs="宋体" w:eastAsia="宋体" w:hint="default"/>
        </w:rPr>
        <w:t>2010</w:t>
      </w:r>
      <w:r>
        <w:rPr>
          <w:rFonts w:ascii="宋体" w:hAnsi="宋体" w:cs="宋体" w:eastAsia="宋体" w:hint="default"/>
        </w:rPr>
        <w:t>年年度报告》及《</w:t>
      </w:r>
      <w:r>
        <w:rPr>
          <w:rFonts w:ascii="宋体" w:hAnsi="宋体" w:cs="宋体" w:eastAsia="宋体" w:hint="default"/>
        </w:rPr>
        <w:t>2011</w:t>
      </w:r>
      <w:r>
        <w:rPr>
          <w:rFonts w:ascii="宋体" w:hAnsi="宋体" w:cs="宋体" w:eastAsia="宋体" w:hint="default"/>
        </w:rPr>
        <w:t>年半年度报告》中披露公司与河南东方</w:t>
      </w:r>
    </w:p>
    <w:p>
      <w:pPr>
        <w:pStyle w:val="BodyText"/>
        <w:spacing w:line="357" w:lineRule="auto" w:before="34"/>
        <w:ind w:right="1292"/>
        <w:jc w:val="left"/>
        <w:rPr>
          <w:rFonts w:ascii="宋体" w:hAnsi="宋体" w:cs="宋体" w:eastAsia="宋体" w:hint="default"/>
        </w:rPr>
      </w:pPr>
      <w:r>
        <w:rPr>
          <w:rFonts w:ascii="宋体" w:hAnsi="宋体" w:cs="宋体" w:eastAsia="宋体" w:hint="default"/>
          <w:spacing w:val="-6"/>
        </w:rPr>
        <w:t>建设集团发展有限公司签订的《汉威国际传感器科技园项目建设工程施工合同》（即：</w:t>
      </w:r>
      <w:r>
        <w:rPr>
          <w:rFonts w:ascii="宋体" w:hAnsi="宋体" w:cs="宋体" w:eastAsia="宋体" w:hint="default"/>
          <w:spacing w:val="-108"/>
        </w:rPr>
        <w:t> </w:t>
      </w:r>
      <w:r>
        <w:rPr>
          <w:rFonts w:ascii="宋体" w:hAnsi="宋体" w:cs="宋体" w:eastAsia="宋体" w:hint="default"/>
          <w:spacing w:val="-108"/>
        </w:rPr>
      </w:r>
      <w:r>
        <w:rPr>
          <w:rFonts w:ascii="宋体" w:hAnsi="宋体" w:cs="宋体" w:eastAsia="宋体" w:hint="default"/>
          <w:spacing w:val="-3"/>
        </w:rPr>
        <w:t>年产</w:t>
      </w:r>
      <w:r>
        <w:rPr>
          <w:rFonts w:ascii="宋体" w:hAnsi="宋体" w:cs="宋体" w:eastAsia="宋体" w:hint="default"/>
          <w:spacing w:val="-3"/>
        </w:rPr>
        <w:t>8</w:t>
      </w:r>
      <w:r>
        <w:rPr>
          <w:rFonts w:ascii="宋体" w:hAnsi="宋体" w:cs="宋体" w:eastAsia="宋体" w:hint="default"/>
          <w:spacing w:val="-3"/>
        </w:rPr>
        <w:t>万支红外气体传感器及</w:t>
      </w:r>
      <w:r>
        <w:rPr>
          <w:rFonts w:ascii="宋体" w:hAnsi="宋体" w:cs="宋体" w:eastAsia="宋体" w:hint="default"/>
          <w:spacing w:val="-3"/>
        </w:rPr>
        <w:t>7.5</w:t>
      </w:r>
      <w:r>
        <w:rPr>
          <w:rFonts w:ascii="宋体" w:hAnsi="宋体" w:cs="宋体" w:eastAsia="宋体" w:hint="default"/>
          <w:spacing w:val="-3"/>
        </w:rPr>
        <w:t>万台红外气体检测仪仪器仪表项目、年产</w:t>
      </w:r>
      <w:r>
        <w:rPr>
          <w:rFonts w:ascii="宋体" w:hAnsi="宋体" w:cs="宋体" w:eastAsia="宋体" w:hint="default"/>
          <w:spacing w:val="-3"/>
        </w:rPr>
        <w:t>25</w:t>
      </w:r>
      <w:r>
        <w:rPr>
          <w:rFonts w:ascii="宋体" w:hAnsi="宋体" w:cs="宋体" w:eastAsia="宋体" w:hint="default"/>
          <w:spacing w:val="-3"/>
        </w:rPr>
        <w:t>万台电化</w:t>
      </w:r>
      <w:r>
        <w:rPr>
          <w:rFonts w:ascii="宋体" w:hAnsi="宋体" w:cs="宋体" w:eastAsia="宋体" w:hint="default"/>
          <w:spacing w:val="-94"/>
        </w:rPr>
        <w:t> </w:t>
      </w:r>
      <w:r>
        <w:rPr>
          <w:rFonts w:ascii="宋体" w:hAnsi="宋体" w:cs="宋体" w:eastAsia="宋体" w:hint="default"/>
          <w:spacing w:val="-3"/>
        </w:rPr>
        <w:t>学气体检测仪器仪表项目及超募资金扩建研发中心项目之建设工程施工合同），合同</w:t>
      </w:r>
      <w:r>
        <w:rPr>
          <w:rFonts w:ascii="宋体" w:hAnsi="宋体" w:cs="宋体" w:eastAsia="宋体" w:hint="default"/>
          <w:spacing w:val="-101"/>
        </w:rPr>
        <w:t> </w:t>
      </w:r>
      <w:r>
        <w:rPr>
          <w:rFonts w:ascii="宋体" w:hAnsi="宋体" w:cs="宋体" w:eastAsia="宋体" w:hint="default"/>
          <w:spacing w:val="-101"/>
        </w:rPr>
      </w:r>
      <w:r>
        <w:rPr>
          <w:rFonts w:ascii="宋体" w:hAnsi="宋体" w:cs="宋体" w:eastAsia="宋体" w:hint="default"/>
        </w:rPr>
        <w:t>总金额</w:t>
      </w:r>
      <w:r>
        <w:rPr>
          <w:rFonts w:ascii="宋体" w:hAnsi="宋体" w:cs="宋体" w:eastAsia="宋体" w:hint="default"/>
        </w:rPr>
        <w:t>7,400</w:t>
      </w:r>
      <w:r>
        <w:rPr>
          <w:rFonts w:ascii="宋体" w:hAnsi="宋体" w:cs="宋体" w:eastAsia="宋体" w:hint="default"/>
        </w:rPr>
        <w:t>万元人民币，合同执行工期</w:t>
      </w:r>
      <w:r>
        <w:rPr>
          <w:rFonts w:ascii="宋体" w:hAnsi="宋体" w:cs="宋体" w:eastAsia="宋体" w:hint="default"/>
        </w:rPr>
        <w:t>24</w:t>
      </w:r>
      <w:r>
        <w:rPr>
          <w:rFonts w:ascii="宋体" w:hAnsi="宋体" w:cs="宋体" w:eastAsia="宋体" w:hint="default"/>
        </w:rPr>
        <w:t>个月。截止本报告期末，合同按照约定正 在执行中。</w:t>
      </w:r>
    </w:p>
    <w:p>
      <w:pPr>
        <w:spacing w:line="240" w:lineRule="auto" w:before="2"/>
        <w:rPr>
          <w:rFonts w:ascii="宋体" w:hAnsi="宋体" w:cs="宋体" w:eastAsia="宋体" w:hint="default"/>
          <w:sz w:val="21"/>
          <w:szCs w:val="21"/>
        </w:rPr>
      </w:pPr>
    </w:p>
    <w:p>
      <w:pPr>
        <w:pStyle w:val="BodyText"/>
        <w:spacing w:line="355" w:lineRule="auto"/>
        <w:ind w:right="1341" w:firstLine="563"/>
        <w:jc w:val="left"/>
        <w:rPr>
          <w:rFonts w:ascii="黑体" w:hAnsi="黑体" w:cs="黑体" w:eastAsia="黑体" w:hint="default"/>
        </w:rPr>
      </w:pPr>
      <w:r>
        <w:rPr>
          <w:rFonts w:ascii="黑体" w:hAnsi="黑体" w:cs="黑体" w:eastAsia="黑体" w:hint="default"/>
        </w:rPr>
        <w:t>十三、公司或持有公司股份</w:t>
      </w:r>
      <w:r>
        <w:rPr>
          <w:rFonts w:ascii="黑体" w:hAnsi="黑体" w:cs="黑体" w:eastAsia="黑体" w:hint="default"/>
          <w:spacing w:val="-60"/>
        </w:rPr>
        <w:t> </w:t>
      </w:r>
      <w:r>
        <w:rPr>
          <w:rFonts w:ascii="黑体" w:hAnsi="黑体" w:cs="黑体" w:eastAsia="黑体" w:hint="default"/>
        </w:rPr>
        <w:t>5%</w:t>
      </w:r>
      <w:r>
        <w:rPr>
          <w:rFonts w:ascii="黑体" w:hAnsi="黑体" w:cs="黑体" w:eastAsia="黑体" w:hint="default"/>
        </w:rPr>
        <w:t>以上（含</w:t>
      </w:r>
      <w:r>
        <w:rPr>
          <w:rFonts w:ascii="黑体" w:hAnsi="黑体" w:cs="黑体" w:eastAsia="黑体" w:hint="default"/>
          <w:spacing w:val="-60"/>
        </w:rPr>
        <w:t> </w:t>
      </w:r>
      <w:r>
        <w:rPr>
          <w:rFonts w:ascii="黑体" w:hAnsi="黑体" w:cs="黑体" w:eastAsia="黑体" w:hint="default"/>
        </w:rPr>
        <w:t>5%</w:t>
      </w:r>
      <w:r>
        <w:rPr>
          <w:rFonts w:ascii="黑体" w:hAnsi="黑体" w:cs="黑体" w:eastAsia="黑体" w:hint="default"/>
        </w:rPr>
        <w:t>）的股东及作为股东的董事、监事、 高级管理人员在报告期内发生或持续到报告期内的承诺事项</w:t>
      </w:r>
    </w:p>
    <w:p>
      <w:pPr>
        <w:pStyle w:val="BodyText"/>
        <w:spacing w:line="357" w:lineRule="auto" w:before="77"/>
        <w:ind w:right="1417" w:firstLine="424"/>
        <w:jc w:val="both"/>
      </w:pPr>
      <w:r>
        <w:rPr>
          <w:spacing w:val="-2"/>
        </w:rPr>
        <w:t>（一）公司实际控制人任红军、钟超严格履行公司上市前作出的关于避免同业竞</w:t>
      </w:r>
      <w:r>
        <w:rPr/>
        <w:t> 争的承诺。</w:t>
      </w:r>
    </w:p>
    <w:p>
      <w:pPr>
        <w:pStyle w:val="BodyText"/>
        <w:spacing w:line="357" w:lineRule="auto" w:before="74"/>
        <w:ind w:right="1413" w:firstLine="424"/>
        <w:jc w:val="both"/>
      </w:pPr>
      <w:r>
        <w:rPr>
          <w:spacing w:val="-2"/>
        </w:rPr>
        <w:t>（二）公司全体发起人股东、董事、监事、高级管理人员、实际控制人严格履行</w:t>
      </w:r>
      <w:r>
        <w:rPr/>
        <w:t> 公司上市前作出的关于对所持股份的限售安排、股东对所持股份自愿锁定的承诺。</w:t>
      </w:r>
    </w:p>
    <w:p>
      <w:pPr>
        <w:pStyle w:val="BodyText"/>
        <w:spacing w:line="355" w:lineRule="auto" w:before="74"/>
        <w:ind w:right="1417" w:firstLine="424"/>
        <w:jc w:val="both"/>
      </w:pPr>
      <w:r>
        <w:rPr>
          <w:spacing w:val="-2"/>
        </w:rPr>
        <w:t>（三）公司实际控制人任红军、钟超严格履行公司上市前作出的关于规范关联交</w:t>
      </w:r>
      <w:r>
        <w:rPr/>
        <w:t> 易的承诺，未与公司发生关联交易。</w:t>
      </w:r>
    </w:p>
    <w:p>
      <w:pPr>
        <w:pStyle w:val="BodyText"/>
        <w:spacing w:line="355" w:lineRule="auto" w:before="80"/>
        <w:ind w:right="1417" w:firstLine="424"/>
        <w:jc w:val="both"/>
      </w:pPr>
      <w:r>
        <w:rPr>
          <w:spacing w:val="-2"/>
        </w:rPr>
        <w:t>（四）公司控股股东任红军严格履行关于劳务派遣而可能承担连带赔偿责任的承</w:t>
      </w:r>
      <w:r>
        <w:rPr/>
        <w:t> 诺。报告期内，公司不存在由于劳务派遣所产生的法律纠纷及经济损失。</w:t>
      </w:r>
    </w:p>
    <w:p>
      <w:pPr>
        <w:pStyle w:val="BodyText"/>
        <w:spacing w:line="357" w:lineRule="auto" w:before="77"/>
        <w:ind w:right="1413" w:firstLine="424"/>
        <w:jc w:val="both"/>
      </w:pPr>
      <w:r>
        <w:rPr>
          <w:spacing w:val="-2"/>
        </w:rPr>
        <w:t>（五）公司实际控制人任红军和钟超严格履行关于创威煤安取得土地使用权相关</w:t>
      </w:r>
      <w:r>
        <w:rPr/>
        <w:t> </w:t>
      </w:r>
      <w:r>
        <w:rPr>
          <w:spacing w:val="-3"/>
        </w:rPr>
        <w:t>事项的承诺。报告期内，公司及创威煤安不存在因创威煤安取得土地使用权而补交相</w:t>
      </w:r>
      <w:r>
        <w:rPr>
          <w:spacing w:val="-101"/>
        </w:rPr>
        <w:t> </w:t>
      </w:r>
      <w:r>
        <w:rPr>
          <w:spacing w:val="-101"/>
        </w:rPr>
      </w:r>
      <w:r>
        <w:rPr/>
        <w:t>关费用或承担相关损失的现象。</w:t>
      </w:r>
    </w:p>
    <w:p>
      <w:pPr>
        <w:pStyle w:val="BodyText"/>
        <w:spacing w:line="357" w:lineRule="auto" w:before="77"/>
        <w:ind w:right="1417" w:firstLine="424"/>
        <w:jc w:val="both"/>
      </w:pPr>
      <w:r>
        <w:rPr>
          <w:spacing w:val="-2"/>
        </w:rPr>
        <w:t>（六）公司控股股东任红军严格履行关于注销汉威安仪相关事项的承诺。报告期</w:t>
      </w:r>
      <w:r>
        <w:rPr/>
        <w:t> </w:t>
      </w:r>
      <w:r>
        <w:rPr>
          <w:spacing w:val="-3"/>
        </w:rPr>
        <w:t>内，汉威安仪不存在因注销、债权债务、税务等任何有关事项遭致任何政府部门、法</w:t>
      </w:r>
      <w:r>
        <w:rPr>
          <w:spacing w:val="-103"/>
        </w:rPr>
        <w:t> </w:t>
      </w:r>
      <w:r>
        <w:rPr>
          <w:spacing w:val="-103"/>
        </w:rPr>
      </w:r>
      <w:r>
        <w:rPr/>
        <w:t>人单位或个人的处罚、索赔、起诉或仲裁的情况。</w:t>
      </w:r>
    </w:p>
    <w:p>
      <w:pPr>
        <w:spacing w:after="0" w:line="357" w:lineRule="auto"/>
        <w:jc w:val="both"/>
        <w:sectPr>
          <w:pgSz w:w="11910" w:h="16840"/>
          <w:pgMar w:header="898" w:footer="356" w:top="1080" w:bottom="540" w:left="1560" w:right="0"/>
        </w:sectPr>
      </w:pPr>
    </w:p>
    <w:p>
      <w:pPr>
        <w:pStyle w:val="BodyText"/>
        <w:spacing w:line="240" w:lineRule="auto" w:before="61"/>
        <w:ind w:left="706" w:right="1600"/>
        <w:jc w:val="left"/>
        <w:rPr>
          <w:rFonts w:ascii="黑体" w:hAnsi="黑体" w:cs="黑体" w:eastAsia="黑体" w:hint="default"/>
        </w:rPr>
      </w:pPr>
      <w:r>
        <w:rPr/>
        <w:pict>
          <v:group style="position:absolute;margin-left:83.304001pt;margin-top:29.199984pt;width:443pt;height:28.8pt;mso-position-horizontal-relative:page;mso-position-vertical-relative:page;z-index:1384"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黑体" w:hAnsi="黑体" w:cs="黑体" w:eastAsia="黑体" w:hint="default"/>
        </w:rPr>
        <w:t>十四、报告期内公司聘任、解聘会计师事务所及轮换签字注册会计师情况</w:t>
      </w:r>
    </w:p>
    <w:p>
      <w:pPr>
        <w:pStyle w:val="BodyText"/>
        <w:spacing w:line="355" w:lineRule="auto" w:before="192"/>
        <w:ind w:left="282" w:right="1600" w:firstLine="424"/>
        <w:jc w:val="left"/>
      </w:pPr>
      <w:r>
        <w:rPr>
          <w:rFonts w:ascii="新宋体" w:hAnsi="新宋体" w:cs="新宋体" w:eastAsia="新宋体" w:hint="default"/>
        </w:rPr>
        <w:t>2010</w:t>
      </w:r>
      <w:r>
        <w:rPr/>
        <w:t>年度股东大会续聘中磊会计师事务所有限责任公司为公司</w:t>
      </w:r>
      <w:r>
        <w:rPr>
          <w:rFonts w:ascii="新宋体" w:hAnsi="新宋体" w:cs="新宋体" w:eastAsia="新宋体" w:hint="default"/>
        </w:rPr>
        <w:t>2011</w:t>
      </w:r>
      <w:r>
        <w:rPr/>
        <w:t>年度审计机 构，年度审计费为</w:t>
      </w:r>
      <w:r>
        <w:rPr>
          <w:rFonts w:ascii="新宋体" w:hAnsi="新宋体" w:cs="新宋体" w:eastAsia="新宋体" w:hint="default"/>
        </w:rPr>
        <w:t>30</w:t>
      </w:r>
      <w:r>
        <w:rPr/>
        <w:t>万元。目前该所已经连续五年为公司提供审计服务。</w:t>
      </w:r>
    </w:p>
    <w:p>
      <w:pPr>
        <w:pStyle w:val="BodyText"/>
        <w:spacing w:line="240" w:lineRule="auto" w:before="38"/>
        <w:ind w:left="706" w:right="0"/>
        <w:jc w:val="left"/>
      </w:pPr>
      <w:r>
        <w:rPr/>
        <w:t>公司年审签字会计师郭莉莉女士已经连续五年为公司年度审计报告签字，根据</w:t>
      </w:r>
    </w:p>
    <w:p>
      <w:pPr>
        <w:pStyle w:val="BodyText"/>
        <w:spacing w:line="355" w:lineRule="auto" w:before="154"/>
        <w:ind w:left="282" w:right="0"/>
        <w:jc w:val="left"/>
      </w:pPr>
      <w:r>
        <w:rPr>
          <w:spacing w:val="-6"/>
        </w:rPr>
        <w:t>《关于证券期货审计业务签字注册会计师定期轮换的规定》（证监会计字</w:t>
      </w:r>
      <w:r>
        <w:rPr>
          <w:rFonts w:ascii="新宋体" w:hAnsi="新宋体" w:cs="新宋体" w:eastAsia="新宋体" w:hint="default"/>
          <w:spacing w:val="-6"/>
        </w:rPr>
        <w:t>[2003]13</w:t>
      </w:r>
      <w:r>
        <w:rPr>
          <w:spacing w:val="-6"/>
        </w:rPr>
        <w:t>号）</w:t>
      </w:r>
      <w:r>
        <w:rPr>
          <w:spacing w:val="-81"/>
        </w:rPr>
        <w:t> </w:t>
      </w:r>
      <w:r>
        <w:rPr/>
        <w:t>的相关要求，公司</w:t>
      </w:r>
      <w:r>
        <w:rPr>
          <w:rFonts w:ascii="新宋体" w:hAnsi="新宋体" w:cs="新宋体" w:eastAsia="新宋体" w:hint="default"/>
        </w:rPr>
        <w:t>2011</w:t>
      </w:r>
      <w:r>
        <w:rPr/>
        <w:t>年年度审计报告签字注册会计师更换为邓小强先生。</w:t>
      </w:r>
    </w:p>
    <w:p>
      <w:pPr>
        <w:spacing w:line="240" w:lineRule="auto" w:before="4"/>
        <w:rPr>
          <w:rFonts w:ascii="新宋体" w:hAnsi="新宋体" w:cs="新宋体" w:eastAsia="新宋体" w:hint="default"/>
          <w:sz w:val="21"/>
          <w:szCs w:val="21"/>
        </w:rPr>
      </w:pPr>
    </w:p>
    <w:p>
      <w:pPr>
        <w:pStyle w:val="BodyText"/>
        <w:spacing w:line="240" w:lineRule="auto"/>
        <w:ind w:left="706" w:right="1600"/>
        <w:jc w:val="left"/>
        <w:rPr>
          <w:rFonts w:ascii="黑体" w:hAnsi="黑体" w:cs="黑体" w:eastAsia="黑体" w:hint="default"/>
        </w:rPr>
      </w:pPr>
      <w:r>
        <w:rPr>
          <w:rFonts w:ascii="黑体" w:hAnsi="黑体" w:cs="黑体" w:eastAsia="黑体" w:hint="default"/>
        </w:rPr>
        <w:t>十五、受监管部门处罚、通报批评、公开谴责等情况</w:t>
      </w:r>
    </w:p>
    <w:p>
      <w:pPr>
        <w:pStyle w:val="BodyText"/>
        <w:spacing w:line="355" w:lineRule="auto" w:before="192"/>
        <w:ind w:left="282" w:right="1415" w:firstLine="424"/>
        <w:jc w:val="both"/>
        <w:rPr>
          <w:rFonts w:ascii="黑体" w:hAnsi="黑体" w:cs="黑体" w:eastAsia="黑体" w:hint="default"/>
        </w:rPr>
      </w:pPr>
      <w:r>
        <w:rPr>
          <w:rFonts w:ascii="黑体" w:hAnsi="黑体" w:cs="黑体" w:eastAsia="黑体" w:hint="default"/>
          <w:spacing w:val="-2"/>
        </w:rPr>
        <w:t>（一）公司及其董事、监事、高级管理人员、公司控股股东、实际控制人、收购</w:t>
      </w:r>
      <w:r>
        <w:rPr>
          <w:rFonts w:ascii="黑体" w:hAnsi="黑体" w:cs="黑体" w:eastAsia="黑体" w:hint="default"/>
        </w:rPr>
        <w:t> 人相关情况</w:t>
      </w:r>
    </w:p>
    <w:p>
      <w:pPr>
        <w:pStyle w:val="BodyText"/>
        <w:spacing w:line="357" w:lineRule="auto" w:before="79"/>
        <w:ind w:left="282" w:right="1413" w:firstLine="424"/>
        <w:jc w:val="both"/>
      </w:pPr>
      <w:r>
        <w:rPr>
          <w:spacing w:val="-2"/>
        </w:rPr>
        <w:t>报告期内，公司董事、监事、高级管理人员、公司控股股东、实际控制人、收购</w:t>
      </w:r>
      <w:r>
        <w:rPr/>
        <w:t> </w:t>
      </w:r>
      <w:r>
        <w:rPr>
          <w:spacing w:val="-3"/>
        </w:rPr>
        <w:t>人不存在受有权机关调查、司法纪检部门采取强制措施、被移送司法机关或追究刑事</w:t>
      </w:r>
      <w:r>
        <w:rPr>
          <w:spacing w:val="-101"/>
        </w:rPr>
        <w:t> </w:t>
      </w:r>
      <w:r>
        <w:rPr>
          <w:spacing w:val="-101"/>
        </w:rPr>
      </w:r>
      <w:r>
        <w:rPr>
          <w:spacing w:val="-3"/>
        </w:rPr>
        <w:t>责任、中国证监会稽查、中国证监会行政处罚、证券市场禁入、认定为不适当人选被</w:t>
      </w:r>
      <w:r>
        <w:rPr>
          <w:spacing w:val="-103"/>
        </w:rPr>
        <w:t> </w:t>
      </w:r>
      <w:r>
        <w:rPr>
          <w:spacing w:val="-103"/>
        </w:rPr>
      </w:r>
      <w:r>
        <w:rPr/>
        <w:t>其他行政管理部门处罚及证券交易所公开谴责的情形。</w:t>
      </w:r>
    </w:p>
    <w:p>
      <w:pPr>
        <w:pStyle w:val="BodyText"/>
        <w:spacing w:line="240" w:lineRule="auto" w:before="36"/>
        <w:ind w:left="706" w:right="1600"/>
        <w:jc w:val="left"/>
        <w:rPr>
          <w:rFonts w:ascii="黑体" w:hAnsi="黑体" w:cs="黑体" w:eastAsia="黑体" w:hint="default"/>
        </w:rPr>
      </w:pPr>
      <w:r>
        <w:rPr>
          <w:rFonts w:ascii="黑体" w:hAnsi="黑体" w:cs="黑体" w:eastAsia="黑体" w:hint="default"/>
        </w:rPr>
        <w:t>（二）中国证监会及其派出机构对公司现场检查情况</w:t>
      </w:r>
    </w:p>
    <w:p>
      <w:pPr>
        <w:pStyle w:val="BodyText"/>
        <w:spacing w:line="357" w:lineRule="auto" w:before="192"/>
        <w:ind w:left="282" w:right="1412" w:firstLine="424"/>
        <w:jc w:val="both"/>
      </w:pPr>
      <w:r>
        <w:rPr>
          <w:spacing w:val="-2"/>
        </w:rPr>
        <w:t>根据中国证监会《关于开展加强上市公司治理专项活动有关事项的通知》（证监</w:t>
      </w:r>
      <w:r>
        <w:rPr>
          <w:spacing w:val="2"/>
        </w:rPr>
        <w:t> </w:t>
      </w:r>
      <w:r>
        <w:rPr/>
        <w:t>公司字</w:t>
      </w:r>
      <w:r>
        <w:rPr>
          <w:rFonts w:ascii="新宋体" w:hAnsi="新宋体" w:cs="新宋体" w:eastAsia="新宋体" w:hint="default"/>
        </w:rPr>
        <w:t>[2007]28</w:t>
      </w:r>
      <w:r>
        <w:rPr/>
        <w:t>号）的要求，中国证监会河南监管局于</w:t>
      </w:r>
      <w:r>
        <w:rPr>
          <w:rFonts w:ascii="新宋体" w:hAnsi="新宋体" w:cs="新宋体" w:eastAsia="新宋体" w:hint="default"/>
        </w:rPr>
        <w:t>2011</w:t>
      </w:r>
      <w:r>
        <w:rPr/>
        <w:t>年</w:t>
      </w:r>
      <w:r>
        <w:rPr>
          <w:rFonts w:ascii="新宋体" w:hAnsi="新宋体" w:cs="新宋体" w:eastAsia="新宋体" w:hint="default"/>
        </w:rPr>
        <w:t>7</w:t>
      </w:r>
      <w:r>
        <w:rPr/>
        <w:t>月</w:t>
      </w:r>
      <w:r>
        <w:rPr>
          <w:rFonts w:ascii="新宋体" w:hAnsi="新宋体" w:cs="新宋体" w:eastAsia="新宋体" w:hint="default"/>
        </w:rPr>
        <w:t>6</w:t>
      </w:r>
      <w:r>
        <w:rPr/>
        <w:t>日至</w:t>
      </w:r>
      <w:r>
        <w:rPr>
          <w:rFonts w:ascii="新宋体" w:hAnsi="新宋体" w:cs="新宋体" w:eastAsia="新宋体" w:hint="default"/>
        </w:rPr>
        <w:t>7</w:t>
      </w:r>
      <w:r>
        <w:rPr/>
        <w:t>日对我公司</w:t>
      </w:r>
      <w:r>
        <w:rPr>
          <w:spacing w:val="-102"/>
        </w:rPr>
        <w:t> </w:t>
      </w:r>
      <w:r>
        <w:rPr>
          <w:spacing w:val="-102"/>
        </w:rPr>
      </w:r>
      <w:r>
        <w:rPr>
          <w:spacing w:val="-3"/>
        </w:rPr>
        <w:t>治理情况进行了现场检查并出具了《关于河南汉威电子股份有限公司治理情况的综合</w:t>
      </w:r>
      <w:r>
        <w:rPr>
          <w:spacing w:val="-103"/>
        </w:rPr>
        <w:t> </w:t>
      </w:r>
      <w:r>
        <w:rPr>
          <w:spacing w:val="-103"/>
        </w:rPr>
      </w:r>
      <w:r>
        <w:rPr>
          <w:spacing w:val="-6"/>
        </w:rPr>
        <w:t>评价及整改意见（豫证监发</w:t>
      </w:r>
      <w:r>
        <w:rPr>
          <w:rFonts w:ascii="新宋体" w:hAnsi="新宋体" w:cs="新宋体" w:eastAsia="新宋体" w:hint="default"/>
          <w:spacing w:val="-6"/>
        </w:rPr>
        <w:t>[2011]224</w:t>
      </w:r>
      <w:r>
        <w:rPr>
          <w:spacing w:val="-6"/>
        </w:rPr>
        <w:t>号）》，公司针对《意见》要求对存在的问题进</w:t>
      </w:r>
      <w:r>
        <w:rPr>
          <w:spacing w:val="-91"/>
        </w:rPr>
        <w:t> </w:t>
      </w:r>
      <w:r>
        <w:rPr>
          <w:spacing w:val="-91"/>
        </w:rPr>
      </w:r>
      <w:r>
        <w:rPr>
          <w:spacing w:val="-3"/>
        </w:rPr>
        <w:t>行了认真总结与落实，明确了相关责任人，并将落实措施向所有董事、监事与高级管</w:t>
      </w:r>
      <w:r>
        <w:rPr>
          <w:spacing w:val="-105"/>
        </w:rPr>
        <w:t> </w:t>
      </w:r>
      <w:r>
        <w:rPr>
          <w:spacing w:val="-105"/>
        </w:rPr>
      </w:r>
      <w:r>
        <w:rPr>
          <w:spacing w:val="-9"/>
        </w:rPr>
        <w:t>理人员通报，以进一步提高公司董事、监事、高管及相关责任部门规范运作意识。（具</w:t>
      </w:r>
      <w:r>
        <w:rPr>
          <w:spacing w:val="-109"/>
        </w:rPr>
        <w:t> </w:t>
      </w:r>
      <w:r>
        <w:rPr>
          <w:spacing w:val="-109"/>
        </w:rPr>
      </w:r>
      <w:r>
        <w:rPr>
          <w:spacing w:val="44"/>
        </w:rPr>
        <w:t>体内容详见</w:t>
      </w:r>
      <w:r>
        <w:rPr>
          <w:spacing w:val="-65"/>
        </w:rPr>
        <w:t> </w:t>
      </w:r>
      <w:r>
        <w:rPr>
          <w:rFonts w:ascii="新宋体" w:hAnsi="新宋体" w:cs="新宋体" w:eastAsia="新宋体" w:hint="default"/>
        </w:rPr>
        <w:t>2011</w:t>
      </w:r>
      <w:r>
        <w:rPr>
          <w:rFonts w:ascii="新宋体" w:hAnsi="新宋体" w:cs="新宋体" w:eastAsia="新宋体" w:hint="default"/>
          <w:spacing w:val="-65"/>
        </w:rPr>
        <w:t> </w:t>
      </w:r>
      <w:r>
        <w:rPr/>
        <w:t>年</w:t>
      </w:r>
      <w:r>
        <w:rPr>
          <w:spacing w:val="-67"/>
        </w:rPr>
        <w:t> </w:t>
      </w:r>
      <w:r>
        <w:rPr>
          <w:rFonts w:ascii="新宋体" w:hAnsi="新宋体" w:cs="新宋体" w:eastAsia="新宋体" w:hint="default"/>
        </w:rPr>
        <w:t>8</w:t>
      </w:r>
      <w:r>
        <w:rPr>
          <w:rFonts w:ascii="新宋体" w:hAnsi="新宋体" w:cs="新宋体" w:eastAsia="新宋体" w:hint="default"/>
          <w:spacing w:val="-65"/>
        </w:rPr>
        <w:t> </w:t>
      </w:r>
      <w:r>
        <w:rPr/>
        <w:t>月</w:t>
      </w:r>
      <w:r>
        <w:rPr>
          <w:spacing w:val="-65"/>
        </w:rPr>
        <w:t> </w:t>
      </w:r>
      <w:r>
        <w:rPr>
          <w:rFonts w:ascii="新宋体" w:hAnsi="新宋体" w:cs="新宋体" w:eastAsia="新宋体" w:hint="default"/>
        </w:rPr>
        <w:t>2</w:t>
      </w:r>
      <w:r>
        <w:rPr>
          <w:rFonts w:ascii="新宋体" w:hAnsi="新宋体" w:cs="新宋体" w:eastAsia="新宋体" w:hint="default"/>
          <w:spacing w:val="-65"/>
        </w:rPr>
        <w:t> </w:t>
      </w:r>
      <w:r>
        <w:rPr>
          <w:spacing w:val="36"/>
        </w:rPr>
        <w:t>日刊登</w:t>
      </w:r>
      <w:r>
        <w:rPr>
          <w:spacing w:val="-65"/>
        </w:rPr>
        <w:t> </w:t>
      </w:r>
      <w:r>
        <w:rPr/>
        <w:t>在</w:t>
      </w:r>
      <w:r>
        <w:rPr>
          <w:spacing w:val="-68"/>
        </w:rPr>
        <w:t> </w:t>
      </w:r>
      <w:r>
        <w:rPr/>
        <w:t>中</w:t>
      </w:r>
      <w:r>
        <w:rPr>
          <w:spacing w:val="-66"/>
        </w:rPr>
        <w:t> </w:t>
      </w:r>
      <w:r>
        <w:rPr/>
        <w:t>国</w:t>
      </w:r>
      <w:r>
        <w:rPr>
          <w:spacing w:val="-68"/>
        </w:rPr>
        <w:t> </w:t>
      </w:r>
      <w:r>
        <w:rPr/>
        <w:t>证</w:t>
      </w:r>
      <w:r>
        <w:rPr>
          <w:spacing w:val="-66"/>
        </w:rPr>
        <w:t> </w:t>
      </w:r>
      <w:r>
        <w:rPr/>
        <w:t>监</w:t>
      </w:r>
      <w:r>
        <w:rPr>
          <w:spacing w:val="-66"/>
        </w:rPr>
        <w:t> </w:t>
      </w:r>
      <w:r>
        <w:rPr/>
        <w:t>会</w:t>
      </w:r>
      <w:r>
        <w:rPr>
          <w:spacing w:val="-66"/>
        </w:rPr>
        <w:t> </w:t>
      </w:r>
      <w:r>
        <w:rPr/>
        <w:t>指</w:t>
      </w:r>
      <w:r>
        <w:rPr>
          <w:spacing w:val="-66"/>
        </w:rPr>
        <w:t> </w:t>
      </w:r>
      <w:r>
        <w:rPr/>
        <w:t>定</w:t>
      </w:r>
      <w:r>
        <w:rPr>
          <w:spacing w:val="-66"/>
        </w:rPr>
        <w:t> </w:t>
      </w:r>
      <w:r>
        <w:rPr/>
        <w:t>创</w:t>
      </w:r>
      <w:r>
        <w:rPr>
          <w:spacing w:val="-66"/>
        </w:rPr>
        <w:t> </w:t>
      </w:r>
      <w:r>
        <w:rPr/>
        <w:t>业</w:t>
      </w:r>
      <w:r>
        <w:rPr>
          <w:spacing w:val="-68"/>
        </w:rPr>
        <w:t> </w:t>
      </w:r>
      <w:r>
        <w:rPr/>
        <w:t>板</w:t>
      </w:r>
      <w:r>
        <w:rPr>
          <w:spacing w:val="-68"/>
        </w:rPr>
        <w:t> </w:t>
      </w:r>
      <w:r>
        <w:rPr/>
        <w:t>信</w:t>
      </w:r>
      <w:r>
        <w:rPr>
          <w:spacing w:val="-66"/>
        </w:rPr>
        <w:t> </w:t>
      </w:r>
      <w:r>
        <w:rPr/>
        <w:t>息</w:t>
      </w:r>
      <w:r>
        <w:rPr>
          <w:spacing w:val="-66"/>
        </w:rPr>
        <w:t> </w:t>
      </w:r>
      <w:r>
        <w:rPr/>
        <w:t>披</w:t>
      </w:r>
      <w:r>
        <w:rPr>
          <w:spacing w:val="-66"/>
        </w:rPr>
        <w:t> </w:t>
      </w:r>
      <w:r>
        <w:rPr/>
        <w:t>露</w:t>
      </w:r>
      <w:r>
        <w:rPr>
          <w:spacing w:val="-66"/>
        </w:rPr>
        <w:t> </w:t>
      </w:r>
      <w:r>
        <w:rPr/>
        <w:t>网</w:t>
      </w:r>
      <w:r>
        <w:rPr>
          <w:spacing w:val="-66"/>
        </w:rPr>
        <w:t> </w:t>
      </w:r>
      <w:r>
        <w:rPr/>
        <w:t>站</w:t>
      </w:r>
      <w:r>
        <w:rPr/>
        <w:t> </w:t>
      </w:r>
      <w:r>
        <w:rPr>
          <w:rFonts w:ascii="新宋体" w:hAnsi="新宋体" w:cs="新宋体" w:eastAsia="新宋体" w:hint="default"/>
        </w:rPr>
      </w:r>
      <w:hyperlink r:id="rId35">
        <w:r>
          <w:rPr>
            <w:rFonts w:ascii="新宋体" w:hAnsi="新宋体" w:cs="新宋体" w:eastAsia="新宋体" w:hint="default"/>
            <w:u w:val="single" w:color="000000"/>
          </w:rPr>
          <w:t>http://www.cninfo.com.cn</w:t>
        </w:r>
        <w:r>
          <w:rPr>
            <w:rFonts w:ascii="新宋体" w:hAnsi="新宋体" w:cs="新宋体" w:eastAsia="新宋体" w:hint="default"/>
          </w:rPr>
        </w:r>
        <w:r>
          <w:rPr/>
          <w:t>上的公司公告）</w:t>
        </w:r>
      </w:hyperlink>
    </w:p>
    <w:p>
      <w:pPr>
        <w:spacing w:line="240" w:lineRule="auto" w:before="12"/>
        <w:rPr>
          <w:rFonts w:ascii="新宋体" w:hAnsi="新宋体" w:cs="新宋体" w:eastAsia="新宋体" w:hint="default"/>
          <w:sz w:val="20"/>
          <w:szCs w:val="20"/>
        </w:rPr>
      </w:pPr>
    </w:p>
    <w:p>
      <w:pPr>
        <w:pStyle w:val="BodyText"/>
        <w:spacing w:line="357" w:lineRule="auto"/>
        <w:ind w:left="282" w:right="1415" w:firstLine="424"/>
        <w:jc w:val="both"/>
        <w:rPr>
          <w:rFonts w:ascii="黑体" w:hAnsi="黑体" w:cs="黑体" w:eastAsia="黑体" w:hint="default"/>
        </w:rPr>
      </w:pPr>
      <w:r>
        <w:rPr>
          <w:rFonts w:ascii="黑体" w:hAnsi="黑体" w:cs="黑体" w:eastAsia="黑体" w:hint="default"/>
          <w:spacing w:val="-2"/>
        </w:rPr>
        <w:t>十六、除上述重大事项外，公司及子公司报告期内未发生其他《证券法》第六十</w:t>
      </w:r>
      <w:r>
        <w:rPr>
          <w:rFonts w:ascii="黑体" w:hAnsi="黑体" w:cs="黑体" w:eastAsia="黑体" w:hint="default"/>
        </w:rPr>
        <w:t> </w:t>
      </w:r>
      <w:r>
        <w:rPr>
          <w:rFonts w:ascii="黑体" w:hAnsi="黑体" w:cs="黑体" w:eastAsia="黑体" w:hint="default"/>
          <w:spacing w:val="-3"/>
        </w:rPr>
        <w:t>七条、《上市公司信息披露管理办法》第三十条所列的重大事件，以及公司董事会判</w:t>
      </w:r>
      <w:r>
        <w:rPr>
          <w:rFonts w:ascii="黑体" w:hAnsi="黑体" w:cs="黑体" w:eastAsia="黑体" w:hint="default"/>
          <w:spacing w:val="-110"/>
        </w:rPr>
        <w:t> </w:t>
      </w:r>
      <w:r>
        <w:rPr>
          <w:rFonts w:ascii="黑体" w:hAnsi="黑体" w:cs="黑体" w:eastAsia="黑体" w:hint="default"/>
          <w:spacing w:val="-110"/>
        </w:rPr>
      </w:r>
      <w:r>
        <w:rPr>
          <w:rFonts w:ascii="黑体" w:hAnsi="黑体" w:cs="黑体" w:eastAsia="黑体" w:hint="default"/>
        </w:rPr>
        <w:t>断为重大事件的事项。</w:t>
      </w:r>
    </w:p>
    <w:p>
      <w:pPr>
        <w:pStyle w:val="BodyText"/>
        <w:spacing w:line="240" w:lineRule="auto" w:before="74"/>
        <w:ind w:left="706" w:right="1600"/>
        <w:jc w:val="left"/>
        <w:rPr>
          <w:rFonts w:ascii="黑体" w:hAnsi="黑体" w:cs="黑体" w:eastAsia="黑体" w:hint="default"/>
        </w:rPr>
      </w:pPr>
      <w:r>
        <w:rPr>
          <w:rFonts w:ascii="黑体" w:hAnsi="黑体" w:cs="黑体" w:eastAsia="黑体" w:hint="default"/>
        </w:rPr>
        <w:t>十七、报告期内重大信息索引</w:t>
      </w:r>
    </w:p>
    <w:p>
      <w:pPr>
        <w:spacing w:line="240" w:lineRule="auto" w:before="3"/>
        <w:rPr>
          <w:rFonts w:ascii="黑体" w:hAnsi="黑体" w:cs="黑体" w:eastAsia="黑体" w:hint="default"/>
          <w:sz w:val="18"/>
          <w:szCs w:val="18"/>
        </w:rPr>
      </w:pPr>
    </w:p>
    <w:tbl>
      <w:tblPr>
        <w:tblW w:w="0" w:type="auto"/>
        <w:jc w:val="left"/>
        <w:tblInd w:w="106" w:type="dxa"/>
        <w:tblLayout w:type="fixed"/>
        <w:tblCellMar>
          <w:top w:w="0" w:type="dxa"/>
          <w:left w:w="0" w:type="dxa"/>
          <w:bottom w:w="0" w:type="dxa"/>
          <w:right w:w="0" w:type="dxa"/>
        </w:tblCellMar>
        <w:tblLook w:val="01E0"/>
      </w:tblPr>
      <w:tblGrid>
        <w:gridCol w:w="694"/>
        <w:gridCol w:w="1695"/>
        <w:gridCol w:w="1080"/>
        <w:gridCol w:w="3827"/>
        <w:gridCol w:w="1814"/>
      </w:tblGrid>
      <w:tr>
        <w:trPr>
          <w:trHeight w:val="523" w:hRule="exact"/>
        </w:trPr>
        <w:tc>
          <w:tcPr>
            <w:tcW w:w="694"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0"/>
              <w:ind w:right="7"/>
              <w:jc w:val="center"/>
              <w:rPr>
                <w:rFonts w:ascii="新宋体" w:hAnsi="新宋体" w:cs="新宋体" w:eastAsia="新宋体" w:hint="default"/>
                <w:sz w:val="21"/>
                <w:szCs w:val="21"/>
              </w:rPr>
            </w:pPr>
            <w:r>
              <w:rPr>
                <w:rFonts w:ascii="新宋体" w:hAnsi="新宋体" w:cs="新宋体" w:eastAsia="新宋体" w:hint="default"/>
                <w:b/>
                <w:bCs/>
                <w:sz w:val="21"/>
                <w:szCs w:val="21"/>
              </w:rPr>
              <w:t>序号</w:t>
            </w:r>
            <w:r>
              <w:rPr>
                <w:rFonts w:ascii="新宋体" w:hAnsi="新宋体" w:cs="新宋体" w:eastAsia="新宋体" w:hint="default"/>
                <w:sz w:val="21"/>
                <w:szCs w:val="21"/>
              </w:rPr>
            </w:r>
          </w:p>
        </w:tc>
        <w:tc>
          <w:tcPr>
            <w:tcW w:w="1695"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5"/>
              <w:ind w:right="3"/>
              <w:jc w:val="center"/>
              <w:rPr>
                <w:rFonts w:ascii="新宋体" w:hAnsi="新宋体" w:cs="新宋体" w:eastAsia="新宋体" w:hint="default"/>
                <w:sz w:val="21"/>
                <w:szCs w:val="21"/>
              </w:rPr>
            </w:pPr>
            <w:r>
              <w:rPr>
                <w:rFonts w:ascii="新宋体" w:hAnsi="新宋体" w:cs="新宋体" w:eastAsia="新宋体" w:hint="default"/>
                <w:b/>
                <w:bCs/>
                <w:sz w:val="21"/>
                <w:szCs w:val="21"/>
              </w:rPr>
              <w:t>公告日期</w:t>
            </w:r>
            <w:r>
              <w:rPr>
                <w:rFonts w:ascii="新宋体" w:hAnsi="新宋体" w:cs="新宋体" w:eastAsia="新宋体" w:hint="default"/>
                <w:sz w:val="21"/>
                <w:szCs w:val="21"/>
              </w:rPr>
            </w:r>
          </w:p>
        </w:tc>
        <w:tc>
          <w:tcPr>
            <w:tcW w:w="1080"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5"/>
              <w:ind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公告编号</w:t>
            </w:r>
            <w:r>
              <w:rPr>
                <w:rFonts w:ascii="新宋体" w:hAnsi="新宋体" w:cs="新宋体" w:eastAsia="新宋体" w:hint="default"/>
                <w:sz w:val="21"/>
                <w:szCs w:val="21"/>
              </w:rPr>
            </w:r>
          </w:p>
        </w:tc>
        <w:tc>
          <w:tcPr>
            <w:tcW w:w="3827"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5"/>
              <w:ind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披露内容</w:t>
            </w:r>
            <w:r>
              <w:rPr>
                <w:rFonts w:ascii="新宋体" w:hAnsi="新宋体" w:cs="新宋体" w:eastAsia="新宋体" w:hint="default"/>
                <w:sz w:val="21"/>
                <w:szCs w:val="21"/>
              </w:rPr>
            </w:r>
          </w:p>
        </w:tc>
        <w:tc>
          <w:tcPr>
            <w:tcW w:w="1814"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15"/>
              <w:ind w:left="7"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披露报刊及网站</w:t>
            </w:r>
            <w:r>
              <w:rPr>
                <w:rFonts w:ascii="新宋体" w:hAnsi="新宋体" w:cs="新宋体" w:eastAsia="新宋体" w:hint="default"/>
                <w:sz w:val="21"/>
                <w:szCs w:val="21"/>
              </w:rPr>
            </w:r>
          </w:p>
        </w:tc>
      </w:tr>
      <w:tr>
        <w:trPr>
          <w:trHeight w:val="426"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right="7"/>
              <w:jc w:val="center"/>
              <w:rPr>
                <w:rFonts w:ascii="新宋体" w:hAnsi="新宋体" w:cs="新宋体" w:eastAsia="新宋体" w:hint="default"/>
                <w:sz w:val="21"/>
                <w:szCs w:val="21"/>
              </w:rPr>
            </w:pPr>
            <w:r>
              <w:rPr>
                <w:rFonts w:ascii="新宋体"/>
                <w:w w:val="100"/>
                <w:sz w:val="21"/>
              </w:rPr>
              <w:t>1</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1</w:t>
            </w:r>
            <w:r>
              <w:rPr>
                <w:rFonts w:ascii="新宋体" w:hAnsi="新宋体" w:cs="新宋体" w:eastAsia="新宋体" w:hint="default"/>
                <w:sz w:val="21"/>
                <w:szCs w:val="21"/>
              </w:rPr>
              <w:t>月</w:t>
            </w:r>
            <w:r>
              <w:rPr>
                <w:rFonts w:ascii="新宋体" w:hAnsi="新宋体" w:cs="新宋体" w:eastAsia="新宋体" w:hint="default"/>
                <w:sz w:val="21"/>
                <w:szCs w:val="21"/>
              </w:rPr>
              <w:t>18</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2" w:right="0"/>
              <w:jc w:val="center"/>
              <w:rPr>
                <w:rFonts w:ascii="新宋体" w:hAnsi="新宋体" w:cs="新宋体" w:eastAsia="新宋体" w:hint="default"/>
                <w:sz w:val="21"/>
                <w:szCs w:val="21"/>
              </w:rPr>
            </w:pPr>
            <w:r>
              <w:rPr>
                <w:rFonts w:ascii="新宋体"/>
                <w:sz w:val="21"/>
              </w:rPr>
              <w:t>2011-001</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年第一次临时股东大会决议公告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4"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5"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7"/>
              <w:jc w:val="center"/>
              <w:rPr>
                <w:rFonts w:ascii="新宋体" w:hAnsi="新宋体" w:cs="新宋体" w:eastAsia="新宋体" w:hint="default"/>
                <w:sz w:val="21"/>
                <w:szCs w:val="21"/>
              </w:rPr>
            </w:pPr>
            <w:r>
              <w:rPr>
                <w:rFonts w:ascii="新宋体"/>
                <w:w w:val="100"/>
                <w:sz w:val="21"/>
              </w:rPr>
              <w:t>2</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1</w:t>
            </w:r>
            <w:r>
              <w:rPr>
                <w:rFonts w:ascii="新宋体" w:hAnsi="新宋体" w:cs="新宋体" w:eastAsia="新宋体" w:hint="default"/>
                <w:sz w:val="21"/>
                <w:szCs w:val="21"/>
              </w:rPr>
              <w:t>月</w:t>
            </w:r>
            <w:r>
              <w:rPr>
                <w:rFonts w:ascii="新宋体" w:hAnsi="新宋体" w:cs="新宋体" w:eastAsia="新宋体" w:hint="default"/>
                <w:sz w:val="21"/>
                <w:szCs w:val="21"/>
              </w:rPr>
              <w:t>18</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 w:right="0"/>
              <w:jc w:val="center"/>
              <w:rPr>
                <w:rFonts w:ascii="新宋体" w:hAnsi="新宋体" w:cs="新宋体" w:eastAsia="新宋体" w:hint="default"/>
                <w:sz w:val="21"/>
                <w:szCs w:val="21"/>
              </w:rPr>
            </w:pPr>
            <w:r>
              <w:rPr>
                <w:rFonts w:ascii="新宋体"/>
                <w:sz w:val="21"/>
              </w:rPr>
              <w:t>2011-002</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第二届董事会第一次会议决议公告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32" w:hRule="exact"/>
        </w:trPr>
        <w:tc>
          <w:tcPr>
            <w:tcW w:w="694"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right="7"/>
              <w:jc w:val="center"/>
              <w:rPr>
                <w:rFonts w:ascii="新宋体" w:hAnsi="新宋体" w:cs="新宋体" w:eastAsia="新宋体" w:hint="default"/>
                <w:sz w:val="21"/>
                <w:szCs w:val="21"/>
              </w:rPr>
            </w:pPr>
            <w:r>
              <w:rPr>
                <w:rFonts w:ascii="新宋体"/>
                <w:w w:val="100"/>
                <w:sz w:val="21"/>
              </w:rPr>
              <w:t>3</w:t>
            </w:r>
          </w:p>
        </w:tc>
        <w:tc>
          <w:tcPr>
            <w:tcW w:w="1695"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1</w:t>
            </w:r>
            <w:r>
              <w:rPr>
                <w:rFonts w:ascii="新宋体" w:hAnsi="新宋体" w:cs="新宋体" w:eastAsia="新宋体" w:hint="default"/>
                <w:sz w:val="21"/>
                <w:szCs w:val="21"/>
              </w:rPr>
              <w:t>月</w:t>
            </w:r>
            <w:r>
              <w:rPr>
                <w:rFonts w:ascii="新宋体" w:hAnsi="新宋体" w:cs="新宋体" w:eastAsia="新宋体" w:hint="default"/>
                <w:sz w:val="21"/>
                <w:szCs w:val="21"/>
              </w:rPr>
              <w:t>18</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2" w:right="0"/>
              <w:jc w:val="center"/>
              <w:rPr>
                <w:rFonts w:ascii="新宋体" w:hAnsi="新宋体" w:cs="新宋体" w:eastAsia="新宋体" w:hint="default"/>
                <w:sz w:val="21"/>
                <w:szCs w:val="21"/>
              </w:rPr>
            </w:pPr>
            <w:r>
              <w:rPr>
                <w:rFonts w:ascii="新宋体"/>
                <w:sz w:val="21"/>
              </w:rPr>
              <w:t>2011-003</w:t>
            </w:r>
          </w:p>
        </w:tc>
        <w:tc>
          <w:tcPr>
            <w:tcW w:w="3827"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第二届监事会第一次会议决议公告</w:t>
            </w:r>
          </w:p>
        </w:tc>
        <w:tc>
          <w:tcPr>
            <w:tcW w:w="1814" w:type="dxa"/>
            <w:tcBorders>
              <w:top w:val="single" w:sz="6" w:space="0" w:color="000000"/>
              <w:left w:val="single" w:sz="6" w:space="0" w:color="000000"/>
              <w:bottom w:val="single" w:sz="12"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bl>
    <w:p>
      <w:pPr>
        <w:spacing w:after="0" w:line="241" w:lineRule="exact"/>
        <w:jc w:val="center"/>
        <w:rPr>
          <w:rFonts w:ascii="新宋体" w:hAnsi="新宋体" w:cs="新宋体" w:eastAsia="新宋体" w:hint="default"/>
          <w:sz w:val="21"/>
          <w:szCs w:val="21"/>
        </w:rPr>
        <w:sectPr>
          <w:pgSz w:w="11910" w:h="16840"/>
          <w:pgMar w:header="898" w:footer="356" w:top="1080" w:bottom="540" w:left="1420" w:right="0"/>
        </w:sectPr>
      </w:pPr>
    </w:p>
    <w:p>
      <w:pPr>
        <w:spacing w:line="240" w:lineRule="auto" w:before="10"/>
        <w:rPr>
          <w:rFonts w:ascii="Times New Roman" w:hAnsi="Times New Roman" w:cs="Times New Roman" w:eastAsia="Times New Roman" w:hint="default"/>
          <w:sz w:val="8"/>
          <w:szCs w:val="8"/>
        </w:rPr>
      </w:pPr>
      <w:r>
        <w:rPr/>
        <w:pict>
          <v:group style="position:absolute;margin-left:83.304001pt;margin-top:29.199984pt;width:443pt;height:28.8pt;mso-position-horizontal-relative:page;mso-position-vertical-relative:page;z-index:1408"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p>
    <w:tbl>
      <w:tblPr>
        <w:tblW w:w="0" w:type="auto"/>
        <w:jc w:val="left"/>
        <w:tblInd w:w="106" w:type="dxa"/>
        <w:tblLayout w:type="fixed"/>
        <w:tblCellMar>
          <w:top w:w="0" w:type="dxa"/>
          <w:left w:w="0" w:type="dxa"/>
          <w:bottom w:w="0" w:type="dxa"/>
          <w:right w:w="0" w:type="dxa"/>
        </w:tblCellMar>
        <w:tblLook w:val="01E0"/>
      </w:tblPr>
      <w:tblGrid>
        <w:gridCol w:w="694"/>
        <w:gridCol w:w="1695"/>
        <w:gridCol w:w="1080"/>
        <w:gridCol w:w="3827"/>
        <w:gridCol w:w="1814"/>
      </w:tblGrid>
      <w:tr>
        <w:trPr>
          <w:trHeight w:val="430" w:hRule="exact"/>
        </w:trPr>
        <w:tc>
          <w:tcPr>
            <w:tcW w:w="694" w:type="dxa"/>
            <w:tcBorders>
              <w:top w:val="single" w:sz="12" w:space="0" w:color="000000"/>
              <w:left w:val="single" w:sz="12" w:space="0" w:color="000000"/>
              <w:bottom w:val="single" w:sz="6" w:space="0" w:color="000000"/>
              <w:right w:val="single" w:sz="6" w:space="0" w:color="000000"/>
            </w:tcBorders>
          </w:tcPr>
          <w:p>
            <w:pPr>
              <w:pStyle w:val="TableParagraph"/>
              <w:spacing w:line="241" w:lineRule="exact"/>
              <w:ind w:left="278" w:right="0"/>
              <w:jc w:val="left"/>
              <w:rPr>
                <w:rFonts w:ascii="新宋体" w:hAnsi="新宋体" w:cs="新宋体" w:eastAsia="新宋体" w:hint="default"/>
                <w:sz w:val="21"/>
                <w:szCs w:val="21"/>
              </w:rPr>
            </w:pPr>
            <w:r>
              <w:rPr>
                <w:rFonts w:ascii="新宋体"/>
                <w:w w:val="100"/>
                <w:sz w:val="21"/>
              </w:rPr>
              <w:t>4</w:t>
            </w:r>
          </w:p>
        </w:tc>
        <w:tc>
          <w:tcPr>
            <w:tcW w:w="1695" w:type="dxa"/>
            <w:tcBorders>
              <w:top w:val="single" w:sz="12" w:space="0" w:color="000000"/>
              <w:left w:val="single" w:sz="6" w:space="0" w:color="000000"/>
              <w:bottom w:val="single" w:sz="6" w:space="0" w:color="000000"/>
              <w:right w:val="single" w:sz="6" w:space="0" w:color="000000"/>
            </w:tcBorders>
          </w:tcPr>
          <w:p>
            <w:pPr>
              <w:pStyle w:val="TableParagraph"/>
              <w:spacing w:line="241"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2</w:t>
            </w:r>
            <w:r>
              <w:rPr>
                <w:rFonts w:ascii="新宋体" w:hAnsi="新宋体" w:cs="新宋体" w:eastAsia="新宋体" w:hint="default"/>
                <w:sz w:val="21"/>
                <w:szCs w:val="21"/>
              </w:rPr>
              <w:t>月</w:t>
            </w:r>
            <w:r>
              <w:rPr>
                <w:rFonts w:ascii="新宋体" w:hAnsi="新宋体" w:cs="新宋体" w:eastAsia="新宋体" w:hint="default"/>
                <w:sz w:val="21"/>
                <w:szCs w:val="21"/>
              </w:rPr>
              <w:t>19</w:t>
            </w:r>
            <w:r>
              <w:rPr>
                <w:rFonts w:ascii="新宋体" w:hAnsi="新宋体" w:cs="新宋体" w:eastAsia="新宋体" w:hint="default"/>
                <w:sz w:val="21"/>
                <w:szCs w:val="21"/>
              </w:rPr>
              <w:t>日</w:t>
            </w:r>
          </w:p>
        </w:tc>
        <w:tc>
          <w:tcPr>
            <w:tcW w:w="1080" w:type="dxa"/>
            <w:tcBorders>
              <w:top w:val="single" w:sz="12" w:space="0" w:color="000000"/>
              <w:left w:val="single" w:sz="6" w:space="0" w:color="000000"/>
              <w:bottom w:val="single" w:sz="6" w:space="0" w:color="000000"/>
              <w:right w:val="single" w:sz="6" w:space="0" w:color="000000"/>
            </w:tcBorders>
          </w:tcPr>
          <w:p>
            <w:pPr>
              <w:pStyle w:val="TableParagraph"/>
              <w:spacing w:line="241" w:lineRule="exact"/>
              <w:ind w:left="112" w:right="0"/>
              <w:jc w:val="left"/>
              <w:rPr>
                <w:rFonts w:ascii="新宋体" w:hAnsi="新宋体" w:cs="新宋体" w:eastAsia="新宋体" w:hint="default"/>
                <w:sz w:val="21"/>
                <w:szCs w:val="21"/>
              </w:rPr>
            </w:pPr>
            <w:r>
              <w:rPr>
                <w:rFonts w:ascii="新宋体"/>
                <w:sz w:val="21"/>
              </w:rPr>
              <w:t>2011-004</w:t>
            </w:r>
          </w:p>
        </w:tc>
        <w:tc>
          <w:tcPr>
            <w:tcW w:w="3827" w:type="dxa"/>
            <w:tcBorders>
              <w:top w:val="single" w:sz="12"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年度业绩快报</w:t>
            </w:r>
          </w:p>
        </w:tc>
        <w:tc>
          <w:tcPr>
            <w:tcW w:w="1814" w:type="dxa"/>
            <w:tcBorders>
              <w:top w:val="single" w:sz="12"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5"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278" w:right="0"/>
              <w:jc w:val="left"/>
              <w:rPr>
                <w:rFonts w:ascii="新宋体" w:hAnsi="新宋体" w:cs="新宋体" w:eastAsia="新宋体" w:hint="default"/>
                <w:sz w:val="21"/>
                <w:szCs w:val="21"/>
              </w:rPr>
            </w:pPr>
            <w:r>
              <w:rPr>
                <w:rFonts w:ascii="新宋体"/>
                <w:w w:val="100"/>
                <w:sz w:val="21"/>
              </w:rPr>
              <w:t>5</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4</w:t>
            </w:r>
            <w:r>
              <w:rPr>
                <w:rFonts w:ascii="新宋体" w:hAnsi="新宋体" w:cs="新宋体" w:eastAsia="新宋体" w:hint="default"/>
                <w:sz w:val="21"/>
                <w:szCs w:val="21"/>
              </w:rPr>
              <w:t>月</w:t>
            </w:r>
            <w:r>
              <w:rPr>
                <w:rFonts w:ascii="新宋体" w:hAnsi="新宋体" w:cs="新宋体" w:eastAsia="新宋体" w:hint="default"/>
                <w:sz w:val="21"/>
                <w:szCs w:val="21"/>
              </w:rPr>
              <w:t>6</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112" w:right="0"/>
              <w:jc w:val="left"/>
              <w:rPr>
                <w:rFonts w:ascii="新宋体" w:hAnsi="新宋体" w:cs="新宋体" w:eastAsia="新宋体" w:hint="default"/>
                <w:sz w:val="21"/>
                <w:szCs w:val="21"/>
              </w:rPr>
            </w:pPr>
            <w:r>
              <w:rPr>
                <w:rFonts w:ascii="新宋体"/>
                <w:sz w:val="21"/>
              </w:rPr>
              <w:t>2011-005</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第二届董事会第二次会议决议公告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4"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2"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278" w:right="0"/>
              <w:jc w:val="left"/>
              <w:rPr>
                <w:rFonts w:ascii="新宋体" w:hAnsi="新宋体" w:cs="新宋体" w:eastAsia="新宋体" w:hint="default"/>
                <w:sz w:val="21"/>
                <w:szCs w:val="21"/>
              </w:rPr>
            </w:pPr>
            <w:r>
              <w:rPr>
                <w:rFonts w:ascii="新宋体"/>
                <w:w w:val="100"/>
                <w:sz w:val="21"/>
              </w:rPr>
              <w:t>6</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4</w:t>
            </w:r>
            <w:r>
              <w:rPr>
                <w:rFonts w:ascii="新宋体" w:hAnsi="新宋体" w:cs="新宋体" w:eastAsia="新宋体" w:hint="default"/>
                <w:sz w:val="21"/>
                <w:szCs w:val="21"/>
              </w:rPr>
              <w:t>月</w:t>
            </w:r>
            <w:r>
              <w:rPr>
                <w:rFonts w:ascii="新宋体" w:hAnsi="新宋体" w:cs="新宋体" w:eastAsia="新宋体" w:hint="default"/>
                <w:sz w:val="21"/>
                <w:szCs w:val="21"/>
              </w:rPr>
              <w:t>6</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2" w:right="0"/>
              <w:jc w:val="left"/>
              <w:rPr>
                <w:rFonts w:ascii="新宋体" w:hAnsi="新宋体" w:cs="新宋体" w:eastAsia="新宋体" w:hint="default"/>
                <w:sz w:val="21"/>
                <w:szCs w:val="21"/>
              </w:rPr>
            </w:pPr>
            <w:r>
              <w:rPr>
                <w:rFonts w:ascii="新宋体"/>
                <w:sz w:val="21"/>
              </w:rPr>
              <w:t>2011-006</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第二届监事会第二次会议决议公告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5"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278" w:right="0"/>
              <w:jc w:val="left"/>
              <w:rPr>
                <w:rFonts w:ascii="新宋体" w:hAnsi="新宋体" w:cs="新宋体" w:eastAsia="新宋体" w:hint="default"/>
                <w:sz w:val="21"/>
                <w:szCs w:val="21"/>
              </w:rPr>
            </w:pPr>
            <w:r>
              <w:rPr>
                <w:rFonts w:ascii="新宋体"/>
                <w:w w:val="100"/>
                <w:sz w:val="21"/>
              </w:rPr>
              <w:t>7</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4</w:t>
            </w:r>
            <w:r>
              <w:rPr>
                <w:rFonts w:ascii="新宋体" w:hAnsi="新宋体" w:cs="新宋体" w:eastAsia="新宋体" w:hint="default"/>
                <w:sz w:val="21"/>
                <w:szCs w:val="21"/>
              </w:rPr>
              <w:t>月</w:t>
            </w:r>
            <w:r>
              <w:rPr>
                <w:rFonts w:ascii="新宋体" w:hAnsi="新宋体" w:cs="新宋体" w:eastAsia="新宋体" w:hint="default"/>
                <w:sz w:val="21"/>
                <w:szCs w:val="21"/>
              </w:rPr>
              <w:t>1</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12" w:right="0"/>
              <w:jc w:val="left"/>
              <w:rPr>
                <w:rFonts w:ascii="新宋体" w:hAnsi="新宋体" w:cs="新宋体" w:eastAsia="新宋体" w:hint="default"/>
                <w:sz w:val="21"/>
                <w:szCs w:val="21"/>
              </w:rPr>
            </w:pPr>
            <w:r>
              <w:rPr>
                <w:rFonts w:ascii="新宋体"/>
                <w:sz w:val="21"/>
              </w:rPr>
              <w:t>2011-007</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年年度报告摘要</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3"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2"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278" w:right="0"/>
              <w:jc w:val="left"/>
              <w:rPr>
                <w:rFonts w:ascii="新宋体" w:hAnsi="新宋体" w:cs="新宋体" w:eastAsia="新宋体" w:hint="default"/>
                <w:sz w:val="21"/>
                <w:szCs w:val="21"/>
              </w:rPr>
            </w:pPr>
            <w:r>
              <w:rPr>
                <w:rFonts w:ascii="新宋体"/>
                <w:w w:val="100"/>
                <w:sz w:val="21"/>
              </w:rPr>
              <w:t>8</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4</w:t>
            </w:r>
            <w:r>
              <w:rPr>
                <w:rFonts w:ascii="新宋体" w:hAnsi="新宋体" w:cs="新宋体" w:eastAsia="新宋体" w:hint="default"/>
                <w:sz w:val="21"/>
                <w:szCs w:val="21"/>
              </w:rPr>
              <w:t>月</w:t>
            </w:r>
            <w:r>
              <w:rPr>
                <w:rFonts w:ascii="新宋体" w:hAnsi="新宋体" w:cs="新宋体" w:eastAsia="新宋体" w:hint="default"/>
                <w:sz w:val="21"/>
                <w:szCs w:val="21"/>
              </w:rPr>
              <w:t>6</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2" w:right="0"/>
              <w:jc w:val="left"/>
              <w:rPr>
                <w:rFonts w:ascii="新宋体" w:hAnsi="新宋体" w:cs="新宋体" w:eastAsia="新宋体" w:hint="default"/>
                <w:sz w:val="21"/>
                <w:szCs w:val="21"/>
              </w:rPr>
            </w:pPr>
            <w:r>
              <w:rPr>
                <w:rFonts w:ascii="新宋体"/>
                <w:sz w:val="21"/>
              </w:rPr>
              <w:t>2011-008</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关于召开</w:t>
            </w:r>
            <w:r>
              <w:rPr>
                <w:rFonts w:ascii="新宋体" w:hAnsi="新宋体" w:cs="新宋体" w:eastAsia="新宋体" w:hint="default"/>
                <w:sz w:val="21"/>
                <w:szCs w:val="21"/>
              </w:rPr>
              <w:t>2010</w:t>
            </w:r>
            <w:r>
              <w:rPr>
                <w:rFonts w:ascii="新宋体" w:hAnsi="新宋体" w:cs="新宋体" w:eastAsia="新宋体" w:hint="default"/>
                <w:spacing w:val="-2"/>
                <w:sz w:val="21"/>
                <w:szCs w:val="21"/>
              </w:rPr>
              <w:t> </w:t>
            </w:r>
            <w:r>
              <w:rPr>
                <w:rFonts w:ascii="新宋体" w:hAnsi="新宋体" w:cs="新宋体" w:eastAsia="新宋体" w:hint="default"/>
                <w:sz w:val="21"/>
                <w:szCs w:val="21"/>
              </w:rPr>
              <w:t>年年度股东大会的通知</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5"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278" w:right="0"/>
              <w:jc w:val="left"/>
              <w:rPr>
                <w:rFonts w:ascii="新宋体" w:hAnsi="新宋体" w:cs="新宋体" w:eastAsia="新宋体" w:hint="default"/>
                <w:sz w:val="21"/>
                <w:szCs w:val="21"/>
              </w:rPr>
            </w:pPr>
            <w:r>
              <w:rPr>
                <w:rFonts w:ascii="新宋体"/>
                <w:w w:val="100"/>
                <w:sz w:val="21"/>
              </w:rPr>
              <w:t>9</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4</w:t>
            </w:r>
            <w:r>
              <w:rPr>
                <w:rFonts w:ascii="新宋体" w:hAnsi="新宋体" w:cs="新宋体" w:eastAsia="新宋体" w:hint="default"/>
                <w:sz w:val="21"/>
                <w:szCs w:val="21"/>
              </w:rPr>
              <w:t>月</w:t>
            </w:r>
            <w:r>
              <w:rPr>
                <w:rFonts w:ascii="新宋体" w:hAnsi="新宋体" w:cs="新宋体" w:eastAsia="新宋体" w:hint="default"/>
                <w:sz w:val="21"/>
                <w:szCs w:val="21"/>
              </w:rPr>
              <w:t>22</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12" w:right="0"/>
              <w:jc w:val="left"/>
              <w:rPr>
                <w:rFonts w:ascii="新宋体" w:hAnsi="新宋体" w:cs="新宋体" w:eastAsia="新宋体" w:hint="default"/>
                <w:sz w:val="21"/>
                <w:szCs w:val="21"/>
              </w:rPr>
            </w:pPr>
            <w:r>
              <w:rPr>
                <w:rFonts w:ascii="新宋体"/>
                <w:sz w:val="21"/>
              </w:rPr>
              <w:t>2011-009</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年第一季度季度报告正文</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3"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2"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225" w:right="0"/>
              <w:jc w:val="left"/>
              <w:rPr>
                <w:rFonts w:ascii="新宋体" w:hAnsi="新宋体" w:cs="新宋体" w:eastAsia="新宋体" w:hint="default"/>
                <w:sz w:val="21"/>
                <w:szCs w:val="21"/>
              </w:rPr>
            </w:pPr>
            <w:r>
              <w:rPr>
                <w:rFonts w:ascii="新宋体"/>
                <w:sz w:val="21"/>
              </w:rPr>
              <w:t>10</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4</w:t>
            </w:r>
            <w:r>
              <w:rPr>
                <w:rFonts w:ascii="新宋体" w:hAnsi="新宋体" w:cs="新宋体" w:eastAsia="新宋体" w:hint="default"/>
                <w:sz w:val="21"/>
                <w:szCs w:val="21"/>
              </w:rPr>
              <w:t>月</w:t>
            </w:r>
            <w:r>
              <w:rPr>
                <w:rFonts w:ascii="新宋体" w:hAnsi="新宋体" w:cs="新宋体" w:eastAsia="新宋体" w:hint="default"/>
                <w:sz w:val="21"/>
                <w:szCs w:val="21"/>
              </w:rPr>
              <w:t>29</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2" w:right="0"/>
              <w:jc w:val="left"/>
              <w:rPr>
                <w:rFonts w:ascii="新宋体" w:hAnsi="新宋体" w:cs="新宋体" w:eastAsia="新宋体" w:hint="default"/>
                <w:sz w:val="21"/>
                <w:szCs w:val="21"/>
              </w:rPr>
            </w:pPr>
            <w:r>
              <w:rPr>
                <w:rFonts w:ascii="新宋体"/>
                <w:sz w:val="21"/>
              </w:rPr>
              <w:t>2011-010</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年年度股东大会决议公告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5"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225" w:right="0"/>
              <w:jc w:val="left"/>
              <w:rPr>
                <w:rFonts w:ascii="新宋体" w:hAnsi="新宋体" w:cs="新宋体" w:eastAsia="新宋体" w:hint="default"/>
                <w:sz w:val="21"/>
                <w:szCs w:val="21"/>
              </w:rPr>
            </w:pPr>
            <w:r>
              <w:rPr>
                <w:rFonts w:ascii="新宋体"/>
                <w:sz w:val="21"/>
              </w:rPr>
              <w:t>11</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5</w:t>
            </w:r>
            <w:r>
              <w:rPr>
                <w:rFonts w:ascii="新宋体" w:hAnsi="新宋体" w:cs="新宋体" w:eastAsia="新宋体" w:hint="default"/>
                <w:sz w:val="21"/>
                <w:szCs w:val="21"/>
              </w:rPr>
              <w:t>月</w:t>
            </w:r>
            <w:r>
              <w:rPr>
                <w:rFonts w:ascii="新宋体" w:hAnsi="新宋体" w:cs="新宋体" w:eastAsia="新宋体" w:hint="default"/>
                <w:sz w:val="21"/>
                <w:szCs w:val="21"/>
              </w:rPr>
              <w:t>3</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12" w:right="0"/>
              <w:jc w:val="left"/>
              <w:rPr>
                <w:rFonts w:ascii="新宋体" w:hAnsi="新宋体" w:cs="新宋体" w:eastAsia="新宋体" w:hint="default"/>
                <w:sz w:val="21"/>
                <w:szCs w:val="21"/>
              </w:rPr>
            </w:pPr>
            <w:r>
              <w:rPr>
                <w:rFonts w:ascii="新宋体"/>
                <w:sz w:val="21"/>
              </w:rPr>
              <w:t>2011-011</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关于归还超募资金的公告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3"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2"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225" w:right="0"/>
              <w:jc w:val="left"/>
              <w:rPr>
                <w:rFonts w:ascii="新宋体" w:hAnsi="新宋体" w:cs="新宋体" w:eastAsia="新宋体" w:hint="default"/>
                <w:sz w:val="21"/>
                <w:szCs w:val="21"/>
              </w:rPr>
            </w:pPr>
            <w:r>
              <w:rPr>
                <w:rFonts w:ascii="新宋体"/>
                <w:sz w:val="21"/>
              </w:rPr>
              <w:t>12</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5</w:t>
            </w:r>
            <w:r>
              <w:rPr>
                <w:rFonts w:ascii="新宋体" w:hAnsi="新宋体" w:cs="新宋体" w:eastAsia="新宋体" w:hint="default"/>
                <w:sz w:val="21"/>
                <w:szCs w:val="21"/>
              </w:rPr>
              <w:t>月</w:t>
            </w:r>
            <w:r>
              <w:rPr>
                <w:rFonts w:ascii="新宋体" w:hAnsi="新宋体" w:cs="新宋体" w:eastAsia="新宋体" w:hint="default"/>
                <w:sz w:val="21"/>
                <w:szCs w:val="21"/>
              </w:rPr>
              <w:t>10</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2" w:right="0"/>
              <w:jc w:val="left"/>
              <w:rPr>
                <w:rFonts w:ascii="新宋体" w:hAnsi="新宋体" w:cs="新宋体" w:eastAsia="新宋体" w:hint="default"/>
                <w:sz w:val="21"/>
                <w:szCs w:val="21"/>
              </w:rPr>
            </w:pPr>
            <w:r>
              <w:rPr>
                <w:rFonts w:ascii="新宋体"/>
                <w:sz w:val="21"/>
              </w:rPr>
              <w:t>2011-012</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第二届董事会第四次会议决议公告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5"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225" w:right="0"/>
              <w:jc w:val="left"/>
              <w:rPr>
                <w:rFonts w:ascii="新宋体" w:hAnsi="新宋体" w:cs="新宋体" w:eastAsia="新宋体" w:hint="default"/>
                <w:sz w:val="21"/>
                <w:szCs w:val="21"/>
              </w:rPr>
            </w:pPr>
            <w:r>
              <w:rPr>
                <w:rFonts w:ascii="新宋体"/>
                <w:sz w:val="21"/>
              </w:rPr>
              <w:t>13</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5</w:t>
            </w:r>
            <w:r>
              <w:rPr>
                <w:rFonts w:ascii="新宋体" w:hAnsi="新宋体" w:cs="新宋体" w:eastAsia="新宋体" w:hint="default"/>
                <w:sz w:val="21"/>
                <w:szCs w:val="21"/>
              </w:rPr>
              <w:t>月</w:t>
            </w:r>
            <w:r>
              <w:rPr>
                <w:rFonts w:ascii="新宋体" w:hAnsi="新宋体" w:cs="新宋体" w:eastAsia="新宋体" w:hint="default"/>
                <w:sz w:val="21"/>
                <w:szCs w:val="21"/>
              </w:rPr>
              <w:t>10</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2" w:right="0"/>
              <w:jc w:val="left"/>
              <w:rPr>
                <w:rFonts w:ascii="新宋体" w:hAnsi="新宋体" w:cs="新宋体" w:eastAsia="新宋体" w:hint="default"/>
                <w:sz w:val="21"/>
                <w:szCs w:val="21"/>
              </w:rPr>
            </w:pPr>
            <w:r>
              <w:rPr>
                <w:rFonts w:ascii="新宋体"/>
                <w:sz w:val="21"/>
              </w:rPr>
              <w:t>2011-013</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第二届监事会第四次会议决议公告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559"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2"/>
              <w:ind w:left="225" w:right="0"/>
              <w:jc w:val="left"/>
              <w:rPr>
                <w:rFonts w:ascii="新宋体" w:hAnsi="新宋体" w:cs="新宋体" w:eastAsia="新宋体" w:hint="default"/>
                <w:sz w:val="21"/>
                <w:szCs w:val="21"/>
              </w:rPr>
            </w:pPr>
            <w:r>
              <w:rPr>
                <w:rFonts w:ascii="新宋体"/>
                <w:sz w:val="21"/>
              </w:rPr>
              <w:t>14</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5</w:t>
            </w:r>
            <w:r>
              <w:rPr>
                <w:rFonts w:ascii="新宋体" w:hAnsi="新宋体" w:cs="新宋体" w:eastAsia="新宋体" w:hint="default"/>
                <w:sz w:val="21"/>
                <w:szCs w:val="21"/>
              </w:rPr>
              <w:t>月</w:t>
            </w:r>
            <w:r>
              <w:rPr>
                <w:rFonts w:ascii="新宋体" w:hAnsi="新宋体" w:cs="新宋体" w:eastAsia="新宋体" w:hint="default"/>
                <w:sz w:val="21"/>
                <w:szCs w:val="21"/>
              </w:rPr>
              <w:t>10</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112" w:right="0"/>
              <w:jc w:val="left"/>
              <w:rPr>
                <w:rFonts w:ascii="新宋体" w:hAnsi="新宋体" w:cs="新宋体" w:eastAsia="新宋体" w:hint="default"/>
                <w:sz w:val="21"/>
                <w:szCs w:val="21"/>
              </w:rPr>
            </w:pPr>
            <w:r>
              <w:rPr>
                <w:rFonts w:ascii="新宋体"/>
                <w:sz w:val="21"/>
              </w:rPr>
              <w:t>2011-014</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关于使用部分闲置募集资金暂时补充流</w:t>
            </w:r>
          </w:p>
          <w:p>
            <w:pPr>
              <w:pStyle w:val="TableParagraph"/>
              <w:spacing w:line="273"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动资金的公告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2"/>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559"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2"/>
              <w:ind w:left="225" w:right="0"/>
              <w:jc w:val="left"/>
              <w:rPr>
                <w:rFonts w:ascii="新宋体" w:hAnsi="新宋体" w:cs="新宋体" w:eastAsia="新宋体" w:hint="default"/>
                <w:sz w:val="21"/>
                <w:szCs w:val="21"/>
              </w:rPr>
            </w:pPr>
            <w:r>
              <w:rPr>
                <w:rFonts w:ascii="新宋体"/>
                <w:sz w:val="21"/>
              </w:rPr>
              <w:t>15</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5</w:t>
            </w:r>
            <w:r>
              <w:rPr>
                <w:rFonts w:ascii="新宋体" w:hAnsi="新宋体" w:cs="新宋体" w:eastAsia="新宋体" w:hint="default"/>
                <w:sz w:val="21"/>
                <w:szCs w:val="21"/>
              </w:rPr>
              <w:t>月</w:t>
            </w:r>
            <w:r>
              <w:rPr>
                <w:rFonts w:ascii="新宋体" w:hAnsi="新宋体" w:cs="新宋体" w:eastAsia="新宋体" w:hint="default"/>
                <w:sz w:val="21"/>
                <w:szCs w:val="21"/>
              </w:rPr>
              <w:t>10</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112" w:right="0"/>
              <w:jc w:val="left"/>
              <w:rPr>
                <w:rFonts w:ascii="新宋体" w:hAnsi="新宋体" w:cs="新宋体" w:eastAsia="新宋体" w:hint="default"/>
                <w:sz w:val="21"/>
                <w:szCs w:val="21"/>
              </w:rPr>
            </w:pPr>
            <w:r>
              <w:rPr>
                <w:rFonts w:ascii="新宋体"/>
                <w:sz w:val="21"/>
              </w:rPr>
              <w:t>2011-015</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关于举行</w:t>
            </w:r>
            <w:r>
              <w:rPr>
                <w:rFonts w:ascii="新宋体" w:hAnsi="新宋体" w:cs="新宋体" w:eastAsia="新宋体" w:hint="default"/>
                <w:sz w:val="21"/>
                <w:szCs w:val="21"/>
              </w:rPr>
              <w:t>2010</w:t>
            </w:r>
            <w:r>
              <w:rPr>
                <w:rFonts w:ascii="新宋体" w:hAnsi="新宋体" w:cs="新宋体" w:eastAsia="新宋体" w:hint="default"/>
                <w:sz w:val="21"/>
                <w:szCs w:val="21"/>
              </w:rPr>
              <w:t>年年度报告网上说明会的</w:t>
            </w:r>
          </w:p>
          <w:p>
            <w:pPr>
              <w:pStyle w:val="TableParagraph"/>
              <w:spacing w:line="274"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2"/>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5"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225" w:right="0"/>
              <w:jc w:val="left"/>
              <w:rPr>
                <w:rFonts w:ascii="新宋体" w:hAnsi="新宋体" w:cs="新宋体" w:eastAsia="新宋体" w:hint="default"/>
                <w:sz w:val="21"/>
                <w:szCs w:val="21"/>
              </w:rPr>
            </w:pPr>
            <w:r>
              <w:rPr>
                <w:rFonts w:ascii="新宋体"/>
                <w:sz w:val="21"/>
              </w:rPr>
              <w:t>16</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6</w:t>
            </w:r>
            <w:r>
              <w:rPr>
                <w:rFonts w:ascii="新宋体" w:hAnsi="新宋体" w:cs="新宋体" w:eastAsia="新宋体" w:hint="default"/>
                <w:sz w:val="21"/>
                <w:szCs w:val="21"/>
              </w:rPr>
              <w:t>月</w:t>
            </w:r>
            <w:r>
              <w:rPr>
                <w:rFonts w:ascii="新宋体" w:hAnsi="新宋体" w:cs="新宋体" w:eastAsia="新宋体" w:hint="default"/>
                <w:sz w:val="21"/>
                <w:szCs w:val="21"/>
              </w:rPr>
              <w:t>3</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2" w:right="0"/>
              <w:jc w:val="left"/>
              <w:rPr>
                <w:rFonts w:ascii="新宋体" w:hAnsi="新宋体" w:cs="新宋体" w:eastAsia="新宋体" w:hint="default"/>
                <w:sz w:val="21"/>
                <w:szCs w:val="21"/>
              </w:rPr>
            </w:pPr>
            <w:r>
              <w:rPr>
                <w:rFonts w:ascii="新宋体"/>
                <w:sz w:val="21"/>
              </w:rPr>
              <w:t>2011-016</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年度权益分派实施公告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2"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225" w:right="0"/>
              <w:jc w:val="left"/>
              <w:rPr>
                <w:rFonts w:ascii="新宋体" w:hAnsi="新宋体" w:cs="新宋体" w:eastAsia="新宋体" w:hint="default"/>
                <w:sz w:val="21"/>
                <w:szCs w:val="21"/>
              </w:rPr>
            </w:pPr>
            <w:r>
              <w:rPr>
                <w:rFonts w:ascii="新宋体"/>
                <w:sz w:val="21"/>
              </w:rPr>
              <w:t>17</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6</w:t>
            </w:r>
            <w:r>
              <w:rPr>
                <w:rFonts w:ascii="新宋体" w:hAnsi="新宋体" w:cs="新宋体" w:eastAsia="新宋体" w:hint="default"/>
                <w:sz w:val="21"/>
                <w:szCs w:val="21"/>
              </w:rPr>
              <w:t>月</w:t>
            </w:r>
            <w:r>
              <w:rPr>
                <w:rFonts w:ascii="新宋体" w:hAnsi="新宋体" w:cs="新宋体" w:eastAsia="新宋体" w:hint="default"/>
                <w:sz w:val="21"/>
                <w:szCs w:val="21"/>
              </w:rPr>
              <w:t>4</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2" w:right="0"/>
              <w:jc w:val="left"/>
              <w:rPr>
                <w:rFonts w:ascii="新宋体" w:hAnsi="新宋体" w:cs="新宋体" w:eastAsia="新宋体" w:hint="default"/>
                <w:sz w:val="21"/>
                <w:szCs w:val="21"/>
              </w:rPr>
            </w:pPr>
            <w:r>
              <w:rPr>
                <w:rFonts w:ascii="新宋体"/>
                <w:sz w:val="21"/>
              </w:rPr>
              <w:t>2011-017</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第二届董事会第五次会议决议公告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559"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2"/>
              <w:ind w:left="225" w:right="0"/>
              <w:jc w:val="left"/>
              <w:rPr>
                <w:rFonts w:ascii="新宋体" w:hAnsi="新宋体" w:cs="新宋体" w:eastAsia="新宋体" w:hint="default"/>
                <w:sz w:val="21"/>
                <w:szCs w:val="21"/>
              </w:rPr>
            </w:pPr>
            <w:r>
              <w:rPr>
                <w:rFonts w:ascii="新宋体"/>
                <w:sz w:val="21"/>
              </w:rPr>
              <w:t>18</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6</w:t>
            </w:r>
            <w:r>
              <w:rPr>
                <w:rFonts w:ascii="新宋体" w:hAnsi="新宋体" w:cs="新宋体" w:eastAsia="新宋体" w:hint="default"/>
                <w:sz w:val="21"/>
                <w:szCs w:val="21"/>
              </w:rPr>
              <w:t>月</w:t>
            </w:r>
            <w:r>
              <w:rPr>
                <w:rFonts w:ascii="新宋体" w:hAnsi="新宋体" w:cs="新宋体" w:eastAsia="新宋体" w:hint="default"/>
                <w:sz w:val="21"/>
                <w:szCs w:val="21"/>
              </w:rPr>
              <w:t>4</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112" w:right="0"/>
              <w:jc w:val="left"/>
              <w:rPr>
                <w:rFonts w:ascii="新宋体" w:hAnsi="新宋体" w:cs="新宋体" w:eastAsia="新宋体" w:hint="default"/>
                <w:sz w:val="21"/>
                <w:szCs w:val="21"/>
              </w:rPr>
            </w:pPr>
            <w:r>
              <w:rPr>
                <w:rFonts w:ascii="新宋体"/>
                <w:sz w:val="21"/>
              </w:rPr>
              <w:t>2011-018</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关于加强上市公司治理专项活动自查报</w:t>
            </w:r>
          </w:p>
          <w:p>
            <w:pPr>
              <w:pStyle w:val="TableParagraph"/>
              <w:spacing w:line="274"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告和整改计划公告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2"/>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559"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2"/>
              <w:ind w:left="225" w:right="0"/>
              <w:jc w:val="left"/>
              <w:rPr>
                <w:rFonts w:ascii="新宋体" w:hAnsi="新宋体" w:cs="新宋体" w:eastAsia="新宋体" w:hint="default"/>
                <w:sz w:val="21"/>
                <w:szCs w:val="21"/>
              </w:rPr>
            </w:pPr>
            <w:r>
              <w:rPr>
                <w:rFonts w:ascii="新宋体"/>
                <w:sz w:val="21"/>
              </w:rPr>
              <w:t>19</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6</w:t>
            </w:r>
            <w:r>
              <w:rPr>
                <w:rFonts w:ascii="新宋体" w:hAnsi="新宋体" w:cs="新宋体" w:eastAsia="新宋体" w:hint="default"/>
                <w:sz w:val="21"/>
                <w:szCs w:val="21"/>
              </w:rPr>
              <w:t>月</w:t>
            </w:r>
            <w:r>
              <w:rPr>
                <w:rFonts w:ascii="新宋体" w:hAnsi="新宋体" w:cs="新宋体" w:eastAsia="新宋体" w:hint="default"/>
                <w:sz w:val="21"/>
                <w:szCs w:val="21"/>
              </w:rPr>
              <w:t>9</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112" w:right="0"/>
              <w:jc w:val="left"/>
              <w:rPr>
                <w:rFonts w:ascii="新宋体" w:hAnsi="新宋体" w:cs="新宋体" w:eastAsia="新宋体" w:hint="default"/>
                <w:sz w:val="21"/>
                <w:szCs w:val="21"/>
              </w:rPr>
            </w:pPr>
            <w:r>
              <w:rPr>
                <w:rFonts w:ascii="新宋体"/>
                <w:sz w:val="21"/>
              </w:rPr>
              <w:t>2011-019</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关于取得专利证书及计算机软件著作权</w:t>
            </w:r>
          </w:p>
          <w:p>
            <w:pPr>
              <w:pStyle w:val="TableParagraph"/>
              <w:spacing w:line="274"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证书的公告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2"/>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5"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225" w:right="0"/>
              <w:jc w:val="left"/>
              <w:rPr>
                <w:rFonts w:ascii="新宋体" w:hAnsi="新宋体" w:cs="新宋体" w:eastAsia="新宋体" w:hint="default"/>
                <w:sz w:val="21"/>
                <w:szCs w:val="21"/>
              </w:rPr>
            </w:pPr>
            <w:r>
              <w:rPr>
                <w:rFonts w:ascii="新宋体"/>
                <w:sz w:val="21"/>
              </w:rPr>
              <w:t>20</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7</w:t>
            </w:r>
            <w:r>
              <w:rPr>
                <w:rFonts w:ascii="新宋体" w:hAnsi="新宋体" w:cs="新宋体" w:eastAsia="新宋体" w:hint="default"/>
                <w:sz w:val="21"/>
                <w:szCs w:val="21"/>
              </w:rPr>
              <w:t>月</w:t>
            </w:r>
            <w:r>
              <w:rPr>
                <w:rFonts w:ascii="新宋体" w:hAnsi="新宋体" w:cs="新宋体" w:eastAsia="新宋体" w:hint="default"/>
                <w:sz w:val="21"/>
                <w:szCs w:val="21"/>
              </w:rPr>
              <w:t>9</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12" w:right="0"/>
              <w:jc w:val="left"/>
              <w:rPr>
                <w:rFonts w:ascii="新宋体" w:hAnsi="新宋体" w:cs="新宋体" w:eastAsia="新宋体" w:hint="default"/>
                <w:sz w:val="21"/>
                <w:szCs w:val="21"/>
              </w:rPr>
            </w:pPr>
            <w:r>
              <w:rPr>
                <w:rFonts w:ascii="新宋体"/>
                <w:sz w:val="21"/>
              </w:rPr>
              <w:t>2011-020</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年上半年业绩预告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3"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2"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225" w:right="0"/>
              <w:jc w:val="left"/>
              <w:rPr>
                <w:rFonts w:ascii="新宋体" w:hAnsi="新宋体" w:cs="新宋体" w:eastAsia="新宋体" w:hint="default"/>
                <w:sz w:val="21"/>
                <w:szCs w:val="21"/>
              </w:rPr>
            </w:pPr>
            <w:r>
              <w:rPr>
                <w:rFonts w:ascii="新宋体"/>
                <w:sz w:val="21"/>
              </w:rPr>
              <w:t>21</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7</w:t>
            </w:r>
            <w:r>
              <w:rPr>
                <w:rFonts w:ascii="新宋体" w:hAnsi="新宋体" w:cs="新宋体" w:eastAsia="新宋体" w:hint="default"/>
                <w:sz w:val="21"/>
                <w:szCs w:val="21"/>
              </w:rPr>
              <w:t>月</w:t>
            </w:r>
            <w:r>
              <w:rPr>
                <w:rFonts w:ascii="新宋体" w:hAnsi="新宋体" w:cs="新宋体" w:eastAsia="新宋体" w:hint="default"/>
                <w:sz w:val="21"/>
                <w:szCs w:val="21"/>
              </w:rPr>
              <w:t>21</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sz w:val="21"/>
              </w:rPr>
              <w:t>2011-021</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第二届董事会第六次会议决议公告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562"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2"/>
              <w:ind w:left="225" w:right="0"/>
              <w:jc w:val="left"/>
              <w:rPr>
                <w:rFonts w:ascii="新宋体" w:hAnsi="新宋体" w:cs="新宋体" w:eastAsia="新宋体" w:hint="default"/>
                <w:sz w:val="21"/>
                <w:szCs w:val="21"/>
              </w:rPr>
            </w:pPr>
            <w:r>
              <w:rPr>
                <w:rFonts w:ascii="新宋体"/>
                <w:sz w:val="21"/>
              </w:rPr>
              <w:t>22</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7</w:t>
            </w:r>
            <w:r>
              <w:rPr>
                <w:rFonts w:ascii="新宋体" w:hAnsi="新宋体" w:cs="新宋体" w:eastAsia="新宋体" w:hint="default"/>
                <w:sz w:val="21"/>
                <w:szCs w:val="21"/>
              </w:rPr>
              <w:t>月</w:t>
            </w:r>
            <w:r>
              <w:rPr>
                <w:rFonts w:ascii="新宋体" w:hAnsi="新宋体" w:cs="新宋体" w:eastAsia="新宋体" w:hint="default"/>
                <w:sz w:val="21"/>
                <w:szCs w:val="21"/>
              </w:rPr>
              <w:t>21</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112" w:right="0"/>
              <w:jc w:val="left"/>
              <w:rPr>
                <w:rFonts w:ascii="新宋体" w:hAnsi="新宋体" w:cs="新宋体" w:eastAsia="新宋体" w:hint="default"/>
                <w:sz w:val="21"/>
                <w:szCs w:val="21"/>
              </w:rPr>
            </w:pPr>
            <w:r>
              <w:rPr>
                <w:rFonts w:ascii="新宋体"/>
                <w:sz w:val="21"/>
              </w:rPr>
              <w:t>2011-022</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关于使用部分超募资金参与竞拍国有土</w:t>
            </w:r>
          </w:p>
          <w:p>
            <w:pPr>
              <w:pStyle w:val="TableParagraph"/>
              <w:spacing w:line="273"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地使用权的公告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2"/>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830"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225" w:right="0"/>
              <w:jc w:val="left"/>
              <w:rPr>
                <w:rFonts w:ascii="新宋体" w:hAnsi="新宋体" w:cs="新宋体" w:eastAsia="新宋体" w:hint="default"/>
                <w:sz w:val="21"/>
                <w:szCs w:val="21"/>
              </w:rPr>
            </w:pPr>
            <w:r>
              <w:rPr>
                <w:rFonts w:ascii="新宋体"/>
                <w:sz w:val="21"/>
              </w:rPr>
              <w:t>23</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7</w:t>
            </w:r>
            <w:r>
              <w:rPr>
                <w:rFonts w:ascii="新宋体" w:hAnsi="新宋体" w:cs="新宋体" w:eastAsia="新宋体" w:hint="default"/>
                <w:sz w:val="21"/>
                <w:szCs w:val="21"/>
              </w:rPr>
              <w:t>月</w:t>
            </w:r>
            <w:r>
              <w:rPr>
                <w:rFonts w:ascii="新宋体" w:hAnsi="新宋体" w:cs="新宋体" w:eastAsia="新宋体" w:hint="default"/>
                <w:sz w:val="21"/>
                <w:szCs w:val="21"/>
              </w:rPr>
              <w:t>21</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12" w:right="0"/>
              <w:jc w:val="left"/>
              <w:rPr>
                <w:rFonts w:ascii="新宋体" w:hAnsi="新宋体" w:cs="新宋体" w:eastAsia="新宋体" w:hint="default"/>
                <w:sz w:val="21"/>
                <w:szCs w:val="21"/>
              </w:rPr>
            </w:pPr>
            <w:r>
              <w:rPr>
                <w:rFonts w:ascii="新宋体"/>
                <w:sz w:val="21"/>
              </w:rPr>
              <w:t>2011-023</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关于投资建设河南汉威物联网科技产业</w:t>
            </w:r>
          </w:p>
          <w:p>
            <w:pPr>
              <w:pStyle w:val="TableParagraph"/>
              <w:spacing w:line="240" w:lineRule="auto"/>
              <w:ind w:left="100" w:right="135"/>
              <w:jc w:val="left"/>
              <w:rPr>
                <w:rFonts w:ascii="新宋体" w:hAnsi="新宋体" w:cs="新宋体" w:eastAsia="新宋体" w:hint="default"/>
                <w:sz w:val="21"/>
                <w:szCs w:val="21"/>
              </w:rPr>
            </w:pPr>
            <w:r>
              <w:rPr>
                <w:rFonts w:ascii="新宋体" w:hAnsi="新宋体" w:cs="新宋体" w:eastAsia="新宋体" w:hint="default"/>
                <w:spacing w:val="-2"/>
                <w:sz w:val="21"/>
                <w:szCs w:val="21"/>
              </w:rPr>
              <w:t>园启动项目暨基于物联网技术的生产安</w:t>
            </w:r>
            <w:r>
              <w:rPr>
                <w:rFonts w:ascii="新宋体" w:hAnsi="新宋体" w:cs="新宋体" w:eastAsia="新宋体" w:hint="default"/>
                <w:spacing w:val="-72"/>
                <w:sz w:val="21"/>
                <w:szCs w:val="21"/>
              </w:rPr>
              <w:t> </w:t>
            </w:r>
            <w:r>
              <w:rPr>
                <w:rFonts w:ascii="新宋体" w:hAnsi="新宋体" w:cs="新宋体" w:eastAsia="新宋体" w:hint="default"/>
                <w:spacing w:val="-72"/>
                <w:sz w:val="21"/>
                <w:szCs w:val="21"/>
              </w:rPr>
            </w:r>
            <w:r>
              <w:rPr>
                <w:rFonts w:ascii="新宋体" w:hAnsi="新宋体" w:cs="新宋体" w:eastAsia="新宋体" w:hint="default"/>
                <w:sz w:val="21"/>
                <w:szCs w:val="21"/>
              </w:rPr>
              <w:t>全监控系统项目的公告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5"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225" w:right="0"/>
              <w:jc w:val="left"/>
              <w:rPr>
                <w:rFonts w:ascii="新宋体" w:hAnsi="新宋体" w:cs="新宋体" w:eastAsia="新宋体" w:hint="default"/>
                <w:sz w:val="21"/>
                <w:szCs w:val="21"/>
              </w:rPr>
            </w:pPr>
            <w:r>
              <w:rPr>
                <w:rFonts w:ascii="新宋体"/>
                <w:sz w:val="21"/>
              </w:rPr>
              <w:t>24</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7</w:t>
            </w:r>
            <w:r>
              <w:rPr>
                <w:rFonts w:ascii="新宋体" w:hAnsi="新宋体" w:cs="新宋体" w:eastAsia="新宋体" w:hint="default"/>
                <w:sz w:val="21"/>
                <w:szCs w:val="21"/>
              </w:rPr>
              <w:t>月</w:t>
            </w:r>
            <w:r>
              <w:rPr>
                <w:rFonts w:ascii="新宋体" w:hAnsi="新宋体" w:cs="新宋体" w:eastAsia="新宋体" w:hint="default"/>
                <w:sz w:val="21"/>
                <w:szCs w:val="21"/>
              </w:rPr>
              <w:t>28</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2" w:right="0"/>
              <w:jc w:val="left"/>
              <w:rPr>
                <w:rFonts w:ascii="新宋体" w:hAnsi="新宋体" w:cs="新宋体" w:eastAsia="新宋体" w:hint="default"/>
                <w:sz w:val="21"/>
                <w:szCs w:val="21"/>
              </w:rPr>
            </w:pPr>
            <w:r>
              <w:rPr>
                <w:rFonts w:ascii="新宋体"/>
                <w:sz w:val="21"/>
              </w:rPr>
              <w:t>2011-024</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关于签订对外投资合作意向书的公告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2"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225" w:right="0"/>
              <w:jc w:val="left"/>
              <w:rPr>
                <w:rFonts w:ascii="新宋体" w:hAnsi="新宋体" w:cs="新宋体" w:eastAsia="新宋体" w:hint="default"/>
                <w:sz w:val="21"/>
                <w:szCs w:val="21"/>
              </w:rPr>
            </w:pPr>
            <w:r>
              <w:rPr>
                <w:rFonts w:ascii="新宋体"/>
                <w:sz w:val="21"/>
              </w:rPr>
              <w:t>25</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7</w:t>
            </w:r>
            <w:r>
              <w:rPr>
                <w:rFonts w:ascii="新宋体" w:hAnsi="新宋体" w:cs="新宋体" w:eastAsia="新宋体" w:hint="default"/>
                <w:sz w:val="21"/>
                <w:szCs w:val="21"/>
              </w:rPr>
              <w:t>月</w:t>
            </w:r>
            <w:r>
              <w:rPr>
                <w:rFonts w:ascii="新宋体" w:hAnsi="新宋体" w:cs="新宋体" w:eastAsia="新宋体" w:hint="default"/>
                <w:sz w:val="21"/>
                <w:szCs w:val="21"/>
              </w:rPr>
              <w:t>30</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2" w:right="0"/>
              <w:jc w:val="left"/>
              <w:rPr>
                <w:rFonts w:ascii="新宋体" w:hAnsi="新宋体" w:cs="新宋体" w:eastAsia="新宋体" w:hint="default"/>
                <w:sz w:val="21"/>
                <w:szCs w:val="21"/>
              </w:rPr>
            </w:pPr>
            <w:r>
              <w:rPr>
                <w:rFonts w:ascii="新宋体"/>
                <w:sz w:val="21"/>
              </w:rPr>
              <w:t>2011-025</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关于竞拍取得国有土地使用权的公告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5"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225" w:right="0"/>
              <w:jc w:val="left"/>
              <w:rPr>
                <w:rFonts w:ascii="新宋体" w:hAnsi="新宋体" w:cs="新宋体" w:eastAsia="新宋体" w:hint="default"/>
                <w:sz w:val="21"/>
                <w:szCs w:val="21"/>
              </w:rPr>
            </w:pPr>
            <w:r>
              <w:rPr>
                <w:rFonts w:ascii="新宋体"/>
                <w:sz w:val="21"/>
              </w:rPr>
              <w:t>26</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8</w:t>
            </w:r>
            <w:r>
              <w:rPr>
                <w:rFonts w:ascii="新宋体" w:hAnsi="新宋体" w:cs="新宋体" w:eastAsia="新宋体" w:hint="default"/>
                <w:sz w:val="21"/>
                <w:szCs w:val="21"/>
              </w:rPr>
              <w:t>月</w:t>
            </w:r>
            <w:r>
              <w:rPr>
                <w:rFonts w:ascii="新宋体" w:hAnsi="新宋体" w:cs="新宋体" w:eastAsia="新宋体" w:hint="default"/>
                <w:sz w:val="21"/>
                <w:szCs w:val="21"/>
              </w:rPr>
              <w:t>2</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2" w:right="0"/>
              <w:jc w:val="left"/>
              <w:rPr>
                <w:rFonts w:ascii="新宋体" w:hAnsi="新宋体" w:cs="新宋体" w:eastAsia="新宋体" w:hint="default"/>
                <w:sz w:val="21"/>
                <w:szCs w:val="21"/>
              </w:rPr>
            </w:pPr>
            <w:r>
              <w:rPr>
                <w:rFonts w:ascii="新宋体"/>
                <w:sz w:val="21"/>
              </w:rPr>
              <w:t>2011-026</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第二届董事会第七次会议决议公告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3"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225" w:right="0"/>
              <w:jc w:val="left"/>
              <w:rPr>
                <w:rFonts w:ascii="新宋体" w:hAnsi="新宋体" w:cs="新宋体" w:eastAsia="新宋体" w:hint="default"/>
                <w:sz w:val="21"/>
                <w:szCs w:val="21"/>
              </w:rPr>
            </w:pPr>
            <w:r>
              <w:rPr>
                <w:rFonts w:ascii="新宋体"/>
                <w:sz w:val="21"/>
              </w:rPr>
              <w:t>27</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8</w:t>
            </w:r>
            <w:r>
              <w:rPr>
                <w:rFonts w:ascii="新宋体" w:hAnsi="新宋体" w:cs="新宋体" w:eastAsia="新宋体" w:hint="default"/>
                <w:sz w:val="21"/>
                <w:szCs w:val="21"/>
              </w:rPr>
              <w:t>月</w:t>
            </w:r>
            <w:r>
              <w:rPr>
                <w:rFonts w:ascii="新宋体" w:hAnsi="新宋体" w:cs="新宋体" w:eastAsia="新宋体" w:hint="default"/>
                <w:sz w:val="21"/>
                <w:szCs w:val="21"/>
              </w:rPr>
              <w:t>2</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2" w:right="0"/>
              <w:jc w:val="left"/>
              <w:rPr>
                <w:rFonts w:ascii="新宋体" w:hAnsi="新宋体" w:cs="新宋体" w:eastAsia="新宋体" w:hint="default"/>
                <w:sz w:val="21"/>
                <w:szCs w:val="21"/>
              </w:rPr>
            </w:pPr>
            <w:r>
              <w:rPr>
                <w:rFonts w:ascii="新宋体"/>
                <w:sz w:val="21"/>
              </w:rPr>
              <w:t>2011-027</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第二届监事会第五次会议决议公告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559"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2"/>
              <w:ind w:left="225" w:right="0"/>
              <w:jc w:val="left"/>
              <w:rPr>
                <w:rFonts w:ascii="新宋体" w:hAnsi="新宋体" w:cs="新宋体" w:eastAsia="新宋体" w:hint="default"/>
                <w:sz w:val="21"/>
                <w:szCs w:val="21"/>
              </w:rPr>
            </w:pPr>
            <w:r>
              <w:rPr>
                <w:rFonts w:ascii="新宋体"/>
                <w:sz w:val="21"/>
              </w:rPr>
              <w:t>28</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8</w:t>
            </w:r>
            <w:r>
              <w:rPr>
                <w:rFonts w:ascii="新宋体" w:hAnsi="新宋体" w:cs="新宋体" w:eastAsia="新宋体" w:hint="default"/>
                <w:sz w:val="21"/>
                <w:szCs w:val="21"/>
              </w:rPr>
              <w:t>月</w:t>
            </w:r>
            <w:r>
              <w:rPr>
                <w:rFonts w:ascii="新宋体" w:hAnsi="新宋体" w:cs="新宋体" w:eastAsia="新宋体" w:hint="default"/>
                <w:sz w:val="21"/>
                <w:szCs w:val="21"/>
              </w:rPr>
              <w:t>2</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112" w:right="0"/>
              <w:jc w:val="left"/>
              <w:rPr>
                <w:rFonts w:ascii="新宋体" w:hAnsi="新宋体" w:cs="新宋体" w:eastAsia="新宋体" w:hint="default"/>
                <w:sz w:val="21"/>
                <w:szCs w:val="21"/>
              </w:rPr>
            </w:pPr>
            <w:r>
              <w:rPr>
                <w:rFonts w:ascii="新宋体"/>
                <w:sz w:val="21"/>
              </w:rPr>
              <w:t>2011-028</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关于河南证监局对公司现场检查的改进</w:t>
            </w:r>
          </w:p>
          <w:p>
            <w:pPr>
              <w:pStyle w:val="TableParagraph"/>
              <w:spacing w:line="274"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措施报告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2"/>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5"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225" w:right="0"/>
              <w:jc w:val="left"/>
              <w:rPr>
                <w:rFonts w:ascii="新宋体" w:hAnsi="新宋体" w:cs="新宋体" w:eastAsia="新宋体" w:hint="default"/>
                <w:sz w:val="21"/>
                <w:szCs w:val="21"/>
              </w:rPr>
            </w:pPr>
            <w:r>
              <w:rPr>
                <w:rFonts w:ascii="新宋体"/>
                <w:sz w:val="21"/>
              </w:rPr>
              <w:t>29</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8</w:t>
            </w:r>
            <w:r>
              <w:rPr>
                <w:rFonts w:ascii="新宋体" w:hAnsi="新宋体" w:cs="新宋体" w:eastAsia="新宋体" w:hint="default"/>
                <w:sz w:val="21"/>
                <w:szCs w:val="21"/>
              </w:rPr>
              <w:t>月</w:t>
            </w:r>
            <w:r>
              <w:rPr>
                <w:rFonts w:ascii="新宋体" w:hAnsi="新宋体" w:cs="新宋体" w:eastAsia="新宋体" w:hint="default"/>
                <w:sz w:val="21"/>
                <w:szCs w:val="21"/>
              </w:rPr>
              <w:t>2</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12" w:right="0"/>
              <w:jc w:val="left"/>
              <w:rPr>
                <w:rFonts w:ascii="新宋体" w:hAnsi="新宋体" w:cs="新宋体" w:eastAsia="新宋体" w:hint="default"/>
                <w:sz w:val="21"/>
                <w:szCs w:val="21"/>
              </w:rPr>
            </w:pPr>
            <w:r>
              <w:rPr>
                <w:rFonts w:ascii="新宋体"/>
                <w:sz w:val="21"/>
              </w:rPr>
              <w:t>2011-029</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年半年度报告摘要</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3"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559"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2"/>
              <w:ind w:left="225" w:right="0"/>
              <w:jc w:val="left"/>
              <w:rPr>
                <w:rFonts w:ascii="新宋体" w:hAnsi="新宋体" w:cs="新宋体" w:eastAsia="新宋体" w:hint="default"/>
                <w:sz w:val="21"/>
                <w:szCs w:val="21"/>
              </w:rPr>
            </w:pPr>
            <w:r>
              <w:rPr>
                <w:rFonts w:ascii="新宋体"/>
                <w:sz w:val="21"/>
              </w:rPr>
              <w:t>30</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8</w:t>
            </w:r>
            <w:r>
              <w:rPr>
                <w:rFonts w:ascii="新宋体" w:hAnsi="新宋体" w:cs="新宋体" w:eastAsia="新宋体" w:hint="default"/>
                <w:sz w:val="21"/>
                <w:szCs w:val="21"/>
              </w:rPr>
              <w:t>月</w:t>
            </w:r>
            <w:r>
              <w:rPr>
                <w:rFonts w:ascii="新宋体" w:hAnsi="新宋体" w:cs="新宋体" w:eastAsia="新宋体" w:hint="default"/>
                <w:sz w:val="21"/>
                <w:szCs w:val="21"/>
              </w:rPr>
              <w:t>4</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112" w:right="0"/>
              <w:jc w:val="left"/>
              <w:rPr>
                <w:rFonts w:ascii="新宋体" w:hAnsi="新宋体" w:cs="新宋体" w:eastAsia="新宋体" w:hint="default"/>
                <w:sz w:val="21"/>
                <w:szCs w:val="21"/>
              </w:rPr>
            </w:pPr>
            <w:r>
              <w:rPr>
                <w:rFonts w:ascii="新宋体"/>
                <w:sz w:val="21"/>
              </w:rPr>
              <w:t>2011-030</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关于全资子公司取得软件企业及软件产</w:t>
            </w:r>
          </w:p>
          <w:p>
            <w:pPr>
              <w:pStyle w:val="TableParagraph"/>
              <w:spacing w:line="273"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品认定的公告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2"/>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2"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225" w:right="0"/>
              <w:jc w:val="left"/>
              <w:rPr>
                <w:rFonts w:ascii="新宋体" w:hAnsi="新宋体" w:cs="新宋体" w:eastAsia="新宋体" w:hint="default"/>
                <w:sz w:val="21"/>
                <w:szCs w:val="21"/>
              </w:rPr>
            </w:pPr>
            <w:r>
              <w:rPr>
                <w:rFonts w:ascii="新宋体"/>
                <w:sz w:val="21"/>
              </w:rPr>
              <w:t>31</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8</w:t>
            </w:r>
            <w:r>
              <w:rPr>
                <w:rFonts w:ascii="新宋体" w:hAnsi="新宋体" w:cs="新宋体" w:eastAsia="新宋体" w:hint="default"/>
                <w:sz w:val="21"/>
                <w:szCs w:val="21"/>
              </w:rPr>
              <w:t>月</w:t>
            </w:r>
            <w:r>
              <w:rPr>
                <w:rFonts w:ascii="新宋体" w:hAnsi="新宋体" w:cs="新宋体" w:eastAsia="新宋体" w:hint="default"/>
                <w:sz w:val="21"/>
                <w:szCs w:val="21"/>
              </w:rPr>
              <w:t>10</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2" w:right="0"/>
              <w:jc w:val="left"/>
              <w:rPr>
                <w:rFonts w:ascii="新宋体" w:hAnsi="新宋体" w:cs="新宋体" w:eastAsia="新宋体" w:hint="default"/>
                <w:sz w:val="21"/>
                <w:szCs w:val="21"/>
              </w:rPr>
            </w:pPr>
            <w:r>
              <w:rPr>
                <w:rFonts w:ascii="新宋体"/>
                <w:sz w:val="21"/>
              </w:rPr>
              <w:t>2011-031</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对外投资进展公告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5"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225" w:right="0"/>
              <w:jc w:val="left"/>
              <w:rPr>
                <w:rFonts w:ascii="新宋体" w:hAnsi="新宋体" w:cs="新宋体" w:eastAsia="新宋体" w:hint="default"/>
                <w:sz w:val="21"/>
                <w:szCs w:val="21"/>
              </w:rPr>
            </w:pPr>
            <w:r>
              <w:rPr>
                <w:rFonts w:ascii="新宋体"/>
                <w:sz w:val="21"/>
              </w:rPr>
              <w:t>32</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9</w:t>
            </w:r>
            <w:r>
              <w:rPr>
                <w:rFonts w:ascii="新宋体" w:hAnsi="新宋体" w:cs="新宋体" w:eastAsia="新宋体" w:hint="default"/>
                <w:sz w:val="21"/>
                <w:szCs w:val="21"/>
              </w:rPr>
              <w:t>月</w:t>
            </w:r>
            <w:r>
              <w:rPr>
                <w:rFonts w:ascii="新宋体" w:hAnsi="新宋体" w:cs="新宋体" w:eastAsia="新宋体" w:hint="default"/>
                <w:sz w:val="21"/>
                <w:szCs w:val="21"/>
              </w:rPr>
              <w:t>1</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12" w:right="0"/>
              <w:jc w:val="left"/>
              <w:rPr>
                <w:rFonts w:ascii="新宋体" w:hAnsi="新宋体" w:cs="新宋体" w:eastAsia="新宋体" w:hint="default"/>
                <w:sz w:val="21"/>
                <w:szCs w:val="21"/>
              </w:rPr>
            </w:pPr>
            <w:r>
              <w:rPr>
                <w:rFonts w:ascii="新宋体"/>
                <w:sz w:val="21"/>
              </w:rPr>
              <w:t>2011-032</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关于更换保荐代表人的公告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3"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2"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225" w:right="0"/>
              <w:jc w:val="left"/>
              <w:rPr>
                <w:rFonts w:ascii="新宋体" w:hAnsi="新宋体" w:cs="新宋体" w:eastAsia="新宋体" w:hint="default"/>
                <w:sz w:val="21"/>
                <w:szCs w:val="21"/>
              </w:rPr>
            </w:pPr>
            <w:r>
              <w:rPr>
                <w:rFonts w:ascii="新宋体"/>
                <w:sz w:val="21"/>
              </w:rPr>
              <w:t>33</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9</w:t>
            </w:r>
            <w:r>
              <w:rPr>
                <w:rFonts w:ascii="新宋体" w:hAnsi="新宋体" w:cs="新宋体" w:eastAsia="新宋体" w:hint="default"/>
                <w:sz w:val="21"/>
                <w:szCs w:val="21"/>
              </w:rPr>
              <w:t>月</w:t>
            </w:r>
            <w:r>
              <w:rPr>
                <w:rFonts w:ascii="新宋体" w:hAnsi="新宋体" w:cs="新宋体" w:eastAsia="新宋体" w:hint="default"/>
                <w:sz w:val="21"/>
                <w:szCs w:val="21"/>
              </w:rPr>
              <w:t>7</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2" w:right="0"/>
              <w:jc w:val="left"/>
              <w:rPr>
                <w:rFonts w:ascii="新宋体" w:hAnsi="新宋体" w:cs="新宋体" w:eastAsia="新宋体" w:hint="default"/>
                <w:sz w:val="21"/>
                <w:szCs w:val="21"/>
              </w:rPr>
            </w:pPr>
            <w:r>
              <w:rPr>
                <w:rFonts w:ascii="新宋体"/>
                <w:sz w:val="21"/>
              </w:rPr>
              <w:t>2011-033</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关于取得专利证书的公告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5"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225" w:right="0"/>
              <w:jc w:val="left"/>
              <w:rPr>
                <w:rFonts w:ascii="新宋体" w:hAnsi="新宋体" w:cs="新宋体" w:eastAsia="新宋体" w:hint="default"/>
                <w:sz w:val="21"/>
                <w:szCs w:val="21"/>
              </w:rPr>
            </w:pPr>
            <w:r>
              <w:rPr>
                <w:rFonts w:ascii="新宋体"/>
                <w:sz w:val="21"/>
              </w:rPr>
              <w:t>34</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10</w:t>
            </w:r>
            <w:r>
              <w:rPr>
                <w:rFonts w:ascii="新宋体" w:hAnsi="新宋体" w:cs="新宋体" w:eastAsia="新宋体" w:hint="default"/>
                <w:sz w:val="21"/>
                <w:szCs w:val="21"/>
              </w:rPr>
              <w:t>月</w:t>
            </w:r>
            <w:r>
              <w:rPr>
                <w:rFonts w:ascii="新宋体" w:hAnsi="新宋体" w:cs="新宋体" w:eastAsia="新宋体" w:hint="default"/>
                <w:sz w:val="21"/>
                <w:szCs w:val="21"/>
              </w:rPr>
              <w:t>21</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12" w:right="0"/>
              <w:jc w:val="left"/>
              <w:rPr>
                <w:rFonts w:ascii="新宋体" w:hAnsi="新宋体" w:cs="新宋体" w:eastAsia="新宋体" w:hint="default"/>
                <w:sz w:val="21"/>
                <w:szCs w:val="21"/>
              </w:rPr>
            </w:pPr>
            <w:r>
              <w:rPr>
                <w:rFonts w:ascii="新宋体"/>
                <w:sz w:val="21"/>
              </w:rPr>
              <w:t>2011-034</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年第三季度季度报告正文</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3"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307" w:hRule="exact"/>
        </w:trPr>
        <w:tc>
          <w:tcPr>
            <w:tcW w:w="694" w:type="dxa"/>
            <w:tcBorders>
              <w:top w:val="single" w:sz="6" w:space="0" w:color="000000"/>
              <w:left w:val="single" w:sz="12" w:space="0" w:color="000000"/>
              <w:bottom w:val="single" w:sz="12" w:space="0" w:color="000000"/>
              <w:right w:val="single" w:sz="6" w:space="0" w:color="000000"/>
            </w:tcBorders>
          </w:tcPr>
          <w:p>
            <w:pPr>
              <w:pStyle w:val="TableParagraph"/>
              <w:spacing w:line="246" w:lineRule="exact"/>
              <w:ind w:left="225" w:right="0"/>
              <w:jc w:val="left"/>
              <w:rPr>
                <w:rFonts w:ascii="新宋体" w:hAnsi="新宋体" w:cs="新宋体" w:eastAsia="新宋体" w:hint="default"/>
                <w:sz w:val="21"/>
                <w:szCs w:val="21"/>
              </w:rPr>
            </w:pPr>
            <w:r>
              <w:rPr>
                <w:rFonts w:ascii="新宋体"/>
                <w:sz w:val="21"/>
              </w:rPr>
              <w:t>35</w:t>
            </w:r>
          </w:p>
        </w:tc>
        <w:tc>
          <w:tcPr>
            <w:tcW w:w="1695" w:type="dxa"/>
            <w:tcBorders>
              <w:top w:val="single" w:sz="6" w:space="0" w:color="000000"/>
              <w:left w:val="single" w:sz="6" w:space="0" w:color="000000"/>
              <w:bottom w:val="single" w:sz="12" w:space="0" w:color="000000"/>
              <w:right w:val="single" w:sz="6" w:space="0" w:color="000000"/>
            </w:tcBorders>
          </w:tcPr>
          <w:p>
            <w:pPr>
              <w:pStyle w:val="TableParagraph"/>
              <w:spacing w:line="246" w:lineRule="exact"/>
              <w:ind w:right="3"/>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11</w:t>
            </w:r>
            <w:r>
              <w:rPr>
                <w:rFonts w:ascii="新宋体" w:hAnsi="新宋体" w:cs="新宋体" w:eastAsia="新宋体" w:hint="default"/>
                <w:sz w:val="21"/>
                <w:szCs w:val="21"/>
              </w:rPr>
              <w:t>月</w:t>
            </w:r>
            <w:r>
              <w:rPr>
                <w:rFonts w:ascii="新宋体" w:hAnsi="新宋体" w:cs="新宋体" w:eastAsia="新宋体" w:hint="default"/>
                <w:sz w:val="21"/>
                <w:szCs w:val="21"/>
              </w:rPr>
              <w:t>8</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12" w:space="0" w:color="000000"/>
              <w:right w:val="single" w:sz="6" w:space="0" w:color="000000"/>
            </w:tcBorders>
          </w:tcPr>
          <w:p>
            <w:pPr>
              <w:pStyle w:val="TableParagraph"/>
              <w:spacing w:line="246" w:lineRule="exact"/>
              <w:ind w:left="112" w:right="0"/>
              <w:jc w:val="left"/>
              <w:rPr>
                <w:rFonts w:ascii="新宋体" w:hAnsi="新宋体" w:cs="新宋体" w:eastAsia="新宋体" w:hint="default"/>
                <w:sz w:val="21"/>
                <w:szCs w:val="21"/>
              </w:rPr>
            </w:pPr>
            <w:r>
              <w:rPr>
                <w:rFonts w:ascii="新宋体"/>
                <w:sz w:val="21"/>
              </w:rPr>
              <w:t>2011-035</w:t>
            </w:r>
          </w:p>
        </w:tc>
        <w:tc>
          <w:tcPr>
            <w:tcW w:w="3827" w:type="dxa"/>
            <w:tcBorders>
              <w:top w:val="single" w:sz="6" w:space="0" w:color="000000"/>
              <w:left w:val="single" w:sz="6" w:space="0" w:color="000000"/>
              <w:bottom w:val="single" w:sz="12" w:space="0" w:color="000000"/>
              <w:right w:val="single" w:sz="6" w:space="0" w:color="000000"/>
            </w:tcBorders>
          </w:tcPr>
          <w:p>
            <w:pPr>
              <w:pStyle w:val="TableParagraph"/>
              <w:spacing w:line="246"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关于使用闲置募集资金暂时补充流动资</w:t>
            </w:r>
          </w:p>
        </w:tc>
        <w:tc>
          <w:tcPr>
            <w:tcW w:w="1814" w:type="dxa"/>
            <w:tcBorders>
              <w:top w:val="single" w:sz="6" w:space="0" w:color="000000"/>
              <w:left w:val="single" w:sz="6" w:space="0" w:color="000000"/>
              <w:bottom w:val="single" w:sz="12" w:space="0" w:color="000000"/>
              <w:right w:val="single" w:sz="12" w:space="0" w:color="000000"/>
            </w:tcBorders>
          </w:tcPr>
          <w:p>
            <w:pPr>
              <w:pStyle w:val="TableParagraph"/>
              <w:spacing w:line="246"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bl>
    <w:p>
      <w:pPr>
        <w:spacing w:after="0" w:line="246" w:lineRule="exact"/>
        <w:jc w:val="center"/>
        <w:rPr>
          <w:rFonts w:ascii="新宋体" w:hAnsi="新宋体" w:cs="新宋体" w:eastAsia="新宋体" w:hint="default"/>
          <w:sz w:val="21"/>
          <w:szCs w:val="21"/>
        </w:rPr>
        <w:sectPr>
          <w:pgSz w:w="11910" w:h="16840"/>
          <w:pgMar w:header="898" w:footer="356" w:top="1080" w:bottom="540" w:left="1420" w:right="0"/>
        </w:sectPr>
      </w:pPr>
    </w:p>
    <w:p>
      <w:pPr>
        <w:spacing w:line="240" w:lineRule="auto" w:before="6"/>
        <w:rPr>
          <w:rFonts w:ascii="Times New Roman" w:hAnsi="Times New Roman" w:cs="Times New Roman" w:eastAsia="Times New Roman" w:hint="default"/>
          <w:sz w:val="3"/>
          <w:szCs w:val="3"/>
        </w:rPr>
      </w:pPr>
    </w:p>
    <w:tbl>
      <w:tblPr>
        <w:tblW w:w="0" w:type="auto"/>
        <w:jc w:val="left"/>
        <w:tblInd w:w="406" w:type="dxa"/>
        <w:tblLayout w:type="fixed"/>
        <w:tblCellMar>
          <w:top w:w="0" w:type="dxa"/>
          <w:left w:w="0" w:type="dxa"/>
          <w:bottom w:w="0" w:type="dxa"/>
          <w:right w:w="0" w:type="dxa"/>
        </w:tblCellMar>
        <w:tblLook w:val="01E0"/>
      </w:tblPr>
      <w:tblGrid>
        <w:gridCol w:w="694"/>
        <w:gridCol w:w="1695"/>
        <w:gridCol w:w="1080"/>
        <w:gridCol w:w="3827"/>
        <w:gridCol w:w="1814"/>
      </w:tblGrid>
      <w:tr>
        <w:trPr>
          <w:trHeight w:val="307" w:hRule="exact"/>
        </w:trPr>
        <w:tc>
          <w:tcPr>
            <w:tcW w:w="694" w:type="dxa"/>
            <w:tcBorders>
              <w:top w:val="single" w:sz="12" w:space="0" w:color="000000"/>
              <w:left w:val="single" w:sz="12" w:space="0" w:color="000000"/>
              <w:bottom w:val="single" w:sz="6" w:space="0" w:color="000000"/>
              <w:right w:val="single" w:sz="6" w:space="0" w:color="000000"/>
            </w:tcBorders>
          </w:tcPr>
          <w:p>
            <w:pPr/>
          </w:p>
        </w:tc>
        <w:tc>
          <w:tcPr>
            <w:tcW w:w="1695" w:type="dxa"/>
            <w:tcBorders>
              <w:top w:val="single" w:sz="12" w:space="0" w:color="000000"/>
              <w:left w:val="single" w:sz="6" w:space="0" w:color="000000"/>
              <w:bottom w:val="single" w:sz="6" w:space="0" w:color="000000"/>
              <w:right w:val="single" w:sz="6" w:space="0" w:color="000000"/>
            </w:tcBorders>
          </w:tcPr>
          <w:p>
            <w:pPr/>
          </w:p>
        </w:tc>
        <w:tc>
          <w:tcPr>
            <w:tcW w:w="1080" w:type="dxa"/>
            <w:tcBorders>
              <w:top w:val="single" w:sz="12" w:space="0" w:color="000000"/>
              <w:left w:val="single" w:sz="6" w:space="0" w:color="000000"/>
              <w:bottom w:val="single" w:sz="6" w:space="0" w:color="000000"/>
              <w:right w:val="single" w:sz="6" w:space="0" w:color="000000"/>
            </w:tcBorders>
          </w:tcPr>
          <w:p>
            <w:pPr/>
          </w:p>
        </w:tc>
        <w:tc>
          <w:tcPr>
            <w:tcW w:w="3827" w:type="dxa"/>
            <w:tcBorders>
              <w:top w:val="single" w:sz="12"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金到期归还的公告</w:t>
            </w:r>
          </w:p>
        </w:tc>
        <w:tc>
          <w:tcPr>
            <w:tcW w:w="1814" w:type="dxa"/>
            <w:tcBorders>
              <w:top w:val="single" w:sz="12" w:space="0" w:color="000000"/>
              <w:left w:val="single" w:sz="6" w:space="0" w:color="000000"/>
              <w:bottom w:val="single" w:sz="6" w:space="0" w:color="000000"/>
              <w:right w:val="single" w:sz="12" w:space="0" w:color="000000"/>
            </w:tcBorders>
          </w:tcPr>
          <w:p>
            <w:pPr/>
          </w:p>
        </w:tc>
      </w:tr>
      <w:tr>
        <w:trPr>
          <w:trHeight w:val="423"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7"/>
              <w:jc w:val="center"/>
              <w:rPr>
                <w:rFonts w:ascii="新宋体" w:hAnsi="新宋体" w:cs="新宋体" w:eastAsia="新宋体" w:hint="default"/>
                <w:sz w:val="21"/>
                <w:szCs w:val="21"/>
              </w:rPr>
            </w:pPr>
            <w:r>
              <w:rPr>
                <w:rFonts w:ascii="新宋体"/>
                <w:sz w:val="21"/>
              </w:rPr>
              <w:t>36</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11</w:t>
            </w:r>
            <w:r>
              <w:rPr>
                <w:rFonts w:ascii="新宋体" w:hAnsi="新宋体" w:cs="新宋体" w:eastAsia="新宋体" w:hint="default"/>
                <w:sz w:val="21"/>
                <w:szCs w:val="21"/>
              </w:rPr>
              <w:t>月</w:t>
            </w:r>
            <w:r>
              <w:rPr>
                <w:rFonts w:ascii="新宋体" w:hAnsi="新宋体" w:cs="新宋体" w:eastAsia="新宋体" w:hint="default"/>
                <w:sz w:val="21"/>
                <w:szCs w:val="21"/>
              </w:rPr>
              <w:t>12</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 w:right="0"/>
              <w:jc w:val="center"/>
              <w:rPr>
                <w:rFonts w:ascii="新宋体" w:hAnsi="新宋体" w:cs="新宋体" w:eastAsia="新宋体" w:hint="default"/>
                <w:sz w:val="21"/>
                <w:szCs w:val="21"/>
              </w:rPr>
            </w:pPr>
            <w:r>
              <w:rPr>
                <w:rFonts w:ascii="新宋体"/>
                <w:sz w:val="21"/>
              </w:rPr>
              <w:t>2011-036</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第二届董事会第九次会议决议公告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5"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7"/>
              <w:jc w:val="center"/>
              <w:rPr>
                <w:rFonts w:ascii="新宋体" w:hAnsi="新宋体" w:cs="新宋体" w:eastAsia="新宋体" w:hint="default"/>
                <w:sz w:val="21"/>
                <w:szCs w:val="21"/>
              </w:rPr>
            </w:pPr>
            <w:r>
              <w:rPr>
                <w:rFonts w:ascii="新宋体"/>
                <w:sz w:val="21"/>
              </w:rPr>
              <w:t>37</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11</w:t>
            </w:r>
            <w:r>
              <w:rPr>
                <w:rFonts w:ascii="新宋体" w:hAnsi="新宋体" w:cs="新宋体" w:eastAsia="新宋体" w:hint="default"/>
                <w:sz w:val="21"/>
                <w:szCs w:val="21"/>
              </w:rPr>
              <w:t>月</w:t>
            </w:r>
            <w:r>
              <w:rPr>
                <w:rFonts w:ascii="新宋体" w:hAnsi="新宋体" w:cs="新宋体" w:eastAsia="新宋体" w:hint="default"/>
                <w:sz w:val="21"/>
                <w:szCs w:val="21"/>
              </w:rPr>
              <w:t>12</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 w:right="0"/>
              <w:jc w:val="center"/>
              <w:rPr>
                <w:rFonts w:ascii="新宋体" w:hAnsi="新宋体" w:cs="新宋体" w:eastAsia="新宋体" w:hint="default"/>
                <w:sz w:val="21"/>
                <w:szCs w:val="21"/>
              </w:rPr>
            </w:pPr>
            <w:r>
              <w:rPr>
                <w:rFonts w:ascii="新宋体"/>
                <w:sz w:val="21"/>
              </w:rPr>
              <w:t>2011-037</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第二届监事会第七次会议决议公告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559"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2"/>
              <w:ind w:right="7"/>
              <w:jc w:val="center"/>
              <w:rPr>
                <w:rFonts w:ascii="新宋体" w:hAnsi="新宋体" w:cs="新宋体" w:eastAsia="新宋体" w:hint="default"/>
                <w:sz w:val="21"/>
                <w:szCs w:val="21"/>
              </w:rPr>
            </w:pPr>
            <w:r>
              <w:rPr>
                <w:rFonts w:ascii="新宋体"/>
                <w:sz w:val="21"/>
              </w:rPr>
              <w:t>38</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11</w:t>
            </w:r>
            <w:r>
              <w:rPr>
                <w:rFonts w:ascii="新宋体" w:hAnsi="新宋体" w:cs="新宋体" w:eastAsia="新宋体" w:hint="default"/>
                <w:sz w:val="21"/>
                <w:szCs w:val="21"/>
              </w:rPr>
              <w:t>月</w:t>
            </w:r>
            <w:r>
              <w:rPr>
                <w:rFonts w:ascii="新宋体" w:hAnsi="新宋体" w:cs="新宋体" w:eastAsia="新宋体" w:hint="default"/>
                <w:sz w:val="21"/>
                <w:szCs w:val="21"/>
              </w:rPr>
              <w:t>12</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2" w:right="0"/>
              <w:jc w:val="center"/>
              <w:rPr>
                <w:rFonts w:ascii="新宋体" w:hAnsi="新宋体" w:cs="新宋体" w:eastAsia="新宋体" w:hint="default"/>
                <w:sz w:val="21"/>
                <w:szCs w:val="21"/>
              </w:rPr>
            </w:pPr>
            <w:r>
              <w:rPr>
                <w:rFonts w:ascii="新宋体"/>
                <w:sz w:val="21"/>
              </w:rPr>
              <w:t>2011-038</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关于继续使用部分闲置募集资金暂时补</w:t>
            </w:r>
          </w:p>
          <w:p>
            <w:pPr>
              <w:pStyle w:val="TableParagraph"/>
              <w:spacing w:line="273"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充流动资金的公告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2"/>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2"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7"/>
              <w:jc w:val="center"/>
              <w:rPr>
                <w:rFonts w:ascii="新宋体" w:hAnsi="新宋体" w:cs="新宋体" w:eastAsia="新宋体" w:hint="default"/>
                <w:sz w:val="21"/>
                <w:szCs w:val="21"/>
              </w:rPr>
            </w:pPr>
            <w:r>
              <w:rPr>
                <w:rFonts w:ascii="新宋体"/>
                <w:sz w:val="21"/>
              </w:rPr>
              <w:t>39</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11</w:t>
            </w:r>
            <w:r>
              <w:rPr>
                <w:rFonts w:ascii="新宋体" w:hAnsi="新宋体" w:cs="新宋体" w:eastAsia="新宋体" w:hint="default"/>
                <w:sz w:val="21"/>
                <w:szCs w:val="21"/>
              </w:rPr>
              <w:t>月</w:t>
            </w:r>
            <w:r>
              <w:rPr>
                <w:rFonts w:ascii="新宋体" w:hAnsi="新宋体" w:cs="新宋体" w:eastAsia="新宋体" w:hint="default"/>
                <w:sz w:val="21"/>
                <w:szCs w:val="21"/>
              </w:rPr>
              <w:t>19</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 w:right="0"/>
              <w:jc w:val="center"/>
              <w:rPr>
                <w:rFonts w:ascii="新宋体" w:hAnsi="新宋体" w:cs="新宋体" w:eastAsia="新宋体" w:hint="default"/>
                <w:sz w:val="21"/>
                <w:szCs w:val="21"/>
              </w:rPr>
            </w:pPr>
            <w:r>
              <w:rPr>
                <w:rFonts w:ascii="新宋体"/>
                <w:sz w:val="21"/>
              </w:rPr>
              <w:t>2011-039</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对外投资公告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5"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7"/>
              <w:jc w:val="center"/>
              <w:rPr>
                <w:rFonts w:ascii="新宋体" w:hAnsi="新宋体" w:cs="新宋体" w:eastAsia="新宋体" w:hint="default"/>
                <w:sz w:val="21"/>
                <w:szCs w:val="21"/>
              </w:rPr>
            </w:pPr>
            <w:r>
              <w:rPr>
                <w:rFonts w:ascii="新宋体"/>
                <w:sz w:val="21"/>
              </w:rPr>
              <w:t>40</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11</w:t>
            </w:r>
            <w:r>
              <w:rPr>
                <w:rFonts w:ascii="新宋体" w:hAnsi="新宋体" w:cs="新宋体" w:eastAsia="新宋体" w:hint="default"/>
                <w:sz w:val="21"/>
                <w:szCs w:val="21"/>
              </w:rPr>
              <w:t>月</w:t>
            </w:r>
            <w:r>
              <w:rPr>
                <w:rFonts w:ascii="新宋体" w:hAnsi="新宋体" w:cs="新宋体" w:eastAsia="新宋体" w:hint="default"/>
                <w:sz w:val="21"/>
                <w:szCs w:val="21"/>
              </w:rPr>
              <w:t>19</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 w:right="0"/>
              <w:jc w:val="center"/>
              <w:rPr>
                <w:rFonts w:ascii="新宋体" w:hAnsi="新宋体" w:cs="新宋体" w:eastAsia="新宋体" w:hint="default"/>
                <w:sz w:val="21"/>
                <w:szCs w:val="21"/>
              </w:rPr>
            </w:pPr>
            <w:r>
              <w:rPr>
                <w:rFonts w:ascii="新宋体"/>
                <w:sz w:val="21"/>
              </w:rPr>
              <w:t>2011-040</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第二届董事会第十次会议决议公告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2"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7"/>
              <w:jc w:val="center"/>
              <w:rPr>
                <w:rFonts w:ascii="新宋体" w:hAnsi="新宋体" w:cs="新宋体" w:eastAsia="新宋体" w:hint="default"/>
                <w:sz w:val="21"/>
                <w:szCs w:val="21"/>
              </w:rPr>
            </w:pPr>
            <w:r>
              <w:rPr>
                <w:rFonts w:ascii="新宋体"/>
                <w:sz w:val="21"/>
              </w:rPr>
              <w:t>41</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11</w:t>
            </w:r>
            <w:r>
              <w:rPr>
                <w:rFonts w:ascii="新宋体" w:hAnsi="新宋体" w:cs="新宋体" w:eastAsia="新宋体" w:hint="default"/>
                <w:sz w:val="21"/>
                <w:szCs w:val="21"/>
              </w:rPr>
              <w:t>月</w:t>
            </w:r>
            <w:r>
              <w:rPr>
                <w:rFonts w:ascii="新宋体" w:hAnsi="新宋体" w:cs="新宋体" w:eastAsia="新宋体" w:hint="default"/>
                <w:sz w:val="21"/>
                <w:szCs w:val="21"/>
              </w:rPr>
              <w:t>24</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 w:right="0"/>
              <w:jc w:val="center"/>
              <w:rPr>
                <w:rFonts w:ascii="新宋体" w:hAnsi="新宋体" w:cs="新宋体" w:eastAsia="新宋体" w:hint="default"/>
                <w:sz w:val="21"/>
                <w:szCs w:val="21"/>
              </w:rPr>
            </w:pPr>
            <w:r>
              <w:rPr>
                <w:rFonts w:ascii="新宋体"/>
                <w:sz w:val="21"/>
              </w:rPr>
              <w:t>2011-041</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第二届董事会第十一次会议决议公告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5"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7"/>
              <w:jc w:val="center"/>
              <w:rPr>
                <w:rFonts w:ascii="新宋体" w:hAnsi="新宋体" w:cs="新宋体" w:eastAsia="新宋体" w:hint="default"/>
                <w:sz w:val="21"/>
                <w:szCs w:val="21"/>
              </w:rPr>
            </w:pPr>
            <w:r>
              <w:rPr>
                <w:rFonts w:ascii="新宋体"/>
                <w:sz w:val="21"/>
              </w:rPr>
              <w:t>42</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11</w:t>
            </w:r>
            <w:r>
              <w:rPr>
                <w:rFonts w:ascii="新宋体" w:hAnsi="新宋体" w:cs="新宋体" w:eastAsia="新宋体" w:hint="default"/>
                <w:sz w:val="21"/>
                <w:szCs w:val="21"/>
              </w:rPr>
              <w:t>月</w:t>
            </w:r>
            <w:r>
              <w:rPr>
                <w:rFonts w:ascii="新宋体" w:hAnsi="新宋体" w:cs="新宋体" w:eastAsia="新宋体" w:hint="default"/>
                <w:sz w:val="21"/>
                <w:szCs w:val="21"/>
              </w:rPr>
              <w:t>24</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 w:right="0"/>
              <w:jc w:val="center"/>
              <w:rPr>
                <w:rFonts w:ascii="新宋体" w:hAnsi="新宋体" w:cs="新宋体" w:eastAsia="新宋体" w:hint="default"/>
                <w:sz w:val="21"/>
                <w:szCs w:val="21"/>
              </w:rPr>
            </w:pPr>
            <w:r>
              <w:rPr>
                <w:rFonts w:ascii="新宋体"/>
                <w:sz w:val="21"/>
              </w:rPr>
              <w:t>2011-042</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第二届监事会第八次会议决议公告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559"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2"/>
              <w:ind w:right="7"/>
              <w:jc w:val="center"/>
              <w:rPr>
                <w:rFonts w:ascii="新宋体" w:hAnsi="新宋体" w:cs="新宋体" w:eastAsia="新宋体" w:hint="default"/>
                <w:sz w:val="21"/>
                <w:szCs w:val="21"/>
              </w:rPr>
            </w:pPr>
            <w:r>
              <w:rPr>
                <w:rFonts w:ascii="新宋体"/>
                <w:sz w:val="21"/>
              </w:rPr>
              <w:t>43</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11</w:t>
            </w:r>
            <w:r>
              <w:rPr>
                <w:rFonts w:ascii="新宋体" w:hAnsi="新宋体" w:cs="新宋体" w:eastAsia="新宋体" w:hint="default"/>
                <w:sz w:val="21"/>
                <w:szCs w:val="21"/>
              </w:rPr>
              <w:t>月</w:t>
            </w:r>
            <w:r>
              <w:rPr>
                <w:rFonts w:ascii="新宋体" w:hAnsi="新宋体" w:cs="新宋体" w:eastAsia="新宋体" w:hint="default"/>
                <w:sz w:val="21"/>
                <w:szCs w:val="21"/>
              </w:rPr>
              <w:t>24</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2" w:right="0"/>
              <w:jc w:val="center"/>
              <w:rPr>
                <w:rFonts w:ascii="新宋体" w:hAnsi="新宋体" w:cs="新宋体" w:eastAsia="新宋体" w:hint="default"/>
                <w:sz w:val="21"/>
                <w:szCs w:val="21"/>
              </w:rPr>
            </w:pPr>
            <w:r>
              <w:rPr>
                <w:rFonts w:ascii="新宋体"/>
                <w:sz w:val="21"/>
              </w:rPr>
              <w:t>2011-043</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关于召开</w:t>
            </w:r>
            <w:r>
              <w:rPr>
                <w:rFonts w:ascii="新宋体" w:hAnsi="新宋体" w:cs="新宋体" w:eastAsia="新宋体" w:hint="default"/>
                <w:sz w:val="21"/>
                <w:szCs w:val="21"/>
              </w:rPr>
              <w:t>2011</w:t>
            </w:r>
            <w:r>
              <w:rPr>
                <w:rFonts w:ascii="新宋体" w:hAnsi="新宋体" w:cs="新宋体" w:eastAsia="新宋体" w:hint="default"/>
                <w:sz w:val="21"/>
                <w:szCs w:val="21"/>
              </w:rPr>
              <w:t>年第二次临时股东大会的</w:t>
            </w:r>
          </w:p>
          <w:p>
            <w:pPr>
              <w:pStyle w:val="TableParagraph"/>
              <w:spacing w:line="273"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通知</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2"/>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560"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right="7"/>
              <w:jc w:val="center"/>
              <w:rPr>
                <w:rFonts w:ascii="新宋体" w:hAnsi="新宋体" w:cs="新宋体" w:eastAsia="新宋体" w:hint="default"/>
                <w:sz w:val="21"/>
                <w:szCs w:val="21"/>
              </w:rPr>
            </w:pPr>
            <w:r>
              <w:rPr>
                <w:rFonts w:ascii="新宋体"/>
                <w:sz w:val="21"/>
              </w:rPr>
              <w:t>44</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11</w:t>
            </w:r>
            <w:r>
              <w:rPr>
                <w:rFonts w:ascii="新宋体" w:hAnsi="新宋体" w:cs="新宋体" w:eastAsia="新宋体" w:hint="default"/>
                <w:sz w:val="21"/>
                <w:szCs w:val="21"/>
              </w:rPr>
              <w:t>月</w:t>
            </w:r>
            <w:r>
              <w:rPr>
                <w:rFonts w:ascii="新宋体" w:hAnsi="新宋体" w:cs="新宋体" w:eastAsia="新宋体" w:hint="default"/>
                <w:sz w:val="21"/>
                <w:szCs w:val="21"/>
              </w:rPr>
              <w:t>24</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left="2" w:right="0"/>
              <w:jc w:val="center"/>
              <w:rPr>
                <w:rFonts w:ascii="新宋体" w:hAnsi="新宋体" w:cs="新宋体" w:eastAsia="新宋体" w:hint="default"/>
                <w:sz w:val="21"/>
                <w:szCs w:val="21"/>
              </w:rPr>
            </w:pPr>
            <w:r>
              <w:rPr>
                <w:rFonts w:ascii="新宋体"/>
                <w:sz w:val="21"/>
              </w:rPr>
              <w:t>2011-044</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关于股票期权激励计划（草案）获得中</w:t>
            </w:r>
          </w:p>
          <w:p>
            <w:pPr>
              <w:pStyle w:val="TableParagraph"/>
              <w:spacing w:line="274"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国证监会备案无异议的公告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3"/>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559"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2"/>
              <w:ind w:right="7"/>
              <w:jc w:val="center"/>
              <w:rPr>
                <w:rFonts w:ascii="新宋体" w:hAnsi="新宋体" w:cs="新宋体" w:eastAsia="新宋体" w:hint="default"/>
                <w:sz w:val="21"/>
                <w:szCs w:val="21"/>
              </w:rPr>
            </w:pPr>
            <w:r>
              <w:rPr>
                <w:rFonts w:ascii="新宋体"/>
                <w:sz w:val="21"/>
              </w:rPr>
              <w:t>45</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153"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12</w:t>
            </w:r>
            <w:r>
              <w:rPr>
                <w:rFonts w:ascii="新宋体" w:hAnsi="新宋体" w:cs="新宋体" w:eastAsia="新宋体" w:hint="default"/>
                <w:sz w:val="21"/>
                <w:szCs w:val="21"/>
              </w:rPr>
              <w:t>月</w:t>
            </w:r>
            <w:r>
              <w:rPr>
                <w:rFonts w:ascii="新宋体" w:hAnsi="新宋体" w:cs="新宋体" w:eastAsia="新宋体" w:hint="default"/>
                <w:sz w:val="21"/>
                <w:szCs w:val="21"/>
              </w:rPr>
              <w:t>5</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2" w:right="0"/>
              <w:jc w:val="center"/>
              <w:rPr>
                <w:rFonts w:ascii="新宋体" w:hAnsi="新宋体" w:cs="新宋体" w:eastAsia="新宋体" w:hint="default"/>
                <w:sz w:val="21"/>
                <w:szCs w:val="21"/>
              </w:rPr>
            </w:pPr>
            <w:r>
              <w:rPr>
                <w:rFonts w:ascii="新宋体"/>
                <w:sz w:val="21"/>
              </w:rPr>
              <w:t>2011-045</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关于召开</w:t>
            </w:r>
            <w:r>
              <w:rPr>
                <w:rFonts w:ascii="新宋体" w:hAnsi="新宋体" w:cs="新宋体" w:eastAsia="新宋体" w:hint="default"/>
                <w:sz w:val="21"/>
                <w:szCs w:val="21"/>
              </w:rPr>
              <w:t>2011</w:t>
            </w:r>
            <w:r>
              <w:rPr>
                <w:rFonts w:ascii="新宋体" w:hAnsi="新宋体" w:cs="新宋体" w:eastAsia="新宋体" w:hint="default"/>
                <w:sz w:val="21"/>
                <w:szCs w:val="21"/>
              </w:rPr>
              <w:t>年第二次临时股东大会的</w:t>
            </w:r>
          </w:p>
          <w:p>
            <w:pPr>
              <w:pStyle w:val="TableParagraph"/>
              <w:spacing w:line="274"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提示性公告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2"/>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5"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7"/>
              <w:jc w:val="center"/>
              <w:rPr>
                <w:rFonts w:ascii="新宋体" w:hAnsi="新宋体" w:cs="新宋体" w:eastAsia="新宋体" w:hint="default"/>
                <w:sz w:val="21"/>
                <w:szCs w:val="21"/>
              </w:rPr>
            </w:pPr>
            <w:r>
              <w:rPr>
                <w:rFonts w:ascii="新宋体"/>
                <w:sz w:val="21"/>
              </w:rPr>
              <w:t>46</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12</w:t>
            </w:r>
            <w:r>
              <w:rPr>
                <w:rFonts w:ascii="新宋体" w:hAnsi="新宋体" w:cs="新宋体" w:eastAsia="新宋体" w:hint="default"/>
                <w:sz w:val="21"/>
                <w:szCs w:val="21"/>
              </w:rPr>
              <w:t>月</w:t>
            </w:r>
            <w:r>
              <w:rPr>
                <w:rFonts w:ascii="新宋体" w:hAnsi="新宋体" w:cs="新宋体" w:eastAsia="新宋体" w:hint="default"/>
                <w:sz w:val="21"/>
                <w:szCs w:val="21"/>
              </w:rPr>
              <w:t>10</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 w:right="0"/>
              <w:jc w:val="center"/>
              <w:rPr>
                <w:rFonts w:ascii="新宋体" w:hAnsi="新宋体" w:cs="新宋体" w:eastAsia="新宋体" w:hint="default"/>
                <w:sz w:val="21"/>
                <w:szCs w:val="21"/>
              </w:rPr>
            </w:pPr>
            <w:r>
              <w:rPr>
                <w:rFonts w:ascii="新宋体"/>
                <w:sz w:val="21"/>
              </w:rPr>
              <w:t>2011-046</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年第二次临时股东大会决议公告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2"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7"/>
              <w:jc w:val="center"/>
              <w:rPr>
                <w:rFonts w:ascii="新宋体" w:hAnsi="新宋体" w:cs="新宋体" w:eastAsia="新宋体" w:hint="default"/>
                <w:sz w:val="21"/>
                <w:szCs w:val="21"/>
              </w:rPr>
            </w:pPr>
            <w:r>
              <w:rPr>
                <w:rFonts w:ascii="新宋体"/>
                <w:sz w:val="21"/>
              </w:rPr>
              <w:t>47</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12</w:t>
            </w:r>
            <w:r>
              <w:rPr>
                <w:rFonts w:ascii="新宋体" w:hAnsi="新宋体" w:cs="新宋体" w:eastAsia="新宋体" w:hint="default"/>
                <w:sz w:val="21"/>
                <w:szCs w:val="21"/>
              </w:rPr>
              <w:t>月</w:t>
            </w:r>
            <w:r>
              <w:rPr>
                <w:rFonts w:ascii="新宋体" w:hAnsi="新宋体" w:cs="新宋体" w:eastAsia="新宋体" w:hint="default"/>
                <w:sz w:val="21"/>
                <w:szCs w:val="21"/>
              </w:rPr>
              <w:t>13</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 w:right="0"/>
              <w:jc w:val="center"/>
              <w:rPr>
                <w:rFonts w:ascii="新宋体" w:hAnsi="新宋体" w:cs="新宋体" w:eastAsia="新宋体" w:hint="default"/>
                <w:sz w:val="21"/>
                <w:szCs w:val="21"/>
              </w:rPr>
            </w:pPr>
            <w:r>
              <w:rPr>
                <w:rFonts w:ascii="新宋体"/>
                <w:sz w:val="21"/>
              </w:rPr>
              <w:t>2011-047</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关于独立董事辞职的公告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5"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7"/>
              <w:jc w:val="center"/>
              <w:rPr>
                <w:rFonts w:ascii="新宋体" w:hAnsi="新宋体" w:cs="新宋体" w:eastAsia="新宋体" w:hint="default"/>
                <w:sz w:val="21"/>
                <w:szCs w:val="21"/>
              </w:rPr>
            </w:pPr>
            <w:r>
              <w:rPr>
                <w:rFonts w:ascii="新宋体"/>
                <w:sz w:val="21"/>
              </w:rPr>
              <w:t>48</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12</w:t>
            </w:r>
            <w:r>
              <w:rPr>
                <w:rFonts w:ascii="新宋体" w:hAnsi="新宋体" w:cs="新宋体" w:eastAsia="新宋体" w:hint="default"/>
                <w:sz w:val="21"/>
                <w:szCs w:val="21"/>
              </w:rPr>
              <w:t>月</w:t>
            </w:r>
            <w:r>
              <w:rPr>
                <w:rFonts w:ascii="新宋体" w:hAnsi="新宋体" w:cs="新宋体" w:eastAsia="新宋体" w:hint="default"/>
                <w:sz w:val="21"/>
                <w:szCs w:val="21"/>
              </w:rPr>
              <w:t>15</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 w:right="0"/>
              <w:jc w:val="center"/>
              <w:rPr>
                <w:rFonts w:ascii="新宋体" w:hAnsi="新宋体" w:cs="新宋体" w:eastAsia="新宋体" w:hint="default"/>
                <w:sz w:val="21"/>
                <w:szCs w:val="21"/>
              </w:rPr>
            </w:pPr>
            <w:r>
              <w:rPr>
                <w:rFonts w:ascii="新宋体"/>
                <w:sz w:val="21"/>
              </w:rPr>
              <w:t>2011-048</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第二届董事会第十二次会议决议公告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2"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7"/>
              <w:jc w:val="center"/>
              <w:rPr>
                <w:rFonts w:ascii="新宋体" w:hAnsi="新宋体" w:cs="新宋体" w:eastAsia="新宋体" w:hint="default"/>
                <w:sz w:val="21"/>
                <w:szCs w:val="21"/>
              </w:rPr>
            </w:pPr>
            <w:r>
              <w:rPr>
                <w:rFonts w:ascii="新宋体"/>
                <w:sz w:val="21"/>
              </w:rPr>
              <w:t>49</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12</w:t>
            </w:r>
            <w:r>
              <w:rPr>
                <w:rFonts w:ascii="新宋体" w:hAnsi="新宋体" w:cs="新宋体" w:eastAsia="新宋体" w:hint="default"/>
                <w:sz w:val="21"/>
                <w:szCs w:val="21"/>
              </w:rPr>
              <w:t>月</w:t>
            </w:r>
            <w:r>
              <w:rPr>
                <w:rFonts w:ascii="新宋体" w:hAnsi="新宋体" w:cs="新宋体" w:eastAsia="新宋体" w:hint="default"/>
                <w:sz w:val="21"/>
                <w:szCs w:val="21"/>
              </w:rPr>
              <w:t>15</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 w:right="0"/>
              <w:jc w:val="center"/>
              <w:rPr>
                <w:rFonts w:ascii="新宋体" w:hAnsi="新宋体" w:cs="新宋体" w:eastAsia="新宋体" w:hint="default"/>
                <w:sz w:val="21"/>
                <w:szCs w:val="21"/>
              </w:rPr>
            </w:pPr>
            <w:r>
              <w:rPr>
                <w:rFonts w:ascii="新宋体"/>
                <w:sz w:val="21"/>
              </w:rPr>
              <w:t>2011-049</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第二届监事会第九次会议决议公告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25"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7"/>
              <w:jc w:val="center"/>
              <w:rPr>
                <w:rFonts w:ascii="新宋体" w:hAnsi="新宋体" w:cs="新宋体" w:eastAsia="新宋体" w:hint="default"/>
                <w:sz w:val="21"/>
                <w:szCs w:val="21"/>
              </w:rPr>
            </w:pPr>
            <w:r>
              <w:rPr>
                <w:rFonts w:ascii="新宋体"/>
                <w:sz w:val="21"/>
              </w:rPr>
              <w:t>50</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12</w:t>
            </w:r>
            <w:r>
              <w:rPr>
                <w:rFonts w:ascii="新宋体" w:hAnsi="新宋体" w:cs="新宋体" w:eastAsia="新宋体" w:hint="default"/>
                <w:sz w:val="21"/>
                <w:szCs w:val="21"/>
              </w:rPr>
              <w:t>月</w:t>
            </w:r>
            <w:r>
              <w:rPr>
                <w:rFonts w:ascii="新宋体" w:hAnsi="新宋体" w:cs="新宋体" w:eastAsia="新宋体" w:hint="default"/>
                <w:sz w:val="21"/>
                <w:szCs w:val="21"/>
              </w:rPr>
              <w:t>15</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 w:right="0"/>
              <w:jc w:val="center"/>
              <w:rPr>
                <w:rFonts w:ascii="新宋体" w:hAnsi="新宋体" w:cs="新宋体" w:eastAsia="新宋体" w:hint="default"/>
                <w:sz w:val="21"/>
                <w:szCs w:val="21"/>
              </w:rPr>
            </w:pPr>
            <w:r>
              <w:rPr>
                <w:rFonts w:ascii="新宋体"/>
                <w:sz w:val="21"/>
              </w:rPr>
              <w:t>2011-050</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关于股票期权授予相关事项的公告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588" w:hRule="exact"/>
        </w:trPr>
        <w:tc>
          <w:tcPr>
            <w:tcW w:w="69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7"/>
              <w:ind w:right="7"/>
              <w:jc w:val="center"/>
              <w:rPr>
                <w:rFonts w:ascii="新宋体" w:hAnsi="新宋体" w:cs="新宋体" w:eastAsia="新宋体" w:hint="default"/>
                <w:sz w:val="21"/>
                <w:szCs w:val="21"/>
              </w:rPr>
            </w:pPr>
            <w:r>
              <w:rPr>
                <w:rFonts w:ascii="新宋体"/>
                <w:sz w:val="21"/>
              </w:rPr>
              <w:t>51</w:t>
            </w:r>
          </w:p>
        </w:tc>
        <w:tc>
          <w:tcPr>
            <w:tcW w:w="16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7"/>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12</w:t>
            </w:r>
            <w:r>
              <w:rPr>
                <w:rFonts w:ascii="新宋体" w:hAnsi="新宋体" w:cs="新宋体" w:eastAsia="新宋体" w:hint="default"/>
                <w:sz w:val="21"/>
                <w:szCs w:val="21"/>
              </w:rPr>
              <w:t>月</w:t>
            </w:r>
            <w:r>
              <w:rPr>
                <w:rFonts w:ascii="新宋体" w:hAnsi="新宋体" w:cs="新宋体" w:eastAsia="新宋体" w:hint="default"/>
                <w:sz w:val="21"/>
                <w:szCs w:val="21"/>
              </w:rPr>
              <w:t>16</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7"/>
              <w:ind w:left="2" w:right="0"/>
              <w:jc w:val="center"/>
              <w:rPr>
                <w:rFonts w:ascii="新宋体" w:hAnsi="新宋体" w:cs="新宋体" w:eastAsia="新宋体" w:hint="default"/>
                <w:sz w:val="21"/>
                <w:szCs w:val="21"/>
              </w:rPr>
            </w:pPr>
            <w:r>
              <w:rPr>
                <w:rFonts w:ascii="新宋体"/>
                <w:sz w:val="21"/>
              </w:rPr>
              <w:t>2011-051</w:t>
            </w:r>
          </w:p>
        </w:tc>
        <w:tc>
          <w:tcPr>
            <w:tcW w:w="382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6"/>
              <w:ind w:left="100" w:right="135"/>
              <w:jc w:val="left"/>
              <w:rPr>
                <w:rFonts w:ascii="新宋体" w:hAnsi="新宋体" w:cs="新宋体" w:eastAsia="新宋体" w:hint="default"/>
                <w:sz w:val="21"/>
                <w:szCs w:val="21"/>
              </w:rPr>
            </w:pPr>
            <w:r>
              <w:rPr>
                <w:rFonts w:ascii="新宋体" w:hAnsi="新宋体" w:cs="新宋体" w:eastAsia="新宋体" w:hint="default"/>
                <w:spacing w:val="-2"/>
                <w:sz w:val="21"/>
                <w:szCs w:val="21"/>
              </w:rPr>
              <w:t>关于子公司上海中威天安公共安全科技</w:t>
            </w:r>
            <w:r>
              <w:rPr>
                <w:rFonts w:ascii="新宋体" w:hAnsi="新宋体" w:cs="新宋体" w:eastAsia="新宋体" w:hint="default"/>
                <w:spacing w:val="-72"/>
                <w:sz w:val="21"/>
                <w:szCs w:val="21"/>
              </w:rPr>
              <w:t> </w:t>
            </w:r>
            <w:r>
              <w:rPr>
                <w:rFonts w:ascii="新宋体" w:hAnsi="新宋体" w:cs="新宋体" w:eastAsia="新宋体" w:hint="default"/>
                <w:spacing w:val="-72"/>
                <w:sz w:val="21"/>
                <w:szCs w:val="21"/>
              </w:rPr>
            </w:r>
            <w:r>
              <w:rPr>
                <w:rFonts w:ascii="新宋体" w:hAnsi="新宋体" w:cs="新宋体" w:eastAsia="新宋体" w:hint="default"/>
                <w:sz w:val="21"/>
                <w:szCs w:val="21"/>
              </w:rPr>
              <w:t>有限公司完成注册登记的公告</w:t>
            </w:r>
          </w:p>
        </w:tc>
        <w:tc>
          <w:tcPr>
            <w:tcW w:w="181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7"/>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32" w:hRule="exact"/>
        </w:trPr>
        <w:tc>
          <w:tcPr>
            <w:tcW w:w="694" w:type="dxa"/>
            <w:tcBorders>
              <w:top w:val="single" w:sz="6" w:space="0" w:color="000000"/>
              <w:left w:val="single" w:sz="12" w:space="0" w:color="000000"/>
              <w:bottom w:val="single" w:sz="12" w:space="0" w:color="000000"/>
              <w:right w:val="single" w:sz="6" w:space="0" w:color="000000"/>
            </w:tcBorders>
          </w:tcPr>
          <w:p>
            <w:pPr>
              <w:pStyle w:val="TableParagraph"/>
              <w:spacing w:line="243" w:lineRule="exact"/>
              <w:ind w:right="7"/>
              <w:jc w:val="center"/>
              <w:rPr>
                <w:rFonts w:ascii="新宋体" w:hAnsi="新宋体" w:cs="新宋体" w:eastAsia="新宋体" w:hint="default"/>
                <w:sz w:val="21"/>
                <w:szCs w:val="21"/>
              </w:rPr>
            </w:pPr>
            <w:r>
              <w:rPr>
                <w:rFonts w:ascii="新宋体"/>
                <w:sz w:val="21"/>
              </w:rPr>
              <w:t>52</w:t>
            </w:r>
          </w:p>
        </w:tc>
        <w:tc>
          <w:tcPr>
            <w:tcW w:w="1695" w:type="dxa"/>
            <w:tcBorders>
              <w:top w:val="single" w:sz="6" w:space="0" w:color="000000"/>
              <w:left w:val="single" w:sz="6" w:space="0" w:color="000000"/>
              <w:bottom w:val="single" w:sz="12" w:space="0" w:color="000000"/>
              <w:right w:val="single" w:sz="6" w:space="0" w:color="000000"/>
            </w:tcBorders>
          </w:tcPr>
          <w:p>
            <w:pPr>
              <w:pStyle w:val="TableParagraph"/>
              <w:spacing w:line="243"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z w:val="21"/>
                <w:szCs w:val="21"/>
              </w:rPr>
              <w:t>年</w:t>
            </w:r>
            <w:r>
              <w:rPr>
                <w:rFonts w:ascii="新宋体" w:hAnsi="新宋体" w:cs="新宋体" w:eastAsia="新宋体" w:hint="default"/>
                <w:sz w:val="21"/>
                <w:szCs w:val="21"/>
              </w:rPr>
              <w:t>12</w:t>
            </w:r>
            <w:r>
              <w:rPr>
                <w:rFonts w:ascii="新宋体" w:hAnsi="新宋体" w:cs="新宋体" w:eastAsia="新宋体" w:hint="default"/>
                <w:sz w:val="21"/>
                <w:szCs w:val="21"/>
              </w:rPr>
              <w:t>月</w:t>
            </w:r>
            <w:r>
              <w:rPr>
                <w:rFonts w:ascii="新宋体" w:hAnsi="新宋体" w:cs="新宋体" w:eastAsia="新宋体" w:hint="default"/>
                <w:sz w:val="21"/>
                <w:szCs w:val="21"/>
              </w:rPr>
              <w:t>31</w:t>
            </w:r>
            <w:r>
              <w:rPr>
                <w:rFonts w:ascii="新宋体" w:hAnsi="新宋体" w:cs="新宋体" w:eastAsia="新宋体" w:hint="default"/>
                <w:sz w:val="21"/>
                <w:szCs w:val="21"/>
              </w:rPr>
              <w:t>日</w:t>
            </w:r>
          </w:p>
        </w:tc>
        <w:tc>
          <w:tcPr>
            <w:tcW w:w="1080" w:type="dxa"/>
            <w:tcBorders>
              <w:top w:val="single" w:sz="6" w:space="0" w:color="000000"/>
              <w:left w:val="single" w:sz="6" w:space="0" w:color="000000"/>
              <w:bottom w:val="single" w:sz="12" w:space="0" w:color="000000"/>
              <w:right w:val="single" w:sz="6" w:space="0" w:color="000000"/>
            </w:tcBorders>
          </w:tcPr>
          <w:p>
            <w:pPr>
              <w:pStyle w:val="TableParagraph"/>
              <w:spacing w:line="243" w:lineRule="exact"/>
              <w:ind w:left="2" w:right="0"/>
              <w:jc w:val="center"/>
              <w:rPr>
                <w:rFonts w:ascii="新宋体" w:hAnsi="新宋体" w:cs="新宋体" w:eastAsia="新宋体" w:hint="default"/>
                <w:sz w:val="21"/>
                <w:szCs w:val="21"/>
              </w:rPr>
            </w:pPr>
            <w:r>
              <w:rPr>
                <w:rFonts w:ascii="新宋体"/>
                <w:sz w:val="21"/>
              </w:rPr>
              <w:t>2011-052</w:t>
            </w:r>
          </w:p>
        </w:tc>
        <w:tc>
          <w:tcPr>
            <w:tcW w:w="3827" w:type="dxa"/>
            <w:tcBorders>
              <w:top w:val="single" w:sz="6" w:space="0" w:color="000000"/>
              <w:left w:val="single" w:sz="6" w:space="0" w:color="000000"/>
              <w:bottom w:val="single" w:sz="12" w:space="0" w:color="000000"/>
              <w:right w:val="single" w:sz="6" w:space="0" w:color="000000"/>
            </w:tcBorders>
          </w:tcPr>
          <w:p>
            <w:pPr>
              <w:pStyle w:val="TableParagraph"/>
              <w:spacing w:line="243"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关于取得专利证书的公告</w:t>
            </w:r>
          </w:p>
        </w:tc>
        <w:tc>
          <w:tcPr>
            <w:tcW w:w="1814" w:type="dxa"/>
            <w:tcBorders>
              <w:top w:val="single" w:sz="6" w:space="0" w:color="000000"/>
              <w:left w:val="single" w:sz="6" w:space="0" w:color="000000"/>
              <w:bottom w:val="single" w:sz="12" w:space="0" w:color="000000"/>
              <w:right w:val="single" w:sz="12" w:space="0" w:color="000000"/>
            </w:tcBorders>
          </w:tcPr>
          <w:p>
            <w:pPr>
              <w:pStyle w:val="TableParagraph"/>
              <w:spacing w:line="243" w:lineRule="exact"/>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bl>
    <w:p>
      <w:pPr>
        <w:spacing w:line="240" w:lineRule="auto" w:before="1"/>
        <w:rPr>
          <w:rFonts w:ascii="Times New Roman" w:hAnsi="Times New Roman" w:cs="Times New Roman" w:eastAsia="Times New Roman" w:hint="default"/>
          <w:sz w:val="15"/>
          <w:szCs w:val="15"/>
        </w:rPr>
      </w:pPr>
    </w:p>
    <w:p>
      <w:pPr>
        <w:pStyle w:val="BodyText"/>
        <w:spacing w:line="240" w:lineRule="auto" w:before="26"/>
        <w:ind w:left="1006" w:right="0"/>
        <w:jc w:val="left"/>
        <w:rPr>
          <w:rFonts w:ascii="黑体" w:hAnsi="黑体" w:cs="黑体" w:eastAsia="黑体" w:hint="default"/>
        </w:rPr>
      </w:pPr>
      <w:r>
        <w:rPr>
          <w:rFonts w:ascii="黑体" w:hAnsi="黑体" w:cs="黑体" w:eastAsia="黑体" w:hint="default"/>
        </w:rPr>
        <w:t>十八、公司选定的信息披露媒体变动情况</w:t>
      </w:r>
    </w:p>
    <w:p>
      <w:pPr>
        <w:pStyle w:val="BodyText"/>
        <w:spacing w:line="355" w:lineRule="auto" w:before="194"/>
        <w:ind w:left="582" w:right="0" w:firstLine="563"/>
        <w:jc w:val="left"/>
      </w:pPr>
      <w:r>
        <w:rPr>
          <w:spacing w:val="-6"/>
        </w:rPr>
        <w:t>报告期内，公司选定的信息披露报纸为《证券时报》，指定信息披露网站为巨潮</w:t>
      </w:r>
      <w:r>
        <w:rPr/>
        <w:t> 资讯网等证监会指定信息披露网站，未发生信息披露媒体变更情况。</w:t>
      </w:r>
    </w:p>
    <w:p>
      <w:pPr>
        <w:pStyle w:val="BodyText"/>
        <w:spacing w:line="240" w:lineRule="auto" w:before="38"/>
        <w:ind w:left="1006" w:right="0"/>
        <w:jc w:val="left"/>
        <w:rPr>
          <w:rFonts w:ascii="黑体" w:hAnsi="黑体" w:cs="黑体" w:eastAsia="黑体" w:hint="default"/>
        </w:rPr>
      </w:pPr>
      <w:r>
        <w:rPr>
          <w:rFonts w:ascii="黑体" w:hAnsi="黑体" w:cs="黑体" w:eastAsia="黑体" w:hint="default"/>
        </w:rPr>
        <w:t>十九、报告期内，公司接待调研、沟通、采访等活动登记表</w:t>
      </w:r>
    </w:p>
    <w:p>
      <w:pPr>
        <w:spacing w:line="240" w:lineRule="auto" w:before="10"/>
        <w:rPr>
          <w:rFonts w:ascii="黑体" w:hAnsi="黑体" w:cs="黑体" w:eastAsia="黑体" w:hint="default"/>
          <w:sz w:val="17"/>
          <w:szCs w:val="17"/>
        </w:rPr>
      </w:pPr>
    </w:p>
    <w:tbl>
      <w:tblPr>
        <w:tblW w:w="0" w:type="auto"/>
        <w:jc w:val="left"/>
        <w:tblInd w:w="101" w:type="dxa"/>
        <w:tblLayout w:type="fixed"/>
        <w:tblCellMar>
          <w:top w:w="0" w:type="dxa"/>
          <w:left w:w="0" w:type="dxa"/>
          <w:bottom w:w="0" w:type="dxa"/>
          <w:right w:w="0" w:type="dxa"/>
        </w:tblCellMar>
        <w:tblLook w:val="01E0"/>
      </w:tblPr>
      <w:tblGrid>
        <w:gridCol w:w="1661"/>
        <w:gridCol w:w="1177"/>
        <w:gridCol w:w="1128"/>
        <w:gridCol w:w="2688"/>
        <w:gridCol w:w="3065"/>
      </w:tblGrid>
      <w:tr>
        <w:trPr>
          <w:trHeight w:val="559" w:hRule="exact"/>
        </w:trPr>
        <w:tc>
          <w:tcPr>
            <w:tcW w:w="1661" w:type="dxa"/>
            <w:tcBorders>
              <w:top w:val="single" w:sz="12"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98"/>
              <w:ind w:right="6"/>
              <w:jc w:val="center"/>
              <w:rPr>
                <w:rFonts w:ascii="新宋体" w:hAnsi="新宋体" w:cs="新宋体" w:eastAsia="新宋体" w:hint="default"/>
                <w:sz w:val="21"/>
                <w:szCs w:val="21"/>
              </w:rPr>
            </w:pPr>
            <w:r>
              <w:rPr>
                <w:rFonts w:ascii="新宋体" w:hAnsi="新宋体" w:cs="新宋体" w:eastAsia="新宋体" w:hint="default"/>
                <w:sz w:val="21"/>
                <w:szCs w:val="21"/>
              </w:rPr>
              <w:t>接待时间</w:t>
            </w:r>
          </w:p>
        </w:tc>
        <w:tc>
          <w:tcPr>
            <w:tcW w:w="1177"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98"/>
              <w:ind w:right="0"/>
              <w:jc w:val="center"/>
              <w:rPr>
                <w:rFonts w:ascii="新宋体" w:hAnsi="新宋体" w:cs="新宋体" w:eastAsia="新宋体" w:hint="default"/>
                <w:sz w:val="21"/>
                <w:szCs w:val="21"/>
              </w:rPr>
            </w:pPr>
            <w:r>
              <w:rPr>
                <w:rFonts w:ascii="新宋体" w:hAnsi="新宋体" w:cs="新宋体" w:eastAsia="新宋体" w:hint="default"/>
                <w:sz w:val="21"/>
                <w:szCs w:val="21"/>
              </w:rPr>
              <w:t>接待地点</w:t>
            </w:r>
          </w:p>
        </w:tc>
        <w:tc>
          <w:tcPr>
            <w:tcW w:w="1128"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98"/>
              <w:ind w:right="0"/>
              <w:jc w:val="center"/>
              <w:rPr>
                <w:rFonts w:ascii="新宋体" w:hAnsi="新宋体" w:cs="新宋体" w:eastAsia="新宋体" w:hint="default"/>
                <w:sz w:val="21"/>
                <w:szCs w:val="21"/>
              </w:rPr>
            </w:pPr>
            <w:r>
              <w:rPr>
                <w:rFonts w:ascii="新宋体" w:hAnsi="新宋体" w:cs="新宋体" w:eastAsia="新宋体" w:hint="default"/>
                <w:sz w:val="21"/>
                <w:szCs w:val="21"/>
              </w:rPr>
              <w:t>接待方式</w:t>
            </w:r>
          </w:p>
        </w:tc>
        <w:tc>
          <w:tcPr>
            <w:tcW w:w="2688"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98"/>
              <w:ind w:right="0"/>
              <w:jc w:val="center"/>
              <w:rPr>
                <w:rFonts w:ascii="新宋体" w:hAnsi="新宋体" w:cs="新宋体" w:eastAsia="新宋体" w:hint="default"/>
                <w:sz w:val="21"/>
                <w:szCs w:val="21"/>
              </w:rPr>
            </w:pPr>
            <w:r>
              <w:rPr>
                <w:rFonts w:ascii="新宋体" w:hAnsi="新宋体" w:cs="新宋体" w:eastAsia="新宋体" w:hint="default"/>
                <w:sz w:val="21"/>
                <w:szCs w:val="21"/>
              </w:rPr>
              <w:t>接待对象</w:t>
            </w:r>
          </w:p>
        </w:tc>
        <w:tc>
          <w:tcPr>
            <w:tcW w:w="3065" w:type="dxa"/>
            <w:tcBorders>
              <w:top w:val="single" w:sz="12" w:space="0" w:color="000000"/>
              <w:left w:val="single" w:sz="6" w:space="0" w:color="000000"/>
              <w:bottom w:val="single" w:sz="6" w:space="0" w:color="000000"/>
              <w:right w:val="single" w:sz="12" w:space="0" w:color="000000"/>
            </w:tcBorders>
            <w:shd w:val="clear" w:color="auto" w:fill="DCDCDC"/>
          </w:tcPr>
          <w:p>
            <w:pPr>
              <w:pStyle w:val="TableParagraph"/>
              <w:spacing w:line="240" w:lineRule="auto" w:before="98"/>
              <w:ind w:left="6" w:right="0"/>
              <w:jc w:val="center"/>
              <w:rPr>
                <w:rFonts w:ascii="新宋体" w:hAnsi="新宋体" w:cs="新宋体" w:eastAsia="新宋体" w:hint="default"/>
                <w:sz w:val="21"/>
                <w:szCs w:val="21"/>
              </w:rPr>
            </w:pPr>
            <w:r>
              <w:rPr>
                <w:rFonts w:ascii="新宋体" w:hAnsi="新宋体" w:cs="新宋体" w:eastAsia="新宋体" w:hint="default"/>
                <w:sz w:val="21"/>
                <w:szCs w:val="21"/>
              </w:rPr>
              <w:t>谈论的主要内容及提供的资料</w:t>
            </w:r>
          </w:p>
        </w:tc>
      </w:tr>
      <w:tr>
        <w:trPr>
          <w:trHeight w:val="567" w:hRule="exact"/>
        </w:trPr>
        <w:tc>
          <w:tcPr>
            <w:tcW w:w="16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5"/>
              <w:ind w:right="7"/>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59"/>
                <w:sz w:val="21"/>
                <w:szCs w:val="21"/>
              </w:rPr>
              <w:t> </w:t>
            </w:r>
            <w:r>
              <w:rPr>
                <w:rFonts w:ascii="新宋体" w:hAnsi="新宋体" w:cs="新宋体" w:eastAsia="新宋体" w:hint="default"/>
                <w:sz w:val="21"/>
                <w:szCs w:val="21"/>
              </w:rPr>
              <w:t>年</w:t>
            </w:r>
            <w:r>
              <w:rPr>
                <w:rFonts w:ascii="新宋体" w:hAnsi="新宋体" w:cs="新宋体" w:eastAsia="新宋体" w:hint="default"/>
                <w:spacing w:val="-56"/>
                <w:sz w:val="21"/>
                <w:szCs w:val="21"/>
              </w:rPr>
              <w:t> </w:t>
            </w:r>
            <w:r>
              <w:rPr>
                <w:rFonts w:ascii="新宋体" w:hAnsi="新宋体" w:cs="新宋体" w:eastAsia="新宋体" w:hint="default"/>
                <w:sz w:val="21"/>
                <w:szCs w:val="21"/>
              </w:rPr>
              <w:t>5</w:t>
            </w:r>
            <w:r>
              <w:rPr>
                <w:rFonts w:ascii="新宋体" w:hAnsi="新宋体" w:cs="新宋体" w:eastAsia="新宋体" w:hint="default"/>
                <w:spacing w:val="-59"/>
                <w:sz w:val="21"/>
                <w:szCs w:val="21"/>
              </w:rPr>
              <w:t> </w:t>
            </w:r>
            <w:r>
              <w:rPr>
                <w:rFonts w:ascii="新宋体" w:hAnsi="新宋体" w:cs="新宋体" w:eastAsia="新宋体" w:hint="default"/>
                <w:sz w:val="21"/>
                <w:szCs w:val="21"/>
              </w:rPr>
              <w:t>月</w:t>
            </w:r>
            <w:r>
              <w:rPr>
                <w:rFonts w:ascii="新宋体" w:hAnsi="新宋体" w:cs="新宋体" w:eastAsia="新宋体" w:hint="default"/>
                <w:spacing w:val="-56"/>
                <w:sz w:val="21"/>
                <w:szCs w:val="21"/>
              </w:rPr>
              <w:t> </w:t>
            </w:r>
            <w:r>
              <w:rPr>
                <w:rFonts w:ascii="新宋体" w:hAnsi="新宋体" w:cs="新宋体" w:eastAsia="新宋体" w:hint="default"/>
                <w:sz w:val="21"/>
                <w:szCs w:val="21"/>
              </w:rPr>
              <w:t>12</w:t>
            </w:r>
            <w:r>
              <w:rPr>
                <w:rFonts w:ascii="新宋体" w:hAnsi="新宋体" w:cs="新宋体" w:eastAsia="新宋体" w:hint="default"/>
                <w:spacing w:val="-59"/>
                <w:sz w:val="21"/>
                <w:szCs w:val="21"/>
              </w:rPr>
              <w:t> </w:t>
            </w:r>
            <w:r>
              <w:rPr>
                <w:rFonts w:ascii="新宋体" w:hAnsi="新宋体" w:cs="新宋体" w:eastAsia="新宋体" w:hint="default"/>
                <w:sz w:val="21"/>
                <w:szCs w:val="21"/>
              </w:rPr>
              <w:t>日</w:t>
            </w:r>
          </w:p>
        </w:tc>
        <w:tc>
          <w:tcPr>
            <w:tcW w:w="1177"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34"/>
              <w:ind w:left="19" w:right="87"/>
              <w:jc w:val="left"/>
              <w:rPr>
                <w:rFonts w:ascii="新宋体" w:hAnsi="新宋体" w:cs="新宋体" w:eastAsia="新宋体" w:hint="default"/>
                <w:sz w:val="21"/>
                <w:szCs w:val="21"/>
              </w:rPr>
            </w:pPr>
            <w:r>
              <w:rPr>
                <w:rFonts w:ascii="新宋体" w:hAnsi="新宋体" w:cs="新宋体" w:eastAsia="新宋体" w:hint="default"/>
                <w:sz w:val="21"/>
                <w:szCs w:val="21"/>
              </w:rPr>
              <w:t>公司投资者</w:t>
            </w:r>
            <w:r>
              <w:rPr>
                <w:rFonts w:ascii="新宋体" w:hAnsi="新宋体" w:cs="新宋体" w:eastAsia="新宋体" w:hint="default"/>
                <w:spacing w:val="-102"/>
                <w:sz w:val="21"/>
                <w:szCs w:val="21"/>
              </w:rPr>
              <w:t> </w:t>
            </w:r>
            <w:r>
              <w:rPr>
                <w:rFonts w:ascii="新宋体" w:hAnsi="新宋体" w:cs="新宋体" w:eastAsia="新宋体" w:hint="default"/>
                <w:spacing w:val="-102"/>
                <w:sz w:val="21"/>
                <w:szCs w:val="21"/>
              </w:rPr>
            </w:r>
            <w:r>
              <w:rPr>
                <w:rFonts w:ascii="新宋体" w:hAnsi="新宋体" w:cs="新宋体" w:eastAsia="新宋体" w:hint="default"/>
                <w:sz w:val="21"/>
                <w:szCs w:val="21"/>
              </w:rPr>
              <w:t>互动平台</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0"/>
              <w:jc w:val="center"/>
              <w:rPr>
                <w:rFonts w:ascii="新宋体" w:hAnsi="新宋体" w:cs="新宋体" w:eastAsia="新宋体" w:hint="default"/>
                <w:sz w:val="21"/>
                <w:szCs w:val="21"/>
              </w:rPr>
            </w:pPr>
            <w:r>
              <w:rPr>
                <w:rFonts w:ascii="新宋体" w:hAnsi="新宋体" w:cs="新宋体" w:eastAsia="新宋体" w:hint="default"/>
                <w:sz w:val="21"/>
                <w:szCs w:val="21"/>
              </w:rPr>
              <w:t>网络远程</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0"/>
              <w:jc w:val="center"/>
              <w:rPr>
                <w:rFonts w:ascii="新宋体" w:hAnsi="新宋体" w:cs="新宋体" w:eastAsia="新宋体" w:hint="default"/>
                <w:sz w:val="21"/>
                <w:szCs w:val="21"/>
              </w:rPr>
            </w:pPr>
            <w:r>
              <w:rPr>
                <w:rFonts w:ascii="新宋体" w:hAnsi="新宋体" w:cs="新宋体" w:eastAsia="新宋体" w:hint="default"/>
                <w:sz w:val="21"/>
                <w:szCs w:val="21"/>
              </w:rPr>
              <w:t>投资者</w:t>
            </w:r>
          </w:p>
        </w:tc>
        <w:tc>
          <w:tcPr>
            <w:tcW w:w="30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5"/>
              <w:ind w:right="7"/>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pacing w:val="-54"/>
                <w:sz w:val="21"/>
                <w:szCs w:val="21"/>
              </w:rPr>
              <w:t> </w:t>
            </w:r>
            <w:r>
              <w:rPr>
                <w:rFonts w:ascii="新宋体" w:hAnsi="新宋体" w:cs="新宋体" w:eastAsia="新宋体" w:hint="default"/>
                <w:sz w:val="21"/>
                <w:szCs w:val="21"/>
              </w:rPr>
              <w:t>年年度报告网上业绩说明会</w:t>
            </w:r>
          </w:p>
        </w:tc>
      </w:tr>
      <w:tr>
        <w:trPr>
          <w:trHeight w:val="852" w:hRule="exact"/>
        </w:trPr>
        <w:tc>
          <w:tcPr>
            <w:tcW w:w="16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黑体" w:hAnsi="黑体" w:cs="黑体" w:eastAsia="黑体" w:hint="default"/>
                <w:sz w:val="18"/>
                <w:szCs w:val="18"/>
              </w:rPr>
            </w:pPr>
          </w:p>
          <w:p>
            <w:pPr>
              <w:pStyle w:val="TableParagraph"/>
              <w:spacing w:line="240" w:lineRule="auto"/>
              <w:ind w:right="7"/>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59"/>
                <w:sz w:val="21"/>
                <w:szCs w:val="21"/>
              </w:rPr>
              <w:t> </w:t>
            </w:r>
            <w:r>
              <w:rPr>
                <w:rFonts w:ascii="新宋体" w:hAnsi="新宋体" w:cs="新宋体" w:eastAsia="新宋体" w:hint="default"/>
                <w:sz w:val="21"/>
                <w:szCs w:val="21"/>
              </w:rPr>
              <w:t>年</w:t>
            </w:r>
            <w:r>
              <w:rPr>
                <w:rFonts w:ascii="新宋体" w:hAnsi="新宋体" w:cs="新宋体" w:eastAsia="新宋体" w:hint="default"/>
                <w:spacing w:val="-56"/>
                <w:sz w:val="21"/>
                <w:szCs w:val="21"/>
              </w:rPr>
              <w:t> </w:t>
            </w:r>
            <w:r>
              <w:rPr>
                <w:rFonts w:ascii="新宋体" w:hAnsi="新宋体" w:cs="新宋体" w:eastAsia="新宋体" w:hint="default"/>
                <w:sz w:val="21"/>
                <w:szCs w:val="21"/>
              </w:rPr>
              <w:t>5</w:t>
            </w:r>
            <w:r>
              <w:rPr>
                <w:rFonts w:ascii="新宋体" w:hAnsi="新宋体" w:cs="新宋体" w:eastAsia="新宋体" w:hint="default"/>
                <w:spacing w:val="-59"/>
                <w:sz w:val="21"/>
                <w:szCs w:val="21"/>
              </w:rPr>
              <w:t> </w:t>
            </w:r>
            <w:r>
              <w:rPr>
                <w:rFonts w:ascii="新宋体" w:hAnsi="新宋体" w:cs="新宋体" w:eastAsia="新宋体" w:hint="default"/>
                <w:sz w:val="21"/>
                <w:szCs w:val="21"/>
              </w:rPr>
              <w:t>月</w:t>
            </w:r>
            <w:r>
              <w:rPr>
                <w:rFonts w:ascii="新宋体" w:hAnsi="新宋体" w:cs="新宋体" w:eastAsia="新宋体" w:hint="default"/>
                <w:spacing w:val="-56"/>
                <w:sz w:val="21"/>
                <w:szCs w:val="21"/>
              </w:rPr>
              <w:t> </w:t>
            </w:r>
            <w:r>
              <w:rPr>
                <w:rFonts w:ascii="新宋体" w:hAnsi="新宋体" w:cs="新宋体" w:eastAsia="新宋体" w:hint="default"/>
                <w:sz w:val="21"/>
                <w:szCs w:val="21"/>
              </w:rPr>
              <w:t>24</w:t>
            </w:r>
            <w:r>
              <w:rPr>
                <w:rFonts w:ascii="新宋体" w:hAnsi="新宋体" w:cs="新宋体" w:eastAsia="新宋体" w:hint="default"/>
                <w:spacing w:val="-59"/>
                <w:sz w:val="21"/>
                <w:szCs w:val="21"/>
              </w:rPr>
              <w:t> </w:t>
            </w:r>
            <w:r>
              <w:rPr>
                <w:rFonts w:ascii="新宋体" w:hAnsi="新宋体" w:cs="新宋体" w:eastAsia="新宋体" w:hint="default"/>
                <w:sz w:val="21"/>
                <w:szCs w:val="21"/>
              </w:rPr>
              <w:t>日</w:t>
            </w:r>
          </w:p>
        </w:tc>
        <w:tc>
          <w:tcPr>
            <w:tcW w:w="11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黑体" w:hAnsi="黑体" w:cs="黑体" w:eastAsia="黑体" w:hint="default"/>
                <w:sz w:val="18"/>
                <w:szCs w:val="18"/>
              </w:rPr>
            </w:pPr>
          </w:p>
          <w:p>
            <w:pPr>
              <w:pStyle w:val="TableParagraph"/>
              <w:spacing w:line="240" w:lineRule="auto"/>
              <w:ind w:right="68"/>
              <w:jc w:val="center"/>
              <w:rPr>
                <w:rFonts w:ascii="新宋体" w:hAnsi="新宋体" w:cs="新宋体" w:eastAsia="新宋体" w:hint="default"/>
                <w:sz w:val="21"/>
                <w:szCs w:val="21"/>
              </w:rPr>
            </w:pPr>
            <w:r>
              <w:rPr>
                <w:rFonts w:ascii="新宋体" w:hAnsi="新宋体" w:cs="新宋体" w:eastAsia="新宋体" w:hint="default"/>
                <w:sz w:val="21"/>
                <w:szCs w:val="21"/>
              </w:rPr>
              <w:t>公司会议室</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黑体" w:hAnsi="黑体" w:cs="黑体" w:eastAsia="黑体" w:hint="default"/>
                <w:sz w:val="18"/>
                <w:szCs w:val="18"/>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sz w:val="21"/>
                <w:szCs w:val="21"/>
              </w:rPr>
              <w:t>实地调研</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37"/>
              <w:ind w:left="19" w:right="-34"/>
              <w:jc w:val="left"/>
              <w:rPr>
                <w:rFonts w:ascii="新宋体" w:hAnsi="新宋体" w:cs="新宋体" w:eastAsia="新宋体" w:hint="default"/>
                <w:sz w:val="21"/>
                <w:szCs w:val="21"/>
              </w:rPr>
            </w:pPr>
            <w:r>
              <w:rPr>
                <w:rFonts w:ascii="新宋体" w:hAnsi="新宋体" w:cs="新宋体" w:eastAsia="新宋体" w:hint="default"/>
                <w:spacing w:val="-5"/>
                <w:sz w:val="21"/>
                <w:szCs w:val="21"/>
              </w:rPr>
              <w:t>恒泰证券投资部、中信证券、</w:t>
            </w:r>
            <w:r>
              <w:rPr>
                <w:rFonts w:ascii="新宋体" w:hAnsi="新宋体" w:cs="新宋体" w:eastAsia="新宋体" w:hint="default"/>
                <w:spacing w:val="-86"/>
                <w:sz w:val="21"/>
                <w:szCs w:val="21"/>
              </w:rPr>
              <w:t> </w:t>
            </w:r>
            <w:r>
              <w:rPr>
                <w:rFonts w:ascii="新宋体" w:hAnsi="新宋体" w:cs="新宋体" w:eastAsia="新宋体" w:hint="default"/>
                <w:spacing w:val="-86"/>
                <w:sz w:val="21"/>
                <w:szCs w:val="21"/>
              </w:rPr>
            </w:r>
            <w:r>
              <w:rPr>
                <w:rFonts w:ascii="新宋体" w:hAnsi="新宋体" w:cs="新宋体" w:eastAsia="新宋体" w:hint="default"/>
                <w:sz w:val="21"/>
                <w:szCs w:val="21"/>
              </w:rPr>
              <w:t>海富通基金投资部、中信证</w:t>
            </w:r>
            <w:r>
              <w:rPr>
                <w:rFonts w:ascii="新宋体" w:hAnsi="新宋体" w:cs="新宋体" w:eastAsia="新宋体" w:hint="default"/>
                <w:w w:val="100"/>
                <w:sz w:val="21"/>
                <w:szCs w:val="21"/>
              </w:rPr>
              <w:t> </w:t>
            </w:r>
            <w:r>
              <w:rPr>
                <w:rFonts w:ascii="新宋体" w:hAnsi="新宋体" w:cs="新宋体" w:eastAsia="新宋体" w:hint="default"/>
                <w:sz w:val="21"/>
                <w:szCs w:val="21"/>
              </w:rPr>
              <w:t>券、银华基金研究部</w:t>
            </w:r>
          </w:p>
        </w:tc>
        <w:tc>
          <w:tcPr>
            <w:tcW w:w="3065" w:type="dxa"/>
            <w:tcBorders>
              <w:top w:val="single" w:sz="6" w:space="0" w:color="000000"/>
              <w:left w:val="single" w:sz="6" w:space="0" w:color="000000"/>
              <w:bottom w:val="single" w:sz="6" w:space="0" w:color="000000"/>
              <w:right w:val="single" w:sz="12" w:space="0" w:color="000000"/>
            </w:tcBorders>
          </w:tcPr>
          <w:p>
            <w:pPr>
              <w:pStyle w:val="TableParagraph"/>
              <w:spacing w:line="272" w:lineRule="exact" w:before="142"/>
              <w:ind w:left="19" w:right="77"/>
              <w:jc w:val="left"/>
              <w:rPr>
                <w:rFonts w:ascii="新宋体" w:hAnsi="新宋体" w:cs="新宋体" w:eastAsia="新宋体" w:hint="default"/>
                <w:sz w:val="21"/>
                <w:szCs w:val="21"/>
              </w:rPr>
            </w:pPr>
            <w:r>
              <w:rPr>
                <w:rFonts w:ascii="新宋体" w:hAnsi="新宋体" w:cs="新宋体" w:eastAsia="新宋体" w:hint="default"/>
                <w:sz w:val="21"/>
                <w:szCs w:val="21"/>
              </w:rPr>
              <w:t>公司经营发展情况及公司产品情</w:t>
            </w:r>
            <w:r>
              <w:rPr>
                <w:rFonts w:ascii="新宋体" w:hAnsi="新宋体" w:cs="新宋体" w:eastAsia="新宋体" w:hint="default"/>
                <w:w w:val="100"/>
                <w:sz w:val="21"/>
                <w:szCs w:val="21"/>
              </w:rPr>
              <w:t> </w:t>
            </w:r>
            <w:r>
              <w:rPr>
                <w:rFonts w:ascii="新宋体" w:hAnsi="新宋体" w:cs="新宋体" w:eastAsia="新宋体" w:hint="default"/>
                <w:sz w:val="21"/>
                <w:szCs w:val="21"/>
              </w:rPr>
              <w:t>况</w:t>
            </w:r>
          </w:p>
        </w:tc>
      </w:tr>
      <w:tr>
        <w:trPr>
          <w:trHeight w:val="679" w:hRule="exact"/>
        </w:trPr>
        <w:tc>
          <w:tcPr>
            <w:tcW w:w="16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60"/>
              <w:ind w:right="7"/>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59"/>
                <w:sz w:val="21"/>
                <w:szCs w:val="21"/>
              </w:rPr>
              <w:t> </w:t>
            </w:r>
            <w:r>
              <w:rPr>
                <w:rFonts w:ascii="新宋体" w:hAnsi="新宋体" w:cs="新宋体" w:eastAsia="新宋体" w:hint="default"/>
                <w:sz w:val="21"/>
                <w:szCs w:val="21"/>
              </w:rPr>
              <w:t>年</w:t>
            </w:r>
            <w:r>
              <w:rPr>
                <w:rFonts w:ascii="新宋体" w:hAnsi="新宋体" w:cs="新宋体" w:eastAsia="新宋体" w:hint="default"/>
                <w:spacing w:val="-56"/>
                <w:sz w:val="21"/>
                <w:szCs w:val="21"/>
              </w:rPr>
              <w:t> </w:t>
            </w:r>
            <w:r>
              <w:rPr>
                <w:rFonts w:ascii="新宋体" w:hAnsi="新宋体" w:cs="新宋体" w:eastAsia="新宋体" w:hint="default"/>
                <w:sz w:val="21"/>
                <w:szCs w:val="21"/>
              </w:rPr>
              <w:t>7</w:t>
            </w:r>
            <w:r>
              <w:rPr>
                <w:rFonts w:ascii="新宋体" w:hAnsi="新宋体" w:cs="新宋体" w:eastAsia="新宋体" w:hint="default"/>
                <w:spacing w:val="-59"/>
                <w:sz w:val="21"/>
                <w:szCs w:val="21"/>
              </w:rPr>
              <w:t> </w:t>
            </w:r>
            <w:r>
              <w:rPr>
                <w:rFonts w:ascii="新宋体" w:hAnsi="新宋体" w:cs="新宋体" w:eastAsia="新宋体" w:hint="default"/>
                <w:sz w:val="21"/>
                <w:szCs w:val="21"/>
              </w:rPr>
              <w:t>月</w:t>
            </w:r>
            <w:r>
              <w:rPr>
                <w:rFonts w:ascii="新宋体" w:hAnsi="新宋体" w:cs="新宋体" w:eastAsia="新宋体" w:hint="default"/>
                <w:spacing w:val="-56"/>
                <w:sz w:val="21"/>
                <w:szCs w:val="21"/>
              </w:rPr>
              <w:t> </w:t>
            </w:r>
            <w:r>
              <w:rPr>
                <w:rFonts w:ascii="新宋体" w:hAnsi="新宋体" w:cs="新宋体" w:eastAsia="新宋体" w:hint="default"/>
                <w:sz w:val="21"/>
                <w:szCs w:val="21"/>
              </w:rPr>
              <w:t>12</w:t>
            </w:r>
            <w:r>
              <w:rPr>
                <w:rFonts w:ascii="新宋体" w:hAnsi="新宋体" w:cs="新宋体" w:eastAsia="新宋体" w:hint="default"/>
                <w:spacing w:val="-59"/>
                <w:sz w:val="21"/>
                <w:szCs w:val="21"/>
              </w:rPr>
              <w:t> </w:t>
            </w:r>
            <w:r>
              <w:rPr>
                <w:rFonts w:ascii="新宋体" w:hAnsi="新宋体" w:cs="新宋体" w:eastAsia="新宋体" w:hint="default"/>
                <w:sz w:val="21"/>
                <w:szCs w:val="21"/>
              </w:rPr>
              <w:t>日</w:t>
            </w:r>
          </w:p>
        </w:tc>
        <w:tc>
          <w:tcPr>
            <w:tcW w:w="11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0"/>
              <w:ind w:right="68"/>
              <w:jc w:val="center"/>
              <w:rPr>
                <w:rFonts w:ascii="新宋体" w:hAnsi="新宋体" w:cs="新宋体" w:eastAsia="新宋体" w:hint="default"/>
                <w:sz w:val="21"/>
                <w:szCs w:val="21"/>
              </w:rPr>
            </w:pPr>
            <w:r>
              <w:rPr>
                <w:rFonts w:ascii="新宋体" w:hAnsi="新宋体" w:cs="新宋体" w:eastAsia="新宋体" w:hint="default"/>
                <w:sz w:val="21"/>
                <w:szCs w:val="21"/>
              </w:rPr>
              <w:t>公司会议室</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0"/>
              <w:ind w:right="0"/>
              <w:jc w:val="center"/>
              <w:rPr>
                <w:rFonts w:ascii="新宋体" w:hAnsi="新宋体" w:cs="新宋体" w:eastAsia="新宋体" w:hint="default"/>
                <w:sz w:val="21"/>
                <w:szCs w:val="21"/>
              </w:rPr>
            </w:pPr>
            <w:r>
              <w:rPr>
                <w:rFonts w:ascii="新宋体" w:hAnsi="新宋体" w:cs="新宋体" w:eastAsia="新宋体" w:hint="default"/>
                <w:sz w:val="21"/>
                <w:szCs w:val="21"/>
              </w:rPr>
              <w:t>实地调研</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56"/>
              <w:ind w:left="19" w:right="17"/>
              <w:jc w:val="left"/>
              <w:rPr>
                <w:rFonts w:ascii="新宋体" w:hAnsi="新宋体" w:cs="新宋体" w:eastAsia="新宋体" w:hint="default"/>
                <w:sz w:val="21"/>
                <w:szCs w:val="21"/>
              </w:rPr>
            </w:pPr>
            <w:r>
              <w:rPr>
                <w:rFonts w:ascii="新宋体" w:hAnsi="新宋体" w:cs="新宋体" w:eastAsia="新宋体" w:hint="default"/>
                <w:spacing w:val="-9"/>
                <w:w w:val="100"/>
                <w:sz w:val="21"/>
                <w:szCs w:val="21"/>
              </w:rPr>
              <w:t>银华基金特定资产管理部、银</w:t>
            </w:r>
            <w:r>
              <w:rPr>
                <w:rFonts w:ascii="新宋体" w:hAnsi="新宋体" w:cs="新宋体" w:eastAsia="新宋体" w:hint="default"/>
                <w:spacing w:val="-103"/>
                <w:w w:val="100"/>
                <w:sz w:val="21"/>
                <w:szCs w:val="21"/>
              </w:rPr>
              <w:t> </w:t>
            </w:r>
            <w:r>
              <w:rPr>
                <w:rFonts w:ascii="新宋体" w:hAnsi="新宋体" w:cs="新宋体" w:eastAsia="新宋体" w:hint="default"/>
                <w:spacing w:val="-103"/>
                <w:w w:val="100"/>
                <w:sz w:val="21"/>
                <w:szCs w:val="21"/>
              </w:rPr>
            </w:r>
            <w:r>
              <w:rPr>
                <w:rFonts w:ascii="新宋体" w:hAnsi="新宋体" w:cs="新宋体" w:eastAsia="新宋体" w:hint="default"/>
                <w:sz w:val="21"/>
                <w:szCs w:val="21"/>
              </w:rPr>
              <w:t>华基金研究部、国海证券</w:t>
            </w:r>
          </w:p>
        </w:tc>
        <w:tc>
          <w:tcPr>
            <w:tcW w:w="3065" w:type="dxa"/>
            <w:tcBorders>
              <w:top w:val="single" w:sz="6" w:space="0" w:color="000000"/>
              <w:left w:val="single" w:sz="6" w:space="0" w:color="000000"/>
              <w:bottom w:val="single" w:sz="6" w:space="0" w:color="000000"/>
              <w:right w:val="single" w:sz="12" w:space="0" w:color="000000"/>
            </w:tcBorders>
          </w:tcPr>
          <w:p>
            <w:pPr>
              <w:pStyle w:val="TableParagraph"/>
              <w:spacing w:line="272" w:lineRule="exact" w:before="56"/>
              <w:ind w:left="19" w:right="77"/>
              <w:jc w:val="left"/>
              <w:rPr>
                <w:rFonts w:ascii="新宋体" w:hAnsi="新宋体" w:cs="新宋体" w:eastAsia="新宋体" w:hint="default"/>
                <w:sz w:val="21"/>
                <w:szCs w:val="21"/>
              </w:rPr>
            </w:pPr>
            <w:r>
              <w:rPr>
                <w:rFonts w:ascii="新宋体" w:hAnsi="新宋体" w:cs="新宋体" w:eastAsia="新宋体" w:hint="default"/>
                <w:sz w:val="21"/>
                <w:szCs w:val="21"/>
              </w:rPr>
              <w:t>公司经营发展情况及公司产品情</w:t>
            </w:r>
            <w:r>
              <w:rPr>
                <w:rFonts w:ascii="新宋体" w:hAnsi="新宋体" w:cs="新宋体" w:eastAsia="新宋体" w:hint="default"/>
                <w:w w:val="100"/>
                <w:sz w:val="21"/>
                <w:szCs w:val="21"/>
              </w:rPr>
              <w:t> </w:t>
            </w:r>
            <w:r>
              <w:rPr>
                <w:rFonts w:ascii="新宋体" w:hAnsi="新宋体" w:cs="新宋体" w:eastAsia="新宋体" w:hint="default"/>
                <w:sz w:val="21"/>
                <w:szCs w:val="21"/>
              </w:rPr>
              <w:t>况</w:t>
            </w:r>
          </w:p>
        </w:tc>
      </w:tr>
      <w:tr>
        <w:trPr>
          <w:trHeight w:val="686" w:hRule="exact"/>
        </w:trPr>
        <w:tc>
          <w:tcPr>
            <w:tcW w:w="166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62"/>
              <w:ind w:right="7"/>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59"/>
                <w:sz w:val="21"/>
                <w:szCs w:val="21"/>
              </w:rPr>
              <w:t> </w:t>
            </w:r>
            <w:r>
              <w:rPr>
                <w:rFonts w:ascii="新宋体" w:hAnsi="新宋体" w:cs="新宋体" w:eastAsia="新宋体" w:hint="default"/>
                <w:sz w:val="21"/>
                <w:szCs w:val="21"/>
              </w:rPr>
              <w:t>年</w:t>
            </w:r>
            <w:r>
              <w:rPr>
                <w:rFonts w:ascii="新宋体" w:hAnsi="新宋体" w:cs="新宋体" w:eastAsia="新宋体" w:hint="default"/>
                <w:spacing w:val="-56"/>
                <w:sz w:val="21"/>
                <w:szCs w:val="21"/>
              </w:rPr>
              <w:t> </w:t>
            </w:r>
            <w:r>
              <w:rPr>
                <w:rFonts w:ascii="新宋体" w:hAnsi="新宋体" w:cs="新宋体" w:eastAsia="新宋体" w:hint="default"/>
                <w:sz w:val="21"/>
                <w:szCs w:val="21"/>
              </w:rPr>
              <w:t>8</w:t>
            </w:r>
            <w:r>
              <w:rPr>
                <w:rFonts w:ascii="新宋体" w:hAnsi="新宋体" w:cs="新宋体" w:eastAsia="新宋体" w:hint="default"/>
                <w:spacing w:val="-59"/>
                <w:sz w:val="21"/>
                <w:szCs w:val="21"/>
              </w:rPr>
              <w:t> </w:t>
            </w:r>
            <w:r>
              <w:rPr>
                <w:rFonts w:ascii="新宋体" w:hAnsi="新宋体" w:cs="新宋体" w:eastAsia="新宋体" w:hint="default"/>
                <w:sz w:val="21"/>
                <w:szCs w:val="21"/>
              </w:rPr>
              <w:t>月</w:t>
            </w:r>
            <w:r>
              <w:rPr>
                <w:rFonts w:ascii="新宋体" w:hAnsi="新宋体" w:cs="新宋体" w:eastAsia="新宋体" w:hint="default"/>
                <w:spacing w:val="-56"/>
                <w:sz w:val="21"/>
                <w:szCs w:val="21"/>
              </w:rPr>
              <w:t> </w:t>
            </w:r>
            <w:r>
              <w:rPr>
                <w:rFonts w:ascii="新宋体" w:hAnsi="新宋体" w:cs="新宋体" w:eastAsia="新宋体" w:hint="default"/>
                <w:sz w:val="21"/>
                <w:szCs w:val="21"/>
              </w:rPr>
              <w:t>12</w:t>
            </w:r>
            <w:r>
              <w:rPr>
                <w:rFonts w:ascii="新宋体" w:hAnsi="新宋体" w:cs="新宋体" w:eastAsia="新宋体" w:hint="default"/>
                <w:spacing w:val="-59"/>
                <w:sz w:val="21"/>
                <w:szCs w:val="21"/>
              </w:rPr>
              <w:t> </w:t>
            </w:r>
            <w:r>
              <w:rPr>
                <w:rFonts w:ascii="新宋体" w:hAnsi="新宋体" w:cs="新宋体" w:eastAsia="新宋体" w:hint="default"/>
                <w:sz w:val="21"/>
                <w:szCs w:val="21"/>
              </w:rPr>
              <w:t>日</w:t>
            </w:r>
          </w:p>
        </w:tc>
        <w:tc>
          <w:tcPr>
            <w:tcW w:w="11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62"/>
              <w:ind w:right="68"/>
              <w:jc w:val="center"/>
              <w:rPr>
                <w:rFonts w:ascii="新宋体" w:hAnsi="新宋体" w:cs="新宋体" w:eastAsia="新宋体" w:hint="default"/>
                <w:sz w:val="21"/>
                <w:szCs w:val="21"/>
              </w:rPr>
            </w:pPr>
            <w:r>
              <w:rPr>
                <w:rFonts w:ascii="新宋体" w:hAnsi="新宋体" w:cs="新宋体" w:eastAsia="新宋体" w:hint="default"/>
                <w:sz w:val="21"/>
                <w:szCs w:val="21"/>
              </w:rPr>
              <w:t>公司会议室</w:t>
            </w:r>
          </w:p>
        </w:tc>
        <w:tc>
          <w:tcPr>
            <w:tcW w:w="112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62"/>
              <w:ind w:right="0"/>
              <w:jc w:val="center"/>
              <w:rPr>
                <w:rFonts w:ascii="新宋体" w:hAnsi="新宋体" w:cs="新宋体" w:eastAsia="新宋体" w:hint="default"/>
                <w:sz w:val="21"/>
                <w:szCs w:val="21"/>
              </w:rPr>
            </w:pPr>
            <w:r>
              <w:rPr>
                <w:rFonts w:ascii="新宋体" w:hAnsi="新宋体" w:cs="新宋体" w:eastAsia="新宋体" w:hint="default"/>
                <w:sz w:val="21"/>
                <w:szCs w:val="21"/>
              </w:rPr>
              <w:t>实地调研</w:t>
            </w:r>
          </w:p>
        </w:tc>
        <w:tc>
          <w:tcPr>
            <w:tcW w:w="2688" w:type="dxa"/>
            <w:tcBorders>
              <w:top w:val="single" w:sz="6" w:space="0" w:color="000000"/>
              <w:left w:val="single" w:sz="6" w:space="0" w:color="000000"/>
              <w:bottom w:val="single" w:sz="12" w:space="0" w:color="000000"/>
              <w:right w:val="single" w:sz="6" w:space="0" w:color="000000"/>
            </w:tcBorders>
          </w:tcPr>
          <w:p>
            <w:pPr>
              <w:pStyle w:val="TableParagraph"/>
              <w:spacing w:line="272" w:lineRule="exact" w:before="56"/>
              <w:ind w:left="19" w:right="17"/>
              <w:jc w:val="left"/>
              <w:rPr>
                <w:rFonts w:ascii="新宋体" w:hAnsi="新宋体" w:cs="新宋体" w:eastAsia="新宋体" w:hint="default"/>
                <w:sz w:val="21"/>
                <w:szCs w:val="21"/>
              </w:rPr>
            </w:pPr>
            <w:r>
              <w:rPr>
                <w:rFonts w:ascii="新宋体" w:hAnsi="新宋体" w:cs="新宋体" w:eastAsia="新宋体" w:hint="default"/>
                <w:spacing w:val="-9"/>
                <w:w w:val="100"/>
                <w:sz w:val="21"/>
                <w:szCs w:val="21"/>
              </w:rPr>
              <w:t>京富融源投资、德邦证券研究</w:t>
            </w:r>
            <w:r>
              <w:rPr>
                <w:rFonts w:ascii="新宋体" w:hAnsi="新宋体" w:cs="新宋体" w:eastAsia="新宋体" w:hint="default"/>
                <w:spacing w:val="-104"/>
                <w:w w:val="100"/>
                <w:sz w:val="21"/>
                <w:szCs w:val="21"/>
              </w:rPr>
              <w:t> </w:t>
            </w:r>
            <w:r>
              <w:rPr>
                <w:rFonts w:ascii="新宋体" w:hAnsi="新宋体" w:cs="新宋体" w:eastAsia="新宋体" w:hint="default"/>
                <w:spacing w:val="-104"/>
                <w:w w:val="100"/>
                <w:sz w:val="21"/>
                <w:szCs w:val="21"/>
              </w:rPr>
            </w:r>
            <w:r>
              <w:rPr>
                <w:rFonts w:ascii="新宋体" w:hAnsi="新宋体" w:cs="新宋体" w:eastAsia="新宋体" w:hint="default"/>
                <w:sz w:val="21"/>
                <w:szCs w:val="21"/>
              </w:rPr>
              <w:t>所</w:t>
            </w:r>
          </w:p>
        </w:tc>
        <w:tc>
          <w:tcPr>
            <w:tcW w:w="3065" w:type="dxa"/>
            <w:tcBorders>
              <w:top w:val="single" w:sz="6" w:space="0" w:color="000000"/>
              <w:left w:val="single" w:sz="6" w:space="0" w:color="000000"/>
              <w:bottom w:val="single" w:sz="12" w:space="0" w:color="000000"/>
              <w:right w:val="single" w:sz="12" w:space="0" w:color="000000"/>
            </w:tcBorders>
          </w:tcPr>
          <w:p>
            <w:pPr>
              <w:pStyle w:val="TableParagraph"/>
              <w:spacing w:line="272" w:lineRule="exact" w:before="56"/>
              <w:ind w:left="19" w:right="77"/>
              <w:jc w:val="left"/>
              <w:rPr>
                <w:rFonts w:ascii="新宋体" w:hAnsi="新宋体" w:cs="新宋体" w:eastAsia="新宋体" w:hint="default"/>
                <w:sz w:val="21"/>
                <w:szCs w:val="21"/>
              </w:rPr>
            </w:pPr>
            <w:r>
              <w:rPr>
                <w:rFonts w:ascii="新宋体" w:hAnsi="新宋体" w:cs="新宋体" w:eastAsia="新宋体" w:hint="default"/>
                <w:sz w:val="21"/>
                <w:szCs w:val="21"/>
              </w:rPr>
              <w:t>公司经营发展情况及公司产品情</w:t>
            </w:r>
            <w:r>
              <w:rPr>
                <w:rFonts w:ascii="新宋体" w:hAnsi="新宋体" w:cs="新宋体" w:eastAsia="新宋体" w:hint="default"/>
                <w:w w:val="100"/>
                <w:sz w:val="21"/>
                <w:szCs w:val="21"/>
              </w:rPr>
              <w:t> </w:t>
            </w:r>
            <w:r>
              <w:rPr>
                <w:rFonts w:ascii="新宋体" w:hAnsi="新宋体" w:cs="新宋体" w:eastAsia="新宋体" w:hint="default"/>
                <w:sz w:val="21"/>
                <w:szCs w:val="21"/>
              </w:rPr>
              <w:t>况</w:t>
            </w:r>
          </w:p>
        </w:tc>
      </w:tr>
    </w:tbl>
    <w:p>
      <w:pPr>
        <w:spacing w:after="0" w:line="272" w:lineRule="exact"/>
        <w:jc w:val="left"/>
        <w:rPr>
          <w:rFonts w:ascii="新宋体" w:hAnsi="新宋体" w:cs="新宋体" w:eastAsia="新宋体" w:hint="default"/>
          <w:sz w:val="21"/>
          <w:szCs w:val="21"/>
        </w:rPr>
        <w:sectPr>
          <w:headerReference w:type="default" r:id="rId36"/>
          <w:pgSz w:w="11910" w:h="16840"/>
          <w:pgMar w:header="584" w:footer="356" w:top="1140" w:bottom="540" w:left="1120" w:right="0"/>
        </w:sectPr>
      </w:pPr>
    </w:p>
    <w:p>
      <w:pPr>
        <w:pStyle w:val="Heading1"/>
        <w:tabs>
          <w:tab w:pos="3378" w:val="left" w:leader="none"/>
        </w:tabs>
        <w:spacing w:line="240" w:lineRule="auto" w:before="41"/>
        <w:ind w:left="1750" w:right="1725"/>
        <w:jc w:val="left"/>
        <w:rPr>
          <w:b w:val="0"/>
          <w:bCs w:val="0"/>
        </w:rPr>
      </w:pPr>
      <w:r>
        <w:rPr/>
        <w:pict>
          <v:group style="position:absolute;margin-left:83.304001pt;margin-top:29.199984pt;width:443pt;height:28.8pt;mso-position-horizontal-relative:page;mso-position-vertical-relative:page;z-index:-1462360"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bookmarkStart w:name="_TOC_250005" w:id="6"/>
      <w:r>
        <w:rPr>
          <w:w w:val="95"/>
        </w:rPr>
        <w:t>第五节</w:t>
        <w:tab/>
      </w:r>
      <w:r>
        <w:rPr/>
        <w:t>股本变动和主要股东持股情况</w:t>
      </w:r>
      <w:bookmarkEnd w:id="6"/>
      <w:r>
        <w:rPr>
          <w:b w:val="0"/>
          <w:bCs w:val="0"/>
        </w:rPr>
      </w:r>
    </w:p>
    <w:p>
      <w:pPr>
        <w:spacing w:line="240" w:lineRule="auto" w:before="0"/>
        <w:rPr>
          <w:rFonts w:ascii="黑体" w:hAnsi="黑体" w:cs="黑体" w:eastAsia="黑体" w:hint="default"/>
          <w:b/>
          <w:bCs/>
          <w:sz w:val="36"/>
          <w:szCs w:val="36"/>
        </w:rPr>
      </w:pPr>
    </w:p>
    <w:p>
      <w:pPr>
        <w:pStyle w:val="BodyText"/>
        <w:spacing w:line="240" w:lineRule="auto" w:before="252"/>
        <w:ind w:left="946" w:right="1725"/>
        <w:jc w:val="left"/>
        <w:rPr>
          <w:rFonts w:ascii="黑体" w:hAnsi="黑体" w:cs="黑体" w:eastAsia="黑体" w:hint="default"/>
        </w:rPr>
      </w:pPr>
      <w:r>
        <w:rPr>
          <w:rFonts w:ascii="黑体" w:hAnsi="黑体" w:cs="黑体" w:eastAsia="黑体" w:hint="default"/>
        </w:rPr>
        <w:t>一、股本变动情况表</w:t>
      </w:r>
    </w:p>
    <w:p>
      <w:pPr>
        <w:spacing w:line="240" w:lineRule="auto" w:before="9"/>
        <w:rPr>
          <w:rFonts w:ascii="黑体" w:hAnsi="黑体" w:cs="黑体" w:eastAsia="黑体" w:hint="default"/>
          <w:sz w:val="12"/>
          <w:szCs w:val="12"/>
        </w:rPr>
      </w:pPr>
    </w:p>
    <w:p>
      <w:pPr>
        <w:pStyle w:val="BodyText"/>
        <w:spacing w:line="240" w:lineRule="auto" w:before="26"/>
        <w:ind w:left="946" w:right="1725"/>
        <w:jc w:val="left"/>
        <w:rPr>
          <w:rFonts w:ascii="黑体" w:hAnsi="黑体" w:cs="黑体" w:eastAsia="黑体" w:hint="default"/>
        </w:rPr>
      </w:pPr>
      <w:r>
        <w:rPr>
          <w:rFonts w:ascii="黑体" w:hAnsi="黑体" w:cs="黑体" w:eastAsia="黑体" w:hint="default"/>
        </w:rPr>
        <w:t>（一）股本变动情况表（截止 </w:t>
      </w:r>
      <w:r>
        <w:rPr>
          <w:rFonts w:ascii="黑体" w:hAnsi="黑体" w:cs="黑体" w:eastAsia="黑体" w:hint="default"/>
        </w:rPr>
        <w:t>2011</w:t>
      </w:r>
      <w:r>
        <w:rPr>
          <w:rFonts w:ascii="黑体" w:hAnsi="黑体" w:cs="黑体" w:eastAsia="黑体" w:hint="default"/>
          <w:spacing w:val="-60"/>
        </w:rPr>
        <w:t> </w:t>
      </w:r>
      <w:r>
        <w:rPr>
          <w:rFonts w:ascii="黑体" w:hAnsi="黑体" w:cs="黑体" w:eastAsia="黑体" w:hint="default"/>
        </w:rPr>
        <w:t>年</w:t>
      </w:r>
      <w:r>
        <w:rPr>
          <w:rFonts w:ascii="黑体" w:hAnsi="黑体" w:cs="黑体" w:eastAsia="黑体" w:hint="default"/>
          <w:spacing w:val="-60"/>
        </w:rPr>
        <w:t> </w:t>
      </w:r>
      <w:r>
        <w:rPr>
          <w:rFonts w:ascii="黑体" w:hAnsi="黑体" w:cs="黑体" w:eastAsia="黑体" w:hint="default"/>
        </w:rPr>
        <w:t>12</w:t>
      </w:r>
      <w:r>
        <w:rPr>
          <w:rFonts w:ascii="黑体" w:hAnsi="黑体" w:cs="黑体" w:eastAsia="黑体" w:hint="default"/>
          <w:spacing w:val="-60"/>
        </w:rPr>
        <w:t> </w:t>
      </w:r>
      <w:r>
        <w:rPr>
          <w:rFonts w:ascii="黑体" w:hAnsi="黑体" w:cs="黑体" w:eastAsia="黑体" w:hint="default"/>
        </w:rPr>
        <w:t>月</w:t>
      </w:r>
      <w:r>
        <w:rPr>
          <w:rFonts w:ascii="黑体" w:hAnsi="黑体" w:cs="黑体" w:eastAsia="黑体" w:hint="default"/>
          <w:spacing w:val="-60"/>
        </w:rPr>
        <w:t> </w:t>
      </w:r>
      <w:r>
        <w:rPr>
          <w:rFonts w:ascii="黑体" w:hAnsi="黑体" w:cs="黑体" w:eastAsia="黑体" w:hint="default"/>
        </w:rPr>
        <w:t>31</w:t>
      </w:r>
      <w:r>
        <w:rPr>
          <w:rFonts w:ascii="黑体" w:hAnsi="黑体" w:cs="黑体" w:eastAsia="黑体" w:hint="default"/>
          <w:spacing w:val="-60"/>
        </w:rPr>
        <w:t> </w:t>
      </w:r>
      <w:r>
        <w:rPr>
          <w:rFonts w:ascii="黑体" w:hAnsi="黑体" w:cs="黑体" w:eastAsia="黑体" w:hint="default"/>
        </w:rPr>
        <w:t>日）</w:t>
      </w:r>
    </w:p>
    <w:p>
      <w:pPr>
        <w:pStyle w:val="BodyText"/>
        <w:spacing w:line="240" w:lineRule="auto" w:before="36"/>
        <w:ind w:left="0" w:right="1414"/>
        <w:jc w:val="right"/>
      </w:pPr>
      <w:r>
        <w:rPr/>
        <w:t>单位：股</w:t>
      </w:r>
    </w:p>
    <w:p>
      <w:pPr>
        <w:spacing w:line="240" w:lineRule="auto" w:before="1"/>
        <w:rPr>
          <w:rFonts w:ascii="新宋体" w:hAnsi="新宋体" w:cs="新宋体" w:eastAsia="新宋体" w:hint="default"/>
          <w:sz w:val="6"/>
          <w:szCs w:val="6"/>
        </w:rPr>
      </w:pPr>
    </w:p>
    <w:tbl>
      <w:tblPr>
        <w:tblW w:w="0" w:type="auto"/>
        <w:jc w:val="left"/>
        <w:tblInd w:w="111" w:type="dxa"/>
        <w:tblLayout w:type="fixed"/>
        <w:tblCellMar>
          <w:top w:w="0" w:type="dxa"/>
          <w:left w:w="0" w:type="dxa"/>
          <w:bottom w:w="0" w:type="dxa"/>
          <w:right w:w="0" w:type="dxa"/>
        </w:tblCellMar>
        <w:tblLook w:val="01E0"/>
      </w:tblPr>
      <w:tblGrid>
        <w:gridCol w:w="2179"/>
        <w:gridCol w:w="1371"/>
        <w:gridCol w:w="950"/>
        <w:gridCol w:w="444"/>
        <w:gridCol w:w="442"/>
        <w:gridCol w:w="701"/>
        <w:gridCol w:w="622"/>
        <w:gridCol w:w="550"/>
        <w:gridCol w:w="1371"/>
        <w:gridCol w:w="953"/>
      </w:tblGrid>
      <w:tr>
        <w:trPr>
          <w:trHeight w:val="374" w:hRule="exact"/>
        </w:trPr>
        <w:tc>
          <w:tcPr>
            <w:tcW w:w="2179" w:type="dxa"/>
            <w:vMerge w:val="restart"/>
            <w:tcBorders>
              <w:top w:val="single" w:sz="12" w:space="0" w:color="000000"/>
              <w:left w:val="single" w:sz="12" w:space="0" w:color="000000"/>
              <w:right w:val="single" w:sz="6" w:space="0" w:color="000000"/>
            </w:tcBorders>
            <w:shd w:val="clear" w:color="auto" w:fill="DCDCDC"/>
          </w:tcPr>
          <w:p>
            <w:pPr/>
          </w:p>
        </w:tc>
        <w:tc>
          <w:tcPr>
            <w:tcW w:w="2321" w:type="dxa"/>
            <w:gridSpan w:val="2"/>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4"/>
              <w:ind w:left="418" w:right="0"/>
              <w:jc w:val="left"/>
              <w:rPr>
                <w:rFonts w:ascii="新宋体" w:hAnsi="新宋体" w:cs="新宋体" w:eastAsia="新宋体" w:hint="default"/>
                <w:sz w:val="21"/>
                <w:szCs w:val="21"/>
              </w:rPr>
            </w:pPr>
            <w:r>
              <w:rPr>
                <w:rFonts w:ascii="新宋体" w:hAnsi="新宋体" w:cs="新宋体" w:eastAsia="新宋体" w:hint="default"/>
                <w:sz w:val="21"/>
                <w:szCs w:val="21"/>
              </w:rPr>
              <w:t>本报告期变动前</w:t>
            </w:r>
          </w:p>
        </w:tc>
        <w:tc>
          <w:tcPr>
            <w:tcW w:w="2758" w:type="dxa"/>
            <w:gridSpan w:val="5"/>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4"/>
              <w:ind w:left="110" w:right="0"/>
              <w:jc w:val="left"/>
              <w:rPr>
                <w:rFonts w:ascii="新宋体" w:hAnsi="新宋体" w:cs="新宋体" w:eastAsia="新宋体" w:hint="default"/>
                <w:sz w:val="21"/>
                <w:szCs w:val="21"/>
              </w:rPr>
            </w:pPr>
            <w:r>
              <w:rPr>
                <w:rFonts w:ascii="新宋体" w:hAnsi="新宋体" w:cs="新宋体" w:eastAsia="新宋体" w:hint="default"/>
                <w:sz w:val="21"/>
                <w:szCs w:val="21"/>
              </w:rPr>
              <w:t>本报告期变动增减（</w:t>
            </w:r>
            <w:r>
              <w:rPr>
                <w:rFonts w:ascii="新宋体" w:hAnsi="新宋体" w:cs="新宋体" w:eastAsia="新宋体" w:hint="default"/>
                <w:sz w:val="21"/>
                <w:szCs w:val="21"/>
              </w:rPr>
              <w:t>+</w:t>
            </w:r>
            <w:r>
              <w:rPr>
                <w:rFonts w:ascii="新宋体" w:hAnsi="新宋体" w:cs="新宋体" w:eastAsia="新宋体" w:hint="default"/>
                <w:sz w:val="21"/>
                <w:szCs w:val="21"/>
              </w:rPr>
              <w:t>，</w:t>
            </w:r>
            <w:r>
              <w:rPr>
                <w:rFonts w:ascii="新宋体" w:hAnsi="新宋体" w:cs="新宋体" w:eastAsia="新宋体" w:hint="default"/>
                <w:sz w:val="21"/>
                <w:szCs w:val="21"/>
              </w:rPr>
              <w:t>-</w:t>
            </w:r>
            <w:r>
              <w:rPr>
                <w:rFonts w:ascii="新宋体" w:hAnsi="新宋体" w:cs="新宋体" w:eastAsia="新宋体" w:hint="default"/>
                <w:sz w:val="21"/>
                <w:szCs w:val="21"/>
              </w:rPr>
              <w:t>）</w:t>
            </w:r>
          </w:p>
        </w:tc>
        <w:tc>
          <w:tcPr>
            <w:tcW w:w="2324" w:type="dxa"/>
            <w:gridSpan w:val="2"/>
            <w:tcBorders>
              <w:top w:val="single" w:sz="12" w:space="0" w:color="000000"/>
              <w:left w:val="single" w:sz="6" w:space="0" w:color="000000"/>
              <w:bottom w:val="single" w:sz="6" w:space="0" w:color="000000"/>
              <w:right w:val="single" w:sz="12" w:space="0" w:color="000000"/>
            </w:tcBorders>
            <w:shd w:val="clear" w:color="auto" w:fill="DCDCDC"/>
          </w:tcPr>
          <w:p>
            <w:pPr>
              <w:pStyle w:val="TableParagraph"/>
              <w:spacing w:line="240" w:lineRule="auto" w:before="4"/>
              <w:ind w:left="418" w:right="0"/>
              <w:jc w:val="left"/>
              <w:rPr>
                <w:rFonts w:ascii="新宋体" w:hAnsi="新宋体" w:cs="新宋体" w:eastAsia="新宋体" w:hint="default"/>
                <w:sz w:val="21"/>
                <w:szCs w:val="21"/>
              </w:rPr>
            </w:pPr>
            <w:r>
              <w:rPr>
                <w:rFonts w:ascii="新宋体" w:hAnsi="新宋体" w:cs="新宋体" w:eastAsia="新宋体" w:hint="default"/>
                <w:sz w:val="21"/>
                <w:szCs w:val="21"/>
              </w:rPr>
              <w:t>本报告期变动后</w:t>
            </w:r>
          </w:p>
        </w:tc>
      </w:tr>
      <w:tr>
        <w:trPr>
          <w:trHeight w:val="1186" w:hRule="exact"/>
        </w:trPr>
        <w:tc>
          <w:tcPr>
            <w:tcW w:w="2179" w:type="dxa"/>
            <w:vMerge/>
            <w:tcBorders>
              <w:left w:val="single" w:sz="12" w:space="0" w:color="000000"/>
              <w:bottom w:val="single" w:sz="6" w:space="0" w:color="FFFFFF"/>
              <w:right w:val="single" w:sz="6" w:space="0" w:color="000000"/>
            </w:tcBorders>
            <w:shd w:val="clear" w:color="auto" w:fill="DCDCDC"/>
          </w:tcPr>
          <w:p>
            <w:pPr/>
          </w:p>
        </w:tc>
        <w:tc>
          <w:tcPr>
            <w:tcW w:w="1371" w:type="dxa"/>
            <w:tcBorders>
              <w:top w:val="single" w:sz="6" w:space="0" w:color="000000"/>
              <w:left w:val="single" w:sz="6" w:space="0" w:color="000000"/>
              <w:bottom w:val="single" w:sz="6" w:space="0" w:color="FFFFFF"/>
              <w:right w:val="single" w:sz="6" w:space="0" w:color="000000"/>
            </w:tcBorders>
            <w:shd w:val="clear" w:color="auto" w:fill="DCDCDC"/>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53"/>
              <w:ind w:left="3" w:right="0"/>
              <w:jc w:val="center"/>
              <w:rPr>
                <w:rFonts w:ascii="新宋体" w:hAnsi="新宋体" w:cs="新宋体" w:eastAsia="新宋体" w:hint="default"/>
                <w:sz w:val="21"/>
                <w:szCs w:val="21"/>
              </w:rPr>
            </w:pPr>
            <w:r>
              <w:rPr>
                <w:rFonts w:ascii="新宋体" w:hAnsi="新宋体" w:cs="新宋体" w:eastAsia="新宋体" w:hint="default"/>
                <w:sz w:val="21"/>
                <w:szCs w:val="21"/>
              </w:rPr>
              <w:t>数量</w:t>
            </w:r>
          </w:p>
        </w:tc>
        <w:tc>
          <w:tcPr>
            <w:tcW w:w="950" w:type="dxa"/>
            <w:tcBorders>
              <w:top w:val="single" w:sz="6" w:space="0" w:color="000000"/>
              <w:left w:val="single" w:sz="6" w:space="0" w:color="000000"/>
              <w:bottom w:val="single" w:sz="6" w:space="0" w:color="FFFFFF"/>
              <w:right w:val="single" w:sz="6" w:space="0" w:color="000000"/>
            </w:tcBorders>
            <w:shd w:val="clear" w:color="auto" w:fill="DCDCDC"/>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53"/>
              <w:ind w:left="256" w:right="0"/>
              <w:jc w:val="left"/>
              <w:rPr>
                <w:rFonts w:ascii="新宋体" w:hAnsi="新宋体" w:cs="新宋体" w:eastAsia="新宋体" w:hint="default"/>
                <w:sz w:val="21"/>
                <w:szCs w:val="21"/>
              </w:rPr>
            </w:pPr>
            <w:r>
              <w:rPr>
                <w:rFonts w:ascii="新宋体" w:hAnsi="新宋体" w:cs="新宋体" w:eastAsia="新宋体" w:hint="default"/>
                <w:sz w:val="21"/>
                <w:szCs w:val="21"/>
              </w:rPr>
              <w:t>比例</w:t>
            </w:r>
          </w:p>
        </w:tc>
        <w:tc>
          <w:tcPr>
            <w:tcW w:w="444" w:type="dxa"/>
            <w:tcBorders>
              <w:top w:val="single" w:sz="6" w:space="0" w:color="000000"/>
              <w:left w:val="single" w:sz="6" w:space="0" w:color="000000"/>
              <w:bottom w:val="single" w:sz="6" w:space="0" w:color="FFFFFF"/>
              <w:right w:val="single" w:sz="6" w:space="0" w:color="000000"/>
            </w:tcBorders>
            <w:shd w:val="clear" w:color="auto" w:fill="DCDCDC"/>
          </w:tcPr>
          <w:p>
            <w:pPr>
              <w:pStyle w:val="TableParagraph"/>
              <w:spacing w:line="237" w:lineRule="auto" w:before="9"/>
              <w:ind w:left="108" w:right="108"/>
              <w:jc w:val="both"/>
              <w:rPr>
                <w:rFonts w:ascii="新宋体" w:hAnsi="新宋体" w:cs="新宋体" w:eastAsia="新宋体" w:hint="default"/>
                <w:sz w:val="21"/>
                <w:szCs w:val="21"/>
              </w:rPr>
            </w:pPr>
            <w:r>
              <w:rPr>
                <w:rFonts w:ascii="新宋体" w:hAnsi="新宋体" w:cs="新宋体" w:eastAsia="新宋体" w:hint="default"/>
                <w:sz w:val="21"/>
                <w:szCs w:val="21"/>
              </w:rPr>
              <w:t>发</w:t>
            </w:r>
            <w:r>
              <w:rPr>
                <w:rFonts w:ascii="新宋体" w:hAnsi="新宋体" w:cs="新宋体" w:eastAsia="新宋体" w:hint="default"/>
                <w:w w:val="100"/>
                <w:sz w:val="21"/>
                <w:szCs w:val="21"/>
              </w:rPr>
              <w:t> </w:t>
            </w:r>
            <w:r>
              <w:rPr>
                <w:rFonts w:ascii="新宋体" w:hAnsi="新宋体" w:cs="新宋体" w:eastAsia="新宋体" w:hint="default"/>
                <w:sz w:val="21"/>
                <w:szCs w:val="21"/>
              </w:rPr>
              <w:t>行</w:t>
            </w:r>
            <w:r>
              <w:rPr>
                <w:rFonts w:ascii="新宋体" w:hAnsi="新宋体" w:cs="新宋体" w:eastAsia="新宋体" w:hint="default"/>
                <w:w w:val="100"/>
                <w:sz w:val="21"/>
                <w:szCs w:val="21"/>
              </w:rPr>
              <w:t> </w:t>
            </w:r>
            <w:r>
              <w:rPr>
                <w:rFonts w:ascii="新宋体" w:hAnsi="新宋体" w:cs="新宋体" w:eastAsia="新宋体" w:hint="default"/>
                <w:sz w:val="21"/>
                <w:szCs w:val="21"/>
              </w:rPr>
              <w:t>新</w:t>
            </w:r>
            <w:r>
              <w:rPr>
                <w:rFonts w:ascii="新宋体" w:hAnsi="新宋体" w:cs="新宋体" w:eastAsia="新宋体" w:hint="default"/>
                <w:w w:val="100"/>
                <w:sz w:val="21"/>
                <w:szCs w:val="21"/>
              </w:rPr>
              <w:t> </w:t>
            </w:r>
            <w:r>
              <w:rPr>
                <w:rFonts w:ascii="新宋体" w:hAnsi="新宋体" w:cs="新宋体" w:eastAsia="新宋体" w:hint="default"/>
                <w:sz w:val="21"/>
                <w:szCs w:val="21"/>
              </w:rPr>
              <w:t>股</w:t>
            </w:r>
          </w:p>
        </w:tc>
        <w:tc>
          <w:tcPr>
            <w:tcW w:w="442" w:type="dxa"/>
            <w:tcBorders>
              <w:top w:val="single" w:sz="6" w:space="0" w:color="000000"/>
              <w:left w:val="single" w:sz="6" w:space="0" w:color="000000"/>
              <w:bottom w:val="single" w:sz="6" w:space="0" w:color="FFFFFF"/>
              <w:right w:val="single" w:sz="6" w:space="0" w:color="000000"/>
            </w:tcBorders>
            <w:shd w:val="clear" w:color="auto" w:fill="DCDCDC"/>
          </w:tcPr>
          <w:p>
            <w:pPr>
              <w:pStyle w:val="TableParagraph"/>
              <w:spacing w:line="240" w:lineRule="auto" w:before="7"/>
              <w:ind w:right="0"/>
              <w:jc w:val="left"/>
              <w:rPr>
                <w:rFonts w:ascii="新宋体" w:hAnsi="新宋体" w:cs="新宋体" w:eastAsia="新宋体" w:hint="default"/>
                <w:sz w:val="23"/>
                <w:szCs w:val="23"/>
              </w:rPr>
            </w:pPr>
          </w:p>
          <w:p>
            <w:pPr>
              <w:pStyle w:val="TableParagraph"/>
              <w:spacing w:line="272" w:lineRule="exact"/>
              <w:ind w:left="108" w:right="107"/>
              <w:jc w:val="left"/>
              <w:rPr>
                <w:rFonts w:ascii="新宋体" w:hAnsi="新宋体" w:cs="新宋体" w:eastAsia="新宋体" w:hint="default"/>
                <w:sz w:val="21"/>
                <w:szCs w:val="21"/>
              </w:rPr>
            </w:pPr>
            <w:r>
              <w:rPr>
                <w:rFonts w:ascii="新宋体" w:hAnsi="新宋体" w:cs="新宋体" w:eastAsia="新宋体" w:hint="default"/>
                <w:sz w:val="21"/>
                <w:szCs w:val="21"/>
              </w:rPr>
              <w:t>送</w:t>
            </w:r>
            <w:r>
              <w:rPr>
                <w:rFonts w:ascii="新宋体" w:hAnsi="新宋体" w:cs="新宋体" w:eastAsia="新宋体" w:hint="default"/>
                <w:w w:val="100"/>
                <w:sz w:val="21"/>
                <w:szCs w:val="21"/>
              </w:rPr>
              <w:t> </w:t>
            </w:r>
            <w:r>
              <w:rPr>
                <w:rFonts w:ascii="新宋体" w:hAnsi="新宋体" w:cs="新宋体" w:eastAsia="新宋体" w:hint="default"/>
                <w:sz w:val="21"/>
                <w:szCs w:val="21"/>
              </w:rPr>
              <w:t>股</w:t>
            </w:r>
          </w:p>
        </w:tc>
        <w:tc>
          <w:tcPr>
            <w:tcW w:w="701" w:type="dxa"/>
            <w:tcBorders>
              <w:top w:val="single" w:sz="6" w:space="0" w:color="000000"/>
              <w:left w:val="single" w:sz="6" w:space="0" w:color="000000"/>
              <w:bottom w:val="single" w:sz="6" w:space="0" w:color="FFFFFF"/>
              <w:right w:val="single" w:sz="6" w:space="0" w:color="000000"/>
            </w:tcBorders>
            <w:shd w:val="clear" w:color="auto" w:fill="DCDCDC"/>
          </w:tcPr>
          <w:p>
            <w:pPr>
              <w:pStyle w:val="TableParagraph"/>
              <w:spacing w:line="237" w:lineRule="auto" w:before="146"/>
              <w:ind w:left="131" w:right="131"/>
              <w:jc w:val="both"/>
              <w:rPr>
                <w:rFonts w:ascii="新宋体" w:hAnsi="新宋体" w:cs="新宋体" w:eastAsia="新宋体" w:hint="default"/>
                <w:sz w:val="21"/>
                <w:szCs w:val="21"/>
              </w:rPr>
            </w:pPr>
            <w:r>
              <w:rPr>
                <w:rFonts w:ascii="新宋体" w:hAnsi="新宋体" w:cs="新宋体" w:eastAsia="新宋体" w:hint="default"/>
                <w:sz w:val="21"/>
                <w:szCs w:val="21"/>
              </w:rPr>
              <w:t>公积</w:t>
            </w:r>
            <w:r>
              <w:rPr>
                <w:rFonts w:ascii="新宋体" w:hAnsi="新宋体" w:cs="新宋体" w:eastAsia="新宋体" w:hint="default"/>
                <w:spacing w:val="-103"/>
                <w:sz w:val="21"/>
                <w:szCs w:val="21"/>
              </w:rPr>
              <w:t> </w:t>
            </w:r>
            <w:r>
              <w:rPr>
                <w:rFonts w:ascii="新宋体" w:hAnsi="新宋体" w:cs="新宋体" w:eastAsia="新宋体" w:hint="default"/>
                <w:sz w:val="21"/>
                <w:szCs w:val="21"/>
              </w:rPr>
              <w:t>金转</w:t>
            </w:r>
            <w:r>
              <w:rPr>
                <w:rFonts w:ascii="新宋体" w:hAnsi="新宋体" w:cs="新宋体" w:eastAsia="新宋体" w:hint="default"/>
                <w:spacing w:val="-103"/>
                <w:sz w:val="21"/>
                <w:szCs w:val="21"/>
              </w:rPr>
              <w:t> </w:t>
            </w:r>
            <w:r>
              <w:rPr>
                <w:rFonts w:ascii="新宋体" w:hAnsi="新宋体" w:cs="新宋体" w:eastAsia="新宋体" w:hint="default"/>
                <w:sz w:val="21"/>
                <w:szCs w:val="21"/>
              </w:rPr>
              <w:t>股</w:t>
            </w:r>
          </w:p>
        </w:tc>
        <w:tc>
          <w:tcPr>
            <w:tcW w:w="622" w:type="dxa"/>
            <w:tcBorders>
              <w:top w:val="single" w:sz="6" w:space="0" w:color="000000"/>
              <w:left w:val="single" w:sz="6" w:space="0" w:color="000000"/>
              <w:bottom w:val="single" w:sz="6" w:space="0" w:color="FFFFFF"/>
              <w:right w:val="single" w:sz="6" w:space="0" w:color="000000"/>
            </w:tcBorders>
            <w:shd w:val="clear" w:color="auto" w:fill="DCDCDC"/>
          </w:tcPr>
          <w:p>
            <w:pPr>
              <w:pStyle w:val="TableParagraph"/>
              <w:spacing w:line="240" w:lineRule="auto" w:before="7"/>
              <w:ind w:right="0"/>
              <w:jc w:val="left"/>
              <w:rPr>
                <w:rFonts w:ascii="新宋体" w:hAnsi="新宋体" w:cs="新宋体" w:eastAsia="新宋体" w:hint="default"/>
                <w:sz w:val="23"/>
                <w:szCs w:val="23"/>
              </w:rPr>
            </w:pPr>
          </w:p>
          <w:p>
            <w:pPr>
              <w:pStyle w:val="TableParagraph"/>
              <w:spacing w:line="272" w:lineRule="exact"/>
              <w:ind w:left="196" w:right="197"/>
              <w:jc w:val="left"/>
              <w:rPr>
                <w:rFonts w:ascii="新宋体" w:hAnsi="新宋体" w:cs="新宋体" w:eastAsia="新宋体" w:hint="default"/>
                <w:sz w:val="21"/>
                <w:szCs w:val="21"/>
              </w:rPr>
            </w:pPr>
            <w:r>
              <w:rPr>
                <w:rFonts w:ascii="新宋体" w:hAnsi="新宋体" w:cs="新宋体" w:eastAsia="新宋体" w:hint="default"/>
                <w:sz w:val="21"/>
                <w:szCs w:val="21"/>
              </w:rPr>
              <w:t>其</w:t>
            </w:r>
            <w:r>
              <w:rPr>
                <w:rFonts w:ascii="新宋体" w:hAnsi="新宋体" w:cs="新宋体" w:eastAsia="新宋体" w:hint="default"/>
                <w:w w:val="100"/>
                <w:sz w:val="21"/>
                <w:szCs w:val="21"/>
              </w:rPr>
              <w:t> </w:t>
            </w:r>
            <w:r>
              <w:rPr>
                <w:rFonts w:ascii="新宋体" w:hAnsi="新宋体" w:cs="新宋体" w:eastAsia="新宋体" w:hint="default"/>
                <w:sz w:val="21"/>
                <w:szCs w:val="21"/>
              </w:rPr>
              <w:t>他</w:t>
            </w:r>
          </w:p>
        </w:tc>
        <w:tc>
          <w:tcPr>
            <w:tcW w:w="550" w:type="dxa"/>
            <w:tcBorders>
              <w:top w:val="single" w:sz="6" w:space="0" w:color="000000"/>
              <w:left w:val="single" w:sz="6" w:space="0" w:color="000000"/>
              <w:bottom w:val="single" w:sz="6" w:space="0" w:color="FFFFFF"/>
              <w:right w:val="single" w:sz="6" w:space="0" w:color="000000"/>
            </w:tcBorders>
            <w:shd w:val="clear" w:color="auto" w:fill="DCDCDC"/>
          </w:tcPr>
          <w:p>
            <w:pPr>
              <w:pStyle w:val="TableParagraph"/>
              <w:spacing w:line="240" w:lineRule="auto" w:before="7"/>
              <w:ind w:right="0"/>
              <w:jc w:val="left"/>
              <w:rPr>
                <w:rFonts w:ascii="新宋体" w:hAnsi="新宋体" w:cs="新宋体" w:eastAsia="新宋体" w:hint="default"/>
                <w:sz w:val="23"/>
                <w:szCs w:val="23"/>
              </w:rPr>
            </w:pPr>
          </w:p>
          <w:p>
            <w:pPr>
              <w:pStyle w:val="TableParagraph"/>
              <w:spacing w:line="272" w:lineRule="exact"/>
              <w:ind w:left="160" w:right="161"/>
              <w:jc w:val="left"/>
              <w:rPr>
                <w:rFonts w:ascii="新宋体" w:hAnsi="新宋体" w:cs="新宋体" w:eastAsia="新宋体" w:hint="default"/>
                <w:sz w:val="21"/>
                <w:szCs w:val="21"/>
              </w:rPr>
            </w:pPr>
            <w:r>
              <w:rPr>
                <w:rFonts w:ascii="新宋体" w:hAnsi="新宋体" w:cs="新宋体" w:eastAsia="新宋体" w:hint="default"/>
                <w:sz w:val="21"/>
                <w:szCs w:val="21"/>
              </w:rPr>
              <w:t>小</w:t>
            </w:r>
            <w:r>
              <w:rPr>
                <w:rFonts w:ascii="新宋体" w:hAnsi="新宋体" w:cs="新宋体" w:eastAsia="新宋体" w:hint="default"/>
                <w:w w:val="100"/>
                <w:sz w:val="21"/>
                <w:szCs w:val="21"/>
              </w:rPr>
              <w:t> </w:t>
            </w:r>
            <w:r>
              <w:rPr>
                <w:rFonts w:ascii="新宋体" w:hAnsi="新宋体" w:cs="新宋体" w:eastAsia="新宋体" w:hint="default"/>
                <w:sz w:val="21"/>
                <w:szCs w:val="21"/>
              </w:rPr>
              <w:t>计</w:t>
            </w:r>
          </w:p>
        </w:tc>
        <w:tc>
          <w:tcPr>
            <w:tcW w:w="1371" w:type="dxa"/>
            <w:tcBorders>
              <w:top w:val="single" w:sz="6" w:space="0" w:color="000000"/>
              <w:left w:val="single" w:sz="6" w:space="0" w:color="000000"/>
              <w:bottom w:val="single" w:sz="6" w:space="0" w:color="FFFFFF"/>
              <w:right w:val="single" w:sz="6" w:space="0" w:color="000000"/>
            </w:tcBorders>
            <w:shd w:val="clear" w:color="auto" w:fill="DCDCDC"/>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53"/>
              <w:ind w:left="3" w:right="0"/>
              <w:jc w:val="center"/>
              <w:rPr>
                <w:rFonts w:ascii="新宋体" w:hAnsi="新宋体" w:cs="新宋体" w:eastAsia="新宋体" w:hint="default"/>
                <w:sz w:val="21"/>
                <w:szCs w:val="21"/>
              </w:rPr>
            </w:pPr>
            <w:r>
              <w:rPr>
                <w:rFonts w:ascii="新宋体" w:hAnsi="新宋体" w:cs="新宋体" w:eastAsia="新宋体" w:hint="default"/>
                <w:sz w:val="21"/>
                <w:szCs w:val="21"/>
              </w:rPr>
              <w:t>数量</w:t>
            </w:r>
          </w:p>
        </w:tc>
        <w:tc>
          <w:tcPr>
            <w:tcW w:w="953" w:type="dxa"/>
            <w:tcBorders>
              <w:top w:val="single" w:sz="6" w:space="0" w:color="000000"/>
              <w:left w:val="single" w:sz="6" w:space="0" w:color="000000"/>
              <w:bottom w:val="single" w:sz="6" w:space="0" w:color="FFFFFF"/>
              <w:right w:val="single" w:sz="12" w:space="0" w:color="000000"/>
            </w:tcBorders>
            <w:shd w:val="clear" w:color="auto" w:fill="DCDCDC"/>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53"/>
              <w:ind w:left="256" w:right="0"/>
              <w:jc w:val="left"/>
              <w:rPr>
                <w:rFonts w:ascii="新宋体" w:hAnsi="新宋体" w:cs="新宋体" w:eastAsia="新宋体" w:hint="default"/>
                <w:sz w:val="21"/>
                <w:szCs w:val="21"/>
              </w:rPr>
            </w:pPr>
            <w:r>
              <w:rPr>
                <w:rFonts w:ascii="新宋体" w:hAnsi="新宋体" w:cs="新宋体" w:eastAsia="新宋体" w:hint="default"/>
                <w:sz w:val="21"/>
                <w:szCs w:val="21"/>
              </w:rPr>
              <w:t>比例</w:t>
            </w:r>
          </w:p>
        </w:tc>
      </w:tr>
      <w:tr>
        <w:trPr>
          <w:trHeight w:val="397" w:hRule="exact"/>
        </w:trPr>
        <w:tc>
          <w:tcPr>
            <w:tcW w:w="2179" w:type="dxa"/>
            <w:tcBorders>
              <w:top w:val="single" w:sz="6" w:space="0" w:color="FFFFFF"/>
              <w:left w:val="single" w:sz="12" w:space="0" w:color="000000"/>
              <w:bottom w:val="single" w:sz="6" w:space="0" w:color="000000"/>
              <w:right w:val="single" w:sz="6" w:space="0" w:color="000000"/>
            </w:tcBorders>
            <w:shd w:val="clear" w:color="auto" w:fill="DCDCDC"/>
          </w:tcPr>
          <w:p>
            <w:pPr>
              <w:pStyle w:val="TableParagraph"/>
              <w:spacing w:line="240" w:lineRule="auto" w:before="19"/>
              <w:ind w:left="91" w:right="0"/>
              <w:jc w:val="left"/>
              <w:rPr>
                <w:rFonts w:ascii="新宋体" w:hAnsi="新宋体" w:cs="新宋体" w:eastAsia="新宋体" w:hint="default"/>
                <w:sz w:val="21"/>
                <w:szCs w:val="21"/>
              </w:rPr>
            </w:pPr>
            <w:r>
              <w:rPr>
                <w:rFonts w:ascii="新宋体" w:hAnsi="新宋体" w:cs="新宋体" w:eastAsia="新宋体" w:hint="default"/>
                <w:sz w:val="21"/>
                <w:szCs w:val="21"/>
              </w:rPr>
              <w:t>一、有限售条件股份</w:t>
            </w:r>
          </w:p>
        </w:tc>
        <w:tc>
          <w:tcPr>
            <w:tcW w:w="1371" w:type="dxa"/>
            <w:tcBorders>
              <w:top w:val="single" w:sz="6" w:space="0" w:color="FFFFFF"/>
              <w:left w:val="single" w:sz="6" w:space="0" w:color="000000"/>
              <w:bottom w:val="single" w:sz="6" w:space="0" w:color="000000"/>
              <w:right w:val="single" w:sz="6" w:space="0" w:color="000000"/>
            </w:tcBorders>
          </w:tcPr>
          <w:p>
            <w:pPr>
              <w:pStyle w:val="TableParagraph"/>
              <w:spacing w:line="240" w:lineRule="auto" w:before="19"/>
              <w:ind w:right="96"/>
              <w:jc w:val="right"/>
              <w:rPr>
                <w:rFonts w:ascii="新宋体" w:hAnsi="新宋体" w:cs="新宋体" w:eastAsia="新宋体" w:hint="default"/>
                <w:sz w:val="21"/>
                <w:szCs w:val="21"/>
              </w:rPr>
            </w:pPr>
            <w:r>
              <w:rPr>
                <w:rFonts w:ascii="新宋体"/>
                <w:spacing w:val="-1"/>
                <w:sz w:val="21"/>
              </w:rPr>
              <w:t>56,847,320</w:t>
            </w:r>
          </w:p>
        </w:tc>
        <w:tc>
          <w:tcPr>
            <w:tcW w:w="950" w:type="dxa"/>
            <w:tcBorders>
              <w:top w:val="single" w:sz="6" w:space="0" w:color="FFFFFF"/>
              <w:left w:val="single" w:sz="6" w:space="0" w:color="000000"/>
              <w:bottom w:val="single" w:sz="6" w:space="0" w:color="000000"/>
              <w:right w:val="single" w:sz="6" w:space="0" w:color="000000"/>
            </w:tcBorders>
          </w:tcPr>
          <w:p>
            <w:pPr>
              <w:pStyle w:val="TableParagraph"/>
              <w:spacing w:line="240" w:lineRule="auto" w:before="19"/>
              <w:ind w:right="96"/>
              <w:jc w:val="right"/>
              <w:rPr>
                <w:rFonts w:ascii="新宋体" w:hAnsi="新宋体" w:cs="新宋体" w:eastAsia="新宋体" w:hint="default"/>
                <w:sz w:val="21"/>
                <w:szCs w:val="21"/>
              </w:rPr>
            </w:pPr>
            <w:r>
              <w:rPr>
                <w:rFonts w:ascii="新宋体"/>
                <w:sz w:val="21"/>
              </w:rPr>
              <w:t>48.18%</w:t>
            </w:r>
          </w:p>
        </w:tc>
        <w:tc>
          <w:tcPr>
            <w:tcW w:w="444" w:type="dxa"/>
            <w:tcBorders>
              <w:top w:val="single" w:sz="6" w:space="0" w:color="FFFFFF"/>
              <w:left w:val="single" w:sz="6" w:space="0" w:color="000000"/>
              <w:bottom w:val="single" w:sz="6" w:space="0" w:color="000000"/>
              <w:right w:val="single" w:sz="6" w:space="0" w:color="000000"/>
            </w:tcBorders>
          </w:tcPr>
          <w:p>
            <w:pPr>
              <w:pStyle w:val="TableParagraph"/>
              <w:spacing w:line="240" w:lineRule="auto" w:before="19"/>
              <w:ind w:right="98"/>
              <w:jc w:val="right"/>
              <w:rPr>
                <w:rFonts w:ascii="新宋体" w:hAnsi="新宋体" w:cs="新宋体" w:eastAsia="新宋体" w:hint="default"/>
                <w:sz w:val="21"/>
                <w:szCs w:val="21"/>
              </w:rPr>
            </w:pPr>
            <w:r>
              <w:rPr>
                <w:rFonts w:ascii="新宋体"/>
                <w:w w:val="100"/>
                <w:sz w:val="21"/>
              </w:rPr>
              <w:t>0</w:t>
            </w:r>
          </w:p>
        </w:tc>
        <w:tc>
          <w:tcPr>
            <w:tcW w:w="442" w:type="dxa"/>
            <w:tcBorders>
              <w:top w:val="single" w:sz="6" w:space="0" w:color="FFFFFF"/>
              <w:left w:val="single" w:sz="6" w:space="0" w:color="000000"/>
              <w:bottom w:val="single" w:sz="6" w:space="0" w:color="000000"/>
              <w:right w:val="single" w:sz="6" w:space="0" w:color="000000"/>
            </w:tcBorders>
          </w:tcPr>
          <w:p>
            <w:pPr>
              <w:pStyle w:val="TableParagraph"/>
              <w:spacing w:line="240" w:lineRule="auto" w:before="19"/>
              <w:ind w:right="98"/>
              <w:jc w:val="right"/>
              <w:rPr>
                <w:rFonts w:ascii="新宋体" w:hAnsi="新宋体" w:cs="新宋体" w:eastAsia="新宋体" w:hint="default"/>
                <w:sz w:val="21"/>
                <w:szCs w:val="21"/>
              </w:rPr>
            </w:pPr>
            <w:r>
              <w:rPr>
                <w:rFonts w:ascii="新宋体"/>
                <w:w w:val="100"/>
                <w:sz w:val="21"/>
              </w:rPr>
              <w:t>0</w:t>
            </w:r>
          </w:p>
        </w:tc>
        <w:tc>
          <w:tcPr>
            <w:tcW w:w="701" w:type="dxa"/>
            <w:tcBorders>
              <w:top w:val="single" w:sz="6" w:space="0" w:color="FFFFFF"/>
              <w:left w:val="single" w:sz="6" w:space="0" w:color="000000"/>
              <w:bottom w:val="single" w:sz="6" w:space="0" w:color="000000"/>
              <w:right w:val="single" w:sz="6" w:space="0" w:color="000000"/>
            </w:tcBorders>
          </w:tcPr>
          <w:p>
            <w:pPr>
              <w:pStyle w:val="TableParagraph"/>
              <w:spacing w:line="240" w:lineRule="auto" w:before="19"/>
              <w:ind w:right="98"/>
              <w:jc w:val="right"/>
              <w:rPr>
                <w:rFonts w:ascii="新宋体" w:hAnsi="新宋体" w:cs="新宋体" w:eastAsia="新宋体" w:hint="default"/>
                <w:sz w:val="21"/>
                <w:szCs w:val="21"/>
              </w:rPr>
            </w:pPr>
            <w:r>
              <w:rPr>
                <w:rFonts w:ascii="新宋体"/>
                <w:w w:val="100"/>
                <w:sz w:val="21"/>
              </w:rPr>
              <w:t>0</w:t>
            </w:r>
          </w:p>
        </w:tc>
        <w:tc>
          <w:tcPr>
            <w:tcW w:w="622" w:type="dxa"/>
            <w:tcBorders>
              <w:top w:val="single" w:sz="6" w:space="0" w:color="FFFFFF"/>
              <w:left w:val="single" w:sz="6" w:space="0" w:color="000000"/>
              <w:bottom w:val="single" w:sz="6" w:space="0" w:color="000000"/>
              <w:right w:val="single" w:sz="6" w:space="0" w:color="000000"/>
            </w:tcBorders>
          </w:tcPr>
          <w:p>
            <w:pPr>
              <w:pStyle w:val="TableParagraph"/>
              <w:spacing w:line="240" w:lineRule="auto" w:before="19"/>
              <w:ind w:right="98"/>
              <w:jc w:val="right"/>
              <w:rPr>
                <w:rFonts w:ascii="新宋体" w:hAnsi="新宋体" w:cs="新宋体" w:eastAsia="新宋体" w:hint="default"/>
                <w:sz w:val="21"/>
                <w:szCs w:val="21"/>
              </w:rPr>
            </w:pPr>
            <w:r>
              <w:rPr>
                <w:rFonts w:ascii="新宋体"/>
                <w:w w:val="100"/>
                <w:sz w:val="21"/>
              </w:rPr>
              <w:t>0</w:t>
            </w:r>
          </w:p>
        </w:tc>
        <w:tc>
          <w:tcPr>
            <w:tcW w:w="550" w:type="dxa"/>
            <w:tcBorders>
              <w:top w:val="single" w:sz="6" w:space="0" w:color="FFFFFF"/>
              <w:left w:val="single" w:sz="6" w:space="0" w:color="000000"/>
              <w:bottom w:val="single" w:sz="6" w:space="0" w:color="000000"/>
              <w:right w:val="single" w:sz="6" w:space="0" w:color="000000"/>
            </w:tcBorders>
          </w:tcPr>
          <w:p>
            <w:pPr>
              <w:pStyle w:val="TableParagraph"/>
              <w:spacing w:line="240" w:lineRule="auto" w:before="19"/>
              <w:ind w:right="98"/>
              <w:jc w:val="right"/>
              <w:rPr>
                <w:rFonts w:ascii="新宋体" w:hAnsi="新宋体" w:cs="新宋体" w:eastAsia="新宋体" w:hint="default"/>
                <w:sz w:val="21"/>
                <w:szCs w:val="21"/>
              </w:rPr>
            </w:pPr>
            <w:r>
              <w:rPr>
                <w:rFonts w:ascii="新宋体"/>
                <w:w w:val="100"/>
                <w:sz w:val="21"/>
              </w:rPr>
              <w:t>0</w:t>
            </w:r>
          </w:p>
        </w:tc>
        <w:tc>
          <w:tcPr>
            <w:tcW w:w="1371" w:type="dxa"/>
            <w:tcBorders>
              <w:top w:val="single" w:sz="6" w:space="0" w:color="FFFFFF"/>
              <w:left w:val="single" w:sz="6" w:space="0" w:color="000000"/>
              <w:bottom w:val="single" w:sz="6" w:space="0" w:color="000000"/>
              <w:right w:val="single" w:sz="6" w:space="0" w:color="000000"/>
            </w:tcBorders>
          </w:tcPr>
          <w:p>
            <w:pPr>
              <w:pStyle w:val="TableParagraph"/>
              <w:spacing w:line="240" w:lineRule="auto" w:before="19"/>
              <w:ind w:right="96"/>
              <w:jc w:val="right"/>
              <w:rPr>
                <w:rFonts w:ascii="新宋体" w:hAnsi="新宋体" w:cs="新宋体" w:eastAsia="新宋体" w:hint="default"/>
                <w:sz w:val="21"/>
                <w:szCs w:val="21"/>
              </w:rPr>
            </w:pPr>
            <w:r>
              <w:rPr>
                <w:rFonts w:ascii="新宋体"/>
                <w:spacing w:val="-1"/>
                <w:sz w:val="21"/>
              </w:rPr>
              <w:t>56,847,320</w:t>
            </w:r>
          </w:p>
        </w:tc>
        <w:tc>
          <w:tcPr>
            <w:tcW w:w="953" w:type="dxa"/>
            <w:tcBorders>
              <w:top w:val="single" w:sz="6" w:space="0" w:color="FFFFFF"/>
              <w:left w:val="single" w:sz="6" w:space="0" w:color="000000"/>
              <w:bottom w:val="single" w:sz="6" w:space="0" w:color="000000"/>
              <w:right w:val="single" w:sz="12" w:space="0" w:color="000000"/>
            </w:tcBorders>
          </w:tcPr>
          <w:p>
            <w:pPr>
              <w:pStyle w:val="TableParagraph"/>
              <w:spacing w:line="240" w:lineRule="auto" w:before="19"/>
              <w:ind w:right="91"/>
              <w:jc w:val="right"/>
              <w:rPr>
                <w:rFonts w:ascii="新宋体" w:hAnsi="新宋体" w:cs="新宋体" w:eastAsia="新宋体" w:hint="default"/>
                <w:sz w:val="21"/>
                <w:szCs w:val="21"/>
              </w:rPr>
            </w:pPr>
            <w:r>
              <w:rPr>
                <w:rFonts w:ascii="新宋体"/>
                <w:sz w:val="21"/>
              </w:rPr>
              <w:t>48.18%</w:t>
            </w:r>
          </w:p>
        </w:tc>
      </w:tr>
      <w:tr>
        <w:trPr>
          <w:trHeight w:val="396" w:hRule="exact"/>
        </w:trPr>
        <w:tc>
          <w:tcPr>
            <w:tcW w:w="217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18"/>
              <w:ind w:left="91" w:right="0"/>
              <w:jc w:val="left"/>
              <w:rPr>
                <w:rFonts w:ascii="新宋体" w:hAnsi="新宋体" w:cs="新宋体" w:eastAsia="新宋体" w:hint="default"/>
                <w:sz w:val="21"/>
                <w:szCs w:val="21"/>
              </w:rPr>
            </w:pPr>
            <w:r>
              <w:rPr>
                <w:rFonts w:ascii="新宋体" w:hAnsi="新宋体" w:cs="新宋体" w:eastAsia="新宋体" w:hint="default"/>
                <w:sz w:val="21"/>
                <w:szCs w:val="21"/>
              </w:rPr>
              <w:t>1</w:t>
            </w:r>
            <w:r>
              <w:rPr>
                <w:rFonts w:ascii="新宋体" w:hAnsi="新宋体" w:cs="新宋体" w:eastAsia="新宋体" w:hint="default"/>
                <w:sz w:val="21"/>
                <w:szCs w:val="21"/>
              </w:rPr>
              <w:t>、国家持股</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9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4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6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5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95"/>
              <w:jc w:val="right"/>
              <w:rPr>
                <w:rFonts w:ascii="新宋体" w:hAnsi="新宋体" w:cs="新宋体" w:eastAsia="新宋体" w:hint="default"/>
                <w:sz w:val="21"/>
                <w:szCs w:val="21"/>
              </w:rPr>
            </w:pPr>
            <w:r>
              <w:rPr>
                <w:rFonts w:ascii="新宋体"/>
                <w:w w:val="100"/>
                <w:sz w:val="21"/>
              </w:rPr>
              <w:t>0</w:t>
            </w:r>
          </w:p>
        </w:tc>
      </w:tr>
      <w:tr>
        <w:trPr>
          <w:trHeight w:val="398" w:hRule="exact"/>
        </w:trPr>
        <w:tc>
          <w:tcPr>
            <w:tcW w:w="217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21"/>
              <w:ind w:left="91" w:right="0"/>
              <w:jc w:val="left"/>
              <w:rPr>
                <w:rFonts w:ascii="新宋体" w:hAnsi="新宋体" w:cs="新宋体" w:eastAsia="新宋体" w:hint="default"/>
                <w:sz w:val="21"/>
                <w:szCs w:val="21"/>
              </w:rPr>
            </w:pPr>
            <w:r>
              <w:rPr>
                <w:rFonts w:ascii="新宋体" w:hAnsi="新宋体" w:cs="新宋体" w:eastAsia="新宋体" w:hint="default"/>
                <w:sz w:val="21"/>
                <w:szCs w:val="21"/>
              </w:rPr>
              <w:t>2</w:t>
            </w:r>
            <w:r>
              <w:rPr>
                <w:rFonts w:ascii="新宋体" w:hAnsi="新宋体" w:cs="新宋体" w:eastAsia="新宋体" w:hint="default"/>
                <w:sz w:val="21"/>
                <w:szCs w:val="21"/>
              </w:rPr>
              <w:t>、国有法人持股</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9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4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6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5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5"/>
              <w:jc w:val="right"/>
              <w:rPr>
                <w:rFonts w:ascii="新宋体" w:hAnsi="新宋体" w:cs="新宋体" w:eastAsia="新宋体" w:hint="default"/>
                <w:sz w:val="21"/>
                <w:szCs w:val="21"/>
              </w:rPr>
            </w:pPr>
            <w:r>
              <w:rPr>
                <w:rFonts w:ascii="新宋体"/>
                <w:w w:val="100"/>
                <w:sz w:val="21"/>
              </w:rPr>
              <w:t>0</w:t>
            </w:r>
          </w:p>
        </w:tc>
      </w:tr>
      <w:tr>
        <w:trPr>
          <w:trHeight w:val="396" w:hRule="exact"/>
        </w:trPr>
        <w:tc>
          <w:tcPr>
            <w:tcW w:w="217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18"/>
              <w:ind w:left="91" w:right="0"/>
              <w:jc w:val="left"/>
              <w:rPr>
                <w:rFonts w:ascii="新宋体" w:hAnsi="新宋体" w:cs="新宋体" w:eastAsia="新宋体" w:hint="default"/>
                <w:sz w:val="21"/>
                <w:szCs w:val="21"/>
              </w:rPr>
            </w:pPr>
            <w:r>
              <w:rPr>
                <w:rFonts w:ascii="新宋体" w:hAnsi="新宋体" w:cs="新宋体" w:eastAsia="新宋体" w:hint="default"/>
                <w:sz w:val="21"/>
                <w:szCs w:val="21"/>
              </w:rPr>
              <w:t>3</w:t>
            </w:r>
            <w:r>
              <w:rPr>
                <w:rFonts w:ascii="新宋体" w:hAnsi="新宋体" w:cs="新宋体" w:eastAsia="新宋体" w:hint="default"/>
                <w:sz w:val="21"/>
                <w:szCs w:val="21"/>
              </w:rPr>
              <w:t>、其他内资持股</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56,847,320</w:t>
            </w:r>
          </w:p>
        </w:tc>
        <w:tc>
          <w:tcPr>
            <w:tcW w:w="9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z w:val="21"/>
              </w:rPr>
              <w:t>48.18%</w:t>
            </w:r>
          </w:p>
        </w:tc>
        <w:tc>
          <w:tcPr>
            <w:tcW w:w="4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6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5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56,847,320</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91"/>
              <w:jc w:val="right"/>
              <w:rPr>
                <w:rFonts w:ascii="新宋体" w:hAnsi="新宋体" w:cs="新宋体" w:eastAsia="新宋体" w:hint="default"/>
                <w:sz w:val="21"/>
                <w:szCs w:val="21"/>
              </w:rPr>
            </w:pPr>
            <w:r>
              <w:rPr>
                <w:rFonts w:ascii="新宋体"/>
                <w:sz w:val="21"/>
              </w:rPr>
              <w:t>48.18%</w:t>
            </w:r>
          </w:p>
        </w:tc>
      </w:tr>
      <w:tr>
        <w:trPr>
          <w:trHeight w:val="677" w:hRule="exact"/>
        </w:trPr>
        <w:tc>
          <w:tcPr>
            <w:tcW w:w="217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2" w:lineRule="exact" w:before="53"/>
              <w:ind w:left="91" w:right="170"/>
              <w:jc w:val="left"/>
              <w:rPr>
                <w:rFonts w:ascii="新宋体" w:hAnsi="新宋体" w:cs="新宋体" w:eastAsia="新宋体" w:hint="default"/>
                <w:sz w:val="21"/>
                <w:szCs w:val="21"/>
              </w:rPr>
            </w:pPr>
            <w:r>
              <w:rPr>
                <w:rFonts w:ascii="新宋体" w:hAnsi="新宋体" w:cs="新宋体" w:eastAsia="新宋体" w:hint="default"/>
                <w:sz w:val="21"/>
                <w:szCs w:val="21"/>
              </w:rPr>
              <w:t>其中：境内非国有法</w:t>
            </w:r>
            <w:r>
              <w:rPr>
                <w:rFonts w:ascii="新宋体" w:hAnsi="新宋体" w:cs="新宋体" w:eastAsia="新宋体" w:hint="default"/>
                <w:w w:val="100"/>
                <w:sz w:val="21"/>
                <w:szCs w:val="21"/>
              </w:rPr>
              <w:t> </w:t>
            </w:r>
            <w:r>
              <w:rPr>
                <w:rFonts w:ascii="新宋体" w:hAnsi="新宋体" w:cs="新宋体" w:eastAsia="新宋体" w:hint="default"/>
                <w:sz w:val="21"/>
                <w:szCs w:val="21"/>
              </w:rPr>
              <w:t>人持股</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0"/>
              <w:ind w:right="98"/>
              <w:jc w:val="right"/>
              <w:rPr>
                <w:rFonts w:ascii="新宋体" w:hAnsi="新宋体" w:cs="新宋体" w:eastAsia="新宋体" w:hint="default"/>
                <w:sz w:val="21"/>
                <w:szCs w:val="21"/>
              </w:rPr>
            </w:pPr>
            <w:r>
              <w:rPr>
                <w:rFonts w:ascii="新宋体"/>
                <w:w w:val="100"/>
                <w:sz w:val="21"/>
              </w:rPr>
              <w:t>0</w:t>
            </w:r>
          </w:p>
        </w:tc>
        <w:tc>
          <w:tcPr>
            <w:tcW w:w="9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0"/>
              <w:ind w:right="98"/>
              <w:jc w:val="right"/>
              <w:rPr>
                <w:rFonts w:ascii="新宋体" w:hAnsi="新宋体" w:cs="新宋体" w:eastAsia="新宋体" w:hint="default"/>
                <w:sz w:val="21"/>
                <w:szCs w:val="21"/>
              </w:rPr>
            </w:pPr>
            <w:r>
              <w:rPr>
                <w:rFonts w:ascii="新宋体"/>
                <w:w w:val="100"/>
                <w:sz w:val="21"/>
              </w:rPr>
              <w:t>0</w:t>
            </w:r>
          </w:p>
        </w:tc>
        <w:tc>
          <w:tcPr>
            <w:tcW w:w="4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0"/>
              <w:ind w:right="98"/>
              <w:jc w:val="right"/>
              <w:rPr>
                <w:rFonts w:ascii="新宋体" w:hAnsi="新宋体" w:cs="新宋体" w:eastAsia="新宋体" w:hint="default"/>
                <w:sz w:val="21"/>
                <w:szCs w:val="21"/>
              </w:rPr>
            </w:pPr>
            <w:r>
              <w:rPr>
                <w:rFonts w:ascii="新宋体"/>
                <w:w w:val="100"/>
                <w:sz w:val="21"/>
              </w:rPr>
              <w:t>0</w:t>
            </w:r>
          </w:p>
        </w:tc>
        <w:tc>
          <w:tcPr>
            <w:tcW w:w="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0"/>
              <w:ind w:right="98"/>
              <w:jc w:val="right"/>
              <w:rPr>
                <w:rFonts w:ascii="新宋体" w:hAnsi="新宋体" w:cs="新宋体" w:eastAsia="新宋体" w:hint="default"/>
                <w:sz w:val="21"/>
                <w:szCs w:val="21"/>
              </w:rPr>
            </w:pPr>
            <w:r>
              <w:rPr>
                <w:rFonts w:ascii="新宋体"/>
                <w:w w:val="100"/>
                <w:sz w:val="21"/>
              </w:rPr>
              <w:t>0</w:t>
            </w:r>
          </w:p>
        </w:tc>
        <w:tc>
          <w:tcPr>
            <w:tcW w:w="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0"/>
              <w:ind w:right="98"/>
              <w:jc w:val="right"/>
              <w:rPr>
                <w:rFonts w:ascii="新宋体" w:hAnsi="新宋体" w:cs="新宋体" w:eastAsia="新宋体" w:hint="default"/>
                <w:sz w:val="21"/>
                <w:szCs w:val="21"/>
              </w:rPr>
            </w:pPr>
            <w:r>
              <w:rPr>
                <w:rFonts w:ascii="新宋体"/>
                <w:w w:val="100"/>
                <w:sz w:val="21"/>
              </w:rPr>
              <w:t>0</w:t>
            </w:r>
          </w:p>
        </w:tc>
        <w:tc>
          <w:tcPr>
            <w:tcW w:w="6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0"/>
              <w:ind w:right="98"/>
              <w:jc w:val="right"/>
              <w:rPr>
                <w:rFonts w:ascii="新宋体" w:hAnsi="新宋体" w:cs="新宋体" w:eastAsia="新宋体" w:hint="default"/>
                <w:sz w:val="21"/>
                <w:szCs w:val="21"/>
              </w:rPr>
            </w:pPr>
            <w:r>
              <w:rPr>
                <w:rFonts w:ascii="新宋体"/>
                <w:w w:val="100"/>
                <w:sz w:val="21"/>
              </w:rPr>
              <w:t>0</w:t>
            </w:r>
          </w:p>
        </w:tc>
        <w:tc>
          <w:tcPr>
            <w:tcW w:w="5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0"/>
              <w:ind w:right="98"/>
              <w:jc w:val="right"/>
              <w:rPr>
                <w:rFonts w:ascii="新宋体" w:hAnsi="新宋体" w:cs="新宋体" w:eastAsia="新宋体" w:hint="default"/>
                <w:sz w:val="21"/>
                <w:szCs w:val="21"/>
              </w:rPr>
            </w:pPr>
            <w:r>
              <w:rPr>
                <w:rFonts w:ascii="新宋体"/>
                <w:w w:val="100"/>
                <w:sz w:val="21"/>
              </w:rPr>
              <w:t>0</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0"/>
              <w:ind w:right="98"/>
              <w:jc w:val="right"/>
              <w:rPr>
                <w:rFonts w:ascii="新宋体" w:hAnsi="新宋体" w:cs="新宋体" w:eastAsia="新宋体" w:hint="default"/>
                <w:sz w:val="21"/>
                <w:szCs w:val="21"/>
              </w:rPr>
            </w:pPr>
            <w:r>
              <w:rPr>
                <w:rFonts w:ascii="新宋体"/>
                <w:w w:val="100"/>
                <w:sz w:val="21"/>
              </w:rPr>
              <w:t>0</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0"/>
              <w:ind w:right="95"/>
              <w:jc w:val="right"/>
              <w:rPr>
                <w:rFonts w:ascii="新宋体" w:hAnsi="新宋体" w:cs="新宋体" w:eastAsia="新宋体" w:hint="default"/>
                <w:sz w:val="21"/>
                <w:szCs w:val="21"/>
              </w:rPr>
            </w:pPr>
            <w:r>
              <w:rPr>
                <w:rFonts w:ascii="新宋体"/>
                <w:w w:val="100"/>
                <w:sz w:val="21"/>
              </w:rPr>
              <w:t>0</w:t>
            </w:r>
          </w:p>
        </w:tc>
      </w:tr>
      <w:tr>
        <w:trPr>
          <w:trHeight w:val="398" w:hRule="exact"/>
        </w:trPr>
        <w:tc>
          <w:tcPr>
            <w:tcW w:w="217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21"/>
              <w:ind w:left="91" w:right="0"/>
              <w:jc w:val="left"/>
              <w:rPr>
                <w:rFonts w:ascii="新宋体" w:hAnsi="新宋体" w:cs="新宋体" w:eastAsia="新宋体" w:hint="default"/>
                <w:sz w:val="21"/>
                <w:szCs w:val="21"/>
              </w:rPr>
            </w:pPr>
            <w:r>
              <w:rPr>
                <w:rFonts w:ascii="新宋体" w:hAnsi="新宋体" w:cs="新宋体" w:eastAsia="新宋体" w:hint="default"/>
                <w:sz w:val="21"/>
                <w:szCs w:val="21"/>
              </w:rPr>
              <w:t>境内自然人持股</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pacing w:val="-1"/>
                <w:sz w:val="21"/>
              </w:rPr>
              <w:t>56,847,320</w:t>
            </w:r>
          </w:p>
        </w:tc>
        <w:tc>
          <w:tcPr>
            <w:tcW w:w="9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z w:val="21"/>
              </w:rPr>
              <w:t>48.18%</w:t>
            </w:r>
          </w:p>
        </w:tc>
        <w:tc>
          <w:tcPr>
            <w:tcW w:w="4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6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5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pacing w:val="-1"/>
                <w:sz w:val="21"/>
              </w:rPr>
              <w:t>56,847,320</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1"/>
              <w:jc w:val="right"/>
              <w:rPr>
                <w:rFonts w:ascii="新宋体" w:hAnsi="新宋体" w:cs="新宋体" w:eastAsia="新宋体" w:hint="default"/>
                <w:sz w:val="21"/>
                <w:szCs w:val="21"/>
              </w:rPr>
            </w:pPr>
            <w:r>
              <w:rPr>
                <w:rFonts w:ascii="新宋体"/>
                <w:sz w:val="21"/>
              </w:rPr>
              <w:t>48.18%</w:t>
            </w:r>
          </w:p>
        </w:tc>
      </w:tr>
      <w:tr>
        <w:trPr>
          <w:trHeight w:val="396" w:hRule="exact"/>
        </w:trPr>
        <w:tc>
          <w:tcPr>
            <w:tcW w:w="217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18"/>
              <w:ind w:left="91" w:right="0"/>
              <w:jc w:val="left"/>
              <w:rPr>
                <w:rFonts w:ascii="新宋体" w:hAnsi="新宋体" w:cs="新宋体" w:eastAsia="新宋体" w:hint="default"/>
                <w:sz w:val="21"/>
                <w:szCs w:val="21"/>
              </w:rPr>
            </w:pPr>
            <w:r>
              <w:rPr>
                <w:rFonts w:ascii="新宋体" w:hAnsi="新宋体" w:cs="新宋体" w:eastAsia="新宋体" w:hint="default"/>
                <w:sz w:val="21"/>
                <w:szCs w:val="21"/>
              </w:rPr>
              <w:t>4</w:t>
            </w:r>
            <w:r>
              <w:rPr>
                <w:rFonts w:ascii="新宋体" w:hAnsi="新宋体" w:cs="新宋体" w:eastAsia="新宋体" w:hint="default"/>
                <w:sz w:val="21"/>
                <w:szCs w:val="21"/>
              </w:rPr>
              <w:t>、外资持股</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9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4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6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5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95"/>
              <w:jc w:val="right"/>
              <w:rPr>
                <w:rFonts w:ascii="新宋体" w:hAnsi="新宋体" w:cs="新宋体" w:eastAsia="新宋体" w:hint="default"/>
                <w:sz w:val="21"/>
                <w:szCs w:val="21"/>
              </w:rPr>
            </w:pPr>
            <w:r>
              <w:rPr>
                <w:rFonts w:ascii="新宋体"/>
                <w:w w:val="100"/>
                <w:sz w:val="21"/>
              </w:rPr>
              <w:t>0</w:t>
            </w:r>
          </w:p>
        </w:tc>
      </w:tr>
      <w:tr>
        <w:trPr>
          <w:trHeight w:val="398" w:hRule="exact"/>
        </w:trPr>
        <w:tc>
          <w:tcPr>
            <w:tcW w:w="217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21"/>
              <w:ind w:left="91" w:right="0"/>
              <w:jc w:val="left"/>
              <w:rPr>
                <w:rFonts w:ascii="新宋体" w:hAnsi="新宋体" w:cs="新宋体" w:eastAsia="新宋体" w:hint="default"/>
                <w:sz w:val="21"/>
                <w:szCs w:val="21"/>
              </w:rPr>
            </w:pPr>
            <w:r>
              <w:rPr>
                <w:rFonts w:ascii="新宋体" w:hAnsi="新宋体" w:cs="新宋体" w:eastAsia="新宋体" w:hint="default"/>
                <w:sz w:val="21"/>
                <w:szCs w:val="21"/>
              </w:rPr>
              <w:t>其中：境外法人持股</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9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4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6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5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5"/>
              <w:jc w:val="right"/>
              <w:rPr>
                <w:rFonts w:ascii="新宋体" w:hAnsi="新宋体" w:cs="新宋体" w:eastAsia="新宋体" w:hint="default"/>
                <w:sz w:val="21"/>
                <w:szCs w:val="21"/>
              </w:rPr>
            </w:pPr>
            <w:r>
              <w:rPr>
                <w:rFonts w:ascii="新宋体"/>
                <w:w w:val="100"/>
                <w:sz w:val="21"/>
              </w:rPr>
              <w:t>0</w:t>
            </w:r>
          </w:p>
        </w:tc>
      </w:tr>
      <w:tr>
        <w:trPr>
          <w:trHeight w:val="396" w:hRule="exact"/>
        </w:trPr>
        <w:tc>
          <w:tcPr>
            <w:tcW w:w="217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18"/>
              <w:ind w:left="91" w:right="0"/>
              <w:jc w:val="left"/>
              <w:rPr>
                <w:rFonts w:ascii="新宋体" w:hAnsi="新宋体" w:cs="新宋体" w:eastAsia="新宋体" w:hint="default"/>
                <w:sz w:val="21"/>
                <w:szCs w:val="21"/>
              </w:rPr>
            </w:pPr>
            <w:r>
              <w:rPr>
                <w:rFonts w:ascii="新宋体" w:hAnsi="新宋体" w:cs="新宋体" w:eastAsia="新宋体" w:hint="default"/>
                <w:sz w:val="21"/>
                <w:szCs w:val="21"/>
              </w:rPr>
              <w:t>境外自然人持股</w:t>
            </w:r>
          </w:p>
        </w:tc>
        <w:tc>
          <w:tcPr>
            <w:tcW w:w="1371" w:type="dxa"/>
            <w:tcBorders>
              <w:top w:val="single" w:sz="6" w:space="0" w:color="000000"/>
              <w:left w:val="single" w:sz="6" w:space="0" w:color="000000"/>
              <w:bottom w:val="single" w:sz="6" w:space="0" w:color="000000"/>
              <w:right w:val="single" w:sz="6" w:space="0" w:color="000000"/>
            </w:tcBorders>
          </w:tcPr>
          <w:p>
            <w:pPr/>
          </w:p>
        </w:tc>
        <w:tc>
          <w:tcPr>
            <w:tcW w:w="950" w:type="dxa"/>
            <w:tcBorders>
              <w:top w:val="single" w:sz="6" w:space="0" w:color="000000"/>
              <w:left w:val="single" w:sz="6" w:space="0" w:color="000000"/>
              <w:bottom w:val="single" w:sz="6" w:space="0" w:color="000000"/>
              <w:right w:val="single" w:sz="6" w:space="0" w:color="000000"/>
            </w:tcBorders>
          </w:tcPr>
          <w:p>
            <w:pPr/>
          </w:p>
        </w:tc>
        <w:tc>
          <w:tcPr>
            <w:tcW w:w="444" w:type="dxa"/>
            <w:tcBorders>
              <w:top w:val="single" w:sz="6" w:space="0" w:color="000000"/>
              <w:left w:val="single" w:sz="6" w:space="0" w:color="000000"/>
              <w:bottom w:val="single" w:sz="6" w:space="0" w:color="000000"/>
              <w:right w:val="single" w:sz="6" w:space="0" w:color="000000"/>
            </w:tcBorders>
          </w:tcPr>
          <w:p>
            <w:pPr/>
          </w:p>
        </w:tc>
        <w:tc>
          <w:tcPr>
            <w:tcW w:w="442" w:type="dxa"/>
            <w:tcBorders>
              <w:top w:val="single" w:sz="6" w:space="0" w:color="000000"/>
              <w:left w:val="single" w:sz="6" w:space="0" w:color="000000"/>
              <w:bottom w:val="single" w:sz="6" w:space="0" w:color="000000"/>
              <w:right w:val="single" w:sz="6" w:space="0" w:color="000000"/>
            </w:tcBorders>
          </w:tcPr>
          <w:p>
            <w:pPr/>
          </w:p>
        </w:tc>
        <w:tc>
          <w:tcPr>
            <w:tcW w:w="701"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550" w:type="dxa"/>
            <w:tcBorders>
              <w:top w:val="single" w:sz="6" w:space="0" w:color="000000"/>
              <w:left w:val="single" w:sz="6" w:space="0" w:color="000000"/>
              <w:bottom w:val="single" w:sz="6" w:space="0" w:color="000000"/>
              <w:right w:val="single" w:sz="6" w:space="0" w:color="000000"/>
            </w:tcBorders>
          </w:tcPr>
          <w:p>
            <w:pPr/>
          </w:p>
        </w:tc>
        <w:tc>
          <w:tcPr>
            <w:tcW w:w="1371" w:type="dxa"/>
            <w:tcBorders>
              <w:top w:val="single" w:sz="6" w:space="0" w:color="000000"/>
              <w:left w:val="single" w:sz="6" w:space="0" w:color="000000"/>
              <w:bottom w:val="single" w:sz="6" w:space="0" w:color="000000"/>
              <w:right w:val="single" w:sz="6" w:space="0" w:color="000000"/>
            </w:tcBorders>
          </w:tcPr>
          <w:p>
            <w:pPr/>
          </w:p>
        </w:tc>
        <w:tc>
          <w:tcPr>
            <w:tcW w:w="953"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217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18"/>
              <w:ind w:left="91" w:right="0"/>
              <w:jc w:val="left"/>
              <w:rPr>
                <w:rFonts w:ascii="新宋体" w:hAnsi="新宋体" w:cs="新宋体" w:eastAsia="新宋体" w:hint="default"/>
                <w:sz w:val="21"/>
                <w:szCs w:val="21"/>
              </w:rPr>
            </w:pPr>
            <w:r>
              <w:rPr>
                <w:rFonts w:ascii="新宋体" w:hAnsi="新宋体" w:cs="新宋体" w:eastAsia="新宋体" w:hint="default"/>
                <w:sz w:val="21"/>
                <w:szCs w:val="21"/>
              </w:rPr>
              <w:t>5</w:t>
            </w:r>
            <w:r>
              <w:rPr>
                <w:rFonts w:ascii="新宋体" w:hAnsi="新宋体" w:cs="新宋体" w:eastAsia="新宋体" w:hint="default"/>
                <w:sz w:val="21"/>
                <w:szCs w:val="21"/>
              </w:rPr>
              <w:t>、高管股份</w:t>
            </w:r>
          </w:p>
        </w:tc>
        <w:tc>
          <w:tcPr>
            <w:tcW w:w="1371" w:type="dxa"/>
            <w:tcBorders>
              <w:top w:val="single" w:sz="6" w:space="0" w:color="000000"/>
              <w:left w:val="single" w:sz="6" w:space="0" w:color="000000"/>
              <w:bottom w:val="single" w:sz="6" w:space="0" w:color="000000"/>
              <w:right w:val="single" w:sz="6" w:space="0" w:color="000000"/>
            </w:tcBorders>
          </w:tcPr>
          <w:p>
            <w:pPr/>
          </w:p>
        </w:tc>
        <w:tc>
          <w:tcPr>
            <w:tcW w:w="950" w:type="dxa"/>
            <w:tcBorders>
              <w:top w:val="single" w:sz="6" w:space="0" w:color="000000"/>
              <w:left w:val="single" w:sz="6" w:space="0" w:color="000000"/>
              <w:bottom w:val="single" w:sz="6" w:space="0" w:color="000000"/>
              <w:right w:val="single" w:sz="6" w:space="0" w:color="000000"/>
            </w:tcBorders>
          </w:tcPr>
          <w:p>
            <w:pPr/>
          </w:p>
        </w:tc>
        <w:tc>
          <w:tcPr>
            <w:tcW w:w="444" w:type="dxa"/>
            <w:tcBorders>
              <w:top w:val="single" w:sz="6" w:space="0" w:color="000000"/>
              <w:left w:val="single" w:sz="6" w:space="0" w:color="000000"/>
              <w:bottom w:val="single" w:sz="6" w:space="0" w:color="000000"/>
              <w:right w:val="single" w:sz="6" w:space="0" w:color="000000"/>
            </w:tcBorders>
          </w:tcPr>
          <w:p>
            <w:pPr/>
          </w:p>
        </w:tc>
        <w:tc>
          <w:tcPr>
            <w:tcW w:w="442" w:type="dxa"/>
            <w:tcBorders>
              <w:top w:val="single" w:sz="6" w:space="0" w:color="000000"/>
              <w:left w:val="single" w:sz="6" w:space="0" w:color="000000"/>
              <w:bottom w:val="single" w:sz="6" w:space="0" w:color="000000"/>
              <w:right w:val="single" w:sz="6" w:space="0" w:color="000000"/>
            </w:tcBorders>
          </w:tcPr>
          <w:p>
            <w:pPr/>
          </w:p>
        </w:tc>
        <w:tc>
          <w:tcPr>
            <w:tcW w:w="701"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550" w:type="dxa"/>
            <w:tcBorders>
              <w:top w:val="single" w:sz="6" w:space="0" w:color="000000"/>
              <w:left w:val="single" w:sz="6" w:space="0" w:color="000000"/>
              <w:bottom w:val="single" w:sz="6" w:space="0" w:color="000000"/>
              <w:right w:val="single" w:sz="6" w:space="0" w:color="000000"/>
            </w:tcBorders>
          </w:tcPr>
          <w:p>
            <w:pPr/>
          </w:p>
        </w:tc>
        <w:tc>
          <w:tcPr>
            <w:tcW w:w="1371" w:type="dxa"/>
            <w:tcBorders>
              <w:top w:val="single" w:sz="6" w:space="0" w:color="000000"/>
              <w:left w:val="single" w:sz="6" w:space="0" w:color="000000"/>
              <w:bottom w:val="single" w:sz="6" w:space="0" w:color="000000"/>
              <w:right w:val="single" w:sz="6" w:space="0" w:color="000000"/>
            </w:tcBorders>
          </w:tcPr>
          <w:p>
            <w:pPr/>
          </w:p>
        </w:tc>
        <w:tc>
          <w:tcPr>
            <w:tcW w:w="953" w:type="dxa"/>
            <w:tcBorders>
              <w:top w:val="single" w:sz="6" w:space="0" w:color="000000"/>
              <w:left w:val="single" w:sz="6" w:space="0" w:color="000000"/>
              <w:bottom w:val="single" w:sz="6" w:space="0" w:color="000000"/>
              <w:right w:val="single" w:sz="12" w:space="0" w:color="000000"/>
            </w:tcBorders>
          </w:tcPr>
          <w:p>
            <w:pPr/>
          </w:p>
        </w:tc>
      </w:tr>
      <w:tr>
        <w:trPr>
          <w:trHeight w:val="398" w:hRule="exact"/>
        </w:trPr>
        <w:tc>
          <w:tcPr>
            <w:tcW w:w="217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21"/>
              <w:ind w:left="91" w:right="0"/>
              <w:jc w:val="left"/>
              <w:rPr>
                <w:rFonts w:ascii="新宋体" w:hAnsi="新宋体" w:cs="新宋体" w:eastAsia="新宋体" w:hint="default"/>
                <w:sz w:val="21"/>
                <w:szCs w:val="21"/>
              </w:rPr>
            </w:pPr>
            <w:r>
              <w:rPr>
                <w:rFonts w:ascii="新宋体" w:hAnsi="新宋体" w:cs="新宋体" w:eastAsia="新宋体" w:hint="default"/>
                <w:sz w:val="21"/>
                <w:szCs w:val="21"/>
              </w:rPr>
              <w:t>6</w:t>
            </w:r>
            <w:r>
              <w:rPr>
                <w:rFonts w:ascii="新宋体" w:hAnsi="新宋体" w:cs="新宋体" w:eastAsia="新宋体" w:hint="default"/>
                <w:sz w:val="21"/>
                <w:szCs w:val="21"/>
              </w:rPr>
              <w:t>、基金产品及其他</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9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4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6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5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5"/>
              <w:jc w:val="right"/>
              <w:rPr>
                <w:rFonts w:ascii="新宋体" w:hAnsi="新宋体" w:cs="新宋体" w:eastAsia="新宋体" w:hint="default"/>
                <w:sz w:val="21"/>
                <w:szCs w:val="21"/>
              </w:rPr>
            </w:pPr>
            <w:r>
              <w:rPr>
                <w:rFonts w:ascii="新宋体"/>
                <w:w w:val="100"/>
                <w:sz w:val="21"/>
              </w:rPr>
              <w:t>0</w:t>
            </w:r>
          </w:p>
        </w:tc>
      </w:tr>
      <w:tr>
        <w:trPr>
          <w:trHeight w:val="396" w:hRule="exact"/>
        </w:trPr>
        <w:tc>
          <w:tcPr>
            <w:tcW w:w="217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18"/>
              <w:ind w:left="91" w:right="0"/>
              <w:jc w:val="left"/>
              <w:rPr>
                <w:rFonts w:ascii="新宋体" w:hAnsi="新宋体" w:cs="新宋体" w:eastAsia="新宋体" w:hint="default"/>
                <w:sz w:val="21"/>
                <w:szCs w:val="21"/>
              </w:rPr>
            </w:pPr>
            <w:r>
              <w:rPr>
                <w:rFonts w:ascii="新宋体" w:hAnsi="新宋体" w:cs="新宋体" w:eastAsia="新宋体" w:hint="default"/>
                <w:sz w:val="21"/>
                <w:szCs w:val="21"/>
              </w:rPr>
              <w:t>二、无限售条件股份</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61,152,680</w:t>
            </w:r>
          </w:p>
        </w:tc>
        <w:tc>
          <w:tcPr>
            <w:tcW w:w="9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z w:val="21"/>
              </w:rPr>
              <w:t>51.82%</w:t>
            </w:r>
          </w:p>
        </w:tc>
        <w:tc>
          <w:tcPr>
            <w:tcW w:w="4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6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5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61,152,680</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91"/>
              <w:jc w:val="right"/>
              <w:rPr>
                <w:rFonts w:ascii="新宋体" w:hAnsi="新宋体" w:cs="新宋体" w:eastAsia="新宋体" w:hint="default"/>
                <w:sz w:val="21"/>
                <w:szCs w:val="21"/>
              </w:rPr>
            </w:pPr>
            <w:r>
              <w:rPr>
                <w:rFonts w:ascii="新宋体"/>
                <w:sz w:val="21"/>
              </w:rPr>
              <w:t>51.82%</w:t>
            </w:r>
          </w:p>
        </w:tc>
      </w:tr>
      <w:tr>
        <w:trPr>
          <w:trHeight w:val="398" w:hRule="exact"/>
        </w:trPr>
        <w:tc>
          <w:tcPr>
            <w:tcW w:w="217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21"/>
              <w:ind w:left="91" w:right="0"/>
              <w:jc w:val="left"/>
              <w:rPr>
                <w:rFonts w:ascii="新宋体" w:hAnsi="新宋体" w:cs="新宋体" w:eastAsia="新宋体" w:hint="default"/>
                <w:sz w:val="21"/>
                <w:szCs w:val="21"/>
              </w:rPr>
            </w:pPr>
            <w:r>
              <w:rPr>
                <w:rFonts w:ascii="新宋体" w:hAnsi="新宋体" w:cs="新宋体" w:eastAsia="新宋体" w:hint="default"/>
                <w:sz w:val="21"/>
                <w:szCs w:val="21"/>
              </w:rPr>
              <w:t>1</w:t>
            </w:r>
            <w:r>
              <w:rPr>
                <w:rFonts w:ascii="新宋体" w:hAnsi="新宋体" w:cs="新宋体" w:eastAsia="新宋体" w:hint="default"/>
                <w:sz w:val="21"/>
                <w:szCs w:val="21"/>
              </w:rPr>
              <w:t>、人民币普通股</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pacing w:val="-1"/>
                <w:sz w:val="21"/>
              </w:rPr>
              <w:t>61,152,680</w:t>
            </w:r>
          </w:p>
        </w:tc>
        <w:tc>
          <w:tcPr>
            <w:tcW w:w="9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z w:val="21"/>
              </w:rPr>
              <w:t>51.82%</w:t>
            </w:r>
          </w:p>
        </w:tc>
        <w:tc>
          <w:tcPr>
            <w:tcW w:w="4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6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5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新宋体" w:hAnsi="新宋体" w:cs="新宋体" w:eastAsia="新宋体" w:hint="default"/>
                <w:sz w:val="21"/>
                <w:szCs w:val="21"/>
              </w:rPr>
            </w:pPr>
            <w:r>
              <w:rPr>
                <w:rFonts w:ascii="新宋体"/>
                <w:w w:val="100"/>
                <w:sz w:val="21"/>
              </w:rPr>
              <w:t>0</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6"/>
              <w:jc w:val="right"/>
              <w:rPr>
                <w:rFonts w:ascii="新宋体" w:hAnsi="新宋体" w:cs="新宋体" w:eastAsia="新宋体" w:hint="default"/>
                <w:sz w:val="21"/>
                <w:szCs w:val="21"/>
              </w:rPr>
            </w:pPr>
            <w:r>
              <w:rPr>
                <w:rFonts w:ascii="新宋体"/>
                <w:spacing w:val="-1"/>
                <w:sz w:val="21"/>
              </w:rPr>
              <w:t>61,152,680</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1"/>
              <w:jc w:val="right"/>
              <w:rPr>
                <w:rFonts w:ascii="新宋体" w:hAnsi="新宋体" w:cs="新宋体" w:eastAsia="新宋体" w:hint="default"/>
                <w:sz w:val="21"/>
                <w:szCs w:val="21"/>
              </w:rPr>
            </w:pPr>
            <w:r>
              <w:rPr>
                <w:rFonts w:ascii="新宋体"/>
                <w:sz w:val="21"/>
              </w:rPr>
              <w:t>51.82%</w:t>
            </w:r>
          </w:p>
        </w:tc>
      </w:tr>
      <w:tr>
        <w:trPr>
          <w:trHeight w:val="396" w:hRule="exact"/>
        </w:trPr>
        <w:tc>
          <w:tcPr>
            <w:tcW w:w="217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18"/>
              <w:ind w:left="91" w:right="0"/>
              <w:jc w:val="left"/>
              <w:rPr>
                <w:rFonts w:ascii="新宋体" w:hAnsi="新宋体" w:cs="新宋体" w:eastAsia="新宋体" w:hint="default"/>
                <w:sz w:val="21"/>
                <w:szCs w:val="21"/>
              </w:rPr>
            </w:pPr>
            <w:r>
              <w:rPr>
                <w:rFonts w:ascii="新宋体" w:hAnsi="新宋体" w:cs="新宋体" w:eastAsia="新宋体" w:hint="default"/>
                <w:spacing w:val="-5"/>
                <w:sz w:val="21"/>
                <w:szCs w:val="21"/>
              </w:rPr>
              <w:t>2</w:t>
            </w:r>
            <w:r>
              <w:rPr>
                <w:rFonts w:ascii="新宋体" w:hAnsi="新宋体" w:cs="新宋体" w:eastAsia="新宋体" w:hint="default"/>
                <w:spacing w:val="-5"/>
                <w:sz w:val="21"/>
                <w:szCs w:val="21"/>
              </w:rPr>
              <w:t>、境内上市的外资股</w:t>
            </w:r>
          </w:p>
        </w:tc>
        <w:tc>
          <w:tcPr>
            <w:tcW w:w="1371" w:type="dxa"/>
            <w:tcBorders>
              <w:top w:val="single" w:sz="6" w:space="0" w:color="000000"/>
              <w:left w:val="single" w:sz="6" w:space="0" w:color="000000"/>
              <w:bottom w:val="single" w:sz="6" w:space="0" w:color="000000"/>
              <w:right w:val="single" w:sz="6" w:space="0" w:color="000000"/>
            </w:tcBorders>
          </w:tcPr>
          <w:p>
            <w:pPr/>
          </w:p>
        </w:tc>
        <w:tc>
          <w:tcPr>
            <w:tcW w:w="950" w:type="dxa"/>
            <w:tcBorders>
              <w:top w:val="single" w:sz="6" w:space="0" w:color="000000"/>
              <w:left w:val="single" w:sz="6" w:space="0" w:color="000000"/>
              <w:bottom w:val="single" w:sz="6" w:space="0" w:color="000000"/>
              <w:right w:val="single" w:sz="6" w:space="0" w:color="000000"/>
            </w:tcBorders>
          </w:tcPr>
          <w:p>
            <w:pPr/>
          </w:p>
        </w:tc>
        <w:tc>
          <w:tcPr>
            <w:tcW w:w="444" w:type="dxa"/>
            <w:tcBorders>
              <w:top w:val="single" w:sz="6" w:space="0" w:color="000000"/>
              <w:left w:val="single" w:sz="6" w:space="0" w:color="000000"/>
              <w:bottom w:val="single" w:sz="6" w:space="0" w:color="000000"/>
              <w:right w:val="single" w:sz="6" w:space="0" w:color="000000"/>
            </w:tcBorders>
          </w:tcPr>
          <w:p>
            <w:pPr/>
          </w:p>
        </w:tc>
        <w:tc>
          <w:tcPr>
            <w:tcW w:w="442" w:type="dxa"/>
            <w:tcBorders>
              <w:top w:val="single" w:sz="6" w:space="0" w:color="000000"/>
              <w:left w:val="single" w:sz="6" w:space="0" w:color="000000"/>
              <w:bottom w:val="single" w:sz="6" w:space="0" w:color="000000"/>
              <w:right w:val="single" w:sz="6" w:space="0" w:color="000000"/>
            </w:tcBorders>
          </w:tcPr>
          <w:p>
            <w:pPr/>
          </w:p>
        </w:tc>
        <w:tc>
          <w:tcPr>
            <w:tcW w:w="701"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550" w:type="dxa"/>
            <w:tcBorders>
              <w:top w:val="single" w:sz="6" w:space="0" w:color="000000"/>
              <w:left w:val="single" w:sz="6" w:space="0" w:color="000000"/>
              <w:bottom w:val="single" w:sz="6" w:space="0" w:color="000000"/>
              <w:right w:val="single" w:sz="6" w:space="0" w:color="000000"/>
            </w:tcBorders>
          </w:tcPr>
          <w:p>
            <w:pPr/>
          </w:p>
        </w:tc>
        <w:tc>
          <w:tcPr>
            <w:tcW w:w="1371" w:type="dxa"/>
            <w:tcBorders>
              <w:top w:val="single" w:sz="6" w:space="0" w:color="000000"/>
              <w:left w:val="single" w:sz="6" w:space="0" w:color="000000"/>
              <w:bottom w:val="single" w:sz="6" w:space="0" w:color="000000"/>
              <w:right w:val="single" w:sz="6" w:space="0" w:color="000000"/>
            </w:tcBorders>
          </w:tcPr>
          <w:p>
            <w:pPr/>
          </w:p>
        </w:tc>
        <w:tc>
          <w:tcPr>
            <w:tcW w:w="953"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217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18"/>
              <w:ind w:left="91" w:right="0"/>
              <w:jc w:val="left"/>
              <w:rPr>
                <w:rFonts w:ascii="新宋体" w:hAnsi="新宋体" w:cs="新宋体" w:eastAsia="新宋体" w:hint="default"/>
                <w:sz w:val="21"/>
                <w:szCs w:val="21"/>
              </w:rPr>
            </w:pPr>
            <w:r>
              <w:rPr>
                <w:rFonts w:ascii="新宋体" w:hAnsi="新宋体" w:cs="新宋体" w:eastAsia="新宋体" w:hint="default"/>
                <w:spacing w:val="-5"/>
                <w:sz w:val="21"/>
                <w:szCs w:val="21"/>
              </w:rPr>
              <w:t>3</w:t>
            </w:r>
            <w:r>
              <w:rPr>
                <w:rFonts w:ascii="新宋体" w:hAnsi="新宋体" w:cs="新宋体" w:eastAsia="新宋体" w:hint="default"/>
                <w:spacing w:val="-5"/>
                <w:sz w:val="21"/>
                <w:szCs w:val="21"/>
              </w:rPr>
              <w:t>、境外上市的外资股</w:t>
            </w:r>
          </w:p>
        </w:tc>
        <w:tc>
          <w:tcPr>
            <w:tcW w:w="1371" w:type="dxa"/>
            <w:tcBorders>
              <w:top w:val="single" w:sz="6" w:space="0" w:color="000000"/>
              <w:left w:val="single" w:sz="6" w:space="0" w:color="000000"/>
              <w:bottom w:val="single" w:sz="6" w:space="0" w:color="000000"/>
              <w:right w:val="single" w:sz="6" w:space="0" w:color="000000"/>
            </w:tcBorders>
          </w:tcPr>
          <w:p>
            <w:pPr/>
          </w:p>
        </w:tc>
        <w:tc>
          <w:tcPr>
            <w:tcW w:w="950" w:type="dxa"/>
            <w:tcBorders>
              <w:top w:val="single" w:sz="6" w:space="0" w:color="000000"/>
              <w:left w:val="single" w:sz="6" w:space="0" w:color="000000"/>
              <w:bottom w:val="single" w:sz="6" w:space="0" w:color="000000"/>
              <w:right w:val="single" w:sz="6" w:space="0" w:color="000000"/>
            </w:tcBorders>
          </w:tcPr>
          <w:p>
            <w:pPr/>
          </w:p>
        </w:tc>
        <w:tc>
          <w:tcPr>
            <w:tcW w:w="444" w:type="dxa"/>
            <w:tcBorders>
              <w:top w:val="single" w:sz="6" w:space="0" w:color="000000"/>
              <w:left w:val="single" w:sz="6" w:space="0" w:color="000000"/>
              <w:bottom w:val="single" w:sz="6" w:space="0" w:color="000000"/>
              <w:right w:val="single" w:sz="6" w:space="0" w:color="000000"/>
            </w:tcBorders>
          </w:tcPr>
          <w:p>
            <w:pPr/>
          </w:p>
        </w:tc>
        <w:tc>
          <w:tcPr>
            <w:tcW w:w="442" w:type="dxa"/>
            <w:tcBorders>
              <w:top w:val="single" w:sz="6" w:space="0" w:color="000000"/>
              <w:left w:val="single" w:sz="6" w:space="0" w:color="000000"/>
              <w:bottom w:val="single" w:sz="6" w:space="0" w:color="000000"/>
              <w:right w:val="single" w:sz="6" w:space="0" w:color="000000"/>
            </w:tcBorders>
          </w:tcPr>
          <w:p>
            <w:pPr/>
          </w:p>
        </w:tc>
        <w:tc>
          <w:tcPr>
            <w:tcW w:w="701"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550" w:type="dxa"/>
            <w:tcBorders>
              <w:top w:val="single" w:sz="6" w:space="0" w:color="000000"/>
              <w:left w:val="single" w:sz="6" w:space="0" w:color="000000"/>
              <w:bottom w:val="single" w:sz="6" w:space="0" w:color="000000"/>
              <w:right w:val="single" w:sz="6" w:space="0" w:color="000000"/>
            </w:tcBorders>
          </w:tcPr>
          <w:p>
            <w:pPr/>
          </w:p>
        </w:tc>
        <w:tc>
          <w:tcPr>
            <w:tcW w:w="1371" w:type="dxa"/>
            <w:tcBorders>
              <w:top w:val="single" w:sz="6" w:space="0" w:color="000000"/>
              <w:left w:val="single" w:sz="6" w:space="0" w:color="000000"/>
              <w:bottom w:val="single" w:sz="6" w:space="0" w:color="000000"/>
              <w:right w:val="single" w:sz="6" w:space="0" w:color="000000"/>
            </w:tcBorders>
          </w:tcPr>
          <w:p>
            <w:pPr/>
          </w:p>
        </w:tc>
        <w:tc>
          <w:tcPr>
            <w:tcW w:w="953" w:type="dxa"/>
            <w:tcBorders>
              <w:top w:val="single" w:sz="6" w:space="0" w:color="000000"/>
              <w:left w:val="single" w:sz="6" w:space="0" w:color="000000"/>
              <w:bottom w:val="single" w:sz="6" w:space="0" w:color="000000"/>
              <w:right w:val="single" w:sz="12" w:space="0" w:color="000000"/>
            </w:tcBorders>
          </w:tcPr>
          <w:p>
            <w:pPr/>
          </w:p>
        </w:tc>
      </w:tr>
      <w:tr>
        <w:trPr>
          <w:trHeight w:val="398" w:hRule="exact"/>
        </w:trPr>
        <w:tc>
          <w:tcPr>
            <w:tcW w:w="217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21"/>
              <w:ind w:left="91" w:right="0"/>
              <w:jc w:val="left"/>
              <w:rPr>
                <w:rFonts w:ascii="新宋体" w:hAnsi="新宋体" w:cs="新宋体" w:eastAsia="新宋体" w:hint="default"/>
                <w:sz w:val="21"/>
                <w:szCs w:val="21"/>
              </w:rPr>
            </w:pPr>
            <w:r>
              <w:rPr>
                <w:rFonts w:ascii="新宋体" w:hAnsi="新宋体" w:cs="新宋体" w:eastAsia="新宋体" w:hint="default"/>
                <w:sz w:val="21"/>
                <w:szCs w:val="21"/>
              </w:rPr>
              <w:t>4</w:t>
            </w:r>
            <w:r>
              <w:rPr>
                <w:rFonts w:ascii="新宋体" w:hAnsi="新宋体" w:cs="新宋体" w:eastAsia="新宋体" w:hint="default"/>
                <w:sz w:val="21"/>
                <w:szCs w:val="21"/>
              </w:rPr>
              <w:t>、其他</w:t>
            </w:r>
          </w:p>
        </w:tc>
        <w:tc>
          <w:tcPr>
            <w:tcW w:w="1371" w:type="dxa"/>
            <w:tcBorders>
              <w:top w:val="single" w:sz="6" w:space="0" w:color="000000"/>
              <w:left w:val="single" w:sz="6" w:space="0" w:color="000000"/>
              <w:bottom w:val="single" w:sz="6" w:space="0" w:color="000000"/>
              <w:right w:val="single" w:sz="6" w:space="0" w:color="000000"/>
            </w:tcBorders>
          </w:tcPr>
          <w:p>
            <w:pPr/>
          </w:p>
        </w:tc>
        <w:tc>
          <w:tcPr>
            <w:tcW w:w="950" w:type="dxa"/>
            <w:tcBorders>
              <w:top w:val="single" w:sz="6" w:space="0" w:color="000000"/>
              <w:left w:val="single" w:sz="6" w:space="0" w:color="000000"/>
              <w:bottom w:val="single" w:sz="6" w:space="0" w:color="000000"/>
              <w:right w:val="single" w:sz="6" w:space="0" w:color="000000"/>
            </w:tcBorders>
          </w:tcPr>
          <w:p>
            <w:pPr/>
          </w:p>
        </w:tc>
        <w:tc>
          <w:tcPr>
            <w:tcW w:w="444" w:type="dxa"/>
            <w:tcBorders>
              <w:top w:val="single" w:sz="6" w:space="0" w:color="000000"/>
              <w:left w:val="single" w:sz="6" w:space="0" w:color="000000"/>
              <w:bottom w:val="single" w:sz="6" w:space="0" w:color="000000"/>
              <w:right w:val="single" w:sz="6" w:space="0" w:color="000000"/>
            </w:tcBorders>
          </w:tcPr>
          <w:p>
            <w:pPr/>
          </w:p>
        </w:tc>
        <w:tc>
          <w:tcPr>
            <w:tcW w:w="442" w:type="dxa"/>
            <w:tcBorders>
              <w:top w:val="single" w:sz="6" w:space="0" w:color="000000"/>
              <w:left w:val="single" w:sz="6" w:space="0" w:color="000000"/>
              <w:bottom w:val="single" w:sz="6" w:space="0" w:color="000000"/>
              <w:right w:val="single" w:sz="6" w:space="0" w:color="000000"/>
            </w:tcBorders>
          </w:tcPr>
          <w:p>
            <w:pPr/>
          </w:p>
        </w:tc>
        <w:tc>
          <w:tcPr>
            <w:tcW w:w="701"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550" w:type="dxa"/>
            <w:tcBorders>
              <w:top w:val="single" w:sz="6" w:space="0" w:color="000000"/>
              <w:left w:val="single" w:sz="6" w:space="0" w:color="000000"/>
              <w:bottom w:val="single" w:sz="6" w:space="0" w:color="000000"/>
              <w:right w:val="single" w:sz="6" w:space="0" w:color="000000"/>
            </w:tcBorders>
          </w:tcPr>
          <w:p>
            <w:pPr/>
          </w:p>
        </w:tc>
        <w:tc>
          <w:tcPr>
            <w:tcW w:w="1371" w:type="dxa"/>
            <w:tcBorders>
              <w:top w:val="single" w:sz="6" w:space="0" w:color="000000"/>
              <w:left w:val="single" w:sz="6" w:space="0" w:color="000000"/>
              <w:bottom w:val="single" w:sz="6" w:space="0" w:color="000000"/>
              <w:right w:val="single" w:sz="6" w:space="0" w:color="000000"/>
            </w:tcBorders>
          </w:tcPr>
          <w:p>
            <w:pPr/>
          </w:p>
        </w:tc>
        <w:tc>
          <w:tcPr>
            <w:tcW w:w="953" w:type="dxa"/>
            <w:tcBorders>
              <w:top w:val="single" w:sz="6" w:space="0" w:color="000000"/>
              <w:left w:val="single" w:sz="6" w:space="0" w:color="000000"/>
              <w:bottom w:val="single" w:sz="6" w:space="0" w:color="000000"/>
              <w:right w:val="single" w:sz="12" w:space="0" w:color="000000"/>
            </w:tcBorders>
          </w:tcPr>
          <w:p>
            <w:pPr/>
          </w:p>
        </w:tc>
      </w:tr>
      <w:tr>
        <w:trPr>
          <w:trHeight w:val="403" w:hRule="exact"/>
        </w:trPr>
        <w:tc>
          <w:tcPr>
            <w:tcW w:w="2179" w:type="dxa"/>
            <w:tcBorders>
              <w:top w:val="single" w:sz="6" w:space="0" w:color="000000"/>
              <w:left w:val="single" w:sz="12" w:space="0" w:color="000000"/>
              <w:bottom w:val="single" w:sz="12" w:space="0" w:color="000000"/>
              <w:right w:val="single" w:sz="6" w:space="0" w:color="000000"/>
            </w:tcBorders>
            <w:shd w:val="clear" w:color="auto" w:fill="DCDCDC"/>
          </w:tcPr>
          <w:p>
            <w:pPr>
              <w:pStyle w:val="TableParagraph"/>
              <w:spacing w:line="240" w:lineRule="auto" w:before="18"/>
              <w:ind w:left="91" w:right="0"/>
              <w:jc w:val="left"/>
              <w:rPr>
                <w:rFonts w:ascii="新宋体" w:hAnsi="新宋体" w:cs="新宋体" w:eastAsia="新宋体" w:hint="default"/>
                <w:sz w:val="21"/>
                <w:szCs w:val="21"/>
              </w:rPr>
            </w:pPr>
            <w:r>
              <w:rPr>
                <w:rFonts w:ascii="新宋体" w:hAnsi="新宋体" w:cs="新宋体" w:eastAsia="新宋体" w:hint="default"/>
                <w:sz w:val="21"/>
                <w:szCs w:val="21"/>
              </w:rPr>
              <w:t>三、股份总数</w:t>
            </w:r>
          </w:p>
        </w:tc>
        <w:tc>
          <w:tcPr>
            <w:tcW w:w="137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118,000,000</w:t>
            </w:r>
          </w:p>
        </w:tc>
        <w:tc>
          <w:tcPr>
            <w:tcW w:w="95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100.00%</w:t>
            </w:r>
          </w:p>
        </w:tc>
        <w:tc>
          <w:tcPr>
            <w:tcW w:w="44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44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70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62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55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8"/>
              <w:ind w:right="98"/>
              <w:jc w:val="right"/>
              <w:rPr>
                <w:rFonts w:ascii="新宋体" w:hAnsi="新宋体" w:cs="新宋体" w:eastAsia="新宋体" w:hint="default"/>
                <w:sz w:val="21"/>
                <w:szCs w:val="21"/>
              </w:rPr>
            </w:pPr>
            <w:r>
              <w:rPr>
                <w:rFonts w:ascii="新宋体"/>
                <w:w w:val="100"/>
                <w:sz w:val="21"/>
              </w:rPr>
              <w:t>0</w:t>
            </w:r>
          </w:p>
        </w:tc>
        <w:tc>
          <w:tcPr>
            <w:tcW w:w="137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8"/>
              <w:ind w:right="96"/>
              <w:jc w:val="right"/>
              <w:rPr>
                <w:rFonts w:ascii="新宋体" w:hAnsi="新宋体" w:cs="新宋体" w:eastAsia="新宋体" w:hint="default"/>
                <w:sz w:val="21"/>
                <w:szCs w:val="21"/>
              </w:rPr>
            </w:pPr>
            <w:r>
              <w:rPr>
                <w:rFonts w:ascii="新宋体"/>
                <w:spacing w:val="-1"/>
                <w:sz w:val="21"/>
              </w:rPr>
              <w:t>118,000,000</w:t>
            </w:r>
          </w:p>
        </w:tc>
        <w:tc>
          <w:tcPr>
            <w:tcW w:w="95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8"/>
              <w:ind w:right="91"/>
              <w:jc w:val="right"/>
              <w:rPr>
                <w:rFonts w:ascii="新宋体" w:hAnsi="新宋体" w:cs="新宋体" w:eastAsia="新宋体" w:hint="default"/>
                <w:sz w:val="21"/>
                <w:szCs w:val="21"/>
              </w:rPr>
            </w:pPr>
            <w:r>
              <w:rPr>
                <w:rFonts w:ascii="新宋体"/>
                <w:spacing w:val="-1"/>
                <w:sz w:val="21"/>
              </w:rPr>
              <w:t>100.00%</w:t>
            </w:r>
          </w:p>
        </w:tc>
      </w:tr>
    </w:tbl>
    <w:p>
      <w:pPr>
        <w:spacing w:line="240" w:lineRule="auto" w:before="7"/>
        <w:rPr>
          <w:rFonts w:ascii="新宋体" w:hAnsi="新宋体" w:cs="新宋体" w:eastAsia="新宋体" w:hint="default"/>
          <w:sz w:val="13"/>
          <w:szCs w:val="13"/>
        </w:rPr>
      </w:pPr>
    </w:p>
    <w:p>
      <w:pPr>
        <w:pStyle w:val="BodyText"/>
        <w:spacing w:line="240" w:lineRule="auto" w:before="26"/>
        <w:ind w:left="946" w:right="1725"/>
        <w:jc w:val="left"/>
        <w:rPr>
          <w:rFonts w:ascii="黑体" w:hAnsi="黑体" w:cs="黑体" w:eastAsia="黑体" w:hint="default"/>
        </w:rPr>
      </w:pPr>
      <w:r>
        <w:rPr>
          <w:rFonts w:ascii="黑体" w:hAnsi="黑体" w:cs="黑体" w:eastAsia="黑体" w:hint="default"/>
        </w:rPr>
        <w:t>（二）限售流通股股份变动情况表</w:t>
      </w:r>
    </w:p>
    <w:p>
      <w:pPr>
        <w:spacing w:line="240" w:lineRule="auto" w:before="9"/>
        <w:rPr>
          <w:rFonts w:ascii="黑体" w:hAnsi="黑体" w:cs="黑体" w:eastAsia="黑体" w:hint="default"/>
          <w:sz w:val="12"/>
          <w:szCs w:val="12"/>
        </w:rPr>
      </w:pPr>
    </w:p>
    <w:p>
      <w:pPr>
        <w:pStyle w:val="BodyText"/>
        <w:spacing w:line="240" w:lineRule="auto" w:before="26"/>
        <w:ind w:left="0" w:right="1414"/>
        <w:jc w:val="right"/>
      </w:pPr>
      <w:r>
        <w:rPr/>
        <w:t>单位：股</w:t>
      </w:r>
    </w:p>
    <w:p>
      <w:pPr>
        <w:spacing w:line="240" w:lineRule="auto" w:before="12"/>
        <w:rPr>
          <w:rFonts w:ascii="新宋体" w:hAnsi="新宋体" w:cs="新宋体" w:eastAsia="新宋体" w:hint="default"/>
          <w:sz w:val="18"/>
          <w:szCs w:val="18"/>
        </w:rPr>
      </w:pPr>
    </w:p>
    <w:tbl>
      <w:tblPr>
        <w:tblW w:w="0" w:type="auto"/>
        <w:jc w:val="left"/>
        <w:tblInd w:w="366" w:type="dxa"/>
        <w:tblLayout w:type="fixed"/>
        <w:tblCellMar>
          <w:top w:w="0" w:type="dxa"/>
          <w:left w:w="0" w:type="dxa"/>
          <w:bottom w:w="0" w:type="dxa"/>
          <w:right w:w="0" w:type="dxa"/>
        </w:tblCellMar>
        <w:tblLook w:val="01E0"/>
      </w:tblPr>
      <w:tblGrid>
        <w:gridCol w:w="936"/>
        <w:gridCol w:w="1405"/>
        <w:gridCol w:w="1488"/>
        <w:gridCol w:w="1438"/>
        <w:gridCol w:w="1404"/>
        <w:gridCol w:w="997"/>
        <w:gridCol w:w="1404"/>
      </w:tblGrid>
      <w:tr>
        <w:trPr>
          <w:trHeight w:val="634" w:hRule="exact"/>
        </w:trPr>
        <w:tc>
          <w:tcPr>
            <w:tcW w:w="936" w:type="dxa"/>
            <w:tcBorders>
              <w:top w:val="single" w:sz="12"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126"/>
              <w:ind w:right="7"/>
              <w:jc w:val="center"/>
              <w:rPr>
                <w:rFonts w:ascii="新宋体" w:hAnsi="新宋体" w:cs="新宋体" w:eastAsia="新宋体" w:hint="default"/>
                <w:sz w:val="21"/>
                <w:szCs w:val="21"/>
              </w:rPr>
            </w:pPr>
            <w:r>
              <w:rPr>
                <w:rFonts w:ascii="新宋体" w:hAnsi="新宋体" w:cs="新宋体" w:eastAsia="新宋体" w:hint="default"/>
                <w:sz w:val="21"/>
                <w:szCs w:val="21"/>
              </w:rPr>
              <w:t>股东名称</w:t>
            </w:r>
          </w:p>
        </w:tc>
        <w:tc>
          <w:tcPr>
            <w:tcW w:w="1405"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126"/>
              <w:ind w:right="60"/>
              <w:jc w:val="right"/>
              <w:rPr>
                <w:rFonts w:ascii="新宋体" w:hAnsi="新宋体" w:cs="新宋体" w:eastAsia="新宋体" w:hint="default"/>
                <w:sz w:val="21"/>
                <w:szCs w:val="21"/>
              </w:rPr>
            </w:pPr>
            <w:r>
              <w:rPr>
                <w:rFonts w:ascii="新宋体" w:hAnsi="新宋体" w:cs="新宋体" w:eastAsia="新宋体" w:hint="default"/>
                <w:spacing w:val="-1"/>
                <w:sz w:val="21"/>
                <w:szCs w:val="21"/>
              </w:rPr>
              <w:t>期初限售股数</w:t>
            </w:r>
          </w:p>
        </w:tc>
        <w:tc>
          <w:tcPr>
            <w:tcW w:w="1488"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72" w:lineRule="exact" w:before="22"/>
              <w:ind w:left="527" w:right="101" w:hanging="420"/>
              <w:jc w:val="left"/>
              <w:rPr>
                <w:rFonts w:ascii="新宋体" w:hAnsi="新宋体" w:cs="新宋体" w:eastAsia="新宋体" w:hint="default"/>
                <w:sz w:val="21"/>
                <w:szCs w:val="21"/>
              </w:rPr>
            </w:pPr>
            <w:r>
              <w:rPr>
                <w:rFonts w:ascii="新宋体" w:hAnsi="新宋体" w:cs="新宋体" w:eastAsia="新宋体" w:hint="default"/>
                <w:sz w:val="21"/>
                <w:szCs w:val="21"/>
              </w:rPr>
              <w:t>本期解除限售</w:t>
            </w:r>
            <w:r>
              <w:rPr>
                <w:rFonts w:ascii="新宋体" w:hAnsi="新宋体" w:cs="新宋体" w:eastAsia="新宋体" w:hint="default"/>
                <w:w w:val="100"/>
                <w:sz w:val="21"/>
                <w:szCs w:val="21"/>
              </w:rPr>
              <w:t> </w:t>
            </w:r>
            <w:r>
              <w:rPr>
                <w:rFonts w:ascii="新宋体" w:hAnsi="新宋体" w:cs="新宋体" w:eastAsia="新宋体" w:hint="default"/>
                <w:sz w:val="21"/>
                <w:szCs w:val="21"/>
              </w:rPr>
              <w:t>股数</w:t>
            </w:r>
          </w:p>
        </w:tc>
        <w:tc>
          <w:tcPr>
            <w:tcW w:w="1438"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72" w:lineRule="exact" w:before="22"/>
              <w:ind w:left="501" w:right="77" w:hanging="420"/>
              <w:jc w:val="left"/>
              <w:rPr>
                <w:rFonts w:ascii="新宋体" w:hAnsi="新宋体" w:cs="新宋体" w:eastAsia="新宋体" w:hint="default"/>
                <w:sz w:val="21"/>
                <w:szCs w:val="21"/>
              </w:rPr>
            </w:pPr>
            <w:r>
              <w:rPr>
                <w:rFonts w:ascii="新宋体" w:hAnsi="新宋体" w:cs="新宋体" w:eastAsia="新宋体" w:hint="default"/>
                <w:sz w:val="21"/>
                <w:szCs w:val="21"/>
              </w:rPr>
              <w:t>本期增加限售</w:t>
            </w:r>
            <w:r>
              <w:rPr>
                <w:rFonts w:ascii="新宋体" w:hAnsi="新宋体" w:cs="新宋体" w:eastAsia="新宋体" w:hint="default"/>
                <w:w w:val="100"/>
                <w:sz w:val="21"/>
                <w:szCs w:val="21"/>
              </w:rPr>
              <w:t> </w:t>
            </w:r>
            <w:r>
              <w:rPr>
                <w:rFonts w:ascii="新宋体" w:hAnsi="新宋体" w:cs="新宋体" w:eastAsia="新宋体" w:hint="default"/>
                <w:sz w:val="21"/>
                <w:szCs w:val="21"/>
              </w:rPr>
              <w:t>股数</w:t>
            </w:r>
          </w:p>
        </w:tc>
        <w:tc>
          <w:tcPr>
            <w:tcW w:w="1404"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126"/>
              <w:ind w:left="62" w:right="0"/>
              <w:jc w:val="left"/>
              <w:rPr>
                <w:rFonts w:ascii="新宋体" w:hAnsi="新宋体" w:cs="新宋体" w:eastAsia="新宋体" w:hint="default"/>
                <w:sz w:val="21"/>
                <w:szCs w:val="21"/>
              </w:rPr>
            </w:pPr>
            <w:r>
              <w:rPr>
                <w:rFonts w:ascii="新宋体" w:hAnsi="新宋体" w:cs="新宋体" w:eastAsia="新宋体" w:hint="default"/>
                <w:sz w:val="21"/>
                <w:szCs w:val="21"/>
              </w:rPr>
              <w:t>期末限售股数</w:t>
            </w:r>
          </w:p>
        </w:tc>
        <w:tc>
          <w:tcPr>
            <w:tcW w:w="997"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126"/>
              <w:ind w:right="0"/>
              <w:jc w:val="center"/>
              <w:rPr>
                <w:rFonts w:ascii="新宋体" w:hAnsi="新宋体" w:cs="新宋体" w:eastAsia="新宋体" w:hint="default"/>
                <w:sz w:val="21"/>
                <w:szCs w:val="21"/>
              </w:rPr>
            </w:pPr>
            <w:r>
              <w:rPr>
                <w:rFonts w:ascii="新宋体" w:hAnsi="新宋体" w:cs="新宋体" w:eastAsia="新宋体" w:hint="default"/>
                <w:sz w:val="21"/>
                <w:szCs w:val="21"/>
              </w:rPr>
              <w:t>限售原因</w:t>
            </w:r>
          </w:p>
        </w:tc>
        <w:tc>
          <w:tcPr>
            <w:tcW w:w="1404" w:type="dxa"/>
            <w:tcBorders>
              <w:top w:val="single" w:sz="12" w:space="0" w:color="000000"/>
              <w:left w:val="single" w:sz="6" w:space="0" w:color="000000"/>
              <w:bottom w:val="single" w:sz="6" w:space="0" w:color="000000"/>
              <w:right w:val="single" w:sz="12" w:space="0" w:color="000000"/>
            </w:tcBorders>
            <w:shd w:val="clear" w:color="auto" w:fill="DCDCDC"/>
          </w:tcPr>
          <w:p>
            <w:pPr>
              <w:pStyle w:val="TableParagraph"/>
              <w:spacing w:line="240" w:lineRule="auto" w:before="126"/>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解除限售日期</w:t>
            </w:r>
          </w:p>
        </w:tc>
      </w:tr>
      <w:tr>
        <w:trPr>
          <w:trHeight w:val="367" w:hRule="exact"/>
        </w:trPr>
        <w:tc>
          <w:tcPr>
            <w:tcW w:w="9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right="5"/>
              <w:jc w:val="center"/>
              <w:rPr>
                <w:rFonts w:ascii="新宋体" w:hAnsi="新宋体" w:cs="新宋体" w:eastAsia="新宋体" w:hint="default"/>
                <w:sz w:val="21"/>
                <w:szCs w:val="21"/>
              </w:rPr>
            </w:pPr>
            <w:r>
              <w:rPr>
                <w:rFonts w:ascii="新宋体" w:hAnsi="新宋体" w:cs="新宋体" w:eastAsia="新宋体" w:hint="default"/>
                <w:sz w:val="21"/>
                <w:szCs w:val="21"/>
              </w:rPr>
              <w:t>任红军</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5"/>
              <w:jc w:val="right"/>
              <w:rPr>
                <w:rFonts w:ascii="新宋体" w:hAnsi="新宋体" w:cs="新宋体" w:eastAsia="新宋体" w:hint="default"/>
                <w:sz w:val="21"/>
                <w:szCs w:val="21"/>
              </w:rPr>
            </w:pPr>
            <w:r>
              <w:rPr>
                <w:rFonts w:ascii="新宋体"/>
                <w:spacing w:val="-1"/>
                <w:sz w:val="21"/>
              </w:rPr>
              <w:t>31,708,580</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w w:val="100"/>
                <w:sz w:val="21"/>
              </w:rPr>
              <w:t>0</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658"/>
              <w:jc w:val="right"/>
              <w:rPr>
                <w:rFonts w:ascii="新宋体" w:hAnsi="新宋体" w:cs="新宋体" w:eastAsia="新宋体" w:hint="default"/>
                <w:sz w:val="21"/>
                <w:szCs w:val="21"/>
              </w:rPr>
            </w:pPr>
            <w:r>
              <w:rPr>
                <w:rFonts w:ascii="新宋体"/>
                <w:w w:val="100"/>
                <w:sz w:val="21"/>
              </w:rPr>
              <w:t>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7"/>
              <w:jc w:val="right"/>
              <w:rPr>
                <w:rFonts w:ascii="新宋体" w:hAnsi="新宋体" w:cs="新宋体" w:eastAsia="新宋体" w:hint="default"/>
                <w:sz w:val="21"/>
                <w:szCs w:val="21"/>
              </w:rPr>
            </w:pPr>
            <w:r>
              <w:rPr>
                <w:rFonts w:ascii="新宋体"/>
                <w:spacing w:val="-1"/>
                <w:sz w:val="21"/>
              </w:rPr>
              <w:t>31,708,580</w:t>
            </w:r>
          </w:p>
        </w:tc>
        <w:tc>
          <w:tcPr>
            <w:tcW w:w="9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7" w:right="0"/>
              <w:jc w:val="center"/>
              <w:rPr>
                <w:rFonts w:ascii="新宋体" w:hAnsi="新宋体" w:cs="新宋体" w:eastAsia="新宋体" w:hint="default"/>
                <w:sz w:val="21"/>
                <w:szCs w:val="21"/>
              </w:rPr>
            </w:pPr>
            <w:r>
              <w:rPr>
                <w:rFonts w:ascii="新宋体"/>
                <w:sz w:val="21"/>
              </w:rPr>
              <w:t>2012-10-30</w:t>
            </w:r>
          </w:p>
        </w:tc>
      </w:tr>
      <w:tr>
        <w:trPr>
          <w:trHeight w:val="367" w:hRule="exact"/>
        </w:trPr>
        <w:tc>
          <w:tcPr>
            <w:tcW w:w="936" w:type="dxa"/>
            <w:tcBorders>
              <w:top w:val="single" w:sz="6" w:space="0" w:color="000000"/>
              <w:left w:val="single" w:sz="12" w:space="0" w:color="000000"/>
              <w:bottom w:val="single" w:sz="6" w:space="0" w:color="000000"/>
              <w:right w:val="single" w:sz="6" w:space="0" w:color="000000"/>
            </w:tcBorders>
          </w:tcPr>
          <w:p>
            <w:pPr>
              <w:pStyle w:val="TableParagraph"/>
              <w:tabs>
                <w:tab w:pos="422" w:val="left" w:leader="none"/>
              </w:tabs>
              <w:spacing w:line="240" w:lineRule="auto" w:before="4"/>
              <w:ind w:right="5"/>
              <w:jc w:val="center"/>
              <w:rPr>
                <w:rFonts w:ascii="新宋体" w:hAnsi="新宋体" w:cs="新宋体" w:eastAsia="新宋体" w:hint="default"/>
                <w:sz w:val="21"/>
                <w:szCs w:val="21"/>
              </w:rPr>
            </w:pPr>
            <w:r>
              <w:rPr>
                <w:rFonts w:ascii="新宋体" w:hAnsi="新宋体" w:cs="新宋体" w:eastAsia="新宋体" w:hint="default"/>
                <w:sz w:val="21"/>
                <w:szCs w:val="21"/>
              </w:rPr>
              <w:t>钟</w:t>
              <w:tab/>
              <w:t>超</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5"/>
              <w:jc w:val="right"/>
              <w:rPr>
                <w:rFonts w:ascii="新宋体" w:hAnsi="新宋体" w:cs="新宋体" w:eastAsia="新宋体" w:hint="default"/>
                <w:sz w:val="21"/>
                <w:szCs w:val="21"/>
              </w:rPr>
            </w:pPr>
            <w:r>
              <w:rPr>
                <w:rFonts w:ascii="新宋体"/>
                <w:spacing w:val="-1"/>
                <w:sz w:val="21"/>
              </w:rPr>
              <w:t>14,577,140</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w w:val="100"/>
                <w:sz w:val="21"/>
              </w:rPr>
              <w:t>0</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658"/>
              <w:jc w:val="right"/>
              <w:rPr>
                <w:rFonts w:ascii="新宋体" w:hAnsi="新宋体" w:cs="新宋体" w:eastAsia="新宋体" w:hint="default"/>
                <w:sz w:val="21"/>
                <w:szCs w:val="21"/>
              </w:rPr>
            </w:pPr>
            <w:r>
              <w:rPr>
                <w:rFonts w:ascii="新宋体"/>
                <w:w w:val="100"/>
                <w:sz w:val="21"/>
              </w:rPr>
              <w:t>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7"/>
              <w:jc w:val="right"/>
              <w:rPr>
                <w:rFonts w:ascii="新宋体" w:hAnsi="新宋体" w:cs="新宋体" w:eastAsia="新宋体" w:hint="default"/>
                <w:sz w:val="21"/>
                <w:szCs w:val="21"/>
              </w:rPr>
            </w:pPr>
            <w:r>
              <w:rPr>
                <w:rFonts w:ascii="新宋体"/>
                <w:spacing w:val="-1"/>
                <w:sz w:val="21"/>
              </w:rPr>
              <w:t>14,577,140</w:t>
            </w:r>
          </w:p>
        </w:tc>
        <w:tc>
          <w:tcPr>
            <w:tcW w:w="9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7" w:right="0"/>
              <w:jc w:val="center"/>
              <w:rPr>
                <w:rFonts w:ascii="新宋体" w:hAnsi="新宋体" w:cs="新宋体" w:eastAsia="新宋体" w:hint="default"/>
                <w:sz w:val="21"/>
                <w:szCs w:val="21"/>
              </w:rPr>
            </w:pPr>
            <w:r>
              <w:rPr>
                <w:rFonts w:ascii="新宋体"/>
                <w:sz w:val="21"/>
              </w:rPr>
              <w:t>2012-10-30</w:t>
            </w:r>
          </w:p>
        </w:tc>
      </w:tr>
      <w:tr>
        <w:trPr>
          <w:trHeight w:val="367" w:hRule="exact"/>
        </w:trPr>
        <w:tc>
          <w:tcPr>
            <w:tcW w:w="9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right="5"/>
              <w:jc w:val="center"/>
              <w:rPr>
                <w:rFonts w:ascii="新宋体" w:hAnsi="新宋体" w:cs="新宋体" w:eastAsia="新宋体" w:hint="default"/>
                <w:sz w:val="21"/>
                <w:szCs w:val="21"/>
              </w:rPr>
            </w:pPr>
            <w:r>
              <w:rPr>
                <w:rFonts w:ascii="新宋体" w:hAnsi="新宋体" w:cs="新宋体" w:eastAsia="新宋体" w:hint="default"/>
                <w:sz w:val="21"/>
                <w:szCs w:val="21"/>
              </w:rPr>
              <w:t>钟克创</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5"/>
              <w:jc w:val="right"/>
              <w:rPr>
                <w:rFonts w:ascii="新宋体" w:hAnsi="新宋体" w:cs="新宋体" w:eastAsia="新宋体" w:hint="default"/>
                <w:sz w:val="21"/>
                <w:szCs w:val="21"/>
              </w:rPr>
            </w:pPr>
            <w:r>
              <w:rPr>
                <w:rFonts w:ascii="新宋体"/>
                <w:spacing w:val="-1"/>
                <w:sz w:val="21"/>
              </w:rPr>
              <w:t>3,048,760</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w w:val="100"/>
                <w:sz w:val="21"/>
              </w:rPr>
              <w:t>0</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658"/>
              <w:jc w:val="right"/>
              <w:rPr>
                <w:rFonts w:ascii="新宋体" w:hAnsi="新宋体" w:cs="新宋体" w:eastAsia="新宋体" w:hint="default"/>
                <w:sz w:val="21"/>
                <w:szCs w:val="21"/>
              </w:rPr>
            </w:pPr>
            <w:r>
              <w:rPr>
                <w:rFonts w:ascii="新宋体"/>
                <w:w w:val="100"/>
                <w:sz w:val="21"/>
              </w:rPr>
              <w:t>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7"/>
              <w:jc w:val="right"/>
              <w:rPr>
                <w:rFonts w:ascii="新宋体" w:hAnsi="新宋体" w:cs="新宋体" w:eastAsia="新宋体" w:hint="default"/>
                <w:sz w:val="21"/>
                <w:szCs w:val="21"/>
              </w:rPr>
            </w:pPr>
            <w:r>
              <w:rPr>
                <w:rFonts w:ascii="新宋体"/>
                <w:spacing w:val="-1"/>
                <w:sz w:val="21"/>
              </w:rPr>
              <w:t>3,048,760</w:t>
            </w:r>
          </w:p>
        </w:tc>
        <w:tc>
          <w:tcPr>
            <w:tcW w:w="9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7" w:right="0"/>
              <w:jc w:val="center"/>
              <w:rPr>
                <w:rFonts w:ascii="新宋体" w:hAnsi="新宋体" w:cs="新宋体" w:eastAsia="新宋体" w:hint="default"/>
                <w:sz w:val="21"/>
                <w:szCs w:val="21"/>
              </w:rPr>
            </w:pPr>
            <w:r>
              <w:rPr>
                <w:rFonts w:ascii="新宋体"/>
                <w:sz w:val="21"/>
              </w:rPr>
              <w:t>2012-10-30</w:t>
            </w:r>
          </w:p>
        </w:tc>
      </w:tr>
      <w:tr>
        <w:trPr>
          <w:trHeight w:val="367" w:hRule="exact"/>
        </w:trPr>
        <w:tc>
          <w:tcPr>
            <w:tcW w:w="9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right="5"/>
              <w:jc w:val="center"/>
              <w:rPr>
                <w:rFonts w:ascii="新宋体" w:hAnsi="新宋体" w:cs="新宋体" w:eastAsia="新宋体" w:hint="default"/>
                <w:sz w:val="21"/>
                <w:szCs w:val="21"/>
              </w:rPr>
            </w:pPr>
            <w:r>
              <w:rPr>
                <w:rFonts w:ascii="新宋体" w:hAnsi="新宋体" w:cs="新宋体" w:eastAsia="新宋体" w:hint="default"/>
                <w:sz w:val="21"/>
                <w:szCs w:val="21"/>
              </w:rPr>
              <w:t>刘瑞玲</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5"/>
              <w:jc w:val="right"/>
              <w:rPr>
                <w:rFonts w:ascii="新宋体" w:hAnsi="新宋体" w:cs="新宋体" w:eastAsia="新宋体" w:hint="default"/>
                <w:sz w:val="21"/>
                <w:szCs w:val="21"/>
              </w:rPr>
            </w:pPr>
            <w:r>
              <w:rPr>
                <w:rFonts w:ascii="新宋体"/>
                <w:spacing w:val="-1"/>
                <w:sz w:val="21"/>
              </w:rPr>
              <w:t>2,765,040</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w w:val="100"/>
                <w:sz w:val="21"/>
              </w:rPr>
              <w:t>0</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658"/>
              <w:jc w:val="right"/>
              <w:rPr>
                <w:rFonts w:ascii="新宋体" w:hAnsi="新宋体" w:cs="新宋体" w:eastAsia="新宋体" w:hint="default"/>
                <w:sz w:val="21"/>
                <w:szCs w:val="21"/>
              </w:rPr>
            </w:pPr>
            <w:r>
              <w:rPr>
                <w:rFonts w:ascii="新宋体"/>
                <w:w w:val="100"/>
                <w:sz w:val="21"/>
              </w:rPr>
              <w:t>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7"/>
              <w:jc w:val="right"/>
              <w:rPr>
                <w:rFonts w:ascii="新宋体" w:hAnsi="新宋体" w:cs="新宋体" w:eastAsia="新宋体" w:hint="default"/>
                <w:sz w:val="21"/>
                <w:szCs w:val="21"/>
              </w:rPr>
            </w:pPr>
            <w:r>
              <w:rPr>
                <w:rFonts w:ascii="新宋体"/>
                <w:spacing w:val="-1"/>
                <w:sz w:val="21"/>
              </w:rPr>
              <w:t>2,765,040</w:t>
            </w:r>
          </w:p>
        </w:tc>
        <w:tc>
          <w:tcPr>
            <w:tcW w:w="9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7" w:right="0"/>
              <w:jc w:val="center"/>
              <w:rPr>
                <w:rFonts w:ascii="新宋体" w:hAnsi="新宋体" w:cs="新宋体" w:eastAsia="新宋体" w:hint="default"/>
                <w:sz w:val="21"/>
                <w:szCs w:val="21"/>
              </w:rPr>
            </w:pPr>
            <w:r>
              <w:rPr>
                <w:rFonts w:ascii="新宋体"/>
                <w:sz w:val="21"/>
              </w:rPr>
              <w:t>2012-10-30</w:t>
            </w:r>
          </w:p>
        </w:tc>
      </w:tr>
      <w:tr>
        <w:trPr>
          <w:trHeight w:val="374" w:hRule="exact"/>
        </w:trPr>
        <w:tc>
          <w:tcPr>
            <w:tcW w:w="93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
              <w:ind w:right="5"/>
              <w:jc w:val="center"/>
              <w:rPr>
                <w:rFonts w:ascii="新宋体" w:hAnsi="新宋体" w:cs="新宋体" w:eastAsia="新宋体" w:hint="default"/>
                <w:sz w:val="21"/>
                <w:szCs w:val="21"/>
              </w:rPr>
            </w:pPr>
            <w:r>
              <w:rPr>
                <w:rFonts w:ascii="新宋体" w:hAnsi="新宋体" w:cs="新宋体" w:eastAsia="新宋体" w:hint="default"/>
                <w:sz w:val="21"/>
                <w:szCs w:val="21"/>
              </w:rPr>
              <w:t>尚中锋</w:t>
            </w:r>
          </w:p>
        </w:tc>
        <w:tc>
          <w:tcPr>
            <w:tcW w:w="140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
              <w:ind w:right="15"/>
              <w:jc w:val="right"/>
              <w:rPr>
                <w:rFonts w:ascii="新宋体" w:hAnsi="新宋体" w:cs="新宋体" w:eastAsia="新宋体" w:hint="default"/>
                <w:sz w:val="21"/>
                <w:szCs w:val="21"/>
              </w:rPr>
            </w:pPr>
            <w:r>
              <w:rPr>
                <w:rFonts w:ascii="新宋体"/>
                <w:spacing w:val="-1"/>
                <w:sz w:val="21"/>
              </w:rPr>
              <w:t>2,032,780</w:t>
            </w:r>
          </w:p>
        </w:tc>
        <w:tc>
          <w:tcPr>
            <w:tcW w:w="148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w w:val="100"/>
                <w:sz w:val="21"/>
              </w:rPr>
              <w:t>0</w:t>
            </w:r>
          </w:p>
        </w:tc>
        <w:tc>
          <w:tcPr>
            <w:tcW w:w="143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
              <w:ind w:right="658"/>
              <w:jc w:val="right"/>
              <w:rPr>
                <w:rFonts w:ascii="新宋体" w:hAnsi="新宋体" w:cs="新宋体" w:eastAsia="新宋体" w:hint="default"/>
                <w:sz w:val="21"/>
                <w:szCs w:val="21"/>
              </w:rPr>
            </w:pPr>
            <w:r>
              <w:rPr>
                <w:rFonts w:ascii="新宋体"/>
                <w:w w:val="100"/>
                <w:sz w:val="21"/>
              </w:rPr>
              <w:t>0</w:t>
            </w:r>
          </w:p>
        </w:tc>
        <w:tc>
          <w:tcPr>
            <w:tcW w:w="140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
              <w:ind w:right="17"/>
              <w:jc w:val="right"/>
              <w:rPr>
                <w:rFonts w:ascii="新宋体" w:hAnsi="新宋体" w:cs="新宋体" w:eastAsia="新宋体" w:hint="default"/>
                <w:sz w:val="21"/>
                <w:szCs w:val="21"/>
              </w:rPr>
            </w:pPr>
            <w:r>
              <w:rPr>
                <w:rFonts w:ascii="新宋体"/>
                <w:spacing w:val="-1"/>
                <w:sz w:val="21"/>
              </w:rPr>
              <w:t>2,032,780</w:t>
            </w:r>
          </w:p>
        </w:tc>
        <w:tc>
          <w:tcPr>
            <w:tcW w:w="99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
              <w:ind w:left="7" w:right="0"/>
              <w:jc w:val="center"/>
              <w:rPr>
                <w:rFonts w:ascii="新宋体" w:hAnsi="新宋体" w:cs="新宋体" w:eastAsia="新宋体" w:hint="default"/>
                <w:sz w:val="21"/>
                <w:szCs w:val="21"/>
              </w:rPr>
            </w:pPr>
            <w:r>
              <w:rPr>
                <w:rFonts w:ascii="新宋体"/>
                <w:sz w:val="21"/>
              </w:rPr>
              <w:t>2012-10-30</w:t>
            </w:r>
          </w:p>
        </w:tc>
      </w:tr>
    </w:tbl>
    <w:p>
      <w:pPr>
        <w:spacing w:after="0" w:line="240" w:lineRule="auto"/>
        <w:jc w:val="center"/>
        <w:rPr>
          <w:rFonts w:ascii="新宋体" w:hAnsi="新宋体" w:cs="新宋体" w:eastAsia="新宋体" w:hint="default"/>
          <w:sz w:val="21"/>
          <w:szCs w:val="21"/>
        </w:rPr>
        <w:sectPr>
          <w:headerReference w:type="default" r:id="rId37"/>
          <w:pgSz w:w="11910" w:h="16840"/>
          <w:pgMar w:header="898" w:footer="356" w:top="1080" w:bottom="540" w:left="1180" w:right="0"/>
        </w:sectPr>
      </w:pPr>
    </w:p>
    <w:p>
      <w:pPr>
        <w:spacing w:line="240" w:lineRule="auto" w:before="10"/>
        <w:rPr>
          <w:rFonts w:ascii="新宋体" w:hAnsi="新宋体" w:cs="新宋体" w:eastAsia="新宋体" w:hint="default"/>
          <w:sz w:val="7"/>
          <w:szCs w:val="7"/>
        </w:rPr>
      </w:pPr>
      <w:r>
        <w:rPr/>
        <w:pict>
          <v:group style="position:absolute;margin-left:83.304001pt;margin-top:29.199984pt;width:443pt;height:28.8pt;mso-position-horizontal-relative:page;mso-position-vertical-relative:page;z-index:1456"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p>
    <w:tbl>
      <w:tblPr>
        <w:tblW w:w="0" w:type="auto"/>
        <w:jc w:val="left"/>
        <w:tblInd w:w="206" w:type="dxa"/>
        <w:tblLayout w:type="fixed"/>
        <w:tblCellMar>
          <w:top w:w="0" w:type="dxa"/>
          <w:left w:w="0" w:type="dxa"/>
          <w:bottom w:w="0" w:type="dxa"/>
          <w:right w:w="0" w:type="dxa"/>
        </w:tblCellMar>
        <w:tblLook w:val="01E0"/>
      </w:tblPr>
      <w:tblGrid>
        <w:gridCol w:w="936"/>
        <w:gridCol w:w="1405"/>
        <w:gridCol w:w="1488"/>
        <w:gridCol w:w="1438"/>
        <w:gridCol w:w="1404"/>
        <w:gridCol w:w="997"/>
        <w:gridCol w:w="1404"/>
      </w:tblGrid>
      <w:tr>
        <w:trPr>
          <w:trHeight w:val="374" w:hRule="exact"/>
        </w:trPr>
        <w:tc>
          <w:tcPr>
            <w:tcW w:w="936"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4"/>
              <w:ind w:right="5"/>
              <w:jc w:val="center"/>
              <w:rPr>
                <w:rFonts w:ascii="新宋体" w:hAnsi="新宋体" w:cs="新宋体" w:eastAsia="新宋体" w:hint="default"/>
                <w:sz w:val="21"/>
                <w:szCs w:val="21"/>
              </w:rPr>
            </w:pPr>
            <w:r>
              <w:rPr>
                <w:rFonts w:ascii="新宋体" w:hAnsi="新宋体" w:cs="新宋体" w:eastAsia="新宋体" w:hint="default"/>
                <w:sz w:val="21"/>
                <w:szCs w:val="21"/>
              </w:rPr>
              <w:t>张艳丽</w:t>
            </w:r>
          </w:p>
        </w:tc>
        <w:tc>
          <w:tcPr>
            <w:tcW w:w="140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
              <w:ind w:right="15"/>
              <w:jc w:val="right"/>
              <w:rPr>
                <w:rFonts w:ascii="新宋体" w:hAnsi="新宋体" w:cs="新宋体" w:eastAsia="新宋体" w:hint="default"/>
                <w:sz w:val="21"/>
                <w:szCs w:val="21"/>
              </w:rPr>
            </w:pPr>
            <w:r>
              <w:rPr>
                <w:rFonts w:ascii="新宋体"/>
                <w:spacing w:val="-1"/>
                <w:sz w:val="21"/>
              </w:rPr>
              <w:t>1,640,000</w:t>
            </w:r>
          </w:p>
        </w:tc>
        <w:tc>
          <w:tcPr>
            <w:tcW w:w="148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w w:val="100"/>
                <w:sz w:val="21"/>
              </w:rPr>
              <w:t>0</w:t>
            </w:r>
          </w:p>
        </w:tc>
        <w:tc>
          <w:tcPr>
            <w:tcW w:w="143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
              <w:ind w:right="658"/>
              <w:jc w:val="right"/>
              <w:rPr>
                <w:rFonts w:ascii="新宋体" w:hAnsi="新宋体" w:cs="新宋体" w:eastAsia="新宋体" w:hint="default"/>
                <w:sz w:val="21"/>
                <w:szCs w:val="21"/>
              </w:rPr>
            </w:pPr>
            <w:r>
              <w:rPr>
                <w:rFonts w:ascii="新宋体"/>
                <w:w w:val="100"/>
                <w:sz w:val="21"/>
              </w:rPr>
              <w:t>0</w:t>
            </w:r>
          </w:p>
        </w:tc>
        <w:tc>
          <w:tcPr>
            <w:tcW w:w="140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
              <w:ind w:right="17"/>
              <w:jc w:val="right"/>
              <w:rPr>
                <w:rFonts w:ascii="新宋体" w:hAnsi="新宋体" w:cs="新宋体" w:eastAsia="新宋体" w:hint="default"/>
                <w:sz w:val="21"/>
                <w:szCs w:val="21"/>
              </w:rPr>
            </w:pPr>
            <w:r>
              <w:rPr>
                <w:rFonts w:ascii="新宋体"/>
                <w:spacing w:val="-1"/>
                <w:sz w:val="21"/>
              </w:rPr>
              <w:t>1,640,000</w:t>
            </w:r>
          </w:p>
        </w:tc>
        <w:tc>
          <w:tcPr>
            <w:tcW w:w="99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4"/>
              <w:ind w:left="7" w:right="0"/>
              <w:jc w:val="center"/>
              <w:rPr>
                <w:rFonts w:ascii="新宋体" w:hAnsi="新宋体" w:cs="新宋体" w:eastAsia="新宋体" w:hint="default"/>
                <w:sz w:val="21"/>
                <w:szCs w:val="21"/>
              </w:rPr>
            </w:pPr>
            <w:r>
              <w:rPr>
                <w:rFonts w:ascii="新宋体"/>
                <w:sz w:val="21"/>
              </w:rPr>
              <w:t>2012-10-30</w:t>
            </w:r>
          </w:p>
        </w:tc>
      </w:tr>
      <w:tr>
        <w:trPr>
          <w:trHeight w:val="368" w:hRule="exact"/>
        </w:trPr>
        <w:tc>
          <w:tcPr>
            <w:tcW w:w="9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right="5"/>
              <w:jc w:val="center"/>
              <w:rPr>
                <w:rFonts w:ascii="新宋体" w:hAnsi="新宋体" w:cs="新宋体" w:eastAsia="新宋体" w:hint="default"/>
                <w:sz w:val="21"/>
                <w:szCs w:val="21"/>
              </w:rPr>
            </w:pPr>
            <w:r>
              <w:rPr>
                <w:rFonts w:ascii="新宋体" w:hAnsi="新宋体" w:cs="新宋体" w:eastAsia="新宋体" w:hint="default"/>
                <w:sz w:val="21"/>
                <w:szCs w:val="21"/>
              </w:rPr>
              <w:t>任红霞</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5"/>
              <w:jc w:val="right"/>
              <w:rPr>
                <w:rFonts w:ascii="新宋体" w:hAnsi="新宋体" w:cs="新宋体" w:eastAsia="新宋体" w:hint="default"/>
                <w:sz w:val="21"/>
                <w:szCs w:val="21"/>
              </w:rPr>
            </w:pPr>
            <w:r>
              <w:rPr>
                <w:rFonts w:ascii="新宋体"/>
                <w:spacing w:val="-1"/>
                <w:sz w:val="21"/>
              </w:rPr>
              <w:t>728,160</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w w:val="100"/>
                <w:sz w:val="21"/>
              </w:rPr>
              <w:t>0</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658"/>
              <w:jc w:val="right"/>
              <w:rPr>
                <w:rFonts w:ascii="新宋体" w:hAnsi="新宋体" w:cs="新宋体" w:eastAsia="新宋体" w:hint="default"/>
                <w:sz w:val="21"/>
                <w:szCs w:val="21"/>
              </w:rPr>
            </w:pPr>
            <w:r>
              <w:rPr>
                <w:rFonts w:ascii="新宋体"/>
                <w:w w:val="100"/>
                <w:sz w:val="21"/>
              </w:rPr>
              <w:t>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7"/>
              <w:jc w:val="right"/>
              <w:rPr>
                <w:rFonts w:ascii="新宋体" w:hAnsi="新宋体" w:cs="新宋体" w:eastAsia="新宋体" w:hint="default"/>
                <w:sz w:val="21"/>
                <w:szCs w:val="21"/>
              </w:rPr>
            </w:pPr>
            <w:r>
              <w:rPr>
                <w:rFonts w:ascii="新宋体"/>
                <w:spacing w:val="-1"/>
                <w:sz w:val="21"/>
              </w:rPr>
              <w:t>728,160</w:t>
            </w:r>
          </w:p>
        </w:tc>
        <w:tc>
          <w:tcPr>
            <w:tcW w:w="9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7" w:right="0"/>
              <w:jc w:val="center"/>
              <w:rPr>
                <w:rFonts w:ascii="新宋体" w:hAnsi="新宋体" w:cs="新宋体" w:eastAsia="新宋体" w:hint="default"/>
                <w:sz w:val="21"/>
                <w:szCs w:val="21"/>
              </w:rPr>
            </w:pPr>
            <w:r>
              <w:rPr>
                <w:rFonts w:ascii="新宋体"/>
                <w:sz w:val="21"/>
              </w:rPr>
              <w:t>2012-10-30</w:t>
            </w:r>
          </w:p>
        </w:tc>
      </w:tr>
      <w:tr>
        <w:trPr>
          <w:trHeight w:val="367" w:hRule="exact"/>
        </w:trPr>
        <w:tc>
          <w:tcPr>
            <w:tcW w:w="9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right="5"/>
              <w:jc w:val="center"/>
              <w:rPr>
                <w:rFonts w:ascii="新宋体" w:hAnsi="新宋体" w:cs="新宋体" w:eastAsia="新宋体" w:hint="default"/>
                <w:sz w:val="21"/>
                <w:szCs w:val="21"/>
              </w:rPr>
            </w:pPr>
            <w:r>
              <w:rPr>
                <w:rFonts w:ascii="新宋体" w:hAnsi="新宋体" w:cs="新宋体" w:eastAsia="新宋体" w:hint="default"/>
                <w:sz w:val="21"/>
                <w:szCs w:val="21"/>
              </w:rPr>
              <w:t>张小水</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5"/>
              <w:jc w:val="right"/>
              <w:rPr>
                <w:rFonts w:ascii="新宋体" w:hAnsi="新宋体" w:cs="新宋体" w:eastAsia="新宋体" w:hint="default"/>
                <w:sz w:val="21"/>
                <w:szCs w:val="21"/>
              </w:rPr>
            </w:pPr>
            <w:r>
              <w:rPr>
                <w:rFonts w:ascii="新宋体"/>
                <w:spacing w:val="-1"/>
                <w:sz w:val="21"/>
              </w:rPr>
              <w:t>232,060</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w w:val="100"/>
                <w:sz w:val="21"/>
              </w:rPr>
              <w:t>0</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658"/>
              <w:jc w:val="right"/>
              <w:rPr>
                <w:rFonts w:ascii="新宋体" w:hAnsi="新宋体" w:cs="新宋体" w:eastAsia="新宋体" w:hint="default"/>
                <w:sz w:val="21"/>
                <w:szCs w:val="21"/>
              </w:rPr>
            </w:pPr>
            <w:r>
              <w:rPr>
                <w:rFonts w:ascii="新宋体"/>
                <w:w w:val="100"/>
                <w:sz w:val="21"/>
              </w:rPr>
              <w:t>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7"/>
              <w:jc w:val="right"/>
              <w:rPr>
                <w:rFonts w:ascii="新宋体" w:hAnsi="新宋体" w:cs="新宋体" w:eastAsia="新宋体" w:hint="default"/>
                <w:sz w:val="21"/>
                <w:szCs w:val="21"/>
              </w:rPr>
            </w:pPr>
            <w:r>
              <w:rPr>
                <w:rFonts w:ascii="新宋体"/>
                <w:spacing w:val="-1"/>
                <w:sz w:val="21"/>
              </w:rPr>
              <w:t>232,060</w:t>
            </w:r>
          </w:p>
        </w:tc>
        <w:tc>
          <w:tcPr>
            <w:tcW w:w="9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7" w:right="0"/>
              <w:jc w:val="center"/>
              <w:rPr>
                <w:rFonts w:ascii="新宋体" w:hAnsi="新宋体" w:cs="新宋体" w:eastAsia="新宋体" w:hint="default"/>
                <w:sz w:val="21"/>
                <w:szCs w:val="21"/>
              </w:rPr>
            </w:pPr>
            <w:r>
              <w:rPr>
                <w:rFonts w:ascii="新宋体"/>
                <w:sz w:val="21"/>
              </w:rPr>
              <w:t>2012-10-30</w:t>
            </w:r>
          </w:p>
        </w:tc>
      </w:tr>
      <w:tr>
        <w:trPr>
          <w:trHeight w:val="367" w:hRule="exact"/>
        </w:trPr>
        <w:tc>
          <w:tcPr>
            <w:tcW w:w="9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right="5"/>
              <w:jc w:val="center"/>
              <w:rPr>
                <w:rFonts w:ascii="新宋体" w:hAnsi="新宋体" w:cs="新宋体" w:eastAsia="新宋体" w:hint="default"/>
                <w:sz w:val="21"/>
                <w:szCs w:val="21"/>
              </w:rPr>
            </w:pPr>
            <w:r>
              <w:rPr>
                <w:rFonts w:ascii="新宋体" w:hAnsi="新宋体" w:cs="新宋体" w:eastAsia="新宋体" w:hint="default"/>
                <w:sz w:val="21"/>
                <w:szCs w:val="21"/>
              </w:rPr>
              <w:t>焦桂东</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5"/>
              <w:jc w:val="right"/>
              <w:rPr>
                <w:rFonts w:ascii="新宋体" w:hAnsi="新宋体" w:cs="新宋体" w:eastAsia="新宋体" w:hint="default"/>
                <w:sz w:val="21"/>
                <w:szCs w:val="21"/>
              </w:rPr>
            </w:pPr>
            <w:r>
              <w:rPr>
                <w:rFonts w:ascii="新宋体"/>
                <w:sz w:val="21"/>
              </w:rPr>
              <w:t>91,840</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w w:val="100"/>
                <w:sz w:val="21"/>
              </w:rPr>
              <w:t>0</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658"/>
              <w:jc w:val="right"/>
              <w:rPr>
                <w:rFonts w:ascii="新宋体" w:hAnsi="新宋体" w:cs="新宋体" w:eastAsia="新宋体" w:hint="default"/>
                <w:sz w:val="21"/>
                <w:szCs w:val="21"/>
              </w:rPr>
            </w:pPr>
            <w:r>
              <w:rPr>
                <w:rFonts w:ascii="新宋体"/>
                <w:w w:val="100"/>
                <w:sz w:val="21"/>
              </w:rPr>
              <w:t>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7"/>
              <w:jc w:val="right"/>
              <w:rPr>
                <w:rFonts w:ascii="新宋体" w:hAnsi="新宋体" w:cs="新宋体" w:eastAsia="新宋体" w:hint="default"/>
                <w:sz w:val="21"/>
                <w:szCs w:val="21"/>
              </w:rPr>
            </w:pPr>
            <w:r>
              <w:rPr>
                <w:rFonts w:ascii="新宋体"/>
                <w:sz w:val="21"/>
              </w:rPr>
              <w:t>91,840</w:t>
            </w:r>
          </w:p>
        </w:tc>
        <w:tc>
          <w:tcPr>
            <w:tcW w:w="9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7" w:right="0"/>
              <w:jc w:val="center"/>
              <w:rPr>
                <w:rFonts w:ascii="新宋体" w:hAnsi="新宋体" w:cs="新宋体" w:eastAsia="新宋体" w:hint="default"/>
                <w:sz w:val="21"/>
                <w:szCs w:val="21"/>
              </w:rPr>
            </w:pPr>
            <w:r>
              <w:rPr>
                <w:rFonts w:ascii="新宋体"/>
                <w:sz w:val="21"/>
              </w:rPr>
              <w:t>2012-10-30</w:t>
            </w:r>
          </w:p>
        </w:tc>
      </w:tr>
      <w:tr>
        <w:trPr>
          <w:trHeight w:val="367" w:hRule="exact"/>
        </w:trPr>
        <w:tc>
          <w:tcPr>
            <w:tcW w:w="9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right="5"/>
              <w:jc w:val="center"/>
              <w:rPr>
                <w:rFonts w:ascii="新宋体" w:hAnsi="新宋体" w:cs="新宋体" w:eastAsia="新宋体" w:hint="default"/>
                <w:sz w:val="21"/>
                <w:szCs w:val="21"/>
              </w:rPr>
            </w:pPr>
            <w:r>
              <w:rPr>
                <w:rFonts w:ascii="新宋体" w:hAnsi="新宋体" w:cs="新宋体" w:eastAsia="新宋体" w:hint="default"/>
                <w:sz w:val="21"/>
                <w:szCs w:val="21"/>
              </w:rPr>
              <w:t>张志广</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15"/>
              <w:jc w:val="right"/>
              <w:rPr>
                <w:rFonts w:ascii="新宋体" w:hAnsi="新宋体" w:cs="新宋体" w:eastAsia="新宋体" w:hint="default"/>
                <w:sz w:val="21"/>
                <w:szCs w:val="21"/>
              </w:rPr>
            </w:pPr>
            <w:r>
              <w:rPr>
                <w:rFonts w:ascii="新宋体"/>
                <w:sz w:val="21"/>
              </w:rPr>
              <w:t>22,960</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center"/>
              <w:rPr>
                <w:rFonts w:ascii="新宋体" w:hAnsi="新宋体" w:cs="新宋体" w:eastAsia="新宋体" w:hint="default"/>
                <w:sz w:val="21"/>
                <w:szCs w:val="21"/>
              </w:rPr>
            </w:pPr>
            <w:r>
              <w:rPr>
                <w:rFonts w:ascii="新宋体"/>
                <w:w w:val="100"/>
                <w:sz w:val="21"/>
              </w:rPr>
              <w:t>0</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658"/>
              <w:jc w:val="right"/>
              <w:rPr>
                <w:rFonts w:ascii="新宋体" w:hAnsi="新宋体" w:cs="新宋体" w:eastAsia="新宋体" w:hint="default"/>
                <w:sz w:val="21"/>
                <w:szCs w:val="21"/>
              </w:rPr>
            </w:pPr>
            <w:r>
              <w:rPr>
                <w:rFonts w:ascii="新宋体"/>
                <w:w w:val="100"/>
                <w:sz w:val="21"/>
              </w:rPr>
              <w:t>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17"/>
              <w:jc w:val="right"/>
              <w:rPr>
                <w:rFonts w:ascii="新宋体" w:hAnsi="新宋体" w:cs="新宋体" w:eastAsia="新宋体" w:hint="default"/>
                <w:sz w:val="21"/>
                <w:szCs w:val="21"/>
              </w:rPr>
            </w:pPr>
            <w:r>
              <w:rPr>
                <w:rFonts w:ascii="新宋体"/>
                <w:sz w:val="21"/>
              </w:rPr>
              <w:t>22,960</w:t>
            </w:r>
          </w:p>
        </w:tc>
        <w:tc>
          <w:tcPr>
            <w:tcW w:w="9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center"/>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left="7" w:right="0"/>
              <w:jc w:val="center"/>
              <w:rPr>
                <w:rFonts w:ascii="新宋体" w:hAnsi="新宋体" w:cs="新宋体" w:eastAsia="新宋体" w:hint="default"/>
                <w:sz w:val="21"/>
                <w:szCs w:val="21"/>
              </w:rPr>
            </w:pPr>
            <w:r>
              <w:rPr>
                <w:rFonts w:ascii="新宋体"/>
                <w:sz w:val="21"/>
              </w:rPr>
              <w:t>2012-10-30</w:t>
            </w:r>
          </w:p>
        </w:tc>
      </w:tr>
      <w:tr>
        <w:trPr>
          <w:trHeight w:val="374" w:hRule="exact"/>
        </w:trPr>
        <w:tc>
          <w:tcPr>
            <w:tcW w:w="936" w:type="dxa"/>
            <w:tcBorders>
              <w:top w:val="single" w:sz="6" w:space="0" w:color="000000"/>
              <w:left w:val="single" w:sz="12" w:space="0" w:color="000000"/>
              <w:bottom w:val="single" w:sz="12" w:space="0" w:color="000000"/>
              <w:right w:val="single" w:sz="6" w:space="0" w:color="000000"/>
            </w:tcBorders>
            <w:shd w:val="clear" w:color="auto" w:fill="DCDCDC"/>
          </w:tcPr>
          <w:p>
            <w:pPr>
              <w:pStyle w:val="TableParagraph"/>
              <w:spacing w:line="240" w:lineRule="auto" w:before="6"/>
              <w:ind w:right="5"/>
              <w:jc w:val="center"/>
              <w:rPr>
                <w:rFonts w:ascii="新宋体" w:hAnsi="新宋体" w:cs="新宋体" w:eastAsia="新宋体" w:hint="default"/>
                <w:sz w:val="21"/>
                <w:szCs w:val="21"/>
              </w:rPr>
            </w:pPr>
            <w:r>
              <w:rPr>
                <w:rFonts w:ascii="新宋体" w:hAnsi="新宋体" w:cs="新宋体" w:eastAsia="新宋体" w:hint="default"/>
                <w:sz w:val="21"/>
                <w:szCs w:val="21"/>
              </w:rPr>
              <w:t>合计</w:t>
            </w:r>
          </w:p>
        </w:tc>
        <w:tc>
          <w:tcPr>
            <w:tcW w:w="140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
              <w:ind w:right="15"/>
              <w:jc w:val="right"/>
              <w:rPr>
                <w:rFonts w:ascii="新宋体" w:hAnsi="新宋体" w:cs="新宋体" w:eastAsia="新宋体" w:hint="default"/>
                <w:sz w:val="21"/>
                <w:szCs w:val="21"/>
              </w:rPr>
            </w:pPr>
            <w:r>
              <w:rPr>
                <w:rFonts w:ascii="新宋体"/>
                <w:spacing w:val="-1"/>
                <w:sz w:val="21"/>
              </w:rPr>
              <w:t>56,847,320</w:t>
            </w:r>
          </w:p>
        </w:tc>
        <w:tc>
          <w:tcPr>
            <w:tcW w:w="148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
              <w:ind w:right="0"/>
              <w:jc w:val="center"/>
              <w:rPr>
                <w:rFonts w:ascii="新宋体" w:hAnsi="新宋体" w:cs="新宋体" w:eastAsia="新宋体" w:hint="default"/>
                <w:sz w:val="21"/>
                <w:szCs w:val="21"/>
              </w:rPr>
            </w:pPr>
            <w:r>
              <w:rPr>
                <w:rFonts w:ascii="新宋体"/>
                <w:w w:val="100"/>
                <w:sz w:val="21"/>
              </w:rPr>
              <w:t>0</w:t>
            </w:r>
          </w:p>
        </w:tc>
        <w:tc>
          <w:tcPr>
            <w:tcW w:w="143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
              <w:ind w:right="658"/>
              <w:jc w:val="right"/>
              <w:rPr>
                <w:rFonts w:ascii="新宋体" w:hAnsi="新宋体" w:cs="新宋体" w:eastAsia="新宋体" w:hint="default"/>
                <w:sz w:val="21"/>
                <w:szCs w:val="21"/>
              </w:rPr>
            </w:pPr>
            <w:r>
              <w:rPr>
                <w:rFonts w:ascii="新宋体"/>
                <w:w w:val="100"/>
                <w:sz w:val="21"/>
              </w:rPr>
              <w:t>0</w:t>
            </w:r>
          </w:p>
        </w:tc>
        <w:tc>
          <w:tcPr>
            <w:tcW w:w="140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
              <w:ind w:right="17"/>
              <w:jc w:val="right"/>
              <w:rPr>
                <w:rFonts w:ascii="新宋体" w:hAnsi="新宋体" w:cs="新宋体" w:eastAsia="新宋体" w:hint="default"/>
                <w:sz w:val="21"/>
                <w:szCs w:val="21"/>
              </w:rPr>
            </w:pPr>
            <w:r>
              <w:rPr>
                <w:rFonts w:ascii="新宋体"/>
                <w:spacing w:val="-1"/>
                <w:sz w:val="21"/>
              </w:rPr>
              <w:t>56,847,320</w:t>
            </w:r>
          </w:p>
        </w:tc>
        <w:tc>
          <w:tcPr>
            <w:tcW w:w="99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
              <w:ind w:right="2"/>
              <w:jc w:val="center"/>
              <w:rPr>
                <w:rFonts w:ascii="新宋体" w:hAnsi="新宋体" w:cs="新宋体" w:eastAsia="新宋体" w:hint="default"/>
                <w:sz w:val="21"/>
                <w:szCs w:val="21"/>
              </w:rPr>
            </w:pPr>
            <w:r>
              <w:rPr>
                <w:rFonts w:ascii="新宋体" w:hAnsi="新宋体" w:cs="新宋体" w:eastAsia="新宋体" w:hint="default"/>
                <w:w w:val="100"/>
                <w:sz w:val="21"/>
                <w:szCs w:val="21"/>
              </w:rPr>
              <w:t>－</w:t>
            </w:r>
          </w:p>
        </w:tc>
        <w:tc>
          <w:tcPr>
            <w:tcW w:w="140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6"/>
              <w:ind w:left="4" w:right="0"/>
              <w:jc w:val="center"/>
              <w:rPr>
                <w:rFonts w:ascii="新宋体" w:hAnsi="新宋体" w:cs="新宋体" w:eastAsia="新宋体" w:hint="default"/>
                <w:sz w:val="21"/>
                <w:szCs w:val="21"/>
              </w:rPr>
            </w:pPr>
            <w:r>
              <w:rPr>
                <w:rFonts w:ascii="新宋体" w:hAnsi="新宋体" w:cs="新宋体" w:eastAsia="新宋体" w:hint="default"/>
                <w:w w:val="100"/>
                <w:sz w:val="21"/>
                <w:szCs w:val="21"/>
              </w:rPr>
              <w:t>－</w:t>
            </w:r>
          </w:p>
        </w:tc>
      </w:tr>
    </w:tbl>
    <w:p>
      <w:pPr>
        <w:spacing w:line="240" w:lineRule="auto" w:before="6"/>
        <w:rPr>
          <w:rFonts w:ascii="新宋体" w:hAnsi="新宋体" w:cs="新宋体" w:eastAsia="新宋体" w:hint="default"/>
          <w:sz w:val="13"/>
          <w:szCs w:val="13"/>
        </w:rPr>
      </w:pPr>
    </w:p>
    <w:p>
      <w:pPr>
        <w:pStyle w:val="BodyText"/>
        <w:spacing w:line="240" w:lineRule="auto" w:before="26"/>
        <w:ind w:left="786" w:right="1276"/>
        <w:jc w:val="left"/>
        <w:rPr>
          <w:rFonts w:ascii="黑体" w:hAnsi="黑体" w:cs="黑体" w:eastAsia="黑体" w:hint="default"/>
        </w:rPr>
      </w:pPr>
      <w:r>
        <w:rPr>
          <w:rFonts w:ascii="黑体" w:hAnsi="黑体" w:cs="黑体" w:eastAsia="黑体" w:hint="default"/>
        </w:rPr>
        <w:t>二、证券发行与上市情况</w:t>
      </w:r>
    </w:p>
    <w:p>
      <w:pPr>
        <w:spacing w:line="240" w:lineRule="auto" w:before="12"/>
        <w:rPr>
          <w:rFonts w:ascii="黑体" w:hAnsi="黑体" w:cs="黑体" w:eastAsia="黑体" w:hint="default"/>
          <w:sz w:val="29"/>
          <w:szCs w:val="29"/>
        </w:rPr>
      </w:pPr>
    </w:p>
    <w:p>
      <w:pPr>
        <w:pStyle w:val="BodyText"/>
        <w:spacing w:line="240" w:lineRule="auto"/>
        <w:ind w:left="786" w:right="1276"/>
        <w:jc w:val="left"/>
        <w:rPr>
          <w:rFonts w:ascii="黑体" w:hAnsi="黑体" w:cs="黑体" w:eastAsia="黑体" w:hint="default"/>
        </w:rPr>
      </w:pPr>
      <w:r>
        <w:rPr>
          <w:rFonts w:ascii="黑体" w:hAnsi="黑体" w:cs="黑体" w:eastAsia="黑体" w:hint="default"/>
        </w:rPr>
        <w:t>（一）证券发行及上市情况</w:t>
      </w:r>
    </w:p>
    <w:p>
      <w:pPr>
        <w:pStyle w:val="BodyText"/>
        <w:spacing w:line="240" w:lineRule="auto" w:before="194"/>
        <w:ind w:left="928" w:right="1276"/>
        <w:jc w:val="left"/>
      </w:pPr>
      <w:r>
        <w:rPr/>
        <w:t>报告期内，公司未发行股票、可转换公司债券、公司债券及其他衍生证券。</w:t>
      </w:r>
    </w:p>
    <w:p>
      <w:pPr>
        <w:spacing w:line="240" w:lineRule="auto" w:before="13"/>
        <w:rPr>
          <w:rFonts w:ascii="新宋体" w:hAnsi="新宋体" w:cs="新宋体" w:eastAsia="新宋体" w:hint="default"/>
          <w:sz w:val="29"/>
          <w:szCs w:val="29"/>
        </w:rPr>
      </w:pPr>
    </w:p>
    <w:p>
      <w:pPr>
        <w:pStyle w:val="BodyText"/>
        <w:spacing w:line="240" w:lineRule="auto"/>
        <w:ind w:left="786" w:right="1276"/>
        <w:jc w:val="left"/>
        <w:rPr>
          <w:rFonts w:ascii="黑体" w:hAnsi="黑体" w:cs="黑体" w:eastAsia="黑体" w:hint="default"/>
        </w:rPr>
      </w:pPr>
      <w:r>
        <w:rPr>
          <w:rFonts w:ascii="黑体" w:hAnsi="黑体" w:cs="黑体" w:eastAsia="黑体" w:hint="default"/>
        </w:rPr>
        <w:t>（二）股份总数及结构变动情况</w:t>
      </w:r>
    </w:p>
    <w:p>
      <w:pPr>
        <w:pStyle w:val="BodyText"/>
        <w:spacing w:line="240" w:lineRule="auto" w:before="192"/>
        <w:ind w:left="928" w:right="1276"/>
        <w:jc w:val="left"/>
      </w:pPr>
      <w:r>
        <w:rPr/>
        <w:t>报告期内，公司股份总数及结构未发生变动。</w:t>
      </w:r>
    </w:p>
    <w:p>
      <w:pPr>
        <w:spacing w:line="240" w:lineRule="auto" w:before="1"/>
        <w:rPr>
          <w:rFonts w:ascii="新宋体" w:hAnsi="新宋体" w:cs="新宋体" w:eastAsia="新宋体" w:hint="default"/>
          <w:sz w:val="30"/>
          <w:szCs w:val="30"/>
        </w:rPr>
      </w:pPr>
    </w:p>
    <w:p>
      <w:pPr>
        <w:pStyle w:val="BodyText"/>
        <w:spacing w:line="240" w:lineRule="auto"/>
        <w:ind w:left="786" w:right="1276"/>
        <w:jc w:val="left"/>
        <w:rPr>
          <w:rFonts w:ascii="黑体" w:hAnsi="黑体" w:cs="黑体" w:eastAsia="黑体" w:hint="default"/>
        </w:rPr>
      </w:pPr>
      <w:r>
        <w:rPr>
          <w:rFonts w:ascii="黑体" w:hAnsi="黑体" w:cs="黑体" w:eastAsia="黑体" w:hint="default"/>
        </w:rPr>
        <w:t>三、股东和实际控制人情况</w:t>
      </w:r>
    </w:p>
    <w:p>
      <w:pPr>
        <w:pStyle w:val="BodyText"/>
        <w:spacing w:line="240" w:lineRule="auto" w:before="192"/>
        <w:ind w:left="786" w:right="1276"/>
        <w:jc w:val="left"/>
        <w:rPr>
          <w:rFonts w:ascii="黑体" w:hAnsi="黑体" w:cs="黑体" w:eastAsia="黑体" w:hint="default"/>
        </w:rPr>
      </w:pPr>
      <w:r>
        <w:rPr>
          <w:rFonts w:ascii="黑体" w:hAnsi="黑体" w:cs="黑体" w:eastAsia="黑体" w:hint="default"/>
        </w:rPr>
        <w:t>（一）公司前</w:t>
      </w:r>
      <w:r>
        <w:rPr>
          <w:rFonts w:ascii="黑体" w:hAnsi="黑体" w:cs="黑体" w:eastAsia="黑体" w:hint="default"/>
          <w:spacing w:val="-60"/>
        </w:rPr>
        <w:t> </w:t>
      </w:r>
      <w:r>
        <w:rPr>
          <w:rFonts w:ascii="黑体" w:hAnsi="黑体" w:cs="黑体" w:eastAsia="黑体" w:hint="default"/>
        </w:rPr>
        <w:t>10</w:t>
      </w:r>
      <w:r>
        <w:rPr>
          <w:rFonts w:ascii="黑体" w:hAnsi="黑体" w:cs="黑体" w:eastAsia="黑体" w:hint="default"/>
          <w:spacing w:val="-60"/>
        </w:rPr>
        <w:t> </w:t>
      </w:r>
      <w:r>
        <w:rPr>
          <w:rFonts w:ascii="黑体" w:hAnsi="黑体" w:cs="黑体" w:eastAsia="黑体" w:hint="default"/>
        </w:rPr>
        <w:t>名股东和前</w:t>
      </w:r>
      <w:r>
        <w:rPr>
          <w:rFonts w:ascii="黑体" w:hAnsi="黑体" w:cs="黑体" w:eastAsia="黑体" w:hint="default"/>
          <w:spacing w:val="-60"/>
        </w:rPr>
        <w:t> </w:t>
      </w:r>
      <w:r>
        <w:rPr>
          <w:rFonts w:ascii="黑体" w:hAnsi="黑体" w:cs="黑体" w:eastAsia="黑体" w:hint="default"/>
        </w:rPr>
        <w:t>10</w:t>
      </w:r>
      <w:r>
        <w:rPr>
          <w:rFonts w:ascii="黑体" w:hAnsi="黑体" w:cs="黑体" w:eastAsia="黑体" w:hint="default"/>
          <w:spacing w:val="-60"/>
        </w:rPr>
        <w:t> </w:t>
      </w:r>
      <w:r>
        <w:rPr>
          <w:rFonts w:ascii="黑体" w:hAnsi="黑体" w:cs="黑体" w:eastAsia="黑体" w:hint="default"/>
        </w:rPr>
        <w:t>名无限售条件股东情况</w:t>
      </w:r>
    </w:p>
    <w:p>
      <w:pPr>
        <w:spacing w:line="240" w:lineRule="auto" w:before="12"/>
        <w:rPr>
          <w:rFonts w:ascii="黑体" w:hAnsi="黑体" w:cs="黑体" w:eastAsia="黑体" w:hint="default"/>
          <w:sz w:val="29"/>
          <w:szCs w:val="29"/>
        </w:rPr>
      </w:pPr>
    </w:p>
    <w:p>
      <w:pPr>
        <w:pStyle w:val="BodyText"/>
        <w:spacing w:line="240" w:lineRule="auto"/>
        <w:ind w:left="0" w:right="1414"/>
        <w:jc w:val="right"/>
      </w:pPr>
      <w:r>
        <w:rPr/>
        <w:t>单位：股</w:t>
      </w:r>
    </w:p>
    <w:p>
      <w:pPr>
        <w:spacing w:line="240" w:lineRule="auto" w:before="1"/>
        <w:rPr>
          <w:rFonts w:ascii="新宋体" w:hAnsi="新宋体" w:cs="新宋体" w:eastAsia="新宋体" w:hint="default"/>
          <w:sz w:val="6"/>
          <w:szCs w:val="6"/>
        </w:rPr>
      </w:pPr>
    </w:p>
    <w:tbl>
      <w:tblPr>
        <w:tblW w:w="0" w:type="auto"/>
        <w:jc w:val="left"/>
        <w:tblInd w:w="107" w:type="dxa"/>
        <w:tblLayout w:type="fixed"/>
        <w:tblCellMar>
          <w:top w:w="0" w:type="dxa"/>
          <w:left w:w="0" w:type="dxa"/>
          <w:bottom w:w="0" w:type="dxa"/>
          <w:right w:w="0" w:type="dxa"/>
        </w:tblCellMar>
        <w:tblLook w:val="01E0"/>
      </w:tblPr>
      <w:tblGrid>
        <w:gridCol w:w="2341"/>
        <w:gridCol w:w="1301"/>
        <w:gridCol w:w="1195"/>
        <w:gridCol w:w="106"/>
        <w:gridCol w:w="1298"/>
        <w:gridCol w:w="521"/>
        <w:gridCol w:w="571"/>
        <w:gridCol w:w="730"/>
        <w:gridCol w:w="1202"/>
      </w:tblGrid>
      <w:tr>
        <w:trPr>
          <w:trHeight w:val="151" w:hRule="exact"/>
        </w:trPr>
        <w:tc>
          <w:tcPr>
            <w:tcW w:w="2341" w:type="dxa"/>
            <w:tcBorders>
              <w:top w:val="single" w:sz="12" w:space="0" w:color="000000"/>
              <w:left w:val="single" w:sz="12" w:space="0" w:color="000000"/>
              <w:bottom w:val="nil" w:sz="6" w:space="0" w:color="auto"/>
              <w:right w:val="single" w:sz="6" w:space="0" w:color="000000"/>
            </w:tcBorders>
            <w:shd w:val="clear" w:color="auto" w:fill="DCDCDC"/>
          </w:tcPr>
          <w:p>
            <w:pPr/>
          </w:p>
        </w:tc>
        <w:tc>
          <w:tcPr>
            <w:tcW w:w="2496" w:type="dxa"/>
            <w:gridSpan w:val="2"/>
            <w:vMerge w:val="restart"/>
            <w:tcBorders>
              <w:top w:val="single" w:sz="12" w:space="0" w:color="000000"/>
              <w:left w:val="single" w:sz="15" w:space="0" w:color="DCDCDC"/>
              <w:right w:val="single" w:sz="6" w:space="0" w:color="000000"/>
            </w:tcBorders>
          </w:tcPr>
          <w:p>
            <w:pPr>
              <w:pStyle w:val="TableParagraph"/>
              <w:spacing w:line="240" w:lineRule="auto" w:before="141"/>
              <w:ind w:right="14"/>
              <w:jc w:val="right"/>
              <w:rPr>
                <w:rFonts w:ascii="新宋体" w:hAnsi="新宋体" w:cs="新宋体" w:eastAsia="新宋体" w:hint="default"/>
                <w:sz w:val="21"/>
                <w:szCs w:val="21"/>
              </w:rPr>
            </w:pPr>
            <w:r>
              <w:rPr>
                <w:rFonts w:ascii="新宋体"/>
                <w:sz w:val="21"/>
              </w:rPr>
              <w:t>10,883</w:t>
            </w:r>
          </w:p>
        </w:tc>
        <w:tc>
          <w:tcPr>
            <w:tcW w:w="2496" w:type="dxa"/>
            <w:gridSpan w:val="4"/>
            <w:vMerge w:val="restart"/>
            <w:tcBorders>
              <w:top w:val="single" w:sz="12" w:space="0" w:color="000000"/>
              <w:left w:val="single" w:sz="6" w:space="0" w:color="000000"/>
              <w:right w:val="single" w:sz="6" w:space="0" w:color="000000"/>
            </w:tcBorders>
            <w:shd w:val="clear" w:color="auto" w:fill="D9D9D9"/>
          </w:tcPr>
          <w:p>
            <w:pPr>
              <w:pStyle w:val="TableParagraph"/>
              <w:spacing w:line="240" w:lineRule="auto" w:before="6"/>
              <w:ind w:left="21" w:right="144"/>
              <w:jc w:val="left"/>
              <w:rPr>
                <w:rFonts w:ascii="新宋体" w:hAnsi="新宋体" w:cs="新宋体" w:eastAsia="新宋体" w:hint="default"/>
                <w:sz w:val="21"/>
                <w:szCs w:val="21"/>
              </w:rPr>
            </w:pPr>
            <w:r>
              <w:rPr>
                <w:rFonts w:ascii="新宋体" w:hAnsi="新宋体" w:cs="新宋体" w:eastAsia="新宋体" w:hint="default"/>
                <w:sz w:val="21"/>
                <w:szCs w:val="21"/>
              </w:rPr>
              <w:t>本年度报告披露前一个月</w:t>
            </w:r>
            <w:r>
              <w:rPr>
                <w:rFonts w:ascii="新宋体" w:hAnsi="新宋体" w:cs="新宋体" w:eastAsia="新宋体" w:hint="default"/>
                <w:w w:val="100"/>
                <w:sz w:val="21"/>
                <w:szCs w:val="21"/>
              </w:rPr>
              <w:t> </w:t>
            </w:r>
            <w:r>
              <w:rPr>
                <w:rFonts w:ascii="新宋体" w:hAnsi="新宋体" w:cs="新宋体" w:eastAsia="新宋体" w:hint="default"/>
                <w:sz w:val="21"/>
                <w:szCs w:val="21"/>
              </w:rPr>
              <w:t>末股东总数</w:t>
            </w:r>
          </w:p>
        </w:tc>
        <w:tc>
          <w:tcPr>
            <w:tcW w:w="1933" w:type="dxa"/>
            <w:gridSpan w:val="2"/>
            <w:vMerge w:val="restart"/>
            <w:tcBorders>
              <w:top w:val="single" w:sz="12" w:space="0" w:color="000000"/>
              <w:left w:val="single" w:sz="6" w:space="0" w:color="000000"/>
              <w:right w:val="single" w:sz="12" w:space="0" w:color="000000"/>
            </w:tcBorders>
          </w:tcPr>
          <w:p>
            <w:pPr>
              <w:pStyle w:val="TableParagraph"/>
              <w:spacing w:line="240" w:lineRule="auto" w:before="141"/>
              <w:ind w:left="1267" w:right="0"/>
              <w:jc w:val="left"/>
              <w:rPr>
                <w:rFonts w:ascii="新宋体" w:hAnsi="新宋体" w:cs="新宋体" w:eastAsia="新宋体" w:hint="default"/>
                <w:sz w:val="21"/>
                <w:szCs w:val="21"/>
              </w:rPr>
            </w:pPr>
            <w:r>
              <w:rPr>
                <w:rFonts w:ascii="新宋体"/>
                <w:sz w:val="21"/>
              </w:rPr>
              <w:t>10,573</w:t>
            </w:r>
          </w:p>
        </w:tc>
      </w:tr>
      <w:tr>
        <w:trPr>
          <w:trHeight w:val="353" w:hRule="exact"/>
        </w:trPr>
        <w:tc>
          <w:tcPr>
            <w:tcW w:w="2341" w:type="dxa"/>
            <w:tcBorders>
              <w:top w:val="nil" w:sz="6" w:space="0" w:color="auto"/>
              <w:left w:val="single" w:sz="12" w:space="0" w:color="000000"/>
              <w:bottom w:val="nil" w:sz="6" w:space="0" w:color="auto"/>
              <w:right w:val="single" w:sz="6" w:space="0" w:color="000000"/>
            </w:tcBorders>
            <w:shd w:val="clear" w:color="auto" w:fill="DCDCDC"/>
          </w:tcPr>
          <w:p>
            <w:pPr>
              <w:pStyle w:val="TableParagraph"/>
              <w:spacing w:line="240" w:lineRule="auto" w:before="4"/>
              <w:ind w:left="316" w:right="0"/>
              <w:jc w:val="left"/>
              <w:rPr>
                <w:rFonts w:ascii="新宋体" w:hAnsi="新宋体" w:cs="新宋体" w:eastAsia="新宋体" w:hint="default"/>
                <w:sz w:val="21"/>
                <w:szCs w:val="21"/>
              </w:rPr>
            </w:pPr>
            <w:r>
              <w:rPr>
                <w:rFonts w:ascii="新宋体" w:hAnsi="新宋体" w:cs="新宋体" w:eastAsia="新宋体" w:hint="default"/>
                <w:sz w:val="21"/>
                <w:szCs w:val="21"/>
              </w:rPr>
              <w:t>报告期末股东总数</w:t>
            </w:r>
          </w:p>
        </w:tc>
        <w:tc>
          <w:tcPr>
            <w:tcW w:w="2496" w:type="dxa"/>
            <w:gridSpan w:val="2"/>
            <w:vMerge/>
            <w:tcBorders>
              <w:left w:val="single" w:sz="15" w:space="0" w:color="DCDCDC"/>
              <w:right w:val="single" w:sz="6" w:space="0" w:color="000000"/>
            </w:tcBorders>
          </w:tcPr>
          <w:p>
            <w:pPr/>
          </w:p>
        </w:tc>
        <w:tc>
          <w:tcPr>
            <w:tcW w:w="2496" w:type="dxa"/>
            <w:gridSpan w:val="4"/>
            <w:vMerge/>
            <w:tcBorders>
              <w:left w:val="single" w:sz="6" w:space="0" w:color="000000"/>
              <w:right w:val="single" w:sz="6" w:space="0" w:color="000000"/>
            </w:tcBorders>
            <w:shd w:val="clear" w:color="auto" w:fill="D9D9D9"/>
          </w:tcPr>
          <w:p>
            <w:pPr/>
          </w:p>
        </w:tc>
        <w:tc>
          <w:tcPr>
            <w:tcW w:w="1933" w:type="dxa"/>
            <w:gridSpan w:val="2"/>
            <w:vMerge/>
            <w:tcBorders>
              <w:left w:val="single" w:sz="6" w:space="0" w:color="000000"/>
              <w:right w:val="single" w:sz="12" w:space="0" w:color="000000"/>
            </w:tcBorders>
          </w:tcPr>
          <w:p>
            <w:pPr/>
          </w:p>
        </w:tc>
      </w:tr>
      <w:tr>
        <w:trPr>
          <w:trHeight w:val="152" w:hRule="exact"/>
        </w:trPr>
        <w:tc>
          <w:tcPr>
            <w:tcW w:w="2341" w:type="dxa"/>
            <w:tcBorders>
              <w:top w:val="nil" w:sz="6" w:space="0" w:color="auto"/>
              <w:left w:val="single" w:sz="12" w:space="0" w:color="000000"/>
              <w:bottom w:val="single" w:sz="6" w:space="0" w:color="000000"/>
              <w:right w:val="single" w:sz="6" w:space="0" w:color="000000"/>
            </w:tcBorders>
            <w:shd w:val="clear" w:color="auto" w:fill="DCDCDC"/>
          </w:tcPr>
          <w:p>
            <w:pPr/>
          </w:p>
        </w:tc>
        <w:tc>
          <w:tcPr>
            <w:tcW w:w="2496" w:type="dxa"/>
            <w:gridSpan w:val="2"/>
            <w:vMerge/>
            <w:tcBorders>
              <w:left w:val="single" w:sz="15" w:space="0" w:color="DCDCDC"/>
              <w:bottom w:val="single" w:sz="6" w:space="0" w:color="000000"/>
              <w:right w:val="single" w:sz="6" w:space="0" w:color="000000"/>
            </w:tcBorders>
          </w:tcPr>
          <w:p>
            <w:pPr/>
          </w:p>
        </w:tc>
        <w:tc>
          <w:tcPr>
            <w:tcW w:w="2496" w:type="dxa"/>
            <w:gridSpan w:val="4"/>
            <w:vMerge/>
            <w:tcBorders>
              <w:left w:val="single" w:sz="6" w:space="0" w:color="000000"/>
              <w:bottom w:val="single" w:sz="6" w:space="0" w:color="000000"/>
              <w:right w:val="single" w:sz="6" w:space="0" w:color="000000"/>
            </w:tcBorders>
            <w:shd w:val="clear" w:color="auto" w:fill="D9D9D9"/>
          </w:tcPr>
          <w:p>
            <w:pPr/>
          </w:p>
        </w:tc>
        <w:tc>
          <w:tcPr>
            <w:tcW w:w="1933" w:type="dxa"/>
            <w:gridSpan w:val="2"/>
            <w:vMerge/>
            <w:tcBorders>
              <w:left w:val="single" w:sz="6" w:space="0" w:color="000000"/>
              <w:bottom w:val="single" w:sz="6" w:space="0" w:color="000000"/>
              <w:right w:val="single" w:sz="12" w:space="0" w:color="000000"/>
            </w:tcBorders>
          </w:tcPr>
          <w:p>
            <w:pPr/>
          </w:p>
        </w:tc>
      </w:tr>
      <w:tr>
        <w:trPr>
          <w:trHeight w:val="360" w:hRule="exact"/>
        </w:trPr>
        <w:tc>
          <w:tcPr>
            <w:tcW w:w="9266" w:type="dxa"/>
            <w:gridSpan w:val="9"/>
            <w:tcBorders>
              <w:top w:val="single" w:sz="6" w:space="0" w:color="000000"/>
              <w:left w:val="single" w:sz="12" w:space="0" w:color="000000"/>
              <w:bottom w:val="single" w:sz="6" w:space="0" w:color="000000"/>
              <w:right w:val="single" w:sz="12" w:space="0" w:color="000000"/>
            </w:tcBorders>
            <w:shd w:val="clear" w:color="auto" w:fill="DCDCDC"/>
          </w:tcPr>
          <w:p>
            <w:pPr>
              <w:pStyle w:val="TableParagraph"/>
              <w:spacing w:line="272" w:lineRule="exact"/>
              <w:ind w:left="1065" w:right="0"/>
              <w:jc w:val="left"/>
              <w:rPr>
                <w:rFonts w:ascii="新宋体" w:hAnsi="新宋体" w:cs="新宋体" w:eastAsia="新宋体" w:hint="default"/>
                <w:sz w:val="21"/>
                <w:szCs w:val="21"/>
              </w:rPr>
            </w:pPr>
            <w:r>
              <w:rPr>
                <w:rFonts w:ascii="新宋体" w:hAnsi="新宋体" w:cs="新宋体" w:eastAsia="新宋体" w:hint="default"/>
                <w:sz w:val="21"/>
                <w:szCs w:val="21"/>
              </w:rPr>
              <w:t>前</w:t>
            </w:r>
            <w:r>
              <w:rPr>
                <w:rFonts w:ascii="新宋体" w:hAnsi="新宋体" w:cs="新宋体" w:eastAsia="新宋体" w:hint="default"/>
                <w:spacing w:val="-54"/>
                <w:sz w:val="21"/>
                <w:szCs w:val="21"/>
              </w:rPr>
              <w:t> </w:t>
            </w:r>
            <w:r>
              <w:rPr>
                <w:rFonts w:ascii="新宋体" w:hAnsi="新宋体" w:cs="新宋体" w:eastAsia="新宋体" w:hint="default"/>
                <w:sz w:val="21"/>
                <w:szCs w:val="21"/>
              </w:rPr>
              <w:t>10</w:t>
            </w:r>
            <w:r>
              <w:rPr>
                <w:rFonts w:ascii="新宋体" w:hAnsi="新宋体" w:cs="新宋体" w:eastAsia="新宋体" w:hint="default"/>
                <w:spacing w:val="-54"/>
                <w:sz w:val="21"/>
                <w:szCs w:val="21"/>
              </w:rPr>
              <w:t> </w:t>
            </w:r>
            <w:r>
              <w:rPr>
                <w:rFonts w:ascii="新宋体" w:hAnsi="新宋体" w:cs="新宋体" w:eastAsia="新宋体" w:hint="default"/>
                <w:sz w:val="21"/>
                <w:szCs w:val="21"/>
              </w:rPr>
              <w:t>名股东持股情况</w:t>
            </w:r>
          </w:p>
        </w:tc>
      </w:tr>
      <w:tr>
        <w:trPr>
          <w:trHeight w:val="144" w:hRule="exact"/>
        </w:trPr>
        <w:tc>
          <w:tcPr>
            <w:tcW w:w="2341" w:type="dxa"/>
            <w:tcBorders>
              <w:top w:val="single" w:sz="6" w:space="0" w:color="000000"/>
              <w:left w:val="single" w:sz="12" w:space="0" w:color="000000"/>
              <w:bottom w:val="nil" w:sz="6" w:space="0" w:color="auto"/>
              <w:right w:val="single" w:sz="6" w:space="0" w:color="000000"/>
            </w:tcBorders>
            <w:shd w:val="clear" w:color="auto" w:fill="DCDCDC"/>
          </w:tcPr>
          <w:p>
            <w:pPr/>
          </w:p>
        </w:tc>
        <w:tc>
          <w:tcPr>
            <w:tcW w:w="1301" w:type="dxa"/>
            <w:tcBorders>
              <w:top w:val="single" w:sz="6" w:space="0" w:color="000000"/>
              <w:left w:val="single" w:sz="6" w:space="0" w:color="000000"/>
              <w:bottom w:val="nil" w:sz="6" w:space="0" w:color="auto"/>
              <w:right w:val="single" w:sz="6" w:space="0" w:color="000000"/>
            </w:tcBorders>
            <w:shd w:val="clear" w:color="auto" w:fill="DCDCDC"/>
          </w:tcPr>
          <w:p>
            <w:pPr/>
          </w:p>
        </w:tc>
        <w:tc>
          <w:tcPr>
            <w:tcW w:w="1301" w:type="dxa"/>
            <w:gridSpan w:val="2"/>
            <w:tcBorders>
              <w:top w:val="single" w:sz="6" w:space="0" w:color="000000"/>
              <w:left w:val="single" w:sz="6" w:space="0" w:color="000000"/>
              <w:bottom w:val="nil" w:sz="6" w:space="0" w:color="auto"/>
              <w:right w:val="single" w:sz="6" w:space="0" w:color="000000"/>
            </w:tcBorders>
            <w:shd w:val="clear" w:color="auto" w:fill="DCDCDC"/>
          </w:tcPr>
          <w:p>
            <w:pPr/>
          </w:p>
        </w:tc>
        <w:tc>
          <w:tcPr>
            <w:tcW w:w="1298" w:type="dxa"/>
            <w:tcBorders>
              <w:top w:val="single" w:sz="6" w:space="0" w:color="000000"/>
              <w:left w:val="single" w:sz="6" w:space="0" w:color="000000"/>
              <w:bottom w:val="nil" w:sz="6" w:space="0" w:color="auto"/>
              <w:right w:val="single" w:sz="6" w:space="0" w:color="000000"/>
            </w:tcBorders>
            <w:shd w:val="clear" w:color="auto" w:fill="DCDCDC"/>
          </w:tcPr>
          <w:p>
            <w:pPr/>
          </w:p>
        </w:tc>
        <w:tc>
          <w:tcPr>
            <w:tcW w:w="1822" w:type="dxa"/>
            <w:gridSpan w:val="3"/>
            <w:vMerge w:val="restart"/>
            <w:tcBorders>
              <w:top w:val="single" w:sz="6" w:space="0" w:color="000000"/>
              <w:left w:val="single" w:sz="6" w:space="0" w:color="000000"/>
              <w:right w:val="single" w:sz="6" w:space="0" w:color="000000"/>
            </w:tcBorders>
            <w:shd w:val="clear" w:color="auto" w:fill="DCDCDC"/>
          </w:tcPr>
          <w:p>
            <w:pPr>
              <w:pStyle w:val="TableParagraph"/>
              <w:spacing w:line="272" w:lineRule="exact" w:before="34"/>
              <w:ind w:left="587" w:right="60" w:hanging="526"/>
              <w:jc w:val="left"/>
              <w:rPr>
                <w:rFonts w:ascii="新宋体" w:hAnsi="新宋体" w:cs="新宋体" w:eastAsia="新宋体" w:hint="default"/>
                <w:sz w:val="21"/>
                <w:szCs w:val="21"/>
              </w:rPr>
            </w:pPr>
            <w:r>
              <w:rPr>
                <w:rFonts w:ascii="新宋体" w:hAnsi="新宋体" w:cs="新宋体" w:eastAsia="新宋体" w:hint="default"/>
                <w:sz w:val="21"/>
                <w:szCs w:val="21"/>
              </w:rPr>
              <w:t>持有有限售条件股</w:t>
            </w:r>
            <w:r>
              <w:rPr>
                <w:rFonts w:ascii="新宋体" w:hAnsi="新宋体" w:cs="新宋体" w:eastAsia="新宋体" w:hint="default"/>
                <w:w w:val="100"/>
                <w:sz w:val="21"/>
                <w:szCs w:val="21"/>
              </w:rPr>
              <w:t> </w:t>
            </w:r>
            <w:r>
              <w:rPr>
                <w:rFonts w:ascii="新宋体" w:hAnsi="新宋体" w:cs="新宋体" w:eastAsia="新宋体" w:hint="default"/>
                <w:sz w:val="21"/>
                <w:szCs w:val="21"/>
              </w:rPr>
              <w:t>份数量</w:t>
            </w:r>
          </w:p>
        </w:tc>
        <w:tc>
          <w:tcPr>
            <w:tcW w:w="1202" w:type="dxa"/>
            <w:vMerge w:val="restart"/>
            <w:tcBorders>
              <w:top w:val="single" w:sz="6" w:space="0" w:color="000000"/>
              <w:left w:val="single" w:sz="6" w:space="0" w:color="000000"/>
              <w:right w:val="single" w:sz="12" w:space="0" w:color="000000"/>
            </w:tcBorders>
            <w:shd w:val="clear" w:color="auto" w:fill="DCDCDC"/>
          </w:tcPr>
          <w:p>
            <w:pPr>
              <w:pStyle w:val="TableParagraph"/>
              <w:spacing w:line="272" w:lineRule="exact" w:before="34"/>
              <w:ind w:left="67" w:right="57"/>
              <w:jc w:val="left"/>
              <w:rPr>
                <w:rFonts w:ascii="新宋体" w:hAnsi="新宋体" w:cs="新宋体" w:eastAsia="新宋体" w:hint="default"/>
                <w:sz w:val="21"/>
                <w:szCs w:val="21"/>
              </w:rPr>
            </w:pPr>
            <w:r>
              <w:rPr>
                <w:rFonts w:ascii="新宋体" w:hAnsi="新宋体" w:cs="新宋体" w:eastAsia="新宋体" w:hint="default"/>
                <w:sz w:val="21"/>
                <w:szCs w:val="21"/>
              </w:rPr>
              <w:t>质押或冻结</w:t>
            </w:r>
            <w:r>
              <w:rPr>
                <w:rFonts w:ascii="新宋体" w:hAnsi="新宋体" w:cs="新宋体" w:eastAsia="新宋体" w:hint="default"/>
                <w:spacing w:val="-102"/>
                <w:sz w:val="21"/>
                <w:szCs w:val="21"/>
              </w:rPr>
              <w:t> </w:t>
            </w:r>
            <w:r>
              <w:rPr>
                <w:rFonts w:ascii="新宋体" w:hAnsi="新宋体" w:cs="新宋体" w:eastAsia="新宋体" w:hint="default"/>
                <w:spacing w:val="-102"/>
                <w:sz w:val="21"/>
                <w:szCs w:val="21"/>
              </w:rPr>
            </w:r>
            <w:r>
              <w:rPr>
                <w:rFonts w:ascii="新宋体" w:hAnsi="新宋体" w:cs="新宋体" w:eastAsia="新宋体" w:hint="default"/>
                <w:sz w:val="21"/>
                <w:szCs w:val="21"/>
              </w:rPr>
              <w:t>的股份数量</w:t>
            </w:r>
          </w:p>
        </w:tc>
      </w:tr>
      <w:tr>
        <w:trPr>
          <w:trHeight w:val="427" w:hRule="exact"/>
        </w:trPr>
        <w:tc>
          <w:tcPr>
            <w:tcW w:w="2341" w:type="dxa"/>
            <w:tcBorders>
              <w:top w:val="nil" w:sz="6" w:space="0" w:color="auto"/>
              <w:left w:val="single" w:sz="12" w:space="0" w:color="000000"/>
              <w:bottom w:val="single" w:sz="6" w:space="0" w:color="000000"/>
              <w:right w:val="single" w:sz="6" w:space="0" w:color="000000"/>
            </w:tcBorders>
            <w:shd w:val="clear" w:color="auto" w:fill="DCDCDC"/>
          </w:tcPr>
          <w:p>
            <w:pPr>
              <w:pStyle w:val="TableParagraph"/>
              <w:spacing w:line="240" w:lineRule="auto" w:before="4"/>
              <w:ind w:left="736" w:right="0"/>
              <w:jc w:val="left"/>
              <w:rPr>
                <w:rFonts w:ascii="新宋体" w:hAnsi="新宋体" w:cs="新宋体" w:eastAsia="新宋体" w:hint="default"/>
                <w:sz w:val="21"/>
                <w:szCs w:val="21"/>
              </w:rPr>
            </w:pPr>
            <w:r>
              <w:rPr>
                <w:rFonts w:ascii="新宋体" w:hAnsi="新宋体" w:cs="新宋体" w:eastAsia="新宋体" w:hint="default"/>
                <w:sz w:val="21"/>
                <w:szCs w:val="21"/>
              </w:rPr>
              <w:t>股东名称</w:t>
            </w:r>
          </w:p>
        </w:tc>
        <w:tc>
          <w:tcPr>
            <w:tcW w:w="1301" w:type="dxa"/>
            <w:tcBorders>
              <w:top w:val="nil" w:sz="6" w:space="0" w:color="auto"/>
              <w:left w:val="single" w:sz="6" w:space="0" w:color="000000"/>
              <w:bottom w:val="single" w:sz="6" w:space="0" w:color="000000"/>
              <w:right w:val="single" w:sz="6" w:space="0" w:color="000000"/>
            </w:tcBorders>
            <w:shd w:val="clear" w:color="auto" w:fill="DCDCDC"/>
          </w:tcPr>
          <w:p>
            <w:pPr>
              <w:pStyle w:val="TableParagraph"/>
              <w:spacing w:line="240" w:lineRule="auto" w:before="4"/>
              <w:ind w:right="218"/>
              <w:jc w:val="right"/>
              <w:rPr>
                <w:rFonts w:ascii="新宋体" w:hAnsi="新宋体" w:cs="新宋体" w:eastAsia="新宋体" w:hint="default"/>
                <w:sz w:val="21"/>
                <w:szCs w:val="21"/>
              </w:rPr>
            </w:pPr>
            <w:r>
              <w:rPr>
                <w:rFonts w:ascii="新宋体" w:hAnsi="新宋体" w:cs="新宋体" w:eastAsia="新宋体" w:hint="default"/>
                <w:spacing w:val="-1"/>
                <w:sz w:val="21"/>
                <w:szCs w:val="21"/>
              </w:rPr>
              <w:t>股东性质</w:t>
            </w:r>
          </w:p>
        </w:tc>
        <w:tc>
          <w:tcPr>
            <w:tcW w:w="1301" w:type="dxa"/>
            <w:gridSpan w:val="2"/>
            <w:tcBorders>
              <w:top w:val="nil" w:sz="6" w:space="0" w:color="auto"/>
              <w:left w:val="single" w:sz="6" w:space="0" w:color="000000"/>
              <w:bottom w:val="single" w:sz="6" w:space="0" w:color="000000"/>
              <w:right w:val="single" w:sz="6" w:space="0" w:color="000000"/>
            </w:tcBorders>
            <w:shd w:val="clear" w:color="auto" w:fill="DCDCDC"/>
          </w:tcPr>
          <w:p>
            <w:pPr>
              <w:pStyle w:val="TableParagraph"/>
              <w:spacing w:line="240" w:lineRule="auto" w:before="4"/>
              <w:ind w:left="223" w:right="0"/>
              <w:jc w:val="left"/>
              <w:rPr>
                <w:rFonts w:ascii="新宋体" w:hAnsi="新宋体" w:cs="新宋体" w:eastAsia="新宋体" w:hint="default"/>
                <w:sz w:val="21"/>
                <w:szCs w:val="21"/>
              </w:rPr>
            </w:pPr>
            <w:r>
              <w:rPr>
                <w:rFonts w:ascii="新宋体" w:hAnsi="新宋体" w:cs="新宋体" w:eastAsia="新宋体" w:hint="default"/>
                <w:sz w:val="21"/>
                <w:szCs w:val="21"/>
              </w:rPr>
              <w:t>持股比例</w:t>
            </w:r>
          </w:p>
        </w:tc>
        <w:tc>
          <w:tcPr>
            <w:tcW w:w="1298" w:type="dxa"/>
            <w:tcBorders>
              <w:top w:val="nil" w:sz="6" w:space="0" w:color="auto"/>
              <w:left w:val="single" w:sz="6" w:space="0" w:color="000000"/>
              <w:bottom w:val="single" w:sz="6" w:space="0" w:color="000000"/>
              <w:right w:val="single" w:sz="6" w:space="0" w:color="000000"/>
            </w:tcBorders>
            <w:shd w:val="clear" w:color="auto" w:fill="DCDCDC"/>
          </w:tcPr>
          <w:p>
            <w:pPr>
              <w:pStyle w:val="TableParagraph"/>
              <w:spacing w:line="240" w:lineRule="auto" w:before="4"/>
              <w:ind w:left="220" w:right="0"/>
              <w:jc w:val="left"/>
              <w:rPr>
                <w:rFonts w:ascii="新宋体" w:hAnsi="新宋体" w:cs="新宋体" w:eastAsia="新宋体" w:hint="default"/>
                <w:sz w:val="21"/>
                <w:szCs w:val="21"/>
              </w:rPr>
            </w:pPr>
            <w:r>
              <w:rPr>
                <w:rFonts w:ascii="新宋体" w:hAnsi="新宋体" w:cs="新宋体" w:eastAsia="新宋体" w:hint="default"/>
                <w:sz w:val="21"/>
                <w:szCs w:val="21"/>
              </w:rPr>
              <w:t>持股总数</w:t>
            </w:r>
          </w:p>
        </w:tc>
        <w:tc>
          <w:tcPr>
            <w:tcW w:w="1822" w:type="dxa"/>
            <w:gridSpan w:val="3"/>
            <w:vMerge/>
            <w:tcBorders>
              <w:left w:val="single" w:sz="6" w:space="0" w:color="000000"/>
              <w:bottom w:val="single" w:sz="6" w:space="0" w:color="000000"/>
              <w:right w:val="single" w:sz="6" w:space="0" w:color="000000"/>
            </w:tcBorders>
            <w:shd w:val="clear" w:color="auto" w:fill="DCDCDC"/>
          </w:tcPr>
          <w:p>
            <w:pPr/>
          </w:p>
        </w:tc>
        <w:tc>
          <w:tcPr>
            <w:tcW w:w="1202" w:type="dxa"/>
            <w:vMerge/>
            <w:tcBorders>
              <w:left w:val="single" w:sz="6" w:space="0" w:color="000000"/>
              <w:bottom w:val="single" w:sz="6" w:space="0" w:color="000000"/>
              <w:right w:val="single" w:sz="12" w:space="0" w:color="000000"/>
            </w:tcBorders>
            <w:shd w:val="clear" w:color="auto" w:fill="DCDCDC"/>
          </w:tcPr>
          <w:p>
            <w:pPr/>
          </w:p>
        </w:tc>
      </w:tr>
      <w:tr>
        <w:trPr>
          <w:trHeight w:val="434" w:hRule="exact"/>
        </w:trPr>
        <w:tc>
          <w:tcPr>
            <w:tcW w:w="2341" w:type="dxa"/>
            <w:tcBorders>
              <w:top w:val="single" w:sz="60" w:space="0" w:color="DCDCDC"/>
              <w:left w:val="single" w:sz="12" w:space="0" w:color="000000"/>
              <w:bottom w:val="single" w:sz="6" w:space="0" w:color="000000"/>
              <w:right w:val="single" w:sz="6" w:space="0" w:color="000000"/>
            </w:tcBorders>
          </w:tcPr>
          <w:p>
            <w:pPr>
              <w:pStyle w:val="TableParagraph"/>
              <w:spacing w:line="240" w:lineRule="auto" w:before="6"/>
              <w:ind w:left="14" w:right="0"/>
              <w:jc w:val="left"/>
              <w:rPr>
                <w:rFonts w:ascii="新宋体" w:hAnsi="新宋体" w:cs="新宋体" w:eastAsia="新宋体" w:hint="default"/>
                <w:sz w:val="21"/>
                <w:szCs w:val="21"/>
              </w:rPr>
            </w:pPr>
            <w:r>
              <w:rPr>
                <w:rFonts w:ascii="新宋体" w:hAnsi="新宋体" w:cs="新宋体" w:eastAsia="新宋体" w:hint="default"/>
                <w:sz w:val="21"/>
                <w:szCs w:val="21"/>
              </w:rPr>
              <w:t>任红军</w:t>
            </w:r>
          </w:p>
        </w:tc>
        <w:tc>
          <w:tcPr>
            <w:tcW w:w="1301" w:type="dxa"/>
            <w:tcBorders>
              <w:top w:val="single" w:sz="60" w:space="0" w:color="DCDCDC"/>
              <w:left w:val="single" w:sz="6" w:space="0" w:color="000000"/>
              <w:bottom w:val="single" w:sz="6" w:space="0" w:color="000000"/>
              <w:right w:val="single" w:sz="6" w:space="0" w:color="000000"/>
            </w:tcBorders>
          </w:tcPr>
          <w:p>
            <w:pPr>
              <w:pStyle w:val="TableParagraph"/>
              <w:spacing w:line="240" w:lineRule="auto" w:before="6"/>
              <w:ind w:right="209"/>
              <w:jc w:val="right"/>
              <w:rPr>
                <w:rFonts w:ascii="新宋体" w:hAnsi="新宋体" w:cs="新宋体" w:eastAsia="新宋体" w:hint="default"/>
                <w:sz w:val="21"/>
                <w:szCs w:val="21"/>
              </w:rPr>
            </w:pPr>
            <w:r>
              <w:rPr>
                <w:rFonts w:ascii="新宋体" w:hAnsi="新宋体" w:cs="新宋体" w:eastAsia="新宋体" w:hint="default"/>
                <w:spacing w:val="-1"/>
                <w:sz w:val="21"/>
                <w:szCs w:val="21"/>
              </w:rPr>
              <w:t>境内自然人</w:t>
            </w:r>
          </w:p>
        </w:tc>
        <w:tc>
          <w:tcPr>
            <w:tcW w:w="1301" w:type="dxa"/>
            <w:gridSpan w:val="2"/>
            <w:tcBorders>
              <w:top w:val="single" w:sz="60" w:space="0" w:color="DCDCDC"/>
              <w:left w:val="single" w:sz="6" w:space="0" w:color="000000"/>
              <w:bottom w:val="single" w:sz="6" w:space="0" w:color="000000"/>
              <w:right w:val="single" w:sz="6" w:space="0" w:color="000000"/>
            </w:tcBorders>
          </w:tcPr>
          <w:p>
            <w:pPr>
              <w:pStyle w:val="TableParagraph"/>
              <w:spacing w:line="240" w:lineRule="auto" w:before="6"/>
              <w:ind w:left="633" w:right="0"/>
              <w:jc w:val="left"/>
              <w:rPr>
                <w:rFonts w:ascii="新宋体" w:hAnsi="新宋体" w:cs="新宋体" w:eastAsia="新宋体" w:hint="default"/>
                <w:sz w:val="21"/>
                <w:szCs w:val="21"/>
              </w:rPr>
            </w:pPr>
            <w:r>
              <w:rPr>
                <w:rFonts w:ascii="新宋体"/>
                <w:sz w:val="21"/>
              </w:rPr>
              <w:t>26.87%</w:t>
            </w:r>
          </w:p>
        </w:tc>
        <w:tc>
          <w:tcPr>
            <w:tcW w:w="1298" w:type="dxa"/>
            <w:tcBorders>
              <w:top w:val="single" w:sz="60" w:space="0" w:color="DCDCDC"/>
              <w:left w:val="single" w:sz="6" w:space="0" w:color="000000"/>
              <w:bottom w:val="single" w:sz="6" w:space="0" w:color="000000"/>
              <w:right w:val="single" w:sz="9" w:space="0" w:color="DCDCDC"/>
            </w:tcBorders>
          </w:tcPr>
          <w:p>
            <w:pPr>
              <w:pStyle w:val="TableParagraph"/>
              <w:spacing w:line="240" w:lineRule="auto" w:before="6"/>
              <w:ind w:right="13"/>
              <w:jc w:val="right"/>
              <w:rPr>
                <w:rFonts w:ascii="新宋体" w:hAnsi="新宋体" w:cs="新宋体" w:eastAsia="新宋体" w:hint="default"/>
                <w:sz w:val="21"/>
                <w:szCs w:val="21"/>
              </w:rPr>
            </w:pPr>
            <w:r>
              <w:rPr>
                <w:rFonts w:ascii="新宋体"/>
                <w:spacing w:val="-1"/>
                <w:sz w:val="21"/>
              </w:rPr>
              <w:t>31,708,580</w:t>
            </w:r>
          </w:p>
        </w:tc>
        <w:tc>
          <w:tcPr>
            <w:tcW w:w="1822" w:type="dxa"/>
            <w:gridSpan w:val="3"/>
            <w:tcBorders>
              <w:top w:val="single" w:sz="6" w:space="0" w:color="000000"/>
              <w:left w:val="single" w:sz="9" w:space="0" w:color="DCDCDC"/>
              <w:bottom w:val="single" w:sz="6" w:space="0" w:color="000000"/>
              <w:right w:val="single" w:sz="22" w:space="0" w:color="DCDCDC"/>
            </w:tcBorders>
          </w:tcPr>
          <w:p>
            <w:pPr>
              <w:pStyle w:val="TableParagraph"/>
              <w:spacing w:line="240" w:lineRule="auto" w:before="74"/>
              <w:ind w:left="730" w:right="-1"/>
              <w:jc w:val="left"/>
              <w:rPr>
                <w:rFonts w:ascii="新宋体" w:hAnsi="新宋体" w:cs="新宋体" w:eastAsia="新宋体" w:hint="default"/>
                <w:sz w:val="21"/>
                <w:szCs w:val="21"/>
              </w:rPr>
            </w:pPr>
            <w:r>
              <w:rPr>
                <w:rFonts w:ascii="新宋体"/>
                <w:sz w:val="21"/>
              </w:rPr>
              <w:t>31,708,580</w:t>
            </w:r>
          </w:p>
        </w:tc>
        <w:tc>
          <w:tcPr>
            <w:tcW w:w="1202" w:type="dxa"/>
            <w:tcBorders>
              <w:top w:val="single" w:sz="6" w:space="0" w:color="000000"/>
              <w:left w:val="single" w:sz="22" w:space="0" w:color="DCDCDC"/>
              <w:bottom w:val="single" w:sz="6" w:space="0" w:color="000000"/>
              <w:right w:val="single" w:sz="16" w:space="0" w:color="000000"/>
            </w:tcBorders>
          </w:tcPr>
          <w:p>
            <w:pPr>
              <w:pStyle w:val="TableParagraph"/>
              <w:spacing w:line="240" w:lineRule="auto" w:before="74"/>
              <w:ind w:right="6"/>
              <w:jc w:val="right"/>
              <w:rPr>
                <w:rFonts w:ascii="新宋体" w:hAnsi="新宋体" w:cs="新宋体" w:eastAsia="新宋体" w:hint="default"/>
                <w:sz w:val="21"/>
                <w:szCs w:val="21"/>
              </w:rPr>
            </w:pPr>
            <w:r>
              <w:rPr>
                <w:rFonts w:ascii="新宋体"/>
                <w:w w:val="100"/>
                <w:sz w:val="21"/>
              </w:rPr>
              <w:t>0</w:t>
            </w:r>
          </w:p>
        </w:tc>
      </w:tr>
      <w:tr>
        <w:trPr>
          <w:trHeight w:val="367" w:hRule="exact"/>
        </w:trPr>
        <w:tc>
          <w:tcPr>
            <w:tcW w:w="234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14" w:right="0"/>
              <w:jc w:val="left"/>
              <w:rPr>
                <w:rFonts w:ascii="新宋体" w:hAnsi="新宋体" w:cs="新宋体" w:eastAsia="新宋体" w:hint="default"/>
                <w:sz w:val="21"/>
                <w:szCs w:val="21"/>
              </w:rPr>
            </w:pPr>
            <w:r>
              <w:rPr>
                <w:rFonts w:ascii="新宋体" w:hAnsi="新宋体" w:cs="新宋体" w:eastAsia="新宋体" w:hint="default"/>
                <w:sz w:val="21"/>
                <w:szCs w:val="21"/>
              </w:rPr>
              <w:t>钟超</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209"/>
              <w:jc w:val="right"/>
              <w:rPr>
                <w:rFonts w:ascii="新宋体" w:hAnsi="新宋体" w:cs="新宋体" w:eastAsia="新宋体" w:hint="default"/>
                <w:sz w:val="21"/>
                <w:szCs w:val="21"/>
              </w:rPr>
            </w:pPr>
            <w:r>
              <w:rPr>
                <w:rFonts w:ascii="新宋体" w:hAnsi="新宋体" w:cs="新宋体" w:eastAsia="新宋体" w:hint="default"/>
                <w:spacing w:val="-1"/>
                <w:sz w:val="21"/>
                <w:szCs w:val="21"/>
              </w:rPr>
              <w:t>境内自然人</w:t>
            </w:r>
          </w:p>
        </w:tc>
        <w:tc>
          <w:tcPr>
            <w:tcW w:w="130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633" w:right="0"/>
              <w:jc w:val="left"/>
              <w:rPr>
                <w:rFonts w:ascii="新宋体" w:hAnsi="新宋体" w:cs="新宋体" w:eastAsia="新宋体" w:hint="default"/>
                <w:sz w:val="21"/>
                <w:szCs w:val="21"/>
              </w:rPr>
            </w:pPr>
            <w:r>
              <w:rPr>
                <w:rFonts w:ascii="新宋体"/>
                <w:sz w:val="21"/>
              </w:rPr>
              <w:t>12.35%</w:t>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17"/>
              <w:jc w:val="right"/>
              <w:rPr>
                <w:rFonts w:ascii="新宋体" w:hAnsi="新宋体" w:cs="新宋体" w:eastAsia="新宋体" w:hint="default"/>
                <w:sz w:val="21"/>
                <w:szCs w:val="21"/>
              </w:rPr>
            </w:pPr>
            <w:r>
              <w:rPr>
                <w:rFonts w:ascii="新宋体"/>
                <w:spacing w:val="-1"/>
                <w:sz w:val="21"/>
              </w:rPr>
              <w:t>14,577,140</w:t>
            </w:r>
          </w:p>
        </w:tc>
        <w:tc>
          <w:tcPr>
            <w:tcW w:w="1822"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734" w:right="0"/>
              <w:jc w:val="left"/>
              <w:rPr>
                <w:rFonts w:ascii="新宋体" w:hAnsi="新宋体" w:cs="新宋体" w:eastAsia="新宋体" w:hint="default"/>
                <w:sz w:val="21"/>
                <w:szCs w:val="21"/>
              </w:rPr>
            </w:pPr>
            <w:r>
              <w:rPr>
                <w:rFonts w:ascii="新宋体"/>
                <w:sz w:val="21"/>
              </w:rPr>
              <w:t>14,577,140</w:t>
            </w:r>
          </w:p>
        </w:tc>
        <w:tc>
          <w:tcPr>
            <w:tcW w:w="12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12"/>
              <w:jc w:val="right"/>
              <w:rPr>
                <w:rFonts w:ascii="新宋体" w:hAnsi="新宋体" w:cs="新宋体" w:eastAsia="新宋体" w:hint="default"/>
                <w:sz w:val="21"/>
                <w:szCs w:val="21"/>
              </w:rPr>
            </w:pPr>
            <w:r>
              <w:rPr>
                <w:rFonts w:ascii="新宋体"/>
                <w:w w:val="100"/>
                <w:sz w:val="21"/>
              </w:rPr>
              <w:t>0</w:t>
            </w:r>
          </w:p>
        </w:tc>
      </w:tr>
      <w:tr>
        <w:trPr>
          <w:trHeight w:val="641" w:hRule="exact"/>
        </w:trPr>
        <w:tc>
          <w:tcPr>
            <w:tcW w:w="2341" w:type="dxa"/>
            <w:tcBorders>
              <w:top w:val="single" w:sz="6" w:space="0" w:color="000000"/>
              <w:left w:val="single" w:sz="12" w:space="0" w:color="000000"/>
              <w:bottom w:val="single" w:sz="6" w:space="0" w:color="000000"/>
              <w:right w:val="single" w:sz="6" w:space="0" w:color="000000"/>
            </w:tcBorders>
          </w:tcPr>
          <w:p>
            <w:pPr>
              <w:pStyle w:val="TableParagraph"/>
              <w:spacing w:line="272" w:lineRule="exact" w:before="37"/>
              <w:ind w:left="14" w:right="15"/>
              <w:jc w:val="left"/>
              <w:rPr>
                <w:rFonts w:ascii="新宋体" w:hAnsi="新宋体" w:cs="新宋体" w:eastAsia="新宋体" w:hint="default"/>
                <w:sz w:val="21"/>
                <w:szCs w:val="21"/>
              </w:rPr>
            </w:pPr>
            <w:r>
              <w:rPr>
                <w:rFonts w:ascii="新宋体" w:hAnsi="新宋体" w:cs="新宋体" w:eastAsia="新宋体" w:hint="default"/>
                <w:spacing w:val="16"/>
                <w:sz w:val="21"/>
                <w:szCs w:val="21"/>
              </w:rPr>
              <w:t>全国社保基金六零二组</w:t>
            </w:r>
            <w:r>
              <w:rPr>
                <w:rFonts w:ascii="新宋体" w:hAnsi="新宋体" w:cs="新宋体" w:eastAsia="新宋体" w:hint="default"/>
                <w:spacing w:val="-81"/>
                <w:sz w:val="21"/>
                <w:szCs w:val="21"/>
              </w:rPr>
              <w:t> </w:t>
            </w:r>
            <w:r>
              <w:rPr>
                <w:rFonts w:ascii="新宋体" w:hAnsi="新宋体" w:cs="新宋体" w:eastAsia="新宋体" w:hint="default"/>
                <w:spacing w:val="-81"/>
                <w:sz w:val="21"/>
                <w:szCs w:val="21"/>
              </w:rPr>
            </w:r>
            <w:r>
              <w:rPr>
                <w:rFonts w:ascii="新宋体" w:hAnsi="新宋体" w:cs="新宋体" w:eastAsia="新宋体" w:hint="default"/>
                <w:sz w:val="21"/>
                <w:szCs w:val="21"/>
              </w:rPr>
              <w:t>合</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37"/>
              <w:ind w:left="21" w:right="17"/>
              <w:jc w:val="left"/>
              <w:rPr>
                <w:rFonts w:ascii="新宋体" w:hAnsi="新宋体" w:cs="新宋体" w:eastAsia="新宋体" w:hint="default"/>
                <w:sz w:val="21"/>
                <w:szCs w:val="21"/>
              </w:rPr>
            </w:pPr>
            <w:r>
              <w:rPr>
                <w:rFonts w:ascii="新宋体" w:hAnsi="新宋体" w:cs="新宋体" w:eastAsia="新宋体" w:hint="default"/>
                <w:spacing w:val="-4"/>
                <w:sz w:val="21"/>
                <w:szCs w:val="21"/>
              </w:rPr>
              <w:t>基金、理财产</w:t>
            </w:r>
            <w:r>
              <w:rPr>
                <w:rFonts w:ascii="新宋体" w:hAnsi="新宋体" w:cs="新宋体" w:eastAsia="新宋体" w:hint="default"/>
                <w:spacing w:val="-97"/>
                <w:sz w:val="21"/>
                <w:szCs w:val="21"/>
              </w:rPr>
              <w:t> </w:t>
            </w:r>
            <w:r>
              <w:rPr>
                <w:rFonts w:ascii="新宋体" w:hAnsi="新宋体" w:cs="新宋体" w:eastAsia="新宋体" w:hint="default"/>
                <w:spacing w:val="-97"/>
                <w:sz w:val="21"/>
                <w:szCs w:val="21"/>
              </w:rPr>
            </w:r>
            <w:r>
              <w:rPr>
                <w:rFonts w:ascii="新宋体" w:hAnsi="新宋体" w:cs="新宋体" w:eastAsia="新宋体" w:hint="default"/>
                <w:sz w:val="21"/>
                <w:szCs w:val="21"/>
              </w:rPr>
              <w:t>品等其他</w:t>
            </w:r>
          </w:p>
        </w:tc>
        <w:tc>
          <w:tcPr>
            <w:tcW w:w="130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739" w:right="0"/>
              <w:jc w:val="left"/>
              <w:rPr>
                <w:rFonts w:ascii="新宋体" w:hAnsi="新宋体" w:cs="新宋体" w:eastAsia="新宋体" w:hint="default"/>
                <w:sz w:val="21"/>
                <w:szCs w:val="21"/>
              </w:rPr>
            </w:pPr>
            <w:r>
              <w:rPr>
                <w:rFonts w:ascii="新宋体"/>
                <w:sz w:val="21"/>
              </w:rPr>
              <w:t>2.97%</w:t>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17"/>
              <w:jc w:val="right"/>
              <w:rPr>
                <w:rFonts w:ascii="新宋体" w:hAnsi="新宋体" w:cs="新宋体" w:eastAsia="新宋体" w:hint="default"/>
                <w:sz w:val="21"/>
                <w:szCs w:val="21"/>
              </w:rPr>
            </w:pPr>
            <w:r>
              <w:rPr>
                <w:rFonts w:ascii="新宋体"/>
                <w:spacing w:val="-1"/>
                <w:sz w:val="21"/>
              </w:rPr>
              <w:t>3,499,447</w:t>
            </w:r>
          </w:p>
        </w:tc>
        <w:tc>
          <w:tcPr>
            <w:tcW w:w="1822"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19"/>
              <w:jc w:val="right"/>
              <w:rPr>
                <w:rFonts w:ascii="新宋体" w:hAnsi="新宋体" w:cs="新宋体" w:eastAsia="新宋体" w:hint="default"/>
                <w:sz w:val="21"/>
                <w:szCs w:val="21"/>
              </w:rPr>
            </w:pPr>
            <w:r>
              <w:rPr>
                <w:rFonts w:ascii="新宋体"/>
                <w:w w:val="100"/>
                <w:sz w:val="21"/>
              </w:rPr>
              <w:t>0</w:t>
            </w:r>
          </w:p>
        </w:tc>
        <w:tc>
          <w:tcPr>
            <w:tcW w:w="12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right="12"/>
              <w:jc w:val="right"/>
              <w:rPr>
                <w:rFonts w:ascii="新宋体" w:hAnsi="新宋体" w:cs="新宋体" w:eastAsia="新宋体" w:hint="default"/>
                <w:sz w:val="21"/>
                <w:szCs w:val="21"/>
              </w:rPr>
            </w:pPr>
            <w:r>
              <w:rPr>
                <w:rFonts w:ascii="新宋体"/>
                <w:w w:val="100"/>
                <w:sz w:val="21"/>
              </w:rPr>
              <w:t>0</w:t>
            </w:r>
          </w:p>
        </w:tc>
      </w:tr>
      <w:tr>
        <w:trPr>
          <w:trHeight w:val="367" w:hRule="exact"/>
        </w:trPr>
        <w:tc>
          <w:tcPr>
            <w:tcW w:w="234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14" w:right="0"/>
              <w:jc w:val="left"/>
              <w:rPr>
                <w:rFonts w:ascii="新宋体" w:hAnsi="新宋体" w:cs="新宋体" w:eastAsia="新宋体" w:hint="default"/>
                <w:sz w:val="21"/>
                <w:szCs w:val="21"/>
              </w:rPr>
            </w:pPr>
            <w:r>
              <w:rPr>
                <w:rFonts w:ascii="新宋体" w:hAnsi="新宋体" w:cs="新宋体" w:eastAsia="新宋体" w:hint="default"/>
                <w:sz w:val="21"/>
                <w:szCs w:val="21"/>
              </w:rPr>
              <w:t>钟克创</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209"/>
              <w:jc w:val="right"/>
              <w:rPr>
                <w:rFonts w:ascii="新宋体" w:hAnsi="新宋体" w:cs="新宋体" w:eastAsia="新宋体" w:hint="default"/>
                <w:sz w:val="21"/>
                <w:szCs w:val="21"/>
              </w:rPr>
            </w:pPr>
            <w:r>
              <w:rPr>
                <w:rFonts w:ascii="新宋体" w:hAnsi="新宋体" w:cs="新宋体" w:eastAsia="新宋体" w:hint="default"/>
                <w:spacing w:val="-1"/>
                <w:sz w:val="21"/>
                <w:szCs w:val="21"/>
              </w:rPr>
              <w:t>境内自然人</w:t>
            </w:r>
          </w:p>
        </w:tc>
        <w:tc>
          <w:tcPr>
            <w:tcW w:w="130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739" w:right="0"/>
              <w:jc w:val="left"/>
              <w:rPr>
                <w:rFonts w:ascii="新宋体" w:hAnsi="新宋体" w:cs="新宋体" w:eastAsia="新宋体" w:hint="default"/>
                <w:sz w:val="21"/>
                <w:szCs w:val="21"/>
              </w:rPr>
            </w:pPr>
            <w:r>
              <w:rPr>
                <w:rFonts w:ascii="新宋体"/>
                <w:sz w:val="21"/>
              </w:rPr>
              <w:t>2.58%</w:t>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7"/>
              <w:jc w:val="right"/>
              <w:rPr>
                <w:rFonts w:ascii="新宋体" w:hAnsi="新宋体" w:cs="新宋体" w:eastAsia="新宋体" w:hint="default"/>
                <w:sz w:val="21"/>
                <w:szCs w:val="21"/>
              </w:rPr>
            </w:pPr>
            <w:r>
              <w:rPr>
                <w:rFonts w:ascii="新宋体"/>
                <w:spacing w:val="-1"/>
                <w:sz w:val="21"/>
              </w:rPr>
              <w:t>3,048,760</w:t>
            </w:r>
          </w:p>
        </w:tc>
        <w:tc>
          <w:tcPr>
            <w:tcW w:w="1822"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839" w:right="0"/>
              <w:jc w:val="left"/>
              <w:rPr>
                <w:rFonts w:ascii="新宋体" w:hAnsi="新宋体" w:cs="新宋体" w:eastAsia="新宋体" w:hint="default"/>
                <w:sz w:val="21"/>
                <w:szCs w:val="21"/>
              </w:rPr>
            </w:pPr>
            <w:r>
              <w:rPr>
                <w:rFonts w:ascii="新宋体"/>
                <w:sz w:val="21"/>
              </w:rPr>
              <w:t>3,048,760</w:t>
            </w:r>
          </w:p>
        </w:tc>
        <w:tc>
          <w:tcPr>
            <w:tcW w:w="12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12"/>
              <w:jc w:val="right"/>
              <w:rPr>
                <w:rFonts w:ascii="新宋体" w:hAnsi="新宋体" w:cs="新宋体" w:eastAsia="新宋体" w:hint="default"/>
                <w:sz w:val="21"/>
                <w:szCs w:val="21"/>
              </w:rPr>
            </w:pPr>
            <w:r>
              <w:rPr>
                <w:rFonts w:ascii="新宋体"/>
                <w:w w:val="100"/>
                <w:sz w:val="21"/>
              </w:rPr>
              <w:t>0</w:t>
            </w:r>
          </w:p>
        </w:tc>
      </w:tr>
      <w:tr>
        <w:trPr>
          <w:trHeight w:val="367" w:hRule="exact"/>
        </w:trPr>
        <w:tc>
          <w:tcPr>
            <w:tcW w:w="234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14" w:right="0"/>
              <w:jc w:val="left"/>
              <w:rPr>
                <w:rFonts w:ascii="新宋体" w:hAnsi="新宋体" w:cs="新宋体" w:eastAsia="新宋体" w:hint="default"/>
                <w:sz w:val="21"/>
                <w:szCs w:val="21"/>
              </w:rPr>
            </w:pPr>
            <w:r>
              <w:rPr>
                <w:rFonts w:ascii="新宋体" w:hAnsi="新宋体" w:cs="新宋体" w:eastAsia="新宋体" w:hint="default"/>
                <w:sz w:val="21"/>
                <w:szCs w:val="21"/>
              </w:rPr>
              <w:t>韩琼</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209"/>
              <w:jc w:val="right"/>
              <w:rPr>
                <w:rFonts w:ascii="新宋体" w:hAnsi="新宋体" w:cs="新宋体" w:eastAsia="新宋体" w:hint="default"/>
                <w:sz w:val="21"/>
                <w:szCs w:val="21"/>
              </w:rPr>
            </w:pPr>
            <w:r>
              <w:rPr>
                <w:rFonts w:ascii="新宋体" w:hAnsi="新宋体" w:cs="新宋体" w:eastAsia="新宋体" w:hint="default"/>
                <w:spacing w:val="-1"/>
                <w:sz w:val="21"/>
                <w:szCs w:val="21"/>
              </w:rPr>
              <w:t>境内自然人</w:t>
            </w:r>
          </w:p>
        </w:tc>
        <w:tc>
          <w:tcPr>
            <w:tcW w:w="130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739" w:right="0"/>
              <w:jc w:val="left"/>
              <w:rPr>
                <w:rFonts w:ascii="新宋体" w:hAnsi="新宋体" w:cs="新宋体" w:eastAsia="新宋体" w:hint="default"/>
                <w:sz w:val="21"/>
                <w:szCs w:val="21"/>
              </w:rPr>
            </w:pPr>
            <w:r>
              <w:rPr>
                <w:rFonts w:ascii="新宋体"/>
                <w:sz w:val="21"/>
              </w:rPr>
              <w:t>2.47%</w:t>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7"/>
              <w:jc w:val="right"/>
              <w:rPr>
                <w:rFonts w:ascii="新宋体" w:hAnsi="新宋体" w:cs="新宋体" w:eastAsia="新宋体" w:hint="default"/>
                <w:sz w:val="21"/>
                <w:szCs w:val="21"/>
              </w:rPr>
            </w:pPr>
            <w:r>
              <w:rPr>
                <w:rFonts w:ascii="新宋体"/>
                <w:spacing w:val="-1"/>
                <w:sz w:val="21"/>
              </w:rPr>
              <w:t>2,915,100</w:t>
            </w:r>
          </w:p>
        </w:tc>
        <w:tc>
          <w:tcPr>
            <w:tcW w:w="1822"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9"/>
              <w:jc w:val="right"/>
              <w:rPr>
                <w:rFonts w:ascii="新宋体" w:hAnsi="新宋体" w:cs="新宋体" w:eastAsia="新宋体" w:hint="default"/>
                <w:sz w:val="21"/>
                <w:szCs w:val="21"/>
              </w:rPr>
            </w:pPr>
            <w:r>
              <w:rPr>
                <w:rFonts w:ascii="新宋体"/>
                <w:w w:val="100"/>
                <w:sz w:val="21"/>
              </w:rPr>
              <w:t>0</w:t>
            </w:r>
          </w:p>
        </w:tc>
        <w:tc>
          <w:tcPr>
            <w:tcW w:w="12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12"/>
              <w:jc w:val="right"/>
              <w:rPr>
                <w:rFonts w:ascii="新宋体" w:hAnsi="新宋体" w:cs="新宋体" w:eastAsia="新宋体" w:hint="default"/>
                <w:sz w:val="21"/>
                <w:szCs w:val="21"/>
              </w:rPr>
            </w:pPr>
            <w:r>
              <w:rPr>
                <w:rFonts w:ascii="新宋体"/>
                <w:w w:val="100"/>
                <w:sz w:val="21"/>
              </w:rPr>
              <w:t>0</w:t>
            </w:r>
          </w:p>
        </w:tc>
      </w:tr>
      <w:tr>
        <w:trPr>
          <w:trHeight w:val="368" w:hRule="exact"/>
        </w:trPr>
        <w:tc>
          <w:tcPr>
            <w:tcW w:w="234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14" w:right="0"/>
              <w:jc w:val="left"/>
              <w:rPr>
                <w:rFonts w:ascii="新宋体" w:hAnsi="新宋体" w:cs="新宋体" w:eastAsia="新宋体" w:hint="default"/>
                <w:sz w:val="21"/>
                <w:szCs w:val="21"/>
              </w:rPr>
            </w:pPr>
            <w:r>
              <w:rPr>
                <w:rFonts w:ascii="新宋体" w:hAnsi="新宋体" w:cs="新宋体" w:eastAsia="新宋体" w:hint="default"/>
                <w:sz w:val="21"/>
                <w:szCs w:val="21"/>
              </w:rPr>
              <w:t>刘瑞玲</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209"/>
              <w:jc w:val="right"/>
              <w:rPr>
                <w:rFonts w:ascii="新宋体" w:hAnsi="新宋体" w:cs="新宋体" w:eastAsia="新宋体" w:hint="default"/>
                <w:sz w:val="21"/>
                <w:szCs w:val="21"/>
              </w:rPr>
            </w:pPr>
            <w:r>
              <w:rPr>
                <w:rFonts w:ascii="新宋体" w:hAnsi="新宋体" w:cs="新宋体" w:eastAsia="新宋体" w:hint="default"/>
                <w:spacing w:val="-1"/>
                <w:sz w:val="21"/>
                <w:szCs w:val="21"/>
              </w:rPr>
              <w:t>境内自然人</w:t>
            </w:r>
          </w:p>
        </w:tc>
        <w:tc>
          <w:tcPr>
            <w:tcW w:w="130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739" w:right="0"/>
              <w:jc w:val="left"/>
              <w:rPr>
                <w:rFonts w:ascii="新宋体" w:hAnsi="新宋体" w:cs="新宋体" w:eastAsia="新宋体" w:hint="default"/>
                <w:sz w:val="21"/>
                <w:szCs w:val="21"/>
              </w:rPr>
            </w:pPr>
            <w:r>
              <w:rPr>
                <w:rFonts w:ascii="新宋体"/>
                <w:sz w:val="21"/>
              </w:rPr>
              <w:t>2.34%</w:t>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7"/>
              <w:jc w:val="right"/>
              <w:rPr>
                <w:rFonts w:ascii="新宋体" w:hAnsi="新宋体" w:cs="新宋体" w:eastAsia="新宋体" w:hint="default"/>
                <w:sz w:val="21"/>
                <w:szCs w:val="21"/>
              </w:rPr>
            </w:pPr>
            <w:r>
              <w:rPr>
                <w:rFonts w:ascii="新宋体"/>
                <w:spacing w:val="-1"/>
                <w:sz w:val="21"/>
              </w:rPr>
              <w:t>2,765,040</w:t>
            </w:r>
          </w:p>
        </w:tc>
        <w:tc>
          <w:tcPr>
            <w:tcW w:w="1822"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839" w:right="0"/>
              <w:jc w:val="left"/>
              <w:rPr>
                <w:rFonts w:ascii="新宋体" w:hAnsi="新宋体" w:cs="新宋体" w:eastAsia="新宋体" w:hint="default"/>
                <w:sz w:val="21"/>
                <w:szCs w:val="21"/>
              </w:rPr>
            </w:pPr>
            <w:r>
              <w:rPr>
                <w:rFonts w:ascii="新宋体"/>
                <w:sz w:val="21"/>
              </w:rPr>
              <w:t>2,765,040</w:t>
            </w:r>
          </w:p>
        </w:tc>
        <w:tc>
          <w:tcPr>
            <w:tcW w:w="12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12"/>
              <w:jc w:val="right"/>
              <w:rPr>
                <w:rFonts w:ascii="新宋体" w:hAnsi="新宋体" w:cs="新宋体" w:eastAsia="新宋体" w:hint="default"/>
                <w:sz w:val="21"/>
                <w:szCs w:val="21"/>
              </w:rPr>
            </w:pPr>
            <w:r>
              <w:rPr>
                <w:rFonts w:ascii="新宋体"/>
                <w:w w:val="100"/>
                <w:sz w:val="21"/>
              </w:rPr>
              <w:t>0</w:t>
            </w:r>
          </w:p>
        </w:tc>
      </w:tr>
      <w:tr>
        <w:trPr>
          <w:trHeight w:val="367" w:hRule="exact"/>
        </w:trPr>
        <w:tc>
          <w:tcPr>
            <w:tcW w:w="234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14" w:right="0"/>
              <w:jc w:val="left"/>
              <w:rPr>
                <w:rFonts w:ascii="新宋体" w:hAnsi="新宋体" w:cs="新宋体" w:eastAsia="新宋体" w:hint="default"/>
                <w:sz w:val="21"/>
                <w:szCs w:val="21"/>
              </w:rPr>
            </w:pPr>
            <w:r>
              <w:rPr>
                <w:rFonts w:ascii="新宋体" w:hAnsi="新宋体" w:cs="新宋体" w:eastAsia="新宋体" w:hint="default"/>
                <w:sz w:val="21"/>
                <w:szCs w:val="21"/>
              </w:rPr>
              <w:t>肖延岭</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209"/>
              <w:jc w:val="right"/>
              <w:rPr>
                <w:rFonts w:ascii="新宋体" w:hAnsi="新宋体" w:cs="新宋体" w:eastAsia="新宋体" w:hint="default"/>
                <w:sz w:val="21"/>
                <w:szCs w:val="21"/>
              </w:rPr>
            </w:pPr>
            <w:r>
              <w:rPr>
                <w:rFonts w:ascii="新宋体" w:hAnsi="新宋体" w:cs="新宋体" w:eastAsia="新宋体" w:hint="default"/>
                <w:spacing w:val="-1"/>
                <w:sz w:val="21"/>
                <w:szCs w:val="21"/>
              </w:rPr>
              <w:t>境内自然人</w:t>
            </w:r>
          </w:p>
        </w:tc>
        <w:tc>
          <w:tcPr>
            <w:tcW w:w="130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739" w:right="0"/>
              <w:jc w:val="left"/>
              <w:rPr>
                <w:rFonts w:ascii="新宋体" w:hAnsi="新宋体" w:cs="新宋体" w:eastAsia="新宋体" w:hint="default"/>
                <w:sz w:val="21"/>
                <w:szCs w:val="21"/>
              </w:rPr>
            </w:pPr>
            <w:r>
              <w:rPr>
                <w:rFonts w:ascii="新宋体"/>
                <w:sz w:val="21"/>
              </w:rPr>
              <w:t>2.17%</w:t>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7"/>
              <w:jc w:val="right"/>
              <w:rPr>
                <w:rFonts w:ascii="新宋体" w:hAnsi="新宋体" w:cs="新宋体" w:eastAsia="新宋体" w:hint="default"/>
                <w:sz w:val="21"/>
                <w:szCs w:val="21"/>
              </w:rPr>
            </w:pPr>
            <w:r>
              <w:rPr>
                <w:rFonts w:ascii="新宋体"/>
                <w:spacing w:val="-1"/>
                <w:sz w:val="21"/>
              </w:rPr>
              <w:t>2,560,500</w:t>
            </w:r>
          </w:p>
        </w:tc>
        <w:tc>
          <w:tcPr>
            <w:tcW w:w="1822"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9"/>
              <w:jc w:val="right"/>
              <w:rPr>
                <w:rFonts w:ascii="新宋体" w:hAnsi="新宋体" w:cs="新宋体" w:eastAsia="新宋体" w:hint="default"/>
                <w:sz w:val="21"/>
                <w:szCs w:val="21"/>
              </w:rPr>
            </w:pPr>
            <w:r>
              <w:rPr>
                <w:rFonts w:ascii="新宋体"/>
                <w:w w:val="100"/>
                <w:sz w:val="21"/>
              </w:rPr>
              <w:t>0</w:t>
            </w:r>
          </w:p>
        </w:tc>
        <w:tc>
          <w:tcPr>
            <w:tcW w:w="12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12"/>
              <w:jc w:val="right"/>
              <w:rPr>
                <w:rFonts w:ascii="新宋体" w:hAnsi="新宋体" w:cs="新宋体" w:eastAsia="新宋体" w:hint="default"/>
                <w:sz w:val="21"/>
                <w:szCs w:val="21"/>
              </w:rPr>
            </w:pPr>
            <w:r>
              <w:rPr>
                <w:rFonts w:ascii="新宋体"/>
                <w:w w:val="100"/>
                <w:sz w:val="21"/>
              </w:rPr>
              <w:t>0</w:t>
            </w:r>
          </w:p>
        </w:tc>
      </w:tr>
      <w:tr>
        <w:trPr>
          <w:trHeight w:val="367" w:hRule="exact"/>
        </w:trPr>
        <w:tc>
          <w:tcPr>
            <w:tcW w:w="234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14" w:right="0"/>
              <w:jc w:val="left"/>
              <w:rPr>
                <w:rFonts w:ascii="新宋体" w:hAnsi="新宋体" w:cs="新宋体" w:eastAsia="新宋体" w:hint="default"/>
                <w:sz w:val="21"/>
                <w:szCs w:val="21"/>
              </w:rPr>
            </w:pPr>
            <w:r>
              <w:rPr>
                <w:rFonts w:ascii="新宋体" w:hAnsi="新宋体" w:cs="新宋体" w:eastAsia="新宋体" w:hint="default"/>
                <w:sz w:val="21"/>
                <w:szCs w:val="21"/>
              </w:rPr>
              <w:t>张广超</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209"/>
              <w:jc w:val="right"/>
              <w:rPr>
                <w:rFonts w:ascii="新宋体" w:hAnsi="新宋体" w:cs="新宋体" w:eastAsia="新宋体" w:hint="default"/>
                <w:sz w:val="21"/>
                <w:szCs w:val="21"/>
              </w:rPr>
            </w:pPr>
            <w:r>
              <w:rPr>
                <w:rFonts w:ascii="新宋体" w:hAnsi="新宋体" w:cs="新宋体" w:eastAsia="新宋体" w:hint="default"/>
                <w:spacing w:val="-1"/>
                <w:sz w:val="21"/>
                <w:szCs w:val="21"/>
              </w:rPr>
              <w:t>境内自然人</w:t>
            </w:r>
          </w:p>
        </w:tc>
        <w:tc>
          <w:tcPr>
            <w:tcW w:w="130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739" w:right="0"/>
              <w:jc w:val="left"/>
              <w:rPr>
                <w:rFonts w:ascii="新宋体" w:hAnsi="新宋体" w:cs="新宋体" w:eastAsia="新宋体" w:hint="default"/>
                <w:sz w:val="21"/>
                <w:szCs w:val="21"/>
              </w:rPr>
            </w:pPr>
            <w:r>
              <w:rPr>
                <w:rFonts w:ascii="新宋体"/>
                <w:sz w:val="21"/>
              </w:rPr>
              <w:t>2.05%</w:t>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7"/>
              <w:jc w:val="right"/>
              <w:rPr>
                <w:rFonts w:ascii="新宋体" w:hAnsi="新宋体" w:cs="新宋体" w:eastAsia="新宋体" w:hint="default"/>
                <w:sz w:val="21"/>
                <w:szCs w:val="21"/>
              </w:rPr>
            </w:pPr>
            <w:r>
              <w:rPr>
                <w:rFonts w:ascii="新宋体"/>
                <w:spacing w:val="-1"/>
                <w:sz w:val="21"/>
              </w:rPr>
              <w:t>2,417,240</w:t>
            </w:r>
          </w:p>
        </w:tc>
        <w:tc>
          <w:tcPr>
            <w:tcW w:w="1822"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9"/>
              <w:jc w:val="right"/>
              <w:rPr>
                <w:rFonts w:ascii="新宋体" w:hAnsi="新宋体" w:cs="新宋体" w:eastAsia="新宋体" w:hint="default"/>
                <w:sz w:val="21"/>
                <w:szCs w:val="21"/>
              </w:rPr>
            </w:pPr>
            <w:r>
              <w:rPr>
                <w:rFonts w:ascii="新宋体"/>
                <w:w w:val="100"/>
                <w:sz w:val="21"/>
              </w:rPr>
              <w:t>0</w:t>
            </w:r>
          </w:p>
        </w:tc>
        <w:tc>
          <w:tcPr>
            <w:tcW w:w="12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12"/>
              <w:jc w:val="right"/>
              <w:rPr>
                <w:rFonts w:ascii="新宋体" w:hAnsi="新宋体" w:cs="新宋体" w:eastAsia="新宋体" w:hint="default"/>
                <w:sz w:val="21"/>
                <w:szCs w:val="21"/>
              </w:rPr>
            </w:pPr>
            <w:r>
              <w:rPr>
                <w:rFonts w:ascii="新宋体"/>
                <w:w w:val="100"/>
                <w:sz w:val="21"/>
              </w:rPr>
              <w:t>0</w:t>
            </w:r>
          </w:p>
        </w:tc>
      </w:tr>
      <w:tr>
        <w:trPr>
          <w:trHeight w:val="367" w:hRule="exact"/>
        </w:trPr>
        <w:tc>
          <w:tcPr>
            <w:tcW w:w="234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14" w:right="0"/>
              <w:jc w:val="left"/>
              <w:rPr>
                <w:rFonts w:ascii="新宋体" w:hAnsi="新宋体" w:cs="新宋体" w:eastAsia="新宋体" w:hint="default"/>
                <w:sz w:val="21"/>
                <w:szCs w:val="21"/>
              </w:rPr>
            </w:pPr>
            <w:r>
              <w:rPr>
                <w:rFonts w:ascii="新宋体" w:hAnsi="新宋体" w:cs="新宋体" w:eastAsia="新宋体" w:hint="default"/>
                <w:sz w:val="21"/>
                <w:szCs w:val="21"/>
              </w:rPr>
              <w:t>尚中锋</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209"/>
              <w:jc w:val="right"/>
              <w:rPr>
                <w:rFonts w:ascii="新宋体" w:hAnsi="新宋体" w:cs="新宋体" w:eastAsia="新宋体" w:hint="default"/>
                <w:sz w:val="21"/>
                <w:szCs w:val="21"/>
              </w:rPr>
            </w:pPr>
            <w:r>
              <w:rPr>
                <w:rFonts w:ascii="新宋体" w:hAnsi="新宋体" w:cs="新宋体" w:eastAsia="新宋体" w:hint="default"/>
                <w:spacing w:val="-1"/>
                <w:sz w:val="21"/>
                <w:szCs w:val="21"/>
              </w:rPr>
              <w:t>境内自然人</w:t>
            </w:r>
          </w:p>
        </w:tc>
        <w:tc>
          <w:tcPr>
            <w:tcW w:w="130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739" w:right="0"/>
              <w:jc w:val="left"/>
              <w:rPr>
                <w:rFonts w:ascii="新宋体" w:hAnsi="新宋体" w:cs="新宋体" w:eastAsia="新宋体" w:hint="default"/>
                <w:sz w:val="21"/>
                <w:szCs w:val="21"/>
              </w:rPr>
            </w:pPr>
            <w:r>
              <w:rPr>
                <w:rFonts w:ascii="新宋体"/>
                <w:sz w:val="21"/>
              </w:rPr>
              <w:t>1.72%</w:t>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17"/>
              <w:jc w:val="right"/>
              <w:rPr>
                <w:rFonts w:ascii="新宋体" w:hAnsi="新宋体" w:cs="新宋体" w:eastAsia="新宋体" w:hint="default"/>
                <w:sz w:val="21"/>
                <w:szCs w:val="21"/>
              </w:rPr>
            </w:pPr>
            <w:r>
              <w:rPr>
                <w:rFonts w:ascii="新宋体"/>
                <w:spacing w:val="-1"/>
                <w:sz w:val="21"/>
              </w:rPr>
              <w:t>2,032,780</w:t>
            </w:r>
          </w:p>
        </w:tc>
        <w:tc>
          <w:tcPr>
            <w:tcW w:w="1822"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839" w:right="0"/>
              <w:jc w:val="left"/>
              <w:rPr>
                <w:rFonts w:ascii="新宋体" w:hAnsi="新宋体" w:cs="新宋体" w:eastAsia="新宋体" w:hint="default"/>
                <w:sz w:val="21"/>
                <w:szCs w:val="21"/>
              </w:rPr>
            </w:pPr>
            <w:r>
              <w:rPr>
                <w:rFonts w:ascii="新宋体"/>
                <w:sz w:val="21"/>
              </w:rPr>
              <w:t>2,032,780</w:t>
            </w:r>
          </w:p>
        </w:tc>
        <w:tc>
          <w:tcPr>
            <w:tcW w:w="12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12"/>
              <w:jc w:val="right"/>
              <w:rPr>
                <w:rFonts w:ascii="新宋体" w:hAnsi="新宋体" w:cs="新宋体" w:eastAsia="新宋体" w:hint="default"/>
                <w:sz w:val="21"/>
                <w:szCs w:val="21"/>
              </w:rPr>
            </w:pPr>
            <w:r>
              <w:rPr>
                <w:rFonts w:ascii="新宋体"/>
                <w:w w:val="100"/>
                <w:sz w:val="21"/>
              </w:rPr>
              <w:t>0</w:t>
            </w:r>
          </w:p>
        </w:tc>
      </w:tr>
      <w:tr>
        <w:trPr>
          <w:trHeight w:val="368" w:hRule="exact"/>
        </w:trPr>
        <w:tc>
          <w:tcPr>
            <w:tcW w:w="234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14" w:right="0"/>
              <w:jc w:val="left"/>
              <w:rPr>
                <w:rFonts w:ascii="新宋体" w:hAnsi="新宋体" w:cs="新宋体" w:eastAsia="新宋体" w:hint="default"/>
                <w:sz w:val="21"/>
                <w:szCs w:val="21"/>
              </w:rPr>
            </w:pPr>
            <w:r>
              <w:rPr>
                <w:rFonts w:ascii="新宋体" w:hAnsi="新宋体" w:cs="新宋体" w:eastAsia="新宋体" w:hint="default"/>
                <w:sz w:val="21"/>
                <w:szCs w:val="21"/>
              </w:rPr>
              <w:t>赵金领</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209"/>
              <w:jc w:val="right"/>
              <w:rPr>
                <w:rFonts w:ascii="新宋体" w:hAnsi="新宋体" w:cs="新宋体" w:eastAsia="新宋体" w:hint="default"/>
                <w:sz w:val="21"/>
                <w:szCs w:val="21"/>
              </w:rPr>
            </w:pPr>
            <w:r>
              <w:rPr>
                <w:rFonts w:ascii="新宋体" w:hAnsi="新宋体" w:cs="新宋体" w:eastAsia="新宋体" w:hint="default"/>
                <w:spacing w:val="-1"/>
                <w:sz w:val="21"/>
                <w:szCs w:val="21"/>
              </w:rPr>
              <w:t>境内自然人</w:t>
            </w:r>
          </w:p>
        </w:tc>
        <w:tc>
          <w:tcPr>
            <w:tcW w:w="130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739" w:right="0"/>
              <w:jc w:val="left"/>
              <w:rPr>
                <w:rFonts w:ascii="新宋体" w:hAnsi="新宋体" w:cs="新宋体" w:eastAsia="新宋体" w:hint="default"/>
                <w:sz w:val="21"/>
                <w:szCs w:val="21"/>
              </w:rPr>
            </w:pPr>
            <w:r>
              <w:rPr>
                <w:rFonts w:ascii="新宋体"/>
                <w:sz w:val="21"/>
              </w:rPr>
              <w:t>1.64%</w:t>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17"/>
              <w:jc w:val="right"/>
              <w:rPr>
                <w:rFonts w:ascii="新宋体" w:hAnsi="新宋体" w:cs="新宋体" w:eastAsia="新宋体" w:hint="default"/>
                <w:sz w:val="21"/>
                <w:szCs w:val="21"/>
              </w:rPr>
            </w:pPr>
            <w:r>
              <w:rPr>
                <w:rFonts w:ascii="新宋体"/>
                <w:spacing w:val="-1"/>
                <w:sz w:val="21"/>
              </w:rPr>
              <w:t>1,939,900</w:t>
            </w:r>
          </w:p>
        </w:tc>
        <w:tc>
          <w:tcPr>
            <w:tcW w:w="1822"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19"/>
              <w:jc w:val="right"/>
              <w:rPr>
                <w:rFonts w:ascii="新宋体" w:hAnsi="新宋体" w:cs="新宋体" w:eastAsia="新宋体" w:hint="default"/>
                <w:sz w:val="21"/>
                <w:szCs w:val="21"/>
              </w:rPr>
            </w:pPr>
            <w:r>
              <w:rPr>
                <w:rFonts w:ascii="新宋体"/>
                <w:w w:val="100"/>
                <w:sz w:val="21"/>
              </w:rPr>
              <w:t>0</w:t>
            </w:r>
          </w:p>
        </w:tc>
        <w:tc>
          <w:tcPr>
            <w:tcW w:w="12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12"/>
              <w:jc w:val="right"/>
              <w:rPr>
                <w:rFonts w:ascii="新宋体" w:hAnsi="新宋体" w:cs="新宋体" w:eastAsia="新宋体" w:hint="default"/>
                <w:sz w:val="21"/>
                <w:szCs w:val="21"/>
              </w:rPr>
            </w:pPr>
            <w:r>
              <w:rPr>
                <w:rFonts w:ascii="新宋体"/>
                <w:w w:val="100"/>
                <w:sz w:val="21"/>
              </w:rPr>
              <w:t>0</w:t>
            </w:r>
          </w:p>
        </w:tc>
      </w:tr>
      <w:tr>
        <w:trPr>
          <w:trHeight w:val="367" w:hRule="exact"/>
        </w:trPr>
        <w:tc>
          <w:tcPr>
            <w:tcW w:w="9266" w:type="dxa"/>
            <w:gridSpan w:val="9"/>
            <w:tcBorders>
              <w:top w:val="single" w:sz="6" w:space="0" w:color="000000"/>
              <w:left w:val="single" w:sz="12" w:space="0" w:color="000000"/>
              <w:bottom w:val="single" w:sz="6" w:space="0" w:color="000000"/>
              <w:right w:val="single" w:sz="12" w:space="0" w:color="000000"/>
            </w:tcBorders>
            <w:shd w:val="clear" w:color="auto" w:fill="DCDCDC"/>
          </w:tcPr>
          <w:p>
            <w:pPr>
              <w:pStyle w:val="TableParagraph"/>
              <w:spacing w:line="240" w:lineRule="auto" w:before="5"/>
              <w:ind w:left="1065" w:right="0"/>
              <w:jc w:val="left"/>
              <w:rPr>
                <w:rFonts w:ascii="新宋体" w:hAnsi="新宋体" w:cs="新宋体" w:eastAsia="新宋体" w:hint="default"/>
                <w:sz w:val="21"/>
                <w:szCs w:val="21"/>
              </w:rPr>
            </w:pPr>
            <w:r>
              <w:rPr>
                <w:rFonts w:ascii="新宋体" w:hAnsi="新宋体" w:cs="新宋体" w:eastAsia="新宋体" w:hint="default"/>
                <w:sz w:val="21"/>
                <w:szCs w:val="21"/>
              </w:rPr>
              <w:t>前</w:t>
            </w:r>
            <w:r>
              <w:rPr>
                <w:rFonts w:ascii="新宋体" w:hAnsi="新宋体" w:cs="新宋体" w:eastAsia="新宋体" w:hint="default"/>
                <w:spacing w:val="-56"/>
                <w:sz w:val="21"/>
                <w:szCs w:val="21"/>
              </w:rPr>
              <w:t> </w:t>
            </w:r>
            <w:r>
              <w:rPr>
                <w:rFonts w:ascii="新宋体" w:hAnsi="新宋体" w:cs="新宋体" w:eastAsia="新宋体" w:hint="default"/>
                <w:sz w:val="21"/>
                <w:szCs w:val="21"/>
              </w:rPr>
              <w:t>10</w:t>
            </w:r>
            <w:r>
              <w:rPr>
                <w:rFonts w:ascii="新宋体" w:hAnsi="新宋体" w:cs="新宋体" w:eastAsia="新宋体" w:hint="default"/>
                <w:spacing w:val="-56"/>
                <w:sz w:val="21"/>
                <w:szCs w:val="21"/>
              </w:rPr>
              <w:t> </w:t>
            </w:r>
            <w:r>
              <w:rPr>
                <w:rFonts w:ascii="新宋体" w:hAnsi="新宋体" w:cs="新宋体" w:eastAsia="新宋体" w:hint="default"/>
                <w:sz w:val="21"/>
                <w:szCs w:val="21"/>
              </w:rPr>
              <w:t>名无限售条件股东持股情况</w:t>
            </w:r>
          </w:p>
        </w:tc>
      </w:tr>
      <w:tr>
        <w:trPr>
          <w:trHeight w:val="368" w:hRule="exact"/>
        </w:trPr>
        <w:tc>
          <w:tcPr>
            <w:tcW w:w="3641" w:type="dxa"/>
            <w:gridSpan w:val="2"/>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5"/>
              <w:ind w:right="5"/>
              <w:jc w:val="center"/>
              <w:rPr>
                <w:rFonts w:ascii="新宋体" w:hAnsi="新宋体" w:cs="新宋体" w:eastAsia="新宋体" w:hint="default"/>
                <w:sz w:val="21"/>
                <w:szCs w:val="21"/>
              </w:rPr>
            </w:pPr>
            <w:r>
              <w:rPr>
                <w:rFonts w:ascii="新宋体" w:hAnsi="新宋体" w:cs="新宋体" w:eastAsia="新宋体" w:hint="default"/>
                <w:sz w:val="21"/>
                <w:szCs w:val="21"/>
              </w:rPr>
              <w:t>股东名称</w:t>
            </w:r>
          </w:p>
        </w:tc>
        <w:tc>
          <w:tcPr>
            <w:tcW w:w="3120" w:type="dxa"/>
            <w:gridSpan w:val="4"/>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5"/>
              <w:ind w:left="398" w:right="0"/>
              <w:jc w:val="left"/>
              <w:rPr>
                <w:rFonts w:ascii="新宋体" w:hAnsi="新宋体" w:cs="新宋体" w:eastAsia="新宋体" w:hint="default"/>
                <w:sz w:val="21"/>
                <w:szCs w:val="21"/>
              </w:rPr>
            </w:pPr>
            <w:r>
              <w:rPr>
                <w:rFonts w:ascii="新宋体" w:hAnsi="新宋体" w:cs="新宋体" w:eastAsia="新宋体" w:hint="default"/>
                <w:sz w:val="21"/>
                <w:szCs w:val="21"/>
              </w:rPr>
              <w:t>持有无限售条件股份数量</w:t>
            </w:r>
          </w:p>
        </w:tc>
        <w:tc>
          <w:tcPr>
            <w:tcW w:w="2504" w:type="dxa"/>
            <w:gridSpan w:val="3"/>
            <w:tcBorders>
              <w:top w:val="single" w:sz="6" w:space="0" w:color="000000"/>
              <w:left w:val="single" w:sz="6" w:space="0" w:color="000000"/>
              <w:bottom w:val="single" w:sz="6" w:space="0" w:color="000000"/>
              <w:right w:val="single" w:sz="12" w:space="0" w:color="000000"/>
            </w:tcBorders>
            <w:shd w:val="clear" w:color="auto" w:fill="DCDCDC"/>
          </w:tcPr>
          <w:p>
            <w:pPr>
              <w:pStyle w:val="TableParagraph"/>
              <w:spacing w:line="240" w:lineRule="auto" w:before="5"/>
              <w:ind w:left="826" w:right="0"/>
              <w:jc w:val="left"/>
              <w:rPr>
                <w:rFonts w:ascii="新宋体" w:hAnsi="新宋体" w:cs="新宋体" w:eastAsia="新宋体" w:hint="default"/>
                <w:sz w:val="21"/>
                <w:szCs w:val="21"/>
              </w:rPr>
            </w:pPr>
            <w:r>
              <w:rPr>
                <w:rFonts w:ascii="新宋体" w:hAnsi="新宋体" w:cs="新宋体" w:eastAsia="新宋体" w:hint="default"/>
                <w:sz w:val="21"/>
                <w:szCs w:val="21"/>
              </w:rPr>
              <w:t>股份种类</w:t>
            </w:r>
          </w:p>
        </w:tc>
      </w:tr>
      <w:tr>
        <w:trPr>
          <w:trHeight w:val="379" w:hRule="exact"/>
        </w:trPr>
        <w:tc>
          <w:tcPr>
            <w:tcW w:w="3641" w:type="dxa"/>
            <w:gridSpan w:val="2"/>
            <w:tcBorders>
              <w:top w:val="single" w:sz="6" w:space="0" w:color="000000"/>
              <w:left w:val="single" w:sz="12" w:space="0" w:color="000000"/>
              <w:bottom w:val="single" w:sz="6" w:space="0" w:color="000000"/>
              <w:right w:val="single" w:sz="6" w:space="0" w:color="000000"/>
            </w:tcBorders>
          </w:tcPr>
          <w:p>
            <w:pPr>
              <w:pStyle w:val="TableParagraph"/>
              <w:spacing w:line="240" w:lineRule="auto" w:before="2"/>
              <w:ind w:left="14" w:right="0"/>
              <w:jc w:val="left"/>
              <w:rPr>
                <w:rFonts w:ascii="宋体" w:hAnsi="宋体" w:cs="宋体" w:eastAsia="宋体" w:hint="default"/>
                <w:sz w:val="22"/>
                <w:szCs w:val="22"/>
              </w:rPr>
            </w:pPr>
            <w:r>
              <w:rPr>
                <w:rFonts w:ascii="宋体" w:hAnsi="宋体" w:cs="宋体" w:eastAsia="宋体" w:hint="default"/>
                <w:sz w:val="22"/>
                <w:szCs w:val="22"/>
              </w:rPr>
              <w:t>全国社保基金六零二组合</w:t>
            </w:r>
          </w:p>
        </w:tc>
        <w:tc>
          <w:tcPr>
            <w:tcW w:w="3120"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14"/>
              <w:jc w:val="right"/>
              <w:rPr>
                <w:rFonts w:ascii="新宋体" w:hAnsi="新宋体" w:cs="新宋体" w:eastAsia="新宋体" w:hint="default"/>
                <w:sz w:val="21"/>
                <w:szCs w:val="21"/>
              </w:rPr>
            </w:pPr>
            <w:r>
              <w:rPr>
                <w:rFonts w:ascii="新宋体"/>
                <w:spacing w:val="-1"/>
                <w:sz w:val="21"/>
              </w:rPr>
              <w:t>3,499,447</w:t>
            </w:r>
          </w:p>
        </w:tc>
        <w:tc>
          <w:tcPr>
            <w:tcW w:w="2504"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9"/>
              <w:ind w:left="615" w:right="0"/>
              <w:jc w:val="left"/>
              <w:rPr>
                <w:rFonts w:ascii="新宋体" w:hAnsi="新宋体" w:cs="新宋体" w:eastAsia="新宋体" w:hint="default"/>
                <w:sz w:val="21"/>
                <w:szCs w:val="21"/>
              </w:rPr>
            </w:pPr>
            <w:r>
              <w:rPr>
                <w:rFonts w:ascii="新宋体" w:hAnsi="新宋体" w:cs="新宋体" w:eastAsia="新宋体" w:hint="default"/>
                <w:sz w:val="21"/>
                <w:szCs w:val="21"/>
              </w:rPr>
              <w:t>人民币普通股</w:t>
            </w:r>
          </w:p>
        </w:tc>
      </w:tr>
      <w:tr>
        <w:trPr>
          <w:trHeight w:val="379" w:hRule="exact"/>
        </w:trPr>
        <w:tc>
          <w:tcPr>
            <w:tcW w:w="3641" w:type="dxa"/>
            <w:gridSpan w:val="2"/>
            <w:tcBorders>
              <w:top w:val="single" w:sz="6" w:space="0" w:color="000000"/>
              <w:left w:val="single" w:sz="12" w:space="0" w:color="000000"/>
              <w:bottom w:val="single" w:sz="6" w:space="0" w:color="000000"/>
              <w:right w:val="single" w:sz="6" w:space="0" w:color="000000"/>
            </w:tcBorders>
          </w:tcPr>
          <w:p>
            <w:pPr>
              <w:pStyle w:val="TableParagraph"/>
              <w:spacing w:line="240" w:lineRule="auto" w:before="2"/>
              <w:ind w:left="14" w:right="0"/>
              <w:jc w:val="left"/>
              <w:rPr>
                <w:rFonts w:ascii="宋体" w:hAnsi="宋体" w:cs="宋体" w:eastAsia="宋体" w:hint="default"/>
                <w:sz w:val="22"/>
                <w:szCs w:val="22"/>
              </w:rPr>
            </w:pPr>
            <w:r>
              <w:rPr>
                <w:rFonts w:ascii="宋体" w:hAnsi="宋体" w:cs="宋体" w:eastAsia="宋体" w:hint="default"/>
                <w:sz w:val="22"/>
                <w:szCs w:val="22"/>
              </w:rPr>
              <w:t>韩琼</w:t>
            </w:r>
          </w:p>
        </w:tc>
        <w:tc>
          <w:tcPr>
            <w:tcW w:w="3120"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4"/>
              <w:jc w:val="right"/>
              <w:rPr>
                <w:rFonts w:ascii="新宋体" w:hAnsi="新宋体" w:cs="新宋体" w:eastAsia="新宋体" w:hint="default"/>
                <w:sz w:val="21"/>
                <w:szCs w:val="21"/>
              </w:rPr>
            </w:pPr>
            <w:r>
              <w:rPr>
                <w:rFonts w:ascii="新宋体"/>
                <w:spacing w:val="-1"/>
                <w:sz w:val="21"/>
              </w:rPr>
              <w:t>2,915,100</w:t>
            </w:r>
          </w:p>
        </w:tc>
        <w:tc>
          <w:tcPr>
            <w:tcW w:w="2504"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615" w:right="0"/>
              <w:jc w:val="left"/>
              <w:rPr>
                <w:rFonts w:ascii="新宋体" w:hAnsi="新宋体" w:cs="新宋体" w:eastAsia="新宋体" w:hint="default"/>
                <w:sz w:val="21"/>
                <w:szCs w:val="21"/>
              </w:rPr>
            </w:pPr>
            <w:r>
              <w:rPr>
                <w:rFonts w:ascii="新宋体" w:hAnsi="新宋体" w:cs="新宋体" w:eastAsia="新宋体" w:hint="default"/>
                <w:sz w:val="21"/>
                <w:szCs w:val="21"/>
              </w:rPr>
              <w:t>人民币普通股</w:t>
            </w:r>
          </w:p>
        </w:tc>
      </w:tr>
      <w:tr>
        <w:trPr>
          <w:trHeight w:val="386" w:hRule="exact"/>
        </w:trPr>
        <w:tc>
          <w:tcPr>
            <w:tcW w:w="3641" w:type="dxa"/>
            <w:gridSpan w:val="2"/>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
              <w:ind w:left="14" w:right="0"/>
              <w:jc w:val="left"/>
              <w:rPr>
                <w:rFonts w:ascii="宋体" w:hAnsi="宋体" w:cs="宋体" w:eastAsia="宋体" w:hint="default"/>
                <w:sz w:val="22"/>
                <w:szCs w:val="22"/>
              </w:rPr>
            </w:pPr>
            <w:r>
              <w:rPr>
                <w:rFonts w:ascii="宋体" w:hAnsi="宋体" w:cs="宋体" w:eastAsia="宋体" w:hint="default"/>
                <w:sz w:val="22"/>
                <w:szCs w:val="22"/>
              </w:rPr>
              <w:t>肖延岭</w:t>
            </w:r>
          </w:p>
        </w:tc>
        <w:tc>
          <w:tcPr>
            <w:tcW w:w="3120" w:type="dxa"/>
            <w:gridSpan w:val="4"/>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
              <w:ind w:right="14"/>
              <w:jc w:val="right"/>
              <w:rPr>
                <w:rFonts w:ascii="新宋体" w:hAnsi="新宋体" w:cs="新宋体" w:eastAsia="新宋体" w:hint="default"/>
                <w:sz w:val="21"/>
                <w:szCs w:val="21"/>
              </w:rPr>
            </w:pPr>
            <w:r>
              <w:rPr>
                <w:rFonts w:ascii="新宋体"/>
                <w:spacing w:val="-1"/>
                <w:sz w:val="21"/>
              </w:rPr>
              <w:t>2,560,500</w:t>
            </w:r>
          </w:p>
        </w:tc>
        <w:tc>
          <w:tcPr>
            <w:tcW w:w="2504" w:type="dxa"/>
            <w:gridSpan w:val="3"/>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
              <w:ind w:left="615" w:right="0"/>
              <w:jc w:val="left"/>
              <w:rPr>
                <w:rFonts w:ascii="新宋体" w:hAnsi="新宋体" w:cs="新宋体" w:eastAsia="新宋体" w:hint="default"/>
                <w:sz w:val="21"/>
                <w:szCs w:val="21"/>
              </w:rPr>
            </w:pPr>
            <w:r>
              <w:rPr>
                <w:rFonts w:ascii="新宋体" w:hAnsi="新宋体" w:cs="新宋体" w:eastAsia="新宋体" w:hint="default"/>
                <w:sz w:val="21"/>
                <w:szCs w:val="21"/>
              </w:rPr>
              <w:t>人民币普通股</w:t>
            </w:r>
          </w:p>
        </w:tc>
      </w:tr>
    </w:tbl>
    <w:p>
      <w:pPr>
        <w:spacing w:after="0" w:line="240" w:lineRule="auto"/>
        <w:jc w:val="left"/>
        <w:rPr>
          <w:rFonts w:ascii="新宋体" w:hAnsi="新宋体" w:cs="新宋体" w:eastAsia="新宋体" w:hint="default"/>
          <w:sz w:val="21"/>
          <w:szCs w:val="21"/>
        </w:rPr>
        <w:sectPr>
          <w:pgSz w:w="11910" w:h="16840"/>
          <w:pgMar w:header="898" w:footer="356" w:top="1080" w:bottom="540" w:left="1340" w:right="0"/>
        </w:sectPr>
      </w:pPr>
    </w:p>
    <w:p>
      <w:pPr>
        <w:spacing w:line="240" w:lineRule="auto" w:before="2"/>
        <w:rPr>
          <w:rFonts w:ascii="新宋体" w:hAnsi="新宋体" w:cs="新宋体" w:eastAsia="新宋体"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2340"/>
        <w:gridCol w:w="1301"/>
        <w:gridCol w:w="3120"/>
        <w:gridCol w:w="2504"/>
      </w:tblGrid>
      <w:tr>
        <w:trPr>
          <w:trHeight w:val="386" w:hRule="exact"/>
        </w:trPr>
        <w:tc>
          <w:tcPr>
            <w:tcW w:w="3641" w:type="dxa"/>
            <w:gridSpan w:val="2"/>
            <w:tcBorders>
              <w:top w:val="single" w:sz="12" w:space="0" w:color="000000"/>
              <w:left w:val="single" w:sz="12" w:space="0" w:color="000000"/>
              <w:bottom w:val="single" w:sz="6" w:space="0" w:color="000000"/>
              <w:right w:val="single" w:sz="6" w:space="0" w:color="000000"/>
            </w:tcBorders>
          </w:tcPr>
          <w:p>
            <w:pPr>
              <w:pStyle w:val="TableParagraph"/>
              <w:spacing w:line="240" w:lineRule="auto" w:before="2"/>
              <w:ind w:left="14" w:right="0"/>
              <w:jc w:val="left"/>
              <w:rPr>
                <w:rFonts w:ascii="宋体" w:hAnsi="宋体" w:cs="宋体" w:eastAsia="宋体" w:hint="default"/>
                <w:sz w:val="22"/>
                <w:szCs w:val="22"/>
              </w:rPr>
            </w:pPr>
            <w:r>
              <w:rPr>
                <w:rFonts w:ascii="宋体" w:hAnsi="宋体" w:cs="宋体" w:eastAsia="宋体" w:hint="default"/>
                <w:sz w:val="22"/>
                <w:szCs w:val="22"/>
              </w:rPr>
              <w:t>张广超</w:t>
            </w:r>
          </w:p>
        </w:tc>
        <w:tc>
          <w:tcPr>
            <w:tcW w:w="312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
              <w:ind w:right="14"/>
              <w:jc w:val="right"/>
              <w:rPr>
                <w:rFonts w:ascii="新宋体" w:hAnsi="新宋体" w:cs="新宋体" w:eastAsia="新宋体" w:hint="default"/>
                <w:sz w:val="21"/>
                <w:szCs w:val="21"/>
              </w:rPr>
            </w:pPr>
            <w:r>
              <w:rPr>
                <w:rFonts w:ascii="新宋体"/>
                <w:spacing w:val="-1"/>
                <w:sz w:val="21"/>
              </w:rPr>
              <w:t>2,417,240</w:t>
            </w:r>
          </w:p>
        </w:tc>
        <w:tc>
          <w:tcPr>
            <w:tcW w:w="2504"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1"/>
              <w:ind w:left="10" w:right="0"/>
              <w:jc w:val="center"/>
              <w:rPr>
                <w:rFonts w:ascii="新宋体" w:hAnsi="新宋体" w:cs="新宋体" w:eastAsia="新宋体" w:hint="default"/>
                <w:sz w:val="21"/>
                <w:szCs w:val="21"/>
              </w:rPr>
            </w:pPr>
            <w:r>
              <w:rPr>
                <w:rFonts w:ascii="新宋体" w:hAnsi="新宋体" w:cs="新宋体" w:eastAsia="新宋体" w:hint="default"/>
                <w:sz w:val="21"/>
                <w:szCs w:val="21"/>
              </w:rPr>
              <w:t>人民币普通股</w:t>
            </w:r>
          </w:p>
        </w:tc>
      </w:tr>
      <w:tr>
        <w:trPr>
          <w:trHeight w:val="382" w:hRule="exact"/>
        </w:trPr>
        <w:tc>
          <w:tcPr>
            <w:tcW w:w="3641" w:type="dxa"/>
            <w:gridSpan w:val="2"/>
            <w:tcBorders>
              <w:top w:val="single" w:sz="6" w:space="0" w:color="000000"/>
              <w:left w:val="single" w:sz="12" w:space="0" w:color="000000"/>
              <w:bottom w:val="single" w:sz="6" w:space="0" w:color="000000"/>
              <w:right w:val="single" w:sz="6" w:space="0" w:color="000000"/>
            </w:tcBorders>
          </w:tcPr>
          <w:p>
            <w:pPr>
              <w:pStyle w:val="TableParagraph"/>
              <w:spacing w:line="240" w:lineRule="auto" w:before="5"/>
              <w:ind w:left="14" w:right="0"/>
              <w:jc w:val="left"/>
              <w:rPr>
                <w:rFonts w:ascii="宋体" w:hAnsi="宋体" w:cs="宋体" w:eastAsia="宋体" w:hint="default"/>
                <w:sz w:val="22"/>
                <w:szCs w:val="22"/>
              </w:rPr>
            </w:pPr>
            <w:r>
              <w:rPr>
                <w:rFonts w:ascii="宋体" w:hAnsi="宋体" w:cs="宋体" w:eastAsia="宋体" w:hint="default"/>
                <w:sz w:val="22"/>
                <w:szCs w:val="22"/>
              </w:rPr>
              <w:t>赵金领</w:t>
            </w:r>
          </w:p>
        </w:tc>
        <w:tc>
          <w:tcPr>
            <w:tcW w:w="3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4"/>
              <w:jc w:val="right"/>
              <w:rPr>
                <w:rFonts w:ascii="新宋体" w:hAnsi="新宋体" w:cs="新宋体" w:eastAsia="新宋体" w:hint="default"/>
                <w:sz w:val="21"/>
                <w:szCs w:val="21"/>
              </w:rPr>
            </w:pPr>
            <w:r>
              <w:rPr>
                <w:rFonts w:ascii="新宋体"/>
                <w:spacing w:val="-1"/>
                <w:sz w:val="21"/>
              </w:rPr>
              <w:t>1,939,900</w:t>
            </w:r>
          </w:p>
        </w:tc>
        <w:tc>
          <w:tcPr>
            <w:tcW w:w="25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left="10" w:right="0"/>
              <w:jc w:val="center"/>
              <w:rPr>
                <w:rFonts w:ascii="新宋体" w:hAnsi="新宋体" w:cs="新宋体" w:eastAsia="新宋体" w:hint="default"/>
                <w:sz w:val="21"/>
                <w:szCs w:val="21"/>
              </w:rPr>
            </w:pPr>
            <w:r>
              <w:rPr>
                <w:rFonts w:ascii="新宋体" w:hAnsi="新宋体" w:cs="新宋体" w:eastAsia="新宋体" w:hint="default"/>
                <w:sz w:val="21"/>
                <w:szCs w:val="21"/>
              </w:rPr>
              <w:t>人民币普通股</w:t>
            </w:r>
          </w:p>
        </w:tc>
      </w:tr>
      <w:tr>
        <w:trPr>
          <w:trHeight w:val="379" w:hRule="exact"/>
        </w:trPr>
        <w:tc>
          <w:tcPr>
            <w:tcW w:w="3641" w:type="dxa"/>
            <w:gridSpan w:val="2"/>
            <w:tcBorders>
              <w:top w:val="single" w:sz="6" w:space="0" w:color="000000"/>
              <w:left w:val="single" w:sz="12" w:space="0" w:color="000000"/>
              <w:bottom w:val="single" w:sz="6" w:space="0" w:color="000000"/>
              <w:right w:val="single" w:sz="6" w:space="0" w:color="000000"/>
            </w:tcBorders>
          </w:tcPr>
          <w:p>
            <w:pPr>
              <w:pStyle w:val="TableParagraph"/>
              <w:spacing w:line="240" w:lineRule="auto" w:before="2"/>
              <w:ind w:left="14" w:right="0"/>
              <w:jc w:val="left"/>
              <w:rPr>
                <w:rFonts w:ascii="宋体" w:hAnsi="宋体" w:cs="宋体" w:eastAsia="宋体" w:hint="default"/>
                <w:sz w:val="22"/>
                <w:szCs w:val="22"/>
              </w:rPr>
            </w:pPr>
            <w:r>
              <w:rPr>
                <w:rFonts w:ascii="宋体" w:hAnsi="宋体" w:cs="宋体" w:eastAsia="宋体" w:hint="default"/>
                <w:sz w:val="22"/>
                <w:szCs w:val="22"/>
              </w:rPr>
              <w:t>吴永莲</w:t>
            </w:r>
          </w:p>
        </w:tc>
        <w:tc>
          <w:tcPr>
            <w:tcW w:w="3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4"/>
              <w:jc w:val="right"/>
              <w:rPr>
                <w:rFonts w:ascii="新宋体" w:hAnsi="新宋体" w:cs="新宋体" w:eastAsia="新宋体" w:hint="default"/>
                <w:sz w:val="21"/>
                <w:szCs w:val="21"/>
              </w:rPr>
            </w:pPr>
            <w:r>
              <w:rPr>
                <w:rFonts w:ascii="新宋体"/>
                <w:spacing w:val="-1"/>
                <w:sz w:val="21"/>
              </w:rPr>
              <w:t>1,936,450</w:t>
            </w:r>
          </w:p>
        </w:tc>
        <w:tc>
          <w:tcPr>
            <w:tcW w:w="25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 w:right="0"/>
              <w:jc w:val="center"/>
              <w:rPr>
                <w:rFonts w:ascii="新宋体" w:hAnsi="新宋体" w:cs="新宋体" w:eastAsia="新宋体" w:hint="default"/>
                <w:sz w:val="21"/>
                <w:szCs w:val="21"/>
              </w:rPr>
            </w:pPr>
            <w:r>
              <w:rPr>
                <w:rFonts w:ascii="新宋体" w:hAnsi="新宋体" w:cs="新宋体" w:eastAsia="新宋体" w:hint="default"/>
                <w:sz w:val="21"/>
                <w:szCs w:val="21"/>
              </w:rPr>
              <w:t>人民币普通股</w:t>
            </w:r>
          </w:p>
        </w:tc>
      </w:tr>
      <w:tr>
        <w:trPr>
          <w:trHeight w:val="382" w:hRule="exact"/>
        </w:trPr>
        <w:tc>
          <w:tcPr>
            <w:tcW w:w="3641" w:type="dxa"/>
            <w:gridSpan w:val="2"/>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14" w:right="0"/>
              <w:jc w:val="left"/>
              <w:rPr>
                <w:rFonts w:ascii="宋体" w:hAnsi="宋体" w:cs="宋体" w:eastAsia="宋体" w:hint="default"/>
                <w:sz w:val="22"/>
                <w:szCs w:val="22"/>
              </w:rPr>
            </w:pPr>
            <w:r>
              <w:rPr>
                <w:rFonts w:ascii="宋体" w:hAnsi="宋体" w:cs="宋体" w:eastAsia="宋体" w:hint="default"/>
                <w:sz w:val="22"/>
                <w:szCs w:val="22"/>
              </w:rPr>
              <w:t>方智勇</w:t>
            </w:r>
          </w:p>
        </w:tc>
        <w:tc>
          <w:tcPr>
            <w:tcW w:w="3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4"/>
              <w:jc w:val="right"/>
              <w:rPr>
                <w:rFonts w:ascii="新宋体" w:hAnsi="新宋体" w:cs="新宋体" w:eastAsia="新宋体" w:hint="default"/>
                <w:sz w:val="21"/>
                <w:szCs w:val="21"/>
              </w:rPr>
            </w:pPr>
            <w:r>
              <w:rPr>
                <w:rFonts w:ascii="新宋体"/>
                <w:spacing w:val="-1"/>
                <w:sz w:val="21"/>
              </w:rPr>
              <w:t>1,911,389</w:t>
            </w:r>
          </w:p>
        </w:tc>
        <w:tc>
          <w:tcPr>
            <w:tcW w:w="25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 w:right="0"/>
              <w:jc w:val="center"/>
              <w:rPr>
                <w:rFonts w:ascii="新宋体" w:hAnsi="新宋体" w:cs="新宋体" w:eastAsia="新宋体" w:hint="default"/>
                <w:sz w:val="21"/>
                <w:szCs w:val="21"/>
              </w:rPr>
            </w:pPr>
            <w:r>
              <w:rPr>
                <w:rFonts w:ascii="新宋体" w:hAnsi="新宋体" w:cs="新宋体" w:eastAsia="新宋体" w:hint="default"/>
                <w:sz w:val="21"/>
                <w:szCs w:val="21"/>
              </w:rPr>
              <w:t>人民币普通股</w:t>
            </w:r>
          </w:p>
        </w:tc>
      </w:tr>
      <w:tr>
        <w:trPr>
          <w:trHeight w:val="665" w:hRule="exact"/>
        </w:trPr>
        <w:tc>
          <w:tcPr>
            <w:tcW w:w="3641" w:type="dxa"/>
            <w:gridSpan w:val="2"/>
            <w:tcBorders>
              <w:top w:val="single" w:sz="6" w:space="0" w:color="000000"/>
              <w:left w:val="single" w:sz="12" w:space="0" w:color="000000"/>
              <w:bottom w:val="single" w:sz="6" w:space="0" w:color="000000"/>
              <w:right w:val="single" w:sz="6" w:space="0" w:color="000000"/>
            </w:tcBorders>
          </w:tcPr>
          <w:p>
            <w:pPr>
              <w:pStyle w:val="TableParagraph"/>
              <w:spacing w:line="286" w:lineRule="exact" w:before="30"/>
              <w:ind w:left="14" w:right="17"/>
              <w:jc w:val="left"/>
              <w:rPr>
                <w:rFonts w:ascii="宋体" w:hAnsi="宋体" w:cs="宋体" w:eastAsia="宋体" w:hint="default"/>
                <w:sz w:val="22"/>
                <w:szCs w:val="22"/>
              </w:rPr>
            </w:pPr>
            <w:r>
              <w:rPr>
                <w:rFonts w:ascii="宋体" w:hAnsi="宋体" w:cs="宋体" w:eastAsia="宋体" w:hint="default"/>
                <w:spacing w:val="2"/>
                <w:sz w:val="22"/>
                <w:szCs w:val="22"/>
              </w:rPr>
              <w:t>交通银行－华安宝利配置证券投资基</w:t>
            </w:r>
            <w:r>
              <w:rPr>
                <w:rFonts w:ascii="宋体" w:hAnsi="宋体" w:cs="宋体" w:eastAsia="宋体" w:hint="default"/>
                <w:spacing w:val="-84"/>
                <w:sz w:val="22"/>
                <w:szCs w:val="22"/>
              </w:rPr>
              <w:t> </w:t>
            </w:r>
            <w:r>
              <w:rPr>
                <w:rFonts w:ascii="宋体" w:hAnsi="宋体" w:cs="宋体" w:eastAsia="宋体" w:hint="default"/>
                <w:spacing w:val="-84"/>
                <w:sz w:val="22"/>
                <w:szCs w:val="22"/>
              </w:rPr>
            </w:r>
            <w:r>
              <w:rPr>
                <w:rFonts w:ascii="宋体" w:hAnsi="宋体" w:cs="宋体" w:eastAsia="宋体" w:hint="default"/>
                <w:sz w:val="22"/>
                <w:szCs w:val="22"/>
              </w:rPr>
              <w:t>金</w:t>
            </w:r>
          </w:p>
        </w:tc>
        <w:tc>
          <w:tcPr>
            <w:tcW w:w="3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3"/>
              <w:ind w:right="14"/>
              <w:jc w:val="right"/>
              <w:rPr>
                <w:rFonts w:ascii="新宋体" w:hAnsi="新宋体" w:cs="新宋体" w:eastAsia="新宋体" w:hint="default"/>
                <w:sz w:val="21"/>
                <w:szCs w:val="21"/>
              </w:rPr>
            </w:pPr>
            <w:r>
              <w:rPr>
                <w:rFonts w:ascii="新宋体"/>
                <w:spacing w:val="-1"/>
                <w:sz w:val="21"/>
              </w:rPr>
              <w:t>1,805,100</w:t>
            </w:r>
          </w:p>
        </w:tc>
        <w:tc>
          <w:tcPr>
            <w:tcW w:w="25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3"/>
              <w:ind w:left="10" w:right="0"/>
              <w:jc w:val="center"/>
              <w:rPr>
                <w:rFonts w:ascii="新宋体" w:hAnsi="新宋体" w:cs="新宋体" w:eastAsia="新宋体" w:hint="default"/>
                <w:sz w:val="21"/>
                <w:szCs w:val="21"/>
              </w:rPr>
            </w:pPr>
            <w:r>
              <w:rPr>
                <w:rFonts w:ascii="新宋体" w:hAnsi="新宋体" w:cs="新宋体" w:eastAsia="新宋体" w:hint="default"/>
                <w:sz w:val="21"/>
                <w:szCs w:val="21"/>
              </w:rPr>
              <w:t>人民币普通股</w:t>
            </w:r>
          </w:p>
        </w:tc>
      </w:tr>
      <w:tr>
        <w:trPr>
          <w:trHeight w:val="382" w:hRule="exact"/>
        </w:trPr>
        <w:tc>
          <w:tcPr>
            <w:tcW w:w="3641" w:type="dxa"/>
            <w:gridSpan w:val="2"/>
            <w:tcBorders>
              <w:top w:val="single" w:sz="6" w:space="0" w:color="000000"/>
              <w:left w:val="single" w:sz="12" w:space="0" w:color="000000"/>
              <w:bottom w:val="single" w:sz="6" w:space="0" w:color="000000"/>
              <w:right w:val="single" w:sz="6" w:space="0" w:color="000000"/>
            </w:tcBorders>
          </w:tcPr>
          <w:p>
            <w:pPr>
              <w:pStyle w:val="TableParagraph"/>
              <w:spacing w:line="240" w:lineRule="auto" w:before="2"/>
              <w:ind w:left="14" w:right="0"/>
              <w:jc w:val="left"/>
              <w:rPr>
                <w:rFonts w:ascii="宋体" w:hAnsi="宋体" w:cs="宋体" w:eastAsia="宋体" w:hint="default"/>
                <w:sz w:val="22"/>
                <w:szCs w:val="22"/>
              </w:rPr>
            </w:pPr>
            <w:r>
              <w:rPr>
                <w:rFonts w:ascii="宋体" w:hAnsi="宋体" w:cs="宋体" w:eastAsia="宋体" w:hint="default"/>
                <w:sz w:val="22"/>
                <w:szCs w:val="22"/>
              </w:rPr>
              <w:t>高胜国</w:t>
            </w:r>
          </w:p>
        </w:tc>
        <w:tc>
          <w:tcPr>
            <w:tcW w:w="3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4"/>
              <w:jc w:val="right"/>
              <w:rPr>
                <w:rFonts w:ascii="新宋体" w:hAnsi="新宋体" w:cs="新宋体" w:eastAsia="新宋体" w:hint="default"/>
                <w:sz w:val="21"/>
                <w:szCs w:val="21"/>
              </w:rPr>
            </w:pPr>
            <w:r>
              <w:rPr>
                <w:rFonts w:ascii="新宋体"/>
                <w:spacing w:val="-1"/>
                <w:sz w:val="21"/>
              </w:rPr>
              <w:t>1,366,920</w:t>
            </w:r>
          </w:p>
        </w:tc>
        <w:tc>
          <w:tcPr>
            <w:tcW w:w="25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 w:right="0"/>
              <w:jc w:val="center"/>
              <w:rPr>
                <w:rFonts w:ascii="新宋体" w:hAnsi="新宋体" w:cs="新宋体" w:eastAsia="新宋体" w:hint="default"/>
                <w:sz w:val="21"/>
                <w:szCs w:val="21"/>
              </w:rPr>
            </w:pPr>
            <w:r>
              <w:rPr>
                <w:rFonts w:ascii="新宋体" w:hAnsi="新宋体" w:cs="新宋体" w:eastAsia="新宋体" w:hint="default"/>
                <w:sz w:val="21"/>
                <w:szCs w:val="21"/>
              </w:rPr>
              <w:t>人民币普通股</w:t>
            </w:r>
          </w:p>
        </w:tc>
      </w:tr>
      <w:tr>
        <w:trPr>
          <w:trHeight w:val="665" w:hRule="exact"/>
        </w:trPr>
        <w:tc>
          <w:tcPr>
            <w:tcW w:w="3641" w:type="dxa"/>
            <w:gridSpan w:val="2"/>
            <w:tcBorders>
              <w:top w:val="single" w:sz="6" w:space="0" w:color="000000"/>
              <w:left w:val="single" w:sz="12" w:space="0" w:color="000000"/>
              <w:bottom w:val="single" w:sz="6" w:space="0" w:color="000000"/>
              <w:right w:val="single" w:sz="6" w:space="0" w:color="000000"/>
            </w:tcBorders>
          </w:tcPr>
          <w:p>
            <w:pPr>
              <w:pStyle w:val="TableParagraph"/>
              <w:spacing w:line="284" w:lineRule="exact" w:before="32"/>
              <w:ind w:left="14" w:right="17"/>
              <w:jc w:val="left"/>
              <w:rPr>
                <w:rFonts w:ascii="宋体" w:hAnsi="宋体" w:cs="宋体" w:eastAsia="宋体" w:hint="default"/>
                <w:sz w:val="22"/>
                <w:szCs w:val="22"/>
              </w:rPr>
            </w:pPr>
            <w:r>
              <w:rPr>
                <w:rFonts w:ascii="宋体" w:hAnsi="宋体" w:cs="宋体" w:eastAsia="宋体" w:hint="default"/>
                <w:spacing w:val="2"/>
                <w:sz w:val="22"/>
                <w:szCs w:val="22"/>
              </w:rPr>
              <w:t>中国银行－嘉实价值优势股票型证券</w:t>
            </w:r>
            <w:r>
              <w:rPr>
                <w:rFonts w:ascii="宋体" w:hAnsi="宋体" w:cs="宋体" w:eastAsia="宋体" w:hint="default"/>
                <w:spacing w:val="-84"/>
                <w:sz w:val="22"/>
                <w:szCs w:val="22"/>
              </w:rPr>
              <w:t> </w:t>
            </w:r>
            <w:r>
              <w:rPr>
                <w:rFonts w:ascii="宋体" w:hAnsi="宋体" w:cs="宋体" w:eastAsia="宋体" w:hint="default"/>
                <w:spacing w:val="-84"/>
                <w:sz w:val="22"/>
                <w:szCs w:val="22"/>
              </w:rPr>
            </w:r>
            <w:r>
              <w:rPr>
                <w:rFonts w:ascii="宋体" w:hAnsi="宋体" w:cs="宋体" w:eastAsia="宋体" w:hint="default"/>
                <w:sz w:val="22"/>
                <w:szCs w:val="22"/>
              </w:rPr>
              <w:t>投资基金</w:t>
            </w:r>
          </w:p>
        </w:tc>
        <w:tc>
          <w:tcPr>
            <w:tcW w:w="3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3"/>
              <w:ind w:right="14"/>
              <w:jc w:val="right"/>
              <w:rPr>
                <w:rFonts w:ascii="新宋体" w:hAnsi="新宋体" w:cs="新宋体" w:eastAsia="新宋体" w:hint="default"/>
                <w:sz w:val="21"/>
                <w:szCs w:val="21"/>
              </w:rPr>
            </w:pPr>
            <w:r>
              <w:rPr>
                <w:rFonts w:ascii="新宋体"/>
                <w:spacing w:val="-1"/>
                <w:sz w:val="21"/>
              </w:rPr>
              <w:t>1,256,664</w:t>
            </w:r>
          </w:p>
        </w:tc>
        <w:tc>
          <w:tcPr>
            <w:tcW w:w="25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3"/>
              <w:ind w:left="10" w:right="0"/>
              <w:jc w:val="center"/>
              <w:rPr>
                <w:rFonts w:ascii="新宋体" w:hAnsi="新宋体" w:cs="新宋体" w:eastAsia="新宋体" w:hint="default"/>
                <w:sz w:val="21"/>
                <w:szCs w:val="21"/>
              </w:rPr>
            </w:pPr>
            <w:r>
              <w:rPr>
                <w:rFonts w:ascii="新宋体" w:hAnsi="新宋体" w:cs="新宋体" w:eastAsia="新宋体" w:hint="default"/>
                <w:sz w:val="21"/>
                <w:szCs w:val="21"/>
              </w:rPr>
              <w:t>人民币普通股</w:t>
            </w:r>
          </w:p>
        </w:tc>
      </w:tr>
      <w:tr>
        <w:trPr>
          <w:trHeight w:val="1193" w:hRule="exact"/>
        </w:trPr>
        <w:tc>
          <w:tcPr>
            <w:tcW w:w="2340" w:type="dxa"/>
            <w:tcBorders>
              <w:top w:val="single" w:sz="6" w:space="0" w:color="000000"/>
              <w:left w:val="single" w:sz="12" w:space="0" w:color="000000"/>
              <w:bottom w:val="single" w:sz="12" w:space="0" w:color="000000"/>
              <w:right w:val="single" w:sz="6" w:space="0" w:color="000000"/>
            </w:tcBorders>
            <w:shd w:val="clear" w:color="auto" w:fill="DCDCDC"/>
          </w:tcPr>
          <w:p>
            <w:pPr>
              <w:pStyle w:val="TableParagraph"/>
              <w:spacing w:line="240" w:lineRule="auto" w:before="7"/>
              <w:ind w:right="0"/>
              <w:jc w:val="left"/>
              <w:rPr>
                <w:rFonts w:ascii="新宋体" w:hAnsi="新宋体" w:cs="新宋体" w:eastAsia="新宋体" w:hint="default"/>
                <w:sz w:val="23"/>
                <w:szCs w:val="23"/>
              </w:rPr>
            </w:pPr>
          </w:p>
          <w:p>
            <w:pPr>
              <w:pStyle w:val="TableParagraph"/>
              <w:spacing w:line="272" w:lineRule="exact"/>
              <w:ind w:left="525" w:right="108" w:hanging="420"/>
              <w:jc w:val="left"/>
              <w:rPr>
                <w:rFonts w:ascii="新宋体" w:hAnsi="新宋体" w:cs="新宋体" w:eastAsia="新宋体" w:hint="default"/>
                <w:sz w:val="21"/>
                <w:szCs w:val="21"/>
              </w:rPr>
            </w:pPr>
            <w:r>
              <w:rPr>
                <w:rFonts w:ascii="新宋体" w:hAnsi="新宋体" w:cs="新宋体" w:eastAsia="新宋体" w:hint="default"/>
                <w:sz w:val="21"/>
                <w:szCs w:val="21"/>
              </w:rPr>
              <w:t>上述股东关联关系或一</w:t>
            </w:r>
            <w:r>
              <w:rPr>
                <w:rFonts w:ascii="新宋体" w:hAnsi="新宋体" w:cs="新宋体" w:eastAsia="新宋体" w:hint="default"/>
                <w:w w:val="100"/>
                <w:sz w:val="21"/>
                <w:szCs w:val="21"/>
              </w:rPr>
              <w:t> </w:t>
            </w:r>
            <w:r>
              <w:rPr>
                <w:rFonts w:ascii="新宋体" w:hAnsi="新宋体" w:cs="新宋体" w:eastAsia="新宋体" w:hint="default"/>
                <w:sz w:val="21"/>
                <w:szCs w:val="21"/>
              </w:rPr>
              <w:t>致行动的说明</w:t>
            </w:r>
          </w:p>
        </w:tc>
        <w:tc>
          <w:tcPr>
            <w:tcW w:w="6925" w:type="dxa"/>
            <w:gridSpan w:val="3"/>
            <w:tcBorders>
              <w:top w:val="single" w:sz="6" w:space="0" w:color="000000"/>
              <w:left w:val="single" w:sz="6" w:space="0" w:color="000000"/>
              <w:bottom w:val="single" w:sz="12" w:space="0" w:color="000000"/>
              <w:right w:val="single" w:sz="12" w:space="0" w:color="000000"/>
            </w:tcBorders>
          </w:tcPr>
          <w:p>
            <w:pPr>
              <w:pStyle w:val="TableParagraph"/>
              <w:spacing w:line="237" w:lineRule="auto" w:before="9"/>
              <w:ind w:left="21" w:right="-56"/>
              <w:jc w:val="both"/>
              <w:rPr>
                <w:rFonts w:ascii="新宋体" w:hAnsi="新宋体" w:cs="新宋体" w:eastAsia="新宋体" w:hint="default"/>
                <w:sz w:val="21"/>
                <w:szCs w:val="21"/>
              </w:rPr>
            </w:pPr>
            <w:r>
              <w:rPr>
                <w:rFonts w:ascii="新宋体" w:hAnsi="新宋体" w:cs="新宋体" w:eastAsia="新宋体" w:hint="default"/>
                <w:spacing w:val="-4"/>
                <w:sz w:val="21"/>
                <w:szCs w:val="21"/>
              </w:rPr>
              <w:t>任红军与钟超系夫妻关系，钟超与钟克创系姐弟关系，其他有限售条件股东</w:t>
            </w:r>
            <w:r>
              <w:rPr>
                <w:rFonts w:ascii="新宋体" w:hAnsi="新宋体" w:cs="新宋体" w:eastAsia="新宋体" w:hint="default"/>
                <w:spacing w:val="-40"/>
                <w:sz w:val="21"/>
                <w:szCs w:val="21"/>
              </w:rPr>
              <w:t> </w:t>
            </w:r>
            <w:r>
              <w:rPr>
                <w:rFonts w:ascii="新宋体" w:hAnsi="新宋体" w:cs="新宋体" w:eastAsia="新宋体" w:hint="default"/>
                <w:spacing w:val="-40"/>
                <w:sz w:val="21"/>
                <w:szCs w:val="21"/>
              </w:rPr>
            </w:r>
            <w:r>
              <w:rPr>
                <w:rFonts w:ascii="新宋体" w:hAnsi="新宋体" w:cs="新宋体" w:eastAsia="新宋体" w:hint="default"/>
                <w:spacing w:val="-2"/>
                <w:sz w:val="21"/>
                <w:szCs w:val="21"/>
              </w:rPr>
              <w:t>之间不存在关联关系或属于《上市公司收购管理办法》规定的一致行动人。</w:t>
            </w:r>
            <w:r>
              <w:rPr>
                <w:rFonts w:ascii="新宋体" w:hAnsi="新宋体" w:cs="新宋体" w:eastAsia="新宋体" w:hint="default"/>
                <w:spacing w:val="-42"/>
                <w:sz w:val="21"/>
                <w:szCs w:val="21"/>
              </w:rPr>
              <w:t> </w:t>
            </w:r>
            <w:r>
              <w:rPr>
                <w:rFonts w:ascii="新宋体" w:hAnsi="新宋体" w:cs="新宋体" w:eastAsia="新宋体" w:hint="default"/>
                <w:spacing w:val="-42"/>
                <w:sz w:val="21"/>
                <w:szCs w:val="21"/>
              </w:rPr>
            </w:r>
            <w:r>
              <w:rPr>
                <w:rFonts w:ascii="新宋体" w:hAnsi="新宋体" w:cs="新宋体" w:eastAsia="新宋体" w:hint="default"/>
                <w:spacing w:val="-4"/>
                <w:sz w:val="21"/>
                <w:szCs w:val="21"/>
              </w:rPr>
              <w:t>公司未知前十名无限售条件股东之间是否存在关联关系，也未知是否属于一</w:t>
            </w:r>
            <w:r>
              <w:rPr>
                <w:rFonts w:ascii="新宋体" w:hAnsi="新宋体" w:cs="新宋体" w:eastAsia="新宋体" w:hint="default"/>
                <w:spacing w:val="-38"/>
                <w:sz w:val="21"/>
                <w:szCs w:val="21"/>
              </w:rPr>
              <w:t> </w:t>
            </w:r>
            <w:r>
              <w:rPr>
                <w:rFonts w:ascii="新宋体" w:hAnsi="新宋体" w:cs="新宋体" w:eastAsia="新宋体" w:hint="default"/>
                <w:spacing w:val="-38"/>
                <w:sz w:val="21"/>
                <w:szCs w:val="21"/>
              </w:rPr>
            </w:r>
            <w:r>
              <w:rPr>
                <w:rFonts w:ascii="新宋体" w:hAnsi="新宋体" w:cs="新宋体" w:eastAsia="新宋体" w:hint="default"/>
                <w:sz w:val="21"/>
                <w:szCs w:val="21"/>
              </w:rPr>
              <w:t>致行动人。</w:t>
            </w:r>
          </w:p>
        </w:tc>
      </w:tr>
    </w:tbl>
    <w:p>
      <w:pPr>
        <w:spacing w:line="240" w:lineRule="auto" w:before="4"/>
        <w:rPr>
          <w:rFonts w:ascii="新宋体" w:hAnsi="新宋体" w:cs="新宋体" w:eastAsia="新宋体" w:hint="default"/>
          <w:sz w:val="13"/>
          <w:szCs w:val="13"/>
        </w:rPr>
      </w:pPr>
    </w:p>
    <w:p>
      <w:pPr>
        <w:pStyle w:val="BodyText"/>
        <w:spacing w:line="386" w:lineRule="auto" w:before="26"/>
        <w:ind w:left="786" w:right="3760"/>
        <w:jc w:val="left"/>
      </w:pPr>
      <w:r>
        <w:rPr>
          <w:rFonts w:ascii="黑体" w:hAnsi="黑体" w:cs="黑体" w:eastAsia="黑体" w:hint="default"/>
        </w:rPr>
        <w:t>（二）控股股东及实际控制人情况介绍 </w:t>
      </w:r>
      <w:r>
        <w:rPr/>
        <w:t>报告期内，公司不存在控股股东及实际控制人变更情况。 </w:t>
      </w:r>
      <w:r>
        <w:rPr>
          <w:rFonts w:ascii="新宋体" w:hAnsi="新宋体" w:cs="新宋体" w:eastAsia="新宋体" w:hint="default"/>
        </w:rPr>
        <w:t>1</w:t>
      </w:r>
      <w:r>
        <w:rPr/>
        <w:t>、公司控股股东情况</w:t>
      </w:r>
    </w:p>
    <w:p>
      <w:pPr>
        <w:pStyle w:val="BodyText"/>
        <w:spacing w:line="357" w:lineRule="auto" w:before="48"/>
        <w:ind w:left="362" w:right="1276" w:firstLine="424"/>
        <w:jc w:val="left"/>
      </w:pPr>
      <w:r>
        <w:rPr/>
        <w:t>截止</w:t>
      </w:r>
      <w:r>
        <w:rPr>
          <w:spacing w:val="-62"/>
        </w:rPr>
        <w:t> </w:t>
      </w:r>
      <w:r>
        <w:rPr>
          <w:rFonts w:ascii="新宋体" w:hAnsi="新宋体" w:cs="新宋体" w:eastAsia="新宋体" w:hint="default"/>
        </w:rPr>
        <w:t>2011</w:t>
      </w:r>
      <w:r>
        <w:rPr>
          <w:rFonts w:ascii="新宋体" w:hAnsi="新宋体" w:cs="新宋体" w:eastAsia="新宋体" w:hint="default"/>
          <w:spacing w:val="-62"/>
        </w:rPr>
        <w:t> </w:t>
      </w:r>
      <w:r>
        <w:rPr/>
        <w:t>年</w:t>
      </w:r>
      <w:r>
        <w:rPr>
          <w:spacing w:val="-62"/>
        </w:rPr>
        <w:t> </w:t>
      </w:r>
      <w:r>
        <w:rPr>
          <w:rFonts w:ascii="新宋体" w:hAnsi="新宋体" w:cs="新宋体" w:eastAsia="新宋体" w:hint="default"/>
        </w:rPr>
        <w:t>12</w:t>
      </w:r>
      <w:r>
        <w:rPr>
          <w:rFonts w:ascii="新宋体" w:hAnsi="新宋体" w:cs="新宋体" w:eastAsia="新宋体" w:hint="default"/>
          <w:spacing w:val="-62"/>
        </w:rPr>
        <w:t> </w:t>
      </w:r>
      <w:r>
        <w:rPr/>
        <w:t>月</w:t>
      </w:r>
      <w:r>
        <w:rPr>
          <w:spacing w:val="-62"/>
        </w:rPr>
        <w:t> </w:t>
      </w:r>
      <w:r>
        <w:rPr>
          <w:rFonts w:ascii="新宋体" w:hAnsi="新宋体" w:cs="新宋体" w:eastAsia="新宋体" w:hint="default"/>
        </w:rPr>
        <w:t>31</w:t>
      </w:r>
      <w:r>
        <w:rPr>
          <w:rFonts w:ascii="新宋体" w:hAnsi="新宋体" w:cs="新宋体" w:eastAsia="新宋体" w:hint="default"/>
          <w:spacing w:val="-62"/>
        </w:rPr>
        <w:t> </w:t>
      </w:r>
      <w:r>
        <w:rPr/>
        <w:t>日，任红军先生持有公司</w:t>
      </w:r>
      <w:r>
        <w:rPr>
          <w:spacing w:val="-62"/>
        </w:rPr>
        <w:t> </w:t>
      </w:r>
      <w:r>
        <w:rPr>
          <w:rFonts w:ascii="新宋体" w:hAnsi="新宋体" w:cs="新宋体" w:eastAsia="新宋体" w:hint="default"/>
        </w:rPr>
        <w:t>31,708,580</w:t>
      </w:r>
      <w:r>
        <w:rPr>
          <w:rFonts w:ascii="新宋体" w:hAnsi="新宋体" w:cs="新宋体" w:eastAsia="新宋体" w:hint="default"/>
          <w:spacing w:val="-62"/>
        </w:rPr>
        <w:t> </w:t>
      </w:r>
      <w:r>
        <w:rPr>
          <w:spacing w:val="-3"/>
        </w:rPr>
        <w:t>股，为公司的控股股</w:t>
      </w:r>
      <w:r>
        <w:rPr/>
        <w:t> 东。任红军，男，</w:t>
      </w:r>
      <w:r>
        <w:rPr>
          <w:rFonts w:ascii="新宋体" w:hAnsi="新宋体" w:cs="新宋体" w:eastAsia="新宋体" w:hint="default"/>
        </w:rPr>
        <w:t>1967</w:t>
      </w:r>
      <w:r>
        <w:rPr>
          <w:rFonts w:ascii="新宋体" w:hAnsi="新宋体" w:cs="新宋体" w:eastAsia="新宋体" w:hint="default"/>
          <w:spacing w:val="-92"/>
        </w:rPr>
        <w:t> </w:t>
      </w:r>
      <w:r>
        <w:rPr/>
        <w:t>年出生，</w:t>
      </w:r>
      <w:r>
        <w:rPr>
          <w:rFonts w:ascii="新宋体" w:hAnsi="新宋体" w:cs="新宋体" w:eastAsia="新宋体" w:hint="default"/>
        </w:rPr>
        <w:t>EMBA</w:t>
      </w:r>
      <w:r>
        <w:rPr/>
        <w:t>，高级工程师，</w:t>
      </w:r>
      <w:r>
        <w:rPr>
          <w:rFonts w:ascii="宋体" w:hAnsi="宋体" w:cs="宋体" w:eastAsia="宋体" w:hint="default"/>
        </w:rPr>
        <w:t>中国国籍，无永久境外居留权。 </w:t>
      </w:r>
      <w:r>
        <w:rPr>
          <w:rFonts w:ascii="新宋体" w:hAnsi="新宋体" w:cs="新宋体" w:eastAsia="新宋体" w:hint="default"/>
        </w:rPr>
        <w:t>1998</w:t>
      </w:r>
      <w:r>
        <w:rPr>
          <w:rFonts w:ascii="新宋体" w:hAnsi="新宋体" w:cs="新宋体" w:eastAsia="新宋体" w:hint="default"/>
          <w:spacing w:val="-32"/>
        </w:rPr>
        <w:t> </w:t>
      </w:r>
      <w:r>
        <w:rPr/>
        <w:t>年</w:t>
      </w:r>
      <w:r>
        <w:rPr>
          <w:spacing w:val="-32"/>
        </w:rPr>
        <w:t> </w:t>
      </w:r>
      <w:r>
        <w:rPr>
          <w:rFonts w:ascii="新宋体" w:hAnsi="新宋体" w:cs="新宋体" w:eastAsia="新宋体" w:hint="default"/>
        </w:rPr>
        <w:t>9</w:t>
      </w:r>
      <w:r>
        <w:rPr>
          <w:rFonts w:ascii="新宋体" w:hAnsi="新宋体" w:cs="新宋体" w:eastAsia="新宋体" w:hint="default"/>
          <w:spacing w:val="-32"/>
        </w:rPr>
        <w:t> </w:t>
      </w:r>
      <w:r>
        <w:rPr/>
        <w:t>月设立本公司前身河南汉威电子有限公司，历任郑州晶体管厂技术员、工 程师，郑州汽车客运总公司下属科达电子厂高级工程师、副厂长。现任公司董事长</w:t>
      </w:r>
      <w:r>
        <w:rPr>
          <w:rFonts w:ascii="宋体" w:hAnsi="宋体" w:cs="宋体" w:eastAsia="宋体" w:hint="default"/>
        </w:rPr>
        <w:t>， </w:t>
      </w:r>
      <w:r>
        <w:rPr/>
        <w:t>除持有公司股份外无其他控股或参股公司。</w:t>
      </w:r>
    </w:p>
    <w:p>
      <w:pPr>
        <w:pStyle w:val="BodyText"/>
        <w:spacing w:line="240" w:lineRule="auto" w:before="72"/>
        <w:ind w:left="786" w:right="1276"/>
        <w:jc w:val="left"/>
      </w:pPr>
      <w:r>
        <w:rPr>
          <w:rFonts w:ascii="新宋体" w:hAnsi="新宋体" w:cs="新宋体" w:eastAsia="新宋体" w:hint="default"/>
        </w:rPr>
        <w:t>2</w:t>
      </w:r>
      <w:r>
        <w:rPr/>
        <w:t>、公司实际控制人情况</w:t>
      </w:r>
    </w:p>
    <w:p>
      <w:pPr>
        <w:pStyle w:val="BodyText"/>
        <w:spacing w:line="240" w:lineRule="auto" w:before="194"/>
        <w:ind w:left="786" w:right="0"/>
        <w:jc w:val="left"/>
      </w:pPr>
      <w:r>
        <w:rPr/>
        <w:t>截止</w:t>
      </w:r>
      <w:r>
        <w:rPr>
          <w:spacing w:val="-67"/>
        </w:rPr>
        <w:t> </w:t>
      </w:r>
      <w:r>
        <w:rPr>
          <w:rFonts w:ascii="新宋体" w:hAnsi="新宋体" w:cs="新宋体" w:eastAsia="新宋体" w:hint="default"/>
        </w:rPr>
        <w:t>2011</w:t>
      </w:r>
      <w:r>
        <w:rPr>
          <w:rFonts w:ascii="新宋体" w:hAnsi="新宋体" w:cs="新宋体" w:eastAsia="新宋体" w:hint="default"/>
          <w:spacing w:val="-67"/>
        </w:rPr>
        <w:t> </w:t>
      </w:r>
      <w:r>
        <w:rPr/>
        <w:t>年</w:t>
      </w:r>
      <w:r>
        <w:rPr>
          <w:spacing w:val="-67"/>
        </w:rPr>
        <w:t> </w:t>
      </w:r>
      <w:r>
        <w:rPr>
          <w:rFonts w:ascii="新宋体" w:hAnsi="新宋体" w:cs="新宋体" w:eastAsia="新宋体" w:hint="default"/>
        </w:rPr>
        <w:t>12</w:t>
      </w:r>
      <w:r>
        <w:rPr>
          <w:rFonts w:ascii="新宋体" w:hAnsi="新宋体" w:cs="新宋体" w:eastAsia="新宋体" w:hint="default"/>
          <w:spacing w:val="-67"/>
        </w:rPr>
        <w:t> </w:t>
      </w:r>
      <w:r>
        <w:rPr/>
        <w:t>月</w:t>
      </w:r>
      <w:r>
        <w:rPr>
          <w:spacing w:val="-67"/>
        </w:rPr>
        <w:t> </w:t>
      </w:r>
      <w:r>
        <w:rPr>
          <w:rFonts w:ascii="新宋体" w:hAnsi="新宋体" w:cs="新宋体" w:eastAsia="新宋体" w:hint="default"/>
        </w:rPr>
        <w:t>31</w:t>
      </w:r>
      <w:r>
        <w:rPr>
          <w:rFonts w:ascii="新宋体" w:hAnsi="新宋体" w:cs="新宋体" w:eastAsia="新宋体" w:hint="default"/>
          <w:spacing w:val="-67"/>
        </w:rPr>
        <w:t> </w:t>
      </w:r>
      <w:r>
        <w:rPr/>
        <w:t>日，公司的实际控制人为任红军先生和钟超女士。任红军、</w:t>
      </w:r>
    </w:p>
    <w:p>
      <w:pPr>
        <w:pStyle w:val="BodyText"/>
        <w:spacing w:line="357" w:lineRule="auto" w:before="154"/>
        <w:ind w:left="362" w:right="1284"/>
        <w:jc w:val="left"/>
      </w:pPr>
      <w:r>
        <w:rPr>
          <w:spacing w:val="-13"/>
        </w:rPr>
        <w:t>钟超为夫妻关系，均为公司的创始股东。截止</w:t>
      </w:r>
      <w:r>
        <w:rPr>
          <w:spacing w:val="-62"/>
        </w:rPr>
        <w:t> </w:t>
      </w:r>
      <w:r>
        <w:rPr>
          <w:rFonts w:ascii="新宋体" w:hAnsi="新宋体" w:cs="新宋体" w:eastAsia="新宋体" w:hint="default"/>
        </w:rPr>
        <w:t>2011</w:t>
      </w:r>
      <w:r>
        <w:rPr>
          <w:rFonts w:ascii="新宋体" w:hAnsi="新宋体" w:cs="新宋体" w:eastAsia="新宋体" w:hint="default"/>
          <w:spacing w:val="-62"/>
        </w:rPr>
        <w:t> </w:t>
      </w:r>
      <w:r>
        <w:rPr/>
        <w:t>年</w:t>
      </w:r>
      <w:r>
        <w:rPr>
          <w:spacing w:val="-62"/>
        </w:rPr>
        <w:t> </w:t>
      </w:r>
      <w:r>
        <w:rPr>
          <w:rFonts w:ascii="新宋体" w:hAnsi="新宋体" w:cs="新宋体" w:eastAsia="新宋体" w:hint="default"/>
        </w:rPr>
        <w:t>12</w:t>
      </w:r>
      <w:r>
        <w:rPr>
          <w:rFonts w:ascii="新宋体" w:hAnsi="新宋体" w:cs="新宋体" w:eastAsia="新宋体" w:hint="default"/>
          <w:spacing w:val="-62"/>
        </w:rPr>
        <w:t> </w:t>
      </w:r>
      <w:r>
        <w:rPr/>
        <w:t>月</w:t>
      </w:r>
      <w:r>
        <w:rPr>
          <w:spacing w:val="-62"/>
        </w:rPr>
        <w:t> </w:t>
      </w:r>
      <w:r>
        <w:rPr>
          <w:rFonts w:ascii="新宋体" w:hAnsi="新宋体" w:cs="新宋体" w:eastAsia="新宋体" w:hint="default"/>
        </w:rPr>
        <w:t>31</w:t>
      </w:r>
      <w:r>
        <w:rPr>
          <w:rFonts w:ascii="新宋体" w:hAnsi="新宋体" w:cs="新宋体" w:eastAsia="新宋体" w:hint="default"/>
          <w:spacing w:val="-62"/>
        </w:rPr>
        <w:t> </w:t>
      </w:r>
      <w:r>
        <w:rPr>
          <w:spacing w:val="-18"/>
        </w:rPr>
        <w:t>日，任红军持股</w:t>
      </w:r>
      <w:r>
        <w:rPr>
          <w:spacing w:val="-62"/>
        </w:rPr>
        <w:t> </w:t>
      </w:r>
      <w:r>
        <w:rPr>
          <w:rFonts w:ascii="新宋体" w:hAnsi="新宋体" w:cs="新宋体" w:eastAsia="新宋体" w:hint="default"/>
        </w:rPr>
        <w:t>26.87%</w:t>
      </w:r>
      <w:r>
        <w:rPr/>
        <w:t>， 为公司第一大股东，钟超持股 </w:t>
      </w:r>
      <w:r>
        <w:rPr>
          <w:rFonts w:ascii="新宋体" w:hAnsi="新宋体" w:cs="新宋体" w:eastAsia="新宋体" w:hint="default"/>
        </w:rPr>
        <w:t>12.35%</w:t>
      </w:r>
      <w:r>
        <w:rPr/>
        <w:t>，为公司第二大股东，两人合计持股</w:t>
      </w:r>
      <w:r>
        <w:rPr>
          <w:spacing w:val="-91"/>
        </w:rPr>
        <w:t> </w:t>
      </w:r>
      <w:r>
        <w:rPr>
          <w:rFonts w:ascii="新宋体" w:hAnsi="新宋体" w:cs="新宋体" w:eastAsia="新宋体" w:hint="default"/>
        </w:rPr>
        <w:t>39.22%</w:t>
      </w:r>
      <w:r>
        <w:rPr/>
        <w:t>， </w:t>
      </w:r>
      <w:r>
        <w:rPr>
          <w:spacing w:val="-3"/>
        </w:rPr>
        <w:t>任红军一直担任公司董事长，钟超担任公司董事，除持有公司股份外无其他控股或参</w:t>
      </w:r>
      <w:r>
        <w:rPr>
          <w:spacing w:val="-101"/>
        </w:rPr>
        <w:t> </w:t>
      </w:r>
      <w:r>
        <w:rPr>
          <w:spacing w:val="-101"/>
        </w:rPr>
      </w:r>
      <w:r>
        <w:rPr/>
        <w:t>股公司。</w:t>
      </w:r>
    </w:p>
    <w:p>
      <w:pPr>
        <w:pStyle w:val="BodyText"/>
        <w:spacing w:line="240" w:lineRule="auto" w:before="37"/>
        <w:ind w:left="841" w:right="1276"/>
        <w:jc w:val="left"/>
      </w:pPr>
      <w:r>
        <w:rPr/>
        <w:t>公司与实际控制人之间的产权和控制关系如下图：</w:t>
      </w:r>
    </w:p>
    <w:p>
      <w:pPr>
        <w:spacing w:line="240" w:lineRule="auto" w:before="11"/>
        <w:rPr>
          <w:rFonts w:ascii="新宋体" w:hAnsi="新宋体" w:cs="新宋体" w:eastAsia="新宋体" w:hint="default"/>
          <w:sz w:val="17"/>
          <w:szCs w:val="17"/>
        </w:rPr>
      </w:pPr>
    </w:p>
    <w:p>
      <w:pPr>
        <w:spacing w:line="2935" w:lineRule="exact"/>
        <w:ind w:left="2249" w:right="0" w:firstLine="0"/>
        <w:rPr>
          <w:rFonts w:ascii="新宋体" w:hAnsi="新宋体" w:cs="新宋体" w:eastAsia="新宋体" w:hint="default"/>
          <w:sz w:val="20"/>
          <w:szCs w:val="20"/>
        </w:rPr>
      </w:pPr>
      <w:r>
        <w:rPr>
          <w:rFonts w:ascii="新宋体" w:hAnsi="新宋体" w:cs="新宋体" w:eastAsia="新宋体" w:hint="default"/>
          <w:position w:val="-58"/>
          <w:sz w:val="20"/>
          <w:szCs w:val="20"/>
        </w:rPr>
        <w:drawing>
          <wp:inline distT="0" distB="0" distL="0" distR="0">
            <wp:extent cx="3171867" cy="1864042"/>
            <wp:effectExtent l="0" t="0" r="0" b="0"/>
            <wp:docPr id="77" name="image19.png" descr=""/>
            <wp:cNvGraphicFramePr>
              <a:graphicFrameLocks noChangeAspect="1"/>
            </wp:cNvGraphicFramePr>
            <a:graphic>
              <a:graphicData uri="http://schemas.openxmlformats.org/drawingml/2006/picture">
                <pic:pic>
                  <pic:nvPicPr>
                    <pic:cNvPr id="78" name="image19.png"/>
                    <pic:cNvPicPr/>
                  </pic:nvPicPr>
                  <pic:blipFill>
                    <a:blip r:embed="rId39" cstate="print"/>
                    <a:stretch>
                      <a:fillRect/>
                    </a:stretch>
                  </pic:blipFill>
                  <pic:spPr>
                    <a:xfrm>
                      <a:off x="0" y="0"/>
                      <a:ext cx="3171867" cy="1864042"/>
                    </a:xfrm>
                    <a:prstGeom prst="rect">
                      <a:avLst/>
                    </a:prstGeom>
                  </pic:spPr>
                </pic:pic>
              </a:graphicData>
            </a:graphic>
          </wp:inline>
        </w:drawing>
      </w:r>
      <w:r>
        <w:rPr>
          <w:rFonts w:ascii="新宋体" w:hAnsi="新宋体" w:cs="新宋体" w:eastAsia="新宋体" w:hint="default"/>
          <w:position w:val="-58"/>
          <w:sz w:val="20"/>
          <w:szCs w:val="20"/>
        </w:rPr>
      </w:r>
    </w:p>
    <w:p>
      <w:pPr>
        <w:spacing w:after="0" w:line="2935" w:lineRule="exact"/>
        <w:rPr>
          <w:rFonts w:ascii="新宋体" w:hAnsi="新宋体" w:cs="新宋体" w:eastAsia="新宋体" w:hint="default"/>
          <w:sz w:val="20"/>
          <w:szCs w:val="20"/>
        </w:rPr>
        <w:sectPr>
          <w:headerReference w:type="default" r:id="rId38"/>
          <w:pgSz w:w="11910" w:h="16840"/>
          <w:pgMar w:header="584" w:footer="356" w:top="1140" w:bottom="540" w:left="1340" w:right="0"/>
        </w:sectPr>
      </w:pPr>
    </w:p>
    <w:p>
      <w:pPr>
        <w:pStyle w:val="Heading1"/>
        <w:spacing w:line="240" w:lineRule="auto" w:before="39"/>
        <w:ind w:left="1468" w:right="0"/>
        <w:jc w:val="left"/>
        <w:rPr>
          <w:b w:val="0"/>
          <w:bCs w:val="0"/>
        </w:rPr>
      </w:pPr>
      <w:r>
        <w:rPr/>
        <w:pict>
          <v:group style="position:absolute;margin-left:83.304001pt;margin-top:29.199984pt;width:443pt;height:28.8pt;mso-position-horizontal-relative:page;mso-position-vertical-relative:page;z-index:-1462240"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bookmarkStart w:name="_TOC_250004" w:id="7"/>
      <w:r>
        <w:rPr/>
        <w:t>第六节 董事、监事和高级管理人员和员工情况</w:t>
      </w:r>
      <w:bookmarkEnd w:id="7"/>
      <w:r>
        <w:rPr>
          <w:b w:val="0"/>
          <w:bCs w:val="0"/>
        </w:rPr>
      </w:r>
    </w:p>
    <w:p>
      <w:pPr>
        <w:spacing w:line="240" w:lineRule="auto" w:before="0"/>
        <w:rPr>
          <w:rFonts w:ascii="黑体" w:hAnsi="黑体" w:cs="黑体" w:eastAsia="黑体" w:hint="default"/>
          <w:b/>
          <w:bCs/>
          <w:sz w:val="36"/>
          <w:szCs w:val="36"/>
        </w:rPr>
      </w:pPr>
    </w:p>
    <w:p>
      <w:pPr>
        <w:pStyle w:val="BodyText"/>
        <w:spacing w:line="240" w:lineRule="auto" w:before="254"/>
        <w:ind w:left="1206" w:right="0"/>
        <w:jc w:val="left"/>
        <w:rPr>
          <w:rFonts w:ascii="黑体" w:hAnsi="黑体" w:cs="黑体" w:eastAsia="黑体" w:hint="default"/>
        </w:rPr>
      </w:pPr>
      <w:r>
        <w:rPr>
          <w:rFonts w:ascii="黑体" w:hAnsi="黑体" w:cs="黑体" w:eastAsia="黑体" w:hint="default"/>
        </w:rPr>
        <w:t>一、董事、监事和高级管理人员情况</w:t>
      </w:r>
    </w:p>
    <w:p>
      <w:pPr>
        <w:spacing w:line="240" w:lineRule="auto" w:before="12"/>
        <w:rPr>
          <w:rFonts w:ascii="黑体" w:hAnsi="黑体" w:cs="黑体" w:eastAsia="黑体" w:hint="default"/>
          <w:sz w:val="29"/>
          <w:szCs w:val="29"/>
        </w:rPr>
      </w:pPr>
    </w:p>
    <w:p>
      <w:pPr>
        <w:pStyle w:val="BodyText"/>
        <w:spacing w:line="240" w:lineRule="auto"/>
        <w:ind w:left="1206" w:right="0"/>
        <w:jc w:val="left"/>
        <w:rPr>
          <w:rFonts w:ascii="黑体" w:hAnsi="黑体" w:cs="黑体" w:eastAsia="黑体" w:hint="default"/>
        </w:rPr>
      </w:pPr>
      <w:r>
        <w:rPr>
          <w:rFonts w:ascii="黑体" w:hAnsi="黑体" w:cs="黑体" w:eastAsia="黑体" w:hint="default"/>
        </w:rPr>
        <w:t>（一）董事、监事和高级管理人员的基本情况表</w:t>
      </w:r>
    </w:p>
    <w:p>
      <w:pPr>
        <w:spacing w:line="240" w:lineRule="auto" w:before="13"/>
        <w:rPr>
          <w:rFonts w:ascii="黑体" w:hAnsi="黑体" w:cs="黑体" w:eastAsia="黑体"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624"/>
        <w:gridCol w:w="1039"/>
        <w:gridCol w:w="463"/>
        <w:gridCol w:w="425"/>
        <w:gridCol w:w="1527"/>
        <w:gridCol w:w="1486"/>
        <w:gridCol w:w="1008"/>
        <w:gridCol w:w="965"/>
        <w:gridCol w:w="781"/>
        <w:gridCol w:w="871"/>
        <w:gridCol w:w="895"/>
      </w:tblGrid>
      <w:tr>
        <w:trPr>
          <w:trHeight w:val="1270" w:hRule="exact"/>
        </w:trPr>
        <w:tc>
          <w:tcPr>
            <w:tcW w:w="624" w:type="dxa"/>
            <w:tcBorders>
              <w:top w:val="single" w:sz="12" w:space="0" w:color="000000"/>
              <w:left w:val="single" w:sz="12" w:space="0" w:color="000000"/>
              <w:bottom w:val="single" w:sz="6" w:space="0" w:color="000000"/>
              <w:right w:val="single" w:sz="6" w:space="0" w:color="000000"/>
            </w:tcBorders>
            <w:shd w:val="clear" w:color="auto" w:fill="DCDCDC"/>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5"/>
              <w:ind w:right="0"/>
              <w:jc w:val="left"/>
              <w:rPr>
                <w:rFonts w:ascii="黑体" w:hAnsi="黑体" w:cs="黑体" w:eastAsia="黑体" w:hint="default"/>
                <w:sz w:val="18"/>
                <w:szCs w:val="18"/>
              </w:rPr>
            </w:pPr>
          </w:p>
          <w:p>
            <w:pPr>
              <w:pStyle w:val="TableParagraph"/>
              <w:spacing w:line="240" w:lineRule="auto"/>
              <w:ind w:right="10"/>
              <w:jc w:val="center"/>
              <w:rPr>
                <w:rFonts w:ascii="新宋体" w:hAnsi="新宋体" w:cs="新宋体" w:eastAsia="新宋体" w:hint="default"/>
                <w:sz w:val="18"/>
                <w:szCs w:val="18"/>
              </w:rPr>
            </w:pPr>
            <w:r>
              <w:rPr>
                <w:rFonts w:ascii="新宋体" w:hAnsi="新宋体" w:cs="新宋体" w:eastAsia="新宋体" w:hint="default"/>
                <w:sz w:val="18"/>
                <w:szCs w:val="18"/>
              </w:rPr>
              <w:t>姓名</w:t>
            </w:r>
          </w:p>
        </w:tc>
        <w:tc>
          <w:tcPr>
            <w:tcW w:w="1039"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5"/>
              <w:ind w:right="0"/>
              <w:jc w:val="left"/>
              <w:rPr>
                <w:rFonts w:ascii="黑体" w:hAnsi="黑体" w:cs="黑体" w:eastAsia="黑体" w:hint="default"/>
                <w:sz w:val="18"/>
                <w:szCs w:val="18"/>
              </w:rPr>
            </w:pPr>
          </w:p>
          <w:p>
            <w:pPr>
              <w:pStyle w:val="TableParagraph"/>
              <w:spacing w:line="240" w:lineRule="auto"/>
              <w:ind w:left="331" w:right="0"/>
              <w:jc w:val="left"/>
              <w:rPr>
                <w:rFonts w:ascii="新宋体" w:hAnsi="新宋体" w:cs="新宋体" w:eastAsia="新宋体" w:hint="default"/>
                <w:sz w:val="18"/>
                <w:szCs w:val="18"/>
              </w:rPr>
            </w:pPr>
            <w:r>
              <w:rPr>
                <w:rFonts w:ascii="新宋体" w:hAnsi="新宋体" w:cs="新宋体" w:eastAsia="新宋体" w:hint="default"/>
                <w:sz w:val="18"/>
                <w:szCs w:val="18"/>
              </w:rPr>
              <w:t>职务</w:t>
            </w:r>
          </w:p>
        </w:tc>
        <w:tc>
          <w:tcPr>
            <w:tcW w:w="463"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5"/>
              <w:ind w:right="0"/>
              <w:jc w:val="left"/>
              <w:rPr>
                <w:rFonts w:ascii="黑体" w:hAnsi="黑体" w:cs="黑体" w:eastAsia="黑体" w:hint="default"/>
                <w:sz w:val="18"/>
                <w:szCs w:val="18"/>
              </w:rPr>
            </w:pPr>
          </w:p>
          <w:p>
            <w:pPr>
              <w:pStyle w:val="TableParagraph"/>
              <w:spacing w:line="240" w:lineRule="auto"/>
              <w:ind w:right="0"/>
              <w:jc w:val="center"/>
              <w:rPr>
                <w:rFonts w:ascii="新宋体" w:hAnsi="新宋体" w:cs="新宋体" w:eastAsia="新宋体" w:hint="default"/>
                <w:sz w:val="18"/>
                <w:szCs w:val="18"/>
              </w:rPr>
            </w:pPr>
            <w:r>
              <w:rPr>
                <w:rFonts w:ascii="新宋体" w:hAnsi="新宋体" w:cs="新宋体" w:eastAsia="新宋体" w:hint="default"/>
                <w:sz w:val="18"/>
                <w:szCs w:val="18"/>
              </w:rPr>
              <w:t>性别</w:t>
            </w:r>
          </w:p>
        </w:tc>
        <w:tc>
          <w:tcPr>
            <w:tcW w:w="425"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5"/>
              <w:ind w:right="0"/>
              <w:jc w:val="left"/>
              <w:rPr>
                <w:rFonts w:ascii="黑体" w:hAnsi="黑体" w:cs="黑体" w:eastAsia="黑体" w:hint="default"/>
                <w:sz w:val="18"/>
                <w:szCs w:val="18"/>
              </w:rPr>
            </w:pPr>
          </w:p>
          <w:p>
            <w:pPr>
              <w:pStyle w:val="TableParagraph"/>
              <w:spacing w:line="240" w:lineRule="auto"/>
              <w:ind w:right="0"/>
              <w:jc w:val="center"/>
              <w:rPr>
                <w:rFonts w:ascii="新宋体" w:hAnsi="新宋体" w:cs="新宋体" w:eastAsia="新宋体" w:hint="default"/>
                <w:sz w:val="18"/>
                <w:szCs w:val="18"/>
              </w:rPr>
            </w:pPr>
            <w:r>
              <w:rPr>
                <w:rFonts w:ascii="新宋体" w:hAnsi="新宋体" w:cs="新宋体" w:eastAsia="新宋体" w:hint="default"/>
                <w:sz w:val="18"/>
                <w:szCs w:val="18"/>
              </w:rPr>
              <w:t>年龄</w:t>
            </w:r>
          </w:p>
        </w:tc>
        <w:tc>
          <w:tcPr>
            <w:tcW w:w="1527"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5"/>
              <w:ind w:right="0"/>
              <w:jc w:val="left"/>
              <w:rPr>
                <w:rFonts w:ascii="黑体" w:hAnsi="黑体" w:cs="黑体" w:eastAsia="黑体" w:hint="default"/>
                <w:sz w:val="18"/>
                <w:szCs w:val="18"/>
              </w:rPr>
            </w:pPr>
          </w:p>
          <w:p>
            <w:pPr>
              <w:pStyle w:val="TableParagraph"/>
              <w:spacing w:line="240" w:lineRule="auto"/>
              <w:ind w:right="2"/>
              <w:jc w:val="center"/>
              <w:rPr>
                <w:rFonts w:ascii="新宋体" w:hAnsi="新宋体" w:cs="新宋体" w:eastAsia="新宋体" w:hint="default"/>
                <w:sz w:val="18"/>
                <w:szCs w:val="18"/>
              </w:rPr>
            </w:pPr>
            <w:r>
              <w:rPr>
                <w:rFonts w:ascii="新宋体" w:hAnsi="新宋体" w:cs="新宋体" w:eastAsia="新宋体" w:hint="default"/>
                <w:sz w:val="18"/>
                <w:szCs w:val="18"/>
              </w:rPr>
              <w:t>任期起始日期</w:t>
            </w:r>
          </w:p>
        </w:tc>
        <w:tc>
          <w:tcPr>
            <w:tcW w:w="1486"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5"/>
              <w:ind w:right="0"/>
              <w:jc w:val="left"/>
              <w:rPr>
                <w:rFonts w:ascii="黑体" w:hAnsi="黑体" w:cs="黑体" w:eastAsia="黑体" w:hint="default"/>
                <w:sz w:val="18"/>
                <w:szCs w:val="18"/>
              </w:rPr>
            </w:pPr>
          </w:p>
          <w:p>
            <w:pPr>
              <w:pStyle w:val="TableParagraph"/>
              <w:spacing w:line="240" w:lineRule="auto"/>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任期终止日期</w:t>
            </w:r>
          </w:p>
        </w:tc>
        <w:tc>
          <w:tcPr>
            <w:tcW w:w="1008"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5"/>
              <w:ind w:right="0"/>
              <w:jc w:val="left"/>
              <w:rPr>
                <w:rFonts w:ascii="黑体" w:hAnsi="黑体" w:cs="黑体" w:eastAsia="黑体" w:hint="default"/>
                <w:sz w:val="18"/>
                <w:szCs w:val="18"/>
              </w:rPr>
            </w:pPr>
          </w:p>
          <w:p>
            <w:pPr>
              <w:pStyle w:val="TableParagraph"/>
              <w:spacing w:line="240" w:lineRule="auto"/>
              <w:ind w:right="17"/>
              <w:jc w:val="right"/>
              <w:rPr>
                <w:rFonts w:ascii="新宋体" w:hAnsi="新宋体" w:cs="新宋体" w:eastAsia="新宋体" w:hint="default"/>
                <w:sz w:val="18"/>
                <w:szCs w:val="18"/>
              </w:rPr>
            </w:pPr>
            <w:r>
              <w:rPr>
                <w:rFonts w:ascii="新宋体" w:hAnsi="新宋体" w:cs="新宋体" w:eastAsia="新宋体" w:hint="default"/>
                <w:sz w:val="18"/>
                <w:szCs w:val="18"/>
              </w:rPr>
              <w:t>年初持股数</w:t>
            </w:r>
          </w:p>
        </w:tc>
        <w:tc>
          <w:tcPr>
            <w:tcW w:w="965"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5"/>
              <w:ind w:right="0"/>
              <w:jc w:val="left"/>
              <w:rPr>
                <w:rFonts w:ascii="黑体" w:hAnsi="黑体" w:cs="黑体" w:eastAsia="黑体" w:hint="default"/>
                <w:sz w:val="18"/>
                <w:szCs w:val="18"/>
              </w:rPr>
            </w:pPr>
          </w:p>
          <w:p>
            <w:pPr>
              <w:pStyle w:val="TableParagraph"/>
              <w:spacing w:line="240" w:lineRule="auto"/>
              <w:ind w:right="17"/>
              <w:jc w:val="right"/>
              <w:rPr>
                <w:rFonts w:ascii="新宋体" w:hAnsi="新宋体" w:cs="新宋体" w:eastAsia="新宋体" w:hint="default"/>
                <w:sz w:val="18"/>
                <w:szCs w:val="18"/>
              </w:rPr>
            </w:pPr>
            <w:r>
              <w:rPr>
                <w:rFonts w:ascii="新宋体" w:hAnsi="新宋体" w:cs="新宋体" w:eastAsia="新宋体" w:hint="default"/>
                <w:sz w:val="18"/>
                <w:szCs w:val="18"/>
              </w:rPr>
              <w:t>期末持股数</w:t>
            </w:r>
          </w:p>
        </w:tc>
        <w:tc>
          <w:tcPr>
            <w:tcW w:w="781"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5"/>
              <w:ind w:right="0"/>
              <w:jc w:val="left"/>
              <w:rPr>
                <w:rFonts w:ascii="黑体" w:hAnsi="黑体" w:cs="黑体" w:eastAsia="黑体" w:hint="default"/>
                <w:sz w:val="18"/>
                <w:szCs w:val="18"/>
              </w:rPr>
            </w:pPr>
          </w:p>
          <w:p>
            <w:pPr>
              <w:pStyle w:val="TableParagraph"/>
              <w:spacing w:line="240" w:lineRule="auto"/>
              <w:ind w:left="1" w:right="0"/>
              <w:jc w:val="center"/>
              <w:rPr>
                <w:rFonts w:ascii="新宋体" w:hAnsi="新宋体" w:cs="新宋体" w:eastAsia="新宋体" w:hint="default"/>
                <w:sz w:val="18"/>
                <w:szCs w:val="18"/>
              </w:rPr>
            </w:pPr>
            <w:r>
              <w:rPr>
                <w:rFonts w:ascii="新宋体" w:hAnsi="新宋体" w:cs="新宋体" w:eastAsia="新宋体" w:hint="default"/>
                <w:sz w:val="18"/>
                <w:szCs w:val="18"/>
              </w:rPr>
              <w:t>变动原因</w:t>
            </w:r>
          </w:p>
        </w:tc>
        <w:tc>
          <w:tcPr>
            <w:tcW w:w="871"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37" w:lineRule="auto" w:before="10"/>
              <w:ind w:left="69" w:right="65"/>
              <w:jc w:val="center"/>
              <w:rPr>
                <w:rFonts w:ascii="新宋体" w:hAnsi="新宋体" w:cs="新宋体" w:eastAsia="新宋体" w:hint="default"/>
                <w:sz w:val="18"/>
                <w:szCs w:val="18"/>
              </w:rPr>
            </w:pPr>
            <w:r>
              <w:rPr>
                <w:rFonts w:ascii="新宋体" w:hAnsi="新宋体" w:cs="新宋体" w:eastAsia="新宋体" w:hint="default"/>
                <w:sz w:val="18"/>
                <w:szCs w:val="18"/>
              </w:rPr>
              <w:t>报告期内 从公司领 取的报酬 总额</w:t>
            </w:r>
            <w:r>
              <w:rPr>
                <w:rFonts w:ascii="新宋体" w:hAnsi="新宋体" w:cs="新宋体" w:eastAsia="新宋体" w:hint="default"/>
                <w:sz w:val="18"/>
                <w:szCs w:val="18"/>
              </w:rPr>
              <w:t>(</w:t>
            </w:r>
            <w:r>
              <w:rPr>
                <w:rFonts w:ascii="新宋体" w:hAnsi="新宋体" w:cs="新宋体" w:eastAsia="新宋体" w:hint="default"/>
                <w:sz w:val="18"/>
                <w:szCs w:val="18"/>
              </w:rPr>
              <w:t>万 元</w:t>
            </w:r>
            <w:r>
              <w:rPr>
                <w:rFonts w:ascii="新宋体" w:hAnsi="新宋体" w:cs="新宋体" w:eastAsia="新宋体" w:hint="default"/>
                <w:sz w:val="18"/>
                <w:szCs w:val="18"/>
              </w:rPr>
              <w:t>)</w:t>
            </w:r>
          </w:p>
        </w:tc>
        <w:tc>
          <w:tcPr>
            <w:tcW w:w="895" w:type="dxa"/>
            <w:tcBorders>
              <w:top w:val="single" w:sz="12" w:space="0" w:color="000000"/>
              <w:left w:val="single" w:sz="6" w:space="0" w:color="000000"/>
              <w:bottom w:val="single" w:sz="6" w:space="0" w:color="000000"/>
              <w:right w:val="single" w:sz="12" w:space="0" w:color="000000"/>
            </w:tcBorders>
            <w:shd w:val="clear" w:color="auto" w:fill="DCDCDC"/>
          </w:tcPr>
          <w:p>
            <w:pPr>
              <w:pStyle w:val="TableParagraph"/>
              <w:spacing w:line="237" w:lineRule="auto" w:before="10"/>
              <w:ind w:left="81" w:right="71"/>
              <w:jc w:val="center"/>
              <w:rPr>
                <w:rFonts w:ascii="新宋体" w:hAnsi="新宋体" w:cs="新宋体" w:eastAsia="新宋体" w:hint="default"/>
                <w:sz w:val="18"/>
                <w:szCs w:val="18"/>
              </w:rPr>
            </w:pPr>
            <w:r>
              <w:rPr>
                <w:rFonts w:ascii="新宋体" w:hAnsi="新宋体" w:cs="新宋体" w:eastAsia="新宋体" w:hint="default"/>
                <w:sz w:val="18"/>
                <w:szCs w:val="18"/>
              </w:rPr>
              <w:t>是否在股 东单位或 其他关联 单位领取 薪酬</w:t>
            </w:r>
          </w:p>
        </w:tc>
      </w:tr>
      <w:tr>
        <w:trPr>
          <w:trHeight w:val="329"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8"/>
              <w:jc w:val="center"/>
              <w:rPr>
                <w:rFonts w:ascii="新宋体" w:hAnsi="新宋体" w:cs="新宋体" w:eastAsia="新宋体" w:hint="default"/>
                <w:sz w:val="18"/>
                <w:szCs w:val="18"/>
              </w:rPr>
            </w:pPr>
            <w:r>
              <w:rPr>
                <w:rFonts w:ascii="新宋体" w:hAnsi="新宋体" w:cs="新宋体" w:eastAsia="新宋体" w:hint="default"/>
                <w:sz w:val="18"/>
                <w:szCs w:val="18"/>
              </w:rPr>
              <w:t>任红军</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董事长</w:t>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男</w:t>
            </w:r>
          </w:p>
        </w:tc>
        <w:tc>
          <w:tcPr>
            <w:tcW w:w="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
              <w:jc w:val="center"/>
              <w:rPr>
                <w:rFonts w:ascii="新宋体" w:hAnsi="新宋体" w:cs="新宋体" w:eastAsia="新宋体" w:hint="default"/>
                <w:sz w:val="18"/>
                <w:szCs w:val="18"/>
              </w:rPr>
            </w:pPr>
            <w:r>
              <w:rPr>
                <w:rFonts w:ascii="新宋体"/>
                <w:sz w:val="18"/>
              </w:rPr>
              <w:t>45</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w:t>
            </w:r>
            <w:r>
              <w:rPr>
                <w:rFonts w:ascii="新宋体" w:hAnsi="新宋体" w:cs="新宋体" w:eastAsia="新宋体" w:hint="default"/>
                <w:spacing w:val="-48"/>
                <w:sz w:val="18"/>
                <w:szCs w:val="18"/>
              </w:rPr>
              <w:t> </w:t>
            </w:r>
            <w:r>
              <w:rPr>
                <w:rFonts w:ascii="新宋体" w:hAnsi="新宋体" w:cs="新宋体" w:eastAsia="新宋体" w:hint="default"/>
                <w:sz w:val="18"/>
                <w:szCs w:val="18"/>
              </w:rPr>
              <w:t>01</w:t>
            </w:r>
            <w:r>
              <w:rPr>
                <w:rFonts w:ascii="新宋体" w:hAnsi="新宋体" w:cs="新宋体" w:eastAsia="新宋体" w:hint="default"/>
                <w:spacing w:val="-49"/>
                <w:sz w:val="18"/>
                <w:szCs w:val="18"/>
              </w:rPr>
              <w:t> </w:t>
            </w:r>
            <w:r>
              <w:rPr>
                <w:rFonts w:ascii="新宋体" w:hAnsi="新宋体" w:cs="新宋体" w:eastAsia="新宋体" w:hint="default"/>
                <w:sz w:val="18"/>
                <w:szCs w:val="18"/>
              </w:rPr>
              <w:t>月</w:t>
            </w:r>
            <w:r>
              <w:rPr>
                <w:rFonts w:ascii="新宋体" w:hAnsi="新宋体" w:cs="新宋体" w:eastAsia="新宋体" w:hint="default"/>
                <w:spacing w:val="-48"/>
                <w:sz w:val="18"/>
                <w:szCs w:val="18"/>
              </w:rPr>
              <w:t> </w:t>
            </w:r>
            <w:r>
              <w:rPr>
                <w:rFonts w:ascii="新宋体" w:hAnsi="新宋体" w:cs="新宋体" w:eastAsia="新宋体" w:hint="default"/>
                <w:sz w:val="18"/>
                <w:szCs w:val="18"/>
              </w:rPr>
              <w:t>17</w:t>
            </w:r>
            <w:r>
              <w:rPr>
                <w:rFonts w:ascii="新宋体" w:hAnsi="新宋体" w:cs="新宋体" w:eastAsia="新宋体" w:hint="default"/>
                <w:spacing w:val="-49"/>
                <w:sz w:val="18"/>
                <w:szCs w:val="18"/>
              </w:rPr>
              <w:t> </w:t>
            </w:r>
            <w:r>
              <w:rPr>
                <w:rFonts w:ascii="新宋体" w:hAnsi="新宋体" w:cs="新宋体" w:eastAsia="新宋体" w:hint="default"/>
                <w:sz w:val="18"/>
                <w:szCs w:val="18"/>
              </w:rPr>
              <w:t>日</w:t>
            </w:r>
          </w:p>
        </w:tc>
        <w:tc>
          <w:tcPr>
            <w:tcW w:w="1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2014</w:t>
            </w:r>
            <w:r>
              <w:rPr>
                <w:rFonts w:ascii="新宋体" w:hAnsi="新宋体" w:cs="新宋体" w:eastAsia="新宋体" w:hint="default"/>
                <w:spacing w:val="-58"/>
                <w:sz w:val="18"/>
                <w:szCs w:val="18"/>
              </w:rPr>
              <w:t> </w:t>
            </w:r>
            <w:r>
              <w:rPr>
                <w:rFonts w:ascii="新宋体" w:hAnsi="新宋体" w:cs="新宋体" w:eastAsia="新宋体" w:hint="default"/>
                <w:sz w:val="18"/>
                <w:szCs w:val="18"/>
              </w:rPr>
              <w:t>年</w:t>
            </w:r>
            <w:r>
              <w:rPr>
                <w:rFonts w:ascii="新宋体" w:hAnsi="新宋体" w:cs="新宋体" w:eastAsia="新宋体" w:hint="default"/>
                <w:spacing w:val="-54"/>
                <w:sz w:val="18"/>
                <w:szCs w:val="18"/>
              </w:rPr>
              <w:t> </w:t>
            </w:r>
            <w:r>
              <w:rPr>
                <w:rFonts w:ascii="新宋体" w:hAnsi="新宋体" w:cs="新宋体" w:eastAsia="新宋体" w:hint="default"/>
                <w:sz w:val="18"/>
                <w:szCs w:val="18"/>
              </w:rPr>
              <w:t>01</w:t>
            </w:r>
            <w:r>
              <w:rPr>
                <w:rFonts w:ascii="新宋体" w:hAnsi="新宋体" w:cs="新宋体" w:eastAsia="新宋体" w:hint="default"/>
                <w:spacing w:val="-58"/>
                <w:sz w:val="18"/>
                <w:szCs w:val="18"/>
              </w:rPr>
              <w:t> </w:t>
            </w:r>
            <w:r>
              <w:rPr>
                <w:rFonts w:ascii="新宋体" w:hAnsi="新宋体" w:cs="新宋体" w:eastAsia="新宋体" w:hint="default"/>
                <w:sz w:val="18"/>
                <w:szCs w:val="18"/>
              </w:rPr>
              <w:t>月</w:t>
            </w:r>
            <w:r>
              <w:rPr>
                <w:rFonts w:ascii="新宋体" w:hAnsi="新宋体" w:cs="新宋体" w:eastAsia="新宋体" w:hint="default"/>
                <w:spacing w:val="-57"/>
                <w:sz w:val="18"/>
                <w:szCs w:val="18"/>
              </w:rPr>
              <w:t> </w:t>
            </w:r>
            <w:r>
              <w:rPr>
                <w:rFonts w:ascii="新宋体" w:hAnsi="新宋体" w:cs="新宋体" w:eastAsia="新宋体" w:hint="default"/>
                <w:sz w:val="18"/>
                <w:szCs w:val="18"/>
              </w:rPr>
              <w:t>16</w:t>
            </w:r>
            <w:r>
              <w:rPr>
                <w:rFonts w:ascii="新宋体" w:hAnsi="新宋体" w:cs="新宋体" w:eastAsia="新宋体" w:hint="default"/>
                <w:spacing w:val="-58"/>
                <w:sz w:val="18"/>
                <w:szCs w:val="18"/>
              </w:rPr>
              <w:t> </w:t>
            </w:r>
            <w:r>
              <w:rPr>
                <w:rFonts w:ascii="新宋体" w:hAnsi="新宋体" w:cs="新宋体" w:eastAsia="新宋体" w:hint="default"/>
                <w:sz w:val="18"/>
                <w:szCs w:val="18"/>
              </w:rPr>
              <w:t>日</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6"/>
              <w:jc w:val="right"/>
              <w:rPr>
                <w:rFonts w:ascii="新宋体" w:hAnsi="新宋体" w:cs="新宋体" w:eastAsia="新宋体" w:hint="default"/>
                <w:sz w:val="18"/>
                <w:szCs w:val="18"/>
              </w:rPr>
            </w:pPr>
            <w:r>
              <w:rPr>
                <w:rFonts w:ascii="新宋体"/>
                <w:spacing w:val="-1"/>
                <w:sz w:val="18"/>
              </w:rPr>
              <w:t>31,708,580</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6"/>
              <w:jc w:val="right"/>
              <w:rPr>
                <w:rFonts w:ascii="新宋体" w:hAnsi="新宋体" w:cs="新宋体" w:eastAsia="新宋体" w:hint="default"/>
                <w:sz w:val="18"/>
                <w:szCs w:val="18"/>
              </w:rPr>
            </w:pPr>
            <w:r>
              <w:rPr>
                <w:rFonts w:ascii="新宋体"/>
                <w:spacing w:val="-1"/>
                <w:sz w:val="18"/>
              </w:rPr>
              <w:t>31,708,580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无</w:t>
            </w:r>
          </w:p>
        </w:tc>
        <w:tc>
          <w:tcPr>
            <w:tcW w:w="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4"/>
              <w:jc w:val="right"/>
              <w:rPr>
                <w:rFonts w:ascii="新宋体" w:hAnsi="新宋体" w:cs="新宋体" w:eastAsia="新宋体" w:hint="default"/>
                <w:sz w:val="18"/>
                <w:szCs w:val="18"/>
              </w:rPr>
            </w:pPr>
            <w:r>
              <w:rPr>
                <w:rFonts w:ascii="新宋体"/>
                <w:sz w:val="18"/>
              </w:rPr>
              <w:t>24.30</w:t>
            </w:r>
          </w:p>
        </w:tc>
        <w:tc>
          <w:tcPr>
            <w:tcW w:w="8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27"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11"/>
              <w:jc w:val="center"/>
              <w:rPr>
                <w:rFonts w:ascii="新宋体" w:hAnsi="新宋体" w:cs="新宋体" w:eastAsia="新宋体" w:hint="default"/>
                <w:sz w:val="18"/>
                <w:szCs w:val="18"/>
              </w:rPr>
            </w:pPr>
            <w:r>
              <w:rPr>
                <w:rFonts w:ascii="新宋体" w:hAnsi="新宋体" w:cs="新宋体" w:eastAsia="新宋体" w:hint="default"/>
                <w:sz w:val="18"/>
                <w:szCs w:val="18"/>
              </w:rPr>
              <w:t>钟</w:t>
            </w:r>
            <w:r>
              <w:rPr>
                <w:rFonts w:ascii="新宋体" w:hAnsi="新宋体" w:cs="新宋体" w:eastAsia="新宋体" w:hint="default"/>
                <w:spacing w:val="1"/>
                <w:sz w:val="18"/>
                <w:szCs w:val="18"/>
              </w:rPr>
              <w:t> </w:t>
            </w:r>
            <w:r>
              <w:rPr>
                <w:rFonts w:ascii="新宋体" w:hAnsi="新宋体" w:cs="新宋体" w:eastAsia="新宋体" w:hint="default"/>
                <w:sz w:val="18"/>
                <w:szCs w:val="18"/>
              </w:rPr>
              <w:t>超</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董事</w:t>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女</w:t>
            </w:r>
          </w:p>
        </w:tc>
        <w:tc>
          <w:tcPr>
            <w:tcW w:w="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
              <w:jc w:val="center"/>
              <w:rPr>
                <w:rFonts w:ascii="新宋体" w:hAnsi="新宋体" w:cs="新宋体" w:eastAsia="新宋体" w:hint="default"/>
                <w:sz w:val="18"/>
                <w:szCs w:val="18"/>
              </w:rPr>
            </w:pPr>
            <w:r>
              <w:rPr>
                <w:rFonts w:ascii="新宋体"/>
                <w:sz w:val="18"/>
              </w:rPr>
              <w:t>44</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w:t>
            </w:r>
            <w:r>
              <w:rPr>
                <w:rFonts w:ascii="新宋体" w:hAnsi="新宋体" w:cs="新宋体" w:eastAsia="新宋体" w:hint="default"/>
                <w:spacing w:val="-48"/>
                <w:sz w:val="18"/>
                <w:szCs w:val="18"/>
              </w:rPr>
              <w:t> </w:t>
            </w:r>
            <w:r>
              <w:rPr>
                <w:rFonts w:ascii="新宋体" w:hAnsi="新宋体" w:cs="新宋体" w:eastAsia="新宋体" w:hint="default"/>
                <w:sz w:val="18"/>
                <w:szCs w:val="18"/>
              </w:rPr>
              <w:t>01</w:t>
            </w:r>
            <w:r>
              <w:rPr>
                <w:rFonts w:ascii="新宋体" w:hAnsi="新宋体" w:cs="新宋体" w:eastAsia="新宋体" w:hint="default"/>
                <w:spacing w:val="-49"/>
                <w:sz w:val="18"/>
                <w:szCs w:val="18"/>
              </w:rPr>
              <w:t> </w:t>
            </w:r>
            <w:r>
              <w:rPr>
                <w:rFonts w:ascii="新宋体" w:hAnsi="新宋体" w:cs="新宋体" w:eastAsia="新宋体" w:hint="default"/>
                <w:sz w:val="18"/>
                <w:szCs w:val="18"/>
              </w:rPr>
              <w:t>月</w:t>
            </w:r>
            <w:r>
              <w:rPr>
                <w:rFonts w:ascii="新宋体" w:hAnsi="新宋体" w:cs="新宋体" w:eastAsia="新宋体" w:hint="default"/>
                <w:spacing w:val="-48"/>
                <w:sz w:val="18"/>
                <w:szCs w:val="18"/>
              </w:rPr>
              <w:t> </w:t>
            </w:r>
            <w:r>
              <w:rPr>
                <w:rFonts w:ascii="新宋体" w:hAnsi="新宋体" w:cs="新宋体" w:eastAsia="新宋体" w:hint="default"/>
                <w:sz w:val="18"/>
                <w:szCs w:val="18"/>
              </w:rPr>
              <w:t>17</w:t>
            </w:r>
            <w:r>
              <w:rPr>
                <w:rFonts w:ascii="新宋体" w:hAnsi="新宋体" w:cs="新宋体" w:eastAsia="新宋体" w:hint="default"/>
                <w:spacing w:val="-49"/>
                <w:sz w:val="18"/>
                <w:szCs w:val="18"/>
              </w:rPr>
              <w:t> </w:t>
            </w:r>
            <w:r>
              <w:rPr>
                <w:rFonts w:ascii="新宋体" w:hAnsi="新宋体" w:cs="新宋体" w:eastAsia="新宋体" w:hint="default"/>
                <w:sz w:val="18"/>
                <w:szCs w:val="18"/>
              </w:rPr>
              <w:t>日</w:t>
            </w:r>
          </w:p>
        </w:tc>
        <w:tc>
          <w:tcPr>
            <w:tcW w:w="1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2014</w:t>
            </w:r>
            <w:r>
              <w:rPr>
                <w:rFonts w:ascii="新宋体" w:hAnsi="新宋体" w:cs="新宋体" w:eastAsia="新宋体" w:hint="default"/>
                <w:spacing w:val="-58"/>
                <w:sz w:val="18"/>
                <w:szCs w:val="18"/>
              </w:rPr>
              <w:t> </w:t>
            </w:r>
            <w:r>
              <w:rPr>
                <w:rFonts w:ascii="新宋体" w:hAnsi="新宋体" w:cs="新宋体" w:eastAsia="新宋体" w:hint="default"/>
                <w:sz w:val="18"/>
                <w:szCs w:val="18"/>
              </w:rPr>
              <w:t>年</w:t>
            </w:r>
            <w:r>
              <w:rPr>
                <w:rFonts w:ascii="新宋体" w:hAnsi="新宋体" w:cs="新宋体" w:eastAsia="新宋体" w:hint="default"/>
                <w:spacing w:val="-54"/>
                <w:sz w:val="18"/>
                <w:szCs w:val="18"/>
              </w:rPr>
              <w:t> </w:t>
            </w:r>
            <w:r>
              <w:rPr>
                <w:rFonts w:ascii="新宋体" w:hAnsi="新宋体" w:cs="新宋体" w:eastAsia="新宋体" w:hint="default"/>
                <w:sz w:val="18"/>
                <w:szCs w:val="18"/>
              </w:rPr>
              <w:t>01</w:t>
            </w:r>
            <w:r>
              <w:rPr>
                <w:rFonts w:ascii="新宋体" w:hAnsi="新宋体" w:cs="新宋体" w:eastAsia="新宋体" w:hint="default"/>
                <w:spacing w:val="-58"/>
                <w:sz w:val="18"/>
                <w:szCs w:val="18"/>
              </w:rPr>
              <w:t> </w:t>
            </w:r>
            <w:r>
              <w:rPr>
                <w:rFonts w:ascii="新宋体" w:hAnsi="新宋体" w:cs="新宋体" w:eastAsia="新宋体" w:hint="default"/>
                <w:sz w:val="18"/>
                <w:szCs w:val="18"/>
              </w:rPr>
              <w:t>月</w:t>
            </w:r>
            <w:r>
              <w:rPr>
                <w:rFonts w:ascii="新宋体" w:hAnsi="新宋体" w:cs="新宋体" w:eastAsia="新宋体" w:hint="default"/>
                <w:spacing w:val="-57"/>
                <w:sz w:val="18"/>
                <w:szCs w:val="18"/>
              </w:rPr>
              <w:t> </w:t>
            </w:r>
            <w:r>
              <w:rPr>
                <w:rFonts w:ascii="新宋体" w:hAnsi="新宋体" w:cs="新宋体" w:eastAsia="新宋体" w:hint="default"/>
                <w:sz w:val="18"/>
                <w:szCs w:val="18"/>
              </w:rPr>
              <w:t>16</w:t>
            </w:r>
            <w:r>
              <w:rPr>
                <w:rFonts w:ascii="新宋体" w:hAnsi="新宋体" w:cs="新宋体" w:eastAsia="新宋体" w:hint="default"/>
                <w:spacing w:val="-58"/>
                <w:sz w:val="18"/>
                <w:szCs w:val="18"/>
              </w:rPr>
              <w:t> </w:t>
            </w:r>
            <w:r>
              <w:rPr>
                <w:rFonts w:ascii="新宋体" w:hAnsi="新宋体" w:cs="新宋体" w:eastAsia="新宋体" w:hint="default"/>
                <w:sz w:val="18"/>
                <w:szCs w:val="18"/>
              </w:rPr>
              <w:t>日</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6"/>
              <w:jc w:val="right"/>
              <w:rPr>
                <w:rFonts w:ascii="新宋体" w:hAnsi="新宋体" w:cs="新宋体" w:eastAsia="新宋体" w:hint="default"/>
                <w:sz w:val="18"/>
                <w:szCs w:val="18"/>
              </w:rPr>
            </w:pPr>
            <w:r>
              <w:rPr>
                <w:rFonts w:ascii="新宋体"/>
                <w:spacing w:val="-1"/>
                <w:sz w:val="18"/>
              </w:rPr>
              <w:t>14,577,140</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6"/>
              <w:jc w:val="right"/>
              <w:rPr>
                <w:rFonts w:ascii="新宋体" w:hAnsi="新宋体" w:cs="新宋体" w:eastAsia="新宋体" w:hint="default"/>
                <w:sz w:val="18"/>
                <w:szCs w:val="18"/>
              </w:rPr>
            </w:pPr>
            <w:r>
              <w:rPr>
                <w:rFonts w:ascii="新宋体"/>
                <w:spacing w:val="-1"/>
                <w:sz w:val="18"/>
              </w:rPr>
              <w:t>14,577,140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无</w:t>
            </w:r>
          </w:p>
        </w:tc>
        <w:tc>
          <w:tcPr>
            <w:tcW w:w="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8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564"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5"/>
              <w:ind w:right="8"/>
              <w:jc w:val="center"/>
              <w:rPr>
                <w:rFonts w:ascii="新宋体" w:hAnsi="新宋体" w:cs="新宋体" w:eastAsia="新宋体" w:hint="default"/>
                <w:sz w:val="18"/>
                <w:szCs w:val="18"/>
              </w:rPr>
            </w:pPr>
            <w:r>
              <w:rPr>
                <w:rFonts w:ascii="新宋体" w:hAnsi="新宋体" w:cs="新宋体" w:eastAsia="新宋体" w:hint="default"/>
                <w:sz w:val="18"/>
                <w:szCs w:val="18"/>
              </w:rPr>
              <w:t>刘瑞玲</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5"/>
              <w:ind w:left="19" w:right="-3"/>
              <w:jc w:val="left"/>
              <w:rPr>
                <w:rFonts w:ascii="新宋体" w:hAnsi="新宋体" w:cs="新宋体" w:eastAsia="新宋体" w:hint="default"/>
                <w:sz w:val="18"/>
                <w:szCs w:val="18"/>
              </w:rPr>
            </w:pPr>
            <w:r>
              <w:rPr>
                <w:rFonts w:ascii="新宋体" w:hAnsi="新宋体" w:cs="新宋体" w:eastAsia="新宋体" w:hint="default"/>
                <w:spacing w:val="16"/>
                <w:sz w:val="18"/>
                <w:szCs w:val="18"/>
              </w:rPr>
              <w:t>董事、董事</w:t>
            </w:r>
            <w:r>
              <w:rPr>
                <w:rFonts w:ascii="新宋体" w:hAnsi="新宋体" w:cs="新宋体" w:eastAsia="新宋体" w:hint="default"/>
                <w:spacing w:val="-86"/>
                <w:sz w:val="18"/>
                <w:szCs w:val="18"/>
              </w:rPr>
              <w:t> </w:t>
            </w:r>
            <w:r>
              <w:rPr>
                <w:rFonts w:ascii="新宋体" w:hAnsi="新宋体" w:cs="新宋体" w:eastAsia="新宋体" w:hint="default"/>
                <w:sz w:val="18"/>
                <w:szCs w:val="18"/>
              </w:rPr>
              <w:t>会秘书</w:t>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sz w:val="18"/>
                <w:szCs w:val="18"/>
              </w:rPr>
              <w:t>女</w:t>
            </w:r>
          </w:p>
        </w:tc>
        <w:tc>
          <w:tcPr>
            <w:tcW w:w="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sz w:val="18"/>
              </w:rPr>
              <w:t>40</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w:t>
            </w:r>
            <w:r>
              <w:rPr>
                <w:rFonts w:ascii="新宋体" w:hAnsi="新宋体" w:cs="新宋体" w:eastAsia="新宋体" w:hint="default"/>
                <w:spacing w:val="-48"/>
                <w:sz w:val="18"/>
                <w:szCs w:val="18"/>
              </w:rPr>
              <w:t> </w:t>
            </w:r>
            <w:r>
              <w:rPr>
                <w:rFonts w:ascii="新宋体" w:hAnsi="新宋体" w:cs="新宋体" w:eastAsia="新宋体" w:hint="default"/>
                <w:sz w:val="18"/>
                <w:szCs w:val="18"/>
              </w:rPr>
              <w:t>01</w:t>
            </w:r>
            <w:r>
              <w:rPr>
                <w:rFonts w:ascii="新宋体" w:hAnsi="新宋体" w:cs="新宋体" w:eastAsia="新宋体" w:hint="default"/>
                <w:spacing w:val="-49"/>
                <w:sz w:val="18"/>
                <w:szCs w:val="18"/>
              </w:rPr>
              <w:t> </w:t>
            </w:r>
            <w:r>
              <w:rPr>
                <w:rFonts w:ascii="新宋体" w:hAnsi="新宋体" w:cs="新宋体" w:eastAsia="新宋体" w:hint="default"/>
                <w:sz w:val="18"/>
                <w:szCs w:val="18"/>
              </w:rPr>
              <w:t>月</w:t>
            </w:r>
            <w:r>
              <w:rPr>
                <w:rFonts w:ascii="新宋体" w:hAnsi="新宋体" w:cs="新宋体" w:eastAsia="新宋体" w:hint="default"/>
                <w:spacing w:val="-48"/>
                <w:sz w:val="18"/>
                <w:szCs w:val="18"/>
              </w:rPr>
              <w:t> </w:t>
            </w:r>
            <w:r>
              <w:rPr>
                <w:rFonts w:ascii="新宋体" w:hAnsi="新宋体" w:cs="新宋体" w:eastAsia="新宋体" w:hint="default"/>
                <w:sz w:val="18"/>
                <w:szCs w:val="18"/>
              </w:rPr>
              <w:t>17</w:t>
            </w:r>
            <w:r>
              <w:rPr>
                <w:rFonts w:ascii="新宋体" w:hAnsi="新宋体" w:cs="新宋体" w:eastAsia="新宋体" w:hint="default"/>
                <w:spacing w:val="-49"/>
                <w:sz w:val="18"/>
                <w:szCs w:val="18"/>
              </w:rPr>
              <w:t> </w:t>
            </w:r>
            <w:r>
              <w:rPr>
                <w:rFonts w:ascii="新宋体" w:hAnsi="新宋体" w:cs="新宋体" w:eastAsia="新宋体" w:hint="default"/>
                <w:sz w:val="18"/>
                <w:szCs w:val="18"/>
              </w:rPr>
              <w:t>日</w:t>
            </w:r>
          </w:p>
        </w:tc>
        <w:tc>
          <w:tcPr>
            <w:tcW w:w="1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2014</w:t>
            </w:r>
            <w:r>
              <w:rPr>
                <w:rFonts w:ascii="新宋体" w:hAnsi="新宋体" w:cs="新宋体" w:eastAsia="新宋体" w:hint="default"/>
                <w:spacing w:val="-58"/>
                <w:sz w:val="18"/>
                <w:szCs w:val="18"/>
              </w:rPr>
              <w:t> </w:t>
            </w:r>
            <w:r>
              <w:rPr>
                <w:rFonts w:ascii="新宋体" w:hAnsi="新宋体" w:cs="新宋体" w:eastAsia="新宋体" w:hint="default"/>
                <w:sz w:val="18"/>
                <w:szCs w:val="18"/>
              </w:rPr>
              <w:t>年</w:t>
            </w:r>
            <w:r>
              <w:rPr>
                <w:rFonts w:ascii="新宋体" w:hAnsi="新宋体" w:cs="新宋体" w:eastAsia="新宋体" w:hint="default"/>
                <w:spacing w:val="-54"/>
                <w:sz w:val="18"/>
                <w:szCs w:val="18"/>
              </w:rPr>
              <w:t> </w:t>
            </w:r>
            <w:r>
              <w:rPr>
                <w:rFonts w:ascii="新宋体" w:hAnsi="新宋体" w:cs="新宋体" w:eastAsia="新宋体" w:hint="default"/>
                <w:sz w:val="18"/>
                <w:szCs w:val="18"/>
              </w:rPr>
              <w:t>01</w:t>
            </w:r>
            <w:r>
              <w:rPr>
                <w:rFonts w:ascii="新宋体" w:hAnsi="新宋体" w:cs="新宋体" w:eastAsia="新宋体" w:hint="default"/>
                <w:spacing w:val="-58"/>
                <w:sz w:val="18"/>
                <w:szCs w:val="18"/>
              </w:rPr>
              <w:t> </w:t>
            </w:r>
            <w:r>
              <w:rPr>
                <w:rFonts w:ascii="新宋体" w:hAnsi="新宋体" w:cs="新宋体" w:eastAsia="新宋体" w:hint="default"/>
                <w:sz w:val="18"/>
                <w:szCs w:val="18"/>
              </w:rPr>
              <w:t>月</w:t>
            </w:r>
            <w:r>
              <w:rPr>
                <w:rFonts w:ascii="新宋体" w:hAnsi="新宋体" w:cs="新宋体" w:eastAsia="新宋体" w:hint="default"/>
                <w:spacing w:val="-57"/>
                <w:sz w:val="18"/>
                <w:szCs w:val="18"/>
              </w:rPr>
              <w:t> </w:t>
            </w:r>
            <w:r>
              <w:rPr>
                <w:rFonts w:ascii="新宋体" w:hAnsi="新宋体" w:cs="新宋体" w:eastAsia="新宋体" w:hint="default"/>
                <w:sz w:val="18"/>
                <w:szCs w:val="18"/>
              </w:rPr>
              <w:t>16</w:t>
            </w:r>
            <w:r>
              <w:rPr>
                <w:rFonts w:ascii="新宋体" w:hAnsi="新宋体" w:cs="新宋体" w:eastAsia="新宋体" w:hint="default"/>
                <w:spacing w:val="-58"/>
                <w:sz w:val="18"/>
                <w:szCs w:val="18"/>
              </w:rPr>
              <w:t> </w:t>
            </w:r>
            <w:r>
              <w:rPr>
                <w:rFonts w:ascii="新宋体" w:hAnsi="新宋体" w:cs="新宋体" w:eastAsia="新宋体" w:hint="default"/>
                <w:sz w:val="18"/>
                <w:szCs w:val="18"/>
              </w:rPr>
              <w:t>日</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6"/>
              <w:jc w:val="right"/>
              <w:rPr>
                <w:rFonts w:ascii="新宋体" w:hAnsi="新宋体" w:cs="新宋体" w:eastAsia="新宋体" w:hint="default"/>
                <w:sz w:val="18"/>
                <w:szCs w:val="18"/>
              </w:rPr>
            </w:pPr>
            <w:r>
              <w:rPr>
                <w:rFonts w:ascii="新宋体"/>
                <w:spacing w:val="-1"/>
                <w:sz w:val="18"/>
              </w:rPr>
              <w:t>2,765,040</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6"/>
              <w:jc w:val="right"/>
              <w:rPr>
                <w:rFonts w:ascii="新宋体" w:hAnsi="新宋体" w:cs="新宋体" w:eastAsia="新宋体" w:hint="default"/>
                <w:sz w:val="18"/>
                <w:szCs w:val="18"/>
              </w:rPr>
            </w:pPr>
            <w:r>
              <w:rPr>
                <w:rFonts w:ascii="新宋体"/>
                <w:spacing w:val="-1"/>
                <w:sz w:val="18"/>
              </w:rPr>
              <w:t>2,765,040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sz w:val="18"/>
                <w:szCs w:val="18"/>
              </w:rPr>
              <w:t>无</w:t>
            </w:r>
          </w:p>
        </w:tc>
        <w:tc>
          <w:tcPr>
            <w:tcW w:w="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4"/>
              <w:jc w:val="right"/>
              <w:rPr>
                <w:rFonts w:ascii="新宋体" w:hAnsi="新宋体" w:cs="新宋体" w:eastAsia="新宋体" w:hint="default"/>
                <w:sz w:val="18"/>
                <w:szCs w:val="18"/>
              </w:rPr>
            </w:pPr>
            <w:r>
              <w:rPr>
                <w:rFonts w:ascii="新宋体"/>
                <w:sz w:val="18"/>
              </w:rPr>
              <w:t>16.23</w:t>
            </w:r>
          </w:p>
        </w:tc>
        <w:tc>
          <w:tcPr>
            <w:tcW w:w="8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5"/>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562"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3"/>
              <w:ind w:right="8"/>
              <w:jc w:val="center"/>
              <w:rPr>
                <w:rFonts w:ascii="新宋体" w:hAnsi="新宋体" w:cs="新宋体" w:eastAsia="新宋体" w:hint="default"/>
                <w:sz w:val="18"/>
                <w:szCs w:val="18"/>
              </w:rPr>
            </w:pPr>
            <w:r>
              <w:rPr>
                <w:rFonts w:ascii="新宋体" w:hAnsi="新宋体" w:cs="新宋体" w:eastAsia="新宋体" w:hint="default"/>
                <w:sz w:val="18"/>
                <w:szCs w:val="18"/>
              </w:rPr>
              <w:t>焦桂东</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2"/>
              <w:ind w:left="19" w:right="-3"/>
              <w:jc w:val="left"/>
              <w:rPr>
                <w:rFonts w:ascii="新宋体" w:hAnsi="新宋体" w:cs="新宋体" w:eastAsia="新宋体" w:hint="default"/>
                <w:sz w:val="18"/>
                <w:szCs w:val="18"/>
              </w:rPr>
            </w:pPr>
            <w:r>
              <w:rPr>
                <w:rFonts w:ascii="新宋体" w:hAnsi="新宋体" w:cs="新宋体" w:eastAsia="新宋体" w:hint="default"/>
                <w:spacing w:val="16"/>
                <w:sz w:val="18"/>
                <w:szCs w:val="18"/>
              </w:rPr>
              <w:t>董事、副总</w:t>
            </w:r>
            <w:r>
              <w:rPr>
                <w:rFonts w:ascii="新宋体" w:hAnsi="新宋体" w:cs="新宋体" w:eastAsia="新宋体" w:hint="default"/>
                <w:spacing w:val="-86"/>
                <w:sz w:val="18"/>
                <w:szCs w:val="18"/>
              </w:rPr>
              <w:t> </w:t>
            </w:r>
            <w:r>
              <w:rPr>
                <w:rFonts w:ascii="新宋体" w:hAnsi="新宋体" w:cs="新宋体" w:eastAsia="新宋体" w:hint="default"/>
                <w:sz w:val="18"/>
                <w:szCs w:val="18"/>
              </w:rPr>
              <w:t>经理</w:t>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3"/>
              <w:ind w:right="0"/>
              <w:jc w:val="center"/>
              <w:rPr>
                <w:rFonts w:ascii="新宋体" w:hAnsi="新宋体" w:cs="新宋体" w:eastAsia="新宋体" w:hint="default"/>
                <w:sz w:val="18"/>
                <w:szCs w:val="18"/>
              </w:rPr>
            </w:pPr>
            <w:r>
              <w:rPr>
                <w:rFonts w:ascii="新宋体" w:hAnsi="新宋体" w:cs="新宋体" w:eastAsia="新宋体" w:hint="default"/>
                <w:sz w:val="18"/>
                <w:szCs w:val="18"/>
              </w:rPr>
              <w:t>男</w:t>
            </w:r>
          </w:p>
        </w:tc>
        <w:tc>
          <w:tcPr>
            <w:tcW w:w="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3"/>
              <w:ind w:right="0"/>
              <w:jc w:val="center"/>
              <w:rPr>
                <w:rFonts w:ascii="新宋体" w:hAnsi="新宋体" w:cs="新宋体" w:eastAsia="新宋体" w:hint="default"/>
                <w:sz w:val="18"/>
                <w:szCs w:val="18"/>
              </w:rPr>
            </w:pPr>
            <w:r>
              <w:rPr>
                <w:rFonts w:ascii="新宋体"/>
                <w:sz w:val="18"/>
              </w:rPr>
              <w:t>40</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3"/>
              <w:ind w:right="0"/>
              <w:jc w:val="center"/>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w:t>
            </w:r>
            <w:r>
              <w:rPr>
                <w:rFonts w:ascii="新宋体" w:hAnsi="新宋体" w:cs="新宋体" w:eastAsia="新宋体" w:hint="default"/>
                <w:spacing w:val="-48"/>
                <w:sz w:val="18"/>
                <w:szCs w:val="18"/>
              </w:rPr>
              <w:t> </w:t>
            </w:r>
            <w:r>
              <w:rPr>
                <w:rFonts w:ascii="新宋体" w:hAnsi="新宋体" w:cs="新宋体" w:eastAsia="新宋体" w:hint="default"/>
                <w:sz w:val="18"/>
                <w:szCs w:val="18"/>
              </w:rPr>
              <w:t>01</w:t>
            </w:r>
            <w:r>
              <w:rPr>
                <w:rFonts w:ascii="新宋体" w:hAnsi="新宋体" w:cs="新宋体" w:eastAsia="新宋体" w:hint="default"/>
                <w:spacing w:val="-49"/>
                <w:sz w:val="18"/>
                <w:szCs w:val="18"/>
              </w:rPr>
              <w:t> </w:t>
            </w:r>
            <w:r>
              <w:rPr>
                <w:rFonts w:ascii="新宋体" w:hAnsi="新宋体" w:cs="新宋体" w:eastAsia="新宋体" w:hint="default"/>
                <w:sz w:val="18"/>
                <w:szCs w:val="18"/>
              </w:rPr>
              <w:t>月</w:t>
            </w:r>
            <w:r>
              <w:rPr>
                <w:rFonts w:ascii="新宋体" w:hAnsi="新宋体" w:cs="新宋体" w:eastAsia="新宋体" w:hint="default"/>
                <w:spacing w:val="-48"/>
                <w:sz w:val="18"/>
                <w:szCs w:val="18"/>
              </w:rPr>
              <w:t> </w:t>
            </w:r>
            <w:r>
              <w:rPr>
                <w:rFonts w:ascii="新宋体" w:hAnsi="新宋体" w:cs="新宋体" w:eastAsia="新宋体" w:hint="default"/>
                <w:sz w:val="18"/>
                <w:szCs w:val="18"/>
              </w:rPr>
              <w:t>17</w:t>
            </w:r>
            <w:r>
              <w:rPr>
                <w:rFonts w:ascii="新宋体" w:hAnsi="新宋体" w:cs="新宋体" w:eastAsia="新宋体" w:hint="default"/>
                <w:spacing w:val="-49"/>
                <w:sz w:val="18"/>
                <w:szCs w:val="18"/>
              </w:rPr>
              <w:t> </w:t>
            </w:r>
            <w:r>
              <w:rPr>
                <w:rFonts w:ascii="新宋体" w:hAnsi="新宋体" w:cs="新宋体" w:eastAsia="新宋体" w:hint="default"/>
                <w:sz w:val="18"/>
                <w:szCs w:val="18"/>
              </w:rPr>
              <w:t>日</w:t>
            </w:r>
          </w:p>
        </w:tc>
        <w:tc>
          <w:tcPr>
            <w:tcW w:w="1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2014</w:t>
            </w:r>
            <w:r>
              <w:rPr>
                <w:rFonts w:ascii="新宋体" w:hAnsi="新宋体" w:cs="新宋体" w:eastAsia="新宋体" w:hint="default"/>
                <w:spacing w:val="-58"/>
                <w:sz w:val="18"/>
                <w:szCs w:val="18"/>
              </w:rPr>
              <w:t> </w:t>
            </w:r>
            <w:r>
              <w:rPr>
                <w:rFonts w:ascii="新宋体" w:hAnsi="新宋体" w:cs="新宋体" w:eastAsia="新宋体" w:hint="default"/>
                <w:sz w:val="18"/>
                <w:szCs w:val="18"/>
              </w:rPr>
              <w:t>年</w:t>
            </w:r>
            <w:r>
              <w:rPr>
                <w:rFonts w:ascii="新宋体" w:hAnsi="新宋体" w:cs="新宋体" w:eastAsia="新宋体" w:hint="default"/>
                <w:spacing w:val="-54"/>
                <w:sz w:val="18"/>
                <w:szCs w:val="18"/>
              </w:rPr>
              <w:t> </w:t>
            </w:r>
            <w:r>
              <w:rPr>
                <w:rFonts w:ascii="新宋体" w:hAnsi="新宋体" w:cs="新宋体" w:eastAsia="新宋体" w:hint="default"/>
                <w:sz w:val="18"/>
                <w:szCs w:val="18"/>
              </w:rPr>
              <w:t>01</w:t>
            </w:r>
            <w:r>
              <w:rPr>
                <w:rFonts w:ascii="新宋体" w:hAnsi="新宋体" w:cs="新宋体" w:eastAsia="新宋体" w:hint="default"/>
                <w:spacing w:val="-58"/>
                <w:sz w:val="18"/>
                <w:szCs w:val="18"/>
              </w:rPr>
              <w:t> </w:t>
            </w:r>
            <w:r>
              <w:rPr>
                <w:rFonts w:ascii="新宋体" w:hAnsi="新宋体" w:cs="新宋体" w:eastAsia="新宋体" w:hint="default"/>
                <w:sz w:val="18"/>
                <w:szCs w:val="18"/>
              </w:rPr>
              <w:t>月</w:t>
            </w:r>
            <w:r>
              <w:rPr>
                <w:rFonts w:ascii="新宋体" w:hAnsi="新宋体" w:cs="新宋体" w:eastAsia="新宋体" w:hint="default"/>
                <w:spacing w:val="-57"/>
                <w:sz w:val="18"/>
                <w:szCs w:val="18"/>
              </w:rPr>
              <w:t> </w:t>
            </w:r>
            <w:r>
              <w:rPr>
                <w:rFonts w:ascii="新宋体" w:hAnsi="新宋体" w:cs="新宋体" w:eastAsia="新宋体" w:hint="default"/>
                <w:sz w:val="18"/>
                <w:szCs w:val="18"/>
              </w:rPr>
              <w:t>16</w:t>
            </w:r>
            <w:r>
              <w:rPr>
                <w:rFonts w:ascii="新宋体" w:hAnsi="新宋体" w:cs="新宋体" w:eastAsia="新宋体" w:hint="default"/>
                <w:spacing w:val="-58"/>
                <w:sz w:val="18"/>
                <w:szCs w:val="18"/>
              </w:rPr>
              <w:t> </w:t>
            </w:r>
            <w:r>
              <w:rPr>
                <w:rFonts w:ascii="新宋体" w:hAnsi="新宋体" w:cs="新宋体" w:eastAsia="新宋体" w:hint="default"/>
                <w:sz w:val="18"/>
                <w:szCs w:val="18"/>
              </w:rPr>
              <w:t>日</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3"/>
              <w:ind w:right="16"/>
              <w:jc w:val="right"/>
              <w:rPr>
                <w:rFonts w:ascii="新宋体" w:hAnsi="新宋体" w:cs="新宋体" w:eastAsia="新宋体" w:hint="default"/>
                <w:sz w:val="18"/>
                <w:szCs w:val="18"/>
              </w:rPr>
            </w:pPr>
            <w:r>
              <w:rPr>
                <w:rFonts w:ascii="新宋体"/>
                <w:spacing w:val="-1"/>
                <w:sz w:val="18"/>
              </w:rPr>
              <w:t>91,840</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3"/>
              <w:ind w:right="16"/>
              <w:jc w:val="right"/>
              <w:rPr>
                <w:rFonts w:ascii="新宋体" w:hAnsi="新宋体" w:cs="新宋体" w:eastAsia="新宋体" w:hint="default"/>
                <w:sz w:val="18"/>
                <w:szCs w:val="18"/>
              </w:rPr>
            </w:pPr>
            <w:r>
              <w:rPr>
                <w:rFonts w:ascii="新宋体"/>
                <w:spacing w:val="-1"/>
                <w:sz w:val="18"/>
              </w:rPr>
              <w:t>91,840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3"/>
              <w:ind w:right="0"/>
              <w:jc w:val="center"/>
              <w:rPr>
                <w:rFonts w:ascii="新宋体" w:hAnsi="新宋体" w:cs="新宋体" w:eastAsia="新宋体" w:hint="default"/>
                <w:sz w:val="18"/>
                <w:szCs w:val="18"/>
              </w:rPr>
            </w:pPr>
            <w:r>
              <w:rPr>
                <w:rFonts w:ascii="新宋体" w:hAnsi="新宋体" w:cs="新宋体" w:eastAsia="新宋体" w:hint="default"/>
                <w:sz w:val="18"/>
                <w:szCs w:val="18"/>
              </w:rPr>
              <w:t>无</w:t>
            </w:r>
          </w:p>
        </w:tc>
        <w:tc>
          <w:tcPr>
            <w:tcW w:w="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3"/>
              <w:ind w:right="17"/>
              <w:jc w:val="right"/>
              <w:rPr>
                <w:rFonts w:ascii="新宋体" w:hAnsi="新宋体" w:cs="新宋体" w:eastAsia="新宋体" w:hint="default"/>
                <w:sz w:val="18"/>
                <w:szCs w:val="18"/>
              </w:rPr>
            </w:pPr>
            <w:r>
              <w:rPr>
                <w:rFonts w:ascii="新宋体"/>
                <w:sz w:val="18"/>
              </w:rPr>
              <w:t>28.37</w:t>
            </w:r>
          </w:p>
        </w:tc>
        <w:tc>
          <w:tcPr>
            <w:tcW w:w="8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3"/>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562"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5"/>
              <w:ind w:right="8"/>
              <w:jc w:val="center"/>
              <w:rPr>
                <w:rFonts w:ascii="新宋体" w:hAnsi="新宋体" w:cs="新宋体" w:eastAsia="新宋体" w:hint="default"/>
                <w:sz w:val="18"/>
                <w:szCs w:val="18"/>
              </w:rPr>
            </w:pPr>
            <w:r>
              <w:rPr>
                <w:rFonts w:ascii="新宋体" w:hAnsi="新宋体" w:cs="新宋体" w:eastAsia="新宋体" w:hint="default"/>
                <w:sz w:val="18"/>
                <w:szCs w:val="18"/>
              </w:rPr>
              <w:t>张小水</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2"/>
              <w:ind w:left="19" w:right="-3"/>
              <w:jc w:val="left"/>
              <w:rPr>
                <w:rFonts w:ascii="新宋体" w:hAnsi="新宋体" w:cs="新宋体" w:eastAsia="新宋体" w:hint="default"/>
                <w:sz w:val="18"/>
                <w:szCs w:val="18"/>
              </w:rPr>
            </w:pPr>
            <w:r>
              <w:rPr>
                <w:rFonts w:ascii="新宋体" w:hAnsi="新宋体" w:cs="新宋体" w:eastAsia="新宋体" w:hint="default"/>
                <w:spacing w:val="16"/>
                <w:sz w:val="18"/>
                <w:szCs w:val="18"/>
              </w:rPr>
              <w:t>董事、总工</w:t>
            </w:r>
            <w:r>
              <w:rPr>
                <w:rFonts w:ascii="新宋体" w:hAnsi="新宋体" w:cs="新宋体" w:eastAsia="新宋体" w:hint="default"/>
                <w:spacing w:val="-86"/>
                <w:sz w:val="18"/>
                <w:szCs w:val="18"/>
              </w:rPr>
              <w:t> </w:t>
            </w:r>
            <w:r>
              <w:rPr>
                <w:rFonts w:ascii="新宋体" w:hAnsi="新宋体" w:cs="新宋体" w:eastAsia="新宋体" w:hint="default"/>
                <w:sz w:val="18"/>
                <w:szCs w:val="18"/>
              </w:rPr>
              <w:t>程师</w:t>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sz w:val="18"/>
                <w:szCs w:val="18"/>
              </w:rPr>
              <w:t>男</w:t>
            </w:r>
          </w:p>
        </w:tc>
        <w:tc>
          <w:tcPr>
            <w:tcW w:w="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sz w:val="18"/>
              </w:rPr>
              <w:t>49</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w:t>
            </w:r>
            <w:r>
              <w:rPr>
                <w:rFonts w:ascii="新宋体" w:hAnsi="新宋体" w:cs="新宋体" w:eastAsia="新宋体" w:hint="default"/>
                <w:spacing w:val="-48"/>
                <w:sz w:val="18"/>
                <w:szCs w:val="18"/>
              </w:rPr>
              <w:t> </w:t>
            </w:r>
            <w:r>
              <w:rPr>
                <w:rFonts w:ascii="新宋体" w:hAnsi="新宋体" w:cs="新宋体" w:eastAsia="新宋体" w:hint="default"/>
                <w:sz w:val="18"/>
                <w:szCs w:val="18"/>
              </w:rPr>
              <w:t>01</w:t>
            </w:r>
            <w:r>
              <w:rPr>
                <w:rFonts w:ascii="新宋体" w:hAnsi="新宋体" w:cs="新宋体" w:eastAsia="新宋体" w:hint="default"/>
                <w:spacing w:val="-49"/>
                <w:sz w:val="18"/>
                <w:szCs w:val="18"/>
              </w:rPr>
              <w:t> </w:t>
            </w:r>
            <w:r>
              <w:rPr>
                <w:rFonts w:ascii="新宋体" w:hAnsi="新宋体" w:cs="新宋体" w:eastAsia="新宋体" w:hint="default"/>
                <w:sz w:val="18"/>
                <w:szCs w:val="18"/>
              </w:rPr>
              <w:t>月</w:t>
            </w:r>
            <w:r>
              <w:rPr>
                <w:rFonts w:ascii="新宋体" w:hAnsi="新宋体" w:cs="新宋体" w:eastAsia="新宋体" w:hint="default"/>
                <w:spacing w:val="-48"/>
                <w:sz w:val="18"/>
                <w:szCs w:val="18"/>
              </w:rPr>
              <w:t> </w:t>
            </w:r>
            <w:r>
              <w:rPr>
                <w:rFonts w:ascii="新宋体" w:hAnsi="新宋体" w:cs="新宋体" w:eastAsia="新宋体" w:hint="default"/>
                <w:sz w:val="18"/>
                <w:szCs w:val="18"/>
              </w:rPr>
              <w:t>17</w:t>
            </w:r>
            <w:r>
              <w:rPr>
                <w:rFonts w:ascii="新宋体" w:hAnsi="新宋体" w:cs="新宋体" w:eastAsia="新宋体" w:hint="default"/>
                <w:spacing w:val="-49"/>
                <w:sz w:val="18"/>
                <w:szCs w:val="18"/>
              </w:rPr>
              <w:t> </w:t>
            </w:r>
            <w:r>
              <w:rPr>
                <w:rFonts w:ascii="新宋体" w:hAnsi="新宋体" w:cs="新宋体" w:eastAsia="新宋体" w:hint="default"/>
                <w:sz w:val="18"/>
                <w:szCs w:val="18"/>
              </w:rPr>
              <w:t>日</w:t>
            </w:r>
          </w:p>
        </w:tc>
        <w:tc>
          <w:tcPr>
            <w:tcW w:w="1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2014</w:t>
            </w:r>
            <w:r>
              <w:rPr>
                <w:rFonts w:ascii="新宋体" w:hAnsi="新宋体" w:cs="新宋体" w:eastAsia="新宋体" w:hint="default"/>
                <w:spacing w:val="-58"/>
                <w:sz w:val="18"/>
                <w:szCs w:val="18"/>
              </w:rPr>
              <w:t> </w:t>
            </w:r>
            <w:r>
              <w:rPr>
                <w:rFonts w:ascii="新宋体" w:hAnsi="新宋体" w:cs="新宋体" w:eastAsia="新宋体" w:hint="default"/>
                <w:sz w:val="18"/>
                <w:szCs w:val="18"/>
              </w:rPr>
              <w:t>年</w:t>
            </w:r>
            <w:r>
              <w:rPr>
                <w:rFonts w:ascii="新宋体" w:hAnsi="新宋体" w:cs="新宋体" w:eastAsia="新宋体" w:hint="default"/>
                <w:spacing w:val="-54"/>
                <w:sz w:val="18"/>
                <w:szCs w:val="18"/>
              </w:rPr>
              <w:t> </w:t>
            </w:r>
            <w:r>
              <w:rPr>
                <w:rFonts w:ascii="新宋体" w:hAnsi="新宋体" w:cs="新宋体" w:eastAsia="新宋体" w:hint="default"/>
                <w:sz w:val="18"/>
                <w:szCs w:val="18"/>
              </w:rPr>
              <w:t>01</w:t>
            </w:r>
            <w:r>
              <w:rPr>
                <w:rFonts w:ascii="新宋体" w:hAnsi="新宋体" w:cs="新宋体" w:eastAsia="新宋体" w:hint="default"/>
                <w:spacing w:val="-58"/>
                <w:sz w:val="18"/>
                <w:szCs w:val="18"/>
              </w:rPr>
              <w:t> </w:t>
            </w:r>
            <w:r>
              <w:rPr>
                <w:rFonts w:ascii="新宋体" w:hAnsi="新宋体" w:cs="新宋体" w:eastAsia="新宋体" w:hint="default"/>
                <w:sz w:val="18"/>
                <w:szCs w:val="18"/>
              </w:rPr>
              <w:t>月</w:t>
            </w:r>
            <w:r>
              <w:rPr>
                <w:rFonts w:ascii="新宋体" w:hAnsi="新宋体" w:cs="新宋体" w:eastAsia="新宋体" w:hint="default"/>
                <w:spacing w:val="-57"/>
                <w:sz w:val="18"/>
                <w:szCs w:val="18"/>
              </w:rPr>
              <w:t> </w:t>
            </w:r>
            <w:r>
              <w:rPr>
                <w:rFonts w:ascii="新宋体" w:hAnsi="新宋体" w:cs="新宋体" w:eastAsia="新宋体" w:hint="default"/>
                <w:sz w:val="18"/>
                <w:szCs w:val="18"/>
              </w:rPr>
              <w:t>16</w:t>
            </w:r>
            <w:r>
              <w:rPr>
                <w:rFonts w:ascii="新宋体" w:hAnsi="新宋体" w:cs="新宋体" w:eastAsia="新宋体" w:hint="default"/>
                <w:spacing w:val="-58"/>
                <w:sz w:val="18"/>
                <w:szCs w:val="18"/>
              </w:rPr>
              <w:t> </w:t>
            </w:r>
            <w:r>
              <w:rPr>
                <w:rFonts w:ascii="新宋体" w:hAnsi="新宋体" w:cs="新宋体" w:eastAsia="新宋体" w:hint="default"/>
                <w:sz w:val="18"/>
                <w:szCs w:val="18"/>
              </w:rPr>
              <w:t>日</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6"/>
              <w:jc w:val="right"/>
              <w:rPr>
                <w:rFonts w:ascii="新宋体" w:hAnsi="新宋体" w:cs="新宋体" w:eastAsia="新宋体" w:hint="default"/>
                <w:sz w:val="18"/>
                <w:szCs w:val="18"/>
              </w:rPr>
            </w:pPr>
            <w:r>
              <w:rPr>
                <w:rFonts w:ascii="新宋体"/>
                <w:sz w:val="18"/>
              </w:rPr>
              <w:t>232,060</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6"/>
              <w:jc w:val="right"/>
              <w:rPr>
                <w:rFonts w:ascii="新宋体" w:hAnsi="新宋体" w:cs="新宋体" w:eastAsia="新宋体" w:hint="default"/>
                <w:sz w:val="18"/>
                <w:szCs w:val="18"/>
              </w:rPr>
            </w:pPr>
            <w:r>
              <w:rPr>
                <w:rFonts w:ascii="新宋体"/>
                <w:sz w:val="18"/>
              </w:rPr>
              <w:t>232,060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sz w:val="18"/>
                <w:szCs w:val="18"/>
              </w:rPr>
              <w:t>无</w:t>
            </w:r>
          </w:p>
        </w:tc>
        <w:tc>
          <w:tcPr>
            <w:tcW w:w="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7"/>
              <w:jc w:val="right"/>
              <w:rPr>
                <w:rFonts w:ascii="新宋体" w:hAnsi="新宋体" w:cs="新宋体" w:eastAsia="新宋体" w:hint="default"/>
                <w:sz w:val="18"/>
                <w:szCs w:val="18"/>
              </w:rPr>
            </w:pPr>
            <w:r>
              <w:rPr>
                <w:rFonts w:ascii="新宋体"/>
                <w:sz w:val="18"/>
              </w:rPr>
              <w:t>17.42</w:t>
            </w:r>
          </w:p>
        </w:tc>
        <w:tc>
          <w:tcPr>
            <w:tcW w:w="8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5"/>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29"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8"/>
              <w:jc w:val="center"/>
              <w:rPr>
                <w:rFonts w:ascii="新宋体" w:hAnsi="新宋体" w:cs="新宋体" w:eastAsia="新宋体" w:hint="default"/>
                <w:sz w:val="18"/>
                <w:szCs w:val="18"/>
              </w:rPr>
            </w:pPr>
            <w:r>
              <w:rPr>
                <w:rFonts w:ascii="新宋体" w:hAnsi="新宋体" w:cs="新宋体" w:eastAsia="新宋体" w:hint="default"/>
                <w:sz w:val="18"/>
                <w:szCs w:val="18"/>
              </w:rPr>
              <w:t>高天增</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董事</w:t>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男</w:t>
            </w:r>
          </w:p>
        </w:tc>
        <w:tc>
          <w:tcPr>
            <w:tcW w:w="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
              <w:jc w:val="center"/>
              <w:rPr>
                <w:rFonts w:ascii="新宋体" w:hAnsi="新宋体" w:cs="新宋体" w:eastAsia="新宋体" w:hint="default"/>
                <w:sz w:val="18"/>
                <w:szCs w:val="18"/>
              </w:rPr>
            </w:pPr>
            <w:r>
              <w:rPr>
                <w:rFonts w:ascii="新宋体"/>
                <w:sz w:val="18"/>
              </w:rPr>
              <w:t>52</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w:t>
            </w:r>
            <w:r>
              <w:rPr>
                <w:rFonts w:ascii="新宋体" w:hAnsi="新宋体" w:cs="新宋体" w:eastAsia="新宋体" w:hint="default"/>
                <w:spacing w:val="-48"/>
                <w:sz w:val="18"/>
                <w:szCs w:val="18"/>
              </w:rPr>
              <w:t> </w:t>
            </w:r>
            <w:r>
              <w:rPr>
                <w:rFonts w:ascii="新宋体" w:hAnsi="新宋体" w:cs="新宋体" w:eastAsia="新宋体" w:hint="default"/>
                <w:sz w:val="18"/>
                <w:szCs w:val="18"/>
              </w:rPr>
              <w:t>01</w:t>
            </w:r>
            <w:r>
              <w:rPr>
                <w:rFonts w:ascii="新宋体" w:hAnsi="新宋体" w:cs="新宋体" w:eastAsia="新宋体" w:hint="default"/>
                <w:spacing w:val="-49"/>
                <w:sz w:val="18"/>
                <w:szCs w:val="18"/>
              </w:rPr>
              <w:t> </w:t>
            </w:r>
            <w:r>
              <w:rPr>
                <w:rFonts w:ascii="新宋体" w:hAnsi="新宋体" w:cs="新宋体" w:eastAsia="新宋体" w:hint="default"/>
                <w:sz w:val="18"/>
                <w:szCs w:val="18"/>
              </w:rPr>
              <w:t>月</w:t>
            </w:r>
            <w:r>
              <w:rPr>
                <w:rFonts w:ascii="新宋体" w:hAnsi="新宋体" w:cs="新宋体" w:eastAsia="新宋体" w:hint="default"/>
                <w:spacing w:val="-48"/>
                <w:sz w:val="18"/>
                <w:szCs w:val="18"/>
              </w:rPr>
              <w:t> </w:t>
            </w:r>
            <w:r>
              <w:rPr>
                <w:rFonts w:ascii="新宋体" w:hAnsi="新宋体" w:cs="新宋体" w:eastAsia="新宋体" w:hint="default"/>
                <w:sz w:val="18"/>
                <w:szCs w:val="18"/>
              </w:rPr>
              <w:t>17</w:t>
            </w:r>
            <w:r>
              <w:rPr>
                <w:rFonts w:ascii="新宋体" w:hAnsi="新宋体" w:cs="新宋体" w:eastAsia="新宋体" w:hint="default"/>
                <w:spacing w:val="-49"/>
                <w:sz w:val="18"/>
                <w:szCs w:val="18"/>
              </w:rPr>
              <w:t> </w:t>
            </w:r>
            <w:r>
              <w:rPr>
                <w:rFonts w:ascii="新宋体" w:hAnsi="新宋体" w:cs="新宋体" w:eastAsia="新宋体" w:hint="default"/>
                <w:sz w:val="18"/>
                <w:szCs w:val="18"/>
              </w:rPr>
              <w:t>日</w:t>
            </w:r>
          </w:p>
        </w:tc>
        <w:tc>
          <w:tcPr>
            <w:tcW w:w="1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2014</w:t>
            </w:r>
            <w:r>
              <w:rPr>
                <w:rFonts w:ascii="新宋体" w:hAnsi="新宋体" w:cs="新宋体" w:eastAsia="新宋体" w:hint="default"/>
                <w:spacing w:val="-58"/>
                <w:sz w:val="18"/>
                <w:szCs w:val="18"/>
              </w:rPr>
              <w:t> </w:t>
            </w:r>
            <w:r>
              <w:rPr>
                <w:rFonts w:ascii="新宋体" w:hAnsi="新宋体" w:cs="新宋体" w:eastAsia="新宋体" w:hint="default"/>
                <w:sz w:val="18"/>
                <w:szCs w:val="18"/>
              </w:rPr>
              <w:t>年</w:t>
            </w:r>
            <w:r>
              <w:rPr>
                <w:rFonts w:ascii="新宋体" w:hAnsi="新宋体" w:cs="新宋体" w:eastAsia="新宋体" w:hint="default"/>
                <w:spacing w:val="-54"/>
                <w:sz w:val="18"/>
                <w:szCs w:val="18"/>
              </w:rPr>
              <w:t> </w:t>
            </w:r>
            <w:r>
              <w:rPr>
                <w:rFonts w:ascii="新宋体" w:hAnsi="新宋体" w:cs="新宋体" w:eastAsia="新宋体" w:hint="default"/>
                <w:sz w:val="18"/>
                <w:szCs w:val="18"/>
              </w:rPr>
              <w:t>01</w:t>
            </w:r>
            <w:r>
              <w:rPr>
                <w:rFonts w:ascii="新宋体" w:hAnsi="新宋体" w:cs="新宋体" w:eastAsia="新宋体" w:hint="default"/>
                <w:spacing w:val="-58"/>
                <w:sz w:val="18"/>
                <w:szCs w:val="18"/>
              </w:rPr>
              <w:t> </w:t>
            </w:r>
            <w:r>
              <w:rPr>
                <w:rFonts w:ascii="新宋体" w:hAnsi="新宋体" w:cs="新宋体" w:eastAsia="新宋体" w:hint="default"/>
                <w:sz w:val="18"/>
                <w:szCs w:val="18"/>
              </w:rPr>
              <w:t>月</w:t>
            </w:r>
            <w:r>
              <w:rPr>
                <w:rFonts w:ascii="新宋体" w:hAnsi="新宋体" w:cs="新宋体" w:eastAsia="新宋体" w:hint="default"/>
                <w:spacing w:val="-57"/>
                <w:sz w:val="18"/>
                <w:szCs w:val="18"/>
              </w:rPr>
              <w:t> </w:t>
            </w:r>
            <w:r>
              <w:rPr>
                <w:rFonts w:ascii="新宋体" w:hAnsi="新宋体" w:cs="新宋体" w:eastAsia="新宋体" w:hint="default"/>
                <w:sz w:val="18"/>
                <w:szCs w:val="18"/>
              </w:rPr>
              <w:t>16</w:t>
            </w:r>
            <w:r>
              <w:rPr>
                <w:rFonts w:ascii="新宋体" w:hAnsi="新宋体" w:cs="新宋体" w:eastAsia="新宋体" w:hint="default"/>
                <w:spacing w:val="-58"/>
                <w:sz w:val="18"/>
                <w:szCs w:val="18"/>
              </w:rPr>
              <w:t> </w:t>
            </w:r>
            <w:r>
              <w:rPr>
                <w:rFonts w:ascii="新宋体" w:hAnsi="新宋体" w:cs="新宋体" w:eastAsia="新宋体" w:hint="default"/>
                <w:sz w:val="18"/>
                <w:szCs w:val="18"/>
              </w:rPr>
              <w:t>日</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无</w:t>
            </w:r>
          </w:p>
        </w:tc>
        <w:tc>
          <w:tcPr>
            <w:tcW w:w="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8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26"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8"/>
              <w:jc w:val="center"/>
              <w:rPr>
                <w:rFonts w:ascii="新宋体" w:hAnsi="新宋体" w:cs="新宋体" w:eastAsia="新宋体" w:hint="default"/>
                <w:sz w:val="18"/>
                <w:szCs w:val="18"/>
              </w:rPr>
            </w:pPr>
            <w:r>
              <w:rPr>
                <w:rFonts w:ascii="新宋体" w:hAnsi="新宋体" w:cs="新宋体" w:eastAsia="新宋体" w:hint="default"/>
                <w:sz w:val="18"/>
                <w:szCs w:val="18"/>
              </w:rPr>
              <w:t>庄行方</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独立董事</w:t>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男</w:t>
            </w:r>
          </w:p>
        </w:tc>
        <w:tc>
          <w:tcPr>
            <w:tcW w:w="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
              <w:jc w:val="center"/>
              <w:rPr>
                <w:rFonts w:ascii="新宋体" w:hAnsi="新宋体" w:cs="新宋体" w:eastAsia="新宋体" w:hint="default"/>
                <w:sz w:val="18"/>
                <w:szCs w:val="18"/>
              </w:rPr>
            </w:pPr>
            <w:r>
              <w:rPr>
                <w:rFonts w:ascii="新宋体"/>
                <w:sz w:val="18"/>
              </w:rPr>
              <w:t>64</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w:t>
            </w:r>
            <w:r>
              <w:rPr>
                <w:rFonts w:ascii="新宋体" w:hAnsi="新宋体" w:cs="新宋体" w:eastAsia="新宋体" w:hint="default"/>
                <w:spacing w:val="-48"/>
                <w:sz w:val="18"/>
                <w:szCs w:val="18"/>
              </w:rPr>
              <w:t> </w:t>
            </w:r>
            <w:r>
              <w:rPr>
                <w:rFonts w:ascii="新宋体" w:hAnsi="新宋体" w:cs="新宋体" w:eastAsia="新宋体" w:hint="default"/>
                <w:sz w:val="18"/>
                <w:szCs w:val="18"/>
              </w:rPr>
              <w:t>01</w:t>
            </w:r>
            <w:r>
              <w:rPr>
                <w:rFonts w:ascii="新宋体" w:hAnsi="新宋体" w:cs="新宋体" w:eastAsia="新宋体" w:hint="default"/>
                <w:spacing w:val="-49"/>
                <w:sz w:val="18"/>
                <w:szCs w:val="18"/>
              </w:rPr>
              <w:t> </w:t>
            </w:r>
            <w:r>
              <w:rPr>
                <w:rFonts w:ascii="新宋体" w:hAnsi="新宋体" w:cs="新宋体" w:eastAsia="新宋体" w:hint="default"/>
                <w:sz w:val="18"/>
                <w:szCs w:val="18"/>
              </w:rPr>
              <w:t>月</w:t>
            </w:r>
            <w:r>
              <w:rPr>
                <w:rFonts w:ascii="新宋体" w:hAnsi="新宋体" w:cs="新宋体" w:eastAsia="新宋体" w:hint="default"/>
                <w:spacing w:val="-48"/>
                <w:sz w:val="18"/>
                <w:szCs w:val="18"/>
              </w:rPr>
              <w:t> </w:t>
            </w:r>
            <w:r>
              <w:rPr>
                <w:rFonts w:ascii="新宋体" w:hAnsi="新宋体" w:cs="新宋体" w:eastAsia="新宋体" w:hint="default"/>
                <w:sz w:val="18"/>
                <w:szCs w:val="18"/>
              </w:rPr>
              <w:t>17</w:t>
            </w:r>
            <w:r>
              <w:rPr>
                <w:rFonts w:ascii="新宋体" w:hAnsi="新宋体" w:cs="新宋体" w:eastAsia="新宋体" w:hint="default"/>
                <w:spacing w:val="-49"/>
                <w:sz w:val="18"/>
                <w:szCs w:val="18"/>
              </w:rPr>
              <w:t> </w:t>
            </w:r>
            <w:r>
              <w:rPr>
                <w:rFonts w:ascii="新宋体" w:hAnsi="新宋体" w:cs="新宋体" w:eastAsia="新宋体" w:hint="default"/>
                <w:sz w:val="18"/>
                <w:szCs w:val="18"/>
              </w:rPr>
              <w:t>日</w:t>
            </w:r>
          </w:p>
        </w:tc>
        <w:tc>
          <w:tcPr>
            <w:tcW w:w="1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2014</w:t>
            </w:r>
            <w:r>
              <w:rPr>
                <w:rFonts w:ascii="新宋体" w:hAnsi="新宋体" w:cs="新宋体" w:eastAsia="新宋体" w:hint="default"/>
                <w:spacing w:val="-58"/>
                <w:sz w:val="18"/>
                <w:szCs w:val="18"/>
              </w:rPr>
              <w:t> </w:t>
            </w:r>
            <w:r>
              <w:rPr>
                <w:rFonts w:ascii="新宋体" w:hAnsi="新宋体" w:cs="新宋体" w:eastAsia="新宋体" w:hint="default"/>
                <w:sz w:val="18"/>
                <w:szCs w:val="18"/>
              </w:rPr>
              <w:t>年</w:t>
            </w:r>
            <w:r>
              <w:rPr>
                <w:rFonts w:ascii="新宋体" w:hAnsi="新宋体" w:cs="新宋体" w:eastAsia="新宋体" w:hint="default"/>
                <w:spacing w:val="-54"/>
                <w:sz w:val="18"/>
                <w:szCs w:val="18"/>
              </w:rPr>
              <w:t> </w:t>
            </w:r>
            <w:r>
              <w:rPr>
                <w:rFonts w:ascii="新宋体" w:hAnsi="新宋体" w:cs="新宋体" w:eastAsia="新宋体" w:hint="default"/>
                <w:sz w:val="18"/>
                <w:szCs w:val="18"/>
              </w:rPr>
              <w:t>01</w:t>
            </w:r>
            <w:r>
              <w:rPr>
                <w:rFonts w:ascii="新宋体" w:hAnsi="新宋体" w:cs="新宋体" w:eastAsia="新宋体" w:hint="default"/>
                <w:spacing w:val="-58"/>
                <w:sz w:val="18"/>
                <w:szCs w:val="18"/>
              </w:rPr>
              <w:t> </w:t>
            </w:r>
            <w:r>
              <w:rPr>
                <w:rFonts w:ascii="新宋体" w:hAnsi="新宋体" w:cs="新宋体" w:eastAsia="新宋体" w:hint="default"/>
                <w:sz w:val="18"/>
                <w:szCs w:val="18"/>
              </w:rPr>
              <w:t>月</w:t>
            </w:r>
            <w:r>
              <w:rPr>
                <w:rFonts w:ascii="新宋体" w:hAnsi="新宋体" w:cs="新宋体" w:eastAsia="新宋体" w:hint="default"/>
                <w:spacing w:val="-57"/>
                <w:sz w:val="18"/>
                <w:szCs w:val="18"/>
              </w:rPr>
              <w:t> </w:t>
            </w:r>
            <w:r>
              <w:rPr>
                <w:rFonts w:ascii="新宋体" w:hAnsi="新宋体" w:cs="新宋体" w:eastAsia="新宋体" w:hint="default"/>
                <w:sz w:val="18"/>
                <w:szCs w:val="18"/>
              </w:rPr>
              <w:t>16</w:t>
            </w:r>
            <w:r>
              <w:rPr>
                <w:rFonts w:ascii="新宋体" w:hAnsi="新宋体" w:cs="新宋体" w:eastAsia="新宋体" w:hint="default"/>
                <w:spacing w:val="-58"/>
                <w:sz w:val="18"/>
                <w:szCs w:val="18"/>
              </w:rPr>
              <w:t> </w:t>
            </w:r>
            <w:r>
              <w:rPr>
                <w:rFonts w:ascii="新宋体" w:hAnsi="新宋体" w:cs="新宋体" w:eastAsia="新宋体" w:hint="default"/>
                <w:sz w:val="18"/>
                <w:szCs w:val="18"/>
              </w:rPr>
              <w:t>日</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无</w:t>
            </w:r>
          </w:p>
        </w:tc>
        <w:tc>
          <w:tcPr>
            <w:tcW w:w="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3</w:t>
            </w:r>
          </w:p>
        </w:tc>
        <w:tc>
          <w:tcPr>
            <w:tcW w:w="8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29"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8"/>
              <w:jc w:val="center"/>
              <w:rPr>
                <w:rFonts w:ascii="新宋体" w:hAnsi="新宋体" w:cs="新宋体" w:eastAsia="新宋体" w:hint="default"/>
                <w:sz w:val="18"/>
                <w:szCs w:val="18"/>
              </w:rPr>
            </w:pPr>
            <w:r>
              <w:rPr>
                <w:rFonts w:ascii="新宋体" w:hAnsi="新宋体" w:cs="新宋体" w:eastAsia="新宋体" w:hint="default"/>
                <w:sz w:val="18"/>
                <w:szCs w:val="18"/>
              </w:rPr>
              <w:t>景国勋</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独立董事</w:t>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center"/>
              <w:rPr>
                <w:rFonts w:ascii="新宋体" w:hAnsi="新宋体" w:cs="新宋体" w:eastAsia="新宋体" w:hint="default"/>
                <w:sz w:val="18"/>
                <w:szCs w:val="18"/>
              </w:rPr>
            </w:pPr>
            <w:r>
              <w:rPr>
                <w:rFonts w:ascii="新宋体" w:hAnsi="新宋体" w:cs="新宋体" w:eastAsia="新宋体" w:hint="default"/>
                <w:sz w:val="18"/>
                <w:szCs w:val="18"/>
              </w:rPr>
              <w:t>男</w:t>
            </w:r>
          </w:p>
        </w:tc>
        <w:tc>
          <w:tcPr>
            <w:tcW w:w="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
              <w:jc w:val="center"/>
              <w:rPr>
                <w:rFonts w:ascii="新宋体" w:hAnsi="新宋体" w:cs="新宋体" w:eastAsia="新宋体" w:hint="default"/>
                <w:sz w:val="18"/>
                <w:szCs w:val="18"/>
              </w:rPr>
            </w:pPr>
            <w:r>
              <w:rPr>
                <w:rFonts w:ascii="新宋体"/>
                <w:sz w:val="18"/>
              </w:rPr>
              <w:t>49</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center"/>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w:t>
            </w:r>
            <w:r>
              <w:rPr>
                <w:rFonts w:ascii="新宋体" w:hAnsi="新宋体" w:cs="新宋体" w:eastAsia="新宋体" w:hint="default"/>
                <w:spacing w:val="-48"/>
                <w:sz w:val="18"/>
                <w:szCs w:val="18"/>
              </w:rPr>
              <w:t> </w:t>
            </w:r>
            <w:r>
              <w:rPr>
                <w:rFonts w:ascii="新宋体" w:hAnsi="新宋体" w:cs="新宋体" w:eastAsia="新宋体" w:hint="default"/>
                <w:sz w:val="18"/>
                <w:szCs w:val="18"/>
              </w:rPr>
              <w:t>01</w:t>
            </w:r>
            <w:r>
              <w:rPr>
                <w:rFonts w:ascii="新宋体" w:hAnsi="新宋体" w:cs="新宋体" w:eastAsia="新宋体" w:hint="default"/>
                <w:spacing w:val="-49"/>
                <w:sz w:val="18"/>
                <w:szCs w:val="18"/>
              </w:rPr>
              <w:t> </w:t>
            </w:r>
            <w:r>
              <w:rPr>
                <w:rFonts w:ascii="新宋体" w:hAnsi="新宋体" w:cs="新宋体" w:eastAsia="新宋体" w:hint="default"/>
                <w:sz w:val="18"/>
                <w:szCs w:val="18"/>
              </w:rPr>
              <w:t>月</w:t>
            </w:r>
            <w:r>
              <w:rPr>
                <w:rFonts w:ascii="新宋体" w:hAnsi="新宋体" w:cs="新宋体" w:eastAsia="新宋体" w:hint="default"/>
                <w:spacing w:val="-48"/>
                <w:sz w:val="18"/>
                <w:szCs w:val="18"/>
              </w:rPr>
              <w:t> </w:t>
            </w:r>
            <w:r>
              <w:rPr>
                <w:rFonts w:ascii="新宋体" w:hAnsi="新宋体" w:cs="新宋体" w:eastAsia="新宋体" w:hint="default"/>
                <w:sz w:val="18"/>
                <w:szCs w:val="18"/>
              </w:rPr>
              <w:t>17</w:t>
            </w:r>
            <w:r>
              <w:rPr>
                <w:rFonts w:ascii="新宋体" w:hAnsi="新宋体" w:cs="新宋体" w:eastAsia="新宋体" w:hint="default"/>
                <w:spacing w:val="-49"/>
                <w:sz w:val="18"/>
                <w:szCs w:val="18"/>
              </w:rPr>
              <w:t> </w:t>
            </w:r>
            <w:r>
              <w:rPr>
                <w:rFonts w:ascii="新宋体" w:hAnsi="新宋体" w:cs="新宋体" w:eastAsia="新宋体" w:hint="default"/>
                <w:sz w:val="18"/>
                <w:szCs w:val="18"/>
              </w:rPr>
              <w:t>日</w:t>
            </w:r>
          </w:p>
        </w:tc>
        <w:tc>
          <w:tcPr>
            <w:tcW w:w="1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2014</w:t>
            </w:r>
            <w:r>
              <w:rPr>
                <w:rFonts w:ascii="新宋体" w:hAnsi="新宋体" w:cs="新宋体" w:eastAsia="新宋体" w:hint="default"/>
                <w:spacing w:val="-58"/>
                <w:sz w:val="18"/>
                <w:szCs w:val="18"/>
              </w:rPr>
              <w:t> </w:t>
            </w:r>
            <w:r>
              <w:rPr>
                <w:rFonts w:ascii="新宋体" w:hAnsi="新宋体" w:cs="新宋体" w:eastAsia="新宋体" w:hint="default"/>
                <w:sz w:val="18"/>
                <w:szCs w:val="18"/>
              </w:rPr>
              <w:t>年</w:t>
            </w:r>
            <w:r>
              <w:rPr>
                <w:rFonts w:ascii="新宋体" w:hAnsi="新宋体" w:cs="新宋体" w:eastAsia="新宋体" w:hint="default"/>
                <w:spacing w:val="-54"/>
                <w:sz w:val="18"/>
                <w:szCs w:val="18"/>
              </w:rPr>
              <w:t> </w:t>
            </w:r>
            <w:r>
              <w:rPr>
                <w:rFonts w:ascii="新宋体" w:hAnsi="新宋体" w:cs="新宋体" w:eastAsia="新宋体" w:hint="default"/>
                <w:sz w:val="18"/>
                <w:szCs w:val="18"/>
              </w:rPr>
              <w:t>01</w:t>
            </w:r>
            <w:r>
              <w:rPr>
                <w:rFonts w:ascii="新宋体" w:hAnsi="新宋体" w:cs="新宋体" w:eastAsia="新宋体" w:hint="default"/>
                <w:spacing w:val="-58"/>
                <w:sz w:val="18"/>
                <w:szCs w:val="18"/>
              </w:rPr>
              <w:t> </w:t>
            </w:r>
            <w:r>
              <w:rPr>
                <w:rFonts w:ascii="新宋体" w:hAnsi="新宋体" w:cs="新宋体" w:eastAsia="新宋体" w:hint="default"/>
                <w:sz w:val="18"/>
                <w:szCs w:val="18"/>
              </w:rPr>
              <w:t>月</w:t>
            </w:r>
            <w:r>
              <w:rPr>
                <w:rFonts w:ascii="新宋体" w:hAnsi="新宋体" w:cs="新宋体" w:eastAsia="新宋体" w:hint="default"/>
                <w:spacing w:val="-57"/>
                <w:sz w:val="18"/>
                <w:szCs w:val="18"/>
              </w:rPr>
              <w:t> </w:t>
            </w:r>
            <w:r>
              <w:rPr>
                <w:rFonts w:ascii="新宋体" w:hAnsi="新宋体" w:cs="新宋体" w:eastAsia="新宋体" w:hint="default"/>
                <w:sz w:val="18"/>
                <w:szCs w:val="18"/>
              </w:rPr>
              <w:t>16</w:t>
            </w:r>
            <w:r>
              <w:rPr>
                <w:rFonts w:ascii="新宋体" w:hAnsi="新宋体" w:cs="新宋体" w:eastAsia="新宋体" w:hint="default"/>
                <w:spacing w:val="-58"/>
                <w:sz w:val="18"/>
                <w:szCs w:val="18"/>
              </w:rPr>
              <w:t> </w:t>
            </w:r>
            <w:r>
              <w:rPr>
                <w:rFonts w:ascii="新宋体" w:hAnsi="新宋体" w:cs="新宋体" w:eastAsia="新宋体" w:hint="default"/>
                <w:sz w:val="18"/>
                <w:szCs w:val="18"/>
              </w:rPr>
              <w:t>日</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8"/>
              <w:jc w:val="right"/>
              <w:rPr>
                <w:rFonts w:ascii="新宋体" w:hAnsi="新宋体" w:cs="新宋体" w:eastAsia="新宋体" w:hint="default"/>
                <w:sz w:val="18"/>
                <w:szCs w:val="18"/>
              </w:rPr>
            </w:pPr>
            <w:r>
              <w:rPr>
                <w:rFonts w:ascii="新宋体"/>
                <w:sz w:val="18"/>
              </w:rPr>
              <w:t>0</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8"/>
              <w:jc w:val="right"/>
              <w:rPr>
                <w:rFonts w:ascii="新宋体" w:hAnsi="新宋体" w:cs="新宋体" w:eastAsia="新宋体" w:hint="default"/>
                <w:sz w:val="18"/>
                <w:szCs w:val="18"/>
              </w:rPr>
            </w:pPr>
            <w:r>
              <w:rPr>
                <w:rFonts w:ascii="新宋体"/>
                <w:sz w:val="18"/>
              </w:rPr>
              <w:t>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center"/>
              <w:rPr>
                <w:rFonts w:ascii="新宋体" w:hAnsi="新宋体" w:cs="新宋体" w:eastAsia="新宋体" w:hint="default"/>
                <w:sz w:val="18"/>
                <w:szCs w:val="18"/>
              </w:rPr>
            </w:pPr>
            <w:r>
              <w:rPr>
                <w:rFonts w:ascii="新宋体" w:hAnsi="新宋体" w:cs="新宋体" w:eastAsia="新宋体" w:hint="default"/>
                <w:sz w:val="18"/>
                <w:szCs w:val="18"/>
              </w:rPr>
              <w:t>无</w:t>
            </w:r>
          </w:p>
        </w:tc>
        <w:tc>
          <w:tcPr>
            <w:tcW w:w="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8"/>
              <w:jc w:val="right"/>
              <w:rPr>
                <w:rFonts w:ascii="新宋体" w:hAnsi="新宋体" w:cs="新宋体" w:eastAsia="新宋体" w:hint="default"/>
                <w:sz w:val="18"/>
                <w:szCs w:val="18"/>
              </w:rPr>
            </w:pPr>
            <w:r>
              <w:rPr>
                <w:rFonts w:ascii="新宋体"/>
                <w:sz w:val="18"/>
              </w:rPr>
              <w:t>3</w:t>
            </w:r>
          </w:p>
        </w:tc>
        <w:tc>
          <w:tcPr>
            <w:tcW w:w="8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29"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8"/>
              <w:jc w:val="center"/>
              <w:rPr>
                <w:rFonts w:ascii="新宋体" w:hAnsi="新宋体" w:cs="新宋体" w:eastAsia="新宋体" w:hint="default"/>
                <w:sz w:val="18"/>
                <w:szCs w:val="18"/>
              </w:rPr>
            </w:pPr>
            <w:r>
              <w:rPr>
                <w:rFonts w:ascii="新宋体" w:hAnsi="新宋体" w:cs="新宋体" w:eastAsia="新宋体" w:hint="default"/>
                <w:sz w:val="18"/>
                <w:szCs w:val="18"/>
              </w:rPr>
              <w:t>李颖江</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独立董事</w:t>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center"/>
              <w:rPr>
                <w:rFonts w:ascii="新宋体" w:hAnsi="新宋体" w:cs="新宋体" w:eastAsia="新宋体" w:hint="default"/>
                <w:sz w:val="18"/>
                <w:szCs w:val="18"/>
              </w:rPr>
            </w:pPr>
            <w:r>
              <w:rPr>
                <w:rFonts w:ascii="新宋体" w:hAnsi="新宋体" w:cs="新宋体" w:eastAsia="新宋体" w:hint="default"/>
                <w:sz w:val="18"/>
                <w:szCs w:val="18"/>
              </w:rPr>
              <w:t>男</w:t>
            </w:r>
          </w:p>
        </w:tc>
        <w:tc>
          <w:tcPr>
            <w:tcW w:w="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
              <w:jc w:val="center"/>
              <w:rPr>
                <w:rFonts w:ascii="新宋体" w:hAnsi="新宋体" w:cs="新宋体" w:eastAsia="新宋体" w:hint="default"/>
                <w:sz w:val="18"/>
                <w:szCs w:val="18"/>
              </w:rPr>
            </w:pPr>
            <w:r>
              <w:rPr>
                <w:rFonts w:ascii="新宋体"/>
                <w:sz w:val="18"/>
              </w:rPr>
              <w:t>53</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center"/>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w:t>
            </w:r>
            <w:r>
              <w:rPr>
                <w:rFonts w:ascii="新宋体" w:hAnsi="新宋体" w:cs="新宋体" w:eastAsia="新宋体" w:hint="default"/>
                <w:spacing w:val="-48"/>
                <w:sz w:val="18"/>
                <w:szCs w:val="18"/>
              </w:rPr>
              <w:t> </w:t>
            </w:r>
            <w:r>
              <w:rPr>
                <w:rFonts w:ascii="新宋体" w:hAnsi="新宋体" w:cs="新宋体" w:eastAsia="新宋体" w:hint="default"/>
                <w:sz w:val="18"/>
                <w:szCs w:val="18"/>
              </w:rPr>
              <w:t>01</w:t>
            </w:r>
            <w:r>
              <w:rPr>
                <w:rFonts w:ascii="新宋体" w:hAnsi="新宋体" w:cs="新宋体" w:eastAsia="新宋体" w:hint="default"/>
                <w:spacing w:val="-49"/>
                <w:sz w:val="18"/>
                <w:szCs w:val="18"/>
              </w:rPr>
              <w:t> </w:t>
            </w:r>
            <w:r>
              <w:rPr>
                <w:rFonts w:ascii="新宋体" w:hAnsi="新宋体" w:cs="新宋体" w:eastAsia="新宋体" w:hint="default"/>
                <w:sz w:val="18"/>
                <w:szCs w:val="18"/>
              </w:rPr>
              <w:t>月</w:t>
            </w:r>
            <w:r>
              <w:rPr>
                <w:rFonts w:ascii="新宋体" w:hAnsi="新宋体" w:cs="新宋体" w:eastAsia="新宋体" w:hint="default"/>
                <w:spacing w:val="-48"/>
                <w:sz w:val="18"/>
                <w:szCs w:val="18"/>
              </w:rPr>
              <w:t> </w:t>
            </w:r>
            <w:r>
              <w:rPr>
                <w:rFonts w:ascii="新宋体" w:hAnsi="新宋体" w:cs="新宋体" w:eastAsia="新宋体" w:hint="default"/>
                <w:sz w:val="18"/>
                <w:szCs w:val="18"/>
              </w:rPr>
              <w:t>17</w:t>
            </w:r>
            <w:r>
              <w:rPr>
                <w:rFonts w:ascii="新宋体" w:hAnsi="新宋体" w:cs="新宋体" w:eastAsia="新宋体" w:hint="default"/>
                <w:spacing w:val="-49"/>
                <w:sz w:val="18"/>
                <w:szCs w:val="18"/>
              </w:rPr>
              <w:t> </w:t>
            </w:r>
            <w:r>
              <w:rPr>
                <w:rFonts w:ascii="新宋体" w:hAnsi="新宋体" w:cs="新宋体" w:eastAsia="新宋体" w:hint="default"/>
                <w:sz w:val="18"/>
                <w:szCs w:val="18"/>
              </w:rPr>
              <w:t>日</w:t>
            </w:r>
          </w:p>
        </w:tc>
        <w:tc>
          <w:tcPr>
            <w:tcW w:w="1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2014</w:t>
            </w:r>
            <w:r>
              <w:rPr>
                <w:rFonts w:ascii="新宋体" w:hAnsi="新宋体" w:cs="新宋体" w:eastAsia="新宋体" w:hint="default"/>
                <w:spacing w:val="-58"/>
                <w:sz w:val="18"/>
                <w:szCs w:val="18"/>
              </w:rPr>
              <w:t> </w:t>
            </w:r>
            <w:r>
              <w:rPr>
                <w:rFonts w:ascii="新宋体" w:hAnsi="新宋体" w:cs="新宋体" w:eastAsia="新宋体" w:hint="default"/>
                <w:sz w:val="18"/>
                <w:szCs w:val="18"/>
              </w:rPr>
              <w:t>年</w:t>
            </w:r>
            <w:r>
              <w:rPr>
                <w:rFonts w:ascii="新宋体" w:hAnsi="新宋体" w:cs="新宋体" w:eastAsia="新宋体" w:hint="default"/>
                <w:spacing w:val="-54"/>
                <w:sz w:val="18"/>
                <w:szCs w:val="18"/>
              </w:rPr>
              <w:t> </w:t>
            </w:r>
            <w:r>
              <w:rPr>
                <w:rFonts w:ascii="新宋体" w:hAnsi="新宋体" w:cs="新宋体" w:eastAsia="新宋体" w:hint="default"/>
                <w:sz w:val="18"/>
                <w:szCs w:val="18"/>
              </w:rPr>
              <w:t>01</w:t>
            </w:r>
            <w:r>
              <w:rPr>
                <w:rFonts w:ascii="新宋体" w:hAnsi="新宋体" w:cs="新宋体" w:eastAsia="新宋体" w:hint="default"/>
                <w:spacing w:val="-58"/>
                <w:sz w:val="18"/>
                <w:szCs w:val="18"/>
              </w:rPr>
              <w:t> </w:t>
            </w:r>
            <w:r>
              <w:rPr>
                <w:rFonts w:ascii="新宋体" w:hAnsi="新宋体" w:cs="新宋体" w:eastAsia="新宋体" w:hint="default"/>
                <w:sz w:val="18"/>
                <w:szCs w:val="18"/>
              </w:rPr>
              <w:t>月</w:t>
            </w:r>
            <w:r>
              <w:rPr>
                <w:rFonts w:ascii="新宋体" w:hAnsi="新宋体" w:cs="新宋体" w:eastAsia="新宋体" w:hint="default"/>
                <w:spacing w:val="-57"/>
                <w:sz w:val="18"/>
                <w:szCs w:val="18"/>
              </w:rPr>
              <w:t> </w:t>
            </w:r>
            <w:r>
              <w:rPr>
                <w:rFonts w:ascii="新宋体" w:hAnsi="新宋体" w:cs="新宋体" w:eastAsia="新宋体" w:hint="default"/>
                <w:sz w:val="18"/>
                <w:szCs w:val="18"/>
              </w:rPr>
              <w:t>16</w:t>
            </w:r>
            <w:r>
              <w:rPr>
                <w:rFonts w:ascii="新宋体" w:hAnsi="新宋体" w:cs="新宋体" w:eastAsia="新宋体" w:hint="default"/>
                <w:spacing w:val="-58"/>
                <w:sz w:val="18"/>
                <w:szCs w:val="18"/>
              </w:rPr>
              <w:t> </w:t>
            </w:r>
            <w:r>
              <w:rPr>
                <w:rFonts w:ascii="新宋体" w:hAnsi="新宋体" w:cs="新宋体" w:eastAsia="新宋体" w:hint="default"/>
                <w:sz w:val="18"/>
                <w:szCs w:val="18"/>
              </w:rPr>
              <w:t>日</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8"/>
              <w:jc w:val="right"/>
              <w:rPr>
                <w:rFonts w:ascii="新宋体" w:hAnsi="新宋体" w:cs="新宋体" w:eastAsia="新宋体" w:hint="default"/>
                <w:sz w:val="18"/>
                <w:szCs w:val="18"/>
              </w:rPr>
            </w:pPr>
            <w:r>
              <w:rPr>
                <w:rFonts w:ascii="新宋体"/>
                <w:sz w:val="18"/>
              </w:rPr>
              <w:t>0</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8"/>
              <w:jc w:val="right"/>
              <w:rPr>
                <w:rFonts w:ascii="新宋体" w:hAnsi="新宋体" w:cs="新宋体" w:eastAsia="新宋体" w:hint="default"/>
                <w:sz w:val="18"/>
                <w:szCs w:val="18"/>
              </w:rPr>
            </w:pPr>
            <w:r>
              <w:rPr>
                <w:rFonts w:ascii="新宋体"/>
                <w:sz w:val="18"/>
              </w:rPr>
              <w:t>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center"/>
              <w:rPr>
                <w:rFonts w:ascii="新宋体" w:hAnsi="新宋体" w:cs="新宋体" w:eastAsia="新宋体" w:hint="default"/>
                <w:sz w:val="18"/>
                <w:szCs w:val="18"/>
              </w:rPr>
            </w:pPr>
            <w:r>
              <w:rPr>
                <w:rFonts w:ascii="新宋体" w:hAnsi="新宋体" w:cs="新宋体" w:eastAsia="新宋体" w:hint="default"/>
                <w:sz w:val="18"/>
                <w:szCs w:val="18"/>
              </w:rPr>
              <w:t>无</w:t>
            </w:r>
          </w:p>
        </w:tc>
        <w:tc>
          <w:tcPr>
            <w:tcW w:w="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8"/>
              <w:jc w:val="right"/>
              <w:rPr>
                <w:rFonts w:ascii="新宋体" w:hAnsi="新宋体" w:cs="新宋体" w:eastAsia="新宋体" w:hint="default"/>
                <w:sz w:val="18"/>
                <w:szCs w:val="18"/>
              </w:rPr>
            </w:pPr>
            <w:r>
              <w:rPr>
                <w:rFonts w:ascii="新宋体"/>
                <w:sz w:val="18"/>
              </w:rPr>
              <w:t>3</w:t>
            </w:r>
          </w:p>
        </w:tc>
        <w:tc>
          <w:tcPr>
            <w:tcW w:w="8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29"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8"/>
              <w:jc w:val="center"/>
              <w:rPr>
                <w:rFonts w:ascii="新宋体" w:hAnsi="新宋体" w:cs="新宋体" w:eastAsia="新宋体" w:hint="default"/>
                <w:sz w:val="18"/>
                <w:szCs w:val="18"/>
              </w:rPr>
            </w:pPr>
            <w:r>
              <w:rPr>
                <w:rFonts w:ascii="新宋体" w:hAnsi="新宋体" w:cs="新宋体" w:eastAsia="新宋体" w:hint="default"/>
                <w:sz w:val="18"/>
                <w:szCs w:val="18"/>
              </w:rPr>
              <w:t>张艳丽</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监事会主席</w:t>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女</w:t>
            </w:r>
          </w:p>
        </w:tc>
        <w:tc>
          <w:tcPr>
            <w:tcW w:w="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sz w:val="18"/>
              </w:rPr>
              <w:t>40</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w:t>
            </w:r>
            <w:r>
              <w:rPr>
                <w:rFonts w:ascii="新宋体" w:hAnsi="新宋体" w:cs="新宋体" w:eastAsia="新宋体" w:hint="default"/>
                <w:spacing w:val="-48"/>
                <w:sz w:val="18"/>
                <w:szCs w:val="18"/>
              </w:rPr>
              <w:t> </w:t>
            </w:r>
            <w:r>
              <w:rPr>
                <w:rFonts w:ascii="新宋体" w:hAnsi="新宋体" w:cs="新宋体" w:eastAsia="新宋体" w:hint="default"/>
                <w:sz w:val="18"/>
                <w:szCs w:val="18"/>
              </w:rPr>
              <w:t>01</w:t>
            </w:r>
            <w:r>
              <w:rPr>
                <w:rFonts w:ascii="新宋体" w:hAnsi="新宋体" w:cs="新宋体" w:eastAsia="新宋体" w:hint="default"/>
                <w:spacing w:val="-49"/>
                <w:sz w:val="18"/>
                <w:szCs w:val="18"/>
              </w:rPr>
              <w:t> </w:t>
            </w:r>
            <w:r>
              <w:rPr>
                <w:rFonts w:ascii="新宋体" w:hAnsi="新宋体" w:cs="新宋体" w:eastAsia="新宋体" w:hint="default"/>
                <w:sz w:val="18"/>
                <w:szCs w:val="18"/>
              </w:rPr>
              <w:t>月</w:t>
            </w:r>
            <w:r>
              <w:rPr>
                <w:rFonts w:ascii="新宋体" w:hAnsi="新宋体" w:cs="新宋体" w:eastAsia="新宋体" w:hint="default"/>
                <w:spacing w:val="-48"/>
                <w:sz w:val="18"/>
                <w:szCs w:val="18"/>
              </w:rPr>
              <w:t> </w:t>
            </w:r>
            <w:r>
              <w:rPr>
                <w:rFonts w:ascii="新宋体" w:hAnsi="新宋体" w:cs="新宋体" w:eastAsia="新宋体" w:hint="default"/>
                <w:sz w:val="18"/>
                <w:szCs w:val="18"/>
              </w:rPr>
              <w:t>17</w:t>
            </w:r>
            <w:r>
              <w:rPr>
                <w:rFonts w:ascii="新宋体" w:hAnsi="新宋体" w:cs="新宋体" w:eastAsia="新宋体" w:hint="default"/>
                <w:spacing w:val="-49"/>
                <w:sz w:val="18"/>
                <w:szCs w:val="18"/>
              </w:rPr>
              <w:t> </w:t>
            </w:r>
            <w:r>
              <w:rPr>
                <w:rFonts w:ascii="新宋体" w:hAnsi="新宋体" w:cs="新宋体" w:eastAsia="新宋体" w:hint="default"/>
                <w:sz w:val="18"/>
                <w:szCs w:val="18"/>
              </w:rPr>
              <w:t>日</w:t>
            </w:r>
          </w:p>
        </w:tc>
        <w:tc>
          <w:tcPr>
            <w:tcW w:w="1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2014</w:t>
            </w:r>
            <w:r>
              <w:rPr>
                <w:rFonts w:ascii="新宋体" w:hAnsi="新宋体" w:cs="新宋体" w:eastAsia="新宋体" w:hint="default"/>
                <w:spacing w:val="-58"/>
                <w:sz w:val="18"/>
                <w:szCs w:val="18"/>
              </w:rPr>
              <w:t> </w:t>
            </w:r>
            <w:r>
              <w:rPr>
                <w:rFonts w:ascii="新宋体" w:hAnsi="新宋体" w:cs="新宋体" w:eastAsia="新宋体" w:hint="default"/>
                <w:sz w:val="18"/>
                <w:szCs w:val="18"/>
              </w:rPr>
              <w:t>年</w:t>
            </w:r>
            <w:r>
              <w:rPr>
                <w:rFonts w:ascii="新宋体" w:hAnsi="新宋体" w:cs="新宋体" w:eastAsia="新宋体" w:hint="default"/>
                <w:spacing w:val="-54"/>
                <w:sz w:val="18"/>
                <w:szCs w:val="18"/>
              </w:rPr>
              <w:t> </w:t>
            </w:r>
            <w:r>
              <w:rPr>
                <w:rFonts w:ascii="新宋体" w:hAnsi="新宋体" w:cs="新宋体" w:eastAsia="新宋体" w:hint="default"/>
                <w:sz w:val="18"/>
                <w:szCs w:val="18"/>
              </w:rPr>
              <w:t>01</w:t>
            </w:r>
            <w:r>
              <w:rPr>
                <w:rFonts w:ascii="新宋体" w:hAnsi="新宋体" w:cs="新宋体" w:eastAsia="新宋体" w:hint="default"/>
                <w:spacing w:val="-58"/>
                <w:sz w:val="18"/>
                <w:szCs w:val="18"/>
              </w:rPr>
              <w:t> </w:t>
            </w:r>
            <w:r>
              <w:rPr>
                <w:rFonts w:ascii="新宋体" w:hAnsi="新宋体" w:cs="新宋体" w:eastAsia="新宋体" w:hint="default"/>
                <w:sz w:val="18"/>
                <w:szCs w:val="18"/>
              </w:rPr>
              <w:t>月</w:t>
            </w:r>
            <w:r>
              <w:rPr>
                <w:rFonts w:ascii="新宋体" w:hAnsi="新宋体" w:cs="新宋体" w:eastAsia="新宋体" w:hint="default"/>
                <w:spacing w:val="-57"/>
                <w:sz w:val="18"/>
                <w:szCs w:val="18"/>
              </w:rPr>
              <w:t> </w:t>
            </w:r>
            <w:r>
              <w:rPr>
                <w:rFonts w:ascii="新宋体" w:hAnsi="新宋体" w:cs="新宋体" w:eastAsia="新宋体" w:hint="default"/>
                <w:sz w:val="18"/>
                <w:szCs w:val="18"/>
              </w:rPr>
              <w:t>16</w:t>
            </w:r>
            <w:r>
              <w:rPr>
                <w:rFonts w:ascii="新宋体" w:hAnsi="新宋体" w:cs="新宋体" w:eastAsia="新宋体" w:hint="default"/>
                <w:spacing w:val="-58"/>
                <w:sz w:val="18"/>
                <w:szCs w:val="18"/>
              </w:rPr>
              <w:t> </w:t>
            </w:r>
            <w:r>
              <w:rPr>
                <w:rFonts w:ascii="新宋体" w:hAnsi="新宋体" w:cs="新宋体" w:eastAsia="新宋体" w:hint="default"/>
                <w:sz w:val="18"/>
                <w:szCs w:val="18"/>
              </w:rPr>
              <w:t>日</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6"/>
              <w:jc w:val="right"/>
              <w:rPr>
                <w:rFonts w:ascii="新宋体" w:hAnsi="新宋体" w:cs="新宋体" w:eastAsia="新宋体" w:hint="default"/>
                <w:sz w:val="18"/>
                <w:szCs w:val="18"/>
              </w:rPr>
            </w:pPr>
            <w:r>
              <w:rPr>
                <w:rFonts w:ascii="新宋体"/>
                <w:spacing w:val="-1"/>
                <w:sz w:val="18"/>
              </w:rPr>
              <w:t>1,640,000</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6"/>
              <w:jc w:val="right"/>
              <w:rPr>
                <w:rFonts w:ascii="新宋体" w:hAnsi="新宋体" w:cs="新宋体" w:eastAsia="新宋体" w:hint="default"/>
                <w:sz w:val="18"/>
                <w:szCs w:val="18"/>
              </w:rPr>
            </w:pPr>
            <w:r>
              <w:rPr>
                <w:rFonts w:ascii="新宋体"/>
                <w:spacing w:val="-1"/>
                <w:sz w:val="18"/>
              </w:rPr>
              <w:t>1,640,000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无</w:t>
            </w:r>
          </w:p>
        </w:tc>
        <w:tc>
          <w:tcPr>
            <w:tcW w:w="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7"/>
              <w:jc w:val="right"/>
              <w:rPr>
                <w:rFonts w:ascii="新宋体" w:hAnsi="新宋体" w:cs="新宋体" w:eastAsia="新宋体" w:hint="default"/>
                <w:sz w:val="18"/>
                <w:szCs w:val="18"/>
              </w:rPr>
            </w:pPr>
            <w:r>
              <w:rPr>
                <w:rFonts w:ascii="新宋体"/>
                <w:sz w:val="18"/>
              </w:rPr>
              <w:t>11.02</w:t>
            </w:r>
          </w:p>
        </w:tc>
        <w:tc>
          <w:tcPr>
            <w:tcW w:w="8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29"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8"/>
              <w:jc w:val="center"/>
              <w:rPr>
                <w:rFonts w:ascii="新宋体" w:hAnsi="新宋体" w:cs="新宋体" w:eastAsia="新宋体" w:hint="default"/>
                <w:sz w:val="18"/>
                <w:szCs w:val="18"/>
              </w:rPr>
            </w:pPr>
            <w:r>
              <w:rPr>
                <w:rFonts w:ascii="新宋体" w:hAnsi="新宋体" w:cs="新宋体" w:eastAsia="新宋体" w:hint="default"/>
                <w:sz w:val="18"/>
                <w:szCs w:val="18"/>
              </w:rPr>
              <w:t>尚中锋</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监事</w:t>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男</w:t>
            </w:r>
          </w:p>
        </w:tc>
        <w:tc>
          <w:tcPr>
            <w:tcW w:w="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sz w:val="18"/>
              </w:rPr>
              <w:t>40</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w:t>
            </w:r>
            <w:r>
              <w:rPr>
                <w:rFonts w:ascii="新宋体" w:hAnsi="新宋体" w:cs="新宋体" w:eastAsia="新宋体" w:hint="default"/>
                <w:spacing w:val="-48"/>
                <w:sz w:val="18"/>
                <w:szCs w:val="18"/>
              </w:rPr>
              <w:t> </w:t>
            </w:r>
            <w:r>
              <w:rPr>
                <w:rFonts w:ascii="新宋体" w:hAnsi="新宋体" w:cs="新宋体" w:eastAsia="新宋体" w:hint="default"/>
                <w:sz w:val="18"/>
                <w:szCs w:val="18"/>
              </w:rPr>
              <w:t>01</w:t>
            </w:r>
            <w:r>
              <w:rPr>
                <w:rFonts w:ascii="新宋体" w:hAnsi="新宋体" w:cs="新宋体" w:eastAsia="新宋体" w:hint="default"/>
                <w:spacing w:val="-49"/>
                <w:sz w:val="18"/>
                <w:szCs w:val="18"/>
              </w:rPr>
              <w:t> </w:t>
            </w:r>
            <w:r>
              <w:rPr>
                <w:rFonts w:ascii="新宋体" w:hAnsi="新宋体" w:cs="新宋体" w:eastAsia="新宋体" w:hint="default"/>
                <w:sz w:val="18"/>
                <w:szCs w:val="18"/>
              </w:rPr>
              <w:t>月</w:t>
            </w:r>
            <w:r>
              <w:rPr>
                <w:rFonts w:ascii="新宋体" w:hAnsi="新宋体" w:cs="新宋体" w:eastAsia="新宋体" w:hint="default"/>
                <w:spacing w:val="-48"/>
                <w:sz w:val="18"/>
                <w:szCs w:val="18"/>
              </w:rPr>
              <w:t> </w:t>
            </w:r>
            <w:r>
              <w:rPr>
                <w:rFonts w:ascii="新宋体" w:hAnsi="新宋体" w:cs="新宋体" w:eastAsia="新宋体" w:hint="default"/>
                <w:sz w:val="18"/>
                <w:szCs w:val="18"/>
              </w:rPr>
              <w:t>17</w:t>
            </w:r>
            <w:r>
              <w:rPr>
                <w:rFonts w:ascii="新宋体" w:hAnsi="新宋体" w:cs="新宋体" w:eastAsia="新宋体" w:hint="default"/>
                <w:spacing w:val="-49"/>
                <w:sz w:val="18"/>
                <w:szCs w:val="18"/>
              </w:rPr>
              <w:t> </w:t>
            </w:r>
            <w:r>
              <w:rPr>
                <w:rFonts w:ascii="新宋体" w:hAnsi="新宋体" w:cs="新宋体" w:eastAsia="新宋体" w:hint="default"/>
                <w:sz w:val="18"/>
                <w:szCs w:val="18"/>
              </w:rPr>
              <w:t>日</w:t>
            </w:r>
          </w:p>
        </w:tc>
        <w:tc>
          <w:tcPr>
            <w:tcW w:w="1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2014</w:t>
            </w:r>
            <w:r>
              <w:rPr>
                <w:rFonts w:ascii="新宋体" w:hAnsi="新宋体" w:cs="新宋体" w:eastAsia="新宋体" w:hint="default"/>
                <w:spacing w:val="-58"/>
                <w:sz w:val="18"/>
                <w:szCs w:val="18"/>
              </w:rPr>
              <w:t> </w:t>
            </w:r>
            <w:r>
              <w:rPr>
                <w:rFonts w:ascii="新宋体" w:hAnsi="新宋体" w:cs="新宋体" w:eastAsia="新宋体" w:hint="default"/>
                <w:sz w:val="18"/>
                <w:szCs w:val="18"/>
              </w:rPr>
              <w:t>年</w:t>
            </w:r>
            <w:r>
              <w:rPr>
                <w:rFonts w:ascii="新宋体" w:hAnsi="新宋体" w:cs="新宋体" w:eastAsia="新宋体" w:hint="default"/>
                <w:spacing w:val="-54"/>
                <w:sz w:val="18"/>
                <w:szCs w:val="18"/>
              </w:rPr>
              <w:t> </w:t>
            </w:r>
            <w:r>
              <w:rPr>
                <w:rFonts w:ascii="新宋体" w:hAnsi="新宋体" w:cs="新宋体" w:eastAsia="新宋体" w:hint="default"/>
                <w:sz w:val="18"/>
                <w:szCs w:val="18"/>
              </w:rPr>
              <w:t>01</w:t>
            </w:r>
            <w:r>
              <w:rPr>
                <w:rFonts w:ascii="新宋体" w:hAnsi="新宋体" w:cs="新宋体" w:eastAsia="新宋体" w:hint="default"/>
                <w:spacing w:val="-58"/>
                <w:sz w:val="18"/>
                <w:szCs w:val="18"/>
              </w:rPr>
              <w:t> </w:t>
            </w:r>
            <w:r>
              <w:rPr>
                <w:rFonts w:ascii="新宋体" w:hAnsi="新宋体" w:cs="新宋体" w:eastAsia="新宋体" w:hint="default"/>
                <w:sz w:val="18"/>
                <w:szCs w:val="18"/>
              </w:rPr>
              <w:t>月</w:t>
            </w:r>
            <w:r>
              <w:rPr>
                <w:rFonts w:ascii="新宋体" w:hAnsi="新宋体" w:cs="新宋体" w:eastAsia="新宋体" w:hint="default"/>
                <w:spacing w:val="-57"/>
                <w:sz w:val="18"/>
                <w:szCs w:val="18"/>
              </w:rPr>
              <w:t> </w:t>
            </w:r>
            <w:r>
              <w:rPr>
                <w:rFonts w:ascii="新宋体" w:hAnsi="新宋体" w:cs="新宋体" w:eastAsia="新宋体" w:hint="default"/>
                <w:sz w:val="18"/>
                <w:szCs w:val="18"/>
              </w:rPr>
              <w:t>16</w:t>
            </w:r>
            <w:r>
              <w:rPr>
                <w:rFonts w:ascii="新宋体" w:hAnsi="新宋体" w:cs="新宋体" w:eastAsia="新宋体" w:hint="default"/>
                <w:spacing w:val="-58"/>
                <w:sz w:val="18"/>
                <w:szCs w:val="18"/>
              </w:rPr>
              <w:t> </w:t>
            </w:r>
            <w:r>
              <w:rPr>
                <w:rFonts w:ascii="新宋体" w:hAnsi="新宋体" w:cs="新宋体" w:eastAsia="新宋体" w:hint="default"/>
                <w:sz w:val="18"/>
                <w:szCs w:val="18"/>
              </w:rPr>
              <w:t>日</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6"/>
              <w:jc w:val="right"/>
              <w:rPr>
                <w:rFonts w:ascii="新宋体" w:hAnsi="新宋体" w:cs="新宋体" w:eastAsia="新宋体" w:hint="default"/>
                <w:sz w:val="18"/>
                <w:szCs w:val="18"/>
              </w:rPr>
            </w:pPr>
            <w:r>
              <w:rPr>
                <w:rFonts w:ascii="新宋体"/>
                <w:spacing w:val="-1"/>
                <w:sz w:val="18"/>
              </w:rPr>
              <w:t>2,032,780</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6"/>
              <w:jc w:val="right"/>
              <w:rPr>
                <w:rFonts w:ascii="新宋体" w:hAnsi="新宋体" w:cs="新宋体" w:eastAsia="新宋体" w:hint="default"/>
                <w:sz w:val="18"/>
                <w:szCs w:val="18"/>
              </w:rPr>
            </w:pPr>
            <w:r>
              <w:rPr>
                <w:rFonts w:ascii="新宋体"/>
                <w:spacing w:val="-1"/>
                <w:sz w:val="18"/>
              </w:rPr>
              <w:t>2,032,780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无</w:t>
            </w:r>
          </w:p>
        </w:tc>
        <w:tc>
          <w:tcPr>
            <w:tcW w:w="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7"/>
              <w:jc w:val="right"/>
              <w:rPr>
                <w:rFonts w:ascii="新宋体" w:hAnsi="新宋体" w:cs="新宋体" w:eastAsia="新宋体" w:hint="default"/>
                <w:sz w:val="18"/>
                <w:szCs w:val="18"/>
              </w:rPr>
            </w:pPr>
            <w:r>
              <w:rPr>
                <w:rFonts w:ascii="新宋体"/>
                <w:sz w:val="18"/>
              </w:rPr>
              <w:t>22.47</w:t>
            </w:r>
          </w:p>
        </w:tc>
        <w:tc>
          <w:tcPr>
            <w:tcW w:w="8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29"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8"/>
              <w:jc w:val="center"/>
              <w:rPr>
                <w:rFonts w:ascii="新宋体" w:hAnsi="新宋体" w:cs="新宋体" w:eastAsia="新宋体" w:hint="default"/>
                <w:sz w:val="18"/>
                <w:szCs w:val="18"/>
              </w:rPr>
            </w:pPr>
            <w:r>
              <w:rPr>
                <w:rFonts w:ascii="新宋体" w:hAnsi="新宋体" w:cs="新宋体" w:eastAsia="新宋体" w:hint="default"/>
                <w:sz w:val="18"/>
                <w:szCs w:val="18"/>
              </w:rPr>
              <w:t>祁明锋</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监事</w:t>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男</w:t>
            </w:r>
          </w:p>
        </w:tc>
        <w:tc>
          <w:tcPr>
            <w:tcW w:w="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
              <w:jc w:val="center"/>
              <w:rPr>
                <w:rFonts w:ascii="新宋体" w:hAnsi="新宋体" w:cs="新宋体" w:eastAsia="新宋体" w:hint="default"/>
                <w:sz w:val="18"/>
                <w:szCs w:val="18"/>
              </w:rPr>
            </w:pPr>
            <w:r>
              <w:rPr>
                <w:rFonts w:ascii="新宋体"/>
                <w:sz w:val="18"/>
              </w:rPr>
              <w:t>31</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w:t>
            </w:r>
            <w:r>
              <w:rPr>
                <w:rFonts w:ascii="新宋体" w:hAnsi="新宋体" w:cs="新宋体" w:eastAsia="新宋体" w:hint="default"/>
                <w:spacing w:val="-48"/>
                <w:sz w:val="18"/>
                <w:szCs w:val="18"/>
              </w:rPr>
              <w:t> </w:t>
            </w:r>
            <w:r>
              <w:rPr>
                <w:rFonts w:ascii="新宋体" w:hAnsi="新宋体" w:cs="新宋体" w:eastAsia="新宋体" w:hint="default"/>
                <w:sz w:val="18"/>
                <w:szCs w:val="18"/>
              </w:rPr>
              <w:t>01</w:t>
            </w:r>
            <w:r>
              <w:rPr>
                <w:rFonts w:ascii="新宋体" w:hAnsi="新宋体" w:cs="新宋体" w:eastAsia="新宋体" w:hint="default"/>
                <w:spacing w:val="-49"/>
                <w:sz w:val="18"/>
                <w:szCs w:val="18"/>
              </w:rPr>
              <w:t> </w:t>
            </w:r>
            <w:r>
              <w:rPr>
                <w:rFonts w:ascii="新宋体" w:hAnsi="新宋体" w:cs="新宋体" w:eastAsia="新宋体" w:hint="default"/>
                <w:sz w:val="18"/>
                <w:szCs w:val="18"/>
              </w:rPr>
              <w:t>月</w:t>
            </w:r>
            <w:r>
              <w:rPr>
                <w:rFonts w:ascii="新宋体" w:hAnsi="新宋体" w:cs="新宋体" w:eastAsia="新宋体" w:hint="default"/>
                <w:spacing w:val="-48"/>
                <w:sz w:val="18"/>
                <w:szCs w:val="18"/>
              </w:rPr>
              <w:t> </w:t>
            </w:r>
            <w:r>
              <w:rPr>
                <w:rFonts w:ascii="新宋体" w:hAnsi="新宋体" w:cs="新宋体" w:eastAsia="新宋体" w:hint="default"/>
                <w:sz w:val="18"/>
                <w:szCs w:val="18"/>
              </w:rPr>
              <w:t>17</w:t>
            </w:r>
            <w:r>
              <w:rPr>
                <w:rFonts w:ascii="新宋体" w:hAnsi="新宋体" w:cs="新宋体" w:eastAsia="新宋体" w:hint="default"/>
                <w:spacing w:val="-49"/>
                <w:sz w:val="18"/>
                <w:szCs w:val="18"/>
              </w:rPr>
              <w:t> </w:t>
            </w:r>
            <w:r>
              <w:rPr>
                <w:rFonts w:ascii="新宋体" w:hAnsi="新宋体" w:cs="新宋体" w:eastAsia="新宋体" w:hint="default"/>
                <w:sz w:val="18"/>
                <w:szCs w:val="18"/>
              </w:rPr>
              <w:t>日</w:t>
            </w:r>
          </w:p>
        </w:tc>
        <w:tc>
          <w:tcPr>
            <w:tcW w:w="1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2014</w:t>
            </w:r>
            <w:r>
              <w:rPr>
                <w:rFonts w:ascii="新宋体" w:hAnsi="新宋体" w:cs="新宋体" w:eastAsia="新宋体" w:hint="default"/>
                <w:spacing w:val="-58"/>
                <w:sz w:val="18"/>
                <w:szCs w:val="18"/>
              </w:rPr>
              <w:t> </w:t>
            </w:r>
            <w:r>
              <w:rPr>
                <w:rFonts w:ascii="新宋体" w:hAnsi="新宋体" w:cs="新宋体" w:eastAsia="新宋体" w:hint="default"/>
                <w:sz w:val="18"/>
                <w:szCs w:val="18"/>
              </w:rPr>
              <w:t>年</w:t>
            </w:r>
            <w:r>
              <w:rPr>
                <w:rFonts w:ascii="新宋体" w:hAnsi="新宋体" w:cs="新宋体" w:eastAsia="新宋体" w:hint="default"/>
                <w:spacing w:val="-54"/>
                <w:sz w:val="18"/>
                <w:szCs w:val="18"/>
              </w:rPr>
              <w:t> </w:t>
            </w:r>
            <w:r>
              <w:rPr>
                <w:rFonts w:ascii="新宋体" w:hAnsi="新宋体" w:cs="新宋体" w:eastAsia="新宋体" w:hint="default"/>
                <w:sz w:val="18"/>
                <w:szCs w:val="18"/>
              </w:rPr>
              <w:t>01</w:t>
            </w:r>
            <w:r>
              <w:rPr>
                <w:rFonts w:ascii="新宋体" w:hAnsi="新宋体" w:cs="新宋体" w:eastAsia="新宋体" w:hint="default"/>
                <w:spacing w:val="-58"/>
                <w:sz w:val="18"/>
                <w:szCs w:val="18"/>
              </w:rPr>
              <w:t> </w:t>
            </w:r>
            <w:r>
              <w:rPr>
                <w:rFonts w:ascii="新宋体" w:hAnsi="新宋体" w:cs="新宋体" w:eastAsia="新宋体" w:hint="default"/>
                <w:sz w:val="18"/>
                <w:szCs w:val="18"/>
              </w:rPr>
              <w:t>月</w:t>
            </w:r>
            <w:r>
              <w:rPr>
                <w:rFonts w:ascii="新宋体" w:hAnsi="新宋体" w:cs="新宋体" w:eastAsia="新宋体" w:hint="default"/>
                <w:spacing w:val="-57"/>
                <w:sz w:val="18"/>
                <w:szCs w:val="18"/>
              </w:rPr>
              <w:t> </w:t>
            </w:r>
            <w:r>
              <w:rPr>
                <w:rFonts w:ascii="新宋体" w:hAnsi="新宋体" w:cs="新宋体" w:eastAsia="新宋体" w:hint="default"/>
                <w:sz w:val="18"/>
                <w:szCs w:val="18"/>
              </w:rPr>
              <w:t>16</w:t>
            </w:r>
            <w:r>
              <w:rPr>
                <w:rFonts w:ascii="新宋体" w:hAnsi="新宋体" w:cs="新宋体" w:eastAsia="新宋体" w:hint="default"/>
                <w:spacing w:val="-58"/>
                <w:sz w:val="18"/>
                <w:szCs w:val="18"/>
              </w:rPr>
              <w:t> </w:t>
            </w:r>
            <w:r>
              <w:rPr>
                <w:rFonts w:ascii="新宋体" w:hAnsi="新宋体" w:cs="新宋体" w:eastAsia="新宋体" w:hint="default"/>
                <w:sz w:val="18"/>
                <w:szCs w:val="18"/>
              </w:rPr>
              <w:t>日</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无</w:t>
            </w:r>
          </w:p>
        </w:tc>
        <w:tc>
          <w:tcPr>
            <w:tcW w:w="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4"/>
              <w:jc w:val="right"/>
              <w:rPr>
                <w:rFonts w:ascii="新宋体" w:hAnsi="新宋体" w:cs="新宋体" w:eastAsia="新宋体" w:hint="default"/>
                <w:sz w:val="18"/>
                <w:szCs w:val="18"/>
              </w:rPr>
            </w:pPr>
            <w:r>
              <w:rPr>
                <w:rFonts w:ascii="新宋体"/>
                <w:sz w:val="18"/>
              </w:rPr>
              <w:t>16.73</w:t>
            </w:r>
          </w:p>
        </w:tc>
        <w:tc>
          <w:tcPr>
            <w:tcW w:w="8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29"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8"/>
              <w:jc w:val="center"/>
              <w:rPr>
                <w:rFonts w:ascii="新宋体" w:hAnsi="新宋体" w:cs="新宋体" w:eastAsia="新宋体" w:hint="default"/>
                <w:sz w:val="18"/>
                <w:szCs w:val="18"/>
              </w:rPr>
            </w:pPr>
            <w:r>
              <w:rPr>
                <w:rFonts w:ascii="新宋体" w:hAnsi="新宋体" w:cs="新宋体" w:eastAsia="新宋体" w:hint="default"/>
                <w:sz w:val="18"/>
                <w:szCs w:val="18"/>
              </w:rPr>
              <w:t>张志广</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总经理</w:t>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男</w:t>
            </w:r>
          </w:p>
        </w:tc>
        <w:tc>
          <w:tcPr>
            <w:tcW w:w="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
              <w:jc w:val="center"/>
              <w:rPr>
                <w:rFonts w:ascii="新宋体" w:hAnsi="新宋体" w:cs="新宋体" w:eastAsia="新宋体" w:hint="default"/>
                <w:sz w:val="18"/>
                <w:szCs w:val="18"/>
              </w:rPr>
            </w:pPr>
            <w:r>
              <w:rPr>
                <w:rFonts w:ascii="新宋体"/>
                <w:sz w:val="18"/>
              </w:rPr>
              <w:t>37</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w:t>
            </w:r>
            <w:r>
              <w:rPr>
                <w:rFonts w:ascii="新宋体" w:hAnsi="新宋体" w:cs="新宋体" w:eastAsia="新宋体" w:hint="default"/>
                <w:spacing w:val="-48"/>
                <w:sz w:val="18"/>
                <w:szCs w:val="18"/>
              </w:rPr>
              <w:t> </w:t>
            </w:r>
            <w:r>
              <w:rPr>
                <w:rFonts w:ascii="新宋体" w:hAnsi="新宋体" w:cs="新宋体" w:eastAsia="新宋体" w:hint="default"/>
                <w:sz w:val="18"/>
                <w:szCs w:val="18"/>
              </w:rPr>
              <w:t>01</w:t>
            </w:r>
            <w:r>
              <w:rPr>
                <w:rFonts w:ascii="新宋体" w:hAnsi="新宋体" w:cs="新宋体" w:eastAsia="新宋体" w:hint="default"/>
                <w:spacing w:val="-49"/>
                <w:sz w:val="18"/>
                <w:szCs w:val="18"/>
              </w:rPr>
              <w:t> </w:t>
            </w:r>
            <w:r>
              <w:rPr>
                <w:rFonts w:ascii="新宋体" w:hAnsi="新宋体" w:cs="新宋体" w:eastAsia="新宋体" w:hint="default"/>
                <w:sz w:val="18"/>
                <w:szCs w:val="18"/>
              </w:rPr>
              <w:t>月</w:t>
            </w:r>
            <w:r>
              <w:rPr>
                <w:rFonts w:ascii="新宋体" w:hAnsi="新宋体" w:cs="新宋体" w:eastAsia="新宋体" w:hint="default"/>
                <w:spacing w:val="-48"/>
                <w:sz w:val="18"/>
                <w:szCs w:val="18"/>
              </w:rPr>
              <w:t> </w:t>
            </w:r>
            <w:r>
              <w:rPr>
                <w:rFonts w:ascii="新宋体" w:hAnsi="新宋体" w:cs="新宋体" w:eastAsia="新宋体" w:hint="default"/>
                <w:sz w:val="18"/>
                <w:szCs w:val="18"/>
              </w:rPr>
              <w:t>17</w:t>
            </w:r>
            <w:r>
              <w:rPr>
                <w:rFonts w:ascii="新宋体" w:hAnsi="新宋体" w:cs="新宋体" w:eastAsia="新宋体" w:hint="default"/>
                <w:spacing w:val="-49"/>
                <w:sz w:val="18"/>
                <w:szCs w:val="18"/>
              </w:rPr>
              <w:t> </w:t>
            </w:r>
            <w:r>
              <w:rPr>
                <w:rFonts w:ascii="新宋体" w:hAnsi="新宋体" w:cs="新宋体" w:eastAsia="新宋体" w:hint="default"/>
                <w:sz w:val="18"/>
                <w:szCs w:val="18"/>
              </w:rPr>
              <w:t>日</w:t>
            </w:r>
          </w:p>
        </w:tc>
        <w:tc>
          <w:tcPr>
            <w:tcW w:w="1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2014</w:t>
            </w:r>
            <w:r>
              <w:rPr>
                <w:rFonts w:ascii="新宋体" w:hAnsi="新宋体" w:cs="新宋体" w:eastAsia="新宋体" w:hint="default"/>
                <w:spacing w:val="-58"/>
                <w:sz w:val="18"/>
                <w:szCs w:val="18"/>
              </w:rPr>
              <w:t> </w:t>
            </w:r>
            <w:r>
              <w:rPr>
                <w:rFonts w:ascii="新宋体" w:hAnsi="新宋体" w:cs="新宋体" w:eastAsia="新宋体" w:hint="default"/>
                <w:sz w:val="18"/>
                <w:szCs w:val="18"/>
              </w:rPr>
              <w:t>年</w:t>
            </w:r>
            <w:r>
              <w:rPr>
                <w:rFonts w:ascii="新宋体" w:hAnsi="新宋体" w:cs="新宋体" w:eastAsia="新宋体" w:hint="default"/>
                <w:spacing w:val="-54"/>
                <w:sz w:val="18"/>
                <w:szCs w:val="18"/>
              </w:rPr>
              <w:t> </w:t>
            </w:r>
            <w:r>
              <w:rPr>
                <w:rFonts w:ascii="新宋体" w:hAnsi="新宋体" w:cs="新宋体" w:eastAsia="新宋体" w:hint="default"/>
                <w:sz w:val="18"/>
                <w:szCs w:val="18"/>
              </w:rPr>
              <w:t>01</w:t>
            </w:r>
            <w:r>
              <w:rPr>
                <w:rFonts w:ascii="新宋体" w:hAnsi="新宋体" w:cs="新宋体" w:eastAsia="新宋体" w:hint="default"/>
                <w:spacing w:val="-58"/>
                <w:sz w:val="18"/>
                <w:szCs w:val="18"/>
              </w:rPr>
              <w:t> </w:t>
            </w:r>
            <w:r>
              <w:rPr>
                <w:rFonts w:ascii="新宋体" w:hAnsi="新宋体" w:cs="新宋体" w:eastAsia="新宋体" w:hint="default"/>
                <w:sz w:val="18"/>
                <w:szCs w:val="18"/>
              </w:rPr>
              <w:t>月</w:t>
            </w:r>
            <w:r>
              <w:rPr>
                <w:rFonts w:ascii="新宋体" w:hAnsi="新宋体" w:cs="新宋体" w:eastAsia="新宋体" w:hint="default"/>
                <w:spacing w:val="-57"/>
                <w:sz w:val="18"/>
                <w:szCs w:val="18"/>
              </w:rPr>
              <w:t> </w:t>
            </w:r>
            <w:r>
              <w:rPr>
                <w:rFonts w:ascii="新宋体" w:hAnsi="新宋体" w:cs="新宋体" w:eastAsia="新宋体" w:hint="default"/>
                <w:sz w:val="18"/>
                <w:szCs w:val="18"/>
              </w:rPr>
              <w:t>16</w:t>
            </w:r>
            <w:r>
              <w:rPr>
                <w:rFonts w:ascii="新宋体" w:hAnsi="新宋体" w:cs="新宋体" w:eastAsia="新宋体" w:hint="default"/>
                <w:spacing w:val="-58"/>
                <w:sz w:val="18"/>
                <w:szCs w:val="18"/>
              </w:rPr>
              <w:t> </w:t>
            </w:r>
            <w:r>
              <w:rPr>
                <w:rFonts w:ascii="新宋体" w:hAnsi="新宋体" w:cs="新宋体" w:eastAsia="新宋体" w:hint="default"/>
                <w:sz w:val="18"/>
                <w:szCs w:val="18"/>
              </w:rPr>
              <w:t>日</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6"/>
              <w:jc w:val="right"/>
              <w:rPr>
                <w:rFonts w:ascii="新宋体" w:hAnsi="新宋体" w:cs="新宋体" w:eastAsia="新宋体" w:hint="default"/>
                <w:sz w:val="18"/>
                <w:szCs w:val="18"/>
              </w:rPr>
            </w:pPr>
            <w:r>
              <w:rPr>
                <w:rFonts w:ascii="新宋体"/>
                <w:spacing w:val="-1"/>
                <w:sz w:val="18"/>
              </w:rPr>
              <w:t>22,960</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6"/>
              <w:jc w:val="right"/>
              <w:rPr>
                <w:rFonts w:ascii="新宋体" w:hAnsi="新宋体" w:cs="新宋体" w:eastAsia="新宋体" w:hint="default"/>
                <w:sz w:val="18"/>
                <w:szCs w:val="18"/>
              </w:rPr>
            </w:pPr>
            <w:r>
              <w:rPr>
                <w:rFonts w:ascii="新宋体"/>
                <w:spacing w:val="-1"/>
                <w:sz w:val="18"/>
              </w:rPr>
              <w:t>22,960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无</w:t>
            </w:r>
          </w:p>
        </w:tc>
        <w:tc>
          <w:tcPr>
            <w:tcW w:w="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7"/>
              <w:jc w:val="right"/>
              <w:rPr>
                <w:rFonts w:ascii="新宋体" w:hAnsi="新宋体" w:cs="新宋体" w:eastAsia="新宋体" w:hint="default"/>
                <w:sz w:val="18"/>
                <w:szCs w:val="18"/>
              </w:rPr>
            </w:pPr>
            <w:r>
              <w:rPr>
                <w:rFonts w:ascii="新宋体"/>
                <w:sz w:val="18"/>
              </w:rPr>
              <w:t>28.01</w:t>
            </w:r>
          </w:p>
        </w:tc>
        <w:tc>
          <w:tcPr>
            <w:tcW w:w="8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26"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11"/>
              <w:jc w:val="center"/>
              <w:rPr>
                <w:rFonts w:ascii="新宋体" w:hAnsi="新宋体" w:cs="新宋体" w:eastAsia="新宋体" w:hint="default"/>
                <w:sz w:val="18"/>
                <w:szCs w:val="18"/>
              </w:rPr>
            </w:pPr>
            <w:r>
              <w:rPr>
                <w:rFonts w:ascii="新宋体" w:hAnsi="新宋体" w:cs="新宋体" w:eastAsia="新宋体" w:hint="default"/>
                <w:sz w:val="18"/>
                <w:szCs w:val="18"/>
              </w:rPr>
              <w:t>刘</w:t>
            </w:r>
            <w:r>
              <w:rPr>
                <w:rFonts w:ascii="新宋体" w:hAnsi="新宋体" w:cs="新宋体" w:eastAsia="新宋体" w:hint="default"/>
                <w:spacing w:val="1"/>
                <w:sz w:val="18"/>
                <w:szCs w:val="18"/>
              </w:rPr>
              <w:t> </w:t>
            </w:r>
            <w:r>
              <w:rPr>
                <w:rFonts w:ascii="新宋体" w:hAnsi="新宋体" w:cs="新宋体" w:eastAsia="新宋体" w:hint="default"/>
                <w:sz w:val="18"/>
                <w:szCs w:val="18"/>
              </w:rPr>
              <w:t>焱</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副总经理</w:t>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男</w:t>
            </w:r>
          </w:p>
        </w:tc>
        <w:tc>
          <w:tcPr>
            <w:tcW w:w="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
              <w:jc w:val="center"/>
              <w:rPr>
                <w:rFonts w:ascii="新宋体" w:hAnsi="新宋体" w:cs="新宋体" w:eastAsia="新宋体" w:hint="default"/>
                <w:sz w:val="18"/>
                <w:szCs w:val="18"/>
              </w:rPr>
            </w:pPr>
            <w:r>
              <w:rPr>
                <w:rFonts w:ascii="新宋体"/>
                <w:sz w:val="18"/>
              </w:rPr>
              <w:t>35</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w:t>
            </w:r>
            <w:r>
              <w:rPr>
                <w:rFonts w:ascii="新宋体" w:hAnsi="新宋体" w:cs="新宋体" w:eastAsia="新宋体" w:hint="default"/>
                <w:spacing w:val="-48"/>
                <w:sz w:val="18"/>
                <w:szCs w:val="18"/>
              </w:rPr>
              <w:t> </w:t>
            </w:r>
            <w:r>
              <w:rPr>
                <w:rFonts w:ascii="新宋体" w:hAnsi="新宋体" w:cs="新宋体" w:eastAsia="新宋体" w:hint="default"/>
                <w:sz w:val="18"/>
                <w:szCs w:val="18"/>
              </w:rPr>
              <w:t>01</w:t>
            </w:r>
            <w:r>
              <w:rPr>
                <w:rFonts w:ascii="新宋体" w:hAnsi="新宋体" w:cs="新宋体" w:eastAsia="新宋体" w:hint="default"/>
                <w:spacing w:val="-49"/>
                <w:sz w:val="18"/>
                <w:szCs w:val="18"/>
              </w:rPr>
              <w:t> </w:t>
            </w:r>
            <w:r>
              <w:rPr>
                <w:rFonts w:ascii="新宋体" w:hAnsi="新宋体" w:cs="新宋体" w:eastAsia="新宋体" w:hint="default"/>
                <w:sz w:val="18"/>
                <w:szCs w:val="18"/>
              </w:rPr>
              <w:t>月</w:t>
            </w:r>
            <w:r>
              <w:rPr>
                <w:rFonts w:ascii="新宋体" w:hAnsi="新宋体" w:cs="新宋体" w:eastAsia="新宋体" w:hint="default"/>
                <w:spacing w:val="-48"/>
                <w:sz w:val="18"/>
                <w:szCs w:val="18"/>
              </w:rPr>
              <w:t> </w:t>
            </w:r>
            <w:r>
              <w:rPr>
                <w:rFonts w:ascii="新宋体" w:hAnsi="新宋体" w:cs="新宋体" w:eastAsia="新宋体" w:hint="default"/>
                <w:sz w:val="18"/>
                <w:szCs w:val="18"/>
              </w:rPr>
              <w:t>17</w:t>
            </w:r>
            <w:r>
              <w:rPr>
                <w:rFonts w:ascii="新宋体" w:hAnsi="新宋体" w:cs="新宋体" w:eastAsia="新宋体" w:hint="default"/>
                <w:spacing w:val="-49"/>
                <w:sz w:val="18"/>
                <w:szCs w:val="18"/>
              </w:rPr>
              <w:t> </w:t>
            </w:r>
            <w:r>
              <w:rPr>
                <w:rFonts w:ascii="新宋体" w:hAnsi="新宋体" w:cs="新宋体" w:eastAsia="新宋体" w:hint="default"/>
                <w:sz w:val="18"/>
                <w:szCs w:val="18"/>
              </w:rPr>
              <w:t>日</w:t>
            </w:r>
          </w:p>
        </w:tc>
        <w:tc>
          <w:tcPr>
            <w:tcW w:w="1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2014</w:t>
            </w:r>
            <w:r>
              <w:rPr>
                <w:rFonts w:ascii="新宋体" w:hAnsi="新宋体" w:cs="新宋体" w:eastAsia="新宋体" w:hint="default"/>
                <w:spacing w:val="-58"/>
                <w:sz w:val="18"/>
                <w:szCs w:val="18"/>
              </w:rPr>
              <w:t> </w:t>
            </w:r>
            <w:r>
              <w:rPr>
                <w:rFonts w:ascii="新宋体" w:hAnsi="新宋体" w:cs="新宋体" w:eastAsia="新宋体" w:hint="default"/>
                <w:sz w:val="18"/>
                <w:szCs w:val="18"/>
              </w:rPr>
              <w:t>年</w:t>
            </w:r>
            <w:r>
              <w:rPr>
                <w:rFonts w:ascii="新宋体" w:hAnsi="新宋体" w:cs="新宋体" w:eastAsia="新宋体" w:hint="default"/>
                <w:spacing w:val="-54"/>
                <w:sz w:val="18"/>
                <w:szCs w:val="18"/>
              </w:rPr>
              <w:t> </w:t>
            </w:r>
            <w:r>
              <w:rPr>
                <w:rFonts w:ascii="新宋体" w:hAnsi="新宋体" w:cs="新宋体" w:eastAsia="新宋体" w:hint="default"/>
                <w:sz w:val="18"/>
                <w:szCs w:val="18"/>
              </w:rPr>
              <w:t>01</w:t>
            </w:r>
            <w:r>
              <w:rPr>
                <w:rFonts w:ascii="新宋体" w:hAnsi="新宋体" w:cs="新宋体" w:eastAsia="新宋体" w:hint="default"/>
                <w:spacing w:val="-58"/>
                <w:sz w:val="18"/>
                <w:szCs w:val="18"/>
              </w:rPr>
              <w:t> </w:t>
            </w:r>
            <w:r>
              <w:rPr>
                <w:rFonts w:ascii="新宋体" w:hAnsi="新宋体" w:cs="新宋体" w:eastAsia="新宋体" w:hint="default"/>
                <w:sz w:val="18"/>
                <w:szCs w:val="18"/>
              </w:rPr>
              <w:t>月</w:t>
            </w:r>
            <w:r>
              <w:rPr>
                <w:rFonts w:ascii="新宋体" w:hAnsi="新宋体" w:cs="新宋体" w:eastAsia="新宋体" w:hint="default"/>
                <w:spacing w:val="-57"/>
                <w:sz w:val="18"/>
                <w:szCs w:val="18"/>
              </w:rPr>
              <w:t> </w:t>
            </w:r>
            <w:r>
              <w:rPr>
                <w:rFonts w:ascii="新宋体" w:hAnsi="新宋体" w:cs="新宋体" w:eastAsia="新宋体" w:hint="default"/>
                <w:sz w:val="18"/>
                <w:szCs w:val="18"/>
              </w:rPr>
              <w:t>16</w:t>
            </w:r>
            <w:r>
              <w:rPr>
                <w:rFonts w:ascii="新宋体" w:hAnsi="新宋体" w:cs="新宋体" w:eastAsia="新宋体" w:hint="default"/>
                <w:spacing w:val="-58"/>
                <w:sz w:val="18"/>
                <w:szCs w:val="18"/>
              </w:rPr>
              <w:t> </w:t>
            </w:r>
            <w:r>
              <w:rPr>
                <w:rFonts w:ascii="新宋体" w:hAnsi="新宋体" w:cs="新宋体" w:eastAsia="新宋体" w:hint="default"/>
                <w:sz w:val="18"/>
                <w:szCs w:val="18"/>
              </w:rPr>
              <w:t>日</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无</w:t>
            </w:r>
          </w:p>
        </w:tc>
        <w:tc>
          <w:tcPr>
            <w:tcW w:w="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7"/>
              <w:jc w:val="right"/>
              <w:rPr>
                <w:rFonts w:ascii="新宋体" w:hAnsi="新宋体" w:cs="新宋体" w:eastAsia="新宋体" w:hint="default"/>
                <w:sz w:val="18"/>
                <w:szCs w:val="18"/>
              </w:rPr>
            </w:pPr>
            <w:r>
              <w:rPr>
                <w:rFonts w:ascii="新宋体"/>
                <w:spacing w:val="-1"/>
                <w:sz w:val="18"/>
              </w:rPr>
              <w:t>9.76</w:t>
            </w:r>
            <w:r>
              <w:rPr>
                <w:rFonts w:ascii="新宋体"/>
                <w:sz w:val="18"/>
              </w:rPr>
            </w:r>
          </w:p>
        </w:tc>
        <w:tc>
          <w:tcPr>
            <w:tcW w:w="8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29"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8"/>
              <w:jc w:val="center"/>
              <w:rPr>
                <w:rFonts w:ascii="新宋体" w:hAnsi="新宋体" w:cs="新宋体" w:eastAsia="新宋体" w:hint="default"/>
                <w:sz w:val="18"/>
                <w:szCs w:val="18"/>
              </w:rPr>
            </w:pPr>
            <w:r>
              <w:rPr>
                <w:rFonts w:ascii="新宋体" w:hAnsi="新宋体" w:cs="新宋体" w:eastAsia="新宋体" w:hint="default"/>
                <w:sz w:val="18"/>
                <w:szCs w:val="18"/>
              </w:rPr>
              <w:t>申华萍</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财务总监</w:t>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center"/>
              <w:rPr>
                <w:rFonts w:ascii="新宋体" w:hAnsi="新宋体" w:cs="新宋体" w:eastAsia="新宋体" w:hint="default"/>
                <w:sz w:val="18"/>
                <w:szCs w:val="18"/>
              </w:rPr>
            </w:pPr>
            <w:r>
              <w:rPr>
                <w:rFonts w:ascii="新宋体" w:hAnsi="新宋体" w:cs="新宋体" w:eastAsia="新宋体" w:hint="default"/>
                <w:sz w:val="18"/>
                <w:szCs w:val="18"/>
              </w:rPr>
              <w:t>女</w:t>
            </w:r>
          </w:p>
        </w:tc>
        <w:tc>
          <w:tcPr>
            <w:tcW w:w="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
              <w:jc w:val="center"/>
              <w:rPr>
                <w:rFonts w:ascii="新宋体" w:hAnsi="新宋体" w:cs="新宋体" w:eastAsia="新宋体" w:hint="default"/>
                <w:sz w:val="18"/>
                <w:szCs w:val="18"/>
              </w:rPr>
            </w:pPr>
            <w:r>
              <w:rPr>
                <w:rFonts w:ascii="新宋体"/>
                <w:sz w:val="18"/>
              </w:rPr>
              <w:t>46</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center"/>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w:t>
            </w:r>
            <w:r>
              <w:rPr>
                <w:rFonts w:ascii="新宋体" w:hAnsi="新宋体" w:cs="新宋体" w:eastAsia="新宋体" w:hint="default"/>
                <w:spacing w:val="-48"/>
                <w:sz w:val="18"/>
                <w:szCs w:val="18"/>
              </w:rPr>
              <w:t> </w:t>
            </w:r>
            <w:r>
              <w:rPr>
                <w:rFonts w:ascii="新宋体" w:hAnsi="新宋体" w:cs="新宋体" w:eastAsia="新宋体" w:hint="default"/>
                <w:sz w:val="18"/>
                <w:szCs w:val="18"/>
              </w:rPr>
              <w:t>01</w:t>
            </w:r>
            <w:r>
              <w:rPr>
                <w:rFonts w:ascii="新宋体" w:hAnsi="新宋体" w:cs="新宋体" w:eastAsia="新宋体" w:hint="default"/>
                <w:spacing w:val="-49"/>
                <w:sz w:val="18"/>
                <w:szCs w:val="18"/>
              </w:rPr>
              <w:t> </w:t>
            </w:r>
            <w:r>
              <w:rPr>
                <w:rFonts w:ascii="新宋体" w:hAnsi="新宋体" w:cs="新宋体" w:eastAsia="新宋体" w:hint="default"/>
                <w:sz w:val="18"/>
                <w:szCs w:val="18"/>
              </w:rPr>
              <w:t>月</w:t>
            </w:r>
            <w:r>
              <w:rPr>
                <w:rFonts w:ascii="新宋体" w:hAnsi="新宋体" w:cs="新宋体" w:eastAsia="新宋体" w:hint="default"/>
                <w:spacing w:val="-48"/>
                <w:sz w:val="18"/>
                <w:szCs w:val="18"/>
              </w:rPr>
              <w:t> </w:t>
            </w:r>
            <w:r>
              <w:rPr>
                <w:rFonts w:ascii="新宋体" w:hAnsi="新宋体" w:cs="新宋体" w:eastAsia="新宋体" w:hint="default"/>
                <w:sz w:val="18"/>
                <w:szCs w:val="18"/>
              </w:rPr>
              <w:t>17</w:t>
            </w:r>
            <w:r>
              <w:rPr>
                <w:rFonts w:ascii="新宋体" w:hAnsi="新宋体" w:cs="新宋体" w:eastAsia="新宋体" w:hint="default"/>
                <w:spacing w:val="-49"/>
                <w:sz w:val="18"/>
                <w:szCs w:val="18"/>
              </w:rPr>
              <w:t> </w:t>
            </w:r>
            <w:r>
              <w:rPr>
                <w:rFonts w:ascii="新宋体" w:hAnsi="新宋体" w:cs="新宋体" w:eastAsia="新宋体" w:hint="default"/>
                <w:sz w:val="18"/>
                <w:szCs w:val="18"/>
              </w:rPr>
              <w:t>日</w:t>
            </w:r>
          </w:p>
        </w:tc>
        <w:tc>
          <w:tcPr>
            <w:tcW w:w="1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2014</w:t>
            </w:r>
            <w:r>
              <w:rPr>
                <w:rFonts w:ascii="新宋体" w:hAnsi="新宋体" w:cs="新宋体" w:eastAsia="新宋体" w:hint="default"/>
                <w:spacing w:val="-58"/>
                <w:sz w:val="18"/>
                <w:szCs w:val="18"/>
              </w:rPr>
              <w:t> </w:t>
            </w:r>
            <w:r>
              <w:rPr>
                <w:rFonts w:ascii="新宋体" w:hAnsi="新宋体" w:cs="新宋体" w:eastAsia="新宋体" w:hint="default"/>
                <w:sz w:val="18"/>
                <w:szCs w:val="18"/>
              </w:rPr>
              <w:t>年</w:t>
            </w:r>
            <w:r>
              <w:rPr>
                <w:rFonts w:ascii="新宋体" w:hAnsi="新宋体" w:cs="新宋体" w:eastAsia="新宋体" w:hint="default"/>
                <w:spacing w:val="-54"/>
                <w:sz w:val="18"/>
                <w:szCs w:val="18"/>
              </w:rPr>
              <w:t> </w:t>
            </w:r>
            <w:r>
              <w:rPr>
                <w:rFonts w:ascii="新宋体" w:hAnsi="新宋体" w:cs="新宋体" w:eastAsia="新宋体" w:hint="default"/>
                <w:sz w:val="18"/>
                <w:szCs w:val="18"/>
              </w:rPr>
              <w:t>01</w:t>
            </w:r>
            <w:r>
              <w:rPr>
                <w:rFonts w:ascii="新宋体" w:hAnsi="新宋体" w:cs="新宋体" w:eastAsia="新宋体" w:hint="default"/>
                <w:spacing w:val="-58"/>
                <w:sz w:val="18"/>
                <w:szCs w:val="18"/>
              </w:rPr>
              <w:t> </w:t>
            </w:r>
            <w:r>
              <w:rPr>
                <w:rFonts w:ascii="新宋体" w:hAnsi="新宋体" w:cs="新宋体" w:eastAsia="新宋体" w:hint="default"/>
                <w:sz w:val="18"/>
                <w:szCs w:val="18"/>
              </w:rPr>
              <w:t>月</w:t>
            </w:r>
            <w:r>
              <w:rPr>
                <w:rFonts w:ascii="新宋体" w:hAnsi="新宋体" w:cs="新宋体" w:eastAsia="新宋体" w:hint="default"/>
                <w:spacing w:val="-57"/>
                <w:sz w:val="18"/>
                <w:szCs w:val="18"/>
              </w:rPr>
              <w:t> </w:t>
            </w:r>
            <w:r>
              <w:rPr>
                <w:rFonts w:ascii="新宋体" w:hAnsi="新宋体" w:cs="新宋体" w:eastAsia="新宋体" w:hint="default"/>
                <w:sz w:val="18"/>
                <w:szCs w:val="18"/>
              </w:rPr>
              <w:t>16</w:t>
            </w:r>
            <w:r>
              <w:rPr>
                <w:rFonts w:ascii="新宋体" w:hAnsi="新宋体" w:cs="新宋体" w:eastAsia="新宋体" w:hint="default"/>
                <w:spacing w:val="-58"/>
                <w:sz w:val="18"/>
                <w:szCs w:val="18"/>
              </w:rPr>
              <w:t> </w:t>
            </w:r>
            <w:r>
              <w:rPr>
                <w:rFonts w:ascii="新宋体" w:hAnsi="新宋体" w:cs="新宋体" w:eastAsia="新宋体" w:hint="default"/>
                <w:sz w:val="18"/>
                <w:szCs w:val="18"/>
              </w:rPr>
              <w:t>日</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8"/>
              <w:jc w:val="right"/>
              <w:rPr>
                <w:rFonts w:ascii="新宋体" w:hAnsi="新宋体" w:cs="新宋体" w:eastAsia="新宋体" w:hint="default"/>
                <w:sz w:val="18"/>
                <w:szCs w:val="18"/>
              </w:rPr>
            </w:pPr>
            <w:r>
              <w:rPr>
                <w:rFonts w:ascii="新宋体"/>
                <w:sz w:val="18"/>
              </w:rPr>
              <w:t>0</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8"/>
              <w:jc w:val="right"/>
              <w:rPr>
                <w:rFonts w:ascii="新宋体" w:hAnsi="新宋体" w:cs="新宋体" w:eastAsia="新宋体" w:hint="default"/>
                <w:sz w:val="18"/>
                <w:szCs w:val="18"/>
              </w:rPr>
            </w:pPr>
            <w:r>
              <w:rPr>
                <w:rFonts w:ascii="新宋体"/>
                <w:sz w:val="18"/>
              </w:rPr>
              <w:t>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center"/>
              <w:rPr>
                <w:rFonts w:ascii="新宋体" w:hAnsi="新宋体" w:cs="新宋体" w:eastAsia="新宋体" w:hint="default"/>
                <w:sz w:val="18"/>
                <w:szCs w:val="18"/>
              </w:rPr>
            </w:pPr>
            <w:r>
              <w:rPr>
                <w:rFonts w:ascii="新宋体" w:hAnsi="新宋体" w:cs="新宋体" w:eastAsia="新宋体" w:hint="default"/>
                <w:sz w:val="18"/>
                <w:szCs w:val="18"/>
              </w:rPr>
              <w:t>无</w:t>
            </w:r>
          </w:p>
        </w:tc>
        <w:tc>
          <w:tcPr>
            <w:tcW w:w="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7"/>
              <w:jc w:val="right"/>
              <w:rPr>
                <w:rFonts w:ascii="新宋体" w:hAnsi="新宋体" w:cs="新宋体" w:eastAsia="新宋体" w:hint="default"/>
                <w:sz w:val="18"/>
                <w:szCs w:val="18"/>
              </w:rPr>
            </w:pPr>
            <w:r>
              <w:rPr>
                <w:rFonts w:ascii="新宋体"/>
                <w:sz w:val="18"/>
              </w:rPr>
              <w:t>11.55</w:t>
            </w:r>
          </w:p>
        </w:tc>
        <w:tc>
          <w:tcPr>
            <w:tcW w:w="8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562"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5"/>
              <w:ind w:right="8"/>
              <w:jc w:val="center"/>
              <w:rPr>
                <w:rFonts w:ascii="新宋体" w:hAnsi="新宋体" w:cs="新宋体" w:eastAsia="新宋体" w:hint="default"/>
                <w:sz w:val="18"/>
                <w:szCs w:val="18"/>
              </w:rPr>
            </w:pPr>
            <w:r>
              <w:rPr>
                <w:rFonts w:ascii="新宋体" w:hAnsi="新宋体" w:cs="新宋体" w:eastAsia="新宋体" w:hint="default"/>
                <w:sz w:val="18"/>
                <w:szCs w:val="18"/>
              </w:rPr>
              <w:t>蒋会昌</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36"/>
              <w:ind w:left="19" w:right="-3"/>
              <w:jc w:val="left"/>
              <w:rPr>
                <w:rFonts w:ascii="新宋体" w:hAnsi="新宋体" w:cs="新宋体" w:eastAsia="新宋体" w:hint="default"/>
                <w:sz w:val="18"/>
                <w:szCs w:val="18"/>
              </w:rPr>
            </w:pPr>
            <w:r>
              <w:rPr>
                <w:rFonts w:ascii="新宋体" w:hAnsi="新宋体" w:cs="新宋体" w:eastAsia="新宋体" w:hint="default"/>
                <w:spacing w:val="16"/>
                <w:sz w:val="18"/>
                <w:szCs w:val="18"/>
              </w:rPr>
              <w:t>第一届董事</w:t>
            </w:r>
            <w:r>
              <w:rPr>
                <w:rFonts w:ascii="新宋体" w:hAnsi="新宋体" w:cs="新宋体" w:eastAsia="新宋体" w:hint="default"/>
                <w:spacing w:val="-86"/>
                <w:sz w:val="18"/>
                <w:szCs w:val="18"/>
              </w:rPr>
              <w:t> </w:t>
            </w:r>
            <w:r>
              <w:rPr>
                <w:rFonts w:ascii="新宋体" w:hAnsi="新宋体" w:cs="新宋体" w:eastAsia="新宋体" w:hint="default"/>
                <w:sz w:val="18"/>
                <w:szCs w:val="18"/>
              </w:rPr>
              <w:t>会董事</w:t>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sz w:val="18"/>
                <w:szCs w:val="18"/>
              </w:rPr>
              <w:t>男</w:t>
            </w:r>
          </w:p>
        </w:tc>
        <w:tc>
          <w:tcPr>
            <w:tcW w:w="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
              <w:jc w:val="center"/>
              <w:rPr>
                <w:rFonts w:ascii="新宋体" w:hAnsi="新宋体" w:cs="新宋体" w:eastAsia="新宋体" w:hint="default"/>
                <w:sz w:val="18"/>
                <w:szCs w:val="18"/>
              </w:rPr>
            </w:pPr>
            <w:r>
              <w:rPr>
                <w:rFonts w:ascii="新宋体"/>
                <w:sz w:val="18"/>
              </w:rPr>
              <w:t>44</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sz w:val="18"/>
                <w:szCs w:val="18"/>
              </w:rPr>
              <w:t>2008</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w:t>
            </w:r>
            <w:r>
              <w:rPr>
                <w:rFonts w:ascii="新宋体" w:hAnsi="新宋体" w:cs="新宋体" w:eastAsia="新宋体" w:hint="default"/>
                <w:spacing w:val="-48"/>
                <w:sz w:val="18"/>
                <w:szCs w:val="18"/>
              </w:rPr>
              <w:t> </w:t>
            </w:r>
            <w:r>
              <w:rPr>
                <w:rFonts w:ascii="新宋体" w:hAnsi="新宋体" w:cs="新宋体" w:eastAsia="新宋体" w:hint="default"/>
                <w:sz w:val="18"/>
                <w:szCs w:val="18"/>
              </w:rPr>
              <w:t>01</w:t>
            </w:r>
            <w:r>
              <w:rPr>
                <w:rFonts w:ascii="新宋体" w:hAnsi="新宋体" w:cs="新宋体" w:eastAsia="新宋体" w:hint="default"/>
                <w:spacing w:val="-49"/>
                <w:sz w:val="18"/>
                <w:szCs w:val="18"/>
              </w:rPr>
              <w:t> </w:t>
            </w:r>
            <w:r>
              <w:rPr>
                <w:rFonts w:ascii="新宋体" w:hAnsi="新宋体" w:cs="新宋体" w:eastAsia="新宋体" w:hint="default"/>
                <w:sz w:val="18"/>
                <w:szCs w:val="18"/>
              </w:rPr>
              <w:t>月</w:t>
            </w:r>
            <w:r>
              <w:rPr>
                <w:rFonts w:ascii="新宋体" w:hAnsi="新宋体" w:cs="新宋体" w:eastAsia="新宋体" w:hint="default"/>
                <w:spacing w:val="-48"/>
                <w:sz w:val="18"/>
                <w:szCs w:val="18"/>
              </w:rPr>
              <w:t> </w:t>
            </w:r>
            <w:r>
              <w:rPr>
                <w:rFonts w:ascii="新宋体" w:hAnsi="新宋体" w:cs="新宋体" w:eastAsia="新宋体" w:hint="default"/>
                <w:sz w:val="18"/>
                <w:szCs w:val="18"/>
              </w:rPr>
              <w:t>18</w:t>
            </w:r>
            <w:r>
              <w:rPr>
                <w:rFonts w:ascii="新宋体" w:hAnsi="新宋体" w:cs="新宋体" w:eastAsia="新宋体" w:hint="default"/>
                <w:spacing w:val="-49"/>
                <w:sz w:val="18"/>
                <w:szCs w:val="18"/>
              </w:rPr>
              <w:t> </w:t>
            </w:r>
            <w:r>
              <w:rPr>
                <w:rFonts w:ascii="新宋体" w:hAnsi="新宋体" w:cs="新宋体" w:eastAsia="新宋体" w:hint="default"/>
                <w:sz w:val="18"/>
                <w:szCs w:val="18"/>
              </w:rPr>
              <w:t>日</w:t>
            </w:r>
          </w:p>
        </w:tc>
        <w:tc>
          <w:tcPr>
            <w:tcW w:w="1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58"/>
                <w:sz w:val="18"/>
                <w:szCs w:val="18"/>
              </w:rPr>
              <w:t> </w:t>
            </w:r>
            <w:r>
              <w:rPr>
                <w:rFonts w:ascii="新宋体" w:hAnsi="新宋体" w:cs="新宋体" w:eastAsia="新宋体" w:hint="default"/>
                <w:sz w:val="18"/>
                <w:szCs w:val="18"/>
              </w:rPr>
              <w:t>年</w:t>
            </w:r>
            <w:r>
              <w:rPr>
                <w:rFonts w:ascii="新宋体" w:hAnsi="新宋体" w:cs="新宋体" w:eastAsia="新宋体" w:hint="default"/>
                <w:spacing w:val="-54"/>
                <w:sz w:val="18"/>
                <w:szCs w:val="18"/>
              </w:rPr>
              <w:t> </w:t>
            </w:r>
            <w:r>
              <w:rPr>
                <w:rFonts w:ascii="新宋体" w:hAnsi="新宋体" w:cs="新宋体" w:eastAsia="新宋体" w:hint="default"/>
                <w:sz w:val="18"/>
                <w:szCs w:val="18"/>
              </w:rPr>
              <w:t>01</w:t>
            </w:r>
            <w:r>
              <w:rPr>
                <w:rFonts w:ascii="新宋体" w:hAnsi="新宋体" w:cs="新宋体" w:eastAsia="新宋体" w:hint="default"/>
                <w:spacing w:val="-58"/>
                <w:sz w:val="18"/>
                <w:szCs w:val="18"/>
              </w:rPr>
              <w:t> </w:t>
            </w:r>
            <w:r>
              <w:rPr>
                <w:rFonts w:ascii="新宋体" w:hAnsi="新宋体" w:cs="新宋体" w:eastAsia="新宋体" w:hint="default"/>
                <w:sz w:val="18"/>
                <w:szCs w:val="18"/>
              </w:rPr>
              <w:t>月</w:t>
            </w:r>
            <w:r>
              <w:rPr>
                <w:rFonts w:ascii="新宋体" w:hAnsi="新宋体" w:cs="新宋体" w:eastAsia="新宋体" w:hint="default"/>
                <w:spacing w:val="-57"/>
                <w:sz w:val="18"/>
                <w:szCs w:val="18"/>
              </w:rPr>
              <w:t> </w:t>
            </w:r>
            <w:r>
              <w:rPr>
                <w:rFonts w:ascii="新宋体" w:hAnsi="新宋体" w:cs="新宋体" w:eastAsia="新宋体" w:hint="default"/>
                <w:sz w:val="18"/>
                <w:szCs w:val="18"/>
              </w:rPr>
              <w:t>17</w:t>
            </w:r>
            <w:r>
              <w:rPr>
                <w:rFonts w:ascii="新宋体" w:hAnsi="新宋体" w:cs="新宋体" w:eastAsia="新宋体" w:hint="default"/>
                <w:spacing w:val="-58"/>
                <w:sz w:val="18"/>
                <w:szCs w:val="18"/>
              </w:rPr>
              <w:t> </w:t>
            </w:r>
            <w:r>
              <w:rPr>
                <w:rFonts w:ascii="新宋体" w:hAnsi="新宋体" w:cs="新宋体" w:eastAsia="新宋体" w:hint="default"/>
                <w:sz w:val="18"/>
                <w:szCs w:val="18"/>
              </w:rPr>
              <w:t>日</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8"/>
              <w:jc w:val="right"/>
              <w:rPr>
                <w:rFonts w:ascii="新宋体" w:hAnsi="新宋体" w:cs="新宋体" w:eastAsia="新宋体" w:hint="default"/>
                <w:sz w:val="18"/>
                <w:szCs w:val="18"/>
              </w:rPr>
            </w:pPr>
            <w:r>
              <w:rPr>
                <w:rFonts w:ascii="新宋体"/>
                <w:sz w:val="18"/>
              </w:rPr>
              <w:t>0</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8"/>
              <w:jc w:val="right"/>
              <w:rPr>
                <w:rFonts w:ascii="新宋体" w:hAnsi="新宋体" w:cs="新宋体" w:eastAsia="新宋体" w:hint="default"/>
                <w:sz w:val="18"/>
                <w:szCs w:val="18"/>
              </w:rPr>
            </w:pPr>
            <w:r>
              <w:rPr>
                <w:rFonts w:ascii="新宋体"/>
                <w:sz w:val="18"/>
              </w:rPr>
              <w:t>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sz w:val="18"/>
                <w:szCs w:val="18"/>
              </w:rPr>
              <w:t>无</w:t>
            </w:r>
          </w:p>
        </w:tc>
        <w:tc>
          <w:tcPr>
            <w:tcW w:w="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8"/>
              <w:jc w:val="right"/>
              <w:rPr>
                <w:rFonts w:ascii="新宋体" w:hAnsi="新宋体" w:cs="新宋体" w:eastAsia="新宋体" w:hint="default"/>
                <w:sz w:val="18"/>
                <w:szCs w:val="18"/>
              </w:rPr>
            </w:pPr>
            <w:r>
              <w:rPr>
                <w:rFonts w:ascii="新宋体"/>
                <w:sz w:val="18"/>
              </w:rPr>
              <w:t>0</w:t>
            </w:r>
          </w:p>
        </w:tc>
        <w:tc>
          <w:tcPr>
            <w:tcW w:w="8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5"/>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562"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5"/>
              <w:ind w:right="11"/>
              <w:jc w:val="center"/>
              <w:rPr>
                <w:rFonts w:ascii="新宋体" w:hAnsi="新宋体" w:cs="新宋体" w:eastAsia="新宋体" w:hint="default"/>
                <w:sz w:val="18"/>
                <w:szCs w:val="18"/>
              </w:rPr>
            </w:pPr>
            <w:r>
              <w:rPr>
                <w:rFonts w:ascii="新宋体" w:hAnsi="新宋体" w:cs="新宋体" w:eastAsia="新宋体" w:hint="default"/>
                <w:sz w:val="18"/>
                <w:szCs w:val="18"/>
              </w:rPr>
              <w:t>王</w:t>
            </w:r>
            <w:r>
              <w:rPr>
                <w:rFonts w:ascii="新宋体" w:hAnsi="新宋体" w:cs="新宋体" w:eastAsia="新宋体" w:hint="default"/>
                <w:spacing w:val="1"/>
                <w:sz w:val="18"/>
                <w:szCs w:val="18"/>
              </w:rPr>
              <w:t> </w:t>
            </w:r>
            <w:r>
              <w:rPr>
                <w:rFonts w:ascii="新宋体" w:hAnsi="新宋体" w:cs="新宋体" w:eastAsia="新宋体" w:hint="default"/>
                <w:sz w:val="18"/>
                <w:szCs w:val="18"/>
              </w:rPr>
              <w:t>震</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5"/>
              <w:ind w:left="19" w:right="-3"/>
              <w:jc w:val="left"/>
              <w:rPr>
                <w:rFonts w:ascii="新宋体" w:hAnsi="新宋体" w:cs="新宋体" w:eastAsia="新宋体" w:hint="default"/>
                <w:sz w:val="18"/>
                <w:szCs w:val="18"/>
              </w:rPr>
            </w:pPr>
            <w:r>
              <w:rPr>
                <w:rFonts w:ascii="新宋体" w:hAnsi="新宋体" w:cs="新宋体" w:eastAsia="新宋体" w:hint="default"/>
                <w:spacing w:val="16"/>
                <w:sz w:val="18"/>
                <w:szCs w:val="18"/>
              </w:rPr>
              <w:t>第一届董事</w:t>
            </w:r>
            <w:r>
              <w:rPr>
                <w:rFonts w:ascii="新宋体" w:hAnsi="新宋体" w:cs="新宋体" w:eastAsia="新宋体" w:hint="default"/>
                <w:spacing w:val="-86"/>
                <w:sz w:val="18"/>
                <w:szCs w:val="18"/>
              </w:rPr>
              <w:t> </w:t>
            </w:r>
            <w:r>
              <w:rPr>
                <w:rFonts w:ascii="新宋体" w:hAnsi="新宋体" w:cs="新宋体" w:eastAsia="新宋体" w:hint="default"/>
                <w:sz w:val="18"/>
                <w:szCs w:val="18"/>
              </w:rPr>
              <w:t>会独立董事</w:t>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sz w:val="18"/>
                <w:szCs w:val="18"/>
              </w:rPr>
              <w:t>男</w:t>
            </w:r>
          </w:p>
        </w:tc>
        <w:tc>
          <w:tcPr>
            <w:tcW w:w="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
              <w:jc w:val="center"/>
              <w:rPr>
                <w:rFonts w:ascii="新宋体" w:hAnsi="新宋体" w:cs="新宋体" w:eastAsia="新宋体" w:hint="default"/>
                <w:sz w:val="18"/>
                <w:szCs w:val="18"/>
              </w:rPr>
            </w:pPr>
            <w:r>
              <w:rPr>
                <w:rFonts w:ascii="新宋体"/>
                <w:sz w:val="18"/>
              </w:rPr>
              <w:t>39</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sz w:val="18"/>
                <w:szCs w:val="18"/>
              </w:rPr>
              <w:t>2008</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w:t>
            </w:r>
            <w:r>
              <w:rPr>
                <w:rFonts w:ascii="新宋体" w:hAnsi="新宋体" w:cs="新宋体" w:eastAsia="新宋体" w:hint="default"/>
                <w:spacing w:val="-48"/>
                <w:sz w:val="18"/>
                <w:szCs w:val="18"/>
              </w:rPr>
              <w:t> </w:t>
            </w:r>
            <w:r>
              <w:rPr>
                <w:rFonts w:ascii="新宋体" w:hAnsi="新宋体" w:cs="新宋体" w:eastAsia="新宋体" w:hint="default"/>
                <w:sz w:val="18"/>
                <w:szCs w:val="18"/>
              </w:rPr>
              <w:t>01</w:t>
            </w:r>
            <w:r>
              <w:rPr>
                <w:rFonts w:ascii="新宋体" w:hAnsi="新宋体" w:cs="新宋体" w:eastAsia="新宋体" w:hint="default"/>
                <w:spacing w:val="-49"/>
                <w:sz w:val="18"/>
                <w:szCs w:val="18"/>
              </w:rPr>
              <w:t> </w:t>
            </w:r>
            <w:r>
              <w:rPr>
                <w:rFonts w:ascii="新宋体" w:hAnsi="新宋体" w:cs="新宋体" w:eastAsia="新宋体" w:hint="default"/>
                <w:sz w:val="18"/>
                <w:szCs w:val="18"/>
              </w:rPr>
              <w:t>月</w:t>
            </w:r>
            <w:r>
              <w:rPr>
                <w:rFonts w:ascii="新宋体" w:hAnsi="新宋体" w:cs="新宋体" w:eastAsia="新宋体" w:hint="default"/>
                <w:spacing w:val="-48"/>
                <w:sz w:val="18"/>
                <w:szCs w:val="18"/>
              </w:rPr>
              <w:t> </w:t>
            </w:r>
            <w:r>
              <w:rPr>
                <w:rFonts w:ascii="新宋体" w:hAnsi="新宋体" w:cs="新宋体" w:eastAsia="新宋体" w:hint="default"/>
                <w:sz w:val="18"/>
                <w:szCs w:val="18"/>
              </w:rPr>
              <w:t>18</w:t>
            </w:r>
            <w:r>
              <w:rPr>
                <w:rFonts w:ascii="新宋体" w:hAnsi="新宋体" w:cs="新宋体" w:eastAsia="新宋体" w:hint="default"/>
                <w:spacing w:val="-49"/>
                <w:sz w:val="18"/>
                <w:szCs w:val="18"/>
              </w:rPr>
              <w:t> </w:t>
            </w:r>
            <w:r>
              <w:rPr>
                <w:rFonts w:ascii="新宋体" w:hAnsi="新宋体" w:cs="新宋体" w:eastAsia="新宋体" w:hint="default"/>
                <w:sz w:val="18"/>
                <w:szCs w:val="18"/>
              </w:rPr>
              <w:t>日</w:t>
            </w:r>
          </w:p>
        </w:tc>
        <w:tc>
          <w:tcPr>
            <w:tcW w:w="1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58"/>
                <w:sz w:val="18"/>
                <w:szCs w:val="18"/>
              </w:rPr>
              <w:t> </w:t>
            </w:r>
            <w:r>
              <w:rPr>
                <w:rFonts w:ascii="新宋体" w:hAnsi="新宋体" w:cs="新宋体" w:eastAsia="新宋体" w:hint="default"/>
                <w:sz w:val="18"/>
                <w:szCs w:val="18"/>
              </w:rPr>
              <w:t>年</w:t>
            </w:r>
            <w:r>
              <w:rPr>
                <w:rFonts w:ascii="新宋体" w:hAnsi="新宋体" w:cs="新宋体" w:eastAsia="新宋体" w:hint="default"/>
                <w:spacing w:val="-54"/>
                <w:sz w:val="18"/>
                <w:szCs w:val="18"/>
              </w:rPr>
              <w:t> </w:t>
            </w:r>
            <w:r>
              <w:rPr>
                <w:rFonts w:ascii="新宋体" w:hAnsi="新宋体" w:cs="新宋体" w:eastAsia="新宋体" w:hint="default"/>
                <w:sz w:val="18"/>
                <w:szCs w:val="18"/>
              </w:rPr>
              <w:t>01</w:t>
            </w:r>
            <w:r>
              <w:rPr>
                <w:rFonts w:ascii="新宋体" w:hAnsi="新宋体" w:cs="新宋体" w:eastAsia="新宋体" w:hint="default"/>
                <w:spacing w:val="-58"/>
                <w:sz w:val="18"/>
                <w:szCs w:val="18"/>
              </w:rPr>
              <w:t> </w:t>
            </w:r>
            <w:r>
              <w:rPr>
                <w:rFonts w:ascii="新宋体" w:hAnsi="新宋体" w:cs="新宋体" w:eastAsia="新宋体" w:hint="default"/>
                <w:sz w:val="18"/>
                <w:szCs w:val="18"/>
              </w:rPr>
              <w:t>月</w:t>
            </w:r>
            <w:r>
              <w:rPr>
                <w:rFonts w:ascii="新宋体" w:hAnsi="新宋体" w:cs="新宋体" w:eastAsia="新宋体" w:hint="default"/>
                <w:spacing w:val="-57"/>
                <w:sz w:val="18"/>
                <w:szCs w:val="18"/>
              </w:rPr>
              <w:t> </w:t>
            </w:r>
            <w:r>
              <w:rPr>
                <w:rFonts w:ascii="新宋体" w:hAnsi="新宋体" w:cs="新宋体" w:eastAsia="新宋体" w:hint="default"/>
                <w:sz w:val="18"/>
                <w:szCs w:val="18"/>
              </w:rPr>
              <w:t>17</w:t>
            </w:r>
            <w:r>
              <w:rPr>
                <w:rFonts w:ascii="新宋体" w:hAnsi="新宋体" w:cs="新宋体" w:eastAsia="新宋体" w:hint="default"/>
                <w:spacing w:val="-58"/>
                <w:sz w:val="18"/>
                <w:szCs w:val="18"/>
              </w:rPr>
              <w:t> </w:t>
            </w:r>
            <w:r>
              <w:rPr>
                <w:rFonts w:ascii="新宋体" w:hAnsi="新宋体" w:cs="新宋体" w:eastAsia="新宋体" w:hint="default"/>
                <w:sz w:val="18"/>
                <w:szCs w:val="18"/>
              </w:rPr>
              <w:t>日</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8"/>
              <w:jc w:val="right"/>
              <w:rPr>
                <w:rFonts w:ascii="新宋体" w:hAnsi="新宋体" w:cs="新宋体" w:eastAsia="新宋体" w:hint="default"/>
                <w:sz w:val="18"/>
                <w:szCs w:val="18"/>
              </w:rPr>
            </w:pPr>
            <w:r>
              <w:rPr>
                <w:rFonts w:ascii="新宋体"/>
                <w:sz w:val="18"/>
              </w:rPr>
              <w:t>0</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8"/>
              <w:jc w:val="right"/>
              <w:rPr>
                <w:rFonts w:ascii="新宋体" w:hAnsi="新宋体" w:cs="新宋体" w:eastAsia="新宋体" w:hint="default"/>
                <w:sz w:val="18"/>
                <w:szCs w:val="18"/>
              </w:rPr>
            </w:pPr>
            <w:r>
              <w:rPr>
                <w:rFonts w:ascii="新宋体"/>
                <w:sz w:val="18"/>
              </w:rPr>
              <w:t>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sz w:val="18"/>
                <w:szCs w:val="18"/>
              </w:rPr>
              <w:t>无</w:t>
            </w:r>
          </w:p>
        </w:tc>
        <w:tc>
          <w:tcPr>
            <w:tcW w:w="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8"/>
              <w:jc w:val="right"/>
              <w:rPr>
                <w:rFonts w:ascii="新宋体" w:hAnsi="新宋体" w:cs="新宋体" w:eastAsia="新宋体" w:hint="default"/>
                <w:sz w:val="18"/>
                <w:szCs w:val="18"/>
              </w:rPr>
            </w:pPr>
            <w:r>
              <w:rPr>
                <w:rFonts w:ascii="新宋体"/>
                <w:sz w:val="18"/>
              </w:rPr>
              <w:t>1</w:t>
            </w:r>
          </w:p>
        </w:tc>
        <w:tc>
          <w:tcPr>
            <w:tcW w:w="8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5"/>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564"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5"/>
              <w:ind w:right="8"/>
              <w:jc w:val="center"/>
              <w:rPr>
                <w:rFonts w:ascii="新宋体" w:hAnsi="新宋体" w:cs="新宋体" w:eastAsia="新宋体" w:hint="default"/>
                <w:sz w:val="18"/>
                <w:szCs w:val="18"/>
              </w:rPr>
            </w:pPr>
            <w:r>
              <w:rPr>
                <w:rFonts w:ascii="新宋体" w:hAnsi="新宋体" w:cs="新宋体" w:eastAsia="新宋体" w:hint="default"/>
                <w:sz w:val="18"/>
                <w:szCs w:val="18"/>
              </w:rPr>
              <w:t>尹效华</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5"/>
              <w:ind w:left="19" w:right="-3"/>
              <w:jc w:val="left"/>
              <w:rPr>
                <w:rFonts w:ascii="新宋体" w:hAnsi="新宋体" w:cs="新宋体" w:eastAsia="新宋体" w:hint="default"/>
                <w:sz w:val="18"/>
                <w:szCs w:val="18"/>
              </w:rPr>
            </w:pPr>
            <w:r>
              <w:rPr>
                <w:rFonts w:ascii="新宋体" w:hAnsi="新宋体" w:cs="新宋体" w:eastAsia="新宋体" w:hint="default"/>
                <w:spacing w:val="16"/>
                <w:sz w:val="18"/>
                <w:szCs w:val="18"/>
              </w:rPr>
              <w:t>第一届董事</w:t>
            </w:r>
            <w:r>
              <w:rPr>
                <w:rFonts w:ascii="新宋体" w:hAnsi="新宋体" w:cs="新宋体" w:eastAsia="新宋体" w:hint="default"/>
                <w:spacing w:val="-86"/>
                <w:sz w:val="18"/>
                <w:szCs w:val="18"/>
              </w:rPr>
              <w:t> </w:t>
            </w:r>
            <w:r>
              <w:rPr>
                <w:rFonts w:ascii="新宋体" w:hAnsi="新宋体" w:cs="新宋体" w:eastAsia="新宋体" w:hint="default"/>
                <w:sz w:val="18"/>
                <w:szCs w:val="18"/>
              </w:rPr>
              <w:t>会独立董事</w:t>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sz w:val="18"/>
                <w:szCs w:val="18"/>
              </w:rPr>
              <w:t>男</w:t>
            </w:r>
          </w:p>
        </w:tc>
        <w:tc>
          <w:tcPr>
            <w:tcW w:w="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
              <w:jc w:val="center"/>
              <w:rPr>
                <w:rFonts w:ascii="新宋体" w:hAnsi="新宋体" w:cs="新宋体" w:eastAsia="新宋体" w:hint="default"/>
                <w:sz w:val="18"/>
                <w:szCs w:val="18"/>
              </w:rPr>
            </w:pPr>
            <w:r>
              <w:rPr>
                <w:rFonts w:ascii="新宋体"/>
                <w:sz w:val="18"/>
              </w:rPr>
              <w:t>59</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sz w:val="18"/>
                <w:szCs w:val="18"/>
              </w:rPr>
              <w:t>2008</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w:t>
            </w:r>
            <w:r>
              <w:rPr>
                <w:rFonts w:ascii="新宋体" w:hAnsi="新宋体" w:cs="新宋体" w:eastAsia="新宋体" w:hint="default"/>
                <w:spacing w:val="-48"/>
                <w:sz w:val="18"/>
                <w:szCs w:val="18"/>
              </w:rPr>
              <w:t> </w:t>
            </w:r>
            <w:r>
              <w:rPr>
                <w:rFonts w:ascii="新宋体" w:hAnsi="新宋体" w:cs="新宋体" w:eastAsia="新宋体" w:hint="default"/>
                <w:sz w:val="18"/>
                <w:szCs w:val="18"/>
              </w:rPr>
              <w:t>01</w:t>
            </w:r>
            <w:r>
              <w:rPr>
                <w:rFonts w:ascii="新宋体" w:hAnsi="新宋体" w:cs="新宋体" w:eastAsia="新宋体" w:hint="default"/>
                <w:spacing w:val="-49"/>
                <w:sz w:val="18"/>
                <w:szCs w:val="18"/>
              </w:rPr>
              <w:t> </w:t>
            </w:r>
            <w:r>
              <w:rPr>
                <w:rFonts w:ascii="新宋体" w:hAnsi="新宋体" w:cs="新宋体" w:eastAsia="新宋体" w:hint="default"/>
                <w:sz w:val="18"/>
                <w:szCs w:val="18"/>
              </w:rPr>
              <w:t>月</w:t>
            </w:r>
            <w:r>
              <w:rPr>
                <w:rFonts w:ascii="新宋体" w:hAnsi="新宋体" w:cs="新宋体" w:eastAsia="新宋体" w:hint="default"/>
                <w:spacing w:val="-48"/>
                <w:sz w:val="18"/>
                <w:szCs w:val="18"/>
              </w:rPr>
              <w:t> </w:t>
            </w:r>
            <w:r>
              <w:rPr>
                <w:rFonts w:ascii="新宋体" w:hAnsi="新宋体" w:cs="新宋体" w:eastAsia="新宋体" w:hint="default"/>
                <w:sz w:val="18"/>
                <w:szCs w:val="18"/>
              </w:rPr>
              <w:t>18</w:t>
            </w:r>
            <w:r>
              <w:rPr>
                <w:rFonts w:ascii="新宋体" w:hAnsi="新宋体" w:cs="新宋体" w:eastAsia="新宋体" w:hint="default"/>
                <w:spacing w:val="-49"/>
                <w:sz w:val="18"/>
                <w:szCs w:val="18"/>
              </w:rPr>
              <w:t> </w:t>
            </w:r>
            <w:r>
              <w:rPr>
                <w:rFonts w:ascii="新宋体" w:hAnsi="新宋体" w:cs="新宋体" w:eastAsia="新宋体" w:hint="default"/>
                <w:sz w:val="18"/>
                <w:szCs w:val="18"/>
              </w:rPr>
              <w:t>日</w:t>
            </w:r>
          </w:p>
        </w:tc>
        <w:tc>
          <w:tcPr>
            <w:tcW w:w="1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58"/>
                <w:sz w:val="18"/>
                <w:szCs w:val="18"/>
              </w:rPr>
              <w:t> </w:t>
            </w:r>
            <w:r>
              <w:rPr>
                <w:rFonts w:ascii="新宋体" w:hAnsi="新宋体" w:cs="新宋体" w:eastAsia="新宋体" w:hint="default"/>
                <w:sz w:val="18"/>
                <w:szCs w:val="18"/>
              </w:rPr>
              <w:t>年</w:t>
            </w:r>
            <w:r>
              <w:rPr>
                <w:rFonts w:ascii="新宋体" w:hAnsi="新宋体" w:cs="新宋体" w:eastAsia="新宋体" w:hint="default"/>
                <w:spacing w:val="-54"/>
                <w:sz w:val="18"/>
                <w:szCs w:val="18"/>
              </w:rPr>
              <w:t> </w:t>
            </w:r>
            <w:r>
              <w:rPr>
                <w:rFonts w:ascii="新宋体" w:hAnsi="新宋体" w:cs="新宋体" w:eastAsia="新宋体" w:hint="default"/>
                <w:sz w:val="18"/>
                <w:szCs w:val="18"/>
              </w:rPr>
              <w:t>01</w:t>
            </w:r>
            <w:r>
              <w:rPr>
                <w:rFonts w:ascii="新宋体" w:hAnsi="新宋体" w:cs="新宋体" w:eastAsia="新宋体" w:hint="default"/>
                <w:spacing w:val="-58"/>
                <w:sz w:val="18"/>
                <w:szCs w:val="18"/>
              </w:rPr>
              <w:t> </w:t>
            </w:r>
            <w:r>
              <w:rPr>
                <w:rFonts w:ascii="新宋体" w:hAnsi="新宋体" w:cs="新宋体" w:eastAsia="新宋体" w:hint="default"/>
                <w:sz w:val="18"/>
                <w:szCs w:val="18"/>
              </w:rPr>
              <w:t>月</w:t>
            </w:r>
            <w:r>
              <w:rPr>
                <w:rFonts w:ascii="新宋体" w:hAnsi="新宋体" w:cs="新宋体" w:eastAsia="新宋体" w:hint="default"/>
                <w:spacing w:val="-57"/>
                <w:sz w:val="18"/>
                <w:szCs w:val="18"/>
              </w:rPr>
              <w:t> </w:t>
            </w:r>
            <w:r>
              <w:rPr>
                <w:rFonts w:ascii="新宋体" w:hAnsi="新宋体" w:cs="新宋体" w:eastAsia="新宋体" w:hint="default"/>
                <w:sz w:val="18"/>
                <w:szCs w:val="18"/>
              </w:rPr>
              <w:t>17</w:t>
            </w:r>
            <w:r>
              <w:rPr>
                <w:rFonts w:ascii="新宋体" w:hAnsi="新宋体" w:cs="新宋体" w:eastAsia="新宋体" w:hint="default"/>
                <w:spacing w:val="-58"/>
                <w:sz w:val="18"/>
                <w:szCs w:val="18"/>
              </w:rPr>
              <w:t> </w:t>
            </w:r>
            <w:r>
              <w:rPr>
                <w:rFonts w:ascii="新宋体" w:hAnsi="新宋体" w:cs="新宋体" w:eastAsia="新宋体" w:hint="default"/>
                <w:sz w:val="18"/>
                <w:szCs w:val="18"/>
              </w:rPr>
              <w:t>日</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8"/>
              <w:jc w:val="right"/>
              <w:rPr>
                <w:rFonts w:ascii="新宋体" w:hAnsi="新宋体" w:cs="新宋体" w:eastAsia="新宋体" w:hint="default"/>
                <w:sz w:val="18"/>
                <w:szCs w:val="18"/>
              </w:rPr>
            </w:pPr>
            <w:r>
              <w:rPr>
                <w:rFonts w:ascii="新宋体"/>
                <w:sz w:val="18"/>
              </w:rPr>
              <w:t>0</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8"/>
              <w:jc w:val="right"/>
              <w:rPr>
                <w:rFonts w:ascii="新宋体" w:hAnsi="新宋体" w:cs="新宋体" w:eastAsia="新宋体" w:hint="default"/>
                <w:sz w:val="18"/>
                <w:szCs w:val="18"/>
              </w:rPr>
            </w:pPr>
            <w:r>
              <w:rPr>
                <w:rFonts w:ascii="新宋体"/>
                <w:sz w:val="18"/>
              </w:rPr>
              <w:t>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sz w:val="18"/>
                <w:szCs w:val="18"/>
              </w:rPr>
              <w:t>无</w:t>
            </w:r>
          </w:p>
        </w:tc>
        <w:tc>
          <w:tcPr>
            <w:tcW w:w="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8"/>
              <w:jc w:val="right"/>
              <w:rPr>
                <w:rFonts w:ascii="新宋体" w:hAnsi="新宋体" w:cs="新宋体" w:eastAsia="新宋体" w:hint="default"/>
                <w:sz w:val="18"/>
                <w:szCs w:val="18"/>
              </w:rPr>
            </w:pPr>
            <w:r>
              <w:rPr>
                <w:rFonts w:ascii="新宋体"/>
                <w:sz w:val="18"/>
              </w:rPr>
              <w:t>1</w:t>
            </w:r>
          </w:p>
        </w:tc>
        <w:tc>
          <w:tcPr>
            <w:tcW w:w="8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5"/>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562"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4"/>
              <w:ind w:right="8"/>
              <w:jc w:val="center"/>
              <w:rPr>
                <w:rFonts w:ascii="新宋体" w:hAnsi="新宋体" w:cs="新宋体" w:eastAsia="新宋体" w:hint="default"/>
                <w:sz w:val="18"/>
                <w:szCs w:val="18"/>
              </w:rPr>
            </w:pPr>
            <w:r>
              <w:rPr>
                <w:rFonts w:ascii="新宋体" w:hAnsi="新宋体" w:cs="新宋体" w:eastAsia="新宋体" w:hint="default"/>
                <w:sz w:val="18"/>
                <w:szCs w:val="18"/>
              </w:rPr>
              <w:t>陈铁军</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before="31"/>
              <w:ind w:left="19" w:right="-3"/>
              <w:jc w:val="left"/>
              <w:rPr>
                <w:rFonts w:ascii="新宋体" w:hAnsi="新宋体" w:cs="新宋体" w:eastAsia="新宋体" w:hint="default"/>
                <w:sz w:val="18"/>
                <w:szCs w:val="18"/>
              </w:rPr>
            </w:pPr>
            <w:r>
              <w:rPr>
                <w:rFonts w:ascii="新宋体" w:hAnsi="新宋体" w:cs="新宋体" w:eastAsia="新宋体" w:hint="default"/>
                <w:spacing w:val="16"/>
                <w:sz w:val="18"/>
                <w:szCs w:val="18"/>
              </w:rPr>
              <w:t>第一届董事</w:t>
            </w:r>
            <w:r>
              <w:rPr>
                <w:rFonts w:ascii="新宋体" w:hAnsi="新宋体" w:cs="新宋体" w:eastAsia="新宋体" w:hint="default"/>
                <w:spacing w:val="-86"/>
                <w:sz w:val="18"/>
                <w:szCs w:val="18"/>
              </w:rPr>
              <w:t> </w:t>
            </w:r>
            <w:r>
              <w:rPr>
                <w:rFonts w:ascii="新宋体" w:hAnsi="新宋体" w:cs="新宋体" w:eastAsia="新宋体" w:hint="default"/>
                <w:sz w:val="18"/>
                <w:szCs w:val="18"/>
              </w:rPr>
              <w:t>会独立董事</w:t>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right="0"/>
              <w:jc w:val="center"/>
              <w:rPr>
                <w:rFonts w:ascii="新宋体" w:hAnsi="新宋体" w:cs="新宋体" w:eastAsia="新宋体" w:hint="default"/>
                <w:sz w:val="18"/>
                <w:szCs w:val="18"/>
              </w:rPr>
            </w:pPr>
            <w:r>
              <w:rPr>
                <w:rFonts w:ascii="新宋体" w:hAnsi="新宋体" w:cs="新宋体" w:eastAsia="新宋体" w:hint="default"/>
                <w:sz w:val="18"/>
                <w:szCs w:val="18"/>
              </w:rPr>
              <w:t>男</w:t>
            </w:r>
          </w:p>
        </w:tc>
        <w:tc>
          <w:tcPr>
            <w:tcW w:w="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right="1"/>
              <w:jc w:val="center"/>
              <w:rPr>
                <w:rFonts w:ascii="新宋体" w:hAnsi="新宋体" w:cs="新宋体" w:eastAsia="新宋体" w:hint="default"/>
                <w:sz w:val="18"/>
                <w:szCs w:val="18"/>
              </w:rPr>
            </w:pPr>
            <w:r>
              <w:rPr>
                <w:rFonts w:ascii="新宋体"/>
                <w:sz w:val="18"/>
              </w:rPr>
              <w:t>58</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right="0"/>
              <w:jc w:val="center"/>
              <w:rPr>
                <w:rFonts w:ascii="新宋体" w:hAnsi="新宋体" w:cs="新宋体" w:eastAsia="新宋体" w:hint="default"/>
                <w:sz w:val="18"/>
                <w:szCs w:val="18"/>
              </w:rPr>
            </w:pPr>
            <w:r>
              <w:rPr>
                <w:rFonts w:ascii="新宋体" w:hAnsi="新宋体" w:cs="新宋体" w:eastAsia="新宋体" w:hint="default"/>
                <w:sz w:val="18"/>
                <w:szCs w:val="18"/>
              </w:rPr>
              <w:t>2008</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w:t>
            </w:r>
            <w:r>
              <w:rPr>
                <w:rFonts w:ascii="新宋体" w:hAnsi="新宋体" w:cs="新宋体" w:eastAsia="新宋体" w:hint="default"/>
                <w:spacing w:val="-48"/>
                <w:sz w:val="18"/>
                <w:szCs w:val="18"/>
              </w:rPr>
              <w:t> </w:t>
            </w:r>
            <w:r>
              <w:rPr>
                <w:rFonts w:ascii="新宋体" w:hAnsi="新宋体" w:cs="新宋体" w:eastAsia="新宋体" w:hint="default"/>
                <w:sz w:val="18"/>
                <w:szCs w:val="18"/>
              </w:rPr>
              <w:t>01</w:t>
            </w:r>
            <w:r>
              <w:rPr>
                <w:rFonts w:ascii="新宋体" w:hAnsi="新宋体" w:cs="新宋体" w:eastAsia="新宋体" w:hint="default"/>
                <w:spacing w:val="-49"/>
                <w:sz w:val="18"/>
                <w:szCs w:val="18"/>
              </w:rPr>
              <w:t> </w:t>
            </w:r>
            <w:r>
              <w:rPr>
                <w:rFonts w:ascii="新宋体" w:hAnsi="新宋体" w:cs="新宋体" w:eastAsia="新宋体" w:hint="default"/>
                <w:sz w:val="18"/>
                <w:szCs w:val="18"/>
              </w:rPr>
              <w:t>月</w:t>
            </w:r>
            <w:r>
              <w:rPr>
                <w:rFonts w:ascii="新宋体" w:hAnsi="新宋体" w:cs="新宋体" w:eastAsia="新宋体" w:hint="default"/>
                <w:spacing w:val="-48"/>
                <w:sz w:val="18"/>
                <w:szCs w:val="18"/>
              </w:rPr>
              <w:t> </w:t>
            </w:r>
            <w:r>
              <w:rPr>
                <w:rFonts w:ascii="新宋体" w:hAnsi="新宋体" w:cs="新宋体" w:eastAsia="新宋体" w:hint="default"/>
                <w:sz w:val="18"/>
                <w:szCs w:val="18"/>
              </w:rPr>
              <w:t>18</w:t>
            </w:r>
            <w:r>
              <w:rPr>
                <w:rFonts w:ascii="新宋体" w:hAnsi="新宋体" w:cs="新宋体" w:eastAsia="新宋体" w:hint="default"/>
                <w:spacing w:val="-49"/>
                <w:sz w:val="18"/>
                <w:szCs w:val="18"/>
              </w:rPr>
              <w:t> </w:t>
            </w:r>
            <w:r>
              <w:rPr>
                <w:rFonts w:ascii="新宋体" w:hAnsi="新宋体" w:cs="新宋体" w:eastAsia="新宋体" w:hint="default"/>
                <w:sz w:val="18"/>
                <w:szCs w:val="18"/>
              </w:rPr>
              <w:t>日</w:t>
            </w:r>
          </w:p>
        </w:tc>
        <w:tc>
          <w:tcPr>
            <w:tcW w:w="1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58"/>
                <w:sz w:val="18"/>
                <w:szCs w:val="18"/>
              </w:rPr>
              <w:t> </w:t>
            </w:r>
            <w:r>
              <w:rPr>
                <w:rFonts w:ascii="新宋体" w:hAnsi="新宋体" w:cs="新宋体" w:eastAsia="新宋体" w:hint="default"/>
                <w:sz w:val="18"/>
                <w:szCs w:val="18"/>
              </w:rPr>
              <w:t>年</w:t>
            </w:r>
            <w:r>
              <w:rPr>
                <w:rFonts w:ascii="新宋体" w:hAnsi="新宋体" w:cs="新宋体" w:eastAsia="新宋体" w:hint="default"/>
                <w:spacing w:val="-54"/>
                <w:sz w:val="18"/>
                <w:szCs w:val="18"/>
              </w:rPr>
              <w:t> </w:t>
            </w:r>
            <w:r>
              <w:rPr>
                <w:rFonts w:ascii="新宋体" w:hAnsi="新宋体" w:cs="新宋体" w:eastAsia="新宋体" w:hint="default"/>
                <w:sz w:val="18"/>
                <w:szCs w:val="18"/>
              </w:rPr>
              <w:t>01</w:t>
            </w:r>
            <w:r>
              <w:rPr>
                <w:rFonts w:ascii="新宋体" w:hAnsi="新宋体" w:cs="新宋体" w:eastAsia="新宋体" w:hint="default"/>
                <w:spacing w:val="-58"/>
                <w:sz w:val="18"/>
                <w:szCs w:val="18"/>
              </w:rPr>
              <w:t> </w:t>
            </w:r>
            <w:r>
              <w:rPr>
                <w:rFonts w:ascii="新宋体" w:hAnsi="新宋体" w:cs="新宋体" w:eastAsia="新宋体" w:hint="default"/>
                <w:sz w:val="18"/>
                <w:szCs w:val="18"/>
              </w:rPr>
              <w:t>月</w:t>
            </w:r>
            <w:r>
              <w:rPr>
                <w:rFonts w:ascii="新宋体" w:hAnsi="新宋体" w:cs="新宋体" w:eastAsia="新宋体" w:hint="default"/>
                <w:spacing w:val="-57"/>
                <w:sz w:val="18"/>
                <w:szCs w:val="18"/>
              </w:rPr>
              <w:t> </w:t>
            </w:r>
            <w:r>
              <w:rPr>
                <w:rFonts w:ascii="新宋体" w:hAnsi="新宋体" w:cs="新宋体" w:eastAsia="新宋体" w:hint="default"/>
                <w:sz w:val="18"/>
                <w:szCs w:val="18"/>
              </w:rPr>
              <w:t>17</w:t>
            </w:r>
            <w:r>
              <w:rPr>
                <w:rFonts w:ascii="新宋体" w:hAnsi="新宋体" w:cs="新宋体" w:eastAsia="新宋体" w:hint="default"/>
                <w:spacing w:val="-58"/>
                <w:sz w:val="18"/>
                <w:szCs w:val="18"/>
              </w:rPr>
              <w:t> </w:t>
            </w:r>
            <w:r>
              <w:rPr>
                <w:rFonts w:ascii="新宋体" w:hAnsi="新宋体" w:cs="新宋体" w:eastAsia="新宋体" w:hint="default"/>
                <w:sz w:val="18"/>
                <w:szCs w:val="18"/>
              </w:rPr>
              <w:t>日</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right="18"/>
              <w:jc w:val="right"/>
              <w:rPr>
                <w:rFonts w:ascii="新宋体" w:hAnsi="新宋体" w:cs="新宋体" w:eastAsia="新宋体" w:hint="default"/>
                <w:sz w:val="18"/>
                <w:szCs w:val="18"/>
              </w:rPr>
            </w:pPr>
            <w:r>
              <w:rPr>
                <w:rFonts w:ascii="新宋体"/>
                <w:sz w:val="18"/>
              </w:rPr>
              <w:t>0</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right="18"/>
              <w:jc w:val="right"/>
              <w:rPr>
                <w:rFonts w:ascii="新宋体" w:hAnsi="新宋体" w:cs="新宋体" w:eastAsia="新宋体" w:hint="default"/>
                <w:sz w:val="18"/>
                <w:szCs w:val="18"/>
              </w:rPr>
            </w:pPr>
            <w:r>
              <w:rPr>
                <w:rFonts w:ascii="新宋体"/>
                <w:sz w:val="18"/>
              </w:rPr>
              <w:t>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right="0"/>
              <w:jc w:val="center"/>
              <w:rPr>
                <w:rFonts w:ascii="新宋体" w:hAnsi="新宋体" w:cs="新宋体" w:eastAsia="新宋体" w:hint="default"/>
                <w:sz w:val="18"/>
                <w:szCs w:val="18"/>
              </w:rPr>
            </w:pPr>
            <w:r>
              <w:rPr>
                <w:rFonts w:ascii="新宋体" w:hAnsi="新宋体" w:cs="新宋体" w:eastAsia="新宋体" w:hint="default"/>
                <w:sz w:val="18"/>
                <w:szCs w:val="18"/>
              </w:rPr>
              <w:t>无</w:t>
            </w:r>
          </w:p>
        </w:tc>
        <w:tc>
          <w:tcPr>
            <w:tcW w:w="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right="18"/>
              <w:jc w:val="right"/>
              <w:rPr>
                <w:rFonts w:ascii="新宋体" w:hAnsi="新宋体" w:cs="新宋体" w:eastAsia="新宋体" w:hint="default"/>
                <w:sz w:val="18"/>
                <w:szCs w:val="18"/>
              </w:rPr>
            </w:pPr>
            <w:r>
              <w:rPr>
                <w:rFonts w:ascii="新宋体"/>
                <w:sz w:val="18"/>
              </w:rPr>
              <w:t>1</w:t>
            </w:r>
          </w:p>
        </w:tc>
        <w:tc>
          <w:tcPr>
            <w:tcW w:w="8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4"/>
              <w:ind w:left="7"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34" w:hRule="exact"/>
        </w:trPr>
        <w:tc>
          <w:tcPr>
            <w:tcW w:w="624" w:type="dxa"/>
            <w:tcBorders>
              <w:top w:val="single" w:sz="6" w:space="0" w:color="000000"/>
              <w:left w:val="single" w:sz="12" w:space="0" w:color="000000"/>
              <w:bottom w:val="single" w:sz="12" w:space="0" w:color="000000"/>
              <w:right w:val="single" w:sz="6" w:space="0" w:color="000000"/>
            </w:tcBorders>
            <w:shd w:val="clear" w:color="auto" w:fill="DCDCDC"/>
          </w:tcPr>
          <w:p>
            <w:pPr>
              <w:pStyle w:val="TableParagraph"/>
              <w:spacing w:line="240" w:lineRule="auto" w:before="8"/>
              <w:ind w:right="10"/>
              <w:jc w:val="center"/>
              <w:rPr>
                <w:rFonts w:ascii="新宋体" w:hAnsi="新宋体" w:cs="新宋体" w:eastAsia="新宋体" w:hint="default"/>
                <w:sz w:val="18"/>
                <w:szCs w:val="18"/>
              </w:rPr>
            </w:pPr>
            <w:r>
              <w:rPr>
                <w:rFonts w:ascii="新宋体" w:hAnsi="新宋体" w:cs="新宋体" w:eastAsia="新宋体" w:hint="default"/>
                <w:sz w:val="18"/>
                <w:szCs w:val="18"/>
              </w:rPr>
              <w:t>合计</w:t>
            </w:r>
          </w:p>
        </w:tc>
        <w:tc>
          <w:tcPr>
            <w:tcW w:w="1039" w:type="dxa"/>
            <w:tcBorders>
              <w:top w:val="single" w:sz="6" w:space="0" w:color="000000"/>
              <w:left w:val="single" w:sz="6" w:space="0" w:color="000000"/>
              <w:bottom w:val="single" w:sz="12" w:space="0" w:color="000000"/>
              <w:right w:val="single" w:sz="6" w:space="0" w:color="000000"/>
            </w:tcBorders>
            <w:shd w:val="clear" w:color="auto" w:fill="DCDCDC"/>
          </w:tcPr>
          <w:p>
            <w:pPr>
              <w:pStyle w:val="TableParagraph"/>
              <w:spacing w:line="240" w:lineRule="auto" w:before="8"/>
              <w:ind w:right="1"/>
              <w:jc w:val="center"/>
              <w:rPr>
                <w:rFonts w:ascii="新宋体" w:hAnsi="新宋体" w:cs="新宋体" w:eastAsia="新宋体" w:hint="default"/>
                <w:sz w:val="18"/>
                <w:szCs w:val="18"/>
              </w:rPr>
            </w:pPr>
            <w:r>
              <w:rPr>
                <w:rFonts w:ascii="新宋体"/>
                <w:sz w:val="18"/>
              </w:rPr>
              <w:t>-</w:t>
            </w:r>
          </w:p>
        </w:tc>
        <w:tc>
          <w:tcPr>
            <w:tcW w:w="463" w:type="dxa"/>
            <w:tcBorders>
              <w:top w:val="single" w:sz="6" w:space="0" w:color="000000"/>
              <w:left w:val="single" w:sz="6" w:space="0" w:color="000000"/>
              <w:bottom w:val="single" w:sz="12" w:space="0" w:color="000000"/>
              <w:right w:val="single" w:sz="6" w:space="0" w:color="000000"/>
            </w:tcBorders>
            <w:shd w:val="clear" w:color="auto" w:fill="DCDCDC"/>
          </w:tcPr>
          <w:p>
            <w:pPr>
              <w:pStyle w:val="TableParagraph"/>
              <w:spacing w:line="240" w:lineRule="auto" w:before="8"/>
              <w:ind w:right="1"/>
              <w:jc w:val="center"/>
              <w:rPr>
                <w:rFonts w:ascii="新宋体" w:hAnsi="新宋体" w:cs="新宋体" w:eastAsia="新宋体" w:hint="default"/>
                <w:sz w:val="18"/>
                <w:szCs w:val="18"/>
              </w:rPr>
            </w:pPr>
            <w:r>
              <w:rPr>
                <w:rFonts w:ascii="新宋体"/>
                <w:sz w:val="18"/>
              </w:rPr>
              <w:t>-</w:t>
            </w:r>
          </w:p>
        </w:tc>
        <w:tc>
          <w:tcPr>
            <w:tcW w:w="425" w:type="dxa"/>
            <w:tcBorders>
              <w:top w:val="single" w:sz="6" w:space="0" w:color="000000"/>
              <w:left w:val="single" w:sz="6" w:space="0" w:color="000000"/>
              <w:bottom w:val="single" w:sz="12" w:space="0" w:color="000000"/>
              <w:right w:val="single" w:sz="6" w:space="0" w:color="000000"/>
            </w:tcBorders>
            <w:shd w:val="clear" w:color="auto" w:fill="DCDCDC"/>
          </w:tcPr>
          <w:p>
            <w:pPr>
              <w:pStyle w:val="TableParagraph"/>
              <w:spacing w:line="240" w:lineRule="auto" w:before="8"/>
              <w:ind w:right="1"/>
              <w:jc w:val="center"/>
              <w:rPr>
                <w:rFonts w:ascii="新宋体" w:hAnsi="新宋体" w:cs="新宋体" w:eastAsia="新宋体" w:hint="default"/>
                <w:sz w:val="18"/>
                <w:szCs w:val="18"/>
              </w:rPr>
            </w:pPr>
            <w:r>
              <w:rPr>
                <w:rFonts w:ascii="新宋体"/>
                <w:sz w:val="18"/>
              </w:rPr>
              <w:t>-</w:t>
            </w:r>
          </w:p>
        </w:tc>
        <w:tc>
          <w:tcPr>
            <w:tcW w:w="1527" w:type="dxa"/>
            <w:tcBorders>
              <w:top w:val="single" w:sz="6" w:space="0" w:color="000000"/>
              <w:left w:val="single" w:sz="6" w:space="0" w:color="000000"/>
              <w:bottom w:val="single" w:sz="12" w:space="0" w:color="000000"/>
              <w:right w:val="single" w:sz="6" w:space="0" w:color="000000"/>
            </w:tcBorders>
            <w:shd w:val="clear" w:color="auto" w:fill="DCDCDC"/>
          </w:tcPr>
          <w:p>
            <w:pPr>
              <w:pStyle w:val="TableParagraph"/>
              <w:spacing w:line="240" w:lineRule="auto" w:before="8"/>
              <w:ind w:right="3"/>
              <w:jc w:val="center"/>
              <w:rPr>
                <w:rFonts w:ascii="新宋体" w:hAnsi="新宋体" w:cs="新宋体" w:eastAsia="新宋体" w:hint="default"/>
                <w:sz w:val="18"/>
                <w:szCs w:val="18"/>
              </w:rPr>
            </w:pPr>
            <w:r>
              <w:rPr>
                <w:rFonts w:ascii="新宋体"/>
                <w:sz w:val="18"/>
              </w:rPr>
              <w:t>-</w:t>
            </w:r>
          </w:p>
        </w:tc>
        <w:tc>
          <w:tcPr>
            <w:tcW w:w="1486" w:type="dxa"/>
            <w:tcBorders>
              <w:top w:val="single" w:sz="6" w:space="0" w:color="000000"/>
              <w:left w:val="single" w:sz="6" w:space="0" w:color="000000"/>
              <w:bottom w:val="single" w:sz="12" w:space="0" w:color="000000"/>
              <w:right w:val="single" w:sz="6" w:space="0" w:color="000000"/>
            </w:tcBorders>
            <w:shd w:val="clear" w:color="auto" w:fill="DCDCDC"/>
          </w:tcPr>
          <w:p>
            <w:pPr>
              <w:pStyle w:val="TableParagraph"/>
              <w:spacing w:line="240" w:lineRule="auto" w:before="8"/>
              <w:ind w:right="0"/>
              <w:jc w:val="center"/>
              <w:rPr>
                <w:rFonts w:ascii="新宋体" w:hAnsi="新宋体" w:cs="新宋体" w:eastAsia="新宋体" w:hint="default"/>
                <w:sz w:val="18"/>
                <w:szCs w:val="18"/>
              </w:rPr>
            </w:pPr>
            <w:r>
              <w:rPr>
                <w:rFonts w:ascii="新宋体"/>
                <w:sz w:val="18"/>
              </w:rPr>
              <w:t>-</w:t>
            </w:r>
          </w:p>
        </w:tc>
        <w:tc>
          <w:tcPr>
            <w:tcW w:w="100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16"/>
              <w:jc w:val="right"/>
              <w:rPr>
                <w:rFonts w:ascii="新宋体" w:hAnsi="新宋体" w:cs="新宋体" w:eastAsia="新宋体" w:hint="default"/>
                <w:sz w:val="18"/>
                <w:szCs w:val="18"/>
              </w:rPr>
            </w:pPr>
            <w:r>
              <w:rPr>
                <w:rFonts w:ascii="新宋体"/>
                <w:spacing w:val="-1"/>
                <w:sz w:val="18"/>
              </w:rPr>
              <w:t>53,070,400</w:t>
            </w:r>
          </w:p>
        </w:tc>
        <w:tc>
          <w:tcPr>
            <w:tcW w:w="96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16"/>
              <w:jc w:val="right"/>
              <w:rPr>
                <w:rFonts w:ascii="新宋体" w:hAnsi="新宋体" w:cs="新宋体" w:eastAsia="新宋体" w:hint="default"/>
                <w:sz w:val="18"/>
                <w:szCs w:val="18"/>
              </w:rPr>
            </w:pPr>
            <w:r>
              <w:rPr>
                <w:rFonts w:ascii="新宋体"/>
                <w:spacing w:val="-1"/>
                <w:sz w:val="18"/>
              </w:rPr>
              <w:t>53,070,400</w:t>
            </w:r>
          </w:p>
        </w:tc>
        <w:tc>
          <w:tcPr>
            <w:tcW w:w="781" w:type="dxa"/>
            <w:tcBorders>
              <w:top w:val="single" w:sz="6" w:space="0" w:color="000000"/>
              <w:left w:val="single" w:sz="6" w:space="0" w:color="000000"/>
              <w:bottom w:val="single" w:sz="12" w:space="0" w:color="000000"/>
              <w:right w:val="single" w:sz="6" w:space="0" w:color="000000"/>
            </w:tcBorders>
            <w:shd w:val="clear" w:color="auto" w:fill="DCDCDC"/>
          </w:tcPr>
          <w:p>
            <w:pPr>
              <w:pStyle w:val="TableParagraph"/>
              <w:spacing w:line="240" w:lineRule="auto" w:before="8"/>
              <w:ind w:left="1" w:right="0"/>
              <w:jc w:val="center"/>
              <w:rPr>
                <w:rFonts w:ascii="新宋体" w:hAnsi="新宋体" w:cs="新宋体" w:eastAsia="新宋体" w:hint="default"/>
                <w:sz w:val="18"/>
                <w:szCs w:val="18"/>
              </w:rPr>
            </w:pPr>
            <w:r>
              <w:rPr>
                <w:rFonts w:ascii="新宋体"/>
                <w:sz w:val="18"/>
              </w:rPr>
              <w:t>-</w:t>
            </w:r>
          </w:p>
        </w:tc>
        <w:tc>
          <w:tcPr>
            <w:tcW w:w="871" w:type="dxa"/>
            <w:tcBorders>
              <w:top w:val="single" w:sz="6" w:space="0" w:color="000000"/>
              <w:left w:val="single" w:sz="13" w:space="0" w:color="DCDCDC"/>
              <w:bottom w:val="single" w:sz="12" w:space="0" w:color="000000"/>
              <w:right w:val="single" w:sz="9" w:space="0" w:color="DCDCDC"/>
            </w:tcBorders>
          </w:tcPr>
          <w:p>
            <w:pPr>
              <w:pStyle w:val="TableParagraph"/>
              <w:spacing w:line="240" w:lineRule="auto" w:before="8"/>
              <w:ind w:right="12"/>
              <w:jc w:val="right"/>
              <w:rPr>
                <w:rFonts w:ascii="新宋体" w:hAnsi="新宋体" w:cs="新宋体" w:eastAsia="新宋体" w:hint="default"/>
                <w:sz w:val="18"/>
                <w:szCs w:val="18"/>
              </w:rPr>
            </w:pPr>
            <w:r>
              <w:rPr>
                <w:rFonts w:ascii="新宋体"/>
                <w:sz w:val="18"/>
              </w:rPr>
              <w:t>197.86</w:t>
            </w:r>
          </w:p>
        </w:tc>
        <w:tc>
          <w:tcPr>
            <w:tcW w:w="895" w:type="dxa"/>
            <w:tcBorders>
              <w:top w:val="single" w:sz="6" w:space="0" w:color="000000"/>
              <w:left w:val="single" w:sz="6" w:space="0" w:color="000000"/>
              <w:bottom w:val="single" w:sz="12" w:space="0" w:color="000000"/>
              <w:right w:val="single" w:sz="12" w:space="0" w:color="000000"/>
            </w:tcBorders>
            <w:shd w:val="clear" w:color="auto" w:fill="DCDCDC"/>
          </w:tcPr>
          <w:p>
            <w:pPr>
              <w:pStyle w:val="TableParagraph"/>
              <w:spacing w:line="240" w:lineRule="auto" w:before="8"/>
              <w:ind w:left="8" w:right="0"/>
              <w:jc w:val="center"/>
              <w:rPr>
                <w:rFonts w:ascii="新宋体" w:hAnsi="新宋体" w:cs="新宋体" w:eastAsia="新宋体" w:hint="default"/>
                <w:sz w:val="18"/>
                <w:szCs w:val="18"/>
              </w:rPr>
            </w:pPr>
            <w:r>
              <w:rPr>
                <w:rFonts w:ascii="新宋体"/>
                <w:sz w:val="18"/>
              </w:rPr>
              <w:t>-</w:t>
            </w:r>
          </w:p>
        </w:tc>
      </w:tr>
    </w:tbl>
    <w:p>
      <w:pPr>
        <w:spacing w:line="240" w:lineRule="auto" w:before="6"/>
        <w:rPr>
          <w:rFonts w:ascii="黑体" w:hAnsi="黑体" w:cs="黑体" w:eastAsia="黑体" w:hint="default"/>
          <w:sz w:val="13"/>
          <w:szCs w:val="13"/>
        </w:rPr>
      </w:pPr>
    </w:p>
    <w:p>
      <w:pPr>
        <w:pStyle w:val="BodyText"/>
        <w:spacing w:line="240" w:lineRule="auto" w:before="26"/>
        <w:ind w:left="1206" w:right="0"/>
        <w:jc w:val="left"/>
        <w:rPr>
          <w:rFonts w:ascii="黑体" w:hAnsi="黑体" w:cs="黑体" w:eastAsia="黑体" w:hint="default"/>
        </w:rPr>
      </w:pPr>
      <w:r>
        <w:rPr/>
        <w:pict>
          <v:shape style="position:absolute;margin-left:150.856995pt;margin-top:59.355621pt;width:76.350pt;height:11.65pt;mso-position-horizontal-relative:page;mso-position-vertical-relative:paragraph;z-index:-1462312" type="#_x0000_t202" filled="false" stroked="false">
            <v:textbox inset="0,0,0,0">
              <w:txbxContent>
                <w:p>
                  <w:pPr>
                    <w:spacing w:line="20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（份）</w:t>
                  </w:r>
                </w:p>
              </w:txbxContent>
            </v:textbox>
            <w10:wrap type="none"/>
          </v:shape>
        </w:pict>
      </w:r>
      <w:r>
        <w:rPr/>
        <w:pict>
          <v:shape style="position:absolute;margin-left:337.269989pt;margin-top:59.355621pt;width:76.95pt;height:11.65pt;mso-position-horizontal-relative:page;mso-position-vertical-relative:paragraph;z-index:-1462288" type="#_x0000_t202" filled="false" stroked="false">
            <v:textbox inset="0,0,0,0">
              <w:txbxContent>
                <w:p>
                  <w:pPr>
                    <w:spacing w:line="20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（份）</w:t>
                  </w:r>
                </w:p>
              </w:txbxContent>
            </v:textbox>
            <w10:wrap type="none"/>
          </v:shape>
        </w:pict>
      </w:r>
      <w:r>
        <w:rPr/>
        <w:pict>
          <v:shape style="position:absolute;margin-left:440.592987pt;margin-top:53.47562pt;width:70pt;height:16.1500pt;mso-position-horizontal-relative:page;mso-position-vertical-relative:paragraph;z-index:-1462264" type="#_x0000_t202" filled="false" stroked="false">
            <v:textbox inset="0,0,0,0">
              <w:txbxContent>
                <w:p>
                  <w:pPr>
                    <w:spacing w:before="87"/>
                    <w:ind w:left="0" w:right="0" w:firstLine="0"/>
                    <w:jc w:val="left"/>
                    <w:rPr>
                      <w:rFonts w:ascii="宋体" w:hAnsi="宋体" w:cs="宋体" w:eastAsia="宋体" w:hint="default"/>
                      <w:sz w:val="18"/>
                      <w:szCs w:val="18"/>
                    </w:rPr>
                  </w:pPr>
                  <w:r>
                    <w:rPr>
                      <w:rFonts w:ascii="宋体" w:hAnsi="宋体" w:cs="宋体" w:eastAsia="宋体" w:hint="default"/>
                      <w:sz w:val="18"/>
                      <w:szCs w:val="18"/>
                    </w:rPr>
                    <w:t>（股）</w:t>
                  </w:r>
                </w:p>
              </w:txbxContent>
            </v:textbox>
            <w10:wrap type="none"/>
          </v:shape>
        </w:pict>
      </w:r>
      <w:r>
        <w:rPr>
          <w:rFonts w:ascii="黑体" w:hAnsi="黑体" w:cs="黑体" w:eastAsia="黑体" w:hint="default"/>
        </w:rPr>
        <w:t>（二）董事、监事、高级管理人员报告期内被授予的股权激励情况</w:t>
      </w:r>
    </w:p>
    <w:p>
      <w:pPr>
        <w:spacing w:line="240" w:lineRule="auto" w:before="10"/>
        <w:rPr>
          <w:rFonts w:ascii="黑体" w:hAnsi="黑体" w:cs="黑体" w:eastAsia="黑体" w:hint="default"/>
          <w:sz w:val="17"/>
          <w:szCs w:val="17"/>
        </w:rPr>
      </w:pPr>
    </w:p>
    <w:tbl>
      <w:tblPr>
        <w:tblW w:w="0" w:type="auto"/>
        <w:jc w:val="left"/>
        <w:tblInd w:w="140" w:type="dxa"/>
        <w:tblLayout w:type="fixed"/>
        <w:tblCellMar>
          <w:top w:w="0" w:type="dxa"/>
          <w:left w:w="0" w:type="dxa"/>
          <w:bottom w:w="0" w:type="dxa"/>
          <w:right w:w="0" w:type="dxa"/>
        </w:tblCellMar>
        <w:tblLook w:val="01E0"/>
      </w:tblPr>
      <w:tblGrid>
        <w:gridCol w:w="624"/>
        <w:gridCol w:w="955"/>
        <w:gridCol w:w="840"/>
        <w:gridCol w:w="1076"/>
        <w:gridCol w:w="1051"/>
        <w:gridCol w:w="824"/>
        <w:gridCol w:w="780"/>
        <w:gridCol w:w="1087"/>
        <w:gridCol w:w="980"/>
        <w:gridCol w:w="948"/>
        <w:gridCol w:w="878"/>
      </w:tblGrid>
      <w:tr>
        <w:trPr>
          <w:trHeight w:val="958" w:hRule="exact"/>
        </w:trPr>
        <w:tc>
          <w:tcPr>
            <w:tcW w:w="624" w:type="dxa"/>
            <w:tcBorders>
              <w:top w:val="single" w:sz="12"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6"/>
              <w:ind w:right="0"/>
              <w:jc w:val="left"/>
              <w:rPr>
                <w:rFonts w:ascii="黑体" w:hAnsi="黑体" w:cs="黑体" w:eastAsia="黑体" w:hint="default"/>
                <w:sz w:val="24"/>
                <w:szCs w:val="24"/>
              </w:rPr>
            </w:pPr>
          </w:p>
          <w:p>
            <w:pPr>
              <w:pStyle w:val="TableParagraph"/>
              <w:spacing w:line="240" w:lineRule="auto"/>
              <w:ind w:right="10"/>
              <w:jc w:val="center"/>
              <w:rPr>
                <w:rFonts w:ascii="新宋体" w:hAnsi="新宋体" w:cs="新宋体" w:eastAsia="新宋体" w:hint="default"/>
                <w:sz w:val="18"/>
                <w:szCs w:val="18"/>
              </w:rPr>
            </w:pPr>
            <w:r>
              <w:rPr>
                <w:rFonts w:ascii="新宋体" w:hAnsi="新宋体" w:cs="新宋体" w:eastAsia="新宋体" w:hint="default"/>
                <w:sz w:val="18"/>
                <w:szCs w:val="18"/>
              </w:rPr>
              <w:t>姓名</w:t>
            </w:r>
          </w:p>
        </w:tc>
        <w:tc>
          <w:tcPr>
            <w:tcW w:w="955"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6"/>
              <w:ind w:right="0"/>
              <w:jc w:val="left"/>
              <w:rPr>
                <w:rFonts w:ascii="黑体" w:hAnsi="黑体" w:cs="黑体" w:eastAsia="黑体" w:hint="default"/>
                <w:sz w:val="24"/>
                <w:szCs w:val="24"/>
              </w:rPr>
            </w:pPr>
          </w:p>
          <w:p>
            <w:pPr>
              <w:pStyle w:val="TableParagraph"/>
              <w:spacing w:line="240" w:lineRule="auto"/>
              <w:ind w:left="288" w:right="0"/>
              <w:jc w:val="left"/>
              <w:rPr>
                <w:rFonts w:ascii="新宋体" w:hAnsi="新宋体" w:cs="新宋体" w:eastAsia="新宋体" w:hint="default"/>
                <w:sz w:val="18"/>
                <w:szCs w:val="18"/>
              </w:rPr>
            </w:pPr>
            <w:r>
              <w:rPr>
                <w:rFonts w:ascii="新宋体" w:hAnsi="新宋体" w:cs="新宋体" w:eastAsia="新宋体" w:hint="default"/>
                <w:sz w:val="18"/>
                <w:szCs w:val="18"/>
              </w:rPr>
              <w:t>职务</w:t>
            </w:r>
          </w:p>
        </w:tc>
        <w:tc>
          <w:tcPr>
            <w:tcW w:w="840"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37" w:lineRule="auto" w:before="89"/>
              <w:ind w:left="21" w:right="50" w:firstLine="31"/>
              <w:jc w:val="both"/>
              <w:rPr>
                <w:rFonts w:ascii="宋体" w:hAnsi="宋体" w:cs="宋体" w:eastAsia="宋体" w:hint="default"/>
                <w:sz w:val="18"/>
                <w:szCs w:val="18"/>
              </w:rPr>
            </w:pPr>
            <w:r>
              <w:rPr>
                <w:rFonts w:ascii="宋体" w:hAnsi="宋体" w:cs="宋体" w:eastAsia="宋体" w:hint="default"/>
                <w:sz w:val="18"/>
                <w:szCs w:val="18"/>
              </w:rPr>
              <w:t>期初持有 股票期权 数量</w:t>
            </w:r>
          </w:p>
        </w:tc>
        <w:tc>
          <w:tcPr>
            <w:tcW w:w="1076"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37" w:lineRule="auto" w:before="89"/>
              <w:ind w:left="81" w:right="77"/>
              <w:jc w:val="both"/>
              <w:rPr>
                <w:rFonts w:ascii="宋体" w:hAnsi="宋体" w:cs="宋体" w:eastAsia="宋体" w:hint="default"/>
                <w:sz w:val="18"/>
                <w:szCs w:val="18"/>
              </w:rPr>
            </w:pPr>
            <w:r>
              <w:rPr>
                <w:rFonts w:ascii="宋体" w:hAnsi="宋体" w:cs="宋体" w:eastAsia="宋体" w:hint="default"/>
                <w:sz w:val="18"/>
                <w:szCs w:val="18"/>
              </w:rPr>
              <w:t>报告期新授 予股票期权 数量（份）</w:t>
            </w:r>
          </w:p>
        </w:tc>
        <w:tc>
          <w:tcPr>
            <w:tcW w:w="1051"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37" w:lineRule="auto" w:before="89"/>
              <w:ind w:left="67" w:right="67"/>
              <w:jc w:val="both"/>
              <w:rPr>
                <w:rFonts w:ascii="宋体" w:hAnsi="宋体" w:cs="宋体" w:eastAsia="宋体" w:hint="default"/>
                <w:sz w:val="18"/>
                <w:szCs w:val="18"/>
              </w:rPr>
            </w:pPr>
            <w:r>
              <w:rPr>
                <w:rFonts w:ascii="宋体" w:hAnsi="宋体" w:cs="宋体" w:eastAsia="宋体" w:hint="default"/>
                <w:sz w:val="18"/>
                <w:szCs w:val="18"/>
              </w:rPr>
              <w:t>报告期股票 期权可行权 数量（份）</w:t>
            </w:r>
          </w:p>
        </w:tc>
        <w:tc>
          <w:tcPr>
            <w:tcW w:w="824"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87"/>
              <w:ind w:left="43" w:right="45"/>
              <w:jc w:val="left"/>
              <w:rPr>
                <w:rFonts w:ascii="宋体" w:hAnsi="宋体" w:cs="宋体" w:eastAsia="宋体" w:hint="default"/>
                <w:sz w:val="18"/>
                <w:szCs w:val="18"/>
              </w:rPr>
            </w:pPr>
            <w:r>
              <w:rPr>
                <w:rFonts w:ascii="宋体" w:hAnsi="宋体" w:cs="宋体" w:eastAsia="宋体" w:hint="default"/>
                <w:sz w:val="18"/>
                <w:szCs w:val="18"/>
              </w:rPr>
              <w:t>股票期权 行权价格</w:t>
            </w:r>
          </w:p>
          <w:p>
            <w:pPr>
              <w:pStyle w:val="TableParagraph"/>
              <w:spacing w:line="233" w:lineRule="exact"/>
              <w:ind w:left="13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780"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37" w:lineRule="auto" w:before="89"/>
              <w:ind w:left="19" w:right="23" w:firstLine="2"/>
              <w:jc w:val="both"/>
              <w:rPr>
                <w:rFonts w:ascii="宋体" w:hAnsi="宋体" w:cs="宋体" w:eastAsia="宋体" w:hint="default"/>
                <w:sz w:val="18"/>
                <w:szCs w:val="18"/>
              </w:rPr>
            </w:pPr>
            <w:r>
              <w:rPr>
                <w:rFonts w:ascii="宋体" w:hAnsi="宋体" w:cs="宋体" w:eastAsia="宋体" w:hint="default"/>
                <w:sz w:val="18"/>
                <w:szCs w:val="18"/>
              </w:rPr>
              <w:t>期末持有 股票期权 数量</w:t>
            </w:r>
          </w:p>
        </w:tc>
        <w:tc>
          <w:tcPr>
            <w:tcW w:w="1087"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37" w:lineRule="auto" w:before="89"/>
              <w:ind w:left="84" w:right="86"/>
              <w:jc w:val="both"/>
              <w:rPr>
                <w:rFonts w:ascii="宋体" w:hAnsi="宋体" w:cs="宋体" w:eastAsia="宋体" w:hint="default"/>
                <w:sz w:val="18"/>
                <w:szCs w:val="18"/>
              </w:rPr>
            </w:pPr>
            <w:r>
              <w:rPr>
                <w:rFonts w:ascii="宋体" w:hAnsi="宋体" w:cs="宋体" w:eastAsia="宋体" w:hint="default"/>
                <w:sz w:val="18"/>
                <w:szCs w:val="18"/>
              </w:rPr>
              <w:t>期初持有限 制性股票数 量（股）</w:t>
            </w:r>
          </w:p>
        </w:tc>
        <w:tc>
          <w:tcPr>
            <w:tcW w:w="980"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37" w:lineRule="auto" w:before="89"/>
              <w:ind w:left="19" w:right="32" w:firstLine="12"/>
              <w:jc w:val="both"/>
              <w:rPr>
                <w:rFonts w:ascii="宋体" w:hAnsi="宋体" w:cs="宋体" w:eastAsia="宋体" w:hint="default"/>
                <w:sz w:val="18"/>
                <w:szCs w:val="18"/>
              </w:rPr>
            </w:pPr>
            <w:r>
              <w:rPr>
                <w:rFonts w:ascii="宋体" w:hAnsi="宋体" w:cs="宋体" w:eastAsia="宋体" w:hint="default"/>
                <w:sz w:val="18"/>
                <w:szCs w:val="18"/>
              </w:rPr>
              <w:t>报告期新授 予限制性股 票数量</w:t>
            </w:r>
          </w:p>
        </w:tc>
        <w:tc>
          <w:tcPr>
            <w:tcW w:w="948"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限制性股</w:t>
            </w:r>
          </w:p>
          <w:p>
            <w:pPr>
              <w:pStyle w:val="TableParagraph"/>
              <w:spacing w:line="232" w:lineRule="auto" w:before="5"/>
              <w:ind w:left="79" w:right="82" w:firstLine="2"/>
              <w:jc w:val="center"/>
              <w:rPr>
                <w:rFonts w:ascii="宋体" w:hAnsi="宋体" w:cs="宋体" w:eastAsia="宋体" w:hint="default"/>
                <w:sz w:val="18"/>
                <w:szCs w:val="18"/>
              </w:rPr>
            </w:pPr>
            <w:r>
              <w:rPr>
                <w:rFonts w:ascii="宋体" w:hAnsi="宋体" w:cs="宋体" w:eastAsia="宋体" w:hint="default"/>
                <w:sz w:val="18"/>
                <w:szCs w:val="18"/>
              </w:rPr>
              <w:t>票的授予 价格（元</w:t>
            </w:r>
            <w:r>
              <w:rPr>
                <w:rFonts w:ascii="Times New Roman" w:hAnsi="Times New Roman" w:cs="Times New Roman" w:eastAsia="Times New Roman" w:hint="default"/>
                <w:sz w:val="18"/>
                <w:szCs w:val="18"/>
              </w:rPr>
              <w:t>/ </w:t>
            </w:r>
            <w:r>
              <w:rPr>
                <w:rFonts w:ascii="宋体" w:hAnsi="宋体" w:cs="宋体" w:eastAsia="宋体" w:hint="default"/>
                <w:sz w:val="18"/>
                <w:szCs w:val="18"/>
              </w:rPr>
              <w:t>股）</w:t>
            </w:r>
          </w:p>
        </w:tc>
        <w:tc>
          <w:tcPr>
            <w:tcW w:w="878" w:type="dxa"/>
            <w:tcBorders>
              <w:top w:val="single" w:sz="12" w:space="0" w:color="000000"/>
              <w:left w:val="single" w:sz="6" w:space="0" w:color="000000"/>
              <w:bottom w:val="single" w:sz="6" w:space="0" w:color="000000"/>
              <w:right w:val="single" w:sz="12" w:space="0" w:color="000000"/>
            </w:tcBorders>
            <w:shd w:val="clear" w:color="auto" w:fill="DCDCDC"/>
          </w:tcPr>
          <w:p>
            <w:pPr>
              <w:pStyle w:val="TableParagraph"/>
              <w:spacing w:line="206" w:lineRule="exact"/>
              <w:ind w:left="72" w:right="0"/>
              <w:jc w:val="left"/>
              <w:rPr>
                <w:rFonts w:ascii="宋体" w:hAnsi="宋体" w:cs="宋体" w:eastAsia="宋体" w:hint="default"/>
                <w:sz w:val="18"/>
                <w:szCs w:val="18"/>
              </w:rPr>
            </w:pPr>
            <w:r>
              <w:rPr>
                <w:rFonts w:ascii="宋体" w:hAnsi="宋体" w:cs="宋体" w:eastAsia="宋体" w:hint="default"/>
                <w:sz w:val="18"/>
                <w:szCs w:val="18"/>
              </w:rPr>
              <w:t>期末持有</w:t>
            </w:r>
          </w:p>
          <w:p>
            <w:pPr>
              <w:pStyle w:val="TableParagraph"/>
              <w:spacing w:line="232" w:lineRule="exact" w:before="23"/>
              <w:ind w:left="160" w:right="62" w:hanging="89"/>
              <w:jc w:val="left"/>
              <w:rPr>
                <w:rFonts w:ascii="宋体" w:hAnsi="宋体" w:cs="宋体" w:eastAsia="宋体" w:hint="default"/>
                <w:sz w:val="18"/>
                <w:szCs w:val="18"/>
              </w:rPr>
            </w:pPr>
            <w:r>
              <w:rPr>
                <w:rFonts w:ascii="宋体" w:hAnsi="宋体" w:cs="宋体" w:eastAsia="宋体" w:hint="default"/>
                <w:sz w:val="18"/>
                <w:szCs w:val="18"/>
              </w:rPr>
              <w:t>限制性股 票数量</w:t>
            </w:r>
          </w:p>
          <w:p>
            <w:pPr>
              <w:pStyle w:val="TableParagraph"/>
              <w:spacing w:line="214" w:lineRule="exact"/>
              <w:ind w:left="160" w:right="0"/>
              <w:jc w:val="left"/>
              <w:rPr>
                <w:rFonts w:ascii="宋体" w:hAnsi="宋体" w:cs="宋体" w:eastAsia="宋体" w:hint="default"/>
                <w:sz w:val="18"/>
                <w:szCs w:val="18"/>
              </w:rPr>
            </w:pPr>
            <w:r>
              <w:rPr>
                <w:rFonts w:ascii="宋体" w:hAnsi="宋体" w:cs="宋体" w:eastAsia="宋体" w:hint="default"/>
                <w:sz w:val="18"/>
                <w:szCs w:val="18"/>
              </w:rPr>
              <w:t>（股）</w:t>
            </w:r>
          </w:p>
        </w:tc>
      </w:tr>
      <w:tr>
        <w:trPr>
          <w:trHeight w:val="329"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8"/>
              <w:jc w:val="center"/>
              <w:rPr>
                <w:rFonts w:ascii="新宋体" w:hAnsi="新宋体" w:cs="新宋体" w:eastAsia="新宋体" w:hint="default"/>
                <w:sz w:val="18"/>
                <w:szCs w:val="18"/>
              </w:rPr>
            </w:pPr>
            <w:r>
              <w:rPr>
                <w:rFonts w:ascii="新宋体" w:hAnsi="新宋体" w:cs="新宋体" w:eastAsia="新宋体" w:hint="default"/>
                <w:sz w:val="18"/>
                <w:szCs w:val="18"/>
              </w:rPr>
              <w:t>任红军</w:t>
            </w:r>
          </w:p>
        </w:tc>
        <w:tc>
          <w:tcPr>
            <w:tcW w:w="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董事长</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1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10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9"/>
              <w:jc w:val="right"/>
              <w:rPr>
                <w:rFonts w:ascii="新宋体" w:hAnsi="新宋体" w:cs="新宋体" w:eastAsia="新宋体" w:hint="default"/>
                <w:sz w:val="18"/>
                <w:szCs w:val="18"/>
              </w:rPr>
            </w:pPr>
            <w:r>
              <w:rPr>
                <w:rFonts w:ascii="新宋体"/>
                <w:sz w:val="18"/>
              </w:rPr>
              <w:t>20.15</w:t>
            </w:r>
          </w:p>
        </w:tc>
        <w:tc>
          <w:tcPr>
            <w:tcW w:w="7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10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9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8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13"/>
              <w:jc w:val="right"/>
              <w:rPr>
                <w:rFonts w:ascii="新宋体" w:hAnsi="新宋体" w:cs="新宋体" w:eastAsia="新宋体" w:hint="default"/>
                <w:sz w:val="18"/>
                <w:szCs w:val="18"/>
              </w:rPr>
            </w:pPr>
            <w:r>
              <w:rPr>
                <w:rFonts w:ascii="新宋体"/>
                <w:sz w:val="18"/>
              </w:rPr>
              <w:t>0</w:t>
            </w:r>
          </w:p>
        </w:tc>
      </w:tr>
      <w:tr>
        <w:trPr>
          <w:trHeight w:val="329"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10"/>
              <w:jc w:val="center"/>
              <w:rPr>
                <w:rFonts w:ascii="新宋体" w:hAnsi="新宋体" w:cs="新宋体" w:eastAsia="新宋体" w:hint="default"/>
                <w:sz w:val="18"/>
                <w:szCs w:val="18"/>
              </w:rPr>
            </w:pPr>
            <w:r>
              <w:rPr>
                <w:rFonts w:ascii="新宋体" w:hAnsi="新宋体" w:cs="新宋体" w:eastAsia="新宋体" w:hint="default"/>
                <w:sz w:val="18"/>
                <w:szCs w:val="18"/>
              </w:rPr>
              <w:t>钟超</w:t>
            </w:r>
          </w:p>
        </w:tc>
        <w:tc>
          <w:tcPr>
            <w:tcW w:w="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董事</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1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10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9"/>
              <w:jc w:val="right"/>
              <w:rPr>
                <w:rFonts w:ascii="新宋体" w:hAnsi="新宋体" w:cs="新宋体" w:eastAsia="新宋体" w:hint="default"/>
                <w:sz w:val="18"/>
                <w:szCs w:val="18"/>
              </w:rPr>
            </w:pPr>
            <w:r>
              <w:rPr>
                <w:rFonts w:ascii="新宋体"/>
                <w:sz w:val="18"/>
              </w:rPr>
              <w:t>20.15</w:t>
            </w:r>
          </w:p>
        </w:tc>
        <w:tc>
          <w:tcPr>
            <w:tcW w:w="7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10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9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8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13"/>
              <w:jc w:val="right"/>
              <w:rPr>
                <w:rFonts w:ascii="新宋体" w:hAnsi="新宋体" w:cs="新宋体" w:eastAsia="新宋体" w:hint="default"/>
                <w:sz w:val="18"/>
                <w:szCs w:val="18"/>
              </w:rPr>
            </w:pPr>
            <w:r>
              <w:rPr>
                <w:rFonts w:ascii="新宋体"/>
                <w:sz w:val="18"/>
              </w:rPr>
              <w:t>0</w:t>
            </w:r>
          </w:p>
        </w:tc>
      </w:tr>
      <w:tr>
        <w:trPr>
          <w:trHeight w:val="567" w:hRule="exact"/>
        </w:trPr>
        <w:tc>
          <w:tcPr>
            <w:tcW w:w="624"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23"/>
              <w:ind w:right="8"/>
              <w:jc w:val="center"/>
              <w:rPr>
                <w:rFonts w:ascii="新宋体" w:hAnsi="新宋体" w:cs="新宋体" w:eastAsia="新宋体" w:hint="default"/>
                <w:sz w:val="18"/>
                <w:szCs w:val="18"/>
              </w:rPr>
            </w:pPr>
            <w:r>
              <w:rPr>
                <w:rFonts w:ascii="新宋体" w:hAnsi="新宋体" w:cs="新宋体" w:eastAsia="新宋体" w:hint="default"/>
                <w:sz w:val="18"/>
                <w:szCs w:val="18"/>
              </w:rPr>
              <w:t>刘瑞玲</w:t>
            </w:r>
          </w:p>
        </w:tc>
        <w:tc>
          <w:tcPr>
            <w:tcW w:w="955" w:type="dxa"/>
            <w:tcBorders>
              <w:top w:val="single" w:sz="6" w:space="0" w:color="000000"/>
              <w:left w:val="single" w:sz="6" w:space="0" w:color="000000"/>
              <w:bottom w:val="single" w:sz="12" w:space="0" w:color="000000"/>
              <w:right w:val="single" w:sz="6" w:space="0" w:color="000000"/>
            </w:tcBorders>
          </w:tcPr>
          <w:p>
            <w:pPr>
              <w:pStyle w:val="TableParagraph"/>
              <w:spacing w:line="232" w:lineRule="exact" w:before="33"/>
              <w:ind w:left="19" w:right="19"/>
              <w:jc w:val="left"/>
              <w:rPr>
                <w:rFonts w:ascii="新宋体" w:hAnsi="新宋体" w:cs="新宋体" w:eastAsia="新宋体" w:hint="default"/>
                <w:sz w:val="18"/>
                <w:szCs w:val="18"/>
              </w:rPr>
            </w:pPr>
            <w:r>
              <w:rPr>
                <w:rFonts w:ascii="新宋体" w:hAnsi="新宋体" w:cs="新宋体" w:eastAsia="新宋体" w:hint="default"/>
                <w:sz w:val="18"/>
                <w:szCs w:val="18"/>
              </w:rPr>
              <w:t>董事、董事 会秘书</w:t>
            </w:r>
          </w:p>
        </w:tc>
        <w:tc>
          <w:tcPr>
            <w:tcW w:w="84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3"/>
              <w:ind w:right="18"/>
              <w:jc w:val="right"/>
              <w:rPr>
                <w:rFonts w:ascii="新宋体" w:hAnsi="新宋体" w:cs="新宋体" w:eastAsia="新宋体" w:hint="default"/>
                <w:sz w:val="18"/>
                <w:szCs w:val="18"/>
              </w:rPr>
            </w:pPr>
            <w:r>
              <w:rPr>
                <w:rFonts w:ascii="新宋体"/>
                <w:sz w:val="18"/>
              </w:rPr>
              <w:t>0</w:t>
            </w:r>
          </w:p>
        </w:tc>
        <w:tc>
          <w:tcPr>
            <w:tcW w:w="10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3"/>
              <w:ind w:right="16"/>
              <w:jc w:val="right"/>
              <w:rPr>
                <w:rFonts w:ascii="新宋体" w:hAnsi="新宋体" w:cs="新宋体" w:eastAsia="新宋体" w:hint="default"/>
                <w:sz w:val="18"/>
                <w:szCs w:val="18"/>
              </w:rPr>
            </w:pPr>
            <w:r>
              <w:rPr>
                <w:rFonts w:ascii="新宋体"/>
                <w:spacing w:val="-1"/>
                <w:sz w:val="18"/>
              </w:rPr>
              <w:t>60,000</w:t>
            </w:r>
          </w:p>
        </w:tc>
        <w:tc>
          <w:tcPr>
            <w:tcW w:w="105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3"/>
              <w:ind w:right="20"/>
              <w:jc w:val="right"/>
              <w:rPr>
                <w:rFonts w:ascii="新宋体" w:hAnsi="新宋体" w:cs="新宋体" w:eastAsia="新宋体" w:hint="default"/>
                <w:sz w:val="18"/>
                <w:szCs w:val="18"/>
              </w:rPr>
            </w:pPr>
            <w:r>
              <w:rPr>
                <w:rFonts w:ascii="新宋体"/>
                <w:sz w:val="18"/>
              </w:rPr>
              <w:t>0</w:t>
            </w:r>
          </w:p>
        </w:tc>
        <w:tc>
          <w:tcPr>
            <w:tcW w:w="82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3"/>
              <w:ind w:right="19"/>
              <w:jc w:val="right"/>
              <w:rPr>
                <w:rFonts w:ascii="新宋体" w:hAnsi="新宋体" w:cs="新宋体" w:eastAsia="新宋体" w:hint="default"/>
                <w:sz w:val="18"/>
                <w:szCs w:val="18"/>
              </w:rPr>
            </w:pPr>
            <w:r>
              <w:rPr>
                <w:rFonts w:ascii="新宋体"/>
                <w:sz w:val="18"/>
              </w:rPr>
              <w:t>20.15</w:t>
            </w:r>
          </w:p>
        </w:tc>
        <w:tc>
          <w:tcPr>
            <w:tcW w:w="7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3"/>
              <w:ind w:right="18"/>
              <w:jc w:val="right"/>
              <w:rPr>
                <w:rFonts w:ascii="新宋体" w:hAnsi="新宋体" w:cs="新宋体" w:eastAsia="新宋体" w:hint="default"/>
                <w:sz w:val="18"/>
                <w:szCs w:val="18"/>
              </w:rPr>
            </w:pPr>
            <w:r>
              <w:rPr>
                <w:rFonts w:ascii="新宋体"/>
                <w:spacing w:val="-1"/>
                <w:sz w:val="18"/>
              </w:rPr>
              <w:t>60,000</w:t>
            </w:r>
          </w:p>
        </w:tc>
        <w:tc>
          <w:tcPr>
            <w:tcW w:w="108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3"/>
              <w:ind w:right="20"/>
              <w:jc w:val="right"/>
              <w:rPr>
                <w:rFonts w:ascii="新宋体" w:hAnsi="新宋体" w:cs="新宋体" w:eastAsia="新宋体" w:hint="default"/>
                <w:sz w:val="18"/>
                <w:szCs w:val="18"/>
              </w:rPr>
            </w:pPr>
            <w:r>
              <w:rPr>
                <w:rFonts w:ascii="新宋体"/>
                <w:sz w:val="18"/>
              </w:rPr>
              <w:t>0</w:t>
            </w:r>
          </w:p>
        </w:tc>
        <w:tc>
          <w:tcPr>
            <w:tcW w:w="9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3"/>
              <w:ind w:right="20"/>
              <w:jc w:val="right"/>
              <w:rPr>
                <w:rFonts w:ascii="新宋体" w:hAnsi="新宋体" w:cs="新宋体" w:eastAsia="新宋体" w:hint="default"/>
                <w:sz w:val="18"/>
                <w:szCs w:val="18"/>
              </w:rPr>
            </w:pPr>
            <w:r>
              <w:rPr>
                <w:rFonts w:ascii="新宋体"/>
                <w:sz w:val="18"/>
              </w:rPr>
              <w:t>0</w:t>
            </w:r>
          </w:p>
        </w:tc>
        <w:tc>
          <w:tcPr>
            <w:tcW w:w="94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3"/>
              <w:ind w:right="20"/>
              <w:jc w:val="right"/>
              <w:rPr>
                <w:rFonts w:ascii="新宋体" w:hAnsi="新宋体" w:cs="新宋体" w:eastAsia="新宋体" w:hint="default"/>
                <w:sz w:val="18"/>
                <w:szCs w:val="18"/>
              </w:rPr>
            </w:pPr>
            <w:r>
              <w:rPr>
                <w:rFonts w:ascii="新宋体"/>
                <w:sz w:val="18"/>
              </w:rPr>
              <w:t>0</w:t>
            </w:r>
          </w:p>
        </w:tc>
        <w:tc>
          <w:tcPr>
            <w:tcW w:w="87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23"/>
              <w:ind w:right="13"/>
              <w:jc w:val="right"/>
              <w:rPr>
                <w:rFonts w:ascii="新宋体" w:hAnsi="新宋体" w:cs="新宋体" w:eastAsia="新宋体" w:hint="default"/>
                <w:sz w:val="18"/>
                <w:szCs w:val="18"/>
              </w:rPr>
            </w:pPr>
            <w:r>
              <w:rPr>
                <w:rFonts w:ascii="新宋体"/>
                <w:sz w:val="18"/>
              </w:rPr>
              <w:t>0</w:t>
            </w:r>
          </w:p>
        </w:tc>
      </w:tr>
    </w:tbl>
    <w:p>
      <w:pPr>
        <w:spacing w:after="0" w:line="240" w:lineRule="auto"/>
        <w:jc w:val="right"/>
        <w:rPr>
          <w:rFonts w:ascii="新宋体" w:hAnsi="新宋体" w:cs="新宋体" w:eastAsia="新宋体" w:hint="default"/>
          <w:sz w:val="18"/>
          <w:szCs w:val="18"/>
        </w:rPr>
        <w:sectPr>
          <w:headerReference w:type="default" r:id="rId40"/>
          <w:pgSz w:w="11910" w:h="16840"/>
          <w:pgMar w:header="898" w:footer="356" w:top="1080" w:bottom="540" w:left="920" w:right="0"/>
        </w:sectPr>
      </w:pPr>
    </w:p>
    <w:p>
      <w:pPr>
        <w:spacing w:line="240" w:lineRule="auto" w:before="10"/>
        <w:rPr>
          <w:rFonts w:ascii="黑体" w:hAnsi="黑体" w:cs="黑体" w:eastAsia="黑体" w:hint="default"/>
          <w:sz w:val="7"/>
          <w:szCs w:val="7"/>
        </w:rPr>
      </w:pPr>
      <w:r>
        <w:rPr/>
        <w:pict>
          <v:group style="position:absolute;margin-left:83.304001pt;margin-top:29.199984pt;width:443pt;height:28.8pt;mso-position-horizontal-relative:page;mso-position-vertical-relative:page;z-index:1576"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p>
    <w:tbl>
      <w:tblPr>
        <w:tblW w:w="0" w:type="auto"/>
        <w:jc w:val="left"/>
        <w:tblInd w:w="100" w:type="dxa"/>
        <w:tblLayout w:type="fixed"/>
        <w:tblCellMar>
          <w:top w:w="0" w:type="dxa"/>
          <w:left w:w="0" w:type="dxa"/>
          <w:bottom w:w="0" w:type="dxa"/>
          <w:right w:w="0" w:type="dxa"/>
        </w:tblCellMar>
        <w:tblLook w:val="01E0"/>
      </w:tblPr>
      <w:tblGrid>
        <w:gridCol w:w="624"/>
        <w:gridCol w:w="955"/>
        <w:gridCol w:w="840"/>
        <w:gridCol w:w="1076"/>
        <w:gridCol w:w="1051"/>
        <w:gridCol w:w="824"/>
        <w:gridCol w:w="780"/>
        <w:gridCol w:w="1087"/>
        <w:gridCol w:w="980"/>
        <w:gridCol w:w="948"/>
        <w:gridCol w:w="878"/>
      </w:tblGrid>
      <w:tr>
        <w:trPr>
          <w:trHeight w:val="569" w:hRule="exact"/>
        </w:trPr>
        <w:tc>
          <w:tcPr>
            <w:tcW w:w="624"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25"/>
              <w:ind w:right="8"/>
              <w:jc w:val="center"/>
              <w:rPr>
                <w:rFonts w:ascii="新宋体" w:hAnsi="新宋体" w:cs="新宋体" w:eastAsia="新宋体" w:hint="default"/>
                <w:sz w:val="18"/>
                <w:szCs w:val="18"/>
              </w:rPr>
            </w:pPr>
            <w:r>
              <w:rPr>
                <w:rFonts w:ascii="新宋体" w:hAnsi="新宋体" w:cs="新宋体" w:eastAsia="新宋体" w:hint="default"/>
                <w:sz w:val="18"/>
                <w:szCs w:val="18"/>
              </w:rPr>
              <w:t>焦桂东</w:t>
            </w:r>
          </w:p>
        </w:tc>
        <w:tc>
          <w:tcPr>
            <w:tcW w:w="955" w:type="dxa"/>
            <w:tcBorders>
              <w:top w:val="single" w:sz="12" w:space="0" w:color="000000"/>
              <w:left w:val="single" w:sz="6" w:space="0" w:color="000000"/>
              <w:bottom w:val="single" w:sz="6" w:space="0" w:color="000000"/>
              <w:right w:val="single" w:sz="6" w:space="0" w:color="000000"/>
            </w:tcBorders>
          </w:tcPr>
          <w:p>
            <w:pPr>
              <w:pStyle w:val="TableParagraph"/>
              <w:spacing w:line="232" w:lineRule="exact" w:before="33"/>
              <w:ind w:left="19" w:right="19"/>
              <w:jc w:val="left"/>
              <w:rPr>
                <w:rFonts w:ascii="新宋体" w:hAnsi="新宋体" w:cs="新宋体" w:eastAsia="新宋体" w:hint="default"/>
                <w:sz w:val="18"/>
                <w:szCs w:val="18"/>
              </w:rPr>
            </w:pPr>
            <w:r>
              <w:rPr>
                <w:rFonts w:ascii="新宋体" w:hAnsi="新宋体" w:cs="新宋体" w:eastAsia="新宋体" w:hint="default"/>
                <w:sz w:val="18"/>
                <w:szCs w:val="18"/>
              </w:rPr>
              <w:t>董事、副总 经理</w:t>
            </w:r>
          </w:p>
        </w:tc>
        <w:tc>
          <w:tcPr>
            <w:tcW w:w="84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5"/>
              <w:ind w:right="18"/>
              <w:jc w:val="right"/>
              <w:rPr>
                <w:rFonts w:ascii="新宋体" w:hAnsi="新宋体" w:cs="新宋体" w:eastAsia="新宋体" w:hint="default"/>
                <w:sz w:val="18"/>
                <w:szCs w:val="18"/>
              </w:rPr>
            </w:pPr>
            <w:r>
              <w:rPr>
                <w:rFonts w:ascii="新宋体"/>
                <w:sz w:val="18"/>
              </w:rPr>
              <w:t>0</w:t>
            </w:r>
          </w:p>
        </w:tc>
        <w:tc>
          <w:tcPr>
            <w:tcW w:w="107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5"/>
              <w:ind w:right="16"/>
              <w:jc w:val="right"/>
              <w:rPr>
                <w:rFonts w:ascii="新宋体" w:hAnsi="新宋体" w:cs="新宋体" w:eastAsia="新宋体" w:hint="default"/>
                <w:sz w:val="18"/>
                <w:szCs w:val="18"/>
              </w:rPr>
            </w:pPr>
            <w:r>
              <w:rPr>
                <w:rFonts w:ascii="新宋体"/>
                <w:sz w:val="18"/>
              </w:rPr>
              <w:t>100,000</w:t>
            </w:r>
          </w:p>
        </w:tc>
        <w:tc>
          <w:tcPr>
            <w:tcW w:w="105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5"/>
              <w:ind w:right="20"/>
              <w:jc w:val="right"/>
              <w:rPr>
                <w:rFonts w:ascii="新宋体" w:hAnsi="新宋体" w:cs="新宋体" w:eastAsia="新宋体" w:hint="default"/>
                <w:sz w:val="18"/>
                <w:szCs w:val="18"/>
              </w:rPr>
            </w:pPr>
            <w:r>
              <w:rPr>
                <w:rFonts w:ascii="新宋体"/>
                <w:sz w:val="18"/>
              </w:rPr>
              <w:t>0</w:t>
            </w:r>
          </w:p>
        </w:tc>
        <w:tc>
          <w:tcPr>
            <w:tcW w:w="82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5"/>
              <w:ind w:right="19"/>
              <w:jc w:val="right"/>
              <w:rPr>
                <w:rFonts w:ascii="新宋体" w:hAnsi="新宋体" w:cs="新宋体" w:eastAsia="新宋体" w:hint="default"/>
                <w:sz w:val="18"/>
                <w:szCs w:val="18"/>
              </w:rPr>
            </w:pPr>
            <w:r>
              <w:rPr>
                <w:rFonts w:ascii="新宋体"/>
                <w:sz w:val="18"/>
              </w:rPr>
              <w:t>20.15</w:t>
            </w:r>
          </w:p>
        </w:tc>
        <w:tc>
          <w:tcPr>
            <w:tcW w:w="78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5"/>
              <w:ind w:right="20"/>
              <w:jc w:val="right"/>
              <w:rPr>
                <w:rFonts w:ascii="新宋体" w:hAnsi="新宋体" w:cs="新宋体" w:eastAsia="新宋体" w:hint="default"/>
                <w:sz w:val="18"/>
                <w:szCs w:val="18"/>
              </w:rPr>
            </w:pPr>
            <w:r>
              <w:rPr>
                <w:rFonts w:ascii="新宋体"/>
                <w:sz w:val="18"/>
              </w:rPr>
              <w:t>100,000</w:t>
            </w:r>
          </w:p>
        </w:tc>
        <w:tc>
          <w:tcPr>
            <w:tcW w:w="108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5"/>
              <w:ind w:right="20"/>
              <w:jc w:val="right"/>
              <w:rPr>
                <w:rFonts w:ascii="新宋体" w:hAnsi="新宋体" w:cs="新宋体" w:eastAsia="新宋体" w:hint="default"/>
                <w:sz w:val="18"/>
                <w:szCs w:val="18"/>
              </w:rPr>
            </w:pPr>
            <w:r>
              <w:rPr>
                <w:rFonts w:ascii="新宋体"/>
                <w:sz w:val="18"/>
              </w:rPr>
              <w:t>0</w:t>
            </w:r>
          </w:p>
        </w:tc>
        <w:tc>
          <w:tcPr>
            <w:tcW w:w="98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5"/>
              <w:ind w:right="20"/>
              <w:jc w:val="right"/>
              <w:rPr>
                <w:rFonts w:ascii="新宋体" w:hAnsi="新宋体" w:cs="新宋体" w:eastAsia="新宋体" w:hint="default"/>
                <w:sz w:val="18"/>
                <w:szCs w:val="18"/>
              </w:rPr>
            </w:pPr>
            <w:r>
              <w:rPr>
                <w:rFonts w:ascii="新宋体"/>
                <w:sz w:val="18"/>
              </w:rPr>
              <w:t>0</w:t>
            </w:r>
          </w:p>
        </w:tc>
        <w:tc>
          <w:tcPr>
            <w:tcW w:w="94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5"/>
              <w:ind w:right="20"/>
              <w:jc w:val="right"/>
              <w:rPr>
                <w:rFonts w:ascii="新宋体" w:hAnsi="新宋体" w:cs="新宋体" w:eastAsia="新宋体" w:hint="default"/>
                <w:sz w:val="18"/>
                <w:szCs w:val="18"/>
              </w:rPr>
            </w:pPr>
            <w:r>
              <w:rPr>
                <w:rFonts w:ascii="新宋体"/>
                <w:sz w:val="18"/>
              </w:rPr>
              <w:t>0</w:t>
            </w:r>
          </w:p>
        </w:tc>
        <w:tc>
          <w:tcPr>
            <w:tcW w:w="878"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25"/>
              <w:ind w:right="13"/>
              <w:jc w:val="right"/>
              <w:rPr>
                <w:rFonts w:ascii="新宋体" w:hAnsi="新宋体" w:cs="新宋体" w:eastAsia="新宋体" w:hint="default"/>
                <w:sz w:val="18"/>
                <w:szCs w:val="18"/>
              </w:rPr>
            </w:pPr>
            <w:r>
              <w:rPr>
                <w:rFonts w:ascii="新宋体"/>
                <w:sz w:val="18"/>
              </w:rPr>
              <w:t>0</w:t>
            </w:r>
          </w:p>
        </w:tc>
      </w:tr>
      <w:tr>
        <w:trPr>
          <w:trHeight w:val="562"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5"/>
              <w:ind w:right="8"/>
              <w:jc w:val="center"/>
              <w:rPr>
                <w:rFonts w:ascii="新宋体" w:hAnsi="新宋体" w:cs="新宋体" w:eastAsia="新宋体" w:hint="default"/>
                <w:sz w:val="18"/>
                <w:szCs w:val="18"/>
              </w:rPr>
            </w:pPr>
            <w:r>
              <w:rPr>
                <w:rFonts w:ascii="新宋体" w:hAnsi="新宋体" w:cs="新宋体" w:eastAsia="新宋体" w:hint="default"/>
                <w:sz w:val="18"/>
                <w:szCs w:val="18"/>
              </w:rPr>
              <w:t>张小水</w:t>
            </w:r>
          </w:p>
        </w:tc>
        <w:tc>
          <w:tcPr>
            <w:tcW w:w="955"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2"/>
              <w:ind w:left="19" w:right="19"/>
              <w:jc w:val="left"/>
              <w:rPr>
                <w:rFonts w:ascii="新宋体" w:hAnsi="新宋体" w:cs="新宋体" w:eastAsia="新宋体" w:hint="default"/>
                <w:sz w:val="18"/>
                <w:szCs w:val="18"/>
              </w:rPr>
            </w:pPr>
            <w:r>
              <w:rPr>
                <w:rFonts w:ascii="新宋体" w:hAnsi="新宋体" w:cs="新宋体" w:eastAsia="新宋体" w:hint="default"/>
                <w:sz w:val="18"/>
                <w:szCs w:val="18"/>
              </w:rPr>
              <w:t>董事、总工 程师</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8"/>
              <w:jc w:val="right"/>
              <w:rPr>
                <w:rFonts w:ascii="新宋体" w:hAnsi="新宋体" w:cs="新宋体" w:eastAsia="新宋体" w:hint="default"/>
                <w:sz w:val="18"/>
                <w:szCs w:val="18"/>
              </w:rPr>
            </w:pPr>
            <w:r>
              <w:rPr>
                <w:rFonts w:ascii="新宋体"/>
                <w:sz w:val="18"/>
              </w:rPr>
              <w:t>0</w:t>
            </w:r>
          </w:p>
        </w:tc>
        <w:tc>
          <w:tcPr>
            <w:tcW w:w="1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6"/>
              <w:jc w:val="right"/>
              <w:rPr>
                <w:rFonts w:ascii="新宋体" w:hAnsi="新宋体" w:cs="新宋体" w:eastAsia="新宋体" w:hint="default"/>
                <w:sz w:val="18"/>
                <w:szCs w:val="18"/>
              </w:rPr>
            </w:pPr>
            <w:r>
              <w:rPr>
                <w:rFonts w:ascii="新宋体"/>
                <w:sz w:val="18"/>
              </w:rPr>
              <w:t>130,000</w:t>
            </w:r>
          </w:p>
        </w:tc>
        <w:tc>
          <w:tcPr>
            <w:tcW w:w="10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20"/>
              <w:jc w:val="right"/>
              <w:rPr>
                <w:rFonts w:ascii="新宋体" w:hAnsi="新宋体" w:cs="新宋体" w:eastAsia="新宋体" w:hint="default"/>
                <w:sz w:val="18"/>
                <w:szCs w:val="18"/>
              </w:rPr>
            </w:pPr>
            <w:r>
              <w:rPr>
                <w:rFonts w:ascii="新宋体"/>
                <w:sz w:val="18"/>
              </w:rPr>
              <w:t>0</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19"/>
              <w:jc w:val="right"/>
              <w:rPr>
                <w:rFonts w:ascii="新宋体" w:hAnsi="新宋体" w:cs="新宋体" w:eastAsia="新宋体" w:hint="default"/>
                <w:sz w:val="18"/>
                <w:szCs w:val="18"/>
              </w:rPr>
            </w:pPr>
            <w:r>
              <w:rPr>
                <w:rFonts w:ascii="新宋体"/>
                <w:sz w:val="18"/>
              </w:rPr>
              <w:t>20.15</w:t>
            </w:r>
          </w:p>
        </w:tc>
        <w:tc>
          <w:tcPr>
            <w:tcW w:w="7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20"/>
              <w:jc w:val="right"/>
              <w:rPr>
                <w:rFonts w:ascii="新宋体" w:hAnsi="新宋体" w:cs="新宋体" w:eastAsia="新宋体" w:hint="default"/>
                <w:sz w:val="18"/>
                <w:szCs w:val="18"/>
              </w:rPr>
            </w:pPr>
            <w:r>
              <w:rPr>
                <w:rFonts w:ascii="新宋体"/>
                <w:sz w:val="18"/>
              </w:rPr>
              <w:t>130,000</w:t>
            </w:r>
          </w:p>
        </w:tc>
        <w:tc>
          <w:tcPr>
            <w:tcW w:w="10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20"/>
              <w:jc w:val="right"/>
              <w:rPr>
                <w:rFonts w:ascii="新宋体" w:hAnsi="新宋体" w:cs="新宋体" w:eastAsia="新宋体" w:hint="default"/>
                <w:sz w:val="18"/>
                <w:szCs w:val="18"/>
              </w:rPr>
            </w:pPr>
            <w:r>
              <w:rPr>
                <w:rFonts w:ascii="新宋体"/>
                <w:sz w:val="18"/>
              </w:rPr>
              <w:t>0</w:t>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20"/>
              <w:jc w:val="right"/>
              <w:rPr>
                <w:rFonts w:ascii="新宋体" w:hAnsi="新宋体" w:cs="新宋体" w:eastAsia="新宋体" w:hint="default"/>
                <w:sz w:val="18"/>
                <w:szCs w:val="18"/>
              </w:rPr>
            </w:pPr>
            <w:r>
              <w:rPr>
                <w:rFonts w:ascii="新宋体"/>
                <w:sz w:val="18"/>
              </w:rPr>
              <w:t>0</w:t>
            </w:r>
          </w:p>
        </w:tc>
        <w:tc>
          <w:tcPr>
            <w:tcW w:w="9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20"/>
              <w:jc w:val="right"/>
              <w:rPr>
                <w:rFonts w:ascii="新宋体" w:hAnsi="新宋体" w:cs="新宋体" w:eastAsia="新宋体" w:hint="default"/>
                <w:sz w:val="18"/>
                <w:szCs w:val="18"/>
              </w:rPr>
            </w:pPr>
            <w:r>
              <w:rPr>
                <w:rFonts w:ascii="新宋体"/>
                <w:sz w:val="18"/>
              </w:rPr>
              <w:t>0</w:t>
            </w:r>
          </w:p>
        </w:tc>
        <w:tc>
          <w:tcPr>
            <w:tcW w:w="8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5"/>
              <w:ind w:right="13"/>
              <w:jc w:val="right"/>
              <w:rPr>
                <w:rFonts w:ascii="新宋体" w:hAnsi="新宋体" w:cs="新宋体" w:eastAsia="新宋体" w:hint="default"/>
                <w:sz w:val="18"/>
                <w:szCs w:val="18"/>
              </w:rPr>
            </w:pPr>
            <w:r>
              <w:rPr>
                <w:rFonts w:ascii="新宋体"/>
                <w:sz w:val="18"/>
              </w:rPr>
              <w:t>0</w:t>
            </w:r>
          </w:p>
        </w:tc>
      </w:tr>
      <w:tr>
        <w:trPr>
          <w:trHeight w:val="329"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8"/>
              <w:jc w:val="center"/>
              <w:rPr>
                <w:rFonts w:ascii="新宋体" w:hAnsi="新宋体" w:cs="新宋体" w:eastAsia="新宋体" w:hint="default"/>
                <w:sz w:val="18"/>
                <w:szCs w:val="18"/>
              </w:rPr>
            </w:pPr>
            <w:r>
              <w:rPr>
                <w:rFonts w:ascii="新宋体" w:hAnsi="新宋体" w:cs="新宋体" w:eastAsia="新宋体" w:hint="default"/>
                <w:sz w:val="18"/>
                <w:szCs w:val="18"/>
              </w:rPr>
              <w:t>高天增</w:t>
            </w:r>
          </w:p>
        </w:tc>
        <w:tc>
          <w:tcPr>
            <w:tcW w:w="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董事</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1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10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9"/>
              <w:jc w:val="right"/>
              <w:rPr>
                <w:rFonts w:ascii="新宋体" w:hAnsi="新宋体" w:cs="新宋体" w:eastAsia="新宋体" w:hint="default"/>
                <w:sz w:val="18"/>
                <w:szCs w:val="18"/>
              </w:rPr>
            </w:pPr>
            <w:r>
              <w:rPr>
                <w:rFonts w:ascii="新宋体"/>
                <w:sz w:val="18"/>
              </w:rPr>
              <w:t>20.15</w:t>
            </w:r>
          </w:p>
        </w:tc>
        <w:tc>
          <w:tcPr>
            <w:tcW w:w="7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10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9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8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13"/>
              <w:jc w:val="right"/>
              <w:rPr>
                <w:rFonts w:ascii="新宋体" w:hAnsi="新宋体" w:cs="新宋体" w:eastAsia="新宋体" w:hint="default"/>
                <w:sz w:val="18"/>
                <w:szCs w:val="18"/>
              </w:rPr>
            </w:pPr>
            <w:r>
              <w:rPr>
                <w:rFonts w:ascii="新宋体"/>
                <w:sz w:val="18"/>
              </w:rPr>
              <w:t>0</w:t>
            </w:r>
          </w:p>
        </w:tc>
      </w:tr>
      <w:tr>
        <w:trPr>
          <w:trHeight w:val="329"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8"/>
              <w:jc w:val="center"/>
              <w:rPr>
                <w:rFonts w:ascii="新宋体" w:hAnsi="新宋体" w:cs="新宋体" w:eastAsia="新宋体" w:hint="default"/>
                <w:sz w:val="18"/>
                <w:szCs w:val="18"/>
              </w:rPr>
            </w:pPr>
            <w:r>
              <w:rPr>
                <w:rFonts w:ascii="新宋体" w:hAnsi="新宋体" w:cs="新宋体" w:eastAsia="新宋体" w:hint="default"/>
                <w:sz w:val="18"/>
                <w:szCs w:val="18"/>
              </w:rPr>
              <w:t>庄行方</w:t>
            </w:r>
          </w:p>
        </w:tc>
        <w:tc>
          <w:tcPr>
            <w:tcW w:w="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独立董事</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1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10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9"/>
              <w:jc w:val="right"/>
              <w:rPr>
                <w:rFonts w:ascii="新宋体" w:hAnsi="新宋体" w:cs="新宋体" w:eastAsia="新宋体" w:hint="default"/>
                <w:sz w:val="18"/>
                <w:szCs w:val="18"/>
              </w:rPr>
            </w:pPr>
            <w:r>
              <w:rPr>
                <w:rFonts w:ascii="新宋体"/>
                <w:sz w:val="18"/>
              </w:rPr>
              <w:t>20.15</w:t>
            </w:r>
          </w:p>
        </w:tc>
        <w:tc>
          <w:tcPr>
            <w:tcW w:w="7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10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9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8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13"/>
              <w:jc w:val="right"/>
              <w:rPr>
                <w:rFonts w:ascii="新宋体" w:hAnsi="新宋体" w:cs="新宋体" w:eastAsia="新宋体" w:hint="default"/>
                <w:sz w:val="18"/>
                <w:szCs w:val="18"/>
              </w:rPr>
            </w:pPr>
            <w:r>
              <w:rPr>
                <w:rFonts w:ascii="新宋体"/>
                <w:sz w:val="18"/>
              </w:rPr>
              <w:t>0</w:t>
            </w:r>
          </w:p>
        </w:tc>
      </w:tr>
      <w:tr>
        <w:trPr>
          <w:trHeight w:val="329"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8"/>
              <w:jc w:val="center"/>
              <w:rPr>
                <w:rFonts w:ascii="新宋体" w:hAnsi="新宋体" w:cs="新宋体" w:eastAsia="新宋体" w:hint="default"/>
                <w:sz w:val="18"/>
                <w:szCs w:val="18"/>
              </w:rPr>
            </w:pPr>
            <w:r>
              <w:rPr>
                <w:rFonts w:ascii="新宋体" w:hAnsi="新宋体" w:cs="新宋体" w:eastAsia="新宋体" w:hint="default"/>
                <w:sz w:val="18"/>
                <w:szCs w:val="18"/>
              </w:rPr>
              <w:t>景国勋</w:t>
            </w:r>
          </w:p>
        </w:tc>
        <w:tc>
          <w:tcPr>
            <w:tcW w:w="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独立董事</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1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10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9"/>
              <w:jc w:val="right"/>
              <w:rPr>
                <w:rFonts w:ascii="新宋体" w:hAnsi="新宋体" w:cs="新宋体" w:eastAsia="新宋体" w:hint="default"/>
                <w:sz w:val="18"/>
                <w:szCs w:val="18"/>
              </w:rPr>
            </w:pPr>
            <w:r>
              <w:rPr>
                <w:rFonts w:ascii="新宋体"/>
                <w:sz w:val="18"/>
              </w:rPr>
              <w:t>20.15</w:t>
            </w:r>
          </w:p>
        </w:tc>
        <w:tc>
          <w:tcPr>
            <w:tcW w:w="7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10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9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8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13"/>
              <w:jc w:val="right"/>
              <w:rPr>
                <w:rFonts w:ascii="新宋体" w:hAnsi="新宋体" w:cs="新宋体" w:eastAsia="新宋体" w:hint="default"/>
                <w:sz w:val="18"/>
                <w:szCs w:val="18"/>
              </w:rPr>
            </w:pPr>
            <w:r>
              <w:rPr>
                <w:rFonts w:ascii="新宋体"/>
                <w:sz w:val="18"/>
              </w:rPr>
              <w:t>0</w:t>
            </w:r>
          </w:p>
        </w:tc>
      </w:tr>
      <w:tr>
        <w:trPr>
          <w:trHeight w:val="329"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8"/>
              <w:jc w:val="center"/>
              <w:rPr>
                <w:rFonts w:ascii="新宋体" w:hAnsi="新宋体" w:cs="新宋体" w:eastAsia="新宋体" w:hint="default"/>
                <w:sz w:val="18"/>
                <w:szCs w:val="18"/>
              </w:rPr>
            </w:pPr>
            <w:r>
              <w:rPr>
                <w:rFonts w:ascii="新宋体" w:hAnsi="新宋体" w:cs="新宋体" w:eastAsia="新宋体" w:hint="default"/>
                <w:sz w:val="18"/>
                <w:szCs w:val="18"/>
              </w:rPr>
              <w:t>李颖江</w:t>
            </w:r>
          </w:p>
        </w:tc>
        <w:tc>
          <w:tcPr>
            <w:tcW w:w="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独立董事</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1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10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9"/>
              <w:jc w:val="right"/>
              <w:rPr>
                <w:rFonts w:ascii="新宋体" w:hAnsi="新宋体" w:cs="新宋体" w:eastAsia="新宋体" w:hint="default"/>
                <w:sz w:val="18"/>
                <w:szCs w:val="18"/>
              </w:rPr>
            </w:pPr>
            <w:r>
              <w:rPr>
                <w:rFonts w:ascii="新宋体"/>
                <w:sz w:val="18"/>
              </w:rPr>
              <w:t>20.15</w:t>
            </w:r>
          </w:p>
        </w:tc>
        <w:tc>
          <w:tcPr>
            <w:tcW w:w="7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10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9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8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13"/>
              <w:jc w:val="right"/>
              <w:rPr>
                <w:rFonts w:ascii="新宋体" w:hAnsi="新宋体" w:cs="新宋体" w:eastAsia="新宋体" w:hint="default"/>
                <w:sz w:val="18"/>
                <w:szCs w:val="18"/>
              </w:rPr>
            </w:pPr>
            <w:r>
              <w:rPr>
                <w:rFonts w:ascii="新宋体"/>
                <w:sz w:val="18"/>
              </w:rPr>
              <w:t>0</w:t>
            </w:r>
          </w:p>
        </w:tc>
      </w:tr>
      <w:tr>
        <w:trPr>
          <w:trHeight w:val="326"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8"/>
              <w:jc w:val="center"/>
              <w:rPr>
                <w:rFonts w:ascii="新宋体" w:hAnsi="新宋体" w:cs="新宋体" w:eastAsia="新宋体" w:hint="default"/>
                <w:sz w:val="18"/>
                <w:szCs w:val="18"/>
              </w:rPr>
            </w:pPr>
            <w:r>
              <w:rPr>
                <w:rFonts w:ascii="新宋体" w:hAnsi="新宋体" w:cs="新宋体" w:eastAsia="新宋体" w:hint="default"/>
                <w:sz w:val="18"/>
                <w:szCs w:val="18"/>
              </w:rPr>
              <w:t>张艳丽</w:t>
            </w:r>
          </w:p>
        </w:tc>
        <w:tc>
          <w:tcPr>
            <w:tcW w:w="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监事会主席</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1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10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9"/>
              <w:jc w:val="right"/>
              <w:rPr>
                <w:rFonts w:ascii="新宋体" w:hAnsi="新宋体" w:cs="新宋体" w:eastAsia="新宋体" w:hint="default"/>
                <w:sz w:val="18"/>
                <w:szCs w:val="18"/>
              </w:rPr>
            </w:pPr>
            <w:r>
              <w:rPr>
                <w:rFonts w:ascii="新宋体"/>
                <w:sz w:val="18"/>
              </w:rPr>
              <w:t>20.15</w:t>
            </w:r>
          </w:p>
        </w:tc>
        <w:tc>
          <w:tcPr>
            <w:tcW w:w="7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10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9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8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13"/>
              <w:jc w:val="right"/>
              <w:rPr>
                <w:rFonts w:ascii="新宋体" w:hAnsi="新宋体" w:cs="新宋体" w:eastAsia="新宋体" w:hint="default"/>
                <w:sz w:val="18"/>
                <w:szCs w:val="18"/>
              </w:rPr>
            </w:pPr>
            <w:r>
              <w:rPr>
                <w:rFonts w:ascii="新宋体"/>
                <w:sz w:val="18"/>
              </w:rPr>
              <w:t>0</w:t>
            </w:r>
          </w:p>
        </w:tc>
      </w:tr>
      <w:tr>
        <w:trPr>
          <w:trHeight w:val="329"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8"/>
              <w:jc w:val="center"/>
              <w:rPr>
                <w:rFonts w:ascii="新宋体" w:hAnsi="新宋体" w:cs="新宋体" w:eastAsia="新宋体" w:hint="default"/>
                <w:sz w:val="18"/>
                <w:szCs w:val="18"/>
              </w:rPr>
            </w:pPr>
            <w:r>
              <w:rPr>
                <w:rFonts w:ascii="新宋体" w:hAnsi="新宋体" w:cs="新宋体" w:eastAsia="新宋体" w:hint="default"/>
                <w:sz w:val="18"/>
                <w:szCs w:val="18"/>
              </w:rPr>
              <w:t>尚中锋</w:t>
            </w:r>
          </w:p>
        </w:tc>
        <w:tc>
          <w:tcPr>
            <w:tcW w:w="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监事</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8"/>
              <w:jc w:val="right"/>
              <w:rPr>
                <w:rFonts w:ascii="新宋体" w:hAnsi="新宋体" w:cs="新宋体" w:eastAsia="新宋体" w:hint="default"/>
                <w:sz w:val="18"/>
                <w:szCs w:val="18"/>
              </w:rPr>
            </w:pPr>
            <w:r>
              <w:rPr>
                <w:rFonts w:ascii="新宋体"/>
                <w:sz w:val="18"/>
              </w:rPr>
              <w:t>0</w:t>
            </w:r>
          </w:p>
        </w:tc>
        <w:tc>
          <w:tcPr>
            <w:tcW w:w="1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8"/>
              <w:jc w:val="right"/>
              <w:rPr>
                <w:rFonts w:ascii="新宋体" w:hAnsi="新宋体" w:cs="新宋体" w:eastAsia="新宋体" w:hint="default"/>
                <w:sz w:val="18"/>
                <w:szCs w:val="18"/>
              </w:rPr>
            </w:pPr>
            <w:r>
              <w:rPr>
                <w:rFonts w:ascii="新宋体"/>
                <w:sz w:val="18"/>
              </w:rPr>
              <w:t>0</w:t>
            </w:r>
          </w:p>
        </w:tc>
        <w:tc>
          <w:tcPr>
            <w:tcW w:w="10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0"/>
              <w:jc w:val="right"/>
              <w:rPr>
                <w:rFonts w:ascii="新宋体" w:hAnsi="新宋体" w:cs="新宋体" w:eastAsia="新宋体" w:hint="default"/>
                <w:sz w:val="18"/>
                <w:szCs w:val="18"/>
              </w:rPr>
            </w:pPr>
            <w:r>
              <w:rPr>
                <w:rFonts w:ascii="新宋体"/>
                <w:sz w:val="18"/>
              </w:rPr>
              <w:t>0</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9"/>
              <w:jc w:val="right"/>
              <w:rPr>
                <w:rFonts w:ascii="新宋体" w:hAnsi="新宋体" w:cs="新宋体" w:eastAsia="新宋体" w:hint="default"/>
                <w:sz w:val="18"/>
                <w:szCs w:val="18"/>
              </w:rPr>
            </w:pPr>
            <w:r>
              <w:rPr>
                <w:rFonts w:ascii="新宋体"/>
                <w:sz w:val="18"/>
              </w:rPr>
              <w:t>20.15</w:t>
            </w:r>
          </w:p>
        </w:tc>
        <w:tc>
          <w:tcPr>
            <w:tcW w:w="7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0"/>
              <w:jc w:val="right"/>
              <w:rPr>
                <w:rFonts w:ascii="新宋体" w:hAnsi="新宋体" w:cs="新宋体" w:eastAsia="新宋体" w:hint="default"/>
                <w:sz w:val="18"/>
                <w:szCs w:val="18"/>
              </w:rPr>
            </w:pPr>
            <w:r>
              <w:rPr>
                <w:rFonts w:ascii="新宋体"/>
                <w:sz w:val="18"/>
              </w:rPr>
              <w:t>0</w:t>
            </w:r>
          </w:p>
        </w:tc>
        <w:tc>
          <w:tcPr>
            <w:tcW w:w="10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0"/>
              <w:jc w:val="right"/>
              <w:rPr>
                <w:rFonts w:ascii="新宋体" w:hAnsi="新宋体" w:cs="新宋体" w:eastAsia="新宋体" w:hint="default"/>
                <w:sz w:val="18"/>
                <w:szCs w:val="18"/>
              </w:rPr>
            </w:pPr>
            <w:r>
              <w:rPr>
                <w:rFonts w:ascii="新宋体"/>
                <w:sz w:val="18"/>
              </w:rPr>
              <w:t>0</w:t>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0"/>
              <w:jc w:val="right"/>
              <w:rPr>
                <w:rFonts w:ascii="新宋体" w:hAnsi="新宋体" w:cs="新宋体" w:eastAsia="新宋体" w:hint="default"/>
                <w:sz w:val="18"/>
                <w:szCs w:val="18"/>
              </w:rPr>
            </w:pPr>
            <w:r>
              <w:rPr>
                <w:rFonts w:ascii="新宋体"/>
                <w:sz w:val="18"/>
              </w:rPr>
              <w:t>0</w:t>
            </w:r>
          </w:p>
        </w:tc>
        <w:tc>
          <w:tcPr>
            <w:tcW w:w="9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0"/>
              <w:jc w:val="right"/>
              <w:rPr>
                <w:rFonts w:ascii="新宋体" w:hAnsi="新宋体" w:cs="新宋体" w:eastAsia="新宋体" w:hint="default"/>
                <w:sz w:val="18"/>
                <w:szCs w:val="18"/>
              </w:rPr>
            </w:pPr>
            <w:r>
              <w:rPr>
                <w:rFonts w:ascii="新宋体"/>
                <w:sz w:val="18"/>
              </w:rPr>
              <w:t>0</w:t>
            </w:r>
          </w:p>
        </w:tc>
        <w:tc>
          <w:tcPr>
            <w:tcW w:w="8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13"/>
              <w:jc w:val="right"/>
              <w:rPr>
                <w:rFonts w:ascii="新宋体" w:hAnsi="新宋体" w:cs="新宋体" w:eastAsia="新宋体" w:hint="default"/>
                <w:sz w:val="18"/>
                <w:szCs w:val="18"/>
              </w:rPr>
            </w:pPr>
            <w:r>
              <w:rPr>
                <w:rFonts w:ascii="新宋体"/>
                <w:sz w:val="18"/>
              </w:rPr>
              <w:t>0</w:t>
            </w:r>
          </w:p>
        </w:tc>
      </w:tr>
      <w:tr>
        <w:trPr>
          <w:trHeight w:val="329"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8"/>
              <w:jc w:val="center"/>
              <w:rPr>
                <w:rFonts w:ascii="新宋体" w:hAnsi="新宋体" w:cs="新宋体" w:eastAsia="新宋体" w:hint="default"/>
                <w:sz w:val="18"/>
                <w:szCs w:val="18"/>
              </w:rPr>
            </w:pPr>
            <w:r>
              <w:rPr>
                <w:rFonts w:ascii="新宋体" w:hAnsi="新宋体" w:cs="新宋体" w:eastAsia="新宋体" w:hint="default"/>
                <w:sz w:val="18"/>
                <w:szCs w:val="18"/>
              </w:rPr>
              <w:t>祁明锋</w:t>
            </w:r>
          </w:p>
        </w:tc>
        <w:tc>
          <w:tcPr>
            <w:tcW w:w="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监事</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8"/>
              <w:jc w:val="right"/>
              <w:rPr>
                <w:rFonts w:ascii="新宋体" w:hAnsi="新宋体" w:cs="新宋体" w:eastAsia="新宋体" w:hint="default"/>
                <w:sz w:val="18"/>
                <w:szCs w:val="18"/>
              </w:rPr>
            </w:pPr>
            <w:r>
              <w:rPr>
                <w:rFonts w:ascii="新宋体"/>
                <w:sz w:val="18"/>
              </w:rPr>
              <w:t>0</w:t>
            </w:r>
          </w:p>
        </w:tc>
        <w:tc>
          <w:tcPr>
            <w:tcW w:w="1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8"/>
              <w:jc w:val="right"/>
              <w:rPr>
                <w:rFonts w:ascii="新宋体" w:hAnsi="新宋体" w:cs="新宋体" w:eastAsia="新宋体" w:hint="default"/>
                <w:sz w:val="18"/>
                <w:szCs w:val="18"/>
              </w:rPr>
            </w:pPr>
            <w:r>
              <w:rPr>
                <w:rFonts w:ascii="新宋体"/>
                <w:sz w:val="18"/>
              </w:rPr>
              <w:t>0</w:t>
            </w:r>
          </w:p>
        </w:tc>
        <w:tc>
          <w:tcPr>
            <w:tcW w:w="10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0"/>
              <w:jc w:val="right"/>
              <w:rPr>
                <w:rFonts w:ascii="新宋体" w:hAnsi="新宋体" w:cs="新宋体" w:eastAsia="新宋体" w:hint="default"/>
                <w:sz w:val="18"/>
                <w:szCs w:val="18"/>
              </w:rPr>
            </w:pPr>
            <w:r>
              <w:rPr>
                <w:rFonts w:ascii="新宋体"/>
                <w:sz w:val="18"/>
              </w:rPr>
              <w:t>0</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9"/>
              <w:jc w:val="right"/>
              <w:rPr>
                <w:rFonts w:ascii="新宋体" w:hAnsi="新宋体" w:cs="新宋体" w:eastAsia="新宋体" w:hint="default"/>
                <w:sz w:val="18"/>
                <w:szCs w:val="18"/>
              </w:rPr>
            </w:pPr>
            <w:r>
              <w:rPr>
                <w:rFonts w:ascii="新宋体"/>
                <w:sz w:val="18"/>
              </w:rPr>
              <w:t>20.15</w:t>
            </w:r>
          </w:p>
        </w:tc>
        <w:tc>
          <w:tcPr>
            <w:tcW w:w="7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0"/>
              <w:jc w:val="right"/>
              <w:rPr>
                <w:rFonts w:ascii="新宋体" w:hAnsi="新宋体" w:cs="新宋体" w:eastAsia="新宋体" w:hint="default"/>
                <w:sz w:val="18"/>
                <w:szCs w:val="18"/>
              </w:rPr>
            </w:pPr>
            <w:r>
              <w:rPr>
                <w:rFonts w:ascii="新宋体"/>
                <w:sz w:val="18"/>
              </w:rPr>
              <w:t>0</w:t>
            </w:r>
          </w:p>
        </w:tc>
        <w:tc>
          <w:tcPr>
            <w:tcW w:w="10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0"/>
              <w:jc w:val="right"/>
              <w:rPr>
                <w:rFonts w:ascii="新宋体" w:hAnsi="新宋体" w:cs="新宋体" w:eastAsia="新宋体" w:hint="default"/>
                <w:sz w:val="18"/>
                <w:szCs w:val="18"/>
              </w:rPr>
            </w:pPr>
            <w:r>
              <w:rPr>
                <w:rFonts w:ascii="新宋体"/>
                <w:sz w:val="18"/>
              </w:rPr>
              <w:t>0</w:t>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0"/>
              <w:jc w:val="right"/>
              <w:rPr>
                <w:rFonts w:ascii="新宋体" w:hAnsi="新宋体" w:cs="新宋体" w:eastAsia="新宋体" w:hint="default"/>
                <w:sz w:val="18"/>
                <w:szCs w:val="18"/>
              </w:rPr>
            </w:pPr>
            <w:r>
              <w:rPr>
                <w:rFonts w:ascii="新宋体"/>
                <w:sz w:val="18"/>
              </w:rPr>
              <w:t>0</w:t>
            </w:r>
          </w:p>
        </w:tc>
        <w:tc>
          <w:tcPr>
            <w:tcW w:w="9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0"/>
              <w:jc w:val="right"/>
              <w:rPr>
                <w:rFonts w:ascii="新宋体" w:hAnsi="新宋体" w:cs="新宋体" w:eastAsia="新宋体" w:hint="default"/>
                <w:sz w:val="18"/>
                <w:szCs w:val="18"/>
              </w:rPr>
            </w:pPr>
            <w:r>
              <w:rPr>
                <w:rFonts w:ascii="新宋体"/>
                <w:sz w:val="18"/>
              </w:rPr>
              <w:t>0</w:t>
            </w:r>
          </w:p>
        </w:tc>
        <w:tc>
          <w:tcPr>
            <w:tcW w:w="8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13"/>
              <w:jc w:val="right"/>
              <w:rPr>
                <w:rFonts w:ascii="新宋体" w:hAnsi="新宋体" w:cs="新宋体" w:eastAsia="新宋体" w:hint="default"/>
                <w:sz w:val="18"/>
                <w:szCs w:val="18"/>
              </w:rPr>
            </w:pPr>
            <w:r>
              <w:rPr>
                <w:rFonts w:ascii="新宋体"/>
                <w:sz w:val="18"/>
              </w:rPr>
              <w:t>0</w:t>
            </w:r>
          </w:p>
        </w:tc>
      </w:tr>
      <w:tr>
        <w:trPr>
          <w:trHeight w:val="329"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8"/>
              <w:jc w:val="center"/>
              <w:rPr>
                <w:rFonts w:ascii="新宋体" w:hAnsi="新宋体" w:cs="新宋体" w:eastAsia="新宋体" w:hint="default"/>
                <w:sz w:val="18"/>
                <w:szCs w:val="18"/>
              </w:rPr>
            </w:pPr>
            <w:r>
              <w:rPr>
                <w:rFonts w:ascii="新宋体" w:hAnsi="新宋体" w:cs="新宋体" w:eastAsia="新宋体" w:hint="default"/>
                <w:sz w:val="18"/>
                <w:szCs w:val="18"/>
              </w:rPr>
              <w:t>张志广</w:t>
            </w:r>
          </w:p>
        </w:tc>
        <w:tc>
          <w:tcPr>
            <w:tcW w:w="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总经理</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1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6"/>
              <w:jc w:val="right"/>
              <w:rPr>
                <w:rFonts w:ascii="新宋体" w:hAnsi="新宋体" w:cs="新宋体" w:eastAsia="新宋体" w:hint="default"/>
                <w:sz w:val="18"/>
                <w:szCs w:val="18"/>
              </w:rPr>
            </w:pPr>
            <w:r>
              <w:rPr>
                <w:rFonts w:ascii="新宋体"/>
                <w:sz w:val="18"/>
              </w:rPr>
              <w:t>160,000</w:t>
            </w:r>
          </w:p>
        </w:tc>
        <w:tc>
          <w:tcPr>
            <w:tcW w:w="10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9"/>
              <w:jc w:val="right"/>
              <w:rPr>
                <w:rFonts w:ascii="新宋体" w:hAnsi="新宋体" w:cs="新宋体" w:eastAsia="新宋体" w:hint="default"/>
                <w:sz w:val="18"/>
                <w:szCs w:val="18"/>
              </w:rPr>
            </w:pPr>
            <w:r>
              <w:rPr>
                <w:rFonts w:ascii="新宋体"/>
                <w:sz w:val="18"/>
              </w:rPr>
              <w:t>20.15</w:t>
            </w:r>
          </w:p>
        </w:tc>
        <w:tc>
          <w:tcPr>
            <w:tcW w:w="7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160,000</w:t>
            </w:r>
          </w:p>
        </w:tc>
        <w:tc>
          <w:tcPr>
            <w:tcW w:w="10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9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8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13"/>
              <w:jc w:val="right"/>
              <w:rPr>
                <w:rFonts w:ascii="新宋体" w:hAnsi="新宋体" w:cs="新宋体" w:eastAsia="新宋体" w:hint="default"/>
                <w:sz w:val="18"/>
                <w:szCs w:val="18"/>
              </w:rPr>
            </w:pPr>
            <w:r>
              <w:rPr>
                <w:rFonts w:ascii="新宋体"/>
                <w:sz w:val="18"/>
              </w:rPr>
              <w:t>0</w:t>
            </w:r>
          </w:p>
        </w:tc>
      </w:tr>
      <w:tr>
        <w:trPr>
          <w:trHeight w:val="329"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10"/>
              <w:jc w:val="center"/>
              <w:rPr>
                <w:rFonts w:ascii="新宋体" w:hAnsi="新宋体" w:cs="新宋体" w:eastAsia="新宋体" w:hint="default"/>
                <w:sz w:val="18"/>
                <w:szCs w:val="18"/>
              </w:rPr>
            </w:pPr>
            <w:r>
              <w:rPr>
                <w:rFonts w:ascii="新宋体" w:hAnsi="新宋体" w:cs="新宋体" w:eastAsia="新宋体" w:hint="default"/>
                <w:sz w:val="18"/>
                <w:szCs w:val="18"/>
              </w:rPr>
              <w:t>刘焱</w:t>
            </w:r>
          </w:p>
        </w:tc>
        <w:tc>
          <w:tcPr>
            <w:tcW w:w="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副总经理</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1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6"/>
              <w:jc w:val="right"/>
              <w:rPr>
                <w:rFonts w:ascii="新宋体" w:hAnsi="新宋体" w:cs="新宋体" w:eastAsia="新宋体" w:hint="default"/>
                <w:sz w:val="18"/>
                <w:szCs w:val="18"/>
              </w:rPr>
            </w:pPr>
            <w:r>
              <w:rPr>
                <w:rFonts w:ascii="新宋体"/>
                <w:spacing w:val="-1"/>
                <w:sz w:val="18"/>
              </w:rPr>
              <w:t>80,000</w:t>
            </w:r>
          </w:p>
        </w:tc>
        <w:tc>
          <w:tcPr>
            <w:tcW w:w="10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9"/>
              <w:jc w:val="right"/>
              <w:rPr>
                <w:rFonts w:ascii="新宋体" w:hAnsi="新宋体" w:cs="新宋体" w:eastAsia="新宋体" w:hint="default"/>
                <w:sz w:val="18"/>
                <w:szCs w:val="18"/>
              </w:rPr>
            </w:pPr>
            <w:r>
              <w:rPr>
                <w:rFonts w:ascii="新宋体"/>
                <w:sz w:val="18"/>
              </w:rPr>
              <w:t>20.15</w:t>
            </w:r>
          </w:p>
        </w:tc>
        <w:tc>
          <w:tcPr>
            <w:tcW w:w="7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pacing w:val="-1"/>
                <w:sz w:val="18"/>
              </w:rPr>
              <w:t>80,000</w:t>
            </w:r>
          </w:p>
        </w:tc>
        <w:tc>
          <w:tcPr>
            <w:tcW w:w="10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9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8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13"/>
              <w:jc w:val="right"/>
              <w:rPr>
                <w:rFonts w:ascii="新宋体" w:hAnsi="新宋体" w:cs="新宋体" w:eastAsia="新宋体" w:hint="default"/>
                <w:sz w:val="18"/>
                <w:szCs w:val="18"/>
              </w:rPr>
            </w:pPr>
            <w:r>
              <w:rPr>
                <w:rFonts w:ascii="新宋体"/>
                <w:sz w:val="18"/>
              </w:rPr>
              <w:t>0</w:t>
            </w:r>
          </w:p>
        </w:tc>
      </w:tr>
      <w:tr>
        <w:trPr>
          <w:trHeight w:val="329" w:hRule="exact"/>
        </w:trPr>
        <w:tc>
          <w:tcPr>
            <w:tcW w:w="6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8"/>
              <w:jc w:val="center"/>
              <w:rPr>
                <w:rFonts w:ascii="新宋体" w:hAnsi="新宋体" w:cs="新宋体" w:eastAsia="新宋体" w:hint="default"/>
                <w:sz w:val="18"/>
                <w:szCs w:val="18"/>
              </w:rPr>
            </w:pPr>
            <w:r>
              <w:rPr>
                <w:rFonts w:ascii="新宋体" w:hAnsi="新宋体" w:cs="新宋体" w:eastAsia="新宋体" w:hint="default"/>
                <w:sz w:val="18"/>
                <w:szCs w:val="18"/>
              </w:rPr>
              <w:t>申华萍</w:t>
            </w:r>
          </w:p>
        </w:tc>
        <w:tc>
          <w:tcPr>
            <w:tcW w:w="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9" w:right="0"/>
              <w:jc w:val="left"/>
              <w:rPr>
                <w:rFonts w:ascii="新宋体" w:hAnsi="新宋体" w:cs="新宋体" w:eastAsia="新宋体" w:hint="default"/>
                <w:sz w:val="18"/>
                <w:szCs w:val="18"/>
              </w:rPr>
            </w:pPr>
            <w:r>
              <w:rPr>
                <w:rFonts w:ascii="新宋体" w:hAnsi="新宋体" w:cs="新宋体" w:eastAsia="新宋体" w:hint="default"/>
                <w:sz w:val="18"/>
                <w:szCs w:val="18"/>
              </w:rPr>
              <w:t>财务总监</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1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6"/>
              <w:jc w:val="right"/>
              <w:rPr>
                <w:rFonts w:ascii="新宋体" w:hAnsi="新宋体" w:cs="新宋体" w:eastAsia="新宋体" w:hint="default"/>
                <w:sz w:val="18"/>
                <w:szCs w:val="18"/>
              </w:rPr>
            </w:pPr>
            <w:r>
              <w:rPr>
                <w:rFonts w:ascii="新宋体"/>
                <w:spacing w:val="-1"/>
                <w:sz w:val="18"/>
              </w:rPr>
              <w:t>60,000</w:t>
            </w:r>
          </w:p>
        </w:tc>
        <w:tc>
          <w:tcPr>
            <w:tcW w:w="10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9"/>
              <w:jc w:val="right"/>
              <w:rPr>
                <w:rFonts w:ascii="新宋体" w:hAnsi="新宋体" w:cs="新宋体" w:eastAsia="新宋体" w:hint="default"/>
                <w:sz w:val="18"/>
                <w:szCs w:val="18"/>
              </w:rPr>
            </w:pPr>
            <w:r>
              <w:rPr>
                <w:rFonts w:ascii="新宋体"/>
                <w:sz w:val="18"/>
              </w:rPr>
              <w:t>20.15</w:t>
            </w:r>
          </w:p>
        </w:tc>
        <w:tc>
          <w:tcPr>
            <w:tcW w:w="7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pacing w:val="-1"/>
                <w:sz w:val="18"/>
              </w:rPr>
              <w:t>60,000</w:t>
            </w:r>
          </w:p>
        </w:tc>
        <w:tc>
          <w:tcPr>
            <w:tcW w:w="10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9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8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13"/>
              <w:jc w:val="right"/>
              <w:rPr>
                <w:rFonts w:ascii="新宋体" w:hAnsi="新宋体" w:cs="新宋体" w:eastAsia="新宋体" w:hint="default"/>
                <w:sz w:val="18"/>
                <w:szCs w:val="18"/>
              </w:rPr>
            </w:pPr>
            <w:r>
              <w:rPr>
                <w:rFonts w:ascii="新宋体"/>
                <w:sz w:val="18"/>
              </w:rPr>
              <w:t>0</w:t>
            </w:r>
          </w:p>
        </w:tc>
      </w:tr>
      <w:tr>
        <w:trPr>
          <w:trHeight w:val="334" w:hRule="exact"/>
        </w:trPr>
        <w:tc>
          <w:tcPr>
            <w:tcW w:w="624"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8"/>
              <w:ind w:right="10"/>
              <w:jc w:val="center"/>
              <w:rPr>
                <w:rFonts w:ascii="新宋体" w:hAnsi="新宋体" w:cs="新宋体" w:eastAsia="新宋体" w:hint="default"/>
                <w:sz w:val="18"/>
                <w:szCs w:val="18"/>
              </w:rPr>
            </w:pPr>
            <w:r>
              <w:rPr>
                <w:rFonts w:ascii="新宋体" w:hAnsi="新宋体" w:cs="新宋体" w:eastAsia="新宋体" w:hint="default"/>
                <w:sz w:val="18"/>
                <w:szCs w:val="18"/>
              </w:rPr>
              <w:t>合计</w:t>
            </w:r>
          </w:p>
        </w:tc>
        <w:tc>
          <w:tcPr>
            <w:tcW w:w="95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4"/>
              <w:jc w:val="center"/>
              <w:rPr>
                <w:rFonts w:ascii="新宋体" w:hAnsi="新宋体" w:cs="新宋体" w:eastAsia="新宋体" w:hint="default"/>
                <w:sz w:val="18"/>
                <w:szCs w:val="18"/>
              </w:rPr>
            </w:pPr>
            <w:r>
              <w:rPr>
                <w:rFonts w:ascii="新宋体"/>
                <w:sz w:val="18"/>
              </w:rPr>
              <w:t>-</w:t>
            </w:r>
          </w:p>
        </w:tc>
        <w:tc>
          <w:tcPr>
            <w:tcW w:w="84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18"/>
              <w:jc w:val="right"/>
              <w:rPr>
                <w:rFonts w:ascii="新宋体" w:hAnsi="新宋体" w:cs="新宋体" w:eastAsia="新宋体" w:hint="default"/>
                <w:sz w:val="18"/>
                <w:szCs w:val="18"/>
              </w:rPr>
            </w:pPr>
            <w:r>
              <w:rPr>
                <w:rFonts w:ascii="新宋体"/>
                <w:sz w:val="18"/>
              </w:rPr>
              <w:t>0</w:t>
            </w:r>
          </w:p>
        </w:tc>
        <w:tc>
          <w:tcPr>
            <w:tcW w:w="10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16"/>
              <w:jc w:val="right"/>
              <w:rPr>
                <w:rFonts w:ascii="新宋体" w:hAnsi="新宋体" w:cs="新宋体" w:eastAsia="新宋体" w:hint="default"/>
                <w:sz w:val="18"/>
                <w:szCs w:val="18"/>
              </w:rPr>
            </w:pPr>
            <w:r>
              <w:rPr>
                <w:rFonts w:ascii="新宋体"/>
                <w:sz w:val="18"/>
              </w:rPr>
              <w:t>590,000</w:t>
            </w:r>
          </w:p>
        </w:tc>
        <w:tc>
          <w:tcPr>
            <w:tcW w:w="105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82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w:t>
            </w:r>
          </w:p>
        </w:tc>
        <w:tc>
          <w:tcPr>
            <w:tcW w:w="7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590,000</w:t>
            </w:r>
          </w:p>
        </w:tc>
        <w:tc>
          <w:tcPr>
            <w:tcW w:w="108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9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94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20"/>
              <w:jc w:val="right"/>
              <w:rPr>
                <w:rFonts w:ascii="新宋体" w:hAnsi="新宋体" w:cs="新宋体" w:eastAsia="新宋体" w:hint="default"/>
                <w:sz w:val="18"/>
                <w:szCs w:val="18"/>
              </w:rPr>
            </w:pPr>
            <w:r>
              <w:rPr>
                <w:rFonts w:ascii="新宋体"/>
                <w:sz w:val="18"/>
              </w:rPr>
              <w:t>0</w:t>
            </w:r>
          </w:p>
        </w:tc>
        <w:tc>
          <w:tcPr>
            <w:tcW w:w="87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8"/>
              <w:ind w:right="13"/>
              <w:jc w:val="right"/>
              <w:rPr>
                <w:rFonts w:ascii="新宋体" w:hAnsi="新宋体" w:cs="新宋体" w:eastAsia="新宋体" w:hint="default"/>
                <w:sz w:val="18"/>
                <w:szCs w:val="18"/>
              </w:rPr>
            </w:pPr>
            <w:r>
              <w:rPr>
                <w:rFonts w:ascii="新宋体"/>
                <w:sz w:val="18"/>
              </w:rPr>
              <w:t>0</w:t>
            </w:r>
          </w:p>
        </w:tc>
      </w:tr>
    </w:tbl>
    <w:p>
      <w:pPr>
        <w:spacing w:line="240" w:lineRule="auto" w:before="6"/>
        <w:rPr>
          <w:rFonts w:ascii="黑体" w:hAnsi="黑体" w:cs="黑体" w:eastAsia="黑体" w:hint="default"/>
          <w:sz w:val="13"/>
          <w:szCs w:val="13"/>
        </w:rPr>
      </w:pPr>
    </w:p>
    <w:p>
      <w:pPr>
        <w:pStyle w:val="BodyText"/>
        <w:spacing w:line="240" w:lineRule="auto" w:before="26"/>
        <w:ind w:left="1166" w:right="0"/>
        <w:jc w:val="left"/>
        <w:rPr>
          <w:rFonts w:ascii="黑体" w:hAnsi="黑体" w:cs="黑体" w:eastAsia="黑体" w:hint="default"/>
        </w:rPr>
      </w:pPr>
      <w:r>
        <w:rPr>
          <w:rFonts w:ascii="黑体" w:hAnsi="黑体" w:cs="黑体" w:eastAsia="黑体" w:hint="default"/>
        </w:rPr>
        <w:t>（三）董事、监事、高级管理人员最近</w:t>
      </w:r>
      <w:r>
        <w:rPr>
          <w:rFonts w:ascii="黑体" w:hAnsi="黑体" w:cs="黑体" w:eastAsia="黑体" w:hint="default"/>
          <w:spacing w:val="-60"/>
        </w:rPr>
        <w:t> </w:t>
      </w:r>
      <w:r>
        <w:rPr>
          <w:rFonts w:ascii="黑体" w:hAnsi="黑体" w:cs="黑体" w:eastAsia="黑体" w:hint="default"/>
        </w:rPr>
        <w:t>5</w:t>
      </w:r>
      <w:r>
        <w:rPr>
          <w:rFonts w:ascii="黑体" w:hAnsi="黑体" w:cs="黑体" w:eastAsia="黑体" w:hint="default"/>
          <w:spacing w:val="-60"/>
        </w:rPr>
        <w:t> </w:t>
      </w:r>
      <w:r>
        <w:rPr>
          <w:rFonts w:ascii="黑体" w:hAnsi="黑体" w:cs="黑体" w:eastAsia="黑体" w:hint="default"/>
        </w:rPr>
        <w:t>年的主要工作经历</w:t>
      </w:r>
    </w:p>
    <w:p>
      <w:pPr>
        <w:pStyle w:val="BodyText"/>
        <w:spacing w:line="240" w:lineRule="auto" w:before="192"/>
        <w:ind w:left="1169" w:right="0"/>
        <w:jc w:val="left"/>
      </w:pPr>
      <w:r>
        <w:rPr>
          <w:rFonts w:ascii="新宋体" w:hAnsi="新宋体" w:cs="新宋体" w:eastAsia="新宋体" w:hint="default"/>
        </w:rPr>
        <w:t>1</w:t>
      </w:r>
      <w:r>
        <w:rPr/>
        <w:t>、董事会成员</w:t>
      </w:r>
    </w:p>
    <w:p>
      <w:pPr>
        <w:pStyle w:val="BodyText"/>
        <w:spacing w:line="357" w:lineRule="auto" w:before="192"/>
        <w:ind w:left="742" w:right="1414" w:firstLine="424"/>
        <w:jc w:val="both"/>
      </w:pPr>
      <w:r>
        <w:rPr>
          <w:spacing w:val="-4"/>
        </w:rPr>
        <w:t>任红军，男，</w:t>
      </w:r>
      <w:r>
        <w:rPr>
          <w:rFonts w:ascii="新宋体" w:hAnsi="新宋体" w:cs="新宋体" w:eastAsia="新宋体" w:hint="default"/>
          <w:spacing w:val="-4"/>
        </w:rPr>
        <w:t>1967</w:t>
      </w:r>
      <w:r>
        <w:rPr>
          <w:rFonts w:ascii="新宋体" w:hAnsi="新宋体" w:cs="新宋体" w:eastAsia="新宋体" w:hint="default"/>
          <w:spacing w:val="-40"/>
        </w:rPr>
        <w:t> </w:t>
      </w:r>
      <w:r>
        <w:rPr>
          <w:spacing w:val="-3"/>
        </w:rPr>
        <w:t>年出生，</w:t>
      </w:r>
      <w:r>
        <w:rPr>
          <w:rFonts w:ascii="新宋体" w:hAnsi="新宋体" w:cs="新宋体" w:eastAsia="新宋体" w:hint="default"/>
          <w:spacing w:val="-3"/>
        </w:rPr>
        <w:t>EMBA</w:t>
      </w:r>
      <w:r>
        <w:rPr>
          <w:spacing w:val="-3"/>
        </w:rPr>
        <w:t>，高级工程师，历任郑州晶体管厂技术员、工程</w:t>
      </w:r>
      <w:r>
        <w:rPr/>
        <w:t> 师，郑州汽车客运总公司下属科达电子厂高级工程师、副厂长。</w:t>
      </w:r>
      <w:r>
        <w:rPr>
          <w:rFonts w:ascii="新宋体" w:hAnsi="新宋体" w:cs="新宋体" w:eastAsia="新宋体" w:hint="default"/>
        </w:rPr>
        <w:t>1998</w:t>
      </w:r>
      <w:r>
        <w:rPr>
          <w:rFonts w:ascii="新宋体" w:hAnsi="新宋体" w:cs="新宋体" w:eastAsia="新宋体" w:hint="default"/>
          <w:spacing w:val="-31"/>
        </w:rPr>
        <w:t> </w:t>
      </w:r>
      <w:r>
        <w:rPr/>
        <w:t>年</w:t>
      </w:r>
      <w:r>
        <w:rPr>
          <w:spacing w:val="-32"/>
        </w:rPr>
        <w:t> </w:t>
      </w:r>
      <w:r>
        <w:rPr>
          <w:rFonts w:ascii="新宋体" w:hAnsi="新宋体" w:cs="新宋体" w:eastAsia="新宋体" w:hint="default"/>
        </w:rPr>
        <w:t>9</w:t>
      </w:r>
      <w:r>
        <w:rPr>
          <w:rFonts w:ascii="新宋体" w:hAnsi="新宋体" w:cs="新宋体" w:eastAsia="新宋体" w:hint="default"/>
          <w:spacing w:val="-32"/>
        </w:rPr>
        <w:t> </w:t>
      </w:r>
      <w:r>
        <w:rPr/>
        <w:t>月设立本 公司前身河南汉威电子有限公司。现任公司董事长。</w:t>
      </w:r>
    </w:p>
    <w:p>
      <w:pPr>
        <w:pStyle w:val="BodyText"/>
        <w:spacing w:line="357" w:lineRule="auto" w:before="34"/>
        <w:ind w:left="742" w:right="1412" w:firstLine="424"/>
        <w:jc w:val="both"/>
      </w:pPr>
      <w:r>
        <w:rPr/>
        <w:t>钟超，女，</w:t>
      </w:r>
      <w:r>
        <w:rPr>
          <w:rFonts w:ascii="新宋体" w:hAnsi="新宋体" w:cs="新宋体" w:eastAsia="新宋体" w:hint="default"/>
        </w:rPr>
        <w:t>1967</w:t>
      </w:r>
      <w:r>
        <w:rPr>
          <w:rFonts w:ascii="新宋体" w:hAnsi="新宋体" w:cs="新宋体" w:eastAsia="新宋体" w:hint="default"/>
          <w:spacing w:val="-39"/>
        </w:rPr>
        <w:t> </w:t>
      </w:r>
      <w:r>
        <w:rPr/>
        <w:t>年出生，大学专科学历，主管护师。</w:t>
      </w:r>
      <w:r>
        <w:rPr>
          <w:rFonts w:ascii="新宋体" w:hAnsi="新宋体" w:cs="新宋体" w:eastAsia="新宋体" w:hint="default"/>
        </w:rPr>
        <w:t>1986</w:t>
      </w:r>
      <w:r>
        <w:rPr>
          <w:rFonts w:ascii="新宋体" w:hAnsi="新宋体" w:cs="新宋体" w:eastAsia="新宋体" w:hint="default"/>
          <w:spacing w:val="-40"/>
        </w:rPr>
        <w:t> </w:t>
      </w:r>
      <w:r>
        <w:rPr/>
        <w:t>年</w:t>
      </w:r>
      <w:r>
        <w:rPr>
          <w:spacing w:val="-40"/>
        </w:rPr>
        <w:t> </w:t>
      </w:r>
      <w:r>
        <w:rPr>
          <w:rFonts w:ascii="新宋体" w:hAnsi="新宋体" w:cs="新宋体" w:eastAsia="新宋体" w:hint="default"/>
        </w:rPr>
        <w:t>7</w:t>
      </w:r>
      <w:r>
        <w:rPr>
          <w:rFonts w:ascii="新宋体" w:hAnsi="新宋体" w:cs="新宋体" w:eastAsia="新宋体" w:hint="default"/>
          <w:spacing w:val="-40"/>
        </w:rPr>
        <w:t> </w:t>
      </w:r>
      <w:r>
        <w:rPr/>
        <w:t>月至今就职于郑 州大学第一附属医院神经外科。现任公司第二届董事会董事。</w:t>
      </w:r>
    </w:p>
    <w:p>
      <w:pPr>
        <w:pStyle w:val="BodyText"/>
        <w:spacing w:line="357" w:lineRule="auto" w:before="34"/>
        <w:ind w:left="742" w:right="1414" w:firstLine="424"/>
        <w:jc w:val="both"/>
      </w:pPr>
      <w:r>
        <w:rPr>
          <w:spacing w:val="-4"/>
        </w:rPr>
        <w:t>刘瑞玲，女，</w:t>
      </w:r>
      <w:r>
        <w:rPr>
          <w:rFonts w:ascii="新宋体" w:hAnsi="新宋体" w:cs="新宋体" w:eastAsia="新宋体" w:hint="default"/>
          <w:spacing w:val="-4"/>
        </w:rPr>
        <w:t>1972</w:t>
      </w:r>
      <w:r>
        <w:rPr>
          <w:rFonts w:ascii="新宋体" w:hAnsi="新宋体" w:cs="新宋体" w:eastAsia="新宋体" w:hint="default"/>
          <w:spacing w:val="-37"/>
        </w:rPr>
        <w:t> </w:t>
      </w:r>
      <w:r>
        <w:rPr>
          <w:spacing w:val="-3"/>
        </w:rPr>
        <w:t>年出生，</w:t>
      </w:r>
      <w:r>
        <w:rPr>
          <w:rFonts w:ascii="新宋体" w:hAnsi="新宋体" w:cs="新宋体" w:eastAsia="新宋体" w:hint="default"/>
          <w:spacing w:val="-3"/>
        </w:rPr>
        <w:t>EMBA</w:t>
      </w:r>
      <w:r>
        <w:rPr>
          <w:spacing w:val="-3"/>
        </w:rPr>
        <w:t>，曾任职于郑州晶体管厂核算处、郑州汽车客运</w:t>
      </w:r>
      <w:r>
        <w:rPr/>
        <w:t> 总公司下属科达电子厂会计科，</w:t>
      </w:r>
      <w:r>
        <w:rPr>
          <w:rFonts w:ascii="新宋体" w:hAnsi="新宋体" w:cs="新宋体" w:eastAsia="新宋体" w:hint="default"/>
        </w:rPr>
        <w:t>1998</w:t>
      </w:r>
      <w:r>
        <w:rPr>
          <w:rFonts w:ascii="新宋体" w:hAnsi="新宋体" w:cs="新宋体" w:eastAsia="新宋体" w:hint="default"/>
          <w:spacing w:val="-32"/>
        </w:rPr>
        <w:t> </w:t>
      </w:r>
      <w:r>
        <w:rPr/>
        <w:t>年</w:t>
      </w:r>
      <w:r>
        <w:rPr>
          <w:spacing w:val="-32"/>
        </w:rPr>
        <w:t> </w:t>
      </w:r>
      <w:r>
        <w:rPr>
          <w:rFonts w:ascii="新宋体" w:hAnsi="新宋体" w:cs="新宋体" w:eastAsia="新宋体" w:hint="default"/>
        </w:rPr>
        <w:t>9</w:t>
      </w:r>
      <w:r>
        <w:rPr>
          <w:rFonts w:ascii="新宋体" w:hAnsi="新宋体" w:cs="新宋体" w:eastAsia="新宋体" w:hint="default"/>
          <w:spacing w:val="-32"/>
        </w:rPr>
        <w:t> </w:t>
      </w:r>
      <w:r>
        <w:rPr/>
        <w:t>月起就职于汉威电子。现任公司第二届董 事会董事、董事会秘书。</w:t>
      </w:r>
    </w:p>
    <w:p>
      <w:pPr>
        <w:pStyle w:val="BodyText"/>
        <w:spacing w:line="357" w:lineRule="auto" w:before="36"/>
        <w:ind w:left="742" w:right="1414" w:firstLine="424"/>
        <w:jc w:val="both"/>
      </w:pPr>
      <w:r>
        <w:rPr>
          <w:spacing w:val="-5"/>
        </w:rPr>
        <w:t>焦桂东，男，</w:t>
      </w:r>
      <w:r>
        <w:rPr>
          <w:rFonts w:ascii="新宋体" w:hAnsi="新宋体" w:cs="新宋体" w:eastAsia="新宋体" w:hint="default"/>
          <w:spacing w:val="-5"/>
        </w:rPr>
        <w:t>1972</w:t>
      </w:r>
      <w:r>
        <w:rPr>
          <w:rFonts w:ascii="新宋体" w:hAnsi="新宋体" w:cs="新宋体" w:eastAsia="新宋体" w:hint="default"/>
          <w:spacing w:val="-53"/>
        </w:rPr>
        <w:t> </w:t>
      </w:r>
      <w:r>
        <w:rPr>
          <w:spacing w:val="-2"/>
        </w:rPr>
        <w:t>年出生，大学专科学历。曾任职于广东东莞励扬集团横江电子</w:t>
      </w:r>
      <w:r>
        <w:rPr/>
        <w:t> </w:t>
      </w:r>
      <w:r>
        <w:rPr>
          <w:spacing w:val="-3"/>
        </w:rPr>
        <w:t>厂、浙江庄吉集团郑州分公司、郑州三华科技实业有限公司。现任公司第二届董事会</w:t>
      </w:r>
      <w:r>
        <w:rPr>
          <w:spacing w:val="-105"/>
        </w:rPr>
        <w:t> </w:t>
      </w:r>
      <w:r>
        <w:rPr>
          <w:spacing w:val="-105"/>
        </w:rPr>
      </w:r>
      <w:r>
        <w:rPr/>
        <w:t>董事、副总经理。</w:t>
      </w:r>
    </w:p>
    <w:p>
      <w:pPr>
        <w:pStyle w:val="BodyText"/>
        <w:spacing w:line="357" w:lineRule="auto" w:before="34"/>
        <w:ind w:left="742" w:right="1413" w:firstLine="424"/>
        <w:jc w:val="both"/>
      </w:pPr>
      <w:r>
        <w:rPr/>
        <w:t>张小水，男，</w:t>
      </w:r>
      <w:r>
        <w:rPr>
          <w:rFonts w:ascii="新宋体" w:hAnsi="新宋体" w:cs="新宋体" w:eastAsia="新宋体" w:hint="default"/>
        </w:rPr>
        <w:t>1963 </w:t>
      </w:r>
      <w:r>
        <w:rPr/>
        <w:t>年出生，大学本科学历，高级工程师，</w:t>
      </w:r>
      <w:r>
        <w:rPr>
          <w:rFonts w:ascii="新宋体" w:hAnsi="新宋体" w:cs="新宋体" w:eastAsia="新宋体" w:hint="default"/>
        </w:rPr>
        <w:t>1987</w:t>
      </w:r>
      <w:r>
        <w:rPr>
          <w:rFonts w:ascii="新宋体" w:hAnsi="新宋体" w:cs="新宋体" w:eastAsia="新宋体" w:hint="default"/>
          <w:spacing w:val="-39"/>
        </w:rPr>
        <w:t> </w:t>
      </w:r>
      <w:r>
        <w:rPr/>
        <w:t>年毕业于吉林大 </w:t>
      </w:r>
      <w:r>
        <w:rPr>
          <w:spacing w:val="-3"/>
        </w:rPr>
        <w:t>学电子科学系半导体化学专业。曾任职于郑州晶体管厂、郑州汽车客运总公司下属科</w:t>
      </w:r>
      <w:r>
        <w:rPr>
          <w:spacing w:val="-101"/>
        </w:rPr>
        <w:t> </w:t>
      </w:r>
      <w:r>
        <w:rPr>
          <w:spacing w:val="-101"/>
        </w:rPr>
      </w:r>
      <w:r>
        <w:rPr>
          <w:spacing w:val="-9"/>
        </w:rPr>
        <w:t>达电子厂，</w:t>
      </w:r>
      <w:r>
        <w:rPr>
          <w:rFonts w:ascii="新宋体" w:hAnsi="新宋体" w:cs="新宋体" w:eastAsia="新宋体" w:hint="default"/>
          <w:spacing w:val="-9"/>
        </w:rPr>
        <w:t>2004</w:t>
      </w:r>
      <w:r>
        <w:rPr>
          <w:rFonts w:ascii="新宋体" w:hAnsi="新宋体" w:cs="新宋体" w:eastAsia="新宋体" w:hint="default"/>
          <w:spacing w:val="-55"/>
        </w:rPr>
        <w:t> </w:t>
      </w:r>
      <w:r>
        <w:rPr/>
        <w:t>年</w:t>
      </w:r>
      <w:r>
        <w:rPr>
          <w:spacing w:val="-55"/>
        </w:rPr>
        <w:t> </w:t>
      </w:r>
      <w:r>
        <w:rPr>
          <w:rFonts w:ascii="新宋体" w:hAnsi="新宋体" w:cs="新宋体" w:eastAsia="新宋体" w:hint="default"/>
        </w:rPr>
        <w:t>1</w:t>
      </w:r>
      <w:r>
        <w:rPr>
          <w:rFonts w:ascii="新宋体" w:hAnsi="新宋体" w:cs="新宋体" w:eastAsia="新宋体" w:hint="default"/>
          <w:spacing w:val="-55"/>
        </w:rPr>
        <w:t> </w:t>
      </w:r>
      <w:r>
        <w:rPr>
          <w:spacing w:val="-3"/>
        </w:rPr>
        <w:t>月起担任公司子公司郑州炜盛电子科技有限公司总工程师，</w:t>
      </w:r>
      <w:r>
        <w:rPr>
          <w:rFonts w:ascii="新宋体" w:hAnsi="新宋体" w:cs="新宋体" w:eastAsia="新宋体" w:hint="default"/>
          <w:spacing w:val="-3"/>
        </w:rPr>
        <w:t>2008</w:t>
      </w:r>
      <w:r>
        <w:rPr>
          <w:rFonts w:ascii="新宋体" w:hAnsi="新宋体" w:cs="新宋体" w:eastAsia="新宋体" w:hint="default"/>
        </w:rPr>
        <w:t> </w:t>
      </w:r>
      <w:r>
        <w:rPr/>
        <w:t>年</w:t>
      </w:r>
      <w:r>
        <w:rPr>
          <w:spacing w:val="-58"/>
        </w:rPr>
        <w:t> </w:t>
      </w:r>
      <w:r>
        <w:rPr>
          <w:rFonts w:ascii="新宋体" w:hAnsi="新宋体" w:cs="新宋体" w:eastAsia="新宋体" w:hint="default"/>
        </w:rPr>
        <w:t>8</w:t>
      </w:r>
      <w:r>
        <w:rPr>
          <w:rFonts w:ascii="新宋体" w:hAnsi="新宋体" w:cs="新宋体" w:eastAsia="新宋体" w:hint="default"/>
          <w:spacing w:val="-58"/>
        </w:rPr>
        <w:t> </w:t>
      </w:r>
      <w:r>
        <w:rPr/>
        <w:t>月起担任公司总工程师，自</w:t>
      </w:r>
      <w:r>
        <w:rPr>
          <w:spacing w:val="-57"/>
        </w:rPr>
        <w:t> </w:t>
      </w:r>
      <w:r>
        <w:rPr>
          <w:rFonts w:ascii="新宋体" w:hAnsi="新宋体" w:cs="新宋体" w:eastAsia="新宋体" w:hint="default"/>
        </w:rPr>
        <w:t>2009</w:t>
      </w:r>
      <w:r>
        <w:rPr>
          <w:rFonts w:ascii="新宋体" w:hAnsi="新宋体" w:cs="新宋体" w:eastAsia="新宋体" w:hint="default"/>
          <w:spacing w:val="-58"/>
        </w:rPr>
        <w:t> </w:t>
      </w:r>
      <w:r>
        <w:rPr/>
        <w:t>年</w:t>
      </w:r>
      <w:r>
        <w:rPr>
          <w:spacing w:val="-56"/>
        </w:rPr>
        <w:t> </w:t>
      </w:r>
      <w:r>
        <w:rPr>
          <w:rFonts w:ascii="新宋体" w:hAnsi="新宋体" w:cs="新宋体" w:eastAsia="新宋体" w:hint="default"/>
        </w:rPr>
        <w:t>5</w:t>
      </w:r>
      <w:r>
        <w:rPr>
          <w:rFonts w:ascii="新宋体" w:hAnsi="新宋体" w:cs="新宋体" w:eastAsia="新宋体" w:hint="default"/>
          <w:spacing w:val="-58"/>
        </w:rPr>
        <w:t> </w:t>
      </w:r>
      <w:r>
        <w:rPr/>
        <w:t>月</w:t>
      </w:r>
      <w:r>
        <w:rPr>
          <w:spacing w:val="-55"/>
        </w:rPr>
        <w:t> </w:t>
      </w:r>
      <w:r>
        <w:rPr>
          <w:rFonts w:ascii="新宋体" w:hAnsi="新宋体" w:cs="新宋体" w:eastAsia="新宋体" w:hint="default"/>
        </w:rPr>
        <w:t>6</w:t>
      </w:r>
      <w:r>
        <w:rPr>
          <w:rFonts w:ascii="新宋体" w:hAnsi="新宋体" w:cs="新宋体" w:eastAsia="新宋体" w:hint="default"/>
          <w:spacing w:val="-58"/>
        </w:rPr>
        <w:t> </w:t>
      </w:r>
      <w:r>
        <w:rPr/>
        <w:t>日被任命为炜盛电子法定代表人。现 任公司第二届董事会董事、总工程师。</w:t>
      </w:r>
    </w:p>
    <w:p>
      <w:pPr>
        <w:pStyle w:val="BodyText"/>
        <w:spacing w:line="357" w:lineRule="auto" w:before="36"/>
        <w:ind w:left="742" w:right="1412" w:firstLine="424"/>
        <w:jc w:val="both"/>
      </w:pPr>
      <w:r>
        <w:rPr>
          <w:spacing w:val="-5"/>
        </w:rPr>
        <w:t>高天增，男，</w:t>
      </w:r>
      <w:r>
        <w:rPr>
          <w:rFonts w:ascii="新宋体" w:hAnsi="新宋体" w:cs="新宋体" w:eastAsia="新宋体" w:hint="default"/>
          <w:spacing w:val="-5"/>
        </w:rPr>
        <w:t>1960</w:t>
      </w:r>
      <w:r>
        <w:rPr>
          <w:rFonts w:ascii="新宋体" w:hAnsi="新宋体" w:cs="新宋体" w:eastAsia="新宋体" w:hint="default"/>
          <w:spacing w:val="-53"/>
        </w:rPr>
        <w:t> </w:t>
      </w:r>
      <w:r>
        <w:rPr>
          <w:spacing w:val="-2"/>
        </w:rPr>
        <w:t>年出生，中国农业大学博士，现任河南广安生物科技股份有限</w:t>
      </w:r>
      <w:r>
        <w:rPr/>
        <w:t> </w:t>
      </w:r>
      <w:r>
        <w:rPr>
          <w:spacing w:val="-3"/>
        </w:rPr>
        <w:t>公司董事长兼总裁。高天增先生为中国人民大学农村与农业发展学院兼职教授、河南</w:t>
      </w:r>
      <w:r>
        <w:rPr>
          <w:spacing w:val="-101"/>
        </w:rPr>
        <w:t> </w:t>
      </w:r>
      <w:r>
        <w:rPr>
          <w:spacing w:val="-101"/>
        </w:rPr>
      </w:r>
      <w:r>
        <w:rPr/>
        <w:t>财经学院 </w:t>
      </w:r>
      <w:r>
        <w:rPr>
          <w:rFonts w:ascii="新宋体" w:hAnsi="新宋体" w:cs="新宋体" w:eastAsia="新宋体" w:hint="default"/>
        </w:rPr>
        <w:t>MBA</w:t>
      </w:r>
      <w:r>
        <w:rPr>
          <w:rFonts w:ascii="新宋体" w:hAnsi="新宋体" w:cs="新宋体" w:eastAsia="新宋体" w:hint="default"/>
          <w:spacing w:val="-93"/>
        </w:rPr>
        <w:t> </w:t>
      </w:r>
      <w:r>
        <w:rPr>
          <w:spacing w:val="-4"/>
        </w:rPr>
        <w:t>中心荣誉教授、河南省工商联副主席、河南省政协委员、郑州市人大代</w:t>
      </w:r>
    </w:p>
    <w:p>
      <w:pPr>
        <w:spacing w:after="0" w:line="357" w:lineRule="auto"/>
        <w:jc w:val="both"/>
        <w:sectPr>
          <w:pgSz w:w="11910" w:h="16840"/>
          <w:pgMar w:header="898" w:footer="356" w:top="1080" w:bottom="540" w:left="960" w:right="0"/>
        </w:sectPr>
      </w:pPr>
    </w:p>
    <w:p>
      <w:pPr>
        <w:pStyle w:val="BodyText"/>
        <w:spacing w:line="355" w:lineRule="auto" w:before="61"/>
        <w:ind w:right="1400"/>
        <w:jc w:val="left"/>
      </w:pPr>
      <w:r>
        <w:rPr/>
        <w:pict>
          <v:group style="position:absolute;margin-left:83.304001pt;margin-top:29.199984pt;width:443pt;height:28.8pt;mso-position-horizontal-relative:page;mso-position-vertical-relative:page;z-index:1600"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spacing w:val="-3"/>
        </w:rPr>
        <w:t>表，撰写了企业管理经典专著《中用管理》及《天增文集》，并在国家级刊物上发表</w:t>
      </w:r>
      <w:r>
        <w:rPr>
          <w:spacing w:val="-104"/>
        </w:rPr>
        <w:t> </w:t>
      </w:r>
      <w:r>
        <w:rPr>
          <w:spacing w:val="-104"/>
        </w:rPr>
      </w:r>
      <w:r>
        <w:rPr/>
        <w:t>企业管理类论文数十篇。现任公司第二届董事会董事。</w:t>
      </w:r>
    </w:p>
    <w:p>
      <w:pPr>
        <w:pStyle w:val="BodyText"/>
        <w:spacing w:line="357" w:lineRule="auto" w:before="38"/>
        <w:ind w:right="1284" w:firstLine="424"/>
        <w:jc w:val="left"/>
      </w:pPr>
      <w:r>
        <w:rPr>
          <w:spacing w:val="-4"/>
        </w:rPr>
        <w:t>庄行方，男，</w:t>
      </w:r>
      <w:r>
        <w:rPr>
          <w:rFonts w:ascii="新宋体" w:hAnsi="新宋体" w:cs="新宋体" w:eastAsia="新宋体" w:hint="default"/>
          <w:spacing w:val="-4"/>
        </w:rPr>
        <w:t>1948</w:t>
      </w:r>
      <w:r>
        <w:rPr>
          <w:rFonts w:ascii="新宋体" w:hAnsi="新宋体" w:cs="新宋体" w:eastAsia="新宋体" w:hint="default"/>
          <w:spacing w:val="-55"/>
        </w:rPr>
        <w:t> </w:t>
      </w:r>
      <w:r>
        <w:rPr>
          <w:spacing w:val="-3"/>
        </w:rPr>
        <w:t>年出生，硕士研究生，高级经济师，高级会计师，历任中国电</w:t>
      </w:r>
      <w:r>
        <w:rPr/>
        <w:t> </w:t>
      </w:r>
      <w:r>
        <w:rPr>
          <w:spacing w:val="-3"/>
        </w:rPr>
        <w:t>子信息产业发展研究院副主任、副院长，香港上市公司（</w:t>
      </w:r>
      <w:r>
        <w:rPr>
          <w:rFonts w:ascii="新宋体" w:hAnsi="新宋体" w:cs="新宋体" w:eastAsia="新宋体" w:hint="default"/>
          <w:spacing w:val="-3"/>
        </w:rPr>
        <w:t>HK8235</w:t>
      </w:r>
      <w:r>
        <w:rPr>
          <w:spacing w:val="-3"/>
        </w:rPr>
        <w:t>）赛迪顾问股份有限</w:t>
      </w:r>
      <w:r>
        <w:rPr>
          <w:spacing w:val="-91"/>
        </w:rPr>
        <w:t> </w:t>
      </w:r>
      <w:r>
        <w:rPr>
          <w:spacing w:val="-91"/>
        </w:rPr>
      </w:r>
      <w:r>
        <w:rPr>
          <w:spacing w:val="-3"/>
        </w:rPr>
        <w:t>公司董事长，自 </w:t>
      </w:r>
      <w:r>
        <w:rPr>
          <w:rFonts w:ascii="新宋体" w:hAnsi="新宋体" w:cs="新宋体" w:eastAsia="新宋体" w:hint="default"/>
        </w:rPr>
        <w:t>1999</w:t>
      </w:r>
      <w:r>
        <w:rPr>
          <w:rFonts w:ascii="新宋体" w:hAnsi="新宋体" w:cs="新宋体" w:eastAsia="新宋体" w:hint="default"/>
          <w:spacing w:val="-66"/>
        </w:rPr>
        <w:t> </w:t>
      </w:r>
      <w:r>
        <w:rPr/>
        <w:t>年起至今先后任中国电子会计学会副会长，中国信息化推进联 </w:t>
      </w:r>
      <w:r>
        <w:rPr>
          <w:spacing w:val="-6"/>
        </w:rPr>
        <w:t>盟副会长，中国电源协会名誉理事长，中国电子资深专家委员会委员、资深经济专家，</w:t>
      </w:r>
      <w:r>
        <w:rPr>
          <w:spacing w:val="-107"/>
        </w:rPr>
        <w:t> </w:t>
      </w:r>
      <w:r>
        <w:rPr>
          <w:spacing w:val="-107"/>
        </w:rPr>
      </w:r>
      <w:r>
        <w:rPr>
          <w:spacing w:val="-3"/>
        </w:rPr>
        <w:t>杭州电子科技大学和北京信息大学教授、研究生导师等职，同时兼任晨讯科技集团有</w:t>
      </w:r>
      <w:r>
        <w:rPr>
          <w:spacing w:val="-101"/>
        </w:rPr>
        <w:t> </w:t>
      </w:r>
      <w:r>
        <w:rPr>
          <w:spacing w:val="-101"/>
        </w:rPr>
      </w:r>
      <w:r>
        <w:rPr>
          <w:spacing w:val="-6"/>
        </w:rPr>
        <w:t>限公司独立董事、华东科技股份有限公司独立董事。现任公司第二届董事会独立董事。</w:t>
      </w:r>
    </w:p>
    <w:p>
      <w:pPr>
        <w:pStyle w:val="BodyText"/>
        <w:spacing w:line="357" w:lineRule="auto" w:before="36"/>
        <w:ind w:right="1412" w:firstLine="424"/>
        <w:jc w:val="both"/>
      </w:pPr>
      <w:r>
        <w:rPr>
          <w:spacing w:val="-5"/>
        </w:rPr>
        <w:t>景国勋，男，</w:t>
      </w:r>
      <w:r>
        <w:rPr>
          <w:rFonts w:ascii="新宋体" w:hAnsi="新宋体" w:cs="新宋体" w:eastAsia="新宋体" w:hint="default"/>
          <w:spacing w:val="-5"/>
        </w:rPr>
        <w:t>1963</w:t>
      </w:r>
      <w:r>
        <w:rPr>
          <w:rFonts w:ascii="新宋体" w:hAnsi="新宋体" w:cs="新宋体" w:eastAsia="新宋体" w:hint="default"/>
          <w:spacing w:val="-53"/>
        </w:rPr>
        <w:t> </w:t>
      </w:r>
      <w:r>
        <w:rPr>
          <w:spacing w:val="-2"/>
        </w:rPr>
        <w:t>年出生，北京理工大学安全技术及工程专业博士后，曾任河南</w:t>
      </w:r>
      <w:r>
        <w:rPr/>
        <w:t> </w:t>
      </w:r>
      <w:r>
        <w:rPr>
          <w:spacing w:val="-3"/>
        </w:rPr>
        <w:t>理工大学安全科学与工程学院院长，河南理工大学校长助理，现任河南理工大学副校</w:t>
      </w:r>
      <w:r>
        <w:rPr>
          <w:spacing w:val="-101"/>
        </w:rPr>
        <w:t> </w:t>
      </w:r>
      <w:r>
        <w:rPr>
          <w:spacing w:val="-101"/>
        </w:rPr>
      </w:r>
      <w:r>
        <w:rPr>
          <w:spacing w:val="-3"/>
        </w:rPr>
        <w:t>长，同时兼任平顶山天安煤业股份有限公司独立董事。现任公司第二届董事会独立董</w:t>
      </w:r>
      <w:r>
        <w:rPr>
          <w:spacing w:val="-100"/>
        </w:rPr>
        <w:t> </w:t>
      </w:r>
      <w:r>
        <w:rPr>
          <w:spacing w:val="-100"/>
        </w:rPr>
      </w:r>
      <w:r>
        <w:rPr/>
        <w:t>事。</w:t>
      </w:r>
    </w:p>
    <w:p>
      <w:pPr>
        <w:pStyle w:val="BodyText"/>
        <w:spacing w:line="357" w:lineRule="auto" w:before="34"/>
        <w:ind w:right="1414" w:firstLine="424"/>
        <w:jc w:val="both"/>
      </w:pPr>
      <w:r>
        <w:rPr>
          <w:spacing w:val="-4"/>
        </w:rPr>
        <w:t>李颖江先生：男，</w:t>
      </w:r>
      <w:r>
        <w:rPr>
          <w:rFonts w:ascii="新宋体" w:hAnsi="新宋体" w:cs="新宋体" w:eastAsia="新宋体" w:hint="default"/>
          <w:spacing w:val="-4"/>
        </w:rPr>
        <w:t>1959</w:t>
      </w:r>
      <w:r>
        <w:rPr>
          <w:rFonts w:ascii="新宋体" w:hAnsi="新宋体" w:cs="新宋体" w:eastAsia="新宋体" w:hint="default"/>
          <w:spacing w:val="-59"/>
        </w:rPr>
        <w:t> </w:t>
      </w:r>
      <w:r>
        <w:rPr>
          <w:spacing w:val="-2"/>
        </w:rPr>
        <w:t>年出生，大学本科学历，曾任中国化学工业部设计公司职</w:t>
      </w:r>
      <w:r>
        <w:rPr/>
        <w:t> </w:t>
      </w:r>
      <w:r>
        <w:rPr>
          <w:spacing w:val="-9"/>
        </w:rPr>
        <w:t>员、中国化学工业部管理干部学院主任科员、中国化学工业部党校函授班班主任、《中</w:t>
      </w:r>
      <w:r>
        <w:rPr>
          <w:spacing w:val="-114"/>
        </w:rPr>
        <w:t> </w:t>
      </w:r>
      <w:r>
        <w:rPr>
          <w:spacing w:val="-114"/>
        </w:rPr>
      </w:r>
      <w:r>
        <w:rPr>
          <w:spacing w:val="-3"/>
        </w:rPr>
        <w:t>国石油和化工》杂志社首席摄影记者、广告发行部主任，现任中国石油和化学工业联</w:t>
      </w:r>
      <w:r>
        <w:rPr>
          <w:spacing w:val="-105"/>
        </w:rPr>
        <w:t> </w:t>
      </w:r>
      <w:r>
        <w:rPr>
          <w:spacing w:val="-105"/>
        </w:rPr>
      </w:r>
      <w:r>
        <w:rPr>
          <w:spacing w:val="-3"/>
        </w:rPr>
        <w:t>合会中国化工经济技术发展中心首席摄影师、《中国石油和化工经济分析》杂志市场</w:t>
      </w:r>
      <w:r>
        <w:rPr>
          <w:spacing w:val="-103"/>
        </w:rPr>
        <w:t> </w:t>
      </w:r>
      <w:r>
        <w:rPr>
          <w:spacing w:val="-103"/>
        </w:rPr>
      </w:r>
      <w:r>
        <w:rPr/>
        <w:t>总监。现任公司第二届董事会独立董事。</w:t>
      </w:r>
    </w:p>
    <w:p>
      <w:pPr>
        <w:pStyle w:val="BodyText"/>
        <w:spacing w:line="357" w:lineRule="auto" w:before="36"/>
        <w:ind w:right="1304" w:firstLine="424"/>
        <w:jc w:val="left"/>
        <w:rPr>
          <w:rFonts w:ascii="新宋体" w:hAnsi="新宋体" w:cs="新宋体" w:eastAsia="新宋体" w:hint="default"/>
        </w:rPr>
      </w:pPr>
      <w:r>
        <w:rPr/>
        <w:t>蒋会昌，男，</w:t>
      </w:r>
      <w:r>
        <w:rPr>
          <w:rFonts w:ascii="新宋体" w:hAnsi="新宋体" w:cs="新宋体" w:eastAsia="新宋体" w:hint="default"/>
        </w:rPr>
        <w:t>1968</w:t>
      </w:r>
      <w:r>
        <w:rPr>
          <w:rFonts w:ascii="新宋体" w:hAnsi="新宋体" w:cs="新宋体" w:eastAsia="新宋体" w:hint="default"/>
          <w:spacing w:val="-38"/>
        </w:rPr>
        <w:t> </w:t>
      </w:r>
      <w:r>
        <w:rPr/>
        <w:t>年出生，</w:t>
      </w:r>
      <w:r>
        <w:rPr>
          <w:rFonts w:ascii="新宋体" w:hAnsi="新宋体" w:cs="新宋体" w:eastAsia="新宋体" w:hint="default"/>
        </w:rPr>
        <w:t>MBA</w:t>
      </w:r>
      <w:r>
        <w:rPr/>
        <w:t>，经济师。曾任宁波华瑞电器有限公司常务副总 裁，现任宁波君润投资有限公司总裁。蒋会昌先生的董事任职由股东宁波君润提名， 经公司</w:t>
      </w:r>
      <w:r>
        <w:rPr>
          <w:spacing w:val="-60"/>
        </w:rPr>
        <w:t> </w:t>
      </w:r>
      <w:r>
        <w:rPr>
          <w:rFonts w:ascii="新宋体" w:hAnsi="新宋体" w:cs="新宋体" w:eastAsia="新宋体" w:hint="default"/>
        </w:rPr>
        <w:t>2008</w:t>
      </w:r>
      <w:r>
        <w:rPr>
          <w:rFonts w:ascii="新宋体" w:hAnsi="新宋体" w:cs="新宋体" w:eastAsia="新宋体" w:hint="default"/>
          <w:spacing w:val="-59"/>
        </w:rPr>
        <w:t> </w:t>
      </w:r>
      <w:r>
        <w:rPr/>
        <w:t>年</w:t>
      </w:r>
      <w:r>
        <w:rPr>
          <w:spacing w:val="-59"/>
        </w:rPr>
        <w:t> </w:t>
      </w:r>
      <w:r>
        <w:rPr>
          <w:rFonts w:ascii="新宋体" w:hAnsi="新宋体" w:cs="新宋体" w:eastAsia="新宋体" w:hint="default"/>
        </w:rPr>
        <w:t>9</w:t>
      </w:r>
      <w:r>
        <w:rPr>
          <w:rFonts w:ascii="新宋体" w:hAnsi="新宋体" w:cs="新宋体" w:eastAsia="新宋体" w:hint="default"/>
          <w:spacing w:val="-59"/>
        </w:rPr>
        <w:t> </w:t>
      </w:r>
      <w:r>
        <w:rPr/>
        <w:t>月</w:t>
      </w:r>
      <w:r>
        <w:rPr>
          <w:spacing w:val="-59"/>
        </w:rPr>
        <w:t> </w:t>
      </w:r>
      <w:r>
        <w:rPr>
          <w:rFonts w:ascii="新宋体" w:hAnsi="新宋体" w:cs="新宋体" w:eastAsia="新宋体" w:hint="default"/>
        </w:rPr>
        <w:t>18</w:t>
      </w:r>
      <w:r>
        <w:rPr>
          <w:rFonts w:ascii="新宋体" w:hAnsi="新宋体" w:cs="新宋体" w:eastAsia="新宋体" w:hint="default"/>
          <w:spacing w:val="-59"/>
        </w:rPr>
        <w:t> </w:t>
      </w:r>
      <w:r>
        <w:rPr/>
        <w:t>日召开的</w:t>
      </w:r>
      <w:r>
        <w:rPr>
          <w:spacing w:val="-59"/>
        </w:rPr>
        <w:t> </w:t>
      </w:r>
      <w:r>
        <w:rPr>
          <w:rFonts w:ascii="新宋体" w:hAnsi="新宋体" w:cs="新宋体" w:eastAsia="新宋体" w:hint="default"/>
        </w:rPr>
        <w:t>2008</w:t>
      </w:r>
      <w:r>
        <w:rPr>
          <w:rFonts w:ascii="新宋体" w:hAnsi="新宋体" w:cs="新宋体" w:eastAsia="新宋体" w:hint="default"/>
          <w:spacing w:val="-59"/>
        </w:rPr>
        <w:t> </w:t>
      </w:r>
      <w:r>
        <w:rPr>
          <w:spacing w:val="-3"/>
        </w:rPr>
        <w:t>年第三次临时股东大会选举产生，于</w:t>
      </w:r>
      <w:r>
        <w:rPr>
          <w:spacing w:val="-59"/>
        </w:rPr>
        <w:t> </w:t>
      </w:r>
      <w:r>
        <w:rPr>
          <w:rFonts w:ascii="新宋体" w:hAnsi="新宋体" w:cs="新宋体" w:eastAsia="新宋体" w:hint="default"/>
        </w:rPr>
        <w:t>2011</w:t>
      </w:r>
      <w:r>
        <w:rPr>
          <w:rFonts w:ascii="新宋体" w:hAnsi="新宋体" w:cs="新宋体" w:eastAsia="新宋体" w:hint="default"/>
          <w:spacing w:val="-59"/>
        </w:rPr>
        <w:t> </w:t>
      </w:r>
      <w:r>
        <w:rPr/>
        <w:t>年</w:t>
      </w:r>
      <w:r>
        <w:rPr>
          <w:spacing w:val="-59"/>
        </w:rPr>
        <w:t> </w:t>
      </w:r>
      <w:r>
        <w:rPr>
          <w:rFonts w:ascii="新宋体" w:hAnsi="新宋体" w:cs="新宋体" w:eastAsia="新宋体" w:hint="default"/>
        </w:rPr>
        <w:t>1</w:t>
      </w:r>
    </w:p>
    <w:p>
      <w:pPr>
        <w:pStyle w:val="BodyText"/>
        <w:spacing w:line="240" w:lineRule="auto" w:before="34"/>
        <w:ind w:right="1400"/>
        <w:jc w:val="left"/>
      </w:pPr>
      <w:r>
        <w:rPr/>
        <w:t>月</w:t>
      </w:r>
      <w:r>
        <w:rPr>
          <w:spacing w:val="-61"/>
        </w:rPr>
        <w:t> </w:t>
      </w:r>
      <w:r>
        <w:rPr>
          <w:rFonts w:ascii="新宋体" w:hAnsi="新宋体" w:cs="新宋体" w:eastAsia="新宋体" w:hint="default"/>
        </w:rPr>
        <w:t>17</w:t>
      </w:r>
      <w:r>
        <w:rPr>
          <w:rFonts w:ascii="新宋体" w:hAnsi="新宋体" w:cs="新宋体" w:eastAsia="新宋体" w:hint="default"/>
          <w:spacing w:val="-60"/>
        </w:rPr>
        <w:t> </w:t>
      </w:r>
      <w:r>
        <w:rPr/>
        <w:t>日任期届满离任，未在公司第二届董事会任职。</w:t>
      </w:r>
    </w:p>
    <w:p>
      <w:pPr>
        <w:pStyle w:val="BodyText"/>
        <w:spacing w:line="357" w:lineRule="auto" w:before="154"/>
        <w:ind w:right="1412" w:firstLine="424"/>
        <w:jc w:val="both"/>
      </w:pPr>
      <w:r>
        <w:rPr>
          <w:spacing w:val="-6"/>
        </w:rPr>
        <w:t>王震，男，</w:t>
      </w:r>
      <w:r>
        <w:rPr>
          <w:rFonts w:ascii="新宋体" w:hAnsi="新宋体" w:cs="新宋体" w:eastAsia="新宋体" w:hint="default"/>
          <w:spacing w:val="-6"/>
        </w:rPr>
        <w:t>1973</w:t>
      </w:r>
      <w:r>
        <w:rPr>
          <w:rFonts w:ascii="新宋体" w:hAnsi="新宋体" w:cs="新宋体" w:eastAsia="新宋体" w:hint="default"/>
          <w:spacing w:val="-98"/>
        </w:rPr>
        <w:t> </w:t>
      </w:r>
      <w:r>
        <w:rPr/>
        <w:t>年出生，山西财经大学财政学专业经济学硕士，武汉大学在读博 </w:t>
      </w:r>
      <w:r>
        <w:rPr>
          <w:spacing w:val="-3"/>
        </w:rPr>
        <w:t>士，会计学副教授，曾于河北企业管理培训中心任院团委副书记，现就职于石家庄经</w:t>
      </w:r>
      <w:r>
        <w:rPr>
          <w:spacing w:val="-105"/>
        </w:rPr>
        <w:t> </w:t>
      </w:r>
      <w:r>
        <w:rPr>
          <w:spacing w:val="-105"/>
        </w:rPr>
      </w:r>
      <w:r>
        <w:rPr>
          <w:spacing w:val="-3"/>
        </w:rPr>
        <w:t>济学院，同时兼任中国财税教育网高级税务顾问、中国财务总监资格认证税收筹划课</w:t>
      </w:r>
      <w:r>
        <w:rPr>
          <w:spacing w:val="-101"/>
        </w:rPr>
        <w:t> </w:t>
      </w:r>
      <w:r>
        <w:rPr>
          <w:spacing w:val="-101"/>
        </w:rPr>
      </w:r>
      <w:r>
        <w:rPr>
          <w:spacing w:val="-3"/>
        </w:rPr>
        <w:t>程首席讲师、晶源裕丰电子股份有限公司独立董事、河北人力资源开发研究会常务理</w:t>
      </w:r>
      <w:r>
        <w:rPr>
          <w:spacing w:val="-101"/>
        </w:rPr>
        <w:t> </w:t>
      </w:r>
      <w:r>
        <w:rPr>
          <w:spacing w:val="-101"/>
        </w:rPr>
      </w:r>
      <w:r>
        <w:rPr>
          <w:spacing w:val="-3"/>
        </w:rPr>
        <w:t>事、河北商业会计学会理事等职务，具有注册税务师资格、内部审计师资格和证券交</w:t>
      </w:r>
      <w:r>
        <w:rPr>
          <w:spacing w:val="-105"/>
        </w:rPr>
        <w:t> </w:t>
      </w:r>
      <w:r>
        <w:rPr>
          <w:spacing w:val="-105"/>
        </w:rPr>
      </w:r>
      <w:r>
        <w:rPr>
          <w:spacing w:val="-3"/>
        </w:rPr>
        <w:t>易所认可的上市公司独立董事资格等。王震先生的独立董事任职由股东提名，经公司</w:t>
      </w:r>
      <w:r>
        <w:rPr>
          <w:spacing w:val="-101"/>
        </w:rPr>
        <w:t> </w:t>
      </w:r>
      <w:r>
        <w:rPr>
          <w:spacing w:val="-101"/>
        </w:rPr>
      </w:r>
      <w:r>
        <w:rPr>
          <w:rFonts w:ascii="新宋体" w:hAnsi="新宋体" w:cs="新宋体" w:eastAsia="新宋体" w:hint="default"/>
        </w:rPr>
        <w:t>2008</w:t>
      </w:r>
      <w:r>
        <w:rPr>
          <w:rFonts w:ascii="新宋体" w:hAnsi="新宋体" w:cs="新宋体" w:eastAsia="新宋体" w:hint="default"/>
          <w:spacing w:val="-49"/>
        </w:rPr>
        <w:t> </w:t>
      </w:r>
      <w:r>
        <w:rPr/>
        <w:t>年</w:t>
      </w:r>
      <w:r>
        <w:rPr>
          <w:spacing w:val="-48"/>
        </w:rPr>
        <w:t> </w:t>
      </w:r>
      <w:r>
        <w:rPr>
          <w:rFonts w:ascii="新宋体" w:hAnsi="新宋体" w:cs="新宋体" w:eastAsia="新宋体" w:hint="default"/>
        </w:rPr>
        <w:t>5</w:t>
      </w:r>
      <w:r>
        <w:rPr>
          <w:rFonts w:ascii="新宋体" w:hAnsi="新宋体" w:cs="新宋体" w:eastAsia="新宋体" w:hint="default"/>
          <w:spacing w:val="-48"/>
        </w:rPr>
        <w:t> </w:t>
      </w:r>
      <w:r>
        <w:rPr/>
        <w:t>月</w:t>
      </w:r>
      <w:r>
        <w:rPr>
          <w:spacing w:val="-48"/>
        </w:rPr>
        <w:t> </w:t>
      </w:r>
      <w:r>
        <w:rPr>
          <w:rFonts w:ascii="新宋体" w:hAnsi="新宋体" w:cs="新宋体" w:eastAsia="新宋体" w:hint="default"/>
        </w:rPr>
        <w:t>15</w:t>
      </w:r>
      <w:r>
        <w:rPr>
          <w:rFonts w:ascii="新宋体" w:hAnsi="新宋体" w:cs="新宋体" w:eastAsia="新宋体" w:hint="default"/>
          <w:spacing w:val="-48"/>
        </w:rPr>
        <w:t> </w:t>
      </w:r>
      <w:r>
        <w:rPr/>
        <w:t>日召开的</w:t>
      </w:r>
      <w:r>
        <w:rPr>
          <w:spacing w:val="-48"/>
        </w:rPr>
        <w:t> </w:t>
      </w:r>
      <w:r>
        <w:rPr>
          <w:rFonts w:ascii="新宋体" w:hAnsi="新宋体" w:cs="新宋体" w:eastAsia="新宋体" w:hint="default"/>
        </w:rPr>
        <w:t>2008</w:t>
      </w:r>
      <w:r>
        <w:rPr>
          <w:rFonts w:ascii="新宋体" w:hAnsi="新宋体" w:cs="新宋体" w:eastAsia="新宋体" w:hint="default"/>
          <w:spacing w:val="-48"/>
        </w:rPr>
        <w:t> </w:t>
      </w:r>
      <w:r>
        <w:rPr/>
        <w:t>年第一次临时股东大会选举产生，于</w:t>
      </w:r>
      <w:r>
        <w:rPr>
          <w:spacing w:val="-48"/>
        </w:rPr>
        <w:t> </w:t>
      </w:r>
      <w:r>
        <w:rPr>
          <w:rFonts w:ascii="新宋体" w:hAnsi="新宋体" w:cs="新宋体" w:eastAsia="新宋体" w:hint="default"/>
        </w:rPr>
        <w:t>2011</w:t>
      </w:r>
      <w:r>
        <w:rPr>
          <w:rFonts w:ascii="新宋体" w:hAnsi="新宋体" w:cs="新宋体" w:eastAsia="新宋体" w:hint="default"/>
          <w:spacing w:val="-48"/>
        </w:rPr>
        <w:t> </w:t>
      </w:r>
      <w:r>
        <w:rPr/>
        <w:t>年</w:t>
      </w:r>
      <w:r>
        <w:rPr>
          <w:spacing w:val="-48"/>
        </w:rPr>
        <w:t> </w:t>
      </w:r>
      <w:r>
        <w:rPr>
          <w:rFonts w:ascii="新宋体" w:hAnsi="新宋体" w:cs="新宋体" w:eastAsia="新宋体" w:hint="default"/>
        </w:rPr>
        <w:t>1</w:t>
      </w:r>
      <w:r>
        <w:rPr>
          <w:rFonts w:ascii="新宋体" w:hAnsi="新宋体" w:cs="新宋体" w:eastAsia="新宋体" w:hint="default"/>
          <w:spacing w:val="-48"/>
        </w:rPr>
        <w:t> </w:t>
      </w:r>
      <w:r>
        <w:rPr/>
        <w:t>月</w:t>
      </w:r>
      <w:r>
        <w:rPr>
          <w:spacing w:val="-48"/>
        </w:rPr>
        <w:t> </w:t>
      </w:r>
      <w:r>
        <w:rPr>
          <w:rFonts w:ascii="新宋体" w:hAnsi="新宋体" w:cs="新宋体" w:eastAsia="新宋体" w:hint="default"/>
        </w:rPr>
        <w:t>17 </w:t>
      </w:r>
      <w:r>
        <w:rPr/>
        <w:t>日任期届满离任，未在公司第二届董事会任职。</w:t>
      </w:r>
    </w:p>
    <w:p>
      <w:pPr>
        <w:pStyle w:val="BodyText"/>
        <w:spacing w:line="357" w:lineRule="auto" w:before="34"/>
        <w:ind w:right="1416" w:firstLine="424"/>
        <w:jc w:val="both"/>
      </w:pPr>
      <w:r>
        <w:rPr>
          <w:spacing w:val="-4"/>
        </w:rPr>
        <w:t>陈铁军，男，</w:t>
      </w:r>
      <w:r>
        <w:rPr>
          <w:rFonts w:ascii="新宋体" w:hAnsi="新宋体" w:cs="新宋体" w:eastAsia="新宋体" w:hint="default"/>
          <w:spacing w:val="-4"/>
        </w:rPr>
        <w:t>1954</w:t>
      </w:r>
      <w:r>
        <w:rPr>
          <w:rFonts w:ascii="新宋体" w:hAnsi="新宋体" w:cs="新宋体" w:eastAsia="新宋体" w:hint="default"/>
          <w:spacing w:val="-39"/>
        </w:rPr>
        <w:t> </w:t>
      </w:r>
      <w:r>
        <w:rPr>
          <w:spacing w:val="-3"/>
        </w:rPr>
        <w:t>年出生，博士研究生学历，教授，曾任职于郑州工学院，</w:t>
      </w:r>
      <w:r>
        <w:rPr>
          <w:rFonts w:ascii="新宋体" w:hAnsi="新宋体" w:cs="新宋体" w:eastAsia="新宋体" w:hint="default"/>
          <w:spacing w:val="-3"/>
        </w:rPr>
        <w:t>1996</w:t>
      </w:r>
      <w:r>
        <w:rPr>
          <w:rFonts w:ascii="新宋体" w:hAnsi="新宋体" w:cs="新宋体" w:eastAsia="新宋体" w:hint="default"/>
        </w:rPr>
        <w:t> </w:t>
      </w:r>
      <w:r>
        <w:rPr/>
        <w:t>至</w:t>
      </w:r>
      <w:r>
        <w:rPr>
          <w:spacing w:val="-68"/>
        </w:rPr>
        <w:t> </w:t>
      </w:r>
      <w:r>
        <w:rPr>
          <w:rFonts w:ascii="新宋体" w:hAnsi="新宋体" w:cs="新宋体" w:eastAsia="新宋体" w:hint="default"/>
        </w:rPr>
        <w:t>1997</w:t>
      </w:r>
      <w:r>
        <w:rPr>
          <w:rFonts w:ascii="新宋体" w:hAnsi="新宋体" w:cs="新宋体" w:eastAsia="新宋体" w:hint="default"/>
          <w:spacing w:val="-67"/>
        </w:rPr>
        <w:t> </w:t>
      </w:r>
      <w:r>
        <w:rPr/>
        <w:t>年为美国加利福尼亚大学访问学者，</w:t>
      </w:r>
      <w:r>
        <w:rPr>
          <w:rFonts w:ascii="新宋体" w:hAnsi="新宋体" w:cs="新宋体" w:eastAsia="新宋体" w:hint="default"/>
        </w:rPr>
        <w:t>2000</w:t>
      </w:r>
      <w:r>
        <w:rPr>
          <w:rFonts w:ascii="新宋体" w:hAnsi="新宋体" w:cs="新宋体" w:eastAsia="新宋体" w:hint="default"/>
          <w:spacing w:val="-67"/>
        </w:rPr>
        <w:t> </w:t>
      </w:r>
      <w:r>
        <w:rPr/>
        <w:t>年</w:t>
      </w:r>
      <w:r>
        <w:rPr>
          <w:spacing w:val="-67"/>
        </w:rPr>
        <w:t> </w:t>
      </w:r>
      <w:r>
        <w:rPr>
          <w:rFonts w:ascii="新宋体" w:hAnsi="新宋体" w:cs="新宋体" w:eastAsia="新宋体" w:hint="default"/>
        </w:rPr>
        <w:t>5</w:t>
      </w:r>
      <w:r>
        <w:rPr>
          <w:rFonts w:ascii="新宋体" w:hAnsi="新宋体" w:cs="新宋体" w:eastAsia="新宋体" w:hint="default"/>
          <w:spacing w:val="-67"/>
        </w:rPr>
        <w:t> </w:t>
      </w:r>
      <w:r>
        <w:rPr/>
        <w:t>月起任郑州大学电气工程学院 </w:t>
      </w:r>
      <w:r>
        <w:rPr>
          <w:spacing w:val="-3"/>
        </w:rPr>
        <w:t>院长。现任河南省高新技术专家联合会副理事长、光机电一体化分委员会理事长、河</w:t>
      </w:r>
    </w:p>
    <w:p>
      <w:pPr>
        <w:spacing w:after="0" w:line="357" w:lineRule="auto"/>
        <w:jc w:val="both"/>
        <w:sectPr>
          <w:pgSz w:w="11910" w:h="16840"/>
          <w:pgMar w:header="898" w:footer="356" w:top="1080" w:bottom="540" w:left="1560" w:right="0"/>
        </w:sectPr>
      </w:pPr>
    </w:p>
    <w:p>
      <w:pPr>
        <w:pStyle w:val="BodyText"/>
        <w:spacing w:line="355" w:lineRule="auto" w:before="61"/>
        <w:ind w:right="1397"/>
        <w:jc w:val="left"/>
      </w:pPr>
      <w:r>
        <w:rPr/>
        <w:pict>
          <v:group style="position:absolute;margin-left:83.304001pt;margin-top:29.199984pt;width:443pt;height:28.8pt;mso-position-horizontal-relative:page;mso-position-vertical-relative:page;z-index:1624"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spacing w:val="-3"/>
        </w:rPr>
        <w:t>南省制造业信息化专家组组长、河南省电机工程学会副理事长、河南省自动化学会副</w:t>
      </w:r>
      <w:r>
        <w:rPr>
          <w:spacing w:val="-101"/>
        </w:rPr>
        <w:t> </w:t>
      </w:r>
      <w:r>
        <w:rPr>
          <w:spacing w:val="-101"/>
        </w:rPr>
      </w:r>
      <w:r>
        <w:rPr/>
        <w:t>理事长。陈铁军先生的独立董事任职由股东提名，经公司</w:t>
      </w:r>
      <w:r>
        <w:rPr>
          <w:spacing w:val="-36"/>
        </w:rPr>
        <w:t> </w:t>
      </w:r>
      <w:r>
        <w:rPr>
          <w:rFonts w:ascii="新宋体" w:hAnsi="新宋体" w:cs="新宋体" w:eastAsia="新宋体" w:hint="default"/>
        </w:rPr>
        <w:t>2008</w:t>
      </w:r>
      <w:r>
        <w:rPr>
          <w:rFonts w:ascii="新宋体" w:hAnsi="新宋体" w:cs="新宋体" w:eastAsia="新宋体" w:hint="default"/>
          <w:spacing w:val="-36"/>
        </w:rPr>
        <w:t> </w:t>
      </w:r>
      <w:r>
        <w:rPr/>
        <w:t>年</w:t>
      </w:r>
      <w:r>
        <w:rPr>
          <w:spacing w:val="-36"/>
        </w:rPr>
        <w:t> </w:t>
      </w:r>
      <w:r>
        <w:rPr>
          <w:rFonts w:ascii="新宋体" w:hAnsi="新宋体" w:cs="新宋体" w:eastAsia="新宋体" w:hint="default"/>
        </w:rPr>
        <w:t>6</w:t>
      </w:r>
      <w:r>
        <w:rPr>
          <w:rFonts w:ascii="新宋体" w:hAnsi="新宋体" w:cs="新宋体" w:eastAsia="新宋体" w:hint="default"/>
          <w:spacing w:val="-33"/>
        </w:rPr>
        <w:t> </w:t>
      </w:r>
      <w:r>
        <w:rPr/>
        <w:t>月</w:t>
      </w:r>
      <w:r>
        <w:rPr>
          <w:spacing w:val="-36"/>
        </w:rPr>
        <w:t> </w:t>
      </w:r>
      <w:r>
        <w:rPr>
          <w:rFonts w:ascii="新宋体" w:hAnsi="新宋体" w:cs="新宋体" w:eastAsia="新宋体" w:hint="default"/>
        </w:rPr>
        <w:t>22</w:t>
      </w:r>
      <w:r>
        <w:rPr>
          <w:rFonts w:ascii="新宋体" w:hAnsi="新宋体" w:cs="新宋体" w:eastAsia="新宋体" w:hint="default"/>
          <w:spacing w:val="-36"/>
        </w:rPr>
        <w:t> </w:t>
      </w:r>
      <w:r>
        <w:rPr/>
        <w:t>日召开的</w:t>
      </w:r>
    </w:p>
    <w:p>
      <w:pPr>
        <w:pStyle w:val="BodyText"/>
        <w:spacing w:line="355" w:lineRule="auto" w:before="38"/>
        <w:ind w:right="1401"/>
        <w:jc w:val="left"/>
      </w:pPr>
      <w:r>
        <w:rPr>
          <w:rFonts w:ascii="新宋体" w:hAnsi="新宋体" w:cs="新宋体" w:eastAsia="新宋体" w:hint="default"/>
        </w:rPr>
        <w:t>2008</w:t>
      </w:r>
      <w:r>
        <w:rPr>
          <w:rFonts w:ascii="新宋体" w:hAnsi="新宋体" w:cs="新宋体" w:eastAsia="新宋体" w:hint="default"/>
          <w:spacing w:val="-49"/>
        </w:rPr>
        <w:t> </w:t>
      </w:r>
      <w:r>
        <w:rPr/>
        <w:t>年第二次临时股东大会选举产生，于</w:t>
      </w:r>
      <w:r>
        <w:rPr>
          <w:spacing w:val="-48"/>
        </w:rPr>
        <w:t> </w:t>
      </w:r>
      <w:r>
        <w:rPr>
          <w:rFonts w:ascii="新宋体" w:hAnsi="新宋体" w:cs="新宋体" w:eastAsia="新宋体" w:hint="default"/>
        </w:rPr>
        <w:t>2011</w:t>
      </w:r>
      <w:r>
        <w:rPr>
          <w:rFonts w:ascii="新宋体" w:hAnsi="新宋体" w:cs="新宋体" w:eastAsia="新宋体" w:hint="default"/>
          <w:spacing w:val="-48"/>
        </w:rPr>
        <w:t> </w:t>
      </w:r>
      <w:r>
        <w:rPr/>
        <w:t>年</w:t>
      </w:r>
      <w:r>
        <w:rPr>
          <w:spacing w:val="-48"/>
        </w:rPr>
        <w:t> </w:t>
      </w:r>
      <w:r>
        <w:rPr>
          <w:rFonts w:ascii="新宋体" w:hAnsi="新宋体" w:cs="新宋体" w:eastAsia="新宋体" w:hint="default"/>
        </w:rPr>
        <w:t>1</w:t>
      </w:r>
      <w:r>
        <w:rPr>
          <w:rFonts w:ascii="新宋体" w:hAnsi="新宋体" w:cs="新宋体" w:eastAsia="新宋体" w:hint="default"/>
          <w:spacing w:val="-48"/>
        </w:rPr>
        <w:t> </w:t>
      </w:r>
      <w:r>
        <w:rPr/>
        <w:t>月</w:t>
      </w:r>
      <w:r>
        <w:rPr>
          <w:spacing w:val="-48"/>
        </w:rPr>
        <w:t> </w:t>
      </w:r>
      <w:r>
        <w:rPr>
          <w:rFonts w:ascii="新宋体" w:hAnsi="新宋体" w:cs="新宋体" w:eastAsia="新宋体" w:hint="default"/>
        </w:rPr>
        <w:t>17</w:t>
      </w:r>
      <w:r>
        <w:rPr>
          <w:rFonts w:ascii="新宋体" w:hAnsi="新宋体" w:cs="新宋体" w:eastAsia="新宋体" w:hint="default"/>
          <w:spacing w:val="-48"/>
        </w:rPr>
        <w:t> </w:t>
      </w:r>
      <w:r>
        <w:rPr/>
        <w:t>日任期届满离任，未在公 司第二届董事会任职。</w:t>
      </w:r>
    </w:p>
    <w:p>
      <w:pPr>
        <w:pStyle w:val="BodyText"/>
        <w:spacing w:line="357" w:lineRule="auto" w:before="38"/>
        <w:ind w:right="1412" w:firstLine="424"/>
        <w:jc w:val="both"/>
      </w:pPr>
      <w:r>
        <w:rPr>
          <w:spacing w:val="-4"/>
        </w:rPr>
        <w:t>尹效华，男，</w:t>
      </w:r>
      <w:r>
        <w:rPr>
          <w:rFonts w:ascii="新宋体" w:hAnsi="新宋体" w:cs="新宋体" w:eastAsia="新宋体" w:hint="default"/>
          <w:spacing w:val="-4"/>
        </w:rPr>
        <w:t>1953</w:t>
      </w:r>
      <w:r>
        <w:rPr>
          <w:rFonts w:ascii="新宋体" w:hAnsi="新宋体" w:cs="新宋体" w:eastAsia="新宋体" w:hint="default"/>
          <w:spacing w:val="-43"/>
        </w:rPr>
        <w:t> </w:t>
      </w:r>
      <w:r>
        <w:rPr>
          <w:spacing w:val="-3"/>
        </w:rPr>
        <w:t>年出生，大学本科学历，经济学副教授，曾就职于安阳钢铁公</w:t>
      </w:r>
      <w:r>
        <w:rPr/>
        <w:t> </w:t>
      </w:r>
      <w:r>
        <w:rPr>
          <w:spacing w:val="-4"/>
        </w:rPr>
        <w:t>司，现为郑州大学经济学副教授、硕士生及</w:t>
      </w:r>
      <w:r>
        <w:rPr>
          <w:spacing w:val="-70"/>
        </w:rPr>
        <w:t> </w:t>
      </w:r>
      <w:r>
        <w:rPr>
          <w:rFonts w:ascii="新宋体" w:hAnsi="新宋体" w:cs="新宋体" w:eastAsia="新宋体" w:hint="default"/>
        </w:rPr>
        <w:t>MBA</w:t>
      </w:r>
      <w:r>
        <w:rPr>
          <w:rFonts w:ascii="新宋体" w:hAnsi="新宋体" w:cs="新宋体" w:eastAsia="新宋体" w:hint="default"/>
          <w:spacing w:val="-70"/>
        </w:rPr>
        <w:t> </w:t>
      </w:r>
      <w:r>
        <w:rPr/>
        <w:t>指导教师，同时兼任河南太龙药业股 </w:t>
      </w:r>
      <w:r>
        <w:rPr>
          <w:spacing w:val="-3"/>
        </w:rPr>
        <w:t>份有限公司独立董事、郑州三全食品股份有限公司独立董事、河南省上市公司独立董</w:t>
      </w:r>
      <w:r>
        <w:rPr>
          <w:spacing w:val="-101"/>
        </w:rPr>
        <w:t> </w:t>
      </w:r>
      <w:r>
        <w:rPr>
          <w:spacing w:val="-101"/>
        </w:rPr>
      </w:r>
      <w:r>
        <w:rPr>
          <w:spacing w:val="-3"/>
        </w:rPr>
        <w:t>事协会副主任、河南省经济新闻学会副会长、河南省工商联执委、河南省经济学会副</w:t>
      </w:r>
      <w:r>
        <w:rPr>
          <w:spacing w:val="-105"/>
        </w:rPr>
        <w:t> </w:t>
      </w:r>
      <w:r>
        <w:rPr>
          <w:spacing w:val="-105"/>
        </w:rPr>
      </w:r>
      <w:r>
        <w:rPr/>
        <w:t>秘书长。尹效华先生的独立董事任职由股东提名，经公司</w:t>
      </w:r>
      <w:r>
        <w:rPr>
          <w:spacing w:val="-36"/>
        </w:rPr>
        <w:t> </w:t>
      </w:r>
      <w:r>
        <w:rPr>
          <w:rFonts w:ascii="新宋体" w:hAnsi="新宋体" w:cs="新宋体" w:eastAsia="新宋体" w:hint="default"/>
        </w:rPr>
        <w:t>2008</w:t>
      </w:r>
      <w:r>
        <w:rPr>
          <w:rFonts w:ascii="新宋体" w:hAnsi="新宋体" w:cs="新宋体" w:eastAsia="新宋体" w:hint="default"/>
          <w:spacing w:val="-36"/>
        </w:rPr>
        <w:t> </w:t>
      </w:r>
      <w:r>
        <w:rPr/>
        <w:t>年</w:t>
      </w:r>
      <w:r>
        <w:rPr>
          <w:spacing w:val="-36"/>
        </w:rPr>
        <w:t> </w:t>
      </w:r>
      <w:r>
        <w:rPr>
          <w:rFonts w:ascii="新宋体" w:hAnsi="新宋体" w:cs="新宋体" w:eastAsia="新宋体" w:hint="default"/>
        </w:rPr>
        <w:t>5</w:t>
      </w:r>
      <w:r>
        <w:rPr>
          <w:rFonts w:ascii="新宋体" w:hAnsi="新宋体" w:cs="新宋体" w:eastAsia="新宋体" w:hint="default"/>
          <w:spacing w:val="-33"/>
        </w:rPr>
        <w:t> </w:t>
      </w:r>
      <w:r>
        <w:rPr/>
        <w:t>月</w:t>
      </w:r>
      <w:r>
        <w:rPr>
          <w:spacing w:val="-36"/>
        </w:rPr>
        <w:t> </w:t>
      </w:r>
      <w:r>
        <w:rPr>
          <w:rFonts w:ascii="新宋体" w:hAnsi="新宋体" w:cs="新宋体" w:eastAsia="新宋体" w:hint="default"/>
        </w:rPr>
        <w:t>15</w:t>
      </w:r>
      <w:r>
        <w:rPr>
          <w:rFonts w:ascii="新宋体" w:hAnsi="新宋体" w:cs="新宋体" w:eastAsia="新宋体" w:hint="default"/>
          <w:spacing w:val="-36"/>
        </w:rPr>
        <w:t> </w:t>
      </w:r>
      <w:r>
        <w:rPr/>
        <w:t>日召开的</w:t>
      </w:r>
    </w:p>
    <w:p>
      <w:pPr>
        <w:pStyle w:val="BodyText"/>
        <w:spacing w:line="355" w:lineRule="auto" w:before="37"/>
        <w:ind w:right="1401"/>
        <w:jc w:val="left"/>
      </w:pPr>
      <w:r>
        <w:rPr>
          <w:rFonts w:ascii="新宋体" w:hAnsi="新宋体" w:cs="新宋体" w:eastAsia="新宋体" w:hint="default"/>
        </w:rPr>
        <w:t>2008</w:t>
      </w:r>
      <w:r>
        <w:rPr>
          <w:rFonts w:ascii="新宋体" w:hAnsi="新宋体" w:cs="新宋体" w:eastAsia="新宋体" w:hint="default"/>
          <w:spacing w:val="-49"/>
        </w:rPr>
        <w:t> </w:t>
      </w:r>
      <w:r>
        <w:rPr/>
        <w:t>年第一次临时股东大会选举产生，于</w:t>
      </w:r>
      <w:r>
        <w:rPr>
          <w:spacing w:val="-48"/>
        </w:rPr>
        <w:t> </w:t>
      </w:r>
      <w:r>
        <w:rPr>
          <w:rFonts w:ascii="新宋体" w:hAnsi="新宋体" w:cs="新宋体" w:eastAsia="新宋体" w:hint="default"/>
        </w:rPr>
        <w:t>2011</w:t>
      </w:r>
      <w:r>
        <w:rPr>
          <w:rFonts w:ascii="新宋体" w:hAnsi="新宋体" w:cs="新宋体" w:eastAsia="新宋体" w:hint="default"/>
          <w:spacing w:val="-48"/>
        </w:rPr>
        <w:t> </w:t>
      </w:r>
      <w:r>
        <w:rPr/>
        <w:t>年</w:t>
      </w:r>
      <w:r>
        <w:rPr>
          <w:spacing w:val="-48"/>
        </w:rPr>
        <w:t> </w:t>
      </w:r>
      <w:r>
        <w:rPr>
          <w:rFonts w:ascii="新宋体" w:hAnsi="新宋体" w:cs="新宋体" w:eastAsia="新宋体" w:hint="default"/>
        </w:rPr>
        <w:t>1</w:t>
      </w:r>
      <w:r>
        <w:rPr>
          <w:rFonts w:ascii="新宋体" w:hAnsi="新宋体" w:cs="新宋体" w:eastAsia="新宋体" w:hint="default"/>
          <w:spacing w:val="-48"/>
        </w:rPr>
        <w:t> </w:t>
      </w:r>
      <w:r>
        <w:rPr/>
        <w:t>月</w:t>
      </w:r>
      <w:r>
        <w:rPr>
          <w:spacing w:val="-48"/>
        </w:rPr>
        <w:t> </w:t>
      </w:r>
      <w:r>
        <w:rPr>
          <w:rFonts w:ascii="新宋体" w:hAnsi="新宋体" w:cs="新宋体" w:eastAsia="新宋体" w:hint="default"/>
        </w:rPr>
        <w:t>17</w:t>
      </w:r>
      <w:r>
        <w:rPr>
          <w:rFonts w:ascii="新宋体" w:hAnsi="新宋体" w:cs="新宋体" w:eastAsia="新宋体" w:hint="default"/>
          <w:spacing w:val="-48"/>
        </w:rPr>
        <w:t> </w:t>
      </w:r>
      <w:r>
        <w:rPr/>
        <w:t>日任期届满离任，未在公 司第二届董事会任职。</w:t>
      </w:r>
    </w:p>
    <w:p>
      <w:pPr>
        <w:pStyle w:val="BodyText"/>
        <w:spacing w:line="240" w:lineRule="auto" w:before="77"/>
        <w:ind w:left="569" w:right="1400"/>
        <w:jc w:val="left"/>
      </w:pPr>
      <w:r>
        <w:rPr>
          <w:rFonts w:ascii="新宋体" w:hAnsi="新宋体" w:cs="新宋体" w:eastAsia="新宋体" w:hint="default"/>
        </w:rPr>
        <w:t>2</w:t>
      </w:r>
      <w:r>
        <w:rPr/>
        <w:t>、监事会成员</w:t>
      </w:r>
    </w:p>
    <w:p>
      <w:pPr>
        <w:pStyle w:val="BodyText"/>
        <w:spacing w:line="357" w:lineRule="auto" w:before="192"/>
        <w:ind w:right="1414" w:firstLine="424"/>
        <w:jc w:val="both"/>
      </w:pPr>
      <w:r>
        <w:rPr>
          <w:spacing w:val="-4"/>
        </w:rPr>
        <w:t>张艳丽，女，</w:t>
      </w:r>
      <w:r>
        <w:rPr>
          <w:rFonts w:ascii="新宋体" w:hAnsi="新宋体" w:cs="新宋体" w:eastAsia="新宋体" w:hint="default"/>
          <w:spacing w:val="-4"/>
        </w:rPr>
        <w:t>1972</w:t>
      </w:r>
      <w:r>
        <w:rPr>
          <w:rFonts w:ascii="新宋体" w:hAnsi="新宋体" w:cs="新宋体" w:eastAsia="新宋体" w:hint="default"/>
          <w:spacing w:val="-42"/>
        </w:rPr>
        <w:t> </w:t>
      </w:r>
      <w:r>
        <w:rPr>
          <w:spacing w:val="-3"/>
        </w:rPr>
        <w:t>年出生，大学专科学历。曾任职于郑州晶体管厂、郑州汽车客</w:t>
      </w:r>
      <w:r>
        <w:rPr/>
        <w:t> 运总公司下属科达电子厂，</w:t>
      </w:r>
      <w:r>
        <w:rPr>
          <w:rFonts w:ascii="新宋体" w:hAnsi="新宋体" w:cs="新宋体" w:eastAsia="新宋体" w:hint="default"/>
        </w:rPr>
        <w:t>1998</w:t>
      </w:r>
      <w:r>
        <w:rPr>
          <w:rFonts w:ascii="新宋体" w:hAnsi="新宋体" w:cs="新宋体" w:eastAsia="新宋体" w:hint="default"/>
          <w:spacing w:val="-32"/>
        </w:rPr>
        <w:t> </w:t>
      </w:r>
      <w:r>
        <w:rPr/>
        <w:t>年</w:t>
      </w:r>
      <w:r>
        <w:rPr>
          <w:spacing w:val="-32"/>
        </w:rPr>
        <w:t> </w:t>
      </w:r>
      <w:r>
        <w:rPr>
          <w:rFonts w:ascii="新宋体" w:hAnsi="新宋体" w:cs="新宋体" w:eastAsia="新宋体" w:hint="default"/>
        </w:rPr>
        <w:t>9</w:t>
      </w:r>
      <w:r>
        <w:rPr>
          <w:rFonts w:ascii="新宋体" w:hAnsi="新宋体" w:cs="新宋体" w:eastAsia="新宋体" w:hint="default"/>
          <w:spacing w:val="-32"/>
        </w:rPr>
        <w:t> </w:t>
      </w:r>
      <w:r>
        <w:rPr/>
        <w:t>月起就职于公司前身河南汉威电子有限公司。 现任公司第二届监事会监事会主席、公司审计部经理。</w:t>
      </w:r>
    </w:p>
    <w:p>
      <w:pPr>
        <w:pStyle w:val="BodyText"/>
        <w:spacing w:line="357" w:lineRule="auto" w:before="34"/>
        <w:ind w:right="1284" w:firstLine="424"/>
        <w:jc w:val="left"/>
      </w:pPr>
      <w:r>
        <w:rPr>
          <w:spacing w:val="-12"/>
        </w:rPr>
        <w:t>尚中锋，男，</w:t>
      </w:r>
      <w:r>
        <w:rPr>
          <w:rFonts w:ascii="新宋体" w:hAnsi="新宋体" w:cs="新宋体" w:eastAsia="新宋体" w:hint="default"/>
          <w:spacing w:val="-12"/>
        </w:rPr>
        <w:t>1972</w:t>
      </w:r>
      <w:r>
        <w:rPr>
          <w:rFonts w:ascii="新宋体" w:hAnsi="新宋体" w:cs="新宋体" w:eastAsia="新宋体" w:hint="default"/>
          <w:spacing w:val="-52"/>
        </w:rPr>
        <w:t> </w:t>
      </w:r>
      <w:r>
        <w:rPr>
          <w:spacing w:val="-4"/>
        </w:rPr>
        <w:t>年出生，毕业于郑州大学化学系，曾任职于郑州市油泵油嘴厂，</w:t>
      </w:r>
      <w:r>
        <w:rPr/>
        <w:t> </w:t>
      </w:r>
      <w:r>
        <w:rPr>
          <w:rFonts w:ascii="新宋体" w:hAnsi="新宋体" w:cs="新宋体" w:eastAsia="新宋体" w:hint="default"/>
        </w:rPr>
        <w:t>2000</w:t>
      </w:r>
      <w:r>
        <w:rPr>
          <w:rFonts w:ascii="新宋体" w:hAnsi="新宋体" w:cs="新宋体" w:eastAsia="新宋体" w:hint="default"/>
          <w:spacing w:val="-61"/>
        </w:rPr>
        <w:t> </w:t>
      </w:r>
      <w:r>
        <w:rPr/>
        <w:t>年起就职于公司前身河南汉威电子有限公司。现任公司第二届监事会监事。</w:t>
      </w:r>
    </w:p>
    <w:p>
      <w:pPr>
        <w:pStyle w:val="BodyText"/>
        <w:spacing w:line="357" w:lineRule="auto" w:before="34"/>
        <w:ind w:right="1414" w:firstLine="424"/>
        <w:jc w:val="both"/>
      </w:pPr>
      <w:r>
        <w:rPr>
          <w:spacing w:val="-4"/>
        </w:rPr>
        <w:t>祁明锋，男，</w:t>
      </w:r>
      <w:r>
        <w:rPr>
          <w:rFonts w:ascii="新宋体" w:hAnsi="新宋体" w:cs="新宋体" w:eastAsia="新宋体" w:hint="default"/>
          <w:spacing w:val="-4"/>
        </w:rPr>
        <w:t>1981</w:t>
      </w:r>
      <w:r>
        <w:rPr>
          <w:rFonts w:ascii="新宋体" w:hAnsi="新宋体" w:cs="新宋体" w:eastAsia="新宋体" w:hint="default"/>
          <w:spacing w:val="-42"/>
        </w:rPr>
        <w:t> </w:t>
      </w:r>
      <w:r>
        <w:rPr>
          <w:spacing w:val="-3"/>
        </w:rPr>
        <w:t>年出生，大学本科学历，工程师。现任公司第二届监事会职工</w:t>
      </w:r>
      <w:r>
        <w:rPr/>
        <w:t> 监事，兼任子公司郑州炜盛电子科技有限公司技术部经理。</w:t>
      </w:r>
    </w:p>
    <w:p>
      <w:pPr>
        <w:pStyle w:val="BodyText"/>
        <w:spacing w:line="240" w:lineRule="auto" w:before="72"/>
        <w:ind w:left="569" w:right="1400"/>
        <w:jc w:val="left"/>
      </w:pPr>
      <w:r>
        <w:rPr>
          <w:rFonts w:ascii="新宋体" w:hAnsi="新宋体" w:cs="新宋体" w:eastAsia="新宋体" w:hint="default"/>
        </w:rPr>
        <w:t>3</w:t>
      </w:r>
      <w:r>
        <w:rPr/>
        <w:t>、高级管理人员</w:t>
      </w:r>
    </w:p>
    <w:p>
      <w:pPr>
        <w:pStyle w:val="BodyText"/>
        <w:spacing w:line="357" w:lineRule="auto" w:before="194"/>
        <w:ind w:right="1414" w:firstLine="479"/>
        <w:jc w:val="both"/>
      </w:pPr>
      <w:r>
        <w:rPr/>
        <w:t>张志广，男，</w:t>
      </w:r>
      <w:r>
        <w:rPr>
          <w:rFonts w:ascii="新宋体" w:hAnsi="新宋体" w:cs="新宋体" w:eastAsia="新宋体" w:hint="default"/>
        </w:rPr>
        <w:t>1975</w:t>
      </w:r>
      <w:r>
        <w:rPr>
          <w:rFonts w:ascii="新宋体" w:hAnsi="新宋体" w:cs="新宋体" w:eastAsia="新宋体" w:hint="default"/>
          <w:spacing w:val="-31"/>
        </w:rPr>
        <w:t> </w:t>
      </w:r>
      <w:r>
        <w:rPr/>
        <w:t>年出生，大学本科学历，曾就职于金蝶国际集团。</w:t>
      </w:r>
      <w:r>
        <w:rPr>
          <w:rFonts w:ascii="新宋体" w:hAnsi="新宋体" w:cs="新宋体" w:eastAsia="新宋体" w:hint="default"/>
        </w:rPr>
        <w:t>2007</w:t>
      </w:r>
      <w:r>
        <w:rPr>
          <w:rFonts w:ascii="新宋体" w:hAnsi="新宋体" w:cs="新宋体" w:eastAsia="新宋体" w:hint="default"/>
          <w:spacing w:val="-32"/>
        </w:rPr>
        <w:t> </w:t>
      </w:r>
      <w:r>
        <w:rPr/>
        <w:t>年</w:t>
      </w:r>
      <w:r>
        <w:rPr>
          <w:spacing w:val="-32"/>
        </w:rPr>
        <w:t> </w:t>
      </w:r>
      <w:r>
        <w:rPr>
          <w:rFonts w:ascii="新宋体" w:hAnsi="新宋体" w:cs="新宋体" w:eastAsia="新宋体" w:hint="default"/>
        </w:rPr>
        <w:t>8 </w:t>
      </w:r>
      <w:r>
        <w:rPr/>
        <w:t>月起就职于公司，现任公司总经理。</w:t>
      </w:r>
    </w:p>
    <w:p>
      <w:pPr>
        <w:pStyle w:val="BodyText"/>
        <w:spacing w:line="357" w:lineRule="auto" w:before="34"/>
        <w:ind w:right="1416" w:firstLine="479"/>
        <w:jc w:val="both"/>
      </w:pPr>
      <w:r>
        <w:rPr>
          <w:spacing w:val="-3"/>
        </w:rPr>
        <w:t>刘瑞玲，现任公司董事会秘书，简历详见本节之“董事、监事和高级管理人员简</w:t>
      </w:r>
      <w:r>
        <w:rPr/>
        <w:t> 要经历及兼职情况”之“(一</w:t>
      </w:r>
      <w:r>
        <w:rPr>
          <w:rFonts w:ascii="新宋体" w:hAnsi="新宋体" w:cs="新宋体" w:eastAsia="新宋体" w:hint="default"/>
        </w:rPr>
        <w:t>)</w:t>
      </w:r>
      <w:r>
        <w:rPr/>
        <w:t>董事会成员”。</w:t>
      </w:r>
    </w:p>
    <w:p>
      <w:pPr>
        <w:pStyle w:val="BodyText"/>
        <w:spacing w:line="357" w:lineRule="auto" w:before="34"/>
        <w:ind w:right="1416" w:firstLine="479"/>
        <w:jc w:val="both"/>
      </w:pPr>
      <w:r>
        <w:rPr>
          <w:spacing w:val="-3"/>
        </w:rPr>
        <w:t>张小水，现任公司总工程师，简历详见本节之“董事、监事和高级管理人员简要</w:t>
      </w:r>
      <w:r>
        <w:rPr/>
        <w:t> 经历及兼职情况”之“(一</w:t>
      </w:r>
      <w:r>
        <w:rPr>
          <w:rFonts w:ascii="新宋体" w:hAnsi="新宋体" w:cs="新宋体" w:eastAsia="新宋体" w:hint="default"/>
        </w:rPr>
        <w:t>)</w:t>
      </w:r>
      <w:r>
        <w:rPr/>
        <w:t>董事会成员”。</w:t>
      </w:r>
    </w:p>
    <w:p>
      <w:pPr>
        <w:pStyle w:val="BodyText"/>
        <w:spacing w:line="357" w:lineRule="auto" w:before="34"/>
        <w:ind w:right="1415" w:firstLine="479"/>
        <w:jc w:val="both"/>
      </w:pPr>
      <w:r>
        <w:rPr>
          <w:spacing w:val="-3"/>
        </w:rPr>
        <w:t>焦桂东，现任公司副总经理，简历详见本节之“一、董事、监事、高级管理人员</w:t>
      </w:r>
      <w:r>
        <w:rPr/>
        <w:t> 与其他核心人员简介”之“(一</w:t>
      </w:r>
      <w:r>
        <w:rPr>
          <w:rFonts w:ascii="新宋体" w:hAnsi="新宋体" w:cs="新宋体" w:eastAsia="新宋体" w:hint="default"/>
        </w:rPr>
        <w:t>)</w:t>
      </w:r>
      <w:r>
        <w:rPr/>
        <w:t>董事会成员”。</w:t>
      </w:r>
    </w:p>
    <w:p>
      <w:pPr>
        <w:pStyle w:val="BodyText"/>
        <w:spacing w:line="357" w:lineRule="auto" w:before="34"/>
        <w:ind w:right="1414" w:firstLine="479"/>
        <w:jc w:val="both"/>
      </w:pPr>
      <w:r>
        <w:rPr/>
        <w:t>刘焱，男，</w:t>
      </w:r>
      <w:r>
        <w:rPr>
          <w:rFonts w:ascii="新宋体" w:hAnsi="新宋体" w:cs="新宋体" w:eastAsia="新宋体" w:hint="default"/>
        </w:rPr>
        <w:t>1977</w:t>
      </w:r>
      <w:r>
        <w:rPr>
          <w:rFonts w:ascii="新宋体" w:hAnsi="新宋体" w:cs="新宋体" w:eastAsia="新宋体" w:hint="default"/>
          <w:spacing w:val="23"/>
        </w:rPr>
        <w:t> </w:t>
      </w:r>
      <w:r>
        <w:rPr/>
        <w:t>年出生，曾任职升荣（东莞）电子有限公司、中安科技集团有 限公司，</w:t>
      </w:r>
      <w:r>
        <w:rPr>
          <w:rFonts w:ascii="新宋体" w:hAnsi="新宋体" w:cs="新宋体" w:eastAsia="新宋体" w:hint="default"/>
        </w:rPr>
        <w:t>2007</w:t>
      </w:r>
      <w:r>
        <w:rPr>
          <w:rFonts w:ascii="新宋体" w:hAnsi="新宋体" w:cs="新宋体" w:eastAsia="新宋体" w:hint="default"/>
          <w:spacing w:val="-61"/>
        </w:rPr>
        <w:t> </w:t>
      </w:r>
      <w:r>
        <w:rPr/>
        <w:t>年</w:t>
      </w:r>
      <w:r>
        <w:rPr>
          <w:spacing w:val="-61"/>
        </w:rPr>
        <w:t> </w:t>
      </w:r>
      <w:r>
        <w:rPr>
          <w:rFonts w:ascii="新宋体" w:hAnsi="新宋体" w:cs="新宋体" w:eastAsia="新宋体" w:hint="default"/>
        </w:rPr>
        <w:t>5</w:t>
      </w:r>
      <w:r>
        <w:rPr>
          <w:rFonts w:ascii="新宋体" w:hAnsi="新宋体" w:cs="新宋体" w:eastAsia="新宋体" w:hint="default"/>
          <w:spacing w:val="-61"/>
        </w:rPr>
        <w:t> </w:t>
      </w:r>
      <w:r>
        <w:rPr/>
        <w:t>月就职于公司，现任公司副总经理。</w:t>
      </w:r>
    </w:p>
    <w:p>
      <w:pPr>
        <w:pStyle w:val="BodyText"/>
        <w:spacing w:line="357" w:lineRule="auto" w:before="34"/>
        <w:ind w:right="1414" w:firstLine="479"/>
        <w:jc w:val="both"/>
      </w:pPr>
      <w:r>
        <w:rPr/>
        <w:t>申华萍，女，</w:t>
      </w:r>
      <w:r>
        <w:rPr>
          <w:rFonts w:ascii="新宋体" w:hAnsi="新宋体" w:cs="新宋体" w:eastAsia="新宋体" w:hint="default"/>
        </w:rPr>
        <w:t>1966</w:t>
      </w:r>
      <w:r>
        <w:rPr>
          <w:rFonts w:ascii="新宋体" w:hAnsi="新宋体" w:cs="新宋体" w:eastAsia="新宋体" w:hint="default"/>
          <w:spacing w:val="19"/>
        </w:rPr>
        <w:t> </w:t>
      </w:r>
      <w:r>
        <w:rPr/>
        <w:t>年出生，大学本科学历，高级会计师，注册会计师。历任河 </w:t>
      </w:r>
      <w:r>
        <w:rPr>
          <w:spacing w:val="-3"/>
        </w:rPr>
        <w:t>南省机械设备成套局财务处主管会计、副主任科员、处长助理、副处长，现任公司财</w:t>
      </w:r>
    </w:p>
    <w:p>
      <w:pPr>
        <w:spacing w:after="0" w:line="357" w:lineRule="auto"/>
        <w:jc w:val="both"/>
        <w:sectPr>
          <w:pgSz w:w="11910" w:h="16840"/>
          <w:pgMar w:header="898" w:footer="356" w:top="1080" w:bottom="540" w:left="1560" w:right="0"/>
        </w:sectPr>
      </w:pPr>
    </w:p>
    <w:p>
      <w:pPr>
        <w:pStyle w:val="BodyText"/>
        <w:spacing w:line="240" w:lineRule="auto" w:before="61"/>
        <w:ind w:left="302" w:right="1278"/>
        <w:jc w:val="left"/>
      </w:pPr>
      <w:r>
        <w:rPr/>
        <w:pict>
          <v:group style="position:absolute;margin-left:83.304001pt;margin-top:29.199984pt;width:443pt;height:28.8pt;mso-position-horizontal-relative:page;mso-position-vertical-relative:page;z-index:1648"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t>务负责人。</w:t>
      </w:r>
    </w:p>
    <w:p>
      <w:pPr>
        <w:spacing w:line="240" w:lineRule="auto" w:before="12"/>
        <w:rPr>
          <w:rFonts w:ascii="新宋体" w:hAnsi="新宋体" w:cs="新宋体" w:eastAsia="新宋体" w:hint="default"/>
          <w:sz w:val="29"/>
          <w:szCs w:val="29"/>
        </w:rPr>
      </w:pPr>
    </w:p>
    <w:p>
      <w:pPr>
        <w:pStyle w:val="BodyText"/>
        <w:spacing w:line="240" w:lineRule="auto"/>
        <w:ind w:left="726" w:right="1278"/>
        <w:jc w:val="left"/>
        <w:rPr>
          <w:rFonts w:ascii="黑体" w:hAnsi="黑体" w:cs="黑体" w:eastAsia="黑体" w:hint="default"/>
        </w:rPr>
      </w:pPr>
      <w:r>
        <w:rPr>
          <w:rFonts w:ascii="黑体" w:hAnsi="黑体" w:cs="黑体" w:eastAsia="黑体" w:hint="default"/>
        </w:rPr>
        <w:t>（四）董事、监事、高级管理人员兼职情况</w:t>
      </w:r>
    </w:p>
    <w:p>
      <w:pPr>
        <w:spacing w:line="240" w:lineRule="auto" w:before="11"/>
        <w:rPr>
          <w:rFonts w:ascii="黑体" w:hAnsi="黑体" w:cs="黑体" w:eastAsia="黑体" w:hint="default"/>
          <w:sz w:val="17"/>
          <w:szCs w:val="17"/>
        </w:rPr>
      </w:pPr>
    </w:p>
    <w:tbl>
      <w:tblPr>
        <w:tblW w:w="0" w:type="auto"/>
        <w:jc w:val="left"/>
        <w:tblInd w:w="110" w:type="dxa"/>
        <w:tblLayout w:type="fixed"/>
        <w:tblCellMar>
          <w:top w:w="0" w:type="dxa"/>
          <w:left w:w="0" w:type="dxa"/>
          <w:bottom w:w="0" w:type="dxa"/>
          <w:right w:w="0" w:type="dxa"/>
        </w:tblCellMar>
        <w:tblLook w:val="01E0"/>
      </w:tblPr>
      <w:tblGrid>
        <w:gridCol w:w="1013"/>
        <w:gridCol w:w="1837"/>
        <w:gridCol w:w="4683"/>
        <w:gridCol w:w="1596"/>
      </w:tblGrid>
      <w:tr>
        <w:trPr>
          <w:trHeight w:val="664" w:hRule="exact"/>
        </w:trPr>
        <w:tc>
          <w:tcPr>
            <w:tcW w:w="1013" w:type="dxa"/>
            <w:tcBorders>
              <w:top w:val="single" w:sz="17" w:space="0" w:color="000000"/>
              <w:left w:val="single" w:sz="17" w:space="0" w:color="000000"/>
              <w:bottom w:val="single" w:sz="6" w:space="0" w:color="000000"/>
              <w:right w:val="single" w:sz="6" w:space="0" w:color="000000"/>
            </w:tcBorders>
            <w:shd w:val="clear" w:color="auto" w:fill="DFDFDF"/>
          </w:tcPr>
          <w:p>
            <w:pPr>
              <w:pStyle w:val="TableParagraph"/>
              <w:spacing w:line="240" w:lineRule="auto" w:before="147"/>
              <w:ind w:left="220" w:right="0"/>
              <w:jc w:val="left"/>
              <w:rPr>
                <w:rFonts w:ascii="宋体" w:hAnsi="宋体" w:cs="宋体" w:eastAsia="宋体" w:hint="default"/>
                <w:sz w:val="21"/>
                <w:szCs w:val="21"/>
              </w:rPr>
            </w:pPr>
            <w:r>
              <w:rPr>
                <w:rFonts w:ascii="宋体" w:hAnsi="宋体" w:cs="宋体" w:eastAsia="宋体" w:hint="default"/>
                <w:b/>
                <w:bCs/>
                <w:sz w:val="21"/>
                <w:szCs w:val="21"/>
              </w:rPr>
              <w:t>姓</w:t>
            </w:r>
            <w:r>
              <w:rPr>
                <w:rFonts w:ascii="宋体" w:hAnsi="宋体" w:cs="宋体" w:eastAsia="宋体" w:hint="default"/>
                <w:b/>
                <w:bCs/>
                <w:spacing w:val="-1"/>
                <w:sz w:val="21"/>
                <w:szCs w:val="21"/>
              </w:rPr>
              <w:t> </w:t>
            </w:r>
            <w:r>
              <w:rPr>
                <w:rFonts w:ascii="宋体" w:hAnsi="宋体" w:cs="宋体" w:eastAsia="宋体" w:hint="default"/>
                <w:b/>
                <w:bCs/>
                <w:sz w:val="21"/>
                <w:szCs w:val="21"/>
              </w:rPr>
              <w:t>名</w:t>
            </w:r>
            <w:r>
              <w:rPr>
                <w:rFonts w:ascii="宋体" w:hAnsi="宋体" w:cs="宋体" w:eastAsia="宋体" w:hint="default"/>
                <w:sz w:val="21"/>
                <w:szCs w:val="21"/>
              </w:rPr>
            </w:r>
          </w:p>
        </w:tc>
        <w:tc>
          <w:tcPr>
            <w:tcW w:w="1837" w:type="dxa"/>
            <w:tcBorders>
              <w:top w:val="single" w:sz="17"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47"/>
              <w:ind w:right="2"/>
              <w:jc w:val="center"/>
              <w:rPr>
                <w:rFonts w:ascii="宋体" w:hAnsi="宋体" w:cs="宋体" w:eastAsia="宋体" w:hint="default"/>
                <w:sz w:val="21"/>
                <w:szCs w:val="21"/>
              </w:rPr>
            </w:pPr>
            <w:r>
              <w:rPr>
                <w:rFonts w:ascii="宋体" w:hAnsi="宋体" w:cs="宋体" w:eastAsia="宋体" w:hint="default"/>
                <w:b/>
                <w:bCs/>
                <w:sz w:val="21"/>
                <w:szCs w:val="21"/>
              </w:rPr>
              <w:t>职</w:t>
            </w:r>
            <w:r>
              <w:rPr>
                <w:rFonts w:ascii="宋体" w:hAnsi="宋体" w:cs="宋体" w:eastAsia="宋体" w:hint="default"/>
                <w:b/>
                <w:bCs/>
                <w:spacing w:val="-1"/>
                <w:sz w:val="21"/>
                <w:szCs w:val="21"/>
              </w:rPr>
              <w:t> </w:t>
            </w:r>
            <w:r>
              <w:rPr>
                <w:rFonts w:ascii="宋体" w:hAnsi="宋体" w:cs="宋体" w:eastAsia="宋体" w:hint="default"/>
                <w:b/>
                <w:bCs/>
                <w:sz w:val="21"/>
                <w:szCs w:val="21"/>
              </w:rPr>
              <w:t>务</w:t>
            </w:r>
            <w:r>
              <w:rPr>
                <w:rFonts w:ascii="宋体" w:hAnsi="宋体" w:cs="宋体" w:eastAsia="宋体" w:hint="default"/>
                <w:sz w:val="21"/>
                <w:szCs w:val="21"/>
              </w:rPr>
            </w:r>
          </w:p>
        </w:tc>
        <w:tc>
          <w:tcPr>
            <w:tcW w:w="4683" w:type="dxa"/>
            <w:tcBorders>
              <w:top w:val="single" w:sz="17"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47"/>
              <w:ind w:left="1" w:right="0"/>
              <w:jc w:val="center"/>
              <w:rPr>
                <w:rFonts w:ascii="宋体" w:hAnsi="宋体" w:cs="宋体" w:eastAsia="宋体" w:hint="default"/>
                <w:sz w:val="21"/>
                <w:szCs w:val="21"/>
              </w:rPr>
            </w:pPr>
            <w:r>
              <w:rPr>
                <w:rFonts w:ascii="宋体" w:hAnsi="宋体" w:cs="宋体" w:eastAsia="宋体" w:hint="default"/>
                <w:b/>
                <w:bCs/>
                <w:sz w:val="21"/>
                <w:szCs w:val="21"/>
              </w:rPr>
              <w:t>兼 职 情</w:t>
            </w:r>
            <w:r>
              <w:rPr>
                <w:rFonts w:ascii="宋体" w:hAnsi="宋体" w:cs="宋体" w:eastAsia="宋体" w:hint="default"/>
                <w:b/>
                <w:bCs/>
                <w:spacing w:val="-1"/>
                <w:sz w:val="21"/>
                <w:szCs w:val="21"/>
              </w:rPr>
              <w:t> </w:t>
            </w:r>
            <w:r>
              <w:rPr>
                <w:rFonts w:ascii="宋体" w:hAnsi="宋体" w:cs="宋体" w:eastAsia="宋体" w:hint="default"/>
                <w:b/>
                <w:bCs/>
                <w:sz w:val="21"/>
                <w:szCs w:val="21"/>
              </w:rPr>
              <w:t>况</w:t>
            </w:r>
            <w:r>
              <w:rPr>
                <w:rFonts w:ascii="宋体" w:hAnsi="宋体" w:cs="宋体" w:eastAsia="宋体" w:hint="default"/>
                <w:sz w:val="21"/>
                <w:szCs w:val="21"/>
              </w:rPr>
            </w:r>
          </w:p>
        </w:tc>
        <w:tc>
          <w:tcPr>
            <w:tcW w:w="1596" w:type="dxa"/>
            <w:tcBorders>
              <w:top w:val="single" w:sz="17" w:space="0" w:color="000000"/>
              <w:left w:val="single" w:sz="6" w:space="0" w:color="000000"/>
              <w:bottom w:val="single" w:sz="6" w:space="0" w:color="000000"/>
              <w:right w:val="single" w:sz="17" w:space="0" w:color="000000"/>
            </w:tcBorders>
            <w:shd w:val="clear" w:color="auto" w:fill="DFDFDF"/>
          </w:tcPr>
          <w:p>
            <w:pPr>
              <w:pStyle w:val="TableParagraph"/>
              <w:spacing w:line="272" w:lineRule="exact" w:before="40"/>
              <w:ind w:left="261" w:right="143" w:hanging="106"/>
              <w:jc w:val="left"/>
              <w:rPr>
                <w:rFonts w:ascii="宋体" w:hAnsi="宋体" w:cs="宋体" w:eastAsia="宋体" w:hint="default"/>
                <w:sz w:val="21"/>
                <w:szCs w:val="21"/>
              </w:rPr>
            </w:pPr>
            <w:r>
              <w:rPr>
                <w:rFonts w:ascii="宋体" w:hAnsi="宋体" w:cs="宋体" w:eastAsia="宋体" w:hint="default"/>
                <w:b/>
                <w:bCs/>
                <w:sz w:val="21"/>
                <w:szCs w:val="21"/>
              </w:rPr>
              <w:t>兼职单位与公</w:t>
            </w:r>
            <w:r>
              <w:rPr>
                <w:rFonts w:ascii="宋体" w:hAnsi="宋体" w:cs="宋体" w:eastAsia="宋体" w:hint="default"/>
                <w:b/>
                <w:bCs/>
                <w:spacing w:val="-104"/>
                <w:sz w:val="21"/>
                <w:szCs w:val="21"/>
              </w:rPr>
              <w:t> </w:t>
            </w:r>
            <w:r>
              <w:rPr>
                <w:rFonts w:ascii="宋体" w:hAnsi="宋体" w:cs="宋体" w:eastAsia="宋体" w:hint="default"/>
                <w:b/>
                <w:bCs/>
                <w:sz w:val="21"/>
                <w:szCs w:val="21"/>
              </w:rPr>
              <w:t>司关联关系</w:t>
            </w:r>
            <w:r>
              <w:rPr>
                <w:rFonts w:ascii="宋体" w:hAnsi="宋体" w:cs="宋体" w:eastAsia="宋体" w:hint="default"/>
                <w:sz w:val="21"/>
                <w:szCs w:val="21"/>
              </w:rPr>
            </w:r>
          </w:p>
        </w:tc>
      </w:tr>
      <w:tr>
        <w:trPr>
          <w:trHeight w:val="338" w:hRule="exact"/>
        </w:trPr>
        <w:tc>
          <w:tcPr>
            <w:tcW w:w="1013" w:type="dxa"/>
            <w:vMerge w:val="restart"/>
            <w:tcBorders>
              <w:top w:val="single" w:sz="6" w:space="0" w:color="000000"/>
              <w:left w:val="single" w:sz="17" w:space="0" w:color="000000"/>
              <w:right w:val="single" w:sz="6"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1"/>
              <w:ind w:right="0"/>
              <w:jc w:val="left"/>
              <w:rPr>
                <w:rFonts w:ascii="黑体" w:hAnsi="黑体" w:cs="黑体" w:eastAsia="黑体" w:hint="default"/>
                <w:sz w:val="27"/>
                <w:szCs w:val="27"/>
              </w:rPr>
            </w:pPr>
          </w:p>
          <w:p>
            <w:pPr>
              <w:pStyle w:val="TableParagraph"/>
              <w:spacing w:line="240" w:lineRule="auto"/>
              <w:ind w:left="86" w:right="0"/>
              <w:jc w:val="left"/>
              <w:rPr>
                <w:rFonts w:ascii="宋体" w:hAnsi="宋体" w:cs="宋体" w:eastAsia="宋体" w:hint="default"/>
                <w:sz w:val="21"/>
                <w:szCs w:val="21"/>
              </w:rPr>
            </w:pPr>
            <w:r>
              <w:rPr>
                <w:rFonts w:ascii="宋体" w:hAnsi="宋体" w:cs="宋体" w:eastAsia="宋体" w:hint="default"/>
                <w:sz w:val="21"/>
                <w:szCs w:val="21"/>
              </w:rPr>
              <w:t>任红军</w:t>
            </w:r>
          </w:p>
        </w:tc>
        <w:tc>
          <w:tcPr>
            <w:tcW w:w="183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1"/>
              <w:ind w:right="0"/>
              <w:jc w:val="left"/>
              <w:rPr>
                <w:rFonts w:ascii="黑体" w:hAnsi="黑体" w:cs="黑体" w:eastAsia="黑体" w:hint="default"/>
                <w:sz w:val="27"/>
                <w:szCs w:val="27"/>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全国气湿敏传感技术专业委员会副主任委员</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41"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中国仪器仪表行业协会传感器分会副理事长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93"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34"/>
              <w:ind w:left="100" w:right="152"/>
              <w:jc w:val="left"/>
              <w:rPr>
                <w:rFonts w:ascii="宋体" w:hAnsi="宋体" w:cs="宋体" w:eastAsia="宋体" w:hint="default"/>
                <w:sz w:val="21"/>
                <w:szCs w:val="21"/>
              </w:rPr>
            </w:pPr>
            <w:r>
              <w:rPr>
                <w:rFonts w:ascii="宋体" w:hAnsi="宋体" w:cs="宋体" w:eastAsia="宋体" w:hint="default"/>
                <w:spacing w:val="-2"/>
                <w:sz w:val="21"/>
                <w:szCs w:val="21"/>
              </w:rPr>
              <w:t>郑州大学物理工程学院兼职硕士研究生导师、化</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z w:val="21"/>
                <w:szCs w:val="21"/>
              </w:rPr>
              <w:t>学工程学院硕士指导教师</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17"/>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38" w:hRule="exact"/>
        </w:trPr>
        <w:tc>
          <w:tcPr>
            <w:tcW w:w="1013" w:type="dxa"/>
            <w:vMerge/>
            <w:tcBorders>
              <w:left w:val="single" w:sz="17" w:space="0" w:color="000000"/>
              <w:bottom w:val="single" w:sz="6" w:space="0" w:color="000000"/>
              <w:right w:val="single" w:sz="6" w:space="0" w:color="000000"/>
            </w:tcBorders>
          </w:tcPr>
          <w:p>
            <w:pPr/>
          </w:p>
        </w:tc>
        <w:tc>
          <w:tcPr>
            <w:tcW w:w="1837" w:type="dxa"/>
            <w:vMerge/>
            <w:tcBorders>
              <w:left w:val="single" w:sz="6" w:space="0" w:color="000000"/>
              <w:bottom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智威宇讯执行董事</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sz w:val="21"/>
                <w:szCs w:val="21"/>
              </w:rPr>
              <w:t>子公司</w:t>
            </w:r>
          </w:p>
        </w:tc>
      </w:tr>
      <w:tr>
        <w:trPr>
          <w:trHeight w:val="341" w:hRule="exact"/>
        </w:trPr>
        <w:tc>
          <w:tcPr>
            <w:tcW w:w="1013"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4"/>
              <w:ind w:left="86" w:right="0"/>
              <w:jc w:val="left"/>
              <w:rPr>
                <w:rFonts w:ascii="宋体" w:hAnsi="宋体" w:cs="宋体" w:eastAsia="宋体" w:hint="default"/>
                <w:sz w:val="21"/>
                <w:szCs w:val="21"/>
              </w:rPr>
            </w:pPr>
            <w:r>
              <w:rPr>
                <w:rFonts w:ascii="宋体" w:hAnsi="宋体" w:cs="宋体" w:eastAsia="宋体" w:hint="default"/>
                <w:sz w:val="21"/>
                <w:szCs w:val="21"/>
              </w:rPr>
              <w:t>钟超</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郑州大学第一附属医院</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41" w:hRule="exact"/>
        </w:trPr>
        <w:tc>
          <w:tcPr>
            <w:tcW w:w="1013" w:type="dxa"/>
            <w:vMerge w:val="restart"/>
            <w:tcBorders>
              <w:top w:val="single" w:sz="6" w:space="0" w:color="000000"/>
              <w:left w:val="single" w:sz="17" w:space="0" w:color="000000"/>
              <w:right w:val="single" w:sz="6" w:space="0" w:color="000000"/>
            </w:tcBorders>
          </w:tcPr>
          <w:p>
            <w:pPr>
              <w:pStyle w:val="TableParagraph"/>
              <w:spacing w:line="240" w:lineRule="auto" w:before="161"/>
              <w:ind w:left="86" w:right="0"/>
              <w:jc w:val="left"/>
              <w:rPr>
                <w:rFonts w:ascii="宋体" w:hAnsi="宋体" w:cs="宋体" w:eastAsia="宋体" w:hint="default"/>
                <w:sz w:val="21"/>
                <w:szCs w:val="21"/>
              </w:rPr>
            </w:pPr>
            <w:r>
              <w:rPr>
                <w:rFonts w:ascii="宋体" w:hAnsi="宋体" w:cs="宋体" w:eastAsia="宋体" w:hint="default"/>
                <w:sz w:val="21"/>
                <w:szCs w:val="21"/>
              </w:rPr>
              <w:t>刘瑞玲</w:t>
            </w:r>
          </w:p>
        </w:tc>
        <w:tc>
          <w:tcPr>
            <w:tcW w:w="1837" w:type="dxa"/>
            <w:vMerge w:val="restart"/>
            <w:tcBorders>
              <w:top w:val="single" w:sz="6" w:space="0" w:color="000000"/>
              <w:left w:val="single" w:sz="6" w:space="0" w:color="000000"/>
              <w:right w:val="single" w:sz="6" w:space="0" w:color="000000"/>
            </w:tcBorders>
          </w:tcPr>
          <w:p>
            <w:pPr>
              <w:pStyle w:val="TableParagraph"/>
              <w:spacing w:line="240" w:lineRule="auto" w:before="161"/>
              <w:ind w:left="100" w:right="0"/>
              <w:jc w:val="left"/>
              <w:rPr>
                <w:rFonts w:ascii="宋体" w:hAnsi="宋体" w:cs="宋体" w:eastAsia="宋体" w:hint="default"/>
                <w:sz w:val="21"/>
                <w:szCs w:val="21"/>
              </w:rPr>
            </w:pPr>
            <w:r>
              <w:rPr>
                <w:rFonts w:ascii="宋体" w:hAnsi="宋体" w:cs="宋体" w:eastAsia="宋体" w:hint="default"/>
                <w:spacing w:val="-9"/>
                <w:sz w:val="21"/>
                <w:szCs w:val="21"/>
              </w:rPr>
              <w:t>董事、董事会秘书</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创威煤安监事</w:t>
            </w:r>
          </w:p>
        </w:tc>
        <w:tc>
          <w:tcPr>
            <w:tcW w:w="1596" w:type="dxa"/>
            <w:vMerge w:val="restart"/>
            <w:tcBorders>
              <w:top w:val="single" w:sz="6" w:space="0" w:color="000000"/>
              <w:left w:val="single" w:sz="6" w:space="0" w:color="000000"/>
              <w:right w:val="single" w:sz="17" w:space="0" w:color="000000"/>
            </w:tcBorders>
          </w:tcPr>
          <w:p>
            <w:pPr>
              <w:pStyle w:val="TableParagraph"/>
              <w:spacing w:line="240" w:lineRule="auto" w:before="161"/>
              <w:ind w:left="98" w:right="0"/>
              <w:jc w:val="left"/>
              <w:rPr>
                <w:rFonts w:ascii="宋体" w:hAnsi="宋体" w:cs="宋体" w:eastAsia="宋体" w:hint="default"/>
                <w:sz w:val="21"/>
                <w:szCs w:val="21"/>
              </w:rPr>
            </w:pPr>
            <w:r>
              <w:rPr>
                <w:rFonts w:ascii="宋体" w:hAnsi="宋体" w:cs="宋体" w:eastAsia="宋体" w:hint="default"/>
                <w:sz w:val="21"/>
                <w:szCs w:val="21"/>
              </w:rPr>
              <w:t>子公司</w:t>
            </w:r>
          </w:p>
        </w:tc>
      </w:tr>
      <w:tr>
        <w:trPr>
          <w:trHeight w:val="338" w:hRule="exact"/>
        </w:trPr>
        <w:tc>
          <w:tcPr>
            <w:tcW w:w="1013" w:type="dxa"/>
            <w:vMerge/>
            <w:tcBorders>
              <w:left w:val="single" w:sz="17" w:space="0" w:color="000000"/>
              <w:bottom w:val="single" w:sz="6" w:space="0" w:color="000000"/>
              <w:right w:val="single" w:sz="6" w:space="0" w:color="000000"/>
            </w:tcBorders>
          </w:tcPr>
          <w:p>
            <w:pPr/>
          </w:p>
        </w:tc>
        <w:tc>
          <w:tcPr>
            <w:tcW w:w="1837" w:type="dxa"/>
            <w:vMerge/>
            <w:tcBorders>
              <w:left w:val="single" w:sz="6" w:space="0" w:color="000000"/>
              <w:bottom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中威天安董事</w:t>
            </w:r>
          </w:p>
        </w:tc>
        <w:tc>
          <w:tcPr>
            <w:tcW w:w="1596" w:type="dxa"/>
            <w:vMerge/>
            <w:tcBorders>
              <w:left w:val="single" w:sz="6" w:space="0" w:color="000000"/>
              <w:bottom w:val="single" w:sz="6" w:space="0" w:color="000000"/>
              <w:right w:val="single" w:sz="17" w:space="0" w:color="000000"/>
            </w:tcBorders>
          </w:tcPr>
          <w:p>
            <w:pPr/>
          </w:p>
        </w:tc>
      </w:tr>
      <w:tr>
        <w:trPr>
          <w:trHeight w:val="341" w:hRule="exact"/>
        </w:trPr>
        <w:tc>
          <w:tcPr>
            <w:tcW w:w="1013"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4"/>
              <w:ind w:left="86" w:right="0"/>
              <w:jc w:val="left"/>
              <w:rPr>
                <w:rFonts w:ascii="宋体" w:hAnsi="宋体" w:cs="宋体" w:eastAsia="宋体" w:hint="default"/>
                <w:sz w:val="21"/>
                <w:szCs w:val="21"/>
              </w:rPr>
            </w:pPr>
            <w:r>
              <w:rPr>
                <w:rFonts w:ascii="宋体" w:hAnsi="宋体" w:cs="宋体" w:eastAsia="宋体" w:hint="default"/>
                <w:sz w:val="21"/>
                <w:szCs w:val="21"/>
              </w:rPr>
              <w:t>张小水</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董事、总工程师</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炜盛电子法定代表人</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sz w:val="21"/>
                <w:szCs w:val="21"/>
              </w:rPr>
              <w:t>子公司</w:t>
            </w:r>
          </w:p>
        </w:tc>
      </w:tr>
      <w:tr>
        <w:trPr>
          <w:trHeight w:val="341" w:hRule="exact"/>
        </w:trPr>
        <w:tc>
          <w:tcPr>
            <w:tcW w:w="1013" w:type="dxa"/>
            <w:vMerge w:val="restart"/>
            <w:tcBorders>
              <w:top w:val="single" w:sz="6" w:space="0" w:color="000000"/>
              <w:left w:val="single" w:sz="17" w:space="0" w:color="000000"/>
              <w:right w:val="single" w:sz="6" w:space="0" w:color="000000"/>
            </w:tcBorders>
          </w:tcPr>
          <w:p>
            <w:pPr>
              <w:pStyle w:val="TableParagraph"/>
              <w:spacing w:line="240" w:lineRule="auto" w:before="160"/>
              <w:ind w:left="86" w:right="0"/>
              <w:jc w:val="left"/>
              <w:rPr>
                <w:rFonts w:ascii="宋体" w:hAnsi="宋体" w:cs="宋体" w:eastAsia="宋体" w:hint="default"/>
                <w:sz w:val="21"/>
                <w:szCs w:val="21"/>
              </w:rPr>
            </w:pPr>
            <w:r>
              <w:rPr>
                <w:rFonts w:ascii="宋体" w:hAnsi="宋体" w:cs="宋体" w:eastAsia="宋体" w:hint="default"/>
                <w:sz w:val="21"/>
                <w:szCs w:val="21"/>
              </w:rPr>
              <w:t>焦桂东</w:t>
            </w:r>
          </w:p>
        </w:tc>
        <w:tc>
          <w:tcPr>
            <w:tcW w:w="1837" w:type="dxa"/>
            <w:vMerge w:val="restart"/>
            <w:tcBorders>
              <w:top w:val="single" w:sz="6" w:space="0" w:color="000000"/>
              <w:left w:val="single" w:sz="6" w:space="0" w:color="000000"/>
              <w:right w:val="single" w:sz="6" w:space="0" w:color="000000"/>
            </w:tcBorders>
          </w:tcPr>
          <w:p>
            <w:pPr>
              <w:pStyle w:val="TableParagraph"/>
              <w:spacing w:line="240" w:lineRule="auto" w:before="160"/>
              <w:ind w:left="100" w:right="0"/>
              <w:jc w:val="left"/>
              <w:rPr>
                <w:rFonts w:ascii="宋体" w:hAnsi="宋体" w:cs="宋体" w:eastAsia="宋体" w:hint="default"/>
                <w:sz w:val="21"/>
                <w:szCs w:val="21"/>
              </w:rPr>
            </w:pPr>
            <w:r>
              <w:rPr>
                <w:rFonts w:ascii="宋体" w:hAnsi="宋体" w:cs="宋体" w:eastAsia="宋体" w:hint="default"/>
                <w:sz w:val="21"/>
                <w:szCs w:val="21"/>
              </w:rPr>
              <w:t>董事、副总经理</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沈阳汉威董事长</w:t>
            </w:r>
          </w:p>
        </w:tc>
        <w:tc>
          <w:tcPr>
            <w:tcW w:w="1596" w:type="dxa"/>
            <w:vMerge w:val="restart"/>
            <w:tcBorders>
              <w:top w:val="single" w:sz="6" w:space="0" w:color="000000"/>
              <w:left w:val="single" w:sz="6" w:space="0" w:color="000000"/>
              <w:right w:val="single" w:sz="17" w:space="0" w:color="000000"/>
            </w:tcBorders>
          </w:tcPr>
          <w:p>
            <w:pPr>
              <w:pStyle w:val="TableParagraph"/>
              <w:spacing w:line="240" w:lineRule="auto" w:before="160"/>
              <w:ind w:left="98" w:right="0"/>
              <w:jc w:val="left"/>
              <w:rPr>
                <w:rFonts w:ascii="宋体" w:hAnsi="宋体" w:cs="宋体" w:eastAsia="宋体" w:hint="default"/>
                <w:sz w:val="21"/>
                <w:szCs w:val="21"/>
              </w:rPr>
            </w:pPr>
            <w:r>
              <w:rPr>
                <w:rFonts w:ascii="宋体" w:hAnsi="宋体" w:cs="宋体" w:eastAsia="宋体" w:hint="default"/>
                <w:sz w:val="21"/>
                <w:szCs w:val="21"/>
              </w:rPr>
              <w:t>子公司</w:t>
            </w:r>
          </w:p>
        </w:tc>
      </w:tr>
      <w:tr>
        <w:trPr>
          <w:trHeight w:val="338" w:hRule="exact"/>
        </w:trPr>
        <w:tc>
          <w:tcPr>
            <w:tcW w:w="1013" w:type="dxa"/>
            <w:vMerge/>
            <w:tcBorders>
              <w:left w:val="single" w:sz="17" w:space="0" w:color="000000"/>
              <w:bottom w:val="single" w:sz="6" w:space="0" w:color="000000"/>
              <w:right w:val="single" w:sz="6" w:space="0" w:color="000000"/>
            </w:tcBorders>
          </w:tcPr>
          <w:p>
            <w:pPr/>
          </w:p>
        </w:tc>
        <w:tc>
          <w:tcPr>
            <w:tcW w:w="1837" w:type="dxa"/>
            <w:vMerge/>
            <w:tcBorders>
              <w:left w:val="single" w:sz="6" w:space="0" w:color="000000"/>
              <w:bottom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中威天安董事</w:t>
            </w:r>
          </w:p>
        </w:tc>
        <w:tc>
          <w:tcPr>
            <w:tcW w:w="1596" w:type="dxa"/>
            <w:vMerge/>
            <w:tcBorders>
              <w:left w:val="single" w:sz="6" w:space="0" w:color="000000"/>
              <w:bottom w:val="single" w:sz="6" w:space="0" w:color="000000"/>
              <w:right w:val="single" w:sz="17" w:space="0" w:color="000000"/>
            </w:tcBorders>
          </w:tcPr>
          <w:p>
            <w:pPr/>
          </w:p>
        </w:tc>
      </w:tr>
      <w:tr>
        <w:trPr>
          <w:trHeight w:val="341" w:hRule="exact"/>
        </w:trPr>
        <w:tc>
          <w:tcPr>
            <w:tcW w:w="1013"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4"/>
              <w:ind w:left="86" w:right="0"/>
              <w:jc w:val="left"/>
              <w:rPr>
                <w:rFonts w:ascii="宋体" w:hAnsi="宋体" w:cs="宋体" w:eastAsia="宋体" w:hint="default"/>
                <w:sz w:val="21"/>
                <w:szCs w:val="21"/>
              </w:rPr>
            </w:pPr>
            <w:r>
              <w:rPr>
                <w:rFonts w:ascii="宋体" w:hAnsi="宋体" w:cs="宋体" w:eastAsia="宋体" w:hint="default"/>
                <w:sz w:val="21"/>
                <w:szCs w:val="21"/>
              </w:rPr>
              <w:t>高天增</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河南广安生物科技股份有限公司董事长兼总裁</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41" w:hRule="exact"/>
        </w:trPr>
        <w:tc>
          <w:tcPr>
            <w:tcW w:w="1013" w:type="dxa"/>
            <w:vMerge w:val="restart"/>
            <w:tcBorders>
              <w:top w:val="single" w:sz="6" w:space="0" w:color="000000"/>
              <w:left w:val="single" w:sz="17" w:space="0" w:color="000000"/>
              <w:right w:val="single" w:sz="6"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4"/>
              <w:ind w:right="0"/>
              <w:jc w:val="left"/>
              <w:rPr>
                <w:rFonts w:ascii="黑体" w:hAnsi="黑体" w:cs="黑体" w:eastAsia="黑体" w:hint="default"/>
                <w:sz w:val="24"/>
                <w:szCs w:val="24"/>
              </w:rPr>
            </w:pPr>
          </w:p>
          <w:p>
            <w:pPr>
              <w:pStyle w:val="TableParagraph"/>
              <w:spacing w:line="240" w:lineRule="auto"/>
              <w:ind w:left="86" w:right="0"/>
              <w:jc w:val="left"/>
              <w:rPr>
                <w:rFonts w:ascii="宋体" w:hAnsi="宋体" w:cs="宋体" w:eastAsia="宋体" w:hint="default"/>
                <w:sz w:val="21"/>
                <w:szCs w:val="21"/>
              </w:rPr>
            </w:pPr>
            <w:r>
              <w:rPr>
                <w:rFonts w:ascii="宋体" w:hAnsi="宋体" w:cs="宋体" w:eastAsia="宋体" w:hint="default"/>
                <w:sz w:val="21"/>
                <w:szCs w:val="21"/>
              </w:rPr>
              <w:t>庄行方</w:t>
            </w:r>
          </w:p>
        </w:tc>
        <w:tc>
          <w:tcPr>
            <w:tcW w:w="183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4"/>
              <w:ind w:right="0"/>
              <w:jc w:val="left"/>
              <w:rPr>
                <w:rFonts w:ascii="黑体" w:hAnsi="黑体" w:cs="黑体" w:eastAsia="黑体" w:hint="default"/>
                <w:sz w:val="24"/>
                <w:szCs w:val="24"/>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中国电子会计学会副会长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38"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中国电子总会计师协会副会长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41"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杭州电子科技大学客座教授</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41"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中国电子装备技术协会副会长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38"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晨讯科技集团有限公司独立董事</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41" w:hRule="exact"/>
        </w:trPr>
        <w:tc>
          <w:tcPr>
            <w:tcW w:w="1013" w:type="dxa"/>
            <w:vMerge/>
            <w:tcBorders>
              <w:left w:val="single" w:sz="17" w:space="0" w:color="000000"/>
              <w:bottom w:val="single" w:sz="6" w:space="0" w:color="000000"/>
              <w:right w:val="single" w:sz="6" w:space="0" w:color="000000"/>
            </w:tcBorders>
          </w:tcPr>
          <w:p>
            <w:pPr/>
          </w:p>
        </w:tc>
        <w:tc>
          <w:tcPr>
            <w:tcW w:w="1837" w:type="dxa"/>
            <w:vMerge/>
            <w:tcBorders>
              <w:left w:val="single" w:sz="6" w:space="0" w:color="000000"/>
              <w:bottom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南京华东科技股份有限公司独立董事</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41" w:hRule="exact"/>
        </w:trPr>
        <w:tc>
          <w:tcPr>
            <w:tcW w:w="1013" w:type="dxa"/>
            <w:vMerge w:val="restart"/>
            <w:tcBorders>
              <w:top w:val="single" w:sz="6" w:space="0" w:color="000000"/>
              <w:left w:val="single" w:sz="17" w:space="0" w:color="000000"/>
              <w:right w:val="single" w:sz="6" w:space="0" w:color="000000"/>
            </w:tcBorders>
          </w:tcPr>
          <w:p>
            <w:pPr>
              <w:pStyle w:val="TableParagraph"/>
              <w:spacing w:line="240" w:lineRule="auto" w:before="160"/>
              <w:ind w:left="86" w:right="0"/>
              <w:jc w:val="left"/>
              <w:rPr>
                <w:rFonts w:ascii="宋体" w:hAnsi="宋体" w:cs="宋体" w:eastAsia="宋体" w:hint="default"/>
                <w:sz w:val="21"/>
                <w:szCs w:val="21"/>
              </w:rPr>
            </w:pPr>
            <w:r>
              <w:rPr>
                <w:rFonts w:ascii="宋体" w:hAnsi="宋体" w:cs="宋体" w:eastAsia="宋体" w:hint="default"/>
                <w:sz w:val="21"/>
                <w:szCs w:val="21"/>
              </w:rPr>
              <w:t>景国勋</w:t>
            </w:r>
          </w:p>
        </w:tc>
        <w:tc>
          <w:tcPr>
            <w:tcW w:w="1837" w:type="dxa"/>
            <w:vMerge w:val="restart"/>
            <w:tcBorders>
              <w:top w:val="single" w:sz="6" w:space="0" w:color="000000"/>
              <w:left w:val="single" w:sz="6" w:space="0" w:color="000000"/>
              <w:right w:val="single" w:sz="6" w:space="0" w:color="000000"/>
            </w:tcBorders>
          </w:tcPr>
          <w:p>
            <w:pPr>
              <w:pStyle w:val="TableParagraph"/>
              <w:spacing w:line="240" w:lineRule="auto" w:before="160"/>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河南理工大学副校长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38" w:hRule="exact"/>
        </w:trPr>
        <w:tc>
          <w:tcPr>
            <w:tcW w:w="1013" w:type="dxa"/>
            <w:vMerge/>
            <w:tcBorders>
              <w:left w:val="single" w:sz="17" w:space="0" w:color="000000"/>
              <w:bottom w:val="single" w:sz="6" w:space="0" w:color="000000"/>
              <w:right w:val="single" w:sz="6" w:space="0" w:color="000000"/>
            </w:tcBorders>
          </w:tcPr>
          <w:p>
            <w:pPr/>
          </w:p>
        </w:tc>
        <w:tc>
          <w:tcPr>
            <w:tcW w:w="1837" w:type="dxa"/>
            <w:vMerge/>
            <w:tcBorders>
              <w:left w:val="single" w:sz="6" w:space="0" w:color="000000"/>
              <w:bottom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平顶山天安煤业股份有限公司独立董事</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78" w:hRule="exact"/>
        </w:trPr>
        <w:tc>
          <w:tcPr>
            <w:tcW w:w="1013" w:type="dxa"/>
            <w:vMerge w:val="restart"/>
            <w:tcBorders>
              <w:top w:val="single" w:sz="6" w:space="0" w:color="000000"/>
              <w:left w:val="single" w:sz="17" w:space="0" w:color="000000"/>
              <w:right w:val="single" w:sz="6" w:space="0" w:color="000000"/>
            </w:tcBorders>
          </w:tcPr>
          <w:p>
            <w:pPr>
              <w:pStyle w:val="TableParagraph"/>
              <w:spacing w:line="240" w:lineRule="auto" w:before="6"/>
              <w:ind w:right="0"/>
              <w:jc w:val="left"/>
              <w:rPr>
                <w:rFonts w:ascii="黑体" w:hAnsi="黑体" w:cs="黑体" w:eastAsia="黑体" w:hint="default"/>
                <w:sz w:val="21"/>
                <w:szCs w:val="21"/>
              </w:rPr>
            </w:pPr>
          </w:p>
          <w:p>
            <w:pPr>
              <w:pStyle w:val="TableParagraph"/>
              <w:spacing w:line="240" w:lineRule="auto"/>
              <w:ind w:left="86" w:right="0"/>
              <w:jc w:val="left"/>
              <w:rPr>
                <w:rFonts w:ascii="宋体" w:hAnsi="宋体" w:cs="宋体" w:eastAsia="宋体" w:hint="default"/>
                <w:sz w:val="21"/>
                <w:szCs w:val="21"/>
              </w:rPr>
            </w:pPr>
            <w:r>
              <w:rPr>
                <w:rFonts w:ascii="宋体" w:hAnsi="宋体" w:cs="宋体" w:eastAsia="宋体" w:hint="default"/>
                <w:sz w:val="21"/>
                <w:szCs w:val="21"/>
              </w:rPr>
              <w:t>李颖江</w:t>
            </w:r>
          </w:p>
        </w:tc>
        <w:tc>
          <w:tcPr>
            <w:tcW w:w="1837" w:type="dxa"/>
            <w:vMerge w:val="restart"/>
            <w:tcBorders>
              <w:top w:val="single" w:sz="6" w:space="0" w:color="000000"/>
              <w:left w:val="single" w:sz="6" w:space="0" w:color="000000"/>
              <w:right w:val="single" w:sz="6" w:space="0" w:color="000000"/>
            </w:tcBorders>
          </w:tcPr>
          <w:p>
            <w:pPr>
              <w:pStyle w:val="TableParagraph"/>
              <w:spacing w:line="240" w:lineRule="auto" w:before="6"/>
              <w:ind w:right="0"/>
              <w:jc w:val="left"/>
              <w:rPr>
                <w:rFonts w:ascii="黑体" w:hAnsi="黑体" w:cs="黑体" w:eastAsia="黑体" w:hint="default"/>
                <w:sz w:val="21"/>
                <w:szCs w:val="21"/>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0" w:right="151"/>
              <w:jc w:val="left"/>
              <w:rPr>
                <w:rFonts w:ascii="宋体" w:hAnsi="宋体" w:cs="宋体" w:eastAsia="宋体" w:hint="default"/>
                <w:sz w:val="21"/>
                <w:szCs w:val="21"/>
              </w:rPr>
            </w:pPr>
            <w:r>
              <w:rPr>
                <w:rFonts w:ascii="宋体" w:hAnsi="宋体" w:cs="宋体" w:eastAsia="宋体" w:hint="default"/>
                <w:spacing w:val="-2"/>
                <w:sz w:val="21"/>
                <w:szCs w:val="21"/>
              </w:rPr>
              <w:t>中国石油和化学工业联合会中国化工经济技术发</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宋体" w:hAnsi="宋体" w:cs="宋体" w:eastAsia="宋体" w:hint="default"/>
                <w:sz w:val="21"/>
                <w:szCs w:val="21"/>
              </w:rPr>
              <w:t>展中心首席摄影师</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12"/>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41" w:hRule="exact"/>
        </w:trPr>
        <w:tc>
          <w:tcPr>
            <w:tcW w:w="1013" w:type="dxa"/>
            <w:vMerge/>
            <w:tcBorders>
              <w:left w:val="single" w:sz="17" w:space="0" w:color="000000"/>
              <w:bottom w:val="single" w:sz="6" w:space="0" w:color="000000"/>
              <w:right w:val="single" w:sz="6" w:space="0" w:color="000000"/>
            </w:tcBorders>
          </w:tcPr>
          <w:p>
            <w:pPr/>
          </w:p>
        </w:tc>
        <w:tc>
          <w:tcPr>
            <w:tcW w:w="1837" w:type="dxa"/>
            <w:vMerge/>
            <w:tcBorders>
              <w:left w:val="single" w:sz="6" w:space="0" w:color="000000"/>
              <w:bottom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0" w:right="0"/>
              <w:jc w:val="left"/>
              <w:rPr>
                <w:rFonts w:ascii="宋体" w:hAnsi="宋体" w:cs="宋体" w:eastAsia="宋体" w:hint="default"/>
                <w:sz w:val="21"/>
                <w:szCs w:val="21"/>
              </w:rPr>
            </w:pPr>
            <w:r>
              <w:rPr>
                <w:rFonts w:ascii="宋体" w:hAnsi="宋体" w:cs="宋体" w:eastAsia="宋体" w:hint="default"/>
                <w:sz w:val="21"/>
                <w:szCs w:val="21"/>
              </w:rPr>
              <w:t>《中国石油和化工经济分析》杂志市场总监</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6"/>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41" w:hRule="exact"/>
        </w:trPr>
        <w:tc>
          <w:tcPr>
            <w:tcW w:w="1013"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4"/>
              <w:ind w:left="86" w:right="0"/>
              <w:jc w:val="left"/>
              <w:rPr>
                <w:rFonts w:ascii="宋体" w:hAnsi="宋体" w:cs="宋体" w:eastAsia="宋体" w:hint="default"/>
                <w:sz w:val="21"/>
                <w:szCs w:val="21"/>
              </w:rPr>
            </w:pPr>
            <w:r>
              <w:rPr>
                <w:rFonts w:ascii="宋体" w:hAnsi="宋体" w:cs="宋体" w:eastAsia="宋体" w:hint="default"/>
                <w:sz w:val="21"/>
                <w:szCs w:val="21"/>
              </w:rPr>
              <w:t>蒋会昌</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董事（已离任）</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宁波君润总裁</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sz w:val="21"/>
                <w:szCs w:val="21"/>
              </w:rPr>
              <w:t>股东单位</w:t>
            </w:r>
          </w:p>
        </w:tc>
      </w:tr>
      <w:tr>
        <w:trPr>
          <w:trHeight w:val="338" w:hRule="exact"/>
        </w:trPr>
        <w:tc>
          <w:tcPr>
            <w:tcW w:w="1013" w:type="dxa"/>
            <w:vMerge w:val="restart"/>
            <w:tcBorders>
              <w:top w:val="single" w:sz="6" w:space="0" w:color="000000"/>
              <w:left w:val="single" w:sz="17" w:space="0" w:color="000000"/>
              <w:right w:val="single" w:sz="6"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4"/>
              <w:ind w:right="0"/>
              <w:jc w:val="left"/>
              <w:rPr>
                <w:rFonts w:ascii="黑体" w:hAnsi="黑体" w:cs="黑体" w:eastAsia="黑体" w:hint="default"/>
                <w:sz w:val="24"/>
                <w:szCs w:val="24"/>
              </w:rPr>
            </w:pPr>
          </w:p>
          <w:p>
            <w:pPr>
              <w:pStyle w:val="TableParagraph"/>
              <w:spacing w:line="240" w:lineRule="auto"/>
              <w:ind w:left="86" w:right="0"/>
              <w:jc w:val="left"/>
              <w:rPr>
                <w:rFonts w:ascii="宋体" w:hAnsi="宋体" w:cs="宋体" w:eastAsia="宋体" w:hint="default"/>
                <w:sz w:val="21"/>
                <w:szCs w:val="21"/>
              </w:rPr>
            </w:pPr>
            <w:r>
              <w:rPr>
                <w:rFonts w:ascii="宋体" w:hAnsi="宋体" w:cs="宋体" w:eastAsia="宋体" w:hint="default"/>
                <w:sz w:val="21"/>
                <w:szCs w:val="21"/>
              </w:rPr>
              <w:t>王震</w:t>
            </w:r>
          </w:p>
        </w:tc>
        <w:tc>
          <w:tcPr>
            <w:tcW w:w="183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60"/>
              <w:ind w:right="0"/>
              <w:jc w:val="center"/>
              <w:rPr>
                <w:rFonts w:ascii="宋体" w:hAnsi="宋体" w:cs="宋体" w:eastAsia="宋体" w:hint="default"/>
                <w:sz w:val="21"/>
                <w:szCs w:val="21"/>
              </w:rPr>
            </w:pPr>
            <w:r>
              <w:rPr>
                <w:rFonts w:ascii="宋体" w:hAnsi="宋体" w:cs="宋体" w:eastAsia="宋体" w:hint="default"/>
                <w:sz w:val="21"/>
                <w:szCs w:val="21"/>
              </w:rPr>
              <w:t>独立董事</w:t>
            </w:r>
          </w:p>
          <w:p>
            <w:pPr>
              <w:pStyle w:val="TableParagraph"/>
              <w:spacing w:line="240" w:lineRule="auto" w:before="39"/>
              <w:ind w:right="0"/>
              <w:jc w:val="center"/>
              <w:rPr>
                <w:rFonts w:ascii="宋体" w:hAnsi="宋体" w:cs="宋体" w:eastAsia="宋体" w:hint="default"/>
                <w:sz w:val="21"/>
                <w:szCs w:val="21"/>
              </w:rPr>
            </w:pPr>
            <w:r>
              <w:rPr>
                <w:rFonts w:ascii="宋体" w:hAnsi="宋体" w:cs="宋体" w:eastAsia="宋体" w:hint="default"/>
                <w:sz w:val="21"/>
                <w:szCs w:val="21"/>
              </w:rPr>
              <w:t>（已离任）</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石家庄经济学院会计学副教授</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41"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0" w:right="0"/>
              <w:jc w:val="left"/>
              <w:rPr>
                <w:rFonts w:ascii="宋体" w:hAnsi="宋体" w:cs="宋体" w:eastAsia="宋体" w:hint="default"/>
                <w:sz w:val="21"/>
                <w:szCs w:val="21"/>
              </w:rPr>
            </w:pPr>
            <w:r>
              <w:rPr>
                <w:rFonts w:ascii="宋体" w:hAnsi="宋体" w:cs="宋体" w:eastAsia="宋体" w:hint="default"/>
                <w:sz w:val="21"/>
                <w:szCs w:val="21"/>
              </w:rPr>
              <w:t>中国财税教育网高级税务顾问</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6"/>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41"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中国财务总监资格认证税收筹划课程首席讲师</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38"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唐山晶源裕丰电子股份有限公司独立董事</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41"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left="100" w:right="0"/>
              <w:jc w:val="left"/>
              <w:rPr>
                <w:rFonts w:ascii="宋体" w:hAnsi="宋体" w:cs="宋体" w:eastAsia="宋体" w:hint="default"/>
                <w:sz w:val="21"/>
                <w:szCs w:val="21"/>
              </w:rPr>
            </w:pPr>
            <w:r>
              <w:rPr>
                <w:rFonts w:ascii="宋体" w:hAnsi="宋体" w:cs="宋体" w:eastAsia="宋体" w:hint="default"/>
                <w:sz w:val="21"/>
                <w:szCs w:val="21"/>
              </w:rPr>
              <w:t>河北人力资源开发研究会常务理事</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7"/>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41" w:hRule="exact"/>
        </w:trPr>
        <w:tc>
          <w:tcPr>
            <w:tcW w:w="1013" w:type="dxa"/>
            <w:vMerge/>
            <w:tcBorders>
              <w:left w:val="single" w:sz="17" w:space="0" w:color="000000"/>
              <w:bottom w:val="single" w:sz="6" w:space="0" w:color="000000"/>
              <w:right w:val="single" w:sz="6" w:space="0" w:color="000000"/>
            </w:tcBorders>
          </w:tcPr>
          <w:p>
            <w:pPr/>
          </w:p>
        </w:tc>
        <w:tc>
          <w:tcPr>
            <w:tcW w:w="1837" w:type="dxa"/>
            <w:vMerge/>
            <w:tcBorders>
              <w:left w:val="single" w:sz="6" w:space="0" w:color="000000"/>
              <w:bottom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河北商业会计学会理事</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38" w:hRule="exact"/>
        </w:trPr>
        <w:tc>
          <w:tcPr>
            <w:tcW w:w="1013" w:type="dxa"/>
            <w:vMerge w:val="restart"/>
            <w:tcBorders>
              <w:top w:val="single" w:sz="6" w:space="0" w:color="000000"/>
              <w:left w:val="single" w:sz="17" w:space="0" w:color="000000"/>
              <w:right w:val="single" w:sz="6"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4"/>
              <w:ind w:right="0"/>
              <w:jc w:val="left"/>
              <w:rPr>
                <w:rFonts w:ascii="黑体" w:hAnsi="黑体" w:cs="黑体" w:eastAsia="黑体" w:hint="default"/>
                <w:sz w:val="24"/>
                <w:szCs w:val="24"/>
              </w:rPr>
            </w:pPr>
          </w:p>
          <w:p>
            <w:pPr>
              <w:pStyle w:val="TableParagraph"/>
              <w:spacing w:line="240" w:lineRule="auto"/>
              <w:ind w:left="86" w:right="0"/>
              <w:jc w:val="left"/>
              <w:rPr>
                <w:rFonts w:ascii="宋体" w:hAnsi="宋体" w:cs="宋体" w:eastAsia="宋体" w:hint="default"/>
                <w:sz w:val="21"/>
                <w:szCs w:val="21"/>
              </w:rPr>
            </w:pPr>
            <w:r>
              <w:rPr>
                <w:rFonts w:ascii="宋体" w:hAnsi="宋体" w:cs="宋体" w:eastAsia="宋体" w:hint="default"/>
                <w:sz w:val="21"/>
                <w:szCs w:val="21"/>
              </w:rPr>
              <w:t>陈铁军</w:t>
            </w:r>
          </w:p>
        </w:tc>
        <w:tc>
          <w:tcPr>
            <w:tcW w:w="183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60"/>
              <w:ind w:right="0"/>
              <w:jc w:val="center"/>
              <w:rPr>
                <w:rFonts w:ascii="宋体" w:hAnsi="宋体" w:cs="宋体" w:eastAsia="宋体" w:hint="default"/>
                <w:sz w:val="21"/>
                <w:szCs w:val="21"/>
              </w:rPr>
            </w:pPr>
            <w:r>
              <w:rPr>
                <w:rFonts w:ascii="宋体" w:hAnsi="宋体" w:cs="宋体" w:eastAsia="宋体" w:hint="default"/>
                <w:sz w:val="21"/>
                <w:szCs w:val="21"/>
              </w:rPr>
              <w:t>独立董事</w:t>
            </w:r>
          </w:p>
          <w:p>
            <w:pPr>
              <w:pStyle w:val="TableParagraph"/>
              <w:spacing w:line="240" w:lineRule="auto" w:before="39"/>
              <w:ind w:right="0"/>
              <w:jc w:val="center"/>
              <w:rPr>
                <w:rFonts w:ascii="宋体" w:hAnsi="宋体" w:cs="宋体" w:eastAsia="宋体" w:hint="default"/>
                <w:sz w:val="21"/>
                <w:szCs w:val="21"/>
              </w:rPr>
            </w:pPr>
            <w:r>
              <w:rPr>
                <w:rFonts w:ascii="宋体" w:hAnsi="宋体" w:cs="宋体" w:eastAsia="宋体" w:hint="default"/>
                <w:sz w:val="21"/>
                <w:szCs w:val="21"/>
              </w:rPr>
              <w:t>（已离任）</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郑州大学电气工程学院教授</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41"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0" w:right="0"/>
              <w:jc w:val="left"/>
              <w:rPr>
                <w:rFonts w:ascii="宋体" w:hAnsi="宋体" w:cs="宋体" w:eastAsia="宋体" w:hint="default"/>
                <w:sz w:val="21"/>
                <w:szCs w:val="21"/>
              </w:rPr>
            </w:pPr>
            <w:r>
              <w:rPr>
                <w:rFonts w:ascii="宋体" w:hAnsi="宋体" w:cs="宋体" w:eastAsia="宋体" w:hint="default"/>
                <w:sz w:val="21"/>
                <w:szCs w:val="21"/>
              </w:rPr>
              <w:t>河南省高新技术专家联合会副理事长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6"/>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41"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光机电一体化分委员会理事长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38"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河南省制造业信息化专家组组长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41"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0" w:right="0"/>
              <w:jc w:val="left"/>
              <w:rPr>
                <w:rFonts w:ascii="宋体" w:hAnsi="宋体" w:cs="宋体" w:eastAsia="宋体" w:hint="default"/>
                <w:sz w:val="21"/>
                <w:szCs w:val="21"/>
              </w:rPr>
            </w:pPr>
            <w:r>
              <w:rPr>
                <w:rFonts w:ascii="宋体" w:hAnsi="宋体" w:cs="宋体" w:eastAsia="宋体" w:hint="default"/>
                <w:sz w:val="21"/>
                <w:szCs w:val="21"/>
              </w:rPr>
              <w:t>河南省电机工程学会副理事长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6"/>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41" w:hRule="exact"/>
        </w:trPr>
        <w:tc>
          <w:tcPr>
            <w:tcW w:w="1013" w:type="dxa"/>
            <w:vMerge/>
            <w:tcBorders>
              <w:left w:val="single" w:sz="17" w:space="0" w:color="000000"/>
              <w:bottom w:val="single" w:sz="6" w:space="0" w:color="000000"/>
              <w:right w:val="single" w:sz="6" w:space="0" w:color="000000"/>
            </w:tcBorders>
          </w:tcPr>
          <w:p>
            <w:pPr/>
          </w:p>
        </w:tc>
        <w:tc>
          <w:tcPr>
            <w:tcW w:w="1837" w:type="dxa"/>
            <w:vMerge/>
            <w:tcBorders>
              <w:left w:val="single" w:sz="6" w:space="0" w:color="000000"/>
              <w:bottom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河南省自动化学会副理事长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756" w:hRule="exact"/>
        </w:trPr>
        <w:tc>
          <w:tcPr>
            <w:tcW w:w="1013" w:type="dxa"/>
            <w:tcBorders>
              <w:top w:val="single" w:sz="6" w:space="0" w:color="000000"/>
              <w:left w:val="single" w:sz="17" w:space="0" w:color="000000"/>
              <w:bottom w:val="single" w:sz="17" w:space="0" w:color="000000"/>
              <w:right w:val="single" w:sz="6" w:space="0" w:color="000000"/>
            </w:tcBorders>
          </w:tcPr>
          <w:p>
            <w:pPr>
              <w:pStyle w:val="TableParagraph"/>
              <w:spacing w:line="240" w:lineRule="auto" w:before="8"/>
              <w:ind w:right="0"/>
              <w:jc w:val="left"/>
              <w:rPr>
                <w:rFonts w:ascii="黑体" w:hAnsi="黑体" w:cs="黑体" w:eastAsia="黑体" w:hint="default"/>
                <w:sz w:val="14"/>
                <w:szCs w:val="14"/>
              </w:rPr>
            </w:pPr>
          </w:p>
          <w:p>
            <w:pPr>
              <w:pStyle w:val="TableParagraph"/>
              <w:spacing w:line="240" w:lineRule="auto"/>
              <w:ind w:left="86" w:right="0"/>
              <w:jc w:val="left"/>
              <w:rPr>
                <w:rFonts w:ascii="宋体" w:hAnsi="宋体" w:cs="宋体" w:eastAsia="宋体" w:hint="default"/>
                <w:sz w:val="21"/>
                <w:szCs w:val="21"/>
              </w:rPr>
            </w:pPr>
            <w:r>
              <w:rPr>
                <w:rFonts w:ascii="宋体" w:hAnsi="宋体" w:cs="宋体" w:eastAsia="宋体" w:hint="default"/>
                <w:sz w:val="21"/>
                <w:szCs w:val="21"/>
              </w:rPr>
              <w:t>尹效华</w:t>
            </w:r>
          </w:p>
        </w:tc>
        <w:tc>
          <w:tcPr>
            <w:tcW w:w="1837"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35"/>
              <w:ind w:right="0"/>
              <w:jc w:val="center"/>
              <w:rPr>
                <w:rFonts w:ascii="宋体" w:hAnsi="宋体" w:cs="宋体" w:eastAsia="宋体" w:hint="default"/>
                <w:sz w:val="21"/>
                <w:szCs w:val="21"/>
              </w:rPr>
            </w:pPr>
            <w:r>
              <w:rPr>
                <w:rFonts w:ascii="宋体" w:hAnsi="宋体" w:cs="宋体" w:eastAsia="宋体" w:hint="default"/>
                <w:sz w:val="21"/>
                <w:szCs w:val="21"/>
              </w:rPr>
              <w:t>独立董事</w:t>
            </w:r>
          </w:p>
          <w:p>
            <w:pPr>
              <w:pStyle w:val="TableParagraph"/>
              <w:spacing w:line="240" w:lineRule="auto" w:before="39"/>
              <w:ind w:right="0"/>
              <w:jc w:val="center"/>
              <w:rPr>
                <w:rFonts w:ascii="宋体" w:hAnsi="宋体" w:cs="宋体" w:eastAsia="宋体" w:hint="default"/>
                <w:sz w:val="21"/>
                <w:szCs w:val="21"/>
              </w:rPr>
            </w:pPr>
            <w:r>
              <w:rPr>
                <w:rFonts w:ascii="宋体" w:hAnsi="宋体" w:cs="宋体" w:eastAsia="宋体" w:hint="default"/>
                <w:sz w:val="21"/>
                <w:szCs w:val="21"/>
              </w:rPr>
              <w:t>（已离任）</w:t>
            </w:r>
          </w:p>
        </w:tc>
        <w:tc>
          <w:tcPr>
            <w:tcW w:w="4683"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8"/>
              <w:ind w:right="0"/>
              <w:jc w:val="left"/>
              <w:rPr>
                <w:rFonts w:ascii="黑体" w:hAnsi="黑体" w:cs="黑体" w:eastAsia="黑体" w:hint="default"/>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郑州大学副教授，硕士生和</w:t>
            </w:r>
            <w:r>
              <w:rPr>
                <w:rFonts w:ascii="宋体" w:hAnsi="宋体" w:cs="宋体" w:eastAsia="宋体" w:hint="default"/>
                <w:spacing w:val="-52"/>
                <w:sz w:val="21"/>
                <w:szCs w:val="21"/>
              </w:rPr>
              <w:t> </w:t>
            </w:r>
            <w:r>
              <w:rPr>
                <w:rFonts w:ascii="宋体" w:hAnsi="宋体" w:cs="宋体" w:eastAsia="宋体" w:hint="default"/>
                <w:sz w:val="21"/>
                <w:szCs w:val="21"/>
              </w:rPr>
              <w:t>MBA</w:t>
            </w:r>
            <w:r>
              <w:rPr>
                <w:rFonts w:ascii="宋体" w:hAnsi="宋体" w:cs="宋体" w:eastAsia="宋体" w:hint="default"/>
                <w:spacing w:val="-54"/>
                <w:sz w:val="21"/>
                <w:szCs w:val="21"/>
              </w:rPr>
              <w:t> </w:t>
            </w:r>
            <w:r>
              <w:rPr>
                <w:rFonts w:ascii="宋体" w:hAnsi="宋体" w:cs="宋体" w:eastAsia="宋体" w:hint="default"/>
                <w:sz w:val="21"/>
                <w:szCs w:val="21"/>
              </w:rPr>
              <w:t>指导教师</w:t>
            </w:r>
          </w:p>
        </w:tc>
        <w:tc>
          <w:tcPr>
            <w:tcW w:w="1596" w:type="dxa"/>
            <w:tcBorders>
              <w:top w:val="single" w:sz="6" w:space="0" w:color="000000"/>
              <w:left w:val="single" w:sz="6" w:space="0" w:color="000000"/>
              <w:bottom w:val="single" w:sz="17" w:space="0" w:color="000000"/>
              <w:right w:val="single" w:sz="17" w:space="0" w:color="000000"/>
            </w:tcBorders>
          </w:tcPr>
          <w:p>
            <w:pPr>
              <w:pStyle w:val="TableParagraph"/>
              <w:spacing w:line="240" w:lineRule="auto" w:before="8"/>
              <w:ind w:right="0"/>
              <w:jc w:val="left"/>
              <w:rPr>
                <w:rFonts w:ascii="黑体" w:hAnsi="黑体" w:cs="黑体" w:eastAsia="黑体" w:hint="default"/>
                <w:sz w:val="14"/>
                <w:szCs w:val="14"/>
              </w:rPr>
            </w:pPr>
          </w:p>
          <w:p>
            <w:pPr>
              <w:pStyle w:val="TableParagraph"/>
              <w:spacing w:line="240" w:lineRule="auto"/>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bl>
    <w:p>
      <w:pPr>
        <w:spacing w:after="0" w:line="240" w:lineRule="auto"/>
        <w:jc w:val="left"/>
        <w:rPr>
          <w:rFonts w:ascii="宋体" w:hAnsi="宋体" w:cs="宋体" w:eastAsia="宋体" w:hint="default"/>
          <w:sz w:val="21"/>
          <w:szCs w:val="21"/>
        </w:rPr>
        <w:sectPr>
          <w:pgSz w:w="11910" w:h="16840"/>
          <w:pgMar w:header="898" w:footer="356" w:top="1080" w:bottom="540" w:left="1400" w:right="0"/>
        </w:sectPr>
      </w:pPr>
    </w:p>
    <w:p>
      <w:pPr>
        <w:spacing w:line="240" w:lineRule="auto" w:before="10"/>
        <w:rPr>
          <w:rFonts w:ascii="黑体" w:hAnsi="黑体" w:cs="黑体" w:eastAsia="黑体" w:hint="default"/>
          <w:sz w:val="7"/>
          <w:szCs w:val="7"/>
        </w:rPr>
      </w:pPr>
      <w:r>
        <w:rPr/>
        <w:pict>
          <v:group style="position:absolute;margin-left:83.304001pt;margin-top:29.199984pt;width:443pt;height:28.8pt;mso-position-horizontal-relative:page;mso-position-vertical-relative:page;z-index:1672"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p>
    <w:tbl>
      <w:tblPr>
        <w:tblW w:w="0" w:type="auto"/>
        <w:jc w:val="left"/>
        <w:tblInd w:w="110" w:type="dxa"/>
        <w:tblLayout w:type="fixed"/>
        <w:tblCellMar>
          <w:top w:w="0" w:type="dxa"/>
          <w:left w:w="0" w:type="dxa"/>
          <w:bottom w:w="0" w:type="dxa"/>
          <w:right w:w="0" w:type="dxa"/>
        </w:tblCellMar>
        <w:tblLook w:val="01E0"/>
      </w:tblPr>
      <w:tblGrid>
        <w:gridCol w:w="1013"/>
        <w:gridCol w:w="1837"/>
        <w:gridCol w:w="4683"/>
        <w:gridCol w:w="1596"/>
      </w:tblGrid>
      <w:tr>
        <w:trPr>
          <w:trHeight w:val="355" w:hRule="exact"/>
        </w:trPr>
        <w:tc>
          <w:tcPr>
            <w:tcW w:w="1013" w:type="dxa"/>
            <w:vMerge w:val="restart"/>
            <w:tcBorders>
              <w:top w:val="single" w:sz="17" w:space="0" w:color="000000"/>
              <w:left w:val="single" w:sz="17" w:space="0" w:color="000000"/>
              <w:right w:val="single" w:sz="6" w:space="0" w:color="000000"/>
            </w:tcBorders>
          </w:tcPr>
          <w:p>
            <w:pPr/>
          </w:p>
        </w:tc>
        <w:tc>
          <w:tcPr>
            <w:tcW w:w="1837" w:type="dxa"/>
            <w:vMerge w:val="restart"/>
            <w:tcBorders>
              <w:top w:val="single" w:sz="17" w:space="0" w:color="000000"/>
              <w:left w:val="single" w:sz="6" w:space="0" w:color="000000"/>
              <w:right w:val="single" w:sz="6" w:space="0" w:color="000000"/>
            </w:tcBorders>
          </w:tcPr>
          <w:p>
            <w:pPr/>
          </w:p>
        </w:tc>
        <w:tc>
          <w:tcPr>
            <w:tcW w:w="4683"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before="6"/>
              <w:ind w:left="100" w:right="0"/>
              <w:jc w:val="left"/>
              <w:rPr>
                <w:rFonts w:ascii="宋体" w:hAnsi="宋体" w:cs="宋体" w:eastAsia="宋体" w:hint="default"/>
                <w:sz w:val="21"/>
                <w:szCs w:val="21"/>
              </w:rPr>
            </w:pPr>
            <w:r>
              <w:rPr>
                <w:rFonts w:ascii="宋体" w:hAnsi="宋体" w:cs="宋体" w:eastAsia="宋体" w:hint="default"/>
                <w:sz w:val="21"/>
                <w:szCs w:val="21"/>
              </w:rPr>
              <w:t>河南太龙药业股份有限公司独立董事</w:t>
            </w:r>
          </w:p>
        </w:tc>
        <w:tc>
          <w:tcPr>
            <w:tcW w:w="1596" w:type="dxa"/>
            <w:tcBorders>
              <w:top w:val="single" w:sz="17" w:space="0" w:color="000000"/>
              <w:left w:val="single" w:sz="6" w:space="0" w:color="000000"/>
              <w:bottom w:val="single" w:sz="6" w:space="0" w:color="000000"/>
              <w:right w:val="single" w:sz="17" w:space="0" w:color="000000"/>
            </w:tcBorders>
          </w:tcPr>
          <w:p>
            <w:pPr>
              <w:pStyle w:val="TableParagraph"/>
              <w:spacing w:line="240" w:lineRule="auto" w:before="6"/>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41"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郑州三全食品股份有限公司独立董事</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38"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河南省上市公司独立董事协会副主任</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41"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0" w:right="0"/>
              <w:jc w:val="left"/>
              <w:rPr>
                <w:rFonts w:ascii="宋体" w:hAnsi="宋体" w:cs="宋体" w:eastAsia="宋体" w:hint="default"/>
                <w:sz w:val="21"/>
                <w:szCs w:val="21"/>
              </w:rPr>
            </w:pPr>
            <w:r>
              <w:rPr>
                <w:rFonts w:ascii="宋体" w:hAnsi="宋体" w:cs="宋体" w:eastAsia="宋体" w:hint="default"/>
                <w:sz w:val="21"/>
                <w:szCs w:val="21"/>
              </w:rPr>
              <w:t>河南省经济新闻学会副会长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6"/>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41"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河南省工商联执委</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38" w:hRule="exact"/>
        </w:trPr>
        <w:tc>
          <w:tcPr>
            <w:tcW w:w="1013" w:type="dxa"/>
            <w:vMerge/>
            <w:tcBorders>
              <w:left w:val="single" w:sz="17" w:space="0" w:color="000000"/>
              <w:bottom w:val="single" w:sz="6" w:space="0" w:color="000000"/>
              <w:right w:val="single" w:sz="6" w:space="0" w:color="000000"/>
            </w:tcBorders>
          </w:tcPr>
          <w:p>
            <w:pPr/>
          </w:p>
        </w:tc>
        <w:tc>
          <w:tcPr>
            <w:tcW w:w="1837" w:type="dxa"/>
            <w:vMerge/>
            <w:tcBorders>
              <w:left w:val="single" w:sz="6" w:space="0" w:color="000000"/>
              <w:bottom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河南省经济学会副秘书长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41" w:hRule="exact"/>
        </w:trPr>
        <w:tc>
          <w:tcPr>
            <w:tcW w:w="1013"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6"/>
              <w:ind w:left="86" w:right="0"/>
              <w:jc w:val="left"/>
              <w:rPr>
                <w:rFonts w:ascii="宋体" w:hAnsi="宋体" w:cs="宋体" w:eastAsia="宋体" w:hint="default"/>
                <w:sz w:val="21"/>
                <w:szCs w:val="21"/>
              </w:rPr>
            </w:pPr>
            <w:r>
              <w:rPr>
                <w:rFonts w:ascii="宋体" w:hAnsi="宋体" w:cs="宋体" w:eastAsia="宋体" w:hint="default"/>
                <w:sz w:val="21"/>
                <w:szCs w:val="21"/>
              </w:rPr>
              <w:t>张艳丽</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0"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0" w:right="0"/>
              <w:jc w:val="left"/>
              <w:rPr>
                <w:rFonts w:ascii="宋体" w:hAnsi="宋体" w:cs="宋体" w:eastAsia="宋体" w:hint="default"/>
                <w:sz w:val="21"/>
                <w:szCs w:val="21"/>
              </w:rPr>
            </w:pPr>
            <w:r>
              <w:rPr>
                <w:rFonts w:ascii="宋体" w:hAnsi="宋体" w:cs="宋体" w:eastAsia="宋体" w:hint="default"/>
                <w:sz w:val="21"/>
                <w:szCs w:val="21"/>
              </w:rPr>
              <w:t>智威宇讯监事</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6"/>
              <w:ind w:left="98" w:right="0"/>
              <w:jc w:val="left"/>
              <w:rPr>
                <w:rFonts w:ascii="宋体" w:hAnsi="宋体" w:cs="宋体" w:eastAsia="宋体" w:hint="default"/>
                <w:sz w:val="21"/>
                <w:szCs w:val="21"/>
              </w:rPr>
            </w:pPr>
            <w:r>
              <w:rPr>
                <w:rFonts w:ascii="宋体" w:hAnsi="宋体" w:cs="宋体" w:eastAsia="宋体" w:hint="default"/>
                <w:sz w:val="21"/>
                <w:szCs w:val="21"/>
              </w:rPr>
              <w:t>子公司</w:t>
            </w:r>
          </w:p>
        </w:tc>
      </w:tr>
      <w:tr>
        <w:trPr>
          <w:trHeight w:val="341" w:hRule="exact"/>
        </w:trPr>
        <w:tc>
          <w:tcPr>
            <w:tcW w:w="1013" w:type="dxa"/>
            <w:vMerge w:val="restart"/>
            <w:tcBorders>
              <w:top w:val="single" w:sz="6" w:space="0" w:color="000000"/>
              <w:left w:val="single" w:sz="17" w:space="0" w:color="000000"/>
              <w:right w:val="single" w:sz="6" w:space="0" w:color="000000"/>
            </w:tcBorders>
          </w:tcPr>
          <w:p>
            <w:pPr>
              <w:pStyle w:val="TableParagraph"/>
              <w:spacing w:line="240" w:lineRule="auto" w:before="160"/>
              <w:ind w:left="86" w:right="0"/>
              <w:jc w:val="left"/>
              <w:rPr>
                <w:rFonts w:ascii="宋体" w:hAnsi="宋体" w:cs="宋体" w:eastAsia="宋体" w:hint="default"/>
                <w:sz w:val="21"/>
                <w:szCs w:val="21"/>
              </w:rPr>
            </w:pPr>
            <w:r>
              <w:rPr>
                <w:rFonts w:ascii="宋体" w:hAnsi="宋体" w:cs="宋体" w:eastAsia="宋体" w:hint="default"/>
                <w:sz w:val="21"/>
                <w:szCs w:val="21"/>
              </w:rPr>
              <w:t>尚中锋</w:t>
            </w:r>
          </w:p>
        </w:tc>
        <w:tc>
          <w:tcPr>
            <w:tcW w:w="1837" w:type="dxa"/>
            <w:vMerge w:val="restart"/>
            <w:tcBorders>
              <w:top w:val="single" w:sz="6" w:space="0" w:color="000000"/>
              <w:left w:val="single" w:sz="6" w:space="0" w:color="000000"/>
              <w:right w:val="single" w:sz="6" w:space="0" w:color="000000"/>
            </w:tcBorders>
          </w:tcPr>
          <w:p>
            <w:pPr>
              <w:pStyle w:val="TableParagraph"/>
              <w:spacing w:line="240" w:lineRule="auto" w:before="160"/>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郑州春泉董事长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sz w:val="21"/>
                <w:szCs w:val="21"/>
              </w:rPr>
              <w:t>子公司</w:t>
            </w:r>
          </w:p>
        </w:tc>
      </w:tr>
      <w:tr>
        <w:trPr>
          <w:trHeight w:val="338" w:hRule="exact"/>
        </w:trPr>
        <w:tc>
          <w:tcPr>
            <w:tcW w:w="1013" w:type="dxa"/>
            <w:vMerge/>
            <w:tcBorders>
              <w:left w:val="single" w:sz="17" w:space="0" w:color="000000"/>
              <w:bottom w:val="single" w:sz="6" w:space="0" w:color="000000"/>
              <w:right w:val="single" w:sz="6" w:space="0" w:color="000000"/>
            </w:tcBorders>
          </w:tcPr>
          <w:p>
            <w:pPr/>
          </w:p>
        </w:tc>
        <w:tc>
          <w:tcPr>
            <w:tcW w:w="1837" w:type="dxa"/>
            <w:vMerge/>
            <w:tcBorders>
              <w:left w:val="single" w:sz="6" w:space="0" w:color="000000"/>
              <w:bottom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沈阳汉威监事</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sz w:val="21"/>
                <w:szCs w:val="21"/>
              </w:rPr>
              <w:t>子公司</w:t>
            </w:r>
          </w:p>
        </w:tc>
      </w:tr>
      <w:tr>
        <w:trPr>
          <w:trHeight w:val="341" w:hRule="exact"/>
        </w:trPr>
        <w:tc>
          <w:tcPr>
            <w:tcW w:w="1013"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6"/>
              <w:ind w:left="86" w:right="0"/>
              <w:jc w:val="left"/>
              <w:rPr>
                <w:rFonts w:ascii="宋体" w:hAnsi="宋体" w:cs="宋体" w:eastAsia="宋体" w:hint="default"/>
                <w:sz w:val="21"/>
                <w:szCs w:val="21"/>
              </w:rPr>
            </w:pPr>
            <w:r>
              <w:rPr>
                <w:rFonts w:ascii="宋体" w:hAnsi="宋体" w:cs="宋体" w:eastAsia="宋体" w:hint="default"/>
                <w:sz w:val="21"/>
                <w:szCs w:val="21"/>
              </w:rPr>
              <w:t>祁明锋</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0" w:right="0"/>
              <w:jc w:val="left"/>
              <w:rPr>
                <w:rFonts w:ascii="宋体" w:hAnsi="宋体" w:cs="宋体" w:eastAsia="宋体" w:hint="default"/>
                <w:sz w:val="21"/>
                <w:szCs w:val="21"/>
              </w:rPr>
            </w:pPr>
            <w:r>
              <w:rPr>
                <w:rFonts w:ascii="宋体" w:hAnsi="宋体" w:cs="宋体" w:eastAsia="宋体" w:hint="default"/>
                <w:sz w:val="21"/>
                <w:szCs w:val="21"/>
              </w:rPr>
              <w:t>炜盛电子技术部经理</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6"/>
              <w:ind w:left="98" w:right="0"/>
              <w:jc w:val="left"/>
              <w:rPr>
                <w:rFonts w:ascii="宋体" w:hAnsi="宋体" w:cs="宋体" w:eastAsia="宋体" w:hint="default"/>
                <w:sz w:val="21"/>
                <w:szCs w:val="21"/>
              </w:rPr>
            </w:pPr>
            <w:r>
              <w:rPr>
                <w:rFonts w:ascii="宋体" w:hAnsi="宋体" w:cs="宋体" w:eastAsia="宋体" w:hint="default"/>
                <w:sz w:val="21"/>
                <w:szCs w:val="21"/>
              </w:rPr>
              <w:t>子公司</w:t>
            </w:r>
          </w:p>
        </w:tc>
      </w:tr>
      <w:tr>
        <w:trPr>
          <w:trHeight w:val="341" w:hRule="exact"/>
        </w:trPr>
        <w:tc>
          <w:tcPr>
            <w:tcW w:w="1013"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4"/>
              <w:ind w:left="86" w:right="0"/>
              <w:jc w:val="left"/>
              <w:rPr>
                <w:rFonts w:ascii="宋体" w:hAnsi="宋体" w:cs="宋体" w:eastAsia="宋体" w:hint="default"/>
                <w:sz w:val="21"/>
                <w:szCs w:val="21"/>
              </w:rPr>
            </w:pPr>
            <w:r>
              <w:rPr>
                <w:rFonts w:ascii="宋体" w:hAnsi="宋体" w:cs="宋体" w:eastAsia="宋体" w:hint="default"/>
                <w:sz w:val="21"/>
                <w:szCs w:val="21"/>
              </w:rPr>
              <w:t>张志广</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总经理</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中威天安监事</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sz w:val="21"/>
                <w:szCs w:val="21"/>
              </w:rPr>
              <w:t>子公司</w:t>
            </w:r>
          </w:p>
        </w:tc>
      </w:tr>
      <w:tr>
        <w:trPr>
          <w:trHeight w:val="338" w:hRule="exact"/>
        </w:trPr>
        <w:tc>
          <w:tcPr>
            <w:tcW w:w="1013"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4"/>
              <w:ind w:left="86" w:right="0"/>
              <w:jc w:val="left"/>
              <w:rPr>
                <w:rFonts w:ascii="宋体" w:hAnsi="宋体" w:cs="宋体" w:eastAsia="宋体" w:hint="default"/>
                <w:sz w:val="21"/>
                <w:szCs w:val="21"/>
              </w:rPr>
            </w:pPr>
            <w:r>
              <w:rPr>
                <w:rFonts w:ascii="宋体" w:hAnsi="宋体" w:cs="宋体" w:eastAsia="宋体" w:hint="default"/>
                <w:sz w:val="21"/>
                <w:szCs w:val="21"/>
              </w:rPr>
              <w:t>刘焱</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56" w:hRule="exact"/>
        </w:trPr>
        <w:tc>
          <w:tcPr>
            <w:tcW w:w="1013" w:type="dxa"/>
            <w:tcBorders>
              <w:top w:val="single" w:sz="6" w:space="0" w:color="000000"/>
              <w:left w:val="single" w:sz="17" w:space="0" w:color="000000"/>
              <w:bottom w:val="single" w:sz="17" w:space="0" w:color="000000"/>
              <w:right w:val="single" w:sz="6" w:space="0" w:color="000000"/>
            </w:tcBorders>
          </w:tcPr>
          <w:p>
            <w:pPr>
              <w:pStyle w:val="TableParagraph"/>
              <w:spacing w:line="240" w:lineRule="auto" w:before="7"/>
              <w:ind w:left="86" w:right="0"/>
              <w:jc w:val="left"/>
              <w:rPr>
                <w:rFonts w:ascii="宋体" w:hAnsi="宋体" w:cs="宋体" w:eastAsia="宋体" w:hint="default"/>
                <w:sz w:val="21"/>
                <w:szCs w:val="21"/>
              </w:rPr>
            </w:pPr>
            <w:r>
              <w:rPr>
                <w:rFonts w:ascii="宋体" w:hAnsi="宋体" w:cs="宋体" w:eastAsia="宋体" w:hint="default"/>
                <w:sz w:val="21"/>
                <w:szCs w:val="21"/>
              </w:rPr>
              <w:t>申华萍</w:t>
            </w:r>
          </w:p>
        </w:tc>
        <w:tc>
          <w:tcPr>
            <w:tcW w:w="1837"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7"/>
              <w:ind w:left="100" w:right="0"/>
              <w:jc w:val="left"/>
              <w:rPr>
                <w:rFonts w:ascii="宋体" w:hAnsi="宋体" w:cs="宋体" w:eastAsia="宋体" w:hint="default"/>
                <w:sz w:val="21"/>
                <w:szCs w:val="21"/>
              </w:rPr>
            </w:pPr>
            <w:r>
              <w:rPr>
                <w:rFonts w:ascii="宋体" w:hAnsi="宋体" w:cs="宋体" w:eastAsia="宋体" w:hint="default"/>
                <w:sz w:val="21"/>
                <w:szCs w:val="21"/>
              </w:rPr>
              <w:t>财务负责人</w:t>
            </w:r>
          </w:p>
        </w:tc>
        <w:tc>
          <w:tcPr>
            <w:tcW w:w="4683"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7"/>
              <w:ind w:left="100" w:right="0"/>
              <w:jc w:val="left"/>
              <w:rPr>
                <w:rFonts w:ascii="宋体" w:hAnsi="宋体" w:cs="宋体" w:eastAsia="宋体" w:hint="default"/>
                <w:sz w:val="21"/>
                <w:szCs w:val="21"/>
              </w:rPr>
            </w:pPr>
            <w:r>
              <w:rPr>
                <w:rFonts w:ascii="宋体" w:hAnsi="宋体" w:cs="宋体" w:eastAsia="宋体" w:hint="default"/>
                <w:sz w:val="21"/>
                <w:szCs w:val="21"/>
              </w:rPr>
              <w:t>沈阳汉威董事</w:t>
            </w:r>
          </w:p>
        </w:tc>
        <w:tc>
          <w:tcPr>
            <w:tcW w:w="1596" w:type="dxa"/>
            <w:tcBorders>
              <w:top w:val="single" w:sz="6" w:space="0" w:color="000000"/>
              <w:left w:val="single" w:sz="6" w:space="0" w:color="000000"/>
              <w:bottom w:val="single" w:sz="17" w:space="0" w:color="000000"/>
              <w:right w:val="single" w:sz="17" w:space="0" w:color="000000"/>
            </w:tcBorders>
          </w:tcPr>
          <w:p>
            <w:pPr>
              <w:pStyle w:val="TableParagraph"/>
              <w:spacing w:line="240" w:lineRule="auto" w:before="7"/>
              <w:ind w:left="98" w:right="0"/>
              <w:jc w:val="left"/>
              <w:rPr>
                <w:rFonts w:ascii="宋体" w:hAnsi="宋体" w:cs="宋体" w:eastAsia="宋体" w:hint="default"/>
                <w:sz w:val="21"/>
                <w:szCs w:val="21"/>
              </w:rPr>
            </w:pPr>
            <w:r>
              <w:rPr>
                <w:rFonts w:ascii="宋体" w:hAnsi="宋体" w:cs="宋体" w:eastAsia="宋体" w:hint="default"/>
                <w:sz w:val="21"/>
                <w:szCs w:val="21"/>
              </w:rPr>
              <w:t>子公司</w:t>
            </w:r>
          </w:p>
        </w:tc>
      </w:tr>
    </w:tbl>
    <w:p>
      <w:pPr>
        <w:spacing w:line="240" w:lineRule="auto" w:before="6"/>
        <w:rPr>
          <w:rFonts w:ascii="黑体" w:hAnsi="黑体" w:cs="黑体" w:eastAsia="黑体" w:hint="default"/>
          <w:sz w:val="13"/>
          <w:szCs w:val="13"/>
        </w:rPr>
      </w:pPr>
    </w:p>
    <w:p>
      <w:pPr>
        <w:pStyle w:val="BodyText"/>
        <w:spacing w:line="240" w:lineRule="auto" w:before="26"/>
        <w:ind w:left="726" w:right="1278"/>
        <w:jc w:val="left"/>
        <w:rPr>
          <w:rFonts w:ascii="黑体" w:hAnsi="黑体" w:cs="黑体" w:eastAsia="黑体" w:hint="default"/>
        </w:rPr>
      </w:pPr>
      <w:r>
        <w:rPr>
          <w:rFonts w:ascii="黑体" w:hAnsi="黑体" w:cs="黑体" w:eastAsia="黑体" w:hint="default"/>
        </w:rPr>
        <w:t>（五）董事、监事、高级管理人员报告期报酬情况</w:t>
      </w:r>
    </w:p>
    <w:p>
      <w:pPr>
        <w:pStyle w:val="BodyText"/>
        <w:spacing w:line="240" w:lineRule="auto" w:before="192"/>
        <w:ind w:left="726" w:right="1278"/>
        <w:jc w:val="left"/>
      </w:pPr>
      <w:r>
        <w:rPr>
          <w:rFonts w:ascii="新宋体" w:hAnsi="新宋体" w:cs="新宋体" w:eastAsia="新宋体" w:hint="default"/>
        </w:rPr>
        <w:t>1</w:t>
      </w:r>
      <w:r>
        <w:rPr/>
        <w:t>、公司董事、监事、高级管理人员的报酬决策程序、报酬确定依据</w:t>
      </w:r>
    </w:p>
    <w:p>
      <w:pPr>
        <w:pStyle w:val="BodyText"/>
        <w:spacing w:line="357" w:lineRule="auto" w:before="192"/>
        <w:ind w:left="302" w:right="1278" w:firstLine="424"/>
        <w:jc w:val="left"/>
      </w:pPr>
      <w:r>
        <w:rPr>
          <w:spacing w:val="-16"/>
        </w:rPr>
        <w:t>（</w:t>
      </w:r>
      <w:r>
        <w:rPr>
          <w:rFonts w:ascii="新宋体" w:hAnsi="新宋体" w:cs="新宋体" w:eastAsia="新宋体" w:hint="default"/>
          <w:spacing w:val="-16"/>
        </w:rPr>
        <w:t>1</w:t>
      </w:r>
      <w:r>
        <w:rPr>
          <w:spacing w:val="-16"/>
        </w:rPr>
        <w:t>）</w:t>
      </w:r>
      <w:r>
        <w:rPr>
          <w:rFonts w:ascii="新宋体" w:hAnsi="新宋体" w:cs="新宋体" w:eastAsia="新宋体" w:hint="default"/>
          <w:spacing w:val="-16"/>
        </w:rPr>
        <w:t>2010</w:t>
      </w:r>
      <w:r>
        <w:rPr>
          <w:rFonts w:ascii="新宋体" w:hAnsi="新宋体" w:cs="新宋体" w:eastAsia="新宋体" w:hint="default"/>
          <w:spacing w:val="-58"/>
        </w:rPr>
        <w:t> </w:t>
      </w:r>
      <w:r>
        <w:rPr>
          <w:spacing w:val="-7"/>
        </w:rPr>
        <w:t>年年度股东大会审议通过《关于审议</w:t>
      </w:r>
      <w:r>
        <w:rPr>
          <w:spacing w:val="-58"/>
        </w:rPr>
        <w:t> </w:t>
      </w:r>
      <w:r>
        <w:rPr>
          <w:rFonts w:ascii="新宋体" w:hAnsi="新宋体" w:cs="新宋体" w:eastAsia="新宋体" w:hint="default"/>
        </w:rPr>
        <w:t>2011</w:t>
      </w:r>
      <w:r>
        <w:rPr>
          <w:rFonts w:ascii="新宋体" w:hAnsi="新宋体" w:cs="新宋体" w:eastAsia="新宋体" w:hint="default"/>
          <w:spacing w:val="-58"/>
        </w:rPr>
        <w:t> </w:t>
      </w:r>
      <w:r>
        <w:rPr/>
        <w:t>年公司董事薪酬政策的议案》 及《关于审议</w:t>
      </w:r>
      <w:r>
        <w:rPr>
          <w:spacing w:val="-59"/>
        </w:rPr>
        <w:t> </w:t>
      </w:r>
      <w:r>
        <w:rPr>
          <w:rFonts w:ascii="新宋体" w:hAnsi="新宋体" w:cs="新宋体" w:eastAsia="新宋体" w:hint="default"/>
        </w:rPr>
        <w:t>2011</w:t>
      </w:r>
      <w:r>
        <w:rPr>
          <w:rFonts w:ascii="新宋体" w:hAnsi="新宋体" w:cs="新宋体" w:eastAsia="新宋体" w:hint="default"/>
          <w:spacing w:val="-58"/>
        </w:rPr>
        <w:t> </w:t>
      </w:r>
      <w:r>
        <w:rPr>
          <w:spacing w:val="-7"/>
        </w:rPr>
        <w:t>年公司监事薪酬政策的议案》，确定了公司</w:t>
      </w:r>
      <w:r>
        <w:rPr>
          <w:spacing w:val="-58"/>
        </w:rPr>
        <w:t> </w:t>
      </w:r>
      <w:r>
        <w:rPr>
          <w:rFonts w:ascii="新宋体" w:hAnsi="新宋体" w:cs="新宋体" w:eastAsia="新宋体" w:hint="default"/>
        </w:rPr>
        <w:t>2011</w:t>
      </w:r>
      <w:r>
        <w:rPr>
          <w:rFonts w:ascii="新宋体" w:hAnsi="新宋体" w:cs="新宋体" w:eastAsia="新宋体" w:hint="default"/>
          <w:spacing w:val="-58"/>
        </w:rPr>
        <w:t> </w:t>
      </w:r>
      <w:r>
        <w:rPr/>
        <w:t>年董事、监事薪</w:t>
      </w:r>
      <w:r>
        <w:rPr>
          <w:spacing w:val="-115"/>
        </w:rPr>
        <w:t> </w:t>
      </w:r>
      <w:r>
        <w:rPr>
          <w:spacing w:val="-3"/>
        </w:rPr>
        <w:t>酬政策：除独立董事外，公司不向董事、监事支付薪酬，兼任公司高级管理人员或公</w:t>
      </w:r>
      <w:r>
        <w:rPr>
          <w:spacing w:val="-104"/>
        </w:rPr>
        <w:t> </w:t>
      </w:r>
      <w:r>
        <w:rPr>
          <w:spacing w:val="-104"/>
        </w:rPr>
      </w:r>
      <w:r>
        <w:rPr/>
        <w:t>司其他岗位职务的公司董事、监事，按其所任岗位职务的薪酬制度领取报酬。</w:t>
      </w:r>
    </w:p>
    <w:p>
      <w:pPr>
        <w:pStyle w:val="BodyText"/>
        <w:spacing w:line="240" w:lineRule="auto" w:before="34"/>
        <w:ind w:left="726" w:right="1278"/>
        <w:jc w:val="left"/>
      </w:pPr>
      <w:r>
        <w:rPr/>
        <w:t>（</w:t>
      </w:r>
      <w:r>
        <w:rPr>
          <w:rFonts w:ascii="新宋体" w:hAnsi="新宋体" w:cs="新宋体" w:eastAsia="新宋体" w:hint="default"/>
        </w:rPr>
        <w:t>2</w:t>
      </w:r>
      <w:r>
        <w:rPr/>
        <w:t>）第二届董事会第二次会议审议通过《关于审议</w:t>
      </w:r>
      <w:r>
        <w:rPr>
          <w:spacing w:val="-80"/>
        </w:rPr>
        <w:t> </w:t>
      </w:r>
      <w:r>
        <w:rPr>
          <w:rFonts w:ascii="新宋体" w:hAnsi="新宋体" w:cs="新宋体" w:eastAsia="新宋体" w:hint="default"/>
        </w:rPr>
        <w:t>2011</w:t>
      </w:r>
      <w:r>
        <w:rPr>
          <w:rFonts w:ascii="新宋体" w:hAnsi="新宋体" w:cs="新宋体" w:eastAsia="新宋体" w:hint="default"/>
          <w:spacing w:val="-80"/>
        </w:rPr>
        <w:t> </w:t>
      </w:r>
      <w:r>
        <w:rPr/>
        <w:t>年度公司高级管理人员</w:t>
      </w:r>
    </w:p>
    <w:p>
      <w:pPr>
        <w:pStyle w:val="BodyText"/>
        <w:spacing w:line="355" w:lineRule="auto" w:before="154"/>
        <w:ind w:left="302" w:right="1402"/>
        <w:jc w:val="left"/>
      </w:pPr>
      <w:r>
        <w:rPr>
          <w:spacing w:val="-8"/>
        </w:rPr>
        <w:t>薪酬计划的议案》，确定了高级管理人员的薪酬标准：依据</w:t>
      </w:r>
      <w:r>
        <w:rPr>
          <w:spacing w:val="-47"/>
        </w:rPr>
        <w:t> </w:t>
      </w:r>
      <w:r>
        <w:rPr>
          <w:rFonts w:ascii="新宋体" w:hAnsi="新宋体" w:cs="新宋体" w:eastAsia="新宋体" w:hint="default"/>
        </w:rPr>
        <w:t>2011</w:t>
      </w:r>
      <w:r>
        <w:rPr>
          <w:rFonts w:ascii="新宋体" w:hAnsi="新宋体" w:cs="新宋体" w:eastAsia="新宋体" w:hint="default"/>
          <w:spacing w:val="-47"/>
        </w:rPr>
        <w:t> </w:t>
      </w:r>
      <w:r>
        <w:rPr>
          <w:spacing w:val="-4"/>
        </w:rPr>
        <w:t>年年度规划，高级管</w:t>
      </w:r>
      <w:r>
        <w:rPr>
          <w:spacing w:val="-118"/>
        </w:rPr>
        <w:t> </w:t>
      </w:r>
      <w:r>
        <w:rPr>
          <w:spacing w:val="-118"/>
        </w:rPr>
      </w:r>
      <w:r>
        <w:rPr/>
        <w:t>理人员的薪酬从经营指标和管理指标两个方面进行考核，按期发放。</w:t>
      </w:r>
    </w:p>
    <w:p>
      <w:pPr>
        <w:pStyle w:val="BodyText"/>
        <w:spacing w:line="240" w:lineRule="auto" w:before="77"/>
        <w:ind w:left="726" w:right="1278"/>
        <w:jc w:val="left"/>
      </w:pPr>
      <w:r>
        <w:rPr>
          <w:rFonts w:ascii="新宋体" w:hAnsi="新宋体" w:cs="新宋体" w:eastAsia="新宋体" w:hint="default"/>
        </w:rPr>
        <w:t>2</w:t>
      </w:r>
      <w:r>
        <w:rPr/>
        <w:t>、董事、监事和高级管理人员</w:t>
      </w:r>
      <w:r>
        <w:rPr>
          <w:spacing w:val="-60"/>
        </w:rPr>
        <w:t> </w:t>
      </w:r>
      <w:r>
        <w:rPr>
          <w:rFonts w:ascii="新宋体" w:hAnsi="新宋体" w:cs="新宋体" w:eastAsia="新宋体" w:hint="default"/>
        </w:rPr>
        <w:t>2011</w:t>
      </w:r>
      <w:r>
        <w:rPr>
          <w:rFonts w:ascii="新宋体" w:hAnsi="新宋体" w:cs="新宋体" w:eastAsia="新宋体" w:hint="default"/>
          <w:spacing w:val="-60"/>
        </w:rPr>
        <w:t> </w:t>
      </w:r>
      <w:r>
        <w:rPr/>
        <w:t>年度报酬情况</w:t>
      </w:r>
    </w:p>
    <w:p>
      <w:pPr>
        <w:pStyle w:val="BodyText"/>
        <w:spacing w:line="355" w:lineRule="auto" w:before="194"/>
        <w:ind w:left="302" w:right="1399" w:firstLine="424"/>
        <w:jc w:val="left"/>
      </w:pPr>
      <w:r>
        <w:rPr/>
        <w:t>董事、监事和高级管理人员 </w:t>
      </w:r>
      <w:r>
        <w:rPr>
          <w:rFonts w:ascii="新宋体" w:hAnsi="新宋体" w:cs="新宋体" w:eastAsia="新宋体" w:hint="default"/>
        </w:rPr>
        <w:t>2011</w:t>
      </w:r>
      <w:r>
        <w:rPr>
          <w:rFonts w:ascii="新宋体" w:hAnsi="新宋体" w:cs="新宋体" w:eastAsia="新宋体" w:hint="default"/>
          <w:spacing w:val="-39"/>
        </w:rPr>
        <w:t> </w:t>
      </w:r>
      <w:r>
        <w:rPr/>
        <w:t>年度报酬情况详见本节之“一、董事、监事、 高级管理人员情况”之“(一</w:t>
      </w:r>
      <w:r>
        <w:rPr>
          <w:rFonts w:ascii="新宋体" w:hAnsi="新宋体" w:cs="新宋体" w:eastAsia="新宋体" w:hint="default"/>
        </w:rPr>
        <w:t>)</w:t>
      </w:r>
      <w:r>
        <w:rPr/>
        <w:t>董事、监事、高级管理人员基本情况表”。</w:t>
      </w:r>
    </w:p>
    <w:p>
      <w:pPr>
        <w:pStyle w:val="BodyText"/>
        <w:spacing w:line="240" w:lineRule="auto" w:before="77"/>
        <w:ind w:left="726" w:right="1278"/>
        <w:jc w:val="left"/>
        <w:rPr>
          <w:rFonts w:ascii="黑体" w:hAnsi="黑体" w:cs="黑体" w:eastAsia="黑体" w:hint="default"/>
        </w:rPr>
      </w:pPr>
      <w:r>
        <w:rPr>
          <w:rFonts w:ascii="黑体" w:hAnsi="黑体" w:cs="黑体" w:eastAsia="黑体" w:hint="default"/>
        </w:rPr>
        <w:t>（六）报告期公司董事、监事、高级管理人员变动情况</w:t>
      </w:r>
    </w:p>
    <w:p>
      <w:pPr>
        <w:pStyle w:val="BodyText"/>
        <w:spacing w:line="357" w:lineRule="auto" w:before="195"/>
        <w:ind w:left="302" w:right="1414" w:firstLine="424"/>
        <w:jc w:val="both"/>
      </w:pPr>
      <w:r>
        <w:rPr/>
        <w:t>报告期内，公司第一届董事会、监事会及所聘任的高级管理人员于</w:t>
      </w:r>
      <w:r>
        <w:rPr>
          <w:rFonts w:ascii="新宋体" w:hAnsi="新宋体" w:cs="新宋体" w:eastAsia="新宋体" w:hint="default"/>
        </w:rPr>
        <w:t>2011</w:t>
      </w:r>
      <w:r>
        <w:rPr/>
        <w:t>年</w:t>
      </w:r>
      <w:r>
        <w:rPr>
          <w:rFonts w:ascii="新宋体" w:hAnsi="新宋体" w:cs="新宋体" w:eastAsia="新宋体" w:hint="default"/>
        </w:rPr>
        <w:t>1</w:t>
      </w:r>
      <w:r>
        <w:rPr/>
        <w:t>月</w:t>
      </w:r>
      <w:r>
        <w:rPr>
          <w:rFonts w:ascii="新宋体" w:hAnsi="新宋体" w:cs="新宋体" w:eastAsia="新宋体" w:hint="default"/>
        </w:rPr>
        <w:t>17 </w:t>
      </w:r>
      <w:r>
        <w:rPr/>
        <w:t>日任期届满。</w:t>
      </w:r>
      <w:r>
        <w:rPr>
          <w:rFonts w:ascii="新宋体" w:hAnsi="新宋体" w:cs="新宋体" w:eastAsia="新宋体" w:hint="default"/>
        </w:rPr>
        <w:t>2011</w:t>
      </w:r>
      <w:r>
        <w:rPr/>
        <w:t>年</w:t>
      </w:r>
      <w:r>
        <w:rPr>
          <w:rFonts w:ascii="新宋体" w:hAnsi="新宋体" w:cs="新宋体" w:eastAsia="新宋体" w:hint="default"/>
        </w:rPr>
        <w:t>1</w:t>
      </w:r>
      <w:r>
        <w:rPr/>
        <w:t>月</w:t>
      </w:r>
      <w:r>
        <w:rPr>
          <w:rFonts w:ascii="新宋体" w:hAnsi="新宋体" w:cs="新宋体" w:eastAsia="新宋体" w:hint="default"/>
        </w:rPr>
        <w:t>17</w:t>
      </w:r>
      <w:r>
        <w:rPr/>
        <w:t>日，公司召开</w:t>
      </w:r>
      <w:r>
        <w:rPr>
          <w:rFonts w:ascii="新宋体" w:hAnsi="新宋体" w:cs="新宋体" w:eastAsia="新宋体" w:hint="default"/>
        </w:rPr>
        <w:t>2011</w:t>
      </w:r>
      <w:r>
        <w:rPr/>
        <w:t>年第一次临时股东大会，审议通过《关 </w:t>
      </w:r>
      <w:r>
        <w:rPr>
          <w:spacing w:val="-4"/>
        </w:rPr>
        <w:t>于审议公司董事会换届并选举第二届董事会董事的议案》，</w:t>
      </w:r>
      <w:r>
        <w:rPr>
          <w:rFonts w:ascii="宋体" w:hAnsi="宋体" w:cs="宋体" w:eastAsia="宋体" w:hint="default"/>
          <w:spacing w:val="-4"/>
        </w:rPr>
        <w:t>以累积投票的方式选举任</w:t>
      </w:r>
      <w:r>
        <w:rPr>
          <w:rFonts w:ascii="宋体" w:hAnsi="宋体" w:cs="宋体" w:eastAsia="宋体" w:hint="default"/>
          <w:spacing w:val="-92"/>
        </w:rPr>
        <w:t> </w:t>
      </w:r>
      <w:r>
        <w:rPr>
          <w:rFonts w:ascii="宋体" w:hAnsi="宋体" w:cs="宋体" w:eastAsia="宋体" w:hint="default"/>
          <w:spacing w:val="-3"/>
        </w:rPr>
        <w:t>红军、钟超、刘瑞玲、张小水、焦桂东、高天增、庄行方、景国勋、李颖江为公司第</w:t>
      </w:r>
      <w:r>
        <w:rPr>
          <w:rFonts w:ascii="宋体" w:hAnsi="宋体" w:cs="宋体" w:eastAsia="宋体" w:hint="default"/>
          <w:spacing w:val="-101"/>
        </w:rPr>
        <w:t> </w:t>
      </w:r>
      <w:r>
        <w:rPr>
          <w:rFonts w:ascii="宋体" w:hAnsi="宋体" w:cs="宋体" w:eastAsia="宋体" w:hint="default"/>
          <w:spacing w:val="-101"/>
        </w:rPr>
      </w:r>
      <w:r>
        <w:rPr>
          <w:rFonts w:ascii="宋体" w:hAnsi="宋体" w:cs="宋体" w:eastAsia="宋体" w:hint="default"/>
          <w:spacing w:val="-3"/>
        </w:rPr>
        <w:t>二届董事会董事，其中庄行方、景国勋、李颖江为独立董事，任期自股东大会选举通</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spacing w:val="-3"/>
        </w:rPr>
        <w:t>过之日起三年。</w:t>
      </w:r>
      <w:r>
        <w:rPr>
          <w:spacing w:val="-3"/>
        </w:rPr>
        <w:t>同时，会议审议</w:t>
      </w:r>
      <w:r>
        <w:rPr>
          <w:rFonts w:ascii="宋体" w:hAnsi="宋体" w:cs="宋体" w:eastAsia="宋体" w:hint="default"/>
          <w:spacing w:val="-3"/>
        </w:rPr>
        <w:t>通过《关于审议公司监事会换届并选举第二届监事会</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4"/>
        </w:rPr>
        <w:t>监事的议案》，</w:t>
      </w:r>
      <w:r>
        <w:rPr>
          <w:spacing w:val="-4"/>
        </w:rPr>
        <w:t>以累积投票的方式选举张艳丽和尚中锋为公司第二届监事会监事，与</w:t>
      </w:r>
      <w:r>
        <w:rPr>
          <w:spacing w:val="-93"/>
        </w:rPr>
        <w:t> </w:t>
      </w:r>
      <w:r>
        <w:rPr>
          <w:spacing w:val="-3"/>
        </w:rPr>
        <w:t>职工代表监事祁明锋共同组成公司第二届监事会，任期自股东大会选举通过之日起三</w:t>
      </w:r>
    </w:p>
    <w:p>
      <w:pPr>
        <w:spacing w:after="0" w:line="357" w:lineRule="auto"/>
        <w:jc w:val="both"/>
        <w:sectPr>
          <w:pgSz w:w="11910" w:h="16840"/>
          <w:pgMar w:header="898" w:footer="356" w:top="1080" w:bottom="540" w:left="1400" w:right="0"/>
        </w:sectPr>
      </w:pPr>
    </w:p>
    <w:p>
      <w:pPr>
        <w:pStyle w:val="BodyText"/>
        <w:spacing w:line="240" w:lineRule="auto" w:before="61"/>
        <w:ind w:left="242" w:right="0"/>
        <w:jc w:val="left"/>
      </w:pPr>
      <w:r>
        <w:rPr/>
        <w:pict>
          <v:group style="position:absolute;margin-left:83.304001pt;margin-top:29.199984pt;width:443pt;height:28.8pt;mso-position-horizontal-relative:page;mso-position-vertical-relative:page;z-index:1696"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t>年。</w:t>
      </w:r>
    </w:p>
    <w:p>
      <w:pPr>
        <w:pStyle w:val="BodyText"/>
        <w:spacing w:line="357" w:lineRule="auto" w:before="152"/>
        <w:ind w:left="242" w:right="0" w:firstLine="424"/>
        <w:jc w:val="left"/>
        <w:rPr>
          <w:rFonts w:ascii="宋体" w:hAnsi="宋体" w:cs="宋体" w:eastAsia="宋体" w:hint="default"/>
        </w:rPr>
      </w:pPr>
      <w:r>
        <w:rPr>
          <w:rFonts w:ascii="新宋体" w:hAnsi="新宋体" w:cs="新宋体" w:eastAsia="新宋体" w:hint="default"/>
        </w:rPr>
        <w:t>2011</w:t>
      </w:r>
      <w:r>
        <w:rPr/>
        <w:t>年</w:t>
      </w:r>
      <w:r>
        <w:rPr>
          <w:rFonts w:ascii="新宋体" w:hAnsi="新宋体" w:cs="新宋体" w:eastAsia="新宋体" w:hint="default"/>
        </w:rPr>
        <w:t>1</w:t>
      </w:r>
      <w:r>
        <w:rPr/>
        <w:t>月</w:t>
      </w:r>
      <w:r>
        <w:rPr>
          <w:rFonts w:ascii="新宋体" w:hAnsi="新宋体" w:cs="新宋体" w:eastAsia="新宋体" w:hint="default"/>
        </w:rPr>
        <w:t>17</w:t>
      </w:r>
      <w:r>
        <w:rPr/>
        <w:t>日，公司召开第二届董事会第一次会议，审议通过了《关于聘任公 </w:t>
      </w:r>
      <w:r>
        <w:rPr>
          <w:spacing w:val="-3"/>
        </w:rPr>
        <w:t>司高级管理人员的议案》</w:t>
      </w:r>
      <w:r>
        <w:rPr>
          <w:rFonts w:ascii="宋体" w:hAnsi="宋体" w:cs="宋体" w:eastAsia="宋体" w:hint="default"/>
          <w:spacing w:val="-3"/>
        </w:rPr>
        <w:t>，董事会聘任张志广为公司总经理，聘任焦桂东、刘焱为公</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spacing w:val="-3"/>
        </w:rPr>
        <w:t>司副总经理，聘任申华萍为公司财务负责人，聘任张小水为公司总工程师，聘任刘瑞</w:t>
      </w:r>
      <w:r>
        <w:rPr>
          <w:rFonts w:ascii="宋体" w:hAnsi="宋体" w:cs="宋体" w:eastAsia="宋体" w:hint="default"/>
          <w:spacing w:val="-106"/>
        </w:rPr>
        <w:t> </w:t>
      </w:r>
      <w:r>
        <w:rPr>
          <w:rFonts w:ascii="宋体" w:hAnsi="宋体" w:cs="宋体" w:eastAsia="宋体" w:hint="default"/>
          <w:spacing w:val="-106"/>
        </w:rPr>
      </w:r>
      <w:r>
        <w:rPr>
          <w:rFonts w:ascii="宋体" w:hAnsi="宋体" w:cs="宋体" w:eastAsia="宋体" w:hint="default"/>
        </w:rPr>
        <w:t>玲为公司第二届董事会董事会秘书，任期分别自董事会审议通过之日起三年。</w:t>
      </w:r>
    </w:p>
    <w:p>
      <w:pPr>
        <w:pStyle w:val="BodyText"/>
        <w:spacing w:line="240" w:lineRule="auto" w:before="74"/>
        <w:ind w:left="666" w:right="0"/>
        <w:jc w:val="left"/>
      </w:pPr>
      <w:r>
        <w:rPr/>
        <w:t>上述内容详见公司在中国证监会指定创业板信息披露网站上的相关公告。</w:t>
      </w:r>
    </w:p>
    <w:p>
      <w:pPr>
        <w:spacing w:line="240" w:lineRule="auto" w:before="1"/>
        <w:rPr>
          <w:rFonts w:ascii="新宋体" w:hAnsi="新宋体" w:cs="新宋体" w:eastAsia="新宋体" w:hint="default"/>
          <w:sz w:val="30"/>
          <w:szCs w:val="30"/>
        </w:rPr>
      </w:pPr>
    </w:p>
    <w:p>
      <w:pPr>
        <w:pStyle w:val="BodyText"/>
        <w:spacing w:line="240" w:lineRule="auto"/>
        <w:ind w:left="666" w:right="0"/>
        <w:jc w:val="left"/>
        <w:rPr>
          <w:rFonts w:ascii="黑体" w:hAnsi="黑体" w:cs="黑体" w:eastAsia="黑体" w:hint="default"/>
        </w:rPr>
      </w:pPr>
      <w:r>
        <w:rPr>
          <w:rFonts w:ascii="黑体" w:hAnsi="黑体" w:cs="黑体" w:eastAsia="黑体" w:hint="default"/>
          <w:spacing w:val="-5"/>
        </w:rPr>
        <w:t>二、报告期内公司核心技术团队或关键技术人员（非董事、监事、高级管理人员）</w:t>
      </w:r>
    </w:p>
    <w:p>
      <w:pPr>
        <w:pStyle w:val="BodyText"/>
        <w:spacing w:line="240" w:lineRule="auto" w:before="192"/>
        <w:ind w:left="666" w:right="0"/>
        <w:jc w:val="left"/>
      </w:pPr>
      <w:r>
        <w:rPr/>
        <w:t>报告期内，公司的核心技术人员未发生变化。</w:t>
      </w:r>
    </w:p>
    <w:p>
      <w:pPr>
        <w:spacing w:line="240" w:lineRule="auto" w:before="13"/>
        <w:rPr>
          <w:rFonts w:ascii="新宋体" w:hAnsi="新宋体" w:cs="新宋体" w:eastAsia="新宋体" w:hint="default"/>
          <w:sz w:val="29"/>
          <w:szCs w:val="29"/>
        </w:rPr>
      </w:pPr>
    </w:p>
    <w:p>
      <w:pPr>
        <w:pStyle w:val="BodyText"/>
        <w:spacing w:line="240" w:lineRule="auto"/>
        <w:ind w:left="666" w:right="0"/>
        <w:jc w:val="left"/>
        <w:rPr>
          <w:rFonts w:ascii="黑体" w:hAnsi="黑体" w:cs="黑体" w:eastAsia="黑体" w:hint="default"/>
        </w:rPr>
      </w:pPr>
      <w:r>
        <w:rPr>
          <w:rFonts w:ascii="黑体" w:hAnsi="黑体" w:cs="黑体" w:eastAsia="黑体" w:hint="default"/>
        </w:rPr>
        <w:t>三、公司员工情况</w:t>
      </w:r>
    </w:p>
    <w:p>
      <w:pPr>
        <w:spacing w:line="240" w:lineRule="auto" w:before="1"/>
        <w:rPr>
          <w:rFonts w:ascii="黑体" w:hAnsi="黑体" w:cs="黑体" w:eastAsia="黑体" w:hint="default"/>
          <w:sz w:val="30"/>
          <w:szCs w:val="30"/>
        </w:rPr>
      </w:pPr>
    </w:p>
    <w:p>
      <w:pPr>
        <w:pStyle w:val="BodyText"/>
        <w:spacing w:line="355" w:lineRule="auto"/>
        <w:ind w:left="242" w:right="1403" w:firstLine="424"/>
        <w:jc w:val="left"/>
        <w:rPr>
          <w:rFonts w:ascii="黑体" w:hAnsi="黑体" w:cs="黑体" w:eastAsia="黑体" w:hint="default"/>
        </w:rPr>
      </w:pPr>
      <w:r>
        <w:rPr>
          <w:rFonts w:ascii="黑体" w:hAnsi="黑体" w:cs="黑体" w:eastAsia="黑体" w:hint="default"/>
        </w:rPr>
        <w:t>（一）截至</w:t>
      </w:r>
      <w:r>
        <w:rPr>
          <w:rFonts w:ascii="黑体" w:hAnsi="黑体" w:cs="黑体" w:eastAsia="黑体" w:hint="default"/>
          <w:spacing w:val="-47"/>
        </w:rPr>
        <w:t> </w:t>
      </w:r>
      <w:r>
        <w:rPr>
          <w:rFonts w:ascii="黑体" w:hAnsi="黑体" w:cs="黑体" w:eastAsia="黑体" w:hint="default"/>
        </w:rPr>
        <w:t>2011</w:t>
      </w:r>
      <w:r>
        <w:rPr>
          <w:rFonts w:ascii="黑体" w:hAnsi="黑体" w:cs="黑体" w:eastAsia="黑体" w:hint="default"/>
          <w:spacing w:val="-46"/>
        </w:rPr>
        <w:t> </w:t>
      </w:r>
      <w:r>
        <w:rPr>
          <w:rFonts w:ascii="黑体" w:hAnsi="黑体" w:cs="黑体" w:eastAsia="黑体" w:hint="default"/>
        </w:rPr>
        <w:t>年</w:t>
      </w:r>
      <w:r>
        <w:rPr>
          <w:rFonts w:ascii="黑体" w:hAnsi="黑体" w:cs="黑体" w:eastAsia="黑体" w:hint="default"/>
          <w:spacing w:val="-47"/>
        </w:rPr>
        <w:t> </w:t>
      </w:r>
      <w:r>
        <w:rPr>
          <w:rFonts w:ascii="黑体" w:hAnsi="黑体" w:cs="黑体" w:eastAsia="黑体" w:hint="default"/>
        </w:rPr>
        <w:t>12</w:t>
      </w:r>
      <w:r>
        <w:rPr>
          <w:rFonts w:ascii="黑体" w:hAnsi="黑体" w:cs="黑体" w:eastAsia="黑体" w:hint="default"/>
          <w:spacing w:val="-49"/>
        </w:rPr>
        <w:t> </w:t>
      </w:r>
      <w:r>
        <w:rPr>
          <w:rFonts w:ascii="黑体" w:hAnsi="黑体" w:cs="黑体" w:eastAsia="黑体" w:hint="default"/>
        </w:rPr>
        <w:t>月</w:t>
      </w:r>
      <w:r>
        <w:rPr>
          <w:rFonts w:ascii="黑体" w:hAnsi="黑体" w:cs="黑体" w:eastAsia="黑体" w:hint="default"/>
          <w:spacing w:val="-47"/>
        </w:rPr>
        <w:t> </w:t>
      </w:r>
      <w:r>
        <w:rPr>
          <w:rFonts w:ascii="黑体" w:hAnsi="黑体" w:cs="黑体" w:eastAsia="黑体" w:hint="default"/>
        </w:rPr>
        <w:t>31</w:t>
      </w:r>
      <w:r>
        <w:rPr>
          <w:rFonts w:ascii="黑体" w:hAnsi="黑体" w:cs="黑体" w:eastAsia="黑体" w:hint="default"/>
          <w:spacing w:val="-47"/>
        </w:rPr>
        <w:t> </w:t>
      </w:r>
      <w:r>
        <w:rPr>
          <w:rFonts w:ascii="黑体" w:hAnsi="黑体" w:cs="黑体" w:eastAsia="黑体" w:hint="default"/>
        </w:rPr>
        <w:t>日，公司员工（含子公司）的专业结构、受教育程 度情况如下：</w:t>
      </w:r>
    </w:p>
    <w:p>
      <w:pPr>
        <w:pStyle w:val="BodyText"/>
        <w:spacing w:line="240" w:lineRule="auto" w:before="79"/>
        <w:ind w:left="0" w:right="7032"/>
        <w:jc w:val="center"/>
      </w:pPr>
      <w:r>
        <w:rPr>
          <w:rFonts w:ascii="新宋体" w:hAnsi="新宋体" w:cs="新宋体" w:eastAsia="新宋体" w:hint="default"/>
        </w:rPr>
        <w:t>1</w:t>
      </w:r>
      <w:r>
        <w:rPr/>
        <w:t>、员工专业结构</w:t>
      </w:r>
    </w:p>
    <w:p>
      <w:pPr>
        <w:spacing w:line="240" w:lineRule="auto" w:before="10"/>
        <w:rPr>
          <w:rFonts w:ascii="新宋体" w:hAnsi="新宋体" w:cs="新宋体" w:eastAsia="新宋体" w:hint="default"/>
          <w:sz w:val="14"/>
          <w:szCs w:val="14"/>
        </w:rPr>
      </w:pPr>
    </w:p>
    <w:tbl>
      <w:tblPr>
        <w:tblW w:w="0" w:type="auto"/>
        <w:jc w:val="left"/>
        <w:tblInd w:w="112" w:type="dxa"/>
        <w:tblLayout w:type="fixed"/>
        <w:tblCellMar>
          <w:top w:w="0" w:type="dxa"/>
          <w:left w:w="0" w:type="dxa"/>
          <w:bottom w:w="0" w:type="dxa"/>
          <w:right w:w="0" w:type="dxa"/>
        </w:tblCellMar>
        <w:tblLook w:val="01E0"/>
      </w:tblPr>
      <w:tblGrid>
        <w:gridCol w:w="2206"/>
        <w:gridCol w:w="2782"/>
        <w:gridCol w:w="4016"/>
      </w:tblGrid>
      <w:tr>
        <w:trPr>
          <w:trHeight w:val="390" w:hRule="exact"/>
        </w:trPr>
        <w:tc>
          <w:tcPr>
            <w:tcW w:w="2206" w:type="dxa"/>
            <w:tcBorders>
              <w:top w:val="single" w:sz="17" w:space="0" w:color="000000"/>
              <w:left w:val="single" w:sz="17" w:space="0" w:color="000000"/>
              <w:bottom w:val="single" w:sz="6" w:space="0" w:color="000000"/>
              <w:right w:val="single" w:sz="6" w:space="0" w:color="000000"/>
            </w:tcBorders>
            <w:shd w:val="clear" w:color="auto" w:fill="DFDFDF"/>
          </w:tcPr>
          <w:p>
            <w:pPr>
              <w:pStyle w:val="TableParagraph"/>
              <w:spacing w:line="240" w:lineRule="auto" w:before="5"/>
              <w:ind w:right="15"/>
              <w:jc w:val="center"/>
              <w:rPr>
                <w:rFonts w:ascii="宋体" w:hAnsi="宋体" w:cs="宋体" w:eastAsia="宋体" w:hint="default"/>
                <w:sz w:val="21"/>
                <w:szCs w:val="21"/>
              </w:rPr>
            </w:pPr>
            <w:r>
              <w:rPr>
                <w:rFonts w:ascii="宋体" w:hAnsi="宋体" w:cs="宋体" w:eastAsia="宋体" w:hint="default"/>
                <w:b/>
                <w:bCs/>
                <w:sz w:val="21"/>
                <w:szCs w:val="21"/>
              </w:rPr>
              <w:t>时间</w:t>
            </w:r>
            <w:r>
              <w:rPr>
                <w:rFonts w:ascii="宋体" w:hAnsi="宋体" w:cs="宋体" w:eastAsia="宋体" w:hint="default"/>
                <w:sz w:val="21"/>
                <w:szCs w:val="21"/>
              </w:rPr>
            </w:r>
          </w:p>
        </w:tc>
        <w:tc>
          <w:tcPr>
            <w:tcW w:w="6798" w:type="dxa"/>
            <w:gridSpan w:val="2"/>
            <w:tcBorders>
              <w:top w:val="single" w:sz="17" w:space="0" w:color="000000"/>
              <w:left w:val="single" w:sz="6" w:space="0" w:color="000000"/>
              <w:bottom w:val="single" w:sz="6" w:space="0" w:color="000000"/>
              <w:right w:val="single" w:sz="17" w:space="0" w:color="000000"/>
            </w:tcBorders>
            <w:shd w:val="clear" w:color="auto" w:fill="DFDFDF"/>
          </w:tcPr>
          <w:p>
            <w:pPr>
              <w:pStyle w:val="TableParagraph"/>
              <w:spacing w:line="240" w:lineRule="auto" w:before="5"/>
              <w:ind w:left="14" w:right="0"/>
              <w:jc w:val="center"/>
              <w:rPr>
                <w:rFonts w:ascii="宋体" w:hAnsi="宋体" w:cs="宋体" w:eastAsia="宋体" w:hint="default"/>
                <w:sz w:val="21"/>
                <w:szCs w:val="21"/>
              </w:rPr>
            </w:pPr>
            <w:r>
              <w:rPr>
                <w:rFonts w:ascii="宋体" w:hAnsi="宋体" w:cs="宋体" w:eastAsia="宋体" w:hint="default"/>
                <w:b/>
                <w:bCs/>
                <w:sz w:val="21"/>
                <w:szCs w:val="21"/>
              </w:rPr>
              <w:t>2011</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宋体" w:hAnsi="宋体" w:cs="宋体" w:eastAsia="宋体" w:hint="default"/>
                <w:b/>
                <w:bCs/>
                <w:sz w:val="21"/>
                <w:szCs w:val="21"/>
              </w:rPr>
              <w:t>31</w:t>
            </w:r>
            <w:r>
              <w:rPr>
                <w:rFonts w:ascii="宋体" w:hAnsi="宋体" w:cs="宋体" w:eastAsia="宋体" w:hint="default"/>
                <w:b/>
                <w:bCs/>
                <w:spacing w:val="-55"/>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r>
      <w:tr>
        <w:trPr>
          <w:trHeight w:val="389" w:hRule="exact"/>
        </w:trPr>
        <w:tc>
          <w:tcPr>
            <w:tcW w:w="2206" w:type="dxa"/>
            <w:tcBorders>
              <w:top w:val="single" w:sz="6" w:space="0" w:color="000000"/>
              <w:left w:val="single" w:sz="17" w:space="0" w:color="000000"/>
              <w:bottom w:val="single" w:sz="6" w:space="0" w:color="000000"/>
              <w:right w:val="single" w:sz="6" w:space="0" w:color="000000"/>
            </w:tcBorders>
            <w:shd w:val="clear" w:color="auto" w:fill="DFDFDF"/>
          </w:tcPr>
          <w:p>
            <w:pPr>
              <w:pStyle w:val="TableParagraph"/>
              <w:spacing w:line="240" w:lineRule="auto" w:before="11"/>
              <w:ind w:right="10"/>
              <w:jc w:val="center"/>
              <w:rPr>
                <w:rFonts w:ascii="宋体" w:hAnsi="宋体" w:cs="宋体" w:eastAsia="宋体" w:hint="default"/>
                <w:sz w:val="21"/>
                <w:szCs w:val="21"/>
              </w:rPr>
            </w:pPr>
            <w:r>
              <w:rPr>
                <w:rFonts w:ascii="宋体" w:hAnsi="宋体" w:cs="宋体" w:eastAsia="宋体" w:hint="default"/>
                <w:b/>
                <w:bCs/>
                <w:sz w:val="21"/>
                <w:szCs w:val="21"/>
              </w:rPr>
              <w:t>专业结构</w:t>
            </w:r>
            <w:r>
              <w:rPr>
                <w:rFonts w:ascii="宋体" w:hAnsi="宋体" w:cs="宋体" w:eastAsia="宋体" w:hint="default"/>
                <w:sz w:val="21"/>
                <w:szCs w:val="21"/>
              </w:rPr>
            </w:r>
          </w:p>
        </w:tc>
        <w:tc>
          <w:tcPr>
            <w:tcW w:w="2782" w:type="dxa"/>
            <w:tcBorders>
              <w:top w:val="single" w:sz="6" w:space="0" w:color="000000"/>
              <w:left w:val="single" w:sz="6" w:space="0" w:color="000000"/>
              <w:bottom w:val="single" w:sz="6" w:space="0" w:color="000000"/>
              <w:right w:val="single" w:sz="6" w:space="0" w:color="000000"/>
            </w:tcBorders>
            <w:shd w:val="clear" w:color="auto" w:fill="DFDFDF"/>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b/>
                <w:bCs/>
                <w:sz w:val="21"/>
                <w:szCs w:val="21"/>
              </w:rPr>
              <w:t>人数</w:t>
            </w:r>
            <w:r>
              <w:rPr>
                <w:rFonts w:ascii="宋体" w:hAnsi="宋体" w:cs="宋体" w:eastAsia="宋体" w:hint="default"/>
                <w:sz w:val="21"/>
                <w:szCs w:val="21"/>
              </w:rPr>
            </w:r>
          </w:p>
        </w:tc>
        <w:tc>
          <w:tcPr>
            <w:tcW w:w="4016" w:type="dxa"/>
            <w:tcBorders>
              <w:top w:val="single" w:sz="6" w:space="0" w:color="000000"/>
              <w:left w:val="single" w:sz="6" w:space="0" w:color="000000"/>
              <w:bottom w:val="single" w:sz="6" w:space="0" w:color="000000"/>
              <w:right w:val="single" w:sz="17" w:space="0" w:color="000000"/>
            </w:tcBorders>
            <w:shd w:val="clear" w:color="auto" w:fill="DFDFDF"/>
          </w:tcPr>
          <w:p>
            <w:pPr>
              <w:pStyle w:val="TableParagraph"/>
              <w:spacing w:line="272" w:lineRule="exact"/>
              <w:ind w:left="11" w:right="0"/>
              <w:jc w:val="center"/>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r>
      <w:tr>
        <w:trPr>
          <w:trHeight w:val="396" w:hRule="exact"/>
        </w:trPr>
        <w:tc>
          <w:tcPr>
            <w:tcW w:w="2206"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8"/>
              <w:ind w:right="13"/>
              <w:jc w:val="center"/>
              <w:rPr>
                <w:rFonts w:ascii="宋体" w:hAnsi="宋体" w:cs="宋体" w:eastAsia="宋体" w:hint="default"/>
                <w:sz w:val="21"/>
                <w:szCs w:val="21"/>
              </w:rPr>
            </w:pPr>
            <w:r>
              <w:rPr>
                <w:rFonts w:ascii="宋体" w:hAnsi="宋体" w:cs="宋体" w:eastAsia="宋体" w:hint="default"/>
                <w:sz w:val="21"/>
                <w:szCs w:val="21"/>
              </w:rPr>
              <w:t>管理人员</w:t>
            </w:r>
          </w:p>
        </w:tc>
        <w:tc>
          <w:tcPr>
            <w:tcW w:w="27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center"/>
              <w:rPr>
                <w:rFonts w:ascii="新宋体" w:hAnsi="新宋体" w:cs="新宋体" w:eastAsia="新宋体" w:hint="default"/>
                <w:sz w:val="21"/>
                <w:szCs w:val="21"/>
              </w:rPr>
            </w:pPr>
            <w:r>
              <w:rPr>
                <w:rFonts w:ascii="新宋体"/>
                <w:sz w:val="21"/>
              </w:rPr>
              <w:t>87</w:t>
            </w:r>
          </w:p>
        </w:tc>
        <w:tc>
          <w:tcPr>
            <w:tcW w:w="401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8"/>
              <w:ind w:left="11" w:right="0"/>
              <w:jc w:val="center"/>
              <w:rPr>
                <w:rFonts w:ascii="新宋体" w:hAnsi="新宋体" w:cs="新宋体" w:eastAsia="新宋体" w:hint="default"/>
                <w:sz w:val="21"/>
                <w:szCs w:val="21"/>
              </w:rPr>
            </w:pPr>
            <w:r>
              <w:rPr>
                <w:rFonts w:ascii="新宋体"/>
                <w:sz w:val="21"/>
              </w:rPr>
              <w:t>13.99%</w:t>
            </w:r>
          </w:p>
        </w:tc>
      </w:tr>
      <w:tr>
        <w:trPr>
          <w:trHeight w:val="399" w:hRule="exact"/>
        </w:trPr>
        <w:tc>
          <w:tcPr>
            <w:tcW w:w="2206"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21"/>
              <w:ind w:right="13"/>
              <w:jc w:val="center"/>
              <w:rPr>
                <w:rFonts w:ascii="宋体" w:hAnsi="宋体" w:cs="宋体" w:eastAsia="宋体" w:hint="default"/>
                <w:sz w:val="21"/>
                <w:szCs w:val="21"/>
              </w:rPr>
            </w:pPr>
            <w:r>
              <w:rPr>
                <w:rFonts w:ascii="宋体" w:hAnsi="宋体" w:cs="宋体" w:eastAsia="宋体" w:hint="default"/>
                <w:sz w:val="21"/>
                <w:szCs w:val="21"/>
              </w:rPr>
              <w:t>财务人员</w:t>
            </w:r>
          </w:p>
        </w:tc>
        <w:tc>
          <w:tcPr>
            <w:tcW w:w="27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新宋体" w:hAnsi="新宋体" w:cs="新宋体" w:eastAsia="新宋体" w:hint="default"/>
                <w:sz w:val="21"/>
                <w:szCs w:val="21"/>
              </w:rPr>
            </w:pPr>
            <w:r>
              <w:rPr>
                <w:rFonts w:ascii="新宋体"/>
                <w:sz w:val="21"/>
              </w:rPr>
              <w:t>29</w:t>
            </w:r>
          </w:p>
        </w:tc>
        <w:tc>
          <w:tcPr>
            <w:tcW w:w="401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21"/>
              <w:ind w:left="11" w:right="0"/>
              <w:jc w:val="center"/>
              <w:rPr>
                <w:rFonts w:ascii="新宋体" w:hAnsi="新宋体" w:cs="新宋体" w:eastAsia="新宋体" w:hint="default"/>
                <w:sz w:val="21"/>
                <w:szCs w:val="21"/>
              </w:rPr>
            </w:pPr>
            <w:r>
              <w:rPr>
                <w:rFonts w:ascii="新宋体"/>
                <w:sz w:val="21"/>
              </w:rPr>
              <w:t>4.66%</w:t>
            </w:r>
          </w:p>
        </w:tc>
      </w:tr>
      <w:tr>
        <w:trPr>
          <w:trHeight w:val="396" w:hRule="exact"/>
        </w:trPr>
        <w:tc>
          <w:tcPr>
            <w:tcW w:w="2206"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8"/>
              <w:ind w:right="13"/>
              <w:jc w:val="center"/>
              <w:rPr>
                <w:rFonts w:ascii="宋体" w:hAnsi="宋体" w:cs="宋体" w:eastAsia="宋体" w:hint="default"/>
                <w:sz w:val="21"/>
                <w:szCs w:val="21"/>
              </w:rPr>
            </w:pPr>
            <w:r>
              <w:rPr>
                <w:rFonts w:ascii="宋体" w:hAnsi="宋体" w:cs="宋体" w:eastAsia="宋体" w:hint="default"/>
                <w:sz w:val="21"/>
                <w:szCs w:val="21"/>
              </w:rPr>
              <w:t>生产人员</w:t>
            </w:r>
          </w:p>
        </w:tc>
        <w:tc>
          <w:tcPr>
            <w:tcW w:w="27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center"/>
              <w:rPr>
                <w:rFonts w:ascii="新宋体" w:hAnsi="新宋体" w:cs="新宋体" w:eastAsia="新宋体" w:hint="default"/>
                <w:sz w:val="21"/>
                <w:szCs w:val="21"/>
              </w:rPr>
            </w:pPr>
            <w:r>
              <w:rPr>
                <w:rFonts w:ascii="新宋体"/>
                <w:sz w:val="21"/>
              </w:rPr>
              <w:t>97</w:t>
            </w:r>
          </w:p>
        </w:tc>
        <w:tc>
          <w:tcPr>
            <w:tcW w:w="401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8"/>
              <w:ind w:left="11" w:right="0"/>
              <w:jc w:val="center"/>
              <w:rPr>
                <w:rFonts w:ascii="新宋体" w:hAnsi="新宋体" w:cs="新宋体" w:eastAsia="新宋体" w:hint="default"/>
                <w:sz w:val="21"/>
                <w:szCs w:val="21"/>
              </w:rPr>
            </w:pPr>
            <w:r>
              <w:rPr>
                <w:rFonts w:ascii="新宋体"/>
                <w:sz w:val="21"/>
              </w:rPr>
              <w:t>15.59%</w:t>
            </w:r>
          </w:p>
        </w:tc>
      </w:tr>
      <w:tr>
        <w:trPr>
          <w:trHeight w:val="398" w:hRule="exact"/>
        </w:trPr>
        <w:tc>
          <w:tcPr>
            <w:tcW w:w="2206"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21"/>
              <w:ind w:right="13"/>
              <w:jc w:val="center"/>
              <w:rPr>
                <w:rFonts w:ascii="宋体" w:hAnsi="宋体" w:cs="宋体" w:eastAsia="宋体" w:hint="default"/>
                <w:sz w:val="21"/>
                <w:szCs w:val="21"/>
              </w:rPr>
            </w:pPr>
            <w:r>
              <w:rPr>
                <w:rFonts w:ascii="宋体" w:hAnsi="宋体" w:cs="宋体" w:eastAsia="宋体" w:hint="default"/>
                <w:sz w:val="21"/>
                <w:szCs w:val="21"/>
              </w:rPr>
              <w:t>市场销售</w:t>
            </w:r>
          </w:p>
        </w:tc>
        <w:tc>
          <w:tcPr>
            <w:tcW w:w="27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新宋体" w:hAnsi="新宋体" w:cs="新宋体" w:eastAsia="新宋体" w:hint="default"/>
                <w:sz w:val="21"/>
                <w:szCs w:val="21"/>
              </w:rPr>
            </w:pPr>
            <w:r>
              <w:rPr>
                <w:rFonts w:ascii="新宋体"/>
                <w:sz w:val="21"/>
              </w:rPr>
              <w:t>223</w:t>
            </w:r>
          </w:p>
        </w:tc>
        <w:tc>
          <w:tcPr>
            <w:tcW w:w="401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21"/>
              <w:ind w:left="11" w:right="0"/>
              <w:jc w:val="center"/>
              <w:rPr>
                <w:rFonts w:ascii="新宋体" w:hAnsi="新宋体" w:cs="新宋体" w:eastAsia="新宋体" w:hint="default"/>
                <w:sz w:val="21"/>
                <w:szCs w:val="21"/>
              </w:rPr>
            </w:pPr>
            <w:r>
              <w:rPr>
                <w:rFonts w:ascii="新宋体"/>
                <w:sz w:val="21"/>
              </w:rPr>
              <w:t>35.86%</w:t>
            </w:r>
          </w:p>
        </w:tc>
      </w:tr>
      <w:tr>
        <w:trPr>
          <w:trHeight w:val="396" w:hRule="exact"/>
        </w:trPr>
        <w:tc>
          <w:tcPr>
            <w:tcW w:w="2206"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8"/>
              <w:ind w:right="13"/>
              <w:jc w:val="center"/>
              <w:rPr>
                <w:rFonts w:ascii="宋体" w:hAnsi="宋体" w:cs="宋体" w:eastAsia="宋体" w:hint="default"/>
                <w:sz w:val="21"/>
                <w:szCs w:val="21"/>
              </w:rPr>
            </w:pPr>
            <w:r>
              <w:rPr>
                <w:rFonts w:ascii="宋体" w:hAnsi="宋体" w:cs="宋体" w:eastAsia="宋体" w:hint="default"/>
                <w:sz w:val="21"/>
                <w:szCs w:val="21"/>
              </w:rPr>
              <w:t>研发人员</w:t>
            </w:r>
          </w:p>
        </w:tc>
        <w:tc>
          <w:tcPr>
            <w:tcW w:w="27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center"/>
              <w:rPr>
                <w:rFonts w:ascii="新宋体" w:hAnsi="新宋体" w:cs="新宋体" w:eastAsia="新宋体" w:hint="default"/>
                <w:sz w:val="21"/>
                <w:szCs w:val="21"/>
              </w:rPr>
            </w:pPr>
            <w:r>
              <w:rPr>
                <w:rFonts w:ascii="新宋体"/>
                <w:sz w:val="21"/>
              </w:rPr>
              <w:t>186</w:t>
            </w:r>
          </w:p>
        </w:tc>
        <w:tc>
          <w:tcPr>
            <w:tcW w:w="401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8"/>
              <w:ind w:left="11" w:right="0"/>
              <w:jc w:val="center"/>
              <w:rPr>
                <w:rFonts w:ascii="新宋体" w:hAnsi="新宋体" w:cs="新宋体" w:eastAsia="新宋体" w:hint="default"/>
                <w:sz w:val="21"/>
                <w:szCs w:val="21"/>
              </w:rPr>
            </w:pPr>
            <w:r>
              <w:rPr>
                <w:rFonts w:ascii="新宋体"/>
                <w:sz w:val="21"/>
              </w:rPr>
              <w:t>29.90%</w:t>
            </w:r>
          </w:p>
        </w:tc>
      </w:tr>
      <w:tr>
        <w:trPr>
          <w:trHeight w:val="410" w:hRule="exact"/>
        </w:trPr>
        <w:tc>
          <w:tcPr>
            <w:tcW w:w="2206" w:type="dxa"/>
            <w:tcBorders>
              <w:top w:val="single" w:sz="6" w:space="0" w:color="000000"/>
              <w:left w:val="single" w:sz="17" w:space="0" w:color="000000"/>
              <w:bottom w:val="single" w:sz="17" w:space="0" w:color="000000"/>
              <w:right w:val="single" w:sz="6" w:space="0" w:color="000000"/>
            </w:tcBorders>
          </w:tcPr>
          <w:p>
            <w:pPr>
              <w:pStyle w:val="TableParagraph"/>
              <w:tabs>
                <w:tab w:pos="631" w:val="left" w:leader="none"/>
              </w:tabs>
              <w:spacing w:line="240" w:lineRule="auto" w:before="18"/>
              <w:ind w:right="13"/>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782"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18"/>
              <w:ind w:right="0"/>
              <w:jc w:val="center"/>
              <w:rPr>
                <w:rFonts w:ascii="新宋体" w:hAnsi="新宋体" w:cs="新宋体" w:eastAsia="新宋体" w:hint="default"/>
                <w:sz w:val="21"/>
                <w:szCs w:val="21"/>
              </w:rPr>
            </w:pPr>
            <w:r>
              <w:rPr>
                <w:rFonts w:ascii="新宋体"/>
                <w:sz w:val="21"/>
              </w:rPr>
              <w:t>622</w:t>
            </w:r>
          </w:p>
        </w:tc>
        <w:tc>
          <w:tcPr>
            <w:tcW w:w="4016" w:type="dxa"/>
            <w:tcBorders>
              <w:top w:val="single" w:sz="6" w:space="0" w:color="000000"/>
              <w:left w:val="single" w:sz="6" w:space="0" w:color="000000"/>
              <w:bottom w:val="single" w:sz="17" w:space="0" w:color="000000"/>
              <w:right w:val="single" w:sz="17" w:space="0" w:color="000000"/>
            </w:tcBorders>
          </w:tcPr>
          <w:p>
            <w:pPr>
              <w:pStyle w:val="TableParagraph"/>
              <w:spacing w:line="240" w:lineRule="auto" w:before="18"/>
              <w:ind w:left="13" w:right="0"/>
              <w:jc w:val="center"/>
              <w:rPr>
                <w:rFonts w:ascii="新宋体" w:hAnsi="新宋体" w:cs="新宋体" w:eastAsia="新宋体" w:hint="default"/>
                <w:sz w:val="21"/>
                <w:szCs w:val="21"/>
              </w:rPr>
            </w:pPr>
            <w:r>
              <w:rPr>
                <w:rFonts w:ascii="新宋体"/>
                <w:sz w:val="21"/>
              </w:rPr>
              <w:t>100.00%</w:t>
            </w:r>
          </w:p>
        </w:tc>
      </w:tr>
    </w:tbl>
    <w:p>
      <w:pPr>
        <w:spacing w:line="240" w:lineRule="auto" w:before="6"/>
        <w:rPr>
          <w:rFonts w:ascii="新宋体" w:hAnsi="新宋体" w:cs="新宋体" w:eastAsia="新宋体" w:hint="default"/>
          <w:sz w:val="13"/>
          <w:szCs w:val="13"/>
        </w:rPr>
      </w:pPr>
    </w:p>
    <w:p>
      <w:pPr>
        <w:pStyle w:val="BodyText"/>
        <w:spacing w:line="240" w:lineRule="auto" w:before="26"/>
        <w:ind w:left="806" w:right="0"/>
        <w:jc w:val="left"/>
      </w:pPr>
      <w:r>
        <w:rPr>
          <w:rFonts w:ascii="新宋体" w:hAnsi="新宋体" w:cs="新宋体" w:eastAsia="新宋体" w:hint="default"/>
        </w:rPr>
        <w:t>2</w:t>
      </w:r>
      <w:r>
        <w:rPr/>
        <w:t>、员工受教育程度</w:t>
      </w:r>
    </w:p>
    <w:p>
      <w:pPr>
        <w:spacing w:line="240" w:lineRule="auto" w:before="12"/>
        <w:rPr>
          <w:rFonts w:ascii="新宋体" w:hAnsi="新宋体" w:cs="新宋体" w:eastAsia="新宋体" w:hint="default"/>
          <w:sz w:val="14"/>
          <w:szCs w:val="14"/>
        </w:rPr>
      </w:pPr>
    </w:p>
    <w:tbl>
      <w:tblPr>
        <w:tblW w:w="0" w:type="auto"/>
        <w:jc w:val="left"/>
        <w:tblInd w:w="112" w:type="dxa"/>
        <w:tblLayout w:type="fixed"/>
        <w:tblCellMar>
          <w:top w:w="0" w:type="dxa"/>
          <w:left w:w="0" w:type="dxa"/>
          <w:bottom w:w="0" w:type="dxa"/>
          <w:right w:w="0" w:type="dxa"/>
        </w:tblCellMar>
        <w:tblLook w:val="01E0"/>
      </w:tblPr>
      <w:tblGrid>
        <w:gridCol w:w="2189"/>
        <w:gridCol w:w="2778"/>
        <w:gridCol w:w="4037"/>
      </w:tblGrid>
      <w:tr>
        <w:trPr>
          <w:trHeight w:val="380" w:hRule="exact"/>
        </w:trPr>
        <w:tc>
          <w:tcPr>
            <w:tcW w:w="2189" w:type="dxa"/>
            <w:tcBorders>
              <w:top w:val="single" w:sz="17" w:space="0" w:color="000000"/>
              <w:left w:val="single" w:sz="17" w:space="0" w:color="000000"/>
              <w:bottom w:val="single" w:sz="6" w:space="0" w:color="000000"/>
              <w:right w:val="single" w:sz="6" w:space="0" w:color="000000"/>
            </w:tcBorders>
            <w:shd w:val="clear" w:color="auto" w:fill="DFDFDF"/>
          </w:tcPr>
          <w:p>
            <w:pPr>
              <w:pStyle w:val="TableParagraph"/>
              <w:spacing w:line="240" w:lineRule="auto" w:before="5"/>
              <w:ind w:right="12"/>
              <w:jc w:val="center"/>
              <w:rPr>
                <w:rFonts w:ascii="宋体" w:hAnsi="宋体" w:cs="宋体" w:eastAsia="宋体" w:hint="default"/>
                <w:sz w:val="21"/>
                <w:szCs w:val="21"/>
              </w:rPr>
            </w:pPr>
            <w:r>
              <w:rPr>
                <w:rFonts w:ascii="宋体" w:hAnsi="宋体" w:cs="宋体" w:eastAsia="宋体" w:hint="default"/>
                <w:b/>
                <w:bCs/>
                <w:sz w:val="21"/>
                <w:szCs w:val="21"/>
              </w:rPr>
              <w:t>时间</w:t>
            </w:r>
            <w:r>
              <w:rPr>
                <w:rFonts w:ascii="宋体" w:hAnsi="宋体" w:cs="宋体" w:eastAsia="宋体" w:hint="default"/>
                <w:sz w:val="21"/>
                <w:szCs w:val="21"/>
              </w:rPr>
            </w:r>
          </w:p>
        </w:tc>
        <w:tc>
          <w:tcPr>
            <w:tcW w:w="6815" w:type="dxa"/>
            <w:gridSpan w:val="2"/>
            <w:tcBorders>
              <w:top w:val="single" w:sz="17" w:space="0" w:color="000000"/>
              <w:left w:val="single" w:sz="6" w:space="0" w:color="000000"/>
              <w:bottom w:val="single" w:sz="6" w:space="0" w:color="000000"/>
              <w:right w:val="single" w:sz="17" w:space="0" w:color="000000"/>
            </w:tcBorders>
            <w:shd w:val="clear" w:color="auto" w:fill="DFDFDF"/>
          </w:tcPr>
          <w:p>
            <w:pPr>
              <w:pStyle w:val="TableParagraph"/>
              <w:spacing w:line="240" w:lineRule="auto" w:before="5"/>
              <w:ind w:left="11" w:right="0"/>
              <w:jc w:val="center"/>
              <w:rPr>
                <w:rFonts w:ascii="宋体" w:hAnsi="宋体" w:cs="宋体" w:eastAsia="宋体" w:hint="default"/>
                <w:sz w:val="21"/>
                <w:szCs w:val="21"/>
              </w:rPr>
            </w:pPr>
            <w:r>
              <w:rPr>
                <w:rFonts w:ascii="宋体" w:hAnsi="宋体" w:cs="宋体" w:eastAsia="宋体" w:hint="default"/>
                <w:b/>
                <w:bCs/>
                <w:sz w:val="21"/>
                <w:szCs w:val="21"/>
              </w:rPr>
              <w:t>2011</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宋体" w:hAnsi="宋体" w:cs="宋体" w:eastAsia="宋体" w:hint="default"/>
                <w:b/>
                <w:bCs/>
                <w:sz w:val="21"/>
                <w:szCs w:val="21"/>
              </w:rPr>
              <w:t>31</w:t>
            </w:r>
            <w:r>
              <w:rPr>
                <w:rFonts w:ascii="宋体" w:hAnsi="宋体" w:cs="宋体" w:eastAsia="宋体" w:hint="default"/>
                <w:b/>
                <w:bCs/>
                <w:spacing w:val="-55"/>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r>
      <w:tr>
        <w:trPr>
          <w:trHeight w:val="398" w:hRule="exact"/>
        </w:trPr>
        <w:tc>
          <w:tcPr>
            <w:tcW w:w="2189" w:type="dxa"/>
            <w:tcBorders>
              <w:top w:val="single" w:sz="6" w:space="0" w:color="000000"/>
              <w:left w:val="single" w:sz="17" w:space="0" w:color="000000"/>
              <w:bottom w:val="single" w:sz="6" w:space="0" w:color="000000"/>
              <w:right w:val="single" w:sz="6" w:space="0" w:color="000000"/>
            </w:tcBorders>
            <w:shd w:val="clear" w:color="auto" w:fill="DFDFDF"/>
          </w:tcPr>
          <w:p>
            <w:pPr>
              <w:pStyle w:val="TableParagraph"/>
              <w:spacing w:line="240" w:lineRule="auto" w:before="4"/>
              <w:ind w:right="12"/>
              <w:jc w:val="center"/>
              <w:rPr>
                <w:rFonts w:ascii="宋体" w:hAnsi="宋体" w:cs="宋体" w:eastAsia="宋体" w:hint="default"/>
                <w:sz w:val="21"/>
                <w:szCs w:val="21"/>
              </w:rPr>
            </w:pPr>
            <w:r>
              <w:rPr>
                <w:rFonts w:ascii="宋体" w:hAnsi="宋体" w:cs="宋体" w:eastAsia="宋体" w:hint="default"/>
                <w:b/>
                <w:bCs/>
                <w:sz w:val="21"/>
                <w:szCs w:val="21"/>
              </w:rPr>
              <w:t>受教育程度</w:t>
            </w:r>
            <w:r>
              <w:rPr>
                <w:rFonts w:ascii="宋体" w:hAnsi="宋体" w:cs="宋体" w:eastAsia="宋体" w:hint="default"/>
                <w:sz w:val="21"/>
                <w:szCs w:val="21"/>
              </w:rPr>
            </w:r>
          </w:p>
        </w:tc>
        <w:tc>
          <w:tcPr>
            <w:tcW w:w="2778" w:type="dxa"/>
            <w:tcBorders>
              <w:top w:val="single" w:sz="6"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4"/>
              <w:ind w:right="0"/>
              <w:jc w:val="center"/>
              <w:rPr>
                <w:rFonts w:ascii="宋体" w:hAnsi="宋体" w:cs="宋体" w:eastAsia="宋体" w:hint="default"/>
                <w:sz w:val="21"/>
                <w:szCs w:val="21"/>
              </w:rPr>
            </w:pPr>
            <w:r>
              <w:rPr>
                <w:rFonts w:ascii="宋体" w:hAnsi="宋体" w:cs="宋体" w:eastAsia="宋体" w:hint="default"/>
                <w:b/>
                <w:bCs/>
                <w:sz w:val="21"/>
                <w:szCs w:val="21"/>
              </w:rPr>
              <w:t>人数</w:t>
            </w:r>
            <w:r>
              <w:rPr>
                <w:rFonts w:ascii="宋体" w:hAnsi="宋体" w:cs="宋体" w:eastAsia="宋体" w:hint="default"/>
                <w:sz w:val="21"/>
                <w:szCs w:val="21"/>
              </w:rPr>
            </w:r>
          </w:p>
        </w:tc>
        <w:tc>
          <w:tcPr>
            <w:tcW w:w="4037" w:type="dxa"/>
            <w:tcBorders>
              <w:top w:val="single" w:sz="6" w:space="0" w:color="000000"/>
              <w:left w:val="single" w:sz="6" w:space="0" w:color="000000"/>
              <w:bottom w:val="single" w:sz="6" w:space="0" w:color="000000"/>
              <w:right w:val="single" w:sz="17" w:space="0" w:color="000000"/>
            </w:tcBorders>
            <w:shd w:val="clear" w:color="auto" w:fill="DFDFDF"/>
          </w:tcPr>
          <w:p>
            <w:pPr>
              <w:pStyle w:val="TableParagraph"/>
              <w:spacing w:line="240" w:lineRule="auto" w:before="4"/>
              <w:ind w:left="13" w:right="0"/>
              <w:jc w:val="center"/>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r>
      <w:tr>
        <w:trPr>
          <w:trHeight w:val="397" w:hRule="exact"/>
        </w:trPr>
        <w:tc>
          <w:tcPr>
            <w:tcW w:w="2189"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5"/>
              <w:ind w:right="10"/>
              <w:jc w:val="center"/>
              <w:rPr>
                <w:rFonts w:ascii="宋体" w:hAnsi="宋体" w:cs="宋体" w:eastAsia="宋体" w:hint="default"/>
                <w:sz w:val="21"/>
                <w:szCs w:val="21"/>
              </w:rPr>
            </w:pPr>
            <w:r>
              <w:rPr>
                <w:rFonts w:ascii="宋体" w:hAnsi="宋体" w:cs="宋体" w:eastAsia="宋体" w:hint="default"/>
                <w:sz w:val="21"/>
                <w:szCs w:val="21"/>
              </w:rPr>
              <w:t>硕士以上</w:t>
            </w:r>
          </w:p>
        </w:tc>
        <w:tc>
          <w:tcPr>
            <w:tcW w:w="2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0"/>
              <w:jc w:val="center"/>
              <w:rPr>
                <w:rFonts w:ascii="新宋体" w:hAnsi="新宋体" w:cs="新宋体" w:eastAsia="新宋体" w:hint="default"/>
                <w:sz w:val="21"/>
                <w:szCs w:val="21"/>
              </w:rPr>
            </w:pPr>
            <w:r>
              <w:rPr>
                <w:rFonts w:ascii="新宋体"/>
                <w:sz w:val="21"/>
              </w:rPr>
              <w:t>21</w:t>
            </w:r>
          </w:p>
        </w:tc>
        <w:tc>
          <w:tcPr>
            <w:tcW w:w="4037"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9"/>
              <w:ind w:left="13" w:right="0"/>
              <w:jc w:val="center"/>
              <w:rPr>
                <w:rFonts w:ascii="新宋体" w:hAnsi="新宋体" w:cs="新宋体" w:eastAsia="新宋体" w:hint="default"/>
                <w:sz w:val="21"/>
                <w:szCs w:val="21"/>
              </w:rPr>
            </w:pPr>
            <w:r>
              <w:rPr>
                <w:rFonts w:ascii="新宋体"/>
                <w:sz w:val="21"/>
              </w:rPr>
              <w:t>3.38%</w:t>
            </w:r>
          </w:p>
        </w:tc>
      </w:tr>
      <w:tr>
        <w:trPr>
          <w:trHeight w:val="396" w:hRule="exact"/>
        </w:trPr>
        <w:tc>
          <w:tcPr>
            <w:tcW w:w="2189"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4"/>
              <w:ind w:right="10"/>
              <w:jc w:val="center"/>
              <w:rPr>
                <w:rFonts w:ascii="宋体" w:hAnsi="宋体" w:cs="宋体" w:eastAsia="宋体" w:hint="default"/>
                <w:sz w:val="21"/>
                <w:szCs w:val="21"/>
              </w:rPr>
            </w:pPr>
            <w:r>
              <w:rPr>
                <w:rFonts w:ascii="宋体" w:hAnsi="宋体" w:cs="宋体" w:eastAsia="宋体" w:hint="default"/>
                <w:sz w:val="21"/>
                <w:szCs w:val="21"/>
              </w:rPr>
              <w:t>本科学历</w:t>
            </w:r>
          </w:p>
        </w:tc>
        <w:tc>
          <w:tcPr>
            <w:tcW w:w="2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center"/>
              <w:rPr>
                <w:rFonts w:ascii="新宋体" w:hAnsi="新宋体" w:cs="新宋体" w:eastAsia="新宋体" w:hint="default"/>
                <w:sz w:val="21"/>
                <w:szCs w:val="21"/>
              </w:rPr>
            </w:pPr>
            <w:r>
              <w:rPr>
                <w:rFonts w:ascii="新宋体"/>
                <w:sz w:val="21"/>
              </w:rPr>
              <w:t>232</w:t>
            </w:r>
          </w:p>
        </w:tc>
        <w:tc>
          <w:tcPr>
            <w:tcW w:w="4037"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8"/>
              <w:ind w:left="13" w:right="0"/>
              <w:jc w:val="center"/>
              <w:rPr>
                <w:rFonts w:ascii="新宋体" w:hAnsi="新宋体" w:cs="新宋体" w:eastAsia="新宋体" w:hint="default"/>
                <w:sz w:val="21"/>
                <w:szCs w:val="21"/>
              </w:rPr>
            </w:pPr>
            <w:r>
              <w:rPr>
                <w:rFonts w:ascii="新宋体"/>
                <w:sz w:val="21"/>
              </w:rPr>
              <w:t>37.30%</w:t>
            </w:r>
          </w:p>
        </w:tc>
      </w:tr>
      <w:tr>
        <w:trPr>
          <w:trHeight w:val="398" w:hRule="exact"/>
        </w:trPr>
        <w:tc>
          <w:tcPr>
            <w:tcW w:w="2189"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6"/>
              <w:ind w:right="10"/>
              <w:jc w:val="center"/>
              <w:rPr>
                <w:rFonts w:ascii="宋体" w:hAnsi="宋体" w:cs="宋体" w:eastAsia="宋体" w:hint="default"/>
                <w:sz w:val="21"/>
                <w:szCs w:val="21"/>
              </w:rPr>
            </w:pPr>
            <w:r>
              <w:rPr>
                <w:rFonts w:ascii="宋体" w:hAnsi="宋体" w:cs="宋体" w:eastAsia="宋体" w:hint="default"/>
                <w:sz w:val="21"/>
                <w:szCs w:val="21"/>
              </w:rPr>
              <w:t>大专学历</w:t>
            </w:r>
          </w:p>
        </w:tc>
        <w:tc>
          <w:tcPr>
            <w:tcW w:w="2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新宋体" w:hAnsi="新宋体" w:cs="新宋体" w:eastAsia="新宋体" w:hint="default"/>
                <w:sz w:val="21"/>
                <w:szCs w:val="21"/>
              </w:rPr>
            </w:pPr>
            <w:r>
              <w:rPr>
                <w:rFonts w:ascii="新宋体"/>
                <w:sz w:val="21"/>
              </w:rPr>
              <w:t>274</w:t>
            </w:r>
          </w:p>
        </w:tc>
        <w:tc>
          <w:tcPr>
            <w:tcW w:w="4037"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21"/>
              <w:ind w:left="13" w:right="0"/>
              <w:jc w:val="center"/>
              <w:rPr>
                <w:rFonts w:ascii="新宋体" w:hAnsi="新宋体" w:cs="新宋体" w:eastAsia="新宋体" w:hint="default"/>
                <w:sz w:val="21"/>
                <w:szCs w:val="21"/>
              </w:rPr>
            </w:pPr>
            <w:r>
              <w:rPr>
                <w:rFonts w:ascii="新宋体"/>
                <w:sz w:val="21"/>
              </w:rPr>
              <w:t>44.05%</w:t>
            </w:r>
          </w:p>
        </w:tc>
      </w:tr>
      <w:tr>
        <w:trPr>
          <w:trHeight w:val="396" w:hRule="exact"/>
        </w:trPr>
        <w:tc>
          <w:tcPr>
            <w:tcW w:w="2189"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4"/>
              <w:ind w:right="12"/>
              <w:jc w:val="center"/>
              <w:rPr>
                <w:rFonts w:ascii="宋体" w:hAnsi="宋体" w:cs="宋体" w:eastAsia="宋体" w:hint="default"/>
                <w:sz w:val="21"/>
                <w:szCs w:val="21"/>
              </w:rPr>
            </w:pPr>
            <w:r>
              <w:rPr>
                <w:rFonts w:ascii="宋体" w:hAnsi="宋体" w:cs="宋体" w:eastAsia="宋体" w:hint="default"/>
                <w:sz w:val="21"/>
                <w:szCs w:val="21"/>
              </w:rPr>
              <w:t>大专以下学历</w:t>
            </w:r>
          </w:p>
        </w:tc>
        <w:tc>
          <w:tcPr>
            <w:tcW w:w="2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center"/>
              <w:rPr>
                <w:rFonts w:ascii="新宋体" w:hAnsi="新宋体" w:cs="新宋体" w:eastAsia="新宋体" w:hint="default"/>
                <w:sz w:val="21"/>
                <w:szCs w:val="21"/>
              </w:rPr>
            </w:pPr>
            <w:r>
              <w:rPr>
                <w:rFonts w:ascii="新宋体"/>
                <w:sz w:val="21"/>
              </w:rPr>
              <w:t>95</w:t>
            </w:r>
          </w:p>
        </w:tc>
        <w:tc>
          <w:tcPr>
            <w:tcW w:w="4037"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8"/>
              <w:ind w:left="13" w:right="0"/>
              <w:jc w:val="center"/>
              <w:rPr>
                <w:rFonts w:ascii="新宋体" w:hAnsi="新宋体" w:cs="新宋体" w:eastAsia="新宋体" w:hint="default"/>
                <w:sz w:val="21"/>
                <w:szCs w:val="21"/>
              </w:rPr>
            </w:pPr>
            <w:r>
              <w:rPr>
                <w:rFonts w:ascii="新宋体"/>
                <w:sz w:val="21"/>
              </w:rPr>
              <w:t>15.27%</w:t>
            </w:r>
          </w:p>
        </w:tc>
      </w:tr>
      <w:tr>
        <w:trPr>
          <w:trHeight w:val="410" w:hRule="exact"/>
        </w:trPr>
        <w:tc>
          <w:tcPr>
            <w:tcW w:w="2189" w:type="dxa"/>
            <w:tcBorders>
              <w:top w:val="single" w:sz="6" w:space="0" w:color="000000"/>
              <w:left w:val="single" w:sz="17" w:space="0" w:color="000000"/>
              <w:bottom w:val="single" w:sz="17" w:space="0" w:color="000000"/>
              <w:right w:val="single" w:sz="6" w:space="0" w:color="000000"/>
            </w:tcBorders>
          </w:tcPr>
          <w:p>
            <w:pPr>
              <w:pStyle w:val="TableParagraph"/>
              <w:tabs>
                <w:tab w:pos="631" w:val="left" w:leader="none"/>
              </w:tabs>
              <w:spacing w:line="240" w:lineRule="auto" w:before="6"/>
              <w:ind w:right="1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778"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21"/>
              <w:ind w:right="0"/>
              <w:jc w:val="center"/>
              <w:rPr>
                <w:rFonts w:ascii="新宋体" w:hAnsi="新宋体" w:cs="新宋体" w:eastAsia="新宋体" w:hint="default"/>
                <w:sz w:val="21"/>
                <w:szCs w:val="21"/>
              </w:rPr>
            </w:pPr>
            <w:r>
              <w:rPr>
                <w:rFonts w:ascii="新宋体"/>
                <w:sz w:val="21"/>
              </w:rPr>
              <w:t>622</w:t>
            </w:r>
          </w:p>
        </w:tc>
        <w:tc>
          <w:tcPr>
            <w:tcW w:w="4037" w:type="dxa"/>
            <w:tcBorders>
              <w:top w:val="single" w:sz="6" w:space="0" w:color="000000"/>
              <w:left w:val="single" w:sz="6" w:space="0" w:color="000000"/>
              <w:bottom w:val="single" w:sz="17" w:space="0" w:color="000000"/>
              <w:right w:val="single" w:sz="17" w:space="0" w:color="000000"/>
            </w:tcBorders>
          </w:tcPr>
          <w:p>
            <w:pPr>
              <w:pStyle w:val="TableParagraph"/>
              <w:spacing w:line="240" w:lineRule="auto" w:before="21"/>
              <w:ind w:left="16" w:right="0"/>
              <w:jc w:val="center"/>
              <w:rPr>
                <w:rFonts w:ascii="新宋体" w:hAnsi="新宋体" w:cs="新宋体" w:eastAsia="新宋体" w:hint="default"/>
                <w:sz w:val="21"/>
                <w:szCs w:val="21"/>
              </w:rPr>
            </w:pPr>
            <w:r>
              <w:rPr>
                <w:rFonts w:ascii="新宋体"/>
                <w:sz w:val="21"/>
              </w:rPr>
              <w:t>100.00%</w:t>
            </w:r>
          </w:p>
        </w:tc>
      </w:tr>
    </w:tbl>
    <w:p>
      <w:pPr>
        <w:spacing w:line="240" w:lineRule="auto" w:before="6"/>
        <w:rPr>
          <w:rFonts w:ascii="新宋体" w:hAnsi="新宋体" w:cs="新宋体" w:eastAsia="新宋体" w:hint="default"/>
          <w:sz w:val="13"/>
          <w:szCs w:val="13"/>
        </w:rPr>
      </w:pPr>
    </w:p>
    <w:p>
      <w:pPr>
        <w:pStyle w:val="BodyText"/>
        <w:spacing w:line="240" w:lineRule="auto" w:before="26"/>
        <w:ind w:left="666" w:right="0"/>
        <w:jc w:val="left"/>
        <w:rPr>
          <w:rFonts w:ascii="黑体" w:hAnsi="黑体" w:cs="黑体" w:eastAsia="黑体" w:hint="default"/>
        </w:rPr>
      </w:pPr>
      <w:r>
        <w:rPr>
          <w:rFonts w:ascii="黑体" w:hAnsi="黑体" w:cs="黑体" w:eastAsia="黑体" w:hint="default"/>
        </w:rPr>
        <w:t>（二）公司没有需承担费用的离退休员工。</w:t>
      </w:r>
    </w:p>
    <w:p>
      <w:pPr>
        <w:spacing w:after="0" w:line="240" w:lineRule="auto"/>
        <w:jc w:val="left"/>
        <w:rPr>
          <w:rFonts w:ascii="黑体" w:hAnsi="黑体" w:cs="黑体" w:eastAsia="黑体" w:hint="default"/>
        </w:rPr>
        <w:sectPr>
          <w:pgSz w:w="11910" w:h="16840"/>
          <w:pgMar w:header="898" w:footer="356" w:top="1080" w:bottom="540" w:left="1460" w:right="0"/>
        </w:sectPr>
      </w:pPr>
    </w:p>
    <w:p>
      <w:pPr>
        <w:pStyle w:val="Heading1"/>
        <w:spacing w:line="240" w:lineRule="auto" w:before="39"/>
        <w:ind w:left="2818" w:right="1400"/>
        <w:jc w:val="left"/>
        <w:rPr>
          <w:b w:val="0"/>
          <w:bCs w:val="0"/>
        </w:rPr>
      </w:pPr>
      <w:r>
        <w:rPr/>
        <w:pict>
          <v:group style="position:absolute;margin-left:83.304001pt;margin-top:29.199984pt;width:443pt;height:28.8pt;mso-position-horizontal-relative:page;mso-position-vertical-relative:page;z-index:-1462072"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bookmarkStart w:name="_TOC_250003" w:id="8"/>
      <w:r>
        <w:rPr/>
        <w:t>第七节</w:t>
      </w:r>
      <w:r>
        <w:rPr>
          <w:spacing w:val="-2"/>
        </w:rPr>
        <w:t> </w:t>
      </w:r>
      <w:r>
        <w:rPr/>
        <w:t>公司治理结构</w:t>
      </w:r>
      <w:bookmarkEnd w:id="8"/>
      <w:r>
        <w:rPr>
          <w:b w:val="0"/>
          <w:bCs w:val="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pStyle w:val="BodyText"/>
        <w:spacing w:line="240" w:lineRule="auto" w:before="202"/>
        <w:ind w:left="566" w:right="1400"/>
        <w:jc w:val="left"/>
        <w:rPr>
          <w:rFonts w:ascii="黑体" w:hAnsi="黑体" w:cs="黑体" w:eastAsia="黑体" w:hint="default"/>
        </w:rPr>
      </w:pPr>
      <w:r>
        <w:rPr>
          <w:rFonts w:ascii="黑体" w:hAnsi="黑体" w:cs="黑体" w:eastAsia="黑体" w:hint="default"/>
        </w:rPr>
        <w:t>一、公司治理情况</w:t>
      </w:r>
    </w:p>
    <w:p>
      <w:pPr>
        <w:pStyle w:val="BodyText"/>
        <w:spacing w:line="357" w:lineRule="auto" w:before="192"/>
        <w:ind w:right="1411" w:firstLine="479"/>
        <w:jc w:val="both"/>
        <w:rPr>
          <w:rFonts w:ascii="宋体" w:hAnsi="宋体" w:cs="宋体" w:eastAsia="宋体" w:hint="default"/>
        </w:rPr>
      </w:pPr>
      <w:r>
        <w:rPr>
          <w:rFonts w:ascii="宋体" w:hAnsi="宋体" w:cs="宋体" w:eastAsia="宋体" w:hint="default"/>
          <w:spacing w:val="-10"/>
        </w:rPr>
        <w:t>报告期内，公司严格按照《公司法》、《证券法》、《上市公司治理准则》、《深</w:t>
      </w:r>
      <w:r>
        <w:rPr>
          <w:rFonts w:ascii="宋体" w:hAnsi="宋体" w:cs="宋体" w:eastAsia="宋体" w:hint="default"/>
        </w:rPr>
        <w:t> </w:t>
      </w:r>
      <w:r>
        <w:rPr>
          <w:rFonts w:ascii="宋体" w:hAnsi="宋体" w:cs="宋体" w:eastAsia="宋体" w:hint="default"/>
          <w:spacing w:val="-3"/>
        </w:rPr>
        <w:t>圳证券交易所创业板股票上市规则》、《创业板上市公司规范运作指引》、《上市公</w:t>
      </w:r>
      <w:r>
        <w:rPr>
          <w:rFonts w:ascii="宋体" w:hAnsi="宋体" w:cs="宋体" w:eastAsia="宋体" w:hint="default"/>
          <w:spacing w:val="-100"/>
        </w:rPr>
        <w:t> </w:t>
      </w:r>
      <w:r>
        <w:rPr>
          <w:rFonts w:ascii="宋体" w:hAnsi="宋体" w:cs="宋体" w:eastAsia="宋体" w:hint="default"/>
          <w:spacing w:val="-100"/>
        </w:rPr>
      </w:r>
      <w:r>
        <w:rPr>
          <w:rFonts w:ascii="宋体" w:hAnsi="宋体" w:cs="宋体" w:eastAsia="宋体" w:hint="default"/>
          <w:spacing w:val="-3"/>
        </w:rPr>
        <w:t>司章程指引》和其他有关法律法规的要求，不断完善公司法人治理结构，建立健全公</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司内部管理和控制制度，进一步规范公司运作，提升公司的规范化和透明度，努力做</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好信息披露工作及投资者关系管理，不断提高公司治理水平。截止报告期末，公司治</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理结构的实际情况符合中国证监会发布的有关上市公司治理的规范性文件的要求。</w:t>
      </w:r>
    </w:p>
    <w:p>
      <w:pPr>
        <w:spacing w:line="240" w:lineRule="auto" w:before="12"/>
        <w:rPr>
          <w:rFonts w:ascii="宋体" w:hAnsi="宋体" w:cs="宋体" w:eastAsia="宋体" w:hint="default"/>
          <w:sz w:val="20"/>
          <w:szCs w:val="20"/>
        </w:rPr>
      </w:pPr>
    </w:p>
    <w:p>
      <w:pPr>
        <w:pStyle w:val="BodyText"/>
        <w:spacing w:line="372" w:lineRule="auto"/>
        <w:ind w:left="621" w:right="1410" w:hanging="56"/>
        <w:jc w:val="left"/>
        <w:rPr>
          <w:rFonts w:ascii="宋体" w:hAnsi="宋体" w:cs="宋体" w:eastAsia="宋体" w:hint="default"/>
        </w:rPr>
      </w:pPr>
      <w:r>
        <w:rPr>
          <w:rFonts w:ascii="黑体" w:hAnsi="黑体" w:cs="黑体" w:eastAsia="黑体" w:hint="default"/>
        </w:rPr>
        <w:t>（一）独立性 </w:t>
      </w:r>
      <w:r>
        <w:rPr>
          <w:rFonts w:ascii="宋体" w:hAnsi="宋体" w:cs="宋体" w:eastAsia="宋体" w:hint="default"/>
          <w:spacing w:val="-3"/>
        </w:rPr>
        <w:t>公司自成立以来严格按照《公司法》、《证券法》等有关法律、法规和《公司章</w:t>
      </w:r>
      <w:r>
        <w:rPr>
          <w:rFonts w:ascii="宋体" w:hAnsi="宋体" w:cs="宋体" w:eastAsia="宋体" w:hint="default"/>
        </w:rPr>
        <w:t> </w:t>
      </w:r>
      <w:r>
        <w:rPr>
          <w:rFonts w:ascii="宋体" w:hAnsi="宋体" w:cs="宋体" w:eastAsia="宋体" w:hint="default"/>
          <w:spacing w:val="-3"/>
        </w:rPr>
        <w:t>程》的要求规范运作，在业务、资产、人员、机构和财务等方面与公司股东相互</w:t>
      </w:r>
    </w:p>
    <w:p>
      <w:pPr>
        <w:pStyle w:val="BodyText"/>
        <w:spacing w:line="357" w:lineRule="auto" w:before="19"/>
        <w:ind w:left="566" w:right="1293" w:hanging="425"/>
        <w:jc w:val="left"/>
        <w:rPr>
          <w:rFonts w:ascii="宋体" w:hAnsi="宋体" w:cs="宋体" w:eastAsia="宋体" w:hint="default"/>
        </w:rPr>
      </w:pPr>
      <w:r>
        <w:rPr>
          <w:rFonts w:ascii="宋体" w:hAnsi="宋体" w:cs="宋体" w:eastAsia="宋体" w:hint="default"/>
          <w:spacing w:val="-6"/>
        </w:rPr>
        <w:t>独立，拥有独立完整的采购、生产、销售、研发系统，具备面向市场自主经营的能力。</w:t>
      </w:r>
      <w:r>
        <w:rPr>
          <w:rFonts w:ascii="宋体" w:hAnsi="宋体" w:cs="宋体" w:eastAsia="宋体" w:hint="default"/>
          <w:spacing w:val="-110"/>
        </w:rPr>
        <w:t> </w:t>
      </w:r>
      <w:r>
        <w:rPr>
          <w:rFonts w:ascii="宋体" w:hAnsi="宋体" w:cs="宋体" w:eastAsia="宋体" w:hint="default"/>
          <w:spacing w:val="-110"/>
        </w:rPr>
      </w:r>
      <w:r>
        <w:rPr>
          <w:rFonts w:ascii="宋体" w:hAnsi="宋体" w:cs="宋体" w:eastAsia="宋体" w:hint="default"/>
        </w:rPr>
        <w:t>1</w:t>
      </w:r>
      <w:r>
        <w:rPr>
          <w:rFonts w:ascii="宋体" w:hAnsi="宋体" w:cs="宋体" w:eastAsia="宋体" w:hint="default"/>
        </w:rPr>
        <w:t>、公司的人员独立。公司的董事、监事均严格按照《公司法》、《公司章程》</w:t>
      </w:r>
    </w:p>
    <w:p>
      <w:pPr>
        <w:pStyle w:val="BodyText"/>
        <w:spacing w:line="357" w:lineRule="auto" w:before="36"/>
        <w:ind w:right="1415"/>
        <w:jc w:val="both"/>
        <w:rPr>
          <w:rFonts w:ascii="宋体" w:hAnsi="宋体" w:cs="宋体" w:eastAsia="宋体" w:hint="default"/>
        </w:rPr>
      </w:pPr>
      <w:r>
        <w:rPr>
          <w:rFonts w:ascii="宋体" w:hAnsi="宋体" w:cs="宋体" w:eastAsia="宋体" w:hint="default"/>
          <w:spacing w:val="-3"/>
        </w:rPr>
        <w:t>的有关规定产生，履行了合法程序；公司的总经理、副总经理、董事会秘书、财务负</w:t>
      </w:r>
      <w:r>
        <w:rPr>
          <w:rFonts w:ascii="宋体" w:hAnsi="宋体" w:cs="宋体" w:eastAsia="宋体" w:hint="default"/>
          <w:spacing w:val="-107"/>
        </w:rPr>
        <w:t> </w:t>
      </w:r>
      <w:r>
        <w:rPr>
          <w:rFonts w:ascii="宋体" w:hAnsi="宋体" w:cs="宋体" w:eastAsia="宋体" w:hint="default"/>
          <w:spacing w:val="-107"/>
        </w:rPr>
      </w:r>
      <w:r>
        <w:rPr>
          <w:rFonts w:ascii="宋体" w:hAnsi="宋体" w:cs="宋体" w:eastAsia="宋体" w:hint="default"/>
          <w:spacing w:val="-3"/>
        </w:rPr>
        <w:t>责人、核心技术人员等人员专职在公司工作，并在公司领取薪酬。公司已建立独立的</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劳动、人事、社会保障体系及工资管理体系，与员工签订了劳动合同，并按国家规定</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rPr>
        <w:t>办理了社会保险。</w:t>
      </w:r>
    </w:p>
    <w:p>
      <w:pPr>
        <w:pStyle w:val="BodyText"/>
        <w:spacing w:line="357" w:lineRule="auto" w:before="36"/>
        <w:ind w:right="1292" w:firstLine="427"/>
        <w:jc w:val="left"/>
        <w:rPr>
          <w:rFonts w:ascii="宋体" w:hAnsi="宋体" w:cs="宋体" w:eastAsia="宋体" w:hint="default"/>
        </w:rPr>
      </w:pPr>
      <w:r>
        <w:rPr>
          <w:rFonts w:ascii="宋体" w:hAnsi="宋体" w:cs="宋体" w:eastAsia="宋体" w:hint="default"/>
        </w:rPr>
        <w:t>2</w:t>
      </w:r>
      <w:r>
        <w:rPr>
          <w:rFonts w:ascii="宋体" w:hAnsi="宋体" w:cs="宋体" w:eastAsia="宋体" w:hint="default"/>
        </w:rPr>
        <w:t>、</w:t>
      </w:r>
      <w:r>
        <w:rPr>
          <w:rFonts w:ascii="宋体" w:hAnsi="宋体" w:cs="宋体" w:eastAsia="宋体" w:hint="default"/>
          <w:spacing w:val="-68"/>
        </w:rPr>
        <w:t> </w:t>
      </w:r>
      <w:r>
        <w:rPr>
          <w:rFonts w:ascii="宋体" w:hAnsi="宋体" w:cs="宋体" w:eastAsia="宋体" w:hint="default"/>
        </w:rPr>
        <w:t>公司的资产独立完整、权属清晰。公司具备与生产经营有关的生产系统、辅</w:t>
      </w:r>
      <w:r>
        <w:rPr>
          <w:rFonts w:ascii="宋体" w:hAnsi="宋体" w:cs="宋体" w:eastAsia="宋体" w:hint="default"/>
        </w:rPr>
        <w:t> </w:t>
      </w:r>
      <w:r>
        <w:rPr>
          <w:rFonts w:ascii="宋体" w:hAnsi="宋体" w:cs="宋体" w:eastAsia="宋体" w:hint="default"/>
          <w:spacing w:val="-6"/>
        </w:rPr>
        <w:t>助生产系统和配套设施，合法拥有与生产经营有关的土地、厂房、机器设备以及商标、</w:t>
      </w:r>
      <w:r>
        <w:rPr>
          <w:rFonts w:ascii="宋体" w:hAnsi="宋体" w:cs="宋体" w:eastAsia="宋体" w:hint="default"/>
          <w:spacing w:val="-106"/>
        </w:rPr>
        <w:t> </w:t>
      </w:r>
      <w:r>
        <w:rPr>
          <w:rFonts w:ascii="宋体" w:hAnsi="宋体" w:cs="宋体" w:eastAsia="宋体" w:hint="default"/>
          <w:spacing w:val="-106"/>
        </w:rPr>
      </w:r>
      <w:r>
        <w:rPr>
          <w:rFonts w:ascii="宋体" w:hAnsi="宋体" w:cs="宋体" w:eastAsia="宋体" w:hint="default"/>
          <w:spacing w:val="-3"/>
        </w:rPr>
        <w:t>专利、非专利技术的所有权和使用权，具有独立的原料采购和产品销售系统，与发起</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人及其他关联方间资产相互独立，其资产具有完整性。</w:t>
      </w:r>
    </w:p>
    <w:p>
      <w:pPr>
        <w:pStyle w:val="BodyText"/>
        <w:spacing w:line="357" w:lineRule="auto" w:before="36"/>
        <w:ind w:right="1415" w:firstLine="427"/>
        <w:jc w:val="both"/>
        <w:rPr>
          <w:rFonts w:ascii="宋体" w:hAnsi="宋体" w:cs="宋体" w:eastAsia="宋体" w:hint="default"/>
        </w:rPr>
      </w:pPr>
      <w:r>
        <w:rPr>
          <w:rFonts w:ascii="宋体" w:hAnsi="宋体" w:cs="宋体" w:eastAsia="宋体" w:hint="default"/>
        </w:rPr>
        <w:t>3</w:t>
      </w:r>
      <w:r>
        <w:rPr>
          <w:rFonts w:ascii="宋体" w:hAnsi="宋体" w:cs="宋体" w:eastAsia="宋体" w:hint="default"/>
        </w:rPr>
        <w:t>、</w:t>
      </w:r>
      <w:r>
        <w:rPr>
          <w:rFonts w:ascii="宋体" w:hAnsi="宋体" w:cs="宋体" w:eastAsia="宋体" w:hint="default"/>
          <w:spacing w:val="-68"/>
        </w:rPr>
        <w:t> </w:t>
      </w:r>
      <w:r>
        <w:rPr>
          <w:rFonts w:ascii="宋体" w:hAnsi="宋体" w:cs="宋体" w:eastAsia="宋体" w:hint="default"/>
        </w:rPr>
        <w:t>公司财务独立。公司有独立的财务部门，建立了独立的会计核算体系和财务</w:t>
      </w:r>
      <w:r>
        <w:rPr>
          <w:rFonts w:ascii="宋体" w:hAnsi="宋体" w:cs="宋体" w:eastAsia="宋体" w:hint="default"/>
        </w:rPr>
        <w:t> </w:t>
      </w:r>
      <w:r>
        <w:rPr>
          <w:rFonts w:ascii="宋体" w:hAnsi="宋体" w:cs="宋体" w:eastAsia="宋体" w:hint="default"/>
          <w:spacing w:val="-3"/>
        </w:rPr>
        <w:t>管理制度；配备了专职的财务会计人员，独立进行会计核算和财务决策。公司开设有</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独立的银行帐号，公司并依法独立进行纳税申报和履行纳税义务。</w:t>
      </w:r>
    </w:p>
    <w:p>
      <w:pPr>
        <w:pStyle w:val="BodyText"/>
        <w:spacing w:line="357" w:lineRule="auto" w:before="34"/>
        <w:ind w:right="1413" w:firstLine="427"/>
        <w:jc w:val="both"/>
        <w:rPr>
          <w:rFonts w:ascii="宋体" w:hAnsi="宋体" w:cs="宋体" w:eastAsia="宋体" w:hint="default"/>
        </w:rPr>
      </w:pPr>
      <w:r>
        <w:rPr>
          <w:rFonts w:ascii="宋体" w:hAnsi="宋体" w:cs="宋体" w:eastAsia="宋体" w:hint="default"/>
        </w:rPr>
        <w:t>4</w:t>
      </w:r>
      <w:r>
        <w:rPr>
          <w:rFonts w:ascii="宋体" w:hAnsi="宋体" w:cs="宋体" w:eastAsia="宋体" w:hint="default"/>
        </w:rPr>
        <w:t>、</w:t>
      </w:r>
      <w:r>
        <w:rPr>
          <w:rFonts w:ascii="宋体" w:hAnsi="宋体" w:cs="宋体" w:eastAsia="宋体" w:hint="default"/>
          <w:spacing w:val="-68"/>
        </w:rPr>
        <w:t> </w:t>
      </w:r>
      <w:r>
        <w:rPr>
          <w:rFonts w:ascii="宋体" w:hAnsi="宋体" w:cs="宋体" w:eastAsia="宋体" w:hint="default"/>
        </w:rPr>
        <w:t>公司建立健全了独立的股东大会、董事会、监事会、经理的法人治理结构。</w:t>
      </w:r>
      <w:r>
        <w:rPr>
          <w:rFonts w:ascii="宋体" w:hAnsi="宋体" w:cs="宋体" w:eastAsia="宋体" w:hint="default"/>
        </w:rPr>
        <w:t> </w:t>
      </w:r>
      <w:r>
        <w:rPr>
          <w:rFonts w:ascii="宋体" w:hAnsi="宋体" w:cs="宋体" w:eastAsia="宋体" w:hint="default"/>
          <w:spacing w:val="-3"/>
        </w:rPr>
        <w:t>并严格按照《公司法》、《公司章程》的规定履行各自的职责；建立了独立的、适应</w:t>
      </w:r>
      <w:r>
        <w:rPr>
          <w:rFonts w:ascii="宋体" w:hAnsi="宋体" w:cs="宋体" w:eastAsia="宋体" w:hint="default"/>
          <w:spacing w:val="-107"/>
        </w:rPr>
        <w:t> </w:t>
      </w:r>
      <w:r>
        <w:rPr>
          <w:rFonts w:ascii="宋体" w:hAnsi="宋体" w:cs="宋体" w:eastAsia="宋体" w:hint="default"/>
          <w:spacing w:val="-107"/>
        </w:rPr>
      </w:r>
      <w:r>
        <w:rPr>
          <w:rFonts w:ascii="宋体" w:hAnsi="宋体" w:cs="宋体" w:eastAsia="宋体" w:hint="default"/>
          <w:spacing w:val="-3"/>
        </w:rPr>
        <w:t>自身发展需要的组织结构，制定了完善的岗位职责和管理制度，各部门按照规定的职</w:t>
      </w:r>
      <w:r>
        <w:rPr>
          <w:rFonts w:ascii="宋体" w:hAnsi="宋体" w:cs="宋体" w:eastAsia="宋体" w:hint="default"/>
          <w:spacing w:val="-101"/>
        </w:rPr>
        <w:t> </w:t>
      </w:r>
      <w:r>
        <w:rPr>
          <w:rFonts w:ascii="宋体" w:hAnsi="宋体" w:cs="宋体" w:eastAsia="宋体" w:hint="default"/>
          <w:spacing w:val="-101"/>
        </w:rPr>
      </w:r>
      <w:r>
        <w:rPr>
          <w:rFonts w:ascii="宋体" w:hAnsi="宋体" w:cs="宋体" w:eastAsia="宋体" w:hint="default"/>
        </w:rPr>
        <w:t>责独立运作。</w:t>
      </w:r>
    </w:p>
    <w:p>
      <w:pPr>
        <w:pStyle w:val="BodyText"/>
        <w:spacing w:line="355" w:lineRule="auto" w:before="36"/>
        <w:ind w:right="1416" w:firstLine="427"/>
        <w:jc w:val="both"/>
        <w:rPr>
          <w:rFonts w:ascii="宋体" w:hAnsi="宋体" w:cs="宋体" w:eastAsia="宋体" w:hint="default"/>
        </w:rPr>
      </w:pPr>
      <w:r>
        <w:rPr>
          <w:rFonts w:ascii="宋体" w:hAnsi="宋体" w:cs="宋体" w:eastAsia="宋体" w:hint="default"/>
        </w:rPr>
        <w:t>5</w:t>
      </w:r>
      <w:r>
        <w:rPr>
          <w:rFonts w:ascii="宋体" w:hAnsi="宋体" w:cs="宋体" w:eastAsia="宋体" w:hint="default"/>
        </w:rPr>
        <w:t>、</w:t>
      </w:r>
      <w:r>
        <w:rPr>
          <w:rFonts w:ascii="宋体" w:hAnsi="宋体" w:cs="宋体" w:eastAsia="宋体" w:hint="default"/>
          <w:spacing w:val="-68"/>
        </w:rPr>
        <w:t> </w:t>
      </w:r>
      <w:r>
        <w:rPr>
          <w:rFonts w:ascii="宋体" w:hAnsi="宋体" w:cs="宋体" w:eastAsia="宋体" w:hint="default"/>
        </w:rPr>
        <w:t>公司业务独立。公司具备独立、完整的产供销系统，拥有独立的决策和执行</w:t>
      </w:r>
      <w:r>
        <w:rPr>
          <w:rFonts w:ascii="宋体" w:hAnsi="宋体" w:cs="宋体" w:eastAsia="宋体" w:hint="default"/>
        </w:rPr>
        <w:t> </w:t>
      </w:r>
      <w:r>
        <w:rPr>
          <w:rFonts w:ascii="宋体" w:hAnsi="宋体" w:cs="宋体" w:eastAsia="宋体" w:hint="default"/>
          <w:spacing w:val="-3"/>
        </w:rPr>
        <w:t>机构，并拥有独立的业务系统；独立地对外签署合同，独立采购、生产并销售其生产</w:t>
      </w:r>
    </w:p>
    <w:p>
      <w:pPr>
        <w:spacing w:after="0" w:line="355" w:lineRule="auto"/>
        <w:jc w:val="both"/>
        <w:rPr>
          <w:rFonts w:ascii="宋体" w:hAnsi="宋体" w:cs="宋体" w:eastAsia="宋体" w:hint="default"/>
        </w:rPr>
        <w:sectPr>
          <w:pgSz w:w="11910" w:h="16840"/>
          <w:pgMar w:header="898" w:footer="356" w:top="1080" w:bottom="540" w:left="1560" w:right="0"/>
        </w:sectPr>
      </w:pPr>
    </w:p>
    <w:p>
      <w:pPr>
        <w:pStyle w:val="BodyText"/>
        <w:spacing w:line="355" w:lineRule="auto" w:before="61"/>
        <w:ind w:right="1400"/>
        <w:jc w:val="left"/>
        <w:rPr>
          <w:rFonts w:ascii="宋体" w:hAnsi="宋体" w:cs="宋体" w:eastAsia="宋体" w:hint="default"/>
        </w:rPr>
      </w:pPr>
      <w:r>
        <w:rPr/>
        <w:pict>
          <v:group style="position:absolute;margin-left:83.304001pt;margin-top:29.199984pt;width:443pt;height:28.8pt;mso-position-horizontal-relative:page;mso-position-vertical-relative:page;z-index:1744"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宋体" w:hAnsi="宋体" w:cs="宋体" w:eastAsia="宋体" w:hint="default"/>
          <w:spacing w:val="-3"/>
        </w:rPr>
        <w:t>的产品；具有面向市场的自主经营能力；公司股东及其控制的其他企业没有从事与公</w:t>
      </w:r>
      <w:r>
        <w:rPr>
          <w:rFonts w:ascii="宋体" w:hAnsi="宋体" w:cs="宋体" w:eastAsia="宋体" w:hint="default"/>
          <w:spacing w:val="-101"/>
        </w:rPr>
        <w:t> </w:t>
      </w:r>
      <w:r>
        <w:rPr>
          <w:rFonts w:ascii="宋体" w:hAnsi="宋体" w:cs="宋体" w:eastAsia="宋体" w:hint="default"/>
          <w:spacing w:val="-101"/>
        </w:rPr>
      </w:r>
      <w:r>
        <w:rPr>
          <w:rFonts w:ascii="宋体" w:hAnsi="宋体" w:cs="宋体" w:eastAsia="宋体" w:hint="default"/>
        </w:rPr>
        <w:t>司相同或相近的业务。</w:t>
      </w:r>
    </w:p>
    <w:p>
      <w:pPr>
        <w:spacing w:line="240" w:lineRule="auto" w:before="4"/>
        <w:rPr>
          <w:rFonts w:ascii="宋体" w:hAnsi="宋体" w:cs="宋体" w:eastAsia="宋体" w:hint="default"/>
          <w:sz w:val="21"/>
          <w:szCs w:val="21"/>
        </w:rPr>
      </w:pPr>
    </w:p>
    <w:p>
      <w:pPr>
        <w:pStyle w:val="BodyText"/>
        <w:spacing w:line="240" w:lineRule="auto"/>
        <w:ind w:left="566" w:right="1400"/>
        <w:jc w:val="left"/>
        <w:rPr>
          <w:rFonts w:ascii="黑体" w:hAnsi="黑体" w:cs="黑体" w:eastAsia="黑体" w:hint="default"/>
        </w:rPr>
      </w:pPr>
      <w:r>
        <w:rPr>
          <w:rFonts w:ascii="黑体" w:hAnsi="黑体" w:cs="黑体" w:eastAsia="黑体" w:hint="default"/>
        </w:rPr>
        <w:t>（二）股东与股东大会</w:t>
      </w:r>
    </w:p>
    <w:p>
      <w:pPr>
        <w:pStyle w:val="BodyText"/>
        <w:spacing w:line="240" w:lineRule="auto" w:before="192"/>
        <w:ind w:left="621" w:right="0"/>
        <w:jc w:val="left"/>
        <w:rPr>
          <w:rFonts w:ascii="宋体" w:hAnsi="宋体" w:cs="宋体" w:eastAsia="宋体" w:hint="default"/>
        </w:rPr>
      </w:pPr>
      <w:r>
        <w:rPr>
          <w:rFonts w:ascii="宋体" w:hAnsi="宋体" w:cs="宋体" w:eastAsia="宋体" w:hint="default"/>
          <w:spacing w:val="4"/>
        </w:rPr>
        <w:t>公司严格按照</w:t>
      </w:r>
      <w:r>
        <w:rPr>
          <w:rFonts w:ascii="宋体" w:hAnsi="宋体" w:cs="宋体" w:eastAsia="宋体" w:hint="default"/>
          <w:spacing w:val="2"/>
        </w:rPr>
        <w:t>《</w:t>
      </w:r>
      <w:r>
        <w:rPr>
          <w:rFonts w:ascii="宋体" w:hAnsi="宋体" w:cs="宋体" w:eastAsia="宋体" w:hint="default"/>
          <w:spacing w:val="4"/>
        </w:rPr>
        <w:t>创业</w:t>
      </w:r>
      <w:r>
        <w:rPr>
          <w:rFonts w:ascii="宋体" w:hAnsi="宋体" w:cs="宋体" w:eastAsia="宋体" w:hint="default"/>
          <w:spacing w:val="2"/>
        </w:rPr>
        <w:t>板</w:t>
      </w:r>
      <w:r>
        <w:rPr>
          <w:rFonts w:ascii="宋体" w:hAnsi="宋体" w:cs="宋体" w:eastAsia="宋体" w:hint="default"/>
          <w:spacing w:val="4"/>
        </w:rPr>
        <w:t>上市公司规范</w:t>
      </w:r>
      <w:r>
        <w:rPr>
          <w:rFonts w:ascii="宋体" w:hAnsi="宋体" w:cs="宋体" w:eastAsia="宋体" w:hint="default"/>
          <w:spacing w:val="2"/>
        </w:rPr>
        <w:t>运</w:t>
      </w:r>
      <w:r>
        <w:rPr>
          <w:rFonts w:ascii="宋体" w:hAnsi="宋体" w:cs="宋体" w:eastAsia="宋体" w:hint="default"/>
          <w:spacing w:val="4"/>
        </w:rPr>
        <w:t>作指</w:t>
      </w:r>
      <w:r>
        <w:rPr>
          <w:rFonts w:ascii="宋体" w:hAnsi="宋体" w:cs="宋体" w:eastAsia="宋体" w:hint="default"/>
          <w:spacing w:val="2"/>
        </w:rPr>
        <w:t>引</w:t>
      </w:r>
      <w:r>
        <w:rPr>
          <w:rFonts w:ascii="宋体" w:hAnsi="宋体" w:cs="宋体" w:eastAsia="宋体" w:hint="default"/>
          <w:spacing w:val="4"/>
        </w:rPr>
        <w:t>》</w:t>
      </w:r>
      <w:r>
        <w:rPr>
          <w:rFonts w:ascii="宋体" w:hAnsi="宋体" w:cs="宋体" w:eastAsia="宋体" w:hint="default"/>
          <w:spacing w:val="9"/>
        </w:rPr>
        <w:t>、</w:t>
      </w:r>
      <w:r>
        <w:rPr>
          <w:rFonts w:ascii="宋体" w:hAnsi="宋体" w:cs="宋体" w:eastAsia="宋体" w:hint="default"/>
          <w:spacing w:val="4"/>
        </w:rPr>
        <w:t>《上市公</w:t>
      </w:r>
      <w:r>
        <w:rPr>
          <w:rFonts w:ascii="宋体" w:hAnsi="宋体" w:cs="宋体" w:eastAsia="宋体" w:hint="default"/>
          <w:spacing w:val="2"/>
        </w:rPr>
        <w:t>司</w:t>
      </w:r>
      <w:r>
        <w:rPr>
          <w:rFonts w:ascii="宋体" w:hAnsi="宋体" w:cs="宋体" w:eastAsia="宋体" w:hint="default"/>
          <w:spacing w:val="4"/>
        </w:rPr>
        <w:t>股东</w:t>
      </w:r>
      <w:r>
        <w:rPr>
          <w:rFonts w:ascii="宋体" w:hAnsi="宋体" w:cs="宋体" w:eastAsia="宋体" w:hint="default"/>
          <w:spacing w:val="2"/>
        </w:rPr>
        <w:t>大</w:t>
      </w:r>
      <w:r>
        <w:rPr>
          <w:rFonts w:ascii="宋体" w:hAnsi="宋体" w:cs="宋体" w:eastAsia="宋体" w:hint="default"/>
          <w:spacing w:val="7"/>
        </w:rPr>
        <w:t>会</w:t>
      </w:r>
      <w:r>
        <w:rPr>
          <w:rFonts w:ascii="宋体" w:hAnsi="宋体" w:cs="宋体" w:eastAsia="宋体" w:hint="default"/>
          <w:spacing w:val="4"/>
        </w:rPr>
        <w:t>规则</w:t>
      </w:r>
      <w:r>
        <w:rPr>
          <w:rFonts w:ascii="宋体" w:hAnsi="宋体" w:cs="宋体" w:eastAsia="宋体" w:hint="default"/>
          <w:spacing w:val="-116"/>
        </w:rPr>
        <w:t>》</w:t>
      </w:r>
      <w:r>
        <w:rPr>
          <w:rFonts w:ascii="宋体" w:hAnsi="宋体" w:cs="宋体" w:eastAsia="宋体" w:hint="default"/>
        </w:rPr>
        <w:t>、</w:t>
      </w:r>
    </w:p>
    <w:p>
      <w:pPr>
        <w:pStyle w:val="BodyText"/>
        <w:spacing w:line="357" w:lineRule="auto" w:before="154"/>
        <w:ind w:right="1304"/>
        <w:jc w:val="left"/>
        <w:rPr>
          <w:rFonts w:ascii="宋体" w:hAnsi="宋体" w:cs="宋体" w:eastAsia="宋体" w:hint="default"/>
        </w:rPr>
      </w:pPr>
      <w:r>
        <w:rPr>
          <w:rFonts w:ascii="宋体" w:hAnsi="宋体" w:cs="宋体" w:eastAsia="宋体" w:hint="default"/>
          <w:spacing w:val="-9"/>
        </w:rPr>
        <w:t>《公司章程》、《公司股东大会议事规则》等规定的要求，召集、召开股东大会，平等</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3"/>
        </w:rPr>
        <w:t>对待所有股东，特别是保证中小股东享有平等地位，并尽可能为股东参加股东大会提</w:t>
      </w:r>
      <w:r>
        <w:rPr>
          <w:rFonts w:ascii="宋体" w:hAnsi="宋体" w:cs="宋体" w:eastAsia="宋体" w:hint="default"/>
          <w:spacing w:val="-101"/>
        </w:rPr>
        <w:t> </w:t>
      </w:r>
      <w:r>
        <w:rPr>
          <w:rFonts w:ascii="宋体" w:hAnsi="宋体" w:cs="宋体" w:eastAsia="宋体" w:hint="default"/>
          <w:spacing w:val="-101"/>
        </w:rPr>
      </w:r>
      <w:r>
        <w:rPr>
          <w:rFonts w:ascii="宋体" w:hAnsi="宋体" w:cs="宋体" w:eastAsia="宋体" w:hint="default"/>
          <w:spacing w:val="-9"/>
        </w:rPr>
        <w:t>供便利，使其充分行使自己的权利。在《公司章程》、《股东大会议事规则》中明确规</w:t>
      </w:r>
      <w:r>
        <w:rPr>
          <w:rFonts w:ascii="宋体" w:hAnsi="宋体" w:cs="宋体" w:eastAsia="宋体" w:hint="default"/>
          <w:spacing w:val="-116"/>
        </w:rPr>
        <w:t> </w:t>
      </w:r>
      <w:r>
        <w:rPr>
          <w:rFonts w:ascii="宋体" w:hAnsi="宋体" w:cs="宋体" w:eastAsia="宋体" w:hint="default"/>
          <w:spacing w:val="-116"/>
        </w:rPr>
      </w:r>
      <w:r>
        <w:rPr>
          <w:rFonts w:ascii="宋体" w:hAnsi="宋体" w:cs="宋体" w:eastAsia="宋体" w:hint="default"/>
        </w:rPr>
        <w:t>定了股东大会的召集、召开及表决程序、股东的参会资格和对董事会的授权原则等， 董事会在报告期内做到认真审议并安排股东大会的审议事项等。</w:t>
      </w:r>
    </w:p>
    <w:p>
      <w:pPr>
        <w:spacing w:line="240" w:lineRule="auto" w:before="12"/>
        <w:rPr>
          <w:rFonts w:ascii="宋体" w:hAnsi="宋体" w:cs="宋体" w:eastAsia="宋体" w:hint="default"/>
          <w:sz w:val="20"/>
          <w:szCs w:val="20"/>
        </w:rPr>
      </w:pPr>
    </w:p>
    <w:p>
      <w:pPr>
        <w:pStyle w:val="BodyText"/>
        <w:spacing w:line="240" w:lineRule="auto"/>
        <w:ind w:left="566" w:right="1400"/>
        <w:jc w:val="left"/>
        <w:rPr>
          <w:rFonts w:ascii="黑体" w:hAnsi="黑体" w:cs="黑体" w:eastAsia="黑体" w:hint="default"/>
        </w:rPr>
      </w:pPr>
      <w:r>
        <w:rPr>
          <w:rFonts w:ascii="黑体" w:hAnsi="黑体" w:cs="黑体" w:eastAsia="黑体" w:hint="default"/>
        </w:rPr>
        <w:t>（三）公司与控股股东</w:t>
      </w:r>
    </w:p>
    <w:p>
      <w:pPr>
        <w:pStyle w:val="BodyText"/>
        <w:spacing w:line="357" w:lineRule="auto" w:before="192"/>
        <w:ind w:right="1413" w:firstLine="479"/>
        <w:jc w:val="both"/>
        <w:rPr>
          <w:rFonts w:ascii="宋体" w:hAnsi="宋体" w:cs="宋体" w:eastAsia="宋体" w:hint="default"/>
        </w:rPr>
      </w:pPr>
      <w:r>
        <w:rPr>
          <w:rFonts w:ascii="宋体" w:hAnsi="宋体" w:cs="宋体" w:eastAsia="宋体" w:hint="default"/>
          <w:spacing w:val="-10"/>
        </w:rPr>
        <w:t>公司控股股东严格按照《上市公司治理准则》、《深圳证券交易所创业板股票上市</w:t>
      </w:r>
      <w:r>
        <w:rPr>
          <w:rFonts w:ascii="宋体" w:hAnsi="宋体" w:cs="宋体" w:eastAsia="宋体" w:hint="default"/>
        </w:rPr>
        <w:t> </w:t>
      </w:r>
      <w:r>
        <w:rPr>
          <w:rFonts w:ascii="宋体" w:hAnsi="宋体" w:cs="宋体" w:eastAsia="宋体" w:hint="default"/>
          <w:spacing w:val="-9"/>
        </w:rPr>
        <w:t>规则》、《公司章程》规范自己的行为，通过股东大会依法行使出资人的权利，没有采</w:t>
      </w:r>
      <w:r>
        <w:rPr>
          <w:rFonts w:ascii="宋体" w:hAnsi="宋体" w:cs="宋体" w:eastAsia="宋体" w:hint="default"/>
          <w:spacing w:val="-112"/>
        </w:rPr>
        <w:t> </w:t>
      </w:r>
      <w:r>
        <w:rPr>
          <w:rFonts w:ascii="宋体" w:hAnsi="宋体" w:cs="宋体" w:eastAsia="宋体" w:hint="default"/>
          <w:spacing w:val="-112"/>
        </w:rPr>
      </w:r>
      <w:r>
        <w:rPr>
          <w:rFonts w:ascii="宋体" w:hAnsi="宋体" w:cs="宋体" w:eastAsia="宋体" w:hint="default"/>
          <w:spacing w:val="-3"/>
        </w:rPr>
        <w:t>取任何其他方式直接或间接地干预公司的决策及依法开展的生产经营活动，没有损害</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spacing w:val="-3"/>
        </w:rPr>
        <w:t>公司及其他股东的利益；公司与控股股东在业务、人员、资产、机构和财务方面做到</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spacing w:val="-3"/>
        </w:rPr>
        <w:t>相互独立；公司的重大决策能按照规范的程序由股东大会和董事会作出。控股股东与</w:t>
      </w:r>
      <w:r>
        <w:rPr>
          <w:rFonts w:ascii="宋体" w:hAnsi="宋体" w:cs="宋体" w:eastAsia="宋体" w:hint="default"/>
          <w:spacing w:val="-101"/>
        </w:rPr>
        <w:t> </w:t>
      </w:r>
      <w:r>
        <w:rPr>
          <w:rFonts w:ascii="宋体" w:hAnsi="宋体" w:cs="宋体" w:eastAsia="宋体" w:hint="default"/>
          <w:spacing w:val="-101"/>
        </w:rPr>
      </w:r>
      <w:r>
        <w:rPr>
          <w:rFonts w:ascii="宋体" w:hAnsi="宋体" w:cs="宋体" w:eastAsia="宋体" w:hint="default"/>
        </w:rPr>
        <w:t>公司之间无非经营性关联交易，公司没有为控股股东及其下属企业提供担保。</w:t>
      </w:r>
    </w:p>
    <w:p>
      <w:pPr>
        <w:spacing w:line="240" w:lineRule="auto" w:before="2"/>
        <w:rPr>
          <w:rFonts w:ascii="宋体" w:hAnsi="宋体" w:cs="宋体" w:eastAsia="宋体" w:hint="default"/>
          <w:sz w:val="21"/>
          <w:szCs w:val="21"/>
        </w:rPr>
      </w:pPr>
    </w:p>
    <w:p>
      <w:pPr>
        <w:pStyle w:val="BodyText"/>
        <w:spacing w:line="240" w:lineRule="auto"/>
        <w:ind w:left="566" w:right="1400"/>
        <w:jc w:val="left"/>
        <w:rPr>
          <w:rFonts w:ascii="黑体" w:hAnsi="黑体" w:cs="黑体" w:eastAsia="黑体" w:hint="default"/>
        </w:rPr>
      </w:pPr>
      <w:r>
        <w:rPr>
          <w:rFonts w:ascii="黑体" w:hAnsi="黑体" w:cs="黑体" w:eastAsia="黑体" w:hint="default"/>
        </w:rPr>
        <w:t>（四）董事与董事会</w:t>
      </w:r>
    </w:p>
    <w:p>
      <w:pPr>
        <w:pStyle w:val="BodyText"/>
        <w:spacing w:line="357" w:lineRule="auto" w:before="192"/>
        <w:ind w:right="1292" w:firstLine="479"/>
        <w:jc w:val="left"/>
        <w:rPr>
          <w:rFonts w:ascii="宋体" w:hAnsi="宋体" w:cs="宋体" w:eastAsia="宋体" w:hint="default"/>
        </w:rPr>
      </w:pPr>
      <w:r>
        <w:rPr>
          <w:rFonts w:ascii="宋体" w:hAnsi="宋体" w:cs="宋体" w:eastAsia="宋体" w:hint="default"/>
          <w:spacing w:val="-10"/>
        </w:rPr>
        <w:t>公司在《公司章程》、《董事会议事规则》中规定规范、透明的董事选聘程序，并</w:t>
      </w:r>
      <w:r>
        <w:rPr>
          <w:rFonts w:ascii="宋体" w:hAnsi="宋体" w:cs="宋体" w:eastAsia="宋体" w:hint="default"/>
        </w:rPr>
        <w:t> 严格执行。公司董事会设董事</w:t>
      </w:r>
      <w:r>
        <w:rPr>
          <w:rFonts w:ascii="宋体" w:hAnsi="宋体" w:cs="宋体" w:eastAsia="宋体" w:hint="default"/>
          <w:spacing w:val="-46"/>
        </w:rPr>
        <w:t> </w:t>
      </w:r>
      <w:r>
        <w:rPr>
          <w:rFonts w:ascii="宋体" w:hAnsi="宋体" w:cs="宋体" w:eastAsia="宋体" w:hint="default"/>
        </w:rPr>
        <w:t>9 </w:t>
      </w:r>
      <w:r>
        <w:rPr>
          <w:rFonts w:ascii="宋体" w:hAnsi="宋体" w:cs="宋体" w:eastAsia="宋体" w:hint="default"/>
        </w:rPr>
        <w:t>名，其中独立董事</w:t>
      </w:r>
      <w:r>
        <w:rPr>
          <w:rFonts w:ascii="宋体" w:hAnsi="宋体" w:cs="宋体" w:eastAsia="宋体" w:hint="default"/>
          <w:spacing w:val="-46"/>
        </w:rPr>
        <w:t> </w:t>
      </w:r>
      <w:r>
        <w:rPr>
          <w:rFonts w:ascii="宋体" w:hAnsi="宋体" w:cs="宋体" w:eastAsia="宋体" w:hint="default"/>
        </w:rPr>
        <w:t>3 </w:t>
      </w:r>
      <w:r>
        <w:rPr>
          <w:rFonts w:ascii="宋体" w:hAnsi="宋体" w:cs="宋体" w:eastAsia="宋体" w:hint="default"/>
        </w:rPr>
        <w:t>名，董事会的人数及人员构成 </w:t>
      </w:r>
      <w:r>
        <w:rPr>
          <w:rFonts w:ascii="宋体" w:hAnsi="宋体" w:cs="宋体" w:eastAsia="宋体" w:hint="default"/>
          <w:spacing w:val="-9"/>
        </w:rPr>
        <w:t>符合法律、法规和《公司章程》的要求。各位董事能够依据《公司法》、《创业板上市</w:t>
      </w:r>
      <w:r>
        <w:rPr>
          <w:rFonts w:ascii="宋体" w:hAnsi="宋体" w:cs="宋体" w:eastAsia="宋体" w:hint="default"/>
          <w:spacing w:val="-113"/>
        </w:rPr>
        <w:t> </w:t>
      </w:r>
      <w:r>
        <w:rPr>
          <w:rFonts w:ascii="宋体" w:hAnsi="宋体" w:cs="宋体" w:eastAsia="宋体" w:hint="default"/>
          <w:spacing w:val="-113"/>
        </w:rPr>
      </w:r>
      <w:r>
        <w:rPr>
          <w:rFonts w:ascii="宋体" w:hAnsi="宋体" w:cs="宋体" w:eastAsia="宋体" w:hint="default"/>
          <w:spacing w:val="-18"/>
        </w:rPr>
        <w:t>公司规范运作指引》、《公司章程》、《董事会议事规则》等相关法律法规制度开展工作，</w:t>
      </w:r>
      <w:r>
        <w:rPr>
          <w:rFonts w:ascii="宋体" w:hAnsi="宋体" w:cs="宋体" w:eastAsia="宋体" w:hint="default"/>
          <w:spacing w:val="-96"/>
        </w:rPr>
        <w:t> </w:t>
      </w:r>
      <w:r>
        <w:rPr>
          <w:rFonts w:ascii="宋体" w:hAnsi="宋体" w:cs="宋体" w:eastAsia="宋体" w:hint="default"/>
          <w:spacing w:val="-96"/>
        </w:rPr>
      </w:r>
      <w:r>
        <w:rPr>
          <w:rFonts w:ascii="宋体" w:hAnsi="宋体" w:cs="宋体" w:eastAsia="宋体" w:hint="default"/>
          <w:spacing w:val="-3"/>
        </w:rPr>
        <w:t>按时参加会议，勤勉尽责地履行职责和义务，同时积极参加相关培训，熟悉相关法律</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法规。独立董事能够不受公司主要股东、实际控制人以及其他与公司存在利害关系的</w:t>
      </w:r>
      <w:r>
        <w:rPr>
          <w:rFonts w:ascii="宋体" w:hAnsi="宋体" w:cs="宋体" w:eastAsia="宋体" w:hint="default"/>
          <w:spacing w:val="-101"/>
        </w:rPr>
        <w:t> </w:t>
      </w:r>
      <w:r>
        <w:rPr>
          <w:rFonts w:ascii="宋体" w:hAnsi="宋体" w:cs="宋体" w:eastAsia="宋体" w:hint="default"/>
          <w:spacing w:val="-101"/>
        </w:rPr>
      </w:r>
      <w:r>
        <w:rPr>
          <w:rFonts w:ascii="宋体" w:hAnsi="宋体" w:cs="宋体" w:eastAsia="宋体" w:hint="default"/>
        </w:rPr>
        <w:t>单位或个人的影响，独立履行职责，对公司的重大事项均能发表独立意见。</w:t>
      </w:r>
    </w:p>
    <w:p>
      <w:pPr>
        <w:spacing w:line="240" w:lineRule="auto" w:before="2"/>
        <w:rPr>
          <w:rFonts w:ascii="宋体" w:hAnsi="宋体" w:cs="宋体" w:eastAsia="宋体" w:hint="default"/>
          <w:sz w:val="21"/>
          <w:szCs w:val="21"/>
        </w:rPr>
      </w:pPr>
    </w:p>
    <w:p>
      <w:pPr>
        <w:pStyle w:val="BodyText"/>
        <w:spacing w:line="240" w:lineRule="auto"/>
        <w:ind w:left="566" w:right="1400"/>
        <w:jc w:val="left"/>
        <w:rPr>
          <w:rFonts w:ascii="黑体" w:hAnsi="黑体" w:cs="黑体" w:eastAsia="黑体" w:hint="default"/>
        </w:rPr>
      </w:pPr>
      <w:r>
        <w:rPr>
          <w:rFonts w:ascii="黑体" w:hAnsi="黑体" w:cs="黑体" w:eastAsia="黑体" w:hint="default"/>
        </w:rPr>
        <w:t>（五）监事与监事会</w:t>
      </w:r>
    </w:p>
    <w:p>
      <w:pPr>
        <w:pStyle w:val="BodyText"/>
        <w:spacing w:line="355" w:lineRule="auto" w:before="192"/>
        <w:ind w:right="1292" w:firstLine="479"/>
        <w:jc w:val="left"/>
        <w:rPr>
          <w:rFonts w:ascii="宋体" w:hAnsi="宋体" w:cs="宋体" w:eastAsia="宋体" w:hint="default"/>
        </w:rPr>
      </w:pPr>
      <w:r>
        <w:rPr>
          <w:rFonts w:ascii="宋体" w:hAnsi="宋体" w:cs="宋体" w:eastAsia="宋体" w:hint="default"/>
          <w:spacing w:val="-13"/>
        </w:rPr>
        <w:t>公司监事会严格按照《公司法》、《公司章程》和《监事会议事规则》的有关规定，</w:t>
      </w:r>
      <w:r>
        <w:rPr>
          <w:rFonts w:ascii="宋体" w:hAnsi="宋体" w:cs="宋体" w:eastAsia="宋体" w:hint="default"/>
        </w:rPr>
        <w:t> </w:t>
      </w:r>
      <w:r>
        <w:rPr>
          <w:rFonts w:ascii="宋体" w:hAnsi="宋体" w:cs="宋体" w:eastAsia="宋体" w:hint="default"/>
          <w:spacing w:val="-3"/>
        </w:rPr>
        <w:t>认真履行职责，对公司财务状况、重大事项以及公司董事、经理和其他高级管理人员</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履行职责的合法合规性进行监督，维护公司及股东的合法权益。公司监事会设监事</w:t>
      </w:r>
      <w:r>
        <w:rPr>
          <w:rFonts w:ascii="宋体" w:hAnsi="宋体" w:cs="宋体" w:eastAsia="宋体" w:hint="default"/>
          <w:spacing w:val="-71"/>
        </w:rPr>
        <w:t> </w:t>
      </w:r>
      <w:r>
        <w:rPr>
          <w:rFonts w:ascii="宋体" w:hAnsi="宋体" w:cs="宋体" w:eastAsia="宋体" w:hint="default"/>
        </w:rPr>
        <w:t>3 </w:t>
      </w:r>
      <w:r>
        <w:rPr>
          <w:rFonts w:ascii="宋体" w:hAnsi="宋体" w:cs="宋体" w:eastAsia="宋体" w:hint="default"/>
        </w:rPr>
        <w:t>名， 其中职工监事 </w:t>
      </w:r>
      <w:r>
        <w:rPr>
          <w:rFonts w:ascii="宋体" w:hAnsi="宋体" w:cs="宋体" w:eastAsia="宋体" w:hint="default"/>
        </w:rPr>
        <w:t>1</w:t>
      </w:r>
      <w:r>
        <w:rPr>
          <w:rFonts w:ascii="宋体" w:hAnsi="宋体" w:cs="宋体" w:eastAsia="宋体" w:hint="default"/>
          <w:spacing w:val="-94"/>
        </w:rPr>
        <w:t> </w:t>
      </w:r>
      <w:r>
        <w:rPr>
          <w:rFonts w:ascii="宋体" w:hAnsi="宋体" w:cs="宋体" w:eastAsia="宋体" w:hint="default"/>
        </w:rPr>
        <w:t>名，公司监事会的人数、成员构成及监事的任职资格符合相关</w:t>
      </w:r>
    </w:p>
    <w:p>
      <w:pPr>
        <w:spacing w:after="0" w:line="355" w:lineRule="auto"/>
        <w:jc w:val="left"/>
        <w:rPr>
          <w:rFonts w:ascii="宋体" w:hAnsi="宋体" w:cs="宋体" w:eastAsia="宋体" w:hint="default"/>
        </w:rPr>
        <w:sectPr>
          <w:pgSz w:w="11910" w:h="16840"/>
          <w:pgMar w:header="898" w:footer="356" w:top="1080" w:bottom="540" w:left="1560" w:right="0"/>
        </w:sectPr>
      </w:pPr>
    </w:p>
    <w:p>
      <w:pPr>
        <w:pStyle w:val="BodyText"/>
        <w:spacing w:line="355" w:lineRule="auto" w:before="61"/>
        <w:ind w:right="1415"/>
        <w:jc w:val="left"/>
        <w:rPr>
          <w:rFonts w:ascii="宋体" w:hAnsi="宋体" w:cs="宋体" w:eastAsia="宋体" w:hint="default"/>
        </w:rPr>
      </w:pPr>
      <w:r>
        <w:rPr/>
        <w:pict>
          <v:group style="position:absolute;margin-left:83.304001pt;margin-top:29.199984pt;width:443pt;height:28.8pt;mso-position-horizontal-relative:page;mso-position-vertical-relative:page;z-index:1768"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宋体" w:hAnsi="宋体" w:cs="宋体" w:eastAsia="宋体" w:hint="default"/>
          <w:spacing w:val="-3"/>
        </w:rPr>
        <w:t>法律、法规的要求。监事会能够严格按照《监事会议事规则》的要求召集、召开监事</w:t>
      </w:r>
      <w:r>
        <w:rPr>
          <w:rFonts w:ascii="宋体" w:hAnsi="宋体" w:cs="宋体" w:eastAsia="宋体" w:hint="default"/>
          <w:spacing w:val="-107"/>
        </w:rPr>
        <w:t> </w:t>
      </w:r>
      <w:r>
        <w:rPr>
          <w:rFonts w:ascii="宋体" w:hAnsi="宋体" w:cs="宋体" w:eastAsia="宋体" w:hint="default"/>
          <w:spacing w:val="-107"/>
        </w:rPr>
      </w:r>
      <w:r>
        <w:rPr>
          <w:rFonts w:ascii="宋体" w:hAnsi="宋体" w:cs="宋体" w:eastAsia="宋体" w:hint="default"/>
        </w:rPr>
        <w:t>会，表决程序符合法律、法规的要求。</w:t>
      </w:r>
    </w:p>
    <w:p>
      <w:pPr>
        <w:spacing w:line="240" w:lineRule="auto" w:before="4"/>
        <w:rPr>
          <w:rFonts w:ascii="宋体" w:hAnsi="宋体" w:cs="宋体" w:eastAsia="宋体" w:hint="default"/>
          <w:sz w:val="21"/>
          <w:szCs w:val="21"/>
        </w:rPr>
      </w:pPr>
    </w:p>
    <w:p>
      <w:pPr>
        <w:pStyle w:val="BodyText"/>
        <w:spacing w:line="240" w:lineRule="auto"/>
        <w:ind w:left="566" w:right="1400"/>
        <w:jc w:val="left"/>
        <w:rPr>
          <w:rFonts w:ascii="黑体" w:hAnsi="黑体" w:cs="黑体" w:eastAsia="黑体" w:hint="default"/>
        </w:rPr>
      </w:pPr>
      <w:r>
        <w:rPr>
          <w:rFonts w:ascii="黑体" w:hAnsi="黑体" w:cs="黑体" w:eastAsia="黑体" w:hint="default"/>
        </w:rPr>
        <w:t>（六）绩效评价与激励约束机制</w:t>
      </w:r>
    </w:p>
    <w:p>
      <w:pPr>
        <w:pStyle w:val="BodyText"/>
        <w:spacing w:line="357" w:lineRule="auto" w:before="192"/>
        <w:ind w:right="1413" w:firstLine="479"/>
        <w:jc w:val="both"/>
        <w:rPr>
          <w:rFonts w:ascii="宋体" w:hAnsi="宋体" w:cs="宋体" w:eastAsia="宋体" w:hint="default"/>
        </w:rPr>
      </w:pPr>
      <w:r>
        <w:rPr>
          <w:rFonts w:ascii="宋体" w:hAnsi="宋体" w:cs="宋体" w:eastAsia="宋体" w:hint="default"/>
          <w:spacing w:val="-3"/>
        </w:rPr>
        <w:t>公司已建立工作绩效评价体系，使员工的收入与工作绩效挂钩；高级管理人员的</w:t>
      </w:r>
      <w:r>
        <w:rPr>
          <w:rFonts w:ascii="宋体" w:hAnsi="宋体" w:cs="宋体" w:eastAsia="宋体" w:hint="default"/>
        </w:rPr>
        <w:t> </w:t>
      </w:r>
      <w:r>
        <w:rPr>
          <w:rFonts w:ascii="宋体" w:hAnsi="宋体" w:cs="宋体" w:eastAsia="宋体" w:hint="default"/>
          <w:spacing w:val="-3"/>
        </w:rPr>
        <w:t>聘任能够做到公开、透明，符合法律、法规的规定；公司建立了经理人员的薪酬与公</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rPr>
        <w:t>司业绩和个人业绩相挂钩的激励机制。</w:t>
      </w:r>
    </w:p>
    <w:p>
      <w:pPr>
        <w:spacing w:line="240" w:lineRule="auto" w:before="2"/>
        <w:rPr>
          <w:rFonts w:ascii="宋体" w:hAnsi="宋体" w:cs="宋体" w:eastAsia="宋体" w:hint="default"/>
          <w:sz w:val="21"/>
          <w:szCs w:val="21"/>
        </w:rPr>
      </w:pPr>
    </w:p>
    <w:p>
      <w:pPr>
        <w:pStyle w:val="BodyText"/>
        <w:spacing w:line="240" w:lineRule="auto"/>
        <w:ind w:left="566" w:right="1400"/>
        <w:jc w:val="left"/>
        <w:rPr>
          <w:rFonts w:ascii="黑体" w:hAnsi="黑体" w:cs="黑体" w:eastAsia="黑体" w:hint="default"/>
        </w:rPr>
      </w:pPr>
      <w:r>
        <w:rPr>
          <w:rFonts w:ascii="黑体" w:hAnsi="黑体" w:cs="黑体" w:eastAsia="黑体" w:hint="default"/>
        </w:rPr>
        <w:t>（七）相关利益者</w:t>
      </w:r>
    </w:p>
    <w:p>
      <w:pPr>
        <w:pStyle w:val="BodyText"/>
        <w:spacing w:line="355" w:lineRule="auto" w:before="192"/>
        <w:ind w:right="1413" w:firstLine="479"/>
        <w:jc w:val="both"/>
        <w:rPr>
          <w:rFonts w:ascii="宋体" w:hAnsi="宋体" w:cs="宋体" w:eastAsia="宋体" w:hint="default"/>
        </w:rPr>
      </w:pPr>
      <w:r>
        <w:rPr>
          <w:rFonts w:ascii="宋体" w:hAnsi="宋体" w:cs="宋体" w:eastAsia="宋体" w:hint="default"/>
          <w:spacing w:val="-3"/>
        </w:rPr>
        <w:t>公司能够充分尊重银行及其他债权人、员工、消费者、供应商、经销商等利益相</w:t>
      </w:r>
      <w:r>
        <w:rPr>
          <w:rFonts w:ascii="宋体" w:hAnsi="宋体" w:cs="宋体" w:eastAsia="宋体" w:hint="default"/>
        </w:rPr>
        <w:t> 关者的合法权利，与利益相关者积极合作，共同推动公司持续、健康地发展。</w:t>
      </w:r>
    </w:p>
    <w:p>
      <w:pPr>
        <w:spacing w:line="240" w:lineRule="auto" w:before="4"/>
        <w:rPr>
          <w:rFonts w:ascii="宋体" w:hAnsi="宋体" w:cs="宋体" w:eastAsia="宋体" w:hint="default"/>
          <w:sz w:val="21"/>
          <w:szCs w:val="21"/>
        </w:rPr>
      </w:pPr>
    </w:p>
    <w:p>
      <w:pPr>
        <w:pStyle w:val="BodyText"/>
        <w:spacing w:line="240" w:lineRule="auto"/>
        <w:ind w:left="566" w:right="1400"/>
        <w:jc w:val="left"/>
        <w:rPr>
          <w:rFonts w:ascii="黑体" w:hAnsi="黑体" w:cs="黑体" w:eastAsia="黑体" w:hint="default"/>
        </w:rPr>
      </w:pPr>
      <w:r>
        <w:rPr>
          <w:rFonts w:ascii="黑体" w:hAnsi="黑体" w:cs="黑体" w:eastAsia="黑体" w:hint="default"/>
        </w:rPr>
        <w:t>（八）关于信息披露与透明度</w:t>
      </w:r>
    </w:p>
    <w:p>
      <w:pPr>
        <w:pStyle w:val="BodyText"/>
        <w:spacing w:line="357" w:lineRule="auto" w:before="192"/>
        <w:ind w:right="1292" w:firstLine="479"/>
        <w:jc w:val="left"/>
        <w:rPr>
          <w:rFonts w:ascii="宋体" w:hAnsi="宋体" w:cs="宋体" w:eastAsia="宋体" w:hint="default"/>
        </w:rPr>
      </w:pPr>
      <w:r>
        <w:rPr>
          <w:rFonts w:ascii="宋体" w:hAnsi="宋体" w:cs="宋体" w:eastAsia="宋体" w:hint="default"/>
          <w:spacing w:val="-4"/>
        </w:rPr>
        <w:t>公司根据《深圳证券交易所创业板股票上市规则》、《上市公司信息披露管理办</w:t>
      </w:r>
      <w:r>
        <w:rPr>
          <w:rFonts w:ascii="宋体" w:hAnsi="宋体" w:cs="宋体" w:eastAsia="宋体" w:hint="default"/>
        </w:rPr>
        <w:t> </w:t>
      </w:r>
      <w:r>
        <w:rPr>
          <w:rFonts w:ascii="宋体" w:hAnsi="宋体" w:cs="宋体" w:eastAsia="宋体" w:hint="default"/>
          <w:spacing w:val="-9"/>
        </w:rPr>
        <w:t>法》、《公司章程》以及公司《信息披露基本制度》等相关法规制度的规定，认真履行</w:t>
      </w:r>
      <w:r>
        <w:rPr>
          <w:rFonts w:ascii="宋体" w:hAnsi="宋体" w:cs="宋体" w:eastAsia="宋体" w:hint="default"/>
          <w:spacing w:val="-116"/>
        </w:rPr>
        <w:t> </w:t>
      </w:r>
      <w:r>
        <w:rPr>
          <w:rFonts w:ascii="宋体" w:hAnsi="宋体" w:cs="宋体" w:eastAsia="宋体" w:hint="default"/>
          <w:spacing w:val="-116"/>
        </w:rPr>
      </w:r>
      <w:r>
        <w:rPr>
          <w:rFonts w:ascii="宋体" w:hAnsi="宋体" w:cs="宋体" w:eastAsia="宋体" w:hint="default"/>
          <w:spacing w:val="-3"/>
        </w:rPr>
        <w:t>信息披露义务。公司指定董事会秘书负责信息披露工作，并负责投资者关系管理，接</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6"/>
        </w:rPr>
        <w:t>待投资者的来访和咨询，设立专门机构并配备了相应人员，真实、准确、及时、公平、</w:t>
      </w:r>
      <w:r>
        <w:rPr>
          <w:rFonts w:ascii="宋体" w:hAnsi="宋体" w:cs="宋体" w:eastAsia="宋体" w:hint="default"/>
          <w:spacing w:val="-110"/>
        </w:rPr>
        <w:t> </w:t>
      </w:r>
      <w:r>
        <w:rPr>
          <w:rFonts w:ascii="宋体" w:hAnsi="宋体" w:cs="宋体" w:eastAsia="宋体" w:hint="default"/>
          <w:spacing w:val="-110"/>
        </w:rPr>
      </w:r>
      <w:r>
        <w:rPr>
          <w:rFonts w:ascii="宋体" w:hAnsi="宋体" w:cs="宋体" w:eastAsia="宋体" w:hint="default"/>
        </w:rPr>
        <w:t>完整地披露有关信息，确保公司所有股东能够以平等的机会获得信息。</w:t>
      </w:r>
    </w:p>
    <w:p>
      <w:pPr>
        <w:pStyle w:val="BodyText"/>
        <w:spacing w:line="355" w:lineRule="auto" w:before="36"/>
        <w:ind w:right="1414" w:firstLine="479"/>
        <w:jc w:val="both"/>
        <w:rPr>
          <w:rFonts w:ascii="宋体" w:hAnsi="宋体" w:cs="宋体" w:eastAsia="宋体" w:hint="default"/>
        </w:rPr>
      </w:pPr>
      <w:r>
        <w:rPr>
          <w:rFonts w:ascii="宋体" w:hAnsi="宋体" w:cs="宋体" w:eastAsia="宋体" w:hint="default"/>
          <w:spacing w:val="-2"/>
        </w:rPr>
        <w:t>公司指定《证券时报》和巨潮资讯网（</w:t>
      </w:r>
      <w:hyperlink r:id="rId10">
        <w:r>
          <w:rPr>
            <w:rFonts w:ascii="宋体" w:hAnsi="宋体" w:cs="宋体" w:eastAsia="宋体" w:hint="default"/>
            <w:spacing w:val="-2"/>
          </w:rPr>
          <w:t>http://www.cninfo.com.cn</w:t>
        </w:r>
      </w:hyperlink>
      <w:r>
        <w:rPr>
          <w:rFonts w:ascii="宋体" w:hAnsi="宋体" w:cs="宋体" w:eastAsia="宋体" w:hint="default"/>
          <w:spacing w:val="-2"/>
        </w:rPr>
        <w:t>）为公司信息</w:t>
      </w:r>
      <w:r>
        <w:rPr>
          <w:rFonts w:ascii="宋体" w:hAnsi="宋体" w:cs="宋体" w:eastAsia="宋体" w:hint="default"/>
        </w:rPr>
        <w:t> 披露的指定报纸和网站。</w:t>
      </w:r>
    </w:p>
    <w:p>
      <w:pPr>
        <w:spacing w:line="240" w:lineRule="auto" w:before="4"/>
        <w:rPr>
          <w:rFonts w:ascii="宋体" w:hAnsi="宋体" w:cs="宋体" w:eastAsia="宋体" w:hint="default"/>
          <w:sz w:val="21"/>
          <w:szCs w:val="21"/>
        </w:rPr>
      </w:pPr>
    </w:p>
    <w:p>
      <w:pPr>
        <w:pStyle w:val="BodyText"/>
        <w:spacing w:line="240" w:lineRule="auto"/>
        <w:ind w:left="566" w:right="1400"/>
        <w:jc w:val="left"/>
        <w:rPr>
          <w:rFonts w:ascii="黑体" w:hAnsi="黑体" w:cs="黑体" w:eastAsia="黑体" w:hint="default"/>
        </w:rPr>
      </w:pPr>
      <w:r>
        <w:rPr>
          <w:rFonts w:ascii="黑体" w:hAnsi="黑体" w:cs="黑体" w:eastAsia="黑体" w:hint="default"/>
        </w:rPr>
        <w:t>（九）投资者关系管理情况</w:t>
      </w:r>
    </w:p>
    <w:p>
      <w:pPr>
        <w:pStyle w:val="BodyText"/>
        <w:spacing w:line="357" w:lineRule="auto" w:before="192"/>
        <w:ind w:right="1413" w:firstLine="563"/>
        <w:jc w:val="both"/>
      </w:pPr>
      <w:r>
        <w:rPr/>
        <w:t>投资者关系工作是一项长期、持续的重要工作，公司不断学习先进投资者关系 </w:t>
      </w:r>
      <w:r>
        <w:rPr>
          <w:spacing w:val="-3"/>
        </w:rPr>
        <w:t>管理经验，以更好的方式和途径使广大投资者能够平等地获取公司经营管理、未来发</w:t>
      </w:r>
      <w:r>
        <w:rPr>
          <w:spacing w:val="-101"/>
        </w:rPr>
        <w:t> </w:t>
      </w:r>
      <w:r>
        <w:rPr>
          <w:spacing w:val="-101"/>
        </w:rPr>
      </w:r>
      <w:r>
        <w:rPr>
          <w:spacing w:val="-3"/>
        </w:rPr>
        <w:t>展等信息，构建与投资者的良好互动关系，树立公司在资本市场的规范形象。报告期</w:t>
      </w:r>
      <w:r>
        <w:rPr>
          <w:spacing w:val="-105"/>
        </w:rPr>
        <w:t> </w:t>
      </w:r>
      <w:r>
        <w:rPr>
          <w:spacing w:val="-105"/>
        </w:rPr>
      </w:r>
      <w:r>
        <w:rPr/>
        <w:t>内，公司严格执行《投资者关系管理制度》，认真做好投资者关系管理工作：</w:t>
      </w:r>
    </w:p>
    <w:p>
      <w:pPr>
        <w:pStyle w:val="BodyText"/>
        <w:spacing w:line="240" w:lineRule="auto" w:before="75"/>
        <w:ind w:left="706" w:right="1400"/>
        <w:jc w:val="left"/>
      </w:pPr>
      <w:r>
        <w:rPr>
          <w:rFonts w:ascii="新宋体" w:hAnsi="新宋体" w:cs="新宋体" w:eastAsia="新宋体" w:hint="default"/>
        </w:rPr>
        <w:t>1</w:t>
      </w:r>
      <w:r>
        <w:rPr/>
        <w:t>、日常工作</w:t>
      </w:r>
    </w:p>
    <w:p>
      <w:pPr>
        <w:pStyle w:val="BodyText"/>
        <w:spacing w:line="357" w:lineRule="auto" w:before="192"/>
        <w:ind w:right="1415" w:firstLine="563"/>
        <w:jc w:val="both"/>
      </w:pPr>
      <w:r>
        <w:rPr>
          <w:spacing w:val="-2"/>
        </w:rPr>
        <w:t>（</w:t>
      </w:r>
      <w:r>
        <w:rPr>
          <w:rFonts w:ascii="新宋体" w:hAnsi="新宋体" w:cs="新宋体" w:eastAsia="新宋体" w:hint="default"/>
          <w:spacing w:val="-2"/>
        </w:rPr>
        <w:t>1</w:t>
      </w:r>
      <w:r>
        <w:rPr>
          <w:spacing w:val="-2"/>
        </w:rPr>
        <w:t>）指定董事会秘书作为投资者关系管理负责人，安排专人负责投资者来访接</w:t>
      </w:r>
      <w:r>
        <w:rPr/>
        <w:t> </w:t>
      </w:r>
      <w:r>
        <w:rPr>
          <w:spacing w:val="-3"/>
        </w:rPr>
        <w:t>待工作，积极做好投资者关系管理工作档案的建立和保管，合理、妥善地安排个人投</w:t>
      </w:r>
      <w:r>
        <w:rPr>
          <w:spacing w:val="-104"/>
        </w:rPr>
        <w:t> </w:t>
      </w:r>
      <w:r>
        <w:rPr>
          <w:spacing w:val="-104"/>
        </w:rPr>
      </w:r>
      <w:r>
        <w:rPr>
          <w:spacing w:val="-3"/>
        </w:rPr>
        <w:t>资者、机构投资者、行业分析师等相关人员到公司进行调研，并切实做好相关信息的</w:t>
      </w:r>
      <w:r>
        <w:rPr>
          <w:spacing w:val="-105"/>
        </w:rPr>
        <w:t> </w:t>
      </w:r>
      <w:r>
        <w:rPr>
          <w:spacing w:val="-105"/>
        </w:rPr>
      </w:r>
      <w:r>
        <w:rPr/>
        <w:t>保密工作。</w:t>
      </w:r>
    </w:p>
    <w:p>
      <w:pPr>
        <w:pStyle w:val="BodyText"/>
        <w:spacing w:line="355" w:lineRule="auto" w:before="74"/>
        <w:ind w:right="1417" w:firstLine="563"/>
        <w:jc w:val="both"/>
      </w:pPr>
      <w:r>
        <w:rPr>
          <w:spacing w:val="-2"/>
        </w:rPr>
        <w:t>（</w:t>
      </w:r>
      <w:r>
        <w:rPr>
          <w:rFonts w:ascii="新宋体" w:hAnsi="新宋体" w:cs="新宋体" w:eastAsia="新宋体" w:hint="default"/>
          <w:spacing w:val="-2"/>
        </w:rPr>
        <w:t>2</w:t>
      </w:r>
      <w:r>
        <w:rPr>
          <w:spacing w:val="-2"/>
        </w:rPr>
        <w:t>）通过公司网站、投资者关系管理电话、电子信箱、互动平台等多种渠道与</w:t>
      </w:r>
      <w:r>
        <w:rPr/>
        <w:t> 投资者加强沟通，尽可能解答投资者的疑问。</w:t>
      </w:r>
    </w:p>
    <w:p>
      <w:pPr>
        <w:spacing w:after="0" w:line="355" w:lineRule="auto"/>
        <w:jc w:val="both"/>
        <w:sectPr>
          <w:pgSz w:w="11910" w:h="16840"/>
          <w:pgMar w:header="898" w:footer="356" w:top="1080" w:bottom="540" w:left="1560" w:right="0"/>
        </w:sectPr>
      </w:pPr>
    </w:p>
    <w:p>
      <w:pPr>
        <w:pStyle w:val="BodyText"/>
        <w:spacing w:line="240" w:lineRule="auto" w:before="61"/>
        <w:ind w:left="706" w:right="1400"/>
        <w:jc w:val="left"/>
      </w:pPr>
      <w:r>
        <w:rPr/>
        <w:pict>
          <v:group style="position:absolute;margin-left:83.304001pt;margin-top:29.199984pt;width:443pt;height:28.8pt;mso-position-horizontal-relative:page;mso-position-vertical-relative:page;z-index:1792"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新宋体" w:hAnsi="新宋体" w:cs="新宋体" w:eastAsia="新宋体" w:hint="default"/>
        </w:rPr>
        <w:t>2</w:t>
      </w:r>
      <w:r>
        <w:rPr/>
        <w:t>、互动交流</w:t>
      </w:r>
    </w:p>
    <w:p>
      <w:pPr>
        <w:pStyle w:val="BodyText"/>
        <w:spacing w:line="357" w:lineRule="auto" w:before="192"/>
        <w:ind w:right="1275" w:firstLine="563"/>
        <w:jc w:val="left"/>
      </w:pPr>
      <w:r>
        <w:rPr/>
        <w:t>（</w:t>
      </w:r>
      <w:r>
        <w:rPr>
          <w:rFonts w:ascii="新宋体" w:hAnsi="新宋体" w:cs="新宋体" w:eastAsia="新宋体" w:hint="default"/>
        </w:rPr>
        <w:t>1</w:t>
      </w:r>
      <w:r>
        <w:rPr/>
        <w:t>）报告期内，公司召开了</w:t>
      </w:r>
      <w:r>
        <w:rPr>
          <w:spacing w:val="-87"/>
        </w:rPr>
        <w:t> </w:t>
      </w:r>
      <w:r>
        <w:rPr>
          <w:rFonts w:ascii="新宋体" w:hAnsi="新宋体" w:cs="新宋体" w:eastAsia="新宋体" w:hint="default"/>
        </w:rPr>
        <w:t>2010</w:t>
      </w:r>
      <w:r>
        <w:rPr>
          <w:rFonts w:ascii="新宋体" w:hAnsi="新宋体" w:cs="新宋体" w:eastAsia="新宋体" w:hint="default"/>
          <w:spacing w:val="-87"/>
        </w:rPr>
        <w:t> </w:t>
      </w:r>
      <w:r>
        <w:rPr/>
        <w:t>年年度股东大会。在会上，公司董事、监事、 </w:t>
      </w:r>
      <w:r>
        <w:rPr>
          <w:spacing w:val="-3"/>
        </w:rPr>
        <w:t>高级管理人员认真听取了投资者的建议和意见，并就公司经营以及未来发展等问题与</w:t>
      </w:r>
      <w:r>
        <w:rPr>
          <w:spacing w:val="-103"/>
        </w:rPr>
        <w:t> </w:t>
      </w:r>
      <w:r>
        <w:rPr>
          <w:spacing w:val="-103"/>
        </w:rPr>
      </w:r>
      <w:r>
        <w:rPr/>
        <w:t>投资者进行了深入的沟通和交流。</w:t>
      </w:r>
    </w:p>
    <w:p>
      <w:pPr>
        <w:pStyle w:val="BodyText"/>
        <w:spacing w:line="357" w:lineRule="auto" w:before="74"/>
        <w:ind w:right="1412" w:firstLine="563"/>
        <w:jc w:val="both"/>
      </w:pPr>
      <w:r>
        <w:rPr>
          <w:spacing w:val="-3"/>
        </w:rPr>
        <w:t>（</w:t>
      </w:r>
      <w:r>
        <w:rPr>
          <w:rFonts w:ascii="新宋体" w:hAnsi="新宋体" w:cs="新宋体" w:eastAsia="新宋体" w:hint="default"/>
          <w:spacing w:val="-3"/>
        </w:rPr>
        <w:t>2</w:t>
      </w:r>
      <w:r>
        <w:rPr>
          <w:spacing w:val="-3"/>
        </w:rPr>
        <w:t>）报告期内，公司通过投资者互动平台（</w:t>
      </w:r>
      <w:hyperlink r:id="rId41">
        <w:r>
          <w:rPr>
            <w:rFonts w:ascii="新宋体" w:hAnsi="新宋体" w:cs="新宋体" w:eastAsia="新宋体" w:hint="default"/>
            <w:spacing w:val="-3"/>
          </w:rPr>
          <w:t>http://irm.p5w.net</w:t>
        </w:r>
      </w:hyperlink>
      <w:r>
        <w:rPr>
          <w:spacing w:val="-3"/>
        </w:rPr>
        <w:t>）举行了</w:t>
      </w:r>
      <w:r>
        <w:rPr>
          <w:spacing w:val="-51"/>
        </w:rPr>
        <w:t> </w:t>
      </w:r>
      <w:r>
        <w:rPr>
          <w:rFonts w:ascii="新宋体" w:hAnsi="新宋体" w:cs="新宋体" w:eastAsia="新宋体" w:hint="default"/>
        </w:rPr>
        <w:t>2010 </w:t>
      </w:r>
      <w:r>
        <w:rPr>
          <w:spacing w:val="-3"/>
        </w:rPr>
        <w:t>年年度报告网上业绩说明会，</w:t>
      </w:r>
      <w:r>
        <w:rPr>
          <w:rFonts w:ascii="宋体" w:hAnsi="宋体" w:cs="宋体" w:eastAsia="宋体" w:hint="default"/>
          <w:spacing w:val="-3"/>
        </w:rPr>
        <w:t>公司董事长任红军先生，总经理张志广先生，董事会秘</w:t>
      </w:r>
      <w:r>
        <w:rPr>
          <w:rFonts w:ascii="宋体" w:hAnsi="宋体" w:cs="宋体" w:eastAsia="宋体" w:hint="default"/>
          <w:spacing w:val="-106"/>
        </w:rPr>
        <w:t> </w:t>
      </w:r>
      <w:r>
        <w:rPr>
          <w:rFonts w:ascii="宋体" w:hAnsi="宋体" w:cs="宋体" w:eastAsia="宋体" w:hint="default"/>
          <w:spacing w:val="-106"/>
        </w:rPr>
      </w:r>
      <w:r>
        <w:rPr>
          <w:rFonts w:ascii="宋体" w:hAnsi="宋体" w:cs="宋体" w:eastAsia="宋体" w:hint="default"/>
          <w:spacing w:val="-3"/>
        </w:rPr>
        <w:t>书刘瑞玲女士，财务负责人申华萍女士，独立董事景国勋先生，国金证券股份有限公</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司保荐代表人罗洪峰先生</w:t>
      </w:r>
      <w:r>
        <w:rPr>
          <w:spacing w:val="-3"/>
        </w:rPr>
        <w:t>参加了网上说明会，在线回答了投资者的咨询，与广大投资</w:t>
      </w:r>
      <w:r>
        <w:rPr>
          <w:spacing w:val="-101"/>
        </w:rPr>
        <w:t> </w:t>
      </w:r>
      <w:r>
        <w:rPr>
          <w:spacing w:val="-101"/>
        </w:rPr>
      </w:r>
      <w:r>
        <w:rPr/>
        <w:t>者进行坦诚的沟通和交流，使广大投资者更深入地了解公司的各项情况。</w:t>
      </w:r>
    </w:p>
    <w:p>
      <w:pPr>
        <w:pStyle w:val="BodyText"/>
        <w:spacing w:line="240" w:lineRule="auto" w:before="77"/>
        <w:ind w:left="566" w:right="1360"/>
        <w:jc w:val="left"/>
      </w:pPr>
      <w:r>
        <w:rPr/>
        <w:t>（ </w:t>
      </w:r>
      <w:r>
        <w:rPr>
          <w:rFonts w:ascii="新宋体" w:hAnsi="新宋体" w:cs="新宋体" w:eastAsia="新宋体" w:hint="default"/>
        </w:rPr>
        <w:t>3 </w:t>
      </w:r>
      <w:r>
        <w:rPr/>
        <w:t>） 报 告 期 内 ， 公 司 通 过 “ 投 资 者 关 系 互 动 平 台  </w:t>
      </w:r>
      <w:r>
        <w:rPr>
          <w:spacing w:val="75"/>
        </w:rPr>
        <w:t> </w:t>
      </w:r>
      <w:r>
        <w:rPr/>
        <w:t>”</w:t>
      </w:r>
    </w:p>
    <w:p>
      <w:pPr>
        <w:pStyle w:val="BodyText"/>
        <w:spacing w:line="357" w:lineRule="auto" w:before="151"/>
        <w:ind w:right="1304"/>
        <w:jc w:val="left"/>
      </w:pPr>
      <w:r>
        <w:rPr/>
        <w:t>（</w:t>
      </w:r>
      <w:hyperlink r:id="rId42">
        <w:r>
          <w:rPr>
            <w:rFonts w:ascii="新宋体" w:hAnsi="新宋体" w:cs="新宋体" w:eastAsia="新宋体" w:hint="default"/>
          </w:rPr>
          <w:t>http://ircs.p5w.net/ircs/ssgs/index.do</w:t>
        </w:r>
      </w:hyperlink>
      <w:r>
        <w:rPr/>
        <w:t>），就投资者关心的问题进行了充分、 </w:t>
      </w:r>
      <w:r>
        <w:rPr>
          <w:spacing w:val="-3"/>
        </w:rPr>
        <w:t>深入、详细的分析、说明和答复，建立了投资者与公司之间规范、直接、快速的交流</w:t>
      </w:r>
      <w:r>
        <w:rPr>
          <w:spacing w:val="-105"/>
        </w:rPr>
        <w:t> </w:t>
      </w:r>
      <w:r>
        <w:rPr>
          <w:spacing w:val="-105"/>
        </w:rPr>
      </w:r>
      <w:r>
        <w:rPr>
          <w:spacing w:val="-3"/>
        </w:rPr>
        <w:t>与沟通渠道，提高了公司规范运作水平，更好的保护了投资者特别是中小投资者的合</w:t>
      </w:r>
      <w:r>
        <w:rPr>
          <w:spacing w:val="-101"/>
        </w:rPr>
        <w:t> </w:t>
      </w:r>
      <w:r>
        <w:rPr>
          <w:spacing w:val="-101"/>
        </w:rPr>
      </w:r>
      <w:r>
        <w:rPr/>
        <w:t>法权益。</w:t>
      </w:r>
    </w:p>
    <w:p>
      <w:pPr>
        <w:spacing w:line="240" w:lineRule="auto" w:before="12"/>
        <w:rPr>
          <w:rFonts w:ascii="新宋体" w:hAnsi="新宋体" w:cs="新宋体" w:eastAsia="新宋体" w:hint="default"/>
          <w:sz w:val="20"/>
          <w:szCs w:val="20"/>
        </w:rPr>
      </w:pPr>
    </w:p>
    <w:p>
      <w:pPr>
        <w:pStyle w:val="BodyText"/>
        <w:spacing w:line="240" w:lineRule="auto"/>
        <w:ind w:left="566" w:right="1400"/>
        <w:jc w:val="left"/>
        <w:rPr>
          <w:rFonts w:ascii="黑体" w:hAnsi="黑体" w:cs="黑体" w:eastAsia="黑体" w:hint="default"/>
        </w:rPr>
      </w:pPr>
      <w:r>
        <w:rPr>
          <w:rFonts w:ascii="黑体" w:hAnsi="黑体" w:cs="黑体" w:eastAsia="黑体" w:hint="default"/>
        </w:rPr>
        <w:t>二、公司董事长、独立董事及其他董事履行职责情况</w:t>
      </w:r>
    </w:p>
    <w:p>
      <w:pPr>
        <w:pStyle w:val="BodyText"/>
        <w:spacing w:line="357" w:lineRule="auto" w:before="192"/>
        <w:ind w:right="1292" w:firstLine="479"/>
        <w:jc w:val="left"/>
        <w:rPr>
          <w:rFonts w:ascii="宋体" w:hAnsi="宋体" w:cs="宋体" w:eastAsia="宋体" w:hint="default"/>
        </w:rPr>
      </w:pPr>
      <w:r>
        <w:rPr>
          <w:rFonts w:ascii="宋体" w:hAnsi="宋体" w:cs="宋体" w:eastAsia="宋体" w:hint="default"/>
          <w:spacing w:val="-16"/>
        </w:rPr>
        <w:t>（一）报告期内，公司全体董事严格按照《公司法》、《证券法》、《深圳证券交易</w:t>
      </w:r>
      <w:r>
        <w:rPr>
          <w:rFonts w:ascii="宋体" w:hAnsi="宋体" w:cs="宋体" w:eastAsia="宋体" w:hint="default"/>
        </w:rPr>
        <w:t> </w:t>
      </w:r>
      <w:r>
        <w:rPr>
          <w:rFonts w:ascii="宋体" w:hAnsi="宋体" w:cs="宋体" w:eastAsia="宋体" w:hint="default"/>
          <w:spacing w:val="-9"/>
        </w:rPr>
        <w:t>所创业板上市公司规范运作指引》、《上市公司治理准则》及《公司章程》等法律、法</w:t>
      </w:r>
      <w:r>
        <w:rPr>
          <w:rFonts w:ascii="宋体" w:hAnsi="宋体" w:cs="宋体" w:eastAsia="宋体" w:hint="default"/>
          <w:spacing w:val="-116"/>
        </w:rPr>
        <w:t> </w:t>
      </w:r>
      <w:r>
        <w:rPr>
          <w:rFonts w:ascii="宋体" w:hAnsi="宋体" w:cs="宋体" w:eastAsia="宋体" w:hint="default"/>
          <w:spacing w:val="-116"/>
        </w:rPr>
      </w:r>
      <w:r>
        <w:rPr>
          <w:rFonts w:ascii="宋体" w:hAnsi="宋体" w:cs="宋体" w:eastAsia="宋体" w:hint="default"/>
          <w:spacing w:val="-6"/>
        </w:rPr>
        <w:t>规及规章制度的规定和要求，履行董事职责，遵守董事行为规范，积极参加相关培训，</w:t>
      </w:r>
      <w:r>
        <w:rPr>
          <w:rFonts w:ascii="宋体" w:hAnsi="宋体" w:cs="宋体" w:eastAsia="宋体" w:hint="default"/>
          <w:spacing w:val="-106"/>
        </w:rPr>
        <w:t> </w:t>
      </w:r>
      <w:r>
        <w:rPr>
          <w:rFonts w:ascii="宋体" w:hAnsi="宋体" w:cs="宋体" w:eastAsia="宋体" w:hint="default"/>
          <w:spacing w:val="-106"/>
        </w:rPr>
      </w:r>
      <w:r>
        <w:rPr>
          <w:rFonts w:ascii="宋体" w:hAnsi="宋体" w:cs="宋体" w:eastAsia="宋体" w:hint="default"/>
          <w:spacing w:val="-3"/>
        </w:rPr>
        <w:t>提高规范运作水平，发挥各自的专业特长，积极履行职责。董事在董事会会议投票表</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决重大事项或其他对公司有重大影响的事项时，严格遵循公司董事会议事规则的有关</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rPr>
        <w:t>审议规定，审慎决策，切实保护公司和股东特别是社会公众股股东的利益。</w:t>
      </w:r>
    </w:p>
    <w:p>
      <w:pPr>
        <w:pStyle w:val="BodyText"/>
        <w:spacing w:line="357" w:lineRule="auto" w:before="36"/>
        <w:ind w:right="1413" w:firstLine="479"/>
        <w:jc w:val="both"/>
        <w:rPr>
          <w:rFonts w:ascii="宋体" w:hAnsi="宋体" w:cs="宋体" w:eastAsia="宋体" w:hint="default"/>
        </w:rPr>
      </w:pPr>
      <w:r>
        <w:rPr>
          <w:rFonts w:ascii="宋体" w:hAnsi="宋体" w:cs="宋体" w:eastAsia="宋体" w:hint="default"/>
          <w:spacing w:val="-16"/>
        </w:rPr>
        <w:t>（二）公司董事长在履行职责时，严格按照《公司法》、《证券法》、《深圳证券交</w:t>
      </w:r>
      <w:r>
        <w:rPr>
          <w:rFonts w:ascii="宋体" w:hAnsi="宋体" w:cs="宋体" w:eastAsia="宋体" w:hint="default"/>
        </w:rPr>
        <w:t> </w:t>
      </w:r>
      <w:r>
        <w:rPr>
          <w:rFonts w:ascii="宋体" w:hAnsi="宋体" w:cs="宋体" w:eastAsia="宋体" w:hint="default"/>
          <w:spacing w:val="-3"/>
        </w:rPr>
        <w:t>易所创业板上市公司规范运作指引》和《公司章程》规定，行使董事长职权，履行职</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责。在召集、主持董事会会议时，带头执行董事会集体决策机制，积极推动公司治理</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spacing w:val="-3"/>
        </w:rPr>
        <w:t>工作和内部控制建设、督促执行股东大会和董事会的各项决议，确保董事会依法正常</w:t>
      </w:r>
      <w:r>
        <w:rPr>
          <w:rFonts w:ascii="宋体" w:hAnsi="宋体" w:cs="宋体" w:eastAsia="宋体" w:hint="default"/>
          <w:spacing w:val="-101"/>
        </w:rPr>
        <w:t> </w:t>
      </w:r>
      <w:r>
        <w:rPr>
          <w:rFonts w:ascii="宋体" w:hAnsi="宋体" w:cs="宋体" w:eastAsia="宋体" w:hint="default"/>
          <w:spacing w:val="-101"/>
        </w:rPr>
      </w:r>
      <w:r>
        <w:rPr>
          <w:rFonts w:ascii="宋体" w:hAnsi="宋体" w:cs="宋体" w:eastAsia="宋体" w:hint="default"/>
          <w:spacing w:val="-3"/>
        </w:rPr>
        <w:t>运作。保证独立董事和董事会秘书的知情权，及时将董事会工作运行情况通报其他董</w:t>
      </w:r>
      <w:r>
        <w:rPr>
          <w:rFonts w:ascii="宋体" w:hAnsi="宋体" w:cs="宋体" w:eastAsia="宋体" w:hint="default"/>
          <w:spacing w:val="-101"/>
        </w:rPr>
        <w:t> </w:t>
      </w:r>
      <w:r>
        <w:rPr>
          <w:rFonts w:ascii="宋体" w:hAnsi="宋体" w:cs="宋体" w:eastAsia="宋体" w:hint="default"/>
          <w:spacing w:val="-101"/>
        </w:rPr>
      </w:r>
      <w:r>
        <w:rPr>
          <w:rFonts w:ascii="宋体" w:hAnsi="宋体" w:cs="宋体" w:eastAsia="宋体" w:hint="default"/>
          <w:spacing w:val="-3"/>
        </w:rPr>
        <w:t>事。督促其他董事、监事、高管人员积极参加监管部门组织的培训，并借“三会”召</w:t>
      </w:r>
      <w:r>
        <w:rPr>
          <w:rFonts w:ascii="宋体" w:hAnsi="宋体" w:cs="宋体" w:eastAsia="宋体" w:hint="default"/>
          <w:spacing w:val="-102"/>
        </w:rPr>
        <w:t> </w:t>
      </w:r>
      <w:r>
        <w:rPr>
          <w:rFonts w:ascii="宋体" w:hAnsi="宋体" w:cs="宋体" w:eastAsia="宋体" w:hint="default"/>
          <w:spacing w:val="-102"/>
        </w:rPr>
      </w:r>
      <w:r>
        <w:rPr>
          <w:rFonts w:ascii="宋体" w:hAnsi="宋体" w:cs="宋体" w:eastAsia="宋体" w:hint="default"/>
          <w:spacing w:val="-3"/>
        </w:rPr>
        <w:t>开之际，积极地向公司董事、监事及其他高级管理人员宣传新的法律、法规，提高董</w:t>
      </w:r>
      <w:r>
        <w:rPr>
          <w:rFonts w:ascii="宋体" w:hAnsi="宋体" w:cs="宋体" w:eastAsia="宋体" w:hint="default"/>
          <w:spacing w:val="-106"/>
        </w:rPr>
        <w:t> </w:t>
      </w:r>
      <w:r>
        <w:rPr>
          <w:rFonts w:ascii="宋体" w:hAnsi="宋体" w:cs="宋体" w:eastAsia="宋体" w:hint="default"/>
          <w:spacing w:val="-106"/>
        </w:rPr>
      </w:r>
      <w:r>
        <w:rPr>
          <w:rFonts w:ascii="宋体" w:hAnsi="宋体" w:cs="宋体" w:eastAsia="宋体" w:hint="default"/>
        </w:rPr>
        <w:t>事、监事、高管人员的依法履职意识，确保公司规范运作。</w:t>
      </w:r>
    </w:p>
    <w:p>
      <w:pPr>
        <w:pStyle w:val="BodyText"/>
        <w:spacing w:line="355" w:lineRule="auto" w:before="36"/>
        <w:ind w:right="1400" w:firstLine="479"/>
        <w:jc w:val="left"/>
        <w:rPr>
          <w:rFonts w:ascii="宋体" w:hAnsi="宋体" w:cs="宋体" w:eastAsia="宋体" w:hint="default"/>
        </w:rPr>
      </w:pPr>
      <w:r>
        <w:rPr>
          <w:rFonts w:ascii="宋体" w:hAnsi="宋体" w:cs="宋体" w:eastAsia="宋体" w:hint="default"/>
          <w:spacing w:val="-10"/>
        </w:rPr>
        <w:t>（三）公司独立董事认真履行职责，能够严格按照《公司章程》、《独立董事工作</w:t>
      </w:r>
      <w:r>
        <w:rPr>
          <w:rFonts w:ascii="宋体" w:hAnsi="宋体" w:cs="宋体" w:eastAsia="宋体" w:hint="default"/>
        </w:rPr>
        <w:t> </w:t>
      </w:r>
      <w:r>
        <w:rPr>
          <w:rFonts w:ascii="宋体" w:hAnsi="宋体" w:cs="宋体" w:eastAsia="宋体" w:hint="default"/>
          <w:spacing w:val="-3"/>
        </w:rPr>
        <w:t>细则》等的规定，本着对公司、股东负责的态度，勤勉尽责，忠实履行职责，积极准</w:t>
      </w:r>
    </w:p>
    <w:p>
      <w:pPr>
        <w:spacing w:after="0" w:line="355" w:lineRule="auto"/>
        <w:jc w:val="left"/>
        <w:rPr>
          <w:rFonts w:ascii="宋体" w:hAnsi="宋体" w:cs="宋体" w:eastAsia="宋体" w:hint="default"/>
        </w:rPr>
        <w:sectPr>
          <w:pgSz w:w="11910" w:h="16840"/>
          <w:pgMar w:header="898" w:footer="356" w:top="1080" w:bottom="540" w:left="1560" w:right="0"/>
        </w:sectPr>
      </w:pPr>
    </w:p>
    <w:p>
      <w:pPr>
        <w:pStyle w:val="BodyText"/>
        <w:spacing w:line="357" w:lineRule="auto" w:before="61"/>
        <w:ind w:left="502" w:right="1292"/>
        <w:jc w:val="left"/>
        <w:rPr>
          <w:rFonts w:ascii="宋体" w:hAnsi="宋体" w:cs="宋体" w:eastAsia="宋体" w:hint="default"/>
        </w:rPr>
      </w:pPr>
      <w:r>
        <w:rPr/>
        <w:pict>
          <v:group style="position:absolute;margin-left:83.304001pt;margin-top:29.199984pt;width:443pt;height:28.8pt;mso-position-horizontal-relative:page;mso-position-vertical-relative:page;z-index:1816"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宋体" w:hAnsi="宋体" w:cs="宋体" w:eastAsia="宋体" w:hint="default"/>
          <w:spacing w:val="-3"/>
        </w:rPr>
        <w:t>时出席相关会议，认真审议各项议案，客观的发表自己的看法及观点，认真发挥独立</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董事作用，努力维护公司整体利益及中小股东的合法权益。同时积极深入公司现场调</w:t>
      </w:r>
      <w:r>
        <w:rPr>
          <w:rFonts w:ascii="宋体" w:hAnsi="宋体" w:cs="宋体" w:eastAsia="宋体" w:hint="default"/>
          <w:spacing w:val="-101"/>
        </w:rPr>
        <w:t> </w:t>
      </w:r>
      <w:r>
        <w:rPr>
          <w:rFonts w:ascii="宋体" w:hAnsi="宋体" w:cs="宋体" w:eastAsia="宋体" w:hint="default"/>
          <w:spacing w:val="-101"/>
        </w:rPr>
      </w:r>
      <w:r>
        <w:rPr>
          <w:rFonts w:ascii="宋体" w:hAnsi="宋体" w:cs="宋体" w:eastAsia="宋体" w:hint="default"/>
          <w:spacing w:val="-6"/>
        </w:rPr>
        <w:t>查，了解公司生产经营状况和内部控制的建设及董事会决议、股东会决议的执行情况，</w:t>
      </w:r>
      <w:r>
        <w:rPr>
          <w:rFonts w:ascii="宋体" w:hAnsi="宋体" w:cs="宋体" w:eastAsia="宋体" w:hint="default"/>
          <w:spacing w:val="-104"/>
        </w:rPr>
        <w:t> </w:t>
      </w:r>
      <w:r>
        <w:rPr>
          <w:rFonts w:ascii="宋体" w:hAnsi="宋体" w:cs="宋体" w:eastAsia="宋体" w:hint="default"/>
          <w:spacing w:val="-104"/>
        </w:rPr>
      </w:r>
      <w:r>
        <w:rPr>
          <w:rFonts w:ascii="宋体" w:hAnsi="宋体" w:cs="宋体" w:eastAsia="宋体" w:hint="default"/>
          <w:spacing w:val="-3"/>
        </w:rPr>
        <w:t>关注外部环境变化对公司造成的影响，并利用自己的专业知识为公司未来经营和发展</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rPr>
        <w:t>提出合理化的意见和建议。</w:t>
      </w:r>
    </w:p>
    <w:p>
      <w:pPr>
        <w:pStyle w:val="BodyText"/>
        <w:spacing w:line="240" w:lineRule="auto" w:before="34"/>
        <w:ind w:left="981" w:right="1292"/>
        <w:jc w:val="left"/>
        <w:rPr>
          <w:rFonts w:ascii="宋体" w:hAnsi="宋体" w:cs="宋体" w:eastAsia="宋体" w:hint="default"/>
        </w:rPr>
      </w:pPr>
      <w:r>
        <w:rPr>
          <w:rFonts w:ascii="宋体" w:hAnsi="宋体" w:cs="宋体" w:eastAsia="宋体" w:hint="default"/>
        </w:rPr>
        <w:t>独立董事对</w:t>
      </w:r>
      <w:r>
        <w:rPr>
          <w:rFonts w:ascii="宋体" w:hAnsi="宋体" w:cs="宋体" w:eastAsia="宋体" w:hint="default"/>
          <w:spacing w:val="-60"/>
        </w:rPr>
        <w:t> </w:t>
      </w:r>
      <w:r>
        <w:rPr>
          <w:rFonts w:ascii="宋体" w:hAnsi="宋体" w:cs="宋体" w:eastAsia="宋体" w:hint="default"/>
        </w:rPr>
        <w:t>2011</w:t>
      </w:r>
      <w:r>
        <w:rPr>
          <w:rFonts w:ascii="宋体" w:hAnsi="宋体" w:cs="宋体" w:eastAsia="宋体" w:hint="default"/>
          <w:spacing w:val="-60"/>
        </w:rPr>
        <w:t> </w:t>
      </w:r>
      <w:r>
        <w:rPr>
          <w:rFonts w:ascii="宋体" w:hAnsi="宋体" w:cs="宋体" w:eastAsia="宋体" w:hint="default"/>
        </w:rPr>
        <w:t>年度公司审议的各项事项没有提出异议。</w:t>
      </w:r>
    </w:p>
    <w:p>
      <w:pPr>
        <w:pStyle w:val="BodyText"/>
        <w:spacing w:line="240" w:lineRule="auto" w:before="154"/>
        <w:ind w:left="981" w:right="1292"/>
        <w:jc w:val="left"/>
        <w:rPr>
          <w:rFonts w:ascii="宋体" w:hAnsi="宋体" w:cs="宋体" w:eastAsia="宋体" w:hint="default"/>
        </w:rPr>
      </w:pPr>
      <w:r>
        <w:rPr>
          <w:rFonts w:ascii="宋体" w:hAnsi="宋体" w:cs="宋体" w:eastAsia="宋体" w:hint="default"/>
        </w:rPr>
        <w:t>（四）报告期内，公司董事出席董事会情况如下：</w:t>
      </w:r>
    </w:p>
    <w:p>
      <w:pPr>
        <w:spacing w:line="240" w:lineRule="auto" w:before="9"/>
        <w:rPr>
          <w:rFonts w:ascii="宋体" w:hAnsi="宋体" w:cs="宋体" w:eastAsia="宋体" w:hint="default"/>
          <w:sz w:val="14"/>
          <w:szCs w:val="14"/>
        </w:rPr>
      </w:pPr>
    </w:p>
    <w:tbl>
      <w:tblPr>
        <w:tblW w:w="0" w:type="auto"/>
        <w:jc w:val="left"/>
        <w:tblInd w:w="108" w:type="dxa"/>
        <w:tblLayout w:type="fixed"/>
        <w:tblCellMar>
          <w:top w:w="0" w:type="dxa"/>
          <w:left w:w="0" w:type="dxa"/>
          <w:bottom w:w="0" w:type="dxa"/>
          <w:right w:w="0" w:type="dxa"/>
        </w:tblCellMar>
        <w:tblLook w:val="01E0"/>
      </w:tblPr>
      <w:tblGrid>
        <w:gridCol w:w="1289"/>
        <w:gridCol w:w="1285"/>
        <w:gridCol w:w="1594"/>
        <w:gridCol w:w="1284"/>
        <w:gridCol w:w="1286"/>
        <w:gridCol w:w="1287"/>
        <w:gridCol w:w="1522"/>
      </w:tblGrid>
      <w:tr>
        <w:trPr>
          <w:trHeight w:val="415" w:hRule="exact"/>
        </w:trPr>
        <w:tc>
          <w:tcPr>
            <w:tcW w:w="4167" w:type="dxa"/>
            <w:gridSpan w:val="3"/>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3"/>
              <w:ind w:left="52" w:right="0"/>
              <w:jc w:val="left"/>
              <w:rPr>
                <w:rFonts w:ascii="新宋体" w:hAnsi="新宋体" w:cs="新宋体" w:eastAsia="新宋体" w:hint="default"/>
                <w:sz w:val="24"/>
                <w:szCs w:val="24"/>
              </w:rPr>
            </w:pPr>
            <w:r>
              <w:rPr>
                <w:rFonts w:ascii="新宋体" w:hAnsi="新宋体" w:cs="新宋体" w:eastAsia="新宋体" w:hint="default"/>
                <w:sz w:val="24"/>
                <w:szCs w:val="24"/>
              </w:rPr>
              <w:t>报告期内董事会召开次数</w:t>
            </w:r>
          </w:p>
        </w:tc>
        <w:tc>
          <w:tcPr>
            <w:tcW w:w="5379" w:type="dxa"/>
            <w:gridSpan w:val="4"/>
            <w:tcBorders>
              <w:top w:val="single" w:sz="12" w:space="0" w:color="000000"/>
              <w:left w:val="single" w:sz="6" w:space="0" w:color="000000"/>
              <w:bottom w:val="single" w:sz="6" w:space="0" w:color="000000"/>
              <w:right w:val="single" w:sz="12" w:space="0" w:color="000000"/>
            </w:tcBorders>
          </w:tcPr>
          <w:p>
            <w:pPr>
              <w:pStyle w:val="TableParagraph"/>
              <w:spacing w:line="240" w:lineRule="auto" w:before="3"/>
              <w:ind w:right="0"/>
              <w:jc w:val="center"/>
              <w:rPr>
                <w:rFonts w:ascii="新宋体" w:hAnsi="新宋体" w:cs="新宋体" w:eastAsia="新宋体" w:hint="default"/>
                <w:sz w:val="24"/>
                <w:szCs w:val="24"/>
              </w:rPr>
            </w:pPr>
            <w:r>
              <w:rPr>
                <w:rFonts w:ascii="新宋体"/>
                <w:sz w:val="24"/>
              </w:rPr>
              <w:t>12</w:t>
            </w:r>
          </w:p>
        </w:tc>
      </w:tr>
      <w:tr>
        <w:trPr>
          <w:trHeight w:val="1030" w:hRule="exact"/>
        </w:trPr>
        <w:tc>
          <w:tcPr>
            <w:tcW w:w="1289"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right="7"/>
              <w:jc w:val="center"/>
              <w:rPr>
                <w:rFonts w:ascii="新宋体" w:hAnsi="新宋体" w:cs="新宋体" w:eastAsia="新宋体" w:hint="default"/>
                <w:sz w:val="24"/>
                <w:szCs w:val="24"/>
              </w:rPr>
            </w:pPr>
            <w:r>
              <w:rPr>
                <w:rFonts w:ascii="新宋体" w:hAnsi="新宋体" w:cs="新宋体" w:eastAsia="新宋体" w:hint="default"/>
                <w:sz w:val="24"/>
                <w:szCs w:val="24"/>
              </w:rPr>
              <w:t>董事姓名</w:t>
            </w:r>
          </w:p>
        </w:tc>
        <w:tc>
          <w:tcPr>
            <w:tcW w:w="128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right="2"/>
              <w:jc w:val="center"/>
              <w:rPr>
                <w:rFonts w:ascii="新宋体" w:hAnsi="新宋体" w:cs="新宋体" w:eastAsia="新宋体" w:hint="default"/>
                <w:sz w:val="24"/>
                <w:szCs w:val="24"/>
              </w:rPr>
            </w:pPr>
            <w:r>
              <w:rPr>
                <w:rFonts w:ascii="新宋体" w:hAnsi="新宋体" w:cs="新宋体" w:eastAsia="新宋体" w:hint="default"/>
                <w:sz w:val="24"/>
                <w:szCs w:val="24"/>
              </w:rPr>
              <w:t>具体职务</w:t>
            </w:r>
          </w:p>
        </w:tc>
        <w:tc>
          <w:tcPr>
            <w:tcW w:w="159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right="2"/>
              <w:jc w:val="center"/>
              <w:rPr>
                <w:rFonts w:ascii="新宋体" w:hAnsi="新宋体" w:cs="新宋体" w:eastAsia="新宋体" w:hint="default"/>
                <w:sz w:val="24"/>
                <w:szCs w:val="24"/>
              </w:rPr>
            </w:pPr>
            <w:r>
              <w:rPr>
                <w:rFonts w:ascii="新宋体" w:hAnsi="新宋体" w:cs="新宋体" w:eastAsia="新宋体" w:hint="default"/>
                <w:sz w:val="24"/>
                <w:szCs w:val="24"/>
              </w:rPr>
              <w:t>应出席次数</w:t>
            </w:r>
          </w:p>
        </w:tc>
        <w:tc>
          <w:tcPr>
            <w:tcW w:w="128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0" w:lineRule="exact" w:before="188"/>
              <w:ind w:left="393" w:right="154" w:hanging="240"/>
              <w:jc w:val="left"/>
              <w:rPr>
                <w:rFonts w:ascii="新宋体" w:hAnsi="新宋体" w:cs="新宋体" w:eastAsia="新宋体" w:hint="default"/>
                <w:sz w:val="24"/>
                <w:szCs w:val="24"/>
              </w:rPr>
            </w:pPr>
            <w:r>
              <w:rPr>
                <w:rFonts w:ascii="新宋体" w:hAnsi="新宋体" w:cs="新宋体" w:eastAsia="新宋体" w:hint="default"/>
                <w:sz w:val="24"/>
                <w:szCs w:val="24"/>
              </w:rPr>
              <w:t>亲自出席 次数</w:t>
            </w:r>
          </w:p>
        </w:tc>
        <w:tc>
          <w:tcPr>
            <w:tcW w:w="128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0" w:lineRule="exact" w:before="188"/>
              <w:ind w:left="395" w:right="155" w:hanging="240"/>
              <w:jc w:val="left"/>
              <w:rPr>
                <w:rFonts w:ascii="新宋体" w:hAnsi="新宋体" w:cs="新宋体" w:eastAsia="新宋体" w:hint="default"/>
                <w:sz w:val="24"/>
                <w:szCs w:val="24"/>
              </w:rPr>
            </w:pPr>
            <w:r>
              <w:rPr>
                <w:rFonts w:ascii="新宋体" w:hAnsi="新宋体" w:cs="新宋体" w:eastAsia="新宋体" w:hint="default"/>
                <w:sz w:val="24"/>
                <w:szCs w:val="24"/>
              </w:rPr>
              <w:t>委托出席 次数</w:t>
            </w:r>
          </w:p>
        </w:tc>
        <w:tc>
          <w:tcPr>
            <w:tcW w:w="128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right="0"/>
              <w:jc w:val="center"/>
              <w:rPr>
                <w:rFonts w:ascii="新宋体" w:hAnsi="新宋体" w:cs="新宋体" w:eastAsia="新宋体" w:hint="default"/>
                <w:sz w:val="24"/>
                <w:szCs w:val="24"/>
              </w:rPr>
            </w:pPr>
            <w:r>
              <w:rPr>
                <w:rFonts w:ascii="新宋体" w:hAnsi="新宋体" w:cs="新宋体" w:eastAsia="新宋体" w:hint="default"/>
                <w:sz w:val="24"/>
                <w:szCs w:val="24"/>
              </w:rPr>
              <w:t>缺席次数</w:t>
            </w:r>
          </w:p>
        </w:tc>
        <w:tc>
          <w:tcPr>
            <w:tcW w:w="1522" w:type="dxa"/>
            <w:tcBorders>
              <w:top w:val="single" w:sz="6" w:space="0" w:color="000000"/>
              <w:left w:val="single" w:sz="6" w:space="0" w:color="000000"/>
              <w:bottom w:val="single" w:sz="6" w:space="0" w:color="000000"/>
              <w:right w:val="single" w:sz="12" w:space="0" w:color="000000"/>
            </w:tcBorders>
            <w:shd w:val="clear" w:color="auto" w:fill="D9D9D9"/>
          </w:tcPr>
          <w:p>
            <w:pPr>
              <w:pStyle w:val="TableParagraph"/>
              <w:spacing w:line="237" w:lineRule="auto" w:before="3"/>
              <w:ind w:left="153" w:right="144"/>
              <w:jc w:val="center"/>
              <w:rPr>
                <w:rFonts w:ascii="新宋体" w:hAnsi="新宋体" w:cs="新宋体" w:eastAsia="新宋体" w:hint="default"/>
                <w:sz w:val="24"/>
                <w:szCs w:val="24"/>
              </w:rPr>
            </w:pPr>
            <w:r>
              <w:rPr>
                <w:rFonts w:ascii="新宋体" w:hAnsi="新宋体" w:cs="新宋体" w:eastAsia="新宋体" w:hint="default"/>
                <w:sz w:val="24"/>
                <w:szCs w:val="24"/>
              </w:rPr>
              <w:t>是否连续两 次未亲自出 席会议</w:t>
            </w:r>
          </w:p>
        </w:tc>
      </w:tr>
      <w:tr>
        <w:trPr>
          <w:trHeight w:val="406" w:hRule="exact"/>
        </w:trPr>
        <w:tc>
          <w:tcPr>
            <w:tcW w:w="1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7"/>
              <w:jc w:val="center"/>
              <w:rPr>
                <w:rFonts w:ascii="新宋体" w:hAnsi="新宋体" w:cs="新宋体" w:eastAsia="新宋体" w:hint="default"/>
                <w:sz w:val="24"/>
                <w:szCs w:val="24"/>
              </w:rPr>
            </w:pPr>
            <w:r>
              <w:rPr>
                <w:rFonts w:ascii="新宋体" w:hAnsi="新宋体" w:cs="新宋体" w:eastAsia="新宋体" w:hint="default"/>
                <w:sz w:val="24"/>
                <w:szCs w:val="24"/>
              </w:rPr>
              <w:t>任红军</w:t>
            </w:r>
          </w:p>
        </w:tc>
        <w:tc>
          <w:tcPr>
            <w:tcW w:w="1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2"/>
              <w:jc w:val="center"/>
              <w:rPr>
                <w:rFonts w:ascii="新宋体" w:hAnsi="新宋体" w:cs="新宋体" w:eastAsia="新宋体" w:hint="default"/>
                <w:sz w:val="24"/>
                <w:szCs w:val="24"/>
              </w:rPr>
            </w:pPr>
            <w:r>
              <w:rPr>
                <w:rFonts w:ascii="新宋体" w:hAnsi="新宋体" w:cs="新宋体" w:eastAsia="新宋体" w:hint="default"/>
                <w:sz w:val="24"/>
                <w:szCs w:val="24"/>
              </w:rPr>
              <w:t>董事长</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2"/>
              <w:jc w:val="center"/>
              <w:rPr>
                <w:rFonts w:ascii="新宋体" w:hAnsi="新宋体" w:cs="新宋体" w:eastAsia="新宋体" w:hint="default"/>
                <w:sz w:val="24"/>
                <w:szCs w:val="24"/>
              </w:rPr>
            </w:pPr>
            <w:r>
              <w:rPr>
                <w:rFonts w:ascii="新宋体"/>
                <w:sz w:val="24"/>
              </w:rPr>
              <w:t>12</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513" w:right="0"/>
              <w:jc w:val="left"/>
              <w:rPr>
                <w:rFonts w:ascii="新宋体" w:hAnsi="新宋体" w:cs="新宋体" w:eastAsia="新宋体" w:hint="default"/>
                <w:sz w:val="24"/>
                <w:szCs w:val="24"/>
              </w:rPr>
            </w:pPr>
            <w:r>
              <w:rPr>
                <w:rFonts w:ascii="新宋体"/>
                <w:sz w:val="24"/>
              </w:rPr>
              <w:t>12</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575" w:right="0"/>
              <w:jc w:val="left"/>
              <w:rPr>
                <w:rFonts w:ascii="新宋体" w:hAnsi="新宋体" w:cs="新宋体" w:eastAsia="新宋体" w:hint="default"/>
                <w:sz w:val="24"/>
                <w:szCs w:val="24"/>
              </w:rPr>
            </w:pPr>
            <w:r>
              <w:rPr>
                <w:rFonts w:ascii="新宋体"/>
                <w:sz w:val="24"/>
              </w:rPr>
              <w:t>0</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center"/>
              <w:rPr>
                <w:rFonts w:ascii="新宋体" w:hAnsi="新宋体" w:cs="新宋体" w:eastAsia="新宋体" w:hint="default"/>
                <w:sz w:val="24"/>
                <w:szCs w:val="24"/>
              </w:rPr>
            </w:pPr>
            <w:r>
              <w:rPr>
                <w:rFonts w:ascii="新宋体"/>
                <w:sz w:val="24"/>
              </w:rPr>
              <w:t>0</w:t>
            </w:r>
          </w:p>
        </w:tc>
        <w:tc>
          <w:tcPr>
            <w:tcW w:w="152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left="7" w:right="0"/>
              <w:jc w:val="center"/>
              <w:rPr>
                <w:rFonts w:ascii="新宋体" w:hAnsi="新宋体" w:cs="新宋体" w:eastAsia="新宋体" w:hint="default"/>
                <w:sz w:val="24"/>
                <w:szCs w:val="24"/>
              </w:rPr>
            </w:pPr>
            <w:r>
              <w:rPr>
                <w:rFonts w:ascii="新宋体" w:hAnsi="新宋体" w:cs="新宋体" w:eastAsia="新宋体" w:hint="default"/>
                <w:sz w:val="24"/>
                <w:szCs w:val="24"/>
              </w:rPr>
              <w:t>否</w:t>
            </w:r>
          </w:p>
        </w:tc>
      </w:tr>
      <w:tr>
        <w:trPr>
          <w:trHeight w:val="408" w:hRule="exact"/>
        </w:trPr>
        <w:tc>
          <w:tcPr>
            <w:tcW w:w="1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
              <w:ind w:right="7"/>
              <w:jc w:val="center"/>
              <w:rPr>
                <w:rFonts w:ascii="新宋体" w:hAnsi="新宋体" w:cs="新宋体" w:eastAsia="新宋体" w:hint="default"/>
                <w:sz w:val="24"/>
                <w:szCs w:val="24"/>
              </w:rPr>
            </w:pPr>
            <w:r>
              <w:rPr>
                <w:rFonts w:ascii="新宋体" w:hAnsi="新宋体" w:cs="新宋体" w:eastAsia="新宋体" w:hint="default"/>
                <w:sz w:val="24"/>
                <w:szCs w:val="24"/>
              </w:rPr>
              <w:t>钟超</w:t>
            </w:r>
          </w:p>
        </w:tc>
        <w:tc>
          <w:tcPr>
            <w:tcW w:w="1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2"/>
              <w:jc w:val="center"/>
              <w:rPr>
                <w:rFonts w:ascii="新宋体" w:hAnsi="新宋体" w:cs="新宋体" w:eastAsia="新宋体" w:hint="default"/>
                <w:sz w:val="24"/>
                <w:szCs w:val="24"/>
              </w:rPr>
            </w:pPr>
            <w:r>
              <w:rPr>
                <w:rFonts w:ascii="新宋体" w:hAnsi="新宋体" w:cs="新宋体" w:eastAsia="新宋体" w:hint="default"/>
                <w:sz w:val="24"/>
                <w:szCs w:val="24"/>
              </w:rPr>
              <w:t>董 事</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2"/>
              <w:jc w:val="center"/>
              <w:rPr>
                <w:rFonts w:ascii="新宋体" w:hAnsi="新宋体" w:cs="新宋体" w:eastAsia="新宋体" w:hint="default"/>
                <w:sz w:val="24"/>
                <w:szCs w:val="24"/>
              </w:rPr>
            </w:pPr>
            <w:r>
              <w:rPr>
                <w:rFonts w:ascii="新宋体"/>
                <w:sz w:val="24"/>
              </w:rPr>
              <w:t>12</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513" w:right="0"/>
              <w:jc w:val="left"/>
              <w:rPr>
                <w:rFonts w:ascii="新宋体" w:hAnsi="新宋体" w:cs="新宋体" w:eastAsia="新宋体" w:hint="default"/>
                <w:sz w:val="24"/>
                <w:szCs w:val="24"/>
              </w:rPr>
            </w:pPr>
            <w:r>
              <w:rPr>
                <w:rFonts w:ascii="新宋体"/>
                <w:sz w:val="24"/>
              </w:rPr>
              <w:t>12</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575" w:right="0"/>
              <w:jc w:val="left"/>
              <w:rPr>
                <w:rFonts w:ascii="新宋体" w:hAnsi="新宋体" w:cs="新宋体" w:eastAsia="新宋体" w:hint="default"/>
                <w:sz w:val="24"/>
                <w:szCs w:val="24"/>
              </w:rPr>
            </w:pPr>
            <w:r>
              <w:rPr>
                <w:rFonts w:ascii="新宋体"/>
                <w:sz w:val="24"/>
              </w:rPr>
              <w:t>0</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center"/>
              <w:rPr>
                <w:rFonts w:ascii="新宋体" w:hAnsi="新宋体" w:cs="新宋体" w:eastAsia="新宋体" w:hint="default"/>
                <w:sz w:val="24"/>
                <w:szCs w:val="24"/>
              </w:rPr>
            </w:pPr>
            <w:r>
              <w:rPr>
                <w:rFonts w:ascii="新宋体"/>
                <w:sz w:val="24"/>
              </w:rPr>
              <w:t>0</w:t>
            </w:r>
          </w:p>
        </w:tc>
        <w:tc>
          <w:tcPr>
            <w:tcW w:w="152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
              <w:ind w:left="7" w:right="0"/>
              <w:jc w:val="center"/>
              <w:rPr>
                <w:rFonts w:ascii="新宋体" w:hAnsi="新宋体" w:cs="新宋体" w:eastAsia="新宋体" w:hint="default"/>
                <w:sz w:val="24"/>
                <w:szCs w:val="24"/>
              </w:rPr>
            </w:pPr>
            <w:r>
              <w:rPr>
                <w:rFonts w:ascii="新宋体" w:hAnsi="新宋体" w:cs="新宋体" w:eastAsia="新宋体" w:hint="default"/>
                <w:sz w:val="24"/>
                <w:szCs w:val="24"/>
              </w:rPr>
              <w:t>否</w:t>
            </w:r>
          </w:p>
        </w:tc>
      </w:tr>
      <w:tr>
        <w:trPr>
          <w:trHeight w:val="408" w:hRule="exact"/>
        </w:trPr>
        <w:tc>
          <w:tcPr>
            <w:tcW w:w="1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7"/>
              <w:jc w:val="center"/>
              <w:rPr>
                <w:rFonts w:ascii="新宋体" w:hAnsi="新宋体" w:cs="新宋体" w:eastAsia="新宋体" w:hint="default"/>
                <w:sz w:val="24"/>
                <w:szCs w:val="24"/>
              </w:rPr>
            </w:pPr>
            <w:r>
              <w:rPr>
                <w:rFonts w:ascii="新宋体" w:hAnsi="新宋体" w:cs="新宋体" w:eastAsia="新宋体" w:hint="default"/>
                <w:sz w:val="24"/>
                <w:szCs w:val="24"/>
              </w:rPr>
              <w:t>刘瑞玲</w:t>
            </w:r>
          </w:p>
        </w:tc>
        <w:tc>
          <w:tcPr>
            <w:tcW w:w="1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2"/>
              <w:jc w:val="center"/>
              <w:rPr>
                <w:rFonts w:ascii="新宋体" w:hAnsi="新宋体" w:cs="新宋体" w:eastAsia="新宋体" w:hint="default"/>
                <w:sz w:val="24"/>
                <w:szCs w:val="24"/>
              </w:rPr>
            </w:pPr>
            <w:r>
              <w:rPr>
                <w:rFonts w:ascii="新宋体" w:hAnsi="新宋体" w:cs="新宋体" w:eastAsia="新宋体" w:hint="default"/>
                <w:sz w:val="24"/>
                <w:szCs w:val="24"/>
              </w:rPr>
              <w:t>董 事</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2"/>
              <w:jc w:val="center"/>
              <w:rPr>
                <w:rFonts w:ascii="新宋体" w:hAnsi="新宋体" w:cs="新宋体" w:eastAsia="新宋体" w:hint="default"/>
                <w:sz w:val="24"/>
                <w:szCs w:val="24"/>
              </w:rPr>
            </w:pPr>
            <w:r>
              <w:rPr>
                <w:rFonts w:ascii="新宋体"/>
                <w:sz w:val="24"/>
              </w:rPr>
              <w:t>12</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513" w:right="0"/>
              <w:jc w:val="left"/>
              <w:rPr>
                <w:rFonts w:ascii="新宋体" w:hAnsi="新宋体" w:cs="新宋体" w:eastAsia="新宋体" w:hint="default"/>
                <w:sz w:val="24"/>
                <w:szCs w:val="24"/>
              </w:rPr>
            </w:pPr>
            <w:r>
              <w:rPr>
                <w:rFonts w:ascii="新宋体"/>
                <w:sz w:val="24"/>
              </w:rPr>
              <w:t>12</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575" w:right="0"/>
              <w:jc w:val="left"/>
              <w:rPr>
                <w:rFonts w:ascii="新宋体" w:hAnsi="新宋体" w:cs="新宋体" w:eastAsia="新宋体" w:hint="default"/>
                <w:sz w:val="24"/>
                <w:szCs w:val="24"/>
              </w:rPr>
            </w:pPr>
            <w:r>
              <w:rPr>
                <w:rFonts w:ascii="新宋体"/>
                <w:sz w:val="24"/>
              </w:rPr>
              <w:t>0</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center"/>
              <w:rPr>
                <w:rFonts w:ascii="新宋体" w:hAnsi="新宋体" w:cs="新宋体" w:eastAsia="新宋体" w:hint="default"/>
                <w:sz w:val="24"/>
                <w:szCs w:val="24"/>
              </w:rPr>
            </w:pPr>
            <w:r>
              <w:rPr>
                <w:rFonts w:ascii="新宋体"/>
                <w:sz w:val="24"/>
              </w:rPr>
              <w:t>0</w:t>
            </w:r>
          </w:p>
        </w:tc>
        <w:tc>
          <w:tcPr>
            <w:tcW w:w="152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left="7" w:right="0"/>
              <w:jc w:val="center"/>
              <w:rPr>
                <w:rFonts w:ascii="新宋体" w:hAnsi="新宋体" w:cs="新宋体" w:eastAsia="新宋体" w:hint="default"/>
                <w:sz w:val="24"/>
                <w:szCs w:val="24"/>
              </w:rPr>
            </w:pPr>
            <w:r>
              <w:rPr>
                <w:rFonts w:ascii="新宋体" w:hAnsi="新宋体" w:cs="新宋体" w:eastAsia="新宋体" w:hint="default"/>
                <w:sz w:val="24"/>
                <w:szCs w:val="24"/>
              </w:rPr>
              <w:t>否</w:t>
            </w:r>
          </w:p>
        </w:tc>
      </w:tr>
      <w:tr>
        <w:trPr>
          <w:trHeight w:val="406" w:hRule="exact"/>
        </w:trPr>
        <w:tc>
          <w:tcPr>
            <w:tcW w:w="1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7"/>
              <w:jc w:val="center"/>
              <w:rPr>
                <w:rFonts w:ascii="新宋体" w:hAnsi="新宋体" w:cs="新宋体" w:eastAsia="新宋体" w:hint="default"/>
                <w:sz w:val="24"/>
                <w:szCs w:val="24"/>
              </w:rPr>
            </w:pPr>
            <w:r>
              <w:rPr>
                <w:rFonts w:ascii="新宋体" w:hAnsi="新宋体" w:cs="新宋体" w:eastAsia="新宋体" w:hint="default"/>
                <w:sz w:val="24"/>
                <w:szCs w:val="24"/>
              </w:rPr>
              <w:t>焦桂东</w:t>
            </w:r>
          </w:p>
        </w:tc>
        <w:tc>
          <w:tcPr>
            <w:tcW w:w="1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2"/>
              <w:jc w:val="center"/>
              <w:rPr>
                <w:rFonts w:ascii="新宋体" w:hAnsi="新宋体" w:cs="新宋体" w:eastAsia="新宋体" w:hint="default"/>
                <w:sz w:val="24"/>
                <w:szCs w:val="24"/>
              </w:rPr>
            </w:pPr>
            <w:r>
              <w:rPr>
                <w:rFonts w:ascii="新宋体" w:hAnsi="新宋体" w:cs="新宋体" w:eastAsia="新宋体" w:hint="default"/>
                <w:sz w:val="24"/>
                <w:szCs w:val="24"/>
              </w:rPr>
              <w:t>董 事</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2"/>
              <w:jc w:val="center"/>
              <w:rPr>
                <w:rFonts w:ascii="新宋体" w:hAnsi="新宋体" w:cs="新宋体" w:eastAsia="新宋体" w:hint="default"/>
                <w:sz w:val="24"/>
                <w:szCs w:val="24"/>
              </w:rPr>
            </w:pPr>
            <w:r>
              <w:rPr>
                <w:rFonts w:ascii="新宋体"/>
                <w:sz w:val="24"/>
              </w:rPr>
              <w:t>12</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513" w:right="0"/>
              <w:jc w:val="left"/>
              <w:rPr>
                <w:rFonts w:ascii="新宋体" w:hAnsi="新宋体" w:cs="新宋体" w:eastAsia="新宋体" w:hint="default"/>
                <w:sz w:val="24"/>
                <w:szCs w:val="24"/>
              </w:rPr>
            </w:pPr>
            <w:r>
              <w:rPr>
                <w:rFonts w:ascii="新宋体"/>
                <w:sz w:val="24"/>
              </w:rPr>
              <w:t>12</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575" w:right="0"/>
              <w:jc w:val="left"/>
              <w:rPr>
                <w:rFonts w:ascii="新宋体" w:hAnsi="新宋体" w:cs="新宋体" w:eastAsia="新宋体" w:hint="default"/>
                <w:sz w:val="24"/>
                <w:szCs w:val="24"/>
              </w:rPr>
            </w:pPr>
            <w:r>
              <w:rPr>
                <w:rFonts w:ascii="新宋体"/>
                <w:sz w:val="24"/>
              </w:rPr>
              <w:t>0</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center"/>
              <w:rPr>
                <w:rFonts w:ascii="新宋体" w:hAnsi="新宋体" w:cs="新宋体" w:eastAsia="新宋体" w:hint="default"/>
                <w:sz w:val="24"/>
                <w:szCs w:val="24"/>
              </w:rPr>
            </w:pPr>
            <w:r>
              <w:rPr>
                <w:rFonts w:ascii="新宋体"/>
                <w:sz w:val="24"/>
              </w:rPr>
              <w:t>0</w:t>
            </w:r>
          </w:p>
        </w:tc>
        <w:tc>
          <w:tcPr>
            <w:tcW w:w="152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left="7" w:right="0"/>
              <w:jc w:val="center"/>
              <w:rPr>
                <w:rFonts w:ascii="新宋体" w:hAnsi="新宋体" w:cs="新宋体" w:eastAsia="新宋体" w:hint="default"/>
                <w:sz w:val="24"/>
                <w:szCs w:val="24"/>
              </w:rPr>
            </w:pPr>
            <w:r>
              <w:rPr>
                <w:rFonts w:ascii="新宋体" w:hAnsi="新宋体" w:cs="新宋体" w:eastAsia="新宋体" w:hint="default"/>
                <w:sz w:val="24"/>
                <w:szCs w:val="24"/>
              </w:rPr>
              <w:t>否</w:t>
            </w:r>
          </w:p>
        </w:tc>
      </w:tr>
      <w:tr>
        <w:trPr>
          <w:trHeight w:val="408" w:hRule="exact"/>
        </w:trPr>
        <w:tc>
          <w:tcPr>
            <w:tcW w:w="1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
              <w:ind w:right="7"/>
              <w:jc w:val="center"/>
              <w:rPr>
                <w:rFonts w:ascii="新宋体" w:hAnsi="新宋体" w:cs="新宋体" w:eastAsia="新宋体" w:hint="default"/>
                <w:sz w:val="24"/>
                <w:szCs w:val="24"/>
              </w:rPr>
            </w:pPr>
            <w:r>
              <w:rPr>
                <w:rFonts w:ascii="新宋体" w:hAnsi="新宋体" w:cs="新宋体" w:eastAsia="新宋体" w:hint="default"/>
                <w:sz w:val="24"/>
                <w:szCs w:val="24"/>
              </w:rPr>
              <w:t>张小水</w:t>
            </w:r>
          </w:p>
        </w:tc>
        <w:tc>
          <w:tcPr>
            <w:tcW w:w="1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2"/>
              <w:jc w:val="center"/>
              <w:rPr>
                <w:rFonts w:ascii="新宋体" w:hAnsi="新宋体" w:cs="新宋体" w:eastAsia="新宋体" w:hint="default"/>
                <w:sz w:val="24"/>
                <w:szCs w:val="24"/>
              </w:rPr>
            </w:pPr>
            <w:r>
              <w:rPr>
                <w:rFonts w:ascii="新宋体" w:hAnsi="新宋体" w:cs="新宋体" w:eastAsia="新宋体" w:hint="default"/>
                <w:sz w:val="24"/>
                <w:szCs w:val="24"/>
              </w:rPr>
              <w:t>董 事</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2"/>
              <w:jc w:val="center"/>
              <w:rPr>
                <w:rFonts w:ascii="新宋体" w:hAnsi="新宋体" w:cs="新宋体" w:eastAsia="新宋体" w:hint="default"/>
                <w:sz w:val="24"/>
                <w:szCs w:val="24"/>
              </w:rPr>
            </w:pPr>
            <w:r>
              <w:rPr>
                <w:rFonts w:ascii="新宋体"/>
                <w:sz w:val="24"/>
              </w:rPr>
              <w:t>12</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513" w:right="0"/>
              <w:jc w:val="left"/>
              <w:rPr>
                <w:rFonts w:ascii="新宋体" w:hAnsi="新宋体" w:cs="新宋体" w:eastAsia="新宋体" w:hint="default"/>
                <w:sz w:val="24"/>
                <w:szCs w:val="24"/>
              </w:rPr>
            </w:pPr>
            <w:r>
              <w:rPr>
                <w:rFonts w:ascii="新宋体"/>
                <w:sz w:val="24"/>
              </w:rPr>
              <w:t>12</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575" w:right="0"/>
              <w:jc w:val="left"/>
              <w:rPr>
                <w:rFonts w:ascii="新宋体" w:hAnsi="新宋体" w:cs="新宋体" w:eastAsia="新宋体" w:hint="default"/>
                <w:sz w:val="24"/>
                <w:szCs w:val="24"/>
              </w:rPr>
            </w:pPr>
            <w:r>
              <w:rPr>
                <w:rFonts w:ascii="新宋体"/>
                <w:sz w:val="24"/>
              </w:rPr>
              <w:t>0</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center"/>
              <w:rPr>
                <w:rFonts w:ascii="新宋体" w:hAnsi="新宋体" w:cs="新宋体" w:eastAsia="新宋体" w:hint="default"/>
                <w:sz w:val="24"/>
                <w:szCs w:val="24"/>
              </w:rPr>
            </w:pPr>
            <w:r>
              <w:rPr>
                <w:rFonts w:ascii="新宋体"/>
                <w:sz w:val="24"/>
              </w:rPr>
              <w:t>0</w:t>
            </w:r>
          </w:p>
        </w:tc>
        <w:tc>
          <w:tcPr>
            <w:tcW w:w="152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
              <w:ind w:left="7" w:right="0"/>
              <w:jc w:val="center"/>
              <w:rPr>
                <w:rFonts w:ascii="新宋体" w:hAnsi="新宋体" w:cs="新宋体" w:eastAsia="新宋体" w:hint="default"/>
                <w:sz w:val="24"/>
                <w:szCs w:val="24"/>
              </w:rPr>
            </w:pPr>
            <w:r>
              <w:rPr>
                <w:rFonts w:ascii="新宋体" w:hAnsi="新宋体" w:cs="新宋体" w:eastAsia="新宋体" w:hint="default"/>
                <w:sz w:val="24"/>
                <w:szCs w:val="24"/>
              </w:rPr>
              <w:t>否</w:t>
            </w:r>
          </w:p>
        </w:tc>
      </w:tr>
      <w:tr>
        <w:trPr>
          <w:trHeight w:val="408" w:hRule="exact"/>
        </w:trPr>
        <w:tc>
          <w:tcPr>
            <w:tcW w:w="1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7"/>
              <w:jc w:val="center"/>
              <w:rPr>
                <w:rFonts w:ascii="新宋体" w:hAnsi="新宋体" w:cs="新宋体" w:eastAsia="新宋体" w:hint="default"/>
                <w:sz w:val="24"/>
                <w:szCs w:val="24"/>
              </w:rPr>
            </w:pPr>
            <w:r>
              <w:rPr>
                <w:rFonts w:ascii="新宋体" w:hAnsi="新宋体" w:cs="新宋体" w:eastAsia="新宋体" w:hint="default"/>
                <w:sz w:val="24"/>
                <w:szCs w:val="24"/>
              </w:rPr>
              <w:t>高天增</w:t>
            </w:r>
          </w:p>
        </w:tc>
        <w:tc>
          <w:tcPr>
            <w:tcW w:w="1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2"/>
              <w:jc w:val="center"/>
              <w:rPr>
                <w:rFonts w:ascii="新宋体" w:hAnsi="新宋体" w:cs="新宋体" w:eastAsia="新宋体" w:hint="default"/>
                <w:sz w:val="24"/>
                <w:szCs w:val="24"/>
              </w:rPr>
            </w:pPr>
            <w:r>
              <w:rPr>
                <w:rFonts w:ascii="新宋体" w:hAnsi="新宋体" w:cs="新宋体" w:eastAsia="新宋体" w:hint="default"/>
                <w:sz w:val="24"/>
                <w:szCs w:val="24"/>
              </w:rPr>
              <w:t>董 事</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2"/>
              <w:jc w:val="center"/>
              <w:rPr>
                <w:rFonts w:ascii="新宋体" w:hAnsi="新宋体" w:cs="新宋体" w:eastAsia="新宋体" w:hint="default"/>
                <w:sz w:val="24"/>
                <w:szCs w:val="24"/>
              </w:rPr>
            </w:pPr>
            <w:r>
              <w:rPr>
                <w:rFonts w:ascii="新宋体"/>
                <w:sz w:val="24"/>
              </w:rPr>
              <w:t>12</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513" w:right="0"/>
              <w:jc w:val="left"/>
              <w:rPr>
                <w:rFonts w:ascii="新宋体" w:hAnsi="新宋体" w:cs="新宋体" w:eastAsia="新宋体" w:hint="default"/>
                <w:sz w:val="24"/>
                <w:szCs w:val="24"/>
              </w:rPr>
            </w:pPr>
            <w:r>
              <w:rPr>
                <w:rFonts w:ascii="新宋体"/>
                <w:sz w:val="24"/>
              </w:rPr>
              <w:t>12</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575" w:right="0"/>
              <w:jc w:val="left"/>
              <w:rPr>
                <w:rFonts w:ascii="新宋体" w:hAnsi="新宋体" w:cs="新宋体" w:eastAsia="新宋体" w:hint="default"/>
                <w:sz w:val="24"/>
                <w:szCs w:val="24"/>
              </w:rPr>
            </w:pPr>
            <w:r>
              <w:rPr>
                <w:rFonts w:ascii="新宋体"/>
                <w:sz w:val="24"/>
              </w:rPr>
              <w:t>0</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center"/>
              <w:rPr>
                <w:rFonts w:ascii="新宋体" w:hAnsi="新宋体" w:cs="新宋体" w:eastAsia="新宋体" w:hint="default"/>
                <w:sz w:val="24"/>
                <w:szCs w:val="24"/>
              </w:rPr>
            </w:pPr>
            <w:r>
              <w:rPr>
                <w:rFonts w:ascii="新宋体"/>
                <w:sz w:val="24"/>
              </w:rPr>
              <w:t>0</w:t>
            </w:r>
          </w:p>
        </w:tc>
        <w:tc>
          <w:tcPr>
            <w:tcW w:w="152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
              <w:ind w:left="7" w:right="0"/>
              <w:jc w:val="center"/>
              <w:rPr>
                <w:rFonts w:ascii="新宋体" w:hAnsi="新宋体" w:cs="新宋体" w:eastAsia="新宋体" w:hint="default"/>
                <w:sz w:val="24"/>
                <w:szCs w:val="24"/>
              </w:rPr>
            </w:pPr>
            <w:r>
              <w:rPr>
                <w:rFonts w:ascii="新宋体" w:hAnsi="新宋体" w:cs="新宋体" w:eastAsia="新宋体" w:hint="default"/>
                <w:sz w:val="24"/>
                <w:szCs w:val="24"/>
              </w:rPr>
              <w:t>否</w:t>
            </w:r>
          </w:p>
        </w:tc>
      </w:tr>
      <w:tr>
        <w:trPr>
          <w:trHeight w:val="406" w:hRule="exact"/>
        </w:trPr>
        <w:tc>
          <w:tcPr>
            <w:tcW w:w="1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7"/>
              <w:jc w:val="center"/>
              <w:rPr>
                <w:rFonts w:ascii="新宋体" w:hAnsi="新宋体" w:cs="新宋体" w:eastAsia="新宋体" w:hint="default"/>
                <w:sz w:val="24"/>
                <w:szCs w:val="24"/>
              </w:rPr>
            </w:pPr>
            <w:r>
              <w:rPr>
                <w:rFonts w:ascii="新宋体" w:hAnsi="新宋体" w:cs="新宋体" w:eastAsia="新宋体" w:hint="default"/>
                <w:sz w:val="24"/>
                <w:szCs w:val="24"/>
              </w:rPr>
              <w:t>庄行方</w:t>
            </w:r>
          </w:p>
        </w:tc>
        <w:tc>
          <w:tcPr>
            <w:tcW w:w="1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2"/>
              <w:jc w:val="center"/>
              <w:rPr>
                <w:rFonts w:ascii="新宋体" w:hAnsi="新宋体" w:cs="新宋体" w:eastAsia="新宋体" w:hint="default"/>
                <w:sz w:val="24"/>
                <w:szCs w:val="24"/>
              </w:rPr>
            </w:pPr>
            <w:r>
              <w:rPr>
                <w:rFonts w:ascii="新宋体" w:hAnsi="新宋体" w:cs="新宋体" w:eastAsia="新宋体" w:hint="default"/>
                <w:sz w:val="24"/>
                <w:szCs w:val="24"/>
              </w:rPr>
              <w:t>独立董事</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2"/>
              <w:jc w:val="center"/>
              <w:rPr>
                <w:rFonts w:ascii="新宋体" w:hAnsi="新宋体" w:cs="新宋体" w:eastAsia="新宋体" w:hint="default"/>
                <w:sz w:val="24"/>
                <w:szCs w:val="24"/>
              </w:rPr>
            </w:pPr>
            <w:r>
              <w:rPr>
                <w:rFonts w:ascii="新宋体"/>
                <w:sz w:val="24"/>
              </w:rPr>
              <w:t>12</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513" w:right="0"/>
              <w:jc w:val="left"/>
              <w:rPr>
                <w:rFonts w:ascii="新宋体" w:hAnsi="新宋体" w:cs="新宋体" w:eastAsia="新宋体" w:hint="default"/>
                <w:sz w:val="24"/>
                <w:szCs w:val="24"/>
              </w:rPr>
            </w:pPr>
            <w:r>
              <w:rPr>
                <w:rFonts w:ascii="新宋体"/>
                <w:sz w:val="24"/>
              </w:rPr>
              <w:t>12</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575" w:right="0"/>
              <w:jc w:val="left"/>
              <w:rPr>
                <w:rFonts w:ascii="新宋体" w:hAnsi="新宋体" w:cs="新宋体" w:eastAsia="新宋体" w:hint="default"/>
                <w:sz w:val="24"/>
                <w:szCs w:val="24"/>
              </w:rPr>
            </w:pPr>
            <w:r>
              <w:rPr>
                <w:rFonts w:ascii="新宋体"/>
                <w:sz w:val="24"/>
              </w:rPr>
              <w:t>0</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center"/>
              <w:rPr>
                <w:rFonts w:ascii="新宋体" w:hAnsi="新宋体" w:cs="新宋体" w:eastAsia="新宋体" w:hint="default"/>
                <w:sz w:val="24"/>
                <w:szCs w:val="24"/>
              </w:rPr>
            </w:pPr>
            <w:r>
              <w:rPr>
                <w:rFonts w:ascii="新宋体"/>
                <w:sz w:val="24"/>
              </w:rPr>
              <w:t>0</w:t>
            </w:r>
          </w:p>
        </w:tc>
        <w:tc>
          <w:tcPr>
            <w:tcW w:w="152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left="7" w:right="0"/>
              <w:jc w:val="center"/>
              <w:rPr>
                <w:rFonts w:ascii="新宋体" w:hAnsi="新宋体" w:cs="新宋体" w:eastAsia="新宋体" w:hint="default"/>
                <w:sz w:val="24"/>
                <w:szCs w:val="24"/>
              </w:rPr>
            </w:pPr>
            <w:r>
              <w:rPr>
                <w:rFonts w:ascii="新宋体" w:hAnsi="新宋体" w:cs="新宋体" w:eastAsia="新宋体" w:hint="default"/>
                <w:sz w:val="24"/>
                <w:szCs w:val="24"/>
              </w:rPr>
              <w:t>否</w:t>
            </w:r>
          </w:p>
        </w:tc>
      </w:tr>
      <w:tr>
        <w:trPr>
          <w:trHeight w:val="408" w:hRule="exact"/>
        </w:trPr>
        <w:tc>
          <w:tcPr>
            <w:tcW w:w="1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
              <w:ind w:right="7"/>
              <w:jc w:val="center"/>
              <w:rPr>
                <w:rFonts w:ascii="新宋体" w:hAnsi="新宋体" w:cs="新宋体" w:eastAsia="新宋体" w:hint="default"/>
                <w:sz w:val="24"/>
                <w:szCs w:val="24"/>
              </w:rPr>
            </w:pPr>
            <w:r>
              <w:rPr>
                <w:rFonts w:ascii="新宋体" w:hAnsi="新宋体" w:cs="新宋体" w:eastAsia="新宋体" w:hint="default"/>
                <w:sz w:val="24"/>
                <w:szCs w:val="24"/>
              </w:rPr>
              <w:t>李颖江</w:t>
            </w:r>
          </w:p>
        </w:tc>
        <w:tc>
          <w:tcPr>
            <w:tcW w:w="1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2"/>
              <w:jc w:val="center"/>
              <w:rPr>
                <w:rFonts w:ascii="新宋体" w:hAnsi="新宋体" w:cs="新宋体" w:eastAsia="新宋体" w:hint="default"/>
                <w:sz w:val="24"/>
                <w:szCs w:val="24"/>
              </w:rPr>
            </w:pPr>
            <w:r>
              <w:rPr>
                <w:rFonts w:ascii="新宋体" w:hAnsi="新宋体" w:cs="新宋体" w:eastAsia="新宋体" w:hint="default"/>
                <w:sz w:val="24"/>
                <w:szCs w:val="24"/>
              </w:rPr>
              <w:t>独立董事</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2"/>
              <w:jc w:val="center"/>
              <w:rPr>
                <w:rFonts w:ascii="新宋体" w:hAnsi="新宋体" w:cs="新宋体" w:eastAsia="新宋体" w:hint="default"/>
                <w:sz w:val="24"/>
                <w:szCs w:val="24"/>
              </w:rPr>
            </w:pPr>
            <w:r>
              <w:rPr>
                <w:rFonts w:ascii="新宋体"/>
                <w:sz w:val="24"/>
              </w:rPr>
              <w:t>12</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513" w:right="0"/>
              <w:jc w:val="left"/>
              <w:rPr>
                <w:rFonts w:ascii="新宋体" w:hAnsi="新宋体" w:cs="新宋体" w:eastAsia="新宋体" w:hint="default"/>
                <w:sz w:val="24"/>
                <w:szCs w:val="24"/>
              </w:rPr>
            </w:pPr>
            <w:r>
              <w:rPr>
                <w:rFonts w:ascii="新宋体"/>
                <w:sz w:val="24"/>
              </w:rPr>
              <w:t>12</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575" w:right="0"/>
              <w:jc w:val="left"/>
              <w:rPr>
                <w:rFonts w:ascii="新宋体" w:hAnsi="新宋体" w:cs="新宋体" w:eastAsia="新宋体" w:hint="default"/>
                <w:sz w:val="24"/>
                <w:szCs w:val="24"/>
              </w:rPr>
            </w:pPr>
            <w:r>
              <w:rPr>
                <w:rFonts w:ascii="新宋体"/>
                <w:sz w:val="24"/>
              </w:rPr>
              <w:t>0</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center"/>
              <w:rPr>
                <w:rFonts w:ascii="新宋体" w:hAnsi="新宋体" w:cs="新宋体" w:eastAsia="新宋体" w:hint="default"/>
                <w:sz w:val="24"/>
                <w:szCs w:val="24"/>
              </w:rPr>
            </w:pPr>
            <w:r>
              <w:rPr>
                <w:rFonts w:ascii="新宋体"/>
                <w:sz w:val="24"/>
              </w:rPr>
              <w:t>0</w:t>
            </w:r>
          </w:p>
        </w:tc>
        <w:tc>
          <w:tcPr>
            <w:tcW w:w="152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
              <w:ind w:left="7" w:right="0"/>
              <w:jc w:val="center"/>
              <w:rPr>
                <w:rFonts w:ascii="新宋体" w:hAnsi="新宋体" w:cs="新宋体" w:eastAsia="新宋体" w:hint="default"/>
                <w:sz w:val="24"/>
                <w:szCs w:val="24"/>
              </w:rPr>
            </w:pPr>
            <w:r>
              <w:rPr>
                <w:rFonts w:ascii="新宋体" w:hAnsi="新宋体" w:cs="新宋体" w:eastAsia="新宋体" w:hint="default"/>
                <w:sz w:val="24"/>
                <w:szCs w:val="24"/>
              </w:rPr>
              <w:t>否</w:t>
            </w:r>
          </w:p>
        </w:tc>
      </w:tr>
      <w:tr>
        <w:trPr>
          <w:trHeight w:val="413" w:hRule="exact"/>
        </w:trPr>
        <w:tc>
          <w:tcPr>
            <w:tcW w:w="128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ind w:right="7"/>
              <w:jc w:val="center"/>
              <w:rPr>
                <w:rFonts w:ascii="新宋体" w:hAnsi="新宋体" w:cs="新宋体" w:eastAsia="新宋体" w:hint="default"/>
                <w:sz w:val="24"/>
                <w:szCs w:val="24"/>
              </w:rPr>
            </w:pPr>
            <w:r>
              <w:rPr>
                <w:rFonts w:ascii="新宋体" w:hAnsi="新宋体" w:cs="新宋体" w:eastAsia="新宋体" w:hint="default"/>
                <w:sz w:val="24"/>
                <w:szCs w:val="24"/>
              </w:rPr>
              <w:t>景国勋</w:t>
            </w:r>
          </w:p>
        </w:tc>
        <w:tc>
          <w:tcPr>
            <w:tcW w:w="128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
              <w:ind w:right="2"/>
              <w:jc w:val="center"/>
              <w:rPr>
                <w:rFonts w:ascii="新宋体" w:hAnsi="新宋体" w:cs="新宋体" w:eastAsia="新宋体" w:hint="default"/>
                <w:sz w:val="24"/>
                <w:szCs w:val="24"/>
              </w:rPr>
            </w:pPr>
            <w:r>
              <w:rPr>
                <w:rFonts w:ascii="新宋体" w:hAnsi="新宋体" w:cs="新宋体" w:eastAsia="新宋体" w:hint="default"/>
                <w:sz w:val="24"/>
                <w:szCs w:val="24"/>
              </w:rPr>
              <w:t>独立董事</w:t>
            </w:r>
          </w:p>
        </w:tc>
        <w:tc>
          <w:tcPr>
            <w:tcW w:w="159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2"/>
              <w:jc w:val="center"/>
              <w:rPr>
                <w:rFonts w:ascii="新宋体" w:hAnsi="新宋体" w:cs="新宋体" w:eastAsia="新宋体" w:hint="default"/>
                <w:sz w:val="24"/>
                <w:szCs w:val="24"/>
              </w:rPr>
            </w:pPr>
            <w:r>
              <w:rPr>
                <w:rFonts w:ascii="新宋体"/>
                <w:sz w:val="24"/>
              </w:rPr>
              <w:t>12</w:t>
            </w:r>
          </w:p>
        </w:tc>
        <w:tc>
          <w:tcPr>
            <w:tcW w:w="128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left="513" w:right="0"/>
              <w:jc w:val="left"/>
              <w:rPr>
                <w:rFonts w:ascii="新宋体" w:hAnsi="新宋体" w:cs="新宋体" w:eastAsia="新宋体" w:hint="default"/>
                <w:sz w:val="24"/>
                <w:szCs w:val="24"/>
              </w:rPr>
            </w:pPr>
            <w:r>
              <w:rPr>
                <w:rFonts w:ascii="新宋体"/>
                <w:sz w:val="24"/>
              </w:rPr>
              <w:t>12</w:t>
            </w:r>
          </w:p>
        </w:tc>
        <w:tc>
          <w:tcPr>
            <w:tcW w:w="128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
              <w:ind w:left="575" w:right="0"/>
              <w:jc w:val="left"/>
              <w:rPr>
                <w:rFonts w:ascii="新宋体" w:hAnsi="新宋体" w:cs="新宋体" w:eastAsia="新宋体" w:hint="default"/>
                <w:sz w:val="24"/>
                <w:szCs w:val="24"/>
              </w:rPr>
            </w:pPr>
            <w:r>
              <w:rPr>
                <w:rFonts w:ascii="新宋体"/>
                <w:sz w:val="24"/>
              </w:rPr>
              <w:t>0</w:t>
            </w:r>
          </w:p>
        </w:tc>
        <w:tc>
          <w:tcPr>
            <w:tcW w:w="128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
              <w:ind w:right="0"/>
              <w:jc w:val="center"/>
              <w:rPr>
                <w:rFonts w:ascii="新宋体" w:hAnsi="新宋体" w:cs="新宋体" w:eastAsia="新宋体" w:hint="default"/>
                <w:sz w:val="24"/>
                <w:szCs w:val="24"/>
              </w:rPr>
            </w:pPr>
            <w:r>
              <w:rPr>
                <w:rFonts w:ascii="新宋体"/>
                <w:sz w:val="24"/>
              </w:rPr>
              <w:t>0</w:t>
            </w:r>
          </w:p>
        </w:tc>
        <w:tc>
          <w:tcPr>
            <w:tcW w:w="152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
              <w:ind w:left="7" w:right="0"/>
              <w:jc w:val="center"/>
              <w:rPr>
                <w:rFonts w:ascii="新宋体" w:hAnsi="新宋体" w:cs="新宋体" w:eastAsia="新宋体" w:hint="default"/>
                <w:sz w:val="24"/>
                <w:szCs w:val="24"/>
              </w:rPr>
            </w:pPr>
            <w:r>
              <w:rPr>
                <w:rFonts w:ascii="新宋体" w:hAnsi="新宋体" w:cs="新宋体" w:eastAsia="新宋体" w:hint="default"/>
                <w:sz w:val="24"/>
                <w:szCs w:val="24"/>
              </w:rPr>
              <w:t>否</w:t>
            </w:r>
          </w:p>
        </w:tc>
      </w:tr>
    </w:tbl>
    <w:p>
      <w:pPr>
        <w:spacing w:line="240" w:lineRule="auto" w:before="6"/>
        <w:rPr>
          <w:rFonts w:ascii="宋体" w:hAnsi="宋体" w:cs="宋体" w:eastAsia="宋体" w:hint="default"/>
          <w:sz w:val="13"/>
          <w:szCs w:val="13"/>
        </w:rPr>
      </w:pPr>
    </w:p>
    <w:p>
      <w:pPr>
        <w:pStyle w:val="BodyText"/>
        <w:spacing w:line="240" w:lineRule="auto" w:before="26"/>
        <w:ind w:left="926" w:right="1292"/>
        <w:jc w:val="left"/>
        <w:rPr>
          <w:rFonts w:ascii="黑体" w:hAnsi="黑体" w:cs="黑体" w:eastAsia="黑体" w:hint="default"/>
        </w:rPr>
      </w:pPr>
      <w:r>
        <w:rPr>
          <w:rFonts w:ascii="黑体" w:hAnsi="黑体" w:cs="黑体" w:eastAsia="黑体" w:hint="default"/>
        </w:rPr>
        <w:t>三、报告期内股东大会运作情况</w:t>
      </w:r>
    </w:p>
    <w:p>
      <w:pPr>
        <w:pStyle w:val="BodyText"/>
        <w:spacing w:line="357" w:lineRule="auto" w:before="194"/>
        <w:ind w:left="502" w:right="1322" w:firstLine="424"/>
        <w:jc w:val="both"/>
        <w:rPr>
          <w:rFonts w:ascii="宋体" w:hAnsi="宋体" w:cs="宋体" w:eastAsia="宋体" w:hint="default"/>
        </w:rPr>
      </w:pPr>
      <w:r>
        <w:rPr>
          <w:rFonts w:ascii="宋体" w:hAnsi="宋体" w:cs="宋体" w:eastAsia="宋体" w:hint="default"/>
        </w:rPr>
        <w:t>报告期内，公司共召开了三次股东大会，会议的召集程序、召开程序、出席会议 </w:t>
      </w:r>
      <w:r>
        <w:rPr>
          <w:rFonts w:ascii="宋体" w:hAnsi="宋体" w:cs="宋体" w:eastAsia="宋体" w:hint="default"/>
          <w:spacing w:val="-15"/>
        </w:rPr>
        <w:t>人员资格及表决程序均符合《公司法》、《创业板上市公司规范运作指引》、《上市公司</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股东大会规则》等法律、法规、规范性文件和《公司章程》的规定。具体情况如下：</w:t>
      </w:r>
    </w:p>
    <w:p>
      <w:pPr>
        <w:spacing w:line="240" w:lineRule="auto" w:before="4"/>
        <w:rPr>
          <w:rFonts w:ascii="宋体" w:hAnsi="宋体" w:cs="宋体" w:eastAsia="宋体" w:hint="default"/>
          <w:sz w:val="6"/>
          <w:szCs w:val="6"/>
        </w:rPr>
      </w:pPr>
    </w:p>
    <w:tbl>
      <w:tblPr>
        <w:tblW w:w="0" w:type="auto"/>
        <w:jc w:val="left"/>
        <w:tblInd w:w="451" w:type="dxa"/>
        <w:tblLayout w:type="fixed"/>
        <w:tblCellMar>
          <w:top w:w="0" w:type="dxa"/>
          <w:left w:w="0" w:type="dxa"/>
          <w:bottom w:w="0" w:type="dxa"/>
          <w:right w:w="0" w:type="dxa"/>
        </w:tblCellMar>
        <w:tblLook w:val="01E0"/>
      </w:tblPr>
      <w:tblGrid>
        <w:gridCol w:w="1526"/>
        <w:gridCol w:w="3671"/>
        <w:gridCol w:w="3663"/>
      </w:tblGrid>
      <w:tr>
        <w:trPr>
          <w:trHeight w:val="430" w:hRule="exact"/>
        </w:trPr>
        <w:tc>
          <w:tcPr>
            <w:tcW w:w="1526"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306" w:lineRule="exact"/>
              <w:ind w:right="5"/>
              <w:jc w:val="center"/>
              <w:rPr>
                <w:rFonts w:ascii="宋体" w:hAnsi="宋体" w:cs="宋体" w:eastAsia="宋体" w:hint="default"/>
                <w:sz w:val="24"/>
                <w:szCs w:val="24"/>
              </w:rPr>
            </w:pPr>
            <w:r>
              <w:rPr>
                <w:rFonts w:ascii="宋体" w:hAnsi="宋体" w:cs="宋体" w:eastAsia="宋体" w:hint="default"/>
                <w:sz w:val="24"/>
                <w:szCs w:val="24"/>
              </w:rPr>
              <w:t>序号</w:t>
            </w:r>
          </w:p>
        </w:tc>
        <w:tc>
          <w:tcPr>
            <w:tcW w:w="3671"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9"/>
              <w:ind w:right="0"/>
              <w:jc w:val="center"/>
              <w:rPr>
                <w:rFonts w:ascii="宋体" w:hAnsi="宋体" w:cs="宋体" w:eastAsia="宋体" w:hint="default"/>
                <w:sz w:val="24"/>
                <w:szCs w:val="24"/>
              </w:rPr>
            </w:pPr>
            <w:r>
              <w:rPr>
                <w:rFonts w:ascii="宋体" w:hAnsi="宋体" w:cs="宋体" w:eastAsia="宋体" w:hint="default"/>
                <w:sz w:val="24"/>
                <w:szCs w:val="24"/>
              </w:rPr>
              <w:t>会议名称</w:t>
            </w:r>
          </w:p>
        </w:tc>
        <w:tc>
          <w:tcPr>
            <w:tcW w:w="3663"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9"/>
              <w:ind w:left="1" w:right="0"/>
              <w:jc w:val="center"/>
              <w:rPr>
                <w:rFonts w:ascii="宋体" w:hAnsi="宋体" w:cs="宋体" w:eastAsia="宋体" w:hint="default"/>
                <w:sz w:val="24"/>
                <w:szCs w:val="24"/>
              </w:rPr>
            </w:pPr>
            <w:r>
              <w:rPr>
                <w:rFonts w:ascii="宋体" w:hAnsi="宋体" w:cs="宋体" w:eastAsia="宋体" w:hint="default"/>
                <w:sz w:val="24"/>
                <w:szCs w:val="24"/>
              </w:rPr>
              <w:t>召开时间</w:t>
            </w:r>
          </w:p>
        </w:tc>
      </w:tr>
      <w:tr>
        <w:trPr>
          <w:trHeight w:val="463" w:hRule="exact"/>
        </w:trPr>
        <w:tc>
          <w:tcPr>
            <w:tcW w:w="152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5"/>
              <w:jc w:val="center"/>
              <w:rPr>
                <w:rFonts w:ascii="新宋体" w:hAnsi="新宋体" w:cs="新宋体" w:eastAsia="新宋体" w:hint="default"/>
                <w:sz w:val="24"/>
                <w:szCs w:val="24"/>
              </w:rPr>
            </w:pPr>
            <w:r>
              <w:rPr>
                <w:rFonts w:ascii="新宋体"/>
                <w:sz w:val="24"/>
              </w:rPr>
              <w:t>1</w:t>
            </w:r>
          </w:p>
        </w:tc>
        <w:tc>
          <w:tcPr>
            <w:tcW w:w="36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3"/>
              <w:jc w:val="center"/>
              <w:rPr>
                <w:rFonts w:ascii="新宋体" w:hAnsi="新宋体" w:cs="新宋体" w:eastAsia="新宋体" w:hint="default"/>
                <w:sz w:val="24"/>
                <w:szCs w:val="24"/>
              </w:rPr>
            </w:pPr>
            <w:r>
              <w:rPr>
                <w:rFonts w:ascii="新宋体" w:hAnsi="新宋体" w:cs="新宋体" w:eastAsia="新宋体" w:hint="default"/>
                <w:sz w:val="24"/>
                <w:szCs w:val="24"/>
              </w:rPr>
              <w:t>2011</w:t>
            </w:r>
            <w:r>
              <w:rPr>
                <w:rFonts w:ascii="新宋体" w:hAnsi="新宋体" w:cs="新宋体" w:eastAsia="新宋体" w:hint="default"/>
                <w:spacing w:val="-60"/>
                <w:sz w:val="24"/>
                <w:szCs w:val="24"/>
              </w:rPr>
              <w:t> </w:t>
            </w:r>
            <w:r>
              <w:rPr>
                <w:rFonts w:ascii="新宋体" w:hAnsi="新宋体" w:cs="新宋体" w:eastAsia="新宋体" w:hint="default"/>
                <w:sz w:val="24"/>
                <w:szCs w:val="24"/>
              </w:rPr>
              <w:t>年第一次临时股东大会</w:t>
            </w:r>
          </w:p>
        </w:tc>
        <w:tc>
          <w:tcPr>
            <w:tcW w:w="366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
              <w:ind w:right="0"/>
              <w:jc w:val="center"/>
              <w:rPr>
                <w:rFonts w:ascii="新宋体" w:hAnsi="新宋体" w:cs="新宋体" w:eastAsia="新宋体" w:hint="default"/>
                <w:sz w:val="24"/>
                <w:szCs w:val="24"/>
              </w:rPr>
            </w:pPr>
            <w:r>
              <w:rPr>
                <w:rFonts w:ascii="新宋体" w:hAnsi="新宋体" w:cs="新宋体" w:eastAsia="新宋体" w:hint="default"/>
                <w:sz w:val="24"/>
                <w:szCs w:val="24"/>
              </w:rPr>
              <w:t>2011</w:t>
            </w:r>
            <w:r>
              <w:rPr>
                <w:rFonts w:ascii="新宋体" w:hAnsi="新宋体" w:cs="新宋体" w:eastAsia="新宋体" w:hint="default"/>
                <w:spacing w:val="-60"/>
                <w:sz w:val="24"/>
                <w:szCs w:val="24"/>
              </w:rPr>
              <w:t>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1</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17</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r>
        <w:trPr>
          <w:trHeight w:val="456" w:hRule="exact"/>
        </w:trPr>
        <w:tc>
          <w:tcPr>
            <w:tcW w:w="152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5"/>
              <w:jc w:val="center"/>
              <w:rPr>
                <w:rFonts w:ascii="新宋体" w:hAnsi="新宋体" w:cs="新宋体" w:eastAsia="新宋体" w:hint="default"/>
                <w:sz w:val="24"/>
                <w:szCs w:val="24"/>
              </w:rPr>
            </w:pPr>
            <w:r>
              <w:rPr>
                <w:rFonts w:ascii="新宋体"/>
                <w:sz w:val="24"/>
              </w:rPr>
              <w:t>2</w:t>
            </w:r>
          </w:p>
        </w:tc>
        <w:tc>
          <w:tcPr>
            <w:tcW w:w="36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2"/>
              <w:jc w:val="center"/>
              <w:rPr>
                <w:rFonts w:ascii="新宋体" w:hAnsi="新宋体" w:cs="新宋体" w:eastAsia="新宋体" w:hint="default"/>
                <w:sz w:val="24"/>
                <w:szCs w:val="24"/>
              </w:rPr>
            </w:pPr>
            <w:r>
              <w:rPr>
                <w:rFonts w:ascii="新宋体" w:hAnsi="新宋体" w:cs="新宋体" w:eastAsia="新宋体" w:hint="default"/>
                <w:sz w:val="24"/>
                <w:szCs w:val="24"/>
              </w:rPr>
              <w:t>2010</w:t>
            </w:r>
            <w:r>
              <w:rPr>
                <w:rFonts w:ascii="新宋体" w:hAnsi="新宋体" w:cs="新宋体" w:eastAsia="新宋体" w:hint="default"/>
                <w:spacing w:val="-60"/>
                <w:sz w:val="24"/>
                <w:szCs w:val="24"/>
              </w:rPr>
              <w:t> </w:t>
            </w:r>
            <w:r>
              <w:rPr>
                <w:rFonts w:ascii="新宋体" w:hAnsi="新宋体" w:cs="新宋体" w:eastAsia="新宋体" w:hint="default"/>
                <w:sz w:val="24"/>
                <w:szCs w:val="24"/>
              </w:rPr>
              <w:t>年年度股东大会</w:t>
            </w:r>
          </w:p>
        </w:tc>
        <w:tc>
          <w:tcPr>
            <w:tcW w:w="366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center"/>
              <w:rPr>
                <w:rFonts w:ascii="新宋体" w:hAnsi="新宋体" w:cs="新宋体" w:eastAsia="新宋体" w:hint="default"/>
                <w:sz w:val="24"/>
                <w:szCs w:val="24"/>
              </w:rPr>
            </w:pPr>
            <w:r>
              <w:rPr>
                <w:rFonts w:ascii="新宋体" w:hAnsi="新宋体" w:cs="新宋体" w:eastAsia="新宋体" w:hint="default"/>
                <w:sz w:val="24"/>
                <w:szCs w:val="24"/>
              </w:rPr>
              <w:t>2011</w:t>
            </w:r>
            <w:r>
              <w:rPr>
                <w:rFonts w:ascii="新宋体" w:hAnsi="新宋体" w:cs="新宋体" w:eastAsia="新宋体" w:hint="default"/>
                <w:spacing w:val="-60"/>
                <w:sz w:val="24"/>
                <w:szCs w:val="24"/>
              </w:rPr>
              <w:t>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4</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28</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r>
        <w:trPr>
          <w:trHeight w:val="458" w:hRule="exact"/>
        </w:trPr>
        <w:tc>
          <w:tcPr>
            <w:tcW w:w="1526" w:type="dxa"/>
            <w:tcBorders>
              <w:top w:val="single" w:sz="6" w:space="0" w:color="000000"/>
              <w:left w:val="single" w:sz="12" w:space="0" w:color="000000"/>
              <w:bottom w:val="single" w:sz="12" w:space="0" w:color="000000"/>
              <w:right w:val="single" w:sz="6" w:space="0" w:color="000000"/>
            </w:tcBorders>
          </w:tcPr>
          <w:p>
            <w:pPr>
              <w:pStyle w:val="TableParagraph"/>
              <w:spacing w:line="312" w:lineRule="exact"/>
              <w:ind w:right="5"/>
              <w:jc w:val="center"/>
              <w:rPr>
                <w:rFonts w:ascii="新宋体" w:hAnsi="新宋体" w:cs="新宋体" w:eastAsia="新宋体" w:hint="default"/>
                <w:sz w:val="24"/>
                <w:szCs w:val="24"/>
              </w:rPr>
            </w:pPr>
            <w:r>
              <w:rPr>
                <w:rFonts w:ascii="新宋体"/>
                <w:sz w:val="24"/>
              </w:rPr>
              <w:t>3</w:t>
            </w:r>
          </w:p>
        </w:tc>
        <w:tc>
          <w:tcPr>
            <w:tcW w:w="3671" w:type="dxa"/>
            <w:tcBorders>
              <w:top w:val="single" w:sz="6" w:space="0" w:color="000000"/>
              <w:left w:val="single" w:sz="6" w:space="0" w:color="000000"/>
              <w:bottom w:val="single" w:sz="12" w:space="0" w:color="000000"/>
              <w:right w:val="single" w:sz="6" w:space="0" w:color="000000"/>
            </w:tcBorders>
          </w:tcPr>
          <w:p>
            <w:pPr>
              <w:pStyle w:val="TableParagraph"/>
              <w:spacing w:line="312" w:lineRule="exact"/>
              <w:ind w:right="3"/>
              <w:jc w:val="center"/>
              <w:rPr>
                <w:rFonts w:ascii="新宋体" w:hAnsi="新宋体" w:cs="新宋体" w:eastAsia="新宋体" w:hint="default"/>
                <w:sz w:val="24"/>
                <w:szCs w:val="24"/>
              </w:rPr>
            </w:pPr>
            <w:r>
              <w:rPr>
                <w:rFonts w:ascii="新宋体" w:hAnsi="新宋体" w:cs="新宋体" w:eastAsia="新宋体" w:hint="default"/>
                <w:sz w:val="24"/>
                <w:szCs w:val="24"/>
              </w:rPr>
              <w:t>2011</w:t>
            </w:r>
            <w:r>
              <w:rPr>
                <w:rFonts w:ascii="新宋体" w:hAnsi="新宋体" w:cs="新宋体" w:eastAsia="新宋体" w:hint="default"/>
                <w:spacing w:val="-60"/>
                <w:sz w:val="24"/>
                <w:szCs w:val="24"/>
              </w:rPr>
              <w:t> </w:t>
            </w:r>
            <w:r>
              <w:rPr>
                <w:rFonts w:ascii="新宋体" w:hAnsi="新宋体" w:cs="新宋体" w:eastAsia="新宋体" w:hint="default"/>
                <w:sz w:val="24"/>
                <w:szCs w:val="24"/>
              </w:rPr>
              <w:t>年第二次临时股东大会</w:t>
            </w:r>
          </w:p>
        </w:tc>
        <w:tc>
          <w:tcPr>
            <w:tcW w:w="3663" w:type="dxa"/>
            <w:tcBorders>
              <w:top w:val="single" w:sz="6" w:space="0" w:color="000000"/>
              <w:left w:val="single" w:sz="6" w:space="0" w:color="000000"/>
              <w:bottom w:val="single" w:sz="12" w:space="0" w:color="000000"/>
              <w:right w:val="single" w:sz="12" w:space="0" w:color="000000"/>
            </w:tcBorders>
          </w:tcPr>
          <w:p>
            <w:pPr>
              <w:pStyle w:val="TableParagraph"/>
              <w:spacing w:line="312" w:lineRule="exact"/>
              <w:ind w:right="0"/>
              <w:jc w:val="center"/>
              <w:rPr>
                <w:rFonts w:ascii="新宋体" w:hAnsi="新宋体" w:cs="新宋体" w:eastAsia="新宋体" w:hint="default"/>
                <w:sz w:val="24"/>
                <w:szCs w:val="24"/>
              </w:rPr>
            </w:pPr>
            <w:r>
              <w:rPr>
                <w:rFonts w:ascii="新宋体" w:hAnsi="新宋体" w:cs="新宋体" w:eastAsia="新宋体" w:hint="default"/>
                <w:sz w:val="24"/>
                <w:szCs w:val="24"/>
              </w:rPr>
              <w:t>2011</w:t>
            </w:r>
            <w:r>
              <w:rPr>
                <w:rFonts w:ascii="新宋体" w:hAnsi="新宋体" w:cs="新宋体" w:eastAsia="新宋体" w:hint="default"/>
                <w:spacing w:val="-60"/>
                <w:sz w:val="24"/>
                <w:szCs w:val="24"/>
              </w:rPr>
              <w:t>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12</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9</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bl>
    <w:p>
      <w:pPr>
        <w:spacing w:line="240" w:lineRule="auto" w:before="6"/>
        <w:rPr>
          <w:rFonts w:ascii="宋体" w:hAnsi="宋体" w:cs="宋体" w:eastAsia="宋体" w:hint="default"/>
          <w:sz w:val="13"/>
          <w:szCs w:val="13"/>
        </w:rPr>
      </w:pPr>
    </w:p>
    <w:p>
      <w:pPr>
        <w:pStyle w:val="BodyText"/>
        <w:spacing w:line="240" w:lineRule="auto" w:before="26"/>
        <w:ind w:left="926" w:right="1292"/>
        <w:jc w:val="left"/>
        <w:rPr>
          <w:rFonts w:ascii="黑体" w:hAnsi="黑体" w:cs="黑体" w:eastAsia="黑体" w:hint="default"/>
        </w:rPr>
      </w:pPr>
      <w:r>
        <w:rPr>
          <w:rFonts w:ascii="黑体" w:hAnsi="黑体" w:cs="黑体" w:eastAsia="黑体" w:hint="default"/>
        </w:rPr>
        <w:t>（一）</w:t>
      </w:r>
      <w:r>
        <w:rPr>
          <w:rFonts w:ascii="黑体" w:hAnsi="黑体" w:cs="黑体" w:eastAsia="黑体" w:hint="default"/>
        </w:rPr>
        <w:t>2011</w:t>
      </w:r>
      <w:r>
        <w:rPr>
          <w:rFonts w:ascii="黑体" w:hAnsi="黑体" w:cs="黑体" w:eastAsia="黑体" w:hint="default"/>
          <w:spacing w:val="-60"/>
        </w:rPr>
        <w:t> </w:t>
      </w:r>
      <w:r>
        <w:rPr>
          <w:rFonts w:ascii="黑体" w:hAnsi="黑体" w:cs="黑体" w:eastAsia="黑体" w:hint="default"/>
        </w:rPr>
        <w:t>年第一次临时股东大会</w:t>
      </w:r>
    </w:p>
    <w:p>
      <w:pPr>
        <w:pStyle w:val="BodyText"/>
        <w:spacing w:line="357" w:lineRule="auto" w:before="192"/>
        <w:ind w:left="502" w:right="1279" w:firstLine="479"/>
        <w:jc w:val="left"/>
      </w:pPr>
      <w:r>
        <w:rPr/>
        <w:t>公司于</w:t>
      </w:r>
      <w:r>
        <w:rPr>
          <w:spacing w:val="-72"/>
        </w:rPr>
        <w:t> </w:t>
      </w:r>
      <w:r>
        <w:rPr>
          <w:rFonts w:ascii="新宋体" w:hAnsi="新宋体" w:cs="新宋体" w:eastAsia="新宋体" w:hint="default"/>
        </w:rPr>
        <w:t>2011</w:t>
      </w:r>
      <w:r>
        <w:rPr>
          <w:rFonts w:ascii="新宋体" w:hAnsi="新宋体" w:cs="新宋体" w:eastAsia="新宋体" w:hint="default"/>
          <w:spacing w:val="-72"/>
        </w:rPr>
        <w:t> </w:t>
      </w:r>
      <w:r>
        <w:rPr/>
        <w:t>年</w:t>
      </w:r>
      <w:r>
        <w:rPr>
          <w:spacing w:val="-72"/>
        </w:rPr>
        <w:t> </w:t>
      </w:r>
      <w:r>
        <w:rPr>
          <w:rFonts w:ascii="新宋体" w:hAnsi="新宋体" w:cs="新宋体" w:eastAsia="新宋体" w:hint="default"/>
        </w:rPr>
        <w:t>1</w:t>
      </w:r>
      <w:r>
        <w:rPr>
          <w:rFonts w:ascii="新宋体" w:hAnsi="新宋体" w:cs="新宋体" w:eastAsia="新宋体" w:hint="default"/>
          <w:spacing w:val="-72"/>
        </w:rPr>
        <w:t> </w:t>
      </w:r>
      <w:r>
        <w:rPr/>
        <w:t>月</w:t>
      </w:r>
      <w:r>
        <w:rPr>
          <w:spacing w:val="-72"/>
        </w:rPr>
        <w:t> </w:t>
      </w:r>
      <w:r>
        <w:rPr>
          <w:rFonts w:ascii="新宋体" w:hAnsi="新宋体" w:cs="新宋体" w:eastAsia="新宋体" w:hint="default"/>
        </w:rPr>
        <w:t>17</w:t>
      </w:r>
      <w:r>
        <w:rPr>
          <w:rFonts w:ascii="新宋体" w:hAnsi="新宋体" w:cs="新宋体" w:eastAsia="新宋体" w:hint="default"/>
          <w:spacing w:val="-70"/>
        </w:rPr>
        <w:t> </w:t>
      </w:r>
      <w:r>
        <w:rPr/>
        <w:t>日在会议室以现场方式召开</w:t>
      </w:r>
      <w:r>
        <w:rPr>
          <w:spacing w:val="-72"/>
        </w:rPr>
        <w:t> </w:t>
      </w:r>
      <w:r>
        <w:rPr>
          <w:rFonts w:ascii="新宋体" w:hAnsi="新宋体" w:cs="新宋体" w:eastAsia="新宋体" w:hint="default"/>
        </w:rPr>
        <w:t>2011</w:t>
      </w:r>
      <w:r>
        <w:rPr>
          <w:rFonts w:ascii="新宋体" w:hAnsi="新宋体" w:cs="新宋体" w:eastAsia="新宋体" w:hint="default"/>
          <w:spacing w:val="-72"/>
        </w:rPr>
        <w:t> </w:t>
      </w:r>
      <w:r>
        <w:rPr/>
        <w:t>年第一次临时股东大会。 </w:t>
      </w:r>
      <w:r>
        <w:rPr>
          <w:spacing w:val="-3"/>
        </w:rPr>
        <w:t>本次股东大会由公司董事会召集，董事长任红军先生主持，公司董事、监事、高级管</w:t>
      </w:r>
      <w:r>
        <w:rPr>
          <w:spacing w:val="-105"/>
        </w:rPr>
        <w:t> </w:t>
      </w:r>
      <w:r>
        <w:rPr>
          <w:spacing w:val="-105"/>
        </w:rPr>
      </w:r>
      <w:r>
        <w:rPr>
          <w:spacing w:val="-3"/>
        </w:rPr>
        <w:t>理人员、公司聘请的见证律师等相关人士出席了本次会议。会议的召集、召开与表决</w:t>
      </w:r>
      <w:r>
        <w:rPr>
          <w:spacing w:val="-105"/>
        </w:rPr>
        <w:t> </w:t>
      </w:r>
      <w:r>
        <w:rPr>
          <w:spacing w:val="-105"/>
        </w:rPr>
      </w:r>
      <w:r>
        <w:rPr>
          <w:spacing w:val="-3"/>
        </w:rPr>
        <w:t>程序符合《公司法》和《公司章程》的规定。出席本次股东大会的股东（代理人）共</w:t>
      </w:r>
    </w:p>
    <w:p>
      <w:pPr>
        <w:spacing w:after="0" w:line="357" w:lineRule="auto"/>
        <w:jc w:val="left"/>
        <w:sectPr>
          <w:pgSz w:w="11910" w:h="16840"/>
          <w:pgMar w:header="898" w:footer="356" w:top="1080" w:bottom="540" w:left="1200" w:right="0"/>
        </w:sectPr>
      </w:pPr>
    </w:p>
    <w:p>
      <w:pPr>
        <w:pStyle w:val="BodyText"/>
        <w:spacing w:line="355" w:lineRule="auto" w:before="61"/>
        <w:ind w:right="1412"/>
        <w:jc w:val="both"/>
      </w:pPr>
      <w:r>
        <w:rPr/>
        <w:pict>
          <v:group style="position:absolute;margin-left:83.304001pt;margin-top:29.199984pt;width:443pt;height:28.8pt;mso-position-horizontal-relative:page;mso-position-vertical-relative:page;z-index:1840"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新宋体" w:hAnsi="新宋体" w:cs="新宋体" w:eastAsia="新宋体" w:hint="default"/>
        </w:rPr>
        <w:t>27</w:t>
      </w:r>
      <w:r>
        <w:rPr>
          <w:rFonts w:ascii="新宋体" w:hAnsi="新宋体" w:cs="新宋体" w:eastAsia="新宋体" w:hint="default"/>
          <w:spacing w:val="-53"/>
        </w:rPr>
        <w:t> </w:t>
      </w:r>
      <w:r>
        <w:rPr/>
        <w:t>名，代表公司有表决权股份</w:t>
      </w:r>
      <w:r>
        <w:rPr>
          <w:spacing w:val="-53"/>
        </w:rPr>
        <w:t> </w:t>
      </w:r>
      <w:r>
        <w:rPr>
          <w:rFonts w:ascii="新宋体" w:hAnsi="新宋体" w:cs="新宋体" w:eastAsia="新宋体" w:hint="default"/>
        </w:rPr>
        <w:t>67,852,420</w:t>
      </w:r>
      <w:r>
        <w:rPr>
          <w:rFonts w:ascii="新宋体" w:hAnsi="新宋体" w:cs="新宋体" w:eastAsia="新宋体" w:hint="default"/>
          <w:spacing w:val="-53"/>
        </w:rPr>
        <w:t> </w:t>
      </w:r>
      <w:r>
        <w:rPr/>
        <w:t>股，占公司有表决权股份总数的</w:t>
      </w:r>
      <w:r>
        <w:rPr>
          <w:spacing w:val="-53"/>
        </w:rPr>
        <w:t> </w:t>
      </w:r>
      <w:r>
        <w:rPr>
          <w:rFonts w:ascii="新宋体" w:hAnsi="新宋体" w:cs="新宋体" w:eastAsia="新宋体" w:hint="default"/>
        </w:rPr>
        <w:t>57.5%</w:t>
      </w:r>
      <w:r>
        <w:rPr/>
        <w:t>。 本次股东大会无否决提案的情况，无修改提案的情况，也无新提案提交表决。</w:t>
      </w:r>
    </w:p>
    <w:p>
      <w:pPr>
        <w:pStyle w:val="BodyText"/>
        <w:spacing w:line="240" w:lineRule="auto" w:before="38"/>
        <w:ind w:left="621" w:right="1400"/>
        <w:jc w:val="left"/>
      </w:pPr>
      <w:r>
        <w:rPr>
          <w:rFonts w:ascii="新宋体" w:hAnsi="新宋体" w:cs="新宋体" w:eastAsia="新宋体" w:hint="default"/>
        </w:rPr>
        <w:t>1</w:t>
      </w:r>
      <w:r>
        <w:rPr/>
        <w:t>、审议通过《关于审议公司董事会换届并选举第二届董事会董事的议案》</w:t>
      </w:r>
    </w:p>
    <w:p>
      <w:pPr>
        <w:pStyle w:val="BodyText"/>
        <w:spacing w:line="357" w:lineRule="auto" w:before="151"/>
        <w:ind w:right="1305" w:firstLine="479"/>
        <w:jc w:val="left"/>
        <w:rPr>
          <w:rFonts w:ascii="宋体" w:hAnsi="宋体" w:cs="宋体" w:eastAsia="宋体" w:hint="default"/>
        </w:rPr>
      </w:pPr>
      <w:r>
        <w:rPr>
          <w:rFonts w:ascii="宋体" w:hAnsi="宋体" w:cs="宋体" w:eastAsia="宋体" w:hint="default"/>
        </w:rPr>
        <w:t>会议以累积投票的方式选举任红军、钟超、刘瑞玲、张小水、焦桂东、高天增、 </w:t>
      </w:r>
      <w:r>
        <w:rPr>
          <w:rFonts w:ascii="宋体" w:hAnsi="宋体" w:cs="宋体" w:eastAsia="宋体" w:hint="default"/>
          <w:spacing w:val="-3"/>
        </w:rPr>
        <w:t>庄行方、景国勋、李颖江为公司第二届董事会董事，其中庄行方、景国勋、李颖江为</w:t>
      </w:r>
      <w:r>
        <w:rPr>
          <w:rFonts w:ascii="宋体" w:hAnsi="宋体" w:cs="宋体" w:eastAsia="宋体" w:hint="default"/>
          <w:spacing w:val="-104"/>
        </w:rPr>
        <w:t> </w:t>
      </w:r>
      <w:r>
        <w:rPr>
          <w:rFonts w:ascii="宋体" w:hAnsi="宋体" w:cs="宋体" w:eastAsia="宋体" w:hint="default"/>
          <w:spacing w:val="-104"/>
        </w:rPr>
      </w:r>
      <w:r>
        <w:rPr>
          <w:rFonts w:ascii="宋体" w:hAnsi="宋体" w:cs="宋体" w:eastAsia="宋体" w:hint="default"/>
        </w:rPr>
        <w:t>独立董事，任期自股东大会选举通过之日起三年。</w:t>
      </w:r>
    </w:p>
    <w:p>
      <w:pPr>
        <w:pStyle w:val="BodyText"/>
        <w:spacing w:line="355" w:lineRule="auto" w:before="36"/>
        <w:ind w:left="621" w:right="1410"/>
        <w:jc w:val="left"/>
      </w:pPr>
      <w:r>
        <w:rPr>
          <w:rFonts w:ascii="新宋体" w:hAnsi="新宋体" w:cs="新宋体" w:eastAsia="新宋体" w:hint="default"/>
        </w:rPr>
        <w:t>2</w:t>
      </w:r>
      <w:r>
        <w:rPr/>
        <w:t>、审议通过《关于审议公司监事会换届并选举第二届监事会监事的议案》 </w:t>
      </w:r>
      <w:r>
        <w:rPr>
          <w:spacing w:val="-3"/>
        </w:rPr>
        <w:t>会议以累积投票的方式选举张艳丽和尚中锋为公司第二届监事会监事，与职工代</w:t>
      </w:r>
    </w:p>
    <w:p>
      <w:pPr>
        <w:pStyle w:val="BodyText"/>
        <w:spacing w:line="357" w:lineRule="auto" w:before="38"/>
        <w:ind w:left="621" w:right="1402" w:hanging="480"/>
        <w:jc w:val="left"/>
      </w:pPr>
      <w:r>
        <w:rPr/>
        <w:t>表监事祁明锋共同组成公司第二届监事会，任期自股东大会选举通过之日起三年。 会议内容详见公司于</w:t>
      </w:r>
      <w:r>
        <w:rPr>
          <w:spacing w:val="-75"/>
        </w:rPr>
        <w:t> </w:t>
      </w:r>
      <w:r>
        <w:rPr>
          <w:rFonts w:ascii="新宋体" w:hAnsi="新宋体" w:cs="新宋体" w:eastAsia="新宋体" w:hint="default"/>
        </w:rPr>
        <w:t>2011</w:t>
      </w:r>
      <w:r>
        <w:rPr>
          <w:rFonts w:ascii="新宋体" w:hAnsi="新宋体" w:cs="新宋体" w:eastAsia="新宋体" w:hint="default"/>
          <w:spacing w:val="-76"/>
        </w:rPr>
        <w:t> </w:t>
      </w:r>
      <w:r>
        <w:rPr/>
        <w:t>年</w:t>
      </w:r>
      <w:r>
        <w:rPr>
          <w:spacing w:val="-76"/>
        </w:rPr>
        <w:t> </w:t>
      </w:r>
      <w:r>
        <w:rPr>
          <w:rFonts w:ascii="新宋体" w:hAnsi="新宋体" w:cs="新宋体" w:eastAsia="新宋体" w:hint="default"/>
        </w:rPr>
        <w:t>1</w:t>
      </w:r>
      <w:r>
        <w:rPr>
          <w:rFonts w:ascii="新宋体" w:hAnsi="新宋体" w:cs="新宋体" w:eastAsia="新宋体" w:hint="default"/>
          <w:spacing w:val="-78"/>
        </w:rPr>
        <w:t> </w:t>
      </w:r>
      <w:r>
        <w:rPr/>
        <w:t>月</w:t>
      </w:r>
      <w:r>
        <w:rPr>
          <w:spacing w:val="-76"/>
        </w:rPr>
        <w:t> </w:t>
      </w:r>
      <w:r>
        <w:rPr>
          <w:rFonts w:ascii="新宋体" w:hAnsi="新宋体" w:cs="新宋体" w:eastAsia="新宋体" w:hint="default"/>
        </w:rPr>
        <w:t>18</w:t>
      </w:r>
      <w:r>
        <w:rPr>
          <w:rFonts w:ascii="新宋体" w:hAnsi="新宋体" w:cs="新宋体" w:eastAsia="新宋体" w:hint="default"/>
          <w:spacing w:val="-76"/>
        </w:rPr>
        <w:t> </w:t>
      </w:r>
      <w:r>
        <w:rPr/>
        <w:t>日刊登在中国证监会指定的创业板信息披露</w:t>
      </w:r>
    </w:p>
    <w:p>
      <w:pPr>
        <w:pStyle w:val="BodyText"/>
        <w:spacing w:line="240" w:lineRule="auto" w:before="34"/>
        <w:ind w:right="0"/>
        <w:jc w:val="both"/>
      </w:pPr>
      <w:r>
        <w:rPr/>
        <w:t>网站（</w:t>
      </w:r>
      <w:hyperlink r:id="rId10">
        <w:r>
          <w:rPr>
            <w:rFonts w:ascii="新宋体" w:hAnsi="新宋体" w:cs="新宋体" w:eastAsia="新宋体" w:hint="default"/>
          </w:rPr>
          <w:t>http://www.cninfo.com.cn</w:t>
        </w:r>
      </w:hyperlink>
      <w:r>
        <w:rPr/>
        <w:t>）上的公告。</w:t>
      </w:r>
    </w:p>
    <w:p>
      <w:pPr>
        <w:spacing w:line="240" w:lineRule="auto" w:before="1"/>
        <w:rPr>
          <w:rFonts w:ascii="新宋体" w:hAnsi="新宋体" w:cs="新宋体" w:eastAsia="新宋体" w:hint="default"/>
          <w:sz w:val="30"/>
          <w:szCs w:val="30"/>
        </w:rPr>
      </w:pPr>
    </w:p>
    <w:p>
      <w:pPr>
        <w:pStyle w:val="BodyText"/>
        <w:spacing w:line="240" w:lineRule="auto"/>
        <w:ind w:left="566" w:right="1400"/>
        <w:jc w:val="left"/>
        <w:rPr>
          <w:rFonts w:ascii="黑体" w:hAnsi="黑体" w:cs="黑体" w:eastAsia="黑体" w:hint="default"/>
        </w:rPr>
      </w:pPr>
      <w:r>
        <w:rPr>
          <w:rFonts w:ascii="黑体" w:hAnsi="黑体" w:cs="黑体" w:eastAsia="黑体" w:hint="default"/>
        </w:rPr>
        <w:t>（二）</w:t>
      </w:r>
      <w:r>
        <w:rPr>
          <w:rFonts w:ascii="黑体" w:hAnsi="黑体" w:cs="黑体" w:eastAsia="黑体" w:hint="default"/>
        </w:rPr>
        <w:t>2010</w:t>
      </w:r>
      <w:r>
        <w:rPr>
          <w:rFonts w:ascii="黑体" w:hAnsi="黑体" w:cs="黑体" w:eastAsia="黑体" w:hint="default"/>
          <w:spacing w:val="-60"/>
        </w:rPr>
        <w:t> </w:t>
      </w:r>
      <w:r>
        <w:rPr>
          <w:rFonts w:ascii="黑体" w:hAnsi="黑体" w:cs="黑体" w:eastAsia="黑体" w:hint="default"/>
        </w:rPr>
        <w:t>年年度股东大会</w:t>
      </w:r>
    </w:p>
    <w:p>
      <w:pPr>
        <w:pStyle w:val="BodyText"/>
        <w:spacing w:line="357" w:lineRule="auto" w:before="192"/>
        <w:ind w:right="1292" w:firstLine="479"/>
        <w:jc w:val="left"/>
      </w:pPr>
      <w:r>
        <w:rPr/>
        <w:t>公司于</w:t>
      </w:r>
      <w:r>
        <w:rPr>
          <w:spacing w:val="-58"/>
        </w:rPr>
        <w:t> </w:t>
      </w:r>
      <w:r>
        <w:rPr>
          <w:rFonts w:ascii="新宋体" w:hAnsi="新宋体" w:cs="新宋体" w:eastAsia="新宋体" w:hint="default"/>
        </w:rPr>
        <w:t>2011</w:t>
      </w:r>
      <w:r>
        <w:rPr>
          <w:rFonts w:ascii="新宋体" w:hAnsi="新宋体" w:cs="新宋体" w:eastAsia="新宋体" w:hint="default"/>
          <w:spacing w:val="-58"/>
        </w:rPr>
        <w:t> </w:t>
      </w:r>
      <w:r>
        <w:rPr/>
        <w:t>年</w:t>
      </w:r>
      <w:r>
        <w:rPr>
          <w:spacing w:val="-60"/>
        </w:rPr>
        <w:t> </w:t>
      </w:r>
      <w:r>
        <w:rPr>
          <w:rFonts w:ascii="新宋体" w:hAnsi="新宋体" w:cs="新宋体" w:eastAsia="新宋体" w:hint="default"/>
        </w:rPr>
        <w:t>4</w:t>
      </w:r>
      <w:r>
        <w:rPr>
          <w:rFonts w:ascii="新宋体" w:hAnsi="新宋体" w:cs="新宋体" w:eastAsia="新宋体" w:hint="default"/>
          <w:spacing w:val="-58"/>
        </w:rPr>
        <w:t> </w:t>
      </w:r>
      <w:r>
        <w:rPr/>
        <w:t>月</w:t>
      </w:r>
      <w:r>
        <w:rPr>
          <w:spacing w:val="-58"/>
        </w:rPr>
        <w:t> </w:t>
      </w:r>
      <w:r>
        <w:rPr>
          <w:rFonts w:ascii="新宋体" w:hAnsi="新宋体" w:cs="新宋体" w:eastAsia="新宋体" w:hint="default"/>
        </w:rPr>
        <w:t>28</w:t>
      </w:r>
      <w:r>
        <w:rPr>
          <w:rFonts w:ascii="新宋体" w:hAnsi="新宋体" w:cs="新宋体" w:eastAsia="新宋体" w:hint="default"/>
          <w:spacing w:val="-60"/>
        </w:rPr>
        <w:t> </w:t>
      </w:r>
      <w:r>
        <w:rPr/>
        <w:t>日在会议室以现场方式召开</w:t>
      </w:r>
      <w:r>
        <w:rPr>
          <w:spacing w:val="-58"/>
        </w:rPr>
        <w:t> </w:t>
      </w:r>
      <w:r>
        <w:rPr>
          <w:rFonts w:ascii="新宋体" w:hAnsi="新宋体" w:cs="新宋体" w:eastAsia="新宋体" w:hint="default"/>
        </w:rPr>
        <w:t>2010</w:t>
      </w:r>
      <w:r>
        <w:rPr>
          <w:rFonts w:ascii="新宋体" w:hAnsi="新宋体" w:cs="新宋体" w:eastAsia="新宋体" w:hint="default"/>
          <w:spacing w:val="-56"/>
        </w:rPr>
        <w:t> </w:t>
      </w:r>
      <w:r>
        <w:rPr/>
        <w:t>年度股东大会，本次股 </w:t>
      </w:r>
      <w:r>
        <w:rPr>
          <w:spacing w:val="-6"/>
        </w:rPr>
        <w:t>东大会由公司董事会召集，董事长任红军先生主持，公司董事、监事、高级管理人员、</w:t>
      </w:r>
      <w:r>
        <w:rPr>
          <w:spacing w:val="-104"/>
        </w:rPr>
        <w:t> </w:t>
      </w:r>
      <w:r>
        <w:rPr>
          <w:spacing w:val="-104"/>
        </w:rPr>
      </w:r>
      <w:r>
        <w:rPr>
          <w:spacing w:val="-3"/>
        </w:rPr>
        <w:t>公司聘请的见证律师等相关人士出席了本次会议。会议的召集、召开与表决程序符合</w:t>
      </w:r>
    </w:p>
    <w:p>
      <w:pPr>
        <w:pStyle w:val="BodyText"/>
        <w:spacing w:line="357" w:lineRule="auto" w:before="34"/>
        <w:ind w:right="1412"/>
        <w:jc w:val="both"/>
      </w:pPr>
      <w:r>
        <w:rPr/>
        <w:t>《公司法》和《公司章程》的规定。出席会议的股东（代理人）共 </w:t>
      </w:r>
      <w:r>
        <w:rPr>
          <w:rFonts w:ascii="新宋体" w:hAnsi="新宋体" w:cs="新宋体" w:eastAsia="新宋体" w:hint="default"/>
        </w:rPr>
        <w:t>28</w:t>
      </w:r>
      <w:r>
        <w:rPr>
          <w:rFonts w:ascii="新宋体" w:hAnsi="新宋体" w:cs="新宋体" w:eastAsia="新宋体" w:hint="default"/>
          <w:spacing w:val="-91"/>
        </w:rPr>
        <w:t> </w:t>
      </w:r>
      <w:r>
        <w:rPr/>
        <w:t>名，代表公司 有表决权股份</w:t>
      </w:r>
      <w:r>
        <w:rPr>
          <w:spacing w:val="-32"/>
        </w:rPr>
        <w:t> </w:t>
      </w:r>
      <w:r>
        <w:rPr>
          <w:rFonts w:ascii="新宋体" w:hAnsi="新宋体" w:cs="新宋体" w:eastAsia="新宋体" w:hint="default"/>
        </w:rPr>
        <w:t>66,411,240</w:t>
      </w:r>
      <w:r>
        <w:rPr>
          <w:rFonts w:ascii="新宋体" w:hAnsi="新宋体" w:cs="新宋体" w:eastAsia="新宋体" w:hint="default"/>
          <w:spacing w:val="-31"/>
        </w:rPr>
        <w:t> </w:t>
      </w:r>
      <w:r>
        <w:rPr/>
        <w:t>股，占公司有表决权股份总数的</w:t>
      </w:r>
      <w:r>
        <w:rPr>
          <w:spacing w:val="-31"/>
        </w:rPr>
        <w:t> </w:t>
      </w:r>
      <w:r>
        <w:rPr>
          <w:rFonts w:ascii="新宋体" w:hAnsi="新宋体" w:cs="新宋体" w:eastAsia="新宋体" w:hint="default"/>
        </w:rPr>
        <w:t>56.28</w:t>
      </w:r>
      <w:r>
        <w:rPr/>
        <w:t>％。本次股东大会 无否决提案的情况，无修改提案的情况，也无新提案提交表决。</w:t>
      </w:r>
    </w:p>
    <w:p>
      <w:pPr>
        <w:pStyle w:val="BodyText"/>
        <w:spacing w:line="357" w:lineRule="auto" w:before="36"/>
        <w:ind w:right="1396" w:firstLine="479"/>
        <w:jc w:val="left"/>
      </w:pPr>
      <w:r>
        <w:rPr/>
        <w:t>大会以现场记名投票的表决方式，以 </w:t>
      </w:r>
      <w:r>
        <w:rPr>
          <w:rFonts w:ascii="新宋体" w:hAnsi="新宋体" w:cs="新宋体" w:eastAsia="新宋体" w:hint="default"/>
        </w:rPr>
        <w:t>66,411,240</w:t>
      </w:r>
      <w:r>
        <w:rPr>
          <w:rFonts w:ascii="新宋体" w:hAnsi="新宋体" w:cs="新宋体" w:eastAsia="新宋体" w:hint="default"/>
          <w:spacing w:val="-91"/>
        </w:rPr>
        <w:t> </w:t>
      </w:r>
      <w:r>
        <w:rPr/>
        <w:t>股同意（占出席会议股东所持 有效表决权股份的 </w:t>
      </w:r>
      <w:r>
        <w:rPr>
          <w:rFonts w:ascii="新宋体" w:hAnsi="新宋体" w:cs="新宋体" w:eastAsia="新宋体" w:hint="default"/>
          <w:spacing w:val="-18"/>
        </w:rPr>
        <w:t>100%</w:t>
      </w:r>
      <w:r>
        <w:rPr>
          <w:spacing w:val="-18"/>
        </w:rPr>
        <w:t>）、</w:t>
      </w:r>
      <w:r>
        <w:rPr>
          <w:rFonts w:ascii="新宋体" w:hAnsi="新宋体" w:cs="新宋体" w:eastAsia="新宋体" w:hint="default"/>
          <w:spacing w:val="-18"/>
        </w:rPr>
        <w:t>0</w:t>
      </w:r>
      <w:r>
        <w:rPr>
          <w:rFonts w:ascii="新宋体" w:hAnsi="新宋体" w:cs="新宋体" w:eastAsia="新宋体" w:hint="default"/>
        </w:rPr>
        <w:t> </w:t>
      </w:r>
      <w:r>
        <w:rPr/>
        <w:t>股反对、</w:t>
      </w:r>
      <w:r>
        <w:rPr>
          <w:rFonts w:ascii="新宋体" w:hAnsi="新宋体" w:cs="新宋体" w:eastAsia="新宋体" w:hint="default"/>
        </w:rPr>
        <w:t>0</w:t>
      </w:r>
      <w:r>
        <w:rPr>
          <w:rFonts w:ascii="新宋体" w:hAnsi="新宋体" w:cs="新宋体" w:eastAsia="新宋体" w:hint="default"/>
          <w:spacing w:val="-54"/>
        </w:rPr>
        <w:t> </w:t>
      </w:r>
      <w:r>
        <w:rPr/>
        <w:t>股弃权的表决结果，审议通过了：</w:t>
      </w:r>
    </w:p>
    <w:p>
      <w:pPr>
        <w:pStyle w:val="BodyText"/>
        <w:spacing w:line="240" w:lineRule="auto" w:before="34"/>
        <w:ind w:left="602" w:right="1400"/>
        <w:jc w:val="left"/>
      </w:pPr>
      <w:r>
        <w:rPr>
          <w:rFonts w:ascii="新宋体" w:hAnsi="新宋体" w:cs="新宋体" w:eastAsia="新宋体" w:hint="default"/>
        </w:rPr>
        <w:t>1</w:t>
      </w:r>
      <w:r>
        <w:rPr>
          <w:spacing w:val="-120"/>
        </w:rPr>
        <w:t>、</w:t>
      </w:r>
      <w:r>
        <w:rPr/>
        <w:t>《</w:t>
      </w:r>
      <w:r>
        <w:rPr>
          <w:rFonts w:ascii="新宋体" w:hAnsi="新宋体" w:cs="新宋体" w:eastAsia="新宋体" w:hint="default"/>
        </w:rPr>
        <w:t>2010</w:t>
      </w:r>
      <w:r>
        <w:rPr>
          <w:rFonts w:ascii="新宋体" w:hAnsi="新宋体" w:cs="新宋体" w:eastAsia="新宋体" w:hint="default"/>
          <w:spacing w:val="-60"/>
        </w:rPr>
        <w:t> </w:t>
      </w:r>
      <w:r>
        <w:rPr/>
        <w:t>年度董事会工作报告》</w:t>
      </w:r>
    </w:p>
    <w:p>
      <w:pPr>
        <w:pStyle w:val="BodyText"/>
        <w:spacing w:line="240" w:lineRule="auto" w:before="154"/>
        <w:ind w:left="602" w:right="1400"/>
        <w:jc w:val="left"/>
      </w:pPr>
      <w:r>
        <w:rPr>
          <w:rFonts w:ascii="新宋体" w:hAnsi="新宋体" w:cs="新宋体" w:eastAsia="新宋体" w:hint="default"/>
        </w:rPr>
        <w:t>2</w:t>
      </w:r>
      <w:r>
        <w:rPr>
          <w:spacing w:val="-120"/>
        </w:rPr>
        <w:t>、</w:t>
      </w:r>
      <w:r>
        <w:rPr/>
        <w:t>《</w:t>
      </w:r>
      <w:r>
        <w:rPr>
          <w:rFonts w:ascii="新宋体" w:hAnsi="新宋体" w:cs="新宋体" w:eastAsia="新宋体" w:hint="default"/>
        </w:rPr>
        <w:t>2010</w:t>
      </w:r>
      <w:r>
        <w:rPr>
          <w:rFonts w:ascii="新宋体" w:hAnsi="新宋体" w:cs="新宋体" w:eastAsia="新宋体" w:hint="default"/>
          <w:spacing w:val="-60"/>
        </w:rPr>
        <w:t> </w:t>
      </w:r>
      <w:r>
        <w:rPr/>
        <w:t>年度监事会工作报告》</w:t>
      </w:r>
    </w:p>
    <w:p>
      <w:pPr>
        <w:pStyle w:val="BodyText"/>
        <w:spacing w:line="240" w:lineRule="auto" w:before="151"/>
        <w:ind w:left="602" w:right="1400"/>
        <w:jc w:val="left"/>
      </w:pPr>
      <w:r>
        <w:rPr>
          <w:rFonts w:ascii="新宋体" w:hAnsi="新宋体" w:cs="新宋体" w:eastAsia="新宋体" w:hint="default"/>
        </w:rPr>
        <w:t>3</w:t>
      </w:r>
      <w:r>
        <w:rPr>
          <w:spacing w:val="-120"/>
        </w:rPr>
        <w:t>、</w:t>
      </w:r>
      <w:r>
        <w:rPr/>
        <w:t>《</w:t>
      </w:r>
      <w:r>
        <w:rPr>
          <w:rFonts w:ascii="新宋体" w:hAnsi="新宋体" w:cs="新宋体" w:eastAsia="新宋体" w:hint="default"/>
        </w:rPr>
        <w:t>2010</w:t>
      </w:r>
      <w:r>
        <w:rPr>
          <w:rFonts w:ascii="新宋体" w:hAnsi="新宋体" w:cs="新宋体" w:eastAsia="新宋体" w:hint="default"/>
          <w:spacing w:val="-60"/>
        </w:rPr>
        <w:t> </w:t>
      </w:r>
      <w:r>
        <w:rPr/>
        <w:t>年度财务决算报告》</w:t>
      </w:r>
    </w:p>
    <w:p>
      <w:pPr>
        <w:pStyle w:val="BodyText"/>
        <w:spacing w:line="240" w:lineRule="auto" w:before="154"/>
        <w:ind w:left="602" w:right="1400"/>
        <w:jc w:val="left"/>
      </w:pPr>
      <w:r>
        <w:rPr>
          <w:rFonts w:ascii="新宋体" w:hAnsi="新宋体" w:cs="新宋体" w:eastAsia="新宋体" w:hint="default"/>
        </w:rPr>
        <w:t>4</w:t>
      </w:r>
      <w:r>
        <w:rPr>
          <w:spacing w:val="-120"/>
        </w:rPr>
        <w:t>、</w:t>
      </w:r>
      <w:r>
        <w:rPr/>
        <w:t>《</w:t>
      </w:r>
      <w:r>
        <w:rPr>
          <w:rFonts w:ascii="新宋体" w:hAnsi="新宋体" w:cs="新宋体" w:eastAsia="新宋体" w:hint="default"/>
        </w:rPr>
        <w:t>2010</w:t>
      </w:r>
      <w:r>
        <w:rPr>
          <w:rFonts w:ascii="新宋体" w:hAnsi="新宋体" w:cs="新宋体" w:eastAsia="新宋体" w:hint="default"/>
          <w:spacing w:val="-60"/>
        </w:rPr>
        <w:t> </w:t>
      </w:r>
      <w:r>
        <w:rPr/>
        <w:t>年度报告》及《</w:t>
      </w:r>
      <w:r>
        <w:rPr>
          <w:rFonts w:ascii="新宋体" w:hAnsi="新宋体" w:cs="新宋体" w:eastAsia="新宋体" w:hint="default"/>
        </w:rPr>
        <w:t>2010</w:t>
      </w:r>
      <w:r>
        <w:rPr>
          <w:rFonts w:ascii="新宋体" w:hAnsi="新宋体" w:cs="新宋体" w:eastAsia="新宋体" w:hint="default"/>
          <w:spacing w:val="-60"/>
        </w:rPr>
        <w:t> </w:t>
      </w:r>
      <w:r>
        <w:rPr/>
        <w:t>年度报告摘要》</w:t>
      </w:r>
    </w:p>
    <w:p>
      <w:pPr>
        <w:pStyle w:val="BodyText"/>
        <w:spacing w:line="240" w:lineRule="auto" w:before="152"/>
        <w:ind w:left="602" w:right="1400"/>
        <w:jc w:val="left"/>
      </w:pPr>
      <w:r>
        <w:rPr>
          <w:rFonts w:ascii="新宋体" w:hAnsi="新宋体" w:cs="新宋体" w:eastAsia="新宋体" w:hint="default"/>
        </w:rPr>
        <w:t>5</w:t>
      </w:r>
      <w:r>
        <w:rPr>
          <w:spacing w:val="-120"/>
        </w:rPr>
        <w:t>、</w:t>
      </w:r>
      <w:r>
        <w:rPr/>
        <w:t>《关于审议</w:t>
      </w:r>
      <w:r>
        <w:rPr>
          <w:spacing w:val="-60"/>
        </w:rPr>
        <w:t> </w:t>
      </w:r>
      <w:r>
        <w:rPr>
          <w:rFonts w:ascii="新宋体" w:hAnsi="新宋体" w:cs="新宋体" w:eastAsia="新宋体" w:hint="default"/>
        </w:rPr>
        <w:t>2010</w:t>
      </w:r>
      <w:r>
        <w:rPr>
          <w:rFonts w:ascii="新宋体" w:hAnsi="新宋体" w:cs="新宋体" w:eastAsia="新宋体" w:hint="default"/>
          <w:spacing w:val="-60"/>
        </w:rPr>
        <w:t> </w:t>
      </w:r>
      <w:r>
        <w:rPr/>
        <w:t>年度利润分配的议案》</w:t>
      </w:r>
    </w:p>
    <w:p>
      <w:pPr>
        <w:pStyle w:val="BodyText"/>
        <w:spacing w:line="240" w:lineRule="auto" w:before="154"/>
        <w:ind w:left="602" w:right="1400"/>
        <w:jc w:val="left"/>
      </w:pPr>
      <w:r>
        <w:rPr>
          <w:rFonts w:ascii="新宋体" w:hAnsi="新宋体" w:cs="新宋体" w:eastAsia="新宋体" w:hint="default"/>
        </w:rPr>
        <w:t>6</w:t>
      </w:r>
      <w:r>
        <w:rPr>
          <w:spacing w:val="-120"/>
        </w:rPr>
        <w:t>、</w:t>
      </w:r>
      <w:r>
        <w:rPr/>
        <w:t>《关于审议</w:t>
      </w:r>
      <w:r>
        <w:rPr>
          <w:spacing w:val="-60"/>
        </w:rPr>
        <w:t> </w:t>
      </w:r>
      <w:r>
        <w:rPr>
          <w:rFonts w:ascii="新宋体" w:hAnsi="新宋体" w:cs="新宋体" w:eastAsia="新宋体" w:hint="default"/>
        </w:rPr>
        <w:t>2011</w:t>
      </w:r>
      <w:r>
        <w:rPr>
          <w:rFonts w:ascii="新宋体" w:hAnsi="新宋体" w:cs="新宋体" w:eastAsia="新宋体" w:hint="default"/>
          <w:spacing w:val="-60"/>
        </w:rPr>
        <w:t> </w:t>
      </w:r>
      <w:r>
        <w:rPr/>
        <w:t>年公司董事薪酬政策的议案》</w:t>
      </w:r>
    </w:p>
    <w:p>
      <w:pPr>
        <w:pStyle w:val="BodyText"/>
        <w:spacing w:line="240" w:lineRule="auto" w:before="151"/>
        <w:ind w:left="602" w:right="1400"/>
        <w:jc w:val="left"/>
      </w:pPr>
      <w:r>
        <w:rPr>
          <w:rFonts w:ascii="新宋体" w:hAnsi="新宋体" w:cs="新宋体" w:eastAsia="新宋体" w:hint="default"/>
        </w:rPr>
        <w:t>7</w:t>
      </w:r>
      <w:r>
        <w:rPr>
          <w:spacing w:val="-120"/>
        </w:rPr>
        <w:t>、</w:t>
      </w:r>
      <w:r>
        <w:rPr/>
        <w:t>《关于审议</w:t>
      </w:r>
      <w:r>
        <w:rPr>
          <w:spacing w:val="-60"/>
        </w:rPr>
        <w:t> </w:t>
      </w:r>
      <w:r>
        <w:rPr>
          <w:rFonts w:ascii="新宋体" w:hAnsi="新宋体" w:cs="新宋体" w:eastAsia="新宋体" w:hint="default"/>
        </w:rPr>
        <w:t>2011</w:t>
      </w:r>
      <w:r>
        <w:rPr>
          <w:rFonts w:ascii="新宋体" w:hAnsi="新宋体" w:cs="新宋体" w:eastAsia="新宋体" w:hint="default"/>
          <w:spacing w:val="-60"/>
        </w:rPr>
        <w:t> </w:t>
      </w:r>
      <w:r>
        <w:rPr/>
        <w:t>年公司监事薪酬政策的议案》</w:t>
      </w:r>
    </w:p>
    <w:p>
      <w:pPr>
        <w:pStyle w:val="BodyText"/>
        <w:spacing w:line="355" w:lineRule="auto" w:before="154"/>
        <w:ind w:right="1402" w:firstLine="460"/>
        <w:jc w:val="left"/>
      </w:pPr>
      <w:r>
        <w:rPr>
          <w:rFonts w:ascii="新宋体" w:hAnsi="新宋体" w:cs="新宋体" w:eastAsia="新宋体" w:hint="default"/>
          <w:spacing w:val="-8"/>
        </w:rPr>
        <w:t>8</w:t>
      </w:r>
      <w:r>
        <w:rPr>
          <w:spacing w:val="-8"/>
        </w:rPr>
        <w:t>、《关于续聘中磊会计师事务所有限责任公司为河南汉威电子股份有限公司</w:t>
      </w:r>
      <w:r>
        <w:rPr>
          <w:spacing w:val="-46"/>
        </w:rPr>
        <w:t> </w:t>
      </w:r>
      <w:r>
        <w:rPr>
          <w:rFonts w:ascii="新宋体" w:hAnsi="新宋体" w:cs="新宋体" w:eastAsia="新宋体" w:hint="default"/>
        </w:rPr>
        <w:t>2011 </w:t>
      </w:r>
      <w:r>
        <w:rPr/>
        <w:t>年度财务报表审计机构的议案》</w:t>
      </w:r>
    </w:p>
    <w:p>
      <w:pPr>
        <w:pStyle w:val="BodyText"/>
        <w:spacing w:line="240" w:lineRule="auto" w:before="38"/>
        <w:ind w:left="602" w:right="1400"/>
        <w:jc w:val="left"/>
      </w:pPr>
      <w:r>
        <w:rPr>
          <w:rFonts w:ascii="新宋体" w:hAnsi="新宋体" w:cs="新宋体" w:eastAsia="新宋体" w:hint="default"/>
        </w:rPr>
        <w:t>9</w:t>
      </w:r>
      <w:r>
        <w:rPr>
          <w:spacing w:val="-120"/>
        </w:rPr>
        <w:t>、</w:t>
      </w:r>
      <w:r>
        <w:rPr/>
        <w:t>《关于修订〈公司章程〉的议案》</w:t>
      </w:r>
    </w:p>
    <w:p>
      <w:pPr>
        <w:pStyle w:val="BodyText"/>
        <w:spacing w:line="240" w:lineRule="auto" w:before="151"/>
        <w:ind w:left="602" w:right="1400"/>
        <w:jc w:val="left"/>
      </w:pPr>
      <w:r>
        <w:rPr>
          <w:rFonts w:ascii="新宋体" w:hAnsi="新宋体" w:cs="新宋体" w:eastAsia="新宋体" w:hint="default"/>
        </w:rPr>
        <w:t>10</w:t>
      </w:r>
      <w:r>
        <w:rPr>
          <w:spacing w:val="-120"/>
        </w:rPr>
        <w:t>、</w:t>
      </w:r>
      <w:r>
        <w:rPr/>
        <w:t>《关于修订〈董事会议事规则〉的议案》</w:t>
      </w:r>
    </w:p>
    <w:p>
      <w:pPr>
        <w:spacing w:after="0" w:line="240" w:lineRule="auto"/>
        <w:jc w:val="left"/>
        <w:sectPr>
          <w:pgSz w:w="11910" w:h="16840"/>
          <w:pgMar w:header="898" w:footer="356" w:top="1080" w:bottom="540" w:left="1560" w:right="0"/>
        </w:sectPr>
      </w:pPr>
    </w:p>
    <w:p>
      <w:pPr>
        <w:pStyle w:val="BodyText"/>
        <w:spacing w:line="355" w:lineRule="auto" w:before="61"/>
        <w:ind w:right="1402" w:firstLine="460"/>
        <w:jc w:val="left"/>
      </w:pPr>
      <w:r>
        <w:rPr/>
        <w:pict>
          <v:group style="position:absolute;margin-left:83.304001pt;margin-top:29.199984pt;width:443pt;height:28.8pt;mso-position-horizontal-relative:page;mso-position-vertical-relative:page;z-index:1864"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t>会议内容详见公司于</w:t>
      </w:r>
      <w:r>
        <w:rPr>
          <w:spacing w:val="-73"/>
        </w:rPr>
        <w:t> </w:t>
      </w:r>
      <w:r>
        <w:rPr>
          <w:rFonts w:ascii="新宋体" w:hAnsi="新宋体" w:cs="新宋体" w:eastAsia="新宋体" w:hint="default"/>
        </w:rPr>
        <w:t>2011</w:t>
      </w:r>
      <w:r>
        <w:rPr>
          <w:rFonts w:ascii="新宋体" w:hAnsi="新宋体" w:cs="新宋体" w:eastAsia="新宋体" w:hint="default"/>
          <w:spacing w:val="-73"/>
        </w:rPr>
        <w:t> </w:t>
      </w:r>
      <w:r>
        <w:rPr/>
        <w:t>年</w:t>
      </w:r>
      <w:r>
        <w:rPr>
          <w:spacing w:val="-73"/>
        </w:rPr>
        <w:t> </w:t>
      </w:r>
      <w:r>
        <w:rPr>
          <w:rFonts w:ascii="新宋体" w:hAnsi="新宋体" w:cs="新宋体" w:eastAsia="新宋体" w:hint="default"/>
        </w:rPr>
        <w:t>4</w:t>
      </w:r>
      <w:r>
        <w:rPr>
          <w:rFonts w:ascii="新宋体" w:hAnsi="新宋体" w:cs="新宋体" w:eastAsia="新宋体" w:hint="default"/>
          <w:spacing w:val="-73"/>
        </w:rPr>
        <w:t> </w:t>
      </w:r>
      <w:r>
        <w:rPr/>
        <w:t>月</w:t>
      </w:r>
      <w:r>
        <w:rPr>
          <w:spacing w:val="-73"/>
        </w:rPr>
        <w:t> </w:t>
      </w:r>
      <w:r>
        <w:rPr>
          <w:rFonts w:ascii="新宋体" w:hAnsi="新宋体" w:cs="新宋体" w:eastAsia="新宋体" w:hint="default"/>
        </w:rPr>
        <w:t>29</w:t>
      </w:r>
      <w:r>
        <w:rPr>
          <w:rFonts w:ascii="新宋体" w:hAnsi="新宋体" w:cs="新宋体" w:eastAsia="新宋体" w:hint="default"/>
          <w:spacing w:val="-73"/>
        </w:rPr>
        <w:t> </w:t>
      </w:r>
      <w:r>
        <w:rPr/>
        <w:t>日刊登在中国证监会指定的创业板信息披露 网站（</w:t>
      </w:r>
      <w:hyperlink r:id="rId10">
        <w:r>
          <w:rPr>
            <w:rFonts w:ascii="新宋体" w:hAnsi="新宋体" w:cs="新宋体" w:eastAsia="新宋体" w:hint="default"/>
          </w:rPr>
          <w:t>http://www.cninfo.com.cn</w:t>
        </w:r>
      </w:hyperlink>
      <w:r>
        <w:rPr/>
        <w:t>）上的公告。</w:t>
      </w:r>
    </w:p>
    <w:p>
      <w:pPr>
        <w:spacing w:line="240" w:lineRule="auto" w:before="4"/>
        <w:rPr>
          <w:rFonts w:ascii="新宋体" w:hAnsi="新宋体" w:cs="新宋体" w:eastAsia="新宋体" w:hint="default"/>
          <w:sz w:val="21"/>
          <w:szCs w:val="21"/>
        </w:rPr>
      </w:pPr>
    </w:p>
    <w:p>
      <w:pPr>
        <w:pStyle w:val="BodyText"/>
        <w:spacing w:line="240" w:lineRule="auto"/>
        <w:ind w:left="602" w:right="1400"/>
        <w:jc w:val="left"/>
        <w:rPr>
          <w:rFonts w:ascii="黑体" w:hAnsi="黑体" w:cs="黑体" w:eastAsia="黑体" w:hint="default"/>
        </w:rPr>
      </w:pPr>
      <w:r>
        <w:rPr>
          <w:rFonts w:ascii="黑体" w:hAnsi="黑体" w:cs="黑体" w:eastAsia="黑体" w:hint="default"/>
        </w:rPr>
        <w:t>（三）</w:t>
      </w:r>
      <w:r>
        <w:rPr>
          <w:rFonts w:ascii="黑体" w:hAnsi="黑体" w:cs="黑体" w:eastAsia="黑体" w:hint="default"/>
        </w:rPr>
        <w:t>2011</w:t>
      </w:r>
      <w:r>
        <w:rPr>
          <w:rFonts w:ascii="黑体" w:hAnsi="黑体" w:cs="黑体" w:eastAsia="黑体" w:hint="default"/>
          <w:spacing w:val="-60"/>
        </w:rPr>
        <w:t> </w:t>
      </w:r>
      <w:r>
        <w:rPr>
          <w:rFonts w:ascii="黑体" w:hAnsi="黑体" w:cs="黑体" w:eastAsia="黑体" w:hint="default"/>
        </w:rPr>
        <w:t>年第二次临时股东大会</w:t>
      </w:r>
    </w:p>
    <w:p>
      <w:pPr>
        <w:pStyle w:val="BodyText"/>
        <w:spacing w:line="240" w:lineRule="auto" w:before="151"/>
        <w:ind w:left="602" w:right="1360"/>
        <w:jc w:val="left"/>
      </w:pPr>
      <w:r>
        <w:rPr/>
        <w:t>公司于</w:t>
      </w:r>
      <w:r>
        <w:rPr>
          <w:spacing w:val="-56"/>
        </w:rPr>
        <w:t> </w:t>
      </w:r>
      <w:r>
        <w:rPr>
          <w:rFonts w:ascii="新宋体" w:hAnsi="新宋体" w:cs="新宋体" w:eastAsia="新宋体" w:hint="default"/>
        </w:rPr>
        <w:t>2011</w:t>
      </w:r>
      <w:r>
        <w:rPr>
          <w:rFonts w:ascii="新宋体" w:hAnsi="新宋体" w:cs="新宋体" w:eastAsia="新宋体" w:hint="default"/>
          <w:spacing w:val="-56"/>
        </w:rPr>
        <w:t> </w:t>
      </w:r>
      <w:r>
        <w:rPr/>
        <w:t>年</w:t>
      </w:r>
      <w:r>
        <w:rPr>
          <w:spacing w:val="-55"/>
        </w:rPr>
        <w:t> </w:t>
      </w:r>
      <w:r>
        <w:rPr>
          <w:rFonts w:ascii="新宋体" w:hAnsi="新宋体" w:cs="新宋体" w:eastAsia="新宋体" w:hint="default"/>
        </w:rPr>
        <w:t>12</w:t>
      </w:r>
      <w:r>
        <w:rPr>
          <w:rFonts w:ascii="新宋体" w:hAnsi="新宋体" w:cs="新宋体" w:eastAsia="新宋体" w:hint="default"/>
          <w:spacing w:val="-56"/>
        </w:rPr>
        <w:t> </w:t>
      </w:r>
      <w:r>
        <w:rPr/>
        <w:t>月</w:t>
      </w:r>
      <w:r>
        <w:rPr>
          <w:spacing w:val="-56"/>
        </w:rPr>
        <w:t> </w:t>
      </w:r>
      <w:r>
        <w:rPr>
          <w:rFonts w:ascii="新宋体" w:hAnsi="新宋体" w:cs="新宋体" w:eastAsia="新宋体" w:hint="default"/>
        </w:rPr>
        <w:t>9</w:t>
      </w:r>
      <w:r>
        <w:rPr>
          <w:rFonts w:ascii="新宋体" w:hAnsi="新宋体" w:cs="新宋体" w:eastAsia="新宋体" w:hint="default"/>
          <w:spacing w:val="-53"/>
        </w:rPr>
        <w:t> </w:t>
      </w:r>
      <w:r>
        <w:rPr/>
        <w:t>日在公司会议室召开</w:t>
      </w:r>
      <w:r>
        <w:rPr>
          <w:spacing w:val="-55"/>
        </w:rPr>
        <w:t> </w:t>
      </w:r>
      <w:r>
        <w:rPr>
          <w:rFonts w:ascii="新宋体" w:hAnsi="新宋体" w:cs="新宋体" w:eastAsia="新宋体" w:hint="default"/>
        </w:rPr>
        <w:t>2011</w:t>
      </w:r>
      <w:r>
        <w:rPr>
          <w:rFonts w:ascii="新宋体" w:hAnsi="新宋体" w:cs="新宋体" w:eastAsia="新宋体" w:hint="default"/>
          <w:spacing w:val="-56"/>
        </w:rPr>
        <w:t> </w:t>
      </w:r>
      <w:r>
        <w:rPr/>
        <w:t>年第二次临时股东大会。本次</w:t>
      </w:r>
    </w:p>
    <w:p>
      <w:pPr>
        <w:pStyle w:val="BodyText"/>
        <w:spacing w:line="240" w:lineRule="auto" w:before="154"/>
        <w:ind w:right="1360"/>
        <w:jc w:val="left"/>
        <w:rPr>
          <w:rFonts w:ascii="新宋体" w:hAnsi="新宋体" w:cs="新宋体" w:eastAsia="新宋体" w:hint="default"/>
        </w:rPr>
      </w:pPr>
      <w:r>
        <w:rPr/>
        <w:t>股东大会采取现场投票和网络投票相结合的方式召开。网络投票时间为 </w:t>
      </w:r>
      <w:r>
        <w:rPr>
          <w:rFonts w:ascii="新宋体" w:hAnsi="新宋体" w:cs="新宋体" w:eastAsia="新宋体" w:hint="default"/>
        </w:rPr>
        <w:t>2011 </w:t>
      </w:r>
      <w:r>
        <w:rPr/>
        <w:t>年</w:t>
      </w:r>
      <w:r>
        <w:rPr>
          <w:spacing w:val="20"/>
        </w:rPr>
        <w:t> </w:t>
      </w:r>
      <w:r>
        <w:rPr>
          <w:rFonts w:ascii="新宋体" w:hAnsi="新宋体" w:cs="新宋体" w:eastAsia="新宋体" w:hint="default"/>
        </w:rPr>
        <w:t>12</w:t>
      </w:r>
    </w:p>
    <w:p>
      <w:pPr>
        <w:pStyle w:val="BodyText"/>
        <w:spacing w:line="240" w:lineRule="auto" w:before="151"/>
        <w:ind w:right="1360"/>
        <w:jc w:val="left"/>
      </w:pPr>
      <w:r>
        <w:rPr/>
        <w:t>月</w:t>
      </w:r>
      <w:r>
        <w:rPr>
          <w:spacing w:val="-56"/>
        </w:rPr>
        <w:t> </w:t>
      </w:r>
      <w:r>
        <w:rPr>
          <w:rFonts w:ascii="新宋体" w:hAnsi="新宋体" w:cs="新宋体" w:eastAsia="新宋体" w:hint="default"/>
        </w:rPr>
        <w:t>8</w:t>
      </w:r>
      <w:r>
        <w:rPr>
          <w:rFonts w:ascii="新宋体" w:hAnsi="新宋体" w:cs="新宋体" w:eastAsia="新宋体" w:hint="default"/>
          <w:spacing w:val="-56"/>
        </w:rPr>
        <w:t> </w:t>
      </w:r>
      <w:r>
        <w:rPr/>
        <w:t>日</w:t>
      </w:r>
      <w:r>
        <w:rPr>
          <w:rFonts w:ascii="新宋体" w:hAnsi="新宋体" w:cs="新宋体" w:eastAsia="新宋体" w:hint="default"/>
        </w:rPr>
        <w:t>-2011 </w:t>
      </w:r>
      <w:r>
        <w:rPr/>
        <w:t>年</w:t>
      </w:r>
      <w:r>
        <w:rPr>
          <w:spacing w:val="-56"/>
        </w:rPr>
        <w:t> </w:t>
      </w:r>
      <w:r>
        <w:rPr>
          <w:rFonts w:ascii="新宋体" w:hAnsi="新宋体" w:cs="新宋体" w:eastAsia="新宋体" w:hint="default"/>
        </w:rPr>
        <w:t>12</w:t>
      </w:r>
      <w:r>
        <w:rPr>
          <w:rFonts w:ascii="新宋体" w:hAnsi="新宋体" w:cs="新宋体" w:eastAsia="新宋体" w:hint="default"/>
          <w:spacing w:val="-56"/>
        </w:rPr>
        <w:t> </w:t>
      </w:r>
      <w:r>
        <w:rPr/>
        <w:t>月</w:t>
      </w:r>
      <w:r>
        <w:rPr>
          <w:spacing w:val="-57"/>
        </w:rPr>
        <w:t> </w:t>
      </w:r>
      <w:r>
        <w:rPr>
          <w:rFonts w:ascii="新宋体" w:hAnsi="新宋体" w:cs="新宋体" w:eastAsia="新宋体" w:hint="default"/>
        </w:rPr>
        <w:t>9</w:t>
      </w:r>
      <w:r>
        <w:rPr>
          <w:rFonts w:ascii="新宋体" w:hAnsi="新宋体" w:cs="新宋体" w:eastAsia="新宋体" w:hint="default"/>
          <w:spacing w:val="-56"/>
        </w:rPr>
        <w:t> </w:t>
      </w:r>
      <w:r>
        <w:rPr/>
        <w:t>日。其中，通过深圳证券交易所交易系统进行网络投票的时</w:t>
      </w:r>
    </w:p>
    <w:p>
      <w:pPr>
        <w:pStyle w:val="BodyText"/>
        <w:spacing w:line="240" w:lineRule="auto" w:before="154"/>
        <w:ind w:right="1360"/>
        <w:jc w:val="left"/>
      </w:pPr>
      <w:r>
        <w:rPr/>
        <w:t>间为</w:t>
      </w:r>
      <w:r>
        <w:rPr>
          <w:spacing w:val="-58"/>
        </w:rPr>
        <w:t> </w:t>
      </w:r>
      <w:r>
        <w:rPr>
          <w:rFonts w:ascii="新宋体" w:hAnsi="新宋体" w:cs="新宋体" w:eastAsia="新宋体" w:hint="default"/>
        </w:rPr>
        <w:t>2011</w:t>
      </w:r>
      <w:r>
        <w:rPr>
          <w:rFonts w:ascii="新宋体" w:hAnsi="新宋体" w:cs="新宋体" w:eastAsia="新宋体" w:hint="default"/>
          <w:spacing w:val="-58"/>
        </w:rPr>
        <w:t> </w:t>
      </w:r>
      <w:r>
        <w:rPr/>
        <w:t>年</w:t>
      </w:r>
      <w:r>
        <w:rPr>
          <w:spacing w:val="-58"/>
        </w:rPr>
        <w:t> </w:t>
      </w:r>
      <w:r>
        <w:rPr>
          <w:rFonts w:ascii="新宋体" w:hAnsi="新宋体" w:cs="新宋体" w:eastAsia="新宋体" w:hint="default"/>
        </w:rPr>
        <w:t>12</w:t>
      </w:r>
      <w:r>
        <w:rPr>
          <w:rFonts w:ascii="新宋体" w:hAnsi="新宋体" w:cs="新宋体" w:eastAsia="新宋体" w:hint="default"/>
          <w:spacing w:val="-58"/>
        </w:rPr>
        <w:t> </w:t>
      </w:r>
      <w:r>
        <w:rPr/>
        <w:t>月</w:t>
      </w:r>
      <w:r>
        <w:rPr>
          <w:spacing w:val="-56"/>
        </w:rPr>
        <w:t> </w:t>
      </w:r>
      <w:r>
        <w:rPr>
          <w:rFonts w:ascii="新宋体" w:hAnsi="新宋体" w:cs="新宋体" w:eastAsia="新宋体" w:hint="default"/>
        </w:rPr>
        <w:t>9</w:t>
      </w:r>
      <w:r>
        <w:rPr>
          <w:rFonts w:ascii="新宋体" w:hAnsi="新宋体" w:cs="新宋体" w:eastAsia="新宋体" w:hint="default"/>
          <w:spacing w:val="-57"/>
        </w:rPr>
        <w:t> </w:t>
      </w:r>
      <w:r>
        <w:rPr/>
        <w:t>日上午</w:t>
      </w:r>
      <w:r>
        <w:rPr>
          <w:spacing w:val="-58"/>
        </w:rPr>
        <w:t> </w:t>
      </w:r>
      <w:r>
        <w:rPr>
          <w:rFonts w:ascii="新宋体" w:hAnsi="新宋体" w:cs="新宋体" w:eastAsia="新宋体" w:hint="default"/>
        </w:rPr>
        <w:t>9:30</w:t>
      </w:r>
      <w:r>
        <w:rPr/>
        <w:t>–</w:t>
      </w:r>
      <w:r>
        <w:rPr>
          <w:rFonts w:ascii="新宋体" w:hAnsi="新宋体" w:cs="新宋体" w:eastAsia="新宋体" w:hint="default"/>
        </w:rPr>
        <w:t>11:30</w:t>
      </w:r>
      <w:r>
        <w:rPr/>
        <w:t>，下午</w:t>
      </w:r>
      <w:r>
        <w:rPr>
          <w:spacing w:val="-58"/>
        </w:rPr>
        <w:t> </w:t>
      </w:r>
      <w:r>
        <w:rPr>
          <w:rFonts w:ascii="新宋体" w:hAnsi="新宋体" w:cs="新宋体" w:eastAsia="新宋体" w:hint="default"/>
        </w:rPr>
        <w:t>13:00-15:00</w:t>
      </w:r>
      <w:r>
        <w:rPr/>
        <w:t>；通过深圳证券交易所</w:t>
      </w:r>
    </w:p>
    <w:p>
      <w:pPr>
        <w:pStyle w:val="BodyText"/>
        <w:spacing w:line="357" w:lineRule="auto" w:before="151"/>
        <w:ind w:right="1304"/>
        <w:jc w:val="left"/>
      </w:pPr>
      <w:r>
        <w:rPr/>
        <w:t>互联网系统投票的时间为</w:t>
      </w:r>
      <w:r>
        <w:rPr>
          <w:spacing w:val="-66"/>
        </w:rPr>
        <w:t> </w:t>
      </w:r>
      <w:r>
        <w:rPr>
          <w:rFonts w:ascii="新宋体" w:hAnsi="新宋体" w:cs="新宋体" w:eastAsia="新宋体" w:hint="default"/>
        </w:rPr>
        <w:t>2011</w:t>
      </w:r>
      <w:r>
        <w:rPr>
          <w:rFonts w:ascii="新宋体" w:hAnsi="新宋体" w:cs="新宋体" w:eastAsia="新宋体" w:hint="default"/>
          <w:spacing w:val="-66"/>
        </w:rPr>
        <w:t> </w:t>
      </w:r>
      <w:r>
        <w:rPr/>
        <w:t>年</w:t>
      </w:r>
      <w:r>
        <w:rPr>
          <w:spacing w:val="-66"/>
        </w:rPr>
        <w:t> </w:t>
      </w:r>
      <w:r>
        <w:rPr>
          <w:rFonts w:ascii="新宋体" w:hAnsi="新宋体" w:cs="新宋体" w:eastAsia="新宋体" w:hint="default"/>
        </w:rPr>
        <w:t>12</w:t>
      </w:r>
      <w:r>
        <w:rPr>
          <w:rFonts w:ascii="新宋体" w:hAnsi="新宋体" w:cs="新宋体" w:eastAsia="新宋体" w:hint="default"/>
          <w:spacing w:val="-66"/>
        </w:rPr>
        <w:t> </w:t>
      </w:r>
      <w:r>
        <w:rPr/>
        <w:t>月</w:t>
      </w:r>
      <w:r>
        <w:rPr>
          <w:spacing w:val="-66"/>
        </w:rPr>
        <w:t> </w:t>
      </w:r>
      <w:r>
        <w:rPr>
          <w:rFonts w:ascii="新宋体" w:hAnsi="新宋体" w:cs="新宋体" w:eastAsia="新宋体" w:hint="default"/>
        </w:rPr>
        <w:t>8</w:t>
      </w:r>
      <w:r>
        <w:rPr>
          <w:rFonts w:ascii="新宋体" w:hAnsi="新宋体" w:cs="新宋体" w:eastAsia="新宋体" w:hint="default"/>
          <w:spacing w:val="-69"/>
        </w:rPr>
        <w:t> </w:t>
      </w:r>
      <w:r>
        <w:rPr/>
        <w:t>日</w:t>
      </w:r>
      <w:r>
        <w:rPr>
          <w:spacing w:val="-66"/>
        </w:rPr>
        <w:t> </w:t>
      </w:r>
      <w:r>
        <w:rPr>
          <w:rFonts w:ascii="新宋体" w:hAnsi="新宋体" w:cs="新宋体" w:eastAsia="新宋体" w:hint="default"/>
        </w:rPr>
        <w:t>15:00</w:t>
      </w:r>
      <w:r>
        <w:rPr>
          <w:rFonts w:ascii="新宋体" w:hAnsi="新宋体" w:cs="新宋体" w:eastAsia="新宋体" w:hint="default"/>
          <w:spacing w:val="-66"/>
        </w:rPr>
        <w:t> </w:t>
      </w:r>
      <w:r>
        <w:rPr/>
        <w:t>至</w:t>
      </w:r>
      <w:r>
        <w:rPr>
          <w:spacing w:val="-66"/>
        </w:rPr>
        <w:t> </w:t>
      </w:r>
      <w:r>
        <w:rPr>
          <w:rFonts w:ascii="新宋体" w:hAnsi="新宋体" w:cs="新宋体" w:eastAsia="新宋体" w:hint="default"/>
        </w:rPr>
        <w:t>2011</w:t>
      </w:r>
      <w:r>
        <w:rPr>
          <w:rFonts w:ascii="新宋体" w:hAnsi="新宋体" w:cs="新宋体" w:eastAsia="新宋体" w:hint="default"/>
          <w:spacing w:val="-69"/>
        </w:rPr>
        <w:t> </w:t>
      </w:r>
      <w:r>
        <w:rPr/>
        <w:t>年</w:t>
      </w:r>
      <w:r>
        <w:rPr>
          <w:spacing w:val="-66"/>
        </w:rPr>
        <w:t> </w:t>
      </w:r>
      <w:r>
        <w:rPr>
          <w:rFonts w:ascii="新宋体" w:hAnsi="新宋体" w:cs="新宋体" w:eastAsia="新宋体" w:hint="default"/>
        </w:rPr>
        <w:t>12</w:t>
      </w:r>
      <w:r>
        <w:rPr>
          <w:rFonts w:ascii="新宋体" w:hAnsi="新宋体" w:cs="新宋体" w:eastAsia="新宋体" w:hint="default"/>
          <w:spacing w:val="-66"/>
        </w:rPr>
        <w:t> </w:t>
      </w:r>
      <w:r>
        <w:rPr/>
        <w:t>月</w:t>
      </w:r>
      <w:r>
        <w:rPr>
          <w:spacing w:val="-69"/>
        </w:rPr>
        <w:t> </w:t>
      </w:r>
      <w:r>
        <w:rPr>
          <w:rFonts w:ascii="新宋体" w:hAnsi="新宋体" w:cs="新宋体" w:eastAsia="新宋体" w:hint="default"/>
        </w:rPr>
        <w:t>9</w:t>
      </w:r>
      <w:r>
        <w:rPr>
          <w:rFonts w:ascii="新宋体" w:hAnsi="新宋体" w:cs="新宋体" w:eastAsia="新宋体" w:hint="default"/>
          <w:spacing w:val="-68"/>
        </w:rPr>
        <w:t> </w:t>
      </w:r>
      <w:r>
        <w:rPr/>
        <w:t>日</w:t>
      </w:r>
      <w:r>
        <w:rPr>
          <w:spacing w:val="-66"/>
        </w:rPr>
        <w:t> </w:t>
      </w:r>
      <w:r>
        <w:rPr>
          <w:rFonts w:ascii="新宋体" w:hAnsi="新宋体" w:cs="新宋体" w:eastAsia="新宋体" w:hint="default"/>
        </w:rPr>
        <w:t>15:00</w:t>
      </w:r>
      <w:r>
        <w:rPr>
          <w:rFonts w:ascii="新宋体" w:hAnsi="新宋体" w:cs="新宋体" w:eastAsia="新宋体" w:hint="default"/>
          <w:spacing w:val="-66"/>
        </w:rPr>
        <w:t> </w:t>
      </w:r>
      <w:r>
        <w:rPr/>
        <w:t>的任意 </w:t>
      </w:r>
      <w:r>
        <w:rPr>
          <w:spacing w:val="-3"/>
        </w:rPr>
        <w:t>时间。本次股东大会由公司董事会召集，董事长任红军先生主持，公司部分董事、监</w:t>
      </w:r>
      <w:r>
        <w:rPr>
          <w:spacing w:val="-105"/>
        </w:rPr>
        <w:t> </w:t>
      </w:r>
      <w:r>
        <w:rPr>
          <w:spacing w:val="-105"/>
        </w:rPr>
      </w:r>
      <w:r>
        <w:rPr/>
        <w:t>事、高级管理人员、公司聘请的见证律师、保荐代表人等相关人士出席了本次会议。 本次会议的召集、召开与表决程序符合《公司法》和《公司章程》的规定。</w:t>
      </w:r>
    </w:p>
    <w:p>
      <w:pPr>
        <w:pStyle w:val="BodyText"/>
        <w:spacing w:line="355" w:lineRule="auto" w:before="36"/>
        <w:ind w:right="1396" w:firstLine="460"/>
        <w:jc w:val="left"/>
      </w:pPr>
      <w:r>
        <w:rPr>
          <w:spacing w:val="11"/>
        </w:rPr>
        <w:t>出席本次股东大会的股东及股东代表共计 </w:t>
      </w:r>
      <w:r>
        <w:rPr>
          <w:rFonts w:ascii="新宋体" w:hAnsi="新宋体" w:cs="新宋体" w:eastAsia="新宋体" w:hint="default"/>
        </w:rPr>
        <w:t>29</w:t>
      </w:r>
      <w:r>
        <w:rPr>
          <w:rFonts w:ascii="新宋体" w:hAnsi="新宋体" w:cs="新宋体" w:eastAsia="新宋体" w:hint="default"/>
          <w:spacing w:val="32"/>
        </w:rPr>
        <w:t> </w:t>
      </w:r>
      <w:r>
        <w:rPr>
          <w:spacing w:val="11"/>
        </w:rPr>
        <w:t>人，代表公司有表决权的股份</w:t>
      </w:r>
      <w:r>
        <w:rPr/>
        <w:t> </w:t>
      </w:r>
      <w:r>
        <w:rPr>
          <w:rFonts w:ascii="新宋体" w:hAnsi="新宋体" w:cs="新宋体" w:eastAsia="新宋体" w:hint="default"/>
        </w:rPr>
        <w:t>61,517,670 </w:t>
      </w:r>
      <w:r>
        <w:rPr/>
        <w:t>股，占公司有表决权股份总数的</w:t>
      </w:r>
      <w:r>
        <w:rPr>
          <w:spacing w:val="-92"/>
        </w:rPr>
        <w:t> </w:t>
      </w:r>
      <w:r>
        <w:rPr>
          <w:rFonts w:ascii="新宋体" w:hAnsi="新宋体" w:cs="新宋体" w:eastAsia="新宋体" w:hint="default"/>
        </w:rPr>
        <w:t>52.14%</w:t>
      </w:r>
      <w:r>
        <w:rPr/>
        <w:t>。其中：出席本次股东大会现场</w:t>
      </w:r>
    </w:p>
    <w:p>
      <w:pPr>
        <w:pStyle w:val="BodyText"/>
        <w:spacing w:line="357" w:lineRule="auto" w:before="38"/>
        <w:ind w:right="1412"/>
        <w:jc w:val="both"/>
      </w:pPr>
      <w:r>
        <w:rPr/>
        <w:t>会议的股东及股东代表共计</w:t>
      </w:r>
      <w:r>
        <w:rPr>
          <w:spacing w:val="-58"/>
        </w:rPr>
        <w:t> </w:t>
      </w:r>
      <w:r>
        <w:rPr>
          <w:rFonts w:ascii="新宋体" w:hAnsi="新宋体" w:cs="新宋体" w:eastAsia="新宋体" w:hint="default"/>
        </w:rPr>
        <w:t>16</w:t>
      </w:r>
      <w:r>
        <w:rPr>
          <w:rFonts w:ascii="新宋体" w:hAnsi="新宋体" w:cs="新宋体" w:eastAsia="新宋体" w:hint="default"/>
          <w:spacing w:val="-58"/>
        </w:rPr>
        <w:t> </w:t>
      </w:r>
      <w:r>
        <w:rPr>
          <w:spacing w:val="-4"/>
        </w:rPr>
        <w:t>人，代表公司有表决权的股份</w:t>
      </w:r>
      <w:r>
        <w:rPr>
          <w:spacing w:val="-58"/>
        </w:rPr>
        <w:t> </w:t>
      </w:r>
      <w:r>
        <w:rPr>
          <w:rFonts w:ascii="新宋体" w:hAnsi="新宋体" w:cs="新宋体" w:eastAsia="新宋体" w:hint="default"/>
        </w:rPr>
        <w:t>61,086,120</w:t>
      </w:r>
      <w:r>
        <w:rPr>
          <w:rFonts w:ascii="新宋体" w:hAnsi="新宋体" w:cs="新宋体" w:eastAsia="新宋体" w:hint="default"/>
          <w:spacing w:val="-58"/>
        </w:rPr>
        <w:t> </w:t>
      </w:r>
      <w:r>
        <w:rPr>
          <w:spacing w:val="-10"/>
        </w:rPr>
        <w:t>股，占公司</w:t>
      </w:r>
      <w:r>
        <w:rPr/>
        <w:t> 有表决权股份总数的</w:t>
      </w:r>
      <w:r>
        <w:rPr>
          <w:spacing w:val="18"/>
        </w:rPr>
        <w:t> </w:t>
      </w:r>
      <w:r>
        <w:rPr>
          <w:rFonts w:ascii="新宋体" w:hAnsi="新宋体" w:cs="新宋体" w:eastAsia="新宋体" w:hint="default"/>
        </w:rPr>
        <w:t>51.77%</w:t>
      </w:r>
      <w:r>
        <w:rPr/>
        <w:t>；通过深圳证券交易所交易系统和互联网投票系统进行</w:t>
      </w:r>
      <w:r>
        <w:rPr>
          <w:spacing w:val="-118"/>
        </w:rPr>
        <w:t> </w:t>
      </w:r>
      <w:r>
        <w:rPr>
          <w:spacing w:val="-118"/>
        </w:rPr>
      </w:r>
      <w:r>
        <w:rPr/>
        <w:t>有效表决的股东及股东代理人共计</w:t>
      </w:r>
      <w:r>
        <w:rPr>
          <w:spacing w:val="-53"/>
        </w:rPr>
        <w:t> </w:t>
      </w:r>
      <w:r>
        <w:rPr>
          <w:rFonts w:ascii="新宋体" w:hAnsi="新宋体" w:cs="新宋体" w:eastAsia="新宋体" w:hint="default"/>
        </w:rPr>
        <w:t>13</w:t>
      </w:r>
      <w:r>
        <w:rPr>
          <w:rFonts w:ascii="新宋体" w:hAnsi="新宋体" w:cs="新宋体" w:eastAsia="新宋体" w:hint="default"/>
          <w:spacing w:val="-53"/>
        </w:rPr>
        <w:t> </w:t>
      </w:r>
      <w:r>
        <w:rPr/>
        <w:t>人，代表公司有表决权的股份</w:t>
      </w:r>
      <w:r>
        <w:rPr>
          <w:spacing w:val="-52"/>
        </w:rPr>
        <w:t> </w:t>
      </w:r>
      <w:r>
        <w:rPr>
          <w:rFonts w:ascii="新宋体" w:hAnsi="新宋体" w:cs="新宋体" w:eastAsia="新宋体" w:hint="default"/>
        </w:rPr>
        <w:t>431,550</w:t>
      </w:r>
      <w:r>
        <w:rPr>
          <w:rFonts w:ascii="新宋体" w:hAnsi="新宋体" w:cs="新宋体" w:eastAsia="新宋体" w:hint="default"/>
          <w:spacing w:val="-53"/>
        </w:rPr>
        <w:t> </w:t>
      </w:r>
      <w:r>
        <w:rPr/>
        <w:t>股，占 公司有表决权股份总数的</w:t>
      </w:r>
      <w:r>
        <w:rPr>
          <w:spacing w:val="-60"/>
        </w:rPr>
        <w:t> </w:t>
      </w:r>
      <w:r>
        <w:rPr>
          <w:rFonts w:ascii="新宋体" w:hAnsi="新宋体" w:cs="新宋体" w:eastAsia="新宋体" w:hint="default"/>
        </w:rPr>
        <w:t>0.37</w:t>
      </w:r>
      <w:r>
        <w:rPr/>
        <w:t>％；无股东委托独立董事投票情况。</w:t>
      </w:r>
    </w:p>
    <w:p>
      <w:pPr>
        <w:pStyle w:val="BodyText"/>
        <w:spacing w:line="355" w:lineRule="auto" w:before="36"/>
        <w:ind w:right="1324" w:firstLine="460"/>
        <w:jc w:val="left"/>
      </w:pPr>
      <w:r>
        <w:rPr/>
        <w:t>本次股东大会以现场记名投票与网络投票相结合的表决方式逐项审议以下议案。 审议通过：</w:t>
      </w:r>
    </w:p>
    <w:p>
      <w:pPr>
        <w:pStyle w:val="BodyText"/>
        <w:spacing w:line="355" w:lineRule="auto" w:before="38"/>
        <w:ind w:right="1400" w:firstLine="460"/>
        <w:jc w:val="left"/>
      </w:pPr>
      <w:r>
        <w:rPr>
          <w:rFonts w:ascii="新宋体" w:hAnsi="新宋体" w:cs="新宋体" w:eastAsia="新宋体" w:hint="default"/>
          <w:spacing w:val="7"/>
        </w:rPr>
        <w:t>1</w:t>
      </w:r>
      <w:r>
        <w:rPr>
          <w:spacing w:val="7"/>
        </w:rPr>
        <w:t>、逐项审议通过《河南汉威电子股份有限公司股票期权激励计划（草案修订</w:t>
      </w:r>
      <w:r>
        <w:rPr/>
        <w:t> </w:t>
      </w:r>
      <w:r>
        <w:rPr>
          <w:spacing w:val="-60"/>
        </w:rPr>
        <w:t>稿）》；</w:t>
      </w:r>
    </w:p>
    <w:p>
      <w:pPr>
        <w:pStyle w:val="BodyText"/>
        <w:spacing w:line="355" w:lineRule="auto" w:before="38"/>
        <w:ind w:right="1400" w:firstLine="460"/>
        <w:jc w:val="left"/>
      </w:pPr>
      <w:r>
        <w:rPr>
          <w:rFonts w:ascii="新宋体" w:hAnsi="新宋体" w:cs="新宋体" w:eastAsia="新宋体" w:hint="default"/>
        </w:rPr>
        <w:t>2</w:t>
      </w:r>
      <w:r>
        <w:rPr/>
        <w:t>、审议通过《关于提请股东大会授权董事会办理股票期权激励计划相关事宜的 </w:t>
      </w:r>
      <w:r>
        <w:rPr>
          <w:spacing w:val="-30"/>
        </w:rPr>
        <w:t>议案》；</w:t>
      </w:r>
    </w:p>
    <w:p>
      <w:pPr>
        <w:pStyle w:val="BodyText"/>
        <w:spacing w:line="240" w:lineRule="auto" w:before="38"/>
        <w:ind w:left="602" w:right="1400"/>
        <w:jc w:val="left"/>
      </w:pPr>
      <w:r>
        <w:rPr>
          <w:rFonts w:ascii="新宋体" w:hAnsi="新宋体" w:cs="新宋体" w:eastAsia="新宋体" w:hint="default"/>
        </w:rPr>
        <w:t>3</w:t>
      </w:r>
      <w:r>
        <w:rPr>
          <w:spacing w:val="19"/>
        </w:rPr>
        <w:t>、</w:t>
      </w:r>
      <w:r>
        <w:rPr/>
        <w:t>审议通过《股票期权激励计划实施考核办法</w:t>
      </w:r>
      <w:r>
        <w:rPr>
          <w:spacing w:val="-120"/>
        </w:rPr>
        <w:t>》</w:t>
      </w:r>
      <w:r>
        <w:rPr/>
        <w:t>。</w:t>
      </w:r>
    </w:p>
    <w:p>
      <w:pPr>
        <w:pStyle w:val="BodyText"/>
        <w:spacing w:line="355" w:lineRule="auto" w:before="154"/>
        <w:ind w:right="1402" w:firstLine="460"/>
        <w:jc w:val="left"/>
      </w:pPr>
      <w:r>
        <w:rPr/>
        <w:t>会议内容详见公司于</w:t>
      </w:r>
      <w:r>
        <w:rPr>
          <w:spacing w:val="-53"/>
        </w:rPr>
        <w:t> </w:t>
      </w:r>
      <w:r>
        <w:rPr>
          <w:rFonts w:ascii="新宋体" w:hAnsi="新宋体" w:cs="新宋体" w:eastAsia="新宋体" w:hint="default"/>
        </w:rPr>
        <w:t>2011</w:t>
      </w:r>
      <w:r>
        <w:rPr>
          <w:rFonts w:ascii="新宋体" w:hAnsi="新宋体" w:cs="新宋体" w:eastAsia="新宋体" w:hint="default"/>
          <w:spacing w:val="-53"/>
        </w:rPr>
        <w:t> </w:t>
      </w:r>
      <w:r>
        <w:rPr/>
        <w:t>年</w:t>
      </w:r>
      <w:r>
        <w:rPr>
          <w:spacing w:val="-53"/>
        </w:rPr>
        <w:t> </w:t>
      </w:r>
      <w:r>
        <w:rPr>
          <w:rFonts w:ascii="新宋体" w:hAnsi="新宋体" w:cs="新宋体" w:eastAsia="新宋体" w:hint="default"/>
        </w:rPr>
        <w:t>12</w:t>
      </w:r>
      <w:r>
        <w:rPr>
          <w:rFonts w:ascii="新宋体" w:hAnsi="新宋体" w:cs="新宋体" w:eastAsia="新宋体" w:hint="default"/>
          <w:spacing w:val="-53"/>
        </w:rPr>
        <w:t> </w:t>
      </w:r>
      <w:r>
        <w:rPr/>
        <w:t>月</w:t>
      </w:r>
      <w:r>
        <w:rPr>
          <w:spacing w:val="-53"/>
        </w:rPr>
        <w:t> </w:t>
      </w:r>
      <w:r>
        <w:rPr>
          <w:rFonts w:ascii="新宋体" w:hAnsi="新宋体" w:cs="新宋体" w:eastAsia="新宋体" w:hint="default"/>
        </w:rPr>
        <w:t>10</w:t>
      </w:r>
      <w:r>
        <w:rPr>
          <w:rFonts w:ascii="新宋体" w:hAnsi="新宋体" w:cs="新宋体" w:eastAsia="新宋体" w:hint="default"/>
          <w:spacing w:val="-53"/>
        </w:rPr>
        <w:t> </w:t>
      </w:r>
      <w:r>
        <w:rPr/>
        <w:t>日刊登在中国证监会指定的创业板信息披 露网站（</w:t>
      </w:r>
      <w:hyperlink r:id="rId10">
        <w:r>
          <w:rPr>
            <w:rFonts w:ascii="新宋体" w:hAnsi="新宋体" w:cs="新宋体" w:eastAsia="新宋体" w:hint="default"/>
          </w:rPr>
          <w:t>http://www.cninfo.com.cn</w:t>
        </w:r>
      </w:hyperlink>
      <w:r>
        <w:rPr/>
        <w:t>）上的公告。</w:t>
      </w:r>
    </w:p>
    <w:p>
      <w:pPr>
        <w:spacing w:line="240" w:lineRule="auto" w:before="4"/>
        <w:rPr>
          <w:rFonts w:ascii="新宋体" w:hAnsi="新宋体" w:cs="新宋体" w:eastAsia="新宋体" w:hint="default"/>
          <w:sz w:val="21"/>
          <w:szCs w:val="21"/>
        </w:rPr>
      </w:pPr>
    </w:p>
    <w:p>
      <w:pPr>
        <w:pStyle w:val="BodyText"/>
        <w:spacing w:line="240" w:lineRule="auto"/>
        <w:ind w:left="566" w:right="1400"/>
        <w:jc w:val="left"/>
        <w:rPr>
          <w:rFonts w:ascii="黑体" w:hAnsi="黑体" w:cs="黑体" w:eastAsia="黑体" w:hint="default"/>
        </w:rPr>
      </w:pPr>
      <w:r>
        <w:rPr>
          <w:rFonts w:ascii="黑体" w:hAnsi="黑体" w:cs="黑体" w:eastAsia="黑体" w:hint="default"/>
        </w:rPr>
        <w:t>四、报告期内董事会运作情况</w:t>
      </w:r>
    </w:p>
    <w:p>
      <w:pPr>
        <w:spacing w:line="240" w:lineRule="auto" w:before="12"/>
        <w:rPr>
          <w:rFonts w:ascii="黑体" w:hAnsi="黑体" w:cs="黑体" w:eastAsia="黑体" w:hint="default"/>
          <w:sz w:val="29"/>
          <w:szCs w:val="29"/>
        </w:rPr>
      </w:pPr>
    </w:p>
    <w:p>
      <w:pPr>
        <w:pStyle w:val="BodyText"/>
        <w:spacing w:line="357" w:lineRule="auto"/>
        <w:ind w:right="1296" w:firstLine="479"/>
        <w:jc w:val="both"/>
        <w:rPr>
          <w:rFonts w:ascii="宋体" w:hAnsi="宋体" w:cs="宋体" w:eastAsia="宋体" w:hint="default"/>
        </w:rPr>
      </w:pPr>
      <w:r>
        <w:rPr>
          <w:rFonts w:ascii="宋体" w:hAnsi="宋体" w:cs="宋体" w:eastAsia="宋体" w:hint="default"/>
        </w:rPr>
        <w:t>报告期内，公司第二届董事会共召开了</w:t>
      </w:r>
      <w:r>
        <w:rPr>
          <w:rFonts w:ascii="宋体" w:hAnsi="宋体" w:cs="宋体" w:eastAsia="宋体" w:hint="default"/>
          <w:spacing w:val="-73"/>
        </w:rPr>
        <w:t> </w:t>
      </w:r>
      <w:r>
        <w:rPr>
          <w:rFonts w:ascii="宋体" w:hAnsi="宋体" w:cs="宋体" w:eastAsia="宋体" w:hint="default"/>
        </w:rPr>
        <w:t>12</w:t>
      </w:r>
      <w:r>
        <w:rPr>
          <w:rFonts w:ascii="宋体" w:hAnsi="宋体" w:cs="宋体" w:eastAsia="宋体" w:hint="default"/>
          <w:spacing w:val="-73"/>
        </w:rPr>
        <w:t> </w:t>
      </w:r>
      <w:r>
        <w:rPr>
          <w:rFonts w:ascii="宋体" w:hAnsi="宋体" w:cs="宋体" w:eastAsia="宋体" w:hint="default"/>
          <w:spacing w:val="-4"/>
        </w:rPr>
        <w:t>次会议，会议的召集程序、召开程序、</w:t>
      </w:r>
      <w:r>
        <w:rPr>
          <w:rFonts w:ascii="宋体" w:hAnsi="宋体" w:cs="宋体" w:eastAsia="宋体" w:hint="default"/>
        </w:rPr>
        <w:t> 出席会议人员资格及表决程序均符合《公司法》、《创业板上市公司规范运作指引》 等法律、法规、规范性文件和《公司章程》的规定。具体情况如下：</w:t>
      </w:r>
    </w:p>
    <w:p>
      <w:pPr>
        <w:spacing w:after="0" w:line="357" w:lineRule="auto"/>
        <w:jc w:val="both"/>
        <w:rPr>
          <w:rFonts w:ascii="宋体" w:hAnsi="宋体" w:cs="宋体" w:eastAsia="宋体" w:hint="default"/>
        </w:rPr>
        <w:sectPr>
          <w:pgSz w:w="11910" w:h="16840"/>
          <w:pgMar w:header="898" w:footer="356" w:top="1080" w:bottom="540" w:left="1560" w:right="0"/>
        </w:sectPr>
      </w:pPr>
    </w:p>
    <w:p>
      <w:pPr>
        <w:spacing w:line="240" w:lineRule="auto" w:before="10"/>
        <w:rPr>
          <w:rFonts w:ascii="宋体" w:hAnsi="宋体" w:cs="宋体" w:eastAsia="宋体" w:hint="default"/>
          <w:sz w:val="7"/>
          <w:szCs w:val="7"/>
        </w:rPr>
      </w:pPr>
      <w:r>
        <w:rPr/>
        <w:pict>
          <v:group style="position:absolute;margin-left:83.304001pt;margin-top:29.199984pt;width:443pt;height:28.8pt;mso-position-horizontal-relative:page;mso-position-vertical-relative:page;z-index:1888"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p>
    <w:tbl>
      <w:tblPr>
        <w:tblW w:w="0" w:type="auto"/>
        <w:jc w:val="left"/>
        <w:tblInd w:w="271" w:type="dxa"/>
        <w:tblLayout w:type="fixed"/>
        <w:tblCellMar>
          <w:top w:w="0" w:type="dxa"/>
          <w:left w:w="0" w:type="dxa"/>
          <w:bottom w:w="0" w:type="dxa"/>
          <w:right w:w="0" w:type="dxa"/>
        </w:tblCellMar>
        <w:tblLook w:val="01E0"/>
      </w:tblPr>
      <w:tblGrid>
        <w:gridCol w:w="1776"/>
        <w:gridCol w:w="3882"/>
        <w:gridCol w:w="2842"/>
      </w:tblGrid>
      <w:tr>
        <w:trPr>
          <w:trHeight w:val="389" w:hRule="exact"/>
        </w:trPr>
        <w:tc>
          <w:tcPr>
            <w:tcW w:w="1776"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303" w:lineRule="exact"/>
              <w:ind w:right="10"/>
              <w:jc w:val="center"/>
              <w:rPr>
                <w:rFonts w:ascii="宋体" w:hAnsi="宋体" w:cs="宋体" w:eastAsia="宋体" w:hint="default"/>
                <w:sz w:val="24"/>
                <w:szCs w:val="24"/>
              </w:rPr>
            </w:pPr>
            <w:r>
              <w:rPr>
                <w:rFonts w:ascii="宋体" w:hAnsi="宋体" w:cs="宋体" w:eastAsia="宋体" w:hint="default"/>
                <w:sz w:val="24"/>
                <w:szCs w:val="24"/>
              </w:rPr>
              <w:t>序号</w:t>
            </w:r>
          </w:p>
        </w:tc>
        <w:tc>
          <w:tcPr>
            <w:tcW w:w="3882"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303" w:lineRule="exact"/>
              <w:ind w:right="6"/>
              <w:jc w:val="center"/>
              <w:rPr>
                <w:rFonts w:ascii="宋体" w:hAnsi="宋体" w:cs="宋体" w:eastAsia="宋体" w:hint="default"/>
                <w:sz w:val="24"/>
                <w:szCs w:val="24"/>
              </w:rPr>
            </w:pPr>
            <w:r>
              <w:rPr>
                <w:rFonts w:ascii="宋体" w:hAnsi="宋体" w:cs="宋体" w:eastAsia="宋体" w:hint="default"/>
                <w:sz w:val="24"/>
                <w:szCs w:val="24"/>
              </w:rPr>
              <w:t>会议届次</w:t>
            </w:r>
          </w:p>
        </w:tc>
        <w:tc>
          <w:tcPr>
            <w:tcW w:w="2842"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303" w:lineRule="exact"/>
              <w:ind w:left="1" w:right="0"/>
              <w:jc w:val="center"/>
              <w:rPr>
                <w:rFonts w:ascii="宋体" w:hAnsi="宋体" w:cs="宋体" w:eastAsia="宋体" w:hint="default"/>
                <w:sz w:val="24"/>
                <w:szCs w:val="24"/>
              </w:rPr>
            </w:pPr>
            <w:r>
              <w:rPr>
                <w:rFonts w:ascii="宋体" w:hAnsi="宋体" w:cs="宋体" w:eastAsia="宋体" w:hint="default"/>
                <w:sz w:val="24"/>
                <w:szCs w:val="24"/>
              </w:rPr>
              <w:t>召开时间</w:t>
            </w:r>
          </w:p>
        </w:tc>
      </w:tr>
      <w:tr>
        <w:trPr>
          <w:trHeight w:val="399" w:hRule="exact"/>
        </w:trPr>
        <w:tc>
          <w:tcPr>
            <w:tcW w:w="1776" w:type="dxa"/>
            <w:tcBorders>
              <w:top w:val="single" w:sz="6" w:space="0" w:color="000000"/>
              <w:left w:val="single" w:sz="12" w:space="0" w:color="000000"/>
              <w:bottom w:val="single" w:sz="6" w:space="0" w:color="000000"/>
              <w:right w:val="single" w:sz="6" w:space="0" w:color="000000"/>
            </w:tcBorders>
          </w:tcPr>
          <w:p>
            <w:pPr>
              <w:pStyle w:val="TableParagraph"/>
              <w:spacing w:line="310" w:lineRule="exact"/>
              <w:ind w:right="10"/>
              <w:jc w:val="center"/>
              <w:rPr>
                <w:rFonts w:ascii="宋体" w:hAnsi="宋体" w:cs="宋体" w:eastAsia="宋体" w:hint="default"/>
                <w:sz w:val="24"/>
                <w:szCs w:val="24"/>
              </w:rPr>
            </w:pPr>
            <w:r>
              <w:rPr>
                <w:rFonts w:ascii="宋体"/>
                <w:sz w:val="24"/>
              </w:rPr>
              <w:t>1</w:t>
            </w:r>
          </w:p>
        </w:tc>
        <w:tc>
          <w:tcPr>
            <w:tcW w:w="3882" w:type="dxa"/>
            <w:tcBorders>
              <w:top w:val="single" w:sz="6" w:space="0" w:color="000000"/>
              <w:left w:val="single" w:sz="6" w:space="0" w:color="000000"/>
              <w:bottom w:val="single" w:sz="6" w:space="0" w:color="000000"/>
              <w:right w:val="single" w:sz="6" w:space="0" w:color="000000"/>
            </w:tcBorders>
          </w:tcPr>
          <w:p>
            <w:pPr>
              <w:pStyle w:val="TableParagraph"/>
              <w:spacing w:line="310" w:lineRule="exact"/>
              <w:ind w:right="6"/>
              <w:jc w:val="center"/>
              <w:rPr>
                <w:rFonts w:ascii="宋体" w:hAnsi="宋体" w:cs="宋体" w:eastAsia="宋体" w:hint="default"/>
                <w:sz w:val="24"/>
                <w:szCs w:val="24"/>
              </w:rPr>
            </w:pPr>
            <w:r>
              <w:rPr>
                <w:rFonts w:ascii="宋体" w:hAnsi="宋体" w:cs="宋体" w:eastAsia="宋体" w:hint="default"/>
                <w:sz w:val="24"/>
                <w:szCs w:val="24"/>
              </w:rPr>
              <w:t>第二届董事会第一次会议</w:t>
            </w:r>
          </w:p>
        </w:tc>
        <w:tc>
          <w:tcPr>
            <w:tcW w:w="2842" w:type="dxa"/>
            <w:tcBorders>
              <w:top w:val="single" w:sz="6" w:space="0" w:color="000000"/>
              <w:left w:val="single" w:sz="6" w:space="0" w:color="000000"/>
              <w:bottom w:val="single" w:sz="6" w:space="0" w:color="000000"/>
              <w:right w:val="single" w:sz="12" w:space="0" w:color="000000"/>
            </w:tcBorders>
          </w:tcPr>
          <w:p>
            <w:pPr>
              <w:pStyle w:val="TableParagraph"/>
              <w:spacing w:line="310" w:lineRule="exact"/>
              <w:ind w:left="4" w:right="0"/>
              <w:jc w:val="center"/>
              <w:rPr>
                <w:rFonts w:ascii="新宋体" w:hAnsi="新宋体" w:cs="新宋体" w:eastAsia="新宋体" w:hint="default"/>
                <w:sz w:val="24"/>
                <w:szCs w:val="24"/>
              </w:rPr>
            </w:pPr>
            <w:r>
              <w:rPr>
                <w:rFonts w:ascii="新宋体" w:hAnsi="新宋体" w:cs="新宋体" w:eastAsia="新宋体" w:hint="default"/>
                <w:sz w:val="24"/>
                <w:szCs w:val="24"/>
              </w:rPr>
              <w:t>2011</w:t>
            </w:r>
            <w:r>
              <w:rPr>
                <w:rFonts w:ascii="新宋体" w:hAnsi="新宋体" w:cs="新宋体" w:eastAsia="新宋体" w:hint="default"/>
                <w:spacing w:val="-60"/>
                <w:sz w:val="24"/>
                <w:szCs w:val="24"/>
              </w:rPr>
              <w:t>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1</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17</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r>
        <w:trPr>
          <w:trHeight w:val="396" w:hRule="exact"/>
        </w:trPr>
        <w:tc>
          <w:tcPr>
            <w:tcW w:w="1776" w:type="dxa"/>
            <w:tcBorders>
              <w:top w:val="single" w:sz="6" w:space="0" w:color="000000"/>
              <w:left w:val="single" w:sz="12" w:space="0" w:color="000000"/>
              <w:bottom w:val="single" w:sz="6" w:space="0" w:color="000000"/>
              <w:right w:val="single" w:sz="6" w:space="0" w:color="000000"/>
            </w:tcBorders>
          </w:tcPr>
          <w:p>
            <w:pPr>
              <w:pStyle w:val="TableParagraph"/>
              <w:spacing w:line="310" w:lineRule="exact"/>
              <w:ind w:right="10"/>
              <w:jc w:val="center"/>
              <w:rPr>
                <w:rFonts w:ascii="宋体" w:hAnsi="宋体" w:cs="宋体" w:eastAsia="宋体" w:hint="default"/>
                <w:sz w:val="24"/>
                <w:szCs w:val="24"/>
              </w:rPr>
            </w:pPr>
            <w:r>
              <w:rPr>
                <w:rFonts w:ascii="宋体"/>
                <w:sz w:val="24"/>
              </w:rPr>
              <w:t>2</w:t>
            </w:r>
          </w:p>
        </w:tc>
        <w:tc>
          <w:tcPr>
            <w:tcW w:w="3882" w:type="dxa"/>
            <w:tcBorders>
              <w:top w:val="single" w:sz="6" w:space="0" w:color="000000"/>
              <w:left w:val="single" w:sz="6" w:space="0" w:color="000000"/>
              <w:bottom w:val="single" w:sz="6" w:space="0" w:color="000000"/>
              <w:right w:val="single" w:sz="6" w:space="0" w:color="000000"/>
            </w:tcBorders>
          </w:tcPr>
          <w:p>
            <w:pPr>
              <w:pStyle w:val="TableParagraph"/>
              <w:spacing w:line="310" w:lineRule="exact"/>
              <w:ind w:right="6"/>
              <w:jc w:val="center"/>
              <w:rPr>
                <w:rFonts w:ascii="宋体" w:hAnsi="宋体" w:cs="宋体" w:eastAsia="宋体" w:hint="default"/>
                <w:sz w:val="24"/>
                <w:szCs w:val="24"/>
              </w:rPr>
            </w:pPr>
            <w:r>
              <w:rPr>
                <w:rFonts w:ascii="宋体" w:hAnsi="宋体" w:cs="宋体" w:eastAsia="宋体" w:hint="default"/>
                <w:sz w:val="24"/>
                <w:szCs w:val="24"/>
              </w:rPr>
              <w:t>第二届董事会第二次会议</w:t>
            </w:r>
          </w:p>
        </w:tc>
        <w:tc>
          <w:tcPr>
            <w:tcW w:w="2842" w:type="dxa"/>
            <w:tcBorders>
              <w:top w:val="single" w:sz="6" w:space="0" w:color="000000"/>
              <w:left w:val="single" w:sz="6" w:space="0" w:color="000000"/>
              <w:bottom w:val="single" w:sz="6" w:space="0" w:color="000000"/>
              <w:right w:val="single" w:sz="12" w:space="0" w:color="000000"/>
            </w:tcBorders>
          </w:tcPr>
          <w:p>
            <w:pPr>
              <w:pStyle w:val="TableParagraph"/>
              <w:spacing w:line="310" w:lineRule="exact"/>
              <w:ind w:left="4" w:right="0"/>
              <w:jc w:val="center"/>
              <w:rPr>
                <w:rFonts w:ascii="新宋体" w:hAnsi="新宋体" w:cs="新宋体" w:eastAsia="新宋体" w:hint="default"/>
                <w:sz w:val="24"/>
                <w:szCs w:val="24"/>
              </w:rPr>
            </w:pPr>
            <w:r>
              <w:rPr>
                <w:rFonts w:ascii="新宋体" w:hAnsi="新宋体" w:cs="新宋体" w:eastAsia="新宋体" w:hint="default"/>
                <w:sz w:val="24"/>
                <w:szCs w:val="24"/>
              </w:rPr>
              <w:t>2011</w:t>
            </w:r>
            <w:r>
              <w:rPr>
                <w:rFonts w:ascii="新宋体" w:hAnsi="新宋体" w:cs="新宋体" w:eastAsia="新宋体" w:hint="default"/>
                <w:spacing w:val="-60"/>
                <w:sz w:val="24"/>
                <w:szCs w:val="24"/>
              </w:rPr>
              <w:t>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4</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1</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r>
        <w:trPr>
          <w:trHeight w:val="396" w:hRule="exact"/>
        </w:trPr>
        <w:tc>
          <w:tcPr>
            <w:tcW w:w="1776" w:type="dxa"/>
            <w:tcBorders>
              <w:top w:val="single" w:sz="6" w:space="0" w:color="000000"/>
              <w:left w:val="single" w:sz="12" w:space="0" w:color="000000"/>
              <w:bottom w:val="single" w:sz="6" w:space="0" w:color="000000"/>
              <w:right w:val="single" w:sz="6" w:space="0" w:color="000000"/>
            </w:tcBorders>
          </w:tcPr>
          <w:p>
            <w:pPr>
              <w:pStyle w:val="TableParagraph"/>
              <w:spacing w:line="310" w:lineRule="exact"/>
              <w:ind w:right="10"/>
              <w:jc w:val="center"/>
              <w:rPr>
                <w:rFonts w:ascii="宋体" w:hAnsi="宋体" w:cs="宋体" w:eastAsia="宋体" w:hint="default"/>
                <w:sz w:val="24"/>
                <w:szCs w:val="24"/>
              </w:rPr>
            </w:pPr>
            <w:r>
              <w:rPr>
                <w:rFonts w:ascii="宋体"/>
                <w:sz w:val="24"/>
              </w:rPr>
              <w:t>3</w:t>
            </w:r>
          </w:p>
        </w:tc>
        <w:tc>
          <w:tcPr>
            <w:tcW w:w="3882" w:type="dxa"/>
            <w:tcBorders>
              <w:top w:val="single" w:sz="6" w:space="0" w:color="000000"/>
              <w:left w:val="single" w:sz="6" w:space="0" w:color="000000"/>
              <w:bottom w:val="single" w:sz="6" w:space="0" w:color="000000"/>
              <w:right w:val="single" w:sz="6" w:space="0" w:color="000000"/>
            </w:tcBorders>
          </w:tcPr>
          <w:p>
            <w:pPr>
              <w:pStyle w:val="TableParagraph"/>
              <w:spacing w:line="310" w:lineRule="exact"/>
              <w:ind w:right="6"/>
              <w:jc w:val="center"/>
              <w:rPr>
                <w:rFonts w:ascii="宋体" w:hAnsi="宋体" w:cs="宋体" w:eastAsia="宋体" w:hint="default"/>
                <w:sz w:val="24"/>
                <w:szCs w:val="24"/>
              </w:rPr>
            </w:pPr>
            <w:r>
              <w:rPr>
                <w:rFonts w:ascii="宋体" w:hAnsi="宋体" w:cs="宋体" w:eastAsia="宋体" w:hint="default"/>
                <w:sz w:val="24"/>
                <w:szCs w:val="24"/>
              </w:rPr>
              <w:t>第二届董事会第三次会议</w:t>
            </w:r>
          </w:p>
        </w:tc>
        <w:tc>
          <w:tcPr>
            <w:tcW w:w="2842" w:type="dxa"/>
            <w:tcBorders>
              <w:top w:val="single" w:sz="6" w:space="0" w:color="000000"/>
              <w:left w:val="single" w:sz="6" w:space="0" w:color="000000"/>
              <w:bottom w:val="single" w:sz="6" w:space="0" w:color="000000"/>
              <w:right w:val="single" w:sz="12" w:space="0" w:color="000000"/>
            </w:tcBorders>
          </w:tcPr>
          <w:p>
            <w:pPr>
              <w:pStyle w:val="TableParagraph"/>
              <w:spacing w:line="310" w:lineRule="exact"/>
              <w:ind w:left="4" w:right="0"/>
              <w:jc w:val="center"/>
              <w:rPr>
                <w:rFonts w:ascii="新宋体" w:hAnsi="新宋体" w:cs="新宋体" w:eastAsia="新宋体" w:hint="default"/>
                <w:sz w:val="24"/>
                <w:szCs w:val="24"/>
              </w:rPr>
            </w:pPr>
            <w:r>
              <w:rPr>
                <w:rFonts w:ascii="新宋体" w:hAnsi="新宋体" w:cs="新宋体" w:eastAsia="新宋体" w:hint="default"/>
                <w:sz w:val="24"/>
                <w:szCs w:val="24"/>
              </w:rPr>
              <w:t>2011</w:t>
            </w:r>
            <w:r>
              <w:rPr>
                <w:rFonts w:ascii="新宋体" w:hAnsi="新宋体" w:cs="新宋体" w:eastAsia="新宋体" w:hint="default"/>
                <w:spacing w:val="-60"/>
                <w:sz w:val="24"/>
                <w:szCs w:val="24"/>
              </w:rPr>
              <w:t>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4</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22</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r>
        <w:trPr>
          <w:trHeight w:val="398" w:hRule="exact"/>
        </w:trPr>
        <w:tc>
          <w:tcPr>
            <w:tcW w:w="1776" w:type="dxa"/>
            <w:tcBorders>
              <w:top w:val="single" w:sz="6" w:space="0" w:color="000000"/>
              <w:left w:val="single" w:sz="12" w:space="0" w:color="000000"/>
              <w:bottom w:val="single" w:sz="6" w:space="0" w:color="000000"/>
              <w:right w:val="single" w:sz="6" w:space="0" w:color="000000"/>
            </w:tcBorders>
          </w:tcPr>
          <w:p>
            <w:pPr>
              <w:pStyle w:val="TableParagraph"/>
              <w:spacing w:line="310" w:lineRule="exact"/>
              <w:ind w:right="10"/>
              <w:jc w:val="center"/>
              <w:rPr>
                <w:rFonts w:ascii="宋体" w:hAnsi="宋体" w:cs="宋体" w:eastAsia="宋体" w:hint="default"/>
                <w:sz w:val="24"/>
                <w:szCs w:val="24"/>
              </w:rPr>
            </w:pPr>
            <w:r>
              <w:rPr>
                <w:rFonts w:ascii="宋体"/>
                <w:sz w:val="24"/>
              </w:rPr>
              <w:t>4</w:t>
            </w:r>
          </w:p>
        </w:tc>
        <w:tc>
          <w:tcPr>
            <w:tcW w:w="3882" w:type="dxa"/>
            <w:tcBorders>
              <w:top w:val="single" w:sz="6" w:space="0" w:color="000000"/>
              <w:left w:val="single" w:sz="6" w:space="0" w:color="000000"/>
              <w:bottom w:val="single" w:sz="6" w:space="0" w:color="000000"/>
              <w:right w:val="single" w:sz="6" w:space="0" w:color="000000"/>
            </w:tcBorders>
          </w:tcPr>
          <w:p>
            <w:pPr>
              <w:pStyle w:val="TableParagraph"/>
              <w:spacing w:line="310" w:lineRule="exact"/>
              <w:ind w:right="6"/>
              <w:jc w:val="center"/>
              <w:rPr>
                <w:rFonts w:ascii="宋体" w:hAnsi="宋体" w:cs="宋体" w:eastAsia="宋体" w:hint="default"/>
                <w:sz w:val="24"/>
                <w:szCs w:val="24"/>
              </w:rPr>
            </w:pPr>
            <w:r>
              <w:rPr>
                <w:rFonts w:ascii="宋体" w:hAnsi="宋体" w:cs="宋体" w:eastAsia="宋体" w:hint="default"/>
                <w:sz w:val="24"/>
                <w:szCs w:val="24"/>
              </w:rPr>
              <w:t>第二届董事会第四次会议</w:t>
            </w:r>
          </w:p>
        </w:tc>
        <w:tc>
          <w:tcPr>
            <w:tcW w:w="2842" w:type="dxa"/>
            <w:tcBorders>
              <w:top w:val="single" w:sz="6" w:space="0" w:color="000000"/>
              <w:left w:val="single" w:sz="6" w:space="0" w:color="000000"/>
              <w:bottom w:val="single" w:sz="6" w:space="0" w:color="000000"/>
              <w:right w:val="single" w:sz="12" w:space="0" w:color="000000"/>
            </w:tcBorders>
          </w:tcPr>
          <w:p>
            <w:pPr>
              <w:pStyle w:val="TableParagraph"/>
              <w:spacing w:line="310" w:lineRule="exact"/>
              <w:ind w:left="4" w:right="0"/>
              <w:jc w:val="center"/>
              <w:rPr>
                <w:rFonts w:ascii="新宋体" w:hAnsi="新宋体" w:cs="新宋体" w:eastAsia="新宋体" w:hint="default"/>
                <w:sz w:val="24"/>
                <w:szCs w:val="24"/>
              </w:rPr>
            </w:pPr>
            <w:r>
              <w:rPr>
                <w:rFonts w:ascii="新宋体" w:hAnsi="新宋体" w:cs="新宋体" w:eastAsia="新宋体" w:hint="default"/>
                <w:sz w:val="24"/>
                <w:szCs w:val="24"/>
              </w:rPr>
              <w:t>2011</w:t>
            </w:r>
            <w:r>
              <w:rPr>
                <w:rFonts w:ascii="新宋体" w:hAnsi="新宋体" w:cs="新宋体" w:eastAsia="新宋体" w:hint="default"/>
                <w:spacing w:val="-60"/>
                <w:sz w:val="24"/>
                <w:szCs w:val="24"/>
              </w:rPr>
              <w:t>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5</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9</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r>
        <w:trPr>
          <w:trHeight w:val="396" w:hRule="exact"/>
        </w:trPr>
        <w:tc>
          <w:tcPr>
            <w:tcW w:w="1776" w:type="dxa"/>
            <w:tcBorders>
              <w:top w:val="single" w:sz="6" w:space="0" w:color="000000"/>
              <w:left w:val="single" w:sz="12" w:space="0" w:color="000000"/>
              <w:bottom w:val="single" w:sz="6" w:space="0" w:color="000000"/>
              <w:right w:val="single" w:sz="6" w:space="0" w:color="000000"/>
            </w:tcBorders>
          </w:tcPr>
          <w:p>
            <w:pPr>
              <w:pStyle w:val="TableParagraph"/>
              <w:spacing w:line="310" w:lineRule="exact"/>
              <w:ind w:right="10"/>
              <w:jc w:val="center"/>
              <w:rPr>
                <w:rFonts w:ascii="宋体" w:hAnsi="宋体" w:cs="宋体" w:eastAsia="宋体" w:hint="default"/>
                <w:sz w:val="24"/>
                <w:szCs w:val="24"/>
              </w:rPr>
            </w:pPr>
            <w:r>
              <w:rPr>
                <w:rFonts w:ascii="宋体"/>
                <w:sz w:val="24"/>
              </w:rPr>
              <w:t>5</w:t>
            </w:r>
          </w:p>
        </w:tc>
        <w:tc>
          <w:tcPr>
            <w:tcW w:w="3882" w:type="dxa"/>
            <w:tcBorders>
              <w:top w:val="single" w:sz="6" w:space="0" w:color="000000"/>
              <w:left w:val="single" w:sz="6" w:space="0" w:color="000000"/>
              <w:bottom w:val="single" w:sz="6" w:space="0" w:color="000000"/>
              <w:right w:val="single" w:sz="6" w:space="0" w:color="000000"/>
            </w:tcBorders>
          </w:tcPr>
          <w:p>
            <w:pPr>
              <w:pStyle w:val="TableParagraph"/>
              <w:spacing w:line="310" w:lineRule="exact"/>
              <w:ind w:right="6"/>
              <w:jc w:val="center"/>
              <w:rPr>
                <w:rFonts w:ascii="宋体" w:hAnsi="宋体" w:cs="宋体" w:eastAsia="宋体" w:hint="default"/>
                <w:sz w:val="24"/>
                <w:szCs w:val="24"/>
              </w:rPr>
            </w:pPr>
            <w:r>
              <w:rPr>
                <w:rFonts w:ascii="宋体" w:hAnsi="宋体" w:cs="宋体" w:eastAsia="宋体" w:hint="default"/>
                <w:sz w:val="24"/>
                <w:szCs w:val="24"/>
              </w:rPr>
              <w:t>第二届董事会第五次会议</w:t>
            </w:r>
          </w:p>
        </w:tc>
        <w:tc>
          <w:tcPr>
            <w:tcW w:w="2842" w:type="dxa"/>
            <w:tcBorders>
              <w:top w:val="single" w:sz="6" w:space="0" w:color="000000"/>
              <w:left w:val="single" w:sz="6" w:space="0" w:color="000000"/>
              <w:bottom w:val="single" w:sz="6" w:space="0" w:color="000000"/>
              <w:right w:val="single" w:sz="12" w:space="0" w:color="000000"/>
            </w:tcBorders>
          </w:tcPr>
          <w:p>
            <w:pPr>
              <w:pStyle w:val="TableParagraph"/>
              <w:spacing w:line="310" w:lineRule="exact"/>
              <w:ind w:left="4" w:right="0"/>
              <w:jc w:val="center"/>
              <w:rPr>
                <w:rFonts w:ascii="新宋体" w:hAnsi="新宋体" w:cs="新宋体" w:eastAsia="新宋体" w:hint="default"/>
                <w:sz w:val="24"/>
                <w:szCs w:val="24"/>
              </w:rPr>
            </w:pPr>
            <w:r>
              <w:rPr>
                <w:rFonts w:ascii="新宋体" w:hAnsi="新宋体" w:cs="新宋体" w:eastAsia="新宋体" w:hint="default"/>
                <w:sz w:val="24"/>
                <w:szCs w:val="24"/>
              </w:rPr>
              <w:t>2011</w:t>
            </w:r>
            <w:r>
              <w:rPr>
                <w:rFonts w:ascii="新宋体" w:hAnsi="新宋体" w:cs="新宋体" w:eastAsia="新宋体" w:hint="default"/>
                <w:spacing w:val="-60"/>
                <w:sz w:val="24"/>
                <w:szCs w:val="24"/>
              </w:rPr>
              <w:t>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6</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3</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r>
        <w:trPr>
          <w:trHeight w:val="398" w:hRule="exact"/>
        </w:trPr>
        <w:tc>
          <w:tcPr>
            <w:tcW w:w="1776" w:type="dxa"/>
            <w:tcBorders>
              <w:top w:val="single" w:sz="6" w:space="0" w:color="000000"/>
              <w:left w:val="single" w:sz="12" w:space="0" w:color="000000"/>
              <w:bottom w:val="single" w:sz="6" w:space="0" w:color="000000"/>
              <w:right w:val="single" w:sz="6" w:space="0" w:color="000000"/>
            </w:tcBorders>
          </w:tcPr>
          <w:p>
            <w:pPr>
              <w:pStyle w:val="TableParagraph"/>
              <w:spacing w:line="310" w:lineRule="exact"/>
              <w:ind w:right="10"/>
              <w:jc w:val="center"/>
              <w:rPr>
                <w:rFonts w:ascii="宋体" w:hAnsi="宋体" w:cs="宋体" w:eastAsia="宋体" w:hint="default"/>
                <w:sz w:val="24"/>
                <w:szCs w:val="24"/>
              </w:rPr>
            </w:pPr>
            <w:r>
              <w:rPr>
                <w:rFonts w:ascii="宋体"/>
                <w:sz w:val="24"/>
              </w:rPr>
              <w:t>6</w:t>
            </w:r>
          </w:p>
        </w:tc>
        <w:tc>
          <w:tcPr>
            <w:tcW w:w="3882" w:type="dxa"/>
            <w:tcBorders>
              <w:top w:val="single" w:sz="6" w:space="0" w:color="000000"/>
              <w:left w:val="single" w:sz="6" w:space="0" w:color="000000"/>
              <w:bottom w:val="single" w:sz="6" w:space="0" w:color="000000"/>
              <w:right w:val="single" w:sz="6" w:space="0" w:color="000000"/>
            </w:tcBorders>
          </w:tcPr>
          <w:p>
            <w:pPr>
              <w:pStyle w:val="TableParagraph"/>
              <w:spacing w:line="310" w:lineRule="exact"/>
              <w:ind w:right="6"/>
              <w:jc w:val="center"/>
              <w:rPr>
                <w:rFonts w:ascii="宋体" w:hAnsi="宋体" w:cs="宋体" w:eastAsia="宋体" w:hint="default"/>
                <w:sz w:val="24"/>
                <w:szCs w:val="24"/>
              </w:rPr>
            </w:pPr>
            <w:r>
              <w:rPr>
                <w:rFonts w:ascii="宋体" w:hAnsi="宋体" w:cs="宋体" w:eastAsia="宋体" w:hint="default"/>
                <w:sz w:val="24"/>
                <w:szCs w:val="24"/>
              </w:rPr>
              <w:t>第二届董事会第六次会议</w:t>
            </w:r>
          </w:p>
        </w:tc>
        <w:tc>
          <w:tcPr>
            <w:tcW w:w="2842" w:type="dxa"/>
            <w:tcBorders>
              <w:top w:val="single" w:sz="6" w:space="0" w:color="000000"/>
              <w:left w:val="single" w:sz="6" w:space="0" w:color="000000"/>
              <w:bottom w:val="single" w:sz="6" w:space="0" w:color="000000"/>
              <w:right w:val="single" w:sz="12" w:space="0" w:color="000000"/>
            </w:tcBorders>
          </w:tcPr>
          <w:p>
            <w:pPr>
              <w:pStyle w:val="TableParagraph"/>
              <w:spacing w:line="310" w:lineRule="exact"/>
              <w:ind w:left="4" w:right="0"/>
              <w:jc w:val="center"/>
              <w:rPr>
                <w:rFonts w:ascii="新宋体" w:hAnsi="新宋体" w:cs="新宋体" w:eastAsia="新宋体" w:hint="default"/>
                <w:sz w:val="24"/>
                <w:szCs w:val="24"/>
              </w:rPr>
            </w:pPr>
            <w:r>
              <w:rPr>
                <w:rFonts w:ascii="新宋体" w:hAnsi="新宋体" w:cs="新宋体" w:eastAsia="新宋体" w:hint="default"/>
                <w:sz w:val="24"/>
                <w:szCs w:val="24"/>
              </w:rPr>
              <w:t>2011</w:t>
            </w:r>
            <w:r>
              <w:rPr>
                <w:rFonts w:ascii="新宋体" w:hAnsi="新宋体" w:cs="新宋体" w:eastAsia="新宋体" w:hint="default"/>
                <w:spacing w:val="-60"/>
                <w:sz w:val="24"/>
                <w:szCs w:val="24"/>
              </w:rPr>
              <w:t>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7</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20</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r>
        <w:trPr>
          <w:trHeight w:val="396" w:hRule="exact"/>
        </w:trPr>
        <w:tc>
          <w:tcPr>
            <w:tcW w:w="1776" w:type="dxa"/>
            <w:tcBorders>
              <w:top w:val="single" w:sz="6" w:space="0" w:color="000000"/>
              <w:left w:val="single" w:sz="12" w:space="0" w:color="000000"/>
              <w:bottom w:val="single" w:sz="6" w:space="0" w:color="000000"/>
              <w:right w:val="single" w:sz="6" w:space="0" w:color="000000"/>
            </w:tcBorders>
          </w:tcPr>
          <w:p>
            <w:pPr>
              <w:pStyle w:val="TableParagraph"/>
              <w:spacing w:line="310" w:lineRule="exact"/>
              <w:ind w:right="10"/>
              <w:jc w:val="center"/>
              <w:rPr>
                <w:rFonts w:ascii="宋体" w:hAnsi="宋体" w:cs="宋体" w:eastAsia="宋体" w:hint="default"/>
                <w:sz w:val="24"/>
                <w:szCs w:val="24"/>
              </w:rPr>
            </w:pPr>
            <w:r>
              <w:rPr>
                <w:rFonts w:ascii="宋体"/>
                <w:sz w:val="24"/>
              </w:rPr>
              <w:t>7</w:t>
            </w:r>
          </w:p>
        </w:tc>
        <w:tc>
          <w:tcPr>
            <w:tcW w:w="3882" w:type="dxa"/>
            <w:tcBorders>
              <w:top w:val="single" w:sz="6" w:space="0" w:color="000000"/>
              <w:left w:val="single" w:sz="6" w:space="0" w:color="000000"/>
              <w:bottom w:val="single" w:sz="6" w:space="0" w:color="000000"/>
              <w:right w:val="single" w:sz="6" w:space="0" w:color="000000"/>
            </w:tcBorders>
          </w:tcPr>
          <w:p>
            <w:pPr>
              <w:pStyle w:val="TableParagraph"/>
              <w:spacing w:line="310" w:lineRule="exact"/>
              <w:ind w:right="6"/>
              <w:jc w:val="center"/>
              <w:rPr>
                <w:rFonts w:ascii="宋体" w:hAnsi="宋体" w:cs="宋体" w:eastAsia="宋体" w:hint="default"/>
                <w:sz w:val="24"/>
                <w:szCs w:val="24"/>
              </w:rPr>
            </w:pPr>
            <w:r>
              <w:rPr>
                <w:rFonts w:ascii="宋体" w:hAnsi="宋体" w:cs="宋体" w:eastAsia="宋体" w:hint="default"/>
                <w:sz w:val="24"/>
                <w:szCs w:val="24"/>
              </w:rPr>
              <w:t>第二届董事会第七次会议</w:t>
            </w:r>
          </w:p>
        </w:tc>
        <w:tc>
          <w:tcPr>
            <w:tcW w:w="2842" w:type="dxa"/>
            <w:tcBorders>
              <w:top w:val="single" w:sz="6" w:space="0" w:color="000000"/>
              <w:left w:val="single" w:sz="6" w:space="0" w:color="000000"/>
              <w:bottom w:val="single" w:sz="6" w:space="0" w:color="000000"/>
              <w:right w:val="single" w:sz="12" w:space="0" w:color="000000"/>
            </w:tcBorders>
          </w:tcPr>
          <w:p>
            <w:pPr>
              <w:pStyle w:val="TableParagraph"/>
              <w:spacing w:line="310" w:lineRule="exact"/>
              <w:ind w:left="4" w:right="0"/>
              <w:jc w:val="center"/>
              <w:rPr>
                <w:rFonts w:ascii="新宋体" w:hAnsi="新宋体" w:cs="新宋体" w:eastAsia="新宋体" w:hint="default"/>
                <w:sz w:val="24"/>
                <w:szCs w:val="24"/>
              </w:rPr>
            </w:pPr>
            <w:r>
              <w:rPr>
                <w:rFonts w:ascii="新宋体" w:hAnsi="新宋体" w:cs="新宋体" w:eastAsia="新宋体" w:hint="default"/>
                <w:sz w:val="24"/>
                <w:szCs w:val="24"/>
              </w:rPr>
              <w:t>2011</w:t>
            </w:r>
            <w:r>
              <w:rPr>
                <w:rFonts w:ascii="新宋体" w:hAnsi="新宋体" w:cs="新宋体" w:eastAsia="新宋体" w:hint="default"/>
                <w:spacing w:val="-60"/>
                <w:sz w:val="24"/>
                <w:szCs w:val="24"/>
              </w:rPr>
              <w:t>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8</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1</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r>
        <w:trPr>
          <w:trHeight w:val="398" w:hRule="exact"/>
        </w:trPr>
        <w:tc>
          <w:tcPr>
            <w:tcW w:w="1776" w:type="dxa"/>
            <w:tcBorders>
              <w:top w:val="single" w:sz="6" w:space="0" w:color="000000"/>
              <w:left w:val="single" w:sz="12" w:space="0" w:color="000000"/>
              <w:bottom w:val="single" w:sz="6" w:space="0" w:color="000000"/>
              <w:right w:val="single" w:sz="6" w:space="0" w:color="000000"/>
            </w:tcBorders>
          </w:tcPr>
          <w:p>
            <w:pPr>
              <w:pStyle w:val="TableParagraph"/>
              <w:spacing w:line="310" w:lineRule="exact"/>
              <w:ind w:right="10"/>
              <w:jc w:val="center"/>
              <w:rPr>
                <w:rFonts w:ascii="宋体" w:hAnsi="宋体" w:cs="宋体" w:eastAsia="宋体" w:hint="default"/>
                <w:sz w:val="24"/>
                <w:szCs w:val="24"/>
              </w:rPr>
            </w:pPr>
            <w:r>
              <w:rPr>
                <w:rFonts w:ascii="宋体"/>
                <w:sz w:val="24"/>
              </w:rPr>
              <w:t>8</w:t>
            </w:r>
          </w:p>
        </w:tc>
        <w:tc>
          <w:tcPr>
            <w:tcW w:w="3882" w:type="dxa"/>
            <w:tcBorders>
              <w:top w:val="single" w:sz="6" w:space="0" w:color="000000"/>
              <w:left w:val="single" w:sz="6" w:space="0" w:color="000000"/>
              <w:bottom w:val="single" w:sz="6" w:space="0" w:color="000000"/>
              <w:right w:val="single" w:sz="6" w:space="0" w:color="000000"/>
            </w:tcBorders>
          </w:tcPr>
          <w:p>
            <w:pPr>
              <w:pStyle w:val="TableParagraph"/>
              <w:spacing w:line="310" w:lineRule="exact"/>
              <w:ind w:right="6"/>
              <w:jc w:val="center"/>
              <w:rPr>
                <w:rFonts w:ascii="宋体" w:hAnsi="宋体" w:cs="宋体" w:eastAsia="宋体" w:hint="default"/>
                <w:sz w:val="24"/>
                <w:szCs w:val="24"/>
              </w:rPr>
            </w:pPr>
            <w:r>
              <w:rPr>
                <w:rFonts w:ascii="宋体" w:hAnsi="宋体" w:cs="宋体" w:eastAsia="宋体" w:hint="default"/>
                <w:sz w:val="24"/>
                <w:szCs w:val="24"/>
              </w:rPr>
              <w:t>第二届董事会第八次会议</w:t>
            </w:r>
          </w:p>
        </w:tc>
        <w:tc>
          <w:tcPr>
            <w:tcW w:w="2842" w:type="dxa"/>
            <w:tcBorders>
              <w:top w:val="single" w:sz="6" w:space="0" w:color="000000"/>
              <w:left w:val="single" w:sz="6" w:space="0" w:color="000000"/>
              <w:bottom w:val="single" w:sz="6" w:space="0" w:color="000000"/>
              <w:right w:val="single" w:sz="12" w:space="0" w:color="000000"/>
            </w:tcBorders>
          </w:tcPr>
          <w:p>
            <w:pPr>
              <w:pStyle w:val="TableParagraph"/>
              <w:spacing w:line="310" w:lineRule="exact"/>
              <w:ind w:left="4" w:right="0"/>
              <w:jc w:val="center"/>
              <w:rPr>
                <w:rFonts w:ascii="新宋体" w:hAnsi="新宋体" w:cs="新宋体" w:eastAsia="新宋体" w:hint="default"/>
                <w:sz w:val="24"/>
                <w:szCs w:val="24"/>
              </w:rPr>
            </w:pPr>
            <w:r>
              <w:rPr>
                <w:rFonts w:ascii="新宋体" w:hAnsi="新宋体" w:cs="新宋体" w:eastAsia="新宋体" w:hint="default"/>
                <w:sz w:val="24"/>
                <w:szCs w:val="24"/>
              </w:rPr>
              <w:t>2011</w:t>
            </w:r>
            <w:r>
              <w:rPr>
                <w:rFonts w:ascii="新宋体" w:hAnsi="新宋体" w:cs="新宋体" w:eastAsia="新宋体" w:hint="default"/>
                <w:spacing w:val="-60"/>
                <w:sz w:val="24"/>
                <w:szCs w:val="24"/>
              </w:rPr>
              <w:t>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10</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21</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r>
        <w:trPr>
          <w:trHeight w:val="396" w:hRule="exact"/>
        </w:trPr>
        <w:tc>
          <w:tcPr>
            <w:tcW w:w="1776" w:type="dxa"/>
            <w:tcBorders>
              <w:top w:val="single" w:sz="6" w:space="0" w:color="000000"/>
              <w:left w:val="single" w:sz="12" w:space="0" w:color="000000"/>
              <w:bottom w:val="single" w:sz="6" w:space="0" w:color="000000"/>
              <w:right w:val="single" w:sz="6" w:space="0" w:color="000000"/>
            </w:tcBorders>
          </w:tcPr>
          <w:p>
            <w:pPr>
              <w:pStyle w:val="TableParagraph"/>
              <w:spacing w:line="310" w:lineRule="exact"/>
              <w:ind w:right="10"/>
              <w:jc w:val="center"/>
              <w:rPr>
                <w:rFonts w:ascii="宋体" w:hAnsi="宋体" w:cs="宋体" w:eastAsia="宋体" w:hint="default"/>
                <w:sz w:val="24"/>
                <w:szCs w:val="24"/>
              </w:rPr>
            </w:pPr>
            <w:r>
              <w:rPr>
                <w:rFonts w:ascii="宋体"/>
                <w:sz w:val="24"/>
              </w:rPr>
              <w:t>9</w:t>
            </w:r>
          </w:p>
        </w:tc>
        <w:tc>
          <w:tcPr>
            <w:tcW w:w="3882" w:type="dxa"/>
            <w:tcBorders>
              <w:top w:val="single" w:sz="6" w:space="0" w:color="000000"/>
              <w:left w:val="single" w:sz="6" w:space="0" w:color="000000"/>
              <w:bottom w:val="single" w:sz="6" w:space="0" w:color="000000"/>
              <w:right w:val="single" w:sz="6" w:space="0" w:color="000000"/>
            </w:tcBorders>
          </w:tcPr>
          <w:p>
            <w:pPr>
              <w:pStyle w:val="TableParagraph"/>
              <w:spacing w:line="310" w:lineRule="exact"/>
              <w:ind w:right="6"/>
              <w:jc w:val="center"/>
              <w:rPr>
                <w:rFonts w:ascii="宋体" w:hAnsi="宋体" w:cs="宋体" w:eastAsia="宋体" w:hint="default"/>
                <w:sz w:val="24"/>
                <w:szCs w:val="24"/>
              </w:rPr>
            </w:pPr>
            <w:r>
              <w:rPr>
                <w:rFonts w:ascii="宋体" w:hAnsi="宋体" w:cs="宋体" w:eastAsia="宋体" w:hint="default"/>
                <w:sz w:val="24"/>
                <w:szCs w:val="24"/>
              </w:rPr>
              <w:t>第二届董事会第九次会议</w:t>
            </w:r>
          </w:p>
        </w:tc>
        <w:tc>
          <w:tcPr>
            <w:tcW w:w="2842" w:type="dxa"/>
            <w:tcBorders>
              <w:top w:val="single" w:sz="6" w:space="0" w:color="000000"/>
              <w:left w:val="single" w:sz="6" w:space="0" w:color="000000"/>
              <w:bottom w:val="single" w:sz="6" w:space="0" w:color="000000"/>
              <w:right w:val="single" w:sz="12" w:space="0" w:color="000000"/>
            </w:tcBorders>
          </w:tcPr>
          <w:p>
            <w:pPr>
              <w:pStyle w:val="TableParagraph"/>
              <w:spacing w:line="310" w:lineRule="exact"/>
              <w:ind w:left="4" w:right="0"/>
              <w:jc w:val="center"/>
              <w:rPr>
                <w:rFonts w:ascii="新宋体" w:hAnsi="新宋体" w:cs="新宋体" w:eastAsia="新宋体" w:hint="default"/>
                <w:sz w:val="24"/>
                <w:szCs w:val="24"/>
              </w:rPr>
            </w:pPr>
            <w:r>
              <w:rPr>
                <w:rFonts w:ascii="新宋体" w:hAnsi="新宋体" w:cs="新宋体" w:eastAsia="新宋体" w:hint="default"/>
                <w:sz w:val="24"/>
                <w:szCs w:val="24"/>
              </w:rPr>
              <w:t>2011</w:t>
            </w:r>
            <w:r>
              <w:rPr>
                <w:rFonts w:ascii="新宋体" w:hAnsi="新宋体" w:cs="新宋体" w:eastAsia="新宋体" w:hint="default"/>
                <w:spacing w:val="-60"/>
                <w:sz w:val="24"/>
                <w:szCs w:val="24"/>
              </w:rPr>
              <w:t>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11</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11</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r>
        <w:trPr>
          <w:trHeight w:val="397" w:hRule="exact"/>
        </w:trPr>
        <w:tc>
          <w:tcPr>
            <w:tcW w:w="1776" w:type="dxa"/>
            <w:tcBorders>
              <w:top w:val="single" w:sz="6" w:space="0" w:color="000000"/>
              <w:left w:val="single" w:sz="12" w:space="0" w:color="000000"/>
              <w:bottom w:val="single" w:sz="6" w:space="0" w:color="000000"/>
              <w:right w:val="single" w:sz="6" w:space="0" w:color="000000"/>
            </w:tcBorders>
          </w:tcPr>
          <w:p>
            <w:pPr>
              <w:pStyle w:val="TableParagraph"/>
              <w:spacing w:line="310" w:lineRule="exact"/>
              <w:ind w:right="10"/>
              <w:jc w:val="center"/>
              <w:rPr>
                <w:rFonts w:ascii="宋体" w:hAnsi="宋体" w:cs="宋体" w:eastAsia="宋体" w:hint="default"/>
                <w:sz w:val="24"/>
                <w:szCs w:val="24"/>
              </w:rPr>
            </w:pPr>
            <w:r>
              <w:rPr>
                <w:rFonts w:ascii="宋体"/>
                <w:sz w:val="24"/>
              </w:rPr>
              <w:t>10</w:t>
            </w:r>
          </w:p>
        </w:tc>
        <w:tc>
          <w:tcPr>
            <w:tcW w:w="3882" w:type="dxa"/>
            <w:tcBorders>
              <w:top w:val="single" w:sz="6" w:space="0" w:color="000000"/>
              <w:left w:val="single" w:sz="6" w:space="0" w:color="000000"/>
              <w:bottom w:val="single" w:sz="6" w:space="0" w:color="000000"/>
              <w:right w:val="single" w:sz="6" w:space="0" w:color="000000"/>
            </w:tcBorders>
          </w:tcPr>
          <w:p>
            <w:pPr>
              <w:pStyle w:val="TableParagraph"/>
              <w:spacing w:line="310" w:lineRule="exact"/>
              <w:ind w:right="6"/>
              <w:jc w:val="center"/>
              <w:rPr>
                <w:rFonts w:ascii="宋体" w:hAnsi="宋体" w:cs="宋体" w:eastAsia="宋体" w:hint="default"/>
                <w:sz w:val="24"/>
                <w:szCs w:val="24"/>
              </w:rPr>
            </w:pPr>
            <w:r>
              <w:rPr>
                <w:rFonts w:ascii="宋体" w:hAnsi="宋体" w:cs="宋体" w:eastAsia="宋体" w:hint="default"/>
                <w:sz w:val="24"/>
                <w:szCs w:val="24"/>
              </w:rPr>
              <w:t>第二届董事会第十次会议</w:t>
            </w:r>
          </w:p>
        </w:tc>
        <w:tc>
          <w:tcPr>
            <w:tcW w:w="2842" w:type="dxa"/>
            <w:tcBorders>
              <w:top w:val="single" w:sz="6" w:space="0" w:color="000000"/>
              <w:left w:val="single" w:sz="6" w:space="0" w:color="000000"/>
              <w:bottom w:val="single" w:sz="6" w:space="0" w:color="000000"/>
              <w:right w:val="single" w:sz="12" w:space="0" w:color="000000"/>
            </w:tcBorders>
          </w:tcPr>
          <w:p>
            <w:pPr>
              <w:pStyle w:val="TableParagraph"/>
              <w:spacing w:line="310" w:lineRule="exact"/>
              <w:ind w:left="4" w:right="0"/>
              <w:jc w:val="center"/>
              <w:rPr>
                <w:rFonts w:ascii="新宋体" w:hAnsi="新宋体" w:cs="新宋体" w:eastAsia="新宋体" w:hint="default"/>
                <w:sz w:val="24"/>
                <w:szCs w:val="24"/>
              </w:rPr>
            </w:pPr>
            <w:r>
              <w:rPr>
                <w:rFonts w:ascii="新宋体" w:hAnsi="新宋体" w:cs="新宋体" w:eastAsia="新宋体" w:hint="default"/>
                <w:sz w:val="24"/>
                <w:szCs w:val="24"/>
              </w:rPr>
              <w:t>2011</w:t>
            </w:r>
            <w:r>
              <w:rPr>
                <w:rFonts w:ascii="新宋体" w:hAnsi="新宋体" w:cs="新宋体" w:eastAsia="新宋体" w:hint="default"/>
                <w:spacing w:val="-60"/>
                <w:sz w:val="24"/>
                <w:szCs w:val="24"/>
              </w:rPr>
              <w:t>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11</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18</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r>
        <w:trPr>
          <w:trHeight w:val="398" w:hRule="exact"/>
        </w:trPr>
        <w:tc>
          <w:tcPr>
            <w:tcW w:w="1776" w:type="dxa"/>
            <w:tcBorders>
              <w:top w:val="single" w:sz="6" w:space="0" w:color="000000"/>
              <w:left w:val="single" w:sz="12" w:space="0" w:color="000000"/>
              <w:bottom w:val="single" w:sz="6" w:space="0" w:color="000000"/>
              <w:right w:val="single" w:sz="6" w:space="0" w:color="000000"/>
            </w:tcBorders>
          </w:tcPr>
          <w:p>
            <w:pPr>
              <w:pStyle w:val="TableParagraph"/>
              <w:spacing w:line="310" w:lineRule="exact"/>
              <w:ind w:right="10"/>
              <w:jc w:val="center"/>
              <w:rPr>
                <w:rFonts w:ascii="宋体" w:hAnsi="宋体" w:cs="宋体" w:eastAsia="宋体" w:hint="default"/>
                <w:sz w:val="24"/>
                <w:szCs w:val="24"/>
              </w:rPr>
            </w:pPr>
            <w:r>
              <w:rPr>
                <w:rFonts w:ascii="宋体"/>
                <w:sz w:val="24"/>
              </w:rPr>
              <w:t>11</w:t>
            </w:r>
          </w:p>
        </w:tc>
        <w:tc>
          <w:tcPr>
            <w:tcW w:w="3882" w:type="dxa"/>
            <w:tcBorders>
              <w:top w:val="single" w:sz="6" w:space="0" w:color="000000"/>
              <w:left w:val="single" w:sz="6" w:space="0" w:color="000000"/>
              <w:bottom w:val="single" w:sz="6" w:space="0" w:color="000000"/>
              <w:right w:val="single" w:sz="6" w:space="0" w:color="000000"/>
            </w:tcBorders>
          </w:tcPr>
          <w:p>
            <w:pPr>
              <w:pStyle w:val="TableParagraph"/>
              <w:spacing w:line="310" w:lineRule="exact"/>
              <w:ind w:right="6"/>
              <w:jc w:val="center"/>
              <w:rPr>
                <w:rFonts w:ascii="宋体" w:hAnsi="宋体" w:cs="宋体" w:eastAsia="宋体" w:hint="default"/>
                <w:sz w:val="24"/>
                <w:szCs w:val="24"/>
              </w:rPr>
            </w:pPr>
            <w:r>
              <w:rPr>
                <w:rFonts w:ascii="宋体" w:hAnsi="宋体" w:cs="宋体" w:eastAsia="宋体" w:hint="default"/>
                <w:sz w:val="24"/>
                <w:szCs w:val="24"/>
              </w:rPr>
              <w:t>第二届董事会第十一次会议</w:t>
            </w:r>
          </w:p>
        </w:tc>
        <w:tc>
          <w:tcPr>
            <w:tcW w:w="2842" w:type="dxa"/>
            <w:tcBorders>
              <w:top w:val="single" w:sz="6" w:space="0" w:color="000000"/>
              <w:left w:val="single" w:sz="6" w:space="0" w:color="000000"/>
              <w:bottom w:val="single" w:sz="6" w:space="0" w:color="000000"/>
              <w:right w:val="single" w:sz="12" w:space="0" w:color="000000"/>
            </w:tcBorders>
          </w:tcPr>
          <w:p>
            <w:pPr>
              <w:pStyle w:val="TableParagraph"/>
              <w:spacing w:line="310" w:lineRule="exact"/>
              <w:ind w:left="4" w:right="0"/>
              <w:jc w:val="center"/>
              <w:rPr>
                <w:rFonts w:ascii="新宋体" w:hAnsi="新宋体" w:cs="新宋体" w:eastAsia="新宋体" w:hint="default"/>
                <w:sz w:val="24"/>
                <w:szCs w:val="24"/>
              </w:rPr>
            </w:pPr>
            <w:r>
              <w:rPr>
                <w:rFonts w:ascii="新宋体" w:hAnsi="新宋体" w:cs="新宋体" w:eastAsia="新宋体" w:hint="default"/>
                <w:sz w:val="24"/>
                <w:szCs w:val="24"/>
              </w:rPr>
              <w:t>2011</w:t>
            </w:r>
            <w:r>
              <w:rPr>
                <w:rFonts w:ascii="新宋体" w:hAnsi="新宋体" w:cs="新宋体" w:eastAsia="新宋体" w:hint="default"/>
                <w:spacing w:val="-60"/>
                <w:sz w:val="24"/>
                <w:szCs w:val="24"/>
              </w:rPr>
              <w:t>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11</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23</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r>
        <w:trPr>
          <w:trHeight w:val="406" w:hRule="exact"/>
        </w:trPr>
        <w:tc>
          <w:tcPr>
            <w:tcW w:w="1776" w:type="dxa"/>
            <w:tcBorders>
              <w:top w:val="single" w:sz="6" w:space="0" w:color="000000"/>
              <w:left w:val="single" w:sz="12" w:space="0" w:color="000000"/>
              <w:bottom w:val="single" w:sz="12" w:space="0" w:color="000000"/>
              <w:right w:val="single" w:sz="6" w:space="0" w:color="000000"/>
            </w:tcBorders>
          </w:tcPr>
          <w:p>
            <w:pPr>
              <w:pStyle w:val="TableParagraph"/>
              <w:spacing w:line="310" w:lineRule="exact"/>
              <w:ind w:right="10"/>
              <w:jc w:val="center"/>
              <w:rPr>
                <w:rFonts w:ascii="宋体" w:hAnsi="宋体" w:cs="宋体" w:eastAsia="宋体" w:hint="default"/>
                <w:sz w:val="24"/>
                <w:szCs w:val="24"/>
              </w:rPr>
            </w:pPr>
            <w:r>
              <w:rPr>
                <w:rFonts w:ascii="宋体"/>
                <w:sz w:val="24"/>
              </w:rPr>
              <w:t>12</w:t>
            </w:r>
          </w:p>
        </w:tc>
        <w:tc>
          <w:tcPr>
            <w:tcW w:w="3882" w:type="dxa"/>
            <w:tcBorders>
              <w:top w:val="single" w:sz="6" w:space="0" w:color="000000"/>
              <w:left w:val="single" w:sz="6" w:space="0" w:color="000000"/>
              <w:bottom w:val="single" w:sz="12" w:space="0" w:color="000000"/>
              <w:right w:val="single" w:sz="6" w:space="0" w:color="000000"/>
            </w:tcBorders>
          </w:tcPr>
          <w:p>
            <w:pPr>
              <w:pStyle w:val="TableParagraph"/>
              <w:spacing w:line="310" w:lineRule="exact"/>
              <w:ind w:right="6"/>
              <w:jc w:val="center"/>
              <w:rPr>
                <w:rFonts w:ascii="宋体" w:hAnsi="宋体" w:cs="宋体" w:eastAsia="宋体" w:hint="default"/>
                <w:sz w:val="24"/>
                <w:szCs w:val="24"/>
              </w:rPr>
            </w:pPr>
            <w:r>
              <w:rPr>
                <w:rFonts w:ascii="宋体" w:hAnsi="宋体" w:cs="宋体" w:eastAsia="宋体" w:hint="default"/>
                <w:sz w:val="24"/>
                <w:szCs w:val="24"/>
              </w:rPr>
              <w:t>第二届董事会第十二次会议</w:t>
            </w:r>
          </w:p>
        </w:tc>
        <w:tc>
          <w:tcPr>
            <w:tcW w:w="2842" w:type="dxa"/>
            <w:tcBorders>
              <w:top w:val="single" w:sz="6" w:space="0" w:color="000000"/>
              <w:left w:val="single" w:sz="6" w:space="0" w:color="000000"/>
              <w:bottom w:val="single" w:sz="12" w:space="0" w:color="000000"/>
              <w:right w:val="single" w:sz="12" w:space="0" w:color="000000"/>
            </w:tcBorders>
          </w:tcPr>
          <w:p>
            <w:pPr>
              <w:pStyle w:val="TableParagraph"/>
              <w:spacing w:line="310" w:lineRule="exact"/>
              <w:ind w:left="4" w:right="0"/>
              <w:jc w:val="center"/>
              <w:rPr>
                <w:rFonts w:ascii="新宋体" w:hAnsi="新宋体" w:cs="新宋体" w:eastAsia="新宋体" w:hint="default"/>
                <w:sz w:val="24"/>
                <w:szCs w:val="24"/>
              </w:rPr>
            </w:pPr>
            <w:r>
              <w:rPr>
                <w:rFonts w:ascii="新宋体" w:hAnsi="新宋体" w:cs="新宋体" w:eastAsia="新宋体" w:hint="default"/>
                <w:sz w:val="24"/>
                <w:szCs w:val="24"/>
              </w:rPr>
              <w:t>2011</w:t>
            </w:r>
            <w:r>
              <w:rPr>
                <w:rFonts w:ascii="新宋体" w:hAnsi="新宋体" w:cs="新宋体" w:eastAsia="新宋体" w:hint="default"/>
                <w:spacing w:val="-60"/>
                <w:sz w:val="24"/>
                <w:szCs w:val="24"/>
              </w:rPr>
              <w:t>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12</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14</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bl>
    <w:p>
      <w:pPr>
        <w:spacing w:line="240" w:lineRule="auto" w:before="4"/>
        <w:rPr>
          <w:rFonts w:ascii="宋体" w:hAnsi="宋体" w:cs="宋体" w:eastAsia="宋体" w:hint="default"/>
          <w:sz w:val="13"/>
          <w:szCs w:val="13"/>
        </w:rPr>
      </w:pPr>
    </w:p>
    <w:p>
      <w:pPr>
        <w:pStyle w:val="BodyText"/>
        <w:spacing w:line="240" w:lineRule="auto" w:before="26"/>
        <w:ind w:left="646" w:right="1398"/>
        <w:jc w:val="left"/>
      </w:pPr>
      <w:r>
        <w:rPr>
          <w:spacing w:val="28"/>
        </w:rPr>
        <w:t>上述</w:t>
      </w:r>
      <w:r>
        <w:rPr>
          <w:spacing w:val="-63"/>
        </w:rPr>
        <w:t> </w:t>
      </w:r>
      <w:r>
        <w:rPr>
          <w:spacing w:val="47"/>
        </w:rPr>
        <w:t>会议详情请见</w:t>
      </w:r>
      <w:r>
        <w:rPr>
          <w:spacing w:val="-60"/>
        </w:rPr>
        <w:t> </w:t>
      </w:r>
      <w:r>
        <w:rPr>
          <w:spacing w:val="28"/>
        </w:rPr>
        <w:t>公司</w:t>
      </w:r>
      <w:r>
        <w:rPr>
          <w:spacing w:val="-63"/>
        </w:rPr>
        <w:t> </w:t>
      </w:r>
      <w:r>
        <w:rPr/>
        <w:t>在</w:t>
      </w:r>
      <w:r>
        <w:rPr>
          <w:spacing w:val="-63"/>
        </w:rPr>
        <w:t> </w:t>
      </w:r>
      <w:r>
        <w:rPr/>
        <w:t>中</w:t>
      </w:r>
      <w:r>
        <w:rPr>
          <w:spacing w:val="-63"/>
        </w:rPr>
        <w:t> </w:t>
      </w:r>
      <w:r>
        <w:rPr/>
        <w:t>国</w:t>
      </w:r>
      <w:r>
        <w:rPr>
          <w:spacing w:val="-63"/>
        </w:rPr>
        <w:t> </w:t>
      </w:r>
      <w:r>
        <w:rPr/>
        <w:t>证</w:t>
      </w:r>
      <w:r>
        <w:rPr>
          <w:spacing w:val="-63"/>
        </w:rPr>
        <w:t> </w:t>
      </w:r>
      <w:r>
        <w:rPr/>
        <w:t>监</w:t>
      </w:r>
      <w:r>
        <w:rPr>
          <w:spacing w:val="-63"/>
        </w:rPr>
        <w:t> </w:t>
      </w:r>
      <w:r>
        <w:rPr/>
        <w:t>会</w:t>
      </w:r>
      <w:r>
        <w:rPr>
          <w:spacing w:val="-61"/>
        </w:rPr>
        <w:t> </w:t>
      </w:r>
      <w:r>
        <w:rPr/>
        <w:t>指</w:t>
      </w:r>
      <w:r>
        <w:rPr>
          <w:spacing w:val="-63"/>
        </w:rPr>
        <w:t> </w:t>
      </w:r>
      <w:r>
        <w:rPr/>
        <w:t>定</w:t>
      </w:r>
      <w:r>
        <w:rPr>
          <w:spacing w:val="-63"/>
        </w:rPr>
        <w:t> </w:t>
      </w:r>
      <w:r>
        <w:rPr/>
        <w:t>的</w:t>
      </w:r>
      <w:r>
        <w:rPr>
          <w:spacing w:val="-63"/>
        </w:rPr>
        <w:t> </w:t>
      </w:r>
      <w:r>
        <w:rPr/>
        <w:t>创</w:t>
      </w:r>
      <w:r>
        <w:rPr>
          <w:spacing w:val="-63"/>
        </w:rPr>
        <w:t> </w:t>
      </w:r>
      <w:r>
        <w:rPr/>
        <w:t>业</w:t>
      </w:r>
      <w:r>
        <w:rPr>
          <w:spacing w:val="-63"/>
        </w:rPr>
        <w:t> </w:t>
      </w:r>
      <w:r>
        <w:rPr/>
        <w:t>板</w:t>
      </w:r>
      <w:r>
        <w:rPr>
          <w:spacing w:val="-63"/>
        </w:rPr>
        <w:t> </w:t>
      </w:r>
      <w:r>
        <w:rPr/>
        <w:t>信</w:t>
      </w:r>
      <w:r>
        <w:rPr>
          <w:spacing w:val="-63"/>
        </w:rPr>
        <w:t> </w:t>
      </w:r>
      <w:r>
        <w:rPr/>
        <w:t>息</w:t>
      </w:r>
      <w:r>
        <w:rPr>
          <w:spacing w:val="-61"/>
        </w:rPr>
        <w:t> </w:t>
      </w:r>
      <w:r>
        <w:rPr/>
        <w:t>披</w:t>
      </w:r>
      <w:r>
        <w:rPr>
          <w:spacing w:val="-63"/>
        </w:rPr>
        <w:t> </w:t>
      </w:r>
      <w:r>
        <w:rPr/>
        <w:t>露</w:t>
      </w:r>
      <w:r>
        <w:rPr>
          <w:spacing w:val="-63"/>
        </w:rPr>
        <w:t> </w:t>
      </w:r>
      <w:r>
        <w:rPr/>
        <w:t>网</w:t>
      </w:r>
      <w:r>
        <w:rPr>
          <w:spacing w:val="-63"/>
        </w:rPr>
        <w:t> </w:t>
      </w:r>
      <w:r>
        <w:rPr/>
        <w:t>站</w:t>
      </w:r>
    </w:p>
    <w:p>
      <w:pPr>
        <w:pStyle w:val="BodyText"/>
        <w:spacing w:line="240" w:lineRule="auto" w:before="151"/>
        <w:ind w:right="1400"/>
        <w:jc w:val="left"/>
        <w:rPr>
          <w:rFonts w:ascii="宋体" w:hAnsi="宋体" w:cs="宋体" w:eastAsia="宋体" w:hint="default"/>
        </w:rPr>
      </w:pPr>
      <w:r>
        <w:rPr>
          <w:rFonts w:ascii="宋体" w:hAnsi="宋体" w:cs="宋体" w:eastAsia="宋体" w:hint="default"/>
        </w:rPr>
        <w:t>（</w:t>
      </w:r>
      <w:hyperlink r:id="rId10">
        <w:r>
          <w:rPr>
            <w:rFonts w:ascii="宋体" w:hAnsi="宋体" w:cs="宋体" w:eastAsia="宋体" w:hint="default"/>
          </w:rPr>
          <w:t>http://www.cninfo.com.cn</w:t>
        </w:r>
      </w:hyperlink>
      <w:r>
        <w:rPr>
          <w:rFonts w:ascii="宋体" w:hAnsi="宋体" w:cs="宋体" w:eastAsia="宋体" w:hint="default"/>
        </w:rPr>
        <w:t>）上的公告。</w:t>
      </w:r>
    </w:p>
    <w:p>
      <w:pPr>
        <w:pStyle w:val="BodyText"/>
        <w:spacing w:line="240" w:lineRule="auto" w:before="154"/>
        <w:ind w:left="566" w:right="1400"/>
        <w:jc w:val="left"/>
        <w:rPr>
          <w:rFonts w:ascii="黑体" w:hAnsi="黑体" w:cs="黑体" w:eastAsia="黑体" w:hint="default"/>
        </w:rPr>
      </w:pPr>
      <w:r>
        <w:rPr>
          <w:rFonts w:ascii="黑体" w:hAnsi="黑体" w:cs="黑体" w:eastAsia="黑体" w:hint="default"/>
        </w:rPr>
        <w:t>五、董事会下设专业委员会履职情况</w:t>
      </w:r>
    </w:p>
    <w:p>
      <w:pPr>
        <w:pStyle w:val="BodyText"/>
        <w:spacing w:line="355" w:lineRule="auto" w:before="192"/>
        <w:ind w:right="1410" w:firstLine="479"/>
        <w:jc w:val="left"/>
        <w:rPr>
          <w:rFonts w:ascii="宋体" w:hAnsi="宋体" w:cs="宋体" w:eastAsia="宋体" w:hint="default"/>
        </w:rPr>
      </w:pPr>
      <w:r>
        <w:rPr>
          <w:rFonts w:ascii="宋体" w:hAnsi="宋体" w:cs="宋体" w:eastAsia="宋体" w:hint="default"/>
          <w:spacing w:val="-3"/>
        </w:rPr>
        <w:t>公司第二届董事会下设审计委员会、薪酬与考核委员会、战略委员会、提名委员</w:t>
      </w:r>
      <w:r>
        <w:rPr>
          <w:rFonts w:ascii="宋体" w:hAnsi="宋体" w:cs="宋体" w:eastAsia="宋体" w:hint="default"/>
        </w:rPr>
        <w:t> 会四个专业委员会，以下为第二届董事会下设各委员会组成情况：</w:t>
      </w:r>
    </w:p>
    <w:p>
      <w:pPr>
        <w:pStyle w:val="BodyText"/>
        <w:spacing w:line="357" w:lineRule="auto" w:before="39"/>
        <w:ind w:left="621" w:right="1305"/>
        <w:jc w:val="left"/>
        <w:rPr>
          <w:rFonts w:ascii="宋体" w:hAnsi="宋体" w:cs="宋体" w:eastAsia="宋体" w:hint="default"/>
        </w:rPr>
      </w:pPr>
      <w:r>
        <w:rPr>
          <w:rFonts w:ascii="宋体" w:hAnsi="宋体" w:cs="宋体" w:eastAsia="宋体" w:hint="default"/>
        </w:rPr>
        <w:t>审计委员会由庄行方、李颖江、焦桂东组成，其中庄行方担任主任委员； 薪酬与考核委员会由李颖江、庄行方、焦桂东组成，其中李颖江担任主任委员； 战略委员会由任红军、张小水、刘瑞玲组成，其中任红军担任主任委员； 提名委员会由景国勋、李颖江、张小水组成，其中景国勋担任主任委员。</w:t>
      </w:r>
    </w:p>
    <w:p>
      <w:pPr>
        <w:pStyle w:val="BodyText"/>
        <w:spacing w:line="372" w:lineRule="auto" w:before="34"/>
        <w:ind w:left="621" w:right="4481" w:hanging="56"/>
        <w:jc w:val="left"/>
        <w:rPr>
          <w:rFonts w:ascii="宋体" w:hAnsi="宋体" w:cs="宋体" w:eastAsia="宋体" w:hint="default"/>
        </w:rPr>
      </w:pPr>
      <w:r>
        <w:rPr>
          <w:rFonts w:ascii="黑体" w:hAnsi="黑体" w:cs="黑体" w:eastAsia="黑体" w:hint="default"/>
        </w:rPr>
        <w:t>（一）董事会下设审计委员会的履职情况汇总报告 </w:t>
      </w:r>
      <w:r>
        <w:rPr>
          <w:rFonts w:ascii="宋体" w:hAnsi="宋体" w:cs="宋体" w:eastAsia="宋体" w:hint="default"/>
        </w:rPr>
        <w:t>1</w:t>
      </w:r>
      <w:r>
        <w:rPr>
          <w:rFonts w:ascii="宋体" w:hAnsi="宋体" w:cs="宋体" w:eastAsia="宋体" w:hint="default"/>
        </w:rPr>
        <w:t>、 </w:t>
      </w:r>
      <w:r>
        <w:rPr>
          <w:rFonts w:ascii="宋体" w:hAnsi="宋体" w:cs="宋体" w:eastAsia="宋体" w:hint="default"/>
        </w:rPr>
        <w:t>2011</w:t>
      </w:r>
      <w:r>
        <w:rPr>
          <w:rFonts w:ascii="宋体" w:hAnsi="宋体" w:cs="宋体" w:eastAsia="宋体" w:hint="default"/>
          <w:spacing w:val="-60"/>
        </w:rPr>
        <w:t> </w:t>
      </w:r>
      <w:r>
        <w:rPr>
          <w:rFonts w:ascii="宋体" w:hAnsi="宋体" w:cs="宋体" w:eastAsia="宋体" w:hint="default"/>
        </w:rPr>
        <w:t>年度会议召开情况 报告期内，审计委员会共召开了两次会议：</w:t>
      </w:r>
    </w:p>
    <w:p>
      <w:pPr>
        <w:pStyle w:val="BodyText"/>
        <w:spacing w:line="357" w:lineRule="auto" w:before="20"/>
        <w:ind w:right="1399" w:firstLine="479"/>
        <w:jc w:val="left"/>
        <w:rPr>
          <w:rFonts w:ascii="宋体" w:hAnsi="宋体" w:cs="宋体" w:eastAsia="宋体" w:hint="default"/>
        </w:rPr>
      </w:pPr>
      <w:r>
        <w:rPr/>
        <w:t>（</w:t>
      </w:r>
      <w:r>
        <w:rPr>
          <w:rFonts w:ascii="新宋体" w:hAnsi="新宋体" w:cs="新宋体" w:eastAsia="新宋体" w:hint="default"/>
        </w:rPr>
        <w:t>1</w:t>
      </w:r>
      <w:r>
        <w:rPr/>
        <w:t>） </w:t>
      </w:r>
      <w:r>
        <w:rPr>
          <w:rFonts w:ascii="新宋体" w:hAnsi="新宋体" w:cs="新宋体" w:eastAsia="新宋体" w:hint="default"/>
        </w:rPr>
        <w:t>20</w:t>
      </w:r>
      <w:r>
        <w:rPr>
          <w:rFonts w:ascii="宋体" w:hAnsi="宋体" w:cs="宋体" w:eastAsia="宋体" w:hint="default"/>
        </w:rPr>
        <w:t>11</w:t>
      </w:r>
      <w:r>
        <w:rPr>
          <w:rFonts w:ascii="宋体" w:hAnsi="宋体" w:cs="宋体" w:eastAsia="宋体" w:hint="default"/>
          <w:spacing w:val="-48"/>
        </w:rPr>
        <w:t> </w:t>
      </w:r>
      <w:r>
        <w:rPr>
          <w:rFonts w:ascii="宋体" w:hAnsi="宋体" w:cs="宋体" w:eastAsia="宋体" w:hint="default"/>
        </w:rPr>
        <w:t>年</w:t>
      </w:r>
      <w:r>
        <w:rPr>
          <w:rFonts w:ascii="宋体" w:hAnsi="宋体" w:cs="宋体" w:eastAsia="宋体" w:hint="default"/>
          <w:spacing w:val="-48"/>
        </w:rPr>
        <w:t> </w:t>
      </w:r>
      <w:r>
        <w:rPr>
          <w:rFonts w:ascii="宋体" w:hAnsi="宋体" w:cs="宋体" w:eastAsia="宋体" w:hint="default"/>
        </w:rPr>
        <w:t>3</w:t>
      </w:r>
      <w:r>
        <w:rPr>
          <w:rFonts w:ascii="宋体" w:hAnsi="宋体" w:cs="宋体" w:eastAsia="宋体" w:hint="default"/>
          <w:spacing w:val="-48"/>
        </w:rPr>
        <w:t> </w:t>
      </w:r>
      <w:r>
        <w:rPr>
          <w:rFonts w:ascii="宋体" w:hAnsi="宋体" w:cs="宋体" w:eastAsia="宋体" w:hint="default"/>
        </w:rPr>
        <w:t>月</w:t>
      </w:r>
      <w:r>
        <w:rPr>
          <w:rFonts w:ascii="宋体" w:hAnsi="宋体" w:cs="宋体" w:eastAsia="宋体" w:hint="default"/>
          <w:spacing w:val="-48"/>
        </w:rPr>
        <w:t> </w:t>
      </w:r>
      <w:r>
        <w:rPr>
          <w:rFonts w:ascii="宋体" w:hAnsi="宋体" w:cs="宋体" w:eastAsia="宋体" w:hint="default"/>
        </w:rPr>
        <w:t>10</w:t>
      </w:r>
      <w:r>
        <w:rPr>
          <w:rFonts w:ascii="宋体" w:hAnsi="宋体" w:cs="宋体" w:eastAsia="宋体" w:hint="default"/>
          <w:spacing w:val="-46"/>
        </w:rPr>
        <w:t> </w:t>
      </w:r>
      <w:r>
        <w:rPr>
          <w:rFonts w:ascii="宋体" w:hAnsi="宋体" w:cs="宋体" w:eastAsia="宋体" w:hint="default"/>
        </w:rPr>
        <w:t>日，公司召开第二届董事会审计委员会</w:t>
      </w:r>
      <w:r>
        <w:rPr>
          <w:rFonts w:ascii="宋体" w:hAnsi="宋体" w:cs="宋体" w:eastAsia="宋体" w:hint="default"/>
          <w:spacing w:val="-48"/>
        </w:rPr>
        <w:t> </w:t>
      </w:r>
      <w:r>
        <w:rPr>
          <w:rFonts w:ascii="宋体" w:hAnsi="宋体" w:cs="宋体" w:eastAsia="宋体" w:hint="default"/>
        </w:rPr>
        <w:t>2011</w:t>
      </w:r>
      <w:r>
        <w:rPr>
          <w:rFonts w:ascii="宋体" w:hAnsi="宋体" w:cs="宋体" w:eastAsia="宋体" w:hint="default"/>
          <w:spacing w:val="-48"/>
        </w:rPr>
        <w:t> </w:t>
      </w:r>
      <w:r>
        <w:rPr>
          <w:rFonts w:ascii="宋体" w:hAnsi="宋体" w:cs="宋体" w:eastAsia="宋体" w:hint="default"/>
        </w:rPr>
        <w:t>年第一次会 议，审议通过了以下议案：</w:t>
      </w:r>
    </w:p>
    <w:p>
      <w:pPr>
        <w:pStyle w:val="BodyText"/>
        <w:spacing w:line="357" w:lineRule="auto" w:before="34"/>
        <w:ind w:right="1400" w:firstLine="479"/>
        <w:jc w:val="left"/>
      </w:pPr>
      <w:r>
        <w:rPr>
          <w:rFonts w:ascii="宋体" w:hAnsi="宋体" w:cs="宋体" w:eastAsia="宋体" w:hint="default"/>
          <w:spacing w:val="3"/>
        </w:rPr>
        <w:t>《关于提请续聘中磊会计师事务所有限责任公司为河南汉威电子股份有限公司</w:t>
      </w:r>
      <w:r>
        <w:rPr>
          <w:rFonts w:ascii="宋体" w:hAnsi="宋体" w:cs="宋体" w:eastAsia="宋体" w:hint="default"/>
        </w:rPr>
        <w:t> </w:t>
      </w:r>
      <w:r>
        <w:rPr>
          <w:rFonts w:ascii="宋体" w:hAnsi="宋体" w:cs="宋体" w:eastAsia="宋体" w:hint="default"/>
          <w:spacing w:val="-1"/>
        </w:rPr>
        <w:t>2011</w:t>
      </w:r>
      <w:r>
        <w:rPr>
          <w:rFonts w:ascii="宋体" w:hAnsi="宋体" w:cs="宋体" w:eastAsia="宋体" w:hint="default"/>
          <w:spacing w:val="-51"/>
        </w:rPr>
        <w:t> </w:t>
      </w:r>
      <w:r>
        <w:rPr>
          <w:rFonts w:ascii="宋体" w:hAnsi="宋体" w:cs="宋体" w:eastAsia="宋体" w:hint="default"/>
          <w:spacing w:val="-9"/>
        </w:rPr>
        <w:t>年财务报表审计机构的提案》</w:t>
      </w:r>
      <w:r>
        <w:rPr>
          <w:spacing w:val="-9"/>
        </w:rPr>
        <w:t>；</w:t>
      </w:r>
    </w:p>
    <w:p>
      <w:pPr>
        <w:pStyle w:val="BodyText"/>
        <w:spacing w:line="240" w:lineRule="auto" w:before="36"/>
        <w:ind w:left="621" w:right="1400"/>
        <w:jc w:val="left"/>
        <w:rPr>
          <w:rFonts w:ascii="宋体" w:hAnsi="宋体" w:cs="宋体" w:eastAsia="宋体" w:hint="default"/>
        </w:rPr>
      </w:pPr>
      <w:r>
        <w:rPr>
          <w:rFonts w:ascii="宋体" w:hAnsi="宋体" w:cs="宋体" w:eastAsia="宋体" w:hint="default"/>
        </w:rPr>
        <w:t>《关于审议〈</w:t>
      </w:r>
      <w:r>
        <w:rPr>
          <w:rFonts w:ascii="宋体" w:hAnsi="宋体" w:cs="宋体" w:eastAsia="宋体" w:hint="default"/>
        </w:rPr>
        <w:t>2010</w:t>
      </w:r>
      <w:r>
        <w:rPr>
          <w:rFonts w:ascii="宋体" w:hAnsi="宋体" w:cs="宋体" w:eastAsia="宋体" w:hint="default"/>
          <w:spacing w:val="-60"/>
        </w:rPr>
        <w:t> </w:t>
      </w:r>
      <w:r>
        <w:rPr>
          <w:rFonts w:ascii="宋体" w:hAnsi="宋体" w:cs="宋体" w:eastAsia="宋体" w:hint="default"/>
        </w:rPr>
        <w:t>年度内部控制自我评价报告〉的提案</w:t>
      </w:r>
      <w:r>
        <w:rPr>
          <w:rFonts w:ascii="宋体" w:hAnsi="宋体" w:cs="宋体" w:eastAsia="宋体" w:hint="default"/>
          <w:spacing w:val="-120"/>
        </w:rPr>
        <w:t>》。</w:t>
      </w:r>
      <w:r>
        <w:rPr>
          <w:rFonts w:ascii="宋体" w:hAnsi="宋体" w:cs="宋体" w:eastAsia="宋体" w:hint="default"/>
        </w:rPr>
      </w:r>
    </w:p>
    <w:p>
      <w:pPr>
        <w:pStyle w:val="BodyText"/>
        <w:spacing w:line="240" w:lineRule="auto" w:before="151"/>
        <w:ind w:left="621" w:right="1360"/>
        <w:jc w:val="left"/>
        <w:rPr>
          <w:rFonts w:ascii="宋体" w:hAnsi="宋体" w:cs="宋体" w:eastAsia="宋体" w:hint="default"/>
        </w:rPr>
      </w:pPr>
      <w:r>
        <w:rPr>
          <w:rFonts w:ascii="宋体" w:hAnsi="宋体" w:cs="宋体" w:eastAsia="宋体" w:hint="default"/>
        </w:rPr>
        <w:t>（</w:t>
      </w:r>
      <w:r>
        <w:rPr>
          <w:rFonts w:ascii="宋体" w:hAnsi="宋体" w:cs="宋体" w:eastAsia="宋体" w:hint="default"/>
        </w:rPr>
        <w:t>2</w:t>
      </w:r>
      <w:r>
        <w:rPr>
          <w:rFonts w:ascii="宋体" w:hAnsi="宋体" w:cs="宋体" w:eastAsia="宋体" w:hint="default"/>
        </w:rPr>
        <w:t>） </w:t>
      </w:r>
      <w:r>
        <w:rPr>
          <w:rFonts w:ascii="宋体" w:hAnsi="宋体" w:cs="宋体" w:eastAsia="宋体" w:hint="default"/>
        </w:rPr>
        <w:t>2011</w:t>
      </w:r>
      <w:r>
        <w:rPr>
          <w:rFonts w:ascii="宋体" w:hAnsi="宋体" w:cs="宋体" w:eastAsia="宋体" w:hint="default"/>
          <w:spacing w:val="-48"/>
        </w:rPr>
        <w:t> </w:t>
      </w:r>
      <w:r>
        <w:rPr>
          <w:rFonts w:ascii="宋体" w:hAnsi="宋体" w:cs="宋体" w:eastAsia="宋体" w:hint="default"/>
        </w:rPr>
        <w:t>年</w:t>
      </w:r>
      <w:r>
        <w:rPr>
          <w:rFonts w:ascii="宋体" w:hAnsi="宋体" w:cs="宋体" w:eastAsia="宋体" w:hint="default"/>
          <w:spacing w:val="-48"/>
        </w:rPr>
        <w:t> </w:t>
      </w:r>
      <w:r>
        <w:rPr>
          <w:rFonts w:ascii="宋体" w:hAnsi="宋体" w:cs="宋体" w:eastAsia="宋体" w:hint="default"/>
        </w:rPr>
        <w:t>3</w:t>
      </w:r>
      <w:r>
        <w:rPr>
          <w:rFonts w:ascii="宋体" w:hAnsi="宋体" w:cs="宋体" w:eastAsia="宋体" w:hint="default"/>
          <w:spacing w:val="-48"/>
        </w:rPr>
        <w:t> </w:t>
      </w:r>
      <w:r>
        <w:rPr>
          <w:rFonts w:ascii="宋体" w:hAnsi="宋体" w:cs="宋体" w:eastAsia="宋体" w:hint="default"/>
        </w:rPr>
        <w:t>月</w:t>
      </w:r>
      <w:r>
        <w:rPr>
          <w:rFonts w:ascii="宋体" w:hAnsi="宋体" w:cs="宋体" w:eastAsia="宋体" w:hint="default"/>
          <w:spacing w:val="-48"/>
        </w:rPr>
        <w:t> </w:t>
      </w:r>
      <w:r>
        <w:rPr>
          <w:rFonts w:ascii="宋体" w:hAnsi="宋体" w:cs="宋体" w:eastAsia="宋体" w:hint="default"/>
        </w:rPr>
        <w:t>22</w:t>
      </w:r>
      <w:r>
        <w:rPr>
          <w:rFonts w:ascii="宋体" w:hAnsi="宋体" w:cs="宋体" w:eastAsia="宋体" w:hint="default"/>
          <w:spacing w:val="-46"/>
        </w:rPr>
        <w:t> </w:t>
      </w:r>
      <w:r>
        <w:rPr>
          <w:rFonts w:ascii="宋体" w:hAnsi="宋体" w:cs="宋体" w:eastAsia="宋体" w:hint="default"/>
        </w:rPr>
        <w:t>日，公司召开第二届董事会审计委员会</w:t>
      </w:r>
      <w:r>
        <w:rPr>
          <w:rFonts w:ascii="宋体" w:hAnsi="宋体" w:cs="宋体" w:eastAsia="宋体" w:hint="default"/>
          <w:spacing w:val="-48"/>
        </w:rPr>
        <w:t> </w:t>
      </w:r>
      <w:r>
        <w:rPr>
          <w:rFonts w:ascii="宋体" w:hAnsi="宋体" w:cs="宋体" w:eastAsia="宋体" w:hint="default"/>
        </w:rPr>
        <w:t>2011</w:t>
      </w:r>
      <w:r>
        <w:rPr>
          <w:rFonts w:ascii="宋体" w:hAnsi="宋体" w:cs="宋体" w:eastAsia="宋体" w:hint="default"/>
          <w:spacing w:val="-48"/>
        </w:rPr>
        <w:t> </w:t>
      </w:r>
      <w:r>
        <w:rPr>
          <w:rFonts w:ascii="宋体" w:hAnsi="宋体" w:cs="宋体" w:eastAsia="宋体" w:hint="default"/>
        </w:rPr>
        <w:t>年第二次会</w:t>
      </w:r>
    </w:p>
    <w:p>
      <w:pPr>
        <w:pStyle w:val="BodyText"/>
        <w:spacing w:line="355" w:lineRule="auto" w:before="154"/>
        <w:ind w:right="1395"/>
        <w:jc w:val="left"/>
        <w:rPr>
          <w:rFonts w:ascii="宋体" w:hAnsi="宋体" w:cs="宋体" w:eastAsia="宋体" w:hint="default"/>
        </w:rPr>
      </w:pPr>
      <w:r>
        <w:rPr>
          <w:rFonts w:ascii="宋体" w:hAnsi="宋体" w:cs="宋体" w:eastAsia="宋体" w:hint="default"/>
        </w:rPr>
        <w:t>议，审议通过了《</w:t>
      </w:r>
      <w:r>
        <w:rPr/>
        <w:t>关于河南汉威电子股份有限公司董事会审计委员会对 </w:t>
      </w:r>
      <w:r>
        <w:rPr>
          <w:rFonts w:ascii="新宋体" w:hAnsi="新宋体" w:cs="新宋体" w:eastAsia="新宋体" w:hint="default"/>
        </w:rPr>
        <w:t>2010</w:t>
      </w:r>
      <w:r>
        <w:rPr>
          <w:rFonts w:ascii="新宋体" w:hAnsi="新宋体" w:cs="新宋体" w:eastAsia="新宋体" w:hint="default"/>
          <w:spacing w:val="-91"/>
        </w:rPr>
        <w:t> </w:t>
      </w:r>
      <w:r>
        <w:rPr/>
        <w:t>年度财 </w:t>
      </w:r>
      <w:r>
        <w:rPr>
          <w:spacing w:val="-10"/>
        </w:rPr>
        <w:t>务报告的最终审议意见</w:t>
      </w:r>
      <w:r>
        <w:rPr>
          <w:rFonts w:ascii="宋体" w:hAnsi="宋体" w:cs="宋体" w:eastAsia="宋体" w:hint="default"/>
          <w:spacing w:val="-10"/>
        </w:rPr>
        <w:t>》。</w:t>
      </w:r>
    </w:p>
    <w:p>
      <w:pPr>
        <w:spacing w:after="0" w:line="355" w:lineRule="auto"/>
        <w:jc w:val="left"/>
        <w:rPr>
          <w:rFonts w:ascii="宋体" w:hAnsi="宋体" w:cs="宋体" w:eastAsia="宋体" w:hint="default"/>
        </w:rPr>
        <w:sectPr>
          <w:pgSz w:w="11910" w:h="16840"/>
          <w:pgMar w:header="898" w:footer="356" w:top="1080" w:bottom="540" w:left="1560" w:right="0"/>
        </w:sectPr>
      </w:pPr>
    </w:p>
    <w:p>
      <w:pPr>
        <w:pStyle w:val="BodyText"/>
        <w:spacing w:line="240" w:lineRule="auto" w:before="61"/>
        <w:ind w:left="621" w:right="1400"/>
        <w:jc w:val="left"/>
        <w:rPr>
          <w:rFonts w:ascii="宋体" w:hAnsi="宋体" w:cs="宋体" w:eastAsia="宋体" w:hint="default"/>
        </w:rPr>
      </w:pPr>
      <w:r>
        <w:rPr/>
        <w:pict>
          <v:group style="position:absolute;margin-left:83.304001pt;margin-top:29.199984pt;width:443pt;height:28.8pt;mso-position-horizontal-relative:page;mso-position-vertical-relative:page;z-index:1912"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宋体" w:hAnsi="宋体" w:cs="宋体" w:eastAsia="宋体" w:hint="default"/>
        </w:rPr>
        <w:t>2</w:t>
      </w:r>
      <w:r>
        <w:rPr>
          <w:rFonts w:ascii="宋体" w:hAnsi="宋体" w:cs="宋体" w:eastAsia="宋体" w:hint="default"/>
        </w:rPr>
        <w:t>、</w:t>
      </w:r>
      <w:r>
        <w:rPr>
          <w:rFonts w:ascii="宋体" w:hAnsi="宋体" w:cs="宋体" w:eastAsia="宋体" w:hint="default"/>
        </w:rPr>
        <w:t>2011</w:t>
      </w:r>
      <w:r>
        <w:rPr>
          <w:rFonts w:ascii="宋体" w:hAnsi="宋体" w:cs="宋体" w:eastAsia="宋体" w:hint="default"/>
        </w:rPr>
        <w:t>年度审计委员会工作情况</w:t>
      </w:r>
    </w:p>
    <w:p>
      <w:pPr>
        <w:pStyle w:val="BodyText"/>
        <w:spacing w:line="357" w:lineRule="auto" w:before="152"/>
        <w:ind w:left="621" w:right="1400"/>
        <w:jc w:val="left"/>
        <w:rPr>
          <w:rFonts w:ascii="宋体" w:hAnsi="宋体" w:cs="宋体" w:eastAsia="宋体" w:hint="default"/>
        </w:rPr>
      </w:pPr>
      <w:r>
        <w:rPr>
          <w:rFonts w:ascii="宋体" w:hAnsi="宋体" w:cs="宋体" w:eastAsia="宋体" w:hint="default"/>
        </w:rPr>
        <w:t>（</w:t>
      </w:r>
      <w:r>
        <w:rPr>
          <w:rFonts w:ascii="宋体" w:hAnsi="宋体" w:cs="宋体" w:eastAsia="宋体" w:hint="default"/>
        </w:rPr>
        <w:t>1</w:t>
      </w:r>
      <w:r>
        <w:rPr>
          <w:rFonts w:ascii="宋体" w:hAnsi="宋体" w:cs="宋体" w:eastAsia="宋体" w:hint="default"/>
        </w:rPr>
        <w:t>）审议定期报告 </w:t>
      </w:r>
      <w:r>
        <w:rPr>
          <w:rFonts w:ascii="宋体" w:hAnsi="宋体" w:cs="宋体" w:eastAsia="宋体" w:hint="default"/>
          <w:spacing w:val="-3"/>
        </w:rPr>
        <w:t>对公司</w:t>
      </w:r>
      <w:r>
        <w:rPr>
          <w:rFonts w:ascii="宋体" w:hAnsi="宋体" w:cs="宋体" w:eastAsia="宋体" w:hint="default"/>
          <w:spacing w:val="-3"/>
        </w:rPr>
        <w:t>2011</w:t>
      </w:r>
      <w:r>
        <w:rPr>
          <w:rFonts w:ascii="宋体" w:hAnsi="宋体" w:cs="宋体" w:eastAsia="宋体" w:hint="default"/>
          <w:spacing w:val="-3"/>
        </w:rPr>
        <w:t>年度第一季度报告、</w:t>
      </w:r>
      <w:r>
        <w:rPr>
          <w:rFonts w:ascii="宋体" w:hAnsi="宋体" w:cs="宋体" w:eastAsia="宋体" w:hint="default"/>
          <w:spacing w:val="-3"/>
        </w:rPr>
        <w:t>2011</w:t>
      </w:r>
      <w:r>
        <w:rPr>
          <w:rFonts w:ascii="宋体" w:hAnsi="宋体" w:cs="宋体" w:eastAsia="宋体" w:hint="default"/>
          <w:spacing w:val="-3"/>
        </w:rPr>
        <w:t>年度半年度报告、</w:t>
      </w:r>
      <w:r>
        <w:rPr>
          <w:rFonts w:ascii="宋体" w:hAnsi="宋体" w:cs="宋体" w:eastAsia="宋体" w:hint="default"/>
          <w:spacing w:val="-3"/>
        </w:rPr>
        <w:t>2011</w:t>
      </w:r>
      <w:r>
        <w:rPr>
          <w:rFonts w:ascii="宋体" w:hAnsi="宋体" w:cs="宋体" w:eastAsia="宋体" w:hint="default"/>
          <w:spacing w:val="-3"/>
        </w:rPr>
        <w:t>年度第三季度报告进</w:t>
      </w:r>
    </w:p>
    <w:p>
      <w:pPr>
        <w:pStyle w:val="BodyText"/>
        <w:spacing w:line="240" w:lineRule="auto" w:before="34"/>
        <w:ind w:right="1400"/>
        <w:jc w:val="left"/>
        <w:rPr>
          <w:rFonts w:ascii="宋体" w:hAnsi="宋体" w:cs="宋体" w:eastAsia="宋体" w:hint="default"/>
        </w:rPr>
      </w:pPr>
      <w:r>
        <w:rPr>
          <w:rFonts w:ascii="宋体" w:hAnsi="宋体" w:cs="宋体" w:eastAsia="宋体" w:hint="default"/>
        </w:rPr>
        <w:t>行审议并提交公司董事会。</w:t>
      </w:r>
    </w:p>
    <w:p>
      <w:pPr>
        <w:pStyle w:val="BodyText"/>
        <w:spacing w:line="355" w:lineRule="auto" w:before="154"/>
        <w:ind w:left="621" w:right="1416"/>
        <w:jc w:val="left"/>
        <w:rPr>
          <w:rFonts w:ascii="宋体" w:hAnsi="宋体" w:cs="宋体" w:eastAsia="宋体" w:hint="default"/>
        </w:rPr>
      </w:pPr>
      <w:r>
        <w:rPr>
          <w:rFonts w:ascii="宋体" w:hAnsi="宋体" w:cs="宋体" w:eastAsia="宋体" w:hint="default"/>
        </w:rPr>
        <w:t>（</w:t>
      </w:r>
      <w:r>
        <w:rPr>
          <w:rFonts w:ascii="宋体" w:hAnsi="宋体" w:cs="宋体" w:eastAsia="宋体" w:hint="default"/>
        </w:rPr>
        <w:t>2</w:t>
      </w:r>
      <w:r>
        <w:rPr>
          <w:rFonts w:ascii="宋体" w:hAnsi="宋体" w:cs="宋体" w:eastAsia="宋体" w:hint="default"/>
        </w:rPr>
        <w:t>）对公司</w:t>
      </w:r>
      <w:r>
        <w:rPr>
          <w:rFonts w:ascii="宋体" w:hAnsi="宋体" w:cs="宋体" w:eastAsia="宋体" w:hint="default"/>
        </w:rPr>
        <w:t>2011</w:t>
      </w:r>
      <w:r>
        <w:rPr>
          <w:rFonts w:ascii="宋体" w:hAnsi="宋体" w:cs="宋体" w:eastAsia="宋体" w:hint="default"/>
        </w:rPr>
        <w:t>年度财务报告审计的工作情况 </w:t>
      </w:r>
      <w:r>
        <w:rPr>
          <w:rFonts w:ascii="宋体" w:hAnsi="宋体" w:cs="宋体" w:eastAsia="宋体" w:hint="default"/>
          <w:spacing w:val="-3"/>
        </w:rPr>
        <w:t>在</w:t>
      </w:r>
      <w:r>
        <w:rPr>
          <w:rFonts w:ascii="宋体" w:hAnsi="宋体" w:cs="宋体" w:eastAsia="宋体" w:hint="default"/>
          <w:spacing w:val="-3"/>
        </w:rPr>
        <w:t>2011</w:t>
      </w:r>
      <w:r>
        <w:rPr>
          <w:rFonts w:ascii="宋体" w:hAnsi="宋体" w:cs="宋体" w:eastAsia="宋体" w:hint="default"/>
          <w:spacing w:val="-3"/>
        </w:rPr>
        <w:t>年年报审计工作中，审计委员会与审计机构协商确定年度财务报告审计工</w:t>
      </w:r>
    </w:p>
    <w:p>
      <w:pPr>
        <w:pStyle w:val="BodyText"/>
        <w:spacing w:line="357" w:lineRule="auto" w:before="38"/>
        <w:ind w:right="1284"/>
        <w:jc w:val="left"/>
        <w:rPr>
          <w:rFonts w:ascii="宋体" w:hAnsi="宋体" w:cs="宋体" w:eastAsia="宋体" w:hint="default"/>
        </w:rPr>
      </w:pPr>
      <w:r>
        <w:rPr>
          <w:rFonts w:ascii="宋体" w:hAnsi="宋体" w:cs="宋体" w:eastAsia="宋体" w:hint="default"/>
          <w:spacing w:val="-6"/>
        </w:rPr>
        <w:t>作时间安排，对公司财务报表进行审阅并形成两次书面审议意见；督促审计工作进展，</w:t>
      </w:r>
      <w:r>
        <w:rPr>
          <w:rFonts w:ascii="宋体" w:hAnsi="宋体" w:cs="宋体" w:eastAsia="宋体" w:hint="default"/>
          <w:spacing w:val="-104"/>
        </w:rPr>
        <w:t> </w:t>
      </w:r>
      <w:r>
        <w:rPr>
          <w:rFonts w:ascii="宋体" w:hAnsi="宋体" w:cs="宋体" w:eastAsia="宋体" w:hint="default"/>
          <w:spacing w:val="-104"/>
        </w:rPr>
      </w:r>
      <w:r>
        <w:rPr>
          <w:rFonts w:ascii="宋体" w:hAnsi="宋体" w:cs="宋体" w:eastAsia="宋体" w:hint="default"/>
          <w:spacing w:val="-3"/>
        </w:rPr>
        <w:t>保持与审计会计师的联系和沟通，就审计过程中发现的问题及时交换意见，确保审计</w:t>
      </w:r>
      <w:r>
        <w:rPr>
          <w:rFonts w:ascii="宋体" w:hAnsi="宋体" w:cs="宋体" w:eastAsia="宋体" w:hint="default"/>
          <w:spacing w:val="-100"/>
        </w:rPr>
        <w:t> </w:t>
      </w:r>
      <w:r>
        <w:rPr>
          <w:rFonts w:ascii="宋体" w:hAnsi="宋体" w:cs="宋体" w:eastAsia="宋体" w:hint="default"/>
          <w:spacing w:val="-100"/>
        </w:rPr>
      </w:r>
      <w:r>
        <w:rPr>
          <w:rFonts w:ascii="宋体" w:hAnsi="宋体" w:cs="宋体" w:eastAsia="宋体" w:hint="default"/>
          <w:spacing w:val="-6"/>
        </w:rPr>
        <w:t>的独立性和审计工作的如期完成。同时，对审计机构的年报审计工作进行总结和评价，</w:t>
      </w:r>
      <w:r>
        <w:rPr>
          <w:rFonts w:ascii="宋体" w:hAnsi="宋体" w:cs="宋体" w:eastAsia="宋体" w:hint="default"/>
          <w:spacing w:val="-107"/>
        </w:rPr>
        <w:t> </w:t>
      </w:r>
      <w:r>
        <w:rPr>
          <w:rFonts w:ascii="宋体" w:hAnsi="宋体" w:cs="宋体" w:eastAsia="宋体" w:hint="default"/>
          <w:spacing w:val="-107"/>
        </w:rPr>
      </w:r>
      <w:r>
        <w:rPr>
          <w:rFonts w:ascii="宋体" w:hAnsi="宋体" w:cs="宋体" w:eastAsia="宋体" w:hint="default"/>
        </w:rPr>
        <w:t>并建议</w:t>
      </w:r>
      <w:r>
        <w:rPr>
          <w:rFonts w:ascii="宋体" w:hAnsi="宋体" w:cs="宋体" w:eastAsia="宋体" w:hint="default"/>
        </w:rPr>
        <w:t>2012</w:t>
      </w:r>
      <w:r>
        <w:rPr>
          <w:rFonts w:ascii="宋体" w:hAnsi="宋体" w:cs="宋体" w:eastAsia="宋体" w:hint="default"/>
        </w:rPr>
        <w:t>年聘请中磊会计师事务所有限责任公司，形成决议并提请董事会审议。</w:t>
      </w:r>
    </w:p>
    <w:p>
      <w:pPr>
        <w:pStyle w:val="BodyText"/>
        <w:spacing w:line="357" w:lineRule="auto" w:before="34"/>
        <w:ind w:right="1292" w:firstLine="479"/>
        <w:jc w:val="left"/>
      </w:pPr>
      <w:r>
        <w:rPr>
          <w:rFonts w:ascii="宋体" w:hAnsi="宋体" w:cs="宋体" w:eastAsia="宋体" w:hint="default"/>
          <w:spacing w:val="-3"/>
        </w:rPr>
        <w:t>审计委员会对公司内部控制制度进行检查和评估后，出具了《河南汉威电子股份</w:t>
      </w:r>
      <w:r>
        <w:rPr>
          <w:rFonts w:ascii="宋体" w:hAnsi="宋体" w:cs="宋体" w:eastAsia="宋体" w:hint="default"/>
        </w:rPr>
        <w:t> </w:t>
      </w:r>
      <w:r>
        <w:rPr>
          <w:rFonts w:ascii="宋体" w:hAnsi="宋体" w:cs="宋体" w:eastAsia="宋体" w:hint="default"/>
          <w:spacing w:val="-3"/>
        </w:rPr>
        <w:t>有限公司</w:t>
      </w:r>
      <w:r>
        <w:rPr>
          <w:rFonts w:ascii="宋体" w:hAnsi="宋体" w:cs="宋体" w:eastAsia="宋体" w:hint="default"/>
          <w:spacing w:val="-3"/>
        </w:rPr>
        <w:t>2011</w:t>
      </w:r>
      <w:r>
        <w:rPr>
          <w:rFonts w:ascii="宋体" w:hAnsi="宋体" w:cs="宋体" w:eastAsia="宋体" w:hint="default"/>
          <w:spacing w:val="-3"/>
        </w:rPr>
        <w:t>年度内部控制自我评价报告》，并提交公司第二届董事会第十三次会议</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6"/>
        </w:rPr>
        <w:t>审议。</w:t>
      </w:r>
      <w:r>
        <w:rPr>
          <w:spacing w:val="-6"/>
        </w:rPr>
        <w:t>通过自查，审计委员会认为：公司现有的内部控制制度较为完善、合理及有效，</w:t>
      </w:r>
      <w:r>
        <w:rPr>
          <w:spacing w:val="-105"/>
        </w:rPr>
        <w:t> </w:t>
      </w:r>
      <w:r>
        <w:rPr>
          <w:spacing w:val="-105"/>
        </w:rPr>
      </w:r>
      <w:r>
        <w:rPr>
          <w:spacing w:val="3"/>
        </w:rPr>
        <w:t>基本符合我国有关法规和证券监管部门的要求，符合目前公司生产经营实际情况需</w:t>
      </w:r>
      <w:r>
        <w:rPr>
          <w:spacing w:val="-103"/>
        </w:rPr>
        <w:t> </w:t>
      </w:r>
      <w:r>
        <w:rPr>
          <w:spacing w:val="-103"/>
        </w:rPr>
      </w:r>
      <w:r>
        <w:rPr>
          <w:spacing w:val="-3"/>
        </w:rPr>
        <w:t>要，在企业管理的关键环节发挥了较好的控制与防范作用。公司的内部控制在整体上</w:t>
      </w:r>
      <w:r>
        <w:rPr>
          <w:spacing w:val="-101"/>
        </w:rPr>
        <w:t> </w:t>
      </w:r>
      <w:r>
        <w:rPr>
          <w:spacing w:val="-101"/>
        </w:rPr>
      </w:r>
      <w:r>
        <w:rPr>
          <w:spacing w:val="-6"/>
        </w:rPr>
        <w:t>是有效的，为公司防范风险、规范运作提供了强有力的保障，推动了公司稳健的发展。</w:t>
      </w:r>
    </w:p>
    <w:p>
      <w:pPr>
        <w:pStyle w:val="BodyText"/>
        <w:spacing w:line="357" w:lineRule="auto" w:before="34"/>
        <w:ind w:right="1292" w:firstLine="479"/>
        <w:jc w:val="left"/>
        <w:rPr>
          <w:rFonts w:ascii="宋体" w:hAnsi="宋体" w:cs="宋体" w:eastAsia="宋体" w:hint="default"/>
        </w:rPr>
      </w:pPr>
      <w:r>
        <w:rPr>
          <w:rFonts w:ascii="宋体" w:hAnsi="宋体" w:cs="宋体" w:eastAsia="宋体" w:hint="default"/>
          <w:spacing w:val="3"/>
        </w:rPr>
        <w:t>审计委员会在对公司</w:t>
      </w:r>
      <w:r>
        <w:rPr>
          <w:rFonts w:ascii="宋体" w:hAnsi="宋体" w:cs="宋体" w:eastAsia="宋体" w:hint="default"/>
          <w:spacing w:val="3"/>
        </w:rPr>
        <w:t>2011</w:t>
      </w:r>
      <w:r>
        <w:rPr>
          <w:rFonts w:ascii="宋体" w:hAnsi="宋体" w:cs="宋体" w:eastAsia="宋体" w:hint="default"/>
          <w:spacing w:val="3"/>
        </w:rPr>
        <w:t>年度会计师事务所审计工作的总结报告发表了如下意</w:t>
      </w:r>
      <w:r>
        <w:rPr>
          <w:rFonts w:ascii="宋体" w:hAnsi="宋体" w:cs="宋体" w:eastAsia="宋体" w:hint="default"/>
        </w:rPr>
        <w:t> </w:t>
      </w:r>
      <w:r>
        <w:rPr>
          <w:rFonts w:ascii="宋体" w:hAnsi="宋体" w:cs="宋体" w:eastAsia="宋体" w:hint="default"/>
          <w:spacing w:val="-3"/>
        </w:rPr>
        <w:t>见：中磊会计师事务所有限责任公司在对公司</w:t>
      </w:r>
      <w:r>
        <w:rPr>
          <w:rFonts w:ascii="宋体" w:hAnsi="宋体" w:cs="宋体" w:eastAsia="宋体" w:hint="default"/>
          <w:spacing w:val="-3"/>
        </w:rPr>
        <w:t>2011</w:t>
      </w:r>
      <w:r>
        <w:rPr>
          <w:rFonts w:ascii="宋体" w:hAnsi="宋体" w:cs="宋体" w:eastAsia="宋体" w:hint="default"/>
          <w:spacing w:val="-3"/>
        </w:rPr>
        <w:t>年度会计报表审计过程中尽职、尽</w:t>
      </w:r>
      <w:r>
        <w:rPr>
          <w:rFonts w:ascii="宋体" w:hAnsi="宋体" w:cs="宋体" w:eastAsia="宋体" w:hint="default"/>
          <w:spacing w:val="-95"/>
        </w:rPr>
        <w:t> </w:t>
      </w:r>
      <w:r>
        <w:rPr>
          <w:rFonts w:ascii="宋体" w:hAnsi="宋体" w:cs="宋体" w:eastAsia="宋体" w:hint="default"/>
          <w:spacing w:val="-95"/>
        </w:rPr>
      </w:r>
      <w:r>
        <w:rPr>
          <w:rFonts w:ascii="宋体" w:hAnsi="宋体" w:cs="宋体" w:eastAsia="宋体" w:hint="default"/>
          <w:spacing w:val="-6"/>
        </w:rPr>
        <w:t>责，能按照中国注册会计师审计准则要求，遵守会计师事务所的职业道德规范，客观、</w:t>
      </w:r>
      <w:r>
        <w:rPr>
          <w:rFonts w:ascii="宋体" w:hAnsi="宋体" w:cs="宋体" w:eastAsia="宋体" w:hint="default"/>
          <w:spacing w:val="-108"/>
        </w:rPr>
        <w:t> </w:t>
      </w:r>
      <w:r>
        <w:rPr>
          <w:rFonts w:ascii="宋体" w:hAnsi="宋体" w:cs="宋体" w:eastAsia="宋体" w:hint="default"/>
          <w:spacing w:val="-108"/>
        </w:rPr>
      </w:r>
      <w:r>
        <w:rPr>
          <w:rFonts w:ascii="宋体" w:hAnsi="宋体" w:cs="宋体" w:eastAsia="宋体" w:hint="default"/>
        </w:rPr>
        <w:t>公正的对公司会计报表发表了意见。</w:t>
      </w:r>
    </w:p>
    <w:p>
      <w:pPr>
        <w:pStyle w:val="BodyText"/>
        <w:spacing w:line="357" w:lineRule="auto" w:before="34"/>
        <w:ind w:right="1292" w:firstLine="479"/>
        <w:jc w:val="left"/>
        <w:rPr>
          <w:rFonts w:ascii="宋体" w:hAnsi="宋体" w:cs="宋体" w:eastAsia="宋体" w:hint="default"/>
        </w:rPr>
      </w:pPr>
      <w:r>
        <w:rPr>
          <w:rFonts w:ascii="宋体" w:hAnsi="宋体" w:cs="宋体" w:eastAsia="宋体" w:hint="default"/>
        </w:rPr>
        <w:t>审计委员会对公司</w:t>
      </w:r>
      <w:r>
        <w:rPr>
          <w:rFonts w:ascii="宋体" w:hAnsi="宋体" w:cs="宋体" w:eastAsia="宋体" w:hint="default"/>
        </w:rPr>
        <w:t>2012</w:t>
      </w:r>
      <w:r>
        <w:rPr>
          <w:rFonts w:ascii="宋体" w:hAnsi="宋体" w:cs="宋体" w:eastAsia="宋体" w:hint="default"/>
        </w:rPr>
        <w:t>年聘请中磊会计师事务所有限责任公司发表了如下意见： </w:t>
      </w:r>
      <w:r>
        <w:rPr>
          <w:rFonts w:ascii="宋体" w:hAnsi="宋体" w:cs="宋体" w:eastAsia="宋体" w:hint="default"/>
          <w:spacing w:val="-3"/>
        </w:rPr>
        <w:t>中磊会计师事务所有限责任公司具有证券审计从业资格，签字注册会计师和项目负责</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spacing w:val="-6"/>
        </w:rPr>
        <w:t>人具有相应的专业胜任能力，在执业过程中坚持以独立、客观、公正的态度进行审计，</w:t>
      </w:r>
      <w:r>
        <w:rPr>
          <w:rFonts w:ascii="宋体" w:hAnsi="宋体" w:cs="宋体" w:eastAsia="宋体" w:hint="default"/>
          <w:spacing w:val="-106"/>
        </w:rPr>
        <w:t> </w:t>
      </w:r>
      <w:r>
        <w:rPr>
          <w:rFonts w:ascii="宋体" w:hAnsi="宋体" w:cs="宋体" w:eastAsia="宋体" w:hint="default"/>
          <w:spacing w:val="-106"/>
        </w:rPr>
      </w:r>
      <w:r>
        <w:rPr>
          <w:rFonts w:ascii="宋体" w:hAnsi="宋体" w:cs="宋体" w:eastAsia="宋体" w:hint="default"/>
          <w:spacing w:val="-3"/>
        </w:rPr>
        <w:t>表现了良好的的职业规范和精神，很好地履行了双方签订的《业务约定书》所规定的</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责任与义务，按时完成了公司</w:t>
      </w:r>
      <w:r>
        <w:rPr>
          <w:rFonts w:ascii="宋体" w:hAnsi="宋体" w:cs="宋体" w:eastAsia="宋体" w:hint="default"/>
          <w:spacing w:val="-3"/>
        </w:rPr>
        <w:t>2011</w:t>
      </w:r>
      <w:r>
        <w:rPr>
          <w:rFonts w:ascii="宋体" w:hAnsi="宋体" w:cs="宋体" w:eastAsia="宋体" w:hint="default"/>
          <w:spacing w:val="-3"/>
        </w:rPr>
        <w:t>年年报审计工作。鉴于前述情况，我们认为聘请中</w:t>
      </w:r>
      <w:r>
        <w:rPr>
          <w:rFonts w:ascii="宋体" w:hAnsi="宋体" w:cs="宋体" w:eastAsia="宋体" w:hint="default"/>
          <w:spacing w:val="-100"/>
        </w:rPr>
        <w:t> </w:t>
      </w:r>
      <w:r>
        <w:rPr>
          <w:rFonts w:ascii="宋体" w:hAnsi="宋体" w:cs="宋体" w:eastAsia="宋体" w:hint="default"/>
          <w:spacing w:val="-100"/>
        </w:rPr>
      </w:r>
      <w:r>
        <w:rPr>
          <w:rFonts w:ascii="宋体" w:hAnsi="宋体" w:cs="宋体" w:eastAsia="宋体" w:hint="default"/>
          <w:spacing w:val="-3"/>
        </w:rPr>
        <w:t>磊会计师事务所有限责任公司担任我公司的财务审计机构，能够为我公司提供高质量</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spacing w:val="-3"/>
        </w:rPr>
        <w:t>的审计服务。因此审计委员会提议董事会提请股东大会续聘中磊会计师事务所有限责</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rPr>
        <w:t>任公司继续担任我公司审计机构。</w:t>
      </w:r>
    </w:p>
    <w:p>
      <w:pPr>
        <w:pStyle w:val="BodyText"/>
        <w:spacing w:line="240" w:lineRule="auto" w:before="36"/>
        <w:ind w:left="621" w:right="1400"/>
        <w:jc w:val="left"/>
        <w:rPr>
          <w:rFonts w:ascii="宋体" w:hAnsi="宋体" w:cs="宋体" w:eastAsia="宋体" w:hint="default"/>
        </w:rPr>
      </w:pPr>
      <w:r>
        <w:rPr>
          <w:rFonts w:ascii="宋体" w:hAnsi="宋体" w:cs="宋体" w:eastAsia="宋体" w:hint="default"/>
        </w:rPr>
        <w:t>3</w:t>
      </w:r>
      <w:r>
        <w:rPr>
          <w:rFonts w:ascii="宋体" w:hAnsi="宋体" w:cs="宋体" w:eastAsia="宋体" w:hint="default"/>
        </w:rPr>
        <w:t>、审计委员会下设审计部的主要工作内容与工作成效</w:t>
      </w:r>
    </w:p>
    <w:p>
      <w:pPr>
        <w:pStyle w:val="BodyText"/>
        <w:spacing w:line="357" w:lineRule="auto" w:before="151"/>
        <w:ind w:right="1410" w:firstLine="424"/>
        <w:jc w:val="left"/>
        <w:rPr>
          <w:rFonts w:ascii="宋体" w:hAnsi="宋体" w:cs="宋体" w:eastAsia="宋体" w:hint="default"/>
        </w:rPr>
      </w:pPr>
      <w:r>
        <w:rPr>
          <w:rFonts w:ascii="宋体" w:hAnsi="宋体" w:cs="宋体" w:eastAsia="宋体" w:hint="default"/>
          <w:spacing w:val="2"/>
        </w:rPr>
        <w:t>（</w:t>
      </w:r>
      <w:r>
        <w:rPr>
          <w:rFonts w:ascii="宋体" w:hAnsi="宋体" w:cs="宋体" w:eastAsia="宋体" w:hint="default"/>
          <w:spacing w:val="2"/>
        </w:rPr>
        <w:t>1</w:t>
      </w:r>
      <w:r>
        <w:rPr>
          <w:rFonts w:ascii="宋体" w:hAnsi="宋体" w:cs="宋体" w:eastAsia="宋体" w:hint="default"/>
          <w:spacing w:val="2"/>
        </w:rPr>
        <w:t>）审计部门能按照审计计划有序地开展工作。在审计过程中，审计部门能将 </w:t>
      </w:r>
      <w:r>
        <w:rPr>
          <w:rFonts w:ascii="宋体" w:hAnsi="宋体" w:cs="宋体" w:eastAsia="宋体" w:hint="default"/>
        </w:rPr>
        <w:t>内部控制制度建设，执行情况等向审计委员会进行汇报。</w:t>
      </w:r>
    </w:p>
    <w:p>
      <w:pPr>
        <w:pStyle w:val="BodyText"/>
        <w:spacing w:line="240" w:lineRule="auto" w:before="34"/>
        <w:ind w:left="566" w:right="1360"/>
        <w:jc w:val="left"/>
        <w:rPr>
          <w:rFonts w:ascii="宋体" w:hAnsi="宋体" w:cs="宋体" w:eastAsia="宋体" w:hint="default"/>
        </w:rPr>
      </w:pPr>
      <w:r>
        <w:rPr>
          <w:rFonts w:ascii="宋体" w:hAnsi="宋体" w:cs="宋体" w:eastAsia="宋体" w:hint="default"/>
          <w:spacing w:val="2"/>
        </w:rPr>
        <w:t>（</w:t>
      </w:r>
      <w:r>
        <w:rPr>
          <w:rFonts w:ascii="宋体" w:hAnsi="宋体" w:cs="宋体" w:eastAsia="宋体" w:hint="default"/>
          <w:spacing w:val="2"/>
        </w:rPr>
        <w:t>2</w:t>
      </w:r>
      <w:r>
        <w:rPr>
          <w:rFonts w:ascii="宋体" w:hAnsi="宋体" w:cs="宋体" w:eastAsia="宋体" w:hint="default"/>
          <w:spacing w:val="2"/>
        </w:rPr>
        <w:t>）内部审计部门按照有关规定评价公司与财务报告和信息披露事务相关的内</w:t>
      </w:r>
      <w:r>
        <w:rPr>
          <w:rFonts w:ascii="宋体" w:hAnsi="宋体" w:cs="宋体" w:eastAsia="宋体" w:hint="default"/>
        </w:rPr>
      </w:r>
    </w:p>
    <w:p>
      <w:pPr>
        <w:spacing w:after="0" w:line="240" w:lineRule="auto"/>
        <w:jc w:val="left"/>
        <w:rPr>
          <w:rFonts w:ascii="宋体" w:hAnsi="宋体" w:cs="宋体" w:eastAsia="宋体" w:hint="default"/>
        </w:rPr>
        <w:sectPr>
          <w:pgSz w:w="11910" w:h="16840"/>
          <w:pgMar w:header="898" w:footer="356" w:top="1080" w:bottom="540" w:left="1560" w:right="0"/>
        </w:sectPr>
      </w:pPr>
    </w:p>
    <w:p>
      <w:pPr>
        <w:pStyle w:val="BodyText"/>
        <w:spacing w:line="240" w:lineRule="auto" w:before="61"/>
        <w:ind w:right="1400"/>
        <w:jc w:val="left"/>
        <w:rPr>
          <w:rFonts w:ascii="宋体" w:hAnsi="宋体" w:cs="宋体" w:eastAsia="宋体" w:hint="default"/>
        </w:rPr>
      </w:pPr>
      <w:r>
        <w:rPr/>
        <w:pict>
          <v:group style="position:absolute;margin-left:83.304001pt;margin-top:29.199984pt;width:443pt;height:28.8pt;mso-position-horizontal-relative:page;mso-position-vertical-relative:page;z-index:1936"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宋体" w:hAnsi="宋体" w:cs="宋体" w:eastAsia="宋体" w:hint="default"/>
        </w:rPr>
        <w:t>部控制制度建立和实施的有效性，并向审计委员会提交内部控制评价报告。</w:t>
      </w:r>
    </w:p>
    <w:p>
      <w:pPr>
        <w:pStyle w:val="BodyText"/>
        <w:spacing w:line="357" w:lineRule="auto" w:before="152"/>
        <w:ind w:right="1396" w:firstLine="424"/>
        <w:jc w:val="left"/>
        <w:rPr>
          <w:rFonts w:ascii="宋体" w:hAnsi="宋体" w:cs="宋体" w:eastAsia="宋体" w:hint="default"/>
        </w:rPr>
      </w:pPr>
      <w:r>
        <w:rPr>
          <w:rFonts w:ascii="宋体" w:hAnsi="宋体" w:cs="宋体" w:eastAsia="宋体" w:hint="default"/>
        </w:rPr>
        <w:t>（</w:t>
      </w:r>
      <w:r>
        <w:rPr>
          <w:rFonts w:ascii="宋体" w:hAnsi="宋体" w:cs="宋体" w:eastAsia="宋体" w:hint="default"/>
        </w:rPr>
        <w:t>3</w:t>
      </w:r>
      <w:r>
        <w:rPr>
          <w:rFonts w:ascii="宋体" w:hAnsi="宋体" w:cs="宋体" w:eastAsia="宋体" w:hint="default"/>
        </w:rPr>
        <w:t>）内部审计部门向审计委员会提交</w:t>
      </w:r>
      <w:r>
        <w:rPr>
          <w:rFonts w:ascii="宋体" w:hAnsi="宋体" w:cs="宋体" w:eastAsia="宋体" w:hint="default"/>
          <w:spacing w:val="-38"/>
        </w:rPr>
        <w:t> </w:t>
      </w:r>
      <w:r>
        <w:rPr>
          <w:rFonts w:ascii="宋体" w:hAnsi="宋体" w:cs="宋体" w:eastAsia="宋体" w:hint="default"/>
        </w:rPr>
        <w:t>2011</w:t>
      </w:r>
      <w:r>
        <w:rPr>
          <w:rFonts w:ascii="宋体" w:hAnsi="宋体" w:cs="宋体" w:eastAsia="宋体" w:hint="default"/>
          <w:spacing w:val="-41"/>
        </w:rPr>
        <w:t> </w:t>
      </w:r>
      <w:r>
        <w:rPr>
          <w:rFonts w:ascii="宋体" w:hAnsi="宋体" w:cs="宋体" w:eastAsia="宋体" w:hint="default"/>
        </w:rPr>
        <w:t>年内部审计工作总结和</w:t>
      </w:r>
      <w:r>
        <w:rPr>
          <w:rFonts w:ascii="宋体" w:hAnsi="宋体" w:cs="宋体" w:eastAsia="宋体" w:hint="default"/>
          <w:spacing w:val="-38"/>
        </w:rPr>
        <w:t> </w:t>
      </w:r>
      <w:r>
        <w:rPr>
          <w:rFonts w:ascii="宋体" w:hAnsi="宋体" w:cs="宋体" w:eastAsia="宋体" w:hint="default"/>
        </w:rPr>
        <w:t>2012</w:t>
      </w:r>
      <w:r>
        <w:rPr>
          <w:rFonts w:ascii="宋体" w:hAnsi="宋体" w:cs="宋体" w:eastAsia="宋体" w:hint="default"/>
          <w:spacing w:val="-39"/>
        </w:rPr>
        <w:t> </w:t>
      </w:r>
      <w:r>
        <w:rPr>
          <w:rFonts w:ascii="宋体" w:hAnsi="宋体" w:cs="宋体" w:eastAsia="宋体" w:hint="default"/>
        </w:rPr>
        <w:t>年度审 计工作计划。</w:t>
      </w:r>
    </w:p>
    <w:p>
      <w:pPr>
        <w:pStyle w:val="BodyText"/>
        <w:spacing w:line="240" w:lineRule="auto" w:before="34"/>
        <w:ind w:left="621" w:right="1400"/>
        <w:jc w:val="left"/>
        <w:rPr>
          <w:rFonts w:ascii="宋体" w:hAnsi="宋体" w:cs="宋体" w:eastAsia="宋体" w:hint="default"/>
        </w:rPr>
      </w:pPr>
      <w:r>
        <w:rPr>
          <w:rFonts w:ascii="宋体" w:hAnsi="宋体" w:cs="宋体" w:eastAsia="宋体" w:hint="default"/>
        </w:rPr>
        <w:t>（</w:t>
      </w:r>
      <w:r>
        <w:rPr>
          <w:rFonts w:ascii="宋体" w:hAnsi="宋体" w:cs="宋体" w:eastAsia="宋体" w:hint="default"/>
        </w:rPr>
        <w:t>4</w:t>
      </w:r>
      <w:r>
        <w:rPr>
          <w:rFonts w:ascii="宋体" w:hAnsi="宋体" w:cs="宋体" w:eastAsia="宋体" w:hint="default"/>
        </w:rPr>
        <w:t>）内部审计按照相关规定编制和归档工作底稿和内部审计报告。</w:t>
      </w:r>
    </w:p>
    <w:p>
      <w:pPr>
        <w:pStyle w:val="BodyText"/>
        <w:spacing w:line="240" w:lineRule="auto" w:before="154"/>
        <w:ind w:left="566" w:right="1400"/>
        <w:jc w:val="left"/>
        <w:rPr>
          <w:rFonts w:ascii="黑体" w:hAnsi="黑体" w:cs="黑体" w:eastAsia="黑体" w:hint="default"/>
        </w:rPr>
      </w:pPr>
      <w:r>
        <w:rPr>
          <w:rFonts w:ascii="黑体" w:hAnsi="黑体" w:cs="黑体" w:eastAsia="黑体" w:hint="default"/>
        </w:rPr>
        <w:t>（二）董事会下设薪酬与考核委员会的履职情况</w:t>
      </w:r>
    </w:p>
    <w:p>
      <w:pPr>
        <w:pStyle w:val="BodyText"/>
        <w:spacing w:line="357" w:lineRule="auto" w:before="192"/>
        <w:ind w:right="1413" w:firstLine="479"/>
        <w:jc w:val="both"/>
        <w:rPr>
          <w:rFonts w:ascii="宋体" w:hAnsi="宋体" w:cs="宋体" w:eastAsia="宋体" w:hint="default"/>
        </w:rPr>
      </w:pPr>
      <w:r>
        <w:rPr>
          <w:rFonts w:ascii="宋体" w:hAnsi="宋体" w:cs="宋体" w:eastAsia="宋体" w:hint="default"/>
          <w:spacing w:val="3"/>
        </w:rPr>
        <w:t>薪酬与考核委员会主要负责制定公司董事及高级管理人员的考核标准并进行考</w:t>
      </w:r>
      <w:r>
        <w:rPr>
          <w:rFonts w:ascii="宋体" w:hAnsi="宋体" w:cs="宋体" w:eastAsia="宋体" w:hint="default"/>
        </w:rPr>
        <w:t> </w:t>
      </w:r>
      <w:r>
        <w:rPr>
          <w:rFonts w:ascii="宋体" w:hAnsi="宋体" w:cs="宋体" w:eastAsia="宋体" w:hint="default"/>
          <w:spacing w:val="-3"/>
        </w:rPr>
        <w:t>核，负责制定、审查公司董事及高级管理人员的薪酬政策与方案。</w:t>
      </w:r>
      <w:r>
        <w:rPr>
          <w:rFonts w:ascii="宋体" w:hAnsi="宋体" w:cs="宋体" w:eastAsia="宋体" w:hint="default"/>
          <w:spacing w:val="-3"/>
        </w:rPr>
        <w:t>2011</w:t>
      </w:r>
      <w:r>
        <w:rPr>
          <w:rFonts w:ascii="宋体" w:hAnsi="宋体" w:cs="宋体" w:eastAsia="宋体" w:hint="default"/>
          <w:spacing w:val="-3"/>
        </w:rPr>
        <w:t>年度履职情况</w:t>
      </w:r>
      <w:r>
        <w:rPr>
          <w:rFonts w:ascii="宋体" w:hAnsi="宋体" w:cs="宋体" w:eastAsia="宋体" w:hint="default"/>
          <w:spacing w:val="-98"/>
        </w:rPr>
        <w:t> </w:t>
      </w:r>
      <w:r>
        <w:rPr>
          <w:rFonts w:ascii="宋体" w:hAnsi="宋体" w:cs="宋体" w:eastAsia="宋体" w:hint="default"/>
        </w:rPr>
        <w:t>如下：</w:t>
      </w:r>
    </w:p>
    <w:p>
      <w:pPr>
        <w:pStyle w:val="BodyText"/>
        <w:spacing w:line="357" w:lineRule="auto" w:before="36"/>
        <w:ind w:right="1305" w:firstLine="479"/>
        <w:jc w:val="left"/>
      </w:pPr>
      <w:r>
        <w:rPr>
          <w:rFonts w:ascii="宋体" w:hAnsi="宋体" w:cs="宋体" w:eastAsia="宋体" w:hint="default"/>
        </w:rPr>
        <w:t>1</w:t>
      </w:r>
      <w:r>
        <w:rPr>
          <w:rFonts w:ascii="宋体" w:hAnsi="宋体" w:cs="宋体" w:eastAsia="宋体" w:hint="default"/>
        </w:rPr>
        <w:t>、</w:t>
      </w:r>
      <w:r>
        <w:rPr>
          <w:rFonts w:ascii="新宋体" w:hAnsi="新宋体" w:cs="新宋体" w:eastAsia="新宋体" w:hint="default"/>
        </w:rPr>
        <w:t>2011</w:t>
      </w:r>
      <w:r>
        <w:rPr/>
        <w:t>年</w:t>
      </w:r>
      <w:r>
        <w:rPr>
          <w:rFonts w:ascii="新宋体" w:hAnsi="新宋体" w:cs="新宋体" w:eastAsia="新宋体" w:hint="default"/>
        </w:rPr>
        <w:t>3</w:t>
      </w:r>
      <w:r>
        <w:rPr/>
        <w:t>月</w:t>
      </w:r>
      <w:r>
        <w:rPr>
          <w:rFonts w:ascii="新宋体" w:hAnsi="新宋体" w:cs="新宋体" w:eastAsia="新宋体" w:hint="default"/>
        </w:rPr>
        <w:t>22</w:t>
      </w:r>
      <w:r>
        <w:rPr/>
        <w:t>日，在公司会议室召开了</w:t>
      </w:r>
      <w:r>
        <w:rPr>
          <w:rFonts w:ascii="宋体" w:hAnsi="宋体" w:cs="宋体" w:eastAsia="宋体" w:hint="default"/>
        </w:rPr>
        <w:t>薪酬与考核委员会</w:t>
      </w:r>
      <w:r>
        <w:rPr>
          <w:rFonts w:ascii="新宋体" w:hAnsi="新宋体" w:cs="新宋体" w:eastAsia="新宋体" w:hint="default"/>
        </w:rPr>
        <w:t>2011</w:t>
      </w:r>
      <w:r>
        <w:rPr/>
        <w:t>年第一次会议， </w:t>
      </w:r>
      <w:r>
        <w:rPr>
          <w:spacing w:val="-3"/>
        </w:rPr>
        <w:t>审议通过了《关于审议</w:t>
      </w:r>
      <w:r>
        <w:rPr>
          <w:rFonts w:ascii="新宋体" w:hAnsi="新宋体" w:cs="新宋体" w:eastAsia="新宋体" w:hint="default"/>
          <w:spacing w:val="-3"/>
        </w:rPr>
        <w:t>2011</w:t>
      </w:r>
      <w:r>
        <w:rPr>
          <w:spacing w:val="-3"/>
        </w:rPr>
        <w:t>年公司董事薪酬政策的提案》及《关于审议</w:t>
      </w:r>
      <w:r>
        <w:rPr>
          <w:rFonts w:ascii="新宋体" w:hAnsi="新宋体" w:cs="新宋体" w:eastAsia="新宋体" w:hint="default"/>
          <w:spacing w:val="-3"/>
        </w:rPr>
        <w:t>2011</w:t>
      </w:r>
      <w:r>
        <w:rPr>
          <w:spacing w:val="-3"/>
        </w:rPr>
        <w:t>年度公司</w:t>
      </w:r>
      <w:r>
        <w:rPr>
          <w:spacing w:val="-94"/>
        </w:rPr>
        <w:t> </w:t>
      </w:r>
      <w:r>
        <w:rPr/>
        <w:t>高级管理人员薪酬计划的提案》，并提请公司董事会审议。</w:t>
      </w:r>
    </w:p>
    <w:p>
      <w:pPr>
        <w:pStyle w:val="BodyText"/>
        <w:spacing w:line="357" w:lineRule="auto" w:before="34"/>
        <w:ind w:right="1413" w:firstLine="479"/>
        <w:jc w:val="both"/>
        <w:rPr>
          <w:rFonts w:ascii="宋体" w:hAnsi="宋体" w:cs="宋体" w:eastAsia="宋体" w:hint="default"/>
        </w:rPr>
      </w:pPr>
      <w:r>
        <w:rPr>
          <w:rFonts w:ascii="新宋体" w:hAnsi="新宋体" w:cs="新宋体" w:eastAsia="新宋体" w:hint="default"/>
        </w:rPr>
        <w:t>2</w:t>
      </w:r>
      <w:r>
        <w:rPr/>
        <w:t>、</w:t>
      </w:r>
      <w:r>
        <w:rPr>
          <w:rFonts w:ascii="宋体" w:hAnsi="宋体" w:cs="宋体" w:eastAsia="宋体" w:hint="default"/>
        </w:rPr>
        <w:t>对</w:t>
      </w:r>
      <w:r>
        <w:rPr>
          <w:rFonts w:ascii="宋体" w:hAnsi="宋体" w:cs="宋体" w:eastAsia="宋体" w:hint="default"/>
        </w:rPr>
        <w:t>2011</w:t>
      </w:r>
      <w:r>
        <w:rPr>
          <w:rFonts w:ascii="宋体" w:hAnsi="宋体" w:cs="宋体" w:eastAsia="宋体" w:hint="default"/>
        </w:rPr>
        <w:t>年度公司董事、高级管理人员所披露的薪酬情况进行审核，认为公司 </w:t>
      </w:r>
      <w:r>
        <w:rPr>
          <w:rFonts w:ascii="宋体" w:hAnsi="宋体" w:cs="宋体" w:eastAsia="宋体" w:hint="default"/>
          <w:spacing w:val="-3"/>
        </w:rPr>
        <w:t>高级管理人员薪酬的发放，符合公司薪酬制度与绩效考核标准，所披露的报酬与实际</w:t>
      </w:r>
      <w:r>
        <w:rPr>
          <w:rFonts w:ascii="宋体" w:hAnsi="宋体" w:cs="宋体" w:eastAsia="宋体" w:hint="default"/>
          <w:spacing w:val="-101"/>
        </w:rPr>
        <w:t> </w:t>
      </w:r>
      <w:r>
        <w:rPr>
          <w:rFonts w:ascii="宋体" w:hAnsi="宋体" w:cs="宋体" w:eastAsia="宋体" w:hint="default"/>
          <w:spacing w:val="-101"/>
        </w:rPr>
      </w:r>
      <w:r>
        <w:rPr>
          <w:rFonts w:ascii="宋体" w:hAnsi="宋体" w:cs="宋体" w:eastAsia="宋体" w:hint="default"/>
        </w:rPr>
        <w:t>发放情况相符。</w:t>
      </w:r>
    </w:p>
    <w:p>
      <w:pPr>
        <w:pStyle w:val="BodyText"/>
        <w:spacing w:line="355" w:lineRule="auto" w:before="36"/>
        <w:ind w:right="1400" w:firstLine="479"/>
        <w:jc w:val="left"/>
        <w:rPr>
          <w:rFonts w:ascii="宋体" w:hAnsi="宋体" w:cs="宋体" w:eastAsia="宋体" w:hint="default"/>
        </w:rPr>
      </w:pPr>
      <w:r>
        <w:rPr>
          <w:rFonts w:ascii="宋体" w:hAnsi="宋体" w:cs="宋体" w:eastAsia="宋体" w:hint="default"/>
        </w:rPr>
        <w:t>3</w:t>
      </w:r>
      <w:r>
        <w:rPr>
          <w:rFonts w:ascii="宋体" w:hAnsi="宋体" w:cs="宋体" w:eastAsia="宋体" w:hint="default"/>
        </w:rPr>
        <w:t>、根据</w:t>
      </w:r>
      <w:r>
        <w:rPr>
          <w:rFonts w:ascii="宋体" w:hAnsi="宋体" w:cs="宋体" w:eastAsia="宋体" w:hint="default"/>
        </w:rPr>
        <w:t>2011</w:t>
      </w:r>
      <w:r>
        <w:rPr>
          <w:rFonts w:ascii="宋体" w:hAnsi="宋体" w:cs="宋体" w:eastAsia="宋体" w:hint="default"/>
        </w:rPr>
        <w:t>年度主要财务指标和生产目标完成情况，以及公司董事、高级管理 人员分工情况及其主要职责，对董事及高级管理人员履职情况进行考核。</w:t>
      </w:r>
    </w:p>
    <w:p>
      <w:pPr>
        <w:pStyle w:val="BodyText"/>
        <w:spacing w:line="357" w:lineRule="auto" w:before="39"/>
        <w:ind w:right="1294" w:firstLine="479"/>
        <w:jc w:val="both"/>
        <w:rPr>
          <w:rFonts w:ascii="宋体" w:hAnsi="宋体" w:cs="宋体" w:eastAsia="宋体" w:hint="default"/>
        </w:rPr>
      </w:pPr>
      <w:r>
        <w:rPr>
          <w:rFonts w:ascii="宋体" w:hAnsi="宋体" w:cs="宋体" w:eastAsia="宋体" w:hint="default"/>
        </w:rPr>
        <w:t>4</w:t>
      </w:r>
      <w:r>
        <w:rPr>
          <w:rFonts w:ascii="宋体" w:hAnsi="宋体" w:cs="宋体" w:eastAsia="宋体" w:hint="default"/>
        </w:rPr>
        <w:t>、报告期内，董事会薪酬与考核委员会根据相关法律法规拟定了《公司股票期 </w:t>
      </w:r>
      <w:r>
        <w:rPr>
          <w:rFonts w:ascii="宋体" w:hAnsi="宋体" w:cs="宋体" w:eastAsia="宋体" w:hint="default"/>
          <w:spacing w:val="-3"/>
        </w:rPr>
        <w:t>权激励计划（草案）及其摘要》，并提交公司董事会审议。公司实施首期股票期权激</w:t>
      </w:r>
      <w:r>
        <w:rPr>
          <w:rFonts w:ascii="宋体" w:hAnsi="宋体" w:cs="宋体" w:eastAsia="宋体" w:hint="default"/>
          <w:spacing w:val="-104"/>
        </w:rPr>
        <w:t> </w:t>
      </w:r>
      <w:r>
        <w:rPr>
          <w:rFonts w:ascii="宋体" w:hAnsi="宋体" w:cs="宋体" w:eastAsia="宋体" w:hint="default"/>
          <w:spacing w:val="-104"/>
        </w:rPr>
      </w:r>
      <w:r>
        <w:rPr>
          <w:rFonts w:ascii="宋体" w:hAnsi="宋体" w:cs="宋体" w:eastAsia="宋体" w:hint="default"/>
        </w:rPr>
        <w:t>励计划，向</w:t>
      </w:r>
      <w:r>
        <w:rPr>
          <w:rFonts w:ascii="宋体" w:hAnsi="宋体" w:cs="宋体" w:eastAsia="宋体" w:hint="default"/>
        </w:rPr>
        <w:t>75</w:t>
      </w:r>
      <w:r>
        <w:rPr>
          <w:rFonts w:ascii="宋体" w:hAnsi="宋体" w:cs="宋体" w:eastAsia="宋体" w:hint="default"/>
        </w:rPr>
        <w:t>名激励对象授予了</w:t>
      </w:r>
      <w:r>
        <w:rPr>
          <w:rFonts w:ascii="宋体" w:hAnsi="宋体" w:cs="宋体" w:eastAsia="宋体" w:hint="default"/>
        </w:rPr>
        <w:t>278</w:t>
      </w:r>
      <w:r>
        <w:rPr>
          <w:rFonts w:ascii="宋体" w:hAnsi="宋体" w:cs="宋体" w:eastAsia="宋体" w:hint="default"/>
        </w:rPr>
        <w:t>万份股票期权，授予日为</w:t>
      </w:r>
      <w:r>
        <w:rPr>
          <w:rFonts w:ascii="宋体" w:hAnsi="宋体" w:cs="宋体" w:eastAsia="宋体" w:hint="default"/>
        </w:rPr>
        <w:t>2011</w:t>
      </w:r>
      <w:r>
        <w:rPr>
          <w:rFonts w:ascii="宋体" w:hAnsi="宋体" w:cs="宋体" w:eastAsia="宋体" w:hint="default"/>
        </w:rPr>
        <w:t>年</w:t>
      </w:r>
      <w:r>
        <w:rPr>
          <w:rFonts w:ascii="宋体" w:hAnsi="宋体" w:cs="宋体" w:eastAsia="宋体" w:hint="default"/>
        </w:rPr>
        <w:t>12</w:t>
      </w:r>
      <w:r>
        <w:rPr>
          <w:rFonts w:ascii="宋体" w:hAnsi="宋体" w:cs="宋体" w:eastAsia="宋体" w:hint="default"/>
        </w:rPr>
        <w:t>月</w:t>
      </w:r>
      <w:r>
        <w:rPr>
          <w:rFonts w:ascii="宋体" w:hAnsi="宋体" w:cs="宋体" w:eastAsia="宋体" w:hint="default"/>
        </w:rPr>
        <w:t>14</w:t>
      </w:r>
      <w:r>
        <w:rPr>
          <w:rFonts w:ascii="宋体" w:hAnsi="宋体" w:cs="宋体" w:eastAsia="宋体" w:hint="default"/>
        </w:rPr>
        <w:t>日，行权</w:t>
      </w:r>
      <w:r>
        <w:rPr>
          <w:rFonts w:ascii="宋体" w:hAnsi="宋体" w:cs="宋体" w:eastAsia="宋体" w:hint="default"/>
          <w:spacing w:val="-100"/>
        </w:rPr>
        <w:t> </w:t>
      </w:r>
      <w:r>
        <w:rPr>
          <w:rFonts w:ascii="宋体" w:hAnsi="宋体" w:cs="宋体" w:eastAsia="宋体" w:hint="default"/>
          <w:spacing w:val="-100"/>
        </w:rPr>
      </w:r>
      <w:r>
        <w:rPr>
          <w:rFonts w:ascii="宋体" w:hAnsi="宋体" w:cs="宋体" w:eastAsia="宋体" w:hint="default"/>
        </w:rPr>
        <w:t>价格为</w:t>
      </w:r>
      <w:r>
        <w:rPr>
          <w:rFonts w:ascii="宋体" w:hAnsi="宋体" w:cs="宋体" w:eastAsia="宋体" w:hint="default"/>
        </w:rPr>
        <w:t>20.15</w:t>
      </w:r>
      <w:r>
        <w:rPr>
          <w:rFonts w:ascii="宋体" w:hAnsi="宋体" w:cs="宋体" w:eastAsia="宋体" w:hint="default"/>
        </w:rPr>
        <w:t>元。董事会薪酬与考核委员会认为公司股权激励计划实施过程中的相关</w:t>
      </w:r>
      <w:r>
        <w:rPr>
          <w:rFonts w:ascii="宋体" w:hAnsi="宋体" w:cs="宋体" w:eastAsia="宋体" w:hint="default"/>
          <w:spacing w:val="-100"/>
        </w:rPr>
        <w:t> </w:t>
      </w:r>
      <w:r>
        <w:rPr>
          <w:rFonts w:ascii="宋体" w:hAnsi="宋体" w:cs="宋体" w:eastAsia="宋体" w:hint="default"/>
          <w:spacing w:val="-100"/>
        </w:rPr>
      </w:r>
      <w:r>
        <w:rPr>
          <w:rFonts w:ascii="宋体" w:hAnsi="宋体" w:cs="宋体" w:eastAsia="宋体" w:hint="default"/>
          <w:spacing w:val="-3"/>
        </w:rPr>
        <w:t>授权符合《上市公司股权激励管理办法（试行）》、《股权激励有关备忘录</w:t>
      </w:r>
      <w:r>
        <w:rPr>
          <w:rFonts w:ascii="宋体" w:hAnsi="宋体" w:cs="宋体" w:eastAsia="宋体" w:hint="default"/>
          <w:spacing w:val="-3"/>
        </w:rPr>
        <w:t>1-3</w:t>
      </w:r>
      <w:r>
        <w:rPr>
          <w:rFonts w:ascii="宋体" w:hAnsi="宋体" w:cs="宋体" w:eastAsia="宋体" w:hint="default"/>
          <w:spacing w:val="-3"/>
        </w:rPr>
        <w:t>号》、</w:t>
      </w:r>
    </w:p>
    <w:p>
      <w:pPr>
        <w:pStyle w:val="BodyText"/>
        <w:spacing w:line="355" w:lineRule="auto" w:before="36"/>
        <w:ind w:right="1400"/>
        <w:jc w:val="left"/>
        <w:rPr>
          <w:rFonts w:ascii="宋体" w:hAnsi="宋体" w:cs="宋体" w:eastAsia="宋体" w:hint="default"/>
        </w:rPr>
      </w:pPr>
      <w:r>
        <w:rPr>
          <w:rFonts w:ascii="宋体" w:hAnsi="宋体" w:cs="宋体" w:eastAsia="宋体" w:hint="default"/>
          <w:spacing w:val="-3"/>
        </w:rPr>
        <w:t>《深圳证券交易所创业板股票上市规则》、</w:t>
      </w:r>
      <w:r>
        <w:rPr>
          <w:spacing w:val="-3"/>
        </w:rPr>
        <w:t>《深圳证券交易所创业板上市公司规范运</w:t>
      </w:r>
      <w:r>
        <w:rPr>
          <w:spacing w:val="-103"/>
        </w:rPr>
        <w:t> </w:t>
      </w:r>
      <w:r>
        <w:rPr/>
        <w:t>作指引》</w:t>
      </w:r>
      <w:r>
        <w:rPr>
          <w:rFonts w:ascii="宋体" w:hAnsi="宋体" w:cs="宋体" w:eastAsia="宋体" w:hint="default"/>
        </w:rPr>
        <w:t>及《公司章程》等法律、法规和规范性文件的要求。</w:t>
      </w:r>
    </w:p>
    <w:p>
      <w:pPr>
        <w:pStyle w:val="BodyText"/>
        <w:spacing w:line="240" w:lineRule="auto" w:before="38"/>
        <w:ind w:left="621" w:right="1400"/>
        <w:jc w:val="left"/>
        <w:rPr>
          <w:rFonts w:ascii="宋体" w:hAnsi="宋体" w:cs="宋体" w:eastAsia="宋体" w:hint="default"/>
        </w:rPr>
      </w:pPr>
      <w:r>
        <w:rPr>
          <w:rFonts w:ascii="宋体" w:hAnsi="宋体" w:cs="宋体" w:eastAsia="宋体" w:hint="default"/>
        </w:rPr>
        <w:t>报告期内，公司股权激励对象股票期权尚处于锁定期，激励对象未行权。</w:t>
      </w:r>
    </w:p>
    <w:p>
      <w:pPr>
        <w:pStyle w:val="BodyText"/>
        <w:spacing w:line="240" w:lineRule="auto" w:before="152"/>
        <w:ind w:left="566" w:right="1400"/>
        <w:jc w:val="left"/>
        <w:rPr>
          <w:rFonts w:ascii="黑体" w:hAnsi="黑体" w:cs="黑体" w:eastAsia="黑体" w:hint="default"/>
        </w:rPr>
      </w:pPr>
      <w:r>
        <w:rPr>
          <w:rFonts w:ascii="黑体" w:hAnsi="黑体" w:cs="黑体" w:eastAsia="黑体" w:hint="default"/>
        </w:rPr>
        <w:t>（三）董事会下设战略委员会的履职情况</w:t>
      </w:r>
    </w:p>
    <w:p>
      <w:pPr>
        <w:pStyle w:val="BodyText"/>
        <w:spacing w:line="357" w:lineRule="auto" w:before="192"/>
        <w:ind w:right="1412" w:firstLine="479"/>
        <w:jc w:val="both"/>
        <w:rPr>
          <w:rFonts w:ascii="宋体" w:hAnsi="宋体" w:cs="宋体" w:eastAsia="宋体" w:hint="default"/>
        </w:rPr>
      </w:pPr>
      <w:r>
        <w:rPr>
          <w:rFonts w:ascii="宋体" w:hAnsi="宋体" w:cs="宋体" w:eastAsia="宋体" w:hint="default"/>
          <w:spacing w:val="-3"/>
        </w:rPr>
        <w:t>战略委员会主要负责对公司中长期发展战略规划进行研究并提出建议，对《公司</w:t>
      </w:r>
      <w:r>
        <w:rPr>
          <w:rFonts w:ascii="宋体" w:hAnsi="宋体" w:cs="宋体" w:eastAsia="宋体" w:hint="default"/>
        </w:rPr>
        <w:t> </w:t>
      </w:r>
      <w:r>
        <w:rPr>
          <w:rFonts w:ascii="宋体" w:hAnsi="宋体" w:cs="宋体" w:eastAsia="宋体" w:hint="default"/>
          <w:spacing w:val="-3"/>
        </w:rPr>
        <w:t>章程》规定须经董事会批准的重大投资决策进行研究并提出建议，并对其他影响公司</w:t>
      </w:r>
      <w:r>
        <w:rPr>
          <w:rFonts w:ascii="宋体" w:hAnsi="宋体" w:cs="宋体" w:eastAsia="宋体" w:hint="default"/>
          <w:spacing w:val="-101"/>
        </w:rPr>
        <w:t> </w:t>
      </w:r>
      <w:r>
        <w:rPr>
          <w:rFonts w:ascii="宋体" w:hAnsi="宋体" w:cs="宋体" w:eastAsia="宋体" w:hint="default"/>
          <w:spacing w:val="-101"/>
        </w:rPr>
      </w:r>
      <w:r>
        <w:rPr>
          <w:rFonts w:ascii="宋体" w:hAnsi="宋体" w:cs="宋体" w:eastAsia="宋体" w:hint="default"/>
        </w:rPr>
        <w:t>发展的重大事项进行研究并提出建议等。</w:t>
      </w:r>
    </w:p>
    <w:p>
      <w:pPr>
        <w:pStyle w:val="BodyText"/>
        <w:spacing w:line="240" w:lineRule="auto" w:before="36"/>
        <w:ind w:left="621" w:right="1400"/>
        <w:jc w:val="left"/>
        <w:rPr>
          <w:rFonts w:ascii="宋体" w:hAnsi="宋体" w:cs="宋体" w:eastAsia="宋体" w:hint="default"/>
        </w:rPr>
      </w:pPr>
      <w:r>
        <w:rPr>
          <w:rFonts w:ascii="宋体" w:hAnsi="宋体" w:cs="宋体" w:eastAsia="宋体" w:hint="default"/>
        </w:rPr>
        <w:t>2012</w:t>
      </w:r>
      <w:r>
        <w:rPr>
          <w:rFonts w:ascii="宋体" w:hAnsi="宋体" w:cs="宋体" w:eastAsia="宋体" w:hint="default"/>
        </w:rPr>
        <w:t>年度董事会战略委员会工作计划：</w:t>
      </w:r>
    </w:p>
    <w:p>
      <w:pPr>
        <w:pStyle w:val="BodyText"/>
        <w:spacing w:line="355" w:lineRule="auto" w:before="154"/>
        <w:ind w:right="1292" w:firstLine="424"/>
        <w:jc w:val="left"/>
        <w:rPr>
          <w:rFonts w:ascii="宋体" w:hAnsi="宋体" w:cs="宋体" w:eastAsia="宋体" w:hint="default"/>
        </w:rPr>
      </w:pPr>
      <w:r>
        <w:rPr>
          <w:rFonts w:ascii="宋体" w:hAnsi="宋体" w:cs="宋体" w:eastAsia="宋体" w:hint="default"/>
        </w:rPr>
        <w:t>1</w:t>
      </w:r>
      <w:r>
        <w:rPr>
          <w:rFonts w:ascii="宋体" w:hAnsi="宋体" w:cs="宋体" w:eastAsia="宋体" w:hint="default"/>
        </w:rPr>
        <w:t>、</w:t>
      </w:r>
      <w:r>
        <w:rPr>
          <w:rFonts w:ascii="宋体" w:hAnsi="宋体" w:cs="宋体" w:eastAsia="宋体" w:hint="default"/>
          <w:spacing w:val="-59"/>
        </w:rPr>
        <w:t> </w:t>
      </w:r>
      <w:r>
        <w:rPr>
          <w:rFonts w:ascii="宋体" w:hAnsi="宋体" w:cs="宋体" w:eastAsia="宋体" w:hint="default"/>
        </w:rPr>
        <w:t>以发展战略规划为依托，将发展战略的各个方面有机的结合，以实现公司总</w:t>
      </w:r>
      <w:r>
        <w:rPr>
          <w:rFonts w:ascii="宋体" w:hAnsi="宋体" w:cs="宋体" w:eastAsia="宋体" w:hint="default"/>
        </w:rPr>
        <w:t> </w:t>
      </w:r>
      <w:r>
        <w:rPr>
          <w:rFonts w:ascii="宋体" w:hAnsi="宋体" w:cs="宋体" w:eastAsia="宋体" w:hint="default"/>
          <w:spacing w:val="-6"/>
        </w:rPr>
        <w:t>体发展与经营目标，同时分别制定技术、市场、人力资源、资金、管理等方面的计划。</w:t>
      </w:r>
    </w:p>
    <w:p>
      <w:pPr>
        <w:pStyle w:val="BodyText"/>
        <w:spacing w:line="240" w:lineRule="auto" w:before="38"/>
        <w:ind w:left="566" w:right="1360"/>
        <w:jc w:val="left"/>
        <w:rPr>
          <w:rFonts w:ascii="宋体" w:hAnsi="宋体" w:cs="宋体" w:eastAsia="宋体" w:hint="default"/>
        </w:rPr>
      </w:pPr>
      <w:r>
        <w:rPr>
          <w:rFonts w:ascii="宋体" w:hAnsi="宋体" w:cs="宋体" w:eastAsia="宋体" w:hint="default"/>
        </w:rPr>
        <w:t>2</w:t>
      </w:r>
      <w:r>
        <w:rPr>
          <w:rFonts w:ascii="宋体" w:hAnsi="宋体" w:cs="宋体" w:eastAsia="宋体" w:hint="default"/>
        </w:rPr>
        <w:t>、</w:t>
      </w:r>
      <w:r>
        <w:rPr>
          <w:rFonts w:ascii="宋体" w:hAnsi="宋体" w:cs="宋体" w:eastAsia="宋体" w:hint="default"/>
          <w:spacing w:val="-45"/>
        </w:rPr>
        <w:t> </w:t>
      </w:r>
      <w:r>
        <w:rPr>
          <w:rFonts w:ascii="宋体" w:hAnsi="宋体" w:cs="宋体" w:eastAsia="宋体" w:hint="default"/>
        </w:rPr>
        <w:t>董事会战略委员会将结合募投项目的实施、募集资金运用及公司现有业务基</w:t>
      </w:r>
    </w:p>
    <w:p>
      <w:pPr>
        <w:spacing w:after="0" w:line="240" w:lineRule="auto"/>
        <w:jc w:val="left"/>
        <w:rPr>
          <w:rFonts w:ascii="宋体" w:hAnsi="宋体" w:cs="宋体" w:eastAsia="宋体" w:hint="default"/>
        </w:rPr>
        <w:sectPr>
          <w:pgSz w:w="11910" w:h="16840"/>
          <w:pgMar w:header="898" w:footer="356" w:top="1080" w:bottom="540" w:left="1560" w:right="0"/>
        </w:sectPr>
      </w:pPr>
    </w:p>
    <w:p>
      <w:pPr>
        <w:pStyle w:val="BodyText"/>
        <w:spacing w:line="355" w:lineRule="auto" w:before="61"/>
        <w:ind w:right="1415"/>
        <w:jc w:val="left"/>
        <w:rPr>
          <w:rFonts w:ascii="宋体" w:hAnsi="宋体" w:cs="宋体" w:eastAsia="宋体" w:hint="default"/>
        </w:rPr>
      </w:pPr>
      <w:r>
        <w:rPr/>
        <w:pict>
          <v:group style="position:absolute;margin-left:83.304001pt;margin-top:29.199984pt;width:443pt;height:28.8pt;mso-position-horizontal-relative:page;mso-position-vertical-relative:page;z-index:1960"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宋体" w:hAnsi="宋体" w:cs="宋体" w:eastAsia="宋体" w:hint="default"/>
          <w:spacing w:val="-3"/>
        </w:rPr>
        <w:t>础、长远发展目标、市场发展趋势，努力增强公司的成长性，增进公司的自主创新能</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rPr>
        <w:t>力，提升核心竞争力。</w:t>
      </w:r>
    </w:p>
    <w:p>
      <w:pPr>
        <w:pStyle w:val="BodyText"/>
        <w:spacing w:line="240" w:lineRule="auto" w:before="38"/>
        <w:ind w:left="566" w:right="1400"/>
        <w:jc w:val="left"/>
        <w:rPr>
          <w:rFonts w:ascii="黑体" w:hAnsi="黑体" w:cs="黑体" w:eastAsia="黑体" w:hint="default"/>
        </w:rPr>
      </w:pPr>
      <w:r>
        <w:rPr>
          <w:rFonts w:ascii="黑体" w:hAnsi="黑体" w:cs="黑体" w:eastAsia="黑体" w:hint="default"/>
        </w:rPr>
        <w:t>（四）董事会下设提名委员会履职情况</w:t>
      </w:r>
    </w:p>
    <w:p>
      <w:pPr>
        <w:pStyle w:val="BodyText"/>
        <w:spacing w:line="357" w:lineRule="auto" w:before="192"/>
        <w:ind w:right="1410" w:firstLine="479"/>
        <w:jc w:val="left"/>
        <w:rPr>
          <w:rFonts w:ascii="宋体" w:hAnsi="宋体" w:cs="宋体" w:eastAsia="宋体" w:hint="default"/>
        </w:rPr>
      </w:pPr>
      <w:r>
        <w:rPr>
          <w:rFonts w:ascii="宋体" w:hAnsi="宋体" w:cs="宋体" w:eastAsia="宋体" w:hint="default"/>
          <w:spacing w:val="-3"/>
        </w:rPr>
        <w:t>提名委员会主要负责对公司董事及其他高级管理人员的人选、选择标准和程序进</w:t>
      </w:r>
      <w:r>
        <w:rPr>
          <w:rFonts w:ascii="宋体" w:hAnsi="宋体" w:cs="宋体" w:eastAsia="宋体" w:hint="default"/>
        </w:rPr>
        <w:t> 行选择并提出建议。</w:t>
      </w:r>
    </w:p>
    <w:p>
      <w:pPr>
        <w:pStyle w:val="BodyText"/>
        <w:spacing w:line="357" w:lineRule="auto" w:before="34"/>
        <w:ind w:right="1410" w:firstLine="479"/>
        <w:jc w:val="left"/>
        <w:rPr>
          <w:rFonts w:ascii="宋体" w:hAnsi="宋体" w:cs="宋体" w:eastAsia="宋体" w:hint="default"/>
        </w:rPr>
      </w:pPr>
      <w:r>
        <w:rPr>
          <w:rFonts w:ascii="宋体" w:hAnsi="宋体" w:cs="宋体" w:eastAsia="宋体" w:hint="default"/>
          <w:spacing w:val="-3"/>
        </w:rPr>
        <w:t>报告期内，提名委员会积极关注和参与研究公司的发展，对公司的董事和高级管</w:t>
      </w:r>
      <w:r>
        <w:rPr>
          <w:rFonts w:ascii="宋体" w:hAnsi="宋体" w:cs="宋体" w:eastAsia="宋体" w:hint="default"/>
        </w:rPr>
        <w:t> 理人员的人选、选择标准和程序进行选择并提出建议，发挥了提名委员会的作用。</w:t>
      </w:r>
    </w:p>
    <w:p>
      <w:pPr>
        <w:spacing w:line="240" w:lineRule="auto" w:before="12"/>
        <w:rPr>
          <w:rFonts w:ascii="宋体" w:hAnsi="宋体" w:cs="宋体" w:eastAsia="宋体" w:hint="default"/>
          <w:sz w:val="20"/>
          <w:szCs w:val="20"/>
        </w:rPr>
      </w:pPr>
    </w:p>
    <w:p>
      <w:pPr>
        <w:pStyle w:val="BodyText"/>
        <w:spacing w:line="240" w:lineRule="auto"/>
        <w:ind w:left="566" w:right="1400"/>
        <w:jc w:val="left"/>
        <w:rPr>
          <w:rFonts w:ascii="黑体" w:hAnsi="黑体" w:cs="黑体" w:eastAsia="黑体" w:hint="default"/>
        </w:rPr>
      </w:pPr>
      <w:r>
        <w:rPr>
          <w:rFonts w:ascii="黑体" w:hAnsi="黑体" w:cs="黑体" w:eastAsia="黑体" w:hint="default"/>
        </w:rPr>
        <w:t>六</w:t>
      </w:r>
      <w:r>
        <w:rPr>
          <w:rFonts w:ascii="黑体" w:hAnsi="黑体" w:cs="黑体" w:eastAsia="黑体" w:hint="default"/>
          <w:spacing w:val="-120"/>
        </w:rPr>
        <w:t>、</w:t>
      </w:r>
      <w:r>
        <w:rPr>
          <w:rFonts w:ascii="黑体" w:hAnsi="黑体" w:cs="黑体" w:eastAsia="黑体" w:hint="default"/>
        </w:rPr>
        <w:t>《年报信息披露重大差错责任追究制度》的建立和执行情况</w:t>
      </w:r>
    </w:p>
    <w:p>
      <w:pPr>
        <w:pStyle w:val="BodyText"/>
        <w:spacing w:line="357" w:lineRule="auto" w:before="193"/>
        <w:ind w:right="1415" w:firstLine="424"/>
        <w:jc w:val="both"/>
      </w:pPr>
      <w:r>
        <w:rPr>
          <w:spacing w:val="-2"/>
        </w:rPr>
        <w:t>公司第一届董事会第十二次会议审议制定了《年报信息披露重大差错责任追究制</w:t>
      </w:r>
      <w:r>
        <w:rPr/>
        <w:t> </w:t>
      </w:r>
      <w:r>
        <w:rPr>
          <w:spacing w:val="-4"/>
        </w:rPr>
        <w:t>度》，对年报编制和披露的每一环节都进行规定，明确了参与编制和披露工作人员各</w:t>
      </w:r>
      <w:r>
        <w:rPr>
          <w:spacing w:val="-92"/>
        </w:rPr>
        <w:t> </w:t>
      </w:r>
      <w:r>
        <w:rPr>
          <w:spacing w:val="-92"/>
        </w:rPr>
      </w:r>
      <w:r>
        <w:rPr>
          <w:spacing w:val="-4"/>
        </w:rPr>
        <w:t>自的责任。</w:t>
      </w:r>
      <w:r>
        <w:rPr>
          <w:rFonts w:ascii="新宋体" w:hAnsi="新宋体" w:cs="新宋体" w:eastAsia="新宋体" w:hint="default"/>
          <w:spacing w:val="-4"/>
        </w:rPr>
        <w:t>2011</w:t>
      </w:r>
      <w:r>
        <w:rPr>
          <w:spacing w:val="-4"/>
        </w:rPr>
        <w:t>年度，《年报信息披露重大差错责任追究制度》得到有效执行，</w:t>
      </w:r>
      <w:r>
        <w:rPr>
          <w:rFonts w:ascii="宋体" w:hAnsi="宋体" w:cs="宋体" w:eastAsia="宋体" w:hint="default"/>
          <w:spacing w:val="-4"/>
        </w:rPr>
        <w:t>提高</w:t>
      </w:r>
      <w:r>
        <w:rPr>
          <w:rFonts w:ascii="宋体" w:hAnsi="宋体" w:cs="宋体" w:eastAsia="宋体" w:hint="default"/>
          <w:spacing w:val="-84"/>
        </w:rPr>
        <w:t> </w:t>
      </w:r>
      <w:r>
        <w:rPr>
          <w:rFonts w:ascii="宋体" w:hAnsi="宋体" w:cs="宋体" w:eastAsia="宋体" w:hint="default"/>
        </w:rPr>
        <w:t>了公司年报信息披露的质量和透明度</w:t>
      </w:r>
      <w:r>
        <w:rPr/>
        <w:t>。</w:t>
      </w:r>
    </w:p>
    <w:p>
      <w:pPr>
        <w:pStyle w:val="BodyText"/>
        <w:spacing w:line="357" w:lineRule="auto" w:before="74"/>
        <w:ind w:right="1400" w:firstLine="424"/>
        <w:jc w:val="left"/>
      </w:pPr>
      <w:r>
        <w:rPr>
          <w:spacing w:val="-2"/>
        </w:rPr>
        <w:t>报告期内，公司未发生重大会计差错更正、重大遗漏信息补充以及业绩预告修正</w:t>
      </w:r>
      <w:r>
        <w:rPr/>
        <w:t> 等情况。</w:t>
      </w:r>
    </w:p>
    <w:p>
      <w:pPr>
        <w:spacing w:line="240" w:lineRule="auto" w:before="12"/>
        <w:rPr>
          <w:rFonts w:ascii="新宋体" w:hAnsi="新宋体" w:cs="新宋体" w:eastAsia="新宋体" w:hint="default"/>
          <w:sz w:val="20"/>
          <w:szCs w:val="20"/>
        </w:rPr>
      </w:pPr>
    </w:p>
    <w:p>
      <w:pPr>
        <w:pStyle w:val="BodyText"/>
        <w:spacing w:line="240" w:lineRule="auto"/>
        <w:ind w:left="566" w:right="1400"/>
        <w:jc w:val="left"/>
        <w:rPr>
          <w:rFonts w:ascii="黑体" w:hAnsi="黑体" w:cs="黑体" w:eastAsia="黑体" w:hint="default"/>
        </w:rPr>
      </w:pPr>
      <w:r>
        <w:rPr>
          <w:rFonts w:ascii="黑体" w:hAnsi="黑体" w:cs="黑体" w:eastAsia="黑体" w:hint="default"/>
        </w:rPr>
        <w:t>七、公司内部控制的建立健全情况</w:t>
      </w:r>
    </w:p>
    <w:p>
      <w:pPr>
        <w:pStyle w:val="BodyText"/>
        <w:spacing w:line="240" w:lineRule="auto" w:before="192"/>
        <w:ind w:left="566" w:right="1400"/>
        <w:jc w:val="left"/>
        <w:rPr>
          <w:rFonts w:ascii="黑体" w:hAnsi="黑体" w:cs="黑体" w:eastAsia="黑体" w:hint="default"/>
        </w:rPr>
      </w:pPr>
      <w:r>
        <w:rPr>
          <w:rFonts w:ascii="黑体" w:hAnsi="黑体" w:cs="黑体" w:eastAsia="黑体" w:hint="default"/>
        </w:rPr>
        <w:t>（一）重要的内部控制制度的建立和健全情况</w:t>
      </w:r>
    </w:p>
    <w:p>
      <w:pPr>
        <w:pStyle w:val="BodyText"/>
        <w:spacing w:line="240" w:lineRule="auto" w:before="194"/>
        <w:ind w:left="621" w:right="0"/>
        <w:jc w:val="left"/>
        <w:rPr>
          <w:rFonts w:ascii="宋体" w:hAnsi="宋体" w:cs="宋体" w:eastAsia="宋体" w:hint="default"/>
        </w:rPr>
      </w:pPr>
      <w:r>
        <w:rPr>
          <w:rFonts w:ascii="宋体" w:hAnsi="宋体" w:cs="宋体" w:eastAsia="宋体" w:hint="default"/>
        </w:rPr>
        <w:t>公司已建立</w:t>
      </w:r>
      <w:r>
        <w:rPr>
          <w:rFonts w:ascii="宋体" w:hAnsi="宋体" w:cs="宋体" w:eastAsia="宋体" w:hint="default"/>
          <w:spacing w:val="-58"/>
        </w:rPr>
        <w:t>了</w:t>
      </w:r>
      <w:r>
        <w:rPr>
          <w:rFonts w:ascii="宋体" w:hAnsi="宋体" w:cs="宋体" w:eastAsia="宋体" w:hint="default"/>
        </w:rPr>
        <w:t>《股东大会议事规则</w:t>
      </w:r>
      <w:r>
        <w:rPr>
          <w:rFonts w:ascii="宋体" w:hAnsi="宋体" w:cs="宋体" w:eastAsia="宋体" w:hint="default"/>
          <w:spacing w:val="-58"/>
        </w:rPr>
        <w:t>》</w:t>
      </w:r>
      <w:r>
        <w:rPr>
          <w:rFonts w:ascii="宋体" w:hAnsi="宋体" w:cs="宋体" w:eastAsia="宋体" w:hint="default"/>
          <w:spacing w:val="-116"/>
        </w:rPr>
        <w:t>、</w:t>
      </w:r>
      <w:r>
        <w:rPr>
          <w:rFonts w:ascii="宋体" w:hAnsi="宋体" w:cs="宋体" w:eastAsia="宋体" w:hint="default"/>
        </w:rPr>
        <w:t>《董</w:t>
      </w:r>
      <w:r>
        <w:rPr>
          <w:rFonts w:ascii="宋体" w:hAnsi="宋体" w:cs="宋体" w:eastAsia="宋体" w:hint="default"/>
          <w:spacing w:val="2"/>
        </w:rPr>
        <w:t>事</w:t>
      </w:r>
      <w:r>
        <w:rPr>
          <w:rFonts w:ascii="宋体" w:hAnsi="宋体" w:cs="宋体" w:eastAsia="宋体" w:hint="default"/>
        </w:rPr>
        <w:t>会议事规则</w:t>
      </w:r>
      <w:r>
        <w:rPr>
          <w:rFonts w:ascii="宋体" w:hAnsi="宋体" w:cs="宋体" w:eastAsia="宋体" w:hint="default"/>
          <w:spacing w:val="-58"/>
        </w:rPr>
        <w:t>》</w:t>
      </w:r>
      <w:r>
        <w:rPr>
          <w:rFonts w:ascii="宋体" w:hAnsi="宋体" w:cs="宋体" w:eastAsia="宋体" w:hint="default"/>
          <w:spacing w:val="-116"/>
        </w:rPr>
        <w:t>、</w:t>
      </w:r>
      <w:r>
        <w:rPr>
          <w:rFonts w:ascii="宋体" w:hAnsi="宋体" w:cs="宋体" w:eastAsia="宋体" w:hint="default"/>
        </w:rPr>
        <w:t>《监</w:t>
      </w:r>
      <w:r>
        <w:rPr>
          <w:rFonts w:ascii="宋体" w:hAnsi="宋体" w:cs="宋体" w:eastAsia="宋体" w:hint="default"/>
          <w:spacing w:val="2"/>
        </w:rPr>
        <w:t>事</w:t>
      </w:r>
      <w:r>
        <w:rPr>
          <w:rFonts w:ascii="宋体" w:hAnsi="宋体" w:cs="宋体" w:eastAsia="宋体" w:hint="default"/>
        </w:rPr>
        <w:t>会议事规则</w:t>
      </w:r>
      <w:r>
        <w:rPr>
          <w:rFonts w:ascii="宋体" w:hAnsi="宋体" w:cs="宋体" w:eastAsia="宋体" w:hint="default"/>
          <w:spacing w:val="-58"/>
        </w:rPr>
        <w:t>》</w:t>
      </w:r>
      <w:r>
        <w:rPr>
          <w:rFonts w:ascii="宋体" w:hAnsi="宋体" w:cs="宋体" w:eastAsia="宋体" w:hint="default"/>
        </w:rPr>
        <w:t>、</w:t>
      </w:r>
    </w:p>
    <w:p>
      <w:pPr>
        <w:pStyle w:val="BodyText"/>
        <w:spacing w:line="357" w:lineRule="auto" w:before="151"/>
        <w:ind w:right="1304"/>
        <w:jc w:val="left"/>
        <w:rPr>
          <w:rFonts w:ascii="宋体" w:hAnsi="宋体" w:cs="宋体" w:eastAsia="宋体" w:hint="default"/>
        </w:rPr>
      </w:pPr>
      <w:r>
        <w:rPr>
          <w:rFonts w:ascii="宋体" w:hAnsi="宋体" w:cs="宋体" w:eastAsia="宋体" w:hint="default"/>
          <w:spacing w:val="-3"/>
        </w:rPr>
        <w:t>《独立董事工作制度》、《董事会秘书工作细则》、《信息披露基本制度》、《重大</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信息内部报告制度》、《募集资金使用管理办法》、《投资管理制度》、《对外担保</w:t>
      </w:r>
      <w:r>
        <w:rPr>
          <w:rFonts w:ascii="宋体" w:hAnsi="宋体" w:cs="宋体" w:eastAsia="宋体" w:hint="default"/>
          <w:spacing w:val="-104"/>
        </w:rPr>
        <w:t> </w:t>
      </w:r>
      <w:r>
        <w:rPr>
          <w:rFonts w:ascii="宋体" w:hAnsi="宋体" w:cs="宋体" w:eastAsia="宋体" w:hint="default"/>
          <w:spacing w:val="-104"/>
        </w:rPr>
      </w:r>
      <w:r>
        <w:rPr>
          <w:rFonts w:ascii="宋体" w:hAnsi="宋体" w:cs="宋体" w:eastAsia="宋体" w:hint="default"/>
          <w:spacing w:val="-3"/>
        </w:rPr>
        <w:t>管理办法》、《关联交易控制与交易制度》、《财务管理制度》等重要的内部控制制</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度，并严格遵照相关制度执行。公司的关联交易符合公平、公正、公开的原则，并履</w:t>
      </w:r>
      <w:r>
        <w:rPr>
          <w:rFonts w:ascii="宋体" w:hAnsi="宋体" w:cs="宋体" w:eastAsia="宋体" w:hint="default"/>
          <w:spacing w:val="-107"/>
        </w:rPr>
        <w:t> </w:t>
      </w:r>
      <w:r>
        <w:rPr>
          <w:rFonts w:ascii="宋体" w:hAnsi="宋体" w:cs="宋体" w:eastAsia="宋体" w:hint="default"/>
          <w:spacing w:val="-107"/>
        </w:rPr>
      </w:r>
      <w:r>
        <w:rPr>
          <w:rFonts w:ascii="宋体" w:hAnsi="宋体" w:cs="宋体" w:eastAsia="宋体" w:hint="default"/>
          <w:spacing w:val="-3"/>
        </w:rPr>
        <w:t>行了严格的审批手续；对募集资金实行专项存储，保证了募集资金的专款专用，杜绝</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挪用募集资金的情况；提高公司对外投资和对外担保的安全性，以防范潜在的风险， </w:t>
      </w:r>
      <w:r>
        <w:rPr>
          <w:rFonts w:ascii="宋体" w:hAnsi="宋体" w:cs="宋体" w:eastAsia="宋体" w:hint="default"/>
          <w:spacing w:val="-3"/>
        </w:rPr>
        <w:t>避免和减少可能发生的损失；明确了公司重大内部信息的报告、传递责任，内幕信息</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未公开前相关知情人的保密义务，并明确规定了公司信息披露义务人，信息披露内容</w:t>
      </w:r>
      <w:r>
        <w:rPr>
          <w:rFonts w:ascii="宋体" w:hAnsi="宋体" w:cs="宋体" w:eastAsia="宋体" w:hint="default"/>
          <w:spacing w:val="-101"/>
        </w:rPr>
        <w:t> </w:t>
      </w:r>
      <w:r>
        <w:rPr>
          <w:rFonts w:ascii="宋体" w:hAnsi="宋体" w:cs="宋体" w:eastAsia="宋体" w:hint="default"/>
          <w:spacing w:val="-101"/>
        </w:rPr>
      </w:r>
      <w:r>
        <w:rPr>
          <w:rFonts w:ascii="宋体" w:hAnsi="宋体" w:cs="宋体" w:eastAsia="宋体" w:hint="default"/>
        </w:rPr>
        <w:t>等事项。</w:t>
      </w:r>
    </w:p>
    <w:p>
      <w:pPr>
        <w:pStyle w:val="BodyText"/>
        <w:spacing w:line="240" w:lineRule="auto" w:before="36"/>
        <w:ind w:left="566" w:right="1400"/>
        <w:jc w:val="left"/>
        <w:rPr>
          <w:rFonts w:ascii="黑体" w:hAnsi="黑体" w:cs="黑体" w:eastAsia="黑体" w:hint="default"/>
        </w:rPr>
      </w:pPr>
      <w:r>
        <w:rPr>
          <w:rFonts w:ascii="黑体" w:hAnsi="黑体" w:cs="黑体" w:eastAsia="黑体" w:hint="default"/>
        </w:rPr>
        <w:t>（二）内部控制检查监督部门的设置情况</w:t>
      </w:r>
    </w:p>
    <w:p>
      <w:pPr>
        <w:pStyle w:val="BodyText"/>
        <w:spacing w:line="357" w:lineRule="auto" w:before="192"/>
        <w:ind w:right="1281" w:firstLine="479"/>
        <w:jc w:val="left"/>
        <w:rPr>
          <w:rFonts w:ascii="宋体" w:hAnsi="宋体" w:cs="宋体" w:eastAsia="宋体" w:hint="default"/>
        </w:rPr>
      </w:pPr>
      <w:r>
        <w:rPr>
          <w:rFonts w:ascii="宋体" w:hAnsi="宋体" w:cs="宋体" w:eastAsia="宋体" w:hint="default"/>
          <w:spacing w:val="-6"/>
        </w:rPr>
        <w:t>公司成立了董事会下属的审计委员会，审计委员会有三名成员，全部由董事组成，</w:t>
      </w:r>
      <w:r>
        <w:rPr>
          <w:rFonts w:ascii="宋体" w:hAnsi="宋体" w:cs="宋体" w:eastAsia="宋体" w:hint="default"/>
        </w:rPr>
        <w:t> </w:t>
      </w:r>
      <w:r>
        <w:rPr>
          <w:rFonts w:ascii="宋体" w:hAnsi="宋体" w:cs="宋体" w:eastAsia="宋体" w:hint="default"/>
          <w:spacing w:val="-3"/>
        </w:rPr>
        <w:t>独立董事占半数以上并担任召集人，并有一名独立董事为会计专业人士。审计委员会</w:t>
      </w:r>
      <w:r>
        <w:rPr>
          <w:rFonts w:ascii="宋体" w:hAnsi="宋体" w:cs="宋体" w:eastAsia="宋体" w:hint="default"/>
          <w:spacing w:val="-101"/>
        </w:rPr>
        <w:t> </w:t>
      </w:r>
      <w:r>
        <w:rPr>
          <w:rFonts w:ascii="宋体" w:hAnsi="宋体" w:cs="宋体" w:eastAsia="宋体" w:hint="default"/>
          <w:spacing w:val="-101"/>
        </w:rPr>
      </w:r>
      <w:r>
        <w:rPr>
          <w:rFonts w:ascii="宋体" w:hAnsi="宋体" w:cs="宋体" w:eastAsia="宋体" w:hint="default"/>
        </w:rPr>
        <w:t>主要负责公司的内、外部审计的监督工作，监督公司的内部审计制度及其实施情况。</w:t>
      </w:r>
    </w:p>
    <w:p>
      <w:pPr>
        <w:spacing w:after="0" w:line="357" w:lineRule="auto"/>
        <w:jc w:val="left"/>
        <w:rPr>
          <w:rFonts w:ascii="宋体" w:hAnsi="宋体" w:cs="宋体" w:eastAsia="宋体" w:hint="default"/>
        </w:rPr>
        <w:sectPr>
          <w:pgSz w:w="11910" w:h="16840"/>
          <w:pgMar w:header="898" w:footer="356" w:top="1080" w:bottom="540" w:left="1560" w:right="0"/>
        </w:sectPr>
      </w:pPr>
    </w:p>
    <w:p>
      <w:pPr>
        <w:pStyle w:val="BodyText"/>
        <w:spacing w:line="355" w:lineRule="auto" w:before="61"/>
        <w:ind w:right="1400"/>
        <w:jc w:val="left"/>
        <w:rPr>
          <w:rFonts w:ascii="宋体" w:hAnsi="宋体" w:cs="宋体" w:eastAsia="宋体" w:hint="default"/>
        </w:rPr>
      </w:pPr>
      <w:r>
        <w:rPr/>
        <w:pict>
          <v:group style="position:absolute;margin-left:83.304001pt;margin-top:29.199984pt;width:443pt;height:28.8pt;mso-position-horizontal-relative:page;mso-position-vertical-relative:page;z-index:1984"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宋体" w:hAnsi="宋体" w:cs="宋体" w:eastAsia="宋体" w:hint="default"/>
          <w:spacing w:val="3"/>
        </w:rPr>
        <w:t>公司设立了独立于财务部直接对审计委员会负责的审计部，审计部设有四名专职人</w:t>
      </w:r>
      <w:r>
        <w:rPr>
          <w:rFonts w:ascii="宋体" w:hAnsi="宋体" w:cs="宋体" w:eastAsia="宋体" w:hint="default"/>
          <w:spacing w:val="-94"/>
        </w:rPr>
        <w:t> </w:t>
      </w:r>
      <w:r>
        <w:rPr>
          <w:rFonts w:ascii="宋体" w:hAnsi="宋体" w:cs="宋体" w:eastAsia="宋体" w:hint="default"/>
          <w:spacing w:val="-94"/>
        </w:rPr>
      </w:r>
      <w:r>
        <w:rPr>
          <w:rFonts w:ascii="宋体" w:hAnsi="宋体" w:cs="宋体" w:eastAsia="宋体" w:hint="default"/>
        </w:rPr>
        <w:t>员。</w:t>
      </w:r>
    </w:p>
    <w:p>
      <w:pPr>
        <w:pStyle w:val="BodyText"/>
        <w:spacing w:line="240" w:lineRule="auto" w:before="38"/>
        <w:ind w:left="566" w:right="1400"/>
        <w:jc w:val="left"/>
        <w:rPr>
          <w:rFonts w:ascii="黑体" w:hAnsi="黑体" w:cs="黑体" w:eastAsia="黑体" w:hint="default"/>
        </w:rPr>
      </w:pPr>
      <w:r>
        <w:rPr>
          <w:rFonts w:ascii="黑体" w:hAnsi="黑体" w:cs="黑体" w:eastAsia="黑体" w:hint="default"/>
        </w:rPr>
        <w:t>（三）董事会对内部控制有关工作的安排</w:t>
      </w:r>
    </w:p>
    <w:p>
      <w:pPr>
        <w:pStyle w:val="BodyText"/>
        <w:spacing w:line="357" w:lineRule="auto" w:before="192"/>
        <w:ind w:right="1414" w:firstLine="479"/>
        <w:jc w:val="both"/>
        <w:rPr>
          <w:rFonts w:ascii="宋体" w:hAnsi="宋体" w:cs="宋体" w:eastAsia="宋体" w:hint="default"/>
        </w:rPr>
      </w:pPr>
      <w:r>
        <w:rPr>
          <w:rFonts w:ascii="宋体" w:hAnsi="宋体" w:cs="宋体" w:eastAsia="宋体" w:hint="default"/>
          <w:spacing w:val="-3"/>
        </w:rPr>
        <w:t>2011</w:t>
      </w:r>
      <w:r>
        <w:rPr>
          <w:rFonts w:ascii="宋体" w:hAnsi="宋体" w:cs="宋体" w:eastAsia="宋体" w:hint="default"/>
          <w:spacing w:val="-3"/>
        </w:rPr>
        <w:t>年度，公司董事会将按照《企业内部控制基本规范》的要求，进一步完善公</w:t>
      </w:r>
      <w:r>
        <w:rPr>
          <w:rFonts w:ascii="宋体" w:hAnsi="宋体" w:cs="宋体" w:eastAsia="宋体" w:hint="default"/>
        </w:rPr>
        <w:t> </w:t>
      </w:r>
      <w:r>
        <w:rPr>
          <w:rFonts w:ascii="宋体" w:hAnsi="宋体" w:cs="宋体" w:eastAsia="宋体" w:hint="default"/>
          <w:spacing w:val="-3"/>
        </w:rPr>
        <w:t>司的内部控制。董事会审计委员会持续监督公司的内部审计制度的完善和内部审计工</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spacing w:val="-3"/>
        </w:rPr>
        <w:t>作的开展，关注公司内控制度的建设及执行。董事会审计委员会将定期召开会议，审</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议公司审计部审核的募集资金的使用情况报告和工作总结，报告公司的内部审计工作</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spacing w:val="-3"/>
        </w:rPr>
        <w:t>情况。审计部将按照</w:t>
      </w:r>
      <w:r>
        <w:rPr>
          <w:rFonts w:ascii="宋体" w:hAnsi="宋体" w:cs="宋体" w:eastAsia="宋体" w:hint="default"/>
          <w:spacing w:val="-3"/>
        </w:rPr>
        <w:t>2011</w:t>
      </w:r>
      <w:r>
        <w:rPr>
          <w:rFonts w:ascii="宋体" w:hAnsi="宋体" w:cs="宋体" w:eastAsia="宋体" w:hint="default"/>
          <w:spacing w:val="-3"/>
        </w:rPr>
        <w:t>年的工作计划实施内部审计工作，持续评价内部控制的有效</w:t>
      </w:r>
      <w:r>
        <w:rPr>
          <w:rFonts w:ascii="宋体" w:hAnsi="宋体" w:cs="宋体" w:eastAsia="宋体" w:hint="default"/>
          <w:spacing w:val="-95"/>
        </w:rPr>
        <w:t> </w:t>
      </w:r>
      <w:r>
        <w:rPr>
          <w:rFonts w:ascii="宋体" w:hAnsi="宋体" w:cs="宋体" w:eastAsia="宋体" w:hint="default"/>
          <w:spacing w:val="-95"/>
        </w:rPr>
      </w:r>
      <w:r>
        <w:rPr>
          <w:rFonts w:ascii="宋体" w:hAnsi="宋体" w:cs="宋体" w:eastAsia="宋体" w:hint="default"/>
        </w:rPr>
        <w:t>性，并向审计委员会报告。</w:t>
      </w:r>
    </w:p>
    <w:p>
      <w:pPr>
        <w:pStyle w:val="BodyText"/>
        <w:spacing w:line="240" w:lineRule="auto" w:before="34"/>
        <w:ind w:left="566" w:right="1400"/>
        <w:jc w:val="left"/>
        <w:rPr>
          <w:rFonts w:ascii="黑体" w:hAnsi="黑体" w:cs="黑体" w:eastAsia="黑体" w:hint="default"/>
        </w:rPr>
      </w:pPr>
      <w:r>
        <w:rPr>
          <w:rFonts w:ascii="黑体" w:hAnsi="黑体" w:cs="黑体" w:eastAsia="黑体" w:hint="default"/>
        </w:rPr>
        <w:t>（四）公司内部控制自我评价的相关意见</w:t>
      </w:r>
    </w:p>
    <w:p>
      <w:pPr>
        <w:pStyle w:val="BodyText"/>
        <w:spacing w:line="357" w:lineRule="auto" w:before="192"/>
        <w:ind w:right="1413" w:firstLine="479"/>
        <w:jc w:val="both"/>
        <w:rPr>
          <w:rFonts w:ascii="宋体" w:hAnsi="宋体" w:cs="宋体" w:eastAsia="宋体" w:hint="default"/>
        </w:rPr>
      </w:pPr>
      <w:r>
        <w:rPr>
          <w:rFonts w:ascii="宋体" w:hAnsi="宋体" w:cs="宋体" w:eastAsia="宋体" w:hint="default"/>
          <w:spacing w:val="-3"/>
        </w:rPr>
        <w:t>报告期内，针对公司财务报告、信息披露、非经营性占用、关联交易、对外担保</w:t>
      </w:r>
      <w:r>
        <w:rPr>
          <w:rFonts w:ascii="宋体" w:hAnsi="宋体" w:cs="宋体" w:eastAsia="宋体" w:hint="default"/>
        </w:rPr>
        <w:t> </w:t>
      </w:r>
      <w:r>
        <w:rPr>
          <w:rFonts w:ascii="宋体" w:hAnsi="宋体" w:cs="宋体" w:eastAsia="宋体" w:hint="default"/>
          <w:spacing w:val="-3"/>
        </w:rPr>
        <w:t>等事务相关的内部控制制度的建立和实施情况进行了审查，审计委员会出具了《河南</w:t>
      </w:r>
      <w:r>
        <w:rPr>
          <w:rFonts w:ascii="宋体" w:hAnsi="宋体" w:cs="宋体" w:eastAsia="宋体" w:hint="default"/>
          <w:spacing w:val="-101"/>
        </w:rPr>
        <w:t> </w:t>
      </w:r>
      <w:r>
        <w:rPr>
          <w:rFonts w:ascii="宋体" w:hAnsi="宋体" w:cs="宋体" w:eastAsia="宋体" w:hint="default"/>
          <w:spacing w:val="-101"/>
        </w:rPr>
      </w:r>
      <w:r>
        <w:rPr>
          <w:rFonts w:ascii="宋体" w:hAnsi="宋体" w:cs="宋体" w:eastAsia="宋体" w:hint="default"/>
          <w:spacing w:val="-3"/>
        </w:rPr>
        <w:t>汉威电子股份有限公司</w:t>
      </w:r>
      <w:r>
        <w:rPr>
          <w:rFonts w:ascii="宋体" w:hAnsi="宋体" w:cs="宋体" w:eastAsia="宋体" w:hint="default"/>
          <w:spacing w:val="-3"/>
        </w:rPr>
        <w:t>2011</w:t>
      </w:r>
      <w:r>
        <w:rPr>
          <w:rFonts w:ascii="宋体" w:hAnsi="宋体" w:cs="宋体" w:eastAsia="宋体" w:hint="default"/>
          <w:spacing w:val="-3"/>
        </w:rPr>
        <w:t>年度内部控制自我评价报告》，并提交公司第二届董事会</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第十三次会议审议通过，公司独立董事、监事、保荐机构及会计师事务所对该报告发</w:t>
      </w:r>
      <w:r>
        <w:rPr>
          <w:rFonts w:ascii="宋体" w:hAnsi="宋体" w:cs="宋体" w:eastAsia="宋体" w:hint="default"/>
          <w:spacing w:val="-106"/>
        </w:rPr>
        <w:t> </w:t>
      </w:r>
      <w:r>
        <w:rPr>
          <w:rFonts w:ascii="宋体" w:hAnsi="宋体" w:cs="宋体" w:eastAsia="宋体" w:hint="default"/>
          <w:spacing w:val="-106"/>
        </w:rPr>
      </w:r>
      <w:r>
        <w:rPr>
          <w:rFonts w:ascii="宋体" w:hAnsi="宋体" w:cs="宋体" w:eastAsia="宋体" w:hint="default"/>
        </w:rPr>
        <w:t>表了意见。</w:t>
      </w:r>
    </w:p>
    <w:p>
      <w:pPr>
        <w:pStyle w:val="BodyText"/>
        <w:spacing w:line="357" w:lineRule="auto" w:before="34"/>
        <w:ind w:right="1413" w:firstLine="479"/>
        <w:jc w:val="both"/>
        <w:rPr>
          <w:rFonts w:ascii="宋体" w:hAnsi="宋体" w:cs="宋体" w:eastAsia="宋体" w:hint="default"/>
        </w:rPr>
      </w:pPr>
      <w:r>
        <w:rPr>
          <w:rFonts w:ascii="宋体" w:hAnsi="宋体" w:cs="宋体" w:eastAsia="宋体" w:hint="default"/>
          <w:spacing w:val="-3"/>
        </w:rPr>
        <w:t>独立董事对公司内部控制自我评价的独立意见：公司已建立了较为完善的内部控</w:t>
      </w:r>
      <w:r>
        <w:rPr>
          <w:rFonts w:ascii="宋体" w:hAnsi="宋体" w:cs="宋体" w:eastAsia="宋体" w:hint="default"/>
        </w:rPr>
        <w:t> </w:t>
      </w:r>
      <w:r>
        <w:rPr>
          <w:rFonts w:ascii="宋体" w:hAnsi="宋体" w:cs="宋体" w:eastAsia="宋体" w:hint="default"/>
          <w:spacing w:val="-3"/>
        </w:rPr>
        <w:t>制制度体系并能得到有效的执行。公司内部控制的自我评价报告真实、客观地反映了</w:t>
      </w:r>
      <w:r>
        <w:rPr>
          <w:rFonts w:ascii="宋体" w:hAnsi="宋体" w:cs="宋体" w:eastAsia="宋体" w:hint="default"/>
          <w:spacing w:val="-101"/>
        </w:rPr>
        <w:t> </w:t>
      </w:r>
      <w:r>
        <w:rPr>
          <w:rFonts w:ascii="宋体" w:hAnsi="宋体" w:cs="宋体" w:eastAsia="宋体" w:hint="default"/>
          <w:spacing w:val="-101"/>
        </w:rPr>
      </w:r>
      <w:r>
        <w:rPr>
          <w:rFonts w:ascii="宋体" w:hAnsi="宋体" w:cs="宋体" w:eastAsia="宋体" w:hint="default"/>
          <w:spacing w:val="-3"/>
        </w:rPr>
        <w:t>公司内部控制制度的建设及运行情况。公司的法人治理、生产经营、信息披露和重大</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事项等活动严格按照公司各项内控制度的规定进行，并且对各环节可能存在的内外部</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spacing w:val="-3"/>
        </w:rPr>
        <w:t>风险进行了合理控制，公司各项活动的预定目标基本实现。因此，公司的内部控制是</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有效的。</w:t>
      </w:r>
    </w:p>
    <w:p>
      <w:pPr>
        <w:pStyle w:val="BodyText"/>
        <w:spacing w:line="357" w:lineRule="auto" w:before="34"/>
        <w:ind w:right="1413" w:firstLine="479"/>
        <w:jc w:val="both"/>
        <w:rPr>
          <w:rFonts w:ascii="宋体" w:hAnsi="宋体" w:cs="宋体" w:eastAsia="宋体" w:hint="default"/>
        </w:rPr>
      </w:pPr>
      <w:r>
        <w:rPr>
          <w:rFonts w:ascii="宋体" w:hAnsi="宋体" w:cs="宋体" w:eastAsia="宋体" w:hint="default"/>
          <w:spacing w:val="-3"/>
        </w:rPr>
        <w:t>监事会认为公司现已建立了较为完善的内部控制体系，符合国家相关法律法规要</w:t>
      </w:r>
      <w:r>
        <w:rPr>
          <w:rFonts w:ascii="宋体" w:hAnsi="宋体" w:cs="宋体" w:eastAsia="宋体" w:hint="default"/>
        </w:rPr>
        <w:t> </w:t>
      </w:r>
      <w:r>
        <w:rPr>
          <w:rFonts w:ascii="宋体" w:hAnsi="宋体" w:cs="宋体" w:eastAsia="宋体" w:hint="default"/>
          <w:spacing w:val="-3"/>
        </w:rPr>
        <w:t>求以及公司生产经营管理实际需要，并能得到有效执行，内部控制体系的建立对公司</w:t>
      </w:r>
      <w:r>
        <w:rPr>
          <w:rFonts w:ascii="宋体" w:hAnsi="宋体" w:cs="宋体" w:eastAsia="宋体" w:hint="default"/>
          <w:spacing w:val="-101"/>
        </w:rPr>
        <w:t> </w:t>
      </w:r>
      <w:r>
        <w:rPr>
          <w:rFonts w:ascii="宋体" w:hAnsi="宋体" w:cs="宋体" w:eastAsia="宋体" w:hint="default"/>
          <w:spacing w:val="-101"/>
        </w:rPr>
      </w:r>
      <w:r>
        <w:rPr>
          <w:rFonts w:ascii="宋体" w:hAnsi="宋体" w:cs="宋体" w:eastAsia="宋体" w:hint="default"/>
          <w:spacing w:val="-3"/>
        </w:rPr>
        <w:t>经营管理的各个环节起到了较好的风险防范和控制作用，公司内部控制的自我评价报</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rPr>
        <w:t>告真实、客观地反映了公司内部控制制度的建设及运行情况。</w:t>
      </w:r>
    </w:p>
    <w:p>
      <w:pPr>
        <w:pStyle w:val="BodyText"/>
        <w:spacing w:line="357" w:lineRule="auto" w:before="34"/>
        <w:ind w:right="1414" w:firstLine="479"/>
        <w:jc w:val="both"/>
        <w:rPr>
          <w:rFonts w:ascii="宋体" w:hAnsi="宋体" w:cs="宋体" w:eastAsia="宋体" w:hint="default"/>
        </w:rPr>
      </w:pPr>
      <w:r>
        <w:rPr>
          <w:rFonts w:ascii="宋体" w:hAnsi="宋体" w:cs="宋体" w:eastAsia="宋体" w:hint="default"/>
          <w:spacing w:val="-3"/>
        </w:rPr>
        <w:t>监事会、独立董事关于《公司</w:t>
      </w:r>
      <w:r>
        <w:rPr>
          <w:rFonts w:ascii="宋体" w:hAnsi="宋体" w:cs="宋体" w:eastAsia="宋体" w:hint="default"/>
          <w:spacing w:val="-3"/>
        </w:rPr>
        <w:t>2011</w:t>
      </w:r>
      <w:r>
        <w:rPr>
          <w:rFonts w:ascii="宋体" w:hAnsi="宋体" w:cs="宋体" w:eastAsia="宋体" w:hint="default"/>
          <w:spacing w:val="-3"/>
        </w:rPr>
        <w:t>年年度内部控制自我评价报告》的意见详见</w:t>
      </w:r>
      <w:r>
        <w:rPr>
          <w:spacing w:val="-3"/>
        </w:rPr>
        <w:t>中</w:t>
      </w:r>
      <w:r>
        <w:rPr/>
        <w:t> 国证监会指定的创业板信息披露网站</w:t>
      </w:r>
      <w:r>
        <w:rPr>
          <w:rFonts w:ascii="宋体" w:hAnsi="宋体" w:cs="宋体" w:eastAsia="宋体" w:hint="default"/>
        </w:rPr>
        <w:t>（</w:t>
      </w:r>
      <w:hyperlink r:id="rId10">
        <w:r>
          <w:rPr>
            <w:rFonts w:ascii="宋体" w:hAnsi="宋体" w:cs="宋体" w:eastAsia="宋体" w:hint="default"/>
          </w:rPr>
          <w:t>http://www.cninfo.com.cn</w:t>
        </w:r>
      </w:hyperlink>
      <w:r>
        <w:rPr>
          <w:rFonts w:ascii="宋体" w:hAnsi="宋体" w:cs="宋体" w:eastAsia="宋体" w:hint="default"/>
        </w:rPr>
        <w:t>）上的公告。</w:t>
      </w:r>
    </w:p>
    <w:p>
      <w:pPr>
        <w:pStyle w:val="BodyText"/>
        <w:spacing w:line="357" w:lineRule="auto" w:before="74"/>
        <w:ind w:right="1414" w:firstLine="479"/>
        <w:jc w:val="both"/>
        <w:rPr>
          <w:rFonts w:ascii="宋体" w:hAnsi="宋体" w:cs="宋体" w:eastAsia="宋体" w:hint="default"/>
        </w:rPr>
      </w:pPr>
      <w:r>
        <w:rPr>
          <w:rFonts w:ascii="宋体" w:hAnsi="宋体" w:cs="宋体" w:eastAsia="宋体" w:hint="default"/>
        </w:rPr>
        <w:t>公司保荐机构国金证券股份有限公司为《公司 </w:t>
      </w:r>
      <w:r>
        <w:rPr>
          <w:rFonts w:ascii="宋体" w:hAnsi="宋体" w:cs="宋体" w:eastAsia="宋体" w:hint="default"/>
        </w:rPr>
        <w:t>2011</w:t>
      </w:r>
      <w:r>
        <w:rPr>
          <w:rFonts w:ascii="宋体" w:hAnsi="宋体" w:cs="宋体" w:eastAsia="宋体" w:hint="default"/>
          <w:spacing w:val="-94"/>
        </w:rPr>
        <w:t> </w:t>
      </w:r>
      <w:r>
        <w:rPr>
          <w:rFonts w:ascii="宋体" w:hAnsi="宋体" w:cs="宋体" w:eastAsia="宋体" w:hint="default"/>
        </w:rPr>
        <w:t>年年度内部控制自我评价报 </w:t>
      </w:r>
      <w:r>
        <w:rPr>
          <w:rFonts w:ascii="宋体" w:hAnsi="宋体" w:cs="宋体" w:eastAsia="宋体" w:hint="default"/>
          <w:spacing w:val="-3"/>
        </w:rPr>
        <w:t>告》出具的保荐意见认为：“汉威电子法人治理结构较为完善，现有的内部控制制度</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spacing w:val="-3"/>
        </w:rPr>
        <w:t>符合有关法规和证券监管部门的要求，在所有重大方面保持了与企业经营管理相关的</w:t>
      </w:r>
      <w:r>
        <w:rPr>
          <w:rFonts w:ascii="宋体" w:hAnsi="宋体" w:cs="宋体" w:eastAsia="宋体" w:hint="default"/>
          <w:spacing w:val="-102"/>
        </w:rPr>
        <w:t> </w:t>
      </w:r>
      <w:r>
        <w:rPr>
          <w:rFonts w:ascii="宋体" w:hAnsi="宋体" w:cs="宋体" w:eastAsia="宋体" w:hint="default"/>
          <w:spacing w:val="-102"/>
        </w:rPr>
      </w:r>
      <w:r>
        <w:rPr>
          <w:rFonts w:ascii="宋体" w:hAnsi="宋体" w:cs="宋体" w:eastAsia="宋体" w:hint="default"/>
          <w:spacing w:val="-3"/>
        </w:rPr>
        <w:t>有效内部控制，汉威电子的《内部控制自我评价报告》基本反映了其内部控制制度的</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14"/>
        </w:rPr>
        <w:t>建设及运行情况。”</w:t>
      </w:r>
    </w:p>
    <w:p>
      <w:pPr>
        <w:spacing w:after="0" w:line="357" w:lineRule="auto"/>
        <w:jc w:val="both"/>
        <w:rPr>
          <w:rFonts w:ascii="宋体" w:hAnsi="宋体" w:cs="宋体" w:eastAsia="宋体" w:hint="default"/>
        </w:rPr>
        <w:sectPr>
          <w:pgSz w:w="11910" w:h="16840"/>
          <w:pgMar w:header="898" w:footer="356" w:top="1080" w:bottom="540" w:left="1560" w:right="0"/>
        </w:sectPr>
      </w:pPr>
    </w:p>
    <w:p>
      <w:pPr>
        <w:pStyle w:val="BodyText"/>
        <w:spacing w:line="355" w:lineRule="auto" w:before="61"/>
        <w:ind w:left="202" w:right="1413" w:firstLine="479"/>
        <w:jc w:val="both"/>
      </w:pPr>
      <w:r>
        <w:rPr/>
        <w:pict>
          <v:group style="position:absolute;margin-left:83.304001pt;margin-top:29.199984pt;width:443pt;height:28.8pt;mso-position-horizontal-relative:page;mso-position-vertical-relative:page;z-index:2008"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spacing w:val="3"/>
        </w:rPr>
        <w:t>《国金证券股份有限公司对河南汉威电子股份有限公司内部控制自我评价报告</w:t>
      </w:r>
      <w:r>
        <w:rPr/>
        <w:t> 的</w:t>
      </w:r>
      <w:r>
        <w:rPr>
          <w:spacing w:val="-6"/>
        </w:rPr>
        <w:t> </w:t>
      </w:r>
      <w:r>
        <w:rPr/>
        <w:t>核</w:t>
      </w:r>
      <w:r>
        <w:rPr>
          <w:spacing w:val="-6"/>
        </w:rPr>
        <w:t> </w:t>
      </w:r>
      <w:r>
        <w:rPr/>
        <w:t>查</w:t>
      </w:r>
      <w:r>
        <w:rPr>
          <w:spacing w:val="-3"/>
        </w:rPr>
        <w:t> </w:t>
      </w:r>
      <w:r>
        <w:rPr/>
        <w:t>意</w:t>
      </w:r>
      <w:r>
        <w:rPr>
          <w:spacing w:val="-6"/>
        </w:rPr>
        <w:t> </w:t>
      </w:r>
      <w:r>
        <w:rPr/>
        <w:t>见</w:t>
      </w:r>
      <w:r>
        <w:rPr>
          <w:spacing w:val="-6"/>
        </w:rPr>
        <w:t> </w:t>
      </w:r>
      <w:r>
        <w:rPr/>
        <w:t>》</w:t>
      </w:r>
      <w:r>
        <w:rPr>
          <w:spacing w:val="-1"/>
        </w:rPr>
        <w:t> </w:t>
      </w:r>
      <w:r>
        <w:rPr/>
        <w:t>详</w:t>
      </w:r>
      <w:r>
        <w:rPr>
          <w:spacing w:val="-5"/>
        </w:rPr>
        <w:t> </w:t>
      </w:r>
      <w:r>
        <w:rPr/>
        <w:t>见</w:t>
      </w:r>
      <w:r>
        <w:rPr>
          <w:spacing w:val="-5"/>
        </w:rPr>
        <w:t> </w:t>
      </w:r>
      <w:r>
        <w:rPr/>
        <w:t>中</w:t>
      </w:r>
      <w:r>
        <w:rPr>
          <w:spacing w:val="-3"/>
        </w:rPr>
        <w:t> </w:t>
      </w:r>
      <w:r>
        <w:rPr/>
        <w:t>国</w:t>
      </w:r>
      <w:r>
        <w:rPr>
          <w:spacing w:val="-6"/>
        </w:rPr>
        <w:t> </w:t>
      </w:r>
      <w:r>
        <w:rPr/>
        <w:t>证</w:t>
      </w:r>
      <w:r>
        <w:rPr>
          <w:spacing w:val="-6"/>
        </w:rPr>
        <w:t> </w:t>
      </w:r>
      <w:r>
        <w:rPr/>
        <w:t>监</w:t>
      </w:r>
      <w:r>
        <w:rPr>
          <w:spacing w:val="-3"/>
        </w:rPr>
        <w:t> </w:t>
      </w:r>
      <w:r>
        <w:rPr/>
        <w:t>会</w:t>
      </w:r>
      <w:r>
        <w:rPr>
          <w:spacing w:val="-6"/>
        </w:rPr>
        <w:t> </w:t>
      </w:r>
      <w:r>
        <w:rPr/>
        <w:t>指</w:t>
      </w:r>
      <w:r>
        <w:rPr>
          <w:spacing w:val="-6"/>
        </w:rPr>
        <w:t> </w:t>
      </w:r>
      <w:r>
        <w:rPr/>
        <w:t>定</w:t>
      </w:r>
      <w:r>
        <w:rPr>
          <w:spacing w:val="-3"/>
        </w:rPr>
        <w:t> </w:t>
      </w:r>
      <w:r>
        <w:rPr/>
        <w:t>的</w:t>
      </w:r>
      <w:r>
        <w:rPr>
          <w:spacing w:val="-6"/>
        </w:rPr>
        <w:t> </w:t>
      </w:r>
      <w:r>
        <w:rPr/>
        <w:t>创</w:t>
      </w:r>
      <w:r>
        <w:rPr>
          <w:spacing w:val="-6"/>
        </w:rPr>
        <w:t> </w:t>
      </w:r>
      <w:r>
        <w:rPr/>
        <w:t>业</w:t>
      </w:r>
      <w:r>
        <w:rPr>
          <w:spacing w:val="-3"/>
        </w:rPr>
        <w:t> </w:t>
      </w:r>
      <w:r>
        <w:rPr/>
        <w:t>板</w:t>
      </w:r>
      <w:r>
        <w:rPr>
          <w:spacing w:val="-6"/>
        </w:rPr>
        <w:t> </w:t>
      </w:r>
      <w:r>
        <w:rPr/>
        <w:t>信</w:t>
      </w:r>
      <w:r>
        <w:rPr>
          <w:spacing w:val="-6"/>
        </w:rPr>
        <w:t> </w:t>
      </w:r>
      <w:r>
        <w:rPr/>
        <w:t>息</w:t>
      </w:r>
      <w:r>
        <w:rPr>
          <w:spacing w:val="-3"/>
        </w:rPr>
        <w:t> </w:t>
      </w:r>
      <w:r>
        <w:rPr/>
        <w:t>披</w:t>
      </w:r>
      <w:r>
        <w:rPr>
          <w:spacing w:val="-6"/>
        </w:rPr>
        <w:t> </w:t>
      </w:r>
      <w:r>
        <w:rPr/>
        <w:t>露</w:t>
      </w:r>
      <w:r>
        <w:rPr>
          <w:spacing w:val="-6"/>
        </w:rPr>
        <w:t> </w:t>
      </w:r>
      <w:r>
        <w:rPr/>
        <w:t>网</w:t>
      </w:r>
      <w:r>
        <w:rPr>
          <w:spacing w:val="-6"/>
        </w:rPr>
        <w:t> </w:t>
      </w:r>
      <w:r>
        <w:rPr/>
        <w:t>站</w:t>
      </w:r>
    </w:p>
    <w:p>
      <w:pPr>
        <w:pStyle w:val="BodyText"/>
        <w:spacing w:line="240" w:lineRule="auto" w:before="38"/>
        <w:ind w:left="202" w:right="0"/>
        <w:jc w:val="left"/>
      </w:pPr>
      <w:r>
        <w:rPr/>
        <w:t>（</w:t>
      </w:r>
      <w:hyperlink r:id="rId10">
        <w:r>
          <w:rPr>
            <w:rFonts w:ascii="新宋体" w:hAnsi="新宋体" w:cs="新宋体" w:eastAsia="新宋体" w:hint="default"/>
          </w:rPr>
          <w:t>http://www.cninfo.com.cn</w:t>
        </w:r>
      </w:hyperlink>
      <w:r>
        <w:rPr/>
        <w:t>）上的公告。</w:t>
      </w:r>
    </w:p>
    <w:p>
      <w:pPr>
        <w:pStyle w:val="BodyText"/>
        <w:spacing w:line="357" w:lineRule="auto" w:before="192"/>
        <w:ind w:left="202" w:right="1412" w:firstLine="479"/>
        <w:jc w:val="both"/>
      </w:pPr>
      <w:r>
        <w:rPr/>
        <w:t>中磊会计师事务所有限责任公司对</w:t>
      </w:r>
      <w:r>
        <w:rPr>
          <w:spacing w:val="-60"/>
        </w:rPr>
        <w:t> </w:t>
      </w:r>
      <w:r>
        <w:rPr>
          <w:rFonts w:ascii="新宋体" w:hAnsi="新宋体" w:cs="新宋体" w:eastAsia="新宋体" w:hint="default"/>
        </w:rPr>
        <w:t>2011</w:t>
      </w:r>
      <w:r>
        <w:rPr>
          <w:rFonts w:ascii="新宋体" w:hAnsi="新宋体" w:cs="新宋体" w:eastAsia="新宋体" w:hint="default"/>
          <w:spacing w:val="-60"/>
        </w:rPr>
        <w:t> </w:t>
      </w:r>
      <w:r>
        <w:rPr/>
        <w:t>年</w:t>
      </w:r>
      <w:r>
        <w:rPr>
          <w:spacing w:val="-60"/>
        </w:rPr>
        <w:t> </w:t>
      </w:r>
      <w:r>
        <w:rPr>
          <w:rFonts w:ascii="新宋体" w:hAnsi="新宋体" w:cs="新宋体" w:eastAsia="新宋体" w:hint="default"/>
        </w:rPr>
        <w:t>12</w:t>
      </w:r>
      <w:r>
        <w:rPr>
          <w:rFonts w:ascii="新宋体" w:hAnsi="新宋体" w:cs="新宋体" w:eastAsia="新宋体" w:hint="default"/>
          <w:spacing w:val="-60"/>
        </w:rPr>
        <w:t> </w:t>
      </w:r>
      <w:r>
        <w:rPr/>
        <w:t>月</w:t>
      </w:r>
      <w:r>
        <w:rPr>
          <w:spacing w:val="-60"/>
        </w:rPr>
        <w:t> </w:t>
      </w:r>
      <w:r>
        <w:rPr>
          <w:rFonts w:ascii="新宋体" w:hAnsi="新宋体" w:cs="新宋体" w:eastAsia="新宋体" w:hint="default"/>
        </w:rPr>
        <w:t>31</w:t>
      </w:r>
      <w:r>
        <w:rPr>
          <w:rFonts w:ascii="新宋体" w:hAnsi="新宋体" w:cs="新宋体" w:eastAsia="新宋体" w:hint="default"/>
          <w:spacing w:val="-60"/>
        </w:rPr>
        <w:t> </w:t>
      </w:r>
      <w:r>
        <w:rPr/>
        <w:t>日与财务报表相关的公司内 </w:t>
      </w:r>
      <w:r>
        <w:rPr>
          <w:spacing w:val="-3"/>
        </w:rPr>
        <w:t>部控制有效性的认定进行了鉴证，出具了《关于河南汉威电子股份有限公司内部控制</w:t>
      </w:r>
      <w:r>
        <w:rPr>
          <w:spacing w:val="-104"/>
        </w:rPr>
        <w:t> </w:t>
      </w:r>
      <w:r>
        <w:rPr>
          <w:spacing w:val="-104"/>
        </w:rPr>
      </w:r>
      <w:r>
        <w:rPr>
          <w:spacing w:val="-1"/>
        </w:rPr>
        <w:t>鉴证报告》</w:t>
      </w:r>
      <w:r>
        <w:rPr>
          <w:rFonts w:ascii="新宋体" w:hAnsi="新宋体" w:cs="新宋体" w:eastAsia="新宋体" w:hint="default"/>
          <w:spacing w:val="-1"/>
        </w:rPr>
        <w:t>[</w:t>
      </w:r>
      <w:r>
        <w:rPr>
          <w:spacing w:val="-1"/>
        </w:rPr>
        <w:t>（</w:t>
      </w:r>
      <w:r>
        <w:rPr>
          <w:rFonts w:ascii="新宋体" w:hAnsi="新宋体" w:cs="新宋体" w:eastAsia="新宋体" w:hint="default"/>
          <w:spacing w:val="-1"/>
        </w:rPr>
        <w:t>2012</w:t>
      </w:r>
      <w:r>
        <w:rPr>
          <w:spacing w:val="-1"/>
        </w:rPr>
        <w:t>）中磊（专审</w:t>
      </w:r>
      <w:r>
        <w:rPr>
          <w:spacing w:val="-58"/>
        </w:rPr>
        <w:t> </w:t>
      </w:r>
      <w:r>
        <w:rPr>
          <w:rFonts w:ascii="新宋体" w:hAnsi="新宋体" w:cs="新宋体" w:eastAsia="新宋体" w:hint="default"/>
          <w:spacing w:val="-2"/>
        </w:rPr>
        <w:t>A</w:t>
      </w:r>
      <w:r>
        <w:rPr>
          <w:spacing w:val="-2"/>
        </w:rPr>
        <w:t>）字第</w:t>
      </w:r>
      <w:r>
        <w:rPr>
          <w:spacing w:val="-58"/>
        </w:rPr>
        <w:t> </w:t>
      </w:r>
      <w:r>
        <w:rPr>
          <w:rFonts w:ascii="新宋体" w:hAnsi="新宋体" w:cs="新宋体" w:eastAsia="新宋体" w:hint="default"/>
        </w:rPr>
        <w:t>0100</w:t>
      </w:r>
      <w:r>
        <w:rPr>
          <w:rFonts w:ascii="新宋体" w:hAnsi="新宋体" w:cs="新宋体" w:eastAsia="新宋体" w:hint="default"/>
          <w:spacing w:val="-58"/>
        </w:rPr>
        <w:t> </w:t>
      </w:r>
      <w:r>
        <w:rPr>
          <w:spacing w:val="-8"/>
        </w:rPr>
        <w:t>号）</w:t>
      </w:r>
      <w:r>
        <w:rPr>
          <w:rFonts w:ascii="新宋体" w:hAnsi="新宋体" w:cs="新宋体" w:eastAsia="新宋体" w:hint="default"/>
          <w:spacing w:val="-8"/>
        </w:rPr>
        <w:t>]</w:t>
      </w:r>
      <w:r>
        <w:rPr>
          <w:spacing w:val="-8"/>
        </w:rPr>
        <w:t>认为：“贵公司按照《企业内部</w:t>
      </w:r>
      <w:r>
        <w:rPr/>
        <w:t> 控制基本规范》及相关规范于</w:t>
      </w:r>
      <w:r>
        <w:rPr>
          <w:spacing w:val="-60"/>
        </w:rPr>
        <w:t> </w:t>
      </w:r>
      <w:r>
        <w:rPr>
          <w:rFonts w:ascii="新宋体" w:hAnsi="新宋体" w:cs="新宋体" w:eastAsia="新宋体" w:hint="default"/>
        </w:rPr>
        <w:t>2011</w:t>
      </w:r>
      <w:r>
        <w:rPr>
          <w:rFonts w:ascii="新宋体" w:hAnsi="新宋体" w:cs="新宋体" w:eastAsia="新宋体" w:hint="default"/>
          <w:spacing w:val="-60"/>
        </w:rPr>
        <w:t> </w:t>
      </w:r>
      <w:r>
        <w:rPr/>
        <w:t>年</w:t>
      </w:r>
      <w:r>
        <w:rPr>
          <w:spacing w:val="-60"/>
        </w:rPr>
        <w:t> </w:t>
      </w:r>
      <w:r>
        <w:rPr>
          <w:rFonts w:ascii="新宋体" w:hAnsi="新宋体" w:cs="新宋体" w:eastAsia="新宋体" w:hint="default"/>
        </w:rPr>
        <w:t>12</w:t>
      </w:r>
      <w:r>
        <w:rPr>
          <w:rFonts w:ascii="新宋体" w:hAnsi="新宋体" w:cs="新宋体" w:eastAsia="新宋体" w:hint="default"/>
          <w:spacing w:val="-60"/>
        </w:rPr>
        <w:t> </w:t>
      </w:r>
      <w:r>
        <w:rPr/>
        <w:t>月</w:t>
      </w:r>
      <w:r>
        <w:rPr>
          <w:spacing w:val="-60"/>
        </w:rPr>
        <w:t> </w:t>
      </w:r>
      <w:r>
        <w:rPr>
          <w:rFonts w:ascii="新宋体" w:hAnsi="新宋体" w:cs="新宋体" w:eastAsia="新宋体" w:hint="default"/>
        </w:rPr>
        <w:t>31</w:t>
      </w:r>
      <w:r>
        <w:rPr>
          <w:rFonts w:ascii="新宋体" w:hAnsi="新宋体" w:cs="新宋体" w:eastAsia="新宋体" w:hint="default"/>
          <w:spacing w:val="-60"/>
        </w:rPr>
        <w:t> </w:t>
      </w:r>
      <w:r>
        <w:rPr/>
        <w:t>日在所有重大方面保持了有效的内部 </w:t>
      </w:r>
      <w:r>
        <w:rPr>
          <w:spacing w:val="-31"/>
        </w:rPr>
        <w:t>控制”。</w:t>
      </w:r>
    </w:p>
    <w:p>
      <w:pPr>
        <w:pStyle w:val="BodyText"/>
        <w:spacing w:line="357" w:lineRule="auto" w:before="74"/>
        <w:ind w:left="202" w:right="1417" w:firstLine="479"/>
        <w:jc w:val="both"/>
      </w:pPr>
      <w:r>
        <w:rPr>
          <w:spacing w:val="-3"/>
        </w:rPr>
        <w:t>中磊会计师事务所有限责任公司出具的《关于河南汉威电子股份有限公司内部控</w:t>
      </w:r>
      <w:r>
        <w:rPr/>
        <w:t> 制</w:t>
      </w:r>
      <w:r>
        <w:rPr>
          <w:spacing w:val="-6"/>
        </w:rPr>
        <w:t> </w:t>
      </w:r>
      <w:r>
        <w:rPr/>
        <w:t>鉴</w:t>
      </w:r>
      <w:r>
        <w:rPr>
          <w:spacing w:val="-6"/>
        </w:rPr>
        <w:t> </w:t>
      </w:r>
      <w:r>
        <w:rPr/>
        <w:t>证</w:t>
      </w:r>
      <w:r>
        <w:rPr>
          <w:spacing w:val="-3"/>
        </w:rPr>
        <w:t> </w:t>
      </w:r>
      <w:r>
        <w:rPr/>
        <w:t>报</w:t>
      </w:r>
      <w:r>
        <w:rPr>
          <w:spacing w:val="-6"/>
        </w:rPr>
        <w:t> </w:t>
      </w:r>
      <w:r>
        <w:rPr/>
        <w:t>告</w:t>
      </w:r>
      <w:r>
        <w:rPr>
          <w:spacing w:val="-6"/>
        </w:rPr>
        <w:t> </w:t>
      </w:r>
      <w:r>
        <w:rPr/>
        <w:t>》</w:t>
      </w:r>
      <w:r>
        <w:rPr>
          <w:spacing w:val="-1"/>
        </w:rPr>
        <w:t> </w:t>
      </w:r>
      <w:r>
        <w:rPr/>
        <w:t>详</w:t>
      </w:r>
      <w:r>
        <w:rPr>
          <w:spacing w:val="-5"/>
        </w:rPr>
        <w:t> </w:t>
      </w:r>
      <w:r>
        <w:rPr/>
        <w:t>见</w:t>
      </w:r>
      <w:r>
        <w:rPr>
          <w:spacing w:val="-5"/>
        </w:rPr>
        <w:t> </w:t>
      </w:r>
      <w:r>
        <w:rPr/>
        <w:t>中</w:t>
      </w:r>
      <w:r>
        <w:rPr>
          <w:spacing w:val="-3"/>
        </w:rPr>
        <w:t> </w:t>
      </w:r>
      <w:r>
        <w:rPr/>
        <w:t>国</w:t>
      </w:r>
      <w:r>
        <w:rPr>
          <w:spacing w:val="-6"/>
        </w:rPr>
        <w:t> </w:t>
      </w:r>
      <w:r>
        <w:rPr/>
        <w:t>证</w:t>
      </w:r>
      <w:r>
        <w:rPr>
          <w:spacing w:val="-6"/>
        </w:rPr>
        <w:t> </w:t>
      </w:r>
      <w:r>
        <w:rPr/>
        <w:t>监</w:t>
      </w:r>
      <w:r>
        <w:rPr>
          <w:spacing w:val="-3"/>
        </w:rPr>
        <w:t> </w:t>
      </w:r>
      <w:r>
        <w:rPr/>
        <w:t>会</w:t>
      </w:r>
      <w:r>
        <w:rPr>
          <w:spacing w:val="-6"/>
        </w:rPr>
        <w:t> </w:t>
      </w:r>
      <w:r>
        <w:rPr/>
        <w:t>指</w:t>
      </w:r>
      <w:r>
        <w:rPr>
          <w:spacing w:val="-6"/>
        </w:rPr>
        <w:t> </w:t>
      </w:r>
      <w:r>
        <w:rPr/>
        <w:t>定</w:t>
      </w:r>
      <w:r>
        <w:rPr>
          <w:spacing w:val="-3"/>
        </w:rPr>
        <w:t> </w:t>
      </w:r>
      <w:r>
        <w:rPr/>
        <w:t>的</w:t>
      </w:r>
      <w:r>
        <w:rPr>
          <w:spacing w:val="-6"/>
        </w:rPr>
        <w:t> </w:t>
      </w:r>
      <w:r>
        <w:rPr/>
        <w:t>创</w:t>
      </w:r>
      <w:r>
        <w:rPr>
          <w:spacing w:val="-6"/>
        </w:rPr>
        <w:t> </w:t>
      </w:r>
      <w:r>
        <w:rPr/>
        <w:t>业</w:t>
      </w:r>
      <w:r>
        <w:rPr>
          <w:spacing w:val="-3"/>
        </w:rPr>
        <w:t> </w:t>
      </w:r>
      <w:r>
        <w:rPr/>
        <w:t>板</w:t>
      </w:r>
      <w:r>
        <w:rPr>
          <w:spacing w:val="-6"/>
        </w:rPr>
        <w:t> </w:t>
      </w:r>
      <w:r>
        <w:rPr/>
        <w:t>信</w:t>
      </w:r>
      <w:r>
        <w:rPr>
          <w:spacing w:val="-6"/>
        </w:rPr>
        <w:t> </w:t>
      </w:r>
      <w:r>
        <w:rPr/>
        <w:t>息</w:t>
      </w:r>
      <w:r>
        <w:rPr>
          <w:spacing w:val="-3"/>
        </w:rPr>
        <w:t> </w:t>
      </w:r>
      <w:r>
        <w:rPr/>
        <w:t>披</w:t>
      </w:r>
      <w:r>
        <w:rPr>
          <w:spacing w:val="-6"/>
        </w:rPr>
        <w:t> </w:t>
      </w:r>
      <w:r>
        <w:rPr/>
        <w:t>露</w:t>
      </w:r>
      <w:r>
        <w:rPr>
          <w:spacing w:val="-6"/>
        </w:rPr>
        <w:t> </w:t>
      </w:r>
      <w:r>
        <w:rPr/>
        <w:t>网</w:t>
      </w:r>
      <w:r>
        <w:rPr>
          <w:spacing w:val="-6"/>
        </w:rPr>
        <w:t> </w:t>
      </w:r>
      <w:r>
        <w:rPr/>
        <w:t>站</w:t>
      </w:r>
    </w:p>
    <w:p>
      <w:pPr>
        <w:pStyle w:val="BodyText"/>
        <w:spacing w:line="240" w:lineRule="auto" w:before="34"/>
        <w:ind w:left="202" w:right="0"/>
        <w:jc w:val="left"/>
      </w:pPr>
      <w:r>
        <w:rPr/>
        <w:t>（</w:t>
      </w:r>
      <w:hyperlink r:id="rId10">
        <w:r>
          <w:rPr>
            <w:rFonts w:ascii="新宋体" w:hAnsi="新宋体" w:cs="新宋体" w:eastAsia="新宋体" w:hint="default"/>
          </w:rPr>
          <w:t>http://www.cninfo.com.cn</w:t>
        </w:r>
      </w:hyperlink>
      <w:r>
        <w:rPr/>
        <w:t>）上的公告。</w:t>
      </w:r>
    </w:p>
    <w:p>
      <w:pPr>
        <w:pStyle w:val="BodyText"/>
        <w:spacing w:line="240" w:lineRule="auto" w:before="194"/>
        <w:ind w:left="626" w:right="0"/>
        <w:jc w:val="left"/>
        <w:rPr>
          <w:rFonts w:ascii="黑体" w:hAnsi="黑体" w:cs="黑体" w:eastAsia="黑体" w:hint="default"/>
        </w:rPr>
      </w:pPr>
      <w:r>
        <w:rPr>
          <w:rFonts w:ascii="黑体" w:hAnsi="黑体" w:cs="黑体" w:eastAsia="黑体" w:hint="default"/>
        </w:rPr>
        <w:t>（五）</w:t>
      </w:r>
      <w:r>
        <w:rPr>
          <w:rFonts w:ascii="黑体" w:hAnsi="黑体" w:cs="黑体" w:eastAsia="黑体" w:hint="default"/>
        </w:rPr>
        <w:t>2011</w:t>
      </w:r>
      <w:r>
        <w:rPr>
          <w:rFonts w:ascii="黑体" w:hAnsi="黑体" w:cs="黑体" w:eastAsia="黑体" w:hint="default"/>
          <w:spacing w:val="-60"/>
        </w:rPr>
        <w:t> </w:t>
      </w:r>
      <w:r>
        <w:rPr>
          <w:rFonts w:ascii="黑体" w:hAnsi="黑体" w:cs="黑体" w:eastAsia="黑体" w:hint="default"/>
        </w:rPr>
        <w:t>年内部控制相关情况披露表</w:t>
      </w:r>
    </w:p>
    <w:p>
      <w:pPr>
        <w:spacing w:line="240" w:lineRule="auto" w:before="11"/>
        <w:rPr>
          <w:rFonts w:ascii="黑体" w:hAnsi="黑体" w:cs="黑体" w:eastAsia="黑体" w:hint="default"/>
          <w:sz w:val="17"/>
          <w:szCs w:val="17"/>
        </w:rPr>
      </w:pPr>
    </w:p>
    <w:tbl>
      <w:tblPr>
        <w:tblW w:w="0" w:type="auto"/>
        <w:jc w:val="left"/>
        <w:tblInd w:w="107" w:type="dxa"/>
        <w:tblLayout w:type="fixed"/>
        <w:tblCellMar>
          <w:top w:w="0" w:type="dxa"/>
          <w:left w:w="0" w:type="dxa"/>
          <w:bottom w:w="0" w:type="dxa"/>
          <w:right w:w="0" w:type="dxa"/>
        </w:tblCellMar>
        <w:tblLook w:val="01E0"/>
      </w:tblPr>
      <w:tblGrid>
        <w:gridCol w:w="5319"/>
        <w:gridCol w:w="288"/>
        <w:gridCol w:w="889"/>
        <w:gridCol w:w="2458"/>
      </w:tblGrid>
      <w:tr>
        <w:trPr>
          <w:trHeight w:val="150" w:hRule="exact"/>
        </w:trPr>
        <w:tc>
          <w:tcPr>
            <w:tcW w:w="5319" w:type="dxa"/>
            <w:tcBorders>
              <w:top w:val="single" w:sz="12" w:space="0" w:color="000000"/>
              <w:left w:val="single" w:sz="12" w:space="0" w:color="000000"/>
              <w:bottom w:val="nil" w:sz="6" w:space="0" w:color="auto"/>
              <w:right w:val="single" w:sz="6" w:space="0" w:color="000000"/>
            </w:tcBorders>
            <w:shd w:val="clear" w:color="auto" w:fill="DCDCDC"/>
          </w:tcPr>
          <w:p>
            <w:pPr/>
          </w:p>
        </w:tc>
        <w:tc>
          <w:tcPr>
            <w:tcW w:w="1177" w:type="dxa"/>
            <w:gridSpan w:val="2"/>
            <w:vMerge w:val="restart"/>
            <w:tcBorders>
              <w:top w:val="single" w:sz="12" w:space="0" w:color="000000"/>
              <w:left w:val="single" w:sz="6" w:space="0" w:color="000000"/>
              <w:right w:val="single" w:sz="6" w:space="0" w:color="000000"/>
            </w:tcBorders>
            <w:shd w:val="clear" w:color="auto" w:fill="DCDCDC"/>
          </w:tcPr>
          <w:p>
            <w:pPr>
              <w:pStyle w:val="TableParagraph"/>
              <w:spacing w:line="272" w:lineRule="exact" w:before="33"/>
              <w:ind w:left="478" w:right="48" w:hanging="420"/>
              <w:jc w:val="left"/>
              <w:rPr>
                <w:rFonts w:ascii="新宋体" w:hAnsi="新宋体" w:cs="新宋体" w:eastAsia="新宋体" w:hint="default"/>
                <w:sz w:val="21"/>
                <w:szCs w:val="21"/>
              </w:rPr>
            </w:pPr>
            <w:r>
              <w:rPr>
                <w:rFonts w:ascii="新宋体" w:hAnsi="新宋体" w:cs="新宋体" w:eastAsia="新宋体" w:hint="default"/>
                <w:sz w:val="21"/>
                <w:szCs w:val="21"/>
              </w:rPr>
              <w:t>是</w:t>
            </w:r>
            <w:r>
              <w:rPr>
                <w:rFonts w:ascii="新宋体" w:hAnsi="新宋体" w:cs="新宋体" w:eastAsia="新宋体" w:hint="default"/>
                <w:sz w:val="21"/>
                <w:szCs w:val="21"/>
              </w:rPr>
              <w:t>/</w:t>
            </w:r>
            <w:r>
              <w:rPr>
                <w:rFonts w:ascii="新宋体" w:hAnsi="新宋体" w:cs="新宋体" w:eastAsia="新宋体" w:hint="default"/>
                <w:sz w:val="21"/>
                <w:szCs w:val="21"/>
              </w:rPr>
              <w:t>否</w:t>
            </w:r>
            <w:r>
              <w:rPr>
                <w:rFonts w:ascii="新宋体" w:hAnsi="新宋体" w:cs="新宋体" w:eastAsia="新宋体" w:hint="default"/>
                <w:sz w:val="21"/>
                <w:szCs w:val="21"/>
              </w:rPr>
              <w:t>/</w:t>
            </w:r>
            <w:r>
              <w:rPr>
                <w:rFonts w:ascii="新宋体" w:hAnsi="新宋体" w:cs="新宋体" w:eastAsia="新宋体" w:hint="default"/>
                <w:sz w:val="21"/>
                <w:szCs w:val="21"/>
              </w:rPr>
              <w:t>不适</w:t>
            </w:r>
            <w:r>
              <w:rPr>
                <w:rFonts w:ascii="新宋体" w:hAnsi="新宋体" w:cs="新宋体" w:eastAsia="新宋体" w:hint="default"/>
                <w:spacing w:val="-102"/>
                <w:sz w:val="21"/>
                <w:szCs w:val="21"/>
              </w:rPr>
              <w:t> </w:t>
            </w:r>
            <w:r>
              <w:rPr>
                <w:rFonts w:ascii="新宋体" w:hAnsi="新宋体" w:cs="新宋体" w:eastAsia="新宋体" w:hint="default"/>
                <w:sz w:val="21"/>
                <w:szCs w:val="21"/>
              </w:rPr>
              <w:t>用</w:t>
            </w:r>
          </w:p>
        </w:tc>
        <w:tc>
          <w:tcPr>
            <w:tcW w:w="2458" w:type="dxa"/>
            <w:vMerge w:val="restart"/>
            <w:tcBorders>
              <w:top w:val="single" w:sz="12" w:space="0" w:color="000000"/>
              <w:left w:val="single" w:sz="6" w:space="0" w:color="000000"/>
              <w:right w:val="single" w:sz="12" w:space="0" w:color="000000"/>
            </w:tcBorders>
            <w:shd w:val="clear" w:color="auto" w:fill="DCDCDC"/>
          </w:tcPr>
          <w:p>
            <w:pPr>
              <w:pStyle w:val="TableParagraph"/>
              <w:spacing w:line="272" w:lineRule="exact" w:before="33"/>
              <w:ind w:left="64" w:right="10" w:hanging="44"/>
              <w:jc w:val="left"/>
              <w:rPr>
                <w:rFonts w:ascii="新宋体" w:hAnsi="新宋体" w:cs="新宋体" w:eastAsia="新宋体" w:hint="default"/>
                <w:sz w:val="21"/>
                <w:szCs w:val="21"/>
              </w:rPr>
            </w:pPr>
            <w:r>
              <w:rPr>
                <w:rFonts w:ascii="新宋体" w:hAnsi="新宋体" w:cs="新宋体" w:eastAsia="新宋体" w:hint="default"/>
                <w:spacing w:val="-3"/>
                <w:sz w:val="21"/>
                <w:szCs w:val="21"/>
              </w:rPr>
              <w:t>备注</w:t>
            </w:r>
            <w:r>
              <w:rPr>
                <w:rFonts w:ascii="新宋体" w:hAnsi="新宋体" w:cs="新宋体" w:eastAsia="新宋体" w:hint="default"/>
                <w:spacing w:val="-3"/>
                <w:sz w:val="21"/>
                <w:szCs w:val="21"/>
              </w:rPr>
              <w:t>/</w:t>
            </w:r>
            <w:r>
              <w:rPr>
                <w:rFonts w:ascii="新宋体" w:hAnsi="新宋体" w:cs="新宋体" w:eastAsia="新宋体" w:hint="default"/>
                <w:spacing w:val="-3"/>
                <w:sz w:val="21"/>
                <w:szCs w:val="21"/>
              </w:rPr>
              <w:t>说明（如选择否或不</w:t>
            </w:r>
            <w:r>
              <w:rPr>
                <w:rFonts w:ascii="新宋体" w:hAnsi="新宋体" w:cs="新宋体" w:eastAsia="新宋体" w:hint="default"/>
                <w:spacing w:val="-85"/>
                <w:sz w:val="21"/>
                <w:szCs w:val="21"/>
              </w:rPr>
              <w:t> </w:t>
            </w:r>
            <w:r>
              <w:rPr>
                <w:rFonts w:ascii="新宋体" w:hAnsi="新宋体" w:cs="新宋体" w:eastAsia="新宋体" w:hint="default"/>
                <w:spacing w:val="-85"/>
                <w:sz w:val="21"/>
                <w:szCs w:val="21"/>
              </w:rPr>
            </w:r>
            <w:r>
              <w:rPr>
                <w:rFonts w:ascii="新宋体" w:hAnsi="新宋体" w:cs="新宋体" w:eastAsia="新宋体" w:hint="default"/>
                <w:sz w:val="21"/>
                <w:szCs w:val="21"/>
              </w:rPr>
              <w:t>适用，请说明具体原因）</w:t>
            </w:r>
          </w:p>
        </w:tc>
      </w:tr>
      <w:tr>
        <w:trPr>
          <w:trHeight w:val="353" w:hRule="exact"/>
        </w:trPr>
        <w:tc>
          <w:tcPr>
            <w:tcW w:w="5319" w:type="dxa"/>
            <w:tcBorders>
              <w:top w:val="nil" w:sz="6" w:space="0" w:color="auto"/>
              <w:left w:val="single" w:sz="12" w:space="0" w:color="000000"/>
              <w:bottom w:val="nil" w:sz="6" w:space="0" w:color="auto"/>
              <w:right w:val="single" w:sz="6" w:space="0" w:color="000000"/>
            </w:tcBorders>
            <w:shd w:val="clear" w:color="auto" w:fill="DCDCDC"/>
          </w:tcPr>
          <w:p>
            <w:pPr>
              <w:pStyle w:val="TableParagraph"/>
              <w:spacing w:line="240" w:lineRule="auto" w:before="4"/>
              <w:ind w:right="1"/>
              <w:jc w:val="center"/>
              <w:rPr>
                <w:rFonts w:ascii="新宋体" w:hAnsi="新宋体" w:cs="新宋体" w:eastAsia="新宋体" w:hint="default"/>
                <w:sz w:val="21"/>
                <w:szCs w:val="21"/>
              </w:rPr>
            </w:pPr>
            <w:r>
              <w:rPr>
                <w:rFonts w:ascii="新宋体" w:hAnsi="新宋体" w:cs="新宋体" w:eastAsia="新宋体" w:hint="default"/>
                <w:sz w:val="21"/>
                <w:szCs w:val="21"/>
              </w:rPr>
              <w:t>内部控制相关情况</w:t>
            </w:r>
          </w:p>
        </w:tc>
        <w:tc>
          <w:tcPr>
            <w:tcW w:w="1177" w:type="dxa"/>
            <w:gridSpan w:val="2"/>
            <w:vMerge/>
            <w:tcBorders>
              <w:left w:val="single" w:sz="6" w:space="0" w:color="000000"/>
              <w:right w:val="single" w:sz="6" w:space="0" w:color="000000"/>
            </w:tcBorders>
            <w:shd w:val="clear" w:color="auto" w:fill="DCDCDC"/>
          </w:tcPr>
          <w:p>
            <w:pPr/>
          </w:p>
        </w:tc>
        <w:tc>
          <w:tcPr>
            <w:tcW w:w="2458" w:type="dxa"/>
            <w:vMerge/>
            <w:tcBorders>
              <w:left w:val="single" w:sz="6" w:space="0" w:color="000000"/>
              <w:right w:val="single" w:sz="12" w:space="0" w:color="000000"/>
            </w:tcBorders>
            <w:shd w:val="clear" w:color="auto" w:fill="DCDCDC"/>
          </w:tcPr>
          <w:p>
            <w:pPr/>
          </w:p>
        </w:tc>
      </w:tr>
      <w:tr>
        <w:trPr>
          <w:trHeight w:val="144" w:hRule="exact"/>
        </w:trPr>
        <w:tc>
          <w:tcPr>
            <w:tcW w:w="5319" w:type="dxa"/>
            <w:tcBorders>
              <w:top w:val="nil" w:sz="6" w:space="0" w:color="auto"/>
              <w:left w:val="single" w:sz="12" w:space="0" w:color="000000"/>
              <w:bottom w:val="single" w:sz="6" w:space="0" w:color="000000"/>
              <w:right w:val="single" w:sz="6" w:space="0" w:color="000000"/>
            </w:tcBorders>
            <w:shd w:val="clear" w:color="auto" w:fill="DCDCDC"/>
          </w:tcPr>
          <w:p>
            <w:pPr/>
          </w:p>
        </w:tc>
        <w:tc>
          <w:tcPr>
            <w:tcW w:w="1177" w:type="dxa"/>
            <w:gridSpan w:val="2"/>
            <w:vMerge/>
            <w:tcBorders>
              <w:left w:val="single" w:sz="6" w:space="0" w:color="000000"/>
              <w:bottom w:val="single" w:sz="6" w:space="0" w:color="000000"/>
              <w:right w:val="single" w:sz="6" w:space="0" w:color="000000"/>
            </w:tcBorders>
            <w:shd w:val="clear" w:color="auto" w:fill="DCDCDC"/>
          </w:tcPr>
          <w:p>
            <w:pPr/>
          </w:p>
        </w:tc>
        <w:tc>
          <w:tcPr>
            <w:tcW w:w="2458" w:type="dxa"/>
            <w:vMerge/>
            <w:tcBorders>
              <w:left w:val="single" w:sz="6" w:space="0" w:color="000000"/>
              <w:bottom w:val="single" w:sz="6" w:space="0" w:color="000000"/>
              <w:right w:val="single" w:sz="12" w:space="0" w:color="000000"/>
            </w:tcBorders>
            <w:shd w:val="clear" w:color="auto" w:fill="DCDCDC"/>
          </w:tcPr>
          <w:p>
            <w:pPr/>
          </w:p>
        </w:tc>
      </w:tr>
      <w:tr>
        <w:trPr>
          <w:trHeight w:val="367" w:hRule="exact"/>
        </w:trPr>
        <w:tc>
          <w:tcPr>
            <w:tcW w:w="531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4"/>
              <w:ind w:left="5" w:right="0"/>
              <w:jc w:val="left"/>
              <w:rPr>
                <w:rFonts w:ascii="新宋体" w:hAnsi="新宋体" w:cs="新宋体" w:eastAsia="新宋体" w:hint="default"/>
                <w:sz w:val="21"/>
                <w:szCs w:val="21"/>
              </w:rPr>
            </w:pPr>
            <w:r>
              <w:rPr>
                <w:rFonts w:ascii="新宋体" w:hAnsi="新宋体" w:cs="新宋体" w:eastAsia="新宋体" w:hint="default"/>
                <w:sz w:val="21"/>
                <w:szCs w:val="21"/>
              </w:rPr>
              <w:t>一、内部审计制度的建立情况</w:t>
            </w:r>
          </w:p>
        </w:tc>
        <w:tc>
          <w:tcPr>
            <w:tcW w:w="1177" w:type="dxa"/>
            <w:gridSpan w:val="2"/>
            <w:tcBorders>
              <w:top w:val="single" w:sz="6" w:space="0" w:color="000000"/>
              <w:left w:val="single" w:sz="6" w:space="0" w:color="000000"/>
              <w:bottom w:val="single" w:sz="6" w:space="0" w:color="000000"/>
              <w:right w:val="single" w:sz="6" w:space="0" w:color="000000"/>
            </w:tcBorders>
            <w:shd w:val="clear" w:color="auto" w:fill="DCDCDC"/>
          </w:tcPr>
          <w:p>
            <w:pPr/>
          </w:p>
        </w:tc>
        <w:tc>
          <w:tcPr>
            <w:tcW w:w="2458" w:type="dxa"/>
            <w:tcBorders>
              <w:top w:val="single" w:sz="6" w:space="0" w:color="000000"/>
              <w:left w:val="single" w:sz="6" w:space="0" w:color="000000"/>
              <w:bottom w:val="single" w:sz="6" w:space="0" w:color="000000"/>
              <w:right w:val="single" w:sz="12" w:space="0" w:color="000000"/>
            </w:tcBorders>
            <w:shd w:val="clear" w:color="auto" w:fill="DCDCDC"/>
          </w:tcPr>
          <w:p>
            <w:pPr/>
          </w:p>
        </w:tc>
      </w:tr>
      <w:tr>
        <w:trPr>
          <w:trHeight w:val="638" w:hRule="exact"/>
        </w:trPr>
        <w:tc>
          <w:tcPr>
            <w:tcW w:w="531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2" w:lineRule="exact" w:before="34"/>
              <w:ind w:left="5" w:right="6"/>
              <w:jc w:val="left"/>
              <w:rPr>
                <w:rFonts w:ascii="新宋体" w:hAnsi="新宋体" w:cs="新宋体" w:eastAsia="新宋体" w:hint="default"/>
                <w:sz w:val="21"/>
                <w:szCs w:val="21"/>
              </w:rPr>
            </w:pPr>
            <w:r>
              <w:rPr>
                <w:rFonts w:ascii="新宋体" w:hAnsi="新宋体" w:cs="新宋体" w:eastAsia="新宋体" w:hint="default"/>
                <w:spacing w:val="-5"/>
                <w:sz w:val="21"/>
                <w:szCs w:val="21"/>
              </w:rPr>
              <w:t>1</w:t>
            </w:r>
            <w:r>
              <w:rPr>
                <w:rFonts w:ascii="新宋体" w:hAnsi="新宋体" w:cs="新宋体" w:eastAsia="新宋体" w:hint="default"/>
                <w:spacing w:val="-5"/>
                <w:sz w:val="21"/>
                <w:szCs w:val="21"/>
              </w:rPr>
              <w:t>、公司是否建立内部审计制度，内部审计制度是否经公司</w:t>
            </w:r>
            <w:r>
              <w:rPr>
                <w:rFonts w:ascii="新宋体" w:hAnsi="新宋体" w:cs="新宋体" w:eastAsia="新宋体" w:hint="default"/>
                <w:spacing w:val="-55"/>
                <w:sz w:val="21"/>
                <w:szCs w:val="21"/>
              </w:rPr>
              <w:t> </w:t>
            </w:r>
            <w:r>
              <w:rPr>
                <w:rFonts w:ascii="新宋体" w:hAnsi="新宋体" w:cs="新宋体" w:eastAsia="新宋体" w:hint="default"/>
                <w:spacing w:val="-55"/>
                <w:sz w:val="21"/>
                <w:szCs w:val="21"/>
              </w:rPr>
            </w:r>
            <w:r>
              <w:rPr>
                <w:rFonts w:ascii="新宋体" w:hAnsi="新宋体" w:cs="新宋体" w:eastAsia="新宋体" w:hint="default"/>
                <w:sz w:val="21"/>
                <w:szCs w:val="21"/>
              </w:rPr>
              <w:t>董事会审议通过</w:t>
            </w:r>
          </w:p>
        </w:tc>
        <w:tc>
          <w:tcPr>
            <w:tcW w:w="1177"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141"/>
              <w:ind w:right="2"/>
              <w:jc w:val="center"/>
              <w:rPr>
                <w:rFonts w:ascii="新宋体" w:hAnsi="新宋体" w:cs="新宋体" w:eastAsia="新宋体" w:hint="default"/>
                <w:sz w:val="21"/>
                <w:szCs w:val="21"/>
              </w:rPr>
            </w:pPr>
            <w:r>
              <w:rPr>
                <w:rFonts w:ascii="新宋体" w:hAnsi="新宋体" w:cs="新宋体" w:eastAsia="新宋体" w:hint="default"/>
                <w:w w:val="100"/>
                <w:sz w:val="21"/>
                <w:szCs w:val="21"/>
              </w:rPr>
              <w:t>是</w:t>
            </w:r>
          </w:p>
        </w:tc>
        <w:tc>
          <w:tcPr>
            <w:tcW w:w="2458" w:type="dxa"/>
            <w:tcBorders>
              <w:top w:val="single" w:sz="6" w:space="0" w:color="000000"/>
              <w:left w:val="single" w:sz="6" w:space="0" w:color="000000"/>
              <w:bottom w:val="single" w:sz="6" w:space="0" w:color="000000"/>
              <w:right w:val="single" w:sz="12" w:space="0" w:color="000000"/>
            </w:tcBorders>
          </w:tcPr>
          <w:p>
            <w:pPr/>
          </w:p>
        </w:tc>
      </w:tr>
      <w:tr>
        <w:trPr>
          <w:trHeight w:val="641" w:hRule="exact"/>
        </w:trPr>
        <w:tc>
          <w:tcPr>
            <w:tcW w:w="531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6"/>
              <w:ind w:left="5" w:right="6"/>
              <w:jc w:val="left"/>
              <w:rPr>
                <w:rFonts w:ascii="新宋体" w:hAnsi="新宋体" w:cs="新宋体" w:eastAsia="新宋体" w:hint="default"/>
                <w:sz w:val="21"/>
                <w:szCs w:val="21"/>
              </w:rPr>
            </w:pPr>
            <w:r>
              <w:rPr>
                <w:rFonts w:ascii="新宋体" w:hAnsi="新宋体" w:cs="新宋体" w:eastAsia="新宋体" w:hint="default"/>
                <w:spacing w:val="-5"/>
                <w:sz w:val="21"/>
                <w:szCs w:val="21"/>
              </w:rPr>
              <w:t>2</w:t>
            </w:r>
            <w:r>
              <w:rPr>
                <w:rFonts w:ascii="新宋体" w:hAnsi="新宋体" w:cs="新宋体" w:eastAsia="新宋体" w:hint="default"/>
                <w:spacing w:val="-5"/>
                <w:sz w:val="21"/>
                <w:szCs w:val="21"/>
              </w:rPr>
              <w:t>、公司董事会是否设立审计委员会，公司是否设立独立于</w:t>
            </w:r>
            <w:r>
              <w:rPr>
                <w:rFonts w:ascii="新宋体" w:hAnsi="新宋体" w:cs="新宋体" w:eastAsia="新宋体" w:hint="default"/>
                <w:spacing w:val="-55"/>
                <w:sz w:val="21"/>
                <w:szCs w:val="21"/>
              </w:rPr>
              <w:t> </w:t>
            </w:r>
            <w:r>
              <w:rPr>
                <w:rFonts w:ascii="新宋体" w:hAnsi="新宋体" w:cs="新宋体" w:eastAsia="新宋体" w:hint="default"/>
                <w:spacing w:val="-55"/>
                <w:sz w:val="21"/>
                <w:szCs w:val="21"/>
              </w:rPr>
            </w:r>
            <w:r>
              <w:rPr>
                <w:rFonts w:ascii="新宋体" w:hAnsi="新宋体" w:cs="新宋体" w:eastAsia="新宋体" w:hint="default"/>
                <w:sz w:val="21"/>
                <w:szCs w:val="21"/>
              </w:rPr>
              <w:t>财务部门的内部审计部门</w:t>
            </w:r>
          </w:p>
        </w:tc>
        <w:tc>
          <w:tcPr>
            <w:tcW w:w="1177"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141"/>
              <w:ind w:right="2"/>
              <w:jc w:val="center"/>
              <w:rPr>
                <w:rFonts w:ascii="新宋体" w:hAnsi="新宋体" w:cs="新宋体" w:eastAsia="新宋体" w:hint="default"/>
                <w:sz w:val="21"/>
                <w:szCs w:val="21"/>
              </w:rPr>
            </w:pPr>
            <w:r>
              <w:rPr>
                <w:rFonts w:ascii="新宋体" w:hAnsi="新宋体" w:cs="新宋体" w:eastAsia="新宋体" w:hint="default"/>
                <w:w w:val="100"/>
                <w:sz w:val="21"/>
                <w:szCs w:val="21"/>
              </w:rPr>
              <w:t>是</w:t>
            </w:r>
          </w:p>
        </w:tc>
        <w:tc>
          <w:tcPr>
            <w:tcW w:w="2458" w:type="dxa"/>
            <w:tcBorders>
              <w:top w:val="single" w:sz="6" w:space="0" w:color="000000"/>
              <w:left w:val="single" w:sz="6" w:space="0" w:color="000000"/>
              <w:bottom w:val="single" w:sz="6" w:space="0" w:color="000000"/>
              <w:right w:val="single" w:sz="12" w:space="0" w:color="000000"/>
            </w:tcBorders>
          </w:tcPr>
          <w:p>
            <w:pPr/>
          </w:p>
        </w:tc>
      </w:tr>
      <w:tr>
        <w:trPr>
          <w:trHeight w:val="640" w:hRule="exact"/>
        </w:trPr>
        <w:tc>
          <w:tcPr>
            <w:tcW w:w="531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2" w:lineRule="exact" w:before="34"/>
              <w:ind w:left="5" w:right="6"/>
              <w:jc w:val="left"/>
              <w:rPr>
                <w:rFonts w:ascii="新宋体" w:hAnsi="新宋体" w:cs="新宋体" w:eastAsia="新宋体" w:hint="default"/>
                <w:sz w:val="21"/>
                <w:szCs w:val="21"/>
              </w:rPr>
            </w:pPr>
            <w:r>
              <w:rPr>
                <w:rFonts w:ascii="新宋体" w:hAnsi="新宋体" w:cs="新宋体" w:eastAsia="新宋体" w:hint="default"/>
                <w:spacing w:val="-8"/>
                <w:w w:val="100"/>
                <w:sz w:val="21"/>
                <w:szCs w:val="21"/>
              </w:rPr>
              <w:t>3</w:t>
            </w:r>
            <w:r>
              <w:rPr>
                <w:rFonts w:ascii="新宋体" w:hAnsi="新宋体" w:cs="新宋体" w:eastAsia="新宋体" w:hint="default"/>
                <w:spacing w:val="-8"/>
                <w:w w:val="100"/>
                <w:sz w:val="21"/>
                <w:szCs w:val="21"/>
              </w:rPr>
              <w:t>、（</w:t>
            </w:r>
            <w:r>
              <w:rPr>
                <w:rFonts w:ascii="新宋体" w:hAnsi="新宋体" w:cs="新宋体" w:eastAsia="新宋体" w:hint="default"/>
                <w:spacing w:val="-8"/>
                <w:w w:val="100"/>
                <w:sz w:val="21"/>
                <w:szCs w:val="21"/>
              </w:rPr>
              <w:t>1</w:t>
            </w:r>
            <w:r>
              <w:rPr>
                <w:rFonts w:ascii="新宋体" w:hAnsi="新宋体" w:cs="新宋体" w:eastAsia="新宋体" w:hint="default"/>
                <w:spacing w:val="-8"/>
                <w:w w:val="100"/>
                <w:sz w:val="21"/>
                <w:szCs w:val="21"/>
              </w:rPr>
              <w:t>）审计委员会成员是否全部由董事组成，独立董事占</w:t>
            </w:r>
            <w:r>
              <w:rPr>
                <w:rFonts w:ascii="新宋体" w:hAnsi="新宋体" w:cs="新宋体" w:eastAsia="新宋体" w:hint="default"/>
                <w:w w:val="100"/>
                <w:sz w:val="21"/>
                <w:szCs w:val="21"/>
              </w:rPr>
              <w:t> </w:t>
            </w:r>
            <w:r>
              <w:rPr>
                <w:rFonts w:ascii="新宋体" w:hAnsi="新宋体" w:cs="新宋体" w:eastAsia="新宋体" w:hint="default"/>
                <w:sz w:val="21"/>
                <w:szCs w:val="21"/>
              </w:rPr>
              <w:t>半数以上并由会计专业独董担任召集人</w:t>
            </w:r>
          </w:p>
        </w:tc>
        <w:tc>
          <w:tcPr>
            <w:tcW w:w="1177"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141"/>
              <w:ind w:right="2"/>
              <w:jc w:val="center"/>
              <w:rPr>
                <w:rFonts w:ascii="新宋体" w:hAnsi="新宋体" w:cs="新宋体" w:eastAsia="新宋体" w:hint="default"/>
                <w:sz w:val="21"/>
                <w:szCs w:val="21"/>
              </w:rPr>
            </w:pPr>
            <w:r>
              <w:rPr>
                <w:rFonts w:ascii="新宋体" w:hAnsi="新宋体" w:cs="新宋体" w:eastAsia="新宋体" w:hint="default"/>
                <w:w w:val="100"/>
                <w:sz w:val="21"/>
                <w:szCs w:val="21"/>
              </w:rPr>
              <w:t>是</w:t>
            </w:r>
          </w:p>
        </w:tc>
        <w:tc>
          <w:tcPr>
            <w:tcW w:w="2458" w:type="dxa"/>
            <w:tcBorders>
              <w:top w:val="single" w:sz="6" w:space="0" w:color="000000"/>
              <w:left w:val="single" w:sz="6" w:space="0" w:color="000000"/>
              <w:bottom w:val="single" w:sz="6" w:space="0" w:color="000000"/>
              <w:right w:val="single" w:sz="12" w:space="0" w:color="000000"/>
            </w:tcBorders>
          </w:tcPr>
          <w:p>
            <w:pPr/>
          </w:p>
        </w:tc>
      </w:tr>
      <w:tr>
        <w:trPr>
          <w:trHeight w:val="640" w:hRule="exact"/>
        </w:trPr>
        <w:tc>
          <w:tcPr>
            <w:tcW w:w="531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2" w:lineRule="exact" w:before="35"/>
              <w:ind w:left="5" w:right="6"/>
              <w:jc w:val="left"/>
              <w:rPr>
                <w:rFonts w:ascii="新宋体" w:hAnsi="新宋体" w:cs="新宋体" w:eastAsia="新宋体" w:hint="default"/>
                <w:sz w:val="21"/>
                <w:szCs w:val="21"/>
              </w:rPr>
            </w:pPr>
            <w:r>
              <w:rPr>
                <w:rFonts w:ascii="新宋体" w:hAnsi="新宋体" w:cs="新宋体" w:eastAsia="新宋体" w:hint="default"/>
                <w:spacing w:val="-5"/>
                <w:sz w:val="21"/>
                <w:szCs w:val="21"/>
              </w:rPr>
              <w:t>（</w:t>
            </w:r>
            <w:r>
              <w:rPr>
                <w:rFonts w:ascii="新宋体" w:hAnsi="新宋体" w:cs="新宋体" w:eastAsia="新宋体" w:hint="default"/>
                <w:spacing w:val="-5"/>
                <w:sz w:val="21"/>
                <w:szCs w:val="21"/>
              </w:rPr>
              <w:t>2</w:t>
            </w:r>
            <w:r>
              <w:rPr>
                <w:rFonts w:ascii="新宋体" w:hAnsi="新宋体" w:cs="新宋体" w:eastAsia="新宋体" w:hint="default"/>
                <w:spacing w:val="-5"/>
                <w:sz w:val="21"/>
                <w:szCs w:val="21"/>
              </w:rPr>
              <w:t>）内部审计部门是否配置三名以上（含三名）专职人员</w:t>
            </w:r>
            <w:r>
              <w:rPr>
                <w:rFonts w:ascii="新宋体" w:hAnsi="新宋体" w:cs="新宋体" w:eastAsia="新宋体" w:hint="default"/>
                <w:spacing w:val="-54"/>
                <w:sz w:val="21"/>
                <w:szCs w:val="21"/>
              </w:rPr>
              <w:t> </w:t>
            </w:r>
            <w:r>
              <w:rPr>
                <w:rFonts w:ascii="新宋体" w:hAnsi="新宋体" w:cs="新宋体" w:eastAsia="新宋体" w:hint="default"/>
                <w:spacing w:val="-54"/>
                <w:sz w:val="21"/>
                <w:szCs w:val="21"/>
              </w:rPr>
            </w:r>
            <w:r>
              <w:rPr>
                <w:rFonts w:ascii="新宋体" w:hAnsi="新宋体" w:cs="新宋体" w:eastAsia="新宋体" w:hint="default"/>
                <w:sz w:val="21"/>
                <w:szCs w:val="21"/>
              </w:rPr>
              <w:t>从事内部审计工作</w:t>
            </w:r>
          </w:p>
        </w:tc>
        <w:tc>
          <w:tcPr>
            <w:tcW w:w="1177"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140"/>
              <w:ind w:right="2"/>
              <w:jc w:val="center"/>
              <w:rPr>
                <w:rFonts w:ascii="新宋体" w:hAnsi="新宋体" w:cs="新宋体" w:eastAsia="新宋体" w:hint="default"/>
                <w:sz w:val="21"/>
                <w:szCs w:val="21"/>
              </w:rPr>
            </w:pPr>
            <w:r>
              <w:rPr>
                <w:rFonts w:ascii="新宋体" w:hAnsi="新宋体" w:cs="新宋体" w:eastAsia="新宋体" w:hint="default"/>
                <w:w w:val="100"/>
                <w:sz w:val="21"/>
                <w:szCs w:val="21"/>
              </w:rPr>
              <w:t>是</w:t>
            </w:r>
          </w:p>
        </w:tc>
        <w:tc>
          <w:tcPr>
            <w:tcW w:w="2458" w:type="dxa"/>
            <w:tcBorders>
              <w:top w:val="single" w:sz="6" w:space="0" w:color="000000"/>
              <w:left w:val="single" w:sz="6" w:space="0" w:color="000000"/>
              <w:bottom w:val="single" w:sz="6" w:space="0" w:color="000000"/>
              <w:right w:val="single" w:sz="12" w:space="0" w:color="000000"/>
            </w:tcBorders>
          </w:tcPr>
          <w:p>
            <w:pPr/>
          </w:p>
        </w:tc>
      </w:tr>
      <w:tr>
        <w:trPr>
          <w:trHeight w:val="367" w:hRule="exact"/>
        </w:trPr>
        <w:tc>
          <w:tcPr>
            <w:tcW w:w="531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4"/>
              <w:ind w:left="5" w:right="0"/>
              <w:jc w:val="left"/>
              <w:rPr>
                <w:rFonts w:ascii="新宋体" w:hAnsi="新宋体" w:cs="新宋体" w:eastAsia="新宋体" w:hint="default"/>
                <w:sz w:val="21"/>
                <w:szCs w:val="21"/>
              </w:rPr>
            </w:pPr>
            <w:r>
              <w:rPr>
                <w:rFonts w:ascii="新宋体" w:hAnsi="新宋体" w:cs="新宋体" w:eastAsia="新宋体" w:hint="default"/>
                <w:sz w:val="21"/>
                <w:szCs w:val="21"/>
              </w:rPr>
              <w:t>二、年度内部控制自我评价报告披露相关情况</w:t>
            </w:r>
          </w:p>
        </w:tc>
        <w:tc>
          <w:tcPr>
            <w:tcW w:w="1177" w:type="dxa"/>
            <w:gridSpan w:val="2"/>
            <w:tcBorders>
              <w:top w:val="single" w:sz="6" w:space="0" w:color="000000"/>
              <w:left w:val="single" w:sz="6" w:space="0" w:color="000000"/>
              <w:bottom w:val="single" w:sz="6" w:space="0" w:color="000000"/>
              <w:right w:val="single" w:sz="6" w:space="0" w:color="000000"/>
            </w:tcBorders>
            <w:shd w:val="clear" w:color="auto" w:fill="DCDCDC"/>
          </w:tcPr>
          <w:p>
            <w:pPr/>
          </w:p>
        </w:tc>
        <w:tc>
          <w:tcPr>
            <w:tcW w:w="2458" w:type="dxa"/>
            <w:tcBorders>
              <w:top w:val="single" w:sz="6" w:space="0" w:color="000000"/>
              <w:left w:val="single" w:sz="6" w:space="0" w:color="000000"/>
              <w:bottom w:val="single" w:sz="6" w:space="0" w:color="000000"/>
              <w:right w:val="single" w:sz="12" w:space="0" w:color="000000"/>
            </w:tcBorders>
            <w:shd w:val="clear" w:color="auto" w:fill="DCDCDC"/>
          </w:tcPr>
          <w:p>
            <w:pPr/>
          </w:p>
        </w:tc>
      </w:tr>
      <w:tr>
        <w:trPr>
          <w:trHeight w:val="367" w:hRule="exact"/>
        </w:trPr>
        <w:tc>
          <w:tcPr>
            <w:tcW w:w="531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4"/>
              <w:ind w:left="5" w:right="0"/>
              <w:jc w:val="left"/>
              <w:rPr>
                <w:rFonts w:ascii="新宋体" w:hAnsi="新宋体" w:cs="新宋体" w:eastAsia="新宋体" w:hint="default"/>
                <w:sz w:val="21"/>
                <w:szCs w:val="21"/>
              </w:rPr>
            </w:pPr>
            <w:r>
              <w:rPr>
                <w:rFonts w:ascii="新宋体" w:hAnsi="新宋体" w:cs="新宋体" w:eastAsia="新宋体" w:hint="default"/>
                <w:spacing w:val="-5"/>
                <w:sz w:val="21"/>
                <w:szCs w:val="21"/>
              </w:rPr>
              <w:t>1</w:t>
            </w:r>
            <w:r>
              <w:rPr>
                <w:rFonts w:ascii="新宋体" w:hAnsi="新宋体" w:cs="新宋体" w:eastAsia="新宋体" w:hint="default"/>
                <w:spacing w:val="-5"/>
                <w:sz w:val="21"/>
                <w:szCs w:val="21"/>
              </w:rPr>
              <w:t>、公司是否根据相关规定出具年度内部控制自我评价报告</w:t>
            </w:r>
          </w:p>
        </w:tc>
        <w:tc>
          <w:tcPr>
            <w:tcW w:w="1177"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4"/>
              <w:ind w:right="2"/>
              <w:jc w:val="center"/>
              <w:rPr>
                <w:rFonts w:ascii="新宋体" w:hAnsi="新宋体" w:cs="新宋体" w:eastAsia="新宋体" w:hint="default"/>
                <w:sz w:val="21"/>
                <w:szCs w:val="21"/>
              </w:rPr>
            </w:pPr>
            <w:r>
              <w:rPr>
                <w:rFonts w:ascii="新宋体" w:hAnsi="新宋体" w:cs="新宋体" w:eastAsia="新宋体" w:hint="default"/>
                <w:w w:val="100"/>
                <w:sz w:val="21"/>
                <w:szCs w:val="21"/>
              </w:rPr>
              <w:t>是</w:t>
            </w:r>
          </w:p>
        </w:tc>
        <w:tc>
          <w:tcPr>
            <w:tcW w:w="2458" w:type="dxa"/>
            <w:tcBorders>
              <w:top w:val="single" w:sz="6" w:space="0" w:color="000000"/>
              <w:left w:val="single" w:sz="6" w:space="0" w:color="000000"/>
              <w:bottom w:val="single" w:sz="6" w:space="0" w:color="000000"/>
              <w:right w:val="single" w:sz="12" w:space="0" w:color="000000"/>
            </w:tcBorders>
          </w:tcPr>
          <w:p>
            <w:pPr/>
          </w:p>
        </w:tc>
      </w:tr>
      <w:tr>
        <w:trPr>
          <w:trHeight w:val="640" w:hRule="exact"/>
        </w:trPr>
        <w:tc>
          <w:tcPr>
            <w:tcW w:w="531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2" w:lineRule="exact" w:before="34"/>
              <w:ind w:left="5" w:right="6"/>
              <w:jc w:val="left"/>
              <w:rPr>
                <w:rFonts w:ascii="新宋体" w:hAnsi="新宋体" w:cs="新宋体" w:eastAsia="新宋体" w:hint="default"/>
                <w:sz w:val="21"/>
                <w:szCs w:val="21"/>
              </w:rPr>
            </w:pPr>
            <w:r>
              <w:rPr>
                <w:rFonts w:ascii="新宋体" w:hAnsi="新宋体" w:cs="新宋体" w:eastAsia="新宋体" w:hint="default"/>
                <w:spacing w:val="-5"/>
                <w:sz w:val="21"/>
                <w:szCs w:val="21"/>
              </w:rPr>
              <w:t>2</w:t>
            </w:r>
            <w:r>
              <w:rPr>
                <w:rFonts w:ascii="新宋体" w:hAnsi="新宋体" w:cs="新宋体" w:eastAsia="新宋体" w:hint="default"/>
                <w:spacing w:val="-5"/>
                <w:sz w:val="21"/>
                <w:szCs w:val="21"/>
              </w:rPr>
              <w:t>、内部控制自我评价报告结论是否为内部控制有效（如为</w:t>
            </w:r>
            <w:r>
              <w:rPr>
                <w:rFonts w:ascii="新宋体" w:hAnsi="新宋体" w:cs="新宋体" w:eastAsia="新宋体" w:hint="default"/>
                <w:spacing w:val="-55"/>
                <w:sz w:val="21"/>
                <w:szCs w:val="21"/>
              </w:rPr>
              <w:t> </w:t>
            </w:r>
            <w:r>
              <w:rPr>
                <w:rFonts w:ascii="新宋体" w:hAnsi="新宋体" w:cs="新宋体" w:eastAsia="新宋体" w:hint="default"/>
                <w:spacing w:val="-55"/>
                <w:sz w:val="21"/>
                <w:szCs w:val="21"/>
              </w:rPr>
            </w:r>
            <w:r>
              <w:rPr>
                <w:rFonts w:ascii="新宋体" w:hAnsi="新宋体" w:cs="新宋体" w:eastAsia="新宋体" w:hint="default"/>
                <w:sz w:val="21"/>
                <w:szCs w:val="21"/>
              </w:rPr>
              <w:t>内部控制无效，请说明内部控制存在的重大缺陷）</w:t>
            </w:r>
          </w:p>
        </w:tc>
        <w:tc>
          <w:tcPr>
            <w:tcW w:w="1177"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141"/>
              <w:ind w:right="2"/>
              <w:jc w:val="center"/>
              <w:rPr>
                <w:rFonts w:ascii="新宋体" w:hAnsi="新宋体" w:cs="新宋体" w:eastAsia="新宋体" w:hint="default"/>
                <w:sz w:val="21"/>
                <w:szCs w:val="21"/>
              </w:rPr>
            </w:pPr>
            <w:r>
              <w:rPr>
                <w:rFonts w:ascii="新宋体" w:hAnsi="新宋体" w:cs="新宋体" w:eastAsia="新宋体" w:hint="default"/>
                <w:w w:val="100"/>
                <w:sz w:val="21"/>
                <w:szCs w:val="21"/>
              </w:rPr>
              <w:t>是</w:t>
            </w:r>
          </w:p>
        </w:tc>
        <w:tc>
          <w:tcPr>
            <w:tcW w:w="2458" w:type="dxa"/>
            <w:tcBorders>
              <w:top w:val="single" w:sz="6" w:space="0" w:color="000000"/>
              <w:left w:val="single" w:sz="6" w:space="0" w:color="000000"/>
              <w:bottom w:val="single" w:sz="6" w:space="0" w:color="000000"/>
              <w:right w:val="single" w:sz="12" w:space="0" w:color="000000"/>
            </w:tcBorders>
          </w:tcPr>
          <w:p>
            <w:pPr/>
          </w:p>
        </w:tc>
      </w:tr>
      <w:tr>
        <w:trPr>
          <w:trHeight w:val="640" w:hRule="exact"/>
        </w:trPr>
        <w:tc>
          <w:tcPr>
            <w:tcW w:w="531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2" w:lineRule="exact" w:before="35"/>
              <w:ind w:left="5" w:right="4"/>
              <w:jc w:val="left"/>
              <w:rPr>
                <w:rFonts w:ascii="新宋体" w:hAnsi="新宋体" w:cs="新宋体" w:eastAsia="新宋体" w:hint="default"/>
                <w:sz w:val="21"/>
                <w:szCs w:val="21"/>
              </w:rPr>
            </w:pPr>
            <w:r>
              <w:rPr>
                <w:rFonts w:ascii="新宋体" w:hAnsi="新宋体" w:cs="新宋体" w:eastAsia="新宋体" w:hint="default"/>
                <w:spacing w:val="-5"/>
                <w:sz w:val="21"/>
                <w:szCs w:val="21"/>
              </w:rPr>
              <w:t>3</w:t>
            </w:r>
            <w:r>
              <w:rPr>
                <w:rFonts w:ascii="新宋体" w:hAnsi="新宋体" w:cs="新宋体" w:eastAsia="新宋体" w:hint="default"/>
                <w:spacing w:val="-5"/>
                <w:sz w:val="21"/>
                <w:szCs w:val="21"/>
              </w:rPr>
              <w:t>、本年度是否聘请会计师事务所对内部控制有效性出具鉴</w:t>
            </w:r>
            <w:r>
              <w:rPr>
                <w:rFonts w:ascii="新宋体" w:hAnsi="新宋体" w:cs="新宋体" w:eastAsia="新宋体" w:hint="default"/>
                <w:spacing w:val="-53"/>
                <w:sz w:val="21"/>
                <w:szCs w:val="21"/>
              </w:rPr>
              <w:t> </w:t>
            </w:r>
            <w:r>
              <w:rPr>
                <w:rFonts w:ascii="新宋体" w:hAnsi="新宋体" w:cs="新宋体" w:eastAsia="新宋体" w:hint="default"/>
                <w:spacing w:val="-53"/>
                <w:sz w:val="21"/>
                <w:szCs w:val="21"/>
              </w:rPr>
            </w:r>
            <w:r>
              <w:rPr>
                <w:rFonts w:ascii="新宋体" w:hAnsi="新宋体" w:cs="新宋体" w:eastAsia="新宋体" w:hint="default"/>
                <w:sz w:val="21"/>
                <w:szCs w:val="21"/>
              </w:rPr>
              <w:t>证报告</w:t>
            </w:r>
          </w:p>
        </w:tc>
        <w:tc>
          <w:tcPr>
            <w:tcW w:w="1177"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140"/>
              <w:ind w:right="2"/>
              <w:jc w:val="center"/>
              <w:rPr>
                <w:rFonts w:ascii="新宋体" w:hAnsi="新宋体" w:cs="新宋体" w:eastAsia="新宋体" w:hint="default"/>
                <w:sz w:val="21"/>
                <w:szCs w:val="21"/>
              </w:rPr>
            </w:pPr>
            <w:r>
              <w:rPr>
                <w:rFonts w:ascii="新宋体" w:hAnsi="新宋体" w:cs="新宋体" w:eastAsia="新宋体" w:hint="default"/>
                <w:w w:val="100"/>
                <w:sz w:val="21"/>
                <w:szCs w:val="21"/>
              </w:rPr>
              <w:t>是</w:t>
            </w:r>
          </w:p>
        </w:tc>
        <w:tc>
          <w:tcPr>
            <w:tcW w:w="2458" w:type="dxa"/>
            <w:tcBorders>
              <w:top w:val="single" w:sz="6" w:space="0" w:color="000000"/>
              <w:left w:val="single" w:sz="6" w:space="0" w:color="000000"/>
              <w:bottom w:val="single" w:sz="6" w:space="0" w:color="000000"/>
              <w:right w:val="single" w:sz="12" w:space="0" w:color="000000"/>
            </w:tcBorders>
          </w:tcPr>
          <w:p>
            <w:pPr/>
          </w:p>
        </w:tc>
      </w:tr>
      <w:tr>
        <w:trPr>
          <w:trHeight w:val="912" w:hRule="exact"/>
        </w:trPr>
        <w:tc>
          <w:tcPr>
            <w:tcW w:w="531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37" w:lineRule="auto" w:before="9"/>
              <w:ind w:left="5" w:right="4"/>
              <w:jc w:val="left"/>
              <w:rPr>
                <w:rFonts w:ascii="新宋体" w:hAnsi="新宋体" w:cs="新宋体" w:eastAsia="新宋体" w:hint="default"/>
                <w:sz w:val="21"/>
                <w:szCs w:val="21"/>
              </w:rPr>
            </w:pPr>
            <w:r>
              <w:rPr>
                <w:rFonts w:ascii="新宋体" w:hAnsi="新宋体" w:cs="新宋体" w:eastAsia="新宋体" w:hint="default"/>
                <w:spacing w:val="-5"/>
                <w:sz w:val="21"/>
                <w:szCs w:val="21"/>
              </w:rPr>
              <w:t>4</w:t>
            </w:r>
            <w:r>
              <w:rPr>
                <w:rFonts w:ascii="新宋体" w:hAnsi="新宋体" w:cs="新宋体" w:eastAsia="新宋体" w:hint="default"/>
                <w:spacing w:val="-5"/>
                <w:sz w:val="21"/>
                <w:szCs w:val="21"/>
              </w:rPr>
              <w:t>、会计师事务所对公司内部控制有效性是否出具无保留结</w:t>
            </w:r>
            <w:r>
              <w:rPr>
                <w:rFonts w:ascii="新宋体" w:hAnsi="新宋体" w:cs="新宋体" w:eastAsia="新宋体" w:hint="default"/>
                <w:spacing w:val="-52"/>
                <w:sz w:val="21"/>
                <w:szCs w:val="21"/>
              </w:rPr>
              <w:t> </w:t>
            </w:r>
            <w:r>
              <w:rPr>
                <w:rFonts w:ascii="新宋体" w:hAnsi="新宋体" w:cs="新宋体" w:eastAsia="新宋体" w:hint="default"/>
                <w:spacing w:val="-52"/>
                <w:sz w:val="21"/>
                <w:szCs w:val="21"/>
              </w:rPr>
            </w:r>
            <w:r>
              <w:rPr>
                <w:rFonts w:ascii="新宋体" w:hAnsi="新宋体" w:cs="新宋体" w:eastAsia="新宋体" w:hint="default"/>
                <w:spacing w:val="-5"/>
                <w:sz w:val="21"/>
                <w:szCs w:val="21"/>
              </w:rPr>
              <w:t>论鉴证报告。如出具非无保留结论鉴证报告，公司董事会</w:t>
            </w:r>
            <w:r>
              <w:rPr>
                <w:rFonts w:ascii="新宋体" w:hAnsi="新宋体" w:cs="新宋体" w:eastAsia="新宋体" w:hint="default"/>
                <w:spacing w:val="-57"/>
                <w:sz w:val="21"/>
                <w:szCs w:val="21"/>
              </w:rPr>
              <w:t> </w:t>
            </w:r>
            <w:r>
              <w:rPr>
                <w:rFonts w:ascii="新宋体" w:hAnsi="新宋体" w:cs="新宋体" w:eastAsia="新宋体" w:hint="default"/>
                <w:spacing w:val="-57"/>
                <w:sz w:val="21"/>
                <w:szCs w:val="21"/>
              </w:rPr>
            </w:r>
            <w:r>
              <w:rPr>
                <w:rFonts w:ascii="新宋体" w:hAnsi="新宋体" w:cs="新宋体" w:eastAsia="新宋体" w:hint="default"/>
                <w:sz w:val="21"/>
                <w:szCs w:val="21"/>
              </w:rPr>
              <w:t>监事会是否针对鉴证结论涉及事项做出专项说明</w:t>
            </w:r>
          </w:p>
        </w:tc>
        <w:tc>
          <w:tcPr>
            <w:tcW w:w="288" w:type="dxa"/>
            <w:tcBorders>
              <w:top w:val="single" w:sz="6" w:space="0" w:color="000000"/>
              <w:left w:val="single" w:sz="14" w:space="0" w:color="DCDCDC"/>
              <w:bottom w:val="single" w:sz="6" w:space="0" w:color="000000"/>
              <w:right w:val="nil" w:sz="6" w:space="0" w:color="auto"/>
            </w:tcBorders>
          </w:tcPr>
          <w:p>
            <w:pPr>
              <w:pStyle w:val="TableParagraph"/>
              <w:spacing w:line="240" w:lineRule="auto" w:before="3"/>
              <w:ind w:right="0"/>
              <w:jc w:val="left"/>
              <w:rPr>
                <w:rFonts w:ascii="黑体" w:hAnsi="黑体" w:cs="黑体" w:eastAsia="黑体" w:hint="default"/>
                <w:sz w:val="21"/>
                <w:szCs w:val="21"/>
              </w:rPr>
            </w:pPr>
          </w:p>
          <w:p>
            <w:pPr>
              <w:pStyle w:val="TableParagraph"/>
              <w:spacing w:line="240" w:lineRule="auto"/>
              <w:ind w:left="-140"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w:t>
            </w:r>
          </w:p>
        </w:tc>
        <w:tc>
          <w:tcPr>
            <w:tcW w:w="889"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3"/>
              <w:ind w:right="0"/>
              <w:jc w:val="left"/>
              <w:rPr>
                <w:rFonts w:ascii="黑体" w:hAnsi="黑体" w:cs="黑体" w:eastAsia="黑体" w:hint="default"/>
                <w:sz w:val="21"/>
                <w:szCs w:val="21"/>
              </w:rPr>
            </w:pPr>
          </w:p>
          <w:p>
            <w:pPr>
              <w:pStyle w:val="TableParagraph"/>
              <w:spacing w:line="240" w:lineRule="auto"/>
              <w:ind w:left="198"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是</w:t>
            </w:r>
          </w:p>
        </w:tc>
        <w:tc>
          <w:tcPr>
            <w:tcW w:w="2458" w:type="dxa"/>
            <w:tcBorders>
              <w:top w:val="single" w:sz="6" w:space="0" w:color="000000"/>
              <w:left w:val="single" w:sz="6" w:space="0" w:color="000000"/>
              <w:bottom w:val="single" w:sz="6" w:space="0" w:color="000000"/>
              <w:right w:val="single" w:sz="12" w:space="0" w:color="000000"/>
            </w:tcBorders>
          </w:tcPr>
          <w:p>
            <w:pPr/>
          </w:p>
        </w:tc>
      </w:tr>
      <w:tr>
        <w:trPr>
          <w:trHeight w:val="641" w:hRule="exact"/>
        </w:trPr>
        <w:tc>
          <w:tcPr>
            <w:tcW w:w="531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2" w:lineRule="exact" w:before="34"/>
              <w:ind w:left="5" w:right="6"/>
              <w:jc w:val="left"/>
              <w:rPr>
                <w:rFonts w:ascii="新宋体" w:hAnsi="新宋体" w:cs="新宋体" w:eastAsia="新宋体" w:hint="default"/>
                <w:sz w:val="21"/>
                <w:szCs w:val="21"/>
              </w:rPr>
            </w:pPr>
            <w:r>
              <w:rPr>
                <w:rFonts w:ascii="新宋体" w:hAnsi="新宋体" w:cs="新宋体" w:eastAsia="新宋体" w:hint="default"/>
                <w:spacing w:val="-5"/>
                <w:sz w:val="21"/>
                <w:szCs w:val="21"/>
              </w:rPr>
              <w:t>5</w:t>
            </w:r>
            <w:r>
              <w:rPr>
                <w:rFonts w:ascii="新宋体" w:hAnsi="新宋体" w:cs="新宋体" w:eastAsia="新宋体" w:hint="default"/>
                <w:spacing w:val="-5"/>
                <w:sz w:val="21"/>
                <w:szCs w:val="21"/>
              </w:rPr>
              <w:t>、独立董事、监事会是否出具明确同意意见（如为异议意</w:t>
            </w:r>
            <w:r>
              <w:rPr>
                <w:rFonts w:ascii="新宋体" w:hAnsi="新宋体" w:cs="新宋体" w:eastAsia="新宋体" w:hint="default"/>
                <w:spacing w:val="-55"/>
                <w:sz w:val="21"/>
                <w:szCs w:val="21"/>
              </w:rPr>
              <w:t> </w:t>
            </w:r>
            <w:r>
              <w:rPr>
                <w:rFonts w:ascii="新宋体" w:hAnsi="新宋体" w:cs="新宋体" w:eastAsia="新宋体" w:hint="default"/>
                <w:spacing w:val="-55"/>
                <w:sz w:val="21"/>
                <w:szCs w:val="21"/>
              </w:rPr>
            </w:r>
            <w:r>
              <w:rPr>
                <w:rFonts w:ascii="新宋体" w:hAnsi="新宋体" w:cs="新宋体" w:eastAsia="新宋体" w:hint="default"/>
                <w:sz w:val="21"/>
                <w:szCs w:val="21"/>
              </w:rPr>
              <w:t>见，请说明）</w:t>
            </w:r>
          </w:p>
        </w:tc>
        <w:tc>
          <w:tcPr>
            <w:tcW w:w="1177"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141"/>
              <w:ind w:right="2"/>
              <w:jc w:val="center"/>
              <w:rPr>
                <w:rFonts w:ascii="新宋体" w:hAnsi="新宋体" w:cs="新宋体" w:eastAsia="新宋体" w:hint="default"/>
                <w:sz w:val="21"/>
                <w:szCs w:val="21"/>
              </w:rPr>
            </w:pPr>
            <w:r>
              <w:rPr>
                <w:rFonts w:ascii="新宋体" w:hAnsi="新宋体" w:cs="新宋体" w:eastAsia="新宋体" w:hint="default"/>
                <w:w w:val="100"/>
                <w:sz w:val="21"/>
                <w:szCs w:val="21"/>
              </w:rPr>
              <w:t>是</w:t>
            </w:r>
          </w:p>
        </w:tc>
        <w:tc>
          <w:tcPr>
            <w:tcW w:w="2458" w:type="dxa"/>
            <w:tcBorders>
              <w:top w:val="single" w:sz="6" w:space="0" w:color="000000"/>
              <w:left w:val="single" w:sz="6" w:space="0" w:color="000000"/>
              <w:bottom w:val="single" w:sz="6" w:space="0" w:color="000000"/>
              <w:right w:val="single" w:sz="12" w:space="0" w:color="000000"/>
            </w:tcBorders>
          </w:tcPr>
          <w:p>
            <w:pPr/>
          </w:p>
        </w:tc>
      </w:tr>
      <w:tr>
        <w:trPr>
          <w:trHeight w:val="638" w:hRule="exact"/>
        </w:trPr>
        <w:tc>
          <w:tcPr>
            <w:tcW w:w="5319"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3" w:lineRule="exact" w:before="6"/>
              <w:ind w:left="5" w:right="0"/>
              <w:jc w:val="left"/>
              <w:rPr>
                <w:rFonts w:ascii="新宋体" w:hAnsi="新宋体" w:cs="新宋体" w:eastAsia="新宋体" w:hint="default"/>
                <w:sz w:val="21"/>
                <w:szCs w:val="21"/>
              </w:rPr>
            </w:pPr>
            <w:r>
              <w:rPr>
                <w:rFonts w:ascii="新宋体" w:hAnsi="新宋体" w:cs="新宋体" w:eastAsia="新宋体" w:hint="default"/>
                <w:sz w:val="21"/>
                <w:szCs w:val="21"/>
              </w:rPr>
              <w:t>6</w:t>
            </w:r>
            <w:r>
              <w:rPr>
                <w:rFonts w:ascii="新宋体" w:hAnsi="新宋体" w:cs="新宋体" w:eastAsia="新宋体" w:hint="default"/>
                <w:sz w:val="21"/>
                <w:szCs w:val="21"/>
              </w:rPr>
              <w:t>、保荐机构和保荐代表人是否出具明确同意的核查意见</w:t>
            </w:r>
          </w:p>
          <w:p>
            <w:pPr>
              <w:pStyle w:val="TableParagraph"/>
              <w:spacing w:line="273" w:lineRule="exact"/>
              <w:ind w:left="5" w:right="0"/>
              <w:jc w:val="left"/>
              <w:rPr>
                <w:rFonts w:ascii="新宋体" w:hAnsi="新宋体" w:cs="新宋体" w:eastAsia="新宋体" w:hint="default"/>
                <w:sz w:val="21"/>
                <w:szCs w:val="21"/>
              </w:rPr>
            </w:pPr>
            <w:r>
              <w:rPr>
                <w:rFonts w:ascii="新宋体" w:hAnsi="新宋体" w:cs="新宋体" w:eastAsia="新宋体" w:hint="default"/>
                <w:sz w:val="21"/>
                <w:szCs w:val="21"/>
              </w:rPr>
              <w:t>（如适用）</w:t>
            </w:r>
          </w:p>
        </w:tc>
        <w:tc>
          <w:tcPr>
            <w:tcW w:w="1177"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141"/>
              <w:ind w:right="2"/>
              <w:jc w:val="center"/>
              <w:rPr>
                <w:rFonts w:ascii="新宋体" w:hAnsi="新宋体" w:cs="新宋体" w:eastAsia="新宋体" w:hint="default"/>
                <w:sz w:val="21"/>
                <w:szCs w:val="21"/>
              </w:rPr>
            </w:pPr>
            <w:r>
              <w:rPr>
                <w:rFonts w:ascii="新宋体" w:hAnsi="新宋体" w:cs="新宋体" w:eastAsia="新宋体" w:hint="default"/>
                <w:w w:val="100"/>
                <w:sz w:val="21"/>
                <w:szCs w:val="21"/>
              </w:rPr>
              <w:t>是</w:t>
            </w:r>
          </w:p>
        </w:tc>
        <w:tc>
          <w:tcPr>
            <w:tcW w:w="2458" w:type="dxa"/>
            <w:tcBorders>
              <w:top w:val="single" w:sz="6" w:space="0" w:color="000000"/>
              <w:left w:val="single" w:sz="6" w:space="0" w:color="000000"/>
              <w:bottom w:val="single" w:sz="6" w:space="0" w:color="000000"/>
              <w:right w:val="single" w:sz="12" w:space="0" w:color="000000"/>
            </w:tcBorders>
          </w:tcPr>
          <w:p>
            <w:pPr/>
          </w:p>
        </w:tc>
      </w:tr>
      <w:tr>
        <w:trPr>
          <w:trHeight w:val="144" w:hRule="exact"/>
        </w:trPr>
        <w:tc>
          <w:tcPr>
            <w:tcW w:w="5319" w:type="dxa"/>
            <w:tcBorders>
              <w:top w:val="single" w:sz="6" w:space="0" w:color="000000"/>
              <w:left w:val="single" w:sz="12" w:space="0" w:color="000000"/>
              <w:bottom w:val="nil" w:sz="6" w:space="0" w:color="auto"/>
              <w:right w:val="single" w:sz="6" w:space="0" w:color="000000"/>
            </w:tcBorders>
            <w:shd w:val="clear" w:color="auto" w:fill="DCDCDC"/>
          </w:tcPr>
          <w:p>
            <w:pPr/>
          </w:p>
        </w:tc>
        <w:tc>
          <w:tcPr>
            <w:tcW w:w="3635" w:type="dxa"/>
            <w:gridSpan w:val="3"/>
            <w:vMerge w:val="restart"/>
            <w:tcBorders>
              <w:top w:val="single" w:sz="6" w:space="0" w:color="000000"/>
              <w:left w:val="single" w:sz="14" w:space="0" w:color="DCDCDC"/>
              <w:right w:val="single" w:sz="12" w:space="0" w:color="000000"/>
            </w:tcBorders>
          </w:tcPr>
          <w:p>
            <w:pPr>
              <w:pStyle w:val="TableParagraph"/>
              <w:spacing w:line="237" w:lineRule="auto" w:before="9"/>
              <w:ind w:left="19" w:right="11"/>
              <w:jc w:val="both"/>
              <w:rPr>
                <w:rFonts w:ascii="新宋体" w:hAnsi="新宋体" w:cs="新宋体" w:eastAsia="新宋体" w:hint="default"/>
                <w:sz w:val="21"/>
                <w:szCs w:val="21"/>
              </w:rPr>
            </w:pPr>
            <w:r>
              <w:rPr>
                <w:rFonts w:ascii="新宋体" w:hAnsi="新宋体" w:cs="新宋体" w:eastAsia="新宋体" w:hint="default"/>
                <w:sz w:val="21"/>
                <w:szCs w:val="21"/>
              </w:rPr>
              <w:t>详见本节之“五、董事会下设专业委员</w:t>
            </w:r>
            <w:r>
              <w:rPr>
                <w:rFonts w:ascii="新宋体" w:hAnsi="新宋体" w:cs="新宋体" w:eastAsia="新宋体" w:hint="default"/>
                <w:w w:val="100"/>
                <w:sz w:val="21"/>
                <w:szCs w:val="21"/>
              </w:rPr>
              <w:t> </w:t>
            </w:r>
            <w:r>
              <w:rPr>
                <w:rFonts w:ascii="新宋体" w:hAnsi="新宋体" w:cs="新宋体" w:eastAsia="新宋体" w:hint="default"/>
                <w:sz w:val="21"/>
                <w:szCs w:val="21"/>
              </w:rPr>
              <w:t>会履职情况”之“（一）董事会下设审</w:t>
            </w:r>
            <w:r>
              <w:rPr>
                <w:rFonts w:ascii="新宋体" w:hAnsi="新宋体" w:cs="新宋体" w:eastAsia="新宋体" w:hint="default"/>
                <w:w w:val="100"/>
                <w:sz w:val="21"/>
                <w:szCs w:val="21"/>
              </w:rPr>
              <w:t> </w:t>
            </w:r>
            <w:r>
              <w:rPr>
                <w:rFonts w:ascii="新宋体" w:hAnsi="新宋体" w:cs="新宋体" w:eastAsia="新宋体" w:hint="default"/>
                <w:sz w:val="21"/>
                <w:szCs w:val="21"/>
              </w:rPr>
              <w:t>计委员会的履职情况”。</w:t>
            </w:r>
          </w:p>
        </w:tc>
      </w:tr>
      <w:tr>
        <w:trPr>
          <w:trHeight w:val="624" w:hRule="exact"/>
        </w:trPr>
        <w:tc>
          <w:tcPr>
            <w:tcW w:w="5319" w:type="dxa"/>
            <w:tcBorders>
              <w:top w:val="nil" w:sz="6" w:space="0" w:color="auto"/>
              <w:left w:val="single" w:sz="12" w:space="0" w:color="000000"/>
              <w:bottom w:val="nil" w:sz="6" w:space="0" w:color="auto"/>
              <w:right w:val="single" w:sz="6" w:space="0" w:color="000000"/>
            </w:tcBorders>
            <w:shd w:val="clear" w:color="auto" w:fill="DCDCDC"/>
          </w:tcPr>
          <w:p>
            <w:pPr>
              <w:pStyle w:val="TableParagraph"/>
              <w:spacing w:line="272" w:lineRule="exact" w:before="34"/>
              <w:ind w:left="5" w:right="33"/>
              <w:jc w:val="left"/>
              <w:rPr>
                <w:rFonts w:ascii="新宋体" w:hAnsi="新宋体" w:cs="新宋体" w:eastAsia="新宋体" w:hint="default"/>
                <w:sz w:val="21"/>
                <w:szCs w:val="21"/>
              </w:rPr>
            </w:pPr>
            <w:r>
              <w:rPr>
                <w:rFonts w:ascii="新宋体" w:hAnsi="新宋体" w:cs="新宋体" w:eastAsia="新宋体" w:hint="default"/>
                <w:spacing w:val="-2"/>
                <w:sz w:val="21"/>
                <w:szCs w:val="21"/>
              </w:rPr>
              <w:t>三、审计委员会和内部审计部门本年度的主要工作内容与</w:t>
            </w:r>
            <w:r>
              <w:rPr>
                <w:rFonts w:ascii="新宋体" w:hAnsi="新宋体" w:cs="新宋体" w:eastAsia="新宋体" w:hint="default"/>
                <w:spacing w:val="-56"/>
                <w:sz w:val="21"/>
                <w:szCs w:val="21"/>
              </w:rPr>
              <w:t> </w:t>
            </w:r>
            <w:r>
              <w:rPr>
                <w:rFonts w:ascii="新宋体" w:hAnsi="新宋体" w:cs="新宋体" w:eastAsia="新宋体" w:hint="default"/>
                <w:spacing w:val="-56"/>
                <w:sz w:val="21"/>
                <w:szCs w:val="21"/>
              </w:rPr>
            </w:r>
            <w:r>
              <w:rPr>
                <w:rFonts w:ascii="新宋体" w:hAnsi="新宋体" w:cs="新宋体" w:eastAsia="新宋体" w:hint="default"/>
                <w:sz w:val="21"/>
                <w:szCs w:val="21"/>
              </w:rPr>
              <w:t>工作成效</w:t>
            </w:r>
          </w:p>
        </w:tc>
        <w:tc>
          <w:tcPr>
            <w:tcW w:w="3635" w:type="dxa"/>
            <w:gridSpan w:val="3"/>
            <w:vMerge/>
            <w:tcBorders>
              <w:left w:val="single" w:sz="14" w:space="0" w:color="DCDCDC"/>
              <w:right w:val="single" w:sz="12" w:space="0" w:color="000000"/>
            </w:tcBorders>
          </w:tcPr>
          <w:p>
            <w:pPr/>
          </w:p>
        </w:tc>
      </w:tr>
      <w:tr>
        <w:trPr>
          <w:trHeight w:val="144" w:hRule="exact"/>
        </w:trPr>
        <w:tc>
          <w:tcPr>
            <w:tcW w:w="5319" w:type="dxa"/>
            <w:tcBorders>
              <w:top w:val="nil" w:sz="6" w:space="0" w:color="auto"/>
              <w:left w:val="single" w:sz="12" w:space="0" w:color="000000"/>
              <w:bottom w:val="single" w:sz="6" w:space="0" w:color="000000"/>
              <w:right w:val="single" w:sz="6" w:space="0" w:color="000000"/>
            </w:tcBorders>
            <w:shd w:val="clear" w:color="auto" w:fill="DCDCDC"/>
          </w:tcPr>
          <w:p>
            <w:pPr/>
          </w:p>
        </w:tc>
        <w:tc>
          <w:tcPr>
            <w:tcW w:w="3635" w:type="dxa"/>
            <w:gridSpan w:val="3"/>
            <w:vMerge/>
            <w:tcBorders>
              <w:left w:val="single" w:sz="14" w:space="0" w:color="DCDCDC"/>
              <w:bottom w:val="single" w:sz="6" w:space="0" w:color="000000"/>
              <w:right w:val="single" w:sz="12" w:space="0" w:color="000000"/>
            </w:tcBorders>
          </w:tcPr>
          <w:p>
            <w:pPr/>
          </w:p>
        </w:tc>
      </w:tr>
      <w:tr>
        <w:trPr>
          <w:trHeight w:val="375" w:hRule="exact"/>
        </w:trPr>
        <w:tc>
          <w:tcPr>
            <w:tcW w:w="5319" w:type="dxa"/>
            <w:tcBorders>
              <w:top w:val="single" w:sz="6" w:space="0" w:color="000000"/>
              <w:left w:val="single" w:sz="12" w:space="0" w:color="000000"/>
              <w:bottom w:val="single" w:sz="12" w:space="0" w:color="000000"/>
              <w:right w:val="single" w:sz="6" w:space="0" w:color="000000"/>
            </w:tcBorders>
            <w:shd w:val="clear" w:color="auto" w:fill="DCDCDC"/>
          </w:tcPr>
          <w:p>
            <w:pPr>
              <w:pStyle w:val="TableParagraph"/>
              <w:spacing w:line="240" w:lineRule="auto" w:before="4"/>
              <w:ind w:left="5" w:right="0"/>
              <w:jc w:val="left"/>
              <w:rPr>
                <w:rFonts w:ascii="新宋体" w:hAnsi="新宋体" w:cs="新宋体" w:eastAsia="新宋体" w:hint="default"/>
                <w:sz w:val="21"/>
                <w:szCs w:val="21"/>
              </w:rPr>
            </w:pPr>
            <w:r>
              <w:rPr>
                <w:rFonts w:ascii="新宋体" w:hAnsi="新宋体" w:cs="新宋体" w:eastAsia="新宋体" w:hint="default"/>
                <w:sz w:val="21"/>
                <w:szCs w:val="21"/>
              </w:rPr>
              <w:t>四、公司认为需要说明的其他情况（如有）</w:t>
            </w:r>
          </w:p>
        </w:tc>
        <w:tc>
          <w:tcPr>
            <w:tcW w:w="3635" w:type="dxa"/>
            <w:gridSpan w:val="3"/>
            <w:tcBorders>
              <w:top w:val="single" w:sz="6" w:space="0" w:color="000000"/>
              <w:left w:val="single" w:sz="14" w:space="0" w:color="DCDCDC"/>
              <w:bottom w:val="single" w:sz="12" w:space="0" w:color="000000"/>
              <w:right w:val="single" w:sz="12" w:space="0" w:color="000000"/>
            </w:tcBorders>
          </w:tcPr>
          <w:p>
            <w:pPr>
              <w:pStyle w:val="TableParagraph"/>
              <w:spacing w:line="240" w:lineRule="auto" w:before="4"/>
              <w:ind w:left="1" w:right="0"/>
              <w:jc w:val="center"/>
              <w:rPr>
                <w:rFonts w:ascii="新宋体" w:hAnsi="新宋体" w:cs="新宋体" w:eastAsia="新宋体" w:hint="default"/>
                <w:sz w:val="21"/>
                <w:szCs w:val="21"/>
              </w:rPr>
            </w:pPr>
            <w:r>
              <w:rPr>
                <w:rFonts w:ascii="新宋体" w:hAnsi="新宋体" w:cs="新宋体" w:eastAsia="新宋体" w:hint="default"/>
                <w:w w:val="100"/>
                <w:sz w:val="21"/>
                <w:szCs w:val="21"/>
              </w:rPr>
              <w:t>无</w:t>
            </w:r>
          </w:p>
        </w:tc>
      </w:tr>
    </w:tbl>
    <w:p>
      <w:pPr>
        <w:spacing w:after="0" w:line="240" w:lineRule="auto"/>
        <w:jc w:val="center"/>
        <w:rPr>
          <w:rFonts w:ascii="新宋体" w:hAnsi="新宋体" w:cs="新宋体" w:eastAsia="新宋体" w:hint="default"/>
          <w:sz w:val="21"/>
          <w:szCs w:val="21"/>
        </w:rPr>
        <w:sectPr>
          <w:pgSz w:w="11910" w:h="16840"/>
          <w:pgMar w:header="898" w:footer="356" w:top="1080" w:bottom="540" w:left="1500" w:right="0"/>
        </w:sectPr>
      </w:pPr>
    </w:p>
    <w:p>
      <w:pPr>
        <w:pStyle w:val="Heading1"/>
        <w:tabs>
          <w:tab w:pos="4354" w:val="left" w:leader="none"/>
        </w:tabs>
        <w:spacing w:line="240" w:lineRule="auto" w:before="41"/>
        <w:ind w:left="2907" w:right="1400"/>
        <w:jc w:val="left"/>
        <w:rPr>
          <w:b w:val="0"/>
          <w:bCs w:val="0"/>
        </w:rPr>
      </w:pPr>
      <w:r>
        <w:rPr/>
        <w:pict>
          <v:group style="position:absolute;margin-left:83.304001pt;margin-top:29.199984pt;width:443pt;height:28.8pt;mso-position-horizontal-relative:page;mso-position-vertical-relative:page;z-index:-1461760"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bookmarkStart w:name="_TOC_250002" w:id="9"/>
      <w:r>
        <w:rPr>
          <w:w w:val="95"/>
        </w:rPr>
        <w:t>第八节</w:t>
        <w:tab/>
      </w:r>
      <w:r>
        <w:rPr/>
        <w:t>监事会报告</w:t>
      </w:r>
      <w:bookmarkEnd w:id="9"/>
      <w:r>
        <w:rPr>
          <w:b w:val="0"/>
          <w:bCs w:val="0"/>
        </w:rPr>
      </w:r>
    </w:p>
    <w:p>
      <w:pPr>
        <w:spacing w:line="240" w:lineRule="auto" w:before="0"/>
        <w:rPr>
          <w:rFonts w:ascii="黑体" w:hAnsi="黑体" w:cs="黑体" w:eastAsia="黑体" w:hint="default"/>
          <w:b/>
          <w:bCs/>
          <w:sz w:val="36"/>
          <w:szCs w:val="36"/>
        </w:rPr>
      </w:pPr>
    </w:p>
    <w:p>
      <w:pPr>
        <w:pStyle w:val="BodyText"/>
        <w:spacing w:line="240" w:lineRule="auto" w:before="252"/>
        <w:ind w:left="566" w:right="1400"/>
        <w:jc w:val="left"/>
        <w:rPr>
          <w:rFonts w:ascii="黑体" w:hAnsi="黑体" w:cs="黑体" w:eastAsia="黑体" w:hint="default"/>
        </w:rPr>
      </w:pPr>
      <w:r>
        <w:rPr>
          <w:rFonts w:ascii="黑体" w:hAnsi="黑体" w:cs="黑体" w:eastAsia="黑体" w:hint="default"/>
        </w:rPr>
        <w:t>一、对</w:t>
      </w:r>
      <w:r>
        <w:rPr>
          <w:rFonts w:ascii="黑体" w:hAnsi="黑体" w:cs="黑体" w:eastAsia="黑体" w:hint="default"/>
        </w:rPr>
        <w:t>2011 </w:t>
      </w:r>
      <w:r>
        <w:rPr>
          <w:rFonts w:ascii="黑体" w:hAnsi="黑体" w:cs="黑体" w:eastAsia="黑体" w:hint="default"/>
        </w:rPr>
        <w:t>年经营管理行为及业绩的基本评价</w:t>
      </w:r>
    </w:p>
    <w:p>
      <w:pPr>
        <w:pStyle w:val="BodyText"/>
        <w:spacing w:line="357" w:lineRule="auto" w:before="192"/>
        <w:ind w:right="1400" w:firstLine="424"/>
        <w:jc w:val="left"/>
      </w:pPr>
      <w:r>
        <w:rPr>
          <w:rFonts w:ascii="新宋体" w:hAnsi="新宋体" w:cs="新宋体" w:eastAsia="新宋体" w:hint="default"/>
        </w:rPr>
        <w:t>2011</w:t>
      </w:r>
      <w:r>
        <w:rPr/>
        <w:t>年，公司监事会根据《公司法》、《公司章程》及《监事会议事规则》</w:t>
      </w:r>
      <w:r>
        <w:rPr>
          <w:spacing w:val="1"/>
        </w:rPr>
        <w:t> </w:t>
      </w:r>
      <w:r>
        <w:rPr/>
        <w:t>的</w:t>
      </w:r>
      <w:r>
        <w:rPr/>
        <w:t> </w:t>
      </w:r>
      <w:r>
        <w:rPr>
          <w:spacing w:val="-3"/>
        </w:rPr>
        <w:t>有关规定，认真履行监督职责。监事会列席了全年董事会会议，并认为董事会认真执</w:t>
      </w:r>
      <w:r>
        <w:rPr>
          <w:spacing w:val="-105"/>
        </w:rPr>
        <w:t> </w:t>
      </w:r>
      <w:r>
        <w:rPr>
          <w:spacing w:val="-105"/>
        </w:rPr>
      </w:r>
      <w:r>
        <w:rPr>
          <w:spacing w:val="-3"/>
        </w:rPr>
        <w:t>行了股东大会的决议，忠实履行了诚信义务，未出现损害公司、股东利益的行为，董</w:t>
      </w:r>
      <w:r>
        <w:rPr>
          <w:spacing w:val="-105"/>
        </w:rPr>
        <w:t> </w:t>
      </w:r>
      <w:r>
        <w:rPr>
          <w:spacing w:val="-105"/>
        </w:rPr>
      </w:r>
      <w:r>
        <w:rPr/>
        <w:t>事会的各项决议符合《公司法》等法律法规和《公司章程》的要求。</w:t>
      </w:r>
      <w:r>
        <w:rPr>
          <w:spacing w:val="1"/>
        </w:rPr>
        <w:t> </w:t>
      </w:r>
      <w:r>
        <w:rPr/>
        <w:t>监事会对公司</w:t>
      </w:r>
      <w:r>
        <w:rPr/>
        <w:t> 经营管理情况进行了有效监督，认为</w:t>
      </w:r>
      <w:r>
        <w:rPr>
          <w:rFonts w:ascii="新宋体" w:hAnsi="新宋体" w:cs="新宋体" w:eastAsia="新宋体" w:hint="default"/>
        </w:rPr>
        <w:t>2011</w:t>
      </w:r>
      <w:r>
        <w:rPr/>
        <w:t>年公司圆满完成了全年的各项生产经营计 </w:t>
      </w:r>
      <w:r>
        <w:rPr>
          <w:spacing w:val="-3"/>
        </w:rPr>
        <w:t>划，并取得了良好的经营业绩，公司抗风险能力与整体竞争能力不断增强，公司经营</w:t>
      </w:r>
      <w:r>
        <w:rPr>
          <w:spacing w:val="-105"/>
        </w:rPr>
        <w:t> </w:t>
      </w:r>
      <w:r>
        <w:rPr>
          <w:spacing w:val="-105"/>
        </w:rPr>
      </w:r>
      <w:r>
        <w:rPr/>
        <w:t>班子勤勉尽责，认真执行了董事会的各项决议，经营中未出现违规操作行为。</w:t>
      </w:r>
    </w:p>
    <w:p>
      <w:pPr>
        <w:spacing w:line="240" w:lineRule="auto" w:before="12"/>
        <w:rPr>
          <w:rFonts w:ascii="新宋体" w:hAnsi="新宋体" w:cs="新宋体" w:eastAsia="新宋体" w:hint="default"/>
          <w:sz w:val="20"/>
          <w:szCs w:val="20"/>
        </w:rPr>
      </w:pPr>
    </w:p>
    <w:p>
      <w:pPr>
        <w:pStyle w:val="BodyText"/>
        <w:spacing w:line="240" w:lineRule="auto"/>
        <w:ind w:left="708" w:right="1400"/>
        <w:jc w:val="left"/>
        <w:rPr>
          <w:rFonts w:ascii="黑体" w:hAnsi="黑体" w:cs="黑体" w:eastAsia="黑体" w:hint="default"/>
        </w:rPr>
      </w:pPr>
      <w:r>
        <w:rPr>
          <w:rFonts w:ascii="黑体" w:hAnsi="黑体" w:cs="黑体" w:eastAsia="黑体" w:hint="default"/>
        </w:rPr>
        <w:t>二、监事会工作情况</w:t>
      </w:r>
    </w:p>
    <w:p>
      <w:pPr>
        <w:pStyle w:val="BodyText"/>
        <w:spacing w:line="357" w:lineRule="auto" w:before="194"/>
        <w:ind w:right="1322" w:firstLine="424"/>
        <w:jc w:val="both"/>
      </w:pPr>
      <w:r>
        <w:rPr/>
        <w:t>报告期内，公司第二届监事会共召开了九次会议，会议的召集程序、召开程序、 出席会议人员资格及表决程序均符合《公司法》、《创业板上市公司规范运作指引》 等法律、法规、规范性文件和《公司章程》的规定。具体情况如下：</w:t>
      </w:r>
    </w:p>
    <w:p>
      <w:pPr>
        <w:spacing w:line="240" w:lineRule="auto" w:before="6"/>
        <w:rPr>
          <w:rFonts w:ascii="新宋体" w:hAnsi="新宋体" w:cs="新宋体" w:eastAsia="新宋体" w:hint="default"/>
          <w:sz w:val="9"/>
          <w:szCs w:val="9"/>
        </w:rPr>
      </w:pPr>
    </w:p>
    <w:tbl>
      <w:tblPr>
        <w:tblW w:w="0" w:type="auto"/>
        <w:jc w:val="left"/>
        <w:tblInd w:w="170" w:type="dxa"/>
        <w:tblLayout w:type="fixed"/>
        <w:tblCellMar>
          <w:top w:w="0" w:type="dxa"/>
          <w:left w:w="0" w:type="dxa"/>
          <w:bottom w:w="0" w:type="dxa"/>
          <w:right w:w="0" w:type="dxa"/>
        </w:tblCellMar>
        <w:tblLook w:val="01E0"/>
      </w:tblPr>
      <w:tblGrid>
        <w:gridCol w:w="677"/>
        <w:gridCol w:w="2552"/>
        <w:gridCol w:w="1844"/>
        <w:gridCol w:w="3629"/>
      </w:tblGrid>
      <w:tr>
        <w:trPr>
          <w:trHeight w:val="431" w:hRule="exact"/>
        </w:trPr>
        <w:tc>
          <w:tcPr>
            <w:tcW w:w="677"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2"/>
              <w:ind w:left="40"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序号</w:t>
            </w:r>
            <w:r>
              <w:rPr>
                <w:rFonts w:ascii="新宋体" w:hAnsi="新宋体" w:cs="新宋体" w:eastAsia="新宋体" w:hint="default"/>
                <w:sz w:val="21"/>
                <w:szCs w:val="21"/>
              </w:rPr>
            </w:r>
          </w:p>
        </w:tc>
        <w:tc>
          <w:tcPr>
            <w:tcW w:w="2552"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2"/>
              <w:ind w:left="45"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会议届次</w:t>
            </w:r>
            <w:r>
              <w:rPr>
                <w:rFonts w:ascii="新宋体" w:hAnsi="新宋体" w:cs="新宋体" w:eastAsia="新宋体" w:hint="default"/>
                <w:sz w:val="21"/>
                <w:szCs w:val="21"/>
              </w:rPr>
            </w:r>
          </w:p>
        </w:tc>
        <w:tc>
          <w:tcPr>
            <w:tcW w:w="1844"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2"/>
              <w:ind w:left="47"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召开时间</w:t>
            </w:r>
            <w:r>
              <w:rPr>
                <w:rFonts w:ascii="新宋体" w:hAnsi="新宋体" w:cs="新宋体" w:eastAsia="新宋体" w:hint="default"/>
                <w:sz w:val="21"/>
                <w:szCs w:val="21"/>
              </w:rPr>
            </w:r>
          </w:p>
        </w:tc>
        <w:tc>
          <w:tcPr>
            <w:tcW w:w="3629"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12"/>
              <w:ind w:left="54"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会议议题</w:t>
            </w:r>
            <w:r>
              <w:rPr>
                <w:rFonts w:ascii="新宋体" w:hAnsi="新宋体" w:cs="新宋体" w:eastAsia="新宋体" w:hint="default"/>
                <w:sz w:val="21"/>
                <w:szCs w:val="21"/>
              </w:rPr>
            </w:r>
          </w:p>
        </w:tc>
      </w:tr>
      <w:tr>
        <w:trPr>
          <w:trHeight w:val="576" w:hRule="exact"/>
        </w:trPr>
        <w:tc>
          <w:tcPr>
            <w:tcW w:w="6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3"/>
              <w:ind w:left="40" w:right="0"/>
              <w:jc w:val="center"/>
              <w:rPr>
                <w:rFonts w:ascii="新宋体" w:hAnsi="新宋体" w:cs="新宋体" w:eastAsia="新宋体" w:hint="default"/>
                <w:sz w:val="21"/>
                <w:szCs w:val="21"/>
              </w:rPr>
            </w:pPr>
            <w:r>
              <w:rPr>
                <w:rFonts w:ascii="新宋体"/>
                <w:w w:val="100"/>
                <w:sz w:val="21"/>
              </w:rPr>
              <w:t>1</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left="45" w:right="0"/>
              <w:jc w:val="center"/>
              <w:rPr>
                <w:rFonts w:ascii="新宋体" w:hAnsi="新宋体" w:cs="新宋体" w:eastAsia="新宋体" w:hint="default"/>
                <w:sz w:val="21"/>
                <w:szCs w:val="21"/>
              </w:rPr>
            </w:pPr>
            <w:r>
              <w:rPr>
                <w:rFonts w:ascii="新宋体" w:hAnsi="新宋体" w:cs="新宋体" w:eastAsia="新宋体" w:hint="default"/>
                <w:sz w:val="21"/>
                <w:szCs w:val="21"/>
              </w:rPr>
              <w:t>第二届监事会第一次会议</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left="50" w:right="0"/>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54"/>
                <w:sz w:val="21"/>
                <w:szCs w:val="21"/>
              </w:rPr>
              <w:t> </w:t>
            </w:r>
            <w:r>
              <w:rPr>
                <w:rFonts w:ascii="新宋体" w:hAnsi="新宋体" w:cs="新宋体" w:eastAsia="新宋体" w:hint="default"/>
                <w:sz w:val="21"/>
                <w:szCs w:val="21"/>
              </w:rPr>
              <w:t>年</w:t>
            </w:r>
            <w:r>
              <w:rPr>
                <w:rFonts w:ascii="新宋体" w:hAnsi="新宋体" w:cs="新宋体" w:eastAsia="新宋体" w:hint="default"/>
                <w:spacing w:val="-52"/>
                <w:sz w:val="21"/>
                <w:szCs w:val="21"/>
              </w:rPr>
              <w:t> </w:t>
            </w:r>
            <w:r>
              <w:rPr>
                <w:rFonts w:ascii="新宋体" w:hAnsi="新宋体" w:cs="新宋体" w:eastAsia="新宋体" w:hint="default"/>
                <w:sz w:val="21"/>
                <w:szCs w:val="21"/>
              </w:rPr>
              <w:t>1</w:t>
            </w:r>
            <w:r>
              <w:rPr>
                <w:rFonts w:ascii="新宋体" w:hAnsi="新宋体" w:cs="新宋体" w:eastAsia="新宋体" w:hint="default"/>
                <w:spacing w:val="-54"/>
                <w:sz w:val="21"/>
                <w:szCs w:val="21"/>
              </w:rPr>
              <w:t> </w:t>
            </w: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17</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3629" w:type="dxa"/>
            <w:tcBorders>
              <w:top w:val="single" w:sz="6" w:space="0" w:color="000000"/>
              <w:left w:val="single" w:sz="6" w:space="0" w:color="000000"/>
              <w:bottom w:val="single" w:sz="6" w:space="0" w:color="000000"/>
              <w:right w:val="single" w:sz="12" w:space="0" w:color="000000"/>
            </w:tcBorders>
          </w:tcPr>
          <w:p>
            <w:pPr>
              <w:pStyle w:val="TableParagraph"/>
              <w:spacing w:line="312" w:lineRule="exact" w:before="12"/>
              <w:ind w:left="100" w:right="350"/>
              <w:jc w:val="left"/>
              <w:rPr>
                <w:rFonts w:ascii="新宋体" w:hAnsi="新宋体" w:cs="新宋体" w:eastAsia="新宋体" w:hint="default"/>
                <w:sz w:val="21"/>
                <w:szCs w:val="21"/>
              </w:rPr>
            </w:pPr>
            <w:r>
              <w:rPr>
                <w:rFonts w:ascii="新宋体" w:hAnsi="新宋体" w:cs="新宋体" w:eastAsia="新宋体" w:hint="default"/>
                <w:sz w:val="21"/>
                <w:szCs w:val="21"/>
              </w:rPr>
              <w:t>《关于选举第二届监事会主席的议</w:t>
            </w:r>
            <w:r>
              <w:rPr>
                <w:rFonts w:ascii="新宋体" w:hAnsi="新宋体" w:cs="新宋体" w:eastAsia="新宋体" w:hint="default"/>
                <w:w w:val="100"/>
                <w:sz w:val="21"/>
                <w:szCs w:val="21"/>
              </w:rPr>
              <w:t> </w:t>
            </w:r>
            <w:r>
              <w:rPr>
                <w:rFonts w:ascii="新宋体" w:hAnsi="新宋体" w:cs="新宋体" w:eastAsia="新宋体" w:hint="default"/>
                <w:sz w:val="21"/>
                <w:szCs w:val="21"/>
              </w:rPr>
              <w:t>案》</w:t>
            </w:r>
          </w:p>
        </w:tc>
      </w:tr>
      <w:tr>
        <w:trPr>
          <w:trHeight w:val="408" w:hRule="exact"/>
        </w:trPr>
        <w:tc>
          <w:tcPr>
            <w:tcW w:w="677" w:type="dxa"/>
            <w:vMerge w:val="restart"/>
            <w:tcBorders>
              <w:top w:val="single" w:sz="6" w:space="0" w:color="000000"/>
              <w:left w:val="single" w:sz="12" w:space="0" w:color="000000"/>
              <w:right w:val="single" w:sz="6" w:space="0" w:color="000000"/>
            </w:tcBorders>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78"/>
              <w:ind w:left="40" w:right="0"/>
              <w:jc w:val="center"/>
              <w:rPr>
                <w:rFonts w:ascii="新宋体" w:hAnsi="新宋体" w:cs="新宋体" w:eastAsia="新宋体" w:hint="default"/>
                <w:sz w:val="21"/>
                <w:szCs w:val="21"/>
              </w:rPr>
            </w:pPr>
            <w:r>
              <w:rPr>
                <w:rFonts w:ascii="新宋体"/>
                <w:w w:val="100"/>
                <w:sz w:val="21"/>
              </w:rPr>
              <w:t>2</w:t>
            </w:r>
          </w:p>
        </w:tc>
        <w:tc>
          <w:tcPr>
            <w:tcW w:w="2552"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78"/>
              <w:ind w:left="134" w:right="0"/>
              <w:jc w:val="left"/>
              <w:rPr>
                <w:rFonts w:ascii="新宋体" w:hAnsi="新宋体" w:cs="新宋体" w:eastAsia="新宋体" w:hint="default"/>
                <w:sz w:val="21"/>
                <w:szCs w:val="21"/>
              </w:rPr>
            </w:pPr>
            <w:r>
              <w:rPr>
                <w:rFonts w:ascii="新宋体" w:hAnsi="新宋体" w:cs="新宋体" w:eastAsia="新宋体" w:hint="default"/>
                <w:sz w:val="21"/>
                <w:szCs w:val="21"/>
              </w:rPr>
              <w:t>第二届监事会第二次会议</w:t>
            </w:r>
          </w:p>
        </w:tc>
        <w:tc>
          <w:tcPr>
            <w:tcW w:w="1844"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78"/>
              <w:ind w:left="177"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54"/>
                <w:sz w:val="21"/>
                <w:szCs w:val="21"/>
              </w:rPr>
              <w:t> </w:t>
            </w:r>
            <w:r>
              <w:rPr>
                <w:rFonts w:ascii="新宋体" w:hAnsi="新宋体" w:cs="新宋体" w:eastAsia="新宋体" w:hint="default"/>
                <w:sz w:val="21"/>
                <w:szCs w:val="21"/>
              </w:rPr>
              <w:t>年</w:t>
            </w:r>
            <w:r>
              <w:rPr>
                <w:rFonts w:ascii="新宋体" w:hAnsi="新宋体" w:cs="新宋体" w:eastAsia="新宋体" w:hint="default"/>
                <w:spacing w:val="-52"/>
                <w:sz w:val="21"/>
                <w:szCs w:val="21"/>
              </w:rPr>
              <w:t> </w:t>
            </w:r>
            <w:r>
              <w:rPr>
                <w:rFonts w:ascii="新宋体" w:hAnsi="新宋体" w:cs="新宋体" w:eastAsia="新宋体" w:hint="default"/>
                <w:sz w:val="21"/>
                <w:szCs w:val="21"/>
              </w:rPr>
              <w:t>4</w:t>
            </w:r>
            <w:r>
              <w:rPr>
                <w:rFonts w:ascii="新宋体" w:hAnsi="新宋体" w:cs="新宋体" w:eastAsia="新宋体" w:hint="default"/>
                <w:spacing w:val="-54"/>
                <w:sz w:val="21"/>
                <w:szCs w:val="21"/>
              </w:rPr>
              <w:t> </w:t>
            </w:r>
            <w:r>
              <w:rPr>
                <w:rFonts w:ascii="新宋体" w:hAnsi="新宋体" w:cs="新宋体" w:eastAsia="新宋体" w:hint="default"/>
                <w:sz w:val="21"/>
                <w:szCs w:val="21"/>
              </w:rPr>
              <w:t>月</w:t>
            </w:r>
            <w:r>
              <w:rPr>
                <w:rFonts w:ascii="新宋体" w:hAnsi="新宋体" w:cs="新宋体" w:eastAsia="新宋体" w:hint="default"/>
                <w:spacing w:val="-51"/>
                <w:sz w:val="21"/>
                <w:szCs w:val="21"/>
              </w:rPr>
              <w:t> </w:t>
            </w:r>
            <w:r>
              <w:rPr>
                <w:rFonts w:ascii="新宋体" w:hAnsi="新宋体" w:cs="新宋体" w:eastAsia="新宋体" w:hint="default"/>
                <w:sz w:val="21"/>
                <w:szCs w:val="21"/>
              </w:rPr>
              <w:t>1</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362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w:t>
            </w:r>
            <w:r>
              <w:rPr>
                <w:rFonts w:ascii="新宋体" w:hAnsi="新宋体" w:cs="新宋体" w:eastAsia="新宋体" w:hint="default"/>
                <w:sz w:val="21"/>
                <w:szCs w:val="21"/>
              </w:rPr>
              <w:t>2010</w:t>
            </w:r>
            <w:r>
              <w:rPr>
                <w:rFonts w:ascii="新宋体" w:hAnsi="新宋体" w:cs="新宋体" w:eastAsia="新宋体" w:hint="default"/>
                <w:spacing w:val="-56"/>
                <w:sz w:val="21"/>
                <w:szCs w:val="21"/>
              </w:rPr>
              <w:t> </w:t>
            </w:r>
            <w:r>
              <w:rPr>
                <w:rFonts w:ascii="新宋体" w:hAnsi="新宋体" w:cs="新宋体" w:eastAsia="新宋体" w:hint="default"/>
                <w:sz w:val="21"/>
                <w:szCs w:val="21"/>
              </w:rPr>
              <w:t>年度监事会工作报告》</w:t>
            </w:r>
          </w:p>
        </w:tc>
      </w:tr>
      <w:tr>
        <w:trPr>
          <w:trHeight w:val="720" w:hRule="exact"/>
        </w:trPr>
        <w:tc>
          <w:tcPr>
            <w:tcW w:w="677" w:type="dxa"/>
            <w:vMerge/>
            <w:tcBorders>
              <w:left w:val="single" w:sz="12" w:space="0" w:color="000000"/>
              <w:right w:val="single" w:sz="6" w:space="0" w:color="000000"/>
            </w:tcBorders>
          </w:tcPr>
          <w:p>
            <w:pPr/>
          </w:p>
        </w:tc>
        <w:tc>
          <w:tcPr>
            <w:tcW w:w="2552" w:type="dxa"/>
            <w:vMerge/>
            <w:tcBorders>
              <w:left w:val="single" w:sz="6" w:space="0" w:color="000000"/>
              <w:right w:val="single" w:sz="6" w:space="0" w:color="000000"/>
            </w:tcBorders>
          </w:tcPr>
          <w:p>
            <w:pPr/>
          </w:p>
        </w:tc>
        <w:tc>
          <w:tcPr>
            <w:tcW w:w="1844" w:type="dxa"/>
            <w:vMerge/>
            <w:tcBorders>
              <w:left w:val="single" w:sz="6" w:space="0" w:color="000000"/>
              <w:right w:val="single" w:sz="6" w:space="0" w:color="000000"/>
            </w:tcBorders>
          </w:tcPr>
          <w:p>
            <w:pPr/>
          </w:p>
        </w:tc>
        <w:tc>
          <w:tcPr>
            <w:tcW w:w="3629" w:type="dxa"/>
            <w:tcBorders>
              <w:top w:val="single" w:sz="6" w:space="0" w:color="000000"/>
              <w:left w:val="single" w:sz="6" w:space="0" w:color="000000"/>
              <w:bottom w:val="single" w:sz="6" w:space="0" w:color="000000"/>
              <w:right w:val="single" w:sz="12" w:space="0" w:color="000000"/>
            </w:tcBorders>
          </w:tcPr>
          <w:p>
            <w:pPr>
              <w:pStyle w:val="TableParagraph"/>
              <w:spacing w:line="273" w:lineRule="auto" w:before="6"/>
              <w:ind w:left="100" w:right="41"/>
              <w:jc w:val="left"/>
              <w:rPr>
                <w:rFonts w:ascii="新宋体" w:hAnsi="新宋体" w:cs="新宋体" w:eastAsia="新宋体" w:hint="default"/>
                <w:sz w:val="21"/>
                <w:szCs w:val="21"/>
              </w:rPr>
            </w:pPr>
            <w:r>
              <w:rPr>
                <w:rFonts w:ascii="新宋体" w:hAnsi="新宋体" w:cs="新宋体" w:eastAsia="新宋体" w:hint="default"/>
                <w:sz w:val="21"/>
                <w:szCs w:val="21"/>
              </w:rPr>
              <w:t>《</w:t>
            </w:r>
            <w:r>
              <w:rPr>
                <w:rFonts w:ascii="新宋体" w:hAnsi="新宋体" w:cs="新宋体" w:eastAsia="新宋体" w:hint="default"/>
                <w:sz w:val="21"/>
                <w:szCs w:val="21"/>
              </w:rPr>
              <w:t>2010</w:t>
            </w:r>
            <w:r>
              <w:rPr>
                <w:rFonts w:ascii="新宋体" w:hAnsi="新宋体" w:cs="新宋体" w:eastAsia="新宋体" w:hint="default"/>
                <w:spacing w:val="-55"/>
                <w:sz w:val="21"/>
                <w:szCs w:val="21"/>
              </w:rPr>
              <w:t> </w:t>
            </w:r>
            <w:r>
              <w:rPr>
                <w:rFonts w:ascii="新宋体" w:hAnsi="新宋体" w:cs="新宋体" w:eastAsia="新宋体" w:hint="default"/>
                <w:sz w:val="21"/>
                <w:szCs w:val="21"/>
              </w:rPr>
              <w:t>年年度报告》及《</w:t>
            </w:r>
            <w:r>
              <w:rPr>
                <w:rFonts w:ascii="新宋体" w:hAnsi="新宋体" w:cs="新宋体" w:eastAsia="新宋体" w:hint="default"/>
                <w:sz w:val="21"/>
                <w:szCs w:val="21"/>
              </w:rPr>
              <w:t>2010</w:t>
            </w:r>
            <w:r>
              <w:rPr>
                <w:rFonts w:ascii="新宋体" w:hAnsi="新宋体" w:cs="新宋体" w:eastAsia="新宋体" w:hint="default"/>
                <w:spacing w:val="-57"/>
                <w:sz w:val="21"/>
                <w:szCs w:val="21"/>
              </w:rPr>
              <w:t> </w:t>
            </w:r>
            <w:r>
              <w:rPr>
                <w:rFonts w:ascii="新宋体" w:hAnsi="新宋体" w:cs="新宋体" w:eastAsia="新宋体" w:hint="default"/>
                <w:sz w:val="21"/>
                <w:szCs w:val="21"/>
              </w:rPr>
              <w:t>年年度</w:t>
            </w:r>
            <w:r>
              <w:rPr>
                <w:rFonts w:ascii="新宋体" w:hAnsi="新宋体" w:cs="新宋体" w:eastAsia="新宋体" w:hint="default"/>
                <w:w w:val="100"/>
                <w:sz w:val="21"/>
                <w:szCs w:val="21"/>
              </w:rPr>
              <w:t> </w:t>
            </w:r>
            <w:r>
              <w:rPr>
                <w:rFonts w:ascii="新宋体" w:hAnsi="新宋体" w:cs="新宋体" w:eastAsia="新宋体" w:hint="default"/>
                <w:sz w:val="21"/>
                <w:szCs w:val="21"/>
              </w:rPr>
              <w:t>报告摘要》</w:t>
            </w:r>
          </w:p>
        </w:tc>
      </w:tr>
      <w:tr>
        <w:trPr>
          <w:trHeight w:val="408" w:hRule="exact"/>
        </w:trPr>
        <w:tc>
          <w:tcPr>
            <w:tcW w:w="677" w:type="dxa"/>
            <w:vMerge/>
            <w:tcBorders>
              <w:left w:val="single" w:sz="12" w:space="0" w:color="000000"/>
              <w:right w:val="single" w:sz="6" w:space="0" w:color="000000"/>
            </w:tcBorders>
          </w:tcPr>
          <w:p>
            <w:pPr/>
          </w:p>
        </w:tc>
        <w:tc>
          <w:tcPr>
            <w:tcW w:w="2552" w:type="dxa"/>
            <w:vMerge/>
            <w:tcBorders>
              <w:left w:val="single" w:sz="6" w:space="0" w:color="000000"/>
              <w:right w:val="single" w:sz="6" w:space="0" w:color="000000"/>
            </w:tcBorders>
          </w:tcPr>
          <w:p>
            <w:pPr/>
          </w:p>
        </w:tc>
        <w:tc>
          <w:tcPr>
            <w:tcW w:w="1844" w:type="dxa"/>
            <w:vMerge/>
            <w:tcBorders>
              <w:left w:val="single" w:sz="6" w:space="0" w:color="000000"/>
              <w:right w:val="single" w:sz="6" w:space="0" w:color="000000"/>
            </w:tcBorders>
          </w:tcPr>
          <w:p>
            <w:pPr/>
          </w:p>
        </w:tc>
        <w:tc>
          <w:tcPr>
            <w:tcW w:w="362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w:t>
            </w:r>
            <w:r>
              <w:rPr>
                <w:rFonts w:ascii="新宋体" w:hAnsi="新宋体" w:cs="新宋体" w:eastAsia="新宋体" w:hint="default"/>
                <w:sz w:val="21"/>
                <w:szCs w:val="21"/>
              </w:rPr>
              <w:t>2010</w:t>
            </w:r>
            <w:r>
              <w:rPr>
                <w:rFonts w:ascii="新宋体" w:hAnsi="新宋体" w:cs="新宋体" w:eastAsia="新宋体" w:hint="default"/>
                <w:spacing w:val="-57"/>
                <w:sz w:val="21"/>
                <w:szCs w:val="21"/>
              </w:rPr>
              <w:t> </w:t>
            </w:r>
            <w:r>
              <w:rPr>
                <w:rFonts w:ascii="新宋体" w:hAnsi="新宋体" w:cs="新宋体" w:eastAsia="新宋体" w:hint="default"/>
                <w:sz w:val="21"/>
                <w:szCs w:val="21"/>
              </w:rPr>
              <w:t>年度财务决算报告》</w:t>
            </w:r>
          </w:p>
        </w:tc>
      </w:tr>
      <w:tr>
        <w:trPr>
          <w:trHeight w:val="722" w:hRule="exact"/>
        </w:trPr>
        <w:tc>
          <w:tcPr>
            <w:tcW w:w="677" w:type="dxa"/>
            <w:vMerge/>
            <w:tcBorders>
              <w:left w:val="single" w:sz="12" w:space="0" w:color="000000"/>
              <w:right w:val="single" w:sz="6" w:space="0" w:color="000000"/>
            </w:tcBorders>
          </w:tcPr>
          <w:p>
            <w:pPr/>
          </w:p>
        </w:tc>
        <w:tc>
          <w:tcPr>
            <w:tcW w:w="2552" w:type="dxa"/>
            <w:vMerge/>
            <w:tcBorders>
              <w:left w:val="single" w:sz="6" w:space="0" w:color="000000"/>
              <w:right w:val="single" w:sz="6" w:space="0" w:color="000000"/>
            </w:tcBorders>
          </w:tcPr>
          <w:p>
            <w:pPr/>
          </w:p>
        </w:tc>
        <w:tc>
          <w:tcPr>
            <w:tcW w:w="1844" w:type="dxa"/>
            <w:vMerge/>
            <w:tcBorders>
              <w:left w:val="single" w:sz="6" w:space="0" w:color="000000"/>
              <w:right w:val="single" w:sz="6" w:space="0" w:color="000000"/>
            </w:tcBorders>
          </w:tcPr>
          <w:p>
            <w:pPr/>
          </w:p>
        </w:tc>
        <w:tc>
          <w:tcPr>
            <w:tcW w:w="3629" w:type="dxa"/>
            <w:tcBorders>
              <w:top w:val="single" w:sz="6" w:space="0" w:color="000000"/>
              <w:left w:val="single" w:sz="6" w:space="0" w:color="000000"/>
              <w:bottom w:val="single" w:sz="6" w:space="0" w:color="000000"/>
              <w:right w:val="single" w:sz="12" w:space="0" w:color="000000"/>
            </w:tcBorders>
          </w:tcPr>
          <w:p>
            <w:pPr>
              <w:pStyle w:val="TableParagraph"/>
              <w:spacing w:line="273" w:lineRule="auto" w:before="9"/>
              <w:ind w:left="100" w:right="39"/>
              <w:jc w:val="left"/>
              <w:rPr>
                <w:rFonts w:ascii="新宋体" w:hAnsi="新宋体" w:cs="新宋体" w:eastAsia="新宋体" w:hint="default"/>
                <w:sz w:val="21"/>
                <w:szCs w:val="21"/>
              </w:rPr>
            </w:pPr>
            <w:r>
              <w:rPr>
                <w:rFonts w:ascii="新宋体" w:hAnsi="新宋体" w:cs="新宋体" w:eastAsia="新宋体" w:hint="default"/>
                <w:sz w:val="21"/>
                <w:szCs w:val="21"/>
              </w:rPr>
              <w:t>《关于审议</w:t>
            </w:r>
            <w:r>
              <w:rPr>
                <w:rFonts w:ascii="新宋体" w:hAnsi="新宋体" w:cs="新宋体" w:eastAsia="新宋体" w:hint="default"/>
                <w:spacing w:val="-55"/>
                <w:sz w:val="21"/>
                <w:szCs w:val="21"/>
              </w:rPr>
              <w:t> </w:t>
            </w:r>
            <w:r>
              <w:rPr>
                <w:rFonts w:ascii="新宋体" w:hAnsi="新宋体" w:cs="新宋体" w:eastAsia="新宋体" w:hint="default"/>
                <w:sz w:val="21"/>
                <w:szCs w:val="21"/>
              </w:rPr>
              <w:t>2010</w:t>
            </w:r>
            <w:r>
              <w:rPr>
                <w:rFonts w:ascii="新宋体" w:hAnsi="新宋体" w:cs="新宋体" w:eastAsia="新宋体" w:hint="default"/>
                <w:spacing w:val="-55"/>
                <w:sz w:val="21"/>
                <w:szCs w:val="21"/>
              </w:rPr>
              <w:t> </w:t>
            </w:r>
            <w:r>
              <w:rPr>
                <w:rFonts w:ascii="新宋体" w:hAnsi="新宋体" w:cs="新宋体" w:eastAsia="新宋体" w:hint="default"/>
                <w:sz w:val="21"/>
                <w:szCs w:val="21"/>
              </w:rPr>
              <w:t>年度利润分配方案的</w:t>
            </w:r>
            <w:r>
              <w:rPr>
                <w:rFonts w:ascii="新宋体" w:hAnsi="新宋体" w:cs="新宋体" w:eastAsia="新宋体" w:hint="default"/>
                <w:w w:val="100"/>
                <w:sz w:val="21"/>
                <w:szCs w:val="21"/>
              </w:rPr>
              <w:t> </w:t>
            </w:r>
            <w:r>
              <w:rPr>
                <w:rFonts w:ascii="新宋体" w:hAnsi="新宋体" w:cs="新宋体" w:eastAsia="新宋体" w:hint="default"/>
                <w:sz w:val="21"/>
                <w:szCs w:val="21"/>
              </w:rPr>
              <w:t>议案》</w:t>
            </w:r>
          </w:p>
        </w:tc>
      </w:tr>
      <w:tr>
        <w:trPr>
          <w:trHeight w:val="408" w:hRule="exact"/>
        </w:trPr>
        <w:tc>
          <w:tcPr>
            <w:tcW w:w="677" w:type="dxa"/>
            <w:vMerge/>
            <w:tcBorders>
              <w:left w:val="single" w:sz="12" w:space="0" w:color="000000"/>
              <w:right w:val="single" w:sz="6" w:space="0" w:color="000000"/>
            </w:tcBorders>
          </w:tcPr>
          <w:p>
            <w:pPr/>
          </w:p>
        </w:tc>
        <w:tc>
          <w:tcPr>
            <w:tcW w:w="2552" w:type="dxa"/>
            <w:vMerge/>
            <w:tcBorders>
              <w:left w:val="single" w:sz="6" w:space="0" w:color="000000"/>
              <w:right w:val="single" w:sz="6" w:space="0" w:color="000000"/>
            </w:tcBorders>
          </w:tcPr>
          <w:p>
            <w:pPr/>
          </w:p>
        </w:tc>
        <w:tc>
          <w:tcPr>
            <w:tcW w:w="1844" w:type="dxa"/>
            <w:vMerge/>
            <w:tcBorders>
              <w:left w:val="single" w:sz="6" w:space="0" w:color="000000"/>
              <w:right w:val="single" w:sz="6" w:space="0" w:color="000000"/>
            </w:tcBorders>
          </w:tcPr>
          <w:p>
            <w:pPr/>
          </w:p>
        </w:tc>
        <w:tc>
          <w:tcPr>
            <w:tcW w:w="362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w:t>
            </w:r>
            <w:r>
              <w:rPr>
                <w:rFonts w:ascii="新宋体" w:hAnsi="新宋体" w:cs="新宋体" w:eastAsia="新宋体" w:hint="default"/>
                <w:sz w:val="21"/>
                <w:szCs w:val="21"/>
              </w:rPr>
              <w:t>2010</w:t>
            </w:r>
            <w:r>
              <w:rPr>
                <w:rFonts w:ascii="新宋体" w:hAnsi="新宋体" w:cs="新宋体" w:eastAsia="新宋体" w:hint="default"/>
                <w:spacing w:val="-55"/>
                <w:sz w:val="21"/>
                <w:szCs w:val="21"/>
              </w:rPr>
              <w:t> </w:t>
            </w:r>
            <w:r>
              <w:rPr>
                <w:rFonts w:ascii="新宋体" w:hAnsi="新宋体" w:cs="新宋体" w:eastAsia="新宋体" w:hint="default"/>
                <w:sz w:val="21"/>
                <w:szCs w:val="21"/>
              </w:rPr>
              <w:t>年度内部控制自我评价报告》</w:t>
            </w:r>
          </w:p>
        </w:tc>
      </w:tr>
      <w:tr>
        <w:trPr>
          <w:trHeight w:val="723" w:hRule="exact"/>
        </w:trPr>
        <w:tc>
          <w:tcPr>
            <w:tcW w:w="677" w:type="dxa"/>
            <w:vMerge/>
            <w:tcBorders>
              <w:left w:val="single" w:sz="12" w:space="0" w:color="000000"/>
              <w:right w:val="single" w:sz="6" w:space="0" w:color="000000"/>
            </w:tcBorders>
          </w:tcPr>
          <w:p>
            <w:pPr/>
          </w:p>
        </w:tc>
        <w:tc>
          <w:tcPr>
            <w:tcW w:w="2552" w:type="dxa"/>
            <w:vMerge/>
            <w:tcBorders>
              <w:left w:val="single" w:sz="6" w:space="0" w:color="000000"/>
              <w:right w:val="single" w:sz="6" w:space="0" w:color="000000"/>
            </w:tcBorders>
          </w:tcPr>
          <w:p>
            <w:pPr/>
          </w:p>
        </w:tc>
        <w:tc>
          <w:tcPr>
            <w:tcW w:w="1844" w:type="dxa"/>
            <w:vMerge/>
            <w:tcBorders>
              <w:left w:val="single" w:sz="6" w:space="0" w:color="000000"/>
              <w:right w:val="single" w:sz="6" w:space="0" w:color="000000"/>
            </w:tcBorders>
          </w:tcPr>
          <w:p>
            <w:pPr/>
          </w:p>
        </w:tc>
        <w:tc>
          <w:tcPr>
            <w:tcW w:w="3629" w:type="dxa"/>
            <w:tcBorders>
              <w:top w:val="single" w:sz="6" w:space="0" w:color="000000"/>
              <w:left w:val="single" w:sz="6" w:space="0" w:color="000000"/>
              <w:bottom w:val="single" w:sz="6" w:space="0" w:color="000000"/>
              <w:right w:val="single" w:sz="12" w:space="0" w:color="000000"/>
            </w:tcBorders>
          </w:tcPr>
          <w:p>
            <w:pPr>
              <w:pStyle w:val="TableParagraph"/>
              <w:spacing w:line="273" w:lineRule="auto" w:before="6"/>
              <w:ind w:left="100" w:right="39"/>
              <w:jc w:val="left"/>
              <w:rPr>
                <w:rFonts w:ascii="新宋体" w:hAnsi="新宋体" w:cs="新宋体" w:eastAsia="新宋体" w:hint="default"/>
                <w:sz w:val="21"/>
                <w:szCs w:val="21"/>
              </w:rPr>
            </w:pPr>
            <w:r>
              <w:rPr>
                <w:rFonts w:ascii="新宋体" w:hAnsi="新宋体" w:cs="新宋体" w:eastAsia="新宋体" w:hint="default"/>
                <w:sz w:val="21"/>
                <w:szCs w:val="21"/>
              </w:rPr>
              <w:t>《关于审议</w:t>
            </w:r>
            <w:r>
              <w:rPr>
                <w:rFonts w:ascii="新宋体" w:hAnsi="新宋体" w:cs="新宋体" w:eastAsia="新宋体" w:hint="default"/>
                <w:spacing w:val="-55"/>
                <w:sz w:val="21"/>
                <w:szCs w:val="21"/>
              </w:rPr>
              <w:t> </w:t>
            </w:r>
            <w:r>
              <w:rPr>
                <w:rFonts w:ascii="新宋体" w:hAnsi="新宋体" w:cs="新宋体" w:eastAsia="新宋体" w:hint="default"/>
                <w:sz w:val="21"/>
                <w:szCs w:val="21"/>
              </w:rPr>
              <w:t>2011</w:t>
            </w:r>
            <w:r>
              <w:rPr>
                <w:rFonts w:ascii="新宋体" w:hAnsi="新宋体" w:cs="新宋体" w:eastAsia="新宋体" w:hint="default"/>
                <w:spacing w:val="-55"/>
                <w:sz w:val="21"/>
                <w:szCs w:val="21"/>
              </w:rPr>
              <w:t> </w:t>
            </w:r>
            <w:r>
              <w:rPr>
                <w:rFonts w:ascii="新宋体" w:hAnsi="新宋体" w:cs="新宋体" w:eastAsia="新宋体" w:hint="default"/>
                <w:sz w:val="21"/>
                <w:szCs w:val="21"/>
              </w:rPr>
              <w:t>年度公司监事薪酬政</w:t>
            </w:r>
            <w:r>
              <w:rPr>
                <w:rFonts w:ascii="新宋体" w:hAnsi="新宋体" w:cs="新宋体" w:eastAsia="新宋体" w:hint="default"/>
                <w:w w:val="100"/>
                <w:sz w:val="21"/>
                <w:szCs w:val="21"/>
              </w:rPr>
              <w:t> </w:t>
            </w:r>
            <w:r>
              <w:rPr>
                <w:rFonts w:ascii="新宋体" w:hAnsi="新宋体" w:cs="新宋体" w:eastAsia="新宋体" w:hint="default"/>
                <w:sz w:val="21"/>
                <w:szCs w:val="21"/>
              </w:rPr>
              <w:t>策的议案》</w:t>
            </w:r>
          </w:p>
        </w:tc>
      </w:tr>
      <w:tr>
        <w:trPr>
          <w:trHeight w:val="1034" w:hRule="exact"/>
        </w:trPr>
        <w:tc>
          <w:tcPr>
            <w:tcW w:w="677" w:type="dxa"/>
            <w:vMerge/>
            <w:tcBorders>
              <w:left w:val="single" w:sz="12" w:space="0" w:color="000000"/>
              <w:bottom w:val="single" w:sz="6" w:space="0" w:color="000000"/>
              <w:right w:val="single" w:sz="6" w:space="0" w:color="000000"/>
            </w:tcBorders>
          </w:tcPr>
          <w:p>
            <w:pPr/>
          </w:p>
        </w:tc>
        <w:tc>
          <w:tcPr>
            <w:tcW w:w="2552" w:type="dxa"/>
            <w:vMerge/>
            <w:tcBorders>
              <w:left w:val="single" w:sz="6" w:space="0" w:color="000000"/>
              <w:bottom w:val="single" w:sz="6" w:space="0" w:color="000000"/>
              <w:right w:val="single" w:sz="6" w:space="0" w:color="000000"/>
            </w:tcBorders>
          </w:tcPr>
          <w:p>
            <w:pPr/>
          </w:p>
        </w:tc>
        <w:tc>
          <w:tcPr>
            <w:tcW w:w="1844" w:type="dxa"/>
            <w:vMerge/>
            <w:tcBorders>
              <w:left w:val="single" w:sz="6" w:space="0" w:color="000000"/>
              <w:bottom w:val="single" w:sz="6" w:space="0" w:color="000000"/>
              <w:right w:val="single" w:sz="6" w:space="0" w:color="000000"/>
            </w:tcBorders>
          </w:tcPr>
          <w:p>
            <w:pPr/>
          </w:p>
        </w:tc>
        <w:tc>
          <w:tcPr>
            <w:tcW w:w="3629" w:type="dxa"/>
            <w:tcBorders>
              <w:top w:val="single" w:sz="6" w:space="0" w:color="000000"/>
              <w:left w:val="single" w:sz="6" w:space="0" w:color="000000"/>
              <w:bottom w:val="single" w:sz="6" w:space="0" w:color="000000"/>
              <w:right w:val="single" w:sz="12" w:space="0" w:color="000000"/>
            </w:tcBorders>
          </w:tcPr>
          <w:p>
            <w:pPr>
              <w:pStyle w:val="TableParagraph"/>
              <w:spacing w:line="273" w:lineRule="auto" w:before="6"/>
              <w:ind w:left="100" w:right="139"/>
              <w:jc w:val="both"/>
              <w:rPr>
                <w:rFonts w:ascii="新宋体" w:hAnsi="新宋体" w:cs="新宋体" w:eastAsia="新宋体" w:hint="default"/>
                <w:sz w:val="21"/>
                <w:szCs w:val="21"/>
              </w:rPr>
            </w:pPr>
            <w:r>
              <w:rPr>
                <w:rFonts w:ascii="新宋体" w:hAnsi="新宋体" w:cs="新宋体" w:eastAsia="新宋体" w:hint="default"/>
                <w:sz w:val="21"/>
                <w:szCs w:val="21"/>
              </w:rPr>
              <w:t>《关于续聘中磊会计师事务所有限责</w:t>
            </w:r>
            <w:r>
              <w:rPr>
                <w:rFonts w:ascii="新宋体" w:hAnsi="新宋体" w:cs="新宋体" w:eastAsia="新宋体" w:hint="default"/>
                <w:w w:val="100"/>
                <w:sz w:val="21"/>
                <w:szCs w:val="21"/>
              </w:rPr>
              <w:t> </w:t>
            </w:r>
            <w:r>
              <w:rPr>
                <w:rFonts w:ascii="新宋体" w:hAnsi="新宋体" w:cs="新宋体" w:eastAsia="新宋体" w:hint="default"/>
                <w:sz w:val="21"/>
                <w:szCs w:val="21"/>
              </w:rPr>
              <w:t>任公司为河南汉威电子股份有限公司</w:t>
            </w:r>
            <w:r>
              <w:rPr>
                <w:rFonts w:ascii="新宋体" w:hAnsi="新宋体" w:cs="新宋体" w:eastAsia="新宋体" w:hint="default"/>
                <w:w w:val="100"/>
                <w:sz w:val="21"/>
                <w:szCs w:val="21"/>
              </w:rPr>
              <w:t> </w:t>
            </w:r>
            <w:r>
              <w:rPr>
                <w:rFonts w:ascii="新宋体" w:hAnsi="新宋体" w:cs="新宋体" w:eastAsia="新宋体" w:hint="default"/>
                <w:sz w:val="21"/>
                <w:szCs w:val="21"/>
              </w:rPr>
              <w:t>2011</w:t>
            </w:r>
            <w:r>
              <w:rPr>
                <w:rFonts w:ascii="新宋体" w:hAnsi="新宋体" w:cs="新宋体" w:eastAsia="新宋体" w:hint="default"/>
                <w:spacing w:val="-55"/>
                <w:sz w:val="21"/>
                <w:szCs w:val="21"/>
              </w:rPr>
              <w:t> </w:t>
            </w:r>
            <w:r>
              <w:rPr>
                <w:rFonts w:ascii="新宋体" w:hAnsi="新宋体" w:cs="新宋体" w:eastAsia="新宋体" w:hint="default"/>
                <w:sz w:val="21"/>
                <w:szCs w:val="21"/>
              </w:rPr>
              <w:t>年财务报表审计机构的议案》</w:t>
            </w:r>
          </w:p>
        </w:tc>
      </w:tr>
      <w:tr>
        <w:trPr>
          <w:trHeight w:val="408" w:hRule="exact"/>
        </w:trPr>
        <w:tc>
          <w:tcPr>
            <w:tcW w:w="6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40" w:right="0"/>
              <w:jc w:val="center"/>
              <w:rPr>
                <w:rFonts w:ascii="新宋体" w:hAnsi="新宋体" w:cs="新宋体" w:eastAsia="新宋体" w:hint="default"/>
                <w:sz w:val="21"/>
                <w:szCs w:val="21"/>
              </w:rPr>
            </w:pPr>
            <w:r>
              <w:rPr>
                <w:rFonts w:ascii="新宋体"/>
                <w:w w:val="100"/>
                <w:sz w:val="21"/>
              </w:rPr>
              <w:t>3</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45" w:right="0"/>
              <w:jc w:val="center"/>
              <w:rPr>
                <w:rFonts w:ascii="新宋体" w:hAnsi="新宋体" w:cs="新宋体" w:eastAsia="新宋体" w:hint="default"/>
                <w:sz w:val="21"/>
                <w:szCs w:val="21"/>
              </w:rPr>
            </w:pPr>
            <w:r>
              <w:rPr>
                <w:rFonts w:ascii="新宋体" w:hAnsi="新宋体" w:cs="新宋体" w:eastAsia="新宋体" w:hint="default"/>
                <w:sz w:val="21"/>
                <w:szCs w:val="21"/>
              </w:rPr>
              <w:t>第二届监事会第三次会议</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50" w:right="0"/>
              <w:jc w:val="center"/>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54"/>
                <w:sz w:val="21"/>
                <w:szCs w:val="21"/>
              </w:rPr>
              <w:t> </w:t>
            </w:r>
            <w:r>
              <w:rPr>
                <w:rFonts w:ascii="新宋体" w:hAnsi="新宋体" w:cs="新宋体" w:eastAsia="新宋体" w:hint="default"/>
                <w:sz w:val="21"/>
                <w:szCs w:val="21"/>
              </w:rPr>
              <w:t>年</w:t>
            </w:r>
            <w:r>
              <w:rPr>
                <w:rFonts w:ascii="新宋体" w:hAnsi="新宋体" w:cs="新宋体" w:eastAsia="新宋体" w:hint="default"/>
                <w:spacing w:val="-52"/>
                <w:sz w:val="21"/>
                <w:szCs w:val="21"/>
              </w:rPr>
              <w:t> </w:t>
            </w:r>
            <w:r>
              <w:rPr>
                <w:rFonts w:ascii="新宋体" w:hAnsi="新宋体" w:cs="新宋体" w:eastAsia="新宋体" w:hint="default"/>
                <w:sz w:val="21"/>
                <w:szCs w:val="21"/>
              </w:rPr>
              <w:t>4</w:t>
            </w:r>
            <w:r>
              <w:rPr>
                <w:rFonts w:ascii="新宋体" w:hAnsi="新宋体" w:cs="新宋体" w:eastAsia="新宋体" w:hint="default"/>
                <w:spacing w:val="-54"/>
                <w:sz w:val="21"/>
                <w:szCs w:val="21"/>
              </w:rPr>
              <w:t> </w:t>
            </w: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22</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362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w:t>
            </w:r>
            <w:r>
              <w:rPr>
                <w:rFonts w:ascii="新宋体" w:hAnsi="新宋体" w:cs="新宋体" w:eastAsia="新宋体" w:hint="default"/>
                <w:sz w:val="21"/>
                <w:szCs w:val="21"/>
              </w:rPr>
              <w:t>2011</w:t>
            </w:r>
            <w:r>
              <w:rPr>
                <w:rFonts w:ascii="新宋体" w:hAnsi="新宋体" w:cs="新宋体" w:eastAsia="新宋体" w:hint="default"/>
                <w:spacing w:val="-55"/>
                <w:sz w:val="21"/>
                <w:szCs w:val="21"/>
              </w:rPr>
              <w:t> </w:t>
            </w:r>
            <w:r>
              <w:rPr>
                <w:rFonts w:ascii="新宋体" w:hAnsi="新宋体" w:cs="新宋体" w:eastAsia="新宋体" w:hint="default"/>
                <w:sz w:val="21"/>
                <w:szCs w:val="21"/>
              </w:rPr>
              <w:t>年第一季度报告》</w:t>
            </w:r>
          </w:p>
        </w:tc>
      </w:tr>
      <w:tr>
        <w:trPr>
          <w:trHeight w:val="720" w:hRule="exact"/>
        </w:trPr>
        <w:tc>
          <w:tcPr>
            <w:tcW w:w="677" w:type="dxa"/>
            <w:vMerge w:val="restart"/>
            <w:tcBorders>
              <w:top w:val="single" w:sz="6" w:space="0" w:color="000000"/>
              <w:left w:val="single" w:sz="12" w:space="0" w:color="000000"/>
              <w:right w:val="single" w:sz="6" w:space="0" w:color="000000"/>
            </w:tcBorders>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2"/>
              <w:ind w:right="0"/>
              <w:jc w:val="left"/>
              <w:rPr>
                <w:rFonts w:ascii="新宋体" w:hAnsi="新宋体" w:cs="新宋体" w:eastAsia="新宋体" w:hint="default"/>
                <w:sz w:val="19"/>
                <w:szCs w:val="19"/>
              </w:rPr>
            </w:pPr>
          </w:p>
          <w:p>
            <w:pPr>
              <w:pStyle w:val="TableParagraph"/>
              <w:spacing w:line="240" w:lineRule="auto"/>
              <w:ind w:left="40" w:right="0"/>
              <w:jc w:val="center"/>
              <w:rPr>
                <w:rFonts w:ascii="新宋体" w:hAnsi="新宋体" w:cs="新宋体" w:eastAsia="新宋体" w:hint="default"/>
                <w:sz w:val="21"/>
                <w:szCs w:val="21"/>
              </w:rPr>
            </w:pPr>
            <w:r>
              <w:rPr>
                <w:rFonts w:ascii="新宋体"/>
                <w:w w:val="100"/>
                <w:sz w:val="21"/>
              </w:rPr>
              <w:t>4</w:t>
            </w:r>
          </w:p>
        </w:tc>
        <w:tc>
          <w:tcPr>
            <w:tcW w:w="2552"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2"/>
              <w:ind w:right="0"/>
              <w:jc w:val="left"/>
              <w:rPr>
                <w:rFonts w:ascii="新宋体" w:hAnsi="新宋体" w:cs="新宋体" w:eastAsia="新宋体" w:hint="default"/>
                <w:sz w:val="19"/>
                <w:szCs w:val="19"/>
              </w:rPr>
            </w:pPr>
          </w:p>
          <w:p>
            <w:pPr>
              <w:pStyle w:val="TableParagraph"/>
              <w:spacing w:line="240" w:lineRule="auto"/>
              <w:ind w:left="134" w:right="0"/>
              <w:jc w:val="left"/>
              <w:rPr>
                <w:rFonts w:ascii="新宋体" w:hAnsi="新宋体" w:cs="新宋体" w:eastAsia="新宋体" w:hint="default"/>
                <w:sz w:val="21"/>
                <w:szCs w:val="21"/>
              </w:rPr>
            </w:pPr>
            <w:r>
              <w:rPr>
                <w:rFonts w:ascii="新宋体" w:hAnsi="新宋体" w:cs="新宋体" w:eastAsia="新宋体" w:hint="default"/>
                <w:sz w:val="21"/>
                <w:szCs w:val="21"/>
              </w:rPr>
              <w:t>第二届监事会第四次会议</w:t>
            </w:r>
          </w:p>
        </w:tc>
        <w:tc>
          <w:tcPr>
            <w:tcW w:w="1844"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2"/>
              <w:ind w:right="0"/>
              <w:jc w:val="left"/>
              <w:rPr>
                <w:rFonts w:ascii="新宋体" w:hAnsi="新宋体" w:cs="新宋体" w:eastAsia="新宋体" w:hint="default"/>
                <w:sz w:val="19"/>
                <w:szCs w:val="19"/>
              </w:rPr>
            </w:pPr>
          </w:p>
          <w:p>
            <w:pPr>
              <w:pStyle w:val="TableParagraph"/>
              <w:spacing w:line="240" w:lineRule="auto"/>
              <w:ind w:left="177"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54"/>
                <w:sz w:val="21"/>
                <w:szCs w:val="21"/>
              </w:rPr>
              <w:t> </w:t>
            </w:r>
            <w:r>
              <w:rPr>
                <w:rFonts w:ascii="新宋体" w:hAnsi="新宋体" w:cs="新宋体" w:eastAsia="新宋体" w:hint="default"/>
                <w:sz w:val="21"/>
                <w:szCs w:val="21"/>
              </w:rPr>
              <w:t>年</w:t>
            </w:r>
            <w:r>
              <w:rPr>
                <w:rFonts w:ascii="新宋体" w:hAnsi="新宋体" w:cs="新宋体" w:eastAsia="新宋体" w:hint="default"/>
                <w:spacing w:val="-52"/>
                <w:sz w:val="21"/>
                <w:szCs w:val="21"/>
              </w:rPr>
              <w:t> </w:t>
            </w:r>
            <w:r>
              <w:rPr>
                <w:rFonts w:ascii="新宋体" w:hAnsi="新宋体" w:cs="新宋体" w:eastAsia="新宋体" w:hint="default"/>
                <w:sz w:val="21"/>
                <w:szCs w:val="21"/>
              </w:rPr>
              <w:t>5</w:t>
            </w:r>
            <w:r>
              <w:rPr>
                <w:rFonts w:ascii="新宋体" w:hAnsi="新宋体" w:cs="新宋体" w:eastAsia="新宋体" w:hint="default"/>
                <w:spacing w:val="-54"/>
                <w:sz w:val="21"/>
                <w:szCs w:val="21"/>
              </w:rPr>
              <w:t> </w:t>
            </w:r>
            <w:r>
              <w:rPr>
                <w:rFonts w:ascii="新宋体" w:hAnsi="新宋体" w:cs="新宋体" w:eastAsia="新宋体" w:hint="default"/>
                <w:sz w:val="21"/>
                <w:szCs w:val="21"/>
              </w:rPr>
              <w:t>月</w:t>
            </w:r>
            <w:r>
              <w:rPr>
                <w:rFonts w:ascii="新宋体" w:hAnsi="新宋体" w:cs="新宋体" w:eastAsia="新宋体" w:hint="default"/>
                <w:spacing w:val="-51"/>
                <w:sz w:val="21"/>
                <w:szCs w:val="21"/>
              </w:rPr>
              <w:t> </w:t>
            </w:r>
            <w:r>
              <w:rPr>
                <w:rFonts w:ascii="新宋体" w:hAnsi="新宋体" w:cs="新宋体" w:eastAsia="新宋体" w:hint="default"/>
                <w:sz w:val="21"/>
                <w:szCs w:val="21"/>
              </w:rPr>
              <w:t>9</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3629" w:type="dxa"/>
            <w:tcBorders>
              <w:top w:val="single" w:sz="6" w:space="0" w:color="000000"/>
              <w:left w:val="single" w:sz="6" w:space="0" w:color="000000"/>
              <w:bottom w:val="single" w:sz="6" w:space="0" w:color="000000"/>
              <w:right w:val="single" w:sz="12" w:space="0" w:color="000000"/>
            </w:tcBorders>
          </w:tcPr>
          <w:p>
            <w:pPr>
              <w:pStyle w:val="TableParagraph"/>
              <w:spacing w:line="273" w:lineRule="auto" w:before="6"/>
              <w:ind w:left="100" w:right="36"/>
              <w:jc w:val="left"/>
              <w:rPr>
                <w:rFonts w:ascii="新宋体" w:hAnsi="新宋体" w:cs="新宋体" w:eastAsia="新宋体" w:hint="default"/>
                <w:sz w:val="21"/>
                <w:szCs w:val="21"/>
              </w:rPr>
            </w:pPr>
            <w:r>
              <w:rPr>
                <w:rFonts w:ascii="新宋体" w:hAnsi="新宋体" w:cs="新宋体" w:eastAsia="新宋体" w:hint="default"/>
                <w:spacing w:val="-8"/>
                <w:w w:val="100"/>
                <w:sz w:val="21"/>
                <w:szCs w:val="21"/>
              </w:rPr>
              <w:t>《关于〈股票期权激励计划（草案）〉</w:t>
            </w:r>
            <w:r>
              <w:rPr>
                <w:rFonts w:ascii="新宋体" w:hAnsi="新宋体" w:cs="新宋体" w:eastAsia="新宋体" w:hint="default"/>
                <w:spacing w:val="-97"/>
                <w:w w:val="100"/>
                <w:sz w:val="21"/>
                <w:szCs w:val="21"/>
              </w:rPr>
              <w:t> </w:t>
            </w:r>
            <w:r>
              <w:rPr>
                <w:rFonts w:ascii="新宋体" w:hAnsi="新宋体" w:cs="新宋体" w:eastAsia="新宋体" w:hint="default"/>
                <w:spacing w:val="-97"/>
                <w:w w:val="100"/>
                <w:sz w:val="21"/>
                <w:szCs w:val="21"/>
              </w:rPr>
            </w:r>
            <w:r>
              <w:rPr>
                <w:rFonts w:ascii="新宋体" w:hAnsi="新宋体" w:cs="新宋体" w:eastAsia="新宋体" w:hint="default"/>
                <w:sz w:val="21"/>
                <w:szCs w:val="21"/>
              </w:rPr>
              <w:t>及其摘要的议案》</w:t>
            </w:r>
          </w:p>
        </w:tc>
      </w:tr>
      <w:tr>
        <w:trPr>
          <w:trHeight w:val="727" w:hRule="exact"/>
        </w:trPr>
        <w:tc>
          <w:tcPr>
            <w:tcW w:w="677" w:type="dxa"/>
            <w:vMerge/>
            <w:tcBorders>
              <w:left w:val="single" w:sz="12" w:space="0" w:color="000000"/>
              <w:bottom w:val="single" w:sz="12" w:space="0" w:color="000000"/>
              <w:right w:val="single" w:sz="6" w:space="0" w:color="000000"/>
            </w:tcBorders>
          </w:tcPr>
          <w:p>
            <w:pPr/>
          </w:p>
        </w:tc>
        <w:tc>
          <w:tcPr>
            <w:tcW w:w="2552" w:type="dxa"/>
            <w:vMerge/>
            <w:tcBorders>
              <w:left w:val="single" w:sz="6" w:space="0" w:color="000000"/>
              <w:bottom w:val="single" w:sz="12" w:space="0" w:color="000000"/>
              <w:right w:val="single" w:sz="6" w:space="0" w:color="000000"/>
            </w:tcBorders>
          </w:tcPr>
          <w:p>
            <w:pPr/>
          </w:p>
        </w:tc>
        <w:tc>
          <w:tcPr>
            <w:tcW w:w="1844" w:type="dxa"/>
            <w:vMerge/>
            <w:tcBorders>
              <w:left w:val="single" w:sz="6" w:space="0" w:color="000000"/>
              <w:bottom w:val="single" w:sz="12" w:space="0" w:color="000000"/>
              <w:right w:val="single" w:sz="6" w:space="0" w:color="000000"/>
            </w:tcBorders>
          </w:tcPr>
          <w:p>
            <w:pPr/>
          </w:p>
        </w:tc>
        <w:tc>
          <w:tcPr>
            <w:tcW w:w="3629" w:type="dxa"/>
            <w:tcBorders>
              <w:top w:val="single" w:sz="6" w:space="0" w:color="000000"/>
              <w:left w:val="single" w:sz="6" w:space="0" w:color="000000"/>
              <w:bottom w:val="single" w:sz="12" w:space="0" w:color="000000"/>
              <w:right w:val="single" w:sz="12" w:space="0" w:color="000000"/>
            </w:tcBorders>
          </w:tcPr>
          <w:p>
            <w:pPr>
              <w:pStyle w:val="TableParagraph"/>
              <w:spacing w:line="273" w:lineRule="auto" w:before="9"/>
              <w:ind w:left="100" w:right="139"/>
              <w:jc w:val="left"/>
              <w:rPr>
                <w:rFonts w:ascii="新宋体" w:hAnsi="新宋体" w:cs="新宋体" w:eastAsia="新宋体" w:hint="default"/>
                <w:sz w:val="21"/>
                <w:szCs w:val="21"/>
              </w:rPr>
            </w:pPr>
            <w:r>
              <w:rPr>
                <w:rFonts w:ascii="新宋体" w:hAnsi="新宋体" w:cs="新宋体" w:eastAsia="新宋体" w:hint="default"/>
                <w:sz w:val="21"/>
                <w:szCs w:val="21"/>
              </w:rPr>
              <w:t>《关于核实公司股票期权激励计划中</w:t>
            </w:r>
            <w:r>
              <w:rPr>
                <w:rFonts w:ascii="新宋体" w:hAnsi="新宋体" w:cs="新宋体" w:eastAsia="新宋体" w:hint="default"/>
                <w:w w:val="100"/>
                <w:sz w:val="21"/>
                <w:szCs w:val="21"/>
              </w:rPr>
              <w:t> </w:t>
            </w:r>
            <w:r>
              <w:rPr>
                <w:rFonts w:ascii="新宋体" w:hAnsi="新宋体" w:cs="新宋体" w:eastAsia="新宋体" w:hint="default"/>
                <w:sz w:val="21"/>
                <w:szCs w:val="21"/>
              </w:rPr>
              <w:t>的激励对象名单的议案》</w:t>
            </w:r>
          </w:p>
        </w:tc>
      </w:tr>
    </w:tbl>
    <w:p>
      <w:pPr>
        <w:spacing w:after="0" w:line="273" w:lineRule="auto"/>
        <w:jc w:val="left"/>
        <w:rPr>
          <w:rFonts w:ascii="新宋体" w:hAnsi="新宋体" w:cs="新宋体" w:eastAsia="新宋体" w:hint="default"/>
          <w:sz w:val="21"/>
          <w:szCs w:val="21"/>
        </w:rPr>
        <w:sectPr>
          <w:pgSz w:w="11910" w:h="16840"/>
          <w:pgMar w:header="898" w:footer="356" w:top="1080" w:bottom="540" w:left="1560" w:right="0"/>
        </w:sectPr>
      </w:pPr>
    </w:p>
    <w:p>
      <w:pPr>
        <w:spacing w:line="240" w:lineRule="auto" w:before="10"/>
        <w:rPr>
          <w:rFonts w:ascii="新宋体" w:hAnsi="新宋体" w:cs="新宋体" w:eastAsia="新宋体" w:hint="default"/>
          <w:sz w:val="7"/>
          <w:szCs w:val="7"/>
        </w:rPr>
      </w:pPr>
      <w:r>
        <w:rPr/>
        <w:pict>
          <v:group style="position:absolute;margin-left:83.304001pt;margin-top:29.199984pt;width:443pt;height:28.8pt;mso-position-horizontal-relative:page;mso-position-vertical-relative:page;z-index:2056"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p>
    <w:tbl>
      <w:tblPr>
        <w:tblW w:w="0" w:type="auto"/>
        <w:jc w:val="left"/>
        <w:tblInd w:w="170" w:type="dxa"/>
        <w:tblLayout w:type="fixed"/>
        <w:tblCellMar>
          <w:top w:w="0" w:type="dxa"/>
          <w:left w:w="0" w:type="dxa"/>
          <w:bottom w:w="0" w:type="dxa"/>
          <w:right w:w="0" w:type="dxa"/>
        </w:tblCellMar>
        <w:tblLook w:val="01E0"/>
      </w:tblPr>
      <w:tblGrid>
        <w:gridCol w:w="677"/>
        <w:gridCol w:w="2552"/>
        <w:gridCol w:w="1844"/>
        <w:gridCol w:w="3629"/>
      </w:tblGrid>
      <w:tr>
        <w:trPr>
          <w:trHeight w:val="730" w:hRule="exact"/>
        </w:trPr>
        <w:tc>
          <w:tcPr>
            <w:tcW w:w="677" w:type="dxa"/>
            <w:vMerge w:val="restart"/>
            <w:tcBorders>
              <w:top w:val="single" w:sz="12" w:space="0" w:color="000000"/>
              <w:left w:val="single" w:sz="12" w:space="0" w:color="000000"/>
              <w:right w:val="single" w:sz="6" w:space="0" w:color="000000"/>
            </w:tcBorders>
          </w:tcPr>
          <w:p>
            <w:pPr/>
          </w:p>
        </w:tc>
        <w:tc>
          <w:tcPr>
            <w:tcW w:w="2552" w:type="dxa"/>
            <w:vMerge w:val="restart"/>
            <w:tcBorders>
              <w:top w:val="single" w:sz="12" w:space="0" w:color="000000"/>
              <w:left w:val="single" w:sz="6" w:space="0" w:color="000000"/>
              <w:right w:val="single" w:sz="6" w:space="0" w:color="000000"/>
            </w:tcBorders>
          </w:tcPr>
          <w:p>
            <w:pPr/>
          </w:p>
        </w:tc>
        <w:tc>
          <w:tcPr>
            <w:tcW w:w="1844" w:type="dxa"/>
            <w:vMerge w:val="restart"/>
            <w:tcBorders>
              <w:top w:val="single" w:sz="12" w:space="0" w:color="000000"/>
              <w:left w:val="single" w:sz="6" w:space="0" w:color="000000"/>
              <w:right w:val="single" w:sz="6" w:space="0" w:color="000000"/>
            </w:tcBorders>
          </w:tcPr>
          <w:p>
            <w:pPr/>
          </w:p>
        </w:tc>
        <w:tc>
          <w:tcPr>
            <w:tcW w:w="3629" w:type="dxa"/>
            <w:tcBorders>
              <w:top w:val="single" w:sz="12" w:space="0" w:color="000000"/>
              <w:left w:val="single" w:sz="6" w:space="0" w:color="000000"/>
              <w:bottom w:val="single" w:sz="6" w:space="0" w:color="000000"/>
              <w:right w:val="single" w:sz="12" w:space="0" w:color="000000"/>
            </w:tcBorders>
          </w:tcPr>
          <w:p>
            <w:pPr>
              <w:pStyle w:val="TableParagraph"/>
              <w:spacing w:line="273" w:lineRule="auto" w:before="6"/>
              <w:ind w:left="100" w:right="139"/>
              <w:jc w:val="left"/>
              <w:rPr>
                <w:rFonts w:ascii="新宋体" w:hAnsi="新宋体" w:cs="新宋体" w:eastAsia="新宋体" w:hint="default"/>
                <w:sz w:val="21"/>
                <w:szCs w:val="21"/>
              </w:rPr>
            </w:pPr>
            <w:r>
              <w:rPr>
                <w:rFonts w:ascii="新宋体" w:hAnsi="新宋体" w:cs="新宋体" w:eastAsia="新宋体" w:hint="default"/>
                <w:sz w:val="21"/>
                <w:szCs w:val="21"/>
              </w:rPr>
              <w:t>《关于公司〈股票期权激励计划实施</w:t>
            </w:r>
            <w:r>
              <w:rPr>
                <w:rFonts w:ascii="新宋体" w:hAnsi="新宋体" w:cs="新宋体" w:eastAsia="新宋体" w:hint="default"/>
                <w:w w:val="100"/>
                <w:sz w:val="21"/>
                <w:szCs w:val="21"/>
              </w:rPr>
              <w:t> </w:t>
            </w:r>
            <w:r>
              <w:rPr>
                <w:rFonts w:ascii="新宋体" w:hAnsi="新宋体" w:cs="新宋体" w:eastAsia="新宋体" w:hint="default"/>
                <w:sz w:val="21"/>
                <w:szCs w:val="21"/>
              </w:rPr>
              <w:t>考核办法〉的议案》</w:t>
            </w:r>
          </w:p>
        </w:tc>
      </w:tr>
      <w:tr>
        <w:trPr>
          <w:trHeight w:val="720" w:hRule="exact"/>
        </w:trPr>
        <w:tc>
          <w:tcPr>
            <w:tcW w:w="677" w:type="dxa"/>
            <w:vMerge/>
            <w:tcBorders>
              <w:left w:val="single" w:sz="12" w:space="0" w:color="000000"/>
              <w:bottom w:val="single" w:sz="6" w:space="0" w:color="000000"/>
              <w:right w:val="single" w:sz="6" w:space="0" w:color="000000"/>
            </w:tcBorders>
          </w:tcPr>
          <w:p>
            <w:pPr/>
          </w:p>
        </w:tc>
        <w:tc>
          <w:tcPr>
            <w:tcW w:w="2552" w:type="dxa"/>
            <w:vMerge/>
            <w:tcBorders>
              <w:left w:val="single" w:sz="6" w:space="0" w:color="000000"/>
              <w:bottom w:val="single" w:sz="6" w:space="0" w:color="000000"/>
              <w:right w:val="single" w:sz="6" w:space="0" w:color="000000"/>
            </w:tcBorders>
          </w:tcPr>
          <w:p>
            <w:pPr/>
          </w:p>
        </w:tc>
        <w:tc>
          <w:tcPr>
            <w:tcW w:w="1844" w:type="dxa"/>
            <w:vMerge/>
            <w:tcBorders>
              <w:left w:val="single" w:sz="6" w:space="0" w:color="000000"/>
              <w:bottom w:val="single" w:sz="6" w:space="0" w:color="000000"/>
              <w:right w:val="single" w:sz="6" w:space="0" w:color="000000"/>
            </w:tcBorders>
          </w:tcPr>
          <w:p>
            <w:pPr/>
          </w:p>
        </w:tc>
        <w:tc>
          <w:tcPr>
            <w:tcW w:w="3629" w:type="dxa"/>
            <w:tcBorders>
              <w:top w:val="single" w:sz="6" w:space="0" w:color="000000"/>
              <w:left w:val="single" w:sz="6" w:space="0" w:color="000000"/>
              <w:bottom w:val="single" w:sz="6" w:space="0" w:color="000000"/>
              <w:right w:val="single" w:sz="12" w:space="0" w:color="000000"/>
            </w:tcBorders>
          </w:tcPr>
          <w:p>
            <w:pPr>
              <w:pStyle w:val="TableParagraph"/>
              <w:spacing w:line="273" w:lineRule="auto" w:before="6"/>
              <w:ind w:left="100" w:right="139"/>
              <w:jc w:val="left"/>
              <w:rPr>
                <w:rFonts w:ascii="新宋体" w:hAnsi="新宋体" w:cs="新宋体" w:eastAsia="新宋体" w:hint="default"/>
                <w:sz w:val="21"/>
                <w:szCs w:val="21"/>
              </w:rPr>
            </w:pPr>
            <w:r>
              <w:rPr>
                <w:rFonts w:ascii="新宋体" w:hAnsi="新宋体" w:cs="新宋体" w:eastAsia="新宋体" w:hint="default"/>
                <w:sz w:val="21"/>
                <w:szCs w:val="21"/>
              </w:rPr>
              <w:t>《关于使用部分闲置募集资金暂时补</w:t>
            </w:r>
            <w:r>
              <w:rPr>
                <w:rFonts w:ascii="新宋体" w:hAnsi="新宋体" w:cs="新宋体" w:eastAsia="新宋体" w:hint="default"/>
                <w:w w:val="100"/>
                <w:sz w:val="21"/>
                <w:szCs w:val="21"/>
              </w:rPr>
              <w:t> </w:t>
            </w:r>
            <w:r>
              <w:rPr>
                <w:rFonts w:ascii="新宋体" w:hAnsi="新宋体" w:cs="新宋体" w:eastAsia="新宋体" w:hint="default"/>
                <w:sz w:val="21"/>
                <w:szCs w:val="21"/>
              </w:rPr>
              <w:t>充流动资金的议案》</w:t>
            </w:r>
          </w:p>
        </w:tc>
      </w:tr>
      <w:tr>
        <w:trPr>
          <w:trHeight w:val="722" w:hRule="exact"/>
        </w:trPr>
        <w:tc>
          <w:tcPr>
            <w:tcW w:w="677" w:type="dxa"/>
            <w:vMerge w:val="restart"/>
            <w:tcBorders>
              <w:top w:val="single" w:sz="6" w:space="0" w:color="000000"/>
              <w:left w:val="single" w:sz="12" w:space="0" w:color="000000"/>
              <w:right w:val="single" w:sz="6" w:space="0" w:color="000000"/>
            </w:tcBorders>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2"/>
              <w:ind w:right="0"/>
              <w:jc w:val="left"/>
              <w:rPr>
                <w:rFonts w:ascii="新宋体" w:hAnsi="新宋体" w:cs="新宋体" w:eastAsia="新宋体" w:hint="default"/>
                <w:sz w:val="19"/>
                <w:szCs w:val="19"/>
              </w:rPr>
            </w:pPr>
          </w:p>
          <w:p>
            <w:pPr>
              <w:pStyle w:val="TableParagraph"/>
              <w:spacing w:line="240" w:lineRule="auto"/>
              <w:ind w:left="40" w:right="0"/>
              <w:jc w:val="center"/>
              <w:rPr>
                <w:rFonts w:ascii="新宋体" w:hAnsi="新宋体" w:cs="新宋体" w:eastAsia="新宋体" w:hint="default"/>
                <w:sz w:val="21"/>
                <w:szCs w:val="21"/>
              </w:rPr>
            </w:pPr>
            <w:r>
              <w:rPr>
                <w:rFonts w:ascii="新宋体"/>
                <w:w w:val="100"/>
                <w:sz w:val="21"/>
              </w:rPr>
              <w:t>5</w:t>
            </w:r>
          </w:p>
        </w:tc>
        <w:tc>
          <w:tcPr>
            <w:tcW w:w="2552"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2"/>
              <w:ind w:right="0"/>
              <w:jc w:val="left"/>
              <w:rPr>
                <w:rFonts w:ascii="新宋体" w:hAnsi="新宋体" w:cs="新宋体" w:eastAsia="新宋体" w:hint="default"/>
                <w:sz w:val="19"/>
                <w:szCs w:val="19"/>
              </w:rPr>
            </w:pPr>
          </w:p>
          <w:p>
            <w:pPr>
              <w:pStyle w:val="TableParagraph"/>
              <w:spacing w:line="240" w:lineRule="auto"/>
              <w:ind w:left="134" w:right="0"/>
              <w:jc w:val="left"/>
              <w:rPr>
                <w:rFonts w:ascii="新宋体" w:hAnsi="新宋体" w:cs="新宋体" w:eastAsia="新宋体" w:hint="default"/>
                <w:sz w:val="21"/>
                <w:szCs w:val="21"/>
              </w:rPr>
            </w:pPr>
            <w:r>
              <w:rPr>
                <w:rFonts w:ascii="新宋体" w:hAnsi="新宋体" w:cs="新宋体" w:eastAsia="新宋体" w:hint="default"/>
                <w:sz w:val="21"/>
                <w:szCs w:val="21"/>
              </w:rPr>
              <w:t>第二届监事会第五次会议</w:t>
            </w:r>
          </w:p>
        </w:tc>
        <w:tc>
          <w:tcPr>
            <w:tcW w:w="1844"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2"/>
              <w:ind w:right="0"/>
              <w:jc w:val="left"/>
              <w:rPr>
                <w:rFonts w:ascii="新宋体" w:hAnsi="新宋体" w:cs="新宋体" w:eastAsia="新宋体" w:hint="default"/>
                <w:sz w:val="19"/>
                <w:szCs w:val="19"/>
              </w:rPr>
            </w:pPr>
          </w:p>
          <w:p>
            <w:pPr>
              <w:pStyle w:val="TableParagraph"/>
              <w:spacing w:line="240" w:lineRule="auto"/>
              <w:ind w:left="177"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54"/>
                <w:sz w:val="21"/>
                <w:szCs w:val="21"/>
              </w:rPr>
              <w:t> </w:t>
            </w:r>
            <w:r>
              <w:rPr>
                <w:rFonts w:ascii="新宋体" w:hAnsi="新宋体" w:cs="新宋体" w:eastAsia="新宋体" w:hint="default"/>
                <w:sz w:val="21"/>
                <w:szCs w:val="21"/>
              </w:rPr>
              <w:t>年</w:t>
            </w:r>
            <w:r>
              <w:rPr>
                <w:rFonts w:ascii="新宋体" w:hAnsi="新宋体" w:cs="新宋体" w:eastAsia="新宋体" w:hint="default"/>
                <w:spacing w:val="-52"/>
                <w:sz w:val="21"/>
                <w:szCs w:val="21"/>
              </w:rPr>
              <w:t> </w:t>
            </w:r>
            <w:r>
              <w:rPr>
                <w:rFonts w:ascii="新宋体" w:hAnsi="新宋体" w:cs="新宋体" w:eastAsia="新宋体" w:hint="default"/>
                <w:sz w:val="21"/>
                <w:szCs w:val="21"/>
              </w:rPr>
              <w:t>8</w:t>
            </w:r>
            <w:r>
              <w:rPr>
                <w:rFonts w:ascii="新宋体" w:hAnsi="新宋体" w:cs="新宋体" w:eastAsia="新宋体" w:hint="default"/>
                <w:spacing w:val="-54"/>
                <w:sz w:val="21"/>
                <w:szCs w:val="21"/>
              </w:rPr>
              <w:t> </w:t>
            </w:r>
            <w:r>
              <w:rPr>
                <w:rFonts w:ascii="新宋体" w:hAnsi="新宋体" w:cs="新宋体" w:eastAsia="新宋体" w:hint="default"/>
                <w:sz w:val="21"/>
                <w:szCs w:val="21"/>
              </w:rPr>
              <w:t>月</w:t>
            </w:r>
            <w:r>
              <w:rPr>
                <w:rFonts w:ascii="新宋体" w:hAnsi="新宋体" w:cs="新宋体" w:eastAsia="新宋体" w:hint="default"/>
                <w:spacing w:val="-51"/>
                <w:sz w:val="21"/>
                <w:szCs w:val="21"/>
              </w:rPr>
              <w:t> </w:t>
            </w:r>
            <w:r>
              <w:rPr>
                <w:rFonts w:ascii="新宋体" w:hAnsi="新宋体" w:cs="新宋体" w:eastAsia="新宋体" w:hint="default"/>
                <w:sz w:val="21"/>
                <w:szCs w:val="21"/>
              </w:rPr>
              <w:t>1</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3629" w:type="dxa"/>
            <w:tcBorders>
              <w:top w:val="single" w:sz="6" w:space="0" w:color="000000"/>
              <w:left w:val="single" w:sz="6" w:space="0" w:color="000000"/>
              <w:bottom w:val="single" w:sz="6" w:space="0" w:color="000000"/>
              <w:right w:val="single" w:sz="12" w:space="0" w:color="000000"/>
            </w:tcBorders>
          </w:tcPr>
          <w:p>
            <w:pPr>
              <w:pStyle w:val="TableParagraph"/>
              <w:spacing w:line="273" w:lineRule="auto" w:before="6"/>
              <w:ind w:left="100" w:right="38"/>
              <w:jc w:val="left"/>
              <w:rPr>
                <w:rFonts w:ascii="新宋体" w:hAnsi="新宋体" w:cs="新宋体" w:eastAsia="新宋体" w:hint="default"/>
                <w:sz w:val="21"/>
                <w:szCs w:val="21"/>
              </w:rPr>
            </w:pPr>
            <w:r>
              <w:rPr>
                <w:rFonts w:ascii="新宋体" w:hAnsi="新宋体" w:cs="新宋体" w:eastAsia="新宋体" w:hint="default"/>
                <w:sz w:val="21"/>
                <w:szCs w:val="21"/>
              </w:rPr>
              <w:t>《</w:t>
            </w:r>
            <w:r>
              <w:rPr>
                <w:rFonts w:ascii="新宋体" w:hAnsi="新宋体" w:cs="新宋体" w:eastAsia="新宋体" w:hint="default"/>
                <w:sz w:val="21"/>
                <w:szCs w:val="21"/>
              </w:rPr>
              <w:t>2011</w:t>
            </w:r>
            <w:r>
              <w:rPr>
                <w:rFonts w:ascii="新宋体" w:hAnsi="新宋体" w:cs="新宋体" w:eastAsia="新宋体" w:hint="default"/>
                <w:spacing w:val="-54"/>
                <w:sz w:val="21"/>
                <w:szCs w:val="21"/>
              </w:rPr>
              <w:t> </w:t>
            </w:r>
            <w:r>
              <w:rPr>
                <w:rFonts w:ascii="新宋体" w:hAnsi="新宋体" w:cs="新宋体" w:eastAsia="新宋体" w:hint="default"/>
                <w:sz w:val="21"/>
                <w:szCs w:val="21"/>
              </w:rPr>
              <w:t>年半年度报告》及《</w:t>
            </w:r>
            <w:r>
              <w:rPr>
                <w:rFonts w:ascii="新宋体" w:hAnsi="新宋体" w:cs="新宋体" w:eastAsia="新宋体" w:hint="default"/>
                <w:sz w:val="21"/>
                <w:szCs w:val="21"/>
              </w:rPr>
              <w:t>2011</w:t>
            </w:r>
            <w:r>
              <w:rPr>
                <w:rFonts w:ascii="新宋体" w:hAnsi="新宋体" w:cs="新宋体" w:eastAsia="新宋体" w:hint="default"/>
                <w:spacing w:val="-56"/>
                <w:sz w:val="21"/>
                <w:szCs w:val="21"/>
              </w:rPr>
              <w:t> </w:t>
            </w:r>
            <w:r>
              <w:rPr>
                <w:rFonts w:ascii="新宋体" w:hAnsi="新宋体" w:cs="新宋体" w:eastAsia="新宋体" w:hint="default"/>
                <w:sz w:val="21"/>
                <w:szCs w:val="21"/>
              </w:rPr>
              <w:t>年半</w:t>
            </w:r>
            <w:r>
              <w:rPr>
                <w:rFonts w:ascii="新宋体" w:hAnsi="新宋体" w:cs="新宋体" w:eastAsia="新宋体" w:hint="default"/>
                <w:w w:val="100"/>
                <w:sz w:val="21"/>
                <w:szCs w:val="21"/>
              </w:rPr>
              <w:t> </w:t>
            </w:r>
            <w:r>
              <w:rPr>
                <w:rFonts w:ascii="新宋体" w:hAnsi="新宋体" w:cs="新宋体" w:eastAsia="新宋体" w:hint="default"/>
                <w:sz w:val="21"/>
                <w:szCs w:val="21"/>
              </w:rPr>
              <w:t>年度报告摘要》</w:t>
            </w:r>
          </w:p>
        </w:tc>
      </w:tr>
      <w:tr>
        <w:trPr>
          <w:trHeight w:val="720" w:hRule="exact"/>
        </w:trPr>
        <w:tc>
          <w:tcPr>
            <w:tcW w:w="677" w:type="dxa"/>
            <w:vMerge/>
            <w:tcBorders>
              <w:left w:val="single" w:sz="12" w:space="0" w:color="000000"/>
              <w:bottom w:val="single" w:sz="6" w:space="0" w:color="000000"/>
              <w:right w:val="single" w:sz="6" w:space="0" w:color="000000"/>
            </w:tcBorders>
          </w:tcPr>
          <w:p>
            <w:pPr/>
          </w:p>
        </w:tc>
        <w:tc>
          <w:tcPr>
            <w:tcW w:w="2552" w:type="dxa"/>
            <w:vMerge/>
            <w:tcBorders>
              <w:left w:val="single" w:sz="6" w:space="0" w:color="000000"/>
              <w:bottom w:val="single" w:sz="6" w:space="0" w:color="000000"/>
              <w:right w:val="single" w:sz="6" w:space="0" w:color="000000"/>
            </w:tcBorders>
          </w:tcPr>
          <w:p>
            <w:pPr/>
          </w:p>
        </w:tc>
        <w:tc>
          <w:tcPr>
            <w:tcW w:w="1844" w:type="dxa"/>
            <w:vMerge/>
            <w:tcBorders>
              <w:left w:val="single" w:sz="6" w:space="0" w:color="000000"/>
              <w:bottom w:val="single" w:sz="6" w:space="0" w:color="000000"/>
              <w:right w:val="single" w:sz="6" w:space="0" w:color="000000"/>
            </w:tcBorders>
          </w:tcPr>
          <w:p>
            <w:pPr/>
          </w:p>
        </w:tc>
        <w:tc>
          <w:tcPr>
            <w:tcW w:w="3629" w:type="dxa"/>
            <w:tcBorders>
              <w:top w:val="single" w:sz="6" w:space="0" w:color="000000"/>
              <w:left w:val="single" w:sz="6" w:space="0" w:color="000000"/>
              <w:bottom w:val="single" w:sz="6" w:space="0" w:color="000000"/>
              <w:right w:val="single" w:sz="12" w:space="0" w:color="000000"/>
            </w:tcBorders>
          </w:tcPr>
          <w:p>
            <w:pPr>
              <w:pStyle w:val="TableParagraph"/>
              <w:spacing w:line="273" w:lineRule="auto" w:before="6"/>
              <w:ind w:left="100" w:right="139"/>
              <w:jc w:val="left"/>
              <w:rPr>
                <w:rFonts w:ascii="新宋体" w:hAnsi="新宋体" w:cs="新宋体" w:eastAsia="新宋体" w:hint="default"/>
                <w:sz w:val="21"/>
                <w:szCs w:val="21"/>
              </w:rPr>
            </w:pPr>
            <w:r>
              <w:rPr>
                <w:rFonts w:ascii="新宋体" w:hAnsi="新宋体" w:cs="新宋体" w:eastAsia="新宋体" w:hint="default"/>
                <w:sz w:val="21"/>
                <w:szCs w:val="21"/>
              </w:rPr>
              <w:t>《关于河南证监局对公司现场检查的</w:t>
            </w:r>
            <w:r>
              <w:rPr>
                <w:rFonts w:ascii="新宋体" w:hAnsi="新宋体" w:cs="新宋体" w:eastAsia="新宋体" w:hint="default"/>
                <w:w w:val="100"/>
                <w:sz w:val="21"/>
                <w:szCs w:val="21"/>
              </w:rPr>
              <w:t> </w:t>
            </w:r>
            <w:r>
              <w:rPr>
                <w:rFonts w:ascii="新宋体" w:hAnsi="新宋体" w:cs="新宋体" w:eastAsia="新宋体" w:hint="default"/>
                <w:sz w:val="21"/>
                <w:szCs w:val="21"/>
              </w:rPr>
              <w:t>改进措施报告》</w:t>
            </w:r>
          </w:p>
        </w:tc>
      </w:tr>
      <w:tr>
        <w:trPr>
          <w:trHeight w:val="408" w:hRule="exact"/>
        </w:trPr>
        <w:tc>
          <w:tcPr>
            <w:tcW w:w="6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right="252"/>
              <w:jc w:val="right"/>
              <w:rPr>
                <w:rFonts w:ascii="新宋体" w:hAnsi="新宋体" w:cs="新宋体" w:eastAsia="新宋体" w:hint="default"/>
                <w:sz w:val="21"/>
                <w:szCs w:val="21"/>
              </w:rPr>
            </w:pPr>
            <w:r>
              <w:rPr>
                <w:rFonts w:ascii="新宋体"/>
                <w:w w:val="100"/>
                <w:sz w:val="21"/>
              </w:rPr>
              <w:t>6</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87"/>
              <w:jc w:val="right"/>
              <w:rPr>
                <w:rFonts w:ascii="新宋体" w:hAnsi="新宋体" w:cs="新宋体" w:eastAsia="新宋体" w:hint="default"/>
                <w:sz w:val="21"/>
                <w:szCs w:val="21"/>
              </w:rPr>
            </w:pPr>
            <w:r>
              <w:rPr>
                <w:rFonts w:ascii="新宋体" w:hAnsi="新宋体" w:cs="新宋体" w:eastAsia="新宋体" w:hint="default"/>
                <w:spacing w:val="-2"/>
                <w:sz w:val="21"/>
                <w:szCs w:val="21"/>
              </w:rPr>
              <w:t>第二届监事会第六次会议</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48"/>
              <w:jc w:val="righ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64"/>
                <w:sz w:val="21"/>
                <w:szCs w:val="21"/>
              </w:rPr>
              <w:t> </w:t>
            </w:r>
            <w:r>
              <w:rPr>
                <w:rFonts w:ascii="新宋体" w:hAnsi="新宋体" w:cs="新宋体" w:eastAsia="新宋体" w:hint="default"/>
                <w:sz w:val="21"/>
                <w:szCs w:val="21"/>
              </w:rPr>
              <w:t>年</w:t>
            </w:r>
            <w:r>
              <w:rPr>
                <w:rFonts w:ascii="新宋体" w:hAnsi="新宋体" w:cs="新宋体" w:eastAsia="新宋体" w:hint="default"/>
                <w:spacing w:val="-64"/>
                <w:sz w:val="21"/>
                <w:szCs w:val="21"/>
              </w:rPr>
              <w:t> </w:t>
            </w:r>
            <w:r>
              <w:rPr>
                <w:rFonts w:ascii="新宋体" w:hAnsi="新宋体" w:cs="新宋体" w:eastAsia="新宋体" w:hint="default"/>
                <w:sz w:val="21"/>
                <w:szCs w:val="21"/>
              </w:rPr>
              <w:t>10</w:t>
            </w:r>
            <w:r>
              <w:rPr>
                <w:rFonts w:ascii="新宋体" w:hAnsi="新宋体" w:cs="新宋体" w:eastAsia="新宋体" w:hint="default"/>
                <w:spacing w:val="-66"/>
                <w:sz w:val="21"/>
                <w:szCs w:val="21"/>
              </w:rPr>
              <w:t> </w:t>
            </w:r>
            <w:r>
              <w:rPr>
                <w:rFonts w:ascii="新宋体" w:hAnsi="新宋体" w:cs="新宋体" w:eastAsia="新宋体" w:hint="default"/>
                <w:sz w:val="21"/>
                <w:szCs w:val="21"/>
              </w:rPr>
              <w:t>月</w:t>
            </w:r>
            <w:r>
              <w:rPr>
                <w:rFonts w:ascii="新宋体" w:hAnsi="新宋体" w:cs="新宋体" w:eastAsia="新宋体" w:hint="default"/>
                <w:spacing w:val="-64"/>
                <w:sz w:val="21"/>
                <w:szCs w:val="21"/>
              </w:rPr>
              <w:t> </w:t>
            </w:r>
            <w:r>
              <w:rPr>
                <w:rFonts w:ascii="新宋体" w:hAnsi="新宋体" w:cs="新宋体" w:eastAsia="新宋体" w:hint="default"/>
                <w:sz w:val="21"/>
                <w:szCs w:val="21"/>
              </w:rPr>
              <w:t>21</w:t>
            </w:r>
            <w:r>
              <w:rPr>
                <w:rFonts w:ascii="新宋体" w:hAnsi="新宋体" w:cs="新宋体" w:eastAsia="新宋体" w:hint="default"/>
                <w:spacing w:val="-66"/>
                <w:sz w:val="21"/>
                <w:szCs w:val="21"/>
              </w:rPr>
              <w:t> </w:t>
            </w:r>
            <w:r>
              <w:rPr>
                <w:rFonts w:ascii="新宋体" w:hAnsi="新宋体" w:cs="新宋体" w:eastAsia="新宋体" w:hint="default"/>
                <w:sz w:val="21"/>
                <w:szCs w:val="21"/>
              </w:rPr>
              <w:t>日</w:t>
            </w:r>
          </w:p>
        </w:tc>
        <w:tc>
          <w:tcPr>
            <w:tcW w:w="362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w:t>
            </w:r>
            <w:r>
              <w:rPr>
                <w:rFonts w:ascii="新宋体" w:hAnsi="新宋体" w:cs="新宋体" w:eastAsia="新宋体" w:hint="default"/>
                <w:sz w:val="21"/>
                <w:szCs w:val="21"/>
              </w:rPr>
              <w:t>2011</w:t>
            </w:r>
            <w:r>
              <w:rPr>
                <w:rFonts w:ascii="新宋体" w:hAnsi="新宋体" w:cs="新宋体" w:eastAsia="新宋体" w:hint="default"/>
                <w:spacing w:val="-1"/>
                <w:sz w:val="21"/>
                <w:szCs w:val="21"/>
              </w:rPr>
              <w:t> </w:t>
            </w:r>
            <w:r>
              <w:rPr>
                <w:rFonts w:ascii="新宋体" w:hAnsi="新宋体" w:cs="新宋体" w:eastAsia="新宋体" w:hint="default"/>
                <w:sz w:val="21"/>
                <w:szCs w:val="21"/>
              </w:rPr>
              <w:t>年第三季度报告》</w:t>
            </w:r>
          </w:p>
        </w:tc>
      </w:tr>
      <w:tr>
        <w:trPr>
          <w:trHeight w:val="722" w:hRule="exact"/>
        </w:trPr>
        <w:tc>
          <w:tcPr>
            <w:tcW w:w="6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62"/>
              <w:ind w:right="252"/>
              <w:jc w:val="right"/>
              <w:rPr>
                <w:rFonts w:ascii="新宋体" w:hAnsi="新宋体" w:cs="新宋体" w:eastAsia="新宋体" w:hint="default"/>
                <w:sz w:val="21"/>
                <w:szCs w:val="21"/>
              </w:rPr>
            </w:pPr>
            <w:r>
              <w:rPr>
                <w:rFonts w:ascii="新宋体"/>
                <w:w w:val="100"/>
                <w:sz w:val="21"/>
              </w:rPr>
              <w:t>7</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2"/>
              <w:ind w:right="87"/>
              <w:jc w:val="right"/>
              <w:rPr>
                <w:rFonts w:ascii="新宋体" w:hAnsi="新宋体" w:cs="新宋体" w:eastAsia="新宋体" w:hint="default"/>
                <w:sz w:val="21"/>
                <w:szCs w:val="21"/>
              </w:rPr>
            </w:pPr>
            <w:r>
              <w:rPr>
                <w:rFonts w:ascii="新宋体" w:hAnsi="新宋体" w:cs="新宋体" w:eastAsia="新宋体" w:hint="default"/>
                <w:spacing w:val="-2"/>
                <w:sz w:val="21"/>
                <w:szCs w:val="21"/>
              </w:rPr>
              <w:t>第二届监事会第七次会议</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2"/>
              <w:ind w:right="48"/>
              <w:jc w:val="righ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64"/>
                <w:sz w:val="21"/>
                <w:szCs w:val="21"/>
              </w:rPr>
              <w:t> </w:t>
            </w:r>
            <w:r>
              <w:rPr>
                <w:rFonts w:ascii="新宋体" w:hAnsi="新宋体" w:cs="新宋体" w:eastAsia="新宋体" w:hint="default"/>
                <w:sz w:val="21"/>
                <w:szCs w:val="21"/>
              </w:rPr>
              <w:t>年</w:t>
            </w:r>
            <w:r>
              <w:rPr>
                <w:rFonts w:ascii="新宋体" w:hAnsi="新宋体" w:cs="新宋体" w:eastAsia="新宋体" w:hint="default"/>
                <w:spacing w:val="-64"/>
                <w:sz w:val="21"/>
                <w:szCs w:val="21"/>
              </w:rPr>
              <w:t> </w:t>
            </w:r>
            <w:r>
              <w:rPr>
                <w:rFonts w:ascii="新宋体" w:hAnsi="新宋体" w:cs="新宋体" w:eastAsia="新宋体" w:hint="default"/>
                <w:sz w:val="21"/>
                <w:szCs w:val="21"/>
              </w:rPr>
              <w:t>11</w:t>
            </w:r>
            <w:r>
              <w:rPr>
                <w:rFonts w:ascii="新宋体" w:hAnsi="新宋体" w:cs="新宋体" w:eastAsia="新宋体" w:hint="default"/>
                <w:spacing w:val="-66"/>
                <w:sz w:val="21"/>
                <w:szCs w:val="21"/>
              </w:rPr>
              <w:t> </w:t>
            </w:r>
            <w:r>
              <w:rPr>
                <w:rFonts w:ascii="新宋体" w:hAnsi="新宋体" w:cs="新宋体" w:eastAsia="新宋体" w:hint="default"/>
                <w:sz w:val="21"/>
                <w:szCs w:val="21"/>
              </w:rPr>
              <w:t>月</w:t>
            </w:r>
            <w:r>
              <w:rPr>
                <w:rFonts w:ascii="新宋体" w:hAnsi="新宋体" w:cs="新宋体" w:eastAsia="新宋体" w:hint="default"/>
                <w:spacing w:val="-64"/>
                <w:sz w:val="21"/>
                <w:szCs w:val="21"/>
              </w:rPr>
              <w:t> </w:t>
            </w:r>
            <w:r>
              <w:rPr>
                <w:rFonts w:ascii="新宋体" w:hAnsi="新宋体" w:cs="新宋体" w:eastAsia="新宋体" w:hint="default"/>
                <w:sz w:val="21"/>
                <w:szCs w:val="21"/>
              </w:rPr>
              <w:t>11</w:t>
            </w:r>
            <w:r>
              <w:rPr>
                <w:rFonts w:ascii="新宋体" w:hAnsi="新宋体" w:cs="新宋体" w:eastAsia="新宋体" w:hint="default"/>
                <w:spacing w:val="-66"/>
                <w:sz w:val="21"/>
                <w:szCs w:val="21"/>
              </w:rPr>
              <w:t> </w:t>
            </w:r>
            <w:r>
              <w:rPr>
                <w:rFonts w:ascii="新宋体" w:hAnsi="新宋体" w:cs="新宋体" w:eastAsia="新宋体" w:hint="default"/>
                <w:sz w:val="21"/>
                <w:szCs w:val="21"/>
              </w:rPr>
              <w:t>日</w:t>
            </w:r>
          </w:p>
        </w:tc>
        <w:tc>
          <w:tcPr>
            <w:tcW w:w="3629" w:type="dxa"/>
            <w:tcBorders>
              <w:top w:val="single" w:sz="6" w:space="0" w:color="000000"/>
              <w:left w:val="single" w:sz="6" w:space="0" w:color="000000"/>
              <w:bottom w:val="single" w:sz="6" w:space="0" w:color="000000"/>
              <w:right w:val="single" w:sz="12" w:space="0" w:color="000000"/>
            </w:tcBorders>
          </w:tcPr>
          <w:p>
            <w:pPr>
              <w:pStyle w:val="TableParagraph"/>
              <w:spacing w:line="273" w:lineRule="auto" w:before="9"/>
              <w:ind w:left="100" w:right="139"/>
              <w:jc w:val="left"/>
              <w:rPr>
                <w:rFonts w:ascii="新宋体" w:hAnsi="新宋体" w:cs="新宋体" w:eastAsia="新宋体" w:hint="default"/>
                <w:sz w:val="21"/>
                <w:szCs w:val="21"/>
              </w:rPr>
            </w:pPr>
            <w:r>
              <w:rPr>
                <w:rFonts w:ascii="新宋体" w:hAnsi="新宋体" w:cs="新宋体" w:eastAsia="新宋体" w:hint="default"/>
                <w:sz w:val="21"/>
                <w:szCs w:val="21"/>
              </w:rPr>
              <w:t>《关于继续使用部分闲置募集资金暂</w:t>
            </w:r>
            <w:r>
              <w:rPr>
                <w:rFonts w:ascii="新宋体" w:hAnsi="新宋体" w:cs="新宋体" w:eastAsia="新宋体" w:hint="default"/>
                <w:w w:val="100"/>
                <w:sz w:val="21"/>
                <w:szCs w:val="21"/>
              </w:rPr>
              <w:t> </w:t>
            </w:r>
            <w:r>
              <w:rPr>
                <w:rFonts w:ascii="新宋体" w:hAnsi="新宋体" w:cs="新宋体" w:eastAsia="新宋体" w:hint="default"/>
                <w:sz w:val="21"/>
                <w:szCs w:val="21"/>
              </w:rPr>
              <w:t>时补充流动资金的议案》</w:t>
            </w:r>
          </w:p>
        </w:tc>
      </w:tr>
      <w:tr>
        <w:trPr>
          <w:trHeight w:val="1035" w:hRule="exact"/>
        </w:trPr>
        <w:tc>
          <w:tcPr>
            <w:tcW w:w="677" w:type="dxa"/>
            <w:vMerge w:val="restart"/>
            <w:tcBorders>
              <w:top w:val="single" w:sz="6" w:space="0" w:color="000000"/>
              <w:left w:val="single" w:sz="12" w:space="0" w:color="000000"/>
              <w:right w:val="single" w:sz="6" w:space="0" w:color="000000"/>
            </w:tcBorders>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56"/>
              <w:ind w:left="40" w:right="0"/>
              <w:jc w:val="center"/>
              <w:rPr>
                <w:rFonts w:ascii="新宋体" w:hAnsi="新宋体" w:cs="新宋体" w:eastAsia="新宋体" w:hint="default"/>
                <w:sz w:val="21"/>
                <w:szCs w:val="21"/>
              </w:rPr>
            </w:pPr>
            <w:r>
              <w:rPr>
                <w:rFonts w:ascii="新宋体"/>
                <w:w w:val="100"/>
                <w:sz w:val="21"/>
              </w:rPr>
              <w:t>8</w:t>
            </w:r>
          </w:p>
        </w:tc>
        <w:tc>
          <w:tcPr>
            <w:tcW w:w="2552"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56"/>
              <w:ind w:left="134" w:right="0"/>
              <w:jc w:val="left"/>
              <w:rPr>
                <w:rFonts w:ascii="新宋体" w:hAnsi="新宋体" w:cs="新宋体" w:eastAsia="新宋体" w:hint="default"/>
                <w:sz w:val="21"/>
                <w:szCs w:val="21"/>
              </w:rPr>
            </w:pPr>
            <w:r>
              <w:rPr>
                <w:rFonts w:ascii="新宋体" w:hAnsi="新宋体" w:cs="新宋体" w:eastAsia="新宋体" w:hint="default"/>
                <w:sz w:val="21"/>
                <w:szCs w:val="21"/>
              </w:rPr>
              <w:t>第二届监事会第八次会议</w:t>
            </w:r>
          </w:p>
        </w:tc>
        <w:tc>
          <w:tcPr>
            <w:tcW w:w="1844"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5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64"/>
                <w:sz w:val="21"/>
                <w:szCs w:val="21"/>
              </w:rPr>
              <w:t> </w:t>
            </w:r>
            <w:r>
              <w:rPr>
                <w:rFonts w:ascii="新宋体" w:hAnsi="新宋体" w:cs="新宋体" w:eastAsia="新宋体" w:hint="default"/>
                <w:sz w:val="21"/>
                <w:szCs w:val="21"/>
              </w:rPr>
              <w:t>年</w:t>
            </w:r>
            <w:r>
              <w:rPr>
                <w:rFonts w:ascii="新宋体" w:hAnsi="新宋体" w:cs="新宋体" w:eastAsia="新宋体" w:hint="default"/>
                <w:spacing w:val="-64"/>
                <w:sz w:val="21"/>
                <w:szCs w:val="21"/>
              </w:rPr>
              <w:t> </w:t>
            </w:r>
            <w:r>
              <w:rPr>
                <w:rFonts w:ascii="新宋体" w:hAnsi="新宋体" w:cs="新宋体" w:eastAsia="新宋体" w:hint="default"/>
                <w:sz w:val="21"/>
                <w:szCs w:val="21"/>
              </w:rPr>
              <w:t>11</w:t>
            </w:r>
            <w:r>
              <w:rPr>
                <w:rFonts w:ascii="新宋体" w:hAnsi="新宋体" w:cs="新宋体" w:eastAsia="新宋体" w:hint="default"/>
                <w:spacing w:val="-66"/>
                <w:sz w:val="21"/>
                <w:szCs w:val="21"/>
              </w:rPr>
              <w:t> </w:t>
            </w:r>
            <w:r>
              <w:rPr>
                <w:rFonts w:ascii="新宋体" w:hAnsi="新宋体" w:cs="新宋体" w:eastAsia="新宋体" w:hint="default"/>
                <w:sz w:val="21"/>
                <w:szCs w:val="21"/>
              </w:rPr>
              <w:t>月</w:t>
            </w:r>
            <w:r>
              <w:rPr>
                <w:rFonts w:ascii="新宋体" w:hAnsi="新宋体" w:cs="新宋体" w:eastAsia="新宋体" w:hint="default"/>
                <w:spacing w:val="-64"/>
                <w:sz w:val="21"/>
                <w:szCs w:val="21"/>
              </w:rPr>
              <w:t> </w:t>
            </w:r>
            <w:r>
              <w:rPr>
                <w:rFonts w:ascii="新宋体" w:hAnsi="新宋体" w:cs="新宋体" w:eastAsia="新宋体" w:hint="default"/>
                <w:sz w:val="21"/>
                <w:szCs w:val="21"/>
              </w:rPr>
              <w:t>23</w:t>
            </w:r>
            <w:r>
              <w:rPr>
                <w:rFonts w:ascii="新宋体" w:hAnsi="新宋体" w:cs="新宋体" w:eastAsia="新宋体" w:hint="default"/>
                <w:spacing w:val="-66"/>
                <w:sz w:val="21"/>
                <w:szCs w:val="21"/>
              </w:rPr>
              <w:t> </w:t>
            </w:r>
            <w:r>
              <w:rPr>
                <w:rFonts w:ascii="新宋体" w:hAnsi="新宋体" w:cs="新宋体" w:eastAsia="新宋体" w:hint="default"/>
                <w:sz w:val="21"/>
                <w:szCs w:val="21"/>
              </w:rPr>
              <w:t>日</w:t>
            </w:r>
          </w:p>
        </w:tc>
        <w:tc>
          <w:tcPr>
            <w:tcW w:w="3629" w:type="dxa"/>
            <w:tcBorders>
              <w:top w:val="single" w:sz="6" w:space="0" w:color="000000"/>
              <w:left w:val="single" w:sz="6" w:space="0" w:color="000000"/>
              <w:bottom w:val="single" w:sz="6" w:space="0" w:color="000000"/>
              <w:right w:val="single" w:sz="12" w:space="0" w:color="000000"/>
            </w:tcBorders>
          </w:tcPr>
          <w:p>
            <w:pPr>
              <w:pStyle w:val="TableParagraph"/>
              <w:spacing w:line="273" w:lineRule="auto" w:before="7"/>
              <w:ind w:left="100" w:right="54"/>
              <w:jc w:val="both"/>
              <w:rPr>
                <w:rFonts w:ascii="新宋体" w:hAnsi="新宋体" w:cs="新宋体" w:eastAsia="新宋体" w:hint="default"/>
                <w:sz w:val="21"/>
                <w:szCs w:val="21"/>
              </w:rPr>
            </w:pPr>
            <w:r>
              <w:rPr>
                <w:rFonts w:ascii="新宋体" w:hAnsi="新宋体" w:cs="新宋体" w:eastAsia="新宋体" w:hint="default"/>
                <w:spacing w:val="3"/>
                <w:w w:val="100"/>
                <w:sz w:val="21"/>
                <w:szCs w:val="21"/>
              </w:rPr>
              <w:t>《关于〈河南汉威电子股份有限公司</w:t>
            </w:r>
            <w:r>
              <w:rPr>
                <w:rFonts w:ascii="新宋体" w:hAnsi="新宋体" w:cs="新宋体" w:eastAsia="新宋体" w:hint="default"/>
                <w:spacing w:val="-92"/>
                <w:w w:val="100"/>
                <w:sz w:val="21"/>
                <w:szCs w:val="21"/>
              </w:rPr>
              <w:t> </w:t>
            </w:r>
            <w:r>
              <w:rPr>
                <w:rFonts w:ascii="新宋体" w:hAnsi="新宋体" w:cs="新宋体" w:eastAsia="新宋体" w:hint="default"/>
                <w:spacing w:val="-92"/>
                <w:w w:val="100"/>
                <w:sz w:val="21"/>
                <w:szCs w:val="21"/>
              </w:rPr>
            </w:r>
            <w:r>
              <w:rPr>
                <w:rFonts w:ascii="新宋体" w:hAnsi="新宋体" w:cs="新宋体" w:eastAsia="新宋体" w:hint="default"/>
                <w:spacing w:val="2"/>
                <w:w w:val="100"/>
                <w:sz w:val="21"/>
                <w:szCs w:val="21"/>
              </w:rPr>
              <w:t>股票期权激励计划（草案修订稿）〉</w:t>
            </w:r>
            <w:r>
              <w:rPr>
                <w:rFonts w:ascii="新宋体" w:hAnsi="新宋体" w:cs="新宋体" w:eastAsia="新宋体" w:hint="default"/>
                <w:spacing w:val="-97"/>
                <w:w w:val="100"/>
                <w:sz w:val="21"/>
                <w:szCs w:val="21"/>
              </w:rPr>
              <w:t> </w:t>
            </w:r>
            <w:r>
              <w:rPr>
                <w:rFonts w:ascii="新宋体" w:hAnsi="新宋体" w:cs="新宋体" w:eastAsia="新宋体" w:hint="default"/>
                <w:spacing w:val="-97"/>
                <w:w w:val="100"/>
                <w:sz w:val="21"/>
                <w:szCs w:val="21"/>
              </w:rPr>
            </w:r>
            <w:r>
              <w:rPr>
                <w:rFonts w:ascii="新宋体" w:hAnsi="新宋体" w:cs="新宋体" w:eastAsia="新宋体" w:hint="default"/>
                <w:spacing w:val="7"/>
                <w:sz w:val="21"/>
                <w:szCs w:val="21"/>
              </w:rPr>
              <w:t>的议案》</w:t>
            </w:r>
          </w:p>
        </w:tc>
      </w:tr>
      <w:tr>
        <w:trPr>
          <w:trHeight w:val="722" w:hRule="exact"/>
        </w:trPr>
        <w:tc>
          <w:tcPr>
            <w:tcW w:w="677" w:type="dxa"/>
            <w:vMerge/>
            <w:tcBorders>
              <w:left w:val="single" w:sz="12" w:space="0" w:color="000000"/>
              <w:bottom w:val="single" w:sz="6" w:space="0" w:color="000000"/>
              <w:right w:val="single" w:sz="6" w:space="0" w:color="000000"/>
            </w:tcBorders>
          </w:tcPr>
          <w:p>
            <w:pPr/>
          </w:p>
        </w:tc>
        <w:tc>
          <w:tcPr>
            <w:tcW w:w="2552" w:type="dxa"/>
            <w:vMerge/>
            <w:tcBorders>
              <w:left w:val="single" w:sz="6" w:space="0" w:color="000000"/>
              <w:bottom w:val="single" w:sz="6" w:space="0" w:color="000000"/>
              <w:right w:val="single" w:sz="6" w:space="0" w:color="000000"/>
            </w:tcBorders>
          </w:tcPr>
          <w:p>
            <w:pPr/>
          </w:p>
        </w:tc>
        <w:tc>
          <w:tcPr>
            <w:tcW w:w="1844" w:type="dxa"/>
            <w:vMerge/>
            <w:tcBorders>
              <w:left w:val="single" w:sz="6" w:space="0" w:color="000000"/>
              <w:bottom w:val="single" w:sz="6" w:space="0" w:color="000000"/>
              <w:right w:val="single" w:sz="6" w:space="0" w:color="000000"/>
            </w:tcBorders>
          </w:tcPr>
          <w:p>
            <w:pPr/>
          </w:p>
        </w:tc>
        <w:tc>
          <w:tcPr>
            <w:tcW w:w="3629" w:type="dxa"/>
            <w:tcBorders>
              <w:top w:val="single" w:sz="6" w:space="0" w:color="000000"/>
              <w:left w:val="single" w:sz="6" w:space="0" w:color="000000"/>
              <w:bottom w:val="single" w:sz="6" w:space="0" w:color="000000"/>
              <w:right w:val="single" w:sz="12" w:space="0" w:color="000000"/>
            </w:tcBorders>
          </w:tcPr>
          <w:p>
            <w:pPr>
              <w:pStyle w:val="TableParagraph"/>
              <w:spacing w:line="273" w:lineRule="auto" w:before="6"/>
              <w:ind w:left="100" w:right="247"/>
              <w:jc w:val="left"/>
              <w:rPr>
                <w:rFonts w:ascii="新宋体" w:hAnsi="新宋体" w:cs="新宋体" w:eastAsia="新宋体" w:hint="default"/>
                <w:sz w:val="21"/>
                <w:szCs w:val="21"/>
              </w:rPr>
            </w:pPr>
            <w:r>
              <w:rPr>
                <w:rFonts w:ascii="新宋体" w:hAnsi="新宋体" w:cs="新宋体" w:eastAsia="新宋体" w:hint="default"/>
                <w:spacing w:val="-2"/>
                <w:sz w:val="21"/>
                <w:szCs w:val="21"/>
              </w:rPr>
              <w:t>《关于修订</w:t>
            </w:r>
            <w:r>
              <w:rPr>
                <w:rFonts w:ascii="新宋体" w:hAnsi="新宋体" w:cs="新宋体" w:eastAsia="新宋体" w:hint="default"/>
                <w:spacing w:val="-2"/>
                <w:sz w:val="21"/>
                <w:szCs w:val="21"/>
              </w:rPr>
              <w:t>&lt;</w:t>
            </w:r>
            <w:r>
              <w:rPr>
                <w:rFonts w:ascii="新宋体" w:hAnsi="新宋体" w:cs="新宋体" w:eastAsia="新宋体" w:hint="default"/>
                <w:spacing w:val="-2"/>
                <w:sz w:val="21"/>
                <w:szCs w:val="21"/>
              </w:rPr>
              <w:t>股票期权激励计划实施</w:t>
            </w:r>
            <w:r>
              <w:rPr>
                <w:rFonts w:ascii="新宋体" w:hAnsi="新宋体" w:cs="新宋体" w:eastAsia="新宋体" w:hint="default"/>
                <w:spacing w:val="-76"/>
                <w:sz w:val="21"/>
                <w:szCs w:val="21"/>
              </w:rPr>
              <w:t> </w:t>
            </w:r>
            <w:r>
              <w:rPr>
                <w:rFonts w:ascii="新宋体" w:hAnsi="新宋体" w:cs="新宋体" w:eastAsia="新宋体" w:hint="default"/>
                <w:spacing w:val="-76"/>
                <w:sz w:val="21"/>
                <w:szCs w:val="21"/>
              </w:rPr>
            </w:r>
            <w:r>
              <w:rPr>
                <w:rFonts w:ascii="新宋体" w:hAnsi="新宋体" w:cs="新宋体" w:eastAsia="新宋体" w:hint="default"/>
                <w:sz w:val="21"/>
                <w:szCs w:val="21"/>
              </w:rPr>
              <w:t>考核办法</w:t>
            </w:r>
            <w:r>
              <w:rPr>
                <w:rFonts w:ascii="新宋体" w:hAnsi="新宋体" w:cs="新宋体" w:eastAsia="新宋体" w:hint="default"/>
                <w:sz w:val="21"/>
                <w:szCs w:val="21"/>
              </w:rPr>
              <w:t>&gt;</w:t>
            </w:r>
            <w:r>
              <w:rPr>
                <w:rFonts w:ascii="新宋体" w:hAnsi="新宋体" w:cs="新宋体" w:eastAsia="新宋体" w:hint="default"/>
                <w:sz w:val="21"/>
                <w:szCs w:val="21"/>
              </w:rPr>
              <w:t>的议案》</w:t>
            </w:r>
          </w:p>
        </w:tc>
      </w:tr>
      <w:tr>
        <w:trPr>
          <w:trHeight w:val="727" w:hRule="exact"/>
        </w:trPr>
        <w:tc>
          <w:tcPr>
            <w:tcW w:w="677"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60"/>
              <w:ind w:right="252"/>
              <w:jc w:val="right"/>
              <w:rPr>
                <w:rFonts w:ascii="新宋体" w:hAnsi="新宋体" w:cs="新宋体" w:eastAsia="新宋体" w:hint="default"/>
                <w:sz w:val="21"/>
                <w:szCs w:val="21"/>
              </w:rPr>
            </w:pPr>
            <w:r>
              <w:rPr>
                <w:rFonts w:ascii="新宋体"/>
                <w:w w:val="100"/>
                <w:sz w:val="21"/>
              </w:rPr>
              <w:t>9</w:t>
            </w:r>
          </w:p>
        </w:tc>
        <w:tc>
          <w:tcPr>
            <w:tcW w:w="25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60"/>
              <w:ind w:right="87"/>
              <w:jc w:val="right"/>
              <w:rPr>
                <w:rFonts w:ascii="新宋体" w:hAnsi="新宋体" w:cs="新宋体" w:eastAsia="新宋体" w:hint="default"/>
                <w:sz w:val="21"/>
                <w:szCs w:val="21"/>
              </w:rPr>
            </w:pPr>
            <w:r>
              <w:rPr>
                <w:rFonts w:ascii="新宋体" w:hAnsi="新宋体" w:cs="新宋体" w:eastAsia="新宋体" w:hint="default"/>
                <w:spacing w:val="-2"/>
                <w:sz w:val="21"/>
                <w:szCs w:val="21"/>
              </w:rPr>
              <w:t>第二届监事会第九次会议</w:t>
            </w:r>
          </w:p>
        </w:tc>
        <w:tc>
          <w:tcPr>
            <w:tcW w:w="184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60"/>
              <w:ind w:right="48"/>
              <w:jc w:val="righ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64"/>
                <w:sz w:val="21"/>
                <w:szCs w:val="21"/>
              </w:rPr>
              <w:t> </w:t>
            </w:r>
            <w:r>
              <w:rPr>
                <w:rFonts w:ascii="新宋体" w:hAnsi="新宋体" w:cs="新宋体" w:eastAsia="新宋体" w:hint="default"/>
                <w:sz w:val="21"/>
                <w:szCs w:val="21"/>
              </w:rPr>
              <w:t>年</w:t>
            </w:r>
            <w:r>
              <w:rPr>
                <w:rFonts w:ascii="新宋体" w:hAnsi="新宋体" w:cs="新宋体" w:eastAsia="新宋体" w:hint="default"/>
                <w:spacing w:val="-64"/>
                <w:sz w:val="21"/>
                <w:szCs w:val="21"/>
              </w:rPr>
              <w:t> </w:t>
            </w:r>
            <w:r>
              <w:rPr>
                <w:rFonts w:ascii="新宋体" w:hAnsi="新宋体" w:cs="新宋体" w:eastAsia="新宋体" w:hint="default"/>
                <w:sz w:val="21"/>
                <w:szCs w:val="21"/>
              </w:rPr>
              <w:t>12</w:t>
            </w:r>
            <w:r>
              <w:rPr>
                <w:rFonts w:ascii="新宋体" w:hAnsi="新宋体" w:cs="新宋体" w:eastAsia="新宋体" w:hint="default"/>
                <w:spacing w:val="-66"/>
                <w:sz w:val="21"/>
                <w:szCs w:val="21"/>
              </w:rPr>
              <w:t> </w:t>
            </w:r>
            <w:r>
              <w:rPr>
                <w:rFonts w:ascii="新宋体" w:hAnsi="新宋体" w:cs="新宋体" w:eastAsia="新宋体" w:hint="default"/>
                <w:sz w:val="21"/>
                <w:szCs w:val="21"/>
              </w:rPr>
              <w:t>月</w:t>
            </w:r>
            <w:r>
              <w:rPr>
                <w:rFonts w:ascii="新宋体" w:hAnsi="新宋体" w:cs="新宋体" w:eastAsia="新宋体" w:hint="default"/>
                <w:spacing w:val="-64"/>
                <w:sz w:val="21"/>
                <w:szCs w:val="21"/>
              </w:rPr>
              <w:t> </w:t>
            </w:r>
            <w:r>
              <w:rPr>
                <w:rFonts w:ascii="新宋体" w:hAnsi="新宋体" w:cs="新宋体" w:eastAsia="新宋体" w:hint="default"/>
                <w:sz w:val="21"/>
                <w:szCs w:val="21"/>
              </w:rPr>
              <w:t>14</w:t>
            </w:r>
            <w:r>
              <w:rPr>
                <w:rFonts w:ascii="新宋体" w:hAnsi="新宋体" w:cs="新宋体" w:eastAsia="新宋体" w:hint="default"/>
                <w:spacing w:val="-66"/>
                <w:sz w:val="21"/>
                <w:szCs w:val="21"/>
              </w:rPr>
              <w:t> </w:t>
            </w:r>
            <w:r>
              <w:rPr>
                <w:rFonts w:ascii="新宋体" w:hAnsi="新宋体" w:cs="新宋体" w:eastAsia="新宋体" w:hint="default"/>
                <w:sz w:val="21"/>
                <w:szCs w:val="21"/>
              </w:rPr>
              <w:t>日</w:t>
            </w:r>
          </w:p>
        </w:tc>
        <w:tc>
          <w:tcPr>
            <w:tcW w:w="3629" w:type="dxa"/>
            <w:tcBorders>
              <w:top w:val="single" w:sz="6" w:space="0" w:color="000000"/>
              <w:left w:val="single" w:sz="6" w:space="0" w:color="000000"/>
              <w:bottom w:val="single" w:sz="12" w:space="0" w:color="000000"/>
              <w:right w:val="single" w:sz="12" w:space="0" w:color="000000"/>
            </w:tcBorders>
          </w:tcPr>
          <w:p>
            <w:pPr>
              <w:pStyle w:val="TableParagraph"/>
              <w:spacing w:line="273" w:lineRule="auto" w:before="6"/>
              <w:ind w:left="100" w:right="139"/>
              <w:jc w:val="left"/>
              <w:rPr>
                <w:rFonts w:ascii="新宋体" w:hAnsi="新宋体" w:cs="新宋体" w:eastAsia="新宋体" w:hint="default"/>
                <w:sz w:val="21"/>
                <w:szCs w:val="21"/>
              </w:rPr>
            </w:pPr>
            <w:r>
              <w:rPr>
                <w:rFonts w:ascii="新宋体" w:hAnsi="新宋体" w:cs="新宋体" w:eastAsia="新宋体" w:hint="default"/>
                <w:sz w:val="21"/>
                <w:szCs w:val="21"/>
              </w:rPr>
              <w:t>审议通过《关于核实股票期权激励计</w:t>
            </w:r>
            <w:r>
              <w:rPr>
                <w:rFonts w:ascii="新宋体" w:hAnsi="新宋体" w:cs="新宋体" w:eastAsia="新宋体" w:hint="default"/>
                <w:w w:val="100"/>
                <w:sz w:val="21"/>
                <w:szCs w:val="21"/>
              </w:rPr>
              <w:t> </w:t>
            </w:r>
            <w:r>
              <w:rPr>
                <w:rFonts w:ascii="新宋体" w:hAnsi="新宋体" w:cs="新宋体" w:eastAsia="新宋体" w:hint="default"/>
                <w:sz w:val="21"/>
                <w:szCs w:val="21"/>
              </w:rPr>
              <w:t>划激励对象名单的议案》</w:t>
            </w:r>
          </w:p>
        </w:tc>
      </w:tr>
    </w:tbl>
    <w:p>
      <w:pPr>
        <w:spacing w:line="240" w:lineRule="auto" w:before="6"/>
        <w:rPr>
          <w:rFonts w:ascii="新宋体" w:hAnsi="新宋体" w:cs="新宋体" w:eastAsia="新宋体" w:hint="default"/>
          <w:sz w:val="13"/>
          <w:szCs w:val="13"/>
        </w:rPr>
      </w:pPr>
    </w:p>
    <w:p>
      <w:pPr>
        <w:pStyle w:val="BodyText"/>
        <w:spacing w:line="240" w:lineRule="auto" w:before="26"/>
        <w:ind w:left="566" w:right="1360"/>
        <w:jc w:val="left"/>
      </w:pPr>
      <w:r>
        <w:rPr/>
        <w:t>上</w:t>
      </w:r>
      <w:r>
        <w:rPr>
          <w:spacing w:val="-8"/>
        </w:rPr>
        <w:t> </w:t>
      </w:r>
      <w:r>
        <w:rPr/>
        <w:t>述</w:t>
      </w:r>
      <w:r>
        <w:rPr>
          <w:spacing w:val="-8"/>
        </w:rPr>
        <w:t> </w:t>
      </w:r>
      <w:r>
        <w:rPr/>
        <w:t>具</w:t>
      </w:r>
      <w:r>
        <w:rPr>
          <w:spacing w:val="-8"/>
        </w:rPr>
        <w:t> </w:t>
      </w:r>
      <w:r>
        <w:rPr/>
        <w:t>体</w:t>
      </w:r>
      <w:r>
        <w:rPr>
          <w:spacing w:val="-8"/>
        </w:rPr>
        <w:t> </w:t>
      </w:r>
      <w:r>
        <w:rPr/>
        <w:t>内</w:t>
      </w:r>
      <w:r>
        <w:rPr>
          <w:spacing w:val="-8"/>
        </w:rPr>
        <w:t> </w:t>
      </w:r>
      <w:r>
        <w:rPr/>
        <w:t>容</w:t>
      </w:r>
      <w:r>
        <w:rPr>
          <w:spacing w:val="-6"/>
        </w:rPr>
        <w:t> </w:t>
      </w:r>
      <w:r>
        <w:rPr/>
        <w:t>详</w:t>
      </w:r>
      <w:r>
        <w:rPr>
          <w:spacing w:val="-8"/>
        </w:rPr>
        <w:t> </w:t>
      </w:r>
      <w:r>
        <w:rPr/>
        <w:t>见</w:t>
      </w:r>
      <w:r>
        <w:rPr>
          <w:spacing w:val="-8"/>
        </w:rPr>
        <w:t> </w:t>
      </w:r>
      <w:r>
        <w:rPr/>
        <w:t>中</w:t>
      </w:r>
      <w:r>
        <w:rPr>
          <w:spacing w:val="-8"/>
        </w:rPr>
        <w:t> </w:t>
      </w:r>
      <w:r>
        <w:rPr/>
        <w:t>国</w:t>
      </w:r>
      <w:r>
        <w:rPr>
          <w:spacing w:val="-8"/>
        </w:rPr>
        <w:t> </w:t>
      </w:r>
      <w:r>
        <w:rPr/>
        <w:t>证</w:t>
      </w:r>
      <w:r>
        <w:rPr>
          <w:spacing w:val="-8"/>
        </w:rPr>
        <w:t> </w:t>
      </w:r>
      <w:r>
        <w:rPr/>
        <w:t>监</w:t>
      </w:r>
      <w:r>
        <w:rPr>
          <w:spacing w:val="-6"/>
        </w:rPr>
        <w:t> </w:t>
      </w:r>
      <w:r>
        <w:rPr/>
        <w:t>会</w:t>
      </w:r>
      <w:r>
        <w:rPr>
          <w:spacing w:val="-8"/>
        </w:rPr>
        <w:t> </w:t>
      </w:r>
      <w:r>
        <w:rPr/>
        <w:t>指</w:t>
      </w:r>
      <w:r>
        <w:rPr>
          <w:spacing w:val="-8"/>
        </w:rPr>
        <w:t> </w:t>
      </w:r>
      <w:r>
        <w:rPr/>
        <w:t>定</w:t>
      </w:r>
      <w:r>
        <w:rPr>
          <w:spacing w:val="-8"/>
        </w:rPr>
        <w:t> </w:t>
      </w:r>
      <w:r>
        <w:rPr/>
        <w:t>创</w:t>
      </w:r>
      <w:r>
        <w:rPr>
          <w:spacing w:val="-8"/>
        </w:rPr>
        <w:t> </w:t>
      </w:r>
      <w:r>
        <w:rPr/>
        <w:t>业</w:t>
      </w:r>
      <w:r>
        <w:rPr>
          <w:spacing w:val="-8"/>
        </w:rPr>
        <w:t> </w:t>
      </w:r>
      <w:r>
        <w:rPr/>
        <w:t>板</w:t>
      </w:r>
      <w:r>
        <w:rPr>
          <w:spacing w:val="-6"/>
        </w:rPr>
        <w:t> </w:t>
      </w:r>
      <w:r>
        <w:rPr/>
        <w:t>信</w:t>
      </w:r>
      <w:r>
        <w:rPr>
          <w:spacing w:val="-8"/>
        </w:rPr>
        <w:t> </w:t>
      </w:r>
      <w:r>
        <w:rPr/>
        <w:t>息</w:t>
      </w:r>
      <w:r>
        <w:rPr>
          <w:spacing w:val="-8"/>
        </w:rPr>
        <w:t> </w:t>
      </w:r>
      <w:r>
        <w:rPr/>
        <w:t>披</w:t>
      </w:r>
      <w:r>
        <w:rPr>
          <w:spacing w:val="-8"/>
        </w:rPr>
        <w:t> </w:t>
      </w:r>
      <w:r>
        <w:rPr/>
        <w:t>露</w:t>
      </w:r>
      <w:r>
        <w:rPr>
          <w:spacing w:val="-8"/>
        </w:rPr>
        <w:t> </w:t>
      </w:r>
      <w:r>
        <w:rPr/>
        <w:t>网</w:t>
      </w:r>
      <w:r>
        <w:rPr>
          <w:spacing w:val="-8"/>
        </w:rPr>
        <w:t> </w:t>
      </w:r>
      <w:r>
        <w:rPr/>
        <w:t>站</w:t>
      </w:r>
    </w:p>
    <w:p>
      <w:pPr>
        <w:pStyle w:val="BodyText"/>
        <w:spacing w:line="240" w:lineRule="auto" w:before="151"/>
        <w:ind w:right="0"/>
        <w:jc w:val="both"/>
      </w:pPr>
      <w:r>
        <w:rPr/>
        <w:t>（</w:t>
      </w:r>
      <w:hyperlink r:id="rId10">
        <w:r>
          <w:rPr>
            <w:rFonts w:ascii="新宋体" w:hAnsi="新宋体" w:cs="新宋体" w:eastAsia="新宋体" w:hint="default"/>
          </w:rPr>
          <w:t>http://www.cninfo.com.cn</w:t>
        </w:r>
      </w:hyperlink>
      <w:r>
        <w:rPr/>
        <w:t>）上的公司公告。</w:t>
      </w:r>
    </w:p>
    <w:p>
      <w:pPr>
        <w:spacing w:line="240" w:lineRule="auto" w:before="12"/>
        <w:rPr>
          <w:rFonts w:ascii="新宋体" w:hAnsi="新宋体" w:cs="新宋体" w:eastAsia="新宋体" w:hint="default"/>
          <w:sz w:val="29"/>
          <w:szCs w:val="29"/>
        </w:rPr>
      </w:pPr>
    </w:p>
    <w:p>
      <w:pPr>
        <w:pStyle w:val="BodyText"/>
        <w:spacing w:line="240" w:lineRule="auto"/>
        <w:ind w:left="566" w:right="1400"/>
        <w:jc w:val="left"/>
        <w:rPr>
          <w:rFonts w:ascii="黑体" w:hAnsi="黑体" w:cs="黑体" w:eastAsia="黑体" w:hint="default"/>
        </w:rPr>
      </w:pPr>
      <w:r>
        <w:rPr>
          <w:rFonts w:ascii="黑体" w:hAnsi="黑体" w:cs="黑体" w:eastAsia="黑体" w:hint="default"/>
        </w:rPr>
        <w:t>三、监事会对</w:t>
      </w:r>
      <w:r>
        <w:rPr>
          <w:rFonts w:ascii="黑体" w:hAnsi="黑体" w:cs="黑体" w:eastAsia="黑体" w:hint="default"/>
        </w:rPr>
        <w:t>2011</w:t>
      </w:r>
      <w:r>
        <w:rPr>
          <w:rFonts w:ascii="黑体" w:hAnsi="黑体" w:cs="黑体" w:eastAsia="黑体" w:hint="default"/>
        </w:rPr>
        <w:t>年度公司有关事项的核查意见</w:t>
      </w:r>
    </w:p>
    <w:p>
      <w:pPr>
        <w:spacing w:line="240" w:lineRule="auto" w:before="1"/>
        <w:rPr>
          <w:rFonts w:ascii="黑体" w:hAnsi="黑体" w:cs="黑体" w:eastAsia="黑体" w:hint="default"/>
          <w:sz w:val="30"/>
          <w:szCs w:val="30"/>
        </w:rPr>
      </w:pPr>
    </w:p>
    <w:p>
      <w:pPr>
        <w:pStyle w:val="BodyText"/>
        <w:spacing w:line="388" w:lineRule="auto"/>
        <w:ind w:left="621" w:right="1292"/>
        <w:jc w:val="left"/>
      </w:pPr>
      <w:r>
        <w:rPr/>
        <w:t>（一）公司依法运作情况 </w:t>
      </w:r>
      <w:r>
        <w:rPr>
          <w:spacing w:val="-7"/>
        </w:rPr>
        <w:t>公司董事会遵循了《公司法》、《公司章程》及《监事会议事规则》的有关要求，</w:t>
      </w:r>
    </w:p>
    <w:p>
      <w:pPr>
        <w:pStyle w:val="BodyText"/>
        <w:spacing w:line="357" w:lineRule="auto" w:before="2"/>
        <w:ind w:right="1320"/>
        <w:jc w:val="both"/>
      </w:pPr>
      <w:r>
        <w:rPr>
          <w:spacing w:val="-3"/>
        </w:rPr>
        <w:t>规范运作，决策程序合法有效；公司建立和完善了内部控制制度，公司董事、经理执</w:t>
      </w:r>
      <w:r>
        <w:rPr>
          <w:spacing w:val="-105"/>
        </w:rPr>
        <w:t> </w:t>
      </w:r>
      <w:r>
        <w:rPr>
          <w:spacing w:val="-105"/>
        </w:rPr>
      </w:r>
      <w:r>
        <w:rPr/>
        <w:t>行职务时能够勤勉尽责，未发现违反法律、法规、公司章程或损害公司利益的行为。</w:t>
      </w:r>
    </w:p>
    <w:p>
      <w:pPr>
        <w:spacing w:line="240" w:lineRule="auto" w:before="12"/>
        <w:rPr>
          <w:rFonts w:ascii="新宋体" w:hAnsi="新宋体" w:cs="新宋体" w:eastAsia="新宋体" w:hint="default"/>
          <w:sz w:val="20"/>
          <w:szCs w:val="20"/>
        </w:rPr>
      </w:pPr>
    </w:p>
    <w:p>
      <w:pPr>
        <w:pStyle w:val="BodyText"/>
        <w:spacing w:line="386" w:lineRule="auto"/>
        <w:ind w:left="621" w:right="1410"/>
        <w:jc w:val="left"/>
      </w:pPr>
      <w:r>
        <w:rPr/>
        <w:t>（二）检查公司财务的情况 </w:t>
      </w:r>
      <w:r>
        <w:rPr>
          <w:spacing w:val="-3"/>
        </w:rPr>
        <w:t>监事会对公司的财务状况进行了检查，认为公司的财务报告真实反映公司的财务</w:t>
      </w:r>
    </w:p>
    <w:p>
      <w:pPr>
        <w:pStyle w:val="BodyText"/>
        <w:spacing w:line="357" w:lineRule="auto" w:before="7"/>
        <w:ind w:right="1413"/>
        <w:jc w:val="both"/>
      </w:pPr>
      <w:r>
        <w:rPr>
          <w:spacing w:val="-3"/>
        </w:rPr>
        <w:t>状况和经营成果，审计报告真实合理，有利于股东对公司财务状况及经营情况的正确</w:t>
      </w:r>
      <w:r>
        <w:rPr>
          <w:spacing w:val="-101"/>
        </w:rPr>
        <w:t> </w:t>
      </w:r>
      <w:r>
        <w:rPr>
          <w:spacing w:val="-101"/>
        </w:rPr>
      </w:r>
      <w:r>
        <w:rPr>
          <w:spacing w:val="-3"/>
        </w:rPr>
        <w:t>理解；公司董事会编制的</w:t>
      </w:r>
      <w:r>
        <w:rPr>
          <w:rFonts w:ascii="新宋体" w:hAnsi="新宋体" w:cs="新宋体" w:eastAsia="新宋体" w:hint="default"/>
          <w:spacing w:val="-3"/>
        </w:rPr>
        <w:t>2011</w:t>
      </w:r>
      <w:r>
        <w:rPr>
          <w:spacing w:val="-3"/>
        </w:rPr>
        <w:t>年度报告真实、合法、完整地反映了公司的情况，不存</w:t>
      </w:r>
      <w:r>
        <w:rPr>
          <w:spacing w:val="-98"/>
        </w:rPr>
        <w:t> </w:t>
      </w:r>
      <w:r>
        <w:rPr>
          <w:spacing w:val="-98"/>
        </w:rPr>
      </w:r>
      <w:r>
        <w:rPr/>
        <w:t>在虚假记载、误导性陈述或重大遗漏。</w:t>
      </w:r>
    </w:p>
    <w:p>
      <w:pPr>
        <w:spacing w:line="240" w:lineRule="auto" w:before="12"/>
        <w:rPr>
          <w:rFonts w:ascii="新宋体" w:hAnsi="新宋体" w:cs="新宋体" w:eastAsia="新宋体" w:hint="default"/>
          <w:sz w:val="20"/>
          <w:szCs w:val="20"/>
        </w:rPr>
      </w:pPr>
    </w:p>
    <w:p>
      <w:pPr>
        <w:pStyle w:val="BodyText"/>
        <w:spacing w:line="388" w:lineRule="auto"/>
        <w:ind w:left="621" w:right="1305"/>
        <w:jc w:val="left"/>
      </w:pPr>
      <w:r>
        <w:rPr/>
        <w:t>（三）检查募集资金使用情况 监事会对募集资金存放和使用情况进行了检查，公司建立了募集资金管理制度，</w:t>
      </w:r>
    </w:p>
    <w:p>
      <w:pPr>
        <w:pStyle w:val="BodyText"/>
        <w:spacing w:line="240" w:lineRule="auto" w:before="2"/>
        <w:ind w:right="0"/>
        <w:jc w:val="both"/>
      </w:pPr>
      <w:r>
        <w:rPr/>
        <w:t>资金使用程序规范</w:t>
      </w:r>
      <w:r>
        <w:rPr>
          <w:spacing w:val="-106"/>
        </w:rPr>
        <w:t>，</w:t>
      </w:r>
      <w:r>
        <w:rPr/>
        <w:t>实际投入项目与承诺投入项目一致</w:t>
      </w:r>
      <w:r>
        <w:rPr>
          <w:spacing w:val="-106"/>
        </w:rPr>
        <w:t>，</w:t>
      </w:r>
      <w:r>
        <w:rPr/>
        <w:t>没有发现募集资金违规行</w:t>
      </w:r>
      <w:r>
        <w:rPr>
          <w:spacing w:val="1"/>
        </w:rPr>
        <w:t>为</w:t>
      </w:r>
      <w:r>
        <w:rPr/>
        <w:t>。</w:t>
      </w:r>
    </w:p>
    <w:p>
      <w:pPr>
        <w:spacing w:after="0" w:line="240" w:lineRule="auto"/>
        <w:jc w:val="both"/>
        <w:sectPr>
          <w:pgSz w:w="11910" w:h="16840"/>
          <w:pgMar w:header="898" w:footer="356" w:top="1080" w:bottom="540" w:left="1560" w:right="0"/>
        </w:sectPr>
      </w:pPr>
    </w:p>
    <w:p>
      <w:pPr>
        <w:pStyle w:val="BodyText"/>
        <w:spacing w:line="388" w:lineRule="auto" w:before="59"/>
        <w:ind w:left="621" w:right="5385"/>
        <w:jc w:val="left"/>
      </w:pPr>
      <w:r>
        <w:rPr/>
        <w:pict>
          <v:group style="position:absolute;margin-left:83.304001pt;margin-top:29.199984pt;width:443pt;height:28.8pt;mso-position-horizontal-relative:page;mso-position-vertical-relative:page;z-index:-1461712"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t>（四）公司收购、出售资产情况 报告期内，公司发生以下收购资产行为：</w:t>
      </w:r>
    </w:p>
    <w:p>
      <w:pPr>
        <w:pStyle w:val="BodyText"/>
        <w:spacing w:line="240" w:lineRule="auto" w:before="43"/>
        <w:ind w:left="569" w:right="1400"/>
        <w:jc w:val="left"/>
      </w:pPr>
      <w:r>
        <w:rPr>
          <w:rFonts w:ascii="新宋体" w:hAnsi="新宋体" w:cs="新宋体" w:eastAsia="新宋体" w:hint="default"/>
        </w:rPr>
        <w:t>1</w:t>
      </w:r>
      <w:r>
        <w:rPr/>
        <w:t>、</w:t>
      </w:r>
      <w:r>
        <w:rPr>
          <w:spacing w:val="-68"/>
        </w:rPr>
        <w:t> </w:t>
      </w:r>
      <w:r>
        <w:rPr/>
        <w:t>投资设立上海中威天安公共安全科技有限公司；</w:t>
      </w:r>
    </w:p>
    <w:p>
      <w:pPr>
        <w:pStyle w:val="BodyText"/>
        <w:spacing w:line="386" w:lineRule="auto" w:before="154"/>
        <w:ind w:left="621" w:right="1410" w:hanging="53"/>
        <w:jc w:val="left"/>
      </w:pPr>
      <w:r>
        <w:rPr>
          <w:rFonts w:ascii="新宋体" w:hAnsi="新宋体" w:cs="新宋体" w:eastAsia="新宋体" w:hint="default"/>
        </w:rPr>
        <w:t>2</w:t>
      </w:r>
      <w:r>
        <w:rPr/>
        <w:t>、</w:t>
      </w:r>
      <w:r>
        <w:rPr>
          <w:spacing w:val="-68"/>
        </w:rPr>
        <w:t> </w:t>
      </w:r>
      <w:r>
        <w:rPr/>
        <w:t>使用超募资金购买国有土地使用权。</w:t>
      </w:r>
      <w:r>
        <w:rPr/>
        <w:t> </w:t>
      </w:r>
      <w:r>
        <w:rPr>
          <w:spacing w:val="-3"/>
        </w:rPr>
        <w:t>在上述资产收购过程中，交易价格公允，未发生内幕交易，不存在损害部分股东</w:t>
      </w:r>
    </w:p>
    <w:p>
      <w:pPr>
        <w:pStyle w:val="BodyText"/>
        <w:spacing w:line="388" w:lineRule="auto" w:before="5"/>
        <w:ind w:left="621" w:right="1400" w:hanging="480"/>
        <w:jc w:val="left"/>
      </w:pPr>
      <w:r>
        <w:rPr/>
        <w:t>的权益或造成公司资产流失的情形。 </w:t>
      </w:r>
      <w:r>
        <w:rPr>
          <w:rFonts w:ascii="新宋体" w:hAnsi="新宋体" w:cs="新宋体" w:eastAsia="新宋体" w:hint="default"/>
          <w:spacing w:val="-3"/>
        </w:rPr>
        <w:t>2011</w:t>
      </w:r>
      <w:r>
        <w:rPr>
          <w:spacing w:val="-3"/>
        </w:rPr>
        <w:t>年度公司无资产出售、资产置换、担保、抵押行为，未发现内幕交易，无损</w:t>
      </w:r>
    </w:p>
    <w:p>
      <w:pPr>
        <w:pStyle w:val="BodyText"/>
        <w:spacing w:line="240" w:lineRule="auto" w:before="2"/>
        <w:ind w:right="0"/>
        <w:jc w:val="both"/>
      </w:pPr>
      <w:r>
        <w:rPr/>
        <w:t>害部分股东的权益或造成公司资产流失的情况。</w:t>
      </w:r>
    </w:p>
    <w:p>
      <w:pPr>
        <w:spacing w:line="240" w:lineRule="auto" w:before="13"/>
        <w:rPr>
          <w:rFonts w:ascii="新宋体" w:hAnsi="新宋体" w:cs="新宋体" w:eastAsia="新宋体" w:hint="default"/>
          <w:sz w:val="29"/>
          <w:szCs w:val="29"/>
        </w:rPr>
      </w:pPr>
    </w:p>
    <w:p>
      <w:pPr>
        <w:pStyle w:val="BodyText"/>
        <w:spacing w:line="388" w:lineRule="auto"/>
        <w:ind w:left="621" w:right="1410"/>
        <w:jc w:val="left"/>
      </w:pPr>
      <w:r>
        <w:rPr/>
        <w:t>（五）关联交易情况 </w:t>
      </w:r>
      <w:r>
        <w:rPr>
          <w:spacing w:val="-3"/>
        </w:rPr>
        <w:t>公司的关联交易严格遵循公开、公平、公正的原则，操作规范，程序严谨，交易</w:t>
      </w:r>
    </w:p>
    <w:p>
      <w:pPr>
        <w:pStyle w:val="BodyText"/>
        <w:spacing w:line="240" w:lineRule="auto" w:before="2"/>
        <w:ind w:right="0"/>
        <w:jc w:val="both"/>
      </w:pPr>
      <w:r>
        <w:rPr/>
        <w:t>价格客观公平，没有损害公司及股东的利益。</w:t>
      </w:r>
    </w:p>
    <w:p>
      <w:pPr>
        <w:spacing w:line="240" w:lineRule="auto" w:before="1"/>
        <w:rPr>
          <w:rFonts w:ascii="新宋体" w:hAnsi="新宋体" w:cs="新宋体" w:eastAsia="新宋体" w:hint="default"/>
          <w:sz w:val="30"/>
          <w:szCs w:val="30"/>
        </w:rPr>
      </w:pPr>
    </w:p>
    <w:p>
      <w:pPr>
        <w:pStyle w:val="BodyText"/>
        <w:spacing w:line="386" w:lineRule="auto"/>
        <w:ind w:left="621" w:right="1400"/>
        <w:jc w:val="left"/>
      </w:pPr>
      <w:r>
        <w:rPr/>
        <w:t>（六）内部控制自我评价报告 </w:t>
      </w:r>
      <w:r>
        <w:rPr>
          <w:spacing w:val="-3"/>
        </w:rPr>
        <w:t>对董事会关于公司</w:t>
      </w:r>
      <w:r>
        <w:rPr>
          <w:rFonts w:ascii="新宋体" w:hAnsi="新宋体" w:cs="新宋体" w:eastAsia="新宋体" w:hint="default"/>
          <w:spacing w:val="-3"/>
        </w:rPr>
        <w:t>2011</w:t>
      </w:r>
      <w:r>
        <w:rPr>
          <w:spacing w:val="-3"/>
        </w:rPr>
        <w:t>年度内部控制的自我评价报告、公司内部控制制度的建设</w:t>
      </w:r>
    </w:p>
    <w:p>
      <w:pPr>
        <w:pStyle w:val="BodyText"/>
        <w:spacing w:line="357" w:lineRule="auto" w:before="7"/>
        <w:ind w:right="1413"/>
        <w:jc w:val="both"/>
      </w:pPr>
      <w:r>
        <w:rPr>
          <w:spacing w:val="-3"/>
        </w:rPr>
        <w:t>和运行情况进行了审核，认为：公司已建立了较为完善的内部控制制度并能得到有效</w:t>
      </w:r>
      <w:r>
        <w:rPr>
          <w:spacing w:val="-104"/>
        </w:rPr>
        <w:t> </w:t>
      </w:r>
      <w:r>
        <w:rPr>
          <w:spacing w:val="-104"/>
        </w:rPr>
      </w:r>
      <w:r>
        <w:rPr>
          <w:spacing w:val="-3"/>
        </w:rPr>
        <w:t>的执行。公司内部控制的自我评价报告真实、客观地反映了公司内部控制制度的建设</w:t>
      </w:r>
      <w:r>
        <w:rPr>
          <w:spacing w:val="-101"/>
        </w:rPr>
        <w:t> </w:t>
      </w:r>
      <w:r>
        <w:rPr>
          <w:spacing w:val="-101"/>
        </w:rPr>
      </w:r>
      <w:r>
        <w:rPr/>
        <w:t>及运行情况。</w:t>
      </w:r>
    </w:p>
    <w:p>
      <w:pPr>
        <w:spacing w:line="240" w:lineRule="auto" w:before="12"/>
        <w:rPr>
          <w:rFonts w:ascii="新宋体" w:hAnsi="新宋体" w:cs="新宋体" w:eastAsia="新宋体" w:hint="default"/>
          <w:sz w:val="20"/>
          <w:szCs w:val="20"/>
        </w:rPr>
      </w:pPr>
    </w:p>
    <w:p>
      <w:pPr>
        <w:pStyle w:val="BodyText"/>
        <w:spacing w:line="386" w:lineRule="auto"/>
        <w:ind w:left="621" w:right="1305"/>
        <w:jc w:val="left"/>
      </w:pPr>
      <w:r>
        <w:rPr/>
        <w:t>（七）监事会对公司</w:t>
      </w:r>
      <w:r>
        <w:rPr>
          <w:rFonts w:ascii="新宋体" w:hAnsi="新宋体" w:cs="新宋体" w:eastAsia="新宋体" w:hint="default"/>
        </w:rPr>
        <w:t>2011</w:t>
      </w:r>
      <w:r>
        <w:rPr/>
        <w:t>年年度报告的审核意见 公司</w:t>
      </w:r>
      <w:r>
        <w:rPr>
          <w:rFonts w:ascii="新宋体" w:hAnsi="新宋体" w:cs="新宋体" w:eastAsia="新宋体" w:hint="default"/>
        </w:rPr>
        <w:t>2011</w:t>
      </w:r>
      <w:r>
        <w:rPr/>
        <w:t>年年度报告的编制和审议程序符合法律、法规和公司章程的有关规定。</w:t>
      </w:r>
    </w:p>
    <w:p>
      <w:pPr>
        <w:pStyle w:val="BodyText"/>
        <w:spacing w:line="357" w:lineRule="auto" w:before="7"/>
        <w:ind w:right="1415"/>
        <w:jc w:val="both"/>
      </w:pPr>
      <w:r>
        <w:rPr>
          <w:spacing w:val="-3"/>
        </w:rPr>
        <w:t>其内容与格式符合中国证监会和深圳证券交易所的各项规定，所包含的信息能真实的</w:t>
      </w:r>
      <w:r>
        <w:rPr>
          <w:spacing w:val="-103"/>
        </w:rPr>
        <w:t> </w:t>
      </w:r>
      <w:r>
        <w:rPr>
          <w:spacing w:val="-103"/>
        </w:rPr>
      </w:r>
      <w:r>
        <w:rPr>
          <w:spacing w:val="-3"/>
        </w:rPr>
        <w:t>反映出公司当年的经营管理和财务状况，未发现参与年度报告编制和审议的人员有违</w:t>
      </w:r>
      <w:r>
        <w:rPr>
          <w:spacing w:val="-103"/>
        </w:rPr>
        <w:t> </w:t>
      </w:r>
      <w:r>
        <w:rPr>
          <w:spacing w:val="-103"/>
        </w:rPr>
      </w:r>
      <w:r>
        <w:rPr/>
        <w:t>反保密规定的行为。</w:t>
      </w:r>
    </w:p>
    <w:p>
      <w:pPr>
        <w:spacing w:line="240" w:lineRule="auto" w:before="13"/>
        <w:rPr>
          <w:rFonts w:ascii="新宋体" w:hAnsi="新宋体" w:cs="新宋体" w:eastAsia="新宋体" w:hint="default"/>
          <w:sz w:val="20"/>
          <w:szCs w:val="20"/>
        </w:rPr>
      </w:pPr>
    </w:p>
    <w:p>
      <w:pPr>
        <w:pStyle w:val="BodyText"/>
        <w:spacing w:line="388" w:lineRule="auto"/>
        <w:ind w:left="621" w:right="1545"/>
        <w:jc w:val="left"/>
      </w:pPr>
      <w:r>
        <w:rPr/>
        <w:t>（八）公司建立和实施内幕信息知情人管理制度的情况。 公司监事会对报告期内公司建立和实施内幕信息知情人管理制度的情况进行了</w:t>
      </w:r>
    </w:p>
    <w:p>
      <w:pPr>
        <w:pStyle w:val="BodyText"/>
        <w:spacing w:line="357" w:lineRule="auto" w:before="2"/>
        <w:ind w:right="1413"/>
        <w:jc w:val="both"/>
      </w:pPr>
      <w:r>
        <w:rPr>
          <w:spacing w:val="-3"/>
        </w:rPr>
        <w:t>核查，监事会认为：公司已根据相关法律法规的要求，建立了内幕信息知情人管理制</w:t>
      </w:r>
      <w:r>
        <w:rPr>
          <w:spacing w:val="-105"/>
        </w:rPr>
        <w:t> </w:t>
      </w:r>
      <w:r>
        <w:rPr>
          <w:spacing w:val="-105"/>
        </w:rPr>
      </w:r>
      <w:r>
        <w:rPr>
          <w:spacing w:val="-3"/>
        </w:rPr>
        <w:t>度体系，报告期内公司严格执行内幕信息保密制度，严格规范信息传递流程，公司董</w:t>
      </w:r>
      <w:r>
        <w:rPr>
          <w:spacing w:val="-104"/>
        </w:rPr>
        <w:t> </w:t>
      </w:r>
      <w:r>
        <w:rPr>
          <w:spacing w:val="-104"/>
        </w:rPr>
      </w:r>
      <w:r>
        <w:rPr>
          <w:spacing w:val="-3"/>
        </w:rPr>
        <w:t>事、监事及高级管理人员和其他相关知情人严格遵守了内幕信息知情人管理制度，未</w:t>
      </w:r>
      <w:r>
        <w:rPr>
          <w:spacing w:val="-101"/>
        </w:rPr>
        <w:t> </w:t>
      </w:r>
      <w:r>
        <w:rPr>
          <w:spacing w:val="-101"/>
        </w:rPr>
      </w:r>
      <w:r>
        <w:rPr>
          <w:spacing w:val="-3"/>
        </w:rPr>
        <w:t>发现有内幕信息知情人利用内幕信息买卖本公司股票的情况。报告期内公司也未发生</w:t>
      </w:r>
      <w:r>
        <w:rPr>
          <w:spacing w:val="-103"/>
        </w:rPr>
        <w:t> </w:t>
      </w:r>
      <w:r>
        <w:rPr>
          <w:spacing w:val="-103"/>
        </w:rPr>
      </w:r>
      <w:r>
        <w:rPr/>
        <w:t>受到监管部门查处和整改的情形。</w:t>
      </w:r>
    </w:p>
    <w:p>
      <w:pPr>
        <w:spacing w:after="0" w:line="357" w:lineRule="auto"/>
        <w:jc w:val="both"/>
        <w:sectPr>
          <w:pgSz w:w="11910" w:h="16840"/>
          <w:pgMar w:header="898" w:footer="356" w:top="1080" w:bottom="540" w:left="1560" w:right="0"/>
        </w:sectPr>
      </w:pPr>
    </w:p>
    <w:p>
      <w:pPr>
        <w:spacing w:line="240" w:lineRule="auto" w:before="0"/>
        <w:rPr>
          <w:rFonts w:ascii="新宋体" w:hAnsi="新宋体" w:cs="新宋体" w:eastAsia="新宋体" w:hint="default"/>
          <w:sz w:val="20"/>
          <w:szCs w:val="20"/>
        </w:rPr>
      </w:pPr>
      <w:r>
        <w:rPr/>
        <w:pict>
          <v:group style="position:absolute;margin-left:103.574997pt;margin-top:35.199982pt;width:414.3pt;height:27.55pt;mso-position-horizontal-relative:page;mso-position-vertical-relative:page;z-index:2104" coordorigin="2071,704" coordsize="8286,551">
            <v:shape style="position:absolute;left:2079;top:704;width:521;height:543" type="#_x0000_t75" stroked="false">
              <v:imagedata r:id="rId7" o:title=""/>
            </v:shape>
            <v:group style="position:absolute;left:2079;top:1247;width:8271;height:2" coordorigin="2079,1247" coordsize="8271,2">
              <v:shape style="position:absolute;left:2079;top:1247;width:8271;height:2" coordorigin="2079,1247" coordsize="8271,0" path="m2079,1247l10350,1247e" filled="false" stroked="true" strokeweight=".75pt" strokecolor="#000000">
                <v:path arrowok="t"/>
              </v:shape>
            </v:group>
            <w10:wrap type="none"/>
          </v:group>
        </w:pict>
      </w:r>
      <w:r>
        <w:rPr/>
        <w:pict>
          <v:shape style="position:absolute;margin-left:31.74238pt;margin-top:430.188873pt;width:16.05pt;height:328.15pt;mso-position-horizontal-relative:page;mso-position-vertical-relative:page;z-index:2128" type="#_x0000_t202" filled="false" stroked="false">
            <v:textbox inset="0,0,0,0" style="layout-flow:vertical;mso-layout-flow-alt:bottom-to-top">
              <w:txbxContent>
                <w:p>
                  <w:pPr>
                    <w:spacing w:line="307" w:lineRule="exact" w:before="0"/>
                    <w:ind w:left="20" w:right="0" w:firstLine="0"/>
                    <w:jc w:val="left"/>
                    <w:rPr>
                      <w:rFonts w:ascii="Times New Roman" w:hAnsi="Times New Roman" w:cs="Times New Roman" w:eastAsia="Times New Roman" w:hint="default"/>
                      <w:sz w:val="28"/>
                      <w:szCs w:val="28"/>
                    </w:rPr>
                  </w:pPr>
                  <w:r>
                    <w:rPr>
                      <w:rFonts w:ascii="Times New Roman"/>
                      <w:b/>
                      <w:color w:val="99CCFF"/>
                      <w:w w:val="100"/>
                      <w:sz w:val="28"/>
                    </w:rPr>
                    <w:t>ZHO</w:t>
                  </w:r>
                  <w:r>
                    <w:rPr>
                      <w:rFonts w:ascii="Times New Roman"/>
                      <w:b/>
                      <w:color w:val="99CCFF"/>
                      <w:spacing w:val="-2"/>
                      <w:w w:val="100"/>
                      <w:sz w:val="28"/>
                    </w:rPr>
                    <w:t>N</w:t>
                  </w:r>
                  <w:r>
                    <w:rPr>
                      <w:rFonts w:ascii="Times New Roman"/>
                      <w:b/>
                      <w:color w:val="99CCFF"/>
                      <w:w w:val="100"/>
                      <w:sz w:val="28"/>
                    </w:rPr>
                    <w:t>G</w:t>
                  </w:r>
                  <w:r>
                    <w:rPr>
                      <w:rFonts w:ascii="Times New Roman"/>
                      <w:b/>
                      <w:color w:val="99CCFF"/>
                      <w:spacing w:val="-10"/>
                      <w:sz w:val="28"/>
                    </w:rPr>
                    <w:t> </w:t>
                  </w:r>
                  <w:r>
                    <w:rPr>
                      <w:rFonts w:ascii="Times New Roman"/>
                      <w:b/>
                      <w:color w:val="99CCFF"/>
                      <w:w w:val="100"/>
                      <w:sz w:val="28"/>
                    </w:rPr>
                    <w:t>L</w:t>
                  </w:r>
                  <w:r>
                    <w:rPr>
                      <w:rFonts w:ascii="Times New Roman"/>
                      <w:b/>
                      <w:color w:val="99CCFF"/>
                      <w:spacing w:val="-4"/>
                      <w:w w:val="100"/>
                      <w:sz w:val="28"/>
                    </w:rPr>
                    <w:t>E</w:t>
                  </w:r>
                  <w:r>
                    <w:rPr>
                      <w:rFonts w:ascii="Times New Roman"/>
                      <w:b/>
                      <w:color w:val="99CCFF"/>
                      <w:w w:val="100"/>
                      <w:sz w:val="28"/>
                    </w:rPr>
                    <w:t>I</w:t>
                  </w:r>
                  <w:r>
                    <w:rPr>
                      <w:rFonts w:ascii="Times New Roman"/>
                      <w:b/>
                      <w:color w:val="99CCFF"/>
                      <w:spacing w:val="1"/>
                      <w:sz w:val="28"/>
                    </w:rPr>
                    <w:t> </w:t>
                  </w:r>
                  <w:r>
                    <w:rPr>
                      <w:rFonts w:ascii="Times New Roman"/>
                      <w:b/>
                      <w:color w:val="99CCFF"/>
                      <w:spacing w:val="-2"/>
                      <w:w w:val="100"/>
                      <w:sz w:val="28"/>
                    </w:rPr>
                    <w:t>C</w:t>
                  </w:r>
                  <w:r>
                    <w:rPr>
                      <w:rFonts w:ascii="Times New Roman"/>
                      <w:b/>
                      <w:color w:val="99CCFF"/>
                      <w:w w:val="100"/>
                      <w:sz w:val="28"/>
                    </w:rPr>
                    <w:t>E</w:t>
                  </w:r>
                  <w:r>
                    <w:rPr>
                      <w:rFonts w:ascii="Times New Roman"/>
                      <w:b/>
                      <w:color w:val="99CCFF"/>
                      <w:spacing w:val="-11"/>
                      <w:w w:val="100"/>
                      <w:sz w:val="28"/>
                    </w:rPr>
                    <w:t>R</w:t>
                  </w:r>
                  <w:r>
                    <w:rPr>
                      <w:rFonts w:ascii="Times New Roman"/>
                      <w:b/>
                      <w:color w:val="99CCFF"/>
                      <w:spacing w:val="-3"/>
                      <w:w w:val="100"/>
                      <w:sz w:val="28"/>
                    </w:rPr>
                    <w:t>T</w:t>
                  </w:r>
                  <w:r>
                    <w:rPr>
                      <w:rFonts w:ascii="Times New Roman"/>
                      <w:b/>
                      <w:color w:val="99CCFF"/>
                      <w:w w:val="100"/>
                      <w:sz w:val="28"/>
                    </w:rPr>
                    <w:t>I</w:t>
                  </w:r>
                  <w:r>
                    <w:rPr>
                      <w:rFonts w:ascii="Times New Roman"/>
                      <w:b/>
                      <w:color w:val="99CCFF"/>
                      <w:spacing w:val="-2"/>
                      <w:w w:val="100"/>
                      <w:sz w:val="28"/>
                    </w:rPr>
                    <w:t>F</w:t>
                  </w:r>
                  <w:r>
                    <w:rPr>
                      <w:rFonts w:ascii="Times New Roman"/>
                      <w:b/>
                      <w:color w:val="99CCFF"/>
                      <w:w w:val="100"/>
                      <w:sz w:val="28"/>
                    </w:rPr>
                    <w:t>I</w:t>
                  </w:r>
                  <w:r>
                    <w:rPr>
                      <w:rFonts w:ascii="Times New Roman"/>
                      <w:b/>
                      <w:color w:val="99CCFF"/>
                      <w:spacing w:val="-3"/>
                      <w:w w:val="100"/>
                      <w:sz w:val="28"/>
                    </w:rPr>
                    <w:t>E</w:t>
                  </w:r>
                  <w:r>
                    <w:rPr>
                      <w:rFonts w:ascii="Times New Roman"/>
                      <w:b/>
                      <w:color w:val="99CCFF"/>
                      <w:w w:val="100"/>
                      <w:sz w:val="28"/>
                    </w:rPr>
                    <w:t>D</w:t>
                  </w:r>
                  <w:r>
                    <w:rPr>
                      <w:rFonts w:ascii="Times New Roman"/>
                      <w:b/>
                      <w:color w:val="99CCFF"/>
                      <w:spacing w:val="1"/>
                      <w:sz w:val="28"/>
                    </w:rPr>
                    <w:t> </w:t>
                  </w:r>
                  <w:r>
                    <w:rPr>
                      <w:rFonts w:ascii="Times New Roman"/>
                      <w:b/>
                      <w:color w:val="99CCFF"/>
                      <w:spacing w:val="-2"/>
                      <w:w w:val="100"/>
                      <w:sz w:val="28"/>
                    </w:rPr>
                    <w:t>P</w:t>
                  </w:r>
                  <w:r>
                    <w:rPr>
                      <w:rFonts w:ascii="Times New Roman"/>
                      <w:b/>
                      <w:color w:val="99CCFF"/>
                      <w:w w:val="100"/>
                      <w:sz w:val="28"/>
                    </w:rPr>
                    <w:t>U</w:t>
                  </w:r>
                  <w:r>
                    <w:rPr>
                      <w:rFonts w:ascii="Times New Roman"/>
                      <w:b/>
                      <w:color w:val="99CCFF"/>
                      <w:w w:val="100"/>
                      <w:sz w:val="28"/>
                    </w:rPr>
                    <w:t>B</w:t>
                  </w:r>
                  <w:r>
                    <w:rPr>
                      <w:rFonts w:ascii="Times New Roman"/>
                      <w:b/>
                      <w:color w:val="99CCFF"/>
                      <w:spacing w:val="-3"/>
                      <w:w w:val="100"/>
                      <w:sz w:val="28"/>
                    </w:rPr>
                    <w:t>L</w:t>
                  </w:r>
                  <w:r>
                    <w:rPr>
                      <w:rFonts w:ascii="Times New Roman"/>
                      <w:b/>
                      <w:color w:val="99CCFF"/>
                      <w:spacing w:val="-2"/>
                      <w:w w:val="100"/>
                      <w:sz w:val="28"/>
                    </w:rPr>
                    <w:t>I</w:t>
                  </w:r>
                  <w:r>
                    <w:rPr>
                      <w:rFonts w:ascii="Times New Roman"/>
                      <w:b/>
                      <w:color w:val="99CCFF"/>
                      <w:w w:val="100"/>
                      <w:sz w:val="28"/>
                    </w:rPr>
                    <w:t>C</w:t>
                  </w:r>
                  <w:r>
                    <w:rPr>
                      <w:rFonts w:ascii="Times New Roman"/>
                      <w:b/>
                      <w:color w:val="99CCFF"/>
                      <w:spacing w:val="-17"/>
                      <w:sz w:val="28"/>
                    </w:rPr>
                    <w:t> </w:t>
                  </w:r>
                  <w:r>
                    <w:rPr>
                      <w:rFonts w:ascii="Times New Roman"/>
                      <w:b/>
                      <w:color w:val="99CCFF"/>
                      <w:spacing w:val="-2"/>
                      <w:w w:val="100"/>
                      <w:sz w:val="28"/>
                    </w:rPr>
                    <w:t>AC</w:t>
                  </w:r>
                  <w:r>
                    <w:rPr>
                      <w:rFonts w:ascii="Times New Roman"/>
                      <w:b/>
                      <w:color w:val="99CCFF"/>
                      <w:w w:val="100"/>
                      <w:sz w:val="28"/>
                    </w:rPr>
                    <w:t>C</w:t>
                  </w:r>
                  <w:r>
                    <w:rPr>
                      <w:rFonts w:ascii="Times New Roman"/>
                      <w:b/>
                      <w:color w:val="99CCFF"/>
                      <w:spacing w:val="-3"/>
                      <w:w w:val="100"/>
                      <w:sz w:val="28"/>
                    </w:rPr>
                    <w:t>O</w:t>
                  </w:r>
                  <w:r>
                    <w:rPr>
                      <w:rFonts w:ascii="Times New Roman"/>
                      <w:b/>
                      <w:color w:val="99CCFF"/>
                      <w:w w:val="100"/>
                      <w:sz w:val="28"/>
                    </w:rPr>
                    <w:t>UN</w:t>
                  </w:r>
                  <w:r>
                    <w:rPr>
                      <w:rFonts w:ascii="Times New Roman"/>
                      <w:b/>
                      <w:color w:val="99CCFF"/>
                      <w:spacing w:val="-25"/>
                      <w:w w:val="100"/>
                      <w:sz w:val="28"/>
                    </w:rPr>
                    <w:t>T</w:t>
                  </w:r>
                  <w:r>
                    <w:rPr>
                      <w:rFonts w:ascii="Times New Roman"/>
                      <w:b/>
                      <w:color w:val="99CCFF"/>
                      <w:spacing w:val="-2"/>
                      <w:w w:val="100"/>
                      <w:sz w:val="28"/>
                    </w:rPr>
                    <w:t>A</w:t>
                  </w:r>
                  <w:r>
                    <w:rPr>
                      <w:rFonts w:ascii="Times New Roman"/>
                      <w:b/>
                      <w:color w:val="99CCFF"/>
                      <w:w w:val="100"/>
                      <w:sz w:val="28"/>
                    </w:rPr>
                    <w:t>N</w:t>
                  </w:r>
                  <w:r>
                    <w:rPr>
                      <w:rFonts w:ascii="Times New Roman"/>
                      <w:b/>
                      <w:color w:val="99CCFF"/>
                      <w:w w:val="100"/>
                      <w:sz w:val="28"/>
                    </w:rPr>
                    <w:t>TS</w:t>
                  </w:r>
                  <w:r>
                    <w:rPr>
                      <w:rFonts w:ascii="Times New Roman"/>
                      <w:w w:val="100"/>
                      <w:sz w:val="28"/>
                    </w:rPr>
                  </w:r>
                </w:p>
              </w:txbxContent>
            </v:textbox>
            <w10:wrap type="none"/>
          </v:shape>
        </w:pict>
      </w:r>
    </w:p>
    <w:p>
      <w:pPr>
        <w:spacing w:line="240" w:lineRule="auto" w:before="13"/>
        <w:rPr>
          <w:rFonts w:ascii="新宋体" w:hAnsi="新宋体" w:cs="新宋体" w:eastAsia="新宋体" w:hint="default"/>
          <w:sz w:val="17"/>
          <w:szCs w:val="17"/>
        </w:rPr>
      </w:pPr>
    </w:p>
    <w:p>
      <w:pPr>
        <w:pStyle w:val="Heading1"/>
        <w:tabs>
          <w:tab w:pos="1447" w:val="left" w:leader="none"/>
        </w:tabs>
        <w:spacing w:line="460" w:lineRule="exact"/>
        <w:ind w:right="1225"/>
        <w:jc w:val="center"/>
        <w:rPr>
          <w:b w:val="0"/>
          <w:bCs w:val="0"/>
        </w:rPr>
      </w:pPr>
      <w:bookmarkStart w:name="_TOC_250001" w:id="10"/>
      <w:r>
        <w:rPr>
          <w:w w:val="95"/>
        </w:rPr>
        <w:t>第九节</w:t>
        <w:tab/>
      </w:r>
      <w:r>
        <w:rPr/>
        <w:t>财务报告</w:t>
      </w:r>
      <w:bookmarkEnd w:id="10"/>
      <w:r>
        <w:rPr>
          <w:b w:val="0"/>
          <w:bCs w:val="0"/>
        </w:rPr>
      </w:r>
    </w:p>
    <w:p>
      <w:pPr>
        <w:spacing w:line="240" w:lineRule="auto" w:before="2"/>
        <w:rPr>
          <w:rFonts w:ascii="黑体" w:hAnsi="黑体" w:cs="黑体" w:eastAsia="黑体" w:hint="default"/>
          <w:b/>
          <w:bCs/>
          <w:sz w:val="32"/>
          <w:szCs w:val="32"/>
        </w:rPr>
      </w:pPr>
    </w:p>
    <w:p>
      <w:pPr>
        <w:pStyle w:val="Heading2"/>
        <w:tabs>
          <w:tab w:pos="643" w:val="left" w:leader="none"/>
          <w:tab w:pos="1286" w:val="left" w:leader="none"/>
          <w:tab w:pos="1929" w:val="left" w:leader="none"/>
        </w:tabs>
        <w:spacing w:line="240" w:lineRule="auto"/>
        <w:ind w:right="1224"/>
        <w:jc w:val="center"/>
        <w:rPr>
          <w:rFonts w:ascii="新宋体" w:hAnsi="新宋体" w:cs="新宋体" w:eastAsia="新宋体" w:hint="default"/>
          <w:b w:val="0"/>
          <w:bCs w:val="0"/>
        </w:rPr>
      </w:pPr>
      <w:r>
        <w:rPr>
          <w:rFonts w:ascii="新宋体" w:hAnsi="新宋体" w:cs="新宋体" w:eastAsia="新宋体" w:hint="default"/>
          <w:w w:val="95"/>
        </w:rPr>
        <w:t>审</w:t>
        <w:tab/>
        <w:t>计</w:t>
        <w:tab/>
        <w:t>报</w:t>
        <w:tab/>
      </w:r>
      <w:r>
        <w:rPr>
          <w:rFonts w:ascii="新宋体" w:hAnsi="新宋体" w:cs="新宋体" w:eastAsia="新宋体" w:hint="default"/>
        </w:rPr>
        <w:t>告</w:t>
      </w:r>
      <w:r>
        <w:rPr>
          <w:rFonts w:ascii="新宋体" w:hAnsi="新宋体" w:cs="新宋体" w:eastAsia="新宋体" w:hint="default"/>
          <w:b w:val="0"/>
          <w:bCs w:val="0"/>
        </w:rPr>
      </w:r>
    </w:p>
    <w:p>
      <w:pPr>
        <w:spacing w:line="240" w:lineRule="auto" w:before="4"/>
        <w:rPr>
          <w:rFonts w:ascii="新宋体" w:hAnsi="新宋体" w:cs="新宋体" w:eastAsia="新宋体" w:hint="default"/>
          <w:b/>
          <w:bCs/>
          <w:sz w:val="33"/>
          <w:szCs w:val="33"/>
        </w:rPr>
      </w:pPr>
    </w:p>
    <w:p>
      <w:pPr>
        <w:pStyle w:val="BodyText"/>
        <w:spacing w:line="240" w:lineRule="auto"/>
        <w:ind w:left="5221" w:right="1400"/>
        <w:jc w:val="left"/>
      </w:pPr>
      <w:r>
        <w:rPr/>
        <w:t>（</w:t>
      </w:r>
      <w:r>
        <w:rPr>
          <w:rFonts w:ascii="新宋体" w:hAnsi="新宋体" w:cs="新宋体" w:eastAsia="新宋体" w:hint="default"/>
        </w:rPr>
        <w:t>2012</w:t>
      </w:r>
      <w:r>
        <w:rPr/>
        <w:t>）中磊（审</w:t>
      </w:r>
      <w:r>
        <w:rPr>
          <w:spacing w:val="-60"/>
        </w:rPr>
        <w:t> </w:t>
      </w:r>
      <w:r>
        <w:rPr>
          <w:rFonts w:ascii="新宋体" w:hAnsi="新宋体" w:cs="新宋体" w:eastAsia="新宋体" w:hint="default"/>
        </w:rPr>
        <w:t>A</w:t>
      </w:r>
      <w:r>
        <w:rPr/>
        <w:t>）字第</w:t>
      </w:r>
      <w:r>
        <w:rPr>
          <w:spacing w:val="-60"/>
        </w:rPr>
        <w:t> </w:t>
      </w:r>
      <w:r>
        <w:rPr>
          <w:rFonts w:ascii="新宋体" w:hAnsi="新宋体" w:cs="新宋体" w:eastAsia="新宋体" w:hint="default"/>
        </w:rPr>
        <w:t>0085</w:t>
      </w:r>
      <w:r>
        <w:rPr>
          <w:rFonts w:ascii="新宋体" w:hAnsi="新宋体" w:cs="新宋体" w:eastAsia="新宋体" w:hint="default"/>
          <w:spacing w:val="-60"/>
        </w:rPr>
        <w:t> </w:t>
      </w:r>
      <w:r>
        <w:rPr/>
        <w:t>号</w:t>
      </w:r>
    </w:p>
    <w:p>
      <w:pPr>
        <w:spacing w:line="240" w:lineRule="auto" w:before="3"/>
        <w:rPr>
          <w:rFonts w:ascii="新宋体" w:hAnsi="新宋体" w:cs="新宋体" w:eastAsia="新宋体" w:hint="default"/>
          <w:sz w:val="20"/>
          <w:szCs w:val="20"/>
        </w:rPr>
      </w:pPr>
    </w:p>
    <w:p>
      <w:pPr>
        <w:spacing w:line="710" w:lineRule="atLeast" w:before="0"/>
        <w:ind w:left="665" w:right="1400" w:hanging="425"/>
        <w:jc w:val="left"/>
        <w:rPr>
          <w:rFonts w:ascii="新宋体" w:hAnsi="新宋体" w:cs="新宋体" w:eastAsia="新宋体" w:hint="default"/>
          <w:sz w:val="24"/>
          <w:szCs w:val="24"/>
        </w:rPr>
      </w:pPr>
      <w:r>
        <w:rPr>
          <w:rFonts w:ascii="新宋体" w:hAnsi="新宋体" w:cs="新宋体" w:eastAsia="新宋体" w:hint="default"/>
          <w:b/>
          <w:bCs/>
          <w:spacing w:val="-6"/>
          <w:w w:val="99"/>
          <w:sz w:val="24"/>
          <w:szCs w:val="24"/>
        </w:rPr>
        <w:t>河南汉威电子股份有限公司（全体股东）：</w:t>
      </w:r>
      <w:r>
        <w:rPr>
          <w:rFonts w:ascii="新宋体" w:hAnsi="新宋体" w:cs="新宋体" w:eastAsia="新宋体" w:hint="default"/>
          <w:b/>
          <w:bCs/>
          <w:spacing w:val="-112"/>
          <w:w w:val="99"/>
          <w:sz w:val="24"/>
          <w:szCs w:val="24"/>
        </w:rPr>
        <w:t> </w:t>
      </w:r>
      <w:r>
        <w:rPr>
          <w:rFonts w:ascii="新宋体" w:hAnsi="新宋体" w:cs="新宋体" w:eastAsia="新宋体" w:hint="default"/>
          <w:b/>
          <w:bCs/>
          <w:spacing w:val="-112"/>
          <w:w w:val="99"/>
          <w:sz w:val="24"/>
          <w:szCs w:val="24"/>
        </w:rPr>
      </w:r>
      <w:r>
        <w:rPr>
          <w:rFonts w:ascii="新宋体" w:hAnsi="新宋体" w:cs="新宋体" w:eastAsia="新宋体" w:hint="default"/>
          <w:sz w:val="24"/>
          <w:szCs w:val="24"/>
        </w:rPr>
        <w:t>我们审计了后附的河南汉威电子股份有限公司（以下简称“贵公司”）财务报</w:t>
      </w:r>
    </w:p>
    <w:p>
      <w:pPr>
        <w:pStyle w:val="BodyText"/>
        <w:spacing w:line="357" w:lineRule="auto" w:before="154"/>
        <w:ind w:left="240" w:right="1462"/>
        <w:jc w:val="both"/>
      </w:pPr>
      <w:r>
        <w:rPr/>
        <w:t>表，包括</w:t>
      </w:r>
      <w:r>
        <w:rPr>
          <w:spacing w:val="-52"/>
        </w:rPr>
        <w:t> </w:t>
      </w:r>
      <w:r>
        <w:rPr>
          <w:rFonts w:ascii="新宋体" w:hAnsi="新宋体" w:cs="新宋体" w:eastAsia="新宋体" w:hint="default"/>
        </w:rPr>
        <w:t>2011</w:t>
      </w:r>
      <w:r>
        <w:rPr>
          <w:rFonts w:ascii="新宋体" w:hAnsi="新宋体" w:cs="新宋体" w:eastAsia="新宋体" w:hint="default"/>
          <w:spacing w:val="-52"/>
        </w:rPr>
        <w:t> </w:t>
      </w:r>
      <w:r>
        <w:rPr/>
        <w:t>年</w:t>
      </w:r>
      <w:r>
        <w:rPr>
          <w:spacing w:val="-52"/>
        </w:rPr>
        <w:t> </w:t>
      </w:r>
      <w:r>
        <w:rPr>
          <w:rFonts w:ascii="新宋体" w:hAnsi="新宋体" w:cs="新宋体" w:eastAsia="新宋体" w:hint="default"/>
        </w:rPr>
        <w:t>12</w:t>
      </w:r>
      <w:r>
        <w:rPr>
          <w:rFonts w:ascii="新宋体" w:hAnsi="新宋体" w:cs="新宋体" w:eastAsia="新宋体" w:hint="default"/>
          <w:spacing w:val="-54"/>
        </w:rPr>
        <w:t> </w:t>
      </w:r>
      <w:r>
        <w:rPr/>
        <w:t>月</w:t>
      </w:r>
      <w:r>
        <w:rPr>
          <w:spacing w:val="-52"/>
        </w:rPr>
        <w:t> </w:t>
      </w:r>
      <w:r>
        <w:rPr>
          <w:rFonts w:ascii="新宋体" w:hAnsi="新宋体" w:cs="新宋体" w:eastAsia="新宋体" w:hint="default"/>
        </w:rPr>
        <w:t>31</w:t>
      </w:r>
      <w:r>
        <w:rPr>
          <w:rFonts w:ascii="新宋体" w:hAnsi="新宋体" w:cs="新宋体" w:eastAsia="新宋体" w:hint="default"/>
          <w:spacing w:val="-52"/>
        </w:rPr>
        <w:t> </w:t>
      </w:r>
      <w:r>
        <w:rPr/>
        <w:t>日的资产负债表及合并资产负债表，</w:t>
      </w:r>
      <w:r>
        <w:rPr>
          <w:rFonts w:ascii="新宋体" w:hAnsi="新宋体" w:cs="新宋体" w:eastAsia="新宋体" w:hint="default"/>
        </w:rPr>
        <w:t>2011</w:t>
      </w:r>
      <w:r>
        <w:rPr>
          <w:rFonts w:ascii="新宋体" w:hAnsi="新宋体" w:cs="新宋体" w:eastAsia="新宋体" w:hint="default"/>
          <w:spacing w:val="-51"/>
        </w:rPr>
        <w:t> </w:t>
      </w:r>
      <w:r>
        <w:rPr/>
        <w:t>年度的利润表 及合并利润表、现金流量表及合并现金流量表、所有者权益变动表及合并所有者权 益变动表以及财务报表附注。</w:t>
      </w:r>
    </w:p>
    <w:p>
      <w:pPr>
        <w:spacing w:line="240" w:lineRule="auto" w:before="12"/>
        <w:rPr>
          <w:rFonts w:ascii="新宋体" w:hAnsi="新宋体" w:cs="新宋体" w:eastAsia="新宋体" w:hint="default"/>
          <w:sz w:val="20"/>
          <w:szCs w:val="20"/>
        </w:rPr>
      </w:pPr>
    </w:p>
    <w:p>
      <w:pPr>
        <w:pStyle w:val="BodyText"/>
        <w:spacing w:line="388" w:lineRule="auto"/>
        <w:ind w:left="665" w:right="1451"/>
        <w:jc w:val="left"/>
      </w:pPr>
      <w:r>
        <w:rPr/>
        <w:t>（一）管理层对财务报表的责任 </w:t>
      </w:r>
      <w:r>
        <w:rPr>
          <w:spacing w:val="-2"/>
        </w:rPr>
        <w:t>编制和公允列报财务报表是贵公司管理层的责任，这种责任包括：（</w:t>
      </w:r>
      <w:r>
        <w:rPr>
          <w:rFonts w:ascii="新宋体" w:hAnsi="新宋体" w:cs="新宋体" w:eastAsia="新宋体" w:hint="default"/>
          <w:spacing w:val="-2"/>
        </w:rPr>
        <w:t>1</w:t>
      </w:r>
      <w:r>
        <w:rPr>
          <w:spacing w:val="-2"/>
        </w:rPr>
        <w:t>）按照企</w:t>
      </w:r>
      <w:r>
        <w:rPr/>
      </w:r>
    </w:p>
    <w:p>
      <w:pPr>
        <w:pStyle w:val="BodyText"/>
        <w:spacing w:line="357" w:lineRule="auto" w:before="5"/>
        <w:ind w:left="240" w:right="1463"/>
        <w:jc w:val="both"/>
      </w:pPr>
      <w:r>
        <w:rPr>
          <w:spacing w:val="-4"/>
        </w:rPr>
        <w:t>业会计准则的规定编制财务报表，并使其实现公允反映；（</w:t>
      </w:r>
      <w:r>
        <w:rPr>
          <w:rFonts w:ascii="新宋体" w:hAnsi="新宋体" w:cs="新宋体" w:eastAsia="新宋体" w:hint="default"/>
          <w:spacing w:val="-4"/>
        </w:rPr>
        <w:t>2</w:t>
      </w:r>
      <w:r>
        <w:rPr>
          <w:spacing w:val="-4"/>
        </w:rPr>
        <w:t>）设计、执行和维护必</w:t>
      </w:r>
      <w:r>
        <w:rPr>
          <w:spacing w:val="-92"/>
        </w:rPr>
        <w:t> </w:t>
      </w:r>
      <w:r>
        <w:rPr/>
        <w:t>要的内部控制，以使财务报表不存在由于舞弊或错误而导致的重大错报。</w:t>
      </w:r>
    </w:p>
    <w:p>
      <w:pPr>
        <w:spacing w:line="240" w:lineRule="auto" w:before="2"/>
        <w:rPr>
          <w:rFonts w:ascii="新宋体" w:hAnsi="新宋体" w:cs="新宋体" w:eastAsia="新宋体" w:hint="default"/>
          <w:sz w:val="21"/>
          <w:szCs w:val="21"/>
        </w:rPr>
      </w:pPr>
    </w:p>
    <w:p>
      <w:pPr>
        <w:pStyle w:val="BodyText"/>
        <w:spacing w:line="388" w:lineRule="auto"/>
        <w:ind w:left="665" w:right="1400"/>
        <w:jc w:val="left"/>
      </w:pPr>
      <w:r>
        <w:rPr/>
        <w:t>（二）注册会计师的责任 我们的责任是在执行审计工作的基础上对财务报表发表审计意见。我们按照中</w:t>
      </w:r>
    </w:p>
    <w:p>
      <w:pPr>
        <w:pStyle w:val="BodyText"/>
        <w:spacing w:line="357" w:lineRule="auto" w:before="5"/>
        <w:ind w:left="240" w:right="1462"/>
        <w:jc w:val="both"/>
      </w:pPr>
      <w:r>
        <w:rPr/>
        <w:t>国注册会计师审计准则的规定执行了审计工作。中国注册会计师审计准则要求我们 遵守中国注册会计师职业道德守则，计划和执行审计工作以对财务报表是否不存在 重大错报获取合理保证。</w:t>
      </w:r>
    </w:p>
    <w:p>
      <w:pPr>
        <w:pStyle w:val="BodyText"/>
        <w:spacing w:line="357" w:lineRule="auto" w:before="77"/>
        <w:ind w:left="240" w:right="1292" w:firstLine="424"/>
        <w:jc w:val="left"/>
      </w:pPr>
      <w:r>
        <w:rPr/>
        <w:t>审计工作涉及实施审计程序，以获取有关财务报表金额和披露的审计证据。选 择的审计程序取决于注册会计师的判断，包括对由于舞弊或错误导致的财务报表重 大错报风险的评估。在进行风险评估时，注册会计师考虑与财务报表编制和公允列 报相关的内部控制，以设计恰当的审计程序，但目的并非对内部控制的有效性发表 </w:t>
      </w:r>
      <w:r>
        <w:rPr>
          <w:spacing w:val="-4"/>
        </w:rPr>
        <w:t>意见。审计工作还包括评价管理层选用会计政策的恰当性和作出会计估计的合理性，</w:t>
      </w:r>
      <w:r>
        <w:rPr>
          <w:spacing w:val="-92"/>
        </w:rPr>
        <w:t> </w:t>
      </w:r>
      <w:r>
        <w:rPr>
          <w:spacing w:val="-92"/>
        </w:rPr>
      </w:r>
      <w:r>
        <w:rPr/>
        <w:t>以及评价财务报表的总体列报。</w:t>
      </w:r>
    </w:p>
    <w:p>
      <w:pPr>
        <w:pStyle w:val="BodyText"/>
        <w:spacing w:line="240" w:lineRule="auto" w:before="74"/>
        <w:ind w:left="665" w:right="0"/>
        <w:jc w:val="left"/>
      </w:pPr>
      <w:r>
        <w:rPr/>
        <w:t>我们相信，我们获取的审计证据是充分、适当的，为发表审计意见提供了基础。</w:t>
      </w:r>
    </w:p>
    <w:p>
      <w:pPr>
        <w:spacing w:after="0" w:line="240" w:lineRule="auto"/>
        <w:jc w:val="left"/>
        <w:sectPr>
          <w:footerReference w:type="default" r:id="rId43"/>
          <w:pgSz w:w="11910" w:h="16840"/>
          <w:pgMar w:footer="632" w:header="898" w:top="1080" w:bottom="820" w:left="1560" w:right="0"/>
          <w:pgNumType w:start="89"/>
        </w:sectPr>
      </w:pPr>
    </w:p>
    <w:p>
      <w:pPr>
        <w:spacing w:line="240" w:lineRule="auto" w:before="5"/>
        <w:rPr>
          <w:rFonts w:ascii="新宋体" w:hAnsi="新宋体" w:cs="新宋体" w:eastAsia="新宋体" w:hint="default"/>
          <w:sz w:val="24"/>
          <w:szCs w:val="24"/>
        </w:rPr>
      </w:pPr>
      <w:r>
        <w:rPr/>
        <w:pict>
          <v:shape style="position:absolute;margin-left:31.74238pt;margin-top:430.188873pt;width:16.05pt;height:328.15pt;mso-position-horizontal-relative:page;mso-position-vertical-relative:page;z-index:2152" type="#_x0000_t202" filled="false" stroked="false">
            <v:textbox inset="0,0,0,0" style="layout-flow:vertical;mso-layout-flow-alt:bottom-to-top">
              <w:txbxContent>
                <w:p>
                  <w:pPr>
                    <w:spacing w:line="307" w:lineRule="exact" w:before="0"/>
                    <w:ind w:left="20" w:right="0" w:firstLine="0"/>
                    <w:jc w:val="left"/>
                    <w:rPr>
                      <w:rFonts w:ascii="Times New Roman" w:hAnsi="Times New Roman" w:cs="Times New Roman" w:eastAsia="Times New Roman" w:hint="default"/>
                      <w:sz w:val="28"/>
                      <w:szCs w:val="28"/>
                    </w:rPr>
                  </w:pPr>
                  <w:r>
                    <w:rPr>
                      <w:rFonts w:ascii="Times New Roman"/>
                      <w:b/>
                      <w:color w:val="99CCFF"/>
                      <w:w w:val="100"/>
                      <w:sz w:val="28"/>
                    </w:rPr>
                    <w:t>ZHO</w:t>
                  </w:r>
                  <w:r>
                    <w:rPr>
                      <w:rFonts w:ascii="Times New Roman"/>
                      <w:b/>
                      <w:color w:val="99CCFF"/>
                      <w:spacing w:val="-2"/>
                      <w:w w:val="100"/>
                      <w:sz w:val="28"/>
                    </w:rPr>
                    <w:t>N</w:t>
                  </w:r>
                  <w:r>
                    <w:rPr>
                      <w:rFonts w:ascii="Times New Roman"/>
                      <w:b/>
                      <w:color w:val="99CCFF"/>
                      <w:w w:val="100"/>
                      <w:sz w:val="28"/>
                    </w:rPr>
                    <w:t>G</w:t>
                  </w:r>
                  <w:r>
                    <w:rPr>
                      <w:rFonts w:ascii="Times New Roman"/>
                      <w:b/>
                      <w:color w:val="99CCFF"/>
                      <w:spacing w:val="-10"/>
                      <w:sz w:val="28"/>
                    </w:rPr>
                    <w:t> </w:t>
                  </w:r>
                  <w:r>
                    <w:rPr>
                      <w:rFonts w:ascii="Times New Roman"/>
                      <w:b/>
                      <w:color w:val="99CCFF"/>
                      <w:w w:val="100"/>
                      <w:sz w:val="28"/>
                    </w:rPr>
                    <w:t>L</w:t>
                  </w:r>
                  <w:r>
                    <w:rPr>
                      <w:rFonts w:ascii="Times New Roman"/>
                      <w:b/>
                      <w:color w:val="99CCFF"/>
                      <w:spacing w:val="-4"/>
                      <w:w w:val="100"/>
                      <w:sz w:val="28"/>
                    </w:rPr>
                    <w:t>E</w:t>
                  </w:r>
                  <w:r>
                    <w:rPr>
                      <w:rFonts w:ascii="Times New Roman"/>
                      <w:b/>
                      <w:color w:val="99CCFF"/>
                      <w:w w:val="100"/>
                      <w:sz w:val="28"/>
                    </w:rPr>
                    <w:t>I</w:t>
                  </w:r>
                  <w:r>
                    <w:rPr>
                      <w:rFonts w:ascii="Times New Roman"/>
                      <w:b/>
                      <w:color w:val="99CCFF"/>
                      <w:spacing w:val="1"/>
                      <w:sz w:val="28"/>
                    </w:rPr>
                    <w:t> </w:t>
                  </w:r>
                  <w:r>
                    <w:rPr>
                      <w:rFonts w:ascii="Times New Roman"/>
                      <w:b/>
                      <w:color w:val="99CCFF"/>
                      <w:spacing w:val="-2"/>
                      <w:w w:val="100"/>
                      <w:sz w:val="28"/>
                    </w:rPr>
                    <w:t>C</w:t>
                  </w:r>
                  <w:r>
                    <w:rPr>
                      <w:rFonts w:ascii="Times New Roman"/>
                      <w:b/>
                      <w:color w:val="99CCFF"/>
                      <w:w w:val="100"/>
                      <w:sz w:val="28"/>
                    </w:rPr>
                    <w:t>E</w:t>
                  </w:r>
                  <w:r>
                    <w:rPr>
                      <w:rFonts w:ascii="Times New Roman"/>
                      <w:b/>
                      <w:color w:val="99CCFF"/>
                      <w:spacing w:val="-11"/>
                      <w:w w:val="100"/>
                      <w:sz w:val="28"/>
                    </w:rPr>
                    <w:t>R</w:t>
                  </w:r>
                  <w:r>
                    <w:rPr>
                      <w:rFonts w:ascii="Times New Roman"/>
                      <w:b/>
                      <w:color w:val="99CCFF"/>
                      <w:spacing w:val="-3"/>
                      <w:w w:val="100"/>
                      <w:sz w:val="28"/>
                    </w:rPr>
                    <w:t>T</w:t>
                  </w:r>
                  <w:r>
                    <w:rPr>
                      <w:rFonts w:ascii="Times New Roman"/>
                      <w:b/>
                      <w:color w:val="99CCFF"/>
                      <w:w w:val="100"/>
                      <w:sz w:val="28"/>
                    </w:rPr>
                    <w:t>I</w:t>
                  </w:r>
                  <w:r>
                    <w:rPr>
                      <w:rFonts w:ascii="Times New Roman"/>
                      <w:b/>
                      <w:color w:val="99CCFF"/>
                      <w:spacing w:val="-2"/>
                      <w:w w:val="100"/>
                      <w:sz w:val="28"/>
                    </w:rPr>
                    <w:t>F</w:t>
                  </w:r>
                  <w:r>
                    <w:rPr>
                      <w:rFonts w:ascii="Times New Roman"/>
                      <w:b/>
                      <w:color w:val="99CCFF"/>
                      <w:w w:val="100"/>
                      <w:sz w:val="28"/>
                    </w:rPr>
                    <w:t>I</w:t>
                  </w:r>
                  <w:r>
                    <w:rPr>
                      <w:rFonts w:ascii="Times New Roman"/>
                      <w:b/>
                      <w:color w:val="99CCFF"/>
                      <w:spacing w:val="-3"/>
                      <w:w w:val="100"/>
                      <w:sz w:val="28"/>
                    </w:rPr>
                    <w:t>E</w:t>
                  </w:r>
                  <w:r>
                    <w:rPr>
                      <w:rFonts w:ascii="Times New Roman"/>
                      <w:b/>
                      <w:color w:val="99CCFF"/>
                      <w:w w:val="100"/>
                      <w:sz w:val="28"/>
                    </w:rPr>
                    <w:t>D</w:t>
                  </w:r>
                  <w:r>
                    <w:rPr>
                      <w:rFonts w:ascii="Times New Roman"/>
                      <w:b/>
                      <w:color w:val="99CCFF"/>
                      <w:spacing w:val="1"/>
                      <w:sz w:val="28"/>
                    </w:rPr>
                    <w:t> </w:t>
                  </w:r>
                  <w:r>
                    <w:rPr>
                      <w:rFonts w:ascii="Times New Roman"/>
                      <w:b/>
                      <w:color w:val="99CCFF"/>
                      <w:spacing w:val="-2"/>
                      <w:w w:val="100"/>
                      <w:sz w:val="28"/>
                    </w:rPr>
                    <w:t>P</w:t>
                  </w:r>
                  <w:r>
                    <w:rPr>
                      <w:rFonts w:ascii="Times New Roman"/>
                      <w:b/>
                      <w:color w:val="99CCFF"/>
                      <w:w w:val="100"/>
                      <w:sz w:val="28"/>
                    </w:rPr>
                    <w:t>U</w:t>
                  </w:r>
                  <w:r>
                    <w:rPr>
                      <w:rFonts w:ascii="Times New Roman"/>
                      <w:b/>
                      <w:color w:val="99CCFF"/>
                      <w:w w:val="100"/>
                      <w:sz w:val="28"/>
                    </w:rPr>
                    <w:t>B</w:t>
                  </w:r>
                  <w:r>
                    <w:rPr>
                      <w:rFonts w:ascii="Times New Roman"/>
                      <w:b/>
                      <w:color w:val="99CCFF"/>
                      <w:spacing w:val="-3"/>
                      <w:w w:val="100"/>
                      <w:sz w:val="28"/>
                    </w:rPr>
                    <w:t>L</w:t>
                  </w:r>
                  <w:r>
                    <w:rPr>
                      <w:rFonts w:ascii="Times New Roman"/>
                      <w:b/>
                      <w:color w:val="99CCFF"/>
                      <w:spacing w:val="-2"/>
                      <w:w w:val="100"/>
                      <w:sz w:val="28"/>
                    </w:rPr>
                    <w:t>I</w:t>
                  </w:r>
                  <w:r>
                    <w:rPr>
                      <w:rFonts w:ascii="Times New Roman"/>
                      <w:b/>
                      <w:color w:val="99CCFF"/>
                      <w:w w:val="100"/>
                      <w:sz w:val="28"/>
                    </w:rPr>
                    <w:t>C</w:t>
                  </w:r>
                  <w:r>
                    <w:rPr>
                      <w:rFonts w:ascii="Times New Roman"/>
                      <w:b/>
                      <w:color w:val="99CCFF"/>
                      <w:spacing w:val="-17"/>
                      <w:sz w:val="28"/>
                    </w:rPr>
                    <w:t> </w:t>
                  </w:r>
                  <w:r>
                    <w:rPr>
                      <w:rFonts w:ascii="Times New Roman"/>
                      <w:b/>
                      <w:color w:val="99CCFF"/>
                      <w:spacing w:val="-2"/>
                      <w:w w:val="100"/>
                      <w:sz w:val="28"/>
                    </w:rPr>
                    <w:t>AC</w:t>
                  </w:r>
                  <w:r>
                    <w:rPr>
                      <w:rFonts w:ascii="Times New Roman"/>
                      <w:b/>
                      <w:color w:val="99CCFF"/>
                      <w:w w:val="100"/>
                      <w:sz w:val="28"/>
                    </w:rPr>
                    <w:t>C</w:t>
                  </w:r>
                  <w:r>
                    <w:rPr>
                      <w:rFonts w:ascii="Times New Roman"/>
                      <w:b/>
                      <w:color w:val="99CCFF"/>
                      <w:spacing w:val="-3"/>
                      <w:w w:val="100"/>
                      <w:sz w:val="28"/>
                    </w:rPr>
                    <w:t>O</w:t>
                  </w:r>
                  <w:r>
                    <w:rPr>
                      <w:rFonts w:ascii="Times New Roman"/>
                      <w:b/>
                      <w:color w:val="99CCFF"/>
                      <w:w w:val="100"/>
                      <w:sz w:val="28"/>
                    </w:rPr>
                    <w:t>UN</w:t>
                  </w:r>
                  <w:r>
                    <w:rPr>
                      <w:rFonts w:ascii="Times New Roman"/>
                      <w:b/>
                      <w:color w:val="99CCFF"/>
                      <w:spacing w:val="-25"/>
                      <w:w w:val="100"/>
                      <w:sz w:val="28"/>
                    </w:rPr>
                    <w:t>T</w:t>
                  </w:r>
                  <w:r>
                    <w:rPr>
                      <w:rFonts w:ascii="Times New Roman"/>
                      <w:b/>
                      <w:color w:val="99CCFF"/>
                      <w:spacing w:val="-2"/>
                      <w:w w:val="100"/>
                      <w:sz w:val="28"/>
                    </w:rPr>
                    <w:t>A</w:t>
                  </w:r>
                  <w:r>
                    <w:rPr>
                      <w:rFonts w:ascii="Times New Roman"/>
                      <w:b/>
                      <w:color w:val="99CCFF"/>
                      <w:w w:val="100"/>
                      <w:sz w:val="28"/>
                    </w:rPr>
                    <w:t>N</w:t>
                  </w:r>
                  <w:r>
                    <w:rPr>
                      <w:rFonts w:ascii="Times New Roman"/>
                      <w:b/>
                      <w:color w:val="99CCFF"/>
                      <w:w w:val="100"/>
                      <w:sz w:val="28"/>
                    </w:rPr>
                    <w:t>TS</w:t>
                  </w:r>
                  <w:r>
                    <w:rPr>
                      <w:rFonts w:ascii="Times New Roman"/>
                      <w:w w:val="100"/>
                      <w:sz w:val="28"/>
                    </w:rPr>
                  </w:r>
                </w:p>
              </w:txbxContent>
            </v:textbox>
            <w10:wrap type="none"/>
          </v:shape>
        </w:pict>
      </w:r>
    </w:p>
    <w:p>
      <w:pPr>
        <w:pStyle w:val="BodyText"/>
        <w:spacing w:line="388" w:lineRule="auto" w:before="26"/>
        <w:ind w:left="665" w:right="1400"/>
        <w:jc w:val="left"/>
      </w:pPr>
      <w:r>
        <w:rPr/>
        <w:t>（三）审计意见 我们认为，贵公司财务报表在所有重大方面按照企业会计准则的规定编制，公</w:t>
      </w:r>
    </w:p>
    <w:p>
      <w:pPr>
        <w:pStyle w:val="BodyText"/>
        <w:spacing w:line="357" w:lineRule="auto" w:before="5"/>
        <w:ind w:left="240" w:right="1447"/>
        <w:jc w:val="left"/>
      </w:pPr>
      <w:r>
        <w:rPr/>
        <w:t>允反映了贵公司</w:t>
      </w:r>
      <w:r>
        <w:rPr>
          <w:spacing w:val="-61"/>
        </w:rPr>
        <w:t> </w:t>
      </w:r>
      <w:r>
        <w:rPr>
          <w:rFonts w:ascii="新宋体" w:hAnsi="新宋体" w:cs="新宋体" w:eastAsia="新宋体" w:hint="default"/>
        </w:rPr>
        <w:t>2011</w:t>
      </w:r>
      <w:r>
        <w:rPr>
          <w:rFonts w:ascii="新宋体" w:hAnsi="新宋体" w:cs="新宋体" w:eastAsia="新宋体" w:hint="default"/>
          <w:spacing w:val="-60"/>
        </w:rPr>
        <w:t> </w:t>
      </w:r>
      <w:r>
        <w:rPr/>
        <w:t>年</w:t>
      </w:r>
      <w:r>
        <w:rPr>
          <w:spacing w:val="-60"/>
        </w:rPr>
        <w:t> </w:t>
      </w:r>
      <w:r>
        <w:rPr>
          <w:rFonts w:ascii="新宋体" w:hAnsi="新宋体" w:cs="新宋体" w:eastAsia="新宋体" w:hint="default"/>
        </w:rPr>
        <w:t>12</w:t>
      </w:r>
      <w:r>
        <w:rPr>
          <w:rFonts w:ascii="新宋体" w:hAnsi="新宋体" w:cs="新宋体" w:eastAsia="新宋体" w:hint="default"/>
          <w:spacing w:val="-60"/>
        </w:rPr>
        <w:t> </w:t>
      </w:r>
      <w:r>
        <w:rPr/>
        <w:t>月</w:t>
      </w:r>
      <w:r>
        <w:rPr>
          <w:spacing w:val="-60"/>
        </w:rPr>
        <w:t> </w:t>
      </w:r>
      <w:r>
        <w:rPr>
          <w:rFonts w:ascii="新宋体" w:hAnsi="新宋体" w:cs="新宋体" w:eastAsia="新宋体" w:hint="default"/>
        </w:rPr>
        <w:t>31</w:t>
      </w:r>
      <w:r>
        <w:rPr>
          <w:rFonts w:ascii="新宋体" w:hAnsi="新宋体" w:cs="新宋体" w:eastAsia="新宋体" w:hint="default"/>
          <w:spacing w:val="-60"/>
        </w:rPr>
        <w:t> </w:t>
      </w:r>
      <w:r>
        <w:rPr/>
        <w:t>日的财务状况以及</w:t>
      </w:r>
      <w:r>
        <w:rPr>
          <w:spacing w:val="-60"/>
        </w:rPr>
        <w:t> </w:t>
      </w:r>
      <w:r>
        <w:rPr>
          <w:rFonts w:ascii="新宋体" w:hAnsi="新宋体" w:cs="新宋体" w:eastAsia="新宋体" w:hint="default"/>
        </w:rPr>
        <w:t>2011</w:t>
      </w:r>
      <w:r>
        <w:rPr>
          <w:rFonts w:ascii="新宋体" w:hAnsi="新宋体" w:cs="新宋体" w:eastAsia="新宋体" w:hint="default"/>
          <w:spacing w:val="-60"/>
        </w:rPr>
        <w:t> </w:t>
      </w:r>
      <w:r>
        <w:rPr/>
        <w:t>年度的经营成果和现金流 量。</w:t>
      </w:r>
    </w:p>
    <w:p>
      <w:pPr>
        <w:spacing w:line="240" w:lineRule="auto" w:before="0"/>
        <w:rPr>
          <w:rFonts w:ascii="新宋体" w:hAnsi="新宋体" w:cs="新宋体" w:eastAsia="新宋体" w:hint="default"/>
          <w:sz w:val="24"/>
          <w:szCs w:val="24"/>
        </w:rPr>
      </w:pPr>
    </w:p>
    <w:p>
      <w:pPr>
        <w:spacing w:line="240" w:lineRule="auto" w:before="0"/>
        <w:rPr>
          <w:rFonts w:ascii="新宋体" w:hAnsi="新宋体" w:cs="新宋体" w:eastAsia="新宋体" w:hint="default"/>
          <w:sz w:val="24"/>
          <w:szCs w:val="24"/>
        </w:rPr>
      </w:pPr>
    </w:p>
    <w:p>
      <w:pPr>
        <w:spacing w:line="240" w:lineRule="auto" w:before="0"/>
        <w:rPr>
          <w:rFonts w:ascii="新宋体" w:hAnsi="新宋体" w:cs="新宋体" w:eastAsia="新宋体" w:hint="default"/>
          <w:sz w:val="24"/>
          <w:szCs w:val="24"/>
        </w:rPr>
      </w:pPr>
    </w:p>
    <w:p>
      <w:pPr>
        <w:spacing w:line="240" w:lineRule="auto" w:before="0"/>
        <w:rPr>
          <w:rFonts w:ascii="新宋体" w:hAnsi="新宋体" w:cs="新宋体" w:eastAsia="新宋体" w:hint="default"/>
          <w:sz w:val="24"/>
          <w:szCs w:val="24"/>
        </w:rPr>
      </w:pPr>
    </w:p>
    <w:p>
      <w:pPr>
        <w:spacing w:line="240" w:lineRule="auto" w:before="0"/>
        <w:rPr>
          <w:rFonts w:ascii="新宋体" w:hAnsi="新宋体" w:cs="新宋体" w:eastAsia="新宋体" w:hint="default"/>
          <w:sz w:val="24"/>
          <w:szCs w:val="24"/>
        </w:rPr>
      </w:pPr>
    </w:p>
    <w:p>
      <w:pPr>
        <w:spacing w:line="240" w:lineRule="auto" w:before="0"/>
        <w:rPr>
          <w:rFonts w:ascii="新宋体" w:hAnsi="新宋体" w:cs="新宋体" w:eastAsia="新宋体" w:hint="default"/>
          <w:sz w:val="24"/>
          <w:szCs w:val="24"/>
        </w:rPr>
      </w:pPr>
    </w:p>
    <w:p>
      <w:pPr>
        <w:spacing w:line="240" w:lineRule="auto" w:before="1"/>
        <w:rPr>
          <w:rFonts w:ascii="新宋体" w:hAnsi="新宋体" w:cs="新宋体" w:eastAsia="新宋体" w:hint="default"/>
          <w:sz w:val="17"/>
          <w:szCs w:val="17"/>
        </w:rPr>
      </w:pPr>
    </w:p>
    <w:p>
      <w:pPr>
        <w:pStyle w:val="Heading4"/>
        <w:tabs>
          <w:tab w:pos="5905" w:val="left" w:leader="none"/>
        </w:tabs>
        <w:spacing w:line="240" w:lineRule="auto"/>
        <w:ind w:right="1400" w:hanging="845"/>
        <w:jc w:val="left"/>
        <w:rPr>
          <w:b w:val="0"/>
          <w:bCs w:val="0"/>
        </w:rPr>
      </w:pPr>
      <w:r>
        <w:rPr>
          <w:w w:val="95"/>
        </w:rPr>
        <w:t>中磊会计师事务所有限责任公司</w:t>
        <w:tab/>
      </w:r>
      <w:r>
        <w:rPr/>
        <w:t>中国注册会计师：郝东升</w:t>
      </w:r>
      <w:r>
        <w:rPr>
          <w:b w:val="0"/>
          <w:bCs w:val="0"/>
        </w:rPr>
      </w:r>
    </w:p>
    <w:p>
      <w:pPr>
        <w:spacing w:line="240" w:lineRule="auto" w:before="0"/>
        <w:rPr>
          <w:rFonts w:ascii="新宋体" w:hAnsi="新宋体" w:cs="新宋体" w:eastAsia="新宋体" w:hint="default"/>
          <w:b/>
          <w:bCs/>
          <w:sz w:val="24"/>
          <w:szCs w:val="24"/>
        </w:rPr>
      </w:pPr>
    </w:p>
    <w:p>
      <w:pPr>
        <w:spacing w:line="240" w:lineRule="auto" w:before="8"/>
        <w:rPr>
          <w:rFonts w:ascii="新宋体" w:hAnsi="新宋体" w:cs="新宋体" w:eastAsia="新宋体" w:hint="default"/>
          <w:b/>
          <w:bCs/>
          <w:sz w:val="29"/>
          <w:szCs w:val="29"/>
        </w:rPr>
      </w:pPr>
    </w:p>
    <w:p>
      <w:pPr>
        <w:pStyle w:val="Heading4"/>
        <w:tabs>
          <w:tab w:pos="5905" w:val="left" w:leader="none"/>
        </w:tabs>
        <w:spacing w:line="240" w:lineRule="auto"/>
        <w:ind w:right="1400"/>
        <w:jc w:val="left"/>
        <w:rPr>
          <w:b w:val="0"/>
          <w:bCs w:val="0"/>
        </w:rPr>
      </w:pPr>
      <w:r>
        <w:rPr/>
        <w:t>中国 ·</w:t>
      </w:r>
      <w:r>
        <w:rPr>
          <w:spacing w:val="-2"/>
        </w:rPr>
        <w:t> </w:t>
      </w:r>
      <w:r>
        <w:rPr/>
        <w:t>北京</w:t>
        <w:tab/>
        <w:t>中国注册会计师：邓小强</w:t>
      </w:r>
      <w:r>
        <w:rPr>
          <w:b w:val="0"/>
          <w:bCs w:val="0"/>
        </w:rPr>
      </w:r>
    </w:p>
    <w:p>
      <w:pPr>
        <w:spacing w:line="240" w:lineRule="auto" w:before="0"/>
        <w:rPr>
          <w:rFonts w:ascii="新宋体" w:hAnsi="新宋体" w:cs="新宋体" w:eastAsia="新宋体" w:hint="default"/>
          <w:b/>
          <w:bCs/>
          <w:sz w:val="24"/>
          <w:szCs w:val="24"/>
        </w:rPr>
      </w:pPr>
    </w:p>
    <w:p>
      <w:pPr>
        <w:spacing w:line="240" w:lineRule="auto" w:before="10"/>
        <w:rPr>
          <w:rFonts w:ascii="新宋体" w:hAnsi="新宋体" w:cs="新宋体" w:eastAsia="新宋体" w:hint="default"/>
          <w:b/>
          <w:bCs/>
          <w:sz w:val="29"/>
          <w:szCs w:val="29"/>
        </w:rPr>
      </w:pPr>
    </w:p>
    <w:p>
      <w:pPr>
        <w:pStyle w:val="Heading4"/>
        <w:spacing w:line="240" w:lineRule="auto"/>
        <w:ind w:left="5905" w:right="1400"/>
        <w:jc w:val="left"/>
        <w:rPr>
          <w:b w:val="0"/>
          <w:bCs w:val="0"/>
        </w:rPr>
      </w:pPr>
      <w:r>
        <w:rPr/>
        <w:t>二○一二年三月二十日</w:t>
      </w:r>
      <w:r>
        <w:rPr>
          <w:b w:val="0"/>
          <w:bCs w:val="0"/>
        </w:rPr>
      </w:r>
    </w:p>
    <w:p>
      <w:pPr>
        <w:spacing w:after="0" w:line="240" w:lineRule="auto"/>
        <w:jc w:val="left"/>
        <w:sectPr>
          <w:headerReference w:type="default" r:id="rId44"/>
          <w:pgSz w:w="11910" w:h="16840"/>
          <w:pgMar w:header="704" w:footer="632" w:top="1240" w:bottom="820" w:left="1560" w:right="0"/>
        </w:sectPr>
      </w:pPr>
    </w:p>
    <w:p>
      <w:pPr>
        <w:spacing w:line="240" w:lineRule="auto" w:before="1"/>
        <w:rPr>
          <w:rFonts w:ascii="新宋体" w:hAnsi="新宋体" w:cs="新宋体" w:eastAsia="新宋体" w:hint="default"/>
          <w:b/>
          <w:bCs/>
          <w:sz w:val="9"/>
          <w:szCs w:val="9"/>
        </w:rPr>
      </w:pPr>
      <w:r>
        <w:rPr/>
        <w:pict>
          <v:group style="position:absolute;margin-left:91.574997pt;margin-top:26.399982pt;width:429.3pt;height:28pt;mso-position-horizontal-relative:page;mso-position-vertical-relative:page;z-index:-1461616" coordorigin="1831,528" coordsize="8586,560">
            <v:shape style="position:absolute;left:1839;top:528;width:521;height:543" type="#_x0000_t75" stroked="false">
              <v:imagedata r:id="rId7" o:title=""/>
            </v:shape>
            <v:group style="position:absolute;left:1839;top:1080;width:8571;height:2" coordorigin="1839,1080" coordsize="8571,2">
              <v:shape style="position:absolute;left:1839;top:1080;width:8571;height:2" coordorigin="1839,1080" coordsize="8571,0" path="m1839,1080l10410,1080e" filled="false" stroked="true" strokeweight=".75pt" strokecolor="#000000">
                <v:path arrowok="t"/>
              </v:shape>
            </v:group>
            <w10:wrap type="none"/>
          </v:group>
        </w:pict>
      </w:r>
      <w:r>
        <w:rPr/>
        <w:pict>
          <v:group style="position:absolute;margin-left:79.704002pt;margin-top:236.900009pt;width:450.2pt;height:.5pt;mso-position-horizontal-relative:page;mso-position-vertical-relative:page;z-index:-1461448" coordorigin="1594,4738" coordsize="9004,10">
            <v:shape style="position:absolute;left:1594;top:4738;width:3197;height:10" type="#_x0000_t75" stroked="false">
              <v:imagedata r:id="rId47" o:title=""/>
            </v:shape>
            <v:shape style="position:absolute;left:4787;top:4738;width:785;height:10" type="#_x0000_t75" stroked="false">
              <v:imagedata r:id="rId48" o:title=""/>
            </v:shape>
            <v:shape style="position:absolute;left:5567;top:4738;width:5031;height:10" type="#_x0000_t75" stroked="false">
              <v:imagedata r:id="rId49" o:title=""/>
            </v:shape>
            <w10:wrap type="none"/>
          </v:group>
        </w:pict>
      </w:r>
      <w:r>
        <w:rPr/>
        <w:pict>
          <v:group style="position:absolute;margin-left:79.704002pt;margin-top:246.019958pt;width:450.2pt;height:19.7pt;mso-position-horizontal-relative:page;mso-position-vertical-relative:page;z-index:-1461424" coordorigin="1594,4920" coordsize="9004,394">
            <v:shape style="position:absolute;left:1594;top:4920;width:3217;height:110" type="#_x0000_t75" stroked="false">
              <v:imagedata r:id="rId50" o:title=""/>
            </v:shape>
            <v:shape style="position:absolute;left:4787;top:5016;width:794;height:14" type="#_x0000_t75" stroked="false">
              <v:imagedata r:id="rId51" o:title=""/>
            </v:shape>
            <v:shape style="position:absolute;left:5567;top:5016;width:2614;height:14" type="#_x0000_t75" stroked="false">
              <v:imagedata r:id="rId52" o:title=""/>
            </v:shape>
            <v:shape style="position:absolute;left:8166;top:5021;width:2432;height:10" type="#_x0000_t75" stroked="false">
              <v:imagedata r:id="rId53" o:title=""/>
            </v:shape>
            <v:group style="position:absolute;left:4791;top:5031;width:10;height:20" coordorigin="4791,5031" coordsize="10,20">
              <v:shape style="position:absolute;left:4791;top:5031;width:10;height:20" coordorigin="4791,5031" coordsize="10,20" path="m4791,5050l4801,5050,4801,5031,4791,5031,4791,5050xe" filled="true" fillcolor="#000000" stroked="false">
                <v:path arrowok="t"/>
                <v:fill type="solid"/>
              </v:shape>
            </v:group>
            <v:group style="position:absolute;left:4791;top:5050;width:10;height:20" coordorigin="4791,5050" coordsize="10,20">
              <v:shape style="position:absolute;left:4791;top:5050;width:10;height:20" coordorigin="4791,5050" coordsize="10,20" path="m4791,5069l4801,5069,4801,5050,4791,5050,4791,5069xe" filled="true" fillcolor="#000000" stroked="false">
                <v:path arrowok="t"/>
                <v:fill type="solid"/>
              </v:shape>
            </v:group>
            <v:group style="position:absolute;left:4791;top:5069;width:10;height:20" coordorigin="4791,5069" coordsize="10,20">
              <v:shape style="position:absolute;left:4791;top:5069;width:10;height:20" coordorigin="4791,5069" coordsize="10,20" path="m4791,5088l4801,5088,4801,5069,4791,5069,4791,5088xe" filled="true" fillcolor="#000000" stroked="false">
                <v:path arrowok="t"/>
                <v:fill type="solid"/>
              </v:shape>
            </v:group>
            <v:group style="position:absolute;left:4791;top:5088;width:10;height:20" coordorigin="4791,5088" coordsize="10,20">
              <v:shape style="position:absolute;left:4791;top:5088;width:10;height:20" coordorigin="4791,5088" coordsize="10,20" path="m4791,5108l4801,5108,4801,5088,4791,5088,4791,5108xe" filled="true" fillcolor="#000000" stroked="false">
                <v:path arrowok="t"/>
                <v:fill type="solid"/>
              </v:shape>
            </v:group>
            <v:group style="position:absolute;left:4791;top:5108;width:10;height:20" coordorigin="4791,5108" coordsize="10,20">
              <v:shape style="position:absolute;left:4791;top:5108;width:10;height:20" coordorigin="4791,5108" coordsize="10,20" path="m4791,5127l4801,5127,4801,5108,4791,5108,4791,5127xe" filled="true" fillcolor="#000000" stroked="false">
                <v:path arrowok="t"/>
                <v:fill type="solid"/>
              </v:shape>
            </v:group>
            <v:group style="position:absolute;left:4791;top:5127;width:10;height:20" coordorigin="4791,5127" coordsize="10,20">
              <v:shape style="position:absolute;left:4791;top:5127;width:10;height:20" coordorigin="4791,5127" coordsize="10,20" path="m4791,5146l4801,5146,4801,5127,4791,5127,4791,5146xe" filled="true" fillcolor="#000000" stroked="false">
                <v:path arrowok="t"/>
                <v:fill type="solid"/>
              </v:shape>
            </v:group>
            <v:group style="position:absolute;left:4791;top:5146;width:10;height:20" coordorigin="4791,5146" coordsize="10,20">
              <v:shape style="position:absolute;left:4791;top:5146;width:10;height:20" coordorigin="4791,5146" coordsize="10,20" path="m4791,5165l4801,5165,4801,5146,4791,5146,4791,5165xe" filled="true" fillcolor="#000000" stroked="false">
                <v:path arrowok="t"/>
                <v:fill type="solid"/>
              </v:shape>
            </v:group>
            <v:group style="position:absolute;left:4791;top:5165;width:10;height:20" coordorigin="4791,5165" coordsize="10,20">
              <v:shape style="position:absolute;left:4791;top:5165;width:10;height:20" coordorigin="4791,5165" coordsize="10,20" path="m4791,5184l4801,5184,4801,5165,4791,5165,4791,5184xe" filled="true" fillcolor="#000000" stroked="false">
                <v:path arrowok="t"/>
                <v:fill type="solid"/>
              </v:shape>
            </v:group>
            <v:group style="position:absolute;left:4791;top:5184;width:10;height:20" coordorigin="4791,5184" coordsize="10,20">
              <v:shape style="position:absolute;left:4791;top:5184;width:10;height:20" coordorigin="4791,5184" coordsize="10,20" path="m4791,5204l4801,5204,4801,5184,4791,5184,4791,5204xe" filled="true" fillcolor="#000000" stroked="false">
                <v:path arrowok="t"/>
                <v:fill type="solid"/>
              </v:shape>
              <v:shape style="position:absolute;left:1594;top:5204;width:3217;height:110" type="#_x0000_t75" stroked="false">
                <v:imagedata r:id="rId54" o:title=""/>
              </v:shape>
              <v:shape style="position:absolute;left:4787;top:5300;width:794;height:14" type="#_x0000_t75" stroked="false">
                <v:imagedata r:id="rId51" o:title=""/>
              </v:shape>
              <v:shape style="position:absolute;left:5567;top:5300;width:2614;height:14" type="#_x0000_t75" stroked="false">
                <v:imagedata r:id="rId52" o:title=""/>
              </v:shape>
              <v:shape style="position:absolute;left:8166;top:5304;width:2432;height:10" type="#_x0000_t75" stroked="false">
                <v:imagedata r:id="rId55" o:title=""/>
              </v:shape>
            </v:group>
            <w10:wrap type="none"/>
          </v:group>
        </w:pict>
      </w:r>
      <w:r>
        <w:rPr/>
        <w:pict>
          <v:group style="position:absolute;margin-left:79.704002pt;margin-top:279.529999pt;width:450.2pt;height:.5pt;mso-position-horizontal-relative:page;mso-position-vertical-relative:page;z-index:-1461400" coordorigin="1594,5591" coordsize="9004,10">
            <v:shape style="position:absolute;left:1594;top:5591;width:3197;height:10" type="#_x0000_t75" stroked="false">
              <v:imagedata r:id="rId47" o:title=""/>
            </v:shape>
            <v:shape style="position:absolute;left:4787;top:5591;width:785;height:10" type="#_x0000_t75" stroked="false">
              <v:imagedata r:id="rId56" o:title=""/>
            </v:shape>
            <v:shape style="position:absolute;left:5567;top:5591;width:5031;height:10" type="#_x0000_t75" stroked="false">
              <v:imagedata r:id="rId57" o:title=""/>
            </v:shape>
            <w10:wrap type="none"/>
          </v:group>
        </w:pict>
      </w:r>
      <w:r>
        <w:rPr/>
        <w:pict>
          <v:group style="position:absolute;margin-left:79.704002pt;margin-top:288.650024pt;width:450.2pt;height:19.7pt;mso-position-horizontal-relative:page;mso-position-vertical-relative:page;z-index:-1461376" coordorigin="1594,5773" coordsize="9004,394">
            <v:shape style="position:absolute;left:1594;top:5773;width:3217;height:110" type="#_x0000_t75" stroked="false">
              <v:imagedata r:id="rId54" o:title=""/>
            </v:shape>
            <v:shape style="position:absolute;left:4787;top:5869;width:794;height:14" type="#_x0000_t75" stroked="false">
              <v:imagedata r:id="rId51" o:title=""/>
            </v:shape>
            <v:shape style="position:absolute;left:5567;top:5869;width:2614;height:14" type="#_x0000_t75" stroked="false">
              <v:imagedata r:id="rId52" o:title=""/>
            </v:shape>
            <v:shape style="position:absolute;left:8166;top:5874;width:2432;height:10" type="#_x0000_t75" stroked="false">
              <v:imagedata r:id="rId55" o:title=""/>
            </v:shape>
            <v:group style="position:absolute;left:4791;top:5883;width:10;height:20" coordorigin="4791,5883" coordsize="10,20">
              <v:shape style="position:absolute;left:4791;top:5883;width:10;height:20" coordorigin="4791,5883" coordsize="10,20" path="m4791,5903l4801,5903,4801,5883,4791,5883,4791,5903xe" filled="true" fillcolor="#000000" stroked="false">
                <v:path arrowok="t"/>
                <v:fill type="solid"/>
              </v:shape>
            </v:group>
            <v:group style="position:absolute;left:4791;top:5903;width:10;height:20" coordorigin="4791,5903" coordsize="10,20">
              <v:shape style="position:absolute;left:4791;top:5903;width:10;height:20" coordorigin="4791,5903" coordsize="10,20" path="m4791,5922l4801,5922,4801,5903,4791,5903,4791,5922xe" filled="true" fillcolor="#000000" stroked="false">
                <v:path arrowok="t"/>
                <v:fill type="solid"/>
              </v:shape>
            </v:group>
            <v:group style="position:absolute;left:4791;top:5922;width:10;height:20" coordorigin="4791,5922" coordsize="10,20">
              <v:shape style="position:absolute;left:4791;top:5922;width:10;height:20" coordorigin="4791,5922" coordsize="10,20" path="m4791,5941l4801,5941,4801,5922,4791,5922,4791,5941xe" filled="true" fillcolor="#000000" stroked="false">
                <v:path arrowok="t"/>
                <v:fill type="solid"/>
              </v:shape>
            </v:group>
            <v:group style="position:absolute;left:4791;top:5941;width:10;height:20" coordorigin="4791,5941" coordsize="10,20">
              <v:shape style="position:absolute;left:4791;top:5941;width:10;height:20" coordorigin="4791,5941" coordsize="10,20" path="m4791,5960l4801,5960,4801,5941,4791,5941,4791,5960xe" filled="true" fillcolor="#000000" stroked="false">
                <v:path arrowok="t"/>
                <v:fill type="solid"/>
              </v:shape>
            </v:group>
            <v:group style="position:absolute;left:4791;top:5960;width:10;height:20" coordorigin="4791,5960" coordsize="10,20">
              <v:shape style="position:absolute;left:4791;top:5960;width:10;height:20" coordorigin="4791,5960" coordsize="10,20" path="m4791,5979l4801,5979,4801,5960,4791,5960,4791,5979xe" filled="true" fillcolor="#000000" stroked="false">
                <v:path arrowok="t"/>
                <v:fill type="solid"/>
              </v:shape>
            </v:group>
            <v:group style="position:absolute;left:4791;top:5979;width:10;height:20" coordorigin="4791,5979" coordsize="10,20">
              <v:shape style="position:absolute;left:4791;top:5979;width:10;height:20" coordorigin="4791,5979" coordsize="10,20" path="m4791,5999l4801,5999,4801,5979,4791,5979,4791,5999xe" filled="true" fillcolor="#000000" stroked="false">
                <v:path arrowok="t"/>
                <v:fill type="solid"/>
              </v:shape>
            </v:group>
            <v:group style="position:absolute;left:4791;top:5999;width:10;height:20" coordorigin="4791,5999" coordsize="10,20">
              <v:shape style="position:absolute;left:4791;top:5999;width:10;height:20" coordorigin="4791,5999" coordsize="10,20" path="m4791,6018l4801,6018,4801,5999,4791,5999,4791,6018xe" filled="true" fillcolor="#000000" stroked="false">
                <v:path arrowok="t"/>
                <v:fill type="solid"/>
              </v:shape>
            </v:group>
            <v:group style="position:absolute;left:4791;top:6018;width:10;height:20" coordorigin="4791,6018" coordsize="10,20">
              <v:shape style="position:absolute;left:4791;top:6018;width:10;height:20" coordorigin="4791,6018" coordsize="10,20" path="m4791,6037l4801,6037,4801,6018,4791,6018,4791,6037xe" filled="true" fillcolor="#000000" stroked="false">
                <v:path arrowok="t"/>
                <v:fill type="solid"/>
              </v:shape>
            </v:group>
            <v:group style="position:absolute;left:4791;top:6037;width:10;height:20" coordorigin="4791,6037" coordsize="10,20">
              <v:shape style="position:absolute;left:4791;top:6037;width:10;height:20" coordorigin="4791,6037" coordsize="10,20" path="m4791,6056l4801,6056,4801,6037,4791,6037,4791,6056xe" filled="true" fillcolor="#000000" stroked="false">
                <v:path arrowok="t"/>
                <v:fill type="solid"/>
              </v:shape>
              <v:shape style="position:absolute;left:1594;top:6056;width:3217;height:110" type="#_x0000_t75" stroked="false">
                <v:imagedata r:id="rId50" o:title=""/>
              </v:shape>
              <v:shape style="position:absolute;left:4787;top:6152;width:794;height:14" type="#_x0000_t75" stroked="false">
                <v:imagedata r:id="rId51" o:title=""/>
              </v:shape>
              <v:shape style="position:absolute;left:5567;top:6152;width:2614;height:14" type="#_x0000_t75" stroked="false">
                <v:imagedata r:id="rId52" o:title=""/>
              </v:shape>
              <v:shape style="position:absolute;left:8166;top:6157;width:2432;height:10" type="#_x0000_t75" stroked="false">
                <v:imagedata r:id="rId55" o:title=""/>
              </v:shape>
            </v:group>
            <w10:wrap type="none"/>
          </v:group>
        </w:pict>
      </w:r>
      <w:r>
        <w:rPr/>
        <w:pict>
          <v:group style="position:absolute;margin-left:79.704002pt;margin-top:322.130005pt;width:450.2pt;height:.5pt;mso-position-horizontal-relative:page;mso-position-vertical-relative:page;z-index:-1461352" coordorigin="1594,6443" coordsize="9004,10">
            <v:shape style="position:absolute;left:1594;top:6443;width:3197;height:10" type="#_x0000_t75" stroked="false">
              <v:imagedata r:id="rId47" o:title=""/>
            </v:shape>
            <v:shape style="position:absolute;left:4787;top:6443;width:785;height:10" type="#_x0000_t75" stroked="false">
              <v:imagedata r:id="rId48" o:title=""/>
            </v:shape>
            <v:shape style="position:absolute;left:5567;top:6443;width:5031;height:10" type="#_x0000_t75" stroked="false">
              <v:imagedata r:id="rId49" o:title=""/>
            </v:shape>
            <w10:wrap type="none"/>
          </v:group>
        </w:pict>
      </w:r>
      <w:r>
        <w:rPr/>
        <w:pict>
          <v:group style="position:absolute;margin-left:79.704002pt;margin-top:331.249969pt;width:450.2pt;height:19.7pt;mso-position-horizontal-relative:page;mso-position-vertical-relative:page;z-index:-1461328" coordorigin="1594,6625" coordsize="9004,394">
            <v:shape style="position:absolute;left:1594;top:6625;width:3217;height:110" type="#_x0000_t75" stroked="false">
              <v:imagedata r:id="rId50" o:title=""/>
            </v:shape>
            <v:shape style="position:absolute;left:4787;top:6721;width:794;height:14" type="#_x0000_t75" stroked="false">
              <v:imagedata r:id="rId51" o:title=""/>
            </v:shape>
            <v:shape style="position:absolute;left:5567;top:6721;width:2614;height:14" type="#_x0000_t75" stroked="false">
              <v:imagedata r:id="rId52" o:title=""/>
            </v:shape>
            <v:shape style="position:absolute;left:8166;top:6726;width:2432;height:10" type="#_x0000_t75" stroked="false">
              <v:imagedata r:id="rId55" o:title=""/>
            </v:shape>
            <v:group style="position:absolute;left:4791;top:6735;width:10;height:20" coordorigin="4791,6735" coordsize="10,20">
              <v:shape style="position:absolute;left:4791;top:6735;width:10;height:20" coordorigin="4791,6735" coordsize="10,20" path="m4791,6755l4801,6755,4801,6735,4791,6735,4791,6755xe" filled="true" fillcolor="#000000" stroked="false">
                <v:path arrowok="t"/>
                <v:fill type="solid"/>
              </v:shape>
            </v:group>
            <v:group style="position:absolute;left:4791;top:6755;width:10;height:20" coordorigin="4791,6755" coordsize="10,20">
              <v:shape style="position:absolute;left:4791;top:6755;width:10;height:20" coordorigin="4791,6755" coordsize="10,20" path="m4791,6774l4801,6774,4801,6755,4791,6755,4791,6774xe" filled="true" fillcolor="#000000" stroked="false">
                <v:path arrowok="t"/>
                <v:fill type="solid"/>
              </v:shape>
            </v:group>
            <v:group style="position:absolute;left:4791;top:6774;width:10;height:20" coordorigin="4791,6774" coordsize="10,20">
              <v:shape style="position:absolute;left:4791;top:6774;width:10;height:20" coordorigin="4791,6774" coordsize="10,20" path="m4791,6793l4801,6793,4801,6774,4791,6774,4791,6793xe" filled="true" fillcolor="#000000" stroked="false">
                <v:path arrowok="t"/>
                <v:fill type="solid"/>
              </v:shape>
            </v:group>
            <v:group style="position:absolute;left:4791;top:6793;width:10;height:20" coordorigin="4791,6793" coordsize="10,20">
              <v:shape style="position:absolute;left:4791;top:6793;width:10;height:20" coordorigin="4791,6793" coordsize="10,20" path="m4791,6812l4801,6812,4801,6793,4791,6793,4791,6812xe" filled="true" fillcolor="#000000" stroked="false">
                <v:path arrowok="t"/>
                <v:fill type="solid"/>
              </v:shape>
            </v:group>
            <v:group style="position:absolute;left:4791;top:6812;width:10;height:20" coordorigin="4791,6812" coordsize="10,20">
              <v:shape style="position:absolute;left:4791;top:6812;width:10;height:20" coordorigin="4791,6812" coordsize="10,20" path="m4791,6831l4801,6831,4801,6812,4791,6812,4791,6831xe" filled="true" fillcolor="#000000" stroked="false">
                <v:path arrowok="t"/>
                <v:fill type="solid"/>
              </v:shape>
            </v:group>
            <v:group style="position:absolute;left:4791;top:6831;width:10;height:20" coordorigin="4791,6831" coordsize="10,20">
              <v:shape style="position:absolute;left:4791;top:6831;width:10;height:20" coordorigin="4791,6831" coordsize="10,20" path="m4791,6851l4801,6851,4801,6831,4791,6831,4791,6851xe" filled="true" fillcolor="#000000" stroked="false">
                <v:path arrowok="t"/>
                <v:fill type="solid"/>
              </v:shape>
            </v:group>
            <v:group style="position:absolute;left:4791;top:6851;width:10;height:20" coordorigin="4791,6851" coordsize="10,20">
              <v:shape style="position:absolute;left:4791;top:6851;width:10;height:20" coordorigin="4791,6851" coordsize="10,20" path="m4791,6870l4801,6870,4801,6851,4791,6851,4791,6870xe" filled="true" fillcolor="#000000" stroked="false">
                <v:path arrowok="t"/>
                <v:fill type="solid"/>
              </v:shape>
            </v:group>
            <v:group style="position:absolute;left:4791;top:6870;width:10;height:20" coordorigin="4791,6870" coordsize="10,20">
              <v:shape style="position:absolute;left:4791;top:6870;width:10;height:20" coordorigin="4791,6870" coordsize="10,20" path="m4791,6889l4801,6889,4801,6870,4791,6870,4791,6889xe" filled="true" fillcolor="#000000" stroked="false">
                <v:path arrowok="t"/>
                <v:fill type="solid"/>
              </v:shape>
            </v:group>
            <v:group style="position:absolute;left:4791;top:6889;width:10;height:20" coordorigin="4791,6889" coordsize="10,20">
              <v:shape style="position:absolute;left:4791;top:6889;width:10;height:20" coordorigin="4791,6889" coordsize="10,20" path="m4791,6908l4801,6908,4801,6889,4791,6889,4791,6908xe" filled="true" fillcolor="#000000" stroked="false">
                <v:path arrowok="t"/>
                <v:fill type="solid"/>
              </v:shape>
              <v:shape style="position:absolute;left:1594;top:6908;width:3217;height:110" type="#_x0000_t75" stroked="false">
                <v:imagedata r:id="rId50" o:title=""/>
              </v:shape>
              <v:shape style="position:absolute;left:4787;top:7004;width:794;height:14" type="#_x0000_t75" stroked="false">
                <v:imagedata r:id="rId51" o:title=""/>
              </v:shape>
              <v:shape style="position:absolute;left:5567;top:7004;width:2614;height:14" type="#_x0000_t75" stroked="false">
                <v:imagedata r:id="rId52" o:title=""/>
              </v:shape>
              <v:shape style="position:absolute;left:8166;top:7009;width:2432;height:10" type="#_x0000_t75" stroked="false">
                <v:imagedata r:id="rId53" o:title=""/>
              </v:shape>
            </v:group>
            <w10:wrap type="none"/>
          </v:group>
        </w:pict>
      </w:r>
      <w:r>
        <w:rPr/>
        <w:pict>
          <v:group style="position:absolute;margin-left:79.704002pt;margin-top:364.72998pt;width:450.2pt;height:.5pt;mso-position-horizontal-relative:page;mso-position-vertical-relative:page;z-index:-1461304" coordorigin="1594,7295" coordsize="9004,10">
            <v:shape style="position:absolute;left:1594;top:7295;width:3197;height:10" type="#_x0000_t75" stroked="false">
              <v:imagedata r:id="rId47" o:title=""/>
            </v:shape>
            <v:shape style="position:absolute;left:4787;top:7295;width:785;height:10" type="#_x0000_t75" stroked="false">
              <v:imagedata r:id="rId56" o:title=""/>
            </v:shape>
            <v:shape style="position:absolute;left:5567;top:7295;width:5031;height:10" type="#_x0000_t75" stroked="false">
              <v:imagedata r:id="rId57" o:title=""/>
            </v:shape>
            <w10:wrap type="none"/>
          </v:group>
        </w:pict>
      </w:r>
      <w:r>
        <w:rPr/>
        <w:pict>
          <v:group style="position:absolute;margin-left:79.704002pt;margin-top:373.849976pt;width:450.2pt;height:19.7pt;mso-position-horizontal-relative:page;mso-position-vertical-relative:page;z-index:-1461280" coordorigin="1594,7477" coordsize="9004,394">
            <v:shape style="position:absolute;left:1594;top:7477;width:3217;height:110" type="#_x0000_t75" stroked="false">
              <v:imagedata r:id="rId50" o:title=""/>
            </v:shape>
            <v:shape style="position:absolute;left:4787;top:7573;width:794;height:14" type="#_x0000_t75" stroked="false">
              <v:imagedata r:id="rId51" o:title=""/>
            </v:shape>
            <v:shape style="position:absolute;left:5567;top:7573;width:2614;height:14" type="#_x0000_t75" stroked="false">
              <v:imagedata r:id="rId52" o:title=""/>
            </v:shape>
            <v:shape style="position:absolute;left:8166;top:7578;width:2432;height:10" type="#_x0000_t75" stroked="false">
              <v:imagedata r:id="rId53" o:title=""/>
            </v:shape>
            <v:group style="position:absolute;left:4791;top:7587;width:10;height:20" coordorigin="4791,7587" coordsize="10,20">
              <v:shape style="position:absolute;left:4791;top:7587;width:10;height:20" coordorigin="4791,7587" coordsize="10,20" path="m4791,7607l4801,7607,4801,7587,4791,7587,4791,7607xe" filled="true" fillcolor="#000000" stroked="false">
                <v:path arrowok="t"/>
                <v:fill type="solid"/>
              </v:shape>
            </v:group>
            <v:group style="position:absolute;left:4791;top:7607;width:10;height:20" coordorigin="4791,7607" coordsize="10,20">
              <v:shape style="position:absolute;left:4791;top:7607;width:10;height:20" coordorigin="4791,7607" coordsize="10,20" path="m4791,7626l4801,7626,4801,7607,4791,7607,4791,7626xe" filled="true" fillcolor="#000000" stroked="false">
                <v:path arrowok="t"/>
                <v:fill type="solid"/>
              </v:shape>
            </v:group>
            <v:group style="position:absolute;left:4791;top:7626;width:10;height:20" coordorigin="4791,7626" coordsize="10,20">
              <v:shape style="position:absolute;left:4791;top:7626;width:10;height:20" coordorigin="4791,7626" coordsize="10,20" path="m4791,7645l4801,7645,4801,7626,4791,7626,4791,7645xe" filled="true" fillcolor="#000000" stroked="false">
                <v:path arrowok="t"/>
                <v:fill type="solid"/>
              </v:shape>
            </v:group>
            <v:group style="position:absolute;left:4791;top:7645;width:10;height:20" coordorigin="4791,7645" coordsize="10,20">
              <v:shape style="position:absolute;left:4791;top:7645;width:10;height:20" coordorigin="4791,7645" coordsize="10,20" path="m4791,7664l4801,7664,4801,7645,4791,7645,4791,7664xe" filled="true" fillcolor="#000000" stroked="false">
                <v:path arrowok="t"/>
                <v:fill type="solid"/>
              </v:shape>
            </v:group>
            <v:group style="position:absolute;left:4791;top:7664;width:10;height:20" coordorigin="4791,7664" coordsize="10,20">
              <v:shape style="position:absolute;left:4791;top:7664;width:10;height:20" coordorigin="4791,7664" coordsize="10,20" path="m4791,7683l4801,7683,4801,7664,4791,7664,4791,7683xe" filled="true" fillcolor="#000000" stroked="false">
                <v:path arrowok="t"/>
                <v:fill type="solid"/>
              </v:shape>
            </v:group>
            <v:group style="position:absolute;left:4791;top:7683;width:10;height:20" coordorigin="4791,7683" coordsize="10,20">
              <v:shape style="position:absolute;left:4791;top:7683;width:10;height:20" coordorigin="4791,7683" coordsize="10,20" path="m4791,7703l4801,7703,4801,7683,4791,7683,4791,7703xe" filled="true" fillcolor="#000000" stroked="false">
                <v:path arrowok="t"/>
                <v:fill type="solid"/>
              </v:shape>
            </v:group>
            <v:group style="position:absolute;left:4791;top:7703;width:10;height:20" coordorigin="4791,7703" coordsize="10,20">
              <v:shape style="position:absolute;left:4791;top:7703;width:10;height:20" coordorigin="4791,7703" coordsize="10,20" path="m4791,7722l4801,7722,4801,7703,4791,7703,4791,7722xe" filled="true" fillcolor="#000000" stroked="false">
                <v:path arrowok="t"/>
                <v:fill type="solid"/>
              </v:shape>
            </v:group>
            <v:group style="position:absolute;left:4791;top:7722;width:10;height:20" coordorigin="4791,7722" coordsize="10,20">
              <v:shape style="position:absolute;left:4791;top:7722;width:10;height:20" coordorigin="4791,7722" coordsize="10,20" path="m4791,7741l4801,7741,4801,7722,4791,7722,4791,7741xe" filled="true" fillcolor="#000000" stroked="false">
                <v:path arrowok="t"/>
                <v:fill type="solid"/>
              </v:shape>
            </v:group>
            <v:group style="position:absolute;left:4791;top:7741;width:10;height:20" coordorigin="4791,7741" coordsize="10,20">
              <v:shape style="position:absolute;left:4791;top:7741;width:10;height:20" coordorigin="4791,7741" coordsize="10,20" path="m4791,7760l4801,7760,4801,7741,4791,7741,4791,7760xe" filled="true" fillcolor="#000000" stroked="false">
                <v:path arrowok="t"/>
                <v:fill type="solid"/>
              </v:shape>
              <v:shape style="position:absolute;left:1594;top:7760;width:3217;height:110" type="#_x0000_t75" stroked="false">
                <v:imagedata r:id="rId58" o:title=""/>
              </v:shape>
              <v:shape style="position:absolute;left:4787;top:7856;width:794;height:14" type="#_x0000_t75" stroked="false">
                <v:imagedata r:id="rId51" o:title=""/>
              </v:shape>
              <v:shape style="position:absolute;left:5567;top:7856;width:2614;height:14" type="#_x0000_t75" stroked="false">
                <v:imagedata r:id="rId52" o:title=""/>
              </v:shape>
              <v:shape style="position:absolute;left:8166;top:7861;width:2432;height:10" type="#_x0000_t75" stroked="false">
                <v:imagedata r:id="rId55" o:title=""/>
              </v:shape>
            </v:group>
            <w10:wrap type="none"/>
          </v:group>
        </w:pict>
      </w:r>
      <w:r>
        <w:rPr/>
        <w:pict>
          <v:group style="position:absolute;margin-left:79.704002pt;margin-top:407.329987pt;width:450.2pt;height:.5pt;mso-position-horizontal-relative:page;mso-position-vertical-relative:page;z-index:-1461256" coordorigin="1594,8147" coordsize="9004,10">
            <v:shape style="position:absolute;left:1594;top:8147;width:3197;height:10" type="#_x0000_t75" stroked="false">
              <v:imagedata r:id="rId47" o:title=""/>
            </v:shape>
            <v:shape style="position:absolute;left:4787;top:8147;width:785;height:10" type="#_x0000_t75" stroked="false">
              <v:imagedata r:id="rId48" o:title=""/>
            </v:shape>
            <v:shape style="position:absolute;left:5567;top:8147;width:5031;height:10" type="#_x0000_t75" stroked="false">
              <v:imagedata r:id="rId49" o:title=""/>
            </v:shape>
            <w10:wrap type="none"/>
          </v:group>
        </w:pict>
      </w:r>
      <w:r>
        <w:rPr/>
        <w:pict>
          <v:group style="position:absolute;margin-left:79.704002pt;margin-top:421.48999pt;width:450.2pt;height:.5pt;mso-position-horizontal-relative:page;mso-position-vertical-relative:page;z-index:-1461232" coordorigin="1594,8430" coordsize="9004,10">
            <v:shape style="position:absolute;left:1594;top:8430;width:3197;height:10" type="#_x0000_t75" stroked="false">
              <v:imagedata r:id="rId47" o:title=""/>
            </v:shape>
            <v:shape style="position:absolute;left:4787;top:8430;width:785;height:10" type="#_x0000_t75" stroked="false">
              <v:imagedata r:id="rId48" o:title=""/>
            </v:shape>
            <v:shape style="position:absolute;left:5567;top:8430;width:5031;height:10" type="#_x0000_t75" stroked="false">
              <v:imagedata r:id="rId49" o:title=""/>
            </v:shape>
            <w10:wrap type="none"/>
          </v:group>
        </w:pict>
      </w:r>
      <w:r>
        <w:rPr/>
        <w:pict>
          <v:group style="position:absolute;margin-left:79.704002pt;margin-top:435.649994pt;width:450.2pt;height:.5pt;mso-position-horizontal-relative:page;mso-position-vertical-relative:page;z-index:-1461208" coordorigin="1594,8713" coordsize="9004,10">
            <v:shape style="position:absolute;left:1594;top:8713;width:3197;height:10" type="#_x0000_t75" stroked="false">
              <v:imagedata r:id="rId47" o:title=""/>
            </v:shape>
            <v:shape style="position:absolute;left:4787;top:8713;width:785;height:10" type="#_x0000_t75" stroked="false">
              <v:imagedata r:id="rId48" o:title=""/>
            </v:shape>
            <v:shape style="position:absolute;left:5567;top:8713;width:5031;height:10" type="#_x0000_t75" stroked="false">
              <v:imagedata r:id="rId49" o:title=""/>
            </v:shape>
            <w10:wrap type="none"/>
          </v:group>
        </w:pict>
      </w:r>
      <w:r>
        <w:rPr/>
        <w:pict>
          <v:group style="position:absolute;margin-left:79.704002pt;margin-top:449.949982pt;width:450.2pt;height:.5pt;mso-position-horizontal-relative:page;mso-position-vertical-relative:page;z-index:-1461184" coordorigin="1594,8999" coordsize="9004,10">
            <v:shape style="position:absolute;left:1594;top:8999;width:3197;height:10" type="#_x0000_t75" stroked="false">
              <v:imagedata r:id="rId47" o:title=""/>
            </v:shape>
            <v:shape style="position:absolute;left:4787;top:8999;width:785;height:10" type="#_x0000_t75" stroked="false">
              <v:imagedata r:id="rId48" o:title=""/>
            </v:shape>
            <v:shape style="position:absolute;left:5567;top:8999;width:5031;height:10" type="#_x0000_t75" stroked="false">
              <v:imagedata r:id="rId49" o:title=""/>
            </v:shape>
            <w10:wrap type="none"/>
          </v:group>
        </w:pict>
      </w:r>
      <w:r>
        <w:rPr/>
        <w:pict>
          <v:group style="position:absolute;margin-left:79.704002pt;margin-top:459.069977pt;width:450.2pt;height:19.7pt;mso-position-horizontal-relative:page;mso-position-vertical-relative:page;z-index:-1461160" coordorigin="1594,9181" coordsize="9004,394">
            <v:shape style="position:absolute;left:1594;top:9181;width:3217;height:110" type="#_x0000_t75" stroked="false">
              <v:imagedata r:id="rId50" o:title=""/>
            </v:shape>
            <v:shape style="position:absolute;left:4787;top:9277;width:794;height:14" type="#_x0000_t75" stroked="false">
              <v:imagedata r:id="rId51" o:title=""/>
            </v:shape>
            <v:shape style="position:absolute;left:5567;top:9277;width:2614;height:14" type="#_x0000_t75" stroked="false">
              <v:imagedata r:id="rId52" o:title=""/>
            </v:shape>
            <v:shape style="position:absolute;left:8166;top:9282;width:2432;height:10" type="#_x0000_t75" stroked="false">
              <v:imagedata r:id="rId55" o:title=""/>
            </v:shape>
            <v:group style="position:absolute;left:4791;top:9292;width:10;height:20" coordorigin="4791,9292" coordsize="10,20">
              <v:shape style="position:absolute;left:4791;top:9292;width:10;height:20" coordorigin="4791,9292" coordsize="10,20" path="m4791,9311l4801,9311,4801,9292,4791,9292,4791,9311xe" filled="true" fillcolor="#000000" stroked="false">
                <v:path arrowok="t"/>
                <v:fill type="solid"/>
              </v:shape>
            </v:group>
            <v:group style="position:absolute;left:4791;top:9311;width:10;height:20" coordorigin="4791,9311" coordsize="10,20">
              <v:shape style="position:absolute;left:4791;top:9311;width:10;height:20" coordorigin="4791,9311" coordsize="10,20" path="m4791,9330l4801,9330,4801,9311,4791,9311,4791,9330xe" filled="true" fillcolor="#000000" stroked="false">
                <v:path arrowok="t"/>
                <v:fill type="solid"/>
              </v:shape>
            </v:group>
            <v:group style="position:absolute;left:4791;top:9330;width:10;height:20" coordorigin="4791,9330" coordsize="10,20">
              <v:shape style="position:absolute;left:4791;top:9330;width:10;height:20" coordorigin="4791,9330" coordsize="10,20" path="m4791,9349l4801,9349,4801,9330,4791,9330,4791,9349xe" filled="true" fillcolor="#000000" stroked="false">
                <v:path arrowok="t"/>
                <v:fill type="solid"/>
              </v:shape>
            </v:group>
            <v:group style="position:absolute;left:4791;top:9349;width:10;height:20" coordorigin="4791,9349" coordsize="10,20">
              <v:shape style="position:absolute;left:4791;top:9349;width:10;height:20" coordorigin="4791,9349" coordsize="10,20" path="m4791,9369l4801,9369,4801,9349,4791,9349,4791,9369xe" filled="true" fillcolor="#000000" stroked="false">
                <v:path arrowok="t"/>
                <v:fill type="solid"/>
              </v:shape>
            </v:group>
            <v:group style="position:absolute;left:4791;top:9369;width:10;height:20" coordorigin="4791,9369" coordsize="10,20">
              <v:shape style="position:absolute;left:4791;top:9369;width:10;height:20" coordorigin="4791,9369" coordsize="10,20" path="m4791,9388l4801,9388,4801,9369,4791,9369,4791,9388xe" filled="true" fillcolor="#000000" stroked="false">
                <v:path arrowok="t"/>
                <v:fill type="solid"/>
              </v:shape>
            </v:group>
            <v:group style="position:absolute;left:4791;top:9388;width:10;height:20" coordorigin="4791,9388" coordsize="10,20">
              <v:shape style="position:absolute;left:4791;top:9388;width:10;height:20" coordorigin="4791,9388" coordsize="10,20" path="m4791,9407l4801,9407,4801,9388,4791,9388,4791,9407xe" filled="true" fillcolor="#000000" stroked="false">
                <v:path arrowok="t"/>
                <v:fill type="solid"/>
              </v:shape>
            </v:group>
            <v:group style="position:absolute;left:4791;top:9407;width:10;height:20" coordorigin="4791,9407" coordsize="10,20">
              <v:shape style="position:absolute;left:4791;top:9407;width:10;height:20" coordorigin="4791,9407" coordsize="10,20" path="m4791,9426l4801,9426,4801,9407,4791,9407,4791,9426xe" filled="true" fillcolor="#000000" stroked="false">
                <v:path arrowok="t"/>
                <v:fill type="solid"/>
              </v:shape>
            </v:group>
            <v:group style="position:absolute;left:4791;top:9426;width:10;height:20" coordorigin="4791,9426" coordsize="10,20">
              <v:shape style="position:absolute;left:4791;top:9426;width:10;height:20" coordorigin="4791,9426" coordsize="10,20" path="m4791,9445l4801,9445,4801,9426,4791,9426,4791,9445xe" filled="true" fillcolor="#000000" stroked="false">
                <v:path arrowok="t"/>
                <v:fill type="solid"/>
              </v:shape>
            </v:group>
            <v:group style="position:absolute;left:4791;top:9445;width:10;height:20" coordorigin="4791,9445" coordsize="10,20">
              <v:shape style="position:absolute;left:4791;top:9445;width:10;height:20" coordorigin="4791,9445" coordsize="10,20" path="m4791,9465l4801,9465,4801,9445,4791,9445,4791,9465xe" filled="true" fillcolor="#000000" stroked="false">
                <v:path arrowok="t"/>
                <v:fill type="solid"/>
              </v:shape>
              <v:shape style="position:absolute;left:1594;top:9465;width:3217;height:110" type="#_x0000_t75" stroked="false">
                <v:imagedata r:id="rId50" o:title=""/>
              </v:shape>
              <v:shape style="position:absolute;left:4787;top:9561;width:794;height:14" type="#_x0000_t75" stroked="false">
                <v:imagedata r:id="rId51" o:title=""/>
              </v:shape>
              <v:shape style="position:absolute;left:5567;top:9561;width:2614;height:14" type="#_x0000_t75" stroked="false">
                <v:imagedata r:id="rId52" o:title=""/>
              </v:shape>
              <v:shape style="position:absolute;left:8166;top:9565;width:2432;height:10" type="#_x0000_t75" stroked="false">
                <v:imagedata r:id="rId53" o:title=""/>
              </v:shape>
            </v:group>
            <w10:wrap type="none"/>
          </v:group>
        </w:pict>
      </w:r>
      <w:r>
        <w:rPr/>
        <w:pict>
          <v:group style="position:absolute;margin-left:79.704002pt;margin-top:492.549988pt;width:450.2pt;height:.5pt;mso-position-horizontal-relative:page;mso-position-vertical-relative:page;z-index:-1461136" coordorigin="1594,9851" coordsize="9004,10">
            <v:shape style="position:absolute;left:1594;top:9851;width:3197;height:10" type="#_x0000_t75" stroked="false">
              <v:imagedata r:id="rId47" o:title=""/>
            </v:shape>
            <v:shape style="position:absolute;left:4787;top:9851;width:785;height:10" type="#_x0000_t75" stroked="false">
              <v:imagedata r:id="rId56" o:title=""/>
            </v:shape>
            <v:shape style="position:absolute;left:5567;top:9851;width:5031;height:10" type="#_x0000_t75" stroked="false">
              <v:imagedata r:id="rId57" o:title=""/>
            </v:shape>
            <w10:wrap type="none"/>
          </v:group>
        </w:pict>
      </w:r>
      <w:r>
        <w:rPr/>
        <w:pict>
          <v:group style="position:absolute;margin-left:79.704002pt;margin-top:506.709991pt;width:450.2pt;height:.5pt;mso-position-horizontal-relative:page;mso-position-vertical-relative:page;z-index:-1461112" coordorigin="1594,10134" coordsize="9004,10">
            <v:shape style="position:absolute;left:1594;top:10134;width:3197;height:10" type="#_x0000_t75" stroked="false">
              <v:imagedata r:id="rId47" o:title=""/>
            </v:shape>
            <v:shape style="position:absolute;left:4787;top:10134;width:785;height:10" type="#_x0000_t75" stroked="false">
              <v:imagedata r:id="rId48" o:title=""/>
            </v:shape>
            <v:shape style="position:absolute;left:5567;top:10134;width:5031;height:10" type="#_x0000_t75" stroked="false">
              <v:imagedata r:id="rId49" o:title=""/>
            </v:shape>
            <w10:wrap type="none"/>
          </v:group>
        </w:pict>
      </w:r>
      <w:r>
        <w:rPr/>
        <w:pict>
          <v:group style="position:absolute;margin-left:79.704002pt;margin-top:515.829956pt;width:450.2pt;height:5.55pt;mso-position-horizontal-relative:page;mso-position-vertical-relative:page;z-index:-1461088" coordorigin="1594,10317" coordsize="9004,111">
            <v:shape style="position:absolute;left:1594;top:10317;width:3217;height:110" type="#_x0000_t75" stroked="false">
              <v:imagedata r:id="rId50" o:title=""/>
            </v:shape>
            <v:shape style="position:absolute;left:4787;top:10413;width:794;height:14" type="#_x0000_t75" stroked="false">
              <v:imagedata r:id="rId51" o:title=""/>
            </v:shape>
            <v:shape style="position:absolute;left:5567;top:10413;width:2614;height:14" type="#_x0000_t75" stroked="false">
              <v:imagedata r:id="rId52" o:title=""/>
            </v:shape>
            <v:shape style="position:absolute;left:8166;top:10417;width:2432;height:10" type="#_x0000_t75" stroked="false">
              <v:imagedata r:id="rId55" o:title=""/>
            </v:shape>
            <w10:wrap type="none"/>
          </v:group>
        </w:pict>
      </w:r>
      <w:r>
        <w:rPr/>
        <w:pict>
          <v:group style="position:absolute;margin-left:79.704002pt;margin-top:535.149963pt;width:450.2pt;height:.5pt;mso-position-horizontal-relative:page;mso-position-vertical-relative:page;z-index:-1461064" coordorigin="1594,10703" coordsize="9004,10">
            <v:shape style="position:absolute;left:1594;top:10703;width:3197;height:10" type="#_x0000_t75" stroked="false">
              <v:imagedata r:id="rId47" o:title=""/>
            </v:shape>
            <v:shape style="position:absolute;left:4787;top:10703;width:785;height:10" type="#_x0000_t75" stroked="false">
              <v:imagedata r:id="rId59" o:title=""/>
            </v:shape>
            <v:shape style="position:absolute;left:5567;top:10703;width:5031;height:10" type="#_x0000_t75" stroked="false">
              <v:imagedata r:id="rId49" o:title=""/>
            </v:shape>
            <w10:wrap type="none"/>
          </v:group>
        </w:pict>
      </w:r>
      <w:r>
        <w:rPr/>
        <w:pict>
          <v:group style="position:absolute;margin-left:79.704002pt;margin-top:544.269958pt;width:450.2pt;height:33.85pt;mso-position-horizontal-relative:page;mso-position-vertical-relative:page;z-index:-1461040" coordorigin="1594,10885" coordsize="9004,677">
            <v:shape style="position:absolute;left:1594;top:10885;width:3217;height:110" type="#_x0000_t75" stroked="false">
              <v:imagedata r:id="rId50" o:title=""/>
            </v:shape>
            <v:shape style="position:absolute;left:4787;top:10981;width:794;height:14" type="#_x0000_t75" stroked="false">
              <v:imagedata r:id="rId51" o:title=""/>
            </v:shape>
            <v:shape style="position:absolute;left:5567;top:10981;width:2614;height:14" type="#_x0000_t75" stroked="false">
              <v:imagedata r:id="rId52" o:title=""/>
            </v:shape>
            <v:shape style="position:absolute;left:8166;top:10986;width:2432;height:10" type="#_x0000_t75" stroked="false">
              <v:imagedata r:id="rId55" o:title=""/>
            </v:shape>
            <v:group style="position:absolute;left:4791;top:10996;width:10;height:20" coordorigin="4791,10996" coordsize="10,20">
              <v:shape style="position:absolute;left:4791;top:10996;width:10;height:20" coordorigin="4791,10996" coordsize="10,20" path="m4791,11015l4801,11015,4801,10996,4791,10996,4791,11015xe" filled="true" fillcolor="#000000" stroked="false">
                <v:path arrowok="t"/>
                <v:fill type="solid"/>
              </v:shape>
            </v:group>
            <v:group style="position:absolute;left:4791;top:11015;width:10;height:20" coordorigin="4791,11015" coordsize="10,20">
              <v:shape style="position:absolute;left:4791;top:11015;width:10;height:20" coordorigin="4791,11015" coordsize="10,20" path="m4791,11034l4801,11034,4801,11015,4791,11015,4791,11034xe" filled="true" fillcolor="#000000" stroked="false">
                <v:path arrowok="t"/>
                <v:fill type="solid"/>
              </v:shape>
            </v:group>
            <v:group style="position:absolute;left:4791;top:11034;width:10;height:20" coordorigin="4791,11034" coordsize="10,20">
              <v:shape style="position:absolute;left:4791;top:11034;width:10;height:20" coordorigin="4791,11034" coordsize="10,20" path="m4791,11053l4801,11053,4801,11034,4791,11034,4791,11053xe" filled="true" fillcolor="#000000" stroked="false">
                <v:path arrowok="t"/>
                <v:fill type="solid"/>
              </v:shape>
            </v:group>
            <v:group style="position:absolute;left:4791;top:11053;width:10;height:20" coordorigin="4791,11053" coordsize="10,20">
              <v:shape style="position:absolute;left:4791;top:11053;width:10;height:20" coordorigin="4791,11053" coordsize="10,20" path="m4791,11073l4801,11073,4801,11053,4791,11053,4791,11073xe" filled="true" fillcolor="#000000" stroked="false">
                <v:path arrowok="t"/>
                <v:fill type="solid"/>
              </v:shape>
            </v:group>
            <v:group style="position:absolute;left:4791;top:11073;width:10;height:20" coordorigin="4791,11073" coordsize="10,20">
              <v:shape style="position:absolute;left:4791;top:11073;width:10;height:20" coordorigin="4791,11073" coordsize="10,20" path="m4791,11092l4801,11092,4801,11073,4791,11073,4791,11092xe" filled="true" fillcolor="#000000" stroked="false">
                <v:path arrowok="t"/>
                <v:fill type="solid"/>
              </v:shape>
            </v:group>
            <v:group style="position:absolute;left:4791;top:11092;width:10;height:20" coordorigin="4791,11092" coordsize="10,20">
              <v:shape style="position:absolute;left:4791;top:11092;width:10;height:20" coordorigin="4791,11092" coordsize="10,20" path="m4791,11111l4801,11111,4801,11092,4791,11092,4791,11111xe" filled="true" fillcolor="#000000" stroked="false">
                <v:path arrowok="t"/>
                <v:fill type="solid"/>
              </v:shape>
            </v:group>
            <v:group style="position:absolute;left:4791;top:11111;width:10;height:20" coordorigin="4791,11111" coordsize="10,20">
              <v:shape style="position:absolute;left:4791;top:11111;width:10;height:20" coordorigin="4791,11111" coordsize="10,20" path="m4791,11130l4801,11130,4801,11111,4791,11111,4791,11130xe" filled="true" fillcolor="#000000" stroked="false">
                <v:path arrowok="t"/>
                <v:fill type="solid"/>
              </v:shape>
            </v:group>
            <v:group style="position:absolute;left:4791;top:11130;width:10;height:20" coordorigin="4791,11130" coordsize="10,20">
              <v:shape style="position:absolute;left:4791;top:11130;width:10;height:20" coordorigin="4791,11130" coordsize="10,20" path="m4791,11149l4801,11149,4801,11130,4791,11130,4791,11149xe" filled="true" fillcolor="#000000" stroked="false">
                <v:path arrowok="t"/>
                <v:fill type="solid"/>
              </v:shape>
            </v:group>
            <v:group style="position:absolute;left:4791;top:11149;width:10;height:20" coordorigin="4791,11149" coordsize="10,20">
              <v:shape style="position:absolute;left:4791;top:11149;width:10;height:20" coordorigin="4791,11149" coordsize="10,20" path="m4791,11169l4801,11169,4801,11149,4791,11149,4791,11169xe" filled="true" fillcolor="#000000" stroked="false">
                <v:path arrowok="t"/>
                <v:fill type="solid"/>
              </v:shape>
              <v:shape style="position:absolute;left:1594;top:11169;width:3217;height:110" type="#_x0000_t75" stroked="false">
                <v:imagedata r:id="rId50" o:title=""/>
              </v:shape>
              <v:shape style="position:absolute;left:4787;top:11265;width:794;height:14" type="#_x0000_t75" stroked="false">
                <v:imagedata r:id="rId51" o:title=""/>
              </v:shape>
              <v:shape style="position:absolute;left:5567;top:11265;width:2614;height:14" type="#_x0000_t75" stroked="false">
                <v:imagedata r:id="rId52" o:title=""/>
              </v:shape>
              <v:shape style="position:absolute;left:8166;top:11269;width:2432;height:10" type="#_x0000_t75" stroked="false">
                <v:imagedata r:id="rId53" o:title=""/>
              </v:shape>
            </v:group>
            <v:group style="position:absolute;left:4791;top:11279;width:10;height:20" coordorigin="4791,11279" coordsize="10,20">
              <v:shape style="position:absolute;left:4791;top:11279;width:10;height:20" coordorigin="4791,11279" coordsize="10,20" path="m4791,11298l4801,11298,4801,11279,4791,11279,4791,11298xe" filled="true" fillcolor="#000000" stroked="false">
                <v:path arrowok="t"/>
                <v:fill type="solid"/>
              </v:shape>
            </v:group>
            <v:group style="position:absolute;left:4791;top:11298;width:10;height:20" coordorigin="4791,11298" coordsize="10,20">
              <v:shape style="position:absolute;left:4791;top:11298;width:10;height:20" coordorigin="4791,11298" coordsize="10,20" path="m4791,11317l4801,11317,4801,11298,4791,11298,4791,11317xe" filled="true" fillcolor="#000000" stroked="false">
                <v:path arrowok="t"/>
                <v:fill type="solid"/>
              </v:shape>
            </v:group>
            <v:group style="position:absolute;left:4791;top:11317;width:10;height:20" coordorigin="4791,11317" coordsize="10,20">
              <v:shape style="position:absolute;left:4791;top:11317;width:10;height:20" coordorigin="4791,11317" coordsize="10,20" path="m4791,11337l4801,11337,4801,11317,4791,11317,4791,11337xe" filled="true" fillcolor="#000000" stroked="false">
                <v:path arrowok="t"/>
                <v:fill type="solid"/>
              </v:shape>
            </v:group>
            <v:group style="position:absolute;left:4791;top:11337;width:10;height:20" coordorigin="4791,11337" coordsize="10,20">
              <v:shape style="position:absolute;left:4791;top:11337;width:10;height:20" coordorigin="4791,11337" coordsize="10,20" path="m4791,11356l4801,11356,4801,11337,4791,11337,4791,11356xe" filled="true" fillcolor="#000000" stroked="false">
                <v:path arrowok="t"/>
                <v:fill type="solid"/>
              </v:shape>
            </v:group>
            <v:group style="position:absolute;left:4791;top:11356;width:10;height:20" coordorigin="4791,11356" coordsize="10,20">
              <v:shape style="position:absolute;left:4791;top:11356;width:10;height:20" coordorigin="4791,11356" coordsize="10,20" path="m4791,11375l4801,11375,4801,11356,4791,11356,4791,11375xe" filled="true" fillcolor="#000000" stroked="false">
                <v:path arrowok="t"/>
                <v:fill type="solid"/>
              </v:shape>
            </v:group>
            <v:group style="position:absolute;left:4791;top:11375;width:10;height:20" coordorigin="4791,11375" coordsize="10,20">
              <v:shape style="position:absolute;left:4791;top:11375;width:10;height:20" coordorigin="4791,11375" coordsize="10,20" path="m4791,11394l4801,11394,4801,11375,4791,11375,4791,11394xe" filled="true" fillcolor="#000000" stroked="false">
                <v:path arrowok="t"/>
                <v:fill type="solid"/>
              </v:shape>
            </v:group>
            <v:group style="position:absolute;left:4791;top:11394;width:10;height:20" coordorigin="4791,11394" coordsize="10,20">
              <v:shape style="position:absolute;left:4791;top:11394;width:10;height:20" coordorigin="4791,11394" coordsize="10,20" path="m4791,11413l4801,11413,4801,11394,4791,11394,4791,11413xe" filled="true" fillcolor="#000000" stroked="false">
                <v:path arrowok="t"/>
                <v:fill type="solid"/>
              </v:shape>
            </v:group>
            <v:group style="position:absolute;left:4791;top:11413;width:10;height:20" coordorigin="4791,11413" coordsize="10,20">
              <v:shape style="position:absolute;left:4791;top:11413;width:10;height:20" coordorigin="4791,11413" coordsize="10,20" path="m4791,11433l4801,11433,4801,11413,4791,11413,4791,11433xe" filled="true" fillcolor="#000000" stroked="false">
                <v:path arrowok="t"/>
                <v:fill type="solid"/>
              </v:shape>
            </v:group>
            <v:group style="position:absolute;left:4791;top:11433;width:10;height:20" coordorigin="4791,11433" coordsize="10,20">
              <v:shape style="position:absolute;left:4791;top:11433;width:10;height:20" coordorigin="4791,11433" coordsize="10,20" path="m4791,11452l4801,11452,4801,11433,4791,11433,4791,11452xe" filled="true" fillcolor="#000000" stroked="false">
                <v:path arrowok="t"/>
                <v:fill type="solid"/>
              </v:shape>
              <v:shape style="position:absolute;left:1594;top:11452;width:3217;height:110" type="#_x0000_t75" stroked="false">
                <v:imagedata r:id="rId50" o:title=""/>
              </v:shape>
              <v:shape style="position:absolute;left:4787;top:11548;width:794;height:14" type="#_x0000_t75" stroked="false">
                <v:imagedata r:id="rId51" o:title=""/>
              </v:shape>
              <v:shape style="position:absolute;left:5567;top:11548;width:2614;height:14" type="#_x0000_t75" stroked="false">
                <v:imagedata r:id="rId52" o:title=""/>
              </v:shape>
              <v:shape style="position:absolute;left:8166;top:11553;width:2432;height:10" type="#_x0000_t75" stroked="false">
                <v:imagedata r:id="rId53" o:title=""/>
              </v:shape>
            </v:group>
            <w10:wrap type="none"/>
          </v:group>
        </w:pict>
      </w:r>
      <w:r>
        <w:rPr/>
        <w:pict>
          <v:group style="position:absolute;margin-left:79.704002pt;margin-top:591.909973pt;width:450.2pt;height:.5pt;mso-position-horizontal-relative:page;mso-position-vertical-relative:page;z-index:-1461016" coordorigin="1594,11838" coordsize="9004,10">
            <v:shape style="position:absolute;left:1594;top:11838;width:3197;height:10" type="#_x0000_t75" stroked="false">
              <v:imagedata r:id="rId47" o:title=""/>
            </v:shape>
            <v:shape style="position:absolute;left:4787;top:11838;width:785;height:10" type="#_x0000_t75" stroked="false">
              <v:imagedata r:id="rId56" o:title=""/>
            </v:shape>
            <v:shape style="position:absolute;left:5567;top:11838;width:5031;height:10" type="#_x0000_t75" stroked="false">
              <v:imagedata r:id="rId57" o:title=""/>
            </v:shape>
            <w10:wrap type="none"/>
          </v:group>
        </w:pict>
      </w:r>
      <w:r>
        <w:rPr/>
        <w:pict>
          <v:group style="position:absolute;margin-left:79.704002pt;margin-top:606.070007pt;width:450.2pt;height:.5pt;mso-position-horizontal-relative:page;mso-position-vertical-relative:page;z-index:-1460992" coordorigin="1594,12121" coordsize="9004,10">
            <v:shape style="position:absolute;left:1594;top:12121;width:3197;height:10" type="#_x0000_t75" stroked="false">
              <v:imagedata r:id="rId47" o:title=""/>
            </v:shape>
            <v:shape style="position:absolute;left:4787;top:12121;width:785;height:10" type="#_x0000_t75" stroked="false">
              <v:imagedata r:id="rId48" o:title=""/>
            </v:shape>
            <v:shape style="position:absolute;left:5567;top:12121;width:5031;height:10" type="#_x0000_t75" stroked="false">
              <v:imagedata r:id="rId49" o:title=""/>
            </v:shape>
            <w10:wrap type="none"/>
          </v:group>
        </w:pict>
      </w:r>
      <w:r>
        <w:rPr/>
        <w:pict>
          <v:group style="position:absolute;margin-left:79.704002pt;margin-top:615.190002pt;width:450.2pt;height:5.55pt;mso-position-horizontal-relative:page;mso-position-vertical-relative:page;z-index:-1460968" coordorigin="1594,12304" coordsize="9004,111">
            <v:shape style="position:absolute;left:1594;top:12304;width:3217;height:110" type="#_x0000_t75" stroked="false">
              <v:imagedata r:id="rId50" o:title=""/>
            </v:shape>
            <v:shape style="position:absolute;left:4787;top:12400;width:794;height:14" type="#_x0000_t75" stroked="false">
              <v:imagedata r:id="rId51" o:title=""/>
            </v:shape>
            <v:shape style="position:absolute;left:5567;top:12400;width:2614;height:14" type="#_x0000_t75" stroked="false">
              <v:imagedata r:id="rId52" o:title=""/>
            </v:shape>
            <v:shape style="position:absolute;left:8166;top:12405;width:2432;height:10" type="#_x0000_t75" stroked="false">
              <v:imagedata r:id="rId55" o:title=""/>
            </v:shape>
            <w10:wrap type="none"/>
          </v:group>
        </w:pict>
      </w:r>
      <w:r>
        <w:rPr/>
        <w:pict>
          <v:group style="position:absolute;margin-left:79.704002pt;margin-top:634.539978pt;width:450.2pt;height:.5pt;mso-position-horizontal-relative:page;mso-position-vertical-relative:page;z-index:-1460944" coordorigin="1594,12691" coordsize="9004,10">
            <v:shape style="position:absolute;left:1594;top:12691;width:3197;height:10" type="#_x0000_t75" stroked="false">
              <v:imagedata r:id="rId47" o:title=""/>
            </v:shape>
            <v:shape style="position:absolute;left:4787;top:12691;width:785;height:10" type="#_x0000_t75" stroked="false">
              <v:imagedata r:id="rId48" o:title=""/>
            </v:shape>
            <v:shape style="position:absolute;left:5567;top:12691;width:5031;height:10" type="#_x0000_t75" stroked="false">
              <v:imagedata r:id="rId49" o:title=""/>
            </v:shape>
            <w10:wrap type="none"/>
          </v:group>
        </w:pict>
      </w:r>
      <w:r>
        <w:rPr/>
        <w:pict>
          <v:group style="position:absolute;margin-left:79.704002pt;margin-top:643.659973pt;width:450.2pt;height:19.7pt;mso-position-horizontal-relative:page;mso-position-vertical-relative:page;z-index:-1460920" coordorigin="1594,12873" coordsize="9004,394">
            <v:shape style="position:absolute;left:1594;top:12873;width:3217;height:110" type="#_x0000_t75" stroked="false">
              <v:imagedata r:id="rId50" o:title=""/>
            </v:shape>
            <v:shape style="position:absolute;left:4787;top:12969;width:794;height:14" type="#_x0000_t75" stroked="false">
              <v:imagedata r:id="rId51" o:title=""/>
            </v:shape>
            <v:shape style="position:absolute;left:5567;top:12969;width:2614;height:14" type="#_x0000_t75" stroked="false">
              <v:imagedata r:id="rId52" o:title=""/>
            </v:shape>
            <v:shape style="position:absolute;left:8166;top:12974;width:2432;height:10" type="#_x0000_t75" stroked="false">
              <v:imagedata r:id="rId55" o:title=""/>
            </v:shape>
            <v:group style="position:absolute;left:4791;top:12984;width:10;height:20" coordorigin="4791,12984" coordsize="10,20">
              <v:shape style="position:absolute;left:4791;top:12984;width:10;height:20" coordorigin="4791,12984" coordsize="10,20" path="m4791,13003l4801,13003,4801,12984,4791,12984,4791,13003xe" filled="true" fillcolor="#000000" stroked="false">
                <v:path arrowok="t"/>
                <v:fill type="solid"/>
              </v:shape>
            </v:group>
            <v:group style="position:absolute;left:4791;top:13003;width:10;height:20" coordorigin="4791,13003" coordsize="10,20">
              <v:shape style="position:absolute;left:4791;top:13003;width:10;height:20" coordorigin="4791,13003" coordsize="10,20" path="m4791,13022l4801,13022,4801,13003,4791,13003,4791,13022xe" filled="true" fillcolor="#000000" stroked="false">
                <v:path arrowok="t"/>
                <v:fill type="solid"/>
              </v:shape>
            </v:group>
            <v:group style="position:absolute;left:4791;top:13022;width:10;height:20" coordorigin="4791,13022" coordsize="10,20">
              <v:shape style="position:absolute;left:4791;top:13022;width:10;height:20" coordorigin="4791,13022" coordsize="10,20" path="m4791,13041l4801,13041,4801,13022,4791,13022,4791,13041xe" filled="true" fillcolor="#000000" stroked="false">
                <v:path arrowok="t"/>
                <v:fill type="solid"/>
              </v:shape>
            </v:group>
            <v:group style="position:absolute;left:4791;top:13041;width:10;height:20" coordorigin="4791,13041" coordsize="10,20">
              <v:shape style="position:absolute;left:4791;top:13041;width:10;height:20" coordorigin="4791,13041" coordsize="10,20" path="m4791,13060l4801,13060,4801,13041,4791,13041,4791,13060xe" filled="true" fillcolor="#000000" stroked="false">
                <v:path arrowok="t"/>
                <v:fill type="solid"/>
              </v:shape>
            </v:group>
            <v:group style="position:absolute;left:4791;top:13060;width:10;height:20" coordorigin="4791,13060" coordsize="10,20">
              <v:shape style="position:absolute;left:4791;top:13060;width:10;height:20" coordorigin="4791,13060" coordsize="10,20" path="m4791,13080l4801,13080,4801,13060,4791,13060,4791,13080xe" filled="true" fillcolor="#000000" stroked="false">
                <v:path arrowok="t"/>
                <v:fill type="solid"/>
              </v:shape>
            </v:group>
            <v:group style="position:absolute;left:4791;top:13080;width:10;height:20" coordorigin="4791,13080" coordsize="10,20">
              <v:shape style="position:absolute;left:4791;top:13080;width:10;height:20" coordorigin="4791,13080" coordsize="10,20" path="m4791,13099l4801,13099,4801,13080,4791,13080,4791,13099xe" filled="true" fillcolor="#000000" stroked="false">
                <v:path arrowok="t"/>
                <v:fill type="solid"/>
              </v:shape>
            </v:group>
            <v:group style="position:absolute;left:4791;top:13099;width:10;height:20" coordorigin="4791,13099" coordsize="10,20">
              <v:shape style="position:absolute;left:4791;top:13099;width:10;height:20" coordorigin="4791,13099" coordsize="10,20" path="m4791,13118l4801,13118,4801,13099,4791,13099,4791,13118xe" filled="true" fillcolor="#000000" stroked="false">
                <v:path arrowok="t"/>
                <v:fill type="solid"/>
              </v:shape>
            </v:group>
            <v:group style="position:absolute;left:4791;top:13118;width:10;height:20" coordorigin="4791,13118" coordsize="10,20">
              <v:shape style="position:absolute;left:4791;top:13118;width:10;height:20" coordorigin="4791,13118" coordsize="10,20" path="m4791,13137l4801,13137,4801,13118,4791,13118,4791,13137xe" filled="true" fillcolor="#000000" stroked="false">
                <v:path arrowok="t"/>
                <v:fill type="solid"/>
              </v:shape>
            </v:group>
            <v:group style="position:absolute;left:4791;top:13137;width:10;height:20" coordorigin="4791,13137" coordsize="10,20">
              <v:shape style="position:absolute;left:4791;top:13137;width:10;height:20" coordorigin="4791,13137" coordsize="10,20" path="m4791,13156l4801,13156,4801,13137,4791,13137,4791,13156xe" filled="true" fillcolor="#000000" stroked="false">
                <v:path arrowok="t"/>
                <v:fill type="solid"/>
              </v:shape>
              <v:shape style="position:absolute;left:1594;top:13156;width:3217;height:110" type="#_x0000_t75" stroked="false">
                <v:imagedata r:id="rId50" o:title=""/>
              </v:shape>
              <v:shape style="position:absolute;left:4787;top:13252;width:794;height:14" type="#_x0000_t75" stroked="false">
                <v:imagedata r:id="rId51" o:title=""/>
              </v:shape>
              <v:shape style="position:absolute;left:5567;top:13252;width:2614;height:14" type="#_x0000_t75" stroked="false">
                <v:imagedata r:id="rId52" o:title=""/>
              </v:shape>
              <v:shape style="position:absolute;left:8166;top:13257;width:2432;height:10" type="#_x0000_t75" stroked="false">
                <v:imagedata r:id="rId55" o:title=""/>
              </v:shape>
            </v:group>
            <w10:wrap type="none"/>
          </v:group>
        </w:pict>
      </w:r>
    </w:p>
    <w:p>
      <w:pPr>
        <w:pStyle w:val="Heading2"/>
        <w:spacing w:line="456" w:lineRule="exact"/>
        <w:ind w:right="1170"/>
        <w:jc w:val="center"/>
        <w:rPr>
          <w:b w:val="0"/>
          <w:bCs w:val="0"/>
        </w:rPr>
      </w:pPr>
      <w:r>
        <w:rPr/>
        <w:t>合并资产负债表</w:t>
      </w:r>
      <w:r>
        <w:rPr>
          <w:b w:val="0"/>
          <w:bCs w:val="0"/>
        </w:rPr>
      </w:r>
    </w:p>
    <w:p>
      <w:pPr>
        <w:tabs>
          <w:tab w:pos="3871" w:val="left" w:leader="none"/>
          <w:tab w:pos="7518" w:val="left" w:leader="none"/>
        </w:tabs>
        <w:spacing w:before="167"/>
        <w:ind w:left="0" w:right="1201" w:firstLine="0"/>
        <w:jc w:val="center"/>
        <w:rPr>
          <w:rFonts w:ascii="宋体" w:hAnsi="宋体" w:cs="宋体" w:eastAsia="宋体" w:hint="default"/>
          <w:sz w:val="18"/>
          <w:szCs w:val="18"/>
        </w:rPr>
      </w:pPr>
      <w:r>
        <w:rPr/>
        <w:pict>
          <v:group style="position:absolute;margin-left:79.704002pt;margin-top:27.021736pt;width:450.2pt;height:27.4pt;mso-position-horizontal-relative:page;mso-position-vertical-relative:paragraph;z-index:-1461592" coordorigin="1594,540" coordsize="9004,548">
            <v:group style="position:absolute;left:4791;top:540;width:10;height:20" coordorigin="4791,540" coordsize="10,20">
              <v:shape style="position:absolute;left:4791;top:540;width:10;height:20" coordorigin="4791,540" coordsize="10,20" path="m4791,560l4801,560,4801,540,4791,540,4791,560xe" filled="true" fillcolor="#000000" stroked="false">
                <v:path arrowok="t"/>
                <v:fill type="solid"/>
              </v:shape>
            </v:group>
            <v:group style="position:absolute;left:4791;top:560;width:10;height:20" coordorigin="4791,560" coordsize="10,20">
              <v:shape style="position:absolute;left:4791;top:560;width:10;height:20" coordorigin="4791,560" coordsize="10,20" path="m4791,579l4801,579,4801,560,4791,560,4791,579xe" filled="true" fillcolor="#000000" stroked="false">
                <v:path arrowok="t"/>
                <v:fill type="solid"/>
              </v:shape>
            </v:group>
            <v:group style="position:absolute;left:4791;top:579;width:10;height:20" coordorigin="4791,579" coordsize="10,20">
              <v:shape style="position:absolute;left:4791;top:579;width:10;height:20" coordorigin="4791,579" coordsize="10,20" path="m4791,598l4801,598,4801,579,4791,579,4791,598xe" filled="true" fillcolor="#000000" stroked="false">
                <v:path arrowok="t"/>
                <v:fill type="solid"/>
              </v:shape>
            </v:group>
            <v:group style="position:absolute;left:4791;top:598;width:10;height:20" coordorigin="4791,598" coordsize="10,20">
              <v:shape style="position:absolute;left:4791;top:598;width:10;height:20" coordorigin="4791,598" coordsize="10,20" path="m4791,617l4801,617,4801,598,4791,598,4791,617xe" filled="true" fillcolor="#000000" stroked="false">
                <v:path arrowok="t"/>
                <v:fill type="solid"/>
              </v:shape>
            </v:group>
            <v:group style="position:absolute;left:4791;top:617;width:10;height:20" coordorigin="4791,617" coordsize="10,20">
              <v:shape style="position:absolute;left:4791;top:617;width:10;height:20" coordorigin="4791,617" coordsize="10,20" path="m4791,636l4801,636,4801,617,4791,617,4791,636xe" filled="true" fillcolor="#000000" stroked="false">
                <v:path arrowok="t"/>
                <v:fill type="solid"/>
              </v:shape>
            </v:group>
            <v:group style="position:absolute;left:4791;top:636;width:10;height:20" coordorigin="4791,636" coordsize="10,20">
              <v:shape style="position:absolute;left:4791;top:636;width:10;height:20" coordorigin="4791,636" coordsize="10,20" path="m4791,656l4801,656,4801,636,4791,636,4791,656xe" filled="true" fillcolor="#000000" stroked="false">
                <v:path arrowok="t"/>
                <v:fill type="solid"/>
              </v:shape>
            </v:group>
            <v:group style="position:absolute;left:4791;top:656;width:10;height:20" coordorigin="4791,656" coordsize="10,20">
              <v:shape style="position:absolute;left:4791;top:656;width:10;height:20" coordorigin="4791,656" coordsize="10,20" path="m4791,675l4801,675,4801,656,4791,656,4791,675xe" filled="true" fillcolor="#000000" stroked="false">
                <v:path arrowok="t"/>
                <v:fill type="solid"/>
              </v:shape>
            </v:group>
            <v:group style="position:absolute;left:4791;top:675;width:10;height:20" coordorigin="4791,675" coordsize="10,20">
              <v:shape style="position:absolute;left:4791;top:675;width:10;height:20" coordorigin="4791,675" coordsize="10,20" path="m4791,694l4801,694,4801,675,4791,675,4791,694xe" filled="true" fillcolor="#000000" stroked="false">
                <v:path arrowok="t"/>
                <v:fill type="solid"/>
              </v:shape>
              <v:shape style="position:absolute;left:1594;top:694;width:3217;height:110" type="#_x0000_t75" stroked="false">
                <v:imagedata r:id="rId50" o:title=""/>
              </v:shape>
              <v:shape style="position:absolute;left:4787;top:790;width:794;height:14" type="#_x0000_t75" stroked="false">
                <v:imagedata r:id="rId51" o:title=""/>
              </v:shape>
              <v:shape style="position:absolute;left:5567;top:790;width:2614;height:14" type="#_x0000_t75" stroked="false">
                <v:imagedata r:id="rId52" o:title=""/>
              </v:shape>
              <v:shape style="position:absolute;left:8166;top:795;width:2432;height:10" type="#_x0000_t75" stroked="false">
                <v:imagedata r:id="rId55" o:title=""/>
              </v:shape>
            </v:group>
            <v:group style="position:absolute;left:4791;top:804;width:10;height:20" coordorigin="4791,804" coordsize="10,20">
              <v:shape style="position:absolute;left:4791;top:804;width:10;height:20" coordorigin="4791,804" coordsize="10,20" path="m4791,824l4801,824,4801,804,4791,804,4791,824xe" filled="true" fillcolor="#000000" stroked="false">
                <v:path arrowok="t"/>
                <v:fill type="solid"/>
              </v:shape>
            </v:group>
            <v:group style="position:absolute;left:4791;top:824;width:10;height:20" coordorigin="4791,824" coordsize="10,20">
              <v:shape style="position:absolute;left:4791;top:824;width:10;height:20" coordorigin="4791,824" coordsize="10,20" path="m4791,843l4801,843,4801,824,4791,824,4791,843xe" filled="true" fillcolor="#000000" stroked="false">
                <v:path arrowok="t"/>
                <v:fill type="solid"/>
              </v:shape>
            </v:group>
            <v:group style="position:absolute;left:4791;top:843;width:10;height:20" coordorigin="4791,843" coordsize="10,20">
              <v:shape style="position:absolute;left:4791;top:843;width:10;height:20" coordorigin="4791,843" coordsize="10,20" path="m4791,862l4801,862,4801,843,4791,843,4791,862xe" filled="true" fillcolor="#000000" stroked="false">
                <v:path arrowok="t"/>
                <v:fill type="solid"/>
              </v:shape>
            </v:group>
            <v:group style="position:absolute;left:4791;top:862;width:10;height:20" coordorigin="4791,862" coordsize="10,20">
              <v:shape style="position:absolute;left:4791;top:862;width:10;height:20" coordorigin="4791,862" coordsize="10,20" path="m4791,881l4801,881,4801,862,4791,862,4791,881xe" filled="true" fillcolor="#000000" stroked="false">
                <v:path arrowok="t"/>
                <v:fill type="solid"/>
              </v:shape>
            </v:group>
            <v:group style="position:absolute;left:4791;top:881;width:10;height:20" coordorigin="4791,881" coordsize="10,20">
              <v:shape style="position:absolute;left:4791;top:881;width:10;height:20" coordorigin="4791,881" coordsize="10,20" path="m4791,900l4801,900,4801,881,4791,881,4791,900xe" filled="true" fillcolor="#000000" stroked="false">
                <v:path arrowok="t"/>
                <v:fill type="solid"/>
              </v:shape>
            </v:group>
            <v:group style="position:absolute;left:4791;top:900;width:10;height:20" coordorigin="4791,900" coordsize="10,20">
              <v:shape style="position:absolute;left:4791;top:900;width:10;height:20" coordorigin="4791,900" coordsize="10,20" path="m4791,920l4801,920,4801,900,4791,900,4791,920xe" filled="true" fillcolor="#000000" stroked="false">
                <v:path arrowok="t"/>
                <v:fill type="solid"/>
              </v:shape>
            </v:group>
            <v:group style="position:absolute;left:4791;top:920;width:10;height:20" coordorigin="4791,920" coordsize="10,20">
              <v:shape style="position:absolute;left:4791;top:920;width:10;height:20" coordorigin="4791,920" coordsize="10,20" path="m4791,939l4801,939,4801,920,4791,920,4791,939xe" filled="true" fillcolor="#000000" stroked="false">
                <v:path arrowok="t"/>
                <v:fill type="solid"/>
              </v:shape>
            </v:group>
            <v:group style="position:absolute;left:4791;top:939;width:10;height:20" coordorigin="4791,939" coordsize="10,20">
              <v:shape style="position:absolute;left:4791;top:939;width:10;height:20" coordorigin="4791,939" coordsize="10,20" path="m4791,958l4801,958,4801,939,4791,939,4791,958xe" filled="true" fillcolor="#000000" stroked="false">
                <v:path arrowok="t"/>
                <v:fill type="solid"/>
              </v:shape>
            </v:group>
            <v:group style="position:absolute;left:4791;top:958;width:10;height:20" coordorigin="4791,958" coordsize="10,20">
              <v:shape style="position:absolute;left:4791;top:958;width:10;height:20" coordorigin="4791,958" coordsize="10,20" path="m4791,977l4801,977,4801,958,4791,958,4791,977xe" filled="true" fillcolor="#000000" stroked="false">
                <v:path arrowok="t"/>
                <v:fill type="solid"/>
              </v:shape>
              <v:shape style="position:absolute;left:1594;top:977;width:3217;height:110" type="#_x0000_t75" stroked="false">
                <v:imagedata r:id="rId50" o:title=""/>
              </v:shape>
              <v:shape style="position:absolute;left:4787;top:1073;width:794;height:14" type="#_x0000_t75" stroked="false">
                <v:imagedata r:id="rId51" o:title=""/>
              </v:shape>
              <v:shape style="position:absolute;left:5567;top:1073;width:2614;height:14" type="#_x0000_t75" stroked="false">
                <v:imagedata r:id="rId52" o:title=""/>
              </v:shape>
              <v:shape style="position:absolute;left:8166;top:1078;width:2432;height:10" type="#_x0000_t75" stroked="false">
                <v:imagedata r:id="rId53" o:title=""/>
              </v:shape>
            </v:group>
            <w10:wrap type="none"/>
          </v:group>
        </w:pict>
      </w:r>
      <w:r>
        <w:rPr/>
        <w:pict>
          <v:group style="position:absolute;margin-left:79.704002pt;margin-top:68.181656pt;width:450.2pt;height:.5pt;mso-position-horizontal-relative:page;mso-position-vertical-relative:paragraph;z-index:-1461568" coordorigin="1594,1364" coordsize="9004,10">
            <v:shape style="position:absolute;left:1594;top:1364;width:3197;height:10" type="#_x0000_t75" stroked="false">
              <v:imagedata r:id="rId47" o:title=""/>
            </v:shape>
            <v:shape style="position:absolute;left:4787;top:1364;width:785;height:10" type="#_x0000_t75" stroked="false">
              <v:imagedata r:id="rId56" o:title=""/>
            </v:shape>
            <v:shape style="position:absolute;left:5567;top:1364;width:5031;height:10" type="#_x0000_t75" stroked="false">
              <v:imagedata r:id="rId57" o:title=""/>
            </v:shape>
            <w10:wrap type="none"/>
          </v:group>
        </w:pict>
      </w:r>
      <w:r>
        <w:rPr/>
        <w:pict>
          <v:group style="position:absolute;margin-left:79.704002pt;margin-top:82.341721pt;width:450.2pt;height:.5pt;mso-position-horizontal-relative:page;mso-position-vertical-relative:paragraph;z-index:-1461544" coordorigin="1594,1647" coordsize="9004,10">
            <v:shape style="position:absolute;left:1594;top:1647;width:3197;height:10" type="#_x0000_t75" stroked="false">
              <v:imagedata r:id="rId47" o:title=""/>
            </v:shape>
            <v:shape style="position:absolute;left:4787;top:1647;width:785;height:10" type="#_x0000_t75" stroked="false">
              <v:imagedata r:id="rId48" o:title=""/>
            </v:shape>
            <v:shape style="position:absolute;left:5567;top:1647;width:5031;height:10" type="#_x0000_t75" stroked="false">
              <v:imagedata r:id="rId49" o:title=""/>
            </v:shape>
            <w10:wrap type="none"/>
          </v:group>
        </w:pict>
      </w:r>
      <w:r>
        <w:rPr/>
        <w:pict>
          <v:group style="position:absolute;margin-left:79.704002pt;margin-top:91.461678pt;width:450.2pt;height:5.55pt;mso-position-horizontal-relative:page;mso-position-vertical-relative:paragraph;z-index:-1461520" coordorigin="1594,1829" coordsize="9004,111">
            <v:shape style="position:absolute;left:1594;top:1829;width:3217;height:110" type="#_x0000_t75" stroked="false">
              <v:imagedata r:id="rId50" o:title=""/>
            </v:shape>
            <v:shape style="position:absolute;left:4787;top:1925;width:794;height:14" type="#_x0000_t75" stroked="false">
              <v:imagedata r:id="rId51" o:title=""/>
            </v:shape>
            <v:shape style="position:absolute;left:5567;top:1925;width:2614;height:14" type="#_x0000_t75" stroked="false">
              <v:imagedata r:id="rId52" o:title=""/>
            </v:shape>
            <v:shape style="position:absolute;left:8166;top:1930;width:2432;height:10" type="#_x0000_t75" stroked="false">
              <v:imagedata r:id="rId55" o:title=""/>
            </v:shape>
            <w10:wrap type="none"/>
          </v:group>
        </w:pict>
      </w:r>
      <w:r>
        <w:rPr/>
        <w:pict>
          <v:group style="position:absolute;margin-left:79.704002pt;margin-top:110.781715pt;width:450.2pt;height:.5pt;mso-position-horizontal-relative:page;mso-position-vertical-relative:paragraph;z-index:-1461496" coordorigin="1594,2216" coordsize="9004,10">
            <v:shape style="position:absolute;left:1594;top:2216;width:3197;height:10" type="#_x0000_t75" stroked="false">
              <v:imagedata r:id="rId47" o:title=""/>
            </v:shape>
            <v:shape style="position:absolute;left:4787;top:2216;width:785;height:10" type="#_x0000_t75" stroked="false">
              <v:imagedata r:id="rId48" o:title=""/>
            </v:shape>
            <v:shape style="position:absolute;left:5567;top:2216;width:5031;height:10" type="#_x0000_t75" stroked="false">
              <v:imagedata r:id="rId49" o:title=""/>
            </v:shape>
            <w10:wrap type="none"/>
          </v:group>
        </w:pict>
      </w:r>
      <w:r>
        <w:rPr/>
        <w:pict>
          <v:group style="position:absolute;margin-left:79.704002pt;margin-top:119.901733pt;width:450.2pt;height:19.7pt;mso-position-horizontal-relative:page;mso-position-vertical-relative:paragraph;z-index:-1461472" coordorigin="1594,2398" coordsize="9004,394">
            <v:shape style="position:absolute;left:1594;top:2398;width:3217;height:110" type="#_x0000_t75" stroked="false">
              <v:imagedata r:id="rId50" o:title=""/>
            </v:shape>
            <v:shape style="position:absolute;left:4787;top:2494;width:794;height:14" type="#_x0000_t75" stroked="false">
              <v:imagedata r:id="rId51" o:title=""/>
            </v:shape>
            <v:shape style="position:absolute;left:5567;top:2494;width:2614;height:14" type="#_x0000_t75" stroked="false">
              <v:imagedata r:id="rId52" o:title=""/>
            </v:shape>
            <v:shape style="position:absolute;left:8166;top:2499;width:2432;height:10" type="#_x0000_t75" stroked="false">
              <v:imagedata r:id="rId55" o:title=""/>
            </v:shape>
            <v:group style="position:absolute;left:4791;top:2508;width:10;height:20" coordorigin="4791,2508" coordsize="10,20">
              <v:shape style="position:absolute;left:4791;top:2508;width:10;height:20" coordorigin="4791,2508" coordsize="10,20" path="m4791,2528l4801,2528,4801,2508,4791,2508,4791,2528xe" filled="true" fillcolor="#000000" stroked="false">
                <v:path arrowok="t"/>
                <v:fill type="solid"/>
              </v:shape>
            </v:group>
            <v:group style="position:absolute;left:4791;top:2528;width:10;height:20" coordorigin="4791,2528" coordsize="10,20">
              <v:shape style="position:absolute;left:4791;top:2528;width:10;height:20" coordorigin="4791,2528" coordsize="10,20" path="m4791,2547l4801,2547,4801,2528,4791,2528,4791,2547xe" filled="true" fillcolor="#000000" stroked="false">
                <v:path arrowok="t"/>
                <v:fill type="solid"/>
              </v:shape>
            </v:group>
            <v:group style="position:absolute;left:4791;top:2547;width:10;height:20" coordorigin="4791,2547" coordsize="10,20">
              <v:shape style="position:absolute;left:4791;top:2547;width:10;height:20" coordorigin="4791,2547" coordsize="10,20" path="m4791,2566l4801,2566,4801,2547,4791,2547,4791,2566xe" filled="true" fillcolor="#000000" stroked="false">
                <v:path arrowok="t"/>
                <v:fill type="solid"/>
              </v:shape>
            </v:group>
            <v:group style="position:absolute;left:4791;top:2566;width:10;height:20" coordorigin="4791,2566" coordsize="10,20">
              <v:shape style="position:absolute;left:4791;top:2566;width:10;height:20" coordorigin="4791,2566" coordsize="10,20" path="m4791,2585l4801,2585,4801,2566,4791,2566,4791,2585xe" filled="true" fillcolor="#000000" stroked="false">
                <v:path arrowok="t"/>
                <v:fill type="solid"/>
              </v:shape>
            </v:group>
            <v:group style="position:absolute;left:4791;top:2585;width:10;height:20" coordorigin="4791,2585" coordsize="10,20">
              <v:shape style="position:absolute;left:4791;top:2585;width:10;height:20" coordorigin="4791,2585" coordsize="10,20" path="m4791,2604l4801,2604,4801,2585,4791,2585,4791,2604xe" filled="true" fillcolor="#000000" stroked="false">
                <v:path arrowok="t"/>
                <v:fill type="solid"/>
              </v:shape>
            </v:group>
            <v:group style="position:absolute;left:4791;top:2604;width:10;height:20" coordorigin="4791,2604" coordsize="10,20">
              <v:shape style="position:absolute;left:4791;top:2604;width:10;height:20" coordorigin="4791,2604" coordsize="10,20" path="m4791,2624l4801,2624,4801,2604,4791,2604,4791,2624xe" filled="true" fillcolor="#000000" stroked="false">
                <v:path arrowok="t"/>
                <v:fill type="solid"/>
              </v:shape>
            </v:group>
            <v:group style="position:absolute;left:4791;top:2624;width:10;height:20" coordorigin="4791,2624" coordsize="10,20">
              <v:shape style="position:absolute;left:4791;top:2624;width:10;height:20" coordorigin="4791,2624" coordsize="10,20" path="m4791,2643l4801,2643,4801,2624,4791,2624,4791,2643xe" filled="true" fillcolor="#000000" stroked="false">
                <v:path arrowok="t"/>
                <v:fill type="solid"/>
              </v:shape>
            </v:group>
            <v:group style="position:absolute;left:4791;top:2643;width:10;height:20" coordorigin="4791,2643" coordsize="10,20">
              <v:shape style="position:absolute;left:4791;top:2643;width:10;height:20" coordorigin="4791,2643" coordsize="10,20" path="m4791,2662l4801,2662,4801,2643,4791,2643,4791,2662xe" filled="true" fillcolor="#000000" stroked="false">
                <v:path arrowok="t"/>
                <v:fill type="solid"/>
              </v:shape>
            </v:group>
            <v:group style="position:absolute;left:4791;top:2662;width:10;height:20" coordorigin="4791,2662" coordsize="10,20">
              <v:shape style="position:absolute;left:4791;top:2662;width:10;height:20" coordorigin="4791,2662" coordsize="10,20" path="m4791,2681l4801,2681,4801,2662,4791,2662,4791,2681xe" filled="true" fillcolor="#000000" stroked="false">
                <v:path arrowok="t"/>
                <v:fill type="solid"/>
              </v:shape>
              <v:shape style="position:absolute;left:1594;top:2681;width:3217;height:110" type="#_x0000_t75" stroked="false">
                <v:imagedata r:id="rId50" o:title=""/>
              </v:shape>
              <v:shape style="position:absolute;left:4787;top:2777;width:794;height:14" type="#_x0000_t75" stroked="false">
                <v:imagedata r:id="rId51" o:title=""/>
              </v:shape>
              <v:shape style="position:absolute;left:5567;top:2777;width:2614;height:14" type="#_x0000_t75" stroked="false">
                <v:imagedata r:id="rId52" o:title=""/>
              </v:shape>
              <v:shape style="position:absolute;left:8166;top:2782;width:2432;height:10" type="#_x0000_t75" stroked="false">
                <v:imagedata r:id="rId55" o:title=""/>
              </v:shape>
            </v:group>
            <w10:wrap type="none"/>
          </v:group>
        </w:pict>
      </w:r>
      <w:r>
        <w:rPr>
          <w:rFonts w:ascii="宋体" w:hAnsi="宋体" w:cs="宋体" w:eastAsia="宋体" w:hint="default"/>
          <w:spacing w:val="-1"/>
          <w:sz w:val="18"/>
          <w:szCs w:val="18"/>
        </w:rPr>
        <w:t>编制单位：河南汉威电子股份有限公司</w:t>
        <w:tab/>
      </w:r>
      <w:r>
        <w:rPr>
          <w:rFonts w:ascii="Times New Roman" w:hAnsi="Times New Roman" w:cs="Times New Roman" w:eastAsia="Times New Roman" w:hint="default"/>
          <w:spacing w:val="-1"/>
          <w:sz w:val="18"/>
          <w:szCs w:val="18"/>
        </w:rPr>
        <w:t>2011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pacing w:val="-1"/>
          <w:sz w:val="18"/>
          <w:szCs w:val="18"/>
        </w:rPr>
        <w:t>12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tab/>
        <w:t>单位：人民币元</w:t>
      </w:r>
    </w:p>
    <w:p>
      <w:pPr>
        <w:spacing w:line="240" w:lineRule="auto" w:before="4"/>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3217"/>
        <w:gridCol w:w="780"/>
        <w:gridCol w:w="2600"/>
        <w:gridCol w:w="2422"/>
      </w:tblGrid>
      <w:tr>
        <w:trPr>
          <w:trHeight w:val="319" w:hRule="exact"/>
        </w:trPr>
        <w:tc>
          <w:tcPr>
            <w:tcW w:w="3217" w:type="dxa"/>
            <w:tcBorders>
              <w:top w:val="single" w:sz="4" w:space="0" w:color="000000"/>
              <w:left w:val="nil" w:sz="6" w:space="0" w:color="auto"/>
              <w:bottom w:val="nil" w:sz="6" w:space="0" w:color="auto"/>
              <w:right w:val="nil" w:sz="6" w:space="0" w:color="auto"/>
            </w:tcBorders>
          </w:tcPr>
          <w:p>
            <w:pPr>
              <w:pStyle w:val="TableParagraph"/>
              <w:spacing w:line="240" w:lineRule="auto" w:before="43"/>
              <w:ind w:left="13" w:right="0"/>
              <w:jc w:val="center"/>
              <w:rPr>
                <w:rFonts w:ascii="宋体" w:hAnsi="宋体" w:cs="宋体" w:eastAsia="宋体" w:hint="default"/>
                <w:sz w:val="16"/>
                <w:szCs w:val="16"/>
              </w:rPr>
            </w:pPr>
            <w:r>
              <w:rPr>
                <w:rFonts w:ascii="宋体" w:hAnsi="宋体" w:cs="宋体" w:eastAsia="宋体" w:hint="default"/>
                <w:sz w:val="16"/>
                <w:szCs w:val="16"/>
              </w:rPr>
              <w:t>资产</w:t>
            </w:r>
          </w:p>
        </w:tc>
        <w:tc>
          <w:tcPr>
            <w:tcW w:w="780" w:type="dxa"/>
            <w:tcBorders>
              <w:top w:val="single" w:sz="4" w:space="0" w:color="000000"/>
              <w:left w:val="nil" w:sz="6" w:space="0" w:color="auto"/>
              <w:bottom w:val="nil" w:sz="6" w:space="0" w:color="auto"/>
              <w:right w:val="single" w:sz="4" w:space="0" w:color="000000"/>
            </w:tcBorders>
          </w:tcPr>
          <w:p>
            <w:pPr>
              <w:pStyle w:val="TableParagraph"/>
              <w:spacing w:line="240" w:lineRule="auto" w:before="43"/>
              <w:ind w:left="2" w:right="0"/>
              <w:jc w:val="center"/>
              <w:rPr>
                <w:rFonts w:ascii="宋体" w:hAnsi="宋体" w:cs="宋体" w:eastAsia="宋体" w:hint="default"/>
                <w:sz w:val="16"/>
                <w:szCs w:val="16"/>
              </w:rPr>
            </w:pPr>
            <w:r>
              <w:rPr>
                <w:rFonts w:ascii="宋体" w:hAnsi="宋体" w:cs="宋体" w:eastAsia="宋体" w:hint="default"/>
                <w:sz w:val="16"/>
                <w:szCs w:val="16"/>
              </w:rPr>
              <w:t>注释</w:t>
            </w:r>
          </w:p>
        </w:tc>
        <w:tc>
          <w:tcPr>
            <w:tcW w:w="26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3"/>
              <w:ind w:right="2"/>
              <w:jc w:val="center"/>
              <w:rPr>
                <w:rFonts w:ascii="宋体" w:hAnsi="宋体" w:cs="宋体" w:eastAsia="宋体" w:hint="default"/>
                <w:sz w:val="16"/>
                <w:szCs w:val="16"/>
              </w:rPr>
            </w:pPr>
            <w:r>
              <w:rPr>
                <w:rFonts w:ascii="宋体" w:hAnsi="宋体" w:cs="宋体" w:eastAsia="宋体" w:hint="default"/>
                <w:sz w:val="16"/>
                <w:szCs w:val="16"/>
              </w:rPr>
              <w:t>期末数</w:t>
            </w:r>
          </w:p>
        </w:tc>
        <w:tc>
          <w:tcPr>
            <w:tcW w:w="2422" w:type="dxa"/>
            <w:tcBorders>
              <w:top w:val="single" w:sz="4" w:space="0" w:color="000000"/>
              <w:left w:val="single" w:sz="4" w:space="0" w:color="000000"/>
              <w:bottom w:val="nil" w:sz="6" w:space="0" w:color="auto"/>
              <w:right w:val="nil" w:sz="6" w:space="0" w:color="auto"/>
            </w:tcBorders>
          </w:tcPr>
          <w:p>
            <w:pPr>
              <w:pStyle w:val="TableParagraph"/>
              <w:spacing w:line="240" w:lineRule="auto" w:before="43"/>
              <w:ind w:right="2"/>
              <w:jc w:val="center"/>
              <w:rPr>
                <w:rFonts w:ascii="宋体" w:hAnsi="宋体" w:cs="宋体" w:eastAsia="宋体" w:hint="default"/>
                <w:sz w:val="16"/>
                <w:szCs w:val="16"/>
              </w:rPr>
            </w:pPr>
            <w:r>
              <w:rPr>
                <w:rFonts w:ascii="宋体" w:hAnsi="宋体" w:cs="宋体" w:eastAsia="宋体" w:hint="default"/>
                <w:sz w:val="16"/>
                <w:szCs w:val="16"/>
              </w:rPr>
              <w:t>期初数</w:t>
            </w:r>
          </w:p>
        </w:tc>
      </w:tr>
      <w:tr>
        <w:trPr>
          <w:trHeight w:val="252"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240" w:lineRule="exact"/>
              <w:ind w:left="122"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流动资产：</w:t>
            </w:r>
            <w:r>
              <w:rPr>
                <w:rFonts w:ascii="Microsoft JhengHei" w:hAnsi="Microsoft JhengHei" w:cs="Microsoft JhengHei" w:eastAsia="Microsoft JhengHei" w:hint="default"/>
                <w:sz w:val="16"/>
                <w:szCs w:val="16"/>
              </w:rPr>
            </w:r>
          </w:p>
        </w:tc>
        <w:tc>
          <w:tcPr>
            <w:tcW w:w="780" w:type="dxa"/>
            <w:tcBorders>
              <w:top w:val="nil" w:sz="6" w:space="0" w:color="auto"/>
              <w:left w:val="nil" w:sz="6" w:space="0" w:color="auto"/>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32"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300" w:right="0"/>
              <w:jc w:val="left"/>
              <w:rPr>
                <w:rFonts w:ascii="宋体" w:hAnsi="宋体" w:cs="宋体" w:eastAsia="宋体" w:hint="default"/>
                <w:sz w:val="16"/>
                <w:szCs w:val="16"/>
              </w:rPr>
            </w:pPr>
            <w:r>
              <w:rPr>
                <w:rFonts w:ascii="宋体" w:hAnsi="宋体" w:cs="宋体" w:eastAsia="宋体" w:hint="default"/>
                <w:sz w:val="16"/>
                <w:szCs w:val="16"/>
              </w:rPr>
              <w:t>货币资金</w:t>
            </w:r>
          </w:p>
        </w:tc>
        <w:tc>
          <w:tcPr>
            <w:tcW w:w="780"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.1</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3"/>
              <w:jc w:val="right"/>
              <w:rPr>
                <w:rFonts w:ascii="Times New Roman" w:hAnsi="Times New Roman" w:cs="Times New Roman" w:eastAsia="Times New Roman" w:hint="default"/>
                <w:sz w:val="16"/>
                <w:szCs w:val="16"/>
              </w:rPr>
            </w:pPr>
            <w:r>
              <w:rPr>
                <w:rFonts w:ascii="Times New Roman"/>
                <w:spacing w:val="-1"/>
                <w:sz w:val="16"/>
              </w:rPr>
              <w:t>260,147,364.63</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1"/>
                <w:sz w:val="16"/>
              </w:rPr>
              <w:t>356,556,467.15</w:t>
            </w:r>
          </w:p>
        </w:tc>
      </w:tr>
      <w:tr>
        <w:trPr>
          <w:trHeight w:val="329"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07" w:lineRule="exact"/>
              <w:ind w:left="300" w:right="0"/>
              <w:jc w:val="left"/>
              <w:rPr>
                <w:rFonts w:ascii="宋体" w:hAnsi="宋体" w:cs="宋体" w:eastAsia="宋体" w:hint="default"/>
                <w:sz w:val="16"/>
                <w:szCs w:val="16"/>
              </w:rPr>
            </w:pPr>
            <w:r>
              <w:rPr>
                <w:rFonts w:ascii="宋体" w:hAnsi="宋体" w:cs="宋体" w:eastAsia="宋体" w:hint="default"/>
                <w:sz w:val="16"/>
                <w:szCs w:val="16"/>
              </w:rPr>
              <w:t>结算备付金</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161"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161" w:lineRule="exact"/>
              <w:ind w:left="300" w:right="0"/>
              <w:jc w:val="left"/>
              <w:rPr>
                <w:rFonts w:ascii="宋体" w:hAnsi="宋体" w:cs="宋体" w:eastAsia="宋体" w:hint="default"/>
                <w:sz w:val="16"/>
                <w:szCs w:val="16"/>
              </w:rPr>
            </w:pPr>
            <w:r>
              <w:rPr>
                <w:rFonts w:ascii="宋体" w:hAnsi="宋体" w:cs="宋体" w:eastAsia="宋体" w:hint="default"/>
                <w:sz w:val="16"/>
                <w:szCs w:val="16"/>
              </w:rPr>
              <w:t>拆出资金</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0" w:hRule="exact"/>
        </w:trPr>
        <w:tc>
          <w:tcPr>
            <w:tcW w:w="3217"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p>
        </w:tc>
        <w:tc>
          <w:tcPr>
            <w:tcW w:w="2600" w:type="dxa"/>
            <w:tcBorders>
              <w:top w:val="nil" w:sz="6" w:space="0" w:color="auto"/>
              <w:left w:val="nil" w:sz="6" w:space="0" w:color="auto"/>
              <w:bottom w:val="nil" w:sz="6" w:space="0" w:color="auto"/>
              <w:right w:val="nil" w:sz="6" w:space="0" w:color="auto"/>
            </w:tcBorders>
          </w:tcPr>
          <w:p>
            <w:pPr/>
          </w:p>
        </w:tc>
        <w:tc>
          <w:tcPr>
            <w:tcW w:w="2422" w:type="dxa"/>
            <w:tcBorders>
              <w:top w:val="nil" w:sz="6" w:space="0" w:color="auto"/>
              <w:left w:val="nil" w:sz="6" w:space="0" w:color="auto"/>
              <w:bottom w:val="nil" w:sz="6" w:space="0" w:color="auto"/>
              <w:right w:val="nil" w:sz="6" w:space="0" w:color="auto"/>
            </w:tcBorders>
          </w:tcPr>
          <w:p>
            <w:pPr/>
          </w:p>
        </w:tc>
      </w:tr>
      <w:tr>
        <w:trPr>
          <w:trHeight w:val="378"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300" w:right="0"/>
              <w:jc w:val="left"/>
              <w:rPr>
                <w:rFonts w:ascii="宋体" w:hAnsi="宋体" w:cs="宋体" w:eastAsia="宋体" w:hint="default"/>
                <w:sz w:val="16"/>
                <w:szCs w:val="16"/>
              </w:rPr>
            </w:pPr>
            <w:r>
              <w:rPr>
                <w:rFonts w:ascii="宋体" w:hAnsi="宋体" w:cs="宋体" w:eastAsia="宋体" w:hint="default"/>
                <w:sz w:val="16"/>
                <w:szCs w:val="16"/>
              </w:rPr>
              <w:t>交易性金融资产</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38"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161" w:lineRule="exact"/>
              <w:ind w:left="300" w:right="0"/>
              <w:jc w:val="left"/>
              <w:rPr>
                <w:rFonts w:ascii="宋体" w:hAnsi="宋体" w:cs="宋体" w:eastAsia="宋体" w:hint="default"/>
                <w:sz w:val="16"/>
                <w:szCs w:val="16"/>
              </w:rPr>
            </w:pPr>
            <w:r>
              <w:rPr>
                <w:rFonts w:ascii="宋体" w:hAnsi="宋体" w:cs="宋体" w:eastAsia="宋体" w:hint="default"/>
                <w:sz w:val="16"/>
                <w:szCs w:val="16"/>
              </w:rPr>
              <w:t>应收票据</w:t>
            </w:r>
          </w:p>
        </w:tc>
        <w:tc>
          <w:tcPr>
            <w:tcW w:w="780"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.2</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03"/>
              <w:jc w:val="right"/>
              <w:rPr>
                <w:rFonts w:ascii="Times New Roman" w:hAnsi="Times New Roman" w:cs="Times New Roman" w:eastAsia="Times New Roman" w:hint="default"/>
                <w:sz w:val="16"/>
                <w:szCs w:val="16"/>
              </w:rPr>
            </w:pPr>
            <w:r>
              <w:rPr>
                <w:rFonts w:ascii="Times New Roman"/>
                <w:spacing w:val="-1"/>
                <w:sz w:val="16"/>
              </w:rPr>
              <w:t>4,637,858.50</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105"/>
              <w:jc w:val="right"/>
              <w:rPr>
                <w:rFonts w:ascii="Times New Roman" w:hAnsi="Times New Roman" w:cs="Times New Roman" w:eastAsia="Times New Roman" w:hint="default"/>
                <w:sz w:val="16"/>
                <w:szCs w:val="16"/>
              </w:rPr>
            </w:pPr>
            <w:r>
              <w:rPr>
                <w:rFonts w:ascii="Times New Roman"/>
                <w:spacing w:val="-1"/>
                <w:sz w:val="16"/>
              </w:rPr>
              <w:t>1,327,496.00</w:t>
            </w:r>
          </w:p>
        </w:tc>
      </w:tr>
      <w:tr>
        <w:trPr>
          <w:trHeight w:val="283"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205" w:lineRule="exact"/>
              <w:ind w:left="300" w:right="0"/>
              <w:jc w:val="left"/>
              <w:rPr>
                <w:rFonts w:ascii="宋体" w:hAnsi="宋体" w:cs="宋体" w:eastAsia="宋体" w:hint="default"/>
                <w:sz w:val="16"/>
                <w:szCs w:val="16"/>
              </w:rPr>
            </w:pPr>
            <w:r>
              <w:rPr>
                <w:rFonts w:ascii="宋体" w:hAnsi="宋体" w:cs="宋体" w:eastAsia="宋体" w:hint="default"/>
                <w:sz w:val="16"/>
                <w:szCs w:val="16"/>
              </w:rPr>
              <w:t>应收账款</w:t>
            </w:r>
          </w:p>
        </w:tc>
        <w:tc>
          <w:tcPr>
            <w:tcW w:w="780"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 w:right="0"/>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.3</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2"/>
              <w:jc w:val="right"/>
              <w:rPr>
                <w:rFonts w:ascii="Times New Roman" w:hAnsi="Times New Roman" w:cs="Times New Roman" w:eastAsia="Times New Roman" w:hint="default"/>
                <w:sz w:val="16"/>
                <w:szCs w:val="16"/>
              </w:rPr>
            </w:pPr>
            <w:r>
              <w:rPr>
                <w:rFonts w:ascii="Times New Roman"/>
                <w:spacing w:val="-2"/>
                <w:sz w:val="16"/>
              </w:rPr>
              <w:t>110,200,902.07</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4"/>
              <w:jc w:val="right"/>
              <w:rPr>
                <w:rFonts w:ascii="Times New Roman" w:hAnsi="Times New Roman" w:cs="Times New Roman" w:eastAsia="Times New Roman" w:hint="default"/>
                <w:sz w:val="16"/>
                <w:szCs w:val="16"/>
              </w:rPr>
            </w:pPr>
            <w:r>
              <w:rPr>
                <w:rFonts w:ascii="Times New Roman"/>
                <w:spacing w:val="-1"/>
                <w:sz w:val="16"/>
              </w:rPr>
              <w:t>48,960,671.48</w:t>
            </w:r>
          </w:p>
        </w:tc>
      </w:tr>
      <w:tr>
        <w:trPr>
          <w:trHeight w:val="330"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05" w:lineRule="exact"/>
              <w:ind w:left="300" w:right="0"/>
              <w:jc w:val="left"/>
              <w:rPr>
                <w:rFonts w:ascii="宋体" w:hAnsi="宋体" w:cs="宋体" w:eastAsia="宋体" w:hint="default"/>
                <w:sz w:val="16"/>
                <w:szCs w:val="16"/>
              </w:rPr>
            </w:pPr>
            <w:r>
              <w:rPr>
                <w:rFonts w:ascii="宋体" w:hAnsi="宋体" w:cs="宋体" w:eastAsia="宋体" w:hint="default"/>
                <w:sz w:val="16"/>
                <w:szCs w:val="16"/>
              </w:rPr>
              <w:t>预付款项</w:t>
            </w:r>
          </w:p>
        </w:tc>
        <w:tc>
          <w:tcPr>
            <w:tcW w:w="780"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.4</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6"/>
                <w:szCs w:val="16"/>
              </w:rPr>
            </w:pPr>
            <w:r>
              <w:rPr>
                <w:rFonts w:ascii="Times New Roman"/>
                <w:spacing w:val="-2"/>
                <w:sz w:val="16"/>
              </w:rPr>
              <w:t>46,029,940.05</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6"/>
                <w:szCs w:val="16"/>
              </w:rPr>
            </w:pPr>
            <w:r>
              <w:rPr>
                <w:rFonts w:ascii="Times New Roman"/>
                <w:spacing w:val="-2"/>
                <w:sz w:val="16"/>
              </w:rPr>
              <w:t>33,285,697.64</w:t>
            </w:r>
          </w:p>
        </w:tc>
      </w:tr>
      <w:tr>
        <w:trPr>
          <w:trHeight w:val="161"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161" w:lineRule="exact"/>
              <w:ind w:left="300" w:right="0"/>
              <w:jc w:val="left"/>
              <w:rPr>
                <w:rFonts w:ascii="宋体" w:hAnsi="宋体" w:cs="宋体" w:eastAsia="宋体" w:hint="default"/>
                <w:sz w:val="16"/>
                <w:szCs w:val="16"/>
              </w:rPr>
            </w:pPr>
            <w:r>
              <w:rPr>
                <w:rFonts w:ascii="宋体" w:hAnsi="宋体" w:cs="宋体" w:eastAsia="宋体" w:hint="default"/>
                <w:sz w:val="16"/>
                <w:szCs w:val="16"/>
              </w:rPr>
              <w:t>应收保费</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13"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00" w:right="0"/>
              <w:jc w:val="left"/>
              <w:rPr>
                <w:rFonts w:ascii="宋体" w:hAnsi="宋体" w:cs="宋体" w:eastAsia="宋体" w:hint="default"/>
                <w:sz w:val="16"/>
                <w:szCs w:val="16"/>
              </w:rPr>
            </w:pPr>
            <w:r>
              <w:rPr>
                <w:rFonts w:ascii="宋体" w:hAnsi="宋体" w:cs="宋体" w:eastAsia="宋体" w:hint="default"/>
                <w:sz w:val="16"/>
                <w:szCs w:val="16"/>
              </w:rPr>
              <w:t>应收分保账款</w:t>
            </w:r>
          </w:p>
        </w:tc>
        <w:tc>
          <w:tcPr>
            <w:tcW w:w="780" w:type="dxa"/>
            <w:tcBorders>
              <w:top w:val="nil" w:sz="6" w:space="0" w:color="auto"/>
              <w:left w:val="nil" w:sz="6" w:space="0" w:color="auto"/>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78"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300" w:right="0"/>
              <w:jc w:val="left"/>
              <w:rPr>
                <w:rFonts w:ascii="宋体" w:hAnsi="宋体" w:cs="宋体" w:eastAsia="宋体" w:hint="default"/>
                <w:sz w:val="16"/>
                <w:szCs w:val="16"/>
              </w:rPr>
            </w:pPr>
            <w:r>
              <w:rPr>
                <w:rFonts w:ascii="宋体" w:hAnsi="宋体" w:cs="宋体" w:eastAsia="宋体" w:hint="default"/>
                <w:sz w:val="16"/>
                <w:szCs w:val="16"/>
              </w:rPr>
              <w:t>应收分保合同准备金</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161"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161" w:lineRule="exact"/>
              <w:ind w:left="300" w:right="0"/>
              <w:jc w:val="left"/>
              <w:rPr>
                <w:rFonts w:ascii="宋体" w:hAnsi="宋体" w:cs="宋体" w:eastAsia="宋体" w:hint="default"/>
                <w:sz w:val="16"/>
                <w:szCs w:val="16"/>
              </w:rPr>
            </w:pPr>
            <w:r>
              <w:rPr>
                <w:rFonts w:ascii="宋体" w:hAnsi="宋体" w:cs="宋体" w:eastAsia="宋体" w:hint="default"/>
                <w:sz w:val="16"/>
                <w:szCs w:val="16"/>
              </w:rPr>
              <w:t>应收利息</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13"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00" w:right="0"/>
              <w:jc w:val="left"/>
              <w:rPr>
                <w:rFonts w:ascii="宋体" w:hAnsi="宋体" w:cs="宋体" w:eastAsia="宋体" w:hint="default"/>
                <w:sz w:val="16"/>
                <w:szCs w:val="16"/>
              </w:rPr>
            </w:pPr>
            <w:r>
              <w:rPr>
                <w:rFonts w:ascii="宋体" w:hAnsi="宋体" w:cs="宋体" w:eastAsia="宋体" w:hint="default"/>
                <w:sz w:val="16"/>
                <w:szCs w:val="16"/>
              </w:rPr>
              <w:t>应收股利</w:t>
            </w:r>
          </w:p>
        </w:tc>
        <w:tc>
          <w:tcPr>
            <w:tcW w:w="780" w:type="dxa"/>
            <w:tcBorders>
              <w:top w:val="nil" w:sz="6" w:space="0" w:color="auto"/>
              <w:left w:val="nil" w:sz="6" w:space="0" w:color="auto"/>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78"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300" w:right="0"/>
              <w:jc w:val="left"/>
              <w:rPr>
                <w:rFonts w:ascii="宋体" w:hAnsi="宋体" w:cs="宋体" w:eastAsia="宋体" w:hint="default"/>
                <w:sz w:val="16"/>
                <w:szCs w:val="16"/>
              </w:rPr>
            </w:pPr>
            <w:r>
              <w:rPr>
                <w:rFonts w:ascii="宋体" w:hAnsi="宋体" w:cs="宋体" w:eastAsia="宋体" w:hint="default"/>
                <w:sz w:val="16"/>
                <w:szCs w:val="16"/>
              </w:rPr>
              <w:t>其他应收款</w:t>
            </w:r>
          </w:p>
        </w:tc>
        <w:tc>
          <w:tcPr>
            <w:tcW w:w="780"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.5</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3"/>
              <w:jc w:val="right"/>
              <w:rPr>
                <w:rFonts w:ascii="Times New Roman" w:hAnsi="Times New Roman" w:cs="Times New Roman" w:eastAsia="Times New Roman" w:hint="default"/>
                <w:sz w:val="16"/>
                <w:szCs w:val="16"/>
              </w:rPr>
            </w:pPr>
            <w:r>
              <w:rPr>
                <w:rFonts w:ascii="Times New Roman"/>
                <w:spacing w:val="-1"/>
                <w:sz w:val="16"/>
              </w:rPr>
              <w:t>4,771,026.64</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1"/>
                <w:sz w:val="16"/>
              </w:rPr>
              <w:t>2,824,986.98</w:t>
            </w:r>
          </w:p>
        </w:tc>
      </w:tr>
      <w:tr>
        <w:trPr>
          <w:trHeight w:val="161"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161" w:lineRule="exact"/>
              <w:ind w:left="300" w:right="0"/>
              <w:jc w:val="left"/>
              <w:rPr>
                <w:rFonts w:ascii="宋体" w:hAnsi="宋体" w:cs="宋体" w:eastAsia="宋体" w:hint="default"/>
                <w:sz w:val="16"/>
                <w:szCs w:val="16"/>
              </w:rPr>
            </w:pPr>
            <w:r>
              <w:rPr>
                <w:rFonts w:ascii="宋体" w:hAnsi="宋体" w:cs="宋体" w:eastAsia="宋体" w:hint="default"/>
                <w:sz w:val="16"/>
                <w:szCs w:val="16"/>
              </w:rPr>
              <w:t>买入返售金融资产</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61"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00" w:right="0"/>
              <w:jc w:val="left"/>
              <w:rPr>
                <w:rFonts w:ascii="宋体" w:hAnsi="宋体" w:cs="宋体" w:eastAsia="宋体" w:hint="default"/>
                <w:sz w:val="16"/>
                <w:szCs w:val="16"/>
              </w:rPr>
            </w:pPr>
            <w:r>
              <w:rPr>
                <w:rFonts w:ascii="宋体" w:hAnsi="宋体" w:cs="宋体" w:eastAsia="宋体" w:hint="default"/>
                <w:sz w:val="16"/>
                <w:szCs w:val="16"/>
              </w:rPr>
              <w:t>存货</w:t>
            </w:r>
          </w:p>
        </w:tc>
        <w:tc>
          <w:tcPr>
            <w:tcW w:w="780" w:type="dxa"/>
            <w:tcBorders>
              <w:top w:val="nil" w:sz="6" w:space="0" w:color="auto"/>
              <w:left w:val="nil" w:sz="6" w:space="0" w:color="auto"/>
              <w:bottom w:val="nil" w:sz="6" w:space="0" w:color="auto"/>
              <w:right w:val="single" w:sz="4" w:space="0" w:color="000000"/>
            </w:tcBorders>
          </w:tcPr>
          <w:p>
            <w:pPr>
              <w:pStyle w:val="TableParagraph"/>
              <w:spacing w:line="240" w:lineRule="auto" w:before="97"/>
              <w:ind w:left="1" w:right="0"/>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.6</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3"/>
              <w:jc w:val="right"/>
              <w:rPr>
                <w:rFonts w:ascii="Times New Roman" w:hAnsi="Times New Roman" w:cs="Times New Roman" w:eastAsia="Times New Roman" w:hint="default"/>
                <w:sz w:val="16"/>
                <w:szCs w:val="16"/>
              </w:rPr>
            </w:pPr>
            <w:r>
              <w:rPr>
                <w:rFonts w:ascii="Times New Roman"/>
                <w:spacing w:val="-2"/>
                <w:sz w:val="16"/>
              </w:rPr>
              <w:t>56,194,548.13</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33"/>
              <w:ind w:right="105"/>
              <w:jc w:val="right"/>
              <w:rPr>
                <w:rFonts w:ascii="Times New Roman" w:hAnsi="Times New Roman" w:cs="Times New Roman" w:eastAsia="Times New Roman" w:hint="default"/>
                <w:sz w:val="16"/>
                <w:szCs w:val="16"/>
              </w:rPr>
            </w:pPr>
            <w:r>
              <w:rPr>
                <w:rFonts w:ascii="Times New Roman"/>
                <w:spacing w:val="-2"/>
                <w:sz w:val="16"/>
              </w:rPr>
              <w:t>36,743,864.23</w:t>
            </w:r>
          </w:p>
        </w:tc>
      </w:tr>
      <w:tr>
        <w:trPr>
          <w:trHeight w:val="330"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05" w:lineRule="exact"/>
              <w:ind w:left="300" w:right="0"/>
              <w:jc w:val="left"/>
              <w:rPr>
                <w:rFonts w:ascii="宋体" w:hAnsi="宋体" w:cs="宋体" w:eastAsia="宋体" w:hint="default"/>
                <w:sz w:val="16"/>
                <w:szCs w:val="16"/>
              </w:rPr>
            </w:pPr>
            <w:r>
              <w:rPr>
                <w:rFonts w:ascii="宋体" w:hAnsi="宋体" w:cs="宋体" w:eastAsia="宋体" w:hint="default"/>
                <w:sz w:val="16"/>
                <w:szCs w:val="16"/>
              </w:rPr>
              <w:t>一年内到期的非流动资产</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161"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161" w:lineRule="exact"/>
              <w:ind w:left="300" w:right="0"/>
              <w:jc w:val="left"/>
              <w:rPr>
                <w:rFonts w:ascii="宋体" w:hAnsi="宋体" w:cs="宋体" w:eastAsia="宋体" w:hint="default"/>
                <w:sz w:val="16"/>
                <w:szCs w:val="16"/>
              </w:rPr>
            </w:pPr>
            <w:r>
              <w:rPr>
                <w:rFonts w:ascii="宋体" w:hAnsi="宋体" w:cs="宋体" w:eastAsia="宋体" w:hint="default"/>
                <w:sz w:val="16"/>
                <w:szCs w:val="16"/>
              </w:rPr>
              <w:t>其他流动资产</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60"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流动资产合计</w:t>
            </w:r>
            <w:r>
              <w:rPr>
                <w:rFonts w:ascii="Microsoft JhengHei" w:hAnsi="Microsoft JhengHei" w:cs="Microsoft JhengHei" w:eastAsia="Microsoft JhengHei" w:hint="default"/>
                <w:sz w:val="16"/>
                <w:szCs w:val="16"/>
              </w:rPr>
            </w:r>
          </w:p>
        </w:tc>
        <w:tc>
          <w:tcPr>
            <w:tcW w:w="780" w:type="dxa"/>
            <w:tcBorders>
              <w:top w:val="nil" w:sz="6" w:space="0" w:color="auto"/>
              <w:left w:val="nil" w:sz="6" w:space="0" w:color="auto"/>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3"/>
              <w:jc w:val="right"/>
              <w:rPr>
                <w:rFonts w:ascii="Times New Roman" w:hAnsi="Times New Roman" w:cs="Times New Roman" w:eastAsia="Times New Roman" w:hint="default"/>
                <w:sz w:val="16"/>
                <w:szCs w:val="16"/>
              </w:rPr>
            </w:pPr>
            <w:r>
              <w:rPr>
                <w:rFonts w:ascii="Times New Roman"/>
                <w:spacing w:val="-1"/>
                <w:sz w:val="16"/>
              </w:rPr>
              <w:t>481,981,640.02</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33"/>
              <w:ind w:right="105"/>
              <w:jc w:val="right"/>
              <w:rPr>
                <w:rFonts w:ascii="Times New Roman" w:hAnsi="Times New Roman" w:cs="Times New Roman" w:eastAsia="Times New Roman" w:hint="default"/>
                <w:sz w:val="16"/>
                <w:szCs w:val="16"/>
              </w:rPr>
            </w:pPr>
            <w:r>
              <w:rPr>
                <w:rFonts w:ascii="Times New Roman"/>
                <w:spacing w:val="-1"/>
                <w:sz w:val="16"/>
              </w:rPr>
              <w:t>479,699,183.48</w:t>
            </w:r>
          </w:p>
        </w:tc>
      </w:tr>
      <w:tr>
        <w:trPr>
          <w:trHeight w:val="269"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25" w:lineRule="exact"/>
              <w:ind w:left="122"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非流动资产：</w:t>
            </w:r>
            <w:r>
              <w:rPr>
                <w:rFonts w:ascii="Microsoft JhengHei" w:hAnsi="Microsoft JhengHei" w:cs="Microsoft JhengHei" w:eastAsia="Microsoft JhengHei" w:hint="default"/>
                <w:sz w:val="16"/>
                <w:szCs w:val="16"/>
              </w:rPr>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84"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300" w:right="0"/>
              <w:jc w:val="left"/>
              <w:rPr>
                <w:rFonts w:ascii="宋体" w:hAnsi="宋体" w:cs="宋体" w:eastAsia="宋体" w:hint="default"/>
                <w:sz w:val="16"/>
                <w:szCs w:val="16"/>
              </w:rPr>
            </w:pPr>
            <w:r>
              <w:rPr>
                <w:rFonts w:ascii="宋体" w:hAnsi="宋体" w:cs="宋体" w:eastAsia="宋体" w:hint="default"/>
                <w:sz w:val="16"/>
                <w:szCs w:val="16"/>
              </w:rPr>
              <w:t>发放委托贷款及垫款</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83"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300" w:right="0"/>
              <w:jc w:val="left"/>
              <w:rPr>
                <w:rFonts w:ascii="宋体" w:hAnsi="宋体" w:cs="宋体" w:eastAsia="宋体" w:hint="default"/>
                <w:sz w:val="16"/>
                <w:szCs w:val="16"/>
              </w:rPr>
            </w:pPr>
            <w:r>
              <w:rPr>
                <w:rFonts w:ascii="宋体" w:hAnsi="宋体" w:cs="宋体" w:eastAsia="宋体" w:hint="default"/>
                <w:sz w:val="16"/>
                <w:szCs w:val="16"/>
              </w:rPr>
              <w:t>可供出售金融资产</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47"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300" w:right="0"/>
              <w:jc w:val="left"/>
              <w:rPr>
                <w:rFonts w:ascii="宋体" w:hAnsi="宋体" w:cs="宋体" w:eastAsia="宋体" w:hint="default"/>
                <w:sz w:val="16"/>
                <w:szCs w:val="16"/>
              </w:rPr>
            </w:pPr>
            <w:r>
              <w:rPr>
                <w:rFonts w:ascii="宋体" w:hAnsi="宋体" w:cs="宋体" w:eastAsia="宋体" w:hint="default"/>
                <w:sz w:val="16"/>
                <w:szCs w:val="16"/>
              </w:rPr>
              <w:t>持有至到期投资</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161"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161" w:lineRule="exact"/>
              <w:ind w:left="300" w:right="0"/>
              <w:jc w:val="left"/>
              <w:rPr>
                <w:rFonts w:ascii="宋体" w:hAnsi="宋体" w:cs="宋体" w:eastAsia="宋体" w:hint="default"/>
                <w:sz w:val="16"/>
                <w:szCs w:val="16"/>
              </w:rPr>
            </w:pPr>
            <w:r>
              <w:rPr>
                <w:rFonts w:ascii="宋体" w:hAnsi="宋体" w:cs="宋体" w:eastAsia="宋体" w:hint="default"/>
                <w:sz w:val="16"/>
                <w:szCs w:val="16"/>
              </w:rPr>
              <w:t>长期应收款</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13"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00" w:right="0"/>
              <w:jc w:val="left"/>
              <w:rPr>
                <w:rFonts w:ascii="宋体" w:hAnsi="宋体" w:cs="宋体" w:eastAsia="宋体" w:hint="default"/>
                <w:sz w:val="16"/>
                <w:szCs w:val="16"/>
              </w:rPr>
            </w:pPr>
            <w:r>
              <w:rPr>
                <w:rFonts w:ascii="宋体" w:hAnsi="宋体" w:cs="宋体" w:eastAsia="宋体" w:hint="default"/>
                <w:sz w:val="16"/>
                <w:szCs w:val="16"/>
              </w:rPr>
              <w:t>长期股权投资</w:t>
            </w:r>
          </w:p>
        </w:tc>
        <w:tc>
          <w:tcPr>
            <w:tcW w:w="780" w:type="dxa"/>
            <w:tcBorders>
              <w:top w:val="nil" w:sz="6" w:space="0" w:color="auto"/>
              <w:left w:val="nil" w:sz="6" w:space="0" w:color="auto"/>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15"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300" w:right="0"/>
              <w:jc w:val="left"/>
              <w:rPr>
                <w:rFonts w:ascii="宋体" w:hAnsi="宋体" w:cs="宋体" w:eastAsia="宋体" w:hint="default"/>
                <w:sz w:val="16"/>
                <w:szCs w:val="16"/>
              </w:rPr>
            </w:pPr>
            <w:r>
              <w:rPr>
                <w:rFonts w:ascii="宋体" w:hAnsi="宋体" w:cs="宋体" w:eastAsia="宋体" w:hint="default"/>
                <w:sz w:val="16"/>
                <w:szCs w:val="16"/>
              </w:rPr>
              <w:t>投资性房地产</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300" w:right="0"/>
              <w:jc w:val="left"/>
              <w:rPr>
                <w:rFonts w:ascii="宋体" w:hAnsi="宋体" w:cs="宋体" w:eastAsia="宋体" w:hint="default"/>
                <w:sz w:val="16"/>
                <w:szCs w:val="16"/>
              </w:rPr>
            </w:pPr>
            <w:r>
              <w:rPr>
                <w:rFonts w:ascii="宋体" w:hAnsi="宋体" w:cs="宋体" w:eastAsia="宋体" w:hint="default"/>
                <w:sz w:val="16"/>
                <w:szCs w:val="16"/>
              </w:rPr>
              <w:t>固定资产</w:t>
            </w:r>
          </w:p>
        </w:tc>
        <w:tc>
          <w:tcPr>
            <w:tcW w:w="78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.7</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3"/>
              <w:jc w:val="right"/>
              <w:rPr>
                <w:rFonts w:ascii="Times New Roman" w:hAnsi="Times New Roman" w:cs="Times New Roman" w:eastAsia="Times New Roman" w:hint="default"/>
                <w:sz w:val="16"/>
                <w:szCs w:val="16"/>
              </w:rPr>
            </w:pPr>
            <w:r>
              <w:rPr>
                <w:rFonts w:ascii="Times New Roman"/>
                <w:spacing w:val="-2"/>
                <w:sz w:val="16"/>
              </w:rPr>
              <w:t>73,597,138.02</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Times New Roman" w:hAnsi="Times New Roman" w:cs="Times New Roman" w:eastAsia="Times New Roman" w:hint="default"/>
                <w:sz w:val="16"/>
                <w:szCs w:val="16"/>
              </w:rPr>
            </w:pPr>
            <w:r>
              <w:rPr>
                <w:rFonts w:ascii="Times New Roman"/>
                <w:spacing w:val="-2"/>
                <w:sz w:val="16"/>
              </w:rPr>
              <w:t>68,595,891.22</w:t>
            </w:r>
          </w:p>
        </w:tc>
      </w:tr>
      <w:tr>
        <w:trPr>
          <w:trHeight w:val="238"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161" w:lineRule="exact"/>
              <w:ind w:left="300" w:right="0"/>
              <w:jc w:val="left"/>
              <w:rPr>
                <w:rFonts w:ascii="宋体" w:hAnsi="宋体" w:cs="宋体" w:eastAsia="宋体" w:hint="default"/>
                <w:sz w:val="16"/>
                <w:szCs w:val="16"/>
              </w:rPr>
            </w:pPr>
            <w:r>
              <w:rPr>
                <w:rFonts w:ascii="宋体" w:hAnsi="宋体" w:cs="宋体" w:eastAsia="宋体" w:hint="default"/>
                <w:sz w:val="16"/>
                <w:szCs w:val="16"/>
              </w:rPr>
              <w:t>在建工程</w:t>
            </w:r>
          </w:p>
        </w:tc>
        <w:tc>
          <w:tcPr>
            <w:tcW w:w="780" w:type="dxa"/>
            <w:tcBorders>
              <w:top w:val="nil" w:sz="6" w:space="0" w:color="auto"/>
              <w:left w:val="nil" w:sz="6" w:space="0" w:color="auto"/>
              <w:bottom w:val="nil" w:sz="6" w:space="0" w:color="auto"/>
              <w:right w:val="single" w:sz="4" w:space="0" w:color="000000"/>
            </w:tcBorders>
          </w:tcPr>
          <w:p>
            <w:pPr>
              <w:pStyle w:val="TableParagraph"/>
              <w:spacing w:line="197" w:lineRule="exact"/>
              <w:ind w:left="1" w:right="0"/>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.8</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03"/>
              <w:jc w:val="right"/>
              <w:rPr>
                <w:rFonts w:ascii="Times New Roman" w:hAnsi="Times New Roman" w:cs="Times New Roman" w:eastAsia="Times New Roman" w:hint="default"/>
                <w:sz w:val="16"/>
                <w:szCs w:val="16"/>
              </w:rPr>
            </w:pPr>
            <w:r>
              <w:rPr>
                <w:rFonts w:ascii="Times New Roman"/>
                <w:spacing w:val="-2"/>
                <w:sz w:val="16"/>
              </w:rPr>
              <w:t>70,570,716.47</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105"/>
              <w:jc w:val="right"/>
              <w:rPr>
                <w:rFonts w:ascii="Times New Roman" w:hAnsi="Times New Roman" w:cs="Times New Roman" w:eastAsia="Times New Roman" w:hint="default"/>
                <w:sz w:val="16"/>
                <w:szCs w:val="16"/>
              </w:rPr>
            </w:pPr>
            <w:r>
              <w:rPr>
                <w:rFonts w:ascii="Times New Roman"/>
                <w:spacing w:val="-2"/>
                <w:sz w:val="16"/>
              </w:rPr>
              <w:t>18,484,901.96</w:t>
            </w:r>
          </w:p>
        </w:tc>
      </w:tr>
      <w:tr>
        <w:trPr>
          <w:trHeight w:val="330"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05" w:lineRule="exact"/>
              <w:ind w:left="300" w:right="0"/>
              <w:jc w:val="left"/>
              <w:rPr>
                <w:rFonts w:ascii="宋体" w:hAnsi="宋体" w:cs="宋体" w:eastAsia="宋体" w:hint="default"/>
                <w:sz w:val="16"/>
                <w:szCs w:val="16"/>
              </w:rPr>
            </w:pPr>
            <w:r>
              <w:rPr>
                <w:rFonts w:ascii="宋体" w:hAnsi="宋体" w:cs="宋体" w:eastAsia="宋体" w:hint="default"/>
                <w:sz w:val="16"/>
                <w:szCs w:val="16"/>
              </w:rPr>
              <w:t>工程物资</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161"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161" w:lineRule="exact"/>
              <w:ind w:left="300" w:right="0"/>
              <w:jc w:val="left"/>
              <w:rPr>
                <w:rFonts w:ascii="宋体" w:hAnsi="宋体" w:cs="宋体" w:eastAsia="宋体" w:hint="default"/>
                <w:sz w:val="16"/>
                <w:szCs w:val="16"/>
              </w:rPr>
            </w:pPr>
            <w:r>
              <w:rPr>
                <w:rFonts w:ascii="宋体" w:hAnsi="宋体" w:cs="宋体" w:eastAsia="宋体" w:hint="default"/>
                <w:sz w:val="16"/>
                <w:szCs w:val="16"/>
              </w:rPr>
              <w:t>固定资产清理</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44"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00" w:right="0"/>
              <w:jc w:val="left"/>
              <w:rPr>
                <w:rFonts w:ascii="宋体" w:hAnsi="宋体" w:cs="宋体" w:eastAsia="宋体" w:hint="default"/>
                <w:sz w:val="16"/>
                <w:szCs w:val="16"/>
              </w:rPr>
            </w:pPr>
            <w:r>
              <w:rPr>
                <w:rFonts w:ascii="宋体" w:hAnsi="宋体" w:cs="宋体" w:eastAsia="宋体" w:hint="default"/>
                <w:sz w:val="16"/>
                <w:szCs w:val="16"/>
              </w:rPr>
              <w:t>生产性生物资产</w:t>
            </w:r>
          </w:p>
        </w:tc>
        <w:tc>
          <w:tcPr>
            <w:tcW w:w="780" w:type="dxa"/>
            <w:tcBorders>
              <w:top w:val="nil" w:sz="6" w:space="0" w:color="auto"/>
              <w:left w:val="nil" w:sz="6" w:space="0" w:color="auto"/>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52"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00" w:right="0"/>
              <w:jc w:val="left"/>
              <w:rPr>
                <w:rFonts w:ascii="宋体" w:hAnsi="宋体" w:cs="宋体" w:eastAsia="宋体" w:hint="default"/>
                <w:sz w:val="16"/>
                <w:szCs w:val="16"/>
              </w:rPr>
            </w:pPr>
            <w:r>
              <w:rPr>
                <w:rFonts w:ascii="宋体" w:hAnsi="宋体" w:cs="宋体" w:eastAsia="宋体" w:hint="default"/>
                <w:sz w:val="16"/>
                <w:szCs w:val="16"/>
              </w:rPr>
              <w:t>油气资产</w:t>
            </w:r>
          </w:p>
        </w:tc>
        <w:tc>
          <w:tcPr>
            <w:tcW w:w="780" w:type="dxa"/>
            <w:tcBorders>
              <w:top w:val="nil" w:sz="6" w:space="0" w:color="auto"/>
              <w:left w:val="nil" w:sz="6" w:space="0" w:color="auto"/>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33"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300" w:right="0"/>
              <w:jc w:val="left"/>
              <w:rPr>
                <w:rFonts w:ascii="宋体" w:hAnsi="宋体" w:cs="宋体" w:eastAsia="宋体" w:hint="default"/>
                <w:sz w:val="16"/>
                <w:szCs w:val="16"/>
              </w:rPr>
            </w:pPr>
            <w:r>
              <w:rPr>
                <w:rFonts w:ascii="宋体" w:hAnsi="宋体" w:cs="宋体" w:eastAsia="宋体" w:hint="default"/>
                <w:sz w:val="16"/>
                <w:szCs w:val="16"/>
              </w:rPr>
              <w:t>无形资产</w:t>
            </w:r>
          </w:p>
        </w:tc>
        <w:tc>
          <w:tcPr>
            <w:tcW w:w="78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.9</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103"/>
              <w:jc w:val="right"/>
              <w:rPr>
                <w:rFonts w:ascii="Times New Roman" w:hAnsi="Times New Roman" w:cs="Times New Roman" w:eastAsia="Times New Roman" w:hint="default"/>
                <w:sz w:val="16"/>
                <w:szCs w:val="16"/>
              </w:rPr>
            </w:pPr>
            <w:r>
              <w:rPr>
                <w:rFonts w:ascii="Times New Roman"/>
                <w:spacing w:val="-2"/>
                <w:sz w:val="16"/>
              </w:rPr>
              <w:t>63,158,220.51</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6"/>
                <w:szCs w:val="16"/>
              </w:rPr>
            </w:pPr>
            <w:r>
              <w:rPr>
                <w:rFonts w:ascii="Times New Roman"/>
                <w:spacing w:val="-1"/>
                <w:sz w:val="16"/>
              </w:rPr>
              <w:t>22,739,652.10</w:t>
            </w:r>
          </w:p>
        </w:tc>
      </w:tr>
      <w:tr>
        <w:trPr>
          <w:trHeight w:val="328"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05" w:lineRule="exact"/>
              <w:ind w:left="300" w:right="0"/>
              <w:jc w:val="left"/>
              <w:rPr>
                <w:rFonts w:ascii="宋体" w:hAnsi="宋体" w:cs="宋体" w:eastAsia="宋体" w:hint="default"/>
                <w:sz w:val="16"/>
                <w:szCs w:val="16"/>
              </w:rPr>
            </w:pPr>
            <w:r>
              <w:rPr>
                <w:rFonts w:ascii="宋体" w:hAnsi="宋体" w:cs="宋体" w:eastAsia="宋体" w:hint="default"/>
                <w:sz w:val="16"/>
                <w:szCs w:val="16"/>
              </w:rPr>
              <w:t>开发支出</w:t>
            </w:r>
          </w:p>
        </w:tc>
        <w:tc>
          <w:tcPr>
            <w:tcW w:w="780"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4"/>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.10</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2"/>
              <w:jc w:val="right"/>
              <w:rPr>
                <w:rFonts w:ascii="Times New Roman" w:hAnsi="Times New Roman" w:cs="Times New Roman" w:eastAsia="Times New Roman" w:hint="default"/>
                <w:sz w:val="16"/>
                <w:szCs w:val="16"/>
              </w:rPr>
            </w:pPr>
            <w:r>
              <w:rPr>
                <w:rFonts w:ascii="Times New Roman"/>
                <w:spacing w:val="-1"/>
                <w:sz w:val="16"/>
              </w:rPr>
              <w:t>340,000.00</w:t>
            </w:r>
          </w:p>
        </w:tc>
        <w:tc>
          <w:tcPr>
            <w:tcW w:w="2422" w:type="dxa"/>
            <w:tcBorders>
              <w:top w:val="nil" w:sz="6" w:space="0" w:color="auto"/>
              <w:left w:val="single" w:sz="4" w:space="0" w:color="000000"/>
              <w:bottom w:val="nil" w:sz="6" w:space="0" w:color="auto"/>
              <w:right w:val="nil" w:sz="6" w:space="0" w:color="auto"/>
            </w:tcBorders>
          </w:tcPr>
          <w:p>
            <w:pPr/>
          </w:p>
        </w:tc>
      </w:tr>
      <w:tr>
        <w:trPr>
          <w:trHeight w:val="240"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161" w:lineRule="exact"/>
              <w:ind w:left="300" w:right="0"/>
              <w:jc w:val="left"/>
              <w:rPr>
                <w:rFonts w:ascii="宋体" w:hAnsi="宋体" w:cs="宋体" w:eastAsia="宋体" w:hint="default"/>
                <w:sz w:val="16"/>
                <w:szCs w:val="16"/>
              </w:rPr>
            </w:pPr>
            <w:r>
              <w:rPr>
                <w:rFonts w:ascii="宋体" w:hAnsi="宋体" w:cs="宋体" w:eastAsia="宋体" w:hint="default"/>
                <w:sz w:val="16"/>
                <w:szCs w:val="16"/>
              </w:rPr>
              <w:t>商誉</w:t>
            </w:r>
          </w:p>
        </w:tc>
        <w:tc>
          <w:tcPr>
            <w:tcW w:w="780" w:type="dxa"/>
            <w:tcBorders>
              <w:top w:val="nil" w:sz="6" w:space="0" w:color="auto"/>
              <w:left w:val="nil" w:sz="6" w:space="0" w:color="auto"/>
              <w:bottom w:val="nil" w:sz="6" w:space="0" w:color="auto"/>
              <w:right w:val="single" w:sz="4" w:space="0" w:color="000000"/>
            </w:tcBorders>
          </w:tcPr>
          <w:p>
            <w:pPr>
              <w:pStyle w:val="TableParagraph"/>
              <w:spacing w:line="197" w:lineRule="exact"/>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.11</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03"/>
              <w:jc w:val="right"/>
              <w:rPr>
                <w:rFonts w:ascii="Times New Roman" w:hAnsi="Times New Roman" w:cs="Times New Roman" w:eastAsia="Times New Roman" w:hint="default"/>
                <w:sz w:val="16"/>
                <w:szCs w:val="16"/>
              </w:rPr>
            </w:pPr>
            <w:r>
              <w:rPr>
                <w:rFonts w:ascii="Times New Roman"/>
                <w:spacing w:val="-1"/>
                <w:sz w:val="16"/>
              </w:rPr>
              <w:t>1,698,895.48</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105"/>
              <w:jc w:val="right"/>
              <w:rPr>
                <w:rFonts w:ascii="Times New Roman" w:hAnsi="Times New Roman" w:cs="Times New Roman" w:eastAsia="Times New Roman" w:hint="default"/>
                <w:sz w:val="16"/>
                <w:szCs w:val="16"/>
              </w:rPr>
            </w:pPr>
            <w:r>
              <w:rPr>
                <w:rFonts w:ascii="Times New Roman"/>
                <w:spacing w:val="-1"/>
                <w:sz w:val="16"/>
              </w:rPr>
              <w:t>1,698,895.48</w:t>
            </w:r>
          </w:p>
        </w:tc>
      </w:tr>
      <w:tr>
        <w:trPr>
          <w:trHeight w:val="330"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07" w:lineRule="exact"/>
              <w:ind w:left="300" w:right="0"/>
              <w:jc w:val="left"/>
              <w:rPr>
                <w:rFonts w:ascii="宋体" w:hAnsi="宋体" w:cs="宋体" w:eastAsia="宋体" w:hint="default"/>
                <w:sz w:val="16"/>
                <w:szCs w:val="16"/>
              </w:rPr>
            </w:pPr>
            <w:r>
              <w:rPr>
                <w:rFonts w:ascii="宋体" w:hAnsi="宋体" w:cs="宋体" w:eastAsia="宋体" w:hint="default"/>
                <w:sz w:val="16"/>
                <w:szCs w:val="16"/>
              </w:rPr>
              <w:t>长期待摊费用</w:t>
            </w:r>
          </w:p>
        </w:tc>
        <w:tc>
          <w:tcPr>
            <w:tcW w:w="780"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right="4"/>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.12</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2"/>
              <w:jc w:val="right"/>
              <w:rPr>
                <w:rFonts w:ascii="Times New Roman" w:hAnsi="Times New Roman" w:cs="Times New Roman" w:eastAsia="Times New Roman" w:hint="default"/>
                <w:sz w:val="16"/>
                <w:szCs w:val="16"/>
              </w:rPr>
            </w:pPr>
            <w:r>
              <w:rPr>
                <w:rFonts w:ascii="Times New Roman"/>
                <w:spacing w:val="-1"/>
                <w:sz w:val="16"/>
              </w:rPr>
              <w:t>414,513.40</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6"/>
                <w:szCs w:val="16"/>
              </w:rPr>
            </w:pPr>
            <w:r>
              <w:rPr>
                <w:rFonts w:ascii="Times New Roman"/>
                <w:spacing w:val="-1"/>
                <w:sz w:val="16"/>
              </w:rPr>
              <w:t>538,579.36</w:t>
            </w:r>
          </w:p>
        </w:tc>
      </w:tr>
      <w:tr>
        <w:trPr>
          <w:trHeight w:val="238"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161" w:lineRule="exact"/>
              <w:ind w:left="300" w:right="0"/>
              <w:jc w:val="left"/>
              <w:rPr>
                <w:rFonts w:ascii="宋体" w:hAnsi="宋体" w:cs="宋体" w:eastAsia="宋体" w:hint="default"/>
                <w:sz w:val="16"/>
                <w:szCs w:val="16"/>
              </w:rPr>
            </w:pPr>
            <w:r>
              <w:rPr>
                <w:rFonts w:ascii="宋体" w:hAnsi="宋体" w:cs="宋体" w:eastAsia="宋体" w:hint="default"/>
                <w:sz w:val="16"/>
                <w:szCs w:val="16"/>
              </w:rPr>
              <w:t>递延所得税资产</w:t>
            </w:r>
          </w:p>
        </w:tc>
        <w:tc>
          <w:tcPr>
            <w:tcW w:w="780"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4"/>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.13</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03"/>
              <w:jc w:val="right"/>
              <w:rPr>
                <w:rFonts w:ascii="Times New Roman" w:hAnsi="Times New Roman" w:cs="Times New Roman" w:eastAsia="Times New Roman" w:hint="default"/>
                <w:sz w:val="16"/>
                <w:szCs w:val="16"/>
              </w:rPr>
            </w:pPr>
            <w:r>
              <w:rPr>
                <w:rFonts w:ascii="Times New Roman"/>
                <w:spacing w:val="-1"/>
                <w:sz w:val="16"/>
              </w:rPr>
              <w:t>4,587,615.22</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105"/>
              <w:jc w:val="right"/>
              <w:rPr>
                <w:rFonts w:ascii="Times New Roman" w:hAnsi="Times New Roman" w:cs="Times New Roman" w:eastAsia="Times New Roman" w:hint="default"/>
                <w:sz w:val="16"/>
                <w:szCs w:val="16"/>
              </w:rPr>
            </w:pPr>
            <w:r>
              <w:rPr>
                <w:rFonts w:ascii="Times New Roman"/>
                <w:spacing w:val="-1"/>
                <w:sz w:val="16"/>
              </w:rPr>
              <w:t>1,839,090.04</w:t>
            </w:r>
          </w:p>
        </w:tc>
      </w:tr>
      <w:tr>
        <w:trPr>
          <w:trHeight w:val="236"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205" w:lineRule="exact"/>
              <w:ind w:left="300" w:right="0"/>
              <w:jc w:val="left"/>
              <w:rPr>
                <w:rFonts w:ascii="宋体" w:hAnsi="宋体" w:cs="宋体" w:eastAsia="宋体" w:hint="default"/>
                <w:sz w:val="16"/>
                <w:szCs w:val="16"/>
              </w:rPr>
            </w:pPr>
            <w:r>
              <w:rPr>
                <w:rFonts w:ascii="宋体" w:hAnsi="宋体" w:cs="宋体" w:eastAsia="宋体" w:hint="default"/>
                <w:sz w:val="16"/>
                <w:szCs w:val="16"/>
              </w:rPr>
              <w:t>其他非流动资产</w:t>
            </w:r>
          </w:p>
        </w:tc>
        <w:tc>
          <w:tcPr>
            <w:tcW w:w="780" w:type="dxa"/>
            <w:tcBorders>
              <w:top w:val="nil" w:sz="6" w:space="0" w:color="auto"/>
              <w:left w:val="nil" w:sz="6" w:space="0" w:color="auto"/>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458"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74" w:lineRule="exact"/>
              <w:ind w:left="122"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非流动资产合计</w:t>
            </w:r>
            <w:r>
              <w:rPr>
                <w:rFonts w:ascii="Microsoft JhengHei" w:hAnsi="Microsoft JhengHei" w:cs="Microsoft JhengHei" w:eastAsia="Microsoft JhengHei" w:hint="default"/>
                <w:sz w:val="16"/>
                <w:szCs w:val="16"/>
              </w:rPr>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103"/>
              <w:jc w:val="right"/>
              <w:rPr>
                <w:rFonts w:ascii="Times New Roman" w:hAnsi="Times New Roman" w:cs="Times New Roman" w:eastAsia="Times New Roman" w:hint="default"/>
                <w:sz w:val="16"/>
                <w:szCs w:val="16"/>
              </w:rPr>
            </w:pPr>
            <w:r>
              <w:rPr>
                <w:rFonts w:ascii="Times New Roman"/>
                <w:spacing w:val="-1"/>
                <w:sz w:val="16"/>
              </w:rPr>
              <w:t>214,367,099.10</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5"/>
              <w:ind w:right="105"/>
              <w:jc w:val="right"/>
              <w:rPr>
                <w:rFonts w:ascii="Times New Roman" w:hAnsi="Times New Roman" w:cs="Times New Roman" w:eastAsia="Times New Roman" w:hint="default"/>
                <w:sz w:val="16"/>
                <w:szCs w:val="16"/>
              </w:rPr>
            </w:pPr>
            <w:r>
              <w:rPr>
                <w:rFonts w:ascii="Times New Roman"/>
                <w:spacing w:val="-2"/>
                <w:sz w:val="16"/>
              </w:rPr>
              <w:t>113,897,010.16</w:t>
            </w:r>
          </w:p>
        </w:tc>
      </w:tr>
      <w:tr>
        <w:trPr>
          <w:trHeight w:val="394" w:hRule="exact"/>
        </w:trPr>
        <w:tc>
          <w:tcPr>
            <w:tcW w:w="3217"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458" w:hRule="exact"/>
        </w:trPr>
        <w:tc>
          <w:tcPr>
            <w:tcW w:w="3217" w:type="dxa"/>
            <w:tcBorders>
              <w:top w:val="nil" w:sz="6" w:space="0" w:color="auto"/>
              <w:left w:val="nil" w:sz="6" w:space="0" w:color="auto"/>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110" w:hRule="exact"/>
        </w:trPr>
        <w:tc>
          <w:tcPr>
            <w:tcW w:w="3217"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81" w:hRule="exact"/>
        </w:trPr>
        <w:tc>
          <w:tcPr>
            <w:tcW w:w="3217" w:type="dxa"/>
            <w:tcBorders>
              <w:top w:val="nil" w:sz="6" w:space="0" w:color="auto"/>
              <w:left w:val="nil" w:sz="6" w:space="0" w:color="auto"/>
              <w:bottom w:val="single" w:sz="4" w:space="0" w:color="000000"/>
              <w:right w:val="single" w:sz="4" w:space="0" w:color="000000"/>
            </w:tcBorders>
          </w:tcPr>
          <w:p>
            <w:pPr>
              <w:pStyle w:val="TableParagraph"/>
              <w:spacing w:line="271" w:lineRule="exact"/>
              <w:ind w:left="283"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资产总计</w:t>
            </w:r>
            <w:r>
              <w:rPr>
                <w:rFonts w:ascii="Microsoft JhengHei" w:hAnsi="Microsoft JhengHei" w:cs="Microsoft JhengHei" w:eastAsia="Microsoft JhengHei" w:hint="default"/>
                <w:sz w:val="16"/>
                <w:szCs w:val="16"/>
              </w:rPr>
            </w:r>
          </w:p>
        </w:tc>
        <w:tc>
          <w:tcPr>
            <w:tcW w:w="7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tc>
        <w:tc>
          <w:tcPr>
            <w:tcW w:w="26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2"/>
              <w:ind w:right="103"/>
              <w:jc w:val="right"/>
              <w:rPr>
                <w:rFonts w:ascii="Times New Roman" w:hAnsi="Times New Roman" w:cs="Times New Roman" w:eastAsia="Times New Roman" w:hint="default"/>
                <w:sz w:val="16"/>
                <w:szCs w:val="16"/>
              </w:rPr>
            </w:pPr>
            <w:r>
              <w:rPr>
                <w:rFonts w:ascii="Times New Roman"/>
                <w:spacing w:val="-1"/>
                <w:sz w:val="16"/>
              </w:rPr>
              <w:t>696,348,739.12</w:t>
            </w:r>
          </w:p>
        </w:tc>
        <w:tc>
          <w:tcPr>
            <w:tcW w:w="2422" w:type="dxa"/>
            <w:tcBorders>
              <w:top w:val="nil" w:sz="6" w:space="0" w:color="auto"/>
              <w:left w:val="single" w:sz="4" w:space="0" w:color="000000"/>
              <w:bottom w:val="single" w:sz="4" w:space="0" w:color="000000"/>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1"/>
                <w:sz w:val="16"/>
              </w:rPr>
              <w:t>593,596,193.64</w:t>
            </w:r>
          </w:p>
        </w:tc>
      </w:tr>
    </w:tbl>
    <w:p>
      <w:pPr>
        <w:spacing w:line="240" w:lineRule="auto" w:before="2"/>
        <w:rPr>
          <w:rFonts w:ascii="宋体" w:hAnsi="宋体" w:cs="宋体" w:eastAsia="宋体" w:hint="default"/>
          <w:sz w:val="27"/>
          <w:szCs w:val="27"/>
        </w:rPr>
      </w:pPr>
    </w:p>
    <w:p>
      <w:pPr>
        <w:tabs>
          <w:tab w:pos="3393" w:val="left" w:leader="none"/>
          <w:tab w:pos="6545" w:val="left" w:leader="none"/>
        </w:tabs>
        <w:spacing w:before="44"/>
        <w:ind w:left="242" w:right="0" w:firstLine="0"/>
        <w:jc w:val="left"/>
        <w:rPr>
          <w:rFonts w:ascii="宋体" w:hAnsi="宋体" w:cs="宋体" w:eastAsia="宋体" w:hint="default"/>
          <w:sz w:val="18"/>
          <w:szCs w:val="18"/>
        </w:rPr>
      </w:pPr>
      <w:r>
        <w:rPr/>
        <w:pict>
          <v:group style="position:absolute;margin-left:79.704002pt;margin-top:-89.284325pt;width:450.2pt;height:.5pt;mso-position-horizontal-relative:page;mso-position-vertical-relative:paragraph;z-index:-1460896" coordorigin="1594,-1786" coordsize="9004,10">
            <v:shape style="position:absolute;left:1594;top:-1786;width:3197;height:10" type="#_x0000_t75" stroked="false">
              <v:imagedata r:id="rId47" o:title=""/>
            </v:shape>
            <v:shape style="position:absolute;left:4787;top:-1786;width:785;height:10" type="#_x0000_t75" stroked="false">
              <v:imagedata r:id="rId59" o:title=""/>
            </v:shape>
            <v:shape style="position:absolute;left:5567;top:-1786;width:5031;height:10" type="#_x0000_t75" stroked="false">
              <v:imagedata r:id="rId49" o:title=""/>
            </v:shape>
            <w10:wrap type="none"/>
          </v:group>
        </w:pict>
      </w:r>
      <w:r>
        <w:rPr/>
        <w:pict>
          <v:group style="position:absolute;margin-left:79.704002pt;margin-top:-80.164299pt;width:450.2pt;height:19.7pt;mso-position-horizontal-relative:page;mso-position-vertical-relative:paragraph;z-index:-1460872" coordorigin="1594,-1603" coordsize="9004,394">
            <v:shape style="position:absolute;left:1594;top:-1603;width:3217;height:110" type="#_x0000_t75" stroked="false">
              <v:imagedata r:id="rId50" o:title=""/>
            </v:shape>
            <v:shape style="position:absolute;left:4787;top:-1507;width:794;height:14" type="#_x0000_t75" stroked="false">
              <v:imagedata r:id="rId51" o:title=""/>
            </v:shape>
            <v:shape style="position:absolute;left:5567;top:-1507;width:2614;height:14" type="#_x0000_t75" stroked="false">
              <v:imagedata r:id="rId52" o:title=""/>
            </v:shape>
            <v:shape style="position:absolute;left:8166;top:-1502;width:2432;height:10" type="#_x0000_t75" stroked="false">
              <v:imagedata r:id="rId53" o:title=""/>
            </v:shape>
            <v:group style="position:absolute;left:4791;top:-1493;width:10;height:20" coordorigin="4791,-1493" coordsize="10,20">
              <v:shape style="position:absolute;left:4791;top:-1493;width:10;height:20" coordorigin="4791,-1493" coordsize="10,20" path="m4791,-1474l4801,-1474,4801,-1493,4791,-1493,4791,-1474xe" filled="true" fillcolor="#000000" stroked="false">
                <v:path arrowok="t"/>
                <v:fill type="solid"/>
              </v:shape>
            </v:group>
            <v:group style="position:absolute;left:4791;top:-1474;width:10;height:20" coordorigin="4791,-1474" coordsize="10,20">
              <v:shape style="position:absolute;left:4791;top:-1474;width:10;height:20" coordorigin="4791,-1474" coordsize="10,20" path="m4791,-1454l4801,-1454,4801,-1474,4791,-1474,4791,-1454xe" filled="true" fillcolor="#000000" stroked="false">
                <v:path arrowok="t"/>
                <v:fill type="solid"/>
              </v:shape>
            </v:group>
            <v:group style="position:absolute;left:4791;top:-1454;width:10;height:20" coordorigin="4791,-1454" coordsize="10,20">
              <v:shape style="position:absolute;left:4791;top:-1454;width:10;height:20" coordorigin="4791,-1454" coordsize="10,20" path="m4791,-1435l4801,-1435,4801,-1454,4791,-1454,4791,-1435xe" filled="true" fillcolor="#000000" stroked="false">
                <v:path arrowok="t"/>
                <v:fill type="solid"/>
              </v:shape>
            </v:group>
            <v:group style="position:absolute;left:4791;top:-1435;width:10;height:20" coordorigin="4791,-1435" coordsize="10,20">
              <v:shape style="position:absolute;left:4791;top:-1435;width:10;height:20" coordorigin="4791,-1435" coordsize="10,20" path="m4791,-1416l4801,-1416,4801,-1435,4791,-1435,4791,-1416xe" filled="true" fillcolor="#000000" stroked="false">
                <v:path arrowok="t"/>
                <v:fill type="solid"/>
              </v:shape>
            </v:group>
            <v:group style="position:absolute;left:4791;top:-1416;width:10;height:20" coordorigin="4791,-1416" coordsize="10,20">
              <v:shape style="position:absolute;left:4791;top:-1416;width:10;height:20" coordorigin="4791,-1416" coordsize="10,20" path="m4791,-1397l4801,-1397,4801,-1416,4791,-1416,4791,-1397xe" filled="true" fillcolor="#000000" stroked="false">
                <v:path arrowok="t"/>
                <v:fill type="solid"/>
              </v:shape>
            </v:group>
            <v:group style="position:absolute;left:4791;top:-1397;width:10;height:20" coordorigin="4791,-1397" coordsize="10,20">
              <v:shape style="position:absolute;left:4791;top:-1397;width:10;height:20" coordorigin="4791,-1397" coordsize="10,20" path="m4791,-1378l4801,-1378,4801,-1397,4791,-1397,4791,-1378xe" filled="true" fillcolor="#000000" stroked="false">
                <v:path arrowok="t"/>
                <v:fill type="solid"/>
              </v:shape>
            </v:group>
            <v:group style="position:absolute;left:4791;top:-1378;width:10;height:20" coordorigin="4791,-1378" coordsize="10,20">
              <v:shape style="position:absolute;left:4791;top:-1378;width:10;height:20" coordorigin="4791,-1378" coordsize="10,20" path="m4791,-1358l4801,-1358,4801,-1378,4791,-1378,4791,-1358xe" filled="true" fillcolor="#000000" stroked="false">
                <v:path arrowok="t"/>
                <v:fill type="solid"/>
              </v:shape>
            </v:group>
            <v:group style="position:absolute;left:4791;top:-1358;width:10;height:20" coordorigin="4791,-1358" coordsize="10,20">
              <v:shape style="position:absolute;left:4791;top:-1358;width:10;height:20" coordorigin="4791,-1358" coordsize="10,20" path="m4791,-1339l4801,-1339,4801,-1358,4791,-1358,4791,-1339xe" filled="true" fillcolor="#000000" stroked="false">
                <v:path arrowok="t"/>
                <v:fill type="solid"/>
              </v:shape>
            </v:group>
            <v:group style="position:absolute;left:4791;top:-1339;width:10;height:20" coordorigin="4791,-1339" coordsize="10,20">
              <v:shape style="position:absolute;left:4791;top:-1339;width:10;height:20" coordorigin="4791,-1339" coordsize="10,20" path="m4791,-1320l4801,-1320,4801,-1339,4791,-1339,4791,-1320xe" filled="true" fillcolor="#000000" stroked="false">
                <v:path arrowok="t"/>
                <v:fill type="solid"/>
              </v:shape>
              <v:shape style="position:absolute;left:1594;top:-1320;width:3217;height:110" type="#_x0000_t75" stroked="false">
                <v:imagedata r:id="rId60" o:title=""/>
              </v:shape>
              <v:shape style="position:absolute;left:4787;top:-1224;width:794;height:14" type="#_x0000_t75" stroked="false">
                <v:imagedata r:id="rId51" o:title=""/>
              </v:shape>
              <v:shape style="position:absolute;left:5567;top:-1224;width:2614;height:14" type="#_x0000_t75" stroked="false">
                <v:imagedata r:id="rId52" o:title=""/>
              </v:shape>
              <v:shape style="position:absolute;left:8166;top:-1219;width:2432;height:10" type="#_x0000_t75" stroked="false">
                <v:imagedata r:id="rId55" o:title=""/>
              </v:shape>
            </v:group>
            <w10:wrap type="none"/>
          </v:group>
        </w:pict>
      </w:r>
      <w:r>
        <w:rPr/>
        <w:pict>
          <v:group style="position:absolute;margin-left:79.704002pt;margin-top:-46.684261pt;width:450.2pt;height:.5pt;mso-position-horizontal-relative:page;mso-position-vertical-relative:paragraph;z-index:-1460848" coordorigin="1594,-934" coordsize="9004,10">
            <v:shape style="position:absolute;left:1594;top:-934;width:3197;height:10" type="#_x0000_t75" stroked="false">
              <v:imagedata r:id="rId47" o:title=""/>
            </v:shape>
            <v:shape style="position:absolute;left:4787;top:-934;width:785;height:10" type="#_x0000_t75" stroked="false">
              <v:imagedata r:id="rId48" o:title=""/>
            </v:shape>
            <v:shape style="position:absolute;left:5567;top:-934;width:5031;height:10" type="#_x0000_t75" stroked="false">
              <v:imagedata r:id="rId49" o:title=""/>
            </v:shape>
            <w10:wrap type="none"/>
          </v:group>
        </w:pict>
      </w:r>
      <w:r>
        <w:rPr/>
        <w:pict>
          <v:group style="position:absolute;margin-left:79.704002pt;margin-top:-37.56424pt;width:450.2pt;height:5.55pt;mso-position-horizontal-relative:page;mso-position-vertical-relative:paragraph;z-index:-1460824" coordorigin="1594,-751" coordsize="9004,111">
            <v:shape style="position:absolute;left:1594;top:-751;width:3217;height:110" type="#_x0000_t75" stroked="false">
              <v:imagedata r:id="rId60" o:title=""/>
            </v:shape>
            <v:shape style="position:absolute;left:4787;top:-655;width:794;height:14" type="#_x0000_t75" stroked="false">
              <v:imagedata r:id="rId51" o:title=""/>
            </v:shape>
            <v:shape style="position:absolute;left:5567;top:-655;width:2614;height:14" type="#_x0000_t75" stroked="false">
              <v:imagedata r:id="rId52" o:title=""/>
            </v:shape>
            <v:shape style="position:absolute;left:8166;top:-650;width:2432;height:10" type="#_x0000_t75" stroked="false">
              <v:imagedata r:id="rId55" o:title=""/>
            </v:shape>
            <w10:wrap type="none"/>
          </v:group>
        </w:pict>
      </w:r>
      <w:r>
        <w:rPr/>
        <w:pict>
          <v:shape style="position:absolute;margin-left:239.570007pt;margin-top:-18.608332pt;width:.479943pt;height:.36pt;mso-position-horizontal-relative:page;mso-position-vertical-relative:paragraph;z-index:-1460800" type="#_x0000_t75" stroked="false">
            <v:imagedata r:id="rId61" o:title=""/>
          </v:shape>
        </w:pict>
      </w:r>
      <w:r>
        <w:rPr/>
        <w:pict>
          <v:shape style="position:absolute;margin-left:278.570007pt;margin-top:-18.608332pt;width:.479943pt;height:.36pt;mso-position-horizontal-relative:page;mso-position-vertical-relative:paragraph;z-index:-1460776" type="#_x0000_t75" stroked="false">
            <v:imagedata r:id="rId61" o:title=""/>
          </v:shape>
        </w:pict>
      </w:r>
      <w:r>
        <w:rPr/>
        <w:pict>
          <v:shape style="position:absolute;margin-left:408.549988pt;margin-top:-18.608332pt;width:.479943pt;height:.36pt;mso-position-horizontal-relative:page;mso-position-vertical-relative:paragraph;z-index:-1460752" type="#_x0000_t75" stroked="false">
            <v:imagedata r:id="rId61" o:title=""/>
          </v:shape>
        </w:pict>
      </w:r>
      <w:r>
        <w:rPr>
          <w:rFonts w:ascii="宋体" w:hAnsi="宋体" w:cs="宋体" w:eastAsia="宋体" w:hint="default"/>
          <w:sz w:val="18"/>
          <w:szCs w:val="18"/>
        </w:rPr>
        <w:t>公司法定代表人：</w:t>
        <w:tab/>
        <w:t>主管会计工作负责人：</w:t>
        <w:tab/>
        <w:t>会计机构负责人：</w:t>
      </w:r>
    </w:p>
    <w:p>
      <w:pPr>
        <w:spacing w:after="0"/>
        <w:jc w:val="left"/>
        <w:rPr>
          <w:rFonts w:ascii="宋体" w:hAnsi="宋体" w:cs="宋体" w:eastAsia="宋体" w:hint="default"/>
          <w:sz w:val="18"/>
          <w:szCs w:val="18"/>
        </w:rPr>
        <w:sectPr>
          <w:headerReference w:type="default" r:id="rId45"/>
          <w:footerReference w:type="default" r:id="rId46"/>
          <w:pgSz w:w="11910" w:h="16840"/>
          <w:pgMar w:header="896" w:footer="356" w:top="1080" w:bottom="540" w:left="1460" w:right="0"/>
          <w:pgNumType w:start="91"/>
        </w:sectPr>
      </w:pPr>
    </w:p>
    <w:p>
      <w:pPr>
        <w:spacing w:line="240" w:lineRule="auto" w:before="1"/>
        <w:rPr>
          <w:rFonts w:ascii="宋体" w:hAnsi="宋体" w:cs="宋体" w:eastAsia="宋体" w:hint="default"/>
          <w:sz w:val="9"/>
          <w:szCs w:val="9"/>
        </w:rPr>
      </w:pPr>
      <w:r>
        <w:rPr/>
        <w:pict>
          <v:group style="position:absolute;margin-left:79.704002pt;margin-top:204.860001pt;width:450.2pt;height:.5pt;mso-position-horizontal-relative:page;mso-position-vertical-relative:page;z-index:-1460584" coordorigin="1594,4097" coordsize="9004,10">
            <v:shape style="position:absolute;left:1594;top:4097;width:3291;height:10" type="#_x0000_t75" stroked="false">
              <v:imagedata r:id="rId63" o:title=""/>
            </v:shape>
            <v:shape style="position:absolute;left:4880;top:4097;width:874;height:10" type="#_x0000_t75" stroked="false">
              <v:imagedata r:id="rId64" o:title=""/>
            </v:shape>
            <v:shape style="position:absolute;left:5749;top:4097;width:2422;height:10" type="#_x0000_t75" stroked="false">
              <v:imagedata r:id="rId65" o:title=""/>
            </v:shape>
            <v:shape style="position:absolute;left:8166;top:4097;width:2432;height:10" type="#_x0000_t75" stroked="false">
              <v:imagedata r:id="rId55" o:title=""/>
            </v:shape>
            <w10:wrap type="none"/>
          </v:group>
        </w:pict>
      </w:r>
      <w:r>
        <w:rPr/>
        <w:pict>
          <v:group style="position:absolute;margin-left:79.704002pt;margin-top:213.979965pt;width:450.2pt;height:5.55pt;mso-position-horizontal-relative:page;mso-position-vertical-relative:page;z-index:-1460560" coordorigin="1594,4280" coordsize="9004,111">
            <v:shape style="position:absolute;left:1594;top:4280;width:3310;height:110" type="#_x0000_t75" stroked="false">
              <v:imagedata r:id="rId66" o:title=""/>
            </v:shape>
            <v:shape style="position:absolute;left:4880;top:4376;width:883;height:14" type="#_x0000_t75" stroked="false">
              <v:imagedata r:id="rId67" o:title=""/>
            </v:shape>
            <v:shape style="position:absolute;left:5749;top:4376;width:2432;height:14" type="#_x0000_t75" stroked="false">
              <v:imagedata r:id="rId68" o:title=""/>
            </v:shape>
            <v:shape style="position:absolute;left:8166;top:4380;width:2432;height:10" type="#_x0000_t75" stroked="false">
              <v:imagedata r:id="rId55" o:title=""/>
            </v:shape>
            <w10:wrap type="none"/>
          </v:group>
        </w:pict>
      </w:r>
      <w:r>
        <w:rPr/>
        <w:pict>
          <v:group style="position:absolute;margin-left:79.704002pt;margin-top:233.300003pt;width:450.2pt;height:.5pt;mso-position-horizontal-relative:page;mso-position-vertical-relative:page;z-index:-1460536" coordorigin="1594,4666" coordsize="9004,10">
            <v:shape style="position:absolute;left:1594;top:4666;width:3291;height:10" type="#_x0000_t75" stroked="false">
              <v:imagedata r:id="rId63" o:title=""/>
            </v:shape>
            <v:shape style="position:absolute;left:4880;top:4666;width:874;height:10" type="#_x0000_t75" stroked="false">
              <v:imagedata r:id="rId64" o:title=""/>
            </v:shape>
            <v:shape style="position:absolute;left:5749;top:4666;width:2422;height:10" type="#_x0000_t75" stroked="false">
              <v:imagedata r:id="rId65" o:title=""/>
            </v:shape>
            <v:shape style="position:absolute;left:8166;top:4666;width:2432;height:10" type="#_x0000_t75" stroked="false">
              <v:imagedata r:id="rId55" o:title=""/>
            </v:shape>
            <w10:wrap type="none"/>
          </v:group>
        </w:pict>
      </w:r>
      <w:r>
        <w:rPr/>
        <w:pict>
          <v:group style="position:absolute;margin-left:79.704002pt;margin-top:242.420029pt;width:450.2pt;height:14.2pt;mso-position-horizontal-relative:page;mso-position-vertical-relative:page;z-index:-1460512" coordorigin="1594,4848" coordsize="9004,284">
            <v:shape style="position:absolute;left:1594;top:4848;width:3310;height:110" type="#_x0000_t75" stroked="false">
              <v:imagedata r:id="rId66" o:title=""/>
            </v:shape>
            <v:shape style="position:absolute;left:4880;top:4944;width:883;height:14" type="#_x0000_t75" stroked="false">
              <v:imagedata r:id="rId69" o:title=""/>
            </v:shape>
            <v:shape style="position:absolute;left:5749;top:4944;width:2432;height:14" type="#_x0000_t75" stroked="false">
              <v:imagedata r:id="rId68" o:title=""/>
            </v:shape>
            <v:shape style="position:absolute;left:8166;top:4949;width:2432;height:10" type="#_x0000_t75" stroked="false">
              <v:imagedata r:id="rId55" o:title=""/>
            </v:shape>
            <v:group style="position:absolute;left:4885;top:4959;width:10;height:20" coordorigin="4885,4959" coordsize="10,20">
              <v:shape style="position:absolute;left:4885;top:4959;width:10;height:20" coordorigin="4885,4959" coordsize="10,20" path="m4885,4978l4895,4978,4895,4959,4885,4959,4885,4978xe" filled="true" fillcolor="#000000" stroked="false">
                <v:path arrowok="t"/>
                <v:fill type="solid"/>
              </v:shape>
            </v:group>
            <v:group style="position:absolute;left:4885;top:4978;width:10;height:20" coordorigin="4885,4978" coordsize="10,20">
              <v:shape style="position:absolute;left:4885;top:4978;width:10;height:20" coordorigin="4885,4978" coordsize="10,20" path="m4885,4997l4895,4997,4895,4978,4885,4978,4885,4997xe" filled="true" fillcolor="#000000" stroked="false">
                <v:path arrowok="t"/>
                <v:fill type="solid"/>
              </v:shape>
            </v:group>
            <v:group style="position:absolute;left:4885;top:4997;width:10;height:20" coordorigin="4885,4997" coordsize="10,20">
              <v:shape style="position:absolute;left:4885;top:4997;width:10;height:20" coordorigin="4885,4997" coordsize="10,20" path="m4885,5016l4895,5016,4895,4997,4885,4997,4885,5016xe" filled="true" fillcolor="#000000" stroked="false">
                <v:path arrowok="t"/>
                <v:fill type="solid"/>
              </v:shape>
            </v:group>
            <v:group style="position:absolute;left:4885;top:5016;width:10;height:20" coordorigin="4885,5016" coordsize="10,20">
              <v:shape style="position:absolute;left:4885;top:5016;width:10;height:20" coordorigin="4885,5016" coordsize="10,20" path="m4885,5036l4895,5036,4895,5016,4885,5016,4885,5036xe" filled="true" fillcolor="#000000" stroked="false">
                <v:path arrowok="t"/>
                <v:fill type="solid"/>
              </v:shape>
            </v:group>
            <v:group style="position:absolute;left:4885;top:5036;width:10;height:20" coordorigin="4885,5036" coordsize="10,20">
              <v:shape style="position:absolute;left:4885;top:5036;width:10;height:20" coordorigin="4885,5036" coordsize="10,20" path="m4885,5055l4895,5055,4895,5036,4885,5036,4885,5055xe" filled="true" fillcolor="#000000" stroked="false">
                <v:path arrowok="t"/>
                <v:fill type="solid"/>
              </v:shape>
            </v:group>
            <v:group style="position:absolute;left:4885;top:5055;width:10;height:20" coordorigin="4885,5055" coordsize="10,20">
              <v:shape style="position:absolute;left:4885;top:5055;width:10;height:20" coordorigin="4885,5055" coordsize="10,20" path="m4885,5074l4895,5074,4895,5055,4885,5055,4885,5074xe" filled="true" fillcolor="#000000" stroked="false">
                <v:path arrowok="t"/>
                <v:fill type="solid"/>
              </v:shape>
            </v:group>
            <v:group style="position:absolute;left:4885;top:5074;width:10;height:20" coordorigin="4885,5074" coordsize="10,20">
              <v:shape style="position:absolute;left:4885;top:5074;width:10;height:20" coordorigin="4885,5074" coordsize="10,20" path="m4885,5093l4895,5093,4895,5074,4885,5074,4885,5093xe" filled="true" fillcolor="#000000" stroked="false">
                <v:path arrowok="t"/>
                <v:fill type="solid"/>
              </v:shape>
            </v:group>
            <v:group style="position:absolute;left:4885;top:5093;width:10;height:20" coordorigin="4885,5093" coordsize="10,20">
              <v:shape style="position:absolute;left:4885;top:5093;width:10;height:20" coordorigin="4885,5093" coordsize="10,20" path="m4885,5112l4895,5112,4895,5093,4885,5093,4885,5112xe" filled="true" fillcolor="#000000" stroked="false">
                <v:path arrowok="t"/>
                <v:fill type="solid"/>
              </v:shape>
            </v:group>
            <v:group style="position:absolute;left:4885;top:5112;width:10;height:20" coordorigin="4885,5112" coordsize="10,20">
              <v:shape style="position:absolute;left:4885;top:5112;width:10;height:20" coordorigin="4885,5112" coordsize="10,20" path="m4885,5132l4895,5132,4895,5112,4885,5112,4885,5132xe" filled="true" fillcolor="#000000" stroked="false">
                <v:path arrowok="t"/>
                <v:fill type="solid"/>
              </v:shape>
            </v:group>
            <w10:wrap type="none"/>
          </v:group>
        </w:pict>
      </w:r>
      <w:r>
        <w:rPr/>
        <w:pict>
          <v:group style="position:absolute;margin-left:79.704002pt;margin-top:256.580017pt;width:450.2pt;height:5.55pt;mso-position-horizontal-relative:page;mso-position-vertical-relative:page;z-index:-1460488" coordorigin="1594,5132" coordsize="9004,111">
            <v:shape style="position:absolute;left:1594;top:5132;width:3310;height:110" type="#_x0000_t75" stroked="false">
              <v:imagedata r:id="rId66" o:title=""/>
            </v:shape>
            <v:shape style="position:absolute;left:4880;top:5228;width:883;height:14" type="#_x0000_t75" stroked="false">
              <v:imagedata r:id="rId69" o:title=""/>
            </v:shape>
            <v:shape style="position:absolute;left:5749;top:5228;width:2432;height:14" type="#_x0000_t75" stroked="false">
              <v:imagedata r:id="rId68" o:title=""/>
            </v:shape>
            <v:shape style="position:absolute;left:8166;top:5232;width:2432;height:10" type="#_x0000_t75" stroked="false">
              <v:imagedata r:id="rId55" o:title=""/>
            </v:shape>
            <w10:wrap type="none"/>
          </v:group>
        </w:pict>
      </w:r>
      <w:r>
        <w:rPr/>
        <w:pict>
          <v:group style="position:absolute;margin-left:79.704002pt;margin-top:275.929993pt;width:450.2pt;height:.5pt;mso-position-horizontal-relative:page;mso-position-vertical-relative:page;z-index:-1460464" coordorigin="1594,5519" coordsize="9004,10">
            <v:shape style="position:absolute;left:1594;top:5519;width:3291;height:10" type="#_x0000_t75" stroked="false">
              <v:imagedata r:id="rId63" o:title=""/>
            </v:shape>
            <v:shape style="position:absolute;left:4880;top:5519;width:874;height:10" type="#_x0000_t75" stroked="false">
              <v:imagedata r:id="rId64" o:title=""/>
            </v:shape>
            <v:shape style="position:absolute;left:5749;top:5519;width:2422;height:10" type="#_x0000_t75" stroked="false">
              <v:imagedata r:id="rId65" o:title=""/>
            </v:shape>
            <v:shape style="position:absolute;left:8166;top:5519;width:2432;height:10" type="#_x0000_t75" stroked="false">
              <v:imagedata r:id="rId55" o:title=""/>
            </v:shape>
            <w10:wrap type="none"/>
          </v:group>
        </w:pict>
      </w:r>
      <w:r>
        <w:rPr/>
        <w:pict>
          <v:group style="position:absolute;margin-left:79.704002pt;margin-top:290.089996pt;width:450.2pt;height:.5pt;mso-position-horizontal-relative:page;mso-position-vertical-relative:page;z-index:-1460440" coordorigin="1594,5802" coordsize="9004,10">
            <v:shape style="position:absolute;left:1594;top:5802;width:3291;height:10" type="#_x0000_t75" stroked="false">
              <v:imagedata r:id="rId63" o:title=""/>
            </v:shape>
            <v:shape style="position:absolute;left:4880;top:5802;width:874;height:10" type="#_x0000_t75" stroked="false">
              <v:imagedata r:id="rId70" o:title=""/>
            </v:shape>
            <v:shape style="position:absolute;left:5749;top:5802;width:2422;height:10" type="#_x0000_t75" stroked="false">
              <v:imagedata r:id="rId71" o:title=""/>
            </v:shape>
            <v:shape style="position:absolute;left:8166;top:5802;width:2432;height:10" type="#_x0000_t75" stroked="false">
              <v:imagedata r:id="rId53" o:title=""/>
            </v:shape>
            <w10:wrap type="none"/>
          </v:group>
        </w:pict>
      </w:r>
      <w:r>
        <w:rPr/>
        <w:pict>
          <v:group style="position:absolute;margin-left:79.704002pt;margin-top:299.209961pt;width:450.2pt;height:5.55pt;mso-position-horizontal-relative:page;mso-position-vertical-relative:page;z-index:-1460416" coordorigin="1594,5984" coordsize="9004,111">
            <v:shape style="position:absolute;left:1594;top:5984;width:3310;height:110" type="#_x0000_t75" stroked="false">
              <v:imagedata r:id="rId72" o:title=""/>
            </v:shape>
            <v:shape style="position:absolute;left:4880;top:6080;width:883;height:14" type="#_x0000_t75" stroked="false">
              <v:imagedata r:id="rId73" o:title=""/>
            </v:shape>
            <v:shape style="position:absolute;left:5749;top:6080;width:2432;height:14" type="#_x0000_t75" stroked="false">
              <v:imagedata r:id="rId74" o:title=""/>
            </v:shape>
            <v:shape style="position:absolute;left:8166;top:6085;width:2432;height:10" type="#_x0000_t75" stroked="false">
              <v:imagedata r:id="rId55" o:title=""/>
            </v:shape>
            <w10:wrap type="none"/>
          </v:group>
        </w:pict>
      </w:r>
      <w:r>
        <w:rPr/>
        <w:pict>
          <v:group style="position:absolute;margin-left:79.704002pt;margin-top:318.529999pt;width:450.2pt;height:.5pt;mso-position-horizontal-relative:page;mso-position-vertical-relative:page;z-index:-1460392" coordorigin="1594,6371" coordsize="9004,10">
            <v:shape style="position:absolute;left:1594;top:6371;width:3291;height:10" type="#_x0000_t75" stroked="false">
              <v:imagedata r:id="rId63" o:title=""/>
            </v:shape>
            <v:shape style="position:absolute;left:4880;top:6371;width:874;height:10" type="#_x0000_t75" stroked="false">
              <v:imagedata r:id="rId70" o:title=""/>
            </v:shape>
            <v:shape style="position:absolute;left:5749;top:6371;width:2422;height:10" type="#_x0000_t75" stroked="false">
              <v:imagedata r:id="rId71" o:title=""/>
            </v:shape>
            <v:shape style="position:absolute;left:8166;top:6371;width:2432;height:10" type="#_x0000_t75" stroked="false">
              <v:imagedata r:id="rId53" o:title=""/>
            </v:shape>
            <w10:wrap type="none"/>
          </v:group>
        </w:pict>
      </w:r>
      <w:r>
        <w:rPr/>
        <w:pict>
          <v:group style="position:absolute;margin-left:79.704002pt;margin-top:327.650024pt;width:450.2pt;height:14.2pt;mso-position-horizontal-relative:page;mso-position-vertical-relative:page;z-index:-1460368" coordorigin="1594,6553" coordsize="9004,284">
            <v:shape style="position:absolute;left:1594;top:6553;width:3310;height:110" type="#_x0000_t75" stroked="false">
              <v:imagedata r:id="rId75" o:title=""/>
            </v:shape>
            <v:shape style="position:absolute;left:4880;top:6649;width:883;height:14" type="#_x0000_t75" stroked="false">
              <v:imagedata r:id="rId69" o:title=""/>
            </v:shape>
            <v:shape style="position:absolute;left:5749;top:6649;width:2432;height:14" type="#_x0000_t75" stroked="false">
              <v:imagedata r:id="rId68" o:title=""/>
            </v:shape>
            <v:shape style="position:absolute;left:8166;top:6654;width:2432;height:10" type="#_x0000_t75" stroked="false">
              <v:imagedata r:id="rId55" o:title=""/>
            </v:shape>
            <v:group style="position:absolute;left:4885;top:6663;width:10;height:20" coordorigin="4885,6663" coordsize="10,20">
              <v:shape style="position:absolute;left:4885;top:6663;width:10;height:20" coordorigin="4885,6663" coordsize="10,20" path="m4885,6683l4895,6683,4895,6663,4885,6663,4885,6683xe" filled="true" fillcolor="#000000" stroked="false">
                <v:path arrowok="t"/>
                <v:fill type="solid"/>
              </v:shape>
            </v:group>
            <v:group style="position:absolute;left:4885;top:6683;width:10;height:20" coordorigin="4885,6683" coordsize="10,20">
              <v:shape style="position:absolute;left:4885;top:6683;width:10;height:20" coordorigin="4885,6683" coordsize="10,20" path="m4885,6702l4895,6702,4895,6683,4885,6683,4885,6702xe" filled="true" fillcolor="#000000" stroked="false">
                <v:path arrowok="t"/>
                <v:fill type="solid"/>
              </v:shape>
            </v:group>
            <v:group style="position:absolute;left:4885;top:6702;width:10;height:20" coordorigin="4885,6702" coordsize="10,20">
              <v:shape style="position:absolute;left:4885;top:6702;width:10;height:20" coordorigin="4885,6702" coordsize="10,20" path="m4885,6721l4895,6721,4895,6702,4885,6702,4885,6721xe" filled="true" fillcolor="#000000" stroked="false">
                <v:path arrowok="t"/>
                <v:fill type="solid"/>
              </v:shape>
            </v:group>
            <v:group style="position:absolute;left:4885;top:6721;width:10;height:20" coordorigin="4885,6721" coordsize="10,20">
              <v:shape style="position:absolute;left:4885;top:6721;width:10;height:20" coordorigin="4885,6721" coordsize="10,20" path="m4885,6740l4895,6740,4895,6721,4885,6721,4885,6740xe" filled="true" fillcolor="#000000" stroked="false">
                <v:path arrowok="t"/>
                <v:fill type="solid"/>
              </v:shape>
            </v:group>
            <v:group style="position:absolute;left:4885;top:6740;width:10;height:20" coordorigin="4885,6740" coordsize="10,20">
              <v:shape style="position:absolute;left:4885;top:6740;width:10;height:20" coordorigin="4885,6740" coordsize="10,20" path="m4885,6759l4895,6759,4895,6740,4885,6740,4885,6759xe" filled="true" fillcolor="#000000" stroked="false">
                <v:path arrowok="t"/>
                <v:fill type="solid"/>
              </v:shape>
            </v:group>
            <v:group style="position:absolute;left:4885;top:6759;width:10;height:20" coordorigin="4885,6759" coordsize="10,20">
              <v:shape style="position:absolute;left:4885;top:6759;width:10;height:20" coordorigin="4885,6759" coordsize="10,20" path="m4885,6779l4895,6779,4895,6759,4885,6759,4885,6779xe" filled="true" fillcolor="#000000" stroked="false">
                <v:path arrowok="t"/>
                <v:fill type="solid"/>
              </v:shape>
            </v:group>
            <v:group style="position:absolute;left:4885;top:6779;width:10;height:20" coordorigin="4885,6779" coordsize="10,20">
              <v:shape style="position:absolute;left:4885;top:6779;width:10;height:20" coordorigin="4885,6779" coordsize="10,20" path="m4885,6798l4895,6798,4895,6779,4885,6779,4885,6798xe" filled="true" fillcolor="#000000" stroked="false">
                <v:path arrowok="t"/>
                <v:fill type="solid"/>
              </v:shape>
            </v:group>
            <v:group style="position:absolute;left:4885;top:6798;width:10;height:20" coordorigin="4885,6798" coordsize="10,20">
              <v:shape style="position:absolute;left:4885;top:6798;width:10;height:20" coordorigin="4885,6798" coordsize="10,20" path="m4885,6817l4895,6817,4895,6798,4885,6798,4885,6817xe" filled="true" fillcolor="#000000" stroked="false">
                <v:path arrowok="t"/>
                <v:fill type="solid"/>
              </v:shape>
            </v:group>
            <v:group style="position:absolute;left:4885;top:6817;width:10;height:20" coordorigin="4885,6817" coordsize="10,20">
              <v:shape style="position:absolute;left:4885;top:6817;width:10;height:20" coordorigin="4885,6817" coordsize="10,20" path="m4885,6836l4895,6836,4895,6817,4885,6817,4885,6836xe" filled="true" fillcolor="#000000" stroked="false">
                <v:path arrowok="t"/>
                <v:fill type="solid"/>
              </v:shape>
            </v:group>
            <w10:wrap type="none"/>
          </v:group>
        </w:pict>
      </w:r>
      <w:r>
        <w:rPr/>
        <w:pict>
          <v:group style="position:absolute;margin-left:79.704002pt;margin-top:341.809998pt;width:450.2pt;height:5.55pt;mso-position-horizontal-relative:page;mso-position-vertical-relative:page;z-index:-1460344" coordorigin="1594,6836" coordsize="9004,111">
            <v:shape style="position:absolute;left:1594;top:6836;width:3310;height:110" type="#_x0000_t75" stroked="false">
              <v:imagedata r:id="rId66" o:title=""/>
            </v:shape>
            <v:shape style="position:absolute;left:4880;top:6932;width:883;height:14" type="#_x0000_t75" stroked="false">
              <v:imagedata r:id="rId69" o:title=""/>
            </v:shape>
            <v:shape style="position:absolute;left:5749;top:6932;width:2432;height:14" type="#_x0000_t75" stroked="false">
              <v:imagedata r:id="rId68" o:title=""/>
            </v:shape>
            <v:shape style="position:absolute;left:8166;top:6937;width:2432;height:10" type="#_x0000_t75" stroked="false">
              <v:imagedata r:id="rId55" o:title=""/>
            </v:shape>
            <w10:wrap type="none"/>
          </v:group>
        </w:pict>
      </w:r>
      <w:r>
        <w:rPr/>
        <w:pict>
          <v:group style="position:absolute;margin-left:79.704002pt;margin-top:361.129974pt;width:450.2pt;height:.5pt;mso-position-horizontal-relative:page;mso-position-vertical-relative:page;z-index:-1460320" coordorigin="1594,7223" coordsize="9004,10">
            <v:shape style="position:absolute;left:1594;top:7223;width:3291;height:10" type="#_x0000_t75" stroked="false">
              <v:imagedata r:id="rId63" o:title=""/>
            </v:shape>
            <v:shape style="position:absolute;left:4880;top:7223;width:874;height:10" type="#_x0000_t75" stroked="false">
              <v:imagedata r:id="rId64" o:title=""/>
            </v:shape>
            <v:shape style="position:absolute;left:5749;top:7223;width:2422;height:10" type="#_x0000_t75" stroked="false">
              <v:imagedata r:id="rId65" o:title=""/>
            </v:shape>
            <v:shape style="position:absolute;left:8166;top:7223;width:2432;height:10" type="#_x0000_t75" stroked="false">
              <v:imagedata r:id="rId55" o:title=""/>
            </v:shape>
            <w10:wrap type="none"/>
          </v:group>
        </w:pict>
      </w:r>
      <w:r>
        <w:rPr/>
        <w:pict>
          <v:group style="position:absolute;margin-left:79.704002pt;margin-top:370.249969pt;width:450.2pt;height:19.7pt;mso-position-horizontal-relative:page;mso-position-vertical-relative:page;z-index:-1460296" coordorigin="1594,7405" coordsize="9004,394">
            <v:shape style="position:absolute;left:1594;top:7405;width:3310;height:110" type="#_x0000_t75" stroked="false">
              <v:imagedata r:id="rId66" o:title=""/>
            </v:shape>
            <v:shape style="position:absolute;left:4880;top:7501;width:883;height:14" type="#_x0000_t75" stroked="false">
              <v:imagedata r:id="rId76" o:title=""/>
            </v:shape>
            <v:shape style="position:absolute;left:5749;top:7501;width:2432;height:14" type="#_x0000_t75" stroked="false">
              <v:imagedata r:id="rId68" o:title=""/>
            </v:shape>
            <v:shape style="position:absolute;left:8166;top:7506;width:2432;height:10" type="#_x0000_t75" stroked="false">
              <v:imagedata r:id="rId55" o:title=""/>
            </v:shape>
            <v:group style="position:absolute;left:4885;top:7515;width:10;height:20" coordorigin="4885,7515" coordsize="10,20">
              <v:shape style="position:absolute;left:4885;top:7515;width:10;height:20" coordorigin="4885,7515" coordsize="10,20" path="m4885,7535l4895,7535,4895,7515,4885,7515,4885,7535xe" filled="true" fillcolor="#000000" stroked="false">
                <v:path arrowok="t"/>
                <v:fill type="solid"/>
              </v:shape>
            </v:group>
            <v:group style="position:absolute;left:4885;top:7535;width:10;height:20" coordorigin="4885,7535" coordsize="10,20">
              <v:shape style="position:absolute;left:4885;top:7535;width:10;height:20" coordorigin="4885,7535" coordsize="10,20" path="m4885,7554l4895,7554,4895,7535,4885,7535,4885,7554xe" filled="true" fillcolor="#000000" stroked="false">
                <v:path arrowok="t"/>
                <v:fill type="solid"/>
              </v:shape>
            </v:group>
            <v:group style="position:absolute;left:4885;top:7554;width:10;height:20" coordorigin="4885,7554" coordsize="10,20">
              <v:shape style="position:absolute;left:4885;top:7554;width:10;height:20" coordorigin="4885,7554" coordsize="10,20" path="m4885,7573l4895,7573,4895,7554,4885,7554,4885,7573xe" filled="true" fillcolor="#000000" stroked="false">
                <v:path arrowok="t"/>
                <v:fill type="solid"/>
              </v:shape>
            </v:group>
            <v:group style="position:absolute;left:4885;top:7573;width:10;height:20" coordorigin="4885,7573" coordsize="10,20">
              <v:shape style="position:absolute;left:4885;top:7573;width:10;height:20" coordorigin="4885,7573" coordsize="10,20" path="m4885,7592l4895,7592,4895,7573,4885,7573,4885,7592xe" filled="true" fillcolor="#000000" stroked="false">
                <v:path arrowok="t"/>
                <v:fill type="solid"/>
              </v:shape>
            </v:group>
            <v:group style="position:absolute;left:4885;top:7592;width:10;height:20" coordorigin="4885,7592" coordsize="10,20">
              <v:shape style="position:absolute;left:4885;top:7592;width:10;height:20" coordorigin="4885,7592" coordsize="10,20" path="m4885,7611l4895,7611,4895,7592,4885,7592,4885,7611xe" filled="true" fillcolor="#000000" stroked="false">
                <v:path arrowok="t"/>
                <v:fill type="solid"/>
              </v:shape>
            </v:group>
            <v:group style="position:absolute;left:4885;top:7611;width:10;height:20" coordorigin="4885,7611" coordsize="10,20">
              <v:shape style="position:absolute;left:4885;top:7611;width:10;height:20" coordorigin="4885,7611" coordsize="10,20" path="m4885,7631l4895,7631,4895,7611,4885,7611,4885,7631xe" filled="true" fillcolor="#000000" stroked="false">
                <v:path arrowok="t"/>
                <v:fill type="solid"/>
              </v:shape>
            </v:group>
            <v:group style="position:absolute;left:4885;top:7631;width:10;height:20" coordorigin="4885,7631" coordsize="10,20">
              <v:shape style="position:absolute;left:4885;top:7631;width:10;height:20" coordorigin="4885,7631" coordsize="10,20" path="m4885,7650l4895,7650,4895,7631,4885,7631,4885,7650xe" filled="true" fillcolor="#000000" stroked="false">
                <v:path arrowok="t"/>
                <v:fill type="solid"/>
              </v:shape>
            </v:group>
            <v:group style="position:absolute;left:4885;top:7650;width:10;height:20" coordorigin="4885,7650" coordsize="10,20">
              <v:shape style="position:absolute;left:4885;top:7650;width:10;height:20" coordorigin="4885,7650" coordsize="10,20" path="m4885,7669l4895,7669,4895,7650,4885,7650,4885,7669xe" filled="true" fillcolor="#000000" stroked="false">
                <v:path arrowok="t"/>
                <v:fill type="solid"/>
              </v:shape>
            </v:group>
            <v:group style="position:absolute;left:4885;top:7669;width:10;height:20" coordorigin="4885,7669" coordsize="10,20">
              <v:shape style="position:absolute;left:4885;top:7669;width:10;height:20" coordorigin="4885,7669" coordsize="10,20" path="m4885,7688l4895,7688,4895,7669,4885,7669,4885,7688xe" filled="true" fillcolor="#000000" stroked="false">
                <v:path arrowok="t"/>
                <v:fill type="solid"/>
              </v:shape>
              <v:shape style="position:absolute;left:1594;top:7688;width:3310;height:110" type="#_x0000_t75" stroked="false">
                <v:imagedata r:id="rId66" o:title=""/>
              </v:shape>
              <v:shape style="position:absolute;left:4880;top:7784;width:883;height:14" type="#_x0000_t75" stroked="false">
                <v:imagedata r:id="rId69" o:title=""/>
              </v:shape>
              <v:shape style="position:absolute;left:5749;top:7784;width:2432;height:14" type="#_x0000_t75" stroked="false">
                <v:imagedata r:id="rId77" o:title=""/>
              </v:shape>
              <v:shape style="position:absolute;left:8166;top:7789;width:2432;height:10" type="#_x0000_t75" stroked="false">
                <v:imagedata r:id="rId53" o:title=""/>
              </v:shape>
            </v:group>
            <w10:wrap type="none"/>
          </v:group>
        </w:pict>
      </w:r>
      <w:r>
        <w:rPr/>
        <w:pict>
          <v:group style="position:absolute;margin-left:79.704002pt;margin-top:403.72998pt;width:450.2pt;height:.5pt;mso-position-horizontal-relative:page;mso-position-vertical-relative:page;z-index:-1460272" coordorigin="1594,8075" coordsize="9004,10">
            <v:shape style="position:absolute;left:1594;top:8075;width:3291;height:10" type="#_x0000_t75" stroked="false">
              <v:imagedata r:id="rId63" o:title=""/>
            </v:shape>
            <v:shape style="position:absolute;left:4880;top:8075;width:874;height:10" type="#_x0000_t75" stroked="false">
              <v:imagedata r:id="rId70" o:title=""/>
            </v:shape>
            <v:shape style="position:absolute;left:5749;top:8075;width:2422;height:10" type="#_x0000_t75" stroked="false">
              <v:imagedata r:id="rId71" o:title=""/>
            </v:shape>
            <v:shape style="position:absolute;left:8166;top:8075;width:2432;height:10" type="#_x0000_t75" stroked="false">
              <v:imagedata r:id="rId53" o:title=""/>
            </v:shape>
            <w10:wrap type="none"/>
          </v:group>
        </w:pict>
      </w:r>
      <w:r>
        <w:rPr/>
        <w:pict>
          <v:group style="position:absolute;margin-left:79.704002pt;margin-top:412.849976pt;width:450.2pt;height:14.2pt;mso-position-horizontal-relative:page;mso-position-vertical-relative:page;z-index:-1460248" coordorigin="1594,8257" coordsize="9004,284">
            <v:shape style="position:absolute;left:1594;top:8257;width:3310;height:110" type="#_x0000_t75" stroked="false">
              <v:imagedata r:id="rId66" o:title=""/>
            </v:shape>
            <v:shape style="position:absolute;left:4880;top:8353;width:883;height:14" type="#_x0000_t75" stroked="false">
              <v:imagedata r:id="rId78" o:title=""/>
            </v:shape>
            <v:shape style="position:absolute;left:5749;top:8353;width:2432;height:14" type="#_x0000_t75" stroked="false">
              <v:imagedata r:id="rId68" o:title=""/>
            </v:shape>
            <v:shape style="position:absolute;left:8166;top:8358;width:2432;height:10" type="#_x0000_t75" stroked="false">
              <v:imagedata r:id="rId53" o:title=""/>
            </v:shape>
            <v:group style="position:absolute;left:4885;top:8367;width:10;height:20" coordorigin="4885,8367" coordsize="10,20">
              <v:shape style="position:absolute;left:4885;top:8367;width:10;height:20" coordorigin="4885,8367" coordsize="10,20" path="m4885,8387l4895,8387,4895,8367,4885,8367,4885,8387xe" filled="true" fillcolor="#000000" stroked="false">
                <v:path arrowok="t"/>
                <v:fill type="solid"/>
              </v:shape>
            </v:group>
            <v:group style="position:absolute;left:4885;top:8387;width:10;height:20" coordorigin="4885,8387" coordsize="10,20">
              <v:shape style="position:absolute;left:4885;top:8387;width:10;height:20" coordorigin="4885,8387" coordsize="10,20" path="m4885,8406l4895,8406,4895,8387,4885,8387,4885,8406xe" filled="true" fillcolor="#000000" stroked="false">
                <v:path arrowok="t"/>
                <v:fill type="solid"/>
              </v:shape>
            </v:group>
            <v:group style="position:absolute;left:4885;top:8406;width:10;height:20" coordorigin="4885,8406" coordsize="10,20">
              <v:shape style="position:absolute;left:4885;top:8406;width:10;height:20" coordorigin="4885,8406" coordsize="10,20" path="m4885,8425l4895,8425,4895,8406,4885,8406,4885,8425xe" filled="true" fillcolor="#000000" stroked="false">
                <v:path arrowok="t"/>
                <v:fill type="solid"/>
              </v:shape>
            </v:group>
            <v:group style="position:absolute;left:4885;top:8425;width:10;height:20" coordorigin="4885,8425" coordsize="10,20">
              <v:shape style="position:absolute;left:4885;top:8425;width:10;height:20" coordorigin="4885,8425" coordsize="10,20" path="m4885,8444l4895,8444,4895,8425,4885,8425,4885,8444xe" filled="true" fillcolor="#000000" stroked="false">
                <v:path arrowok="t"/>
                <v:fill type="solid"/>
              </v:shape>
            </v:group>
            <v:group style="position:absolute;left:4885;top:8444;width:10;height:20" coordorigin="4885,8444" coordsize="10,20">
              <v:shape style="position:absolute;left:4885;top:8444;width:10;height:20" coordorigin="4885,8444" coordsize="10,20" path="m4885,8463l4895,8463,4895,8444,4885,8444,4885,8463xe" filled="true" fillcolor="#000000" stroked="false">
                <v:path arrowok="t"/>
                <v:fill type="solid"/>
              </v:shape>
            </v:group>
            <v:group style="position:absolute;left:4885;top:8463;width:10;height:20" coordorigin="4885,8463" coordsize="10,20">
              <v:shape style="position:absolute;left:4885;top:8463;width:10;height:20" coordorigin="4885,8463" coordsize="10,20" path="m4885,8483l4895,8483,4895,8463,4885,8463,4885,8483xe" filled="true" fillcolor="#000000" stroked="false">
                <v:path arrowok="t"/>
                <v:fill type="solid"/>
              </v:shape>
            </v:group>
            <v:group style="position:absolute;left:4885;top:8483;width:10;height:20" coordorigin="4885,8483" coordsize="10,20">
              <v:shape style="position:absolute;left:4885;top:8483;width:10;height:20" coordorigin="4885,8483" coordsize="10,20" path="m4885,8502l4895,8502,4895,8483,4885,8483,4885,8502xe" filled="true" fillcolor="#000000" stroked="false">
                <v:path arrowok="t"/>
                <v:fill type="solid"/>
              </v:shape>
            </v:group>
            <v:group style="position:absolute;left:4885;top:8502;width:10;height:20" coordorigin="4885,8502" coordsize="10,20">
              <v:shape style="position:absolute;left:4885;top:8502;width:10;height:20" coordorigin="4885,8502" coordsize="10,20" path="m4885,8521l4895,8521,4895,8502,4885,8502,4885,8521xe" filled="true" fillcolor="#000000" stroked="false">
                <v:path arrowok="t"/>
                <v:fill type="solid"/>
              </v:shape>
            </v:group>
            <v:group style="position:absolute;left:4885;top:8521;width:10;height:20" coordorigin="4885,8521" coordsize="10,20">
              <v:shape style="position:absolute;left:4885;top:8521;width:10;height:20" coordorigin="4885,8521" coordsize="10,20" path="m4885,8540l4895,8540,4895,8521,4885,8521,4885,8540xe" filled="true" fillcolor="#000000" stroked="false">
                <v:path arrowok="t"/>
                <v:fill type="solid"/>
              </v:shape>
            </v:group>
            <w10:wrap type="none"/>
          </v:group>
        </w:pict>
      </w:r>
      <w:r>
        <w:rPr/>
        <w:pict>
          <v:group style="position:absolute;margin-left:79.704002pt;margin-top:427.009979pt;width:450.2pt;height:5.55pt;mso-position-horizontal-relative:page;mso-position-vertical-relative:page;z-index:-1460224" coordorigin="1594,8540" coordsize="9004,111">
            <v:shape style="position:absolute;left:1594;top:8540;width:3310;height:110" type="#_x0000_t75" stroked="false">
              <v:imagedata r:id="rId79" o:title=""/>
            </v:shape>
            <v:shape style="position:absolute;left:4880;top:8636;width:883;height:14" type="#_x0000_t75" stroked="false">
              <v:imagedata r:id="rId69" o:title=""/>
            </v:shape>
            <v:shape style="position:absolute;left:5749;top:8636;width:2432;height:14" type="#_x0000_t75" stroked="false">
              <v:imagedata r:id="rId68" o:title=""/>
            </v:shape>
            <v:shape style="position:absolute;left:8166;top:8641;width:2432;height:10" type="#_x0000_t75" stroked="false">
              <v:imagedata r:id="rId55" o:title=""/>
            </v:shape>
            <w10:wrap type="none"/>
          </v:group>
        </w:pict>
      </w:r>
      <w:r>
        <w:rPr/>
        <w:pict>
          <v:group style="position:absolute;margin-left:79.704002pt;margin-top:446.349976pt;width:450.2pt;height:.5pt;mso-position-horizontal-relative:page;mso-position-vertical-relative:page;z-index:-1460200" coordorigin="1594,8927" coordsize="9004,10">
            <v:shape style="position:absolute;left:1594;top:8927;width:3291;height:10" type="#_x0000_t75" stroked="false">
              <v:imagedata r:id="rId63" o:title=""/>
            </v:shape>
            <v:shape style="position:absolute;left:4880;top:8927;width:874;height:10" type="#_x0000_t75" stroked="false">
              <v:imagedata r:id="rId64" o:title=""/>
            </v:shape>
            <v:shape style="position:absolute;left:5749;top:8927;width:2422;height:10" type="#_x0000_t75" stroked="false">
              <v:imagedata r:id="rId65" o:title=""/>
            </v:shape>
            <v:shape style="position:absolute;left:8166;top:8927;width:2432;height:10" type="#_x0000_t75" stroked="false">
              <v:imagedata r:id="rId55" o:title=""/>
            </v:shape>
            <w10:wrap type="none"/>
          </v:group>
        </w:pict>
      </w:r>
      <w:r>
        <w:rPr/>
        <w:pict>
          <v:group style="position:absolute;margin-left:79.704002pt;margin-top:455.469971pt;width:450.2pt;height:19.7pt;mso-position-horizontal-relative:page;mso-position-vertical-relative:page;z-index:-1460176" coordorigin="1594,9109" coordsize="9004,394">
            <v:shape style="position:absolute;left:1594;top:9109;width:3310;height:110" type="#_x0000_t75" stroked="false">
              <v:imagedata r:id="rId66" o:title=""/>
            </v:shape>
            <v:shape style="position:absolute;left:4880;top:9205;width:883;height:14" type="#_x0000_t75" stroked="false">
              <v:imagedata r:id="rId69" o:title=""/>
            </v:shape>
            <v:shape style="position:absolute;left:5749;top:9205;width:2432;height:14" type="#_x0000_t75" stroked="false">
              <v:imagedata r:id="rId68" o:title=""/>
            </v:shape>
            <v:shape style="position:absolute;left:8166;top:9210;width:2432;height:10" type="#_x0000_t75" stroked="false">
              <v:imagedata r:id="rId55" o:title=""/>
            </v:shape>
            <v:group style="position:absolute;left:4885;top:9220;width:10;height:20" coordorigin="4885,9220" coordsize="10,20">
              <v:shape style="position:absolute;left:4885;top:9220;width:10;height:20" coordorigin="4885,9220" coordsize="10,20" path="m4885,9239l4895,9239,4895,9220,4885,9220,4885,9239xe" filled="true" fillcolor="#000000" stroked="false">
                <v:path arrowok="t"/>
                <v:fill type="solid"/>
              </v:shape>
            </v:group>
            <v:group style="position:absolute;left:4885;top:9239;width:10;height:20" coordorigin="4885,9239" coordsize="10,20">
              <v:shape style="position:absolute;left:4885;top:9239;width:10;height:20" coordorigin="4885,9239" coordsize="10,20" path="m4885,9258l4895,9258,4895,9239,4885,9239,4885,9258xe" filled="true" fillcolor="#000000" stroked="false">
                <v:path arrowok="t"/>
                <v:fill type="solid"/>
              </v:shape>
            </v:group>
            <v:group style="position:absolute;left:4885;top:9258;width:10;height:20" coordorigin="4885,9258" coordsize="10,20">
              <v:shape style="position:absolute;left:4885;top:9258;width:10;height:20" coordorigin="4885,9258" coordsize="10,20" path="m4885,9277l4895,9277,4895,9258,4885,9258,4885,9277xe" filled="true" fillcolor="#000000" stroked="false">
                <v:path arrowok="t"/>
                <v:fill type="solid"/>
              </v:shape>
            </v:group>
            <v:group style="position:absolute;left:4885;top:9277;width:10;height:20" coordorigin="4885,9277" coordsize="10,20">
              <v:shape style="position:absolute;left:4885;top:9277;width:10;height:20" coordorigin="4885,9277" coordsize="10,20" path="m4885,9297l4895,9297,4895,9277,4885,9277,4885,9297xe" filled="true" fillcolor="#000000" stroked="false">
                <v:path arrowok="t"/>
                <v:fill type="solid"/>
              </v:shape>
            </v:group>
            <v:group style="position:absolute;left:4885;top:9297;width:10;height:20" coordorigin="4885,9297" coordsize="10,20">
              <v:shape style="position:absolute;left:4885;top:9297;width:10;height:20" coordorigin="4885,9297" coordsize="10,20" path="m4885,9316l4895,9316,4895,9297,4885,9297,4885,9316xe" filled="true" fillcolor="#000000" stroked="false">
                <v:path arrowok="t"/>
                <v:fill type="solid"/>
              </v:shape>
            </v:group>
            <v:group style="position:absolute;left:4885;top:9316;width:10;height:20" coordorigin="4885,9316" coordsize="10,20">
              <v:shape style="position:absolute;left:4885;top:9316;width:10;height:20" coordorigin="4885,9316" coordsize="10,20" path="m4885,9335l4895,9335,4895,9316,4885,9316,4885,9335xe" filled="true" fillcolor="#000000" stroked="false">
                <v:path arrowok="t"/>
                <v:fill type="solid"/>
              </v:shape>
            </v:group>
            <v:group style="position:absolute;left:4885;top:9335;width:10;height:20" coordorigin="4885,9335" coordsize="10,20">
              <v:shape style="position:absolute;left:4885;top:9335;width:10;height:20" coordorigin="4885,9335" coordsize="10,20" path="m4885,9354l4895,9354,4895,9335,4885,9335,4885,9354xe" filled="true" fillcolor="#000000" stroked="false">
                <v:path arrowok="t"/>
                <v:fill type="solid"/>
              </v:shape>
            </v:group>
            <v:group style="position:absolute;left:4885;top:9354;width:10;height:20" coordorigin="4885,9354" coordsize="10,20">
              <v:shape style="position:absolute;left:4885;top:9354;width:10;height:20" coordorigin="4885,9354" coordsize="10,20" path="m4885,9373l4895,9373,4895,9354,4885,9354,4885,9373xe" filled="true" fillcolor="#000000" stroked="false">
                <v:path arrowok="t"/>
                <v:fill type="solid"/>
              </v:shape>
            </v:group>
            <v:group style="position:absolute;left:4885;top:9373;width:10;height:20" coordorigin="4885,9373" coordsize="10,20">
              <v:shape style="position:absolute;left:4885;top:9373;width:10;height:20" coordorigin="4885,9373" coordsize="10,20" path="m4885,9393l4895,9393,4895,9373,4885,9373,4885,9393xe" filled="true" fillcolor="#000000" stroked="false">
                <v:path arrowok="t"/>
                <v:fill type="solid"/>
              </v:shape>
              <v:shape style="position:absolute;left:1594;top:9393;width:3310;height:110" type="#_x0000_t75" stroked="false">
                <v:imagedata r:id="rId66" o:title=""/>
              </v:shape>
              <v:shape style="position:absolute;left:4880;top:9489;width:883;height:14" type="#_x0000_t75" stroked="false">
                <v:imagedata r:id="rId80" o:title=""/>
              </v:shape>
              <v:shape style="position:absolute;left:5749;top:9489;width:2432;height:14" type="#_x0000_t75" stroked="false">
                <v:imagedata r:id="rId68" o:title=""/>
              </v:shape>
              <v:shape style="position:absolute;left:8166;top:9493;width:2432;height:10" type="#_x0000_t75" stroked="false">
                <v:imagedata r:id="rId55" o:title=""/>
              </v:shape>
            </v:group>
            <w10:wrap type="none"/>
          </v:group>
        </w:pict>
      </w:r>
      <w:r>
        <w:rPr/>
        <w:pict>
          <v:group style="position:absolute;margin-left:79.704002pt;margin-top:488.949982pt;width:450.2pt;height:.5pt;mso-position-horizontal-relative:page;mso-position-vertical-relative:page;z-index:-1460152" coordorigin="1594,9779" coordsize="9004,10">
            <v:shape style="position:absolute;left:1594;top:9779;width:3291;height:10" type="#_x0000_t75" stroked="false">
              <v:imagedata r:id="rId63" o:title=""/>
            </v:shape>
            <v:shape style="position:absolute;left:4880;top:9779;width:874;height:10" type="#_x0000_t75" stroked="false">
              <v:imagedata r:id="rId64" o:title=""/>
            </v:shape>
            <v:shape style="position:absolute;left:5749;top:9779;width:2422;height:10" type="#_x0000_t75" stroked="false">
              <v:imagedata r:id="rId65" o:title=""/>
            </v:shape>
            <v:shape style="position:absolute;left:8166;top:9779;width:2432;height:10" type="#_x0000_t75" stroked="false">
              <v:imagedata r:id="rId55" o:title=""/>
            </v:shape>
            <w10:wrap type="none"/>
          </v:group>
        </w:pict>
      </w:r>
      <w:r>
        <w:rPr/>
        <w:pict>
          <v:group style="position:absolute;margin-left:79.704002pt;margin-top:498.069977pt;width:450.2pt;height:19.7pt;mso-position-horizontal-relative:page;mso-position-vertical-relative:page;z-index:-1460128" coordorigin="1594,9961" coordsize="9004,394">
            <v:shape style="position:absolute;left:1594;top:9961;width:3310;height:110" type="#_x0000_t75" stroked="false">
              <v:imagedata r:id="rId66" o:title=""/>
            </v:shape>
            <v:shape style="position:absolute;left:4880;top:10057;width:883;height:14" type="#_x0000_t75" stroked="false">
              <v:imagedata r:id="rId69" o:title=""/>
            </v:shape>
            <v:shape style="position:absolute;left:5749;top:10057;width:2432;height:14" type="#_x0000_t75" stroked="false">
              <v:imagedata r:id="rId68" o:title=""/>
            </v:shape>
            <v:shape style="position:absolute;left:8166;top:10062;width:2432;height:10" type="#_x0000_t75" stroked="false">
              <v:imagedata r:id="rId55" o:title=""/>
            </v:shape>
            <v:group style="position:absolute;left:4885;top:10072;width:10;height:20" coordorigin="4885,10072" coordsize="10,20">
              <v:shape style="position:absolute;left:4885;top:10072;width:10;height:20" coordorigin="4885,10072" coordsize="10,20" path="m4885,10091l4895,10091,4895,10072,4885,10072,4885,10091xe" filled="true" fillcolor="#000000" stroked="false">
                <v:path arrowok="t"/>
                <v:fill type="solid"/>
              </v:shape>
            </v:group>
            <v:group style="position:absolute;left:4885;top:10091;width:10;height:20" coordorigin="4885,10091" coordsize="10,20">
              <v:shape style="position:absolute;left:4885;top:10091;width:10;height:20" coordorigin="4885,10091" coordsize="10,20" path="m4885,10110l4895,10110,4895,10091,4885,10091,4885,10110xe" filled="true" fillcolor="#000000" stroked="false">
                <v:path arrowok="t"/>
                <v:fill type="solid"/>
              </v:shape>
            </v:group>
            <v:group style="position:absolute;left:4885;top:10110;width:10;height:20" coordorigin="4885,10110" coordsize="10,20">
              <v:shape style="position:absolute;left:4885;top:10110;width:10;height:20" coordorigin="4885,10110" coordsize="10,20" path="m4885,10129l4895,10129,4895,10110,4885,10110,4885,10129xe" filled="true" fillcolor="#000000" stroked="false">
                <v:path arrowok="t"/>
                <v:fill type="solid"/>
              </v:shape>
            </v:group>
            <v:group style="position:absolute;left:4885;top:10129;width:10;height:20" coordorigin="4885,10129" coordsize="10,20">
              <v:shape style="position:absolute;left:4885;top:10129;width:10;height:20" coordorigin="4885,10129" coordsize="10,20" path="m4885,10149l4895,10149,4895,10129,4885,10129,4885,10149xe" filled="true" fillcolor="#000000" stroked="false">
                <v:path arrowok="t"/>
                <v:fill type="solid"/>
              </v:shape>
            </v:group>
            <v:group style="position:absolute;left:4885;top:10149;width:10;height:20" coordorigin="4885,10149" coordsize="10,20">
              <v:shape style="position:absolute;left:4885;top:10149;width:10;height:20" coordorigin="4885,10149" coordsize="10,20" path="m4885,10168l4895,10168,4895,10149,4885,10149,4885,10168xe" filled="true" fillcolor="#000000" stroked="false">
                <v:path arrowok="t"/>
                <v:fill type="solid"/>
              </v:shape>
            </v:group>
            <v:group style="position:absolute;left:4885;top:10168;width:10;height:20" coordorigin="4885,10168" coordsize="10,20">
              <v:shape style="position:absolute;left:4885;top:10168;width:10;height:20" coordorigin="4885,10168" coordsize="10,20" path="m4885,10187l4895,10187,4895,10168,4885,10168,4885,10187xe" filled="true" fillcolor="#000000" stroked="false">
                <v:path arrowok="t"/>
                <v:fill type="solid"/>
              </v:shape>
            </v:group>
            <v:group style="position:absolute;left:4885;top:10187;width:10;height:20" coordorigin="4885,10187" coordsize="10,20">
              <v:shape style="position:absolute;left:4885;top:10187;width:10;height:20" coordorigin="4885,10187" coordsize="10,20" path="m4885,10206l4895,10206,4895,10187,4885,10187,4885,10206xe" filled="true" fillcolor="#000000" stroked="false">
                <v:path arrowok="t"/>
                <v:fill type="solid"/>
              </v:shape>
            </v:group>
            <v:group style="position:absolute;left:4885;top:10206;width:10;height:20" coordorigin="4885,10206" coordsize="10,20">
              <v:shape style="position:absolute;left:4885;top:10206;width:10;height:20" coordorigin="4885,10206" coordsize="10,20" path="m4885,10225l4895,10225,4895,10206,4885,10206,4885,10225xe" filled="true" fillcolor="#000000" stroked="false">
                <v:path arrowok="t"/>
                <v:fill type="solid"/>
              </v:shape>
            </v:group>
            <v:group style="position:absolute;left:4885;top:10225;width:10;height:20" coordorigin="4885,10225" coordsize="10,20">
              <v:shape style="position:absolute;left:4885;top:10225;width:10;height:20" coordorigin="4885,10225" coordsize="10,20" path="m4885,10245l4895,10245,4895,10225,4885,10225,4885,10245xe" filled="true" fillcolor="#000000" stroked="false">
                <v:path arrowok="t"/>
                <v:fill type="solid"/>
              </v:shape>
              <v:shape style="position:absolute;left:1594;top:10245;width:3310;height:110" type="#_x0000_t75" stroked="false">
                <v:imagedata r:id="rId66" o:title=""/>
              </v:shape>
              <v:shape style="position:absolute;left:4880;top:10341;width:883;height:14" type="#_x0000_t75" stroked="false">
                <v:imagedata r:id="rId69" o:title=""/>
              </v:shape>
              <v:shape style="position:absolute;left:5749;top:10341;width:2432;height:14" type="#_x0000_t75" stroked="false">
                <v:imagedata r:id="rId68" o:title=""/>
              </v:shape>
              <v:shape style="position:absolute;left:8166;top:10345;width:2432;height:10" type="#_x0000_t75" stroked="false">
                <v:imagedata r:id="rId53" o:title=""/>
              </v:shape>
            </v:group>
            <w10:wrap type="none"/>
          </v:group>
        </w:pict>
      </w:r>
      <w:r>
        <w:rPr/>
        <w:pict>
          <v:group style="position:absolute;margin-left:79.704002pt;margin-top:531.549988pt;width:450.2pt;height:.5pt;mso-position-horizontal-relative:page;mso-position-vertical-relative:page;z-index:-1460104" coordorigin="1594,10631" coordsize="9004,10">
            <v:shape style="position:absolute;left:1594;top:10631;width:3291;height:10" type="#_x0000_t75" stroked="false">
              <v:imagedata r:id="rId63" o:title=""/>
            </v:shape>
            <v:shape style="position:absolute;left:4880;top:10631;width:874;height:10" type="#_x0000_t75" stroked="false">
              <v:imagedata r:id="rId70" o:title=""/>
            </v:shape>
            <v:shape style="position:absolute;left:5749;top:10631;width:2422;height:10" type="#_x0000_t75" stroked="false">
              <v:imagedata r:id="rId71" o:title=""/>
            </v:shape>
            <v:shape style="position:absolute;left:8166;top:10631;width:2432;height:10" type="#_x0000_t75" stroked="false">
              <v:imagedata r:id="rId53" o:title=""/>
            </v:shape>
            <w10:wrap type="none"/>
          </v:group>
        </w:pict>
      </w:r>
      <w:r>
        <w:rPr/>
        <w:pict>
          <v:group style="position:absolute;margin-left:79.704002pt;margin-top:540.669983pt;width:450.2pt;height:19.7pt;mso-position-horizontal-relative:page;mso-position-vertical-relative:page;z-index:-1460080" coordorigin="1594,10813" coordsize="9004,394">
            <v:shape style="position:absolute;left:1594;top:10813;width:3310;height:110" type="#_x0000_t75" stroked="false">
              <v:imagedata r:id="rId79" o:title=""/>
            </v:shape>
            <v:shape style="position:absolute;left:4880;top:10909;width:883;height:14" type="#_x0000_t75" stroked="false">
              <v:imagedata r:id="rId78" o:title=""/>
            </v:shape>
            <v:shape style="position:absolute;left:5749;top:10909;width:2432;height:14" type="#_x0000_t75" stroked="false">
              <v:imagedata r:id="rId68" o:title=""/>
            </v:shape>
            <v:shape style="position:absolute;left:8166;top:10914;width:2432;height:10" type="#_x0000_t75" stroked="false">
              <v:imagedata r:id="rId55" o:title=""/>
            </v:shape>
            <v:group style="position:absolute;left:4885;top:10924;width:10;height:20" coordorigin="4885,10924" coordsize="10,20">
              <v:shape style="position:absolute;left:4885;top:10924;width:10;height:20" coordorigin="4885,10924" coordsize="10,20" path="m4885,10943l4895,10943,4895,10924,4885,10924,4885,10943xe" filled="true" fillcolor="#000000" stroked="false">
                <v:path arrowok="t"/>
                <v:fill type="solid"/>
              </v:shape>
            </v:group>
            <v:group style="position:absolute;left:4885;top:10943;width:10;height:20" coordorigin="4885,10943" coordsize="10,20">
              <v:shape style="position:absolute;left:4885;top:10943;width:10;height:20" coordorigin="4885,10943" coordsize="10,20" path="m4885,10962l4895,10962,4895,10943,4885,10943,4885,10962xe" filled="true" fillcolor="#000000" stroked="false">
                <v:path arrowok="t"/>
                <v:fill type="solid"/>
              </v:shape>
            </v:group>
            <v:group style="position:absolute;left:4885;top:10962;width:10;height:20" coordorigin="4885,10962" coordsize="10,20">
              <v:shape style="position:absolute;left:4885;top:10962;width:10;height:20" coordorigin="4885,10962" coordsize="10,20" path="m4885,10981l4895,10981,4895,10962,4885,10962,4885,10981xe" filled="true" fillcolor="#000000" stroked="false">
                <v:path arrowok="t"/>
                <v:fill type="solid"/>
              </v:shape>
            </v:group>
            <v:group style="position:absolute;left:4885;top:10981;width:10;height:20" coordorigin="4885,10981" coordsize="10,20">
              <v:shape style="position:absolute;left:4885;top:10981;width:10;height:20" coordorigin="4885,10981" coordsize="10,20" path="m4885,11001l4895,11001,4895,10981,4885,10981,4885,11001xe" filled="true" fillcolor="#000000" stroked="false">
                <v:path arrowok="t"/>
                <v:fill type="solid"/>
              </v:shape>
            </v:group>
            <v:group style="position:absolute;left:4885;top:11001;width:10;height:20" coordorigin="4885,11001" coordsize="10,20">
              <v:shape style="position:absolute;left:4885;top:11001;width:10;height:20" coordorigin="4885,11001" coordsize="10,20" path="m4885,11020l4895,11020,4895,11001,4885,11001,4885,11020xe" filled="true" fillcolor="#000000" stroked="false">
                <v:path arrowok="t"/>
                <v:fill type="solid"/>
              </v:shape>
            </v:group>
            <v:group style="position:absolute;left:4885;top:11020;width:10;height:20" coordorigin="4885,11020" coordsize="10,20">
              <v:shape style="position:absolute;left:4885;top:11020;width:10;height:20" coordorigin="4885,11020" coordsize="10,20" path="m4885,11039l4895,11039,4895,11020,4885,11020,4885,11039xe" filled="true" fillcolor="#000000" stroked="false">
                <v:path arrowok="t"/>
                <v:fill type="solid"/>
              </v:shape>
            </v:group>
            <v:group style="position:absolute;left:4885;top:11039;width:10;height:20" coordorigin="4885,11039" coordsize="10,20">
              <v:shape style="position:absolute;left:4885;top:11039;width:10;height:20" coordorigin="4885,11039" coordsize="10,20" path="m4885,11058l4895,11058,4895,11039,4885,11039,4885,11058xe" filled="true" fillcolor="#000000" stroked="false">
                <v:path arrowok="t"/>
                <v:fill type="solid"/>
              </v:shape>
            </v:group>
            <v:group style="position:absolute;left:4885;top:11058;width:10;height:20" coordorigin="4885,11058" coordsize="10,20">
              <v:shape style="position:absolute;left:4885;top:11058;width:10;height:20" coordorigin="4885,11058" coordsize="10,20" path="m4885,11077l4895,11077,4895,11058,4885,11058,4885,11077xe" filled="true" fillcolor="#000000" stroked="false">
                <v:path arrowok="t"/>
                <v:fill type="solid"/>
              </v:shape>
            </v:group>
            <v:group style="position:absolute;left:4885;top:11077;width:10;height:20" coordorigin="4885,11077" coordsize="10,20">
              <v:shape style="position:absolute;left:4885;top:11077;width:10;height:20" coordorigin="4885,11077" coordsize="10,20" path="m4885,11097l4895,11097,4895,11077,4885,11077,4885,11097xe" filled="true" fillcolor="#000000" stroked="false">
                <v:path arrowok="t"/>
                <v:fill type="solid"/>
              </v:shape>
              <v:shape style="position:absolute;left:1594;top:11097;width:3310;height:110" type="#_x0000_t75" stroked="false">
                <v:imagedata r:id="rId66" o:title=""/>
              </v:shape>
              <v:shape style="position:absolute;left:4880;top:11193;width:883;height:14" type="#_x0000_t75" stroked="false">
                <v:imagedata r:id="rId81" o:title=""/>
              </v:shape>
              <v:shape style="position:absolute;left:5749;top:11193;width:2432;height:14" type="#_x0000_t75" stroked="false">
                <v:imagedata r:id="rId68" o:title=""/>
              </v:shape>
              <v:shape style="position:absolute;left:8166;top:11197;width:2432;height:10" type="#_x0000_t75" stroked="false">
                <v:imagedata r:id="rId55" o:title=""/>
              </v:shape>
            </v:group>
            <w10:wrap type="none"/>
          </v:group>
        </w:pict>
      </w:r>
      <w:r>
        <w:rPr/>
        <w:pict>
          <v:group style="position:absolute;margin-left:79.704002pt;margin-top:574.149963pt;width:450.2pt;height:.5pt;mso-position-horizontal-relative:page;mso-position-vertical-relative:page;z-index:-1460056" coordorigin="1594,11483" coordsize="9004,10">
            <v:shape style="position:absolute;left:1594;top:11483;width:3291;height:10" type="#_x0000_t75" stroked="false">
              <v:imagedata r:id="rId63" o:title=""/>
            </v:shape>
            <v:shape style="position:absolute;left:4880;top:11483;width:874;height:10" type="#_x0000_t75" stroked="false">
              <v:imagedata r:id="rId64" o:title=""/>
            </v:shape>
            <v:shape style="position:absolute;left:5749;top:11483;width:2422;height:10" type="#_x0000_t75" stroked="false">
              <v:imagedata r:id="rId65" o:title=""/>
            </v:shape>
            <v:shape style="position:absolute;left:8166;top:11483;width:2432;height:10" type="#_x0000_t75" stroked="false">
              <v:imagedata r:id="rId55" o:title=""/>
            </v:shape>
            <w10:wrap type="none"/>
          </v:group>
        </w:pict>
      </w:r>
      <w:r>
        <w:rPr/>
        <w:pict>
          <v:group style="position:absolute;margin-left:79.704002pt;margin-top:583.269958pt;width:450.2pt;height:33.85pt;mso-position-horizontal-relative:page;mso-position-vertical-relative:page;z-index:-1460032" coordorigin="1594,11665" coordsize="9004,677">
            <v:shape style="position:absolute;left:1594;top:11665;width:3310;height:110" type="#_x0000_t75" stroked="false">
              <v:imagedata r:id="rId66" o:title=""/>
            </v:shape>
            <v:shape style="position:absolute;left:4880;top:11761;width:883;height:14" type="#_x0000_t75" stroked="false">
              <v:imagedata r:id="rId82" o:title=""/>
            </v:shape>
            <v:shape style="position:absolute;left:5749;top:11761;width:2432;height:14" type="#_x0000_t75" stroked="false">
              <v:imagedata r:id="rId77" o:title=""/>
            </v:shape>
            <v:shape style="position:absolute;left:8166;top:11766;width:2432;height:10" type="#_x0000_t75" stroked="false">
              <v:imagedata r:id="rId55" o:title=""/>
            </v:shape>
            <v:group style="position:absolute;left:4885;top:11776;width:10;height:20" coordorigin="4885,11776" coordsize="10,20">
              <v:shape style="position:absolute;left:4885;top:11776;width:10;height:20" coordorigin="4885,11776" coordsize="10,20" path="m4885,11795l4895,11795,4895,11776,4885,11776,4885,11795xe" filled="true" fillcolor="#000000" stroked="false">
                <v:path arrowok="t"/>
                <v:fill type="solid"/>
              </v:shape>
            </v:group>
            <v:group style="position:absolute;left:4885;top:11795;width:10;height:20" coordorigin="4885,11795" coordsize="10,20">
              <v:shape style="position:absolute;left:4885;top:11795;width:10;height:20" coordorigin="4885,11795" coordsize="10,20" path="m4885,11814l4895,11814,4895,11795,4885,11795,4885,11814xe" filled="true" fillcolor="#000000" stroked="false">
                <v:path arrowok="t"/>
                <v:fill type="solid"/>
              </v:shape>
            </v:group>
            <v:group style="position:absolute;left:4885;top:11814;width:10;height:20" coordorigin="4885,11814" coordsize="10,20">
              <v:shape style="position:absolute;left:4885;top:11814;width:10;height:20" coordorigin="4885,11814" coordsize="10,20" path="m4885,11833l4895,11833,4895,11814,4885,11814,4885,11833xe" filled="true" fillcolor="#000000" stroked="false">
                <v:path arrowok="t"/>
                <v:fill type="solid"/>
              </v:shape>
            </v:group>
            <v:group style="position:absolute;left:4885;top:11833;width:10;height:20" coordorigin="4885,11833" coordsize="10,20">
              <v:shape style="position:absolute;left:4885;top:11833;width:10;height:20" coordorigin="4885,11833" coordsize="10,20" path="m4885,11853l4895,11853,4895,11833,4885,11833,4885,11853xe" filled="true" fillcolor="#000000" stroked="false">
                <v:path arrowok="t"/>
                <v:fill type="solid"/>
              </v:shape>
            </v:group>
            <v:group style="position:absolute;left:4885;top:11853;width:10;height:20" coordorigin="4885,11853" coordsize="10,20">
              <v:shape style="position:absolute;left:4885;top:11853;width:10;height:20" coordorigin="4885,11853" coordsize="10,20" path="m4885,11872l4895,11872,4895,11853,4885,11853,4885,11872xe" filled="true" fillcolor="#000000" stroked="false">
                <v:path arrowok="t"/>
                <v:fill type="solid"/>
              </v:shape>
            </v:group>
            <v:group style="position:absolute;left:4885;top:11872;width:10;height:20" coordorigin="4885,11872" coordsize="10,20">
              <v:shape style="position:absolute;left:4885;top:11872;width:10;height:20" coordorigin="4885,11872" coordsize="10,20" path="m4885,11891l4895,11891,4895,11872,4885,11872,4885,11891xe" filled="true" fillcolor="#000000" stroked="false">
                <v:path arrowok="t"/>
                <v:fill type="solid"/>
              </v:shape>
            </v:group>
            <v:group style="position:absolute;left:4885;top:11891;width:10;height:20" coordorigin="4885,11891" coordsize="10,20">
              <v:shape style="position:absolute;left:4885;top:11891;width:10;height:20" coordorigin="4885,11891" coordsize="10,20" path="m4885,11910l4895,11910,4895,11891,4885,11891,4885,11910xe" filled="true" fillcolor="#000000" stroked="false">
                <v:path arrowok="t"/>
                <v:fill type="solid"/>
              </v:shape>
            </v:group>
            <v:group style="position:absolute;left:4885;top:11910;width:10;height:20" coordorigin="4885,11910" coordsize="10,20">
              <v:shape style="position:absolute;left:4885;top:11910;width:10;height:20" coordorigin="4885,11910" coordsize="10,20" path="m4885,11929l4895,11929,4895,11910,4885,11910,4885,11929xe" filled="true" fillcolor="#000000" stroked="false">
                <v:path arrowok="t"/>
                <v:fill type="solid"/>
              </v:shape>
            </v:group>
            <v:group style="position:absolute;left:4885;top:11929;width:10;height:20" coordorigin="4885,11929" coordsize="10,20">
              <v:shape style="position:absolute;left:4885;top:11929;width:10;height:20" coordorigin="4885,11929" coordsize="10,20" path="m4885,11949l4895,11949,4895,11929,4885,11929,4885,11949xe" filled="true" fillcolor="#000000" stroked="false">
                <v:path arrowok="t"/>
                <v:fill type="solid"/>
              </v:shape>
              <v:shape style="position:absolute;left:1594;top:11949;width:3310;height:110" type="#_x0000_t75" stroked="false">
                <v:imagedata r:id="rId66" o:title=""/>
              </v:shape>
              <v:shape style="position:absolute;left:4880;top:12045;width:883;height:14" type="#_x0000_t75" stroked="false">
                <v:imagedata r:id="rId69" o:title=""/>
              </v:shape>
              <v:shape style="position:absolute;left:5749;top:12045;width:2432;height:14" type="#_x0000_t75" stroked="false">
                <v:imagedata r:id="rId68" o:title=""/>
              </v:shape>
              <v:shape style="position:absolute;left:8166;top:12049;width:2432;height:10" type="#_x0000_t75" stroked="false">
                <v:imagedata r:id="rId53" o:title=""/>
              </v:shape>
            </v:group>
            <v:group style="position:absolute;left:4885;top:12059;width:10;height:20" coordorigin="4885,12059" coordsize="10,20">
              <v:shape style="position:absolute;left:4885;top:12059;width:10;height:20" coordorigin="4885,12059" coordsize="10,20" path="m4885,12078l4895,12078,4895,12059,4885,12059,4885,12078xe" filled="true" fillcolor="#000000" stroked="false">
                <v:path arrowok="t"/>
                <v:fill type="solid"/>
              </v:shape>
            </v:group>
            <v:group style="position:absolute;left:4885;top:12078;width:10;height:20" coordorigin="4885,12078" coordsize="10,20">
              <v:shape style="position:absolute;left:4885;top:12078;width:10;height:20" coordorigin="4885,12078" coordsize="10,20" path="m4885,12097l4895,12097,4895,12078,4885,12078,4885,12097xe" filled="true" fillcolor="#000000" stroked="false">
                <v:path arrowok="t"/>
                <v:fill type="solid"/>
              </v:shape>
            </v:group>
            <v:group style="position:absolute;left:4885;top:12097;width:10;height:20" coordorigin="4885,12097" coordsize="10,20">
              <v:shape style="position:absolute;left:4885;top:12097;width:10;height:20" coordorigin="4885,12097" coordsize="10,20" path="m4885,12117l4895,12117,4895,12097,4885,12097,4885,12117xe" filled="true" fillcolor="#000000" stroked="false">
                <v:path arrowok="t"/>
                <v:fill type="solid"/>
              </v:shape>
            </v:group>
            <v:group style="position:absolute;left:4885;top:12117;width:10;height:20" coordorigin="4885,12117" coordsize="10,20">
              <v:shape style="position:absolute;left:4885;top:12117;width:10;height:20" coordorigin="4885,12117" coordsize="10,20" path="m4885,12136l4895,12136,4895,12117,4885,12117,4885,12136xe" filled="true" fillcolor="#000000" stroked="false">
                <v:path arrowok="t"/>
                <v:fill type="solid"/>
              </v:shape>
            </v:group>
            <v:group style="position:absolute;left:4885;top:12136;width:10;height:20" coordorigin="4885,12136" coordsize="10,20">
              <v:shape style="position:absolute;left:4885;top:12136;width:10;height:20" coordorigin="4885,12136" coordsize="10,20" path="m4885,12155l4895,12155,4895,12136,4885,12136,4885,12155xe" filled="true" fillcolor="#000000" stroked="false">
                <v:path arrowok="t"/>
                <v:fill type="solid"/>
              </v:shape>
            </v:group>
            <v:group style="position:absolute;left:4885;top:12155;width:10;height:20" coordorigin="4885,12155" coordsize="10,20">
              <v:shape style="position:absolute;left:4885;top:12155;width:10;height:20" coordorigin="4885,12155" coordsize="10,20" path="m4885,12174l4895,12174,4895,12155,4885,12155,4885,12174xe" filled="true" fillcolor="#000000" stroked="false">
                <v:path arrowok="t"/>
                <v:fill type="solid"/>
              </v:shape>
            </v:group>
            <v:group style="position:absolute;left:4885;top:12174;width:10;height:20" coordorigin="4885,12174" coordsize="10,20">
              <v:shape style="position:absolute;left:4885;top:12174;width:10;height:20" coordorigin="4885,12174" coordsize="10,20" path="m4885,12193l4895,12193,4895,12174,4885,12174,4885,12193xe" filled="true" fillcolor="#000000" stroked="false">
                <v:path arrowok="t"/>
                <v:fill type="solid"/>
              </v:shape>
            </v:group>
            <v:group style="position:absolute;left:4885;top:12193;width:10;height:20" coordorigin="4885,12193" coordsize="10,20">
              <v:shape style="position:absolute;left:4885;top:12193;width:10;height:20" coordorigin="4885,12193" coordsize="10,20" path="m4885,12213l4895,12213,4895,12193,4885,12193,4885,12213xe" filled="true" fillcolor="#000000" stroked="false">
                <v:path arrowok="t"/>
                <v:fill type="solid"/>
              </v:shape>
            </v:group>
            <v:group style="position:absolute;left:4885;top:12213;width:10;height:20" coordorigin="4885,12213" coordsize="10,20">
              <v:shape style="position:absolute;left:4885;top:12213;width:10;height:20" coordorigin="4885,12213" coordsize="10,20" path="m4885,12232l4895,12232,4895,12213,4885,12213,4885,12232xe" filled="true" fillcolor="#000000" stroked="false">
                <v:path arrowok="t"/>
                <v:fill type="solid"/>
              </v:shape>
              <v:shape style="position:absolute;left:1594;top:12232;width:3310;height:110" type="#_x0000_t75" stroked="false">
                <v:imagedata r:id="rId66" o:title=""/>
              </v:shape>
              <v:shape style="position:absolute;left:4880;top:12328;width:883;height:14" type="#_x0000_t75" stroked="false">
                <v:imagedata r:id="rId82" o:title=""/>
              </v:shape>
              <v:shape style="position:absolute;left:5749;top:12328;width:2432;height:14" type="#_x0000_t75" stroked="false">
                <v:imagedata r:id="rId68" o:title=""/>
              </v:shape>
              <v:shape style="position:absolute;left:8166;top:12333;width:2432;height:10" type="#_x0000_t75" stroked="false">
                <v:imagedata r:id="rId53" o:title=""/>
              </v:shape>
            </v:group>
            <w10:wrap type="none"/>
          </v:group>
        </w:pict>
      </w:r>
      <w:r>
        <w:rPr/>
        <w:pict>
          <v:group style="position:absolute;margin-left:79.704002pt;margin-top:630.939941pt;width:450.2pt;height:.5pt;mso-position-horizontal-relative:page;mso-position-vertical-relative:page;z-index:-1460008" coordorigin="1594,12619" coordsize="9004,10">
            <v:shape style="position:absolute;left:1594;top:12619;width:3291;height:10" type="#_x0000_t75" stroked="false">
              <v:imagedata r:id="rId63" o:title=""/>
            </v:shape>
            <v:shape style="position:absolute;left:4880;top:12619;width:874;height:10" type="#_x0000_t75" stroked="false">
              <v:imagedata r:id="rId70" o:title=""/>
            </v:shape>
            <v:shape style="position:absolute;left:5749;top:12619;width:2422;height:10" type="#_x0000_t75" stroked="false">
              <v:imagedata r:id="rId71" o:title=""/>
            </v:shape>
            <v:shape style="position:absolute;left:8166;top:12619;width:2432;height:10" type="#_x0000_t75" stroked="false">
              <v:imagedata r:id="rId53" o:title=""/>
            </v:shape>
            <w10:wrap type="none"/>
          </v:group>
        </w:pict>
      </w:r>
      <w:r>
        <w:rPr/>
        <w:pict>
          <v:group style="position:absolute;margin-left:79.704002pt;margin-top:640.059998pt;width:450.2pt;height:19.7pt;mso-position-horizontal-relative:page;mso-position-vertical-relative:page;z-index:-1459984" coordorigin="1594,12801" coordsize="9004,394">
            <v:shape style="position:absolute;left:1594;top:12801;width:3310;height:110" type="#_x0000_t75" stroked="false">
              <v:imagedata r:id="rId83" o:title=""/>
            </v:shape>
            <v:shape style="position:absolute;left:4880;top:12897;width:883;height:14" type="#_x0000_t75" stroked="false">
              <v:imagedata r:id="rId73" o:title=""/>
            </v:shape>
            <v:shape style="position:absolute;left:5749;top:12897;width:2432;height:14" type="#_x0000_t75" stroked="false">
              <v:imagedata r:id="rId74" o:title=""/>
            </v:shape>
            <v:shape style="position:absolute;left:8166;top:12902;width:2432;height:10" type="#_x0000_t75" stroked="false">
              <v:imagedata r:id="rId55" o:title=""/>
            </v:shape>
            <v:group style="position:absolute;left:4885;top:12912;width:10;height:20" coordorigin="4885,12912" coordsize="10,20">
              <v:shape style="position:absolute;left:4885;top:12912;width:10;height:20" coordorigin="4885,12912" coordsize="10,20" path="m4885,12931l4895,12931,4895,12912,4885,12912,4885,12931xe" filled="true" fillcolor="#000000" stroked="false">
                <v:path arrowok="t"/>
                <v:fill type="solid"/>
              </v:shape>
            </v:group>
            <v:group style="position:absolute;left:4885;top:12931;width:10;height:20" coordorigin="4885,12931" coordsize="10,20">
              <v:shape style="position:absolute;left:4885;top:12931;width:10;height:20" coordorigin="4885,12931" coordsize="10,20" path="m4885,12950l4895,12950,4895,12931,4885,12931,4885,12950xe" filled="true" fillcolor="#000000" stroked="false">
                <v:path arrowok="t"/>
                <v:fill type="solid"/>
              </v:shape>
            </v:group>
            <v:group style="position:absolute;left:4885;top:12950;width:10;height:20" coordorigin="4885,12950" coordsize="10,20">
              <v:shape style="position:absolute;left:4885;top:12950;width:10;height:20" coordorigin="4885,12950" coordsize="10,20" path="m4885,12969l4895,12969,4895,12950,4885,12950,4885,12969xe" filled="true" fillcolor="#000000" stroked="false">
                <v:path arrowok="t"/>
                <v:fill type="solid"/>
              </v:shape>
            </v:group>
            <v:group style="position:absolute;left:4885;top:12969;width:10;height:20" coordorigin="4885,12969" coordsize="10,20">
              <v:shape style="position:absolute;left:4885;top:12969;width:10;height:20" coordorigin="4885,12969" coordsize="10,20" path="m4885,12988l4895,12988,4895,12969,4885,12969,4885,12988xe" filled="true" fillcolor="#000000" stroked="false">
                <v:path arrowok="t"/>
                <v:fill type="solid"/>
              </v:shape>
            </v:group>
            <v:group style="position:absolute;left:4885;top:12988;width:10;height:20" coordorigin="4885,12988" coordsize="10,20">
              <v:shape style="position:absolute;left:4885;top:12988;width:10;height:20" coordorigin="4885,12988" coordsize="10,20" path="m4885,13008l4895,13008,4895,12988,4885,12988,4885,13008xe" filled="true" fillcolor="#000000" stroked="false">
                <v:path arrowok="t"/>
                <v:fill type="solid"/>
              </v:shape>
            </v:group>
            <v:group style="position:absolute;left:4885;top:13008;width:10;height:20" coordorigin="4885,13008" coordsize="10,20">
              <v:shape style="position:absolute;left:4885;top:13008;width:10;height:20" coordorigin="4885,13008" coordsize="10,20" path="m4885,13027l4895,13027,4895,13008,4885,13008,4885,13027xe" filled="true" fillcolor="#000000" stroked="false">
                <v:path arrowok="t"/>
                <v:fill type="solid"/>
              </v:shape>
            </v:group>
            <v:group style="position:absolute;left:4885;top:13027;width:10;height:20" coordorigin="4885,13027" coordsize="10,20">
              <v:shape style="position:absolute;left:4885;top:13027;width:10;height:20" coordorigin="4885,13027" coordsize="10,20" path="m4885,13046l4895,13046,4895,13027,4885,13027,4885,13046xe" filled="true" fillcolor="#000000" stroked="false">
                <v:path arrowok="t"/>
                <v:fill type="solid"/>
              </v:shape>
            </v:group>
            <v:group style="position:absolute;left:4885;top:13046;width:10;height:20" coordorigin="4885,13046" coordsize="10,20">
              <v:shape style="position:absolute;left:4885;top:13046;width:10;height:20" coordorigin="4885,13046" coordsize="10,20" path="m4885,13065l4895,13065,4895,13046,4885,13046,4885,13065xe" filled="true" fillcolor="#000000" stroked="false">
                <v:path arrowok="t"/>
                <v:fill type="solid"/>
              </v:shape>
            </v:group>
            <v:group style="position:absolute;left:4885;top:13065;width:10;height:20" coordorigin="4885,13065" coordsize="10,20">
              <v:shape style="position:absolute;left:4885;top:13065;width:10;height:20" coordorigin="4885,13065" coordsize="10,20" path="m4885,13084l4895,13084,4895,13065,4885,13065,4885,13084xe" filled="true" fillcolor="#000000" stroked="false">
                <v:path arrowok="t"/>
                <v:fill type="solid"/>
              </v:shape>
              <v:shape style="position:absolute;left:1594;top:13084;width:3310;height:110" type="#_x0000_t75" stroked="false">
                <v:imagedata r:id="rId66" o:title=""/>
              </v:shape>
              <v:shape style="position:absolute;left:4880;top:13180;width:883;height:14" type="#_x0000_t75" stroked="false">
                <v:imagedata r:id="rId69" o:title=""/>
              </v:shape>
              <v:shape style="position:absolute;left:5749;top:13180;width:2432;height:14" type="#_x0000_t75" stroked="false">
                <v:imagedata r:id="rId68" o:title=""/>
              </v:shape>
              <v:shape style="position:absolute;left:8166;top:13185;width:2432;height:10" type="#_x0000_t75" stroked="false">
                <v:imagedata r:id="rId55" o:title=""/>
              </v:shape>
            </v:group>
            <w10:wrap type="none"/>
          </v:group>
        </w:pict>
      </w:r>
      <w:r>
        <w:rPr/>
        <w:pict>
          <v:group style="position:absolute;margin-left:79.704002pt;margin-top:673.539978pt;width:450.2pt;height:.5pt;mso-position-horizontal-relative:page;mso-position-vertical-relative:page;z-index:-1459960" coordorigin="1594,13471" coordsize="9004,10">
            <v:shape style="position:absolute;left:1594;top:13471;width:3291;height:10" type="#_x0000_t75" stroked="false">
              <v:imagedata r:id="rId63" o:title=""/>
            </v:shape>
            <v:shape style="position:absolute;left:4880;top:13471;width:874;height:10" type="#_x0000_t75" stroked="false">
              <v:imagedata r:id="rId64" o:title=""/>
            </v:shape>
            <v:shape style="position:absolute;left:5749;top:13471;width:2422;height:10" type="#_x0000_t75" stroked="false">
              <v:imagedata r:id="rId65" o:title=""/>
            </v:shape>
            <v:shape style="position:absolute;left:8166;top:13471;width:2432;height:10" type="#_x0000_t75" stroked="false">
              <v:imagedata r:id="rId55" o:title=""/>
            </v:shape>
            <w10:wrap type="none"/>
          </v:group>
        </w:pict>
      </w:r>
    </w:p>
    <w:p>
      <w:pPr>
        <w:pStyle w:val="Heading2"/>
        <w:spacing w:line="456" w:lineRule="exact"/>
        <w:ind w:right="1174"/>
        <w:jc w:val="center"/>
        <w:rPr>
          <w:b w:val="0"/>
          <w:bCs w:val="0"/>
        </w:rPr>
      </w:pPr>
      <w:r>
        <w:rPr/>
        <w:t>合并资产负债表（续）</w:t>
      </w:r>
      <w:r>
        <w:rPr>
          <w:b w:val="0"/>
          <w:bCs w:val="0"/>
        </w:rPr>
      </w:r>
    </w:p>
    <w:p>
      <w:pPr>
        <w:tabs>
          <w:tab w:pos="3782" w:val="left" w:leader="none"/>
          <w:tab w:pos="7427" w:val="left" w:leader="none"/>
        </w:tabs>
        <w:spacing w:before="138"/>
        <w:ind w:left="0" w:right="1138" w:firstLine="0"/>
        <w:jc w:val="center"/>
        <w:rPr>
          <w:rFonts w:ascii="宋体" w:hAnsi="宋体" w:cs="宋体" w:eastAsia="宋体" w:hint="default"/>
          <w:sz w:val="18"/>
          <w:szCs w:val="18"/>
        </w:rPr>
      </w:pPr>
      <w:r>
        <w:rPr/>
        <w:pict>
          <v:group style="position:absolute;margin-left:244.25pt;margin-top:23.411739pt;width:.5pt;height:7.7pt;mso-position-horizontal-relative:page;mso-position-vertical-relative:paragraph;z-index:-1460728" coordorigin="4885,468" coordsize="10,154">
            <v:group style="position:absolute;left:4885;top:468;width:10;height:20" coordorigin="4885,468" coordsize="10,20">
              <v:shape style="position:absolute;left:4885;top:468;width:10;height:20" coordorigin="4885,468" coordsize="10,20" path="m4885,487l4895,487,4895,468,4885,468,4885,487xe" filled="true" fillcolor="#000000" stroked="false">
                <v:path arrowok="t"/>
                <v:fill type="solid"/>
              </v:shape>
            </v:group>
            <v:group style="position:absolute;left:4885;top:487;width:10;height:20" coordorigin="4885,487" coordsize="10,20">
              <v:shape style="position:absolute;left:4885;top:487;width:10;height:20" coordorigin="4885,487" coordsize="10,20" path="m4885,507l4895,507,4895,487,4885,487,4885,507xe" filled="true" fillcolor="#000000" stroked="false">
                <v:path arrowok="t"/>
                <v:fill type="solid"/>
              </v:shape>
            </v:group>
            <v:group style="position:absolute;left:4885;top:507;width:10;height:20" coordorigin="4885,507" coordsize="10,20">
              <v:shape style="position:absolute;left:4885;top:507;width:10;height:20" coordorigin="4885,507" coordsize="10,20" path="m4885,526l4895,526,4895,507,4885,507,4885,526xe" filled="true" fillcolor="#000000" stroked="false">
                <v:path arrowok="t"/>
                <v:fill type="solid"/>
              </v:shape>
            </v:group>
            <v:group style="position:absolute;left:4885;top:526;width:10;height:20" coordorigin="4885,526" coordsize="10,20">
              <v:shape style="position:absolute;left:4885;top:526;width:10;height:20" coordorigin="4885,526" coordsize="10,20" path="m4885,545l4895,545,4895,526,4885,526,4885,545xe" filled="true" fillcolor="#000000" stroked="false">
                <v:path arrowok="t"/>
                <v:fill type="solid"/>
              </v:shape>
            </v:group>
            <v:group style="position:absolute;left:4885;top:545;width:10;height:20" coordorigin="4885,545" coordsize="10,20">
              <v:shape style="position:absolute;left:4885;top:545;width:10;height:20" coordorigin="4885,545" coordsize="10,20" path="m4885,564l4895,564,4895,545,4885,545,4885,564xe" filled="true" fillcolor="#000000" stroked="false">
                <v:path arrowok="t"/>
                <v:fill type="solid"/>
              </v:shape>
            </v:group>
            <v:group style="position:absolute;left:4885;top:564;width:10;height:20" coordorigin="4885,564" coordsize="10,20">
              <v:shape style="position:absolute;left:4885;top:564;width:10;height:20" coordorigin="4885,564" coordsize="10,20" path="m4885,583l4895,583,4895,564,4885,564,4885,583xe" filled="true" fillcolor="#000000" stroked="false">
                <v:path arrowok="t"/>
                <v:fill type="solid"/>
              </v:shape>
            </v:group>
            <v:group style="position:absolute;left:4885;top:583;width:10;height:20" coordorigin="4885,583" coordsize="10,20">
              <v:shape style="position:absolute;left:4885;top:583;width:10;height:20" coordorigin="4885,583" coordsize="10,20" path="m4885,603l4895,603,4895,583,4885,583,4885,603xe" filled="true" fillcolor="#000000" stroked="false">
                <v:path arrowok="t"/>
                <v:fill type="solid"/>
              </v:shape>
            </v:group>
            <v:group style="position:absolute;left:4885;top:603;width:10;height:20" coordorigin="4885,603" coordsize="10,20">
              <v:shape style="position:absolute;left:4885;top:603;width:10;height:20" coordorigin="4885,603" coordsize="10,20" path="m4885,622l4895,622,4895,603,4885,603,4885,622xe" filled="true" fillcolor="#000000" stroked="false">
                <v:path arrowok="t"/>
                <v:fill type="solid"/>
              </v:shape>
            </v:group>
            <w10:wrap type="none"/>
          </v:group>
        </w:pict>
      </w:r>
      <w:r>
        <w:rPr/>
        <w:pict>
          <v:group style="position:absolute;margin-left:79.704002pt;margin-top:31.09174pt;width:450.2pt;height:5.55pt;mso-position-horizontal-relative:page;mso-position-vertical-relative:paragraph;z-index:-1460704" coordorigin="1594,622" coordsize="9004,111">
            <v:shape style="position:absolute;left:1594;top:622;width:3310;height:110" type="#_x0000_t75" stroked="false">
              <v:imagedata r:id="rId83" o:title=""/>
            </v:shape>
            <v:shape style="position:absolute;left:4880;top:718;width:883;height:14" type="#_x0000_t75" stroked="false">
              <v:imagedata r:id="rId82" o:title=""/>
            </v:shape>
            <v:shape style="position:absolute;left:5749;top:718;width:2432;height:14" type="#_x0000_t75" stroked="false">
              <v:imagedata r:id="rId68" o:title=""/>
            </v:shape>
            <v:shape style="position:absolute;left:8166;top:723;width:2432;height:10" type="#_x0000_t75" stroked="false">
              <v:imagedata r:id="rId55" o:title=""/>
            </v:shape>
            <w10:wrap type="none"/>
          </v:group>
        </w:pict>
      </w:r>
      <w:r>
        <w:rPr/>
        <w:pict>
          <v:group style="position:absolute;margin-left:79.704002pt;margin-top:50.291718pt;width:450.2pt;height:.5pt;mso-position-horizontal-relative:page;mso-position-vertical-relative:paragraph;z-index:-1460680" coordorigin="1594,1006" coordsize="9004,10">
            <v:shape style="position:absolute;left:1594;top:1006;width:3291;height:10" type="#_x0000_t75" stroked="false">
              <v:imagedata r:id="rId63" o:title=""/>
            </v:shape>
            <v:shape style="position:absolute;left:4880;top:1006;width:874;height:10" type="#_x0000_t75" stroked="false">
              <v:imagedata r:id="rId64" o:title=""/>
            </v:shape>
            <v:shape style="position:absolute;left:5749;top:1006;width:2422;height:10" type="#_x0000_t75" stroked="false">
              <v:imagedata r:id="rId65" o:title=""/>
            </v:shape>
            <v:shape style="position:absolute;left:8166;top:1006;width:2432;height:10" type="#_x0000_t75" stroked="false">
              <v:imagedata r:id="rId55" o:title=""/>
            </v:shape>
            <w10:wrap type="none"/>
          </v:group>
        </w:pict>
      </w:r>
      <w:r>
        <w:rPr/>
        <w:pict>
          <v:group style="position:absolute;margin-left:79.704002pt;margin-top:64.571716pt;width:450.2pt;height:.5pt;mso-position-horizontal-relative:page;mso-position-vertical-relative:paragraph;z-index:-1460656" coordorigin="1594,1291" coordsize="9004,10">
            <v:shape style="position:absolute;left:1594;top:1291;width:3291;height:10" type="#_x0000_t75" stroked="false">
              <v:imagedata r:id="rId63" o:title=""/>
            </v:shape>
            <v:shape style="position:absolute;left:4880;top:1291;width:874;height:10" type="#_x0000_t75" stroked="false">
              <v:imagedata r:id="rId64" o:title=""/>
            </v:shape>
            <v:shape style="position:absolute;left:5749;top:1291;width:2422;height:10" type="#_x0000_t75" stroked="false">
              <v:imagedata r:id="rId65" o:title=""/>
            </v:shape>
            <v:shape style="position:absolute;left:8166;top:1291;width:2432;height:10" type="#_x0000_t75" stroked="false">
              <v:imagedata r:id="rId55" o:title=""/>
            </v:shape>
            <w10:wrap type="none"/>
          </v:group>
        </w:pict>
      </w:r>
      <w:r>
        <w:rPr/>
        <w:pict>
          <v:group style="position:absolute;margin-left:79.704002pt;margin-top:73.691681pt;width:450.2pt;height:19.7pt;mso-position-horizontal-relative:page;mso-position-vertical-relative:paragraph;z-index:-1460632" coordorigin="1594,1474" coordsize="9004,394">
            <v:shape style="position:absolute;left:1594;top:1474;width:3310;height:110" type="#_x0000_t75" stroked="false">
              <v:imagedata r:id="rId66" o:title=""/>
            </v:shape>
            <v:shape style="position:absolute;left:4880;top:1570;width:883;height:14" type="#_x0000_t75" stroked="false">
              <v:imagedata r:id="rId69" o:title=""/>
            </v:shape>
            <v:shape style="position:absolute;left:5749;top:1570;width:2432;height:14" type="#_x0000_t75" stroked="false">
              <v:imagedata r:id="rId68" o:title=""/>
            </v:shape>
            <v:shape style="position:absolute;left:8166;top:1575;width:2432;height:10" type="#_x0000_t75" stroked="false">
              <v:imagedata r:id="rId55" o:title=""/>
            </v:shape>
            <v:group style="position:absolute;left:4885;top:1584;width:10;height:20" coordorigin="4885,1584" coordsize="10,20">
              <v:shape style="position:absolute;left:4885;top:1584;width:10;height:20" coordorigin="4885,1584" coordsize="10,20" path="m4885,1603l4895,1603,4895,1584,4885,1584,4885,1603xe" filled="true" fillcolor="#000000" stroked="false">
                <v:path arrowok="t"/>
                <v:fill type="solid"/>
              </v:shape>
            </v:group>
            <v:group style="position:absolute;left:4885;top:1603;width:10;height:20" coordorigin="4885,1603" coordsize="10,20">
              <v:shape style="position:absolute;left:4885;top:1603;width:10;height:20" coordorigin="4885,1603" coordsize="10,20" path="m4885,1623l4895,1623,4895,1603,4885,1603,4885,1623xe" filled="true" fillcolor="#000000" stroked="false">
                <v:path arrowok="t"/>
                <v:fill type="solid"/>
              </v:shape>
            </v:group>
            <v:group style="position:absolute;left:4885;top:1623;width:10;height:20" coordorigin="4885,1623" coordsize="10,20">
              <v:shape style="position:absolute;left:4885;top:1623;width:10;height:20" coordorigin="4885,1623" coordsize="10,20" path="m4885,1642l4895,1642,4895,1623,4885,1623,4885,1642xe" filled="true" fillcolor="#000000" stroked="false">
                <v:path arrowok="t"/>
                <v:fill type="solid"/>
              </v:shape>
            </v:group>
            <v:group style="position:absolute;left:4885;top:1642;width:10;height:20" coordorigin="4885,1642" coordsize="10,20">
              <v:shape style="position:absolute;left:4885;top:1642;width:10;height:20" coordorigin="4885,1642" coordsize="10,20" path="m4885,1661l4895,1661,4895,1642,4885,1642,4885,1661xe" filled="true" fillcolor="#000000" stroked="false">
                <v:path arrowok="t"/>
                <v:fill type="solid"/>
              </v:shape>
            </v:group>
            <v:group style="position:absolute;left:4885;top:1661;width:10;height:20" coordorigin="4885,1661" coordsize="10,20">
              <v:shape style="position:absolute;left:4885;top:1661;width:10;height:20" coordorigin="4885,1661" coordsize="10,20" path="m4885,1680l4895,1680,4895,1661,4885,1661,4885,1680xe" filled="true" fillcolor="#000000" stroked="false">
                <v:path arrowok="t"/>
                <v:fill type="solid"/>
              </v:shape>
            </v:group>
            <v:group style="position:absolute;left:4885;top:1680;width:10;height:20" coordorigin="4885,1680" coordsize="10,20">
              <v:shape style="position:absolute;left:4885;top:1680;width:10;height:20" coordorigin="4885,1680" coordsize="10,20" path="m4885,1699l4895,1699,4895,1680,4885,1680,4885,1699xe" filled="true" fillcolor="#000000" stroked="false">
                <v:path arrowok="t"/>
                <v:fill type="solid"/>
              </v:shape>
            </v:group>
            <v:group style="position:absolute;left:4885;top:1699;width:10;height:20" coordorigin="4885,1699" coordsize="10,20">
              <v:shape style="position:absolute;left:4885;top:1699;width:10;height:20" coordorigin="4885,1699" coordsize="10,20" path="m4885,1719l4895,1719,4895,1699,4885,1699,4885,1719xe" filled="true" fillcolor="#000000" stroked="false">
                <v:path arrowok="t"/>
                <v:fill type="solid"/>
              </v:shape>
            </v:group>
            <v:group style="position:absolute;left:4885;top:1719;width:10;height:20" coordorigin="4885,1719" coordsize="10,20">
              <v:shape style="position:absolute;left:4885;top:1719;width:10;height:20" coordorigin="4885,1719" coordsize="10,20" path="m4885,1738l4895,1738,4895,1719,4885,1719,4885,1738xe" filled="true" fillcolor="#000000" stroked="false">
                <v:path arrowok="t"/>
                <v:fill type="solid"/>
              </v:shape>
            </v:group>
            <v:group style="position:absolute;left:4885;top:1738;width:10;height:20" coordorigin="4885,1738" coordsize="10,20">
              <v:shape style="position:absolute;left:4885;top:1738;width:10;height:20" coordorigin="4885,1738" coordsize="10,20" path="m4885,1757l4895,1757,4895,1738,4885,1738,4885,1757xe" filled="true" fillcolor="#000000" stroked="false">
                <v:path arrowok="t"/>
                <v:fill type="solid"/>
              </v:shape>
              <v:shape style="position:absolute;left:1594;top:1757;width:3310;height:110" type="#_x0000_t75" stroked="false">
                <v:imagedata r:id="rId66" o:title=""/>
              </v:shape>
              <v:shape style="position:absolute;left:4880;top:1853;width:883;height:14" type="#_x0000_t75" stroked="false">
                <v:imagedata r:id="rId82" o:title=""/>
              </v:shape>
              <v:shape style="position:absolute;left:5749;top:1853;width:2432;height:14" type="#_x0000_t75" stroked="false">
                <v:imagedata r:id="rId68" o:title=""/>
              </v:shape>
              <v:shape style="position:absolute;left:8166;top:1858;width:2432;height:10" type="#_x0000_t75" stroked="false">
                <v:imagedata r:id="rId53" o:title=""/>
              </v:shape>
            </v:group>
            <w10:wrap type="none"/>
          </v:group>
        </w:pict>
      </w:r>
      <w:r>
        <w:rPr/>
        <w:pict>
          <v:group style="position:absolute;margin-left:79.704002pt;margin-top:107.171661pt;width:450.2pt;height:.5pt;mso-position-horizontal-relative:page;mso-position-vertical-relative:paragraph;z-index:-1460608" coordorigin="1594,2143" coordsize="9004,10">
            <v:shape style="position:absolute;left:1594;top:2143;width:3291;height:10" type="#_x0000_t75" stroked="false">
              <v:imagedata r:id="rId63" o:title=""/>
            </v:shape>
            <v:shape style="position:absolute;left:4880;top:2143;width:874;height:10" type="#_x0000_t75" stroked="false">
              <v:imagedata r:id="rId70" o:title=""/>
            </v:shape>
            <v:shape style="position:absolute;left:5749;top:2143;width:2422;height:10" type="#_x0000_t75" stroked="false">
              <v:imagedata r:id="rId71" o:title=""/>
            </v:shape>
            <v:shape style="position:absolute;left:8166;top:2143;width:2432;height:10" type="#_x0000_t75" stroked="false">
              <v:imagedata r:id="rId53" o:title=""/>
            </v:shape>
            <w10:wrap type="none"/>
          </v:group>
        </w:pict>
      </w:r>
      <w:r>
        <w:rPr>
          <w:rFonts w:ascii="宋体" w:hAnsi="宋体" w:cs="宋体" w:eastAsia="宋体" w:hint="default"/>
          <w:spacing w:val="-1"/>
          <w:sz w:val="18"/>
          <w:szCs w:val="18"/>
        </w:rPr>
        <w:t>编制单位：河南汉威电子股份有限公司</w:t>
        <w:tab/>
      </w:r>
      <w:r>
        <w:rPr>
          <w:rFonts w:ascii="Times New Roman" w:hAnsi="Times New Roman" w:cs="Times New Roman" w:eastAsia="Times New Roman" w:hint="default"/>
          <w:spacing w:val="-1"/>
          <w:sz w:val="18"/>
          <w:szCs w:val="18"/>
        </w:rPr>
        <w:t>2011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12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tab/>
        <w:t>单位：人民币元</w:t>
      </w:r>
    </w:p>
    <w:p>
      <w:pPr>
        <w:spacing w:line="240" w:lineRule="auto" w:before="13"/>
        <w:rPr>
          <w:rFonts w:ascii="宋体" w:hAnsi="宋体" w:cs="宋体" w:eastAsia="宋体" w:hint="default"/>
          <w:sz w:val="3"/>
          <w:szCs w:val="3"/>
        </w:rPr>
      </w:pPr>
    </w:p>
    <w:tbl>
      <w:tblPr>
        <w:tblW w:w="0" w:type="auto"/>
        <w:jc w:val="left"/>
        <w:tblInd w:w="119" w:type="dxa"/>
        <w:tblLayout w:type="fixed"/>
        <w:tblCellMar>
          <w:top w:w="0" w:type="dxa"/>
          <w:left w:w="0" w:type="dxa"/>
          <w:bottom w:w="0" w:type="dxa"/>
          <w:right w:w="0" w:type="dxa"/>
        </w:tblCellMar>
        <w:tblLook w:val="01E0"/>
      </w:tblPr>
      <w:tblGrid>
        <w:gridCol w:w="3310"/>
        <w:gridCol w:w="869"/>
        <w:gridCol w:w="2417"/>
        <w:gridCol w:w="2422"/>
      </w:tblGrid>
      <w:tr>
        <w:trPr>
          <w:trHeight w:val="288" w:hRule="exact"/>
        </w:trPr>
        <w:tc>
          <w:tcPr>
            <w:tcW w:w="3310" w:type="dxa"/>
            <w:tcBorders>
              <w:top w:val="single" w:sz="4" w:space="0" w:color="000000"/>
              <w:left w:val="nil" w:sz="6" w:space="0" w:color="auto"/>
              <w:bottom w:val="nil" w:sz="6" w:space="0" w:color="auto"/>
              <w:right w:val="nil" w:sz="6" w:space="0" w:color="auto"/>
            </w:tcBorders>
          </w:tcPr>
          <w:p>
            <w:pPr>
              <w:pStyle w:val="TableParagraph"/>
              <w:spacing w:line="240" w:lineRule="auto" w:before="43"/>
              <w:ind w:left="1101" w:right="0"/>
              <w:jc w:val="left"/>
              <w:rPr>
                <w:rFonts w:ascii="宋体" w:hAnsi="宋体" w:cs="宋体" w:eastAsia="宋体" w:hint="default"/>
                <w:sz w:val="16"/>
                <w:szCs w:val="16"/>
              </w:rPr>
            </w:pPr>
            <w:r>
              <w:rPr>
                <w:rFonts w:ascii="宋体" w:hAnsi="宋体" w:cs="宋体" w:eastAsia="宋体" w:hint="default"/>
                <w:sz w:val="16"/>
                <w:szCs w:val="16"/>
              </w:rPr>
              <w:t>负债及股东权益</w:t>
            </w:r>
          </w:p>
        </w:tc>
        <w:tc>
          <w:tcPr>
            <w:tcW w:w="869" w:type="dxa"/>
            <w:tcBorders>
              <w:top w:val="single" w:sz="4" w:space="0" w:color="000000"/>
              <w:left w:val="nil" w:sz="6" w:space="0" w:color="auto"/>
              <w:bottom w:val="nil" w:sz="6" w:space="0" w:color="auto"/>
              <w:right w:val="single" w:sz="4" w:space="0" w:color="000000"/>
            </w:tcBorders>
          </w:tcPr>
          <w:p>
            <w:pPr>
              <w:pStyle w:val="TableParagraph"/>
              <w:spacing w:line="240" w:lineRule="auto" w:before="43"/>
              <w:ind w:left="4" w:right="0"/>
              <w:jc w:val="center"/>
              <w:rPr>
                <w:rFonts w:ascii="宋体" w:hAnsi="宋体" w:cs="宋体" w:eastAsia="宋体" w:hint="default"/>
                <w:sz w:val="16"/>
                <w:szCs w:val="16"/>
              </w:rPr>
            </w:pPr>
            <w:r>
              <w:rPr>
                <w:rFonts w:ascii="宋体" w:hAnsi="宋体" w:cs="宋体" w:eastAsia="宋体" w:hint="default"/>
                <w:sz w:val="16"/>
                <w:szCs w:val="16"/>
              </w:rPr>
              <w:t>注释</w:t>
            </w:r>
          </w:p>
        </w:tc>
        <w:tc>
          <w:tcPr>
            <w:tcW w:w="241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3"/>
              <w:ind w:right="0"/>
              <w:jc w:val="center"/>
              <w:rPr>
                <w:rFonts w:ascii="宋体" w:hAnsi="宋体" w:cs="宋体" w:eastAsia="宋体" w:hint="default"/>
                <w:sz w:val="16"/>
                <w:szCs w:val="16"/>
              </w:rPr>
            </w:pPr>
            <w:r>
              <w:rPr>
                <w:rFonts w:ascii="宋体" w:hAnsi="宋体" w:cs="宋体" w:eastAsia="宋体" w:hint="default"/>
                <w:sz w:val="16"/>
                <w:szCs w:val="16"/>
              </w:rPr>
              <w:t>期末数</w:t>
            </w:r>
          </w:p>
        </w:tc>
        <w:tc>
          <w:tcPr>
            <w:tcW w:w="2422" w:type="dxa"/>
            <w:tcBorders>
              <w:top w:val="single" w:sz="4" w:space="0" w:color="000000"/>
              <w:left w:val="single" w:sz="4" w:space="0" w:color="000000"/>
              <w:bottom w:val="nil" w:sz="6" w:space="0" w:color="auto"/>
              <w:right w:val="nil" w:sz="6" w:space="0" w:color="auto"/>
            </w:tcBorders>
          </w:tcPr>
          <w:p>
            <w:pPr>
              <w:pStyle w:val="TableParagraph"/>
              <w:spacing w:line="240" w:lineRule="auto" w:before="43"/>
              <w:ind w:right="2"/>
              <w:jc w:val="center"/>
              <w:rPr>
                <w:rFonts w:ascii="宋体" w:hAnsi="宋体" w:cs="宋体" w:eastAsia="宋体" w:hint="default"/>
                <w:sz w:val="16"/>
                <w:szCs w:val="16"/>
              </w:rPr>
            </w:pPr>
            <w:r>
              <w:rPr>
                <w:rFonts w:ascii="宋体" w:hAnsi="宋体" w:cs="宋体" w:eastAsia="宋体" w:hint="default"/>
                <w:sz w:val="16"/>
                <w:szCs w:val="16"/>
              </w:rPr>
              <w:t>期初数</w:t>
            </w:r>
          </w:p>
        </w:tc>
      </w:tr>
      <w:tr>
        <w:trPr>
          <w:trHeight w:val="314"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71" w:lineRule="exact"/>
              <w:ind w:left="122"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流动负债：</w:t>
            </w:r>
            <w:r>
              <w:rPr>
                <w:rFonts w:ascii="Microsoft JhengHei" w:hAnsi="Microsoft JhengHei" w:cs="Microsoft JhengHei" w:eastAsia="Microsoft JhengHei" w:hint="default"/>
                <w:sz w:val="16"/>
                <w:szCs w:val="16"/>
              </w:rPr>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47"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314" w:right="0"/>
              <w:jc w:val="left"/>
              <w:rPr>
                <w:rFonts w:ascii="宋体" w:hAnsi="宋体" w:cs="宋体" w:eastAsia="宋体" w:hint="default"/>
                <w:sz w:val="16"/>
                <w:szCs w:val="16"/>
              </w:rPr>
            </w:pPr>
            <w:r>
              <w:rPr>
                <w:rFonts w:ascii="宋体" w:hAnsi="宋体" w:cs="宋体" w:eastAsia="宋体" w:hint="default"/>
                <w:sz w:val="16"/>
                <w:szCs w:val="16"/>
              </w:rPr>
              <w:t>短期借款</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left="1" w:right="0"/>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.14</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1"/>
                <w:sz w:val="16"/>
              </w:rPr>
              <w:t>5,000,000.00</w:t>
            </w:r>
          </w:p>
        </w:tc>
        <w:tc>
          <w:tcPr>
            <w:tcW w:w="2422" w:type="dxa"/>
            <w:tcBorders>
              <w:top w:val="nil" w:sz="6" w:space="0" w:color="auto"/>
              <w:left w:val="single" w:sz="4" w:space="0" w:color="000000"/>
              <w:bottom w:val="nil" w:sz="6" w:space="0" w:color="auto"/>
              <w:right w:val="nil" w:sz="6" w:space="0" w:color="auto"/>
            </w:tcBorders>
          </w:tcPr>
          <w:p>
            <w:pPr/>
          </w:p>
        </w:tc>
      </w:tr>
      <w:tr>
        <w:trPr>
          <w:trHeight w:val="161"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61" w:lineRule="exact"/>
              <w:ind w:left="314" w:right="0"/>
              <w:jc w:val="left"/>
              <w:rPr>
                <w:rFonts w:ascii="宋体" w:hAnsi="宋体" w:cs="宋体" w:eastAsia="宋体" w:hint="default"/>
                <w:sz w:val="16"/>
                <w:szCs w:val="16"/>
              </w:rPr>
            </w:pPr>
            <w:r>
              <w:rPr>
                <w:rFonts w:ascii="宋体" w:hAnsi="宋体" w:cs="宋体" w:eastAsia="宋体" w:hint="default"/>
                <w:sz w:val="16"/>
                <w:szCs w:val="16"/>
              </w:rPr>
              <w:t>向中央银行借款</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13"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14" w:right="0"/>
              <w:jc w:val="left"/>
              <w:rPr>
                <w:rFonts w:ascii="宋体" w:hAnsi="宋体" w:cs="宋体" w:eastAsia="宋体" w:hint="default"/>
                <w:sz w:val="16"/>
                <w:szCs w:val="16"/>
              </w:rPr>
            </w:pPr>
            <w:r>
              <w:rPr>
                <w:rFonts w:ascii="宋体" w:hAnsi="宋体" w:cs="宋体" w:eastAsia="宋体" w:hint="default"/>
                <w:sz w:val="16"/>
                <w:szCs w:val="16"/>
              </w:rPr>
              <w:t>吸收存款及同业存放</w:t>
            </w:r>
          </w:p>
        </w:tc>
        <w:tc>
          <w:tcPr>
            <w:tcW w:w="869" w:type="dxa"/>
            <w:tcBorders>
              <w:top w:val="nil" w:sz="6" w:space="0" w:color="auto"/>
              <w:left w:val="nil" w:sz="6" w:space="0" w:color="auto"/>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15"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314" w:right="0"/>
              <w:jc w:val="left"/>
              <w:rPr>
                <w:rFonts w:ascii="宋体" w:hAnsi="宋体" w:cs="宋体" w:eastAsia="宋体" w:hint="default"/>
                <w:sz w:val="16"/>
                <w:szCs w:val="16"/>
              </w:rPr>
            </w:pPr>
            <w:r>
              <w:rPr>
                <w:rFonts w:ascii="宋体" w:hAnsi="宋体" w:cs="宋体" w:eastAsia="宋体" w:hint="default"/>
                <w:sz w:val="16"/>
                <w:szCs w:val="16"/>
              </w:rPr>
              <w:t>拆入资金</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314" w:right="0"/>
              <w:jc w:val="left"/>
              <w:rPr>
                <w:rFonts w:ascii="宋体" w:hAnsi="宋体" w:cs="宋体" w:eastAsia="宋体" w:hint="default"/>
                <w:sz w:val="16"/>
                <w:szCs w:val="16"/>
              </w:rPr>
            </w:pPr>
            <w:r>
              <w:rPr>
                <w:rFonts w:ascii="宋体" w:hAnsi="宋体" w:cs="宋体" w:eastAsia="宋体" w:hint="default"/>
                <w:sz w:val="16"/>
                <w:szCs w:val="16"/>
              </w:rPr>
              <w:t>交易性金融负债</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161"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61" w:lineRule="exact"/>
              <w:ind w:left="314" w:right="0"/>
              <w:jc w:val="left"/>
              <w:rPr>
                <w:rFonts w:ascii="宋体" w:hAnsi="宋体" w:cs="宋体" w:eastAsia="宋体" w:hint="default"/>
                <w:sz w:val="16"/>
                <w:szCs w:val="16"/>
              </w:rPr>
            </w:pPr>
            <w:r>
              <w:rPr>
                <w:rFonts w:ascii="宋体" w:hAnsi="宋体" w:cs="宋体" w:eastAsia="宋体" w:hint="default"/>
                <w:sz w:val="16"/>
                <w:szCs w:val="16"/>
              </w:rPr>
              <w:t>应付票据</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0" w:hRule="exact"/>
        </w:trPr>
        <w:tc>
          <w:tcPr>
            <w:tcW w:w="3310"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2417" w:type="dxa"/>
            <w:tcBorders>
              <w:top w:val="nil" w:sz="6" w:space="0" w:color="auto"/>
              <w:left w:val="nil" w:sz="6" w:space="0" w:color="auto"/>
              <w:bottom w:val="nil" w:sz="6" w:space="0" w:color="auto"/>
              <w:right w:val="nil" w:sz="6" w:space="0" w:color="auto"/>
            </w:tcBorders>
          </w:tcPr>
          <w:p>
            <w:pPr/>
          </w:p>
        </w:tc>
        <w:tc>
          <w:tcPr>
            <w:tcW w:w="2422" w:type="dxa"/>
            <w:tcBorders>
              <w:top w:val="nil" w:sz="6" w:space="0" w:color="auto"/>
              <w:left w:val="nil" w:sz="6" w:space="0" w:color="auto"/>
              <w:bottom w:val="nil" w:sz="6" w:space="0" w:color="auto"/>
              <w:right w:val="nil" w:sz="6" w:space="0" w:color="auto"/>
            </w:tcBorders>
          </w:tcPr>
          <w:p>
            <w:pPr/>
          </w:p>
        </w:tc>
      </w:tr>
      <w:tr>
        <w:trPr>
          <w:trHeight w:val="378"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314" w:right="0"/>
              <w:jc w:val="left"/>
              <w:rPr>
                <w:rFonts w:ascii="宋体" w:hAnsi="宋体" w:cs="宋体" w:eastAsia="宋体" w:hint="default"/>
                <w:sz w:val="16"/>
                <w:szCs w:val="16"/>
              </w:rPr>
            </w:pPr>
            <w:r>
              <w:rPr>
                <w:rFonts w:ascii="宋体" w:hAnsi="宋体" w:cs="宋体" w:eastAsia="宋体" w:hint="default"/>
                <w:sz w:val="16"/>
                <w:szCs w:val="16"/>
              </w:rPr>
              <w:t>应付账款</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left="1" w:right="0"/>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.15</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6"/>
                <w:szCs w:val="16"/>
              </w:rPr>
            </w:pPr>
            <w:r>
              <w:rPr>
                <w:rFonts w:ascii="Times New Roman"/>
                <w:spacing w:val="-2"/>
                <w:sz w:val="16"/>
              </w:rPr>
              <w:t>49,945,373.82</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2"/>
                <w:sz w:val="16"/>
              </w:rPr>
              <w:t>35,437,030.16</w:t>
            </w:r>
          </w:p>
        </w:tc>
      </w:tr>
      <w:tr>
        <w:trPr>
          <w:trHeight w:val="238"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61" w:lineRule="exact"/>
              <w:ind w:left="314" w:right="0"/>
              <w:jc w:val="left"/>
              <w:rPr>
                <w:rFonts w:ascii="宋体" w:hAnsi="宋体" w:cs="宋体" w:eastAsia="宋体" w:hint="default"/>
                <w:sz w:val="16"/>
                <w:szCs w:val="16"/>
              </w:rPr>
            </w:pPr>
            <w:r>
              <w:rPr>
                <w:rFonts w:ascii="宋体" w:hAnsi="宋体" w:cs="宋体" w:eastAsia="宋体" w:hint="default"/>
                <w:sz w:val="16"/>
                <w:szCs w:val="16"/>
              </w:rPr>
              <w:t>预收款项</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 w:right="0"/>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.16</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6"/>
                <w:szCs w:val="16"/>
              </w:rPr>
            </w:pPr>
            <w:r>
              <w:rPr>
                <w:rFonts w:ascii="Times New Roman"/>
                <w:spacing w:val="-2"/>
                <w:sz w:val="16"/>
              </w:rPr>
              <w:t>14,966,920.91</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105"/>
              <w:jc w:val="right"/>
              <w:rPr>
                <w:rFonts w:ascii="Times New Roman" w:hAnsi="Times New Roman" w:cs="Times New Roman" w:eastAsia="Times New Roman" w:hint="default"/>
                <w:sz w:val="16"/>
                <w:szCs w:val="16"/>
              </w:rPr>
            </w:pPr>
            <w:r>
              <w:rPr>
                <w:rFonts w:ascii="Times New Roman"/>
                <w:spacing w:val="-1"/>
                <w:sz w:val="16"/>
              </w:rPr>
              <w:t>7,534,138.16</w:t>
            </w:r>
          </w:p>
        </w:tc>
      </w:tr>
      <w:tr>
        <w:trPr>
          <w:trHeight w:val="236"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05" w:lineRule="exact"/>
              <w:ind w:left="314" w:right="0"/>
              <w:jc w:val="left"/>
              <w:rPr>
                <w:rFonts w:ascii="宋体" w:hAnsi="宋体" w:cs="宋体" w:eastAsia="宋体" w:hint="default"/>
                <w:sz w:val="16"/>
                <w:szCs w:val="16"/>
              </w:rPr>
            </w:pPr>
            <w:r>
              <w:rPr>
                <w:rFonts w:ascii="宋体" w:hAnsi="宋体" w:cs="宋体" w:eastAsia="宋体" w:hint="default"/>
                <w:sz w:val="16"/>
                <w:szCs w:val="16"/>
              </w:rPr>
              <w:t>卖出回购金融资产款</w:t>
            </w:r>
          </w:p>
        </w:tc>
        <w:tc>
          <w:tcPr>
            <w:tcW w:w="869" w:type="dxa"/>
            <w:tcBorders>
              <w:top w:val="nil" w:sz="6" w:space="0" w:color="auto"/>
              <w:left w:val="nil" w:sz="6" w:space="0" w:color="auto"/>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16"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314" w:right="0"/>
              <w:jc w:val="left"/>
              <w:rPr>
                <w:rFonts w:ascii="宋体" w:hAnsi="宋体" w:cs="宋体" w:eastAsia="宋体" w:hint="default"/>
                <w:sz w:val="16"/>
                <w:szCs w:val="16"/>
              </w:rPr>
            </w:pPr>
            <w:r>
              <w:rPr>
                <w:rFonts w:ascii="宋体" w:hAnsi="宋体" w:cs="宋体" w:eastAsia="宋体" w:hint="default"/>
                <w:sz w:val="16"/>
                <w:szCs w:val="16"/>
              </w:rPr>
              <w:t>应付手续费及佣金</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314" w:right="0"/>
              <w:jc w:val="left"/>
              <w:rPr>
                <w:rFonts w:ascii="宋体" w:hAnsi="宋体" w:cs="宋体" w:eastAsia="宋体" w:hint="default"/>
                <w:sz w:val="16"/>
                <w:szCs w:val="16"/>
              </w:rPr>
            </w:pPr>
            <w:r>
              <w:rPr>
                <w:rFonts w:ascii="宋体" w:hAnsi="宋体" w:cs="宋体" w:eastAsia="宋体" w:hint="default"/>
                <w:sz w:val="16"/>
                <w:szCs w:val="16"/>
              </w:rPr>
              <w:t>应付职工薪酬</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1" w:right="0"/>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.17</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0"/>
              <w:jc w:val="right"/>
              <w:rPr>
                <w:rFonts w:ascii="Times New Roman" w:hAnsi="Times New Roman" w:cs="Times New Roman" w:eastAsia="Times New Roman" w:hint="default"/>
                <w:sz w:val="16"/>
                <w:szCs w:val="16"/>
              </w:rPr>
            </w:pPr>
            <w:r>
              <w:rPr>
                <w:rFonts w:ascii="Times New Roman"/>
                <w:spacing w:val="-1"/>
                <w:sz w:val="16"/>
              </w:rPr>
              <w:t>5,578,017.23</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Times New Roman" w:hAnsi="Times New Roman" w:cs="Times New Roman" w:eastAsia="Times New Roman" w:hint="default"/>
                <w:sz w:val="16"/>
                <w:szCs w:val="16"/>
              </w:rPr>
            </w:pPr>
            <w:r>
              <w:rPr>
                <w:rFonts w:ascii="Times New Roman"/>
                <w:spacing w:val="-1"/>
                <w:sz w:val="16"/>
              </w:rPr>
              <w:t>1,176,543.09</w:t>
            </w:r>
          </w:p>
        </w:tc>
      </w:tr>
      <w:tr>
        <w:trPr>
          <w:trHeight w:val="238"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161" w:lineRule="exact"/>
              <w:ind w:left="314" w:right="0"/>
              <w:jc w:val="left"/>
              <w:rPr>
                <w:rFonts w:ascii="宋体" w:hAnsi="宋体" w:cs="宋体" w:eastAsia="宋体" w:hint="default"/>
                <w:sz w:val="16"/>
                <w:szCs w:val="16"/>
              </w:rPr>
            </w:pPr>
            <w:r>
              <w:rPr>
                <w:rFonts w:ascii="宋体" w:hAnsi="宋体" w:cs="宋体" w:eastAsia="宋体" w:hint="default"/>
                <w:sz w:val="16"/>
                <w:szCs w:val="16"/>
              </w:rPr>
              <w:t>应交税费</w:t>
            </w:r>
          </w:p>
        </w:tc>
        <w:tc>
          <w:tcPr>
            <w:tcW w:w="869" w:type="dxa"/>
            <w:tcBorders>
              <w:top w:val="nil" w:sz="6" w:space="0" w:color="auto"/>
              <w:left w:val="nil" w:sz="6" w:space="0" w:color="auto"/>
              <w:bottom w:val="nil" w:sz="6" w:space="0" w:color="auto"/>
              <w:right w:val="single" w:sz="4" w:space="0" w:color="000000"/>
            </w:tcBorders>
          </w:tcPr>
          <w:p>
            <w:pPr>
              <w:pStyle w:val="TableParagraph"/>
              <w:spacing w:line="197" w:lineRule="exact"/>
              <w:ind w:left="5" w:right="0"/>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.18</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6"/>
                <w:szCs w:val="16"/>
              </w:rPr>
            </w:pPr>
            <w:r>
              <w:rPr>
                <w:rFonts w:ascii="Times New Roman"/>
                <w:spacing w:val="-2"/>
                <w:sz w:val="16"/>
              </w:rPr>
              <w:t>13,152,871.81</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105"/>
              <w:jc w:val="right"/>
              <w:rPr>
                <w:rFonts w:ascii="Times New Roman" w:hAnsi="Times New Roman" w:cs="Times New Roman" w:eastAsia="Times New Roman" w:hint="default"/>
                <w:sz w:val="16"/>
                <w:szCs w:val="16"/>
              </w:rPr>
            </w:pPr>
            <w:r>
              <w:rPr>
                <w:rFonts w:ascii="Times New Roman"/>
                <w:spacing w:val="-1"/>
                <w:sz w:val="16"/>
              </w:rPr>
              <w:t>6,198,587.73</w:t>
            </w:r>
          </w:p>
        </w:tc>
      </w:tr>
      <w:tr>
        <w:trPr>
          <w:trHeight w:val="330"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05" w:lineRule="exact"/>
              <w:ind w:left="314" w:right="0"/>
              <w:jc w:val="left"/>
              <w:rPr>
                <w:rFonts w:ascii="宋体" w:hAnsi="宋体" w:cs="宋体" w:eastAsia="宋体" w:hint="default"/>
                <w:sz w:val="16"/>
                <w:szCs w:val="16"/>
              </w:rPr>
            </w:pPr>
            <w:r>
              <w:rPr>
                <w:rFonts w:ascii="宋体" w:hAnsi="宋体" w:cs="宋体" w:eastAsia="宋体" w:hint="default"/>
                <w:sz w:val="16"/>
                <w:szCs w:val="16"/>
              </w:rPr>
              <w:t>应付利息</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161"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61" w:lineRule="exact"/>
              <w:ind w:left="314" w:right="0"/>
              <w:jc w:val="left"/>
              <w:rPr>
                <w:rFonts w:ascii="宋体" w:hAnsi="宋体" w:cs="宋体" w:eastAsia="宋体" w:hint="default"/>
                <w:sz w:val="16"/>
                <w:szCs w:val="16"/>
              </w:rPr>
            </w:pPr>
            <w:r>
              <w:rPr>
                <w:rFonts w:ascii="宋体" w:hAnsi="宋体" w:cs="宋体" w:eastAsia="宋体" w:hint="default"/>
                <w:sz w:val="16"/>
                <w:szCs w:val="16"/>
              </w:rPr>
              <w:t>应付股利</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61"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14" w:right="0"/>
              <w:jc w:val="left"/>
              <w:rPr>
                <w:rFonts w:ascii="宋体" w:hAnsi="宋体" w:cs="宋体" w:eastAsia="宋体" w:hint="default"/>
                <w:sz w:val="16"/>
                <w:szCs w:val="16"/>
              </w:rPr>
            </w:pPr>
            <w:r>
              <w:rPr>
                <w:rFonts w:ascii="宋体" w:hAnsi="宋体" w:cs="宋体" w:eastAsia="宋体" w:hint="default"/>
                <w:sz w:val="16"/>
                <w:szCs w:val="16"/>
              </w:rPr>
              <w:t>其他应付款</w:t>
            </w:r>
          </w:p>
        </w:tc>
        <w:tc>
          <w:tcPr>
            <w:tcW w:w="869" w:type="dxa"/>
            <w:tcBorders>
              <w:top w:val="nil" w:sz="6" w:space="0" w:color="auto"/>
              <w:left w:val="nil" w:sz="6" w:space="0" w:color="auto"/>
              <w:bottom w:val="nil" w:sz="6" w:space="0" w:color="auto"/>
              <w:right w:val="single" w:sz="4" w:space="0" w:color="000000"/>
            </w:tcBorders>
          </w:tcPr>
          <w:p>
            <w:pPr>
              <w:pStyle w:val="TableParagraph"/>
              <w:spacing w:line="240" w:lineRule="auto" w:before="97"/>
              <w:ind w:left="5" w:right="0"/>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.19</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0"/>
              <w:jc w:val="right"/>
              <w:rPr>
                <w:rFonts w:ascii="Times New Roman" w:hAnsi="Times New Roman" w:cs="Times New Roman" w:eastAsia="Times New Roman" w:hint="default"/>
                <w:sz w:val="16"/>
                <w:szCs w:val="16"/>
              </w:rPr>
            </w:pPr>
            <w:r>
              <w:rPr>
                <w:rFonts w:ascii="Times New Roman"/>
                <w:spacing w:val="-1"/>
                <w:sz w:val="16"/>
              </w:rPr>
              <w:t>3,395,461.63</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33"/>
              <w:ind w:right="105"/>
              <w:jc w:val="right"/>
              <w:rPr>
                <w:rFonts w:ascii="Times New Roman" w:hAnsi="Times New Roman" w:cs="Times New Roman" w:eastAsia="Times New Roman" w:hint="default"/>
                <w:sz w:val="16"/>
                <w:szCs w:val="16"/>
              </w:rPr>
            </w:pPr>
            <w:r>
              <w:rPr>
                <w:rFonts w:ascii="Times New Roman"/>
                <w:spacing w:val="-1"/>
                <w:sz w:val="16"/>
              </w:rPr>
              <w:t>3,329,205.90</w:t>
            </w:r>
          </w:p>
        </w:tc>
      </w:tr>
      <w:tr>
        <w:trPr>
          <w:trHeight w:val="330"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05" w:lineRule="exact"/>
              <w:ind w:left="314" w:right="0"/>
              <w:jc w:val="left"/>
              <w:rPr>
                <w:rFonts w:ascii="宋体" w:hAnsi="宋体" w:cs="宋体" w:eastAsia="宋体" w:hint="default"/>
                <w:sz w:val="16"/>
                <w:szCs w:val="16"/>
              </w:rPr>
            </w:pPr>
            <w:r>
              <w:rPr>
                <w:rFonts w:ascii="宋体" w:hAnsi="宋体" w:cs="宋体" w:eastAsia="宋体" w:hint="default"/>
                <w:sz w:val="16"/>
                <w:szCs w:val="16"/>
              </w:rPr>
              <w:t>应付分保账款</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161"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61" w:lineRule="exact"/>
              <w:ind w:left="314" w:right="0"/>
              <w:jc w:val="left"/>
              <w:rPr>
                <w:rFonts w:ascii="宋体" w:hAnsi="宋体" w:cs="宋体" w:eastAsia="宋体" w:hint="default"/>
                <w:sz w:val="16"/>
                <w:szCs w:val="16"/>
              </w:rPr>
            </w:pPr>
            <w:r>
              <w:rPr>
                <w:rFonts w:ascii="宋体" w:hAnsi="宋体" w:cs="宋体" w:eastAsia="宋体" w:hint="default"/>
                <w:sz w:val="16"/>
                <w:szCs w:val="16"/>
              </w:rPr>
              <w:t>保险合同准备金</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13"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14" w:right="0"/>
              <w:jc w:val="left"/>
              <w:rPr>
                <w:rFonts w:ascii="宋体" w:hAnsi="宋体" w:cs="宋体" w:eastAsia="宋体" w:hint="default"/>
                <w:sz w:val="16"/>
                <w:szCs w:val="16"/>
              </w:rPr>
            </w:pPr>
            <w:r>
              <w:rPr>
                <w:rFonts w:ascii="宋体" w:hAnsi="宋体" w:cs="宋体" w:eastAsia="宋体" w:hint="default"/>
                <w:sz w:val="16"/>
                <w:szCs w:val="16"/>
              </w:rPr>
              <w:t>代理买卖证券款</w:t>
            </w:r>
          </w:p>
        </w:tc>
        <w:tc>
          <w:tcPr>
            <w:tcW w:w="869" w:type="dxa"/>
            <w:tcBorders>
              <w:top w:val="nil" w:sz="6" w:space="0" w:color="auto"/>
              <w:left w:val="nil" w:sz="6" w:space="0" w:color="auto"/>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78"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314" w:right="0"/>
              <w:jc w:val="left"/>
              <w:rPr>
                <w:rFonts w:ascii="宋体" w:hAnsi="宋体" w:cs="宋体" w:eastAsia="宋体" w:hint="default"/>
                <w:sz w:val="16"/>
                <w:szCs w:val="16"/>
              </w:rPr>
            </w:pPr>
            <w:r>
              <w:rPr>
                <w:rFonts w:ascii="宋体" w:hAnsi="宋体" w:cs="宋体" w:eastAsia="宋体" w:hint="default"/>
                <w:sz w:val="16"/>
                <w:szCs w:val="16"/>
              </w:rPr>
              <w:t>代理承销证券款</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38"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61" w:lineRule="exact"/>
              <w:ind w:left="314" w:right="0"/>
              <w:jc w:val="left"/>
              <w:rPr>
                <w:rFonts w:ascii="宋体" w:hAnsi="宋体" w:cs="宋体" w:eastAsia="宋体" w:hint="default"/>
                <w:sz w:val="16"/>
                <w:szCs w:val="16"/>
              </w:rPr>
            </w:pPr>
            <w:r>
              <w:rPr>
                <w:rFonts w:ascii="宋体" w:hAnsi="宋体" w:cs="宋体" w:eastAsia="宋体" w:hint="default"/>
                <w:sz w:val="16"/>
                <w:szCs w:val="16"/>
              </w:rPr>
              <w:t>一年内到期的非流动负债</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 w:right="0"/>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.20</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6"/>
                <w:szCs w:val="16"/>
              </w:rPr>
            </w:pPr>
            <w:r>
              <w:rPr>
                <w:rFonts w:ascii="Times New Roman"/>
                <w:spacing w:val="-2"/>
                <w:sz w:val="16"/>
              </w:rPr>
              <w:t>13,988,600.24</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105"/>
              <w:jc w:val="right"/>
              <w:rPr>
                <w:rFonts w:ascii="Times New Roman" w:hAnsi="Times New Roman" w:cs="Times New Roman" w:eastAsia="Times New Roman" w:hint="default"/>
                <w:sz w:val="16"/>
                <w:szCs w:val="16"/>
              </w:rPr>
            </w:pPr>
            <w:r>
              <w:rPr>
                <w:rFonts w:ascii="Times New Roman"/>
                <w:spacing w:val="-1"/>
                <w:sz w:val="16"/>
              </w:rPr>
              <w:t>6,065,996.47</w:t>
            </w:r>
          </w:p>
        </w:tc>
      </w:tr>
      <w:tr>
        <w:trPr>
          <w:trHeight w:val="236"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05" w:lineRule="exact"/>
              <w:ind w:left="314" w:right="0"/>
              <w:jc w:val="left"/>
              <w:rPr>
                <w:rFonts w:ascii="宋体" w:hAnsi="宋体" w:cs="宋体" w:eastAsia="宋体" w:hint="default"/>
                <w:sz w:val="16"/>
                <w:szCs w:val="16"/>
              </w:rPr>
            </w:pPr>
            <w:r>
              <w:rPr>
                <w:rFonts w:ascii="宋体" w:hAnsi="宋体" w:cs="宋体" w:eastAsia="宋体" w:hint="default"/>
                <w:sz w:val="16"/>
                <w:szCs w:val="16"/>
              </w:rPr>
              <w:t>其他流动负债</w:t>
            </w:r>
          </w:p>
        </w:tc>
        <w:tc>
          <w:tcPr>
            <w:tcW w:w="869" w:type="dxa"/>
            <w:tcBorders>
              <w:top w:val="nil" w:sz="6" w:space="0" w:color="auto"/>
              <w:left w:val="nil" w:sz="6" w:space="0" w:color="auto"/>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78"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71" w:lineRule="exact"/>
              <w:ind w:left="16" w:right="0"/>
              <w:jc w:val="center"/>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流动负债合计</w:t>
            </w:r>
            <w:r>
              <w:rPr>
                <w:rFonts w:ascii="Microsoft JhengHei" w:hAnsi="Microsoft JhengHei" w:cs="Microsoft JhengHei" w:eastAsia="Microsoft JhengHei" w:hint="default"/>
                <w:sz w:val="16"/>
                <w:szCs w:val="16"/>
              </w:rPr>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6"/>
                <w:szCs w:val="16"/>
              </w:rPr>
            </w:pPr>
            <w:r>
              <w:rPr>
                <w:rFonts w:ascii="Times New Roman"/>
                <w:spacing w:val="-1"/>
                <w:sz w:val="16"/>
              </w:rPr>
              <w:t>106,027,245.64</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2"/>
                <w:sz w:val="16"/>
              </w:rPr>
              <w:t>59,741,501.51</w:t>
            </w:r>
          </w:p>
        </w:tc>
      </w:tr>
      <w:tr>
        <w:trPr>
          <w:trHeight w:val="161"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79" w:lineRule="exact"/>
              <w:ind w:left="122"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非流动负债：</w:t>
            </w:r>
            <w:r>
              <w:rPr>
                <w:rFonts w:ascii="Microsoft JhengHei" w:hAnsi="Microsoft JhengHei" w:cs="Microsoft JhengHei" w:eastAsia="Microsoft JhengHei" w:hint="default"/>
                <w:sz w:val="16"/>
                <w:szCs w:val="16"/>
              </w:rPr>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13"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00" w:right="0"/>
              <w:jc w:val="left"/>
              <w:rPr>
                <w:rFonts w:ascii="宋体" w:hAnsi="宋体" w:cs="宋体" w:eastAsia="宋体" w:hint="default"/>
                <w:sz w:val="16"/>
                <w:szCs w:val="16"/>
              </w:rPr>
            </w:pPr>
            <w:r>
              <w:rPr>
                <w:rFonts w:ascii="宋体" w:hAnsi="宋体" w:cs="宋体" w:eastAsia="宋体" w:hint="default"/>
                <w:sz w:val="16"/>
                <w:szCs w:val="16"/>
              </w:rPr>
              <w:t>长期借款</w:t>
            </w:r>
          </w:p>
        </w:tc>
        <w:tc>
          <w:tcPr>
            <w:tcW w:w="869" w:type="dxa"/>
            <w:tcBorders>
              <w:top w:val="nil" w:sz="6" w:space="0" w:color="auto"/>
              <w:left w:val="nil" w:sz="6" w:space="0" w:color="auto"/>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78"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300" w:right="0"/>
              <w:jc w:val="left"/>
              <w:rPr>
                <w:rFonts w:ascii="宋体" w:hAnsi="宋体" w:cs="宋体" w:eastAsia="宋体" w:hint="default"/>
                <w:sz w:val="16"/>
                <w:szCs w:val="16"/>
              </w:rPr>
            </w:pPr>
            <w:r>
              <w:rPr>
                <w:rFonts w:ascii="宋体" w:hAnsi="宋体" w:cs="宋体" w:eastAsia="宋体" w:hint="default"/>
                <w:sz w:val="16"/>
                <w:szCs w:val="16"/>
              </w:rPr>
              <w:t>应付债券</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161"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61" w:lineRule="exact"/>
              <w:ind w:left="300" w:right="0"/>
              <w:jc w:val="left"/>
              <w:rPr>
                <w:rFonts w:ascii="宋体" w:hAnsi="宋体" w:cs="宋体" w:eastAsia="宋体" w:hint="default"/>
                <w:sz w:val="16"/>
                <w:szCs w:val="16"/>
              </w:rPr>
            </w:pPr>
            <w:r>
              <w:rPr>
                <w:rFonts w:ascii="宋体" w:hAnsi="宋体" w:cs="宋体" w:eastAsia="宋体" w:hint="default"/>
                <w:sz w:val="16"/>
                <w:szCs w:val="16"/>
              </w:rPr>
              <w:t>长期应付款</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13"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00" w:right="0"/>
              <w:jc w:val="left"/>
              <w:rPr>
                <w:rFonts w:ascii="宋体" w:hAnsi="宋体" w:cs="宋体" w:eastAsia="宋体" w:hint="default"/>
                <w:sz w:val="16"/>
                <w:szCs w:val="16"/>
              </w:rPr>
            </w:pPr>
            <w:r>
              <w:rPr>
                <w:rFonts w:ascii="宋体" w:hAnsi="宋体" w:cs="宋体" w:eastAsia="宋体" w:hint="default"/>
                <w:sz w:val="16"/>
                <w:szCs w:val="16"/>
              </w:rPr>
              <w:t>专项应付款</w:t>
            </w:r>
          </w:p>
        </w:tc>
        <w:tc>
          <w:tcPr>
            <w:tcW w:w="869" w:type="dxa"/>
            <w:tcBorders>
              <w:top w:val="nil" w:sz="6" w:space="0" w:color="auto"/>
              <w:left w:val="nil" w:sz="6" w:space="0" w:color="auto"/>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78"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300" w:right="0"/>
              <w:jc w:val="left"/>
              <w:rPr>
                <w:rFonts w:ascii="宋体" w:hAnsi="宋体" w:cs="宋体" w:eastAsia="宋体" w:hint="default"/>
                <w:sz w:val="16"/>
                <w:szCs w:val="16"/>
              </w:rPr>
            </w:pPr>
            <w:r>
              <w:rPr>
                <w:rFonts w:ascii="宋体" w:hAnsi="宋体" w:cs="宋体" w:eastAsia="宋体" w:hint="default"/>
                <w:sz w:val="16"/>
                <w:szCs w:val="16"/>
              </w:rPr>
              <w:t>预计负债</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38"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61" w:lineRule="exact"/>
              <w:ind w:left="300" w:right="0"/>
              <w:jc w:val="left"/>
              <w:rPr>
                <w:rFonts w:ascii="宋体" w:hAnsi="宋体" w:cs="宋体" w:eastAsia="宋体" w:hint="default"/>
                <w:sz w:val="16"/>
                <w:szCs w:val="16"/>
              </w:rPr>
            </w:pPr>
            <w:r>
              <w:rPr>
                <w:rFonts w:ascii="宋体" w:hAnsi="宋体" w:cs="宋体" w:eastAsia="宋体" w:hint="default"/>
                <w:sz w:val="16"/>
                <w:szCs w:val="16"/>
              </w:rPr>
              <w:t>递延所得税负债</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 w:right="0"/>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.13</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99"/>
              <w:jc w:val="right"/>
              <w:rPr>
                <w:rFonts w:ascii="Times New Roman" w:hAnsi="Times New Roman" w:cs="Times New Roman" w:eastAsia="Times New Roman" w:hint="default"/>
                <w:sz w:val="16"/>
                <w:szCs w:val="16"/>
              </w:rPr>
            </w:pPr>
            <w:r>
              <w:rPr>
                <w:rFonts w:ascii="Times New Roman"/>
                <w:spacing w:val="-1"/>
                <w:sz w:val="16"/>
              </w:rPr>
              <w:t>1,059,565.06</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105"/>
              <w:jc w:val="right"/>
              <w:rPr>
                <w:rFonts w:ascii="Times New Roman" w:hAnsi="Times New Roman" w:cs="Times New Roman" w:eastAsia="Times New Roman" w:hint="default"/>
                <w:sz w:val="16"/>
                <w:szCs w:val="16"/>
              </w:rPr>
            </w:pPr>
            <w:r>
              <w:rPr>
                <w:rFonts w:ascii="Times New Roman"/>
                <w:spacing w:val="-1"/>
                <w:sz w:val="16"/>
              </w:rPr>
              <w:t>1,259,532.96</w:t>
            </w:r>
          </w:p>
        </w:tc>
      </w:tr>
      <w:tr>
        <w:trPr>
          <w:trHeight w:val="283"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05" w:lineRule="exact"/>
              <w:ind w:left="300" w:right="0"/>
              <w:jc w:val="left"/>
              <w:rPr>
                <w:rFonts w:ascii="宋体" w:hAnsi="宋体" w:cs="宋体" w:eastAsia="宋体" w:hint="default"/>
                <w:sz w:val="16"/>
                <w:szCs w:val="16"/>
              </w:rPr>
            </w:pPr>
            <w:r>
              <w:rPr>
                <w:rFonts w:ascii="宋体" w:hAnsi="宋体" w:cs="宋体" w:eastAsia="宋体" w:hint="default"/>
                <w:sz w:val="16"/>
                <w:szCs w:val="16"/>
              </w:rPr>
              <w:t>其他非流动负债</w:t>
            </w:r>
          </w:p>
        </w:tc>
        <w:tc>
          <w:tcPr>
            <w:tcW w:w="869"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5" w:right="0"/>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.21</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6"/>
                <w:szCs w:val="16"/>
              </w:rPr>
            </w:pPr>
            <w:r>
              <w:rPr>
                <w:rFonts w:ascii="Times New Roman"/>
                <w:spacing w:val="-1"/>
                <w:sz w:val="16"/>
              </w:rPr>
              <w:t>1,806,882.12</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6"/>
                <w:szCs w:val="16"/>
              </w:rPr>
            </w:pPr>
            <w:r>
              <w:rPr>
                <w:rFonts w:ascii="Times New Roman"/>
                <w:spacing w:val="-1"/>
                <w:sz w:val="16"/>
              </w:rPr>
              <w:t>2,502,869.46</w:t>
            </w:r>
          </w:p>
        </w:tc>
      </w:tr>
      <w:tr>
        <w:trPr>
          <w:trHeight w:val="330"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24" w:lineRule="exact"/>
              <w:ind w:left="1099"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非流动负债合计</w:t>
            </w:r>
            <w:r>
              <w:rPr>
                <w:rFonts w:ascii="Microsoft JhengHei" w:hAnsi="Microsoft JhengHei" w:cs="Microsoft JhengHei" w:eastAsia="Microsoft JhengHei" w:hint="default"/>
                <w:sz w:val="16"/>
                <w:szCs w:val="16"/>
              </w:rPr>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6"/>
                <w:szCs w:val="16"/>
              </w:rPr>
            </w:pPr>
            <w:r>
              <w:rPr>
                <w:rFonts w:ascii="Times New Roman"/>
                <w:spacing w:val="-1"/>
                <w:sz w:val="16"/>
              </w:rPr>
              <w:t>2,866,447.18</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6"/>
                <w:szCs w:val="16"/>
              </w:rPr>
            </w:pPr>
            <w:r>
              <w:rPr>
                <w:rFonts w:ascii="Times New Roman"/>
                <w:spacing w:val="-1"/>
                <w:sz w:val="16"/>
              </w:rPr>
              <w:t>3,762,402.42</w:t>
            </w:r>
          </w:p>
        </w:tc>
      </w:tr>
      <w:tr>
        <w:trPr>
          <w:trHeight w:val="237"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79" w:lineRule="exact"/>
              <w:ind w:left="16" w:right="0"/>
              <w:jc w:val="center"/>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负债合计</w:t>
            </w:r>
            <w:r>
              <w:rPr>
                <w:rFonts w:ascii="Microsoft JhengHei" w:hAnsi="Microsoft JhengHei" w:cs="Microsoft JhengHei" w:eastAsia="Microsoft JhengHei" w:hint="default"/>
                <w:sz w:val="16"/>
                <w:szCs w:val="16"/>
              </w:rPr>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6"/>
                <w:szCs w:val="16"/>
              </w:rPr>
            </w:pPr>
            <w:r>
              <w:rPr>
                <w:rFonts w:ascii="Times New Roman"/>
                <w:spacing w:val="-1"/>
                <w:sz w:val="16"/>
              </w:rPr>
              <w:t>108,893,692.82</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105"/>
              <w:jc w:val="right"/>
              <w:rPr>
                <w:rFonts w:ascii="Times New Roman" w:hAnsi="Times New Roman" w:cs="Times New Roman" w:eastAsia="Times New Roman" w:hint="default"/>
                <w:sz w:val="16"/>
                <w:szCs w:val="16"/>
              </w:rPr>
            </w:pPr>
            <w:r>
              <w:rPr>
                <w:rFonts w:ascii="Times New Roman"/>
                <w:spacing w:val="-2"/>
                <w:sz w:val="16"/>
              </w:rPr>
              <w:t>63,503,903.93</w:t>
            </w:r>
          </w:p>
        </w:tc>
      </w:tr>
      <w:tr>
        <w:trPr>
          <w:trHeight w:val="268"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25" w:lineRule="exact"/>
              <w:ind w:left="122"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股东权益：</w:t>
            </w:r>
            <w:r>
              <w:rPr>
                <w:rFonts w:ascii="Microsoft JhengHei" w:hAnsi="Microsoft JhengHei" w:cs="Microsoft JhengHei" w:eastAsia="Microsoft JhengHei" w:hint="default"/>
                <w:sz w:val="16"/>
                <w:szCs w:val="16"/>
              </w:rPr>
            </w:r>
          </w:p>
        </w:tc>
        <w:tc>
          <w:tcPr>
            <w:tcW w:w="869" w:type="dxa"/>
            <w:tcBorders>
              <w:top w:val="nil" w:sz="6" w:space="0" w:color="auto"/>
              <w:left w:val="nil" w:sz="6" w:space="0" w:color="auto"/>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01"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14" w:right="0"/>
              <w:jc w:val="left"/>
              <w:rPr>
                <w:rFonts w:ascii="宋体" w:hAnsi="宋体" w:cs="宋体" w:eastAsia="宋体" w:hint="default"/>
                <w:sz w:val="16"/>
                <w:szCs w:val="16"/>
              </w:rPr>
            </w:pPr>
            <w:r>
              <w:rPr>
                <w:rFonts w:ascii="宋体" w:hAnsi="宋体" w:cs="宋体" w:eastAsia="宋体" w:hint="default"/>
                <w:sz w:val="16"/>
                <w:szCs w:val="16"/>
              </w:rPr>
              <w:t>股本</w:t>
            </w:r>
          </w:p>
        </w:tc>
        <w:tc>
          <w:tcPr>
            <w:tcW w:w="869"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5" w:right="0"/>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.22</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2"/>
                <w:sz w:val="16"/>
              </w:rPr>
              <w:t>118,000,000.00</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6"/>
                <w:szCs w:val="16"/>
              </w:rPr>
            </w:pPr>
            <w:r>
              <w:rPr>
                <w:rFonts w:ascii="Times New Roman"/>
                <w:spacing w:val="-2"/>
                <w:sz w:val="16"/>
              </w:rPr>
              <w:t>118,000,000.00</w:t>
            </w:r>
          </w:p>
        </w:tc>
      </w:tr>
      <w:tr>
        <w:trPr>
          <w:trHeight w:val="330"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07" w:lineRule="exact"/>
              <w:ind w:left="314" w:right="0"/>
              <w:jc w:val="left"/>
              <w:rPr>
                <w:rFonts w:ascii="宋体" w:hAnsi="宋体" w:cs="宋体" w:eastAsia="宋体" w:hint="default"/>
                <w:sz w:val="16"/>
                <w:szCs w:val="16"/>
              </w:rPr>
            </w:pPr>
            <w:r>
              <w:rPr>
                <w:rFonts w:ascii="宋体" w:hAnsi="宋体" w:cs="宋体" w:eastAsia="宋体" w:hint="default"/>
                <w:sz w:val="16"/>
                <w:szCs w:val="16"/>
              </w:rPr>
              <w:t>资本公积</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 w:right="0"/>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.23</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0"/>
              <w:jc w:val="right"/>
              <w:rPr>
                <w:rFonts w:ascii="Times New Roman" w:hAnsi="Times New Roman" w:cs="Times New Roman" w:eastAsia="Times New Roman" w:hint="default"/>
                <w:sz w:val="16"/>
                <w:szCs w:val="16"/>
              </w:rPr>
            </w:pPr>
            <w:r>
              <w:rPr>
                <w:rFonts w:ascii="Times New Roman"/>
                <w:spacing w:val="-1"/>
                <w:sz w:val="16"/>
              </w:rPr>
              <w:t>316,583,842.17</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6"/>
                <w:szCs w:val="16"/>
              </w:rPr>
            </w:pPr>
            <w:r>
              <w:rPr>
                <w:rFonts w:ascii="Times New Roman"/>
                <w:spacing w:val="-1"/>
                <w:sz w:val="16"/>
              </w:rPr>
              <w:t>316,568,642.17</w:t>
            </w:r>
          </w:p>
        </w:tc>
      </w:tr>
      <w:tr>
        <w:trPr>
          <w:trHeight w:val="161"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61" w:lineRule="exact"/>
              <w:ind w:left="314" w:right="0"/>
              <w:jc w:val="left"/>
              <w:rPr>
                <w:rFonts w:ascii="宋体" w:hAnsi="宋体" w:cs="宋体" w:eastAsia="宋体" w:hint="default"/>
                <w:sz w:val="16"/>
                <w:szCs w:val="16"/>
              </w:rPr>
            </w:pPr>
            <w:r>
              <w:rPr>
                <w:rFonts w:ascii="宋体" w:hAnsi="宋体" w:cs="宋体" w:eastAsia="宋体" w:hint="default"/>
                <w:sz w:val="16"/>
                <w:szCs w:val="16"/>
              </w:rPr>
              <w:t>减：库存股</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13"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14" w:right="0"/>
              <w:jc w:val="left"/>
              <w:rPr>
                <w:rFonts w:ascii="宋体" w:hAnsi="宋体" w:cs="宋体" w:eastAsia="宋体" w:hint="default"/>
                <w:sz w:val="16"/>
                <w:szCs w:val="16"/>
              </w:rPr>
            </w:pPr>
            <w:r>
              <w:rPr>
                <w:rFonts w:ascii="宋体" w:hAnsi="宋体" w:cs="宋体" w:eastAsia="宋体" w:hint="default"/>
                <w:sz w:val="16"/>
                <w:szCs w:val="16"/>
              </w:rPr>
              <w:t>专项储备</w:t>
            </w:r>
          </w:p>
        </w:tc>
        <w:tc>
          <w:tcPr>
            <w:tcW w:w="869" w:type="dxa"/>
            <w:tcBorders>
              <w:top w:val="nil" w:sz="6" w:space="0" w:color="auto"/>
              <w:left w:val="nil" w:sz="6" w:space="0" w:color="auto"/>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78"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314" w:right="0"/>
              <w:jc w:val="left"/>
              <w:rPr>
                <w:rFonts w:ascii="宋体" w:hAnsi="宋体" w:cs="宋体" w:eastAsia="宋体" w:hint="default"/>
                <w:sz w:val="16"/>
                <w:szCs w:val="16"/>
              </w:rPr>
            </w:pPr>
            <w:r>
              <w:rPr>
                <w:rFonts w:ascii="宋体" w:hAnsi="宋体" w:cs="宋体" w:eastAsia="宋体" w:hint="default"/>
                <w:sz w:val="16"/>
                <w:szCs w:val="16"/>
              </w:rPr>
              <w:t>盈余公积</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left="1" w:right="0"/>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.24</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100"/>
              <w:jc w:val="right"/>
              <w:rPr>
                <w:rFonts w:ascii="Times New Roman" w:hAnsi="Times New Roman" w:cs="Times New Roman" w:eastAsia="Times New Roman" w:hint="default"/>
                <w:sz w:val="16"/>
                <w:szCs w:val="16"/>
              </w:rPr>
            </w:pPr>
            <w:r>
              <w:rPr>
                <w:rFonts w:ascii="Times New Roman"/>
                <w:spacing w:val="-2"/>
                <w:sz w:val="16"/>
              </w:rPr>
              <w:t>12,979,861.85</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5"/>
              <w:ind w:right="105"/>
              <w:jc w:val="right"/>
              <w:rPr>
                <w:rFonts w:ascii="Times New Roman" w:hAnsi="Times New Roman" w:cs="Times New Roman" w:eastAsia="Times New Roman" w:hint="default"/>
                <w:sz w:val="16"/>
                <w:szCs w:val="16"/>
              </w:rPr>
            </w:pPr>
            <w:r>
              <w:rPr>
                <w:rFonts w:ascii="Times New Roman"/>
                <w:spacing w:val="-1"/>
                <w:sz w:val="16"/>
              </w:rPr>
              <w:t>8,550,674.91</w:t>
            </w:r>
          </w:p>
        </w:tc>
      </w:tr>
      <w:tr>
        <w:trPr>
          <w:trHeight w:val="161"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61" w:lineRule="exact"/>
              <w:ind w:left="314" w:right="0"/>
              <w:jc w:val="left"/>
              <w:rPr>
                <w:rFonts w:ascii="宋体" w:hAnsi="宋体" w:cs="宋体" w:eastAsia="宋体" w:hint="default"/>
                <w:sz w:val="16"/>
                <w:szCs w:val="16"/>
              </w:rPr>
            </w:pPr>
            <w:r>
              <w:rPr>
                <w:rFonts w:ascii="宋体" w:hAnsi="宋体" w:cs="宋体" w:eastAsia="宋体" w:hint="default"/>
                <w:sz w:val="16"/>
                <w:szCs w:val="16"/>
              </w:rPr>
              <w:t>一般风险准备</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62"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14" w:right="0"/>
              <w:jc w:val="left"/>
              <w:rPr>
                <w:rFonts w:ascii="宋体" w:hAnsi="宋体" w:cs="宋体" w:eastAsia="宋体" w:hint="default"/>
                <w:sz w:val="16"/>
                <w:szCs w:val="16"/>
              </w:rPr>
            </w:pPr>
            <w:r>
              <w:rPr>
                <w:rFonts w:ascii="宋体" w:hAnsi="宋体" w:cs="宋体" w:eastAsia="宋体" w:hint="default"/>
                <w:sz w:val="16"/>
                <w:szCs w:val="16"/>
              </w:rPr>
              <w:t>未分配利润</w:t>
            </w:r>
          </w:p>
        </w:tc>
        <w:tc>
          <w:tcPr>
            <w:tcW w:w="869" w:type="dxa"/>
            <w:tcBorders>
              <w:top w:val="nil" w:sz="6" w:space="0" w:color="auto"/>
              <w:left w:val="nil" w:sz="6" w:space="0" w:color="auto"/>
              <w:bottom w:val="nil" w:sz="6" w:space="0" w:color="auto"/>
              <w:right w:val="single" w:sz="4" w:space="0" w:color="000000"/>
            </w:tcBorders>
          </w:tcPr>
          <w:p>
            <w:pPr>
              <w:pStyle w:val="TableParagraph"/>
              <w:spacing w:line="240" w:lineRule="auto" w:before="97"/>
              <w:ind w:left="5" w:right="0"/>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.25</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0"/>
              <w:jc w:val="right"/>
              <w:rPr>
                <w:rFonts w:ascii="Times New Roman" w:hAnsi="Times New Roman" w:cs="Times New Roman" w:eastAsia="Times New Roman" w:hint="default"/>
                <w:sz w:val="16"/>
                <w:szCs w:val="16"/>
              </w:rPr>
            </w:pPr>
            <w:r>
              <w:rPr>
                <w:rFonts w:ascii="Times New Roman"/>
                <w:spacing w:val="-2"/>
                <w:sz w:val="16"/>
              </w:rPr>
              <w:t>125,297,011.02</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33"/>
              <w:ind w:right="105"/>
              <w:jc w:val="right"/>
              <w:rPr>
                <w:rFonts w:ascii="Times New Roman" w:hAnsi="Times New Roman" w:cs="Times New Roman" w:eastAsia="Times New Roman" w:hint="default"/>
                <w:sz w:val="16"/>
                <w:szCs w:val="16"/>
              </w:rPr>
            </w:pPr>
            <w:r>
              <w:rPr>
                <w:rFonts w:ascii="Times New Roman"/>
                <w:spacing w:val="-2"/>
                <w:sz w:val="16"/>
              </w:rPr>
              <w:t>76,884,758.59</w:t>
            </w:r>
          </w:p>
        </w:tc>
      </w:tr>
      <w:tr>
        <w:trPr>
          <w:trHeight w:val="329"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07" w:lineRule="exact"/>
              <w:ind w:left="314" w:right="0"/>
              <w:jc w:val="left"/>
              <w:rPr>
                <w:rFonts w:ascii="宋体" w:hAnsi="宋体" w:cs="宋体" w:eastAsia="宋体" w:hint="default"/>
                <w:sz w:val="16"/>
                <w:szCs w:val="16"/>
              </w:rPr>
            </w:pPr>
            <w:r>
              <w:rPr>
                <w:rFonts w:ascii="宋体" w:hAnsi="宋体" w:cs="宋体" w:eastAsia="宋体" w:hint="default"/>
                <w:sz w:val="16"/>
                <w:szCs w:val="16"/>
              </w:rPr>
              <w:t>外币报表折算差额</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37"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79" w:lineRule="exact"/>
              <w:ind w:left="616"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归属于母公司所有者权益合计</w:t>
            </w:r>
            <w:r>
              <w:rPr>
                <w:rFonts w:ascii="Microsoft JhengHei" w:hAnsi="Microsoft JhengHei" w:cs="Microsoft JhengHei" w:eastAsia="Microsoft JhengHei" w:hint="default"/>
                <w:sz w:val="16"/>
                <w:szCs w:val="16"/>
              </w:rPr>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6"/>
                <w:szCs w:val="16"/>
              </w:rPr>
            </w:pPr>
            <w:r>
              <w:rPr>
                <w:rFonts w:ascii="Times New Roman"/>
                <w:spacing w:val="-1"/>
                <w:sz w:val="16"/>
              </w:rPr>
              <w:t>572,860,715.04</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105"/>
              <w:jc w:val="right"/>
              <w:rPr>
                <w:rFonts w:ascii="Times New Roman" w:hAnsi="Times New Roman" w:cs="Times New Roman" w:eastAsia="Times New Roman" w:hint="default"/>
                <w:sz w:val="16"/>
                <w:szCs w:val="16"/>
              </w:rPr>
            </w:pPr>
            <w:r>
              <w:rPr>
                <w:rFonts w:ascii="Times New Roman"/>
                <w:spacing w:val="-1"/>
                <w:sz w:val="16"/>
              </w:rPr>
              <w:t>520,004,075.67</w:t>
            </w:r>
          </w:p>
        </w:tc>
      </w:tr>
      <w:tr>
        <w:trPr>
          <w:trHeight w:val="286"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07" w:lineRule="exact"/>
              <w:ind w:left="283" w:right="0"/>
              <w:jc w:val="left"/>
              <w:rPr>
                <w:rFonts w:ascii="宋体" w:hAnsi="宋体" w:cs="宋体" w:eastAsia="宋体" w:hint="default"/>
                <w:sz w:val="16"/>
                <w:szCs w:val="16"/>
              </w:rPr>
            </w:pPr>
            <w:r>
              <w:rPr>
                <w:rFonts w:ascii="宋体" w:hAnsi="宋体" w:cs="宋体" w:eastAsia="宋体" w:hint="default"/>
                <w:sz w:val="16"/>
                <w:szCs w:val="16"/>
              </w:rPr>
              <w:t>少数股东权益</w:t>
            </w:r>
          </w:p>
        </w:tc>
        <w:tc>
          <w:tcPr>
            <w:tcW w:w="869"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5" w:right="0"/>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.26</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0"/>
              <w:jc w:val="right"/>
              <w:rPr>
                <w:rFonts w:ascii="Times New Roman" w:hAnsi="Times New Roman" w:cs="Times New Roman" w:eastAsia="Times New Roman" w:hint="default"/>
                <w:sz w:val="16"/>
                <w:szCs w:val="16"/>
              </w:rPr>
            </w:pPr>
            <w:r>
              <w:rPr>
                <w:rFonts w:ascii="Times New Roman"/>
                <w:spacing w:val="-2"/>
                <w:sz w:val="16"/>
              </w:rPr>
              <w:t>14,594,331.26</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6"/>
                <w:szCs w:val="16"/>
              </w:rPr>
            </w:pPr>
            <w:r>
              <w:rPr>
                <w:rFonts w:ascii="Times New Roman"/>
                <w:spacing w:val="-2"/>
                <w:sz w:val="16"/>
              </w:rPr>
              <w:t>10,088,214.04</w:t>
            </w:r>
          </w:p>
        </w:tc>
      </w:tr>
      <w:tr>
        <w:trPr>
          <w:trHeight w:val="283"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25" w:lineRule="exact"/>
              <w:ind w:left="16" w:right="0"/>
              <w:jc w:val="center"/>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股东权益合计</w:t>
            </w:r>
            <w:r>
              <w:rPr>
                <w:rFonts w:ascii="Microsoft JhengHei" w:hAnsi="Microsoft JhengHei" w:cs="Microsoft JhengHei" w:eastAsia="Microsoft JhengHei" w:hint="default"/>
                <w:sz w:val="16"/>
                <w:szCs w:val="16"/>
              </w:rPr>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0"/>
              <w:jc w:val="right"/>
              <w:rPr>
                <w:rFonts w:ascii="Times New Roman" w:hAnsi="Times New Roman" w:cs="Times New Roman" w:eastAsia="Times New Roman" w:hint="default"/>
                <w:sz w:val="16"/>
                <w:szCs w:val="16"/>
              </w:rPr>
            </w:pPr>
            <w:r>
              <w:rPr>
                <w:rFonts w:ascii="Times New Roman"/>
                <w:spacing w:val="-1"/>
                <w:sz w:val="16"/>
              </w:rPr>
              <w:t>587,455,046.30</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6"/>
                <w:szCs w:val="16"/>
              </w:rPr>
            </w:pPr>
            <w:r>
              <w:rPr>
                <w:rFonts w:ascii="Times New Roman"/>
                <w:spacing w:val="-1"/>
                <w:sz w:val="16"/>
              </w:rPr>
              <w:t>530,092,289.71</w:t>
            </w:r>
          </w:p>
        </w:tc>
      </w:tr>
      <w:tr>
        <w:trPr>
          <w:trHeight w:val="232" w:hRule="exact"/>
        </w:trPr>
        <w:tc>
          <w:tcPr>
            <w:tcW w:w="3310" w:type="dxa"/>
            <w:tcBorders>
              <w:top w:val="nil" w:sz="6" w:space="0" w:color="auto"/>
              <w:left w:val="nil" w:sz="6" w:space="0" w:color="auto"/>
              <w:bottom w:val="single" w:sz="4" w:space="0" w:color="000000"/>
              <w:right w:val="single" w:sz="4" w:space="0" w:color="000000"/>
            </w:tcBorders>
          </w:tcPr>
          <w:p>
            <w:pPr>
              <w:pStyle w:val="TableParagraph"/>
              <w:spacing w:line="225" w:lineRule="exact"/>
              <w:ind w:left="93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负债和股东权益总计</w:t>
            </w:r>
            <w:r>
              <w:rPr>
                <w:rFonts w:ascii="Microsoft JhengHei" w:hAnsi="Microsoft JhengHei" w:cs="Microsoft JhengHei" w:eastAsia="Microsoft JhengHei" w:hint="default"/>
                <w:sz w:val="16"/>
                <w:szCs w:val="16"/>
              </w:rPr>
            </w: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tc>
        <w:tc>
          <w:tcPr>
            <w:tcW w:w="241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6"/>
              <w:ind w:right="100"/>
              <w:jc w:val="right"/>
              <w:rPr>
                <w:rFonts w:ascii="Times New Roman" w:hAnsi="Times New Roman" w:cs="Times New Roman" w:eastAsia="Times New Roman" w:hint="default"/>
                <w:sz w:val="16"/>
                <w:szCs w:val="16"/>
              </w:rPr>
            </w:pPr>
            <w:r>
              <w:rPr>
                <w:rFonts w:ascii="Times New Roman"/>
                <w:spacing w:val="-1"/>
                <w:sz w:val="16"/>
              </w:rPr>
              <w:t>696,348,739.12</w:t>
            </w:r>
          </w:p>
        </w:tc>
        <w:tc>
          <w:tcPr>
            <w:tcW w:w="2422" w:type="dxa"/>
            <w:tcBorders>
              <w:top w:val="nil" w:sz="6" w:space="0" w:color="auto"/>
              <w:left w:val="single" w:sz="4" w:space="0" w:color="000000"/>
              <w:bottom w:val="single" w:sz="4" w:space="0" w:color="000000"/>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6"/>
                <w:szCs w:val="16"/>
              </w:rPr>
            </w:pPr>
            <w:r>
              <w:rPr>
                <w:rFonts w:ascii="Times New Roman"/>
                <w:spacing w:val="-1"/>
                <w:sz w:val="16"/>
              </w:rPr>
              <w:t>593,596,193.64</w:t>
            </w:r>
          </w:p>
        </w:tc>
      </w:tr>
    </w:tbl>
    <w:p>
      <w:pPr>
        <w:tabs>
          <w:tab w:pos="4293" w:val="left" w:leader="none"/>
          <w:tab w:pos="6711" w:val="left" w:leader="none"/>
        </w:tabs>
        <w:spacing w:line="20" w:lineRule="exact"/>
        <w:ind w:left="3425" w:right="0" w:firstLine="0"/>
        <w:rPr>
          <w:rFonts w:ascii="宋体" w:hAnsi="宋体" w:cs="宋体" w:eastAsia="宋体" w:hint="default"/>
          <w:sz w:val="2"/>
          <w:szCs w:val="2"/>
        </w:rPr>
      </w:pPr>
      <w:r>
        <w:rPr>
          <w:rFonts w:ascii="宋体"/>
          <w:sz w:val="2"/>
        </w:rPr>
        <w:drawing>
          <wp:inline distT="0" distB="0" distL="0" distR="0">
            <wp:extent cx="6096" cy="3047"/>
            <wp:effectExtent l="0" t="0" r="0" b="0"/>
            <wp:docPr id="79" name="image34.png" descr=""/>
            <wp:cNvGraphicFramePr>
              <a:graphicFrameLocks noChangeAspect="1"/>
            </wp:cNvGraphicFramePr>
            <a:graphic>
              <a:graphicData uri="http://schemas.openxmlformats.org/drawingml/2006/picture">
                <pic:pic>
                  <pic:nvPicPr>
                    <pic:cNvPr id="80" name="image34.png"/>
                    <pic:cNvPicPr/>
                  </pic:nvPicPr>
                  <pic:blipFill>
                    <a:blip r:embed="rId61" cstate="print"/>
                    <a:stretch>
                      <a:fillRect/>
                    </a:stretch>
                  </pic:blipFill>
                  <pic:spPr>
                    <a:xfrm>
                      <a:off x="0" y="0"/>
                      <a:ext cx="6096" cy="3047"/>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7"/>
            <wp:effectExtent l="0" t="0" r="0" b="0"/>
            <wp:docPr id="81" name="image34.png" descr=""/>
            <wp:cNvGraphicFramePr>
              <a:graphicFrameLocks noChangeAspect="1"/>
            </wp:cNvGraphicFramePr>
            <a:graphic>
              <a:graphicData uri="http://schemas.openxmlformats.org/drawingml/2006/picture">
                <pic:pic>
                  <pic:nvPicPr>
                    <pic:cNvPr id="82" name="image34.png"/>
                    <pic:cNvPicPr/>
                  </pic:nvPicPr>
                  <pic:blipFill>
                    <a:blip r:embed="rId61" cstate="print"/>
                    <a:stretch>
                      <a:fillRect/>
                    </a:stretch>
                  </pic:blipFill>
                  <pic:spPr>
                    <a:xfrm>
                      <a:off x="0" y="0"/>
                      <a:ext cx="6096" cy="3047"/>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7"/>
            <wp:effectExtent l="0" t="0" r="0" b="0"/>
            <wp:docPr id="83" name="image34.png" descr=""/>
            <wp:cNvGraphicFramePr>
              <a:graphicFrameLocks noChangeAspect="1"/>
            </wp:cNvGraphicFramePr>
            <a:graphic>
              <a:graphicData uri="http://schemas.openxmlformats.org/drawingml/2006/picture">
                <pic:pic>
                  <pic:nvPicPr>
                    <pic:cNvPr id="84" name="image34.png"/>
                    <pic:cNvPicPr/>
                  </pic:nvPicPr>
                  <pic:blipFill>
                    <a:blip r:embed="rId61" cstate="print"/>
                    <a:stretch>
                      <a:fillRect/>
                    </a:stretch>
                  </pic:blipFill>
                  <pic:spPr>
                    <a:xfrm>
                      <a:off x="0" y="0"/>
                      <a:ext cx="6096" cy="3047"/>
                    </a:xfrm>
                    <a:prstGeom prst="rect">
                      <a:avLst/>
                    </a:prstGeom>
                  </pic:spPr>
                </pic:pic>
              </a:graphicData>
            </a:graphic>
          </wp:inline>
        </w:drawing>
      </w:r>
      <w:r>
        <w:rPr>
          <w:rFonts w:ascii="宋体"/>
          <w:sz w:val="2"/>
        </w:rPr>
      </w:r>
    </w:p>
    <w:p>
      <w:pPr>
        <w:tabs>
          <w:tab w:pos="3213" w:val="left" w:leader="none"/>
          <w:tab w:pos="6636" w:val="left" w:leader="none"/>
        </w:tabs>
        <w:spacing w:before="43"/>
        <w:ind w:left="242" w:right="0" w:firstLine="0"/>
        <w:jc w:val="left"/>
        <w:rPr>
          <w:rFonts w:ascii="宋体" w:hAnsi="宋体" w:cs="宋体" w:eastAsia="宋体" w:hint="default"/>
          <w:sz w:val="18"/>
          <w:szCs w:val="18"/>
        </w:rPr>
      </w:pPr>
      <w:r>
        <w:rPr/>
        <w:pict>
          <v:group style="position:absolute;margin-left:79.704002pt;margin-top:-91.014305pt;width:450.2pt;height:19.7pt;mso-position-horizontal-relative:page;mso-position-vertical-relative:paragraph;z-index:-1459936" coordorigin="1594,-1820" coordsize="9004,394">
            <v:shape style="position:absolute;left:1594;top:-1820;width:3310;height:110" type="#_x0000_t75" stroked="false">
              <v:imagedata r:id="rId66" o:title=""/>
            </v:shape>
            <v:shape style="position:absolute;left:4880;top:-1724;width:883;height:14" type="#_x0000_t75" stroked="false">
              <v:imagedata r:id="rId69" o:title=""/>
            </v:shape>
            <v:shape style="position:absolute;left:5749;top:-1724;width:2432;height:14" type="#_x0000_t75" stroked="false">
              <v:imagedata r:id="rId68" o:title=""/>
            </v:shape>
            <v:shape style="position:absolute;left:8166;top:-1719;width:2432;height:10" type="#_x0000_t75" stroked="false">
              <v:imagedata r:id="rId55" o:title=""/>
            </v:shape>
            <v:group style="position:absolute;left:4885;top:-1710;width:10;height:20" coordorigin="4885,-1710" coordsize="10,20">
              <v:shape style="position:absolute;left:4885;top:-1710;width:10;height:20" coordorigin="4885,-1710" coordsize="10,20" path="m4885,-1691l4895,-1691,4895,-1710,4885,-1710,4885,-1691xe" filled="true" fillcolor="#000000" stroked="false">
                <v:path arrowok="t"/>
                <v:fill type="solid"/>
              </v:shape>
            </v:group>
            <v:group style="position:absolute;left:4885;top:-1691;width:10;height:20" coordorigin="4885,-1691" coordsize="10,20">
              <v:shape style="position:absolute;left:4885;top:-1691;width:10;height:20" coordorigin="4885,-1691" coordsize="10,20" path="m4885,-1671l4895,-1671,4895,-1691,4885,-1691,4885,-1671xe" filled="true" fillcolor="#000000" stroked="false">
                <v:path arrowok="t"/>
                <v:fill type="solid"/>
              </v:shape>
            </v:group>
            <v:group style="position:absolute;left:4885;top:-1671;width:10;height:20" coordorigin="4885,-1671" coordsize="10,20">
              <v:shape style="position:absolute;left:4885;top:-1671;width:10;height:20" coordorigin="4885,-1671" coordsize="10,20" path="m4885,-1652l4895,-1652,4895,-1671,4885,-1671,4885,-1652xe" filled="true" fillcolor="#000000" stroked="false">
                <v:path arrowok="t"/>
                <v:fill type="solid"/>
              </v:shape>
            </v:group>
            <v:group style="position:absolute;left:4885;top:-1652;width:10;height:20" coordorigin="4885,-1652" coordsize="10,20">
              <v:shape style="position:absolute;left:4885;top:-1652;width:10;height:20" coordorigin="4885,-1652" coordsize="10,20" path="m4885,-1633l4895,-1633,4895,-1652,4885,-1652,4885,-1633xe" filled="true" fillcolor="#000000" stroked="false">
                <v:path arrowok="t"/>
                <v:fill type="solid"/>
              </v:shape>
            </v:group>
            <v:group style="position:absolute;left:4885;top:-1633;width:10;height:20" coordorigin="4885,-1633" coordsize="10,20">
              <v:shape style="position:absolute;left:4885;top:-1633;width:10;height:20" coordorigin="4885,-1633" coordsize="10,20" path="m4885,-1614l4895,-1614,4895,-1633,4885,-1633,4885,-1614xe" filled="true" fillcolor="#000000" stroked="false">
                <v:path arrowok="t"/>
                <v:fill type="solid"/>
              </v:shape>
            </v:group>
            <v:group style="position:absolute;left:4885;top:-1614;width:10;height:20" coordorigin="4885,-1614" coordsize="10,20">
              <v:shape style="position:absolute;left:4885;top:-1614;width:10;height:20" coordorigin="4885,-1614" coordsize="10,20" path="m4885,-1595l4895,-1595,4895,-1614,4885,-1614,4885,-1595xe" filled="true" fillcolor="#000000" stroked="false">
                <v:path arrowok="t"/>
                <v:fill type="solid"/>
              </v:shape>
            </v:group>
            <v:group style="position:absolute;left:4885;top:-1595;width:10;height:20" coordorigin="4885,-1595" coordsize="10,20">
              <v:shape style="position:absolute;left:4885;top:-1595;width:10;height:20" coordorigin="4885,-1595" coordsize="10,20" path="m4885,-1575l4895,-1575,4895,-1595,4885,-1595,4885,-1575xe" filled="true" fillcolor="#000000" stroked="false">
                <v:path arrowok="t"/>
                <v:fill type="solid"/>
              </v:shape>
            </v:group>
            <v:group style="position:absolute;left:4885;top:-1575;width:10;height:20" coordorigin="4885,-1575" coordsize="10,20">
              <v:shape style="position:absolute;left:4885;top:-1575;width:10;height:20" coordorigin="4885,-1575" coordsize="10,20" path="m4885,-1556l4895,-1556,4895,-1575,4885,-1575,4885,-1556xe" filled="true" fillcolor="#000000" stroked="false">
                <v:path arrowok="t"/>
                <v:fill type="solid"/>
              </v:shape>
            </v:group>
            <v:group style="position:absolute;left:4885;top:-1556;width:10;height:20" coordorigin="4885,-1556" coordsize="10,20">
              <v:shape style="position:absolute;left:4885;top:-1556;width:10;height:20" coordorigin="4885,-1556" coordsize="10,20" path="m4885,-1537l4895,-1537,4895,-1556,4885,-1556,4885,-1537xe" filled="true" fillcolor="#000000" stroked="false">
                <v:path arrowok="t"/>
                <v:fill type="solid"/>
              </v:shape>
              <v:shape style="position:absolute;left:1594;top:-1537;width:3310;height:110" type="#_x0000_t75" stroked="false">
                <v:imagedata r:id="rId66" o:title=""/>
              </v:shape>
              <v:shape style="position:absolute;left:4880;top:-1441;width:883;height:14" type="#_x0000_t75" stroked="false">
                <v:imagedata r:id="rId82" o:title=""/>
              </v:shape>
              <v:shape style="position:absolute;left:5749;top:-1441;width:2432;height:14" type="#_x0000_t75" stroked="false">
                <v:imagedata r:id="rId68" o:title=""/>
              </v:shape>
              <v:shape style="position:absolute;left:8166;top:-1436;width:2432;height:10" type="#_x0000_t75" stroked="false">
                <v:imagedata r:id="rId55" o:title=""/>
              </v:shape>
            </v:group>
            <w10:wrap type="none"/>
          </v:group>
        </w:pict>
      </w:r>
      <w:r>
        <w:rPr/>
        <w:pict>
          <v:group style="position:absolute;margin-left:79.704002pt;margin-top:-57.534321pt;width:450.2pt;height:.5pt;mso-position-horizontal-relative:page;mso-position-vertical-relative:paragraph;z-index:-1459912" coordorigin="1594,-1151" coordsize="9004,10">
            <v:shape style="position:absolute;left:1594;top:-1151;width:3291;height:10" type="#_x0000_t75" stroked="false">
              <v:imagedata r:id="rId63" o:title=""/>
            </v:shape>
            <v:shape style="position:absolute;left:4880;top:-1151;width:874;height:10" type="#_x0000_t75" stroked="false">
              <v:imagedata r:id="rId64" o:title=""/>
            </v:shape>
            <v:shape style="position:absolute;left:5749;top:-1151;width:2422;height:10" type="#_x0000_t75" stroked="false">
              <v:imagedata r:id="rId65" o:title=""/>
            </v:shape>
            <v:shape style="position:absolute;left:8166;top:-1151;width:2432;height:10" type="#_x0000_t75" stroked="false">
              <v:imagedata r:id="rId55" o:title=""/>
            </v:shape>
            <w10:wrap type="none"/>
          </v:group>
        </w:pict>
      </w:r>
      <w:r>
        <w:rPr/>
        <w:pict>
          <v:group style="position:absolute;margin-left:79.704002pt;margin-top:-48.414303pt;width:450.2pt;height:14.2pt;mso-position-horizontal-relative:page;mso-position-vertical-relative:paragraph;z-index:-1459888" coordorigin="1594,-968" coordsize="9004,284">
            <v:shape style="position:absolute;left:1594;top:-968;width:3310;height:110" type="#_x0000_t75" stroked="false">
              <v:imagedata r:id="rId66" o:title=""/>
            </v:shape>
            <v:shape style="position:absolute;left:4880;top:-872;width:883;height:14" type="#_x0000_t75" stroked="false">
              <v:imagedata r:id="rId84" o:title=""/>
            </v:shape>
            <v:shape style="position:absolute;left:5749;top:-872;width:2432;height:14" type="#_x0000_t75" stroked="false">
              <v:imagedata r:id="rId68" o:title=""/>
            </v:shape>
            <v:shape style="position:absolute;left:8166;top:-867;width:2432;height:10" type="#_x0000_t75" stroked="false">
              <v:imagedata r:id="rId53" o:title=""/>
            </v:shape>
            <v:group style="position:absolute;left:4885;top:-858;width:10;height:20" coordorigin="4885,-858" coordsize="10,20">
              <v:shape style="position:absolute;left:4885;top:-858;width:10;height:20" coordorigin="4885,-858" coordsize="10,20" path="m4885,-839l4895,-839,4895,-858,4885,-858,4885,-839xe" filled="true" fillcolor="#000000" stroked="false">
                <v:path arrowok="t"/>
                <v:fill type="solid"/>
              </v:shape>
            </v:group>
            <v:group style="position:absolute;left:4885;top:-839;width:10;height:20" coordorigin="4885,-839" coordsize="10,20">
              <v:shape style="position:absolute;left:4885;top:-839;width:10;height:20" coordorigin="4885,-839" coordsize="10,20" path="m4885,-819l4895,-819,4895,-839,4885,-839,4885,-819xe" filled="true" fillcolor="#000000" stroked="false">
                <v:path arrowok="t"/>
                <v:fill type="solid"/>
              </v:shape>
            </v:group>
            <v:group style="position:absolute;left:4885;top:-819;width:10;height:20" coordorigin="4885,-819" coordsize="10,20">
              <v:shape style="position:absolute;left:4885;top:-819;width:10;height:20" coordorigin="4885,-819" coordsize="10,20" path="m4885,-800l4895,-800,4895,-819,4885,-819,4885,-800xe" filled="true" fillcolor="#000000" stroked="false">
                <v:path arrowok="t"/>
                <v:fill type="solid"/>
              </v:shape>
            </v:group>
            <v:group style="position:absolute;left:4885;top:-800;width:10;height:20" coordorigin="4885,-800" coordsize="10,20">
              <v:shape style="position:absolute;left:4885;top:-800;width:10;height:20" coordorigin="4885,-800" coordsize="10,20" path="m4885,-781l4895,-781,4895,-800,4885,-800,4885,-781xe" filled="true" fillcolor="#000000" stroked="false">
                <v:path arrowok="t"/>
                <v:fill type="solid"/>
              </v:shape>
            </v:group>
            <v:group style="position:absolute;left:4885;top:-781;width:10;height:20" coordorigin="4885,-781" coordsize="10,20">
              <v:shape style="position:absolute;left:4885;top:-781;width:10;height:20" coordorigin="4885,-781" coordsize="10,20" path="m4885,-762l4895,-762,4895,-781,4885,-781,4885,-762xe" filled="true" fillcolor="#000000" stroked="false">
                <v:path arrowok="t"/>
                <v:fill type="solid"/>
              </v:shape>
            </v:group>
            <v:group style="position:absolute;left:4885;top:-762;width:10;height:20" coordorigin="4885,-762" coordsize="10,20">
              <v:shape style="position:absolute;left:4885;top:-762;width:10;height:20" coordorigin="4885,-762" coordsize="10,20" path="m4885,-743l4895,-743,4895,-762,4885,-762,4885,-743xe" filled="true" fillcolor="#000000" stroked="false">
                <v:path arrowok="t"/>
                <v:fill type="solid"/>
              </v:shape>
            </v:group>
            <v:group style="position:absolute;left:4885;top:-743;width:10;height:20" coordorigin="4885,-743" coordsize="10,20">
              <v:shape style="position:absolute;left:4885;top:-743;width:10;height:20" coordorigin="4885,-743" coordsize="10,20" path="m4885,-723l4895,-723,4895,-743,4885,-743,4885,-723xe" filled="true" fillcolor="#000000" stroked="false">
                <v:path arrowok="t"/>
                <v:fill type="solid"/>
              </v:shape>
            </v:group>
            <v:group style="position:absolute;left:4885;top:-723;width:10;height:20" coordorigin="4885,-723" coordsize="10,20">
              <v:shape style="position:absolute;left:4885;top:-723;width:10;height:20" coordorigin="4885,-723" coordsize="10,20" path="m4885,-704l4895,-704,4895,-723,4885,-723,4885,-704xe" filled="true" fillcolor="#000000" stroked="false">
                <v:path arrowok="t"/>
                <v:fill type="solid"/>
              </v:shape>
            </v:group>
            <v:group style="position:absolute;left:4885;top:-704;width:10;height:20" coordorigin="4885,-704" coordsize="10,20">
              <v:shape style="position:absolute;left:4885;top:-704;width:10;height:20" coordorigin="4885,-704" coordsize="10,20" path="m4885,-685l4895,-685,4895,-704,4885,-704,4885,-685xe" filled="true" fillcolor="#000000" stroked="false">
                <v:path arrowok="t"/>
                <v:fill type="solid"/>
              </v:shape>
            </v:group>
            <w10:wrap type="none"/>
          </v:group>
        </w:pict>
      </w:r>
      <w:r>
        <w:rPr/>
        <w:pict>
          <v:group style="position:absolute;margin-left:79.704002pt;margin-top:-34.254242pt;width:450.2pt;height:5.55pt;mso-position-horizontal-relative:page;mso-position-vertical-relative:paragraph;z-index:-1459864" coordorigin="1594,-685" coordsize="9004,111">
            <v:shape style="position:absolute;left:1594;top:-685;width:3310;height:110" type="#_x0000_t75" stroked="false">
              <v:imagedata r:id="rId85" o:title=""/>
            </v:shape>
            <v:shape style="position:absolute;left:4880;top:-589;width:883;height:14" type="#_x0000_t75" stroked="false">
              <v:imagedata r:id="rId86" o:title=""/>
            </v:shape>
            <v:shape style="position:absolute;left:5749;top:-589;width:2432;height:14" type="#_x0000_t75" stroked="false">
              <v:imagedata r:id="rId68" o:title=""/>
            </v:shape>
            <v:shape style="position:absolute;left:8166;top:-584;width:2432;height:10" type="#_x0000_t75" stroked="false">
              <v:imagedata r:id="rId55" o:title=""/>
            </v:shape>
            <w10:wrap type="none"/>
          </v:group>
        </w:pict>
      </w:r>
      <w:r>
        <w:rPr/>
        <w:pict>
          <v:group style="position:absolute;margin-left:79.704002pt;margin-top:-14.938262pt;width:450.2pt;height:.5pt;mso-position-horizontal-relative:page;mso-position-vertical-relative:paragraph;z-index:-1459840" coordorigin="1594,-299" coordsize="9004,10">
            <v:shape style="position:absolute;left:1594;top:-299;width:3291;height:10" type="#_x0000_t75" stroked="false">
              <v:imagedata r:id="rId63" o:title=""/>
            </v:shape>
            <v:shape style="position:absolute;left:4880;top:-299;width:874;height:10" type="#_x0000_t75" stroked="false">
              <v:imagedata r:id="rId64" o:title=""/>
            </v:shape>
            <v:shape style="position:absolute;left:5749;top:-299;width:2422;height:10" type="#_x0000_t75" stroked="false">
              <v:imagedata r:id="rId65" o:title=""/>
            </v:shape>
            <v:shape style="position:absolute;left:8166;top:-299;width:2432;height:10" type="#_x0000_t75" stroked="false">
              <v:imagedata r:id="rId55" o:title=""/>
            </v:shape>
            <w10:wrap type="none"/>
          </v:group>
        </w:pict>
      </w:r>
      <w:r>
        <w:rPr>
          <w:rFonts w:ascii="宋体" w:hAnsi="宋体" w:cs="宋体" w:eastAsia="宋体" w:hint="default"/>
          <w:sz w:val="18"/>
          <w:szCs w:val="18"/>
        </w:rPr>
        <w:t>公司法定代表人：</w:t>
        <w:tab/>
        <w:t>主管会计工作负责人：</w:t>
        <w:tab/>
        <w:t>会计机构负责人：</w:t>
      </w:r>
    </w:p>
    <w:p>
      <w:pPr>
        <w:spacing w:after="0"/>
        <w:jc w:val="left"/>
        <w:rPr>
          <w:rFonts w:ascii="宋体" w:hAnsi="宋体" w:cs="宋体" w:eastAsia="宋体" w:hint="default"/>
          <w:sz w:val="18"/>
          <w:szCs w:val="18"/>
        </w:rPr>
        <w:sectPr>
          <w:headerReference w:type="default" r:id="rId62"/>
          <w:pgSz w:w="11910" w:h="16840"/>
          <w:pgMar w:header="528" w:footer="356" w:top="1080" w:bottom="540" w:left="1460" w:right="0"/>
        </w:sectPr>
      </w:pPr>
    </w:p>
    <w:p>
      <w:pPr>
        <w:spacing w:line="240" w:lineRule="auto" w:before="1"/>
        <w:rPr>
          <w:rFonts w:ascii="宋体" w:hAnsi="宋体" w:cs="宋体" w:eastAsia="宋体" w:hint="default"/>
          <w:sz w:val="9"/>
          <w:szCs w:val="9"/>
        </w:rPr>
      </w:pPr>
      <w:r>
        <w:rPr/>
        <w:pict>
          <v:group style="position:absolute;margin-left:79.704002pt;margin-top:213.740021pt;width:450.2pt;height:5.05pt;mso-position-horizontal-relative:page;mso-position-vertical-relative:page;z-index:-1459672" coordorigin="1594,4275" coordsize="9004,101">
            <v:shape style="position:absolute;left:1594;top:4275;width:6983;height:101" type="#_x0000_t75" stroked="false">
              <v:imagedata r:id="rId87" o:title=""/>
            </v:shape>
            <v:shape style="position:absolute;left:8553;top:4366;width:2045;height:10" type="#_x0000_t75" stroked="false">
              <v:imagedata r:id="rId88" o:title=""/>
            </v:shape>
            <w10:wrap type="none"/>
          </v:group>
        </w:pict>
      </w:r>
      <w:r>
        <w:rPr/>
        <w:pict>
          <v:group style="position:absolute;margin-left:79.704002pt;margin-top:229.339966pt;width:450.2pt;height:5.05pt;mso-position-horizontal-relative:page;mso-position-vertical-relative:page;z-index:-1459648" coordorigin="1594,4587" coordsize="9004,101">
            <v:shape style="position:absolute;left:1594;top:4587;width:6983;height:101" type="#_x0000_t75" stroked="false">
              <v:imagedata r:id="rId89" o:title=""/>
            </v:shape>
            <v:shape style="position:absolute;left:8553;top:4678;width:2045;height:10" type="#_x0000_t75" stroked="false">
              <v:imagedata r:id="rId88" o:title=""/>
            </v:shape>
            <w10:wrap type="none"/>
          </v:group>
        </w:pict>
      </w:r>
      <w:r>
        <w:rPr/>
        <w:pict>
          <v:group style="position:absolute;margin-left:79.704002pt;margin-top:244.940018pt;width:450.2pt;height:5.05pt;mso-position-horizontal-relative:page;mso-position-vertical-relative:page;z-index:-1459624" coordorigin="1594,4899" coordsize="9004,101">
            <v:shape style="position:absolute;left:1594;top:4899;width:6983;height:101" type="#_x0000_t75" stroked="false">
              <v:imagedata r:id="rId87" o:title=""/>
            </v:shape>
            <v:shape style="position:absolute;left:8553;top:4990;width:2045;height:10" type="#_x0000_t75" stroked="false">
              <v:imagedata r:id="rId88" o:title=""/>
            </v:shape>
            <w10:wrap type="none"/>
          </v:group>
        </w:pict>
      </w:r>
      <w:r>
        <w:rPr/>
        <w:pict>
          <v:group style="position:absolute;margin-left:79.704002pt;margin-top:260.540009pt;width:450.2pt;height:5.05pt;mso-position-horizontal-relative:page;mso-position-vertical-relative:page;z-index:-1459600" coordorigin="1594,5211" coordsize="9004,101">
            <v:shape style="position:absolute;left:1594;top:5211;width:6983;height:101" type="#_x0000_t75" stroked="false">
              <v:imagedata r:id="rId87" o:title=""/>
            </v:shape>
            <v:shape style="position:absolute;left:8553;top:5302;width:2045;height:10" type="#_x0000_t75" stroked="false">
              <v:imagedata r:id="rId88" o:title=""/>
            </v:shape>
            <w10:wrap type="none"/>
          </v:group>
        </w:pict>
      </w:r>
      <w:r>
        <w:rPr/>
        <w:pict>
          <v:group style="position:absolute;margin-left:79.704002pt;margin-top:276.170013pt;width:450.2pt;height:5.05pt;mso-position-horizontal-relative:page;mso-position-vertical-relative:page;z-index:-1459576" coordorigin="1594,5523" coordsize="9004,101">
            <v:shape style="position:absolute;left:1594;top:5523;width:6983;height:101" type="#_x0000_t75" stroked="false">
              <v:imagedata r:id="rId89" o:title=""/>
            </v:shape>
            <v:shape style="position:absolute;left:8553;top:5615;width:2045;height:10" type="#_x0000_t75" stroked="false">
              <v:imagedata r:id="rId90" o:title=""/>
            </v:shape>
            <w10:wrap type="none"/>
          </v:group>
        </w:pict>
      </w:r>
      <w:r>
        <w:rPr/>
        <w:pict>
          <v:group style="position:absolute;margin-left:79.704002pt;margin-top:291.77002pt;width:450.2pt;height:5.05pt;mso-position-horizontal-relative:page;mso-position-vertical-relative:page;z-index:-1459552" coordorigin="1594,5835" coordsize="9004,101">
            <v:shape style="position:absolute;left:1594;top:5835;width:6983;height:101" type="#_x0000_t75" stroked="false">
              <v:imagedata r:id="rId87" o:title=""/>
            </v:shape>
            <v:shape style="position:absolute;left:8553;top:5927;width:2045;height:10" type="#_x0000_t75" stroked="false">
              <v:imagedata r:id="rId88" o:title=""/>
            </v:shape>
            <w10:wrap type="none"/>
          </v:group>
        </w:pict>
      </w:r>
      <w:r>
        <w:rPr/>
        <w:pict>
          <v:group style="position:absolute;margin-left:79.704002pt;margin-top:307.369965pt;width:450.2pt;height:5.05pt;mso-position-horizontal-relative:page;mso-position-vertical-relative:page;z-index:-1459528" coordorigin="1594,6147" coordsize="9004,101">
            <v:shape style="position:absolute;left:1594;top:6147;width:6983;height:101" type="#_x0000_t75" stroked="false">
              <v:imagedata r:id="rId87" o:title=""/>
            </v:shape>
            <v:shape style="position:absolute;left:8553;top:6239;width:2045;height:10" type="#_x0000_t75" stroked="false">
              <v:imagedata r:id="rId88" o:title=""/>
            </v:shape>
            <w10:wrap type="none"/>
          </v:group>
        </w:pict>
      </w:r>
      <w:r>
        <w:rPr/>
        <w:pict>
          <v:group style="position:absolute;margin-left:79.704002pt;margin-top:322.969910pt;width:450.2pt;height:5.05pt;mso-position-horizontal-relative:page;mso-position-vertical-relative:page;z-index:-1459504" coordorigin="1594,6459" coordsize="9004,101">
            <v:shape style="position:absolute;left:1594;top:6459;width:6983;height:101" type="#_x0000_t75" stroked="false">
              <v:imagedata r:id="rId89" o:title=""/>
            </v:shape>
            <v:shape style="position:absolute;left:8553;top:6551;width:2045;height:10" type="#_x0000_t75" stroked="false">
              <v:imagedata r:id="rId90" o:title=""/>
            </v:shape>
            <w10:wrap type="none"/>
          </v:group>
        </w:pict>
      </w:r>
      <w:r>
        <w:rPr/>
        <w:pict>
          <v:group style="position:absolute;margin-left:79.704002pt;margin-top:338.569977pt;width:450.2pt;height:5.05pt;mso-position-horizontal-relative:page;mso-position-vertical-relative:page;z-index:-1459480" coordorigin="1594,6771" coordsize="9004,101">
            <v:shape style="position:absolute;left:1594;top:6771;width:6983;height:101" type="#_x0000_t75" stroked="false">
              <v:imagedata r:id="rId91" o:title=""/>
            </v:shape>
            <v:shape style="position:absolute;left:8553;top:6863;width:2045;height:10" type="#_x0000_t75" stroked="false">
              <v:imagedata r:id="rId88" o:title=""/>
            </v:shape>
            <w10:wrap type="none"/>
          </v:group>
        </w:pict>
      </w:r>
      <w:r>
        <w:rPr/>
        <w:pict>
          <v:group style="position:absolute;margin-left:79.704002pt;margin-top:354.169983pt;width:450.2pt;height:5.05pt;mso-position-horizontal-relative:page;mso-position-vertical-relative:page;z-index:-1459456" coordorigin="1594,7083" coordsize="9004,101">
            <v:shape style="position:absolute;left:1594;top:7083;width:6983;height:101" type="#_x0000_t75" stroked="false">
              <v:imagedata r:id="rId89" o:title=""/>
            </v:shape>
            <v:shape style="position:absolute;left:8553;top:7175;width:2045;height:10" type="#_x0000_t75" stroked="false">
              <v:imagedata r:id="rId90" o:title=""/>
            </v:shape>
            <w10:wrap type="none"/>
          </v:group>
        </w:pict>
      </w:r>
      <w:r>
        <w:rPr/>
        <w:pict>
          <v:group style="position:absolute;margin-left:79.704002pt;margin-top:369.769989pt;width:450.2pt;height:5.05pt;mso-position-horizontal-relative:page;mso-position-vertical-relative:page;z-index:-1459432" coordorigin="1594,7395" coordsize="9004,101">
            <v:shape style="position:absolute;left:1594;top:7395;width:6983;height:101" type="#_x0000_t75" stroked="false">
              <v:imagedata r:id="rId92" o:title=""/>
            </v:shape>
            <v:shape style="position:absolute;left:8553;top:7487;width:2045;height:10" type="#_x0000_t75" stroked="false">
              <v:imagedata r:id="rId88" o:title=""/>
            </v:shape>
            <w10:wrap type="none"/>
          </v:group>
        </w:pict>
      </w:r>
      <w:r>
        <w:rPr/>
        <w:pict>
          <v:group style="position:absolute;margin-left:79.704002pt;margin-top:385.369995pt;width:450.2pt;height:5.05pt;mso-position-horizontal-relative:page;mso-position-vertical-relative:page;z-index:-1459408" coordorigin="1594,7707" coordsize="9004,101">
            <v:shape style="position:absolute;left:1594;top:7707;width:6983;height:101" type="#_x0000_t75" stroked="false">
              <v:imagedata r:id="rId92" o:title=""/>
            </v:shape>
            <v:shape style="position:absolute;left:8553;top:7799;width:2045;height:10" type="#_x0000_t75" stroked="false">
              <v:imagedata r:id="rId88" o:title=""/>
            </v:shape>
            <w10:wrap type="none"/>
          </v:group>
        </w:pict>
      </w:r>
      <w:r>
        <w:rPr/>
        <w:pict>
          <v:group style="position:absolute;margin-left:79.704002pt;margin-top:400.969971pt;width:450.2pt;height:5.05pt;mso-position-horizontal-relative:page;mso-position-vertical-relative:page;z-index:-1459384" coordorigin="1594,8019" coordsize="9004,101">
            <v:shape style="position:absolute;left:1594;top:8019;width:6983;height:101" type="#_x0000_t75" stroked="false">
              <v:imagedata r:id="rId89" o:title=""/>
            </v:shape>
            <v:shape style="position:absolute;left:8553;top:8111;width:2045;height:10" type="#_x0000_t75" stroked="false">
              <v:imagedata r:id="rId90" o:title=""/>
            </v:shape>
            <w10:wrap type="none"/>
          </v:group>
        </w:pict>
      </w:r>
      <w:r>
        <w:rPr/>
        <w:pict>
          <v:group style="position:absolute;margin-left:79.704002pt;margin-top:416.569977pt;width:450.2pt;height:5.05pt;mso-position-horizontal-relative:page;mso-position-vertical-relative:page;z-index:-1459360" coordorigin="1594,8331" coordsize="9004,101">
            <v:shape style="position:absolute;left:1594;top:8331;width:6983;height:101" type="#_x0000_t75" stroked="false">
              <v:imagedata r:id="rId93" o:title=""/>
            </v:shape>
            <v:shape style="position:absolute;left:8553;top:8423;width:2045;height:10" type="#_x0000_t75" stroked="false">
              <v:imagedata r:id="rId88" o:title=""/>
            </v:shape>
            <w10:wrap type="none"/>
          </v:group>
        </w:pict>
      </w:r>
      <w:r>
        <w:rPr/>
        <w:pict>
          <v:group style="position:absolute;margin-left:79.704002pt;margin-top:432.169983pt;width:450.2pt;height:5.05pt;mso-position-horizontal-relative:page;mso-position-vertical-relative:page;z-index:-1459336" coordorigin="1594,8643" coordsize="9004,101">
            <v:shape style="position:absolute;left:1594;top:8643;width:6983;height:101" type="#_x0000_t75" stroked="false">
              <v:imagedata r:id="rId89" o:title=""/>
            </v:shape>
            <v:shape style="position:absolute;left:8553;top:8735;width:2045;height:10" type="#_x0000_t75" stroked="false">
              <v:imagedata r:id="rId90" o:title=""/>
            </v:shape>
            <w10:wrap type="none"/>
          </v:group>
        </w:pict>
      </w:r>
      <w:r>
        <w:rPr/>
        <w:pict>
          <v:group style="position:absolute;margin-left:79.704002pt;margin-top:447.789978pt;width:450.2pt;height:5.05pt;mso-position-horizontal-relative:page;mso-position-vertical-relative:page;z-index:-1459312" coordorigin="1594,8956" coordsize="9004,101">
            <v:shape style="position:absolute;left:1594;top:8956;width:6983;height:101" type="#_x0000_t75" stroked="false">
              <v:imagedata r:id="rId93" o:title=""/>
            </v:shape>
            <v:shape style="position:absolute;left:8553;top:9047;width:2045;height:10" type="#_x0000_t75" stroked="false">
              <v:imagedata r:id="rId88" o:title=""/>
            </v:shape>
            <w10:wrap type="none"/>
          </v:group>
        </w:pict>
      </w:r>
      <w:r>
        <w:rPr/>
        <w:pict>
          <v:group style="position:absolute;margin-left:79.704002pt;margin-top:463.389984pt;width:450.2pt;height:5.05pt;mso-position-horizontal-relative:page;mso-position-vertical-relative:page;z-index:-1459288" coordorigin="1594,9268" coordsize="9004,101">
            <v:shape style="position:absolute;left:1594;top:9268;width:6983;height:101" type="#_x0000_t75" stroked="false">
              <v:imagedata r:id="rId94" o:title=""/>
            </v:shape>
            <v:shape style="position:absolute;left:8553;top:9359;width:2045;height:10" type="#_x0000_t75" stroked="false">
              <v:imagedata r:id="rId88" o:title=""/>
            </v:shape>
            <w10:wrap type="none"/>
          </v:group>
        </w:pict>
      </w:r>
      <w:r>
        <w:rPr/>
        <w:pict>
          <v:group style="position:absolute;margin-left:79.704002pt;margin-top:478.98999pt;width:450.2pt;height:5.05pt;mso-position-horizontal-relative:page;mso-position-vertical-relative:page;z-index:-1459264" coordorigin="1594,9580" coordsize="9004,101">
            <v:shape style="position:absolute;left:1594;top:9580;width:6983;height:101" type="#_x0000_t75" stroked="false">
              <v:imagedata r:id="rId89" o:title=""/>
            </v:shape>
            <v:shape style="position:absolute;left:8553;top:9671;width:2045;height:10" type="#_x0000_t75" stroked="false">
              <v:imagedata r:id="rId90" o:title=""/>
            </v:shape>
            <w10:wrap type="none"/>
          </v:group>
        </w:pict>
      </w:r>
      <w:r>
        <w:rPr/>
        <w:pict>
          <v:group style="position:absolute;margin-left:79.704002pt;margin-top:494.589996pt;width:450.2pt;height:5.05pt;mso-position-horizontal-relative:page;mso-position-vertical-relative:page;z-index:-1459240" coordorigin="1594,9892" coordsize="9004,101">
            <v:shape style="position:absolute;left:1594;top:9892;width:6983;height:101" type="#_x0000_t75" stroked="false">
              <v:imagedata r:id="rId94" o:title=""/>
            </v:shape>
            <v:shape style="position:absolute;left:8553;top:9983;width:2045;height:10" type="#_x0000_t75" stroked="false">
              <v:imagedata r:id="rId88" o:title=""/>
            </v:shape>
            <w10:wrap type="none"/>
          </v:group>
        </w:pict>
      </w:r>
      <w:r>
        <w:rPr/>
        <w:pict>
          <v:group style="position:absolute;margin-left:79.704002pt;margin-top:510.189972pt;width:450.2pt;height:5.05pt;mso-position-horizontal-relative:page;mso-position-vertical-relative:page;z-index:-1459216" coordorigin="1594,10204" coordsize="9004,101">
            <v:shape style="position:absolute;left:1594;top:10204;width:6983;height:101" type="#_x0000_t75" stroked="false">
              <v:imagedata r:id="rId89" o:title=""/>
            </v:shape>
            <v:shape style="position:absolute;left:8553;top:10295;width:2045;height:10" type="#_x0000_t75" stroked="false">
              <v:imagedata r:id="rId88" o:title=""/>
            </v:shape>
            <w10:wrap type="none"/>
          </v:group>
        </w:pict>
      </w:r>
      <w:r>
        <w:rPr/>
        <w:pict>
          <v:group style="position:absolute;margin-left:79.704002pt;margin-top:525.789978pt;width:450.2pt;height:5.05pt;mso-position-horizontal-relative:page;mso-position-vertical-relative:page;z-index:-1459192" coordorigin="1594,10516" coordsize="9004,101">
            <v:shape style="position:absolute;left:1594;top:10516;width:6983;height:101" type="#_x0000_t75" stroked="false">
              <v:imagedata r:id="rId95" o:title=""/>
            </v:shape>
            <v:shape style="position:absolute;left:8553;top:10607;width:2045;height:10" type="#_x0000_t75" stroked="false">
              <v:imagedata r:id="rId88" o:title=""/>
            </v:shape>
            <w10:wrap type="none"/>
          </v:group>
        </w:pict>
      </w:r>
      <w:r>
        <w:rPr/>
        <w:pict>
          <v:group style="position:absolute;margin-left:79.704002pt;margin-top:541.390015pt;width:450.2pt;height:5.05pt;mso-position-horizontal-relative:page;mso-position-vertical-relative:page;z-index:-1459168" coordorigin="1594,10828" coordsize="9004,101">
            <v:shape style="position:absolute;left:1594;top:10828;width:6983;height:101" type="#_x0000_t75" stroked="false">
              <v:imagedata r:id="rId96" o:title=""/>
            </v:shape>
            <v:shape style="position:absolute;left:8553;top:10919;width:2045;height:10" type="#_x0000_t75" stroked="false">
              <v:imagedata r:id="rId88" o:title=""/>
            </v:shape>
            <w10:wrap type="none"/>
          </v:group>
        </w:pict>
      </w:r>
      <w:r>
        <w:rPr/>
        <w:pict>
          <v:group style="position:absolute;margin-left:79.704002pt;margin-top:556.98999pt;width:450.2pt;height:5.05pt;mso-position-horizontal-relative:page;mso-position-vertical-relative:page;z-index:-1459144" coordorigin="1594,11140" coordsize="9004,101">
            <v:shape style="position:absolute;left:1594;top:11140;width:6983;height:101" type="#_x0000_t75" stroked="false">
              <v:imagedata r:id="rId89" o:title=""/>
            </v:shape>
            <v:shape style="position:absolute;left:8553;top:11231;width:2045;height:10" type="#_x0000_t75" stroked="false">
              <v:imagedata r:id="rId90" o:title=""/>
            </v:shape>
            <w10:wrap type="none"/>
          </v:group>
        </w:pict>
      </w:r>
      <w:r>
        <w:rPr/>
        <w:pict>
          <v:group style="position:absolute;margin-left:79.704002pt;margin-top:572.589966pt;width:450.2pt;height:5.05pt;mso-position-horizontal-relative:page;mso-position-vertical-relative:page;z-index:-1459120" coordorigin="1594,11452" coordsize="9004,101">
            <v:shape style="position:absolute;left:1594;top:11452;width:6983;height:101" type="#_x0000_t75" stroked="false">
              <v:imagedata r:id="rId96" o:title=""/>
            </v:shape>
            <v:shape style="position:absolute;left:8553;top:11543;width:2045;height:10" type="#_x0000_t75" stroked="false">
              <v:imagedata r:id="rId88" o:title=""/>
            </v:shape>
            <w10:wrap type="none"/>
          </v:group>
        </w:pict>
      </w:r>
      <w:r>
        <w:rPr/>
        <w:pict>
          <v:group style="position:absolute;margin-left:79.704002pt;margin-top:588.190002pt;width:450.2pt;height:5.05pt;mso-position-horizontal-relative:page;mso-position-vertical-relative:page;z-index:-1459096" coordorigin="1594,11764" coordsize="9004,101">
            <v:shape style="position:absolute;left:1594;top:11764;width:6983;height:101" type="#_x0000_t75" stroked="false">
              <v:imagedata r:id="rId89" o:title=""/>
            </v:shape>
            <v:shape style="position:absolute;left:8553;top:11855;width:2045;height:10" type="#_x0000_t75" stroked="false">
              <v:imagedata r:id="rId88" o:title=""/>
            </v:shape>
            <w10:wrap type="none"/>
          </v:group>
        </w:pict>
      </w:r>
      <w:r>
        <w:rPr/>
        <w:pict>
          <v:group style="position:absolute;margin-left:79.704002pt;margin-top:603.789978pt;width:450.2pt;height:5.05pt;mso-position-horizontal-relative:page;mso-position-vertical-relative:page;z-index:-1459072" coordorigin="1594,12076" coordsize="9004,101">
            <v:shape style="position:absolute;left:1594;top:12076;width:6983;height:101" type="#_x0000_t75" stroked="false">
              <v:imagedata r:id="rId97" o:title=""/>
            </v:shape>
            <v:shape style="position:absolute;left:8553;top:12167;width:2045;height:10" type="#_x0000_t75" stroked="false">
              <v:imagedata r:id="rId88" o:title=""/>
            </v:shape>
            <w10:wrap type="none"/>
          </v:group>
        </w:pict>
      </w:r>
      <w:r>
        <w:rPr/>
        <w:pict>
          <v:group style="position:absolute;margin-left:79.704002pt;margin-top:619.390015pt;width:450.2pt;height:5.1pt;mso-position-horizontal-relative:page;mso-position-vertical-relative:page;z-index:-1459048" coordorigin="1594,12388" coordsize="9004,102">
            <v:shape style="position:absolute;left:1594;top:12388;width:6983;height:101" type="#_x0000_t75" stroked="false">
              <v:imagedata r:id="rId98" o:title=""/>
            </v:shape>
            <v:shape style="position:absolute;left:8553;top:12480;width:2045;height:10" type="#_x0000_t75" stroked="false">
              <v:imagedata r:id="rId88" o:title=""/>
            </v:shape>
            <w10:wrap type="none"/>
          </v:group>
        </w:pict>
      </w:r>
    </w:p>
    <w:p>
      <w:pPr>
        <w:pStyle w:val="Heading2"/>
        <w:spacing w:line="456" w:lineRule="exact"/>
        <w:ind w:right="1170"/>
        <w:jc w:val="center"/>
        <w:rPr>
          <w:b w:val="0"/>
          <w:bCs w:val="0"/>
        </w:rPr>
      </w:pPr>
      <w:r>
        <w:rPr/>
        <w:t>合并利润表</w:t>
      </w:r>
      <w:r>
        <w:rPr>
          <w:b w:val="0"/>
          <w:bCs w:val="0"/>
        </w:rPr>
      </w:r>
    </w:p>
    <w:p>
      <w:pPr>
        <w:tabs>
          <w:tab w:pos="4051" w:val="left" w:leader="none"/>
          <w:tab w:pos="7427" w:val="left" w:leader="none"/>
        </w:tabs>
        <w:spacing w:before="167"/>
        <w:ind w:left="0" w:right="1225" w:firstLine="0"/>
        <w:jc w:val="center"/>
        <w:rPr>
          <w:rFonts w:ascii="宋体" w:hAnsi="宋体" w:cs="宋体" w:eastAsia="宋体" w:hint="default"/>
          <w:sz w:val="18"/>
          <w:szCs w:val="18"/>
        </w:rPr>
      </w:pPr>
      <w:r>
        <w:rPr/>
        <w:pict>
          <v:group style="position:absolute;margin-left:79.704002pt;margin-top:36.621677pt;width:450.2pt;height:5.05pt;mso-position-horizontal-relative:page;mso-position-vertical-relative:paragraph;z-index:-1459816" coordorigin="1594,732" coordsize="9004,101">
            <v:shape style="position:absolute;left:1594;top:732;width:6983;height:101" type="#_x0000_t75" stroked="false">
              <v:imagedata r:id="rId89" o:title=""/>
            </v:shape>
            <v:shape style="position:absolute;left:8553;top:824;width:2045;height:10" type="#_x0000_t75" stroked="false">
              <v:imagedata r:id="rId90" o:title=""/>
            </v:shape>
            <w10:wrap type="none"/>
          </v:group>
        </w:pict>
      </w:r>
      <w:r>
        <w:rPr/>
        <w:pict>
          <v:group style="position:absolute;margin-left:79.704002pt;margin-top:52.221737pt;width:450.2pt;height:5.05pt;mso-position-horizontal-relative:page;mso-position-vertical-relative:paragraph;z-index:-1459792" coordorigin="1594,1044" coordsize="9004,101">
            <v:shape style="position:absolute;left:1594;top:1044;width:6983;height:101" type="#_x0000_t75" stroked="false">
              <v:imagedata r:id="rId99" o:title=""/>
            </v:shape>
            <v:shape style="position:absolute;left:8553;top:1136;width:2045;height:10" type="#_x0000_t75" stroked="false">
              <v:imagedata r:id="rId88" o:title=""/>
            </v:shape>
            <w10:wrap type="none"/>
          </v:group>
        </w:pict>
      </w:r>
      <w:r>
        <w:rPr/>
        <w:pict>
          <v:group style="position:absolute;margin-left:79.704002pt;margin-top:67.821678pt;width:450.2pt;height:5.05pt;mso-position-horizontal-relative:page;mso-position-vertical-relative:paragraph;z-index:-1459768" coordorigin="1594,1356" coordsize="9004,101">
            <v:shape style="position:absolute;left:1594;top:1356;width:6983;height:101" type="#_x0000_t75" stroked="false">
              <v:imagedata r:id="rId89" o:title=""/>
            </v:shape>
            <v:shape style="position:absolute;left:8553;top:1448;width:2045;height:10" type="#_x0000_t75" stroked="false">
              <v:imagedata r:id="rId88" o:title=""/>
            </v:shape>
            <w10:wrap type="none"/>
          </v:group>
        </w:pict>
      </w:r>
      <w:r>
        <w:rPr/>
        <w:pict>
          <v:group style="position:absolute;margin-left:79.704002pt;margin-top:83.421738pt;width:450.2pt;height:5.05pt;mso-position-horizontal-relative:page;mso-position-vertical-relative:paragraph;z-index:-1459744" coordorigin="1594,1668" coordsize="9004,101">
            <v:shape style="position:absolute;left:1594;top:1668;width:6983;height:101" type="#_x0000_t75" stroked="false">
              <v:imagedata r:id="rId99" o:title=""/>
            </v:shape>
            <v:shape style="position:absolute;left:8553;top:1760;width:2045;height:10" type="#_x0000_t75" stroked="false">
              <v:imagedata r:id="rId88" o:title=""/>
            </v:shape>
            <w10:wrap type="none"/>
          </v:group>
        </w:pict>
      </w:r>
      <w:r>
        <w:rPr/>
        <w:pict>
          <v:group style="position:absolute;margin-left:79.704002pt;margin-top:99.021736pt;width:450.2pt;height:5.05pt;mso-position-horizontal-relative:page;mso-position-vertical-relative:paragraph;z-index:-1459720" coordorigin="1594,1980" coordsize="9004,101">
            <v:shape style="position:absolute;left:1594;top:1980;width:6983;height:101" type="#_x0000_t75" stroked="false">
              <v:imagedata r:id="rId99" o:title=""/>
            </v:shape>
            <v:shape style="position:absolute;left:8553;top:2072;width:2045;height:10" type="#_x0000_t75" stroked="false">
              <v:imagedata r:id="rId88" o:title=""/>
            </v:shape>
            <w10:wrap type="none"/>
          </v:group>
        </w:pict>
      </w:r>
      <w:r>
        <w:rPr/>
        <w:pict>
          <v:group style="position:absolute;margin-left:79.704002pt;margin-top:114.621674pt;width:450.2pt;height:5.05pt;mso-position-horizontal-relative:page;mso-position-vertical-relative:paragraph;z-index:-1459696" coordorigin="1594,2292" coordsize="9004,101">
            <v:shape style="position:absolute;left:1594;top:2292;width:6983;height:101" type="#_x0000_t75" stroked="false">
              <v:imagedata r:id="rId89" o:title=""/>
            </v:shape>
            <v:shape style="position:absolute;left:8553;top:2384;width:2045;height:10" type="#_x0000_t75" stroked="false">
              <v:imagedata r:id="rId90" o:title=""/>
            </v:shape>
            <w10:wrap type="none"/>
          </v:group>
        </w:pict>
      </w:r>
      <w:r>
        <w:rPr>
          <w:rFonts w:ascii="宋体" w:hAnsi="宋体" w:cs="宋体" w:eastAsia="宋体" w:hint="default"/>
          <w:spacing w:val="-1"/>
          <w:sz w:val="18"/>
          <w:szCs w:val="18"/>
        </w:rPr>
        <w:t>编制单位：河南汉威电子股份有限公司</w:t>
        <w:tab/>
      </w:r>
      <w:r>
        <w:rPr>
          <w:rFonts w:ascii="Times New Roman" w:hAnsi="Times New Roman" w:cs="Times New Roman" w:eastAsia="Times New Roman" w:hint="default"/>
          <w:spacing w:val="-1"/>
          <w:sz w:val="18"/>
          <w:szCs w:val="18"/>
        </w:rPr>
        <w:t>2011</w:t>
      </w:r>
      <w:r>
        <w:rPr>
          <w:rFonts w:ascii="Times New Roman" w:hAnsi="Times New Roman" w:cs="Times New Roman" w:eastAsia="Times New Roman" w:hint="default"/>
          <w:sz w:val="18"/>
          <w:szCs w:val="18"/>
        </w:rPr>
        <w:t> </w:t>
      </w:r>
      <w:r>
        <w:rPr>
          <w:rFonts w:ascii="宋体" w:hAnsi="宋体" w:cs="宋体" w:eastAsia="宋体" w:hint="default"/>
          <w:sz w:val="18"/>
          <w:szCs w:val="18"/>
        </w:rPr>
        <w:t>年度</w:t>
        <w:tab/>
        <w:t>单位：人民币元</w:t>
      </w:r>
    </w:p>
    <w:p>
      <w:pPr>
        <w:spacing w:line="240" w:lineRule="auto" w:before="4"/>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3999"/>
        <w:gridCol w:w="776"/>
        <w:gridCol w:w="2208"/>
        <w:gridCol w:w="2036"/>
      </w:tblGrid>
      <w:tr>
        <w:trPr>
          <w:trHeight w:val="258" w:hRule="exact"/>
        </w:trPr>
        <w:tc>
          <w:tcPr>
            <w:tcW w:w="3999" w:type="dxa"/>
            <w:tcBorders>
              <w:top w:val="single" w:sz="4" w:space="0" w:color="000000"/>
              <w:left w:val="nil" w:sz="6" w:space="0" w:color="auto"/>
              <w:bottom w:val="nil" w:sz="6" w:space="0" w:color="auto"/>
              <w:right w:val="single" w:sz="4" w:space="0" w:color="000000"/>
            </w:tcBorders>
          </w:tcPr>
          <w:p>
            <w:pPr>
              <w:pStyle w:val="TableParagraph"/>
              <w:spacing w:line="240" w:lineRule="auto" w:before="43"/>
              <w:ind w:left="18" w:right="0"/>
              <w:jc w:val="center"/>
              <w:rPr>
                <w:rFonts w:ascii="宋体" w:hAnsi="宋体" w:cs="宋体" w:eastAsia="宋体" w:hint="default"/>
                <w:sz w:val="16"/>
                <w:szCs w:val="16"/>
              </w:rPr>
            </w:pPr>
            <w:r>
              <w:rPr>
                <w:rFonts w:ascii="宋体" w:hAnsi="宋体" w:cs="宋体" w:eastAsia="宋体" w:hint="default"/>
                <w:sz w:val="16"/>
                <w:szCs w:val="16"/>
              </w:rPr>
              <w:t>项目</w:t>
            </w:r>
          </w:p>
        </w:tc>
        <w:tc>
          <w:tcPr>
            <w:tcW w:w="77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3"/>
              <w:ind w:right="0"/>
              <w:jc w:val="center"/>
              <w:rPr>
                <w:rFonts w:ascii="宋体" w:hAnsi="宋体" w:cs="宋体" w:eastAsia="宋体" w:hint="default"/>
                <w:sz w:val="16"/>
                <w:szCs w:val="16"/>
              </w:rPr>
            </w:pPr>
            <w:r>
              <w:rPr>
                <w:rFonts w:ascii="宋体" w:hAnsi="宋体" w:cs="宋体" w:eastAsia="宋体" w:hint="default"/>
                <w:sz w:val="16"/>
                <w:szCs w:val="16"/>
              </w:rPr>
              <w:t>注释</w:t>
            </w:r>
          </w:p>
        </w:tc>
        <w:tc>
          <w:tcPr>
            <w:tcW w:w="220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3"/>
              <w:ind w:left="2" w:right="0"/>
              <w:jc w:val="center"/>
              <w:rPr>
                <w:rFonts w:ascii="宋体" w:hAnsi="宋体" w:cs="宋体" w:eastAsia="宋体" w:hint="default"/>
                <w:sz w:val="16"/>
                <w:szCs w:val="16"/>
              </w:rPr>
            </w:pPr>
            <w:r>
              <w:rPr>
                <w:rFonts w:ascii="宋体" w:hAnsi="宋体" w:cs="宋体" w:eastAsia="宋体" w:hint="default"/>
                <w:sz w:val="16"/>
                <w:szCs w:val="16"/>
              </w:rPr>
              <w:t>本期数</w:t>
            </w:r>
          </w:p>
        </w:tc>
        <w:tc>
          <w:tcPr>
            <w:tcW w:w="2036" w:type="dxa"/>
            <w:tcBorders>
              <w:top w:val="single" w:sz="4" w:space="0" w:color="000000"/>
              <w:left w:val="single" w:sz="4" w:space="0" w:color="000000"/>
              <w:bottom w:val="nil" w:sz="6" w:space="0" w:color="auto"/>
              <w:right w:val="nil" w:sz="6" w:space="0" w:color="auto"/>
            </w:tcBorders>
          </w:tcPr>
          <w:p>
            <w:pPr>
              <w:pStyle w:val="TableParagraph"/>
              <w:spacing w:line="240" w:lineRule="auto" w:before="43"/>
              <w:ind w:left="612" w:right="0"/>
              <w:jc w:val="left"/>
              <w:rPr>
                <w:rFonts w:ascii="宋体" w:hAnsi="宋体" w:cs="宋体" w:eastAsia="宋体" w:hint="default"/>
                <w:sz w:val="16"/>
                <w:szCs w:val="16"/>
              </w:rPr>
            </w:pPr>
            <w:r>
              <w:rPr>
                <w:rFonts w:ascii="宋体" w:hAnsi="宋体" w:cs="宋体" w:eastAsia="宋体" w:hint="default"/>
                <w:sz w:val="16"/>
                <w:szCs w:val="16"/>
              </w:rPr>
              <w:t>上年同期数</w:t>
            </w:r>
          </w:p>
        </w:tc>
      </w:tr>
      <w:tr>
        <w:trPr>
          <w:trHeight w:val="5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8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71" w:lineRule="exact"/>
              <w:ind w:left="122"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一、营业总收入</w:t>
            </w:r>
            <w:r>
              <w:rPr>
                <w:rFonts w:ascii="Microsoft JhengHei" w:hAnsi="Microsoft JhengHei" w:cs="Microsoft JhengHei" w:eastAsia="Microsoft JhengHei" w:hint="default"/>
                <w:sz w:val="16"/>
                <w:szCs w:val="16"/>
              </w:rPr>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6"/>
                <w:szCs w:val="16"/>
              </w:rPr>
            </w:pPr>
            <w:r>
              <w:rPr>
                <w:rFonts w:ascii="Times New Roman"/>
                <w:spacing w:val="-2"/>
                <w:sz w:val="16"/>
              </w:rPr>
              <w:t>261,311,217.63</w:t>
            </w:r>
          </w:p>
        </w:tc>
        <w:tc>
          <w:tcPr>
            <w:tcW w:w="203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1"/>
                <w:sz w:val="16"/>
              </w:rPr>
              <w:t>173,949,445.74</w:t>
            </w:r>
          </w:p>
        </w:tc>
      </w:tr>
      <w:tr>
        <w:trPr>
          <w:trHeight w:val="2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86"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其中：营业收入</w:t>
            </w:r>
          </w:p>
        </w:tc>
        <w:tc>
          <w:tcPr>
            <w:tcW w:w="776"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.27</w:t>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6"/>
                <w:szCs w:val="16"/>
              </w:rPr>
            </w:pPr>
            <w:r>
              <w:rPr>
                <w:rFonts w:ascii="Times New Roman"/>
                <w:spacing w:val="-2"/>
                <w:sz w:val="16"/>
              </w:rPr>
              <w:t>261,311,217.63</w:t>
            </w:r>
          </w:p>
        </w:tc>
        <w:tc>
          <w:tcPr>
            <w:tcW w:w="203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1"/>
                <w:sz w:val="16"/>
              </w:rPr>
              <w:t>173,949,445.74</w:t>
            </w:r>
          </w:p>
        </w:tc>
      </w:tr>
      <w:tr>
        <w:trPr>
          <w:trHeight w:val="26"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5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681" w:right="0"/>
              <w:jc w:val="left"/>
              <w:rPr>
                <w:rFonts w:ascii="宋体" w:hAnsi="宋体" w:cs="宋体" w:eastAsia="宋体" w:hint="default"/>
                <w:sz w:val="16"/>
                <w:szCs w:val="16"/>
              </w:rPr>
            </w:pPr>
            <w:r>
              <w:rPr>
                <w:rFonts w:ascii="宋体" w:hAnsi="宋体" w:cs="宋体" w:eastAsia="宋体" w:hint="default"/>
                <w:sz w:val="16"/>
                <w:szCs w:val="16"/>
              </w:rPr>
              <w:t>利息收入</w:t>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
        </w:tc>
        <w:tc>
          <w:tcPr>
            <w:tcW w:w="2036" w:type="dxa"/>
            <w:tcBorders>
              <w:top w:val="nil" w:sz="6" w:space="0" w:color="auto"/>
              <w:left w:val="single" w:sz="4" w:space="0" w:color="000000"/>
              <w:bottom w:val="nil" w:sz="6" w:space="0" w:color="auto"/>
              <w:right w:val="nil" w:sz="6" w:space="0" w:color="auto"/>
            </w:tcBorders>
          </w:tcPr>
          <w:p>
            <w:pPr/>
          </w:p>
        </w:tc>
      </w:tr>
      <w:tr>
        <w:trPr>
          <w:trHeight w:val="5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5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681" w:right="0"/>
              <w:jc w:val="left"/>
              <w:rPr>
                <w:rFonts w:ascii="宋体" w:hAnsi="宋体" w:cs="宋体" w:eastAsia="宋体" w:hint="default"/>
                <w:sz w:val="16"/>
                <w:szCs w:val="16"/>
              </w:rPr>
            </w:pPr>
            <w:r>
              <w:rPr>
                <w:rFonts w:ascii="宋体" w:hAnsi="宋体" w:cs="宋体" w:eastAsia="宋体" w:hint="default"/>
                <w:sz w:val="16"/>
                <w:szCs w:val="16"/>
              </w:rPr>
              <w:t>已赚保费</w:t>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
        </w:tc>
        <w:tc>
          <w:tcPr>
            <w:tcW w:w="2036" w:type="dxa"/>
            <w:tcBorders>
              <w:top w:val="nil" w:sz="6" w:space="0" w:color="auto"/>
              <w:left w:val="single" w:sz="4" w:space="0" w:color="000000"/>
              <w:bottom w:val="nil" w:sz="6" w:space="0" w:color="auto"/>
              <w:right w:val="nil" w:sz="6" w:space="0" w:color="auto"/>
            </w:tcBorders>
          </w:tcPr>
          <w:p>
            <w:pPr/>
          </w:p>
        </w:tc>
      </w:tr>
      <w:tr>
        <w:trPr>
          <w:trHeight w:val="5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5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681" w:right="0"/>
              <w:jc w:val="left"/>
              <w:rPr>
                <w:rFonts w:ascii="宋体" w:hAnsi="宋体" w:cs="宋体" w:eastAsia="宋体" w:hint="default"/>
                <w:sz w:val="16"/>
                <w:szCs w:val="16"/>
              </w:rPr>
            </w:pPr>
            <w:r>
              <w:rPr>
                <w:rFonts w:ascii="宋体" w:hAnsi="宋体" w:cs="宋体" w:eastAsia="宋体" w:hint="default"/>
                <w:sz w:val="16"/>
                <w:szCs w:val="16"/>
              </w:rPr>
              <w:t>手续费及佣金收入</w:t>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
        </w:tc>
        <w:tc>
          <w:tcPr>
            <w:tcW w:w="2036" w:type="dxa"/>
            <w:tcBorders>
              <w:top w:val="nil" w:sz="6" w:space="0" w:color="auto"/>
              <w:left w:val="single" w:sz="4" w:space="0" w:color="000000"/>
              <w:bottom w:val="nil" w:sz="6" w:space="0" w:color="auto"/>
              <w:right w:val="nil" w:sz="6" w:space="0" w:color="auto"/>
            </w:tcBorders>
          </w:tcPr>
          <w:p>
            <w:pPr/>
          </w:p>
        </w:tc>
      </w:tr>
      <w:tr>
        <w:trPr>
          <w:trHeight w:val="5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8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71" w:lineRule="exact"/>
              <w:ind w:left="122"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二、营业总成本</w:t>
            </w:r>
            <w:r>
              <w:rPr>
                <w:rFonts w:ascii="Microsoft JhengHei" w:hAnsi="Microsoft JhengHei" w:cs="Microsoft JhengHei" w:eastAsia="Microsoft JhengHei" w:hint="default"/>
                <w:sz w:val="16"/>
                <w:szCs w:val="16"/>
              </w:rPr>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6"/>
                <w:szCs w:val="16"/>
              </w:rPr>
            </w:pPr>
            <w:r>
              <w:rPr>
                <w:rFonts w:ascii="Times New Roman"/>
                <w:spacing w:val="-2"/>
                <w:sz w:val="16"/>
              </w:rPr>
              <w:t>202,411,936.27</w:t>
            </w:r>
          </w:p>
        </w:tc>
        <w:tc>
          <w:tcPr>
            <w:tcW w:w="203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1"/>
                <w:sz w:val="16"/>
              </w:rPr>
              <w:t>134,610,219.73</w:t>
            </w:r>
          </w:p>
        </w:tc>
      </w:tr>
      <w:tr>
        <w:trPr>
          <w:trHeight w:val="2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86"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其中：营业成本</w:t>
            </w:r>
          </w:p>
        </w:tc>
        <w:tc>
          <w:tcPr>
            <w:tcW w:w="776"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.27</w:t>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6"/>
                <w:szCs w:val="16"/>
              </w:rPr>
            </w:pPr>
            <w:r>
              <w:rPr>
                <w:rFonts w:ascii="Times New Roman"/>
                <w:spacing w:val="-2"/>
                <w:sz w:val="16"/>
              </w:rPr>
              <w:t>117,137,158.63</w:t>
            </w:r>
          </w:p>
        </w:tc>
        <w:tc>
          <w:tcPr>
            <w:tcW w:w="203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2"/>
                <w:sz w:val="16"/>
              </w:rPr>
              <w:t>79,821,279.70</w:t>
            </w:r>
          </w:p>
        </w:tc>
      </w:tr>
      <w:tr>
        <w:trPr>
          <w:trHeight w:val="26"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5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681" w:right="0"/>
              <w:jc w:val="left"/>
              <w:rPr>
                <w:rFonts w:ascii="宋体" w:hAnsi="宋体" w:cs="宋体" w:eastAsia="宋体" w:hint="default"/>
                <w:sz w:val="16"/>
                <w:szCs w:val="16"/>
              </w:rPr>
            </w:pPr>
            <w:r>
              <w:rPr>
                <w:rFonts w:ascii="宋体" w:hAnsi="宋体" w:cs="宋体" w:eastAsia="宋体" w:hint="default"/>
                <w:sz w:val="16"/>
                <w:szCs w:val="16"/>
              </w:rPr>
              <w:t>利息支出</w:t>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
        </w:tc>
        <w:tc>
          <w:tcPr>
            <w:tcW w:w="2036" w:type="dxa"/>
            <w:tcBorders>
              <w:top w:val="nil" w:sz="6" w:space="0" w:color="auto"/>
              <w:left w:val="single" w:sz="4" w:space="0" w:color="000000"/>
              <w:bottom w:val="nil" w:sz="6" w:space="0" w:color="auto"/>
              <w:right w:val="nil" w:sz="6" w:space="0" w:color="auto"/>
            </w:tcBorders>
          </w:tcPr>
          <w:p>
            <w:pPr/>
          </w:p>
        </w:tc>
      </w:tr>
      <w:tr>
        <w:trPr>
          <w:trHeight w:val="5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5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681" w:right="0"/>
              <w:jc w:val="left"/>
              <w:rPr>
                <w:rFonts w:ascii="宋体" w:hAnsi="宋体" w:cs="宋体" w:eastAsia="宋体" w:hint="default"/>
                <w:sz w:val="16"/>
                <w:szCs w:val="16"/>
              </w:rPr>
            </w:pPr>
            <w:r>
              <w:rPr>
                <w:rFonts w:ascii="宋体" w:hAnsi="宋体" w:cs="宋体" w:eastAsia="宋体" w:hint="default"/>
                <w:sz w:val="16"/>
                <w:szCs w:val="16"/>
              </w:rPr>
              <w:t>手续费及佣金支出</w:t>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
        </w:tc>
        <w:tc>
          <w:tcPr>
            <w:tcW w:w="2036" w:type="dxa"/>
            <w:tcBorders>
              <w:top w:val="nil" w:sz="6" w:space="0" w:color="auto"/>
              <w:left w:val="single" w:sz="4" w:space="0" w:color="000000"/>
              <w:bottom w:val="nil" w:sz="6" w:space="0" w:color="auto"/>
              <w:right w:val="nil" w:sz="6" w:space="0" w:color="auto"/>
            </w:tcBorders>
          </w:tcPr>
          <w:p>
            <w:pPr/>
          </w:p>
        </w:tc>
      </w:tr>
      <w:tr>
        <w:trPr>
          <w:trHeight w:val="5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54"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681" w:right="0"/>
              <w:jc w:val="left"/>
              <w:rPr>
                <w:rFonts w:ascii="宋体" w:hAnsi="宋体" w:cs="宋体" w:eastAsia="宋体" w:hint="default"/>
                <w:sz w:val="16"/>
                <w:szCs w:val="16"/>
              </w:rPr>
            </w:pPr>
            <w:r>
              <w:rPr>
                <w:rFonts w:ascii="宋体" w:hAnsi="宋体" w:cs="宋体" w:eastAsia="宋体" w:hint="default"/>
                <w:sz w:val="16"/>
                <w:szCs w:val="16"/>
              </w:rPr>
              <w:t>退保金</w:t>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
        </w:tc>
        <w:tc>
          <w:tcPr>
            <w:tcW w:w="2036" w:type="dxa"/>
            <w:tcBorders>
              <w:top w:val="nil" w:sz="6" w:space="0" w:color="auto"/>
              <w:left w:val="single" w:sz="4" w:space="0" w:color="000000"/>
              <w:bottom w:val="nil" w:sz="6" w:space="0" w:color="auto"/>
              <w:right w:val="nil" w:sz="6" w:space="0" w:color="auto"/>
            </w:tcBorders>
          </w:tcPr>
          <w:p>
            <w:pPr/>
          </w:p>
        </w:tc>
      </w:tr>
      <w:tr>
        <w:trPr>
          <w:trHeight w:val="5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5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681" w:right="0"/>
              <w:jc w:val="left"/>
              <w:rPr>
                <w:rFonts w:ascii="宋体" w:hAnsi="宋体" w:cs="宋体" w:eastAsia="宋体" w:hint="default"/>
                <w:sz w:val="16"/>
                <w:szCs w:val="16"/>
              </w:rPr>
            </w:pPr>
            <w:r>
              <w:rPr>
                <w:rFonts w:ascii="宋体" w:hAnsi="宋体" w:cs="宋体" w:eastAsia="宋体" w:hint="default"/>
                <w:sz w:val="16"/>
                <w:szCs w:val="16"/>
              </w:rPr>
              <w:t>赔付支出净额</w:t>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
        </w:tc>
        <w:tc>
          <w:tcPr>
            <w:tcW w:w="2036" w:type="dxa"/>
            <w:tcBorders>
              <w:top w:val="nil" w:sz="6" w:space="0" w:color="auto"/>
              <w:left w:val="single" w:sz="4" w:space="0" w:color="000000"/>
              <w:bottom w:val="nil" w:sz="6" w:space="0" w:color="auto"/>
              <w:right w:val="nil" w:sz="6" w:space="0" w:color="auto"/>
            </w:tcBorders>
          </w:tcPr>
          <w:p>
            <w:pPr/>
          </w:p>
        </w:tc>
      </w:tr>
      <w:tr>
        <w:trPr>
          <w:trHeight w:val="5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5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681" w:right="0"/>
              <w:jc w:val="left"/>
              <w:rPr>
                <w:rFonts w:ascii="宋体" w:hAnsi="宋体" w:cs="宋体" w:eastAsia="宋体" w:hint="default"/>
                <w:sz w:val="16"/>
                <w:szCs w:val="16"/>
              </w:rPr>
            </w:pPr>
            <w:r>
              <w:rPr>
                <w:rFonts w:ascii="宋体" w:hAnsi="宋体" w:cs="宋体" w:eastAsia="宋体" w:hint="default"/>
                <w:sz w:val="16"/>
                <w:szCs w:val="16"/>
              </w:rPr>
              <w:t>提取保险合同准备金净额</w:t>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
        </w:tc>
        <w:tc>
          <w:tcPr>
            <w:tcW w:w="2036" w:type="dxa"/>
            <w:tcBorders>
              <w:top w:val="nil" w:sz="6" w:space="0" w:color="auto"/>
              <w:left w:val="single" w:sz="4" w:space="0" w:color="000000"/>
              <w:bottom w:val="nil" w:sz="6" w:space="0" w:color="auto"/>
              <w:right w:val="nil" w:sz="6" w:space="0" w:color="auto"/>
            </w:tcBorders>
          </w:tcPr>
          <w:p>
            <w:pPr/>
          </w:p>
        </w:tc>
      </w:tr>
      <w:tr>
        <w:trPr>
          <w:trHeight w:val="5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5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681" w:right="0"/>
              <w:jc w:val="left"/>
              <w:rPr>
                <w:rFonts w:ascii="宋体" w:hAnsi="宋体" w:cs="宋体" w:eastAsia="宋体" w:hint="default"/>
                <w:sz w:val="16"/>
                <w:szCs w:val="16"/>
              </w:rPr>
            </w:pPr>
            <w:r>
              <w:rPr>
                <w:rFonts w:ascii="宋体" w:hAnsi="宋体" w:cs="宋体" w:eastAsia="宋体" w:hint="default"/>
                <w:sz w:val="16"/>
                <w:szCs w:val="16"/>
              </w:rPr>
              <w:t>保单红利支出</w:t>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
        </w:tc>
        <w:tc>
          <w:tcPr>
            <w:tcW w:w="2036" w:type="dxa"/>
            <w:tcBorders>
              <w:top w:val="nil" w:sz="6" w:space="0" w:color="auto"/>
              <w:left w:val="single" w:sz="4" w:space="0" w:color="000000"/>
              <w:bottom w:val="nil" w:sz="6" w:space="0" w:color="auto"/>
              <w:right w:val="nil" w:sz="6" w:space="0" w:color="auto"/>
            </w:tcBorders>
          </w:tcPr>
          <w:p>
            <w:pPr/>
          </w:p>
        </w:tc>
      </w:tr>
      <w:tr>
        <w:trPr>
          <w:trHeight w:val="5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5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681" w:right="0"/>
              <w:jc w:val="left"/>
              <w:rPr>
                <w:rFonts w:ascii="宋体" w:hAnsi="宋体" w:cs="宋体" w:eastAsia="宋体" w:hint="default"/>
                <w:sz w:val="16"/>
                <w:szCs w:val="16"/>
              </w:rPr>
            </w:pPr>
            <w:r>
              <w:rPr>
                <w:rFonts w:ascii="宋体" w:hAnsi="宋体" w:cs="宋体" w:eastAsia="宋体" w:hint="default"/>
                <w:sz w:val="16"/>
                <w:szCs w:val="16"/>
              </w:rPr>
              <w:t>分保费用</w:t>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
        </w:tc>
        <w:tc>
          <w:tcPr>
            <w:tcW w:w="2036" w:type="dxa"/>
            <w:tcBorders>
              <w:top w:val="nil" w:sz="6" w:space="0" w:color="auto"/>
              <w:left w:val="single" w:sz="4" w:space="0" w:color="000000"/>
              <w:bottom w:val="nil" w:sz="6" w:space="0" w:color="auto"/>
              <w:right w:val="nil" w:sz="6" w:space="0" w:color="auto"/>
            </w:tcBorders>
          </w:tcPr>
          <w:p>
            <w:pPr/>
          </w:p>
        </w:tc>
      </w:tr>
      <w:tr>
        <w:trPr>
          <w:trHeight w:val="5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86"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681" w:right="0"/>
              <w:jc w:val="left"/>
              <w:rPr>
                <w:rFonts w:ascii="宋体" w:hAnsi="宋体" w:cs="宋体" w:eastAsia="宋体" w:hint="default"/>
                <w:sz w:val="16"/>
                <w:szCs w:val="16"/>
              </w:rPr>
            </w:pPr>
            <w:r>
              <w:rPr>
                <w:rFonts w:ascii="宋体" w:hAnsi="宋体" w:cs="宋体" w:eastAsia="宋体" w:hint="default"/>
                <w:sz w:val="16"/>
                <w:szCs w:val="16"/>
              </w:rPr>
              <w:t>营业税金及附加</w:t>
            </w:r>
          </w:p>
        </w:tc>
        <w:tc>
          <w:tcPr>
            <w:tcW w:w="776"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.28</w:t>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6"/>
                <w:szCs w:val="16"/>
              </w:rPr>
            </w:pPr>
            <w:r>
              <w:rPr>
                <w:rFonts w:ascii="Times New Roman"/>
                <w:spacing w:val="-1"/>
                <w:sz w:val="16"/>
              </w:rPr>
              <w:t>2,956,605.76</w:t>
            </w:r>
          </w:p>
        </w:tc>
        <w:tc>
          <w:tcPr>
            <w:tcW w:w="203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1"/>
                <w:sz w:val="16"/>
              </w:rPr>
              <w:t>1,729,332.56</w:t>
            </w:r>
          </w:p>
        </w:tc>
      </w:tr>
      <w:tr>
        <w:trPr>
          <w:trHeight w:val="26"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86"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681" w:right="0"/>
              <w:jc w:val="left"/>
              <w:rPr>
                <w:rFonts w:ascii="宋体" w:hAnsi="宋体" w:cs="宋体" w:eastAsia="宋体" w:hint="default"/>
                <w:sz w:val="16"/>
                <w:szCs w:val="16"/>
              </w:rPr>
            </w:pPr>
            <w:r>
              <w:rPr>
                <w:rFonts w:ascii="宋体" w:hAnsi="宋体" w:cs="宋体" w:eastAsia="宋体" w:hint="default"/>
                <w:sz w:val="16"/>
                <w:szCs w:val="16"/>
              </w:rPr>
              <w:t>销售费用</w:t>
            </w:r>
          </w:p>
        </w:tc>
        <w:tc>
          <w:tcPr>
            <w:tcW w:w="776"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.29</w:t>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6"/>
                <w:szCs w:val="16"/>
              </w:rPr>
            </w:pPr>
            <w:r>
              <w:rPr>
                <w:rFonts w:ascii="Times New Roman"/>
                <w:spacing w:val="-1"/>
                <w:sz w:val="16"/>
              </w:rPr>
              <w:t>42,507,082.73</w:t>
            </w:r>
          </w:p>
        </w:tc>
        <w:tc>
          <w:tcPr>
            <w:tcW w:w="203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2"/>
                <w:sz w:val="16"/>
              </w:rPr>
              <w:t>26,060,815.36</w:t>
            </w:r>
          </w:p>
        </w:tc>
      </w:tr>
      <w:tr>
        <w:trPr>
          <w:trHeight w:val="26"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86"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681" w:right="0"/>
              <w:jc w:val="left"/>
              <w:rPr>
                <w:rFonts w:ascii="宋体" w:hAnsi="宋体" w:cs="宋体" w:eastAsia="宋体" w:hint="default"/>
                <w:sz w:val="16"/>
                <w:szCs w:val="16"/>
              </w:rPr>
            </w:pPr>
            <w:r>
              <w:rPr>
                <w:rFonts w:ascii="宋体" w:hAnsi="宋体" w:cs="宋体" w:eastAsia="宋体" w:hint="default"/>
                <w:sz w:val="16"/>
                <w:szCs w:val="16"/>
              </w:rPr>
              <w:t>管理费用</w:t>
            </w:r>
          </w:p>
        </w:tc>
        <w:tc>
          <w:tcPr>
            <w:tcW w:w="776"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.30</w:t>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6"/>
                <w:szCs w:val="16"/>
              </w:rPr>
            </w:pPr>
            <w:r>
              <w:rPr>
                <w:rFonts w:ascii="Times New Roman"/>
                <w:spacing w:val="-2"/>
                <w:sz w:val="16"/>
              </w:rPr>
              <w:t>40,899,549.06</w:t>
            </w:r>
          </w:p>
        </w:tc>
        <w:tc>
          <w:tcPr>
            <w:tcW w:w="203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2"/>
                <w:sz w:val="16"/>
              </w:rPr>
              <w:t>29,916,688.23</w:t>
            </w:r>
          </w:p>
        </w:tc>
      </w:tr>
      <w:tr>
        <w:trPr>
          <w:trHeight w:val="26"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86"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681" w:right="0"/>
              <w:jc w:val="left"/>
              <w:rPr>
                <w:rFonts w:ascii="宋体" w:hAnsi="宋体" w:cs="宋体" w:eastAsia="宋体" w:hint="default"/>
                <w:sz w:val="16"/>
                <w:szCs w:val="16"/>
              </w:rPr>
            </w:pPr>
            <w:r>
              <w:rPr>
                <w:rFonts w:ascii="宋体" w:hAnsi="宋体" w:cs="宋体" w:eastAsia="宋体" w:hint="default"/>
                <w:sz w:val="16"/>
                <w:szCs w:val="16"/>
              </w:rPr>
              <w:t>财务费用</w:t>
            </w:r>
          </w:p>
        </w:tc>
        <w:tc>
          <w:tcPr>
            <w:tcW w:w="776"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.31</w:t>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6"/>
                <w:szCs w:val="16"/>
              </w:rPr>
            </w:pPr>
            <w:r>
              <w:rPr>
                <w:rFonts w:ascii="Times New Roman"/>
                <w:spacing w:val="-1"/>
                <w:sz w:val="16"/>
              </w:rPr>
              <w:t>-5,299,122.32</w:t>
            </w:r>
          </w:p>
        </w:tc>
        <w:tc>
          <w:tcPr>
            <w:tcW w:w="203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1"/>
                <w:sz w:val="16"/>
              </w:rPr>
              <w:t>-4,535,237.42</w:t>
            </w:r>
          </w:p>
        </w:tc>
      </w:tr>
      <w:tr>
        <w:trPr>
          <w:trHeight w:val="26"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86"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681" w:right="0"/>
              <w:jc w:val="left"/>
              <w:rPr>
                <w:rFonts w:ascii="宋体" w:hAnsi="宋体" w:cs="宋体" w:eastAsia="宋体" w:hint="default"/>
                <w:sz w:val="16"/>
                <w:szCs w:val="16"/>
              </w:rPr>
            </w:pPr>
            <w:r>
              <w:rPr>
                <w:rFonts w:ascii="宋体" w:hAnsi="宋体" w:cs="宋体" w:eastAsia="宋体" w:hint="default"/>
                <w:sz w:val="16"/>
                <w:szCs w:val="16"/>
              </w:rPr>
              <w:t>资产减值损失</w:t>
            </w:r>
          </w:p>
        </w:tc>
        <w:tc>
          <w:tcPr>
            <w:tcW w:w="776"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.32</w:t>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6"/>
                <w:szCs w:val="16"/>
              </w:rPr>
            </w:pPr>
            <w:r>
              <w:rPr>
                <w:rFonts w:ascii="Times New Roman"/>
                <w:spacing w:val="-1"/>
                <w:sz w:val="16"/>
              </w:rPr>
              <w:t>4,210,662.41</w:t>
            </w:r>
          </w:p>
        </w:tc>
        <w:tc>
          <w:tcPr>
            <w:tcW w:w="203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1"/>
                <w:sz w:val="16"/>
              </w:rPr>
              <w:t>1,617,341.30</w:t>
            </w:r>
          </w:p>
        </w:tc>
      </w:tr>
      <w:tr>
        <w:trPr>
          <w:trHeight w:val="26"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62"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加：公允价值变动收益（损失以</w:t>
            </w:r>
            <w:r>
              <w:rPr>
                <w:rFonts w:ascii="Times New Roman" w:hAnsi="Times New Roman" w:cs="Times New Roman" w:eastAsia="Times New Roman" w:hint="default"/>
                <w:sz w:val="16"/>
                <w:szCs w:val="16"/>
              </w:rPr>
              <w:t>“</w:t>
            </w:r>
            <w:r>
              <w:rPr>
                <w:rFonts w:ascii="宋体" w:hAnsi="宋体" w:cs="宋体" w:eastAsia="宋体" w:hint="default"/>
                <w:sz w:val="16"/>
                <w:szCs w:val="16"/>
              </w:rPr>
              <w:t>－</w:t>
            </w:r>
            <w:r>
              <w:rPr>
                <w:rFonts w:ascii="Times New Roman" w:hAnsi="Times New Roman" w:cs="Times New Roman" w:eastAsia="Times New Roman" w:hint="default"/>
                <w:sz w:val="16"/>
                <w:szCs w:val="16"/>
              </w:rPr>
              <w:t>”</w:t>
            </w:r>
            <w:r>
              <w:rPr>
                <w:rFonts w:ascii="宋体" w:hAnsi="宋体" w:cs="宋体" w:eastAsia="宋体" w:hint="default"/>
                <w:sz w:val="16"/>
                <w:szCs w:val="16"/>
              </w:rPr>
              <w:t>号填列）</w:t>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
        </w:tc>
        <w:tc>
          <w:tcPr>
            <w:tcW w:w="2036" w:type="dxa"/>
            <w:tcBorders>
              <w:top w:val="nil" w:sz="6" w:space="0" w:color="auto"/>
              <w:left w:val="single" w:sz="4" w:space="0" w:color="000000"/>
              <w:bottom w:val="nil" w:sz="6" w:space="0" w:color="auto"/>
              <w:right w:val="nil" w:sz="6" w:space="0" w:color="auto"/>
            </w:tcBorders>
          </w:tcPr>
          <w:p>
            <w:pPr/>
          </w:p>
        </w:tc>
      </w:tr>
      <w:tr>
        <w:trPr>
          <w:trHeight w:val="50"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62"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441" w:right="0"/>
              <w:jc w:val="left"/>
              <w:rPr>
                <w:rFonts w:ascii="宋体" w:hAnsi="宋体" w:cs="宋体" w:eastAsia="宋体" w:hint="default"/>
                <w:sz w:val="16"/>
                <w:szCs w:val="16"/>
              </w:rPr>
            </w:pPr>
            <w:r>
              <w:rPr>
                <w:rFonts w:ascii="宋体" w:hAnsi="宋体" w:cs="宋体" w:eastAsia="宋体" w:hint="default"/>
                <w:sz w:val="16"/>
                <w:szCs w:val="16"/>
              </w:rPr>
              <w:t>投资收益（损失以</w:t>
            </w:r>
            <w:r>
              <w:rPr>
                <w:rFonts w:ascii="Times New Roman" w:hAnsi="Times New Roman" w:cs="Times New Roman" w:eastAsia="Times New Roman" w:hint="default"/>
                <w:sz w:val="16"/>
                <w:szCs w:val="16"/>
              </w:rPr>
              <w:t>“</w:t>
            </w:r>
            <w:r>
              <w:rPr>
                <w:rFonts w:ascii="宋体" w:hAnsi="宋体" w:cs="宋体" w:eastAsia="宋体" w:hint="default"/>
                <w:sz w:val="16"/>
                <w:szCs w:val="16"/>
              </w:rPr>
              <w:t>－</w:t>
            </w:r>
            <w:r>
              <w:rPr>
                <w:rFonts w:ascii="Times New Roman" w:hAnsi="Times New Roman" w:cs="Times New Roman" w:eastAsia="Times New Roman" w:hint="default"/>
                <w:sz w:val="16"/>
                <w:szCs w:val="16"/>
              </w:rPr>
              <w:t>”</w:t>
            </w:r>
            <w:r>
              <w:rPr>
                <w:rFonts w:ascii="宋体" w:hAnsi="宋体" w:cs="宋体" w:eastAsia="宋体" w:hint="default"/>
                <w:sz w:val="16"/>
                <w:szCs w:val="16"/>
              </w:rPr>
              <w:t>号填列）</w:t>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
        </w:tc>
        <w:tc>
          <w:tcPr>
            <w:tcW w:w="2036" w:type="dxa"/>
            <w:tcBorders>
              <w:top w:val="nil" w:sz="6" w:space="0" w:color="auto"/>
              <w:left w:val="single" w:sz="4" w:space="0" w:color="000000"/>
              <w:bottom w:val="nil" w:sz="6" w:space="0" w:color="auto"/>
              <w:right w:val="nil" w:sz="6" w:space="0" w:color="auto"/>
            </w:tcBorders>
          </w:tcPr>
          <w:p>
            <w:pPr/>
          </w:p>
        </w:tc>
      </w:tr>
      <w:tr>
        <w:trPr>
          <w:trHeight w:val="50"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5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283" w:right="0"/>
              <w:jc w:val="left"/>
              <w:rPr>
                <w:rFonts w:ascii="宋体" w:hAnsi="宋体" w:cs="宋体" w:eastAsia="宋体" w:hint="default"/>
                <w:sz w:val="16"/>
                <w:szCs w:val="16"/>
              </w:rPr>
            </w:pPr>
            <w:r>
              <w:rPr>
                <w:rFonts w:ascii="宋体" w:hAnsi="宋体" w:cs="宋体" w:eastAsia="宋体" w:hint="default"/>
                <w:sz w:val="16"/>
                <w:szCs w:val="16"/>
              </w:rPr>
              <w:t>其中：对联营企业和合营企业的投资收益</w:t>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
        </w:tc>
        <w:tc>
          <w:tcPr>
            <w:tcW w:w="2036" w:type="dxa"/>
            <w:tcBorders>
              <w:top w:val="nil" w:sz="6" w:space="0" w:color="auto"/>
              <w:left w:val="single" w:sz="4" w:space="0" w:color="000000"/>
              <w:bottom w:val="nil" w:sz="6" w:space="0" w:color="auto"/>
              <w:right w:val="nil" w:sz="6" w:space="0" w:color="auto"/>
            </w:tcBorders>
          </w:tcPr>
          <w:p>
            <w:pPr/>
          </w:p>
        </w:tc>
      </w:tr>
      <w:tr>
        <w:trPr>
          <w:trHeight w:val="5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62"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763" w:right="0"/>
              <w:jc w:val="left"/>
              <w:rPr>
                <w:rFonts w:ascii="宋体" w:hAnsi="宋体" w:cs="宋体" w:eastAsia="宋体" w:hint="default"/>
                <w:sz w:val="16"/>
                <w:szCs w:val="16"/>
              </w:rPr>
            </w:pPr>
            <w:r>
              <w:rPr>
                <w:rFonts w:ascii="宋体" w:hAnsi="宋体" w:cs="宋体" w:eastAsia="宋体" w:hint="default"/>
                <w:sz w:val="16"/>
                <w:szCs w:val="16"/>
              </w:rPr>
              <w:t>汇兑收益（损失以</w:t>
            </w:r>
            <w:r>
              <w:rPr>
                <w:rFonts w:ascii="Times New Roman" w:hAnsi="Times New Roman" w:cs="Times New Roman" w:eastAsia="Times New Roman" w:hint="default"/>
                <w:sz w:val="16"/>
                <w:szCs w:val="16"/>
              </w:rPr>
              <w:t>“</w:t>
            </w:r>
            <w:r>
              <w:rPr>
                <w:rFonts w:ascii="Times New Roman" w:hAnsi="Times New Roman" w:cs="Times New Roman" w:eastAsia="Times New Roman" w:hint="default"/>
                <w:sz w:val="16"/>
                <w:szCs w:val="16"/>
              </w:rPr>
              <w:t>-</w:t>
            </w:r>
            <w:r>
              <w:rPr>
                <w:rFonts w:ascii="Times New Roman" w:hAnsi="Times New Roman" w:cs="Times New Roman" w:eastAsia="Times New Roman" w:hint="default"/>
                <w:sz w:val="16"/>
                <w:szCs w:val="16"/>
              </w:rPr>
              <w:t>”</w:t>
            </w:r>
            <w:r>
              <w:rPr>
                <w:rFonts w:ascii="宋体" w:hAnsi="宋体" w:cs="宋体" w:eastAsia="宋体" w:hint="default"/>
                <w:sz w:val="16"/>
                <w:szCs w:val="16"/>
              </w:rPr>
              <w:t>号填列）</w:t>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
        </w:tc>
        <w:tc>
          <w:tcPr>
            <w:tcW w:w="2036" w:type="dxa"/>
            <w:tcBorders>
              <w:top w:val="nil" w:sz="6" w:space="0" w:color="auto"/>
              <w:left w:val="single" w:sz="4" w:space="0" w:color="000000"/>
              <w:bottom w:val="nil" w:sz="6" w:space="0" w:color="auto"/>
              <w:right w:val="nil" w:sz="6" w:space="0" w:color="auto"/>
            </w:tcBorders>
          </w:tcPr>
          <w:p>
            <w:pPr/>
          </w:p>
        </w:tc>
      </w:tr>
      <w:tr>
        <w:trPr>
          <w:trHeight w:val="50"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8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71" w:lineRule="exact"/>
              <w:ind w:left="122"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三、营业利润（亏损以</w:t>
            </w:r>
            <w:r>
              <w:rPr>
                <w:rFonts w:ascii="Times New Roman" w:hAnsi="Times New Roman" w:cs="Times New Roman" w:eastAsia="Times New Roman" w:hint="default"/>
                <w:b/>
                <w:bCs/>
                <w:sz w:val="16"/>
                <w:szCs w:val="16"/>
              </w:rPr>
              <w:t>“</w:t>
            </w:r>
            <w:r>
              <w:rPr>
                <w:rFonts w:ascii="Microsoft JhengHei" w:hAnsi="Microsoft JhengHei" w:cs="Microsoft JhengHei" w:eastAsia="Microsoft JhengHei" w:hint="default"/>
                <w:b/>
                <w:bCs/>
                <w:sz w:val="16"/>
                <w:szCs w:val="16"/>
              </w:rPr>
              <w:t>－</w:t>
            </w:r>
            <w:r>
              <w:rPr>
                <w:rFonts w:ascii="Times New Roman" w:hAnsi="Times New Roman" w:cs="Times New Roman" w:eastAsia="Times New Roman" w:hint="default"/>
                <w:b/>
                <w:bCs/>
                <w:sz w:val="16"/>
                <w:szCs w:val="16"/>
              </w:rPr>
              <w:t>”</w:t>
            </w:r>
            <w:r>
              <w:rPr>
                <w:rFonts w:ascii="Microsoft JhengHei" w:hAnsi="Microsoft JhengHei" w:cs="Microsoft JhengHei" w:eastAsia="Microsoft JhengHei" w:hint="default"/>
                <w:b/>
                <w:bCs/>
                <w:sz w:val="16"/>
                <w:szCs w:val="16"/>
              </w:rPr>
              <w:t>号填列）</w:t>
            </w:r>
            <w:r>
              <w:rPr>
                <w:rFonts w:ascii="Microsoft JhengHei" w:hAnsi="Microsoft JhengHei" w:cs="Microsoft JhengHei" w:eastAsia="Microsoft JhengHei" w:hint="default"/>
                <w:sz w:val="16"/>
                <w:szCs w:val="16"/>
              </w:rPr>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6"/>
                <w:szCs w:val="16"/>
              </w:rPr>
            </w:pPr>
            <w:r>
              <w:rPr>
                <w:rFonts w:ascii="Times New Roman"/>
                <w:spacing w:val="-2"/>
                <w:sz w:val="16"/>
              </w:rPr>
              <w:t>58,899,281.36</w:t>
            </w:r>
          </w:p>
        </w:tc>
        <w:tc>
          <w:tcPr>
            <w:tcW w:w="203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2"/>
                <w:sz w:val="16"/>
              </w:rPr>
              <w:t>39,339,226.01</w:t>
            </w:r>
          </w:p>
        </w:tc>
      </w:tr>
      <w:tr>
        <w:trPr>
          <w:trHeight w:val="2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86"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加：营业外收入</w:t>
            </w:r>
          </w:p>
        </w:tc>
        <w:tc>
          <w:tcPr>
            <w:tcW w:w="776"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.33</w:t>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6"/>
                <w:szCs w:val="16"/>
              </w:rPr>
            </w:pPr>
            <w:r>
              <w:rPr>
                <w:rFonts w:ascii="Times New Roman"/>
                <w:spacing w:val="-2"/>
                <w:sz w:val="16"/>
              </w:rPr>
              <w:t>19,792,759.17</w:t>
            </w:r>
          </w:p>
        </w:tc>
        <w:tc>
          <w:tcPr>
            <w:tcW w:w="203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2"/>
                <w:sz w:val="16"/>
              </w:rPr>
              <w:t>11,411,802.62</w:t>
            </w:r>
          </w:p>
        </w:tc>
      </w:tr>
      <w:tr>
        <w:trPr>
          <w:trHeight w:val="26"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86"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减：营业外支出</w:t>
            </w:r>
          </w:p>
        </w:tc>
        <w:tc>
          <w:tcPr>
            <w:tcW w:w="776"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.34</w:t>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6"/>
                <w:szCs w:val="16"/>
              </w:rPr>
            </w:pPr>
            <w:r>
              <w:rPr>
                <w:rFonts w:ascii="Times New Roman"/>
                <w:spacing w:val="-1"/>
                <w:sz w:val="16"/>
              </w:rPr>
              <w:t>1,140,786.44</w:t>
            </w:r>
          </w:p>
        </w:tc>
        <w:tc>
          <w:tcPr>
            <w:tcW w:w="203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1"/>
                <w:sz w:val="16"/>
              </w:rPr>
              <w:t>100,243.72</w:t>
            </w:r>
          </w:p>
        </w:tc>
      </w:tr>
      <w:tr>
        <w:trPr>
          <w:trHeight w:val="26"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5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其中：非流动资产处置净损失</w:t>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
        </w:tc>
        <w:tc>
          <w:tcPr>
            <w:tcW w:w="2036" w:type="dxa"/>
            <w:tcBorders>
              <w:top w:val="nil" w:sz="6" w:space="0" w:color="auto"/>
              <w:left w:val="single" w:sz="4" w:space="0" w:color="000000"/>
              <w:bottom w:val="nil" w:sz="6" w:space="0" w:color="auto"/>
              <w:right w:val="nil" w:sz="6" w:space="0" w:color="auto"/>
            </w:tcBorders>
          </w:tcPr>
          <w:p>
            <w:pPr/>
          </w:p>
        </w:tc>
      </w:tr>
      <w:tr>
        <w:trPr>
          <w:trHeight w:val="5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8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71" w:lineRule="exact"/>
              <w:ind w:left="122"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四、利润总额（亏损总额以</w:t>
            </w:r>
            <w:r>
              <w:rPr>
                <w:rFonts w:ascii="Times New Roman" w:hAnsi="Times New Roman" w:cs="Times New Roman" w:eastAsia="Times New Roman" w:hint="default"/>
                <w:b/>
                <w:bCs/>
                <w:sz w:val="16"/>
                <w:szCs w:val="16"/>
              </w:rPr>
              <w:t>“</w:t>
            </w:r>
            <w:r>
              <w:rPr>
                <w:rFonts w:ascii="Microsoft JhengHei" w:hAnsi="Microsoft JhengHei" w:cs="Microsoft JhengHei" w:eastAsia="Microsoft JhengHei" w:hint="default"/>
                <w:b/>
                <w:bCs/>
                <w:sz w:val="16"/>
                <w:szCs w:val="16"/>
              </w:rPr>
              <w:t>－</w:t>
            </w:r>
            <w:r>
              <w:rPr>
                <w:rFonts w:ascii="Times New Roman" w:hAnsi="Times New Roman" w:cs="Times New Roman" w:eastAsia="Times New Roman" w:hint="default"/>
                <w:b/>
                <w:bCs/>
                <w:sz w:val="16"/>
                <w:szCs w:val="16"/>
              </w:rPr>
              <w:t>”</w:t>
            </w:r>
            <w:r>
              <w:rPr>
                <w:rFonts w:ascii="Microsoft JhengHei" w:hAnsi="Microsoft JhengHei" w:cs="Microsoft JhengHei" w:eastAsia="Microsoft JhengHei" w:hint="default"/>
                <w:b/>
                <w:bCs/>
                <w:sz w:val="16"/>
                <w:szCs w:val="16"/>
              </w:rPr>
              <w:t>号填列）</w:t>
            </w:r>
            <w:r>
              <w:rPr>
                <w:rFonts w:ascii="Microsoft JhengHei" w:hAnsi="Microsoft JhengHei" w:cs="Microsoft JhengHei" w:eastAsia="Microsoft JhengHei" w:hint="default"/>
                <w:sz w:val="16"/>
                <w:szCs w:val="16"/>
              </w:rPr>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6"/>
                <w:szCs w:val="16"/>
              </w:rPr>
            </w:pPr>
            <w:r>
              <w:rPr>
                <w:rFonts w:ascii="Times New Roman"/>
                <w:spacing w:val="-2"/>
                <w:sz w:val="16"/>
              </w:rPr>
              <w:t>77,551,254.09</w:t>
            </w:r>
          </w:p>
        </w:tc>
        <w:tc>
          <w:tcPr>
            <w:tcW w:w="203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2"/>
                <w:sz w:val="16"/>
              </w:rPr>
              <w:t>50,650,784.91</w:t>
            </w:r>
          </w:p>
        </w:tc>
      </w:tr>
      <w:tr>
        <w:trPr>
          <w:trHeight w:val="2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86"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减：所得税费用</w:t>
            </w:r>
          </w:p>
        </w:tc>
        <w:tc>
          <w:tcPr>
            <w:tcW w:w="776"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.35</w:t>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6"/>
                <w:szCs w:val="16"/>
              </w:rPr>
            </w:pPr>
            <w:r>
              <w:rPr>
                <w:rFonts w:ascii="Times New Roman"/>
                <w:spacing w:val="-2"/>
                <w:sz w:val="16"/>
              </w:rPr>
              <w:t>10,753,697.50</w:t>
            </w:r>
          </w:p>
        </w:tc>
        <w:tc>
          <w:tcPr>
            <w:tcW w:w="203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1"/>
                <w:sz w:val="16"/>
              </w:rPr>
              <w:t>6,943,936.98</w:t>
            </w:r>
          </w:p>
        </w:tc>
      </w:tr>
      <w:tr>
        <w:trPr>
          <w:trHeight w:val="26"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8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71" w:lineRule="exact"/>
              <w:ind w:left="122"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五、净利润（净亏损以</w:t>
            </w:r>
            <w:r>
              <w:rPr>
                <w:rFonts w:ascii="Times New Roman" w:hAnsi="Times New Roman" w:cs="Times New Roman" w:eastAsia="Times New Roman" w:hint="default"/>
                <w:b/>
                <w:bCs/>
                <w:sz w:val="16"/>
                <w:szCs w:val="16"/>
              </w:rPr>
              <w:t>“</w:t>
            </w:r>
            <w:r>
              <w:rPr>
                <w:rFonts w:ascii="Microsoft JhengHei" w:hAnsi="Microsoft JhengHei" w:cs="Microsoft JhengHei" w:eastAsia="Microsoft JhengHei" w:hint="default"/>
                <w:b/>
                <w:bCs/>
                <w:sz w:val="16"/>
                <w:szCs w:val="16"/>
              </w:rPr>
              <w:t>－</w:t>
            </w:r>
            <w:r>
              <w:rPr>
                <w:rFonts w:ascii="Times New Roman" w:hAnsi="Times New Roman" w:cs="Times New Roman" w:eastAsia="Times New Roman" w:hint="default"/>
                <w:b/>
                <w:bCs/>
                <w:sz w:val="16"/>
                <w:szCs w:val="16"/>
              </w:rPr>
              <w:t>”</w:t>
            </w:r>
            <w:r>
              <w:rPr>
                <w:rFonts w:ascii="Microsoft JhengHei" w:hAnsi="Microsoft JhengHei" w:cs="Microsoft JhengHei" w:eastAsia="Microsoft JhengHei" w:hint="default"/>
                <w:b/>
                <w:bCs/>
                <w:sz w:val="16"/>
                <w:szCs w:val="16"/>
              </w:rPr>
              <w:t>号填列）</w:t>
            </w:r>
            <w:r>
              <w:rPr>
                <w:rFonts w:ascii="Microsoft JhengHei" w:hAnsi="Microsoft JhengHei" w:cs="Microsoft JhengHei" w:eastAsia="Microsoft JhengHei" w:hint="default"/>
                <w:sz w:val="16"/>
                <w:szCs w:val="16"/>
              </w:rPr>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1"/>
              <w:jc w:val="right"/>
              <w:rPr>
                <w:rFonts w:ascii="Times New Roman" w:hAnsi="Times New Roman" w:cs="Times New Roman" w:eastAsia="Times New Roman" w:hint="default"/>
                <w:sz w:val="16"/>
                <w:szCs w:val="16"/>
              </w:rPr>
            </w:pPr>
            <w:r>
              <w:rPr>
                <w:rFonts w:ascii="Times New Roman"/>
                <w:spacing w:val="-1"/>
                <w:sz w:val="16"/>
              </w:rPr>
              <w:t>66,797,556.59</w:t>
            </w:r>
          </w:p>
        </w:tc>
        <w:tc>
          <w:tcPr>
            <w:tcW w:w="203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2"/>
                <w:sz w:val="16"/>
              </w:rPr>
              <w:t>43,706,847.93</w:t>
            </w:r>
          </w:p>
        </w:tc>
      </w:tr>
      <w:tr>
        <w:trPr>
          <w:trHeight w:val="2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8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归属于母公司所有者的净利润</w:t>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6"/>
                <w:szCs w:val="16"/>
              </w:rPr>
            </w:pPr>
            <w:r>
              <w:rPr>
                <w:rFonts w:ascii="Times New Roman"/>
                <w:spacing w:val="-2"/>
                <w:sz w:val="16"/>
              </w:rPr>
              <w:t>64,641,439.37</w:t>
            </w:r>
          </w:p>
        </w:tc>
        <w:tc>
          <w:tcPr>
            <w:tcW w:w="203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2"/>
                <w:sz w:val="16"/>
              </w:rPr>
              <w:t>42,324,462.28</w:t>
            </w:r>
          </w:p>
        </w:tc>
      </w:tr>
      <w:tr>
        <w:trPr>
          <w:trHeight w:val="2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8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少数股东损益</w:t>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6"/>
                <w:szCs w:val="16"/>
              </w:rPr>
            </w:pPr>
            <w:r>
              <w:rPr>
                <w:rFonts w:ascii="Times New Roman"/>
                <w:spacing w:val="-2"/>
                <w:sz w:val="16"/>
              </w:rPr>
              <w:t>2,156,117.22</w:t>
            </w:r>
          </w:p>
        </w:tc>
        <w:tc>
          <w:tcPr>
            <w:tcW w:w="203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1"/>
                <w:sz w:val="16"/>
              </w:rPr>
              <w:t>1,382,385.65</w:t>
            </w:r>
          </w:p>
        </w:tc>
      </w:tr>
      <w:tr>
        <w:trPr>
          <w:trHeight w:val="2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5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71" w:lineRule="exact"/>
              <w:ind w:left="122"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六、每股收益：</w:t>
            </w:r>
            <w:r>
              <w:rPr>
                <w:rFonts w:ascii="Microsoft JhengHei" w:hAnsi="Microsoft JhengHei" w:cs="Microsoft JhengHei" w:eastAsia="Microsoft JhengHei" w:hint="default"/>
                <w:sz w:val="16"/>
                <w:szCs w:val="16"/>
              </w:rPr>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
        </w:tc>
        <w:tc>
          <w:tcPr>
            <w:tcW w:w="2036" w:type="dxa"/>
            <w:tcBorders>
              <w:top w:val="nil" w:sz="6" w:space="0" w:color="auto"/>
              <w:left w:val="single" w:sz="4" w:space="0" w:color="000000"/>
              <w:bottom w:val="nil" w:sz="6" w:space="0" w:color="auto"/>
              <w:right w:val="nil" w:sz="6" w:space="0" w:color="auto"/>
            </w:tcBorders>
          </w:tcPr>
          <w:p>
            <w:pPr/>
          </w:p>
        </w:tc>
      </w:tr>
      <w:tr>
        <w:trPr>
          <w:trHeight w:val="5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8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（一）基本每股收益（元</w:t>
            </w:r>
            <w:r>
              <w:rPr>
                <w:rFonts w:ascii="Times New Roman" w:hAnsi="Times New Roman" w:cs="Times New Roman" w:eastAsia="Times New Roman" w:hint="default"/>
                <w:sz w:val="16"/>
                <w:szCs w:val="16"/>
              </w:rPr>
              <w:t>/</w:t>
            </w:r>
            <w:r>
              <w:rPr>
                <w:rFonts w:ascii="宋体" w:hAnsi="宋体" w:cs="宋体" w:eastAsia="宋体" w:hint="default"/>
                <w:sz w:val="16"/>
                <w:szCs w:val="16"/>
              </w:rPr>
              <w:t>股）</w:t>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6"/>
                <w:szCs w:val="16"/>
              </w:rPr>
            </w:pPr>
            <w:r>
              <w:rPr>
                <w:rFonts w:ascii="Times New Roman"/>
                <w:spacing w:val="-1"/>
                <w:sz w:val="16"/>
              </w:rPr>
              <w:t>0.55</w:t>
            </w:r>
          </w:p>
        </w:tc>
        <w:tc>
          <w:tcPr>
            <w:tcW w:w="203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1"/>
                <w:sz w:val="16"/>
              </w:rPr>
              <w:t>0.36</w:t>
            </w:r>
          </w:p>
        </w:tc>
      </w:tr>
      <w:tr>
        <w:trPr>
          <w:trHeight w:val="2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8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（二）稀释每股收益（元</w:t>
            </w:r>
            <w:r>
              <w:rPr>
                <w:rFonts w:ascii="Times New Roman" w:hAnsi="Times New Roman" w:cs="Times New Roman" w:eastAsia="Times New Roman" w:hint="default"/>
                <w:sz w:val="16"/>
                <w:szCs w:val="16"/>
              </w:rPr>
              <w:t>/</w:t>
            </w:r>
            <w:r>
              <w:rPr>
                <w:rFonts w:ascii="宋体" w:hAnsi="宋体" w:cs="宋体" w:eastAsia="宋体" w:hint="default"/>
                <w:sz w:val="16"/>
                <w:szCs w:val="16"/>
              </w:rPr>
              <w:t>股）</w:t>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6"/>
                <w:szCs w:val="16"/>
              </w:rPr>
            </w:pPr>
            <w:r>
              <w:rPr>
                <w:rFonts w:ascii="Times New Roman"/>
                <w:spacing w:val="-1"/>
                <w:sz w:val="16"/>
              </w:rPr>
              <w:t>0.55</w:t>
            </w:r>
          </w:p>
        </w:tc>
        <w:tc>
          <w:tcPr>
            <w:tcW w:w="203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1"/>
                <w:sz w:val="16"/>
              </w:rPr>
              <w:t>0.36</w:t>
            </w:r>
          </w:p>
        </w:tc>
      </w:tr>
      <w:tr>
        <w:trPr>
          <w:trHeight w:val="2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5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71" w:lineRule="exact"/>
              <w:ind w:left="122"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七、其他综合收益</w:t>
            </w:r>
            <w:r>
              <w:rPr>
                <w:rFonts w:ascii="Microsoft JhengHei" w:hAnsi="Microsoft JhengHei" w:cs="Microsoft JhengHei" w:eastAsia="Microsoft JhengHei" w:hint="default"/>
                <w:sz w:val="16"/>
                <w:szCs w:val="16"/>
              </w:rPr>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
        </w:tc>
        <w:tc>
          <w:tcPr>
            <w:tcW w:w="2036" w:type="dxa"/>
            <w:tcBorders>
              <w:top w:val="nil" w:sz="6" w:space="0" w:color="auto"/>
              <w:left w:val="single" w:sz="4" w:space="0" w:color="000000"/>
              <w:bottom w:val="nil" w:sz="6" w:space="0" w:color="auto"/>
              <w:right w:val="nil" w:sz="6" w:space="0" w:color="auto"/>
            </w:tcBorders>
          </w:tcPr>
          <w:p>
            <w:pPr/>
          </w:p>
        </w:tc>
      </w:tr>
      <w:tr>
        <w:trPr>
          <w:trHeight w:val="5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8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71" w:lineRule="exact"/>
              <w:ind w:left="122"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八、综合收益总额</w:t>
            </w:r>
            <w:r>
              <w:rPr>
                <w:rFonts w:ascii="Microsoft JhengHei" w:hAnsi="Microsoft JhengHei" w:cs="Microsoft JhengHei" w:eastAsia="Microsoft JhengHei" w:hint="default"/>
                <w:sz w:val="16"/>
                <w:szCs w:val="16"/>
              </w:rPr>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6"/>
                <w:szCs w:val="16"/>
              </w:rPr>
            </w:pPr>
            <w:r>
              <w:rPr>
                <w:rFonts w:ascii="Times New Roman"/>
                <w:spacing w:val="-2"/>
                <w:sz w:val="16"/>
              </w:rPr>
              <w:t>66,797,556.59</w:t>
            </w:r>
          </w:p>
        </w:tc>
        <w:tc>
          <w:tcPr>
            <w:tcW w:w="203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2"/>
                <w:sz w:val="16"/>
              </w:rPr>
              <w:t>43,706,847.93</w:t>
            </w:r>
          </w:p>
        </w:tc>
      </w:tr>
      <w:tr>
        <w:trPr>
          <w:trHeight w:val="2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283" w:hRule="exact"/>
        </w:trPr>
        <w:tc>
          <w:tcPr>
            <w:tcW w:w="399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归属于母公司所有者的综合收益总额</w:t>
            </w: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6"/>
                <w:szCs w:val="16"/>
              </w:rPr>
            </w:pPr>
            <w:r>
              <w:rPr>
                <w:rFonts w:ascii="Times New Roman"/>
                <w:spacing w:val="-2"/>
                <w:sz w:val="16"/>
              </w:rPr>
              <w:t>64,641,439.37</w:t>
            </w:r>
          </w:p>
        </w:tc>
        <w:tc>
          <w:tcPr>
            <w:tcW w:w="203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4"/>
              <w:jc w:val="right"/>
              <w:rPr>
                <w:rFonts w:ascii="Times New Roman" w:hAnsi="Times New Roman" w:cs="Times New Roman" w:eastAsia="Times New Roman" w:hint="default"/>
                <w:sz w:val="16"/>
                <w:szCs w:val="16"/>
              </w:rPr>
            </w:pPr>
            <w:r>
              <w:rPr>
                <w:rFonts w:ascii="Times New Roman"/>
                <w:spacing w:val="-1"/>
                <w:sz w:val="16"/>
              </w:rPr>
              <w:t>42,324,462.28</w:t>
            </w:r>
          </w:p>
        </w:tc>
      </w:tr>
      <w:tr>
        <w:trPr>
          <w:trHeight w:val="29" w:hRule="exact"/>
        </w:trPr>
        <w:tc>
          <w:tcPr>
            <w:tcW w:w="3999" w:type="dxa"/>
            <w:tcBorders>
              <w:top w:val="nil" w:sz="6" w:space="0" w:color="auto"/>
              <w:left w:val="nil" w:sz="6" w:space="0" w:color="auto"/>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r>
      <w:tr>
        <w:trPr>
          <w:trHeight w:val="307" w:hRule="exact"/>
        </w:trPr>
        <w:tc>
          <w:tcPr>
            <w:tcW w:w="3999" w:type="dxa"/>
            <w:tcBorders>
              <w:top w:val="nil" w:sz="6" w:space="0" w:color="auto"/>
              <w:left w:val="nil" w:sz="6" w:space="0" w:color="auto"/>
              <w:bottom w:val="single" w:sz="4" w:space="0" w:color="000000"/>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归属于少数股东的综合收益总额</w:t>
            </w:r>
          </w:p>
        </w:tc>
        <w:tc>
          <w:tcPr>
            <w:tcW w:w="77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3"/>
                <w:szCs w:val="23"/>
              </w:rPr>
            </w:pPr>
          </w:p>
        </w:tc>
        <w:tc>
          <w:tcPr>
            <w:tcW w:w="220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6"/>
                <w:szCs w:val="16"/>
              </w:rPr>
            </w:pPr>
            <w:r>
              <w:rPr>
                <w:rFonts w:ascii="Times New Roman"/>
                <w:spacing w:val="-2"/>
                <w:sz w:val="16"/>
              </w:rPr>
              <w:t>2,156,117.22</w:t>
            </w:r>
          </w:p>
        </w:tc>
        <w:tc>
          <w:tcPr>
            <w:tcW w:w="2036" w:type="dxa"/>
            <w:tcBorders>
              <w:top w:val="nil" w:sz="6" w:space="0" w:color="auto"/>
              <w:left w:val="single" w:sz="4" w:space="0" w:color="000000"/>
              <w:bottom w:val="single" w:sz="4" w:space="0" w:color="000000"/>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6"/>
                <w:szCs w:val="16"/>
              </w:rPr>
            </w:pPr>
            <w:r>
              <w:rPr>
                <w:rFonts w:ascii="Times New Roman"/>
                <w:spacing w:val="-1"/>
                <w:sz w:val="16"/>
              </w:rPr>
              <w:t>1,382,385.65</w:t>
            </w:r>
          </w:p>
        </w:tc>
      </w:tr>
    </w:tbl>
    <w:p>
      <w:pPr>
        <w:tabs>
          <w:tab w:pos="3393" w:val="left" w:leader="none"/>
          <w:tab w:pos="6725" w:val="left" w:leader="none"/>
        </w:tabs>
        <w:spacing w:before="49"/>
        <w:ind w:left="242" w:right="0" w:firstLine="0"/>
        <w:jc w:val="left"/>
        <w:rPr>
          <w:rFonts w:ascii="宋体" w:hAnsi="宋体" w:cs="宋体" w:eastAsia="宋体" w:hint="default"/>
          <w:sz w:val="18"/>
          <w:szCs w:val="18"/>
        </w:rPr>
      </w:pPr>
      <w:r>
        <w:rPr/>
        <w:pict>
          <v:group style="position:absolute;margin-left:79.704002pt;margin-top:-98.6343pt;width:450.2pt;height:5.05pt;mso-position-horizontal-relative:page;mso-position-vertical-relative:paragraph;z-index:-1459024" coordorigin="1594,-1973" coordsize="9004,101">
            <v:shape style="position:absolute;left:1594;top:-1973;width:6983;height:101" type="#_x0000_t75" stroked="false">
              <v:imagedata r:id="rId89" o:title=""/>
            </v:shape>
            <v:shape style="position:absolute;left:8553;top:-1881;width:2045;height:10" type="#_x0000_t75" stroked="false">
              <v:imagedata r:id="rId90" o:title=""/>
            </v:shape>
            <w10:wrap type="none"/>
          </v:group>
        </w:pict>
      </w:r>
      <w:r>
        <w:rPr/>
        <w:pict>
          <v:group style="position:absolute;margin-left:79.704002pt;margin-top:-83.034241pt;width:450.2pt;height:5.05pt;mso-position-horizontal-relative:page;mso-position-vertical-relative:paragraph;z-index:-1459000" coordorigin="1594,-1661" coordsize="9004,101">
            <v:shape style="position:absolute;left:1594;top:-1661;width:6983;height:101" type="#_x0000_t75" stroked="false">
              <v:imagedata r:id="rId99" o:title=""/>
            </v:shape>
            <v:shape style="position:absolute;left:8553;top:-1569;width:2045;height:10" type="#_x0000_t75" stroked="false">
              <v:imagedata r:id="rId88" o:title=""/>
            </v:shape>
            <w10:wrap type="none"/>
          </v:group>
        </w:pict>
      </w:r>
      <w:r>
        <w:rPr/>
        <w:pict>
          <v:group style="position:absolute;margin-left:79.704002pt;margin-top:-67.434303pt;width:450.2pt;height:5.05pt;mso-position-horizontal-relative:page;mso-position-vertical-relative:paragraph;z-index:-1458976" coordorigin="1594,-1349" coordsize="9004,101">
            <v:shape style="position:absolute;left:1594;top:-1349;width:6983;height:101" type="#_x0000_t75" stroked="false">
              <v:imagedata r:id="rId89" o:title=""/>
            </v:shape>
            <v:shape style="position:absolute;left:8553;top:-1257;width:2045;height:10" type="#_x0000_t75" stroked="false">
              <v:imagedata r:id="rId88" o:title=""/>
            </v:shape>
            <w10:wrap type="none"/>
          </v:group>
        </w:pict>
      </w:r>
      <w:r>
        <w:rPr/>
        <w:pict>
          <v:group style="position:absolute;margin-left:79.704002pt;margin-top:-51.834301pt;width:450.2pt;height:5.05pt;mso-position-horizontal-relative:page;mso-position-vertical-relative:paragraph;z-index:-1458952" coordorigin="1594,-1037" coordsize="9004,101">
            <v:shape style="position:absolute;left:1594;top:-1037;width:6983;height:101" type="#_x0000_t75" stroked="false">
              <v:imagedata r:id="rId89" o:title=""/>
            </v:shape>
            <v:shape style="position:absolute;left:8553;top:-945;width:2045;height:10" type="#_x0000_t75" stroked="false">
              <v:imagedata r:id="rId90" o:title=""/>
            </v:shape>
            <w10:wrap type="none"/>
          </v:group>
        </w:pict>
      </w:r>
      <w:r>
        <w:rPr/>
        <w:pict>
          <v:group style="position:absolute;margin-left:79.704002pt;margin-top:-36.234241pt;width:450.2pt;height:5.05pt;mso-position-horizontal-relative:page;mso-position-vertical-relative:paragraph;z-index:-1458928" coordorigin="1594,-725" coordsize="9004,101">
            <v:shape style="position:absolute;left:1594;top:-725;width:6983;height:101" type="#_x0000_t75" stroked="false">
              <v:imagedata r:id="rId99" o:title=""/>
            </v:shape>
            <v:shape style="position:absolute;left:8553;top:-633;width:2045;height:10" type="#_x0000_t75" stroked="false">
              <v:imagedata r:id="rId88" o:title=""/>
            </v:shape>
            <w10:wrap type="none"/>
          </v:group>
        </w:pict>
      </w:r>
      <w:r>
        <w:rPr/>
        <w:pict>
          <v:group style="position:absolute;margin-left:79.704002pt;margin-top:-20.6343pt;width:450.2pt;height:5.05pt;mso-position-horizontal-relative:page;mso-position-vertical-relative:paragraph;z-index:-1458904" coordorigin="1594,-413" coordsize="9004,101">
            <v:shape style="position:absolute;left:1594;top:-413;width:6983;height:101" type="#_x0000_t75" stroked="false">
              <v:imagedata r:id="rId89" o:title=""/>
            </v:shape>
            <v:shape style="position:absolute;left:8553;top:-321;width:2045;height:10" type="#_x0000_t75" stroked="false">
              <v:imagedata r:id="rId90" o:title=""/>
            </v:shape>
            <w10:wrap type="none"/>
          </v:group>
        </w:pict>
      </w:r>
      <w:r>
        <w:rPr/>
        <w:pict>
          <v:shape style="position:absolute;margin-left:278.690002pt;margin-top:-1.19431pt;width:.47999pt;height:.72pt;mso-position-horizontal-relative:page;mso-position-vertical-relative:paragraph;z-index:-1458880" type="#_x0000_t75" stroked="false">
            <v:imagedata r:id="rId100" o:title=""/>
          </v:shape>
        </w:pict>
      </w:r>
      <w:r>
        <w:rPr/>
        <w:pict>
          <v:shape style="position:absolute;margin-left:317.470001pt;margin-top:-1.19431pt;width:.47999pt;height:.72pt;mso-position-horizontal-relative:page;mso-position-vertical-relative:paragraph;z-index:-1458856" type="#_x0000_t75" stroked="false">
            <v:imagedata r:id="rId100" o:title=""/>
          </v:shape>
        </w:pict>
      </w:r>
      <w:r>
        <w:rPr/>
        <w:pict>
          <v:shape style="position:absolute;margin-left:427.869995pt;margin-top:-1.19431pt;width:.47996pt;height:.72pt;mso-position-horizontal-relative:page;mso-position-vertical-relative:paragraph;z-index:-1458832" type="#_x0000_t75" stroked="false">
            <v:imagedata r:id="rId100" o:title=""/>
          </v:shape>
        </w:pict>
      </w:r>
      <w:r>
        <w:rPr>
          <w:rFonts w:ascii="宋体" w:hAnsi="宋体" w:cs="宋体" w:eastAsia="宋体" w:hint="default"/>
          <w:sz w:val="18"/>
          <w:szCs w:val="18"/>
        </w:rPr>
        <w:t>公司法定代表人：</w:t>
        <w:tab/>
        <w:t>主管会计工作负责人：</w:t>
        <w:tab/>
        <w:t>会计机构负责人：</w:t>
      </w:r>
    </w:p>
    <w:p>
      <w:pPr>
        <w:spacing w:after="0"/>
        <w:jc w:val="left"/>
        <w:rPr>
          <w:rFonts w:ascii="宋体" w:hAnsi="宋体" w:cs="宋体" w:eastAsia="宋体" w:hint="default"/>
          <w:sz w:val="18"/>
          <w:szCs w:val="18"/>
        </w:rPr>
        <w:sectPr>
          <w:pgSz w:w="11910" w:h="16840"/>
          <w:pgMar w:header="528" w:footer="356" w:top="1080" w:bottom="540" w:left="1460" w:right="0"/>
        </w:sectPr>
      </w:pPr>
    </w:p>
    <w:p>
      <w:pPr>
        <w:pStyle w:val="Heading2"/>
        <w:spacing w:line="469" w:lineRule="exact"/>
        <w:ind w:left="5365" w:right="6142"/>
        <w:jc w:val="center"/>
        <w:rPr>
          <w:b w:val="0"/>
          <w:bCs w:val="0"/>
        </w:rPr>
      </w:pPr>
      <w:r>
        <w:rPr/>
        <w:pict>
          <v:group style="position:absolute;margin-left:45.599998pt;margin-top:222.530029pt;width:750.7pt;height:.5pt;mso-position-horizontal-relative:page;mso-position-vertical-relative:page;z-index:-1458664" coordorigin="912,4451" coordsize="15014,10">
            <v:shape style="position:absolute;left:912;top:4451;width:3356;height:10" type="#_x0000_t75" stroked="false">
              <v:imagedata r:id="rId103" o:title=""/>
            </v:shape>
            <v:shape style="position:absolute;left:4263;top:4451;width:581;height:10" type="#_x0000_t75" stroked="false">
              <v:imagedata r:id="rId104" o:title=""/>
            </v:shape>
            <v:shape style="position:absolute;left:4839;top:4451;width:1565;height:10" type="#_x0000_t75" stroked="false">
              <v:imagedata r:id="rId105" o:title=""/>
            </v:shape>
            <v:shape style="position:absolute;left:6399;top:4451;width:1562;height:10" type="#_x0000_t75" stroked="false">
              <v:imagedata r:id="rId106" o:title=""/>
            </v:shape>
            <v:shape style="position:absolute;left:7957;top:4451;width:6527;height:10" type="#_x0000_t75" stroked="false">
              <v:imagedata r:id="rId107" o:title=""/>
            </v:shape>
            <v:shape style="position:absolute;left:14479;top:4451;width:1447;height:10" type="#_x0000_t75" stroked="false">
              <v:imagedata r:id="rId108" o:title=""/>
            </v:shape>
            <w10:wrap type="none"/>
          </v:group>
        </w:pict>
      </w:r>
      <w:r>
        <w:rPr/>
        <w:pict>
          <v:group style="position:absolute;margin-left:45.599998pt;margin-top:231.650024pt;width:750.7pt;height:5.55pt;mso-position-horizontal-relative:page;mso-position-vertical-relative:page;z-index:-1458640" coordorigin="912,4633" coordsize="15014,111">
            <v:shape style="position:absolute;left:912;top:4633;width:3375;height:110" type="#_x0000_t75" stroked="false">
              <v:imagedata r:id="rId109" o:title=""/>
            </v:shape>
            <v:shape style="position:absolute;left:4263;top:4729;width:590;height:14" type="#_x0000_t75" stroked="false">
              <v:imagedata r:id="rId110" o:title=""/>
            </v:shape>
            <v:shape style="position:absolute;left:4839;top:4729;width:1575;height:14" type="#_x0000_t75" stroked="false">
              <v:imagedata r:id="rId111" o:title=""/>
            </v:shape>
            <v:shape style="position:absolute;left:6399;top:4729;width:1572;height:14" type="#_x0000_t75" stroked="false">
              <v:imagedata r:id="rId112" o:title=""/>
            </v:shape>
            <v:shape style="position:absolute;left:7957;top:4729;width:4409;height:14" type="#_x0000_t75" stroked="false">
              <v:imagedata r:id="rId113" o:title=""/>
            </v:shape>
            <v:shape style="position:absolute;left:12352;top:4734;width:2132;height:10" type="#_x0000_t75" stroked="false">
              <v:imagedata r:id="rId114" o:title=""/>
            </v:shape>
            <v:shape style="position:absolute;left:14479;top:4734;width:1447;height:10" type="#_x0000_t75" stroked="false">
              <v:imagedata r:id="rId108" o:title=""/>
            </v:shape>
            <w10:wrap type="none"/>
          </v:group>
        </w:pict>
      </w:r>
      <w:r>
        <w:rPr/>
        <w:pict>
          <v:group style="position:absolute;margin-left:45.599998pt;margin-top:250.850021pt;width:750.7pt;height:.5pt;mso-position-horizontal-relative:page;mso-position-vertical-relative:page;z-index:-1458616" coordorigin="912,5017" coordsize="15014,10">
            <v:shape style="position:absolute;left:912;top:5017;width:3356;height:10" type="#_x0000_t75" stroked="false">
              <v:imagedata r:id="rId103" o:title=""/>
            </v:shape>
            <v:shape style="position:absolute;left:4263;top:5017;width:581;height:10" type="#_x0000_t75" stroked="false">
              <v:imagedata r:id="rId115" o:title=""/>
            </v:shape>
            <v:shape style="position:absolute;left:4839;top:5017;width:1565;height:10" type="#_x0000_t75" stroked="false">
              <v:imagedata r:id="rId116" o:title=""/>
            </v:shape>
            <v:shape style="position:absolute;left:6399;top:5017;width:1562;height:10" type="#_x0000_t75" stroked="false">
              <v:imagedata r:id="rId117" o:title=""/>
            </v:shape>
            <v:shape style="position:absolute;left:7957;top:5017;width:6527;height:10" type="#_x0000_t75" stroked="false">
              <v:imagedata r:id="rId118" o:title=""/>
            </v:shape>
            <v:shape style="position:absolute;left:14479;top:5017;width:1447;height:10" type="#_x0000_t75" stroked="false">
              <v:imagedata r:id="rId119" o:title=""/>
            </v:shape>
            <w10:wrap type="none"/>
          </v:group>
        </w:pict>
      </w:r>
      <w:r>
        <w:rPr/>
        <w:pict>
          <v:group style="position:absolute;margin-left:45.599998pt;margin-top:265.130005pt;width:750.7pt;height:.5pt;mso-position-horizontal-relative:page;mso-position-vertical-relative:page;z-index:-1458592" coordorigin="912,5303" coordsize="15014,10">
            <v:shape style="position:absolute;left:912;top:5303;width:3356;height:10" type="#_x0000_t75" stroked="false">
              <v:imagedata r:id="rId103" o:title=""/>
            </v:shape>
            <v:shape style="position:absolute;left:4263;top:5303;width:581;height:10" type="#_x0000_t75" stroked="false">
              <v:imagedata r:id="rId115" o:title=""/>
            </v:shape>
            <v:shape style="position:absolute;left:4839;top:5303;width:1565;height:10" type="#_x0000_t75" stroked="false">
              <v:imagedata r:id="rId116" o:title=""/>
            </v:shape>
            <v:shape style="position:absolute;left:6399;top:5303;width:1562;height:10" type="#_x0000_t75" stroked="false">
              <v:imagedata r:id="rId117" o:title=""/>
            </v:shape>
            <v:shape style="position:absolute;left:7957;top:5303;width:6527;height:10" type="#_x0000_t75" stroked="false">
              <v:imagedata r:id="rId118" o:title=""/>
            </v:shape>
            <v:shape style="position:absolute;left:14479;top:5303;width:1447;height:10" type="#_x0000_t75" stroked="false">
              <v:imagedata r:id="rId119" o:title=""/>
            </v:shape>
            <w10:wrap type="none"/>
          </v:group>
        </w:pict>
      </w:r>
      <w:r>
        <w:rPr/>
        <w:pict>
          <v:group style="position:absolute;margin-left:45.599998pt;margin-top:274.25pt;width:750.7pt;height:19.7pt;mso-position-horizontal-relative:page;mso-position-vertical-relative:page;z-index:-1458568" coordorigin="912,5485" coordsize="15014,394">
            <v:shape style="position:absolute;left:912;top:5485;width:3375;height:110" type="#_x0000_t75" stroked="false">
              <v:imagedata r:id="rId109" o:title=""/>
            </v:shape>
            <v:shape style="position:absolute;left:4263;top:5581;width:590;height:14" type="#_x0000_t75" stroked="false">
              <v:imagedata r:id="rId110" o:title=""/>
            </v:shape>
            <v:shape style="position:absolute;left:4839;top:5581;width:1575;height:14" type="#_x0000_t75" stroked="false">
              <v:imagedata r:id="rId120" o:title=""/>
            </v:shape>
            <v:shape style="position:absolute;left:6399;top:5581;width:1572;height:14" type="#_x0000_t75" stroked="false">
              <v:imagedata r:id="rId121" o:title=""/>
            </v:shape>
            <v:shape style="position:absolute;left:7957;top:5581;width:4409;height:14" type="#_x0000_t75" stroked="false">
              <v:imagedata r:id="rId113" o:title=""/>
            </v:shape>
            <v:shape style="position:absolute;left:12352;top:5586;width:2132;height:10" type="#_x0000_t75" stroked="false">
              <v:imagedata r:id="rId122" o:title=""/>
            </v:shape>
            <v:shape style="position:absolute;left:14479;top:5586;width:1447;height:10" type="#_x0000_t75" stroked="false">
              <v:imagedata r:id="rId119" o:title=""/>
            </v:shape>
            <v:group style="position:absolute;left:4268;top:5595;width:10;height:20" coordorigin="4268,5595" coordsize="10,20">
              <v:shape style="position:absolute;left:4268;top:5595;width:10;height:20" coordorigin="4268,5595" coordsize="10,20" path="m4268,5615l4277,5615,4277,5595,4268,5595,4268,5615xe" filled="true" fillcolor="#000000" stroked="false">
                <v:path arrowok="t"/>
                <v:fill type="solid"/>
              </v:shape>
            </v:group>
            <v:group style="position:absolute;left:4268;top:5615;width:10;height:20" coordorigin="4268,5615" coordsize="10,20">
              <v:shape style="position:absolute;left:4268;top:5615;width:10;height:20" coordorigin="4268,5615" coordsize="10,20" path="m4268,5634l4277,5634,4277,5615,4268,5615,4268,5634xe" filled="true" fillcolor="#000000" stroked="false">
                <v:path arrowok="t"/>
                <v:fill type="solid"/>
              </v:shape>
            </v:group>
            <v:group style="position:absolute;left:4268;top:5634;width:10;height:20" coordorigin="4268,5634" coordsize="10,20">
              <v:shape style="position:absolute;left:4268;top:5634;width:10;height:20" coordorigin="4268,5634" coordsize="10,20" path="m4268,5653l4277,5653,4277,5634,4268,5634,4268,5653xe" filled="true" fillcolor="#000000" stroked="false">
                <v:path arrowok="t"/>
                <v:fill type="solid"/>
              </v:shape>
            </v:group>
            <v:group style="position:absolute;left:4268;top:5653;width:10;height:20" coordorigin="4268,5653" coordsize="10,20">
              <v:shape style="position:absolute;left:4268;top:5653;width:10;height:20" coordorigin="4268,5653" coordsize="10,20" path="m4268,5672l4277,5672,4277,5653,4268,5653,4268,5672xe" filled="true" fillcolor="#000000" stroked="false">
                <v:path arrowok="t"/>
                <v:fill type="solid"/>
              </v:shape>
            </v:group>
            <v:group style="position:absolute;left:4268;top:5672;width:10;height:20" coordorigin="4268,5672" coordsize="10,20">
              <v:shape style="position:absolute;left:4268;top:5672;width:10;height:20" coordorigin="4268,5672" coordsize="10,20" path="m4268,5691l4277,5691,4277,5672,4268,5672,4268,5691xe" filled="true" fillcolor="#000000" stroked="false">
                <v:path arrowok="t"/>
                <v:fill type="solid"/>
              </v:shape>
            </v:group>
            <v:group style="position:absolute;left:4268;top:5691;width:10;height:20" coordorigin="4268,5691" coordsize="10,20">
              <v:shape style="position:absolute;left:4268;top:5691;width:10;height:20" coordorigin="4268,5691" coordsize="10,20" path="m4268,5711l4277,5711,4277,5691,4268,5691,4268,5711xe" filled="true" fillcolor="#000000" stroked="false">
                <v:path arrowok="t"/>
                <v:fill type="solid"/>
              </v:shape>
            </v:group>
            <v:group style="position:absolute;left:4268;top:5711;width:10;height:20" coordorigin="4268,5711" coordsize="10,20">
              <v:shape style="position:absolute;left:4268;top:5711;width:10;height:20" coordorigin="4268,5711" coordsize="10,20" path="m4268,5730l4277,5730,4277,5711,4268,5711,4268,5730xe" filled="true" fillcolor="#000000" stroked="false">
                <v:path arrowok="t"/>
                <v:fill type="solid"/>
              </v:shape>
            </v:group>
            <v:group style="position:absolute;left:4268;top:5730;width:10;height:20" coordorigin="4268,5730" coordsize="10,20">
              <v:shape style="position:absolute;left:4268;top:5730;width:10;height:20" coordorigin="4268,5730" coordsize="10,20" path="m4268,5749l4277,5749,4277,5730,4268,5730,4268,5749xe" filled="true" fillcolor="#000000" stroked="false">
                <v:path arrowok="t"/>
                <v:fill type="solid"/>
              </v:shape>
            </v:group>
            <v:group style="position:absolute;left:4268;top:5749;width:10;height:20" coordorigin="4268,5749" coordsize="10,20">
              <v:shape style="position:absolute;left:4268;top:5749;width:10;height:20" coordorigin="4268,5749" coordsize="10,20" path="m4268,5768l4277,5768,4277,5749,4268,5749,4268,5768xe" filled="true" fillcolor="#000000" stroked="false">
                <v:path arrowok="t"/>
                <v:fill type="solid"/>
              </v:shape>
              <v:shape style="position:absolute;left:912;top:5768;width:3375;height:110" type="#_x0000_t75" stroked="false">
                <v:imagedata r:id="rId123" o:title=""/>
              </v:shape>
              <v:shape style="position:absolute;left:4263;top:5864;width:590;height:14" type="#_x0000_t75" stroked="false">
                <v:imagedata r:id="rId110" o:title=""/>
              </v:shape>
              <v:shape style="position:absolute;left:4839;top:5864;width:1575;height:14" type="#_x0000_t75" stroked="false">
                <v:imagedata r:id="rId124" o:title=""/>
              </v:shape>
              <v:shape style="position:absolute;left:6399;top:5864;width:1572;height:14" type="#_x0000_t75" stroked="false">
                <v:imagedata r:id="rId112" o:title=""/>
              </v:shape>
              <v:shape style="position:absolute;left:7957;top:5864;width:4409;height:14" type="#_x0000_t75" stroked="false">
                <v:imagedata r:id="rId113" o:title=""/>
              </v:shape>
              <v:shape style="position:absolute;left:12352;top:5869;width:2132;height:10" type="#_x0000_t75" stroked="false">
                <v:imagedata r:id="rId114" o:title=""/>
              </v:shape>
              <v:shape style="position:absolute;left:14479;top:5869;width:1447;height:10" type="#_x0000_t75" stroked="false">
                <v:imagedata r:id="rId108" o:title=""/>
              </v:shape>
            </v:group>
            <w10:wrap type="none"/>
          </v:group>
        </w:pict>
      </w:r>
      <w:r>
        <w:rPr/>
        <w:pict>
          <v:group style="position:absolute;margin-left:45.599998pt;margin-top:307.730011pt;width:750.7pt;height:.5pt;mso-position-horizontal-relative:page;mso-position-vertical-relative:page;z-index:-1458544" coordorigin="912,6155" coordsize="15014,10">
            <v:shape style="position:absolute;left:912;top:6155;width:3356;height:10" type="#_x0000_t75" stroked="false">
              <v:imagedata r:id="rId103" o:title=""/>
            </v:shape>
            <v:shape style="position:absolute;left:4263;top:6155;width:581;height:10" type="#_x0000_t75" stroked="false">
              <v:imagedata r:id="rId104" o:title=""/>
            </v:shape>
            <v:shape style="position:absolute;left:4839;top:6155;width:1565;height:10" type="#_x0000_t75" stroked="false">
              <v:imagedata r:id="rId105" o:title=""/>
            </v:shape>
            <v:shape style="position:absolute;left:6399;top:6155;width:1562;height:10" type="#_x0000_t75" stroked="false">
              <v:imagedata r:id="rId106" o:title=""/>
            </v:shape>
            <v:shape style="position:absolute;left:7957;top:6155;width:6527;height:10" type="#_x0000_t75" stroked="false">
              <v:imagedata r:id="rId107" o:title=""/>
            </v:shape>
            <v:shape style="position:absolute;left:14479;top:6155;width:1447;height:10" type="#_x0000_t75" stroked="false">
              <v:imagedata r:id="rId108" o:title=""/>
            </v:shape>
            <w10:wrap type="none"/>
          </v:group>
        </w:pict>
      </w:r>
      <w:r>
        <w:rPr/>
        <w:pict>
          <v:group style="position:absolute;margin-left:45.599998pt;margin-top:316.870026pt;width:750.7pt;height:19.7pt;mso-position-horizontal-relative:page;mso-position-vertical-relative:page;z-index:-1458520" coordorigin="912,6337" coordsize="15014,394">
            <v:shape style="position:absolute;left:912;top:6337;width:3375;height:110" type="#_x0000_t75" stroked="false">
              <v:imagedata r:id="rId109" o:title=""/>
            </v:shape>
            <v:shape style="position:absolute;left:4263;top:6433;width:590;height:14" type="#_x0000_t75" stroked="false">
              <v:imagedata r:id="rId110" o:title=""/>
            </v:shape>
            <v:shape style="position:absolute;left:4839;top:6433;width:1575;height:14" type="#_x0000_t75" stroked="false">
              <v:imagedata r:id="rId120" o:title=""/>
            </v:shape>
            <v:shape style="position:absolute;left:6399;top:6433;width:1572;height:14" type="#_x0000_t75" stroked="false">
              <v:imagedata r:id="rId125" o:title=""/>
            </v:shape>
            <v:shape style="position:absolute;left:7957;top:6433;width:4409;height:14" type="#_x0000_t75" stroked="false">
              <v:imagedata r:id="rId113" o:title=""/>
            </v:shape>
            <v:shape style="position:absolute;left:12352;top:6438;width:2132;height:10" type="#_x0000_t75" stroked="false">
              <v:imagedata r:id="rId114" o:title=""/>
            </v:shape>
            <v:shape style="position:absolute;left:14479;top:6438;width:1447;height:10" type="#_x0000_t75" stroked="false">
              <v:imagedata r:id="rId108" o:title=""/>
            </v:shape>
            <v:group style="position:absolute;left:4268;top:6448;width:10;height:20" coordorigin="4268,6448" coordsize="10,20">
              <v:shape style="position:absolute;left:4268;top:6448;width:10;height:20" coordorigin="4268,6448" coordsize="10,20" path="m4268,6467l4277,6467,4277,6448,4268,6448,4268,6467xe" filled="true" fillcolor="#000000" stroked="false">
                <v:path arrowok="t"/>
                <v:fill type="solid"/>
              </v:shape>
            </v:group>
            <v:group style="position:absolute;left:4268;top:6467;width:10;height:20" coordorigin="4268,6467" coordsize="10,20">
              <v:shape style="position:absolute;left:4268;top:6467;width:10;height:20" coordorigin="4268,6467" coordsize="10,20" path="m4268,6486l4277,6486,4277,6467,4268,6467,4268,6486xe" filled="true" fillcolor="#000000" stroked="false">
                <v:path arrowok="t"/>
                <v:fill type="solid"/>
              </v:shape>
            </v:group>
            <v:group style="position:absolute;left:4268;top:6486;width:10;height:20" coordorigin="4268,6486" coordsize="10,20">
              <v:shape style="position:absolute;left:4268;top:6486;width:10;height:20" coordorigin="4268,6486" coordsize="10,20" path="m4268,6505l4277,6505,4277,6486,4268,6486,4268,6505xe" filled="true" fillcolor="#000000" stroked="false">
                <v:path arrowok="t"/>
                <v:fill type="solid"/>
              </v:shape>
            </v:group>
            <v:group style="position:absolute;left:4268;top:6505;width:10;height:20" coordorigin="4268,6505" coordsize="10,20">
              <v:shape style="position:absolute;left:4268;top:6505;width:10;height:20" coordorigin="4268,6505" coordsize="10,20" path="m4268,6525l4277,6525,4277,6505,4268,6505,4268,6525xe" filled="true" fillcolor="#000000" stroked="false">
                <v:path arrowok="t"/>
                <v:fill type="solid"/>
              </v:shape>
            </v:group>
            <v:group style="position:absolute;left:4268;top:6525;width:10;height:20" coordorigin="4268,6525" coordsize="10,20">
              <v:shape style="position:absolute;left:4268;top:6525;width:10;height:20" coordorigin="4268,6525" coordsize="10,20" path="m4268,6544l4277,6544,4277,6525,4268,6525,4268,6544xe" filled="true" fillcolor="#000000" stroked="false">
                <v:path arrowok="t"/>
                <v:fill type="solid"/>
              </v:shape>
            </v:group>
            <v:group style="position:absolute;left:4268;top:6544;width:10;height:20" coordorigin="4268,6544" coordsize="10,20">
              <v:shape style="position:absolute;left:4268;top:6544;width:10;height:20" coordorigin="4268,6544" coordsize="10,20" path="m4268,6563l4277,6563,4277,6544,4268,6544,4268,6563xe" filled="true" fillcolor="#000000" stroked="false">
                <v:path arrowok="t"/>
                <v:fill type="solid"/>
              </v:shape>
            </v:group>
            <v:group style="position:absolute;left:4268;top:6563;width:10;height:20" coordorigin="4268,6563" coordsize="10,20">
              <v:shape style="position:absolute;left:4268;top:6563;width:10;height:20" coordorigin="4268,6563" coordsize="10,20" path="m4268,6582l4277,6582,4277,6563,4268,6563,4268,6582xe" filled="true" fillcolor="#000000" stroked="false">
                <v:path arrowok="t"/>
                <v:fill type="solid"/>
              </v:shape>
            </v:group>
            <v:group style="position:absolute;left:4268;top:6582;width:10;height:20" coordorigin="4268,6582" coordsize="10,20">
              <v:shape style="position:absolute;left:4268;top:6582;width:10;height:20" coordorigin="4268,6582" coordsize="10,20" path="m4268,6601l4277,6601,4277,6582,4268,6582,4268,6601xe" filled="true" fillcolor="#000000" stroked="false">
                <v:path arrowok="t"/>
                <v:fill type="solid"/>
              </v:shape>
            </v:group>
            <v:group style="position:absolute;left:4268;top:6601;width:10;height:20" coordorigin="4268,6601" coordsize="10,20">
              <v:shape style="position:absolute;left:4268;top:6601;width:10;height:20" coordorigin="4268,6601" coordsize="10,20" path="m4268,6621l4277,6621,4277,6601,4268,6601,4268,6621xe" filled="true" fillcolor="#000000" stroked="false">
                <v:path arrowok="t"/>
                <v:fill type="solid"/>
              </v:shape>
              <v:shape style="position:absolute;left:912;top:6621;width:3375;height:110" type="#_x0000_t75" stroked="false">
                <v:imagedata r:id="rId109" o:title=""/>
              </v:shape>
              <v:shape style="position:absolute;left:4263;top:6717;width:590;height:14" type="#_x0000_t75" stroked="false">
                <v:imagedata r:id="rId126" o:title=""/>
              </v:shape>
              <v:shape style="position:absolute;left:4839;top:6717;width:1575;height:14" type="#_x0000_t75" stroked="false">
                <v:imagedata r:id="rId120" o:title=""/>
              </v:shape>
              <v:shape style="position:absolute;left:6399;top:6717;width:1572;height:14" type="#_x0000_t75" stroked="false">
                <v:imagedata r:id="rId127" o:title=""/>
              </v:shape>
              <v:shape style="position:absolute;left:7957;top:6717;width:4409;height:14" type="#_x0000_t75" stroked="false">
                <v:imagedata r:id="rId113" o:title=""/>
              </v:shape>
              <v:shape style="position:absolute;left:12352;top:6721;width:2132;height:10" type="#_x0000_t75" stroked="false">
                <v:imagedata r:id="rId114" o:title=""/>
              </v:shape>
              <v:shape style="position:absolute;left:14479;top:6721;width:1447;height:10" type="#_x0000_t75" stroked="false">
                <v:imagedata r:id="rId108" o:title=""/>
              </v:shape>
            </v:group>
            <w10:wrap type="none"/>
          </v:group>
        </w:pict>
      </w:r>
      <w:r>
        <w:rPr/>
        <w:pict>
          <v:group style="position:absolute;margin-left:45.599998pt;margin-top:350.350006pt;width:750.7pt;height:.5pt;mso-position-horizontal-relative:page;mso-position-vertical-relative:page;z-index:-1458496" coordorigin="912,7007" coordsize="15014,10">
            <v:shape style="position:absolute;left:912;top:7007;width:3356;height:10" type="#_x0000_t75" stroked="false">
              <v:imagedata r:id="rId103" o:title=""/>
            </v:shape>
            <v:shape style="position:absolute;left:4263;top:7007;width:581;height:10" type="#_x0000_t75" stroked="false">
              <v:imagedata r:id="rId104" o:title=""/>
            </v:shape>
            <v:shape style="position:absolute;left:4839;top:7007;width:1565;height:10" type="#_x0000_t75" stroked="false">
              <v:imagedata r:id="rId105" o:title=""/>
            </v:shape>
            <v:shape style="position:absolute;left:6399;top:7007;width:1562;height:10" type="#_x0000_t75" stroked="false">
              <v:imagedata r:id="rId106" o:title=""/>
            </v:shape>
            <v:shape style="position:absolute;left:7957;top:7007;width:6527;height:10" type="#_x0000_t75" stroked="false">
              <v:imagedata r:id="rId107" o:title=""/>
            </v:shape>
            <v:shape style="position:absolute;left:14479;top:7007;width:1447;height:10" type="#_x0000_t75" stroked="false">
              <v:imagedata r:id="rId108" o:title=""/>
            </v:shape>
            <w10:wrap type="none"/>
          </v:group>
        </w:pict>
      </w:r>
      <w:r>
        <w:rPr/>
        <w:pict>
          <v:group style="position:absolute;margin-left:45.599998pt;margin-top:359.470001pt;width:750.7pt;height:19.7pt;mso-position-horizontal-relative:page;mso-position-vertical-relative:page;z-index:-1458472" coordorigin="912,7189" coordsize="15014,394">
            <v:shape style="position:absolute;left:912;top:7189;width:3375;height:110" type="#_x0000_t75" stroked="false">
              <v:imagedata r:id="rId109" o:title=""/>
            </v:shape>
            <v:shape style="position:absolute;left:4263;top:7285;width:590;height:14" type="#_x0000_t75" stroked="false">
              <v:imagedata r:id="rId128" o:title=""/>
            </v:shape>
            <v:shape style="position:absolute;left:4839;top:7290;width:1565;height:10" type="#_x0000_t75" stroked="false">
              <v:imagedata r:id="rId105" o:title=""/>
            </v:shape>
            <v:shape style="position:absolute;left:6399;top:7290;width:1562;height:10" type="#_x0000_t75" stroked="false">
              <v:imagedata r:id="rId106" o:title=""/>
            </v:shape>
            <v:shape style="position:absolute;left:7957;top:7285;width:4409;height:14" type="#_x0000_t75" stroked="false">
              <v:imagedata r:id="rId113" o:title=""/>
            </v:shape>
            <v:shape style="position:absolute;left:12352;top:7290;width:2132;height:10" type="#_x0000_t75" stroked="false">
              <v:imagedata r:id="rId114" o:title=""/>
            </v:shape>
            <v:shape style="position:absolute;left:14479;top:7290;width:1447;height:10" type="#_x0000_t75" stroked="false">
              <v:imagedata r:id="rId108" o:title=""/>
            </v:shape>
            <v:group style="position:absolute;left:4268;top:7300;width:10;height:20" coordorigin="4268,7300" coordsize="10,20">
              <v:shape style="position:absolute;left:4268;top:7300;width:10;height:20" coordorigin="4268,7300" coordsize="10,20" path="m4268,7319l4277,7319,4277,7300,4268,7300,4268,7319xe" filled="true" fillcolor="#000000" stroked="false">
                <v:path arrowok="t"/>
                <v:fill type="solid"/>
              </v:shape>
            </v:group>
            <v:group style="position:absolute;left:4268;top:7319;width:10;height:20" coordorigin="4268,7319" coordsize="10,20">
              <v:shape style="position:absolute;left:4268;top:7319;width:10;height:20" coordorigin="4268,7319" coordsize="10,20" path="m4268,7338l4277,7338,4277,7319,4268,7319,4268,7338xe" filled="true" fillcolor="#000000" stroked="false">
                <v:path arrowok="t"/>
                <v:fill type="solid"/>
              </v:shape>
            </v:group>
            <v:group style="position:absolute;left:4268;top:7338;width:10;height:20" coordorigin="4268,7338" coordsize="10,20">
              <v:shape style="position:absolute;left:4268;top:7338;width:10;height:20" coordorigin="4268,7338" coordsize="10,20" path="m4268,7357l4277,7357,4277,7338,4268,7338,4268,7357xe" filled="true" fillcolor="#000000" stroked="false">
                <v:path arrowok="t"/>
                <v:fill type="solid"/>
              </v:shape>
            </v:group>
            <v:group style="position:absolute;left:4268;top:7357;width:10;height:20" coordorigin="4268,7357" coordsize="10,20">
              <v:shape style="position:absolute;left:4268;top:7357;width:10;height:20" coordorigin="4268,7357" coordsize="10,20" path="m4268,7377l4277,7377,4277,7357,4268,7357,4268,7377xe" filled="true" fillcolor="#000000" stroked="false">
                <v:path arrowok="t"/>
                <v:fill type="solid"/>
              </v:shape>
            </v:group>
            <v:group style="position:absolute;left:4268;top:7377;width:10;height:20" coordorigin="4268,7377" coordsize="10,20">
              <v:shape style="position:absolute;left:4268;top:7377;width:10;height:20" coordorigin="4268,7377" coordsize="10,20" path="m4268,7396l4277,7396,4277,7377,4268,7377,4268,7396xe" filled="true" fillcolor="#000000" stroked="false">
                <v:path arrowok="t"/>
                <v:fill type="solid"/>
              </v:shape>
            </v:group>
            <v:group style="position:absolute;left:4268;top:7396;width:10;height:20" coordorigin="4268,7396" coordsize="10,20">
              <v:shape style="position:absolute;left:4268;top:7396;width:10;height:20" coordorigin="4268,7396" coordsize="10,20" path="m4268,7415l4277,7415,4277,7396,4268,7396,4268,7415xe" filled="true" fillcolor="#000000" stroked="false">
                <v:path arrowok="t"/>
                <v:fill type="solid"/>
              </v:shape>
            </v:group>
            <v:group style="position:absolute;left:4268;top:7415;width:10;height:20" coordorigin="4268,7415" coordsize="10,20">
              <v:shape style="position:absolute;left:4268;top:7415;width:10;height:20" coordorigin="4268,7415" coordsize="10,20" path="m4268,7434l4277,7434,4277,7415,4268,7415,4268,7434xe" filled="true" fillcolor="#000000" stroked="false">
                <v:path arrowok="t"/>
                <v:fill type="solid"/>
              </v:shape>
            </v:group>
            <v:group style="position:absolute;left:4268;top:7434;width:10;height:20" coordorigin="4268,7434" coordsize="10,20">
              <v:shape style="position:absolute;left:4268;top:7434;width:10;height:20" coordorigin="4268,7434" coordsize="10,20" path="m4268,7453l4277,7453,4277,7434,4268,7434,4268,7453xe" filled="true" fillcolor="#000000" stroked="false">
                <v:path arrowok="t"/>
                <v:fill type="solid"/>
              </v:shape>
            </v:group>
            <v:group style="position:absolute;left:4268;top:7453;width:10;height:20" coordorigin="4268,7453" coordsize="10,20">
              <v:shape style="position:absolute;left:4268;top:7453;width:10;height:20" coordorigin="4268,7453" coordsize="10,20" path="m4268,7473l4277,7473,4277,7453,4268,7453,4268,7473xe" filled="true" fillcolor="#000000" stroked="false">
                <v:path arrowok="t"/>
                <v:fill type="solid"/>
              </v:shape>
              <v:shape style="position:absolute;left:912;top:7473;width:3375;height:110" type="#_x0000_t75" stroked="false">
                <v:imagedata r:id="rId109" o:title=""/>
              </v:shape>
              <v:shape style="position:absolute;left:4263;top:7569;width:590;height:14" type="#_x0000_t75" stroked="false">
                <v:imagedata r:id="rId110" o:title=""/>
              </v:shape>
              <v:shape style="position:absolute;left:4839;top:7573;width:1565;height:10" type="#_x0000_t75" stroked="false">
                <v:imagedata r:id="rId116" o:title=""/>
              </v:shape>
              <v:shape style="position:absolute;left:6399;top:7573;width:1562;height:10" type="#_x0000_t75" stroked="false">
                <v:imagedata r:id="rId117" o:title=""/>
              </v:shape>
              <v:shape style="position:absolute;left:7957;top:7569;width:4409;height:14" type="#_x0000_t75" stroked="false">
                <v:imagedata r:id="rId113" o:title=""/>
              </v:shape>
              <v:shape style="position:absolute;left:12352;top:7573;width:2132;height:10" type="#_x0000_t75" stroked="false">
                <v:imagedata r:id="rId122" o:title=""/>
              </v:shape>
              <v:shape style="position:absolute;left:14479;top:7573;width:1447;height:10" type="#_x0000_t75" stroked="false">
                <v:imagedata r:id="rId119" o:title=""/>
              </v:shape>
            </v:group>
            <w10:wrap type="none"/>
          </v:group>
        </w:pict>
      </w:r>
      <w:r>
        <w:rPr/>
        <w:pict>
          <v:group style="position:absolute;margin-left:45.599998pt;margin-top:392.950012pt;width:750.7pt;height:.5pt;mso-position-horizontal-relative:page;mso-position-vertical-relative:page;z-index:-1458448" coordorigin="912,7859" coordsize="15014,10">
            <v:shape style="position:absolute;left:912;top:7859;width:3356;height:10" type="#_x0000_t75" stroked="false">
              <v:imagedata r:id="rId103" o:title=""/>
            </v:shape>
            <v:shape style="position:absolute;left:4263;top:7859;width:581;height:10" type="#_x0000_t75" stroked="false">
              <v:imagedata r:id="rId115" o:title=""/>
            </v:shape>
            <v:shape style="position:absolute;left:4839;top:7859;width:1565;height:10" type="#_x0000_t75" stroked="false">
              <v:imagedata r:id="rId116" o:title=""/>
            </v:shape>
            <v:shape style="position:absolute;left:6399;top:7859;width:1562;height:10" type="#_x0000_t75" stroked="false">
              <v:imagedata r:id="rId117" o:title=""/>
            </v:shape>
            <v:shape style="position:absolute;left:7957;top:7859;width:6527;height:10" type="#_x0000_t75" stroked="false">
              <v:imagedata r:id="rId118" o:title=""/>
            </v:shape>
            <v:shape style="position:absolute;left:14479;top:7859;width:1447;height:10" type="#_x0000_t75" stroked="false">
              <v:imagedata r:id="rId119" o:title=""/>
            </v:shape>
            <w10:wrap type="none"/>
          </v:group>
        </w:pict>
      </w:r>
      <w:r>
        <w:rPr/>
        <w:t>合并现金流量表</w:t>
      </w:r>
      <w:r>
        <w:rPr>
          <w:b w:val="0"/>
          <w:bCs w:val="0"/>
        </w:rPr>
      </w:r>
    </w:p>
    <w:p>
      <w:pPr>
        <w:tabs>
          <w:tab w:pos="7263" w:val="left" w:leader="none"/>
          <w:tab w:pos="13341" w:val="left" w:leader="none"/>
        </w:tabs>
        <w:spacing w:before="22"/>
        <w:ind w:left="420" w:right="0" w:firstLine="0"/>
        <w:jc w:val="left"/>
        <w:rPr>
          <w:rFonts w:ascii="宋体" w:hAnsi="宋体" w:cs="宋体" w:eastAsia="宋体" w:hint="default"/>
          <w:sz w:val="18"/>
          <w:szCs w:val="18"/>
        </w:rPr>
      </w:pPr>
      <w:r>
        <w:rPr/>
        <w:pict>
          <v:group style="position:absolute;margin-left:45.599998pt;margin-top:30.571753pt;width:750.7pt;height:.5pt;mso-position-horizontal-relative:page;mso-position-vertical-relative:paragraph;z-index:-1458808" coordorigin="912,611" coordsize="15014,10">
            <v:shape style="position:absolute;left:912;top:611;width:3356;height:10" type="#_x0000_t75" stroked="false">
              <v:imagedata r:id="rId103" o:title=""/>
            </v:shape>
            <v:shape style="position:absolute;left:4263;top:611;width:581;height:10" type="#_x0000_t75" stroked="false">
              <v:imagedata r:id="rId104" o:title=""/>
            </v:shape>
            <v:shape style="position:absolute;left:4839;top:611;width:1565;height:10" type="#_x0000_t75" stroked="false">
              <v:imagedata r:id="rId105" o:title=""/>
            </v:shape>
            <v:shape style="position:absolute;left:6399;top:611;width:1562;height:10" type="#_x0000_t75" stroked="false">
              <v:imagedata r:id="rId106" o:title=""/>
            </v:shape>
            <v:shape style="position:absolute;left:7957;top:611;width:6527;height:10" type="#_x0000_t75" stroked="false">
              <v:imagedata r:id="rId107" o:title=""/>
            </v:shape>
            <v:shape style="position:absolute;left:14479;top:611;width:1447;height:10" type="#_x0000_t75" stroked="false">
              <v:imagedata r:id="rId108" o:title=""/>
            </v:shape>
            <w10:wrap type="none"/>
          </v:group>
        </w:pict>
      </w:r>
      <w:r>
        <w:rPr/>
        <w:pict>
          <v:group style="position:absolute;margin-left:45.599998pt;margin-top:39.691742pt;width:750.7pt;height:5.55pt;mso-position-horizontal-relative:page;mso-position-vertical-relative:paragraph;z-index:-1458784" coordorigin="912,794" coordsize="15014,111">
            <v:shape style="position:absolute;left:912;top:794;width:3375;height:110" type="#_x0000_t75" stroked="false">
              <v:imagedata r:id="rId109" o:title=""/>
            </v:shape>
            <v:shape style="position:absolute;left:4263;top:890;width:590;height:14" type="#_x0000_t75" stroked="false">
              <v:imagedata r:id="rId129" o:title=""/>
            </v:shape>
            <v:shape style="position:absolute;left:4839;top:890;width:1575;height:14" type="#_x0000_t75" stroked="false">
              <v:imagedata r:id="rId130" o:title=""/>
            </v:shape>
            <v:shape style="position:absolute;left:6399;top:890;width:1572;height:14" type="#_x0000_t75" stroked="false">
              <v:imagedata r:id="rId125" o:title=""/>
            </v:shape>
            <v:shape style="position:absolute;left:7957;top:890;width:4409;height:14" type="#_x0000_t75" stroked="false">
              <v:imagedata r:id="rId113" o:title=""/>
            </v:shape>
            <v:shape style="position:absolute;left:12352;top:895;width:2132;height:10" type="#_x0000_t75" stroked="false">
              <v:imagedata r:id="rId114" o:title=""/>
            </v:shape>
            <v:shape style="position:absolute;left:14479;top:895;width:1447;height:10" type="#_x0000_t75" stroked="false">
              <v:imagedata r:id="rId108" o:title=""/>
            </v:shape>
            <w10:wrap type="none"/>
          </v:group>
        </w:pict>
      </w:r>
      <w:r>
        <w:rPr/>
        <w:pict>
          <v:group style="position:absolute;margin-left:45.599998pt;margin-top:59.011753pt;width:750.7pt;height:.5pt;mso-position-horizontal-relative:page;mso-position-vertical-relative:paragraph;z-index:-1458760" coordorigin="912,1180" coordsize="15014,10">
            <v:shape style="position:absolute;left:912;top:1180;width:3356;height:10" type="#_x0000_t75" stroked="false">
              <v:imagedata r:id="rId103" o:title=""/>
            </v:shape>
            <v:shape style="position:absolute;left:4263;top:1180;width:581;height:10" type="#_x0000_t75" stroked="false">
              <v:imagedata r:id="rId104" o:title=""/>
            </v:shape>
            <v:shape style="position:absolute;left:4839;top:1180;width:1565;height:10" type="#_x0000_t75" stroked="false">
              <v:imagedata r:id="rId105" o:title=""/>
            </v:shape>
            <v:shape style="position:absolute;left:6399;top:1180;width:1562;height:10" type="#_x0000_t75" stroked="false">
              <v:imagedata r:id="rId106" o:title=""/>
            </v:shape>
            <v:shape style="position:absolute;left:7957;top:1180;width:6527;height:10" type="#_x0000_t75" stroked="false">
              <v:imagedata r:id="rId107" o:title=""/>
            </v:shape>
            <v:shape style="position:absolute;left:14479;top:1180;width:1447;height:10" type="#_x0000_t75" stroked="false">
              <v:imagedata r:id="rId108" o:title=""/>
            </v:shape>
            <w10:wrap type="none"/>
          </v:group>
        </w:pict>
      </w:r>
      <w:r>
        <w:rPr/>
        <w:pict>
          <v:group style="position:absolute;margin-left:45.599998pt;margin-top:68.131744pt;width:750.7pt;height:19.7pt;mso-position-horizontal-relative:page;mso-position-vertical-relative:paragraph;z-index:-1458736" coordorigin="912,1363" coordsize="15014,394">
            <v:shape style="position:absolute;left:912;top:1363;width:3375;height:110" type="#_x0000_t75" stroked="false">
              <v:imagedata r:id="rId109" o:title=""/>
            </v:shape>
            <v:shape style="position:absolute;left:4263;top:1459;width:590;height:14" type="#_x0000_t75" stroked="false">
              <v:imagedata r:id="rId110" o:title=""/>
            </v:shape>
            <v:shape style="position:absolute;left:4839;top:1459;width:1575;height:14" type="#_x0000_t75" stroked="false">
              <v:imagedata r:id="rId130" o:title=""/>
            </v:shape>
            <v:shape style="position:absolute;left:6399;top:1459;width:1572;height:14" type="#_x0000_t75" stroked="false">
              <v:imagedata r:id="rId125" o:title=""/>
            </v:shape>
            <v:shape style="position:absolute;left:7957;top:1459;width:4409;height:14" type="#_x0000_t75" stroked="false">
              <v:imagedata r:id="rId113" o:title=""/>
            </v:shape>
            <v:shape style="position:absolute;left:12352;top:1463;width:2132;height:10" type="#_x0000_t75" stroked="false">
              <v:imagedata r:id="rId122" o:title=""/>
            </v:shape>
            <v:shape style="position:absolute;left:14479;top:1463;width:1447;height:10" type="#_x0000_t75" stroked="false">
              <v:imagedata r:id="rId119" o:title=""/>
            </v:shape>
            <v:group style="position:absolute;left:4268;top:1473;width:10;height:20" coordorigin="4268,1473" coordsize="10,20">
              <v:shape style="position:absolute;left:4268;top:1473;width:10;height:20" coordorigin="4268,1473" coordsize="10,20" path="m4268,1492l4277,1492,4277,1473,4268,1473,4268,1492xe" filled="true" fillcolor="#000000" stroked="false">
                <v:path arrowok="t"/>
                <v:fill type="solid"/>
              </v:shape>
            </v:group>
            <v:group style="position:absolute;left:4268;top:1492;width:10;height:20" coordorigin="4268,1492" coordsize="10,20">
              <v:shape style="position:absolute;left:4268;top:1492;width:10;height:20" coordorigin="4268,1492" coordsize="10,20" path="m4268,1511l4277,1511,4277,1492,4268,1492,4268,1511xe" filled="true" fillcolor="#000000" stroked="false">
                <v:path arrowok="t"/>
                <v:fill type="solid"/>
              </v:shape>
            </v:group>
            <v:group style="position:absolute;left:4268;top:1511;width:10;height:20" coordorigin="4268,1511" coordsize="10,20">
              <v:shape style="position:absolute;left:4268;top:1511;width:10;height:20" coordorigin="4268,1511" coordsize="10,20" path="m4268,1531l4277,1531,4277,1511,4268,1511,4268,1531xe" filled="true" fillcolor="#000000" stroked="false">
                <v:path arrowok="t"/>
                <v:fill type="solid"/>
              </v:shape>
            </v:group>
            <v:group style="position:absolute;left:4268;top:1531;width:10;height:20" coordorigin="4268,1531" coordsize="10,20">
              <v:shape style="position:absolute;left:4268;top:1531;width:10;height:20" coordorigin="4268,1531" coordsize="10,20" path="m4268,1550l4277,1550,4277,1531,4268,1531,4268,1550xe" filled="true" fillcolor="#000000" stroked="false">
                <v:path arrowok="t"/>
                <v:fill type="solid"/>
              </v:shape>
            </v:group>
            <v:group style="position:absolute;left:4268;top:1550;width:10;height:20" coordorigin="4268,1550" coordsize="10,20">
              <v:shape style="position:absolute;left:4268;top:1550;width:10;height:20" coordorigin="4268,1550" coordsize="10,20" path="m4268,1569l4277,1569,4277,1550,4268,1550,4268,1569xe" filled="true" fillcolor="#000000" stroked="false">
                <v:path arrowok="t"/>
                <v:fill type="solid"/>
              </v:shape>
            </v:group>
            <v:group style="position:absolute;left:4268;top:1569;width:10;height:20" coordorigin="4268,1569" coordsize="10,20">
              <v:shape style="position:absolute;left:4268;top:1569;width:10;height:20" coordorigin="4268,1569" coordsize="10,20" path="m4268,1588l4277,1588,4277,1569,4268,1569,4268,1588xe" filled="true" fillcolor="#000000" stroked="false">
                <v:path arrowok="t"/>
                <v:fill type="solid"/>
              </v:shape>
            </v:group>
            <v:group style="position:absolute;left:4268;top:1588;width:10;height:20" coordorigin="4268,1588" coordsize="10,20">
              <v:shape style="position:absolute;left:4268;top:1588;width:10;height:20" coordorigin="4268,1588" coordsize="10,20" path="m4268,1607l4277,1607,4277,1588,4268,1588,4268,1607xe" filled="true" fillcolor="#000000" stroked="false">
                <v:path arrowok="t"/>
                <v:fill type="solid"/>
              </v:shape>
            </v:group>
            <v:group style="position:absolute;left:4268;top:1607;width:10;height:20" coordorigin="4268,1607" coordsize="10,20">
              <v:shape style="position:absolute;left:4268;top:1607;width:10;height:20" coordorigin="4268,1607" coordsize="10,20" path="m4268,1627l4277,1627,4277,1607,4268,1607,4268,1627xe" filled="true" fillcolor="#000000" stroked="false">
                <v:path arrowok="t"/>
                <v:fill type="solid"/>
              </v:shape>
            </v:group>
            <v:group style="position:absolute;left:4268;top:1627;width:10;height:20" coordorigin="4268,1627" coordsize="10,20">
              <v:shape style="position:absolute;left:4268;top:1627;width:10;height:20" coordorigin="4268,1627" coordsize="10,20" path="m4268,1646l4277,1646,4277,1627,4268,1627,4268,1646xe" filled="true" fillcolor="#000000" stroked="false">
                <v:path arrowok="t"/>
                <v:fill type="solid"/>
              </v:shape>
              <v:shape style="position:absolute;left:912;top:1646;width:3375;height:110" type="#_x0000_t75" stroked="false">
                <v:imagedata r:id="rId123" o:title=""/>
              </v:shape>
              <v:shape style="position:absolute;left:4263;top:1742;width:590;height:14" type="#_x0000_t75" stroked="false">
                <v:imagedata r:id="rId126" o:title=""/>
              </v:shape>
              <v:shape style="position:absolute;left:4839;top:1742;width:1575;height:14" type="#_x0000_t75" stroked="false">
                <v:imagedata r:id="rId120" o:title=""/>
              </v:shape>
              <v:shape style="position:absolute;left:6399;top:1742;width:1572;height:14" type="#_x0000_t75" stroked="false">
                <v:imagedata r:id="rId131" o:title=""/>
              </v:shape>
              <v:shape style="position:absolute;left:7957;top:1742;width:4409;height:14" type="#_x0000_t75" stroked="false">
                <v:imagedata r:id="rId113" o:title=""/>
              </v:shape>
              <v:shape style="position:absolute;left:12352;top:1747;width:2132;height:10" type="#_x0000_t75" stroked="false">
                <v:imagedata r:id="rId114" o:title=""/>
              </v:shape>
              <v:shape style="position:absolute;left:14479;top:1747;width:1447;height:10" type="#_x0000_t75" stroked="false">
                <v:imagedata r:id="rId108" o:title=""/>
              </v:shape>
            </v:group>
            <w10:wrap type="none"/>
          </v:group>
        </w:pict>
      </w:r>
      <w:r>
        <w:rPr/>
        <w:pict>
          <v:group style="position:absolute;margin-left:45.599998pt;margin-top:101.611725pt;width:750.7pt;height:.5pt;mso-position-horizontal-relative:page;mso-position-vertical-relative:paragraph;z-index:-1458712" coordorigin="912,2032" coordsize="15014,10">
            <v:shape style="position:absolute;left:912;top:2032;width:3356;height:10" type="#_x0000_t75" stroked="false">
              <v:imagedata r:id="rId103" o:title=""/>
            </v:shape>
            <v:shape style="position:absolute;left:4263;top:2032;width:581;height:10" type="#_x0000_t75" stroked="false">
              <v:imagedata r:id="rId104" o:title=""/>
            </v:shape>
            <v:shape style="position:absolute;left:4839;top:2032;width:1565;height:10" type="#_x0000_t75" stroked="false">
              <v:imagedata r:id="rId105" o:title=""/>
            </v:shape>
            <v:shape style="position:absolute;left:6399;top:2032;width:1562;height:10" type="#_x0000_t75" stroked="false">
              <v:imagedata r:id="rId106" o:title=""/>
            </v:shape>
            <v:shape style="position:absolute;left:7957;top:2032;width:6527;height:10" type="#_x0000_t75" stroked="false">
              <v:imagedata r:id="rId107" o:title=""/>
            </v:shape>
            <v:shape style="position:absolute;left:14479;top:2032;width:1447;height:10" type="#_x0000_t75" stroked="false">
              <v:imagedata r:id="rId108" o:title=""/>
            </v:shape>
            <w10:wrap type="none"/>
          </v:group>
        </w:pict>
      </w:r>
      <w:r>
        <w:rPr/>
        <w:pict>
          <v:group style="position:absolute;margin-left:45.599998pt;margin-top:110.761742pt;width:750.7pt;height:19.7pt;mso-position-horizontal-relative:page;mso-position-vertical-relative:paragraph;z-index:-1458688" coordorigin="912,2215" coordsize="15014,394">
            <v:shape style="position:absolute;left:912;top:2215;width:3375;height:110" type="#_x0000_t75" stroked="false">
              <v:imagedata r:id="rId123" o:title=""/>
            </v:shape>
            <v:shape style="position:absolute;left:4263;top:2311;width:590;height:14" type="#_x0000_t75" stroked="false">
              <v:imagedata r:id="rId132" o:title=""/>
            </v:shape>
            <v:shape style="position:absolute;left:4839;top:2311;width:1575;height:14" type="#_x0000_t75" stroked="false">
              <v:imagedata r:id="rId120" o:title=""/>
            </v:shape>
            <v:shape style="position:absolute;left:6399;top:2311;width:1572;height:14" type="#_x0000_t75" stroked="false">
              <v:imagedata r:id="rId133" o:title=""/>
            </v:shape>
            <v:shape style="position:absolute;left:7957;top:2311;width:4409;height:14" type="#_x0000_t75" stroked="false">
              <v:imagedata r:id="rId113" o:title=""/>
            </v:shape>
            <v:shape style="position:absolute;left:12352;top:2316;width:2132;height:10" type="#_x0000_t75" stroked="false">
              <v:imagedata r:id="rId114" o:title=""/>
            </v:shape>
            <v:shape style="position:absolute;left:14479;top:2316;width:1447;height:10" type="#_x0000_t75" stroked="false">
              <v:imagedata r:id="rId108" o:title=""/>
            </v:shape>
            <v:group style="position:absolute;left:4268;top:2326;width:10;height:20" coordorigin="4268,2326" coordsize="10,20">
              <v:shape style="position:absolute;left:4268;top:2326;width:10;height:20" coordorigin="4268,2326" coordsize="10,20" path="m4268,2345l4277,2345,4277,2326,4268,2326,4268,2345xe" filled="true" fillcolor="#000000" stroked="false">
                <v:path arrowok="t"/>
                <v:fill type="solid"/>
              </v:shape>
            </v:group>
            <v:group style="position:absolute;left:4268;top:2345;width:10;height:20" coordorigin="4268,2345" coordsize="10,20">
              <v:shape style="position:absolute;left:4268;top:2345;width:10;height:20" coordorigin="4268,2345" coordsize="10,20" path="m4268,2364l4277,2364,4277,2345,4268,2345,4268,2364xe" filled="true" fillcolor="#000000" stroked="false">
                <v:path arrowok="t"/>
                <v:fill type="solid"/>
              </v:shape>
            </v:group>
            <v:group style="position:absolute;left:4268;top:2364;width:10;height:20" coordorigin="4268,2364" coordsize="10,20">
              <v:shape style="position:absolute;left:4268;top:2364;width:10;height:20" coordorigin="4268,2364" coordsize="10,20" path="m4268,2383l4277,2383,4277,2364,4268,2364,4268,2383xe" filled="true" fillcolor="#000000" stroked="false">
                <v:path arrowok="t"/>
                <v:fill type="solid"/>
              </v:shape>
            </v:group>
            <v:group style="position:absolute;left:4268;top:2383;width:10;height:20" coordorigin="4268,2383" coordsize="10,20">
              <v:shape style="position:absolute;left:4268;top:2383;width:10;height:20" coordorigin="4268,2383" coordsize="10,20" path="m4268,2402l4277,2402,4277,2383,4268,2383,4268,2402xe" filled="true" fillcolor="#000000" stroked="false">
                <v:path arrowok="t"/>
                <v:fill type="solid"/>
              </v:shape>
            </v:group>
            <v:group style="position:absolute;left:4268;top:2402;width:10;height:20" coordorigin="4268,2402" coordsize="10,20">
              <v:shape style="position:absolute;left:4268;top:2402;width:10;height:20" coordorigin="4268,2402" coordsize="10,20" path="m4268,2422l4277,2422,4277,2402,4268,2402,4268,2422xe" filled="true" fillcolor="#000000" stroked="false">
                <v:path arrowok="t"/>
                <v:fill type="solid"/>
              </v:shape>
            </v:group>
            <v:group style="position:absolute;left:4268;top:2422;width:10;height:20" coordorigin="4268,2422" coordsize="10,20">
              <v:shape style="position:absolute;left:4268;top:2422;width:10;height:20" coordorigin="4268,2422" coordsize="10,20" path="m4268,2441l4277,2441,4277,2422,4268,2422,4268,2441xe" filled="true" fillcolor="#000000" stroked="false">
                <v:path arrowok="t"/>
                <v:fill type="solid"/>
              </v:shape>
            </v:group>
            <v:group style="position:absolute;left:4268;top:2441;width:10;height:20" coordorigin="4268,2441" coordsize="10,20">
              <v:shape style="position:absolute;left:4268;top:2441;width:10;height:20" coordorigin="4268,2441" coordsize="10,20" path="m4268,2460l4277,2460,4277,2441,4268,2441,4268,2460xe" filled="true" fillcolor="#000000" stroked="false">
                <v:path arrowok="t"/>
                <v:fill type="solid"/>
              </v:shape>
            </v:group>
            <v:group style="position:absolute;left:4268;top:2460;width:10;height:20" coordorigin="4268,2460" coordsize="10,20">
              <v:shape style="position:absolute;left:4268;top:2460;width:10;height:20" coordorigin="4268,2460" coordsize="10,20" path="m4268,2479l4277,2479,4277,2460,4268,2460,4268,2479xe" filled="true" fillcolor="#000000" stroked="false">
                <v:path arrowok="t"/>
                <v:fill type="solid"/>
              </v:shape>
            </v:group>
            <v:group style="position:absolute;left:4268;top:2479;width:10;height:20" coordorigin="4268,2479" coordsize="10,20">
              <v:shape style="position:absolute;left:4268;top:2479;width:10;height:20" coordorigin="4268,2479" coordsize="10,20" path="m4268,2498l4277,2498,4277,2479,4268,2479,4268,2498xe" filled="true" fillcolor="#000000" stroked="false">
                <v:path arrowok="t"/>
                <v:fill type="solid"/>
              </v:shape>
              <v:shape style="position:absolute;left:912;top:2498;width:3375;height:110" type="#_x0000_t75" stroked="false">
                <v:imagedata r:id="rId109" o:title=""/>
              </v:shape>
              <v:shape style="position:absolute;left:4263;top:2594;width:590;height:14" type="#_x0000_t75" stroked="false">
                <v:imagedata r:id="rId129" o:title=""/>
              </v:shape>
              <v:shape style="position:absolute;left:4839;top:2594;width:1575;height:14" type="#_x0000_t75" stroked="false">
                <v:imagedata r:id="rId111" o:title=""/>
              </v:shape>
              <v:shape style="position:absolute;left:6399;top:2594;width:1572;height:14" type="#_x0000_t75" stroked="false">
                <v:imagedata r:id="rId112" o:title=""/>
              </v:shape>
              <v:shape style="position:absolute;left:7957;top:2594;width:4409;height:14" type="#_x0000_t75" stroked="false">
                <v:imagedata r:id="rId113" o:title=""/>
              </v:shape>
              <v:shape style="position:absolute;left:12352;top:2599;width:2132;height:10" type="#_x0000_t75" stroked="false">
                <v:imagedata r:id="rId114" o:title=""/>
              </v:shape>
              <v:shape style="position:absolute;left:14479;top:2599;width:1447;height:10" type="#_x0000_t75" stroked="false">
                <v:imagedata r:id="rId108" o:title=""/>
              </v:shape>
            </v:group>
            <w10:wrap type="none"/>
          </v:group>
        </w:pict>
      </w:r>
      <w:r>
        <w:rPr>
          <w:rFonts w:ascii="宋体" w:hAnsi="宋体" w:cs="宋体" w:eastAsia="宋体" w:hint="default"/>
          <w:sz w:val="18"/>
          <w:szCs w:val="18"/>
        </w:rPr>
        <w:t>编制单位：河南汉威电子股份有限公司</w:t>
        <w:tab/>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w:t>
        <w:tab/>
        <w:t>单位：人民币元</w:t>
      </w:r>
    </w:p>
    <w:p>
      <w:pPr>
        <w:spacing w:line="240" w:lineRule="auto" w:before="5"/>
        <w:rPr>
          <w:rFonts w:ascii="宋体" w:hAnsi="宋体" w:cs="宋体" w:eastAsia="宋体" w:hint="default"/>
          <w:sz w:val="4"/>
          <w:szCs w:val="4"/>
        </w:rPr>
      </w:pPr>
    </w:p>
    <w:tbl>
      <w:tblPr>
        <w:tblW w:w="0" w:type="auto"/>
        <w:jc w:val="left"/>
        <w:tblInd w:w="117" w:type="dxa"/>
        <w:tblLayout w:type="fixed"/>
        <w:tblCellMar>
          <w:top w:w="0" w:type="dxa"/>
          <w:left w:w="0" w:type="dxa"/>
          <w:bottom w:w="0" w:type="dxa"/>
          <w:right w:w="0" w:type="dxa"/>
        </w:tblCellMar>
        <w:tblLook w:val="01E0"/>
      </w:tblPr>
      <w:tblGrid>
        <w:gridCol w:w="3375"/>
        <w:gridCol w:w="576"/>
        <w:gridCol w:w="1561"/>
        <w:gridCol w:w="1558"/>
        <w:gridCol w:w="4395"/>
        <w:gridCol w:w="577"/>
        <w:gridCol w:w="1550"/>
        <w:gridCol w:w="1438"/>
      </w:tblGrid>
      <w:tr>
        <w:trPr>
          <w:trHeight w:val="302" w:hRule="exact"/>
        </w:trPr>
        <w:tc>
          <w:tcPr>
            <w:tcW w:w="3375" w:type="dxa"/>
            <w:tcBorders>
              <w:top w:val="single" w:sz="4" w:space="0" w:color="000000"/>
              <w:left w:val="nil" w:sz="6" w:space="0" w:color="auto"/>
              <w:bottom w:val="nil" w:sz="6" w:space="0" w:color="auto"/>
              <w:right w:val="single" w:sz="4" w:space="0" w:color="000000"/>
            </w:tcBorders>
          </w:tcPr>
          <w:p>
            <w:pPr>
              <w:pStyle w:val="TableParagraph"/>
              <w:spacing w:line="240" w:lineRule="auto" w:before="43"/>
              <w:ind w:left="19" w:right="0"/>
              <w:jc w:val="center"/>
              <w:rPr>
                <w:rFonts w:ascii="宋体" w:hAnsi="宋体" w:cs="宋体" w:eastAsia="宋体" w:hint="default"/>
                <w:sz w:val="16"/>
                <w:szCs w:val="16"/>
              </w:rPr>
            </w:pPr>
            <w:r>
              <w:rPr>
                <w:rFonts w:ascii="宋体" w:hAnsi="宋体" w:cs="宋体" w:eastAsia="宋体" w:hint="default"/>
                <w:sz w:val="16"/>
                <w:szCs w:val="16"/>
              </w:rPr>
              <w:t>项目</w:t>
            </w:r>
          </w:p>
        </w:tc>
        <w:tc>
          <w:tcPr>
            <w:tcW w:w="57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3"/>
              <w:ind w:right="0"/>
              <w:jc w:val="center"/>
              <w:rPr>
                <w:rFonts w:ascii="宋体" w:hAnsi="宋体" w:cs="宋体" w:eastAsia="宋体" w:hint="default"/>
                <w:sz w:val="16"/>
                <w:szCs w:val="16"/>
              </w:rPr>
            </w:pPr>
            <w:r>
              <w:rPr>
                <w:rFonts w:ascii="宋体" w:hAnsi="宋体" w:cs="宋体" w:eastAsia="宋体" w:hint="default"/>
                <w:sz w:val="16"/>
                <w:szCs w:val="16"/>
              </w:rPr>
              <w:t>附注</w:t>
            </w:r>
          </w:p>
        </w:tc>
        <w:tc>
          <w:tcPr>
            <w:tcW w:w="15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3"/>
              <w:ind w:left="3" w:right="0"/>
              <w:jc w:val="center"/>
              <w:rPr>
                <w:rFonts w:ascii="宋体" w:hAnsi="宋体" w:cs="宋体" w:eastAsia="宋体" w:hint="default"/>
                <w:sz w:val="16"/>
                <w:szCs w:val="16"/>
              </w:rPr>
            </w:pPr>
            <w:r>
              <w:rPr>
                <w:rFonts w:ascii="宋体" w:hAnsi="宋体" w:cs="宋体" w:eastAsia="宋体" w:hint="default"/>
                <w:sz w:val="16"/>
                <w:szCs w:val="16"/>
              </w:rPr>
              <w:t>本期数</w:t>
            </w:r>
          </w:p>
        </w:tc>
        <w:tc>
          <w:tcPr>
            <w:tcW w:w="155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3"/>
              <w:ind w:left="374" w:right="0"/>
              <w:jc w:val="left"/>
              <w:rPr>
                <w:rFonts w:ascii="宋体" w:hAnsi="宋体" w:cs="宋体" w:eastAsia="宋体" w:hint="default"/>
                <w:sz w:val="16"/>
                <w:szCs w:val="16"/>
              </w:rPr>
            </w:pPr>
            <w:r>
              <w:rPr>
                <w:rFonts w:ascii="宋体" w:hAnsi="宋体" w:cs="宋体" w:eastAsia="宋体" w:hint="default"/>
                <w:sz w:val="16"/>
                <w:szCs w:val="16"/>
              </w:rPr>
              <w:t>上年同期数</w:t>
            </w:r>
          </w:p>
        </w:tc>
        <w:tc>
          <w:tcPr>
            <w:tcW w:w="439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3"/>
              <w:ind w:left="7" w:right="0"/>
              <w:jc w:val="center"/>
              <w:rPr>
                <w:rFonts w:ascii="宋体" w:hAnsi="宋体" w:cs="宋体" w:eastAsia="宋体" w:hint="default"/>
                <w:sz w:val="16"/>
                <w:szCs w:val="16"/>
              </w:rPr>
            </w:pPr>
            <w:r>
              <w:rPr>
                <w:rFonts w:ascii="宋体" w:hAnsi="宋体" w:cs="宋体" w:eastAsia="宋体" w:hint="default"/>
                <w:sz w:val="16"/>
                <w:szCs w:val="16"/>
              </w:rPr>
              <w:t>项目</w:t>
            </w:r>
          </w:p>
        </w:tc>
        <w:tc>
          <w:tcPr>
            <w:tcW w:w="57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附注</w:t>
            </w:r>
          </w:p>
        </w:tc>
        <w:tc>
          <w:tcPr>
            <w:tcW w:w="155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3"/>
              <w:ind w:left="2" w:right="0"/>
              <w:jc w:val="center"/>
              <w:rPr>
                <w:rFonts w:ascii="宋体" w:hAnsi="宋体" w:cs="宋体" w:eastAsia="宋体" w:hint="default"/>
                <w:sz w:val="16"/>
                <w:szCs w:val="16"/>
              </w:rPr>
            </w:pPr>
            <w:r>
              <w:rPr>
                <w:rFonts w:ascii="宋体" w:hAnsi="宋体" w:cs="宋体" w:eastAsia="宋体" w:hint="default"/>
                <w:sz w:val="16"/>
                <w:szCs w:val="16"/>
              </w:rPr>
              <w:t>本期数</w:t>
            </w:r>
          </w:p>
        </w:tc>
        <w:tc>
          <w:tcPr>
            <w:tcW w:w="1438" w:type="dxa"/>
            <w:tcBorders>
              <w:top w:val="single" w:sz="4" w:space="0" w:color="000000"/>
              <w:left w:val="single" w:sz="4" w:space="0" w:color="000000"/>
              <w:bottom w:val="nil" w:sz="6" w:space="0" w:color="auto"/>
              <w:right w:val="nil" w:sz="6" w:space="0" w:color="auto"/>
            </w:tcBorders>
          </w:tcPr>
          <w:p>
            <w:pPr>
              <w:pStyle w:val="TableParagraph"/>
              <w:spacing w:line="240" w:lineRule="auto" w:before="43"/>
              <w:ind w:left="316" w:right="0"/>
              <w:jc w:val="left"/>
              <w:rPr>
                <w:rFonts w:ascii="宋体" w:hAnsi="宋体" w:cs="宋体" w:eastAsia="宋体" w:hint="default"/>
                <w:sz w:val="16"/>
                <w:szCs w:val="16"/>
              </w:rPr>
            </w:pPr>
            <w:r>
              <w:rPr>
                <w:rFonts w:ascii="宋体" w:hAnsi="宋体" w:cs="宋体" w:eastAsia="宋体" w:hint="default"/>
                <w:sz w:val="16"/>
                <w:szCs w:val="16"/>
              </w:rPr>
              <w:t>上年同期数</w:t>
            </w:r>
          </w:p>
        </w:tc>
      </w:tr>
      <w:tr>
        <w:trPr>
          <w:trHeight w:val="239"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57" w:lineRule="exact"/>
              <w:ind w:left="122"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一、经营活动产生的现金流量：</w:t>
            </w:r>
            <w:r>
              <w:rPr>
                <w:rFonts w:ascii="Microsoft JhengHei" w:hAnsi="Microsoft JhengHei" w:cs="Microsoft JhengHei" w:eastAsia="Microsoft JhengHei" w:hint="default"/>
                <w:sz w:val="16"/>
                <w:szCs w:val="16"/>
              </w:rPr>
            </w:r>
          </w:p>
        </w:tc>
        <w:tc>
          <w:tcPr>
            <w:tcW w:w="576"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292" w:right="0"/>
              <w:jc w:val="left"/>
              <w:rPr>
                <w:rFonts w:ascii="宋体" w:hAnsi="宋体" w:cs="宋体" w:eastAsia="宋体" w:hint="default"/>
                <w:sz w:val="16"/>
                <w:szCs w:val="16"/>
              </w:rPr>
            </w:pPr>
            <w:r>
              <w:rPr>
                <w:rFonts w:ascii="宋体" w:hAnsi="宋体" w:cs="宋体" w:eastAsia="宋体" w:hint="default"/>
                <w:sz w:val="16"/>
                <w:szCs w:val="16"/>
              </w:rPr>
              <w:t>处置固定资产、无形资产和其他长期资产收回的现金净额</w:t>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24"/>
              <w:ind w:right="100"/>
              <w:jc w:val="right"/>
              <w:rPr>
                <w:rFonts w:ascii="Times New Roman" w:hAnsi="Times New Roman" w:cs="Times New Roman" w:eastAsia="Times New Roman" w:hint="default"/>
                <w:sz w:val="16"/>
                <w:szCs w:val="16"/>
              </w:rPr>
            </w:pPr>
            <w:r>
              <w:rPr>
                <w:rFonts w:ascii="Times New Roman"/>
                <w:spacing w:val="-1"/>
                <w:sz w:val="16"/>
              </w:rPr>
              <w:t>240.00</w:t>
            </w:r>
          </w:p>
        </w:tc>
        <w:tc>
          <w:tcPr>
            <w:tcW w:w="1438" w:type="dxa"/>
            <w:tcBorders>
              <w:top w:val="nil" w:sz="6" w:space="0" w:color="auto"/>
              <w:left w:val="single" w:sz="4" w:space="0" w:color="000000"/>
              <w:bottom w:val="nil" w:sz="6" w:space="0" w:color="auto"/>
              <w:right w:val="nil" w:sz="6" w:space="0" w:color="auto"/>
            </w:tcBorders>
          </w:tcPr>
          <w:p>
            <w:pPr/>
          </w:p>
        </w:tc>
      </w:tr>
      <w:tr>
        <w:trPr>
          <w:trHeight w:val="30" w:hRule="exact"/>
        </w:trPr>
        <w:tc>
          <w:tcPr>
            <w:tcW w:w="3375" w:type="dxa"/>
            <w:tcBorders>
              <w:top w:val="nil" w:sz="6" w:space="0" w:color="auto"/>
              <w:left w:val="nil" w:sz="6" w:space="0" w:color="auto"/>
              <w:bottom w:val="nil" w:sz="6" w:space="0" w:color="auto"/>
              <w:right w:val="nil" w:sz="6" w:space="0" w:color="auto"/>
            </w:tcBorders>
          </w:tcPr>
          <w:p>
            <w:pPr/>
          </w:p>
        </w:tc>
        <w:tc>
          <w:tcPr>
            <w:tcW w:w="576"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
        </w:tc>
        <w:tc>
          <w:tcPr>
            <w:tcW w:w="4395" w:type="dxa"/>
            <w:tcBorders>
              <w:top w:val="nil" w:sz="6" w:space="0" w:color="auto"/>
              <w:left w:val="nil" w:sz="6" w:space="0" w:color="auto"/>
              <w:bottom w:val="nil" w:sz="6" w:space="0" w:color="auto"/>
              <w:right w:val="nil" w:sz="6" w:space="0" w:color="auto"/>
            </w:tcBorders>
          </w:tcPr>
          <w:p>
            <w:pPr/>
          </w:p>
        </w:tc>
        <w:tc>
          <w:tcPr>
            <w:tcW w:w="577" w:type="dxa"/>
            <w:tcBorders>
              <w:top w:val="nil" w:sz="6" w:space="0" w:color="auto"/>
              <w:left w:val="nil" w:sz="6" w:space="0" w:color="auto"/>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378"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335" w:right="0"/>
              <w:jc w:val="left"/>
              <w:rPr>
                <w:rFonts w:ascii="宋体" w:hAnsi="宋体" w:cs="宋体" w:eastAsia="宋体" w:hint="default"/>
                <w:sz w:val="16"/>
                <w:szCs w:val="16"/>
              </w:rPr>
            </w:pPr>
            <w:r>
              <w:rPr>
                <w:rFonts w:ascii="宋体" w:hAnsi="宋体" w:cs="宋体" w:eastAsia="宋体" w:hint="default"/>
                <w:sz w:val="16"/>
                <w:szCs w:val="16"/>
              </w:rPr>
              <w:t>销售商品、提供劳务收到的现金</w:t>
            </w:r>
          </w:p>
        </w:tc>
        <w:tc>
          <w:tcPr>
            <w:tcW w:w="576"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6"/>
                <w:szCs w:val="16"/>
              </w:rPr>
            </w:pPr>
            <w:r>
              <w:rPr>
                <w:rFonts w:ascii="Times New Roman"/>
                <w:spacing w:val="-1"/>
                <w:sz w:val="16"/>
              </w:rPr>
              <w:t>233,941,521.62</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98"/>
              <w:jc w:val="right"/>
              <w:rPr>
                <w:rFonts w:ascii="Times New Roman" w:hAnsi="Times New Roman" w:cs="Times New Roman" w:eastAsia="Times New Roman" w:hint="default"/>
                <w:sz w:val="16"/>
                <w:szCs w:val="16"/>
              </w:rPr>
            </w:pPr>
            <w:r>
              <w:rPr>
                <w:rFonts w:ascii="Times New Roman"/>
                <w:spacing w:val="-1"/>
                <w:sz w:val="16"/>
              </w:rPr>
              <w:t>161,220,732.60</w:t>
            </w: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292" w:right="0"/>
              <w:jc w:val="left"/>
              <w:rPr>
                <w:rFonts w:ascii="宋体" w:hAnsi="宋体" w:cs="宋体" w:eastAsia="宋体" w:hint="default"/>
                <w:sz w:val="16"/>
                <w:szCs w:val="16"/>
              </w:rPr>
            </w:pPr>
            <w:r>
              <w:rPr>
                <w:rFonts w:ascii="宋体" w:hAnsi="宋体" w:cs="宋体" w:eastAsia="宋体" w:hint="default"/>
                <w:sz w:val="16"/>
                <w:szCs w:val="16"/>
              </w:rPr>
              <w:t>处置子公司及其他营业单位收到的现金净额</w:t>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161"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161" w:lineRule="exact"/>
              <w:ind w:right="629"/>
              <w:jc w:val="right"/>
              <w:rPr>
                <w:rFonts w:ascii="宋体" w:hAnsi="宋体" w:cs="宋体" w:eastAsia="宋体" w:hint="default"/>
                <w:sz w:val="16"/>
                <w:szCs w:val="16"/>
              </w:rPr>
            </w:pPr>
            <w:r>
              <w:rPr>
                <w:rFonts w:ascii="宋体" w:hAnsi="宋体" w:cs="宋体" w:eastAsia="宋体" w:hint="default"/>
                <w:spacing w:val="-1"/>
                <w:sz w:val="16"/>
                <w:szCs w:val="16"/>
              </w:rPr>
              <w:t>客户存款和同业存放款项净增加额</w:t>
            </w:r>
          </w:p>
        </w:tc>
        <w:tc>
          <w:tcPr>
            <w:tcW w:w="576"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292" w:right="0"/>
              <w:jc w:val="left"/>
              <w:rPr>
                <w:rFonts w:ascii="宋体" w:hAnsi="宋体" w:cs="宋体" w:eastAsia="宋体" w:hint="default"/>
                <w:sz w:val="16"/>
                <w:szCs w:val="16"/>
              </w:rPr>
            </w:pPr>
            <w:r>
              <w:rPr>
                <w:rFonts w:ascii="宋体" w:hAnsi="宋体" w:cs="宋体" w:eastAsia="宋体" w:hint="default"/>
                <w:sz w:val="16"/>
                <w:szCs w:val="16"/>
              </w:rPr>
              <w:t>收到其他与投资活动有关的现金</w:t>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313" w:hRule="exact"/>
        </w:trPr>
        <w:tc>
          <w:tcPr>
            <w:tcW w:w="3375"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35" w:right="0"/>
              <w:jc w:val="left"/>
              <w:rPr>
                <w:rFonts w:ascii="宋体" w:hAnsi="宋体" w:cs="宋体" w:eastAsia="宋体" w:hint="default"/>
                <w:sz w:val="16"/>
                <w:szCs w:val="16"/>
              </w:rPr>
            </w:pPr>
            <w:r>
              <w:rPr>
                <w:rFonts w:ascii="宋体" w:hAnsi="宋体" w:cs="宋体" w:eastAsia="宋体" w:hint="default"/>
                <w:sz w:val="16"/>
                <w:szCs w:val="16"/>
              </w:rPr>
              <w:t>向中央银行借款净增加额</w:t>
            </w:r>
          </w:p>
        </w:tc>
        <w:tc>
          <w:tcPr>
            <w:tcW w:w="576" w:type="dxa"/>
            <w:tcBorders>
              <w:top w:val="nil" w:sz="6" w:space="0" w:color="auto"/>
              <w:left w:val="nil" w:sz="6" w:space="0" w:color="auto"/>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105"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投资活动现金流入小计</w:t>
            </w:r>
            <w:r>
              <w:rPr>
                <w:rFonts w:ascii="Microsoft JhengHei" w:hAnsi="Microsoft JhengHei" w:cs="Microsoft JhengHei" w:eastAsia="Microsoft JhengHei" w:hint="default"/>
                <w:sz w:val="16"/>
                <w:szCs w:val="16"/>
              </w:rPr>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6"/>
                <w:szCs w:val="16"/>
              </w:rPr>
            </w:pPr>
            <w:r>
              <w:rPr>
                <w:rFonts w:ascii="Times New Roman"/>
                <w:spacing w:val="-1"/>
                <w:sz w:val="16"/>
              </w:rPr>
              <w:t>240.00</w:t>
            </w:r>
          </w:p>
        </w:tc>
        <w:tc>
          <w:tcPr>
            <w:tcW w:w="1438" w:type="dxa"/>
            <w:tcBorders>
              <w:top w:val="nil" w:sz="6" w:space="0" w:color="auto"/>
              <w:left w:val="single" w:sz="4" w:space="0" w:color="000000"/>
              <w:bottom w:val="nil" w:sz="6" w:space="0" w:color="auto"/>
              <w:right w:val="nil" w:sz="6" w:space="0" w:color="auto"/>
            </w:tcBorders>
          </w:tcPr>
          <w:p>
            <w:pPr/>
          </w:p>
        </w:tc>
      </w:tr>
      <w:tr>
        <w:trPr>
          <w:trHeight w:val="378"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right="629"/>
              <w:jc w:val="right"/>
              <w:rPr>
                <w:rFonts w:ascii="宋体" w:hAnsi="宋体" w:cs="宋体" w:eastAsia="宋体" w:hint="default"/>
                <w:sz w:val="16"/>
                <w:szCs w:val="16"/>
              </w:rPr>
            </w:pPr>
            <w:r>
              <w:rPr>
                <w:rFonts w:ascii="宋体" w:hAnsi="宋体" w:cs="宋体" w:eastAsia="宋体" w:hint="default"/>
                <w:spacing w:val="-1"/>
                <w:sz w:val="16"/>
                <w:szCs w:val="16"/>
              </w:rPr>
              <w:t>向其他金融机构拆入资金净增加额</w:t>
            </w:r>
          </w:p>
        </w:tc>
        <w:tc>
          <w:tcPr>
            <w:tcW w:w="576"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276" w:right="0"/>
              <w:jc w:val="left"/>
              <w:rPr>
                <w:rFonts w:ascii="宋体" w:hAnsi="宋体" w:cs="宋体" w:eastAsia="宋体" w:hint="default"/>
                <w:sz w:val="16"/>
                <w:szCs w:val="16"/>
              </w:rPr>
            </w:pPr>
            <w:r>
              <w:rPr>
                <w:rFonts w:ascii="宋体" w:hAnsi="宋体" w:cs="宋体" w:eastAsia="宋体" w:hint="default"/>
                <w:sz w:val="16"/>
                <w:szCs w:val="16"/>
              </w:rPr>
              <w:t>购建固定资产、无形资产和其他长期资产支付的现金</w:t>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16"/>
                <w:szCs w:val="16"/>
              </w:rPr>
            </w:pPr>
            <w:r>
              <w:rPr>
                <w:rFonts w:ascii="Times New Roman"/>
                <w:spacing w:val="-2"/>
                <w:sz w:val="16"/>
              </w:rPr>
              <w:t>115,549,825.89</w:t>
            </w:r>
          </w:p>
        </w:tc>
        <w:tc>
          <w:tcPr>
            <w:tcW w:w="1438"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right="103"/>
              <w:jc w:val="right"/>
              <w:rPr>
                <w:rFonts w:ascii="Times New Roman" w:hAnsi="Times New Roman" w:cs="Times New Roman" w:eastAsia="Times New Roman" w:hint="default"/>
                <w:sz w:val="16"/>
                <w:szCs w:val="16"/>
              </w:rPr>
            </w:pPr>
            <w:r>
              <w:rPr>
                <w:rFonts w:ascii="Times New Roman"/>
                <w:spacing w:val="-2"/>
                <w:sz w:val="16"/>
              </w:rPr>
              <w:t>56,320,076.98</w:t>
            </w:r>
          </w:p>
        </w:tc>
      </w:tr>
      <w:tr>
        <w:trPr>
          <w:trHeight w:val="161"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161" w:lineRule="exact"/>
              <w:ind w:left="335" w:right="0"/>
              <w:jc w:val="left"/>
              <w:rPr>
                <w:rFonts w:ascii="宋体" w:hAnsi="宋体" w:cs="宋体" w:eastAsia="宋体" w:hint="default"/>
                <w:sz w:val="16"/>
                <w:szCs w:val="16"/>
              </w:rPr>
            </w:pPr>
            <w:r>
              <w:rPr>
                <w:rFonts w:ascii="宋体" w:hAnsi="宋体" w:cs="宋体" w:eastAsia="宋体" w:hint="default"/>
                <w:sz w:val="16"/>
                <w:szCs w:val="16"/>
              </w:rPr>
              <w:t>收到原保险合同保费取得的现金</w:t>
            </w:r>
          </w:p>
        </w:tc>
        <w:tc>
          <w:tcPr>
            <w:tcW w:w="576"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276" w:right="0"/>
              <w:jc w:val="left"/>
              <w:rPr>
                <w:rFonts w:ascii="宋体" w:hAnsi="宋体" w:cs="宋体" w:eastAsia="宋体" w:hint="default"/>
                <w:sz w:val="16"/>
                <w:szCs w:val="16"/>
              </w:rPr>
            </w:pPr>
            <w:r>
              <w:rPr>
                <w:rFonts w:ascii="宋体" w:hAnsi="宋体" w:cs="宋体" w:eastAsia="宋体" w:hint="default"/>
                <w:sz w:val="16"/>
                <w:szCs w:val="16"/>
              </w:rPr>
              <w:t>投资支付的现金</w:t>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313" w:hRule="exact"/>
        </w:trPr>
        <w:tc>
          <w:tcPr>
            <w:tcW w:w="3375"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35" w:right="0"/>
              <w:jc w:val="left"/>
              <w:rPr>
                <w:rFonts w:ascii="宋体" w:hAnsi="宋体" w:cs="宋体" w:eastAsia="宋体" w:hint="default"/>
                <w:sz w:val="16"/>
                <w:szCs w:val="16"/>
              </w:rPr>
            </w:pPr>
            <w:r>
              <w:rPr>
                <w:rFonts w:ascii="宋体" w:hAnsi="宋体" w:cs="宋体" w:eastAsia="宋体" w:hint="default"/>
                <w:sz w:val="16"/>
                <w:szCs w:val="16"/>
              </w:rPr>
              <w:t>收到再保险业务现金净额</w:t>
            </w:r>
          </w:p>
        </w:tc>
        <w:tc>
          <w:tcPr>
            <w:tcW w:w="576" w:type="dxa"/>
            <w:tcBorders>
              <w:top w:val="nil" w:sz="6" w:space="0" w:color="auto"/>
              <w:left w:val="nil" w:sz="6" w:space="0" w:color="auto"/>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left="276" w:right="0"/>
              <w:jc w:val="left"/>
              <w:rPr>
                <w:rFonts w:ascii="宋体" w:hAnsi="宋体" w:cs="宋体" w:eastAsia="宋体" w:hint="default"/>
                <w:sz w:val="16"/>
                <w:szCs w:val="16"/>
              </w:rPr>
            </w:pPr>
            <w:r>
              <w:rPr>
                <w:rFonts w:ascii="宋体" w:hAnsi="宋体" w:cs="宋体" w:eastAsia="宋体" w:hint="default"/>
                <w:sz w:val="16"/>
                <w:szCs w:val="16"/>
              </w:rPr>
              <w:t>质押贷款净增加额</w:t>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378"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335" w:right="0"/>
              <w:jc w:val="left"/>
              <w:rPr>
                <w:rFonts w:ascii="宋体" w:hAnsi="宋体" w:cs="宋体" w:eastAsia="宋体" w:hint="default"/>
                <w:sz w:val="16"/>
                <w:szCs w:val="16"/>
              </w:rPr>
            </w:pPr>
            <w:r>
              <w:rPr>
                <w:rFonts w:ascii="宋体" w:hAnsi="宋体" w:cs="宋体" w:eastAsia="宋体" w:hint="default"/>
                <w:sz w:val="16"/>
                <w:szCs w:val="16"/>
              </w:rPr>
              <w:t>保户储金及投资款净增加额</w:t>
            </w:r>
          </w:p>
        </w:tc>
        <w:tc>
          <w:tcPr>
            <w:tcW w:w="576"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276" w:right="0"/>
              <w:jc w:val="left"/>
              <w:rPr>
                <w:rFonts w:ascii="宋体" w:hAnsi="宋体" w:cs="宋体" w:eastAsia="宋体" w:hint="default"/>
                <w:sz w:val="16"/>
                <w:szCs w:val="16"/>
              </w:rPr>
            </w:pPr>
            <w:r>
              <w:rPr>
                <w:rFonts w:ascii="宋体" w:hAnsi="宋体" w:cs="宋体" w:eastAsia="宋体" w:hint="default"/>
                <w:sz w:val="16"/>
                <w:szCs w:val="16"/>
              </w:rPr>
              <w:t>取得子公司及其他营业单位支付的现金净额</w:t>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right="103"/>
              <w:jc w:val="right"/>
              <w:rPr>
                <w:rFonts w:ascii="Times New Roman" w:hAnsi="Times New Roman" w:cs="Times New Roman" w:eastAsia="Times New Roman" w:hint="default"/>
                <w:sz w:val="16"/>
                <w:szCs w:val="16"/>
              </w:rPr>
            </w:pPr>
            <w:r>
              <w:rPr>
                <w:rFonts w:ascii="Times New Roman"/>
                <w:spacing w:val="-1"/>
                <w:sz w:val="16"/>
              </w:rPr>
              <w:t>3,416,196.22</w:t>
            </w:r>
          </w:p>
        </w:tc>
      </w:tr>
      <w:tr>
        <w:trPr>
          <w:trHeight w:val="161"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161" w:lineRule="exact"/>
              <w:ind w:left="335" w:right="0"/>
              <w:jc w:val="left"/>
              <w:rPr>
                <w:rFonts w:ascii="宋体" w:hAnsi="宋体" w:cs="宋体" w:eastAsia="宋体" w:hint="default"/>
                <w:sz w:val="16"/>
                <w:szCs w:val="16"/>
              </w:rPr>
            </w:pPr>
            <w:r>
              <w:rPr>
                <w:rFonts w:ascii="宋体" w:hAnsi="宋体" w:cs="宋体" w:eastAsia="宋体" w:hint="default"/>
                <w:sz w:val="16"/>
                <w:szCs w:val="16"/>
              </w:rPr>
              <w:t>处置交易性金融资产净增加额</w:t>
            </w:r>
          </w:p>
        </w:tc>
        <w:tc>
          <w:tcPr>
            <w:tcW w:w="576"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276" w:right="0"/>
              <w:jc w:val="left"/>
              <w:rPr>
                <w:rFonts w:ascii="宋体" w:hAnsi="宋体" w:cs="宋体" w:eastAsia="宋体" w:hint="default"/>
                <w:sz w:val="16"/>
                <w:szCs w:val="16"/>
              </w:rPr>
            </w:pPr>
            <w:r>
              <w:rPr>
                <w:rFonts w:ascii="宋体" w:hAnsi="宋体" w:cs="宋体" w:eastAsia="宋体" w:hint="default"/>
                <w:sz w:val="16"/>
                <w:szCs w:val="16"/>
              </w:rPr>
              <w:t>支付其他与投资活动有关的现金</w:t>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30" w:hRule="exact"/>
        </w:trPr>
        <w:tc>
          <w:tcPr>
            <w:tcW w:w="3375" w:type="dxa"/>
            <w:tcBorders>
              <w:top w:val="nil" w:sz="6" w:space="0" w:color="auto"/>
              <w:left w:val="nil" w:sz="6" w:space="0" w:color="auto"/>
              <w:bottom w:val="nil" w:sz="6" w:space="0" w:color="auto"/>
              <w:right w:val="nil" w:sz="6" w:space="0" w:color="auto"/>
            </w:tcBorders>
          </w:tcPr>
          <w:p>
            <w:pPr/>
          </w:p>
        </w:tc>
        <w:tc>
          <w:tcPr>
            <w:tcW w:w="576"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
        </w:tc>
        <w:tc>
          <w:tcPr>
            <w:tcW w:w="4395" w:type="dxa"/>
            <w:tcBorders>
              <w:top w:val="nil" w:sz="6" w:space="0" w:color="auto"/>
              <w:left w:val="nil" w:sz="6" w:space="0" w:color="auto"/>
              <w:bottom w:val="nil" w:sz="6" w:space="0" w:color="auto"/>
              <w:right w:val="nil" w:sz="6" w:space="0" w:color="auto"/>
            </w:tcBorders>
          </w:tcPr>
          <w:p>
            <w:pPr/>
          </w:p>
        </w:tc>
        <w:tc>
          <w:tcPr>
            <w:tcW w:w="577" w:type="dxa"/>
            <w:tcBorders>
              <w:top w:val="nil" w:sz="6" w:space="0" w:color="auto"/>
              <w:left w:val="nil" w:sz="6" w:space="0" w:color="auto"/>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298"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335" w:right="0"/>
              <w:jc w:val="left"/>
              <w:rPr>
                <w:rFonts w:ascii="宋体" w:hAnsi="宋体" w:cs="宋体" w:eastAsia="宋体" w:hint="default"/>
                <w:sz w:val="16"/>
                <w:szCs w:val="16"/>
              </w:rPr>
            </w:pPr>
            <w:r>
              <w:rPr>
                <w:rFonts w:ascii="宋体" w:hAnsi="宋体" w:cs="宋体" w:eastAsia="宋体" w:hint="default"/>
                <w:sz w:val="16"/>
                <w:szCs w:val="16"/>
              </w:rPr>
              <w:t>收取利息、手续费及佣金的现金</w:t>
            </w:r>
          </w:p>
        </w:tc>
        <w:tc>
          <w:tcPr>
            <w:tcW w:w="576"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271" w:lineRule="exact"/>
              <w:ind w:left="105"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投资活动现金流出小计</w:t>
            </w:r>
            <w:r>
              <w:rPr>
                <w:rFonts w:ascii="Microsoft JhengHei" w:hAnsi="Microsoft JhengHei" w:cs="Microsoft JhengHei" w:eastAsia="Microsoft JhengHei" w:hint="default"/>
                <w:sz w:val="16"/>
                <w:szCs w:val="16"/>
              </w:rPr>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100"/>
              <w:jc w:val="right"/>
              <w:rPr>
                <w:rFonts w:ascii="Times New Roman" w:hAnsi="Times New Roman" w:cs="Times New Roman" w:eastAsia="Times New Roman" w:hint="default"/>
                <w:sz w:val="16"/>
                <w:szCs w:val="16"/>
              </w:rPr>
            </w:pPr>
            <w:r>
              <w:rPr>
                <w:rFonts w:ascii="Times New Roman"/>
                <w:spacing w:val="-2"/>
                <w:sz w:val="16"/>
              </w:rPr>
              <w:t>115,549,825.89</w:t>
            </w:r>
          </w:p>
        </w:tc>
        <w:tc>
          <w:tcPr>
            <w:tcW w:w="1438" w:type="dxa"/>
            <w:tcBorders>
              <w:top w:val="nil" w:sz="6" w:space="0" w:color="auto"/>
              <w:left w:val="single" w:sz="4" w:space="0" w:color="000000"/>
              <w:bottom w:val="nil" w:sz="6" w:space="0" w:color="auto"/>
              <w:right w:val="nil" w:sz="6" w:space="0" w:color="auto"/>
            </w:tcBorders>
          </w:tcPr>
          <w:p>
            <w:pPr>
              <w:pStyle w:val="TableParagraph"/>
              <w:spacing w:line="240" w:lineRule="auto" w:before="38"/>
              <w:ind w:right="103"/>
              <w:jc w:val="right"/>
              <w:rPr>
                <w:rFonts w:ascii="Times New Roman" w:hAnsi="Times New Roman" w:cs="Times New Roman" w:eastAsia="Times New Roman" w:hint="default"/>
                <w:sz w:val="16"/>
                <w:szCs w:val="16"/>
              </w:rPr>
            </w:pPr>
            <w:r>
              <w:rPr>
                <w:rFonts w:ascii="Times New Roman"/>
                <w:spacing w:val="-2"/>
                <w:sz w:val="16"/>
              </w:rPr>
              <w:t>59,736,273.20</w:t>
            </w:r>
          </w:p>
        </w:tc>
      </w:tr>
      <w:tr>
        <w:trPr>
          <w:trHeight w:val="363"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335" w:right="0"/>
              <w:jc w:val="left"/>
              <w:rPr>
                <w:rFonts w:ascii="宋体" w:hAnsi="宋体" w:cs="宋体" w:eastAsia="宋体" w:hint="default"/>
                <w:sz w:val="16"/>
                <w:szCs w:val="16"/>
              </w:rPr>
            </w:pPr>
            <w:r>
              <w:rPr>
                <w:rFonts w:ascii="宋体" w:hAnsi="宋体" w:cs="宋体" w:eastAsia="宋体" w:hint="default"/>
                <w:sz w:val="16"/>
                <w:szCs w:val="16"/>
              </w:rPr>
              <w:t>拆入资金净增加额</w:t>
            </w:r>
          </w:p>
        </w:tc>
        <w:tc>
          <w:tcPr>
            <w:tcW w:w="576"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258" w:lineRule="exact"/>
              <w:ind w:left="105"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投资活动产生的现金流量净额</w:t>
            </w:r>
            <w:r>
              <w:rPr>
                <w:rFonts w:ascii="Microsoft JhengHei" w:hAnsi="Microsoft JhengHei" w:cs="Microsoft JhengHei" w:eastAsia="Microsoft JhengHei" w:hint="default"/>
                <w:sz w:val="16"/>
                <w:szCs w:val="16"/>
              </w:rPr>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100"/>
              <w:jc w:val="right"/>
              <w:rPr>
                <w:rFonts w:ascii="Times New Roman" w:hAnsi="Times New Roman" w:cs="Times New Roman" w:eastAsia="Times New Roman" w:hint="default"/>
                <w:sz w:val="16"/>
                <w:szCs w:val="16"/>
              </w:rPr>
            </w:pPr>
            <w:r>
              <w:rPr>
                <w:rFonts w:ascii="Times New Roman"/>
                <w:spacing w:val="-2"/>
                <w:sz w:val="16"/>
              </w:rPr>
              <w:t>-115,549,585.89</w:t>
            </w:r>
          </w:p>
        </w:tc>
        <w:tc>
          <w:tcPr>
            <w:tcW w:w="1438" w:type="dxa"/>
            <w:tcBorders>
              <w:top w:val="nil" w:sz="6" w:space="0" w:color="auto"/>
              <w:left w:val="single" w:sz="4" w:space="0" w:color="000000"/>
              <w:bottom w:val="nil" w:sz="6" w:space="0" w:color="auto"/>
              <w:right w:val="nil" w:sz="6" w:space="0" w:color="auto"/>
            </w:tcBorders>
          </w:tcPr>
          <w:p>
            <w:pPr>
              <w:pStyle w:val="TableParagraph"/>
              <w:spacing w:line="240" w:lineRule="auto" w:before="25"/>
              <w:ind w:right="103"/>
              <w:jc w:val="right"/>
              <w:rPr>
                <w:rFonts w:ascii="Times New Roman" w:hAnsi="Times New Roman" w:cs="Times New Roman" w:eastAsia="Times New Roman" w:hint="default"/>
                <w:sz w:val="16"/>
                <w:szCs w:val="16"/>
              </w:rPr>
            </w:pPr>
            <w:r>
              <w:rPr>
                <w:rFonts w:ascii="Times New Roman"/>
                <w:spacing w:val="-1"/>
                <w:sz w:val="16"/>
              </w:rPr>
              <w:t>-59,736,273.20</w:t>
            </w:r>
          </w:p>
        </w:tc>
      </w:tr>
      <w:tr>
        <w:trPr>
          <w:trHeight w:val="161"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161" w:lineRule="exact"/>
              <w:ind w:left="335" w:right="0"/>
              <w:jc w:val="left"/>
              <w:rPr>
                <w:rFonts w:ascii="宋体" w:hAnsi="宋体" w:cs="宋体" w:eastAsia="宋体" w:hint="default"/>
                <w:sz w:val="16"/>
                <w:szCs w:val="16"/>
              </w:rPr>
            </w:pPr>
            <w:r>
              <w:rPr>
                <w:rFonts w:ascii="宋体" w:hAnsi="宋体" w:cs="宋体" w:eastAsia="宋体" w:hint="default"/>
                <w:sz w:val="16"/>
                <w:szCs w:val="16"/>
              </w:rPr>
              <w:t>回购业务资金净增加额</w:t>
            </w:r>
          </w:p>
        </w:tc>
        <w:tc>
          <w:tcPr>
            <w:tcW w:w="576"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179" w:lineRule="exact"/>
              <w:ind w:left="105"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三、筹资活动产生的现金流量：</w:t>
            </w:r>
            <w:r>
              <w:rPr>
                <w:rFonts w:ascii="Microsoft JhengHei" w:hAnsi="Microsoft JhengHei" w:cs="Microsoft JhengHei" w:eastAsia="Microsoft JhengHei" w:hint="default"/>
                <w:sz w:val="16"/>
                <w:szCs w:val="16"/>
              </w:rPr>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313" w:hRule="exact"/>
        </w:trPr>
        <w:tc>
          <w:tcPr>
            <w:tcW w:w="3375"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35" w:right="0"/>
              <w:jc w:val="left"/>
              <w:rPr>
                <w:rFonts w:ascii="宋体" w:hAnsi="宋体" w:cs="宋体" w:eastAsia="宋体" w:hint="default"/>
                <w:sz w:val="16"/>
                <w:szCs w:val="16"/>
              </w:rPr>
            </w:pPr>
            <w:r>
              <w:rPr>
                <w:rFonts w:ascii="宋体" w:hAnsi="宋体" w:cs="宋体" w:eastAsia="宋体" w:hint="default"/>
                <w:sz w:val="16"/>
                <w:szCs w:val="16"/>
              </w:rPr>
              <w:t>收到的税费返还</w:t>
            </w:r>
          </w:p>
        </w:tc>
        <w:tc>
          <w:tcPr>
            <w:tcW w:w="576" w:type="dxa"/>
            <w:tcBorders>
              <w:top w:val="nil" w:sz="6" w:space="0" w:color="auto"/>
              <w:left w:val="nil" w:sz="6" w:space="0" w:color="auto"/>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6"/>
                <w:szCs w:val="16"/>
              </w:rPr>
            </w:pPr>
            <w:r>
              <w:rPr>
                <w:rFonts w:ascii="Times New Roman"/>
                <w:spacing w:val="-1"/>
                <w:sz w:val="16"/>
              </w:rPr>
              <w:t>661,245.96</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98"/>
              <w:jc w:val="right"/>
              <w:rPr>
                <w:rFonts w:ascii="Times New Roman" w:hAnsi="Times New Roman" w:cs="Times New Roman" w:eastAsia="Times New Roman" w:hint="default"/>
                <w:sz w:val="16"/>
                <w:szCs w:val="16"/>
              </w:rPr>
            </w:pPr>
            <w:r>
              <w:rPr>
                <w:rFonts w:ascii="Times New Roman"/>
                <w:spacing w:val="-1"/>
                <w:sz w:val="16"/>
              </w:rPr>
              <w:t>447,133.19</w:t>
            </w: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left="319" w:right="0"/>
              <w:jc w:val="left"/>
              <w:rPr>
                <w:rFonts w:ascii="宋体" w:hAnsi="宋体" w:cs="宋体" w:eastAsia="宋体" w:hint="default"/>
                <w:sz w:val="16"/>
                <w:szCs w:val="16"/>
              </w:rPr>
            </w:pPr>
            <w:r>
              <w:rPr>
                <w:rFonts w:ascii="宋体" w:hAnsi="宋体" w:cs="宋体" w:eastAsia="宋体" w:hint="default"/>
                <w:sz w:val="16"/>
                <w:szCs w:val="16"/>
              </w:rPr>
              <w:t>吸收投资收到的现金</w:t>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6"/>
                <w:szCs w:val="16"/>
              </w:rPr>
            </w:pPr>
            <w:r>
              <w:rPr>
                <w:rFonts w:ascii="Times New Roman"/>
                <w:spacing w:val="-1"/>
                <w:sz w:val="16"/>
              </w:rPr>
              <w:t>2,350,000.00</w:t>
            </w:r>
          </w:p>
        </w:tc>
        <w:tc>
          <w:tcPr>
            <w:tcW w:w="1438"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2"/>
              <w:jc w:val="right"/>
              <w:rPr>
                <w:rFonts w:ascii="Times New Roman" w:hAnsi="Times New Roman" w:cs="Times New Roman" w:eastAsia="Times New Roman" w:hint="default"/>
                <w:sz w:val="16"/>
                <w:szCs w:val="16"/>
              </w:rPr>
            </w:pPr>
            <w:r>
              <w:rPr>
                <w:rFonts w:ascii="Times New Roman"/>
                <w:spacing w:val="-1"/>
                <w:sz w:val="16"/>
              </w:rPr>
              <w:t>980,000.00</w:t>
            </w:r>
          </w:p>
        </w:tc>
      </w:tr>
      <w:tr>
        <w:trPr>
          <w:trHeight w:val="300"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335" w:right="0"/>
              <w:jc w:val="left"/>
              <w:rPr>
                <w:rFonts w:ascii="宋体" w:hAnsi="宋体" w:cs="宋体" w:eastAsia="宋体" w:hint="default"/>
                <w:sz w:val="16"/>
                <w:szCs w:val="16"/>
              </w:rPr>
            </w:pPr>
            <w:r>
              <w:rPr>
                <w:rFonts w:ascii="宋体" w:hAnsi="宋体" w:cs="宋体" w:eastAsia="宋体" w:hint="default"/>
                <w:sz w:val="16"/>
                <w:szCs w:val="16"/>
              </w:rPr>
              <w:t>收到其他与经营活动有关的现金</w:t>
            </w:r>
          </w:p>
        </w:tc>
        <w:tc>
          <w:tcPr>
            <w:tcW w:w="576"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left="1" w:right="0"/>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.36</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16"/>
                <w:szCs w:val="16"/>
              </w:rPr>
            </w:pPr>
            <w:r>
              <w:rPr>
                <w:rFonts w:ascii="Times New Roman"/>
                <w:spacing w:val="-2"/>
                <w:sz w:val="16"/>
              </w:rPr>
              <w:t>40,335,754.64</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98"/>
              <w:jc w:val="right"/>
              <w:rPr>
                <w:rFonts w:ascii="Times New Roman" w:hAnsi="Times New Roman" w:cs="Times New Roman" w:eastAsia="Times New Roman" w:hint="default"/>
                <w:sz w:val="16"/>
                <w:szCs w:val="16"/>
              </w:rPr>
            </w:pPr>
            <w:r>
              <w:rPr>
                <w:rFonts w:ascii="Times New Roman"/>
                <w:spacing w:val="-2"/>
                <w:sz w:val="16"/>
              </w:rPr>
              <w:t>23,388,655.27</w:t>
            </w: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477" w:right="0"/>
              <w:jc w:val="left"/>
              <w:rPr>
                <w:rFonts w:ascii="宋体" w:hAnsi="宋体" w:cs="宋体" w:eastAsia="宋体" w:hint="default"/>
                <w:sz w:val="16"/>
                <w:szCs w:val="16"/>
              </w:rPr>
            </w:pPr>
            <w:r>
              <w:rPr>
                <w:rFonts w:ascii="宋体" w:hAnsi="宋体" w:cs="宋体" w:eastAsia="宋体" w:hint="default"/>
                <w:sz w:val="16"/>
                <w:szCs w:val="16"/>
              </w:rPr>
              <w:t>其中：子公司吸收少数股东投资收到的现金</w:t>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16"/>
                <w:szCs w:val="16"/>
              </w:rPr>
            </w:pPr>
            <w:r>
              <w:rPr>
                <w:rFonts w:ascii="Times New Roman"/>
                <w:spacing w:val="-1"/>
                <w:sz w:val="16"/>
              </w:rPr>
              <w:t>2,350,000.00</w:t>
            </w:r>
          </w:p>
        </w:tc>
        <w:tc>
          <w:tcPr>
            <w:tcW w:w="1438"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right="102"/>
              <w:jc w:val="right"/>
              <w:rPr>
                <w:rFonts w:ascii="Times New Roman" w:hAnsi="Times New Roman" w:cs="Times New Roman" w:eastAsia="Times New Roman" w:hint="default"/>
                <w:sz w:val="16"/>
                <w:szCs w:val="16"/>
              </w:rPr>
            </w:pPr>
            <w:r>
              <w:rPr>
                <w:rFonts w:ascii="Times New Roman"/>
                <w:spacing w:val="-1"/>
                <w:sz w:val="16"/>
              </w:rPr>
              <w:t>980,000.00</w:t>
            </w:r>
          </w:p>
        </w:tc>
      </w:tr>
      <w:tr>
        <w:trPr>
          <w:trHeight w:val="239"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57" w:lineRule="exact"/>
              <w:ind w:left="122"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经营活动现金流入小计</w:t>
            </w:r>
            <w:r>
              <w:rPr>
                <w:rFonts w:ascii="Microsoft JhengHei" w:hAnsi="Microsoft JhengHei" w:cs="Microsoft JhengHei" w:eastAsia="Microsoft JhengHei" w:hint="default"/>
                <w:sz w:val="16"/>
                <w:szCs w:val="16"/>
              </w:rPr>
            </w:r>
          </w:p>
        </w:tc>
        <w:tc>
          <w:tcPr>
            <w:tcW w:w="576"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24"/>
              <w:ind w:right="101"/>
              <w:jc w:val="right"/>
              <w:rPr>
                <w:rFonts w:ascii="Times New Roman" w:hAnsi="Times New Roman" w:cs="Times New Roman" w:eastAsia="Times New Roman" w:hint="default"/>
                <w:sz w:val="16"/>
                <w:szCs w:val="16"/>
              </w:rPr>
            </w:pPr>
            <w:r>
              <w:rPr>
                <w:rFonts w:ascii="Times New Roman"/>
                <w:spacing w:val="-1"/>
                <w:sz w:val="16"/>
              </w:rPr>
              <w:t>274,938,522.22</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24"/>
              <w:ind w:right="98"/>
              <w:jc w:val="right"/>
              <w:rPr>
                <w:rFonts w:ascii="Times New Roman" w:hAnsi="Times New Roman" w:cs="Times New Roman" w:eastAsia="Times New Roman" w:hint="default"/>
                <w:sz w:val="16"/>
                <w:szCs w:val="16"/>
              </w:rPr>
            </w:pPr>
            <w:r>
              <w:rPr>
                <w:rFonts w:ascii="Times New Roman"/>
                <w:spacing w:val="-1"/>
                <w:sz w:val="16"/>
              </w:rPr>
              <w:t>185,056,521.06</w:t>
            </w: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319" w:right="0"/>
              <w:jc w:val="left"/>
              <w:rPr>
                <w:rFonts w:ascii="宋体" w:hAnsi="宋体" w:cs="宋体" w:eastAsia="宋体" w:hint="default"/>
                <w:sz w:val="16"/>
                <w:szCs w:val="16"/>
              </w:rPr>
            </w:pPr>
            <w:r>
              <w:rPr>
                <w:rFonts w:ascii="宋体" w:hAnsi="宋体" w:cs="宋体" w:eastAsia="宋体" w:hint="default"/>
                <w:sz w:val="16"/>
                <w:szCs w:val="16"/>
              </w:rPr>
              <w:t>取得借款收到的现金</w:t>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24"/>
              <w:ind w:right="100"/>
              <w:jc w:val="right"/>
              <w:rPr>
                <w:rFonts w:ascii="Times New Roman" w:hAnsi="Times New Roman" w:cs="Times New Roman" w:eastAsia="Times New Roman" w:hint="default"/>
                <w:sz w:val="16"/>
                <w:szCs w:val="16"/>
              </w:rPr>
            </w:pPr>
            <w:r>
              <w:rPr>
                <w:rFonts w:ascii="Times New Roman"/>
                <w:spacing w:val="-1"/>
                <w:sz w:val="16"/>
              </w:rPr>
              <w:t>5,000,000.00</w:t>
            </w:r>
          </w:p>
        </w:tc>
        <w:tc>
          <w:tcPr>
            <w:tcW w:w="1438" w:type="dxa"/>
            <w:tcBorders>
              <w:top w:val="nil" w:sz="6" w:space="0" w:color="auto"/>
              <w:left w:val="single" w:sz="4" w:space="0" w:color="000000"/>
              <w:bottom w:val="nil" w:sz="6" w:space="0" w:color="auto"/>
              <w:right w:val="nil" w:sz="6" w:space="0" w:color="auto"/>
            </w:tcBorders>
          </w:tcPr>
          <w:p>
            <w:pPr>
              <w:pStyle w:val="TableParagraph"/>
              <w:spacing w:line="240" w:lineRule="auto" w:before="24"/>
              <w:ind w:right="103"/>
              <w:jc w:val="right"/>
              <w:rPr>
                <w:rFonts w:ascii="Times New Roman" w:hAnsi="Times New Roman" w:cs="Times New Roman" w:eastAsia="Times New Roman" w:hint="default"/>
                <w:sz w:val="16"/>
                <w:szCs w:val="16"/>
              </w:rPr>
            </w:pPr>
            <w:r>
              <w:rPr>
                <w:rFonts w:ascii="Times New Roman"/>
                <w:spacing w:val="-2"/>
                <w:sz w:val="16"/>
              </w:rPr>
              <w:t>29,000,000.00</w:t>
            </w:r>
          </w:p>
        </w:tc>
      </w:tr>
      <w:tr>
        <w:trPr>
          <w:trHeight w:val="313" w:hRule="exact"/>
        </w:trPr>
        <w:tc>
          <w:tcPr>
            <w:tcW w:w="3375"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35" w:right="0"/>
              <w:jc w:val="left"/>
              <w:rPr>
                <w:rFonts w:ascii="宋体" w:hAnsi="宋体" w:cs="宋体" w:eastAsia="宋体" w:hint="default"/>
                <w:sz w:val="16"/>
                <w:szCs w:val="16"/>
              </w:rPr>
            </w:pPr>
            <w:r>
              <w:rPr>
                <w:rFonts w:ascii="宋体" w:hAnsi="宋体" w:cs="宋体" w:eastAsia="宋体" w:hint="default"/>
                <w:sz w:val="16"/>
                <w:szCs w:val="16"/>
              </w:rPr>
              <w:t>购买商品、接受劳务支付的现金</w:t>
            </w:r>
          </w:p>
        </w:tc>
        <w:tc>
          <w:tcPr>
            <w:tcW w:w="576" w:type="dxa"/>
            <w:tcBorders>
              <w:top w:val="nil" w:sz="6" w:space="0" w:color="auto"/>
              <w:left w:val="nil" w:sz="6" w:space="0" w:color="auto"/>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6"/>
                <w:szCs w:val="16"/>
              </w:rPr>
            </w:pPr>
            <w:r>
              <w:rPr>
                <w:rFonts w:ascii="Times New Roman"/>
                <w:spacing w:val="-1"/>
                <w:sz w:val="16"/>
              </w:rPr>
              <w:t>129,919,513.20</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98"/>
              <w:jc w:val="right"/>
              <w:rPr>
                <w:rFonts w:ascii="Times New Roman" w:hAnsi="Times New Roman" w:cs="Times New Roman" w:eastAsia="Times New Roman" w:hint="default"/>
                <w:sz w:val="16"/>
                <w:szCs w:val="16"/>
              </w:rPr>
            </w:pPr>
            <w:r>
              <w:rPr>
                <w:rFonts w:ascii="Times New Roman"/>
                <w:spacing w:val="-2"/>
                <w:sz w:val="16"/>
              </w:rPr>
              <w:t>72,331,340.59</w:t>
            </w: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left="319" w:right="0"/>
              <w:jc w:val="left"/>
              <w:rPr>
                <w:rFonts w:ascii="宋体" w:hAnsi="宋体" w:cs="宋体" w:eastAsia="宋体" w:hint="default"/>
                <w:sz w:val="16"/>
                <w:szCs w:val="16"/>
              </w:rPr>
            </w:pPr>
            <w:r>
              <w:rPr>
                <w:rFonts w:ascii="宋体" w:hAnsi="宋体" w:cs="宋体" w:eastAsia="宋体" w:hint="default"/>
                <w:sz w:val="16"/>
                <w:szCs w:val="16"/>
              </w:rPr>
              <w:t>发行债券收到的现金</w:t>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299"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335" w:right="0"/>
              <w:jc w:val="left"/>
              <w:rPr>
                <w:rFonts w:ascii="宋体" w:hAnsi="宋体" w:cs="宋体" w:eastAsia="宋体" w:hint="default"/>
                <w:sz w:val="16"/>
                <w:szCs w:val="16"/>
              </w:rPr>
            </w:pPr>
            <w:r>
              <w:rPr>
                <w:rFonts w:ascii="宋体" w:hAnsi="宋体" w:cs="宋体" w:eastAsia="宋体" w:hint="default"/>
                <w:sz w:val="16"/>
                <w:szCs w:val="16"/>
              </w:rPr>
              <w:t>客户贷款及垫款净增加额</w:t>
            </w:r>
          </w:p>
        </w:tc>
        <w:tc>
          <w:tcPr>
            <w:tcW w:w="576"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319" w:right="0"/>
              <w:jc w:val="left"/>
              <w:rPr>
                <w:rFonts w:ascii="宋体" w:hAnsi="宋体" w:cs="宋体" w:eastAsia="宋体" w:hint="default"/>
                <w:sz w:val="16"/>
                <w:szCs w:val="16"/>
              </w:rPr>
            </w:pPr>
            <w:r>
              <w:rPr>
                <w:rFonts w:ascii="宋体" w:hAnsi="宋体" w:cs="宋体" w:eastAsia="宋体" w:hint="default"/>
                <w:sz w:val="16"/>
                <w:szCs w:val="16"/>
              </w:rPr>
              <w:t>收到其他与筹资活动有关的现金</w:t>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239"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right="629"/>
              <w:jc w:val="right"/>
              <w:rPr>
                <w:rFonts w:ascii="宋体" w:hAnsi="宋体" w:cs="宋体" w:eastAsia="宋体" w:hint="default"/>
                <w:sz w:val="16"/>
                <w:szCs w:val="16"/>
              </w:rPr>
            </w:pPr>
            <w:r>
              <w:rPr>
                <w:rFonts w:ascii="宋体" w:hAnsi="宋体" w:cs="宋体" w:eastAsia="宋体" w:hint="default"/>
                <w:spacing w:val="-1"/>
                <w:sz w:val="16"/>
                <w:szCs w:val="16"/>
              </w:rPr>
              <w:t>存放中央银行和同业款项净增加额</w:t>
            </w:r>
          </w:p>
        </w:tc>
        <w:tc>
          <w:tcPr>
            <w:tcW w:w="576"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257" w:lineRule="exact"/>
              <w:ind w:left="105"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筹资活动现金流入小计</w:t>
            </w:r>
            <w:r>
              <w:rPr>
                <w:rFonts w:ascii="Microsoft JhengHei" w:hAnsi="Microsoft JhengHei" w:cs="Microsoft JhengHei" w:eastAsia="Microsoft JhengHei" w:hint="default"/>
                <w:sz w:val="16"/>
                <w:szCs w:val="16"/>
              </w:rPr>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24"/>
              <w:ind w:right="100"/>
              <w:jc w:val="right"/>
              <w:rPr>
                <w:rFonts w:ascii="Times New Roman" w:hAnsi="Times New Roman" w:cs="Times New Roman" w:eastAsia="Times New Roman" w:hint="default"/>
                <w:sz w:val="16"/>
                <w:szCs w:val="16"/>
              </w:rPr>
            </w:pPr>
            <w:r>
              <w:rPr>
                <w:rFonts w:ascii="Times New Roman"/>
                <w:spacing w:val="-1"/>
                <w:sz w:val="16"/>
              </w:rPr>
              <w:t>7,350,000.00</w:t>
            </w:r>
          </w:p>
        </w:tc>
        <w:tc>
          <w:tcPr>
            <w:tcW w:w="1438" w:type="dxa"/>
            <w:tcBorders>
              <w:top w:val="nil" w:sz="6" w:space="0" w:color="auto"/>
              <w:left w:val="single" w:sz="4" w:space="0" w:color="000000"/>
              <w:bottom w:val="nil" w:sz="6" w:space="0" w:color="auto"/>
              <w:right w:val="nil" w:sz="6" w:space="0" w:color="auto"/>
            </w:tcBorders>
          </w:tcPr>
          <w:p>
            <w:pPr>
              <w:pStyle w:val="TableParagraph"/>
              <w:spacing w:line="240" w:lineRule="auto" w:before="24"/>
              <w:ind w:right="103"/>
              <w:jc w:val="right"/>
              <w:rPr>
                <w:rFonts w:ascii="Times New Roman" w:hAnsi="Times New Roman" w:cs="Times New Roman" w:eastAsia="Times New Roman" w:hint="default"/>
                <w:sz w:val="16"/>
                <w:szCs w:val="16"/>
              </w:rPr>
            </w:pPr>
            <w:r>
              <w:rPr>
                <w:rFonts w:ascii="Times New Roman"/>
                <w:spacing w:val="-2"/>
                <w:sz w:val="16"/>
              </w:rPr>
              <w:t>29,980,000.00</w:t>
            </w:r>
          </w:p>
        </w:tc>
      </w:tr>
      <w:tr>
        <w:trPr>
          <w:trHeight w:val="313" w:hRule="exact"/>
        </w:trPr>
        <w:tc>
          <w:tcPr>
            <w:tcW w:w="3375"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35" w:right="0"/>
              <w:jc w:val="left"/>
              <w:rPr>
                <w:rFonts w:ascii="宋体" w:hAnsi="宋体" w:cs="宋体" w:eastAsia="宋体" w:hint="default"/>
                <w:sz w:val="16"/>
                <w:szCs w:val="16"/>
              </w:rPr>
            </w:pPr>
            <w:r>
              <w:rPr>
                <w:rFonts w:ascii="宋体" w:hAnsi="宋体" w:cs="宋体" w:eastAsia="宋体" w:hint="default"/>
                <w:sz w:val="16"/>
                <w:szCs w:val="16"/>
              </w:rPr>
              <w:t>支付原保险合同赔付款项的现金</w:t>
            </w:r>
          </w:p>
        </w:tc>
        <w:tc>
          <w:tcPr>
            <w:tcW w:w="576" w:type="dxa"/>
            <w:tcBorders>
              <w:top w:val="nil" w:sz="6" w:space="0" w:color="auto"/>
              <w:left w:val="nil" w:sz="6" w:space="0" w:color="auto"/>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left="292" w:right="0"/>
              <w:jc w:val="left"/>
              <w:rPr>
                <w:rFonts w:ascii="宋体" w:hAnsi="宋体" w:cs="宋体" w:eastAsia="宋体" w:hint="default"/>
                <w:sz w:val="16"/>
                <w:szCs w:val="16"/>
              </w:rPr>
            </w:pPr>
            <w:r>
              <w:rPr>
                <w:rFonts w:ascii="宋体" w:hAnsi="宋体" w:cs="宋体" w:eastAsia="宋体" w:hint="default"/>
                <w:sz w:val="16"/>
                <w:szCs w:val="16"/>
              </w:rPr>
              <w:t>偿还债务支付的现金</w:t>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3"/>
              <w:jc w:val="right"/>
              <w:rPr>
                <w:rFonts w:ascii="Times New Roman" w:hAnsi="Times New Roman" w:cs="Times New Roman" w:eastAsia="Times New Roman" w:hint="default"/>
                <w:sz w:val="16"/>
                <w:szCs w:val="16"/>
              </w:rPr>
            </w:pPr>
            <w:r>
              <w:rPr>
                <w:rFonts w:ascii="Times New Roman"/>
                <w:spacing w:val="-2"/>
                <w:sz w:val="16"/>
              </w:rPr>
              <w:t>39,000,000.00</w:t>
            </w:r>
          </w:p>
        </w:tc>
      </w:tr>
      <w:tr>
        <w:trPr>
          <w:trHeight w:val="378"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335" w:right="0"/>
              <w:jc w:val="left"/>
              <w:rPr>
                <w:rFonts w:ascii="宋体" w:hAnsi="宋体" w:cs="宋体" w:eastAsia="宋体" w:hint="default"/>
                <w:sz w:val="16"/>
                <w:szCs w:val="16"/>
              </w:rPr>
            </w:pPr>
            <w:r>
              <w:rPr>
                <w:rFonts w:ascii="宋体" w:hAnsi="宋体" w:cs="宋体" w:eastAsia="宋体" w:hint="default"/>
                <w:sz w:val="16"/>
                <w:szCs w:val="16"/>
              </w:rPr>
              <w:t>支付利息、手续费及佣金的现金</w:t>
            </w:r>
          </w:p>
        </w:tc>
        <w:tc>
          <w:tcPr>
            <w:tcW w:w="576"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292" w:right="0"/>
              <w:jc w:val="left"/>
              <w:rPr>
                <w:rFonts w:ascii="宋体" w:hAnsi="宋体" w:cs="宋体" w:eastAsia="宋体" w:hint="default"/>
                <w:sz w:val="16"/>
                <w:szCs w:val="16"/>
              </w:rPr>
            </w:pPr>
            <w:r>
              <w:rPr>
                <w:rFonts w:ascii="宋体" w:hAnsi="宋体" w:cs="宋体" w:eastAsia="宋体" w:hint="default"/>
                <w:sz w:val="16"/>
                <w:szCs w:val="16"/>
              </w:rPr>
              <w:t>分配股利、利润或偿付利息支付的现金</w:t>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16"/>
                <w:szCs w:val="16"/>
              </w:rPr>
            </w:pPr>
            <w:r>
              <w:rPr>
                <w:rFonts w:ascii="Times New Roman"/>
                <w:spacing w:val="-2"/>
                <w:sz w:val="16"/>
              </w:rPr>
              <w:t>11,913,706.66</w:t>
            </w:r>
          </w:p>
        </w:tc>
        <w:tc>
          <w:tcPr>
            <w:tcW w:w="1438"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right="103"/>
              <w:jc w:val="right"/>
              <w:rPr>
                <w:rFonts w:ascii="Times New Roman" w:hAnsi="Times New Roman" w:cs="Times New Roman" w:eastAsia="Times New Roman" w:hint="default"/>
                <w:sz w:val="16"/>
                <w:szCs w:val="16"/>
              </w:rPr>
            </w:pPr>
            <w:r>
              <w:rPr>
                <w:rFonts w:ascii="Times New Roman"/>
                <w:spacing w:val="-2"/>
                <w:sz w:val="16"/>
              </w:rPr>
              <w:t>18,773,210.00</w:t>
            </w:r>
          </w:p>
        </w:tc>
      </w:tr>
      <w:tr>
        <w:trPr>
          <w:trHeight w:val="161"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161" w:lineRule="exact"/>
              <w:ind w:left="335" w:right="0"/>
              <w:jc w:val="left"/>
              <w:rPr>
                <w:rFonts w:ascii="宋体" w:hAnsi="宋体" w:cs="宋体" w:eastAsia="宋体" w:hint="default"/>
                <w:sz w:val="16"/>
                <w:szCs w:val="16"/>
              </w:rPr>
            </w:pPr>
            <w:r>
              <w:rPr>
                <w:rFonts w:ascii="宋体" w:hAnsi="宋体" w:cs="宋体" w:eastAsia="宋体" w:hint="default"/>
                <w:sz w:val="16"/>
                <w:szCs w:val="16"/>
              </w:rPr>
              <w:t>支付保单红利的现金</w:t>
            </w:r>
          </w:p>
        </w:tc>
        <w:tc>
          <w:tcPr>
            <w:tcW w:w="576"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451" w:right="0"/>
              <w:jc w:val="left"/>
              <w:rPr>
                <w:rFonts w:ascii="宋体" w:hAnsi="宋体" w:cs="宋体" w:eastAsia="宋体" w:hint="default"/>
                <w:sz w:val="16"/>
                <w:szCs w:val="16"/>
              </w:rPr>
            </w:pPr>
            <w:r>
              <w:rPr>
                <w:rFonts w:ascii="宋体" w:hAnsi="宋体" w:cs="宋体" w:eastAsia="宋体" w:hint="default"/>
                <w:sz w:val="16"/>
                <w:szCs w:val="16"/>
              </w:rPr>
              <w:t>其中：子公司支付给少数股东的股利、利润</w:t>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313" w:hRule="exact"/>
        </w:trPr>
        <w:tc>
          <w:tcPr>
            <w:tcW w:w="337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634"/>
              <w:jc w:val="right"/>
              <w:rPr>
                <w:rFonts w:ascii="宋体" w:hAnsi="宋体" w:cs="宋体" w:eastAsia="宋体" w:hint="default"/>
                <w:sz w:val="16"/>
                <w:szCs w:val="16"/>
              </w:rPr>
            </w:pPr>
            <w:r>
              <w:rPr>
                <w:rFonts w:ascii="宋体" w:hAnsi="宋体" w:cs="宋体" w:eastAsia="宋体" w:hint="default"/>
                <w:spacing w:val="-1"/>
                <w:sz w:val="16"/>
                <w:szCs w:val="16"/>
              </w:rPr>
              <w:t>支付给职工以及为职工支付的现金</w:t>
            </w:r>
          </w:p>
        </w:tc>
        <w:tc>
          <w:tcPr>
            <w:tcW w:w="576" w:type="dxa"/>
            <w:tcBorders>
              <w:top w:val="nil" w:sz="6" w:space="0" w:color="auto"/>
              <w:left w:val="nil" w:sz="6" w:space="0" w:color="auto"/>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6"/>
                <w:szCs w:val="16"/>
              </w:rPr>
            </w:pPr>
            <w:r>
              <w:rPr>
                <w:rFonts w:ascii="Times New Roman"/>
                <w:spacing w:val="-2"/>
                <w:sz w:val="16"/>
              </w:rPr>
              <w:t>44,342,194.13</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97"/>
              <w:jc w:val="right"/>
              <w:rPr>
                <w:rFonts w:ascii="Times New Roman" w:hAnsi="Times New Roman" w:cs="Times New Roman" w:eastAsia="Times New Roman" w:hint="default"/>
                <w:sz w:val="16"/>
                <w:szCs w:val="16"/>
              </w:rPr>
            </w:pPr>
            <w:r>
              <w:rPr>
                <w:rFonts w:ascii="Times New Roman"/>
                <w:spacing w:val="-1"/>
                <w:sz w:val="16"/>
              </w:rPr>
              <w:t>29,757,995.13</w:t>
            </w: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left="292" w:right="0"/>
              <w:jc w:val="left"/>
              <w:rPr>
                <w:rFonts w:ascii="宋体" w:hAnsi="宋体" w:cs="宋体" w:eastAsia="宋体" w:hint="default"/>
                <w:sz w:val="16"/>
                <w:szCs w:val="16"/>
              </w:rPr>
            </w:pPr>
            <w:r>
              <w:rPr>
                <w:rFonts w:ascii="宋体" w:hAnsi="宋体" w:cs="宋体" w:eastAsia="宋体" w:hint="default"/>
                <w:sz w:val="16"/>
                <w:szCs w:val="16"/>
              </w:rPr>
              <w:t>支付其他与筹资活动有关的现金</w:t>
            </w:r>
          </w:p>
        </w:tc>
        <w:tc>
          <w:tcPr>
            <w:tcW w:w="577"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03" w:right="0"/>
              <w:jc w:val="left"/>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.36</w:t>
            </w: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6"/>
                <w:szCs w:val="16"/>
              </w:rPr>
            </w:pPr>
            <w:r>
              <w:rPr>
                <w:rFonts w:ascii="Times New Roman"/>
                <w:spacing w:val="-1"/>
                <w:sz w:val="16"/>
              </w:rPr>
              <w:t>13,529.33</w:t>
            </w:r>
          </w:p>
        </w:tc>
        <w:tc>
          <w:tcPr>
            <w:tcW w:w="1438"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2"/>
              <w:jc w:val="right"/>
              <w:rPr>
                <w:rFonts w:ascii="Times New Roman" w:hAnsi="Times New Roman" w:cs="Times New Roman" w:eastAsia="Times New Roman" w:hint="default"/>
                <w:sz w:val="16"/>
                <w:szCs w:val="16"/>
              </w:rPr>
            </w:pPr>
            <w:r>
              <w:rPr>
                <w:rFonts w:ascii="Times New Roman"/>
                <w:spacing w:val="-1"/>
                <w:sz w:val="16"/>
              </w:rPr>
              <w:t>71,194.12</w:t>
            </w:r>
          </w:p>
        </w:tc>
      </w:tr>
      <w:tr>
        <w:trPr>
          <w:trHeight w:val="300"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335" w:right="0"/>
              <w:jc w:val="left"/>
              <w:rPr>
                <w:rFonts w:ascii="宋体" w:hAnsi="宋体" w:cs="宋体" w:eastAsia="宋体" w:hint="default"/>
                <w:sz w:val="16"/>
                <w:szCs w:val="16"/>
              </w:rPr>
            </w:pPr>
            <w:r>
              <w:rPr>
                <w:rFonts w:ascii="宋体" w:hAnsi="宋体" w:cs="宋体" w:eastAsia="宋体" w:hint="default"/>
                <w:sz w:val="16"/>
                <w:szCs w:val="16"/>
              </w:rPr>
              <w:t>支付的各项税费</w:t>
            </w:r>
          </w:p>
        </w:tc>
        <w:tc>
          <w:tcPr>
            <w:tcW w:w="576"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16"/>
                <w:szCs w:val="16"/>
              </w:rPr>
            </w:pPr>
            <w:r>
              <w:rPr>
                <w:rFonts w:ascii="Times New Roman"/>
                <w:spacing w:val="-2"/>
                <w:sz w:val="16"/>
              </w:rPr>
              <w:t>30,629,440.99</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98"/>
              <w:jc w:val="right"/>
              <w:rPr>
                <w:rFonts w:ascii="Times New Roman" w:hAnsi="Times New Roman" w:cs="Times New Roman" w:eastAsia="Times New Roman" w:hint="default"/>
                <w:sz w:val="16"/>
                <w:szCs w:val="16"/>
              </w:rPr>
            </w:pPr>
            <w:r>
              <w:rPr>
                <w:rFonts w:ascii="Times New Roman"/>
                <w:spacing w:val="-2"/>
                <w:sz w:val="16"/>
              </w:rPr>
              <w:t>18,739,496.61</w:t>
            </w: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274" w:lineRule="exact"/>
              <w:ind w:left="105"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筹资活动现金流出小计</w:t>
            </w:r>
            <w:r>
              <w:rPr>
                <w:rFonts w:ascii="Microsoft JhengHei" w:hAnsi="Microsoft JhengHei" w:cs="Microsoft JhengHei" w:eastAsia="Microsoft JhengHei" w:hint="default"/>
                <w:sz w:val="16"/>
                <w:szCs w:val="16"/>
              </w:rPr>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16"/>
                <w:szCs w:val="16"/>
              </w:rPr>
            </w:pPr>
            <w:r>
              <w:rPr>
                <w:rFonts w:ascii="Times New Roman"/>
                <w:spacing w:val="-2"/>
                <w:sz w:val="16"/>
              </w:rPr>
              <w:t>11,927,235.99</w:t>
            </w:r>
          </w:p>
        </w:tc>
        <w:tc>
          <w:tcPr>
            <w:tcW w:w="1438"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right="103"/>
              <w:jc w:val="right"/>
              <w:rPr>
                <w:rFonts w:ascii="Times New Roman" w:hAnsi="Times New Roman" w:cs="Times New Roman" w:eastAsia="Times New Roman" w:hint="default"/>
                <w:sz w:val="16"/>
                <w:szCs w:val="16"/>
              </w:rPr>
            </w:pPr>
            <w:r>
              <w:rPr>
                <w:rFonts w:ascii="Times New Roman"/>
                <w:spacing w:val="-2"/>
                <w:sz w:val="16"/>
              </w:rPr>
              <w:t>57,844,404.12</w:t>
            </w:r>
          </w:p>
        </w:tc>
      </w:tr>
      <w:tr>
        <w:trPr>
          <w:trHeight w:val="240"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335" w:right="0"/>
              <w:jc w:val="left"/>
              <w:rPr>
                <w:rFonts w:ascii="宋体" w:hAnsi="宋体" w:cs="宋体" w:eastAsia="宋体" w:hint="default"/>
                <w:sz w:val="16"/>
                <w:szCs w:val="16"/>
              </w:rPr>
            </w:pPr>
            <w:r>
              <w:rPr>
                <w:rFonts w:ascii="宋体" w:hAnsi="宋体" w:cs="宋体" w:eastAsia="宋体" w:hint="default"/>
                <w:sz w:val="16"/>
                <w:szCs w:val="16"/>
              </w:rPr>
              <w:t>支付其他与经营活动有关的现金</w:t>
            </w:r>
          </w:p>
        </w:tc>
        <w:tc>
          <w:tcPr>
            <w:tcW w:w="576"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 w:right="0"/>
              <w:jc w:val="center"/>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.36</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24"/>
              <w:ind w:right="100"/>
              <w:jc w:val="right"/>
              <w:rPr>
                <w:rFonts w:ascii="Times New Roman" w:hAnsi="Times New Roman" w:cs="Times New Roman" w:eastAsia="Times New Roman" w:hint="default"/>
                <w:sz w:val="16"/>
                <w:szCs w:val="16"/>
              </w:rPr>
            </w:pPr>
            <w:r>
              <w:rPr>
                <w:rFonts w:ascii="Times New Roman"/>
                <w:spacing w:val="-2"/>
                <w:sz w:val="16"/>
              </w:rPr>
              <w:t>45,992,533.52</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24"/>
              <w:ind w:right="98"/>
              <w:jc w:val="right"/>
              <w:rPr>
                <w:rFonts w:ascii="Times New Roman" w:hAnsi="Times New Roman" w:cs="Times New Roman" w:eastAsia="Times New Roman" w:hint="default"/>
                <w:sz w:val="16"/>
                <w:szCs w:val="16"/>
              </w:rPr>
            </w:pPr>
            <w:r>
              <w:rPr>
                <w:rFonts w:ascii="Times New Roman"/>
                <w:spacing w:val="-2"/>
                <w:sz w:val="16"/>
              </w:rPr>
              <w:t>33,609,143.90</w:t>
            </w: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258" w:lineRule="exact"/>
              <w:ind w:left="105"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筹资活动产生的现金流量净额</w:t>
            </w:r>
            <w:r>
              <w:rPr>
                <w:rFonts w:ascii="Microsoft JhengHei" w:hAnsi="Microsoft JhengHei" w:cs="Microsoft JhengHei" w:eastAsia="Microsoft JhengHei" w:hint="default"/>
                <w:sz w:val="16"/>
                <w:szCs w:val="16"/>
              </w:rPr>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24"/>
              <w:ind w:right="100"/>
              <w:jc w:val="right"/>
              <w:rPr>
                <w:rFonts w:ascii="Times New Roman" w:hAnsi="Times New Roman" w:cs="Times New Roman" w:eastAsia="Times New Roman" w:hint="default"/>
                <w:sz w:val="16"/>
                <w:szCs w:val="16"/>
              </w:rPr>
            </w:pPr>
            <w:r>
              <w:rPr>
                <w:rFonts w:ascii="Times New Roman"/>
                <w:spacing w:val="-1"/>
                <w:sz w:val="16"/>
              </w:rPr>
              <w:t>-4,577,235.99</w:t>
            </w:r>
          </w:p>
        </w:tc>
        <w:tc>
          <w:tcPr>
            <w:tcW w:w="1438" w:type="dxa"/>
            <w:tcBorders>
              <w:top w:val="nil" w:sz="6" w:space="0" w:color="auto"/>
              <w:left w:val="single" w:sz="4" w:space="0" w:color="000000"/>
              <w:bottom w:val="nil" w:sz="6" w:space="0" w:color="auto"/>
              <w:right w:val="nil" w:sz="6" w:space="0" w:color="auto"/>
            </w:tcBorders>
          </w:tcPr>
          <w:p>
            <w:pPr>
              <w:pStyle w:val="TableParagraph"/>
              <w:spacing w:line="240" w:lineRule="auto" w:before="24"/>
              <w:ind w:right="103"/>
              <w:jc w:val="right"/>
              <w:rPr>
                <w:rFonts w:ascii="Times New Roman" w:hAnsi="Times New Roman" w:cs="Times New Roman" w:eastAsia="Times New Roman" w:hint="default"/>
                <w:sz w:val="16"/>
                <w:szCs w:val="16"/>
              </w:rPr>
            </w:pPr>
            <w:r>
              <w:rPr>
                <w:rFonts w:ascii="Times New Roman"/>
                <w:spacing w:val="-1"/>
                <w:sz w:val="16"/>
              </w:rPr>
              <w:t>-27,864,404.12</w:t>
            </w:r>
          </w:p>
        </w:tc>
      </w:tr>
      <w:tr>
        <w:trPr>
          <w:trHeight w:val="313" w:hRule="exact"/>
        </w:trPr>
        <w:tc>
          <w:tcPr>
            <w:tcW w:w="33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经营活动现金流出小计</w:t>
            </w:r>
            <w:r>
              <w:rPr>
                <w:rFonts w:ascii="Microsoft JhengHei" w:hAnsi="Microsoft JhengHei" w:cs="Microsoft JhengHei" w:eastAsia="Microsoft JhengHei" w:hint="default"/>
                <w:sz w:val="16"/>
                <w:szCs w:val="16"/>
              </w:rPr>
            </w:r>
          </w:p>
        </w:tc>
        <w:tc>
          <w:tcPr>
            <w:tcW w:w="576" w:type="dxa"/>
            <w:tcBorders>
              <w:top w:val="nil" w:sz="6" w:space="0" w:color="auto"/>
              <w:left w:val="nil" w:sz="6" w:space="0" w:color="auto"/>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6"/>
                <w:szCs w:val="16"/>
              </w:rPr>
            </w:pPr>
            <w:r>
              <w:rPr>
                <w:rFonts w:ascii="Times New Roman"/>
                <w:spacing w:val="-1"/>
                <w:sz w:val="16"/>
              </w:rPr>
              <w:t>250,883,681.84</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98"/>
              <w:jc w:val="right"/>
              <w:rPr>
                <w:rFonts w:ascii="Times New Roman" w:hAnsi="Times New Roman" w:cs="Times New Roman" w:eastAsia="Times New Roman" w:hint="default"/>
                <w:sz w:val="16"/>
                <w:szCs w:val="16"/>
              </w:rPr>
            </w:pPr>
            <w:r>
              <w:rPr>
                <w:rFonts w:ascii="Times New Roman"/>
                <w:spacing w:val="-1"/>
                <w:sz w:val="16"/>
              </w:rPr>
              <w:t>154,437,976.23</w:t>
            </w: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105"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四、汇率变动对现金及现金等价物的影响</w:t>
            </w:r>
            <w:r>
              <w:rPr>
                <w:rFonts w:ascii="Microsoft JhengHei" w:hAnsi="Microsoft JhengHei" w:cs="Microsoft JhengHei" w:eastAsia="Microsoft JhengHei" w:hint="default"/>
                <w:sz w:val="16"/>
                <w:szCs w:val="16"/>
              </w:rPr>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6"/>
                <w:szCs w:val="16"/>
              </w:rPr>
            </w:pPr>
            <w:r>
              <w:rPr>
                <w:rFonts w:ascii="Times New Roman"/>
                <w:spacing w:val="-1"/>
                <w:sz w:val="16"/>
              </w:rPr>
              <w:t>-337,121.02</w:t>
            </w:r>
          </w:p>
        </w:tc>
        <w:tc>
          <w:tcPr>
            <w:tcW w:w="1438"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3"/>
              <w:jc w:val="right"/>
              <w:rPr>
                <w:rFonts w:ascii="Times New Roman" w:hAnsi="Times New Roman" w:cs="Times New Roman" w:eastAsia="Times New Roman" w:hint="default"/>
                <w:sz w:val="16"/>
                <w:szCs w:val="16"/>
              </w:rPr>
            </w:pPr>
            <w:r>
              <w:rPr>
                <w:rFonts w:ascii="Times New Roman"/>
                <w:spacing w:val="-1"/>
                <w:sz w:val="16"/>
              </w:rPr>
              <w:t>-306,924.05</w:t>
            </w:r>
          </w:p>
        </w:tc>
      </w:tr>
      <w:tr>
        <w:trPr>
          <w:trHeight w:val="299"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74" w:lineRule="exact"/>
              <w:ind w:left="122"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经营活动产生的现金流量净额</w:t>
            </w:r>
            <w:r>
              <w:rPr>
                <w:rFonts w:ascii="Microsoft JhengHei" w:hAnsi="Microsoft JhengHei" w:cs="Microsoft JhengHei" w:eastAsia="Microsoft JhengHei" w:hint="default"/>
                <w:sz w:val="16"/>
                <w:szCs w:val="16"/>
              </w:rPr>
            </w:r>
          </w:p>
        </w:tc>
        <w:tc>
          <w:tcPr>
            <w:tcW w:w="576"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16"/>
                <w:szCs w:val="16"/>
              </w:rPr>
            </w:pPr>
            <w:r>
              <w:rPr>
                <w:rFonts w:ascii="Times New Roman"/>
                <w:spacing w:val="-2"/>
                <w:sz w:val="16"/>
              </w:rPr>
              <w:t>24,054,840.38</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98"/>
              <w:jc w:val="right"/>
              <w:rPr>
                <w:rFonts w:ascii="Times New Roman" w:hAnsi="Times New Roman" w:cs="Times New Roman" w:eastAsia="Times New Roman" w:hint="default"/>
                <w:sz w:val="16"/>
                <w:szCs w:val="16"/>
              </w:rPr>
            </w:pPr>
            <w:r>
              <w:rPr>
                <w:rFonts w:ascii="Times New Roman"/>
                <w:spacing w:val="-2"/>
                <w:sz w:val="16"/>
              </w:rPr>
              <w:t>30,618,544.83</w:t>
            </w: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274" w:lineRule="exact"/>
              <w:ind w:left="105"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五、现金及现金等价物净增加额</w:t>
            </w:r>
            <w:r>
              <w:rPr>
                <w:rFonts w:ascii="Microsoft JhengHei" w:hAnsi="Microsoft JhengHei" w:cs="Microsoft JhengHei" w:eastAsia="Microsoft JhengHei" w:hint="default"/>
                <w:sz w:val="16"/>
                <w:szCs w:val="16"/>
              </w:rPr>
            </w:r>
          </w:p>
        </w:tc>
        <w:tc>
          <w:tcPr>
            <w:tcW w:w="577"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left="103" w:right="0"/>
              <w:jc w:val="left"/>
              <w:rPr>
                <w:rFonts w:ascii="Times New Roman" w:hAnsi="Times New Roman" w:cs="Times New Roman" w:eastAsia="Times New Roman" w:hint="default"/>
                <w:sz w:val="16"/>
                <w:szCs w:val="16"/>
              </w:rPr>
            </w:pPr>
            <w:r>
              <w:rPr>
                <w:rFonts w:ascii="宋体" w:hAnsi="宋体" w:cs="宋体" w:eastAsia="宋体" w:hint="default"/>
                <w:sz w:val="16"/>
                <w:szCs w:val="16"/>
              </w:rPr>
              <w:t>八</w:t>
            </w:r>
            <w:r>
              <w:rPr>
                <w:rFonts w:ascii="Times New Roman" w:hAnsi="Times New Roman" w:cs="Times New Roman" w:eastAsia="Times New Roman" w:hint="default"/>
                <w:sz w:val="16"/>
                <w:szCs w:val="16"/>
              </w:rPr>
              <w:t>.36</w:t>
            </w: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16"/>
                <w:szCs w:val="16"/>
              </w:rPr>
            </w:pPr>
            <w:r>
              <w:rPr>
                <w:rFonts w:ascii="Times New Roman"/>
                <w:spacing w:val="-1"/>
                <w:sz w:val="16"/>
              </w:rPr>
              <w:t>-96,409,102.52</w:t>
            </w:r>
          </w:p>
        </w:tc>
        <w:tc>
          <w:tcPr>
            <w:tcW w:w="1438"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right="103"/>
              <w:jc w:val="right"/>
              <w:rPr>
                <w:rFonts w:ascii="Times New Roman" w:hAnsi="Times New Roman" w:cs="Times New Roman" w:eastAsia="Times New Roman" w:hint="default"/>
                <w:sz w:val="16"/>
                <w:szCs w:val="16"/>
              </w:rPr>
            </w:pPr>
            <w:r>
              <w:rPr>
                <w:rFonts w:ascii="Times New Roman"/>
                <w:spacing w:val="-1"/>
                <w:sz w:val="16"/>
              </w:rPr>
              <w:t>-57,289,056.54</w:t>
            </w:r>
          </w:p>
        </w:tc>
      </w:tr>
      <w:tr>
        <w:trPr>
          <w:trHeight w:val="239"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57" w:lineRule="exact"/>
              <w:ind w:left="122"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二、投资活动产生的现金流量：</w:t>
            </w:r>
            <w:r>
              <w:rPr>
                <w:rFonts w:ascii="Microsoft JhengHei" w:hAnsi="Microsoft JhengHei" w:cs="Microsoft JhengHei" w:eastAsia="Microsoft JhengHei" w:hint="default"/>
                <w:sz w:val="16"/>
                <w:szCs w:val="16"/>
              </w:rPr>
            </w:r>
          </w:p>
        </w:tc>
        <w:tc>
          <w:tcPr>
            <w:tcW w:w="576"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105" w:right="0"/>
              <w:jc w:val="left"/>
              <w:rPr>
                <w:rFonts w:ascii="宋体" w:hAnsi="宋体" w:cs="宋体" w:eastAsia="宋体" w:hint="default"/>
                <w:sz w:val="16"/>
                <w:szCs w:val="16"/>
              </w:rPr>
            </w:pPr>
            <w:r>
              <w:rPr>
                <w:rFonts w:ascii="宋体" w:hAnsi="宋体" w:cs="宋体" w:eastAsia="宋体" w:hint="default"/>
                <w:sz w:val="16"/>
                <w:szCs w:val="16"/>
              </w:rPr>
              <w:t>加：期初现金及现金等价物余额</w:t>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24"/>
              <w:ind w:right="100"/>
              <w:jc w:val="right"/>
              <w:rPr>
                <w:rFonts w:ascii="Times New Roman" w:hAnsi="Times New Roman" w:cs="Times New Roman" w:eastAsia="Times New Roman" w:hint="default"/>
                <w:sz w:val="16"/>
                <w:szCs w:val="16"/>
              </w:rPr>
            </w:pPr>
            <w:r>
              <w:rPr>
                <w:rFonts w:ascii="Times New Roman"/>
                <w:spacing w:val="-1"/>
                <w:sz w:val="16"/>
              </w:rPr>
              <w:t>356,556,467.15</w:t>
            </w:r>
          </w:p>
        </w:tc>
        <w:tc>
          <w:tcPr>
            <w:tcW w:w="1438" w:type="dxa"/>
            <w:tcBorders>
              <w:top w:val="nil" w:sz="6" w:space="0" w:color="auto"/>
              <w:left w:val="single" w:sz="4" w:space="0" w:color="000000"/>
              <w:bottom w:val="nil" w:sz="6" w:space="0" w:color="auto"/>
              <w:right w:val="nil" w:sz="6" w:space="0" w:color="auto"/>
            </w:tcBorders>
          </w:tcPr>
          <w:p>
            <w:pPr>
              <w:pStyle w:val="TableParagraph"/>
              <w:spacing w:line="240" w:lineRule="auto" w:before="24"/>
              <w:ind w:right="103"/>
              <w:jc w:val="right"/>
              <w:rPr>
                <w:rFonts w:ascii="Times New Roman" w:hAnsi="Times New Roman" w:cs="Times New Roman" w:eastAsia="Times New Roman" w:hint="default"/>
                <w:sz w:val="16"/>
                <w:szCs w:val="16"/>
              </w:rPr>
            </w:pPr>
            <w:r>
              <w:rPr>
                <w:rFonts w:ascii="Times New Roman"/>
                <w:spacing w:val="-1"/>
                <w:sz w:val="16"/>
              </w:rPr>
              <w:t>413,845,523.69</w:t>
            </w:r>
          </w:p>
        </w:tc>
      </w:tr>
      <w:tr>
        <w:trPr>
          <w:trHeight w:val="313" w:hRule="exact"/>
        </w:trPr>
        <w:tc>
          <w:tcPr>
            <w:tcW w:w="3375"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35" w:right="0"/>
              <w:jc w:val="left"/>
              <w:rPr>
                <w:rFonts w:ascii="宋体" w:hAnsi="宋体" w:cs="宋体" w:eastAsia="宋体" w:hint="default"/>
                <w:sz w:val="16"/>
                <w:szCs w:val="16"/>
              </w:rPr>
            </w:pPr>
            <w:r>
              <w:rPr>
                <w:rFonts w:ascii="宋体" w:hAnsi="宋体" w:cs="宋体" w:eastAsia="宋体" w:hint="default"/>
                <w:sz w:val="16"/>
                <w:szCs w:val="16"/>
              </w:rPr>
              <w:t>收回投资收到的现金</w:t>
            </w:r>
          </w:p>
        </w:tc>
        <w:tc>
          <w:tcPr>
            <w:tcW w:w="576" w:type="dxa"/>
            <w:tcBorders>
              <w:top w:val="nil" w:sz="6" w:space="0" w:color="auto"/>
              <w:left w:val="nil" w:sz="6" w:space="0" w:color="auto"/>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395"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left="105"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六、期末现金及现金等价物余额</w:t>
            </w:r>
            <w:r>
              <w:rPr>
                <w:rFonts w:ascii="Microsoft JhengHei" w:hAnsi="Microsoft JhengHei" w:cs="Microsoft JhengHei" w:eastAsia="Microsoft JhengHei" w:hint="default"/>
                <w:sz w:val="16"/>
                <w:szCs w:val="16"/>
              </w:rPr>
            </w:r>
          </w:p>
        </w:tc>
        <w:tc>
          <w:tcPr>
            <w:tcW w:w="577"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6"/>
                <w:szCs w:val="16"/>
              </w:rPr>
            </w:pPr>
            <w:r>
              <w:rPr>
                <w:rFonts w:ascii="Times New Roman"/>
                <w:spacing w:val="-1"/>
                <w:sz w:val="16"/>
              </w:rPr>
              <w:t>260,147,364.63</w:t>
            </w:r>
          </w:p>
        </w:tc>
        <w:tc>
          <w:tcPr>
            <w:tcW w:w="1438"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3"/>
              <w:jc w:val="right"/>
              <w:rPr>
                <w:rFonts w:ascii="Times New Roman" w:hAnsi="Times New Roman" w:cs="Times New Roman" w:eastAsia="Times New Roman" w:hint="default"/>
                <w:sz w:val="16"/>
                <w:szCs w:val="16"/>
              </w:rPr>
            </w:pPr>
            <w:r>
              <w:rPr>
                <w:rFonts w:ascii="Times New Roman"/>
                <w:spacing w:val="-1"/>
                <w:sz w:val="16"/>
              </w:rPr>
              <w:t>356,556,467.15</w:t>
            </w:r>
          </w:p>
        </w:tc>
      </w:tr>
      <w:tr>
        <w:trPr>
          <w:trHeight w:val="281" w:hRule="exact"/>
        </w:trPr>
        <w:tc>
          <w:tcPr>
            <w:tcW w:w="3375" w:type="dxa"/>
            <w:tcBorders>
              <w:top w:val="nil" w:sz="6" w:space="0" w:color="auto"/>
              <w:left w:val="nil" w:sz="6" w:space="0" w:color="auto"/>
              <w:bottom w:val="single" w:sz="4" w:space="0" w:color="000000"/>
              <w:right w:val="single" w:sz="4" w:space="0" w:color="000000"/>
            </w:tcBorders>
          </w:tcPr>
          <w:p>
            <w:pPr>
              <w:pStyle w:val="TableParagraph"/>
              <w:spacing w:line="240" w:lineRule="auto" w:before="46"/>
              <w:ind w:left="335" w:right="0"/>
              <w:jc w:val="left"/>
              <w:rPr>
                <w:rFonts w:ascii="宋体" w:hAnsi="宋体" w:cs="宋体" w:eastAsia="宋体" w:hint="default"/>
                <w:sz w:val="16"/>
                <w:szCs w:val="16"/>
              </w:rPr>
            </w:pPr>
            <w:r>
              <w:rPr>
                <w:rFonts w:ascii="宋体" w:hAnsi="宋体" w:cs="宋体" w:eastAsia="宋体" w:hint="default"/>
                <w:sz w:val="16"/>
                <w:szCs w:val="16"/>
              </w:rPr>
              <w:t>取得投资收益收到的现金</w:t>
            </w:r>
          </w:p>
        </w:tc>
        <w:tc>
          <w:tcPr>
            <w:tcW w:w="57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tc>
        <w:tc>
          <w:tcPr>
            <w:tcW w:w="15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tc>
        <w:tc>
          <w:tcPr>
            <w:tcW w:w="15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tc>
        <w:tc>
          <w:tcPr>
            <w:tcW w:w="439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tc>
        <w:tc>
          <w:tcPr>
            <w:tcW w:w="57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tc>
        <w:tc>
          <w:tcPr>
            <w:tcW w:w="155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tc>
        <w:tc>
          <w:tcPr>
            <w:tcW w:w="1438" w:type="dxa"/>
            <w:tcBorders>
              <w:top w:val="nil" w:sz="6" w:space="0" w:color="auto"/>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1"/>
                <w:szCs w:val="21"/>
              </w:rPr>
            </w:pPr>
          </w:p>
        </w:tc>
      </w:tr>
    </w:tbl>
    <w:p>
      <w:pPr>
        <w:tabs>
          <w:tab w:pos="4063" w:val="left" w:leader="none"/>
          <w:tab w:pos="5624" w:val="left" w:leader="none"/>
          <w:tab w:pos="7181" w:val="left" w:leader="none"/>
          <w:tab w:pos="11576" w:val="left" w:leader="none"/>
          <w:tab w:pos="12153" w:val="left" w:leader="none"/>
          <w:tab w:pos="13703" w:val="left" w:leader="none"/>
        </w:tabs>
        <w:spacing w:line="20" w:lineRule="exact"/>
        <w:ind w:left="3487" w:right="0" w:firstLine="0"/>
        <w:rPr>
          <w:rFonts w:ascii="宋体" w:hAnsi="宋体" w:cs="宋体" w:eastAsia="宋体" w:hint="default"/>
          <w:sz w:val="2"/>
          <w:szCs w:val="2"/>
        </w:rPr>
      </w:pPr>
      <w:r>
        <w:rPr>
          <w:rFonts w:ascii="宋体"/>
          <w:sz w:val="2"/>
        </w:rPr>
        <w:drawing>
          <wp:inline distT="0" distB="0" distL="0" distR="0">
            <wp:extent cx="6096" cy="4571"/>
            <wp:effectExtent l="0" t="0" r="0" b="0"/>
            <wp:docPr id="85" name="image105.png" descr=""/>
            <wp:cNvGraphicFramePr>
              <a:graphicFrameLocks noChangeAspect="1"/>
            </wp:cNvGraphicFramePr>
            <a:graphic>
              <a:graphicData uri="http://schemas.openxmlformats.org/drawingml/2006/picture">
                <pic:pic>
                  <pic:nvPicPr>
                    <pic:cNvPr id="86" name="image105.png"/>
                    <pic:cNvPicPr/>
                  </pic:nvPicPr>
                  <pic:blipFill>
                    <a:blip r:embed="rId134" cstate="print"/>
                    <a:stretch>
                      <a:fillRect/>
                    </a:stretch>
                  </pic:blipFill>
                  <pic:spPr>
                    <a:xfrm>
                      <a:off x="0" y="0"/>
                      <a:ext cx="6096" cy="4571"/>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4571"/>
            <wp:effectExtent l="0" t="0" r="0" b="0"/>
            <wp:docPr id="87" name="image105.png" descr=""/>
            <wp:cNvGraphicFramePr>
              <a:graphicFrameLocks noChangeAspect="1"/>
            </wp:cNvGraphicFramePr>
            <a:graphic>
              <a:graphicData uri="http://schemas.openxmlformats.org/drawingml/2006/picture">
                <pic:pic>
                  <pic:nvPicPr>
                    <pic:cNvPr id="88" name="image105.png"/>
                    <pic:cNvPicPr/>
                  </pic:nvPicPr>
                  <pic:blipFill>
                    <a:blip r:embed="rId134" cstate="print"/>
                    <a:stretch>
                      <a:fillRect/>
                    </a:stretch>
                  </pic:blipFill>
                  <pic:spPr>
                    <a:xfrm>
                      <a:off x="0" y="0"/>
                      <a:ext cx="6096" cy="4571"/>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4571"/>
            <wp:effectExtent l="0" t="0" r="0" b="0"/>
            <wp:docPr id="89" name="image105.png" descr=""/>
            <wp:cNvGraphicFramePr>
              <a:graphicFrameLocks noChangeAspect="1"/>
            </wp:cNvGraphicFramePr>
            <a:graphic>
              <a:graphicData uri="http://schemas.openxmlformats.org/drawingml/2006/picture">
                <pic:pic>
                  <pic:nvPicPr>
                    <pic:cNvPr id="90" name="image105.png"/>
                    <pic:cNvPicPr/>
                  </pic:nvPicPr>
                  <pic:blipFill>
                    <a:blip r:embed="rId134" cstate="print"/>
                    <a:stretch>
                      <a:fillRect/>
                    </a:stretch>
                  </pic:blipFill>
                  <pic:spPr>
                    <a:xfrm>
                      <a:off x="0" y="0"/>
                      <a:ext cx="6095" cy="4571"/>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4571"/>
            <wp:effectExtent l="0" t="0" r="0" b="0"/>
            <wp:docPr id="91" name="image105.png" descr=""/>
            <wp:cNvGraphicFramePr>
              <a:graphicFrameLocks noChangeAspect="1"/>
            </wp:cNvGraphicFramePr>
            <a:graphic>
              <a:graphicData uri="http://schemas.openxmlformats.org/drawingml/2006/picture">
                <pic:pic>
                  <pic:nvPicPr>
                    <pic:cNvPr id="92" name="image105.png"/>
                    <pic:cNvPicPr/>
                  </pic:nvPicPr>
                  <pic:blipFill>
                    <a:blip r:embed="rId134" cstate="print"/>
                    <a:stretch>
                      <a:fillRect/>
                    </a:stretch>
                  </pic:blipFill>
                  <pic:spPr>
                    <a:xfrm>
                      <a:off x="0" y="0"/>
                      <a:ext cx="6095" cy="4571"/>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4571"/>
            <wp:effectExtent l="0" t="0" r="0" b="0"/>
            <wp:docPr id="93" name="image105.png" descr=""/>
            <wp:cNvGraphicFramePr>
              <a:graphicFrameLocks noChangeAspect="1"/>
            </wp:cNvGraphicFramePr>
            <a:graphic>
              <a:graphicData uri="http://schemas.openxmlformats.org/drawingml/2006/picture">
                <pic:pic>
                  <pic:nvPicPr>
                    <pic:cNvPr id="94" name="image105.png"/>
                    <pic:cNvPicPr/>
                  </pic:nvPicPr>
                  <pic:blipFill>
                    <a:blip r:embed="rId134" cstate="print"/>
                    <a:stretch>
                      <a:fillRect/>
                    </a:stretch>
                  </pic:blipFill>
                  <pic:spPr>
                    <a:xfrm>
                      <a:off x="0" y="0"/>
                      <a:ext cx="6096" cy="4571"/>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4571"/>
            <wp:effectExtent l="0" t="0" r="0" b="0"/>
            <wp:docPr id="95" name="image105.png" descr=""/>
            <wp:cNvGraphicFramePr>
              <a:graphicFrameLocks noChangeAspect="1"/>
            </wp:cNvGraphicFramePr>
            <a:graphic>
              <a:graphicData uri="http://schemas.openxmlformats.org/drawingml/2006/picture">
                <pic:pic>
                  <pic:nvPicPr>
                    <pic:cNvPr id="96" name="image105.png"/>
                    <pic:cNvPicPr/>
                  </pic:nvPicPr>
                  <pic:blipFill>
                    <a:blip r:embed="rId134" cstate="print"/>
                    <a:stretch>
                      <a:fillRect/>
                    </a:stretch>
                  </pic:blipFill>
                  <pic:spPr>
                    <a:xfrm>
                      <a:off x="0" y="0"/>
                      <a:ext cx="6095" cy="4571"/>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4571"/>
            <wp:effectExtent l="0" t="0" r="0" b="0"/>
            <wp:docPr id="97" name="image105.png" descr=""/>
            <wp:cNvGraphicFramePr>
              <a:graphicFrameLocks noChangeAspect="1"/>
            </wp:cNvGraphicFramePr>
            <a:graphic>
              <a:graphicData uri="http://schemas.openxmlformats.org/drawingml/2006/picture">
                <pic:pic>
                  <pic:nvPicPr>
                    <pic:cNvPr id="98" name="image105.png"/>
                    <pic:cNvPicPr/>
                  </pic:nvPicPr>
                  <pic:blipFill>
                    <a:blip r:embed="rId134" cstate="print"/>
                    <a:stretch>
                      <a:fillRect/>
                    </a:stretch>
                  </pic:blipFill>
                  <pic:spPr>
                    <a:xfrm>
                      <a:off x="0" y="0"/>
                      <a:ext cx="6095" cy="4571"/>
                    </a:xfrm>
                    <a:prstGeom prst="rect">
                      <a:avLst/>
                    </a:prstGeom>
                  </pic:spPr>
                </pic:pic>
              </a:graphicData>
            </a:graphic>
          </wp:inline>
        </w:drawing>
      </w:r>
      <w:r>
        <w:rPr>
          <w:rFonts w:ascii="宋体"/>
          <w:sz w:val="2"/>
        </w:rPr>
      </w:r>
    </w:p>
    <w:p>
      <w:pPr>
        <w:tabs>
          <w:tab w:pos="6903" w:val="left" w:leader="none"/>
          <w:tab w:pos="11766" w:val="left" w:leader="none"/>
        </w:tabs>
        <w:spacing w:before="5"/>
        <w:ind w:left="240" w:right="0" w:firstLine="0"/>
        <w:jc w:val="left"/>
        <w:rPr>
          <w:rFonts w:ascii="宋体" w:hAnsi="宋体" w:cs="宋体" w:eastAsia="宋体" w:hint="default"/>
          <w:sz w:val="18"/>
          <w:szCs w:val="18"/>
        </w:rPr>
      </w:pPr>
      <w:r>
        <w:rPr/>
        <w:pict>
          <v:group style="position:absolute;margin-left:45.599998pt;margin-top:-119.344299pt;width:750.7pt;height:19.7pt;mso-position-horizontal-relative:page;mso-position-vertical-relative:paragraph;z-index:-1458424" coordorigin="912,-2387" coordsize="15014,394">
            <v:shape style="position:absolute;left:912;top:-2387;width:3375;height:110" type="#_x0000_t75" stroked="false">
              <v:imagedata r:id="rId123" o:title=""/>
            </v:shape>
            <v:shape style="position:absolute;left:4263;top:-2291;width:590;height:14" type="#_x0000_t75" stroked="false">
              <v:imagedata r:id="rId135" o:title=""/>
            </v:shape>
            <v:shape style="position:absolute;left:4839;top:-2286;width:1565;height:10" type="#_x0000_t75" stroked="false">
              <v:imagedata r:id="rId105" o:title=""/>
            </v:shape>
            <v:shape style="position:absolute;left:6399;top:-2286;width:1562;height:10" type="#_x0000_t75" stroked="false">
              <v:imagedata r:id="rId106" o:title=""/>
            </v:shape>
            <v:shape style="position:absolute;left:7957;top:-2291;width:4409;height:14" type="#_x0000_t75" stroked="false">
              <v:imagedata r:id="rId113" o:title=""/>
            </v:shape>
            <v:shape style="position:absolute;left:12352;top:-2286;width:2132;height:10" type="#_x0000_t75" stroked="false">
              <v:imagedata r:id="rId114" o:title=""/>
            </v:shape>
            <v:shape style="position:absolute;left:14479;top:-2286;width:1447;height:10" type="#_x0000_t75" stroked="false">
              <v:imagedata r:id="rId108" o:title=""/>
            </v:shape>
            <v:group style="position:absolute;left:4268;top:-2276;width:10;height:20" coordorigin="4268,-2276" coordsize="10,20">
              <v:shape style="position:absolute;left:4268;top:-2276;width:10;height:20" coordorigin="4268,-2276" coordsize="10,20" path="m4268,-2257l4277,-2257,4277,-2276,4268,-2276,4268,-2257xe" filled="true" fillcolor="#000000" stroked="false">
                <v:path arrowok="t"/>
                <v:fill type="solid"/>
              </v:shape>
            </v:group>
            <v:group style="position:absolute;left:4268;top:-2257;width:10;height:20" coordorigin="4268,-2257" coordsize="10,20">
              <v:shape style="position:absolute;left:4268;top:-2257;width:10;height:20" coordorigin="4268,-2257" coordsize="10,20" path="m4268,-2238l4277,-2238,4277,-2257,4268,-2257,4268,-2238xe" filled="true" fillcolor="#000000" stroked="false">
                <v:path arrowok="t"/>
                <v:fill type="solid"/>
              </v:shape>
            </v:group>
            <v:group style="position:absolute;left:4268;top:-2238;width:10;height:20" coordorigin="4268,-2238" coordsize="10,20">
              <v:shape style="position:absolute;left:4268;top:-2238;width:10;height:20" coordorigin="4268,-2238" coordsize="10,20" path="m4268,-2219l4277,-2219,4277,-2238,4268,-2238,4268,-2219xe" filled="true" fillcolor="#000000" stroked="false">
                <v:path arrowok="t"/>
                <v:fill type="solid"/>
              </v:shape>
            </v:group>
            <v:group style="position:absolute;left:4268;top:-2219;width:10;height:20" coordorigin="4268,-2219" coordsize="10,20">
              <v:shape style="position:absolute;left:4268;top:-2219;width:10;height:20" coordorigin="4268,-2219" coordsize="10,20" path="m4268,-2200l4277,-2200,4277,-2219,4268,-2219,4268,-2200xe" filled="true" fillcolor="#000000" stroked="false">
                <v:path arrowok="t"/>
                <v:fill type="solid"/>
              </v:shape>
            </v:group>
            <v:group style="position:absolute;left:4268;top:-2200;width:10;height:20" coordorigin="4268,-2200" coordsize="10,20">
              <v:shape style="position:absolute;left:4268;top:-2200;width:10;height:20" coordorigin="4268,-2200" coordsize="10,20" path="m4268,-2180l4277,-2180,4277,-2200,4268,-2200,4268,-2180xe" filled="true" fillcolor="#000000" stroked="false">
                <v:path arrowok="t"/>
                <v:fill type="solid"/>
              </v:shape>
            </v:group>
            <v:group style="position:absolute;left:4268;top:-2180;width:10;height:20" coordorigin="4268,-2180" coordsize="10,20">
              <v:shape style="position:absolute;left:4268;top:-2180;width:10;height:20" coordorigin="4268,-2180" coordsize="10,20" path="m4268,-2161l4277,-2161,4277,-2180,4268,-2180,4268,-2161xe" filled="true" fillcolor="#000000" stroked="false">
                <v:path arrowok="t"/>
                <v:fill type="solid"/>
              </v:shape>
            </v:group>
            <v:group style="position:absolute;left:4268;top:-2161;width:10;height:20" coordorigin="4268,-2161" coordsize="10,20">
              <v:shape style="position:absolute;left:4268;top:-2161;width:10;height:20" coordorigin="4268,-2161" coordsize="10,20" path="m4268,-2142l4277,-2142,4277,-2161,4268,-2161,4268,-2142xe" filled="true" fillcolor="#000000" stroked="false">
                <v:path arrowok="t"/>
                <v:fill type="solid"/>
              </v:shape>
            </v:group>
            <v:group style="position:absolute;left:4268;top:-2142;width:10;height:20" coordorigin="4268,-2142" coordsize="10,20">
              <v:shape style="position:absolute;left:4268;top:-2142;width:10;height:20" coordorigin="4268,-2142" coordsize="10,20" path="m4268,-2123l4277,-2123,4277,-2142,4268,-2142,4268,-2123xe" filled="true" fillcolor="#000000" stroked="false">
                <v:path arrowok="t"/>
                <v:fill type="solid"/>
              </v:shape>
            </v:group>
            <v:group style="position:absolute;left:4268;top:-2123;width:10;height:20" coordorigin="4268,-2123" coordsize="10,20">
              <v:shape style="position:absolute;left:4268;top:-2123;width:10;height:20" coordorigin="4268,-2123" coordsize="10,20" path="m4268,-2104l4277,-2104,4277,-2123,4268,-2123,4268,-2104xe" filled="true" fillcolor="#000000" stroked="false">
                <v:path arrowok="t"/>
                <v:fill type="solid"/>
              </v:shape>
              <v:shape style="position:absolute;left:912;top:-2104;width:3375;height:110" type="#_x0000_t75" stroked="false">
                <v:imagedata r:id="rId109" o:title=""/>
              </v:shape>
              <v:shape style="position:absolute;left:4263;top:-2008;width:590;height:14" type="#_x0000_t75" stroked="false">
                <v:imagedata r:id="rId128" o:title=""/>
              </v:shape>
              <v:shape style="position:absolute;left:4839;top:-2003;width:1565;height:10" type="#_x0000_t75" stroked="false">
                <v:imagedata r:id="rId105" o:title=""/>
              </v:shape>
              <v:shape style="position:absolute;left:6399;top:-2003;width:1562;height:10" type="#_x0000_t75" stroked="false">
                <v:imagedata r:id="rId106" o:title=""/>
              </v:shape>
              <v:shape style="position:absolute;left:7957;top:-2008;width:4409;height:14" type="#_x0000_t75" stroked="false">
                <v:imagedata r:id="rId113" o:title=""/>
              </v:shape>
              <v:shape style="position:absolute;left:12352;top:-2003;width:2132;height:10" type="#_x0000_t75" stroked="false">
                <v:imagedata r:id="rId114" o:title=""/>
              </v:shape>
              <v:shape style="position:absolute;left:14479;top:-2003;width:1447;height:10" type="#_x0000_t75" stroked="false">
                <v:imagedata r:id="rId108" o:title=""/>
              </v:shape>
            </v:group>
            <w10:wrap type="none"/>
          </v:group>
        </w:pict>
      </w:r>
      <w:r>
        <w:rPr/>
        <w:pict>
          <v:group style="position:absolute;margin-left:45.599998pt;margin-top:-85.864288pt;width:750.7pt;height:.5pt;mso-position-horizontal-relative:page;mso-position-vertical-relative:paragraph;z-index:-1458400" coordorigin="912,-1717" coordsize="15014,10">
            <v:shape style="position:absolute;left:912;top:-1717;width:3356;height:10" type="#_x0000_t75" stroked="false">
              <v:imagedata r:id="rId103" o:title=""/>
            </v:shape>
            <v:shape style="position:absolute;left:4263;top:-1717;width:581;height:10" type="#_x0000_t75" stroked="false">
              <v:imagedata r:id="rId104" o:title=""/>
            </v:shape>
            <v:shape style="position:absolute;left:4839;top:-1717;width:1565;height:10" type="#_x0000_t75" stroked="false">
              <v:imagedata r:id="rId105" o:title=""/>
            </v:shape>
            <v:shape style="position:absolute;left:6399;top:-1717;width:1562;height:10" type="#_x0000_t75" stroked="false">
              <v:imagedata r:id="rId106" o:title=""/>
            </v:shape>
            <v:shape style="position:absolute;left:7957;top:-1717;width:6527;height:10" type="#_x0000_t75" stroked="false">
              <v:imagedata r:id="rId107" o:title=""/>
            </v:shape>
            <v:shape style="position:absolute;left:14479;top:-1717;width:1447;height:10" type="#_x0000_t75" stroked="false">
              <v:imagedata r:id="rId108" o:title=""/>
            </v:shape>
            <w10:wrap type="none"/>
          </v:group>
        </w:pict>
      </w:r>
      <w:r>
        <w:rPr/>
        <w:pict>
          <v:group style="position:absolute;margin-left:45.599998pt;margin-top:-76.714272pt;width:750.7pt;height:19.7pt;mso-position-horizontal-relative:page;mso-position-vertical-relative:paragraph;z-index:-1458376" coordorigin="912,-1534" coordsize="15014,394">
            <v:shape style="position:absolute;left:912;top:-1534;width:3375;height:110" type="#_x0000_t75" stroked="false">
              <v:imagedata r:id="rId109" o:title=""/>
            </v:shape>
            <v:shape style="position:absolute;left:4263;top:-1438;width:590;height:14" type="#_x0000_t75" stroked="false">
              <v:imagedata r:id="rId110" o:title=""/>
            </v:shape>
            <v:shape style="position:absolute;left:4839;top:-1433;width:1565;height:10" type="#_x0000_t75" stroked="false">
              <v:imagedata r:id="rId105" o:title=""/>
            </v:shape>
            <v:shape style="position:absolute;left:6399;top:-1433;width:1562;height:10" type="#_x0000_t75" stroked="false">
              <v:imagedata r:id="rId106" o:title=""/>
            </v:shape>
            <v:shape style="position:absolute;left:7957;top:-1438;width:4409;height:14" type="#_x0000_t75" stroked="false">
              <v:imagedata r:id="rId113" o:title=""/>
            </v:shape>
            <v:shape style="position:absolute;left:12352;top:-1433;width:2132;height:10" type="#_x0000_t75" stroked="false">
              <v:imagedata r:id="rId114" o:title=""/>
            </v:shape>
            <v:shape style="position:absolute;left:14479;top:-1433;width:1447;height:10" type="#_x0000_t75" stroked="false">
              <v:imagedata r:id="rId108" o:title=""/>
            </v:shape>
            <v:group style="position:absolute;left:4268;top:-1424;width:10;height:20" coordorigin="4268,-1424" coordsize="10,20">
              <v:shape style="position:absolute;left:4268;top:-1424;width:10;height:20" coordorigin="4268,-1424" coordsize="10,20" path="m4268,-1405l4277,-1405,4277,-1424,4268,-1424,4268,-1405xe" filled="true" fillcolor="#000000" stroked="false">
                <v:path arrowok="t"/>
                <v:fill type="solid"/>
              </v:shape>
            </v:group>
            <v:group style="position:absolute;left:4268;top:-1405;width:10;height:20" coordorigin="4268,-1405" coordsize="10,20">
              <v:shape style="position:absolute;left:4268;top:-1405;width:10;height:20" coordorigin="4268,-1405" coordsize="10,20" path="m4268,-1385l4277,-1385,4277,-1405,4268,-1405,4268,-1385xe" filled="true" fillcolor="#000000" stroked="false">
                <v:path arrowok="t"/>
                <v:fill type="solid"/>
              </v:shape>
            </v:group>
            <v:group style="position:absolute;left:4268;top:-1385;width:10;height:20" coordorigin="4268,-1385" coordsize="10,20">
              <v:shape style="position:absolute;left:4268;top:-1385;width:10;height:20" coordorigin="4268,-1385" coordsize="10,20" path="m4268,-1366l4277,-1366,4277,-1385,4268,-1385,4268,-1366xe" filled="true" fillcolor="#000000" stroked="false">
                <v:path arrowok="t"/>
                <v:fill type="solid"/>
              </v:shape>
            </v:group>
            <v:group style="position:absolute;left:4268;top:-1366;width:10;height:20" coordorigin="4268,-1366" coordsize="10,20">
              <v:shape style="position:absolute;left:4268;top:-1366;width:10;height:20" coordorigin="4268,-1366" coordsize="10,20" path="m4268,-1347l4277,-1347,4277,-1366,4268,-1366,4268,-1347xe" filled="true" fillcolor="#000000" stroked="false">
                <v:path arrowok="t"/>
                <v:fill type="solid"/>
              </v:shape>
            </v:group>
            <v:group style="position:absolute;left:4268;top:-1347;width:10;height:20" coordorigin="4268,-1347" coordsize="10,20">
              <v:shape style="position:absolute;left:4268;top:-1347;width:10;height:20" coordorigin="4268,-1347" coordsize="10,20" path="m4268,-1328l4277,-1328,4277,-1347,4268,-1347,4268,-1328xe" filled="true" fillcolor="#000000" stroked="false">
                <v:path arrowok="t"/>
                <v:fill type="solid"/>
              </v:shape>
            </v:group>
            <v:group style="position:absolute;left:4268;top:-1328;width:10;height:20" coordorigin="4268,-1328" coordsize="10,20">
              <v:shape style="position:absolute;left:4268;top:-1328;width:10;height:20" coordorigin="4268,-1328" coordsize="10,20" path="m4268,-1309l4277,-1309,4277,-1328,4268,-1328,4268,-1309xe" filled="true" fillcolor="#000000" stroked="false">
                <v:path arrowok="t"/>
                <v:fill type="solid"/>
              </v:shape>
            </v:group>
            <v:group style="position:absolute;left:4268;top:-1309;width:10;height:20" coordorigin="4268,-1309" coordsize="10,20">
              <v:shape style="position:absolute;left:4268;top:-1309;width:10;height:20" coordorigin="4268,-1309" coordsize="10,20" path="m4268,-1289l4277,-1289,4277,-1309,4268,-1309,4268,-1289xe" filled="true" fillcolor="#000000" stroked="false">
                <v:path arrowok="t"/>
                <v:fill type="solid"/>
              </v:shape>
            </v:group>
            <v:group style="position:absolute;left:4268;top:-1289;width:10;height:20" coordorigin="4268,-1289" coordsize="10,20">
              <v:shape style="position:absolute;left:4268;top:-1289;width:10;height:20" coordorigin="4268,-1289" coordsize="10,20" path="m4268,-1270l4277,-1270,4277,-1289,4268,-1289,4268,-1270xe" filled="true" fillcolor="#000000" stroked="false">
                <v:path arrowok="t"/>
                <v:fill type="solid"/>
              </v:shape>
            </v:group>
            <v:group style="position:absolute;left:4268;top:-1270;width:10;height:20" coordorigin="4268,-1270" coordsize="10,20">
              <v:shape style="position:absolute;left:4268;top:-1270;width:10;height:20" coordorigin="4268,-1270" coordsize="10,20" path="m4268,-1251l4277,-1251,4277,-1270,4268,-1270,4268,-1251xe" filled="true" fillcolor="#000000" stroked="false">
                <v:path arrowok="t"/>
                <v:fill type="solid"/>
              </v:shape>
              <v:shape style="position:absolute;left:912;top:-1251;width:3375;height:110" type="#_x0000_t75" stroked="false">
                <v:imagedata r:id="rId109" o:title=""/>
              </v:shape>
              <v:shape style="position:absolute;left:4263;top:-1155;width:590;height:14" type="#_x0000_t75" stroked="false">
                <v:imagedata r:id="rId110" o:title=""/>
              </v:shape>
              <v:shape style="position:absolute;left:4839;top:-1150;width:1565;height:10" type="#_x0000_t75" stroked="false">
                <v:imagedata r:id="rId105" o:title=""/>
              </v:shape>
              <v:shape style="position:absolute;left:6399;top:-1150;width:1562;height:10" type="#_x0000_t75" stroked="false">
                <v:imagedata r:id="rId106" o:title=""/>
              </v:shape>
              <v:shape style="position:absolute;left:7957;top:-1155;width:4409;height:14" type="#_x0000_t75" stroked="false">
                <v:imagedata r:id="rId113" o:title=""/>
              </v:shape>
              <v:shape style="position:absolute;left:12352;top:-1150;width:2132;height:10" type="#_x0000_t75" stroked="false">
                <v:imagedata r:id="rId114" o:title=""/>
              </v:shape>
              <v:shape style="position:absolute;left:14479;top:-1150;width:1447;height:10" type="#_x0000_t75" stroked="false">
                <v:imagedata r:id="rId108" o:title=""/>
              </v:shape>
            </v:group>
            <w10:wrap type="none"/>
          </v:group>
        </w:pict>
      </w:r>
      <w:r>
        <w:rPr/>
        <w:pict>
          <v:group style="position:absolute;margin-left:45.599998pt;margin-top:-43.234291pt;width:750.7pt;height:.5pt;mso-position-horizontal-relative:page;mso-position-vertical-relative:paragraph;z-index:-1458352" coordorigin="912,-865" coordsize="15014,10">
            <v:shape style="position:absolute;left:912;top:-865;width:3356;height:10" type="#_x0000_t75" stroked="false">
              <v:imagedata r:id="rId103" o:title=""/>
            </v:shape>
            <v:shape style="position:absolute;left:4263;top:-865;width:581;height:10" type="#_x0000_t75" stroked="false">
              <v:imagedata r:id="rId104" o:title=""/>
            </v:shape>
            <v:shape style="position:absolute;left:4839;top:-865;width:1565;height:10" type="#_x0000_t75" stroked="false">
              <v:imagedata r:id="rId105" o:title=""/>
            </v:shape>
            <v:shape style="position:absolute;left:6399;top:-865;width:1562;height:10" type="#_x0000_t75" stroked="false">
              <v:imagedata r:id="rId106" o:title=""/>
            </v:shape>
            <v:shape style="position:absolute;left:7957;top:-865;width:6527;height:10" type="#_x0000_t75" stroked="false">
              <v:imagedata r:id="rId107" o:title=""/>
            </v:shape>
            <v:shape style="position:absolute;left:14479;top:-865;width:1447;height:10" type="#_x0000_t75" stroked="false">
              <v:imagedata r:id="rId108" o:title=""/>
            </v:shape>
            <w10:wrap type="none"/>
          </v:group>
        </w:pict>
      </w:r>
      <w:r>
        <w:rPr/>
        <w:pict>
          <v:group style="position:absolute;margin-left:45.599998pt;margin-top:-34.1143pt;width:750.7pt;height:19.7pt;mso-position-horizontal-relative:page;mso-position-vertical-relative:paragraph;z-index:-1458328" coordorigin="912,-682" coordsize="15014,394">
            <v:shape style="position:absolute;left:912;top:-682;width:3375;height:110" type="#_x0000_t75" stroked="false">
              <v:imagedata r:id="rId109" o:title=""/>
            </v:shape>
            <v:shape style="position:absolute;left:4263;top:-586;width:590;height:14" type="#_x0000_t75" stroked="false">
              <v:imagedata r:id="rId110" o:title=""/>
            </v:shape>
            <v:shape style="position:absolute;left:4839;top:-581;width:1565;height:10" type="#_x0000_t75" stroked="false">
              <v:imagedata r:id="rId116" o:title=""/>
            </v:shape>
            <v:shape style="position:absolute;left:6399;top:-581;width:1562;height:10" type="#_x0000_t75" stroked="false">
              <v:imagedata r:id="rId117" o:title=""/>
            </v:shape>
            <v:shape style="position:absolute;left:7957;top:-586;width:4409;height:14" type="#_x0000_t75" stroked="false">
              <v:imagedata r:id="rId113" o:title=""/>
            </v:shape>
            <v:shape style="position:absolute;left:12352;top:-581;width:2132;height:10" type="#_x0000_t75" stroked="false">
              <v:imagedata r:id="rId122" o:title=""/>
            </v:shape>
            <v:shape style="position:absolute;left:14479;top:-581;width:1447;height:10" type="#_x0000_t75" stroked="false">
              <v:imagedata r:id="rId119" o:title=""/>
            </v:shape>
            <v:group style="position:absolute;left:4268;top:-572;width:10;height:20" coordorigin="4268,-572" coordsize="10,20">
              <v:shape style="position:absolute;left:4268;top:-572;width:10;height:20" coordorigin="4268,-572" coordsize="10,20" path="m4268,-553l4277,-553,4277,-572,4268,-572,4268,-553xe" filled="true" fillcolor="#000000" stroked="false">
                <v:path arrowok="t"/>
                <v:fill type="solid"/>
              </v:shape>
            </v:group>
            <v:group style="position:absolute;left:4268;top:-553;width:10;height:20" coordorigin="4268,-553" coordsize="10,20">
              <v:shape style="position:absolute;left:4268;top:-553;width:10;height:20" coordorigin="4268,-553" coordsize="10,20" path="m4268,-533l4277,-533,4277,-553,4268,-553,4268,-533xe" filled="true" fillcolor="#000000" stroked="false">
                <v:path arrowok="t"/>
                <v:fill type="solid"/>
              </v:shape>
            </v:group>
            <v:group style="position:absolute;left:4268;top:-534;width:10;height:20" coordorigin="4268,-534" coordsize="10,20">
              <v:shape style="position:absolute;left:4268;top:-534;width:10;height:20" coordorigin="4268,-534" coordsize="10,20" path="m4268,-514l4277,-514,4277,-534,4268,-534,4268,-514xe" filled="true" fillcolor="#000000" stroked="false">
                <v:path arrowok="t"/>
                <v:fill type="solid"/>
              </v:shape>
            </v:group>
            <v:group style="position:absolute;left:4268;top:-514;width:10;height:20" coordorigin="4268,-514" coordsize="10,20">
              <v:shape style="position:absolute;left:4268;top:-514;width:10;height:20" coordorigin="4268,-514" coordsize="10,20" path="m4268,-495l4277,-495,4277,-514,4268,-514,4268,-495xe" filled="true" fillcolor="#000000" stroked="false">
                <v:path arrowok="t"/>
                <v:fill type="solid"/>
              </v:shape>
            </v:group>
            <v:group style="position:absolute;left:4268;top:-495;width:10;height:20" coordorigin="4268,-495" coordsize="10,20">
              <v:shape style="position:absolute;left:4268;top:-495;width:10;height:20" coordorigin="4268,-495" coordsize="10,20" path="m4268,-476l4277,-476,4277,-495,4268,-495,4268,-476xe" filled="true" fillcolor="#000000" stroked="false">
                <v:path arrowok="t"/>
                <v:fill type="solid"/>
              </v:shape>
            </v:group>
            <v:group style="position:absolute;left:4268;top:-476;width:10;height:20" coordorigin="4268,-476" coordsize="10,20">
              <v:shape style="position:absolute;left:4268;top:-476;width:10;height:20" coordorigin="4268,-476" coordsize="10,20" path="m4268,-457l4277,-457,4277,-476,4268,-476,4268,-457xe" filled="true" fillcolor="#000000" stroked="false">
                <v:path arrowok="t"/>
                <v:fill type="solid"/>
              </v:shape>
            </v:group>
            <v:group style="position:absolute;left:4268;top:-457;width:10;height:20" coordorigin="4268,-457" coordsize="10,20">
              <v:shape style="position:absolute;left:4268;top:-457;width:10;height:20" coordorigin="4268,-457" coordsize="10,20" path="m4268,-438l4277,-438,4277,-457,4268,-457,4268,-438xe" filled="true" fillcolor="#000000" stroked="false">
                <v:path arrowok="t"/>
                <v:fill type="solid"/>
              </v:shape>
            </v:group>
            <v:group style="position:absolute;left:4268;top:-438;width:10;height:20" coordorigin="4268,-438" coordsize="10,20">
              <v:shape style="position:absolute;left:4268;top:-438;width:10;height:20" coordorigin="4268,-438" coordsize="10,20" path="m4268,-418l4277,-418,4277,-438,4268,-438,4268,-418xe" filled="true" fillcolor="#000000" stroked="false">
                <v:path arrowok="t"/>
                <v:fill type="solid"/>
              </v:shape>
            </v:group>
            <v:group style="position:absolute;left:4268;top:-418;width:10;height:20" coordorigin="4268,-418" coordsize="10,20">
              <v:shape style="position:absolute;left:4268;top:-418;width:10;height:20" coordorigin="4268,-418" coordsize="10,20" path="m4268,-399l4277,-399,4277,-418,4268,-418,4268,-399xe" filled="true" fillcolor="#000000" stroked="false">
                <v:path arrowok="t"/>
                <v:fill type="solid"/>
              </v:shape>
              <v:shape style="position:absolute;left:912;top:-399;width:3375;height:110" type="#_x0000_t75" stroked="false">
                <v:imagedata r:id="rId123" o:title=""/>
              </v:shape>
              <v:shape style="position:absolute;left:4263;top:-303;width:590;height:14" type="#_x0000_t75" stroked="false">
                <v:imagedata r:id="rId110" o:title=""/>
              </v:shape>
              <v:shape style="position:absolute;left:4839;top:-298;width:1565;height:10" type="#_x0000_t75" stroked="false">
                <v:imagedata r:id="rId105" o:title=""/>
              </v:shape>
              <v:shape style="position:absolute;left:6399;top:-298;width:1562;height:10" type="#_x0000_t75" stroked="false">
                <v:imagedata r:id="rId106" o:title=""/>
              </v:shape>
              <v:shape style="position:absolute;left:7957;top:-303;width:4409;height:14" type="#_x0000_t75" stroked="false">
                <v:imagedata r:id="rId113" o:title=""/>
              </v:shape>
              <v:shape style="position:absolute;left:12352;top:-298;width:2132;height:10" type="#_x0000_t75" stroked="false">
                <v:imagedata r:id="rId114" o:title=""/>
              </v:shape>
              <v:shape style="position:absolute;left:14479;top:-298;width:1447;height:10" type="#_x0000_t75" stroked="false">
                <v:imagedata r:id="rId108" o:title=""/>
              </v:shape>
            </v:group>
            <w10:wrap type="none"/>
          </v:group>
        </w:pict>
      </w:r>
      <w:r>
        <w:rPr>
          <w:rFonts w:ascii="宋体" w:hAnsi="宋体" w:cs="宋体" w:eastAsia="宋体" w:hint="default"/>
          <w:sz w:val="18"/>
          <w:szCs w:val="18"/>
        </w:rPr>
        <w:t>公司法定代表人：</w:t>
        <w:tab/>
        <w:t>主管会计工作负责人：</w:t>
        <w:tab/>
        <w:t>会计机构负责人：</w:t>
      </w:r>
    </w:p>
    <w:p>
      <w:pPr>
        <w:spacing w:after="0"/>
        <w:jc w:val="left"/>
        <w:rPr>
          <w:rFonts w:ascii="宋体" w:hAnsi="宋体" w:cs="宋体" w:eastAsia="宋体" w:hint="default"/>
          <w:sz w:val="18"/>
          <w:szCs w:val="18"/>
        </w:rPr>
        <w:sectPr>
          <w:headerReference w:type="default" r:id="rId101"/>
          <w:footerReference w:type="default" r:id="rId102"/>
          <w:pgSz w:w="16840" w:h="11910" w:orient="landscape"/>
          <w:pgMar w:header="528" w:footer="749" w:top="1080" w:bottom="940" w:left="780" w:right="0"/>
          <w:pgNumType w:start="94"/>
        </w:sectPr>
      </w:pPr>
    </w:p>
    <w:p>
      <w:pPr>
        <w:pStyle w:val="Heading2"/>
        <w:spacing w:line="469" w:lineRule="exact"/>
        <w:ind w:left="5360" w:right="6142"/>
        <w:jc w:val="center"/>
        <w:rPr>
          <w:b w:val="0"/>
          <w:bCs w:val="0"/>
        </w:rPr>
      </w:pPr>
      <w:r>
        <w:rPr/>
        <w:pict>
          <v:group style="position:absolute;margin-left:45.360001pt;margin-top:94.700005pt;width:751.2pt;height:423.8pt;mso-position-horizontal-relative:page;mso-position-vertical-relative:page;z-index:-1458304" coordorigin="907,1894" coordsize="15024,8476">
            <v:group style="position:absolute;left:912;top:1899;width:3291;height:2" coordorigin="912,1899" coordsize="3291,2">
              <v:shape style="position:absolute;left:912;top:1899;width:3291;height:2" coordorigin="912,1899" coordsize="3291,0" path="m912,1899l4203,1899e" filled="false" stroked="true" strokeweight=".48pt" strokecolor="#000000">
                <v:path arrowok="t"/>
              </v:shape>
            </v:group>
            <v:group style="position:absolute;left:4203;top:1899;width:10;height:2" coordorigin="4203,1899" coordsize="10,2">
              <v:shape style="position:absolute;left:4203;top:1899;width:10;height:2" coordorigin="4203,1899" coordsize="10,0" path="m4203,1899l4212,1899e" filled="false" stroked="true" strokeweight=".48pt" strokecolor="#000000">
                <v:path arrowok="t"/>
              </v:shape>
            </v:group>
            <v:group style="position:absolute;left:4212;top:1899;width:11714;height:2" coordorigin="4212,1899" coordsize="11714,2">
              <v:shape style="position:absolute;left:4212;top:1899;width:11714;height:2" coordorigin="4212,1899" coordsize="11714,0" path="m4212,1899l15926,1899e" filled="false" stroked="true" strokeweight=".48pt" strokecolor="#000000">
                <v:path arrowok="t"/>
              </v:shape>
            </v:group>
            <v:group style="position:absolute;left:4203;top:1904;width:10;height:20" coordorigin="4203,1904" coordsize="10,20">
              <v:shape style="position:absolute;left:4203;top:1904;width:10;height:20" coordorigin="4203,1904" coordsize="10,20" path="m4203,1923l4212,1923,4212,1904,4203,1904,4203,1923xe" filled="true" fillcolor="#000000" stroked="false">
                <v:path arrowok="t"/>
                <v:fill type="solid"/>
              </v:shape>
            </v:group>
            <v:group style="position:absolute;left:4203;top:1923;width:10;height:20" coordorigin="4203,1923" coordsize="10,20">
              <v:shape style="position:absolute;left:4203;top:1923;width:10;height:20" coordorigin="4203,1923" coordsize="10,20" path="m4203,1942l4212,1942,4212,1923,4203,1923,4203,1942xe" filled="true" fillcolor="#000000" stroked="false">
                <v:path arrowok="t"/>
                <v:fill type="solid"/>
              </v:shape>
            </v:group>
            <v:group style="position:absolute;left:4203;top:1942;width:10;height:20" coordorigin="4203,1942" coordsize="10,20">
              <v:shape style="position:absolute;left:4203;top:1942;width:10;height:20" coordorigin="4203,1942" coordsize="10,20" path="m4203,1961l4212,1961,4212,1942,4203,1942,4203,1961xe" filled="true" fillcolor="#000000" stroked="false">
                <v:path arrowok="t"/>
                <v:fill type="solid"/>
              </v:shape>
            </v:group>
            <v:group style="position:absolute;left:4203;top:1961;width:10;height:20" coordorigin="4203,1961" coordsize="10,20">
              <v:shape style="position:absolute;left:4203;top:1961;width:10;height:20" coordorigin="4203,1961" coordsize="10,20" path="m4203,1980l4212,1980,4212,1961,4203,1961,4203,1980xe" filled="true" fillcolor="#000000" stroked="false">
                <v:path arrowok="t"/>
                <v:fill type="solid"/>
              </v:shape>
            </v:group>
            <v:group style="position:absolute;left:4203;top:1980;width:10;height:20" coordorigin="4203,1980" coordsize="10,20">
              <v:shape style="position:absolute;left:4203;top:1980;width:10;height:20" coordorigin="4203,1980" coordsize="10,20" path="m4203,2000l4212,2000,4212,1980,4203,1980,4203,2000xe" filled="true" fillcolor="#000000" stroked="false">
                <v:path arrowok="t"/>
                <v:fill type="solid"/>
              </v:shape>
            </v:group>
            <v:group style="position:absolute;left:4203;top:2000;width:10;height:20" coordorigin="4203,2000" coordsize="10,20">
              <v:shape style="position:absolute;left:4203;top:2000;width:10;height:20" coordorigin="4203,2000" coordsize="10,20" path="m4203,2019l4212,2019,4212,2000,4203,2000,4203,2019xe" filled="true" fillcolor="#000000" stroked="false">
                <v:path arrowok="t"/>
                <v:fill type="solid"/>
              </v:shape>
            </v:group>
            <v:group style="position:absolute;left:4203;top:2019;width:10;height:20" coordorigin="4203,2019" coordsize="10,20">
              <v:shape style="position:absolute;left:4203;top:2019;width:10;height:20" coordorigin="4203,2019" coordsize="10,20" path="m4203,2038l4212,2038,4212,2019,4203,2019,4203,2038xe" filled="true" fillcolor="#000000" stroked="false">
                <v:path arrowok="t"/>
                <v:fill type="solid"/>
              </v:shape>
            </v:group>
            <v:group style="position:absolute;left:4203;top:2038;width:10;height:20" coordorigin="4203,2038" coordsize="10,20">
              <v:shape style="position:absolute;left:4203;top:2038;width:10;height:20" coordorigin="4203,2038" coordsize="10,20" path="m4203,2057l4212,2057,4212,2038,4203,2038,4203,2057xe" filled="true" fillcolor="#000000" stroked="false">
                <v:path arrowok="t"/>
                <v:fill type="solid"/>
              </v:shape>
            </v:group>
            <v:group style="position:absolute;left:4203;top:2057;width:10;height:20" coordorigin="4203,2057" coordsize="10,20">
              <v:shape style="position:absolute;left:4203;top:2057;width:10;height:20" coordorigin="4203,2057" coordsize="10,20" path="m4203,2076l4212,2076,4212,2057,4203,2057,4203,2076xe" filled="true" fillcolor="#000000" stroked="false">
                <v:path arrowok="t"/>
                <v:fill type="solid"/>
              </v:shape>
            </v:group>
            <v:group style="position:absolute;left:4203;top:2076;width:10;height:20" coordorigin="4203,2076" coordsize="10,20">
              <v:shape style="position:absolute;left:4203;top:2076;width:10;height:20" coordorigin="4203,2076" coordsize="10,20" path="m4203,2096l4212,2096,4212,2076,4203,2076,4203,2096xe" filled="true" fillcolor="#000000" stroked="false">
                <v:path arrowok="t"/>
                <v:fill type="solid"/>
              </v:shape>
            </v:group>
            <v:group style="position:absolute;left:4203;top:2096;width:10;height:20" coordorigin="4203,2096" coordsize="10,20">
              <v:shape style="position:absolute;left:4203;top:2096;width:10;height:20" coordorigin="4203,2096" coordsize="10,20" path="m4203,2115l4212,2115,4212,2096,4203,2096,4203,2115xe" filled="true" fillcolor="#000000" stroked="false">
                <v:path arrowok="t"/>
                <v:fill type="solid"/>
              </v:shape>
            </v:group>
            <v:group style="position:absolute;left:4203;top:2115;width:10;height:20" coordorigin="4203,2115" coordsize="10,20">
              <v:shape style="position:absolute;left:4203;top:2115;width:10;height:20" coordorigin="4203,2115" coordsize="10,20" path="m4203,2134l4212,2134,4212,2115,4203,2115,4203,2134xe" filled="true" fillcolor="#000000" stroked="false">
                <v:path arrowok="t"/>
                <v:fill type="solid"/>
              </v:shape>
            </v:group>
            <v:group style="position:absolute;left:4203;top:2194;width:10;height:20" coordorigin="4203,2194" coordsize="10,20">
              <v:shape style="position:absolute;left:4203;top:2194;width:10;height:20" coordorigin="4203,2194" coordsize="10,20" path="m4203,2213l4212,2213,4212,2194,4203,2194,4203,2213xe" filled="true" fillcolor="#000000" stroked="false">
                <v:path arrowok="t"/>
                <v:fill type="solid"/>
              </v:shape>
            </v:group>
            <v:group style="position:absolute;left:4203;top:2213;width:10;height:20" coordorigin="4203,2213" coordsize="10,20">
              <v:shape style="position:absolute;left:4203;top:2213;width:10;height:20" coordorigin="4203,2213" coordsize="10,20" path="m4203,2232l4212,2232,4212,2213,4203,2213,4203,2232xe" filled="true" fillcolor="#000000" stroked="false">
                <v:path arrowok="t"/>
                <v:fill type="solid"/>
              </v:shape>
            </v:group>
            <v:group style="position:absolute;left:4203;top:2232;width:10;height:20" coordorigin="4203,2232" coordsize="10,20">
              <v:shape style="position:absolute;left:4203;top:2232;width:10;height:20" coordorigin="4203,2232" coordsize="10,20" path="m4203,2252l4212,2252,4212,2232,4203,2232,4203,2252xe" filled="true" fillcolor="#000000" stroked="false">
                <v:path arrowok="t"/>
                <v:fill type="solid"/>
              </v:shape>
            </v:group>
            <v:group style="position:absolute;left:4203;top:2252;width:10;height:20" coordorigin="4203,2252" coordsize="10,20">
              <v:shape style="position:absolute;left:4203;top:2252;width:10;height:20" coordorigin="4203,2252" coordsize="10,20" path="m4203,2271l4212,2271,4212,2252,4203,2252,4203,2271xe" filled="true" fillcolor="#000000" stroked="false">
                <v:path arrowok="t"/>
                <v:fill type="solid"/>
              </v:shape>
            </v:group>
            <v:group style="position:absolute;left:4203;top:2271;width:10;height:20" coordorigin="4203,2271" coordsize="10,20">
              <v:shape style="position:absolute;left:4203;top:2271;width:10;height:20" coordorigin="4203,2271" coordsize="10,20" path="m4203,2290l4212,2290,4212,2271,4203,2271,4203,2290xe" filled="true" fillcolor="#000000" stroked="false">
                <v:path arrowok="t"/>
                <v:fill type="solid"/>
              </v:shape>
            </v:group>
            <v:group style="position:absolute;left:4203;top:2290;width:10;height:20" coordorigin="4203,2290" coordsize="10,20">
              <v:shape style="position:absolute;left:4203;top:2290;width:10;height:20" coordorigin="4203,2290" coordsize="10,20" path="m4203,2309l4212,2309,4212,2290,4203,2290,4203,2309xe" filled="true" fillcolor="#000000" stroked="false">
                <v:path arrowok="t"/>
                <v:fill type="solid"/>
              </v:shape>
            </v:group>
            <v:group style="position:absolute;left:4203;top:2309;width:10;height:20" coordorigin="4203,2309" coordsize="10,20">
              <v:shape style="position:absolute;left:4203;top:2309;width:10;height:20" coordorigin="4203,2309" coordsize="10,20" path="m4203,2328l4212,2328,4212,2309,4203,2309,4203,2328xe" filled="true" fillcolor="#000000" stroked="false">
                <v:path arrowok="t"/>
                <v:fill type="solid"/>
              </v:shape>
            </v:group>
            <v:group style="position:absolute;left:4203;top:2328;width:10;height:20" coordorigin="4203,2328" coordsize="10,20">
              <v:shape style="position:absolute;left:4203;top:2328;width:10;height:20" coordorigin="4203,2328" coordsize="10,20" path="m4203,2348l4212,2348,4212,2328,4203,2328,4203,2348xe" filled="true" fillcolor="#000000" stroked="false">
                <v:path arrowok="t"/>
                <v:fill type="solid"/>
              </v:shape>
            </v:group>
            <v:group style="position:absolute;left:4203;top:2348;width:10;height:20" coordorigin="4203,2348" coordsize="10,20">
              <v:shape style="position:absolute;left:4203;top:2348;width:10;height:20" coordorigin="4203,2348" coordsize="10,20" path="m4203,2367l4212,2367,4212,2348,4203,2348,4203,2367xe" filled="true" fillcolor="#000000" stroked="false">
                <v:path arrowok="t"/>
                <v:fill type="solid"/>
              </v:shape>
            </v:group>
            <v:group style="position:absolute;left:4203;top:2367;width:10;height:20" coordorigin="4203,2367" coordsize="10,20">
              <v:shape style="position:absolute;left:4203;top:2367;width:10;height:20" coordorigin="4203,2367" coordsize="10,20" path="m4203,2386l4212,2386,4212,2367,4203,2367,4203,2386xe" filled="true" fillcolor="#000000" stroked="false">
                <v:path arrowok="t"/>
                <v:fill type="solid"/>
              </v:shape>
            </v:group>
            <v:group style="position:absolute;left:4203;top:2386;width:10;height:20" coordorigin="4203,2386" coordsize="10,20">
              <v:shape style="position:absolute;left:4203;top:2386;width:10;height:20" coordorigin="4203,2386" coordsize="10,20" path="m4203,2405l4212,2405,4212,2386,4203,2386,4203,2405xe" filled="true" fillcolor="#000000" stroked="false">
                <v:path arrowok="t"/>
                <v:fill type="solid"/>
              </v:shape>
            </v:group>
            <v:group style="position:absolute;left:4203;top:2405;width:10;height:20" coordorigin="4203,2405" coordsize="10,20">
              <v:shape style="position:absolute;left:4203;top:2405;width:10;height:20" coordorigin="4203,2405" coordsize="10,20" path="m4203,2424l4212,2424,4212,2405,4203,2405,4203,2424xe" filled="true" fillcolor="#000000" stroked="false">
                <v:path arrowok="t"/>
                <v:fill type="solid"/>
              </v:shape>
            </v:group>
            <v:group style="position:absolute;left:4203;top:2430;width:10;height:2" coordorigin="4203,2430" coordsize="10,2">
              <v:shape style="position:absolute;left:4203;top:2430;width:10;height:2" coordorigin="4203,2430" coordsize="10,0" path="m4203,2430l4212,2430e" filled="false" stroked="true" strokeweight=".600010pt" strokecolor="#000000">
                <v:path arrowok="t"/>
              </v:shape>
            </v:group>
            <v:group style="position:absolute;left:4203;top:2441;width:10;height:2" coordorigin="4203,2441" coordsize="10,2">
              <v:shape style="position:absolute;left:4203;top:2441;width:10;height:2" coordorigin="4203,2441" coordsize="10,0" path="m4203,2441l4212,2441e" filled="false" stroked="true" strokeweight=".48001pt" strokecolor="#000000">
                <v:path arrowok="t"/>
              </v:shape>
              <v:shape style="position:absolute;left:4212;top:2436;width:1340;height:10" type="#_x0000_t75" stroked="false">
                <v:imagedata r:id="rId136" o:title=""/>
              </v:shape>
              <v:shape style="position:absolute;left:5547;top:2436;width:2537;height:10" type="#_x0000_t75" stroked="false">
                <v:imagedata r:id="rId137" o:title=""/>
              </v:shape>
              <v:shape style="position:absolute;left:8079;top:2436;width:2220;height:10" type="#_x0000_t75" stroked="false">
                <v:imagedata r:id="rId138" o:title=""/>
              </v:shape>
              <v:shape style="position:absolute;left:10295;top:2436;width:2362;height:10" type="#_x0000_t75" stroked="false">
                <v:imagedata r:id="rId139" o:title=""/>
              </v:shape>
              <v:shape style="position:absolute;left:12652;top:2436;width:557;height:10" type="#_x0000_t75" stroked="false">
                <v:imagedata r:id="rId140" o:title=""/>
              </v:shape>
            </v:group>
            <v:group style="position:absolute;left:4203;top:2446;width:10;height:20" coordorigin="4203,2446" coordsize="10,20">
              <v:shape style="position:absolute;left:4203;top:2446;width:10;height:20" coordorigin="4203,2446" coordsize="10,20" path="m4203,2465l4212,2465,4212,2446,4203,2446,4203,2465xe" filled="true" fillcolor="#000000" stroked="false">
                <v:path arrowok="t"/>
                <v:fill type="solid"/>
              </v:shape>
            </v:group>
            <v:group style="position:absolute;left:4203;top:2465;width:10;height:20" coordorigin="4203,2465" coordsize="10,20">
              <v:shape style="position:absolute;left:4203;top:2465;width:10;height:20" coordorigin="4203,2465" coordsize="10,20" path="m4203,2484l4212,2484,4212,2465,4203,2465,4203,2484xe" filled="true" fillcolor="#000000" stroked="false">
                <v:path arrowok="t"/>
                <v:fill type="solid"/>
              </v:shape>
            </v:group>
            <v:group style="position:absolute;left:4203;top:2484;width:10;height:20" coordorigin="4203,2484" coordsize="10,20">
              <v:shape style="position:absolute;left:4203;top:2484;width:10;height:20" coordorigin="4203,2484" coordsize="10,20" path="m4203,2504l4212,2504,4212,2484,4203,2484,4203,2504xe" filled="true" fillcolor="#000000" stroked="false">
                <v:path arrowok="t"/>
                <v:fill type="solid"/>
              </v:shape>
            </v:group>
            <v:group style="position:absolute;left:4203;top:2504;width:10;height:20" coordorigin="4203,2504" coordsize="10,20">
              <v:shape style="position:absolute;left:4203;top:2504;width:10;height:20" coordorigin="4203,2504" coordsize="10,20" path="m4203,2523l4212,2523,4212,2504,4203,2504,4203,2523xe" filled="true" fillcolor="#000000" stroked="false">
                <v:path arrowok="t"/>
                <v:fill type="solid"/>
              </v:shape>
            </v:group>
            <v:group style="position:absolute;left:4203;top:2523;width:10;height:20" coordorigin="4203,2523" coordsize="10,20">
              <v:shape style="position:absolute;left:4203;top:2523;width:10;height:20" coordorigin="4203,2523" coordsize="10,20" path="m4203,2542l4212,2542,4212,2523,4203,2523,4203,2542xe" filled="true" fillcolor="#000000" stroked="false">
                <v:path arrowok="t"/>
                <v:fill type="solid"/>
              </v:shape>
            </v:group>
            <v:group style="position:absolute;left:4203;top:2542;width:10;height:20" coordorigin="4203,2542" coordsize="10,20">
              <v:shape style="position:absolute;left:4203;top:2542;width:10;height:20" coordorigin="4203,2542" coordsize="10,20" path="m4203,2561l4212,2561,4212,2542,4203,2542,4203,2561xe" filled="true" fillcolor="#000000" stroked="false">
                <v:path arrowok="t"/>
                <v:fill type="solid"/>
              </v:shape>
            </v:group>
            <v:group style="position:absolute;left:4203;top:2561;width:10;height:20" coordorigin="4203,2561" coordsize="10,20">
              <v:shape style="position:absolute;left:4203;top:2561;width:10;height:20" coordorigin="4203,2561" coordsize="10,20" path="m4203,2580l4212,2580,4212,2561,4203,2561,4203,2580xe" filled="true" fillcolor="#000000" stroked="false">
                <v:path arrowok="t"/>
                <v:fill type="solid"/>
              </v:shape>
            </v:group>
            <v:group style="position:absolute;left:4203;top:2580;width:10;height:20" coordorigin="4203,2580" coordsize="10,20">
              <v:shape style="position:absolute;left:4203;top:2580;width:10;height:20" coordorigin="4203,2580" coordsize="10,20" path="m4203,2600l4212,2600,4212,2580,4203,2580,4203,2600xe" filled="true" fillcolor="#000000" stroked="false">
                <v:path arrowok="t"/>
                <v:fill type="solid"/>
              </v:shape>
            </v:group>
            <v:group style="position:absolute;left:4203;top:2600;width:10;height:20" coordorigin="4203,2600" coordsize="10,20">
              <v:shape style="position:absolute;left:4203;top:2600;width:10;height:20" coordorigin="4203,2600" coordsize="10,20" path="m4203,2619l4212,2619,4212,2600,4203,2600,4203,2619xe" filled="true" fillcolor="#000000" stroked="false">
                <v:path arrowok="t"/>
                <v:fill type="solid"/>
              </v:shape>
            </v:group>
            <v:group style="position:absolute;left:4203;top:2619;width:10;height:20" coordorigin="4203,2619" coordsize="10,20">
              <v:shape style="position:absolute;left:4203;top:2619;width:10;height:20" coordorigin="4203,2619" coordsize="10,20" path="m4203,2638l4212,2638,4212,2619,4203,2619,4203,2638xe" filled="true" fillcolor="#000000" stroked="false">
                <v:path arrowok="t"/>
                <v:fill type="solid"/>
              </v:shape>
            </v:group>
            <v:group style="position:absolute;left:4203;top:2638;width:10;height:20" coordorigin="4203,2638" coordsize="10,20">
              <v:shape style="position:absolute;left:4203;top:2638;width:10;height:20" coordorigin="4203,2638" coordsize="10,20" path="m4203,2657l4212,2657,4212,2638,4203,2638,4203,2657xe" filled="true" fillcolor="#000000" stroked="false">
                <v:path arrowok="t"/>
                <v:fill type="solid"/>
              </v:shape>
            </v:group>
            <v:group style="position:absolute;left:4203;top:2657;width:10;height:20" coordorigin="4203,2657" coordsize="10,20">
              <v:shape style="position:absolute;left:4203;top:2657;width:10;height:20" coordorigin="4203,2657" coordsize="10,20" path="m4203,2676l4212,2676,4212,2657,4203,2657,4203,2676xe" filled="true" fillcolor="#000000" stroked="false">
                <v:path arrowok="t"/>
                <v:fill type="solid"/>
              </v:shape>
            </v:group>
            <v:group style="position:absolute;left:4203;top:2676;width:10;height:20" coordorigin="4203,2676" coordsize="10,20">
              <v:shape style="position:absolute;left:4203;top:2676;width:10;height:20" coordorigin="4203,2676" coordsize="10,20" path="m4203,2696l4212,2696,4212,2676,4203,2676,4203,2696xe" filled="true" fillcolor="#000000" stroked="false">
                <v:path arrowok="t"/>
                <v:fill type="solid"/>
              </v:shape>
            </v:group>
            <v:group style="position:absolute;left:4203;top:2696;width:10;height:20" coordorigin="4203,2696" coordsize="10,20">
              <v:shape style="position:absolute;left:4203;top:2696;width:10;height:20" coordorigin="4203,2696" coordsize="10,20" path="m4203,2715l4212,2715,4212,2696,4203,2696,4203,2715xe" filled="true" fillcolor="#000000" stroked="false">
                <v:path arrowok="t"/>
                <v:fill type="solid"/>
              </v:shape>
            </v:group>
            <v:group style="position:absolute;left:4203;top:2715;width:10;height:20" coordorigin="4203,2715" coordsize="10,20">
              <v:shape style="position:absolute;left:4203;top:2715;width:10;height:20" coordorigin="4203,2715" coordsize="10,20" path="m4203,2734l4212,2734,4212,2715,4203,2715,4203,2734xe" filled="true" fillcolor="#000000" stroked="false">
                <v:path arrowok="t"/>
                <v:fill type="solid"/>
              </v:shape>
            </v:group>
            <v:group style="position:absolute;left:4203;top:2734;width:10;height:20" coordorigin="4203,2734" coordsize="10,20">
              <v:shape style="position:absolute;left:4203;top:2734;width:10;height:20" coordorigin="4203,2734" coordsize="10,20" path="m4203,2753l4212,2753,4212,2734,4203,2734,4203,2753xe" filled="true" fillcolor="#000000" stroked="false">
                <v:path arrowok="t"/>
                <v:fill type="solid"/>
              </v:shape>
            </v:group>
            <v:group style="position:absolute;left:4203;top:2753;width:10;height:20" coordorigin="4203,2753" coordsize="10,20">
              <v:shape style="position:absolute;left:4203;top:2753;width:10;height:20" coordorigin="4203,2753" coordsize="10,20" path="m4203,2772l4212,2772,4212,2753,4203,2753,4203,2772xe" filled="true" fillcolor="#000000" stroked="false">
                <v:path arrowok="t"/>
                <v:fill type="solid"/>
              </v:shape>
            </v:group>
            <v:group style="position:absolute;left:4203;top:2772;width:10;height:20" coordorigin="4203,2772" coordsize="10,20">
              <v:shape style="position:absolute;left:4203;top:2772;width:10;height:20" coordorigin="4203,2772" coordsize="10,20" path="m4203,2792l4212,2792,4212,2772,4203,2772,4203,2792xe" filled="true" fillcolor="#000000" stroked="false">
                <v:path arrowok="t"/>
                <v:fill type="solid"/>
              </v:shape>
            </v:group>
            <v:group style="position:absolute;left:4203;top:2792;width:10;height:20" coordorigin="4203,2792" coordsize="10,20">
              <v:shape style="position:absolute;left:4203;top:2792;width:10;height:20" coordorigin="4203,2792" coordsize="10,20" path="m4203,2811l4212,2811,4212,2792,4203,2792,4203,2811xe" filled="true" fillcolor="#000000" stroked="false">
                <v:path arrowok="t"/>
                <v:fill type="solid"/>
              </v:shape>
            </v:group>
            <v:group style="position:absolute;left:4203;top:2811;width:10;height:20" coordorigin="4203,2811" coordsize="10,20">
              <v:shape style="position:absolute;left:4203;top:2811;width:10;height:20" coordorigin="4203,2811" coordsize="10,20" path="m4203,2830l4212,2830,4212,2811,4203,2811,4203,2830xe" filled="true" fillcolor="#000000" stroked="false">
                <v:path arrowok="t"/>
                <v:fill type="solid"/>
              </v:shape>
            </v:group>
            <v:group style="position:absolute;left:4203;top:2830;width:10;height:20" coordorigin="4203,2830" coordsize="10,20">
              <v:shape style="position:absolute;left:4203;top:2830;width:10;height:20" coordorigin="4203,2830" coordsize="10,20" path="m4203,2849l4212,2849,4212,2830,4203,2830,4203,2849xe" filled="true" fillcolor="#000000" stroked="false">
                <v:path arrowok="t"/>
                <v:fill type="solid"/>
              </v:shape>
            </v:group>
            <v:group style="position:absolute;left:4203;top:2849;width:10;height:20" coordorigin="4203,2849" coordsize="10,20">
              <v:shape style="position:absolute;left:4203;top:2849;width:10;height:20" coordorigin="4203,2849" coordsize="10,20" path="m4203,2868l4212,2868,4212,2849,4203,2849,4203,2868xe" filled="true" fillcolor="#000000" stroked="false">
                <v:path arrowok="t"/>
                <v:fill type="solid"/>
              </v:shape>
            </v:group>
            <v:group style="position:absolute;left:4203;top:2868;width:10;height:20" coordorigin="4203,2868" coordsize="10,20">
              <v:shape style="position:absolute;left:4203;top:2868;width:10;height:20" coordorigin="4203,2868" coordsize="10,20" path="m4203,2888l4212,2888,4212,2868,4203,2868,4203,2888xe" filled="true" fillcolor="#000000" stroked="false">
                <v:path arrowok="t"/>
                <v:fill type="solid"/>
              </v:shape>
            </v:group>
            <v:group style="position:absolute;left:4203;top:2888;width:10;height:20" coordorigin="4203,2888" coordsize="10,20">
              <v:shape style="position:absolute;left:4203;top:2888;width:10;height:20" coordorigin="4203,2888" coordsize="10,20" path="m4203,2907l4212,2907,4212,2888,4203,2888,4203,2907xe" filled="true" fillcolor="#000000" stroked="false">
                <v:path arrowok="t"/>
                <v:fill type="solid"/>
              </v:shape>
            </v:group>
            <v:group style="position:absolute;left:4203;top:2907;width:10;height:20" coordorigin="4203,2907" coordsize="10,20">
              <v:shape style="position:absolute;left:4203;top:2907;width:10;height:20" coordorigin="4203,2907" coordsize="10,20" path="m4203,2926l4212,2926,4212,2907,4203,2907,4203,2926xe" filled="true" fillcolor="#000000" stroked="false">
                <v:path arrowok="t"/>
                <v:fill type="solid"/>
              </v:shape>
            </v:group>
            <v:group style="position:absolute;left:6829;top:2446;width:10;height:20" coordorigin="6829,2446" coordsize="10,20">
              <v:shape style="position:absolute;left:6829;top:2446;width:10;height:20" coordorigin="6829,2446" coordsize="10,20" path="m6829,2465l6839,2465,6839,2446,6829,2446,6829,2465xe" filled="true" fillcolor="#000000" stroked="false">
                <v:path arrowok="t"/>
                <v:fill type="solid"/>
              </v:shape>
            </v:group>
            <v:group style="position:absolute;left:6829;top:2465;width:10;height:20" coordorigin="6829,2465" coordsize="10,20">
              <v:shape style="position:absolute;left:6829;top:2465;width:10;height:20" coordorigin="6829,2465" coordsize="10,20" path="m6829,2484l6839,2484,6839,2465,6829,2465,6829,2484xe" filled="true" fillcolor="#000000" stroked="false">
                <v:path arrowok="t"/>
                <v:fill type="solid"/>
              </v:shape>
            </v:group>
            <v:group style="position:absolute;left:6829;top:2484;width:10;height:20" coordorigin="6829,2484" coordsize="10,20">
              <v:shape style="position:absolute;left:6829;top:2484;width:10;height:20" coordorigin="6829,2484" coordsize="10,20" path="m6829,2504l6839,2504,6839,2484,6829,2484,6829,2504xe" filled="true" fillcolor="#000000" stroked="false">
                <v:path arrowok="t"/>
                <v:fill type="solid"/>
              </v:shape>
            </v:group>
            <v:group style="position:absolute;left:6829;top:2504;width:10;height:20" coordorigin="6829,2504" coordsize="10,20">
              <v:shape style="position:absolute;left:6829;top:2504;width:10;height:20" coordorigin="6829,2504" coordsize="10,20" path="m6829,2523l6839,2523,6839,2504,6829,2504,6829,2523xe" filled="true" fillcolor="#000000" stroked="false">
                <v:path arrowok="t"/>
                <v:fill type="solid"/>
              </v:shape>
            </v:group>
            <v:group style="position:absolute;left:6829;top:2523;width:10;height:20" coordorigin="6829,2523" coordsize="10,20">
              <v:shape style="position:absolute;left:6829;top:2523;width:10;height:20" coordorigin="6829,2523" coordsize="10,20" path="m6829,2542l6839,2542,6839,2523,6829,2523,6829,2542xe" filled="true" fillcolor="#000000" stroked="false">
                <v:path arrowok="t"/>
                <v:fill type="solid"/>
              </v:shape>
            </v:group>
            <v:group style="position:absolute;left:6829;top:2542;width:10;height:20" coordorigin="6829,2542" coordsize="10,20">
              <v:shape style="position:absolute;left:6829;top:2542;width:10;height:20" coordorigin="6829,2542" coordsize="10,20" path="m6829,2561l6839,2561,6839,2542,6829,2542,6829,2561xe" filled="true" fillcolor="#000000" stroked="false">
                <v:path arrowok="t"/>
                <v:fill type="solid"/>
              </v:shape>
            </v:group>
            <v:group style="position:absolute;left:6829;top:2561;width:10;height:20" coordorigin="6829,2561" coordsize="10,20">
              <v:shape style="position:absolute;left:6829;top:2561;width:10;height:20" coordorigin="6829,2561" coordsize="10,20" path="m6829,2580l6839,2580,6839,2561,6829,2561,6829,2580xe" filled="true" fillcolor="#000000" stroked="false">
                <v:path arrowok="t"/>
                <v:fill type="solid"/>
              </v:shape>
            </v:group>
            <v:group style="position:absolute;left:6829;top:2580;width:10;height:20" coordorigin="6829,2580" coordsize="10,20">
              <v:shape style="position:absolute;left:6829;top:2580;width:10;height:20" coordorigin="6829,2580" coordsize="10,20" path="m6829,2600l6839,2600,6839,2580,6829,2580,6829,2600xe" filled="true" fillcolor="#000000" stroked="false">
                <v:path arrowok="t"/>
                <v:fill type="solid"/>
              </v:shape>
            </v:group>
            <v:group style="position:absolute;left:6829;top:2600;width:10;height:20" coordorigin="6829,2600" coordsize="10,20">
              <v:shape style="position:absolute;left:6829;top:2600;width:10;height:20" coordorigin="6829,2600" coordsize="10,20" path="m6829,2619l6839,2619,6839,2600,6829,2600,6829,2619xe" filled="true" fillcolor="#000000" stroked="false">
                <v:path arrowok="t"/>
                <v:fill type="solid"/>
              </v:shape>
            </v:group>
            <v:group style="position:absolute;left:6829;top:2619;width:10;height:20" coordorigin="6829,2619" coordsize="10,20">
              <v:shape style="position:absolute;left:6829;top:2619;width:10;height:20" coordorigin="6829,2619" coordsize="10,20" path="m6829,2638l6839,2638,6839,2619,6829,2619,6829,2638xe" filled="true" fillcolor="#000000" stroked="false">
                <v:path arrowok="t"/>
                <v:fill type="solid"/>
              </v:shape>
            </v:group>
            <v:group style="position:absolute;left:6829;top:2638;width:10;height:20" coordorigin="6829,2638" coordsize="10,20">
              <v:shape style="position:absolute;left:6829;top:2638;width:10;height:20" coordorigin="6829,2638" coordsize="10,20" path="m6829,2657l6839,2657,6839,2638,6829,2638,6829,2657xe" filled="true" fillcolor="#000000" stroked="false">
                <v:path arrowok="t"/>
                <v:fill type="solid"/>
              </v:shape>
            </v:group>
            <v:group style="position:absolute;left:6829;top:2657;width:10;height:20" coordorigin="6829,2657" coordsize="10,20">
              <v:shape style="position:absolute;left:6829;top:2657;width:10;height:20" coordorigin="6829,2657" coordsize="10,20" path="m6829,2676l6839,2676,6839,2657,6829,2657,6829,2676xe" filled="true" fillcolor="#000000" stroked="false">
                <v:path arrowok="t"/>
                <v:fill type="solid"/>
              </v:shape>
            </v:group>
            <v:group style="position:absolute;left:6829;top:2676;width:10;height:20" coordorigin="6829,2676" coordsize="10,20">
              <v:shape style="position:absolute;left:6829;top:2676;width:10;height:20" coordorigin="6829,2676" coordsize="10,20" path="m6829,2696l6839,2696,6839,2676,6829,2676,6829,2696xe" filled="true" fillcolor="#000000" stroked="false">
                <v:path arrowok="t"/>
                <v:fill type="solid"/>
              </v:shape>
            </v:group>
            <v:group style="position:absolute;left:6829;top:2696;width:10;height:20" coordorigin="6829,2696" coordsize="10,20">
              <v:shape style="position:absolute;left:6829;top:2696;width:10;height:20" coordorigin="6829,2696" coordsize="10,20" path="m6829,2715l6839,2715,6839,2696,6829,2696,6829,2715xe" filled="true" fillcolor="#000000" stroked="false">
                <v:path arrowok="t"/>
                <v:fill type="solid"/>
              </v:shape>
            </v:group>
            <v:group style="position:absolute;left:6829;top:2715;width:10;height:20" coordorigin="6829,2715" coordsize="10,20">
              <v:shape style="position:absolute;left:6829;top:2715;width:10;height:20" coordorigin="6829,2715" coordsize="10,20" path="m6829,2734l6839,2734,6839,2715,6829,2715,6829,2734xe" filled="true" fillcolor="#000000" stroked="false">
                <v:path arrowok="t"/>
                <v:fill type="solid"/>
              </v:shape>
            </v:group>
            <v:group style="position:absolute;left:6829;top:2734;width:10;height:20" coordorigin="6829,2734" coordsize="10,20">
              <v:shape style="position:absolute;left:6829;top:2734;width:10;height:20" coordorigin="6829,2734" coordsize="10,20" path="m6829,2753l6839,2753,6839,2734,6829,2734,6829,2753xe" filled="true" fillcolor="#000000" stroked="false">
                <v:path arrowok="t"/>
                <v:fill type="solid"/>
              </v:shape>
            </v:group>
            <v:group style="position:absolute;left:6829;top:2753;width:10;height:20" coordorigin="6829,2753" coordsize="10,20">
              <v:shape style="position:absolute;left:6829;top:2753;width:10;height:20" coordorigin="6829,2753" coordsize="10,20" path="m6829,2772l6839,2772,6839,2753,6829,2753,6829,2772xe" filled="true" fillcolor="#000000" stroked="false">
                <v:path arrowok="t"/>
                <v:fill type="solid"/>
              </v:shape>
            </v:group>
            <v:group style="position:absolute;left:6829;top:2772;width:10;height:20" coordorigin="6829,2772" coordsize="10,20">
              <v:shape style="position:absolute;left:6829;top:2772;width:10;height:20" coordorigin="6829,2772" coordsize="10,20" path="m6829,2792l6839,2792,6839,2772,6829,2772,6829,2792xe" filled="true" fillcolor="#000000" stroked="false">
                <v:path arrowok="t"/>
                <v:fill type="solid"/>
              </v:shape>
            </v:group>
            <v:group style="position:absolute;left:6829;top:2792;width:10;height:20" coordorigin="6829,2792" coordsize="10,20">
              <v:shape style="position:absolute;left:6829;top:2792;width:10;height:20" coordorigin="6829,2792" coordsize="10,20" path="m6829,2811l6839,2811,6839,2792,6829,2792,6829,2811xe" filled="true" fillcolor="#000000" stroked="false">
                <v:path arrowok="t"/>
                <v:fill type="solid"/>
              </v:shape>
            </v:group>
            <v:group style="position:absolute;left:6829;top:2811;width:10;height:20" coordorigin="6829,2811" coordsize="10,20">
              <v:shape style="position:absolute;left:6829;top:2811;width:10;height:20" coordorigin="6829,2811" coordsize="10,20" path="m6829,2830l6839,2830,6839,2811,6829,2811,6829,2830xe" filled="true" fillcolor="#000000" stroked="false">
                <v:path arrowok="t"/>
                <v:fill type="solid"/>
              </v:shape>
            </v:group>
            <v:group style="position:absolute;left:6829;top:2830;width:10;height:20" coordorigin="6829,2830" coordsize="10,20">
              <v:shape style="position:absolute;left:6829;top:2830;width:10;height:20" coordorigin="6829,2830" coordsize="10,20" path="m6829,2849l6839,2849,6839,2830,6829,2830,6829,2849xe" filled="true" fillcolor="#000000" stroked="false">
                <v:path arrowok="t"/>
                <v:fill type="solid"/>
              </v:shape>
            </v:group>
            <v:group style="position:absolute;left:6829;top:2849;width:10;height:20" coordorigin="6829,2849" coordsize="10,20">
              <v:shape style="position:absolute;left:6829;top:2849;width:10;height:20" coordorigin="6829,2849" coordsize="10,20" path="m6829,2868l6839,2868,6839,2849,6829,2849,6829,2868xe" filled="true" fillcolor="#000000" stroked="false">
                <v:path arrowok="t"/>
                <v:fill type="solid"/>
              </v:shape>
            </v:group>
            <v:group style="position:absolute;left:6829;top:2868;width:10;height:20" coordorigin="6829,2868" coordsize="10,20">
              <v:shape style="position:absolute;left:6829;top:2868;width:10;height:20" coordorigin="6829,2868" coordsize="10,20" path="m6829,2888l6839,2888,6839,2868,6829,2868,6829,2888xe" filled="true" fillcolor="#000000" stroked="false">
                <v:path arrowok="t"/>
                <v:fill type="solid"/>
              </v:shape>
            </v:group>
            <v:group style="position:absolute;left:6829;top:2888;width:10;height:20" coordorigin="6829,2888" coordsize="10,20">
              <v:shape style="position:absolute;left:6829;top:2888;width:10;height:20" coordorigin="6829,2888" coordsize="10,20" path="m6829,2907l6839,2907,6839,2888,6829,2888,6829,2907xe" filled="true" fillcolor="#000000" stroked="false">
                <v:path arrowok="t"/>
                <v:fill type="solid"/>
              </v:shape>
            </v:group>
            <v:group style="position:absolute;left:6829;top:2907;width:10;height:20" coordorigin="6829,2907" coordsize="10,20">
              <v:shape style="position:absolute;left:6829;top:2907;width:10;height:20" coordorigin="6829,2907" coordsize="10,20" path="m6829,2926l6839,2926,6839,2907,6829,2907,6829,2926xe" filled="true" fillcolor="#000000" stroked="false">
                <v:path arrowok="t"/>
                <v:fill type="solid"/>
              </v:shape>
            </v:group>
            <v:group style="position:absolute;left:6829;top:2926;width:10;height:20" coordorigin="6829,2926" coordsize="10,20">
              <v:shape style="position:absolute;left:6829;top:2926;width:10;height:20" coordorigin="6829,2926" coordsize="10,20" path="m6829,2945l6839,2945,6839,2926,6829,2926,6829,2945xe" filled="true" fillcolor="#000000" stroked="false">
                <v:path arrowok="t"/>
                <v:fill type="solid"/>
              </v:shape>
            </v:group>
            <v:group style="position:absolute;left:6829;top:2945;width:10;height:20" coordorigin="6829,2945" coordsize="10,20">
              <v:shape style="position:absolute;left:6829;top:2945;width:10;height:20" coordorigin="6829,2945" coordsize="10,20" path="m6829,2964l6839,2964,6839,2945,6829,2945,6829,2964xe" filled="true" fillcolor="#000000" stroked="false">
                <v:path arrowok="t"/>
                <v:fill type="solid"/>
              </v:shape>
            </v:group>
            <v:group style="position:absolute;left:6829;top:2964;width:10;height:20" coordorigin="6829,2964" coordsize="10,20">
              <v:shape style="position:absolute;left:6829;top:2964;width:10;height:20" coordorigin="6829,2964" coordsize="10,20" path="m6829,2984l6839,2984,6839,2964,6829,2964,6829,2984xe" filled="true" fillcolor="#000000" stroked="false">
                <v:path arrowok="t"/>
                <v:fill type="solid"/>
              </v:shape>
            </v:group>
            <v:group style="position:absolute;left:6829;top:2984;width:10;height:20" coordorigin="6829,2984" coordsize="10,20">
              <v:shape style="position:absolute;left:6829;top:2984;width:10;height:20" coordorigin="6829,2984" coordsize="10,20" path="m6829,3003l6839,3003,6839,2984,6829,2984,6829,3003xe" filled="true" fillcolor="#000000" stroked="false">
                <v:path arrowok="t"/>
                <v:fill type="solid"/>
              </v:shape>
            </v:group>
            <v:group style="position:absolute;left:6829;top:3003;width:10;height:20" coordorigin="6829,3003" coordsize="10,20">
              <v:shape style="position:absolute;left:6829;top:3003;width:10;height:20" coordorigin="6829,3003" coordsize="10,20" path="m6829,3022l6839,3022,6839,3003,6829,3003,6829,3022xe" filled="true" fillcolor="#000000" stroked="false">
                <v:path arrowok="t"/>
                <v:fill type="solid"/>
              </v:shape>
            </v:group>
            <v:group style="position:absolute;left:7539;top:2446;width:10;height:20" coordorigin="7539,2446" coordsize="10,20">
              <v:shape style="position:absolute;left:7539;top:2446;width:10;height:20" coordorigin="7539,2446" coordsize="10,20" path="m7539,2465l7549,2465,7549,2446,7539,2446,7539,2465xe" filled="true" fillcolor="#000000" stroked="false">
                <v:path arrowok="t"/>
                <v:fill type="solid"/>
              </v:shape>
            </v:group>
            <v:group style="position:absolute;left:7539;top:2465;width:10;height:20" coordorigin="7539,2465" coordsize="10,20">
              <v:shape style="position:absolute;left:7539;top:2465;width:10;height:20" coordorigin="7539,2465" coordsize="10,20" path="m7539,2484l7549,2484,7549,2465,7539,2465,7539,2484xe" filled="true" fillcolor="#000000" stroked="false">
                <v:path arrowok="t"/>
                <v:fill type="solid"/>
              </v:shape>
            </v:group>
            <v:group style="position:absolute;left:7539;top:2484;width:10;height:20" coordorigin="7539,2484" coordsize="10,20">
              <v:shape style="position:absolute;left:7539;top:2484;width:10;height:20" coordorigin="7539,2484" coordsize="10,20" path="m7539,2504l7549,2504,7549,2484,7539,2484,7539,2504xe" filled="true" fillcolor="#000000" stroked="false">
                <v:path arrowok="t"/>
                <v:fill type="solid"/>
              </v:shape>
            </v:group>
            <v:group style="position:absolute;left:7539;top:2504;width:10;height:20" coordorigin="7539,2504" coordsize="10,20">
              <v:shape style="position:absolute;left:7539;top:2504;width:10;height:20" coordorigin="7539,2504" coordsize="10,20" path="m7539,2523l7549,2523,7549,2504,7539,2504,7539,2523xe" filled="true" fillcolor="#000000" stroked="false">
                <v:path arrowok="t"/>
                <v:fill type="solid"/>
              </v:shape>
            </v:group>
            <v:group style="position:absolute;left:7539;top:2523;width:10;height:20" coordorigin="7539,2523" coordsize="10,20">
              <v:shape style="position:absolute;left:7539;top:2523;width:10;height:20" coordorigin="7539,2523" coordsize="10,20" path="m7539,2542l7549,2542,7549,2523,7539,2523,7539,2542xe" filled="true" fillcolor="#000000" stroked="false">
                <v:path arrowok="t"/>
                <v:fill type="solid"/>
              </v:shape>
            </v:group>
            <v:group style="position:absolute;left:7539;top:2542;width:10;height:20" coordorigin="7539,2542" coordsize="10,20">
              <v:shape style="position:absolute;left:7539;top:2542;width:10;height:20" coordorigin="7539,2542" coordsize="10,20" path="m7539,2561l7549,2561,7549,2542,7539,2542,7539,2561xe" filled="true" fillcolor="#000000" stroked="false">
                <v:path arrowok="t"/>
                <v:fill type="solid"/>
              </v:shape>
            </v:group>
            <v:group style="position:absolute;left:7539;top:2561;width:10;height:20" coordorigin="7539,2561" coordsize="10,20">
              <v:shape style="position:absolute;left:7539;top:2561;width:10;height:20" coordorigin="7539,2561" coordsize="10,20" path="m7539,2580l7549,2580,7549,2561,7539,2561,7539,2580xe" filled="true" fillcolor="#000000" stroked="false">
                <v:path arrowok="t"/>
                <v:fill type="solid"/>
              </v:shape>
            </v:group>
            <v:group style="position:absolute;left:7539;top:2580;width:10;height:20" coordorigin="7539,2580" coordsize="10,20">
              <v:shape style="position:absolute;left:7539;top:2580;width:10;height:20" coordorigin="7539,2580" coordsize="10,20" path="m7539,2600l7549,2600,7549,2580,7539,2580,7539,2600xe" filled="true" fillcolor="#000000" stroked="false">
                <v:path arrowok="t"/>
                <v:fill type="solid"/>
              </v:shape>
            </v:group>
            <v:group style="position:absolute;left:7539;top:2600;width:10;height:20" coordorigin="7539,2600" coordsize="10,20">
              <v:shape style="position:absolute;left:7539;top:2600;width:10;height:20" coordorigin="7539,2600" coordsize="10,20" path="m7539,2619l7549,2619,7549,2600,7539,2600,7539,2619xe" filled="true" fillcolor="#000000" stroked="false">
                <v:path arrowok="t"/>
                <v:fill type="solid"/>
              </v:shape>
            </v:group>
            <v:group style="position:absolute;left:7539;top:2619;width:10;height:20" coordorigin="7539,2619" coordsize="10,20">
              <v:shape style="position:absolute;left:7539;top:2619;width:10;height:20" coordorigin="7539,2619" coordsize="10,20" path="m7539,2638l7549,2638,7549,2619,7539,2619,7539,2638xe" filled="true" fillcolor="#000000" stroked="false">
                <v:path arrowok="t"/>
                <v:fill type="solid"/>
              </v:shape>
            </v:group>
            <v:group style="position:absolute;left:7539;top:2638;width:10;height:20" coordorigin="7539,2638" coordsize="10,20">
              <v:shape style="position:absolute;left:7539;top:2638;width:10;height:20" coordorigin="7539,2638" coordsize="10,20" path="m7539,2657l7549,2657,7549,2638,7539,2638,7539,2657xe" filled="true" fillcolor="#000000" stroked="false">
                <v:path arrowok="t"/>
                <v:fill type="solid"/>
              </v:shape>
            </v:group>
            <v:group style="position:absolute;left:7539;top:2657;width:10;height:20" coordorigin="7539,2657" coordsize="10,20">
              <v:shape style="position:absolute;left:7539;top:2657;width:10;height:20" coordorigin="7539,2657" coordsize="10,20" path="m7539,2676l7549,2676,7549,2657,7539,2657,7539,2676xe" filled="true" fillcolor="#000000" stroked="false">
                <v:path arrowok="t"/>
                <v:fill type="solid"/>
              </v:shape>
            </v:group>
            <v:group style="position:absolute;left:7539;top:2676;width:10;height:20" coordorigin="7539,2676" coordsize="10,20">
              <v:shape style="position:absolute;left:7539;top:2676;width:10;height:20" coordorigin="7539,2676" coordsize="10,20" path="m7539,2696l7549,2696,7549,2676,7539,2676,7539,2696xe" filled="true" fillcolor="#000000" stroked="false">
                <v:path arrowok="t"/>
                <v:fill type="solid"/>
              </v:shape>
            </v:group>
            <v:group style="position:absolute;left:7539;top:2696;width:10;height:20" coordorigin="7539,2696" coordsize="10,20">
              <v:shape style="position:absolute;left:7539;top:2696;width:10;height:20" coordorigin="7539,2696" coordsize="10,20" path="m7539,2715l7549,2715,7549,2696,7539,2696,7539,2715xe" filled="true" fillcolor="#000000" stroked="false">
                <v:path arrowok="t"/>
                <v:fill type="solid"/>
              </v:shape>
            </v:group>
            <v:group style="position:absolute;left:7539;top:2715;width:10;height:20" coordorigin="7539,2715" coordsize="10,20">
              <v:shape style="position:absolute;left:7539;top:2715;width:10;height:20" coordorigin="7539,2715" coordsize="10,20" path="m7539,2734l7549,2734,7549,2715,7539,2715,7539,2734xe" filled="true" fillcolor="#000000" stroked="false">
                <v:path arrowok="t"/>
                <v:fill type="solid"/>
              </v:shape>
            </v:group>
            <v:group style="position:absolute;left:7539;top:2734;width:10;height:20" coordorigin="7539,2734" coordsize="10,20">
              <v:shape style="position:absolute;left:7539;top:2734;width:10;height:20" coordorigin="7539,2734" coordsize="10,20" path="m7539,2753l7549,2753,7549,2734,7539,2734,7539,2753xe" filled="true" fillcolor="#000000" stroked="false">
                <v:path arrowok="t"/>
                <v:fill type="solid"/>
              </v:shape>
            </v:group>
            <v:group style="position:absolute;left:7539;top:2753;width:10;height:20" coordorigin="7539,2753" coordsize="10,20">
              <v:shape style="position:absolute;left:7539;top:2753;width:10;height:20" coordorigin="7539,2753" coordsize="10,20" path="m7539,2772l7549,2772,7549,2753,7539,2753,7539,2772xe" filled="true" fillcolor="#000000" stroked="false">
                <v:path arrowok="t"/>
                <v:fill type="solid"/>
              </v:shape>
            </v:group>
            <v:group style="position:absolute;left:7539;top:2772;width:10;height:20" coordorigin="7539,2772" coordsize="10,20">
              <v:shape style="position:absolute;left:7539;top:2772;width:10;height:20" coordorigin="7539,2772" coordsize="10,20" path="m7539,2792l7549,2792,7549,2772,7539,2772,7539,2792xe" filled="true" fillcolor="#000000" stroked="false">
                <v:path arrowok="t"/>
                <v:fill type="solid"/>
              </v:shape>
            </v:group>
            <v:group style="position:absolute;left:7539;top:2792;width:10;height:20" coordorigin="7539,2792" coordsize="10,20">
              <v:shape style="position:absolute;left:7539;top:2792;width:10;height:20" coordorigin="7539,2792" coordsize="10,20" path="m7539,2811l7549,2811,7549,2792,7539,2792,7539,2811xe" filled="true" fillcolor="#000000" stroked="false">
                <v:path arrowok="t"/>
                <v:fill type="solid"/>
              </v:shape>
            </v:group>
            <v:group style="position:absolute;left:7539;top:2811;width:10;height:20" coordorigin="7539,2811" coordsize="10,20">
              <v:shape style="position:absolute;left:7539;top:2811;width:10;height:20" coordorigin="7539,2811" coordsize="10,20" path="m7539,2830l7549,2830,7549,2811,7539,2811,7539,2830xe" filled="true" fillcolor="#000000" stroked="false">
                <v:path arrowok="t"/>
                <v:fill type="solid"/>
              </v:shape>
            </v:group>
            <v:group style="position:absolute;left:7539;top:2830;width:10;height:20" coordorigin="7539,2830" coordsize="10,20">
              <v:shape style="position:absolute;left:7539;top:2830;width:10;height:20" coordorigin="7539,2830" coordsize="10,20" path="m7539,2849l7549,2849,7549,2830,7539,2830,7539,2849xe" filled="true" fillcolor="#000000" stroked="false">
                <v:path arrowok="t"/>
                <v:fill type="solid"/>
              </v:shape>
            </v:group>
            <v:group style="position:absolute;left:7539;top:2849;width:10;height:20" coordorigin="7539,2849" coordsize="10,20">
              <v:shape style="position:absolute;left:7539;top:2849;width:10;height:20" coordorigin="7539,2849" coordsize="10,20" path="m7539,2868l7549,2868,7549,2849,7539,2849,7539,2868xe" filled="true" fillcolor="#000000" stroked="false">
                <v:path arrowok="t"/>
                <v:fill type="solid"/>
              </v:shape>
            </v:group>
            <v:group style="position:absolute;left:7539;top:2868;width:10;height:20" coordorigin="7539,2868" coordsize="10,20">
              <v:shape style="position:absolute;left:7539;top:2868;width:10;height:20" coordorigin="7539,2868" coordsize="10,20" path="m7539,2888l7549,2888,7549,2868,7539,2868,7539,2888xe" filled="true" fillcolor="#000000" stroked="false">
                <v:path arrowok="t"/>
                <v:fill type="solid"/>
              </v:shape>
            </v:group>
            <v:group style="position:absolute;left:7539;top:2888;width:10;height:20" coordorigin="7539,2888" coordsize="10,20">
              <v:shape style="position:absolute;left:7539;top:2888;width:10;height:20" coordorigin="7539,2888" coordsize="10,20" path="m7539,2907l7549,2907,7549,2888,7539,2888,7539,2907xe" filled="true" fillcolor="#000000" stroked="false">
                <v:path arrowok="t"/>
                <v:fill type="solid"/>
              </v:shape>
            </v:group>
            <v:group style="position:absolute;left:7539;top:2907;width:10;height:20" coordorigin="7539,2907" coordsize="10,20">
              <v:shape style="position:absolute;left:7539;top:2907;width:10;height:20" coordorigin="7539,2907" coordsize="10,20" path="m7539,2926l7549,2926,7549,2907,7539,2907,7539,2926xe" filled="true" fillcolor="#000000" stroked="false">
                <v:path arrowok="t"/>
                <v:fill type="solid"/>
              </v:shape>
            </v:group>
            <v:group style="position:absolute;left:7539;top:2926;width:10;height:20" coordorigin="7539,2926" coordsize="10,20">
              <v:shape style="position:absolute;left:7539;top:2926;width:10;height:20" coordorigin="7539,2926" coordsize="10,20" path="m7539,2945l7549,2945,7549,2926,7539,2926,7539,2945xe" filled="true" fillcolor="#000000" stroked="false">
                <v:path arrowok="t"/>
                <v:fill type="solid"/>
              </v:shape>
            </v:group>
            <v:group style="position:absolute;left:7539;top:2945;width:10;height:20" coordorigin="7539,2945" coordsize="10,20">
              <v:shape style="position:absolute;left:7539;top:2945;width:10;height:20" coordorigin="7539,2945" coordsize="10,20" path="m7539,2964l7549,2964,7549,2945,7539,2945,7539,2964xe" filled="true" fillcolor="#000000" stroked="false">
                <v:path arrowok="t"/>
                <v:fill type="solid"/>
              </v:shape>
            </v:group>
            <v:group style="position:absolute;left:7539;top:2964;width:10;height:20" coordorigin="7539,2964" coordsize="10,20">
              <v:shape style="position:absolute;left:7539;top:2964;width:10;height:20" coordorigin="7539,2964" coordsize="10,20" path="m7539,2984l7549,2984,7549,2964,7539,2964,7539,2984xe" filled="true" fillcolor="#000000" stroked="false">
                <v:path arrowok="t"/>
                <v:fill type="solid"/>
              </v:shape>
            </v:group>
            <v:group style="position:absolute;left:7539;top:2984;width:10;height:20" coordorigin="7539,2984" coordsize="10,20">
              <v:shape style="position:absolute;left:7539;top:2984;width:10;height:20" coordorigin="7539,2984" coordsize="10,20" path="m7539,3003l7549,3003,7549,2984,7539,2984,7539,3003xe" filled="true" fillcolor="#000000" stroked="false">
                <v:path arrowok="t"/>
                <v:fill type="solid"/>
              </v:shape>
            </v:group>
            <v:group style="position:absolute;left:7539;top:3003;width:10;height:20" coordorigin="7539,3003" coordsize="10,20">
              <v:shape style="position:absolute;left:7539;top:3003;width:10;height:20" coordorigin="7539,3003" coordsize="10,20" path="m7539,3022l7549,3022,7549,3003,7539,3003,7539,3022xe" filled="true" fillcolor="#000000" stroked="false">
                <v:path arrowok="t"/>
                <v:fill type="solid"/>
              </v:shape>
            </v:group>
            <v:group style="position:absolute;left:8084;top:2446;width:10;height:20" coordorigin="8084,2446" coordsize="10,20">
              <v:shape style="position:absolute;left:8084;top:2446;width:10;height:20" coordorigin="8084,2446" coordsize="10,20" path="m8084,2465l8094,2465,8094,2446,8084,2446,8084,2465xe" filled="true" fillcolor="#000000" stroked="false">
                <v:path arrowok="t"/>
                <v:fill type="solid"/>
              </v:shape>
            </v:group>
            <v:group style="position:absolute;left:8084;top:2465;width:10;height:20" coordorigin="8084,2465" coordsize="10,20">
              <v:shape style="position:absolute;left:8084;top:2465;width:10;height:20" coordorigin="8084,2465" coordsize="10,20" path="m8084,2484l8094,2484,8094,2465,8084,2465,8084,2484xe" filled="true" fillcolor="#000000" stroked="false">
                <v:path arrowok="t"/>
                <v:fill type="solid"/>
              </v:shape>
            </v:group>
            <v:group style="position:absolute;left:8084;top:2484;width:10;height:20" coordorigin="8084,2484" coordsize="10,20">
              <v:shape style="position:absolute;left:8084;top:2484;width:10;height:20" coordorigin="8084,2484" coordsize="10,20" path="m8084,2504l8094,2504,8094,2484,8084,2484,8084,2504xe" filled="true" fillcolor="#000000" stroked="false">
                <v:path arrowok="t"/>
                <v:fill type="solid"/>
              </v:shape>
            </v:group>
            <v:group style="position:absolute;left:8084;top:2504;width:10;height:20" coordorigin="8084,2504" coordsize="10,20">
              <v:shape style="position:absolute;left:8084;top:2504;width:10;height:20" coordorigin="8084,2504" coordsize="10,20" path="m8084,2523l8094,2523,8094,2504,8084,2504,8084,2523xe" filled="true" fillcolor="#000000" stroked="false">
                <v:path arrowok="t"/>
                <v:fill type="solid"/>
              </v:shape>
            </v:group>
            <v:group style="position:absolute;left:8084;top:2523;width:10;height:20" coordorigin="8084,2523" coordsize="10,20">
              <v:shape style="position:absolute;left:8084;top:2523;width:10;height:20" coordorigin="8084,2523" coordsize="10,20" path="m8084,2542l8094,2542,8094,2523,8084,2523,8084,2542xe" filled="true" fillcolor="#000000" stroked="false">
                <v:path arrowok="t"/>
                <v:fill type="solid"/>
              </v:shape>
            </v:group>
            <v:group style="position:absolute;left:8084;top:2542;width:10;height:20" coordorigin="8084,2542" coordsize="10,20">
              <v:shape style="position:absolute;left:8084;top:2542;width:10;height:20" coordorigin="8084,2542" coordsize="10,20" path="m8084,2561l8094,2561,8094,2542,8084,2542,8084,2561xe" filled="true" fillcolor="#000000" stroked="false">
                <v:path arrowok="t"/>
                <v:fill type="solid"/>
              </v:shape>
            </v:group>
            <v:group style="position:absolute;left:8084;top:2561;width:10;height:20" coordorigin="8084,2561" coordsize="10,20">
              <v:shape style="position:absolute;left:8084;top:2561;width:10;height:20" coordorigin="8084,2561" coordsize="10,20" path="m8084,2580l8094,2580,8094,2561,8084,2561,8084,2580xe" filled="true" fillcolor="#000000" stroked="false">
                <v:path arrowok="t"/>
                <v:fill type="solid"/>
              </v:shape>
            </v:group>
            <v:group style="position:absolute;left:8084;top:2580;width:10;height:20" coordorigin="8084,2580" coordsize="10,20">
              <v:shape style="position:absolute;left:8084;top:2580;width:10;height:20" coordorigin="8084,2580" coordsize="10,20" path="m8084,2600l8094,2600,8094,2580,8084,2580,8084,2600xe" filled="true" fillcolor="#000000" stroked="false">
                <v:path arrowok="t"/>
                <v:fill type="solid"/>
              </v:shape>
            </v:group>
            <v:group style="position:absolute;left:8084;top:2600;width:10;height:20" coordorigin="8084,2600" coordsize="10,20">
              <v:shape style="position:absolute;left:8084;top:2600;width:10;height:20" coordorigin="8084,2600" coordsize="10,20" path="m8084,2619l8094,2619,8094,2600,8084,2600,8084,2619xe" filled="true" fillcolor="#000000" stroked="false">
                <v:path arrowok="t"/>
                <v:fill type="solid"/>
              </v:shape>
            </v:group>
            <v:group style="position:absolute;left:8084;top:2619;width:10;height:20" coordorigin="8084,2619" coordsize="10,20">
              <v:shape style="position:absolute;left:8084;top:2619;width:10;height:20" coordorigin="8084,2619" coordsize="10,20" path="m8084,2638l8094,2638,8094,2619,8084,2619,8084,2638xe" filled="true" fillcolor="#000000" stroked="false">
                <v:path arrowok="t"/>
                <v:fill type="solid"/>
              </v:shape>
            </v:group>
            <v:group style="position:absolute;left:8084;top:2638;width:10;height:20" coordorigin="8084,2638" coordsize="10,20">
              <v:shape style="position:absolute;left:8084;top:2638;width:10;height:20" coordorigin="8084,2638" coordsize="10,20" path="m8084,2657l8094,2657,8094,2638,8084,2638,8084,2657xe" filled="true" fillcolor="#000000" stroked="false">
                <v:path arrowok="t"/>
                <v:fill type="solid"/>
              </v:shape>
            </v:group>
            <v:group style="position:absolute;left:8084;top:2657;width:10;height:20" coordorigin="8084,2657" coordsize="10,20">
              <v:shape style="position:absolute;left:8084;top:2657;width:10;height:20" coordorigin="8084,2657" coordsize="10,20" path="m8084,2676l8094,2676,8094,2657,8084,2657,8084,2676xe" filled="true" fillcolor="#000000" stroked="false">
                <v:path arrowok="t"/>
                <v:fill type="solid"/>
              </v:shape>
            </v:group>
            <v:group style="position:absolute;left:8084;top:2676;width:10;height:20" coordorigin="8084,2676" coordsize="10,20">
              <v:shape style="position:absolute;left:8084;top:2676;width:10;height:20" coordorigin="8084,2676" coordsize="10,20" path="m8084,2696l8094,2696,8094,2676,8084,2676,8084,2696xe" filled="true" fillcolor="#000000" stroked="false">
                <v:path arrowok="t"/>
                <v:fill type="solid"/>
              </v:shape>
            </v:group>
            <v:group style="position:absolute;left:8084;top:2696;width:10;height:20" coordorigin="8084,2696" coordsize="10,20">
              <v:shape style="position:absolute;left:8084;top:2696;width:10;height:20" coordorigin="8084,2696" coordsize="10,20" path="m8084,2715l8094,2715,8094,2696,8084,2696,8084,2715xe" filled="true" fillcolor="#000000" stroked="false">
                <v:path arrowok="t"/>
                <v:fill type="solid"/>
              </v:shape>
            </v:group>
            <v:group style="position:absolute;left:8084;top:2715;width:10;height:20" coordorigin="8084,2715" coordsize="10,20">
              <v:shape style="position:absolute;left:8084;top:2715;width:10;height:20" coordorigin="8084,2715" coordsize="10,20" path="m8084,2734l8094,2734,8094,2715,8084,2715,8084,2734xe" filled="true" fillcolor="#000000" stroked="false">
                <v:path arrowok="t"/>
                <v:fill type="solid"/>
              </v:shape>
            </v:group>
            <v:group style="position:absolute;left:8084;top:2734;width:10;height:20" coordorigin="8084,2734" coordsize="10,20">
              <v:shape style="position:absolute;left:8084;top:2734;width:10;height:20" coordorigin="8084,2734" coordsize="10,20" path="m8084,2753l8094,2753,8094,2734,8084,2734,8084,2753xe" filled="true" fillcolor="#000000" stroked="false">
                <v:path arrowok="t"/>
                <v:fill type="solid"/>
              </v:shape>
            </v:group>
            <v:group style="position:absolute;left:8084;top:2753;width:10;height:20" coordorigin="8084,2753" coordsize="10,20">
              <v:shape style="position:absolute;left:8084;top:2753;width:10;height:20" coordorigin="8084,2753" coordsize="10,20" path="m8084,2772l8094,2772,8094,2753,8084,2753,8084,2772xe" filled="true" fillcolor="#000000" stroked="false">
                <v:path arrowok="t"/>
                <v:fill type="solid"/>
              </v:shape>
            </v:group>
            <v:group style="position:absolute;left:8084;top:2772;width:10;height:20" coordorigin="8084,2772" coordsize="10,20">
              <v:shape style="position:absolute;left:8084;top:2772;width:10;height:20" coordorigin="8084,2772" coordsize="10,20" path="m8084,2792l8094,2792,8094,2772,8084,2772,8084,2792xe" filled="true" fillcolor="#000000" stroked="false">
                <v:path arrowok="t"/>
                <v:fill type="solid"/>
              </v:shape>
            </v:group>
            <v:group style="position:absolute;left:8084;top:2792;width:10;height:20" coordorigin="8084,2792" coordsize="10,20">
              <v:shape style="position:absolute;left:8084;top:2792;width:10;height:20" coordorigin="8084,2792" coordsize="10,20" path="m8084,2811l8094,2811,8094,2792,8084,2792,8084,2811xe" filled="true" fillcolor="#000000" stroked="false">
                <v:path arrowok="t"/>
                <v:fill type="solid"/>
              </v:shape>
            </v:group>
            <v:group style="position:absolute;left:8084;top:2811;width:10;height:20" coordorigin="8084,2811" coordsize="10,20">
              <v:shape style="position:absolute;left:8084;top:2811;width:10;height:20" coordorigin="8084,2811" coordsize="10,20" path="m8084,2830l8094,2830,8094,2811,8084,2811,8084,2830xe" filled="true" fillcolor="#000000" stroked="false">
                <v:path arrowok="t"/>
                <v:fill type="solid"/>
              </v:shape>
            </v:group>
            <v:group style="position:absolute;left:8084;top:2830;width:10;height:20" coordorigin="8084,2830" coordsize="10,20">
              <v:shape style="position:absolute;left:8084;top:2830;width:10;height:20" coordorigin="8084,2830" coordsize="10,20" path="m8084,2849l8094,2849,8094,2830,8084,2830,8084,2849xe" filled="true" fillcolor="#000000" stroked="false">
                <v:path arrowok="t"/>
                <v:fill type="solid"/>
              </v:shape>
            </v:group>
            <v:group style="position:absolute;left:8084;top:2849;width:10;height:20" coordorigin="8084,2849" coordsize="10,20">
              <v:shape style="position:absolute;left:8084;top:2849;width:10;height:20" coordorigin="8084,2849" coordsize="10,20" path="m8084,2868l8094,2868,8094,2849,8084,2849,8084,2868xe" filled="true" fillcolor="#000000" stroked="false">
                <v:path arrowok="t"/>
                <v:fill type="solid"/>
              </v:shape>
            </v:group>
            <v:group style="position:absolute;left:8084;top:2868;width:10;height:20" coordorigin="8084,2868" coordsize="10,20">
              <v:shape style="position:absolute;left:8084;top:2868;width:10;height:20" coordorigin="8084,2868" coordsize="10,20" path="m8084,2888l8094,2888,8094,2868,8084,2868,8084,2888xe" filled="true" fillcolor="#000000" stroked="false">
                <v:path arrowok="t"/>
                <v:fill type="solid"/>
              </v:shape>
            </v:group>
            <v:group style="position:absolute;left:8084;top:2888;width:10;height:20" coordorigin="8084,2888" coordsize="10,20">
              <v:shape style="position:absolute;left:8084;top:2888;width:10;height:20" coordorigin="8084,2888" coordsize="10,20" path="m8084,2907l8094,2907,8094,2888,8084,2888,8084,2907xe" filled="true" fillcolor="#000000" stroked="false">
                <v:path arrowok="t"/>
                <v:fill type="solid"/>
              </v:shape>
            </v:group>
            <v:group style="position:absolute;left:8084;top:2907;width:10;height:20" coordorigin="8084,2907" coordsize="10,20">
              <v:shape style="position:absolute;left:8084;top:2907;width:10;height:20" coordorigin="8084,2907" coordsize="10,20" path="m8084,2926l8094,2926,8094,2907,8084,2907,8084,2926xe" filled="true" fillcolor="#000000" stroked="false">
                <v:path arrowok="t"/>
                <v:fill type="solid"/>
              </v:shape>
            </v:group>
            <v:group style="position:absolute;left:8084;top:2926;width:10;height:20" coordorigin="8084,2926" coordsize="10,20">
              <v:shape style="position:absolute;left:8084;top:2926;width:10;height:20" coordorigin="8084,2926" coordsize="10,20" path="m8084,2945l8094,2945,8094,2926,8084,2926,8084,2945xe" filled="true" fillcolor="#000000" stroked="false">
                <v:path arrowok="t"/>
                <v:fill type="solid"/>
              </v:shape>
            </v:group>
            <v:group style="position:absolute;left:8084;top:2945;width:10;height:20" coordorigin="8084,2945" coordsize="10,20">
              <v:shape style="position:absolute;left:8084;top:2945;width:10;height:20" coordorigin="8084,2945" coordsize="10,20" path="m8084,2964l8094,2964,8094,2945,8084,2945,8084,2964xe" filled="true" fillcolor="#000000" stroked="false">
                <v:path arrowok="t"/>
                <v:fill type="solid"/>
              </v:shape>
            </v:group>
            <v:group style="position:absolute;left:8084;top:2964;width:10;height:20" coordorigin="8084,2964" coordsize="10,20">
              <v:shape style="position:absolute;left:8084;top:2964;width:10;height:20" coordorigin="8084,2964" coordsize="10,20" path="m8084,2984l8094,2984,8094,2964,8084,2964,8084,2984xe" filled="true" fillcolor="#000000" stroked="false">
                <v:path arrowok="t"/>
                <v:fill type="solid"/>
              </v:shape>
            </v:group>
            <v:group style="position:absolute;left:8084;top:2984;width:10;height:20" coordorigin="8084,2984" coordsize="10,20">
              <v:shape style="position:absolute;left:8084;top:2984;width:10;height:20" coordorigin="8084,2984" coordsize="10,20" path="m8084,3003l8094,3003,8094,2984,8084,2984,8084,3003xe" filled="true" fillcolor="#000000" stroked="false">
                <v:path arrowok="t"/>
                <v:fill type="solid"/>
              </v:shape>
            </v:group>
            <v:group style="position:absolute;left:8084;top:3003;width:10;height:20" coordorigin="8084,3003" coordsize="10,20">
              <v:shape style="position:absolute;left:8084;top:3003;width:10;height:20" coordorigin="8084,3003" coordsize="10,20" path="m8084,3022l8094,3022,8094,3003,8084,3003,8084,3022xe" filled="true" fillcolor="#000000" stroked="false">
                <v:path arrowok="t"/>
                <v:fill type="solid"/>
              </v:shape>
            </v:group>
            <v:group style="position:absolute;left:11687;top:2446;width:10;height:20" coordorigin="11687,2446" coordsize="10,20">
              <v:shape style="position:absolute;left:11687;top:2446;width:10;height:20" coordorigin="11687,2446" coordsize="10,20" path="m11687,2465l11697,2465,11697,2446,11687,2446,11687,2465xe" filled="true" fillcolor="#000000" stroked="false">
                <v:path arrowok="t"/>
                <v:fill type="solid"/>
              </v:shape>
            </v:group>
            <v:group style="position:absolute;left:11687;top:2465;width:10;height:20" coordorigin="11687,2465" coordsize="10,20">
              <v:shape style="position:absolute;left:11687;top:2465;width:10;height:20" coordorigin="11687,2465" coordsize="10,20" path="m11687,2484l11697,2484,11697,2465,11687,2465,11687,2484xe" filled="true" fillcolor="#000000" stroked="false">
                <v:path arrowok="t"/>
                <v:fill type="solid"/>
              </v:shape>
            </v:group>
            <v:group style="position:absolute;left:11687;top:2484;width:10;height:20" coordorigin="11687,2484" coordsize="10,20">
              <v:shape style="position:absolute;left:11687;top:2484;width:10;height:20" coordorigin="11687,2484" coordsize="10,20" path="m11687,2504l11697,2504,11697,2484,11687,2484,11687,2504xe" filled="true" fillcolor="#000000" stroked="false">
                <v:path arrowok="t"/>
                <v:fill type="solid"/>
              </v:shape>
            </v:group>
            <v:group style="position:absolute;left:11687;top:2504;width:10;height:20" coordorigin="11687,2504" coordsize="10,20">
              <v:shape style="position:absolute;left:11687;top:2504;width:10;height:20" coordorigin="11687,2504" coordsize="10,20" path="m11687,2523l11697,2523,11697,2504,11687,2504,11687,2523xe" filled="true" fillcolor="#000000" stroked="false">
                <v:path arrowok="t"/>
                <v:fill type="solid"/>
              </v:shape>
            </v:group>
            <v:group style="position:absolute;left:11687;top:2523;width:10;height:20" coordorigin="11687,2523" coordsize="10,20">
              <v:shape style="position:absolute;left:11687;top:2523;width:10;height:20" coordorigin="11687,2523" coordsize="10,20" path="m11687,2542l11697,2542,11697,2523,11687,2523,11687,2542xe" filled="true" fillcolor="#000000" stroked="false">
                <v:path arrowok="t"/>
                <v:fill type="solid"/>
              </v:shape>
            </v:group>
            <v:group style="position:absolute;left:11687;top:2542;width:10;height:20" coordorigin="11687,2542" coordsize="10,20">
              <v:shape style="position:absolute;left:11687;top:2542;width:10;height:20" coordorigin="11687,2542" coordsize="10,20" path="m11687,2561l11697,2561,11697,2542,11687,2542,11687,2561xe" filled="true" fillcolor="#000000" stroked="false">
                <v:path arrowok="t"/>
                <v:fill type="solid"/>
              </v:shape>
            </v:group>
            <v:group style="position:absolute;left:11687;top:2561;width:10;height:20" coordorigin="11687,2561" coordsize="10,20">
              <v:shape style="position:absolute;left:11687;top:2561;width:10;height:20" coordorigin="11687,2561" coordsize="10,20" path="m11687,2580l11697,2580,11697,2561,11687,2561,11687,2580xe" filled="true" fillcolor="#000000" stroked="false">
                <v:path arrowok="t"/>
                <v:fill type="solid"/>
              </v:shape>
            </v:group>
            <v:group style="position:absolute;left:11687;top:2580;width:10;height:20" coordorigin="11687,2580" coordsize="10,20">
              <v:shape style="position:absolute;left:11687;top:2580;width:10;height:20" coordorigin="11687,2580" coordsize="10,20" path="m11687,2600l11697,2600,11697,2580,11687,2580,11687,2600xe" filled="true" fillcolor="#000000" stroked="false">
                <v:path arrowok="t"/>
                <v:fill type="solid"/>
              </v:shape>
            </v:group>
            <v:group style="position:absolute;left:11687;top:2600;width:10;height:20" coordorigin="11687,2600" coordsize="10,20">
              <v:shape style="position:absolute;left:11687;top:2600;width:10;height:20" coordorigin="11687,2600" coordsize="10,20" path="m11687,2619l11697,2619,11697,2600,11687,2600,11687,2619xe" filled="true" fillcolor="#000000" stroked="false">
                <v:path arrowok="t"/>
                <v:fill type="solid"/>
              </v:shape>
            </v:group>
            <v:group style="position:absolute;left:11687;top:2619;width:10;height:20" coordorigin="11687,2619" coordsize="10,20">
              <v:shape style="position:absolute;left:11687;top:2619;width:10;height:20" coordorigin="11687,2619" coordsize="10,20" path="m11687,2638l11697,2638,11697,2619,11687,2619,11687,2638xe" filled="true" fillcolor="#000000" stroked="false">
                <v:path arrowok="t"/>
                <v:fill type="solid"/>
              </v:shape>
            </v:group>
            <v:group style="position:absolute;left:11687;top:2638;width:10;height:20" coordorigin="11687,2638" coordsize="10,20">
              <v:shape style="position:absolute;left:11687;top:2638;width:10;height:20" coordorigin="11687,2638" coordsize="10,20" path="m11687,2657l11697,2657,11697,2638,11687,2638,11687,2657xe" filled="true" fillcolor="#000000" stroked="false">
                <v:path arrowok="t"/>
                <v:fill type="solid"/>
              </v:shape>
            </v:group>
            <v:group style="position:absolute;left:11687;top:2657;width:10;height:20" coordorigin="11687,2657" coordsize="10,20">
              <v:shape style="position:absolute;left:11687;top:2657;width:10;height:20" coordorigin="11687,2657" coordsize="10,20" path="m11687,2676l11697,2676,11697,2657,11687,2657,11687,2676xe" filled="true" fillcolor="#000000" stroked="false">
                <v:path arrowok="t"/>
                <v:fill type="solid"/>
              </v:shape>
            </v:group>
            <v:group style="position:absolute;left:11687;top:2676;width:10;height:20" coordorigin="11687,2676" coordsize="10,20">
              <v:shape style="position:absolute;left:11687;top:2676;width:10;height:20" coordorigin="11687,2676" coordsize="10,20" path="m11687,2696l11697,2696,11697,2676,11687,2676,11687,2696xe" filled="true" fillcolor="#000000" stroked="false">
                <v:path arrowok="t"/>
                <v:fill type="solid"/>
              </v:shape>
            </v:group>
            <v:group style="position:absolute;left:11687;top:2696;width:10;height:20" coordorigin="11687,2696" coordsize="10,20">
              <v:shape style="position:absolute;left:11687;top:2696;width:10;height:20" coordorigin="11687,2696" coordsize="10,20" path="m11687,2715l11697,2715,11697,2696,11687,2696,11687,2715xe" filled="true" fillcolor="#000000" stroked="false">
                <v:path arrowok="t"/>
                <v:fill type="solid"/>
              </v:shape>
            </v:group>
            <v:group style="position:absolute;left:11687;top:2715;width:10;height:20" coordorigin="11687,2715" coordsize="10,20">
              <v:shape style="position:absolute;left:11687;top:2715;width:10;height:20" coordorigin="11687,2715" coordsize="10,20" path="m11687,2734l11697,2734,11697,2715,11687,2715,11687,2734xe" filled="true" fillcolor="#000000" stroked="false">
                <v:path arrowok="t"/>
                <v:fill type="solid"/>
              </v:shape>
            </v:group>
            <v:group style="position:absolute;left:11687;top:2734;width:10;height:20" coordorigin="11687,2734" coordsize="10,20">
              <v:shape style="position:absolute;left:11687;top:2734;width:10;height:20" coordorigin="11687,2734" coordsize="10,20" path="m11687,2753l11697,2753,11697,2734,11687,2734,11687,2753xe" filled="true" fillcolor="#000000" stroked="false">
                <v:path arrowok="t"/>
                <v:fill type="solid"/>
              </v:shape>
            </v:group>
            <v:group style="position:absolute;left:11687;top:2753;width:10;height:20" coordorigin="11687,2753" coordsize="10,20">
              <v:shape style="position:absolute;left:11687;top:2753;width:10;height:20" coordorigin="11687,2753" coordsize="10,20" path="m11687,2772l11697,2772,11697,2753,11687,2753,11687,2772xe" filled="true" fillcolor="#000000" stroked="false">
                <v:path arrowok="t"/>
                <v:fill type="solid"/>
              </v:shape>
            </v:group>
            <v:group style="position:absolute;left:11687;top:2772;width:10;height:20" coordorigin="11687,2772" coordsize="10,20">
              <v:shape style="position:absolute;left:11687;top:2772;width:10;height:20" coordorigin="11687,2772" coordsize="10,20" path="m11687,2792l11697,2792,11697,2772,11687,2772,11687,2792xe" filled="true" fillcolor="#000000" stroked="false">
                <v:path arrowok="t"/>
                <v:fill type="solid"/>
              </v:shape>
            </v:group>
            <v:group style="position:absolute;left:11687;top:2792;width:10;height:20" coordorigin="11687,2792" coordsize="10,20">
              <v:shape style="position:absolute;left:11687;top:2792;width:10;height:20" coordorigin="11687,2792" coordsize="10,20" path="m11687,2811l11697,2811,11697,2792,11687,2792,11687,2811xe" filled="true" fillcolor="#000000" stroked="false">
                <v:path arrowok="t"/>
                <v:fill type="solid"/>
              </v:shape>
            </v:group>
            <v:group style="position:absolute;left:11687;top:2811;width:10;height:20" coordorigin="11687,2811" coordsize="10,20">
              <v:shape style="position:absolute;left:11687;top:2811;width:10;height:20" coordorigin="11687,2811" coordsize="10,20" path="m11687,2830l11697,2830,11697,2811,11687,2811,11687,2830xe" filled="true" fillcolor="#000000" stroked="false">
                <v:path arrowok="t"/>
                <v:fill type="solid"/>
              </v:shape>
            </v:group>
            <v:group style="position:absolute;left:11687;top:2830;width:10;height:20" coordorigin="11687,2830" coordsize="10,20">
              <v:shape style="position:absolute;left:11687;top:2830;width:10;height:20" coordorigin="11687,2830" coordsize="10,20" path="m11687,2849l11697,2849,11697,2830,11687,2830,11687,2849xe" filled="true" fillcolor="#000000" stroked="false">
                <v:path arrowok="t"/>
                <v:fill type="solid"/>
              </v:shape>
            </v:group>
            <v:group style="position:absolute;left:11687;top:2849;width:10;height:20" coordorigin="11687,2849" coordsize="10,20">
              <v:shape style="position:absolute;left:11687;top:2849;width:10;height:20" coordorigin="11687,2849" coordsize="10,20" path="m11687,2868l11697,2868,11697,2849,11687,2849,11687,2868xe" filled="true" fillcolor="#000000" stroked="false">
                <v:path arrowok="t"/>
                <v:fill type="solid"/>
              </v:shape>
            </v:group>
            <v:group style="position:absolute;left:11687;top:2868;width:10;height:20" coordorigin="11687,2868" coordsize="10,20">
              <v:shape style="position:absolute;left:11687;top:2868;width:10;height:20" coordorigin="11687,2868" coordsize="10,20" path="m11687,2888l11697,2888,11697,2868,11687,2868,11687,2888xe" filled="true" fillcolor="#000000" stroked="false">
                <v:path arrowok="t"/>
                <v:fill type="solid"/>
              </v:shape>
            </v:group>
            <v:group style="position:absolute;left:11687;top:2888;width:10;height:20" coordorigin="11687,2888" coordsize="10,20">
              <v:shape style="position:absolute;left:11687;top:2888;width:10;height:20" coordorigin="11687,2888" coordsize="10,20" path="m11687,2907l11697,2907,11697,2888,11687,2888,11687,2907xe" filled="true" fillcolor="#000000" stroked="false">
                <v:path arrowok="t"/>
                <v:fill type="solid"/>
              </v:shape>
            </v:group>
            <v:group style="position:absolute;left:11687;top:2907;width:10;height:20" coordorigin="11687,2907" coordsize="10,20">
              <v:shape style="position:absolute;left:11687;top:2907;width:10;height:20" coordorigin="11687,2907" coordsize="10,20" path="m11687,2926l11697,2926,11697,2907,11687,2907,11687,2926xe" filled="true" fillcolor="#000000" stroked="false">
                <v:path arrowok="t"/>
                <v:fill type="solid"/>
              </v:shape>
            </v:group>
            <v:group style="position:absolute;left:11687;top:2926;width:10;height:20" coordorigin="11687,2926" coordsize="10,20">
              <v:shape style="position:absolute;left:11687;top:2926;width:10;height:20" coordorigin="11687,2926" coordsize="10,20" path="m11687,2945l11697,2945,11697,2926,11687,2926,11687,2945xe" filled="true" fillcolor="#000000" stroked="false">
                <v:path arrowok="t"/>
                <v:fill type="solid"/>
              </v:shape>
            </v:group>
            <v:group style="position:absolute;left:11687;top:2945;width:10;height:20" coordorigin="11687,2945" coordsize="10,20">
              <v:shape style="position:absolute;left:11687;top:2945;width:10;height:20" coordorigin="11687,2945" coordsize="10,20" path="m11687,2964l11697,2964,11697,2945,11687,2945,11687,2964xe" filled="true" fillcolor="#000000" stroked="false">
                <v:path arrowok="t"/>
                <v:fill type="solid"/>
              </v:shape>
            </v:group>
            <v:group style="position:absolute;left:11687;top:2964;width:10;height:20" coordorigin="11687,2964" coordsize="10,20">
              <v:shape style="position:absolute;left:11687;top:2964;width:10;height:20" coordorigin="11687,2964" coordsize="10,20" path="m11687,2984l11697,2984,11697,2964,11687,2964,11687,2984xe" filled="true" fillcolor="#000000" stroked="false">
                <v:path arrowok="t"/>
                <v:fill type="solid"/>
              </v:shape>
            </v:group>
            <v:group style="position:absolute;left:11687;top:2984;width:10;height:20" coordorigin="11687,2984" coordsize="10,20">
              <v:shape style="position:absolute;left:11687;top:2984;width:10;height:20" coordorigin="11687,2984" coordsize="10,20" path="m11687,3003l11697,3003,11697,2984,11687,2984,11687,3003xe" filled="true" fillcolor="#000000" stroked="false">
                <v:path arrowok="t"/>
                <v:fill type="solid"/>
              </v:shape>
            </v:group>
            <v:group style="position:absolute;left:11687;top:3003;width:10;height:20" coordorigin="11687,3003" coordsize="10,20">
              <v:shape style="position:absolute;left:11687;top:3003;width:10;height:20" coordorigin="11687,3003" coordsize="10,20" path="m11687,3022l11697,3022,11697,3003,11687,3003,11687,3022xe" filled="true" fillcolor="#000000" stroked="false">
                <v:path arrowok="t"/>
                <v:fill type="solid"/>
              </v:shape>
            </v:group>
            <v:group style="position:absolute;left:12657;top:2446;width:10;height:20" coordorigin="12657,2446" coordsize="10,20">
              <v:shape style="position:absolute;left:12657;top:2446;width:10;height:20" coordorigin="12657,2446" coordsize="10,20" path="m12657,2465l12667,2465,12667,2446,12657,2446,12657,2465xe" filled="true" fillcolor="#000000" stroked="false">
                <v:path arrowok="t"/>
                <v:fill type="solid"/>
              </v:shape>
            </v:group>
            <v:group style="position:absolute;left:12657;top:2465;width:10;height:20" coordorigin="12657,2465" coordsize="10,20">
              <v:shape style="position:absolute;left:12657;top:2465;width:10;height:20" coordorigin="12657,2465" coordsize="10,20" path="m12657,2484l12667,2484,12667,2465,12657,2465,12657,2484xe" filled="true" fillcolor="#000000" stroked="false">
                <v:path arrowok="t"/>
                <v:fill type="solid"/>
              </v:shape>
            </v:group>
            <v:group style="position:absolute;left:12657;top:2484;width:10;height:20" coordorigin="12657,2484" coordsize="10,20">
              <v:shape style="position:absolute;left:12657;top:2484;width:10;height:20" coordorigin="12657,2484" coordsize="10,20" path="m12657,2504l12667,2504,12667,2484,12657,2484,12657,2504xe" filled="true" fillcolor="#000000" stroked="false">
                <v:path arrowok="t"/>
                <v:fill type="solid"/>
              </v:shape>
            </v:group>
            <v:group style="position:absolute;left:12657;top:2504;width:10;height:20" coordorigin="12657,2504" coordsize="10,20">
              <v:shape style="position:absolute;left:12657;top:2504;width:10;height:20" coordorigin="12657,2504" coordsize="10,20" path="m12657,2523l12667,2523,12667,2504,12657,2504,12657,2523xe" filled="true" fillcolor="#000000" stroked="false">
                <v:path arrowok="t"/>
                <v:fill type="solid"/>
              </v:shape>
            </v:group>
            <v:group style="position:absolute;left:12657;top:2523;width:10;height:20" coordorigin="12657,2523" coordsize="10,20">
              <v:shape style="position:absolute;left:12657;top:2523;width:10;height:20" coordorigin="12657,2523" coordsize="10,20" path="m12657,2542l12667,2542,12667,2523,12657,2523,12657,2542xe" filled="true" fillcolor="#000000" stroked="false">
                <v:path arrowok="t"/>
                <v:fill type="solid"/>
              </v:shape>
            </v:group>
            <v:group style="position:absolute;left:12657;top:2542;width:10;height:20" coordorigin="12657,2542" coordsize="10,20">
              <v:shape style="position:absolute;left:12657;top:2542;width:10;height:20" coordorigin="12657,2542" coordsize="10,20" path="m12657,2561l12667,2561,12667,2542,12657,2542,12657,2561xe" filled="true" fillcolor="#000000" stroked="false">
                <v:path arrowok="t"/>
                <v:fill type="solid"/>
              </v:shape>
            </v:group>
            <v:group style="position:absolute;left:12657;top:2561;width:10;height:20" coordorigin="12657,2561" coordsize="10,20">
              <v:shape style="position:absolute;left:12657;top:2561;width:10;height:20" coordorigin="12657,2561" coordsize="10,20" path="m12657,2580l12667,2580,12667,2561,12657,2561,12657,2580xe" filled="true" fillcolor="#000000" stroked="false">
                <v:path arrowok="t"/>
                <v:fill type="solid"/>
              </v:shape>
            </v:group>
            <v:group style="position:absolute;left:12657;top:2580;width:10;height:20" coordorigin="12657,2580" coordsize="10,20">
              <v:shape style="position:absolute;left:12657;top:2580;width:10;height:20" coordorigin="12657,2580" coordsize="10,20" path="m12657,2600l12667,2600,12667,2580,12657,2580,12657,2600xe" filled="true" fillcolor="#000000" stroked="false">
                <v:path arrowok="t"/>
                <v:fill type="solid"/>
              </v:shape>
            </v:group>
            <v:group style="position:absolute;left:12657;top:2600;width:10;height:20" coordorigin="12657,2600" coordsize="10,20">
              <v:shape style="position:absolute;left:12657;top:2600;width:10;height:20" coordorigin="12657,2600" coordsize="10,20" path="m12657,2619l12667,2619,12667,2600,12657,2600,12657,2619xe" filled="true" fillcolor="#000000" stroked="false">
                <v:path arrowok="t"/>
                <v:fill type="solid"/>
              </v:shape>
            </v:group>
            <v:group style="position:absolute;left:12657;top:2619;width:10;height:20" coordorigin="12657,2619" coordsize="10,20">
              <v:shape style="position:absolute;left:12657;top:2619;width:10;height:20" coordorigin="12657,2619" coordsize="10,20" path="m12657,2638l12667,2638,12667,2619,12657,2619,12657,2638xe" filled="true" fillcolor="#000000" stroked="false">
                <v:path arrowok="t"/>
                <v:fill type="solid"/>
              </v:shape>
            </v:group>
            <v:group style="position:absolute;left:12657;top:2638;width:10;height:20" coordorigin="12657,2638" coordsize="10,20">
              <v:shape style="position:absolute;left:12657;top:2638;width:10;height:20" coordorigin="12657,2638" coordsize="10,20" path="m12657,2657l12667,2657,12667,2638,12657,2638,12657,2657xe" filled="true" fillcolor="#000000" stroked="false">
                <v:path arrowok="t"/>
                <v:fill type="solid"/>
              </v:shape>
            </v:group>
            <v:group style="position:absolute;left:12657;top:2657;width:10;height:20" coordorigin="12657,2657" coordsize="10,20">
              <v:shape style="position:absolute;left:12657;top:2657;width:10;height:20" coordorigin="12657,2657" coordsize="10,20" path="m12657,2676l12667,2676,12667,2657,12657,2657,12657,2676xe" filled="true" fillcolor="#000000" stroked="false">
                <v:path arrowok="t"/>
                <v:fill type="solid"/>
              </v:shape>
            </v:group>
            <v:group style="position:absolute;left:12657;top:2676;width:10;height:20" coordorigin="12657,2676" coordsize="10,20">
              <v:shape style="position:absolute;left:12657;top:2676;width:10;height:20" coordorigin="12657,2676" coordsize="10,20" path="m12657,2696l12667,2696,12667,2676,12657,2676,12657,2696xe" filled="true" fillcolor="#000000" stroked="false">
                <v:path arrowok="t"/>
                <v:fill type="solid"/>
              </v:shape>
            </v:group>
            <v:group style="position:absolute;left:12657;top:2696;width:10;height:20" coordorigin="12657,2696" coordsize="10,20">
              <v:shape style="position:absolute;left:12657;top:2696;width:10;height:20" coordorigin="12657,2696" coordsize="10,20" path="m12657,2715l12667,2715,12667,2696,12657,2696,12657,2715xe" filled="true" fillcolor="#000000" stroked="false">
                <v:path arrowok="t"/>
                <v:fill type="solid"/>
              </v:shape>
            </v:group>
            <v:group style="position:absolute;left:12657;top:2715;width:10;height:20" coordorigin="12657,2715" coordsize="10,20">
              <v:shape style="position:absolute;left:12657;top:2715;width:10;height:20" coordorigin="12657,2715" coordsize="10,20" path="m12657,2734l12667,2734,12667,2715,12657,2715,12657,2734xe" filled="true" fillcolor="#000000" stroked="false">
                <v:path arrowok="t"/>
                <v:fill type="solid"/>
              </v:shape>
            </v:group>
            <v:group style="position:absolute;left:12657;top:2734;width:10;height:20" coordorigin="12657,2734" coordsize="10,20">
              <v:shape style="position:absolute;left:12657;top:2734;width:10;height:20" coordorigin="12657,2734" coordsize="10,20" path="m12657,2753l12667,2753,12667,2734,12657,2734,12657,2753xe" filled="true" fillcolor="#000000" stroked="false">
                <v:path arrowok="t"/>
                <v:fill type="solid"/>
              </v:shape>
            </v:group>
            <v:group style="position:absolute;left:12657;top:2753;width:10;height:20" coordorigin="12657,2753" coordsize="10,20">
              <v:shape style="position:absolute;left:12657;top:2753;width:10;height:20" coordorigin="12657,2753" coordsize="10,20" path="m12657,2772l12667,2772,12667,2753,12657,2753,12657,2772xe" filled="true" fillcolor="#000000" stroked="false">
                <v:path arrowok="t"/>
                <v:fill type="solid"/>
              </v:shape>
            </v:group>
            <v:group style="position:absolute;left:12657;top:2772;width:10;height:20" coordorigin="12657,2772" coordsize="10,20">
              <v:shape style="position:absolute;left:12657;top:2772;width:10;height:20" coordorigin="12657,2772" coordsize="10,20" path="m12657,2792l12667,2792,12667,2772,12657,2772,12657,2792xe" filled="true" fillcolor="#000000" stroked="false">
                <v:path arrowok="t"/>
                <v:fill type="solid"/>
              </v:shape>
            </v:group>
            <v:group style="position:absolute;left:12657;top:2792;width:10;height:20" coordorigin="12657,2792" coordsize="10,20">
              <v:shape style="position:absolute;left:12657;top:2792;width:10;height:20" coordorigin="12657,2792" coordsize="10,20" path="m12657,2811l12667,2811,12667,2792,12657,2792,12657,2811xe" filled="true" fillcolor="#000000" stroked="false">
                <v:path arrowok="t"/>
                <v:fill type="solid"/>
              </v:shape>
            </v:group>
            <v:group style="position:absolute;left:12657;top:2811;width:10;height:20" coordorigin="12657,2811" coordsize="10,20">
              <v:shape style="position:absolute;left:12657;top:2811;width:10;height:20" coordorigin="12657,2811" coordsize="10,20" path="m12657,2830l12667,2830,12667,2811,12657,2811,12657,2830xe" filled="true" fillcolor="#000000" stroked="false">
                <v:path arrowok="t"/>
                <v:fill type="solid"/>
              </v:shape>
            </v:group>
            <v:group style="position:absolute;left:12657;top:2830;width:10;height:20" coordorigin="12657,2830" coordsize="10,20">
              <v:shape style="position:absolute;left:12657;top:2830;width:10;height:20" coordorigin="12657,2830" coordsize="10,20" path="m12657,2849l12667,2849,12667,2830,12657,2830,12657,2849xe" filled="true" fillcolor="#000000" stroked="false">
                <v:path arrowok="t"/>
                <v:fill type="solid"/>
              </v:shape>
            </v:group>
            <v:group style="position:absolute;left:12657;top:2849;width:10;height:20" coordorigin="12657,2849" coordsize="10,20">
              <v:shape style="position:absolute;left:12657;top:2849;width:10;height:20" coordorigin="12657,2849" coordsize="10,20" path="m12657,2868l12667,2868,12667,2849,12657,2849,12657,2868xe" filled="true" fillcolor="#000000" stroked="false">
                <v:path arrowok="t"/>
                <v:fill type="solid"/>
              </v:shape>
            </v:group>
            <v:group style="position:absolute;left:12657;top:2868;width:10;height:20" coordorigin="12657,2868" coordsize="10,20">
              <v:shape style="position:absolute;left:12657;top:2868;width:10;height:20" coordorigin="12657,2868" coordsize="10,20" path="m12657,2888l12667,2888,12667,2868,12657,2868,12657,2888xe" filled="true" fillcolor="#000000" stroked="false">
                <v:path arrowok="t"/>
                <v:fill type="solid"/>
              </v:shape>
            </v:group>
            <v:group style="position:absolute;left:12657;top:2888;width:10;height:20" coordorigin="12657,2888" coordsize="10,20">
              <v:shape style="position:absolute;left:12657;top:2888;width:10;height:20" coordorigin="12657,2888" coordsize="10,20" path="m12657,2907l12667,2907,12667,2888,12657,2888,12657,2907xe" filled="true" fillcolor="#000000" stroked="false">
                <v:path arrowok="t"/>
                <v:fill type="solid"/>
              </v:shape>
            </v:group>
            <v:group style="position:absolute;left:12657;top:2907;width:10;height:20" coordorigin="12657,2907" coordsize="10,20">
              <v:shape style="position:absolute;left:12657;top:2907;width:10;height:20" coordorigin="12657,2907" coordsize="10,20" path="m12657,2926l12667,2926,12667,2907,12657,2907,12657,2926xe" filled="true" fillcolor="#000000" stroked="false">
                <v:path arrowok="t"/>
                <v:fill type="solid"/>
              </v:shape>
            </v:group>
            <v:group style="position:absolute;left:12657;top:2926;width:10;height:20" coordorigin="12657,2926" coordsize="10,20">
              <v:shape style="position:absolute;left:12657;top:2926;width:10;height:20" coordorigin="12657,2926" coordsize="10,20" path="m12657,2945l12667,2945,12667,2926,12657,2926,12657,2945xe" filled="true" fillcolor="#000000" stroked="false">
                <v:path arrowok="t"/>
                <v:fill type="solid"/>
              </v:shape>
            </v:group>
            <v:group style="position:absolute;left:12657;top:2945;width:10;height:20" coordorigin="12657,2945" coordsize="10,20">
              <v:shape style="position:absolute;left:12657;top:2945;width:10;height:20" coordorigin="12657,2945" coordsize="10,20" path="m12657,2964l12667,2964,12667,2945,12657,2945,12657,2964xe" filled="true" fillcolor="#000000" stroked="false">
                <v:path arrowok="t"/>
                <v:fill type="solid"/>
              </v:shape>
            </v:group>
            <v:group style="position:absolute;left:12657;top:2964;width:10;height:20" coordorigin="12657,2964" coordsize="10,20">
              <v:shape style="position:absolute;left:12657;top:2964;width:10;height:20" coordorigin="12657,2964" coordsize="10,20" path="m12657,2984l12667,2984,12667,2964,12657,2964,12657,2984xe" filled="true" fillcolor="#000000" stroked="false">
                <v:path arrowok="t"/>
                <v:fill type="solid"/>
              </v:shape>
            </v:group>
            <v:group style="position:absolute;left:12657;top:2984;width:10;height:20" coordorigin="12657,2984" coordsize="10,20">
              <v:shape style="position:absolute;left:12657;top:2984;width:10;height:20" coordorigin="12657,2984" coordsize="10,20" path="m12657,3003l12667,3003,12667,2984,12657,2984,12657,3003xe" filled="true" fillcolor="#000000" stroked="false">
                <v:path arrowok="t"/>
                <v:fill type="solid"/>
              </v:shape>
            </v:group>
            <v:group style="position:absolute;left:12657;top:3003;width:10;height:20" coordorigin="12657,3003" coordsize="10,20">
              <v:shape style="position:absolute;left:12657;top:3003;width:10;height:20" coordorigin="12657,3003" coordsize="10,20" path="m12657,3022l12667,3022,12667,3003,12657,3003,12657,3022xe" filled="true" fillcolor="#000000" stroked="false">
                <v:path arrowok="t"/>
                <v:fill type="solid"/>
              </v:shape>
              <v:shape style="position:absolute;left:912;top:2926;width:3310;height:108" type="#_x0000_t75" stroked="false">
                <v:imagedata r:id="rId141" o:title=""/>
              </v:shape>
              <v:shape style="position:absolute;left:4198;top:3022;width:1364;height:12" type="#_x0000_t75" stroked="false">
                <v:imagedata r:id="rId142" o:title=""/>
              </v:shape>
              <v:shape style="position:absolute;left:5547;top:3022;width:1291;height:12" type="#_x0000_t75" stroked="false">
                <v:imagedata r:id="rId143" o:title=""/>
              </v:shape>
              <v:shape style="position:absolute;left:6824;top:3022;width:725;height:12" type="#_x0000_t75" stroked="false">
                <v:imagedata r:id="rId144" o:title=""/>
              </v:shape>
              <v:shape style="position:absolute;left:7535;top:3022;width:559;height:12" type="#_x0000_t75" stroked="false">
                <v:imagedata r:id="rId145" o:title=""/>
              </v:shape>
              <v:shape style="position:absolute;left:8079;top:3022;width:1260;height:12" type="#_x0000_t75" stroked="false">
                <v:imagedata r:id="rId146" o:title=""/>
              </v:shape>
              <v:shape style="position:absolute;left:9325;top:3022;width:984;height:12" type="#_x0000_t75" stroked="false">
                <v:imagedata r:id="rId147" o:title=""/>
              </v:shape>
              <v:shape style="position:absolute;left:10295;top:3022;width:1402;height:12" type="#_x0000_t75" stroked="false">
                <v:imagedata r:id="rId148" o:title=""/>
              </v:shape>
              <v:shape style="position:absolute;left:11682;top:3022;width:985;height:12" type="#_x0000_t75" stroked="false">
                <v:imagedata r:id="rId149" o:title=""/>
              </v:shape>
              <v:shape style="position:absolute;left:12652;top:3022;width:566;height:12" type="#_x0000_t75" stroked="false">
                <v:imagedata r:id="rId150" o:title=""/>
              </v:shape>
              <v:shape style="position:absolute;left:13204;top:3022;width:1265;height:12" type="#_x0000_t75" stroked="false">
                <v:imagedata r:id="rId151" o:title=""/>
              </v:shape>
              <v:shape style="position:absolute;left:14455;top:3024;width:1471;height:10" type="#_x0000_t75" stroked="false">
                <v:imagedata r:id="rId152" o:title=""/>
              </v:shape>
            </v:group>
            <v:group style="position:absolute;left:4203;top:3034;width:10;height:20" coordorigin="4203,3034" coordsize="10,20">
              <v:shape style="position:absolute;left:4203;top:3034;width:10;height:20" coordorigin="4203,3034" coordsize="10,20" path="m4203,3053l4212,3053,4212,3034,4203,3034,4203,3053xe" filled="true" fillcolor="#000000" stroked="false">
                <v:path arrowok="t"/>
                <v:fill type="solid"/>
              </v:shape>
            </v:group>
            <v:group style="position:absolute;left:4203;top:3053;width:10;height:20" coordorigin="4203,3053" coordsize="10,20">
              <v:shape style="position:absolute;left:4203;top:3053;width:10;height:20" coordorigin="4203,3053" coordsize="10,20" path="m4203,3072l4212,3072,4212,3053,4203,3053,4203,3072xe" filled="true" fillcolor="#000000" stroked="false">
                <v:path arrowok="t"/>
                <v:fill type="solid"/>
              </v:shape>
            </v:group>
            <v:group style="position:absolute;left:4203;top:3072;width:10;height:20" coordorigin="4203,3072" coordsize="10,20">
              <v:shape style="position:absolute;left:4203;top:3072;width:10;height:20" coordorigin="4203,3072" coordsize="10,20" path="m4203,3092l4212,3092,4212,3072,4203,3072,4203,3092xe" filled="true" fillcolor="#000000" stroked="false">
                <v:path arrowok="t"/>
                <v:fill type="solid"/>
              </v:shape>
            </v:group>
            <v:group style="position:absolute;left:4203;top:3092;width:10;height:20" coordorigin="4203,3092" coordsize="10,20">
              <v:shape style="position:absolute;left:4203;top:3092;width:10;height:20" coordorigin="4203,3092" coordsize="10,20" path="m4203,3111l4212,3111,4212,3092,4203,3092,4203,3111xe" filled="true" fillcolor="#000000" stroked="false">
                <v:path arrowok="t"/>
                <v:fill type="solid"/>
              </v:shape>
            </v:group>
            <v:group style="position:absolute;left:4203;top:3111;width:10;height:20" coordorigin="4203,3111" coordsize="10,20">
              <v:shape style="position:absolute;left:4203;top:3111;width:10;height:20" coordorigin="4203,3111" coordsize="10,20" path="m4203,3130l4212,3130,4212,3111,4203,3111,4203,3130xe" filled="true" fillcolor="#000000" stroked="false">
                <v:path arrowok="t"/>
                <v:fill type="solid"/>
              </v:shape>
            </v:group>
            <v:group style="position:absolute;left:4203;top:3130;width:10;height:20" coordorigin="4203,3130" coordsize="10,20">
              <v:shape style="position:absolute;left:4203;top:3130;width:10;height:20" coordorigin="4203,3130" coordsize="10,20" path="m4203,3149l4212,3149,4212,3130,4203,3130,4203,3149xe" filled="true" fillcolor="#000000" stroked="false">
                <v:path arrowok="t"/>
                <v:fill type="solid"/>
              </v:shape>
            </v:group>
            <v:group style="position:absolute;left:4203;top:3149;width:10;height:20" coordorigin="4203,3149" coordsize="10,20">
              <v:shape style="position:absolute;left:4203;top:3149;width:10;height:20" coordorigin="4203,3149" coordsize="10,20" path="m4203,3168l4212,3168,4212,3149,4203,3149,4203,3168xe" filled="true" fillcolor="#000000" stroked="false">
                <v:path arrowok="t"/>
                <v:fill type="solid"/>
              </v:shape>
            </v:group>
            <v:group style="position:absolute;left:4203;top:3168;width:10;height:20" coordorigin="4203,3168" coordsize="10,20">
              <v:shape style="position:absolute;left:4203;top:3168;width:10;height:20" coordorigin="4203,3168" coordsize="10,20" path="m4203,3188l4212,3188,4212,3168,4203,3168,4203,3188xe" filled="true" fillcolor="#000000" stroked="false">
                <v:path arrowok="t"/>
                <v:fill type="solid"/>
              </v:shape>
            </v:group>
            <v:group style="position:absolute;left:4203;top:3188;width:10;height:20" coordorigin="4203,3188" coordsize="10,20">
              <v:shape style="position:absolute;left:4203;top:3188;width:10;height:20" coordorigin="4203,3188" coordsize="10,20" path="m4203,3207l4212,3207,4212,3188,4203,3188,4203,3207xe" filled="true" fillcolor="#000000" stroked="false">
                <v:path arrowok="t"/>
                <v:fill type="solid"/>
              </v:shape>
            </v:group>
            <v:group style="position:absolute;left:4203;top:3207;width:10;height:20" coordorigin="4203,3207" coordsize="10,20">
              <v:shape style="position:absolute;left:4203;top:3207;width:10;height:20" coordorigin="4203,3207" coordsize="10,20" path="m4203,3226l4212,3226,4212,3207,4203,3207,4203,3226xe" filled="true" fillcolor="#000000" stroked="false">
                <v:path arrowok="t"/>
                <v:fill type="solid"/>
              </v:shape>
            </v:group>
            <v:group style="position:absolute;left:4203;top:3226;width:10;height:20" coordorigin="4203,3226" coordsize="10,20">
              <v:shape style="position:absolute;left:4203;top:3226;width:10;height:20" coordorigin="4203,3226" coordsize="10,20" path="m4203,3245l4212,3245,4212,3226,4203,3226,4203,3245xe" filled="true" fillcolor="#000000" stroked="false">
                <v:path arrowok="t"/>
                <v:fill type="solid"/>
              </v:shape>
            </v:group>
            <v:group style="position:absolute;left:4203;top:3245;width:10;height:20" coordorigin="4203,3245" coordsize="10,20">
              <v:shape style="position:absolute;left:4203;top:3245;width:10;height:20" coordorigin="4203,3245" coordsize="10,20" path="m4203,3264l4212,3264,4212,3245,4203,3245,4203,3264xe" filled="true" fillcolor="#000000" stroked="false">
                <v:path arrowok="t"/>
                <v:fill type="solid"/>
              </v:shape>
            </v:group>
            <v:group style="position:absolute;left:4203;top:3264;width:10;height:20" coordorigin="4203,3264" coordsize="10,20">
              <v:shape style="position:absolute;left:4203;top:3264;width:10;height:20" coordorigin="4203,3264" coordsize="10,20" path="m4203,3284l4212,3284,4212,3264,4203,3264,4203,3284xe" filled="true" fillcolor="#000000" stroked="false">
                <v:path arrowok="t"/>
                <v:fill type="solid"/>
              </v:shape>
            </v:group>
            <v:group style="position:absolute;left:4203;top:3290;width:10;height:2" coordorigin="4203,3290" coordsize="10,2">
              <v:shape style="position:absolute;left:4203;top:3290;width:10;height:2" coordorigin="4203,3290" coordsize="10,0" path="m4203,3290l4212,3290e" filled="false" stroked="true" strokeweight=".599980pt" strokecolor="#000000">
                <v:path arrowok="t"/>
              </v:shape>
            </v:group>
            <v:group style="position:absolute;left:6829;top:3034;width:10;height:20" coordorigin="6829,3034" coordsize="10,20">
              <v:shape style="position:absolute;left:6829;top:3034;width:10;height:20" coordorigin="6829,3034" coordsize="10,20" path="m6829,3053l6839,3053,6839,3034,6829,3034,6829,3053xe" filled="true" fillcolor="#000000" stroked="false">
                <v:path arrowok="t"/>
                <v:fill type="solid"/>
              </v:shape>
            </v:group>
            <v:group style="position:absolute;left:6829;top:3053;width:10;height:20" coordorigin="6829,3053" coordsize="10,20">
              <v:shape style="position:absolute;left:6829;top:3053;width:10;height:20" coordorigin="6829,3053" coordsize="10,20" path="m6829,3072l6839,3072,6839,3053,6829,3053,6829,3072xe" filled="true" fillcolor="#000000" stroked="false">
                <v:path arrowok="t"/>
                <v:fill type="solid"/>
              </v:shape>
            </v:group>
            <v:group style="position:absolute;left:6829;top:3072;width:10;height:20" coordorigin="6829,3072" coordsize="10,20">
              <v:shape style="position:absolute;left:6829;top:3072;width:10;height:20" coordorigin="6829,3072" coordsize="10,20" path="m6829,3092l6839,3092,6839,3072,6829,3072,6829,3092xe" filled="true" fillcolor="#000000" stroked="false">
                <v:path arrowok="t"/>
                <v:fill type="solid"/>
              </v:shape>
            </v:group>
            <v:group style="position:absolute;left:6829;top:3092;width:10;height:20" coordorigin="6829,3092" coordsize="10,20">
              <v:shape style="position:absolute;left:6829;top:3092;width:10;height:20" coordorigin="6829,3092" coordsize="10,20" path="m6829,3111l6839,3111,6839,3092,6829,3092,6829,3111xe" filled="true" fillcolor="#000000" stroked="false">
                <v:path arrowok="t"/>
                <v:fill type="solid"/>
              </v:shape>
            </v:group>
            <v:group style="position:absolute;left:6829;top:3111;width:10;height:20" coordorigin="6829,3111" coordsize="10,20">
              <v:shape style="position:absolute;left:6829;top:3111;width:10;height:20" coordorigin="6829,3111" coordsize="10,20" path="m6829,3130l6839,3130,6839,3111,6829,3111,6829,3130xe" filled="true" fillcolor="#000000" stroked="false">
                <v:path arrowok="t"/>
                <v:fill type="solid"/>
              </v:shape>
            </v:group>
            <v:group style="position:absolute;left:6829;top:3130;width:10;height:20" coordorigin="6829,3130" coordsize="10,20">
              <v:shape style="position:absolute;left:6829;top:3130;width:10;height:20" coordorigin="6829,3130" coordsize="10,20" path="m6829,3149l6839,3149,6839,3130,6829,3130,6829,3149xe" filled="true" fillcolor="#000000" stroked="false">
                <v:path arrowok="t"/>
                <v:fill type="solid"/>
              </v:shape>
            </v:group>
            <v:group style="position:absolute;left:6829;top:3149;width:10;height:20" coordorigin="6829,3149" coordsize="10,20">
              <v:shape style="position:absolute;left:6829;top:3149;width:10;height:20" coordorigin="6829,3149" coordsize="10,20" path="m6829,3168l6839,3168,6839,3149,6829,3149,6829,3168xe" filled="true" fillcolor="#000000" stroked="false">
                <v:path arrowok="t"/>
                <v:fill type="solid"/>
              </v:shape>
            </v:group>
            <v:group style="position:absolute;left:6829;top:3168;width:10;height:20" coordorigin="6829,3168" coordsize="10,20">
              <v:shape style="position:absolute;left:6829;top:3168;width:10;height:20" coordorigin="6829,3168" coordsize="10,20" path="m6829,3188l6839,3188,6839,3168,6829,3168,6829,3188xe" filled="true" fillcolor="#000000" stroked="false">
                <v:path arrowok="t"/>
                <v:fill type="solid"/>
              </v:shape>
            </v:group>
            <v:group style="position:absolute;left:6829;top:3188;width:10;height:20" coordorigin="6829,3188" coordsize="10,20">
              <v:shape style="position:absolute;left:6829;top:3188;width:10;height:20" coordorigin="6829,3188" coordsize="10,20" path="m6829,3207l6839,3207,6839,3188,6829,3188,6829,3207xe" filled="true" fillcolor="#000000" stroked="false">
                <v:path arrowok="t"/>
                <v:fill type="solid"/>
              </v:shape>
            </v:group>
            <v:group style="position:absolute;left:6829;top:3207;width:10;height:20" coordorigin="6829,3207" coordsize="10,20">
              <v:shape style="position:absolute;left:6829;top:3207;width:10;height:20" coordorigin="6829,3207" coordsize="10,20" path="m6829,3226l6839,3226,6839,3207,6829,3207,6829,3226xe" filled="true" fillcolor="#000000" stroked="false">
                <v:path arrowok="t"/>
                <v:fill type="solid"/>
              </v:shape>
            </v:group>
            <v:group style="position:absolute;left:6829;top:3226;width:10;height:20" coordorigin="6829,3226" coordsize="10,20">
              <v:shape style="position:absolute;left:6829;top:3226;width:10;height:20" coordorigin="6829,3226" coordsize="10,20" path="m6829,3245l6839,3245,6839,3226,6829,3226,6829,3245xe" filled="true" fillcolor="#000000" stroked="false">
                <v:path arrowok="t"/>
                <v:fill type="solid"/>
              </v:shape>
            </v:group>
            <v:group style="position:absolute;left:6829;top:3245;width:10;height:20" coordorigin="6829,3245" coordsize="10,20">
              <v:shape style="position:absolute;left:6829;top:3245;width:10;height:20" coordorigin="6829,3245" coordsize="10,20" path="m6829,3264l6839,3264,6839,3245,6829,3245,6829,3264xe" filled="true" fillcolor="#000000" stroked="false">
                <v:path arrowok="t"/>
                <v:fill type="solid"/>
              </v:shape>
            </v:group>
            <v:group style="position:absolute;left:6829;top:3264;width:10;height:20" coordorigin="6829,3264" coordsize="10,20">
              <v:shape style="position:absolute;left:6829;top:3264;width:10;height:20" coordorigin="6829,3264" coordsize="10,20" path="m6829,3284l6839,3284,6839,3264,6829,3264,6829,3284xe" filled="true" fillcolor="#000000" stroked="false">
                <v:path arrowok="t"/>
                <v:fill type="solid"/>
              </v:shape>
            </v:group>
            <v:group style="position:absolute;left:6829;top:3290;width:10;height:2" coordorigin="6829,3290" coordsize="10,2">
              <v:shape style="position:absolute;left:6829;top:3290;width:10;height:2" coordorigin="6829,3290" coordsize="10,0" path="m6829,3290l6839,3290e" filled="false" stroked="true" strokeweight=".599980pt" strokecolor="#000000">
                <v:path arrowok="t"/>
              </v:shape>
            </v:group>
            <v:group style="position:absolute;left:7539;top:3034;width:10;height:20" coordorigin="7539,3034" coordsize="10,20">
              <v:shape style="position:absolute;left:7539;top:3034;width:10;height:20" coordorigin="7539,3034" coordsize="10,20" path="m7539,3053l7549,3053,7549,3034,7539,3034,7539,3053xe" filled="true" fillcolor="#000000" stroked="false">
                <v:path arrowok="t"/>
                <v:fill type="solid"/>
              </v:shape>
            </v:group>
            <v:group style="position:absolute;left:7539;top:3053;width:10;height:20" coordorigin="7539,3053" coordsize="10,20">
              <v:shape style="position:absolute;left:7539;top:3053;width:10;height:20" coordorigin="7539,3053" coordsize="10,20" path="m7539,3072l7549,3072,7549,3053,7539,3053,7539,3072xe" filled="true" fillcolor="#000000" stroked="false">
                <v:path arrowok="t"/>
                <v:fill type="solid"/>
              </v:shape>
            </v:group>
            <v:group style="position:absolute;left:7539;top:3072;width:10;height:20" coordorigin="7539,3072" coordsize="10,20">
              <v:shape style="position:absolute;left:7539;top:3072;width:10;height:20" coordorigin="7539,3072" coordsize="10,20" path="m7539,3092l7549,3092,7549,3072,7539,3072,7539,3092xe" filled="true" fillcolor="#000000" stroked="false">
                <v:path arrowok="t"/>
                <v:fill type="solid"/>
              </v:shape>
            </v:group>
            <v:group style="position:absolute;left:7539;top:3092;width:10;height:20" coordorigin="7539,3092" coordsize="10,20">
              <v:shape style="position:absolute;left:7539;top:3092;width:10;height:20" coordorigin="7539,3092" coordsize="10,20" path="m7539,3111l7549,3111,7549,3092,7539,3092,7539,3111xe" filled="true" fillcolor="#000000" stroked="false">
                <v:path arrowok="t"/>
                <v:fill type="solid"/>
              </v:shape>
            </v:group>
            <v:group style="position:absolute;left:7539;top:3111;width:10;height:20" coordorigin="7539,3111" coordsize="10,20">
              <v:shape style="position:absolute;left:7539;top:3111;width:10;height:20" coordorigin="7539,3111" coordsize="10,20" path="m7539,3130l7549,3130,7549,3111,7539,3111,7539,3130xe" filled="true" fillcolor="#000000" stroked="false">
                <v:path arrowok="t"/>
                <v:fill type="solid"/>
              </v:shape>
            </v:group>
            <v:group style="position:absolute;left:7539;top:3130;width:10;height:20" coordorigin="7539,3130" coordsize="10,20">
              <v:shape style="position:absolute;left:7539;top:3130;width:10;height:20" coordorigin="7539,3130" coordsize="10,20" path="m7539,3149l7549,3149,7549,3130,7539,3130,7539,3149xe" filled="true" fillcolor="#000000" stroked="false">
                <v:path arrowok="t"/>
                <v:fill type="solid"/>
              </v:shape>
            </v:group>
            <v:group style="position:absolute;left:7539;top:3149;width:10;height:20" coordorigin="7539,3149" coordsize="10,20">
              <v:shape style="position:absolute;left:7539;top:3149;width:10;height:20" coordorigin="7539,3149" coordsize="10,20" path="m7539,3168l7549,3168,7549,3149,7539,3149,7539,3168xe" filled="true" fillcolor="#000000" stroked="false">
                <v:path arrowok="t"/>
                <v:fill type="solid"/>
              </v:shape>
            </v:group>
            <v:group style="position:absolute;left:7539;top:3168;width:10;height:20" coordorigin="7539,3168" coordsize="10,20">
              <v:shape style="position:absolute;left:7539;top:3168;width:10;height:20" coordorigin="7539,3168" coordsize="10,20" path="m7539,3188l7549,3188,7549,3168,7539,3168,7539,3188xe" filled="true" fillcolor="#000000" stroked="false">
                <v:path arrowok="t"/>
                <v:fill type="solid"/>
              </v:shape>
            </v:group>
            <v:group style="position:absolute;left:7539;top:3188;width:10;height:20" coordorigin="7539,3188" coordsize="10,20">
              <v:shape style="position:absolute;left:7539;top:3188;width:10;height:20" coordorigin="7539,3188" coordsize="10,20" path="m7539,3207l7549,3207,7549,3188,7539,3188,7539,3207xe" filled="true" fillcolor="#000000" stroked="false">
                <v:path arrowok="t"/>
                <v:fill type="solid"/>
              </v:shape>
            </v:group>
            <v:group style="position:absolute;left:7539;top:3207;width:10;height:20" coordorigin="7539,3207" coordsize="10,20">
              <v:shape style="position:absolute;left:7539;top:3207;width:10;height:20" coordorigin="7539,3207" coordsize="10,20" path="m7539,3226l7549,3226,7549,3207,7539,3207,7539,3226xe" filled="true" fillcolor="#000000" stroked="false">
                <v:path arrowok="t"/>
                <v:fill type="solid"/>
              </v:shape>
            </v:group>
            <v:group style="position:absolute;left:7539;top:3226;width:10;height:20" coordorigin="7539,3226" coordsize="10,20">
              <v:shape style="position:absolute;left:7539;top:3226;width:10;height:20" coordorigin="7539,3226" coordsize="10,20" path="m7539,3245l7549,3245,7549,3226,7539,3226,7539,3245xe" filled="true" fillcolor="#000000" stroked="false">
                <v:path arrowok="t"/>
                <v:fill type="solid"/>
              </v:shape>
            </v:group>
            <v:group style="position:absolute;left:7539;top:3245;width:10;height:20" coordorigin="7539,3245" coordsize="10,20">
              <v:shape style="position:absolute;left:7539;top:3245;width:10;height:20" coordorigin="7539,3245" coordsize="10,20" path="m7539,3264l7549,3264,7549,3245,7539,3245,7539,3264xe" filled="true" fillcolor="#000000" stroked="false">
                <v:path arrowok="t"/>
                <v:fill type="solid"/>
              </v:shape>
            </v:group>
            <v:group style="position:absolute;left:7539;top:3264;width:10;height:20" coordorigin="7539,3264" coordsize="10,20">
              <v:shape style="position:absolute;left:7539;top:3264;width:10;height:20" coordorigin="7539,3264" coordsize="10,20" path="m7539,3284l7549,3284,7549,3264,7539,3264,7539,3284xe" filled="true" fillcolor="#000000" stroked="false">
                <v:path arrowok="t"/>
                <v:fill type="solid"/>
              </v:shape>
            </v:group>
            <v:group style="position:absolute;left:7539;top:3290;width:10;height:2" coordorigin="7539,3290" coordsize="10,2">
              <v:shape style="position:absolute;left:7539;top:3290;width:10;height:2" coordorigin="7539,3290" coordsize="10,0" path="m7539,3290l7549,3290e" filled="false" stroked="true" strokeweight=".599980pt" strokecolor="#000000">
                <v:path arrowok="t"/>
              </v:shape>
            </v:group>
            <v:group style="position:absolute;left:8084;top:3034;width:10;height:20" coordorigin="8084,3034" coordsize="10,20">
              <v:shape style="position:absolute;left:8084;top:3034;width:10;height:20" coordorigin="8084,3034" coordsize="10,20" path="m8084,3053l8094,3053,8094,3034,8084,3034,8084,3053xe" filled="true" fillcolor="#000000" stroked="false">
                <v:path arrowok="t"/>
                <v:fill type="solid"/>
              </v:shape>
            </v:group>
            <v:group style="position:absolute;left:8084;top:3053;width:10;height:20" coordorigin="8084,3053" coordsize="10,20">
              <v:shape style="position:absolute;left:8084;top:3053;width:10;height:20" coordorigin="8084,3053" coordsize="10,20" path="m8084,3072l8094,3072,8094,3053,8084,3053,8084,3072xe" filled="true" fillcolor="#000000" stroked="false">
                <v:path arrowok="t"/>
                <v:fill type="solid"/>
              </v:shape>
            </v:group>
            <v:group style="position:absolute;left:8084;top:3072;width:10;height:20" coordorigin="8084,3072" coordsize="10,20">
              <v:shape style="position:absolute;left:8084;top:3072;width:10;height:20" coordorigin="8084,3072" coordsize="10,20" path="m8084,3092l8094,3092,8094,3072,8084,3072,8084,3092xe" filled="true" fillcolor="#000000" stroked="false">
                <v:path arrowok="t"/>
                <v:fill type="solid"/>
              </v:shape>
            </v:group>
            <v:group style="position:absolute;left:8084;top:3092;width:10;height:20" coordorigin="8084,3092" coordsize="10,20">
              <v:shape style="position:absolute;left:8084;top:3092;width:10;height:20" coordorigin="8084,3092" coordsize="10,20" path="m8084,3111l8094,3111,8094,3092,8084,3092,8084,3111xe" filled="true" fillcolor="#000000" stroked="false">
                <v:path arrowok="t"/>
                <v:fill type="solid"/>
              </v:shape>
            </v:group>
            <v:group style="position:absolute;left:8084;top:3111;width:10;height:20" coordorigin="8084,3111" coordsize="10,20">
              <v:shape style="position:absolute;left:8084;top:3111;width:10;height:20" coordorigin="8084,3111" coordsize="10,20" path="m8084,3130l8094,3130,8094,3111,8084,3111,8084,3130xe" filled="true" fillcolor="#000000" stroked="false">
                <v:path arrowok="t"/>
                <v:fill type="solid"/>
              </v:shape>
            </v:group>
            <v:group style="position:absolute;left:8084;top:3130;width:10;height:20" coordorigin="8084,3130" coordsize="10,20">
              <v:shape style="position:absolute;left:8084;top:3130;width:10;height:20" coordorigin="8084,3130" coordsize="10,20" path="m8084,3149l8094,3149,8094,3130,8084,3130,8084,3149xe" filled="true" fillcolor="#000000" stroked="false">
                <v:path arrowok="t"/>
                <v:fill type="solid"/>
              </v:shape>
            </v:group>
            <v:group style="position:absolute;left:8084;top:3149;width:10;height:20" coordorigin="8084,3149" coordsize="10,20">
              <v:shape style="position:absolute;left:8084;top:3149;width:10;height:20" coordorigin="8084,3149" coordsize="10,20" path="m8084,3168l8094,3168,8094,3149,8084,3149,8084,3168xe" filled="true" fillcolor="#000000" stroked="false">
                <v:path arrowok="t"/>
                <v:fill type="solid"/>
              </v:shape>
            </v:group>
            <v:group style="position:absolute;left:8084;top:3168;width:10;height:20" coordorigin="8084,3168" coordsize="10,20">
              <v:shape style="position:absolute;left:8084;top:3168;width:10;height:20" coordorigin="8084,3168" coordsize="10,20" path="m8084,3188l8094,3188,8094,3168,8084,3168,8084,3188xe" filled="true" fillcolor="#000000" stroked="false">
                <v:path arrowok="t"/>
                <v:fill type="solid"/>
              </v:shape>
            </v:group>
            <v:group style="position:absolute;left:8084;top:3188;width:10;height:20" coordorigin="8084,3188" coordsize="10,20">
              <v:shape style="position:absolute;left:8084;top:3188;width:10;height:20" coordorigin="8084,3188" coordsize="10,20" path="m8084,3207l8094,3207,8094,3188,8084,3188,8084,3207xe" filled="true" fillcolor="#000000" stroked="false">
                <v:path arrowok="t"/>
                <v:fill type="solid"/>
              </v:shape>
            </v:group>
            <v:group style="position:absolute;left:8084;top:3207;width:10;height:20" coordorigin="8084,3207" coordsize="10,20">
              <v:shape style="position:absolute;left:8084;top:3207;width:10;height:20" coordorigin="8084,3207" coordsize="10,20" path="m8084,3226l8094,3226,8094,3207,8084,3207,8084,3226xe" filled="true" fillcolor="#000000" stroked="false">
                <v:path arrowok="t"/>
                <v:fill type="solid"/>
              </v:shape>
            </v:group>
            <v:group style="position:absolute;left:8084;top:3226;width:10;height:20" coordorigin="8084,3226" coordsize="10,20">
              <v:shape style="position:absolute;left:8084;top:3226;width:10;height:20" coordorigin="8084,3226" coordsize="10,20" path="m8084,3245l8094,3245,8094,3226,8084,3226,8084,3245xe" filled="true" fillcolor="#000000" stroked="false">
                <v:path arrowok="t"/>
                <v:fill type="solid"/>
              </v:shape>
            </v:group>
            <v:group style="position:absolute;left:8084;top:3245;width:10;height:20" coordorigin="8084,3245" coordsize="10,20">
              <v:shape style="position:absolute;left:8084;top:3245;width:10;height:20" coordorigin="8084,3245" coordsize="10,20" path="m8084,3264l8094,3264,8094,3245,8084,3245,8084,3264xe" filled="true" fillcolor="#000000" stroked="false">
                <v:path arrowok="t"/>
                <v:fill type="solid"/>
              </v:shape>
            </v:group>
            <v:group style="position:absolute;left:8084;top:3264;width:10;height:20" coordorigin="8084,3264" coordsize="10,20">
              <v:shape style="position:absolute;left:8084;top:3264;width:10;height:20" coordorigin="8084,3264" coordsize="10,20" path="m8084,3284l8094,3284,8094,3264,8084,3264,8084,3284xe" filled="true" fillcolor="#000000" stroked="false">
                <v:path arrowok="t"/>
                <v:fill type="solid"/>
              </v:shape>
            </v:group>
            <v:group style="position:absolute;left:8084;top:3290;width:10;height:2" coordorigin="8084,3290" coordsize="10,2">
              <v:shape style="position:absolute;left:8084;top:3290;width:10;height:2" coordorigin="8084,3290" coordsize="10,0" path="m8084,3290l8094,3290e" filled="false" stroked="true" strokeweight=".599980pt" strokecolor="#000000">
                <v:path arrowok="t"/>
              </v:shape>
            </v:group>
            <v:group style="position:absolute;left:11687;top:3034;width:10;height:20" coordorigin="11687,3034" coordsize="10,20">
              <v:shape style="position:absolute;left:11687;top:3034;width:10;height:20" coordorigin="11687,3034" coordsize="10,20" path="m11687,3053l11697,3053,11697,3034,11687,3034,11687,3053xe" filled="true" fillcolor="#000000" stroked="false">
                <v:path arrowok="t"/>
                <v:fill type="solid"/>
              </v:shape>
            </v:group>
            <v:group style="position:absolute;left:11687;top:3053;width:10;height:20" coordorigin="11687,3053" coordsize="10,20">
              <v:shape style="position:absolute;left:11687;top:3053;width:10;height:20" coordorigin="11687,3053" coordsize="10,20" path="m11687,3072l11697,3072,11697,3053,11687,3053,11687,3072xe" filled="true" fillcolor="#000000" stroked="false">
                <v:path arrowok="t"/>
                <v:fill type="solid"/>
              </v:shape>
            </v:group>
            <v:group style="position:absolute;left:11687;top:3072;width:10;height:20" coordorigin="11687,3072" coordsize="10,20">
              <v:shape style="position:absolute;left:11687;top:3072;width:10;height:20" coordorigin="11687,3072" coordsize="10,20" path="m11687,3092l11697,3092,11697,3072,11687,3072,11687,3092xe" filled="true" fillcolor="#000000" stroked="false">
                <v:path arrowok="t"/>
                <v:fill type="solid"/>
              </v:shape>
            </v:group>
            <v:group style="position:absolute;left:11687;top:3092;width:10;height:20" coordorigin="11687,3092" coordsize="10,20">
              <v:shape style="position:absolute;left:11687;top:3092;width:10;height:20" coordorigin="11687,3092" coordsize="10,20" path="m11687,3111l11697,3111,11697,3092,11687,3092,11687,3111xe" filled="true" fillcolor="#000000" stroked="false">
                <v:path arrowok="t"/>
                <v:fill type="solid"/>
              </v:shape>
            </v:group>
            <v:group style="position:absolute;left:11687;top:3111;width:10;height:20" coordorigin="11687,3111" coordsize="10,20">
              <v:shape style="position:absolute;left:11687;top:3111;width:10;height:20" coordorigin="11687,3111" coordsize="10,20" path="m11687,3130l11697,3130,11697,3111,11687,3111,11687,3130xe" filled="true" fillcolor="#000000" stroked="false">
                <v:path arrowok="t"/>
                <v:fill type="solid"/>
              </v:shape>
            </v:group>
            <v:group style="position:absolute;left:11687;top:3130;width:10;height:20" coordorigin="11687,3130" coordsize="10,20">
              <v:shape style="position:absolute;left:11687;top:3130;width:10;height:20" coordorigin="11687,3130" coordsize="10,20" path="m11687,3149l11697,3149,11697,3130,11687,3130,11687,3149xe" filled="true" fillcolor="#000000" stroked="false">
                <v:path arrowok="t"/>
                <v:fill type="solid"/>
              </v:shape>
            </v:group>
            <v:group style="position:absolute;left:11687;top:3149;width:10;height:20" coordorigin="11687,3149" coordsize="10,20">
              <v:shape style="position:absolute;left:11687;top:3149;width:10;height:20" coordorigin="11687,3149" coordsize="10,20" path="m11687,3168l11697,3168,11697,3149,11687,3149,11687,3168xe" filled="true" fillcolor="#000000" stroked="false">
                <v:path arrowok="t"/>
                <v:fill type="solid"/>
              </v:shape>
            </v:group>
            <v:group style="position:absolute;left:11687;top:3168;width:10;height:20" coordorigin="11687,3168" coordsize="10,20">
              <v:shape style="position:absolute;left:11687;top:3168;width:10;height:20" coordorigin="11687,3168" coordsize="10,20" path="m11687,3188l11697,3188,11697,3168,11687,3168,11687,3188xe" filled="true" fillcolor="#000000" stroked="false">
                <v:path arrowok="t"/>
                <v:fill type="solid"/>
              </v:shape>
            </v:group>
            <v:group style="position:absolute;left:11687;top:3188;width:10;height:20" coordorigin="11687,3188" coordsize="10,20">
              <v:shape style="position:absolute;left:11687;top:3188;width:10;height:20" coordorigin="11687,3188" coordsize="10,20" path="m11687,3207l11697,3207,11697,3188,11687,3188,11687,3207xe" filled="true" fillcolor="#000000" stroked="false">
                <v:path arrowok="t"/>
                <v:fill type="solid"/>
              </v:shape>
            </v:group>
            <v:group style="position:absolute;left:11687;top:3207;width:10;height:20" coordorigin="11687,3207" coordsize="10,20">
              <v:shape style="position:absolute;left:11687;top:3207;width:10;height:20" coordorigin="11687,3207" coordsize="10,20" path="m11687,3226l11697,3226,11697,3207,11687,3207,11687,3226xe" filled="true" fillcolor="#000000" stroked="false">
                <v:path arrowok="t"/>
                <v:fill type="solid"/>
              </v:shape>
            </v:group>
            <v:group style="position:absolute;left:11687;top:3226;width:10;height:20" coordorigin="11687,3226" coordsize="10,20">
              <v:shape style="position:absolute;left:11687;top:3226;width:10;height:20" coordorigin="11687,3226" coordsize="10,20" path="m11687,3245l11697,3245,11697,3226,11687,3226,11687,3245xe" filled="true" fillcolor="#000000" stroked="false">
                <v:path arrowok="t"/>
                <v:fill type="solid"/>
              </v:shape>
            </v:group>
            <v:group style="position:absolute;left:11687;top:3245;width:10;height:20" coordorigin="11687,3245" coordsize="10,20">
              <v:shape style="position:absolute;left:11687;top:3245;width:10;height:20" coordorigin="11687,3245" coordsize="10,20" path="m11687,3264l11697,3264,11697,3245,11687,3245,11687,3264xe" filled="true" fillcolor="#000000" stroked="false">
                <v:path arrowok="t"/>
                <v:fill type="solid"/>
              </v:shape>
            </v:group>
            <v:group style="position:absolute;left:11687;top:3264;width:10;height:20" coordorigin="11687,3264" coordsize="10,20">
              <v:shape style="position:absolute;left:11687;top:3264;width:10;height:20" coordorigin="11687,3264" coordsize="10,20" path="m11687,3284l11697,3284,11697,3264,11687,3264,11687,3284xe" filled="true" fillcolor="#000000" stroked="false">
                <v:path arrowok="t"/>
                <v:fill type="solid"/>
              </v:shape>
            </v:group>
            <v:group style="position:absolute;left:11687;top:3290;width:10;height:2" coordorigin="11687,3290" coordsize="10,2">
              <v:shape style="position:absolute;left:11687;top:3290;width:10;height:2" coordorigin="11687,3290" coordsize="10,0" path="m11687,3290l11697,3290e" filled="false" stroked="true" strokeweight=".599980pt" strokecolor="#000000">
                <v:path arrowok="t"/>
              </v:shape>
            </v:group>
            <v:group style="position:absolute;left:12657;top:3034;width:10;height:20" coordorigin="12657,3034" coordsize="10,20">
              <v:shape style="position:absolute;left:12657;top:3034;width:10;height:20" coordorigin="12657,3034" coordsize="10,20" path="m12657,3053l12667,3053,12667,3034,12657,3034,12657,3053xe" filled="true" fillcolor="#000000" stroked="false">
                <v:path arrowok="t"/>
                <v:fill type="solid"/>
              </v:shape>
            </v:group>
            <v:group style="position:absolute;left:12657;top:3053;width:10;height:20" coordorigin="12657,3053" coordsize="10,20">
              <v:shape style="position:absolute;left:12657;top:3053;width:10;height:20" coordorigin="12657,3053" coordsize="10,20" path="m12657,3072l12667,3072,12667,3053,12657,3053,12657,3072xe" filled="true" fillcolor="#000000" stroked="false">
                <v:path arrowok="t"/>
                <v:fill type="solid"/>
              </v:shape>
            </v:group>
            <v:group style="position:absolute;left:12657;top:3072;width:10;height:20" coordorigin="12657,3072" coordsize="10,20">
              <v:shape style="position:absolute;left:12657;top:3072;width:10;height:20" coordorigin="12657,3072" coordsize="10,20" path="m12657,3092l12667,3092,12667,3072,12657,3072,12657,3092xe" filled="true" fillcolor="#000000" stroked="false">
                <v:path arrowok="t"/>
                <v:fill type="solid"/>
              </v:shape>
            </v:group>
            <v:group style="position:absolute;left:12657;top:3092;width:10;height:20" coordorigin="12657,3092" coordsize="10,20">
              <v:shape style="position:absolute;left:12657;top:3092;width:10;height:20" coordorigin="12657,3092" coordsize="10,20" path="m12657,3111l12667,3111,12667,3092,12657,3092,12657,3111xe" filled="true" fillcolor="#000000" stroked="false">
                <v:path arrowok="t"/>
                <v:fill type="solid"/>
              </v:shape>
            </v:group>
            <v:group style="position:absolute;left:12657;top:3111;width:10;height:20" coordorigin="12657,3111" coordsize="10,20">
              <v:shape style="position:absolute;left:12657;top:3111;width:10;height:20" coordorigin="12657,3111" coordsize="10,20" path="m12657,3130l12667,3130,12667,3111,12657,3111,12657,3130xe" filled="true" fillcolor="#000000" stroked="false">
                <v:path arrowok="t"/>
                <v:fill type="solid"/>
              </v:shape>
            </v:group>
            <v:group style="position:absolute;left:12657;top:3130;width:10;height:20" coordorigin="12657,3130" coordsize="10,20">
              <v:shape style="position:absolute;left:12657;top:3130;width:10;height:20" coordorigin="12657,3130" coordsize="10,20" path="m12657,3149l12667,3149,12667,3130,12657,3130,12657,3149xe" filled="true" fillcolor="#000000" stroked="false">
                <v:path arrowok="t"/>
                <v:fill type="solid"/>
              </v:shape>
            </v:group>
            <v:group style="position:absolute;left:12657;top:3149;width:10;height:20" coordorigin="12657,3149" coordsize="10,20">
              <v:shape style="position:absolute;left:12657;top:3149;width:10;height:20" coordorigin="12657,3149" coordsize="10,20" path="m12657,3168l12667,3168,12667,3149,12657,3149,12657,3168xe" filled="true" fillcolor="#000000" stroked="false">
                <v:path arrowok="t"/>
                <v:fill type="solid"/>
              </v:shape>
            </v:group>
            <v:group style="position:absolute;left:12657;top:3168;width:10;height:20" coordorigin="12657,3168" coordsize="10,20">
              <v:shape style="position:absolute;left:12657;top:3168;width:10;height:20" coordorigin="12657,3168" coordsize="10,20" path="m12657,3188l12667,3188,12667,3168,12657,3168,12657,3188xe" filled="true" fillcolor="#000000" stroked="false">
                <v:path arrowok="t"/>
                <v:fill type="solid"/>
              </v:shape>
            </v:group>
            <v:group style="position:absolute;left:12657;top:3188;width:10;height:20" coordorigin="12657,3188" coordsize="10,20">
              <v:shape style="position:absolute;left:12657;top:3188;width:10;height:20" coordorigin="12657,3188" coordsize="10,20" path="m12657,3207l12667,3207,12667,3188,12657,3188,12657,3207xe" filled="true" fillcolor="#000000" stroked="false">
                <v:path arrowok="t"/>
                <v:fill type="solid"/>
              </v:shape>
            </v:group>
            <v:group style="position:absolute;left:12657;top:3207;width:10;height:20" coordorigin="12657,3207" coordsize="10,20">
              <v:shape style="position:absolute;left:12657;top:3207;width:10;height:20" coordorigin="12657,3207" coordsize="10,20" path="m12657,3226l12667,3226,12667,3207,12657,3207,12657,3226xe" filled="true" fillcolor="#000000" stroked="false">
                <v:path arrowok="t"/>
                <v:fill type="solid"/>
              </v:shape>
            </v:group>
            <v:group style="position:absolute;left:12657;top:3226;width:10;height:20" coordorigin="12657,3226" coordsize="10,20">
              <v:shape style="position:absolute;left:12657;top:3226;width:10;height:20" coordorigin="12657,3226" coordsize="10,20" path="m12657,3245l12667,3245,12667,3226,12657,3226,12657,3245xe" filled="true" fillcolor="#000000" stroked="false">
                <v:path arrowok="t"/>
                <v:fill type="solid"/>
              </v:shape>
            </v:group>
            <v:group style="position:absolute;left:12657;top:3245;width:10;height:20" coordorigin="12657,3245" coordsize="10,20">
              <v:shape style="position:absolute;left:12657;top:3245;width:10;height:20" coordorigin="12657,3245" coordsize="10,20" path="m12657,3264l12667,3264,12667,3245,12657,3245,12657,3264xe" filled="true" fillcolor="#000000" stroked="false">
                <v:path arrowok="t"/>
                <v:fill type="solid"/>
              </v:shape>
            </v:group>
            <v:group style="position:absolute;left:12657;top:3264;width:10;height:20" coordorigin="12657,3264" coordsize="10,20">
              <v:shape style="position:absolute;left:12657;top:3264;width:10;height:20" coordorigin="12657,3264" coordsize="10,20" path="m12657,3284l12667,3284,12667,3264,12657,3264,12657,3284xe" filled="true" fillcolor="#000000" stroked="false">
                <v:path arrowok="t"/>
                <v:fill type="solid"/>
              </v:shape>
            </v:group>
            <v:group style="position:absolute;left:12657;top:3290;width:10;height:2" coordorigin="12657,3290" coordsize="10,2">
              <v:shape style="position:absolute;left:12657;top:3290;width:10;height:2" coordorigin="12657,3290" coordsize="10,0" path="m12657,3290l12667,3290e" filled="false" stroked="true" strokeweight=".599980pt" strokecolor="#000000">
                <v:path arrowok="t"/>
              </v:shape>
              <v:shape style="position:absolute;left:912;top:3296;width:3291;height:10" type="#_x0000_t75" stroked="false">
                <v:imagedata r:id="rId63" o:title=""/>
              </v:shape>
              <v:shape style="position:absolute;left:4198;top:3296;width:1354;height:10" type="#_x0000_t75" stroked="false">
                <v:imagedata r:id="rId153" o:title=""/>
              </v:shape>
              <v:shape style="position:absolute;left:5547;top:3296;width:2537;height:10" type="#_x0000_t75" stroked="false">
                <v:imagedata r:id="rId154" o:title=""/>
              </v:shape>
              <v:shape style="position:absolute;left:8079;top:3296;width:2220;height:10" type="#_x0000_t75" stroked="false">
                <v:imagedata r:id="rId155" o:title=""/>
              </v:shape>
              <v:shape style="position:absolute;left:10295;top:3296;width:2362;height:10" type="#_x0000_t75" stroked="false">
                <v:imagedata r:id="rId156" o:title=""/>
              </v:shape>
              <v:shape style="position:absolute;left:12652;top:3296;width:1807;height:10" type="#_x0000_t75" stroked="false">
                <v:imagedata r:id="rId157" o:title=""/>
              </v:shape>
              <v:shape style="position:absolute;left:14455;top:3296;width:1471;height:10" type="#_x0000_t75" stroked="false">
                <v:imagedata r:id="rId152" o:title=""/>
              </v:shape>
            </v:group>
            <v:group style="position:absolute;left:4203;top:3305;width:10;height:20" coordorigin="4203,3305" coordsize="10,20">
              <v:shape style="position:absolute;left:4203;top:3305;width:10;height:20" coordorigin="4203,3305" coordsize="10,20" path="m4203,3324l4212,3324,4212,3305,4203,3305,4203,3324xe" filled="true" fillcolor="#000000" stroked="false">
                <v:path arrowok="t"/>
                <v:fill type="solid"/>
              </v:shape>
            </v:group>
            <v:group style="position:absolute;left:4203;top:3324;width:10;height:20" coordorigin="4203,3324" coordsize="10,20">
              <v:shape style="position:absolute;left:4203;top:3324;width:10;height:20" coordorigin="4203,3324" coordsize="10,20" path="m4203,3344l4212,3344,4212,3324,4203,3324,4203,3344xe" filled="true" fillcolor="#000000" stroked="false">
                <v:path arrowok="t"/>
                <v:fill type="solid"/>
              </v:shape>
            </v:group>
            <v:group style="position:absolute;left:4203;top:3344;width:10;height:20" coordorigin="4203,3344" coordsize="10,20">
              <v:shape style="position:absolute;left:4203;top:3344;width:10;height:20" coordorigin="4203,3344" coordsize="10,20" path="m4203,3363l4212,3363,4212,3344,4203,3344,4203,3363xe" filled="true" fillcolor="#000000" stroked="false">
                <v:path arrowok="t"/>
                <v:fill type="solid"/>
              </v:shape>
            </v:group>
            <v:group style="position:absolute;left:4203;top:3363;width:10;height:20" coordorigin="4203,3363" coordsize="10,20">
              <v:shape style="position:absolute;left:4203;top:3363;width:10;height:20" coordorigin="4203,3363" coordsize="10,20" path="m4203,3382l4212,3382,4212,3363,4203,3363,4203,3382xe" filled="true" fillcolor="#000000" stroked="false">
                <v:path arrowok="t"/>
                <v:fill type="solid"/>
              </v:shape>
            </v:group>
            <v:group style="position:absolute;left:4203;top:3382;width:10;height:20" coordorigin="4203,3382" coordsize="10,20">
              <v:shape style="position:absolute;left:4203;top:3382;width:10;height:20" coordorigin="4203,3382" coordsize="10,20" path="m4203,3401l4212,3401,4212,3382,4203,3382,4203,3401xe" filled="true" fillcolor="#000000" stroked="false">
                <v:path arrowok="t"/>
                <v:fill type="solid"/>
              </v:shape>
            </v:group>
            <v:group style="position:absolute;left:4203;top:3401;width:10;height:20" coordorigin="4203,3401" coordsize="10,20">
              <v:shape style="position:absolute;left:4203;top:3401;width:10;height:20" coordorigin="4203,3401" coordsize="10,20" path="m4203,3420l4212,3420,4212,3401,4203,3401,4203,3420xe" filled="true" fillcolor="#000000" stroked="false">
                <v:path arrowok="t"/>
                <v:fill type="solid"/>
              </v:shape>
            </v:group>
            <v:group style="position:absolute;left:4203;top:3420;width:10;height:20" coordorigin="4203,3420" coordsize="10,20">
              <v:shape style="position:absolute;left:4203;top:3420;width:10;height:20" coordorigin="4203,3420" coordsize="10,20" path="m4203,3440l4212,3440,4212,3420,4203,3420,4203,3440xe" filled="true" fillcolor="#000000" stroked="false">
                <v:path arrowok="t"/>
                <v:fill type="solid"/>
              </v:shape>
            </v:group>
            <v:group style="position:absolute;left:4203;top:3440;width:10;height:20" coordorigin="4203,3440" coordsize="10,20">
              <v:shape style="position:absolute;left:4203;top:3440;width:10;height:20" coordorigin="4203,3440" coordsize="10,20" path="m4203,3459l4212,3459,4212,3440,4203,3440,4203,3459xe" filled="true" fillcolor="#000000" stroked="false">
                <v:path arrowok="t"/>
                <v:fill type="solid"/>
              </v:shape>
            </v:group>
            <v:group style="position:absolute;left:4203;top:3459;width:10;height:20" coordorigin="4203,3459" coordsize="10,20">
              <v:shape style="position:absolute;left:4203;top:3459;width:10;height:20" coordorigin="4203,3459" coordsize="10,20" path="m4203,3478l4212,3478,4212,3459,4203,3459,4203,3478xe" filled="true" fillcolor="#000000" stroked="false">
                <v:path arrowok="t"/>
                <v:fill type="solid"/>
              </v:shape>
            </v:group>
            <v:group style="position:absolute;left:6829;top:3305;width:10;height:20" coordorigin="6829,3305" coordsize="10,20">
              <v:shape style="position:absolute;left:6829;top:3305;width:10;height:20" coordorigin="6829,3305" coordsize="10,20" path="m6829,3324l6839,3324,6839,3305,6829,3305,6829,3324xe" filled="true" fillcolor="#000000" stroked="false">
                <v:path arrowok="t"/>
                <v:fill type="solid"/>
              </v:shape>
            </v:group>
            <v:group style="position:absolute;left:6829;top:3324;width:10;height:20" coordorigin="6829,3324" coordsize="10,20">
              <v:shape style="position:absolute;left:6829;top:3324;width:10;height:20" coordorigin="6829,3324" coordsize="10,20" path="m6829,3344l6839,3344,6839,3324,6829,3324,6829,3344xe" filled="true" fillcolor="#000000" stroked="false">
                <v:path arrowok="t"/>
                <v:fill type="solid"/>
              </v:shape>
            </v:group>
            <v:group style="position:absolute;left:6829;top:3344;width:10;height:20" coordorigin="6829,3344" coordsize="10,20">
              <v:shape style="position:absolute;left:6829;top:3344;width:10;height:20" coordorigin="6829,3344" coordsize="10,20" path="m6829,3363l6839,3363,6839,3344,6829,3344,6829,3363xe" filled="true" fillcolor="#000000" stroked="false">
                <v:path arrowok="t"/>
                <v:fill type="solid"/>
              </v:shape>
            </v:group>
            <v:group style="position:absolute;left:6829;top:3363;width:10;height:20" coordorigin="6829,3363" coordsize="10,20">
              <v:shape style="position:absolute;left:6829;top:3363;width:10;height:20" coordorigin="6829,3363" coordsize="10,20" path="m6829,3382l6839,3382,6839,3363,6829,3363,6829,3382xe" filled="true" fillcolor="#000000" stroked="false">
                <v:path arrowok="t"/>
                <v:fill type="solid"/>
              </v:shape>
            </v:group>
            <v:group style="position:absolute;left:6829;top:3382;width:10;height:20" coordorigin="6829,3382" coordsize="10,20">
              <v:shape style="position:absolute;left:6829;top:3382;width:10;height:20" coordorigin="6829,3382" coordsize="10,20" path="m6829,3401l6839,3401,6839,3382,6829,3382,6829,3401xe" filled="true" fillcolor="#000000" stroked="false">
                <v:path arrowok="t"/>
                <v:fill type="solid"/>
              </v:shape>
            </v:group>
            <v:group style="position:absolute;left:6829;top:3401;width:10;height:20" coordorigin="6829,3401" coordsize="10,20">
              <v:shape style="position:absolute;left:6829;top:3401;width:10;height:20" coordorigin="6829,3401" coordsize="10,20" path="m6829,3420l6839,3420,6839,3401,6829,3401,6829,3420xe" filled="true" fillcolor="#000000" stroked="false">
                <v:path arrowok="t"/>
                <v:fill type="solid"/>
              </v:shape>
            </v:group>
            <v:group style="position:absolute;left:6829;top:3420;width:10;height:20" coordorigin="6829,3420" coordsize="10,20">
              <v:shape style="position:absolute;left:6829;top:3420;width:10;height:20" coordorigin="6829,3420" coordsize="10,20" path="m6829,3440l6839,3440,6839,3420,6829,3420,6829,3440xe" filled="true" fillcolor="#000000" stroked="false">
                <v:path arrowok="t"/>
                <v:fill type="solid"/>
              </v:shape>
            </v:group>
            <v:group style="position:absolute;left:6829;top:3440;width:10;height:20" coordorigin="6829,3440" coordsize="10,20">
              <v:shape style="position:absolute;left:6829;top:3440;width:10;height:20" coordorigin="6829,3440" coordsize="10,20" path="m6829,3459l6839,3459,6839,3440,6829,3440,6829,3459xe" filled="true" fillcolor="#000000" stroked="false">
                <v:path arrowok="t"/>
                <v:fill type="solid"/>
              </v:shape>
            </v:group>
            <v:group style="position:absolute;left:6829;top:3459;width:10;height:20" coordorigin="6829,3459" coordsize="10,20">
              <v:shape style="position:absolute;left:6829;top:3459;width:10;height:20" coordorigin="6829,3459" coordsize="10,20" path="m6829,3478l6839,3478,6839,3459,6829,3459,6829,3478xe" filled="true" fillcolor="#000000" stroked="false">
                <v:path arrowok="t"/>
                <v:fill type="solid"/>
              </v:shape>
            </v:group>
            <v:group style="position:absolute;left:6829;top:3478;width:10;height:20" coordorigin="6829,3478" coordsize="10,20">
              <v:shape style="position:absolute;left:6829;top:3478;width:10;height:20" coordorigin="6829,3478" coordsize="10,20" path="m6829,3497l6839,3497,6839,3478,6829,3478,6829,3497xe" filled="true" fillcolor="#000000" stroked="false">
                <v:path arrowok="t"/>
                <v:fill type="solid"/>
              </v:shape>
            </v:group>
            <v:group style="position:absolute;left:6829;top:3497;width:10;height:20" coordorigin="6829,3497" coordsize="10,20">
              <v:shape style="position:absolute;left:6829;top:3497;width:10;height:20" coordorigin="6829,3497" coordsize="10,20" path="m6829,3516l6839,3516,6839,3497,6829,3497,6829,3516xe" filled="true" fillcolor="#000000" stroked="false">
                <v:path arrowok="t"/>
                <v:fill type="solid"/>
              </v:shape>
            </v:group>
            <v:group style="position:absolute;left:6829;top:3516;width:10;height:20" coordorigin="6829,3516" coordsize="10,20">
              <v:shape style="position:absolute;left:6829;top:3516;width:10;height:20" coordorigin="6829,3516" coordsize="10,20" path="m6829,3536l6839,3536,6839,3516,6829,3516,6829,3536xe" filled="true" fillcolor="#000000" stroked="false">
                <v:path arrowok="t"/>
                <v:fill type="solid"/>
              </v:shape>
            </v:group>
            <v:group style="position:absolute;left:6829;top:3536;width:10;height:20" coordorigin="6829,3536" coordsize="10,20">
              <v:shape style="position:absolute;left:6829;top:3536;width:10;height:20" coordorigin="6829,3536" coordsize="10,20" path="m6829,3555l6839,3555,6839,3536,6829,3536,6829,3555xe" filled="true" fillcolor="#000000" stroked="false">
                <v:path arrowok="t"/>
                <v:fill type="solid"/>
              </v:shape>
            </v:group>
            <v:group style="position:absolute;left:6829;top:3562;width:10;height:2" coordorigin="6829,3562" coordsize="10,2">
              <v:shape style="position:absolute;left:6829;top:3562;width:10;height:2" coordorigin="6829,3562" coordsize="10,0" path="m6829,3562l6839,3562e" filled="false" stroked="true" strokeweight=".71997pt" strokecolor="#000000">
                <v:path arrowok="t"/>
              </v:shape>
            </v:group>
            <v:group style="position:absolute;left:7539;top:3305;width:10;height:20" coordorigin="7539,3305" coordsize="10,20">
              <v:shape style="position:absolute;left:7539;top:3305;width:10;height:20" coordorigin="7539,3305" coordsize="10,20" path="m7539,3324l7549,3324,7549,3305,7539,3305,7539,3324xe" filled="true" fillcolor="#000000" stroked="false">
                <v:path arrowok="t"/>
                <v:fill type="solid"/>
              </v:shape>
            </v:group>
            <v:group style="position:absolute;left:7539;top:3324;width:10;height:20" coordorigin="7539,3324" coordsize="10,20">
              <v:shape style="position:absolute;left:7539;top:3324;width:10;height:20" coordorigin="7539,3324" coordsize="10,20" path="m7539,3344l7549,3344,7549,3324,7539,3324,7539,3344xe" filled="true" fillcolor="#000000" stroked="false">
                <v:path arrowok="t"/>
                <v:fill type="solid"/>
              </v:shape>
            </v:group>
            <v:group style="position:absolute;left:7539;top:3344;width:10;height:20" coordorigin="7539,3344" coordsize="10,20">
              <v:shape style="position:absolute;left:7539;top:3344;width:10;height:20" coordorigin="7539,3344" coordsize="10,20" path="m7539,3363l7549,3363,7549,3344,7539,3344,7539,3363xe" filled="true" fillcolor="#000000" stroked="false">
                <v:path arrowok="t"/>
                <v:fill type="solid"/>
              </v:shape>
            </v:group>
            <v:group style="position:absolute;left:7539;top:3363;width:10;height:20" coordorigin="7539,3363" coordsize="10,20">
              <v:shape style="position:absolute;left:7539;top:3363;width:10;height:20" coordorigin="7539,3363" coordsize="10,20" path="m7539,3382l7549,3382,7549,3363,7539,3363,7539,3382xe" filled="true" fillcolor="#000000" stroked="false">
                <v:path arrowok="t"/>
                <v:fill type="solid"/>
              </v:shape>
            </v:group>
            <v:group style="position:absolute;left:7539;top:3382;width:10;height:20" coordorigin="7539,3382" coordsize="10,20">
              <v:shape style="position:absolute;left:7539;top:3382;width:10;height:20" coordorigin="7539,3382" coordsize="10,20" path="m7539,3401l7549,3401,7549,3382,7539,3382,7539,3401xe" filled="true" fillcolor="#000000" stroked="false">
                <v:path arrowok="t"/>
                <v:fill type="solid"/>
              </v:shape>
            </v:group>
            <v:group style="position:absolute;left:7539;top:3401;width:10;height:20" coordorigin="7539,3401" coordsize="10,20">
              <v:shape style="position:absolute;left:7539;top:3401;width:10;height:20" coordorigin="7539,3401" coordsize="10,20" path="m7539,3420l7549,3420,7549,3401,7539,3401,7539,3420xe" filled="true" fillcolor="#000000" stroked="false">
                <v:path arrowok="t"/>
                <v:fill type="solid"/>
              </v:shape>
            </v:group>
            <v:group style="position:absolute;left:7539;top:3420;width:10;height:20" coordorigin="7539,3420" coordsize="10,20">
              <v:shape style="position:absolute;left:7539;top:3420;width:10;height:20" coordorigin="7539,3420" coordsize="10,20" path="m7539,3440l7549,3440,7549,3420,7539,3420,7539,3440xe" filled="true" fillcolor="#000000" stroked="false">
                <v:path arrowok="t"/>
                <v:fill type="solid"/>
              </v:shape>
            </v:group>
            <v:group style="position:absolute;left:7539;top:3440;width:10;height:20" coordorigin="7539,3440" coordsize="10,20">
              <v:shape style="position:absolute;left:7539;top:3440;width:10;height:20" coordorigin="7539,3440" coordsize="10,20" path="m7539,3459l7549,3459,7549,3440,7539,3440,7539,3459xe" filled="true" fillcolor="#000000" stroked="false">
                <v:path arrowok="t"/>
                <v:fill type="solid"/>
              </v:shape>
            </v:group>
            <v:group style="position:absolute;left:7539;top:3459;width:10;height:20" coordorigin="7539,3459" coordsize="10,20">
              <v:shape style="position:absolute;left:7539;top:3459;width:10;height:20" coordorigin="7539,3459" coordsize="10,20" path="m7539,3478l7549,3478,7549,3459,7539,3459,7539,3478xe" filled="true" fillcolor="#000000" stroked="false">
                <v:path arrowok="t"/>
                <v:fill type="solid"/>
              </v:shape>
            </v:group>
            <v:group style="position:absolute;left:7539;top:3478;width:10;height:20" coordorigin="7539,3478" coordsize="10,20">
              <v:shape style="position:absolute;left:7539;top:3478;width:10;height:20" coordorigin="7539,3478" coordsize="10,20" path="m7539,3497l7549,3497,7549,3478,7539,3478,7539,3497xe" filled="true" fillcolor="#000000" stroked="false">
                <v:path arrowok="t"/>
                <v:fill type="solid"/>
              </v:shape>
            </v:group>
            <v:group style="position:absolute;left:7539;top:3497;width:10;height:20" coordorigin="7539,3497" coordsize="10,20">
              <v:shape style="position:absolute;left:7539;top:3497;width:10;height:20" coordorigin="7539,3497" coordsize="10,20" path="m7539,3516l7549,3516,7549,3497,7539,3497,7539,3516xe" filled="true" fillcolor="#000000" stroked="false">
                <v:path arrowok="t"/>
                <v:fill type="solid"/>
              </v:shape>
            </v:group>
            <v:group style="position:absolute;left:7539;top:3516;width:10;height:20" coordorigin="7539,3516" coordsize="10,20">
              <v:shape style="position:absolute;left:7539;top:3516;width:10;height:20" coordorigin="7539,3516" coordsize="10,20" path="m7539,3536l7549,3536,7549,3516,7539,3516,7539,3536xe" filled="true" fillcolor="#000000" stroked="false">
                <v:path arrowok="t"/>
                <v:fill type="solid"/>
              </v:shape>
            </v:group>
            <v:group style="position:absolute;left:7539;top:3536;width:10;height:20" coordorigin="7539,3536" coordsize="10,20">
              <v:shape style="position:absolute;left:7539;top:3536;width:10;height:20" coordorigin="7539,3536" coordsize="10,20" path="m7539,3555l7549,3555,7549,3536,7539,3536,7539,3555xe" filled="true" fillcolor="#000000" stroked="false">
                <v:path arrowok="t"/>
                <v:fill type="solid"/>
              </v:shape>
            </v:group>
            <v:group style="position:absolute;left:7539;top:3562;width:10;height:2" coordorigin="7539,3562" coordsize="10,2">
              <v:shape style="position:absolute;left:7539;top:3562;width:10;height:2" coordorigin="7539,3562" coordsize="10,0" path="m7539,3562l7549,3562e" filled="false" stroked="true" strokeweight=".71997pt" strokecolor="#000000">
                <v:path arrowok="t"/>
              </v:shape>
            </v:group>
            <v:group style="position:absolute;left:8084;top:3305;width:10;height:20" coordorigin="8084,3305" coordsize="10,20">
              <v:shape style="position:absolute;left:8084;top:3305;width:10;height:20" coordorigin="8084,3305" coordsize="10,20" path="m8084,3324l8094,3324,8094,3305,8084,3305,8084,3324xe" filled="true" fillcolor="#000000" stroked="false">
                <v:path arrowok="t"/>
                <v:fill type="solid"/>
              </v:shape>
            </v:group>
            <v:group style="position:absolute;left:8084;top:3324;width:10;height:20" coordorigin="8084,3324" coordsize="10,20">
              <v:shape style="position:absolute;left:8084;top:3324;width:10;height:20" coordorigin="8084,3324" coordsize="10,20" path="m8084,3344l8094,3344,8094,3324,8084,3324,8084,3344xe" filled="true" fillcolor="#000000" stroked="false">
                <v:path arrowok="t"/>
                <v:fill type="solid"/>
              </v:shape>
            </v:group>
            <v:group style="position:absolute;left:8084;top:3344;width:10;height:20" coordorigin="8084,3344" coordsize="10,20">
              <v:shape style="position:absolute;left:8084;top:3344;width:10;height:20" coordorigin="8084,3344" coordsize="10,20" path="m8084,3363l8094,3363,8094,3344,8084,3344,8084,3363xe" filled="true" fillcolor="#000000" stroked="false">
                <v:path arrowok="t"/>
                <v:fill type="solid"/>
              </v:shape>
            </v:group>
            <v:group style="position:absolute;left:8084;top:3363;width:10;height:20" coordorigin="8084,3363" coordsize="10,20">
              <v:shape style="position:absolute;left:8084;top:3363;width:10;height:20" coordorigin="8084,3363" coordsize="10,20" path="m8084,3382l8094,3382,8094,3363,8084,3363,8084,3382xe" filled="true" fillcolor="#000000" stroked="false">
                <v:path arrowok="t"/>
                <v:fill type="solid"/>
              </v:shape>
            </v:group>
            <v:group style="position:absolute;left:8084;top:3382;width:10;height:20" coordorigin="8084,3382" coordsize="10,20">
              <v:shape style="position:absolute;left:8084;top:3382;width:10;height:20" coordorigin="8084,3382" coordsize="10,20" path="m8084,3401l8094,3401,8094,3382,8084,3382,8084,3401xe" filled="true" fillcolor="#000000" stroked="false">
                <v:path arrowok="t"/>
                <v:fill type="solid"/>
              </v:shape>
            </v:group>
            <v:group style="position:absolute;left:8084;top:3401;width:10;height:20" coordorigin="8084,3401" coordsize="10,20">
              <v:shape style="position:absolute;left:8084;top:3401;width:10;height:20" coordorigin="8084,3401" coordsize="10,20" path="m8084,3420l8094,3420,8094,3401,8084,3401,8084,3420xe" filled="true" fillcolor="#000000" stroked="false">
                <v:path arrowok="t"/>
                <v:fill type="solid"/>
              </v:shape>
            </v:group>
            <v:group style="position:absolute;left:8084;top:3420;width:10;height:20" coordorigin="8084,3420" coordsize="10,20">
              <v:shape style="position:absolute;left:8084;top:3420;width:10;height:20" coordorigin="8084,3420" coordsize="10,20" path="m8084,3440l8094,3440,8094,3420,8084,3420,8084,3440xe" filled="true" fillcolor="#000000" stroked="false">
                <v:path arrowok="t"/>
                <v:fill type="solid"/>
              </v:shape>
            </v:group>
            <v:group style="position:absolute;left:8084;top:3440;width:10;height:20" coordorigin="8084,3440" coordsize="10,20">
              <v:shape style="position:absolute;left:8084;top:3440;width:10;height:20" coordorigin="8084,3440" coordsize="10,20" path="m8084,3459l8094,3459,8094,3440,8084,3440,8084,3459xe" filled="true" fillcolor="#000000" stroked="false">
                <v:path arrowok="t"/>
                <v:fill type="solid"/>
              </v:shape>
            </v:group>
            <v:group style="position:absolute;left:8084;top:3459;width:10;height:20" coordorigin="8084,3459" coordsize="10,20">
              <v:shape style="position:absolute;left:8084;top:3459;width:10;height:20" coordorigin="8084,3459" coordsize="10,20" path="m8084,3478l8094,3478,8094,3459,8084,3459,8084,3478xe" filled="true" fillcolor="#000000" stroked="false">
                <v:path arrowok="t"/>
                <v:fill type="solid"/>
              </v:shape>
            </v:group>
            <v:group style="position:absolute;left:8084;top:3478;width:10;height:20" coordorigin="8084,3478" coordsize="10,20">
              <v:shape style="position:absolute;left:8084;top:3478;width:10;height:20" coordorigin="8084,3478" coordsize="10,20" path="m8084,3497l8094,3497,8094,3478,8084,3478,8084,3497xe" filled="true" fillcolor="#000000" stroked="false">
                <v:path arrowok="t"/>
                <v:fill type="solid"/>
              </v:shape>
            </v:group>
            <v:group style="position:absolute;left:8084;top:3497;width:10;height:20" coordorigin="8084,3497" coordsize="10,20">
              <v:shape style="position:absolute;left:8084;top:3497;width:10;height:20" coordorigin="8084,3497" coordsize="10,20" path="m8084,3516l8094,3516,8094,3497,8084,3497,8084,3516xe" filled="true" fillcolor="#000000" stroked="false">
                <v:path arrowok="t"/>
                <v:fill type="solid"/>
              </v:shape>
            </v:group>
            <v:group style="position:absolute;left:8084;top:3516;width:10;height:20" coordorigin="8084,3516" coordsize="10,20">
              <v:shape style="position:absolute;left:8084;top:3516;width:10;height:20" coordorigin="8084,3516" coordsize="10,20" path="m8084,3536l8094,3536,8094,3516,8084,3516,8084,3536xe" filled="true" fillcolor="#000000" stroked="false">
                <v:path arrowok="t"/>
                <v:fill type="solid"/>
              </v:shape>
            </v:group>
            <v:group style="position:absolute;left:8084;top:3536;width:10;height:20" coordorigin="8084,3536" coordsize="10,20">
              <v:shape style="position:absolute;left:8084;top:3536;width:10;height:20" coordorigin="8084,3536" coordsize="10,20" path="m8084,3555l8094,3555,8094,3536,8084,3536,8084,3555xe" filled="true" fillcolor="#000000" stroked="false">
                <v:path arrowok="t"/>
                <v:fill type="solid"/>
              </v:shape>
            </v:group>
            <v:group style="position:absolute;left:8084;top:3562;width:10;height:2" coordorigin="8084,3562" coordsize="10,2">
              <v:shape style="position:absolute;left:8084;top:3562;width:10;height:2" coordorigin="8084,3562" coordsize="10,0" path="m8084,3562l8094,3562e" filled="false" stroked="true" strokeweight=".71997pt" strokecolor="#000000">
                <v:path arrowok="t"/>
              </v:shape>
            </v:group>
            <v:group style="position:absolute;left:11687;top:3305;width:10;height:20" coordorigin="11687,3305" coordsize="10,20">
              <v:shape style="position:absolute;left:11687;top:3305;width:10;height:20" coordorigin="11687,3305" coordsize="10,20" path="m11687,3324l11697,3324,11697,3305,11687,3305,11687,3324xe" filled="true" fillcolor="#000000" stroked="false">
                <v:path arrowok="t"/>
                <v:fill type="solid"/>
              </v:shape>
            </v:group>
            <v:group style="position:absolute;left:11687;top:3324;width:10;height:20" coordorigin="11687,3324" coordsize="10,20">
              <v:shape style="position:absolute;left:11687;top:3324;width:10;height:20" coordorigin="11687,3324" coordsize="10,20" path="m11687,3344l11697,3344,11697,3324,11687,3324,11687,3344xe" filled="true" fillcolor="#000000" stroked="false">
                <v:path arrowok="t"/>
                <v:fill type="solid"/>
              </v:shape>
            </v:group>
            <v:group style="position:absolute;left:11687;top:3344;width:10;height:20" coordorigin="11687,3344" coordsize="10,20">
              <v:shape style="position:absolute;left:11687;top:3344;width:10;height:20" coordorigin="11687,3344" coordsize="10,20" path="m11687,3363l11697,3363,11697,3344,11687,3344,11687,3363xe" filled="true" fillcolor="#000000" stroked="false">
                <v:path arrowok="t"/>
                <v:fill type="solid"/>
              </v:shape>
            </v:group>
            <v:group style="position:absolute;left:11687;top:3363;width:10;height:20" coordorigin="11687,3363" coordsize="10,20">
              <v:shape style="position:absolute;left:11687;top:3363;width:10;height:20" coordorigin="11687,3363" coordsize="10,20" path="m11687,3382l11697,3382,11697,3363,11687,3363,11687,3382xe" filled="true" fillcolor="#000000" stroked="false">
                <v:path arrowok="t"/>
                <v:fill type="solid"/>
              </v:shape>
            </v:group>
            <v:group style="position:absolute;left:11687;top:3382;width:10;height:20" coordorigin="11687,3382" coordsize="10,20">
              <v:shape style="position:absolute;left:11687;top:3382;width:10;height:20" coordorigin="11687,3382" coordsize="10,20" path="m11687,3401l11697,3401,11697,3382,11687,3382,11687,3401xe" filled="true" fillcolor="#000000" stroked="false">
                <v:path arrowok="t"/>
                <v:fill type="solid"/>
              </v:shape>
            </v:group>
            <v:group style="position:absolute;left:11687;top:3401;width:10;height:20" coordorigin="11687,3401" coordsize="10,20">
              <v:shape style="position:absolute;left:11687;top:3401;width:10;height:20" coordorigin="11687,3401" coordsize="10,20" path="m11687,3420l11697,3420,11697,3401,11687,3401,11687,3420xe" filled="true" fillcolor="#000000" stroked="false">
                <v:path arrowok="t"/>
                <v:fill type="solid"/>
              </v:shape>
            </v:group>
            <v:group style="position:absolute;left:11687;top:3420;width:10;height:20" coordorigin="11687,3420" coordsize="10,20">
              <v:shape style="position:absolute;left:11687;top:3420;width:10;height:20" coordorigin="11687,3420" coordsize="10,20" path="m11687,3440l11697,3440,11697,3420,11687,3420,11687,3440xe" filled="true" fillcolor="#000000" stroked="false">
                <v:path arrowok="t"/>
                <v:fill type="solid"/>
              </v:shape>
            </v:group>
            <v:group style="position:absolute;left:11687;top:3440;width:10;height:20" coordorigin="11687,3440" coordsize="10,20">
              <v:shape style="position:absolute;left:11687;top:3440;width:10;height:20" coordorigin="11687,3440" coordsize="10,20" path="m11687,3459l11697,3459,11697,3440,11687,3440,11687,3459xe" filled="true" fillcolor="#000000" stroked="false">
                <v:path arrowok="t"/>
                <v:fill type="solid"/>
              </v:shape>
            </v:group>
            <v:group style="position:absolute;left:11687;top:3459;width:10;height:20" coordorigin="11687,3459" coordsize="10,20">
              <v:shape style="position:absolute;left:11687;top:3459;width:10;height:20" coordorigin="11687,3459" coordsize="10,20" path="m11687,3478l11697,3478,11697,3459,11687,3459,11687,3478xe" filled="true" fillcolor="#000000" stroked="false">
                <v:path arrowok="t"/>
                <v:fill type="solid"/>
              </v:shape>
            </v:group>
            <v:group style="position:absolute;left:11687;top:3478;width:10;height:20" coordorigin="11687,3478" coordsize="10,20">
              <v:shape style="position:absolute;left:11687;top:3478;width:10;height:20" coordorigin="11687,3478" coordsize="10,20" path="m11687,3497l11697,3497,11697,3478,11687,3478,11687,3497xe" filled="true" fillcolor="#000000" stroked="false">
                <v:path arrowok="t"/>
                <v:fill type="solid"/>
              </v:shape>
            </v:group>
            <v:group style="position:absolute;left:11687;top:3497;width:10;height:20" coordorigin="11687,3497" coordsize="10,20">
              <v:shape style="position:absolute;left:11687;top:3497;width:10;height:20" coordorigin="11687,3497" coordsize="10,20" path="m11687,3516l11697,3516,11697,3497,11687,3497,11687,3516xe" filled="true" fillcolor="#000000" stroked="false">
                <v:path arrowok="t"/>
                <v:fill type="solid"/>
              </v:shape>
            </v:group>
            <v:group style="position:absolute;left:11687;top:3516;width:10;height:20" coordorigin="11687,3516" coordsize="10,20">
              <v:shape style="position:absolute;left:11687;top:3516;width:10;height:20" coordorigin="11687,3516" coordsize="10,20" path="m11687,3536l11697,3536,11697,3516,11687,3516,11687,3536xe" filled="true" fillcolor="#000000" stroked="false">
                <v:path arrowok="t"/>
                <v:fill type="solid"/>
              </v:shape>
            </v:group>
            <v:group style="position:absolute;left:11687;top:3536;width:10;height:20" coordorigin="11687,3536" coordsize="10,20">
              <v:shape style="position:absolute;left:11687;top:3536;width:10;height:20" coordorigin="11687,3536" coordsize="10,20" path="m11687,3555l11697,3555,11697,3536,11687,3536,11687,3555xe" filled="true" fillcolor="#000000" stroked="false">
                <v:path arrowok="t"/>
                <v:fill type="solid"/>
              </v:shape>
            </v:group>
            <v:group style="position:absolute;left:11687;top:3562;width:10;height:2" coordorigin="11687,3562" coordsize="10,2">
              <v:shape style="position:absolute;left:11687;top:3562;width:10;height:2" coordorigin="11687,3562" coordsize="10,0" path="m11687,3562l11697,3562e" filled="false" stroked="true" strokeweight=".71997pt" strokecolor="#000000">
                <v:path arrowok="t"/>
              </v:shape>
            </v:group>
            <v:group style="position:absolute;left:12657;top:3305;width:10;height:20" coordorigin="12657,3305" coordsize="10,20">
              <v:shape style="position:absolute;left:12657;top:3305;width:10;height:20" coordorigin="12657,3305" coordsize="10,20" path="m12657,3324l12667,3324,12667,3305,12657,3305,12657,3324xe" filled="true" fillcolor="#000000" stroked="false">
                <v:path arrowok="t"/>
                <v:fill type="solid"/>
              </v:shape>
            </v:group>
            <v:group style="position:absolute;left:12657;top:3324;width:10;height:20" coordorigin="12657,3324" coordsize="10,20">
              <v:shape style="position:absolute;left:12657;top:3324;width:10;height:20" coordorigin="12657,3324" coordsize="10,20" path="m12657,3344l12667,3344,12667,3324,12657,3324,12657,3344xe" filled="true" fillcolor="#000000" stroked="false">
                <v:path arrowok="t"/>
                <v:fill type="solid"/>
              </v:shape>
            </v:group>
            <v:group style="position:absolute;left:12657;top:3344;width:10;height:20" coordorigin="12657,3344" coordsize="10,20">
              <v:shape style="position:absolute;left:12657;top:3344;width:10;height:20" coordorigin="12657,3344" coordsize="10,20" path="m12657,3363l12667,3363,12667,3344,12657,3344,12657,3363xe" filled="true" fillcolor="#000000" stroked="false">
                <v:path arrowok="t"/>
                <v:fill type="solid"/>
              </v:shape>
            </v:group>
            <v:group style="position:absolute;left:12657;top:3363;width:10;height:20" coordorigin="12657,3363" coordsize="10,20">
              <v:shape style="position:absolute;left:12657;top:3363;width:10;height:20" coordorigin="12657,3363" coordsize="10,20" path="m12657,3382l12667,3382,12667,3363,12657,3363,12657,3382xe" filled="true" fillcolor="#000000" stroked="false">
                <v:path arrowok="t"/>
                <v:fill type="solid"/>
              </v:shape>
            </v:group>
            <v:group style="position:absolute;left:12657;top:3382;width:10;height:20" coordorigin="12657,3382" coordsize="10,20">
              <v:shape style="position:absolute;left:12657;top:3382;width:10;height:20" coordorigin="12657,3382" coordsize="10,20" path="m12657,3401l12667,3401,12667,3382,12657,3382,12657,3401xe" filled="true" fillcolor="#000000" stroked="false">
                <v:path arrowok="t"/>
                <v:fill type="solid"/>
              </v:shape>
            </v:group>
            <v:group style="position:absolute;left:12657;top:3401;width:10;height:20" coordorigin="12657,3401" coordsize="10,20">
              <v:shape style="position:absolute;left:12657;top:3401;width:10;height:20" coordorigin="12657,3401" coordsize="10,20" path="m12657,3420l12667,3420,12667,3401,12657,3401,12657,3420xe" filled="true" fillcolor="#000000" stroked="false">
                <v:path arrowok="t"/>
                <v:fill type="solid"/>
              </v:shape>
            </v:group>
            <v:group style="position:absolute;left:12657;top:3420;width:10;height:20" coordorigin="12657,3420" coordsize="10,20">
              <v:shape style="position:absolute;left:12657;top:3420;width:10;height:20" coordorigin="12657,3420" coordsize="10,20" path="m12657,3440l12667,3440,12667,3420,12657,3420,12657,3440xe" filled="true" fillcolor="#000000" stroked="false">
                <v:path arrowok="t"/>
                <v:fill type="solid"/>
              </v:shape>
            </v:group>
            <v:group style="position:absolute;left:12657;top:3440;width:10;height:20" coordorigin="12657,3440" coordsize="10,20">
              <v:shape style="position:absolute;left:12657;top:3440;width:10;height:20" coordorigin="12657,3440" coordsize="10,20" path="m12657,3459l12667,3459,12667,3440,12657,3440,12657,3459xe" filled="true" fillcolor="#000000" stroked="false">
                <v:path arrowok="t"/>
                <v:fill type="solid"/>
              </v:shape>
            </v:group>
            <v:group style="position:absolute;left:12657;top:3459;width:10;height:20" coordorigin="12657,3459" coordsize="10,20">
              <v:shape style="position:absolute;left:12657;top:3459;width:10;height:20" coordorigin="12657,3459" coordsize="10,20" path="m12657,3478l12667,3478,12667,3459,12657,3459,12657,3478xe" filled="true" fillcolor="#000000" stroked="false">
                <v:path arrowok="t"/>
                <v:fill type="solid"/>
              </v:shape>
            </v:group>
            <v:group style="position:absolute;left:12657;top:3478;width:10;height:20" coordorigin="12657,3478" coordsize="10,20">
              <v:shape style="position:absolute;left:12657;top:3478;width:10;height:20" coordorigin="12657,3478" coordsize="10,20" path="m12657,3497l12667,3497,12667,3478,12657,3478,12657,3497xe" filled="true" fillcolor="#000000" stroked="false">
                <v:path arrowok="t"/>
                <v:fill type="solid"/>
              </v:shape>
            </v:group>
            <v:group style="position:absolute;left:12657;top:3497;width:10;height:20" coordorigin="12657,3497" coordsize="10,20">
              <v:shape style="position:absolute;left:12657;top:3497;width:10;height:20" coordorigin="12657,3497" coordsize="10,20" path="m12657,3516l12667,3516,12667,3497,12657,3497,12657,3516xe" filled="true" fillcolor="#000000" stroked="false">
                <v:path arrowok="t"/>
                <v:fill type="solid"/>
              </v:shape>
            </v:group>
            <v:group style="position:absolute;left:12657;top:3516;width:10;height:20" coordorigin="12657,3516" coordsize="10,20">
              <v:shape style="position:absolute;left:12657;top:3516;width:10;height:20" coordorigin="12657,3516" coordsize="10,20" path="m12657,3536l12667,3536,12667,3516,12657,3516,12657,3536xe" filled="true" fillcolor="#000000" stroked="false">
                <v:path arrowok="t"/>
                <v:fill type="solid"/>
              </v:shape>
            </v:group>
            <v:group style="position:absolute;left:12657;top:3536;width:10;height:20" coordorigin="12657,3536" coordsize="10,20">
              <v:shape style="position:absolute;left:12657;top:3536;width:10;height:20" coordorigin="12657,3536" coordsize="10,20" path="m12657,3555l12667,3555,12667,3536,12657,3536,12657,3555xe" filled="true" fillcolor="#000000" stroked="false">
                <v:path arrowok="t"/>
                <v:fill type="solid"/>
              </v:shape>
            </v:group>
            <v:group style="position:absolute;left:12657;top:3562;width:10;height:2" coordorigin="12657,3562" coordsize="10,2">
              <v:shape style="position:absolute;left:12657;top:3562;width:10;height:2" coordorigin="12657,3562" coordsize="10,0" path="m12657,3562l12667,3562e" filled="false" stroked="true" strokeweight=".71997pt" strokecolor="#000000">
                <v:path arrowok="t"/>
              </v:shape>
              <v:shape style="position:absolute;left:912;top:3478;width:3310;height:101" type="#_x0000_t75" stroked="false">
                <v:imagedata r:id="rId158" o:title=""/>
              </v:shape>
              <v:shape style="position:absolute;left:4198;top:3569;width:1354;height:10" type="#_x0000_t75" stroked="false">
                <v:imagedata r:id="rId159" o:title=""/>
              </v:shape>
              <v:shape style="position:absolute;left:5547;top:3569;width:2537;height:10" type="#_x0000_t75" stroked="false">
                <v:imagedata r:id="rId137" o:title=""/>
              </v:shape>
              <v:shape style="position:absolute;left:8079;top:3569;width:2220;height:10" type="#_x0000_t75" stroked="false">
                <v:imagedata r:id="rId138" o:title=""/>
              </v:shape>
              <v:shape style="position:absolute;left:10295;top:3569;width:2362;height:10" type="#_x0000_t75" stroked="false">
                <v:imagedata r:id="rId139" o:title=""/>
              </v:shape>
              <v:shape style="position:absolute;left:12652;top:3569;width:1807;height:10" type="#_x0000_t75" stroked="false">
                <v:imagedata r:id="rId160" o:title=""/>
              </v:shape>
              <v:shape style="position:absolute;left:14455;top:3569;width:1471;height:10" type="#_x0000_t75" stroked="false">
                <v:imagedata r:id="rId161" o:title=""/>
              </v:shape>
            </v:group>
            <v:group style="position:absolute;left:6829;top:3579;width:10;height:20" coordorigin="6829,3579" coordsize="10,20">
              <v:shape style="position:absolute;left:6829;top:3579;width:10;height:20" coordorigin="6829,3579" coordsize="10,20" path="m6829,3598l6839,3598,6839,3579,6829,3579,6829,3598xe" filled="true" fillcolor="#000000" stroked="false">
                <v:path arrowok="t"/>
                <v:fill type="solid"/>
              </v:shape>
            </v:group>
            <v:group style="position:absolute;left:6829;top:3598;width:10;height:20" coordorigin="6829,3598" coordsize="10,20">
              <v:shape style="position:absolute;left:6829;top:3598;width:10;height:20" coordorigin="6829,3598" coordsize="10,20" path="m6829,3617l6839,3617,6839,3598,6829,3598,6829,3617xe" filled="true" fillcolor="#000000" stroked="false">
                <v:path arrowok="t"/>
                <v:fill type="solid"/>
              </v:shape>
            </v:group>
            <v:group style="position:absolute;left:6829;top:3617;width:10;height:20" coordorigin="6829,3617" coordsize="10,20">
              <v:shape style="position:absolute;left:6829;top:3617;width:10;height:20" coordorigin="6829,3617" coordsize="10,20" path="m6829,3636l6839,3636,6839,3617,6829,3617,6829,3636xe" filled="true" fillcolor="#000000" stroked="false">
                <v:path arrowok="t"/>
                <v:fill type="solid"/>
              </v:shape>
            </v:group>
            <v:group style="position:absolute;left:6829;top:3636;width:10;height:20" coordorigin="6829,3636" coordsize="10,20">
              <v:shape style="position:absolute;left:6829;top:3636;width:10;height:20" coordorigin="6829,3636" coordsize="10,20" path="m6829,3656l6839,3656,6839,3636,6829,3636,6829,3656xe" filled="true" fillcolor="#000000" stroked="false">
                <v:path arrowok="t"/>
                <v:fill type="solid"/>
              </v:shape>
            </v:group>
            <v:group style="position:absolute;left:6829;top:3656;width:10;height:20" coordorigin="6829,3656" coordsize="10,20">
              <v:shape style="position:absolute;left:6829;top:3656;width:10;height:20" coordorigin="6829,3656" coordsize="10,20" path="m6829,3675l6839,3675,6839,3656,6829,3656,6829,3675xe" filled="true" fillcolor="#000000" stroked="false">
                <v:path arrowok="t"/>
                <v:fill type="solid"/>
              </v:shape>
            </v:group>
            <v:group style="position:absolute;left:6829;top:3675;width:10;height:20" coordorigin="6829,3675" coordsize="10,20">
              <v:shape style="position:absolute;left:6829;top:3675;width:10;height:20" coordorigin="6829,3675" coordsize="10,20" path="m6829,3694l6839,3694,6839,3675,6829,3675,6829,3694xe" filled="true" fillcolor="#000000" stroked="false">
                <v:path arrowok="t"/>
                <v:fill type="solid"/>
              </v:shape>
            </v:group>
            <v:group style="position:absolute;left:6829;top:3694;width:10;height:20" coordorigin="6829,3694" coordsize="10,20">
              <v:shape style="position:absolute;left:6829;top:3694;width:10;height:20" coordorigin="6829,3694" coordsize="10,20" path="m6829,3713l6839,3713,6839,3694,6829,3694,6829,3713xe" filled="true" fillcolor="#000000" stroked="false">
                <v:path arrowok="t"/>
                <v:fill type="solid"/>
              </v:shape>
            </v:group>
            <v:group style="position:absolute;left:6829;top:3713;width:10;height:20" coordorigin="6829,3713" coordsize="10,20">
              <v:shape style="position:absolute;left:6829;top:3713;width:10;height:20" coordorigin="6829,3713" coordsize="10,20" path="m6829,3732l6839,3732,6839,3713,6829,3713,6829,3732xe" filled="true" fillcolor="#000000" stroked="false">
                <v:path arrowok="t"/>
                <v:fill type="solid"/>
              </v:shape>
            </v:group>
            <v:group style="position:absolute;left:6829;top:3732;width:10;height:20" coordorigin="6829,3732" coordsize="10,20">
              <v:shape style="position:absolute;left:6829;top:3732;width:10;height:20" coordorigin="6829,3732" coordsize="10,20" path="m6829,3752l6839,3752,6839,3732,6829,3732,6829,3752xe" filled="true" fillcolor="#000000" stroked="false">
                <v:path arrowok="t"/>
                <v:fill type="solid"/>
              </v:shape>
            </v:group>
            <v:group style="position:absolute;left:6829;top:3752;width:10;height:20" coordorigin="6829,3752" coordsize="10,20">
              <v:shape style="position:absolute;left:6829;top:3752;width:10;height:20" coordorigin="6829,3752" coordsize="10,20" path="m6829,3771l6839,3771,6839,3752,6829,3752,6829,3771xe" filled="true" fillcolor="#000000" stroked="false">
                <v:path arrowok="t"/>
                <v:fill type="solid"/>
              </v:shape>
            </v:group>
            <v:group style="position:absolute;left:6829;top:3771;width:10;height:20" coordorigin="6829,3771" coordsize="10,20">
              <v:shape style="position:absolute;left:6829;top:3771;width:10;height:20" coordorigin="6829,3771" coordsize="10,20" path="m6829,3791l6839,3791,6839,3771,6829,3771,6829,3791xe" filled="true" fillcolor="#000000" stroked="false">
                <v:path arrowok="t"/>
                <v:fill type="solid"/>
              </v:shape>
            </v:group>
            <v:group style="position:absolute;left:6829;top:3791;width:10;height:20" coordorigin="6829,3791" coordsize="10,20">
              <v:shape style="position:absolute;left:6829;top:3791;width:10;height:20" coordorigin="6829,3791" coordsize="10,20" path="m6829,3810l6839,3810,6839,3791,6829,3791,6829,3810xe" filled="true" fillcolor="#000000" stroked="false">
                <v:path arrowok="t"/>
                <v:fill type="solid"/>
              </v:shape>
            </v:group>
            <v:group style="position:absolute;left:6829;top:3810;width:10;height:20" coordorigin="6829,3810" coordsize="10,20">
              <v:shape style="position:absolute;left:6829;top:3810;width:10;height:20" coordorigin="6829,3810" coordsize="10,20" path="m6829,3829l6839,3829,6839,3810,6829,3810,6829,3829xe" filled="true" fillcolor="#000000" stroked="false">
                <v:path arrowok="t"/>
                <v:fill type="solid"/>
              </v:shape>
            </v:group>
            <v:group style="position:absolute;left:6829;top:3835;width:10;height:2" coordorigin="6829,3835" coordsize="10,2">
              <v:shape style="position:absolute;left:6829;top:3835;width:10;height:2" coordorigin="6829,3835" coordsize="10,0" path="m6829,3835l6839,3835e" filled="false" stroked="true" strokeweight=".600010pt" strokecolor="#000000">
                <v:path arrowok="t"/>
              </v:shape>
            </v:group>
            <v:group style="position:absolute;left:7539;top:3579;width:10;height:20" coordorigin="7539,3579" coordsize="10,20">
              <v:shape style="position:absolute;left:7539;top:3579;width:10;height:20" coordorigin="7539,3579" coordsize="10,20" path="m7539,3598l7549,3598,7549,3579,7539,3579,7539,3598xe" filled="true" fillcolor="#000000" stroked="false">
                <v:path arrowok="t"/>
                <v:fill type="solid"/>
              </v:shape>
            </v:group>
            <v:group style="position:absolute;left:7539;top:3598;width:10;height:20" coordorigin="7539,3598" coordsize="10,20">
              <v:shape style="position:absolute;left:7539;top:3598;width:10;height:20" coordorigin="7539,3598" coordsize="10,20" path="m7539,3617l7549,3617,7549,3598,7539,3598,7539,3617xe" filled="true" fillcolor="#000000" stroked="false">
                <v:path arrowok="t"/>
                <v:fill type="solid"/>
              </v:shape>
            </v:group>
            <v:group style="position:absolute;left:7539;top:3617;width:10;height:20" coordorigin="7539,3617" coordsize="10,20">
              <v:shape style="position:absolute;left:7539;top:3617;width:10;height:20" coordorigin="7539,3617" coordsize="10,20" path="m7539,3636l7549,3636,7549,3617,7539,3617,7539,3636xe" filled="true" fillcolor="#000000" stroked="false">
                <v:path arrowok="t"/>
                <v:fill type="solid"/>
              </v:shape>
            </v:group>
            <v:group style="position:absolute;left:7539;top:3636;width:10;height:20" coordorigin="7539,3636" coordsize="10,20">
              <v:shape style="position:absolute;left:7539;top:3636;width:10;height:20" coordorigin="7539,3636" coordsize="10,20" path="m7539,3656l7549,3656,7549,3636,7539,3636,7539,3656xe" filled="true" fillcolor="#000000" stroked="false">
                <v:path arrowok="t"/>
                <v:fill type="solid"/>
              </v:shape>
            </v:group>
            <v:group style="position:absolute;left:7539;top:3656;width:10;height:20" coordorigin="7539,3656" coordsize="10,20">
              <v:shape style="position:absolute;left:7539;top:3656;width:10;height:20" coordorigin="7539,3656" coordsize="10,20" path="m7539,3675l7549,3675,7549,3656,7539,3656,7539,3675xe" filled="true" fillcolor="#000000" stroked="false">
                <v:path arrowok="t"/>
                <v:fill type="solid"/>
              </v:shape>
            </v:group>
            <v:group style="position:absolute;left:7539;top:3675;width:10;height:20" coordorigin="7539,3675" coordsize="10,20">
              <v:shape style="position:absolute;left:7539;top:3675;width:10;height:20" coordorigin="7539,3675" coordsize="10,20" path="m7539,3694l7549,3694,7549,3675,7539,3675,7539,3694xe" filled="true" fillcolor="#000000" stroked="false">
                <v:path arrowok="t"/>
                <v:fill type="solid"/>
              </v:shape>
            </v:group>
            <v:group style="position:absolute;left:7539;top:3694;width:10;height:20" coordorigin="7539,3694" coordsize="10,20">
              <v:shape style="position:absolute;left:7539;top:3694;width:10;height:20" coordorigin="7539,3694" coordsize="10,20" path="m7539,3713l7549,3713,7549,3694,7539,3694,7539,3713xe" filled="true" fillcolor="#000000" stroked="false">
                <v:path arrowok="t"/>
                <v:fill type="solid"/>
              </v:shape>
            </v:group>
            <v:group style="position:absolute;left:7539;top:3713;width:10;height:20" coordorigin="7539,3713" coordsize="10,20">
              <v:shape style="position:absolute;left:7539;top:3713;width:10;height:20" coordorigin="7539,3713" coordsize="10,20" path="m7539,3732l7549,3732,7549,3713,7539,3713,7539,3732xe" filled="true" fillcolor="#000000" stroked="false">
                <v:path arrowok="t"/>
                <v:fill type="solid"/>
              </v:shape>
            </v:group>
            <v:group style="position:absolute;left:7539;top:3732;width:10;height:20" coordorigin="7539,3732" coordsize="10,20">
              <v:shape style="position:absolute;left:7539;top:3732;width:10;height:20" coordorigin="7539,3732" coordsize="10,20" path="m7539,3752l7549,3752,7549,3732,7539,3732,7539,3752xe" filled="true" fillcolor="#000000" stroked="false">
                <v:path arrowok="t"/>
                <v:fill type="solid"/>
              </v:shape>
            </v:group>
            <v:group style="position:absolute;left:7539;top:3752;width:10;height:20" coordorigin="7539,3752" coordsize="10,20">
              <v:shape style="position:absolute;left:7539;top:3752;width:10;height:20" coordorigin="7539,3752" coordsize="10,20" path="m7539,3771l7549,3771,7549,3752,7539,3752,7539,3771xe" filled="true" fillcolor="#000000" stroked="false">
                <v:path arrowok="t"/>
                <v:fill type="solid"/>
              </v:shape>
            </v:group>
            <v:group style="position:absolute;left:7539;top:3771;width:10;height:20" coordorigin="7539,3771" coordsize="10,20">
              <v:shape style="position:absolute;left:7539;top:3771;width:10;height:20" coordorigin="7539,3771" coordsize="10,20" path="m7539,3791l7549,3791,7549,3771,7539,3771,7539,3791xe" filled="true" fillcolor="#000000" stroked="false">
                <v:path arrowok="t"/>
                <v:fill type="solid"/>
              </v:shape>
            </v:group>
            <v:group style="position:absolute;left:7539;top:3791;width:10;height:20" coordorigin="7539,3791" coordsize="10,20">
              <v:shape style="position:absolute;left:7539;top:3791;width:10;height:20" coordorigin="7539,3791" coordsize="10,20" path="m7539,3810l7549,3810,7549,3791,7539,3791,7539,3810xe" filled="true" fillcolor="#000000" stroked="false">
                <v:path arrowok="t"/>
                <v:fill type="solid"/>
              </v:shape>
            </v:group>
            <v:group style="position:absolute;left:7539;top:3810;width:10;height:20" coordorigin="7539,3810" coordsize="10,20">
              <v:shape style="position:absolute;left:7539;top:3810;width:10;height:20" coordorigin="7539,3810" coordsize="10,20" path="m7539,3829l7549,3829,7549,3810,7539,3810,7539,3829xe" filled="true" fillcolor="#000000" stroked="false">
                <v:path arrowok="t"/>
                <v:fill type="solid"/>
              </v:shape>
            </v:group>
            <v:group style="position:absolute;left:7539;top:3835;width:10;height:2" coordorigin="7539,3835" coordsize="10,2">
              <v:shape style="position:absolute;left:7539;top:3835;width:10;height:2" coordorigin="7539,3835" coordsize="10,0" path="m7539,3835l7549,3835e" filled="false" stroked="true" strokeweight=".600010pt" strokecolor="#000000">
                <v:path arrowok="t"/>
              </v:shape>
            </v:group>
            <v:group style="position:absolute;left:8084;top:3579;width:10;height:20" coordorigin="8084,3579" coordsize="10,20">
              <v:shape style="position:absolute;left:8084;top:3579;width:10;height:20" coordorigin="8084,3579" coordsize="10,20" path="m8084,3598l8094,3598,8094,3579,8084,3579,8084,3598xe" filled="true" fillcolor="#000000" stroked="false">
                <v:path arrowok="t"/>
                <v:fill type="solid"/>
              </v:shape>
            </v:group>
            <v:group style="position:absolute;left:8084;top:3598;width:10;height:20" coordorigin="8084,3598" coordsize="10,20">
              <v:shape style="position:absolute;left:8084;top:3598;width:10;height:20" coordorigin="8084,3598" coordsize="10,20" path="m8084,3617l8094,3617,8094,3598,8084,3598,8084,3617xe" filled="true" fillcolor="#000000" stroked="false">
                <v:path arrowok="t"/>
                <v:fill type="solid"/>
              </v:shape>
            </v:group>
            <v:group style="position:absolute;left:8084;top:3617;width:10;height:20" coordorigin="8084,3617" coordsize="10,20">
              <v:shape style="position:absolute;left:8084;top:3617;width:10;height:20" coordorigin="8084,3617" coordsize="10,20" path="m8084,3636l8094,3636,8094,3617,8084,3617,8084,3636xe" filled="true" fillcolor="#000000" stroked="false">
                <v:path arrowok="t"/>
                <v:fill type="solid"/>
              </v:shape>
            </v:group>
            <v:group style="position:absolute;left:8084;top:3636;width:10;height:20" coordorigin="8084,3636" coordsize="10,20">
              <v:shape style="position:absolute;left:8084;top:3636;width:10;height:20" coordorigin="8084,3636" coordsize="10,20" path="m8084,3656l8094,3656,8094,3636,8084,3636,8084,3656xe" filled="true" fillcolor="#000000" stroked="false">
                <v:path arrowok="t"/>
                <v:fill type="solid"/>
              </v:shape>
            </v:group>
            <v:group style="position:absolute;left:8084;top:3656;width:10;height:20" coordorigin="8084,3656" coordsize="10,20">
              <v:shape style="position:absolute;left:8084;top:3656;width:10;height:20" coordorigin="8084,3656" coordsize="10,20" path="m8084,3675l8094,3675,8094,3656,8084,3656,8084,3675xe" filled="true" fillcolor="#000000" stroked="false">
                <v:path arrowok="t"/>
                <v:fill type="solid"/>
              </v:shape>
            </v:group>
            <v:group style="position:absolute;left:8084;top:3675;width:10;height:20" coordorigin="8084,3675" coordsize="10,20">
              <v:shape style="position:absolute;left:8084;top:3675;width:10;height:20" coordorigin="8084,3675" coordsize="10,20" path="m8084,3694l8094,3694,8094,3675,8084,3675,8084,3694xe" filled="true" fillcolor="#000000" stroked="false">
                <v:path arrowok="t"/>
                <v:fill type="solid"/>
              </v:shape>
            </v:group>
            <v:group style="position:absolute;left:8084;top:3694;width:10;height:20" coordorigin="8084,3694" coordsize="10,20">
              <v:shape style="position:absolute;left:8084;top:3694;width:10;height:20" coordorigin="8084,3694" coordsize="10,20" path="m8084,3713l8094,3713,8094,3694,8084,3694,8084,3713xe" filled="true" fillcolor="#000000" stroked="false">
                <v:path arrowok="t"/>
                <v:fill type="solid"/>
              </v:shape>
            </v:group>
            <v:group style="position:absolute;left:8084;top:3713;width:10;height:20" coordorigin="8084,3713" coordsize="10,20">
              <v:shape style="position:absolute;left:8084;top:3713;width:10;height:20" coordorigin="8084,3713" coordsize="10,20" path="m8084,3732l8094,3732,8094,3713,8084,3713,8084,3732xe" filled="true" fillcolor="#000000" stroked="false">
                <v:path arrowok="t"/>
                <v:fill type="solid"/>
              </v:shape>
            </v:group>
            <v:group style="position:absolute;left:8084;top:3732;width:10;height:20" coordorigin="8084,3732" coordsize="10,20">
              <v:shape style="position:absolute;left:8084;top:3732;width:10;height:20" coordorigin="8084,3732" coordsize="10,20" path="m8084,3752l8094,3752,8094,3732,8084,3732,8084,3752xe" filled="true" fillcolor="#000000" stroked="false">
                <v:path arrowok="t"/>
                <v:fill type="solid"/>
              </v:shape>
            </v:group>
            <v:group style="position:absolute;left:8084;top:3752;width:10;height:20" coordorigin="8084,3752" coordsize="10,20">
              <v:shape style="position:absolute;left:8084;top:3752;width:10;height:20" coordorigin="8084,3752" coordsize="10,20" path="m8084,3771l8094,3771,8094,3752,8084,3752,8084,3771xe" filled="true" fillcolor="#000000" stroked="false">
                <v:path arrowok="t"/>
                <v:fill type="solid"/>
              </v:shape>
            </v:group>
            <v:group style="position:absolute;left:8084;top:3771;width:10;height:20" coordorigin="8084,3771" coordsize="10,20">
              <v:shape style="position:absolute;left:8084;top:3771;width:10;height:20" coordorigin="8084,3771" coordsize="10,20" path="m8084,3791l8094,3791,8094,3771,8084,3771,8084,3791xe" filled="true" fillcolor="#000000" stroked="false">
                <v:path arrowok="t"/>
                <v:fill type="solid"/>
              </v:shape>
            </v:group>
            <v:group style="position:absolute;left:8084;top:3791;width:10;height:20" coordorigin="8084,3791" coordsize="10,20">
              <v:shape style="position:absolute;left:8084;top:3791;width:10;height:20" coordorigin="8084,3791" coordsize="10,20" path="m8084,3810l8094,3810,8094,3791,8084,3791,8084,3810xe" filled="true" fillcolor="#000000" stroked="false">
                <v:path arrowok="t"/>
                <v:fill type="solid"/>
              </v:shape>
            </v:group>
            <v:group style="position:absolute;left:8084;top:3810;width:10;height:20" coordorigin="8084,3810" coordsize="10,20">
              <v:shape style="position:absolute;left:8084;top:3810;width:10;height:20" coordorigin="8084,3810" coordsize="10,20" path="m8084,3829l8094,3829,8094,3810,8084,3810,8084,3829xe" filled="true" fillcolor="#000000" stroked="false">
                <v:path arrowok="t"/>
                <v:fill type="solid"/>
              </v:shape>
            </v:group>
            <v:group style="position:absolute;left:8084;top:3835;width:10;height:2" coordorigin="8084,3835" coordsize="10,2">
              <v:shape style="position:absolute;left:8084;top:3835;width:10;height:2" coordorigin="8084,3835" coordsize="10,0" path="m8084,3835l8094,3835e" filled="false" stroked="true" strokeweight=".600010pt" strokecolor="#000000">
                <v:path arrowok="t"/>
              </v:shape>
            </v:group>
            <v:group style="position:absolute;left:11687;top:3579;width:10;height:20" coordorigin="11687,3579" coordsize="10,20">
              <v:shape style="position:absolute;left:11687;top:3579;width:10;height:20" coordorigin="11687,3579" coordsize="10,20" path="m11687,3598l11697,3598,11697,3579,11687,3579,11687,3598xe" filled="true" fillcolor="#000000" stroked="false">
                <v:path arrowok="t"/>
                <v:fill type="solid"/>
              </v:shape>
            </v:group>
            <v:group style="position:absolute;left:11687;top:3598;width:10;height:20" coordorigin="11687,3598" coordsize="10,20">
              <v:shape style="position:absolute;left:11687;top:3598;width:10;height:20" coordorigin="11687,3598" coordsize="10,20" path="m11687,3617l11697,3617,11697,3598,11687,3598,11687,3617xe" filled="true" fillcolor="#000000" stroked="false">
                <v:path arrowok="t"/>
                <v:fill type="solid"/>
              </v:shape>
            </v:group>
            <v:group style="position:absolute;left:11687;top:3617;width:10;height:20" coordorigin="11687,3617" coordsize="10,20">
              <v:shape style="position:absolute;left:11687;top:3617;width:10;height:20" coordorigin="11687,3617" coordsize="10,20" path="m11687,3636l11697,3636,11697,3617,11687,3617,11687,3636xe" filled="true" fillcolor="#000000" stroked="false">
                <v:path arrowok="t"/>
                <v:fill type="solid"/>
              </v:shape>
            </v:group>
            <v:group style="position:absolute;left:11687;top:3636;width:10;height:20" coordorigin="11687,3636" coordsize="10,20">
              <v:shape style="position:absolute;left:11687;top:3636;width:10;height:20" coordorigin="11687,3636" coordsize="10,20" path="m11687,3656l11697,3656,11697,3636,11687,3636,11687,3656xe" filled="true" fillcolor="#000000" stroked="false">
                <v:path arrowok="t"/>
                <v:fill type="solid"/>
              </v:shape>
            </v:group>
            <v:group style="position:absolute;left:11687;top:3656;width:10;height:20" coordorigin="11687,3656" coordsize="10,20">
              <v:shape style="position:absolute;left:11687;top:3656;width:10;height:20" coordorigin="11687,3656" coordsize="10,20" path="m11687,3675l11697,3675,11697,3656,11687,3656,11687,3675xe" filled="true" fillcolor="#000000" stroked="false">
                <v:path arrowok="t"/>
                <v:fill type="solid"/>
              </v:shape>
            </v:group>
            <v:group style="position:absolute;left:11687;top:3675;width:10;height:20" coordorigin="11687,3675" coordsize="10,20">
              <v:shape style="position:absolute;left:11687;top:3675;width:10;height:20" coordorigin="11687,3675" coordsize="10,20" path="m11687,3694l11697,3694,11697,3675,11687,3675,11687,3694xe" filled="true" fillcolor="#000000" stroked="false">
                <v:path arrowok="t"/>
                <v:fill type="solid"/>
              </v:shape>
            </v:group>
            <v:group style="position:absolute;left:11687;top:3694;width:10;height:20" coordorigin="11687,3694" coordsize="10,20">
              <v:shape style="position:absolute;left:11687;top:3694;width:10;height:20" coordorigin="11687,3694" coordsize="10,20" path="m11687,3713l11697,3713,11697,3694,11687,3694,11687,3713xe" filled="true" fillcolor="#000000" stroked="false">
                <v:path arrowok="t"/>
                <v:fill type="solid"/>
              </v:shape>
            </v:group>
            <v:group style="position:absolute;left:11687;top:3713;width:10;height:20" coordorigin="11687,3713" coordsize="10,20">
              <v:shape style="position:absolute;left:11687;top:3713;width:10;height:20" coordorigin="11687,3713" coordsize="10,20" path="m11687,3732l11697,3732,11697,3713,11687,3713,11687,3732xe" filled="true" fillcolor="#000000" stroked="false">
                <v:path arrowok="t"/>
                <v:fill type="solid"/>
              </v:shape>
            </v:group>
            <v:group style="position:absolute;left:11687;top:3732;width:10;height:20" coordorigin="11687,3732" coordsize="10,20">
              <v:shape style="position:absolute;left:11687;top:3732;width:10;height:20" coordorigin="11687,3732" coordsize="10,20" path="m11687,3752l11697,3752,11697,3732,11687,3732,11687,3752xe" filled="true" fillcolor="#000000" stroked="false">
                <v:path arrowok="t"/>
                <v:fill type="solid"/>
              </v:shape>
            </v:group>
            <v:group style="position:absolute;left:11687;top:3752;width:10;height:20" coordorigin="11687,3752" coordsize="10,20">
              <v:shape style="position:absolute;left:11687;top:3752;width:10;height:20" coordorigin="11687,3752" coordsize="10,20" path="m11687,3771l11697,3771,11697,3752,11687,3752,11687,3771xe" filled="true" fillcolor="#000000" stroked="false">
                <v:path arrowok="t"/>
                <v:fill type="solid"/>
              </v:shape>
            </v:group>
            <v:group style="position:absolute;left:11687;top:3771;width:10;height:20" coordorigin="11687,3771" coordsize="10,20">
              <v:shape style="position:absolute;left:11687;top:3771;width:10;height:20" coordorigin="11687,3771" coordsize="10,20" path="m11687,3791l11697,3791,11697,3771,11687,3771,11687,3791xe" filled="true" fillcolor="#000000" stroked="false">
                <v:path arrowok="t"/>
                <v:fill type="solid"/>
              </v:shape>
            </v:group>
            <v:group style="position:absolute;left:11687;top:3791;width:10;height:20" coordorigin="11687,3791" coordsize="10,20">
              <v:shape style="position:absolute;left:11687;top:3791;width:10;height:20" coordorigin="11687,3791" coordsize="10,20" path="m11687,3810l11697,3810,11697,3791,11687,3791,11687,3810xe" filled="true" fillcolor="#000000" stroked="false">
                <v:path arrowok="t"/>
                <v:fill type="solid"/>
              </v:shape>
            </v:group>
            <v:group style="position:absolute;left:11687;top:3810;width:10;height:20" coordorigin="11687,3810" coordsize="10,20">
              <v:shape style="position:absolute;left:11687;top:3810;width:10;height:20" coordorigin="11687,3810" coordsize="10,20" path="m11687,3829l11697,3829,11697,3810,11687,3810,11687,3829xe" filled="true" fillcolor="#000000" stroked="false">
                <v:path arrowok="t"/>
                <v:fill type="solid"/>
              </v:shape>
            </v:group>
            <v:group style="position:absolute;left:11687;top:3835;width:10;height:2" coordorigin="11687,3835" coordsize="10,2">
              <v:shape style="position:absolute;left:11687;top:3835;width:10;height:2" coordorigin="11687,3835" coordsize="10,0" path="m11687,3835l11697,3835e" filled="false" stroked="true" strokeweight=".600010pt" strokecolor="#000000">
                <v:path arrowok="t"/>
              </v:shape>
            </v:group>
            <v:group style="position:absolute;left:12657;top:3579;width:10;height:20" coordorigin="12657,3579" coordsize="10,20">
              <v:shape style="position:absolute;left:12657;top:3579;width:10;height:20" coordorigin="12657,3579" coordsize="10,20" path="m12657,3598l12667,3598,12667,3579,12657,3579,12657,3598xe" filled="true" fillcolor="#000000" stroked="false">
                <v:path arrowok="t"/>
                <v:fill type="solid"/>
              </v:shape>
            </v:group>
            <v:group style="position:absolute;left:12657;top:3598;width:10;height:20" coordorigin="12657,3598" coordsize="10,20">
              <v:shape style="position:absolute;left:12657;top:3598;width:10;height:20" coordorigin="12657,3598" coordsize="10,20" path="m12657,3617l12667,3617,12667,3598,12657,3598,12657,3617xe" filled="true" fillcolor="#000000" stroked="false">
                <v:path arrowok="t"/>
                <v:fill type="solid"/>
              </v:shape>
            </v:group>
            <v:group style="position:absolute;left:12657;top:3617;width:10;height:20" coordorigin="12657,3617" coordsize="10,20">
              <v:shape style="position:absolute;left:12657;top:3617;width:10;height:20" coordorigin="12657,3617" coordsize="10,20" path="m12657,3636l12667,3636,12667,3617,12657,3617,12657,3636xe" filled="true" fillcolor="#000000" stroked="false">
                <v:path arrowok="t"/>
                <v:fill type="solid"/>
              </v:shape>
            </v:group>
            <v:group style="position:absolute;left:12657;top:3636;width:10;height:20" coordorigin="12657,3636" coordsize="10,20">
              <v:shape style="position:absolute;left:12657;top:3636;width:10;height:20" coordorigin="12657,3636" coordsize="10,20" path="m12657,3656l12667,3656,12667,3636,12657,3636,12657,3656xe" filled="true" fillcolor="#000000" stroked="false">
                <v:path arrowok="t"/>
                <v:fill type="solid"/>
              </v:shape>
            </v:group>
            <v:group style="position:absolute;left:12657;top:3656;width:10;height:20" coordorigin="12657,3656" coordsize="10,20">
              <v:shape style="position:absolute;left:12657;top:3656;width:10;height:20" coordorigin="12657,3656" coordsize="10,20" path="m12657,3675l12667,3675,12667,3656,12657,3656,12657,3675xe" filled="true" fillcolor="#000000" stroked="false">
                <v:path arrowok="t"/>
                <v:fill type="solid"/>
              </v:shape>
            </v:group>
            <v:group style="position:absolute;left:12657;top:3675;width:10;height:20" coordorigin="12657,3675" coordsize="10,20">
              <v:shape style="position:absolute;left:12657;top:3675;width:10;height:20" coordorigin="12657,3675" coordsize="10,20" path="m12657,3694l12667,3694,12667,3675,12657,3675,12657,3694xe" filled="true" fillcolor="#000000" stroked="false">
                <v:path arrowok="t"/>
                <v:fill type="solid"/>
              </v:shape>
            </v:group>
            <v:group style="position:absolute;left:12657;top:3694;width:10;height:20" coordorigin="12657,3694" coordsize="10,20">
              <v:shape style="position:absolute;left:12657;top:3694;width:10;height:20" coordorigin="12657,3694" coordsize="10,20" path="m12657,3713l12667,3713,12667,3694,12657,3694,12657,3713xe" filled="true" fillcolor="#000000" stroked="false">
                <v:path arrowok="t"/>
                <v:fill type="solid"/>
              </v:shape>
            </v:group>
            <v:group style="position:absolute;left:12657;top:3713;width:10;height:20" coordorigin="12657,3713" coordsize="10,20">
              <v:shape style="position:absolute;left:12657;top:3713;width:10;height:20" coordorigin="12657,3713" coordsize="10,20" path="m12657,3732l12667,3732,12667,3713,12657,3713,12657,3732xe" filled="true" fillcolor="#000000" stroked="false">
                <v:path arrowok="t"/>
                <v:fill type="solid"/>
              </v:shape>
            </v:group>
            <v:group style="position:absolute;left:12657;top:3732;width:10;height:20" coordorigin="12657,3732" coordsize="10,20">
              <v:shape style="position:absolute;left:12657;top:3732;width:10;height:20" coordorigin="12657,3732" coordsize="10,20" path="m12657,3752l12667,3752,12667,3732,12657,3732,12657,3752xe" filled="true" fillcolor="#000000" stroked="false">
                <v:path arrowok="t"/>
                <v:fill type="solid"/>
              </v:shape>
            </v:group>
            <v:group style="position:absolute;left:12657;top:3752;width:10;height:20" coordorigin="12657,3752" coordsize="10,20">
              <v:shape style="position:absolute;left:12657;top:3752;width:10;height:20" coordorigin="12657,3752" coordsize="10,20" path="m12657,3771l12667,3771,12667,3752,12657,3752,12657,3771xe" filled="true" fillcolor="#000000" stroked="false">
                <v:path arrowok="t"/>
                <v:fill type="solid"/>
              </v:shape>
            </v:group>
            <v:group style="position:absolute;left:12657;top:3771;width:10;height:20" coordorigin="12657,3771" coordsize="10,20">
              <v:shape style="position:absolute;left:12657;top:3771;width:10;height:20" coordorigin="12657,3771" coordsize="10,20" path="m12657,3791l12667,3791,12667,3771,12657,3771,12657,3791xe" filled="true" fillcolor="#000000" stroked="false">
                <v:path arrowok="t"/>
                <v:fill type="solid"/>
              </v:shape>
            </v:group>
            <v:group style="position:absolute;left:12657;top:3791;width:10;height:20" coordorigin="12657,3791" coordsize="10,20">
              <v:shape style="position:absolute;left:12657;top:3791;width:10;height:20" coordorigin="12657,3791" coordsize="10,20" path="m12657,3810l12667,3810,12667,3791,12657,3791,12657,3810xe" filled="true" fillcolor="#000000" stroked="false">
                <v:path arrowok="t"/>
                <v:fill type="solid"/>
              </v:shape>
            </v:group>
            <v:group style="position:absolute;left:12657;top:3810;width:10;height:20" coordorigin="12657,3810" coordsize="10,20">
              <v:shape style="position:absolute;left:12657;top:3810;width:10;height:20" coordorigin="12657,3810" coordsize="10,20" path="m12657,3829l12667,3829,12667,3810,12657,3810,12657,3829xe" filled="true" fillcolor="#000000" stroked="false">
                <v:path arrowok="t"/>
                <v:fill type="solid"/>
              </v:shape>
            </v:group>
            <v:group style="position:absolute;left:12657;top:3835;width:10;height:2" coordorigin="12657,3835" coordsize="10,2">
              <v:shape style="position:absolute;left:12657;top:3835;width:10;height:2" coordorigin="12657,3835" coordsize="10,0" path="m12657,3835l12667,3835e" filled="false" stroked="true" strokeweight=".600010pt" strokecolor="#000000">
                <v:path arrowok="t"/>
              </v:shape>
              <v:shape style="position:absolute;left:912;top:3841;width:3291;height:10" type="#_x0000_t75" stroked="false">
                <v:imagedata r:id="rId63" o:title=""/>
              </v:shape>
              <v:shape style="position:absolute;left:4198;top:3841;width:1354;height:10" type="#_x0000_t75" stroked="false">
                <v:imagedata r:id="rId153" o:title=""/>
              </v:shape>
              <v:shape style="position:absolute;left:5547;top:3841;width:2537;height:10" type="#_x0000_t75" stroked="false">
                <v:imagedata r:id="rId154" o:title=""/>
              </v:shape>
              <v:shape style="position:absolute;left:8079;top:3841;width:2220;height:10" type="#_x0000_t75" stroked="false">
                <v:imagedata r:id="rId155" o:title=""/>
              </v:shape>
              <v:shape style="position:absolute;left:10295;top:3841;width:2362;height:10" type="#_x0000_t75" stroked="false">
                <v:imagedata r:id="rId156" o:title=""/>
              </v:shape>
              <v:shape style="position:absolute;left:12652;top:3841;width:1807;height:10" type="#_x0000_t75" stroked="false">
                <v:imagedata r:id="rId157" o:title=""/>
              </v:shape>
              <v:shape style="position:absolute;left:14455;top:3841;width:1471;height:10" type="#_x0000_t75" stroked="false">
                <v:imagedata r:id="rId152" o:title=""/>
              </v:shape>
            </v:group>
            <v:group style="position:absolute;left:6829;top:3851;width:10;height:20" coordorigin="6829,3851" coordsize="10,20">
              <v:shape style="position:absolute;left:6829;top:3851;width:10;height:20" coordorigin="6829,3851" coordsize="10,20" path="m6829,3870l6839,3870,6839,3851,6829,3851,6829,3870xe" filled="true" fillcolor="#000000" stroked="false">
                <v:path arrowok="t"/>
                <v:fill type="solid"/>
              </v:shape>
            </v:group>
            <v:group style="position:absolute;left:6829;top:3870;width:10;height:20" coordorigin="6829,3870" coordsize="10,20">
              <v:shape style="position:absolute;left:6829;top:3870;width:10;height:20" coordorigin="6829,3870" coordsize="10,20" path="m6829,3889l6839,3889,6839,3870,6829,3870,6829,3889xe" filled="true" fillcolor="#000000" stroked="false">
                <v:path arrowok="t"/>
                <v:fill type="solid"/>
              </v:shape>
            </v:group>
            <v:group style="position:absolute;left:6829;top:3889;width:10;height:20" coordorigin="6829,3889" coordsize="10,20">
              <v:shape style="position:absolute;left:6829;top:3889;width:10;height:20" coordorigin="6829,3889" coordsize="10,20" path="m6829,3908l6839,3908,6839,3889,6829,3889,6829,3908xe" filled="true" fillcolor="#000000" stroked="false">
                <v:path arrowok="t"/>
                <v:fill type="solid"/>
              </v:shape>
            </v:group>
            <v:group style="position:absolute;left:6829;top:3908;width:10;height:20" coordorigin="6829,3908" coordsize="10,20">
              <v:shape style="position:absolute;left:6829;top:3908;width:10;height:20" coordorigin="6829,3908" coordsize="10,20" path="m6829,3927l6839,3927,6839,3908,6829,3908,6829,3927xe" filled="true" fillcolor="#000000" stroked="false">
                <v:path arrowok="t"/>
                <v:fill type="solid"/>
              </v:shape>
            </v:group>
            <v:group style="position:absolute;left:6829;top:3927;width:10;height:20" coordorigin="6829,3927" coordsize="10,20">
              <v:shape style="position:absolute;left:6829;top:3927;width:10;height:20" coordorigin="6829,3927" coordsize="10,20" path="m6829,3947l6839,3947,6839,3927,6829,3927,6829,3947xe" filled="true" fillcolor="#000000" stroked="false">
                <v:path arrowok="t"/>
                <v:fill type="solid"/>
              </v:shape>
            </v:group>
            <v:group style="position:absolute;left:6829;top:3947;width:10;height:20" coordorigin="6829,3947" coordsize="10,20">
              <v:shape style="position:absolute;left:6829;top:3947;width:10;height:20" coordorigin="6829,3947" coordsize="10,20" path="m6829,3966l6839,3966,6839,3947,6829,3947,6829,3966xe" filled="true" fillcolor="#000000" stroked="false">
                <v:path arrowok="t"/>
                <v:fill type="solid"/>
              </v:shape>
            </v:group>
            <v:group style="position:absolute;left:6829;top:3966;width:10;height:20" coordorigin="6829,3966" coordsize="10,20">
              <v:shape style="position:absolute;left:6829;top:3966;width:10;height:20" coordorigin="6829,3966" coordsize="10,20" path="m6829,3985l6839,3985,6839,3966,6829,3966,6829,3985xe" filled="true" fillcolor="#000000" stroked="false">
                <v:path arrowok="t"/>
                <v:fill type="solid"/>
              </v:shape>
            </v:group>
            <v:group style="position:absolute;left:6829;top:3985;width:10;height:20" coordorigin="6829,3985" coordsize="10,20">
              <v:shape style="position:absolute;left:6829;top:3985;width:10;height:20" coordorigin="6829,3985" coordsize="10,20" path="m6829,4004l6839,4004,6839,3985,6829,3985,6829,4004xe" filled="true" fillcolor="#000000" stroked="false">
                <v:path arrowok="t"/>
                <v:fill type="solid"/>
              </v:shape>
            </v:group>
            <v:group style="position:absolute;left:6829;top:4004;width:10;height:20" coordorigin="6829,4004" coordsize="10,20">
              <v:shape style="position:absolute;left:6829;top:4004;width:10;height:20" coordorigin="6829,4004" coordsize="10,20" path="m6829,4023l6839,4023,6839,4004,6829,4004,6829,4023xe" filled="true" fillcolor="#000000" stroked="false">
                <v:path arrowok="t"/>
                <v:fill type="solid"/>
              </v:shape>
            </v:group>
            <v:group style="position:absolute;left:6829;top:4023;width:10;height:20" coordorigin="6829,4023" coordsize="10,20">
              <v:shape style="position:absolute;left:6829;top:4023;width:10;height:20" coordorigin="6829,4023" coordsize="10,20" path="m6829,4043l6839,4043,6839,4023,6829,4023,6829,4043xe" filled="true" fillcolor="#000000" stroked="false">
                <v:path arrowok="t"/>
                <v:fill type="solid"/>
              </v:shape>
            </v:group>
            <v:group style="position:absolute;left:6829;top:4043;width:10;height:20" coordorigin="6829,4043" coordsize="10,20">
              <v:shape style="position:absolute;left:6829;top:4043;width:10;height:20" coordorigin="6829,4043" coordsize="10,20" path="m6829,4062l6839,4062,6839,4043,6829,4043,6829,4062xe" filled="true" fillcolor="#000000" stroked="false">
                <v:path arrowok="t"/>
                <v:fill type="solid"/>
              </v:shape>
            </v:group>
            <v:group style="position:absolute;left:6829;top:4062;width:10;height:20" coordorigin="6829,4062" coordsize="10,20">
              <v:shape style="position:absolute;left:6829;top:4062;width:10;height:20" coordorigin="6829,4062" coordsize="10,20" path="m6829,4081l6839,4081,6839,4062,6829,4062,6829,4081xe" filled="true" fillcolor="#000000" stroked="false">
                <v:path arrowok="t"/>
                <v:fill type="solid"/>
              </v:shape>
            </v:group>
            <v:group style="position:absolute;left:6829;top:4081;width:10;height:20" coordorigin="6829,4081" coordsize="10,20">
              <v:shape style="position:absolute;left:6829;top:4081;width:10;height:20" coordorigin="6829,4081" coordsize="10,20" path="m6829,4100l6839,4100,6839,4081,6829,4081,6829,4100xe" filled="true" fillcolor="#000000" stroked="false">
                <v:path arrowok="t"/>
                <v:fill type="solid"/>
              </v:shape>
            </v:group>
            <v:group style="position:absolute;left:6829;top:4106;width:10;height:2" coordorigin="6829,4106" coordsize="10,2">
              <v:shape style="position:absolute;left:6829;top:4106;width:10;height:2" coordorigin="6829,4106" coordsize="10,0" path="m6829,4106l6839,4106e" filled="false" stroked="true" strokeweight=".600010pt" strokecolor="#000000">
                <v:path arrowok="t"/>
              </v:shape>
            </v:group>
            <v:group style="position:absolute;left:7539;top:3851;width:10;height:20" coordorigin="7539,3851" coordsize="10,20">
              <v:shape style="position:absolute;left:7539;top:3851;width:10;height:20" coordorigin="7539,3851" coordsize="10,20" path="m7539,3870l7549,3870,7549,3851,7539,3851,7539,3870xe" filled="true" fillcolor="#000000" stroked="false">
                <v:path arrowok="t"/>
                <v:fill type="solid"/>
              </v:shape>
            </v:group>
            <v:group style="position:absolute;left:7539;top:3870;width:10;height:20" coordorigin="7539,3870" coordsize="10,20">
              <v:shape style="position:absolute;left:7539;top:3870;width:10;height:20" coordorigin="7539,3870" coordsize="10,20" path="m7539,3889l7549,3889,7549,3870,7539,3870,7539,3889xe" filled="true" fillcolor="#000000" stroked="false">
                <v:path arrowok="t"/>
                <v:fill type="solid"/>
              </v:shape>
            </v:group>
            <v:group style="position:absolute;left:7539;top:3889;width:10;height:20" coordorigin="7539,3889" coordsize="10,20">
              <v:shape style="position:absolute;left:7539;top:3889;width:10;height:20" coordorigin="7539,3889" coordsize="10,20" path="m7539,3908l7549,3908,7549,3889,7539,3889,7539,3908xe" filled="true" fillcolor="#000000" stroked="false">
                <v:path arrowok="t"/>
                <v:fill type="solid"/>
              </v:shape>
            </v:group>
            <v:group style="position:absolute;left:7539;top:3908;width:10;height:20" coordorigin="7539,3908" coordsize="10,20">
              <v:shape style="position:absolute;left:7539;top:3908;width:10;height:20" coordorigin="7539,3908" coordsize="10,20" path="m7539,3927l7549,3927,7549,3908,7539,3908,7539,3927xe" filled="true" fillcolor="#000000" stroked="false">
                <v:path arrowok="t"/>
                <v:fill type="solid"/>
              </v:shape>
            </v:group>
            <v:group style="position:absolute;left:7539;top:3927;width:10;height:20" coordorigin="7539,3927" coordsize="10,20">
              <v:shape style="position:absolute;left:7539;top:3927;width:10;height:20" coordorigin="7539,3927" coordsize="10,20" path="m7539,3947l7549,3947,7549,3927,7539,3927,7539,3947xe" filled="true" fillcolor="#000000" stroked="false">
                <v:path arrowok="t"/>
                <v:fill type="solid"/>
              </v:shape>
            </v:group>
            <v:group style="position:absolute;left:7539;top:3947;width:10;height:20" coordorigin="7539,3947" coordsize="10,20">
              <v:shape style="position:absolute;left:7539;top:3947;width:10;height:20" coordorigin="7539,3947" coordsize="10,20" path="m7539,3966l7549,3966,7549,3947,7539,3947,7539,3966xe" filled="true" fillcolor="#000000" stroked="false">
                <v:path arrowok="t"/>
                <v:fill type="solid"/>
              </v:shape>
            </v:group>
            <v:group style="position:absolute;left:7539;top:3966;width:10;height:20" coordorigin="7539,3966" coordsize="10,20">
              <v:shape style="position:absolute;left:7539;top:3966;width:10;height:20" coordorigin="7539,3966" coordsize="10,20" path="m7539,3985l7549,3985,7549,3966,7539,3966,7539,3985xe" filled="true" fillcolor="#000000" stroked="false">
                <v:path arrowok="t"/>
                <v:fill type="solid"/>
              </v:shape>
            </v:group>
            <v:group style="position:absolute;left:7539;top:3985;width:10;height:20" coordorigin="7539,3985" coordsize="10,20">
              <v:shape style="position:absolute;left:7539;top:3985;width:10;height:20" coordorigin="7539,3985" coordsize="10,20" path="m7539,4004l7549,4004,7549,3985,7539,3985,7539,4004xe" filled="true" fillcolor="#000000" stroked="false">
                <v:path arrowok="t"/>
                <v:fill type="solid"/>
              </v:shape>
            </v:group>
            <v:group style="position:absolute;left:7539;top:4004;width:10;height:20" coordorigin="7539,4004" coordsize="10,20">
              <v:shape style="position:absolute;left:7539;top:4004;width:10;height:20" coordorigin="7539,4004" coordsize="10,20" path="m7539,4023l7549,4023,7549,4004,7539,4004,7539,4023xe" filled="true" fillcolor="#000000" stroked="false">
                <v:path arrowok="t"/>
                <v:fill type="solid"/>
              </v:shape>
            </v:group>
            <v:group style="position:absolute;left:7539;top:4023;width:10;height:20" coordorigin="7539,4023" coordsize="10,20">
              <v:shape style="position:absolute;left:7539;top:4023;width:10;height:20" coordorigin="7539,4023" coordsize="10,20" path="m7539,4043l7549,4043,7549,4023,7539,4023,7539,4043xe" filled="true" fillcolor="#000000" stroked="false">
                <v:path arrowok="t"/>
                <v:fill type="solid"/>
              </v:shape>
            </v:group>
            <v:group style="position:absolute;left:7539;top:4043;width:10;height:20" coordorigin="7539,4043" coordsize="10,20">
              <v:shape style="position:absolute;left:7539;top:4043;width:10;height:20" coordorigin="7539,4043" coordsize="10,20" path="m7539,4062l7549,4062,7549,4043,7539,4043,7539,4062xe" filled="true" fillcolor="#000000" stroked="false">
                <v:path arrowok="t"/>
                <v:fill type="solid"/>
              </v:shape>
            </v:group>
            <v:group style="position:absolute;left:7539;top:4062;width:10;height:20" coordorigin="7539,4062" coordsize="10,20">
              <v:shape style="position:absolute;left:7539;top:4062;width:10;height:20" coordorigin="7539,4062" coordsize="10,20" path="m7539,4081l7549,4081,7549,4062,7539,4062,7539,4081xe" filled="true" fillcolor="#000000" stroked="false">
                <v:path arrowok="t"/>
                <v:fill type="solid"/>
              </v:shape>
            </v:group>
            <v:group style="position:absolute;left:7539;top:4081;width:10;height:20" coordorigin="7539,4081" coordsize="10,20">
              <v:shape style="position:absolute;left:7539;top:4081;width:10;height:20" coordorigin="7539,4081" coordsize="10,20" path="m7539,4100l7549,4100,7549,4081,7539,4081,7539,4100xe" filled="true" fillcolor="#000000" stroked="false">
                <v:path arrowok="t"/>
                <v:fill type="solid"/>
              </v:shape>
            </v:group>
            <v:group style="position:absolute;left:7539;top:4106;width:10;height:2" coordorigin="7539,4106" coordsize="10,2">
              <v:shape style="position:absolute;left:7539;top:4106;width:10;height:2" coordorigin="7539,4106" coordsize="10,0" path="m7539,4106l7549,4106e" filled="false" stroked="true" strokeweight=".600010pt" strokecolor="#000000">
                <v:path arrowok="t"/>
              </v:shape>
            </v:group>
            <v:group style="position:absolute;left:8084;top:3851;width:10;height:20" coordorigin="8084,3851" coordsize="10,20">
              <v:shape style="position:absolute;left:8084;top:3851;width:10;height:20" coordorigin="8084,3851" coordsize="10,20" path="m8084,3870l8094,3870,8094,3851,8084,3851,8084,3870xe" filled="true" fillcolor="#000000" stroked="false">
                <v:path arrowok="t"/>
                <v:fill type="solid"/>
              </v:shape>
            </v:group>
            <v:group style="position:absolute;left:8084;top:3870;width:10;height:20" coordorigin="8084,3870" coordsize="10,20">
              <v:shape style="position:absolute;left:8084;top:3870;width:10;height:20" coordorigin="8084,3870" coordsize="10,20" path="m8084,3889l8094,3889,8094,3870,8084,3870,8084,3889xe" filled="true" fillcolor="#000000" stroked="false">
                <v:path arrowok="t"/>
                <v:fill type="solid"/>
              </v:shape>
            </v:group>
            <v:group style="position:absolute;left:8084;top:3889;width:10;height:20" coordorigin="8084,3889" coordsize="10,20">
              <v:shape style="position:absolute;left:8084;top:3889;width:10;height:20" coordorigin="8084,3889" coordsize="10,20" path="m8084,3908l8094,3908,8094,3889,8084,3889,8084,3908xe" filled="true" fillcolor="#000000" stroked="false">
                <v:path arrowok="t"/>
                <v:fill type="solid"/>
              </v:shape>
            </v:group>
            <v:group style="position:absolute;left:8084;top:3908;width:10;height:20" coordorigin="8084,3908" coordsize="10,20">
              <v:shape style="position:absolute;left:8084;top:3908;width:10;height:20" coordorigin="8084,3908" coordsize="10,20" path="m8084,3927l8094,3927,8094,3908,8084,3908,8084,3927xe" filled="true" fillcolor="#000000" stroked="false">
                <v:path arrowok="t"/>
                <v:fill type="solid"/>
              </v:shape>
            </v:group>
            <v:group style="position:absolute;left:8084;top:3927;width:10;height:20" coordorigin="8084,3927" coordsize="10,20">
              <v:shape style="position:absolute;left:8084;top:3927;width:10;height:20" coordorigin="8084,3927" coordsize="10,20" path="m8084,3947l8094,3947,8094,3927,8084,3927,8084,3947xe" filled="true" fillcolor="#000000" stroked="false">
                <v:path arrowok="t"/>
                <v:fill type="solid"/>
              </v:shape>
            </v:group>
            <v:group style="position:absolute;left:8084;top:3947;width:10;height:20" coordorigin="8084,3947" coordsize="10,20">
              <v:shape style="position:absolute;left:8084;top:3947;width:10;height:20" coordorigin="8084,3947" coordsize="10,20" path="m8084,3966l8094,3966,8094,3947,8084,3947,8084,3966xe" filled="true" fillcolor="#000000" stroked="false">
                <v:path arrowok="t"/>
                <v:fill type="solid"/>
              </v:shape>
            </v:group>
            <v:group style="position:absolute;left:8084;top:3966;width:10;height:20" coordorigin="8084,3966" coordsize="10,20">
              <v:shape style="position:absolute;left:8084;top:3966;width:10;height:20" coordorigin="8084,3966" coordsize="10,20" path="m8084,3985l8094,3985,8094,3966,8084,3966,8084,3985xe" filled="true" fillcolor="#000000" stroked="false">
                <v:path arrowok="t"/>
                <v:fill type="solid"/>
              </v:shape>
            </v:group>
            <v:group style="position:absolute;left:8084;top:3985;width:10;height:20" coordorigin="8084,3985" coordsize="10,20">
              <v:shape style="position:absolute;left:8084;top:3985;width:10;height:20" coordorigin="8084,3985" coordsize="10,20" path="m8084,4004l8094,4004,8094,3985,8084,3985,8084,4004xe" filled="true" fillcolor="#000000" stroked="false">
                <v:path arrowok="t"/>
                <v:fill type="solid"/>
              </v:shape>
            </v:group>
            <v:group style="position:absolute;left:8084;top:4004;width:10;height:20" coordorigin="8084,4004" coordsize="10,20">
              <v:shape style="position:absolute;left:8084;top:4004;width:10;height:20" coordorigin="8084,4004" coordsize="10,20" path="m8084,4023l8094,4023,8094,4004,8084,4004,8084,4023xe" filled="true" fillcolor="#000000" stroked="false">
                <v:path arrowok="t"/>
                <v:fill type="solid"/>
              </v:shape>
            </v:group>
            <v:group style="position:absolute;left:8084;top:4023;width:10;height:20" coordorigin="8084,4023" coordsize="10,20">
              <v:shape style="position:absolute;left:8084;top:4023;width:10;height:20" coordorigin="8084,4023" coordsize="10,20" path="m8084,4043l8094,4043,8094,4023,8084,4023,8084,4043xe" filled="true" fillcolor="#000000" stroked="false">
                <v:path arrowok="t"/>
                <v:fill type="solid"/>
              </v:shape>
            </v:group>
            <v:group style="position:absolute;left:8084;top:4043;width:10;height:20" coordorigin="8084,4043" coordsize="10,20">
              <v:shape style="position:absolute;left:8084;top:4043;width:10;height:20" coordorigin="8084,4043" coordsize="10,20" path="m8084,4062l8094,4062,8094,4043,8084,4043,8084,4062xe" filled="true" fillcolor="#000000" stroked="false">
                <v:path arrowok="t"/>
                <v:fill type="solid"/>
              </v:shape>
            </v:group>
            <v:group style="position:absolute;left:8084;top:4062;width:10;height:20" coordorigin="8084,4062" coordsize="10,20">
              <v:shape style="position:absolute;left:8084;top:4062;width:10;height:20" coordorigin="8084,4062" coordsize="10,20" path="m8084,4081l8094,4081,8094,4062,8084,4062,8084,4081xe" filled="true" fillcolor="#000000" stroked="false">
                <v:path arrowok="t"/>
                <v:fill type="solid"/>
              </v:shape>
            </v:group>
            <v:group style="position:absolute;left:8084;top:4081;width:10;height:20" coordorigin="8084,4081" coordsize="10,20">
              <v:shape style="position:absolute;left:8084;top:4081;width:10;height:20" coordorigin="8084,4081" coordsize="10,20" path="m8084,4100l8094,4100,8094,4081,8084,4081,8084,4100xe" filled="true" fillcolor="#000000" stroked="false">
                <v:path arrowok="t"/>
                <v:fill type="solid"/>
              </v:shape>
            </v:group>
            <v:group style="position:absolute;left:8084;top:4106;width:10;height:2" coordorigin="8084,4106" coordsize="10,2">
              <v:shape style="position:absolute;left:8084;top:4106;width:10;height:2" coordorigin="8084,4106" coordsize="10,0" path="m8084,4106l8094,4106e" filled="false" stroked="true" strokeweight=".600010pt" strokecolor="#000000">
                <v:path arrowok="t"/>
              </v:shape>
            </v:group>
            <v:group style="position:absolute;left:11687;top:3851;width:10;height:20" coordorigin="11687,3851" coordsize="10,20">
              <v:shape style="position:absolute;left:11687;top:3851;width:10;height:20" coordorigin="11687,3851" coordsize="10,20" path="m11687,3870l11697,3870,11697,3851,11687,3851,11687,3870xe" filled="true" fillcolor="#000000" stroked="false">
                <v:path arrowok="t"/>
                <v:fill type="solid"/>
              </v:shape>
            </v:group>
            <v:group style="position:absolute;left:11687;top:3870;width:10;height:20" coordorigin="11687,3870" coordsize="10,20">
              <v:shape style="position:absolute;left:11687;top:3870;width:10;height:20" coordorigin="11687,3870" coordsize="10,20" path="m11687,3889l11697,3889,11697,3870,11687,3870,11687,3889xe" filled="true" fillcolor="#000000" stroked="false">
                <v:path arrowok="t"/>
                <v:fill type="solid"/>
              </v:shape>
            </v:group>
            <v:group style="position:absolute;left:11687;top:3889;width:10;height:20" coordorigin="11687,3889" coordsize="10,20">
              <v:shape style="position:absolute;left:11687;top:3889;width:10;height:20" coordorigin="11687,3889" coordsize="10,20" path="m11687,3908l11697,3908,11697,3889,11687,3889,11687,3908xe" filled="true" fillcolor="#000000" stroked="false">
                <v:path arrowok="t"/>
                <v:fill type="solid"/>
              </v:shape>
            </v:group>
            <v:group style="position:absolute;left:11687;top:3908;width:10;height:20" coordorigin="11687,3908" coordsize="10,20">
              <v:shape style="position:absolute;left:11687;top:3908;width:10;height:20" coordorigin="11687,3908" coordsize="10,20" path="m11687,3927l11697,3927,11697,3908,11687,3908,11687,3927xe" filled="true" fillcolor="#000000" stroked="false">
                <v:path arrowok="t"/>
                <v:fill type="solid"/>
              </v:shape>
            </v:group>
            <v:group style="position:absolute;left:11687;top:3927;width:10;height:20" coordorigin="11687,3927" coordsize="10,20">
              <v:shape style="position:absolute;left:11687;top:3927;width:10;height:20" coordorigin="11687,3927" coordsize="10,20" path="m11687,3947l11697,3947,11697,3927,11687,3927,11687,3947xe" filled="true" fillcolor="#000000" stroked="false">
                <v:path arrowok="t"/>
                <v:fill type="solid"/>
              </v:shape>
            </v:group>
            <v:group style="position:absolute;left:11687;top:3947;width:10;height:20" coordorigin="11687,3947" coordsize="10,20">
              <v:shape style="position:absolute;left:11687;top:3947;width:10;height:20" coordorigin="11687,3947" coordsize="10,20" path="m11687,3966l11697,3966,11697,3947,11687,3947,11687,3966xe" filled="true" fillcolor="#000000" stroked="false">
                <v:path arrowok="t"/>
                <v:fill type="solid"/>
              </v:shape>
            </v:group>
            <v:group style="position:absolute;left:11687;top:3966;width:10;height:20" coordorigin="11687,3966" coordsize="10,20">
              <v:shape style="position:absolute;left:11687;top:3966;width:10;height:20" coordorigin="11687,3966" coordsize="10,20" path="m11687,3985l11697,3985,11697,3966,11687,3966,11687,3985xe" filled="true" fillcolor="#000000" stroked="false">
                <v:path arrowok="t"/>
                <v:fill type="solid"/>
              </v:shape>
            </v:group>
            <v:group style="position:absolute;left:11687;top:3985;width:10;height:20" coordorigin="11687,3985" coordsize="10,20">
              <v:shape style="position:absolute;left:11687;top:3985;width:10;height:20" coordorigin="11687,3985" coordsize="10,20" path="m11687,4004l11697,4004,11697,3985,11687,3985,11687,4004xe" filled="true" fillcolor="#000000" stroked="false">
                <v:path arrowok="t"/>
                <v:fill type="solid"/>
              </v:shape>
            </v:group>
            <v:group style="position:absolute;left:11687;top:4004;width:10;height:20" coordorigin="11687,4004" coordsize="10,20">
              <v:shape style="position:absolute;left:11687;top:4004;width:10;height:20" coordorigin="11687,4004" coordsize="10,20" path="m11687,4023l11697,4023,11697,4004,11687,4004,11687,4023xe" filled="true" fillcolor="#000000" stroked="false">
                <v:path arrowok="t"/>
                <v:fill type="solid"/>
              </v:shape>
            </v:group>
            <v:group style="position:absolute;left:11687;top:4023;width:10;height:20" coordorigin="11687,4023" coordsize="10,20">
              <v:shape style="position:absolute;left:11687;top:4023;width:10;height:20" coordorigin="11687,4023" coordsize="10,20" path="m11687,4043l11697,4043,11697,4023,11687,4023,11687,4043xe" filled="true" fillcolor="#000000" stroked="false">
                <v:path arrowok="t"/>
                <v:fill type="solid"/>
              </v:shape>
            </v:group>
            <v:group style="position:absolute;left:11687;top:4043;width:10;height:20" coordorigin="11687,4043" coordsize="10,20">
              <v:shape style="position:absolute;left:11687;top:4043;width:10;height:20" coordorigin="11687,4043" coordsize="10,20" path="m11687,4062l11697,4062,11697,4043,11687,4043,11687,4062xe" filled="true" fillcolor="#000000" stroked="false">
                <v:path arrowok="t"/>
                <v:fill type="solid"/>
              </v:shape>
            </v:group>
            <v:group style="position:absolute;left:11687;top:4062;width:10;height:20" coordorigin="11687,4062" coordsize="10,20">
              <v:shape style="position:absolute;left:11687;top:4062;width:10;height:20" coordorigin="11687,4062" coordsize="10,20" path="m11687,4081l11697,4081,11697,4062,11687,4062,11687,4081xe" filled="true" fillcolor="#000000" stroked="false">
                <v:path arrowok="t"/>
                <v:fill type="solid"/>
              </v:shape>
            </v:group>
            <v:group style="position:absolute;left:11687;top:4081;width:10;height:20" coordorigin="11687,4081" coordsize="10,20">
              <v:shape style="position:absolute;left:11687;top:4081;width:10;height:20" coordorigin="11687,4081" coordsize="10,20" path="m11687,4100l11697,4100,11697,4081,11687,4081,11687,4100xe" filled="true" fillcolor="#000000" stroked="false">
                <v:path arrowok="t"/>
                <v:fill type="solid"/>
              </v:shape>
            </v:group>
            <v:group style="position:absolute;left:11687;top:4106;width:10;height:2" coordorigin="11687,4106" coordsize="10,2">
              <v:shape style="position:absolute;left:11687;top:4106;width:10;height:2" coordorigin="11687,4106" coordsize="10,0" path="m11687,4106l11697,4106e" filled="false" stroked="true" strokeweight=".600010pt" strokecolor="#000000">
                <v:path arrowok="t"/>
              </v:shape>
            </v:group>
            <v:group style="position:absolute;left:12657;top:3851;width:10;height:20" coordorigin="12657,3851" coordsize="10,20">
              <v:shape style="position:absolute;left:12657;top:3851;width:10;height:20" coordorigin="12657,3851" coordsize="10,20" path="m12657,3870l12667,3870,12667,3851,12657,3851,12657,3870xe" filled="true" fillcolor="#000000" stroked="false">
                <v:path arrowok="t"/>
                <v:fill type="solid"/>
              </v:shape>
            </v:group>
            <v:group style="position:absolute;left:12657;top:3870;width:10;height:20" coordorigin="12657,3870" coordsize="10,20">
              <v:shape style="position:absolute;left:12657;top:3870;width:10;height:20" coordorigin="12657,3870" coordsize="10,20" path="m12657,3889l12667,3889,12667,3870,12657,3870,12657,3889xe" filled="true" fillcolor="#000000" stroked="false">
                <v:path arrowok="t"/>
                <v:fill type="solid"/>
              </v:shape>
            </v:group>
            <v:group style="position:absolute;left:12657;top:3889;width:10;height:20" coordorigin="12657,3889" coordsize="10,20">
              <v:shape style="position:absolute;left:12657;top:3889;width:10;height:20" coordorigin="12657,3889" coordsize="10,20" path="m12657,3908l12667,3908,12667,3889,12657,3889,12657,3908xe" filled="true" fillcolor="#000000" stroked="false">
                <v:path arrowok="t"/>
                <v:fill type="solid"/>
              </v:shape>
            </v:group>
            <v:group style="position:absolute;left:12657;top:3908;width:10;height:20" coordorigin="12657,3908" coordsize="10,20">
              <v:shape style="position:absolute;left:12657;top:3908;width:10;height:20" coordorigin="12657,3908" coordsize="10,20" path="m12657,3927l12667,3927,12667,3908,12657,3908,12657,3927xe" filled="true" fillcolor="#000000" stroked="false">
                <v:path arrowok="t"/>
                <v:fill type="solid"/>
              </v:shape>
            </v:group>
            <v:group style="position:absolute;left:12657;top:3927;width:10;height:20" coordorigin="12657,3927" coordsize="10,20">
              <v:shape style="position:absolute;left:12657;top:3927;width:10;height:20" coordorigin="12657,3927" coordsize="10,20" path="m12657,3947l12667,3947,12667,3927,12657,3927,12657,3947xe" filled="true" fillcolor="#000000" stroked="false">
                <v:path arrowok="t"/>
                <v:fill type="solid"/>
              </v:shape>
            </v:group>
            <v:group style="position:absolute;left:12657;top:3947;width:10;height:20" coordorigin="12657,3947" coordsize="10,20">
              <v:shape style="position:absolute;left:12657;top:3947;width:10;height:20" coordorigin="12657,3947" coordsize="10,20" path="m12657,3966l12667,3966,12667,3947,12657,3947,12657,3966xe" filled="true" fillcolor="#000000" stroked="false">
                <v:path arrowok="t"/>
                <v:fill type="solid"/>
              </v:shape>
            </v:group>
            <v:group style="position:absolute;left:12657;top:3966;width:10;height:20" coordorigin="12657,3966" coordsize="10,20">
              <v:shape style="position:absolute;left:12657;top:3966;width:10;height:20" coordorigin="12657,3966" coordsize="10,20" path="m12657,3985l12667,3985,12667,3966,12657,3966,12657,3985xe" filled="true" fillcolor="#000000" stroked="false">
                <v:path arrowok="t"/>
                <v:fill type="solid"/>
              </v:shape>
            </v:group>
            <v:group style="position:absolute;left:12657;top:3985;width:10;height:20" coordorigin="12657,3985" coordsize="10,20">
              <v:shape style="position:absolute;left:12657;top:3985;width:10;height:20" coordorigin="12657,3985" coordsize="10,20" path="m12657,4004l12667,4004,12667,3985,12657,3985,12657,4004xe" filled="true" fillcolor="#000000" stroked="false">
                <v:path arrowok="t"/>
                <v:fill type="solid"/>
              </v:shape>
            </v:group>
            <v:group style="position:absolute;left:12657;top:4004;width:10;height:20" coordorigin="12657,4004" coordsize="10,20">
              <v:shape style="position:absolute;left:12657;top:4004;width:10;height:20" coordorigin="12657,4004" coordsize="10,20" path="m12657,4023l12667,4023,12667,4004,12657,4004,12657,4023xe" filled="true" fillcolor="#000000" stroked="false">
                <v:path arrowok="t"/>
                <v:fill type="solid"/>
              </v:shape>
            </v:group>
            <v:group style="position:absolute;left:12657;top:4023;width:10;height:20" coordorigin="12657,4023" coordsize="10,20">
              <v:shape style="position:absolute;left:12657;top:4023;width:10;height:20" coordorigin="12657,4023" coordsize="10,20" path="m12657,4043l12667,4043,12667,4023,12657,4023,12657,4043xe" filled="true" fillcolor="#000000" stroked="false">
                <v:path arrowok="t"/>
                <v:fill type="solid"/>
              </v:shape>
            </v:group>
            <v:group style="position:absolute;left:12657;top:4043;width:10;height:20" coordorigin="12657,4043" coordsize="10,20">
              <v:shape style="position:absolute;left:12657;top:4043;width:10;height:20" coordorigin="12657,4043" coordsize="10,20" path="m12657,4062l12667,4062,12667,4043,12657,4043,12657,4062xe" filled="true" fillcolor="#000000" stroked="false">
                <v:path arrowok="t"/>
                <v:fill type="solid"/>
              </v:shape>
            </v:group>
            <v:group style="position:absolute;left:12657;top:4062;width:10;height:20" coordorigin="12657,4062" coordsize="10,20">
              <v:shape style="position:absolute;left:12657;top:4062;width:10;height:20" coordorigin="12657,4062" coordsize="10,20" path="m12657,4081l12667,4081,12667,4062,12657,4062,12657,4081xe" filled="true" fillcolor="#000000" stroked="false">
                <v:path arrowok="t"/>
                <v:fill type="solid"/>
              </v:shape>
            </v:group>
            <v:group style="position:absolute;left:12657;top:4081;width:10;height:20" coordorigin="12657,4081" coordsize="10,20">
              <v:shape style="position:absolute;left:12657;top:4081;width:10;height:20" coordorigin="12657,4081" coordsize="10,20" path="m12657,4100l12667,4100,12667,4081,12657,4081,12657,4100xe" filled="true" fillcolor="#000000" stroked="false">
                <v:path arrowok="t"/>
                <v:fill type="solid"/>
              </v:shape>
            </v:group>
            <v:group style="position:absolute;left:12657;top:4106;width:10;height:2" coordorigin="12657,4106" coordsize="10,2">
              <v:shape style="position:absolute;left:12657;top:4106;width:10;height:2" coordorigin="12657,4106" coordsize="10,0" path="m12657,4106l12667,4106e" filled="false" stroked="true" strokeweight=".600010pt" strokecolor="#000000">
                <v:path arrowok="t"/>
              </v:shape>
              <v:shape style="position:absolute;left:912;top:4112;width:3291;height:10" type="#_x0000_t75" stroked="false">
                <v:imagedata r:id="rId63" o:title=""/>
              </v:shape>
              <v:shape style="position:absolute;left:4198;top:4112;width:1354;height:10" type="#_x0000_t75" stroked="false">
                <v:imagedata r:id="rId153" o:title=""/>
              </v:shape>
              <v:shape style="position:absolute;left:5547;top:4112;width:2537;height:10" type="#_x0000_t75" stroked="false">
                <v:imagedata r:id="rId154" o:title=""/>
              </v:shape>
              <v:shape style="position:absolute;left:8079;top:4112;width:2220;height:10" type="#_x0000_t75" stroked="false">
                <v:imagedata r:id="rId155" o:title=""/>
              </v:shape>
              <v:shape style="position:absolute;left:10295;top:4112;width:2362;height:10" type="#_x0000_t75" stroked="false">
                <v:imagedata r:id="rId156" o:title=""/>
              </v:shape>
              <v:shape style="position:absolute;left:12652;top:4112;width:1807;height:10" type="#_x0000_t75" stroked="false">
                <v:imagedata r:id="rId157" o:title=""/>
              </v:shape>
              <v:shape style="position:absolute;left:14455;top:4112;width:1471;height:10" type="#_x0000_t75" stroked="false">
                <v:imagedata r:id="rId152" o:title=""/>
              </v:shape>
            </v:group>
            <v:group style="position:absolute;left:6829;top:4122;width:10;height:20" coordorigin="6829,4122" coordsize="10,20">
              <v:shape style="position:absolute;left:6829;top:4122;width:10;height:20" coordorigin="6829,4122" coordsize="10,20" path="m6829,4141l6839,4141,6839,4122,6829,4122,6829,4141xe" filled="true" fillcolor="#000000" stroked="false">
                <v:path arrowok="t"/>
                <v:fill type="solid"/>
              </v:shape>
            </v:group>
            <v:group style="position:absolute;left:6829;top:4141;width:10;height:20" coordorigin="6829,4141" coordsize="10,20">
              <v:shape style="position:absolute;left:6829;top:4141;width:10;height:20" coordorigin="6829,4141" coordsize="10,20" path="m6829,4160l6839,4160,6839,4141,6829,4141,6829,4160xe" filled="true" fillcolor="#000000" stroked="false">
                <v:path arrowok="t"/>
                <v:fill type="solid"/>
              </v:shape>
            </v:group>
            <v:group style="position:absolute;left:6829;top:4160;width:10;height:20" coordorigin="6829,4160" coordsize="10,20">
              <v:shape style="position:absolute;left:6829;top:4160;width:10;height:20" coordorigin="6829,4160" coordsize="10,20" path="m6829,4179l6839,4179,6839,4160,6829,4160,6829,4179xe" filled="true" fillcolor="#000000" stroked="false">
                <v:path arrowok="t"/>
                <v:fill type="solid"/>
              </v:shape>
            </v:group>
            <v:group style="position:absolute;left:6829;top:4179;width:10;height:20" coordorigin="6829,4179" coordsize="10,20">
              <v:shape style="position:absolute;left:6829;top:4179;width:10;height:20" coordorigin="6829,4179" coordsize="10,20" path="m6829,4199l6839,4199,6839,4179,6829,4179,6829,4199xe" filled="true" fillcolor="#000000" stroked="false">
                <v:path arrowok="t"/>
                <v:fill type="solid"/>
              </v:shape>
            </v:group>
            <v:group style="position:absolute;left:6829;top:4199;width:10;height:20" coordorigin="6829,4199" coordsize="10,20">
              <v:shape style="position:absolute;left:6829;top:4199;width:10;height:20" coordorigin="6829,4199" coordsize="10,20" path="m6829,4218l6839,4218,6839,4199,6829,4199,6829,4218xe" filled="true" fillcolor="#000000" stroked="false">
                <v:path arrowok="t"/>
                <v:fill type="solid"/>
              </v:shape>
            </v:group>
            <v:group style="position:absolute;left:6829;top:4218;width:10;height:20" coordorigin="6829,4218" coordsize="10,20">
              <v:shape style="position:absolute;left:6829;top:4218;width:10;height:20" coordorigin="6829,4218" coordsize="10,20" path="m6829,4237l6839,4237,6839,4218,6829,4218,6829,4237xe" filled="true" fillcolor="#000000" stroked="false">
                <v:path arrowok="t"/>
                <v:fill type="solid"/>
              </v:shape>
            </v:group>
            <v:group style="position:absolute;left:6829;top:4237;width:10;height:20" coordorigin="6829,4237" coordsize="10,20">
              <v:shape style="position:absolute;left:6829;top:4237;width:10;height:20" coordorigin="6829,4237" coordsize="10,20" path="m6829,4256l6839,4256,6839,4237,6829,4237,6829,4256xe" filled="true" fillcolor="#000000" stroked="false">
                <v:path arrowok="t"/>
                <v:fill type="solid"/>
              </v:shape>
            </v:group>
            <v:group style="position:absolute;left:6829;top:4256;width:10;height:20" coordorigin="6829,4256" coordsize="10,20">
              <v:shape style="position:absolute;left:6829;top:4256;width:10;height:20" coordorigin="6829,4256" coordsize="10,20" path="m6829,4275l6839,4275,6839,4256,6829,4256,6829,4275xe" filled="true" fillcolor="#000000" stroked="false">
                <v:path arrowok="t"/>
                <v:fill type="solid"/>
              </v:shape>
            </v:group>
            <v:group style="position:absolute;left:6829;top:4275;width:10;height:20" coordorigin="6829,4275" coordsize="10,20">
              <v:shape style="position:absolute;left:6829;top:4275;width:10;height:20" coordorigin="6829,4275" coordsize="10,20" path="m6829,4295l6839,4295,6839,4275,6829,4275,6829,4295xe" filled="true" fillcolor="#000000" stroked="false">
                <v:path arrowok="t"/>
                <v:fill type="solid"/>
              </v:shape>
            </v:group>
            <v:group style="position:absolute;left:6829;top:4295;width:10;height:20" coordorigin="6829,4295" coordsize="10,20">
              <v:shape style="position:absolute;left:6829;top:4295;width:10;height:20" coordorigin="6829,4295" coordsize="10,20" path="m6829,4314l6839,4314,6839,4295,6829,4295,6829,4314xe" filled="true" fillcolor="#000000" stroked="false">
                <v:path arrowok="t"/>
                <v:fill type="solid"/>
              </v:shape>
            </v:group>
            <v:group style="position:absolute;left:6829;top:4314;width:10;height:20" coordorigin="6829,4314" coordsize="10,20">
              <v:shape style="position:absolute;left:6829;top:4314;width:10;height:20" coordorigin="6829,4314" coordsize="10,20" path="m6829,4333l6839,4333,6839,4314,6829,4314,6829,4333xe" filled="true" fillcolor="#000000" stroked="false">
                <v:path arrowok="t"/>
                <v:fill type="solid"/>
              </v:shape>
            </v:group>
            <v:group style="position:absolute;left:6829;top:4333;width:10;height:20" coordorigin="6829,4333" coordsize="10,20">
              <v:shape style="position:absolute;left:6829;top:4333;width:10;height:20" coordorigin="6829,4333" coordsize="10,20" path="m6829,4352l6839,4352,6839,4333,6829,4333,6829,4352xe" filled="true" fillcolor="#000000" stroked="false">
                <v:path arrowok="t"/>
                <v:fill type="solid"/>
              </v:shape>
            </v:group>
            <v:group style="position:absolute;left:6829;top:4352;width:10;height:20" coordorigin="6829,4352" coordsize="10,20">
              <v:shape style="position:absolute;left:6829;top:4352;width:10;height:20" coordorigin="6829,4352" coordsize="10,20" path="m6829,4371l6839,4371,6839,4352,6829,4352,6829,4371xe" filled="true" fillcolor="#000000" stroked="false">
                <v:path arrowok="t"/>
                <v:fill type="solid"/>
              </v:shape>
            </v:group>
            <v:group style="position:absolute;left:6829;top:4379;width:10;height:2" coordorigin="6829,4379" coordsize="10,2">
              <v:shape style="position:absolute;left:6829;top:4379;width:10;height:2" coordorigin="6829,4379" coordsize="10,0" path="m6829,4379l6839,4379e" filled="false" stroked="true" strokeweight=".72pt" strokecolor="#000000">
                <v:path arrowok="t"/>
              </v:shape>
            </v:group>
            <v:group style="position:absolute;left:7539;top:4122;width:10;height:20" coordorigin="7539,4122" coordsize="10,20">
              <v:shape style="position:absolute;left:7539;top:4122;width:10;height:20" coordorigin="7539,4122" coordsize="10,20" path="m7539,4141l7549,4141,7549,4122,7539,4122,7539,4141xe" filled="true" fillcolor="#000000" stroked="false">
                <v:path arrowok="t"/>
                <v:fill type="solid"/>
              </v:shape>
            </v:group>
            <v:group style="position:absolute;left:7539;top:4141;width:10;height:20" coordorigin="7539,4141" coordsize="10,20">
              <v:shape style="position:absolute;left:7539;top:4141;width:10;height:20" coordorigin="7539,4141" coordsize="10,20" path="m7539,4160l7549,4160,7549,4141,7539,4141,7539,4160xe" filled="true" fillcolor="#000000" stroked="false">
                <v:path arrowok="t"/>
                <v:fill type="solid"/>
              </v:shape>
            </v:group>
            <v:group style="position:absolute;left:7539;top:4160;width:10;height:20" coordorigin="7539,4160" coordsize="10,20">
              <v:shape style="position:absolute;left:7539;top:4160;width:10;height:20" coordorigin="7539,4160" coordsize="10,20" path="m7539,4179l7549,4179,7549,4160,7539,4160,7539,4179xe" filled="true" fillcolor="#000000" stroked="false">
                <v:path arrowok="t"/>
                <v:fill type="solid"/>
              </v:shape>
            </v:group>
            <v:group style="position:absolute;left:7539;top:4179;width:10;height:20" coordorigin="7539,4179" coordsize="10,20">
              <v:shape style="position:absolute;left:7539;top:4179;width:10;height:20" coordorigin="7539,4179" coordsize="10,20" path="m7539,4199l7549,4199,7549,4179,7539,4179,7539,4199xe" filled="true" fillcolor="#000000" stroked="false">
                <v:path arrowok="t"/>
                <v:fill type="solid"/>
              </v:shape>
            </v:group>
            <v:group style="position:absolute;left:7539;top:4199;width:10;height:20" coordorigin="7539,4199" coordsize="10,20">
              <v:shape style="position:absolute;left:7539;top:4199;width:10;height:20" coordorigin="7539,4199" coordsize="10,20" path="m7539,4218l7549,4218,7549,4199,7539,4199,7539,4218xe" filled="true" fillcolor="#000000" stroked="false">
                <v:path arrowok="t"/>
                <v:fill type="solid"/>
              </v:shape>
            </v:group>
            <v:group style="position:absolute;left:7539;top:4218;width:10;height:20" coordorigin="7539,4218" coordsize="10,20">
              <v:shape style="position:absolute;left:7539;top:4218;width:10;height:20" coordorigin="7539,4218" coordsize="10,20" path="m7539,4237l7549,4237,7549,4218,7539,4218,7539,4237xe" filled="true" fillcolor="#000000" stroked="false">
                <v:path arrowok="t"/>
                <v:fill type="solid"/>
              </v:shape>
            </v:group>
            <v:group style="position:absolute;left:7539;top:4237;width:10;height:20" coordorigin="7539,4237" coordsize="10,20">
              <v:shape style="position:absolute;left:7539;top:4237;width:10;height:20" coordorigin="7539,4237" coordsize="10,20" path="m7539,4256l7549,4256,7549,4237,7539,4237,7539,4256xe" filled="true" fillcolor="#000000" stroked="false">
                <v:path arrowok="t"/>
                <v:fill type="solid"/>
              </v:shape>
            </v:group>
            <v:group style="position:absolute;left:7539;top:4256;width:10;height:20" coordorigin="7539,4256" coordsize="10,20">
              <v:shape style="position:absolute;left:7539;top:4256;width:10;height:20" coordorigin="7539,4256" coordsize="10,20" path="m7539,4275l7549,4275,7549,4256,7539,4256,7539,4275xe" filled="true" fillcolor="#000000" stroked="false">
                <v:path arrowok="t"/>
                <v:fill type="solid"/>
              </v:shape>
            </v:group>
            <v:group style="position:absolute;left:7539;top:4275;width:10;height:20" coordorigin="7539,4275" coordsize="10,20">
              <v:shape style="position:absolute;left:7539;top:4275;width:10;height:20" coordorigin="7539,4275" coordsize="10,20" path="m7539,4295l7549,4295,7549,4275,7539,4275,7539,4295xe" filled="true" fillcolor="#000000" stroked="false">
                <v:path arrowok="t"/>
                <v:fill type="solid"/>
              </v:shape>
            </v:group>
            <v:group style="position:absolute;left:7539;top:4295;width:10;height:20" coordorigin="7539,4295" coordsize="10,20">
              <v:shape style="position:absolute;left:7539;top:4295;width:10;height:20" coordorigin="7539,4295" coordsize="10,20" path="m7539,4314l7549,4314,7549,4295,7539,4295,7539,4314xe" filled="true" fillcolor="#000000" stroked="false">
                <v:path arrowok="t"/>
                <v:fill type="solid"/>
              </v:shape>
            </v:group>
            <v:group style="position:absolute;left:7539;top:4314;width:10;height:20" coordorigin="7539,4314" coordsize="10,20">
              <v:shape style="position:absolute;left:7539;top:4314;width:10;height:20" coordorigin="7539,4314" coordsize="10,20" path="m7539,4333l7549,4333,7549,4314,7539,4314,7539,4333xe" filled="true" fillcolor="#000000" stroked="false">
                <v:path arrowok="t"/>
                <v:fill type="solid"/>
              </v:shape>
            </v:group>
            <v:group style="position:absolute;left:7539;top:4333;width:10;height:20" coordorigin="7539,4333" coordsize="10,20">
              <v:shape style="position:absolute;left:7539;top:4333;width:10;height:20" coordorigin="7539,4333" coordsize="10,20" path="m7539,4352l7549,4352,7549,4333,7539,4333,7539,4352xe" filled="true" fillcolor="#000000" stroked="false">
                <v:path arrowok="t"/>
                <v:fill type="solid"/>
              </v:shape>
            </v:group>
            <v:group style="position:absolute;left:7539;top:4352;width:10;height:20" coordorigin="7539,4352" coordsize="10,20">
              <v:shape style="position:absolute;left:7539;top:4352;width:10;height:20" coordorigin="7539,4352" coordsize="10,20" path="m7539,4371l7549,4371,7549,4352,7539,4352,7539,4371xe" filled="true" fillcolor="#000000" stroked="false">
                <v:path arrowok="t"/>
                <v:fill type="solid"/>
              </v:shape>
            </v:group>
            <v:group style="position:absolute;left:7539;top:4379;width:10;height:2" coordorigin="7539,4379" coordsize="10,2">
              <v:shape style="position:absolute;left:7539;top:4379;width:10;height:2" coordorigin="7539,4379" coordsize="10,0" path="m7539,4379l7549,4379e" filled="false" stroked="true" strokeweight=".72pt" strokecolor="#000000">
                <v:path arrowok="t"/>
              </v:shape>
            </v:group>
            <v:group style="position:absolute;left:8084;top:4122;width:10;height:20" coordorigin="8084,4122" coordsize="10,20">
              <v:shape style="position:absolute;left:8084;top:4122;width:10;height:20" coordorigin="8084,4122" coordsize="10,20" path="m8084,4141l8094,4141,8094,4122,8084,4122,8084,4141xe" filled="true" fillcolor="#000000" stroked="false">
                <v:path arrowok="t"/>
                <v:fill type="solid"/>
              </v:shape>
            </v:group>
            <v:group style="position:absolute;left:8084;top:4141;width:10;height:20" coordorigin="8084,4141" coordsize="10,20">
              <v:shape style="position:absolute;left:8084;top:4141;width:10;height:20" coordorigin="8084,4141" coordsize="10,20" path="m8084,4160l8094,4160,8094,4141,8084,4141,8084,4160xe" filled="true" fillcolor="#000000" stroked="false">
                <v:path arrowok="t"/>
                <v:fill type="solid"/>
              </v:shape>
            </v:group>
            <v:group style="position:absolute;left:8084;top:4160;width:10;height:20" coordorigin="8084,4160" coordsize="10,20">
              <v:shape style="position:absolute;left:8084;top:4160;width:10;height:20" coordorigin="8084,4160" coordsize="10,20" path="m8084,4179l8094,4179,8094,4160,8084,4160,8084,4179xe" filled="true" fillcolor="#000000" stroked="false">
                <v:path arrowok="t"/>
                <v:fill type="solid"/>
              </v:shape>
            </v:group>
            <v:group style="position:absolute;left:8084;top:4179;width:10;height:20" coordorigin="8084,4179" coordsize="10,20">
              <v:shape style="position:absolute;left:8084;top:4179;width:10;height:20" coordorigin="8084,4179" coordsize="10,20" path="m8084,4199l8094,4199,8094,4179,8084,4179,8084,4199xe" filled="true" fillcolor="#000000" stroked="false">
                <v:path arrowok="t"/>
                <v:fill type="solid"/>
              </v:shape>
            </v:group>
            <v:group style="position:absolute;left:8084;top:4199;width:10;height:20" coordorigin="8084,4199" coordsize="10,20">
              <v:shape style="position:absolute;left:8084;top:4199;width:10;height:20" coordorigin="8084,4199" coordsize="10,20" path="m8084,4218l8094,4218,8094,4199,8084,4199,8084,4218xe" filled="true" fillcolor="#000000" stroked="false">
                <v:path arrowok="t"/>
                <v:fill type="solid"/>
              </v:shape>
            </v:group>
            <v:group style="position:absolute;left:8084;top:4218;width:10;height:20" coordorigin="8084,4218" coordsize="10,20">
              <v:shape style="position:absolute;left:8084;top:4218;width:10;height:20" coordorigin="8084,4218" coordsize="10,20" path="m8084,4237l8094,4237,8094,4218,8084,4218,8084,4237xe" filled="true" fillcolor="#000000" stroked="false">
                <v:path arrowok="t"/>
                <v:fill type="solid"/>
              </v:shape>
            </v:group>
            <v:group style="position:absolute;left:8084;top:4237;width:10;height:20" coordorigin="8084,4237" coordsize="10,20">
              <v:shape style="position:absolute;left:8084;top:4237;width:10;height:20" coordorigin="8084,4237" coordsize="10,20" path="m8084,4256l8094,4256,8094,4237,8084,4237,8084,4256xe" filled="true" fillcolor="#000000" stroked="false">
                <v:path arrowok="t"/>
                <v:fill type="solid"/>
              </v:shape>
            </v:group>
            <v:group style="position:absolute;left:8084;top:4256;width:10;height:20" coordorigin="8084,4256" coordsize="10,20">
              <v:shape style="position:absolute;left:8084;top:4256;width:10;height:20" coordorigin="8084,4256" coordsize="10,20" path="m8084,4275l8094,4275,8094,4256,8084,4256,8084,4275xe" filled="true" fillcolor="#000000" stroked="false">
                <v:path arrowok="t"/>
                <v:fill type="solid"/>
              </v:shape>
            </v:group>
            <v:group style="position:absolute;left:8084;top:4275;width:10;height:20" coordorigin="8084,4275" coordsize="10,20">
              <v:shape style="position:absolute;left:8084;top:4275;width:10;height:20" coordorigin="8084,4275" coordsize="10,20" path="m8084,4295l8094,4295,8094,4275,8084,4275,8084,4295xe" filled="true" fillcolor="#000000" stroked="false">
                <v:path arrowok="t"/>
                <v:fill type="solid"/>
              </v:shape>
            </v:group>
            <v:group style="position:absolute;left:8084;top:4295;width:10;height:20" coordorigin="8084,4295" coordsize="10,20">
              <v:shape style="position:absolute;left:8084;top:4295;width:10;height:20" coordorigin="8084,4295" coordsize="10,20" path="m8084,4314l8094,4314,8094,4295,8084,4295,8084,4314xe" filled="true" fillcolor="#000000" stroked="false">
                <v:path arrowok="t"/>
                <v:fill type="solid"/>
              </v:shape>
            </v:group>
            <v:group style="position:absolute;left:8084;top:4314;width:10;height:20" coordorigin="8084,4314" coordsize="10,20">
              <v:shape style="position:absolute;left:8084;top:4314;width:10;height:20" coordorigin="8084,4314" coordsize="10,20" path="m8084,4333l8094,4333,8094,4314,8084,4314,8084,4333xe" filled="true" fillcolor="#000000" stroked="false">
                <v:path arrowok="t"/>
                <v:fill type="solid"/>
              </v:shape>
            </v:group>
            <v:group style="position:absolute;left:8084;top:4333;width:10;height:20" coordorigin="8084,4333" coordsize="10,20">
              <v:shape style="position:absolute;left:8084;top:4333;width:10;height:20" coordorigin="8084,4333" coordsize="10,20" path="m8084,4352l8094,4352,8094,4333,8084,4333,8084,4352xe" filled="true" fillcolor="#000000" stroked="false">
                <v:path arrowok="t"/>
                <v:fill type="solid"/>
              </v:shape>
            </v:group>
            <v:group style="position:absolute;left:8084;top:4352;width:10;height:20" coordorigin="8084,4352" coordsize="10,20">
              <v:shape style="position:absolute;left:8084;top:4352;width:10;height:20" coordorigin="8084,4352" coordsize="10,20" path="m8084,4371l8094,4371,8094,4352,8084,4352,8084,4371xe" filled="true" fillcolor="#000000" stroked="false">
                <v:path arrowok="t"/>
                <v:fill type="solid"/>
              </v:shape>
            </v:group>
            <v:group style="position:absolute;left:8084;top:4379;width:10;height:2" coordorigin="8084,4379" coordsize="10,2">
              <v:shape style="position:absolute;left:8084;top:4379;width:10;height:2" coordorigin="8084,4379" coordsize="10,0" path="m8084,4379l8094,4379e" filled="false" stroked="true" strokeweight=".72pt" strokecolor="#000000">
                <v:path arrowok="t"/>
              </v:shape>
            </v:group>
            <v:group style="position:absolute;left:11687;top:4122;width:10;height:20" coordorigin="11687,4122" coordsize="10,20">
              <v:shape style="position:absolute;left:11687;top:4122;width:10;height:20" coordorigin="11687,4122" coordsize="10,20" path="m11687,4141l11697,4141,11697,4122,11687,4122,11687,4141xe" filled="true" fillcolor="#000000" stroked="false">
                <v:path arrowok="t"/>
                <v:fill type="solid"/>
              </v:shape>
            </v:group>
            <v:group style="position:absolute;left:11687;top:4141;width:10;height:20" coordorigin="11687,4141" coordsize="10,20">
              <v:shape style="position:absolute;left:11687;top:4141;width:10;height:20" coordorigin="11687,4141" coordsize="10,20" path="m11687,4160l11697,4160,11697,4141,11687,4141,11687,4160xe" filled="true" fillcolor="#000000" stroked="false">
                <v:path arrowok="t"/>
                <v:fill type="solid"/>
              </v:shape>
            </v:group>
            <v:group style="position:absolute;left:11687;top:4160;width:10;height:20" coordorigin="11687,4160" coordsize="10,20">
              <v:shape style="position:absolute;left:11687;top:4160;width:10;height:20" coordorigin="11687,4160" coordsize="10,20" path="m11687,4179l11697,4179,11697,4160,11687,4160,11687,4179xe" filled="true" fillcolor="#000000" stroked="false">
                <v:path arrowok="t"/>
                <v:fill type="solid"/>
              </v:shape>
            </v:group>
            <v:group style="position:absolute;left:11687;top:4179;width:10;height:20" coordorigin="11687,4179" coordsize="10,20">
              <v:shape style="position:absolute;left:11687;top:4179;width:10;height:20" coordorigin="11687,4179" coordsize="10,20" path="m11687,4199l11697,4199,11697,4179,11687,4179,11687,4199xe" filled="true" fillcolor="#000000" stroked="false">
                <v:path arrowok="t"/>
                <v:fill type="solid"/>
              </v:shape>
            </v:group>
            <v:group style="position:absolute;left:11687;top:4199;width:10;height:20" coordorigin="11687,4199" coordsize="10,20">
              <v:shape style="position:absolute;left:11687;top:4199;width:10;height:20" coordorigin="11687,4199" coordsize="10,20" path="m11687,4218l11697,4218,11697,4199,11687,4199,11687,4218xe" filled="true" fillcolor="#000000" stroked="false">
                <v:path arrowok="t"/>
                <v:fill type="solid"/>
              </v:shape>
            </v:group>
            <v:group style="position:absolute;left:11687;top:4218;width:10;height:20" coordorigin="11687,4218" coordsize="10,20">
              <v:shape style="position:absolute;left:11687;top:4218;width:10;height:20" coordorigin="11687,4218" coordsize="10,20" path="m11687,4237l11697,4237,11697,4218,11687,4218,11687,4237xe" filled="true" fillcolor="#000000" stroked="false">
                <v:path arrowok="t"/>
                <v:fill type="solid"/>
              </v:shape>
            </v:group>
            <v:group style="position:absolute;left:11687;top:4237;width:10;height:20" coordorigin="11687,4237" coordsize="10,20">
              <v:shape style="position:absolute;left:11687;top:4237;width:10;height:20" coordorigin="11687,4237" coordsize="10,20" path="m11687,4256l11697,4256,11697,4237,11687,4237,11687,4256xe" filled="true" fillcolor="#000000" stroked="false">
                <v:path arrowok="t"/>
                <v:fill type="solid"/>
              </v:shape>
            </v:group>
            <v:group style="position:absolute;left:11687;top:4256;width:10;height:20" coordorigin="11687,4256" coordsize="10,20">
              <v:shape style="position:absolute;left:11687;top:4256;width:10;height:20" coordorigin="11687,4256" coordsize="10,20" path="m11687,4275l11697,4275,11697,4256,11687,4256,11687,4275xe" filled="true" fillcolor="#000000" stroked="false">
                <v:path arrowok="t"/>
                <v:fill type="solid"/>
              </v:shape>
            </v:group>
            <v:group style="position:absolute;left:11687;top:4275;width:10;height:20" coordorigin="11687,4275" coordsize="10,20">
              <v:shape style="position:absolute;left:11687;top:4275;width:10;height:20" coordorigin="11687,4275" coordsize="10,20" path="m11687,4295l11697,4295,11697,4275,11687,4275,11687,4295xe" filled="true" fillcolor="#000000" stroked="false">
                <v:path arrowok="t"/>
                <v:fill type="solid"/>
              </v:shape>
            </v:group>
            <v:group style="position:absolute;left:11687;top:4295;width:10;height:20" coordorigin="11687,4295" coordsize="10,20">
              <v:shape style="position:absolute;left:11687;top:4295;width:10;height:20" coordorigin="11687,4295" coordsize="10,20" path="m11687,4314l11697,4314,11697,4295,11687,4295,11687,4314xe" filled="true" fillcolor="#000000" stroked="false">
                <v:path arrowok="t"/>
                <v:fill type="solid"/>
              </v:shape>
            </v:group>
            <v:group style="position:absolute;left:11687;top:4314;width:10;height:20" coordorigin="11687,4314" coordsize="10,20">
              <v:shape style="position:absolute;left:11687;top:4314;width:10;height:20" coordorigin="11687,4314" coordsize="10,20" path="m11687,4333l11697,4333,11697,4314,11687,4314,11687,4333xe" filled="true" fillcolor="#000000" stroked="false">
                <v:path arrowok="t"/>
                <v:fill type="solid"/>
              </v:shape>
            </v:group>
            <v:group style="position:absolute;left:11687;top:4333;width:10;height:20" coordorigin="11687,4333" coordsize="10,20">
              <v:shape style="position:absolute;left:11687;top:4333;width:10;height:20" coordorigin="11687,4333" coordsize="10,20" path="m11687,4352l11697,4352,11697,4333,11687,4333,11687,4352xe" filled="true" fillcolor="#000000" stroked="false">
                <v:path arrowok="t"/>
                <v:fill type="solid"/>
              </v:shape>
            </v:group>
            <v:group style="position:absolute;left:11687;top:4352;width:10;height:20" coordorigin="11687,4352" coordsize="10,20">
              <v:shape style="position:absolute;left:11687;top:4352;width:10;height:20" coordorigin="11687,4352" coordsize="10,20" path="m11687,4371l11697,4371,11697,4352,11687,4352,11687,4371xe" filled="true" fillcolor="#000000" stroked="false">
                <v:path arrowok="t"/>
                <v:fill type="solid"/>
              </v:shape>
            </v:group>
            <v:group style="position:absolute;left:11687;top:4379;width:10;height:2" coordorigin="11687,4379" coordsize="10,2">
              <v:shape style="position:absolute;left:11687;top:4379;width:10;height:2" coordorigin="11687,4379" coordsize="10,0" path="m11687,4379l11697,4379e" filled="false" stroked="true" strokeweight=".72pt" strokecolor="#000000">
                <v:path arrowok="t"/>
              </v:shape>
            </v:group>
            <v:group style="position:absolute;left:12657;top:4122;width:10;height:20" coordorigin="12657,4122" coordsize="10,20">
              <v:shape style="position:absolute;left:12657;top:4122;width:10;height:20" coordorigin="12657,4122" coordsize="10,20" path="m12657,4141l12667,4141,12667,4122,12657,4122,12657,4141xe" filled="true" fillcolor="#000000" stroked="false">
                <v:path arrowok="t"/>
                <v:fill type="solid"/>
              </v:shape>
            </v:group>
            <v:group style="position:absolute;left:12657;top:4141;width:10;height:20" coordorigin="12657,4141" coordsize="10,20">
              <v:shape style="position:absolute;left:12657;top:4141;width:10;height:20" coordorigin="12657,4141" coordsize="10,20" path="m12657,4160l12667,4160,12667,4141,12657,4141,12657,4160xe" filled="true" fillcolor="#000000" stroked="false">
                <v:path arrowok="t"/>
                <v:fill type="solid"/>
              </v:shape>
            </v:group>
            <v:group style="position:absolute;left:12657;top:4160;width:10;height:20" coordorigin="12657,4160" coordsize="10,20">
              <v:shape style="position:absolute;left:12657;top:4160;width:10;height:20" coordorigin="12657,4160" coordsize="10,20" path="m12657,4179l12667,4179,12667,4160,12657,4160,12657,4179xe" filled="true" fillcolor="#000000" stroked="false">
                <v:path arrowok="t"/>
                <v:fill type="solid"/>
              </v:shape>
            </v:group>
            <v:group style="position:absolute;left:12657;top:4179;width:10;height:20" coordorigin="12657,4179" coordsize="10,20">
              <v:shape style="position:absolute;left:12657;top:4179;width:10;height:20" coordorigin="12657,4179" coordsize="10,20" path="m12657,4199l12667,4199,12667,4179,12657,4179,12657,4199xe" filled="true" fillcolor="#000000" stroked="false">
                <v:path arrowok="t"/>
                <v:fill type="solid"/>
              </v:shape>
            </v:group>
            <v:group style="position:absolute;left:12657;top:4199;width:10;height:20" coordorigin="12657,4199" coordsize="10,20">
              <v:shape style="position:absolute;left:12657;top:4199;width:10;height:20" coordorigin="12657,4199" coordsize="10,20" path="m12657,4218l12667,4218,12667,4199,12657,4199,12657,4218xe" filled="true" fillcolor="#000000" stroked="false">
                <v:path arrowok="t"/>
                <v:fill type="solid"/>
              </v:shape>
            </v:group>
            <v:group style="position:absolute;left:12657;top:4218;width:10;height:20" coordorigin="12657,4218" coordsize="10,20">
              <v:shape style="position:absolute;left:12657;top:4218;width:10;height:20" coordorigin="12657,4218" coordsize="10,20" path="m12657,4237l12667,4237,12667,4218,12657,4218,12657,4237xe" filled="true" fillcolor="#000000" stroked="false">
                <v:path arrowok="t"/>
                <v:fill type="solid"/>
              </v:shape>
            </v:group>
            <v:group style="position:absolute;left:12657;top:4237;width:10;height:20" coordorigin="12657,4237" coordsize="10,20">
              <v:shape style="position:absolute;left:12657;top:4237;width:10;height:20" coordorigin="12657,4237" coordsize="10,20" path="m12657,4256l12667,4256,12667,4237,12657,4237,12657,4256xe" filled="true" fillcolor="#000000" stroked="false">
                <v:path arrowok="t"/>
                <v:fill type="solid"/>
              </v:shape>
            </v:group>
            <v:group style="position:absolute;left:12657;top:4256;width:10;height:20" coordorigin="12657,4256" coordsize="10,20">
              <v:shape style="position:absolute;left:12657;top:4256;width:10;height:20" coordorigin="12657,4256" coordsize="10,20" path="m12657,4275l12667,4275,12667,4256,12657,4256,12657,4275xe" filled="true" fillcolor="#000000" stroked="false">
                <v:path arrowok="t"/>
                <v:fill type="solid"/>
              </v:shape>
            </v:group>
            <v:group style="position:absolute;left:12657;top:4275;width:10;height:20" coordorigin="12657,4275" coordsize="10,20">
              <v:shape style="position:absolute;left:12657;top:4275;width:10;height:20" coordorigin="12657,4275" coordsize="10,20" path="m12657,4295l12667,4295,12667,4275,12657,4275,12657,4295xe" filled="true" fillcolor="#000000" stroked="false">
                <v:path arrowok="t"/>
                <v:fill type="solid"/>
              </v:shape>
            </v:group>
            <v:group style="position:absolute;left:12657;top:4295;width:10;height:20" coordorigin="12657,4295" coordsize="10,20">
              <v:shape style="position:absolute;left:12657;top:4295;width:10;height:20" coordorigin="12657,4295" coordsize="10,20" path="m12657,4314l12667,4314,12667,4295,12657,4295,12657,4314xe" filled="true" fillcolor="#000000" stroked="false">
                <v:path arrowok="t"/>
                <v:fill type="solid"/>
              </v:shape>
            </v:group>
            <v:group style="position:absolute;left:12657;top:4314;width:10;height:20" coordorigin="12657,4314" coordsize="10,20">
              <v:shape style="position:absolute;left:12657;top:4314;width:10;height:20" coordorigin="12657,4314" coordsize="10,20" path="m12657,4333l12667,4333,12667,4314,12657,4314,12657,4333xe" filled="true" fillcolor="#000000" stroked="false">
                <v:path arrowok="t"/>
                <v:fill type="solid"/>
              </v:shape>
            </v:group>
            <v:group style="position:absolute;left:12657;top:4333;width:10;height:20" coordorigin="12657,4333" coordsize="10,20">
              <v:shape style="position:absolute;left:12657;top:4333;width:10;height:20" coordorigin="12657,4333" coordsize="10,20" path="m12657,4352l12667,4352,12667,4333,12657,4333,12657,4352xe" filled="true" fillcolor="#000000" stroked="false">
                <v:path arrowok="t"/>
                <v:fill type="solid"/>
              </v:shape>
            </v:group>
            <v:group style="position:absolute;left:12657;top:4352;width:10;height:20" coordorigin="12657,4352" coordsize="10,20">
              <v:shape style="position:absolute;left:12657;top:4352;width:10;height:20" coordorigin="12657,4352" coordsize="10,20" path="m12657,4371l12667,4371,12667,4352,12657,4352,12657,4371xe" filled="true" fillcolor="#000000" stroked="false">
                <v:path arrowok="t"/>
                <v:fill type="solid"/>
              </v:shape>
            </v:group>
            <v:group style="position:absolute;left:12657;top:4379;width:10;height:2" coordorigin="12657,4379" coordsize="10,2">
              <v:shape style="position:absolute;left:12657;top:4379;width:10;height:2" coordorigin="12657,4379" coordsize="10,0" path="m12657,4379l12667,4379e" filled="false" stroked="true" strokeweight=".72pt" strokecolor="#000000">
                <v:path arrowok="t"/>
              </v:shape>
              <v:shape style="position:absolute;left:912;top:4295;width:3310;height:101" type="#_x0000_t75" stroked="false">
                <v:imagedata r:id="rId162" o:title=""/>
              </v:shape>
              <v:shape style="position:absolute;left:4198;top:4386;width:1354;height:10" type="#_x0000_t75" stroked="false">
                <v:imagedata r:id="rId159" o:title=""/>
              </v:shape>
              <v:shape style="position:absolute;left:5547;top:4386;width:2537;height:10" type="#_x0000_t75" stroked="false">
                <v:imagedata r:id="rId137" o:title=""/>
              </v:shape>
              <v:shape style="position:absolute;left:8079;top:4386;width:2220;height:10" type="#_x0000_t75" stroked="false">
                <v:imagedata r:id="rId138" o:title=""/>
              </v:shape>
              <v:shape style="position:absolute;left:10295;top:4386;width:2362;height:10" type="#_x0000_t75" stroked="false">
                <v:imagedata r:id="rId139" o:title=""/>
              </v:shape>
              <v:shape style="position:absolute;left:12652;top:4386;width:1807;height:10" type="#_x0000_t75" stroked="false">
                <v:imagedata r:id="rId160" o:title=""/>
              </v:shape>
              <v:shape style="position:absolute;left:14455;top:4386;width:1471;height:10" type="#_x0000_t75" stroked="false">
                <v:imagedata r:id="rId161" o:title=""/>
              </v:shape>
            </v:group>
            <v:group style="position:absolute;left:6829;top:4395;width:10;height:20" coordorigin="6829,4395" coordsize="10,20">
              <v:shape style="position:absolute;left:6829;top:4395;width:10;height:20" coordorigin="6829,4395" coordsize="10,20" path="m6829,4415l6839,4415,6839,4395,6829,4395,6829,4415xe" filled="true" fillcolor="#000000" stroked="false">
                <v:path arrowok="t"/>
                <v:fill type="solid"/>
              </v:shape>
            </v:group>
            <v:group style="position:absolute;left:6829;top:4415;width:10;height:20" coordorigin="6829,4415" coordsize="10,20">
              <v:shape style="position:absolute;left:6829;top:4415;width:10;height:20" coordorigin="6829,4415" coordsize="10,20" path="m6829,4434l6839,4434,6839,4415,6829,4415,6829,4434xe" filled="true" fillcolor="#000000" stroked="false">
                <v:path arrowok="t"/>
                <v:fill type="solid"/>
              </v:shape>
            </v:group>
            <v:group style="position:absolute;left:6829;top:4434;width:10;height:20" coordorigin="6829,4434" coordsize="10,20">
              <v:shape style="position:absolute;left:6829;top:4434;width:10;height:20" coordorigin="6829,4434" coordsize="10,20" path="m6829,4453l6839,4453,6839,4434,6829,4434,6829,4453xe" filled="true" fillcolor="#000000" stroked="false">
                <v:path arrowok="t"/>
                <v:fill type="solid"/>
              </v:shape>
            </v:group>
            <v:group style="position:absolute;left:6829;top:4453;width:10;height:20" coordorigin="6829,4453" coordsize="10,20">
              <v:shape style="position:absolute;left:6829;top:4453;width:10;height:20" coordorigin="6829,4453" coordsize="10,20" path="m6829,4472l6839,4472,6839,4453,6829,4453,6829,4472xe" filled="true" fillcolor="#000000" stroked="false">
                <v:path arrowok="t"/>
                <v:fill type="solid"/>
              </v:shape>
            </v:group>
            <v:group style="position:absolute;left:6829;top:4472;width:10;height:20" coordorigin="6829,4472" coordsize="10,20">
              <v:shape style="position:absolute;left:6829;top:4472;width:10;height:20" coordorigin="6829,4472" coordsize="10,20" path="m6829,4491l6839,4491,6839,4472,6829,4472,6829,4491xe" filled="true" fillcolor="#000000" stroked="false">
                <v:path arrowok="t"/>
                <v:fill type="solid"/>
              </v:shape>
            </v:group>
            <v:group style="position:absolute;left:6829;top:4491;width:10;height:20" coordorigin="6829,4491" coordsize="10,20">
              <v:shape style="position:absolute;left:6829;top:4491;width:10;height:20" coordorigin="6829,4491" coordsize="10,20" path="m6829,4511l6839,4511,6839,4491,6829,4491,6829,4511xe" filled="true" fillcolor="#000000" stroked="false">
                <v:path arrowok="t"/>
                <v:fill type="solid"/>
              </v:shape>
            </v:group>
            <v:group style="position:absolute;left:6829;top:4511;width:10;height:20" coordorigin="6829,4511" coordsize="10,20">
              <v:shape style="position:absolute;left:6829;top:4511;width:10;height:20" coordorigin="6829,4511" coordsize="10,20" path="m6829,4530l6839,4530,6839,4511,6829,4511,6829,4530xe" filled="true" fillcolor="#000000" stroked="false">
                <v:path arrowok="t"/>
                <v:fill type="solid"/>
              </v:shape>
            </v:group>
            <v:group style="position:absolute;left:6829;top:4530;width:10;height:20" coordorigin="6829,4530" coordsize="10,20">
              <v:shape style="position:absolute;left:6829;top:4530;width:10;height:20" coordorigin="6829,4530" coordsize="10,20" path="m6829,4549l6839,4549,6839,4530,6829,4530,6829,4549xe" filled="true" fillcolor="#000000" stroked="false">
                <v:path arrowok="t"/>
                <v:fill type="solid"/>
              </v:shape>
            </v:group>
            <v:group style="position:absolute;left:6829;top:4549;width:10;height:20" coordorigin="6829,4549" coordsize="10,20">
              <v:shape style="position:absolute;left:6829;top:4549;width:10;height:20" coordorigin="6829,4549" coordsize="10,20" path="m6829,4568l6839,4568,6839,4549,6829,4549,6829,4568xe" filled="true" fillcolor="#000000" stroked="false">
                <v:path arrowok="t"/>
                <v:fill type="solid"/>
              </v:shape>
            </v:group>
            <v:group style="position:absolute;left:6829;top:4568;width:10;height:20" coordorigin="6829,4568" coordsize="10,20">
              <v:shape style="position:absolute;left:6829;top:4568;width:10;height:20" coordorigin="6829,4568" coordsize="10,20" path="m6829,4587l6839,4587,6839,4568,6829,4568,6829,4587xe" filled="true" fillcolor="#000000" stroked="false">
                <v:path arrowok="t"/>
                <v:fill type="solid"/>
              </v:shape>
            </v:group>
            <v:group style="position:absolute;left:6829;top:4587;width:10;height:20" coordorigin="6829,4587" coordsize="10,20">
              <v:shape style="position:absolute;left:6829;top:4587;width:10;height:20" coordorigin="6829,4587" coordsize="10,20" path="m6829,4607l6839,4607,6839,4587,6829,4587,6829,4607xe" filled="true" fillcolor="#000000" stroked="false">
                <v:path arrowok="t"/>
                <v:fill type="solid"/>
              </v:shape>
            </v:group>
            <v:group style="position:absolute;left:6829;top:4607;width:10;height:20" coordorigin="6829,4607" coordsize="10,20">
              <v:shape style="position:absolute;left:6829;top:4607;width:10;height:20" coordorigin="6829,4607" coordsize="10,20" path="m6829,4626l6839,4626,6839,4607,6829,4607,6829,4626xe" filled="true" fillcolor="#000000" stroked="false">
                <v:path arrowok="t"/>
                <v:fill type="solid"/>
              </v:shape>
            </v:group>
            <v:group style="position:absolute;left:6829;top:4626;width:10;height:20" coordorigin="6829,4626" coordsize="10,20">
              <v:shape style="position:absolute;left:6829;top:4626;width:10;height:20" coordorigin="6829,4626" coordsize="10,20" path="m6829,4645l6839,4645,6839,4626,6829,4626,6829,4645xe" filled="true" fillcolor="#000000" stroked="false">
                <v:path arrowok="t"/>
                <v:fill type="solid"/>
              </v:shape>
            </v:group>
            <v:group style="position:absolute;left:6829;top:4651;width:10;height:2" coordorigin="6829,4651" coordsize="10,2">
              <v:shape style="position:absolute;left:6829;top:4651;width:10;height:2" coordorigin="6829,4651" coordsize="10,0" path="m6829,4651l6839,4651e" filled="false" stroked="true" strokeweight=".60004pt" strokecolor="#000000">
                <v:path arrowok="t"/>
              </v:shape>
            </v:group>
            <v:group style="position:absolute;left:7539;top:4395;width:10;height:20" coordorigin="7539,4395" coordsize="10,20">
              <v:shape style="position:absolute;left:7539;top:4395;width:10;height:20" coordorigin="7539,4395" coordsize="10,20" path="m7539,4415l7549,4415,7549,4395,7539,4395,7539,4415xe" filled="true" fillcolor="#000000" stroked="false">
                <v:path arrowok="t"/>
                <v:fill type="solid"/>
              </v:shape>
            </v:group>
            <v:group style="position:absolute;left:7539;top:4415;width:10;height:20" coordorigin="7539,4415" coordsize="10,20">
              <v:shape style="position:absolute;left:7539;top:4415;width:10;height:20" coordorigin="7539,4415" coordsize="10,20" path="m7539,4434l7549,4434,7549,4415,7539,4415,7539,4434xe" filled="true" fillcolor="#000000" stroked="false">
                <v:path arrowok="t"/>
                <v:fill type="solid"/>
              </v:shape>
            </v:group>
            <v:group style="position:absolute;left:7539;top:4434;width:10;height:20" coordorigin="7539,4434" coordsize="10,20">
              <v:shape style="position:absolute;left:7539;top:4434;width:10;height:20" coordorigin="7539,4434" coordsize="10,20" path="m7539,4453l7549,4453,7549,4434,7539,4434,7539,4453xe" filled="true" fillcolor="#000000" stroked="false">
                <v:path arrowok="t"/>
                <v:fill type="solid"/>
              </v:shape>
            </v:group>
            <v:group style="position:absolute;left:7539;top:4453;width:10;height:20" coordorigin="7539,4453" coordsize="10,20">
              <v:shape style="position:absolute;left:7539;top:4453;width:10;height:20" coordorigin="7539,4453" coordsize="10,20" path="m7539,4472l7549,4472,7549,4453,7539,4453,7539,4472xe" filled="true" fillcolor="#000000" stroked="false">
                <v:path arrowok="t"/>
                <v:fill type="solid"/>
              </v:shape>
            </v:group>
            <v:group style="position:absolute;left:7539;top:4472;width:10;height:20" coordorigin="7539,4472" coordsize="10,20">
              <v:shape style="position:absolute;left:7539;top:4472;width:10;height:20" coordorigin="7539,4472" coordsize="10,20" path="m7539,4491l7549,4491,7549,4472,7539,4472,7539,4491xe" filled="true" fillcolor="#000000" stroked="false">
                <v:path arrowok="t"/>
                <v:fill type="solid"/>
              </v:shape>
            </v:group>
            <v:group style="position:absolute;left:7539;top:4491;width:10;height:20" coordorigin="7539,4491" coordsize="10,20">
              <v:shape style="position:absolute;left:7539;top:4491;width:10;height:20" coordorigin="7539,4491" coordsize="10,20" path="m7539,4511l7549,4511,7549,4491,7539,4491,7539,4511xe" filled="true" fillcolor="#000000" stroked="false">
                <v:path arrowok="t"/>
                <v:fill type="solid"/>
              </v:shape>
            </v:group>
            <v:group style="position:absolute;left:7539;top:4511;width:10;height:20" coordorigin="7539,4511" coordsize="10,20">
              <v:shape style="position:absolute;left:7539;top:4511;width:10;height:20" coordorigin="7539,4511" coordsize="10,20" path="m7539,4530l7549,4530,7549,4511,7539,4511,7539,4530xe" filled="true" fillcolor="#000000" stroked="false">
                <v:path arrowok="t"/>
                <v:fill type="solid"/>
              </v:shape>
            </v:group>
            <v:group style="position:absolute;left:7539;top:4530;width:10;height:20" coordorigin="7539,4530" coordsize="10,20">
              <v:shape style="position:absolute;left:7539;top:4530;width:10;height:20" coordorigin="7539,4530" coordsize="10,20" path="m7539,4549l7549,4549,7549,4530,7539,4530,7539,4549xe" filled="true" fillcolor="#000000" stroked="false">
                <v:path arrowok="t"/>
                <v:fill type="solid"/>
              </v:shape>
            </v:group>
            <v:group style="position:absolute;left:7539;top:4549;width:10;height:20" coordorigin="7539,4549" coordsize="10,20">
              <v:shape style="position:absolute;left:7539;top:4549;width:10;height:20" coordorigin="7539,4549" coordsize="10,20" path="m7539,4568l7549,4568,7549,4549,7539,4549,7539,4568xe" filled="true" fillcolor="#000000" stroked="false">
                <v:path arrowok="t"/>
                <v:fill type="solid"/>
              </v:shape>
            </v:group>
            <v:group style="position:absolute;left:7539;top:4568;width:10;height:20" coordorigin="7539,4568" coordsize="10,20">
              <v:shape style="position:absolute;left:7539;top:4568;width:10;height:20" coordorigin="7539,4568" coordsize="10,20" path="m7539,4587l7549,4587,7549,4568,7539,4568,7539,4587xe" filled="true" fillcolor="#000000" stroked="false">
                <v:path arrowok="t"/>
                <v:fill type="solid"/>
              </v:shape>
            </v:group>
            <v:group style="position:absolute;left:7539;top:4587;width:10;height:20" coordorigin="7539,4587" coordsize="10,20">
              <v:shape style="position:absolute;left:7539;top:4587;width:10;height:20" coordorigin="7539,4587" coordsize="10,20" path="m7539,4607l7549,4607,7549,4587,7539,4587,7539,4607xe" filled="true" fillcolor="#000000" stroked="false">
                <v:path arrowok="t"/>
                <v:fill type="solid"/>
              </v:shape>
            </v:group>
            <v:group style="position:absolute;left:7539;top:4607;width:10;height:20" coordorigin="7539,4607" coordsize="10,20">
              <v:shape style="position:absolute;left:7539;top:4607;width:10;height:20" coordorigin="7539,4607" coordsize="10,20" path="m7539,4626l7549,4626,7549,4607,7539,4607,7539,4626xe" filled="true" fillcolor="#000000" stroked="false">
                <v:path arrowok="t"/>
                <v:fill type="solid"/>
              </v:shape>
            </v:group>
            <v:group style="position:absolute;left:7539;top:4626;width:10;height:20" coordorigin="7539,4626" coordsize="10,20">
              <v:shape style="position:absolute;left:7539;top:4626;width:10;height:20" coordorigin="7539,4626" coordsize="10,20" path="m7539,4645l7549,4645,7549,4626,7539,4626,7539,4645xe" filled="true" fillcolor="#000000" stroked="false">
                <v:path arrowok="t"/>
                <v:fill type="solid"/>
              </v:shape>
            </v:group>
            <v:group style="position:absolute;left:7539;top:4651;width:10;height:2" coordorigin="7539,4651" coordsize="10,2">
              <v:shape style="position:absolute;left:7539;top:4651;width:10;height:2" coordorigin="7539,4651" coordsize="10,0" path="m7539,4651l7549,4651e" filled="false" stroked="true" strokeweight=".60004pt" strokecolor="#000000">
                <v:path arrowok="t"/>
              </v:shape>
            </v:group>
            <v:group style="position:absolute;left:8084;top:4395;width:10;height:20" coordorigin="8084,4395" coordsize="10,20">
              <v:shape style="position:absolute;left:8084;top:4395;width:10;height:20" coordorigin="8084,4395" coordsize="10,20" path="m8084,4415l8094,4415,8094,4395,8084,4395,8084,4415xe" filled="true" fillcolor="#000000" stroked="false">
                <v:path arrowok="t"/>
                <v:fill type="solid"/>
              </v:shape>
            </v:group>
            <v:group style="position:absolute;left:8084;top:4415;width:10;height:20" coordorigin="8084,4415" coordsize="10,20">
              <v:shape style="position:absolute;left:8084;top:4415;width:10;height:20" coordorigin="8084,4415" coordsize="10,20" path="m8084,4434l8094,4434,8094,4415,8084,4415,8084,4434xe" filled="true" fillcolor="#000000" stroked="false">
                <v:path arrowok="t"/>
                <v:fill type="solid"/>
              </v:shape>
            </v:group>
            <v:group style="position:absolute;left:8084;top:4434;width:10;height:20" coordorigin="8084,4434" coordsize="10,20">
              <v:shape style="position:absolute;left:8084;top:4434;width:10;height:20" coordorigin="8084,4434" coordsize="10,20" path="m8084,4453l8094,4453,8094,4434,8084,4434,8084,4453xe" filled="true" fillcolor="#000000" stroked="false">
                <v:path arrowok="t"/>
                <v:fill type="solid"/>
              </v:shape>
            </v:group>
            <v:group style="position:absolute;left:8084;top:4453;width:10;height:20" coordorigin="8084,4453" coordsize="10,20">
              <v:shape style="position:absolute;left:8084;top:4453;width:10;height:20" coordorigin="8084,4453" coordsize="10,20" path="m8084,4472l8094,4472,8094,4453,8084,4453,8084,4472xe" filled="true" fillcolor="#000000" stroked="false">
                <v:path arrowok="t"/>
                <v:fill type="solid"/>
              </v:shape>
            </v:group>
            <v:group style="position:absolute;left:8084;top:4472;width:10;height:20" coordorigin="8084,4472" coordsize="10,20">
              <v:shape style="position:absolute;left:8084;top:4472;width:10;height:20" coordorigin="8084,4472" coordsize="10,20" path="m8084,4491l8094,4491,8094,4472,8084,4472,8084,4491xe" filled="true" fillcolor="#000000" stroked="false">
                <v:path arrowok="t"/>
                <v:fill type="solid"/>
              </v:shape>
            </v:group>
            <v:group style="position:absolute;left:8084;top:4491;width:10;height:20" coordorigin="8084,4491" coordsize="10,20">
              <v:shape style="position:absolute;left:8084;top:4491;width:10;height:20" coordorigin="8084,4491" coordsize="10,20" path="m8084,4511l8094,4511,8094,4491,8084,4491,8084,4511xe" filled="true" fillcolor="#000000" stroked="false">
                <v:path arrowok="t"/>
                <v:fill type="solid"/>
              </v:shape>
            </v:group>
            <v:group style="position:absolute;left:8084;top:4511;width:10;height:20" coordorigin="8084,4511" coordsize="10,20">
              <v:shape style="position:absolute;left:8084;top:4511;width:10;height:20" coordorigin="8084,4511" coordsize="10,20" path="m8084,4530l8094,4530,8094,4511,8084,4511,8084,4530xe" filled="true" fillcolor="#000000" stroked="false">
                <v:path arrowok="t"/>
                <v:fill type="solid"/>
              </v:shape>
            </v:group>
            <v:group style="position:absolute;left:8084;top:4530;width:10;height:20" coordorigin="8084,4530" coordsize="10,20">
              <v:shape style="position:absolute;left:8084;top:4530;width:10;height:20" coordorigin="8084,4530" coordsize="10,20" path="m8084,4549l8094,4549,8094,4530,8084,4530,8084,4549xe" filled="true" fillcolor="#000000" stroked="false">
                <v:path arrowok="t"/>
                <v:fill type="solid"/>
              </v:shape>
            </v:group>
            <v:group style="position:absolute;left:8084;top:4549;width:10;height:20" coordorigin="8084,4549" coordsize="10,20">
              <v:shape style="position:absolute;left:8084;top:4549;width:10;height:20" coordorigin="8084,4549" coordsize="10,20" path="m8084,4568l8094,4568,8094,4549,8084,4549,8084,4568xe" filled="true" fillcolor="#000000" stroked="false">
                <v:path arrowok="t"/>
                <v:fill type="solid"/>
              </v:shape>
            </v:group>
            <v:group style="position:absolute;left:8084;top:4568;width:10;height:20" coordorigin="8084,4568" coordsize="10,20">
              <v:shape style="position:absolute;left:8084;top:4568;width:10;height:20" coordorigin="8084,4568" coordsize="10,20" path="m8084,4587l8094,4587,8094,4568,8084,4568,8084,4587xe" filled="true" fillcolor="#000000" stroked="false">
                <v:path arrowok="t"/>
                <v:fill type="solid"/>
              </v:shape>
            </v:group>
            <v:group style="position:absolute;left:8084;top:4587;width:10;height:20" coordorigin="8084,4587" coordsize="10,20">
              <v:shape style="position:absolute;left:8084;top:4587;width:10;height:20" coordorigin="8084,4587" coordsize="10,20" path="m8084,4607l8094,4607,8094,4587,8084,4587,8084,4607xe" filled="true" fillcolor="#000000" stroked="false">
                <v:path arrowok="t"/>
                <v:fill type="solid"/>
              </v:shape>
            </v:group>
            <v:group style="position:absolute;left:8084;top:4607;width:10;height:20" coordorigin="8084,4607" coordsize="10,20">
              <v:shape style="position:absolute;left:8084;top:4607;width:10;height:20" coordorigin="8084,4607" coordsize="10,20" path="m8084,4626l8094,4626,8094,4607,8084,4607,8084,4626xe" filled="true" fillcolor="#000000" stroked="false">
                <v:path arrowok="t"/>
                <v:fill type="solid"/>
              </v:shape>
            </v:group>
            <v:group style="position:absolute;left:8084;top:4626;width:10;height:20" coordorigin="8084,4626" coordsize="10,20">
              <v:shape style="position:absolute;left:8084;top:4626;width:10;height:20" coordorigin="8084,4626" coordsize="10,20" path="m8084,4645l8094,4645,8094,4626,8084,4626,8084,4645xe" filled="true" fillcolor="#000000" stroked="false">
                <v:path arrowok="t"/>
                <v:fill type="solid"/>
              </v:shape>
            </v:group>
            <v:group style="position:absolute;left:8084;top:4651;width:10;height:2" coordorigin="8084,4651" coordsize="10,2">
              <v:shape style="position:absolute;left:8084;top:4651;width:10;height:2" coordorigin="8084,4651" coordsize="10,0" path="m8084,4651l8094,4651e" filled="false" stroked="true" strokeweight=".60004pt" strokecolor="#000000">
                <v:path arrowok="t"/>
              </v:shape>
            </v:group>
            <v:group style="position:absolute;left:11687;top:4395;width:10;height:20" coordorigin="11687,4395" coordsize="10,20">
              <v:shape style="position:absolute;left:11687;top:4395;width:10;height:20" coordorigin="11687,4395" coordsize="10,20" path="m11687,4415l11697,4415,11697,4395,11687,4395,11687,4415xe" filled="true" fillcolor="#000000" stroked="false">
                <v:path arrowok="t"/>
                <v:fill type="solid"/>
              </v:shape>
            </v:group>
            <v:group style="position:absolute;left:11687;top:4415;width:10;height:20" coordorigin="11687,4415" coordsize="10,20">
              <v:shape style="position:absolute;left:11687;top:4415;width:10;height:20" coordorigin="11687,4415" coordsize="10,20" path="m11687,4434l11697,4434,11697,4415,11687,4415,11687,4434xe" filled="true" fillcolor="#000000" stroked="false">
                <v:path arrowok="t"/>
                <v:fill type="solid"/>
              </v:shape>
            </v:group>
            <v:group style="position:absolute;left:11687;top:4434;width:10;height:20" coordorigin="11687,4434" coordsize="10,20">
              <v:shape style="position:absolute;left:11687;top:4434;width:10;height:20" coordorigin="11687,4434" coordsize="10,20" path="m11687,4453l11697,4453,11697,4434,11687,4434,11687,4453xe" filled="true" fillcolor="#000000" stroked="false">
                <v:path arrowok="t"/>
                <v:fill type="solid"/>
              </v:shape>
            </v:group>
            <v:group style="position:absolute;left:11687;top:4453;width:10;height:20" coordorigin="11687,4453" coordsize="10,20">
              <v:shape style="position:absolute;left:11687;top:4453;width:10;height:20" coordorigin="11687,4453" coordsize="10,20" path="m11687,4472l11697,4472,11697,4453,11687,4453,11687,4472xe" filled="true" fillcolor="#000000" stroked="false">
                <v:path arrowok="t"/>
                <v:fill type="solid"/>
              </v:shape>
            </v:group>
            <v:group style="position:absolute;left:11687;top:4472;width:10;height:20" coordorigin="11687,4472" coordsize="10,20">
              <v:shape style="position:absolute;left:11687;top:4472;width:10;height:20" coordorigin="11687,4472" coordsize="10,20" path="m11687,4491l11697,4491,11697,4472,11687,4472,11687,4491xe" filled="true" fillcolor="#000000" stroked="false">
                <v:path arrowok="t"/>
                <v:fill type="solid"/>
              </v:shape>
            </v:group>
            <v:group style="position:absolute;left:11687;top:4491;width:10;height:20" coordorigin="11687,4491" coordsize="10,20">
              <v:shape style="position:absolute;left:11687;top:4491;width:10;height:20" coordorigin="11687,4491" coordsize="10,20" path="m11687,4511l11697,4511,11697,4491,11687,4491,11687,4511xe" filled="true" fillcolor="#000000" stroked="false">
                <v:path arrowok="t"/>
                <v:fill type="solid"/>
              </v:shape>
            </v:group>
            <v:group style="position:absolute;left:11687;top:4511;width:10;height:20" coordorigin="11687,4511" coordsize="10,20">
              <v:shape style="position:absolute;left:11687;top:4511;width:10;height:20" coordorigin="11687,4511" coordsize="10,20" path="m11687,4530l11697,4530,11697,4511,11687,4511,11687,4530xe" filled="true" fillcolor="#000000" stroked="false">
                <v:path arrowok="t"/>
                <v:fill type="solid"/>
              </v:shape>
            </v:group>
            <v:group style="position:absolute;left:11687;top:4530;width:10;height:20" coordorigin="11687,4530" coordsize="10,20">
              <v:shape style="position:absolute;left:11687;top:4530;width:10;height:20" coordorigin="11687,4530" coordsize="10,20" path="m11687,4549l11697,4549,11697,4530,11687,4530,11687,4549xe" filled="true" fillcolor="#000000" stroked="false">
                <v:path arrowok="t"/>
                <v:fill type="solid"/>
              </v:shape>
            </v:group>
            <v:group style="position:absolute;left:11687;top:4549;width:10;height:20" coordorigin="11687,4549" coordsize="10,20">
              <v:shape style="position:absolute;left:11687;top:4549;width:10;height:20" coordorigin="11687,4549" coordsize="10,20" path="m11687,4568l11697,4568,11697,4549,11687,4549,11687,4568xe" filled="true" fillcolor="#000000" stroked="false">
                <v:path arrowok="t"/>
                <v:fill type="solid"/>
              </v:shape>
            </v:group>
            <v:group style="position:absolute;left:11687;top:4568;width:10;height:20" coordorigin="11687,4568" coordsize="10,20">
              <v:shape style="position:absolute;left:11687;top:4568;width:10;height:20" coordorigin="11687,4568" coordsize="10,20" path="m11687,4587l11697,4587,11697,4568,11687,4568,11687,4587xe" filled="true" fillcolor="#000000" stroked="false">
                <v:path arrowok="t"/>
                <v:fill type="solid"/>
              </v:shape>
            </v:group>
            <v:group style="position:absolute;left:11687;top:4587;width:10;height:20" coordorigin="11687,4587" coordsize="10,20">
              <v:shape style="position:absolute;left:11687;top:4587;width:10;height:20" coordorigin="11687,4587" coordsize="10,20" path="m11687,4607l11697,4607,11697,4587,11687,4587,11687,4607xe" filled="true" fillcolor="#000000" stroked="false">
                <v:path arrowok="t"/>
                <v:fill type="solid"/>
              </v:shape>
            </v:group>
            <v:group style="position:absolute;left:11687;top:4607;width:10;height:20" coordorigin="11687,4607" coordsize="10,20">
              <v:shape style="position:absolute;left:11687;top:4607;width:10;height:20" coordorigin="11687,4607" coordsize="10,20" path="m11687,4626l11697,4626,11697,4607,11687,4607,11687,4626xe" filled="true" fillcolor="#000000" stroked="false">
                <v:path arrowok="t"/>
                <v:fill type="solid"/>
              </v:shape>
            </v:group>
            <v:group style="position:absolute;left:11687;top:4626;width:10;height:20" coordorigin="11687,4626" coordsize="10,20">
              <v:shape style="position:absolute;left:11687;top:4626;width:10;height:20" coordorigin="11687,4626" coordsize="10,20" path="m11687,4645l11697,4645,11697,4626,11687,4626,11687,4645xe" filled="true" fillcolor="#000000" stroked="false">
                <v:path arrowok="t"/>
                <v:fill type="solid"/>
              </v:shape>
            </v:group>
            <v:group style="position:absolute;left:11687;top:4651;width:10;height:2" coordorigin="11687,4651" coordsize="10,2">
              <v:shape style="position:absolute;left:11687;top:4651;width:10;height:2" coordorigin="11687,4651" coordsize="10,0" path="m11687,4651l11697,4651e" filled="false" stroked="true" strokeweight=".60004pt" strokecolor="#000000">
                <v:path arrowok="t"/>
              </v:shape>
            </v:group>
            <v:group style="position:absolute;left:12657;top:4395;width:10;height:20" coordorigin="12657,4395" coordsize="10,20">
              <v:shape style="position:absolute;left:12657;top:4395;width:10;height:20" coordorigin="12657,4395" coordsize="10,20" path="m12657,4415l12667,4415,12667,4395,12657,4395,12657,4415xe" filled="true" fillcolor="#000000" stroked="false">
                <v:path arrowok="t"/>
                <v:fill type="solid"/>
              </v:shape>
            </v:group>
            <v:group style="position:absolute;left:12657;top:4415;width:10;height:20" coordorigin="12657,4415" coordsize="10,20">
              <v:shape style="position:absolute;left:12657;top:4415;width:10;height:20" coordorigin="12657,4415" coordsize="10,20" path="m12657,4434l12667,4434,12667,4415,12657,4415,12657,4434xe" filled="true" fillcolor="#000000" stroked="false">
                <v:path arrowok="t"/>
                <v:fill type="solid"/>
              </v:shape>
            </v:group>
            <v:group style="position:absolute;left:12657;top:4434;width:10;height:20" coordorigin="12657,4434" coordsize="10,20">
              <v:shape style="position:absolute;left:12657;top:4434;width:10;height:20" coordorigin="12657,4434" coordsize="10,20" path="m12657,4453l12667,4453,12667,4434,12657,4434,12657,4453xe" filled="true" fillcolor="#000000" stroked="false">
                <v:path arrowok="t"/>
                <v:fill type="solid"/>
              </v:shape>
            </v:group>
            <v:group style="position:absolute;left:12657;top:4453;width:10;height:20" coordorigin="12657,4453" coordsize="10,20">
              <v:shape style="position:absolute;left:12657;top:4453;width:10;height:20" coordorigin="12657,4453" coordsize="10,20" path="m12657,4472l12667,4472,12667,4453,12657,4453,12657,4472xe" filled="true" fillcolor="#000000" stroked="false">
                <v:path arrowok="t"/>
                <v:fill type="solid"/>
              </v:shape>
            </v:group>
            <v:group style="position:absolute;left:12657;top:4472;width:10;height:20" coordorigin="12657,4472" coordsize="10,20">
              <v:shape style="position:absolute;left:12657;top:4472;width:10;height:20" coordorigin="12657,4472" coordsize="10,20" path="m12657,4491l12667,4491,12667,4472,12657,4472,12657,4491xe" filled="true" fillcolor="#000000" stroked="false">
                <v:path arrowok="t"/>
                <v:fill type="solid"/>
              </v:shape>
            </v:group>
            <v:group style="position:absolute;left:12657;top:4491;width:10;height:20" coordorigin="12657,4491" coordsize="10,20">
              <v:shape style="position:absolute;left:12657;top:4491;width:10;height:20" coordorigin="12657,4491" coordsize="10,20" path="m12657,4511l12667,4511,12667,4491,12657,4491,12657,4511xe" filled="true" fillcolor="#000000" stroked="false">
                <v:path arrowok="t"/>
                <v:fill type="solid"/>
              </v:shape>
            </v:group>
            <v:group style="position:absolute;left:12657;top:4511;width:10;height:20" coordorigin="12657,4511" coordsize="10,20">
              <v:shape style="position:absolute;left:12657;top:4511;width:10;height:20" coordorigin="12657,4511" coordsize="10,20" path="m12657,4530l12667,4530,12667,4511,12657,4511,12657,4530xe" filled="true" fillcolor="#000000" stroked="false">
                <v:path arrowok="t"/>
                <v:fill type="solid"/>
              </v:shape>
            </v:group>
            <v:group style="position:absolute;left:12657;top:4530;width:10;height:20" coordorigin="12657,4530" coordsize="10,20">
              <v:shape style="position:absolute;left:12657;top:4530;width:10;height:20" coordorigin="12657,4530" coordsize="10,20" path="m12657,4549l12667,4549,12667,4530,12657,4530,12657,4549xe" filled="true" fillcolor="#000000" stroked="false">
                <v:path arrowok="t"/>
                <v:fill type="solid"/>
              </v:shape>
            </v:group>
            <v:group style="position:absolute;left:12657;top:4549;width:10;height:20" coordorigin="12657,4549" coordsize="10,20">
              <v:shape style="position:absolute;left:12657;top:4549;width:10;height:20" coordorigin="12657,4549" coordsize="10,20" path="m12657,4568l12667,4568,12667,4549,12657,4549,12657,4568xe" filled="true" fillcolor="#000000" stroked="false">
                <v:path arrowok="t"/>
                <v:fill type="solid"/>
              </v:shape>
            </v:group>
            <v:group style="position:absolute;left:12657;top:4568;width:10;height:20" coordorigin="12657,4568" coordsize="10,20">
              <v:shape style="position:absolute;left:12657;top:4568;width:10;height:20" coordorigin="12657,4568" coordsize="10,20" path="m12657,4587l12667,4587,12667,4568,12657,4568,12657,4587xe" filled="true" fillcolor="#000000" stroked="false">
                <v:path arrowok="t"/>
                <v:fill type="solid"/>
              </v:shape>
            </v:group>
            <v:group style="position:absolute;left:12657;top:4587;width:10;height:20" coordorigin="12657,4587" coordsize="10,20">
              <v:shape style="position:absolute;left:12657;top:4587;width:10;height:20" coordorigin="12657,4587" coordsize="10,20" path="m12657,4607l12667,4607,12667,4587,12657,4587,12657,4607xe" filled="true" fillcolor="#000000" stroked="false">
                <v:path arrowok="t"/>
                <v:fill type="solid"/>
              </v:shape>
            </v:group>
            <v:group style="position:absolute;left:12657;top:4607;width:10;height:20" coordorigin="12657,4607" coordsize="10,20">
              <v:shape style="position:absolute;left:12657;top:4607;width:10;height:20" coordorigin="12657,4607" coordsize="10,20" path="m12657,4626l12667,4626,12667,4607,12657,4607,12657,4626xe" filled="true" fillcolor="#000000" stroked="false">
                <v:path arrowok="t"/>
                <v:fill type="solid"/>
              </v:shape>
            </v:group>
            <v:group style="position:absolute;left:12657;top:4626;width:10;height:20" coordorigin="12657,4626" coordsize="10,20">
              <v:shape style="position:absolute;left:12657;top:4626;width:10;height:20" coordorigin="12657,4626" coordsize="10,20" path="m12657,4645l12667,4645,12667,4626,12657,4626,12657,4645xe" filled="true" fillcolor="#000000" stroked="false">
                <v:path arrowok="t"/>
                <v:fill type="solid"/>
              </v:shape>
            </v:group>
            <v:group style="position:absolute;left:12657;top:4651;width:10;height:2" coordorigin="12657,4651" coordsize="10,2">
              <v:shape style="position:absolute;left:12657;top:4651;width:10;height:2" coordorigin="12657,4651" coordsize="10,0" path="m12657,4651l12667,4651e" filled="false" stroked="true" strokeweight=".60004pt" strokecolor="#000000">
                <v:path arrowok="t"/>
              </v:shape>
              <v:shape style="position:absolute;left:912;top:4657;width:3291;height:10" type="#_x0000_t75" stroked="false">
                <v:imagedata r:id="rId63" o:title=""/>
              </v:shape>
              <v:shape style="position:absolute;left:4198;top:4657;width:1354;height:10" type="#_x0000_t75" stroked="false">
                <v:imagedata r:id="rId163" o:title=""/>
              </v:shape>
              <v:shape style="position:absolute;left:5547;top:4657;width:2537;height:10" type="#_x0000_t75" stroked="false">
                <v:imagedata r:id="rId137" o:title=""/>
              </v:shape>
              <v:shape style="position:absolute;left:8079;top:4657;width:2220;height:10" type="#_x0000_t75" stroked="false">
                <v:imagedata r:id="rId138" o:title=""/>
              </v:shape>
              <v:shape style="position:absolute;left:10295;top:4657;width:2362;height:10" type="#_x0000_t75" stroked="false">
                <v:imagedata r:id="rId139" o:title=""/>
              </v:shape>
              <v:shape style="position:absolute;left:12652;top:4657;width:1807;height:10" type="#_x0000_t75" stroked="false">
                <v:imagedata r:id="rId160" o:title=""/>
              </v:shape>
              <v:shape style="position:absolute;left:14455;top:4657;width:1471;height:10" type="#_x0000_t75" stroked="false">
                <v:imagedata r:id="rId161" o:title=""/>
              </v:shape>
            </v:group>
            <v:group style="position:absolute;left:6829;top:4667;width:10;height:20" coordorigin="6829,4667" coordsize="10,20">
              <v:shape style="position:absolute;left:6829;top:4667;width:10;height:20" coordorigin="6829,4667" coordsize="10,20" path="m6829,4686l6839,4686,6839,4667,6829,4667,6829,4686xe" filled="true" fillcolor="#000000" stroked="false">
                <v:path arrowok="t"/>
                <v:fill type="solid"/>
              </v:shape>
            </v:group>
            <v:group style="position:absolute;left:6829;top:4686;width:10;height:20" coordorigin="6829,4686" coordsize="10,20">
              <v:shape style="position:absolute;left:6829;top:4686;width:10;height:20" coordorigin="6829,4686" coordsize="10,20" path="m6829,4705l6839,4705,6839,4686,6829,4686,6829,4705xe" filled="true" fillcolor="#000000" stroked="false">
                <v:path arrowok="t"/>
                <v:fill type="solid"/>
              </v:shape>
            </v:group>
            <v:group style="position:absolute;left:6829;top:4705;width:10;height:20" coordorigin="6829,4705" coordsize="10,20">
              <v:shape style="position:absolute;left:6829;top:4705;width:10;height:20" coordorigin="6829,4705" coordsize="10,20" path="m6829,4724l6839,4724,6839,4705,6829,4705,6829,4724xe" filled="true" fillcolor="#000000" stroked="false">
                <v:path arrowok="t"/>
                <v:fill type="solid"/>
              </v:shape>
            </v:group>
            <v:group style="position:absolute;left:6829;top:4724;width:10;height:20" coordorigin="6829,4724" coordsize="10,20">
              <v:shape style="position:absolute;left:6829;top:4724;width:10;height:20" coordorigin="6829,4724" coordsize="10,20" path="m6829,4743l6839,4743,6839,4724,6829,4724,6829,4743xe" filled="true" fillcolor="#000000" stroked="false">
                <v:path arrowok="t"/>
                <v:fill type="solid"/>
              </v:shape>
            </v:group>
            <v:group style="position:absolute;left:6829;top:4743;width:10;height:20" coordorigin="6829,4743" coordsize="10,20">
              <v:shape style="position:absolute;left:6829;top:4743;width:10;height:20" coordorigin="6829,4743" coordsize="10,20" path="m6829,4763l6839,4763,6839,4743,6829,4743,6829,4763xe" filled="true" fillcolor="#000000" stroked="false">
                <v:path arrowok="t"/>
                <v:fill type="solid"/>
              </v:shape>
            </v:group>
            <v:group style="position:absolute;left:6829;top:4763;width:10;height:20" coordorigin="6829,4763" coordsize="10,20">
              <v:shape style="position:absolute;left:6829;top:4763;width:10;height:20" coordorigin="6829,4763" coordsize="10,20" path="m6829,4782l6839,4782,6839,4763,6829,4763,6829,4782xe" filled="true" fillcolor="#000000" stroked="false">
                <v:path arrowok="t"/>
                <v:fill type="solid"/>
              </v:shape>
            </v:group>
            <v:group style="position:absolute;left:6829;top:4782;width:10;height:20" coordorigin="6829,4782" coordsize="10,20">
              <v:shape style="position:absolute;left:6829;top:4782;width:10;height:20" coordorigin="6829,4782" coordsize="10,20" path="m6829,4801l6839,4801,6839,4782,6829,4782,6829,4801xe" filled="true" fillcolor="#000000" stroked="false">
                <v:path arrowok="t"/>
                <v:fill type="solid"/>
              </v:shape>
            </v:group>
            <v:group style="position:absolute;left:6829;top:4801;width:10;height:20" coordorigin="6829,4801" coordsize="10,20">
              <v:shape style="position:absolute;left:6829;top:4801;width:10;height:20" coordorigin="6829,4801" coordsize="10,20" path="m6829,4820l6839,4820,6839,4801,6829,4801,6829,4820xe" filled="true" fillcolor="#000000" stroked="false">
                <v:path arrowok="t"/>
                <v:fill type="solid"/>
              </v:shape>
            </v:group>
            <v:group style="position:absolute;left:6829;top:4820;width:10;height:20" coordorigin="6829,4820" coordsize="10,20">
              <v:shape style="position:absolute;left:6829;top:4820;width:10;height:20" coordorigin="6829,4820" coordsize="10,20" path="m6829,4839l6839,4839,6839,4820,6829,4820,6829,4839xe" filled="true" fillcolor="#000000" stroked="false">
                <v:path arrowok="t"/>
                <v:fill type="solid"/>
              </v:shape>
            </v:group>
            <v:group style="position:absolute;left:6829;top:4839;width:10;height:20" coordorigin="6829,4839" coordsize="10,20">
              <v:shape style="position:absolute;left:6829;top:4839;width:10;height:20" coordorigin="6829,4839" coordsize="10,20" path="m6829,4859l6839,4859,6839,4839,6829,4839,6829,4859xe" filled="true" fillcolor="#000000" stroked="false">
                <v:path arrowok="t"/>
                <v:fill type="solid"/>
              </v:shape>
            </v:group>
            <v:group style="position:absolute;left:6829;top:4859;width:10;height:20" coordorigin="6829,4859" coordsize="10,20">
              <v:shape style="position:absolute;left:6829;top:4859;width:10;height:20" coordorigin="6829,4859" coordsize="10,20" path="m6829,4878l6839,4878,6839,4859,6829,4859,6829,4878xe" filled="true" fillcolor="#000000" stroked="false">
                <v:path arrowok="t"/>
                <v:fill type="solid"/>
              </v:shape>
            </v:group>
            <v:group style="position:absolute;left:6829;top:4878;width:10;height:20" coordorigin="6829,4878" coordsize="10,20">
              <v:shape style="position:absolute;left:6829;top:4878;width:10;height:20" coordorigin="6829,4878" coordsize="10,20" path="m6829,4897l6839,4897,6839,4878,6829,4878,6829,4897xe" filled="true" fillcolor="#000000" stroked="false">
                <v:path arrowok="t"/>
                <v:fill type="solid"/>
              </v:shape>
            </v:group>
            <v:group style="position:absolute;left:6829;top:4897;width:10;height:20" coordorigin="6829,4897" coordsize="10,20">
              <v:shape style="position:absolute;left:6829;top:4897;width:10;height:20" coordorigin="6829,4897" coordsize="10,20" path="m6829,4916l6839,4916,6839,4897,6829,4897,6829,4916xe" filled="true" fillcolor="#000000" stroked="false">
                <v:path arrowok="t"/>
                <v:fill type="solid"/>
              </v:shape>
            </v:group>
            <v:group style="position:absolute;left:6829;top:4922;width:10;height:2" coordorigin="6829,4922" coordsize="10,2">
              <v:shape style="position:absolute;left:6829;top:4922;width:10;height:2" coordorigin="6829,4922" coordsize="10,0" path="m6829,4922l6839,4922e" filled="false" stroked="true" strokeweight=".60004pt" strokecolor="#000000">
                <v:path arrowok="t"/>
              </v:shape>
            </v:group>
            <v:group style="position:absolute;left:7539;top:4667;width:10;height:20" coordorigin="7539,4667" coordsize="10,20">
              <v:shape style="position:absolute;left:7539;top:4667;width:10;height:20" coordorigin="7539,4667" coordsize="10,20" path="m7539,4686l7549,4686,7549,4667,7539,4667,7539,4686xe" filled="true" fillcolor="#000000" stroked="false">
                <v:path arrowok="t"/>
                <v:fill type="solid"/>
              </v:shape>
            </v:group>
            <v:group style="position:absolute;left:7539;top:4686;width:10;height:20" coordorigin="7539,4686" coordsize="10,20">
              <v:shape style="position:absolute;left:7539;top:4686;width:10;height:20" coordorigin="7539,4686" coordsize="10,20" path="m7539,4705l7549,4705,7549,4686,7539,4686,7539,4705xe" filled="true" fillcolor="#000000" stroked="false">
                <v:path arrowok="t"/>
                <v:fill type="solid"/>
              </v:shape>
            </v:group>
            <v:group style="position:absolute;left:7539;top:4705;width:10;height:20" coordorigin="7539,4705" coordsize="10,20">
              <v:shape style="position:absolute;left:7539;top:4705;width:10;height:20" coordorigin="7539,4705" coordsize="10,20" path="m7539,4724l7549,4724,7549,4705,7539,4705,7539,4724xe" filled="true" fillcolor="#000000" stroked="false">
                <v:path arrowok="t"/>
                <v:fill type="solid"/>
              </v:shape>
            </v:group>
            <v:group style="position:absolute;left:7539;top:4724;width:10;height:20" coordorigin="7539,4724" coordsize="10,20">
              <v:shape style="position:absolute;left:7539;top:4724;width:10;height:20" coordorigin="7539,4724" coordsize="10,20" path="m7539,4743l7549,4743,7549,4724,7539,4724,7539,4743xe" filled="true" fillcolor="#000000" stroked="false">
                <v:path arrowok="t"/>
                <v:fill type="solid"/>
              </v:shape>
            </v:group>
            <v:group style="position:absolute;left:7539;top:4743;width:10;height:20" coordorigin="7539,4743" coordsize="10,20">
              <v:shape style="position:absolute;left:7539;top:4743;width:10;height:20" coordorigin="7539,4743" coordsize="10,20" path="m7539,4763l7549,4763,7549,4743,7539,4743,7539,4763xe" filled="true" fillcolor="#000000" stroked="false">
                <v:path arrowok="t"/>
                <v:fill type="solid"/>
              </v:shape>
            </v:group>
            <v:group style="position:absolute;left:7539;top:4763;width:10;height:20" coordorigin="7539,4763" coordsize="10,20">
              <v:shape style="position:absolute;left:7539;top:4763;width:10;height:20" coordorigin="7539,4763" coordsize="10,20" path="m7539,4782l7549,4782,7549,4763,7539,4763,7539,4782xe" filled="true" fillcolor="#000000" stroked="false">
                <v:path arrowok="t"/>
                <v:fill type="solid"/>
              </v:shape>
            </v:group>
            <v:group style="position:absolute;left:7539;top:4782;width:10;height:20" coordorigin="7539,4782" coordsize="10,20">
              <v:shape style="position:absolute;left:7539;top:4782;width:10;height:20" coordorigin="7539,4782" coordsize="10,20" path="m7539,4801l7549,4801,7549,4782,7539,4782,7539,4801xe" filled="true" fillcolor="#000000" stroked="false">
                <v:path arrowok="t"/>
                <v:fill type="solid"/>
              </v:shape>
            </v:group>
            <v:group style="position:absolute;left:7539;top:4801;width:10;height:20" coordorigin="7539,4801" coordsize="10,20">
              <v:shape style="position:absolute;left:7539;top:4801;width:10;height:20" coordorigin="7539,4801" coordsize="10,20" path="m7539,4820l7549,4820,7549,4801,7539,4801,7539,4820xe" filled="true" fillcolor="#000000" stroked="false">
                <v:path arrowok="t"/>
                <v:fill type="solid"/>
              </v:shape>
            </v:group>
            <v:group style="position:absolute;left:7539;top:4820;width:10;height:20" coordorigin="7539,4820" coordsize="10,20">
              <v:shape style="position:absolute;left:7539;top:4820;width:10;height:20" coordorigin="7539,4820" coordsize="10,20" path="m7539,4839l7549,4839,7549,4820,7539,4820,7539,4839xe" filled="true" fillcolor="#000000" stroked="false">
                <v:path arrowok="t"/>
                <v:fill type="solid"/>
              </v:shape>
            </v:group>
            <v:group style="position:absolute;left:7539;top:4839;width:10;height:20" coordorigin="7539,4839" coordsize="10,20">
              <v:shape style="position:absolute;left:7539;top:4839;width:10;height:20" coordorigin="7539,4839" coordsize="10,20" path="m7539,4859l7549,4859,7549,4839,7539,4839,7539,4859xe" filled="true" fillcolor="#000000" stroked="false">
                <v:path arrowok="t"/>
                <v:fill type="solid"/>
              </v:shape>
            </v:group>
            <v:group style="position:absolute;left:7539;top:4859;width:10;height:20" coordorigin="7539,4859" coordsize="10,20">
              <v:shape style="position:absolute;left:7539;top:4859;width:10;height:20" coordorigin="7539,4859" coordsize="10,20" path="m7539,4878l7549,4878,7549,4859,7539,4859,7539,4878xe" filled="true" fillcolor="#000000" stroked="false">
                <v:path arrowok="t"/>
                <v:fill type="solid"/>
              </v:shape>
            </v:group>
            <v:group style="position:absolute;left:7539;top:4878;width:10;height:20" coordorigin="7539,4878" coordsize="10,20">
              <v:shape style="position:absolute;left:7539;top:4878;width:10;height:20" coordorigin="7539,4878" coordsize="10,20" path="m7539,4897l7549,4897,7549,4878,7539,4878,7539,4897xe" filled="true" fillcolor="#000000" stroked="false">
                <v:path arrowok="t"/>
                <v:fill type="solid"/>
              </v:shape>
            </v:group>
            <v:group style="position:absolute;left:7539;top:4897;width:10;height:20" coordorigin="7539,4897" coordsize="10,20">
              <v:shape style="position:absolute;left:7539;top:4897;width:10;height:20" coordorigin="7539,4897" coordsize="10,20" path="m7539,4916l7549,4916,7549,4897,7539,4897,7539,4916xe" filled="true" fillcolor="#000000" stroked="false">
                <v:path arrowok="t"/>
                <v:fill type="solid"/>
              </v:shape>
            </v:group>
            <v:group style="position:absolute;left:7539;top:4922;width:10;height:2" coordorigin="7539,4922" coordsize="10,2">
              <v:shape style="position:absolute;left:7539;top:4922;width:10;height:2" coordorigin="7539,4922" coordsize="10,0" path="m7539,4922l7549,4922e" filled="false" stroked="true" strokeweight=".60004pt" strokecolor="#000000">
                <v:path arrowok="t"/>
              </v:shape>
            </v:group>
            <v:group style="position:absolute;left:8084;top:4667;width:10;height:20" coordorigin="8084,4667" coordsize="10,20">
              <v:shape style="position:absolute;left:8084;top:4667;width:10;height:20" coordorigin="8084,4667" coordsize="10,20" path="m8084,4686l8094,4686,8094,4667,8084,4667,8084,4686xe" filled="true" fillcolor="#000000" stroked="false">
                <v:path arrowok="t"/>
                <v:fill type="solid"/>
              </v:shape>
            </v:group>
            <v:group style="position:absolute;left:8084;top:4686;width:10;height:20" coordorigin="8084,4686" coordsize="10,20">
              <v:shape style="position:absolute;left:8084;top:4686;width:10;height:20" coordorigin="8084,4686" coordsize="10,20" path="m8084,4705l8094,4705,8094,4686,8084,4686,8084,4705xe" filled="true" fillcolor="#000000" stroked="false">
                <v:path arrowok="t"/>
                <v:fill type="solid"/>
              </v:shape>
            </v:group>
            <v:group style="position:absolute;left:8084;top:4705;width:10;height:20" coordorigin="8084,4705" coordsize="10,20">
              <v:shape style="position:absolute;left:8084;top:4705;width:10;height:20" coordorigin="8084,4705" coordsize="10,20" path="m8084,4724l8094,4724,8094,4705,8084,4705,8084,4724xe" filled="true" fillcolor="#000000" stroked="false">
                <v:path arrowok="t"/>
                <v:fill type="solid"/>
              </v:shape>
            </v:group>
            <v:group style="position:absolute;left:8084;top:4724;width:10;height:20" coordorigin="8084,4724" coordsize="10,20">
              <v:shape style="position:absolute;left:8084;top:4724;width:10;height:20" coordorigin="8084,4724" coordsize="10,20" path="m8084,4743l8094,4743,8094,4724,8084,4724,8084,4743xe" filled="true" fillcolor="#000000" stroked="false">
                <v:path arrowok="t"/>
                <v:fill type="solid"/>
              </v:shape>
            </v:group>
            <v:group style="position:absolute;left:8084;top:4743;width:10;height:20" coordorigin="8084,4743" coordsize="10,20">
              <v:shape style="position:absolute;left:8084;top:4743;width:10;height:20" coordorigin="8084,4743" coordsize="10,20" path="m8084,4763l8094,4763,8094,4743,8084,4743,8084,4763xe" filled="true" fillcolor="#000000" stroked="false">
                <v:path arrowok="t"/>
                <v:fill type="solid"/>
              </v:shape>
            </v:group>
            <v:group style="position:absolute;left:8084;top:4763;width:10;height:20" coordorigin="8084,4763" coordsize="10,20">
              <v:shape style="position:absolute;left:8084;top:4763;width:10;height:20" coordorigin="8084,4763" coordsize="10,20" path="m8084,4782l8094,4782,8094,4763,8084,4763,8084,4782xe" filled="true" fillcolor="#000000" stroked="false">
                <v:path arrowok="t"/>
                <v:fill type="solid"/>
              </v:shape>
            </v:group>
            <v:group style="position:absolute;left:8084;top:4782;width:10;height:20" coordorigin="8084,4782" coordsize="10,20">
              <v:shape style="position:absolute;left:8084;top:4782;width:10;height:20" coordorigin="8084,4782" coordsize="10,20" path="m8084,4801l8094,4801,8094,4782,8084,4782,8084,4801xe" filled="true" fillcolor="#000000" stroked="false">
                <v:path arrowok="t"/>
                <v:fill type="solid"/>
              </v:shape>
            </v:group>
            <v:group style="position:absolute;left:8084;top:4801;width:10;height:20" coordorigin="8084,4801" coordsize="10,20">
              <v:shape style="position:absolute;left:8084;top:4801;width:10;height:20" coordorigin="8084,4801" coordsize="10,20" path="m8084,4820l8094,4820,8094,4801,8084,4801,8084,4820xe" filled="true" fillcolor="#000000" stroked="false">
                <v:path arrowok="t"/>
                <v:fill type="solid"/>
              </v:shape>
            </v:group>
            <v:group style="position:absolute;left:8084;top:4820;width:10;height:20" coordorigin="8084,4820" coordsize="10,20">
              <v:shape style="position:absolute;left:8084;top:4820;width:10;height:20" coordorigin="8084,4820" coordsize="10,20" path="m8084,4839l8094,4839,8094,4820,8084,4820,8084,4839xe" filled="true" fillcolor="#000000" stroked="false">
                <v:path arrowok="t"/>
                <v:fill type="solid"/>
              </v:shape>
            </v:group>
            <v:group style="position:absolute;left:8084;top:4839;width:10;height:20" coordorigin="8084,4839" coordsize="10,20">
              <v:shape style="position:absolute;left:8084;top:4839;width:10;height:20" coordorigin="8084,4839" coordsize="10,20" path="m8084,4859l8094,4859,8094,4839,8084,4839,8084,4859xe" filled="true" fillcolor="#000000" stroked="false">
                <v:path arrowok="t"/>
                <v:fill type="solid"/>
              </v:shape>
            </v:group>
            <v:group style="position:absolute;left:8084;top:4859;width:10;height:20" coordorigin="8084,4859" coordsize="10,20">
              <v:shape style="position:absolute;left:8084;top:4859;width:10;height:20" coordorigin="8084,4859" coordsize="10,20" path="m8084,4878l8094,4878,8094,4859,8084,4859,8084,4878xe" filled="true" fillcolor="#000000" stroked="false">
                <v:path arrowok="t"/>
                <v:fill type="solid"/>
              </v:shape>
            </v:group>
            <v:group style="position:absolute;left:8084;top:4878;width:10;height:20" coordorigin="8084,4878" coordsize="10,20">
              <v:shape style="position:absolute;left:8084;top:4878;width:10;height:20" coordorigin="8084,4878" coordsize="10,20" path="m8084,4897l8094,4897,8094,4878,8084,4878,8084,4897xe" filled="true" fillcolor="#000000" stroked="false">
                <v:path arrowok="t"/>
                <v:fill type="solid"/>
              </v:shape>
            </v:group>
            <v:group style="position:absolute;left:8084;top:4897;width:10;height:20" coordorigin="8084,4897" coordsize="10,20">
              <v:shape style="position:absolute;left:8084;top:4897;width:10;height:20" coordorigin="8084,4897" coordsize="10,20" path="m8084,4916l8094,4916,8094,4897,8084,4897,8084,4916xe" filled="true" fillcolor="#000000" stroked="false">
                <v:path arrowok="t"/>
                <v:fill type="solid"/>
              </v:shape>
            </v:group>
            <v:group style="position:absolute;left:8084;top:4922;width:10;height:2" coordorigin="8084,4922" coordsize="10,2">
              <v:shape style="position:absolute;left:8084;top:4922;width:10;height:2" coordorigin="8084,4922" coordsize="10,0" path="m8084,4922l8094,4922e" filled="false" stroked="true" strokeweight=".60004pt" strokecolor="#000000">
                <v:path arrowok="t"/>
              </v:shape>
            </v:group>
            <v:group style="position:absolute;left:11687;top:4667;width:10;height:20" coordorigin="11687,4667" coordsize="10,20">
              <v:shape style="position:absolute;left:11687;top:4667;width:10;height:20" coordorigin="11687,4667" coordsize="10,20" path="m11687,4686l11697,4686,11697,4667,11687,4667,11687,4686xe" filled="true" fillcolor="#000000" stroked="false">
                <v:path arrowok="t"/>
                <v:fill type="solid"/>
              </v:shape>
            </v:group>
            <v:group style="position:absolute;left:11687;top:4686;width:10;height:20" coordorigin="11687,4686" coordsize="10,20">
              <v:shape style="position:absolute;left:11687;top:4686;width:10;height:20" coordorigin="11687,4686" coordsize="10,20" path="m11687,4705l11697,4705,11697,4686,11687,4686,11687,4705xe" filled="true" fillcolor="#000000" stroked="false">
                <v:path arrowok="t"/>
                <v:fill type="solid"/>
              </v:shape>
            </v:group>
            <v:group style="position:absolute;left:11687;top:4705;width:10;height:20" coordorigin="11687,4705" coordsize="10,20">
              <v:shape style="position:absolute;left:11687;top:4705;width:10;height:20" coordorigin="11687,4705" coordsize="10,20" path="m11687,4724l11697,4724,11697,4705,11687,4705,11687,4724xe" filled="true" fillcolor="#000000" stroked="false">
                <v:path arrowok="t"/>
                <v:fill type="solid"/>
              </v:shape>
            </v:group>
            <v:group style="position:absolute;left:11687;top:4724;width:10;height:20" coordorigin="11687,4724" coordsize="10,20">
              <v:shape style="position:absolute;left:11687;top:4724;width:10;height:20" coordorigin="11687,4724" coordsize="10,20" path="m11687,4743l11697,4743,11697,4724,11687,4724,11687,4743xe" filled="true" fillcolor="#000000" stroked="false">
                <v:path arrowok="t"/>
                <v:fill type="solid"/>
              </v:shape>
            </v:group>
            <v:group style="position:absolute;left:11687;top:4743;width:10;height:20" coordorigin="11687,4743" coordsize="10,20">
              <v:shape style="position:absolute;left:11687;top:4743;width:10;height:20" coordorigin="11687,4743" coordsize="10,20" path="m11687,4763l11697,4763,11697,4743,11687,4743,11687,4763xe" filled="true" fillcolor="#000000" stroked="false">
                <v:path arrowok="t"/>
                <v:fill type="solid"/>
              </v:shape>
            </v:group>
            <v:group style="position:absolute;left:11687;top:4763;width:10;height:20" coordorigin="11687,4763" coordsize="10,20">
              <v:shape style="position:absolute;left:11687;top:4763;width:10;height:20" coordorigin="11687,4763" coordsize="10,20" path="m11687,4782l11697,4782,11697,4763,11687,4763,11687,4782xe" filled="true" fillcolor="#000000" stroked="false">
                <v:path arrowok="t"/>
                <v:fill type="solid"/>
              </v:shape>
            </v:group>
            <v:group style="position:absolute;left:11687;top:4782;width:10;height:20" coordorigin="11687,4782" coordsize="10,20">
              <v:shape style="position:absolute;left:11687;top:4782;width:10;height:20" coordorigin="11687,4782" coordsize="10,20" path="m11687,4801l11697,4801,11697,4782,11687,4782,11687,4801xe" filled="true" fillcolor="#000000" stroked="false">
                <v:path arrowok="t"/>
                <v:fill type="solid"/>
              </v:shape>
            </v:group>
            <v:group style="position:absolute;left:11687;top:4801;width:10;height:20" coordorigin="11687,4801" coordsize="10,20">
              <v:shape style="position:absolute;left:11687;top:4801;width:10;height:20" coordorigin="11687,4801" coordsize="10,20" path="m11687,4820l11697,4820,11697,4801,11687,4801,11687,4820xe" filled="true" fillcolor="#000000" stroked="false">
                <v:path arrowok="t"/>
                <v:fill type="solid"/>
              </v:shape>
            </v:group>
            <v:group style="position:absolute;left:11687;top:4820;width:10;height:20" coordorigin="11687,4820" coordsize="10,20">
              <v:shape style="position:absolute;left:11687;top:4820;width:10;height:20" coordorigin="11687,4820" coordsize="10,20" path="m11687,4839l11697,4839,11697,4820,11687,4820,11687,4839xe" filled="true" fillcolor="#000000" stroked="false">
                <v:path arrowok="t"/>
                <v:fill type="solid"/>
              </v:shape>
            </v:group>
            <v:group style="position:absolute;left:11687;top:4839;width:10;height:20" coordorigin="11687,4839" coordsize="10,20">
              <v:shape style="position:absolute;left:11687;top:4839;width:10;height:20" coordorigin="11687,4839" coordsize="10,20" path="m11687,4859l11697,4859,11697,4839,11687,4839,11687,4859xe" filled="true" fillcolor="#000000" stroked="false">
                <v:path arrowok="t"/>
                <v:fill type="solid"/>
              </v:shape>
            </v:group>
            <v:group style="position:absolute;left:11687;top:4859;width:10;height:20" coordorigin="11687,4859" coordsize="10,20">
              <v:shape style="position:absolute;left:11687;top:4859;width:10;height:20" coordorigin="11687,4859" coordsize="10,20" path="m11687,4878l11697,4878,11697,4859,11687,4859,11687,4878xe" filled="true" fillcolor="#000000" stroked="false">
                <v:path arrowok="t"/>
                <v:fill type="solid"/>
              </v:shape>
            </v:group>
            <v:group style="position:absolute;left:11687;top:4878;width:10;height:20" coordorigin="11687,4878" coordsize="10,20">
              <v:shape style="position:absolute;left:11687;top:4878;width:10;height:20" coordorigin="11687,4878" coordsize="10,20" path="m11687,4897l11697,4897,11697,4878,11687,4878,11687,4897xe" filled="true" fillcolor="#000000" stroked="false">
                <v:path arrowok="t"/>
                <v:fill type="solid"/>
              </v:shape>
            </v:group>
            <v:group style="position:absolute;left:11687;top:4897;width:10;height:20" coordorigin="11687,4897" coordsize="10,20">
              <v:shape style="position:absolute;left:11687;top:4897;width:10;height:20" coordorigin="11687,4897" coordsize="10,20" path="m11687,4916l11697,4916,11697,4897,11687,4897,11687,4916xe" filled="true" fillcolor="#000000" stroked="false">
                <v:path arrowok="t"/>
                <v:fill type="solid"/>
              </v:shape>
            </v:group>
            <v:group style="position:absolute;left:11687;top:4922;width:10;height:2" coordorigin="11687,4922" coordsize="10,2">
              <v:shape style="position:absolute;left:11687;top:4922;width:10;height:2" coordorigin="11687,4922" coordsize="10,0" path="m11687,4922l11697,4922e" filled="false" stroked="true" strokeweight=".60004pt" strokecolor="#000000">
                <v:path arrowok="t"/>
              </v:shape>
            </v:group>
            <v:group style="position:absolute;left:12657;top:4667;width:10;height:20" coordorigin="12657,4667" coordsize="10,20">
              <v:shape style="position:absolute;left:12657;top:4667;width:10;height:20" coordorigin="12657,4667" coordsize="10,20" path="m12657,4686l12667,4686,12667,4667,12657,4667,12657,4686xe" filled="true" fillcolor="#000000" stroked="false">
                <v:path arrowok="t"/>
                <v:fill type="solid"/>
              </v:shape>
            </v:group>
            <v:group style="position:absolute;left:12657;top:4686;width:10;height:20" coordorigin="12657,4686" coordsize="10,20">
              <v:shape style="position:absolute;left:12657;top:4686;width:10;height:20" coordorigin="12657,4686" coordsize="10,20" path="m12657,4705l12667,4705,12667,4686,12657,4686,12657,4705xe" filled="true" fillcolor="#000000" stroked="false">
                <v:path arrowok="t"/>
                <v:fill type="solid"/>
              </v:shape>
            </v:group>
            <v:group style="position:absolute;left:12657;top:4705;width:10;height:20" coordorigin="12657,4705" coordsize="10,20">
              <v:shape style="position:absolute;left:12657;top:4705;width:10;height:20" coordorigin="12657,4705" coordsize="10,20" path="m12657,4724l12667,4724,12667,4705,12657,4705,12657,4724xe" filled="true" fillcolor="#000000" stroked="false">
                <v:path arrowok="t"/>
                <v:fill type="solid"/>
              </v:shape>
            </v:group>
            <v:group style="position:absolute;left:12657;top:4724;width:10;height:20" coordorigin="12657,4724" coordsize="10,20">
              <v:shape style="position:absolute;left:12657;top:4724;width:10;height:20" coordorigin="12657,4724" coordsize="10,20" path="m12657,4743l12667,4743,12667,4724,12657,4724,12657,4743xe" filled="true" fillcolor="#000000" stroked="false">
                <v:path arrowok="t"/>
                <v:fill type="solid"/>
              </v:shape>
            </v:group>
            <v:group style="position:absolute;left:12657;top:4743;width:10;height:20" coordorigin="12657,4743" coordsize="10,20">
              <v:shape style="position:absolute;left:12657;top:4743;width:10;height:20" coordorigin="12657,4743" coordsize="10,20" path="m12657,4763l12667,4763,12667,4743,12657,4743,12657,4763xe" filled="true" fillcolor="#000000" stroked="false">
                <v:path arrowok="t"/>
                <v:fill type="solid"/>
              </v:shape>
            </v:group>
            <v:group style="position:absolute;left:12657;top:4763;width:10;height:20" coordorigin="12657,4763" coordsize="10,20">
              <v:shape style="position:absolute;left:12657;top:4763;width:10;height:20" coordorigin="12657,4763" coordsize="10,20" path="m12657,4782l12667,4782,12667,4763,12657,4763,12657,4782xe" filled="true" fillcolor="#000000" stroked="false">
                <v:path arrowok="t"/>
                <v:fill type="solid"/>
              </v:shape>
            </v:group>
            <v:group style="position:absolute;left:12657;top:4782;width:10;height:20" coordorigin="12657,4782" coordsize="10,20">
              <v:shape style="position:absolute;left:12657;top:4782;width:10;height:20" coordorigin="12657,4782" coordsize="10,20" path="m12657,4801l12667,4801,12667,4782,12657,4782,12657,4801xe" filled="true" fillcolor="#000000" stroked="false">
                <v:path arrowok="t"/>
                <v:fill type="solid"/>
              </v:shape>
            </v:group>
            <v:group style="position:absolute;left:12657;top:4801;width:10;height:20" coordorigin="12657,4801" coordsize="10,20">
              <v:shape style="position:absolute;left:12657;top:4801;width:10;height:20" coordorigin="12657,4801" coordsize="10,20" path="m12657,4820l12667,4820,12667,4801,12657,4801,12657,4820xe" filled="true" fillcolor="#000000" stroked="false">
                <v:path arrowok="t"/>
                <v:fill type="solid"/>
              </v:shape>
            </v:group>
            <v:group style="position:absolute;left:12657;top:4820;width:10;height:20" coordorigin="12657,4820" coordsize="10,20">
              <v:shape style="position:absolute;left:12657;top:4820;width:10;height:20" coordorigin="12657,4820" coordsize="10,20" path="m12657,4839l12667,4839,12667,4820,12657,4820,12657,4839xe" filled="true" fillcolor="#000000" stroked="false">
                <v:path arrowok="t"/>
                <v:fill type="solid"/>
              </v:shape>
            </v:group>
            <v:group style="position:absolute;left:12657;top:4839;width:10;height:20" coordorigin="12657,4839" coordsize="10,20">
              <v:shape style="position:absolute;left:12657;top:4839;width:10;height:20" coordorigin="12657,4839" coordsize="10,20" path="m12657,4859l12667,4859,12667,4839,12657,4839,12657,4859xe" filled="true" fillcolor="#000000" stroked="false">
                <v:path arrowok="t"/>
                <v:fill type="solid"/>
              </v:shape>
            </v:group>
            <v:group style="position:absolute;left:12657;top:4859;width:10;height:20" coordorigin="12657,4859" coordsize="10,20">
              <v:shape style="position:absolute;left:12657;top:4859;width:10;height:20" coordorigin="12657,4859" coordsize="10,20" path="m12657,4878l12667,4878,12667,4859,12657,4859,12657,4878xe" filled="true" fillcolor="#000000" stroked="false">
                <v:path arrowok="t"/>
                <v:fill type="solid"/>
              </v:shape>
            </v:group>
            <v:group style="position:absolute;left:12657;top:4878;width:10;height:20" coordorigin="12657,4878" coordsize="10,20">
              <v:shape style="position:absolute;left:12657;top:4878;width:10;height:20" coordorigin="12657,4878" coordsize="10,20" path="m12657,4897l12667,4897,12667,4878,12657,4878,12657,4897xe" filled="true" fillcolor="#000000" stroked="false">
                <v:path arrowok="t"/>
                <v:fill type="solid"/>
              </v:shape>
            </v:group>
            <v:group style="position:absolute;left:12657;top:4897;width:10;height:20" coordorigin="12657,4897" coordsize="10,20">
              <v:shape style="position:absolute;left:12657;top:4897;width:10;height:20" coordorigin="12657,4897" coordsize="10,20" path="m12657,4916l12667,4916,12667,4897,12657,4897,12657,4916xe" filled="true" fillcolor="#000000" stroked="false">
                <v:path arrowok="t"/>
                <v:fill type="solid"/>
              </v:shape>
            </v:group>
            <v:group style="position:absolute;left:12657;top:4922;width:10;height:2" coordorigin="12657,4922" coordsize="10,2">
              <v:shape style="position:absolute;left:12657;top:4922;width:10;height:2" coordorigin="12657,4922" coordsize="10,0" path="m12657,4922l12667,4922e" filled="false" stroked="true" strokeweight=".60004pt" strokecolor="#000000">
                <v:path arrowok="t"/>
              </v:shape>
              <v:shape style="position:absolute;left:912;top:4928;width:3291;height:10" type="#_x0000_t75" stroked="false">
                <v:imagedata r:id="rId63" o:title=""/>
              </v:shape>
              <v:shape style="position:absolute;left:4198;top:4928;width:1354;height:10" type="#_x0000_t75" stroked="false">
                <v:imagedata r:id="rId153" o:title=""/>
              </v:shape>
              <v:shape style="position:absolute;left:5547;top:4928;width:2537;height:10" type="#_x0000_t75" stroked="false">
                <v:imagedata r:id="rId154" o:title=""/>
              </v:shape>
              <v:shape style="position:absolute;left:8079;top:4928;width:2220;height:10" type="#_x0000_t75" stroked="false">
                <v:imagedata r:id="rId155" o:title=""/>
              </v:shape>
              <v:shape style="position:absolute;left:10295;top:4928;width:2362;height:10" type="#_x0000_t75" stroked="false">
                <v:imagedata r:id="rId156" o:title=""/>
              </v:shape>
              <v:shape style="position:absolute;left:12652;top:4928;width:1807;height:10" type="#_x0000_t75" stroked="false">
                <v:imagedata r:id="rId157" o:title=""/>
              </v:shape>
              <v:shape style="position:absolute;left:14455;top:4928;width:1471;height:10" type="#_x0000_t75" stroked="false">
                <v:imagedata r:id="rId152" o:title=""/>
              </v:shape>
            </v:group>
            <v:group style="position:absolute;left:6829;top:4938;width:10;height:20" coordorigin="6829,4938" coordsize="10,20">
              <v:shape style="position:absolute;left:6829;top:4938;width:10;height:20" coordorigin="6829,4938" coordsize="10,20" path="m6829,4957l6839,4957,6839,4938,6829,4938,6829,4957xe" filled="true" fillcolor="#000000" stroked="false">
                <v:path arrowok="t"/>
                <v:fill type="solid"/>
              </v:shape>
            </v:group>
            <v:group style="position:absolute;left:6829;top:4957;width:10;height:20" coordorigin="6829,4957" coordsize="10,20">
              <v:shape style="position:absolute;left:6829;top:4957;width:10;height:20" coordorigin="6829,4957" coordsize="10,20" path="m6829,4976l6839,4976,6839,4957,6829,4957,6829,4976xe" filled="true" fillcolor="#000000" stroked="false">
                <v:path arrowok="t"/>
                <v:fill type="solid"/>
              </v:shape>
            </v:group>
            <v:group style="position:absolute;left:6829;top:4976;width:10;height:20" coordorigin="6829,4976" coordsize="10,20">
              <v:shape style="position:absolute;left:6829;top:4976;width:10;height:20" coordorigin="6829,4976" coordsize="10,20" path="m6829,4995l6839,4995,6839,4976,6829,4976,6829,4995xe" filled="true" fillcolor="#000000" stroked="false">
                <v:path arrowok="t"/>
                <v:fill type="solid"/>
              </v:shape>
            </v:group>
            <v:group style="position:absolute;left:6829;top:4995;width:10;height:20" coordorigin="6829,4995" coordsize="10,20">
              <v:shape style="position:absolute;left:6829;top:4995;width:10;height:20" coordorigin="6829,4995" coordsize="10,20" path="m6829,5015l6839,5015,6839,4995,6829,4995,6829,5015xe" filled="true" fillcolor="#000000" stroked="false">
                <v:path arrowok="t"/>
                <v:fill type="solid"/>
              </v:shape>
            </v:group>
            <v:group style="position:absolute;left:6829;top:5015;width:10;height:20" coordorigin="6829,5015" coordsize="10,20">
              <v:shape style="position:absolute;left:6829;top:5015;width:10;height:20" coordorigin="6829,5015" coordsize="10,20" path="m6829,5034l6839,5034,6839,5015,6829,5015,6829,5034xe" filled="true" fillcolor="#000000" stroked="false">
                <v:path arrowok="t"/>
                <v:fill type="solid"/>
              </v:shape>
            </v:group>
            <v:group style="position:absolute;left:6829;top:5034;width:10;height:20" coordorigin="6829,5034" coordsize="10,20">
              <v:shape style="position:absolute;left:6829;top:5034;width:10;height:20" coordorigin="6829,5034" coordsize="10,20" path="m6829,5053l6839,5053,6839,5034,6829,5034,6829,5053xe" filled="true" fillcolor="#000000" stroked="false">
                <v:path arrowok="t"/>
                <v:fill type="solid"/>
              </v:shape>
            </v:group>
            <v:group style="position:absolute;left:6829;top:5053;width:10;height:20" coordorigin="6829,5053" coordsize="10,20">
              <v:shape style="position:absolute;left:6829;top:5053;width:10;height:20" coordorigin="6829,5053" coordsize="10,20" path="m6829,5072l6839,5072,6839,5053,6829,5053,6829,5072xe" filled="true" fillcolor="#000000" stroked="false">
                <v:path arrowok="t"/>
                <v:fill type="solid"/>
              </v:shape>
            </v:group>
            <v:group style="position:absolute;left:6829;top:5072;width:10;height:20" coordorigin="6829,5072" coordsize="10,20">
              <v:shape style="position:absolute;left:6829;top:5072;width:10;height:20" coordorigin="6829,5072" coordsize="10,20" path="m6829,5091l6839,5091,6839,5072,6829,5072,6829,5091xe" filled="true" fillcolor="#000000" stroked="false">
                <v:path arrowok="t"/>
                <v:fill type="solid"/>
              </v:shape>
            </v:group>
            <v:group style="position:absolute;left:6829;top:5091;width:10;height:20" coordorigin="6829,5091" coordsize="10,20">
              <v:shape style="position:absolute;left:6829;top:5091;width:10;height:20" coordorigin="6829,5091" coordsize="10,20" path="m6829,5111l6839,5111,6839,5091,6829,5091,6829,5111xe" filled="true" fillcolor="#000000" stroked="false">
                <v:path arrowok="t"/>
                <v:fill type="solid"/>
              </v:shape>
            </v:group>
            <v:group style="position:absolute;left:6829;top:5111;width:10;height:20" coordorigin="6829,5111" coordsize="10,20">
              <v:shape style="position:absolute;left:6829;top:5111;width:10;height:20" coordorigin="6829,5111" coordsize="10,20" path="m6829,5130l6839,5130,6839,5111,6829,5111,6829,5130xe" filled="true" fillcolor="#000000" stroked="false">
                <v:path arrowok="t"/>
                <v:fill type="solid"/>
              </v:shape>
            </v:group>
            <v:group style="position:absolute;left:6829;top:5130;width:10;height:20" coordorigin="6829,5130" coordsize="10,20">
              <v:shape style="position:absolute;left:6829;top:5130;width:10;height:20" coordorigin="6829,5130" coordsize="10,20" path="m6829,5149l6839,5149,6839,5130,6829,5130,6829,5149xe" filled="true" fillcolor="#000000" stroked="false">
                <v:path arrowok="t"/>
                <v:fill type="solid"/>
              </v:shape>
            </v:group>
            <v:group style="position:absolute;left:6829;top:5149;width:10;height:20" coordorigin="6829,5149" coordsize="10,20">
              <v:shape style="position:absolute;left:6829;top:5149;width:10;height:20" coordorigin="6829,5149" coordsize="10,20" path="m6829,5168l6839,5168,6839,5149,6829,5149,6829,5168xe" filled="true" fillcolor="#000000" stroked="false">
                <v:path arrowok="t"/>
                <v:fill type="solid"/>
              </v:shape>
            </v:group>
            <v:group style="position:absolute;left:6829;top:5168;width:10;height:20" coordorigin="6829,5168" coordsize="10,20">
              <v:shape style="position:absolute;left:6829;top:5168;width:10;height:20" coordorigin="6829,5168" coordsize="10,20" path="m6829,5187l6839,5187,6839,5168,6829,5168,6829,5187xe" filled="true" fillcolor="#000000" stroked="false">
                <v:path arrowok="t"/>
                <v:fill type="solid"/>
              </v:shape>
            </v:group>
            <v:group style="position:absolute;left:6829;top:5195;width:10;height:2" coordorigin="6829,5195" coordsize="10,2">
              <v:shape style="position:absolute;left:6829;top:5195;width:10;height:2" coordorigin="6829,5195" coordsize="10,0" path="m6829,5195l6839,5195e" filled="false" stroked="true" strokeweight=".72pt" strokecolor="#000000">
                <v:path arrowok="t"/>
              </v:shape>
            </v:group>
            <v:group style="position:absolute;left:7539;top:4938;width:10;height:20" coordorigin="7539,4938" coordsize="10,20">
              <v:shape style="position:absolute;left:7539;top:4938;width:10;height:20" coordorigin="7539,4938" coordsize="10,20" path="m7539,4957l7549,4957,7549,4938,7539,4938,7539,4957xe" filled="true" fillcolor="#000000" stroked="false">
                <v:path arrowok="t"/>
                <v:fill type="solid"/>
              </v:shape>
            </v:group>
            <v:group style="position:absolute;left:7539;top:4957;width:10;height:20" coordorigin="7539,4957" coordsize="10,20">
              <v:shape style="position:absolute;left:7539;top:4957;width:10;height:20" coordorigin="7539,4957" coordsize="10,20" path="m7539,4976l7549,4976,7549,4957,7539,4957,7539,4976xe" filled="true" fillcolor="#000000" stroked="false">
                <v:path arrowok="t"/>
                <v:fill type="solid"/>
              </v:shape>
            </v:group>
            <v:group style="position:absolute;left:7539;top:4976;width:10;height:20" coordorigin="7539,4976" coordsize="10,20">
              <v:shape style="position:absolute;left:7539;top:4976;width:10;height:20" coordorigin="7539,4976" coordsize="10,20" path="m7539,4995l7549,4995,7549,4976,7539,4976,7539,4995xe" filled="true" fillcolor="#000000" stroked="false">
                <v:path arrowok="t"/>
                <v:fill type="solid"/>
              </v:shape>
            </v:group>
            <v:group style="position:absolute;left:7539;top:4995;width:10;height:20" coordorigin="7539,4995" coordsize="10,20">
              <v:shape style="position:absolute;left:7539;top:4995;width:10;height:20" coordorigin="7539,4995" coordsize="10,20" path="m7539,5015l7549,5015,7549,4995,7539,4995,7539,5015xe" filled="true" fillcolor="#000000" stroked="false">
                <v:path arrowok="t"/>
                <v:fill type="solid"/>
              </v:shape>
            </v:group>
            <v:group style="position:absolute;left:7539;top:5015;width:10;height:20" coordorigin="7539,5015" coordsize="10,20">
              <v:shape style="position:absolute;left:7539;top:5015;width:10;height:20" coordorigin="7539,5015" coordsize="10,20" path="m7539,5034l7549,5034,7549,5015,7539,5015,7539,5034xe" filled="true" fillcolor="#000000" stroked="false">
                <v:path arrowok="t"/>
                <v:fill type="solid"/>
              </v:shape>
            </v:group>
            <v:group style="position:absolute;left:7539;top:5034;width:10;height:20" coordorigin="7539,5034" coordsize="10,20">
              <v:shape style="position:absolute;left:7539;top:5034;width:10;height:20" coordorigin="7539,5034" coordsize="10,20" path="m7539,5053l7549,5053,7549,5034,7539,5034,7539,5053xe" filled="true" fillcolor="#000000" stroked="false">
                <v:path arrowok="t"/>
                <v:fill type="solid"/>
              </v:shape>
            </v:group>
            <v:group style="position:absolute;left:7539;top:5053;width:10;height:20" coordorigin="7539,5053" coordsize="10,20">
              <v:shape style="position:absolute;left:7539;top:5053;width:10;height:20" coordorigin="7539,5053" coordsize="10,20" path="m7539,5072l7549,5072,7549,5053,7539,5053,7539,5072xe" filled="true" fillcolor="#000000" stroked="false">
                <v:path arrowok="t"/>
                <v:fill type="solid"/>
              </v:shape>
            </v:group>
            <v:group style="position:absolute;left:7539;top:5072;width:10;height:20" coordorigin="7539,5072" coordsize="10,20">
              <v:shape style="position:absolute;left:7539;top:5072;width:10;height:20" coordorigin="7539,5072" coordsize="10,20" path="m7539,5091l7549,5091,7549,5072,7539,5072,7539,5091xe" filled="true" fillcolor="#000000" stroked="false">
                <v:path arrowok="t"/>
                <v:fill type="solid"/>
              </v:shape>
            </v:group>
            <v:group style="position:absolute;left:7539;top:5091;width:10;height:20" coordorigin="7539,5091" coordsize="10,20">
              <v:shape style="position:absolute;left:7539;top:5091;width:10;height:20" coordorigin="7539,5091" coordsize="10,20" path="m7539,5111l7549,5111,7549,5091,7539,5091,7539,5111xe" filled="true" fillcolor="#000000" stroked="false">
                <v:path arrowok="t"/>
                <v:fill type="solid"/>
              </v:shape>
            </v:group>
            <v:group style="position:absolute;left:7539;top:5111;width:10;height:20" coordorigin="7539,5111" coordsize="10,20">
              <v:shape style="position:absolute;left:7539;top:5111;width:10;height:20" coordorigin="7539,5111" coordsize="10,20" path="m7539,5130l7549,5130,7549,5111,7539,5111,7539,5130xe" filled="true" fillcolor="#000000" stroked="false">
                <v:path arrowok="t"/>
                <v:fill type="solid"/>
              </v:shape>
            </v:group>
            <v:group style="position:absolute;left:7539;top:5130;width:10;height:20" coordorigin="7539,5130" coordsize="10,20">
              <v:shape style="position:absolute;left:7539;top:5130;width:10;height:20" coordorigin="7539,5130" coordsize="10,20" path="m7539,5149l7549,5149,7549,5130,7539,5130,7539,5149xe" filled="true" fillcolor="#000000" stroked="false">
                <v:path arrowok="t"/>
                <v:fill type="solid"/>
              </v:shape>
            </v:group>
            <v:group style="position:absolute;left:7539;top:5149;width:10;height:20" coordorigin="7539,5149" coordsize="10,20">
              <v:shape style="position:absolute;left:7539;top:5149;width:10;height:20" coordorigin="7539,5149" coordsize="10,20" path="m7539,5168l7549,5168,7549,5149,7539,5149,7539,5168xe" filled="true" fillcolor="#000000" stroked="false">
                <v:path arrowok="t"/>
                <v:fill type="solid"/>
              </v:shape>
            </v:group>
            <v:group style="position:absolute;left:7539;top:5168;width:10;height:20" coordorigin="7539,5168" coordsize="10,20">
              <v:shape style="position:absolute;left:7539;top:5168;width:10;height:20" coordorigin="7539,5168" coordsize="10,20" path="m7539,5187l7549,5187,7549,5168,7539,5168,7539,5187xe" filled="true" fillcolor="#000000" stroked="false">
                <v:path arrowok="t"/>
                <v:fill type="solid"/>
              </v:shape>
            </v:group>
            <v:group style="position:absolute;left:7539;top:5195;width:10;height:2" coordorigin="7539,5195" coordsize="10,2">
              <v:shape style="position:absolute;left:7539;top:5195;width:10;height:2" coordorigin="7539,5195" coordsize="10,0" path="m7539,5195l7549,5195e" filled="false" stroked="true" strokeweight=".72pt" strokecolor="#000000">
                <v:path arrowok="t"/>
              </v:shape>
            </v:group>
            <v:group style="position:absolute;left:8084;top:4938;width:10;height:20" coordorigin="8084,4938" coordsize="10,20">
              <v:shape style="position:absolute;left:8084;top:4938;width:10;height:20" coordorigin="8084,4938" coordsize="10,20" path="m8084,4957l8094,4957,8094,4938,8084,4938,8084,4957xe" filled="true" fillcolor="#000000" stroked="false">
                <v:path arrowok="t"/>
                <v:fill type="solid"/>
              </v:shape>
            </v:group>
            <v:group style="position:absolute;left:8084;top:4957;width:10;height:20" coordorigin="8084,4957" coordsize="10,20">
              <v:shape style="position:absolute;left:8084;top:4957;width:10;height:20" coordorigin="8084,4957" coordsize="10,20" path="m8084,4976l8094,4976,8094,4957,8084,4957,8084,4976xe" filled="true" fillcolor="#000000" stroked="false">
                <v:path arrowok="t"/>
                <v:fill type="solid"/>
              </v:shape>
            </v:group>
            <v:group style="position:absolute;left:8084;top:4976;width:10;height:20" coordorigin="8084,4976" coordsize="10,20">
              <v:shape style="position:absolute;left:8084;top:4976;width:10;height:20" coordorigin="8084,4976" coordsize="10,20" path="m8084,4995l8094,4995,8094,4976,8084,4976,8084,4995xe" filled="true" fillcolor="#000000" stroked="false">
                <v:path arrowok="t"/>
                <v:fill type="solid"/>
              </v:shape>
            </v:group>
            <v:group style="position:absolute;left:8084;top:4995;width:10;height:20" coordorigin="8084,4995" coordsize="10,20">
              <v:shape style="position:absolute;left:8084;top:4995;width:10;height:20" coordorigin="8084,4995" coordsize="10,20" path="m8084,5015l8094,5015,8094,4995,8084,4995,8084,5015xe" filled="true" fillcolor="#000000" stroked="false">
                <v:path arrowok="t"/>
                <v:fill type="solid"/>
              </v:shape>
            </v:group>
            <v:group style="position:absolute;left:8084;top:5015;width:10;height:20" coordorigin="8084,5015" coordsize="10,20">
              <v:shape style="position:absolute;left:8084;top:5015;width:10;height:20" coordorigin="8084,5015" coordsize="10,20" path="m8084,5034l8094,5034,8094,5015,8084,5015,8084,5034xe" filled="true" fillcolor="#000000" stroked="false">
                <v:path arrowok="t"/>
                <v:fill type="solid"/>
              </v:shape>
            </v:group>
            <v:group style="position:absolute;left:8084;top:5034;width:10;height:20" coordorigin="8084,5034" coordsize="10,20">
              <v:shape style="position:absolute;left:8084;top:5034;width:10;height:20" coordorigin="8084,5034" coordsize="10,20" path="m8084,5053l8094,5053,8094,5034,8084,5034,8084,5053xe" filled="true" fillcolor="#000000" stroked="false">
                <v:path arrowok="t"/>
                <v:fill type="solid"/>
              </v:shape>
            </v:group>
            <v:group style="position:absolute;left:8084;top:5053;width:10;height:20" coordorigin="8084,5053" coordsize="10,20">
              <v:shape style="position:absolute;left:8084;top:5053;width:10;height:20" coordorigin="8084,5053" coordsize="10,20" path="m8084,5072l8094,5072,8094,5053,8084,5053,8084,5072xe" filled="true" fillcolor="#000000" stroked="false">
                <v:path arrowok="t"/>
                <v:fill type="solid"/>
              </v:shape>
            </v:group>
            <v:group style="position:absolute;left:8084;top:5072;width:10;height:20" coordorigin="8084,5072" coordsize="10,20">
              <v:shape style="position:absolute;left:8084;top:5072;width:10;height:20" coordorigin="8084,5072" coordsize="10,20" path="m8084,5091l8094,5091,8094,5072,8084,5072,8084,5091xe" filled="true" fillcolor="#000000" stroked="false">
                <v:path arrowok="t"/>
                <v:fill type="solid"/>
              </v:shape>
            </v:group>
            <v:group style="position:absolute;left:8084;top:5091;width:10;height:20" coordorigin="8084,5091" coordsize="10,20">
              <v:shape style="position:absolute;left:8084;top:5091;width:10;height:20" coordorigin="8084,5091" coordsize="10,20" path="m8084,5111l8094,5111,8094,5091,8084,5091,8084,5111xe" filled="true" fillcolor="#000000" stroked="false">
                <v:path arrowok="t"/>
                <v:fill type="solid"/>
              </v:shape>
            </v:group>
            <v:group style="position:absolute;left:8084;top:5111;width:10;height:20" coordorigin="8084,5111" coordsize="10,20">
              <v:shape style="position:absolute;left:8084;top:5111;width:10;height:20" coordorigin="8084,5111" coordsize="10,20" path="m8084,5130l8094,5130,8094,5111,8084,5111,8084,5130xe" filled="true" fillcolor="#000000" stroked="false">
                <v:path arrowok="t"/>
                <v:fill type="solid"/>
              </v:shape>
            </v:group>
            <v:group style="position:absolute;left:8084;top:5130;width:10;height:20" coordorigin="8084,5130" coordsize="10,20">
              <v:shape style="position:absolute;left:8084;top:5130;width:10;height:20" coordorigin="8084,5130" coordsize="10,20" path="m8084,5149l8094,5149,8094,5130,8084,5130,8084,5149xe" filled="true" fillcolor="#000000" stroked="false">
                <v:path arrowok="t"/>
                <v:fill type="solid"/>
              </v:shape>
            </v:group>
            <v:group style="position:absolute;left:8084;top:5149;width:10;height:20" coordorigin="8084,5149" coordsize="10,20">
              <v:shape style="position:absolute;left:8084;top:5149;width:10;height:20" coordorigin="8084,5149" coordsize="10,20" path="m8084,5168l8094,5168,8094,5149,8084,5149,8084,5168xe" filled="true" fillcolor="#000000" stroked="false">
                <v:path arrowok="t"/>
                <v:fill type="solid"/>
              </v:shape>
            </v:group>
            <v:group style="position:absolute;left:8084;top:5168;width:10;height:20" coordorigin="8084,5168" coordsize="10,20">
              <v:shape style="position:absolute;left:8084;top:5168;width:10;height:20" coordorigin="8084,5168" coordsize="10,20" path="m8084,5187l8094,5187,8094,5168,8084,5168,8084,5187xe" filled="true" fillcolor="#000000" stroked="false">
                <v:path arrowok="t"/>
                <v:fill type="solid"/>
              </v:shape>
            </v:group>
            <v:group style="position:absolute;left:8084;top:5195;width:10;height:2" coordorigin="8084,5195" coordsize="10,2">
              <v:shape style="position:absolute;left:8084;top:5195;width:10;height:2" coordorigin="8084,5195" coordsize="10,0" path="m8084,5195l8094,5195e" filled="false" stroked="true" strokeweight=".72pt" strokecolor="#000000">
                <v:path arrowok="t"/>
              </v:shape>
            </v:group>
            <v:group style="position:absolute;left:11687;top:4938;width:10;height:20" coordorigin="11687,4938" coordsize="10,20">
              <v:shape style="position:absolute;left:11687;top:4938;width:10;height:20" coordorigin="11687,4938" coordsize="10,20" path="m11687,4957l11697,4957,11697,4938,11687,4938,11687,4957xe" filled="true" fillcolor="#000000" stroked="false">
                <v:path arrowok="t"/>
                <v:fill type="solid"/>
              </v:shape>
            </v:group>
            <v:group style="position:absolute;left:11687;top:4957;width:10;height:20" coordorigin="11687,4957" coordsize="10,20">
              <v:shape style="position:absolute;left:11687;top:4957;width:10;height:20" coordorigin="11687,4957" coordsize="10,20" path="m11687,4976l11697,4976,11697,4957,11687,4957,11687,4976xe" filled="true" fillcolor="#000000" stroked="false">
                <v:path arrowok="t"/>
                <v:fill type="solid"/>
              </v:shape>
            </v:group>
            <v:group style="position:absolute;left:11687;top:4976;width:10;height:20" coordorigin="11687,4976" coordsize="10,20">
              <v:shape style="position:absolute;left:11687;top:4976;width:10;height:20" coordorigin="11687,4976" coordsize="10,20" path="m11687,4995l11697,4995,11697,4976,11687,4976,11687,4995xe" filled="true" fillcolor="#000000" stroked="false">
                <v:path arrowok="t"/>
                <v:fill type="solid"/>
              </v:shape>
            </v:group>
            <v:group style="position:absolute;left:11687;top:4995;width:10;height:20" coordorigin="11687,4995" coordsize="10,20">
              <v:shape style="position:absolute;left:11687;top:4995;width:10;height:20" coordorigin="11687,4995" coordsize="10,20" path="m11687,5015l11697,5015,11697,4995,11687,4995,11687,5015xe" filled="true" fillcolor="#000000" stroked="false">
                <v:path arrowok="t"/>
                <v:fill type="solid"/>
              </v:shape>
            </v:group>
            <v:group style="position:absolute;left:11687;top:5015;width:10;height:20" coordorigin="11687,5015" coordsize="10,20">
              <v:shape style="position:absolute;left:11687;top:5015;width:10;height:20" coordorigin="11687,5015" coordsize="10,20" path="m11687,5034l11697,5034,11697,5015,11687,5015,11687,5034xe" filled="true" fillcolor="#000000" stroked="false">
                <v:path arrowok="t"/>
                <v:fill type="solid"/>
              </v:shape>
            </v:group>
            <v:group style="position:absolute;left:11687;top:5034;width:10;height:20" coordorigin="11687,5034" coordsize="10,20">
              <v:shape style="position:absolute;left:11687;top:5034;width:10;height:20" coordorigin="11687,5034" coordsize="10,20" path="m11687,5053l11697,5053,11697,5034,11687,5034,11687,5053xe" filled="true" fillcolor="#000000" stroked="false">
                <v:path arrowok="t"/>
                <v:fill type="solid"/>
              </v:shape>
            </v:group>
            <v:group style="position:absolute;left:11687;top:5053;width:10;height:20" coordorigin="11687,5053" coordsize="10,20">
              <v:shape style="position:absolute;left:11687;top:5053;width:10;height:20" coordorigin="11687,5053" coordsize="10,20" path="m11687,5072l11697,5072,11697,5053,11687,5053,11687,5072xe" filled="true" fillcolor="#000000" stroked="false">
                <v:path arrowok="t"/>
                <v:fill type="solid"/>
              </v:shape>
            </v:group>
            <v:group style="position:absolute;left:11687;top:5072;width:10;height:20" coordorigin="11687,5072" coordsize="10,20">
              <v:shape style="position:absolute;left:11687;top:5072;width:10;height:20" coordorigin="11687,5072" coordsize="10,20" path="m11687,5091l11697,5091,11697,5072,11687,5072,11687,5091xe" filled="true" fillcolor="#000000" stroked="false">
                <v:path arrowok="t"/>
                <v:fill type="solid"/>
              </v:shape>
            </v:group>
            <v:group style="position:absolute;left:11687;top:5091;width:10;height:20" coordorigin="11687,5091" coordsize="10,20">
              <v:shape style="position:absolute;left:11687;top:5091;width:10;height:20" coordorigin="11687,5091" coordsize="10,20" path="m11687,5111l11697,5111,11697,5091,11687,5091,11687,5111xe" filled="true" fillcolor="#000000" stroked="false">
                <v:path arrowok="t"/>
                <v:fill type="solid"/>
              </v:shape>
            </v:group>
            <v:group style="position:absolute;left:11687;top:5111;width:10;height:20" coordorigin="11687,5111" coordsize="10,20">
              <v:shape style="position:absolute;left:11687;top:5111;width:10;height:20" coordorigin="11687,5111" coordsize="10,20" path="m11687,5130l11697,5130,11697,5111,11687,5111,11687,5130xe" filled="true" fillcolor="#000000" stroked="false">
                <v:path arrowok="t"/>
                <v:fill type="solid"/>
              </v:shape>
            </v:group>
            <v:group style="position:absolute;left:11687;top:5130;width:10;height:20" coordorigin="11687,5130" coordsize="10,20">
              <v:shape style="position:absolute;left:11687;top:5130;width:10;height:20" coordorigin="11687,5130" coordsize="10,20" path="m11687,5149l11697,5149,11697,5130,11687,5130,11687,5149xe" filled="true" fillcolor="#000000" stroked="false">
                <v:path arrowok="t"/>
                <v:fill type="solid"/>
              </v:shape>
            </v:group>
            <v:group style="position:absolute;left:11687;top:5149;width:10;height:20" coordorigin="11687,5149" coordsize="10,20">
              <v:shape style="position:absolute;left:11687;top:5149;width:10;height:20" coordorigin="11687,5149" coordsize="10,20" path="m11687,5168l11697,5168,11697,5149,11687,5149,11687,5168xe" filled="true" fillcolor="#000000" stroked="false">
                <v:path arrowok="t"/>
                <v:fill type="solid"/>
              </v:shape>
            </v:group>
            <v:group style="position:absolute;left:11687;top:5168;width:10;height:20" coordorigin="11687,5168" coordsize="10,20">
              <v:shape style="position:absolute;left:11687;top:5168;width:10;height:20" coordorigin="11687,5168" coordsize="10,20" path="m11687,5187l11697,5187,11697,5168,11687,5168,11687,5187xe" filled="true" fillcolor="#000000" stroked="false">
                <v:path arrowok="t"/>
                <v:fill type="solid"/>
              </v:shape>
            </v:group>
            <v:group style="position:absolute;left:11687;top:5195;width:10;height:2" coordorigin="11687,5195" coordsize="10,2">
              <v:shape style="position:absolute;left:11687;top:5195;width:10;height:2" coordorigin="11687,5195" coordsize="10,0" path="m11687,5195l11697,5195e" filled="false" stroked="true" strokeweight=".72pt" strokecolor="#000000">
                <v:path arrowok="t"/>
              </v:shape>
            </v:group>
            <v:group style="position:absolute;left:12657;top:4938;width:10;height:20" coordorigin="12657,4938" coordsize="10,20">
              <v:shape style="position:absolute;left:12657;top:4938;width:10;height:20" coordorigin="12657,4938" coordsize="10,20" path="m12657,4957l12667,4957,12667,4938,12657,4938,12657,4957xe" filled="true" fillcolor="#000000" stroked="false">
                <v:path arrowok="t"/>
                <v:fill type="solid"/>
              </v:shape>
            </v:group>
            <v:group style="position:absolute;left:12657;top:4957;width:10;height:20" coordorigin="12657,4957" coordsize="10,20">
              <v:shape style="position:absolute;left:12657;top:4957;width:10;height:20" coordorigin="12657,4957" coordsize="10,20" path="m12657,4976l12667,4976,12667,4957,12657,4957,12657,4976xe" filled="true" fillcolor="#000000" stroked="false">
                <v:path arrowok="t"/>
                <v:fill type="solid"/>
              </v:shape>
            </v:group>
            <v:group style="position:absolute;left:12657;top:4976;width:10;height:20" coordorigin="12657,4976" coordsize="10,20">
              <v:shape style="position:absolute;left:12657;top:4976;width:10;height:20" coordorigin="12657,4976" coordsize="10,20" path="m12657,4995l12667,4995,12667,4976,12657,4976,12657,4995xe" filled="true" fillcolor="#000000" stroked="false">
                <v:path arrowok="t"/>
                <v:fill type="solid"/>
              </v:shape>
            </v:group>
            <v:group style="position:absolute;left:12657;top:4995;width:10;height:20" coordorigin="12657,4995" coordsize="10,20">
              <v:shape style="position:absolute;left:12657;top:4995;width:10;height:20" coordorigin="12657,4995" coordsize="10,20" path="m12657,5015l12667,5015,12667,4995,12657,4995,12657,5015xe" filled="true" fillcolor="#000000" stroked="false">
                <v:path arrowok="t"/>
                <v:fill type="solid"/>
              </v:shape>
            </v:group>
            <v:group style="position:absolute;left:12657;top:5015;width:10;height:20" coordorigin="12657,5015" coordsize="10,20">
              <v:shape style="position:absolute;left:12657;top:5015;width:10;height:20" coordorigin="12657,5015" coordsize="10,20" path="m12657,5034l12667,5034,12667,5015,12657,5015,12657,5034xe" filled="true" fillcolor="#000000" stroked="false">
                <v:path arrowok="t"/>
                <v:fill type="solid"/>
              </v:shape>
            </v:group>
            <v:group style="position:absolute;left:12657;top:5034;width:10;height:20" coordorigin="12657,5034" coordsize="10,20">
              <v:shape style="position:absolute;left:12657;top:5034;width:10;height:20" coordorigin="12657,5034" coordsize="10,20" path="m12657,5053l12667,5053,12667,5034,12657,5034,12657,5053xe" filled="true" fillcolor="#000000" stroked="false">
                <v:path arrowok="t"/>
                <v:fill type="solid"/>
              </v:shape>
            </v:group>
            <v:group style="position:absolute;left:12657;top:5053;width:10;height:20" coordorigin="12657,5053" coordsize="10,20">
              <v:shape style="position:absolute;left:12657;top:5053;width:10;height:20" coordorigin="12657,5053" coordsize="10,20" path="m12657,5072l12667,5072,12667,5053,12657,5053,12657,5072xe" filled="true" fillcolor="#000000" stroked="false">
                <v:path arrowok="t"/>
                <v:fill type="solid"/>
              </v:shape>
            </v:group>
            <v:group style="position:absolute;left:12657;top:5072;width:10;height:20" coordorigin="12657,5072" coordsize="10,20">
              <v:shape style="position:absolute;left:12657;top:5072;width:10;height:20" coordorigin="12657,5072" coordsize="10,20" path="m12657,5091l12667,5091,12667,5072,12657,5072,12657,5091xe" filled="true" fillcolor="#000000" stroked="false">
                <v:path arrowok="t"/>
                <v:fill type="solid"/>
              </v:shape>
            </v:group>
            <v:group style="position:absolute;left:12657;top:5091;width:10;height:20" coordorigin="12657,5091" coordsize="10,20">
              <v:shape style="position:absolute;left:12657;top:5091;width:10;height:20" coordorigin="12657,5091" coordsize="10,20" path="m12657,5111l12667,5111,12667,5091,12657,5091,12657,5111xe" filled="true" fillcolor="#000000" stroked="false">
                <v:path arrowok="t"/>
                <v:fill type="solid"/>
              </v:shape>
            </v:group>
            <v:group style="position:absolute;left:12657;top:5111;width:10;height:20" coordorigin="12657,5111" coordsize="10,20">
              <v:shape style="position:absolute;left:12657;top:5111;width:10;height:20" coordorigin="12657,5111" coordsize="10,20" path="m12657,5130l12667,5130,12667,5111,12657,5111,12657,5130xe" filled="true" fillcolor="#000000" stroked="false">
                <v:path arrowok="t"/>
                <v:fill type="solid"/>
              </v:shape>
            </v:group>
            <v:group style="position:absolute;left:12657;top:5130;width:10;height:20" coordorigin="12657,5130" coordsize="10,20">
              <v:shape style="position:absolute;left:12657;top:5130;width:10;height:20" coordorigin="12657,5130" coordsize="10,20" path="m12657,5149l12667,5149,12667,5130,12657,5130,12657,5149xe" filled="true" fillcolor="#000000" stroked="false">
                <v:path arrowok="t"/>
                <v:fill type="solid"/>
              </v:shape>
            </v:group>
            <v:group style="position:absolute;left:12657;top:5149;width:10;height:20" coordorigin="12657,5149" coordsize="10,20">
              <v:shape style="position:absolute;left:12657;top:5149;width:10;height:20" coordorigin="12657,5149" coordsize="10,20" path="m12657,5168l12667,5168,12667,5149,12657,5149,12657,5168xe" filled="true" fillcolor="#000000" stroked="false">
                <v:path arrowok="t"/>
                <v:fill type="solid"/>
              </v:shape>
            </v:group>
            <v:group style="position:absolute;left:12657;top:5168;width:10;height:20" coordorigin="12657,5168" coordsize="10,20">
              <v:shape style="position:absolute;left:12657;top:5168;width:10;height:20" coordorigin="12657,5168" coordsize="10,20" path="m12657,5187l12667,5187,12667,5168,12657,5168,12657,5187xe" filled="true" fillcolor="#000000" stroked="false">
                <v:path arrowok="t"/>
                <v:fill type="solid"/>
              </v:shape>
            </v:group>
            <v:group style="position:absolute;left:12657;top:5195;width:10;height:2" coordorigin="12657,5195" coordsize="10,2">
              <v:shape style="position:absolute;left:12657;top:5195;width:10;height:2" coordorigin="12657,5195" coordsize="10,0" path="m12657,5195l12667,5195e" filled="false" stroked="true" strokeweight=".72pt" strokecolor="#000000">
                <v:path arrowok="t"/>
              </v:shape>
              <v:shape style="position:absolute;left:912;top:5111;width:3310;height:101" type="#_x0000_t75" stroked="false">
                <v:imagedata r:id="rId164" o:title=""/>
              </v:shape>
              <v:shape style="position:absolute;left:4198;top:5202;width:1354;height:10" type="#_x0000_t75" stroked="false">
                <v:imagedata r:id="rId153" o:title=""/>
              </v:shape>
              <v:shape style="position:absolute;left:5547;top:5202;width:2537;height:10" type="#_x0000_t75" stroked="false">
                <v:imagedata r:id="rId154" o:title=""/>
              </v:shape>
              <v:shape style="position:absolute;left:8079;top:5202;width:2220;height:10" type="#_x0000_t75" stroked="false">
                <v:imagedata r:id="rId155" o:title=""/>
              </v:shape>
              <v:shape style="position:absolute;left:10295;top:5202;width:2362;height:10" type="#_x0000_t75" stroked="false">
                <v:imagedata r:id="rId156" o:title=""/>
              </v:shape>
              <v:shape style="position:absolute;left:12652;top:5202;width:1807;height:10" type="#_x0000_t75" stroked="false">
                <v:imagedata r:id="rId157" o:title=""/>
              </v:shape>
              <v:shape style="position:absolute;left:14455;top:5202;width:1471;height:10" type="#_x0000_t75" stroked="false">
                <v:imagedata r:id="rId152" o:title=""/>
              </v:shape>
            </v:group>
            <v:group style="position:absolute;left:6829;top:5211;width:10;height:20" coordorigin="6829,5211" coordsize="10,20">
              <v:shape style="position:absolute;left:6829;top:5211;width:10;height:20" coordorigin="6829,5211" coordsize="10,20" path="m6829,5231l6839,5231,6839,5211,6829,5211,6829,5231xe" filled="true" fillcolor="#000000" stroked="false">
                <v:path arrowok="t"/>
                <v:fill type="solid"/>
              </v:shape>
            </v:group>
            <v:group style="position:absolute;left:6829;top:5231;width:10;height:20" coordorigin="6829,5231" coordsize="10,20">
              <v:shape style="position:absolute;left:6829;top:5231;width:10;height:20" coordorigin="6829,5231" coordsize="10,20" path="m6829,5250l6839,5250,6839,5231,6829,5231,6829,5250xe" filled="true" fillcolor="#000000" stroked="false">
                <v:path arrowok="t"/>
                <v:fill type="solid"/>
              </v:shape>
            </v:group>
            <v:group style="position:absolute;left:6829;top:5250;width:10;height:20" coordorigin="6829,5250" coordsize="10,20">
              <v:shape style="position:absolute;left:6829;top:5250;width:10;height:20" coordorigin="6829,5250" coordsize="10,20" path="m6829,5269l6839,5269,6839,5250,6829,5250,6829,5269xe" filled="true" fillcolor="#000000" stroked="false">
                <v:path arrowok="t"/>
                <v:fill type="solid"/>
              </v:shape>
            </v:group>
            <v:group style="position:absolute;left:6829;top:5269;width:10;height:20" coordorigin="6829,5269" coordsize="10,20">
              <v:shape style="position:absolute;left:6829;top:5269;width:10;height:20" coordorigin="6829,5269" coordsize="10,20" path="m6829,5288l6839,5288,6839,5269,6829,5269,6829,5288xe" filled="true" fillcolor="#000000" stroked="false">
                <v:path arrowok="t"/>
                <v:fill type="solid"/>
              </v:shape>
            </v:group>
            <v:group style="position:absolute;left:6829;top:5288;width:10;height:20" coordorigin="6829,5288" coordsize="10,20">
              <v:shape style="position:absolute;left:6829;top:5288;width:10;height:20" coordorigin="6829,5288" coordsize="10,20" path="m6829,5307l6839,5307,6839,5288,6829,5288,6829,5307xe" filled="true" fillcolor="#000000" stroked="false">
                <v:path arrowok="t"/>
                <v:fill type="solid"/>
              </v:shape>
            </v:group>
            <v:group style="position:absolute;left:6829;top:5307;width:10;height:20" coordorigin="6829,5307" coordsize="10,20">
              <v:shape style="position:absolute;left:6829;top:5307;width:10;height:20" coordorigin="6829,5307" coordsize="10,20" path="m6829,5327l6839,5327,6839,5307,6829,5307,6829,5327xe" filled="true" fillcolor="#000000" stroked="false">
                <v:path arrowok="t"/>
                <v:fill type="solid"/>
              </v:shape>
            </v:group>
            <v:group style="position:absolute;left:6829;top:5327;width:10;height:20" coordorigin="6829,5327" coordsize="10,20">
              <v:shape style="position:absolute;left:6829;top:5327;width:10;height:20" coordorigin="6829,5327" coordsize="10,20" path="m6829,5346l6839,5346,6839,5327,6829,5327,6829,5346xe" filled="true" fillcolor="#000000" stroked="false">
                <v:path arrowok="t"/>
                <v:fill type="solid"/>
              </v:shape>
            </v:group>
            <v:group style="position:absolute;left:6829;top:5346;width:10;height:20" coordorigin="6829,5346" coordsize="10,20">
              <v:shape style="position:absolute;left:6829;top:5346;width:10;height:20" coordorigin="6829,5346" coordsize="10,20" path="m6829,5365l6839,5365,6839,5346,6829,5346,6829,5365xe" filled="true" fillcolor="#000000" stroked="false">
                <v:path arrowok="t"/>
                <v:fill type="solid"/>
              </v:shape>
            </v:group>
            <v:group style="position:absolute;left:6829;top:5365;width:10;height:20" coordorigin="6829,5365" coordsize="10,20">
              <v:shape style="position:absolute;left:6829;top:5365;width:10;height:20" coordorigin="6829,5365" coordsize="10,20" path="m6829,5384l6839,5384,6839,5365,6829,5365,6829,5384xe" filled="true" fillcolor="#000000" stroked="false">
                <v:path arrowok="t"/>
                <v:fill type="solid"/>
              </v:shape>
            </v:group>
            <v:group style="position:absolute;left:6829;top:5384;width:10;height:20" coordorigin="6829,5384" coordsize="10,20">
              <v:shape style="position:absolute;left:6829;top:5384;width:10;height:20" coordorigin="6829,5384" coordsize="10,20" path="m6829,5403l6839,5403,6839,5384,6829,5384,6829,5403xe" filled="true" fillcolor="#000000" stroked="false">
                <v:path arrowok="t"/>
                <v:fill type="solid"/>
              </v:shape>
            </v:group>
            <v:group style="position:absolute;left:6829;top:5403;width:10;height:20" coordorigin="6829,5403" coordsize="10,20">
              <v:shape style="position:absolute;left:6829;top:5403;width:10;height:20" coordorigin="6829,5403" coordsize="10,20" path="m6829,5423l6839,5423,6839,5403,6829,5403,6829,5423xe" filled="true" fillcolor="#000000" stroked="false">
                <v:path arrowok="t"/>
                <v:fill type="solid"/>
              </v:shape>
            </v:group>
            <v:group style="position:absolute;left:6829;top:5423;width:10;height:20" coordorigin="6829,5423" coordsize="10,20">
              <v:shape style="position:absolute;left:6829;top:5423;width:10;height:20" coordorigin="6829,5423" coordsize="10,20" path="m6829,5442l6839,5442,6839,5423,6829,5423,6829,5442xe" filled="true" fillcolor="#000000" stroked="false">
                <v:path arrowok="t"/>
                <v:fill type="solid"/>
              </v:shape>
            </v:group>
            <v:group style="position:absolute;left:6829;top:5442;width:10;height:20" coordorigin="6829,5442" coordsize="10,20">
              <v:shape style="position:absolute;left:6829;top:5442;width:10;height:20" coordorigin="6829,5442" coordsize="10,20" path="m6829,5461l6839,5461,6839,5442,6829,5442,6829,5461xe" filled="true" fillcolor="#000000" stroked="false">
                <v:path arrowok="t"/>
                <v:fill type="solid"/>
              </v:shape>
            </v:group>
            <v:group style="position:absolute;left:6829;top:5467;width:10;height:2" coordorigin="6829,5467" coordsize="10,2">
              <v:shape style="position:absolute;left:6829;top:5467;width:10;height:2" coordorigin="6829,5467" coordsize="10,0" path="m6829,5467l6839,5467e" filled="false" stroked="true" strokeweight=".600010pt" strokecolor="#000000">
                <v:path arrowok="t"/>
              </v:shape>
            </v:group>
            <v:group style="position:absolute;left:7539;top:5211;width:10;height:20" coordorigin="7539,5211" coordsize="10,20">
              <v:shape style="position:absolute;left:7539;top:5211;width:10;height:20" coordorigin="7539,5211" coordsize="10,20" path="m7539,5231l7549,5231,7549,5211,7539,5211,7539,5231xe" filled="true" fillcolor="#000000" stroked="false">
                <v:path arrowok="t"/>
                <v:fill type="solid"/>
              </v:shape>
            </v:group>
            <v:group style="position:absolute;left:7539;top:5231;width:10;height:20" coordorigin="7539,5231" coordsize="10,20">
              <v:shape style="position:absolute;left:7539;top:5231;width:10;height:20" coordorigin="7539,5231" coordsize="10,20" path="m7539,5250l7549,5250,7549,5231,7539,5231,7539,5250xe" filled="true" fillcolor="#000000" stroked="false">
                <v:path arrowok="t"/>
                <v:fill type="solid"/>
              </v:shape>
            </v:group>
            <v:group style="position:absolute;left:7539;top:5250;width:10;height:20" coordorigin="7539,5250" coordsize="10,20">
              <v:shape style="position:absolute;left:7539;top:5250;width:10;height:20" coordorigin="7539,5250" coordsize="10,20" path="m7539,5269l7549,5269,7549,5250,7539,5250,7539,5269xe" filled="true" fillcolor="#000000" stroked="false">
                <v:path arrowok="t"/>
                <v:fill type="solid"/>
              </v:shape>
            </v:group>
            <v:group style="position:absolute;left:7539;top:5269;width:10;height:20" coordorigin="7539,5269" coordsize="10,20">
              <v:shape style="position:absolute;left:7539;top:5269;width:10;height:20" coordorigin="7539,5269" coordsize="10,20" path="m7539,5288l7549,5288,7549,5269,7539,5269,7539,5288xe" filled="true" fillcolor="#000000" stroked="false">
                <v:path arrowok="t"/>
                <v:fill type="solid"/>
              </v:shape>
            </v:group>
            <v:group style="position:absolute;left:7539;top:5288;width:10;height:20" coordorigin="7539,5288" coordsize="10,20">
              <v:shape style="position:absolute;left:7539;top:5288;width:10;height:20" coordorigin="7539,5288" coordsize="10,20" path="m7539,5307l7549,5307,7549,5288,7539,5288,7539,5307xe" filled="true" fillcolor="#000000" stroked="false">
                <v:path arrowok="t"/>
                <v:fill type="solid"/>
              </v:shape>
            </v:group>
            <v:group style="position:absolute;left:7539;top:5307;width:10;height:20" coordorigin="7539,5307" coordsize="10,20">
              <v:shape style="position:absolute;left:7539;top:5307;width:10;height:20" coordorigin="7539,5307" coordsize="10,20" path="m7539,5327l7549,5327,7549,5307,7539,5307,7539,5327xe" filled="true" fillcolor="#000000" stroked="false">
                <v:path arrowok="t"/>
                <v:fill type="solid"/>
              </v:shape>
            </v:group>
            <v:group style="position:absolute;left:7539;top:5327;width:10;height:20" coordorigin="7539,5327" coordsize="10,20">
              <v:shape style="position:absolute;left:7539;top:5327;width:10;height:20" coordorigin="7539,5327" coordsize="10,20" path="m7539,5346l7549,5346,7549,5327,7539,5327,7539,5346xe" filled="true" fillcolor="#000000" stroked="false">
                <v:path arrowok="t"/>
                <v:fill type="solid"/>
              </v:shape>
            </v:group>
            <v:group style="position:absolute;left:7539;top:5346;width:10;height:20" coordorigin="7539,5346" coordsize="10,20">
              <v:shape style="position:absolute;left:7539;top:5346;width:10;height:20" coordorigin="7539,5346" coordsize="10,20" path="m7539,5365l7549,5365,7549,5346,7539,5346,7539,5365xe" filled="true" fillcolor="#000000" stroked="false">
                <v:path arrowok="t"/>
                <v:fill type="solid"/>
              </v:shape>
            </v:group>
            <v:group style="position:absolute;left:7539;top:5365;width:10;height:20" coordorigin="7539,5365" coordsize="10,20">
              <v:shape style="position:absolute;left:7539;top:5365;width:10;height:20" coordorigin="7539,5365" coordsize="10,20" path="m7539,5384l7549,5384,7549,5365,7539,5365,7539,5384xe" filled="true" fillcolor="#000000" stroked="false">
                <v:path arrowok="t"/>
                <v:fill type="solid"/>
              </v:shape>
            </v:group>
            <v:group style="position:absolute;left:7539;top:5384;width:10;height:20" coordorigin="7539,5384" coordsize="10,20">
              <v:shape style="position:absolute;left:7539;top:5384;width:10;height:20" coordorigin="7539,5384" coordsize="10,20" path="m7539,5403l7549,5403,7549,5384,7539,5384,7539,5403xe" filled="true" fillcolor="#000000" stroked="false">
                <v:path arrowok="t"/>
                <v:fill type="solid"/>
              </v:shape>
            </v:group>
            <v:group style="position:absolute;left:7539;top:5403;width:10;height:20" coordorigin="7539,5403" coordsize="10,20">
              <v:shape style="position:absolute;left:7539;top:5403;width:10;height:20" coordorigin="7539,5403" coordsize="10,20" path="m7539,5423l7549,5423,7549,5403,7539,5403,7539,5423xe" filled="true" fillcolor="#000000" stroked="false">
                <v:path arrowok="t"/>
                <v:fill type="solid"/>
              </v:shape>
            </v:group>
            <v:group style="position:absolute;left:7539;top:5423;width:10;height:20" coordorigin="7539,5423" coordsize="10,20">
              <v:shape style="position:absolute;left:7539;top:5423;width:10;height:20" coordorigin="7539,5423" coordsize="10,20" path="m7539,5442l7549,5442,7549,5423,7539,5423,7539,5442xe" filled="true" fillcolor="#000000" stroked="false">
                <v:path arrowok="t"/>
                <v:fill type="solid"/>
              </v:shape>
            </v:group>
            <v:group style="position:absolute;left:7539;top:5442;width:10;height:20" coordorigin="7539,5442" coordsize="10,20">
              <v:shape style="position:absolute;left:7539;top:5442;width:10;height:20" coordorigin="7539,5442" coordsize="10,20" path="m7539,5461l7549,5461,7549,5442,7539,5442,7539,5461xe" filled="true" fillcolor="#000000" stroked="false">
                <v:path arrowok="t"/>
                <v:fill type="solid"/>
              </v:shape>
            </v:group>
            <v:group style="position:absolute;left:7539;top:5467;width:10;height:2" coordorigin="7539,5467" coordsize="10,2">
              <v:shape style="position:absolute;left:7539;top:5467;width:10;height:2" coordorigin="7539,5467" coordsize="10,0" path="m7539,5467l7549,5467e" filled="false" stroked="true" strokeweight=".600010pt" strokecolor="#000000">
                <v:path arrowok="t"/>
              </v:shape>
            </v:group>
            <v:group style="position:absolute;left:8084;top:5211;width:10;height:20" coordorigin="8084,5211" coordsize="10,20">
              <v:shape style="position:absolute;left:8084;top:5211;width:10;height:20" coordorigin="8084,5211" coordsize="10,20" path="m8084,5231l8094,5231,8094,5211,8084,5211,8084,5231xe" filled="true" fillcolor="#000000" stroked="false">
                <v:path arrowok="t"/>
                <v:fill type="solid"/>
              </v:shape>
            </v:group>
            <v:group style="position:absolute;left:8084;top:5231;width:10;height:20" coordorigin="8084,5231" coordsize="10,20">
              <v:shape style="position:absolute;left:8084;top:5231;width:10;height:20" coordorigin="8084,5231" coordsize="10,20" path="m8084,5250l8094,5250,8094,5231,8084,5231,8084,5250xe" filled="true" fillcolor="#000000" stroked="false">
                <v:path arrowok="t"/>
                <v:fill type="solid"/>
              </v:shape>
            </v:group>
            <v:group style="position:absolute;left:8084;top:5250;width:10;height:20" coordorigin="8084,5250" coordsize="10,20">
              <v:shape style="position:absolute;left:8084;top:5250;width:10;height:20" coordorigin="8084,5250" coordsize="10,20" path="m8084,5269l8094,5269,8094,5250,8084,5250,8084,5269xe" filled="true" fillcolor="#000000" stroked="false">
                <v:path arrowok="t"/>
                <v:fill type="solid"/>
              </v:shape>
            </v:group>
            <v:group style="position:absolute;left:8084;top:5269;width:10;height:20" coordorigin="8084,5269" coordsize="10,20">
              <v:shape style="position:absolute;left:8084;top:5269;width:10;height:20" coordorigin="8084,5269" coordsize="10,20" path="m8084,5288l8094,5288,8094,5269,8084,5269,8084,5288xe" filled="true" fillcolor="#000000" stroked="false">
                <v:path arrowok="t"/>
                <v:fill type="solid"/>
              </v:shape>
            </v:group>
            <v:group style="position:absolute;left:8084;top:5288;width:10;height:20" coordorigin="8084,5288" coordsize="10,20">
              <v:shape style="position:absolute;left:8084;top:5288;width:10;height:20" coordorigin="8084,5288" coordsize="10,20" path="m8084,5307l8094,5307,8094,5288,8084,5288,8084,5307xe" filled="true" fillcolor="#000000" stroked="false">
                <v:path arrowok="t"/>
                <v:fill type="solid"/>
              </v:shape>
            </v:group>
            <v:group style="position:absolute;left:8084;top:5307;width:10;height:20" coordorigin="8084,5307" coordsize="10,20">
              <v:shape style="position:absolute;left:8084;top:5307;width:10;height:20" coordorigin="8084,5307" coordsize="10,20" path="m8084,5327l8094,5327,8094,5307,8084,5307,8084,5327xe" filled="true" fillcolor="#000000" stroked="false">
                <v:path arrowok="t"/>
                <v:fill type="solid"/>
              </v:shape>
            </v:group>
            <v:group style="position:absolute;left:8084;top:5327;width:10;height:20" coordorigin="8084,5327" coordsize="10,20">
              <v:shape style="position:absolute;left:8084;top:5327;width:10;height:20" coordorigin="8084,5327" coordsize="10,20" path="m8084,5346l8094,5346,8094,5327,8084,5327,8084,5346xe" filled="true" fillcolor="#000000" stroked="false">
                <v:path arrowok="t"/>
                <v:fill type="solid"/>
              </v:shape>
            </v:group>
            <v:group style="position:absolute;left:8084;top:5346;width:10;height:20" coordorigin="8084,5346" coordsize="10,20">
              <v:shape style="position:absolute;left:8084;top:5346;width:10;height:20" coordorigin="8084,5346" coordsize="10,20" path="m8084,5365l8094,5365,8094,5346,8084,5346,8084,5365xe" filled="true" fillcolor="#000000" stroked="false">
                <v:path arrowok="t"/>
                <v:fill type="solid"/>
              </v:shape>
            </v:group>
            <v:group style="position:absolute;left:8084;top:5365;width:10;height:20" coordorigin="8084,5365" coordsize="10,20">
              <v:shape style="position:absolute;left:8084;top:5365;width:10;height:20" coordorigin="8084,5365" coordsize="10,20" path="m8084,5384l8094,5384,8094,5365,8084,5365,8084,5384xe" filled="true" fillcolor="#000000" stroked="false">
                <v:path arrowok="t"/>
                <v:fill type="solid"/>
              </v:shape>
            </v:group>
            <v:group style="position:absolute;left:8084;top:5384;width:10;height:20" coordorigin="8084,5384" coordsize="10,20">
              <v:shape style="position:absolute;left:8084;top:5384;width:10;height:20" coordorigin="8084,5384" coordsize="10,20" path="m8084,5403l8094,5403,8094,5384,8084,5384,8084,5403xe" filled="true" fillcolor="#000000" stroked="false">
                <v:path arrowok="t"/>
                <v:fill type="solid"/>
              </v:shape>
            </v:group>
            <v:group style="position:absolute;left:8084;top:5403;width:10;height:20" coordorigin="8084,5403" coordsize="10,20">
              <v:shape style="position:absolute;left:8084;top:5403;width:10;height:20" coordorigin="8084,5403" coordsize="10,20" path="m8084,5423l8094,5423,8094,5403,8084,5403,8084,5423xe" filled="true" fillcolor="#000000" stroked="false">
                <v:path arrowok="t"/>
                <v:fill type="solid"/>
              </v:shape>
            </v:group>
            <v:group style="position:absolute;left:8084;top:5423;width:10;height:20" coordorigin="8084,5423" coordsize="10,20">
              <v:shape style="position:absolute;left:8084;top:5423;width:10;height:20" coordorigin="8084,5423" coordsize="10,20" path="m8084,5442l8094,5442,8094,5423,8084,5423,8084,5442xe" filled="true" fillcolor="#000000" stroked="false">
                <v:path arrowok="t"/>
                <v:fill type="solid"/>
              </v:shape>
            </v:group>
            <v:group style="position:absolute;left:8084;top:5442;width:10;height:20" coordorigin="8084,5442" coordsize="10,20">
              <v:shape style="position:absolute;left:8084;top:5442;width:10;height:20" coordorigin="8084,5442" coordsize="10,20" path="m8084,5461l8094,5461,8094,5442,8084,5442,8084,5461xe" filled="true" fillcolor="#000000" stroked="false">
                <v:path arrowok="t"/>
                <v:fill type="solid"/>
              </v:shape>
            </v:group>
            <v:group style="position:absolute;left:8084;top:5467;width:10;height:2" coordorigin="8084,5467" coordsize="10,2">
              <v:shape style="position:absolute;left:8084;top:5467;width:10;height:2" coordorigin="8084,5467" coordsize="10,0" path="m8084,5467l8094,5467e" filled="false" stroked="true" strokeweight=".600010pt" strokecolor="#000000">
                <v:path arrowok="t"/>
              </v:shape>
            </v:group>
            <v:group style="position:absolute;left:11687;top:5211;width:10;height:20" coordorigin="11687,5211" coordsize="10,20">
              <v:shape style="position:absolute;left:11687;top:5211;width:10;height:20" coordorigin="11687,5211" coordsize="10,20" path="m11687,5231l11697,5231,11697,5211,11687,5211,11687,5231xe" filled="true" fillcolor="#000000" stroked="false">
                <v:path arrowok="t"/>
                <v:fill type="solid"/>
              </v:shape>
            </v:group>
            <v:group style="position:absolute;left:11687;top:5231;width:10;height:20" coordorigin="11687,5231" coordsize="10,20">
              <v:shape style="position:absolute;left:11687;top:5231;width:10;height:20" coordorigin="11687,5231" coordsize="10,20" path="m11687,5250l11697,5250,11697,5231,11687,5231,11687,5250xe" filled="true" fillcolor="#000000" stroked="false">
                <v:path arrowok="t"/>
                <v:fill type="solid"/>
              </v:shape>
            </v:group>
            <v:group style="position:absolute;left:11687;top:5250;width:10;height:20" coordorigin="11687,5250" coordsize="10,20">
              <v:shape style="position:absolute;left:11687;top:5250;width:10;height:20" coordorigin="11687,5250" coordsize="10,20" path="m11687,5269l11697,5269,11697,5250,11687,5250,11687,5269xe" filled="true" fillcolor="#000000" stroked="false">
                <v:path arrowok="t"/>
                <v:fill type="solid"/>
              </v:shape>
            </v:group>
            <v:group style="position:absolute;left:11687;top:5269;width:10;height:20" coordorigin="11687,5269" coordsize="10,20">
              <v:shape style="position:absolute;left:11687;top:5269;width:10;height:20" coordorigin="11687,5269" coordsize="10,20" path="m11687,5288l11697,5288,11697,5269,11687,5269,11687,5288xe" filled="true" fillcolor="#000000" stroked="false">
                <v:path arrowok="t"/>
                <v:fill type="solid"/>
              </v:shape>
            </v:group>
            <v:group style="position:absolute;left:11687;top:5288;width:10;height:20" coordorigin="11687,5288" coordsize="10,20">
              <v:shape style="position:absolute;left:11687;top:5288;width:10;height:20" coordorigin="11687,5288" coordsize="10,20" path="m11687,5307l11697,5307,11697,5288,11687,5288,11687,5307xe" filled="true" fillcolor="#000000" stroked="false">
                <v:path arrowok="t"/>
                <v:fill type="solid"/>
              </v:shape>
            </v:group>
            <v:group style="position:absolute;left:11687;top:5307;width:10;height:20" coordorigin="11687,5307" coordsize="10,20">
              <v:shape style="position:absolute;left:11687;top:5307;width:10;height:20" coordorigin="11687,5307" coordsize="10,20" path="m11687,5327l11697,5327,11697,5307,11687,5307,11687,5327xe" filled="true" fillcolor="#000000" stroked="false">
                <v:path arrowok="t"/>
                <v:fill type="solid"/>
              </v:shape>
            </v:group>
            <v:group style="position:absolute;left:11687;top:5327;width:10;height:20" coordorigin="11687,5327" coordsize="10,20">
              <v:shape style="position:absolute;left:11687;top:5327;width:10;height:20" coordorigin="11687,5327" coordsize="10,20" path="m11687,5346l11697,5346,11697,5327,11687,5327,11687,5346xe" filled="true" fillcolor="#000000" stroked="false">
                <v:path arrowok="t"/>
                <v:fill type="solid"/>
              </v:shape>
            </v:group>
            <v:group style="position:absolute;left:11687;top:5346;width:10;height:20" coordorigin="11687,5346" coordsize="10,20">
              <v:shape style="position:absolute;left:11687;top:5346;width:10;height:20" coordorigin="11687,5346" coordsize="10,20" path="m11687,5365l11697,5365,11697,5346,11687,5346,11687,5365xe" filled="true" fillcolor="#000000" stroked="false">
                <v:path arrowok="t"/>
                <v:fill type="solid"/>
              </v:shape>
            </v:group>
            <v:group style="position:absolute;left:11687;top:5365;width:10;height:20" coordorigin="11687,5365" coordsize="10,20">
              <v:shape style="position:absolute;left:11687;top:5365;width:10;height:20" coordorigin="11687,5365" coordsize="10,20" path="m11687,5384l11697,5384,11697,5365,11687,5365,11687,5384xe" filled="true" fillcolor="#000000" stroked="false">
                <v:path arrowok="t"/>
                <v:fill type="solid"/>
              </v:shape>
            </v:group>
            <v:group style="position:absolute;left:11687;top:5384;width:10;height:20" coordorigin="11687,5384" coordsize="10,20">
              <v:shape style="position:absolute;left:11687;top:5384;width:10;height:20" coordorigin="11687,5384" coordsize="10,20" path="m11687,5403l11697,5403,11697,5384,11687,5384,11687,5403xe" filled="true" fillcolor="#000000" stroked="false">
                <v:path arrowok="t"/>
                <v:fill type="solid"/>
              </v:shape>
            </v:group>
            <v:group style="position:absolute;left:11687;top:5403;width:10;height:20" coordorigin="11687,5403" coordsize="10,20">
              <v:shape style="position:absolute;left:11687;top:5403;width:10;height:20" coordorigin="11687,5403" coordsize="10,20" path="m11687,5423l11697,5423,11697,5403,11687,5403,11687,5423xe" filled="true" fillcolor="#000000" stroked="false">
                <v:path arrowok="t"/>
                <v:fill type="solid"/>
              </v:shape>
            </v:group>
            <v:group style="position:absolute;left:11687;top:5423;width:10;height:20" coordorigin="11687,5423" coordsize="10,20">
              <v:shape style="position:absolute;left:11687;top:5423;width:10;height:20" coordorigin="11687,5423" coordsize="10,20" path="m11687,5442l11697,5442,11697,5423,11687,5423,11687,5442xe" filled="true" fillcolor="#000000" stroked="false">
                <v:path arrowok="t"/>
                <v:fill type="solid"/>
              </v:shape>
            </v:group>
            <v:group style="position:absolute;left:11687;top:5442;width:10;height:20" coordorigin="11687,5442" coordsize="10,20">
              <v:shape style="position:absolute;left:11687;top:5442;width:10;height:20" coordorigin="11687,5442" coordsize="10,20" path="m11687,5461l11697,5461,11697,5442,11687,5442,11687,5461xe" filled="true" fillcolor="#000000" stroked="false">
                <v:path arrowok="t"/>
                <v:fill type="solid"/>
              </v:shape>
            </v:group>
            <v:group style="position:absolute;left:11687;top:5467;width:10;height:2" coordorigin="11687,5467" coordsize="10,2">
              <v:shape style="position:absolute;left:11687;top:5467;width:10;height:2" coordorigin="11687,5467" coordsize="10,0" path="m11687,5467l11697,5467e" filled="false" stroked="true" strokeweight=".600010pt" strokecolor="#000000">
                <v:path arrowok="t"/>
              </v:shape>
            </v:group>
            <v:group style="position:absolute;left:12657;top:5211;width:10;height:20" coordorigin="12657,5211" coordsize="10,20">
              <v:shape style="position:absolute;left:12657;top:5211;width:10;height:20" coordorigin="12657,5211" coordsize="10,20" path="m12657,5231l12667,5231,12667,5211,12657,5211,12657,5231xe" filled="true" fillcolor="#000000" stroked="false">
                <v:path arrowok="t"/>
                <v:fill type="solid"/>
              </v:shape>
            </v:group>
            <v:group style="position:absolute;left:12657;top:5231;width:10;height:20" coordorigin="12657,5231" coordsize="10,20">
              <v:shape style="position:absolute;left:12657;top:5231;width:10;height:20" coordorigin="12657,5231" coordsize="10,20" path="m12657,5250l12667,5250,12667,5231,12657,5231,12657,5250xe" filled="true" fillcolor="#000000" stroked="false">
                <v:path arrowok="t"/>
                <v:fill type="solid"/>
              </v:shape>
            </v:group>
            <v:group style="position:absolute;left:12657;top:5250;width:10;height:20" coordorigin="12657,5250" coordsize="10,20">
              <v:shape style="position:absolute;left:12657;top:5250;width:10;height:20" coordorigin="12657,5250" coordsize="10,20" path="m12657,5269l12667,5269,12667,5250,12657,5250,12657,5269xe" filled="true" fillcolor="#000000" stroked="false">
                <v:path arrowok="t"/>
                <v:fill type="solid"/>
              </v:shape>
            </v:group>
            <v:group style="position:absolute;left:12657;top:5269;width:10;height:20" coordorigin="12657,5269" coordsize="10,20">
              <v:shape style="position:absolute;left:12657;top:5269;width:10;height:20" coordorigin="12657,5269" coordsize="10,20" path="m12657,5288l12667,5288,12667,5269,12657,5269,12657,5288xe" filled="true" fillcolor="#000000" stroked="false">
                <v:path arrowok="t"/>
                <v:fill type="solid"/>
              </v:shape>
            </v:group>
            <v:group style="position:absolute;left:12657;top:5288;width:10;height:20" coordorigin="12657,5288" coordsize="10,20">
              <v:shape style="position:absolute;left:12657;top:5288;width:10;height:20" coordorigin="12657,5288" coordsize="10,20" path="m12657,5307l12667,5307,12667,5288,12657,5288,12657,5307xe" filled="true" fillcolor="#000000" stroked="false">
                <v:path arrowok="t"/>
                <v:fill type="solid"/>
              </v:shape>
            </v:group>
            <v:group style="position:absolute;left:12657;top:5307;width:10;height:20" coordorigin="12657,5307" coordsize="10,20">
              <v:shape style="position:absolute;left:12657;top:5307;width:10;height:20" coordorigin="12657,5307" coordsize="10,20" path="m12657,5327l12667,5327,12667,5307,12657,5307,12657,5327xe" filled="true" fillcolor="#000000" stroked="false">
                <v:path arrowok="t"/>
                <v:fill type="solid"/>
              </v:shape>
            </v:group>
            <v:group style="position:absolute;left:12657;top:5327;width:10;height:20" coordorigin="12657,5327" coordsize="10,20">
              <v:shape style="position:absolute;left:12657;top:5327;width:10;height:20" coordorigin="12657,5327" coordsize="10,20" path="m12657,5346l12667,5346,12667,5327,12657,5327,12657,5346xe" filled="true" fillcolor="#000000" stroked="false">
                <v:path arrowok="t"/>
                <v:fill type="solid"/>
              </v:shape>
            </v:group>
            <v:group style="position:absolute;left:12657;top:5346;width:10;height:20" coordorigin="12657,5346" coordsize="10,20">
              <v:shape style="position:absolute;left:12657;top:5346;width:10;height:20" coordorigin="12657,5346" coordsize="10,20" path="m12657,5365l12667,5365,12667,5346,12657,5346,12657,5365xe" filled="true" fillcolor="#000000" stroked="false">
                <v:path arrowok="t"/>
                <v:fill type="solid"/>
              </v:shape>
            </v:group>
            <v:group style="position:absolute;left:12657;top:5365;width:10;height:20" coordorigin="12657,5365" coordsize="10,20">
              <v:shape style="position:absolute;left:12657;top:5365;width:10;height:20" coordorigin="12657,5365" coordsize="10,20" path="m12657,5384l12667,5384,12667,5365,12657,5365,12657,5384xe" filled="true" fillcolor="#000000" stroked="false">
                <v:path arrowok="t"/>
                <v:fill type="solid"/>
              </v:shape>
            </v:group>
            <v:group style="position:absolute;left:12657;top:5384;width:10;height:20" coordorigin="12657,5384" coordsize="10,20">
              <v:shape style="position:absolute;left:12657;top:5384;width:10;height:20" coordorigin="12657,5384" coordsize="10,20" path="m12657,5403l12667,5403,12667,5384,12657,5384,12657,5403xe" filled="true" fillcolor="#000000" stroked="false">
                <v:path arrowok="t"/>
                <v:fill type="solid"/>
              </v:shape>
            </v:group>
            <v:group style="position:absolute;left:12657;top:5403;width:10;height:20" coordorigin="12657,5403" coordsize="10,20">
              <v:shape style="position:absolute;left:12657;top:5403;width:10;height:20" coordorigin="12657,5403" coordsize="10,20" path="m12657,5423l12667,5423,12667,5403,12657,5403,12657,5423xe" filled="true" fillcolor="#000000" stroked="false">
                <v:path arrowok="t"/>
                <v:fill type="solid"/>
              </v:shape>
            </v:group>
            <v:group style="position:absolute;left:12657;top:5423;width:10;height:20" coordorigin="12657,5423" coordsize="10,20">
              <v:shape style="position:absolute;left:12657;top:5423;width:10;height:20" coordorigin="12657,5423" coordsize="10,20" path="m12657,5442l12667,5442,12667,5423,12657,5423,12657,5442xe" filled="true" fillcolor="#000000" stroked="false">
                <v:path arrowok="t"/>
                <v:fill type="solid"/>
              </v:shape>
            </v:group>
            <v:group style="position:absolute;left:12657;top:5442;width:10;height:20" coordorigin="12657,5442" coordsize="10,20">
              <v:shape style="position:absolute;left:12657;top:5442;width:10;height:20" coordorigin="12657,5442" coordsize="10,20" path="m12657,5461l12667,5461,12667,5442,12657,5442,12657,5461xe" filled="true" fillcolor="#000000" stroked="false">
                <v:path arrowok="t"/>
                <v:fill type="solid"/>
              </v:shape>
            </v:group>
            <v:group style="position:absolute;left:12657;top:5467;width:10;height:2" coordorigin="12657,5467" coordsize="10,2">
              <v:shape style="position:absolute;left:12657;top:5467;width:10;height:2" coordorigin="12657,5467" coordsize="10,0" path="m12657,5467l12667,5467e" filled="false" stroked="true" strokeweight=".600010pt" strokecolor="#000000">
                <v:path arrowok="t"/>
              </v:shape>
              <v:shape style="position:absolute;left:912;top:5473;width:3291;height:10" type="#_x0000_t75" stroked="false">
                <v:imagedata r:id="rId63" o:title=""/>
              </v:shape>
              <v:shape style="position:absolute;left:4198;top:5473;width:1354;height:10" type="#_x0000_t75" stroked="false">
                <v:imagedata r:id="rId153" o:title=""/>
              </v:shape>
              <v:shape style="position:absolute;left:5547;top:5473;width:2537;height:10" type="#_x0000_t75" stroked="false">
                <v:imagedata r:id="rId154" o:title=""/>
              </v:shape>
              <v:shape style="position:absolute;left:8079;top:5473;width:2220;height:10" type="#_x0000_t75" stroked="false">
                <v:imagedata r:id="rId155" o:title=""/>
              </v:shape>
              <v:shape style="position:absolute;left:10295;top:5473;width:2362;height:10" type="#_x0000_t75" stroked="false">
                <v:imagedata r:id="rId156" o:title=""/>
              </v:shape>
              <v:shape style="position:absolute;left:12652;top:5473;width:1807;height:10" type="#_x0000_t75" stroked="false">
                <v:imagedata r:id="rId157" o:title=""/>
              </v:shape>
              <v:shape style="position:absolute;left:14455;top:5473;width:1471;height:10" type="#_x0000_t75" stroked="false">
                <v:imagedata r:id="rId152" o:title=""/>
              </v:shape>
            </v:group>
            <v:group style="position:absolute;left:6829;top:5483;width:10;height:20" coordorigin="6829,5483" coordsize="10,20">
              <v:shape style="position:absolute;left:6829;top:5483;width:10;height:20" coordorigin="6829,5483" coordsize="10,20" path="m6829,5502l6839,5502,6839,5483,6829,5483,6829,5502xe" filled="true" fillcolor="#000000" stroked="false">
                <v:path arrowok="t"/>
                <v:fill type="solid"/>
              </v:shape>
            </v:group>
            <v:group style="position:absolute;left:6829;top:5502;width:10;height:20" coordorigin="6829,5502" coordsize="10,20">
              <v:shape style="position:absolute;left:6829;top:5502;width:10;height:20" coordorigin="6829,5502" coordsize="10,20" path="m6829,5521l6839,5521,6839,5502,6829,5502,6829,5521xe" filled="true" fillcolor="#000000" stroked="false">
                <v:path arrowok="t"/>
                <v:fill type="solid"/>
              </v:shape>
            </v:group>
            <v:group style="position:absolute;left:6829;top:5521;width:10;height:20" coordorigin="6829,5521" coordsize="10,20">
              <v:shape style="position:absolute;left:6829;top:5521;width:10;height:20" coordorigin="6829,5521" coordsize="10,20" path="m6829,5540l6839,5540,6839,5521,6829,5521,6829,5540xe" filled="true" fillcolor="#000000" stroked="false">
                <v:path arrowok="t"/>
                <v:fill type="solid"/>
              </v:shape>
            </v:group>
            <v:group style="position:absolute;left:6829;top:5540;width:10;height:20" coordorigin="6829,5540" coordsize="10,20">
              <v:shape style="position:absolute;left:6829;top:5540;width:10;height:20" coordorigin="6829,5540" coordsize="10,20" path="m6829,5559l6839,5559,6839,5540,6829,5540,6829,5559xe" filled="true" fillcolor="#000000" stroked="false">
                <v:path arrowok="t"/>
                <v:fill type="solid"/>
              </v:shape>
            </v:group>
            <v:group style="position:absolute;left:6829;top:5559;width:10;height:20" coordorigin="6829,5559" coordsize="10,20">
              <v:shape style="position:absolute;left:6829;top:5559;width:10;height:20" coordorigin="6829,5559" coordsize="10,20" path="m6829,5579l6839,5579,6839,5559,6829,5559,6829,5579xe" filled="true" fillcolor="#000000" stroked="false">
                <v:path arrowok="t"/>
                <v:fill type="solid"/>
              </v:shape>
            </v:group>
            <v:group style="position:absolute;left:6829;top:5579;width:10;height:20" coordorigin="6829,5579" coordsize="10,20">
              <v:shape style="position:absolute;left:6829;top:5579;width:10;height:20" coordorigin="6829,5579" coordsize="10,20" path="m6829,5598l6839,5598,6839,5579,6829,5579,6829,5598xe" filled="true" fillcolor="#000000" stroked="false">
                <v:path arrowok="t"/>
                <v:fill type="solid"/>
              </v:shape>
            </v:group>
            <v:group style="position:absolute;left:6829;top:5598;width:10;height:20" coordorigin="6829,5598" coordsize="10,20">
              <v:shape style="position:absolute;left:6829;top:5598;width:10;height:20" coordorigin="6829,5598" coordsize="10,20" path="m6829,5617l6839,5617,6839,5598,6829,5598,6829,5617xe" filled="true" fillcolor="#000000" stroked="false">
                <v:path arrowok="t"/>
                <v:fill type="solid"/>
              </v:shape>
            </v:group>
            <v:group style="position:absolute;left:6829;top:5617;width:10;height:20" coordorigin="6829,5617" coordsize="10,20">
              <v:shape style="position:absolute;left:6829;top:5617;width:10;height:20" coordorigin="6829,5617" coordsize="10,20" path="m6829,5636l6839,5636,6839,5617,6829,5617,6829,5636xe" filled="true" fillcolor="#000000" stroked="false">
                <v:path arrowok="t"/>
                <v:fill type="solid"/>
              </v:shape>
            </v:group>
            <v:group style="position:absolute;left:6829;top:5636;width:10;height:20" coordorigin="6829,5636" coordsize="10,20">
              <v:shape style="position:absolute;left:6829;top:5636;width:10;height:20" coordorigin="6829,5636" coordsize="10,20" path="m6829,5655l6839,5655,6839,5636,6829,5636,6829,5655xe" filled="true" fillcolor="#000000" stroked="false">
                <v:path arrowok="t"/>
                <v:fill type="solid"/>
              </v:shape>
            </v:group>
            <v:group style="position:absolute;left:6829;top:5655;width:10;height:20" coordorigin="6829,5655" coordsize="10,20">
              <v:shape style="position:absolute;left:6829;top:5655;width:10;height:20" coordorigin="6829,5655" coordsize="10,20" path="m6829,5675l6839,5675,6839,5655,6829,5655,6829,5675xe" filled="true" fillcolor="#000000" stroked="false">
                <v:path arrowok="t"/>
                <v:fill type="solid"/>
              </v:shape>
            </v:group>
            <v:group style="position:absolute;left:6829;top:5675;width:10;height:20" coordorigin="6829,5675" coordsize="10,20">
              <v:shape style="position:absolute;left:6829;top:5675;width:10;height:20" coordorigin="6829,5675" coordsize="10,20" path="m6829,5694l6839,5694,6839,5675,6829,5675,6829,5694xe" filled="true" fillcolor="#000000" stroked="false">
                <v:path arrowok="t"/>
                <v:fill type="solid"/>
              </v:shape>
            </v:group>
            <v:group style="position:absolute;left:6829;top:5694;width:10;height:20" coordorigin="6829,5694" coordsize="10,20">
              <v:shape style="position:absolute;left:6829;top:5694;width:10;height:20" coordorigin="6829,5694" coordsize="10,20" path="m6829,5713l6839,5713,6839,5694,6829,5694,6829,5713xe" filled="true" fillcolor="#000000" stroked="false">
                <v:path arrowok="t"/>
                <v:fill type="solid"/>
              </v:shape>
            </v:group>
            <v:group style="position:absolute;left:6829;top:5713;width:10;height:20" coordorigin="6829,5713" coordsize="10,20">
              <v:shape style="position:absolute;left:6829;top:5713;width:10;height:20" coordorigin="6829,5713" coordsize="10,20" path="m6829,5732l6839,5732,6839,5713,6829,5713,6829,5732xe" filled="true" fillcolor="#000000" stroked="false">
                <v:path arrowok="t"/>
                <v:fill type="solid"/>
              </v:shape>
            </v:group>
            <v:group style="position:absolute;left:6829;top:5738;width:10;height:2" coordorigin="6829,5738" coordsize="10,2">
              <v:shape style="position:absolute;left:6829;top:5738;width:10;height:2" coordorigin="6829,5738" coordsize="10,0" path="m6829,5738l6839,5738e" filled="false" stroked="true" strokeweight=".600010pt" strokecolor="#000000">
                <v:path arrowok="t"/>
              </v:shape>
            </v:group>
            <v:group style="position:absolute;left:7539;top:5483;width:10;height:20" coordorigin="7539,5483" coordsize="10,20">
              <v:shape style="position:absolute;left:7539;top:5483;width:10;height:20" coordorigin="7539,5483" coordsize="10,20" path="m7539,5502l7549,5502,7549,5483,7539,5483,7539,5502xe" filled="true" fillcolor="#000000" stroked="false">
                <v:path arrowok="t"/>
                <v:fill type="solid"/>
              </v:shape>
            </v:group>
            <v:group style="position:absolute;left:7539;top:5502;width:10;height:20" coordorigin="7539,5502" coordsize="10,20">
              <v:shape style="position:absolute;left:7539;top:5502;width:10;height:20" coordorigin="7539,5502" coordsize="10,20" path="m7539,5521l7549,5521,7549,5502,7539,5502,7539,5521xe" filled="true" fillcolor="#000000" stroked="false">
                <v:path arrowok="t"/>
                <v:fill type="solid"/>
              </v:shape>
            </v:group>
            <v:group style="position:absolute;left:7539;top:5521;width:10;height:20" coordorigin="7539,5521" coordsize="10,20">
              <v:shape style="position:absolute;left:7539;top:5521;width:10;height:20" coordorigin="7539,5521" coordsize="10,20" path="m7539,5540l7549,5540,7549,5521,7539,5521,7539,5540xe" filled="true" fillcolor="#000000" stroked="false">
                <v:path arrowok="t"/>
                <v:fill type="solid"/>
              </v:shape>
            </v:group>
            <v:group style="position:absolute;left:7539;top:5540;width:10;height:20" coordorigin="7539,5540" coordsize="10,20">
              <v:shape style="position:absolute;left:7539;top:5540;width:10;height:20" coordorigin="7539,5540" coordsize="10,20" path="m7539,5559l7549,5559,7549,5540,7539,5540,7539,5559xe" filled="true" fillcolor="#000000" stroked="false">
                <v:path arrowok="t"/>
                <v:fill type="solid"/>
              </v:shape>
            </v:group>
            <v:group style="position:absolute;left:7539;top:5559;width:10;height:20" coordorigin="7539,5559" coordsize="10,20">
              <v:shape style="position:absolute;left:7539;top:5559;width:10;height:20" coordorigin="7539,5559" coordsize="10,20" path="m7539,5579l7549,5579,7549,5559,7539,5559,7539,5579xe" filled="true" fillcolor="#000000" stroked="false">
                <v:path arrowok="t"/>
                <v:fill type="solid"/>
              </v:shape>
            </v:group>
            <v:group style="position:absolute;left:7539;top:5579;width:10;height:20" coordorigin="7539,5579" coordsize="10,20">
              <v:shape style="position:absolute;left:7539;top:5579;width:10;height:20" coordorigin="7539,5579" coordsize="10,20" path="m7539,5598l7549,5598,7549,5579,7539,5579,7539,5598xe" filled="true" fillcolor="#000000" stroked="false">
                <v:path arrowok="t"/>
                <v:fill type="solid"/>
              </v:shape>
            </v:group>
            <v:group style="position:absolute;left:7539;top:5598;width:10;height:20" coordorigin="7539,5598" coordsize="10,20">
              <v:shape style="position:absolute;left:7539;top:5598;width:10;height:20" coordorigin="7539,5598" coordsize="10,20" path="m7539,5617l7549,5617,7549,5598,7539,5598,7539,5617xe" filled="true" fillcolor="#000000" stroked="false">
                <v:path arrowok="t"/>
                <v:fill type="solid"/>
              </v:shape>
            </v:group>
            <v:group style="position:absolute;left:7539;top:5617;width:10;height:20" coordorigin="7539,5617" coordsize="10,20">
              <v:shape style="position:absolute;left:7539;top:5617;width:10;height:20" coordorigin="7539,5617" coordsize="10,20" path="m7539,5636l7549,5636,7549,5617,7539,5617,7539,5636xe" filled="true" fillcolor="#000000" stroked="false">
                <v:path arrowok="t"/>
                <v:fill type="solid"/>
              </v:shape>
            </v:group>
            <v:group style="position:absolute;left:7539;top:5636;width:10;height:20" coordorigin="7539,5636" coordsize="10,20">
              <v:shape style="position:absolute;left:7539;top:5636;width:10;height:20" coordorigin="7539,5636" coordsize="10,20" path="m7539,5655l7549,5655,7549,5636,7539,5636,7539,5655xe" filled="true" fillcolor="#000000" stroked="false">
                <v:path arrowok="t"/>
                <v:fill type="solid"/>
              </v:shape>
            </v:group>
            <v:group style="position:absolute;left:7539;top:5655;width:10;height:20" coordorigin="7539,5655" coordsize="10,20">
              <v:shape style="position:absolute;left:7539;top:5655;width:10;height:20" coordorigin="7539,5655" coordsize="10,20" path="m7539,5675l7549,5675,7549,5655,7539,5655,7539,5675xe" filled="true" fillcolor="#000000" stroked="false">
                <v:path arrowok="t"/>
                <v:fill type="solid"/>
              </v:shape>
            </v:group>
            <v:group style="position:absolute;left:7539;top:5675;width:10;height:20" coordorigin="7539,5675" coordsize="10,20">
              <v:shape style="position:absolute;left:7539;top:5675;width:10;height:20" coordorigin="7539,5675" coordsize="10,20" path="m7539,5694l7549,5694,7549,5675,7539,5675,7539,5694xe" filled="true" fillcolor="#000000" stroked="false">
                <v:path arrowok="t"/>
                <v:fill type="solid"/>
              </v:shape>
            </v:group>
            <v:group style="position:absolute;left:7539;top:5694;width:10;height:20" coordorigin="7539,5694" coordsize="10,20">
              <v:shape style="position:absolute;left:7539;top:5694;width:10;height:20" coordorigin="7539,5694" coordsize="10,20" path="m7539,5713l7549,5713,7549,5694,7539,5694,7539,5713xe" filled="true" fillcolor="#000000" stroked="false">
                <v:path arrowok="t"/>
                <v:fill type="solid"/>
              </v:shape>
            </v:group>
            <v:group style="position:absolute;left:7539;top:5713;width:10;height:20" coordorigin="7539,5713" coordsize="10,20">
              <v:shape style="position:absolute;left:7539;top:5713;width:10;height:20" coordorigin="7539,5713" coordsize="10,20" path="m7539,5732l7549,5732,7549,5713,7539,5713,7539,5732xe" filled="true" fillcolor="#000000" stroked="false">
                <v:path arrowok="t"/>
                <v:fill type="solid"/>
              </v:shape>
            </v:group>
            <v:group style="position:absolute;left:7539;top:5738;width:10;height:2" coordorigin="7539,5738" coordsize="10,2">
              <v:shape style="position:absolute;left:7539;top:5738;width:10;height:2" coordorigin="7539,5738" coordsize="10,0" path="m7539,5738l7549,5738e" filled="false" stroked="true" strokeweight=".600010pt" strokecolor="#000000">
                <v:path arrowok="t"/>
              </v:shape>
            </v:group>
            <v:group style="position:absolute;left:8084;top:5483;width:10;height:20" coordorigin="8084,5483" coordsize="10,20">
              <v:shape style="position:absolute;left:8084;top:5483;width:10;height:20" coordorigin="8084,5483" coordsize="10,20" path="m8084,5502l8094,5502,8094,5483,8084,5483,8084,5502xe" filled="true" fillcolor="#000000" stroked="false">
                <v:path arrowok="t"/>
                <v:fill type="solid"/>
              </v:shape>
            </v:group>
            <v:group style="position:absolute;left:8084;top:5502;width:10;height:20" coordorigin="8084,5502" coordsize="10,20">
              <v:shape style="position:absolute;left:8084;top:5502;width:10;height:20" coordorigin="8084,5502" coordsize="10,20" path="m8084,5521l8094,5521,8094,5502,8084,5502,8084,5521xe" filled="true" fillcolor="#000000" stroked="false">
                <v:path arrowok="t"/>
                <v:fill type="solid"/>
              </v:shape>
            </v:group>
            <v:group style="position:absolute;left:8084;top:5521;width:10;height:20" coordorigin="8084,5521" coordsize="10,20">
              <v:shape style="position:absolute;left:8084;top:5521;width:10;height:20" coordorigin="8084,5521" coordsize="10,20" path="m8084,5540l8094,5540,8094,5521,8084,5521,8084,5540xe" filled="true" fillcolor="#000000" stroked="false">
                <v:path arrowok="t"/>
                <v:fill type="solid"/>
              </v:shape>
            </v:group>
            <v:group style="position:absolute;left:8084;top:5540;width:10;height:20" coordorigin="8084,5540" coordsize="10,20">
              <v:shape style="position:absolute;left:8084;top:5540;width:10;height:20" coordorigin="8084,5540" coordsize="10,20" path="m8084,5559l8094,5559,8094,5540,8084,5540,8084,5559xe" filled="true" fillcolor="#000000" stroked="false">
                <v:path arrowok="t"/>
                <v:fill type="solid"/>
              </v:shape>
            </v:group>
            <v:group style="position:absolute;left:8084;top:5559;width:10;height:20" coordorigin="8084,5559" coordsize="10,20">
              <v:shape style="position:absolute;left:8084;top:5559;width:10;height:20" coordorigin="8084,5559" coordsize="10,20" path="m8084,5579l8094,5579,8094,5559,8084,5559,8084,5579xe" filled="true" fillcolor="#000000" stroked="false">
                <v:path arrowok="t"/>
                <v:fill type="solid"/>
              </v:shape>
            </v:group>
            <v:group style="position:absolute;left:8084;top:5579;width:10;height:20" coordorigin="8084,5579" coordsize="10,20">
              <v:shape style="position:absolute;left:8084;top:5579;width:10;height:20" coordorigin="8084,5579" coordsize="10,20" path="m8084,5598l8094,5598,8094,5579,8084,5579,8084,5598xe" filled="true" fillcolor="#000000" stroked="false">
                <v:path arrowok="t"/>
                <v:fill type="solid"/>
              </v:shape>
            </v:group>
            <v:group style="position:absolute;left:8084;top:5598;width:10;height:20" coordorigin="8084,5598" coordsize="10,20">
              <v:shape style="position:absolute;left:8084;top:5598;width:10;height:20" coordorigin="8084,5598" coordsize="10,20" path="m8084,5617l8094,5617,8094,5598,8084,5598,8084,5617xe" filled="true" fillcolor="#000000" stroked="false">
                <v:path arrowok="t"/>
                <v:fill type="solid"/>
              </v:shape>
            </v:group>
            <v:group style="position:absolute;left:8084;top:5617;width:10;height:20" coordorigin="8084,5617" coordsize="10,20">
              <v:shape style="position:absolute;left:8084;top:5617;width:10;height:20" coordorigin="8084,5617" coordsize="10,20" path="m8084,5636l8094,5636,8094,5617,8084,5617,8084,5636xe" filled="true" fillcolor="#000000" stroked="false">
                <v:path arrowok="t"/>
                <v:fill type="solid"/>
              </v:shape>
            </v:group>
            <v:group style="position:absolute;left:8084;top:5636;width:10;height:20" coordorigin="8084,5636" coordsize="10,20">
              <v:shape style="position:absolute;left:8084;top:5636;width:10;height:20" coordorigin="8084,5636" coordsize="10,20" path="m8084,5655l8094,5655,8094,5636,8084,5636,8084,5655xe" filled="true" fillcolor="#000000" stroked="false">
                <v:path arrowok="t"/>
                <v:fill type="solid"/>
              </v:shape>
            </v:group>
            <v:group style="position:absolute;left:8084;top:5655;width:10;height:20" coordorigin="8084,5655" coordsize="10,20">
              <v:shape style="position:absolute;left:8084;top:5655;width:10;height:20" coordorigin="8084,5655" coordsize="10,20" path="m8084,5675l8094,5675,8094,5655,8084,5655,8084,5675xe" filled="true" fillcolor="#000000" stroked="false">
                <v:path arrowok="t"/>
                <v:fill type="solid"/>
              </v:shape>
            </v:group>
            <v:group style="position:absolute;left:8084;top:5675;width:10;height:20" coordorigin="8084,5675" coordsize="10,20">
              <v:shape style="position:absolute;left:8084;top:5675;width:10;height:20" coordorigin="8084,5675" coordsize="10,20" path="m8084,5694l8094,5694,8094,5675,8084,5675,8084,5694xe" filled="true" fillcolor="#000000" stroked="false">
                <v:path arrowok="t"/>
                <v:fill type="solid"/>
              </v:shape>
            </v:group>
            <v:group style="position:absolute;left:8084;top:5694;width:10;height:20" coordorigin="8084,5694" coordsize="10,20">
              <v:shape style="position:absolute;left:8084;top:5694;width:10;height:20" coordorigin="8084,5694" coordsize="10,20" path="m8084,5713l8094,5713,8094,5694,8084,5694,8084,5713xe" filled="true" fillcolor="#000000" stroked="false">
                <v:path arrowok="t"/>
                <v:fill type="solid"/>
              </v:shape>
            </v:group>
            <v:group style="position:absolute;left:8084;top:5713;width:10;height:20" coordorigin="8084,5713" coordsize="10,20">
              <v:shape style="position:absolute;left:8084;top:5713;width:10;height:20" coordorigin="8084,5713" coordsize="10,20" path="m8084,5732l8094,5732,8094,5713,8084,5713,8084,5732xe" filled="true" fillcolor="#000000" stroked="false">
                <v:path arrowok="t"/>
                <v:fill type="solid"/>
              </v:shape>
            </v:group>
            <v:group style="position:absolute;left:8084;top:5738;width:10;height:2" coordorigin="8084,5738" coordsize="10,2">
              <v:shape style="position:absolute;left:8084;top:5738;width:10;height:2" coordorigin="8084,5738" coordsize="10,0" path="m8084,5738l8094,5738e" filled="false" stroked="true" strokeweight=".600010pt" strokecolor="#000000">
                <v:path arrowok="t"/>
              </v:shape>
            </v:group>
            <v:group style="position:absolute;left:11687;top:5483;width:10;height:20" coordorigin="11687,5483" coordsize="10,20">
              <v:shape style="position:absolute;left:11687;top:5483;width:10;height:20" coordorigin="11687,5483" coordsize="10,20" path="m11687,5502l11697,5502,11697,5483,11687,5483,11687,5502xe" filled="true" fillcolor="#000000" stroked="false">
                <v:path arrowok="t"/>
                <v:fill type="solid"/>
              </v:shape>
            </v:group>
            <v:group style="position:absolute;left:11687;top:5502;width:10;height:20" coordorigin="11687,5502" coordsize="10,20">
              <v:shape style="position:absolute;left:11687;top:5502;width:10;height:20" coordorigin="11687,5502" coordsize="10,20" path="m11687,5521l11697,5521,11697,5502,11687,5502,11687,5521xe" filled="true" fillcolor="#000000" stroked="false">
                <v:path arrowok="t"/>
                <v:fill type="solid"/>
              </v:shape>
            </v:group>
            <v:group style="position:absolute;left:11687;top:5521;width:10;height:20" coordorigin="11687,5521" coordsize="10,20">
              <v:shape style="position:absolute;left:11687;top:5521;width:10;height:20" coordorigin="11687,5521" coordsize="10,20" path="m11687,5540l11697,5540,11697,5521,11687,5521,11687,5540xe" filled="true" fillcolor="#000000" stroked="false">
                <v:path arrowok="t"/>
                <v:fill type="solid"/>
              </v:shape>
            </v:group>
            <v:group style="position:absolute;left:11687;top:5540;width:10;height:20" coordorigin="11687,5540" coordsize="10,20">
              <v:shape style="position:absolute;left:11687;top:5540;width:10;height:20" coordorigin="11687,5540" coordsize="10,20" path="m11687,5559l11697,5559,11697,5540,11687,5540,11687,5559xe" filled="true" fillcolor="#000000" stroked="false">
                <v:path arrowok="t"/>
                <v:fill type="solid"/>
              </v:shape>
            </v:group>
            <v:group style="position:absolute;left:11687;top:5559;width:10;height:20" coordorigin="11687,5559" coordsize="10,20">
              <v:shape style="position:absolute;left:11687;top:5559;width:10;height:20" coordorigin="11687,5559" coordsize="10,20" path="m11687,5579l11697,5579,11697,5559,11687,5559,11687,5579xe" filled="true" fillcolor="#000000" stroked="false">
                <v:path arrowok="t"/>
                <v:fill type="solid"/>
              </v:shape>
            </v:group>
            <v:group style="position:absolute;left:11687;top:5579;width:10;height:20" coordorigin="11687,5579" coordsize="10,20">
              <v:shape style="position:absolute;left:11687;top:5579;width:10;height:20" coordorigin="11687,5579" coordsize="10,20" path="m11687,5598l11697,5598,11697,5579,11687,5579,11687,5598xe" filled="true" fillcolor="#000000" stroked="false">
                <v:path arrowok="t"/>
                <v:fill type="solid"/>
              </v:shape>
            </v:group>
            <v:group style="position:absolute;left:11687;top:5598;width:10;height:20" coordorigin="11687,5598" coordsize="10,20">
              <v:shape style="position:absolute;left:11687;top:5598;width:10;height:20" coordorigin="11687,5598" coordsize="10,20" path="m11687,5617l11697,5617,11697,5598,11687,5598,11687,5617xe" filled="true" fillcolor="#000000" stroked="false">
                <v:path arrowok="t"/>
                <v:fill type="solid"/>
              </v:shape>
            </v:group>
            <v:group style="position:absolute;left:11687;top:5617;width:10;height:20" coordorigin="11687,5617" coordsize="10,20">
              <v:shape style="position:absolute;left:11687;top:5617;width:10;height:20" coordorigin="11687,5617" coordsize="10,20" path="m11687,5636l11697,5636,11697,5617,11687,5617,11687,5636xe" filled="true" fillcolor="#000000" stroked="false">
                <v:path arrowok="t"/>
                <v:fill type="solid"/>
              </v:shape>
            </v:group>
            <v:group style="position:absolute;left:11687;top:5636;width:10;height:20" coordorigin="11687,5636" coordsize="10,20">
              <v:shape style="position:absolute;left:11687;top:5636;width:10;height:20" coordorigin="11687,5636" coordsize="10,20" path="m11687,5655l11697,5655,11697,5636,11687,5636,11687,5655xe" filled="true" fillcolor="#000000" stroked="false">
                <v:path arrowok="t"/>
                <v:fill type="solid"/>
              </v:shape>
            </v:group>
            <v:group style="position:absolute;left:11687;top:5655;width:10;height:20" coordorigin="11687,5655" coordsize="10,20">
              <v:shape style="position:absolute;left:11687;top:5655;width:10;height:20" coordorigin="11687,5655" coordsize="10,20" path="m11687,5675l11697,5675,11697,5655,11687,5655,11687,5675xe" filled="true" fillcolor="#000000" stroked="false">
                <v:path arrowok="t"/>
                <v:fill type="solid"/>
              </v:shape>
            </v:group>
            <v:group style="position:absolute;left:11687;top:5675;width:10;height:20" coordorigin="11687,5675" coordsize="10,20">
              <v:shape style="position:absolute;left:11687;top:5675;width:10;height:20" coordorigin="11687,5675" coordsize="10,20" path="m11687,5694l11697,5694,11697,5675,11687,5675,11687,5694xe" filled="true" fillcolor="#000000" stroked="false">
                <v:path arrowok="t"/>
                <v:fill type="solid"/>
              </v:shape>
            </v:group>
            <v:group style="position:absolute;left:11687;top:5694;width:10;height:20" coordorigin="11687,5694" coordsize="10,20">
              <v:shape style="position:absolute;left:11687;top:5694;width:10;height:20" coordorigin="11687,5694" coordsize="10,20" path="m11687,5713l11697,5713,11697,5694,11687,5694,11687,5713xe" filled="true" fillcolor="#000000" stroked="false">
                <v:path arrowok="t"/>
                <v:fill type="solid"/>
              </v:shape>
            </v:group>
            <v:group style="position:absolute;left:11687;top:5713;width:10;height:20" coordorigin="11687,5713" coordsize="10,20">
              <v:shape style="position:absolute;left:11687;top:5713;width:10;height:20" coordorigin="11687,5713" coordsize="10,20" path="m11687,5732l11697,5732,11697,5713,11687,5713,11687,5732xe" filled="true" fillcolor="#000000" stroked="false">
                <v:path arrowok="t"/>
                <v:fill type="solid"/>
              </v:shape>
            </v:group>
            <v:group style="position:absolute;left:11687;top:5738;width:10;height:2" coordorigin="11687,5738" coordsize="10,2">
              <v:shape style="position:absolute;left:11687;top:5738;width:10;height:2" coordorigin="11687,5738" coordsize="10,0" path="m11687,5738l11697,5738e" filled="false" stroked="true" strokeweight=".600010pt" strokecolor="#000000">
                <v:path arrowok="t"/>
              </v:shape>
            </v:group>
            <v:group style="position:absolute;left:12657;top:5483;width:10;height:20" coordorigin="12657,5483" coordsize="10,20">
              <v:shape style="position:absolute;left:12657;top:5483;width:10;height:20" coordorigin="12657,5483" coordsize="10,20" path="m12657,5502l12667,5502,12667,5483,12657,5483,12657,5502xe" filled="true" fillcolor="#000000" stroked="false">
                <v:path arrowok="t"/>
                <v:fill type="solid"/>
              </v:shape>
            </v:group>
            <v:group style="position:absolute;left:12657;top:5502;width:10;height:20" coordorigin="12657,5502" coordsize="10,20">
              <v:shape style="position:absolute;left:12657;top:5502;width:10;height:20" coordorigin="12657,5502" coordsize="10,20" path="m12657,5521l12667,5521,12667,5502,12657,5502,12657,5521xe" filled="true" fillcolor="#000000" stroked="false">
                <v:path arrowok="t"/>
                <v:fill type="solid"/>
              </v:shape>
            </v:group>
            <v:group style="position:absolute;left:12657;top:5521;width:10;height:20" coordorigin="12657,5521" coordsize="10,20">
              <v:shape style="position:absolute;left:12657;top:5521;width:10;height:20" coordorigin="12657,5521" coordsize="10,20" path="m12657,5540l12667,5540,12667,5521,12657,5521,12657,5540xe" filled="true" fillcolor="#000000" stroked="false">
                <v:path arrowok="t"/>
                <v:fill type="solid"/>
              </v:shape>
            </v:group>
            <v:group style="position:absolute;left:12657;top:5540;width:10;height:20" coordorigin="12657,5540" coordsize="10,20">
              <v:shape style="position:absolute;left:12657;top:5540;width:10;height:20" coordorigin="12657,5540" coordsize="10,20" path="m12657,5559l12667,5559,12667,5540,12657,5540,12657,5559xe" filled="true" fillcolor="#000000" stroked="false">
                <v:path arrowok="t"/>
                <v:fill type="solid"/>
              </v:shape>
            </v:group>
            <v:group style="position:absolute;left:12657;top:5559;width:10;height:20" coordorigin="12657,5559" coordsize="10,20">
              <v:shape style="position:absolute;left:12657;top:5559;width:10;height:20" coordorigin="12657,5559" coordsize="10,20" path="m12657,5579l12667,5579,12667,5559,12657,5559,12657,5579xe" filled="true" fillcolor="#000000" stroked="false">
                <v:path arrowok="t"/>
                <v:fill type="solid"/>
              </v:shape>
            </v:group>
            <v:group style="position:absolute;left:12657;top:5579;width:10;height:20" coordorigin="12657,5579" coordsize="10,20">
              <v:shape style="position:absolute;left:12657;top:5579;width:10;height:20" coordorigin="12657,5579" coordsize="10,20" path="m12657,5598l12667,5598,12667,5579,12657,5579,12657,5598xe" filled="true" fillcolor="#000000" stroked="false">
                <v:path arrowok="t"/>
                <v:fill type="solid"/>
              </v:shape>
            </v:group>
            <v:group style="position:absolute;left:12657;top:5598;width:10;height:20" coordorigin="12657,5598" coordsize="10,20">
              <v:shape style="position:absolute;left:12657;top:5598;width:10;height:20" coordorigin="12657,5598" coordsize="10,20" path="m12657,5617l12667,5617,12667,5598,12657,5598,12657,5617xe" filled="true" fillcolor="#000000" stroked="false">
                <v:path arrowok="t"/>
                <v:fill type="solid"/>
              </v:shape>
            </v:group>
            <v:group style="position:absolute;left:12657;top:5617;width:10;height:20" coordorigin="12657,5617" coordsize="10,20">
              <v:shape style="position:absolute;left:12657;top:5617;width:10;height:20" coordorigin="12657,5617" coordsize="10,20" path="m12657,5636l12667,5636,12667,5617,12657,5617,12657,5636xe" filled="true" fillcolor="#000000" stroked="false">
                <v:path arrowok="t"/>
                <v:fill type="solid"/>
              </v:shape>
            </v:group>
            <v:group style="position:absolute;left:12657;top:5636;width:10;height:20" coordorigin="12657,5636" coordsize="10,20">
              <v:shape style="position:absolute;left:12657;top:5636;width:10;height:20" coordorigin="12657,5636" coordsize="10,20" path="m12657,5655l12667,5655,12667,5636,12657,5636,12657,5655xe" filled="true" fillcolor="#000000" stroked="false">
                <v:path arrowok="t"/>
                <v:fill type="solid"/>
              </v:shape>
            </v:group>
            <v:group style="position:absolute;left:12657;top:5655;width:10;height:20" coordorigin="12657,5655" coordsize="10,20">
              <v:shape style="position:absolute;left:12657;top:5655;width:10;height:20" coordorigin="12657,5655" coordsize="10,20" path="m12657,5675l12667,5675,12667,5655,12657,5655,12657,5675xe" filled="true" fillcolor="#000000" stroked="false">
                <v:path arrowok="t"/>
                <v:fill type="solid"/>
              </v:shape>
            </v:group>
            <v:group style="position:absolute;left:12657;top:5675;width:10;height:20" coordorigin="12657,5675" coordsize="10,20">
              <v:shape style="position:absolute;left:12657;top:5675;width:10;height:20" coordorigin="12657,5675" coordsize="10,20" path="m12657,5694l12667,5694,12667,5675,12657,5675,12657,5694xe" filled="true" fillcolor="#000000" stroked="false">
                <v:path arrowok="t"/>
                <v:fill type="solid"/>
              </v:shape>
            </v:group>
            <v:group style="position:absolute;left:12657;top:5694;width:10;height:20" coordorigin="12657,5694" coordsize="10,20">
              <v:shape style="position:absolute;left:12657;top:5694;width:10;height:20" coordorigin="12657,5694" coordsize="10,20" path="m12657,5713l12667,5713,12667,5694,12657,5694,12657,5713xe" filled="true" fillcolor="#000000" stroked="false">
                <v:path arrowok="t"/>
                <v:fill type="solid"/>
              </v:shape>
            </v:group>
            <v:group style="position:absolute;left:12657;top:5713;width:10;height:20" coordorigin="12657,5713" coordsize="10,20">
              <v:shape style="position:absolute;left:12657;top:5713;width:10;height:20" coordorigin="12657,5713" coordsize="10,20" path="m12657,5732l12667,5732,12667,5713,12657,5713,12657,5732xe" filled="true" fillcolor="#000000" stroked="false">
                <v:path arrowok="t"/>
                <v:fill type="solid"/>
              </v:shape>
            </v:group>
            <v:group style="position:absolute;left:12657;top:5738;width:10;height:2" coordorigin="12657,5738" coordsize="10,2">
              <v:shape style="position:absolute;left:12657;top:5738;width:10;height:2" coordorigin="12657,5738" coordsize="10,0" path="m12657,5738l12667,5738e" filled="false" stroked="true" strokeweight=".600010pt" strokecolor="#000000">
                <v:path arrowok="t"/>
              </v:shape>
              <v:shape style="position:absolute;left:912;top:5744;width:3291;height:10" type="#_x0000_t75" stroked="false">
                <v:imagedata r:id="rId63" o:title=""/>
              </v:shape>
              <v:shape style="position:absolute;left:4198;top:5744;width:1354;height:10" type="#_x0000_t75" stroked="false">
                <v:imagedata r:id="rId163" o:title=""/>
              </v:shape>
              <v:shape style="position:absolute;left:5547;top:5744;width:2537;height:10" type="#_x0000_t75" stroked="false">
                <v:imagedata r:id="rId137" o:title=""/>
              </v:shape>
              <v:shape style="position:absolute;left:8079;top:5744;width:2220;height:10" type="#_x0000_t75" stroked="false">
                <v:imagedata r:id="rId138" o:title=""/>
              </v:shape>
              <v:shape style="position:absolute;left:10295;top:5744;width:2362;height:10" type="#_x0000_t75" stroked="false">
                <v:imagedata r:id="rId139" o:title=""/>
              </v:shape>
              <v:shape style="position:absolute;left:12652;top:5744;width:1807;height:10" type="#_x0000_t75" stroked="false">
                <v:imagedata r:id="rId160" o:title=""/>
              </v:shape>
              <v:shape style="position:absolute;left:14455;top:5744;width:1471;height:10" type="#_x0000_t75" stroked="false">
                <v:imagedata r:id="rId161" o:title=""/>
              </v:shape>
            </v:group>
            <v:group style="position:absolute;left:6829;top:5754;width:10;height:20" coordorigin="6829,5754" coordsize="10,20">
              <v:shape style="position:absolute;left:6829;top:5754;width:10;height:20" coordorigin="6829,5754" coordsize="10,20" path="m6829,5773l6839,5773,6839,5754,6829,5754,6829,5773xe" filled="true" fillcolor="#000000" stroked="false">
                <v:path arrowok="t"/>
                <v:fill type="solid"/>
              </v:shape>
            </v:group>
            <v:group style="position:absolute;left:6829;top:5773;width:10;height:20" coordorigin="6829,5773" coordsize="10,20">
              <v:shape style="position:absolute;left:6829;top:5773;width:10;height:20" coordorigin="6829,5773" coordsize="10,20" path="m6829,5792l6839,5792,6839,5773,6829,5773,6829,5792xe" filled="true" fillcolor="#000000" stroked="false">
                <v:path arrowok="t"/>
                <v:fill type="solid"/>
              </v:shape>
            </v:group>
            <v:group style="position:absolute;left:6829;top:5792;width:10;height:20" coordorigin="6829,5792" coordsize="10,20">
              <v:shape style="position:absolute;left:6829;top:5792;width:10;height:20" coordorigin="6829,5792" coordsize="10,20" path="m6829,5811l6839,5811,6839,5792,6829,5792,6829,5811xe" filled="true" fillcolor="#000000" stroked="false">
                <v:path arrowok="t"/>
                <v:fill type="solid"/>
              </v:shape>
            </v:group>
            <v:group style="position:absolute;left:6829;top:5811;width:10;height:20" coordorigin="6829,5811" coordsize="10,20">
              <v:shape style="position:absolute;left:6829;top:5811;width:10;height:20" coordorigin="6829,5811" coordsize="10,20" path="m6829,5831l6839,5831,6839,5811,6829,5811,6829,5831xe" filled="true" fillcolor="#000000" stroked="false">
                <v:path arrowok="t"/>
                <v:fill type="solid"/>
              </v:shape>
            </v:group>
            <v:group style="position:absolute;left:6829;top:5831;width:10;height:20" coordorigin="6829,5831" coordsize="10,20">
              <v:shape style="position:absolute;left:6829;top:5831;width:10;height:20" coordorigin="6829,5831" coordsize="10,20" path="m6829,5850l6839,5850,6839,5831,6829,5831,6829,5850xe" filled="true" fillcolor="#000000" stroked="false">
                <v:path arrowok="t"/>
                <v:fill type="solid"/>
              </v:shape>
            </v:group>
            <v:group style="position:absolute;left:6829;top:5850;width:10;height:20" coordorigin="6829,5850" coordsize="10,20">
              <v:shape style="position:absolute;left:6829;top:5850;width:10;height:20" coordorigin="6829,5850" coordsize="10,20" path="m6829,5869l6839,5869,6839,5850,6829,5850,6829,5869xe" filled="true" fillcolor="#000000" stroked="false">
                <v:path arrowok="t"/>
                <v:fill type="solid"/>
              </v:shape>
            </v:group>
            <v:group style="position:absolute;left:6829;top:5869;width:10;height:20" coordorigin="6829,5869" coordsize="10,20">
              <v:shape style="position:absolute;left:6829;top:5869;width:10;height:20" coordorigin="6829,5869" coordsize="10,20" path="m6829,5888l6839,5888,6839,5869,6829,5869,6829,5888xe" filled="true" fillcolor="#000000" stroked="false">
                <v:path arrowok="t"/>
                <v:fill type="solid"/>
              </v:shape>
            </v:group>
            <v:group style="position:absolute;left:6829;top:5888;width:10;height:20" coordorigin="6829,5888" coordsize="10,20">
              <v:shape style="position:absolute;left:6829;top:5888;width:10;height:20" coordorigin="6829,5888" coordsize="10,20" path="m6829,5907l6839,5907,6839,5888,6829,5888,6829,5907xe" filled="true" fillcolor="#000000" stroked="false">
                <v:path arrowok="t"/>
                <v:fill type="solid"/>
              </v:shape>
            </v:group>
            <v:group style="position:absolute;left:6829;top:5907;width:10;height:20" coordorigin="6829,5907" coordsize="10,20">
              <v:shape style="position:absolute;left:6829;top:5907;width:10;height:20" coordorigin="6829,5907" coordsize="10,20" path="m6829,5927l6839,5927,6839,5907,6829,5907,6829,5927xe" filled="true" fillcolor="#000000" stroked="false">
                <v:path arrowok="t"/>
                <v:fill type="solid"/>
              </v:shape>
            </v:group>
            <v:group style="position:absolute;left:6829;top:5927;width:10;height:20" coordorigin="6829,5927" coordsize="10,20">
              <v:shape style="position:absolute;left:6829;top:5927;width:10;height:20" coordorigin="6829,5927" coordsize="10,20" path="m6829,5946l6839,5946,6839,5927,6829,5927,6829,5946xe" filled="true" fillcolor="#000000" stroked="false">
                <v:path arrowok="t"/>
                <v:fill type="solid"/>
              </v:shape>
            </v:group>
            <v:group style="position:absolute;left:6829;top:5946;width:10;height:20" coordorigin="6829,5946" coordsize="10,20">
              <v:shape style="position:absolute;left:6829;top:5946;width:10;height:20" coordorigin="6829,5946" coordsize="10,20" path="m6829,5965l6839,5965,6839,5946,6829,5946,6829,5965xe" filled="true" fillcolor="#000000" stroked="false">
                <v:path arrowok="t"/>
                <v:fill type="solid"/>
              </v:shape>
            </v:group>
            <v:group style="position:absolute;left:6829;top:5965;width:10;height:20" coordorigin="6829,5965" coordsize="10,20">
              <v:shape style="position:absolute;left:6829;top:5965;width:10;height:20" coordorigin="6829,5965" coordsize="10,20" path="m6829,5984l6839,5984,6839,5965,6829,5965,6829,5984xe" filled="true" fillcolor="#000000" stroked="false">
                <v:path arrowok="t"/>
                <v:fill type="solid"/>
              </v:shape>
            </v:group>
            <v:group style="position:absolute;left:6829;top:5984;width:10;height:20" coordorigin="6829,5984" coordsize="10,20">
              <v:shape style="position:absolute;left:6829;top:5984;width:10;height:20" coordorigin="6829,5984" coordsize="10,20" path="m6829,6003l6839,6003,6839,5984,6829,5984,6829,6003xe" filled="true" fillcolor="#000000" stroked="false">
                <v:path arrowok="t"/>
                <v:fill type="solid"/>
              </v:shape>
            </v:group>
            <v:group style="position:absolute;left:6829;top:6011;width:10;height:2" coordorigin="6829,6011" coordsize="10,2">
              <v:shape style="position:absolute;left:6829;top:6011;width:10;height:2" coordorigin="6829,6011" coordsize="10,0" path="m6829,6011l6839,6011e" filled="false" stroked="true" strokeweight=".72pt" strokecolor="#000000">
                <v:path arrowok="t"/>
              </v:shape>
            </v:group>
            <v:group style="position:absolute;left:7539;top:5754;width:10;height:20" coordorigin="7539,5754" coordsize="10,20">
              <v:shape style="position:absolute;left:7539;top:5754;width:10;height:20" coordorigin="7539,5754" coordsize="10,20" path="m7539,5773l7549,5773,7549,5754,7539,5754,7539,5773xe" filled="true" fillcolor="#000000" stroked="false">
                <v:path arrowok="t"/>
                <v:fill type="solid"/>
              </v:shape>
            </v:group>
            <v:group style="position:absolute;left:7539;top:5773;width:10;height:20" coordorigin="7539,5773" coordsize="10,20">
              <v:shape style="position:absolute;left:7539;top:5773;width:10;height:20" coordorigin="7539,5773" coordsize="10,20" path="m7539,5792l7549,5792,7549,5773,7539,5773,7539,5792xe" filled="true" fillcolor="#000000" stroked="false">
                <v:path arrowok="t"/>
                <v:fill type="solid"/>
              </v:shape>
            </v:group>
            <v:group style="position:absolute;left:7539;top:5792;width:10;height:20" coordorigin="7539,5792" coordsize="10,20">
              <v:shape style="position:absolute;left:7539;top:5792;width:10;height:20" coordorigin="7539,5792" coordsize="10,20" path="m7539,5811l7549,5811,7549,5792,7539,5792,7539,5811xe" filled="true" fillcolor="#000000" stroked="false">
                <v:path arrowok="t"/>
                <v:fill type="solid"/>
              </v:shape>
            </v:group>
            <v:group style="position:absolute;left:7539;top:5811;width:10;height:20" coordorigin="7539,5811" coordsize="10,20">
              <v:shape style="position:absolute;left:7539;top:5811;width:10;height:20" coordorigin="7539,5811" coordsize="10,20" path="m7539,5831l7549,5831,7549,5811,7539,5811,7539,5831xe" filled="true" fillcolor="#000000" stroked="false">
                <v:path arrowok="t"/>
                <v:fill type="solid"/>
              </v:shape>
            </v:group>
            <v:group style="position:absolute;left:7539;top:5831;width:10;height:20" coordorigin="7539,5831" coordsize="10,20">
              <v:shape style="position:absolute;left:7539;top:5831;width:10;height:20" coordorigin="7539,5831" coordsize="10,20" path="m7539,5850l7549,5850,7549,5831,7539,5831,7539,5850xe" filled="true" fillcolor="#000000" stroked="false">
                <v:path arrowok="t"/>
                <v:fill type="solid"/>
              </v:shape>
            </v:group>
            <v:group style="position:absolute;left:7539;top:5850;width:10;height:20" coordorigin="7539,5850" coordsize="10,20">
              <v:shape style="position:absolute;left:7539;top:5850;width:10;height:20" coordorigin="7539,5850" coordsize="10,20" path="m7539,5869l7549,5869,7549,5850,7539,5850,7539,5869xe" filled="true" fillcolor="#000000" stroked="false">
                <v:path arrowok="t"/>
                <v:fill type="solid"/>
              </v:shape>
            </v:group>
            <v:group style="position:absolute;left:7539;top:5869;width:10;height:20" coordorigin="7539,5869" coordsize="10,20">
              <v:shape style="position:absolute;left:7539;top:5869;width:10;height:20" coordorigin="7539,5869" coordsize="10,20" path="m7539,5888l7549,5888,7549,5869,7539,5869,7539,5888xe" filled="true" fillcolor="#000000" stroked="false">
                <v:path arrowok="t"/>
                <v:fill type="solid"/>
              </v:shape>
            </v:group>
            <v:group style="position:absolute;left:7539;top:5888;width:10;height:20" coordorigin="7539,5888" coordsize="10,20">
              <v:shape style="position:absolute;left:7539;top:5888;width:10;height:20" coordorigin="7539,5888" coordsize="10,20" path="m7539,5907l7549,5907,7549,5888,7539,5888,7539,5907xe" filled="true" fillcolor="#000000" stroked="false">
                <v:path arrowok="t"/>
                <v:fill type="solid"/>
              </v:shape>
            </v:group>
            <v:group style="position:absolute;left:7539;top:5907;width:10;height:20" coordorigin="7539,5907" coordsize="10,20">
              <v:shape style="position:absolute;left:7539;top:5907;width:10;height:20" coordorigin="7539,5907" coordsize="10,20" path="m7539,5927l7549,5927,7549,5907,7539,5907,7539,5927xe" filled="true" fillcolor="#000000" stroked="false">
                <v:path arrowok="t"/>
                <v:fill type="solid"/>
              </v:shape>
            </v:group>
            <v:group style="position:absolute;left:7539;top:5927;width:10;height:20" coordorigin="7539,5927" coordsize="10,20">
              <v:shape style="position:absolute;left:7539;top:5927;width:10;height:20" coordorigin="7539,5927" coordsize="10,20" path="m7539,5946l7549,5946,7549,5927,7539,5927,7539,5946xe" filled="true" fillcolor="#000000" stroked="false">
                <v:path arrowok="t"/>
                <v:fill type="solid"/>
              </v:shape>
            </v:group>
            <v:group style="position:absolute;left:7539;top:5946;width:10;height:20" coordorigin="7539,5946" coordsize="10,20">
              <v:shape style="position:absolute;left:7539;top:5946;width:10;height:20" coordorigin="7539,5946" coordsize="10,20" path="m7539,5965l7549,5965,7549,5946,7539,5946,7539,5965xe" filled="true" fillcolor="#000000" stroked="false">
                <v:path arrowok="t"/>
                <v:fill type="solid"/>
              </v:shape>
            </v:group>
            <v:group style="position:absolute;left:7539;top:5965;width:10;height:20" coordorigin="7539,5965" coordsize="10,20">
              <v:shape style="position:absolute;left:7539;top:5965;width:10;height:20" coordorigin="7539,5965" coordsize="10,20" path="m7539,5984l7549,5984,7549,5965,7539,5965,7539,5984xe" filled="true" fillcolor="#000000" stroked="false">
                <v:path arrowok="t"/>
                <v:fill type="solid"/>
              </v:shape>
            </v:group>
            <v:group style="position:absolute;left:7539;top:5984;width:10;height:20" coordorigin="7539,5984" coordsize="10,20">
              <v:shape style="position:absolute;left:7539;top:5984;width:10;height:20" coordorigin="7539,5984" coordsize="10,20" path="m7539,6003l7549,6003,7549,5984,7539,5984,7539,6003xe" filled="true" fillcolor="#000000" stroked="false">
                <v:path arrowok="t"/>
                <v:fill type="solid"/>
              </v:shape>
            </v:group>
            <v:group style="position:absolute;left:7539;top:6011;width:10;height:2" coordorigin="7539,6011" coordsize="10,2">
              <v:shape style="position:absolute;left:7539;top:6011;width:10;height:2" coordorigin="7539,6011" coordsize="10,0" path="m7539,6011l7549,6011e" filled="false" stroked="true" strokeweight=".72pt" strokecolor="#000000">
                <v:path arrowok="t"/>
              </v:shape>
            </v:group>
            <v:group style="position:absolute;left:8084;top:5754;width:10;height:20" coordorigin="8084,5754" coordsize="10,20">
              <v:shape style="position:absolute;left:8084;top:5754;width:10;height:20" coordorigin="8084,5754" coordsize="10,20" path="m8084,5773l8094,5773,8094,5754,8084,5754,8084,5773xe" filled="true" fillcolor="#000000" stroked="false">
                <v:path arrowok="t"/>
                <v:fill type="solid"/>
              </v:shape>
            </v:group>
            <v:group style="position:absolute;left:8084;top:5773;width:10;height:20" coordorigin="8084,5773" coordsize="10,20">
              <v:shape style="position:absolute;left:8084;top:5773;width:10;height:20" coordorigin="8084,5773" coordsize="10,20" path="m8084,5792l8094,5792,8094,5773,8084,5773,8084,5792xe" filled="true" fillcolor="#000000" stroked="false">
                <v:path arrowok="t"/>
                <v:fill type="solid"/>
              </v:shape>
            </v:group>
            <v:group style="position:absolute;left:8084;top:5792;width:10;height:20" coordorigin="8084,5792" coordsize="10,20">
              <v:shape style="position:absolute;left:8084;top:5792;width:10;height:20" coordorigin="8084,5792" coordsize="10,20" path="m8084,5811l8094,5811,8094,5792,8084,5792,8084,5811xe" filled="true" fillcolor="#000000" stroked="false">
                <v:path arrowok="t"/>
                <v:fill type="solid"/>
              </v:shape>
            </v:group>
            <v:group style="position:absolute;left:8084;top:5811;width:10;height:20" coordorigin="8084,5811" coordsize="10,20">
              <v:shape style="position:absolute;left:8084;top:5811;width:10;height:20" coordorigin="8084,5811" coordsize="10,20" path="m8084,5831l8094,5831,8094,5811,8084,5811,8084,5831xe" filled="true" fillcolor="#000000" stroked="false">
                <v:path arrowok="t"/>
                <v:fill type="solid"/>
              </v:shape>
            </v:group>
            <v:group style="position:absolute;left:8084;top:5831;width:10;height:20" coordorigin="8084,5831" coordsize="10,20">
              <v:shape style="position:absolute;left:8084;top:5831;width:10;height:20" coordorigin="8084,5831" coordsize="10,20" path="m8084,5850l8094,5850,8094,5831,8084,5831,8084,5850xe" filled="true" fillcolor="#000000" stroked="false">
                <v:path arrowok="t"/>
                <v:fill type="solid"/>
              </v:shape>
            </v:group>
            <v:group style="position:absolute;left:8084;top:5850;width:10;height:20" coordorigin="8084,5850" coordsize="10,20">
              <v:shape style="position:absolute;left:8084;top:5850;width:10;height:20" coordorigin="8084,5850" coordsize="10,20" path="m8084,5869l8094,5869,8094,5850,8084,5850,8084,5869xe" filled="true" fillcolor="#000000" stroked="false">
                <v:path arrowok="t"/>
                <v:fill type="solid"/>
              </v:shape>
            </v:group>
            <v:group style="position:absolute;left:8084;top:5869;width:10;height:20" coordorigin="8084,5869" coordsize="10,20">
              <v:shape style="position:absolute;left:8084;top:5869;width:10;height:20" coordorigin="8084,5869" coordsize="10,20" path="m8084,5888l8094,5888,8094,5869,8084,5869,8084,5888xe" filled="true" fillcolor="#000000" stroked="false">
                <v:path arrowok="t"/>
                <v:fill type="solid"/>
              </v:shape>
            </v:group>
            <v:group style="position:absolute;left:8084;top:5888;width:10;height:20" coordorigin="8084,5888" coordsize="10,20">
              <v:shape style="position:absolute;left:8084;top:5888;width:10;height:20" coordorigin="8084,5888" coordsize="10,20" path="m8084,5907l8094,5907,8094,5888,8084,5888,8084,5907xe" filled="true" fillcolor="#000000" stroked="false">
                <v:path arrowok="t"/>
                <v:fill type="solid"/>
              </v:shape>
            </v:group>
            <v:group style="position:absolute;left:8084;top:5907;width:10;height:20" coordorigin="8084,5907" coordsize="10,20">
              <v:shape style="position:absolute;left:8084;top:5907;width:10;height:20" coordorigin="8084,5907" coordsize="10,20" path="m8084,5927l8094,5927,8094,5907,8084,5907,8084,5927xe" filled="true" fillcolor="#000000" stroked="false">
                <v:path arrowok="t"/>
                <v:fill type="solid"/>
              </v:shape>
            </v:group>
            <v:group style="position:absolute;left:8084;top:5927;width:10;height:20" coordorigin="8084,5927" coordsize="10,20">
              <v:shape style="position:absolute;left:8084;top:5927;width:10;height:20" coordorigin="8084,5927" coordsize="10,20" path="m8084,5946l8094,5946,8094,5927,8084,5927,8084,5946xe" filled="true" fillcolor="#000000" stroked="false">
                <v:path arrowok="t"/>
                <v:fill type="solid"/>
              </v:shape>
            </v:group>
            <v:group style="position:absolute;left:8084;top:5946;width:10;height:20" coordorigin="8084,5946" coordsize="10,20">
              <v:shape style="position:absolute;left:8084;top:5946;width:10;height:20" coordorigin="8084,5946" coordsize="10,20" path="m8084,5965l8094,5965,8094,5946,8084,5946,8084,5965xe" filled="true" fillcolor="#000000" stroked="false">
                <v:path arrowok="t"/>
                <v:fill type="solid"/>
              </v:shape>
            </v:group>
            <v:group style="position:absolute;left:8084;top:5965;width:10;height:20" coordorigin="8084,5965" coordsize="10,20">
              <v:shape style="position:absolute;left:8084;top:5965;width:10;height:20" coordorigin="8084,5965" coordsize="10,20" path="m8084,5984l8094,5984,8094,5965,8084,5965,8084,5984xe" filled="true" fillcolor="#000000" stroked="false">
                <v:path arrowok="t"/>
                <v:fill type="solid"/>
              </v:shape>
            </v:group>
            <v:group style="position:absolute;left:8084;top:5984;width:10;height:20" coordorigin="8084,5984" coordsize="10,20">
              <v:shape style="position:absolute;left:8084;top:5984;width:10;height:20" coordorigin="8084,5984" coordsize="10,20" path="m8084,6003l8094,6003,8094,5984,8084,5984,8084,6003xe" filled="true" fillcolor="#000000" stroked="false">
                <v:path arrowok="t"/>
                <v:fill type="solid"/>
              </v:shape>
            </v:group>
            <v:group style="position:absolute;left:8084;top:6011;width:10;height:2" coordorigin="8084,6011" coordsize="10,2">
              <v:shape style="position:absolute;left:8084;top:6011;width:10;height:2" coordorigin="8084,6011" coordsize="10,0" path="m8084,6011l8094,6011e" filled="false" stroked="true" strokeweight=".72pt" strokecolor="#000000">
                <v:path arrowok="t"/>
              </v:shape>
            </v:group>
            <v:group style="position:absolute;left:11687;top:5754;width:10;height:20" coordorigin="11687,5754" coordsize="10,20">
              <v:shape style="position:absolute;left:11687;top:5754;width:10;height:20" coordorigin="11687,5754" coordsize="10,20" path="m11687,5773l11697,5773,11697,5754,11687,5754,11687,5773xe" filled="true" fillcolor="#000000" stroked="false">
                <v:path arrowok="t"/>
                <v:fill type="solid"/>
              </v:shape>
            </v:group>
            <v:group style="position:absolute;left:11687;top:5773;width:10;height:20" coordorigin="11687,5773" coordsize="10,20">
              <v:shape style="position:absolute;left:11687;top:5773;width:10;height:20" coordorigin="11687,5773" coordsize="10,20" path="m11687,5792l11697,5792,11697,5773,11687,5773,11687,5792xe" filled="true" fillcolor="#000000" stroked="false">
                <v:path arrowok="t"/>
                <v:fill type="solid"/>
              </v:shape>
            </v:group>
            <v:group style="position:absolute;left:11687;top:5792;width:10;height:20" coordorigin="11687,5792" coordsize="10,20">
              <v:shape style="position:absolute;left:11687;top:5792;width:10;height:20" coordorigin="11687,5792" coordsize="10,20" path="m11687,5811l11697,5811,11697,5792,11687,5792,11687,5811xe" filled="true" fillcolor="#000000" stroked="false">
                <v:path arrowok="t"/>
                <v:fill type="solid"/>
              </v:shape>
            </v:group>
            <v:group style="position:absolute;left:11687;top:5811;width:10;height:20" coordorigin="11687,5811" coordsize="10,20">
              <v:shape style="position:absolute;left:11687;top:5811;width:10;height:20" coordorigin="11687,5811" coordsize="10,20" path="m11687,5831l11697,5831,11697,5811,11687,5811,11687,5831xe" filled="true" fillcolor="#000000" stroked="false">
                <v:path arrowok="t"/>
                <v:fill type="solid"/>
              </v:shape>
            </v:group>
            <v:group style="position:absolute;left:11687;top:5831;width:10;height:20" coordorigin="11687,5831" coordsize="10,20">
              <v:shape style="position:absolute;left:11687;top:5831;width:10;height:20" coordorigin="11687,5831" coordsize="10,20" path="m11687,5850l11697,5850,11697,5831,11687,5831,11687,5850xe" filled="true" fillcolor="#000000" stroked="false">
                <v:path arrowok="t"/>
                <v:fill type="solid"/>
              </v:shape>
            </v:group>
            <v:group style="position:absolute;left:11687;top:5850;width:10;height:20" coordorigin="11687,5850" coordsize="10,20">
              <v:shape style="position:absolute;left:11687;top:5850;width:10;height:20" coordorigin="11687,5850" coordsize="10,20" path="m11687,5869l11697,5869,11697,5850,11687,5850,11687,5869xe" filled="true" fillcolor="#000000" stroked="false">
                <v:path arrowok="t"/>
                <v:fill type="solid"/>
              </v:shape>
            </v:group>
            <v:group style="position:absolute;left:11687;top:5869;width:10;height:20" coordorigin="11687,5869" coordsize="10,20">
              <v:shape style="position:absolute;left:11687;top:5869;width:10;height:20" coordorigin="11687,5869" coordsize="10,20" path="m11687,5888l11697,5888,11697,5869,11687,5869,11687,5888xe" filled="true" fillcolor="#000000" stroked="false">
                <v:path arrowok="t"/>
                <v:fill type="solid"/>
              </v:shape>
            </v:group>
            <v:group style="position:absolute;left:11687;top:5888;width:10;height:20" coordorigin="11687,5888" coordsize="10,20">
              <v:shape style="position:absolute;left:11687;top:5888;width:10;height:20" coordorigin="11687,5888" coordsize="10,20" path="m11687,5907l11697,5907,11697,5888,11687,5888,11687,5907xe" filled="true" fillcolor="#000000" stroked="false">
                <v:path arrowok="t"/>
                <v:fill type="solid"/>
              </v:shape>
            </v:group>
            <v:group style="position:absolute;left:11687;top:5907;width:10;height:20" coordorigin="11687,5907" coordsize="10,20">
              <v:shape style="position:absolute;left:11687;top:5907;width:10;height:20" coordorigin="11687,5907" coordsize="10,20" path="m11687,5927l11697,5927,11697,5907,11687,5907,11687,5927xe" filled="true" fillcolor="#000000" stroked="false">
                <v:path arrowok="t"/>
                <v:fill type="solid"/>
              </v:shape>
            </v:group>
            <v:group style="position:absolute;left:11687;top:5927;width:10;height:20" coordorigin="11687,5927" coordsize="10,20">
              <v:shape style="position:absolute;left:11687;top:5927;width:10;height:20" coordorigin="11687,5927" coordsize="10,20" path="m11687,5946l11697,5946,11697,5927,11687,5927,11687,5946xe" filled="true" fillcolor="#000000" stroked="false">
                <v:path arrowok="t"/>
                <v:fill type="solid"/>
              </v:shape>
            </v:group>
            <v:group style="position:absolute;left:11687;top:5946;width:10;height:20" coordorigin="11687,5946" coordsize="10,20">
              <v:shape style="position:absolute;left:11687;top:5946;width:10;height:20" coordorigin="11687,5946" coordsize="10,20" path="m11687,5965l11697,5965,11697,5946,11687,5946,11687,5965xe" filled="true" fillcolor="#000000" stroked="false">
                <v:path arrowok="t"/>
                <v:fill type="solid"/>
              </v:shape>
            </v:group>
            <v:group style="position:absolute;left:11687;top:5965;width:10;height:20" coordorigin="11687,5965" coordsize="10,20">
              <v:shape style="position:absolute;left:11687;top:5965;width:10;height:20" coordorigin="11687,5965" coordsize="10,20" path="m11687,5984l11697,5984,11697,5965,11687,5965,11687,5984xe" filled="true" fillcolor="#000000" stroked="false">
                <v:path arrowok="t"/>
                <v:fill type="solid"/>
              </v:shape>
            </v:group>
            <v:group style="position:absolute;left:11687;top:5984;width:10;height:20" coordorigin="11687,5984" coordsize="10,20">
              <v:shape style="position:absolute;left:11687;top:5984;width:10;height:20" coordorigin="11687,5984" coordsize="10,20" path="m11687,6003l11697,6003,11697,5984,11687,5984,11687,6003xe" filled="true" fillcolor="#000000" stroked="false">
                <v:path arrowok="t"/>
                <v:fill type="solid"/>
              </v:shape>
            </v:group>
            <v:group style="position:absolute;left:11687;top:6011;width:10;height:2" coordorigin="11687,6011" coordsize="10,2">
              <v:shape style="position:absolute;left:11687;top:6011;width:10;height:2" coordorigin="11687,6011" coordsize="10,0" path="m11687,6011l11697,6011e" filled="false" stroked="true" strokeweight=".72pt" strokecolor="#000000">
                <v:path arrowok="t"/>
              </v:shape>
            </v:group>
            <v:group style="position:absolute;left:12657;top:5754;width:10;height:20" coordorigin="12657,5754" coordsize="10,20">
              <v:shape style="position:absolute;left:12657;top:5754;width:10;height:20" coordorigin="12657,5754" coordsize="10,20" path="m12657,5773l12667,5773,12667,5754,12657,5754,12657,5773xe" filled="true" fillcolor="#000000" stroked="false">
                <v:path arrowok="t"/>
                <v:fill type="solid"/>
              </v:shape>
            </v:group>
            <v:group style="position:absolute;left:12657;top:5773;width:10;height:20" coordorigin="12657,5773" coordsize="10,20">
              <v:shape style="position:absolute;left:12657;top:5773;width:10;height:20" coordorigin="12657,5773" coordsize="10,20" path="m12657,5792l12667,5792,12667,5773,12657,5773,12657,5792xe" filled="true" fillcolor="#000000" stroked="false">
                <v:path arrowok="t"/>
                <v:fill type="solid"/>
              </v:shape>
            </v:group>
            <v:group style="position:absolute;left:12657;top:5792;width:10;height:20" coordorigin="12657,5792" coordsize="10,20">
              <v:shape style="position:absolute;left:12657;top:5792;width:10;height:20" coordorigin="12657,5792" coordsize="10,20" path="m12657,5811l12667,5811,12667,5792,12657,5792,12657,5811xe" filled="true" fillcolor="#000000" stroked="false">
                <v:path arrowok="t"/>
                <v:fill type="solid"/>
              </v:shape>
            </v:group>
            <v:group style="position:absolute;left:12657;top:5811;width:10;height:20" coordorigin="12657,5811" coordsize="10,20">
              <v:shape style="position:absolute;left:12657;top:5811;width:10;height:20" coordorigin="12657,5811" coordsize="10,20" path="m12657,5831l12667,5831,12667,5811,12657,5811,12657,5831xe" filled="true" fillcolor="#000000" stroked="false">
                <v:path arrowok="t"/>
                <v:fill type="solid"/>
              </v:shape>
            </v:group>
            <v:group style="position:absolute;left:12657;top:5831;width:10;height:20" coordorigin="12657,5831" coordsize="10,20">
              <v:shape style="position:absolute;left:12657;top:5831;width:10;height:20" coordorigin="12657,5831" coordsize="10,20" path="m12657,5850l12667,5850,12667,5831,12657,5831,12657,5850xe" filled="true" fillcolor="#000000" stroked="false">
                <v:path arrowok="t"/>
                <v:fill type="solid"/>
              </v:shape>
            </v:group>
            <v:group style="position:absolute;left:12657;top:5850;width:10;height:20" coordorigin="12657,5850" coordsize="10,20">
              <v:shape style="position:absolute;left:12657;top:5850;width:10;height:20" coordorigin="12657,5850" coordsize="10,20" path="m12657,5869l12667,5869,12667,5850,12657,5850,12657,5869xe" filled="true" fillcolor="#000000" stroked="false">
                <v:path arrowok="t"/>
                <v:fill type="solid"/>
              </v:shape>
            </v:group>
            <v:group style="position:absolute;left:12657;top:5869;width:10;height:20" coordorigin="12657,5869" coordsize="10,20">
              <v:shape style="position:absolute;left:12657;top:5869;width:10;height:20" coordorigin="12657,5869" coordsize="10,20" path="m12657,5888l12667,5888,12667,5869,12657,5869,12657,5888xe" filled="true" fillcolor="#000000" stroked="false">
                <v:path arrowok="t"/>
                <v:fill type="solid"/>
              </v:shape>
            </v:group>
            <v:group style="position:absolute;left:12657;top:5888;width:10;height:20" coordorigin="12657,5888" coordsize="10,20">
              <v:shape style="position:absolute;left:12657;top:5888;width:10;height:20" coordorigin="12657,5888" coordsize="10,20" path="m12657,5907l12667,5907,12667,5888,12657,5888,12657,5907xe" filled="true" fillcolor="#000000" stroked="false">
                <v:path arrowok="t"/>
                <v:fill type="solid"/>
              </v:shape>
            </v:group>
            <v:group style="position:absolute;left:12657;top:5907;width:10;height:20" coordorigin="12657,5907" coordsize="10,20">
              <v:shape style="position:absolute;left:12657;top:5907;width:10;height:20" coordorigin="12657,5907" coordsize="10,20" path="m12657,5927l12667,5927,12667,5907,12657,5907,12657,5927xe" filled="true" fillcolor="#000000" stroked="false">
                <v:path arrowok="t"/>
                <v:fill type="solid"/>
              </v:shape>
            </v:group>
            <v:group style="position:absolute;left:12657;top:5927;width:10;height:20" coordorigin="12657,5927" coordsize="10,20">
              <v:shape style="position:absolute;left:12657;top:5927;width:10;height:20" coordorigin="12657,5927" coordsize="10,20" path="m12657,5946l12667,5946,12667,5927,12657,5927,12657,5946xe" filled="true" fillcolor="#000000" stroked="false">
                <v:path arrowok="t"/>
                <v:fill type="solid"/>
              </v:shape>
            </v:group>
            <v:group style="position:absolute;left:12657;top:5946;width:10;height:20" coordorigin="12657,5946" coordsize="10,20">
              <v:shape style="position:absolute;left:12657;top:5946;width:10;height:20" coordorigin="12657,5946" coordsize="10,20" path="m12657,5965l12667,5965,12667,5946,12657,5946,12657,5965xe" filled="true" fillcolor="#000000" stroked="false">
                <v:path arrowok="t"/>
                <v:fill type="solid"/>
              </v:shape>
            </v:group>
            <v:group style="position:absolute;left:12657;top:5965;width:10;height:20" coordorigin="12657,5965" coordsize="10,20">
              <v:shape style="position:absolute;left:12657;top:5965;width:10;height:20" coordorigin="12657,5965" coordsize="10,20" path="m12657,5984l12667,5984,12667,5965,12657,5965,12657,5984xe" filled="true" fillcolor="#000000" stroked="false">
                <v:path arrowok="t"/>
                <v:fill type="solid"/>
              </v:shape>
            </v:group>
            <v:group style="position:absolute;left:12657;top:5984;width:10;height:20" coordorigin="12657,5984" coordsize="10,20">
              <v:shape style="position:absolute;left:12657;top:5984;width:10;height:20" coordorigin="12657,5984" coordsize="10,20" path="m12657,6003l12667,6003,12667,5984,12657,5984,12657,6003xe" filled="true" fillcolor="#000000" stroked="false">
                <v:path arrowok="t"/>
                <v:fill type="solid"/>
              </v:shape>
            </v:group>
            <v:group style="position:absolute;left:12657;top:6011;width:10;height:2" coordorigin="12657,6011" coordsize="10,2">
              <v:shape style="position:absolute;left:12657;top:6011;width:10;height:2" coordorigin="12657,6011" coordsize="10,0" path="m12657,6011l12667,6011e" filled="false" stroked="true" strokeweight=".72pt" strokecolor="#000000">
                <v:path arrowok="t"/>
              </v:shape>
              <v:shape style="position:absolute;left:912;top:5927;width:3310;height:101" type="#_x0000_t75" stroked="false">
                <v:imagedata r:id="rId164" o:title=""/>
              </v:shape>
              <v:shape style="position:absolute;left:4198;top:6018;width:1354;height:10" type="#_x0000_t75" stroked="false">
                <v:imagedata r:id="rId153" o:title=""/>
              </v:shape>
              <v:shape style="position:absolute;left:5547;top:6018;width:2537;height:10" type="#_x0000_t75" stroked="false">
                <v:imagedata r:id="rId154" o:title=""/>
              </v:shape>
              <v:shape style="position:absolute;left:8079;top:6018;width:2220;height:10" type="#_x0000_t75" stroked="false">
                <v:imagedata r:id="rId155" o:title=""/>
              </v:shape>
              <v:shape style="position:absolute;left:10295;top:6018;width:2362;height:10" type="#_x0000_t75" stroked="false">
                <v:imagedata r:id="rId156" o:title=""/>
              </v:shape>
              <v:shape style="position:absolute;left:12652;top:6018;width:1807;height:10" type="#_x0000_t75" stroked="false">
                <v:imagedata r:id="rId157" o:title=""/>
              </v:shape>
              <v:shape style="position:absolute;left:14455;top:6018;width:1471;height:10" type="#_x0000_t75" stroked="false">
                <v:imagedata r:id="rId152" o:title=""/>
              </v:shape>
            </v:group>
            <v:group style="position:absolute;left:6829;top:6027;width:10;height:20" coordorigin="6829,6027" coordsize="10,20">
              <v:shape style="position:absolute;left:6829;top:6027;width:10;height:20" coordorigin="6829,6027" coordsize="10,20" path="m6829,6047l6839,6047,6839,6027,6829,6027,6829,6047xe" filled="true" fillcolor="#000000" stroked="false">
                <v:path arrowok="t"/>
                <v:fill type="solid"/>
              </v:shape>
            </v:group>
            <v:group style="position:absolute;left:6829;top:6047;width:10;height:20" coordorigin="6829,6047" coordsize="10,20">
              <v:shape style="position:absolute;left:6829;top:6047;width:10;height:20" coordorigin="6829,6047" coordsize="10,20" path="m6829,6066l6839,6066,6839,6047,6829,6047,6829,6066xe" filled="true" fillcolor="#000000" stroked="false">
                <v:path arrowok="t"/>
                <v:fill type="solid"/>
              </v:shape>
            </v:group>
            <v:group style="position:absolute;left:6829;top:6066;width:10;height:20" coordorigin="6829,6066" coordsize="10,20">
              <v:shape style="position:absolute;left:6829;top:6066;width:10;height:20" coordorigin="6829,6066" coordsize="10,20" path="m6829,6085l6839,6085,6839,6066,6829,6066,6829,6085xe" filled="true" fillcolor="#000000" stroked="false">
                <v:path arrowok="t"/>
                <v:fill type="solid"/>
              </v:shape>
            </v:group>
            <v:group style="position:absolute;left:6829;top:6085;width:10;height:20" coordorigin="6829,6085" coordsize="10,20">
              <v:shape style="position:absolute;left:6829;top:6085;width:10;height:20" coordorigin="6829,6085" coordsize="10,20" path="m6829,6104l6839,6104,6839,6085,6829,6085,6829,6104xe" filled="true" fillcolor="#000000" stroked="false">
                <v:path arrowok="t"/>
                <v:fill type="solid"/>
              </v:shape>
            </v:group>
            <v:group style="position:absolute;left:6829;top:6104;width:10;height:20" coordorigin="6829,6104" coordsize="10,20">
              <v:shape style="position:absolute;left:6829;top:6104;width:10;height:20" coordorigin="6829,6104" coordsize="10,20" path="m6829,6123l6839,6123,6839,6104,6829,6104,6829,6123xe" filled="true" fillcolor="#000000" stroked="false">
                <v:path arrowok="t"/>
                <v:fill type="solid"/>
              </v:shape>
            </v:group>
            <v:group style="position:absolute;left:6829;top:6123;width:10;height:20" coordorigin="6829,6123" coordsize="10,20">
              <v:shape style="position:absolute;left:6829;top:6123;width:10;height:20" coordorigin="6829,6123" coordsize="10,20" path="m6829,6143l6839,6143,6839,6123,6829,6123,6829,6143xe" filled="true" fillcolor="#000000" stroked="false">
                <v:path arrowok="t"/>
                <v:fill type="solid"/>
              </v:shape>
            </v:group>
            <v:group style="position:absolute;left:6829;top:6143;width:10;height:20" coordorigin="6829,6143" coordsize="10,20">
              <v:shape style="position:absolute;left:6829;top:6143;width:10;height:20" coordorigin="6829,6143" coordsize="10,20" path="m6829,6162l6839,6162,6839,6143,6829,6143,6829,6162xe" filled="true" fillcolor="#000000" stroked="false">
                <v:path arrowok="t"/>
                <v:fill type="solid"/>
              </v:shape>
            </v:group>
            <v:group style="position:absolute;left:6829;top:6162;width:10;height:20" coordorigin="6829,6162" coordsize="10,20">
              <v:shape style="position:absolute;left:6829;top:6162;width:10;height:20" coordorigin="6829,6162" coordsize="10,20" path="m6829,6181l6839,6181,6839,6162,6829,6162,6829,6181xe" filled="true" fillcolor="#000000" stroked="false">
                <v:path arrowok="t"/>
                <v:fill type="solid"/>
              </v:shape>
            </v:group>
            <v:group style="position:absolute;left:6829;top:6181;width:10;height:20" coordorigin="6829,6181" coordsize="10,20">
              <v:shape style="position:absolute;left:6829;top:6181;width:10;height:20" coordorigin="6829,6181" coordsize="10,20" path="m6829,6200l6839,6200,6839,6181,6829,6181,6829,6200xe" filled="true" fillcolor="#000000" stroked="false">
                <v:path arrowok="t"/>
                <v:fill type="solid"/>
              </v:shape>
            </v:group>
            <v:group style="position:absolute;left:6829;top:6200;width:10;height:20" coordorigin="6829,6200" coordsize="10,20">
              <v:shape style="position:absolute;left:6829;top:6200;width:10;height:20" coordorigin="6829,6200" coordsize="10,20" path="m6829,6219l6839,6219,6839,6200,6829,6200,6829,6219xe" filled="true" fillcolor="#000000" stroked="false">
                <v:path arrowok="t"/>
                <v:fill type="solid"/>
              </v:shape>
            </v:group>
            <v:group style="position:absolute;left:6829;top:6219;width:10;height:20" coordorigin="6829,6219" coordsize="10,20">
              <v:shape style="position:absolute;left:6829;top:6219;width:10;height:20" coordorigin="6829,6219" coordsize="10,20" path="m6829,6239l6839,6239,6839,6219,6829,6219,6829,6239xe" filled="true" fillcolor="#000000" stroked="false">
                <v:path arrowok="t"/>
                <v:fill type="solid"/>
              </v:shape>
            </v:group>
            <v:group style="position:absolute;left:6829;top:6239;width:10;height:20" coordorigin="6829,6239" coordsize="10,20">
              <v:shape style="position:absolute;left:6829;top:6239;width:10;height:20" coordorigin="6829,6239" coordsize="10,20" path="m6829,6258l6839,6258,6839,6239,6829,6239,6829,6258xe" filled="true" fillcolor="#000000" stroked="false">
                <v:path arrowok="t"/>
                <v:fill type="solid"/>
              </v:shape>
            </v:group>
            <v:group style="position:absolute;left:6829;top:6258;width:10;height:20" coordorigin="6829,6258" coordsize="10,20">
              <v:shape style="position:absolute;left:6829;top:6258;width:10;height:20" coordorigin="6829,6258" coordsize="10,20" path="m6829,6277l6839,6277,6839,6258,6829,6258,6829,6277xe" filled="true" fillcolor="#000000" stroked="false">
                <v:path arrowok="t"/>
                <v:fill type="solid"/>
              </v:shape>
            </v:group>
            <v:group style="position:absolute;left:6829;top:6283;width:10;height:2" coordorigin="6829,6283" coordsize="10,2">
              <v:shape style="position:absolute;left:6829;top:6283;width:10;height:2" coordorigin="6829,6283" coordsize="10,0" path="m6829,6283l6839,6283e" filled="false" stroked="true" strokeweight=".600010pt" strokecolor="#000000">
                <v:path arrowok="t"/>
              </v:shape>
            </v:group>
            <v:group style="position:absolute;left:7539;top:6027;width:10;height:20" coordorigin="7539,6027" coordsize="10,20">
              <v:shape style="position:absolute;left:7539;top:6027;width:10;height:20" coordorigin="7539,6027" coordsize="10,20" path="m7539,6047l7549,6047,7549,6027,7539,6027,7539,6047xe" filled="true" fillcolor="#000000" stroked="false">
                <v:path arrowok="t"/>
                <v:fill type="solid"/>
              </v:shape>
            </v:group>
            <v:group style="position:absolute;left:7539;top:6047;width:10;height:20" coordorigin="7539,6047" coordsize="10,20">
              <v:shape style="position:absolute;left:7539;top:6047;width:10;height:20" coordorigin="7539,6047" coordsize="10,20" path="m7539,6066l7549,6066,7549,6047,7539,6047,7539,6066xe" filled="true" fillcolor="#000000" stroked="false">
                <v:path arrowok="t"/>
                <v:fill type="solid"/>
              </v:shape>
            </v:group>
            <v:group style="position:absolute;left:7539;top:6066;width:10;height:20" coordorigin="7539,6066" coordsize="10,20">
              <v:shape style="position:absolute;left:7539;top:6066;width:10;height:20" coordorigin="7539,6066" coordsize="10,20" path="m7539,6085l7549,6085,7549,6066,7539,6066,7539,6085xe" filled="true" fillcolor="#000000" stroked="false">
                <v:path arrowok="t"/>
                <v:fill type="solid"/>
              </v:shape>
            </v:group>
            <v:group style="position:absolute;left:7539;top:6085;width:10;height:20" coordorigin="7539,6085" coordsize="10,20">
              <v:shape style="position:absolute;left:7539;top:6085;width:10;height:20" coordorigin="7539,6085" coordsize="10,20" path="m7539,6104l7549,6104,7549,6085,7539,6085,7539,6104xe" filled="true" fillcolor="#000000" stroked="false">
                <v:path arrowok="t"/>
                <v:fill type="solid"/>
              </v:shape>
            </v:group>
            <v:group style="position:absolute;left:7539;top:6104;width:10;height:20" coordorigin="7539,6104" coordsize="10,20">
              <v:shape style="position:absolute;left:7539;top:6104;width:10;height:20" coordorigin="7539,6104" coordsize="10,20" path="m7539,6123l7549,6123,7549,6104,7539,6104,7539,6123xe" filled="true" fillcolor="#000000" stroked="false">
                <v:path arrowok="t"/>
                <v:fill type="solid"/>
              </v:shape>
            </v:group>
            <v:group style="position:absolute;left:7539;top:6123;width:10;height:20" coordorigin="7539,6123" coordsize="10,20">
              <v:shape style="position:absolute;left:7539;top:6123;width:10;height:20" coordorigin="7539,6123" coordsize="10,20" path="m7539,6143l7549,6143,7549,6123,7539,6123,7539,6143xe" filled="true" fillcolor="#000000" stroked="false">
                <v:path arrowok="t"/>
                <v:fill type="solid"/>
              </v:shape>
            </v:group>
            <v:group style="position:absolute;left:7539;top:6143;width:10;height:20" coordorigin="7539,6143" coordsize="10,20">
              <v:shape style="position:absolute;left:7539;top:6143;width:10;height:20" coordorigin="7539,6143" coordsize="10,20" path="m7539,6162l7549,6162,7549,6143,7539,6143,7539,6162xe" filled="true" fillcolor="#000000" stroked="false">
                <v:path arrowok="t"/>
                <v:fill type="solid"/>
              </v:shape>
            </v:group>
            <v:group style="position:absolute;left:7539;top:6162;width:10;height:20" coordorigin="7539,6162" coordsize="10,20">
              <v:shape style="position:absolute;left:7539;top:6162;width:10;height:20" coordorigin="7539,6162" coordsize="10,20" path="m7539,6181l7549,6181,7549,6162,7539,6162,7539,6181xe" filled="true" fillcolor="#000000" stroked="false">
                <v:path arrowok="t"/>
                <v:fill type="solid"/>
              </v:shape>
            </v:group>
            <v:group style="position:absolute;left:7539;top:6181;width:10;height:20" coordorigin="7539,6181" coordsize="10,20">
              <v:shape style="position:absolute;left:7539;top:6181;width:10;height:20" coordorigin="7539,6181" coordsize="10,20" path="m7539,6200l7549,6200,7549,6181,7539,6181,7539,6200xe" filled="true" fillcolor="#000000" stroked="false">
                <v:path arrowok="t"/>
                <v:fill type="solid"/>
              </v:shape>
            </v:group>
            <v:group style="position:absolute;left:7539;top:6200;width:10;height:20" coordorigin="7539,6200" coordsize="10,20">
              <v:shape style="position:absolute;left:7539;top:6200;width:10;height:20" coordorigin="7539,6200" coordsize="10,20" path="m7539,6219l7549,6219,7549,6200,7539,6200,7539,6219xe" filled="true" fillcolor="#000000" stroked="false">
                <v:path arrowok="t"/>
                <v:fill type="solid"/>
              </v:shape>
            </v:group>
            <v:group style="position:absolute;left:7539;top:6219;width:10;height:20" coordorigin="7539,6219" coordsize="10,20">
              <v:shape style="position:absolute;left:7539;top:6219;width:10;height:20" coordorigin="7539,6219" coordsize="10,20" path="m7539,6239l7549,6239,7549,6219,7539,6219,7539,6239xe" filled="true" fillcolor="#000000" stroked="false">
                <v:path arrowok="t"/>
                <v:fill type="solid"/>
              </v:shape>
            </v:group>
            <v:group style="position:absolute;left:7539;top:6239;width:10;height:20" coordorigin="7539,6239" coordsize="10,20">
              <v:shape style="position:absolute;left:7539;top:6239;width:10;height:20" coordorigin="7539,6239" coordsize="10,20" path="m7539,6258l7549,6258,7549,6239,7539,6239,7539,6258xe" filled="true" fillcolor="#000000" stroked="false">
                <v:path arrowok="t"/>
                <v:fill type="solid"/>
              </v:shape>
            </v:group>
            <v:group style="position:absolute;left:7539;top:6258;width:10;height:20" coordorigin="7539,6258" coordsize="10,20">
              <v:shape style="position:absolute;left:7539;top:6258;width:10;height:20" coordorigin="7539,6258" coordsize="10,20" path="m7539,6277l7549,6277,7549,6258,7539,6258,7539,6277xe" filled="true" fillcolor="#000000" stroked="false">
                <v:path arrowok="t"/>
                <v:fill type="solid"/>
              </v:shape>
            </v:group>
            <v:group style="position:absolute;left:7539;top:6283;width:10;height:2" coordorigin="7539,6283" coordsize="10,2">
              <v:shape style="position:absolute;left:7539;top:6283;width:10;height:2" coordorigin="7539,6283" coordsize="10,0" path="m7539,6283l7549,6283e" filled="false" stroked="true" strokeweight=".600010pt" strokecolor="#000000">
                <v:path arrowok="t"/>
              </v:shape>
            </v:group>
            <v:group style="position:absolute;left:8084;top:6027;width:10;height:20" coordorigin="8084,6027" coordsize="10,20">
              <v:shape style="position:absolute;left:8084;top:6027;width:10;height:20" coordorigin="8084,6027" coordsize="10,20" path="m8084,6047l8094,6047,8094,6027,8084,6027,8084,6047xe" filled="true" fillcolor="#000000" stroked="false">
                <v:path arrowok="t"/>
                <v:fill type="solid"/>
              </v:shape>
            </v:group>
            <v:group style="position:absolute;left:8084;top:6047;width:10;height:20" coordorigin="8084,6047" coordsize="10,20">
              <v:shape style="position:absolute;left:8084;top:6047;width:10;height:20" coordorigin="8084,6047" coordsize="10,20" path="m8084,6066l8094,6066,8094,6047,8084,6047,8084,6066xe" filled="true" fillcolor="#000000" stroked="false">
                <v:path arrowok="t"/>
                <v:fill type="solid"/>
              </v:shape>
            </v:group>
            <v:group style="position:absolute;left:8084;top:6066;width:10;height:20" coordorigin="8084,6066" coordsize="10,20">
              <v:shape style="position:absolute;left:8084;top:6066;width:10;height:20" coordorigin="8084,6066" coordsize="10,20" path="m8084,6085l8094,6085,8094,6066,8084,6066,8084,6085xe" filled="true" fillcolor="#000000" stroked="false">
                <v:path arrowok="t"/>
                <v:fill type="solid"/>
              </v:shape>
            </v:group>
            <v:group style="position:absolute;left:8084;top:6085;width:10;height:20" coordorigin="8084,6085" coordsize="10,20">
              <v:shape style="position:absolute;left:8084;top:6085;width:10;height:20" coordorigin="8084,6085" coordsize="10,20" path="m8084,6104l8094,6104,8094,6085,8084,6085,8084,6104xe" filled="true" fillcolor="#000000" stroked="false">
                <v:path arrowok="t"/>
                <v:fill type="solid"/>
              </v:shape>
            </v:group>
            <v:group style="position:absolute;left:8084;top:6104;width:10;height:20" coordorigin="8084,6104" coordsize="10,20">
              <v:shape style="position:absolute;left:8084;top:6104;width:10;height:20" coordorigin="8084,6104" coordsize="10,20" path="m8084,6123l8094,6123,8094,6104,8084,6104,8084,6123xe" filled="true" fillcolor="#000000" stroked="false">
                <v:path arrowok="t"/>
                <v:fill type="solid"/>
              </v:shape>
            </v:group>
            <v:group style="position:absolute;left:8084;top:6123;width:10;height:20" coordorigin="8084,6123" coordsize="10,20">
              <v:shape style="position:absolute;left:8084;top:6123;width:10;height:20" coordorigin="8084,6123" coordsize="10,20" path="m8084,6143l8094,6143,8094,6123,8084,6123,8084,6143xe" filled="true" fillcolor="#000000" stroked="false">
                <v:path arrowok="t"/>
                <v:fill type="solid"/>
              </v:shape>
            </v:group>
            <v:group style="position:absolute;left:8084;top:6143;width:10;height:20" coordorigin="8084,6143" coordsize="10,20">
              <v:shape style="position:absolute;left:8084;top:6143;width:10;height:20" coordorigin="8084,6143" coordsize="10,20" path="m8084,6162l8094,6162,8094,6143,8084,6143,8084,6162xe" filled="true" fillcolor="#000000" stroked="false">
                <v:path arrowok="t"/>
                <v:fill type="solid"/>
              </v:shape>
            </v:group>
            <v:group style="position:absolute;left:8084;top:6162;width:10;height:20" coordorigin="8084,6162" coordsize="10,20">
              <v:shape style="position:absolute;left:8084;top:6162;width:10;height:20" coordorigin="8084,6162" coordsize="10,20" path="m8084,6181l8094,6181,8094,6162,8084,6162,8084,6181xe" filled="true" fillcolor="#000000" stroked="false">
                <v:path arrowok="t"/>
                <v:fill type="solid"/>
              </v:shape>
            </v:group>
            <v:group style="position:absolute;left:8084;top:6181;width:10;height:20" coordorigin="8084,6181" coordsize="10,20">
              <v:shape style="position:absolute;left:8084;top:6181;width:10;height:20" coordorigin="8084,6181" coordsize="10,20" path="m8084,6200l8094,6200,8094,6181,8084,6181,8084,6200xe" filled="true" fillcolor="#000000" stroked="false">
                <v:path arrowok="t"/>
                <v:fill type="solid"/>
              </v:shape>
            </v:group>
            <v:group style="position:absolute;left:8084;top:6200;width:10;height:20" coordorigin="8084,6200" coordsize="10,20">
              <v:shape style="position:absolute;left:8084;top:6200;width:10;height:20" coordorigin="8084,6200" coordsize="10,20" path="m8084,6219l8094,6219,8094,6200,8084,6200,8084,6219xe" filled="true" fillcolor="#000000" stroked="false">
                <v:path arrowok="t"/>
                <v:fill type="solid"/>
              </v:shape>
            </v:group>
            <v:group style="position:absolute;left:8084;top:6219;width:10;height:20" coordorigin="8084,6219" coordsize="10,20">
              <v:shape style="position:absolute;left:8084;top:6219;width:10;height:20" coordorigin="8084,6219" coordsize="10,20" path="m8084,6239l8094,6239,8094,6219,8084,6219,8084,6239xe" filled="true" fillcolor="#000000" stroked="false">
                <v:path arrowok="t"/>
                <v:fill type="solid"/>
              </v:shape>
            </v:group>
            <v:group style="position:absolute;left:8084;top:6239;width:10;height:20" coordorigin="8084,6239" coordsize="10,20">
              <v:shape style="position:absolute;left:8084;top:6239;width:10;height:20" coordorigin="8084,6239" coordsize="10,20" path="m8084,6258l8094,6258,8094,6239,8084,6239,8084,6258xe" filled="true" fillcolor="#000000" stroked="false">
                <v:path arrowok="t"/>
                <v:fill type="solid"/>
              </v:shape>
            </v:group>
            <v:group style="position:absolute;left:8084;top:6258;width:10;height:20" coordorigin="8084,6258" coordsize="10,20">
              <v:shape style="position:absolute;left:8084;top:6258;width:10;height:20" coordorigin="8084,6258" coordsize="10,20" path="m8084,6277l8094,6277,8094,6258,8084,6258,8084,6277xe" filled="true" fillcolor="#000000" stroked="false">
                <v:path arrowok="t"/>
                <v:fill type="solid"/>
              </v:shape>
            </v:group>
            <v:group style="position:absolute;left:8084;top:6283;width:10;height:2" coordorigin="8084,6283" coordsize="10,2">
              <v:shape style="position:absolute;left:8084;top:6283;width:10;height:2" coordorigin="8084,6283" coordsize="10,0" path="m8084,6283l8094,6283e" filled="false" stroked="true" strokeweight=".600010pt" strokecolor="#000000">
                <v:path arrowok="t"/>
              </v:shape>
            </v:group>
            <v:group style="position:absolute;left:11687;top:6027;width:10;height:20" coordorigin="11687,6027" coordsize="10,20">
              <v:shape style="position:absolute;left:11687;top:6027;width:10;height:20" coordorigin="11687,6027" coordsize="10,20" path="m11687,6047l11697,6047,11697,6027,11687,6027,11687,6047xe" filled="true" fillcolor="#000000" stroked="false">
                <v:path arrowok="t"/>
                <v:fill type="solid"/>
              </v:shape>
            </v:group>
            <v:group style="position:absolute;left:11687;top:6047;width:10;height:20" coordorigin="11687,6047" coordsize="10,20">
              <v:shape style="position:absolute;left:11687;top:6047;width:10;height:20" coordorigin="11687,6047" coordsize="10,20" path="m11687,6066l11697,6066,11697,6047,11687,6047,11687,6066xe" filled="true" fillcolor="#000000" stroked="false">
                <v:path arrowok="t"/>
                <v:fill type="solid"/>
              </v:shape>
            </v:group>
            <v:group style="position:absolute;left:11687;top:6066;width:10;height:20" coordorigin="11687,6066" coordsize="10,20">
              <v:shape style="position:absolute;left:11687;top:6066;width:10;height:20" coordorigin="11687,6066" coordsize="10,20" path="m11687,6085l11697,6085,11697,6066,11687,6066,11687,6085xe" filled="true" fillcolor="#000000" stroked="false">
                <v:path arrowok="t"/>
                <v:fill type="solid"/>
              </v:shape>
            </v:group>
            <v:group style="position:absolute;left:11687;top:6085;width:10;height:20" coordorigin="11687,6085" coordsize="10,20">
              <v:shape style="position:absolute;left:11687;top:6085;width:10;height:20" coordorigin="11687,6085" coordsize="10,20" path="m11687,6104l11697,6104,11697,6085,11687,6085,11687,6104xe" filled="true" fillcolor="#000000" stroked="false">
                <v:path arrowok="t"/>
                <v:fill type="solid"/>
              </v:shape>
            </v:group>
            <v:group style="position:absolute;left:11687;top:6104;width:10;height:20" coordorigin="11687,6104" coordsize="10,20">
              <v:shape style="position:absolute;left:11687;top:6104;width:10;height:20" coordorigin="11687,6104" coordsize="10,20" path="m11687,6123l11697,6123,11697,6104,11687,6104,11687,6123xe" filled="true" fillcolor="#000000" stroked="false">
                <v:path arrowok="t"/>
                <v:fill type="solid"/>
              </v:shape>
            </v:group>
            <v:group style="position:absolute;left:11687;top:6123;width:10;height:20" coordorigin="11687,6123" coordsize="10,20">
              <v:shape style="position:absolute;left:11687;top:6123;width:10;height:20" coordorigin="11687,6123" coordsize="10,20" path="m11687,6143l11697,6143,11697,6123,11687,6123,11687,6143xe" filled="true" fillcolor="#000000" stroked="false">
                <v:path arrowok="t"/>
                <v:fill type="solid"/>
              </v:shape>
            </v:group>
            <v:group style="position:absolute;left:11687;top:6143;width:10;height:20" coordorigin="11687,6143" coordsize="10,20">
              <v:shape style="position:absolute;left:11687;top:6143;width:10;height:20" coordorigin="11687,6143" coordsize="10,20" path="m11687,6162l11697,6162,11697,6143,11687,6143,11687,6162xe" filled="true" fillcolor="#000000" stroked="false">
                <v:path arrowok="t"/>
                <v:fill type="solid"/>
              </v:shape>
            </v:group>
            <v:group style="position:absolute;left:11687;top:6162;width:10;height:20" coordorigin="11687,6162" coordsize="10,20">
              <v:shape style="position:absolute;left:11687;top:6162;width:10;height:20" coordorigin="11687,6162" coordsize="10,20" path="m11687,6181l11697,6181,11697,6162,11687,6162,11687,6181xe" filled="true" fillcolor="#000000" stroked="false">
                <v:path arrowok="t"/>
                <v:fill type="solid"/>
              </v:shape>
            </v:group>
            <v:group style="position:absolute;left:11687;top:6181;width:10;height:20" coordorigin="11687,6181" coordsize="10,20">
              <v:shape style="position:absolute;left:11687;top:6181;width:10;height:20" coordorigin="11687,6181" coordsize="10,20" path="m11687,6200l11697,6200,11697,6181,11687,6181,11687,6200xe" filled="true" fillcolor="#000000" stroked="false">
                <v:path arrowok="t"/>
                <v:fill type="solid"/>
              </v:shape>
            </v:group>
            <v:group style="position:absolute;left:11687;top:6200;width:10;height:20" coordorigin="11687,6200" coordsize="10,20">
              <v:shape style="position:absolute;left:11687;top:6200;width:10;height:20" coordorigin="11687,6200" coordsize="10,20" path="m11687,6219l11697,6219,11697,6200,11687,6200,11687,6219xe" filled="true" fillcolor="#000000" stroked="false">
                <v:path arrowok="t"/>
                <v:fill type="solid"/>
              </v:shape>
            </v:group>
            <v:group style="position:absolute;left:11687;top:6219;width:10;height:20" coordorigin="11687,6219" coordsize="10,20">
              <v:shape style="position:absolute;left:11687;top:6219;width:10;height:20" coordorigin="11687,6219" coordsize="10,20" path="m11687,6239l11697,6239,11697,6219,11687,6219,11687,6239xe" filled="true" fillcolor="#000000" stroked="false">
                <v:path arrowok="t"/>
                <v:fill type="solid"/>
              </v:shape>
            </v:group>
            <v:group style="position:absolute;left:11687;top:6239;width:10;height:20" coordorigin="11687,6239" coordsize="10,20">
              <v:shape style="position:absolute;left:11687;top:6239;width:10;height:20" coordorigin="11687,6239" coordsize="10,20" path="m11687,6258l11697,6258,11697,6239,11687,6239,11687,6258xe" filled="true" fillcolor="#000000" stroked="false">
                <v:path arrowok="t"/>
                <v:fill type="solid"/>
              </v:shape>
            </v:group>
            <v:group style="position:absolute;left:11687;top:6258;width:10;height:20" coordorigin="11687,6258" coordsize="10,20">
              <v:shape style="position:absolute;left:11687;top:6258;width:10;height:20" coordorigin="11687,6258" coordsize="10,20" path="m11687,6277l11697,6277,11697,6258,11687,6258,11687,6277xe" filled="true" fillcolor="#000000" stroked="false">
                <v:path arrowok="t"/>
                <v:fill type="solid"/>
              </v:shape>
            </v:group>
            <v:group style="position:absolute;left:11687;top:6283;width:10;height:2" coordorigin="11687,6283" coordsize="10,2">
              <v:shape style="position:absolute;left:11687;top:6283;width:10;height:2" coordorigin="11687,6283" coordsize="10,0" path="m11687,6283l11697,6283e" filled="false" stroked="true" strokeweight=".600010pt" strokecolor="#000000">
                <v:path arrowok="t"/>
              </v:shape>
            </v:group>
            <v:group style="position:absolute;left:12657;top:6027;width:10;height:20" coordorigin="12657,6027" coordsize="10,20">
              <v:shape style="position:absolute;left:12657;top:6027;width:10;height:20" coordorigin="12657,6027" coordsize="10,20" path="m12657,6047l12667,6047,12667,6027,12657,6027,12657,6047xe" filled="true" fillcolor="#000000" stroked="false">
                <v:path arrowok="t"/>
                <v:fill type="solid"/>
              </v:shape>
            </v:group>
            <v:group style="position:absolute;left:12657;top:6047;width:10;height:20" coordorigin="12657,6047" coordsize="10,20">
              <v:shape style="position:absolute;left:12657;top:6047;width:10;height:20" coordorigin="12657,6047" coordsize="10,20" path="m12657,6066l12667,6066,12667,6047,12657,6047,12657,6066xe" filled="true" fillcolor="#000000" stroked="false">
                <v:path arrowok="t"/>
                <v:fill type="solid"/>
              </v:shape>
            </v:group>
            <v:group style="position:absolute;left:12657;top:6066;width:10;height:20" coordorigin="12657,6066" coordsize="10,20">
              <v:shape style="position:absolute;left:12657;top:6066;width:10;height:20" coordorigin="12657,6066" coordsize="10,20" path="m12657,6085l12667,6085,12667,6066,12657,6066,12657,6085xe" filled="true" fillcolor="#000000" stroked="false">
                <v:path arrowok="t"/>
                <v:fill type="solid"/>
              </v:shape>
            </v:group>
            <v:group style="position:absolute;left:12657;top:6085;width:10;height:20" coordorigin="12657,6085" coordsize="10,20">
              <v:shape style="position:absolute;left:12657;top:6085;width:10;height:20" coordorigin="12657,6085" coordsize="10,20" path="m12657,6104l12667,6104,12667,6085,12657,6085,12657,6104xe" filled="true" fillcolor="#000000" stroked="false">
                <v:path arrowok="t"/>
                <v:fill type="solid"/>
              </v:shape>
            </v:group>
            <v:group style="position:absolute;left:12657;top:6104;width:10;height:20" coordorigin="12657,6104" coordsize="10,20">
              <v:shape style="position:absolute;left:12657;top:6104;width:10;height:20" coordorigin="12657,6104" coordsize="10,20" path="m12657,6123l12667,6123,12667,6104,12657,6104,12657,6123xe" filled="true" fillcolor="#000000" stroked="false">
                <v:path arrowok="t"/>
                <v:fill type="solid"/>
              </v:shape>
            </v:group>
            <v:group style="position:absolute;left:12657;top:6123;width:10;height:20" coordorigin="12657,6123" coordsize="10,20">
              <v:shape style="position:absolute;left:12657;top:6123;width:10;height:20" coordorigin="12657,6123" coordsize="10,20" path="m12657,6143l12667,6143,12667,6123,12657,6123,12657,6143xe" filled="true" fillcolor="#000000" stroked="false">
                <v:path arrowok="t"/>
                <v:fill type="solid"/>
              </v:shape>
            </v:group>
            <v:group style="position:absolute;left:12657;top:6143;width:10;height:20" coordorigin="12657,6143" coordsize="10,20">
              <v:shape style="position:absolute;left:12657;top:6143;width:10;height:20" coordorigin="12657,6143" coordsize="10,20" path="m12657,6162l12667,6162,12667,6143,12657,6143,12657,6162xe" filled="true" fillcolor="#000000" stroked="false">
                <v:path arrowok="t"/>
                <v:fill type="solid"/>
              </v:shape>
            </v:group>
            <v:group style="position:absolute;left:12657;top:6162;width:10;height:20" coordorigin="12657,6162" coordsize="10,20">
              <v:shape style="position:absolute;left:12657;top:6162;width:10;height:20" coordorigin="12657,6162" coordsize="10,20" path="m12657,6181l12667,6181,12667,6162,12657,6162,12657,6181xe" filled="true" fillcolor="#000000" stroked="false">
                <v:path arrowok="t"/>
                <v:fill type="solid"/>
              </v:shape>
            </v:group>
            <v:group style="position:absolute;left:12657;top:6181;width:10;height:20" coordorigin="12657,6181" coordsize="10,20">
              <v:shape style="position:absolute;left:12657;top:6181;width:10;height:20" coordorigin="12657,6181" coordsize="10,20" path="m12657,6200l12667,6200,12667,6181,12657,6181,12657,6200xe" filled="true" fillcolor="#000000" stroked="false">
                <v:path arrowok="t"/>
                <v:fill type="solid"/>
              </v:shape>
            </v:group>
            <v:group style="position:absolute;left:12657;top:6200;width:10;height:20" coordorigin="12657,6200" coordsize="10,20">
              <v:shape style="position:absolute;left:12657;top:6200;width:10;height:20" coordorigin="12657,6200" coordsize="10,20" path="m12657,6219l12667,6219,12667,6200,12657,6200,12657,6219xe" filled="true" fillcolor="#000000" stroked="false">
                <v:path arrowok="t"/>
                <v:fill type="solid"/>
              </v:shape>
            </v:group>
            <v:group style="position:absolute;left:12657;top:6219;width:10;height:20" coordorigin="12657,6219" coordsize="10,20">
              <v:shape style="position:absolute;left:12657;top:6219;width:10;height:20" coordorigin="12657,6219" coordsize="10,20" path="m12657,6239l12667,6239,12667,6219,12657,6219,12657,6239xe" filled="true" fillcolor="#000000" stroked="false">
                <v:path arrowok="t"/>
                <v:fill type="solid"/>
              </v:shape>
            </v:group>
            <v:group style="position:absolute;left:12657;top:6239;width:10;height:20" coordorigin="12657,6239" coordsize="10,20">
              <v:shape style="position:absolute;left:12657;top:6239;width:10;height:20" coordorigin="12657,6239" coordsize="10,20" path="m12657,6258l12667,6258,12667,6239,12657,6239,12657,6258xe" filled="true" fillcolor="#000000" stroked="false">
                <v:path arrowok="t"/>
                <v:fill type="solid"/>
              </v:shape>
            </v:group>
            <v:group style="position:absolute;left:12657;top:6258;width:10;height:20" coordorigin="12657,6258" coordsize="10,20">
              <v:shape style="position:absolute;left:12657;top:6258;width:10;height:20" coordorigin="12657,6258" coordsize="10,20" path="m12657,6277l12667,6277,12667,6258,12657,6258,12657,6277xe" filled="true" fillcolor="#000000" stroked="false">
                <v:path arrowok="t"/>
                <v:fill type="solid"/>
              </v:shape>
            </v:group>
            <v:group style="position:absolute;left:12657;top:6283;width:10;height:2" coordorigin="12657,6283" coordsize="10,2">
              <v:shape style="position:absolute;left:12657;top:6283;width:10;height:2" coordorigin="12657,6283" coordsize="10,0" path="m12657,6283l12667,6283e" filled="false" stroked="true" strokeweight=".600010pt" strokecolor="#000000">
                <v:path arrowok="t"/>
              </v:shape>
              <v:shape style="position:absolute;left:912;top:6289;width:3291;height:10" type="#_x0000_t75" stroked="false">
                <v:imagedata r:id="rId63" o:title=""/>
              </v:shape>
              <v:shape style="position:absolute;left:4198;top:6289;width:1354;height:10" type="#_x0000_t75" stroked="false">
                <v:imagedata r:id="rId153" o:title=""/>
              </v:shape>
              <v:shape style="position:absolute;left:5547;top:6289;width:2537;height:10" type="#_x0000_t75" stroked="false">
                <v:imagedata r:id="rId154" o:title=""/>
              </v:shape>
              <v:shape style="position:absolute;left:8079;top:6289;width:2220;height:10" type="#_x0000_t75" stroked="false">
                <v:imagedata r:id="rId155" o:title=""/>
              </v:shape>
              <v:shape style="position:absolute;left:10295;top:6289;width:2362;height:10" type="#_x0000_t75" stroked="false">
                <v:imagedata r:id="rId156" o:title=""/>
              </v:shape>
              <v:shape style="position:absolute;left:12652;top:6289;width:1807;height:10" type="#_x0000_t75" stroked="false">
                <v:imagedata r:id="rId157" o:title=""/>
              </v:shape>
              <v:shape style="position:absolute;left:14455;top:6289;width:1471;height:10" type="#_x0000_t75" stroked="false">
                <v:imagedata r:id="rId152" o:title=""/>
              </v:shape>
            </v:group>
            <v:group style="position:absolute;left:6829;top:6299;width:10;height:20" coordorigin="6829,6299" coordsize="10,20">
              <v:shape style="position:absolute;left:6829;top:6299;width:10;height:20" coordorigin="6829,6299" coordsize="10,20" path="m6829,6318l6839,6318,6839,6299,6829,6299,6829,6318xe" filled="true" fillcolor="#000000" stroked="false">
                <v:path arrowok="t"/>
                <v:fill type="solid"/>
              </v:shape>
            </v:group>
            <v:group style="position:absolute;left:6829;top:6318;width:10;height:20" coordorigin="6829,6318" coordsize="10,20">
              <v:shape style="position:absolute;left:6829;top:6318;width:10;height:20" coordorigin="6829,6318" coordsize="10,20" path="m6829,6337l6839,6337,6839,6318,6829,6318,6829,6337xe" filled="true" fillcolor="#000000" stroked="false">
                <v:path arrowok="t"/>
                <v:fill type="solid"/>
              </v:shape>
            </v:group>
            <v:group style="position:absolute;left:6829;top:6337;width:10;height:20" coordorigin="6829,6337" coordsize="10,20">
              <v:shape style="position:absolute;left:6829;top:6337;width:10;height:20" coordorigin="6829,6337" coordsize="10,20" path="m6829,6357l6839,6357,6839,6337,6829,6337,6829,6357xe" filled="true" fillcolor="#000000" stroked="false">
                <v:path arrowok="t"/>
                <v:fill type="solid"/>
              </v:shape>
            </v:group>
            <v:group style="position:absolute;left:6829;top:6357;width:10;height:20" coordorigin="6829,6357" coordsize="10,20">
              <v:shape style="position:absolute;left:6829;top:6357;width:10;height:20" coordorigin="6829,6357" coordsize="10,20" path="m6829,6376l6839,6376,6839,6357,6829,6357,6829,6376xe" filled="true" fillcolor="#000000" stroked="false">
                <v:path arrowok="t"/>
                <v:fill type="solid"/>
              </v:shape>
            </v:group>
            <v:group style="position:absolute;left:6829;top:6376;width:10;height:20" coordorigin="6829,6376" coordsize="10,20">
              <v:shape style="position:absolute;left:6829;top:6376;width:10;height:20" coordorigin="6829,6376" coordsize="10,20" path="m6829,6395l6839,6395,6839,6376,6829,6376,6829,6395xe" filled="true" fillcolor="#000000" stroked="false">
                <v:path arrowok="t"/>
                <v:fill type="solid"/>
              </v:shape>
            </v:group>
            <v:group style="position:absolute;left:6829;top:6395;width:10;height:20" coordorigin="6829,6395" coordsize="10,20">
              <v:shape style="position:absolute;left:6829;top:6395;width:10;height:20" coordorigin="6829,6395" coordsize="10,20" path="m6829,6414l6839,6414,6839,6395,6829,6395,6829,6414xe" filled="true" fillcolor="#000000" stroked="false">
                <v:path arrowok="t"/>
                <v:fill type="solid"/>
              </v:shape>
            </v:group>
            <v:group style="position:absolute;left:6829;top:6414;width:10;height:20" coordorigin="6829,6414" coordsize="10,20">
              <v:shape style="position:absolute;left:6829;top:6414;width:10;height:20" coordorigin="6829,6414" coordsize="10,20" path="m6829,6433l6839,6433,6839,6414,6829,6414,6829,6433xe" filled="true" fillcolor="#000000" stroked="false">
                <v:path arrowok="t"/>
                <v:fill type="solid"/>
              </v:shape>
            </v:group>
            <v:group style="position:absolute;left:6829;top:6433;width:10;height:20" coordorigin="6829,6433" coordsize="10,20">
              <v:shape style="position:absolute;left:6829;top:6433;width:10;height:20" coordorigin="6829,6433" coordsize="10,20" path="m6829,6453l6839,6453,6839,6433,6829,6433,6829,6453xe" filled="true" fillcolor="#000000" stroked="false">
                <v:path arrowok="t"/>
                <v:fill type="solid"/>
              </v:shape>
            </v:group>
            <v:group style="position:absolute;left:6829;top:6453;width:10;height:20" coordorigin="6829,6453" coordsize="10,20">
              <v:shape style="position:absolute;left:6829;top:6453;width:10;height:20" coordorigin="6829,6453" coordsize="10,20" path="m6829,6472l6839,6472,6839,6453,6829,6453,6829,6472xe" filled="true" fillcolor="#000000" stroked="false">
                <v:path arrowok="t"/>
                <v:fill type="solid"/>
              </v:shape>
            </v:group>
            <v:group style="position:absolute;left:6829;top:6472;width:10;height:20" coordorigin="6829,6472" coordsize="10,20">
              <v:shape style="position:absolute;left:6829;top:6472;width:10;height:20" coordorigin="6829,6472" coordsize="10,20" path="m6829,6491l6839,6491,6839,6472,6829,6472,6829,6491xe" filled="true" fillcolor="#000000" stroked="false">
                <v:path arrowok="t"/>
                <v:fill type="solid"/>
              </v:shape>
            </v:group>
            <v:group style="position:absolute;left:6829;top:6491;width:10;height:20" coordorigin="6829,6491" coordsize="10,20">
              <v:shape style="position:absolute;left:6829;top:6491;width:10;height:20" coordorigin="6829,6491" coordsize="10,20" path="m6829,6510l6839,6510,6839,6491,6829,6491,6829,6510xe" filled="true" fillcolor="#000000" stroked="false">
                <v:path arrowok="t"/>
                <v:fill type="solid"/>
              </v:shape>
            </v:group>
            <v:group style="position:absolute;left:6829;top:6510;width:10;height:20" coordorigin="6829,6510" coordsize="10,20">
              <v:shape style="position:absolute;left:6829;top:6510;width:10;height:20" coordorigin="6829,6510" coordsize="10,20" path="m6829,6529l6839,6529,6839,6510,6829,6510,6829,6529xe" filled="true" fillcolor="#000000" stroked="false">
                <v:path arrowok="t"/>
                <v:fill type="solid"/>
              </v:shape>
            </v:group>
            <v:group style="position:absolute;left:6829;top:6529;width:10;height:20" coordorigin="6829,6529" coordsize="10,20">
              <v:shape style="position:absolute;left:6829;top:6529;width:10;height:20" coordorigin="6829,6529" coordsize="10,20" path="m6829,6549l6839,6549,6839,6529,6829,6529,6829,6549xe" filled="true" fillcolor="#000000" stroked="false">
                <v:path arrowok="t"/>
                <v:fill type="solid"/>
              </v:shape>
            </v:group>
            <v:group style="position:absolute;left:6829;top:6555;width:10;height:2" coordorigin="6829,6555" coordsize="10,2">
              <v:shape style="position:absolute;left:6829;top:6555;width:10;height:2" coordorigin="6829,6555" coordsize="10,0" path="m6829,6555l6839,6555e" filled="false" stroked="true" strokeweight=".600010pt" strokecolor="#000000">
                <v:path arrowok="t"/>
              </v:shape>
            </v:group>
            <v:group style="position:absolute;left:7539;top:6299;width:10;height:20" coordorigin="7539,6299" coordsize="10,20">
              <v:shape style="position:absolute;left:7539;top:6299;width:10;height:20" coordorigin="7539,6299" coordsize="10,20" path="m7539,6318l7549,6318,7549,6299,7539,6299,7539,6318xe" filled="true" fillcolor="#000000" stroked="false">
                <v:path arrowok="t"/>
                <v:fill type="solid"/>
              </v:shape>
            </v:group>
            <v:group style="position:absolute;left:7539;top:6318;width:10;height:20" coordorigin="7539,6318" coordsize="10,20">
              <v:shape style="position:absolute;left:7539;top:6318;width:10;height:20" coordorigin="7539,6318" coordsize="10,20" path="m7539,6337l7549,6337,7549,6318,7539,6318,7539,6337xe" filled="true" fillcolor="#000000" stroked="false">
                <v:path arrowok="t"/>
                <v:fill type="solid"/>
              </v:shape>
            </v:group>
            <v:group style="position:absolute;left:7539;top:6337;width:10;height:20" coordorigin="7539,6337" coordsize="10,20">
              <v:shape style="position:absolute;left:7539;top:6337;width:10;height:20" coordorigin="7539,6337" coordsize="10,20" path="m7539,6357l7549,6357,7549,6337,7539,6337,7539,6357xe" filled="true" fillcolor="#000000" stroked="false">
                <v:path arrowok="t"/>
                <v:fill type="solid"/>
              </v:shape>
            </v:group>
            <v:group style="position:absolute;left:7539;top:6357;width:10;height:20" coordorigin="7539,6357" coordsize="10,20">
              <v:shape style="position:absolute;left:7539;top:6357;width:10;height:20" coordorigin="7539,6357" coordsize="10,20" path="m7539,6376l7549,6376,7549,6357,7539,6357,7539,6376xe" filled="true" fillcolor="#000000" stroked="false">
                <v:path arrowok="t"/>
                <v:fill type="solid"/>
              </v:shape>
            </v:group>
            <v:group style="position:absolute;left:7539;top:6376;width:10;height:20" coordorigin="7539,6376" coordsize="10,20">
              <v:shape style="position:absolute;left:7539;top:6376;width:10;height:20" coordorigin="7539,6376" coordsize="10,20" path="m7539,6395l7549,6395,7549,6376,7539,6376,7539,6395xe" filled="true" fillcolor="#000000" stroked="false">
                <v:path arrowok="t"/>
                <v:fill type="solid"/>
              </v:shape>
            </v:group>
            <v:group style="position:absolute;left:7539;top:6395;width:10;height:20" coordorigin="7539,6395" coordsize="10,20">
              <v:shape style="position:absolute;left:7539;top:6395;width:10;height:20" coordorigin="7539,6395" coordsize="10,20" path="m7539,6414l7549,6414,7549,6395,7539,6395,7539,6414xe" filled="true" fillcolor="#000000" stroked="false">
                <v:path arrowok="t"/>
                <v:fill type="solid"/>
              </v:shape>
            </v:group>
            <v:group style="position:absolute;left:7539;top:6414;width:10;height:20" coordorigin="7539,6414" coordsize="10,20">
              <v:shape style="position:absolute;left:7539;top:6414;width:10;height:20" coordorigin="7539,6414" coordsize="10,20" path="m7539,6433l7549,6433,7549,6414,7539,6414,7539,6433xe" filled="true" fillcolor="#000000" stroked="false">
                <v:path arrowok="t"/>
                <v:fill type="solid"/>
              </v:shape>
            </v:group>
            <v:group style="position:absolute;left:7539;top:6433;width:10;height:20" coordorigin="7539,6433" coordsize="10,20">
              <v:shape style="position:absolute;left:7539;top:6433;width:10;height:20" coordorigin="7539,6433" coordsize="10,20" path="m7539,6453l7549,6453,7549,6433,7539,6433,7539,6453xe" filled="true" fillcolor="#000000" stroked="false">
                <v:path arrowok="t"/>
                <v:fill type="solid"/>
              </v:shape>
            </v:group>
            <v:group style="position:absolute;left:7539;top:6453;width:10;height:20" coordorigin="7539,6453" coordsize="10,20">
              <v:shape style="position:absolute;left:7539;top:6453;width:10;height:20" coordorigin="7539,6453" coordsize="10,20" path="m7539,6472l7549,6472,7549,6453,7539,6453,7539,6472xe" filled="true" fillcolor="#000000" stroked="false">
                <v:path arrowok="t"/>
                <v:fill type="solid"/>
              </v:shape>
            </v:group>
            <v:group style="position:absolute;left:7539;top:6472;width:10;height:20" coordorigin="7539,6472" coordsize="10,20">
              <v:shape style="position:absolute;left:7539;top:6472;width:10;height:20" coordorigin="7539,6472" coordsize="10,20" path="m7539,6491l7549,6491,7549,6472,7539,6472,7539,6491xe" filled="true" fillcolor="#000000" stroked="false">
                <v:path arrowok="t"/>
                <v:fill type="solid"/>
              </v:shape>
            </v:group>
            <v:group style="position:absolute;left:7539;top:6491;width:10;height:20" coordorigin="7539,6491" coordsize="10,20">
              <v:shape style="position:absolute;left:7539;top:6491;width:10;height:20" coordorigin="7539,6491" coordsize="10,20" path="m7539,6510l7549,6510,7549,6491,7539,6491,7539,6510xe" filled="true" fillcolor="#000000" stroked="false">
                <v:path arrowok="t"/>
                <v:fill type="solid"/>
              </v:shape>
            </v:group>
            <v:group style="position:absolute;left:7539;top:6510;width:10;height:20" coordorigin="7539,6510" coordsize="10,20">
              <v:shape style="position:absolute;left:7539;top:6510;width:10;height:20" coordorigin="7539,6510" coordsize="10,20" path="m7539,6529l7549,6529,7549,6510,7539,6510,7539,6529xe" filled="true" fillcolor="#000000" stroked="false">
                <v:path arrowok="t"/>
                <v:fill type="solid"/>
              </v:shape>
            </v:group>
            <v:group style="position:absolute;left:7539;top:6529;width:10;height:20" coordorigin="7539,6529" coordsize="10,20">
              <v:shape style="position:absolute;left:7539;top:6529;width:10;height:20" coordorigin="7539,6529" coordsize="10,20" path="m7539,6549l7549,6549,7549,6529,7539,6529,7539,6549xe" filled="true" fillcolor="#000000" stroked="false">
                <v:path arrowok="t"/>
                <v:fill type="solid"/>
              </v:shape>
            </v:group>
            <v:group style="position:absolute;left:7539;top:6555;width:10;height:2" coordorigin="7539,6555" coordsize="10,2">
              <v:shape style="position:absolute;left:7539;top:6555;width:10;height:2" coordorigin="7539,6555" coordsize="10,0" path="m7539,6555l7549,6555e" filled="false" stroked="true" strokeweight=".600010pt" strokecolor="#000000">
                <v:path arrowok="t"/>
              </v:shape>
            </v:group>
            <v:group style="position:absolute;left:8084;top:6299;width:10;height:20" coordorigin="8084,6299" coordsize="10,20">
              <v:shape style="position:absolute;left:8084;top:6299;width:10;height:20" coordorigin="8084,6299" coordsize="10,20" path="m8084,6318l8094,6318,8094,6299,8084,6299,8084,6318xe" filled="true" fillcolor="#000000" stroked="false">
                <v:path arrowok="t"/>
                <v:fill type="solid"/>
              </v:shape>
            </v:group>
            <v:group style="position:absolute;left:8084;top:6318;width:10;height:20" coordorigin="8084,6318" coordsize="10,20">
              <v:shape style="position:absolute;left:8084;top:6318;width:10;height:20" coordorigin="8084,6318" coordsize="10,20" path="m8084,6337l8094,6337,8094,6318,8084,6318,8084,6337xe" filled="true" fillcolor="#000000" stroked="false">
                <v:path arrowok="t"/>
                <v:fill type="solid"/>
              </v:shape>
            </v:group>
            <v:group style="position:absolute;left:8084;top:6337;width:10;height:20" coordorigin="8084,6337" coordsize="10,20">
              <v:shape style="position:absolute;left:8084;top:6337;width:10;height:20" coordorigin="8084,6337" coordsize="10,20" path="m8084,6357l8094,6357,8094,6337,8084,6337,8084,6357xe" filled="true" fillcolor="#000000" stroked="false">
                <v:path arrowok="t"/>
                <v:fill type="solid"/>
              </v:shape>
            </v:group>
            <v:group style="position:absolute;left:8084;top:6357;width:10;height:20" coordorigin="8084,6357" coordsize="10,20">
              <v:shape style="position:absolute;left:8084;top:6357;width:10;height:20" coordorigin="8084,6357" coordsize="10,20" path="m8084,6376l8094,6376,8094,6357,8084,6357,8084,6376xe" filled="true" fillcolor="#000000" stroked="false">
                <v:path arrowok="t"/>
                <v:fill type="solid"/>
              </v:shape>
            </v:group>
            <v:group style="position:absolute;left:8084;top:6376;width:10;height:20" coordorigin="8084,6376" coordsize="10,20">
              <v:shape style="position:absolute;left:8084;top:6376;width:10;height:20" coordorigin="8084,6376" coordsize="10,20" path="m8084,6395l8094,6395,8094,6376,8084,6376,8084,6395xe" filled="true" fillcolor="#000000" stroked="false">
                <v:path arrowok="t"/>
                <v:fill type="solid"/>
              </v:shape>
            </v:group>
            <v:group style="position:absolute;left:8084;top:6395;width:10;height:20" coordorigin="8084,6395" coordsize="10,20">
              <v:shape style="position:absolute;left:8084;top:6395;width:10;height:20" coordorigin="8084,6395" coordsize="10,20" path="m8084,6414l8094,6414,8094,6395,8084,6395,8084,6414xe" filled="true" fillcolor="#000000" stroked="false">
                <v:path arrowok="t"/>
                <v:fill type="solid"/>
              </v:shape>
            </v:group>
            <v:group style="position:absolute;left:8084;top:6414;width:10;height:20" coordorigin="8084,6414" coordsize="10,20">
              <v:shape style="position:absolute;left:8084;top:6414;width:10;height:20" coordorigin="8084,6414" coordsize="10,20" path="m8084,6433l8094,6433,8094,6414,8084,6414,8084,6433xe" filled="true" fillcolor="#000000" stroked="false">
                <v:path arrowok="t"/>
                <v:fill type="solid"/>
              </v:shape>
            </v:group>
            <v:group style="position:absolute;left:8084;top:6433;width:10;height:20" coordorigin="8084,6433" coordsize="10,20">
              <v:shape style="position:absolute;left:8084;top:6433;width:10;height:20" coordorigin="8084,6433" coordsize="10,20" path="m8084,6453l8094,6453,8094,6433,8084,6433,8084,6453xe" filled="true" fillcolor="#000000" stroked="false">
                <v:path arrowok="t"/>
                <v:fill type="solid"/>
              </v:shape>
            </v:group>
            <v:group style="position:absolute;left:8084;top:6453;width:10;height:20" coordorigin="8084,6453" coordsize="10,20">
              <v:shape style="position:absolute;left:8084;top:6453;width:10;height:20" coordorigin="8084,6453" coordsize="10,20" path="m8084,6472l8094,6472,8094,6453,8084,6453,8084,6472xe" filled="true" fillcolor="#000000" stroked="false">
                <v:path arrowok="t"/>
                <v:fill type="solid"/>
              </v:shape>
            </v:group>
            <v:group style="position:absolute;left:8084;top:6472;width:10;height:20" coordorigin="8084,6472" coordsize="10,20">
              <v:shape style="position:absolute;left:8084;top:6472;width:10;height:20" coordorigin="8084,6472" coordsize="10,20" path="m8084,6491l8094,6491,8094,6472,8084,6472,8084,6491xe" filled="true" fillcolor="#000000" stroked="false">
                <v:path arrowok="t"/>
                <v:fill type="solid"/>
              </v:shape>
            </v:group>
            <v:group style="position:absolute;left:8084;top:6491;width:10;height:20" coordorigin="8084,6491" coordsize="10,20">
              <v:shape style="position:absolute;left:8084;top:6491;width:10;height:20" coordorigin="8084,6491" coordsize="10,20" path="m8084,6510l8094,6510,8094,6491,8084,6491,8084,6510xe" filled="true" fillcolor="#000000" stroked="false">
                <v:path arrowok="t"/>
                <v:fill type="solid"/>
              </v:shape>
            </v:group>
            <v:group style="position:absolute;left:8084;top:6510;width:10;height:20" coordorigin="8084,6510" coordsize="10,20">
              <v:shape style="position:absolute;left:8084;top:6510;width:10;height:20" coordorigin="8084,6510" coordsize="10,20" path="m8084,6529l8094,6529,8094,6510,8084,6510,8084,6529xe" filled="true" fillcolor="#000000" stroked="false">
                <v:path arrowok="t"/>
                <v:fill type="solid"/>
              </v:shape>
            </v:group>
            <v:group style="position:absolute;left:8084;top:6529;width:10;height:20" coordorigin="8084,6529" coordsize="10,20">
              <v:shape style="position:absolute;left:8084;top:6529;width:10;height:20" coordorigin="8084,6529" coordsize="10,20" path="m8084,6549l8094,6549,8094,6529,8084,6529,8084,6549xe" filled="true" fillcolor="#000000" stroked="false">
                <v:path arrowok="t"/>
                <v:fill type="solid"/>
              </v:shape>
            </v:group>
            <v:group style="position:absolute;left:8084;top:6555;width:10;height:2" coordorigin="8084,6555" coordsize="10,2">
              <v:shape style="position:absolute;left:8084;top:6555;width:10;height:2" coordorigin="8084,6555" coordsize="10,0" path="m8084,6555l8094,6555e" filled="false" stroked="true" strokeweight=".600010pt" strokecolor="#000000">
                <v:path arrowok="t"/>
              </v:shape>
            </v:group>
            <v:group style="position:absolute;left:11687;top:6299;width:10;height:20" coordorigin="11687,6299" coordsize="10,20">
              <v:shape style="position:absolute;left:11687;top:6299;width:10;height:20" coordorigin="11687,6299" coordsize="10,20" path="m11687,6318l11697,6318,11697,6299,11687,6299,11687,6318xe" filled="true" fillcolor="#000000" stroked="false">
                <v:path arrowok="t"/>
                <v:fill type="solid"/>
              </v:shape>
            </v:group>
            <v:group style="position:absolute;left:11687;top:6318;width:10;height:20" coordorigin="11687,6318" coordsize="10,20">
              <v:shape style="position:absolute;left:11687;top:6318;width:10;height:20" coordorigin="11687,6318" coordsize="10,20" path="m11687,6337l11697,6337,11697,6318,11687,6318,11687,6337xe" filled="true" fillcolor="#000000" stroked="false">
                <v:path arrowok="t"/>
                <v:fill type="solid"/>
              </v:shape>
            </v:group>
            <v:group style="position:absolute;left:11687;top:6337;width:10;height:20" coordorigin="11687,6337" coordsize="10,20">
              <v:shape style="position:absolute;left:11687;top:6337;width:10;height:20" coordorigin="11687,6337" coordsize="10,20" path="m11687,6357l11697,6357,11697,6337,11687,6337,11687,6357xe" filled="true" fillcolor="#000000" stroked="false">
                <v:path arrowok="t"/>
                <v:fill type="solid"/>
              </v:shape>
            </v:group>
            <v:group style="position:absolute;left:11687;top:6357;width:10;height:20" coordorigin="11687,6357" coordsize="10,20">
              <v:shape style="position:absolute;left:11687;top:6357;width:10;height:20" coordorigin="11687,6357" coordsize="10,20" path="m11687,6376l11697,6376,11697,6357,11687,6357,11687,6376xe" filled="true" fillcolor="#000000" stroked="false">
                <v:path arrowok="t"/>
                <v:fill type="solid"/>
              </v:shape>
            </v:group>
            <v:group style="position:absolute;left:11687;top:6376;width:10;height:20" coordorigin="11687,6376" coordsize="10,20">
              <v:shape style="position:absolute;left:11687;top:6376;width:10;height:20" coordorigin="11687,6376" coordsize="10,20" path="m11687,6395l11697,6395,11697,6376,11687,6376,11687,6395xe" filled="true" fillcolor="#000000" stroked="false">
                <v:path arrowok="t"/>
                <v:fill type="solid"/>
              </v:shape>
            </v:group>
            <v:group style="position:absolute;left:11687;top:6395;width:10;height:20" coordorigin="11687,6395" coordsize="10,20">
              <v:shape style="position:absolute;left:11687;top:6395;width:10;height:20" coordorigin="11687,6395" coordsize="10,20" path="m11687,6414l11697,6414,11697,6395,11687,6395,11687,6414xe" filled="true" fillcolor="#000000" stroked="false">
                <v:path arrowok="t"/>
                <v:fill type="solid"/>
              </v:shape>
            </v:group>
            <v:group style="position:absolute;left:11687;top:6414;width:10;height:20" coordorigin="11687,6414" coordsize="10,20">
              <v:shape style="position:absolute;left:11687;top:6414;width:10;height:20" coordorigin="11687,6414" coordsize="10,20" path="m11687,6433l11697,6433,11697,6414,11687,6414,11687,6433xe" filled="true" fillcolor="#000000" stroked="false">
                <v:path arrowok="t"/>
                <v:fill type="solid"/>
              </v:shape>
            </v:group>
            <v:group style="position:absolute;left:11687;top:6433;width:10;height:20" coordorigin="11687,6433" coordsize="10,20">
              <v:shape style="position:absolute;left:11687;top:6433;width:10;height:20" coordorigin="11687,6433" coordsize="10,20" path="m11687,6453l11697,6453,11697,6433,11687,6433,11687,6453xe" filled="true" fillcolor="#000000" stroked="false">
                <v:path arrowok="t"/>
                <v:fill type="solid"/>
              </v:shape>
            </v:group>
            <v:group style="position:absolute;left:11687;top:6453;width:10;height:20" coordorigin="11687,6453" coordsize="10,20">
              <v:shape style="position:absolute;left:11687;top:6453;width:10;height:20" coordorigin="11687,6453" coordsize="10,20" path="m11687,6472l11697,6472,11697,6453,11687,6453,11687,6472xe" filled="true" fillcolor="#000000" stroked="false">
                <v:path arrowok="t"/>
                <v:fill type="solid"/>
              </v:shape>
            </v:group>
            <v:group style="position:absolute;left:11687;top:6472;width:10;height:20" coordorigin="11687,6472" coordsize="10,20">
              <v:shape style="position:absolute;left:11687;top:6472;width:10;height:20" coordorigin="11687,6472" coordsize="10,20" path="m11687,6491l11697,6491,11697,6472,11687,6472,11687,6491xe" filled="true" fillcolor="#000000" stroked="false">
                <v:path arrowok="t"/>
                <v:fill type="solid"/>
              </v:shape>
            </v:group>
            <v:group style="position:absolute;left:11687;top:6491;width:10;height:20" coordorigin="11687,6491" coordsize="10,20">
              <v:shape style="position:absolute;left:11687;top:6491;width:10;height:20" coordorigin="11687,6491" coordsize="10,20" path="m11687,6510l11697,6510,11697,6491,11687,6491,11687,6510xe" filled="true" fillcolor="#000000" stroked="false">
                <v:path arrowok="t"/>
                <v:fill type="solid"/>
              </v:shape>
            </v:group>
            <v:group style="position:absolute;left:11687;top:6510;width:10;height:20" coordorigin="11687,6510" coordsize="10,20">
              <v:shape style="position:absolute;left:11687;top:6510;width:10;height:20" coordorigin="11687,6510" coordsize="10,20" path="m11687,6529l11697,6529,11697,6510,11687,6510,11687,6529xe" filled="true" fillcolor="#000000" stroked="false">
                <v:path arrowok="t"/>
                <v:fill type="solid"/>
              </v:shape>
            </v:group>
            <v:group style="position:absolute;left:11687;top:6529;width:10;height:20" coordorigin="11687,6529" coordsize="10,20">
              <v:shape style="position:absolute;left:11687;top:6529;width:10;height:20" coordorigin="11687,6529" coordsize="10,20" path="m11687,6549l11697,6549,11697,6529,11687,6529,11687,6549xe" filled="true" fillcolor="#000000" stroked="false">
                <v:path arrowok="t"/>
                <v:fill type="solid"/>
              </v:shape>
            </v:group>
            <v:group style="position:absolute;left:11687;top:6555;width:10;height:2" coordorigin="11687,6555" coordsize="10,2">
              <v:shape style="position:absolute;left:11687;top:6555;width:10;height:2" coordorigin="11687,6555" coordsize="10,0" path="m11687,6555l11697,6555e" filled="false" stroked="true" strokeweight=".600010pt" strokecolor="#000000">
                <v:path arrowok="t"/>
              </v:shape>
            </v:group>
            <v:group style="position:absolute;left:12657;top:6299;width:10;height:20" coordorigin="12657,6299" coordsize="10,20">
              <v:shape style="position:absolute;left:12657;top:6299;width:10;height:20" coordorigin="12657,6299" coordsize="10,20" path="m12657,6318l12667,6318,12667,6299,12657,6299,12657,6318xe" filled="true" fillcolor="#000000" stroked="false">
                <v:path arrowok="t"/>
                <v:fill type="solid"/>
              </v:shape>
            </v:group>
            <v:group style="position:absolute;left:12657;top:6318;width:10;height:20" coordorigin="12657,6318" coordsize="10,20">
              <v:shape style="position:absolute;left:12657;top:6318;width:10;height:20" coordorigin="12657,6318" coordsize="10,20" path="m12657,6337l12667,6337,12667,6318,12657,6318,12657,6337xe" filled="true" fillcolor="#000000" stroked="false">
                <v:path arrowok="t"/>
                <v:fill type="solid"/>
              </v:shape>
            </v:group>
            <v:group style="position:absolute;left:12657;top:6337;width:10;height:20" coordorigin="12657,6337" coordsize="10,20">
              <v:shape style="position:absolute;left:12657;top:6337;width:10;height:20" coordorigin="12657,6337" coordsize="10,20" path="m12657,6357l12667,6357,12667,6337,12657,6337,12657,6357xe" filled="true" fillcolor="#000000" stroked="false">
                <v:path arrowok="t"/>
                <v:fill type="solid"/>
              </v:shape>
            </v:group>
            <v:group style="position:absolute;left:12657;top:6357;width:10;height:20" coordorigin="12657,6357" coordsize="10,20">
              <v:shape style="position:absolute;left:12657;top:6357;width:10;height:20" coordorigin="12657,6357" coordsize="10,20" path="m12657,6376l12667,6376,12667,6357,12657,6357,12657,6376xe" filled="true" fillcolor="#000000" stroked="false">
                <v:path arrowok="t"/>
                <v:fill type="solid"/>
              </v:shape>
            </v:group>
            <v:group style="position:absolute;left:12657;top:6376;width:10;height:20" coordorigin="12657,6376" coordsize="10,20">
              <v:shape style="position:absolute;left:12657;top:6376;width:10;height:20" coordorigin="12657,6376" coordsize="10,20" path="m12657,6395l12667,6395,12667,6376,12657,6376,12657,6395xe" filled="true" fillcolor="#000000" stroked="false">
                <v:path arrowok="t"/>
                <v:fill type="solid"/>
              </v:shape>
            </v:group>
            <v:group style="position:absolute;left:12657;top:6395;width:10;height:20" coordorigin="12657,6395" coordsize="10,20">
              <v:shape style="position:absolute;left:12657;top:6395;width:10;height:20" coordorigin="12657,6395" coordsize="10,20" path="m12657,6414l12667,6414,12667,6395,12657,6395,12657,6414xe" filled="true" fillcolor="#000000" stroked="false">
                <v:path arrowok="t"/>
                <v:fill type="solid"/>
              </v:shape>
            </v:group>
            <v:group style="position:absolute;left:12657;top:6414;width:10;height:20" coordorigin="12657,6414" coordsize="10,20">
              <v:shape style="position:absolute;left:12657;top:6414;width:10;height:20" coordorigin="12657,6414" coordsize="10,20" path="m12657,6433l12667,6433,12667,6414,12657,6414,12657,6433xe" filled="true" fillcolor="#000000" stroked="false">
                <v:path arrowok="t"/>
                <v:fill type="solid"/>
              </v:shape>
            </v:group>
            <v:group style="position:absolute;left:12657;top:6433;width:10;height:20" coordorigin="12657,6433" coordsize="10,20">
              <v:shape style="position:absolute;left:12657;top:6433;width:10;height:20" coordorigin="12657,6433" coordsize="10,20" path="m12657,6453l12667,6453,12667,6433,12657,6433,12657,6453xe" filled="true" fillcolor="#000000" stroked="false">
                <v:path arrowok="t"/>
                <v:fill type="solid"/>
              </v:shape>
            </v:group>
            <v:group style="position:absolute;left:12657;top:6453;width:10;height:20" coordorigin="12657,6453" coordsize="10,20">
              <v:shape style="position:absolute;left:12657;top:6453;width:10;height:20" coordorigin="12657,6453" coordsize="10,20" path="m12657,6472l12667,6472,12667,6453,12657,6453,12657,6472xe" filled="true" fillcolor="#000000" stroked="false">
                <v:path arrowok="t"/>
                <v:fill type="solid"/>
              </v:shape>
            </v:group>
            <v:group style="position:absolute;left:12657;top:6472;width:10;height:20" coordorigin="12657,6472" coordsize="10,20">
              <v:shape style="position:absolute;left:12657;top:6472;width:10;height:20" coordorigin="12657,6472" coordsize="10,20" path="m12657,6491l12667,6491,12667,6472,12657,6472,12657,6491xe" filled="true" fillcolor="#000000" stroked="false">
                <v:path arrowok="t"/>
                <v:fill type="solid"/>
              </v:shape>
            </v:group>
            <v:group style="position:absolute;left:12657;top:6491;width:10;height:20" coordorigin="12657,6491" coordsize="10,20">
              <v:shape style="position:absolute;left:12657;top:6491;width:10;height:20" coordorigin="12657,6491" coordsize="10,20" path="m12657,6510l12667,6510,12667,6491,12657,6491,12657,6510xe" filled="true" fillcolor="#000000" stroked="false">
                <v:path arrowok="t"/>
                <v:fill type="solid"/>
              </v:shape>
            </v:group>
            <v:group style="position:absolute;left:12657;top:6510;width:10;height:20" coordorigin="12657,6510" coordsize="10,20">
              <v:shape style="position:absolute;left:12657;top:6510;width:10;height:20" coordorigin="12657,6510" coordsize="10,20" path="m12657,6529l12667,6529,12667,6510,12657,6510,12657,6529xe" filled="true" fillcolor="#000000" stroked="false">
                <v:path arrowok="t"/>
                <v:fill type="solid"/>
              </v:shape>
            </v:group>
            <v:group style="position:absolute;left:12657;top:6529;width:10;height:20" coordorigin="12657,6529" coordsize="10,20">
              <v:shape style="position:absolute;left:12657;top:6529;width:10;height:20" coordorigin="12657,6529" coordsize="10,20" path="m12657,6549l12667,6549,12667,6529,12657,6529,12657,6549xe" filled="true" fillcolor="#000000" stroked="false">
                <v:path arrowok="t"/>
                <v:fill type="solid"/>
              </v:shape>
            </v:group>
            <v:group style="position:absolute;left:12657;top:6555;width:10;height:2" coordorigin="12657,6555" coordsize="10,2">
              <v:shape style="position:absolute;left:12657;top:6555;width:10;height:2" coordorigin="12657,6555" coordsize="10,0" path="m12657,6555l12667,6555e" filled="false" stroked="true" strokeweight=".600010pt" strokecolor="#000000">
                <v:path arrowok="t"/>
              </v:shape>
              <v:shape style="position:absolute;left:912;top:6561;width:3291;height:10" type="#_x0000_t75" stroked="false">
                <v:imagedata r:id="rId63" o:title=""/>
              </v:shape>
              <v:shape style="position:absolute;left:4198;top:6561;width:1354;height:10" type="#_x0000_t75" stroked="false">
                <v:imagedata r:id="rId163" o:title=""/>
              </v:shape>
              <v:shape style="position:absolute;left:5547;top:6561;width:2537;height:10" type="#_x0000_t75" stroked="false">
                <v:imagedata r:id="rId137" o:title=""/>
              </v:shape>
              <v:shape style="position:absolute;left:8079;top:6561;width:2220;height:10" type="#_x0000_t75" stroked="false">
                <v:imagedata r:id="rId138" o:title=""/>
              </v:shape>
              <v:shape style="position:absolute;left:10295;top:6561;width:2362;height:10" type="#_x0000_t75" stroked="false">
                <v:imagedata r:id="rId139" o:title=""/>
              </v:shape>
              <v:shape style="position:absolute;left:12652;top:6561;width:1807;height:10" type="#_x0000_t75" stroked="false">
                <v:imagedata r:id="rId160" o:title=""/>
              </v:shape>
              <v:shape style="position:absolute;left:14455;top:6561;width:1471;height:10" type="#_x0000_t75" stroked="false">
                <v:imagedata r:id="rId161" o:title=""/>
              </v:shape>
            </v:group>
            <v:group style="position:absolute;left:6829;top:6570;width:10;height:20" coordorigin="6829,6570" coordsize="10,20">
              <v:shape style="position:absolute;left:6829;top:6570;width:10;height:20" coordorigin="6829,6570" coordsize="10,20" path="m6829,6589l6839,6589,6839,6570,6829,6570,6829,6589xe" filled="true" fillcolor="#000000" stroked="false">
                <v:path arrowok="t"/>
                <v:fill type="solid"/>
              </v:shape>
            </v:group>
            <v:group style="position:absolute;left:6829;top:6589;width:10;height:20" coordorigin="6829,6589" coordsize="10,20">
              <v:shape style="position:absolute;left:6829;top:6589;width:10;height:20" coordorigin="6829,6589" coordsize="10,20" path="m6829,6609l6839,6609,6839,6589,6829,6589,6829,6609xe" filled="true" fillcolor="#000000" stroked="false">
                <v:path arrowok="t"/>
                <v:fill type="solid"/>
              </v:shape>
            </v:group>
            <v:group style="position:absolute;left:6829;top:6609;width:10;height:20" coordorigin="6829,6609" coordsize="10,20">
              <v:shape style="position:absolute;left:6829;top:6609;width:10;height:20" coordorigin="6829,6609" coordsize="10,20" path="m6829,6628l6839,6628,6839,6609,6829,6609,6829,6628xe" filled="true" fillcolor="#000000" stroked="false">
                <v:path arrowok="t"/>
                <v:fill type="solid"/>
              </v:shape>
            </v:group>
            <v:group style="position:absolute;left:6829;top:6628;width:10;height:20" coordorigin="6829,6628" coordsize="10,20">
              <v:shape style="position:absolute;left:6829;top:6628;width:10;height:20" coordorigin="6829,6628" coordsize="10,20" path="m6829,6647l6839,6647,6839,6628,6829,6628,6829,6647xe" filled="true" fillcolor="#000000" stroked="false">
                <v:path arrowok="t"/>
                <v:fill type="solid"/>
              </v:shape>
            </v:group>
            <v:group style="position:absolute;left:6829;top:6647;width:10;height:20" coordorigin="6829,6647" coordsize="10,20">
              <v:shape style="position:absolute;left:6829;top:6647;width:10;height:20" coordorigin="6829,6647" coordsize="10,20" path="m6829,6666l6839,6666,6839,6647,6829,6647,6829,6666xe" filled="true" fillcolor="#000000" stroked="false">
                <v:path arrowok="t"/>
                <v:fill type="solid"/>
              </v:shape>
            </v:group>
            <v:group style="position:absolute;left:6829;top:6666;width:10;height:20" coordorigin="6829,6666" coordsize="10,20">
              <v:shape style="position:absolute;left:6829;top:6666;width:10;height:20" coordorigin="6829,6666" coordsize="10,20" path="m6829,6685l6839,6685,6839,6666,6829,6666,6829,6685xe" filled="true" fillcolor="#000000" stroked="false">
                <v:path arrowok="t"/>
                <v:fill type="solid"/>
              </v:shape>
            </v:group>
            <v:group style="position:absolute;left:6829;top:6685;width:10;height:20" coordorigin="6829,6685" coordsize="10,20">
              <v:shape style="position:absolute;left:6829;top:6685;width:10;height:20" coordorigin="6829,6685" coordsize="10,20" path="m6829,6705l6839,6705,6839,6685,6829,6685,6829,6705xe" filled="true" fillcolor="#000000" stroked="false">
                <v:path arrowok="t"/>
                <v:fill type="solid"/>
              </v:shape>
            </v:group>
            <v:group style="position:absolute;left:6829;top:6705;width:10;height:20" coordorigin="6829,6705" coordsize="10,20">
              <v:shape style="position:absolute;left:6829;top:6705;width:10;height:20" coordorigin="6829,6705" coordsize="10,20" path="m6829,6724l6839,6724,6839,6705,6829,6705,6829,6724xe" filled="true" fillcolor="#000000" stroked="false">
                <v:path arrowok="t"/>
                <v:fill type="solid"/>
              </v:shape>
            </v:group>
            <v:group style="position:absolute;left:6829;top:6724;width:10;height:20" coordorigin="6829,6724" coordsize="10,20">
              <v:shape style="position:absolute;left:6829;top:6724;width:10;height:20" coordorigin="6829,6724" coordsize="10,20" path="m6829,6743l6839,6743,6839,6724,6829,6724,6829,6743xe" filled="true" fillcolor="#000000" stroked="false">
                <v:path arrowok="t"/>
                <v:fill type="solid"/>
              </v:shape>
            </v:group>
            <v:group style="position:absolute;left:6829;top:6743;width:10;height:20" coordorigin="6829,6743" coordsize="10,20">
              <v:shape style="position:absolute;left:6829;top:6743;width:10;height:20" coordorigin="6829,6743" coordsize="10,20" path="m6829,6762l6839,6762,6839,6743,6829,6743,6829,6762xe" filled="true" fillcolor="#000000" stroked="false">
                <v:path arrowok="t"/>
                <v:fill type="solid"/>
              </v:shape>
            </v:group>
            <v:group style="position:absolute;left:6829;top:6762;width:10;height:20" coordorigin="6829,6762" coordsize="10,20">
              <v:shape style="position:absolute;left:6829;top:6762;width:10;height:20" coordorigin="6829,6762" coordsize="10,20" path="m6829,6781l6839,6781,6839,6762,6829,6762,6829,6781xe" filled="true" fillcolor="#000000" stroked="false">
                <v:path arrowok="t"/>
                <v:fill type="solid"/>
              </v:shape>
            </v:group>
            <v:group style="position:absolute;left:6829;top:6781;width:10;height:20" coordorigin="6829,6781" coordsize="10,20">
              <v:shape style="position:absolute;left:6829;top:6781;width:10;height:20" coordorigin="6829,6781" coordsize="10,20" path="m6829,6801l6839,6801,6839,6781,6829,6781,6829,6801xe" filled="true" fillcolor="#000000" stroked="false">
                <v:path arrowok="t"/>
                <v:fill type="solid"/>
              </v:shape>
            </v:group>
            <v:group style="position:absolute;left:6829;top:6801;width:10;height:20" coordorigin="6829,6801" coordsize="10,20">
              <v:shape style="position:absolute;left:6829;top:6801;width:10;height:20" coordorigin="6829,6801" coordsize="10,20" path="m6829,6820l6839,6820,6839,6801,6829,6801,6829,6820xe" filled="true" fillcolor="#000000" stroked="false">
                <v:path arrowok="t"/>
                <v:fill type="solid"/>
              </v:shape>
            </v:group>
            <v:group style="position:absolute;left:6829;top:6827;width:10;height:2" coordorigin="6829,6827" coordsize="10,2">
              <v:shape style="position:absolute;left:6829;top:6827;width:10;height:2" coordorigin="6829,6827" coordsize="10,0" path="m6829,6827l6839,6827e" filled="false" stroked="true" strokeweight=".72pt" strokecolor="#000000">
                <v:path arrowok="t"/>
              </v:shape>
            </v:group>
            <v:group style="position:absolute;left:7539;top:6570;width:10;height:20" coordorigin="7539,6570" coordsize="10,20">
              <v:shape style="position:absolute;left:7539;top:6570;width:10;height:20" coordorigin="7539,6570" coordsize="10,20" path="m7539,6589l7549,6589,7549,6570,7539,6570,7539,6589xe" filled="true" fillcolor="#000000" stroked="false">
                <v:path arrowok="t"/>
                <v:fill type="solid"/>
              </v:shape>
            </v:group>
            <v:group style="position:absolute;left:7539;top:6589;width:10;height:20" coordorigin="7539,6589" coordsize="10,20">
              <v:shape style="position:absolute;left:7539;top:6589;width:10;height:20" coordorigin="7539,6589" coordsize="10,20" path="m7539,6609l7549,6609,7549,6589,7539,6589,7539,6609xe" filled="true" fillcolor="#000000" stroked="false">
                <v:path arrowok="t"/>
                <v:fill type="solid"/>
              </v:shape>
            </v:group>
            <v:group style="position:absolute;left:7539;top:6609;width:10;height:20" coordorigin="7539,6609" coordsize="10,20">
              <v:shape style="position:absolute;left:7539;top:6609;width:10;height:20" coordorigin="7539,6609" coordsize="10,20" path="m7539,6628l7549,6628,7549,6609,7539,6609,7539,6628xe" filled="true" fillcolor="#000000" stroked="false">
                <v:path arrowok="t"/>
                <v:fill type="solid"/>
              </v:shape>
            </v:group>
            <v:group style="position:absolute;left:7539;top:6628;width:10;height:20" coordorigin="7539,6628" coordsize="10,20">
              <v:shape style="position:absolute;left:7539;top:6628;width:10;height:20" coordorigin="7539,6628" coordsize="10,20" path="m7539,6647l7549,6647,7549,6628,7539,6628,7539,6647xe" filled="true" fillcolor="#000000" stroked="false">
                <v:path arrowok="t"/>
                <v:fill type="solid"/>
              </v:shape>
            </v:group>
            <v:group style="position:absolute;left:7539;top:6647;width:10;height:20" coordorigin="7539,6647" coordsize="10,20">
              <v:shape style="position:absolute;left:7539;top:6647;width:10;height:20" coordorigin="7539,6647" coordsize="10,20" path="m7539,6666l7549,6666,7549,6647,7539,6647,7539,6666xe" filled="true" fillcolor="#000000" stroked="false">
                <v:path arrowok="t"/>
                <v:fill type="solid"/>
              </v:shape>
            </v:group>
            <v:group style="position:absolute;left:7539;top:6666;width:10;height:20" coordorigin="7539,6666" coordsize="10,20">
              <v:shape style="position:absolute;left:7539;top:6666;width:10;height:20" coordorigin="7539,6666" coordsize="10,20" path="m7539,6685l7549,6685,7549,6666,7539,6666,7539,6685xe" filled="true" fillcolor="#000000" stroked="false">
                <v:path arrowok="t"/>
                <v:fill type="solid"/>
              </v:shape>
            </v:group>
            <v:group style="position:absolute;left:7539;top:6685;width:10;height:20" coordorigin="7539,6685" coordsize="10,20">
              <v:shape style="position:absolute;left:7539;top:6685;width:10;height:20" coordorigin="7539,6685" coordsize="10,20" path="m7539,6705l7549,6705,7549,6685,7539,6685,7539,6705xe" filled="true" fillcolor="#000000" stroked="false">
                <v:path arrowok="t"/>
                <v:fill type="solid"/>
              </v:shape>
            </v:group>
            <v:group style="position:absolute;left:7539;top:6705;width:10;height:20" coordorigin="7539,6705" coordsize="10,20">
              <v:shape style="position:absolute;left:7539;top:6705;width:10;height:20" coordorigin="7539,6705" coordsize="10,20" path="m7539,6724l7549,6724,7549,6705,7539,6705,7539,6724xe" filled="true" fillcolor="#000000" stroked="false">
                <v:path arrowok="t"/>
                <v:fill type="solid"/>
              </v:shape>
            </v:group>
            <v:group style="position:absolute;left:7539;top:6724;width:10;height:20" coordorigin="7539,6724" coordsize="10,20">
              <v:shape style="position:absolute;left:7539;top:6724;width:10;height:20" coordorigin="7539,6724" coordsize="10,20" path="m7539,6743l7549,6743,7549,6724,7539,6724,7539,6743xe" filled="true" fillcolor="#000000" stroked="false">
                <v:path arrowok="t"/>
                <v:fill type="solid"/>
              </v:shape>
            </v:group>
            <v:group style="position:absolute;left:7539;top:6743;width:10;height:20" coordorigin="7539,6743" coordsize="10,20">
              <v:shape style="position:absolute;left:7539;top:6743;width:10;height:20" coordorigin="7539,6743" coordsize="10,20" path="m7539,6762l7549,6762,7549,6743,7539,6743,7539,6762xe" filled="true" fillcolor="#000000" stroked="false">
                <v:path arrowok="t"/>
                <v:fill type="solid"/>
              </v:shape>
            </v:group>
            <v:group style="position:absolute;left:7539;top:6762;width:10;height:20" coordorigin="7539,6762" coordsize="10,20">
              <v:shape style="position:absolute;left:7539;top:6762;width:10;height:20" coordorigin="7539,6762" coordsize="10,20" path="m7539,6781l7549,6781,7549,6762,7539,6762,7539,6781xe" filled="true" fillcolor="#000000" stroked="false">
                <v:path arrowok="t"/>
                <v:fill type="solid"/>
              </v:shape>
            </v:group>
            <v:group style="position:absolute;left:7539;top:6781;width:10;height:20" coordorigin="7539,6781" coordsize="10,20">
              <v:shape style="position:absolute;left:7539;top:6781;width:10;height:20" coordorigin="7539,6781" coordsize="10,20" path="m7539,6801l7549,6801,7549,6781,7539,6781,7539,6801xe" filled="true" fillcolor="#000000" stroked="false">
                <v:path arrowok="t"/>
                <v:fill type="solid"/>
              </v:shape>
            </v:group>
            <v:group style="position:absolute;left:7539;top:6801;width:10;height:20" coordorigin="7539,6801" coordsize="10,20">
              <v:shape style="position:absolute;left:7539;top:6801;width:10;height:20" coordorigin="7539,6801" coordsize="10,20" path="m7539,6820l7549,6820,7549,6801,7539,6801,7539,6820xe" filled="true" fillcolor="#000000" stroked="false">
                <v:path arrowok="t"/>
                <v:fill type="solid"/>
              </v:shape>
            </v:group>
            <v:group style="position:absolute;left:7539;top:6827;width:10;height:2" coordorigin="7539,6827" coordsize="10,2">
              <v:shape style="position:absolute;left:7539;top:6827;width:10;height:2" coordorigin="7539,6827" coordsize="10,0" path="m7539,6827l7549,6827e" filled="false" stroked="true" strokeweight=".72pt" strokecolor="#000000">
                <v:path arrowok="t"/>
              </v:shape>
            </v:group>
            <v:group style="position:absolute;left:8084;top:6570;width:10;height:20" coordorigin="8084,6570" coordsize="10,20">
              <v:shape style="position:absolute;left:8084;top:6570;width:10;height:20" coordorigin="8084,6570" coordsize="10,20" path="m8084,6589l8094,6589,8094,6570,8084,6570,8084,6589xe" filled="true" fillcolor="#000000" stroked="false">
                <v:path arrowok="t"/>
                <v:fill type="solid"/>
              </v:shape>
            </v:group>
            <v:group style="position:absolute;left:8084;top:6589;width:10;height:20" coordorigin="8084,6589" coordsize="10,20">
              <v:shape style="position:absolute;left:8084;top:6589;width:10;height:20" coordorigin="8084,6589" coordsize="10,20" path="m8084,6609l8094,6609,8094,6589,8084,6589,8084,6609xe" filled="true" fillcolor="#000000" stroked="false">
                <v:path arrowok="t"/>
                <v:fill type="solid"/>
              </v:shape>
            </v:group>
            <v:group style="position:absolute;left:8084;top:6609;width:10;height:20" coordorigin="8084,6609" coordsize="10,20">
              <v:shape style="position:absolute;left:8084;top:6609;width:10;height:20" coordorigin="8084,6609" coordsize="10,20" path="m8084,6628l8094,6628,8094,6609,8084,6609,8084,6628xe" filled="true" fillcolor="#000000" stroked="false">
                <v:path arrowok="t"/>
                <v:fill type="solid"/>
              </v:shape>
            </v:group>
            <v:group style="position:absolute;left:8084;top:6628;width:10;height:20" coordorigin="8084,6628" coordsize="10,20">
              <v:shape style="position:absolute;left:8084;top:6628;width:10;height:20" coordorigin="8084,6628" coordsize="10,20" path="m8084,6647l8094,6647,8094,6628,8084,6628,8084,6647xe" filled="true" fillcolor="#000000" stroked="false">
                <v:path arrowok="t"/>
                <v:fill type="solid"/>
              </v:shape>
            </v:group>
            <v:group style="position:absolute;left:8084;top:6647;width:10;height:20" coordorigin="8084,6647" coordsize="10,20">
              <v:shape style="position:absolute;left:8084;top:6647;width:10;height:20" coordorigin="8084,6647" coordsize="10,20" path="m8084,6666l8094,6666,8094,6647,8084,6647,8084,6666xe" filled="true" fillcolor="#000000" stroked="false">
                <v:path arrowok="t"/>
                <v:fill type="solid"/>
              </v:shape>
            </v:group>
            <v:group style="position:absolute;left:8084;top:6666;width:10;height:20" coordorigin="8084,6666" coordsize="10,20">
              <v:shape style="position:absolute;left:8084;top:6666;width:10;height:20" coordorigin="8084,6666" coordsize="10,20" path="m8084,6685l8094,6685,8094,6666,8084,6666,8084,6685xe" filled="true" fillcolor="#000000" stroked="false">
                <v:path arrowok="t"/>
                <v:fill type="solid"/>
              </v:shape>
            </v:group>
            <v:group style="position:absolute;left:8084;top:6685;width:10;height:20" coordorigin="8084,6685" coordsize="10,20">
              <v:shape style="position:absolute;left:8084;top:6685;width:10;height:20" coordorigin="8084,6685" coordsize="10,20" path="m8084,6705l8094,6705,8094,6685,8084,6685,8084,6705xe" filled="true" fillcolor="#000000" stroked="false">
                <v:path arrowok="t"/>
                <v:fill type="solid"/>
              </v:shape>
            </v:group>
            <v:group style="position:absolute;left:8084;top:6705;width:10;height:20" coordorigin="8084,6705" coordsize="10,20">
              <v:shape style="position:absolute;left:8084;top:6705;width:10;height:20" coordorigin="8084,6705" coordsize="10,20" path="m8084,6724l8094,6724,8094,6705,8084,6705,8084,6724xe" filled="true" fillcolor="#000000" stroked="false">
                <v:path arrowok="t"/>
                <v:fill type="solid"/>
              </v:shape>
            </v:group>
            <v:group style="position:absolute;left:8084;top:6724;width:10;height:20" coordorigin="8084,6724" coordsize="10,20">
              <v:shape style="position:absolute;left:8084;top:6724;width:10;height:20" coordorigin="8084,6724" coordsize="10,20" path="m8084,6743l8094,6743,8094,6724,8084,6724,8084,6743xe" filled="true" fillcolor="#000000" stroked="false">
                <v:path arrowok="t"/>
                <v:fill type="solid"/>
              </v:shape>
            </v:group>
            <v:group style="position:absolute;left:8084;top:6743;width:10;height:20" coordorigin="8084,6743" coordsize="10,20">
              <v:shape style="position:absolute;left:8084;top:6743;width:10;height:20" coordorigin="8084,6743" coordsize="10,20" path="m8084,6762l8094,6762,8094,6743,8084,6743,8084,6762xe" filled="true" fillcolor="#000000" stroked="false">
                <v:path arrowok="t"/>
                <v:fill type="solid"/>
              </v:shape>
            </v:group>
            <v:group style="position:absolute;left:8084;top:6762;width:10;height:20" coordorigin="8084,6762" coordsize="10,20">
              <v:shape style="position:absolute;left:8084;top:6762;width:10;height:20" coordorigin="8084,6762" coordsize="10,20" path="m8084,6781l8094,6781,8094,6762,8084,6762,8084,6781xe" filled="true" fillcolor="#000000" stroked="false">
                <v:path arrowok="t"/>
                <v:fill type="solid"/>
              </v:shape>
            </v:group>
            <v:group style="position:absolute;left:8084;top:6781;width:10;height:20" coordorigin="8084,6781" coordsize="10,20">
              <v:shape style="position:absolute;left:8084;top:6781;width:10;height:20" coordorigin="8084,6781" coordsize="10,20" path="m8084,6801l8094,6801,8094,6781,8084,6781,8084,6801xe" filled="true" fillcolor="#000000" stroked="false">
                <v:path arrowok="t"/>
                <v:fill type="solid"/>
              </v:shape>
            </v:group>
            <v:group style="position:absolute;left:8084;top:6801;width:10;height:20" coordorigin="8084,6801" coordsize="10,20">
              <v:shape style="position:absolute;left:8084;top:6801;width:10;height:20" coordorigin="8084,6801" coordsize="10,20" path="m8084,6820l8094,6820,8094,6801,8084,6801,8084,6820xe" filled="true" fillcolor="#000000" stroked="false">
                <v:path arrowok="t"/>
                <v:fill type="solid"/>
              </v:shape>
            </v:group>
            <v:group style="position:absolute;left:8084;top:6827;width:10;height:2" coordorigin="8084,6827" coordsize="10,2">
              <v:shape style="position:absolute;left:8084;top:6827;width:10;height:2" coordorigin="8084,6827" coordsize="10,0" path="m8084,6827l8094,6827e" filled="false" stroked="true" strokeweight=".72pt" strokecolor="#000000">
                <v:path arrowok="t"/>
              </v:shape>
            </v:group>
            <v:group style="position:absolute;left:11687;top:6570;width:10;height:20" coordorigin="11687,6570" coordsize="10,20">
              <v:shape style="position:absolute;left:11687;top:6570;width:10;height:20" coordorigin="11687,6570" coordsize="10,20" path="m11687,6589l11697,6589,11697,6570,11687,6570,11687,6589xe" filled="true" fillcolor="#000000" stroked="false">
                <v:path arrowok="t"/>
                <v:fill type="solid"/>
              </v:shape>
            </v:group>
            <v:group style="position:absolute;left:11687;top:6589;width:10;height:20" coordorigin="11687,6589" coordsize="10,20">
              <v:shape style="position:absolute;left:11687;top:6589;width:10;height:20" coordorigin="11687,6589" coordsize="10,20" path="m11687,6609l11697,6609,11697,6589,11687,6589,11687,6609xe" filled="true" fillcolor="#000000" stroked="false">
                <v:path arrowok="t"/>
                <v:fill type="solid"/>
              </v:shape>
            </v:group>
            <v:group style="position:absolute;left:11687;top:6609;width:10;height:20" coordorigin="11687,6609" coordsize="10,20">
              <v:shape style="position:absolute;left:11687;top:6609;width:10;height:20" coordorigin="11687,6609" coordsize="10,20" path="m11687,6628l11697,6628,11697,6609,11687,6609,11687,6628xe" filled="true" fillcolor="#000000" stroked="false">
                <v:path arrowok="t"/>
                <v:fill type="solid"/>
              </v:shape>
            </v:group>
            <v:group style="position:absolute;left:11687;top:6628;width:10;height:20" coordorigin="11687,6628" coordsize="10,20">
              <v:shape style="position:absolute;left:11687;top:6628;width:10;height:20" coordorigin="11687,6628" coordsize="10,20" path="m11687,6647l11697,6647,11697,6628,11687,6628,11687,6647xe" filled="true" fillcolor="#000000" stroked="false">
                <v:path arrowok="t"/>
                <v:fill type="solid"/>
              </v:shape>
            </v:group>
            <v:group style="position:absolute;left:11687;top:6647;width:10;height:20" coordorigin="11687,6647" coordsize="10,20">
              <v:shape style="position:absolute;left:11687;top:6647;width:10;height:20" coordorigin="11687,6647" coordsize="10,20" path="m11687,6666l11697,6666,11697,6647,11687,6647,11687,6666xe" filled="true" fillcolor="#000000" stroked="false">
                <v:path arrowok="t"/>
                <v:fill type="solid"/>
              </v:shape>
            </v:group>
            <v:group style="position:absolute;left:11687;top:6666;width:10;height:20" coordorigin="11687,6666" coordsize="10,20">
              <v:shape style="position:absolute;left:11687;top:6666;width:10;height:20" coordorigin="11687,6666" coordsize="10,20" path="m11687,6685l11697,6685,11697,6666,11687,6666,11687,6685xe" filled="true" fillcolor="#000000" stroked="false">
                <v:path arrowok="t"/>
                <v:fill type="solid"/>
              </v:shape>
            </v:group>
            <v:group style="position:absolute;left:11687;top:6685;width:10;height:20" coordorigin="11687,6685" coordsize="10,20">
              <v:shape style="position:absolute;left:11687;top:6685;width:10;height:20" coordorigin="11687,6685" coordsize="10,20" path="m11687,6705l11697,6705,11697,6685,11687,6685,11687,6705xe" filled="true" fillcolor="#000000" stroked="false">
                <v:path arrowok="t"/>
                <v:fill type="solid"/>
              </v:shape>
            </v:group>
            <v:group style="position:absolute;left:11687;top:6705;width:10;height:20" coordorigin="11687,6705" coordsize="10,20">
              <v:shape style="position:absolute;left:11687;top:6705;width:10;height:20" coordorigin="11687,6705" coordsize="10,20" path="m11687,6724l11697,6724,11697,6705,11687,6705,11687,6724xe" filled="true" fillcolor="#000000" stroked="false">
                <v:path arrowok="t"/>
                <v:fill type="solid"/>
              </v:shape>
            </v:group>
            <v:group style="position:absolute;left:11687;top:6724;width:10;height:20" coordorigin="11687,6724" coordsize="10,20">
              <v:shape style="position:absolute;left:11687;top:6724;width:10;height:20" coordorigin="11687,6724" coordsize="10,20" path="m11687,6743l11697,6743,11697,6724,11687,6724,11687,6743xe" filled="true" fillcolor="#000000" stroked="false">
                <v:path arrowok="t"/>
                <v:fill type="solid"/>
              </v:shape>
            </v:group>
            <v:group style="position:absolute;left:11687;top:6743;width:10;height:20" coordorigin="11687,6743" coordsize="10,20">
              <v:shape style="position:absolute;left:11687;top:6743;width:10;height:20" coordorigin="11687,6743" coordsize="10,20" path="m11687,6762l11697,6762,11697,6743,11687,6743,11687,6762xe" filled="true" fillcolor="#000000" stroked="false">
                <v:path arrowok="t"/>
                <v:fill type="solid"/>
              </v:shape>
            </v:group>
            <v:group style="position:absolute;left:11687;top:6762;width:10;height:20" coordorigin="11687,6762" coordsize="10,20">
              <v:shape style="position:absolute;left:11687;top:6762;width:10;height:20" coordorigin="11687,6762" coordsize="10,20" path="m11687,6781l11697,6781,11697,6762,11687,6762,11687,6781xe" filled="true" fillcolor="#000000" stroked="false">
                <v:path arrowok="t"/>
                <v:fill type="solid"/>
              </v:shape>
            </v:group>
            <v:group style="position:absolute;left:11687;top:6781;width:10;height:20" coordorigin="11687,6781" coordsize="10,20">
              <v:shape style="position:absolute;left:11687;top:6781;width:10;height:20" coordorigin="11687,6781" coordsize="10,20" path="m11687,6801l11697,6801,11697,6781,11687,6781,11687,6801xe" filled="true" fillcolor="#000000" stroked="false">
                <v:path arrowok="t"/>
                <v:fill type="solid"/>
              </v:shape>
            </v:group>
            <v:group style="position:absolute;left:11687;top:6801;width:10;height:20" coordorigin="11687,6801" coordsize="10,20">
              <v:shape style="position:absolute;left:11687;top:6801;width:10;height:20" coordorigin="11687,6801" coordsize="10,20" path="m11687,6820l11697,6820,11697,6801,11687,6801,11687,6820xe" filled="true" fillcolor="#000000" stroked="false">
                <v:path arrowok="t"/>
                <v:fill type="solid"/>
              </v:shape>
            </v:group>
            <v:group style="position:absolute;left:11687;top:6827;width:10;height:2" coordorigin="11687,6827" coordsize="10,2">
              <v:shape style="position:absolute;left:11687;top:6827;width:10;height:2" coordorigin="11687,6827" coordsize="10,0" path="m11687,6827l11697,6827e" filled="false" stroked="true" strokeweight=".72pt" strokecolor="#000000">
                <v:path arrowok="t"/>
              </v:shape>
            </v:group>
            <v:group style="position:absolute;left:12657;top:6570;width:10;height:20" coordorigin="12657,6570" coordsize="10,20">
              <v:shape style="position:absolute;left:12657;top:6570;width:10;height:20" coordorigin="12657,6570" coordsize="10,20" path="m12657,6589l12667,6589,12667,6570,12657,6570,12657,6589xe" filled="true" fillcolor="#000000" stroked="false">
                <v:path arrowok="t"/>
                <v:fill type="solid"/>
              </v:shape>
            </v:group>
            <v:group style="position:absolute;left:12657;top:6589;width:10;height:20" coordorigin="12657,6589" coordsize="10,20">
              <v:shape style="position:absolute;left:12657;top:6589;width:10;height:20" coordorigin="12657,6589" coordsize="10,20" path="m12657,6609l12667,6609,12667,6589,12657,6589,12657,6609xe" filled="true" fillcolor="#000000" stroked="false">
                <v:path arrowok="t"/>
                <v:fill type="solid"/>
              </v:shape>
            </v:group>
            <v:group style="position:absolute;left:12657;top:6609;width:10;height:20" coordorigin="12657,6609" coordsize="10,20">
              <v:shape style="position:absolute;left:12657;top:6609;width:10;height:20" coordorigin="12657,6609" coordsize="10,20" path="m12657,6628l12667,6628,12667,6609,12657,6609,12657,6628xe" filled="true" fillcolor="#000000" stroked="false">
                <v:path arrowok="t"/>
                <v:fill type="solid"/>
              </v:shape>
            </v:group>
            <v:group style="position:absolute;left:12657;top:6628;width:10;height:20" coordorigin="12657,6628" coordsize="10,20">
              <v:shape style="position:absolute;left:12657;top:6628;width:10;height:20" coordorigin="12657,6628" coordsize="10,20" path="m12657,6647l12667,6647,12667,6628,12657,6628,12657,6647xe" filled="true" fillcolor="#000000" stroked="false">
                <v:path arrowok="t"/>
                <v:fill type="solid"/>
              </v:shape>
            </v:group>
            <v:group style="position:absolute;left:12657;top:6647;width:10;height:20" coordorigin="12657,6647" coordsize="10,20">
              <v:shape style="position:absolute;left:12657;top:6647;width:10;height:20" coordorigin="12657,6647" coordsize="10,20" path="m12657,6666l12667,6666,12667,6647,12657,6647,12657,6666xe" filled="true" fillcolor="#000000" stroked="false">
                <v:path arrowok="t"/>
                <v:fill type="solid"/>
              </v:shape>
            </v:group>
            <v:group style="position:absolute;left:12657;top:6666;width:10;height:20" coordorigin="12657,6666" coordsize="10,20">
              <v:shape style="position:absolute;left:12657;top:6666;width:10;height:20" coordorigin="12657,6666" coordsize="10,20" path="m12657,6685l12667,6685,12667,6666,12657,6666,12657,6685xe" filled="true" fillcolor="#000000" stroked="false">
                <v:path arrowok="t"/>
                <v:fill type="solid"/>
              </v:shape>
            </v:group>
            <v:group style="position:absolute;left:12657;top:6685;width:10;height:20" coordorigin="12657,6685" coordsize="10,20">
              <v:shape style="position:absolute;left:12657;top:6685;width:10;height:20" coordorigin="12657,6685" coordsize="10,20" path="m12657,6705l12667,6705,12667,6685,12657,6685,12657,6705xe" filled="true" fillcolor="#000000" stroked="false">
                <v:path arrowok="t"/>
                <v:fill type="solid"/>
              </v:shape>
            </v:group>
            <v:group style="position:absolute;left:12657;top:6705;width:10;height:20" coordorigin="12657,6705" coordsize="10,20">
              <v:shape style="position:absolute;left:12657;top:6705;width:10;height:20" coordorigin="12657,6705" coordsize="10,20" path="m12657,6724l12667,6724,12667,6705,12657,6705,12657,6724xe" filled="true" fillcolor="#000000" stroked="false">
                <v:path arrowok="t"/>
                <v:fill type="solid"/>
              </v:shape>
            </v:group>
            <v:group style="position:absolute;left:12657;top:6724;width:10;height:20" coordorigin="12657,6724" coordsize="10,20">
              <v:shape style="position:absolute;left:12657;top:6724;width:10;height:20" coordorigin="12657,6724" coordsize="10,20" path="m12657,6743l12667,6743,12667,6724,12657,6724,12657,6743xe" filled="true" fillcolor="#000000" stroked="false">
                <v:path arrowok="t"/>
                <v:fill type="solid"/>
              </v:shape>
            </v:group>
            <v:group style="position:absolute;left:12657;top:6743;width:10;height:20" coordorigin="12657,6743" coordsize="10,20">
              <v:shape style="position:absolute;left:12657;top:6743;width:10;height:20" coordorigin="12657,6743" coordsize="10,20" path="m12657,6762l12667,6762,12667,6743,12657,6743,12657,6762xe" filled="true" fillcolor="#000000" stroked="false">
                <v:path arrowok="t"/>
                <v:fill type="solid"/>
              </v:shape>
            </v:group>
            <v:group style="position:absolute;left:12657;top:6762;width:10;height:20" coordorigin="12657,6762" coordsize="10,20">
              <v:shape style="position:absolute;left:12657;top:6762;width:10;height:20" coordorigin="12657,6762" coordsize="10,20" path="m12657,6781l12667,6781,12667,6762,12657,6762,12657,6781xe" filled="true" fillcolor="#000000" stroked="false">
                <v:path arrowok="t"/>
                <v:fill type="solid"/>
              </v:shape>
            </v:group>
            <v:group style="position:absolute;left:12657;top:6781;width:10;height:20" coordorigin="12657,6781" coordsize="10,20">
              <v:shape style="position:absolute;left:12657;top:6781;width:10;height:20" coordorigin="12657,6781" coordsize="10,20" path="m12657,6801l12667,6801,12667,6781,12657,6781,12657,6801xe" filled="true" fillcolor="#000000" stroked="false">
                <v:path arrowok="t"/>
                <v:fill type="solid"/>
              </v:shape>
            </v:group>
            <v:group style="position:absolute;left:12657;top:6801;width:10;height:20" coordorigin="12657,6801" coordsize="10,20">
              <v:shape style="position:absolute;left:12657;top:6801;width:10;height:20" coordorigin="12657,6801" coordsize="10,20" path="m12657,6820l12667,6820,12667,6801,12657,6801,12657,6820xe" filled="true" fillcolor="#000000" stroked="false">
                <v:path arrowok="t"/>
                <v:fill type="solid"/>
              </v:shape>
            </v:group>
            <v:group style="position:absolute;left:12657;top:6827;width:10;height:2" coordorigin="12657,6827" coordsize="10,2">
              <v:shape style="position:absolute;left:12657;top:6827;width:10;height:2" coordorigin="12657,6827" coordsize="10,0" path="m12657,6827l12667,6827e" filled="false" stroked="true" strokeweight=".72pt" strokecolor="#000000">
                <v:path arrowok="t"/>
              </v:shape>
              <v:shape style="position:absolute;left:912;top:6743;width:3310;height:101" type="#_x0000_t75" stroked="false">
                <v:imagedata r:id="rId164" o:title=""/>
              </v:shape>
              <v:shape style="position:absolute;left:4198;top:6834;width:1354;height:10" type="#_x0000_t75" stroked="false">
                <v:imagedata r:id="rId153" o:title=""/>
              </v:shape>
              <v:shape style="position:absolute;left:5547;top:6834;width:2537;height:10" type="#_x0000_t75" stroked="false">
                <v:imagedata r:id="rId154" o:title=""/>
              </v:shape>
              <v:shape style="position:absolute;left:8079;top:6834;width:2220;height:10" type="#_x0000_t75" stroked="false">
                <v:imagedata r:id="rId155" o:title=""/>
              </v:shape>
              <v:shape style="position:absolute;left:10295;top:6834;width:2362;height:10" type="#_x0000_t75" stroked="false">
                <v:imagedata r:id="rId156" o:title=""/>
              </v:shape>
              <v:shape style="position:absolute;left:12652;top:6834;width:1807;height:10" type="#_x0000_t75" stroked="false">
                <v:imagedata r:id="rId157" o:title=""/>
              </v:shape>
              <v:shape style="position:absolute;left:14455;top:6834;width:1471;height:10" type="#_x0000_t75" stroked="false">
                <v:imagedata r:id="rId152" o:title=""/>
              </v:shape>
            </v:group>
            <v:group style="position:absolute;left:6829;top:6844;width:10;height:20" coordorigin="6829,6844" coordsize="10,20">
              <v:shape style="position:absolute;left:6829;top:6844;width:10;height:20" coordorigin="6829,6844" coordsize="10,20" path="m6829,6863l6839,6863,6839,6844,6829,6844,6829,6863xe" filled="true" fillcolor="#000000" stroked="false">
                <v:path arrowok="t"/>
                <v:fill type="solid"/>
              </v:shape>
            </v:group>
            <v:group style="position:absolute;left:6829;top:6863;width:10;height:20" coordorigin="6829,6863" coordsize="10,20">
              <v:shape style="position:absolute;left:6829;top:6863;width:10;height:20" coordorigin="6829,6863" coordsize="10,20" path="m6829,6882l6839,6882,6839,6863,6829,6863,6829,6882xe" filled="true" fillcolor="#000000" stroked="false">
                <v:path arrowok="t"/>
                <v:fill type="solid"/>
              </v:shape>
            </v:group>
            <v:group style="position:absolute;left:6829;top:6882;width:10;height:20" coordorigin="6829,6882" coordsize="10,20">
              <v:shape style="position:absolute;left:6829;top:6882;width:10;height:20" coordorigin="6829,6882" coordsize="10,20" path="m6829,6901l6839,6901,6839,6882,6829,6882,6829,6901xe" filled="true" fillcolor="#000000" stroked="false">
                <v:path arrowok="t"/>
                <v:fill type="solid"/>
              </v:shape>
            </v:group>
            <v:group style="position:absolute;left:6829;top:6901;width:10;height:20" coordorigin="6829,6901" coordsize="10,20">
              <v:shape style="position:absolute;left:6829;top:6901;width:10;height:20" coordorigin="6829,6901" coordsize="10,20" path="m6829,6921l6839,6921,6839,6901,6829,6901,6829,6921xe" filled="true" fillcolor="#000000" stroked="false">
                <v:path arrowok="t"/>
                <v:fill type="solid"/>
              </v:shape>
            </v:group>
            <v:group style="position:absolute;left:6829;top:6921;width:10;height:20" coordorigin="6829,6921" coordsize="10,20">
              <v:shape style="position:absolute;left:6829;top:6921;width:10;height:20" coordorigin="6829,6921" coordsize="10,20" path="m6829,6940l6839,6940,6839,6921,6829,6921,6829,6940xe" filled="true" fillcolor="#000000" stroked="false">
                <v:path arrowok="t"/>
                <v:fill type="solid"/>
              </v:shape>
            </v:group>
            <v:group style="position:absolute;left:6829;top:6940;width:10;height:20" coordorigin="6829,6940" coordsize="10,20">
              <v:shape style="position:absolute;left:6829;top:6940;width:10;height:20" coordorigin="6829,6940" coordsize="10,20" path="m6829,6959l6839,6959,6839,6940,6829,6940,6829,6959xe" filled="true" fillcolor="#000000" stroked="false">
                <v:path arrowok="t"/>
                <v:fill type="solid"/>
              </v:shape>
            </v:group>
            <v:group style="position:absolute;left:6829;top:6959;width:10;height:20" coordorigin="6829,6959" coordsize="10,20">
              <v:shape style="position:absolute;left:6829;top:6959;width:10;height:20" coordorigin="6829,6959" coordsize="10,20" path="m6829,6978l6839,6978,6839,6959,6829,6959,6829,6978xe" filled="true" fillcolor="#000000" stroked="false">
                <v:path arrowok="t"/>
                <v:fill type="solid"/>
              </v:shape>
            </v:group>
            <v:group style="position:absolute;left:6829;top:6978;width:10;height:20" coordorigin="6829,6978" coordsize="10,20">
              <v:shape style="position:absolute;left:6829;top:6978;width:10;height:20" coordorigin="6829,6978" coordsize="10,20" path="m6829,6997l6839,6997,6839,6978,6829,6978,6829,6997xe" filled="true" fillcolor="#000000" stroked="false">
                <v:path arrowok="t"/>
                <v:fill type="solid"/>
              </v:shape>
            </v:group>
            <v:group style="position:absolute;left:6829;top:6997;width:10;height:20" coordorigin="6829,6997" coordsize="10,20">
              <v:shape style="position:absolute;left:6829;top:6997;width:10;height:20" coordorigin="6829,6997" coordsize="10,20" path="m6829,7017l6839,7017,6839,6997,6829,6997,6829,7017xe" filled="true" fillcolor="#000000" stroked="false">
                <v:path arrowok="t"/>
                <v:fill type="solid"/>
              </v:shape>
            </v:group>
            <v:group style="position:absolute;left:6829;top:7017;width:10;height:20" coordorigin="6829,7017" coordsize="10,20">
              <v:shape style="position:absolute;left:6829;top:7017;width:10;height:20" coordorigin="6829,7017" coordsize="10,20" path="m6829,7036l6839,7036,6839,7017,6829,7017,6829,7036xe" filled="true" fillcolor="#000000" stroked="false">
                <v:path arrowok="t"/>
                <v:fill type="solid"/>
              </v:shape>
            </v:group>
            <v:group style="position:absolute;left:6829;top:7036;width:10;height:20" coordorigin="6829,7036" coordsize="10,20">
              <v:shape style="position:absolute;left:6829;top:7036;width:10;height:20" coordorigin="6829,7036" coordsize="10,20" path="m6829,7055l6839,7055,6839,7036,6829,7036,6829,7055xe" filled="true" fillcolor="#000000" stroked="false">
                <v:path arrowok="t"/>
                <v:fill type="solid"/>
              </v:shape>
            </v:group>
            <v:group style="position:absolute;left:6829;top:7055;width:10;height:20" coordorigin="6829,7055" coordsize="10,20">
              <v:shape style="position:absolute;left:6829;top:7055;width:10;height:20" coordorigin="6829,7055" coordsize="10,20" path="m6829,7074l6839,7074,6839,7055,6829,7055,6829,7074xe" filled="true" fillcolor="#000000" stroked="false">
                <v:path arrowok="t"/>
                <v:fill type="solid"/>
              </v:shape>
            </v:group>
            <v:group style="position:absolute;left:6829;top:7074;width:10;height:20" coordorigin="6829,7074" coordsize="10,20">
              <v:shape style="position:absolute;left:6829;top:7074;width:10;height:20" coordorigin="6829,7074" coordsize="10,20" path="m6829,7093l6839,7093,6839,7074,6829,7074,6829,7093xe" filled="true" fillcolor="#000000" stroked="false">
                <v:path arrowok="t"/>
                <v:fill type="solid"/>
              </v:shape>
            </v:group>
            <v:group style="position:absolute;left:6829;top:7099;width:10;height:2" coordorigin="6829,7099" coordsize="10,2">
              <v:shape style="position:absolute;left:6829;top:7099;width:10;height:2" coordorigin="6829,7099" coordsize="10,0" path="m6829,7099l6839,7099e" filled="false" stroked="true" strokeweight=".600010pt" strokecolor="#000000">
                <v:path arrowok="t"/>
              </v:shape>
            </v:group>
            <v:group style="position:absolute;left:7539;top:6844;width:10;height:20" coordorigin="7539,6844" coordsize="10,20">
              <v:shape style="position:absolute;left:7539;top:6844;width:10;height:20" coordorigin="7539,6844" coordsize="10,20" path="m7539,6863l7549,6863,7549,6844,7539,6844,7539,6863xe" filled="true" fillcolor="#000000" stroked="false">
                <v:path arrowok="t"/>
                <v:fill type="solid"/>
              </v:shape>
            </v:group>
            <v:group style="position:absolute;left:7539;top:6863;width:10;height:20" coordorigin="7539,6863" coordsize="10,20">
              <v:shape style="position:absolute;left:7539;top:6863;width:10;height:20" coordorigin="7539,6863" coordsize="10,20" path="m7539,6882l7549,6882,7549,6863,7539,6863,7539,6882xe" filled="true" fillcolor="#000000" stroked="false">
                <v:path arrowok="t"/>
                <v:fill type="solid"/>
              </v:shape>
            </v:group>
            <v:group style="position:absolute;left:7539;top:6882;width:10;height:20" coordorigin="7539,6882" coordsize="10,20">
              <v:shape style="position:absolute;left:7539;top:6882;width:10;height:20" coordorigin="7539,6882" coordsize="10,20" path="m7539,6901l7549,6901,7549,6882,7539,6882,7539,6901xe" filled="true" fillcolor="#000000" stroked="false">
                <v:path arrowok="t"/>
                <v:fill type="solid"/>
              </v:shape>
            </v:group>
            <v:group style="position:absolute;left:7539;top:6901;width:10;height:20" coordorigin="7539,6901" coordsize="10,20">
              <v:shape style="position:absolute;left:7539;top:6901;width:10;height:20" coordorigin="7539,6901" coordsize="10,20" path="m7539,6921l7549,6921,7549,6901,7539,6901,7539,6921xe" filled="true" fillcolor="#000000" stroked="false">
                <v:path arrowok="t"/>
                <v:fill type="solid"/>
              </v:shape>
            </v:group>
            <v:group style="position:absolute;left:7539;top:6921;width:10;height:20" coordorigin="7539,6921" coordsize="10,20">
              <v:shape style="position:absolute;left:7539;top:6921;width:10;height:20" coordorigin="7539,6921" coordsize="10,20" path="m7539,6940l7549,6940,7549,6921,7539,6921,7539,6940xe" filled="true" fillcolor="#000000" stroked="false">
                <v:path arrowok="t"/>
                <v:fill type="solid"/>
              </v:shape>
            </v:group>
            <v:group style="position:absolute;left:7539;top:6940;width:10;height:20" coordorigin="7539,6940" coordsize="10,20">
              <v:shape style="position:absolute;left:7539;top:6940;width:10;height:20" coordorigin="7539,6940" coordsize="10,20" path="m7539,6959l7549,6959,7549,6940,7539,6940,7539,6959xe" filled="true" fillcolor="#000000" stroked="false">
                <v:path arrowok="t"/>
                <v:fill type="solid"/>
              </v:shape>
            </v:group>
            <v:group style="position:absolute;left:7539;top:6959;width:10;height:20" coordorigin="7539,6959" coordsize="10,20">
              <v:shape style="position:absolute;left:7539;top:6959;width:10;height:20" coordorigin="7539,6959" coordsize="10,20" path="m7539,6978l7549,6978,7549,6959,7539,6959,7539,6978xe" filled="true" fillcolor="#000000" stroked="false">
                <v:path arrowok="t"/>
                <v:fill type="solid"/>
              </v:shape>
            </v:group>
            <v:group style="position:absolute;left:7539;top:6978;width:10;height:20" coordorigin="7539,6978" coordsize="10,20">
              <v:shape style="position:absolute;left:7539;top:6978;width:10;height:20" coordorigin="7539,6978" coordsize="10,20" path="m7539,6997l7549,6997,7549,6978,7539,6978,7539,6997xe" filled="true" fillcolor="#000000" stroked="false">
                <v:path arrowok="t"/>
                <v:fill type="solid"/>
              </v:shape>
            </v:group>
            <v:group style="position:absolute;left:7539;top:6997;width:10;height:20" coordorigin="7539,6997" coordsize="10,20">
              <v:shape style="position:absolute;left:7539;top:6997;width:10;height:20" coordorigin="7539,6997" coordsize="10,20" path="m7539,7017l7549,7017,7549,6997,7539,6997,7539,7017xe" filled="true" fillcolor="#000000" stroked="false">
                <v:path arrowok="t"/>
                <v:fill type="solid"/>
              </v:shape>
            </v:group>
            <v:group style="position:absolute;left:7539;top:7017;width:10;height:20" coordorigin="7539,7017" coordsize="10,20">
              <v:shape style="position:absolute;left:7539;top:7017;width:10;height:20" coordorigin="7539,7017" coordsize="10,20" path="m7539,7036l7549,7036,7549,7017,7539,7017,7539,7036xe" filled="true" fillcolor="#000000" stroked="false">
                <v:path arrowok="t"/>
                <v:fill type="solid"/>
              </v:shape>
            </v:group>
            <v:group style="position:absolute;left:7539;top:7036;width:10;height:20" coordorigin="7539,7036" coordsize="10,20">
              <v:shape style="position:absolute;left:7539;top:7036;width:10;height:20" coordorigin="7539,7036" coordsize="10,20" path="m7539,7055l7549,7055,7549,7036,7539,7036,7539,7055xe" filled="true" fillcolor="#000000" stroked="false">
                <v:path arrowok="t"/>
                <v:fill type="solid"/>
              </v:shape>
            </v:group>
            <v:group style="position:absolute;left:7539;top:7055;width:10;height:20" coordorigin="7539,7055" coordsize="10,20">
              <v:shape style="position:absolute;left:7539;top:7055;width:10;height:20" coordorigin="7539,7055" coordsize="10,20" path="m7539,7074l7549,7074,7549,7055,7539,7055,7539,7074xe" filled="true" fillcolor="#000000" stroked="false">
                <v:path arrowok="t"/>
                <v:fill type="solid"/>
              </v:shape>
            </v:group>
            <v:group style="position:absolute;left:7539;top:7074;width:10;height:20" coordorigin="7539,7074" coordsize="10,20">
              <v:shape style="position:absolute;left:7539;top:7074;width:10;height:20" coordorigin="7539,7074" coordsize="10,20" path="m7539,7093l7549,7093,7549,7074,7539,7074,7539,7093xe" filled="true" fillcolor="#000000" stroked="false">
                <v:path arrowok="t"/>
                <v:fill type="solid"/>
              </v:shape>
            </v:group>
            <v:group style="position:absolute;left:7539;top:7099;width:10;height:2" coordorigin="7539,7099" coordsize="10,2">
              <v:shape style="position:absolute;left:7539;top:7099;width:10;height:2" coordorigin="7539,7099" coordsize="10,0" path="m7539,7099l7549,7099e" filled="false" stroked="true" strokeweight=".600010pt" strokecolor="#000000">
                <v:path arrowok="t"/>
              </v:shape>
            </v:group>
            <v:group style="position:absolute;left:8084;top:6844;width:10;height:20" coordorigin="8084,6844" coordsize="10,20">
              <v:shape style="position:absolute;left:8084;top:6844;width:10;height:20" coordorigin="8084,6844" coordsize="10,20" path="m8084,6863l8094,6863,8094,6844,8084,6844,8084,6863xe" filled="true" fillcolor="#000000" stroked="false">
                <v:path arrowok="t"/>
                <v:fill type="solid"/>
              </v:shape>
            </v:group>
            <v:group style="position:absolute;left:8084;top:6863;width:10;height:20" coordorigin="8084,6863" coordsize="10,20">
              <v:shape style="position:absolute;left:8084;top:6863;width:10;height:20" coordorigin="8084,6863" coordsize="10,20" path="m8084,6882l8094,6882,8094,6863,8084,6863,8084,6882xe" filled="true" fillcolor="#000000" stroked="false">
                <v:path arrowok="t"/>
                <v:fill type="solid"/>
              </v:shape>
            </v:group>
            <v:group style="position:absolute;left:8084;top:6882;width:10;height:20" coordorigin="8084,6882" coordsize="10,20">
              <v:shape style="position:absolute;left:8084;top:6882;width:10;height:20" coordorigin="8084,6882" coordsize="10,20" path="m8084,6901l8094,6901,8094,6882,8084,6882,8084,6901xe" filled="true" fillcolor="#000000" stroked="false">
                <v:path arrowok="t"/>
                <v:fill type="solid"/>
              </v:shape>
            </v:group>
            <v:group style="position:absolute;left:8084;top:6901;width:10;height:20" coordorigin="8084,6901" coordsize="10,20">
              <v:shape style="position:absolute;left:8084;top:6901;width:10;height:20" coordorigin="8084,6901" coordsize="10,20" path="m8084,6921l8094,6921,8094,6901,8084,6901,8084,6921xe" filled="true" fillcolor="#000000" stroked="false">
                <v:path arrowok="t"/>
                <v:fill type="solid"/>
              </v:shape>
            </v:group>
            <v:group style="position:absolute;left:8084;top:6921;width:10;height:20" coordorigin="8084,6921" coordsize="10,20">
              <v:shape style="position:absolute;left:8084;top:6921;width:10;height:20" coordorigin="8084,6921" coordsize="10,20" path="m8084,6940l8094,6940,8094,6921,8084,6921,8084,6940xe" filled="true" fillcolor="#000000" stroked="false">
                <v:path arrowok="t"/>
                <v:fill type="solid"/>
              </v:shape>
            </v:group>
            <v:group style="position:absolute;left:8084;top:6940;width:10;height:20" coordorigin="8084,6940" coordsize="10,20">
              <v:shape style="position:absolute;left:8084;top:6940;width:10;height:20" coordorigin="8084,6940" coordsize="10,20" path="m8084,6959l8094,6959,8094,6940,8084,6940,8084,6959xe" filled="true" fillcolor="#000000" stroked="false">
                <v:path arrowok="t"/>
                <v:fill type="solid"/>
              </v:shape>
            </v:group>
            <v:group style="position:absolute;left:8084;top:6959;width:10;height:20" coordorigin="8084,6959" coordsize="10,20">
              <v:shape style="position:absolute;left:8084;top:6959;width:10;height:20" coordorigin="8084,6959" coordsize="10,20" path="m8084,6978l8094,6978,8094,6959,8084,6959,8084,6978xe" filled="true" fillcolor="#000000" stroked="false">
                <v:path arrowok="t"/>
                <v:fill type="solid"/>
              </v:shape>
            </v:group>
            <v:group style="position:absolute;left:8084;top:6978;width:10;height:20" coordorigin="8084,6978" coordsize="10,20">
              <v:shape style="position:absolute;left:8084;top:6978;width:10;height:20" coordorigin="8084,6978" coordsize="10,20" path="m8084,6997l8094,6997,8094,6978,8084,6978,8084,6997xe" filled="true" fillcolor="#000000" stroked="false">
                <v:path arrowok="t"/>
                <v:fill type="solid"/>
              </v:shape>
            </v:group>
            <v:group style="position:absolute;left:8084;top:6997;width:10;height:20" coordorigin="8084,6997" coordsize="10,20">
              <v:shape style="position:absolute;left:8084;top:6997;width:10;height:20" coordorigin="8084,6997" coordsize="10,20" path="m8084,7017l8094,7017,8094,6997,8084,6997,8084,7017xe" filled="true" fillcolor="#000000" stroked="false">
                <v:path arrowok="t"/>
                <v:fill type="solid"/>
              </v:shape>
            </v:group>
            <v:group style="position:absolute;left:8084;top:7017;width:10;height:20" coordorigin="8084,7017" coordsize="10,20">
              <v:shape style="position:absolute;left:8084;top:7017;width:10;height:20" coordorigin="8084,7017" coordsize="10,20" path="m8084,7036l8094,7036,8094,7017,8084,7017,8084,7036xe" filled="true" fillcolor="#000000" stroked="false">
                <v:path arrowok="t"/>
                <v:fill type="solid"/>
              </v:shape>
            </v:group>
            <v:group style="position:absolute;left:8084;top:7036;width:10;height:20" coordorigin="8084,7036" coordsize="10,20">
              <v:shape style="position:absolute;left:8084;top:7036;width:10;height:20" coordorigin="8084,7036" coordsize="10,20" path="m8084,7055l8094,7055,8094,7036,8084,7036,8084,7055xe" filled="true" fillcolor="#000000" stroked="false">
                <v:path arrowok="t"/>
                <v:fill type="solid"/>
              </v:shape>
            </v:group>
            <v:group style="position:absolute;left:8084;top:7055;width:10;height:20" coordorigin="8084,7055" coordsize="10,20">
              <v:shape style="position:absolute;left:8084;top:7055;width:10;height:20" coordorigin="8084,7055" coordsize="10,20" path="m8084,7074l8094,7074,8094,7055,8084,7055,8084,7074xe" filled="true" fillcolor="#000000" stroked="false">
                <v:path arrowok="t"/>
                <v:fill type="solid"/>
              </v:shape>
            </v:group>
            <v:group style="position:absolute;left:8084;top:7074;width:10;height:20" coordorigin="8084,7074" coordsize="10,20">
              <v:shape style="position:absolute;left:8084;top:7074;width:10;height:20" coordorigin="8084,7074" coordsize="10,20" path="m8084,7093l8094,7093,8094,7074,8084,7074,8084,7093xe" filled="true" fillcolor="#000000" stroked="false">
                <v:path arrowok="t"/>
                <v:fill type="solid"/>
              </v:shape>
            </v:group>
            <v:group style="position:absolute;left:8084;top:7099;width:10;height:2" coordorigin="8084,7099" coordsize="10,2">
              <v:shape style="position:absolute;left:8084;top:7099;width:10;height:2" coordorigin="8084,7099" coordsize="10,0" path="m8084,7099l8094,7099e" filled="false" stroked="true" strokeweight=".600010pt" strokecolor="#000000">
                <v:path arrowok="t"/>
              </v:shape>
            </v:group>
            <v:group style="position:absolute;left:11687;top:6844;width:10;height:20" coordorigin="11687,6844" coordsize="10,20">
              <v:shape style="position:absolute;left:11687;top:6844;width:10;height:20" coordorigin="11687,6844" coordsize="10,20" path="m11687,6863l11697,6863,11697,6844,11687,6844,11687,6863xe" filled="true" fillcolor="#000000" stroked="false">
                <v:path arrowok="t"/>
                <v:fill type="solid"/>
              </v:shape>
            </v:group>
            <v:group style="position:absolute;left:11687;top:6863;width:10;height:20" coordorigin="11687,6863" coordsize="10,20">
              <v:shape style="position:absolute;left:11687;top:6863;width:10;height:20" coordorigin="11687,6863" coordsize="10,20" path="m11687,6882l11697,6882,11697,6863,11687,6863,11687,6882xe" filled="true" fillcolor="#000000" stroked="false">
                <v:path arrowok="t"/>
                <v:fill type="solid"/>
              </v:shape>
            </v:group>
            <v:group style="position:absolute;left:11687;top:6882;width:10;height:20" coordorigin="11687,6882" coordsize="10,20">
              <v:shape style="position:absolute;left:11687;top:6882;width:10;height:20" coordorigin="11687,6882" coordsize="10,20" path="m11687,6901l11697,6901,11697,6882,11687,6882,11687,6901xe" filled="true" fillcolor="#000000" stroked="false">
                <v:path arrowok="t"/>
                <v:fill type="solid"/>
              </v:shape>
            </v:group>
            <v:group style="position:absolute;left:11687;top:6901;width:10;height:20" coordorigin="11687,6901" coordsize="10,20">
              <v:shape style="position:absolute;left:11687;top:6901;width:10;height:20" coordorigin="11687,6901" coordsize="10,20" path="m11687,6921l11697,6921,11697,6901,11687,6901,11687,6921xe" filled="true" fillcolor="#000000" stroked="false">
                <v:path arrowok="t"/>
                <v:fill type="solid"/>
              </v:shape>
            </v:group>
            <v:group style="position:absolute;left:11687;top:6921;width:10;height:20" coordorigin="11687,6921" coordsize="10,20">
              <v:shape style="position:absolute;left:11687;top:6921;width:10;height:20" coordorigin="11687,6921" coordsize="10,20" path="m11687,6940l11697,6940,11697,6921,11687,6921,11687,6940xe" filled="true" fillcolor="#000000" stroked="false">
                <v:path arrowok="t"/>
                <v:fill type="solid"/>
              </v:shape>
            </v:group>
            <v:group style="position:absolute;left:11687;top:6940;width:10;height:20" coordorigin="11687,6940" coordsize="10,20">
              <v:shape style="position:absolute;left:11687;top:6940;width:10;height:20" coordorigin="11687,6940" coordsize="10,20" path="m11687,6959l11697,6959,11697,6940,11687,6940,11687,6959xe" filled="true" fillcolor="#000000" stroked="false">
                <v:path arrowok="t"/>
                <v:fill type="solid"/>
              </v:shape>
            </v:group>
            <v:group style="position:absolute;left:11687;top:6959;width:10;height:20" coordorigin="11687,6959" coordsize="10,20">
              <v:shape style="position:absolute;left:11687;top:6959;width:10;height:20" coordorigin="11687,6959" coordsize="10,20" path="m11687,6978l11697,6978,11697,6959,11687,6959,11687,6978xe" filled="true" fillcolor="#000000" stroked="false">
                <v:path arrowok="t"/>
                <v:fill type="solid"/>
              </v:shape>
            </v:group>
            <v:group style="position:absolute;left:11687;top:6978;width:10;height:20" coordorigin="11687,6978" coordsize="10,20">
              <v:shape style="position:absolute;left:11687;top:6978;width:10;height:20" coordorigin="11687,6978" coordsize="10,20" path="m11687,6997l11697,6997,11697,6978,11687,6978,11687,6997xe" filled="true" fillcolor="#000000" stroked="false">
                <v:path arrowok="t"/>
                <v:fill type="solid"/>
              </v:shape>
            </v:group>
            <v:group style="position:absolute;left:11687;top:6997;width:10;height:20" coordorigin="11687,6997" coordsize="10,20">
              <v:shape style="position:absolute;left:11687;top:6997;width:10;height:20" coordorigin="11687,6997" coordsize="10,20" path="m11687,7017l11697,7017,11697,6997,11687,6997,11687,7017xe" filled="true" fillcolor="#000000" stroked="false">
                <v:path arrowok="t"/>
                <v:fill type="solid"/>
              </v:shape>
            </v:group>
            <v:group style="position:absolute;left:11687;top:7017;width:10;height:20" coordorigin="11687,7017" coordsize="10,20">
              <v:shape style="position:absolute;left:11687;top:7017;width:10;height:20" coordorigin="11687,7017" coordsize="10,20" path="m11687,7036l11697,7036,11697,7017,11687,7017,11687,7036xe" filled="true" fillcolor="#000000" stroked="false">
                <v:path arrowok="t"/>
                <v:fill type="solid"/>
              </v:shape>
            </v:group>
            <v:group style="position:absolute;left:11687;top:7036;width:10;height:20" coordorigin="11687,7036" coordsize="10,20">
              <v:shape style="position:absolute;left:11687;top:7036;width:10;height:20" coordorigin="11687,7036" coordsize="10,20" path="m11687,7055l11697,7055,11697,7036,11687,7036,11687,7055xe" filled="true" fillcolor="#000000" stroked="false">
                <v:path arrowok="t"/>
                <v:fill type="solid"/>
              </v:shape>
            </v:group>
            <v:group style="position:absolute;left:11687;top:7055;width:10;height:20" coordorigin="11687,7055" coordsize="10,20">
              <v:shape style="position:absolute;left:11687;top:7055;width:10;height:20" coordorigin="11687,7055" coordsize="10,20" path="m11687,7074l11697,7074,11697,7055,11687,7055,11687,7074xe" filled="true" fillcolor="#000000" stroked="false">
                <v:path arrowok="t"/>
                <v:fill type="solid"/>
              </v:shape>
            </v:group>
            <v:group style="position:absolute;left:11687;top:7074;width:10;height:20" coordorigin="11687,7074" coordsize="10,20">
              <v:shape style="position:absolute;left:11687;top:7074;width:10;height:20" coordorigin="11687,7074" coordsize="10,20" path="m11687,7093l11697,7093,11697,7074,11687,7074,11687,7093xe" filled="true" fillcolor="#000000" stroked="false">
                <v:path arrowok="t"/>
                <v:fill type="solid"/>
              </v:shape>
            </v:group>
            <v:group style="position:absolute;left:11687;top:7099;width:10;height:2" coordorigin="11687,7099" coordsize="10,2">
              <v:shape style="position:absolute;left:11687;top:7099;width:10;height:2" coordorigin="11687,7099" coordsize="10,0" path="m11687,7099l11697,7099e" filled="false" stroked="true" strokeweight=".600010pt" strokecolor="#000000">
                <v:path arrowok="t"/>
              </v:shape>
            </v:group>
            <v:group style="position:absolute;left:12657;top:6844;width:10;height:20" coordorigin="12657,6844" coordsize="10,20">
              <v:shape style="position:absolute;left:12657;top:6844;width:10;height:20" coordorigin="12657,6844" coordsize="10,20" path="m12657,6863l12667,6863,12667,6844,12657,6844,12657,6863xe" filled="true" fillcolor="#000000" stroked="false">
                <v:path arrowok="t"/>
                <v:fill type="solid"/>
              </v:shape>
            </v:group>
            <v:group style="position:absolute;left:12657;top:6863;width:10;height:20" coordorigin="12657,6863" coordsize="10,20">
              <v:shape style="position:absolute;left:12657;top:6863;width:10;height:20" coordorigin="12657,6863" coordsize="10,20" path="m12657,6882l12667,6882,12667,6863,12657,6863,12657,6882xe" filled="true" fillcolor="#000000" stroked="false">
                <v:path arrowok="t"/>
                <v:fill type="solid"/>
              </v:shape>
            </v:group>
            <v:group style="position:absolute;left:12657;top:6882;width:10;height:20" coordorigin="12657,6882" coordsize="10,20">
              <v:shape style="position:absolute;left:12657;top:6882;width:10;height:20" coordorigin="12657,6882" coordsize="10,20" path="m12657,6901l12667,6901,12667,6882,12657,6882,12657,6901xe" filled="true" fillcolor="#000000" stroked="false">
                <v:path arrowok="t"/>
                <v:fill type="solid"/>
              </v:shape>
            </v:group>
            <v:group style="position:absolute;left:12657;top:6901;width:10;height:20" coordorigin="12657,6901" coordsize="10,20">
              <v:shape style="position:absolute;left:12657;top:6901;width:10;height:20" coordorigin="12657,6901" coordsize="10,20" path="m12657,6921l12667,6921,12667,6901,12657,6901,12657,6921xe" filled="true" fillcolor="#000000" stroked="false">
                <v:path arrowok="t"/>
                <v:fill type="solid"/>
              </v:shape>
            </v:group>
            <v:group style="position:absolute;left:12657;top:6921;width:10;height:20" coordorigin="12657,6921" coordsize="10,20">
              <v:shape style="position:absolute;left:12657;top:6921;width:10;height:20" coordorigin="12657,6921" coordsize="10,20" path="m12657,6940l12667,6940,12667,6921,12657,6921,12657,6940xe" filled="true" fillcolor="#000000" stroked="false">
                <v:path arrowok="t"/>
                <v:fill type="solid"/>
              </v:shape>
            </v:group>
            <v:group style="position:absolute;left:12657;top:6940;width:10;height:20" coordorigin="12657,6940" coordsize="10,20">
              <v:shape style="position:absolute;left:12657;top:6940;width:10;height:20" coordorigin="12657,6940" coordsize="10,20" path="m12657,6959l12667,6959,12667,6940,12657,6940,12657,6959xe" filled="true" fillcolor="#000000" stroked="false">
                <v:path arrowok="t"/>
                <v:fill type="solid"/>
              </v:shape>
            </v:group>
            <v:group style="position:absolute;left:12657;top:6959;width:10;height:20" coordorigin="12657,6959" coordsize="10,20">
              <v:shape style="position:absolute;left:12657;top:6959;width:10;height:20" coordorigin="12657,6959" coordsize="10,20" path="m12657,6978l12667,6978,12667,6959,12657,6959,12657,6978xe" filled="true" fillcolor="#000000" stroked="false">
                <v:path arrowok="t"/>
                <v:fill type="solid"/>
              </v:shape>
            </v:group>
            <v:group style="position:absolute;left:12657;top:6978;width:10;height:20" coordorigin="12657,6978" coordsize="10,20">
              <v:shape style="position:absolute;left:12657;top:6978;width:10;height:20" coordorigin="12657,6978" coordsize="10,20" path="m12657,6997l12667,6997,12667,6978,12657,6978,12657,6997xe" filled="true" fillcolor="#000000" stroked="false">
                <v:path arrowok="t"/>
                <v:fill type="solid"/>
              </v:shape>
            </v:group>
            <v:group style="position:absolute;left:12657;top:6997;width:10;height:20" coordorigin="12657,6997" coordsize="10,20">
              <v:shape style="position:absolute;left:12657;top:6997;width:10;height:20" coordorigin="12657,6997" coordsize="10,20" path="m12657,7017l12667,7017,12667,6997,12657,6997,12657,7017xe" filled="true" fillcolor="#000000" stroked="false">
                <v:path arrowok="t"/>
                <v:fill type="solid"/>
              </v:shape>
            </v:group>
            <v:group style="position:absolute;left:12657;top:7017;width:10;height:20" coordorigin="12657,7017" coordsize="10,20">
              <v:shape style="position:absolute;left:12657;top:7017;width:10;height:20" coordorigin="12657,7017" coordsize="10,20" path="m12657,7036l12667,7036,12667,7017,12657,7017,12657,7036xe" filled="true" fillcolor="#000000" stroked="false">
                <v:path arrowok="t"/>
                <v:fill type="solid"/>
              </v:shape>
            </v:group>
            <v:group style="position:absolute;left:12657;top:7036;width:10;height:20" coordorigin="12657,7036" coordsize="10,20">
              <v:shape style="position:absolute;left:12657;top:7036;width:10;height:20" coordorigin="12657,7036" coordsize="10,20" path="m12657,7055l12667,7055,12667,7036,12657,7036,12657,7055xe" filled="true" fillcolor="#000000" stroked="false">
                <v:path arrowok="t"/>
                <v:fill type="solid"/>
              </v:shape>
            </v:group>
            <v:group style="position:absolute;left:12657;top:7055;width:10;height:20" coordorigin="12657,7055" coordsize="10,20">
              <v:shape style="position:absolute;left:12657;top:7055;width:10;height:20" coordorigin="12657,7055" coordsize="10,20" path="m12657,7074l12667,7074,12667,7055,12657,7055,12657,7074xe" filled="true" fillcolor="#000000" stroked="false">
                <v:path arrowok="t"/>
                <v:fill type="solid"/>
              </v:shape>
            </v:group>
            <v:group style="position:absolute;left:12657;top:7074;width:10;height:20" coordorigin="12657,7074" coordsize="10,20">
              <v:shape style="position:absolute;left:12657;top:7074;width:10;height:20" coordorigin="12657,7074" coordsize="10,20" path="m12657,7093l12667,7093,12667,7074,12657,7074,12657,7093xe" filled="true" fillcolor="#000000" stroked="false">
                <v:path arrowok="t"/>
                <v:fill type="solid"/>
              </v:shape>
            </v:group>
            <v:group style="position:absolute;left:12657;top:7099;width:10;height:2" coordorigin="12657,7099" coordsize="10,2">
              <v:shape style="position:absolute;left:12657;top:7099;width:10;height:2" coordorigin="12657,7099" coordsize="10,0" path="m12657,7099l12667,7099e" filled="false" stroked="true" strokeweight=".600010pt" strokecolor="#000000">
                <v:path arrowok="t"/>
              </v:shape>
              <v:shape style="position:absolute;left:912;top:7105;width:3291;height:10" type="#_x0000_t75" stroked="false">
                <v:imagedata r:id="rId63" o:title=""/>
              </v:shape>
              <v:shape style="position:absolute;left:4198;top:7105;width:1354;height:10" type="#_x0000_t75" stroked="false">
                <v:imagedata r:id="rId153" o:title=""/>
              </v:shape>
              <v:shape style="position:absolute;left:5547;top:7105;width:2537;height:10" type="#_x0000_t75" stroked="false">
                <v:imagedata r:id="rId154" o:title=""/>
              </v:shape>
              <v:shape style="position:absolute;left:8079;top:7105;width:2220;height:10" type="#_x0000_t75" stroked="false">
                <v:imagedata r:id="rId155" o:title=""/>
              </v:shape>
              <v:shape style="position:absolute;left:10295;top:7105;width:2362;height:10" type="#_x0000_t75" stroked="false">
                <v:imagedata r:id="rId156" o:title=""/>
              </v:shape>
              <v:shape style="position:absolute;left:12652;top:7105;width:1807;height:10" type="#_x0000_t75" stroked="false">
                <v:imagedata r:id="rId157" o:title=""/>
              </v:shape>
              <v:shape style="position:absolute;left:14455;top:7105;width:1471;height:10" type="#_x0000_t75" stroked="false">
                <v:imagedata r:id="rId152" o:title=""/>
              </v:shape>
            </v:group>
            <v:group style="position:absolute;left:6829;top:7115;width:10;height:20" coordorigin="6829,7115" coordsize="10,20">
              <v:shape style="position:absolute;left:6829;top:7115;width:10;height:20" coordorigin="6829,7115" coordsize="10,20" path="m6829,7134l6839,7134,6839,7115,6829,7115,6829,7134xe" filled="true" fillcolor="#000000" stroked="false">
                <v:path arrowok="t"/>
                <v:fill type="solid"/>
              </v:shape>
            </v:group>
            <v:group style="position:absolute;left:6829;top:7134;width:10;height:20" coordorigin="6829,7134" coordsize="10,20">
              <v:shape style="position:absolute;left:6829;top:7134;width:10;height:20" coordorigin="6829,7134" coordsize="10,20" path="m6829,7153l6839,7153,6839,7134,6829,7134,6829,7153xe" filled="true" fillcolor="#000000" stroked="false">
                <v:path arrowok="t"/>
                <v:fill type="solid"/>
              </v:shape>
            </v:group>
            <v:group style="position:absolute;left:6829;top:7153;width:10;height:20" coordorigin="6829,7153" coordsize="10,20">
              <v:shape style="position:absolute;left:6829;top:7153;width:10;height:20" coordorigin="6829,7153" coordsize="10,20" path="m6829,7173l6839,7173,6839,7153,6829,7153,6829,7173xe" filled="true" fillcolor="#000000" stroked="false">
                <v:path arrowok="t"/>
                <v:fill type="solid"/>
              </v:shape>
            </v:group>
            <v:group style="position:absolute;left:6829;top:7173;width:10;height:20" coordorigin="6829,7173" coordsize="10,20">
              <v:shape style="position:absolute;left:6829;top:7173;width:10;height:20" coordorigin="6829,7173" coordsize="10,20" path="m6829,7192l6839,7192,6839,7173,6829,7173,6829,7192xe" filled="true" fillcolor="#000000" stroked="false">
                <v:path arrowok="t"/>
                <v:fill type="solid"/>
              </v:shape>
            </v:group>
            <v:group style="position:absolute;left:6829;top:7192;width:10;height:20" coordorigin="6829,7192" coordsize="10,20">
              <v:shape style="position:absolute;left:6829;top:7192;width:10;height:20" coordorigin="6829,7192" coordsize="10,20" path="m6829,7211l6839,7211,6839,7192,6829,7192,6829,7211xe" filled="true" fillcolor="#000000" stroked="false">
                <v:path arrowok="t"/>
                <v:fill type="solid"/>
              </v:shape>
            </v:group>
            <v:group style="position:absolute;left:6829;top:7211;width:10;height:20" coordorigin="6829,7211" coordsize="10,20">
              <v:shape style="position:absolute;left:6829;top:7211;width:10;height:20" coordorigin="6829,7211" coordsize="10,20" path="m6829,7230l6839,7230,6839,7211,6829,7211,6829,7230xe" filled="true" fillcolor="#000000" stroked="false">
                <v:path arrowok="t"/>
                <v:fill type="solid"/>
              </v:shape>
            </v:group>
            <v:group style="position:absolute;left:6829;top:7230;width:10;height:20" coordorigin="6829,7230" coordsize="10,20">
              <v:shape style="position:absolute;left:6829;top:7230;width:10;height:20" coordorigin="6829,7230" coordsize="10,20" path="m6829,7249l6839,7249,6839,7230,6829,7230,6829,7249xe" filled="true" fillcolor="#000000" stroked="false">
                <v:path arrowok="t"/>
                <v:fill type="solid"/>
              </v:shape>
            </v:group>
            <v:group style="position:absolute;left:6829;top:7249;width:10;height:20" coordorigin="6829,7249" coordsize="10,20">
              <v:shape style="position:absolute;left:6829;top:7249;width:10;height:20" coordorigin="6829,7249" coordsize="10,20" path="m6829,7269l6839,7269,6839,7249,6829,7249,6829,7269xe" filled="true" fillcolor="#000000" stroked="false">
                <v:path arrowok="t"/>
                <v:fill type="solid"/>
              </v:shape>
            </v:group>
            <v:group style="position:absolute;left:6829;top:7269;width:10;height:20" coordorigin="6829,7269" coordsize="10,20">
              <v:shape style="position:absolute;left:6829;top:7269;width:10;height:20" coordorigin="6829,7269" coordsize="10,20" path="m6829,7288l6839,7288,6839,7269,6829,7269,6829,7288xe" filled="true" fillcolor="#000000" stroked="false">
                <v:path arrowok="t"/>
                <v:fill type="solid"/>
              </v:shape>
            </v:group>
            <v:group style="position:absolute;left:6829;top:7288;width:10;height:20" coordorigin="6829,7288" coordsize="10,20">
              <v:shape style="position:absolute;left:6829;top:7288;width:10;height:20" coordorigin="6829,7288" coordsize="10,20" path="m6829,7307l6839,7307,6839,7288,6829,7288,6829,7307xe" filled="true" fillcolor="#000000" stroked="false">
                <v:path arrowok="t"/>
                <v:fill type="solid"/>
              </v:shape>
            </v:group>
            <v:group style="position:absolute;left:6829;top:7307;width:10;height:20" coordorigin="6829,7307" coordsize="10,20">
              <v:shape style="position:absolute;left:6829;top:7307;width:10;height:20" coordorigin="6829,7307" coordsize="10,20" path="m6829,7326l6839,7326,6839,7307,6829,7307,6829,7326xe" filled="true" fillcolor="#000000" stroked="false">
                <v:path arrowok="t"/>
                <v:fill type="solid"/>
              </v:shape>
            </v:group>
            <v:group style="position:absolute;left:6829;top:7326;width:10;height:20" coordorigin="6829,7326" coordsize="10,20">
              <v:shape style="position:absolute;left:6829;top:7326;width:10;height:20" coordorigin="6829,7326" coordsize="10,20" path="m6829,7345l6839,7345,6839,7326,6829,7326,6829,7345xe" filled="true" fillcolor="#000000" stroked="false">
                <v:path arrowok="t"/>
                <v:fill type="solid"/>
              </v:shape>
            </v:group>
            <v:group style="position:absolute;left:6829;top:7345;width:10;height:20" coordorigin="6829,7345" coordsize="10,20">
              <v:shape style="position:absolute;left:6829;top:7345;width:10;height:20" coordorigin="6829,7345" coordsize="10,20" path="m6829,7365l6839,7365,6839,7345,6829,7345,6829,7365xe" filled="true" fillcolor="#000000" stroked="false">
                <v:path arrowok="t"/>
                <v:fill type="solid"/>
              </v:shape>
            </v:group>
            <v:group style="position:absolute;left:6829;top:7371;width:10;height:2" coordorigin="6829,7371" coordsize="10,2">
              <v:shape style="position:absolute;left:6829;top:7371;width:10;height:2" coordorigin="6829,7371" coordsize="10,0" path="m6829,7371l6839,7371e" filled="false" stroked="true" strokeweight=".600010pt" strokecolor="#000000">
                <v:path arrowok="t"/>
              </v:shape>
            </v:group>
            <v:group style="position:absolute;left:7539;top:7115;width:10;height:20" coordorigin="7539,7115" coordsize="10,20">
              <v:shape style="position:absolute;left:7539;top:7115;width:10;height:20" coordorigin="7539,7115" coordsize="10,20" path="m7539,7134l7549,7134,7549,7115,7539,7115,7539,7134xe" filled="true" fillcolor="#000000" stroked="false">
                <v:path arrowok="t"/>
                <v:fill type="solid"/>
              </v:shape>
            </v:group>
            <v:group style="position:absolute;left:7539;top:7134;width:10;height:20" coordorigin="7539,7134" coordsize="10,20">
              <v:shape style="position:absolute;left:7539;top:7134;width:10;height:20" coordorigin="7539,7134" coordsize="10,20" path="m7539,7153l7549,7153,7549,7134,7539,7134,7539,7153xe" filled="true" fillcolor="#000000" stroked="false">
                <v:path arrowok="t"/>
                <v:fill type="solid"/>
              </v:shape>
            </v:group>
            <v:group style="position:absolute;left:7539;top:7153;width:10;height:20" coordorigin="7539,7153" coordsize="10,20">
              <v:shape style="position:absolute;left:7539;top:7153;width:10;height:20" coordorigin="7539,7153" coordsize="10,20" path="m7539,7173l7549,7173,7549,7153,7539,7153,7539,7173xe" filled="true" fillcolor="#000000" stroked="false">
                <v:path arrowok="t"/>
                <v:fill type="solid"/>
              </v:shape>
            </v:group>
            <v:group style="position:absolute;left:7539;top:7173;width:10;height:20" coordorigin="7539,7173" coordsize="10,20">
              <v:shape style="position:absolute;left:7539;top:7173;width:10;height:20" coordorigin="7539,7173" coordsize="10,20" path="m7539,7192l7549,7192,7549,7173,7539,7173,7539,7192xe" filled="true" fillcolor="#000000" stroked="false">
                <v:path arrowok="t"/>
                <v:fill type="solid"/>
              </v:shape>
            </v:group>
            <v:group style="position:absolute;left:7539;top:7192;width:10;height:20" coordorigin="7539,7192" coordsize="10,20">
              <v:shape style="position:absolute;left:7539;top:7192;width:10;height:20" coordorigin="7539,7192" coordsize="10,20" path="m7539,7211l7549,7211,7549,7192,7539,7192,7539,7211xe" filled="true" fillcolor="#000000" stroked="false">
                <v:path arrowok="t"/>
                <v:fill type="solid"/>
              </v:shape>
            </v:group>
            <v:group style="position:absolute;left:7539;top:7211;width:10;height:20" coordorigin="7539,7211" coordsize="10,20">
              <v:shape style="position:absolute;left:7539;top:7211;width:10;height:20" coordorigin="7539,7211" coordsize="10,20" path="m7539,7230l7549,7230,7549,7211,7539,7211,7539,7230xe" filled="true" fillcolor="#000000" stroked="false">
                <v:path arrowok="t"/>
                <v:fill type="solid"/>
              </v:shape>
            </v:group>
            <v:group style="position:absolute;left:7539;top:7230;width:10;height:20" coordorigin="7539,7230" coordsize="10,20">
              <v:shape style="position:absolute;left:7539;top:7230;width:10;height:20" coordorigin="7539,7230" coordsize="10,20" path="m7539,7249l7549,7249,7549,7230,7539,7230,7539,7249xe" filled="true" fillcolor="#000000" stroked="false">
                <v:path arrowok="t"/>
                <v:fill type="solid"/>
              </v:shape>
            </v:group>
            <v:group style="position:absolute;left:7539;top:7249;width:10;height:20" coordorigin="7539,7249" coordsize="10,20">
              <v:shape style="position:absolute;left:7539;top:7249;width:10;height:20" coordorigin="7539,7249" coordsize="10,20" path="m7539,7269l7549,7269,7549,7249,7539,7249,7539,7269xe" filled="true" fillcolor="#000000" stroked="false">
                <v:path arrowok="t"/>
                <v:fill type="solid"/>
              </v:shape>
            </v:group>
            <v:group style="position:absolute;left:7539;top:7269;width:10;height:20" coordorigin="7539,7269" coordsize="10,20">
              <v:shape style="position:absolute;left:7539;top:7269;width:10;height:20" coordorigin="7539,7269" coordsize="10,20" path="m7539,7288l7549,7288,7549,7269,7539,7269,7539,7288xe" filled="true" fillcolor="#000000" stroked="false">
                <v:path arrowok="t"/>
                <v:fill type="solid"/>
              </v:shape>
            </v:group>
            <v:group style="position:absolute;left:7539;top:7288;width:10;height:20" coordorigin="7539,7288" coordsize="10,20">
              <v:shape style="position:absolute;left:7539;top:7288;width:10;height:20" coordorigin="7539,7288" coordsize="10,20" path="m7539,7307l7549,7307,7549,7288,7539,7288,7539,7307xe" filled="true" fillcolor="#000000" stroked="false">
                <v:path arrowok="t"/>
                <v:fill type="solid"/>
              </v:shape>
            </v:group>
            <v:group style="position:absolute;left:7539;top:7307;width:10;height:20" coordorigin="7539,7307" coordsize="10,20">
              <v:shape style="position:absolute;left:7539;top:7307;width:10;height:20" coordorigin="7539,7307" coordsize="10,20" path="m7539,7326l7549,7326,7549,7307,7539,7307,7539,7326xe" filled="true" fillcolor="#000000" stroked="false">
                <v:path arrowok="t"/>
                <v:fill type="solid"/>
              </v:shape>
            </v:group>
            <v:group style="position:absolute;left:7539;top:7326;width:10;height:20" coordorigin="7539,7326" coordsize="10,20">
              <v:shape style="position:absolute;left:7539;top:7326;width:10;height:20" coordorigin="7539,7326" coordsize="10,20" path="m7539,7345l7549,7345,7549,7326,7539,7326,7539,7345xe" filled="true" fillcolor="#000000" stroked="false">
                <v:path arrowok="t"/>
                <v:fill type="solid"/>
              </v:shape>
            </v:group>
            <v:group style="position:absolute;left:7539;top:7345;width:10;height:20" coordorigin="7539,7345" coordsize="10,20">
              <v:shape style="position:absolute;left:7539;top:7345;width:10;height:20" coordorigin="7539,7345" coordsize="10,20" path="m7539,7365l7549,7365,7549,7345,7539,7345,7539,7365xe" filled="true" fillcolor="#000000" stroked="false">
                <v:path arrowok="t"/>
                <v:fill type="solid"/>
              </v:shape>
            </v:group>
            <v:group style="position:absolute;left:7539;top:7371;width:10;height:2" coordorigin="7539,7371" coordsize="10,2">
              <v:shape style="position:absolute;left:7539;top:7371;width:10;height:2" coordorigin="7539,7371" coordsize="10,0" path="m7539,7371l7549,7371e" filled="false" stroked="true" strokeweight=".600010pt" strokecolor="#000000">
                <v:path arrowok="t"/>
              </v:shape>
            </v:group>
            <v:group style="position:absolute;left:8084;top:7115;width:10;height:20" coordorigin="8084,7115" coordsize="10,20">
              <v:shape style="position:absolute;left:8084;top:7115;width:10;height:20" coordorigin="8084,7115" coordsize="10,20" path="m8084,7134l8094,7134,8094,7115,8084,7115,8084,7134xe" filled="true" fillcolor="#000000" stroked="false">
                <v:path arrowok="t"/>
                <v:fill type="solid"/>
              </v:shape>
            </v:group>
            <v:group style="position:absolute;left:8084;top:7134;width:10;height:20" coordorigin="8084,7134" coordsize="10,20">
              <v:shape style="position:absolute;left:8084;top:7134;width:10;height:20" coordorigin="8084,7134" coordsize="10,20" path="m8084,7153l8094,7153,8094,7134,8084,7134,8084,7153xe" filled="true" fillcolor="#000000" stroked="false">
                <v:path arrowok="t"/>
                <v:fill type="solid"/>
              </v:shape>
            </v:group>
            <v:group style="position:absolute;left:8084;top:7153;width:10;height:20" coordorigin="8084,7153" coordsize="10,20">
              <v:shape style="position:absolute;left:8084;top:7153;width:10;height:20" coordorigin="8084,7153" coordsize="10,20" path="m8084,7173l8094,7173,8094,7153,8084,7153,8084,7173xe" filled="true" fillcolor="#000000" stroked="false">
                <v:path arrowok="t"/>
                <v:fill type="solid"/>
              </v:shape>
            </v:group>
            <v:group style="position:absolute;left:8084;top:7173;width:10;height:20" coordorigin="8084,7173" coordsize="10,20">
              <v:shape style="position:absolute;left:8084;top:7173;width:10;height:20" coordorigin="8084,7173" coordsize="10,20" path="m8084,7192l8094,7192,8094,7173,8084,7173,8084,7192xe" filled="true" fillcolor="#000000" stroked="false">
                <v:path arrowok="t"/>
                <v:fill type="solid"/>
              </v:shape>
            </v:group>
            <v:group style="position:absolute;left:8084;top:7192;width:10;height:20" coordorigin="8084,7192" coordsize="10,20">
              <v:shape style="position:absolute;left:8084;top:7192;width:10;height:20" coordorigin="8084,7192" coordsize="10,20" path="m8084,7211l8094,7211,8094,7192,8084,7192,8084,7211xe" filled="true" fillcolor="#000000" stroked="false">
                <v:path arrowok="t"/>
                <v:fill type="solid"/>
              </v:shape>
            </v:group>
            <v:group style="position:absolute;left:8084;top:7211;width:10;height:20" coordorigin="8084,7211" coordsize="10,20">
              <v:shape style="position:absolute;left:8084;top:7211;width:10;height:20" coordorigin="8084,7211" coordsize="10,20" path="m8084,7230l8094,7230,8094,7211,8084,7211,8084,7230xe" filled="true" fillcolor="#000000" stroked="false">
                <v:path arrowok="t"/>
                <v:fill type="solid"/>
              </v:shape>
            </v:group>
            <v:group style="position:absolute;left:8084;top:7230;width:10;height:20" coordorigin="8084,7230" coordsize="10,20">
              <v:shape style="position:absolute;left:8084;top:7230;width:10;height:20" coordorigin="8084,7230" coordsize="10,20" path="m8084,7249l8094,7249,8094,7230,8084,7230,8084,7249xe" filled="true" fillcolor="#000000" stroked="false">
                <v:path arrowok="t"/>
                <v:fill type="solid"/>
              </v:shape>
            </v:group>
            <v:group style="position:absolute;left:8084;top:7249;width:10;height:20" coordorigin="8084,7249" coordsize="10,20">
              <v:shape style="position:absolute;left:8084;top:7249;width:10;height:20" coordorigin="8084,7249" coordsize="10,20" path="m8084,7269l8094,7269,8094,7249,8084,7249,8084,7269xe" filled="true" fillcolor="#000000" stroked="false">
                <v:path arrowok="t"/>
                <v:fill type="solid"/>
              </v:shape>
            </v:group>
            <v:group style="position:absolute;left:8084;top:7269;width:10;height:20" coordorigin="8084,7269" coordsize="10,20">
              <v:shape style="position:absolute;left:8084;top:7269;width:10;height:20" coordorigin="8084,7269" coordsize="10,20" path="m8084,7288l8094,7288,8094,7269,8084,7269,8084,7288xe" filled="true" fillcolor="#000000" stroked="false">
                <v:path arrowok="t"/>
                <v:fill type="solid"/>
              </v:shape>
            </v:group>
            <v:group style="position:absolute;left:8084;top:7288;width:10;height:20" coordorigin="8084,7288" coordsize="10,20">
              <v:shape style="position:absolute;left:8084;top:7288;width:10;height:20" coordorigin="8084,7288" coordsize="10,20" path="m8084,7307l8094,7307,8094,7288,8084,7288,8084,7307xe" filled="true" fillcolor="#000000" stroked="false">
                <v:path arrowok="t"/>
                <v:fill type="solid"/>
              </v:shape>
            </v:group>
            <v:group style="position:absolute;left:8084;top:7307;width:10;height:20" coordorigin="8084,7307" coordsize="10,20">
              <v:shape style="position:absolute;left:8084;top:7307;width:10;height:20" coordorigin="8084,7307" coordsize="10,20" path="m8084,7326l8094,7326,8094,7307,8084,7307,8084,7326xe" filled="true" fillcolor="#000000" stroked="false">
                <v:path arrowok="t"/>
                <v:fill type="solid"/>
              </v:shape>
            </v:group>
            <v:group style="position:absolute;left:8084;top:7326;width:10;height:20" coordorigin="8084,7326" coordsize="10,20">
              <v:shape style="position:absolute;left:8084;top:7326;width:10;height:20" coordorigin="8084,7326" coordsize="10,20" path="m8084,7345l8094,7345,8094,7326,8084,7326,8084,7345xe" filled="true" fillcolor="#000000" stroked="false">
                <v:path arrowok="t"/>
                <v:fill type="solid"/>
              </v:shape>
            </v:group>
            <v:group style="position:absolute;left:8084;top:7345;width:10;height:20" coordorigin="8084,7345" coordsize="10,20">
              <v:shape style="position:absolute;left:8084;top:7345;width:10;height:20" coordorigin="8084,7345" coordsize="10,20" path="m8084,7365l8094,7365,8094,7345,8084,7345,8084,7365xe" filled="true" fillcolor="#000000" stroked="false">
                <v:path arrowok="t"/>
                <v:fill type="solid"/>
              </v:shape>
            </v:group>
            <v:group style="position:absolute;left:8084;top:7371;width:10;height:2" coordorigin="8084,7371" coordsize="10,2">
              <v:shape style="position:absolute;left:8084;top:7371;width:10;height:2" coordorigin="8084,7371" coordsize="10,0" path="m8084,7371l8094,7371e" filled="false" stroked="true" strokeweight=".600010pt" strokecolor="#000000">
                <v:path arrowok="t"/>
              </v:shape>
            </v:group>
            <v:group style="position:absolute;left:11687;top:7115;width:10;height:20" coordorigin="11687,7115" coordsize="10,20">
              <v:shape style="position:absolute;left:11687;top:7115;width:10;height:20" coordorigin="11687,7115" coordsize="10,20" path="m11687,7134l11697,7134,11697,7115,11687,7115,11687,7134xe" filled="true" fillcolor="#000000" stroked="false">
                <v:path arrowok="t"/>
                <v:fill type="solid"/>
              </v:shape>
            </v:group>
            <v:group style="position:absolute;left:11687;top:7134;width:10;height:20" coordorigin="11687,7134" coordsize="10,20">
              <v:shape style="position:absolute;left:11687;top:7134;width:10;height:20" coordorigin="11687,7134" coordsize="10,20" path="m11687,7153l11697,7153,11697,7134,11687,7134,11687,7153xe" filled="true" fillcolor="#000000" stroked="false">
                <v:path arrowok="t"/>
                <v:fill type="solid"/>
              </v:shape>
            </v:group>
            <v:group style="position:absolute;left:11687;top:7153;width:10;height:20" coordorigin="11687,7153" coordsize="10,20">
              <v:shape style="position:absolute;left:11687;top:7153;width:10;height:20" coordorigin="11687,7153" coordsize="10,20" path="m11687,7173l11697,7173,11697,7153,11687,7153,11687,7173xe" filled="true" fillcolor="#000000" stroked="false">
                <v:path arrowok="t"/>
                <v:fill type="solid"/>
              </v:shape>
            </v:group>
            <v:group style="position:absolute;left:11687;top:7173;width:10;height:20" coordorigin="11687,7173" coordsize="10,20">
              <v:shape style="position:absolute;left:11687;top:7173;width:10;height:20" coordorigin="11687,7173" coordsize="10,20" path="m11687,7192l11697,7192,11697,7173,11687,7173,11687,7192xe" filled="true" fillcolor="#000000" stroked="false">
                <v:path arrowok="t"/>
                <v:fill type="solid"/>
              </v:shape>
            </v:group>
            <v:group style="position:absolute;left:11687;top:7192;width:10;height:20" coordorigin="11687,7192" coordsize="10,20">
              <v:shape style="position:absolute;left:11687;top:7192;width:10;height:20" coordorigin="11687,7192" coordsize="10,20" path="m11687,7211l11697,7211,11697,7192,11687,7192,11687,7211xe" filled="true" fillcolor="#000000" stroked="false">
                <v:path arrowok="t"/>
                <v:fill type="solid"/>
              </v:shape>
            </v:group>
            <v:group style="position:absolute;left:11687;top:7211;width:10;height:20" coordorigin="11687,7211" coordsize="10,20">
              <v:shape style="position:absolute;left:11687;top:7211;width:10;height:20" coordorigin="11687,7211" coordsize="10,20" path="m11687,7230l11697,7230,11697,7211,11687,7211,11687,7230xe" filled="true" fillcolor="#000000" stroked="false">
                <v:path arrowok="t"/>
                <v:fill type="solid"/>
              </v:shape>
            </v:group>
            <v:group style="position:absolute;left:11687;top:7230;width:10;height:20" coordorigin="11687,7230" coordsize="10,20">
              <v:shape style="position:absolute;left:11687;top:7230;width:10;height:20" coordorigin="11687,7230" coordsize="10,20" path="m11687,7249l11697,7249,11697,7230,11687,7230,11687,7249xe" filled="true" fillcolor="#000000" stroked="false">
                <v:path arrowok="t"/>
                <v:fill type="solid"/>
              </v:shape>
            </v:group>
            <v:group style="position:absolute;left:11687;top:7249;width:10;height:20" coordorigin="11687,7249" coordsize="10,20">
              <v:shape style="position:absolute;left:11687;top:7249;width:10;height:20" coordorigin="11687,7249" coordsize="10,20" path="m11687,7269l11697,7269,11697,7249,11687,7249,11687,7269xe" filled="true" fillcolor="#000000" stroked="false">
                <v:path arrowok="t"/>
                <v:fill type="solid"/>
              </v:shape>
            </v:group>
            <v:group style="position:absolute;left:11687;top:7269;width:10;height:20" coordorigin="11687,7269" coordsize="10,20">
              <v:shape style="position:absolute;left:11687;top:7269;width:10;height:20" coordorigin="11687,7269" coordsize="10,20" path="m11687,7288l11697,7288,11697,7269,11687,7269,11687,7288xe" filled="true" fillcolor="#000000" stroked="false">
                <v:path arrowok="t"/>
                <v:fill type="solid"/>
              </v:shape>
            </v:group>
            <v:group style="position:absolute;left:11687;top:7288;width:10;height:20" coordorigin="11687,7288" coordsize="10,20">
              <v:shape style="position:absolute;left:11687;top:7288;width:10;height:20" coordorigin="11687,7288" coordsize="10,20" path="m11687,7307l11697,7307,11697,7288,11687,7288,11687,7307xe" filled="true" fillcolor="#000000" stroked="false">
                <v:path arrowok="t"/>
                <v:fill type="solid"/>
              </v:shape>
            </v:group>
            <v:group style="position:absolute;left:11687;top:7307;width:10;height:20" coordorigin="11687,7307" coordsize="10,20">
              <v:shape style="position:absolute;left:11687;top:7307;width:10;height:20" coordorigin="11687,7307" coordsize="10,20" path="m11687,7326l11697,7326,11697,7307,11687,7307,11687,7326xe" filled="true" fillcolor="#000000" stroked="false">
                <v:path arrowok="t"/>
                <v:fill type="solid"/>
              </v:shape>
            </v:group>
            <v:group style="position:absolute;left:11687;top:7326;width:10;height:20" coordorigin="11687,7326" coordsize="10,20">
              <v:shape style="position:absolute;left:11687;top:7326;width:10;height:20" coordorigin="11687,7326" coordsize="10,20" path="m11687,7345l11697,7345,11697,7326,11687,7326,11687,7345xe" filled="true" fillcolor="#000000" stroked="false">
                <v:path arrowok="t"/>
                <v:fill type="solid"/>
              </v:shape>
            </v:group>
            <v:group style="position:absolute;left:11687;top:7345;width:10;height:20" coordorigin="11687,7345" coordsize="10,20">
              <v:shape style="position:absolute;left:11687;top:7345;width:10;height:20" coordorigin="11687,7345" coordsize="10,20" path="m11687,7365l11697,7365,11697,7345,11687,7345,11687,7365xe" filled="true" fillcolor="#000000" stroked="false">
                <v:path arrowok="t"/>
                <v:fill type="solid"/>
              </v:shape>
            </v:group>
            <v:group style="position:absolute;left:11687;top:7371;width:10;height:2" coordorigin="11687,7371" coordsize="10,2">
              <v:shape style="position:absolute;left:11687;top:7371;width:10;height:2" coordorigin="11687,7371" coordsize="10,0" path="m11687,7371l11697,7371e" filled="false" stroked="true" strokeweight=".600010pt" strokecolor="#000000">
                <v:path arrowok="t"/>
              </v:shape>
            </v:group>
            <v:group style="position:absolute;left:12657;top:7115;width:10;height:20" coordorigin="12657,7115" coordsize="10,20">
              <v:shape style="position:absolute;left:12657;top:7115;width:10;height:20" coordorigin="12657,7115" coordsize="10,20" path="m12657,7134l12667,7134,12667,7115,12657,7115,12657,7134xe" filled="true" fillcolor="#000000" stroked="false">
                <v:path arrowok="t"/>
                <v:fill type="solid"/>
              </v:shape>
            </v:group>
            <v:group style="position:absolute;left:12657;top:7134;width:10;height:20" coordorigin="12657,7134" coordsize="10,20">
              <v:shape style="position:absolute;left:12657;top:7134;width:10;height:20" coordorigin="12657,7134" coordsize="10,20" path="m12657,7153l12667,7153,12667,7134,12657,7134,12657,7153xe" filled="true" fillcolor="#000000" stroked="false">
                <v:path arrowok="t"/>
                <v:fill type="solid"/>
              </v:shape>
            </v:group>
            <v:group style="position:absolute;left:12657;top:7153;width:10;height:20" coordorigin="12657,7153" coordsize="10,20">
              <v:shape style="position:absolute;left:12657;top:7153;width:10;height:20" coordorigin="12657,7153" coordsize="10,20" path="m12657,7173l12667,7173,12667,7153,12657,7153,12657,7173xe" filled="true" fillcolor="#000000" stroked="false">
                <v:path arrowok="t"/>
                <v:fill type="solid"/>
              </v:shape>
            </v:group>
            <v:group style="position:absolute;left:12657;top:7173;width:10;height:20" coordorigin="12657,7173" coordsize="10,20">
              <v:shape style="position:absolute;left:12657;top:7173;width:10;height:20" coordorigin="12657,7173" coordsize="10,20" path="m12657,7192l12667,7192,12667,7173,12657,7173,12657,7192xe" filled="true" fillcolor="#000000" stroked="false">
                <v:path arrowok="t"/>
                <v:fill type="solid"/>
              </v:shape>
            </v:group>
            <v:group style="position:absolute;left:12657;top:7192;width:10;height:20" coordorigin="12657,7192" coordsize="10,20">
              <v:shape style="position:absolute;left:12657;top:7192;width:10;height:20" coordorigin="12657,7192" coordsize="10,20" path="m12657,7211l12667,7211,12667,7192,12657,7192,12657,7211xe" filled="true" fillcolor="#000000" stroked="false">
                <v:path arrowok="t"/>
                <v:fill type="solid"/>
              </v:shape>
            </v:group>
            <v:group style="position:absolute;left:12657;top:7211;width:10;height:20" coordorigin="12657,7211" coordsize="10,20">
              <v:shape style="position:absolute;left:12657;top:7211;width:10;height:20" coordorigin="12657,7211" coordsize="10,20" path="m12657,7230l12667,7230,12667,7211,12657,7211,12657,7230xe" filled="true" fillcolor="#000000" stroked="false">
                <v:path arrowok="t"/>
                <v:fill type="solid"/>
              </v:shape>
            </v:group>
            <v:group style="position:absolute;left:12657;top:7230;width:10;height:20" coordorigin="12657,7230" coordsize="10,20">
              <v:shape style="position:absolute;left:12657;top:7230;width:10;height:20" coordorigin="12657,7230" coordsize="10,20" path="m12657,7249l12667,7249,12667,7230,12657,7230,12657,7249xe" filled="true" fillcolor="#000000" stroked="false">
                <v:path arrowok="t"/>
                <v:fill type="solid"/>
              </v:shape>
            </v:group>
            <v:group style="position:absolute;left:12657;top:7249;width:10;height:20" coordorigin="12657,7249" coordsize="10,20">
              <v:shape style="position:absolute;left:12657;top:7249;width:10;height:20" coordorigin="12657,7249" coordsize="10,20" path="m12657,7269l12667,7269,12667,7249,12657,7249,12657,7269xe" filled="true" fillcolor="#000000" stroked="false">
                <v:path arrowok="t"/>
                <v:fill type="solid"/>
              </v:shape>
            </v:group>
            <v:group style="position:absolute;left:12657;top:7269;width:10;height:20" coordorigin="12657,7269" coordsize="10,20">
              <v:shape style="position:absolute;left:12657;top:7269;width:10;height:20" coordorigin="12657,7269" coordsize="10,20" path="m12657,7288l12667,7288,12667,7269,12657,7269,12657,7288xe" filled="true" fillcolor="#000000" stroked="false">
                <v:path arrowok="t"/>
                <v:fill type="solid"/>
              </v:shape>
            </v:group>
            <v:group style="position:absolute;left:12657;top:7288;width:10;height:20" coordorigin="12657,7288" coordsize="10,20">
              <v:shape style="position:absolute;left:12657;top:7288;width:10;height:20" coordorigin="12657,7288" coordsize="10,20" path="m12657,7307l12667,7307,12667,7288,12657,7288,12657,7307xe" filled="true" fillcolor="#000000" stroked="false">
                <v:path arrowok="t"/>
                <v:fill type="solid"/>
              </v:shape>
            </v:group>
            <v:group style="position:absolute;left:12657;top:7307;width:10;height:20" coordorigin="12657,7307" coordsize="10,20">
              <v:shape style="position:absolute;left:12657;top:7307;width:10;height:20" coordorigin="12657,7307" coordsize="10,20" path="m12657,7326l12667,7326,12667,7307,12657,7307,12657,7326xe" filled="true" fillcolor="#000000" stroked="false">
                <v:path arrowok="t"/>
                <v:fill type="solid"/>
              </v:shape>
            </v:group>
            <v:group style="position:absolute;left:12657;top:7326;width:10;height:20" coordorigin="12657,7326" coordsize="10,20">
              <v:shape style="position:absolute;left:12657;top:7326;width:10;height:20" coordorigin="12657,7326" coordsize="10,20" path="m12657,7345l12667,7345,12667,7326,12657,7326,12657,7345xe" filled="true" fillcolor="#000000" stroked="false">
                <v:path arrowok="t"/>
                <v:fill type="solid"/>
              </v:shape>
            </v:group>
            <v:group style="position:absolute;left:12657;top:7345;width:10;height:20" coordorigin="12657,7345" coordsize="10,20">
              <v:shape style="position:absolute;left:12657;top:7345;width:10;height:20" coordorigin="12657,7345" coordsize="10,20" path="m12657,7365l12667,7365,12667,7345,12657,7345,12657,7365xe" filled="true" fillcolor="#000000" stroked="false">
                <v:path arrowok="t"/>
                <v:fill type="solid"/>
              </v:shape>
            </v:group>
            <v:group style="position:absolute;left:12657;top:7371;width:10;height:2" coordorigin="12657,7371" coordsize="10,2">
              <v:shape style="position:absolute;left:12657;top:7371;width:10;height:2" coordorigin="12657,7371" coordsize="10,0" path="m12657,7371l12667,7371e" filled="false" stroked="true" strokeweight=".600010pt" strokecolor="#000000">
                <v:path arrowok="t"/>
              </v:shape>
              <v:shape style="position:absolute;left:912;top:7377;width:3291;height:10" type="#_x0000_t75" stroked="false">
                <v:imagedata r:id="rId63" o:title=""/>
              </v:shape>
              <v:shape style="position:absolute;left:4198;top:7377;width:1354;height:10" type="#_x0000_t75" stroked="false">
                <v:imagedata r:id="rId153" o:title=""/>
              </v:shape>
              <v:shape style="position:absolute;left:5547;top:7377;width:2537;height:10" type="#_x0000_t75" stroked="false">
                <v:imagedata r:id="rId154" o:title=""/>
              </v:shape>
              <v:shape style="position:absolute;left:8079;top:7377;width:2220;height:10" type="#_x0000_t75" stroked="false">
                <v:imagedata r:id="rId155" o:title=""/>
              </v:shape>
              <v:shape style="position:absolute;left:10295;top:7377;width:2362;height:10" type="#_x0000_t75" stroked="false">
                <v:imagedata r:id="rId156" o:title=""/>
              </v:shape>
              <v:shape style="position:absolute;left:12652;top:7377;width:1807;height:10" type="#_x0000_t75" stroked="false">
                <v:imagedata r:id="rId157" o:title=""/>
              </v:shape>
              <v:shape style="position:absolute;left:14455;top:7377;width:1471;height:10" type="#_x0000_t75" stroked="false">
                <v:imagedata r:id="rId152" o:title=""/>
              </v:shape>
            </v:group>
            <v:group style="position:absolute;left:6829;top:7386;width:10;height:20" coordorigin="6829,7386" coordsize="10,20">
              <v:shape style="position:absolute;left:6829;top:7386;width:10;height:20" coordorigin="6829,7386" coordsize="10,20" path="m6829,7405l6839,7405,6839,7386,6829,7386,6829,7405xe" filled="true" fillcolor="#000000" stroked="false">
                <v:path arrowok="t"/>
                <v:fill type="solid"/>
              </v:shape>
            </v:group>
            <v:group style="position:absolute;left:6829;top:7405;width:10;height:20" coordorigin="6829,7405" coordsize="10,20">
              <v:shape style="position:absolute;left:6829;top:7405;width:10;height:20" coordorigin="6829,7405" coordsize="10,20" path="m6829,7425l6839,7425,6839,7405,6829,7405,6829,7425xe" filled="true" fillcolor="#000000" stroked="false">
                <v:path arrowok="t"/>
                <v:fill type="solid"/>
              </v:shape>
            </v:group>
            <v:group style="position:absolute;left:6829;top:7425;width:10;height:20" coordorigin="6829,7425" coordsize="10,20">
              <v:shape style="position:absolute;left:6829;top:7425;width:10;height:20" coordorigin="6829,7425" coordsize="10,20" path="m6829,7444l6839,7444,6839,7425,6829,7425,6829,7444xe" filled="true" fillcolor="#000000" stroked="false">
                <v:path arrowok="t"/>
                <v:fill type="solid"/>
              </v:shape>
            </v:group>
            <v:group style="position:absolute;left:6829;top:7444;width:10;height:20" coordorigin="6829,7444" coordsize="10,20">
              <v:shape style="position:absolute;left:6829;top:7444;width:10;height:20" coordorigin="6829,7444" coordsize="10,20" path="m6829,7463l6839,7463,6839,7444,6829,7444,6829,7463xe" filled="true" fillcolor="#000000" stroked="false">
                <v:path arrowok="t"/>
                <v:fill type="solid"/>
              </v:shape>
            </v:group>
            <v:group style="position:absolute;left:6829;top:7463;width:10;height:20" coordorigin="6829,7463" coordsize="10,20">
              <v:shape style="position:absolute;left:6829;top:7463;width:10;height:20" coordorigin="6829,7463" coordsize="10,20" path="m6829,7482l6839,7482,6839,7463,6829,7463,6829,7482xe" filled="true" fillcolor="#000000" stroked="false">
                <v:path arrowok="t"/>
                <v:fill type="solid"/>
              </v:shape>
            </v:group>
            <v:group style="position:absolute;left:6829;top:7482;width:10;height:20" coordorigin="6829,7482" coordsize="10,20">
              <v:shape style="position:absolute;left:6829;top:7482;width:10;height:20" coordorigin="6829,7482" coordsize="10,20" path="m6829,7501l6839,7501,6839,7482,6829,7482,6829,7501xe" filled="true" fillcolor="#000000" stroked="false">
                <v:path arrowok="t"/>
                <v:fill type="solid"/>
              </v:shape>
            </v:group>
            <v:group style="position:absolute;left:6829;top:7501;width:10;height:20" coordorigin="6829,7501" coordsize="10,20">
              <v:shape style="position:absolute;left:6829;top:7501;width:10;height:20" coordorigin="6829,7501" coordsize="10,20" path="m6829,7521l6839,7521,6839,7501,6829,7501,6829,7521xe" filled="true" fillcolor="#000000" stroked="false">
                <v:path arrowok="t"/>
                <v:fill type="solid"/>
              </v:shape>
            </v:group>
            <v:group style="position:absolute;left:6829;top:7521;width:10;height:20" coordorigin="6829,7521" coordsize="10,20">
              <v:shape style="position:absolute;left:6829;top:7521;width:10;height:20" coordorigin="6829,7521" coordsize="10,20" path="m6829,7540l6839,7540,6839,7521,6829,7521,6829,7540xe" filled="true" fillcolor="#000000" stroked="false">
                <v:path arrowok="t"/>
                <v:fill type="solid"/>
              </v:shape>
            </v:group>
            <v:group style="position:absolute;left:6829;top:7540;width:10;height:20" coordorigin="6829,7540" coordsize="10,20">
              <v:shape style="position:absolute;left:6829;top:7540;width:10;height:20" coordorigin="6829,7540" coordsize="10,20" path="m6829,7559l6839,7559,6839,7540,6829,7540,6829,7559xe" filled="true" fillcolor="#000000" stroked="false">
                <v:path arrowok="t"/>
                <v:fill type="solid"/>
              </v:shape>
            </v:group>
            <v:group style="position:absolute;left:6829;top:7559;width:10;height:20" coordorigin="6829,7559" coordsize="10,20">
              <v:shape style="position:absolute;left:6829;top:7559;width:10;height:20" coordorigin="6829,7559" coordsize="10,20" path="m6829,7578l6839,7578,6839,7559,6829,7559,6829,7578xe" filled="true" fillcolor="#000000" stroked="false">
                <v:path arrowok="t"/>
                <v:fill type="solid"/>
              </v:shape>
            </v:group>
            <v:group style="position:absolute;left:6829;top:7578;width:10;height:20" coordorigin="6829,7578" coordsize="10,20">
              <v:shape style="position:absolute;left:6829;top:7578;width:10;height:20" coordorigin="6829,7578" coordsize="10,20" path="m6829,7597l6839,7597,6839,7578,6829,7578,6829,7597xe" filled="true" fillcolor="#000000" stroked="false">
                <v:path arrowok="t"/>
                <v:fill type="solid"/>
              </v:shape>
            </v:group>
            <v:group style="position:absolute;left:6829;top:7597;width:10;height:20" coordorigin="6829,7597" coordsize="10,20">
              <v:shape style="position:absolute;left:6829;top:7597;width:10;height:20" coordorigin="6829,7597" coordsize="10,20" path="m6829,7617l6839,7617,6839,7597,6829,7597,6829,7617xe" filled="true" fillcolor="#000000" stroked="false">
                <v:path arrowok="t"/>
                <v:fill type="solid"/>
              </v:shape>
            </v:group>
            <v:group style="position:absolute;left:6829;top:7617;width:10;height:20" coordorigin="6829,7617" coordsize="10,20">
              <v:shape style="position:absolute;left:6829;top:7617;width:10;height:20" coordorigin="6829,7617" coordsize="10,20" path="m6829,7636l6839,7636,6839,7617,6829,7617,6829,7636xe" filled="true" fillcolor="#000000" stroked="false">
                <v:path arrowok="t"/>
                <v:fill type="solid"/>
              </v:shape>
            </v:group>
            <v:group style="position:absolute;left:6829;top:7643;width:10;height:2" coordorigin="6829,7643" coordsize="10,2">
              <v:shape style="position:absolute;left:6829;top:7643;width:10;height:2" coordorigin="6829,7643" coordsize="10,0" path="m6829,7643l6839,7643e" filled="false" stroked="true" strokeweight=".72pt" strokecolor="#000000">
                <v:path arrowok="t"/>
              </v:shape>
            </v:group>
            <v:group style="position:absolute;left:7539;top:7386;width:10;height:20" coordorigin="7539,7386" coordsize="10,20">
              <v:shape style="position:absolute;left:7539;top:7386;width:10;height:20" coordorigin="7539,7386" coordsize="10,20" path="m7539,7405l7549,7405,7549,7386,7539,7386,7539,7405xe" filled="true" fillcolor="#000000" stroked="false">
                <v:path arrowok="t"/>
                <v:fill type="solid"/>
              </v:shape>
            </v:group>
            <v:group style="position:absolute;left:7539;top:7405;width:10;height:20" coordorigin="7539,7405" coordsize="10,20">
              <v:shape style="position:absolute;left:7539;top:7405;width:10;height:20" coordorigin="7539,7405" coordsize="10,20" path="m7539,7425l7549,7425,7549,7405,7539,7405,7539,7425xe" filled="true" fillcolor="#000000" stroked="false">
                <v:path arrowok="t"/>
                <v:fill type="solid"/>
              </v:shape>
            </v:group>
            <v:group style="position:absolute;left:7539;top:7425;width:10;height:20" coordorigin="7539,7425" coordsize="10,20">
              <v:shape style="position:absolute;left:7539;top:7425;width:10;height:20" coordorigin="7539,7425" coordsize="10,20" path="m7539,7444l7549,7444,7549,7425,7539,7425,7539,7444xe" filled="true" fillcolor="#000000" stroked="false">
                <v:path arrowok="t"/>
                <v:fill type="solid"/>
              </v:shape>
            </v:group>
            <v:group style="position:absolute;left:7539;top:7444;width:10;height:20" coordorigin="7539,7444" coordsize="10,20">
              <v:shape style="position:absolute;left:7539;top:7444;width:10;height:20" coordorigin="7539,7444" coordsize="10,20" path="m7539,7463l7549,7463,7549,7444,7539,7444,7539,7463xe" filled="true" fillcolor="#000000" stroked="false">
                <v:path arrowok="t"/>
                <v:fill type="solid"/>
              </v:shape>
            </v:group>
            <v:group style="position:absolute;left:7539;top:7463;width:10;height:20" coordorigin="7539,7463" coordsize="10,20">
              <v:shape style="position:absolute;left:7539;top:7463;width:10;height:20" coordorigin="7539,7463" coordsize="10,20" path="m7539,7482l7549,7482,7549,7463,7539,7463,7539,7482xe" filled="true" fillcolor="#000000" stroked="false">
                <v:path arrowok="t"/>
                <v:fill type="solid"/>
              </v:shape>
            </v:group>
            <v:group style="position:absolute;left:7539;top:7482;width:10;height:20" coordorigin="7539,7482" coordsize="10,20">
              <v:shape style="position:absolute;left:7539;top:7482;width:10;height:20" coordorigin="7539,7482" coordsize="10,20" path="m7539,7501l7549,7501,7549,7482,7539,7482,7539,7501xe" filled="true" fillcolor="#000000" stroked="false">
                <v:path arrowok="t"/>
                <v:fill type="solid"/>
              </v:shape>
            </v:group>
            <v:group style="position:absolute;left:7539;top:7501;width:10;height:20" coordorigin="7539,7501" coordsize="10,20">
              <v:shape style="position:absolute;left:7539;top:7501;width:10;height:20" coordorigin="7539,7501" coordsize="10,20" path="m7539,7521l7549,7521,7549,7501,7539,7501,7539,7521xe" filled="true" fillcolor="#000000" stroked="false">
                <v:path arrowok="t"/>
                <v:fill type="solid"/>
              </v:shape>
            </v:group>
            <v:group style="position:absolute;left:7539;top:7521;width:10;height:20" coordorigin="7539,7521" coordsize="10,20">
              <v:shape style="position:absolute;left:7539;top:7521;width:10;height:20" coordorigin="7539,7521" coordsize="10,20" path="m7539,7540l7549,7540,7549,7521,7539,7521,7539,7540xe" filled="true" fillcolor="#000000" stroked="false">
                <v:path arrowok="t"/>
                <v:fill type="solid"/>
              </v:shape>
            </v:group>
            <v:group style="position:absolute;left:7539;top:7540;width:10;height:20" coordorigin="7539,7540" coordsize="10,20">
              <v:shape style="position:absolute;left:7539;top:7540;width:10;height:20" coordorigin="7539,7540" coordsize="10,20" path="m7539,7559l7549,7559,7549,7540,7539,7540,7539,7559xe" filled="true" fillcolor="#000000" stroked="false">
                <v:path arrowok="t"/>
                <v:fill type="solid"/>
              </v:shape>
            </v:group>
            <v:group style="position:absolute;left:7539;top:7559;width:10;height:20" coordorigin="7539,7559" coordsize="10,20">
              <v:shape style="position:absolute;left:7539;top:7559;width:10;height:20" coordorigin="7539,7559" coordsize="10,20" path="m7539,7578l7549,7578,7549,7559,7539,7559,7539,7578xe" filled="true" fillcolor="#000000" stroked="false">
                <v:path arrowok="t"/>
                <v:fill type="solid"/>
              </v:shape>
            </v:group>
            <v:group style="position:absolute;left:7539;top:7578;width:10;height:20" coordorigin="7539,7578" coordsize="10,20">
              <v:shape style="position:absolute;left:7539;top:7578;width:10;height:20" coordorigin="7539,7578" coordsize="10,20" path="m7539,7597l7549,7597,7549,7578,7539,7578,7539,7597xe" filled="true" fillcolor="#000000" stroked="false">
                <v:path arrowok="t"/>
                <v:fill type="solid"/>
              </v:shape>
            </v:group>
            <v:group style="position:absolute;left:7539;top:7597;width:10;height:20" coordorigin="7539,7597" coordsize="10,20">
              <v:shape style="position:absolute;left:7539;top:7597;width:10;height:20" coordorigin="7539,7597" coordsize="10,20" path="m7539,7617l7549,7617,7549,7597,7539,7597,7539,7617xe" filled="true" fillcolor="#000000" stroked="false">
                <v:path arrowok="t"/>
                <v:fill type="solid"/>
              </v:shape>
            </v:group>
            <v:group style="position:absolute;left:7539;top:7617;width:10;height:20" coordorigin="7539,7617" coordsize="10,20">
              <v:shape style="position:absolute;left:7539;top:7617;width:10;height:20" coordorigin="7539,7617" coordsize="10,20" path="m7539,7636l7549,7636,7549,7617,7539,7617,7539,7636xe" filled="true" fillcolor="#000000" stroked="false">
                <v:path arrowok="t"/>
                <v:fill type="solid"/>
              </v:shape>
            </v:group>
            <v:group style="position:absolute;left:7539;top:7643;width:10;height:2" coordorigin="7539,7643" coordsize="10,2">
              <v:shape style="position:absolute;left:7539;top:7643;width:10;height:2" coordorigin="7539,7643" coordsize="10,0" path="m7539,7643l7549,7643e" filled="false" stroked="true" strokeweight=".72pt" strokecolor="#000000">
                <v:path arrowok="t"/>
              </v:shape>
            </v:group>
            <v:group style="position:absolute;left:8084;top:7386;width:10;height:20" coordorigin="8084,7386" coordsize="10,20">
              <v:shape style="position:absolute;left:8084;top:7386;width:10;height:20" coordorigin="8084,7386" coordsize="10,20" path="m8084,7405l8094,7405,8094,7386,8084,7386,8084,7405xe" filled="true" fillcolor="#000000" stroked="false">
                <v:path arrowok="t"/>
                <v:fill type="solid"/>
              </v:shape>
            </v:group>
            <v:group style="position:absolute;left:8084;top:7405;width:10;height:20" coordorigin="8084,7405" coordsize="10,20">
              <v:shape style="position:absolute;left:8084;top:7405;width:10;height:20" coordorigin="8084,7405" coordsize="10,20" path="m8084,7425l8094,7425,8094,7405,8084,7405,8084,7425xe" filled="true" fillcolor="#000000" stroked="false">
                <v:path arrowok="t"/>
                <v:fill type="solid"/>
              </v:shape>
            </v:group>
            <v:group style="position:absolute;left:8084;top:7425;width:10;height:20" coordorigin="8084,7425" coordsize="10,20">
              <v:shape style="position:absolute;left:8084;top:7425;width:10;height:20" coordorigin="8084,7425" coordsize="10,20" path="m8084,7444l8094,7444,8094,7425,8084,7425,8084,7444xe" filled="true" fillcolor="#000000" stroked="false">
                <v:path arrowok="t"/>
                <v:fill type="solid"/>
              </v:shape>
            </v:group>
            <v:group style="position:absolute;left:8084;top:7444;width:10;height:20" coordorigin="8084,7444" coordsize="10,20">
              <v:shape style="position:absolute;left:8084;top:7444;width:10;height:20" coordorigin="8084,7444" coordsize="10,20" path="m8084,7463l8094,7463,8094,7444,8084,7444,8084,7463xe" filled="true" fillcolor="#000000" stroked="false">
                <v:path arrowok="t"/>
                <v:fill type="solid"/>
              </v:shape>
            </v:group>
            <v:group style="position:absolute;left:8084;top:7463;width:10;height:20" coordorigin="8084,7463" coordsize="10,20">
              <v:shape style="position:absolute;left:8084;top:7463;width:10;height:20" coordorigin="8084,7463" coordsize="10,20" path="m8084,7482l8094,7482,8094,7463,8084,7463,8084,7482xe" filled="true" fillcolor="#000000" stroked="false">
                <v:path arrowok="t"/>
                <v:fill type="solid"/>
              </v:shape>
            </v:group>
            <v:group style="position:absolute;left:8084;top:7482;width:10;height:20" coordorigin="8084,7482" coordsize="10,20">
              <v:shape style="position:absolute;left:8084;top:7482;width:10;height:20" coordorigin="8084,7482" coordsize="10,20" path="m8084,7501l8094,7501,8094,7482,8084,7482,8084,7501xe" filled="true" fillcolor="#000000" stroked="false">
                <v:path arrowok="t"/>
                <v:fill type="solid"/>
              </v:shape>
            </v:group>
            <v:group style="position:absolute;left:8084;top:7501;width:10;height:20" coordorigin="8084,7501" coordsize="10,20">
              <v:shape style="position:absolute;left:8084;top:7501;width:10;height:20" coordorigin="8084,7501" coordsize="10,20" path="m8084,7521l8094,7521,8094,7501,8084,7501,8084,7521xe" filled="true" fillcolor="#000000" stroked="false">
                <v:path arrowok="t"/>
                <v:fill type="solid"/>
              </v:shape>
            </v:group>
            <v:group style="position:absolute;left:8084;top:7521;width:10;height:20" coordorigin="8084,7521" coordsize="10,20">
              <v:shape style="position:absolute;left:8084;top:7521;width:10;height:20" coordorigin="8084,7521" coordsize="10,20" path="m8084,7540l8094,7540,8094,7521,8084,7521,8084,7540xe" filled="true" fillcolor="#000000" stroked="false">
                <v:path arrowok="t"/>
                <v:fill type="solid"/>
              </v:shape>
            </v:group>
            <v:group style="position:absolute;left:8084;top:7540;width:10;height:20" coordorigin="8084,7540" coordsize="10,20">
              <v:shape style="position:absolute;left:8084;top:7540;width:10;height:20" coordorigin="8084,7540" coordsize="10,20" path="m8084,7559l8094,7559,8094,7540,8084,7540,8084,7559xe" filled="true" fillcolor="#000000" stroked="false">
                <v:path arrowok="t"/>
                <v:fill type="solid"/>
              </v:shape>
            </v:group>
            <v:group style="position:absolute;left:8084;top:7559;width:10;height:20" coordorigin="8084,7559" coordsize="10,20">
              <v:shape style="position:absolute;left:8084;top:7559;width:10;height:20" coordorigin="8084,7559" coordsize="10,20" path="m8084,7578l8094,7578,8094,7559,8084,7559,8084,7578xe" filled="true" fillcolor="#000000" stroked="false">
                <v:path arrowok="t"/>
                <v:fill type="solid"/>
              </v:shape>
            </v:group>
            <v:group style="position:absolute;left:8084;top:7578;width:10;height:20" coordorigin="8084,7578" coordsize="10,20">
              <v:shape style="position:absolute;left:8084;top:7578;width:10;height:20" coordorigin="8084,7578" coordsize="10,20" path="m8084,7597l8094,7597,8094,7578,8084,7578,8084,7597xe" filled="true" fillcolor="#000000" stroked="false">
                <v:path arrowok="t"/>
                <v:fill type="solid"/>
              </v:shape>
            </v:group>
            <v:group style="position:absolute;left:8084;top:7597;width:10;height:20" coordorigin="8084,7597" coordsize="10,20">
              <v:shape style="position:absolute;left:8084;top:7597;width:10;height:20" coordorigin="8084,7597" coordsize="10,20" path="m8084,7617l8094,7617,8094,7597,8084,7597,8084,7617xe" filled="true" fillcolor="#000000" stroked="false">
                <v:path arrowok="t"/>
                <v:fill type="solid"/>
              </v:shape>
            </v:group>
            <v:group style="position:absolute;left:8084;top:7617;width:10;height:20" coordorigin="8084,7617" coordsize="10,20">
              <v:shape style="position:absolute;left:8084;top:7617;width:10;height:20" coordorigin="8084,7617" coordsize="10,20" path="m8084,7636l8094,7636,8094,7617,8084,7617,8084,7636xe" filled="true" fillcolor="#000000" stroked="false">
                <v:path arrowok="t"/>
                <v:fill type="solid"/>
              </v:shape>
            </v:group>
            <v:group style="position:absolute;left:8084;top:7643;width:10;height:2" coordorigin="8084,7643" coordsize="10,2">
              <v:shape style="position:absolute;left:8084;top:7643;width:10;height:2" coordorigin="8084,7643" coordsize="10,0" path="m8084,7643l8094,7643e" filled="false" stroked="true" strokeweight=".72pt" strokecolor="#000000">
                <v:path arrowok="t"/>
              </v:shape>
            </v:group>
            <v:group style="position:absolute;left:11687;top:7386;width:10;height:20" coordorigin="11687,7386" coordsize="10,20">
              <v:shape style="position:absolute;left:11687;top:7386;width:10;height:20" coordorigin="11687,7386" coordsize="10,20" path="m11687,7405l11697,7405,11697,7386,11687,7386,11687,7405xe" filled="true" fillcolor="#000000" stroked="false">
                <v:path arrowok="t"/>
                <v:fill type="solid"/>
              </v:shape>
            </v:group>
            <v:group style="position:absolute;left:11687;top:7405;width:10;height:20" coordorigin="11687,7405" coordsize="10,20">
              <v:shape style="position:absolute;left:11687;top:7405;width:10;height:20" coordorigin="11687,7405" coordsize="10,20" path="m11687,7425l11697,7425,11697,7405,11687,7405,11687,7425xe" filled="true" fillcolor="#000000" stroked="false">
                <v:path arrowok="t"/>
                <v:fill type="solid"/>
              </v:shape>
            </v:group>
            <v:group style="position:absolute;left:11687;top:7425;width:10;height:20" coordorigin="11687,7425" coordsize="10,20">
              <v:shape style="position:absolute;left:11687;top:7425;width:10;height:20" coordorigin="11687,7425" coordsize="10,20" path="m11687,7444l11697,7444,11697,7425,11687,7425,11687,7444xe" filled="true" fillcolor="#000000" stroked="false">
                <v:path arrowok="t"/>
                <v:fill type="solid"/>
              </v:shape>
            </v:group>
            <v:group style="position:absolute;left:11687;top:7444;width:10;height:20" coordorigin="11687,7444" coordsize="10,20">
              <v:shape style="position:absolute;left:11687;top:7444;width:10;height:20" coordorigin="11687,7444" coordsize="10,20" path="m11687,7463l11697,7463,11697,7444,11687,7444,11687,7463xe" filled="true" fillcolor="#000000" stroked="false">
                <v:path arrowok="t"/>
                <v:fill type="solid"/>
              </v:shape>
            </v:group>
            <v:group style="position:absolute;left:11687;top:7463;width:10;height:20" coordorigin="11687,7463" coordsize="10,20">
              <v:shape style="position:absolute;left:11687;top:7463;width:10;height:20" coordorigin="11687,7463" coordsize="10,20" path="m11687,7482l11697,7482,11697,7463,11687,7463,11687,7482xe" filled="true" fillcolor="#000000" stroked="false">
                <v:path arrowok="t"/>
                <v:fill type="solid"/>
              </v:shape>
            </v:group>
            <v:group style="position:absolute;left:11687;top:7482;width:10;height:20" coordorigin="11687,7482" coordsize="10,20">
              <v:shape style="position:absolute;left:11687;top:7482;width:10;height:20" coordorigin="11687,7482" coordsize="10,20" path="m11687,7501l11697,7501,11697,7482,11687,7482,11687,7501xe" filled="true" fillcolor="#000000" stroked="false">
                <v:path arrowok="t"/>
                <v:fill type="solid"/>
              </v:shape>
            </v:group>
            <v:group style="position:absolute;left:11687;top:7501;width:10;height:20" coordorigin="11687,7501" coordsize="10,20">
              <v:shape style="position:absolute;left:11687;top:7501;width:10;height:20" coordorigin="11687,7501" coordsize="10,20" path="m11687,7521l11697,7521,11697,7501,11687,7501,11687,7521xe" filled="true" fillcolor="#000000" stroked="false">
                <v:path arrowok="t"/>
                <v:fill type="solid"/>
              </v:shape>
            </v:group>
            <v:group style="position:absolute;left:11687;top:7521;width:10;height:20" coordorigin="11687,7521" coordsize="10,20">
              <v:shape style="position:absolute;left:11687;top:7521;width:10;height:20" coordorigin="11687,7521" coordsize="10,20" path="m11687,7540l11697,7540,11697,7521,11687,7521,11687,7540xe" filled="true" fillcolor="#000000" stroked="false">
                <v:path arrowok="t"/>
                <v:fill type="solid"/>
              </v:shape>
            </v:group>
            <v:group style="position:absolute;left:11687;top:7540;width:10;height:20" coordorigin="11687,7540" coordsize="10,20">
              <v:shape style="position:absolute;left:11687;top:7540;width:10;height:20" coordorigin="11687,7540" coordsize="10,20" path="m11687,7559l11697,7559,11697,7540,11687,7540,11687,7559xe" filled="true" fillcolor="#000000" stroked="false">
                <v:path arrowok="t"/>
                <v:fill type="solid"/>
              </v:shape>
            </v:group>
            <v:group style="position:absolute;left:11687;top:7559;width:10;height:20" coordorigin="11687,7559" coordsize="10,20">
              <v:shape style="position:absolute;left:11687;top:7559;width:10;height:20" coordorigin="11687,7559" coordsize="10,20" path="m11687,7578l11697,7578,11697,7559,11687,7559,11687,7578xe" filled="true" fillcolor="#000000" stroked="false">
                <v:path arrowok="t"/>
                <v:fill type="solid"/>
              </v:shape>
            </v:group>
            <v:group style="position:absolute;left:11687;top:7578;width:10;height:20" coordorigin="11687,7578" coordsize="10,20">
              <v:shape style="position:absolute;left:11687;top:7578;width:10;height:20" coordorigin="11687,7578" coordsize="10,20" path="m11687,7597l11697,7597,11697,7578,11687,7578,11687,7597xe" filled="true" fillcolor="#000000" stroked="false">
                <v:path arrowok="t"/>
                <v:fill type="solid"/>
              </v:shape>
            </v:group>
            <v:group style="position:absolute;left:11687;top:7597;width:10;height:20" coordorigin="11687,7597" coordsize="10,20">
              <v:shape style="position:absolute;left:11687;top:7597;width:10;height:20" coordorigin="11687,7597" coordsize="10,20" path="m11687,7617l11697,7617,11697,7597,11687,7597,11687,7617xe" filled="true" fillcolor="#000000" stroked="false">
                <v:path arrowok="t"/>
                <v:fill type="solid"/>
              </v:shape>
            </v:group>
            <v:group style="position:absolute;left:11687;top:7617;width:10;height:20" coordorigin="11687,7617" coordsize="10,20">
              <v:shape style="position:absolute;left:11687;top:7617;width:10;height:20" coordorigin="11687,7617" coordsize="10,20" path="m11687,7636l11697,7636,11697,7617,11687,7617,11687,7636xe" filled="true" fillcolor="#000000" stroked="false">
                <v:path arrowok="t"/>
                <v:fill type="solid"/>
              </v:shape>
            </v:group>
            <v:group style="position:absolute;left:11687;top:7643;width:10;height:2" coordorigin="11687,7643" coordsize="10,2">
              <v:shape style="position:absolute;left:11687;top:7643;width:10;height:2" coordorigin="11687,7643" coordsize="10,0" path="m11687,7643l11697,7643e" filled="false" stroked="true" strokeweight=".72pt" strokecolor="#000000">
                <v:path arrowok="t"/>
              </v:shape>
            </v:group>
            <v:group style="position:absolute;left:12657;top:7386;width:10;height:20" coordorigin="12657,7386" coordsize="10,20">
              <v:shape style="position:absolute;left:12657;top:7386;width:10;height:20" coordorigin="12657,7386" coordsize="10,20" path="m12657,7405l12667,7405,12667,7386,12657,7386,12657,7405xe" filled="true" fillcolor="#000000" stroked="false">
                <v:path arrowok="t"/>
                <v:fill type="solid"/>
              </v:shape>
            </v:group>
            <v:group style="position:absolute;left:12657;top:7405;width:10;height:20" coordorigin="12657,7405" coordsize="10,20">
              <v:shape style="position:absolute;left:12657;top:7405;width:10;height:20" coordorigin="12657,7405" coordsize="10,20" path="m12657,7425l12667,7425,12667,7405,12657,7405,12657,7425xe" filled="true" fillcolor="#000000" stroked="false">
                <v:path arrowok="t"/>
                <v:fill type="solid"/>
              </v:shape>
            </v:group>
            <v:group style="position:absolute;left:12657;top:7425;width:10;height:20" coordorigin="12657,7425" coordsize="10,20">
              <v:shape style="position:absolute;left:12657;top:7425;width:10;height:20" coordorigin="12657,7425" coordsize="10,20" path="m12657,7444l12667,7444,12667,7425,12657,7425,12657,7444xe" filled="true" fillcolor="#000000" stroked="false">
                <v:path arrowok="t"/>
                <v:fill type="solid"/>
              </v:shape>
            </v:group>
            <v:group style="position:absolute;left:12657;top:7444;width:10;height:20" coordorigin="12657,7444" coordsize="10,20">
              <v:shape style="position:absolute;left:12657;top:7444;width:10;height:20" coordorigin="12657,7444" coordsize="10,20" path="m12657,7463l12667,7463,12667,7444,12657,7444,12657,7463xe" filled="true" fillcolor="#000000" stroked="false">
                <v:path arrowok="t"/>
                <v:fill type="solid"/>
              </v:shape>
            </v:group>
            <v:group style="position:absolute;left:12657;top:7463;width:10;height:20" coordorigin="12657,7463" coordsize="10,20">
              <v:shape style="position:absolute;left:12657;top:7463;width:10;height:20" coordorigin="12657,7463" coordsize="10,20" path="m12657,7482l12667,7482,12667,7463,12657,7463,12657,7482xe" filled="true" fillcolor="#000000" stroked="false">
                <v:path arrowok="t"/>
                <v:fill type="solid"/>
              </v:shape>
            </v:group>
            <v:group style="position:absolute;left:12657;top:7482;width:10;height:20" coordorigin="12657,7482" coordsize="10,20">
              <v:shape style="position:absolute;left:12657;top:7482;width:10;height:20" coordorigin="12657,7482" coordsize="10,20" path="m12657,7501l12667,7501,12667,7482,12657,7482,12657,7501xe" filled="true" fillcolor="#000000" stroked="false">
                <v:path arrowok="t"/>
                <v:fill type="solid"/>
              </v:shape>
            </v:group>
            <v:group style="position:absolute;left:12657;top:7501;width:10;height:20" coordorigin="12657,7501" coordsize="10,20">
              <v:shape style="position:absolute;left:12657;top:7501;width:10;height:20" coordorigin="12657,7501" coordsize="10,20" path="m12657,7521l12667,7521,12667,7501,12657,7501,12657,7521xe" filled="true" fillcolor="#000000" stroked="false">
                <v:path arrowok="t"/>
                <v:fill type="solid"/>
              </v:shape>
            </v:group>
            <v:group style="position:absolute;left:12657;top:7521;width:10;height:20" coordorigin="12657,7521" coordsize="10,20">
              <v:shape style="position:absolute;left:12657;top:7521;width:10;height:20" coordorigin="12657,7521" coordsize="10,20" path="m12657,7540l12667,7540,12667,7521,12657,7521,12657,7540xe" filled="true" fillcolor="#000000" stroked="false">
                <v:path arrowok="t"/>
                <v:fill type="solid"/>
              </v:shape>
            </v:group>
            <v:group style="position:absolute;left:12657;top:7540;width:10;height:20" coordorigin="12657,7540" coordsize="10,20">
              <v:shape style="position:absolute;left:12657;top:7540;width:10;height:20" coordorigin="12657,7540" coordsize="10,20" path="m12657,7559l12667,7559,12667,7540,12657,7540,12657,7559xe" filled="true" fillcolor="#000000" stroked="false">
                <v:path arrowok="t"/>
                <v:fill type="solid"/>
              </v:shape>
            </v:group>
            <v:group style="position:absolute;left:12657;top:7559;width:10;height:20" coordorigin="12657,7559" coordsize="10,20">
              <v:shape style="position:absolute;left:12657;top:7559;width:10;height:20" coordorigin="12657,7559" coordsize="10,20" path="m12657,7578l12667,7578,12667,7559,12657,7559,12657,7578xe" filled="true" fillcolor="#000000" stroked="false">
                <v:path arrowok="t"/>
                <v:fill type="solid"/>
              </v:shape>
            </v:group>
            <v:group style="position:absolute;left:12657;top:7578;width:10;height:20" coordorigin="12657,7578" coordsize="10,20">
              <v:shape style="position:absolute;left:12657;top:7578;width:10;height:20" coordorigin="12657,7578" coordsize="10,20" path="m12657,7597l12667,7597,12667,7578,12657,7578,12657,7597xe" filled="true" fillcolor="#000000" stroked="false">
                <v:path arrowok="t"/>
                <v:fill type="solid"/>
              </v:shape>
            </v:group>
            <v:group style="position:absolute;left:12657;top:7597;width:10;height:20" coordorigin="12657,7597" coordsize="10,20">
              <v:shape style="position:absolute;left:12657;top:7597;width:10;height:20" coordorigin="12657,7597" coordsize="10,20" path="m12657,7617l12667,7617,12667,7597,12657,7597,12657,7617xe" filled="true" fillcolor="#000000" stroked="false">
                <v:path arrowok="t"/>
                <v:fill type="solid"/>
              </v:shape>
            </v:group>
            <v:group style="position:absolute;left:12657;top:7617;width:10;height:20" coordorigin="12657,7617" coordsize="10,20">
              <v:shape style="position:absolute;left:12657;top:7617;width:10;height:20" coordorigin="12657,7617" coordsize="10,20" path="m12657,7636l12667,7636,12667,7617,12657,7617,12657,7636xe" filled="true" fillcolor="#000000" stroked="false">
                <v:path arrowok="t"/>
                <v:fill type="solid"/>
              </v:shape>
            </v:group>
            <v:group style="position:absolute;left:12657;top:7643;width:10;height:2" coordorigin="12657,7643" coordsize="10,2">
              <v:shape style="position:absolute;left:12657;top:7643;width:10;height:2" coordorigin="12657,7643" coordsize="10,0" path="m12657,7643l12667,7643e" filled="false" stroked="true" strokeweight=".72pt" strokecolor="#000000">
                <v:path arrowok="t"/>
              </v:shape>
              <v:shape style="position:absolute;left:912;top:7559;width:3310;height:101" type="#_x0000_t75" stroked="false">
                <v:imagedata r:id="rId162" o:title=""/>
              </v:shape>
              <v:shape style="position:absolute;left:4198;top:7650;width:1354;height:10" type="#_x0000_t75" stroked="false">
                <v:imagedata r:id="rId153" o:title=""/>
              </v:shape>
              <v:shape style="position:absolute;left:5547;top:7650;width:2537;height:10" type="#_x0000_t75" stroked="false">
                <v:imagedata r:id="rId154" o:title=""/>
              </v:shape>
              <v:shape style="position:absolute;left:8079;top:7650;width:2220;height:10" type="#_x0000_t75" stroked="false">
                <v:imagedata r:id="rId155" o:title=""/>
              </v:shape>
              <v:shape style="position:absolute;left:10295;top:7650;width:2362;height:10" type="#_x0000_t75" stroked="false">
                <v:imagedata r:id="rId156" o:title=""/>
              </v:shape>
              <v:shape style="position:absolute;left:12652;top:7650;width:1807;height:10" type="#_x0000_t75" stroked="false">
                <v:imagedata r:id="rId157" o:title=""/>
              </v:shape>
              <v:shape style="position:absolute;left:14455;top:7650;width:1471;height:10" type="#_x0000_t75" stroked="false">
                <v:imagedata r:id="rId152" o:title=""/>
              </v:shape>
            </v:group>
            <v:group style="position:absolute;left:6829;top:7660;width:10;height:20" coordorigin="6829,7660" coordsize="10,20">
              <v:shape style="position:absolute;left:6829;top:7660;width:10;height:20" coordorigin="6829,7660" coordsize="10,20" path="m6829,7679l6839,7679,6839,7660,6829,7660,6829,7679xe" filled="true" fillcolor="#000000" stroked="false">
                <v:path arrowok="t"/>
                <v:fill type="solid"/>
              </v:shape>
            </v:group>
            <v:group style="position:absolute;left:6829;top:7679;width:10;height:20" coordorigin="6829,7679" coordsize="10,20">
              <v:shape style="position:absolute;left:6829;top:7679;width:10;height:20" coordorigin="6829,7679" coordsize="10,20" path="m6829,7698l6839,7698,6839,7679,6829,7679,6829,7698xe" filled="true" fillcolor="#000000" stroked="false">
                <v:path arrowok="t"/>
                <v:fill type="solid"/>
              </v:shape>
            </v:group>
            <v:group style="position:absolute;left:6829;top:7698;width:10;height:20" coordorigin="6829,7698" coordsize="10,20">
              <v:shape style="position:absolute;left:6829;top:7698;width:10;height:20" coordorigin="6829,7698" coordsize="10,20" path="m6829,7717l6839,7717,6839,7698,6829,7698,6829,7717xe" filled="true" fillcolor="#000000" stroked="false">
                <v:path arrowok="t"/>
                <v:fill type="solid"/>
              </v:shape>
            </v:group>
            <v:group style="position:absolute;left:6829;top:7717;width:10;height:20" coordorigin="6829,7717" coordsize="10,20">
              <v:shape style="position:absolute;left:6829;top:7717;width:10;height:20" coordorigin="6829,7717" coordsize="10,20" path="m6829,7737l6839,7737,6839,7717,6829,7717,6829,7737xe" filled="true" fillcolor="#000000" stroked="false">
                <v:path arrowok="t"/>
                <v:fill type="solid"/>
              </v:shape>
            </v:group>
            <v:group style="position:absolute;left:6829;top:7737;width:10;height:20" coordorigin="6829,7737" coordsize="10,20">
              <v:shape style="position:absolute;left:6829;top:7737;width:10;height:20" coordorigin="6829,7737" coordsize="10,20" path="m6829,7756l6839,7756,6839,7737,6829,7737,6829,7756xe" filled="true" fillcolor="#000000" stroked="false">
                <v:path arrowok="t"/>
                <v:fill type="solid"/>
              </v:shape>
            </v:group>
            <v:group style="position:absolute;left:6829;top:7756;width:10;height:20" coordorigin="6829,7756" coordsize="10,20">
              <v:shape style="position:absolute;left:6829;top:7756;width:10;height:20" coordorigin="6829,7756" coordsize="10,20" path="m6829,7775l6839,7775,6839,7756,6829,7756,6829,7775xe" filled="true" fillcolor="#000000" stroked="false">
                <v:path arrowok="t"/>
                <v:fill type="solid"/>
              </v:shape>
            </v:group>
            <v:group style="position:absolute;left:6829;top:7775;width:10;height:20" coordorigin="6829,7775" coordsize="10,20">
              <v:shape style="position:absolute;left:6829;top:7775;width:10;height:20" coordorigin="6829,7775" coordsize="10,20" path="m6829,7794l6839,7794,6839,7775,6829,7775,6829,7794xe" filled="true" fillcolor="#000000" stroked="false">
                <v:path arrowok="t"/>
                <v:fill type="solid"/>
              </v:shape>
            </v:group>
            <v:group style="position:absolute;left:6829;top:7794;width:10;height:20" coordorigin="6829,7794" coordsize="10,20">
              <v:shape style="position:absolute;left:6829;top:7794;width:10;height:20" coordorigin="6829,7794" coordsize="10,20" path="m6829,7813l6839,7813,6839,7794,6829,7794,6829,7813xe" filled="true" fillcolor="#000000" stroked="false">
                <v:path arrowok="t"/>
                <v:fill type="solid"/>
              </v:shape>
            </v:group>
            <v:group style="position:absolute;left:6829;top:7813;width:10;height:20" coordorigin="6829,7813" coordsize="10,20">
              <v:shape style="position:absolute;left:6829;top:7813;width:10;height:20" coordorigin="6829,7813" coordsize="10,20" path="m6829,7833l6839,7833,6839,7813,6829,7813,6829,7833xe" filled="true" fillcolor="#000000" stroked="false">
                <v:path arrowok="t"/>
                <v:fill type="solid"/>
              </v:shape>
            </v:group>
            <v:group style="position:absolute;left:6829;top:7833;width:10;height:20" coordorigin="6829,7833" coordsize="10,20">
              <v:shape style="position:absolute;left:6829;top:7833;width:10;height:20" coordorigin="6829,7833" coordsize="10,20" path="m6829,7852l6839,7852,6839,7833,6829,7833,6829,7852xe" filled="true" fillcolor="#000000" stroked="false">
                <v:path arrowok="t"/>
                <v:fill type="solid"/>
              </v:shape>
            </v:group>
            <v:group style="position:absolute;left:6829;top:7852;width:10;height:20" coordorigin="6829,7852" coordsize="10,20">
              <v:shape style="position:absolute;left:6829;top:7852;width:10;height:20" coordorigin="6829,7852" coordsize="10,20" path="m6829,7871l6839,7871,6839,7852,6829,7852,6829,7871xe" filled="true" fillcolor="#000000" stroked="false">
                <v:path arrowok="t"/>
                <v:fill type="solid"/>
              </v:shape>
            </v:group>
            <v:group style="position:absolute;left:6829;top:7871;width:10;height:20" coordorigin="6829,7871" coordsize="10,20">
              <v:shape style="position:absolute;left:6829;top:7871;width:10;height:20" coordorigin="6829,7871" coordsize="10,20" path="m6829,7890l6839,7890,6839,7871,6829,7871,6829,7890xe" filled="true" fillcolor="#000000" stroked="false">
                <v:path arrowok="t"/>
                <v:fill type="solid"/>
              </v:shape>
            </v:group>
            <v:group style="position:absolute;left:6829;top:7890;width:10;height:20" coordorigin="6829,7890" coordsize="10,20">
              <v:shape style="position:absolute;left:6829;top:7890;width:10;height:20" coordorigin="6829,7890" coordsize="10,20" path="m6829,7909l6839,7909,6839,7890,6829,7890,6829,7909xe" filled="true" fillcolor="#000000" stroked="false">
                <v:path arrowok="t"/>
                <v:fill type="solid"/>
              </v:shape>
            </v:group>
            <v:group style="position:absolute;left:6829;top:7915;width:10;height:2" coordorigin="6829,7915" coordsize="10,2">
              <v:shape style="position:absolute;left:6829;top:7915;width:10;height:2" coordorigin="6829,7915" coordsize="10,0" path="m6829,7915l6839,7915e" filled="false" stroked="true" strokeweight=".600010pt" strokecolor="#000000">
                <v:path arrowok="t"/>
              </v:shape>
            </v:group>
            <v:group style="position:absolute;left:7539;top:7660;width:10;height:20" coordorigin="7539,7660" coordsize="10,20">
              <v:shape style="position:absolute;left:7539;top:7660;width:10;height:20" coordorigin="7539,7660" coordsize="10,20" path="m7539,7679l7549,7679,7549,7660,7539,7660,7539,7679xe" filled="true" fillcolor="#000000" stroked="false">
                <v:path arrowok="t"/>
                <v:fill type="solid"/>
              </v:shape>
            </v:group>
            <v:group style="position:absolute;left:7539;top:7679;width:10;height:20" coordorigin="7539,7679" coordsize="10,20">
              <v:shape style="position:absolute;left:7539;top:7679;width:10;height:20" coordorigin="7539,7679" coordsize="10,20" path="m7539,7698l7549,7698,7549,7679,7539,7679,7539,7698xe" filled="true" fillcolor="#000000" stroked="false">
                <v:path arrowok="t"/>
                <v:fill type="solid"/>
              </v:shape>
            </v:group>
            <v:group style="position:absolute;left:7539;top:7698;width:10;height:20" coordorigin="7539,7698" coordsize="10,20">
              <v:shape style="position:absolute;left:7539;top:7698;width:10;height:20" coordorigin="7539,7698" coordsize="10,20" path="m7539,7717l7549,7717,7549,7698,7539,7698,7539,7717xe" filled="true" fillcolor="#000000" stroked="false">
                <v:path arrowok="t"/>
                <v:fill type="solid"/>
              </v:shape>
            </v:group>
            <v:group style="position:absolute;left:7539;top:7717;width:10;height:20" coordorigin="7539,7717" coordsize="10,20">
              <v:shape style="position:absolute;left:7539;top:7717;width:10;height:20" coordorigin="7539,7717" coordsize="10,20" path="m7539,7737l7549,7737,7549,7717,7539,7717,7539,7737xe" filled="true" fillcolor="#000000" stroked="false">
                <v:path arrowok="t"/>
                <v:fill type="solid"/>
              </v:shape>
            </v:group>
            <v:group style="position:absolute;left:7539;top:7737;width:10;height:20" coordorigin="7539,7737" coordsize="10,20">
              <v:shape style="position:absolute;left:7539;top:7737;width:10;height:20" coordorigin="7539,7737" coordsize="10,20" path="m7539,7756l7549,7756,7549,7737,7539,7737,7539,7756xe" filled="true" fillcolor="#000000" stroked="false">
                <v:path arrowok="t"/>
                <v:fill type="solid"/>
              </v:shape>
            </v:group>
            <v:group style="position:absolute;left:7539;top:7756;width:10;height:20" coordorigin="7539,7756" coordsize="10,20">
              <v:shape style="position:absolute;left:7539;top:7756;width:10;height:20" coordorigin="7539,7756" coordsize="10,20" path="m7539,7775l7549,7775,7549,7756,7539,7756,7539,7775xe" filled="true" fillcolor="#000000" stroked="false">
                <v:path arrowok="t"/>
                <v:fill type="solid"/>
              </v:shape>
            </v:group>
            <v:group style="position:absolute;left:7539;top:7775;width:10;height:20" coordorigin="7539,7775" coordsize="10,20">
              <v:shape style="position:absolute;left:7539;top:7775;width:10;height:20" coordorigin="7539,7775" coordsize="10,20" path="m7539,7794l7549,7794,7549,7775,7539,7775,7539,7794xe" filled="true" fillcolor="#000000" stroked="false">
                <v:path arrowok="t"/>
                <v:fill type="solid"/>
              </v:shape>
            </v:group>
            <v:group style="position:absolute;left:7539;top:7794;width:10;height:20" coordorigin="7539,7794" coordsize="10,20">
              <v:shape style="position:absolute;left:7539;top:7794;width:10;height:20" coordorigin="7539,7794" coordsize="10,20" path="m7539,7813l7549,7813,7549,7794,7539,7794,7539,7813xe" filled="true" fillcolor="#000000" stroked="false">
                <v:path arrowok="t"/>
                <v:fill type="solid"/>
              </v:shape>
            </v:group>
            <v:group style="position:absolute;left:7539;top:7813;width:10;height:20" coordorigin="7539,7813" coordsize="10,20">
              <v:shape style="position:absolute;left:7539;top:7813;width:10;height:20" coordorigin="7539,7813" coordsize="10,20" path="m7539,7833l7549,7833,7549,7813,7539,7813,7539,7833xe" filled="true" fillcolor="#000000" stroked="false">
                <v:path arrowok="t"/>
                <v:fill type="solid"/>
              </v:shape>
            </v:group>
            <v:group style="position:absolute;left:7539;top:7833;width:10;height:20" coordorigin="7539,7833" coordsize="10,20">
              <v:shape style="position:absolute;left:7539;top:7833;width:10;height:20" coordorigin="7539,7833" coordsize="10,20" path="m7539,7852l7549,7852,7549,7833,7539,7833,7539,7852xe" filled="true" fillcolor="#000000" stroked="false">
                <v:path arrowok="t"/>
                <v:fill type="solid"/>
              </v:shape>
            </v:group>
            <v:group style="position:absolute;left:7539;top:7852;width:10;height:20" coordorigin="7539,7852" coordsize="10,20">
              <v:shape style="position:absolute;left:7539;top:7852;width:10;height:20" coordorigin="7539,7852" coordsize="10,20" path="m7539,7871l7549,7871,7549,7852,7539,7852,7539,7871xe" filled="true" fillcolor="#000000" stroked="false">
                <v:path arrowok="t"/>
                <v:fill type="solid"/>
              </v:shape>
            </v:group>
            <v:group style="position:absolute;left:7539;top:7871;width:10;height:20" coordorigin="7539,7871" coordsize="10,20">
              <v:shape style="position:absolute;left:7539;top:7871;width:10;height:20" coordorigin="7539,7871" coordsize="10,20" path="m7539,7890l7549,7890,7549,7871,7539,7871,7539,7890xe" filled="true" fillcolor="#000000" stroked="false">
                <v:path arrowok="t"/>
                <v:fill type="solid"/>
              </v:shape>
            </v:group>
            <v:group style="position:absolute;left:7539;top:7890;width:10;height:20" coordorigin="7539,7890" coordsize="10,20">
              <v:shape style="position:absolute;left:7539;top:7890;width:10;height:20" coordorigin="7539,7890" coordsize="10,20" path="m7539,7909l7549,7909,7549,7890,7539,7890,7539,7909xe" filled="true" fillcolor="#000000" stroked="false">
                <v:path arrowok="t"/>
                <v:fill type="solid"/>
              </v:shape>
            </v:group>
            <v:group style="position:absolute;left:7539;top:7915;width:10;height:2" coordorigin="7539,7915" coordsize="10,2">
              <v:shape style="position:absolute;left:7539;top:7915;width:10;height:2" coordorigin="7539,7915" coordsize="10,0" path="m7539,7915l7549,7915e" filled="false" stroked="true" strokeweight=".600010pt" strokecolor="#000000">
                <v:path arrowok="t"/>
              </v:shape>
            </v:group>
            <v:group style="position:absolute;left:8084;top:7660;width:10;height:20" coordorigin="8084,7660" coordsize="10,20">
              <v:shape style="position:absolute;left:8084;top:7660;width:10;height:20" coordorigin="8084,7660" coordsize="10,20" path="m8084,7679l8094,7679,8094,7660,8084,7660,8084,7679xe" filled="true" fillcolor="#000000" stroked="false">
                <v:path arrowok="t"/>
                <v:fill type="solid"/>
              </v:shape>
            </v:group>
            <v:group style="position:absolute;left:8084;top:7679;width:10;height:20" coordorigin="8084,7679" coordsize="10,20">
              <v:shape style="position:absolute;left:8084;top:7679;width:10;height:20" coordorigin="8084,7679" coordsize="10,20" path="m8084,7698l8094,7698,8094,7679,8084,7679,8084,7698xe" filled="true" fillcolor="#000000" stroked="false">
                <v:path arrowok="t"/>
                <v:fill type="solid"/>
              </v:shape>
            </v:group>
            <v:group style="position:absolute;left:8084;top:7698;width:10;height:20" coordorigin="8084,7698" coordsize="10,20">
              <v:shape style="position:absolute;left:8084;top:7698;width:10;height:20" coordorigin="8084,7698" coordsize="10,20" path="m8084,7717l8094,7717,8094,7698,8084,7698,8084,7717xe" filled="true" fillcolor="#000000" stroked="false">
                <v:path arrowok="t"/>
                <v:fill type="solid"/>
              </v:shape>
            </v:group>
            <v:group style="position:absolute;left:8084;top:7717;width:10;height:20" coordorigin="8084,7717" coordsize="10,20">
              <v:shape style="position:absolute;left:8084;top:7717;width:10;height:20" coordorigin="8084,7717" coordsize="10,20" path="m8084,7737l8094,7737,8094,7717,8084,7717,8084,7737xe" filled="true" fillcolor="#000000" stroked="false">
                <v:path arrowok="t"/>
                <v:fill type="solid"/>
              </v:shape>
            </v:group>
            <v:group style="position:absolute;left:8084;top:7737;width:10;height:20" coordorigin="8084,7737" coordsize="10,20">
              <v:shape style="position:absolute;left:8084;top:7737;width:10;height:20" coordorigin="8084,7737" coordsize="10,20" path="m8084,7756l8094,7756,8094,7737,8084,7737,8084,7756xe" filled="true" fillcolor="#000000" stroked="false">
                <v:path arrowok="t"/>
                <v:fill type="solid"/>
              </v:shape>
            </v:group>
            <v:group style="position:absolute;left:8084;top:7756;width:10;height:20" coordorigin="8084,7756" coordsize="10,20">
              <v:shape style="position:absolute;left:8084;top:7756;width:10;height:20" coordorigin="8084,7756" coordsize="10,20" path="m8084,7775l8094,7775,8094,7756,8084,7756,8084,7775xe" filled="true" fillcolor="#000000" stroked="false">
                <v:path arrowok="t"/>
                <v:fill type="solid"/>
              </v:shape>
            </v:group>
            <v:group style="position:absolute;left:8084;top:7775;width:10;height:20" coordorigin="8084,7775" coordsize="10,20">
              <v:shape style="position:absolute;left:8084;top:7775;width:10;height:20" coordorigin="8084,7775" coordsize="10,20" path="m8084,7794l8094,7794,8094,7775,8084,7775,8084,7794xe" filled="true" fillcolor="#000000" stroked="false">
                <v:path arrowok="t"/>
                <v:fill type="solid"/>
              </v:shape>
            </v:group>
            <v:group style="position:absolute;left:8084;top:7794;width:10;height:20" coordorigin="8084,7794" coordsize="10,20">
              <v:shape style="position:absolute;left:8084;top:7794;width:10;height:20" coordorigin="8084,7794" coordsize="10,20" path="m8084,7813l8094,7813,8094,7794,8084,7794,8084,7813xe" filled="true" fillcolor="#000000" stroked="false">
                <v:path arrowok="t"/>
                <v:fill type="solid"/>
              </v:shape>
            </v:group>
            <v:group style="position:absolute;left:8084;top:7813;width:10;height:20" coordorigin="8084,7813" coordsize="10,20">
              <v:shape style="position:absolute;left:8084;top:7813;width:10;height:20" coordorigin="8084,7813" coordsize="10,20" path="m8084,7833l8094,7833,8094,7813,8084,7813,8084,7833xe" filled="true" fillcolor="#000000" stroked="false">
                <v:path arrowok="t"/>
                <v:fill type="solid"/>
              </v:shape>
            </v:group>
            <v:group style="position:absolute;left:8084;top:7833;width:10;height:20" coordorigin="8084,7833" coordsize="10,20">
              <v:shape style="position:absolute;left:8084;top:7833;width:10;height:20" coordorigin="8084,7833" coordsize="10,20" path="m8084,7852l8094,7852,8094,7833,8084,7833,8084,7852xe" filled="true" fillcolor="#000000" stroked="false">
                <v:path arrowok="t"/>
                <v:fill type="solid"/>
              </v:shape>
            </v:group>
            <v:group style="position:absolute;left:8084;top:7852;width:10;height:20" coordorigin="8084,7852" coordsize="10,20">
              <v:shape style="position:absolute;left:8084;top:7852;width:10;height:20" coordorigin="8084,7852" coordsize="10,20" path="m8084,7871l8094,7871,8094,7852,8084,7852,8084,7871xe" filled="true" fillcolor="#000000" stroked="false">
                <v:path arrowok="t"/>
                <v:fill type="solid"/>
              </v:shape>
            </v:group>
            <v:group style="position:absolute;left:8084;top:7871;width:10;height:20" coordorigin="8084,7871" coordsize="10,20">
              <v:shape style="position:absolute;left:8084;top:7871;width:10;height:20" coordorigin="8084,7871" coordsize="10,20" path="m8084,7890l8094,7890,8094,7871,8084,7871,8084,7890xe" filled="true" fillcolor="#000000" stroked="false">
                <v:path arrowok="t"/>
                <v:fill type="solid"/>
              </v:shape>
            </v:group>
            <v:group style="position:absolute;left:8084;top:7890;width:10;height:20" coordorigin="8084,7890" coordsize="10,20">
              <v:shape style="position:absolute;left:8084;top:7890;width:10;height:20" coordorigin="8084,7890" coordsize="10,20" path="m8084,7909l8094,7909,8094,7890,8084,7890,8084,7909xe" filled="true" fillcolor="#000000" stroked="false">
                <v:path arrowok="t"/>
                <v:fill type="solid"/>
              </v:shape>
            </v:group>
            <v:group style="position:absolute;left:8084;top:7915;width:10;height:2" coordorigin="8084,7915" coordsize="10,2">
              <v:shape style="position:absolute;left:8084;top:7915;width:10;height:2" coordorigin="8084,7915" coordsize="10,0" path="m8084,7915l8094,7915e" filled="false" stroked="true" strokeweight=".600010pt" strokecolor="#000000">
                <v:path arrowok="t"/>
              </v:shape>
            </v:group>
            <v:group style="position:absolute;left:11687;top:7660;width:10;height:20" coordorigin="11687,7660" coordsize="10,20">
              <v:shape style="position:absolute;left:11687;top:7660;width:10;height:20" coordorigin="11687,7660" coordsize="10,20" path="m11687,7679l11697,7679,11697,7660,11687,7660,11687,7679xe" filled="true" fillcolor="#000000" stroked="false">
                <v:path arrowok="t"/>
                <v:fill type="solid"/>
              </v:shape>
            </v:group>
            <v:group style="position:absolute;left:11687;top:7679;width:10;height:20" coordorigin="11687,7679" coordsize="10,20">
              <v:shape style="position:absolute;left:11687;top:7679;width:10;height:20" coordorigin="11687,7679" coordsize="10,20" path="m11687,7698l11697,7698,11697,7679,11687,7679,11687,7698xe" filled="true" fillcolor="#000000" stroked="false">
                <v:path arrowok="t"/>
                <v:fill type="solid"/>
              </v:shape>
            </v:group>
            <v:group style="position:absolute;left:11687;top:7698;width:10;height:20" coordorigin="11687,7698" coordsize="10,20">
              <v:shape style="position:absolute;left:11687;top:7698;width:10;height:20" coordorigin="11687,7698" coordsize="10,20" path="m11687,7717l11697,7717,11697,7698,11687,7698,11687,7717xe" filled="true" fillcolor="#000000" stroked="false">
                <v:path arrowok="t"/>
                <v:fill type="solid"/>
              </v:shape>
            </v:group>
            <v:group style="position:absolute;left:11687;top:7717;width:10;height:20" coordorigin="11687,7717" coordsize="10,20">
              <v:shape style="position:absolute;left:11687;top:7717;width:10;height:20" coordorigin="11687,7717" coordsize="10,20" path="m11687,7737l11697,7737,11697,7717,11687,7717,11687,7737xe" filled="true" fillcolor="#000000" stroked="false">
                <v:path arrowok="t"/>
                <v:fill type="solid"/>
              </v:shape>
            </v:group>
            <v:group style="position:absolute;left:11687;top:7737;width:10;height:20" coordorigin="11687,7737" coordsize="10,20">
              <v:shape style="position:absolute;left:11687;top:7737;width:10;height:20" coordorigin="11687,7737" coordsize="10,20" path="m11687,7756l11697,7756,11697,7737,11687,7737,11687,7756xe" filled="true" fillcolor="#000000" stroked="false">
                <v:path arrowok="t"/>
                <v:fill type="solid"/>
              </v:shape>
            </v:group>
            <v:group style="position:absolute;left:11687;top:7756;width:10;height:20" coordorigin="11687,7756" coordsize="10,20">
              <v:shape style="position:absolute;left:11687;top:7756;width:10;height:20" coordorigin="11687,7756" coordsize="10,20" path="m11687,7775l11697,7775,11697,7756,11687,7756,11687,7775xe" filled="true" fillcolor="#000000" stroked="false">
                <v:path arrowok="t"/>
                <v:fill type="solid"/>
              </v:shape>
            </v:group>
            <v:group style="position:absolute;left:11687;top:7775;width:10;height:20" coordorigin="11687,7775" coordsize="10,20">
              <v:shape style="position:absolute;left:11687;top:7775;width:10;height:20" coordorigin="11687,7775" coordsize="10,20" path="m11687,7794l11697,7794,11697,7775,11687,7775,11687,7794xe" filled="true" fillcolor="#000000" stroked="false">
                <v:path arrowok="t"/>
                <v:fill type="solid"/>
              </v:shape>
            </v:group>
            <v:group style="position:absolute;left:11687;top:7794;width:10;height:20" coordorigin="11687,7794" coordsize="10,20">
              <v:shape style="position:absolute;left:11687;top:7794;width:10;height:20" coordorigin="11687,7794" coordsize="10,20" path="m11687,7813l11697,7813,11697,7794,11687,7794,11687,7813xe" filled="true" fillcolor="#000000" stroked="false">
                <v:path arrowok="t"/>
                <v:fill type="solid"/>
              </v:shape>
            </v:group>
            <v:group style="position:absolute;left:11687;top:7813;width:10;height:20" coordorigin="11687,7813" coordsize="10,20">
              <v:shape style="position:absolute;left:11687;top:7813;width:10;height:20" coordorigin="11687,7813" coordsize="10,20" path="m11687,7833l11697,7833,11697,7813,11687,7813,11687,7833xe" filled="true" fillcolor="#000000" stroked="false">
                <v:path arrowok="t"/>
                <v:fill type="solid"/>
              </v:shape>
            </v:group>
            <v:group style="position:absolute;left:11687;top:7833;width:10;height:20" coordorigin="11687,7833" coordsize="10,20">
              <v:shape style="position:absolute;left:11687;top:7833;width:10;height:20" coordorigin="11687,7833" coordsize="10,20" path="m11687,7852l11697,7852,11697,7833,11687,7833,11687,7852xe" filled="true" fillcolor="#000000" stroked="false">
                <v:path arrowok="t"/>
                <v:fill type="solid"/>
              </v:shape>
            </v:group>
            <v:group style="position:absolute;left:11687;top:7852;width:10;height:20" coordorigin="11687,7852" coordsize="10,20">
              <v:shape style="position:absolute;left:11687;top:7852;width:10;height:20" coordorigin="11687,7852" coordsize="10,20" path="m11687,7871l11697,7871,11697,7852,11687,7852,11687,7871xe" filled="true" fillcolor="#000000" stroked="false">
                <v:path arrowok="t"/>
                <v:fill type="solid"/>
              </v:shape>
            </v:group>
            <v:group style="position:absolute;left:11687;top:7871;width:10;height:20" coordorigin="11687,7871" coordsize="10,20">
              <v:shape style="position:absolute;left:11687;top:7871;width:10;height:20" coordorigin="11687,7871" coordsize="10,20" path="m11687,7890l11697,7890,11697,7871,11687,7871,11687,7890xe" filled="true" fillcolor="#000000" stroked="false">
                <v:path arrowok="t"/>
                <v:fill type="solid"/>
              </v:shape>
            </v:group>
            <v:group style="position:absolute;left:11687;top:7890;width:10;height:20" coordorigin="11687,7890" coordsize="10,20">
              <v:shape style="position:absolute;left:11687;top:7890;width:10;height:20" coordorigin="11687,7890" coordsize="10,20" path="m11687,7909l11697,7909,11697,7890,11687,7890,11687,7909xe" filled="true" fillcolor="#000000" stroked="false">
                <v:path arrowok="t"/>
                <v:fill type="solid"/>
              </v:shape>
            </v:group>
            <v:group style="position:absolute;left:11687;top:7915;width:10;height:2" coordorigin="11687,7915" coordsize="10,2">
              <v:shape style="position:absolute;left:11687;top:7915;width:10;height:2" coordorigin="11687,7915" coordsize="10,0" path="m11687,7915l11697,7915e" filled="false" stroked="true" strokeweight=".600010pt" strokecolor="#000000">
                <v:path arrowok="t"/>
              </v:shape>
            </v:group>
            <v:group style="position:absolute;left:12657;top:7660;width:10;height:20" coordorigin="12657,7660" coordsize="10,20">
              <v:shape style="position:absolute;left:12657;top:7660;width:10;height:20" coordorigin="12657,7660" coordsize="10,20" path="m12657,7679l12667,7679,12667,7660,12657,7660,12657,7679xe" filled="true" fillcolor="#000000" stroked="false">
                <v:path arrowok="t"/>
                <v:fill type="solid"/>
              </v:shape>
            </v:group>
            <v:group style="position:absolute;left:12657;top:7679;width:10;height:20" coordorigin="12657,7679" coordsize="10,20">
              <v:shape style="position:absolute;left:12657;top:7679;width:10;height:20" coordorigin="12657,7679" coordsize="10,20" path="m12657,7698l12667,7698,12667,7679,12657,7679,12657,7698xe" filled="true" fillcolor="#000000" stroked="false">
                <v:path arrowok="t"/>
                <v:fill type="solid"/>
              </v:shape>
            </v:group>
            <v:group style="position:absolute;left:12657;top:7698;width:10;height:20" coordorigin="12657,7698" coordsize="10,20">
              <v:shape style="position:absolute;left:12657;top:7698;width:10;height:20" coordorigin="12657,7698" coordsize="10,20" path="m12657,7717l12667,7717,12667,7698,12657,7698,12657,7717xe" filled="true" fillcolor="#000000" stroked="false">
                <v:path arrowok="t"/>
                <v:fill type="solid"/>
              </v:shape>
            </v:group>
            <v:group style="position:absolute;left:12657;top:7717;width:10;height:20" coordorigin="12657,7717" coordsize="10,20">
              <v:shape style="position:absolute;left:12657;top:7717;width:10;height:20" coordorigin="12657,7717" coordsize="10,20" path="m12657,7737l12667,7737,12667,7717,12657,7717,12657,7737xe" filled="true" fillcolor="#000000" stroked="false">
                <v:path arrowok="t"/>
                <v:fill type="solid"/>
              </v:shape>
            </v:group>
            <v:group style="position:absolute;left:12657;top:7737;width:10;height:20" coordorigin="12657,7737" coordsize="10,20">
              <v:shape style="position:absolute;left:12657;top:7737;width:10;height:20" coordorigin="12657,7737" coordsize="10,20" path="m12657,7756l12667,7756,12667,7737,12657,7737,12657,7756xe" filled="true" fillcolor="#000000" stroked="false">
                <v:path arrowok="t"/>
                <v:fill type="solid"/>
              </v:shape>
            </v:group>
            <v:group style="position:absolute;left:12657;top:7756;width:10;height:20" coordorigin="12657,7756" coordsize="10,20">
              <v:shape style="position:absolute;left:12657;top:7756;width:10;height:20" coordorigin="12657,7756" coordsize="10,20" path="m12657,7775l12667,7775,12667,7756,12657,7756,12657,7775xe" filled="true" fillcolor="#000000" stroked="false">
                <v:path arrowok="t"/>
                <v:fill type="solid"/>
              </v:shape>
            </v:group>
            <v:group style="position:absolute;left:12657;top:7775;width:10;height:20" coordorigin="12657,7775" coordsize="10,20">
              <v:shape style="position:absolute;left:12657;top:7775;width:10;height:20" coordorigin="12657,7775" coordsize="10,20" path="m12657,7794l12667,7794,12667,7775,12657,7775,12657,7794xe" filled="true" fillcolor="#000000" stroked="false">
                <v:path arrowok="t"/>
                <v:fill type="solid"/>
              </v:shape>
            </v:group>
            <v:group style="position:absolute;left:12657;top:7794;width:10;height:20" coordorigin="12657,7794" coordsize="10,20">
              <v:shape style="position:absolute;left:12657;top:7794;width:10;height:20" coordorigin="12657,7794" coordsize="10,20" path="m12657,7813l12667,7813,12667,7794,12657,7794,12657,7813xe" filled="true" fillcolor="#000000" stroked="false">
                <v:path arrowok="t"/>
                <v:fill type="solid"/>
              </v:shape>
            </v:group>
            <v:group style="position:absolute;left:12657;top:7813;width:10;height:20" coordorigin="12657,7813" coordsize="10,20">
              <v:shape style="position:absolute;left:12657;top:7813;width:10;height:20" coordorigin="12657,7813" coordsize="10,20" path="m12657,7833l12667,7833,12667,7813,12657,7813,12657,7833xe" filled="true" fillcolor="#000000" stroked="false">
                <v:path arrowok="t"/>
                <v:fill type="solid"/>
              </v:shape>
            </v:group>
            <v:group style="position:absolute;left:12657;top:7833;width:10;height:20" coordorigin="12657,7833" coordsize="10,20">
              <v:shape style="position:absolute;left:12657;top:7833;width:10;height:20" coordorigin="12657,7833" coordsize="10,20" path="m12657,7852l12667,7852,12667,7833,12657,7833,12657,7852xe" filled="true" fillcolor="#000000" stroked="false">
                <v:path arrowok="t"/>
                <v:fill type="solid"/>
              </v:shape>
            </v:group>
            <v:group style="position:absolute;left:12657;top:7852;width:10;height:20" coordorigin="12657,7852" coordsize="10,20">
              <v:shape style="position:absolute;left:12657;top:7852;width:10;height:20" coordorigin="12657,7852" coordsize="10,20" path="m12657,7871l12667,7871,12667,7852,12657,7852,12657,7871xe" filled="true" fillcolor="#000000" stroked="false">
                <v:path arrowok="t"/>
                <v:fill type="solid"/>
              </v:shape>
            </v:group>
            <v:group style="position:absolute;left:12657;top:7871;width:10;height:20" coordorigin="12657,7871" coordsize="10,20">
              <v:shape style="position:absolute;left:12657;top:7871;width:10;height:20" coordorigin="12657,7871" coordsize="10,20" path="m12657,7890l12667,7890,12667,7871,12657,7871,12657,7890xe" filled="true" fillcolor="#000000" stroked="false">
                <v:path arrowok="t"/>
                <v:fill type="solid"/>
              </v:shape>
            </v:group>
            <v:group style="position:absolute;left:12657;top:7890;width:10;height:20" coordorigin="12657,7890" coordsize="10,20">
              <v:shape style="position:absolute;left:12657;top:7890;width:10;height:20" coordorigin="12657,7890" coordsize="10,20" path="m12657,7909l12667,7909,12667,7890,12657,7890,12657,7909xe" filled="true" fillcolor="#000000" stroked="false">
                <v:path arrowok="t"/>
                <v:fill type="solid"/>
              </v:shape>
            </v:group>
            <v:group style="position:absolute;left:12657;top:7915;width:10;height:2" coordorigin="12657,7915" coordsize="10,2">
              <v:shape style="position:absolute;left:12657;top:7915;width:10;height:2" coordorigin="12657,7915" coordsize="10,0" path="m12657,7915l12667,7915e" filled="false" stroked="true" strokeweight=".600010pt" strokecolor="#000000">
                <v:path arrowok="t"/>
              </v:shape>
              <v:shape style="position:absolute;left:912;top:7921;width:3291;height:10" type="#_x0000_t75" stroked="false">
                <v:imagedata r:id="rId63" o:title=""/>
              </v:shape>
              <v:shape style="position:absolute;left:4198;top:7921;width:1354;height:10" type="#_x0000_t75" stroked="false">
                <v:imagedata r:id="rId153" o:title=""/>
              </v:shape>
              <v:shape style="position:absolute;left:5547;top:7921;width:2537;height:10" type="#_x0000_t75" stroked="false">
                <v:imagedata r:id="rId154" o:title=""/>
              </v:shape>
              <v:shape style="position:absolute;left:8079;top:7921;width:2220;height:10" type="#_x0000_t75" stroked="false">
                <v:imagedata r:id="rId155" o:title=""/>
              </v:shape>
              <v:shape style="position:absolute;left:10295;top:7921;width:2362;height:10" type="#_x0000_t75" stroked="false">
                <v:imagedata r:id="rId156" o:title=""/>
              </v:shape>
              <v:shape style="position:absolute;left:12652;top:7921;width:1807;height:10" type="#_x0000_t75" stroked="false">
                <v:imagedata r:id="rId157" o:title=""/>
              </v:shape>
              <v:shape style="position:absolute;left:14455;top:7921;width:1471;height:10" type="#_x0000_t75" stroked="false">
                <v:imagedata r:id="rId152" o:title=""/>
              </v:shape>
            </v:group>
            <v:group style="position:absolute;left:6829;top:7931;width:10;height:20" coordorigin="6829,7931" coordsize="10,20">
              <v:shape style="position:absolute;left:6829;top:7931;width:10;height:20" coordorigin="6829,7931" coordsize="10,20" path="m6829,7950l6839,7950,6839,7931,6829,7931,6829,7950xe" filled="true" fillcolor="#000000" stroked="false">
                <v:path arrowok="t"/>
                <v:fill type="solid"/>
              </v:shape>
            </v:group>
            <v:group style="position:absolute;left:6829;top:7950;width:10;height:20" coordorigin="6829,7950" coordsize="10,20">
              <v:shape style="position:absolute;left:6829;top:7950;width:10;height:20" coordorigin="6829,7950" coordsize="10,20" path="m6829,7969l6839,7969,6839,7950,6829,7950,6829,7969xe" filled="true" fillcolor="#000000" stroked="false">
                <v:path arrowok="t"/>
                <v:fill type="solid"/>
              </v:shape>
            </v:group>
            <v:group style="position:absolute;left:6829;top:7969;width:10;height:20" coordorigin="6829,7969" coordsize="10,20">
              <v:shape style="position:absolute;left:6829;top:7969;width:10;height:20" coordorigin="6829,7969" coordsize="10,20" path="m6829,7989l6839,7989,6839,7969,6829,7969,6829,7989xe" filled="true" fillcolor="#000000" stroked="false">
                <v:path arrowok="t"/>
                <v:fill type="solid"/>
              </v:shape>
            </v:group>
            <v:group style="position:absolute;left:6829;top:7989;width:10;height:20" coordorigin="6829,7989" coordsize="10,20">
              <v:shape style="position:absolute;left:6829;top:7989;width:10;height:20" coordorigin="6829,7989" coordsize="10,20" path="m6829,8008l6839,8008,6839,7989,6829,7989,6829,8008xe" filled="true" fillcolor="#000000" stroked="false">
                <v:path arrowok="t"/>
                <v:fill type="solid"/>
              </v:shape>
            </v:group>
            <v:group style="position:absolute;left:6829;top:8008;width:10;height:20" coordorigin="6829,8008" coordsize="10,20">
              <v:shape style="position:absolute;left:6829;top:8008;width:10;height:20" coordorigin="6829,8008" coordsize="10,20" path="m6829,8027l6839,8027,6839,8008,6829,8008,6829,8027xe" filled="true" fillcolor="#000000" stroked="false">
                <v:path arrowok="t"/>
                <v:fill type="solid"/>
              </v:shape>
            </v:group>
            <v:group style="position:absolute;left:6829;top:8027;width:10;height:20" coordorigin="6829,8027" coordsize="10,20">
              <v:shape style="position:absolute;left:6829;top:8027;width:10;height:20" coordorigin="6829,8027" coordsize="10,20" path="m6829,8046l6839,8046,6839,8027,6829,8027,6829,8046xe" filled="true" fillcolor="#000000" stroked="false">
                <v:path arrowok="t"/>
                <v:fill type="solid"/>
              </v:shape>
            </v:group>
            <v:group style="position:absolute;left:6829;top:8046;width:10;height:20" coordorigin="6829,8046" coordsize="10,20">
              <v:shape style="position:absolute;left:6829;top:8046;width:10;height:20" coordorigin="6829,8046" coordsize="10,20" path="m6829,8065l6839,8065,6839,8046,6829,8046,6829,8065xe" filled="true" fillcolor="#000000" stroked="false">
                <v:path arrowok="t"/>
                <v:fill type="solid"/>
              </v:shape>
            </v:group>
            <v:group style="position:absolute;left:6829;top:8065;width:10;height:20" coordorigin="6829,8065" coordsize="10,20">
              <v:shape style="position:absolute;left:6829;top:8065;width:10;height:20" coordorigin="6829,8065" coordsize="10,20" path="m6829,8085l6839,8085,6839,8065,6829,8065,6829,8085xe" filled="true" fillcolor="#000000" stroked="false">
                <v:path arrowok="t"/>
                <v:fill type="solid"/>
              </v:shape>
            </v:group>
            <v:group style="position:absolute;left:6829;top:8085;width:10;height:20" coordorigin="6829,8085" coordsize="10,20">
              <v:shape style="position:absolute;left:6829;top:8085;width:10;height:20" coordorigin="6829,8085" coordsize="10,20" path="m6829,8104l6839,8104,6839,8085,6829,8085,6829,8104xe" filled="true" fillcolor="#000000" stroked="false">
                <v:path arrowok="t"/>
                <v:fill type="solid"/>
              </v:shape>
            </v:group>
            <v:group style="position:absolute;left:6829;top:8104;width:10;height:20" coordorigin="6829,8104" coordsize="10,20">
              <v:shape style="position:absolute;left:6829;top:8104;width:10;height:20" coordorigin="6829,8104" coordsize="10,20" path="m6829,8123l6839,8123,6839,8104,6829,8104,6829,8123xe" filled="true" fillcolor="#000000" stroked="false">
                <v:path arrowok="t"/>
                <v:fill type="solid"/>
              </v:shape>
            </v:group>
            <v:group style="position:absolute;left:6829;top:8123;width:10;height:20" coordorigin="6829,8123" coordsize="10,20">
              <v:shape style="position:absolute;left:6829;top:8123;width:10;height:20" coordorigin="6829,8123" coordsize="10,20" path="m6829,8142l6839,8142,6839,8123,6829,8123,6829,8142xe" filled="true" fillcolor="#000000" stroked="false">
                <v:path arrowok="t"/>
                <v:fill type="solid"/>
              </v:shape>
            </v:group>
            <v:group style="position:absolute;left:6829;top:8142;width:10;height:20" coordorigin="6829,8142" coordsize="10,20">
              <v:shape style="position:absolute;left:6829;top:8142;width:10;height:20" coordorigin="6829,8142" coordsize="10,20" path="m6829,8161l6839,8161,6839,8142,6829,8142,6829,8161xe" filled="true" fillcolor="#000000" stroked="false">
                <v:path arrowok="t"/>
                <v:fill type="solid"/>
              </v:shape>
            </v:group>
            <v:group style="position:absolute;left:6829;top:8161;width:10;height:20" coordorigin="6829,8161" coordsize="10,20">
              <v:shape style="position:absolute;left:6829;top:8161;width:10;height:20" coordorigin="6829,8161" coordsize="10,20" path="m6829,8181l6839,8181,6839,8161,6829,8161,6829,8181xe" filled="true" fillcolor="#000000" stroked="false">
                <v:path arrowok="t"/>
                <v:fill type="solid"/>
              </v:shape>
            </v:group>
            <v:group style="position:absolute;left:6829;top:8187;width:10;height:2" coordorigin="6829,8187" coordsize="10,2">
              <v:shape style="position:absolute;left:6829;top:8187;width:10;height:2" coordorigin="6829,8187" coordsize="10,0" path="m6829,8187l6839,8187e" filled="false" stroked="true" strokeweight=".599980pt" strokecolor="#000000">
                <v:path arrowok="t"/>
              </v:shape>
            </v:group>
            <v:group style="position:absolute;left:7539;top:7931;width:10;height:20" coordorigin="7539,7931" coordsize="10,20">
              <v:shape style="position:absolute;left:7539;top:7931;width:10;height:20" coordorigin="7539,7931" coordsize="10,20" path="m7539,7950l7549,7950,7549,7931,7539,7931,7539,7950xe" filled="true" fillcolor="#000000" stroked="false">
                <v:path arrowok="t"/>
                <v:fill type="solid"/>
              </v:shape>
            </v:group>
            <v:group style="position:absolute;left:7539;top:7950;width:10;height:20" coordorigin="7539,7950" coordsize="10,20">
              <v:shape style="position:absolute;left:7539;top:7950;width:10;height:20" coordorigin="7539,7950" coordsize="10,20" path="m7539,7969l7549,7969,7549,7950,7539,7950,7539,7969xe" filled="true" fillcolor="#000000" stroked="false">
                <v:path arrowok="t"/>
                <v:fill type="solid"/>
              </v:shape>
            </v:group>
            <v:group style="position:absolute;left:7539;top:7969;width:10;height:20" coordorigin="7539,7969" coordsize="10,20">
              <v:shape style="position:absolute;left:7539;top:7969;width:10;height:20" coordorigin="7539,7969" coordsize="10,20" path="m7539,7989l7549,7989,7549,7969,7539,7969,7539,7989xe" filled="true" fillcolor="#000000" stroked="false">
                <v:path arrowok="t"/>
                <v:fill type="solid"/>
              </v:shape>
            </v:group>
            <v:group style="position:absolute;left:7539;top:7989;width:10;height:20" coordorigin="7539,7989" coordsize="10,20">
              <v:shape style="position:absolute;left:7539;top:7989;width:10;height:20" coordorigin="7539,7989" coordsize="10,20" path="m7539,8008l7549,8008,7549,7989,7539,7989,7539,8008xe" filled="true" fillcolor="#000000" stroked="false">
                <v:path arrowok="t"/>
                <v:fill type="solid"/>
              </v:shape>
            </v:group>
            <v:group style="position:absolute;left:7539;top:8008;width:10;height:20" coordorigin="7539,8008" coordsize="10,20">
              <v:shape style="position:absolute;left:7539;top:8008;width:10;height:20" coordorigin="7539,8008" coordsize="10,20" path="m7539,8027l7549,8027,7549,8008,7539,8008,7539,8027xe" filled="true" fillcolor="#000000" stroked="false">
                <v:path arrowok="t"/>
                <v:fill type="solid"/>
              </v:shape>
            </v:group>
            <v:group style="position:absolute;left:7539;top:8027;width:10;height:20" coordorigin="7539,8027" coordsize="10,20">
              <v:shape style="position:absolute;left:7539;top:8027;width:10;height:20" coordorigin="7539,8027" coordsize="10,20" path="m7539,8046l7549,8046,7549,8027,7539,8027,7539,8046xe" filled="true" fillcolor="#000000" stroked="false">
                <v:path arrowok="t"/>
                <v:fill type="solid"/>
              </v:shape>
            </v:group>
            <v:group style="position:absolute;left:7539;top:8046;width:10;height:20" coordorigin="7539,8046" coordsize="10,20">
              <v:shape style="position:absolute;left:7539;top:8046;width:10;height:20" coordorigin="7539,8046" coordsize="10,20" path="m7539,8065l7549,8065,7549,8046,7539,8046,7539,8065xe" filled="true" fillcolor="#000000" stroked="false">
                <v:path arrowok="t"/>
                <v:fill type="solid"/>
              </v:shape>
            </v:group>
            <v:group style="position:absolute;left:7539;top:8065;width:10;height:20" coordorigin="7539,8065" coordsize="10,20">
              <v:shape style="position:absolute;left:7539;top:8065;width:10;height:20" coordorigin="7539,8065" coordsize="10,20" path="m7539,8085l7549,8085,7549,8065,7539,8065,7539,8085xe" filled="true" fillcolor="#000000" stroked="false">
                <v:path arrowok="t"/>
                <v:fill type="solid"/>
              </v:shape>
            </v:group>
            <v:group style="position:absolute;left:7539;top:8085;width:10;height:20" coordorigin="7539,8085" coordsize="10,20">
              <v:shape style="position:absolute;left:7539;top:8085;width:10;height:20" coordorigin="7539,8085" coordsize="10,20" path="m7539,8104l7549,8104,7549,8085,7539,8085,7539,8104xe" filled="true" fillcolor="#000000" stroked="false">
                <v:path arrowok="t"/>
                <v:fill type="solid"/>
              </v:shape>
            </v:group>
            <v:group style="position:absolute;left:7539;top:8104;width:10;height:20" coordorigin="7539,8104" coordsize="10,20">
              <v:shape style="position:absolute;left:7539;top:8104;width:10;height:20" coordorigin="7539,8104" coordsize="10,20" path="m7539,8123l7549,8123,7549,8104,7539,8104,7539,8123xe" filled="true" fillcolor="#000000" stroked="false">
                <v:path arrowok="t"/>
                <v:fill type="solid"/>
              </v:shape>
            </v:group>
            <v:group style="position:absolute;left:7539;top:8123;width:10;height:20" coordorigin="7539,8123" coordsize="10,20">
              <v:shape style="position:absolute;left:7539;top:8123;width:10;height:20" coordorigin="7539,8123" coordsize="10,20" path="m7539,8142l7549,8142,7549,8123,7539,8123,7539,8142xe" filled="true" fillcolor="#000000" stroked="false">
                <v:path arrowok="t"/>
                <v:fill type="solid"/>
              </v:shape>
            </v:group>
            <v:group style="position:absolute;left:7539;top:8142;width:10;height:20" coordorigin="7539,8142" coordsize="10,20">
              <v:shape style="position:absolute;left:7539;top:8142;width:10;height:20" coordorigin="7539,8142" coordsize="10,20" path="m7539,8161l7549,8161,7549,8142,7539,8142,7539,8161xe" filled="true" fillcolor="#000000" stroked="false">
                <v:path arrowok="t"/>
                <v:fill type="solid"/>
              </v:shape>
            </v:group>
            <v:group style="position:absolute;left:7539;top:8161;width:10;height:20" coordorigin="7539,8161" coordsize="10,20">
              <v:shape style="position:absolute;left:7539;top:8161;width:10;height:20" coordorigin="7539,8161" coordsize="10,20" path="m7539,8181l7549,8181,7549,8161,7539,8161,7539,8181xe" filled="true" fillcolor="#000000" stroked="false">
                <v:path arrowok="t"/>
                <v:fill type="solid"/>
              </v:shape>
            </v:group>
            <v:group style="position:absolute;left:7539;top:8187;width:10;height:2" coordorigin="7539,8187" coordsize="10,2">
              <v:shape style="position:absolute;left:7539;top:8187;width:10;height:2" coordorigin="7539,8187" coordsize="10,0" path="m7539,8187l7549,8187e" filled="false" stroked="true" strokeweight=".599980pt" strokecolor="#000000">
                <v:path arrowok="t"/>
              </v:shape>
            </v:group>
            <v:group style="position:absolute;left:8084;top:7931;width:10;height:20" coordorigin="8084,7931" coordsize="10,20">
              <v:shape style="position:absolute;left:8084;top:7931;width:10;height:20" coordorigin="8084,7931" coordsize="10,20" path="m8084,7950l8094,7950,8094,7931,8084,7931,8084,7950xe" filled="true" fillcolor="#000000" stroked="false">
                <v:path arrowok="t"/>
                <v:fill type="solid"/>
              </v:shape>
            </v:group>
            <v:group style="position:absolute;left:8084;top:7950;width:10;height:20" coordorigin="8084,7950" coordsize="10,20">
              <v:shape style="position:absolute;left:8084;top:7950;width:10;height:20" coordorigin="8084,7950" coordsize="10,20" path="m8084,7969l8094,7969,8094,7950,8084,7950,8084,7969xe" filled="true" fillcolor="#000000" stroked="false">
                <v:path arrowok="t"/>
                <v:fill type="solid"/>
              </v:shape>
            </v:group>
            <v:group style="position:absolute;left:8084;top:7969;width:10;height:20" coordorigin="8084,7969" coordsize="10,20">
              <v:shape style="position:absolute;left:8084;top:7969;width:10;height:20" coordorigin="8084,7969" coordsize="10,20" path="m8084,7989l8094,7989,8094,7969,8084,7969,8084,7989xe" filled="true" fillcolor="#000000" stroked="false">
                <v:path arrowok="t"/>
                <v:fill type="solid"/>
              </v:shape>
            </v:group>
            <v:group style="position:absolute;left:8084;top:7989;width:10;height:20" coordorigin="8084,7989" coordsize="10,20">
              <v:shape style="position:absolute;left:8084;top:7989;width:10;height:20" coordorigin="8084,7989" coordsize="10,20" path="m8084,8008l8094,8008,8094,7989,8084,7989,8084,8008xe" filled="true" fillcolor="#000000" stroked="false">
                <v:path arrowok="t"/>
                <v:fill type="solid"/>
              </v:shape>
            </v:group>
            <v:group style="position:absolute;left:8084;top:8008;width:10;height:20" coordorigin="8084,8008" coordsize="10,20">
              <v:shape style="position:absolute;left:8084;top:8008;width:10;height:20" coordorigin="8084,8008" coordsize="10,20" path="m8084,8027l8094,8027,8094,8008,8084,8008,8084,8027xe" filled="true" fillcolor="#000000" stroked="false">
                <v:path arrowok="t"/>
                <v:fill type="solid"/>
              </v:shape>
            </v:group>
            <v:group style="position:absolute;left:8084;top:8027;width:10;height:20" coordorigin="8084,8027" coordsize="10,20">
              <v:shape style="position:absolute;left:8084;top:8027;width:10;height:20" coordorigin="8084,8027" coordsize="10,20" path="m8084,8046l8094,8046,8094,8027,8084,8027,8084,8046xe" filled="true" fillcolor="#000000" stroked="false">
                <v:path arrowok="t"/>
                <v:fill type="solid"/>
              </v:shape>
            </v:group>
            <v:group style="position:absolute;left:8084;top:8046;width:10;height:20" coordorigin="8084,8046" coordsize="10,20">
              <v:shape style="position:absolute;left:8084;top:8046;width:10;height:20" coordorigin="8084,8046" coordsize="10,20" path="m8084,8065l8094,8065,8094,8046,8084,8046,8084,8065xe" filled="true" fillcolor="#000000" stroked="false">
                <v:path arrowok="t"/>
                <v:fill type="solid"/>
              </v:shape>
            </v:group>
            <v:group style="position:absolute;left:8084;top:8065;width:10;height:20" coordorigin="8084,8065" coordsize="10,20">
              <v:shape style="position:absolute;left:8084;top:8065;width:10;height:20" coordorigin="8084,8065" coordsize="10,20" path="m8084,8085l8094,8085,8094,8065,8084,8065,8084,8085xe" filled="true" fillcolor="#000000" stroked="false">
                <v:path arrowok="t"/>
                <v:fill type="solid"/>
              </v:shape>
            </v:group>
            <v:group style="position:absolute;left:8084;top:8085;width:10;height:20" coordorigin="8084,8085" coordsize="10,20">
              <v:shape style="position:absolute;left:8084;top:8085;width:10;height:20" coordorigin="8084,8085" coordsize="10,20" path="m8084,8104l8094,8104,8094,8085,8084,8085,8084,8104xe" filled="true" fillcolor="#000000" stroked="false">
                <v:path arrowok="t"/>
                <v:fill type="solid"/>
              </v:shape>
            </v:group>
            <v:group style="position:absolute;left:8084;top:8104;width:10;height:20" coordorigin="8084,8104" coordsize="10,20">
              <v:shape style="position:absolute;left:8084;top:8104;width:10;height:20" coordorigin="8084,8104" coordsize="10,20" path="m8084,8123l8094,8123,8094,8104,8084,8104,8084,8123xe" filled="true" fillcolor="#000000" stroked="false">
                <v:path arrowok="t"/>
                <v:fill type="solid"/>
              </v:shape>
            </v:group>
            <v:group style="position:absolute;left:8084;top:8123;width:10;height:20" coordorigin="8084,8123" coordsize="10,20">
              <v:shape style="position:absolute;left:8084;top:8123;width:10;height:20" coordorigin="8084,8123" coordsize="10,20" path="m8084,8142l8094,8142,8094,8123,8084,8123,8084,8142xe" filled="true" fillcolor="#000000" stroked="false">
                <v:path arrowok="t"/>
                <v:fill type="solid"/>
              </v:shape>
            </v:group>
            <v:group style="position:absolute;left:8084;top:8142;width:10;height:20" coordorigin="8084,8142" coordsize="10,20">
              <v:shape style="position:absolute;left:8084;top:8142;width:10;height:20" coordorigin="8084,8142" coordsize="10,20" path="m8084,8161l8094,8161,8094,8142,8084,8142,8084,8161xe" filled="true" fillcolor="#000000" stroked="false">
                <v:path arrowok="t"/>
                <v:fill type="solid"/>
              </v:shape>
            </v:group>
            <v:group style="position:absolute;left:8084;top:8161;width:10;height:20" coordorigin="8084,8161" coordsize="10,20">
              <v:shape style="position:absolute;left:8084;top:8161;width:10;height:20" coordorigin="8084,8161" coordsize="10,20" path="m8084,8181l8094,8181,8094,8161,8084,8161,8084,8181xe" filled="true" fillcolor="#000000" stroked="false">
                <v:path arrowok="t"/>
                <v:fill type="solid"/>
              </v:shape>
            </v:group>
            <v:group style="position:absolute;left:8084;top:8187;width:10;height:2" coordorigin="8084,8187" coordsize="10,2">
              <v:shape style="position:absolute;left:8084;top:8187;width:10;height:2" coordorigin="8084,8187" coordsize="10,0" path="m8084,8187l8094,8187e" filled="false" stroked="true" strokeweight=".599980pt" strokecolor="#000000">
                <v:path arrowok="t"/>
              </v:shape>
            </v:group>
            <v:group style="position:absolute;left:11687;top:7931;width:10;height:20" coordorigin="11687,7931" coordsize="10,20">
              <v:shape style="position:absolute;left:11687;top:7931;width:10;height:20" coordorigin="11687,7931" coordsize="10,20" path="m11687,7950l11697,7950,11697,7931,11687,7931,11687,7950xe" filled="true" fillcolor="#000000" stroked="false">
                <v:path arrowok="t"/>
                <v:fill type="solid"/>
              </v:shape>
            </v:group>
            <v:group style="position:absolute;left:11687;top:7950;width:10;height:20" coordorigin="11687,7950" coordsize="10,20">
              <v:shape style="position:absolute;left:11687;top:7950;width:10;height:20" coordorigin="11687,7950" coordsize="10,20" path="m11687,7969l11697,7969,11697,7950,11687,7950,11687,7969xe" filled="true" fillcolor="#000000" stroked="false">
                <v:path arrowok="t"/>
                <v:fill type="solid"/>
              </v:shape>
            </v:group>
            <v:group style="position:absolute;left:11687;top:7969;width:10;height:20" coordorigin="11687,7969" coordsize="10,20">
              <v:shape style="position:absolute;left:11687;top:7969;width:10;height:20" coordorigin="11687,7969" coordsize="10,20" path="m11687,7989l11697,7989,11697,7969,11687,7969,11687,7989xe" filled="true" fillcolor="#000000" stroked="false">
                <v:path arrowok="t"/>
                <v:fill type="solid"/>
              </v:shape>
            </v:group>
            <v:group style="position:absolute;left:11687;top:7989;width:10;height:20" coordorigin="11687,7989" coordsize="10,20">
              <v:shape style="position:absolute;left:11687;top:7989;width:10;height:20" coordorigin="11687,7989" coordsize="10,20" path="m11687,8008l11697,8008,11697,7989,11687,7989,11687,8008xe" filled="true" fillcolor="#000000" stroked="false">
                <v:path arrowok="t"/>
                <v:fill type="solid"/>
              </v:shape>
            </v:group>
            <v:group style="position:absolute;left:11687;top:8008;width:10;height:20" coordorigin="11687,8008" coordsize="10,20">
              <v:shape style="position:absolute;left:11687;top:8008;width:10;height:20" coordorigin="11687,8008" coordsize="10,20" path="m11687,8027l11697,8027,11697,8008,11687,8008,11687,8027xe" filled="true" fillcolor="#000000" stroked="false">
                <v:path arrowok="t"/>
                <v:fill type="solid"/>
              </v:shape>
            </v:group>
            <v:group style="position:absolute;left:11687;top:8027;width:10;height:20" coordorigin="11687,8027" coordsize="10,20">
              <v:shape style="position:absolute;left:11687;top:8027;width:10;height:20" coordorigin="11687,8027" coordsize="10,20" path="m11687,8046l11697,8046,11697,8027,11687,8027,11687,8046xe" filled="true" fillcolor="#000000" stroked="false">
                <v:path arrowok="t"/>
                <v:fill type="solid"/>
              </v:shape>
            </v:group>
            <v:group style="position:absolute;left:11687;top:8046;width:10;height:20" coordorigin="11687,8046" coordsize="10,20">
              <v:shape style="position:absolute;left:11687;top:8046;width:10;height:20" coordorigin="11687,8046" coordsize="10,20" path="m11687,8065l11697,8065,11697,8046,11687,8046,11687,8065xe" filled="true" fillcolor="#000000" stroked="false">
                <v:path arrowok="t"/>
                <v:fill type="solid"/>
              </v:shape>
            </v:group>
            <v:group style="position:absolute;left:11687;top:8065;width:10;height:20" coordorigin="11687,8065" coordsize="10,20">
              <v:shape style="position:absolute;left:11687;top:8065;width:10;height:20" coordorigin="11687,8065" coordsize="10,20" path="m11687,8085l11697,8085,11697,8065,11687,8065,11687,8085xe" filled="true" fillcolor="#000000" stroked="false">
                <v:path arrowok="t"/>
                <v:fill type="solid"/>
              </v:shape>
            </v:group>
            <v:group style="position:absolute;left:11687;top:8085;width:10;height:20" coordorigin="11687,8085" coordsize="10,20">
              <v:shape style="position:absolute;left:11687;top:8085;width:10;height:20" coordorigin="11687,8085" coordsize="10,20" path="m11687,8104l11697,8104,11697,8085,11687,8085,11687,8104xe" filled="true" fillcolor="#000000" stroked="false">
                <v:path arrowok="t"/>
                <v:fill type="solid"/>
              </v:shape>
            </v:group>
            <v:group style="position:absolute;left:11687;top:8104;width:10;height:20" coordorigin="11687,8104" coordsize="10,20">
              <v:shape style="position:absolute;left:11687;top:8104;width:10;height:20" coordorigin="11687,8104" coordsize="10,20" path="m11687,8123l11697,8123,11697,8104,11687,8104,11687,8123xe" filled="true" fillcolor="#000000" stroked="false">
                <v:path arrowok="t"/>
                <v:fill type="solid"/>
              </v:shape>
            </v:group>
            <v:group style="position:absolute;left:11687;top:8123;width:10;height:20" coordorigin="11687,8123" coordsize="10,20">
              <v:shape style="position:absolute;left:11687;top:8123;width:10;height:20" coordorigin="11687,8123" coordsize="10,20" path="m11687,8142l11697,8142,11697,8123,11687,8123,11687,8142xe" filled="true" fillcolor="#000000" stroked="false">
                <v:path arrowok="t"/>
                <v:fill type="solid"/>
              </v:shape>
            </v:group>
            <v:group style="position:absolute;left:11687;top:8142;width:10;height:20" coordorigin="11687,8142" coordsize="10,20">
              <v:shape style="position:absolute;left:11687;top:8142;width:10;height:20" coordorigin="11687,8142" coordsize="10,20" path="m11687,8161l11697,8161,11697,8142,11687,8142,11687,8161xe" filled="true" fillcolor="#000000" stroked="false">
                <v:path arrowok="t"/>
                <v:fill type="solid"/>
              </v:shape>
            </v:group>
            <v:group style="position:absolute;left:11687;top:8161;width:10;height:20" coordorigin="11687,8161" coordsize="10,20">
              <v:shape style="position:absolute;left:11687;top:8161;width:10;height:20" coordorigin="11687,8161" coordsize="10,20" path="m11687,8181l11697,8181,11697,8161,11687,8161,11687,8181xe" filled="true" fillcolor="#000000" stroked="false">
                <v:path arrowok="t"/>
                <v:fill type="solid"/>
              </v:shape>
            </v:group>
            <v:group style="position:absolute;left:11687;top:8187;width:10;height:2" coordorigin="11687,8187" coordsize="10,2">
              <v:shape style="position:absolute;left:11687;top:8187;width:10;height:2" coordorigin="11687,8187" coordsize="10,0" path="m11687,8187l11697,8187e" filled="false" stroked="true" strokeweight=".599980pt" strokecolor="#000000">
                <v:path arrowok="t"/>
              </v:shape>
            </v:group>
            <v:group style="position:absolute;left:12657;top:7931;width:10;height:20" coordorigin="12657,7931" coordsize="10,20">
              <v:shape style="position:absolute;left:12657;top:7931;width:10;height:20" coordorigin="12657,7931" coordsize="10,20" path="m12657,7950l12667,7950,12667,7931,12657,7931,12657,7950xe" filled="true" fillcolor="#000000" stroked="false">
                <v:path arrowok="t"/>
                <v:fill type="solid"/>
              </v:shape>
            </v:group>
            <v:group style="position:absolute;left:12657;top:7950;width:10;height:20" coordorigin="12657,7950" coordsize="10,20">
              <v:shape style="position:absolute;left:12657;top:7950;width:10;height:20" coordorigin="12657,7950" coordsize="10,20" path="m12657,7969l12667,7969,12667,7950,12657,7950,12657,7969xe" filled="true" fillcolor="#000000" stroked="false">
                <v:path arrowok="t"/>
                <v:fill type="solid"/>
              </v:shape>
            </v:group>
            <v:group style="position:absolute;left:12657;top:7969;width:10;height:20" coordorigin="12657,7969" coordsize="10,20">
              <v:shape style="position:absolute;left:12657;top:7969;width:10;height:20" coordorigin="12657,7969" coordsize="10,20" path="m12657,7989l12667,7989,12667,7969,12657,7969,12657,7989xe" filled="true" fillcolor="#000000" stroked="false">
                <v:path arrowok="t"/>
                <v:fill type="solid"/>
              </v:shape>
            </v:group>
            <v:group style="position:absolute;left:12657;top:7989;width:10;height:20" coordorigin="12657,7989" coordsize="10,20">
              <v:shape style="position:absolute;left:12657;top:7989;width:10;height:20" coordorigin="12657,7989" coordsize="10,20" path="m12657,8008l12667,8008,12667,7989,12657,7989,12657,8008xe" filled="true" fillcolor="#000000" stroked="false">
                <v:path arrowok="t"/>
                <v:fill type="solid"/>
              </v:shape>
            </v:group>
            <v:group style="position:absolute;left:12657;top:8008;width:10;height:20" coordorigin="12657,8008" coordsize="10,20">
              <v:shape style="position:absolute;left:12657;top:8008;width:10;height:20" coordorigin="12657,8008" coordsize="10,20" path="m12657,8027l12667,8027,12667,8008,12657,8008,12657,8027xe" filled="true" fillcolor="#000000" stroked="false">
                <v:path arrowok="t"/>
                <v:fill type="solid"/>
              </v:shape>
            </v:group>
            <v:group style="position:absolute;left:12657;top:8027;width:10;height:20" coordorigin="12657,8027" coordsize="10,20">
              <v:shape style="position:absolute;left:12657;top:8027;width:10;height:20" coordorigin="12657,8027" coordsize="10,20" path="m12657,8046l12667,8046,12667,8027,12657,8027,12657,8046xe" filled="true" fillcolor="#000000" stroked="false">
                <v:path arrowok="t"/>
                <v:fill type="solid"/>
              </v:shape>
            </v:group>
            <v:group style="position:absolute;left:12657;top:8046;width:10;height:20" coordorigin="12657,8046" coordsize="10,20">
              <v:shape style="position:absolute;left:12657;top:8046;width:10;height:20" coordorigin="12657,8046" coordsize="10,20" path="m12657,8065l12667,8065,12667,8046,12657,8046,12657,8065xe" filled="true" fillcolor="#000000" stroked="false">
                <v:path arrowok="t"/>
                <v:fill type="solid"/>
              </v:shape>
            </v:group>
            <v:group style="position:absolute;left:12657;top:8065;width:10;height:20" coordorigin="12657,8065" coordsize="10,20">
              <v:shape style="position:absolute;left:12657;top:8065;width:10;height:20" coordorigin="12657,8065" coordsize="10,20" path="m12657,8085l12667,8085,12667,8065,12657,8065,12657,8085xe" filled="true" fillcolor="#000000" stroked="false">
                <v:path arrowok="t"/>
                <v:fill type="solid"/>
              </v:shape>
            </v:group>
            <v:group style="position:absolute;left:12657;top:8085;width:10;height:20" coordorigin="12657,8085" coordsize="10,20">
              <v:shape style="position:absolute;left:12657;top:8085;width:10;height:20" coordorigin="12657,8085" coordsize="10,20" path="m12657,8104l12667,8104,12667,8085,12657,8085,12657,8104xe" filled="true" fillcolor="#000000" stroked="false">
                <v:path arrowok="t"/>
                <v:fill type="solid"/>
              </v:shape>
            </v:group>
            <v:group style="position:absolute;left:12657;top:8104;width:10;height:20" coordorigin="12657,8104" coordsize="10,20">
              <v:shape style="position:absolute;left:12657;top:8104;width:10;height:20" coordorigin="12657,8104" coordsize="10,20" path="m12657,8123l12667,8123,12667,8104,12657,8104,12657,8123xe" filled="true" fillcolor="#000000" stroked="false">
                <v:path arrowok="t"/>
                <v:fill type="solid"/>
              </v:shape>
            </v:group>
            <v:group style="position:absolute;left:12657;top:8123;width:10;height:20" coordorigin="12657,8123" coordsize="10,20">
              <v:shape style="position:absolute;left:12657;top:8123;width:10;height:20" coordorigin="12657,8123" coordsize="10,20" path="m12657,8142l12667,8142,12667,8123,12657,8123,12657,8142xe" filled="true" fillcolor="#000000" stroked="false">
                <v:path arrowok="t"/>
                <v:fill type="solid"/>
              </v:shape>
            </v:group>
            <v:group style="position:absolute;left:12657;top:8142;width:10;height:20" coordorigin="12657,8142" coordsize="10,20">
              <v:shape style="position:absolute;left:12657;top:8142;width:10;height:20" coordorigin="12657,8142" coordsize="10,20" path="m12657,8161l12667,8161,12667,8142,12657,8142,12657,8161xe" filled="true" fillcolor="#000000" stroked="false">
                <v:path arrowok="t"/>
                <v:fill type="solid"/>
              </v:shape>
            </v:group>
            <v:group style="position:absolute;left:12657;top:8161;width:10;height:20" coordorigin="12657,8161" coordsize="10,20">
              <v:shape style="position:absolute;left:12657;top:8161;width:10;height:20" coordorigin="12657,8161" coordsize="10,20" path="m12657,8181l12667,8181,12667,8161,12657,8161,12657,8181xe" filled="true" fillcolor="#000000" stroked="false">
                <v:path arrowok="t"/>
                <v:fill type="solid"/>
              </v:shape>
            </v:group>
            <v:group style="position:absolute;left:12657;top:8187;width:10;height:2" coordorigin="12657,8187" coordsize="10,2">
              <v:shape style="position:absolute;left:12657;top:8187;width:10;height:2" coordorigin="12657,8187" coordsize="10,0" path="m12657,8187l12667,8187e" filled="false" stroked="true" strokeweight=".599980pt" strokecolor="#000000">
                <v:path arrowok="t"/>
              </v:shape>
              <v:shape style="position:absolute;left:912;top:8193;width:3291;height:10" type="#_x0000_t75" stroked="false">
                <v:imagedata r:id="rId63" o:title=""/>
              </v:shape>
              <v:shape style="position:absolute;left:4198;top:8193;width:1354;height:10" type="#_x0000_t75" stroked="false">
                <v:imagedata r:id="rId153" o:title=""/>
              </v:shape>
              <v:shape style="position:absolute;left:5547;top:8193;width:2537;height:10" type="#_x0000_t75" stroked="false">
                <v:imagedata r:id="rId154" o:title=""/>
              </v:shape>
              <v:shape style="position:absolute;left:8079;top:8193;width:2220;height:10" type="#_x0000_t75" stroked="false">
                <v:imagedata r:id="rId155" o:title=""/>
              </v:shape>
              <v:shape style="position:absolute;left:10295;top:8193;width:2362;height:10" type="#_x0000_t75" stroked="false">
                <v:imagedata r:id="rId156" o:title=""/>
              </v:shape>
              <v:shape style="position:absolute;left:12652;top:8193;width:1807;height:10" type="#_x0000_t75" stroked="false">
                <v:imagedata r:id="rId157" o:title=""/>
              </v:shape>
              <v:shape style="position:absolute;left:14455;top:8193;width:1471;height:10" type="#_x0000_t75" stroked="false">
                <v:imagedata r:id="rId152" o:title=""/>
              </v:shape>
            </v:group>
            <v:group style="position:absolute;left:6829;top:8202;width:10;height:20" coordorigin="6829,8202" coordsize="10,20">
              <v:shape style="position:absolute;left:6829;top:8202;width:10;height:20" coordorigin="6829,8202" coordsize="10,20" path="m6829,8221l6839,8221,6839,8202,6829,8202,6829,8221xe" filled="true" fillcolor="#000000" stroked="false">
                <v:path arrowok="t"/>
                <v:fill type="solid"/>
              </v:shape>
            </v:group>
            <v:group style="position:absolute;left:6829;top:8221;width:10;height:20" coordorigin="6829,8221" coordsize="10,20">
              <v:shape style="position:absolute;left:6829;top:8221;width:10;height:20" coordorigin="6829,8221" coordsize="10,20" path="m6829,8241l6839,8241,6839,8221,6829,8221,6829,8241xe" filled="true" fillcolor="#000000" stroked="false">
                <v:path arrowok="t"/>
                <v:fill type="solid"/>
              </v:shape>
            </v:group>
            <v:group style="position:absolute;left:6829;top:8241;width:10;height:20" coordorigin="6829,8241" coordsize="10,20">
              <v:shape style="position:absolute;left:6829;top:8241;width:10;height:20" coordorigin="6829,8241" coordsize="10,20" path="m6829,8260l6839,8260,6839,8241,6829,8241,6829,8260xe" filled="true" fillcolor="#000000" stroked="false">
                <v:path arrowok="t"/>
                <v:fill type="solid"/>
              </v:shape>
            </v:group>
            <v:group style="position:absolute;left:6829;top:8260;width:10;height:20" coordorigin="6829,8260" coordsize="10,20">
              <v:shape style="position:absolute;left:6829;top:8260;width:10;height:20" coordorigin="6829,8260" coordsize="10,20" path="m6829,8279l6839,8279,6839,8260,6829,8260,6829,8279xe" filled="true" fillcolor="#000000" stroked="false">
                <v:path arrowok="t"/>
                <v:fill type="solid"/>
              </v:shape>
            </v:group>
            <v:group style="position:absolute;left:6829;top:8279;width:10;height:20" coordorigin="6829,8279" coordsize="10,20">
              <v:shape style="position:absolute;left:6829;top:8279;width:10;height:20" coordorigin="6829,8279" coordsize="10,20" path="m6829,8298l6839,8298,6839,8279,6829,8279,6829,8298xe" filled="true" fillcolor="#000000" stroked="false">
                <v:path arrowok="t"/>
                <v:fill type="solid"/>
              </v:shape>
            </v:group>
            <v:group style="position:absolute;left:6829;top:8298;width:10;height:20" coordorigin="6829,8298" coordsize="10,20">
              <v:shape style="position:absolute;left:6829;top:8298;width:10;height:20" coordorigin="6829,8298" coordsize="10,20" path="m6829,8317l6839,8317,6839,8298,6829,8298,6829,8317xe" filled="true" fillcolor="#000000" stroked="false">
                <v:path arrowok="t"/>
                <v:fill type="solid"/>
              </v:shape>
            </v:group>
            <v:group style="position:absolute;left:6829;top:8317;width:10;height:20" coordorigin="6829,8317" coordsize="10,20">
              <v:shape style="position:absolute;left:6829;top:8317;width:10;height:20" coordorigin="6829,8317" coordsize="10,20" path="m6829,8337l6839,8337,6839,8317,6829,8317,6829,8337xe" filled="true" fillcolor="#000000" stroked="false">
                <v:path arrowok="t"/>
                <v:fill type="solid"/>
              </v:shape>
            </v:group>
            <v:group style="position:absolute;left:6829;top:8337;width:10;height:20" coordorigin="6829,8337" coordsize="10,20">
              <v:shape style="position:absolute;left:6829;top:8337;width:10;height:20" coordorigin="6829,8337" coordsize="10,20" path="m6829,8356l6839,8356,6839,8337,6829,8337,6829,8356xe" filled="true" fillcolor="#000000" stroked="false">
                <v:path arrowok="t"/>
                <v:fill type="solid"/>
              </v:shape>
            </v:group>
            <v:group style="position:absolute;left:6829;top:8356;width:10;height:20" coordorigin="6829,8356" coordsize="10,20">
              <v:shape style="position:absolute;left:6829;top:8356;width:10;height:20" coordorigin="6829,8356" coordsize="10,20" path="m6829,8375l6839,8375,6839,8356,6829,8356,6829,8375xe" filled="true" fillcolor="#000000" stroked="false">
                <v:path arrowok="t"/>
                <v:fill type="solid"/>
              </v:shape>
            </v:group>
            <v:group style="position:absolute;left:6829;top:8375;width:10;height:20" coordorigin="6829,8375" coordsize="10,20">
              <v:shape style="position:absolute;left:6829;top:8375;width:10;height:20" coordorigin="6829,8375" coordsize="10,20" path="m6829,8394l6839,8394,6839,8375,6829,8375,6829,8394xe" filled="true" fillcolor="#000000" stroked="false">
                <v:path arrowok="t"/>
                <v:fill type="solid"/>
              </v:shape>
            </v:group>
            <v:group style="position:absolute;left:6829;top:8394;width:10;height:20" coordorigin="6829,8394" coordsize="10,20">
              <v:shape style="position:absolute;left:6829;top:8394;width:10;height:20" coordorigin="6829,8394" coordsize="10,20" path="m6829,8413l6839,8413,6839,8394,6829,8394,6829,8413xe" filled="true" fillcolor="#000000" stroked="false">
                <v:path arrowok="t"/>
                <v:fill type="solid"/>
              </v:shape>
            </v:group>
            <v:group style="position:absolute;left:6829;top:8413;width:10;height:20" coordorigin="6829,8413" coordsize="10,20">
              <v:shape style="position:absolute;left:6829;top:8413;width:10;height:20" coordorigin="6829,8413" coordsize="10,20" path="m6829,8433l6839,8433,6839,8413,6829,8413,6829,8433xe" filled="true" fillcolor="#000000" stroked="false">
                <v:path arrowok="t"/>
                <v:fill type="solid"/>
              </v:shape>
            </v:group>
            <v:group style="position:absolute;left:6829;top:8433;width:10;height:20" coordorigin="6829,8433" coordsize="10,20">
              <v:shape style="position:absolute;left:6829;top:8433;width:10;height:20" coordorigin="6829,8433" coordsize="10,20" path="m6829,8452l6839,8452,6839,8433,6829,8433,6829,8452xe" filled="true" fillcolor="#000000" stroked="false">
                <v:path arrowok="t"/>
                <v:fill type="solid"/>
              </v:shape>
            </v:group>
            <v:group style="position:absolute;left:6829;top:8459;width:10;height:2" coordorigin="6829,8459" coordsize="10,2">
              <v:shape style="position:absolute;left:6829;top:8459;width:10;height:2" coordorigin="6829,8459" coordsize="10,0" path="m6829,8459l6839,8459e" filled="false" stroked="true" strokeweight=".72pt" strokecolor="#000000">
                <v:path arrowok="t"/>
              </v:shape>
            </v:group>
            <v:group style="position:absolute;left:7539;top:8202;width:10;height:20" coordorigin="7539,8202" coordsize="10,20">
              <v:shape style="position:absolute;left:7539;top:8202;width:10;height:20" coordorigin="7539,8202" coordsize="10,20" path="m7539,8221l7549,8221,7549,8202,7539,8202,7539,8221xe" filled="true" fillcolor="#000000" stroked="false">
                <v:path arrowok="t"/>
                <v:fill type="solid"/>
              </v:shape>
            </v:group>
            <v:group style="position:absolute;left:7539;top:8221;width:10;height:20" coordorigin="7539,8221" coordsize="10,20">
              <v:shape style="position:absolute;left:7539;top:8221;width:10;height:20" coordorigin="7539,8221" coordsize="10,20" path="m7539,8241l7549,8241,7549,8221,7539,8221,7539,8241xe" filled="true" fillcolor="#000000" stroked="false">
                <v:path arrowok="t"/>
                <v:fill type="solid"/>
              </v:shape>
            </v:group>
            <v:group style="position:absolute;left:7539;top:8241;width:10;height:20" coordorigin="7539,8241" coordsize="10,20">
              <v:shape style="position:absolute;left:7539;top:8241;width:10;height:20" coordorigin="7539,8241" coordsize="10,20" path="m7539,8260l7549,8260,7549,8241,7539,8241,7539,8260xe" filled="true" fillcolor="#000000" stroked="false">
                <v:path arrowok="t"/>
                <v:fill type="solid"/>
              </v:shape>
            </v:group>
            <v:group style="position:absolute;left:7539;top:8260;width:10;height:20" coordorigin="7539,8260" coordsize="10,20">
              <v:shape style="position:absolute;left:7539;top:8260;width:10;height:20" coordorigin="7539,8260" coordsize="10,20" path="m7539,8279l7549,8279,7549,8260,7539,8260,7539,8279xe" filled="true" fillcolor="#000000" stroked="false">
                <v:path arrowok="t"/>
                <v:fill type="solid"/>
              </v:shape>
            </v:group>
            <v:group style="position:absolute;left:7539;top:8279;width:10;height:20" coordorigin="7539,8279" coordsize="10,20">
              <v:shape style="position:absolute;left:7539;top:8279;width:10;height:20" coordorigin="7539,8279" coordsize="10,20" path="m7539,8298l7549,8298,7549,8279,7539,8279,7539,8298xe" filled="true" fillcolor="#000000" stroked="false">
                <v:path arrowok="t"/>
                <v:fill type="solid"/>
              </v:shape>
            </v:group>
            <v:group style="position:absolute;left:7539;top:8298;width:10;height:20" coordorigin="7539,8298" coordsize="10,20">
              <v:shape style="position:absolute;left:7539;top:8298;width:10;height:20" coordorigin="7539,8298" coordsize="10,20" path="m7539,8317l7549,8317,7549,8298,7539,8298,7539,8317xe" filled="true" fillcolor="#000000" stroked="false">
                <v:path arrowok="t"/>
                <v:fill type="solid"/>
              </v:shape>
            </v:group>
            <v:group style="position:absolute;left:7539;top:8317;width:10;height:20" coordorigin="7539,8317" coordsize="10,20">
              <v:shape style="position:absolute;left:7539;top:8317;width:10;height:20" coordorigin="7539,8317" coordsize="10,20" path="m7539,8337l7549,8337,7549,8317,7539,8317,7539,8337xe" filled="true" fillcolor="#000000" stroked="false">
                <v:path arrowok="t"/>
                <v:fill type="solid"/>
              </v:shape>
            </v:group>
            <v:group style="position:absolute;left:7539;top:8337;width:10;height:20" coordorigin="7539,8337" coordsize="10,20">
              <v:shape style="position:absolute;left:7539;top:8337;width:10;height:20" coordorigin="7539,8337" coordsize="10,20" path="m7539,8356l7549,8356,7549,8337,7539,8337,7539,8356xe" filled="true" fillcolor="#000000" stroked="false">
                <v:path arrowok="t"/>
                <v:fill type="solid"/>
              </v:shape>
            </v:group>
            <v:group style="position:absolute;left:7539;top:8356;width:10;height:20" coordorigin="7539,8356" coordsize="10,20">
              <v:shape style="position:absolute;left:7539;top:8356;width:10;height:20" coordorigin="7539,8356" coordsize="10,20" path="m7539,8375l7549,8375,7549,8356,7539,8356,7539,8375xe" filled="true" fillcolor="#000000" stroked="false">
                <v:path arrowok="t"/>
                <v:fill type="solid"/>
              </v:shape>
            </v:group>
            <v:group style="position:absolute;left:7539;top:8375;width:10;height:20" coordorigin="7539,8375" coordsize="10,20">
              <v:shape style="position:absolute;left:7539;top:8375;width:10;height:20" coordorigin="7539,8375" coordsize="10,20" path="m7539,8394l7549,8394,7549,8375,7539,8375,7539,8394xe" filled="true" fillcolor="#000000" stroked="false">
                <v:path arrowok="t"/>
                <v:fill type="solid"/>
              </v:shape>
            </v:group>
            <v:group style="position:absolute;left:7539;top:8394;width:10;height:20" coordorigin="7539,8394" coordsize="10,20">
              <v:shape style="position:absolute;left:7539;top:8394;width:10;height:20" coordorigin="7539,8394" coordsize="10,20" path="m7539,8413l7549,8413,7549,8394,7539,8394,7539,8413xe" filled="true" fillcolor="#000000" stroked="false">
                <v:path arrowok="t"/>
                <v:fill type="solid"/>
              </v:shape>
            </v:group>
            <v:group style="position:absolute;left:7539;top:8413;width:10;height:20" coordorigin="7539,8413" coordsize="10,20">
              <v:shape style="position:absolute;left:7539;top:8413;width:10;height:20" coordorigin="7539,8413" coordsize="10,20" path="m7539,8433l7549,8433,7549,8413,7539,8413,7539,8433xe" filled="true" fillcolor="#000000" stroked="false">
                <v:path arrowok="t"/>
                <v:fill type="solid"/>
              </v:shape>
            </v:group>
            <v:group style="position:absolute;left:7539;top:8433;width:10;height:20" coordorigin="7539,8433" coordsize="10,20">
              <v:shape style="position:absolute;left:7539;top:8433;width:10;height:20" coordorigin="7539,8433" coordsize="10,20" path="m7539,8452l7549,8452,7549,8433,7539,8433,7539,8452xe" filled="true" fillcolor="#000000" stroked="false">
                <v:path arrowok="t"/>
                <v:fill type="solid"/>
              </v:shape>
            </v:group>
            <v:group style="position:absolute;left:7539;top:8459;width:10;height:2" coordorigin="7539,8459" coordsize="10,2">
              <v:shape style="position:absolute;left:7539;top:8459;width:10;height:2" coordorigin="7539,8459" coordsize="10,0" path="m7539,8459l7549,8459e" filled="false" stroked="true" strokeweight=".72pt" strokecolor="#000000">
                <v:path arrowok="t"/>
              </v:shape>
            </v:group>
            <v:group style="position:absolute;left:8084;top:8202;width:10;height:20" coordorigin="8084,8202" coordsize="10,20">
              <v:shape style="position:absolute;left:8084;top:8202;width:10;height:20" coordorigin="8084,8202" coordsize="10,20" path="m8084,8221l8094,8221,8094,8202,8084,8202,8084,8221xe" filled="true" fillcolor="#000000" stroked="false">
                <v:path arrowok="t"/>
                <v:fill type="solid"/>
              </v:shape>
            </v:group>
            <v:group style="position:absolute;left:8084;top:8221;width:10;height:20" coordorigin="8084,8221" coordsize="10,20">
              <v:shape style="position:absolute;left:8084;top:8221;width:10;height:20" coordorigin="8084,8221" coordsize="10,20" path="m8084,8241l8094,8241,8094,8221,8084,8221,8084,8241xe" filled="true" fillcolor="#000000" stroked="false">
                <v:path arrowok="t"/>
                <v:fill type="solid"/>
              </v:shape>
            </v:group>
            <v:group style="position:absolute;left:8084;top:8241;width:10;height:20" coordorigin="8084,8241" coordsize="10,20">
              <v:shape style="position:absolute;left:8084;top:8241;width:10;height:20" coordorigin="8084,8241" coordsize="10,20" path="m8084,8260l8094,8260,8094,8241,8084,8241,8084,8260xe" filled="true" fillcolor="#000000" stroked="false">
                <v:path arrowok="t"/>
                <v:fill type="solid"/>
              </v:shape>
            </v:group>
            <v:group style="position:absolute;left:8084;top:8260;width:10;height:20" coordorigin="8084,8260" coordsize="10,20">
              <v:shape style="position:absolute;left:8084;top:8260;width:10;height:20" coordorigin="8084,8260" coordsize="10,20" path="m8084,8279l8094,8279,8094,8260,8084,8260,8084,8279xe" filled="true" fillcolor="#000000" stroked="false">
                <v:path arrowok="t"/>
                <v:fill type="solid"/>
              </v:shape>
            </v:group>
            <v:group style="position:absolute;left:8084;top:8279;width:10;height:20" coordorigin="8084,8279" coordsize="10,20">
              <v:shape style="position:absolute;left:8084;top:8279;width:10;height:20" coordorigin="8084,8279" coordsize="10,20" path="m8084,8298l8094,8298,8094,8279,8084,8279,8084,8298xe" filled="true" fillcolor="#000000" stroked="false">
                <v:path arrowok="t"/>
                <v:fill type="solid"/>
              </v:shape>
            </v:group>
            <v:group style="position:absolute;left:8084;top:8298;width:10;height:20" coordorigin="8084,8298" coordsize="10,20">
              <v:shape style="position:absolute;left:8084;top:8298;width:10;height:20" coordorigin="8084,8298" coordsize="10,20" path="m8084,8317l8094,8317,8094,8298,8084,8298,8084,8317xe" filled="true" fillcolor="#000000" stroked="false">
                <v:path arrowok="t"/>
                <v:fill type="solid"/>
              </v:shape>
            </v:group>
            <v:group style="position:absolute;left:8084;top:8317;width:10;height:20" coordorigin="8084,8317" coordsize="10,20">
              <v:shape style="position:absolute;left:8084;top:8317;width:10;height:20" coordorigin="8084,8317" coordsize="10,20" path="m8084,8337l8094,8337,8094,8317,8084,8317,8084,8337xe" filled="true" fillcolor="#000000" stroked="false">
                <v:path arrowok="t"/>
                <v:fill type="solid"/>
              </v:shape>
            </v:group>
            <v:group style="position:absolute;left:8084;top:8337;width:10;height:20" coordorigin="8084,8337" coordsize="10,20">
              <v:shape style="position:absolute;left:8084;top:8337;width:10;height:20" coordorigin="8084,8337" coordsize="10,20" path="m8084,8356l8094,8356,8094,8337,8084,8337,8084,8356xe" filled="true" fillcolor="#000000" stroked="false">
                <v:path arrowok="t"/>
                <v:fill type="solid"/>
              </v:shape>
            </v:group>
            <v:group style="position:absolute;left:8084;top:8356;width:10;height:20" coordorigin="8084,8356" coordsize="10,20">
              <v:shape style="position:absolute;left:8084;top:8356;width:10;height:20" coordorigin="8084,8356" coordsize="10,20" path="m8084,8375l8094,8375,8094,8356,8084,8356,8084,8375xe" filled="true" fillcolor="#000000" stroked="false">
                <v:path arrowok="t"/>
                <v:fill type="solid"/>
              </v:shape>
            </v:group>
            <v:group style="position:absolute;left:8084;top:8375;width:10;height:20" coordorigin="8084,8375" coordsize="10,20">
              <v:shape style="position:absolute;left:8084;top:8375;width:10;height:20" coordorigin="8084,8375" coordsize="10,20" path="m8084,8394l8094,8394,8094,8375,8084,8375,8084,8394xe" filled="true" fillcolor="#000000" stroked="false">
                <v:path arrowok="t"/>
                <v:fill type="solid"/>
              </v:shape>
            </v:group>
            <v:group style="position:absolute;left:8084;top:8394;width:10;height:20" coordorigin="8084,8394" coordsize="10,20">
              <v:shape style="position:absolute;left:8084;top:8394;width:10;height:20" coordorigin="8084,8394" coordsize="10,20" path="m8084,8413l8094,8413,8094,8394,8084,8394,8084,8413xe" filled="true" fillcolor="#000000" stroked="false">
                <v:path arrowok="t"/>
                <v:fill type="solid"/>
              </v:shape>
            </v:group>
            <v:group style="position:absolute;left:8084;top:8413;width:10;height:20" coordorigin="8084,8413" coordsize="10,20">
              <v:shape style="position:absolute;left:8084;top:8413;width:10;height:20" coordorigin="8084,8413" coordsize="10,20" path="m8084,8433l8094,8433,8094,8413,8084,8413,8084,8433xe" filled="true" fillcolor="#000000" stroked="false">
                <v:path arrowok="t"/>
                <v:fill type="solid"/>
              </v:shape>
            </v:group>
            <v:group style="position:absolute;left:8084;top:8433;width:10;height:20" coordorigin="8084,8433" coordsize="10,20">
              <v:shape style="position:absolute;left:8084;top:8433;width:10;height:20" coordorigin="8084,8433" coordsize="10,20" path="m8084,8452l8094,8452,8094,8433,8084,8433,8084,8452xe" filled="true" fillcolor="#000000" stroked="false">
                <v:path arrowok="t"/>
                <v:fill type="solid"/>
              </v:shape>
            </v:group>
            <v:group style="position:absolute;left:8084;top:8459;width:10;height:2" coordorigin="8084,8459" coordsize="10,2">
              <v:shape style="position:absolute;left:8084;top:8459;width:10;height:2" coordorigin="8084,8459" coordsize="10,0" path="m8084,8459l8094,8459e" filled="false" stroked="true" strokeweight=".72pt" strokecolor="#000000">
                <v:path arrowok="t"/>
              </v:shape>
            </v:group>
            <v:group style="position:absolute;left:11687;top:8202;width:10;height:20" coordorigin="11687,8202" coordsize="10,20">
              <v:shape style="position:absolute;left:11687;top:8202;width:10;height:20" coordorigin="11687,8202" coordsize="10,20" path="m11687,8221l11697,8221,11697,8202,11687,8202,11687,8221xe" filled="true" fillcolor="#000000" stroked="false">
                <v:path arrowok="t"/>
                <v:fill type="solid"/>
              </v:shape>
            </v:group>
            <v:group style="position:absolute;left:11687;top:8221;width:10;height:20" coordorigin="11687,8221" coordsize="10,20">
              <v:shape style="position:absolute;left:11687;top:8221;width:10;height:20" coordorigin="11687,8221" coordsize="10,20" path="m11687,8241l11697,8241,11697,8221,11687,8221,11687,8241xe" filled="true" fillcolor="#000000" stroked="false">
                <v:path arrowok="t"/>
                <v:fill type="solid"/>
              </v:shape>
            </v:group>
            <v:group style="position:absolute;left:11687;top:8241;width:10;height:20" coordorigin="11687,8241" coordsize="10,20">
              <v:shape style="position:absolute;left:11687;top:8241;width:10;height:20" coordorigin="11687,8241" coordsize="10,20" path="m11687,8260l11697,8260,11697,8241,11687,8241,11687,8260xe" filled="true" fillcolor="#000000" stroked="false">
                <v:path arrowok="t"/>
                <v:fill type="solid"/>
              </v:shape>
            </v:group>
            <v:group style="position:absolute;left:11687;top:8260;width:10;height:20" coordorigin="11687,8260" coordsize="10,20">
              <v:shape style="position:absolute;left:11687;top:8260;width:10;height:20" coordorigin="11687,8260" coordsize="10,20" path="m11687,8279l11697,8279,11697,8260,11687,8260,11687,8279xe" filled="true" fillcolor="#000000" stroked="false">
                <v:path arrowok="t"/>
                <v:fill type="solid"/>
              </v:shape>
            </v:group>
            <v:group style="position:absolute;left:11687;top:8279;width:10;height:20" coordorigin="11687,8279" coordsize="10,20">
              <v:shape style="position:absolute;left:11687;top:8279;width:10;height:20" coordorigin="11687,8279" coordsize="10,20" path="m11687,8298l11697,8298,11697,8279,11687,8279,11687,8298xe" filled="true" fillcolor="#000000" stroked="false">
                <v:path arrowok="t"/>
                <v:fill type="solid"/>
              </v:shape>
            </v:group>
            <v:group style="position:absolute;left:11687;top:8298;width:10;height:20" coordorigin="11687,8298" coordsize="10,20">
              <v:shape style="position:absolute;left:11687;top:8298;width:10;height:20" coordorigin="11687,8298" coordsize="10,20" path="m11687,8317l11697,8317,11697,8298,11687,8298,11687,8317xe" filled="true" fillcolor="#000000" stroked="false">
                <v:path arrowok="t"/>
                <v:fill type="solid"/>
              </v:shape>
            </v:group>
            <v:group style="position:absolute;left:11687;top:8317;width:10;height:20" coordorigin="11687,8317" coordsize="10,20">
              <v:shape style="position:absolute;left:11687;top:8317;width:10;height:20" coordorigin="11687,8317" coordsize="10,20" path="m11687,8337l11697,8337,11697,8317,11687,8317,11687,8337xe" filled="true" fillcolor="#000000" stroked="false">
                <v:path arrowok="t"/>
                <v:fill type="solid"/>
              </v:shape>
            </v:group>
            <v:group style="position:absolute;left:11687;top:8337;width:10;height:20" coordorigin="11687,8337" coordsize="10,20">
              <v:shape style="position:absolute;left:11687;top:8337;width:10;height:20" coordorigin="11687,8337" coordsize="10,20" path="m11687,8356l11697,8356,11697,8337,11687,8337,11687,8356xe" filled="true" fillcolor="#000000" stroked="false">
                <v:path arrowok="t"/>
                <v:fill type="solid"/>
              </v:shape>
            </v:group>
            <v:group style="position:absolute;left:11687;top:8356;width:10;height:20" coordorigin="11687,8356" coordsize="10,20">
              <v:shape style="position:absolute;left:11687;top:8356;width:10;height:20" coordorigin="11687,8356" coordsize="10,20" path="m11687,8375l11697,8375,11697,8356,11687,8356,11687,8375xe" filled="true" fillcolor="#000000" stroked="false">
                <v:path arrowok="t"/>
                <v:fill type="solid"/>
              </v:shape>
            </v:group>
            <v:group style="position:absolute;left:11687;top:8375;width:10;height:20" coordorigin="11687,8375" coordsize="10,20">
              <v:shape style="position:absolute;left:11687;top:8375;width:10;height:20" coordorigin="11687,8375" coordsize="10,20" path="m11687,8394l11697,8394,11697,8375,11687,8375,11687,8394xe" filled="true" fillcolor="#000000" stroked="false">
                <v:path arrowok="t"/>
                <v:fill type="solid"/>
              </v:shape>
            </v:group>
            <v:group style="position:absolute;left:11687;top:8394;width:10;height:20" coordorigin="11687,8394" coordsize="10,20">
              <v:shape style="position:absolute;left:11687;top:8394;width:10;height:20" coordorigin="11687,8394" coordsize="10,20" path="m11687,8413l11697,8413,11697,8394,11687,8394,11687,8413xe" filled="true" fillcolor="#000000" stroked="false">
                <v:path arrowok="t"/>
                <v:fill type="solid"/>
              </v:shape>
            </v:group>
            <v:group style="position:absolute;left:11687;top:8413;width:10;height:20" coordorigin="11687,8413" coordsize="10,20">
              <v:shape style="position:absolute;left:11687;top:8413;width:10;height:20" coordorigin="11687,8413" coordsize="10,20" path="m11687,8433l11697,8433,11697,8413,11687,8413,11687,8433xe" filled="true" fillcolor="#000000" stroked="false">
                <v:path arrowok="t"/>
                <v:fill type="solid"/>
              </v:shape>
            </v:group>
            <v:group style="position:absolute;left:11687;top:8433;width:10;height:20" coordorigin="11687,8433" coordsize="10,20">
              <v:shape style="position:absolute;left:11687;top:8433;width:10;height:20" coordorigin="11687,8433" coordsize="10,20" path="m11687,8452l11697,8452,11697,8433,11687,8433,11687,8452xe" filled="true" fillcolor="#000000" stroked="false">
                <v:path arrowok="t"/>
                <v:fill type="solid"/>
              </v:shape>
            </v:group>
            <v:group style="position:absolute;left:11687;top:8459;width:10;height:2" coordorigin="11687,8459" coordsize="10,2">
              <v:shape style="position:absolute;left:11687;top:8459;width:10;height:2" coordorigin="11687,8459" coordsize="10,0" path="m11687,8459l11697,8459e" filled="false" stroked="true" strokeweight=".72pt" strokecolor="#000000">
                <v:path arrowok="t"/>
              </v:shape>
            </v:group>
            <v:group style="position:absolute;left:12657;top:8202;width:10;height:20" coordorigin="12657,8202" coordsize="10,20">
              <v:shape style="position:absolute;left:12657;top:8202;width:10;height:20" coordorigin="12657,8202" coordsize="10,20" path="m12657,8221l12667,8221,12667,8202,12657,8202,12657,8221xe" filled="true" fillcolor="#000000" stroked="false">
                <v:path arrowok="t"/>
                <v:fill type="solid"/>
              </v:shape>
            </v:group>
            <v:group style="position:absolute;left:12657;top:8221;width:10;height:20" coordorigin="12657,8221" coordsize="10,20">
              <v:shape style="position:absolute;left:12657;top:8221;width:10;height:20" coordorigin="12657,8221" coordsize="10,20" path="m12657,8241l12667,8241,12667,8221,12657,8221,12657,8241xe" filled="true" fillcolor="#000000" stroked="false">
                <v:path arrowok="t"/>
                <v:fill type="solid"/>
              </v:shape>
            </v:group>
            <v:group style="position:absolute;left:12657;top:8241;width:10;height:20" coordorigin="12657,8241" coordsize="10,20">
              <v:shape style="position:absolute;left:12657;top:8241;width:10;height:20" coordorigin="12657,8241" coordsize="10,20" path="m12657,8260l12667,8260,12667,8241,12657,8241,12657,8260xe" filled="true" fillcolor="#000000" stroked="false">
                <v:path arrowok="t"/>
                <v:fill type="solid"/>
              </v:shape>
            </v:group>
            <v:group style="position:absolute;left:12657;top:8260;width:10;height:20" coordorigin="12657,8260" coordsize="10,20">
              <v:shape style="position:absolute;left:12657;top:8260;width:10;height:20" coordorigin="12657,8260" coordsize="10,20" path="m12657,8279l12667,8279,12667,8260,12657,8260,12657,8279xe" filled="true" fillcolor="#000000" stroked="false">
                <v:path arrowok="t"/>
                <v:fill type="solid"/>
              </v:shape>
            </v:group>
            <v:group style="position:absolute;left:12657;top:8279;width:10;height:20" coordorigin="12657,8279" coordsize="10,20">
              <v:shape style="position:absolute;left:12657;top:8279;width:10;height:20" coordorigin="12657,8279" coordsize="10,20" path="m12657,8298l12667,8298,12667,8279,12657,8279,12657,8298xe" filled="true" fillcolor="#000000" stroked="false">
                <v:path arrowok="t"/>
                <v:fill type="solid"/>
              </v:shape>
            </v:group>
            <v:group style="position:absolute;left:12657;top:8298;width:10;height:20" coordorigin="12657,8298" coordsize="10,20">
              <v:shape style="position:absolute;left:12657;top:8298;width:10;height:20" coordorigin="12657,8298" coordsize="10,20" path="m12657,8317l12667,8317,12667,8298,12657,8298,12657,8317xe" filled="true" fillcolor="#000000" stroked="false">
                <v:path arrowok="t"/>
                <v:fill type="solid"/>
              </v:shape>
            </v:group>
            <v:group style="position:absolute;left:12657;top:8317;width:10;height:20" coordorigin="12657,8317" coordsize="10,20">
              <v:shape style="position:absolute;left:12657;top:8317;width:10;height:20" coordorigin="12657,8317" coordsize="10,20" path="m12657,8337l12667,8337,12667,8317,12657,8317,12657,8337xe" filled="true" fillcolor="#000000" stroked="false">
                <v:path arrowok="t"/>
                <v:fill type="solid"/>
              </v:shape>
            </v:group>
            <v:group style="position:absolute;left:12657;top:8337;width:10;height:20" coordorigin="12657,8337" coordsize="10,20">
              <v:shape style="position:absolute;left:12657;top:8337;width:10;height:20" coordorigin="12657,8337" coordsize="10,20" path="m12657,8356l12667,8356,12667,8337,12657,8337,12657,8356xe" filled="true" fillcolor="#000000" stroked="false">
                <v:path arrowok="t"/>
                <v:fill type="solid"/>
              </v:shape>
            </v:group>
            <v:group style="position:absolute;left:12657;top:8356;width:10;height:20" coordorigin="12657,8356" coordsize="10,20">
              <v:shape style="position:absolute;left:12657;top:8356;width:10;height:20" coordorigin="12657,8356" coordsize="10,20" path="m12657,8375l12667,8375,12667,8356,12657,8356,12657,8375xe" filled="true" fillcolor="#000000" stroked="false">
                <v:path arrowok="t"/>
                <v:fill type="solid"/>
              </v:shape>
            </v:group>
            <v:group style="position:absolute;left:12657;top:8375;width:10;height:20" coordorigin="12657,8375" coordsize="10,20">
              <v:shape style="position:absolute;left:12657;top:8375;width:10;height:20" coordorigin="12657,8375" coordsize="10,20" path="m12657,8394l12667,8394,12667,8375,12657,8375,12657,8394xe" filled="true" fillcolor="#000000" stroked="false">
                <v:path arrowok="t"/>
                <v:fill type="solid"/>
              </v:shape>
            </v:group>
            <v:group style="position:absolute;left:12657;top:8394;width:10;height:20" coordorigin="12657,8394" coordsize="10,20">
              <v:shape style="position:absolute;left:12657;top:8394;width:10;height:20" coordorigin="12657,8394" coordsize="10,20" path="m12657,8413l12667,8413,12667,8394,12657,8394,12657,8413xe" filled="true" fillcolor="#000000" stroked="false">
                <v:path arrowok="t"/>
                <v:fill type="solid"/>
              </v:shape>
            </v:group>
            <v:group style="position:absolute;left:12657;top:8413;width:10;height:20" coordorigin="12657,8413" coordsize="10,20">
              <v:shape style="position:absolute;left:12657;top:8413;width:10;height:20" coordorigin="12657,8413" coordsize="10,20" path="m12657,8433l12667,8433,12667,8413,12657,8413,12657,8433xe" filled="true" fillcolor="#000000" stroked="false">
                <v:path arrowok="t"/>
                <v:fill type="solid"/>
              </v:shape>
            </v:group>
            <v:group style="position:absolute;left:12657;top:8433;width:10;height:20" coordorigin="12657,8433" coordsize="10,20">
              <v:shape style="position:absolute;left:12657;top:8433;width:10;height:20" coordorigin="12657,8433" coordsize="10,20" path="m12657,8452l12667,8452,12667,8433,12657,8433,12657,8452xe" filled="true" fillcolor="#000000" stroked="false">
                <v:path arrowok="t"/>
                <v:fill type="solid"/>
              </v:shape>
            </v:group>
            <v:group style="position:absolute;left:12657;top:8459;width:10;height:2" coordorigin="12657,8459" coordsize="10,2">
              <v:shape style="position:absolute;left:12657;top:8459;width:10;height:2" coordorigin="12657,8459" coordsize="10,0" path="m12657,8459l12667,8459e" filled="false" stroked="true" strokeweight=".72pt" strokecolor="#000000">
                <v:path arrowok="t"/>
              </v:shape>
              <v:shape style="position:absolute;left:912;top:8375;width:3310;height:101" type="#_x0000_t75" stroked="false">
                <v:imagedata r:id="rId165" o:title=""/>
              </v:shape>
              <v:shape style="position:absolute;left:4198;top:8466;width:1354;height:10" type="#_x0000_t75" stroked="false">
                <v:imagedata r:id="rId163" o:title=""/>
              </v:shape>
              <v:shape style="position:absolute;left:5547;top:8466;width:2537;height:10" type="#_x0000_t75" stroked="false">
                <v:imagedata r:id="rId137" o:title=""/>
              </v:shape>
              <v:shape style="position:absolute;left:8079;top:8466;width:2220;height:10" type="#_x0000_t75" stroked="false">
                <v:imagedata r:id="rId138" o:title=""/>
              </v:shape>
              <v:shape style="position:absolute;left:10295;top:8466;width:2362;height:10" type="#_x0000_t75" stroked="false">
                <v:imagedata r:id="rId139" o:title=""/>
              </v:shape>
              <v:shape style="position:absolute;left:12652;top:8466;width:1807;height:10" type="#_x0000_t75" stroked="false">
                <v:imagedata r:id="rId160" o:title=""/>
              </v:shape>
              <v:shape style="position:absolute;left:14455;top:8466;width:1471;height:10" type="#_x0000_t75" stroked="false">
                <v:imagedata r:id="rId161" o:title=""/>
              </v:shape>
            </v:group>
            <v:group style="position:absolute;left:6829;top:8476;width:10;height:20" coordorigin="6829,8476" coordsize="10,20">
              <v:shape style="position:absolute;left:6829;top:8476;width:10;height:20" coordorigin="6829,8476" coordsize="10,20" path="m6829,8495l6839,8495,6839,8476,6829,8476,6829,8495xe" filled="true" fillcolor="#000000" stroked="false">
                <v:path arrowok="t"/>
                <v:fill type="solid"/>
              </v:shape>
            </v:group>
            <v:group style="position:absolute;left:6829;top:8495;width:10;height:20" coordorigin="6829,8495" coordsize="10,20">
              <v:shape style="position:absolute;left:6829;top:8495;width:10;height:20" coordorigin="6829,8495" coordsize="10,20" path="m6829,8514l6839,8514,6839,8495,6829,8495,6829,8514xe" filled="true" fillcolor="#000000" stroked="false">
                <v:path arrowok="t"/>
                <v:fill type="solid"/>
              </v:shape>
            </v:group>
            <v:group style="position:absolute;left:6829;top:8514;width:10;height:20" coordorigin="6829,8514" coordsize="10,20">
              <v:shape style="position:absolute;left:6829;top:8514;width:10;height:20" coordorigin="6829,8514" coordsize="10,20" path="m6829,8533l6839,8533,6839,8514,6829,8514,6829,8533xe" filled="true" fillcolor="#000000" stroked="false">
                <v:path arrowok="t"/>
                <v:fill type="solid"/>
              </v:shape>
            </v:group>
            <v:group style="position:absolute;left:6829;top:8533;width:10;height:20" coordorigin="6829,8533" coordsize="10,20">
              <v:shape style="position:absolute;left:6829;top:8533;width:10;height:20" coordorigin="6829,8533" coordsize="10,20" path="m6829,8553l6839,8553,6839,8533,6829,8533,6829,8553xe" filled="true" fillcolor="#000000" stroked="false">
                <v:path arrowok="t"/>
                <v:fill type="solid"/>
              </v:shape>
            </v:group>
            <v:group style="position:absolute;left:6829;top:8553;width:10;height:20" coordorigin="6829,8553" coordsize="10,20">
              <v:shape style="position:absolute;left:6829;top:8553;width:10;height:20" coordorigin="6829,8553" coordsize="10,20" path="m6829,8572l6839,8572,6839,8553,6829,8553,6829,8572xe" filled="true" fillcolor="#000000" stroked="false">
                <v:path arrowok="t"/>
                <v:fill type="solid"/>
              </v:shape>
            </v:group>
            <v:group style="position:absolute;left:6829;top:8572;width:10;height:20" coordorigin="6829,8572" coordsize="10,20">
              <v:shape style="position:absolute;left:6829;top:8572;width:10;height:20" coordorigin="6829,8572" coordsize="10,20" path="m6829,8591l6839,8591,6839,8572,6829,8572,6829,8591xe" filled="true" fillcolor="#000000" stroked="false">
                <v:path arrowok="t"/>
                <v:fill type="solid"/>
              </v:shape>
            </v:group>
            <v:group style="position:absolute;left:6829;top:8591;width:10;height:20" coordorigin="6829,8591" coordsize="10,20">
              <v:shape style="position:absolute;left:6829;top:8591;width:10;height:20" coordorigin="6829,8591" coordsize="10,20" path="m6829,8610l6839,8610,6839,8591,6829,8591,6829,8610xe" filled="true" fillcolor="#000000" stroked="false">
                <v:path arrowok="t"/>
                <v:fill type="solid"/>
              </v:shape>
            </v:group>
            <v:group style="position:absolute;left:6829;top:8610;width:10;height:20" coordorigin="6829,8610" coordsize="10,20">
              <v:shape style="position:absolute;left:6829;top:8610;width:10;height:20" coordorigin="6829,8610" coordsize="10,20" path="m6829,8629l6839,8629,6839,8610,6829,8610,6829,8629xe" filled="true" fillcolor="#000000" stroked="false">
                <v:path arrowok="t"/>
                <v:fill type="solid"/>
              </v:shape>
            </v:group>
            <v:group style="position:absolute;left:6829;top:8629;width:10;height:20" coordorigin="6829,8629" coordsize="10,20">
              <v:shape style="position:absolute;left:6829;top:8629;width:10;height:20" coordorigin="6829,8629" coordsize="10,20" path="m6829,8649l6839,8649,6839,8629,6829,8629,6829,8649xe" filled="true" fillcolor="#000000" stroked="false">
                <v:path arrowok="t"/>
                <v:fill type="solid"/>
              </v:shape>
            </v:group>
            <v:group style="position:absolute;left:6829;top:8649;width:10;height:20" coordorigin="6829,8649" coordsize="10,20">
              <v:shape style="position:absolute;left:6829;top:8649;width:10;height:20" coordorigin="6829,8649" coordsize="10,20" path="m6829,8668l6839,8668,6839,8649,6829,8649,6829,8668xe" filled="true" fillcolor="#000000" stroked="false">
                <v:path arrowok="t"/>
                <v:fill type="solid"/>
              </v:shape>
            </v:group>
            <v:group style="position:absolute;left:6829;top:8668;width:10;height:20" coordorigin="6829,8668" coordsize="10,20">
              <v:shape style="position:absolute;left:6829;top:8668;width:10;height:20" coordorigin="6829,8668" coordsize="10,20" path="m6829,8687l6839,8687,6839,8668,6829,8668,6829,8687xe" filled="true" fillcolor="#000000" stroked="false">
                <v:path arrowok="t"/>
                <v:fill type="solid"/>
              </v:shape>
            </v:group>
            <v:group style="position:absolute;left:6829;top:8687;width:10;height:20" coordorigin="6829,8687" coordsize="10,20">
              <v:shape style="position:absolute;left:6829;top:8687;width:10;height:20" coordorigin="6829,8687" coordsize="10,20" path="m6829,8706l6839,8706,6839,8687,6829,8687,6829,8706xe" filled="true" fillcolor="#000000" stroked="false">
                <v:path arrowok="t"/>
                <v:fill type="solid"/>
              </v:shape>
            </v:group>
            <v:group style="position:absolute;left:6829;top:8706;width:10;height:20" coordorigin="6829,8706" coordsize="10,20">
              <v:shape style="position:absolute;left:6829;top:8706;width:10;height:20" coordorigin="6829,8706" coordsize="10,20" path="m6829,8725l6839,8725,6839,8706,6829,8706,6829,8725xe" filled="true" fillcolor="#000000" stroked="false">
                <v:path arrowok="t"/>
                <v:fill type="solid"/>
              </v:shape>
            </v:group>
            <v:group style="position:absolute;left:6829;top:8731;width:10;height:2" coordorigin="6829,8731" coordsize="10,2">
              <v:shape style="position:absolute;left:6829;top:8731;width:10;height:2" coordorigin="6829,8731" coordsize="10,0" path="m6829,8731l6839,8731e" filled="false" stroked="true" strokeweight=".600010pt" strokecolor="#000000">
                <v:path arrowok="t"/>
              </v:shape>
            </v:group>
            <v:group style="position:absolute;left:7539;top:8476;width:10;height:20" coordorigin="7539,8476" coordsize="10,20">
              <v:shape style="position:absolute;left:7539;top:8476;width:10;height:20" coordorigin="7539,8476" coordsize="10,20" path="m7539,8495l7549,8495,7549,8476,7539,8476,7539,8495xe" filled="true" fillcolor="#000000" stroked="false">
                <v:path arrowok="t"/>
                <v:fill type="solid"/>
              </v:shape>
            </v:group>
            <v:group style="position:absolute;left:7539;top:8495;width:10;height:20" coordorigin="7539,8495" coordsize="10,20">
              <v:shape style="position:absolute;left:7539;top:8495;width:10;height:20" coordorigin="7539,8495" coordsize="10,20" path="m7539,8514l7549,8514,7549,8495,7539,8495,7539,8514xe" filled="true" fillcolor="#000000" stroked="false">
                <v:path arrowok="t"/>
                <v:fill type="solid"/>
              </v:shape>
            </v:group>
            <v:group style="position:absolute;left:7539;top:8514;width:10;height:20" coordorigin="7539,8514" coordsize="10,20">
              <v:shape style="position:absolute;left:7539;top:8514;width:10;height:20" coordorigin="7539,8514" coordsize="10,20" path="m7539,8533l7549,8533,7549,8514,7539,8514,7539,8533xe" filled="true" fillcolor="#000000" stroked="false">
                <v:path arrowok="t"/>
                <v:fill type="solid"/>
              </v:shape>
            </v:group>
            <v:group style="position:absolute;left:7539;top:8533;width:10;height:20" coordorigin="7539,8533" coordsize="10,20">
              <v:shape style="position:absolute;left:7539;top:8533;width:10;height:20" coordorigin="7539,8533" coordsize="10,20" path="m7539,8553l7549,8553,7549,8533,7539,8533,7539,8553xe" filled="true" fillcolor="#000000" stroked="false">
                <v:path arrowok="t"/>
                <v:fill type="solid"/>
              </v:shape>
            </v:group>
            <v:group style="position:absolute;left:7539;top:8553;width:10;height:20" coordorigin="7539,8553" coordsize="10,20">
              <v:shape style="position:absolute;left:7539;top:8553;width:10;height:20" coordorigin="7539,8553" coordsize="10,20" path="m7539,8572l7549,8572,7549,8553,7539,8553,7539,8572xe" filled="true" fillcolor="#000000" stroked="false">
                <v:path arrowok="t"/>
                <v:fill type="solid"/>
              </v:shape>
            </v:group>
            <v:group style="position:absolute;left:7539;top:8572;width:10;height:20" coordorigin="7539,8572" coordsize="10,20">
              <v:shape style="position:absolute;left:7539;top:8572;width:10;height:20" coordorigin="7539,8572" coordsize="10,20" path="m7539,8591l7549,8591,7549,8572,7539,8572,7539,8591xe" filled="true" fillcolor="#000000" stroked="false">
                <v:path arrowok="t"/>
                <v:fill type="solid"/>
              </v:shape>
            </v:group>
            <v:group style="position:absolute;left:7539;top:8591;width:10;height:20" coordorigin="7539,8591" coordsize="10,20">
              <v:shape style="position:absolute;left:7539;top:8591;width:10;height:20" coordorigin="7539,8591" coordsize="10,20" path="m7539,8610l7549,8610,7549,8591,7539,8591,7539,8610xe" filled="true" fillcolor="#000000" stroked="false">
                <v:path arrowok="t"/>
                <v:fill type="solid"/>
              </v:shape>
            </v:group>
            <v:group style="position:absolute;left:7539;top:8610;width:10;height:20" coordorigin="7539,8610" coordsize="10,20">
              <v:shape style="position:absolute;left:7539;top:8610;width:10;height:20" coordorigin="7539,8610" coordsize="10,20" path="m7539,8629l7549,8629,7549,8610,7539,8610,7539,8629xe" filled="true" fillcolor="#000000" stroked="false">
                <v:path arrowok="t"/>
                <v:fill type="solid"/>
              </v:shape>
            </v:group>
            <v:group style="position:absolute;left:7539;top:8629;width:10;height:20" coordorigin="7539,8629" coordsize="10,20">
              <v:shape style="position:absolute;left:7539;top:8629;width:10;height:20" coordorigin="7539,8629" coordsize="10,20" path="m7539,8649l7549,8649,7549,8629,7539,8629,7539,8649xe" filled="true" fillcolor="#000000" stroked="false">
                <v:path arrowok="t"/>
                <v:fill type="solid"/>
              </v:shape>
            </v:group>
            <v:group style="position:absolute;left:7539;top:8649;width:10;height:20" coordorigin="7539,8649" coordsize="10,20">
              <v:shape style="position:absolute;left:7539;top:8649;width:10;height:20" coordorigin="7539,8649" coordsize="10,20" path="m7539,8668l7549,8668,7549,8649,7539,8649,7539,8668xe" filled="true" fillcolor="#000000" stroked="false">
                <v:path arrowok="t"/>
                <v:fill type="solid"/>
              </v:shape>
            </v:group>
            <v:group style="position:absolute;left:7539;top:8668;width:10;height:20" coordorigin="7539,8668" coordsize="10,20">
              <v:shape style="position:absolute;left:7539;top:8668;width:10;height:20" coordorigin="7539,8668" coordsize="10,20" path="m7539,8687l7549,8687,7549,8668,7539,8668,7539,8687xe" filled="true" fillcolor="#000000" stroked="false">
                <v:path arrowok="t"/>
                <v:fill type="solid"/>
              </v:shape>
            </v:group>
            <v:group style="position:absolute;left:7539;top:8687;width:10;height:20" coordorigin="7539,8687" coordsize="10,20">
              <v:shape style="position:absolute;left:7539;top:8687;width:10;height:20" coordorigin="7539,8687" coordsize="10,20" path="m7539,8706l7549,8706,7549,8687,7539,8687,7539,8706xe" filled="true" fillcolor="#000000" stroked="false">
                <v:path arrowok="t"/>
                <v:fill type="solid"/>
              </v:shape>
            </v:group>
            <v:group style="position:absolute;left:7539;top:8706;width:10;height:20" coordorigin="7539,8706" coordsize="10,20">
              <v:shape style="position:absolute;left:7539;top:8706;width:10;height:20" coordorigin="7539,8706" coordsize="10,20" path="m7539,8725l7549,8725,7549,8706,7539,8706,7539,8725xe" filled="true" fillcolor="#000000" stroked="false">
                <v:path arrowok="t"/>
                <v:fill type="solid"/>
              </v:shape>
            </v:group>
            <v:group style="position:absolute;left:7539;top:8731;width:10;height:2" coordorigin="7539,8731" coordsize="10,2">
              <v:shape style="position:absolute;left:7539;top:8731;width:10;height:2" coordorigin="7539,8731" coordsize="10,0" path="m7539,8731l7549,8731e" filled="false" stroked="true" strokeweight=".600010pt" strokecolor="#000000">
                <v:path arrowok="t"/>
              </v:shape>
            </v:group>
            <v:group style="position:absolute;left:8084;top:8476;width:10;height:20" coordorigin="8084,8476" coordsize="10,20">
              <v:shape style="position:absolute;left:8084;top:8476;width:10;height:20" coordorigin="8084,8476" coordsize="10,20" path="m8084,8495l8094,8495,8094,8476,8084,8476,8084,8495xe" filled="true" fillcolor="#000000" stroked="false">
                <v:path arrowok="t"/>
                <v:fill type="solid"/>
              </v:shape>
            </v:group>
            <v:group style="position:absolute;left:8084;top:8495;width:10;height:20" coordorigin="8084,8495" coordsize="10,20">
              <v:shape style="position:absolute;left:8084;top:8495;width:10;height:20" coordorigin="8084,8495" coordsize="10,20" path="m8084,8514l8094,8514,8094,8495,8084,8495,8084,8514xe" filled="true" fillcolor="#000000" stroked="false">
                <v:path arrowok="t"/>
                <v:fill type="solid"/>
              </v:shape>
            </v:group>
            <v:group style="position:absolute;left:8084;top:8514;width:10;height:20" coordorigin="8084,8514" coordsize="10,20">
              <v:shape style="position:absolute;left:8084;top:8514;width:10;height:20" coordorigin="8084,8514" coordsize="10,20" path="m8084,8533l8094,8533,8094,8514,8084,8514,8084,8533xe" filled="true" fillcolor="#000000" stroked="false">
                <v:path arrowok="t"/>
                <v:fill type="solid"/>
              </v:shape>
            </v:group>
            <v:group style="position:absolute;left:8084;top:8533;width:10;height:20" coordorigin="8084,8533" coordsize="10,20">
              <v:shape style="position:absolute;left:8084;top:8533;width:10;height:20" coordorigin="8084,8533" coordsize="10,20" path="m8084,8553l8094,8553,8094,8533,8084,8533,8084,8553xe" filled="true" fillcolor="#000000" stroked="false">
                <v:path arrowok="t"/>
                <v:fill type="solid"/>
              </v:shape>
            </v:group>
            <v:group style="position:absolute;left:8084;top:8553;width:10;height:20" coordorigin="8084,8553" coordsize="10,20">
              <v:shape style="position:absolute;left:8084;top:8553;width:10;height:20" coordorigin="8084,8553" coordsize="10,20" path="m8084,8572l8094,8572,8094,8553,8084,8553,8084,8572xe" filled="true" fillcolor="#000000" stroked="false">
                <v:path arrowok="t"/>
                <v:fill type="solid"/>
              </v:shape>
            </v:group>
            <v:group style="position:absolute;left:8084;top:8572;width:10;height:20" coordorigin="8084,8572" coordsize="10,20">
              <v:shape style="position:absolute;left:8084;top:8572;width:10;height:20" coordorigin="8084,8572" coordsize="10,20" path="m8084,8591l8094,8591,8094,8572,8084,8572,8084,8591xe" filled="true" fillcolor="#000000" stroked="false">
                <v:path arrowok="t"/>
                <v:fill type="solid"/>
              </v:shape>
            </v:group>
            <v:group style="position:absolute;left:8084;top:8591;width:10;height:20" coordorigin="8084,8591" coordsize="10,20">
              <v:shape style="position:absolute;left:8084;top:8591;width:10;height:20" coordorigin="8084,8591" coordsize="10,20" path="m8084,8610l8094,8610,8094,8591,8084,8591,8084,8610xe" filled="true" fillcolor="#000000" stroked="false">
                <v:path arrowok="t"/>
                <v:fill type="solid"/>
              </v:shape>
            </v:group>
            <v:group style="position:absolute;left:8084;top:8610;width:10;height:20" coordorigin="8084,8610" coordsize="10,20">
              <v:shape style="position:absolute;left:8084;top:8610;width:10;height:20" coordorigin="8084,8610" coordsize="10,20" path="m8084,8629l8094,8629,8094,8610,8084,8610,8084,8629xe" filled="true" fillcolor="#000000" stroked="false">
                <v:path arrowok="t"/>
                <v:fill type="solid"/>
              </v:shape>
            </v:group>
            <v:group style="position:absolute;left:8084;top:8629;width:10;height:20" coordorigin="8084,8629" coordsize="10,20">
              <v:shape style="position:absolute;left:8084;top:8629;width:10;height:20" coordorigin="8084,8629" coordsize="10,20" path="m8084,8649l8094,8649,8094,8629,8084,8629,8084,8649xe" filled="true" fillcolor="#000000" stroked="false">
                <v:path arrowok="t"/>
                <v:fill type="solid"/>
              </v:shape>
            </v:group>
            <v:group style="position:absolute;left:8084;top:8649;width:10;height:20" coordorigin="8084,8649" coordsize="10,20">
              <v:shape style="position:absolute;left:8084;top:8649;width:10;height:20" coordorigin="8084,8649" coordsize="10,20" path="m8084,8668l8094,8668,8094,8649,8084,8649,8084,8668xe" filled="true" fillcolor="#000000" stroked="false">
                <v:path arrowok="t"/>
                <v:fill type="solid"/>
              </v:shape>
            </v:group>
            <v:group style="position:absolute;left:8084;top:8668;width:10;height:20" coordorigin="8084,8668" coordsize="10,20">
              <v:shape style="position:absolute;left:8084;top:8668;width:10;height:20" coordorigin="8084,8668" coordsize="10,20" path="m8084,8687l8094,8687,8094,8668,8084,8668,8084,8687xe" filled="true" fillcolor="#000000" stroked="false">
                <v:path arrowok="t"/>
                <v:fill type="solid"/>
              </v:shape>
            </v:group>
            <v:group style="position:absolute;left:8084;top:8687;width:10;height:20" coordorigin="8084,8687" coordsize="10,20">
              <v:shape style="position:absolute;left:8084;top:8687;width:10;height:20" coordorigin="8084,8687" coordsize="10,20" path="m8084,8706l8094,8706,8094,8687,8084,8687,8084,8706xe" filled="true" fillcolor="#000000" stroked="false">
                <v:path arrowok="t"/>
                <v:fill type="solid"/>
              </v:shape>
            </v:group>
            <v:group style="position:absolute;left:8084;top:8706;width:10;height:20" coordorigin="8084,8706" coordsize="10,20">
              <v:shape style="position:absolute;left:8084;top:8706;width:10;height:20" coordorigin="8084,8706" coordsize="10,20" path="m8084,8725l8094,8725,8094,8706,8084,8706,8084,8725xe" filled="true" fillcolor="#000000" stroked="false">
                <v:path arrowok="t"/>
                <v:fill type="solid"/>
              </v:shape>
            </v:group>
            <v:group style="position:absolute;left:8084;top:8731;width:10;height:2" coordorigin="8084,8731" coordsize="10,2">
              <v:shape style="position:absolute;left:8084;top:8731;width:10;height:2" coordorigin="8084,8731" coordsize="10,0" path="m8084,8731l8094,8731e" filled="false" stroked="true" strokeweight=".600010pt" strokecolor="#000000">
                <v:path arrowok="t"/>
              </v:shape>
            </v:group>
            <v:group style="position:absolute;left:11687;top:8476;width:10;height:20" coordorigin="11687,8476" coordsize="10,20">
              <v:shape style="position:absolute;left:11687;top:8476;width:10;height:20" coordorigin="11687,8476" coordsize="10,20" path="m11687,8495l11697,8495,11697,8476,11687,8476,11687,8495xe" filled="true" fillcolor="#000000" stroked="false">
                <v:path arrowok="t"/>
                <v:fill type="solid"/>
              </v:shape>
            </v:group>
            <v:group style="position:absolute;left:11687;top:8495;width:10;height:20" coordorigin="11687,8495" coordsize="10,20">
              <v:shape style="position:absolute;left:11687;top:8495;width:10;height:20" coordorigin="11687,8495" coordsize="10,20" path="m11687,8514l11697,8514,11697,8495,11687,8495,11687,8514xe" filled="true" fillcolor="#000000" stroked="false">
                <v:path arrowok="t"/>
                <v:fill type="solid"/>
              </v:shape>
            </v:group>
            <v:group style="position:absolute;left:11687;top:8514;width:10;height:20" coordorigin="11687,8514" coordsize="10,20">
              <v:shape style="position:absolute;left:11687;top:8514;width:10;height:20" coordorigin="11687,8514" coordsize="10,20" path="m11687,8533l11697,8533,11697,8514,11687,8514,11687,8533xe" filled="true" fillcolor="#000000" stroked="false">
                <v:path arrowok="t"/>
                <v:fill type="solid"/>
              </v:shape>
            </v:group>
            <v:group style="position:absolute;left:11687;top:8533;width:10;height:20" coordorigin="11687,8533" coordsize="10,20">
              <v:shape style="position:absolute;left:11687;top:8533;width:10;height:20" coordorigin="11687,8533" coordsize="10,20" path="m11687,8553l11697,8553,11697,8533,11687,8533,11687,8553xe" filled="true" fillcolor="#000000" stroked="false">
                <v:path arrowok="t"/>
                <v:fill type="solid"/>
              </v:shape>
            </v:group>
            <v:group style="position:absolute;left:11687;top:8553;width:10;height:20" coordorigin="11687,8553" coordsize="10,20">
              <v:shape style="position:absolute;left:11687;top:8553;width:10;height:20" coordorigin="11687,8553" coordsize="10,20" path="m11687,8572l11697,8572,11697,8553,11687,8553,11687,8572xe" filled="true" fillcolor="#000000" stroked="false">
                <v:path arrowok="t"/>
                <v:fill type="solid"/>
              </v:shape>
            </v:group>
            <v:group style="position:absolute;left:11687;top:8572;width:10;height:20" coordorigin="11687,8572" coordsize="10,20">
              <v:shape style="position:absolute;left:11687;top:8572;width:10;height:20" coordorigin="11687,8572" coordsize="10,20" path="m11687,8591l11697,8591,11697,8572,11687,8572,11687,8591xe" filled="true" fillcolor="#000000" stroked="false">
                <v:path arrowok="t"/>
                <v:fill type="solid"/>
              </v:shape>
            </v:group>
            <v:group style="position:absolute;left:11687;top:8591;width:10;height:20" coordorigin="11687,8591" coordsize="10,20">
              <v:shape style="position:absolute;left:11687;top:8591;width:10;height:20" coordorigin="11687,8591" coordsize="10,20" path="m11687,8610l11697,8610,11697,8591,11687,8591,11687,8610xe" filled="true" fillcolor="#000000" stroked="false">
                <v:path arrowok="t"/>
                <v:fill type="solid"/>
              </v:shape>
            </v:group>
            <v:group style="position:absolute;left:11687;top:8610;width:10;height:20" coordorigin="11687,8610" coordsize="10,20">
              <v:shape style="position:absolute;left:11687;top:8610;width:10;height:20" coordorigin="11687,8610" coordsize="10,20" path="m11687,8629l11697,8629,11697,8610,11687,8610,11687,8629xe" filled="true" fillcolor="#000000" stroked="false">
                <v:path arrowok="t"/>
                <v:fill type="solid"/>
              </v:shape>
            </v:group>
            <v:group style="position:absolute;left:11687;top:8629;width:10;height:20" coordorigin="11687,8629" coordsize="10,20">
              <v:shape style="position:absolute;left:11687;top:8629;width:10;height:20" coordorigin="11687,8629" coordsize="10,20" path="m11687,8649l11697,8649,11697,8629,11687,8629,11687,8649xe" filled="true" fillcolor="#000000" stroked="false">
                <v:path arrowok="t"/>
                <v:fill type="solid"/>
              </v:shape>
            </v:group>
            <v:group style="position:absolute;left:11687;top:8649;width:10;height:20" coordorigin="11687,8649" coordsize="10,20">
              <v:shape style="position:absolute;left:11687;top:8649;width:10;height:20" coordorigin="11687,8649" coordsize="10,20" path="m11687,8668l11697,8668,11697,8649,11687,8649,11687,8668xe" filled="true" fillcolor="#000000" stroked="false">
                <v:path arrowok="t"/>
                <v:fill type="solid"/>
              </v:shape>
            </v:group>
            <v:group style="position:absolute;left:11687;top:8668;width:10;height:20" coordorigin="11687,8668" coordsize="10,20">
              <v:shape style="position:absolute;left:11687;top:8668;width:10;height:20" coordorigin="11687,8668" coordsize="10,20" path="m11687,8687l11697,8687,11697,8668,11687,8668,11687,8687xe" filled="true" fillcolor="#000000" stroked="false">
                <v:path arrowok="t"/>
                <v:fill type="solid"/>
              </v:shape>
            </v:group>
            <v:group style="position:absolute;left:11687;top:8687;width:10;height:20" coordorigin="11687,8687" coordsize="10,20">
              <v:shape style="position:absolute;left:11687;top:8687;width:10;height:20" coordorigin="11687,8687" coordsize="10,20" path="m11687,8706l11697,8706,11697,8687,11687,8687,11687,8706xe" filled="true" fillcolor="#000000" stroked="false">
                <v:path arrowok="t"/>
                <v:fill type="solid"/>
              </v:shape>
            </v:group>
            <v:group style="position:absolute;left:11687;top:8706;width:10;height:20" coordorigin="11687,8706" coordsize="10,20">
              <v:shape style="position:absolute;left:11687;top:8706;width:10;height:20" coordorigin="11687,8706" coordsize="10,20" path="m11687,8725l11697,8725,11697,8706,11687,8706,11687,8725xe" filled="true" fillcolor="#000000" stroked="false">
                <v:path arrowok="t"/>
                <v:fill type="solid"/>
              </v:shape>
            </v:group>
            <v:group style="position:absolute;left:11687;top:8731;width:10;height:2" coordorigin="11687,8731" coordsize="10,2">
              <v:shape style="position:absolute;left:11687;top:8731;width:10;height:2" coordorigin="11687,8731" coordsize="10,0" path="m11687,8731l11697,8731e" filled="false" stroked="true" strokeweight=".600010pt" strokecolor="#000000">
                <v:path arrowok="t"/>
              </v:shape>
            </v:group>
            <v:group style="position:absolute;left:12657;top:8476;width:10;height:20" coordorigin="12657,8476" coordsize="10,20">
              <v:shape style="position:absolute;left:12657;top:8476;width:10;height:20" coordorigin="12657,8476" coordsize="10,20" path="m12657,8495l12667,8495,12667,8476,12657,8476,12657,8495xe" filled="true" fillcolor="#000000" stroked="false">
                <v:path arrowok="t"/>
                <v:fill type="solid"/>
              </v:shape>
            </v:group>
            <v:group style="position:absolute;left:12657;top:8495;width:10;height:20" coordorigin="12657,8495" coordsize="10,20">
              <v:shape style="position:absolute;left:12657;top:8495;width:10;height:20" coordorigin="12657,8495" coordsize="10,20" path="m12657,8514l12667,8514,12667,8495,12657,8495,12657,8514xe" filled="true" fillcolor="#000000" stroked="false">
                <v:path arrowok="t"/>
                <v:fill type="solid"/>
              </v:shape>
            </v:group>
            <v:group style="position:absolute;left:12657;top:8514;width:10;height:20" coordorigin="12657,8514" coordsize="10,20">
              <v:shape style="position:absolute;left:12657;top:8514;width:10;height:20" coordorigin="12657,8514" coordsize="10,20" path="m12657,8533l12667,8533,12667,8514,12657,8514,12657,8533xe" filled="true" fillcolor="#000000" stroked="false">
                <v:path arrowok="t"/>
                <v:fill type="solid"/>
              </v:shape>
            </v:group>
            <v:group style="position:absolute;left:12657;top:8533;width:10;height:20" coordorigin="12657,8533" coordsize="10,20">
              <v:shape style="position:absolute;left:12657;top:8533;width:10;height:20" coordorigin="12657,8533" coordsize="10,20" path="m12657,8553l12667,8553,12667,8533,12657,8533,12657,8553xe" filled="true" fillcolor="#000000" stroked="false">
                <v:path arrowok="t"/>
                <v:fill type="solid"/>
              </v:shape>
            </v:group>
            <v:group style="position:absolute;left:12657;top:8553;width:10;height:20" coordorigin="12657,8553" coordsize="10,20">
              <v:shape style="position:absolute;left:12657;top:8553;width:10;height:20" coordorigin="12657,8553" coordsize="10,20" path="m12657,8572l12667,8572,12667,8553,12657,8553,12657,8572xe" filled="true" fillcolor="#000000" stroked="false">
                <v:path arrowok="t"/>
                <v:fill type="solid"/>
              </v:shape>
            </v:group>
            <v:group style="position:absolute;left:12657;top:8572;width:10;height:20" coordorigin="12657,8572" coordsize="10,20">
              <v:shape style="position:absolute;left:12657;top:8572;width:10;height:20" coordorigin="12657,8572" coordsize="10,20" path="m12657,8591l12667,8591,12667,8572,12657,8572,12657,8591xe" filled="true" fillcolor="#000000" stroked="false">
                <v:path arrowok="t"/>
                <v:fill type="solid"/>
              </v:shape>
            </v:group>
            <v:group style="position:absolute;left:12657;top:8591;width:10;height:20" coordorigin="12657,8591" coordsize="10,20">
              <v:shape style="position:absolute;left:12657;top:8591;width:10;height:20" coordorigin="12657,8591" coordsize="10,20" path="m12657,8610l12667,8610,12667,8591,12657,8591,12657,8610xe" filled="true" fillcolor="#000000" stroked="false">
                <v:path arrowok="t"/>
                <v:fill type="solid"/>
              </v:shape>
            </v:group>
            <v:group style="position:absolute;left:12657;top:8610;width:10;height:20" coordorigin="12657,8610" coordsize="10,20">
              <v:shape style="position:absolute;left:12657;top:8610;width:10;height:20" coordorigin="12657,8610" coordsize="10,20" path="m12657,8629l12667,8629,12667,8610,12657,8610,12657,8629xe" filled="true" fillcolor="#000000" stroked="false">
                <v:path arrowok="t"/>
                <v:fill type="solid"/>
              </v:shape>
            </v:group>
            <v:group style="position:absolute;left:12657;top:8629;width:10;height:20" coordorigin="12657,8629" coordsize="10,20">
              <v:shape style="position:absolute;left:12657;top:8629;width:10;height:20" coordorigin="12657,8629" coordsize="10,20" path="m12657,8649l12667,8649,12667,8629,12657,8629,12657,8649xe" filled="true" fillcolor="#000000" stroked="false">
                <v:path arrowok="t"/>
                <v:fill type="solid"/>
              </v:shape>
            </v:group>
            <v:group style="position:absolute;left:12657;top:8649;width:10;height:20" coordorigin="12657,8649" coordsize="10,20">
              <v:shape style="position:absolute;left:12657;top:8649;width:10;height:20" coordorigin="12657,8649" coordsize="10,20" path="m12657,8668l12667,8668,12667,8649,12657,8649,12657,8668xe" filled="true" fillcolor="#000000" stroked="false">
                <v:path arrowok="t"/>
                <v:fill type="solid"/>
              </v:shape>
            </v:group>
            <v:group style="position:absolute;left:12657;top:8668;width:10;height:20" coordorigin="12657,8668" coordsize="10,20">
              <v:shape style="position:absolute;left:12657;top:8668;width:10;height:20" coordorigin="12657,8668" coordsize="10,20" path="m12657,8687l12667,8687,12667,8668,12657,8668,12657,8687xe" filled="true" fillcolor="#000000" stroked="false">
                <v:path arrowok="t"/>
                <v:fill type="solid"/>
              </v:shape>
            </v:group>
            <v:group style="position:absolute;left:12657;top:8687;width:10;height:20" coordorigin="12657,8687" coordsize="10,20">
              <v:shape style="position:absolute;left:12657;top:8687;width:10;height:20" coordorigin="12657,8687" coordsize="10,20" path="m12657,8706l12667,8706,12667,8687,12657,8687,12657,8706xe" filled="true" fillcolor="#000000" stroked="false">
                <v:path arrowok="t"/>
                <v:fill type="solid"/>
              </v:shape>
            </v:group>
            <v:group style="position:absolute;left:12657;top:8706;width:10;height:20" coordorigin="12657,8706" coordsize="10,20">
              <v:shape style="position:absolute;left:12657;top:8706;width:10;height:20" coordorigin="12657,8706" coordsize="10,20" path="m12657,8725l12667,8725,12667,8706,12657,8706,12657,8725xe" filled="true" fillcolor="#000000" stroked="false">
                <v:path arrowok="t"/>
                <v:fill type="solid"/>
              </v:shape>
            </v:group>
            <v:group style="position:absolute;left:12657;top:8731;width:10;height:2" coordorigin="12657,8731" coordsize="10,2">
              <v:shape style="position:absolute;left:12657;top:8731;width:10;height:2" coordorigin="12657,8731" coordsize="10,0" path="m12657,8731l12667,8731e" filled="false" stroked="true" strokeweight=".600010pt" strokecolor="#000000">
                <v:path arrowok="t"/>
              </v:shape>
              <v:shape style="position:absolute;left:912;top:8737;width:3291;height:10" type="#_x0000_t75" stroked="false">
                <v:imagedata r:id="rId63" o:title=""/>
              </v:shape>
              <v:shape style="position:absolute;left:4198;top:8737;width:1354;height:10" type="#_x0000_t75" stroked="false">
                <v:imagedata r:id="rId163" o:title=""/>
              </v:shape>
              <v:shape style="position:absolute;left:5547;top:8737;width:2537;height:10" type="#_x0000_t75" stroked="false">
                <v:imagedata r:id="rId137" o:title=""/>
              </v:shape>
              <v:shape style="position:absolute;left:8079;top:8737;width:2220;height:10" type="#_x0000_t75" stroked="false">
                <v:imagedata r:id="rId138" o:title=""/>
              </v:shape>
              <v:shape style="position:absolute;left:10295;top:8737;width:2362;height:10" type="#_x0000_t75" stroked="false">
                <v:imagedata r:id="rId139" o:title=""/>
              </v:shape>
              <v:shape style="position:absolute;left:12652;top:8737;width:1807;height:10" type="#_x0000_t75" stroked="false">
                <v:imagedata r:id="rId160" o:title=""/>
              </v:shape>
              <v:shape style="position:absolute;left:14455;top:8737;width:1471;height:10" type="#_x0000_t75" stroked="false">
                <v:imagedata r:id="rId161" o:title=""/>
              </v:shape>
            </v:group>
            <v:group style="position:absolute;left:6829;top:8747;width:10;height:20" coordorigin="6829,8747" coordsize="10,20">
              <v:shape style="position:absolute;left:6829;top:8747;width:10;height:20" coordorigin="6829,8747" coordsize="10,20" path="m6829,8766l6839,8766,6839,8747,6829,8747,6829,8766xe" filled="true" fillcolor="#000000" stroked="false">
                <v:path arrowok="t"/>
                <v:fill type="solid"/>
              </v:shape>
            </v:group>
            <v:group style="position:absolute;left:6829;top:8766;width:10;height:20" coordorigin="6829,8766" coordsize="10,20">
              <v:shape style="position:absolute;left:6829;top:8766;width:10;height:20" coordorigin="6829,8766" coordsize="10,20" path="m6829,8785l6839,8785,6839,8766,6829,8766,6829,8785xe" filled="true" fillcolor="#000000" stroked="false">
                <v:path arrowok="t"/>
                <v:fill type="solid"/>
              </v:shape>
            </v:group>
            <v:group style="position:absolute;left:6829;top:8785;width:10;height:20" coordorigin="6829,8785" coordsize="10,20">
              <v:shape style="position:absolute;left:6829;top:8785;width:10;height:20" coordorigin="6829,8785" coordsize="10,20" path="m6829,8805l6839,8805,6839,8785,6829,8785,6829,8805xe" filled="true" fillcolor="#000000" stroked="false">
                <v:path arrowok="t"/>
                <v:fill type="solid"/>
              </v:shape>
            </v:group>
            <v:group style="position:absolute;left:6829;top:8805;width:10;height:20" coordorigin="6829,8805" coordsize="10,20">
              <v:shape style="position:absolute;left:6829;top:8805;width:10;height:20" coordorigin="6829,8805" coordsize="10,20" path="m6829,8824l6839,8824,6839,8805,6829,8805,6829,8824xe" filled="true" fillcolor="#000000" stroked="false">
                <v:path arrowok="t"/>
                <v:fill type="solid"/>
              </v:shape>
            </v:group>
            <v:group style="position:absolute;left:6829;top:8824;width:10;height:20" coordorigin="6829,8824" coordsize="10,20">
              <v:shape style="position:absolute;left:6829;top:8824;width:10;height:20" coordorigin="6829,8824" coordsize="10,20" path="m6829,8844l6839,8844,6839,8824,6829,8824,6829,8844xe" filled="true" fillcolor="#000000" stroked="false">
                <v:path arrowok="t"/>
                <v:fill type="solid"/>
              </v:shape>
            </v:group>
            <v:group style="position:absolute;left:6829;top:8844;width:10;height:20" coordorigin="6829,8844" coordsize="10,20">
              <v:shape style="position:absolute;left:6829;top:8844;width:10;height:20" coordorigin="6829,8844" coordsize="10,20" path="m6829,8863l6839,8863,6839,8844,6829,8844,6829,8863xe" filled="true" fillcolor="#000000" stroked="false">
                <v:path arrowok="t"/>
                <v:fill type="solid"/>
              </v:shape>
            </v:group>
            <v:group style="position:absolute;left:6829;top:8863;width:10;height:20" coordorigin="6829,8863" coordsize="10,20">
              <v:shape style="position:absolute;left:6829;top:8863;width:10;height:20" coordorigin="6829,8863" coordsize="10,20" path="m6829,8882l6839,8882,6839,8863,6829,8863,6829,8882xe" filled="true" fillcolor="#000000" stroked="false">
                <v:path arrowok="t"/>
                <v:fill type="solid"/>
              </v:shape>
            </v:group>
            <v:group style="position:absolute;left:6829;top:8882;width:10;height:20" coordorigin="6829,8882" coordsize="10,20">
              <v:shape style="position:absolute;left:6829;top:8882;width:10;height:20" coordorigin="6829,8882" coordsize="10,20" path="m6829,8901l6839,8901,6839,8882,6829,8882,6829,8901xe" filled="true" fillcolor="#000000" stroked="false">
                <v:path arrowok="t"/>
                <v:fill type="solid"/>
              </v:shape>
            </v:group>
            <v:group style="position:absolute;left:6829;top:8901;width:10;height:20" coordorigin="6829,8901" coordsize="10,20">
              <v:shape style="position:absolute;left:6829;top:8901;width:10;height:20" coordorigin="6829,8901" coordsize="10,20" path="m6829,8920l6839,8920,6839,8901,6829,8901,6829,8920xe" filled="true" fillcolor="#000000" stroked="false">
                <v:path arrowok="t"/>
                <v:fill type="solid"/>
              </v:shape>
            </v:group>
            <v:group style="position:absolute;left:6829;top:8920;width:10;height:20" coordorigin="6829,8920" coordsize="10,20">
              <v:shape style="position:absolute;left:6829;top:8920;width:10;height:20" coordorigin="6829,8920" coordsize="10,20" path="m6829,8940l6839,8940,6839,8920,6829,8920,6829,8940xe" filled="true" fillcolor="#000000" stroked="false">
                <v:path arrowok="t"/>
                <v:fill type="solid"/>
              </v:shape>
            </v:group>
            <v:group style="position:absolute;left:6829;top:8940;width:10;height:20" coordorigin="6829,8940" coordsize="10,20">
              <v:shape style="position:absolute;left:6829;top:8940;width:10;height:20" coordorigin="6829,8940" coordsize="10,20" path="m6829,8959l6839,8959,6839,8940,6829,8940,6829,8959xe" filled="true" fillcolor="#000000" stroked="false">
                <v:path arrowok="t"/>
                <v:fill type="solid"/>
              </v:shape>
            </v:group>
            <v:group style="position:absolute;left:6829;top:8959;width:10;height:20" coordorigin="6829,8959" coordsize="10,20">
              <v:shape style="position:absolute;left:6829;top:8959;width:10;height:20" coordorigin="6829,8959" coordsize="10,20" path="m6829,8978l6839,8978,6839,8959,6829,8959,6829,8978xe" filled="true" fillcolor="#000000" stroked="false">
                <v:path arrowok="t"/>
                <v:fill type="solid"/>
              </v:shape>
            </v:group>
            <v:group style="position:absolute;left:6829;top:8978;width:10;height:20" coordorigin="6829,8978" coordsize="10,20">
              <v:shape style="position:absolute;left:6829;top:8978;width:10;height:20" coordorigin="6829,8978" coordsize="10,20" path="m6829,8997l6839,8997,6839,8978,6829,8978,6829,8997xe" filled="true" fillcolor="#000000" stroked="false">
                <v:path arrowok="t"/>
                <v:fill type="solid"/>
              </v:shape>
            </v:group>
            <v:group style="position:absolute;left:6829;top:9003;width:10;height:2" coordorigin="6829,9003" coordsize="10,2">
              <v:shape style="position:absolute;left:6829;top:9003;width:10;height:2" coordorigin="6829,9003" coordsize="10,0" path="m6829,9003l6839,9003e" filled="false" stroked="true" strokeweight=".600010pt" strokecolor="#000000">
                <v:path arrowok="t"/>
              </v:shape>
            </v:group>
            <v:group style="position:absolute;left:7539;top:8747;width:10;height:20" coordorigin="7539,8747" coordsize="10,20">
              <v:shape style="position:absolute;left:7539;top:8747;width:10;height:20" coordorigin="7539,8747" coordsize="10,20" path="m7539,8766l7549,8766,7549,8747,7539,8747,7539,8766xe" filled="true" fillcolor="#000000" stroked="false">
                <v:path arrowok="t"/>
                <v:fill type="solid"/>
              </v:shape>
            </v:group>
            <v:group style="position:absolute;left:7539;top:8766;width:10;height:20" coordorigin="7539,8766" coordsize="10,20">
              <v:shape style="position:absolute;left:7539;top:8766;width:10;height:20" coordorigin="7539,8766" coordsize="10,20" path="m7539,8785l7549,8785,7549,8766,7539,8766,7539,8785xe" filled="true" fillcolor="#000000" stroked="false">
                <v:path arrowok="t"/>
                <v:fill type="solid"/>
              </v:shape>
            </v:group>
            <v:group style="position:absolute;left:7539;top:8785;width:10;height:20" coordorigin="7539,8785" coordsize="10,20">
              <v:shape style="position:absolute;left:7539;top:8785;width:10;height:20" coordorigin="7539,8785" coordsize="10,20" path="m7539,8805l7549,8805,7549,8785,7539,8785,7539,8805xe" filled="true" fillcolor="#000000" stroked="false">
                <v:path arrowok="t"/>
                <v:fill type="solid"/>
              </v:shape>
            </v:group>
            <v:group style="position:absolute;left:7539;top:8805;width:10;height:20" coordorigin="7539,8805" coordsize="10,20">
              <v:shape style="position:absolute;left:7539;top:8805;width:10;height:20" coordorigin="7539,8805" coordsize="10,20" path="m7539,8824l7549,8824,7549,8805,7539,8805,7539,8824xe" filled="true" fillcolor="#000000" stroked="false">
                <v:path arrowok="t"/>
                <v:fill type="solid"/>
              </v:shape>
            </v:group>
            <v:group style="position:absolute;left:7539;top:8824;width:10;height:20" coordorigin="7539,8824" coordsize="10,20">
              <v:shape style="position:absolute;left:7539;top:8824;width:10;height:20" coordorigin="7539,8824" coordsize="10,20" path="m7539,8844l7549,8844,7549,8824,7539,8824,7539,8844xe" filled="true" fillcolor="#000000" stroked="false">
                <v:path arrowok="t"/>
                <v:fill type="solid"/>
              </v:shape>
            </v:group>
            <v:group style="position:absolute;left:7539;top:8844;width:10;height:20" coordorigin="7539,8844" coordsize="10,20">
              <v:shape style="position:absolute;left:7539;top:8844;width:10;height:20" coordorigin="7539,8844" coordsize="10,20" path="m7539,8863l7549,8863,7549,8844,7539,8844,7539,8863xe" filled="true" fillcolor="#000000" stroked="false">
                <v:path arrowok="t"/>
                <v:fill type="solid"/>
              </v:shape>
            </v:group>
            <v:group style="position:absolute;left:7539;top:8863;width:10;height:20" coordorigin="7539,8863" coordsize="10,20">
              <v:shape style="position:absolute;left:7539;top:8863;width:10;height:20" coordorigin="7539,8863" coordsize="10,20" path="m7539,8882l7549,8882,7549,8863,7539,8863,7539,8882xe" filled="true" fillcolor="#000000" stroked="false">
                <v:path arrowok="t"/>
                <v:fill type="solid"/>
              </v:shape>
            </v:group>
            <v:group style="position:absolute;left:7539;top:8882;width:10;height:20" coordorigin="7539,8882" coordsize="10,20">
              <v:shape style="position:absolute;left:7539;top:8882;width:10;height:20" coordorigin="7539,8882" coordsize="10,20" path="m7539,8901l7549,8901,7549,8882,7539,8882,7539,8901xe" filled="true" fillcolor="#000000" stroked="false">
                <v:path arrowok="t"/>
                <v:fill type="solid"/>
              </v:shape>
            </v:group>
            <v:group style="position:absolute;left:7539;top:8901;width:10;height:20" coordorigin="7539,8901" coordsize="10,20">
              <v:shape style="position:absolute;left:7539;top:8901;width:10;height:20" coordorigin="7539,8901" coordsize="10,20" path="m7539,8920l7549,8920,7549,8901,7539,8901,7539,8920xe" filled="true" fillcolor="#000000" stroked="false">
                <v:path arrowok="t"/>
                <v:fill type="solid"/>
              </v:shape>
            </v:group>
            <v:group style="position:absolute;left:7539;top:8920;width:10;height:20" coordorigin="7539,8920" coordsize="10,20">
              <v:shape style="position:absolute;left:7539;top:8920;width:10;height:20" coordorigin="7539,8920" coordsize="10,20" path="m7539,8940l7549,8940,7549,8920,7539,8920,7539,8940xe" filled="true" fillcolor="#000000" stroked="false">
                <v:path arrowok="t"/>
                <v:fill type="solid"/>
              </v:shape>
            </v:group>
            <v:group style="position:absolute;left:7539;top:8940;width:10;height:20" coordorigin="7539,8940" coordsize="10,20">
              <v:shape style="position:absolute;left:7539;top:8940;width:10;height:20" coordorigin="7539,8940" coordsize="10,20" path="m7539,8959l7549,8959,7549,8940,7539,8940,7539,8959xe" filled="true" fillcolor="#000000" stroked="false">
                <v:path arrowok="t"/>
                <v:fill type="solid"/>
              </v:shape>
            </v:group>
            <v:group style="position:absolute;left:7539;top:8959;width:10;height:20" coordorigin="7539,8959" coordsize="10,20">
              <v:shape style="position:absolute;left:7539;top:8959;width:10;height:20" coordorigin="7539,8959" coordsize="10,20" path="m7539,8978l7549,8978,7549,8959,7539,8959,7539,8978xe" filled="true" fillcolor="#000000" stroked="false">
                <v:path arrowok="t"/>
                <v:fill type="solid"/>
              </v:shape>
            </v:group>
            <v:group style="position:absolute;left:7539;top:8978;width:10;height:20" coordorigin="7539,8978" coordsize="10,20">
              <v:shape style="position:absolute;left:7539;top:8978;width:10;height:20" coordorigin="7539,8978" coordsize="10,20" path="m7539,8997l7549,8997,7549,8978,7539,8978,7539,8997xe" filled="true" fillcolor="#000000" stroked="false">
                <v:path arrowok="t"/>
                <v:fill type="solid"/>
              </v:shape>
            </v:group>
            <v:group style="position:absolute;left:7539;top:9003;width:10;height:2" coordorigin="7539,9003" coordsize="10,2">
              <v:shape style="position:absolute;left:7539;top:9003;width:10;height:2" coordorigin="7539,9003" coordsize="10,0" path="m7539,9003l7549,9003e" filled="false" stroked="true" strokeweight=".600010pt" strokecolor="#000000">
                <v:path arrowok="t"/>
              </v:shape>
            </v:group>
            <v:group style="position:absolute;left:8084;top:8747;width:10;height:20" coordorigin="8084,8747" coordsize="10,20">
              <v:shape style="position:absolute;left:8084;top:8747;width:10;height:20" coordorigin="8084,8747" coordsize="10,20" path="m8084,8766l8094,8766,8094,8747,8084,8747,8084,8766xe" filled="true" fillcolor="#000000" stroked="false">
                <v:path arrowok="t"/>
                <v:fill type="solid"/>
              </v:shape>
            </v:group>
            <v:group style="position:absolute;left:8084;top:8766;width:10;height:20" coordorigin="8084,8766" coordsize="10,20">
              <v:shape style="position:absolute;left:8084;top:8766;width:10;height:20" coordorigin="8084,8766" coordsize="10,20" path="m8084,8785l8094,8785,8094,8766,8084,8766,8084,8785xe" filled="true" fillcolor="#000000" stroked="false">
                <v:path arrowok="t"/>
                <v:fill type="solid"/>
              </v:shape>
            </v:group>
            <v:group style="position:absolute;left:8084;top:8785;width:10;height:20" coordorigin="8084,8785" coordsize="10,20">
              <v:shape style="position:absolute;left:8084;top:8785;width:10;height:20" coordorigin="8084,8785" coordsize="10,20" path="m8084,8805l8094,8805,8094,8785,8084,8785,8084,8805xe" filled="true" fillcolor="#000000" stroked="false">
                <v:path arrowok="t"/>
                <v:fill type="solid"/>
              </v:shape>
            </v:group>
            <v:group style="position:absolute;left:8084;top:8805;width:10;height:20" coordorigin="8084,8805" coordsize="10,20">
              <v:shape style="position:absolute;left:8084;top:8805;width:10;height:20" coordorigin="8084,8805" coordsize="10,20" path="m8084,8824l8094,8824,8094,8805,8084,8805,8084,8824xe" filled="true" fillcolor="#000000" stroked="false">
                <v:path arrowok="t"/>
                <v:fill type="solid"/>
              </v:shape>
            </v:group>
            <v:group style="position:absolute;left:8084;top:8824;width:10;height:20" coordorigin="8084,8824" coordsize="10,20">
              <v:shape style="position:absolute;left:8084;top:8824;width:10;height:20" coordorigin="8084,8824" coordsize="10,20" path="m8084,8844l8094,8844,8094,8824,8084,8824,8084,8844xe" filled="true" fillcolor="#000000" stroked="false">
                <v:path arrowok="t"/>
                <v:fill type="solid"/>
              </v:shape>
            </v:group>
            <v:group style="position:absolute;left:8084;top:8844;width:10;height:20" coordorigin="8084,8844" coordsize="10,20">
              <v:shape style="position:absolute;left:8084;top:8844;width:10;height:20" coordorigin="8084,8844" coordsize="10,20" path="m8084,8863l8094,8863,8094,8844,8084,8844,8084,8863xe" filled="true" fillcolor="#000000" stroked="false">
                <v:path arrowok="t"/>
                <v:fill type="solid"/>
              </v:shape>
            </v:group>
            <v:group style="position:absolute;left:8084;top:8863;width:10;height:20" coordorigin="8084,8863" coordsize="10,20">
              <v:shape style="position:absolute;left:8084;top:8863;width:10;height:20" coordorigin="8084,8863" coordsize="10,20" path="m8084,8882l8094,8882,8094,8863,8084,8863,8084,8882xe" filled="true" fillcolor="#000000" stroked="false">
                <v:path arrowok="t"/>
                <v:fill type="solid"/>
              </v:shape>
            </v:group>
            <v:group style="position:absolute;left:8084;top:8882;width:10;height:20" coordorigin="8084,8882" coordsize="10,20">
              <v:shape style="position:absolute;left:8084;top:8882;width:10;height:20" coordorigin="8084,8882" coordsize="10,20" path="m8084,8901l8094,8901,8094,8882,8084,8882,8084,8901xe" filled="true" fillcolor="#000000" stroked="false">
                <v:path arrowok="t"/>
                <v:fill type="solid"/>
              </v:shape>
            </v:group>
            <v:group style="position:absolute;left:8084;top:8901;width:10;height:20" coordorigin="8084,8901" coordsize="10,20">
              <v:shape style="position:absolute;left:8084;top:8901;width:10;height:20" coordorigin="8084,8901" coordsize="10,20" path="m8084,8920l8094,8920,8094,8901,8084,8901,8084,8920xe" filled="true" fillcolor="#000000" stroked="false">
                <v:path arrowok="t"/>
                <v:fill type="solid"/>
              </v:shape>
            </v:group>
            <v:group style="position:absolute;left:8084;top:8920;width:10;height:20" coordorigin="8084,8920" coordsize="10,20">
              <v:shape style="position:absolute;left:8084;top:8920;width:10;height:20" coordorigin="8084,8920" coordsize="10,20" path="m8084,8940l8094,8940,8094,8920,8084,8920,8084,8940xe" filled="true" fillcolor="#000000" stroked="false">
                <v:path arrowok="t"/>
                <v:fill type="solid"/>
              </v:shape>
            </v:group>
            <v:group style="position:absolute;left:8084;top:8940;width:10;height:20" coordorigin="8084,8940" coordsize="10,20">
              <v:shape style="position:absolute;left:8084;top:8940;width:10;height:20" coordorigin="8084,8940" coordsize="10,20" path="m8084,8959l8094,8959,8094,8940,8084,8940,8084,8959xe" filled="true" fillcolor="#000000" stroked="false">
                <v:path arrowok="t"/>
                <v:fill type="solid"/>
              </v:shape>
            </v:group>
            <v:group style="position:absolute;left:8084;top:8959;width:10;height:20" coordorigin="8084,8959" coordsize="10,20">
              <v:shape style="position:absolute;left:8084;top:8959;width:10;height:20" coordorigin="8084,8959" coordsize="10,20" path="m8084,8978l8094,8978,8094,8959,8084,8959,8084,8978xe" filled="true" fillcolor="#000000" stroked="false">
                <v:path arrowok="t"/>
                <v:fill type="solid"/>
              </v:shape>
            </v:group>
            <v:group style="position:absolute;left:8084;top:8978;width:10;height:20" coordorigin="8084,8978" coordsize="10,20">
              <v:shape style="position:absolute;left:8084;top:8978;width:10;height:20" coordorigin="8084,8978" coordsize="10,20" path="m8084,8997l8094,8997,8094,8978,8084,8978,8084,8997xe" filled="true" fillcolor="#000000" stroked="false">
                <v:path arrowok="t"/>
                <v:fill type="solid"/>
              </v:shape>
            </v:group>
            <v:group style="position:absolute;left:8084;top:9003;width:10;height:2" coordorigin="8084,9003" coordsize="10,2">
              <v:shape style="position:absolute;left:8084;top:9003;width:10;height:2" coordorigin="8084,9003" coordsize="10,0" path="m8084,9003l8094,9003e" filled="false" stroked="true" strokeweight=".600010pt" strokecolor="#000000">
                <v:path arrowok="t"/>
              </v:shape>
            </v:group>
            <v:group style="position:absolute;left:11687;top:8747;width:10;height:20" coordorigin="11687,8747" coordsize="10,20">
              <v:shape style="position:absolute;left:11687;top:8747;width:10;height:20" coordorigin="11687,8747" coordsize="10,20" path="m11687,8766l11697,8766,11697,8747,11687,8747,11687,8766xe" filled="true" fillcolor="#000000" stroked="false">
                <v:path arrowok="t"/>
                <v:fill type="solid"/>
              </v:shape>
            </v:group>
            <v:group style="position:absolute;left:11687;top:8766;width:10;height:20" coordorigin="11687,8766" coordsize="10,20">
              <v:shape style="position:absolute;left:11687;top:8766;width:10;height:20" coordorigin="11687,8766" coordsize="10,20" path="m11687,8785l11697,8785,11697,8766,11687,8766,11687,8785xe" filled="true" fillcolor="#000000" stroked="false">
                <v:path arrowok="t"/>
                <v:fill type="solid"/>
              </v:shape>
            </v:group>
            <v:group style="position:absolute;left:11687;top:8785;width:10;height:20" coordorigin="11687,8785" coordsize="10,20">
              <v:shape style="position:absolute;left:11687;top:8785;width:10;height:20" coordorigin="11687,8785" coordsize="10,20" path="m11687,8805l11697,8805,11697,8785,11687,8785,11687,8805xe" filled="true" fillcolor="#000000" stroked="false">
                <v:path arrowok="t"/>
                <v:fill type="solid"/>
              </v:shape>
            </v:group>
            <v:group style="position:absolute;left:11687;top:8805;width:10;height:20" coordorigin="11687,8805" coordsize="10,20">
              <v:shape style="position:absolute;left:11687;top:8805;width:10;height:20" coordorigin="11687,8805" coordsize="10,20" path="m11687,8824l11697,8824,11697,8805,11687,8805,11687,8824xe" filled="true" fillcolor="#000000" stroked="false">
                <v:path arrowok="t"/>
                <v:fill type="solid"/>
              </v:shape>
            </v:group>
            <v:group style="position:absolute;left:11687;top:8824;width:10;height:20" coordorigin="11687,8824" coordsize="10,20">
              <v:shape style="position:absolute;left:11687;top:8824;width:10;height:20" coordorigin="11687,8824" coordsize="10,20" path="m11687,8844l11697,8844,11697,8824,11687,8824,11687,8844xe" filled="true" fillcolor="#000000" stroked="false">
                <v:path arrowok="t"/>
                <v:fill type="solid"/>
              </v:shape>
            </v:group>
            <v:group style="position:absolute;left:11687;top:8844;width:10;height:20" coordorigin="11687,8844" coordsize="10,20">
              <v:shape style="position:absolute;left:11687;top:8844;width:10;height:20" coordorigin="11687,8844" coordsize="10,20" path="m11687,8863l11697,8863,11697,8844,11687,8844,11687,8863xe" filled="true" fillcolor="#000000" stroked="false">
                <v:path arrowok="t"/>
                <v:fill type="solid"/>
              </v:shape>
            </v:group>
            <v:group style="position:absolute;left:11687;top:8863;width:10;height:20" coordorigin="11687,8863" coordsize="10,20">
              <v:shape style="position:absolute;left:11687;top:8863;width:10;height:20" coordorigin="11687,8863" coordsize="10,20" path="m11687,8882l11697,8882,11697,8863,11687,8863,11687,8882xe" filled="true" fillcolor="#000000" stroked="false">
                <v:path arrowok="t"/>
                <v:fill type="solid"/>
              </v:shape>
            </v:group>
            <v:group style="position:absolute;left:11687;top:8882;width:10;height:20" coordorigin="11687,8882" coordsize="10,20">
              <v:shape style="position:absolute;left:11687;top:8882;width:10;height:20" coordorigin="11687,8882" coordsize="10,20" path="m11687,8901l11697,8901,11697,8882,11687,8882,11687,8901xe" filled="true" fillcolor="#000000" stroked="false">
                <v:path arrowok="t"/>
                <v:fill type="solid"/>
              </v:shape>
            </v:group>
            <v:group style="position:absolute;left:11687;top:8901;width:10;height:20" coordorigin="11687,8901" coordsize="10,20">
              <v:shape style="position:absolute;left:11687;top:8901;width:10;height:20" coordorigin="11687,8901" coordsize="10,20" path="m11687,8920l11697,8920,11697,8901,11687,8901,11687,8920xe" filled="true" fillcolor="#000000" stroked="false">
                <v:path arrowok="t"/>
                <v:fill type="solid"/>
              </v:shape>
            </v:group>
            <v:group style="position:absolute;left:11687;top:8920;width:10;height:20" coordorigin="11687,8920" coordsize="10,20">
              <v:shape style="position:absolute;left:11687;top:8920;width:10;height:20" coordorigin="11687,8920" coordsize="10,20" path="m11687,8940l11697,8940,11697,8920,11687,8920,11687,8940xe" filled="true" fillcolor="#000000" stroked="false">
                <v:path arrowok="t"/>
                <v:fill type="solid"/>
              </v:shape>
            </v:group>
            <v:group style="position:absolute;left:11687;top:8940;width:10;height:20" coordorigin="11687,8940" coordsize="10,20">
              <v:shape style="position:absolute;left:11687;top:8940;width:10;height:20" coordorigin="11687,8940" coordsize="10,20" path="m11687,8959l11697,8959,11697,8940,11687,8940,11687,8959xe" filled="true" fillcolor="#000000" stroked="false">
                <v:path arrowok="t"/>
                <v:fill type="solid"/>
              </v:shape>
            </v:group>
            <v:group style="position:absolute;left:11687;top:8959;width:10;height:20" coordorigin="11687,8959" coordsize="10,20">
              <v:shape style="position:absolute;left:11687;top:8959;width:10;height:20" coordorigin="11687,8959" coordsize="10,20" path="m11687,8978l11697,8978,11697,8959,11687,8959,11687,8978xe" filled="true" fillcolor="#000000" stroked="false">
                <v:path arrowok="t"/>
                <v:fill type="solid"/>
              </v:shape>
            </v:group>
            <v:group style="position:absolute;left:11687;top:8978;width:10;height:20" coordorigin="11687,8978" coordsize="10,20">
              <v:shape style="position:absolute;left:11687;top:8978;width:10;height:20" coordorigin="11687,8978" coordsize="10,20" path="m11687,8997l11697,8997,11697,8978,11687,8978,11687,8997xe" filled="true" fillcolor="#000000" stroked="false">
                <v:path arrowok="t"/>
                <v:fill type="solid"/>
              </v:shape>
            </v:group>
            <v:group style="position:absolute;left:11687;top:9003;width:10;height:2" coordorigin="11687,9003" coordsize="10,2">
              <v:shape style="position:absolute;left:11687;top:9003;width:10;height:2" coordorigin="11687,9003" coordsize="10,0" path="m11687,9003l11697,9003e" filled="false" stroked="true" strokeweight=".600010pt" strokecolor="#000000">
                <v:path arrowok="t"/>
              </v:shape>
            </v:group>
            <v:group style="position:absolute;left:12657;top:8747;width:10;height:20" coordorigin="12657,8747" coordsize="10,20">
              <v:shape style="position:absolute;left:12657;top:8747;width:10;height:20" coordorigin="12657,8747" coordsize="10,20" path="m12657,8766l12667,8766,12667,8747,12657,8747,12657,8766xe" filled="true" fillcolor="#000000" stroked="false">
                <v:path arrowok="t"/>
                <v:fill type="solid"/>
              </v:shape>
            </v:group>
            <v:group style="position:absolute;left:12657;top:8766;width:10;height:20" coordorigin="12657,8766" coordsize="10,20">
              <v:shape style="position:absolute;left:12657;top:8766;width:10;height:20" coordorigin="12657,8766" coordsize="10,20" path="m12657,8785l12667,8785,12667,8766,12657,8766,12657,8785xe" filled="true" fillcolor="#000000" stroked="false">
                <v:path arrowok="t"/>
                <v:fill type="solid"/>
              </v:shape>
            </v:group>
            <v:group style="position:absolute;left:12657;top:8785;width:10;height:20" coordorigin="12657,8785" coordsize="10,20">
              <v:shape style="position:absolute;left:12657;top:8785;width:10;height:20" coordorigin="12657,8785" coordsize="10,20" path="m12657,8805l12667,8805,12667,8785,12657,8785,12657,8805xe" filled="true" fillcolor="#000000" stroked="false">
                <v:path arrowok="t"/>
                <v:fill type="solid"/>
              </v:shape>
            </v:group>
            <v:group style="position:absolute;left:12657;top:8805;width:10;height:20" coordorigin="12657,8805" coordsize="10,20">
              <v:shape style="position:absolute;left:12657;top:8805;width:10;height:20" coordorigin="12657,8805" coordsize="10,20" path="m12657,8824l12667,8824,12667,8805,12657,8805,12657,8824xe" filled="true" fillcolor="#000000" stroked="false">
                <v:path arrowok="t"/>
                <v:fill type="solid"/>
              </v:shape>
            </v:group>
            <v:group style="position:absolute;left:12657;top:8824;width:10;height:20" coordorigin="12657,8824" coordsize="10,20">
              <v:shape style="position:absolute;left:12657;top:8824;width:10;height:20" coordorigin="12657,8824" coordsize="10,20" path="m12657,8844l12667,8844,12667,8824,12657,8824,12657,8844xe" filled="true" fillcolor="#000000" stroked="false">
                <v:path arrowok="t"/>
                <v:fill type="solid"/>
              </v:shape>
            </v:group>
            <v:group style="position:absolute;left:12657;top:8844;width:10;height:20" coordorigin="12657,8844" coordsize="10,20">
              <v:shape style="position:absolute;left:12657;top:8844;width:10;height:20" coordorigin="12657,8844" coordsize="10,20" path="m12657,8863l12667,8863,12667,8844,12657,8844,12657,8863xe" filled="true" fillcolor="#000000" stroked="false">
                <v:path arrowok="t"/>
                <v:fill type="solid"/>
              </v:shape>
            </v:group>
            <v:group style="position:absolute;left:12657;top:8863;width:10;height:20" coordorigin="12657,8863" coordsize="10,20">
              <v:shape style="position:absolute;left:12657;top:8863;width:10;height:20" coordorigin="12657,8863" coordsize="10,20" path="m12657,8882l12667,8882,12667,8863,12657,8863,12657,8882xe" filled="true" fillcolor="#000000" stroked="false">
                <v:path arrowok="t"/>
                <v:fill type="solid"/>
              </v:shape>
            </v:group>
            <v:group style="position:absolute;left:12657;top:8882;width:10;height:20" coordorigin="12657,8882" coordsize="10,20">
              <v:shape style="position:absolute;left:12657;top:8882;width:10;height:20" coordorigin="12657,8882" coordsize="10,20" path="m12657,8901l12667,8901,12667,8882,12657,8882,12657,8901xe" filled="true" fillcolor="#000000" stroked="false">
                <v:path arrowok="t"/>
                <v:fill type="solid"/>
              </v:shape>
            </v:group>
            <v:group style="position:absolute;left:12657;top:8901;width:10;height:20" coordorigin="12657,8901" coordsize="10,20">
              <v:shape style="position:absolute;left:12657;top:8901;width:10;height:20" coordorigin="12657,8901" coordsize="10,20" path="m12657,8920l12667,8920,12667,8901,12657,8901,12657,8920xe" filled="true" fillcolor="#000000" stroked="false">
                <v:path arrowok="t"/>
                <v:fill type="solid"/>
              </v:shape>
            </v:group>
            <v:group style="position:absolute;left:12657;top:8920;width:10;height:20" coordorigin="12657,8920" coordsize="10,20">
              <v:shape style="position:absolute;left:12657;top:8920;width:10;height:20" coordorigin="12657,8920" coordsize="10,20" path="m12657,8940l12667,8940,12667,8920,12657,8920,12657,8940xe" filled="true" fillcolor="#000000" stroked="false">
                <v:path arrowok="t"/>
                <v:fill type="solid"/>
              </v:shape>
            </v:group>
            <v:group style="position:absolute;left:12657;top:8940;width:10;height:20" coordorigin="12657,8940" coordsize="10,20">
              <v:shape style="position:absolute;left:12657;top:8940;width:10;height:20" coordorigin="12657,8940" coordsize="10,20" path="m12657,8959l12667,8959,12667,8940,12657,8940,12657,8959xe" filled="true" fillcolor="#000000" stroked="false">
                <v:path arrowok="t"/>
                <v:fill type="solid"/>
              </v:shape>
            </v:group>
            <v:group style="position:absolute;left:12657;top:8959;width:10;height:20" coordorigin="12657,8959" coordsize="10,20">
              <v:shape style="position:absolute;left:12657;top:8959;width:10;height:20" coordorigin="12657,8959" coordsize="10,20" path="m12657,8978l12667,8978,12667,8959,12657,8959,12657,8978xe" filled="true" fillcolor="#000000" stroked="false">
                <v:path arrowok="t"/>
                <v:fill type="solid"/>
              </v:shape>
            </v:group>
            <v:group style="position:absolute;left:12657;top:8978;width:10;height:20" coordorigin="12657,8978" coordsize="10,20">
              <v:shape style="position:absolute;left:12657;top:8978;width:10;height:20" coordorigin="12657,8978" coordsize="10,20" path="m12657,8997l12667,8997,12667,8978,12657,8978,12657,8997xe" filled="true" fillcolor="#000000" stroked="false">
                <v:path arrowok="t"/>
                <v:fill type="solid"/>
              </v:shape>
            </v:group>
            <v:group style="position:absolute;left:12657;top:9003;width:10;height:2" coordorigin="12657,9003" coordsize="10,2">
              <v:shape style="position:absolute;left:12657;top:9003;width:10;height:2" coordorigin="12657,9003" coordsize="10,0" path="m12657,9003l12667,9003e" filled="false" stroked="true" strokeweight=".600010pt" strokecolor="#000000">
                <v:path arrowok="t"/>
              </v:shape>
              <v:shape style="position:absolute;left:912;top:9009;width:3291;height:10" type="#_x0000_t75" stroked="false">
                <v:imagedata r:id="rId63" o:title=""/>
              </v:shape>
              <v:shape style="position:absolute;left:4198;top:9009;width:1354;height:10" type="#_x0000_t75" stroked="false">
                <v:imagedata r:id="rId153" o:title=""/>
              </v:shape>
              <v:shape style="position:absolute;left:5547;top:9009;width:2537;height:10" type="#_x0000_t75" stroked="false">
                <v:imagedata r:id="rId154" o:title=""/>
              </v:shape>
              <v:shape style="position:absolute;left:8079;top:9009;width:2220;height:10" type="#_x0000_t75" stroked="false">
                <v:imagedata r:id="rId155" o:title=""/>
              </v:shape>
              <v:shape style="position:absolute;left:10295;top:9009;width:2362;height:10" type="#_x0000_t75" stroked="false">
                <v:imagedata r:id="rId156" o:title=""/>
              </v:shape>
              <v:shape style="position:absolute;left:12652;top:9009;width:1807;height:10" type="#_x0000_t75" stroked="false">
                <v:imagedata r:id="rId157" o:title=""/>
              </v:shape>
              <v:shape style="position:absolute;left:14455;top:9009;width:1471;height:10" type="#_x0000_t75" stroked="false">
                <v:imagedata r:id="rId152" o:title=""/>
              </v:shape>
            </v:group>
            <v:group style="position:absolute;left:6829;top:9019;width:10;height:20" coordorigin="6829,9019" coordsize="10,20">
              <v:shape style="position:absolute;left:6829;top:9019;width:10;height:20" coordorigin="6829,9019" coordsize="10,20" path="m6829,9038l6839,9038,6839,9019,6829,9019,6829,9038xe" filled="true" fillcolor="#000000" stroked="false">
                <v:path arrowok="t"/>
                <v:fill type="solid"/>
              </v:shape>
            </v:group>
            <v:group style="position:absolute;left:6829;top:9038;width:10;height:20" coordorigin="6829,9038" coordsize="10,20">
              <v:shape style="position:absolute;left:6829;top:9038;width:10;height:20" coordorigin="6829,9038" coordsize="10,20" path="m6829,9057l6839,9057,6839,9038,6829,9038,6829,9057xe" filled="true" fillcolor="#000000" stroked="false">
                <v:path arrowok="t"/>
                <v:fill type="solid"/>
              </v:shape>
            </v:group>
            <v:group style="position:absolute;left:6829;top:9057;width:10;height:20" coordorigin="6829,9057" coordsize="10,20">
              <v:shape style="position:absolute;left:6829;top:9057;width:10;height:20" coordorigin="6829,9057" coordsize="10,20" path="m6829,9076l6839,9076,6839,9057,6829,9057,6829,9076xe" filled="true" fillcolor="#000000" stroked="false">
                <v:path arrowok="t"/>
                <v:fill type="solid"/>
              </v:shape>
            </v:group>
            <v:group style="position:absolute;left:6829;top:9076;width:10;height:20" coordorigin="6829,9076" coordsize="10,20">
              <v:shape style="position:absolute;left:6829;top:9076;width:10;height:20" coordorigin="6829,9076" coordsize="10,20" path="m6829,9096l6839,9096,6839,9076,6829,9076,6829,9096xe" filled="true" fillcolor="#000000" stroked="false">
                <v:path arrowok="t"/>
                <v:fill type="solid"/>
              </v:shape>
            </v:group>
            <v:group style="position:absolute;left:6829;top:9096;width:10;height:20" coordorigin="6829,9096" coordsize="10,20">
              <v:shape style="position:absolute;left:6829;top:9096;width:10;height:20" coordorigin="6829,9096" coordsize="10,20" path="m6829,9115l6839,9115,6839,9096,6829,9096,6829,9115xe" filled="true" fillcolor="#000000" stroked="false">
                <v:path arrowok="t"/>
                <v:fill type="solid"/>
              </v:shape>
            </v:group>
            <v:group style="position:absolute;left:6829;top:9115;width:10;height:20" coordorigin="6829,9115" coordsize="10,20">
              <v:shape style="position:absolute;left:6829;top:9115;width:10;height:20" coordorigin="6829,9115" coordsize="10,20" path="m6829,9134l6839,9134,6839,9115,6829,9115,6829,9134xe" filled="true" fillcolor="#000000" stroked="false">
                <v:path arrowok="t"/>
                <v:fill type="solid"/>
              </v:shape>
            </v:group>
            <v:group style="position:absolute;left:6829;top:9134;width:10;height:20" coordorigin="6829,9134" coordsize="10,20">
              <v:shape style="position:absolute;left:6829;top:9134;width:10;height:20" coordorigin="6829,9134" coordsize="10,20" path="m6829,9153l6839,9153,6839,9134,6829,9134,6829,9153xe" filled="true" fillcolor="#000000" stroked="false">
                <v:path arrowok="t"/>
                <v:fill type="solid"/>
              </v:shape>
            </v:group>
            <v:group style="position:absolute;left:6829;top:9153;width:10;height:20" coordorigin="6829,9153" coordsize="10,20">
              <v:shape style="position:absolute;left:6829;top:9153;width:10;height:20" coordorigin="6829,9153" coordsize="10,20" path="m6829,9172l6839,9172,6839,9153,6829,9153,6829,9172xe" filled="true" fillcolor="#000000" stroked="false">
                <v:path arrowok="t"/>
                <v:fill type="solid"/>
              </v:shape>
            </v:group>
            <v:group style="position:absolute;left:6829;top:9172;width:10;height:20" coordorigin="6829,9172" coordsize="10,20">
              <v:shape style="position:absolute;left:6829;top:9172;width:10;height:20" coordorigin="6829,9172" coordsize="10,20" path="m6829,9192l6839,9192,6839,9172,6829,9172,6829,9192xe" filled="true" fillcolor="#000000" stroked="false">
                <v:path arrowok="t"/>
                <v:fill type="solid"/>
              </v:shape>
            </v:group>
            <v:group style="position:absolute;left:6829;top:9192;width:10;height:20" coordorigin="6829,9192" coordsize="10,20">
              <v:shape style="position:absolute;left:6829;top:9192;width:10;height:20" coordorigin="6829,9192" coordsize="10,20" path="m6829,9211l6839,9211,6839,9192,6829,9192,6829,9211xe" filled="true" fillcolor="#000000" stroked="false">
                <v:path arrowok="t"/>
                <v:fill type="solid"/>
              </v:shape>
            </v:group>
            <v:group style="position:absolute;left:6829;top:9211;width:10;height:20" coordorigin="6829,9211" coordsize="10,20">
              <v:shape style="position:absolute;left:6829;top:9211;width:10;height:20" coordorigin="6829,9211" coordsize="10,20" path="m6829,9230l6839,9230,6839,9211,6829,9211,6829,9230xe" filled="true" fillcolor="#000000" stroked="false">
                <v:path arrowok="t"/>
                <v:fill type="solid"/>
              </v:shape>
            </v:group>
            <v:group style="position:absolute;left:6829;top:9230;width:10;height:20" coordorigin="6829,9230" coordsize="10,20">
              <v:shape style="position:absolute;left:6829;top:9230;width:10;height:20" coordorigin="6829,9230" coordsize="10,20" path="m6829,9249l6839,9249,6839,9230,6829,9230,6829,9249xe" filled="true" fillcolor="#000000" stroked="false">
                <v:path arrowok="t"/>
                <v:fill type="solid"/>
              </v:shape>
            </v:group>
            <v:group style="position:absolute;left:6829;top:9249;width:10;height:20" coordorigin="6829,9249" coordsize="10,20">
              <v:shape style="position:absolute;left:6829;top:9249;width:10;height:20" coordorigin="6829,9249" coordsize="10,20" path="m6829,9268l6839,9268,6839,9249,6829,9249,6829,9268xe" filled="true" fillcolor="#000000" stroked="false">
                <v:path arrowok="t"/>
                <v:fill type="solid"/>
              </v:shape>
            </v:group>
            <v:group style="position:absolute;left:6829;top:9276;width:10;height:2" coordorigin="6829,9276" coordsize="10,2">
              <v:shape style="position:absolute;left:6829;top:9276;width:10;height:2" coordorigin="6829,9276" coordsize="10,0" path="m6829,9276l6839,9276e" filled="false" stroked="true" strokeweight=".72pt" strokecolor="#000000">
                <v:path arrowok="t"/>
              </v:shape>
            </v:group>
            <v:group style="position:absolute;left:7539;top:9019;width:10;height:20" coordorigin="7539,9019" coordsize="10,20">
              <v:shape style="position:absolute;left:7539;top:9019;width:10;height:20" coordorigin="7539,9019" coordsize="10,20" path="m7539,9038l7549,9038,7549,9019,7539,9019,7539,9038xe" filled="true" fillcolor="#000000" stroked="false">
                <v:path arrowok="t"/>
                <v:fill type="solid"/>
              </v:shape>
            </v:group>
            <v:group style="position:absolute;left:7539;top:9038;width:10;height:20" coordorigin="7539,9038" coordsize="10,20">
              <v:shape style="position:absolute;left:7539;top:9038;width:10;height:20" coordorigin="7539,9038" coordsize="10,20" path="m7539,9057l7549,9057,7549,9038,7539,9038,7539,9057xe" filled="true" fillcolor="#000000" stroked="false">
                <v:path arrowok="t"/>
                <v:fill type="solid"/>
              </v:shape>
            </v:group>
            <v:group style="position:absolute;left:7539;top:9057;width:10;height:20" coordorigin="7539,9057" coordsize="10,20">
              <v:shape style="position:absolute;left:7539;top:9057;width:10;height:20" coordorigin="7539,9057" coordsize="10,20" path="m7539,9076l7549,9076,7549,9057,7539,9057,7539,9076xe" filled="true" fillcolor="#000000" stroked="false">
                <v:path arrowok="t"/>
                <v:fill type="solid"/>
              </v:shape>
            </v:group>
            <v:group style="position:absolute;left:7539;top:9076;width:10;height:20" coordorigin="7539,9076" coordsize="10,20">
              <v:shape style="position:absolute;left:7539;top:9076;width:10;height:20" coordorigin="7539,9076" coordsize="10,20" path="m7539,9096l7549,9096,7549,9076,7539,9076,7539,9096xe" filled="true" fillcolor="#000000" stroked="false">
                <v:path arrowok="t"/>
                <v:fill type="solid"/>
              </v:shape>
            </v:group>
            <v:group style="position:absolute;left:7539;top:9096;width:10;height:20" coordorigin="7539,9096" coordsize="10,20">
              <v:shape style="position:absolute;left:7539;top:9096;width:10;height:20" coordorigin="7539,9096" coordsize="10,20" path="m7539,9115l7549,9115,7549,9096,7539,9096,7539,9115xe" filled="true" fillcolor="#000000" stroked="false">
                <v:path arrowok="t"/>
                <v:fill type="solid"/>
              </v:shape>
            </v:group>
            <v:group style="position:absolute;left:7539;top:9115;width:10;height:20" coordorigin="7539,9115" coordsize="10,20">
              <v:shape style="position:absolute;left:7539;top:9115;width:10;height:20" coordorigin="7539,9115" coordsize="10,20" path="m7539,9134l7549,9134,7549,9115,7539,9115,7539,9134xe" filled="true" fillcolor="#000000" stroked="false">
                <v:path arrowok="t"/>
                <v:fill type="solid"/>
              </v:shape>
            </v:group>
            <v:group style="position:absolute;left:7539;top:9134;width:10;height:20" coordorigin="7539,9134" coordsize="10,20">
              <v:shape style="position:absolute;left:7539;top:9134;width:10;height:20" coordorigin="7539,9134" coordsize="10,20" path="m7539,9153l7549,9153,7549,9134,7539,9134,7539,9153xe" filled="true" fillcolor="#000000" stroked="false">
                <v:path arrowok="t"/>
                <v:fill type="solid"/>
              </v:shape>
            </v:group>
            <v:group style="position:absolute;left:7539;top:9153;width:10;height:20" coordorigin="7539,9153" coordsize="10,20">
              <v:shape style="position:absolute;left:7539;top:9153;width:10;height:20" coordorigin="7539,9153" coordsize="10,20" path="m7539,9172l7549,9172,7549,9153,7539,9153,7539,9172xe" filled="true" fillcolor="#000000" stroked="false">
                <v:path arrowok="t"/>
                <v:fill type="solid"/>
              </v:shape>
            </v:group>
            <v:group style="position:absolute;left:7539;top:9172;width:10;height:20" coordorigin="7539,9172" coordsize="10,20">
              <v:shape style="position:absolute;left:7539;top:9172;width:10;height:20" coordorigin="7539,9172" coordsize="10,20" path="m7539,9192l7549,9192,7549,9172,7539,9172,7539,9192xe" filled="true" fillcolor="#000000" stroked="false">
                <v:path arrowok="t"/>
                <v:fill type="solid"/>
              </v:shape>
            </v:group>
            <v:group style="position:absolute;left:7539;top:9192;width:10;height:20" coordorigin="7539,9192" coordsize="10,20">
              <v:shape style="position:absolute;left:7539;top:9192;width:10;height:20" coordorigin="7539,9192" coordsize="10,20" path="m7539,9211l7549,9211,7549,9192,7539,9192,7539,9211xe" filled="true" fillcolor="#000000" stroked="false">
                <v:path arrowok="t"/>
                <v:fill type="solid"/>
              </v:shape>
            </v:group>
            <v:group style="position:absolute;left:7539;top:9211;width:10;height:20" coordorigin="7539,9211" coordsize="10,20">
              <v:shape style="position:absolute;left:7539;top:9211;width:10;height:20" coordorigin="7539,9211" coordsize="10,20" path="m7539,9230l7549,9230,7549,9211,7539,9211,7539,9230xe" filled="true" fillcolor="#000000" stroked="false">
                <v:path arrowok="t"/>
                <v:fill type="solid"/>
              </v:shape>
            </v:group>
            <v:group style="position:absolute;left:7539;top:9230;width:10;height:20" coordorigin="7539,9230" coordsize="10,20">
              <v:shape style="position:absolute;left:7539;top:9230;width:10;height:20" coordorigin="7539,9230" coordsize="10,20" path="m7539,9249l7549,9249,7549,9230,7539,9230,7539,9249xe" filled="true" fillcolor="#000000" stroked="false">
                <v:path arrowok="t"/>
                <v:fill type="solid"/>
              </v:shape>
            </v:group>
            <v:group style="position:absolute;left:7539;top:9249;width:10;height:20" coordorigin="7539,9249" coordsize="10,20">
              <v:shape style="position:absolute;left:7539;top:9249;width:10;height:20" coordorigin="7539,9249" coordsize="10,20" path="m7539,9268l7549,9268,7549,9249,7539,9249,7539,9268xe" filled="true" fillcolor="#000000" stroked="false">
                <v:path arrowok="t"/>
                <v:fill type="solid"/>
              </v:shape>
            </v:group>
            <v:group style="position:absolute;left:7539;top:9276;width:10;height:2" coordorigin="7539,9276" coordsize="10,2">
              <v:shape style="position:absolute;left:7539;top:9276;width:10;height:2" coordorigin="7539,9276" coordsize="10,0" path="m7539,9276l7549,9276e" filled="false" stroked="true" strokeweight=".72pt" strokecolor="#000000">
                <v:path arrowok="t"/>
              </v:shape>
            </v:group>
            <v:group style="position:absolute;left:8084;top:9019;width:10;height:20" coordorigin="8084,9019" coordsize="10,20">
              <v:shape style="position:absolute;left:8084;top:9019;width:10;height:20" coordorigin="8084,9019" coordsize="10,20" path="m8084,9038l8094,9038,8094,9019,8084,9019,8084,9038xe" filled="true" fillcolor="#000000" stroked="false">
                <v:path arrowok="t"/>
                <v:fill type="solid"/>
              </v:shape>
            </v:group>
            <v:group style="position:absolute;left:8084;top:9038;width:10;height:20" coordorigin="8084,9038" coordsize="10,20">
              <v:shape style="position:absolute;left:8084;top:9038;width:10;height:20" coordorigin="8084,9038" coordsize="10,20" path="m8084,9057l8094,9057,8094,9038,8084,9038,8084,9057xe" filled="true" fillcolor="#000000" stroked="false">
                <v:path arrowok="t"/>
                <v:fill type="solid"/>
              </v:shape>
            </v:group>
            <v:group style="position:absolute;left:8084;top:9057;width:10;height:20" coordorigin="8084,9057" coordsize="10,20">
              <v:shape style="position:absolute;left:8084;top:9057;width:10;height:20" coordorigin="8084,9057" coordsize="10,20" path="m8084,9076l8094,9076,8094,9057,8084,9057,8084,9076xe" filled="true" fillcolor="#000000" stroked="false">
                <v:path arrowok="t"/>
                <v:fill type="solid"/>
              </v:shape>
            </v:group>
            <v:group style="position:absolute;left:8084;top:9076;width:10;height:20" coordorigin="8084,9076" coordsize="10,20">
              <v:shape style="position:absolute;left:8084;top:9076;width:10;height:20" coordorigin="8084,9076" coordsize="10,20" path="m8084,9096l8094,9096,8094,9076,8084,9076,8084,9096xe" filled="true" fillcolor="#000000" stroked="false">
                <v:path arrowok="t"/>
                <v:fill type="solid"/>
              </v:shape>
            </v:group>
            <v:group style="position:absolute;left:8084;top:9096;width:10;height:20" coordorigin="8084,9096" coordsize="10,20">
              <v:shape style="position:absolute;left:8084;top:9096;width:10;height:20" coordorigin="8084,9096" coordsize="10,20" path="m8084,9115l8094,9115,8094,9096,8084,9096,8084,9115xe" filled="true" fillcolor="#000000" stroked="false">
                <v:path arrowok="t"/>
                <v:fill type="solid"/>
              </v:shape>
            </v:group>
            <v:group style="position:absolute;left:8084;top:9115;width:10;height:20" coordorigin="8084,9115" coordsize="10,20">
              <v:shape style="position:absolute;left:8084;top:9115;width:10;height:20" coordorigin="8084,9115" coordsize="10,20" path="m8084,9134l8094,9134,8094,9115,8084,9115,8084,9134xe" filled="true" fillcolor="#000000" stroked="false">
                <v:path arrowok="t"/>
                <v:fill type="solid"/>
              </v:shape>
            </v:group>
            <v:group style="position:absolute;left:8084;top:9134;width:10;height:20" coordorigin="8084,9134" coordsize="10,20">
              <v:shape style="position:absolute;left:8084;top:9134;width:10;height:20" coordorigin="8084,9134" coordsize="10,20" path="m8084,9153l8094,9153,8094,9134,8084,9134,8084,9153xe" filled="true" fillcolor="#000000" stroked="false">
                <v:path arrowok="t"/>
                <v:fill type="solid"/>
              </v:shape>
            </v:group>
            <v:group style="position:absolute;left:8084;top:9153;width:10;height:20" coordorigin="8084,9153" coordsize="10,20">
              <v:shape style="position:absolute;left:8084;top:9153;width:10;height:20" coordorigin="8084,9153" coordsize="10,20" path="m8084,9172l8094,9172,8094,9153,8084,9153,8084,9172xe" filled="true" fillcolor="#000000" stroked="false">
                <v:path arrowok="t"/>
                <v:fill type="solid"/>
              </v:shape>
            </v:group>
            <v:group style="position:absolute;left:8084;top:9172;width:10;height:20" coordorigin="8084,9172" coordsize="10,20">
              <v:shape style="position:absolute;left:8084;top:9172;width:10;height:20" coordorigin="8084,9172" coordsize="10,20" path="m8084,9192l8094,9192,8094,9172,8084,9172,8084,9192xe" filled="true" fillcolor="#000000" stroked="false">
                <v:path arrowok="t"/>
                <v:fill type="solid"/>
              </v:shape>
            </v:group>
            <v:group style="position:absolute;left:8084;top:9192;width:10;height:20" coordorigin="8084,9192" coordsize="10,20">
              <v:shape style="position:absolute;left:8084;top:9192;width:10;height:20" coordorigin="8084,9192" coordsize="10,20" path="m8084,9211l8094,9211,8094,9192,8084,9192,8084,9211xe" filled="true" fillcolor="#000000" stroked="false">
                <v:path arrowok="t"/>
                <v:fill type="solid"/>
              </v:shape>
            </v:group>
            <v:group style="position:absolute;left:8084;top:9211;width:10;height:20" coordorigin="8084,9211" coordsize="10,20">
              <v:shape style="position:absolute;left:8084;top:9211;width:10;height:20" coordorigin="8084,9211" coordsize="10,20" path="m8084,9230l8094,9230,8094,9211,8084,9211,8084,9230xe" filled="true" fillcolor="#000000" stroked="false">
                <v:path arrowok="t"/>
                <v:fill type="solid"/>
              </v:shape>
            </v:group>
            <v:group style="position:absolute;left:8084;top:9230;width:10;height:20" coordorigin="8084,9230" coordsize="10,20">
              <v:shape style="position:absolute;left:8084;top:9230;width:10;height:20" coordorigin="8084,9230" coordsize="10,20" path="m8084,9249l8094,9249,8094,9230,8084,9230,8084,9249xe" filled="true" fillcolor="#000000" stroked="false">
                <v:path arrowok="t"/>
                <v:fill type="solid"/>
              </v:shape>
            </v:group>
            <v:group style="position:absolute;left:8084;top:9249;width:10;height:20" coordorigin="8084,9249" coordsize="10,20">
              <v:shape style="position:absolute;left:8084;top:9249;width:10;height:20" coordorigin="8084,9249" coordsize="10,20" path="m8084,9268l8094,9268,8094,9249,8084,9249,8084,9268xe" filled="true" fillcolor="#000000" stroked="false">
                <v:path arrowok="t"/>
                <v:fill type="solid"/>
              </v:shape>
            </v:group>
            <v:group style="position:absolute;left:8084;top:9276;width:10;height:2" coordorigin="8084,9276" coordsize="10,2">
              <v:shape style="position:absolute;left:8084;top:9276;width:10;height:2" coordorigin="8084,9276" coordsize="10,0" path="m8084,9276l8094,9276e" filled="false" stroked="true" strokeweight=".72pt" strokecolor="#000000">
                <v:path arrowok="t"/>
              </v:shape>
            </v:group>
            <v:group style="position:absolute;left:11687;top:9019;width:10;height:20" coordorigin="11687,9019" coordsize="10,20">
              <v:shape style="position:absolute;left:11687;top:9019;width:10;height:20" coordorigin="11687,9019" coordsize="10,20" path="m11687,9038l11697,9038,11697,9019,11687,9019,11687,9038xe" filled="true" fillcolor="#000000" stroked="false">
                <v:path arrowok="t"/>
                <v:fill type="solid"/>
              </v:shape>
            </v:group>
            <v:group style="position:absolute;left:11687;top:9038;width:10;height:20" coordorigin="11687,9038" coordsize="10,20">
              <v:shape style="position:absolute;left:11687;top:9038;width:10;height:20" coordorigin="11687,9038" coordsize="10,20" path="m11687,9057l11697,9057,11697,9038,11687,9038,11687,9057xe" filled="true" fillcolor="#000000" stroked="false">
                <v:path arrowok="t"/>
                <v:fill type="solid"/>
              </v:shape>
            </v:group>
            <v:group style="position:absolute;left:11687;top:9057;width:10;height:20" coordorigin="11687,9057" coordsize="10,20">
              <v:shape style="position:absolute;left:11687;top:9057;width:10;height:20" coordorigin="11687,9057" coordsize="10,20" path="m11687,9076l11697,9076,11697,9057,11687,9057,11687,9076xe" filled="true" fillcolor="#000000" stroked="false">
                <v:path arrowok="t"/>
                <v:fill type="solid"/>
              </v:shape>
            </v:group>
            <v:group style="position:absolute;left:11687;top:9076;width:10;height:20" coordorigin="11687,9076" coordsize="10,20">
              <v:shape style="position:absolute;left:11687;top:9076;width:10;height:20" coordorigin="11687,9076" coordsize="10,20" path="m11687,9096l11697,9096,11697,9076,11687,9076,11687,9096xe" filled="true" fillcolor="#000000" stroked="false">
                <v:path arrowok="t"/>
                <v:fill type="solid"/>
              </v:shape>
            </v:group>
            <v:group style="position:absolute;left:11687;top:9096;width:10;height:20" coordorigin="11687,9096" coordsize="10,20">
              <v:shape style="position:absolute;left:11687;top:9096;width:10;height:20" coordorigin="11687,9096" coordsize="10,20" path="m11687,9115l11697,9115,11697,9096,11687,9096,11687,9115xe" filled="true" fillcolor="#000000" stroked="false">
                <v:path arrowok="t"/>
                <v:fill type="solid"/>
              </v:shape>
            </v:group>
            <v:group style="position:absolute;left:11687;top:9115;width:10;height:20" coordorigin="11687,9115" coordsize="10,20">
              <v:shape style="position:absolute;left:11687;top:9115;width:10;height:20" coordorigin="11687,9115" coordsize="10,20" path="m11687,9134l11697,9134,11697,9115,11687,9115,11687,9134xe" filled="true" fillcolor="#000000" stroked="false">
                <v:path arrowok="t"/>
                <v:fill type="solid"/>
              </v:shape>
            </v:group>
            <v:group style="position:absolute;left:11687;top:9134;width:10;height:20" coordorigin="11687,9134" coordsize="10,20">
              <v:shape style="position:absolute;left:11687;top:9134;width:10;height:20" coordorigin="11687,9134" coordsize="10,20" path="m11687,9153l11697,9153,11697,9134,11687,9134,11687,9153xe" filled="true" fillcolor="#000000" stroked="false">
                <v:path arrowok="t"/>
                <v:fill type="solid"/>
              </v:shape>
            </v:group>
            <v:group style="position:absolute;left:11687;top:9153;width:10;height:20" coordorigin="11687,9153" coordsize="10,20">
              <v:shape style="position:absolute;left:11687;top:9153;width:10;height:20" coordorigin="11687,9153" coordsize="10,20" path="m11687,9172l11697,9172,11697,9153,11687,9153,11687,9172xe" filled="true" fillcolor="#000000" stroked="false">
                <v:path arrowok="t"/>
                <v:fill type="solid"/>
              </v:shape>
            </v:group>
            <v:group style="position:absolute;left:11687;top:9172;width:10;height:20" coordorigin="11687,9172" coordsize="10,20">
              <v:shape style="position:absolute;left:11687;top:9172;width:10;height:20" coordorigin="11687,9172" coordsize="10,20" path="m11687,9192l11697,9192,11697,9172,11687,9172,11687,9192xe" filled="true" fillcolor="#000000" stroked="false">
                <v:path arrowok="t"/>
                <v:fill type="solid"/>
              </v:shape>
            </v:group>
            <v:group style="position:absolute;left:11687;top:9192;width:10;height:20" coordorigin="11687,9192" coordsize="10,20">
              <v:shape style="position:absolute;left:11687;top:9192;width:10;height:20" coordorigin="11687,9192" coordsize="10,20" path="m11687,9211l11697,9211,11697,9192,11687,9192,11687,9211xe" filled="true" fillcolor="#000000" stroked="false">
                <v:path arrowok="t"/>
                <v:fill type="solid"/>
              </v:shape>
            </v:group>
            <v:group style="position:absolute;left:11687;top:9211;width:10;height:20" coordorigin="11687,9211" coordsize="10,20">
              <v:shape style="position:absolute;left:11687;top:9211;width:10;height:20" coordorigin="11687,9211" coordsize="10,20" path="m11687,9230l11697,9230,11697,9211,11687,9211,11687,9230xe" filled="true" fillcolor="#000000" stroked="false">
                <v:path arrowok="t"/>
                <v:fill type="solid"/>
              </v:shape>
            </v:group>
            <v:group style="position:absolute;left:11687;top:9230;width:10;height:20" coordorigin="11687,9230" coordsize="10,20">
              <v:shape style="position:absolute;left:11687;top:9230;width:10;height:20" coordorigin="11687,9230" coordsize="10,20" path="m11687,9249l11697,9249,11697,9230,11687,9230,11687,9249xe" filled="true" fillcolor="#000000" stroked="false">
                <v:path arrowok="t"/>
                <v:fill type="solid"/>
              </v:shape>
            </v:group>
            <v:group style="position:absolute;left:11687;top:9249;width:10;height:20" coordorigin="11687,9249" coordsize="10,20">
              <v:shape style="position:absolute;left:11687;top:9249;width:10;height:20" coordorigin="11687,9249" coordsize="10,20" path="m11687,9268l11697,9268,11697,9249,11687,9249,11687,9268xe" filled="true" fillcolor="#000000" stroked="false">
                <v:path arrowok="t"/>
                <v:fill type="solid"/>
              </v:shape>
            </v:group>
            <v:group style="position:absolute;left:11687;top:9276;width:10;height:2" coordorigin="11687,9276" coordsize="10,2">
              <v:shape style="position:absolute;left:11687;top:9276;width:10;height:2" coordorigin="11687,9276" coordsize="10,0" path="m11687,9276l11697,9276e" filled="false" stroked="true" strokeweight=".72pt" strokecolor="#000000">
                <v:path arrowok="t"/>
              </v:shape>
            </v:group>
            <v:group style="position:absolute;left:12657;top:9019;width:10;height:20" coordorigin="12657,9019" coordsize="10,20">
              <v:shape style="position:absolute;left:12657;top:9019;width:10;height:20" coordorigin="12657,9019" coordsize="10,20" path="m12657,9038l12667,9038,12667,9019,12657,9019,12657,9038xe" filled="true" fillcolor="#000000" stroked="false">
                <v:path arrowok="t"/>
                <v:fill type="solid"/>
              </v:shape>
            </v:group>
            <v:group style="position:absolute;left:12657;top:9038;width:10;height:20" coordorigin="12657,9038" coordsize="10,20">
              <v:shape style="position:absolute;left:12657;top:9038;width:10;height:20" coordorigin="12657,9038" coordsize="10,20" path="m12657,9057l12667,9057,12667,9038,12657,9038,12657,9057xe" filled="true" fillcolor="#000000" stroked="false">
                <v:path arrowok="t"/>
                <v:fill type="solid"/>
              </v:shape>
            </v:group>
            <v:group style="position:absolute;left:12657;top:9057;width:10;height:20" coordorigin="12657,9057" coordsize="10,20">
              <v:shape style="position:absolute;left:12657;top:9057;width:10;height:20" coordorigin="12657,9057" coordsize="10,20" path="m12657,9076l12667,9076,12667,9057,12657,9057,12657,9076xe" filled="true" fillcolor="#000000" stroked="false">
                <v:path arrowok="t"/>
                <v:fill type="solid"/>
              </v:shape>
            </v:group>
            <v:group style="position:absolute;left:12657;top:9076;width:10;height:20" coordorigin="12657,9076" coordsize="10,20">
              <v:shape style="position:absolute;left:12657;top:9076;width:10;height:20" coordorigin="12657,9076" coordsize="10,20" path="m12657,9096l12667,9096,12667,9076,12657,9076,12657,9096xe" filled="true" fillcolor="#000000" stroked="false">
                <v:path arrowok="t"/>
                <v:fill type="solid"/>
              </v:shape>
            </v:group>
            <v:group style="position:absolute;left:12657;top:9096;width:10;height:20" coordorigin="12657,9096" coordsize="10,20">
              <v:shape style="position:absolute;left:12657;top:9096;width:10;height:20" coordorigin="12657,9096" coordsize="10,20" path="m12657,9115l12667,9115,12667,9096,12657,9096,12657,9115xe" filled="true" fillcolor="#000000" stroked="false">
                <v:path arrowok="t"/>
                <v:fill type="solid"/>
              </v:shape>
            </v:group>
            <v:group style="position:absolute;left:12657;top:9115;width:10;height:20" coordorigin="12657,9115" coordsize="10,20">
              <v:shape style="position:absolute;left:12657;top:9115;width:10;height:20" coordorigin="12657,9115" coordsize="10,20" path="m12657,9134l12667,9134,12667,9115,12657,9115,12657,9134xe" filled="true" fillcolor="#000000" stroked="false">
                <v:path arrowok="t"/>
                <v:fill type="solid"/>
              </v:shape>
            </v:group>
            <v:group style="position:absolute;left:12657;top:9134;width:10;height:20" coordorigin="12657,9134" coordsize="10,20">
              <v:shape style="position:absolute;left:12657;top:9134;width:10;height:20" coordorigin="12657,9134" coordsize="10,20" path="m12657,9153l12667,9153,12667,9134,12657,9134,12657,9153xe" filled="true" fillcolor="#000000" stroked="false">
                <v:path arrowok="t"/>
                <v:fill type="solid"/>
              </v:shape>
            </v:group>
            <v:group style="position:absolute;left:12657;top:9153;width:10;height:20" coordorigin="12657,9153" coordsize="10,20">
              <v:shape style="position:absolute;left:12657;top:9153;width:10;height:20" coordorigin="12657,9153" coordsize="10,20" path="m12657,9172l12667,9172,12667,9153,12657,9153,12657,9172xe" filled="true" fillcolor="#000000" stroked="false">
                <v:path arrowok="t"/>
                <v:fill type="solid"/>
              </v:shape>
            </v:group>
            <v:group style="position:absolute;left:12657;top:9172;width:10;height:20" coordorigin="12657,9172" coordsize="10,20">
              <v:shape style="position:absolute;left:12657;top:9172;width:10;height:20" coordorigin="12657,9172" coordsize="10,20" path="m12657,9192l12667,9192,12667,9172,12657,9172,12657,9192xe" filled="true" fillcolor="#000000" stroked="false">
                <v:path arrowok="t"/>
                <v:fill type="solid"/>
              </v:shape>
            </v:group>
            <v:group style="position:absolute;left:12657;top:9192;width:10;height:20" coordorigin="12657,9192" coordsize="10,20">
              <v:shape style="position:absolute;left:12657;top:9192;width:10;height:20" coordorigin="12657,9192" coordsize="10,20" path="m12657,9211l12667,9211,12667,9192,12657,9192,12657,9211xe" filled="true" fillcolor="#000000" stroked="false">
                <v:path arrowok="t"/>
                <v:fill type="solid"/>
              </v:shape>
            </v:group>
            <v:group style="position:absolute;left:12657;top:9211;width:10;height:20" coordorigin="12657,9211" coordsize="10,20">
              <v:shape style="position:absolute;left:12657;top:9211;width:10;height:20" coordorigin="12657,9211" coordsize="10,20" path="m12657,9230l12667,9230,12667,9211,12657,9211,12657,9230xe" filled="true" fillcolor="#000000" stroked="false">
                <v:path arrowok="t"/>
                <v:fill type="solid"/>
              </v:shape>
            </v:group>
            <v:group style="position:absolute;left:12657;top:9230;width:10;height:20" coordorigin="12657,9230" coordsize="10,20">
              <v:shape style="position:absolute;left:12657;top:9230;width:10;height:20" coordorigin="12657,9230" coordsize="10,20" path="m12657,9249l12667,9249,12667,9230,12657,9230,12657,9249xe" filled="true" fillcolor="#000000" stroked="false">
                <v:path arrowok="t"/>
                <v:fill type="solid"/>
              </v:shape>
            </v:group>
            <v:group style="position:absolute;left:12657;top:9249;width:10;height:20" coordorigin="12657,9249" coordsize="10,20">
              <v:shape style="position:absolute;left:12657;top:9249;width:10;height:20" coordorigin="12657,9249" coordsize="10,20" path="m12657,9268l12667,9268,12667,9249,12657,9249,12657,9268xe" filled="true" fillcolor="#000000" stroked="false">
                <v:path arrowok="t"/>
                <v:fill type="solid"/>
              </v:shape>
            </v:group>
            <v:group style="position:absolute;left:12657;top:9276;width:10;height:2" coordorigin="12657,9276" coordsize="10,2">
              <v:shape style="position:absolute;left:12657;top:9276;width:10;height:2" coordorigin="12657,9276" coordsize="10,0" path="m12657,9276l12667,9276e" filled="false" stroked="true" strokeweight=".72pt" strokecolor="#000000">
                <v:path arrowok="t"/>
              </v:shape>
              <v:shape style="position:absolute;left:912;top:9192;width:3310;height:101" type="#_x0000_t75" stroked="false">
                <v:imagedata r:id="rId164" o:title=""/>
              </v:shape>
              <v:shape style="position:absolute;left:4198;top:9283;width:1354;height:10" type="#_x0000_t75" stroked="false">
                <v:imagedata r:id="rId153" o:title=""/>
              </v:shape>
              <v:shape style="position:absolute;left:5547;top:9283;width:2537;height:10" type="#_x0000_t75" stroked="false">
                <v:imagedata r:id="rId154" o:title=""/>
              </v:shape>
              <v:shape style="position:absolute;left:8079;top:9283;width:2220;height:10" type="#_x0000_t75" stroked="false">
                <v:imagedata r:id="rId155" o:title=""/>
              </v:shape>
              <v:shape style="position:absolute;left:10295;top:9283;width:2362;height:10" type="#_x0000_t75" stroked="false">
                <v:imagedata r:id="rId156" o:title=""/>
              </v:shape>
              <v:shape style="position:absolute;left:12652;top:9283;width:1807;height:10" type="#_x0000_t75" stroked="false">
                <v:imagedata r:id="rId157" o:title=""/>
              </v:shape>
              <v:shape style="position:absolute;left:14455;top:9283;width:1471;height:10" type="#_x0000_t75" stroked="false">
                <v:imagedata r:id="rId152" o:title=""/>
              </v:shape>
            </v:group>
            <v:group style="position:absolute;left:6829;top:9292;width:10;height:20" coordorigin="6829,9292" coordsize="10,20">
              <v:shape style="position:absolute;left:6829;top:9292;width:10;height:20" coordorigin="6829,9292" coordsize="10,20" path="m6829,9312l6839,9312,6839,9292,6829,9292,6829,9312xe" filled="true" fillcolor="#000000" stroked="false">
                <v:path arrowok="t"/>
                <v:fill type="solid"/>
              </v:shape>
            </v:group>
            <v:group style="position:absolute;left:6829;top:9312;width:10;height:20" coordorigin="6829,9312" coordsize="10,20">
              <v:shape style="position:absolute;left:6829;top:9312;width:10;height:20" coordorigin="6829,9312" coordsize="10,20" path="m6829,9331l6839,9331,6839,9312,6829,9312,6829,9331xe" filled="true" fillcolor="#000000" stroked="false">
                <v:path arrowok="t"/>
                <v:fill type="solid"/>
              </v:shape>
            </v:group>
            <v:group style="position:absolute;left:6829;top:9331;width:10;height:20" coordorigin="6829,9331" coordsize="10,20">
              <v:shape style="position:absolute;left:6829;top:9331;width:10;height:20" coordorigin="6829,9331" coordsize="10,20" path="m6829,9350l6839,9350,6839,9331,6829,9331,6829,9350xe" filled="true" fillcolor="#000000" stroked="false">
                <v:path arrowok="t"/>
                <v:fill type="solid"/>
              </v:shape>
            </v:group>
            <v:group style="position:absolute;left:6829;top:9350;width:10;height:20" coordorigin="6829,9350" coordsize="10,20">
              <v:shape style="position:absolute;left:6829;top:9350;width:10;height:20" coordorigin="6829,9350" coordsize="10,20" path="m6829,9369l6839,9369,6839,9350,6829,9350,6829,9369xe" filled="true" fillcolor="#000000" stroked="false">
                <v:path arrowok="t"/>
                <v:fill type="solid"/>
              </v:shape>
            </v:group>
            <v:group style="position:absolute;left:6829;top:9369;width:10;height:20" coordorigin="6829,9369" coordsize="10,20">
              <v:shape style="position:absolute;left:6829;top:9369;width:10;height:20" coordorigin="6829,9369" coordsize="10,20" path="m6829,9388l6839,9388,6839,9369,6829,9369,6829,9388xe" filled="true" fillcolor="#000000" stroked="false">
                <v:path arrowok="t"/>
                <v:fill type="solid"/>
              </v:shape>
            </v:group>
            <v:group style="position:absolute;left:6829;top:9388;width:10;height:20" coordorigin="6829,9388" coordsize="10,20">
              <v:shape style="position:absolute;left:6829;top:9388;width:10;height:20" coordorigin="6829,9388" coordsize="10,20" path="m6829,9408l6839,9408,6839,9388,6829,9388,6829,9408xe" filled="true" fillcolor="#000000" stroked="false">
                <v:path arrowok="t"/>
                <v:fill type="solid"/>
              </v:shape>
            </v:group>
            <v:group style="position:absolute;left:6829;top:9408;width:10;height:20" coordorigin="6829,9408" coordsize="10,20">
              <v:shape style="position:absolute;left:6829;top:9408;width:10;height:20" coordorigin="6829,9408" coordsize="10,20" path="m6829,9427l6839,9427,6839,9408,6829,9408,6829,9427xe" filled="true" fillcolor="#000000" stroked="false">
                <v:path arrowok="t"/>
                <v:fill type="solid"/>
              </v:shape>
            </v:group>
            <v:group style="position:absolute;left:6829;top:9427;width:10;height:20" coordorigin="6829,9427" coordsize="10,20">
              <v:shape style="position:absolute;left:6829;top:9427;width:10;height:20" coordorigin="6829,9427" coordsize="10,20" path="m6829,9446l6839,9446,6839,9427,6829,9427,6829,9446xe" filled="true" fillcolor="#000000" stroked="false">
                <v:path arrowok="t"/>
                <v:fill type="solid"/>
              </v:shape>
            </v:group>
            <v:group style="position:absolute;left:6829;top:9446;width:10;height:20" coordorigin="6829,9446" coordsize="10,20">
              <v:shape style="position:absolute;left:6829;top:9446;width:10;height:20" coordorigin="6829,9446" coordsize="10,20" path="m6829,9465l6839,9465,6839,9446,6829,9446,6829,9465xe" filled="true" fillcolor="#000000" stroked="false">
                <v:path arrowok="t"/>
                <v:fill type="solid"/>
              </v:shape>
            </v:group>
            <v:group style="position:absolute;left:6829;top:9465;width:10;height:20" coordorigin="6829,9465" coordsize="10,20">
              <v:shape style="position:absolute;left:6829;top:9465;width:10;height:20" coordorigin="6829,9465" coordsize="10,20" path="m6829,9484l6839,9484,6839,9465,6829,9465,6829,9484xe" filled="true" fillcolor="#000000" stroked="false">
                <v:path arrowok="t"/>
                <v:fill type="solid"/>
              </v:shape>
            </v:group>
            <v:group style="position:absolute;left:6829;top:9484;width:10;height:20" coordorigin="6829,9484" coordsize="10,20">
              <v:shape style="position:absolute;left:6829;top:9484;width:10;height:20" coordorigin="6829,9484" coordsize="10,20" path="m6829,9504l6839,9504,6839,9484,6829,9484,6829,9504xe" filled="true" fillcolor="#000000" stroked="false">
                <v:path arrowok="t"/>
                <v:fill type="solid"/>
              </v:shape>
            </v:group>
            <v:group style="position:absolute;left:6829;top:9504;width:10;height:20" coordorigin="6829,9504" coordsize="10,20">
              <v:shape style="position:absolute;left:6829;top:9504;width:10;height:20" coordorigin="6829,9504" coordsize="10,20" path="m6829,9523l6839,9523,6839,9504,6829,9504,6829,9523xe" filled="true" fillcolor="#000000" stroked="false">
                <v:path arrowok="t"/>
                <v:fill type="solid"/>
              </v:shape>
            </v:group>
            <v:group style="position:absolute;left:6829;top:9523;width:10;height:20" coordorigin="6829,9523" coordsize="10,20">
              <v:shape style="position:absolute;left:6829;top:9523;width:10;height:20" coordorigin="6829,9523" coordsize="10,20" path="m6829,9542l6839,9542,6839,9523,6829,9523,6829,9542xe" filled="true" fillcolor="#000000" stroked="false">
                <v:path arrowok="t"/>
                <v:fill type="solid"/>
              </v:shape>
            </v:group>
            <v:group style="position:absolute;left:6829;top:9548;width:10;height:2" coordorigin="6829,9548" coordsize="10,2">
              <v:shape style="position:absolute;left:6829;top:9548;width:10;height:2" coordorigin="6829,9548" coordsize="10,0" path="m6829,9548l6839,9548e" filled="false" stroked="true" strokeweight=".600010pt" strokecolor="#000000">
                <v:path arrowok="t"/>
              </v:shape>
            </v:group>
            <v:group style="position:absolute;left:7539;top:9292;width:10;height:20" coordorigin="7539,9292" coordsize="10,20">
              <v:shape style="position:absolute;left:7539;top:9292;width:10;height:20" coordorigin="7539,9292" coordsize="10,20" path="m7539,9312l7549,9312,7549,9292,7539,9292,7539,9312xe" filled="true" fillcolor="#000000" stroked="false">
                <v:path arrowok="t"/>
                <v:fill type="solid"/>
              </v:shape>
            </v:group>
            <v:group style="position:absolute;left:7539;top:9312;width:10;height:20" coordorigin="7539,9312" coordsize="10,20">
              <v:shape style="position:absolute;left:7539;top:9312;width:10;height:20" coordorigin="7539,9312" coordsize="10,20" path="m7539,9331l7549,9331,7549,9312,7539,9312,7539,9331xe" filled="true" fillcolor="#000000" stroked="false">
                <v:path arrowok="t"/>
                <v:fill type="solid"/>
              </v:shape>
            </v:group>
            <v:group style="position:absolute;left:7539;top:9331;width:10;height:20" coordorigin="7539,9331" coordsize="10,20">
              <v:shape style="position:absolute;left:7539;top:9331;width:10;height:20" coordorigin="7539,9331" coordsize="10,20" path="m7539,9350l7549,9350,7549,9331,7539,9331,7539,9350xe" filled="true" fillcolor="#000000" stroked="false">
                <v:path arrowok="t"/>
                <v:fill type="solid"/>
              </v:shape>
            </v:group>
            <v:group style="position:absolute;left:7539;top:9350;width:10;height:20" coordorigin="7539,9350" coordsize="10,20">
              <v:shape style="position:absolute;left:7539;top:9350;width:10;height:20" coordorigin="7539,9350" coordsize="10,20" path="m7539,9369l7549,9369,7549,9350,7539,9350,7539,9369xe" filled="true" fillcolor="#000000" stroked="false">
                <v:path arrowok="t"/>
                <v:fill type="solid"/>
              </v:shape>
            </v:group>
            <v:group style="position:absolute;left:7539;top:9369;width:10;height:20" coordorigin="7539,9369" coordsize="10,20">
              <v:shape style="position:absolute;left:7539;top:9369;width:10;height:20" coordorigin="7539,9369" coordsize="10,20" path="m7539,9388l7549,9388,7549,9369,7539,9369,7539,9388xe" filled="true" fillcolor="#000000" stroked="false">
                <v:path arrowok="t"/>
                <v:fill type="solid"/>
              </v:shape>
            </v:group>
            <v:group style="position:absolute;left:7539;top:9388;width:10;height:20" coordorigin="7539,9388" coordsize="10,20">
              <v:shape style="position:absolute;left:7539;top:9388;width:10;height:20" coordorigin="7539,9388" coordsize="10,20" path="m7539,9408l7549,9408,7549,9388,7539,9388,7539,9408xe" filled="true" fillcolor="#000000" stroked="false">
                <v:path arrowok="t"/>
                <v:fill type="solid"/>
              </v:shape>
            </v:group>
            <v:group style="position:absolute;left:7539;top:9408;width:10;height:20" coordorigin="7539,9408" coordsize="10,20">
              <v:shape style="position:absolute;left:7539;top:9408;width:10;height:20" coordorigin="7539,9408" coordsize="10,20" path="m7539,9427l7549,9427,7549,9408,7539,9408,7539,9427xe" filled="true" fillcolor="#000000" stroked="false">
                <v:path arrowok="t"/>
                <v:fill type="solid"/>
              </v:shape>
            </v:group>
            <v:group style="position:absolute;left:7539;top:9427;width:10;height:20" coordorigin="7539,9427" coordsize="10,20">
              <v:shape style="position:absolute;left:7539;top:9427;width:10;height:20" coordorigin="7539,9427" coordsize="10,20" path="m7539,9446l7549,9446,7549,9427,7539,9427,7539,9446xe" filled="true" fillcolor="#000000" stroked="false">
                <v:path arrowok="t"/>
                <v:fill type="solid"/>
              </v:shape>
            </v:group>
            <v:group style="position:absolute;left:7539;top:9446;width:10;height:20" coordorigin="7539,9446" coordsize="10,20">
              <v:shape style="position:absolute;left:7539;top:9446;width:10;height:20" coordorigin="7539,9446" coordsize="10,20" path="m7539,9465l7549,9465,7549,9446,7539,9446,7539,9465xe" filled="true" fillcolor="#000000" stroked="false">
                <v:path arrowok="t"/>
                <v:fill type="solid"/>
              </v:shape>
            </v:group>
            <v:group style="position:absolute;left:7539;top:9465;width:10;height:20" coordorigin="7539,9465" coordsize="10,20">
              <v:shape style="position:absolute;left:7539;top:9465;width:10;height:20" coordorigin="7539,9465" coordsize="10,20" path="m7539,9484l7549,9484,7549,9465,7539,9465,7539,9484xe" filled="true" fillcolor="#000000" stroked="false">
                <v:path arrowok="t"/>
                <v:fill type="solid"/>
              </v:shape>
            </v:group>
            <v:group style="position:absolute;left:7539;top:9484;width:10;height:20" coordorigin="7539,9484" coordsize="10,20">
              <v:shape style="position:absolute;left:7539;top:9484;width:10;height:20" coordorigin="7539,9484" coordsize="10,20" path="m7539,9504l7549,9504,7549,9484,7539,9484,7539,9504xe" filled="true" fillcolor="#000000" stroked="false">
                <v:path arrowok="t"/>
                <v:fill type="solid"/>
              </v:shape>
            </v:group>
            <v:group style="position:absolute;left:7539;top:9504;width:10;height:20" coordorigin="7539,9504" coordsize="10,20">
              <v:shape style="position:absolute;left:7539;top:9504;width:10;height:20" coordorigin="7539,9504" coordsize="10,20" path="m7539,9523l7549,9523,7549,9504,7539,9504,7539,9523xe" filled="true" fillcolor="#000000" stroked="false">
                <v:path arrowok="t"/>
                <v:fill type="solid"/>
              </v:shape>
            </v:group>
            <v:group style="position:absolute;left:7539;top:9523;width:10;height:20" coordorigin="7539,9523" coordsize="10,20">
              <v:shape style="position:absolute;left:7539;top:9523;width:10;height:20" coordorigin="7539,9523" coordsize="10,20" path="m7539,9542l7549,9542,7549,9523,7539,9523,7539,9542xe" filled="true" fillcolor="#000000" stroked="false">
                <v:path arrowok="t"/>
                <v:fill type="solid"/>
              </v:shape>
            </v:group>
            <v:group style="position:absolute;left:7539;top:9548;width:10;height:2" coordorigin="7539,9548" coordsize="10,2">
              <v:shape style="position:absolute;left:7539;top:9548;width:10;height:2" coordorigin="7539,9548" coordsize="10,0" path="m7539,9548l7549,9548e" filled="false" stroked="true" strokeweight=".600010pt" strokecolor="#000000">
                <v:path arrowok="t"/>
              </v:shape>
            </v:group>
            <v:group style="position:absolute;left:8084;top:9292;width:10;height:20" coordorigin="8084,9292" coordsize="10,20">
              <v:shape style="position:absolute;left:8084;top:9292;width:10;height:20" coordorigin="8084,9292" coordsize="10,20" path="m8084,9312l8094,9312,8094,9292,8084,9292,8084,9312xe" filled="true" fillcolor="#000000" stroked="false">
                <v:path arrowok="t"/>
                <v:fill type="solid"/>
              </v:shape>
            </v:group>
            <v:group style="position:absolute;left:8084;top:9312;width:10;height:20" coordorigin="8084,9312" coordsize="10,20">
              <v:shape style="position:absolute;left:8084;top:9312;width:10;height:20" coordorigin="8084,9312" coordsize="10,20" path="m8084,9331l8094,9331,8094,9312,8084,9312,8084,9331xe" filled="true" fillcolor="#000000" stroked="false">
                <v:path arrowok="t"/>
                <v:fill type="solid"/>
              </v:shape>
            </v:group>
            <v:group style="position:absolute;left:8084;top:9331;width:10;height:20" coordorigin="8084,9331" coordsize="10,20">
              <v:shape style="position:absolute;left:8084;top:9331;width:10;height:20" coordorigin="8084,9331" coordsize="10,20" path="m8084,9350l8094,9350,8094,9331,8084,9331,8084,9350xe" filled="true" fillcolor="#000000" stroked="false">
                <v:path arrowok="t"/>
                <v:fill type="solid"/>
              </v:shape>
            </v:group>
            <v:group style="position:absolute;left:8084;top:9350;width:10;height:20" coordorigin="8084,9350" coordsize="10,20">
              <v:shape style="position:absolute;left:8084;top:9350;width:10;height:20" coordorigin="8084,9350" coordsize="10,20" path="m8084,9369l8094,9369,8094,9350,8084,9350,8084,9369xe" filled="true" fillcolor="#000000" stroked="false">
                <v:path arrowok="t"/>
                <v:fill type="solid"/>
              </v:shape>
            </v:group>
            <v:group style="position:absolute;left:8084;top:9369;width:10;height:20" coordorigin="8084,9369" coordsize="10,20">
              <v:shape style="position:absolute;left:8084;top:9369;width:10;height:20" coordorigin="8084,9369" coordsize="10,20" path="m8084,9388l8094,9388,8094,9369,8084,9369,8084,9388xe" filled="true" fillcolor="#000000" stroked="false">
                <v:path arrowok="t"/>
                <v:fill type="solid"/>
              </v:shape>
            </v:group>
            <v:group style="position:absolute;left:8084;top:9388;width:10;height:20" coordorigin="8084,9388" coordsize="10,20">
              <v:shape style="position:absolute;left:8084;top:9388;width:10;height:20" coordorigin="8084,9388" coordsize="10,20" path="m8084,9408l8094,9408,8094,9388,8084,9388,8084,9408xe" filled="true" fillcolor="#000000" stroked="false">
                <v:path arrowok="t"/>
                <v:fill type="solid"/>
              </v:shape>
            </v:group>
            <v:group style="position:absolute;left:8084;top:9408;width:10;height:20" coordorigin="8084,9408" coordsize="10,20">
              <v:shape style="position:absolute;left:8084;top:9408;width:10;height:20" coordorigin="8084,9408" coordsize="10,20" path="m8084,9427l8094,9427,8094,9408,8084,9408,8084,9427xe" filled="true" fillcolor="#000000" stroked="false">
                <v:path arrowok="t"/>
                <v:fill type="solid"/>
              </v:shape>
            </v:group>
            <v:group style="position:absolute;left:8084;top:9427;width:10;height:20" coordorigin="8084,9427" coordsize="10,20">
              <v:shape style="position:absolute;left:8084;top:9427;width:10;height:20" coordorigin="8084,9427" coordsize="10,20" path="m8084,9446l8094,9446,8094,9427,8084,9427,8084,9446xe" filled="true" fillcolor="#000000" stroked="false">
                <v:path arrowok="t"/>
                <v:fill type="solid"/>
              </v:shape>
            </v:group>
            <v:group style="position:absolute;left:8084;top:9446;width:10;height:20" coordorigin="8084,9446" coordsize="10,20">
              <v:shape style="position:absolute;left:8084;top:9446;width:10;height:20" coordorigin="8084,9446" coordsize="10,20" path="m8084,9465l8094,9465,8094,9446,8084,9446,8084,9465xe" filled="true" fillcolor="#000000" stroked="false">
                <v:path arrowok="t"/>
                <v:fill type="solid"/>
              </v:shape>
            </v:group>
            <v:group style="position:absolute;left:8084;top:9465;width:10;height:20" coordorigin="8084,9465" coordsize="10,20">
              <v:shape style="position:absolute;left:8084;top:9465;width:10;height:20" coordorigin="8084,9465" coordsize="10,20" path="m8084,9484l8094,9484,8094,9465,8084,9465,8084,9484xe" filled="true" fillcolor="#000000" stroked="false">
                <v:path arrowok="t"/>
                <v:fill type="solid"/>
              </v:shape>
            </v:group>
            <v:group style="position:absolute;left:8084;top:9484;width:10;height:20" coordorigin="8084,9484" coordsize="10,20">
              <v:shape style="position:absolute;left:8084;top:9484;width:10;height:20" coordorigin="8084,9484" coordsize="10,20" path="m8084,9504l8094,9504,8094,9484,8084,9484,8084,9504xe" filled="true" fillcolor="#000000" stroked="false">
                <v:path arrowok="t"/>
                <v:fill type="solid"/>
              </v:shape>
            </v:group>
            <v:group style="position:absolute;left:8084;top:9504;width:10;height:20" coordorigin="8084,9504" coordsize="10,20">
              <v:shape style="position:absolute;left:8084;top:9504;width:10;height:20" coordorigin="8084,9504" coordsize="10,20" path="m8084,9523l8094,9523,8094,9504,8084,9504,8084,9523xe" filled="true" fillcolor="#000000" stroked="false">
                <v:path arrowok="t"/>
                <v:fill type="solid"/>
              </v:shape>
            </v:group>
            <v:group style="position:absolute;left:8084;top:9523;width:10;height:20" coordorigin="8084,9523" coordsize="10,20">
              <v:shape style="position:absolute;left:8084;top:9523;width:10;height:20" coordorigin="8084,9523" coordsize="10,20" path="m8084,9542l8094,9542,8094,9523,8084,9523,8084,9542xe" filled="true" fillcolor="#000000" stroked="false">
                <v:path arrowok="t"/>
                <v:fill type="solid"/>
              </v:shape>
            </v:group>
            <v:group style="position:absolute;left:8084;top:9548;width:10;height:2" coordorigin="8084,9548" coordsize="10,2">
              <v:shape style="position:absolute;left:8084;top:9548;width:10;height:2" coordorigin="8084,9548" coordsize="10,0" path="m8084,9548l8094,9548e" filled="false" stroked="true" strokeweight=".600010pt" strokecolor="#000000">
                <v:path arrowok="t"/>
              </v:shape>
            </v:group>
            <v:group style="position:absolute;left:11687;top:9292;width:10;height:20" coordorigin="11687,9292" coordsize="10,20">
              <v:shape style="position:absolute;left:11687;top:9292;width:10;height:20" coordorigin="11687,9292" coordsize="10,20" path="m11687,9312l11697,9312,11697,9292,11687,9292,11687,9312xe" filled="true" fillcolor="#000000" stroked="false">
                <v:path arrowok="t"/>
                <v:fill type="solid"/>
              </v:shape>
            </v:group>
            <v:group style="position:absolute;left:11687;top:9312;width:10;height:20" coordorigin="11687,9312" coordsize="10,20">
              <v:shape style="position:absolute;left:11687;top:9312;width:10;height:20" coordorigin="11687,9312" coordsize="10,20" path="m11687,9331l11697,9331,11697,9312,11687,9312,11687,9331xe" filled="true" fillcolor="#000000" stroked="false">
                <v:path arrowok="t"/>
                <v:fill type="solid"/>
              </v:shape>
            </v:group>
            <v:group style="position:absolute;left:11687;top:9331;width:10;height:20" coordorigin="11687,9331" coordsize="10,20">
              <v:shape style="position:absolute;left:11687;top:9331;width:10;height:20" coordorigin="11687,9331" coordsize="10,20" path="m11687,9350l11697,9350,11697,9331,11687,9331,11687,9350xe" filled="true" fillcolor="#000000" stroked="false">
                <v:path arrowok="t"/>
                <v:fill type="solid"/>
              </v:shape>
            </v:group>
            <v:group style="position:absolute;left:11687;top:9350;width:10;height:20" coordorigin="11687,9350" coordsize="10,20">
              <v:shape style="position:absolute;left:11687;top:9350;width:10;height:20" coordorigin="11687,9350" coordsize="10,20" path="m11687,9369l11697,9369,11697,9350,11687,9350,11687,9369xe" filled="true" fillcolor="#000000" stroked="false">
                <v:path arrowok="t"/>
                <v:fill type="solid"/>
              </v:shape>
            </v:group>
            <v:group style="position:absolute;left:11687;top:9369;width:10;height:20" coordorigin="11687,9369" coordsize="10,20">
              <v:shape style="position:absolute;left:11687;top:9369;width:10;height:20" coordorigin="11687,9369" coordsize="10,20" path="m11687,9388l11697,9388,11697,9369,11687,9369,11687,9388xe" filled="true" fillcolor="#000000" stroked="false">
                <v:path arrowok="t"/>
                <v:fill type="solid"/>
              </v:shape>
            </v:group>
            <v:group style="position:absolute;left:11687;top:9388;width:10;height:20" coordorigin="11687,9388" coordsize="10,20">
              <v:shape style="position:absolute;left:11687;top:9388;width:10;height:20" coordorigin="11687,9388" coordsize="10,20" path="m11687,9408l11697,9408,11697,9388,11687,9388,11687,9408xe" filled="true" fillcolor="#000000" stroked="false">
                <v:path arrowok="t"/>
                <v:fill type="solid"/>
              </v:shape>
            </v:group>
            <v:group style="position:absolute;left:11687;top:9408;width:10;height:20" coordorigin="11687,9408" coordsize="10,20">
              <v:shape style="position:absolute;left:11687;top:9408;width:10;height:20" coordorigin="11687,9408" coordsize="10,20" path="m11687,9427l11697,9427,11697,9408,11687,9408,11687,9427xe" filled="true" fillcolor="#000000" stroked="false">
                <v:path arrowok="t"/>
                <v:fill type="solid"/>
              </v:shape>
            </v:group>
            <v:group style="position:absolute;left:11687;top:9427;width:10;height:20" coordorigin="11687,9427" coordsize="10,20">
              <v:shape style="position:absolute;left:11687;top:9427;width:10;height:20" coordorigin="11687,9427" coordsize="10,20" path="m11687,9446l11697,9446,11697,9427,11687,9427,11687,9446xe" filled="true" fillcolor="#000000" stroked="false">
                <v:path arrowok="t"/>
                <v:fill type="solid"/>
              </v:shape>
            </v:group>
            <v:group style="position:absolute;left:11687;top:9446;width:10;height:20" coordorigin="11687,9446" coordsize="10,20">
              <v:shape style="position:absolute;left:11687;top:9446;width:10;height:20" coordorigin="11687,9446" coordsize="10,20" path="m11687,9465l11697,9465,11697,9446,11687,9446,11687,9465xe" filled="true" fillcolor="#000000" stroked="false">
                <v:path arrowok="t"/>
                <v:fill type="solid"/>
              </v:shape>
            </v:group>
            <v:group style="position:absolute;left:11687;top:9465;width:10;height:20" coordorigin="11687,9465" coordsize="10,20">
              <v:shape style="position:absolute;left:11687;top:9465;width:10;height:20" coordorigin="11687,9465" coordsize="10,20" path="m11687,9484l11697,9484,11697,9465,11687,9465,11687,9484xe" filled="true" fillcolor="#000000" stroked="false">
                <v:path arrowok="t"/>
                <v:fill type="solid"/>
              </v:shape>
            </v:group>
            <v:group style="position:absolute;left:11687;top:9484;width:10;height:20" coordorigin="11687,9484" coordsize="10,20">
              <v:shape style="position:absolute;left:11687;top:9484;width:10;height:20" coordorigin="11687,9484" coordsize="10,20" path="m11687,9504l11697,9504,11697,9484,11687,9484,11687,9504xe" filled="true" fillcolor="#000000" stroked="false">
                <v:path arrowok="t"/>
                <v:fill type="solid"/>
              </v:shape>
            </v:group>
            <v:group style="position:absolute;left:11687;top:9504;width:10;height:20" coordorigin="11687,9504" coordsize="10,20">
              <v:shape style="position:absolute;left:11687;top:9504;width:10;height:20" coordorigin="11687,9504" coordsize="10,20" path="m11687,9523l11697,9523,11697,9504,11687,9504,11687,9523xe" filled="true" fillcolor="#000000" stroked="false">
                <v:path arrowok="t"/>
                <v:fill type="solid"/>
              </v:shape>
            </v:group>
            <v:group style="position:absolute;left:11687;top:9523;width:10;height:20" coordorigin="11687,9523" coordsize="10,20">
              <v:shape style="position:absolute;left:11687;top:9523;width:10;height:20" coordorigin="11687,9523" coordsize="10,20" path="m11687,9542l11697,9542,11697,9523,11687,9523,11687,9542xe" filled="true" fillcolor="#000000" stroked="false">
                <v:path arrowok="t"/>
                <v:fill type="solid"/>
              </v:shape>
            </v:group>
            <v:group style="position:absolute;left:11687;top:9548;width:10;height:2" coordorigin="11687,9548" coordsize="10,2">
              <v:shape style="position:absolute;left:11687;top:9548;width:10;height:2" coordorigin="11687,9548" coordsize="10,0" path="m11687,9548l11697,9548e" filled="false" stroked="true" strokeweight=".600010pt" strokecolor="#000000">
                <v:path arrowok="t"/>
              </v:shape>
            </v:group>
            <v:group style="position:absolute;left:12657;top:9292;width:10;height:20" coordorigin="12657,9292" coordsize="10,20">
              <v:shape style="position:absolute;left:12657;top:9292;width:10;height:20" coordorigin="12657,9292" coordsize="10,20" path="m12657,9312l12667,9312,12667,9292,12657,9292,12657,9312xe" filled="true" fillcolor="#000000" stroked="false">
                <v:path arrowok="t"/>
                <v:fill type="solid"/>
              </v:shape>
            </v:group>
            <v:group style="position:absolute;left:12657;top:9312;width:10;height:20" coordorigin="12657,9312" coordsize="10,20">
              <v:shape style="position:absolute;left:12657;top:9312;width:10;height:20" coordorigin="12657,9312" coordsize="10,20" path="m12657,9331l12667,9331,12667,9312,12657,9312,12657,9331xe" filled="true" fillcolor="#000000" stroked="false">
                <v:path arrowok="t"/>
                <v:fill type="solid"/>
              </v:shape>
            </v:group>
            <v:group style="position:absolute;left:12657;top:9331;width:10;height:20" coordorigin="12657,9331" coordsize="10,20">
              <v:shape style="position:absolute;left:12657;top:9331;width:10;height:20" coordorigin="12657,9331" coordsize="10,20" path="m12657,9350l12667,9350,12667,9331,12657,9331,12657,9350xe" filled="true" fillcolor="#000000" stroked="false">
                <v:path arrowok="t"/>
                <v:fill type="solid"/>
              </v:shape>
            </v:group>
            <v:group style="position:absolute;left:12657;top:9350;width:10;height:20" coordorigin="12657,9350" coordsize="10,20">
              <v:shape style="position:absolute;left:12657;top:9350;width:10;height:20" coordorigin="12657,9350" coordsize="10,20" path="m12657,9369l12667,9369,12667,9350,12657,9350,12657,9369xe" filled="true" fillcolor="#000000" stroked="false">
                <v:path arrowok="t"/>
                <v:fill type="solid"/>
              </v:shape>
            </v:group>
            <v:group style="position:absolute;left:12657;top:9369;width:10;height:20" coordorigin="12657,9369" coordsize="10,20">
              <v:shape style="position:absolute;left:12657;top:9369;width:10;height:20" coordorigin="12657,9369" coordsize="10,20" path="m12657,9388l12667,9388,12667,9369,12657,9369,12657,9388xe" filled="true" fillcolor="#000000" stroked="false">
                <v:path arrowok="t"/>
                <v:fill type="solid"/>
              </v:shape>
            </v:group>
            <v:group style="position:absolute;left:12657;top:9388;width:10;height:20" coordorigin="12657,9388" coordsize="10,20">
              <v:shape style="position:absolute;left:12657;top:9388;width:10;height:20" coordorigin="12657,9388" coordsize="10,20" path="m12657,9408l12667,9408,12667,9388,12657,9388,12657,9408xe" filled="true" fillcolor="#000000" stroked="false">
                <v:path arrowok="t"/>
                <v:fill type="solid"/>
              </v:shape>
            </v:group>
            <v:group style="position:absolute;left:12657;top:9408;width:10;height:20" coordorigin="12657,9408" coordsize="10,20">
              <v:shape style="position:absolute;left:12657;top:9408;width:10;height:20" coordorigin="12657,9408" coordsize="10,20" path="m12657,9427l12667,9427,12667,9408,12657,9408,12657,9427xe" filled="true" fillcolor="#000000" stroked="false">
                <v:path arrowok="t"/>
                <v:fill type="solid"/>
              </v:shape>
            </v:group>
            <v:group style="position:absolute;left:12657;top:9427;width:10;height:20" coordorigin="12657,9427" coordsize="10,20">
              <v:shape style="position:absolute;left:12657;top:9427;width:10;height:20" coordorigin="12657,9427" coordsize="10,20" path="m12657,9446l12667,9446,12667,9427,12657,9427,12657,9446xe" filled="true" fillcolor="#000000" stroked="false">
                <v:path arrowok="t"/>
                <v:fill type="solid"/>
              </v:shape>
            </v:group>
            <v:group style="position:absolute;left:12657;top:9446;width:10;height:20" coordorigin="12657,9446" coordsize="10,20">
              <v:shape style="position:absolute;left:12657;top:9446;width:10;height:20" coordorigin="12657,9446" coordsize="10,20" path="m12657,9465l12667,9465,12667,9446,12657,9446,12657,9465xe" filled="true" fillcolor="#000000" stroked="false">
                <v:path arrowok="t"/>
                <v:fill type="solid"/>
              </v:shape>
            </v:group>
            <v:group style="position:absolute;left:12657;top:9465;width:10;height:20" coordorigin="12657,9465" coordsize="10,20">
              <v:shape style="position:absolute;left:12657;top:9465;width:10;height:20" coordorigin="12657,9465" coordsize="10,20" path="m12657,9484l12667,9484,12667,9465,12657,9465,12657,9484xe" filled="true" fillcolor="#000000" stroked="false">
                <v:path arrowok="t"/>
                <v:fill type="solid"/>
              </v:shape>
            </v:group>
            <v:group style="position:absolute;left:12657;top:9484;width:10;height:20" coordorigin="12657,9484" coordsize="10,20">
              <v:shape style="position:absolute;left:12657;top:9484;width:10;height:20" coordorigin="12657,9484" coordsize="10,20" path="m12657,9504l12667,9504,12667,9484,12657,9484,12657,9504xe" filled="true" fillcolor="#000000" stroked="false">
                <v:path arrowok="t"/>
                <v:fill type="solid"/>
              </v:shape>
            </v:group>
            <v:group style="position:absolute;left:12657;top:9504;width:10;height:20" coordorigin="12657,9504" coordsize="10,20">
              <v:shape style="position:absolute;left:12657;top:9504;width:10;height:20" coordorigin="12657,9504" coordsize="10,20" path="m12657,9523l12667,9523,12667,9504,12657,9504,12657,9523xe" filled="true" fillcolor="#000000" stroked="false">
                <v:path arrowok="t"/>
                <v:fill type="solid"/>
              </v:shape>
            </v:group>
            <v:group style="position:absolute;left:12657;top:9523;width:10;height:20" coordorigin="12657,9523" coordsize="10,20">
              <v:shape style="position:absolute;left:12657;top:9523;width:10;height:20" coordorigin="12657,9523" coordsize="10,20" path="m12657,9542l12667,9542,12667,9523,12657,9523,12657,9542xe" filled="true" fillcolor="#000000" stroked="false">
                <v:path arrowok="t"/>
                <v:fill type="solid"/>
              </v:shape>
            </v:group>
            <v:group style="position:absolute;left:12657;top:9548;width:10;height:2" coordorigin="12657,9548" coordsize="10,2">
              <v:shape style="position:absolute;left:12657;top:9548;width:10;height:2" coordorigin="12657,9548" coordsize="10,0" path="m12657,9548l12667,9548e" filled="false" stroked="true" strokeweight=".600010pt" strokecolor="#000000">
                <v:path arrowok="t"/>
              </v:shape>
              <v:shape style="position:absolute;left:912;top:9554;width:3291;height:10" type="#_x0000_t75" stroked="false">
                <v:imagedata r:id="rId63" o:title=""/>
              </v:shape>
              <v:shape style="position:absolute;left:4198;top:9554;width:1354;height:10" type="#_x0000_t75" stroked="false">
                <v:imagedata r:id="rId163" o:title=""/>
              </v:shape>
              <v:shape style="position:absolute;left:5547;top:9554;width:2537;height:10" type="#_x0000_t75" stroked="false">
                <v:imagedata r:id="rId137" o:title=""/>
              </v:shape>
              <v:shape style="position:absolute;left:8079;top:9554;width:2220;height:10" type="#_x0000_t75" stroked="false">
                <v:imagedata r:id="rId138" o:title=""/>
              </v:shape>
              <v:shape style="position:absolute;left:10295;top:9554;width:2362;height:10" type="#_x0000_t75" stroked="false">
                <v:imagedata r:id="rId139" o:title=""/>
              </v:shape>
              <v:shape style="position:absolute;left:12652;top:9554;width:1807;height:10" type="#_x0000_t75" stroked="false">
                <v:imagedata r:id="rId160" o:title=""/>
              </v:shape>
              <v:shape style="position:absolute;left:14455;top:9554;width:1471;height:10" type="#_x0000_t75" stroked="false">
                <v:imagedata r:id="rId161" o:title=""/>
              </v:shape>
            </v:group>
            <v:group style="position:absolute;left:6829;top:9564;width:10;height:20" coordorigin="6829,9564" coordsize="10,20">
              <v:shape style="position:absolute;left:6829;top:9564;width:10;height:20" coordorigin="6829,9564" coordsize="10,20" path="m6829,9583l6839,9583,6839,9564,6829,9564,6829,9583xe" filled="true" fillcolor="#000000" stroked="false">
                <v:path arrowok="t"/>
                <v:fill type="solid"/>
              </v:shape>
            </v:group>
            <v:group style="position:absolute;left:6829;top:9583;width:10;height:20" coordorigin="6829,9583" coordsize="10,20">
              <v:shape style="position:absolute;left:6829;top:9583;width:10;height:20" coordorigin="6829,9583" coordsize="10,20" path="m6829,9602l6839,9602,6839,9583,6829,9583,6829,9602xe" filled="true" fillcolor="#000000" stroked="false">
                <v:path arrowok="t"/>
                <v:fill type="solid"/>
              </v:shape>
            </v:group>
            <v:group style="position:absolute;left:6829;top:9602;width:10;height:20" coordorigin="6829,9602" coordsize="10,20">
              <v:shape style="position:absolute;left:6829;top:9602;width:10;height:20" coordorigin="6829,9602" coordsize="10,20" path="m6829,9621l6839,9621,6839,9602,6829,9602,6829,9621xe" filled="true" fillcolor="#000000" stroked="false">
                <v:path arrowok="t"/>
                <v:fill type="solid"/>
              </v:shape>
            </v:group>
            <v:group style="position:absolute;left:6829;top:9621;width:10;height:20" coordorigin="6829,9621" coordsize="10,20">
              <v:shape style="position:absolute;left:6829;top:9621;width:10;height:20" coordorigin="6829,9621" coordsize="10,20" path="m6829,9640l6839,9640,6839,9621,6829,9621,6829,9640xe" filled="true" fillcolor="#000000" stroked="false">
                <v:path arrowok="t"/>
                <v:fill type="solid"/>
              </v:shape>
            </v:group>
            <v:group style="position:absolute;left:6829;top:9640;width:10;height:20" coordorigin="6829,9640" coordsize="10,20">
              <v:shape style="position:absolute;left:6829;top:9640;width:10;height:20" coordorigin="6829,9640" coordsize="10,20" path="m6829,9660l6839,9660,6839,9640,6829,9640,6829,9660xe" filled="true" fillcolor="#000000" stroked="false">
                <v:path arrowok="t"/>
                <v:fill type="solid"/>
              </v:shape>
            </v:group>
            <v:group style="position:absolute;left:6829;top:9660;width:10;height:20" coordorigin="6829,9660" coordsize="10,20">
              <v:shape style="position:absolute;left:6829;top:9660;width:10;height:20" coordorigin="6829,9660" coordsize="10,20" path="m6829,9679l6839,9679,6839,9660,6829,9660,6829,9679xe" filled="true" fillcolor="#000000" stroked="false">
                <v:path arrowok="t"/>
                <v:fill type="solid"/>
              </v:shape>
            </v:group>
            <v:group style="position:absolute;left:6829;top:9679;width:10;height:20" coordorigin="6829,9679" coordsize="10,20">
              <v:shape style="position:absolute;left:6829;top:9679;width:10;height:20" coordorigin="6829,9679" coordsize="10,20" path="m6829,9698l6839,9698,6839,9679,6829,9679,6829,9698xe" filled="true" fillcolor="#000000" stroked="false">
                <v:path arrowok="t"/>
                <v:fill type="solid"/>
              </v:shape>
            </v:group>
            <v:group style="position:absolute;left:6829;top:9698;width:10;height:20" coordorigin="6829,9698" coordsize="10,20">
              <v:shape style="position:absolute;left:6829;top:9698;width:10;height:20" coordorigin="6829,9698" coordsize="10,20" path="m6829,9717l6839,9717,6839,9698,6829,9698,6829,9717xe" filled="true" fillcolor="#000000" stroked="false">
                <v:path arrowok="t"/>
                <v:fill type="solid"/>
              </v:shape>
            </v:group>
            <v:group style="position:absolute;left:6829;top:9717;width:10;height:20" coordorigin="6829,9717" coordsize="10,20">
              <v:shape style="position:absolute;left:6829;top:9717;width:10;height:20" coordorigin="6829,9717" coordsize="10,20" path="m6829,9736l6839,9736,6839,9717,6829,9717,6829,9736xe" filled="true" fillcolor="#000000" stroked="false">
                <v:path arrowok="t"/>
                <v:fill type="solid"/>
              </v:shape>
            </v:group>
            <v:group style="position:absolute;left:6829;top:9736;width:10;height:20" coordorigin="6829,9736" coordsize="10,20">
              <v:shape style="position:absolute;left:6829;top:9736;width:10;height:20" coordorigin="6829,9736" coordsize="10,20" path="m6829,9756l6839,9756,6839,9736,6829,9736,6829,9756xe" filled="true" fillcolor="#000000" stroked="false">
                <v:path arrowok="t"/>
                <v:fill type="solid"/>
              </v:shape>
            </v:group>
            <v:group style="position:absolute;left:6829;top:9756;width:10;height:20" coordorigin="6829,9756" coordsize="10,20">
              <v:shape style="position:absolute;left:6829;top:9756;width:10;height:20" coordorigin="6829,9756" coordsize="10,20" path="m6829,9775l6839,9775,6839,9756,6829,9756,6829,9775xe" filled="true" fillcolor="#000000" stroked="false">
                <v:path arrowok="t"/>
                <v:fill type="solid"/>
              </v:shape>
            </v:group>
            <v:group style="position:absolute;left:6829;top:9775;width:10;height:20" coordorigin="6829,9775" coordsize="10,20">
              <v:shape style="position:absolute;left:6829;top:9775;width:10;height:20" coordorigin="6829,9775" coordsize="10,20" path="m6829,9794l6839,9794,6839,9775,6829,9775,6829,9794xe" filled="true" fillcolor="#000000" stroked="false">
                <v:path arrowok="t"/>
                <v:fill type="solid"/>
              </v:shape>
            </v:group>
            <v:group style="position:absolute;left:6829;top:9794;width:10;height:20" coordorigin="6829,9794" coordsize="10,20">
              <v:shape style="position:absolute;left:6829;top:9794;width:10;height:20" coordorigin="6829,9794" coordsize="10,20" path="m6829,9813l6839,9813,6839,9794,6829,9794,6829,9813xe" filled="true" fillcolor="#000000" stroked="false">
                <v:path arrowok="t"/>
                <v:fill type="solid"/>
              </v:shape>
            </v:group>
            <v:group style="position:absolute;left:6829;top:9819;width:10;height:2" coordorigin="6829,9819" coordsize="10,2">
              <v:shape style="position:absolute;left:6829;top:9819;width:10;height:2" coordorigin="6829,9819" coordsize="10,0" path="m6829,9819l6839,9819e" filled="false" stroked="true" strokeweight=".600010pt" strokecolor="#000000">
                <v:path arrowok="t"/>
              </v:shape>
            </v:group>
            <v:group style="position:absolute;left:7539;top:9564;width:10;height:20" coordorigin="7539,9564" coordsize="10,20">
              <v:shape style="position:absolute;left:7539;top:9564;width:10;height:20" coordorigin="7539,9564" coordsize="10,20" path="m7539,9583l7549,9583,7549,9564,7539,9564,7539,9583xe" filled="true" fillcolor="#000000" stroked="false">
                <v:path arrowok="t"/>
                <v:fill type="solid"/>
              </v:shape>
            </v:group>
            <v:group style="position:absolute;left:7539;top:9583;width:10;height:20" coordorigin="7539,9583" coordsize="10,20">
              <v:shape style="position:absolute;left:7539;top:9583;width:10;height:20" coordorigin="7539,9583" coordsize="10,20" path="m7539,9602l7549,9602,7549,9583,7539,9583,7539,9602xe" filled="true" fillcolor="#000000" stroked="false">
                <v:path arrowok="t"/>
                <v:fill type="solid"/>
              </v:shape>
            </v:group>
            <v:group style="position:absolute;left:7539;top:9602;width:10;height:20" coordorigin="7539,9602" coordsize="10,20">
              <v:shape style="position:absolute;left:7539;top:9602;width:10;height:20" coordorigin="7539,9602" coordsize="10,20" path="m7539,9621l7549,9621,7549,9602,7539,9602,7539,9621xe" filled="true" fillcolor="#000000" stroked="false">
                <v:path arrowok="t"/>
                <v:fill type="solid"/>
              </v:shape>
            </v:group>
            <v:group style="position:absolute;left:7539;top:9621;width:10;height:20" coordorigin="7539,9621" coordsize="10,20">
              <v:shape style="position:absolute;left:7539;top:9621;width:10;height:20" coordorigin="7539,9621" coordsize="10,20" path="m7539,9640l7549,9640,7549,9621,7539,9621,7539,9640xe" filled="true" fillcolor="#000000" stroked="false">
                <v:path arrowok="t"/>
                <v:fill type="solid"/>
              </v:shape>
            </v:group>
            <v:group style="position:absolute;left:7539;top:9640;width:10;height:20" coordorigin="7539,9640" coordsize="10,20">
              <v:shape style="position:absolute;left:7539;top:9640;width:10;height:20" coordorigin="7539,9640" coordsize="10,20" path="m7539,9660l7549,9660,7549,9640,7539,9640,7539,9660xe" filled="true" fillcolor="#000000" stroked="false">
                <v:path arrowok="t"/>
                <v:fill type="solid"/>
              </v:shape>
            </v:group>
            <v:group style="position:absolute;left:7539;top:9660;width:10;height:20" coordorigin="7539,9660" coordsize="10,20">
              <v:shape style="position:absolute;left:7539;top:9660;width:10;height:20" coordorigin="7539,9660" coordsize="10,20" path="m7539,9679l7549,9679,7549,9660,7539,9660,7539,9679xe" filled="true" fillcolor="#000000" stroked="false">
                <v:path arrowok="t"/>
                <v:fill type="solid"/>
              </v:shape>
            </v:group>
            <v:group style="position:absolute;left:7539;top:9679;width:10;height:20" coordorigin="7539,9679" coordsize="10,20">
              <v:shape style="position:absolute;left:7539;top:9679;width:10;height:20" coordorigin="7539,9679" coordsize="10,20" path="m7539,9698l7549,9698,7549,9679,7539,9679,7539,9698xe" filled="true" fillcolor="#000000" stroked="false">
                <v:path arrowok="t"/>
                <v:fill type="solid"/>
              </v:shape>
            </v:group>
            <v:group style="position:absolute;left:7539;top:9698;width:10;height:20" coordorigin="7539,9698" coordsize="10,20">
              <v:shape style="position:absolute;left:7539;top:9698;width:10;height:20" coordorigin="7539,9698" coordsize="10,20" path="m7539,9717l7549,9717,7549,9698,7539,9698,7539,9717xe" filled="true" fillcolor="#000000" stroked="false">
                <v:path arrowok="t"/>
                <v:fill type="solid"/>
              </v:shape>
            </v:group>
            <v:group style="position:absolute;left:7539;top:9717;width:10;height:20" coordorigin="7539,9717" coordsize="10,20">
              <v:shape style="position:absolute;left:7539;top:9717;width:10;height:20" coordorigin="7539,9717" coordsize="10,20" path="m7539,9736l7549,9736,7549,9717,7539,9717,7539,9736xe" filled="true" fillcolor="#000000" stroked="false">
                <v:path arrowok="t"/>
                <v:fill type="solid"/>
              </v:shape>
            </v:group>
            <v:group style="position:absolute;left:7539;top:9736;width:10;height:20" coordorigin="7539,9736" coordsize="10,20">
              <v:shape style="position:absolute;left:7539;top:9736;width:10;height:20" coordorigin="7539,9736" coordsize="10,20" path="m7539,9756l7549,9756,7549,9736,7539,9736,7539,9756xe" filled="true" fillcolor="#000000" stroked="false">
                <v:path arrowok="t"/>
                <v:fill type="solid"/>
              </v:shape>
            </v:group>
            <v:group style="position:absolute;left:7539;top:9756;width:10;height:20" coordorigin="7539,9756" coordsize="10,20">
              <v:shape style="position:absolute;left:7539;top:9756;width:10;height:20" coordorigin="7539,9756" coordsize="10,20" path="m7539,9775l7549,9775,7549,9756,7539,9756,7539,9775xe" filled="true" fillcolor="#000000" stroked="false">
                <v:path arrowok="t"/>
                <v:fill type="solid"/>
              </v:shape>
            </v:group>
            <v:group style="position:absolute;left:7539;top:9775;width:10;height:20" coordorigin="7539,9775" coordsize="10,20">
              <v:shape style="position:absolute;left:7539;top:9775;width:10;height:20" coordorigin="7539,9775" coordsize="10,20" path="m7539,9794l7549,9794,7549,9775,7539,9775,7539,9794xe" filled="true" fillcolor="#000000" stroked="false">
                <v:path arrowok="t"/>
                <v:fill type="solid"/>
              </v:shape>
            </v:group>
            <v:group style="position:absolute;left:7539;top:9794;width:10;height:20" coordorigin="7539,9794" coordsize="10,20">
              <v:shape style="position:absolute;left:7539;top:9794;width:10;height:20" coordorigin="7539,9794" coordsize="10,20" path="m7539,9813l7549,9813,7549,9794,7539,9794,7539,9813xe" filled="true" fillcolor="#000000" stroked="false">
                <v:path arrowok="t"/>
                <v:fill type="solid"/>
              </v:shape>
            </v:group>
            <v:group style="position:absolute;left:7539;top:9819;width:10;height:2" coordorigin="7539,9819" coordsize="10,2">
              <v:shape style="position:absolute;left:7539;top:9819;width:10;height:2" coordorigin="7539,9819" coordsize="10,0" path="m7539,9819l7549,9819e" filled="false" stroked="true" strokeweight=".600010pt" strokecolor="#000000">
                <v:path arrowok="t"/>
              </v:shape>
            </v:group>
            <v:group style="position:absolute;left:8084;top:9564;width:10;height:20" coordorigin="8084,9564" coordsize="10,20">
              <v:shape style="position:absolute;left:8084;top:9564;width:10;height:20" coordorigin="8084,9564" coordsize="10,20" path="m8084,9583l8094,9583,8094,9564,8084,9564,8084,9583xe" filled="true" fillcolor="#000000" stroked="false">
                <v:path arrowok="t"/>
                <v:fill type="solid"/>
              </v:shape>
            </v:group>
            <v:group style="position:absolute;left:8084;top:9583;width:10;height:20" coordorigin="8084,9583" coordsize="10,20">
              <v:shape style="position:absolute;left:8084;top:9583;width:10;height:20" coordorigin="8084,9583" coordsize="10,20" path="m8084,9602l8094,9602,8094,9583,8084,9583,8084,9602xe" filled="true" fillcolor="#000000" stroked="false">
                <v:path arrowok="t"/>
                <v:fill type="solid"/>
              </v:shape>
            </v:group>
            <v:group style="position:absolute;left:8084;top:9602;width:10;height:20" coordorigin="8084,9602" coordsize="10,20">
              <v:shape style="position:absolute;left:8084;top:9602;width:10;height:20" coordorigin="8084,9602" coordsize="10,20" path="m8084,9621l8094,9621,8094,9602,8084,9602,8084,9621xe" filled="true" fillcolor="#000000" stroked="false">
                <v:path arrowok="t"/>
                <v:fill type="solid"/>
              </v:shape>
            </v:group>
            <v:group style="position:absolute;left:8084;top:9621;width:10;height:20" coordorigin="8084,9621" coordsize="10,20">
              <v:shape style="position:absolute;left:8084;top:9621;width:10;height:20" coordorigin="8084,9621" coordsize="10,20" path="m8084,9640l8094,9640,8094,9621,8084,9621,8084,9640xe" filled="true" fillcolor="#000000" stroked="false">
                <v:path arrowok="t"/>
                <v:fill type="solid"/>
              </v:shape>
            </v:group>
            <v:group style="position:absolute;left:8084;top:9640;width:10;height:20" coordorigin="8084,9640" coordsize="10,20">
              <v:shape style="position:absolute;left:8084;top:9640;width:10;height:20" coordorigin="8084,9640" coordsize="10,20" path="m8084,9660l8094,9660,8094,9640,8084,9640,8084,9660xe" filled="true" fillcolor="#000000" stroked="false">
                <v:path arrowok="t"/>
                <v:fill type="solid"/>
              </v:shape>
            </v:group>
            <v:group style="position:absolute;left:8084;top:9660;width:10;height:20" coordorigin="8084,9660" coordsize="10,20">
              <v:shape style="position:absolute;left:8084;top:9660;width:10;height:20" coordorigin="8084,9660" coordsize="10,20" path="m8084,9679l8094,9679,8094,9660,8084,9660,8084,9679xe" filled="true" fillcolor="#000000" stroked="false">
                <v:path arrowok="t"/>
                <v:fill type="solid"/>
              </v:shape>
            </v:group>
            <v:group style="position:absolute;left:8084;top:9679;width:10;height:20" coordorigin="8084,9679" coordsize="10,20">
              <v:shape style="position:absolute;left:8084;top:9679;width:10;height:20" coordorigin="8084,9679" coordsize="10,20" path="m8084,9698l8094,9698,8094,9679,8084,9679,8084,9698xe" filled="true" fillcolor="#000000" stroked="false">
                <v:path arrowok="t"/>
                <v:fill type="solid"/>
              </v:shape>
            </v:group>
            <v:group style="position:absolute;left:8084;top:9698;width:10;height:20" coordorigin="8084,9698" coordsize="10,20">
              <v:shape style="position:absolute;left:8084;top:9698;width:10;height:20" coordorigin="8084,9698" coordsize="10,20" path="m8084,9717l8094,9717,8094,9698,8084,9698,8084,9717xe" filled="true" fillcolor="#000000" stroked="false">
                <v:path arrowok="t"/>
                <v:fill type="solid"/>
              </v:shape>
            </v:group>
            <v:group style="position:absolute;left:8084;top:9717;width:10;height:20" coordorigin="8084,9717" coordsize="10,20">
              <v:shape style="position:absolute;left:8084;top:9717;width:10;height:20" coordorigin="8084,9717" coordsize="10,20" path="m8084,9736l8094,9736,8094,9717,8084,9717,8084,9736xe" filled="true" fillcolor="#000000" stroked="false">
                <v:path arrowok="t"/>
                <v:fill type="solid"/>
              </v:shape>
            </v:group>
            <v:group style="position:absolute;left:8084;top:9736;width:10;height:20" coordorigin="8084,9736" coordsize="10,20">
              <v:shape style="position:absolute;left:8084;top:9736;width:10;height:20" coordorigin="8084,9736" coordsize="10,20" path="m8084,9756l8094,9756,8094,9736,8084,9736,8084,9756xe" filled="true" fillcolor="#000000" stroked="false">
                <v:path arrowok="t"/>
                <v:fill type="solid"/>
              </v:shape>
            </v:group>
            <v:group style="position:absolute;left:8084;top:9756;width:10;height:20" coordorigin="8084,9756" coordsize="10,20">
              <v:shape style="position:absolute;left:8084;top:9756;width:10;height:20" coordorigin="8084,9756" coordsize="10,20" path="m8084,9775l8094,9775,8094,9756,8084,9756,8084,9775xe" filled="true" fillcolor="#000000" stroked="false">
                <v:path arrowok="t"/>
                <v:fill type="solid"/>
              </v:shape>
            </v:group>
            <v:group style="position:absolute;left:8084;top:9775;width:10;height:20" coordorigin="8084,9775" coordsize="10,20">
              <v:shape style="position:absolute;left:8084;top:9775;width:10;height:20" coordorigin="8084,9775" coordsize="10,20" path="m8084,9794l8094,9794,8094,9775,8084,9775,8084,9794xe" filled="true" fillcolor="#000000" stroked="false">
                <v:path arrowok="t"/>
                <v:fill type="solid"/>
              </v:shape>
            </v:group>
            <v:group style="position:absolute;left:8084;top:9794;width:10;height:20" coordorigin="8084,9794" coordsize="10,20">
              <v:shape style="position:absolute;left:8084;top:9794;width:10;height:20" coordorigin="8084,9794" coordsize="10,20" path="m8084,9813l8094,9813,8094,9794,8084,9794,8084,9813xe" filled="true" fillcolor="#000000" stroked="false">
                <v:path arrowok="t"/>
                <v:fill type="solid"/>
              </v:shape>
            </v:group>
            <v:group style="position:absolute;left:8084;top:9819;width:10;height:2" coordorigin="8084,9819" coordsize="10,2">
              <v:shape style="position:absolute;left:8084;top:9819;width:10;height:2" coordorigin="8084,9819" coordsize="10,0" path="m8084,9819l8094,9819e" filled="false" stroked="true" strokeweight=".600010pt" strokecolor="#000000">
                <v:path arrowok="t"/>
              </v:shape>
            </v:group>
            <v:group style="position:absolute;left:11687;top:9564;width:10;height:20" coordorigin="11687,9564" coordsize="10,20">
              <v:shape style="position:absolute;left:11687;top:9564;width:10;height:20" coordorigin="11687,9564" coordsize="10,20" path="m11687,9583l11697,9583,11697,9564,11687,9564,11687,9583xe" filled="true" fillcolor="#000000" stroked="false">
                <v:path arrowok="t"/>
                <v:fill type="solid"/>
              </v:shape>
            </v:group>
            <v:group style="position:absolute;left:11687;top:9583;width:10;height:20" coordorigin="11687,9583" coordsize="10,20">
              <v:shape style="position:absolute;left:11687;top:9583;width:10;height:20" coordorigin="11687,9583" coordsize="10,20" path="m11687,9602l11697,9602,11697,9583,11687,9583,11687,9602xe" filled="true" fillcolor="#000000" stroked="false">
                <v:path arrowok="t"/>
                <v:fill type="solid"/>
              </v:shape>
            </v:group>
            <v:group style="position:absolute;left:11687;top:9602;width:10;height:20" coordorigin="11687,9602" coordsize="10,20">
              <v:shape style="position:absolute;left:11687;top:9602;width:10;height:20" coordorigin="11687,9602" coordsize="10,20" path="m11687,9621l11697,9621,11697,9602,11687,9602,11687,9621xe" filled="true" fillcolor="#000000" stroked="false">
                <v:path arrowok="t"/>
                <v:fill type="solid"/>
              </v:shape>
            </v:group>
            <v:group style="position:absolute;left:11687;top:9621;width:10;height:20" coordorigin="11687,9621" coordsize="10,20">
              <v:shape style="position:absolute;left:11687;top:9621;width:10;height:20" coordorigin="11687,9621" coordsize="10,20" path="m11687,9640l11697,9640,11697,9621,11687,9621,11687,9640xe" filled="true" fillcolor="#000000" stroked="false">
                <v:path arrowok="t"/>
                <v:fill type="solid"/>
              </v:shape>
            </v:group>
            <v:group style="position:absolute;left:11687;top:9640;width:10;height:20" coordorigin="11687,9640" coordsize="10,20">
              <v:shape style="position:absolute;left:11687;top:9640;width:10;height:20" coordorigin="11687,9640" coordsize="10,20" path="m11687,9660l11697,9660,11697,9640,11687,9640,11687,9660xe" filled="true" fillcolor="#000000" stroked="false">
                <v:path arrowok="t"/>
                <v:fill type="solid"/>
              </v:shape>
            </v:group>
            <v:group style="position:absolute;left:11687;top:9660;width:10;height:20" coordorigin="11687,9660" coordsize="10,20">
              <v:shape style="position:absolute;left:11687;top:9660;width:10;height:20" coordorigin="11687,9660" coordsize="10,20" path="m11687,9679l11697,9679,11697,9660,11687,9660,11687,9679xe" filled="true" fillcolor="#000000" stroked="false">
                <v:path arrowok="t"/>
                <v:fill type="solid"/>
              </v:shape>
            </v:group>
            <v:group style="position:absolute;left:11687;top:9679;width:10;height:20" coordorigin="11687,9679" coordsize="10,20">
              <v:shape style="position:absolute;left:11687;top:9679;width:10;height:20" coordorigin="11687,9679" coordsize="10,20" path="m11687,9698l11697,9698,11697,9679,11687,9679,11687,9698xe" filled="true" fillcolor="#000000" stroked="false">
                <v:path arrowok="t"/>
                <v:fill type="solid"/>
              </v:shape>
            </v:group>
            <v:group style="position:absolute;left:11687;top:9698;width:10;height:20" coordorigin="11687,9698" coordsize="10,20">
              <v:shape style="position:absolute;left:11687;top:9698;width:10;height:20" coordorigin="11687,9698" coordsize="10,20" path="m11687,9717l11697,9717,11697,9698,11687,9698,11687,9717xe" filled="true" fillcolor="#000000" stroked="false">
                <v:path arrowok="t"/>
                <v:fill type="solid"/>
              </v:shape>
            </v:group>
            <v:group style="position:absolute;left:11687;top:9717;width:10;height:20" coordorigin="11687,9717" coordsize="10,20">
              <v:shape style="position:absolute;left:11687;top:9717;width:10;height:20" coordorigin="11687,9717" coordsize="10,20" path="m11687,9736l11697,9736,11697,9717,11687,9717,11687,9736xe" filled="true" fillcolor="#000000" stroked="false">
                <v:path arrowok="t"/>
                <v:fill type="solid"/>
              </v:shape>
            </v:group>
            <v:group style="position:absolute;left:11687;top:9736;width:10;height:20" coordorigin="11687,9736" coordsize="10,20">
              <v:shape style="position:absolute;left:11687;top:9736;width:10;height:20" coordorigin="11687,9736" coordsize="10,20" path="m11687,9756l11697,9756,11697,9736,11687,9736,11687,9756xe" filled="true" fillcolor="#000000" stroked="false">
                <v:path arrowok="t"/>
                <v:fill type="solid"/>
              </v:shape>
            </v:group>
            <v:group style="position:absolute;left:11687;top:9756;width:10;height:20" coordorigin="11687,9756" coordsize="10,20">
              <v:shape style="position:absolute;left:11687;top:9756;width:10;height:20" coordorigin="11687,9756" coordsize="10,20" path="m11687,9775l11697,9775,11697,9756,11687,9756,11687,9775xe" filled="true" fillcolor="#000000" stroked="false">
                <v:path arrowok="t"/>
                <v:fill type="solid"/>
              </v:shape>
            </v:group>
            <v:group style="position:absolute;left:11687;top:9775;width:10;height:20" coordorigin="11687,9775" coordsize="10,20">
              <v:shape style="position:absolute;left:11687;top:9775;width:10;height:20" coordorigin="11687,9775" coordsize="10,20" path="m11687,9794l11697,9794,11697,9775,11687,9775,11687,9794xe" filled="true" fillcolor="#000000" stroked="false">
                <v:path arrowok="t"/>
                <v:fill type="solid"/>
              </v:shape>
            </v:group>
            <v:group style="position:absolute;left:11687;top:9794;width:10;height:20" coordorigin="11687,9794" coordsize="10,20">
              <v:shape style="position:absolute;left:11687;top:9794;width:10;height:20" coordorigin="11687,9794" coordsize="10,20" path="m11687,9813l11697,9813,11697,9794,11687,9794,11687,9813xe" filled="true" fillcolor="#000000" stroked="false">
                <v:path arrowok="t"/>
                <v:fill type="solid"/>
              </v:shape>
            </v:group>
            <v:group style="position:absolute;left:11687;top:9819;width:10;height:2" coordorigin="11687,9819" coordsize="10,2">
              <v:shape style="position:absolute;left:11687;top:9819;width:10;height:2" coordorigin="11687,9819" coordsize="10,0" path="m11687,9819l11697,9819e" filled="false" stroked="true" strokeweight=".600010pt" strokecolor="#000000">
                <v:path arrowok="t"/>
              </v:shape>
            </v:group>
            <v:group style="position:absolute;left:12657;top:9564;width:10;height:20" coordorigin="12657,9564" coordsize="10,20">
              <v:shape style="position:absolute;left:12657;top:9564;width:10;height:20" coordorigin="12657,9564" coordsize="10,20" path="m12657,9583l12667,9583,12667,9564,12657,9564,12657,9583xe" filled="true" fillcolor="#000000" stroked="false">
                <v:path arrowok="t"/>
                <v:fill type="solid"/>
              </v:shape>
            </v:group>
            <v:group style="position:absolute;left:12657;top:9583;width:10;height:20" coordorigin="12657,9583" coordsize="10,20">
              <v:shape style="position:absolute;left:12657;top:9583;width:10;height:20" coordorigin="12657,9583" coordsize="10,20" path="m12657,9602l12667,9602,12667,9583,12657,9583,12657,9602xe" filled="true" fillcolor="#000000" stroked="false">
                <v:path arrowok="t"/>
                <v:fill type="solid"/>
              </v:shape>
            </v:group>
            <v:group style="position:absolute;left:12657;top:9602;width:10;height:20" coordorigin="12657,9602" coordsize="10,20">
              <v:shape style="position:absolute;left:12657;top:9602;width:10;height:20" coordorigin="12657,9602" coordsize="10,20" path="m12657,9621l12667,9621,12667,9602,12657,9602,12657,9621xe" filled="true" fillcolor="#000000" stroked="false">
                <v:path arrowok="t"/>
                <v:fill type="solid"/>
              </v:shape>
            </v:group>
            <v:group style="position:absolute;left:12657;top:9621;width:10;height:20" coordorigin="12657,9621" coordsize="10,20">
              <v:shape style="position:absolute;left:12657;top:9621;width:10;height:20" coordorigin="12657,9621" coordsize="10,20" path="m12657,9640l12667,9640,12667,9621,12657,9621,12657,9640xe" filled="true" fillcolor="#000000" stroked="false">
                <v:path arrowok="t"/>
                <v:fill type="solid"/>
              </v:shape>
            </v:group>
            <v:group style="position:absolute;left:12657;top:9640;width:10;height:20" coordorigin="12657,9640" coordsize="10,20">
              <v:shape style="position:absolute;left:12657;top:9640;width:10;height:20" coordorigin="12657,9640" coordsize="10,20" path="m12657,9660l12667,9660,12667,9640,12657,9640,12657,9660xe" filled="true" fillcolor="#000000" stroked="false">
                <v:path arrowok="t"/>
                <v:fill type="solid"/>
              </v:shape>
            </v:group>
            <v:group style="position:absolute;left:12657;top:9660;width:10;height:20" coordorigin="12657,9660" coordsize="10,20">
              <v:shape style="position:absolute;left:12657;top:9660;width:10;height:20" coordorigin="12657,9660" coordsize="10,20" path="m12657,9679l12667,9679,12667,9660,12657,9660,12657,9679xe" filled="true" fillcolor="#000000" stroked="false">
                <v:path arrowok="t"/>
                <v:fill type="solid"/>
              </v:shape>
            </v:group>
            <v:group style="position:absolute;left:12657;top:9679;width:10;height:20" coordorigin="12657,9679" coordsize="10,20">
              <v:shape style="position:absolute;left:12657;top:9679;width:10;height:20" coordorigin="12657,9679" coordsize="10,20" path="m12657,9698l12667,9698,12667,9679,12657,9679,12657,9698xe" filled="true" fillcolor="#000000" stroked="false">
                <v:path arrowok="t"/>
                <v:fill type="solid"/>
              </v:shape>
            </v:group>
            <v:group style="position:absolute;left:12657;top:9698;width:10;height:20" coordorigin="12657,9698" coordsize="10,20">
              <v:shape style="position:absolute;left:12657;top:9698;width:10;height:20" coordorigin="12657,9698" coordsize="10,20" path="m12657,9717l12667,9717,12667,9698,12657,9698,12657,9717xe" filled="true" fillcolor="#000000" stroked="false">
                <v:path arrowok="t"/>
                <v:fill type="solid"/>
              </v:shape>
            </v:group>
            <v:group style="position:absolute;left:12657;top:9717;width:10;height:20" coordorigin="12657,9717" coordsize="10,20">
              <v:shape style="position:absolute;left:12657;top:9717;width:10;height:20" coordorigin="12657,9717" coordsize="10,20" path="m12657,9736l12667,9736,12667,9717,12657,9717,12657,9736xe" filled="true" fillcolor="#000000" stroked="false">
                <v:path arrowok="t"/>
                <v:fill type="solid"/>
              </v:shape>
            </v:group>
            <v:group style="position:absolute;left:12657;top:9736;width:10;height:20" coordorigin="12657,9736" coordsize="10,20">
              <v:shape style="position:absolute;left:12657;top:9736;width:10;height:20" coordorigin="12657,9736" coordsize="10,20" path="m12657,9756l12667,9756,12667,9736,12657,9736,12657,9756xe" filled="true" fillcolor="#000000" stroked="false">
                <v:path arrowok="t"/>
                <v:fill type="solid"/>
              </v:shape>
            </v:group>
            <v:group style="position:absolute;left:12657;top:9756;width:10;height:20" coordorigin="12657,9756" coordsize="10,20">
              <v:shape style="position:absolute;left:12657;top:9756;width:10;height:20" coordorigin="12657,9756" coordsize="10,20" path="m12657,9775l12667,9775,12667,9756,12657,9756,12657,9775xe" filled="true" fillcolor="#000000" stroked="false">
                <v:path arrowok="t"/>
                <v:fill type="solid"/>
              </v:shape>
            </v:group>
            <v:group style="position:absolute;left:12657;top:9775;width:10;height:20" coordorigin="12657,9775" coordsize="10,20">
              <v:shape style="position:absolute;left:12657;top:9775;width:10;height:20" coordorigin="12657,9775" coordsize="10,20" path="m12657,9794l12667,9794,12667,9775,12657,9775,12657,9794xe" filled="true" fillcolor="#000000" stroked="false">
                <v:path arrowok="t"/>
                <v:fill type="solid"/>
              </v:shape>
            </v:group>
            <v:group style="position:absolute;left:12657;top:9794;width:10;height:20" coordorigin="12657,9794" coordsize="10,20">
              <v:shape style="position:absolute;left:12657;top:9794;width:10;height:20" coordorigin="12657,9794" coordsize="10,20" path="m12657,9813l12667,9813,12667,9794,12657,9794,12657,9813xe" filled="true" fillcolor="#000000" stroked="false">
                <v:path arrowok="t"/>
                <v:fill type="solid"/>
              </v:shape>
            </v:group>
            <v:group style="position:absolute;left:12657;top:9819;width:10;height:2" coordorigin="12657,9819" coordsize="10,2">
              <v:shape style="position:absolute;left:12657;top:9819;width:10;height:2" coordorigin="12657,9819" coordsize="10,0" path="m12657,9819l12667,9819e" filled="false" stroked="true" strokeweight=".600010pt" strokecolor="#000000">
                <v:path arrowok="t"/>
              </v:shape>
              <v:shape style="position:absolute;left:912;top:9825;width:3291;height:10" type="#_x0000_t75" stroked="false">
                <v:imagedata r:id="rId63" o:title=""/>
              </v:shape>
              <v:shape style="position:absolute;left:4198;top:9825;width:1354;height:10" type="#_x0000_t75" stroked="false">
                <v:imagedata r:id="rId153" o:title=""/>
              </v:shape>
              <v:shape style="position:absolute;left:5547;top:9825;width:2537;height:10" type="#_x0000_t75" stroked="false">
                <v:imagedata r:id="rId154" o:title=""/>
              </v:shape>
              <v:shape style="position:absolute;left:8079;top:9825;width:2220;height:10" type="#_x0000_t75" stroked="false">
                <v:imagedata r:id="rId155" o:title=""/>
              </v:shape>
              <v:shape style="position:absolute;left:10295;top:9825;width:2362;height:10" type="#_x0000_t75" stroked="false">
                <v:imagedata r:id="rId156" o:title=""/>
              </v:shape>
              <v:shape style="position:absolute;left:12652;top:9825;width:1807;height:10" type="#_x0000_t75" stroked="false">
                <v:imagedata r:id="rId157" o:title=""/>
              </v:shape>
              <v:shape style="position:absolute;left:14455;top:9825;width:1471;height:10" type="#_x0000_t75" stroked="false">
                <v:imagedata r:id="rId152" o:title=""/>
              </v:shape>
            </v:group>
            <v:group style="position:absolute;left:6829;top:9835;width:10;height:20" coordorigin="6829,9835" coordsize="10,20">
              <v:shape style="position:absolute;left:6829;top:9835;width:10;height:20" coordorigin="6829,9835" coordsize="10,20" path="m6829,9854l6839,9854,6839,9835,6829,9835,6829,9854xe" filled="true" fillcolor="#000000" stroked="false">
                <v:path arrowok="t"/>
                <v:fill type="solid"/>
              </v:shape>
            </v:group>
            <v:group style="position:absolute;left:6829;top:9854;width:10;height:20" coordorigin="6829,9854" coordsize="10,20">
              <v:shape style="position:absolute;left:6829;top:9854;width:10;height:20" coordorigin="6829,9854" coordsize="10,20" path="m6829,9873l6839,9873,6839,9854,6829,9854,6829,9873xe" filled="true" fillcolor="#000000" stroked="false">
                <v:path arrowok="t"/>
                <v:fill type="solid"/>
              </v:shape>
            </v:group>
            <v:group style="position:absolute;left:6829;top:9873;width:10;height:20" coordorigin="6829,9873" coordsize="10,20">
              <v:shape style="position:absolute;left:6829;top:9873;width:10;height:20" coordorigin="6829,9873" coordsize="10,20" path="m6829,9892l6839,9892,6839,9873,6829,9873,6829,9892xe" filled="true" fillcolor="#000000" stroked="false">
                <v:path arrowok="t"/>
                <v:fill type="solid"/>
              </v:shape>
            </v:group>
            <v:group style="position:absolute;left:6829;top:9892;width:10;height:20" coordorigin="6829,9892" coordsize="10,20">
              <v:shape style="position:absolute;left:6829;top:9892;width:10;height:20" coordorigin="6829,9892" coordsize="10,20" path="m6829,9912l6839,9912,6839,9892,6829,9892,6829,9912xe" filled="true" fillcolor="#000000" stroked="false">
                <v:path arrowok="t"/>
                <v:fill type="solid"/>
              </v:shape>
            </v:group>
            <v:group style="position:absolute;left:6829;top:9912;width:10;height:20" coordorigin="6829,9912" coordsize="10,20">
              <v:shape style="position:absolute;left:6829;top:9912;width:10;height:20" coordorigin="6829,9912" coordsize="10,20" path="m6829,9931l6839,9931,6839,9912,6829,9912,6829,9931xe" filled="true" fillcolor="#000000" stroked="false">
                <v:path arrowok="t"/>
                <v:fill type="solid"/>
              </v:shape>
            </v:group>
            <v:group style="position:absolute;left:6829;top:9931;width:10;height:20" coordorigin="6829,9931" coordsize="10,20">
              <v:shape style="position:absolute;left:6829;top:9931;width:10;height:20" coordorigin="6829,9931" coordsize="10,20" path="m6829,9950l6839,9950,6839,9931,6829,9931,6829,9950xe" filled="true" fillcolor="#000000" stroked="false">
                <v:path arrowok="t"/>
                <v:fill type="solid"/>
              </v:shape>
            </v:group>
            <v:group style="position:absolute;left:6829;top:9950;width:10;height:20" coordorigin="6829,9950" coordsize="10,20">
              <v:shape style="position:absolute;left:6829;top:9950;width:10;height:20" coordorigin="6829,9950" coordsize="10,20" path="m6829,9969l6839,9969,6839,9950,6829,9950,6829,9969xe" filled="true" fillcolor="#000000" stroked="false">
                <v:path arrowok="t"/>
                <v:fill type="solid"/>
              </v:shape>
            </v:group>
            <v:group style="position:absolute;left:6829;top:9969;width:10;height:20" coordorigin="6829,9969" coordsize="10,20">
              <v:shape style="position:absolute;left:6829;top:9969;width:10;height:20" coordorigin="6829,9969" coordsize="10,20" path="m6829,9988l6839,9988,6839,9969,6829,9969,6829,9988xe" filled="true" fillcolor="#000000" stroked="false">
                <v:path arrowok="t"/>
                <v:fill type="solid"/>
              </v:shape>
            </v:group>
            <v:group style="position:absolute;left:6829;top:9988;width:10;height:20" coordorigin="6829,9988" coordsize="10,20">
              <v:shape style="position:absolute;left:6829;top:9988;width:10;height:20" coordorigin="6829,9988" coordsize="10,20" path="m6829,10008l6839,10008,6839,9988,6829,9988,6829,10008xe" filled="true" fillcolor="#000000" stroked="false">
                <v:path arrowok="t"/>
                <v:fill type="solid"/>
              </v:shape>
            </v:group>
            <v:group style="position:absolute;left:6829;top:10008;width:10;height:20" coordorigin="6829,10008" coordsize="10,20">
              <v:shape style="position:absolute;left:6829;top:10008;width:10;height:20" coordorigin="6829,10008" coordsize="10,20" path="m6829,10027l6839,10027,6839,10008,6829,10008,6829,10027xe" filled="true" fillcolor="#000000" stroked="false">
                <v:path arrowok="t"/>
                <v:fill type="solid"/>
              </v:shape>
            </v:group>
            <v:group style="position:absolute;left:6829;top:10027;width:10;height:20" coordorigin="6829,10027" coordsize="10,20">
              <v:shape style="position:absolute;left:6829;top:10027;width:10;height:20" coordorigin="6829,10027" coordsize="10,20" path="m6829,10046l6839,10046,6839,10027,6829,10027,6829,10046xe" filled="true" fillcolor="#000000" stroked="false">
                <v:path arrowok="t"/>
                <v:fill type="solid"/>
              </v:shape>
            </v:group>
            <v:group style="position:absolute;left:6829;top:10046;width:10;height:20" coordorigin="6829,10046" coordsize="10,20">
              <v:shape style="position:absolute;left:6829;top:10046;width:10;height:20" coordorigin="6829,10046" coordsize="10,20" path="m6829,10065l6839,10065,6839,10046,6829,10046,6829,10065xe" filled="true" fillcolor="#000000" stroked="false">
                <v:path arrowok="t"/>
                <v:fill type="solid"/>
              </v:shape>
            </v:group>
            <v:group style="position:absolute;left:6829;top:10065;width:10;height:20" coordorigin="6829,10065" coordsize="10,20">
              <v:shape style="position:absolute;left:6829;top:10065;width:10;height:20" coordorigin="6829,10065" coordsize="10,20" path="m6829,10084l6839,10084,6839,10065,6829,10065,6829,10084xe" filled="true" fillcolor="#000000" stroked="false">
                <v:path arrowok="t"/>
                <v:fill type="solid"/>
              </v:shape>
            </v:group>
            <v:group style="position:absolute;left:6829;top:10092;width:10;height:2" coordorigin="6829,10092" coordsize="10,2">
              <v:shape style="position:absolute;left:6829;top:10092;width:10;height:2" coordorigin="6829,10092" coordsize="10,0" path="m6829,10092l6839,10092e" filled="false" stroked="true" strokeweight=".72pt" strokecolor="#000000">
                <v:path arrowok="t"/>
              </v:shape>
            </v:group>
            <v:group style="position:absolute;left:7539;top:9835;width:10;height:20" coordorigin="7539,9835" coordsize="10,20">
              <v:shape style="position:absolute;left:7539;top:9835;width:10;height:20" coordorigin="7539,9835" coordsize="10,20" path="m7539,9854l7549,9854,7549,9835,7539,9835,7539,9854xe" filled="true" fillcolor="#000000" stroked="false">
                <v:path arrowok="t"/>
                <v:fill type="solid"/>
              </v:shape>
            </v:group>
            <v:group style="position:absolute;left:7539;top:9854;width:10;height:20" coordorigin="7539,9854" coordsize="10,20">
              <v:shape style="position:absolute;left:7539;top:9854;width:10;height:20" coordorigin="7539,9854" coordsize="10,20" path="m7539,9873l7549,9873,7549,9854,7539,9854,7539,9873xe" filled="true" fillcolor="#000000" stroked="false">
                <v:path arrowok="t"/>
                <v:fill type="solid"/>
              </v:shape>
            </v:group>
            <v:group style="position:absolute;left:7539;top:9873;width:10;height:20" coordorigin="7539,9873" coordsize="10,20">
              <v:shape style="position:absolute;left:7539;top:9873;width:10;height:20" coordorigin="7539,9873" coordsize="10,20" path="m7539,9892l7549,9892,7549,9873,7539,9873,7539,9892xe" filled="true" fillcolor="#000000" stroked="false">
                <v:path arrowok="t"/>
                <v:fill type="solid"/>
              </v:shape>
            </v:group>
            <v:group style="position:absolute;left:7539;top:9892;width:10;height:20" coordorigin="7539,9892" coordsize="10,20">
              <v:shape style="position:absolute;left:7539;top:9892;width:10;height:20" coordorigin="7539,9892" coordsize="10,20" path="m7539,9912l7549,9912,7549,9892,7539,9892,7539,9912xe" filled="true" fillcolor="#000000" stroked="false">
                <v:path arrowok="t"/>
                <v:fill type="solid"/>
              </v:shape>
            </v:group>
            <v:group style="position:absolute;left:7539;top:9912;width:10;height:20" coordorigin="7539,9912" coordsize="10,20">
              <v:shape style="position:absolute;left:7539;top:9912;width:10;height:20" coordorigin="7539,9912" coordsize="10,20" path="m7539,9931l7549,9931,7549,9912,7539,9912,7539,9931xe" filled="true" fillcolor="#000000" stroked="false">
                <v:path arrowok="t"/>
                <v:fill type="solid"/>
              </v:shape>
            </v:group>
            <v:group style="position:absolute;left:7539;top:9931;width:10;height:20" coordorigin="7539,9931" coordsize="10,20">
              <v:shape style="position:absolute;left:7539;top:9931;width:10;height:20" coordorigin="7539,9931" coordsize="10,20" path="m7539,9950l7549,9950,7549,9931,7539,9931,7539,9950xe" filled="true" fillcolor="#000000" stroked="false">
                <v:path arrowok="t"/>
                <v:fill type="solid"/>
              </v:shape>
            </v:group>
            <v:group style="position:absolute;left:7539;top:9950;width:10;height:20" coordorigin="7539,9950" coordsize="10,20">
              <v:shape style="position:absolute;left:7539;top:9950;width:10;height:20" coordorigin="7539,9950" coordsize="10,20" path="m7539,9969l7549,9969,7549,9950,7539,9950,7539,9969xe" filled="true" fillcolor="#000000" stroked="false">
                <v:path arrowok="t"/>
                <v:fill type="solid"/>
              </v:shape>
            </v:group>
            <v:group style="position:absolute;left:7539;top:9969;width:10;height:20" coordorigin="7539,9969" coordsize="10,20">
              <v:shape style="position:absolute;left:7539;top:9969;width:10;height:20" coordorigin="7539,9969" coordsize="10,20" path="m7539,9988l7549,9988,7549,9969,7539,9969,7539,9988xe" filled="true" fillcolor="#000000" stroked="false">
                <v:path arrowok="t"/>
                <v:fill type="solid"/>
              </v:shape>
            </v:group>
            <v:group style="position:absolute;left:7539;top:9988;width:10;height:20" coordorigin="7539,9988" coordsize="10,20">
              <v:shape style="position:absolute;left:7539;top:9988;width:10;height:20" coordorigin="7539,9988" coordsize="10,20" path="m7539,10008l7549,10008,7549,9988,7539,9988,7539,10008xe" filled="true" fillcolor="#000000" stroked="false">
                <v:path arrowok="t"/>
                <v:fill type="solid"/>
              </v:shape>
            </v:group>
            <v:group style="position:absolute;left:7539;top:10008;width:10;height:20" coordorigin="7539,10008" coordsize="10,20">
              <v:shape style="position:absolute;left:7539;top:10008;width:10;height:20" coordorigin="7539,10008" coordsize="10,20" path="m7539,10027l7549,10027,7549,10008,7539,10008,7539,10027xe" filled="true" fillcolor="#000000" stroked="false">
                <v:path arrowok="t"/>
                <v:fill type="solid"/>
              </v:shape>
            </v:group>
            <v:group style="position:absolute;left:7539;top:10027;width:10;height:20" coordorigin="7539,10027" coordsize="10,20">
              <v:shape style="position:absolute;left:7539;top:10027;width:10;height:20" coordorigin="7539,10027" coordsize="10,20" path="m7539,10046l7549,10046,7549,10027,7539,10027,7539,10046xe" filled="true" fillcolor="#000000" stroked="false">
                <v:path arrowok="t"/>
                <v:fill type="solid"/>
              </v:shape>
            </v:group>
            <v:group style="position:absolute;left:7539;top:10046;width:10;height:20" coordorigin="7539,10046" coordsize="10,20">
              <v:shape style="position:absolute;left:7539;top:10046;width:10;height:20" coordorigin="7539,10046" coordsize="10,20" path="m7539,10065l7549,10065,7549,10046,7539,10046,7539,10065xe" filled="true" fillcolor="#000000" stroked="false">
                <v:path arrowok="t"/>
                <v:fill type="solid"/>
              </v:shape>
            </v:group>
            <v:group style="position:absolute;left:7539;top:10065;width:10;height:20" coordorigin="7539,10065" coordsize="10,20">
              <v:shape style="position:absolute;left:7539;top:10065;width:10;height:20" coordorigin="7539,10065" coordsize="10,20" path="m7539,10084l7549,10084,7549,10065,7539,10065,7539,10084xe" filled="true" fillcolor="#000000" stroked="false">
                <v:path arrowok="t"/>
                <v:fill type="solid"/>
              </v:shape>
            </v:group>
            <v:group style="position:absolute;left:7539;top:10092;width:10;height:2" coordorigin="7539,10092" coordsize="10,2">
              <v:shape style="position:absolute;left:7539;top:10092;width:10;height:2" coordorigin="7539,10092" coordsize="10,0" path="m7539,10092l7549,10092e" filled="false" stroked="true" strokeweight=".72pt" strokecolor="#000000">
                <v:path arrowok="t"/>
              </v:shape>
            </v:group>
            <v:group style="position:absolute;left:8084;top:9835;width:10;height:20" coordorigin="8084,9835" coordsize="10,20">
              <v:shape style="position:absolute;left:8084;top:9835;width:10;height:20" coordorigin="8084,9835" coordsize="10,20" path="m8084,9854l8094,9854,8094,9835,8084,9835,8084,9854xe" filled="true" fillcolor="#000000" stroked="false">
                <v:path arrowok="t"/>
                <v:fill type="solid"/>
              </v:shape>
            </v:group>
            <v:group style="position:absolute;left:8084;top:9854;width:10;height:20" coordorigin="8084,9854" coordsize="10,20">
              <v:shape style="position:absolute;left:8084;top:9854;width:10;height:20" coordorigin="8084,9854" coordsize="10,20" path="m8084,9873l8094,9873,8094,9854,8084,9854,8084,9873xe" filled="true" fillcolor="#000000" stroked="false">
                <v:path arrowok="t"/>
                <v:fill type="solid"/>
              </v:shape>
            </v:group>
            <v:group style="position:absolute;left:8084;top:9873;width:10;height:20" coordorigin="8084,9873" coordsize="10,20">
              <v:shape style="position:absolute;left:8084;top:9873;width:10;height:20" coordorigin="8084,9873" coordsize="10,20" path="m8084,9892l8094,9892,8094,9873,8084,9873,8084,9892xe" filled="true" fillcolor="#000000" stroked="false">
                <v:path arrowok="t"/>
                <v:fill type="solid"/>
              </v:shape>
            </v:group>
            <v:group style="position:absolute;left:8084;top:9892;width:10;height:20" coordorigin="8084,9892" coordsize="10,20">
              <v:shape style="position:absolute;left:8084;top:9892;width:10;height:20" coordorigin="8084,9892" coordsize="10,20" path="m8084,9912l8094,9912,8094,9892,8084,9892,8084,9912xe" filled="true" fillcolor="#000000" stroked="false">
                <v:path arrowok="t"/>
                <v:fill type="solid"/>
              </v:shape>
            </v:group>
            <v:group style="position:absolute;left:8084;top:9912;width:10;height:20" coordorigin="8084,9912" coordsize="10,20">
              <v:shape style="position:absolute;left:8084;top:9912;width:10;height:20" coordorigin="8084,9912" coordsize="10,20" path="m8084,9931l8094,9931,8094,9912,8084,9912,8084,9931xe" filled="true" fillcolor="#000000" stroked="false">
                <v:path arrowok="t"/>
                <v:fill type="solid"/>
              </v:shape>
            </v:group>
            <v:group style="position:absolute;left:8084;top:9931;width:10;height:20" coordorigin="8084,9931" coordsize="10,20">
              <v:shape style="position:absolute;left:8084;top:9931;width:10;height:20" coordorigin="8084,9931" coordsize="10,20" path="m8084,9950l8094,9950,8094,9931,8084,9931,8084,9950xe" filled="true" fillcolor="#000000" stroked="false">
                <v:path arrowok="t"/>
                <v:fill type="solid"/>
              </v:shape>
            </v:group>
            <v:group style="position:absolute;left:8084;top:9950;width:10;height:20" coordorigin="8084,9950" coordsize="10,20">
              <v:shape style="position:absolute;left:8084;top:9950;width:10;height:20" coordorigin="8084,9950" coordsize="10,20" path="m8084,9969l8094,9969,8094,9950,8084,9950,8084,9969xe" filled="true" fillcolor="#000000" stroked="false">
                <v:path arrowok="t"/>
                <v:fill type="solid"/>
              </v:shape>
            </v:group>
            <v:group style="position:absolute;left:8084;top:9969;width:10;height:20" coordorigin="8084,9969" coordsize="10,20">
              <v:shape style="position:absolute;left:8084;top:9969;width:10;height:20" coordorigin="8084,9969" coordsize="10,20" path="m8084,9988l8094,9988,8094,9969,8084,9969,8084,9988xe" filled="true" fillcolor="#000000" stroked="false">
                <v:path arrowok="t"/>
                <v:fill type="solid"/>
              </v:shape>
            </v:group>
            <v:group style="position:absolute;left:8084;top:9988;width:10;height:20" coordorigin="8084,9988" coordsize="10,20">
              <v:shape style="position:absolute;left:8084;top:9988;width:10;height:20" coordorigin="8084,9988" coordsize="10,20" path="m8084,10008l8094,10008,8094,9988,8084,9988,8084,10008xe" filled="true" fillcolor="#000000" stroked="false">
                <v:path arrowok="t"/>
                <v:fill type="solid"/>
              </v:shape>
            </v:group>
            <v:group style="position:absolute;left:8084;top:10008;width:10;height:20" coordorigin="8084,10008" coordsize="10,20">
              <v:shape style="position:absolute;left:8084;top:10008;width:10;height:20" coordorigin="8084,10008" coordsize="10,20" path="m8084,10027l8094,10027,8094,10008,8084,10008,8084,10027xe" filled="true" fillcolor="#000000" stroked="false">
                <v:path arrowok="t"/>
                <v:fill type="solid"/>
              </v:shape>
            </v:group>
            <v:group style="position:absolute;left:8084;top:10027;width:10;height:20" coordorigin="8084,10027" coordsize="10,20">
              <v:shape style="position:absolute;left:8084;top:10027;width:10;height:20" coordorigin="8084,10027" coordsize="10,20" path="m8084,10046l8094,10046,8094,10027,8084,10027,8084,10046xe" filled="true" fillcolor="#000000" stroked="false">
                <v:path arrowok="t"/>
                <v:fill type="solid"/>
              </v:shape>
            </v:group>
            <v:group style="position:absolute;left:8084;top:10046;width:10;height:20" coordorigin="8084,10046" coordsize="10,20">
              <v:shape style="position:absolute;left:8084;top:10046;width:10;height:20" coordorigin="8084,10046" coordsize="10,20" path="m8084,10065l8094,10065,8094,10046,8084,10046,8084,10065xe" filled="true" fillcolor="#000000" stroked="false">
                <v:path arrowok="t"/>
                <v:fill type="solid"/>
              </v:shape>
            </v:group>
            <v:group style="position:absolute;left:8084;top:10065;width:10;height:20" coordorigin="8084,10065" coordsize="10,20">
              <v:shape style="position:absolute;left:8084;top:10065;width:10;height:20" coordorigin="8084,10065" coordsize="10,20" path="m8084,10084l8094,10084,8094,10065,8084,10065,8084,10084xe" filled="true" fillcolor="#000000" stroked="false">
                <v:path arrowok="t"/>
                <v:fill type="solid"/>
              </v:shape>
            </v:group>
            <v:group style="position:absolute;left:8084;top:10092;width:10;height:2" coordorigin="8084,10092" coordsize="10,2">
              <v:shape style="position:absolute;left:8084;top:10092;width:10;height:2" coordorigin="8084,10092" coordsize="10,0" path="m8084,10092l8094,10092e" filled="false" stroked="true" strokeweight=".72pt" strokecolor="#000000">
                <v:path arrowok="t"/>
              </v:shape>
            </v:group>
            <v:group style="position:absolute;left:11687;top:9835;width:10;height:20" coordorigin="11687,9835" coordsize="10,20">
              <v:shape style="position:absolute;left:11687;top:9835;width:10;height:20" coordorigin="11687,9835" coordsize="10,20" path="m11687,9854l11697,9854,11697,9835,11687,9835,11687,9854xe" filled="true" fillcolor="#000000" stroked="false">
                <v:path arrowok="t"/>
                <v:fill type="solid"/>
              </v:shape>
            </v:group>
            <v:group style="position:absolute;left:11687;top:9854;width:10;height:20" coordorigin="11687,9854" coordsize="10,20">
              <v:shape style="position:absolute;left:11687;top:9854;width:10;height:20" coordorigin="11687,9854" coordsize="10,20" path="m11687,9873l11697,9873,11697,9854,11687,9854,11687,9873xe" filled="true" fillcolor="#000000" stroked="false">
                <v:path arrowok="t"/>
                <v:fill type="solid"/>
              </v:shape>
            </v:group>
            <v:group style="position:absolute;left:11687;top:9873;width:10;height:20" coordorigin="11687,9873" coordsize="10,20">
              <v:shape style="position:absolute;left:11687;top:9873;width:10;height:20" coordorigin="11687,9873" coordsize="10,20" path="m11687,9892l11697,9892,11697,9873,11687,9873,11687,9892xe" filled="true" fillcolor="#000000" stroked="false">
                <v:path arrowok="t"/>
                <v:fill type="solid"/>
              </v:shape>
            </v:group>
            <v:group style="position:absolute;left:11687;top:9892;width:10;height:20" coordorigin="11687,9892" coordsize="10,20">
              <v:shape style="position:absolute;left:11687;top:9892;width:10;height:20" coordorigin="11687,9892" coordsize="10,20" path="m11687,9912l11697,9912,11697,9892,11687,9892,11687,9912xe" filled="true" fillcolor="#000000" stroked="false">
                <v:path arrowok="t"/>
                <v:fill type="solid"/>
              </v:shape>
            </v:group>
            <v:group style="position:absolute;left:11687;top:9912;width:10;height:20" coordorigin="11687,9912" coordsize="10,20">
              <v:shape style="position:absolute;left:11687;top:9912;width:10;height:20" coordorigin="11687,9912" coordsize="10,20" path="m11687,9931l11697,9931,11697,9912,11687,9912,11687,9931xe" filled="true" fillcolor="#000000" stroked="false">
                <v:path arrowok="t"/>
                <v:fill type="solid"/>
              </v:shape>
            </v:group>
            <v:group style="position:absolute;left:11687;top:9931;width:10;height:20" coordorigin="11687,9931" coordsize="10,20">
              <v:shape style="position:absolute;left:11687;top:9931;width:10;height:20" coordorigin="11687,9931" coordsize="10,20" path="m11687,9950l11697,9950,11697,9931,11687,9931,11687,9950xe" filled="true" fillcolor="#000000" stroked="false">
                <v:path arrowok="t"/>
                <v:fill type="solid"/>
              </v:shape>
            </v:group>
            <v:group style="position:absolute;left:11687;top:9950;width:10;height:20" coordorigin="11687,9950" coordsize="10,20">
              <v:shape style="position:absolute;left:11687;top:9950;width:10;height:20" coordorigin="11687,9950" coordsize="10,20" path="m11687,9969l11697,9969,11697,9950,11687,9950,11687,9969xe" filled="true" fillcolor="#000000" stroked="false">
                <v:path arrowok="t"/>
                <v:fill type="solid"/>
              </v:shape>
            </v:group>
            <v:group style="position:absolute;left:11687;top:9969;width:10;height:20" coordorigin="11687,9969" coordsize="10,20">
              <v:shape style="position:absolute;left:11687;top:9969;width:10;height:20" coordorigin="11687,9969" coordsize="10,20" path="m11687,9988l11697,9988,11697,9969,11687,9969,11687,9988xe" filled="true" fillcolor="#000000" stroked="false">
                <v:path arrowok="t"/>
                <v:fill type="solid"/>
              </v:shape>
            </v:group>
            <v:group style="position:absolute;left:11687;top:9988;width:10;height:20" coordorigin="11687,9988" coordsize="10,20">
              <v:shape style="position:absolute;left:11687;top:9988;width:10;height:20" coordorigin="11687,9988" coordsize="10,20" path="m11687,10008l11697,10008,11697,9988,11687,9988,11687,10008xe" filled="true" fillcolor="#000000" stroked="false">
                <v:path arrowok="t"/>
                <v:fill type="solid"/>
              </v:shape>
            </v:group>
            <v:group style="position:absolute;left:11687;top:10008;width:10;height:20" coordorigin="11687,10008" coordsize="10,20">
              <v:shape style="position:absolute;left:11687;top:10008;width:10;height:20" coordorigin="11687,10008" coordsize="10,20" path="m11687,10027l11697,10027,11697,10008,11687,10008,11687,10027xe" filled="true" fillcolor="#000000" stroked="false">
                <v:path arrowok="t"/>
                <v:fill type="solid"/>
              </v:shape>
            </v:group>
            <v:group style="position:absolute;left:11687;top:10027;width:10;height:20" coordorigin="11687,10027" coordsize="10,20">
              <v:shape style="position:absolute;left:11687;top:10027;width:10;height:20" coordorigin="11687,10027" coordsize="10,20" path="m11687,10046l11697,10046,11697,10027,11687,10027,11687,10046xe" filled="true" fillcolor="#000000" stroked="false">
                <v:path arrowok="t"/>
                <v:fill type="solid"/>
              </v:shape>
            </v:group>
            <v:group style="position:absolute;left:11687;top:10046;width:10;height:20" coordorigin="11687,10046" coordsize="10,20">
              <v:shape style="position:absolute;left:11687;top:10046;width:10;height:20" coordorigin="11687,10046" coordsize="10,20" path="m11687,10065l11697,10065,11697,10046,11687,10046,11687,10065xe" filled="true" fillcolor="#000000" stroked="false">
                <v:path arrowok="t"/>
                <v:fill type="solid"/>
              </v:shape>
            </v:group>
            <v:group style="position:absolute;left:11687;top:10065;width:10;height:20" coordorigin="11687,10065" coordsize="10,20">
              <v:shape style="position:absolute;left:11687;top:10065;width:10;height:20" coordorigin="11687,10065" coordsize="10,20" path="m11687,10084l11697,10084,11697,10065,11687,10065,11687,10084xe" filled="true" fillcolor="#000000" stroked="false">
                <v:path arrowok="t"/>
                <v:fill type="solid"/>
              </v:shape>
            </v:group>
            <v:group style="position:absolute;left:11687;top:10092;width:10;height:2" coordorigin="11687,10092" coordsize="10,2">
              <v:shape style="position:absolute;left:11687;top:10092;width:10;height:2" coordorigin="11687,10092" coordsize="10,0" path="m11687,10092l11697,10092e" filled="false" stroked="true" strokeweight=".72pt" strokecolor="#000000">
                <v:path arrowok="t"/>
              </v:shape>
            </v:group>
            <v:group style="position:absolute;left:12657;top:9835;width:10;height:20" coordorigin="12657,9835" coordsize="10,20">
              <v:shape style="position:absolute;left:12657;top:9835;width:10;height:20" coordorigin="12657,9835" coordsize="10,20" path="m12657,9854l12667,9854,12667,9835,12657,9835,12657,9854xe" filled="true" fillcolor="#000000" stroked="false">
                <v:path arrowok="t"/>
                <v:fill type="solid"/>
              </v:shape>
            </v:group>
            <v:group style="position:absolute;left:12657;top:9854;width:10;height:20" coordorigin="12657,9854" coordsize="10,20">
              <v:shape style="position:absolute;left:12657;top:9854;width:10;height:20" coordorigin="12657,9854" coordsize="10,20" path="m12657,9873l12667,9873,12667,9854,12657,9854,12657,9873xe" filled="true" fillcolor="#000000" stroked="false">
                <v:path arrowok="t"/>
                <v:fill type="solid"/>
              </v:shape>
            </v:group>
            <v:group style="position:absolute;left:12657;top:9873;width:10;height:20" coordorigin="12657,9873" coordsize="10,20">
              <v:shape style="position:absolute;left:12657;top:9873;width:10;height:20" coordorigin="12657,9873" coordsize="10,20" path="m12657,9892l12667,9892,12667,9873,12657,9873,12657,9892xe" filled="true" fillcolor="#000000" stroked="false">
                <v:path arrowok="t"/>
                <v:fill type="solid"/>
              </v:shape>
            </v:group>
            <v:group style="position:absolute;left:12657;top:9892;width:10;height:20" coordorigin="12657,9892" coordsize="10,20">
              <v:shape style="position:absolute;left:12657;top:9892;width:10;height:20" coordorigin="12657,9892" coordsize="10,20" path="m12657,9912l12667,9912,12667,9892,12657,9892,12657,9912xe" filled="true" fillcolor="#000000" stroked="false">
                <v:path arrowok="t"/>
                <v:fill type="solid"/>
              </v:shape>
            </v:group>
            <v:group style="position:absolute;left:12657;top:9912;width:10;height:20" coordorigin="12657,9912" coordsize="10,20">
              <v:shape style="position:absolute;left:12657;top:9912;width:10;height:20" coordorigin="12657,9912" coordsize="10,20" path="m12657,9931l12667,9931,12667,9912,12657,9912,12657,9931xe" filled="true" fillcolor="#000000" stroked="false">
                <v:path arrowok="t"/>
                <v:fill type="solid"/>
              </v:shape>
            </v:group>
            <v:group style="position:absolute;left:12657;top:9931;width:10;height:20" coordorigin="12657,9931" coordsize="10,20">
              <v:shape style="position:absolute;left:12657;top:9931;width:10;height:20" coordorigin="12657,9931" coordsize="10,20" path="m12657,9950l12667,9950,12667,9931,12657,9931,12657,9950xe" filled="true" fillcolor="#000000" stroked="false">
                <v:path arrowok="t"/>
                <v:fill type="solid"/>
              </v:shape>
            </v:group>
            <v:group style="position:absolute;left:12657;top:9950;width:10;height:20" coordorigin="12657,9950" coordsize="10,20">
              <v:shape style="position:absolute;left:12657;top:9950;width:10;height:20" coordorigin="12657,9950" coordsize="10,20" path="m12657,9969l12667,9969,12667,9950,12657,9950,12657,9969xe" filled="true" fillcolor="#000000" stroked="false">
                <v:path arrowok="t"/>
                <v:fill type="solid"/>
              </v:shape>
            </v:group>
            <v:group style="position:absolute;left:12657;top:9969;width:10;height:20" coordorigin="12657,9969" coordsize="10,20">
              <v:shape style="position:absolute;left:12657;top:9969;width:10;height:20" coordorigin="12657,9969" coordsize="10,20" path="m12657,9988l12667,9988,12667,9969,12657,9969,12657,9988xe" filled="true" fillcolor="#000000" stroked="false">
                <v:path arrowok="t"/>
                <v:fill type="solid"/>
              </v:shape>
            </v:group>
            <v:group style="position:absolute;left:12657;top:9988;width:10;height:20" coordorigin="12657,9988" coordsize="10,20">
              <v:shape style="position:absolute;left:12657;top:9988;width:10;height:20" coordorigin="12657,9988" coordsize="10,20" path="m12657,10008l12667,10008,12667,9988,12657,9988,12657,10008xe" filled="true" fillcolor="#000000" stroked="false">
                <v:path arrowok="t"/>
                <v:fill type="solid"/>
              </v:shape>
            </v:group>
            <v:group style="position:absolute;left:12657;top:10008;width:10;height:20" coordorigin="12657,10008" coordsize="10,20">
              <v:shape style="position:absolute;left:12657;top:10008;width:10;height:20" coordorigin="12657,10008" coordsize="10,20" path="m12657,10027l12667,10027,12667,10008,12657,10008,12657,10027xe" filled="true" fillcolor="#000000" stroked="false">
                <v:path arrowok="t"/>
                <v:fill type="solid"/>
              </v:shape>
            </v:group>
            <v:group style="position:absolute;left:12657;top:10027;width:10;height:20" coordorigin="12657,10027" coordsize="10,20">
              <v:shape style="position:absolute;left:12657;top:10027;width:10;height:20" coordorigin="12657,10027" coordsize="10,20" path="m12657,10046l12667,10046,12667,10027,12657,10027,12657,10046xe" filled="true" fillcolor="#000000" stroked="false">
                <v:path arrowok="t"/>
                <v:fill type="solid"/>
              </v:shape>
            </v:group>
            <v:group style="position:absolute;left:12657;top:10046;width:10;height:20" coordorigin="12657,10046" coordsize="10,20">
              <v:shape style="position:absolute;left:12657;top:10046;width:10;height:20" coordorigin="12657,10046" coordsize="10,20" path="m12657,10065l12667,10065,12667,10046,12657,10046,12657,10065xe" filled="true" fillcolor="#000000" stroked="false">
                <v:path arrowok="t"/>
                <v:fill type="solid"/>
              </v:shape>
            </v:group>
            <v:group style="position:absolute;left:12657;top:10065;width:10;height:20" coordorigin="12657,10065" coordsize="10,20">
              <v:shape style="position:absolute;left:12657;top:10065;width:10;height:20" coordorigin="12657,10065" coordsize="10,20" path="m12657,10084l12667,10084,12667,10065,12657,10065,12657,10084xe" filled="true" fillcolor="#000000" stroked="false">
                <v:path arrowok="t"/>
                <v:fill type="solid"/>
              </v:shape>
            </v:group>
            <v:group style="position:absolute;left:12657;top:10092;width:10;height:2" coordorigin="12657,10092" coordsize="10,2">
              <v:shape style="position:absolute;left:12657;top:10092;width:10;height:2" coordorigin="12657,10092" coordsize="10,0" path="m12657,10092l12667,10092e" filled="false" stroked="true" strokeweight=".72pt" strokecolor="#000000">
                <v:path arrowok="t"/>
              </v:shape>
              <v:shape style="position:absolute;left:912;top:10008;width:3310;height:101" type="#_x0000_t75" stroked="false">
                <v:imagedata r:id="rId164" o:title=""/>
              </v:shape>
              <v:shape style="position:absolute;left:4198;top:10099;width:1354;height:10" type="#_x0000_t75" stroked="false">
                <v:imagedata r:id="rId153" o:title=""/>
              </v:shape>
              <v:shape style="position:absolute;left:5547;top:10099;width:2537;height:10" type="#_x0000_t75" stroked="false">
                <v:imagedata r:id="rId154" o:title=""/>
              </v:shape>
              <v:shape style="position:absolute;left:8079;top:10099;width:2220;height:10" type="#_x0000_t75" stroked="false">
                <v:imagedata r:id="rId155" o:title=""/>
              </v:shape>
              <v:shape style="position:absolute;left:10295;top:10099;width:2362;height:10" type="#_x0000_t75" stroked="false">
                <v:imagedata r:id="rId156" o:title=""/>
              </v:shape>
              <v:shape style="position:absolute;left:12652;top:10099;width:1807;height:10" type="#_x0000_t75" stroked="false">
                <v:imagedata r:id="rId157" o:title=""/>
              </v:shape>
              <v:shape style="position:absolute;left:14455;top:10099;width:1471;height:10" type="#_x0000_t75" stroked="false">
                <v:imagedata r:id="rId152" o:title=""/>
              </v:shape>
            </v:group>
            <v:group style="position:absolute;left:6829;top:10108;width:10;height:20" coordorigin="6829,10108" coordsize="10,20">
              <v:shape style="position:absolute;left:6829;top:10108;width:10;height:20" coordorigin="6829,10108" coordsize="10,20" path="m6829,10128l6839,10128,6839,10108,6829,10108,6829,10128xe" filled="true" fillcolor="#000000" stroked="false">
                <v:path arrowok="t"/>
                <v:fill type="solid"/>
              </v:shape>
            </v:group>
            <v:group style="position:absolute;left:6829;top:10128;width:10;height:20" coordorigin="6829,10128" coordsize="10,20">
              <v:shape style="position:absolute;left:6829;top:10128;width:10;height:20" coordorigin="6829,10128" coordsize="10,20" path="m6829,10147l6839,10147,6839,10128,6829,10128,6829,10147xe" filled="true" fillcolor="#000000" stroked="false">
                <v:path arrowok="t"/>
                <v:fill type="solid"/>
              </v:shape>
            </v:group>
            <v:group style="position:absolute;left:6829;top:10147;width:10;height:20" coordorigin="6829,10147" coordsize="10,20">
              <v:shape style="position:absolute;left:6829;top:10147;width:10;height:20" coordorigin="6829,10147" coordsize="10,20" path="m6829,10166l6839,10166,6839,10147,6829,10147,6829,10166xe" filled="true" fillcolor="#000000" stroked="false">
                <v:path arrowok="t"/>
                <v:fill type="solid"/>
              </v:shape>
            </v:group>
            <v:group style="position:absolute;left:6829;top:10166;width:10;height:20" coordorigin="6829,10166" coordsize="10,20">
              <v:shape style="position:absolute;left:6829;top:10166;width:10;height:20" coordorigin="6829,10166" coordsize="10,20" path="m6829,10185l6839,10185,6839,10166,6829,10166,6829,10185xe" filled="true" fillcolor="#000000" stroked="false">
                <v:path arrowok="t"/>
                <v:fill type="solid"/>
              </v:shape>
            </v:group>
            <v:group style="position:absolute;left:6829;top:10185;width:10;height:20" coordorigin="6829,10185" coordsize="10,20">
              <v:shape style="position:absolute;left:6829;top:10185;width:10;height:20" coordorigin="6829,10185" coordsize="10,20" path="m6829,10204l6839,10204,6839,10185,6829,10185,6829,10204xe" filled="true" fillcolor="#000000" stroked="false">
                <v:path arrowok="t"/>
                <v:fill type="solid"/>
              </v:shape>
            </v:group>
            <v:group style="position:absolute;left:6829;top:10204;width:10;height:20" coordorigin="6829,10204" coordsize="10,20">
              <v:shape style="position:absolute;left:6829;top:10204;width:10;height:20" coordorigin="6829,10204" coordsize="10,20" path="m6829,10224l6839,10224,6839,10204,6829,10204,6829,10224xe" filled="true" fillcolor="#000000" stroked="false">
                <v:path arrowok="t"/>
                <v:fill type="solid"/>
              </v:shape>
            </v:group>
            <v:group style="position:absolute;left:6829;top:10224;width:10;height:20" coordorigin="6829,10224" coordsize="10,20">
              <v:shape style="position:absolute;left:6829;top:10224;width:10;height:20" coordorigin="6829,10224" coordsize="10,20" path="m6829,10243l6839,10243,6839,10224,6829,10224,6829,10243xe" filled="true" fillcolor="#000000" stroked="false">
                <v:path arrowok="t"/>
                <v:fill type="solid"/>
              </v:shape>
            </v:group>
            <v:group style="position:absolute;left:6829;top:10243;width:10;height:20" coordorigin="6829,10243" coordsize="10,20">
              <v:shape style="position:absolute;left:6829;top:10243;width:10;height:20" coordorigin="6829,10243" coordsize="10,20" path="m6829,10262l6839,10262,6839,10243,6829,10243,6829,10262xe" filled="true" fillcolor="#000000" stroked="false">
                <v:path arrowok="t"/>
                <v:fill type="solid"/>
              </v:shape>
            </v:group>
            <v:group style="position:absolute;left:6829;top:10262;width:10;height:20" coordorigin="6829,10262" coordsize="10,20">
              <v:shape style="position:absolute;left:6829;top:10262;width:10;height:20" coordorigin="6829,10262" coordsize="10,20" path="m6829,10281l6839,10281,6839,10262,6829,10262,6829,10281xe" filled="true" fillcolor="#000000" stroked="false">
                <v:path arrowok="t"/>
                <v:fill type="solid"/>
              </v:shape>
            </v:group>
            <v:group style="position:absolute;left:6829;top:10281;width:10;height:20" coordorigin="6829,10281" coordsize="10,20">
              <v:shape style="position:absolute;left:6829;top:10281;width:10;height:20" coordorigin="6829,10281" coordsize="10,20" path="m6829,10300l6839,10300,6839,10281,6829,10281,6829,10300xe" filled="true" fillcolor="#000000" stroked="false">
                <v:path arrowok="t"/>
                <v:fill type="solid"/>
              </v:shape>
            </v:group>
            <v:group style="position:absolute;left:6829;top:10300;width:10;height:20" coordorigin="6829,10300" coordsize="10,20">
              <v:shape style="position:absolute;left:6829;top:10300;width:10;height:20" coordorigin="6829,10300" coordsize="10,20" path="m6829,10320l6839,10320,6839,10300,6829,10300,6829,10320xe" filled="true" fillcolor="#000000" stroked="false">
                <v:path arrowok="t"/>
                <v:fill type="solid"/>
              </v:shape>
            </v:group>
            <v:group style="position:absolute;left:6829;top:10320;width:10;height:20" coordorigin="6829,10320" coordsize="10,20">
              <v:shape style="position:absolute;left:6829;top:10320;width:10;height:20" coordorigin="6829,10320" coordsize="10,20" path="m6829,10339l6839,10339,6839,10320,6829,10320,6829,10339xe" filled="true" fillcolor="#000000" stroked="false">
                <v:path arrowok="t"/>
                <v:fill type="solid"/>
              </v:shape>
              <v:shape style="position:absolute;left:6829;top:10358;width:10;height:12" type="#_x0000_t75" stroked="false">
                <v:imagedata r:id="rId166" o:title=""/>
              </v:shape>
            </v:group>
            <v:group style="position:absolute;left:7539;top:10108;width:10;height:20" coordorigin="7539,10108" coordsize="10,20">
              <v:shape style="position:absolute;left:7539;top:10108;width:10;height:20" coordorigin="7539,10108" coordsize="10,20" path="m7539,10128l7549,10128,7549,10108,7539,10108,7539,10128xe" filled="true" fillcolor="#000000" stroked="false">
                <v:path arrowok="t"/>
                <v:fill type="solid"/>
              </v:shape>
            </v:group>
            <v:group style="position:absolute;left:7539;top:10128;width:10;height:20" coordorigin="7539,10128" coordsize="10,20">
              <v:shape style="position:absolute;left:7539;top:10128;width:10;height:20" coordorigin="7539,10128" coordsize="10,20" path="m7539,10147l7549,10147,7549,10128,7539,10128,7539,10147xe" filled="true" fillcolor="#000000" stroked="false">
                <v:path arrowok="t"/>
                <v:fill type="solid"/>
              </v:shape>
            </v:group>
            <v:group style="position:absolute;left:7539;top:10147;width:10;height:20" coordorigin="7539,10147" coordsize="10,20">
              <v:shape style="position:absolute;left:7539;top:10147;width:10;height:20" coordorigin="7539,10147" coordsize="10,20" path="m7539,10166l7549,10166,7549,10147,7539,10147,7539,10166xe" filled="true" fillcolor="#000000" stroked="false">
                <v:path arrowok="t"/>
                <v:fill type="solid"/>
              </v:shape>
            </v:group>
            <v:group style="position:absolute;left:7539;top:10166;width:10;height:20" coordorigin="7539,10166" coordsize="10,20">
              <v:shape style="position:absolute;left:7539;top:10166;width:10;height:20" coordorigin="7539,10166" coordsize="10,20" path="m7539,10185l7549,10185,7549,10166,7539,10166,7539,10185xe" filled="true" fillcolor="#000000" stroked="false">
                <v:path arrowok="t"/>
                <v:fill type="solid"/>
              </v:shape>
            </v:group>
            <v:group style="position:absolute;left:7539;top:10185;width:10;height:20" coordorigin="7539,10185" coordsize="10,20">
              <v:shape style="position:absolute;left:7539;top:10185;width:10;height:20" coordorigin="7539,10185" coordsize="10,20" path="m7539,10204l7549,10204,7549,10185,7539,10185,7539,10204xe" filled="true" fillcolor="#000000" stroked="false">
                <v:path arrowok="t"/>
                <v:fill type="solid"/>
              </v:shape>
            </v:group>
            <v:group style="position:absolute;left:7539;top:10204;width:10;height:20" coordorigin="7539,10204" coordsize="10,20">
              <v:shape style="position:absolute;left:7539;top:10204;width:10;height:20" coordorigin="7539,10204" coordsize="10,20" path="m7539,10224l7549,10224,7549,10204,7539,10204,7539,10224xe" filled="true" fillcolor="#000000" stroked="false">
                <v:path arrowok="t"/>
                <v:fill type="solid"/>
              </v:shape>
            </v:group>
            <v:group style="position:absolute;left:7539;top:10224;width:10;height:20" coordorigin="7539,10224" coordsize="10,20">
              <v:shape style="position:absolute;left:7539;top:10224;width:10;height:20" coordorigin="7539,10224" coordsize="10,20" path="m7539,10243l7549,10243,7549,10224,7539,10224,7539,10243xe" filled="true" fillcolor="#000000" stroked="false">
                <v:path arrowok="t"/>
                <v:fill type="solid"/>
              </v:shape>
            </v:group>
            <v:group style="position:absolute;left:7539;top:10243;width:10;height:20" coordorigin="7539,10243" coordsize="10,20">
              <v:shape style="position:absolute;left:7539;top:10243;width:10;height:20" coordorigin="7539,10243" coordsize="10,20" path="m7539,10262l7549,10262,7549,10243,7539,10243,7539,10262xe" filled="true" fillcolor="#000000" stroked="false">
                <v:path arrowok="t"/>
                <v:fill type="solid"/>
              </v:shape>
            </v:group>
            <v:group style="position:absolute;left:7539;top:10262;width:10;height:20" coordorigin="7539,10262" coordsize="10,20">
              <v:shape style="position:absolute;left:7539;top:10262;width:10;height:20" coordorigin="7539,10262" coordsize="10,20" path="m7539,10281l7549,10281,7549,10262,7539,10262,7539,10281xe" filled="true" fillcolor="#000000" stroked="false">
                <v:path arrowok="t"/>
                <v:fill type="solid"/>
              </v:shape>
            </v:group>
            <v:group style="position:absolute;left:7539;top:10281;width:10;height:20" coordorigin="7539,10281" coordsize="10,20">
              <v:shape style="position:absolute;left:7539;top:10281;width:10;height:20" coordorigin="7539,10281" coordsize="10,20" path="m7539,10300l7549,10300,7549,10281,7539,10281,7539,10300xe" filled="true" fillcolor="#000000" stroked="false">
                <v:path arrowok="t"/>
                <v:fill type="solid"/>
              </v:shape>
            </v:group>
            <v:group style="position:absolute;left:7539;top:10300;width:10;height:20" coordorigin="7539,10300" coordsize="10,20">
              <v:shape style="position:absolute;left:7539;top:10300;width:10;height:20" coordorigin="7539,10300" coordsize="10,20" path="m7539,10320l7549,10320,7549,10300,7539,10300,7539,10320xe" filled="true" fillcolor="#000000" stroked="false">
                <v:path arrowok="t"/>
                <v:fill type="solid"/>
              </v:shape>
            </v:group>
            <v:group style="position:absolute;left:7539;top:10320;width:10;height:20" coordorigin="7539,10320" coordsize="10,20">
              <v:shape style="position:absolute;left:7539;top:10320;width:10;height:20" coordorigin="7539,10320" coordsize="10,20" path="m7539,10339l7549,10339,7549,10320,7539,10320,7539,10339xe" filled="true" fillcolor="#000000" stroked="false">
                <v:path arrowok="t"/>
                <v:fill type="solid"/>
              </v:shape>
              <v:shape style="position:absolute;left:7539;top:10358;width:10;height:12" type="#_x0000_t75" stroked="false">
                <v:imagedata r:id="rId166" o:title=""/>
              </v:shape>
            </v:group>
            <v:group style="position:absolute;left:8084;top:10108;width:10;height:20" coordorigin="8084,10108" coordsize="10,20">
              <v:shape style="position:absolute;left:8084;top:10108;width:10;height:20" coordorigin="8084,10108" coordsize="10,20" path="m8084,10128l8094,10128,8094,10108,8084,10108,8084,10128xe" filled="true" fillcolor="#000000" stroked="false">
                <v:path arrowok="t"/>
                <v:fill type="solid"/>
              </v:shape>
            </v:group>
            <v:group style="position:absolute;left:8084;top:10128;width:10;height:20" coordorigin="8084,10128" coordsize="10,20">
              <v:shape style="position:absolute;left:8084;top:10128;width:10;height:20" coordorigin="8084,10128" coordsize="10,20" path="m8084,10147l8094,10147,8094,10128,8084,10128,8084,10147xe" filled="true" fillcolor="#000000" stroked="false">
                <v:path arrowok="t"/>
                <v:fill type="solid"/>
              </v:shape>
            </v:group>
            <v:group style="position:absolute;left:8084;top:10147;width:10;height:20" coordorigin="8084,10147" coordsize="10,20">
              <v:shape style="position:absolute;left:8084;top:10147;width:10;height:20" coordorigin="8084,10147" coordsize="10,20" path="m8084,10166l8094,10166,8094,10147,8084,10147,8084,10166xe" filled="true" fillcolor="#000000" stroked="false">
                <v:path arrowok="t"/>
                <v:fill type="solid"/>
              </v:shape>
            </v:group>
            <v:group style="position:absolute;left:8084;top:10166;width:10;height:20" coordorigin="8084,10166" coordsize="10,20">
              <v:shape style="position:absolute;left:8084;top:10166;width:10;height:20" coordorigin="8084,10166" coordsize="10,20" path="m8084,10185l8094,10185,8094,10166,8084,10166,8084,10185xe" filled="true" fillcolor="#000000" stroked="false">
                <v:path arrowok="t"/>
                <v:fill type="solid"/>
              </v:shape>
            </v:group>
            <v:group style="position:absolute;left:8084;top:10185;width:10;height:20" coordorigin="8084,10185" coordsize="10,20">
              <v:shape style="position:absolute;left:8084;top:10185;width:10;height:20" coordorigin="8084,10185" coordsize="10,20" path="m8084,10204l8094,10204,8094,10185,8084,10185,8084,10204xe" filled="true" fillcolor="#000000" stroked="false">
                <v:path arrowok="t"/>
                <v:fill type="solid"/>
              </v:shape>
            </v:group>
            <v:group style="position:absolute;left:8084;top:10204;width:10;height:20" coordorigin="8084,10204" coordsize="10,20">
              <v:shape style="position:absolute;left:8084;top:10204;width:10;height:20" coordorigin="8084,10204" coordsize="10,20" path="m8084,10224l8094,10224,8094,10204,8084,10204,8084,10224xe" filled="true" fillcolor="#000000" stroked="false">
                <v:path arrowok="t"/>
                <v:fill type="solid"/>
              </v:shape>
            </v:group>
            <v:group style="position:absolute;left:8084;top:10224;width:10;height:20" coordorigin="8084,10224" coordsize="10,20">
              <v:shape style="position:absolute;left:8084;top:10224;width:10;height:20" coordorigin="8084,10224" coordsize="10,20" path="m8084,10243l8094,10243,8094,10224,8084,10224,8084,10243xe" filled="true" fillcolor="#000000" stroked="false">
                <v:path arrowok="t"/>
                <v:fill type="solid"/>
              </v:shape>
            </v:group>
            <v:group style="position:absolute;left:8084;top:10243;width:10;height:20" coordorigin="8084,10243" coordsize="10,20">
              <v:shape style="position:absolute;left:8084;top:10243;width:10;height:20" coordorigin="8084,10243" coordsize="10,20" path="m8084,10262l8094,10262,8094,10243,8084,10243,8084,10262xe" filled="true" fillcolor="#000000" stroked="false">
                <v:path arrowok="t"/>
                <v:fill type="solid"/>
              </v:shape>
            </v:group>
            <v:group style="position:absolute;left:8084;top:10262;width:10;height:20" coordorigin="8084,10262" coordsize="10,20">
              <v:shape style="position:absolute;left:8084;top:10262;width:10;height:20" coordorigin="8084,10262" coordsize="10,20" path="m8084,10281l8094,10281,8094,10262,8084,10262,8084,10281xe" filled="true" fillcolor="#000000" stroked="false">
                <v:path arrowok="t"/>
                <v:fill type="solid"/>
              </v:shape>
            </v:group>
            <v:group style="position:absolute;left:8084;top:10281;width:10;height:20" coordorigin="8084,10281" coordsize="10,20">
              <v:shape style="position:absolute;left:8084;top:10281;width:10;height:20" coordorigin="8084,10281" coordsize="10,20" path="m8084,10300l8094,10300,8094,10281,8084,10281,8084,10300xe" filled="true" fillcolor="#000000" stroked="false">
                <v:path arrowok="t"/>
                <v:fill type="solid"/>
              </v:shape>
            </v:group>
            <v:group style="position:absolute;left:8084;top:10300;width:10;height:20" coordorigin="8084,10300" coordsize="10,20">
              <v:shape style="position:absolute;left:8084;top:10300;width:10;height:20" coordorigin="8084,10300" coordsize="10,20" path="m8084,10320l8094,10320,8094,10300,8084,10300,8084,10320xe" filled="true" fillcolor="#000000" stroked="false">
                <v:path arrowok="t"/>
                <v:fill type="solid"/>
              </v:shape>
            </v:group>
            <v:group style="position:absolute;left:8084;top:10320;width:10;height:20" coordorigin="8084,10320" coordsize="10,20">
              <v:shape style="position:absolute;left:8084;top:10320;width:10;height:20" coordorigin="8084,10320" coordsize="10,20" path="m8084,10339l8094,10339,8094,10320,8084,10320,8084,10339xe" filled="true" fillcolor="#000000" stroked="false">
                <v:path arrowok="t"/>
                <v:fill type="solid"/>
              </v:shape>
              <v:shape style="position:absolute;left:8084;top:10358;width:10;height:12" type="#_x0000_t75" stroked="false">
                <v:imagedata r:id="rId166" o:title=""/>
              </v:shape>
              <v:shape style="position:absolute;left:9330;top:10358;width:10;height:12" type="#_x0000_t75" stroked="false">
                <v:imagedata r:id="rId166" o:title=""/>
              </v:shape>
              <v:shape style="position:absolute;left:10300;top:10358;width:10;height:12" type="#_x0000_t75" stroked="false">
                <v:imagedata r:id="rId166" o:title=""/>
              </v:shape>
            </v:group>
            <v:group style="position:absolute;left:11687;top:10108;width:10;height:20" coordorigin="11687,10108" coordsize="10,20">
              <v:shape style="position:absolute;left:11687;top:10108;width:10;height:20" coordorigin="11687,10108" coordsize="10,20" path="m11687,10128l11697,10128,11697,10108,11687,10108,11687,10128xe" filled="true" fillcolor="#000000" stroked="false">
                <v:path arrowok="t"/>
                <v:fill type="solid"/>
              </v:shape>
            </v:group>
            <v:group style="position:absolute;left:11687;top:10128;width:10;height:20" coordorigin="11687,10128" coordsize="10,20">
              <v:shape style="position:absolute;left:11687;top:10128;width:10;height:20" coordorigin="11687,10128" coordsize="10,20" path="m11687,10147l11697,10147,11697,10128,11687,10128,11687,10147xe" filled="true" fillcolor="#000000" stroked="false">
                <v:path arrowok="t"/>
                <v:fill type="solid"/>
              </v:shape>
            </v:group>
            <v:group style="position:absolute;left:11687;top:10147;width:10;height:20" coordorigin="11687,10147" coordsize="10,20">
              <v:shape style="position:absolute;left:11687;top:10147;width:10;height:20" coordorigin="11687,10147" coordsize="10,20" path="m11687,10166l11697,10166,11697,10147,11687,10147,11687,10166xe" filled="true" fillcolor="#000000" stroked="false">
                <v:path arrowok="t"/>
                <v:fill type="solid"/>
              </v:shape>
            </v:group>
            <v:group style="position:absolute;left:11687;top:10166;width:10;height:20" coordorigin="11687,10166" coordsize="10,20">
              <v:shape style="position:absolute;left:11687;top:10166;width:10;height:20" coordorigin="11687,10166" coordsize="10,20" path="m11687,10185l11697,10185,11697,10166,11687,10166,11687,10185xe" filled="true" fillcolor="#000000" stroked="false">
                <v:path arrowok="t"/>
                <v:fill type="solid"/>
              </v:shape>
            </v:group>
            <v:group style="position:absolute;left:11687;top:10185;width:10;height:20" coordorigin="11687,10185" coordsize="10,20">
              <v:shape style="position:absolute;left:11687;top:10185;width:10;height:20" coordorigin="11687,10185" coordsize="10,20" path="m11687,10204l11697,10204,11697,10185,11687,10185,11687,10204xe" filled="true" fillcolor="#000000" stroked="false">
                <v:path arrowok="t"/>
                <v:fill type="solid"/>
              </v:shape>
            </v:group>
            <v:group style="position:absolute;left:11687;top:10204;width:10;height:20" coordorigin="11687,10204" coordsize="10,20">
              <v:shape style="position:absolute;left:11687;top:10204;width:10;height:20" coordorigin="11687,10204" coordsize="10,20" path="m11687,10224l11697,10224,11697,10204,11687,10204,11687,10224xe" filled="true" fillcolor="#000000" stroked="false">
                <v:path arrowok="t"/>
                <v:fill type="solid"/>
              </v:shape>
            </v:group>
            <v:group style="position:absolute;left:11687;top:10224;width:10;height:20" coordorigin="11687,10224" coordsize="10,20">
              <v:shape style="position:absolute;left:11687;top:10224;width:10;height:20" coordorigin="11687,10224" coordsize="10,20" path="m11687,10243l11697,10243,11697,10224,11687,10224,11687,10243xe" filled="true" fillcolor="#000000" stroked="false">
                <v:path arrowok="t"/>
                <v:fill type="solid"/>
              </v:shape>
            </v:group>
            <v:group style="position:absolute;left:11687;top:10243;width:10;height:20" coordorigin="11687,10243" coordsize="10,20">
              <v:shape style="position:absolute;left:11687;top:10243;width:10;height:20" coordorigin="11687,10243" coordsize="10,20" path="m11687,10262l11697,10262,11697,10243,11687,10243,11687,10262xe" filled="true" fillcolor="#000000" stroked="false">
                <v:path arrowok="t"/>
                <v:fill type="solid"/>
              </v:shape>
            </v:group>
            <v:group style="position:absolute;left:11687;top:10262;width:10;height:20" coordorigin="11687,10262" coordsize="10,20">
              <v:shape style="position:absolute;left:11687;top:10262;width:10;height:20" coordorigin="11687,10262" coordsize="10,20" path="m11687,10281l11697,10281,11697,10262,11687,10262,11687,10281xe" filled="true" fillcolor="#000000" stroked="false">
                <v:path arrowok="t"/>
                <v:fill type="solid"/>
              </v:shape>
            </v:group>
            <v:group style="position:absolute;left:11687;top:10281;width:10;height:20" coordorigin="11687,10281" coordsize="10,20">
              <v:shape style="position:absolute;left:11687;top:10281;width:10;height:20" coordorigin="11687,10281" coordsize="10,20" path="m11687,10300l11697,10300,11697,10281,11687,10281,11687,10300xe" filled="true" fillcolor="#000000" stroked="false">
                <v:path arrowok="t"/>
                <v:fill type="solid"/>
              </v:shape>
            </v:group>
            <v:group style="position:absolute;left:11687;top:10300;width:10;height:20" coordorigin="11687,10300" coordsize="10,20">
              <v:shape style="position:absolute;left:11687;top:10300;width:10;height:20" coordorigin="11687,10300" coordsize="10,20" path="m11687,10320l11697,10320,11697,10300,11687,10300,11687,10320xe" filled="true" fillcolor="#000000" stroked="false">
                <v:path arrowok="t"/>
                <v:fill type="solid"/>
              </v:shape>
            </v:group>
            <v:group style="position:absolute;left:11687;top:10320;width:10;height:20" coordorigin="11687,10320" coordsize="10,20">
              <v:shape style="position:absolute;left:11687;top:10320;width:10;height:20" coordorigin="11687,10320" coordsize="10,20" path="m11687,10339l11697,10339,11697,10320,11687,10320,11687,10339xe" filled="true" fillcolor="#000000" stroked="false">
                <v:path arrowok="t"/>
                <v:fill type="solid"/>
              </v:shape>
              <v:shape style="position:absolute;left:11687;top:10358;width:10;height:12" type="#_x0000_t75" stroked="false">
                <v:imagedata r:id="rId166" o:title=""/>
              </v:shape>
            </v:group>
            <v:group style="position:absolute;left:12657;top:10108;width:10;height:20" coordorigin="12657,10108" coordsize="10,20">
              <v:shape style="position:absolute;left:12657;top:10108;width:10;height:20" coordorigin="12657,10108" coordsize="10,20" path="m12657,10128l12667,10128,12667,10108,12657,10108,12657,10128xe" filled="true" fillcolor="#000000" stroked="false">
                <v:path arrowok="t"/>
                <v:fill type="solid"/>
              </v:shape>
            </v:group>
            <v:group style="position:absolute;left:12657;top:10128;width:10;height:20" coordorigin="12657,10128" coordsize="10,20">
              <v:shape style="position:absolute;left:12657;top:10128;width:10;height:20" coordorigin="12657,10128" coordsize="10,20" path="m12657,10147l12667,10147,12667,10128,12657,10128,12657,10147xe" filled="true" fillcolor="#000000" stroked="false">
                <v:path arrowok="t"/>
                <v:fill type="solid"/>
              </v:shape>
            </v:group>
            <v:group style="position:absolute;left:12657;top:10147;width:10;height:20" coordorigin="12657,10147" coordsize="10,20">
              <v:shape style="position:absolute;left:12657;top:10147;width:10;height:20" coordorigin="12657,10147" coordsize="10,20" path="m12657,10166l12667,10166,12667,10147,12657,10147,12657,10166xe" filled="true" fillcolor="#000000" stroked="false">
                <v:path arrowok="t"/>
                <v:fill type="solid"/>
              </v:shape>
            </v:group>
            <v:group style="position:absolute;left:12657;top:10166;width:10;height:20" coordorigin="12657,10166" coordsize="10,20">
              <v:shape style="position:absolute;left:12657;top:10166;width:10;height:20" coordorigin="12657,10166" coordsize="10,20" path="m12657,10185l12667,10185,12667,10166,12657,10166,12657,10185xe" filled="true" fillcolor="#000000" stroked="false">
                <v:path arrowok="t"/>
                <v:fill type="solid"/>
              </v:shape>
            </v:group>
            <v:group style="position:absolute;left:12657;top:10185;width:10;height:20" coordorigin="12657,10185" coordsize="10,20">
              <v:shape style="position:absolute;left:12657;top:10185;width:10;height:20" coordorigin="12657,10185" coordsize="10,20" path="m12657,10204l12667,10204,12667,10185,12657,10185,12657,10204xe" filled="true" fillcolor="#000000" stroked="false">
                <v:path arrowok="t"/>
                <v:fill type="solid"/>
              </v:shape>
            </v:group>
            <v:group style="position:absolute;left:12657;top:10204;width:10;height:20" coordorigin="12657,10204" coordsize="10,20">
              <v:shape style="position:absolute;left:12657;top:10204;width:10;height:20" coordorigin="12657,10204" coordsize="10,20" path="m12657,10224l12667,10224,12667,10204,12657,10204,12657,10224xe" filled="true" fillcolor="#000000" stroked="false">
                <v:path arrowok="t"/>
                <v:fill type="solid"/>
              </v:shape>
            </v:group>
            <v:group style="position:absolute;left:12657;top:10224;width:10;height:20" coordorigin="12657,10224" coordsize="10,20">
              <v:shape style="position:absolute;left:12657;top:10224;width:10;height:20" coordorigin="12657,10224" coordsize="10,20" path="m12657,10243l12667,10243,12667,10224,12657,10224,12657,10243xe" filled="true" fillcolor="#000000" stroked="false">
                <v:path arrowok="t"/>
                <v:fill type="solid"/>
              </v:shape>
            </v:group>
            <v:group style="position:absolute;left:12657;top:10243;width:10;height:20" coordorigin="12657,10243" coordsize="10,20">
              <v:shape style="position:absolute;left:12657;top:10243;width:10;height:20" coordorigin="12657,10243" coordsize="10,20" path="m12657,10262l12667,10262,12667,10243,12657,10243,12657,10262xe" filled="true" fillcolor="#000000" stroked="false">
                <v:path arrowok="t"/>
                <v:fill type="solid"/>
              </v:shape>
            </v:group>
            <v:group style="position:absolute;left:12657;top:10262;width:10;height:20" coordorigin="12657,10262" coordsize="10,20">
              <v:shape style="position:absolute;left:12657;top:10262;width:10;height:20" coordorigin="12657,10262" coordsize="10,20" path="m12657,10281l12667,10281,12667,10262,12657,10262,12657,10281xe" filled="true" fillcolor="#000000" stroked="false">
                <v:path arrowok="t"/>
                <v:fill type="solid"/>
              </v:shape>
            </v:group>
            <v:group style="position:absolute;left:12657;top:10281;width:10;height:20" coordorigin="12657,10281" coordsize="10,20">
              <v:shape style="position:absolute;left:12657;top:10281;width:10;height:20" coordorigin="12657,10281" coordsize="10,20" path="m12657,10300l12667,10300,12667,10281,12657,10281,12657,10300xe" filled="true" fillcolor="#000000" stroked="false">
                <v:path arrowok="t"/>
                <v:fill type="solid"/>
              </v:shape>
            </v:group>
            <v:group style="position:absolute;left:12657;top:10300;width:10;height:20" coordorigin="12657,10300" coordsize="10,20">
              <v:shape style="position:absolute;left:12657;top:10300;width:10;height:20" coordorigin="12657,10300" coordsize="10,20" path="m12657,10320l12667,10320,12667,10300,12657,10300,12657,10320xe" filled="true" fillcolor="#000000" stroked="false">
                <v:path arrowok="t"/>
                <v:fill type="solid"/>
              </v:shape>
            </v:group>
            <v:group style="position:absolute;left:12657;top:10320;width:10;height:20" coordorigin="12657,10320" coordsize="10,20">
              <v:shape style="position:absolute;left:12657;top:10320;width:10;height:20" coordorigin="12657,10320" coordsize="10,20" path="m12657,10339l12667,10339,12667,10320,12657,10320,12657,10339xe" filled="true" fillcolor="#000000" stroked="false">
                <v:path arrowok="t"/>
                <v:fill type="solid"/>
              </v:shape>
              <v:shape style="position:absolute;left:12657;top:10358;width:10;height:12" type="#_x0000_t75" stroked="false">
                <v:imagedata r:id="rId166" o:title=""/>
              </v:shape>
              <v:shape style="position:absolute;left:13209;top:10358;width:10;height:12" type="#_x0000_t75" stroked="false">
                <v:imagedata r:id="rId166" o:title=""/>
              </v:shape>
              <v:shape style="position:absolute;left:14460;top:10358;width:10;height:12" type="#_x0000_t75" stroked="false">
                <v:imagedata r:id="rId166" o:title=""/>
              </v:shape>
            </v:group>
            <w10:wrap type="none"/>
          </v:group>
        </w:pict>
      </w:r>
      <w:r>
        <w:rPr/>
        <w:pict>
          <v:shape style="position:absolute;margin-left:210.139999pt;margin-top:517.896057pt;width:.480016pt;height:.6pt;mso-position-horizontal-relative:page;mso-position-vertical-relative:page;z-index:-1458280" type="#_x0000_t75" stroked="false">
            <v:imagedata r:id="rId166" o:title=""/>
          </v:shape>
        </w:pict>
      </w:r>
      <w:r>
        <w:rPr/>
        <w:pict>
          <v:shape style="position:absolute;margin-left:277.609985pt;margin-top:517.896057pt;width:.480026pt;height:.6pt;mso-position-horizontal-relative:page;mso-position-vertical-relative:page;z-index:-1458256" type="#_x0000_t75" stroked="false">
            <v:imagedata r:id="rId166" o:title=""/>
          </v:shape>
        </w:pict>
      </w:r>
      <w:r>
        <w:rPr/>
        <w:t>合并所有者权益变动表</w:t>
      </w:r>
      <w:r>
        <w:rPr>
          <w:b w:val="0"/>
          <w:bCs w:val="0"/>
        </w:rPr>
      </w:r>
    </w:p>
    <w:p>
      <w:pPr>
        <w:tabs>
          <w:tab w:pos="7172" w:val="left" w:leader="none"/>
          <w:tab w:pos="13249" w:val="left" w:leader="none"/>
        </w:tabs>
        <w:spacing w:before="22"/>
        <w:ind w:left="237" w:right="0" w:firstLine="0"/>
        <w:jc w:val="left"/>
        <w:rPr>
          <w:rFonts w:ascii="宋体" w:hAnsi="宋体" w:cs="宋体" w:eastAsia="宋体" w:hint="default"/>
          <w:sz w:val="18"/>
          <w:szCs w:val="18"/>
        </w:rPr>
      </w:pPr>
      <w:r>
        <w:rPr>
          <w:rFonts w:ascii="宋体" w:hAnsi="宋体" w:cs="宋体" w:eastAsia="宋体" w:hint="default"/>
          <w:spacing w:val="-1"/>
          <w:sz w:val="18"/>
          <w:szCs w:val="18"/>
        </w:rPr>
        <w:t>编制单位：河南汉威电子股份有限公司</w:t>
        <w:tab/>
      </w:r>
      <w:r>
        <w:rPr>
          <w:rFonts w:ascii="Times New Roman" w:hAnsi="Times New Roman" w:cs="Times New Roman" w:eastAsia="Times New Roman" w:hint="default"/>
          <w:spacing w:val="-1"/>
          <w:sz w:val="18"/>
          <w:szCs w:val="18"/>
        </w:rPr>
        <w:t>2011</w:t>
      </w:r>
      <w:r>
        <w:rPr>
          <w:rFonts w:ascii="Times New Roman" w:hAnsi="Times New Roman" w:cs="Times New Roman" w:eastAsia="Times New Roman" w:hint="default"/>
          <w:sz w:val="18"/>
          <w:szCs w:val="18"/>
        </w:rPr>
        <w:t> </w:t>
      </w:r>
      <w:r>
        <w:rPr>
          <w:rFonts w:ascii="宋体" w:hAnsi="宋体" w:cs="宋体" w:eastAsia="宋体" w:hint="default"/>
          <w:sz w:val="18"/>
          <w:szCs w:val="18"/>
        </w:rPr>
        <w:t>年度</w:t>
        <w:tab/>
        <w:t>单位：人民币元</w:t>
      </w:r>
    </w:p>
    <w:p>
      <w:pPr>
        <w:spacing w:before="110"/>
        <w:ind w:left="5708" w:right="3190" w:firstLine="0"/>
        <w:jc w:val="center"/>
        <w:rPr>
          <w:rFonts w:ascii="宋体" w:hAnsi="宋体" w:cs="宋体" w:eastAsia="宋体" w:hint="default"/>
          <w:sz w:val="16"/>
          <w:szCs w:val="16"/>
        </w:rPr>
      </w:pPr>
      <w:r>
        <w:rPr>
          <w:rFonts w:ascii="宋体" w:hAnsi="宋体" w:cs="宋体" w:eastAsia="宋体" w:hint="default"/>
          <w:sz w:val="16"/>
          <w:szCs w:val="16"/>
        </w:rPr>
        <w:t>本期数</w:t>
      </w:r>
    </w:p>
    <w:tbl>
      <w:tblPr>
        <w:tblW w:w="0" w:type="auto"/>
        <w:jc w:val="left"/>
        <w:tblInd w:w="117" w:type="dxa"/>
        <w:tblLayout w:type="fixed"/>
        <w:tblCellMar>
          <w:top w:w="0" w:type="dxa"/>
          <w:left w:w="0" w:type="dxa"/>
          <w:bottom w:w="0" w:type="dxa"/>
          <w:right w:w="0" w:type="dxa"/>
        </w:tblCellMar>
        <w:tblLook w:val="01E0"/>
      </w:tblPr>
      <w:tblGrid>
        <w:gridCol w:w="3310"/>
        <w:gridCol w:w="1349"/>
        <w:gridCol w:w="2750"/>
        <w:gridCol w:w="1028"/>
        <w:gridCol w:w="970"/>
        <w:gridCol w:w="2909"/>
        <w:gridCol w:w="1250"/>
        <w:gridCol w:w="1462"/>
      </w:tblGrid>
      <w:tr>
        <w:trPr>
          <w:trHeight w:val="1969"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1500" w:right="0"/>
              <w:jc w:val="left"/>
              <w:rPr>
                <w:rFonts w:ascii="宋体" w:hAnsi="宋体" w:cs="宋体" w:eastAsia="宋体" w:hint="default"/>
                <w:sz w:val="16"/>
                <w:szCs w:val="16"/>
              </w:rPr>
            </w:pPr>
            <w:r>
              <w:rPr>
                <w:rFonts w:ascii="宋体" w:hAnsi="宋体" w:cs="宋体" w:eastAsia="宋体" w:hint="default"/>
                <w:sz w:val="16"/>
                <w:szCs w:val="16"/>
              </w:rPr>
              <w:t>项目</w:t>
            </w: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122" w:right="0"/>
              <w:jc w:val="left"/>
              <w:rPr>
                <w:rFonts w:ascii="宋体" w:hAnsi="宋体" w:cs="宋体" w:eastAsia="宋体" w:hint="default"/>
                <w:sz w:val="16"/>
                <w:szCs w:val="16"/>
              </w:rPr>
            </w:pPr>
            <w:r>
              <w:rPr>
                <w:rFonts w:ascii="宋体" w:hAnsi="宋体" w:cs="宋体" w:eastAsia="宋体" w:hint="default"/>
                <w:sz w:val="16"/>
                <w:szCs w:val="16"/>
              </w:rPr>
              <w:t>一、上期期末余额</w:t>
            </w:r>
          </w:p>
          <w:p>
            <w:pPr>
              <w:pStyle w:val="TableParagraph"/>
              <w:spacing w:line="312" w:lineRule="auto" w:before="62"/>
              <w:ind w:left="523" w:right="1817"/>
              <w:jc w:val="both"/>
              <w:rPr>
                <w:rFonts w:ascii="宋体" w:hAnsi="宋体" w:cs="宋体" w:eastAsia="宋体" w:hint="default"/>
                <w:sz w:val="16"/>
                <w:szCs w:val="16"/>
              </w:rPr>
            </w:pPr>
            <w:r>
              <w:rPr>
                <w:rFonts w:ascii="宋体" w:hAnsi="宋体" w:cs="宋体" w:eastAsia="宋体" w:hint="default"/>
                <w:sz w:val="16"/>
                <w:szCs w:val="16"/>
              </w:rPr>
              <w:t>会计政策变更</w:t>
            </w:r>
            <w:r>
              <w:rPr>
                <w:rFonts w:ascii="宋体" w:hAnsi="宋体" w:cs="宋体" w:eastAsia="宋体" w:hint="default"/>
                <w:w w:val="100"/>
                <w:sz w:val="16"/>
                <w:szCs w:val="16"/>
              </w:rPr>
              <w:t> </w:t>
            </w:r>
            <w:r>
              <w:rPr>
                <w:rFonts w:ascii="宋体" w:hAnsi="宋体" w:cs="宋体" w:eastAsia="宋体" w:hint="default"/>
                <w:sz w:val="16"/>
                <w:szCs w:val="16"/>
              </w:rPr>
              <w:t>前期差错更正</w:t>
            </w:r>
            <w:r>
              <w:rPr>
                <w:rFonts w:ascii="宋体" w:hAnsi="宋体" w:cs="宋体" w:eastAsia="宋体" w:hint="default"/>
                <w:w w:val="100"/>
                <w:sz w:val="16"/>
                <w:szCs w:val="16"/>
              </w:rPr>
              <w:t> </w:t>
            </w:r>
            <w:r>
              <w:rPr>
                <w:rFonts w:ascii="宋体" w:hAnsi="宋体" w:cs="宋体" w:eastAsia="宋体" w:hint="default"/>
                <w:sz w:val="16"/>
                <w:szCs w:val="16"/>
              </w:rPr>
              <w:t>其他</w:t>
            </w:r>
          </w:p>
        </w:tc>
        <w:tc>
          <w:tcPr>
            <w:tcW w:w="1349"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4" w:right="0"/>
              <w:jc w:val="center"/>
              <w:rPr>
                <w:rFonts w:ascii="宋体" w:hAnsi="宋体" w:cs="宋体" w:eastAsia="宋体" w:hint="default"/>
                <w:sz w:val="16"/>
                <w:szCs w:val="16"/>
              </w:rPr>
            </w:pPr>
            <w:r>
              <w:rPr>
                <w:rFonts w:ascii="宋体" w:hAnsi="宋体" w:cs="宋体" w:eastAsia="宋体" w:hint="default"/>
                <w:sz w:val="16"/>
                <w:szCs w:val="16"/>
              </w:rPr>
              <w:t>股本</w:t>
            </w: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44" w:right="0"/>
              <w:jc w:val="center"/>
              <w:rPr>
                <w:rFonts w:ascii="Times New Roman" w:hAnsi="Times New Roman" w:cs="Times New Roman" w:eastAsia="Times New Roman" w:hint="default"/>
                <w:sz w:val="16"/>
                <w:szCs w:val="16"/>
              </w:rPr>
            </w:pPr>
            <w:r>
              <w:rPr>
                <w:rFonts w:ascii="Times New Roman"/>
                <w:sz w:val="16"/>
              </w:rPr>
              <w:t>118,000,000.00</w:t>
            </w:r>
          </w:p>
        </w:tc>
        <w:tc>
          <w:tcPr>
            <w:tcW w:w="2750" w:type="dxa"/>
            <w:tcBorders>
              <w:top w:val="single" w:sz="4" w:space="0" w:color="000000"/>
              <w:left w:val="single" w:sz="4" w:space="0" w:color="000000"/>
              <w:bottom w:val="nil" w:sz="6" w:space="0" w:color="auto"/>
              <w:right w:val="nil" w:sz="6" w:space="0" w:color="auto"/>
            </w:tcBorders>
          </w:tcPr>
          <w:p>
            <w:pPr>
              <w:pStyle w:val="TableParagraph"/>
              <w:spacing w:line="240" w:lineRule="auto" w:before="43"/>
              <w:ind w:right="-8"/>
              <w:jc w:val="right"/>
              <w:rPr>
                <w:rFonts w:ascii="宋体" w:hAnsi="宋体" w:cs="宋体" w:eastAsia="宋体" w:hint="default"/>
                <w:sz w:val="16"/>
                <w:szCs w:val="16"/>
              </w:rPr>
            </w:pPr>
            <w:r>
              <w:rPr>
                <w:rFonts w:ascii="宋体" w:hAnsi="宋体" w:cs="宋体" w:eastAsia="宋体" w:hint="default"/>
                <w:sz w:val="16"/>
                <w:szCs w:val="16"/>
              </w:rPr>
              <w:t>归属于母</w:t>
            </w:r>
          </w:p>
          <w:p>
            <w:pPr>
              <w:pStyle w:val="TableParagraph"/>
              <w:tabs>
                <w:tab w:pos="2095" w:val="left" w:leader="none"/>
              </w:tabs>
              <w:spacing w:line="165" w:lineRule="exact" w:before="71"/>
              <w:ind w:left="1384" w:right="0"/>
              <w:jc w:val="left"/>
              <w:rPr>
                <w:rFonts w:ascii="宋体" w:hAnsi="宋体" w:cs="宋体" w:eastAsia="宋体" w:hint="default"/>
                <w:sz w:val="16"/>
                <w:szCs w:val="16"/>
              </w:rPr>
            </w:pPr>
            <w:r>
              <w:rPr>
                <w:rFonts w:ascii="宋体" w:hAnsi="宋体" w:cs="宋体" w:eastAsia="宋体" w:hint="default"/>
                <w:sz w:val="16"/>
                <w:szCs w:val="16"/>
              </w:rPr>
              <w:t>减：库</w:t>
              <w:tab/>
              <w:t>专项</w:t>
            </w:r>
          </w:p>
          <w:p>
            <w:pPr>
              <w:pStyle w:val="TableParagraph"/>
              <w:spacing w:line="120" w:lineRule="exact"/>
              <w:ind w:right="1471"/>
              <w:jc w:val="center"/>
              <w:rPr>
                <w:rFonts w:ascii="宋体" w:hAnsi="宋体" w:cs="宋体" w:eastAsia="宋体" w:hint="default"/>
                <w:sz w:val="16"/>
                <w:szCs w:val="16"/>
              </w:rPr>
            </w:pPr>
            <w:r>
              <w:rPr>
                <w:rFonts w:ascii="宋体" w:hAnsi="宋体" w:cs="宋体" w:eastAsia="宋体" w:hint="default"/>
                <w:sz w:val="16"/>
                <w:szCs w:val="16"/>
              </w:rPr>
              <w:t>资本公积</w:t>
            </w:r>
          </w:p>
          <w:p>
            <w:pPr>
              <w:pStyle w:val="TableParagraph"/>
              <w:tabs>
                <w:tab w:pos="2095" w:val="left" w:leader="none"/>
              </w:tabs>
              <w:spacing w:line="165" w:lineRule="exact"/>
              <w:ind w:left="1466" w:right="0"/>
              <w:jc w:val="left"/>
              <w:rPr>
                <w:rFonts w:ascii="宋体" w:hAnsi="宋体" w:cs="宋体" w:eastAsia="宋体" w:hint="default"/>
                <w:sz w:val="16"/>
                <w:szCs w:val="16"/>
              </w:rPr>
            </w:pPr>
            <w:r>
              <w:rPr>
                <w:rFonts w:ascii="宋体" w:hAnsi="宋体" w:cs="宋体" w:eastAsia="宋体" w:hint="default"/>
                <w:sz w:val="16"/>
                <w:szCs w:val="16"/>
              </w:rPr>
              <w:t>存股</w:t>
              <w:tab/>
              <w:t>储备</w:t>
            </w:r>
          </w:p>
          <w:p>
            <w:pPr>
              <w:pStyle w:val="TableParagraph"/>
              <w:spacing w:line="240" w:lineRule="auto" w:before="118"/>
              <w:ind w:right="1411"/>
              <w:jc w:val="center"/>
              <w:rPr>
                <w:rFonts w:ascii="Times New Roman" w:hAnsi="Times New Roman" w:cs="Times New Roman" w:eastAsia="Times New Roman" w:hint="default"/>
                <w:sz w:val="16"/>
                <w:szCs w:val="16"/>
              </w:rPr>
            </w:pPr>
            <w:r>
              <w:rPr>
                <w:rFonts w:ascii="Times New Roman"/>
                <w:sz w:val="16"/>
              </w:rPr>
              <w:t>316,568,642.17</w:t>
            </w:r>
          </w:p>
        </w:tc>
        <w:tc>
          <w:tcPr>
            <w:tcW w:w="1028" w:type="dxa"/>
            <w:tcBorders>
              <w:top w:val="single" w:sz="4" w:space="0" w:color="000000"/>
              <w:left w:val="nil" w:sz="6" w:space="0" w:color="auto"/>
              <w:bottom w:val="nil" w:sz="6" w:space="0" w:color="auto"/>
              <w:right w:val="single" w:sz="4" w:space="0" w:color="000000"/>
            </w:tcBorders>
          </w:tcPr>
          <w:p>
            <w:pPr>
              <w:pStyle w:val="TableParagraph"/>
              <w:spacing w:line="458" w:lineRule="auto" w:before="43"/>
              <w:ind w:left="79" w:right="-103" w:hanging="75"/>
              <w:jc w:val="left"/>
              <w:rPr>
                <w:rFonts w:ascii="宋体" w:hAnsi="宋体" w:cs="宋体" w:eastAsia="宋体" w:hint="default"/>
                <w:sz w:val="16"/>
                <w:szCs w:val="16"/>
              </w:rPr>
            </w:pPr>
            <w:r>
              <w:rPr>
                <w:rFonts w:ascii="宋体" w:hAnsi="宋体" w:cs="宋体" w:eastAsia="宋体" w:hint="default"/>
                <w:spacing w:val="-1"/>
                <w:sz w:val="16"/>
                <w:szCs w:val="16"/>
              </w:rPr>
              <w:t>公司所有者权益</w:t>
            </w:r>
            <w:r>
              <w:rPr>
                <w:rFonts w:ascii="宋体" w:hAnsi="宋体" w:cs="宋体" w:eastAsia="宋体" w:hint="default"/>
                <w:spacing w:val="-74"/>
                <w:sz w:val="16"/>
                <w:szCs w:val="16"/>
              </w:rPr>
              <w:t> </w:t>
            </w:r>
            <w:r>
              <w:rPr>
                <w:rFonts w:ascii="宋体" w:hAnsi="宋体" w:cs="宋体" w:eastAsia="宋体" w:hint="default"/>
                <w:spacing w:val="-74"/>
                <w:sz w:val="16"/>
                <w:szCs w:val="16"/>
              </w:rPr>
            </w:r>
            <w:r>
              <w:rPr>
                <w:rFonts w:ascii="宋体" w:hAnsi="宋体" w:cs="宋体" w:eastAsia="宋体" w:hint="default"/>
                <w:sz w:val="16"/>
                <w:szCs w:val="16"/>
              </w:rPr>
              <w:t>盈余公积</w:t>
            </w:r>
          </w:p>
          <w:p>
            <w:pPr>
              <w:pStyle w:val="TableParagraph"/>
              <w:spacing w:line="240" w:lineRule="auto" w:before="93"/>
              <w:ind w:left="79" w:right="0"/>
              <w:jc w:val="left"/>
              <w:rPr>
                <w:rFonts w:ascii="Times New Roman" w:hAnsi="Times New Roman" w:cs="Times New Roman" w:eastAsia="Times New Roman" w:hint="default"/>
                <w:sz w:val="16"/>
                <w:szCs w:val="16"/>
              </w:rPr>
            </w:pPr>
            <w:r>
              <w:rPr>
                <w:rFonts w:ascii="Times New Roman"/>
                <w:sz w:val="16"/>
              </w:rPr>
              <w:t>8,550,674.91</w:t>
            </w:r>
          </w:p>
        </w:tc>
        <w:tc>
          <w:tcPr>
            <w:tcW w:w="970" w:type="dxa"/>
            <w:tcBorders>
              <w:top w:val="single" w:sz="4" w:space="0" w:color="000000"/>
              <w:left w:val="single" w:sz="4" w:space="0" w:color="000000"/>
              <w:bottom w:val="nil" w:sz="6" w:space="0" w:color="auto"/>
              <w:right w:val="single" w:sz="4" w:space="0" w:color="000000"/>
            </w:tcBorders>
          </w:tcPr>
          <w:p>
            <w:pPr>
              <w:pStyle w:val="TableParagraph"/>
              <w:spacing w:line="321" w:lineRule="auto" w:before="43"/>
              <w:ind w:left="160" w:right="155" w:hanging="68"/>
              <w:jc w:val="left"/>
              <w:rPr>
                <w:rFonts w:ascii="宋体" w:hAnsi="宋体" w:cs="宋体" w:eastAsia="宋体" w:hint="default"/>
                <w:sz w:val="16"/>
                <w:szCs w:val="16"/>
              </w:rPr>
            </w:pPr>
            <w:r>
              <w:rPr>
                <w:rFonts w:ascii="宋体" w:hAnsi="宋体" w:cs="宋体" w:eastAsia="宋体" w:hint="default"/>
                <w:sz w:val="16"/>
                <w:szCs w:val="16"/>
              </w:rPr>
              <w:t>合计</w:t>
            </w:r>
            <w:r>
              <w:rPr>
                <w:rFonts w:ascii="宋体" w:hAnsi="宋体" w:cs="宋体" w:eastAsia="宋体" w:hint="default"/>
                <w:w w:val="100"/>
                <w:sz w:val="16"/>
                <w:szCs w:val="16"/>
              </w:rPr>
              <w:t> </w:t>
            </w:r>
            <w:r>
              <w:rPr>
                <w:rFonts w:ascii="宋体" w:hAnsi="宋体" w:cs="宋体" w:eastAsia="宋体" w:hint="default"/>
                <w:sz w:val="16"/>
                <w:szCs w:val="16"/>
              </w:rPr>
              <w:t>一般风险</w:t>
            </w:r>
          </w:p>
          <w:p>
            <w:pPr>
              <w:pStyle w:val="TableParagraph"/>
              <w:spacing w:line="186" w:lineRule="exact"/>
              <w:ind w:left="321" w:right="0"/>
              <w:jc w:val="left"/>
              <w:rPr>
                <w:rFonts w:ascii="宋体" w:hAnsi="宋体" w:cs="宋体" w:eastAsia="宋体" w:hint="default"/>
                <w:sz w:val="16"/>
                <w:szCs w:val="16"/>
              </w:rPr>
            </w:pPr>
            <w:r>
              <w:rPr>
                <w:rFonts w:ascii="宋体" w:hAnsi="宋体" w:cs="宋体" w:eastAsia="宋体" w:hint="default"/>
                <w:sz w:val="16"/>
                <w:szCs w:val="16"/>
              </w:rPr>
              <w:t>准备</w:t>
            </w:r>
          </w:p>
        </w:tc>
        <w:tc>
          <w:tcPr>
            <w:tcW w:w="2909"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165" w:lineRule="exact" w:before="115"/>
              <w:ind w:left="1548" w:right="0"/>
              <w:jc w:val="left"/>
              <w:rPr>
                <w:rFonts w:ascii="宋体" w:hAnsi="宋体" w:cs="宋体" w:eastAsia="宋体" w:hint="default"/>
                <w:sz w:val="16"/>
                <w:szCs w:val="16"/>
              </w:rPr>
            </w:pPr>
            <w:r>
              <w:rPr>
                <w:rFonts w:ascii="宋体" w:hAnsi="宋体" w:cs="宋体" w:eastAsia="宋体" w:hint="default"/>
                <w:sz w:val="16"/>
                <w:szCs w:val="16"/>
              </w:rPr>
              <w:t>外币折算</w:t>
            </w:r>
          </w:p>
          <w:p>
            <w:pPr>
              <w:pStyle w:val="TableParagraph"/>
              <w:tabs>
                <w:tab w:pos="2462" w:val="left" w:leader="none"/>
              </w:tabs>
              <w:spacing w:line="120" w:lineRule="exact"/>
              <w:ind w:left="290" w:right="0"/>
              <w:jc w:val="left"/>
              <w:rPr>
                <w:rFonts w:ascii="宋体" w:hAnsi="宋体" w:cs="宋体" w:eastAsia="宋体" w:hint="default"/>
                <w:sz w:val="16"/>
                <w:szCs w:val="16"/>
              </w:rPr>
            </w:pPr>
            <w:r>
              <w:rPr>
                <w:rFonts w:ascii="宋体" w:hAnsi="宋体" w:cs="宋体" w:eastAsia="宋体" w:hint="default"/>
                <w:spacing w:val="-1"/>
                <w:sz w:val="16"/>
                <w:szCs w:val="16"/>
              </w:rPr>
              <w:t>未分配利润</w:t>
              <w:tab/>
            </w:r>
            <w:r>
              <w:rPr>
                <w:rFonts w:ascii="宋体" w:hAnsi="宋体" w:cs="宋体" w:eastAsia="宋体" w:hint="default"/>
                <w:sz w:val="16"/>
                <w:szCs w:val="16"/>
              </w:rPr>
              <w:t>其他</w:t>
            </w:r>
          </w:p>
          <w:p>
            <w:pPr>
              <w:pStyle w:val="TableParagraph"/>
              <w:spacing w:line="165" w:lineRule="exact"/>
              <w:ind w:left="1708" w:right="0"/>
              <w:jc w:val="left"/>
              <w:rPr>
                <w:rFonts w:ascii="宋体" w:hAnsi="宋体" w:cs="宋体" w:eastAsia="宋体" w:hint="default"/>
                <w:sz w:val="16"/>
                <w:szCs w:val="16"/>
              </w:rPr>
            </w:pPr>
            <w:r>
              <w:rPr>
                <w:rFonts w:ascii="宋体" w:hAnsi="宋体" w:cs="宋体" w:eastAsia="宋体" w:hint="default"/>
                <w:sz w:val="16"/>
                <w:szCs w:val="16"/>
              </w:rPr>
              <w:t>差额</w:t>
            </w:r>
          </w:p>
          <w:p>
            <w:pPr>
              <w:pStyle w:val="TableParagraph"/>
              <w:spacing w:line="240" w:lineRule="auto" w:before="118"/>
              <w:ind w:left="357" w:right="0"/>
              <w:jc w:val="left"/>
              <w:rPr>
                <w:rFonts w:ascii="Times New Roman" w:hAnsi="Times New Roman" w:cs="Times New Roman" w:eastAsia="Times New Roman" w:hint="default"/>
                <w:sz w:val="16"/>
                <w:szCs w:val="16"/>
              </w:rPr>
            </w:pPr>
            <w:r>
              <w:rPr>
                <w:rFonts w:ascii="Times New Roman"/>
                <w:sz w:val="16"/>
              </w:rPr>
              <w:t>76,884,758.59</w:t>
            </w:r>
          </w:p>
        </w:tc>
        <w:tc>
          <w:tcPr>
            <w:tcW w:w="125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141" w:right="0"/>
              <w:jc w:val="left"/>
              <w:rPr>
                <w:rFonts w:ascii="宋体" w:hAnsi="宋体" w:cs="宋体" w:eastAsia="宋体" w:hint="default"/>
                <w:sz w:val="16"/>
                <w:szCs w:val="16"/>
              </w:rPr>
            </w:pPr>
            <w:r>
              <w:rPr>
                <w:rFonts w:ascii="宋体" w:hAnsi="宋体" w:cs="宋体" w:eastAsia="宋体" w:hint="default"/>
                <w:sz w:val="16"/>
                <w:szCs w:val="16"/>
              </w:rPr>
              <w:t>少数股东权益</w:t>
            </w: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18" w:right="0"/>
              <w:jc w:val="left"/>
              <w:rPr>
                <w:rFonts w:ascii="Times New Roman" w:hAnsi="Times New Roman" w:cs="Times New Roman" w:eastAsia="Times New Roman" w:hint="default"/>
                <w:sz w:val="16"/>
                <w:szCs w:val="16"/>
              </w:rPr>
            </w:pPr>
            <w:r>
              <w:rPr>
                <w:rFonts w:ascii="Times New Roman"/>
                <w:sz w:val="16"/>
              </w:rPr>
              <w:t>10,088,214.04</w:t>
            </w:r>
          </w:p>
        </w:tc>
        <w:tc>
          <w:tcPr>
            <w:tcW w:w="1462" w:type="dxa"/>
            <w:tcBorders>
              <w:top w:val="single" w:sz="4"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165" w:right="0"/>
              <w:jc w:val="left"/>
              <w:rPr>
                <w:rFonts w:ascii="宋体" w:hAnsi="宋体" w:cs="宋体" w:eastAsia="宋体" w:hint="default"/>
                <w:sz w:val="16"/>
                <w:szCs w:val="16"/>
              </w:rPr>
            </w:pPr>
            <w:r>
              <w:rPr>
                <w:rFonts w:ascii="宋体" w:hAnsi="宋体" w:cs="宋体" w:eastAsia="宋体" w:hint="default"/>
                <w:sz w:val="16"/>
                <w:szCs w:val="16"/>
              </w:rPr>
              <w:t>所有者权益合计</w:t>
            </w: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48" w:right="0"/>
              <w:jc w:val="left"/>
              <w:rPr>
                <w:rFonts w:ascii="Times New Roman" w:hAnsi="Times New Roman" w:cs="Times New Roman" w:eastAsia="Times New Roman" w:hint="default"/>
                <w:sz w:val="16"/>
                <w:szCs w:val="16"/>
              </w:rPr>
            </w:pPr>
            <w:r>
              <w:rPr>
                <w:rFonts w:ascii="Times New Roman"/>
                <w:sz w:val="16"/>
              </w:rPr>
              <w:t>530,092,289.71</w:t>
            </w:r>
          </w:p>
        </w:tc>
      </w:tr>
      <w:tr>
        <w:trPr>
          <w:trHeight w:val="236"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6"/>
                <w:szCs w:val="16"/>
              </w:rPr>
            </w:pPr>
            <w:r>
              <w:rPr>
                <w:rFonts w:ascii="宋体" w:hAnsi="宋体" w:cs="宋体" w:eastAsia="宋体" w:hint="default"/>
                <w:sz w:val="16"/>
                <w:szCs w:val="16"/>
              </w:rPr>
              <w:t>二、本年年初余额</w:t>
            </w:r>
          </w:p>
        </w:tc>
        <w:tc>
          <w:tcPr>
            <w:tcW w:w="1349"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98"/>
              <w:jc w:val="right"/>
              <w:rPr>
                <w:rFonts w:ascii="Times New Roman" w:hAnsi="Times New Roman" w:cs="Times New Roman" w:eastAsia="Times New Roman" w:hint="default"/>
                <w:sz w:val="16"/>
                <w:szCs w:val="16"/>
              </w:rPr>
            </w:pPr>
            <w:r>
              <w:rPr>
                <w:rFonts w:ascii="Times New Roman"/>
                <w:spacing w:val="-2"/>
                <w:sz w:val="16"/>
              </w:rPr>
              <w:t>118,000,000.00</w:t>
            </w:r>
          </w:p>
        </w:tc>
        <w:tc>
          <w:tcPr>
            <w:tcW w:w="2750"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left="165" w:right="0"/>
              <w:jc w:val="left"/>
              <w:rPr>
                <w:rFonts w:ascii="Times New Roman" w:hAnsi="Times New Roman" w:cs="Times New Roman" w:eastAsia="Times New Roman" w:hint="default"/>
                <w:sz w:val="16"/>
                <w:szCs w:val="16"/>
              </w:rPr>
            </w:pPr>
            <w:r>
              <w:rPr>
                <w:rFonts w:ascii="Times New Roman"/>
                <w:sz w:val="16"/>
              </w:rPr>
              <w:t>316,568,642.17</w:t>
            </w:r>
          </w:p>
        </w:tc>
        <w:tc>
          <w:tcPr>
            <w:tcW w:w="1028"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16"/>
                <w:szCs w:val="16"/>
              </w:rPr>
            </w:pPr>
            <w:r>
              <w:rPr>
                <w:rFonts w:ascii="Times New Roman"/>
                <w:spacing w:val="-1"/>
                <w:sz w:val="16"/>
              </w:rPr>
              <w:t>8,550,674.91</w:t>
            </w:r>
          </w:p>
        </w:tc>
        <w:tc>
          <w:tcPr>
            <w:tcW w:w="970" w:type="dxa"/>
            <w:tcBorders>
              <w:top w:val="nil" w:sz="6" w:space="0" w:color="auto"/>
              <w:left w:val="single" w:sz="4" w:space="0" w:color="000000"/>
              <w:bottom w:val="nil" w:sz="6" w:space="0" w:color="auto"/>
              <w:right w:val="single" w:sz="4" w:space="0" w:color="000000"/>
            </w:tcBorders>
          </w:tcPr>
          <w:p>
            <w:pPr/>
          </w:p>
        </w:tc>
        <w:tc>
          <w:tcPr>
            <w:tcW w:w="2909"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357" w:right="0"/>
              <w:jc w:val="left"/>
              <w:rPr>
                <w:rFonts w:ascii="Times New Roman" w:hAnsi="Times New Roman" w:cs="Times New Roman" w:eastAsia="Times New Roman" w:hint="default"/>
                <w:sz w:val="16"/>
                <w:szCs w:val="16"/>
              </w:rPr>
            </w:pPr>
            <w:r>
              <w:rPr>
                <w:rFonts w:ascii="Times New Roman"/>
                <w:sz w:val="16"/>
              </w:rPr>
              <w:t>76,884,758.59</w:t>
            </w:r>
          </w:p>
        </w:tc>
        <w:tc>
          <w:tcPr>
            <w:tcW w:w="1250"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100"/>
              <w:jc w:val="right"/>
              <w:rPr>
                <w:rFonts w:ascii="Times New Roman" w:hAnsi="Times New Roman" w:cs="Times New Roman" w:eastAsia="Times New Roman" w:hint="default"/>
                <w:sz w:val="16"/>
                <w:szCs w:val="16"/>
              </w:rPr>
            </w:pPr>
            <w:r>
              <w:rPr>
                <w:rFonts w:ascii="Times New Roman"/>
                <w:spacing w:val="-2"/>
                <w:sz w:val="16"/>
              </w:rPr>
              <w:t>10,088,214.04</w:t>
            </w:r>
          </w:p>
        </w:tc>
        <w:tc>
          <w:tcPr>
            <w:tcW w:w="1462"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105"/>
              <w:jc w:val="right"/>
              <w:rPr>
                <w:rFonts w:ascii="Times New Roman" w:hAnsi="Times New Roman" w:cs="Times New Roman" w:eastAsia="Times New Roman" w:hint="default"/>
                <w:sz w:val="16"/>
                <w:szCs w:val="16"/>
              </w:rPr>
            </w:pPr>
            <w:r>
              <w:rPr>
                <w:rFonts w:ascii="Times New Roman"/>
                <w:spacing w:val="-1"/>
                <w:sz w:val="16"/>
              </w:rPr>
              <w:t>530,092,289.71</w:t>
            </w:r>
          </w:p>
        </w:tc>
      </w:tr>
      <w:tr>
        <w:trPr>
          <w:trHeight w:val="21" w:hRule="exact"/>
        </w:trPr>
        <w:tc>
          <w:tcPr>
            <w:tcW w:w="3310" w:type="dxa"/>
            <w:tcBorders>
              <w:top w:val="nil" w:sz="6" w:space="0" w:color="auto"/>
              <w:left w:val="nil" w:sz="6" w:space="0" w:color="auto"/>
              <w:bottom w:val="nil" w:sz="6" w:space="0" w:color="auto"/>
              <w:right w:val="nil" w:sz="6" w:space="0" w:color="auto"/>
            </w:tcBorders>
          </w:tcPr>
          <w:p>
            <w:pPr/>
          </w:p>
        </w:tc>
        <w:tc>
          <w:tcPr>
            <w:tcW w:w="1349" w:type="dxa"/>
            <w:tcBorders>
              <w:top w:val="nil" w:sz="6" w:space="0" w:color="auto"/>
              <w:left w:val="nil" w:sz="6" w:space="0" w:color="auto"/>
              <w:bottom w:val="nil" w:sz="6" w:space="0" w:color="auto"/>
              <w:right w:val="nil" w:sz="6" w:space="0" w:color="auto"/>
            </w:tcBorders>
          </w:tcPr>
          <w:p>
            <w:pPr/>
          </w:p>
        </w:tc>
        <w:tc>
          <w:tcPr>
            <w:tcW w:w="2750"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
        </w:tc>
        <w:tc>
          <w:tcPr>
            <w:tcW w:w="2909"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nil" w:sz="6" w:space="0" w:color="auto"/>
            </w:tcBorders>
          </w:tcPr>
          <w:p>
            <w:pPr/>
          </w:p>
        </w:tc>
      </w:tr>
      <w:tr>
        <w:trPr>
          <w:trHeight w:val="293"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pacing w:val="-3"/>
                <w:sz w:val="16"/>
                <w:szCs w:val="16"/>
              </w:rPr>
              <w:t>三、本年增减变动金额（减少以</w:t>
            </w:r>
            <w:r>
              <w:rPr>
                <w:rFonts w:ascii="Times New Roman" w:hAnsi="Times New Roman" w:cs="Times New Roman" w:eastAsia="Times New Roman" w:hint="default"/>
                <w:spacing w:val="-3"/>
                <w:sz w:val="16"/>
                <w:szCs w:val="16"/>
              </w:rPr>
              <w:t>“</w:t>
            </w:r>
            <w:r>
              <w:rPr>
                <w:rFonts w:ascii="宋体" w:hAnsi="宋体" w:cs="宋体" w:eastAsia="宋体" w:hint="default"/>
                <w:spacing w:val="-3"/>
                <w:sz w:val="16"/>
                <w:szCs w:val="16"/>
              </w:rPr>
              <w:t>－</w:t>
            </w:r>
            <w:r>
              <w:rPr>
                <w:rFonts w:ascii="Times New Roman" w:hAnsi="Times New Roman" w:cs="Times New Roman" w:eastAsia="Times New Roman" w:hint="default"/>
                <w:spacing w:val="-3"/>
                <w:sz w:val="16"/>
                <w:szCs w:val="16"/>
              </w:rPr>
              <w:t>”</w:t>
            </w:r>
            <w:r>
              <w:rPr>
                <w:rFonts w:ascii="宋体" w:hAnsi="宋体" w:cs="宋体" w:eastAsia="宋体" w:hint="default"/>
                <w:spacing w:val="-3"/>
                <w:sz w:val="16"/>
                <w:szCs w:val="16"/>
              </w:rPr>
              <w:t>号填列）</w:t>
            </w:r>
          </w:p>
        </w:tc>
        <w:tc>
          <w:tcPr>
            <w:tcW w:w="1349" w:type="dxa"/>
            <w:tcBorders>
              <w:top w:val="nil" w:sz="6" w:space="0" w:color="auto"/>
              <w:left w:val="single" w:sz="4" w:space="0" w:color="000000"/>
              <w:bottom w:val="nil" w:sz="6" w:space="0" w:color="auto"/>
              <w:right w:val="single" w:sz="4" w:space="0" w:color="000000"/>
            </w:tcBorders>
          </w:tcPr>
          <w:p>
            <w:pPr/>
          </w:p>
        </w:tc>
        <w:tc>
          <w:tcPr>
            <w:tcW w:w="2750"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left="525" w:right="0"/>
              <w:jc w:val="left"/>
              <w:rPr>
                <w:rFonts w:ascii="Times New Roman" w:hAnsi="Times New Roman" w:cs="Times New Roman" w:eastAsia="Times New Roman" w:hint="default"/>
                <w:sz w:val="16"/>
                <w:szCs w:val="16"/>
              </w:rPr>
            </w:pPr>
            <w:r>
              <w:rPr>
                <w:rFonts w:ascii="Times New Roman"/>
                <w:sz w:val="16"/>
              </w:rPr>
              <w:t>15,200.00</w:t>
            </w:r>
          </w:p>
        </w:tc>
        <w:tc>
          <w:tcPr>
            <w:tcW w:w="1028"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4,429,186.94</w:t>
            </w:r>
          </w:p>
        </w:tc>
        <w:tc>
          <w:tcPr>
            <w:tcW w:w="970" w:type="dxa"/>
            <w:tcBorders>
              <w:top w:val="nil" w:sz="6" w:space="0" w:color="auto"/>
              <w:left w:val="single" w:sz="4" w:space="0" w:color="000000"/>
              <w:bottom w:val="nil" w:sz="6" w:space="0" w:color="auto"/>
              <w:right w:val="single" w:sz="4" w:space="0" w:color="000000"/>
            </w:tcBorders>
          </w:tcPr>
          <w:p>
            <w:pPr/>
          </w:p>
        </w:tc>
        <w:tc>
          <w:tcPr>
            <w:tcW w:w="290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357" w:right="0"/>
              <w:jc w:val="left"/>
              <w:rPr>
                <w:rFonts w:ascii="Times New Roman" w:hAnsi="Times New Roman" w:cs="Times New Roman" w:eastAsia="Times New Roman" w:hint="default"/>
                <w:sz w:val="16"/>
                <w:szCs w:val="16"/>
              </w:rPr>
            </w:pPr>
            <w:r>
              <w:rPr>
                <w:rFonts w:ascii="Times New Roman"/>
                <w:sz w:val="16"/>
              </w:rPr>
              <w:t>48,412,252.43</w:t>
            </w:r>
          </w:p>
        </w:tc>
        <w:tc>
          <w:tcPr>
            <w:tcW w:w="125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6"/>
                <w:szCs w:val="16"/>
              </w:rPr>
            </w:pPr>
            <w:r>
              <w:rPr>
                <w:rFonts w:ascii="Times New Roman"/>
                <w:spacing w:val="-2"/>
                <w:sz w:val="16"/>
              </w:rPr>
              <w:t>4,506,117.22</w:t>
            </w:r>
          </w:p>
        </w:tc>
        <w:tc>
          <w:tcPr>
            <w:tcW w:w="146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5"/>
              <w:jc w:val="right"/>
              <w:rPr>
                <w:rFonts w:ascii="Times New Roman" w:hAnsi="Times New Roman" w:cs="Times New Roman" w:eastAsia="Times New Roman" w:hint="default"/>
                <w:sz w:val="16"/>
                <w:szCs w:val="16"/>
              </w:rPr>
            </w:pPr>
            <w:r>
              <w:rPr>
                <w:rFonts w:ascii="Times New Roman"/>
                <w:spacing w:val="-2"/>
                <w:sz w:val="16"/>
              </w:rPr>
              <w:t>57,362,756.59</w:t>
            </w:r>
          </w:p>
        </w:tc>
      </w:tr>
      <w:tr>
        <w:trPr>
          <w:trHeight w:val="342"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22" w:right="0"/>
              <w:jc w:val="left"/>
              <w:rPr>
                <w:rFonts w:ascii="宋体" w:hAnsi="宋体" w:cs="宋体" w:eastAsia="宋体" w:hint="default"/>
                <w:sz w:val="16"/>
                <w:szCs w:val="16"/>
              </w:rPr>
            </w:pPr>
            <w:r>
              <w:rPr>
                <w:rFonts w:ascii="宋体" w:hAnsi="宋体" w:cs="宋体" w:eastAsia="宋体" w:hint="default"/>
                <w:sz w:val="16"/>
                <w:szCs w:val="16"/>
              </w:rPr>
              <w:t>（一）净利润</w:t>
            </w:r>
          </w:p>
        </w:tc>
        <w:tc>
          <w:tcPr>
            <w:tcW w:w="1349" w:type="dxa"/>
            <w:tcBorders>
              <w:top w:val="nil" w:sz="6" w:space="0" w:color="auto"/>
              <w:left w:val="single" w:sz="4" w:space="0" w:color="000000"/>
              <w:bottom w:val="nil" w:sz="6" w:space="0" w:color="auto"/>
              <w:right w:val="single" w:sz="4" w:space="0" w:color="000000"/>
            </w:tcBorders>
          </w:tcPr>
          <w:p>
            <w:pPr/>
          </w:p>
        </w:tc>
        <w:tc>
          <w:tcPr>
            <w:tcW w:w="2750" w:type="dxa"/>
            <w:tcBorders>
              <w:top w:val="nil" w:sz="6" w:space="0" w:color="auto"/>
              <w:left w:val="single" w:sz="4" w:space="0" w:color="000000"/>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single" w:sz="4" w:space="0" w:color="000000"/>
            </w:tcBorders>
          </w:tcPr>
          <w:p>
            <w:pPr/>
          </w:p>
        </w:tc>
        <w:tc>
          <w:tcPr>
            <w:tcW w:w="970" w:type="dxa"/>
            <w:tcBorders>
              <w:top w:val="nil" w:sz="6" w:space="0" w:color="auto"/>
              <w:left w:val="single" w:sz="4" w:space="0" w:color="000000"/>
              <w:bottom w:val="nil" w:sz="6" w:space="0" w:color="auto"/>
              <w:right w:val="single" w:sz="4" w:space="0" w:color="000000"/>
            </w:tcBorders>
          </w:tcPr>
          <w:p>
            <w:pPr/>
          </w:p>
        </w:tc>
        <w:tc>
          <w:tcPr>
            <w:tcW w:w="290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357" w:right="0"/>
              <w:jc w:val="left"/>
              <w:rPr>
                <w:rFonts w:ascii="Times New Roman" w:hAnsi="Times New Roman" w:cs="Times New Roman" w:eastAsia="Times New Roman" w:hint="default"/>
                <w:sz w:val="16"/>
                <w:szCs w:val="16"/>
              </w:rPr>
            </w:pPr>
            <w:r>
              <w:rPr>
                <w:rFonts w:ascii="Times New Roman"/>
                <w:sz w:val="16"/>
              </w:rPr>
              <w:t>64,641,439.37</w:t>
            </w:r>
          </w:p>
        </w:tc>
        <w:tc>
          <w:tcPr>
            <w:tcW w:w="125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00"/>
              <w:jc w:val="right"/>
              <w:rPr>
                <w:rFonts w:ascii="Times New Roman" w:hAnsi="Times New Roman" w:cs="Times New Roman" w:eastAsia="Times New Roman" w:hint="default"/>
                <w:sz w:val="16"/>
                <w:szCs w:val="16"/>
              </w:rPr>
            </w:pPr>
            <w:r>
              <w:rPr>
                <w:rFonts w:ascii="Times New Roman"/>
                <w:spacing w:val="-2"/>
                <w:sz w:val="16"/>
              </w:rPr>
              <w:t>2,156,117.22</w:t>
            </w:r>
          </w:p>
        </w:tc>
        <w:tc>
          <w:tcPr>
            <w:tcW w:w="1462"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105"/>
              <w:jc w:val="right"/>
              <w:rPr>
                <w:rFonts w:ascii="Times New Roman" w:hAnsi="Times New Roman" w:cs="Times New Roman" w:eastAsia="Times New Roman" w:hint="default"/>
                <w:sz w:val="16"/>
                <w:szCs w:val="16"/>
              </w:rPr>
            </w:pPr>
            <w:r>
              <w:rPr>
                <w:rFonts w:ascii="Times New Roman"/>
                <w:spacing w:val="-2"/>
                <w:sz w:val="16"/>
              </w:rPr>
              <w:t>66,797,556.59</w:t>
            </w:r>
          </w:p>
        </w:tc>
      </w:tr>
      <w:tr>
        <w:trPr>
          <w:trHeight w:val="161"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61" w:lineRule="exact"/>
              <w:ind w:left="122" w:right="0"/>
              <w:jc w:val="left"/>
              <w:rPr>
                <w:rFonts w:ascii="宋体" w:hAnsi="宋体" w:cs="宋体" w:eastAsia="宋体" w:hint="default"/>
                <w:sz w:val="16"/>
                <w:szCs w:val="16"/>
              </w:rPr>
            </w:pPr>
            <w:r>
              <w:rPr>
                <w:rFonts w:ascii="宋体" w:hAnsi="宋体" w:cs="宋体" w:eastAsia="宋体" w:hint="default"/>
                <w:sz w:val="16"/>
                <w:szCs w:val="16"/>
              </w:rPr>
              <w:t>（二）其他综合收益</w:t>
            </w:r>
          </w:p>
        </w:tc>
        <w:tc>
          <w:tcPr>
            <w:tcW w:w="1349" w:type="dxa"/>
            <w:tcBorders>
              <w:top w:val="nil" w:sz="6" w:space="0" w:color="auto"/>
              <w:left w:val="single" w:sz="4" w:space="0" w:color="000000"/>
              <w:bottom w:val="nil" w:sz="6" w:space="0" w:color="auto"/>
              <w:right w:val="single" w:sz="4" w:space="0" w:color="000000"/>
            </w:tcBorders>
          </w:tcPr>
          <w:p>
            <w:pPr/>
          </w:p>
        </w:tc>
        <w:tc>
          <w:tcPr>
            <w:tcW w:w="2750" w:type="dxa"/>
            <w:tcBorders>
              <w:top w:val="nil" w:sz="6" w:space="0" w:color="auto"/>
              <w:left w:val="single" w:sz="4" w:space="0" w:color="000000"/>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single" w:sz="4" w:space="0" w:color="000000"/>
            </w:tcBorders>
          </w:tcPr>
          <w:p>
            <w:pPr/>
          </w:p>
        </w:tc>
        <w:tc>
          <w:tcPr>
            <w:tcW w:w="970" w:type="dxa"/>
            <w:tcBorders>
              <w:top w:val="nil" w:sz="6" w:space="0" w:color="auto"/>
              <w:left w:val="single" w:sz="4" w:space="0" w:color="000000"/>
              <w:bottom w:val="nil" w:sz="6" w:space="0" w:color="auto"/>
              <w:right w:val="single" w:sz="4" w:space="0" w:color="000000"/>
            </w:tcBorders>
          </w:tcPr>
          <w:p>
            <w:pPr/>
          </w:p>
        </w:tc>
        <w:tc>
          <w:tcPr>
            <w:tcW w:w="2909" w:type="dxa"/>
            <w:tcBorders>
              <w:top w:val="nil" w:sz="6" w:space="0" w:color="auto"/>
              <w:left w:val="single" w:sz="4" w:space="0" w:color="000000"/>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
        </w:tc>
      </w:tr>
      <w:tr>
        <w:trPr>
          <w:trHeight w:val="21" w:hRule="exact"/>
        </w:trPr>
        <w:tc>
          <w:tcPr>
            <w:tcW w:w="3310" w:type="dxa"/>
            <w:tcBorders>
              <w:top w:val="nil" w:sz="6" w:space="0" w:color="auto"/>
              <w:left w:val="nil" w:sz="6" w:space="0" w:color="auto"/>
              <w:bottom w:val="nil" w:sz="6" w:space="0" w:color="auto"/>
              <w:right w:val="nil" w:sz="6" w:space="0" w:color="auto"/>
            </w:tcBorders>
          </w:tcPr>
          <w:p>
            <w:pPr/>
          </w:p>
        </w:tc>
        <w:tc>
          <w:tcPr>
            <w:tcW w:w="1349" w:type="dxa"/>
            <w:tcBorders>
              <w:top w:val="nil" w:sz="6" w:space="0" w:color="auto"/>
              <w:left w:val="nil" w:sz="6" w:space="0" w:color="auto"/>
              <w:bottom w:val="nil" w:sz="6" w:space="0" w:color="auto"/>
              <w:right w:val="nil" w:sz="6" w:space="0" w:color="auto"/>
            </w:tcBorders>
          </w:tcPr>
          <w:p>
            <w:pPr/>
          </w:p>
        </w:tc>
        <w:tc>
          <w:tcPr>
            <w:tcW w:w="2750"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
        </w:tc>
        <w:tc>
          <w:tcPr>
            <w:tcW w:w="2909"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nil" w:sz="6" w:space="0" w:color="auto"/>
            </w:tcBorders>
          </w:tcPr>
          <w:p>
            <w:pPr/>
          </w:p>
        </w:tc>
      </w:tr>
      <w:tr>
        <w:trPr>
          <w:trHeight w:val="289"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上述（一）和（二）小计</w:t>
            </w:r>
          </w:p>
        </w:tc>
        <w:tc>
          <w:tcPr>
            <w:tcW w:w="1349" w:type="dxa"/>
            <w:tcBorders>
              <w:top w:val="nil" w:sz="6" w:space="0" w:color="auto"/>
              <w:left w:val="single" w:sz="4" w:space="0" w:color="000000"/>
              <w:bottom w:val="nil" w:sz="6" w:space="0" w:color="auto"/>
              <w:right w:val="single" w:sz="4" w:space="0" w:color="000000"/>
            </w:tcBorders>
          </w:tcPr>
          <w:p>
            <w:pPr/>
          </w:p>
        </w:tc>
        <w:tc>
          <w:tcPr>
            <w:tcW w:w="2750" w:type="dxa"/>
            <w:tcBorders>
              <w:top w:val="nil" w:sz="6" w:space="0" w:color="auto"/>
              <w:left w:val="single" w:sz="4" w:space="0" w:color="000000"/>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single" w:sz="4" w:space="0" w:color="000000"/>
            </w:tcBorders>
          </w:tcPr>
          <w:p>
            <w:pPr/>
          </w:p>
        </w:tc>
        <w:tc>
          <w:tcPr>
            <w:tcW w:w="970" w:type="dxa"/>
            <w:tcBorders>
              <w:top w:val="nil" w:sz="6" w:space="0" w:color="auto"/>
              <w:left w:val="single" w:sz="4" w:space="0" w:color="000000"/>
              <w:bottom w:val="nil" w:sz="6" w:space="0" w:color="auto"/>
              <w:right w:val="single" w:sz="4" w:space="0" w:color="000000"/>
            </w:tcBorders>
          </w:tcPr>
          <w:p>
            <w:pPr/>
          </w:p>
        </w:tc>
        <w:tc>
          <w:tcPr>
            <w:tcW w:w="290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357" w:right="0"/>
              <w:jc w:val="left"/>
              <w:rPr>
                <w:rFonts w:ascii="Times New Roman" w:hAnsi="Times New Roman" w:cs="Times New Roman" w:eastAsia="Times New Roman" w:hint="default"/>
                <w:sz w:val="16"/>
                <w:szCs w:val="16"/>
              </w:rPr>
            </w:pPr>
            <w:r>
              <w:rPr>
                <w:rFonts w:ascii="Times New Roman"/>
                <w:sz w:val="16"/>
              </w:rPr>
              <w:t>64,641,439.37</w:t>
            </w:r>
          </w:p>
        </w:tc>
        <w:tc>
          <w:tcPr>
            <w:tcW w:w="125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6"/>
                <w:szCs w:val="16"/>
              </w:rPr>
            </w:pPr>
            <w:r>
              <w:rPr>
                <w:rFonts w:ascii="Times New Roman"/>
                <w:spacing w:val="-2"/>
                <w:sz w:val="16"/>
              </w:rPr>
              <w:t>2,156,117.22</w:t>
            </w:r>
          </w:p>
        </w:tc>
        <w:tc>
          <w:tcPr>
            <w:tcW w:w="146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5"/>
              <w:jc w:val="right"/>
              <w:rPr>
                <w:rFonts w:ascii="Times New Roman" w:hAnsi="Times New Roman" w:cs="Times New Roman" w:eastAsia="Times New Roman" w:hint="default"/>
                <w:sz w:val="16"/>
                <w:szCs w:val="16"/>
              </w:rPr>
            </w:pPr>
            <w:r>
              <w:rPr>
                <w:rFonts w:ascii="Times New Roman"/>
                <w:spacing w:val="-2"/>
                <w:sz w:val="16"/>
              </w:rPr>
              <w:t>66,797,556.59</w:t>
            </w:r>
          </w:p>
        </w:tc>
      </w:tr>
      <w:tr>
        <w:trPr>
          <w:trHeight w:val="271"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6"/>
                <w:szCs w:val="16"/>
              </w:rPr>
            </w:pPr>
            <w:r>
              <w:rPr>
                <w:rFonts w:ascii="宋体" w:hAnsi="宋体" w:cs="宋体" w:eastAsia="宋体" w:hint="default"/>
                <w:sz w:val="16"/>
                <w:szCs w:val="16"/>
              </w:rPr>
              <w:t>（三）所有者投入和减少资本</w:t>
            </w:r>
          </w:p>
        </w:tc>
        <w:tc>
          <w:tcPr>
            <w:tcW w:w="1349" w:type="dxa"/>
            <w:tcBorders>
              <w:top w:val="nil" w:sz="6" w:space="0" w:color="auto"/>
              <w:left w:val="single" w:sz="4" w:space="0" w:color="000000"/>
              <w:bottom w:val="nil" w:sz="6" w:space="0" w:color="auto"/>
              <w:right w:val="single" w:sz="4" w:space="0" w:color="000000"/>
            </w:tcBorders>
          </w:tcPr>
          <w:p>
            <w:pPr/>
          </w:p>
        </w:tc>
        <w:tc>
          <w:tcPr>
            <w:tcW w:w="2750"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left="525" w:right="0"/>
              <w:jc w:val="left"/>
              <w:rPr>
                <w:rFonts w:ascii="Times New Roman" w:hAnsi="Times New Roman" w:cs="Times New Roman" w:eastAsia="Times New Roman" w:hint="default"/>
                <w:sz w:val="16"/>
                <w:szCs w:val="16"/>
              </w:rPr>
            </w:pPr>
            <w:r>
              <w:rPr>
                <w:rFonts w:ascii="Times New Roman"/>
                <w:sz w:val="16"/>
              </w:rPr>
              <w:t>15,200.00</w:t>
            </w:r>
          </w:p>
        </w:tc>
        <w:tc>
          <w:tcPr>
            <w:tcW w:w="1028" w:type="dxa"/>
            <w:tcBorders>
              <w:top w:val="nil" w:sz="6" w:space="0" w:color="auto"/>
              <w:left w:val="nil" w:sz="6" w:space="0" w:color="auto"/>
              <w:bottom w:val="nil" w:sz="6" w:space="0" w:color="auto"/>
              <w:right w:val="single" w:sz="4" w:space="0" w:color="000000"/>
            </w:tcBorders>
          </w:tcPr>
          <w:p>
            <w:pPr/>
          </w:p>
        </w:tc>
        <w:tc>
          <w:tcPr>
            <w:tcW w:w="970" w:type="dxa"/>
            <w:tcBorders>
              <w:top w:val="nil" w:sz="6" w:space="0" w:color="auto"/>
              <w:left w:val="single" w:sz="4" w:space="0" w:color="000000"/>
              <w:bottom w:val="nil" w:sz="6" w:space="0" w:color="auto"/>
              <w:right w:val="single" w:sz="4" w:space="0" w:color="000000"/>
            </w:tcBorders>
          </w:tcPr>
          <w:p>
            <w:pPr/>
          </w:p>
        </w:tc>
        <w:tc>
          <w:tcPr>
            <w:tcW w:w="2909" w:type="dxa"/>
            <w:tcBorders>
              <w:top w:val="nil" w:sz="6" w:space="0" w:color="auto"/>
              <w:left w:val="single" w:sz="4" w:space="0" w:color="000000"/>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100"/>
              <w:jc w:val="right"/>
              <w:rPr>
                <w:rFonts w:ascii="Times New Roman" w:hAnsi="Times New Roman" w:cs="Times New Roman" w:eastAsia="Times New Roman" w:hint="default"/>
                <w:sz w:val="16"/>
                <w:szCs w:val="16"/>
              </w:rPr>
            </w:pPr>
            <w:r>
              <w:rPr>
                <w:rFonts w:ascii="Times New Roman"/>
                <w:spacing w:val="-1"/>
                <w:sz w:val="16"/>
              </w:rPr>
              <w:t>2,350,000.00</w:t>
            </w:r>
          </w:p>
        </w:tc>
        <w:tc>
          <w:tcPr>
            <w:tcW w:w="1462"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105"/>
              <w:jc w:val="right"/>
              <w:rPr>
                <w:rFonts w:ascii="Times New Roman" w:hAnsi="Times New Roman" w:cs="Times New Roman" w:eastAsia="Times New Roman" w:hint="default"/>
                <w:sz w:val="16"/>
                <w:szCs w:val="16"/>
              </w:rPr>
            </w:pPr>
            <w:r>
              <w:rPr>
                <w:rFonts w:ascii="Times New Roman"/>
                <w:spacing w:val="-1"/>
                <w:sz w:val="16"/>
              </w:rPr>
              <w:t>2,365,200.00</w:t>
            </w:r>
          </w:p>
        </w:tc>
      </w:tr>
      <w:tr>
        <w:trPr>
          <w:trHeight w:val="244"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．所有者投入资本</w:t>
            </w:r>
          </w:p>
        </w:tc>
        <w:tc>
          <w:tcPr>
            <w:tcW w:w="1349" w:type="dxa"/>
            <w:tcBorders>
              <w:top w:val="nil" w:sz="6" w:space="0" w:color="auto"/>
              <w:left w:val="single" w:sz="4" w:space="0" w:color="000000"/>
              <w:bottom w:val="nil" w:sz="6" w:space="0" w:color="auto"/>
              <w:right w:val="single" w:sz="4" w:space="0" w:color="000000"/>
            </w:tcBorders>
          </w:tcPr>
          <w:p>
            <w:pPr/>
          </w:p>
        </w:tc>
        <w:tc>
          <w:tcPr>
            <w:tcW w:w="2750" w:type="dxa"/>
            <w:tcBorders>
              <w:top w:val="nil" w:sz="6" w:space="0" w:color="auto"/>
              <w:left w:val="single" w:sz="4" w:space="0" w:color="000000"/>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single" w:sz="4" w:space="0" w:color="000000"/>
            </w:tcBorders>
          </w:tcPr>
          <w:p>
            <w:pPr/>
          </w:p>
        </w:tc>
        <w:tc>
          <w:tcPr>
            <w:tcW w:w="970" w:type="dxa"/>
            <w:tcBorders>
              <w:top w:val="nil" w:sz="6" w:space="0" w:color="auto"/>
              <w:left w:val="single" w:sz="4" w:space="0" w:color="000000"/>
              <w:bottom w:val="nil" w:sz="6" w:space="0" w:color="auto"/>
              <w:right w:val="single" w:sz="4" w:space="0" w:color="000000"/>
            </w:tcBorders>
          </w:tcPr>
          <w:p>
            <w:pPr/>
          </w:p>
        </w:tc>
        <w:tc>
          <w:tcPr>
            <w:tcW w:w="2909" w:type="dxa"/>
            <w:tcBorders>
              <w:top w:val="nil" w:sz="6" w:space="0" w:color="auto"/>
              <w:left w:val="single" w:sz="4" w:space="0" w:color="000000"/>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100"/>
              <w:jc w:val="right"/>
              <w:rPr>
                <w:rFonts w:ascii="Times New Roman" w:hAnsi="Times New Roman" w:cs="Times New Roman" w:eastAsia="Times New Roman" w:hint="default"/>
                <w:sz w:val="16"/>
                <w:szCs w:val="16"/>
              </w:rPr>
            </w:pPr>
            <w:r>
              <w:rPr>
                <w:rFonts w:ascii="Times New Roman"/>
                <w:spacing w:val="-1"/>
                <w:sz w:val="16"/>
              </w:rPr>
              <w:t>2,350,000.00</w:t>
            </w:r>
          </w:p>
        </w:tc>
        <w:tc>
          <w:tcPr>
            <w:tcW w:w="1462"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105"/>
              <w:jc w:val="right"/>
              <w:rPr>
                <w:rFonts w:ascii="Times New Roman" w:hAnsi="Times New Roman" w:cs="Times New Roman" w:eastAsia="Times New Roman" w:hint="default"/>
                <w:sz w:val="16"/>
                <w:szCs w:val="16"/>
              </w:rPr>
            </w:pPr>
            <w:r>
              <w:rPr>
                <w:rFonts w:ascii="Times New Roman"/>
                <w:spacing w:val="-1"/>
                <w:sz w:val="16"/>
              </w:rPr>
              <w:t>2,350,000.00</w:t>
            </w:r>
          </w:p>
        </w:tc>
      </w:tr>
      <w:tr>
        <w:trPr>
          <w:trHeight w:val="12" w:hRule="exact"/>
        </w:trPr>
        <w:tc>
          <w:tcPr>
            <w:tcW w:w="3310" w:type="dxa"/>
            <w:tcBorders>
              <w:top w:val="nil" w:sz="6" w:space="0" w:color="auto"/>
              <w:left w:val="nil" w:sz="6" w:space="0" w:color="auto"/>
              <w:bottom w:val="nil" w:sz="6" w:space="0" w:color="auto"/>
              <w:right w:val="nil" w:sz="6" w:space="0" w:color="auto"/>
            </w:tcBorders>
          </w:tcPr>
          <w:p>
            <w:pPr/>
          </w:p>
        </w:tc>
        <w:tc>
          <w:tcPr>
            <w:tcW w:w="1349" w:type="dxa"/>
            <w:tcBorders>
              <w:top w:val="nil" w:sz="6" w:space="0" w:color="auto"/>
              <w:left w:val="nil" w:sz="6" w:space="0" w:color="auto"/>
              <w:bottom w:val="nil" w:sz="6" w:space="0" w:color="auto"/>
              <w:right w:val="nil" w:sz="6" w:space="0" w:color="auto"/>
            </w:tcBorders>
          </w:tcPr>
          <w:p>
            <w:pPr/>
          </w:p>
        </w:tc>
        <w:tc>
          <w:tcPr>
            <w:tcW w:w="2750"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
        </w:tc>
        <w:tc>
          <w:tcPr>
            <w:tcW w:w="2909"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nil" w:sz="6" w:space="0" w:color="auto"/>
            </w:tcBorders>
          </w:tcPr>
          <w:p>
            <w:pPr/>
          </w:p>
        </w:tc>
      </w:tr>
      <w:tr>
        <w:trPr>
          <w:trHeight w:val="313"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．股份支付计入所有者权益的金额</w:t>
            </w:r>
          </w:p>
        </w:tc>
        <w:tc>
          <w:tcPr>
            <w:tcW w:w="1349" w:type="dxa"/>
            <w:tcBorders>
              <w:top w:val="nil" w:sz="6" w:space="0" w:color="auto"/>
              <w:left w:val="single" w:sz="4" w:space="0" w:color="000000"/>
              <w:bottom w:val="nil" w:sz="6" w:space="0" w:color="auto"/>
              <w:right w:val="single" w:sz="4" w:space="0" w:color="000000"/>
            </w:tcBorders>
          </w:tcPr>
          <w:p>
            <w:pPr/>
          </w:p>
        </w:tc>
        <w:tc>
          <w:tcPr>
            <w:tcW w:w="2750"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left="525" w:right="0"/>
              <w:jc w:val="left"/>
              <w:rPr>
                <w:rFonts w:ascii="Times New Roman" w:hAnsi="Times New Roman" w:cs="Times New Roman" w:eastAsia="Times New Roman" w:hint="default"/>
                <w:sz w:val="16"/>
                <w:szCs w:val="16"/>
              </w:rPr>
            </w:pPr>
            <w:r>
              <w:rPr>
                <w:rFonts w:ascii="Times New Roman"/>
                <w:sz w:val="16"/>
              </w:rPr>
              <w:t>15,200.00</w:t>
            </w:r>
          </w:p>
        </w:tc>
        <w:tc>
          <w:tcPr>
            <w:tcW w:w="1028" w:type="dxa"/>
            <w:tcBorders>
              <w:top w:val="nil" w:sz="6" w:space="0" w:color="auto"/>
              <w:left w:val="nil" w:sz="6" w:space="0" w:color="auto"/>
              <w:bottom w:val="nil" w:sz="6" w:space="0" w:color="auto"/>
              <w:right w:val="single" w:sz="4" w:space="0" w:color="000000"/>
            </w:tcBorders>
          </w:tcPr>
          <w:p>
            <w:pPr/>
          </w:p>
        </w:tc>
        <w:tc>
          <w:tcPr>
            <w:tcW w:w="970" w:type="dxa"/>
            <w:tcBorders>
              <w:top w:val="nil" w:sz="6" w:space="0" w:color="auto"/>
              <w:left w:val="single" w:sz="4" w:space="0" w:color="000000"/>
              <w:bottom w:val="nil" w:sz="6" w:space="0" w:color="auto"/>
              <w:right w:val="single" w:sz="4" w:space="0" w:color="000000"/>
            </w:tcBorders>
          </w:tcPr>
          <w:p>
            <w:pPr/>
          </w:p>
        </w:tc>
        <w:tc>
          <w:tcPr>
            <w:tcW w:w="2909" w:type="dxa"/>
            <w:tcBorders>
              <w:top w:val="nil" w:sz="6" w:space="0" w:color="auto"/>
              <w:left w:val="single" w:sz="4" w:space="0" w:color="000000"/>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5"/>
              <w:jc w:val="right"/>
              <w:rPr>
                <w:rFonts w:ascii="Times New Roman" w:hAnsi="Times New Roman" w:cs="Times New Roman" w:eastAsia="Times New Roman" w:hint="default"/>
                <w:sz w:val="16"/>
                <w:szCs w:val="16"/>
              </w:rPr>
            </w:pPr>
            <w:r>
              <w:rPr>
                <w:rFonts w:ascii="Times New Roman"/>
                <w:spacing w:val="-1"/>
                <w:sz w:val="16"/>
              </w:rPr>
              <w:t>15,200.00</w:t>
            </w:r>
          </w:p>
        </w:tc>
      </w:tr>
      <w:tr>
        <w:trPr>
          <w:trHeight w:val="483"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宋体" w:hAnsi="宋体" w:cs="宋体" w:eastAsia="宋体" w:hint="default"/>
                <w:sz w:val="16"/>
                <w:szCs w:val="16"/>
              </w:rPr>
              <w:t>．其他</w:t>
            </w:r>
          </w:p>
          <w:p>
            <w:pPr>
              <w:pStyle w:val="TableParagraph"/>
              <w:spacing w:line="240" w:lineRule="auto" w:before="49"/>
              <w:ind w:left="122" w:right="0"/>
              <w:jc w:val="left"/>
              <w:rPr>
                <w:rFonts w:ascii="宋体" w:hAnsi="宋体" w:cs="宋体" w:eastAsia="宋体" w:hint="default"/>
                <w:sz w:val="16"/>
                <w:szCs w:val="16"/>
              </w:rPr>
            </w:pPr>
            <w:r>
              <w:rPr>
                <w:rFonts w:ascii="宋体" w:hAnsi="宋体" w:cs="宋体" w:eastAsia="宋体" w:hint="default"/>
                <w:sz w:val="16"/>
                <w:szCs w:val="16"/>
              </w:rPr>
              <w:t>（四）利润分配</w:t>
            </w:r>
          </w:p>
        </w:tc>
        <w:tc>
          <w:tcPr>
            <w:tcW w:w="1349" w:type="dxa"/>
            <w:tcBorders>
              <w:top w:val="nil" w:sz="6" w:space="0" w:color="auto"/>
              <w:left w:val="single" w:sz="4" w:space="0" w:color="000000"/>
              <w:bottom w:val="nil" w:sz="6" w:space="0" w:color="auto"/>
              <w:right w:val="single" w:sz="4" w:space="0" w:color="000000"/>
            </w:tcBorders>
          </w:tcPr>
          <w:p>
            <w:pPr/>
          </w:p>
        </w:tc>
        <w:tc>
          <w:tcPr>
            <w:tcW w:w="2750" w:type="dxa"/>
            <w:tcBorders>
              <w:top w:val="nil" w:sz="6" w:space="0" w:color="auto"/>
              <w:left w:val="single" w:sz="4" w:space="0" w:color="000000"/>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6"/>
                <w:szCs w:val="16"/>
              </w:rPr>
            </w:pPr>
            <w:r>
              <w:rPr>
                <w:rFonts w:ascii="Times New Roman"/>
                <w:spacing w:val="-1"/>
                <w:sz w:val="16"/>
              </w:rPr>
              <w:t>4,429,186.94</w:t>
            </w:r>
          </w:p>
        </w:tc>
        <w:tc>
          <w:tcPr>
            <w:tcW w:w="970" w:type="dxa"/>
            <w:tcBorders>
              <w:top w:val="nil" w:sz="6" w:space="0" w:color="auto"/>
              <w:left w:val="single" w:sz="4" w:space="0" w:color="000000"/>
              <w:bottom w:val="nil" w:sz="6" w:space="0" w:color="auto"/>
              <w:right w:val="single" w:sz="4" w:space="0" w:color="000000"/>
            </w:tcBorders>
          </w:tcPr>
          <w:p>
            <w:pPr/>
          </w:p>
        </w:tc>
        <w:tc>
          <w:tcPr>
            <w:tcW w:w="290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302" w:right="0"/>
              <w:jc w:val="left"/>
              <w:rPr>
                <w:rFonts w:ascii="Times New Roman" w:hAnsi="Times New Roman" w:cs="Times New Roman" w:eastAsia="Times New Roman" w:hint="default"/>
                <w:sz w:val="16"/>
                <w:szCs w:val="16"/>
              </w:rPr>
            </w:pPr>
            <w:r>
              <w:rPr>
                <w:rFonts w:ascii="Times New Roman"/>
                <w:sz w:val="16"/>
              </w:rPr>
              <w:t>-16,229,186.94</w:t>
            </w:r>
          </w:p>
        </w:tc>
        <w:tc>
          <w:tcPr>
            <w:tcW w:w="1250"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2"/>
                <w:sz w:val="16"/>
              </w:rPr>
              <w:t>-11,800,000.00</w:t>
            </w:r>
          </w:p>
        </w:tc>
      </w:tr>
      <w:tr>
        <w:trPr>
          <w:trHeight w:val="21" w:hRule="exact"/>
        </w:trPr>
        <w:tc>
          <w:tcPr>
            <w:tcW w:w="3310" w:type="dxa"/>
            <w:tcBorders>
              <w:top w:val="nil" w:sz="6" w:space="0" w:color="auto"/>
              <w:left w:val="nil" w:sz="6" w:space="0" w:color="auto"/>
              <w:bottom w:val="nil" w:sz="6" w:space="0" w:color="auto"/>
              <w:right w:val="nil" w:sz="6" w:space="0" w:color="auto"/>
            </w:tcBorders>
          </w:tcPr>
          <w:p>
            <w:pPr/>
          </w:p>
        </w:tc>
        <w:tc>
          <w:tcPr>
            <w:tcW w:w="1349" w:type="dxa"/>
            <w:tcBorders>
              <w:top w:val="nil" w:sz="6" w:space="0" w:color="auto"/>
              <w:left w:val="nil" w:sz="6" w:space="0" w:color="auto"/>
              <w:bottom w:val="nil" w:sz="6" w:space="0" w:color="auto"/>
              <w:right w:val="nil" w:sz="6" w:space="0" w:color="auto"/>
            </w:tcBorders>
          </w:tcPr>
          <w:p>
            <w:pPr/>
          </w:p>
        </w:tc>
        <w:tc>
          <w:tcPr>
            <w:tcW w:w="2750"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
        </w:tc>
        <w:tc>
          <w:tcPr>
            <w:tcW w:w="2909"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nil" w:sz="6" w:space="0" w:color="auto"/>
            </w:tcBorders>
          </w:tcPr>
          <w:p>
            <w:pPr/>
          </w:p>
        </w:tc>
      </w:tr>
      <w:tr>
        <w:trPr>
          <w:trHeight w:val="313"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．提取盈余公积</w:t>
            </w:r>
          </w:p>
        </w:tc>
        <w:tc>
          <w:tcPr>
            <w:tcW w:w="1349" w:type="dxa"/>
            <w:tcBorders>
              <w:top w:val="nil" w:sz="6" w:space="0" w:color="auto"/>
              <w:left w:val="single" w:sz="4" w:space="0" w:color="000000"/>
              <w:bottom w:val="nil" w:sz="6" w:space="0" w:color="auto"/>
              <w:right w:val="single" w:sz="4" w:space="0" w:color="000000"/>
            </w:tcBorders>
          </w:tcPr>
          <w:p>
            <w:pPr/>
          </w:p>
        </w:tc>
        <w:tc>
          <w:tcPr>
            <w:tcW w:w="2750" w:type="dxa"/>
            <w:tcBorders>
              <w:top w:val="nil" w:sz="6" w:space="0" w:color="auto"/>
              <w:left w:val="single" w:sz="4" w:space="0" w:color="000000"/>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4,429,186.94</w:t>
            </w:r>
          </w:p>
        </w:tc>
        <w:tc>
          <w:tcPr>
            <w:tcW w:w="970" w:type="dxa"/>
            <w:tcBorders>
              <w:top w:val="nil" w:sz="6" w:space="0" w:color="auto"/>
              <w:left w:val="single" w:sz="4" w:space="0" w:color="000000"/>
              <w:bottom w:val="nil" w:sz="6" w:space="0" w:color="auto"/>
              <w:right w:val="single" w:sz="4" w:space="0" w:color="000000"/>
            </w:tcBorders>
          </w:tcPr>
          <w:p>
            <w:pPr/>
          </w:p>
        </w:tc>
        <w:tc>
          <w:tcPr>
            <w:tcW w:w="290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384" w:right="0"/>
              <w:jc w:val="left"/>
              <w:rPr>
                <w:rFonts w:ascii="Times New Roman" w:hAnsi="Times New Roman" w:cs="Times New Roman" w:eastAsia="Times New Roman" w:hint="default"/>
                <w:sz w:val="16"/>
                <w:szCs w:val="16"/>
              </w:rPr>
            </w:pPr>
            <w:r>
              <w:rPr>
                <w:rFonts w:ascii="Times New Roman"/>
                <w:sz w:val="16"/>
              </w:rPr>
              <w:t>-4,429,186.94</w:t>
            </w:r>
          </w:p>
        </w:tc>
        <w:tc>
          <w:tcPr>
            <w:tcW w:w="1250"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
        </w:tc>
      </w:tr>
      <w:tr>
        <w:trPr>
          <w:trHeight w:val="492"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．提取一般风险准备</w:t>
            </w:r>
          </w:p>
          <w:p>
            <w:pPr>
              <w:pStyle w:val="TableParagraph"/>
              <w:spacing w:line="240" w:lineRule="auto" w:before="49"/>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宋体" w:hAnsi="宋体" w:cs="宋体" w:eastAsia="宋体" w:hint="default"/>
                <w:sz w:val="16"/>
                <w:szCs w:val="16"/>
              </w:rPr>
              <w:t>．对所有者（或股东）的分配</w:t>
            </w:r>
          </w:p>
        </w:tc>
        <w:tc>
          <w:tcPr>
            <w:tcW w:w="1349" w:type="dxa"/>
            <w:tcBorders>
              <w:top w:val="nil" w:sz="6" w:space="0" w:color="auto"/>
              <w:left w:val="single" w:sz="4" w:space="0" w:color="000000"/>
              <w:bottom w:val="nil" w:sz="6" w:space="0" w:color="auto"/>
              <w:right w:val="single" w:sz="4" w:space="0" w:color="000000"/>
            </w:tcBorders>
          </w:tcPr>
          <w:p>
            <w:pPr/>
          </w:p>
        </w:tc>
        <w:tc>
          <w:tcPr>
            <w:tcW w:w="2750" w:type="dxa"/>
            <w:tcBorders>
              <w:top w:val="nil" w:sz="6" w:space="0" w:color="auto"/>
              <w:left w:val="single" w:sz="4" w:space="0" w:color="000000"/>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single" w:sz="4" w:space="0" w:color="000000"/>
            </w:tcBorders>
          </w:tcPr>
          <w:p>
            <w:pPr/>
          </w:p>
        </w:tc>
        <w:tc>
          <w:tcPr>
            <w:tcW w:w="970" w:type="dxa"/>
            <w:tcBorders>
              <w:top w:val="nil" w:sz="6" w:space="0" w:color="auto"/>
              <w:left w:val="single" w:sz="4" w:space="0" w:color="000000"/>
              <w:bottom w:val="nil" w:sz="6" w:space="0" w:color="auto"/>
              <w:right w:val="single" w:sz="4" w:space="0" w:color="000000"/>
            </w:tcBorders>
          </w:tcPr>
          <w:p>
            <w:pPr/>
          </w:p>
        </w:tc>
        <w:tc>
          <w:tcPr>
            <w:tcW w:w="290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309" w:right="0"/>
              <w:jc w:val="left"/>
              <w:rPr>
                <w:rFonts w:ascii="Times New Roman" w:hAnsi="Times New Roman" w:cs="Times New Roman" w:eastAsia="Times New Roman" w:hint="default"/>
                <w:sz w:val="16"/>
                <w:szCs w:val="16"/>
              </w:rPr>
            </w:pPr>
            <w:r>
              <w:rPr>
                <w:rFonts w:ascii="Times New Roman"/>
                <w:sz w:val="16"/>
              </w:rPr>
              <w:t>-11,800,000.00</w:t>
            </w:r>
          </w:p>
        </w:tc>
        <w:tc>
          <w:tcPr>
            <w:tcW w:w="1250"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2"/>
                <w:sz w:val="16"/>
              </w:rPr>
              <w:t>-11,800,000.00</w:t>
            </w:r>
          </w:p>
        </w:tc>
      </w:tr>
      <w:tr>
        <w:trPr>
          <w:trHeight w:val="12" w:hRule="exact"/>
        </w:trPr>
        <w:tc>
          <w:tcPr>
            <w:tcW w:w="3310" w:type="dxa"/>
            <w:tcBorders>
              <w:top w:val="nil" w:sz="6" w:space="0" w:color="auto"/>
              <w:left w:val="nil" w:sz="6" w:space="0" w:color="auto"/>
              <w:bottom w:val="nil" w:sz="6" w:space="0" w:color="auto"/>
              <w:right w:val="nil" w:sz="6" w:space="0" w:color="auto"/>
            </w:tcBorders>
          </w:tcPr>
          <w:p>
            <w:pPr/>
          </w:p>
        </w:tc>
        <w:tc>
          <w:tcPr>
            <w:tcW w:w="1349" w:type="dxa"/>
            <w:tcBorders>
              <w:top w:val="nil" w:sz="6" w:space="0" w:color="auto"/>
              <w:left w:val="nil" w:sz="6" w:space="0" w:color="auto"/>
              <w:bottom w:val="nil" w:sz="6" w:space="0" w:color="auto"/>
              <w:right w:val="nil" w:sz="6" w:space="0" w:color="auto"/>
            </w:tcBorders>
          </w:tcPr>
          <w:p>
            <w:pPr/>
          </w:p>
        </w:tc>
        <w:tc>
          <w:tcPr>
            <w:tcW w:w="2750"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
        </w:tc>
        <w:tc>
          <w:tcPr>
            <w:tcW w:w="2909"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nil" w:sz="6" w:space="0" w:color="auto"/>
            </w:tcBorders>
          </w:tcPr>
          <w:p>
            <w:pPr/>
          </w:p>
        </w:tc>
      </w:tr>
      <w:tr>
        <w:trPr>
          <w:trHeight w:val="313"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4</w:t>
            </w:r>
            <w:r>
              <w:rPr>
                <w:rFonts w:ascii="宋体" w:hAnsi="宋体" w:cs="宋体" w:eastAsia="宋体" w:hint="default"/>
                <w:sz w:val="16"/>
                <w:szCs w:val="16"/>
              </w:rPr>
              <w:t>．其他</w:t>
            </w:r>
          </w:p>
        </w:tc>
        <w:tc>
          <w:tcPr>
            <w:tcW w:w="1349" w:type="dxa"/>
            <w:tcBorders>
              <w:top w:val="nil" w:sz="6" w:space="0" w:color="auto"/>
              <w:left w:val="single" w:sz="4" w:space="0" w:color="000000"/>
              <w:bottom w:val="nil" w:sz="6" w:space="0" w:color="auto"/>
              <w:right w:val="single" w:sz="4" w:space="0" w:color="000000"/>
            </w:tcBorders>
          </w:tcPr>
          <w:p>
            <w:pPr/>
          </w:p>
        </w:tc>
        <w:tc>
          <w:tcPr>
            <w:tcW w:w="2750" w:type="dxa"/>
            <w:tcBorders>
              <w:top w:val="nil" w:sz="6" w:space="0" w:color="auto"/>
              <w:left w:val="single" w:sz="4" w:space="0" w:color="000000"/>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single" w:sz="4" w:space="0" w:color="000000"/>
            </w:tcBorders>
          </w:tcPr>
          <w:p>
            <w:pPr/>
          </w:p>
        </w:tc>
        <w:tc>
          <w:tcPr>
            <w:tcW w:w="970" w:type="dxa"/>
            <w:tcBorders>
              <w:top w:val="nil" w:sz="6" w:space="0" w:color="auto"/>
              <w:left w:val="single" w:sz="4" w:space="0" w:color="000000"/>
              <w:bottom w:val="nil" w:sz="6" w:space="0" w:color="auto"/>
              <w:right w:val="single" w:sz="4" w:space="0" w:color="000000"/>
            </w:tcBorders>
          </w:tcPr>
          <w:p>
            <w:pPr/>
          </w:p>
        </w:tc>
        <w:tc>
          <w:tcPr>
            <w:tcW w:w="2909" w:type="dxa"/>
            <w:tcBorders>
              <w:top w:val="nil" w:sz="6" w:space="0" w:color="auto"/>
              <w:left w:val="single" w:sz="4" w:space="0" w:color="000000"/>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
        </w:tc>
      </w:tr>
      <w:tr>
        <w:trPr>
          <w:trHeight w:val="322"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122" w:right="0"/>
              <w:jc w:val="left"/>
              <w:rPr>
                <w:rFonts w:ascii="宋体" w:hAnsi="宋体" w:cs="宋体" w:eastAsia="宋体" w:hint="default"/>
                <w:sz w:val="16"/>
                <w:szCs w:val="16"/>
              </w:rPr>
            </w:pPr>
            <w:r>
              <w:rPr>
                <w:rFonts w:ascii="宋体" w:hAnsi="宋体" w:cs="宋体" w:eastAsia="宋体" w:hint="default"/>
                <w:sz w:val="16"/>
                <w:szCs w:val="16"/>
              </w:rPr>
              <w:t>（五）所有者权益内部结转</w:t>
            </w:r>
          </w:p>
        </w:tc>
        <w:tc>
          <w:tcPr>
            <w:tcW w:w="1349" w:type="dxa"/>
            <w:tcBorders>
              <w:top w:val="nil" w:sz="6" w:space="0" w:color="auto"/>
              <w:left w:val="single" w:sz="4" w:space="0" w:color="000000"/>
              <w:bottom w:val="nil" w:sz="6" w:space="0" w:color="auto"/>
              <w:right w:val="single" w:sz="4" w:space="0" w:color="000000"/>
            </w:tcBorders>
          </w:tcPr>
          <w:p>
            <w:pPr/>
          </w:p>
        </w:tc>
        <w:tc>
          <w:tcPr>
            <w:tcW w:w="2750" w:type="dxa"/>
            <w:tcBorders>
              <w:top w:val="nil" w:sz="6" w:space="0" w:color="auto"/>
              <w:left w:val="single" w:sz="4" w:space="0" w:color="000000"/>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single" w:sz="4" w:space="0" w:color="000000"/>
            </w:tcBorders>
          </w:tcPr>
          <w:p>
            <w:pPr/>
          </w:p>
        </w:tc>
        <w:tc>
          <w:tcPr>
            <w:tcW w:w="970" w:type="dxa"/>
            <w:tcBorders>
              <w:top w:val="nil" w:sz="6" w:space="0" w:color="auto"/>
              <w:left w:val="single" w:sz="4" w:space="0" w:color="000000"/>
              <w:bottom w:val="nil" w:sz="6" w:space="0" w:color="auto"/>
              <w:right w:val="single" w:sz="4" w:space="0" w:color="000000"/>
            </w:tcBorders>
          </w:tcPr>
          <w:p>
            <w:pPr/>
          </w:p>
        </w:tc>
        <w:tc>
          <w:tcPr>
            <w:tcW w:w="2909" w:type="dxa"/>
            <w:tcBorders>
              <w:top w:val="nil" w:sz="6" w:space="0" w:color="auto"/>
              <w:left w:val="single" w:sz="4" w:space="0" w:color="000000"/>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
        </w:tc>
      </w:tr>
      <w:tr>
        <w:trPr>
          <w:trHeight w:val="170"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73"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．资本公积转增资本（或股本）</w:t>
            </w:r>
          </w:p>
        </w:tc>
        <w:tc>
          <w:tcPr>
            <w:tcW w:w="1349" w:type="dxa"/>
            <w:tcBorders>
              <w:top w:val="nil" w:sz="6" w:space="0" w:color="auto"/>
              <w:left w:val="single" w:sz="4" w:space="0" w:color="000000"/>
              <w:bottom w:val="nil" w:sz="6" w:space="0" w:color="auto"/>
              <w:right w:val="single" w:sz="4" w:space="0" w:color="000000"/>
            </w:tcBorders>
          </w:tcPr>
          <w:p>
            <w:pPr/>
          </w:p>
        </w:tc>
        <w:tc>
          <w:tcPr>
            <w:tcW w:w="2750" w:type="dxa"/>
            <w:tcBorders>
              <w:top w:val="nil" w:sz="6" w:space="0" w:color="auto"/>
              <w:left w:val="single" w:sz="4" w:space="0" w:color="000000"/>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single" w:sz="4" w:space="0" w:color="000000"/>
            </w:tcBorders>
          </w:tcPr>
          <w:p>
            <w:pPr/>
          </w:p>
        </w:tc>
        <w:tc>
          <w:tcPr>
            <w:tcW w:w="970" w:type="dxa"/>
            <w:tcBorders>
              <w:top w:val="nil" w:sz="6" w:space="0" w:color="auto"/>
              <w:left w:val="single" w:sz="4" w:space="0" w:color="000000"/>
              <w:bottom w:val="nil" w:sz="6" w:space="0" w:color="auto"/>
              <w:right w:val="single" w:sz="4" w:space="0" w:color="000000"/>
            </w:tcBorders>
          </w:tcPr>
          <w:p>
            <w:pPr/>
          </w:p>
        </w:tc>
        <w:tc>
          <w:tcPr>
            <w:tcW w:w="2909" w:type="dxa"/>
            <w:tcBorders>
              <w:top w:val="nil" w:sz="6" w:space="0" w:color="auto"/>
              <w:left w:val="single" w:sz="4" w:space="0" w:color="000000"/>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
        </w:tc>
      </w:tr>
      <w:tr>
        <w:trPr>
          <w:trHeight w:val="12" w:hRule="exact"/>
        </w:trPr>
        <w:tc>
          <w:tcPr>
            <w:tcW w:w="3310" w:type="dxa"/>
            <w:tcBorders>
              <w:top w:val="nil" w:sz="6" w:space="0" w:color="auto"/>
              <w:left w:val="nil" w:sz="6" w:space="0" w:color="auto"/>
              <w:bottom w:val="nil" w:sz="6" w:space="0" w:color="auto"/>
              <w:right w:val="nil" w:sz="6" w:space="0" w:color="auto"/>
            </w:tcBorders>
          </w:tcPr>
          <w:p>
            <w:pPr/>
          </w:p>
        </w:tc>
        <w:tc>
          <w:tcPr>
            <w:tcW w:w="1349" w:type="dxa"/>
            <w:tcBorders>
              <w:top w:val="nil" w:sz="6" w:space="0" w:color="auto"/>
              <w:left w:val="nil" w:sz="6" w:space="0" w:color="auto"/>
              <w:bottom w:val="nil" w:sz="6" w:space="0" w:color="auto"/>
              <w:right w:val="nil" w:sz="6" w:space="0" w:color="auto"/>
            </w:tcBorders>
          </w:tcPr>
          <w:p>
            <w:pPr/>
          </w:p>
        </w:tc>
        <w:tc>
          <w:tcPr>
            <w:tcW w:w="2750"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
        </w:tc>
        <w:tc>
          <w:tcPr>
            <w:tcW w:w="2909"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nil" w:sz="6" w:space="0" w:color="auto"/>
            </w:tcBorders>
          </w:tcPr>
          <w:p>
            <w:pPr/>
          </w:p>
        </w:tc>
      </w:tr>
      <w:tr>
        <w:trPr>
          <w:trHeight w:val="313"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．盈余公积转增资本（或股本）</w:t>
            </w:r>
          </w:p>
        </w:tc>
        <w:tc>
          <w:tcPr>
            <w:tcW w:w="1349" w:type="dxa"/>
            <w:tcBorders>
              <w:top w:val="nil" w:sz="6" w:space="0" w:color="auto"/>
              <w:left w:val="single" w:sz="4" w:space="0" w:color="000000"/>
              <w:bottom w:val="nil" w:sz="6" w:space="0" w:color="auto"/>
              <w:right w:val="single" w:sz="4" w:space="0" w:color="000000"/>
            </w:tcBorders>
          </w:tcPr>
          <w:p>
            <w:pPr/>
          </w:p>
        </w:tc>
        <w:tc>
          <w:tcPr>
            <w:tcW w:w="2750" w:type="dxa"/>
            <w:tcBorders>
              <w:top w:val="nil" w:sz="6" w:space="0" w:color="auto"/>
              <w:left w:val="single" w:sz="4" w:space="0" w:color="000000"/>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single" w:sz="4" w:space="0" w:color="000000"/>
            </w:tcBorders>
          </w:tcPr>
          <w:p>
            <w:pPr/>
          </w:p>
        </w:tc>
        <w:tc>
          <w:tcPr>
            <w:tcW w:w="970" w:type="dxa"/>
            <w:tcBorders>
              <w:top w:val="nil" w:sz="6" w:space="0" w:color="auto"/>
              <w:left w:val="single" w:sz="4" w:space="0" w:color="000000"/>
              <w:bottom w:val="nil" w:sz="6" w:space="0" w:color="auto"/>
              <w:right w:val="single" w:sz="4" w:space="0" w:color="000000"/>
            </w:tcBorders>
          </w:tcPr>
          <w:p>
            <w:pPr/>
          </w:p>
        </w:tc>
        <w:tc>
          <w:tcPr>
            <w:tcW w:w="2909" w:type="dxa"/>
            <w:tcBorders>
              <w:top w:val="nil" w:sz="6" w:space="0" w:color="auto"/>
              <w:left w:val="single" w:sz="4" w:space="0" w:color="000000"/>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
        </w:tc>
      </w:tr>
      <w:tr>
        <w:trPr>
          <w:trHeight w:val="322"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宋体" w:hAnsi="宋体" w:cs="宋体" w:eastAsia="宋体" w:hint="default"/>
                <w:sz w:val="16"/>
                <w:szCs w:val="16"/>
              </w:rPr>
              <w:t>．盈余公积弥补亏损</w:t>
            </w:r>
          </w:p>
        </w:tc>
        <w:tc>
          <w:tcPr>
            <w:tcW w:w="1349" w:type="dxa"/>
            <w:tcBorders>
              <w:top w:val="nil" w:sz="6" w:space="0" w:color="auto"/>
              <w:left w:val="single" w:sz="4" w:space="0" w:color="000000"/>
              <w:bottom w:val="nil" w:sz="6" w:space="0" w:color="auto"/>
              <w:right w:val="single" w:sz="4" w:space="0" w:color="000000"/>
            </w:tcBorders>
          </w:tcPr>
          <w:p>
            <w:pPr/>
          </w:p>
        </w:tc>
        <w:tc>
          <w:tcPr>
            <w:tcW w:w="2750" w:type="dxa"/>
            <w:tcBorders>
              <w:top w:val="nil" w:sz="6" w:space="0" w:color="auto"/>
              <w:left w:val="single" w:sz="4" w:space="0" w:color="000000"/>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single" w:sz="4" w:space="0" w:color="000000"/>
            </w:tcBorders>
          </w:tcPr>
          <w:p>
            <w:pPr/>
          </w:p>
        </w:tc>
        <w:tc>
          <w:tcPr>
            <w:tcW w:w="970" w:type="dxa"/>
            <w:tcBorders>
              <w:top w:val="nil" w:sz="6" w:space="0" w:color="auto"/>
              <w:left w:val="single" w:sz="4" w:space="0" w:color="000000"/>
              <w:bottom w:val="nil" w:sz="6" w:space="0" w:color="auto"/>
              <w:right w:val="single" w:sz="4" w:space="0" w:color="000000"/>
            </w:tcBorders>
          </w:tcPr>
          <w:p>
            <w:pPr/>
          </w:p>
        </w:tc>
        <w:tc>
          <w:tcPr>
            <w:tcW w:w="2909" w:type="dxa"/>
            <w:tcBorders>
              <w:top w:val="nil" w:sz="6" w:space="0" w:color="auto"/>
              <w:left w:val="single" w:sz="4" w:space="0" w:color="000000"/>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
        </w:tc>
      </w:tr>
      <w:tr>
        <w:trPr>
          <w:trHeight w:val="170"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73"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4</w:t>
            </w:r>
            <w:r>
              <w:rPr>
                <w:rFonts w:ascii="宋体" w:hAnsi="宋体" w:cs="宋体" w:eastAsia="宋体" w:hint="default"/>
                <w:sz w:val="16"/>
                <w:szCs w:val="16"/>
              </w:rPr>
              <w:t>．其他</w:t>
            </w:r>
          </w:p>
        </w:tc>
        <w:tc>
          <w:tcPr>
            <w:tcW w:w="1349" w:type="dxa"/>
            <w:tcBorders>
              <w:top w:val="nil" w:sz="6" w:space="0" w:color="auto"/>
              <w:left w:val="single" w:sz="4" w:space="0" w:color="000000"/>
              <w:bottom w:val="nil" w:sz="6" w:space="0" w:color="auto"/>
              <w:right w:val="single" w:sz="4" w:space="0" w:color="000000"/>
            </w:tcBorders>
          </w:tcPr>
          <w:p>
            <w:pPr/>
          </w:p>
        </w:tc>
        <w:tc>
          <w:tcPr>
            <w:tcW w:w="2750" w:type="dxa"/>
            <w:tcBorders>
              <w:top w:val="nil" w:sz="6" w:space="0" w:color="auto"/>
              <w:left w:val="single" w:sz="4" w:space="0" w:color="000000"/>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single" w:sz="4" w:space="0" w:color="000000"/>
            </w:tcBorders>
          </w:tcPr>
          <w:p>
            <w:pPr/>
          </w:p>
        </w:tc>
        <w:tc>
          <w:tcPr>
            <w:tcW w:w="970" w:type="dxa"/>
            <w:tcBorders>
              <w:top w:val="nil" w:sz="6" w:space="0" w:color="auto"/>
              <w:left w:val="single" w:sz="4" w:space="0" w:color="000000"/>
              <w:bottom w:val="nil" w:sz="6" w:space="0" w:color="auto"/>
              <w:right w:val="single" w:sz="4" w:space="0" w:color="000000"/>
            </w:tcBorders>
          </w:tcPr>
          <w:p>
            <w:pPr/>
          </w:p>
        </w:tc>
        <w:tc>
          <w:tcPr>
            <w:tcW w:w="2909" w:type="dxa"/>
            <w:tcBorders>
              <w:top w:val="nil" w:sz="6" w:space="0" w:color="auto"/>
              <w:left w:val="single" w:sz="4" w:space="0" w:color="000000"/>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
        </w:tc>
      </w:tr>
      <w:tr>
        <w:trPr>
          <w:trHeight w:val="12" w:hRule="exact"/>
        </w:trPr>
        <w:tc>
          <w:tcPr>
            <w:tcW w:w="3310" w:type="dxa"/>
            <w:tcBorders>
              <w:top w:val="nil" w:sz="6" w:space="0" w:color="auto"/>
              <w:left w:val="nil" w:sz="6" w:space="0" w:color="auto"/>
              <w:bottom w:val="nil" w:sz="6" w:space="0" w:color="auto"/>
              <w:right w:val="nil" w:sz="6" w:space="0" w:color="auto"/>
            </w:tcBorders>
          </w:tcPr>
          <w:p>
            <w:pPr/>
          </w:p>
        </w:tc>
        <w:tc>
          <w:tcPr>
            <w:tcW w:w="1349" w:type="dxa"/>
            <w:tcBorders>
              <w:top w:val="nil" w:sz="6" w:space="0" w:color="auto"/>
              <w:left w:val="nil" w:sz="6" w:space="0" w:color="auto"/>
              <w:bottom w:val="nil" w:sz="6" w:space="0" w:color="auto"/>
              <w:right w:val="nil" w:sz="6" w:space="0" w:color="auto"/>
            </w:tcBorders>
          </w:tcPr>
          <w:p>
            <w:pPr/>
          </w:p>
        </w:tc>
        <w:tc>
          <w:tcPr>
            <w:tcW w:w="2750"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
        </w:tc>
        <w:tc>
          <w:tcPr>
            <w:tcW w:w="2909"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nil" w:sz="6" w:space="0" w:color="auto"/>
            </w:tcBorders>
          </w:tcPr>
          <w:p>
            <w:pPr/>
          </w:p>
        </w:tc>
      </w:tr>
      <w:tr>
        <w:trPr>
          <w:trHeight w:val="308"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（六）专项储备</w:t>
            </w:r>
          </w:p>
        </w:tc>
        <w:tc>
          <w:tcPr>
            <w:tcW w:w="1349" w:type="dxa"/>
            <w:tcBorders>
              <w:top w:val="nil" w:sz="6" w:space="0" w:color="auto"/>
              <w:left w:val="single" w:sz="4" w:space="0" w:color="000000"/>
              <w:bottom w:val="nil" w:sz="6" w:space="0" w:color="auto"/>
              <w:right w:val="single" w:sz="4" w:space="0" w:color="000000"/>
            </w:tcBorders>
          </w:tcPr>
          <w:p>
            <w:pPr/>
          </w:p>
        </w:tc>
        <w:tc>
          <w:tcPr>
            <w:tcW w:w="2750" w:type="dxa"/>
            <w:tcBorders>
              <w:top w:val="nil" w:sz="6" w:space="0" w:color="auto"/>
              <w:left w:val="single" w:sz="4" w:space="0" w:color="000000"/>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single" w:sz="4" w:space="0" w:color="000000"/>
            </w:tcBorders>
          </w:tcPr>
          <w:p>
            <w:pPr/>
          </w:p>
        </w:tc>
        <w:tc>
          <w:tcPr>
            <w:tcW w:w="970" w:type="dxa"/>
            <w:tcBorders>
              <w:top w:val="nil" w:sz="6" w:space="0" w:color="auto"/>
              <w:left w:val="single" w:sz="4" w:space="0" w:color="000000"/>
              <w:bottom w:val="nil" w:sz="6" w:space="0" w:color="auto"/>
              <w:right w:val="single" w:sz="4" w:space="0" w:color="000000"/>
            </w:tcBorders>
          </w:tcPr>
          <w:p>
            <w:pPr/>
          </w:p>
        </w:tc>
        <w:tc>
          <w:tcPr>
            <w:tcW w:w="2909" w:type="dxa"/>
            <w:tcBorders>
              <w:top w:val="nil" w:sz="6" w:space="0" w:color="auto"/>
              <w:left w:val="single" w:sz="4" w:space="0" w:color="000000"/>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
        </w:tc>
      </w:tr>
      <w:tr>
        <w:trPr>
          <w:trHeight w:val="326"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6"/>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．本期提取</w:t>
            </w:r>
          </w:p>
        </w:tc>
        <w:tc>
          <w:tcPr>
            <w:tcW w:w="1349" w:type="dxa"/>
            <w:tcBorders>
              <w:top w:val="nil" w:sz="6" w:space="0" w:color="auto"/>
              <w:left w:val="single" w:sz="4" w:space="0" w:color="000000"/>
              <w:bottom w:val="nil" w:sz="6" w:space="0" w:color="auto"/>
              <w:right w:val="single" w:sz="4" w:space="0" w:color="000000"/>
            </w:tcBorders>
          </w:tcPr>
          <w:p>
            <w:pPr/>
          </w:p>
        </w:tc>
        <w:tc>
          <w:tcPr>
            <w:tcW w:w="2750" w:type="dxa"/>
            <w:tcBorders>
              <w:top w:val="nil" w:sz="6" w:space="0" w:color="auto"/>
              <w:left w:val="single" w:sz="4" w:space="0" w:color="000000"/>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single" w:sz="4" w:space="0" w:color="000000"/>
            </w:tcBorders>
          </w:tcPr>
          <w:p>
            <w:pPr/>
          </w:p>
        </w:tc>
        <w:tc>
          <w:tcPr>
            <w:tcW w:w="970" w:type="dxa"/>
            <w:tcBorders>
              <w:top w:val="nil" w:sz="6" w:space="0" w:color="auto"/>
              <w:left w:val="single" w:sz="4" w:space="0" w:color="000000"/>
              <w:bottom w:val="nil" w:sz="6" w:space="0" w:color="auto"/>
              <w:right w:val="single" w:sz="4" w:space="0" w:color="000000"/>
            </w:tcBorders>
          </w:tcPr>
          <w:p>
            <w:pPr/>
          </w:p>
        </w:tc>
        <w:tc>
          <w:tcPr>
            <w:tcW w:w="2909" w:type="dxa"/>
            <w:tcBorders>
              <w:top w:val="nil" w:sz="6" w:space="0" w:color="auto"/>
              <w:left w:val="single" w:sz="4" w:space="0" w:color="000000"/>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
        </w:tc>
      </w:tr>
      <w:tr>
        <w:trPr>
          <w:trHeight w:val="170"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73"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．本期使用</w:t>
            </w:r>
          </w:p>
        </w:tc>
        <w:tc>
          <w:tcPr>
            <w:tcW w:w="1349" w:type="dxa"/>
            <w:tcBorders>
              <w:top w:val="nil" w:sz="6" w:space="0" w:color="auto"/>
              <w:left w:val="single" w:sz="4" w:space="0" w:color="000000"/>
              <w:bottom w:val="nil" w:sz="6" w:space="0" w:color="auto"/>
              <w:right w:val="single" w:sz="4" w:space="0" w:color="000000"/>
            </w:tcBorders>
          </w:tcPr>
          <w:p>
            <w:pPr/>
          </w:p>
        </w:tc>
        <w:tc>
          <w:tcPr>
            <w:tcW w:w="2750" w:type="dxa"/>
            <w:tcBorders>
              <w:top w:val="nil" w:sz="6" w:space="0" w:color="auto"/>
              <w:left w:val="single" w:sz="4" w:space="0" w:color="000000"/>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single" w:sz="4" w:space="0" w:color="000000"/>
            </w:tcBorders>
          </w:tcPr>
          <w:p>
            <w:pPr/>
          </w:p>
        </w:tc>
        <w:tc>
          <w:tcPr>
            <w:tcW w:w="970" w:type="dxa"/>
            <w:tcBorders>
              <w:top w:val="nil" w:sz="6" w:space="0" w:color="auto"/>
              <w:left w:val="single" w:sz="4" w:space="0" w:color="000000"/>
              <w:bottom w:val="nil" w:sz="6" w:space="0" w:color="auto"/>
              <w:right w:val="single" w:sz="4" w:space="0" w:color="000000"/>
            </w:tcBorders>
          </w:tcPr>
          <w:p>
            <w:pPr/>
          </w:p>
        </w:tc>
        <w:tc>
          <w:tcPr>
            <w:tcW w:w="2909" w:type="dxa"/>
            <w:tcBorders>
              <w:top w:val="nil" w:sz="6" w:space="0" w:color="auto"/>
              <w:left w:val="single" w:sz="4" w:space="0" w:color="000000"/>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
        </w:tc>
      </w:tr>
      <w:tr>
        <w:trPr>
          <w:trHeight w:val="12" w:hRule="exact"/>
        </w:trPr>
        <w:tc>
          <w:tcPr>
            <w:tcW w:w="3310" w:type="dxa"/>
            <w:tcBorders>
              <w:top w:val="nil" w:sz="6" w:space="0" w:color="auto"/>
              <w:left w:val="nil" w:sz="6" w:space="0" w:color="auto"/>
              <w:bottom w:val="nil" w:sz="6" w:space="0" w:color="auto"/>
              <w:right w:val="nil" w:sz="6" w:space="0" w:color="auto"/>
            </w:tcBorders>
          </w:tcPr>
          <w:p>
            <w:pPr/>
          </w:p>
        </w:tc>
        <w:tc>
          <w:tcPr>
            <w:tcW w:w="1349" w:type="dxa"/>
            <w:tcBorders>
              <w:top w:val="nil" w:sz="6" w:space="0" w:color="auto"/>
              <w:left w:val="nil" w:sz="6" w:space="0" w:color="auto"/>
              <w:bottom w:val="nil" w:sz="6" w:space="0" w:color="auto"/>
              <w:right w:val="nil" w:sz="6" w:space="0" w:color="auto"/>
            </w:tcBorders>
          </w:tcPr>
          <w:p>
            <w:pPr/>
          </w:p>
        </w:tc>
        <w:tc>
          <w:tcPr>
            <w:tcW w:w="2750"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
        </w:tc>
        <w:tc>
          <w:tcPr>
            <w:tcW w:w="2909"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nil" w:sz="6" w:space="0" w:color="auto"/>
            </w:tcBorders>
          </w:tcPr>
          <w:p>
            <w:pPr/>
          </w:p>
        </w:tc>
      </w:tr>
      <w:tr>
        <w:trPr>
          <w:trHeight w:val="266" w:hRule="exact"/>
        </w:trPr>
        <w:tc>
          <w:tcPr>
            <w:tcW w:w="3310" w:type="dxa"/>
            <w:tcBorders>
              <w:top w:val="nil" w:sz="6" w:space="0" w:color="auto"/>
              <w:left w:val="nil" w:sz="6" w:space="0" w:color="auto"/>
              <w:bottom w:val="single" w:sz="4" w:space="0" w:color="000000"/>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四、本期期末余额</w:t>
            </w:r>
          </w:p>
        </w:tc>
        <w:tc>
          <w:tcPr>
            <w:tcW w:w="134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3"/>
              <w:ind w:right="98"/>
              <w:jc w:val="right"/>
              <w:rPr>
                <w:rFonts w:ascii="Times New Roman" w:hAnsi="Times New Roman" w:cs="Times New Roman" w:eastAsia="Times New Roman" w:hint="default"/>
                <w:sz w:val="16"/>
                <w:szCs w:val="16"/>
              </w:rPr>
            </w:pPr>
            <w:r>
              <w:rPr>
                <w:rFonts w:ascii="Times New Roman"/>
                <w:spacing w:val="-2"/>
                <w:sz w:val="16"/>
              </w:rPr>
              <w:t>118,000,000.00</w:t>
            </w:r>
          </w:p>
        </w:tc>
        <w:tc>
          <w:tcPr>
            <w:tcW w:w="2750" w:type="dxa"/>
            <w:tcBorders>
              <w:top w:val="nil" w:sz="6" w:space="0" w:color="auto"/>
              <w:left w:val="single" w:sz="4" w:space="0" w:color="000000"/>
              <w:bottom w:val="single" w:sz="16" w:space="0" w:color="000000"/>
              <w:right w:val="nil" w:sz="6" w:space="0" w:color="auto"/>
            </w:tcBorders>
          </w:tcPr>
          <w:p>
            <w:pPr>
              <w:pStyle w:val="TableParagraph"/>
              <w:spacing w:line="240" w:lineRule="auto" w:before="33"/>
              <w:ind w:left="165" w:right="0"/>
              <w:jc w:val="left"/>
              <w:rPr>
                <w:rFonts w:ascii="Times New Roman" w:hAnsi="Times New Roman" w:cs="Times New Roman" w:eastAsia="Times New Roman" w:hint="default"/>
                <w:sz w:val="16"/>
                <w:szCs w:val="16"/>
              </w:rPr>
            </w:pPr>
            <w:r>
              <w:rPr>
                <w:rFonts w:ascii="Times New Roman"/>
                <w:sz w:val="16"/>
              </w:rPr>
              <w:t>316,583,842.17</w:t>
            </w:r>
          </w:p>
        </w:tc>
        <w:tc>
          <w:tcPr>
            <w:tcW w:w="1028" w:type="dxa"/>
            <w:tcBorders>
              <w:top w:val="nil" w:sz="6" w:space="0" w:color="auto"/>
              <w:left w:val="nil" w:sz="6" w:space="0" w:color="auto"/>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2"/>
                <w:sz w:val="16"/>
              </w:rPr>
              <w:t>12,979,861.85</w:t>
            </w:r>
          </w:p>
        </w:tc>
        <w:tc>
          <w:tcPr>
            <w:tcW w:w="970" w:type="dxa"/>
            <w:tcBorders>
              <w:top w:val="nil" w:sz="6" w:space="0" w:color="auto"/>
              <w:left w:val="single" w:sz="4" w:space="0" w:color="000000"/>
              <w:bottom w:val="single" w:sz="4" w:space="0" w:color="000000"/>
              <w:right w:val="single" w:sz="4" w:space="0" w:color="000000"/>
            </w:tcBorders>
          </w:tcPr>
          <w:p>
            <w:pPr/>
          </w:p>
        </w:tc>
        <w:tc>
          <w:tcPr>
            <w:tcW w:w="2909" w:type="dxa"/>
            <w:tcBorders>
              <w:top w:val="nil" w:sz="6" w:space="0" w:color="auto"/>
              <w:left w:val="single" w:sz="4" w:space="0" w:color="000000"/>
              <w:bottom w:val="single" w:sz="16" w:space="0" w:color="000000"/>
              <w:right w:val="single" w:sz="4" w:space="0" w:color="000000"/>
            </w:tcBorders>
          </w:tcPr>
          <w:p>
            <w:pPr>
              <w:pStyle w:val="TableParagraph"/>
              <w:spacing w:line="240" w:lineRule="auto" w:before="33"/>
              <w:ind w:left="283" w:right="0"/>
              <w:jc w:val="left"/>
              <w:rPr>
                <w:rFonts w:ascii="Times New Roman" w:hAnsi="Times New Roman" w:cs="Times New Roman" w:eastAsia="Times New Roman" w:hint="default"/>
                <w:sz w:val="16"/>
                <w:szCs w:val="16"/>
              </w:rPr>
            </w:pPr>
            <w:r>
              <w:rPr>
                <w:rFonts w:ascii="Times New Roman"/>
                <w:sz w:val="16"/>
              </w:rPr>
              <w:t>125,297,011.02</w:t>
            </w:r>
          </w:p>
        </w:tc>
        <w:tc>
          <w:tcPr>
            <w:tcW w:w="125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6"/>
                <w:szCs w:val="16"/>
              </w:rPr>
            </w:pPr>
            <w:r>
              <w:rPr>
                <w:rFonts w:ascii="Times New Roman"/>
                <w:spacing w:val="-2"/>
                <w:sz w:val="16"/>
              </w:rPr>
              <w:t>14,594,331.26</w:t>
            </w:r>
          </w:p>
        </w:tc>
        <w:tc>
          <w:tcPr>
            <w:tcW w:w="1462" w:type="dxa"/>
            <w:tcBorders>
              <w:top w:val="nil" w:sz="6" w:space="0" w:color="auto"/>
              <w:left w:val="single" w:sz="4" w:space="0" w:color="000000"/>
              <w:bottom w:val="single" w:sz="4" w:space="0" w:color="000000"/>
              <w:right w:val="nil" w:sz="6" w:space="0" w:color="auto"/>
            </w:tcBorders>
          </w:tcPr>
          <w:p>
            <w:pPr>
              <w:pStyle w:val="TableParagraph"/>
              <w:spacing w:line="240" w:lineRule="auto" w:before="33"/>
              <w:ind w:right="105"/>
              <w:jc w:val="right"/>
              <w:rPr>
                <w:rFonts w:ascii="Times New Roman" w:hAnsi="Times New Roman" w:cs="Times New Roman" w:eastAsia="Times New Roman" w:hint="default"/>
                <w:sz w:val="16"/>
                <w:szCs w:val="16"/>
              </w:rPr>
            </w:pPr>
            <w:r>
              <w:rPr>
                <w:rFonts w:ascii="Times New Roman"/>
                <w:spacing w:val="-1"/>
                <w:sz w:val="16"/>
              </w:rPr>
              <w:t>587,455,046.30</w:t>
            </w:r>
          </w:p>
        </w:tc>
      </w:tr>
      <w:tr>
        <w:trPr>
          <w:trHeight w:val="349" w:hRule="exact"/>
        </w:trPr>
        <w:tc>
          <w:tcPr>
            <w:tcW w:w="3310" w:type="dxa"/>
            <w:tcBorders>
              <w:top w:val="single" w:sz="4" w:space="0" w:color="000000"/>
              <w:left w:val="nil" w:sz="6" w:space="0" w:color="auto"/>
              <w:bottom w:val="nil" w:sz="6" w:space="0" w:color="auto"/>
              <w:right w:val="nil" w:sz="6" w:space="0" w:color="auto"/>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公司法定代表人：</w:t>
            </w:r>
          </w:p>
        </w:tc>
        <w:tc>
          <w:tcPr>
            <w:tcW w:w="1349"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6"/>
                <w:szCs w:val="26"/>
              </w:rPr>
            </w:pPr>
          </w:p>
        </w:tc>
        <w:tc>
          <w:tcPr>
            <w:tcW w:w="2750" w:type="dxa"/>
            <w:tcBorders>
              <w:top w:val="single" w:sz="16" w:space="0" w:color="000000"/>
              <w:left w:val="nil" w:sz="6" w:space="0" w:color="auto"/>
              <w:bottom w:val="nil" w:sz="6" w:space="0" w:color="auto"/>
              <w:right w:val="nil" w:sz="6" w:space="0" w:color="auto"/>
            </w:tcBorders>
          </w:tcPr>
          <w:p>
            <w:pPr>
              <w:pStyle w:val="TableParagraph"/>
              <w:spacing w:line="228" w:lineRule="exact"/>
              <w:ind w:left="957" w:right="-8"/>
              <w:jc w:val="left"/>
              <w:rPr>
                <w:rFonts w:ascii="宋体" w:hAnsi="宋体" w:cs="宋体" w:eastAsia="宋体" w:hint="default"/>
                <w:sz w:val="18"/>
                <w:szCs w:val="18"/>
              </w:rPr>
            </w:pPr>
            <w:r>
              <w:rPr>
                <w:rFonts w:ascii="宋体" w:hAnsi="宋体" w:cs="宋体" w:eastAsia="宋体" w:hint="default"/>
                <w:sz w:val="18"/>
                <w:szCs w:val="18"/>
              </w:rPr>
              <w:t>主管会计工作负责人：</w:t>
            </w:r>
          </w:p>
        </w:tc>
        <w:tc>
          <w:tcPr>
            <w:tcW w:w="1028" w:type="dxa"/>
            <w:tcBorders>
              <w:top w:val="single" w:sz="4" w:space="0" w:color="000000"/>
              <w:left w:val="nil" w:sz="6" w:space="0" w:color="auto"/>
              <w:bottom w:val="nil" w:sz="6" w:space="0" w:color="auto"/>
              <w:right w:val="nil" w:sz="6" w:space="0" w:color="auto"/>
            </w:tcBorders>
          </w:tcPr>
          <w:p>
            <w:pPr/>
          </w:p>
        </w:tc>
        <w:tc>
          <w:tcPr>
            <w:tcW w:w="970" w:type="dxa"/>
            <w:tcBorders>
              <w:top w:val="single" w:sz="4" w:space="0" w:color="000000"/>
              <w:left w:val="nil" w:sz="6" w:space="0" w:color="auto"/>
              <w:bottom w:val="nil" w:sz="6" w:space="0" w:color="auto"/>
              <w:right w:val="nil" w:sz="6" w:space="0" w:color="auto"/>
            </w:tcBorders>
          </w:tcPr>
          <w:p>
            <w:pPr/>
          </w:p>
        </w:tc>
        <w:tc>
          <w:tcPr>
            <w:tcW w:w="2909" w:type="dxa"/>
            <w:tcBorders>
              <w:top w:val="single" w:sz="16" w:space="0" w:color="000000"/>
              <w:left w:val="nil" w:sz="6" w:space="0" w:color="auto"/>
              <w:bottom w:val="nil" w:sz="6" w:space="0" w:color="auto"/>
              <w:right w:val="nil" w:sz="6" w:space="0" w:color="auto"/>
            </w:tcBorders>
          </w:tcPr>
          <w:p>
            <w:pPr>
              <w:pStyle w:val="TableParagraph"/>
              <w:spacing w:line="228" w:lineRule="exact"/>
              <w:ind w:left="1252" w:right="0"/>
              <w:jc w:val="left"/>
              <w:rPr>
                <w:rFonts w:ascii="宋体" w:hAnsi="宋体" w:cs="宋体" w:eastAsia="宋体" w:hint="default"/>
                <w:sz w:val="18"/>
                <w:szCs w:val="18"/>
              </w:rPr>
            </w:pPr>
            <w:r>
              <w:rPr>
                <w:rFonts w:ascii="宋体" w:hAnsi="宋体" w:cs="宋体" w:eastAsia="宋体" w:hint="default"/>
                <w:sz w:val="18"/>
                <w:szCs w:val="18"/>
              </w:rPr>
              <w:t>会计机构负责人：</w:t>
            </w:r>
          </w:p>
        </w:tc>
        <w:tc>
          <w:tcPr>
            <w:tcW w:w="1250" w:type="dxa"/>
            <w:tcBorders>
              <w:top w:val="single" w:sz="4" w:space="0" w:color="000000"/>
              <w:left w:val="nil" w:sz="6" w:space="0" w:color="auto"/>
              <w:bottom w:val="nil" w:sz="6" w:space="0" w:color="auto"/>
              <w:right w:val="nil" w:sz="6" w:space="0" w:color="auto"/>
            </w:tcBorders>
          </w:tcPr>
          <w:p>
            <w:pPr/>
          </w:p>
        </w:tc>
        <w:tc>
          <w:tcPr>
            <w:tcW w:w="1462" w:type="dxa"/>
            <w:tcBorders>
              <w:top w:val="single" w:sz="4" w:space="0" w:color="000000"/>
              <w:left w:val="nil" w:sz="6" w:space="0" w:color="auto"/>
              <w:bottom w:val="nil" w:sz="6" w:space="0" w:color="auto"/>
              <w:right w:val="nil" w:sz="6" w:space="0" w:color="auto"/>
            </w:tcBorders>
          </w:tcPr>
          <w:p>
            <w:pPr/>
          </w:p>
        </w:tc>
      </w:tr>
    </w:tbl>
    <w:p>
      <w:pPr>
        <w:spacing w:after="0"/>
        <w:sectPr>
          <w:pgSz w:w="16840" w:h="11910" w:orient="landscape"/>
          <w:pgMar w:header="528" w:footer="749" w:top="1080" w:bottom="940" w:left="780" w:right="0"/>
        </w:sectPr>
      </w:pPr>
    </w:p>
    <w:p>
      <w:pPr>
        <w:pStyle w:val="Heading2"/>
        <w:spacing w:line="469" w:lineRule="exact"/>
        <w:ind w:left="5701" w:right="6142"/>
        <w:jc w:val="center"/>
        <w:rPr>
          <w:b w:val="0"/>
          <w:bCs w:val="0"/>
        </w:rPr>
      </w:pPr>
      <w:r>
        <w:rPr/>
        <w:pict>
          <v:shape style="position:absolute;margin-left:103.300003pt;margin-top:546.849792pt;width:738.55pt;height:48.45pt;mso-position-horizontal-relative:page;mso-position-vertical-relative:page;z-index:-1458232" type="#_x0000_t75" stroked="false">
            <v:imagedata r:id="rId169" o:title=""/>
          </v:shape>
        </w:pict>
      </w:r>
      <w:r>
        <w:rPr/>
        <w:pict>
          <v:shape style="position:absolute;margin-left:213.860001pt;margin-top:517.896057pt;width:.480016pt;height:.6pt;mso-position-horizontal-relative:page;mso-position-vertical-relative:page;z-index:-1458184" type="#_x0000_t75" stroked="false">
            <v:imagedata r:id="rId166" o:title=""/>
          </v:shape>
        </w:pict>
      </w:r>
      <w:r>
        <w:rPr/>
        <w:pict>
          <v:shape style="position:absolute;margin-left:277.609985pt;margin-top:517.896057pt;width:.480026pt;height:.6pt;mso-position-horizontal-relative:page;mso-position-vertical-relative:page;z-index:-1458160" type="#_x0000_t75" stroked="false">
            <v:imagedata r:id="rId166" o:title=""/>
          </v:shape>
        </w:pict>
      </w:r>
      <w:r>
        <w:rPr/>
        <w:t>合并所有者权益变动表（续）</w:t>
      </w:r>
      <w:r>
        <w:rPr>
          <w:b w:val="0"/>
          <w:bCs w:val="0"/>
        </w:rPr>
      </w:r>
    </w:p>
    <w:p>
      <w:pPr>
        <w:tabs>
          <w:tab w:pos="7172" w:val="left" w:leader="none"/>
          <w:tab w:pos="13249" w:val="left" w:leader="none"/>
        </w:tabs>
        <w:spacing w:before="22"/>
        <w:ind w:left="237" w:right="0" w:firstLine="0"/>
        <w:jc w:val="left"/>
        <w:rPr>
          <w:rFonts w:ascii="宋体" w:hAnsi="宋体" w:cs="宋体" w:eastAsia="宋体" w:hint="default"/>
          <w:sz w:val="18"/>
          <w:szCs w:val="18"/>
        </w:rPr>
      </w:pPr>
      <w:r>
        <w:rPr>
          <w:rFonts w:ascii="宋体" w:hAnsi="宋体" w:cs="宋体" w:eastAsia="宋体" w:hint="default"/>
          <w:spacing w:val="-1"/>
          <w:sz w:val="18"/>
          <w:szCs w:val="18"/>
        </w:rPr>
        <w:t>编制单位：河南汉威电子股份有限公司</w:t>
        <w:tab/>
      </w:r>
      <w:r>
        <w:rPr>
          <w:rFonts w:ascii="Times New Roman" w:hAnsi="Times New Roman" w:cs="Times New Roman" w:eastAsia="Times New Roman" w:hint="default"/>
          <w:spacing w:val="-1"/>
          <w:sz w:val="18"/>
          <w:szCs w:val="18"/>
        </w:rPr>
        <w:t>2011</w:t>
      </w:r>
      <w:r>
        <w:rPr>
          <w:rFonts w:ascii="Times New Roman" w:hAnsi="Times New Roman" w:cs="Times New Roman" w:eastAsia="Times New Roman" w:hint="default"/>
          <w:sz w:val="18"/>
          <w:szCs w:val="18"/>
        </w:rPr>
        <w:t> </w:t>
      </w:r>
      <w:r>
        <w:rPr>
          <w:rFonts w:ascii="宋体" w:hAnsi="宋体" w:cs="宋体" w:eastAsia="宋体" w:hint="default"/>
          <w:sz w:val="18"/>
          <w:szCs w:val="18"/>
        </w:rPr>
        <w:t>年度</w:t>
        <w:tab/>
        <w:t>单位：人民币元</w:t>
      </w:r>
    </w:p>
    <w:p>
      <w:pPr>
        <w:spacing w:before="110"/>
        <w:ind w:left="5708" w:right="2775" w:firstLine="0"/>
        <w:jc w:val="center"/>
        <w:rPr>
          <w:rFonts w:ascii="宋体" w:hAnsi="宋体" w:cs="宋体" w:eastAsia="宋体" w:hint="default"/>
          <w:sz w:val="16"/>
          <w:szCs w:val="16"/>
        </w:rPr>
      </w:pPr>
      <w:r>
        <w:rPr/>
        <w:pict>
          <v:group style="position:absolute;margin-left:45.360001pt;margin-top:2.843745pt;width:768.25pt;height:423.8pt;mso-position-horizontal-relative:page;mso-position-vertical-relative:paragraph;z-index:-1458208" coordorigin="907,57" coordsize="15365,8476">
            <v:group style="position:absolute;left:912;top:62;width:3366;height:2" coordorigin="912,62" coordsize="3366,2">
              <v:shape style="position:absolute;left:912;top:62;width:3366;height:2" coordorigin="912,62" coordsize="3366,0" path="m912,62l4277,62e" filled="false" stroked="true" strokeweight=".48pt" strokecolor="#000000">
                <v:path arrowok="t"/>
              </v:shape>
            </v:group>
            <v:group style="position:absolute;left:4277;top:62;width:10;height:2" coordorigin="4277,62" coordsize="10,2">
              <v:shape style="position:absolute;left:4277;top:62;width:10;height:2" coordorigin="4277,62" coordsize="10,0" path="m4277,62l4287,62e" filled="false" stroked="true" strokeweight=".48pt" strokecolor="#000000">
                <v:path arrowok="t"/>
              </v:shape>
            </v:group>
            <v:group style="position:absolute;left:4287;top:62;width:11981;height:2" coordorigin="4287,62" coordsize="11981,2">
              <v:shape style="position:absolute;left:4287;top:62;width:11981;height:2" coordorigin="4287,62" coordsize="11981,0" path="m4287,62l16267,62e" filled="false" stroked="true" strokeweight=".48pt" strokecolor="#000000">
                <v:path arrowok="t"/>
              </v:shape>
            </v:group>
            <v:group style="position:absolute;left:4277;top:66;width:10;height:20" coordorigin="4277,66" coordsize="10,20">
              <v:shape style="position:absolute;left:4277;top:66;width:10;height:20" coordorigin="4277,66" coordsize="10,20" path="m4277,86l4287,86,4287,66,4277,66,4277,86xe" filled="true" fillcolor="#000000" stroked="false">
                <v:path arrowok="t"/>
                <v:fill type="solid"/>
              </v:shape>
            </v:group>
            <v:group style="position:absolute;left:4277;top:86;width:10;height:20" coordorigin="4277,86" coordsize="10,20">
              <v:shape style="position:absolute;left:4277;top:86;width:10;height:20" coordorigin="4277,86" coordsize="10,20" path="m4277,105l4287,105,4287,86,4277,86,4277,105xe" filled="true" fillcolor="#000000" stroked="false">
                <v:path arrowok="t"/>
                <v:fill type="solid"/>
              </v:shape>
            </v:group>
            <v:group style="position:absolute;left:4277;top:105;width:10;height:20" coordorigin="4277,105" coordsize="10,20">
              <v:shape style="position:absolute;left:4277;top:105;width:10;height:20" coordorigin="4277,105" coordsize="10,20" path="m4277,124l4287,124,4287,105,4277,105,4277,124xe" filled="true" fillcolor="#000000" stroked="false">
                <v:path arrowok="t"/>
                <v:fill type="solid"/>
              </v:shape>
            </v:group>
            <v:group style="position:absolute;left:4277;top:124;width:10;height:20" coordorigin="4277,124" coordsize="10,20">
              <v:shape style="position:absolute;left:4277;top:124;width:10;height:20" coordorigin="4277,124" coordsize="10,20" path="m4277,143l4287,143,4287,124,4277,124,4277,143xe" filled="true" fillcolor="#000000" stroked="false">
                <v:path arrowok="t"/>
                <v:fill type="solid"/>
              </v:shape>
            </v:group>
            <v:group style="position:absolute;left:4277;top:143;width:10;height:20" coordorigin="4277,143" coordsize="10,20">
              <v:shape style="position:absolute;left:4277;top:143;width:10;height:20" coordorigin="4277,143" coordsize="10,20" path="m4277,162l4287,162,4287,143,4277,143,4277,162xe" filled="true" fillcolor="#000000" stroked="false">
                <v:path arrowok="t"/>
                <v:fill type="solid"/>
              </v:shape>
            </v:group>
            <v:group style="position:absolute;left:4277;top:162;width:10;height:20" coordorigin="4277,162" coordsize="10,20">
              <v:shape style="position:absolute;left:4277;top:162;width:10;height:20" coordorigin="4277,162" coordsize="10,20" path="m4277,182l4287,182,4287,162,4277,162,4277,182xe" filled="true" fillcolor="#000000" stroked="false">
                <v:path arrowok="t"/>
                <v:fill type="solid"/>
              </v:shape>
            </v:group>
            <v:group style="position:absolute;left:4277;top:182;width:10;height:20" coordorigin="4277,182" coordsize="10,20">
              <v:shape style="position:absolute;left:4277;top:182;width:10;height:20" coordorigin="4277,182" coordsize="10,20" path="m4277,201l4287,201,4287,182,4277,182,4277,201xe" filled="true" fillcolor="#000000" stroked="false">
                <v:path arrowok="t"/>
                <v:fill type="solid"/>
              </v:shape>
            </v:group>
            <v:group style="position:absolute;left:4277;top:201;width:10;height:20" coordorigin="4277,201" coordsize="10,20">
              <v:shape style="position:absolute;left:4277;top:201;width:10;height:20" coordorigin="4277,201" coordsize="10,20" path="m4277,220l4287,220,4287,201,4277,201,4277,220xe" filled="true" fillcolor="#000000" stroked="false">
                <v:path arrowok="t"/>
                <v:fill type="solid"/>
              </v:shape>
            </v:group>
            <v:group style="position:absolute;left:4277;top:220;width:10;height:20" coordorigin="4277,220" coordsize="10,20">
              <v:shape style="position:absolute;left:4277;top:220;width:10;height:20" coordorigin="4277,220" coordsize="10,20" path="m4277,239l4287,239,4287,220,4277,220,4277,239xe" filled="true" fillcolor="#000000" stroked="false">
                <v:path arrowok="t"/>
                <v:fill type="solid"/>
              </v:shape>
            </v:group>
            <v:group style="position:absolute;left:4277;top:239;width:10;height:20" coordorigin="4277,239" coordsize="10,20">
              <v:shape style="position:absolute;left:4277;top:239;width:10;height:20" coordorigin="4277,239" coordsize="10,20" path="m4277,258l4287,258,4287,239,4277,239,4277,258xe" filled="true" fillcolor="#000000" stroked="false">
                <v:path arrowok="t"/>
                <v:fill type="solid"/>
              </v:shape>
            </v:group>
            <v:group style="position:absolute;left:4277;top:258;width:10;height:20" coordorigin="4277,258" coordsize="10,20">
              <v:shape style="position:absolute;left:4277;top:258;width:10;height:20" coordorigin="4277,258" coordsize="10,20" path="m4277,278l4287,278,4287,258,4277,258,4277,278xe" filled="true" fillcolor="#000000" stroked="false">
                <v:path arrowok="t"/>
                <v:fill type="solid"/>
              </v:shape>
            </v:group>
            <v:group style="position:absolute;left:4277;top:278;width:10;height:20" coordorigin="4277,278" coordsize="10,20">
              <v:shape style="position:absolute;left:4277;top:278;width:10;height:20" coordorigin="4277,278" coordsize="10,20" path="m4277,297l4287,297,4287,278,4277,278,4277,297xe" filled="true" fillcolor="#000000" stroked="false">
                <v:path arrowok="t"/>
                <v:fill type="solid"/>
              </v:shape>
            </v:group>
            <v:group style="position:absolute;left:4277;top:297;width:10;height:20" coordorigin="4277,297" coordsize="10,20">
              <v:shape style="position:absolute;left:4277;top:297;width:10;height:20" coordorigin="4277,297" coordsize="10,20" path="m4277,316l4287,316,4287,297,4277,297,4277,316xe" filled="true" fillcolor="#000000" stroked="false">
                <v:path arrowok="t"/>
                <v:fill type="solid"/>
              </v:shape>
            </v:group>
            <v:group style="position:absolute;left:4277;top:322;width:10;height:2" coordorigin="4277,322" coordsize="10,2">
              <v:shape style="position:absolute;left:4277;top:322;width:10;height:2" coordorigin="4277,322" coordsize="10,0" path="m4277,322l4287,322e" filled="false" stroked="true" strokeweight=".600010pt" strokecolor="#000000">
                <v:path arrowok="t"/>
              </v:shape>
            </v:group>
            <v:group style="position:absolute;left:4277;top:333;width:10;height:2" coordorigin="4277,333" coordsize="10,2">
              <v:shape style="position:absolute;left:4277;top:333;width:10;height:2" coordorigin="4277,333" coordsize="10,0" path="m4277,333l4287,333e" filled="false" stroked="true" strokeweight=".48001pt" strokecolor="#000000">
                <v:path arrowok="t"/>
              </v:shape>
              <v:shape style="position:absolute;left:4287;top:328;width:10480;height:10" type="#_x0000_t75" stroked="false">
                <v:imagedata r:id="rId170" o:title=""/>
              </v:shape>
              <v:shape style="position:absolute;left:14762;top:328;width:1505;height:10" type="#_x0000_t75" stroked="false">
                <v:imagedata r:id="rId171" o:title=""/>
              </v:shape>
            </v:group>
            <v:group style="position:absolute;left:4277;top:338;width:10;height:20" coordorigin="4277,338" coordsize="10,20">
              <v:shape style="position:absolute;left:4277;top:338;width:10;height:20" coordorigin="4277,338" coordsize="10,20" path="m4277,357l4287,357,4287,338,4277,338,4277,357xe" filled="true" fillcolor="#000000" stroked="false">
                <v:path arrowok="t"/>
                <v:fill type="solid"/>
              </v:shape>
            </v:group>
            <v:group style="position:absolute;left:4277;top:357;width:10;height:20" coordorigin="4277,357" coordsize="10,20">
              <v:shape style="position:absolute;left:4277;top:357;width:10;height:20" coordorigin="4277,357" coordsize="10,20" path="m4277,376l4287,376,4287,357,4277,357,4277,376xe" filled="true" fillcolor="#000000" stroked="false">
                <v:path arrowok="t"/>
                <v:fill type="solid"/>
              </v:shape>
            </v:group>
            <v:group style="position:absolute;left:4277;top:376;width:10;height:20" coordorigin="4277,376" coordsize="10,20">
              <v:shape style="position:absolute;left:4277;top:376;width:10;height:20" coordorigin="4277,376" coordsize="10,20" path="m4277,395l4287,395,4287,376,4277,376,4277,395xe" filled="true" fillcolor="#000000" stroked="false">
                <v:path arrowok="t"/>
                <v:fill type="solid"/>
              </v:shape>
            </v:group>
            <v:group style="position:absolute;left:4277;top:395;width:10;height:20" coordorigin="4277,395" coordsize="10,20">
              <v:shape style="position:absolute;left:4277;top:395;width:10;height:20" coordorigin="4277,395" coordsize="10,20" path="m4277,414l4287,414,4287,395,4277,395,4277,414xe" filled="true" fillcolor="#000000" stroked="false">
                <v:path arrowok="t"/>
                <v:fill type="solid"/>
              </v:shape>
            </v:group>
            <v:group style="position:absolute;left:4277;top:414;width:10;height:20" coordorigin="4277,414" coordsize="10,20">
              <v:shape style="position:absolute;left:4277;top:414;width:10;height:20" coordorigin="4277,414" coordsize="10,20" path="m4277,434l4287,434,4287,414,4277,414,4277,434xe" filled="true" fillcolor="#000000" stroked="false">
                <v:path arrowok="t"/>
                <v:fill type="solid"/>
              </v:shape>
            </v:group>
            <v:group style="position:absolute;left:4277;top:434;width:10;height:20" coordorigin="4277,434" coordsize="10,20">
              <v:shape style="position:absolute;left:4277;top:434;width:10;height:20" coordorigin="4277,434" coordsize="10,20" path="m4277,453l4287,453,4287,434,4277,434,4277,453xe" filled="true" fillcolor="#000000" stroked="false">
                <v:path arrowok="t"/>
                <v:fill type="solid"/>
              </v:shape>
            </v:group>
            <v:group style="position:absolute;left:4277;top:453;width:10;height:20" coordorigin="4277,453" coordsize="10,20">
              <v:shape style="position:absolute;left:4277;top:453;width:10;height:20" coordorigin="4277,453" coordsize="10,20" path="m4277,472l4287,472,4287,453,4277,453,4277,472xe" filled="true" fillcolor="#000000" stroked="false">
                <v:path arrowok="t"/>
                <v:fill type="solid"/>
              </v:shape>
            </v:group>
            <v:group style="position:absolute;left:4277;top:472;width:10;height:20" coordorigin="4277,472" coordsize="10,20">
              <v:shape style="position:absolute;left:4277;top:472;width:10;height:20" coordorigin="4277,472" coordsize="10,20" path="m4277,491l4287,491,4287,472,4277,472,4277,491xe" filled="true" fillcolor="#000000" stroked="false">
                <v:path arrowok="t"/>
                <v:fill type="solid"/>
              </v:shape>
            </v:group>
            <v:group style="position:absolute;left:4277;top:491;width:10;height:20" coordorigin="4277,491" coordsize="10,20">
              <v:shape style="position:absolute;left:4277;top:491;width:10;height:20" coordorigin="4277,491" coordsize="10,20" path="m4277,510l4287,510,4287,491,4277,491,4277,510xe" filled="true" fillcolor="#000000" stroked="false">
                <v:path arrowok="t"/>
                <v:fill type="solid"/>
              </v:shape>
            </v:group>
            <v:group style="position:absolute;left:4277;top:510;width:10;height:20" coordorigin="4277,510" coordsize="10,20">
              <v:shape style="position:absolute;left:4277;top:510;width:10;height:20" coordorigin="4277,510" coordsize="10,20" path="m4277,530l4287,530,4287,510,4277,510,4277,530xe" filled="true" fillcolor="#000000" stroked="false">
                <v:path arrowok="t"/>
                <v:fill type="solid"/>
              </v:shape>
            </v:group>
            <v:group style="position:absolute;left:4277;top:530;width:10;height:20" coordorigin="4277,530" coordsize="10,20">
              <v:shape style="position:absolute;left:4277;top:530;width:10;height:20" coordorigin="4277,530" coordsize="10,20" path="m4277,549l4287,549,4287,530,4277,530,4277,549xe" filled="true" fillcolor="#000000" stroked="false">
                <v:path arrowok="t"/>
                <v:fill type="solid"/>
              </v:shape>
            </v:group>
            <v:group style="position:absolute;left:4277;top:549;width:10;height:20" coordorigin="4277,549" coordsize="10,20">
              <v:shape style="position:absolute;left:4277;top:549;width:10;height:20" coordorigin="4277,549" coordsize="10,20" path="m4277,568l4287,568,4287,549,4277,549,4277,568xe" filled="true" fillcolor="#000000" stroked="false">
                <v:path arrowok="t"/>
                <v:fill type="solid"/>
              </v:shape>
            </v:group>
            <v:group style="position:absolute;left:4277;top:568;width:10;height:20" coordorigin="4277,568" coordsize="10,20">
              <v:shape style="position:absolute;left:4277;top:568;width:10;height:20" coordorigin="4277,568" coordsize="10,20" path="m4277,587l4287,587,4287,568,4277,568,4277,587xe" filled="true" fillcolor="#000000" stroked="false">
                <v:path arrowok="t"/>
                <v:fill type="solid"/>
              </v:shape>
            </v:group>
            <v:group style="position:absolute;left:4277;top:593;width:10;height:2" coordorigin="4277,593" coordsize="10,2">
              <v:shape style="position:absolute;left:4277;top:593;width:10;height:2" coordorigin="4277,593" coordsize="10,0" path="m4277,593l4287,593e" filled="false" stroked="true" strokeweight=".600010pt" strokecolor="#000000">
                <v:path arrowok="t"/>
              </v:shape>
            </v:group>
            <v:group style="position:absolute;left:4277;top:604;width:10;height:2" coordorigin="4277,604" coordsize="10,2">
              <v:shape style="position:absolute;left:4277;top:604;width:10;height:2" coordorigin="4277,604" coordsize="10,0" path="m4277,604l4287,604e" filled="false" stroked="true" strokeweight=".48001pt" strokecolor="#000000">
                <v:path arrowok="t"/>
              </v:shape>
            </v:group>
            <v:group style="position:absolute;left:6829;top:604;width:10;height:2" coordorigin="6829,604" coordsize="10,2">
              <v:shape style="position:absolute;left:6829;top:604;width:10;height:2" coordorigin="6829,604" coordsize="10,0" path="m6829,604l6839,604e" filled="false" stroked="true" strokeweight=".48001pt" strokecolor="#000000">
                <v:path arrowok="t"/>
              </v:shape>
            </v:group>
            <v:group style="position:absolute;left:7539;top:604;width:10;height:2" coordorigin="7539,604" coordsize="10,2">
              <v:shape style="position:absolute;left:7539;top:604;width:10;height:2" coordorigin="7539,604" coordsize="10,0" path="m7539,604l7549,604e" filled="false" stroked="true" strokeweight=".48001pt" strokecolor="#000000">
                <v:path arrowok="t"/>
              </v:shape>
              <v:shape style="position:absolute;left:4287;top:599;width:3961;height:10" type="#_x0000_t75" stroked="false">
                <v:imagedata r:id="rId172" o:title=""/>
              </v:shape>
              <v:shape style="position:absolute;left:8243;top:599;width:2271;height:10" type="#_x0000_t75" stroked="false">
                <v:imagedata r:id="rId173" o:title=""/>
              </v:shape>
              <v:shape style="position:absolute;left:10509;top:599;width:2981;height:10" type="#_x0000_t75" stroked="false">
                <v:imagedata r:id="rId174" o:title=""/>
              </v:shape>
            </v:group>
            <v:group style="position:absolute;left:4277;top:609;width:10;height:20" coordorigin="4277,609" coordsize="10,20">
              <v:shape style="position:absolute;left:4277;top:609;width:10;height:20" coordorigin="4277,609" coordsize="10,20" path="m4277,628l4287,628,4287,609,4277,609,4277,628xe" filled="true" fillcolor="#000000" stroked="false">
                <v:path arrowok="t"/>
                <v:fill type="solid"/>
              </v:shape>
            </v:group>
            <v:group style="position:absolute;left:4277;top:628;width:10;height:20" coordorigin="4277,628" coordsize="10,20">
              <v:shape style="position:absolute;left:4277;top:628;width:10;height:20" coordorigin="4277,628" coordsize="10,20" path="m4277,647l4287,647,4287,628,4277,628,4277,647xe" filled="true" fillcolor="#000000" stroked="false">
                <v:path arrowok="t"/>
                <v:fill type="solid"/>
              </v:shape>
            </v:group>
            <v:group style="position:absolute;left:4277;top:647;width:10;height:20" coordorigin="4277,647" coordsize="10,20">
              <v:shape style="position:absolute;left:4277;top:647;width:10;height:20" coordorigin="4277,647" coordsize="10,20" path="m4277,666l4287,666,4287,647,4277,647,4277,666xe" filled="true" fillcolor="#000000" stroked="false">
                <v:path arrowok="t"/>
                <v:fill type="solid"/>
              </v:shape>
            </v:group>
            <v:group style="position:absolute;left:4277;top:666;width:10;height:20" coordorigin="4277,666" coordsize="10,20">
              <v:shape style="position:absolute;left:4277;top:666;width:10;height:20" coordorigin="4277,666" coordsize="10,20" path="m4277,686l4287,686,4287,666,4277,666,4277,686xe" filled="true" fillcolor="#000000" stroked="false">
                <v:path arrowok="t"/>
                <v:fill type="solid"/>
              </v:shape>
            </v:group>
            <v:group style="position:absolute;left:4277;top:686;width:10;height:20" coordorigin="4277,686" coordsize="10,20">
              <v:shape style="position:absolute;left:4277;top:686;width:10;height:20" coordorigin="4277,686" coordsize="10,20" path="m4277,705l4287,705,4287,686,4277,686,4277,705xe" filled="true" fillcolor="#000000" stroked="false">
                <v:path arrowok="t"/>
                <v:fill type="solid"/>
              </v:shape>
            </v:group>
            <v:group style="position:absolute;left:4277;top:705;width:10;height:20" coordorigin="4277,705" coordsize="10,20">
              <v:shape style="position:absolute;left:4277;top:705;width:10;height:20" coordorigin="4277,705" coordsize="10,20" path="m4277,724l4287,724,4287,705,4277,705,4277,724xe" filled="true" fillcolor="#000000" stroked="false">
                <v:path arrowok="t"/>
                <v:fill type="solid"/>
              </v:shape>
            </v:group>
            <v:group style="position:absolute;left:4277;top:724;width:10;height:20" coordorigin="4277,724" coordsize="10,20">
              <v:shape style="position:absolute;left:4277;top:724;width:10;height:20" coordorigin="4277,724" coordsize="10,20" path="m4277,743l4287,743,4287,724,4277,724,4277,743xe" filled="true" fillcolor="#000000" stroked="false">
                <v:path arrowok="t"/>
                <v:fill type="solid"/>
              </v:shape>
            </v:group>
            <v:group style="position:absolute;left:4277;top:743;width:10;height:20" coordorigin="4277,743" coordsize="10,20">
              <v:shape style="position:absolute;left:4277;top:743;width:10;height:20" coordorigin="4277,743" coordsize="10,20" path="m4277,762l4287,762,4287,743,4277,743,4277,762xe" filled="true" fillcolor="#000000" stroked="false">
                <v:path arrowok="t"/>
                <v:fill type="solid"/>
              </v:shape>
            </v:group>
            <v:group style="position:absolute;left:4277;top:762;width:10;height:20" coordorigin="4277,762" coordsize="10,20">
              <v:shape style="position:absolute;left:4277;top:762;width:10;height:20" coordorigin="4277,762" coordsize="10,20" path="m4277,782l4287,782,4287,762,4277,762,4277,782xe" filled="true" fillcolor="#000000" stroked="false">
                <v:path arrowok="t"/>
                <v:fill type="solid"/>
              </v:shape>
            </v:group>
            <v:group style="position:absolute;left:4277;top:782;width:10;height:20" coordorigin="4277,782" coordsize="10,20">
              <v:shape style="position:absolute;left:4277;top:782;width:10;height:20" coordorigin="4277,782" coordsize="10,20" path="m4277,801l4287,801,4287,782,4277,782,4277,801xe" filled="true" fillcolor="#000000" stroked="false">
                <v:path arrowok="t"/>
                <v:fill type="solid"/>
              </v:shape>
            </v:group>
            <v:group style="position:absolute;left:4277;top:801;width:10;height:20" coordorigin="4277,801" coordsize="10,20">
              <v:shape style="position:absolute;left:4277;top:801;width:10;height:20" coordorigin="4277,801" coordsize="10,20" path="m4277,820l4287,820,4287,801,4277,801,4277,820xe" filled="true" fillcolor="#000000" stroked="false">
                <v:path arrowok="t"/>
                <v:fill type="solid"/>
              </v:shape>
            </v:group>
            <v:group style="position:absolute;left:4277;top:820;width:10;height:20" coordorigin="4277,820" coordsize="10,20">
              <v:shape style="position:absolute;left:4277;top:820;width:10;height:20" coordorigin="4277,820" coordsize="10,20" path="m4277,839l4287,839,4287,820,4277,820,4277,839xe" filled="true" fillcolor="#000000" stroked="false">
                <v:path arrowok="t"/>
                <v:fill type="solid"/>
              </v:shape>
            </v:group>
            <v:group style="position:absolute;left:4277;top:839;width:10;height:20" coordorigin="4277,839" coordsize="10,20">
              <v:shape style="position:absolute;left:4277;top:839;width:10;height:20" coordorigin="4277,839" coordsize="10,20" path="m4277,858l4287,858,4287,839,4277,839,4277,858xe" filled="true" fillcolor="#000000" stroked="false">
                <v:path arrowok="t"/>
                <v:fill type="solid"/>
              </v:shape>
            </v:group>
            <v:group style="position:absolute;left:4277;top:858;width:10;height:20" coordorigin="4277,858" coordsize="10,20">
              <v:shape style="position:absolute;left:4277;top:858;width:10;height:20" coordorigin="4277,858" coordsize="10,20" path="m4277,878l4287,878,4287,858,4277,858,4277,878xe" filled="true" fillcolor="#000000" stroked="false">
                <v:path arrowok="t"/>
                <v:fill type="solid"/>
              </v:shape>
            </v:group>
            <v:group style="position:absolute;left:4277;top:878;width:10;height:20" coordorigin="4277,878" coordsize="10,20">
              <v:shape style="position:absolute;left:4277;top:878;width:10;height:20" coordorigin="4277,878" coordsize="10,20" path="m4277,897l4287,897,4287,878,4277,878,4277,897xe" filled="true" fillcolor="#000000" stroked="false">
                <v:path arrowok="t"/>
                <v:fill type="solid"/>
              </v:shape>
            </v:group>
            <v:group style="position:absolute;left:4277;top:897;width:10;height:20" coordorigin="4277,897" coordsize="10,20">
              <v:shape style="position:absolute;left:4277;top:897;width:10;height:20" coordorigin="4277,897" coordsize="10,20" path="m4277,916l4287,916,4287,897,4277,897,4277,916xe" filled="true" fillcolor="#000000" stroked="false">
                <v:path arrowok="t"/>
                <v:fill type="solid"/>
              </v:shape>
            </v:group>
            <v:group style="position:absolute;left:4277;top:916;width:10;height:20" coordorigin="4277,916" coordsize="10,20">
              <v:shape style="position:absolute;left:4277;top:916;width:10;height:20" coordorigin="4277,916" coordsize="10,20" path="m4277,935l4287,935,4287,916,4277,916,4277,935xe" filled="true" fillcolor="#000000" stroked="false">
                <v:path arrowok="t"/>
                <v:fill type="solid"/>
              </v:shape>
            </v:group>
            <v:group style="position:absolute;left:4277;top:935;width:10;height:20" coordorigin="4277,935" coordsize="10,20">
              <v:shape style="position:absolute;left:4277;top:935;width:10;height:20" coordorigin="4277,935" coordsize="10,20" path="m4277,954l4287,954,4287,935,4277,935,4277,954xe" filled="true" fillcolor="#000000" stroked="false">
                <v:path arrowok="t"/>
                <v:fill type="solid"/>
              </v:shape>
            </v:group>
            <v:group style="position:absolute;left:4277;top:954;width:10;height:20" coordorigin="4277,954" coordsize="10,20">
              <v:shape style="position:absolute;left:4277;top:954;width:10;height:20" coordorigin="4277,954" coordsize="10,20" path="m4277,974l4287,974,4287,954,4277,954,4277,974xe" filled="true" fillcolor="#000000" stroked="false">
                <v:path arrowok="t"/>
                <v:fill type="solid"/>
              </v:shape>
            </v:group>
            <v:group style="position:absolute;left:4277;top:974;width:10;height:20" coordorigin="4277,974" coordsize="10,20">
              <v:shape style="position:absolute;left:4277;top:974;width:10;height:20" coordorigin="4277,974" coordsize="10,20" path="m4277,993l4287,993,4287,974,4277,974,4277,993xe" filled="true" fillcolor="#000000" stroked="false">
                <v:path arrowok="t"/>
                <v:fill type="solid"/>
              </v:shape>
            </v:group>
            <v:group style="position:absolute;left:4277;top:993;width:10;height:20" coordorigin="4277,993" coordsize="10,20">
              <v:shape style="position:absolute;left:4277;top:993;width:10;height:20" coordorigin="4277,993" coordsize="10,20" path="m4277,1012l4287,1012,4287,993,4277,993,4277,1012xe" filled="true" fillcolor="#000000" stroked="false">
                <v:path arrowok="t"/>
                <v:fill type="solid"/>
              </v:shape>
            </v:group>
            <v:group style="position:absolute;left:4277;top:1012;width:10;height:20" coordorigin="4277,1012" coordsize="10,20">
              <v:shape style="position:absolute;left:4277;top:1012;width:10;height:20" coordorigin="4277,1012" coordsize="10,20" path="m4277,1031l4287,1031,4287,1012,4277,1012,4277,1031xe" filled="true" fillcolor="#000000" stroked="false">
                <v:path arrowok="t"/>
                <v:fill type="solid"/>
              </v:shape>
            </v:group>
            <v:group style="position:absolute;left:4277;top:1031;width:10;height:20" coordorigin="4277,1031" coordsize="10,20">
              <v:shape style="position:absolute;left:4277;top:1031;width:10;height:20" coordorigin="4277,1031" coordsize="10,20" path="m4277,1050l4287,1050,4287,1031,4277,1031,4277,1050xe" filled="true" fillcolor="#000000" stroked="false">
                <v:path arrowok="t"/>
                <v:fill type="solid"/>
              </v:shape>
            </v:group>
            <v:group style="position:absolute;left:4277;top:1050;width:10;height:20" coordorigin="4277,1050" coordsize="10,20">
              <v:shape style="position:absolute;left:4277;top:1050;width:10;height:20" coordorigin="4277,1050" coordsize="10,20" path="m4277,1070l4287,1070,4287,1050,4277,1050,4277,1070xe" filled="true" fillcolor="#000000" stroked="false">
                <v:path arrowok="t"/>
                <v:fill type="solid"/>
              </v:shape>
            </v:group>
            <v:group style="position:absolute;left:4277;top:1070;width:10;height:20" coordorigin="4277,1070" coordsize="10,20">
              <v:shape style="position:absolute;left:4277;top:1070;width:10;height:20" coordorigin="4277,1070" coordsize="10,20" path="m4277,1089l4287,1089,4287,1070,4277,1070,4277,1089xe" filled="true" fillcolor="#000000" stroked="false">
                <v:path arrowok="t"/>
                <v:fill type="solid"/>
              </v:shape>
            </v:group>
            <v:group style="position:absolute;left:6829;top:609;width:10;height:20" coordorigin="6829,609" coordsize="10,20">
              <v:shape style="position:absolute;left:6829;top:609;width:10;height:20" coordorigin="6829,609" coordsize="10,20" path="m6829,628l6839,628,6839,609,6829,609,6829,628xe" filled="true" fillcolor="#000000" stroked="false">
                <v:path arrowok="t"/>
                <v:fill type="solid"/>
              </v:shape>
            </v:group>
            <v:group style="position:absolute;left:6829;top:628;width:10;height:20" coordorigin="6829,628" coordsize="10,20">
              <v:shape style="position:absolute;left:6829;top:628;width:10;height:20" coordorigin="6829,628" coordsize="10,20" path="m6829,647l6839,647,6839,628,6829,628,6829,647xe" filled="true" fillcolor="#000000" stroked="false">
                <v:path arrowok="t"/>
                <v:fill type="solid"/>
              </v:shape>
            </v:group>
            <v:group style="position:absolute;left:6829;top:647;width:10;height:20" coordorigin="6829,647" coordsize="10,20">
              <v:shape style="position:absolute;left:6829;top:647;width:10;height:20" coordorigin="6829,647" coordsize="10,20" path="m6829,666l6839,666,6839,647,6829,647,6829,666xe" filled="true" fillcolor="#000000" stroked="false">
                <v:path arrowok="t"/>
                <v:fill type="solid"/>
              </v:shape>
            </v:group>
            <v:group style="position:absolute;left:6829;top:666;width:10;height:20" coordorigin="6829,666" coordsize="10,20">
              <v:shape style="position:absolute;left:6829;top:666;width:10;height:20" coordorigin="6829,666" coordsize="10,20" path="m6829,686l6839,686,6839,666,6829,666,6829,686xe" filled="true" fillcolor="#000000" stroked="false">
                <v:path arrowok="t"/>
                <v:fill type="solid"/>
              </v:shape>
            </v:group>
            <v:group style="position:absolute;left:6829;top:686;width:10;height:20" coordorigin="6829,686" coordsize="10,20">
              <v:shape style="position:absolute;left:6829;top:686;width:10;height:20" coordorigin="6829,686" coordsize="10,20" path="m6829,705l6839,705,6839,686,6829,686,6829,705xe" filled="true" fillcolor="#000000" stroked="false">
                <v:path arrowok="t"/>
                <v:fill type="solid"/>
              </v:shape>
            </v:group>
            <v:group style="position:absolute;left:6829;top:705;width:10;height:20" coordorigin="6829,705" coordsize="10,20">
              <v:shape style="position:absolute;left:6829;top:705;width:10;height:20" coordorigin="6829,705" coordsize="10,20" path="m6829,724l6839,724,6839,705,6829,705,6829,724xe" filled="true" fillcolor="#000000" stroked="false">
                <v:path arrowok="t"/>
                <v:fill type="solid"/>
              </v:shape>
            </v:group>
            <v:group style="position:absolute;left:6829;top:724;width:10;height:20" coordorigin="6829,724" coordsize="10,20">
              <v:shape style="position:absolute;left:6829;top:724;width:10;height:20" coordorigin="6829,724" coordsize="10,20" path="m6829,743l6839,743,6839,724,6829,724,6829,743xe" filled="true" fillcolor="#000000" stroked="false">
                <v:path arrowok="t"/>
                <v:fill type="solid"/>
              </v:shape>
            </v:group>
            <v:group style="position:absolute;left:6829;top:743;width:10;height:20" coordorigin="6829,743" coordsize="10,20">
              <v:shape style="position:absolute;left:6829;top:743;width:10;height:20" coordorigin="6829,743" coordsize="10,20" path="m6829,762l6839,762,6839,743,6829,743,6829,762xe" filled="true" fillcolor="#000000" stroked="false">
                <v:path arrowok="t"/>
                <v:fill type="solid"/>
              </v:shape>
            </v:group>
            <v:group style="position:absolute;left:6829;top:762;width:10;height:20" coordorigin="6829,762" coordsize="10,20">
              <v:shape style="position:absolute;left:6829;top:762;width:10;height:20" coordorigin="6829,762" coordsize="10,20" path="m6829,782l6839,782,6839,762,6829,762,6829,782xe" filled="true" fillcolor="#000000" stroked="false">
                <v:path arrowok="t"/>
                <v:fill type="solid"/>
              </v:shape>
            </v:group>
            <v:group style="position:absolute;left:6829;top:782;width:10;height:20" coordorigin="6829,782" coordsize="10,20">
              <v:shape style="position:absolute;left:6829;top:782;width:10;height:20" coordorigin="6829,782" coordsize="10,20" path="m6829,801l6839,801,6839,782,6829,782,6829,801xe" filled="true" fillcolor="#000000" stroked="false">
                <v:path arrowok="t"/>
                <v:fill type="solid"/>
              </v:shape>
            </v:group>
            <v:group style="position:absolute;left:6829;top:801;width:10;height:20" coordorigin="6829,801" coordsize="10,20">
              <v:shape style="position:absolute;left:6829;top:801;width:10;height:20" coordorigin="6829,801" coordsize="10,20" path="m6829,820l6839,820,6839,801,6829,801,6829,820xe" filled="true" fillcolor="#000000" stroked="false">
                <v:path arrowok="t"/>
                <v:fill type="solid"/>
              </v:shape>
            </v:group>
            <v:group style="position:absolute;left:6829;top:820;width:10;height:20" coordorigin="6829,820" coordsize="10,20">
              <v:shape style="position:absolute;left:6829;top:820;width:10;height:20" coordorigin="6829,820" coordsize="10,20" path="m6829,839l6839,839,6839,820,6829,820,6829,839xe" filled="true" fillcolor="#000000" stroked="false">
                <v:path arrowok="t"/>
                <v:fill type="solid"/>
              </v:shape>
            </v:group>
            <v:group style="position:absolute;left:6829;top:839;width:10;height:20" coordorigin="6829,839" coordsize="10,20">
              <v:shape style="position:absolute;left:6829;top:839;width:10;height:20" coordorigin="6829,839" coordsize="10,20" path="m6829,858l6839,858,6839,839,6829,839,6829,858xe" filled="true" fillcolor="#000000" stroked="false">
                <v:path arrowok="t"/>
                <v:fill type="solid"/>
              </v:shape>
            </v:group>
            <v:group style="position:absolute;left:6829;top:858;width:10;height:20" coordorigin="6829,858" coordsize="10,20">
              <v:shape style="position:absolute;left:6829;top:858;width:10;height:20" coordorigin="6829,858" coordsize="10,20" path="m6829,878l6839,878,6839,858,6829,858,6829,878xe" filled="true" fillcolor="#000000" stroked="false">
                <v:path arrowok="t"/>
                <v:fill type="solid"/>
              </v:shape>
            </v:group>
            <v:group style="position:absolute;left:6829;top:878;width:10;height:20" coordorigin="6829,878" coordsize="10,20">
              <v:shape style="position:absolute;left:6829;top:878;width:10;height:20" coordorigin="6829,878" coordsize="10,20" path="m6829,897l6839,897,6839,878,6829,878,6829,897xe" filled="true" fillcolor="#000000" stroked="false">
                <v:path arrowok="t"/>
                <v:fill type="solid"/>
              </v:shape>
            </v:group>
            <v:group style="position:absolute;left:6829;top:897;width:10;height:20" coordorigin="6829,897" coordsize="10,20">
              <v:shape style="position:absolute;left:6829;top:897;width:10;height:20" coordorigin="6829,897" coordsize="10,20" path="m6829,916l6839,916,6839,897,6829,897,6829,916xe" filled="true" fillcolor="#000000" stroked="false">
                <v:path arrowok="t"/>
                <v:fill type="solid"/>
              </v:shape>
            </v:group>
            <v:group style="position:absolute;left:6829;top:916;width:10;height:20" coordorigin="6829,916" coordsize="10,20">
              <v:shape style="position:absolute;left:6829;top:916;width:10;height:20" coordorigin="6829,916" coordsize="10,20" path="m6829,935l6839,935,6839,916,6829,916,6829,935xe" filled="true" fillcolor="#000000" stroked="false">
                <v:path arrowok="t"/>
                <v:fill type="solid"/>
              </v:shape>
            </v:group>
            <v:group style="position:absolute;left:6829;top:935;width:10;height:20" coordorigin="6829,935" coordsize="10,20">
              <v:shape style="position:absolute;left:6829;top:935;width:10;height:20" coordorigin="6829,935" coordsize="10,20" path="m6829,954l6839,954,6839,935,6829,935,6829,954xe" filled="true" fillcolor="#000000" stroked="false">
                <v:path arrowok="t"/>
                <v:fill type="solid"/>
              </v:shape>
            </v:group>
            <v:group style="position:absolute;left:6829;top:954;width:10;height:20" coordorigin="6829,954" coordsize="10,20">
              <v:shape style="position:absolute;left:6829;top:954;width:10;height:20" coordorigin="6829,954" coordsize="10,20" path="m6829,974l6839,974,6839,954,6829,954,6829,974xe" filled="true" fillcolor="#000000" stroked="false">
                <v:path arrowok="t"/>
                <v:fill type="solid"/>
              </v:shape>
            </v:group>
            <v:group style="position:absolute;left:6829;top:974;width:10;height:20" coordorigin="6829,974" coordsize="10,20">
              <v:shape style="position:absolute;left:6829;top:974;width:10;height:20" coordorigin="6829,974" coordsize="10,20" path="m6829,993l6839,993,6839,974,6829,974,6829,993xe" filled="true" fillcolor="#000000" stroked="false">
                <v:path arrowok="t"/>
                <v:fill type="solid"/>
              </v:shape>
            </v:group>
            <v:group style="position:absolute;left:6829;top:993;width:10;height:20" coordorigin="6829,993" coordsize="10,20">
              <v:shape style="position:absolute;left:6829;top:993;width:10;height:20" coordorigin="6829,993" coordsize="10,20" path="m6829,1012l6839,1012,6839,993,6829,993,6829,1012xe" filled="true" fillcolor="#000000" stroked="false">
                <v:path arrowok="t"/>
                <v:fill type="solid"/>
              </v:shape>
            </v:group>
            <v:group style="position:absolute;left:6829;top:1012;width:10;height:20" coordorigin="6829,1012" coordsize="10,20">
              <v:shape style="position:absolute;left:6829;top:1012;width:10;height:20" coordorigin="6829,1012" coordsize="10,20" path="m6829,1031l6839,1031,6839,1012,6829,1012,6829,1031xe" filled="true" fillcolor="#000000" stroked="false">
                <v:path arrowok="t"/>
                <v:fill type="solid"/>
              </v:shape>
            </v:group>
            <v:group style="position:absolute;left:6829;top:1031;width:10;height:20" coordorigin="6829,1031" coordsize="10,20">
              <v:shape style="position:absolute;left:6829;top:1031;width:10;height:20" coordorigin="6829,1031" coordsize="10,20" path="m6829,1050l6839,1050,6839,1031,6829,1031,6829,1050xe" filled="true" fillcolor="#000000" stroked="false">
                <v:path arrowok="t"/>
                <v:fill type="solid"/>
              </v:shape>
            </v:group>
            <v:group style="position:absolute;left:6829;top:1050;width:10;height:20" coordorigin="6829,1050" coordsize="10,20">
              <v:shape style="position:absolute;left:6829;top:1050;width:10;height:20" coordorigin="6829,1050" coordsize="10,20" path="m6829,1070l6839,1070,6839,1050,6829,1050,6829,1070xe" filled="true" fillcolor="#000000" stroked="false">
                <v:path arrowok="t"/>
                <v:fill type="solid"/>
              </v:shape>
            </v:group>
            <v:group style="position:absolute;left:6829;top:1070;width:10;height:20" coordorigin="6829,1070" coordsize="10,20">
              <v:shape style="position:absolute;left:6829;top:1070;width:10;height:20" coordorigin="6829,1070" coordsize="10,20" path="m6829,1089l6839,1089,6839,1070,6829,1070,6829,1089xe" filled="true" fillcolor="#000000" stroked="false">
                <v:path arrowok="t"/>
                <v:fill type="solid"/>
              </v:shape>
            </v:group>
            <v:group style="position:absolute;left:6829;top:1089;width:10;height:20" coordorigin="6829,1089" coordsize="10,20">
              <v:shape style="position:absolute;left:6829;top:1089;width:10;height:20" coordorigin="6829,1089" coordsize="10,20" path="m6829,1108l6839,1108,6839,1089,6829,1089,6829,1108xe" filled="true" fillcolor="#000000" stroked="false">
                <v:path arrowok="t"/>
                <v:fill type="solid"/>
              </v:shape>
            </v:group>
            <v:group style="position:absolute;left:6829;top:1108;width:10;height:20" coordorigin="6829,1108" coordsize="10,20">
              <v:shape style="position:absolute;left:6829;top:1108;width:10;height:20" coordorigin="6829,1108" coordsize="10,20" path="m6829,1127l6839,1127,6839,1108,6829,1108,6829,1127xe" filled="true" fillcolor="#000000" stroked="false">
                <v:path arrowok="t"/>
                <v:fill type="solid"/>
              </v:shape>
            </v:group>
            <v:group style="position:absolute;left:6829;top:1127;width:10;height:20" coordorigin="6829,1127" coordsize="10,20">
              <v:shape style="position:absolute;left:6829;top:1127;width:10;height:20" coordorigin="6829,1127" coordsize="10,20" path="m6829,1146l6839,1146,6839,1127,6829,1127,6829,1146xe" filled="true" fillcolor="#000000" stroked="false">
                <v:path arrowok="t"/>
                <v:fill type="solid"/>
              </v:shape>
            </v:group>
            <v:group style="position:absolute;left:6829;top:1146;width:10;height:20" coordorigin="6829,1146" coordsize="10,20">
              <v:shape style="position:absolute;left:6829;top:1146;width:10;height:20" coordorigin="6829,1146" coordsize="10,20" path="m6829,1166l6839,1166,6839,1146,6829,1146,6829,1166xe" filled="true" fillcolor="#000000" stroked="false">
                <v:path arrowok="t"/>
                <v:fill type="solid"/>
              </v:shape>
            </v:group>
            <v:group style="position:absolute;left:6829;top:1166;width:10;height:20" coordorigin="6829,1166" coordsize="10,20">
              <v:shape style="position:absolute;left:6829;top:1166;width:10;height:20" coordorigin="6829,1166" coordsize="10,20" path="m6829,1185l6839,1185,6839,1166,6829,1166,6829,1185xe" filled="true" fillcolor="#000000" stroked="false">
                <v:path arrowok="t"/>
                <v:fill type="solid"/>
              </v:shape>
            </v:group>
            <v:group style="position:absolute;left:7539;top:609;width:10;height:20" coordorigin="7539,609" coordsize="10,20">
              <v:shape style="position:absolute;left:7539;top:609;width:10;height:20" coordorigin="7539,609" coordsize="10,20" path="m7539,628l7549,628,7549,609,7539,609,7539,628xe" filled="true" fillcolor="#000000" stroked="false">
                <v:path arrowok="t"/>
                <v:fill type="solid"/>
              </v:shape>
            </v:group>
            <v:group style="position:absolute;left:7539;top:628;width:10;height:20" coordorigin="7539,628" coordsize="10,20">
              <v:shape style="position:absolute;left:7539;top:628;width:10;height:20" coordorigin="7539,628" coordsize="10,20" path="m7539,647l7549,647,7549,628,7539,628,7539,647xe" filled="true" fillcolor="#000000" stroked="false">
                <v:path arrowok="t"/>
                <v:fill type="solid"/>
              </v:shape>
            </v:group>
            <v:group style="position:absolute;left:7539;top:647;width:10;height:20" coordorigin="7539,647" coordsize="10,20">
              <v:shape style="position:absolute;left:7539;top:647;width:10;height:20" coordorigin="7539,647" coordsize="10,20" path="m7539,666l7549,666,7549,647,7539,647,7539,666xe" filled="true" fillcolor="#000000" stroked="false">
                <v:path arrowok="t"/>
                <v:fill type="solid"/>
              </v:shape>
            </v:group>
            <v:group style="position:absolute;left:7539;top:666;width:10;height:20" coordorigin="7539,666" coordsize="10,20">
              <v:shape style="position:absolute;left:7539;top:666;width:10;height:20" coordorigin="7539,666" coordsize="10,20" path="m7539,686l7549,686,7549,666,7539,666,7539,686xe" filled="true" fillcolor="#000000" stroked="false">
                <v:path arrowok="t"/>
                <v:fill type="solid"/>
              </v:shape>
            </v:group>
            <v:group style="position:absolute;left:7539;top:686;width:10;height:20" coordorigin="7539,686" coordsize="10,20">
              <v:shape style="position:absolute;left:7539;top:686;width:10;height:20" coordorigin="7539,686" coordsize="10,20" path="m7539,705l7549,705,7549,686,7539,686,7539,705xe" filled="true" fillcolor="#000000" stroked="false">
                <v:path arrowok="t"/>
                <v:fill type="solid"/>
              </v:shape>
            </v:group>
            <v:group style="position:absolute;left:7539;top:705;width:10;height:20" coordorigin="7539,705" coordsize="10,20">
              <v:shape style="position:absolute;left:7539;top:705;width:10;height:20" coordorigin="7539,705" coordsize="10,20" path="m7539,724l7549,724,7549,705,7539,705,7539,724xe" filled="true" fillcolor="#000000" stroked="false">
                <v:path arrowok="t"/>
                <v:fill type="solid"/>
              </v:shape>
            </v:group>
            <v:group style="position:absolute;left:7539;top:724;width:10;height:20" coordorigin="7539,724" coordsize="10,20">
              <v:shape style="position:absolute;left:7539;top:724;width:10;height:20" coordorigin="7539,724" coordsize="10,20" path="m7539,743l7549,743,7549,724,7539,724,7539,743xe" filled="true" fillcolor="#000000" stroked="false">
                <v:path arrowok="t"/>
                <v:fill type="solid"/>
              </v:shape>
            </v:group>
            <v:group style="position:absolute;left:7539;top:743;width:10;height:20" coordorigin="7539,743" coordsize="10,20">
              <v:shape style="position:absolute;left:7539;top:743;width:10;height:20" coordorigin="7539,743" coordsize="10,20" path="m7539,762l7549,762,7549,743,7539,743,7539,762xe" filled="true" fillcolor="#000000" stroked="false">
                <v:path arrowok="t"/>
                <v:fill type="solid"/>
              </v:shape>
            </v:group>
            <v:group style="position:absolute;left:7539;top:762;width:10;height:20" coordorigin="7539,762" coordsize="10,20">
              <v:shape style="position:absolute;left:7539;top:762;width:10;height:20" coordorigin="7539,762" coordsize="10,20" path="m7539,782l7549,782,7549,762,7539,762,7539,782xe" filled="true" fillcolor="#000000" stroked="false">
                <v:path arrowok="t"/>
                <v:fill type="solid"/>
              </v:shape>
            </v:group>
            <v:group style="position:absolute;left:7539;top:782;width:10;height:20" coordorigin="7539,782" coordsize="10,20">
              <v:shape style="position:absolute;left:7539;top:782;width:10;height:20" coordorigin="7539,782" coordsize="10,20" path="m7539,801l7549,801,7549,782,7539,782,7539,801xe" filled="true" fillcolor="#000000" stroked="false">
                <v:path arrowok="t"/>
                <v:fill type="solid"/>
              </v:shape>
            </v:group>
            <v:group style="position:absolute;left:7539;top:801;width:10;height:20" coordorigin="7539,801" coordsize="10,20">
              <v:shape style="position:absolute;left:7539;top:801;width:10;height:20" coordorigin="7539,801" coordsize="10,20" path="m7539,820l7549,820,7549,801,7539,801,7539,820xe" filled="true" fillcolor="#000000" stroked="false">
                <v:path arrowok="t"/>
                <v:fill type="solid"/>
              </v:shape>
            </v:group>
            <v:group style="position:absolute;left:7539;top:820;width:10;height:20" coordorigin="7539,820" coordsize="10,20">
              <v:shape style="position:absolute;left:7539;top:820;width:10;height:20" coordorigin="7539,820" coordsize="10,20" path="m7539,839l7549,839,7549,820,7539,820,7539,839xe" filled="true" fillcolor="#000000" stroked="false">
                <v:path arrowok="t"/>
                <v:fill type="solid"/>
              </v:shape>
            </v:group>
            <v:group style="position:absolute;left:7539;top:839;width:10;height:20" coordorigin="7539,839" coordsize="10,20">
              <v:shape style="position:absolute;left:7539;top:839;width:10;height:20" coordorigin="7539,839" coordsize="10,20" path="m7539,858l7549,858,7549,839,7539,839,7539,858xe" filled="true" fillcolor="#000000" stroked="false">
                <v:path arrowok="t"/>
                <v:fill type="solid"/>
              </v:shape>
            </v:group>
            <v:group style="position:absolute;left:7539;top:858;width:10;height:20" coordorigin="7539,858" coordsize="10,20">
              <v:shape style="position:absolute;left:7539;top:858;width:10;height:20" coordorigin="7539,858" coordsize="10,20" path="m7539,878l7549,878,7549,858,7539,858,7539,878xe" filled="true" fillcolor="#000000" stroked="false">
                <v:path arrowok="t"/>
                <v:fill type="solid"/>
              </v:shape>
            </v:group>
            <v:group style="position:absolute;left:7539;top:878;width:10;height:20" coordorigin="7539,878" coordsize="10,20">
              <v:shape style="position:absolute;left:7539;top:878;width:10;height:20" coordorigin="7539,878" coordsize="10,20" path="m7539,897l7549,897,7549,878,7539,878,7539,897xe" filled="true" fillcolor="#000000" stroked="false">
                <v:path arrowok="t"/>
                <v:fill type="solid"/>
              </v:shape>
            </v:group>
            <v:group style="position:absolute;left:7539;top:897;width:10;height:20" coordorigin="7539,897" coordsize="10,20">
              <v:shape style="position:absolute;left:7539;top:897;width:10;height:20" coordorigin="7539,897" coordsize="10,20" path="m7539,916l7549,916,7549,897,7539,897,7539,916xe" filled="true" fillcolor="#000000" stroked="false">
                <v:path arrowok="t"/>
                <v:fill type="solid"/>
              </v:shape>
            </v:group>
            <v:group style="position:absolute;left:7539;top:916;width:10;height:20" coordorigin="7539,916" coordsize="10,20">
              <v:shape style="position:absolute;left:7539;top:916;width:10;height:20" coordorigin="7539,916" coordsize="10,20" path="m7539,935l7549,935,7549,916,7539,916,7539,935xe" filled="true" fillcolor="#000000" stroked="false">
                <v:path arrowok="t"/>
                <v:fill type="solid"/>
              </v:shape>
            </v:group>
            <v:group style="position:absolute;left:7539;top:935;width:10;height:20" coordorigin="7539,935" coordsize="10,20">
              <v:shape style="position:absolute;left:7539;top:935;width:10;height:20" coordorigin="7539,935" coordsize="10,20" path="m7539,954l7549,954,7549,935,7539,935,7539,954xe" filled="true" fillcolor="#000000" stroked="false">
                <v:path arrowok="t"/>
                <v:fill type="solid"/>
              </v:shape>
            </v:group>
            <v:group style="position:absolute;left:7539;top:954;width:10;height:20" coordorigin="7539,954" coordsize="10,20">
              <v:shape style="position:absolute;left:7539;top:954;width:10;height:20" coordorigin="7539,954" coordsize="10,20" path="m7539,974l7549,974,7549,954,7539,954,7539,974xe" filled="true" fillcolor="#000000" stroked="false">
                <v:path arrowok="t"/>
                <v:fill type="solid"/>
              </v:shape>
            </v:group>
            <v:group style="position:absolute;left:7539;top:974;width:10;height:20" coordorigin="7539,974" coordsize="10,20">
              <v:shape style="position:absolute;left:7539;top:974;width:10;height:20" coordorigin="7539,974" coordsize="10,20" path="m7539,993l7549,993,7549,974,7539,974,7539,993xe" filled="true" fillcolor="#000000" stroked="false">
                <v:path arrowok="t"/>
                <v:fill type="solid"/>
              </v:shape>
            </v:group>
            <v:group style="position:absolute;left:7539;top:993;width:10;height:20" coordorigin="7539,993" coordsize="10,20">
              <v:shape style="position:absolute;left:7539;top:993;width:10;height:20" coordorigin="7539,993" coordsize="10,20" path="m7539,1012l7549,1012,7549,993,7539,993,7539,1012xe" filled="true" fillcolor="#000000" stroked="false">
                <v:path arrowok="t"/>
                <v:fill type="solid"/>
              </v:shape>
            </v:group>
            <v:group style="position:absolute;left:7539;top:1012;width:10;height:20" coordorigin="7539,1012" coordsize="10,20">
              <v:shape style="position:absolute;left:7539;top:1012;width:10;height:20" coordorigin="7539,1012" coordsize="10,20" path="m7539,1031l7549,1031,7549,1012,7539,1012,7539,1031xe" filled="true" fillcolor="#000000" stroked="false">
                <v:path arrowok="t"/>
                <v:fill type="solid"/>
              </v:shape>
            </v:group>
            <v:group style="position:absolute;left:7539;top:1031;width:10;height:20" coordorigin="7539,1031" coordsize="10,20">
              <v:shape style="position:absolute;left:7539;top:1031;width:10;height:20" coordorigin="7539,1031" coordsize="10,20" path="m7539,1050l7549,1050,7549,1031,7539,1031,7539,1050xe" filled="true" fillcolor="#000000" stroked="false">
                <v:path arrowok="t"/>
                <v:fill type="solid"/>
              </v:shape>
            </v:group>
            <v:group style="position:absolute;left:7539;top:1050;width:10;height:20" coordorigin="7539,1050" coordsize="10,20">
              <v:shape style="position:absolute;left:7539;top:1050;width:10;height:20" coordorigin="7539,1050" coordsize="10,20" path="m7539,1070l7549,1070,7549,1050,7539,1050,7539,1070xe" filled="true" fillcolor="#000000" stroked="false">
                <v:path arrowok="t"/>
                <v:fill type="solid"/>
              </v:shape>
            </v:group>
            <v:group style="position:absolute;left:7539;top:1070;width:10;height:20" coordorigin="7539,1070" coordsize="10,20">
              <v:shape style="position:absolute;left:7539;top:1070;width:10;height:20" coordorigin="7539,1070" coordsize="10,20" path="m7539,1089l7549,1089,7549,1070,7539,1070,7539,1089xe" filled="true" fillcolor="#000000" stroked="false">
                <v:path arrowok="t"/>
                <v:fill type="solid"/>
              </v:shape>
            </v:group>
            <v:group style="position:absolute;left:7539;top:1089;width:10;height:20" coordorigin="7539,1089" coordsize="10,20">
              <v:shape style="position:absolute;left:7539;top:1089;width:10;height:20" coordorigin="7539,1089" coordsize="10,20" path="m7539,1108l7549,1108,7549,1089,7539,1089,7539,1108xe" filled="true" fillcolor="#000000" stroked="false">
                <v:path arrowok="t"/>
                <v:fill type="solid"/>
              </v:shape>
            </v:group>
            <v:group style="position:absolute;left:7539;top:1108;width:10;height:20" coordorigin="7539,1108" coordsize="10,20">
              <v:shape style="position:absolute;left:7539;top:1108;width:10;height:20" coordorigin="7539,1108" coordsize="10,20" path="m7539,1127l7549,1127,7549,1108,7539,1108,7539,1127xe" filled="true" fillcolor="#000000" stroked="false">
                <v:path arrowok="t"/>
                <v:fill type="solid"/>
              </v:shape>
            </v:group>
            <v:group style="position:absolute;left:7539;top:1127;width:10;height:20" coordorigin="7539,1127" coordsize="10,20">
              <v:shape style="position:absolute;left:7539;top:1127;width:10;height:20" coordorigin="7539,1127" coordsize="10,20" path="m7539,1146l7549,1146,7549,1127,7539,1127,7539,1146xe" filled="true" fillcolor="#000000" stroked="false">
                <v:path arrowok="t"/>
                <v:fill type="solid"/>
              </v:shape>
            </v:group>
            <v:group style="position:absolute;left:7539;top:1146;width:10;height:20" coordorigin="7539,1146" coordsize="10,20">
              <v:shape style="position:absolute;left:7539;top:1146;width:10;height:20" coordorigin="7539,1146" coordsize="10,20" path="m7539,1166l7549,1166,7549,1146,7539,1146,7539,1166xe" filled="true" fillcolor="#000000" stroked="false">
                <v:path arrowok="t"/>
                <v:fill type="solid"/>
              </v:shape>
            </v:group>
            <v:group style="position:absolute;left:7539;top:1166;width:10;height:20" coordorigin="7539,1166" coordsize="10,20">
              <v:shape style="position:absolute;left:7539;top:1166;width:10;height:20" coordorigin="7539,1166" coordsize="10,20" path="m7539,1185l7549,1185,7549,1166,7539,1166,7539,1185xe" filled="true" fillcolor="#000000" stroked="false">
                <v:path arrowok="t"/>
                <v:fill type="solid"/>
              </v:shape>
            </v:group>
            <v:group style="position:absolute;left:8247;top:609;width:10;height:20" coordorigin="8247,609" coordsize="10,20">
              <v:shape style="position:absolute;left:8247;top:609;width:10;height:20" coordorigin="8247,609" coordsize="10,20" path="m8247,628l8257,628,8257,609,8247,609,8247,628xe" filled="true" fillcolor="#000000" stroked="false">
                <v:path arrowok="t"/>
                <v:fill type="solid"/>
              </v:shape>
            </v:group>
            <v:group style="position:absolute;left:8247;top:628;width:10;height:20" coordorigin="8247,628" coordsize="10,20">
              <v:shape style="position:absolute;left:8247;top:628;width:10;height:20" coordorigin="8247,628" coordsize="10,20" path="m8247,647l8257,647,8257,628,8247,628,8247,647xe" filled="true" fillcolor="#000000" stroked="false">
                <v:path arrowok="t"/>
                <v:fill type="solid"/>
              </v:shape>
            </v:group>
            <v:group style="position:absolute;left:8247;top:647;width:10;height:20" coordorigin="8247,647" coordsize="10,20">
              <v:shape style="position:absolute;left:8247;top:647;width:10;height:20" coordorigin="8247,647" coordsize="10,20" path="m8247,666l8257,666,8257,647,8247,647,8247,666xe" filled="true" fillcolor="#000000" stroked="false">
                <v:path arrowok="t"/>
                <v:fill type="solid"/>
              </v:shape>
            </v:group>
            <v:group style="position:absolute;left:8247;top:666;width:10;height:20" coordorigin="8247,666" coordsize="10,20">
              <v:shape style="position:absolute;left:8247;top:666;width:10;height:20" coordorigin="8247,666" coordsize="10,20" path="m8247,686l8257,686,8257,666,8247,666,8247,686xe" filled="true" fillcolor="#000000" stroked="false">
                <v:path arrowok="t"/>
                <v:fill type="solid"/>
              </v:shape>
            </v:group>
            <v:group style="position:absolute;left:8247;top:686;width:10;height:20" coordorigin="8247,686" coordsize="10,20">
              <v:shape style="position:absolute;left:8247;top:686;width:10;height:20" coordorigin="8247,686" coordsize="10,20" path="m8247,705l8257,705,8257,686,8247,686,8247,705xe" filled="true" fillcolor="#000000" stroked="false">
                <v:path arrowok="t"/>
                <v:fill type="solid"/>
              </v:shape>
            </v:group>
            <v:group style="position:absolute;left:8247;top:705;width:10;height:20" coordorigin="8247,705" coordsize="10,20">
              <v:shape style="position:absolute;left:8247;top:705;width:10;height:20" coordorigin="8247,705" coordsize="10,20" path="m8247,724l8257,724,8257,705,8247,705,8247,724xe" filled="true" fillcolor="#000000" stroked="false">
                <v:path arrowok="t"/>
                <v:fill type="solid"/>
              </v:shape>
            </v:group>
            <v:group style="position:absolute;left:8247;top:724;width:10;height:20" coordorigin="8247,724" coordsize="10,20">
              <v:shape style="position:absolute;left:8247;top:724;width:10;height:20" coordorigin="8247,724" coordsize="10,20" path="m8247,743l8257,743,8257,724,8247,724,8247,743xe" filled="true" fillcolor="#000000" stroked="false">
                <v:path arrowok="t"/>
                <v:fill type="solid"/>
              </v:shape>
            </v:group>
            <v:group style="position:absolute;left:8247;top:743;width:10;height:20" coordorigin="8247,743" coordsize="10,20">
              <v:shape style="position:absolute;left:8247;top:743;width:10;height:20" coordorigin="8247,743" coordsize="10,20" path="m8247,762l8257,762,8257,743,8247,743,8247,762xe" filled="true" fillcolor="#000000" stroked="false">
                <v:path arrowok="t"/>
                <v:fill type="solid"/>
              </v:shape>
            </v:group>
            <v:group style="position:absolute;left:8247;top:762;width:10;height:20" coordorigin="8247,762" coordsize="10,20">
              <v:shape style="position:absolute;left:8247;top:762;width:10;height:20" coordorigin="8247,762" coordsize="10,20" path="m8247,782l8257,782,8257,762,8247,762,8247,782xe" filled="true" fillcolor="#000000" stroked="false">
                <v:path arrowok="t"/>
                <v:fill type="solid"/>
              </v:shape>
            </v:group>
            <v:group style="position:absolute;left:8247;top:782;width:10;height:20" coordorigin="8247,782" coordsize="10,20">
              <v:shape style="position:absolute;left:8247;top:782;width:10;height:20" coordorigin="8247,782" coordsize="10,20" path="m8247,801l8257,801,8257,782,8247,782,8247,801xe" filled="true" fillcolor="#000000" stroked="false">
                <v:path arrowok="t"/>
                <v:fill type="solid"/>
              </v:shape>
            </v:group>
            <v:group style="position:absolute;left:8247;top:801;width:10;height:20" coordorigin="8247,801" coordsize="10,20">
              <v:shape style="position:absolute;left:8247;top:801;width:10;height:20" coordorigin="8247,801" coordsize="10,20" path="m8247,820l8257,820,8257,801,8247,801,8247,820xe" filled="true" fillcolor="#000000" stroked="false">
                <v:path arrowok="t"/>
                <v:fill type="solid"/>
              </v:shape>
            </v:group>
            <v:group style="position:absolute;left:8247;top:820;width:10;height:20" coordorigin="8247,820" coordsize="10,20">
              <v:shape style="position:absolute;left:8247;top:820;width:10;height:20" coordorigin="8247,820" coordsize="10,20" path="m8247,839l8257,839,8257,820,8247,820,8247,839xe" filled="true" fillcolor="#000000" stroked="false">
                <v:path arrowok="t"/>
                <v:fill type="solid"/>
              </v:shape>
            </v:group>
            <v:group style="position:absolute;left:8247;top:839;width:10;height:20" coordorigin="8247,839" coordsize="10,20">
              <v:shape style="position:absolute;left:8247;top:839;width:10;height:20" coordorigin="8247,839" coordsize="10,20" path="m8247,858l8257,858,8257,839,8247,839,8247,858xe" filled="true" fillcolor="#000000" stroked="false">
                <v:path arrowok="t"/>
                <v:fill type="solid"/>
              </v:shape>
            </v:group>
            <v:group style="position:absolute;left:8247;top:858;width:10;height:20" coordorigin="8247,858" coordsize="10,20">
              <v:shape style="position:absolute;left:8247;top:858;width:10;height:20" coordorigin="8247,858" coordsize="10,20" path="m8247,878l8257,878,8257,858,8247,858,8247,878xe" filled="true" fillcolor="#000000" stroked="false">
                <v:path arrowok="t"/>
                <v:fill type="solid"/>
              </v:shape>
            </v:group>
            <v:group style="position:absolute;left:8247;top:878;width:10;height:20" coordorigin="8247,878" coordsize="10,20">
              <v:shape style="position:absolute;left:8247;top:878;width:10;height:20" coordorigin="8247,878" coordsize="10,20" path="m8247,897l8257,897,8257,878,8247,878,8247,897xe" filled="true" fillcolor="#000000" stroked="false">
                <v:path arrowok="t"/>
                <v:fill type="solid"/>
              </v:shape>
            </v:group>
            <v:group style="position:absolute;left:8247;top:897;width:10;height:20" coordorigin="8247,897" coordsize="10,20">
              <v:shape style="position:absolute;left:8247;top:897;width:10;height:20" coordorigin="8247,897" coordsize="10,20" path="m8247,916l8257,916,8257,897,8247,897,8247,916xe" filled="true" fillcolor="#000000" stroked="false">
                <v:path arrowok="t"/>
                <v:fill type="solid"/>
              </v:shape>
            </v:group>
            <v:group style="position:absolute;left:8247;top:916;width:10;height:20" coordorigin="8247,916" coordsize="10,20">
              <v:shape style="position:absolute;left:8247;top:916;width:10;height:20" coordorigin="8247,916" coordsize="10,20" path="m8247,935l8257,935,8257,916,8247,916,8247,935xe" filled="true" fillcolor="#000000" stroked="false">
                <v:path arrowok="t"/>
                <v:fill type="solid"/>
              </v:shape>
            </v:group>
            <v:group style="position:absolute;left:8247;top:935;width:10;height:20" coordorigin="8247,935" coordsize="10,20">
              <v:shape style="position:absolute;left:8247;top:935;width:10;height:20" coordorigin="8247,935" coordsize="10,20" path="m8247,954l8257,954,8257,935,8247,935,8247,954xe" filled="true" fillcolor="#000000" stroked="false">
                <v:path arrowok="t"/>
                <v:fill type="solid"/>
              </v:shape>
            </v:group>
            <v:group style="position:absolute;left:8247;top:954;width:10;height:20" coordorigin="8247,954" coordsize="10,20">
              <v:shape style="position:absolute;left:8247;top:954;width:10;height:20" coordorigin="8247,954" coordsize="10,20" path="m8247,974l8257,974,8257,954,8247,954,8247,974xe" filled="true" fillcolor="#000000" stroked="false">
                <v:path arrowok="t"/>
                <v:fill type="solid"/>
              </v:shape>
            </v:group>
            <v:group style="position:absolute;left:8247;top:974;width:10;height:20" coordorigin="8247,974" coordsize="10,20">
              <v:shape style="position:absolute;left:8247;top:974;width:10;height:20" coordorigin="8247,974" coordsize="10,20" path="m8247,993l8257,993,8257,974,8247,974,8247,993xe" filled="true" fillcolor="#000000" stroked="false">
                <v:path arrowok="t"/>
                <v:fill type="solid"/>
              </v:shape>
            </v:group>
            <v:group style="position:absolute;left:8247;top:993;width:10;height:20" coordorigin="8247,993" coordsize="10,20">
              <v:shape style="position:absolute;left:8247;top:993;width:10;height:20" coordorigin="8247,993" coordsize="10,20" path="m8247,1012l8257,1012,8257,993,8247,993,8247,1012xe" filled="true" fillcolor="#000000" stroked="false">
                <v:path arrowok="t"/>
                <v:fill type="solid"/>
              </v:shape>
            </v:group>
            <v:group style="position:absolute;left:8247;top:1012;width:10;height:20" coordorigin="8247,1012" coordsize="10,20">
              <v:shape style="position:absolute;left:8247;top:1012;width:10;height:20" coordorigin="8247,1012" coordsize="10,20" path="m8247,1031l8257,1031,8257,1012,8247,1012,8247,1031xe" filled="true" fillcolor="#000000" stroked="false">
                <v:path arrowok="t"/>
                <v:fill type="solid"/>
              </v:shape>
            </v:group>
            <v:group style="position:absolute;left:8247;top:1031;width:10;height:20" coordorigin="8247,1031" coordsize="10,20">
              <v:shape style="position:absolute;left:8247;top:1031;width:10;height:20" coordorigin="8247,1031" coordsize="10,20" path="m8247,1050l8257,1050,8257,1031,8247,1031,8247,1050xe" filled="true" fillcolor="#000000" stroked="false">
                <v:path arrowok="t"/>
                <v:fill type="solid"/>
              </v:shape>
            </v:group>
            <v:group style="position:absolute;left:8247;top:1050;width:10;height:20" coordorigin="8247,1050" coordsize="10,20">
              <v:shape style="position:absolute;left:8247;top:1050;width:10;height:20" coordorigin="8247,1050" coordsize="10,20" path="m8247,1070l8257,1070,8257,1050,8247,1050,8247,1070xe" filled="true" fillcolor="#000000" stroked="false">
                <v:path arrowok="t"/>
                <v:fill type="solid"/>
              </v:shape>
            </v:group>
            <v:group style="position:absolute;left:8247;top:1070;width:10;height:20" coordorigin="8247,1070" coordsize="10,20">
              <v:shape style="position:absolute;left:8247;top:1070;width:10;height:20" coordorigin="8247,1070" coordsize="10,20" path="m8247,1089l8257,1089,8257,1070,8247,1070,8247,1089xe" filled="true" fillcolor="#000000" stroked="false">
                <v:path arrowok="t"/>
                <v:fill type="solid"/>
              </v:shape>
            </v:group>
            <v:group style="position:absolute;left:8247;top:1089;width:10;height:20" coordorigin="8247,1089" coordsize="10,20">
              <v:shape style="position:absolute;left:8247;top:1089;width:10;height:20" coordorigin="8247,1089" coordsize="10,20" path="m8247,1108l8257,1108,8257,1089,8247,1089,8247,1108xe" filled="true" fillcolor="#000000" stroked="false">
                <v:path arrowok="t"/>
                <v:fill type="solid"/>
              </v:shape>
            </v:group>
            <v:group style="position:absolute;left:8247;top:1108;width:10;height:20" coordorigin="8247,1108" coordsize="10,20">
              <v:shape style="position:absolute;left:8247;top:1108;width:10;height:20" coordorigin="8247,1108" coordsize="10,20" path="m8247,1127l8257,1127,8257,1108,8247,1108,8247,1127xe" filled="true" fillcolor="#000000" stroked="false">
                <v:path arrowok="t"/>
                <v:fill type="solid"/>
              </v:shape>
            </v:group>
            <v:group style="position:absolute;left:8247;top:1127;width:10;height:20" coordorigin="8247,1127" coordsize="10,20">
              <v:shape style="position:absolute;left:8247;top:1127;width:10;height:20" coordorigin="8247,1127" coordsize="10,20" path="m8247,1146l8257,1146,8257,1127,8247,1127,8247,1146xe" filled="true" fillcolor="#000000" stroked="false">
                <v:path arrowok="t"/>
                <v:fill type="solid"/>
              </v:shape>
            </v:group>
            <v:group style="position:absolute;left:8247;top:1146;width:10;height:20" coordorigin="8247,1146" coordsize="10,20">
              <v:shape style="position:absolute;left:8247;top:1146;width:10;height:20" coordorigin="8247,1146" coordsize="10,20" path="m8247,1166l8257,1166,8257,1146,8247,1146,8247,1166xe" filled="true" fillcolor="#000000" stroked="false">
                <v:path arrowok="t"/>
                <v:fill type="solid"/>
              </v:shape>
            </v:group>
            <v:group style="position:absolute;left:8247;top:1166;width:10;height:20" coordorigin="8247,1166" coordsize="10,20">
              <v:shape style="position:absolute;left:8247;top:1166;width:10;height:20" coordorigin="8247,1166" coordsize="10,20" path="m8247,1185l8257,1185,8257,1166,8247,1166,8247,1185xe" filled="true" fillcolor="#000000" stroked="false">
                <v:path arrowok="t"/>
                <v:fill type="solid"/>
              </v:shape>
            </v:group>
            <v:group style="position:absolute;left:11932;top:609;width:10;height:20" coordorigin="11932,609" coordsize="10,20">
              <v:shape style="position:absolute;left:11932;top:609;width:10;height:20" coordorigin="11932,609" coordsize="10,20" path="m11932,628l11941,628,11941,609,11932,609,11932,628xe" filled="true" fillcolor="#000000" stroked="false">
                <v:path arrowok="t"/>
                <v:fill type="solid"/>
              </v:shape>
            </v:group>
            <v:group style="position:absolute;left:11932;top:628;width:10;height:20" coordorigin="11932,628" coordsize="10,20">
              <v:shape style="position:absolute;left:11932;top:628;width:10;height:20" coordorigin="11932,628" coordsize="10,20" path="m11932,647l11941,647,11941,628,11932,628,11932,647xe" filled="true" fillcolor="#000000" stroked="false">
                <v:path arrowok="t"/>
                <v:fill type="solid"/>
              </v:shape>
            </v:group>
            <v:group style="position:absolute;left:11932;top:647;width:10;height:20" coordorigin="11932,647" coordsize="10,20">
              <v:shape style="position:absolute;left:11932;top:647;width:10;height:20" coordorigin="11932,647" coordsize="10,20" path="m11932,666l11941,666,11941,647,11932,647,11932,666xe" filled="true" fillcolor="#000000" stroked="false">
                <v:path arrowok="t"/>
                <v:fill type="solid"/>
              </v:shape>
            </v:group>
            <v:group style="position:absolute;left:11932;top:666;width:10;height:20" coordorigin="11932,666" coordsize="10,20">
              <v:shape style="position:absolute;left:11932;top:666;width:10;height:20" coordorigin="11932,666" coordsize="10,20" path="m11932,686l11941,686,11941,666,11932,666,11932,686xe" filled="true" fillcolor="#000000" stroked="false">
                <v:path arrowok="t"/>
                <v:fill type="solid"/>
              </v:shape>
            </v:group>
            <v:group style="position:absolute;left:11932;top:686;width:10;height:20" coordorigin="11932,686" coordsize="10,20">
              <v:shape style="position:absolute;left:11932;top:686;width:10;height:20" coordorigin="11932,686" coordsize="10,20" path="m11932,705l11941,705,11941,686,11932,686,11932,705xe" filled="true" fillcolor="#000000" stroked="false">
                <v:path arrowok="t"/>
                <v:fill type="solid"/>
              </v:shape>
            </v:group>
            <v:group style="position:absolute;left:11932;top:705;width:10;height:20" coordorigin="11932,705" coordsize="10,20">
              <v:shape style="position:absolute;left:11932;top:705;width:10;height:20" coordorigin="11932,705" coordsize="10,20" path="m11932,724l11941,724,11941,705,11932,705,11932,724xe" filled="true" fillcolor="#000000" stroked="false">
                <v:path arrowok="t"/>
                <v:fill type="solid"/>
              </v:shape>
            </v:group>
            <v:group style="position:absolute;left:11932;top:724;width:10;height:20" coordorigin="11932,724" coordsize="10,20">
              <v:shape style="position:absolute;left:11932;top:724;width:10;height:20" coordorigin="11932,724" coordsize="10,20" path="m11932,743l11941,743,11941,724,11932,724,11932,743xe" filled="true" fillcolor="#000000" stroked="false">
                <v:path arrowok="t"/>
                <v:fill type="solid"/>
              </v:shape>
            </v:group>
            <v:group style="position:absolute;left:11932;top:743;width:10;height:20" coordorigin="11932,743" coordsize="10,20">
              <v:shape style="position:absolute;left:11932;top:743;width:10;height:20" coordorigin="11932,743" coordsize="10,20" path="m11932,762l11941,762,11941,743,11932,743,11932,762xe" filled="true" fillcolor="#000000" stroked="false">
                <v:path arrowok="t"/>
                <v:fill type="solid"/>
              </v:shape>
            </v:group>
            <v:group style="position:absolute;left:11932;top:762;width:10;height:20" coordorigin="11932,762" coordsize="10,20">
              <v:shape style="position:absolute;left:11932;top:762;width:10;height:20" coordorigin="11932,762" coordsize="10,20" path="m11932,782l11941,782,11941,762,11932,762,11932,782xe" filled="true" fillcolor="#000000" stroked="false">
                <v:path arrowok="t"/>
                <v:fill type="solid"/>
              </v:shape>
            </v:group>
            <v:group style="position:absolute;left:11932;top:782;width:10;height:20" coordorigin="11932,782" coordsize="10,20">
              <v:shape style="position:absolute;left:11932;top:782;width:10;height:20" coordorigin="11932,782" coordsize="10,20" path="m11932,801l11941,801,11941,782,11932,782,11932,801xe" filled="true" fillcolor="#000000" stroked="false">
                <v:path arrowok="t"/>
                <v:fill type="solid"/>
              </v:shape>
            </v:group>
            <v:group style="position:absolute;left:11932;top:801;width:10;height:20" coordorigin="11932,801" coordsize="10,20">
              <v:shape style="position:absolute;left:11932;top:801;width:10;height:20" coordorigin="11932,801" coordsize="10,20" path="m11932,820l11941,820,11941,801,11932,801,11932,820xe" filled="true" fillcolor="#000000" stroked="false">
                <v:path arrowok="t"/>
                <v:fill type="solid"/>
              </v:shape>
            </v:group>
            <v:group style="position:absolute;left:11932;top:820;width:10;height:20" coordorigin="11932,820" coordsize="10,20">
              <v:shape style="position:absolute;left:11932;top:820;width:10;height:20" coordorigin="11932,820" coordsize="10,20" path="m11932,839l11941,839,11941,820,11932,820,11932,839xe" filled="true" fillcolor="#000000" stroked="false">
                <v:path arrowok="t"/>
                <v:fill type="solid"/>
              </v:shape>
            </v:group>
            <v:group style="position:absolute;left:11932;top:839;width:10;height:20" coordorigin="11932,839" coordsize="10,20">
              <v:shape style="position:absolute;left:11932;top:839;width:10;height:20" coordorigin="11932,839" coordsize="10,20" path="m11932,858l11941,858,11941,839,11932,839,11932,858xe" filled="true" fillcolor="#000000" stroked="false">
                <v:path arrowok="t"/>
                <v:fill type="solid"/>
              </v:shape>
            </v:group>
            <v:group style="position:absolute;left:11932;top:858;width:10;height:20" coordorigin="11932,858" coordsize="10,20">
              <v:shape style="position:absolute;left:11932;top:858;width:10;height:20" coordorigin="11932,858" coordsize="10,20" path="m11932,878l11941,878,11941,858,11932,858,11932,878xe" filled="true" fillcolor="#000000" stroked="false">
                <v:path arrowok="t"/>
                <v:fill type="solid"/>
              </v:shape>
            </v:group>
            <v:group style="position:absolute;left:11932;top:878;width:10;height:20" coordorigin="11932,878" coordsize="10,20">
              <v:shape style="position:absolute;left:11932;top:878;width:10;height:20" coordorigin="11932,878" coordsize="10,20" path="m11932,897l11941,897,11941,878,11932,878,11932,897xe" filled="true" fillcolor="#000000" stroked="false">
                <v:path arrowok="t"/>
                <v:fill type="solid"/>
              </v:shape>
            </v:group>
            <v:group style="position:absolute;left:11932;top:897;width:10;height:20" coordorigin="11932,897" coordsize="10,20">
              <v:shape style="position:absolute;left:11932;top:897;width:10;height:20" coordorigin="11932,897" coordsize="10,20" path="m11932,916l11941,916,11941,897,11932,897,11932,916xe" filled="true" fillcolor="#000000" stroked="false">
                <v:path arrowok="t"/>
                <v:fill type="solid"/>
              </v:shape>
            </v:group>
            <v:group style="position:absolute;left:11932;top:916;width:10;height:20" coordorigin="11932,916" coordsize="10,20">
              <v:shape style="position:absolute;left:11932;top:916;width:10;height:20" coordorigin="11932,916" coordsize="10,20" path="m11932,935l11941,935,11941,916,11932,916,11932,935xe" filled="true" fillcolor="#000000" stroked="false">
                <v:path arrowok="t"/>
                <v:fill type="solid"/>
              </v:shape>
            </v:group>
            <v:group style="position:absolute;left:11932;top:935;width:10;height:20" coordorigin="11932,935" coordsize="10,20">
              <v:shape style="position:absolute;left:11932;top:935;width:10;height:20" coordorigin="11932,935" coordsize="10,20" path="m11932,954l11941,954,11941,935,11932,935,11932,954xe" filled="true" fillcolor="#000000" stroked="false">
                <v:path arrowok="t"/>
                <v:fill type="solid"/>
              </v:shape>
            </v:group>
            <v:group style="position:absolute;left:11932;top:954;width:10;height:20" coordorigin="11932,954" coordsize="10,20">
              <v:shape style="position:absolute;left:11932;top:954;width:10;height:20" coordorigin="11932,954" coordsize="10,20" path="m11932,974l11941,974,11941,954,11932,954,11932,974xe" filled="true" fillcolor="#000000" stroked="false">
                <v:path arrowok="t"/>
                <v:fill type="solid"/>
              </v:shape>
            </v:group>
            <v:group style="position:absolute;left:11932;top:974;width:10;height:20" coordorigin="11932,974" coordsize="10,20">
              <v:shape style="position:absolute;left:11932;top:974;width:10;height:20" coordorigin="11932,974" coordsize="10,20" path="m11932,993l11941,993,11941,974,11932,974,11932,993xe" filled="true" fillcolor="#000000" stroked="false">
                <v:path arrowok="t"/>
                <v:fill type="solid"/>
              </v:shape>
            </v:group>
            <v:group style="position:absolute;left:11932;top:993;width:10;height:20" coordorigin="11932,993" coordsize="10,20">
              <v:shape style="position:absolute;left:11932;top:993;width:10;height:20" coordorigin="11932,993" coordsize="10,20" path="m11932,1012l11941,1012,11941,993,11932,993,11932,1012xe" filled="true" fillcolor="#000000" stroked="false">
                <v:path arrowok="t"/>
                <v:fill type="solid"/>
              </v:shape>
            </v:group>
            <v:group style="position:absolute;left:11932;top:1012;width:10;height:20" coordorigin="11932,1012" coordsize="10,20">
              <v:shape style="position:absolute;left:11932;top:1012;width:10;height:20" coordorigin="11932,1012" coordsize="10,20" path="m11932,1031l11941,1031,11941,1012,11932,1012,11932,1031xe" filled="true" fillcolor="#000000" stroked="false">
                <v:path arrowok="t"/>
                <v:fill type="solid"/>
              </v:shape>
            </v:group>
            <v:group style="position:absolute;left:11932;top:1031;width:10;height:20" coordorigin="11932,1031" coordsize="10,20">
              <v:shape style="position:absolute;left:11932;top:1031;width:10;height:20" coordorigin="11932,1031" coordsize="10,20" path="m11932,1050l11941,1050,11941,1031,11932,1031,11932,1050xe" filled="true" fillcolor="#000000" stroked="false">
                <v:path arrowok="t"/>
                <v:fill type="solid"/>
              </v:shape>
            </v:group>
            <v:group style="position:absolute;left:11932;top:1050;width:10;height:20" coordorigin="11932,1050" coordsize="10,20">
              <v:shape style="position:absolute;left:11932;top:1050;width:10;height:20" coordorigin="11932,1050" coordsize="10,20" path="m11932,1070l11941,1070,11941,1050,11932,1050,11932,1070xe" filled="true" fillcolor="#000000" stroked="false">
                <v:path arrowok="t"/>
                <v:fill type="solid"/>
              </v:shape>
            </v:group>
            <v:group style="position:absolute;left:11932;top:1070;width:10;height:20" coordorigin="11932,1070" coordsize="10,20">
              <v:shape style="position:absolute;left:11932;top:1070;width:10;height:20" coordorigin="11932,1070" coordsize="10,20" path="m11932,1089l11941,1089,11941,1070,11932,1070,11932,1089xe" filled="true" fillcolor="#000000" stroked="false">
                <v:path arrowok="t"/>
                <v:fill type="solid"/>
              </v:shape>
            </v:group>
            <v:group style="position:absolute;left:11932;top:1089;width:10;height:20" coordorigin="11932,1089" coordsize="10,20">
              <v:shape style="position:absolute;left:11932;top:1089;width:10;height:20" coordorigin="11932,1089" coordsize="10,20" path="m11932,1108l11941,1108,11941,1089,11932,1089,11932,1108xe" filled="true" fillcolor="#000000" stroked="false">
                <v:path arrowok="t"/>
                <v:fill type="solid"/>
              </v:shape>
            </v:group>
            <v:group style="position:absolute;left:11932;top:1108;width:10;height:20" coordorigin="11932,1108" coordsize="10,20">
              <v:shape style="position:absolute;left:11932;top:1108;width:10;height:20" coordorigin="11932,1108" coordsize="10,20" path="m11932,1127l11941,1127,11941,1108,11932,1108,11932,1127xe" filled="true" fillcolor="#000000" stroked="false">
                <v:path arrowok="t"/>
                <v:fill type="solid"/>
              </v:shape>
            </v:group>
            <v:group style="position:absolute;left:11932;top:1127;width:10;height:20" coordorigin="11932,1127" coordsize="10,20">
              <v:shape style="position:absolute;left:11932;top:1127;width:10;height:20" coordorigin="11932,1127" coordsize="10,20" path="m11932,1146l11941,1146,11941,1127,11932,1127,11932,1146xe" filled="true" fillcolor="#000000" stroked="false">
                <v:path arrowok="t"/>
                <v:fill type="solid"/>
              </v:shape>
            </v:group>
            <v:group style="position:absolute;left:11932;top:1146;width:10;height:20" coordorigin="11932,1146" coordsize="10,20">
              <v:shape style="position:absolute;left:11932;top:1146;width:10;height:20" coordorigin="11932,1146" coordsize="10,20" path="m11932,1166l11941,1166,11941,1146,11932,1146,11932,1166xe" filled="true" fillcolor="#000000" stroked="false">
                <v:path arrowok="t"/>
                <v:fill type="solid"/>
              </v:shape>
            </v:group>
            <v:group style="position:absolute;left:11932;top:1166;width:10;height:20" coordorigin="11932,1166" coordsize="10,20">
              <v:shape style="position:absolute;left:11932;top:1166;width:10;height:20" coordorigin="11932,1166" coordsize="10,20" path="m11932,1185l11941,1185,11941,1166,11932,1166,11932,1185xe" filled="true" fillcolor="#000000" stroked="false">
                <v:path arrowok="t"/>
                <v:fill type="solid"/>
              </v:shape>
            </v:group>
            <v:group style="position:absolute;left:12926;top:609;width:10;height:20" coordorigin="12926,609" coordsize="10,20">
              <v:shape style="position:absolute;left:12926;top:609;width:10;height:20" coordorigin="12926,609" coordsize="10,20" path="m12926,628l12936,628,12936,609,12926,609,12926,628xe" filled="true" fillcolor="#000000" stroked="false">
                <v:path arrowok="t"/>
                <v:fill type="solid"/>
              </v:shape>
            </v:group>
            <v:group style="position:absolute;left:12926;top:628;width:10;height:20" coordorigin="12926,628" coordsize="10,20">
              <v:shape style="position:absolute;left:12926;top:628;width:10;height:20" coordorigin="12926,628" coordsize="10,20" path="m12926,647l12936,647,12936,628,12926,628,12926,647xe" filled="true" fillcolor="#000000" stroked="false">
                <v:path arrowok="t"/>
                <v:fill type="solid"/>
              </v:shape>
            </v:group>
            <v:group style="position:absolute;left:12926;top:647;width:10;height:20" coordorigin="12926,647" coordsize="10,20">
              <v:shape style="position:absolute;left:12926;top:647;width:10;height:20" coordorigin="12926,647" coordsize="10,20" path="m12926,666l12936,666,12936,647,12926,647,12926,666xe" filled="true" fillcolor="#000000" stroked="false">
                <v:path arrowok="t"/>
                <v:fill type="solid"/>
              </v:shape>
            </v:group>
            <v:group style="position:absolute;left:12926;top:666;width:10;height:20" coordorigin="12926,666" coordsize="10,20">
              <v:shape style="position:absolute;left:12926;top:666;width:10;height:20" coordorigin="12926,666" coordsize="10,20" path="m12926,686l12936,686,12936,666,12926,666,12926,686xe" filled="true" fillcolor="#000000" stroked="false">
                <v:path arrowok="t"/>
                <v:fill type="solid"/>
              </v:shape>
            </v:group>
            <v:group style="position:absolute;left:12926;top:686;width:10;height:20" coordorigin="12926,686" coordsize="10,20">
              <v:shape style="position:absolute;left:12926;top:686;width:10;height:20" coordorigin="12926,686" coordsize="10,20" path="m12926,705l12936,705,12936,686,12926,686,12926,705xe" filled="true" fillcolor="#000000" stroked="false">
                <v:path arrowok="t"/>
                <v:fill type="solid"/>
              </v:shape>
            </v:group>
            <v:group style="position:absolute;left:12926;top:705;width:10;height:20" coordorigin="12926,705" coordsize="10,20">
              <v:shape style="position:absolute;left:12926;top:705;width:10;height:20" coordorigin="12926,705" coordsize="10,20" path="m12926,724l12936,724,12936,705,12926,705,12926,724xe" filled="true" fillcolor="#000000" stroked="false">
                <v:path arrowok="t"/>
                <v:fill type="solid"/>
              </v:shape>
            </v:group>
            <v:group style="position:absolute;left:12926;top:724;width:10;height:20" coordorigin="12926,724" coordsize="10,20">
              <v:shape style="position:absolute;left:12926;top:724;width:10;height:20" coordorigin="12926,724" coordsize="10,20" path="m12926,743l12936,743,12936,724,12926,724,12926,743xe" filled="true" fillcolor="#000000" stroked="false">
                <v:path arrowok="t"/>
                <v:fill type="solid"/>
              </v:shape>
            </v:group>
            <v:group style="position:absolute;left:12926;top:743;width:10;height:20" coordorigin="12926,743" coordsize="10,20">
              <v:shape style="position:absolute;left:12926;top:743;width:10;height:20" coordorigin="12926,743" coordsize="10,20" path="m12926,762l12936,762,12936,743,12926,743,12926,762xe" filled="true" fillcolor="#000000" stroked="false">
                <v:path arrowok="t"/>
                <v:fill type="solid"/>
              </v:shape>
            </v:group>
            <v:group style="position:absolute;left:12926;top:762;width:10;height:20" coordorigin="12926,762" coordsize="10,20">
              <v:shape style="position:absolute;left:12926;top:762;width:10;height:20" coordorigin="12926,762" coordsize="10,20" path="m12926,782l12936,782,12936,762,12926,762,12926,782xe" filled="true" fillcolor="#000000" stroked="false">
                <v:path arrowok="t"/>
                <v:fill type="solid"/>
              </v:shape>
            </v:group>
            <v:group style="position:absolute;left:12926;top:782;width:10;height:20" coordorigin="12926,782" coordsize="10,20">
              <v:shape style="position:absolute;left:12926;top:782;width:10;height:20" coordorigin="12926,782" coordsize="10,20" path="m12926,801l12936,801,12936,782,12926,782,12926,801xe" filled="true" fillcolor="#000000" stroked="false">
                <v:path arrowok="t"/>
                <v:fill type="solid"/>
              </v:shape>
            </v:group>
            <v:group style="position:absolute;left:12926;top:801;width:10;height:20" coordorigin="12926,801" coordsize="10,20">
              <v:shape style="position:absolute;left:12926;top:801;width:10;height:20" coordorigin="12926,801" coordsize="10,20" path="m12926,820l12936,820,12936,801,12926,801,12926,820xe" filled="true" fillcolor="#000000" stroked="false">
                <v:path arrowok="t"/>
                <v:fill type="solid"/>
              </v:shape>
            </v:group>
            <v:group style="position:absolute;left:12926;top:820;width:10;height:20" coordorigin="12926,820" coordsize="10,20">
              <v:shape style="position:absolute;left:12926;top:820;width:10;height:20" coordorigin="12926,820" coordsize="10,20" path="m12926,839l12936,839,12936,820,12926,820,12926,839xe" filled="true" fillcolor="#000000" stroked="false">
                <v:path arrowok="t"/>
                <v:fill type="solid"/>
              </v:shape>
            </v:group>
            <v:group style="position:absolute;left:12926;top:839;width:10;height:20" coordorigin="12926,839" coordsize="10,20">
              <v:shape style="position:absolute;left:12926;top:839;width:10;height:20" coordorigin="12926,839" coordsize="10,20" path="m12926,858l12936,858,12936,839,12926,839,12926,858xe" filled="true" fillcolor="#000000" stroked="false">
                <v:path arrowok="t"/>
                <v:fill type="solid"/>
              </v:shape>
            </v:group>
            <v:group style="position:absolute;left:12926;top:858;width:10;height:20" coordorigin="12926,858" coordsize="10,20">
              <v:shape style="position:absolute;left:12926;top:858;width:10;height:20" coordorigin="12926,858" coordsize="10,20" path="m12926,878l12936,878,12936,858,12926,858,12926,878xe" filled="true" fillcolor="#000000" stroked="false">
                <v:path arrowok="t"/>
                <v:fill type="solid"/>
              </v:shape>
            </v:group>
            <v:group style="position:absolute;left:12926;top:878;width:10;height:20" coordorigin="12926,878" coordsize="10,20">
              <v:shape style="position:absolute;left:12926;top:878;width:10;height:20" coordorigin="12926,878" coordsize="10,20" path="m12926,897l12936,897,12936,878,12926,878,12926,897xe" filled="true" fillcolor="#000000" stroked="false">
                <v:path arrowok="t"/>
                <v:fill type="solid"/>
              </v:shape>
            </v:group>
            <v:group style="position:absolute;left:12926;top:897;width:10;height:20" coordorigin="12926,897" coordsize="10,20">
              <v:shape style="position:absolute;left:12926;top:897;width:10;height:20" coordorigin="12926,897" coordsize="10,20" path="m12926,916l12936,916,12936,897,12926,897,12926,916xe" filled="true" fillcolor="#000000" stroked="false">
                <v:path arrowok="t"/>
                <v:fill type="solid"/>
              </v:shape>
            </v:group>
            <v:group style="position:absolute;left:12926;top:916;width:10;height:20" coordorigin="12926,916" coordsize="10,20">
              <v:shape style="position:absolute;left:12926;top:916;width:10;height:20" coordorigin="12926,916" coordsize="10,20" path="m12926,935l12936,935,12936,916,12926,916,12926,935xe" filled="true" fillcolor="#000000" stroked="false">
                <v:path arrowok="t"/>
                <v:fill type="solid"/>
              </v:shape>
            </v:group>
            <v:group style="position:absolute;left:12926;top:935;width:10;height:20" coordorigin="12926,935" coordsize="10,20">
              <v:shape style="position:absolute;left:12926;top:935;width:10;height:20" coordorigin="12926,935" coordsize="10,20" path="m12926,954l12936,954,12936,935,12926,935,12926,954xe" filled="true" fillcolor="#000000" stroked="false">
                <v:path arrowok="t"/>
                <v:fill type="solid"/>
              </v:shape>
            </v:group>
            <v:group style="position:absolute;left:12926;top:954;width:10;height:20" coordorigin="12926,954" coordsize="10,20">
              <v:shape style="position:absolute;left:12926;top:954;width:10;height:20" coordorigin="12926,954" coordsize="10,20" path="m12926,974l12936,974,12936,954,12926,954,12926,974xe" filled="true" fillcolor="#000000" stroked="false">
                <v:path arrowok="t"/>
                <v:fill type="solid"/>
              </v:shape>
            </v:group>
            <v:group style="position:absolute;left:12926;top:974;width:10;height:20" coordorigin="12926,974" coordsize="10,20">
              <v:shape style="position:absolute;left:12926;top:974;width:10;height:20" coordorigin="12926,974" coordsize="10,20" path="m12926,993l12936,993,12936,974,12926,974,12926,993xe" filled="true" fillcolor="#000000" stroked="false">
                <v:path arrowok="t"/>
                <v:fill type="solid"/>
              </v:shape>
            </v:group>
            <v:group style="position:absolute;left:12926;top:993;width:10;height:20" coordorigin="12926,993" coordsize="10,20">
              <v:shape style="position:absolute;left:12926;top:993;width:10;height:20" coordorigin="12926,993" coordsize="10,20" path="m12926,1012l12936,1012,12936,993,12926,993,12926,1012xe" filled="true" fillcolor="#000000" stroked="false">
                <v:path arrowok="t"/>
                <v:fill type="solid"/>
              </v:shape>
            </v:group>
            <v:group style="position:absolute;left:12926;top:1012;width:10;height:20" coordorigin="12926,1012" coordsize="10,20">
              <v:shape style="position:absolute;left:12926;top:1012;width:10;height:20" coordorigin="12926,1012" coordsize="10,20" path="m12926,1031l12936,1031,12936,1012,12926,1012,12926,1031xe" filled="true" fillcolor="#000000" stroked="false">
                <v:path arrowok="t"/>
                <v:fill type="solid"/>
              </v:shape>
            </v:group>
            <v:group style="position:absolute;left:12926;top:1031;width:10;height:20" coordorigin="12926,1031" coordsize="10,20">
              <v:shape style="position:absolute;left:12926;top:1031;width:10;height:20" coordorigin="12926,1031" coordsize="10,20" path="m12926,1050l12936,1050,12936,1031,12926,1031,12926,1050xe" filled="true" fillcolor="#000000" stroked="false">
                <v:path arrowok="t"/>
                <v:fill type="solid"/>
              </v:shape>
            </v:group>
            <v:group style="position:absolute;left:12926;top:1050;width:10;height:20" coordorigin="12926,1050" coordsize="10,20">
              <v:shape style="position:absolute;left:12926;top:1050;width:10;height:20" coordorigin="12926,1050" coordsize="10,20" path="m12926,1070l12936,1070,12936,1050,12926,1050,12926,1070xe" filled="true" fillcolor="#000000" stroked="false">
                <v:path arrowok="t"/>
                <v:fill type="solid"/>
              </v:shape>
            </v:group>
            <v:group style="position:absolute;left:12926;top:1070;width:10;height:20" coordorigin="12926,1070" coordsize="10,20">
              <v:shape style="position:absolute;left:12926;top:1070;width:10;height:20" coordorigin="12926,1070" coordsize="10,20" path="m12926,1089l12936,1089,12936,1070,12926,1070,12926,1089xe" filled="true" fillcolor="#000000" stroked="false">
                <v:path arrowok="t"/>
                <v:fill type="solid"/>
              </v:shape>
            </v:group>
            <v:group style="position:absolute;left:12926;top:1089;width:10;height:20" coordorigin="12926,1089" coordsize="10,20">
              <v:shape style="position:absolute;left:12926;top:1089;width:10;height:20" coordorigin="12926,1089" coordsize="10,20" path="m12926,1108l12936,1108,12936,1089,12926,1089,12926,1108xe" filled="true" fillcolor="#000000" stroked="false">
                <v:path arrowok="t"/>
                <v:fill type="solid"/>
              </v:shape>
            </v:group>
            <v:group style="position:absolute;left:12926;top:1108;width:10;height:20" coordorigin="12926,1108" coordsize="10,20">
              <v:shape style="position:absolute;left:12926;top:1108;width:10;height:20" coordorigin="12926,1108" coordsize="10,20" path="m12926,1127l12936,1127,12936,1108,12926,1108,12926,1127xe" filled="true" fillcolor="#000000" stroked="false">
                <v:path arrowok="t"/>
                <v:fill type="solid"/>
              </v:shape>
            </v:group>
            <v:group style="position:absolute;left:12926;top:1127;width:10;height:20" coordorigin="12926,1127" coordsize="10,20">
              <v:shape style="position:absolute;left:12926;top:1127;width:10;height:20" coordorigin="12926,1127" coordsize="10,20" path="m12926,1146l12936,1146,12936,1127,12926,1127,12926,1146xe" filled="true" fillcolor="#000000" stroked="false">
                <v:path arrowok="t"/>
                <v:fill type="solid"/>
              </v:shape>
            </v:group>
            <v:group style="position:absolute;left:12926;top:1146;width:10;height:20" coordorigin="12926,1146" coordsize="10,20">
              <v:shape style="position:absolute;left:12926;top:1146;width:10;height:20" coordorigin="12926,1146" coordsize="10,20" path="m12926,1166l12936,1166,12936,1146,12926,1146,12926,1166xe" filled="true" fillcolor="#000000" stroked="false">
                <v:path arrowok="t"/>
                <v:fill type="solid"/>
              </v:shape>
            </v:group>
            <v:group style="position:absolute;left:12926;top:1166;width:10;height:20" coordorigin="12926,1166" coordsize="10,20">
              <v:shape style="position:absolute;left:12926;top:1166;width:10;height:20" coordorigin="12926,1166" coordsize="10,20" path="m12926,1185l12936,1185,12936,1166,12926,1166,12926,1185xe" filled="true" fillcolor="#000000" stroked="false">
                <v:path arrowok="t"/>
                <v:fill type="solid"/>
              </v:shape>
              <v:shape style="position:absolute;left:912;top:1089;width:3384;height:108" type="#_x0000_t75" stroked="false">
                <v:imagedata r:id="rId175" o:title=""/>
              </v:shape>
              <v:shape style="position:absolute;left:4272;top:1185;width:1289;height:12" type="#_x0000_t75" stroked="false">
                <v:imagedata r:id="rId176" o:title=""/>
              </v:shape>
              <v:shape style="position:absolute;left:5547;top:1185;width:1291;height:12" type="#_x0000_t75" stroked="false">
                <v:imagedata r:id="rId143" o:title=""/>
              </v:shape>
              <v:shape style="position:absolute;left:6824;top:1185;width:725;height:12" type="#_x0000_t75" stroked="false">
                <v:imagedata r:id="rId144" o:title=""/>
              </v:shape>
              <v:shape style="position:absolute;left:7535;top:1185;width:722;height:12" type="#_x0000_t75" stroked="false">
                <v:imagedata r:id="rId177" o:title=""/>
              </v:shape>
              <v:shape style="position:absolute;left:8243;top:1185;width:1289;height:12" type="#_x0000_t75" stroked="false">
                <v:imagedata r:id="rId178" o:title=""/>
              </v:shape>
              <v:shape style="position:absolute;left:9517;top:1185;width:1006;height:12" type="#_x0000_t75" stroked="false">
                <v:imagedata r:id="rId179" o:title=""/>
              </v:shape>
              <v:shape style="position:absolute;left:10509;top:1185;width:1433;height:12" type="#_x0000_t75" stroked="false">
                <v:imagedata r:id="rId180" o:title=""/>
              </v:shape>
              <v:shape style="position:absolute;left:11927;top:1185;width:1009;height:12" type="#_x0000_t75" stroked="false">
                <v:imagedata r:id="rId181" o:title=""/>
              </v:shape>
              <v:shape style="position:absolute;left:12921;top:1185;width:578;height:12" type="#_x0000_t75" stroked="false">
                <v:imagedata r:id="rId182" o:title=""/>
              </v:shape>
              <v:shape style="position:absolute;left:13485;top:1185;width:1291;height:12" type="#_x0000_t75" stroked="false">
                <v:imagedata r:id="rId143" o:title=""/>
              </v:shape>
              <v:shape style="position:absolute;left:14762;top:1187;width:1505;height:10" type="#_x0000_t75" stroked="false">
                <v:imagedata r:id="rId171" o:title=""/>
              </v:shape>
            </v:group>
            <v:group style="position:absolute;left:4277;top:1197;width:10;height:20" coordorigin="4277,1197" coordsize="10,20">
              <v:shape style="position:absolute;left:4277;top:1197;width:10;height:20" coordorigin="4277,1197" coordsize="10,20" path="m4277,1216l4287,1216,4287,1197,4277,1197,4277,1216xe" filled="true" fillcolor="#000000" stroked="false">
                <v:path arrowok="t"/>
                <v:fill type="solid"/>
              </v:shape>
            </v:group>
            <v:group style="position:absolute;left:4277;top:1216;width:10;height:20" coordorigin="4277,1216" coordsize="10,20">
              <v:shape style="position:absolute;left:4277;top:1216;width:10;height:20" coordorigin="4277,1216" coordsize="10,20" path="m4277,1235l4287,1235,4287,1216,4277,1216,4277,1235xe" filled="true" fillcolor="#000000" stroked="false">
                <v:path arrowok="t"/>
                <v:fill type="solid"/>
              </v:shape>
            </v:group>
            <v:group style="position:absolute;left:4277;top:1235;width:10;height:20" coordorigin="4277,1235" coordsize="10,20">
              <v:shape style="position:absolute;left:4277;top:1235;width:10;height:20" coordorigin="4277,1235" coordsize="10,20" path="m4277,1254l4287,1254,4287,1235,4277,1235,4277,1254xe" filled="true" fillcolor="#000000" stroked="false">
                <v:path arrowok="t"/>
                <v:fill type="solid"/>
              </v:shape>
            </v:group>
            <v:group style="position:absolute;left:4277;top:1254;width:10;height:20" coordorigin="4277,1254" coordsize="10,20">
              <v:shape style="position:absolute;left:4277;top:1254;width:10;height:20" coordorigin="4277,1254" coordsize="10,20" path="m4277,1274l4287,1274,4287,1254,4277,1254,4277,1274xe" filled="true" fillcolor="#000000" stroked="false">
                <v:path arrowok="t"/>
                <v:fill type="solid"/>
              </v:shape>
            </v:group>
            <v:group style="position:absolute;left:4277;top:1274;width:10;height:20" coordorigin="4277,1274" coordsize="10,20">
              <v:shape style="position:absolute;left:4277;top:1274;width:10;height:20" coordorigin="4277,1274" coordsize="10,20" path="m4277,1293l4287,1293,4287,1274,4277,1274,4277,1293xe" filled="true" fillcolor="#000000" stroked="false">
                <v:path arrowok="t"/>
                <v:fill type="solid"/>
              </v:shape>
            </v:group>
            <v:group style="position:absolute;left:4277;top:1293;width:10;height:20" coordorigin="4277,1293" coordsize="10,20">
              <v:shape style="position:absolute;left:4277;top:1293;width:10;height:20" coordorigin="4277,1293" coordsize="10,20" path="m4277,1312l4287,1312,4287,1293,4277,1293,4277,1312xe" filled="true" fillcolor="#000000" stroked="false">
                <v:path arrowok="t"/>
                <v:fill type="solid"/>
              </v:shape>
            </v:group>
            <v:group style="position:absolute;left:4277;top:1312;width:10;height:20" coordorigin="4277,1312" coordsize="10,20">
              <v:shape style="position:absolute;left:4277;top:1312;width:10;height:20" coordorigin="4277,1312" coordsize="10,20" path="m4277,1331l4287,1331,4287,1312,4277,1312,4277,1331xe" filled="true" fillcolor="#000000" stroked="false">
                <v:path arrowok="t"/>
                <v:fill type="solid"/>
              </v:shape>
            </v:group>
            <v:group style="position:absolute;left:4277;top:1331;width:10;height:20" coordorigin="4277,1331" coordsize="10,20">
              <v:shape style="position:absolute;left:4277;top:1331;width:10;height:20" coordorigin="4277,1331" coordsize="10,20" path="m4277,1350l4287,1350,4287,1331,4277,1331,4277,1350xe" filled="true" fillcolor="#000000" stroked="false">
                <v:path arrowok="t"/>
                <v:fill type="solid"/>
              </v:shape>
            </v:group>
            <v:group style="position:absolute;left:4277;top:1350;width:10;height:20" coordorigin="4277,1350" coordsize="10,20">
              <v:shape style="position:absolute;left:4277;top:1350;width:10;height:20" coordorigin="4277,1350" coordsize="10,20" path="m4277,1370l4287,1370,4287,1350,4277,1350,4277,1370xe" filled="true" fillcolor="#000000" stroked="false">
                <v:path arrowok="t"/>
                <v:fill type="solid"/>
              </v:shape>
            </v:group>
            <v:group style="position:absolute;left:4277;top:1370;width:10;height:20" coordorigin="4277,1370" coordsize="10,20">
              <v:shape style="position:absolute;left:4277;top:1370;width:10;height:20" coordorigin="4277,1370" coordsize="10,20" path="m4277,1389l4287,1389,4287,1370,4277,1370,4277,1389xe" filled="true" fillcolor="#000000" stroked="false">
                <v:path arrowok="t"/>
                <v:fill type="solid"/>
              </v:shape>
            </v:group>
            <v:group style="position:absolute;left:4277;top:1389;width:10;height:20" coordorigin="4277,1389" coordsize="10,20">
              <v:shape style="position:absolute;left:4277;top:1389;width:10;height:20" coordorigin="4277,1389" coordsize="10,20" path="m4277,1408l4287,1408,4287,1389,4277,1389,4277,1408xe" filled="true" fillcolor="#000000" stroked="false">
                <v:path arrowok="t"/>
                <v:fill type="solid"/>
              </v:shape>
            </v:group>
            <v:group style="position:absolute;left:4277;top:1408;width:10;height:20" coordorigin="4277,1408" coordsize="10,20">
              <v:shape style="position:absolute;left:4277;top:1408;width:10;height:20" coordorigin="4277,1408" coordsize="10,20" path="m4277,1427l4287,1427,4287,1408,4277,1408,4277,1427xe" filled="true" fillcolor="#000000" stroked="false">
                <v:path arrowok="t"/>
                <v:fill type="solid"/>
              </v:shape>
            </v:group>
            <v:group style="position:absolute;left:4277;top:1427;width:10;height:20" coordorigin="4277,1427" coordsize="10,20">
              <v:shape style="position:absolute;left:4277;top:1427;width:10;height:20" coordorigin="4277,1427" coordsize="10,20" path="m4277,1446l4287,1446,4287,1427,4277,1427,4277,1446xe" filled="true" fillcolor="#000000" stroked="false">
                <v:path arrowok="t"/>
                <v:fill type="solid"/>
              </v:shape>
            </v:group>
            <v:group style="position:absolute;left:4277;top:1452;width:10;height:2" coordorigin="4277,1452" coordsize="10,2">
              <v:shape style="position:absolute;left:4277;top:1452;width:10;height:2" coordorigin="4277,1452" coordsize="10,0" path="m4277,1452l4287,1452e" filled="false" stroked="true" strokeweight=".599980pt" strokecolor="#000000">
                <v:path arrowok="t"/>
              </v:shape>
            </v:group>
            <v:group style="position:absolute;left:6829;top:1197;width:10;height:20" coordorigin="6829,1197" coordsize="10,20">
              <v:shape style="position:absolute;left:6829;top:1197;width:10;height:20" coordorigin="6829,1197" coordsize="10,20" path="m6829,1216l6839,1216,6839,1197,6829,1197,6829,1216xe" filled="true" fillcolor="#000000" stroked="false">
                <v:path arrowok="t"/>
                <v:fill type="solid"/>
              </v:shape>
            </v:group>
            <v:group style="position:absolute;left:6829;top:1216;width:10;height:20" coordorigin="6829,1216" coordsize="10,20">
              <v:shape style="position:absolute;left:6829;top:1216;width:10;height:20" coordorigin="6829,1216" coordsize="10,20" path="m6829,1235l6839,1235,6839,1216,6829,1216,6829,1235xe" filled="true" fillcolor="#000000" stroked="false">
                <v:path arrowok="t"/>
                <v:fill type="solid"/>
              </v:shape>
            </v:group>
            <v:group style="position:absolute;left:6829;top:1235;width:10;height:20" coordorigin="6829,1235" coordsize="10,20">
              <v:shape style="position:absolute;left:6829;top:1235;width:10;height:20" coordorigin="6829,1235" coordsize="10,20" path="m6829,1254l6839,1254,6839,1235,6829,1235,6829,1254xe" filled="true" fillcolor="#000000" stroked="false">
                <v:path arrowok="t"/>
                <v:fill type="solid"/>
              </v:shape>
            </v:group>
            <v:group style="position:absolute;left:6829;top:1254;width:10;height:20" coordorigin="6829,1254" coordsize="10,20">
              <v:shape style="position:absolute;left:6829;top:1254;width:10;height:20" coordorigin="6829,1254" coordsize="10,20" path="m6829,1274l6839,1274,6839,1254,6829,1254,6829,1274xe" filled="true" fillcolor="#000000" stroked="false">
                <v:path arrowok="t"/>
                <v:fill type="solid"/>
              </v:shape>
            </v:group>
            <v:group style="position:absolute;left:6829;top:1274;width:10;height:20" coordorigin="6829,1274" coordsize="10,20">
              <v:shape style="position:absolute;left:6829;top:1274;width:10;height:20" coordorigin="6829,1274" coordsize="10,20" path="m6829,1293l6839,1293,6839,1274,6829,1274,6829,1293xe" filled="true" fillcolor="#000000" stroked="false">
                <v:path arrowok="t"/>
                <v:fill type="solid"/>
              </v:shape>
            </v:group>
            <v:group style="position:absolute;left:6829;top:1293;width:10;height:20" coordorigin="6829,1293" coordsize="10,20">
              <v:shape style="position:absolute;left:6829;top:1293;width:10;height:20" coordorigin="6829,1293" coordsize="10,20" path="m6829,1312l6839,1312,6839,1293,6829,1293,6829,1312xe" filled="true" fillcolor="#000000" stroked="false">
                <v:path arrowok="t"/>
                <v:fill type="solid"/>
              </v:shape>
            </v:group>
            <v:group style="position:absolute;left:6829;top:1312;width:10;height:20" coordorigin="6829,1312" coordsize="10,20">
              <v:shape style="position:absolute;left:6829;top:1312;width:10;height:20" coordorigin="6829,1312" coordsize="10,20" path="m6829,1331l6839,1331,6839,1312,6829,1312,6829,1331xe" filled="true" fillcolor="#000000" stroked="false">
                <v:path arrowok="t"/>
                <v:fill type="solid"/>
              </v:shape>
            </v:group>
            <v:group style="position:absolute;left:6829;top:1331;width:10;height:20" coordorigin="6829,1331" coordsize="10,20">
              <v:shape style="position:absolute;left:6829;top:1331;width:10;height:20" coordorigin="6829,1331" coordsize="10,20" path="m6829,1350l6839,1350,6839,1331,6829,1331,6829,1350xe" filled="true" fillcolor="#000000" stroked="false">
                <v:path arrowok="t"/>
                <v:fill type="solid"/>
              </v:shape>
            </v:group>
            <v:group style="position:absolute;left:6829;top:1350;width:10;height:20" coordorigin="6829,1350" coordsize="10,20">
              <v:shape style="position:absolute;left:6829;top:1350;width:10;height:20" coordorigin="6829,1350" coordsize="10,20" path="m6829,1370l6839,1370,6839,1350,6829,1350,6829,1370xe" filled="true" fillcolor="#000000" stroked="false">
                <v:path arrowok="t"/>
                <v:fill type="solid"/>
              </v:shape>
            </v:group>
            <v:group style="position:absolute;left:6829;top:1370;width:10;height:20" coordorigin="6829,1370" coordsize="10,20">
              <v:shape style="position:absolute;left:6829;top:1370;width:10;height:20" coordorigin="6829,1370" coordsize="10,20" path="m6829,1389l6839,1389,6839,1370,6829,1370,6829,1389xe" filled="true" fillcolor="#000000" stroked="false">
                <v:path arrowok="t"/>
                <v:fill type="solid"/>
              </v:shape>
            </v:group>
            <v:group style="position:absolute;left:6829;top:1389;width:10;height:20" coordorigin="6829,1389" coordsize="10,20">
              <v:shape style="position:absolute;left:6829;top:1389;width:10;height:20" coordorigin="6829,1389" coordsize="10,20" path="m6829,1408l6839,1408,6839,1389,6829,1389,6829,1408xe" filled="true" fillcolor="#000000" stroked="false">
                <v:path arrowok="t"/>
                <v:fill type="solid"/>
              </v:shape>
            </v:group>
            <v:group style="position:absolute;left:6829;top:1408;width:10;height:20" coordorigin="6829,1408" coordsize="10,20">
              <v:shape style="position:absolute;left:6829;top:1408;width:10;height:20" coordorigin="6829,1408" coordsize="10,20" path="m6829,1427l6839,1427,6839,1408,6829,1408,6829,1427xe" filled="true" fillcolor="#000000" stroked="false">
                <v:path arrowok="t"/>
                <v:fill type="solid"/>
              </v:shape>
            </v:group>
            <v:group style="position:absolute;left:6829;top:1427;width:10;height:20" coordorigin="6829,1427" coordsize="10,20">
              <v:shape style="position:absolute;left:6829;top:1427;width:10;height:20" coordorigin="6829,1427" coordsize="10,20" path="m6829,1446l6839,1446,6839,1427,6829,1427,6829,1446xe" filled="true" fillcolor="#000000" stroked="false">
                <v:path arrowok="t"/>
                <v:fill type="solid"/>
              </v:shape>
            </v:group>
            <v:group style="position:absolute;left:6829;top:1452;width:10;height:2" coordorigin="6829,1452" coordsize="10,2">
              <v:shape style="position:absolute;left:6829;top:1452;width:10;height:2" coordorigin="6829,1452" coordsize="10,0" path="m6829,1452l6839,1452e" filled="false" stroked="true" strokeweight=".599980pt" strokecolor="#000000">
                <v:path arrowok="t"/>
              </v:shape>
            </v:group>
            <v:group style="position:absolute;left:7539;top:1197;width:10;height:20" coordorigin="7539,1197" coordsize="10,20">
              <v:shape style="position:absolute;left:7539;top:1197;width:10;height:20" coordorigin="7539,1197" coordsize="10,20" path="m7539,1216l7549,1216,7549,1197,7539,1197,7539,1216xe" filled="true" fillcolor="#000000" stroked="false">
                <v:path arrowok="t"/>
                <v:fill type="solid"/>
              </v:shape>
            </v:group>
            <v:group style="position:absolute;left:7539;top:1216;width:10;height:20" coordorigin="7539,1216" coordsize="10,20">
              <v:shape style="position:absolute;left:7539;top:1216;width:10;height:20" coordorigin="7539,1216" coordsize="10,20" path="m7539,1235l7549,1235,7549,1216,7539,1216,7539,1235xe" filled="true" fillcolor="#000000" stroked="false">
                <v:path arrowok="t"/>
                <v:fill type="solid"/>
              </v:shape>
            </v:group>
            <v:group style="position:absolute;left:7539;top:1235;width:10;height:20" coordorigin="7539,1235" coordsize="10,20">
              <v:shape style="position:absolute;left:7539;top:1235;width:10;height:20" coordorigin="7539,1235" coordsize="10,20" path="m7539,1254l7549,1254,7549,1235,7539,1235,7539,1254xe" filled="true" fillcolor="#000000" stroked="false">
                <v:path arrowok="t"/>
                <v:fill type="solid"/>
              </v:shape>
            </v:group>
            <v:group style="position:absolute;left:7539;top:1254;width:10;height:20" coordorigin="7539,1254" coordsize="10,20">
              <v:shape style="position:absolute;left:7539;top:1254;width:10;height:20" coordorigin="7539,1254" coordsize="10,20" path="m7539,1274l7549,1274,7549,1254,7539,1254,7539,1274xe" filled="true" fillcolor="#000000" stroked="false">
                <v:path arrowok="t"/>
                <v:fill type="solid"/>
              </v:shape>
            </v:group>
            <v:group style="position:absolute;left:7539;top:1274;width:10;height:20" coordorigin="7539,1274" coordsize="10,20">
              <v:shape style="position:absolute;left:7539;top:1274;width:10;height:20" coordorigin="7539,1274" coordsize="10,20" path="m7539,1293l7549,1293,7549,1274,7539,1274,7539,1293xe" filled="true" fillcolor="#000000" stroked="false">
                <v:path arrowok="t"/>
                <v:fill type="solid"/>
              </v:shape>
            </v:group>
            <v:group style="position:absolute;left:7539;top:1293;width:10;height:20" coordorigin="7539,1293" coordsize="10,20">
              <v:shape style="position:absolute;left:7539;top:1293;width:10;height:20" coordorigin="7539,1293" coordsize="10,20" path="m7539,1312l7549,1312,7549,1293,7539,1293,7539,1312xe" filled="true" fillcolor="#000000" stroked="false">
                <v:path arrowok="t"/>
                <v:fill type="solid"/>
              </v:shape>
            </v:group>
            <v:group style="position:absolute;left:7539;top:1312;width:10;height:20" coordorigin="7539,1312" coordsize="10,20">
              <v:shape style="position:absolute;left:7539;top:1312;width:10;height:20" coordorigin="7539,1312" coordsize="10,20" path="m7539,1331l7549,1331,7549,1312,7539,1312,7539,1331xe" filled="true" fillcolor="#000000" stroked="false">
                <v:path arrowok="t"/>
                <v:fill type="solid"/>
              </v:shape>
            </v:group>
            <v:group style="position:absolute;left:7539;top:1331;width:10;height:20" coordorigin="7539,1331" coordsize="10,20">
              <v:shape style="position:absolute;left:7539;top:1331;width:10;height:20" coordorigin="7539,1331" coordsize="10,20" path="m7539,1350l7549,1350,7549,1331,7539,1331,7539,1350xe" filled="true" fillcolor="#000000" stroked="false">
                <v:path arrowok="t"/>
                <v:fill type="solid"/>
              </v:shape>
            </v:group>
            <v:group style="position:absolute;left:7539;top:1350;width:10;height:20" coordorigin="7539,1350" coordsize="10,20">
              <v:shape style="position:absolute;left:7539;top:1350;width:10;height:20" coordorigin="7539,1350" coordsize="10,20" path="m7539,1370l7549,1370,7549,1350,7539,1350,7539,1370xe" filled="true" fillcolor="#000000" stroked="false">
                <v:path arrowok="t"/>
                <v:fill type="solid"/>
              </v:shape>
            </v:group>
            <v:group style="position:absolute;left:7539;top:1370;width:10;height:20" coordorigin="7539,1370" coordsize="10,20">
              <v:shape style="position:absolute;left:7539;top:1370;width:10;height:20" coordorigin="7539,1370" coordsize="10,20" path="m7539,1389l7549,1389,7549,1370,7539,1370,7539,1389xe" filled="true" fillcolor="#000000" stroked="false">
                <v:path arrowok="t"/>
                <v:fill type="solid"/>
              </v:shape>
            </v:group>
            <v:group style="position:absolute;left:7539;top:1389;width:10;height:20" coordorigin="7539,1389" coordsize="10,20">
              <v:shape style="position:absolute;left:7539;top:1389;width:10;height:20" coordorigin="7539,1389" coordsize="10,20" path="m7539,1408l7549,1408,7549,1389,7539,1389,7539,1408xe" filled="true" fillcolor="#000000" stroked="false">
                <v:path arrowok="t"/>
                <v:fill type="solid"/>
              </v:shape>
            </v:group>
            <v:group style="position:absolute;left:7539;top:1408;width:10;height:20" coordorigin="7539,1408" coordsize="10,20">
              <v:shape style="position:absolute;left:7539;top:1408;width:10;height:20" coordorigin="7539,1408" coordsize="10,20" path="m7539,1427l7549,1427,7549,1408,7539,1408,7539,1427xe" filled="true" fillcolor="#000000" stroked="false">
                <v:path arrowok="t"/>
                <v:fill type="solid"/>
              </v:shape>
            </v:group>
            <v:group style="position:absolute;left:7539;top:1427;width:10;height:20" coordorigin="7539,1427" coordsize="10,20">
              <v:shape style="position:absolute;left:7539;top:1427;width:10;height:20" coordorigin="7539,1427" coordsize="10,20" path="m7539,1446l7549,1446,7549,1427,7539,1427,7539,1446xe" filled="true" fillcolor="#000000" stroked="false">
                <v:path arrowok="t"/>
                <v:fill type="solid"/>
              </v:shape>
            </v:group>
            <v:group style="position:absolute;left:7539;top:1452;width:10;height:2" coordorigin="7539,1452" coordsize="10,2">
              <v:shape style="position:absolute;left:7539;top:1452;width:10;height:2" coordorigin="7539,1452" coordsize="10,0" path="m7539,1452l7549,1452e" filled="false" stroked="true" strokeweight=".599980pt" strokecolor="#000000">
                <v:path arrowok="t"/>
              </v:shape>
            </v:group>
            <v:group style="position:absolute;left:8247;top:1197;width:10;height:20" coordorigin="8247,1197" coordsize="10,20">
              <v:shape style="position:absolute;left:8247;top:1197;width:10;height:20" coordorigin="8247,1197" coordsize="10,20" path="m8247,1216l8257,1216,8257,1197,8247,1197,8247,1216xe" filled="true" fillcolor="#000000" stroked="false">
                <v:path arrowok="t"/>
                <v:fill type="solid"/>
              </v:shape>
            </v:group>
            <v:group style="position:absolute;left:8247;top:1216;width:10;height:20" coordorigin="8247,1216" coordsize="10,20">
              <v:shape style="position:absolute;left:8247;top:1216;width:10;height:20" coordorigin="8247,1216" coordsize="10,20" path="m8247,1235l8257,1235,8257,1216,8247,1216,8247,1235xe" filled="true" fillcolor="#000000" stroked="false">
                <v:path arrowok="t"/>
                <v:fill type="solid"/>
              </v:shape>
            </v:group>
            <v:group style="position:absolute;left:8247;top:1235;width:10;height:20" coordorigin="8247,1235" coordsize="10,20">
              <v:shape style="position:absolute;left:8247;top:1235;width:10;height:20" coordorigin="8247,1235" coordsize="10,20" path="m8247,1254l8257,1254,8257,1235,8247,1235,8247,1254xe" filled="true" fillcolor="#000000" stroked="false">
                <v:path arrowok="t"/>
                <v:fill type="solid"/>
              </v:shape>
            </v:group>
            <v:group style="position:absolute;left:8247;top:1254;width:10;height:20" coordorigin="8247,1254" coordsize="10,20">
              <v:shape style="position:absolute;left:8247;top:1254;width:10;height:20" coordorigin="8247,1254" coordsize="10,20" path="m8247,1274l8257,1274,8257,1254,8247,1254,8247,1274xe" filled="true" fillcolor="#000000" stroked="false">
                <v:path arrowok="t"/>
                <v:fill type="solid"/>
              </v:shape>
            </v:group>
            <v:group style="position:absolute;left:8247;top:1274;width:10;height:20" coordorigin="8247,1274" coordsize="10,20">
              <v:shape style="position:absolute;left:8247;top:1274;width:10;height:20" coordorigin="8247,1274" coordsize="10,20" path="m8247,1293l8257,1293,8257,1274,8247,1274,8247,1293xe" filled="true" fillcolor="#000000" stroked="false">
                <v:path arrowok="t"/>
                <v:fill type="solid"/>
              </v:shape>
            </v:group>
            <v:group style="position:absolute;left:8247;top:1293;width:10;height:20" coordorigin="8247,1293" coordsize="10,20">
              <v:shape style="position:absolute;left:8247;top:1293;width:10;height:20" coordorigin="8247,1293" coordsize="10,20" path="m8247,1312l8257,1312,8257,1293,8247,1293,8247,1312xe" filled="true" fillcolor="#000000" stroked="false">
                <v:path arrowok="t"/>
                <v:fill type="solid"/>
              </v:shape>
            </v:group>
            <v:group style="position:absolute;left:8247;top:1312;width:10;height:20" coordorigin="8247,1312" coordsize="10,20">
              <v:shape style="position:absolute;left:8247;top:1312;width:10;height:20" coordorigin="8247,1312" coordsize="10,20" path="m8247,1331l8257,1331,8257,1312,8247,1312,8247,1331xe" filled="true" fillcolor="#000000" stroked="false">
                <v:path arrowok="t"/>
                <v:fill type="solid"/>
              </v:shape>
            </v:group>
            <v:group style="position:absolute;left:8247;top:1331;width:10;height:20" coordorigin="8247,1331" coordsize="10,20">
              <v:shape style="position:absolute;left:8247;top:1331;width:10;height:20" coordorigin="8247,1331" coordsize="10,20" path="m8247,1350l8257,1350,8257,1331,8247,1331,8247,1350xe" filled="true" fillcolor="#000000" stroked="false">
                <v:path arrowok="t"/>
                <v:fill type="solid"/>
              </v:shape>
            </v:group>
            <v:group style="position:absolute;left:8247;top:1350;width:10;height:20" coordorigin="8247,1350" coordsize="10,20">
              <v:shape style="position:absolute;left:8247;top:1350;width:10;height:20" coordorigin="8247,1350" coordsize="10,20" path="m8247,1370l8257,1370,8257,1350,8247,1350,8247,1370xe" filled="true" fillcolor="#000000" stroked="false">
                <v:path arrowok="t"/>
                <v:fill type="solid"/>
              </v:shape>
            </v:group>
            <v:group style="position:absolute;left:8247;top:1370;width:10;height:20" coordorigin="8247,1370" coordsize="10,20">
              <v:shape style="position:absolute;left:8247;top:1370;width:10;height:20" coordorigin="8247,1370" coordsize="10,20" path="m8247,1389l8257,1389,8257,1370,8247,1370,8247,1389xe" filled="true" fillcolor="#000000" stroked="false">
                <v:path arrowok="t"/>
                <v:fill type="solid"/>
              </v:shape>
            </v:group>
            <v:group style="position:absolute;left:8247;top:1389;width:10;height:20" coordorigin="8247,1389" coordsize="10,20">
              <v:shape style="position:absolute;left:8247;top:1389;width:10;height:20" coordorigin="8247,1389" coordsize="10,20" path="m8247,1408l8257,1408,8257,1389,8247,1389,8247,1408xe" filled="true" fillcolor="#000000" stroked="false">
                <v:path arrowok="t"/>
                <v:fill type="solid"/>
              </v:shape>
            </v:group>
            <v:group style="position:absolute;left:8247;top:1408;width:10;height:20" coordorigin="8247,1408" coordsize="10,20">
              <v:shape style="position:absolute;left:8247;top:1408;width:10;height:20" coordorigin="8247,1408" coordsize="10,20" path="m8247,1427l8257,1427,8257,1408,8247,1408,8247,1427xe" filled="true" fillcolor="#000000" stroked="false">
                <v:path arrowok="t"/>
                <v:fill type="solid"/>
              </v:shape>
            </v:group>
            <v:group style="position:absolute;left:8247;top:1427;width:10;height:20" coordorigin="8247,1427" coordsize="10,20">
              <v:shape style="position:absolute;left:8247;top:1427;width:10;height:20" coordorigin="8247,1427" coordsize="10,20" path="m8247,1446l8257,1446,8257,1427,8247,1427,8247,1446xe" filled="true" fillcolor="#000000" stroked="false">
                <v:path arrowok="t"/>
                <v:fill type="solid"/>
              </v:shape>
            </v:group>
            <v:group style="position:absolute;left:8247;top:1452;width:10;height:2" coordorigin="8247,1452" coordsize="10,2">
              <v:shape style="position:absolute;left:8247;top:1452;width:10;height:2" coordorigin="8247,1452" coordsize="10,0" path="m8247,1452l8257,1452e" filled="false" stroked="true" strokeweight=".599980pt" strokecolor="#000000">
                <v:path arrowok="t"/>
              </v:shape>
            </v:group>
            <v:group style="position:absolute;left:11932;top:1197;width:10;height:20" coordorigin="11932,1197" coordsize="10,20">
              <v:shape style="position:absolute;left:11932;top:1197;width:10;height:20" coordorigin="11932,1197" coordsize="10,20" path="m11932,1216l11941,1216,11941,1197,11932,1197,11932,1216xe" filled="true" fillcolor="#000000" stroked="false">
                <v:path arrowok="t"/>
                <v:fill type="solid"/>
              </v:shape>
            </v:group>
            <v:group style="position:absolute;left:11932;top:1216;width:10;height:20" coordorigin="11932,1216" coordsize="10,20">
              <v:shape style="position:absolute;left:11932;top:1216;width:10;height:20" coordorigin="11932,1216" coordsize="10,20" path="m11932,1235l11941,1235,11941,1216,11932,1216,11932,1235xe" filled="true" fillcolor="#000000" stroked="false">
                <v:path arrowok="t"/>
                <v:fill type="solid"/>
              </v:shape>
            </v:group>
            <v:group style="position:absolute;left:11932;top:1235;width:10;height:20" coordorigin="11932,1235" coordsize="10,20">
              <v:shape style="position:absolute;left:11932;top:1235;width:10;height:20" coordorigin="11932,1235" coordsize="10,20" path="m11932,1254l11941,1254,11941,1235,11932,1235,11932,1254xe" filled="true" fillcolor="#000000" stroked="false">
                <v:path arrowok="t"/>
                <v:fill type="solid"/>
              </v:shape>
            </v:group>
            <v:group style="position:absolute;left:11932;top:1254;width:10;height:20" coordorigin="11932,1254" coordsize="10,20">
              <v:shape style="position:absolute;left:11932;top:1254;width:10;height:20" coordorigin="11932,1254" coordsize="10,20" path="m11932,1274l11941,1274,11941,1254,11932,1254,11932,1274xe" filled="true" fillcolor="#000000" stroked="false">
                <v:path arrowok="t"/>
                <v:fill type="solid"/>
              </v:shape>
            </v:group>
            <v:group style="position:absolute;left:11932;top:1274;width:10;height:20" coordorigin="11932,1274" coordsize="10,20">
              <v:shape style="position:absolute;left:11932;top:1274;width:10;height:20" coordorigin="11932,1274" coordsize="10,20" path="m11932,1293l11941,1293,11941,1274,11932,1274,11932,1293xe" filled="true" fillcolor="#000000" stroked="false">
                <v:path arrowok="t"/>
                <v:fill type="solid"/>
              </v:shape>
            </v:group>
            <v:group style="position:absolute;left:11932;top:1293;width:10;height:20" coordorigin="11932,1293" coordsize="10,20">
              <v:shape style="position:absolute;left:11932;top:1293;width:10;height:20" coordorigin="11932,1293" coordsize="10,20" path="m11932,1312l11941,1312,11941,1293,11932,1293,11932,1312xe" filled="true" fillcolor="#000000" stroked="false">
                <v:path arrowok="t"/>
                <v:fill type="solid"/>
              </v:shape>
            </v:group>
            <v:group style="position:absolute;left:11932;top:1312;width:10;height:20" coordorigin="11932,1312" coordsize="10,20">
              <v:shape style="position:absolute;left:11932;top:1312;width:10;height:20" coordorigin="11932,1312" coordsize="10,20" path="m11932,1331l11941,1331,11941,1312,11932,1312,11932,1331xe" filled="true" fillcolor="#000000" stroked="false">
                <v:path arrowok="t"/>
                <v:fill type="solid"/>
              </v:shape>
            </v:group>
            <v:group style="position:absolute;left:11932;top:1331;width:10;height:20" coordorigin="11932,1331" coordsize="10,20">
              <v:shape style="position:absolute;left:11932;top:1331;width:10;height:20" coordorigin="11932,1331" coordsize="10,20" path="m11932,1350l11941,1350,11941,1331,11932,1331,11932,1350xe" filled="true" fillcolor="#000000" stroked="false">
                <v:path arrowok="t"/>
                <v:fill type="solid"/>
              </v:shape>
            </v:group>
            <v:group style="position:absolute;left:11932;top:1350;width:10;height:20" coordorigin="11932,1350" coordsize="10,20">
              <v:shape style="position:absolute;left:11932;top:1350;width:10;height:20" coordorigin="11932,1350" coordsize="10,20" path="m11932,1370l11941,1370,11941,1350,11932,1350,11932,1370xe" filled="true" fillcolor="#000000" stroked="false">
                <v:path arrowok="t"/>
                <v:fill type="solid"/>
              </v:shape>
            </v:group>
            <v:group style="position:absolute;left:11932;top:1370;width:10;height:20" coordorigin="11932,1370" coordsize="10,20">
              <v:shape style="position:absolute;left:11932;top:1370;width:10;height:20" coordorigin="11932,1370" coordsize="10,20" path="m11932,1389l11941,1389,11941,1370,11932,1370,11932,1389xe" filled="true" fillcolor="#000000" stroked="false">
                <v:path arrowok="t"/>
                <v:fill type="solid"/>
              </v:shape>
            </v:group>
            <v:group style="position:absolute;left:11932;top:1389;width:10;height:20" coordorigin="11932,1389" coordsize="10,20">
              <v:shape style="position:absolute;left:11932;top:1389;width:10;height:20" coordorigin="11932,1389" coordsize="10,20" path="m11932,1408l11941,1408,11941,1389,11932,1389,11932,1408xe" filled="true" fillcolor="#000000" stroked="false">
                <v:path arrowok="t"/>
                <v:fill type="solid"/>
              </v:shape>
            </v:group>
            <v:group style="position:absolute;left:11932;top:1408;width:10;height:20" coordorigin="11932,1408" coordsize="10,20">
              <v:shape style="position:absolute;left:11932;top:1408;width:10;height:20" coordorigin="11932,1408" coordsize="10,20" path="m11932,1427l11941,1427,11941,1408,11932,1408,11932,1427xe" filled="true" fillcolor="#000000" stroked="false">
                <v:path arrowok="t"/>
                <v:fill type="solid"/>
              </v:shape>
            </v:group>
            <v:group style="position:absolute;left:11932;top:1427;width:10;height:20" coordorigin="11932,1427" coordsize="10,20">
              <v:shape style="position:absolute;left:11932;top:1427;width:10;height:20" coordorigin="11932,1427" coordsize="10,20" path="m11932,1446l11941,1446,11941,1427,11932,1427,11932,1446xe" filled="true" fillcolor="#000000" stroked="false">
                <v:path arrowok="t"/>
                <v:fill type="solid"/>
              </v:shape>
            </v:group>
            <v:group style="position:absolute;left:11932;top:1452;width:10;height:2" coordorigin="11932,1452" coordsize="10,2">
              <v:shape style="position:absolute;left:11932;top:1452;width:10;height:2" coordorigin="11932,1452" coordsize="10,0" path="m11932,1452l11941,1452e" filled="false" stroked="true" strokeweight=".599980pt" strokecolor="#000000">
                <v:path arrowok="t"/>
              </v:shape>
            </v:group>
            <v:group style="position:absolute;left:12926;top:1197;width:10;height:20" coordorigin="12926,1197" coordsize="10,20">
              <v:shape style="position:absolute;left:12926;top:1197;width:10;height:20" coordorigin="12926,1197" coordsize="10,20" path="m12926,1216l12936,1216,12936,1197,12926,1197,12926,1216xe" filled="true" fillcolor="#000000" stroked="false">
                <v:path arrowok="t"/>
                <v:fill type="solid"/>
              </v:shape>
            </v:group>
            <v:group style="position:absolute;left:12926;top:1216;width:10;height:20" coordorigin="12926,1216" coordsize="10,20">
              <v:shape style="position:absolute;left:12926;top:1216;width:10;height:20" coordorigin="12926,1216" coordsize="10,20" path="m12926,1235l12936,1235,12936,1216,12926,1216,12926,1235xe" filled="true" fillcolor="#000000" stroked="false">
                <v:path arrowok="t"/>
                <v:fill type="solid"/>
              </v:shape>
            </v:group>
            <v:group style="position:absolute;left:12926;top:1235;width:10;height:20" coordorigin="12926,1235" coordsize="10,20">
              <v:shape style="position:absolute;left:12926;top:1235;width:10;height:20" coordorigin="12926,1235" coordsize="10,20" path="m12926,1254l12936,1254,12936,1235,12926,1235,12926,1254xe" filled="true" fillcolor="#000000" stroked="false">
                <v:path arrowok="t"/>
                <v:fill type="solid"/>
              </v:shape>
            </v:group>
            <v:group style="position:absolute;left:12926;top:1254;width:10;height:20" coordorigin="12926,1254" coordsize="10,20">
              <v:shape style="position:absolute;left:12926;top:1254;width:10;height:20" coordorigin="12926,1254" coordsize="10,20" path="m12926,1274l12936,1274,12936,1254,12926,1254,12926,1274xe" filled="true" fillcolor="#000000" stroked="false">
                <v:path arrowok="t"/>
                <v:fill type="solid"/>
              </v:shape>
            </v:group>
            <v:group style="position:absolute;left:12926;top:1274;width:10;height:20" coordorigin="12926,1274" coordsize="10,20">
              <v:shape style="position:absolute;left:12926;top:1274;width:10;height:20" coordorigin="12926,1274" coordsize="10,20" path="m12926,1293l12936,1293,12936,1274,12926,1274,12926,1293xe" filled="true" fillcolor="#000000" stroked="false">
                <v:path arrowok="t"/>
                <v:fill type="solid"/>
              </v:shape>
            </v:group>
            <v:group style="position:absolute;left:12926;top:1293;width:10;height:20" coordorigin="12926,1293" coordsize="10,20">
              <v:shape style="position:absolute;left:12926;top:1293;width:10;height:20" coordorigin="12926,1293" coordsize="10,20" path="m12926,1312l12936,1312,12936,1293,12926,1293,12926,1312xe" filled="true" fillcolor="#000000" stroked="false">
                <v:path arrowok="t"/>
                <v:fill type="solid"/>
              </v:shape>
            </v:group>
            <v:group style="position:absolute;left:12926;top:1312;width:10;height:20" coordorigin="12926,1312" coordsize="10,20">
              <v:shape style="position:absolute;left:12926;top:1312;width:10;height:20" coordorigin="12926,1312" coordsize="10,20" path="m12926,1331l12936,1331,12936,1312,12926,1312,12926,1331xe" filled="true" fillcolor="#000000" stroked="false">
                <v:path arrowok="t"/>
                <v:fill type="solid"/>
              </v:shape>
            </v:group>
            <v:group style="position:absolute;left:12926;top:1331;width:10;height:20" coordorigin="12926,1331" coordsize="10,20">
              <v:shape style="position:absolute;left:12926;top:1331;width:10;height:20" coordorigin="12926,1331" coordsize="10,20" path="m12926,1350l12936,1350,12936,1331,12926,1331,12926,1350xe" filled="true" fillcolor="#000000" stroked="false">
                <v:path arrowok="t"/>
                <v:fill type="solid"/>
              </v:shape>
            </v:group>
            <v:group style="position:absolute;left:12926;top:1350;width:10;height:20" coordorigin="12926,1350" coordsize="10,20">
              <v:shape style="position:absolute;left:12926;top:1350;width:10;height:20" coordorigin="12926,1350" coordsize="10,20" path="m12926,1370l12936,1370,12936,1350,12926,1350,12926,1370xe" filled="true" fillcolor="#000000" stroked="false">
                <v:path arrowok="t"/>
                <v:fill type="solid"/>
              </v:shape>
            </v:group>
            <v:group style="position:absolute;left:12926;top:1370;width:10;height:20" coordorigin="12926,1370" coordsize="10,20">
              <v:shape style="position:absolute;left:12926;top:1370;width:10;height:20" coordorigin="12926,1370" coordsize="10,20" path="m12926,1389l12936,1389,12936,1370,12926,1370,12926,1389xe" filled="true" fillcolor="#000000" stroked="false">
                <v:path arrowok="t"/>
                <v:fill type="solid"/>
              </v:shape>
            </v:group>
            <v:group style="position:absolute;left:12926;top:1389;width:10;height:20" coordorigin="12926,1389" coordsize="10,20">
              <v:shape style="position:absolute;left:12926;top:1389;width:10;height:20" coordorigin="12926,1389" coordsize="10,20" path="m12926,1408l12936,1408,12936,1389,12926,1389,12926,1408xe" filled="true" fillcolor="#000000" stroked="false">
                <v:path arrowok="t"/>
                <v:fill type="solid"/>
              </v:shape>
            </v:group>
            <v:group style="position:absolute;left:12926;top:1408;width:10;height:20" coordorigin="12926,1408" coordsize="10,20">
              <v:shape style="position:absolute;left:12926;top:1408;width:10;height:20" coordorigin="12926,1408" coordsize="10,20" path="m12926,1427l12936,1427,12936,1408,12926,1408,12926,1427xe" filled="true" fillcolor="#000000" stroked="false">
                <v:path arrowok="t"/>
                <v:fill type="solid"/>
              </v:shape>
            </v:group>
            <v:group style="position:absolute;left:12926;top:1427;width:10;height:20" coordorigin="12926,1427" coordsize="10,20">
              <v:shape style="position:absolute;left:12926;top:1427;width:10;height:20" coordorigin="12926,1427" coordsize="10,20" path="m12926,1446l12936,1446,12936,1427,12926,1427,12926,1446xe" filled="true" fillcolor="#000000" stroked="false">
                <v:path arrowok="t"/>
                <v:fill type="solid"/>
              </v:shape>
            </v:group>
            <v:group style="position:absolute;left:12926;top:1452;width:10;height:2" coordorigin="12926,1452" coordsize="10,2">
              <v:shape style="position:absolute;left:12926;top:1452;width:10;height:2" coordorigin="12926,1452" coordsize="10,0" path="m12926,1452l12936,1452e" filled="false" stroked="true" strokeweight=".599980pt" strokecolor="#000000">
                <v:path arrowok="t"/>
              </v:shape>
              <v:shape style="position:absolute;left:912;top:1458;width:3365;height:10" type="#_x0000_t75" stroked="false">
                <v:imagedata r:id="rId183" o:title=""/>
              </v:shape>
              <v:shape style="position:absolute;left:4272;top:1458;width:3975;height:10" type="#_x0000_t75" stroked="false">
                <v:imagedata r:id="rId184" o:title=""/>
              </v:shape>
              <v:shape style="position:absolute;left:8243;top:1458;width:2271;height:10" type="#_x0000_t75" stroked="false">
                <v:imagedata r:id="rId185" o:title=""/>
              </v:shape>
              <v:shape style="position:absolute;left:10509;top:1458;width:4258;height:10" type="#_x0000_t75" stroked="false">
                <v:imagedata r:id="rId186" o:title=""/>
              </v:shape>
              <v:shape style="position:absolute;left:14762;top:1458;width:1505;height:10" type="#_x0000_t75" stroked="false">
                <v:imagedata r:id="rId171" o:title=""/>
              </v:shape>
            </v:group>
            <v:group style="position:absolute;left:4277;top:1468;width:10;height:20" coordorigin="4277,1468" coordsize="10,20">
              <v:shape style="position:absolute;left:4277;top:1468;width:10;height:20" coordorigin="4277,1468" coordsize="10,20" path="m4277,1487l4287,1487,4287,1468,4277,1468,4277,1487xe" filled="true" fillcolor="#000000" stroked="false">
                <v:path arrowok="t"/>
                <v:fill type="solid"/>
              </v:shape>
            </v:group>
            <v:group style="position:absolute;left:4277;top:1487;width:10;height:20" coordorigin="4277,1487" coordsize="10,20">
              <v:shape style="position:absolute;left:4277;top:1487;width:10;height:20" coordorigin="4277,1487" coordsize="10,20" path="m4277,1506l4287,1506,4287,1487,4277,1487,4277,1506xe" filled="true" fillcolor="#000000" stroked="false">
                <v:path arrowok="t"/>
                <v:fill type="solid"/>
              </v:shape>
            </v:group>
            <v:group style="position:absolute;left:4277;top:1506;width:10;height:20" coordorigin="4277,1506" coordsize="10,20">
              <v:shape style="position:absolute;left:4277;top:1506;width:10;height:20" coordorigin="4277,1506" coordsize="10,20" path="m4277,1526l4287,1526,4287,1506,4277,1506,4277,1526xe" filled="true" fillcolor="#000000" stroked="false">
                <v:path arrowok="t"/>
                <v:fill type="solid"/>
              </v:shape>
            </v:group>
            <v:group style="position:absolute;left:4277;top:1526;width:10;height:20" coordorigin="4277,1526" coordsize="10,20">
              <v:shape style="position:absolute;left:4277;top:1526;width:10;height:20" coordorigin="4277,1526" coordsize="10,20" path="m4277,1545l4287,1545,4287,1526,4277,1526,4277,1545xe" filled="true" fillcolor="#000000" stroked="false">
                <v:path arrowok="t"/>
                <v:fill type="solid"/>
              </v:shape>
            </v:group>
            <v:group style="position:absolute;left:4277;top:1545;width:10;height:20" coordorigin="4277,1545" coordsize="10,20">
              <v:shape style="position:absolute;left:4277;top:1545;width:10;height:20" coordorigin="4277,1545" coordsize="10,20" path="m4277,1564l4287,1564,4287,1545,4277,1545,4277,1564xe" filled="true" fillcolor="#000000" stroked="false">
                <v:path arrowok="t"/>
                <v:fill type="solid"/>
              </v:shape>
            </v:group>
            <v:group style="position:absolute;left:4277;top:1564;width:10;height:20" coordorigin="4277,1564" coordsize="10,20">
              <v:shape style="position:absolute;left:4277;top:1564;width:10;height:20" coordorigin="4277,1564" coordsize="10,20" path="m4277,1583l4287,1583,4287,1564,4277,1564,4277,1583xe" filled="true" fillcolor="#000000" stroked="false">
                <v:path arrowok="t"/>
                <v:fill type="solid"/>
              </v:shape>
            </v:group>
            <v:group style="position:absolute;left:4277;top:1583;width:10;height:20" coordorigin="4277,1583" coordsize="10,20">
              <v:shape style="position:absolute;left:4277;top:1583;width:10;height:20" coordorigin="4277,1583" coordsize="10,20" path="m4277,1602l4287,1602,4287,1583,4277,1583,4277,1602xe" filled="true" fillcolor="#000000" stroked="false">
                <v:path arrowok="t"/>
                <v:fill type="solid"/>
              </v:shape>
            </v:group>
            <v:group style="position:absolute;left:4277;top:1602;width:10;height:20" coordorigin="4277,1602" coordsize="10,20">
              <v:shape style="position:absolute;left:4277;top:1602;width:10;height:20" coordorigin="4277,1602" coordsize="10,20" path="m4277,1622l4287,1622,4287,1602,4277,1602,4277,1622xe" filled="true" fillcolor="#000000" stroked="false">
                <v:path arrowok="t"/>
                <v:fill type="solid"/>
              </v:shape>
            </v:group>
            <v:group style="position:absolute;left:4277;top:1622;width:10;height:20" coordorigin="4277,1622" coordsize="10,20">
              <v:shape style="position:absolute;left:4277;top:1622;width:10;height:20" coordorigin="4277,1622" coordsize="10,20" path="m4277,1641l4287,1641,4287,1622,4277,1622,4277,1641xe" filled="true" fillcolor="#000000" stroked="false">
                <v:path arrowok="t"/>
                <v:fill type="solid"/>
              </v:shape>
            </v:group>
            <v:group style="position:absolute;left:6829;top:1468;width:10;height:20" coordorigin="6829,1468" coordsize="10,20">
              <v:shape style="position:absolute;left:6829;top:1468;width:10;height:20" coordorigin="6829,1468" coordsize="10,20" path="m6829,1487l6839,1487,6839,1468,6829,1468,6829,1487xe" filled="true" fillcolor="#000000" stroked="false">
                <v:path arrowok="t"/>
                <v:fill type="solid"/>
              </v:shape>
            </v:group>
            <v:group style="position:absolute;left:6829;top:1487;width:10;height:20" coordorigin="6829,1487" coordsize="10,20">
              <v:shape style="position:absolute;left:6829;top:1487;width:10;height:20" coordorigin="6829,1487" coordsize="10,20" path="m6829,1506l6839,1506,6839,1487,6829,1487,6829,1506xe" filled="true" fillcolor="#000000" stroked="false">
                <v:path arrowok="t"/>
                <v:fill type="solid"/>
              </v:shape>
            </v:group>
            <v:group style="position:absolute;left:6829;top:1506;width:10;height:20" coordorigin="6829,1506" coordsize="10,20">
              <v:shape style="position:absolute;left:6829;top:1506;width:10;height:20" coordorigin="6829,1506" coordsize="10,20" path="m6829,1526l6839,1526,6839,1506,6829,1506,6829,1526xe" filled="true" fillcolor="#000000" stroked="false">
                <v:path arrowok="t"/>
                <v:fill type="solid"/>
              </v:shape>
            </v:group>
            <v:group style="position:absolute;left:6829;top:1526;width:10;height:20" coordorigin="6829,1526" coordsize="10,20">
              <v:shape style="position:absolute;left:6829;top:1526;width:10;height:20" coordorigin="6829,1526" coordsize="10,20" path="m6829,1545l6839,1545,6839,1526,6829,1526,6829,1545xe" filled="true" fillcolor="#000000" stroked="false">
                <v:path arrowok="t"/>
                <v:fill type="solid"/>
              </v:shape>
            </v:group>
            <v:group style="position:absolute;left:6829;top:1545;width:10;height:20" coordorigin="6829,1545" coordsize="10,20">
              <v:shape style="position:absolute;left:6829;top:1545;width:10;height:20" coordorigin="6829,1545" coordsize="10,20" path="m6829,1564l6839,1564,6839,1545,6829,1545,6829,1564xe" filled="true" fillcolor="#000000" stroked="false">
                <v:path arrowok="t"/>
                <v:fill type="solid"/>
              </v:shape>
            </v:group>
            <v:group style="position:absolute;left:6829;top:1564;width:10;height:20" coordorigin="6829,1564" coordsize="10,20">
              <v:shape style="position:absolute;left:6829;top:1564;width:10;height:20" coordorigin="6829,1564" coordsize="10,20" path="m6829,1583l6839,1583,6839,1564,6829,1564,6829,1583xe" filled="true" fillcolor="#000000" stroked="false">
                <v:path arrowok="t"/>
                <v:fill type="solid"/>
              </v:shape>
            </v:group>
            <v:group style="position:absolute;left:6829;top:1583;width:10;height:20" coordorigin="6829,1583" coordsize="10,20">
              <v:shape style="position:absolute;left:6829;top:1583;width:10;height:20" coordorigin="6829,1583" coordsize="10,20" path="m6829,1602l6839,1602,6839,1583,6829,1583,6829,1602xe" filled="true" fillcolor="#000000" stroked="false">
                <v:path arrowok="t"/>
                <v:fill type="solid"/>
              </v:shape>
            </v:group>
            <v:group style="position:absolute;left:6829;top:1602;width:10;height:20" coordorigin="6829,1602" coordsize="10,20">
              <v:shape style="position:absolute;left:6829;top:1602;width:10;height:20" coordorigin="6829,1602" coordsize="10,20" path="m6829,1622l6839,1622,6839,1602,6829,1602,6829,1622xe" filled="true" fillcolor="#000000" stroked="false">
                <v:path arrowok="t"/>
                <v:fill type="solid"/>
              </v:shape>
            </v:group>
            <v:group style="position:absolute;left:6829;top:1622;width:10;height:20" coordorigin="6829,1622" coordsize="10,20">
              <v:shape style="position:absolute;left:6829;top:1622;width:10;height:20" coordorigin="6829,1622" coordsize="10,20" path="m6829,1641l6839,1641,6839,1622,6829,1622,6829,1641xe" filled="true" fillcolor="#000000" stroked="false">
                <v:path arrowok="t"/>
                <v:fill type="solid"/>
              </v:shape>
            </v:group>
            <v:group style="position:absolute;left:6829;top:1641;width:10;height:20" coordorigin="6829,1641" coordsize="10,20">
              <v:shape style="position:absolute;left:6829;top:1641;width:10;height:20" coordorigin="6829,1641" coordsize="10,20" path="m6829,1660l6839,1660,6839,1641,6829,1641,6829,1660xe" filled="true" fillcolor="#000000" stroked="false">
                <v:path arrowok="t"/>
                <v:fill type="solid"/>
              </v:shape>
            </v:group>
            <v:group style="position:absolute;left:6829;top:1660;width:10;height:20" coordorigin="6829,1660" coordsize="10,20">
              <v:shape style="position:absolute;left:6829;top:1660;width:10;height:20" coordorigin="6829,1660" coordsize="10,20" path="m6829,1679l6839,1679,6839,1660,6829,1660,6829,1679xe" filled="true" fillcolor="#000000" stroked="false">
                <v:path arrowok="t"/>
                <v:fill type="solid"/>
              </v:shape>
            </v:group>
            <v:group style="position:absolute;left:6829;top:1679;width:10;height:20" coordorigin="6829,1679" coordsize="10,20">
              <v:shape style="position:absolute;left:6829;top:1679;width:10;height:20" coordorigin="6829,1679" coordsize="10,20" path="m6829,1698l6839,1698,6839,1679,6829,1679,6829,1698xe" filled="true" fillcolor="#000000" stroked="false">
                <v:path arrowok="t"/>
                <v:fill type="solid"/>
              </v:shape>
            </v:group>
            <v:group style="position:absolute;left:6829;top:1698;width:10;height:20" coordorigin="6829,1698" coordsize="10,20">
              <v:shape style="position:absolute;left:6829;top:1698;width:10;height:20" coordorigin="6829,1698" coordsize="10,20" path="m6829,1718l6839,1718,6839,1698,6829,1698,6829,1718xe" filled="true" fillcolor="#000000" stroked="false">
                <v:path arrowok="t"/>
                <v:fill type="solid"/>
              </v:shape>
            </v:group>
            <v:group style="position:absolute;left:6829;top:1725;width:10;height:2" coordorigin="6829,1725" coordsize="10,2">
              <v:shape style="position:absolute;left:6829;top:1725;width:10;height:2" coordorigin="6829,1725" coordsize="10,0" path="m6829,1725l6839,1725e" filled="false" stroked="true" strokeweight=".71997pt" strokecolor="#000000">
                <v:path arrowok="t"/>
              </v:shape>
            </v:group>
            <v:group style="position:absolute;left:7539;top:1468;width:10;height:20" coordorigin="7539,1468" coordsize="10,20">
              <v:shape style="position:absolute;left:7539;top:1468;width:10;height:20" coordorigin="7539,1468" coordsize="10,20" path="m7539,1487l7549,1487,7549,1468,7539,1468,7539,1487xe" filled="true" fillcolor="#000000" stroked="false">
                <v:path arrowok="t"/>
                <v:fill type="solid"/>
              </v:shape>
            </v:group>
            <v:group style="position:absolute;left:7539;top:1487;width:10;height:20" coordorigin="7539,1487" coordsize="10,20">
              <v:shape style="position:absolute;left:7539;top:1487;width:10;height:20" coordorigin="7539,1487" coordsize="10,20" path="m7539,1506l7549,1506,7549,1487,7539,1487,7539,1506xe" filled="true" fillcolor="#000000" stroked="false">
                <v:path arrowok="t"/>
                <v:fill type="solid"/>
              </v:shape>
            </v:group>
            <v:group style="position:absolute;left:7539;top:1506;width:10;height:20" coordorigin="7539,1506" coordsize="10,20">
              <v:shape style="position:absolute;left:7539;top:1506;width:10;height:20" coordorigin="7539,1506" coordsize="10,20" path="m7539,1526l7549,1526,7549,1506,7539,1506,7539,1526xe" filled="true" fillcolor="#000000" stroked="false">
                <v:path arrowok="t"/>
                <v:fill type="solid"/>
              </v:shape>
            </v:group>
            <v:group style="position:absolute;left:7539;top:1526;width:10;height:20" coordorigin="7539,1526" coordsize="10,20">
              <v:shape style="position:absolute;left:7539;top:1526;width:10;height:20" coordorigin="7539,1526" coordsize="10,20" path="m7539,1545l7549,1545,7549,1526,7539,1526,7539,1545xe" filled="true" fillcolor="#000000" stroked="false">
                <v:path arrowok="t"/>
                <v:fill type="solid"/>
              </v:shape>
            </v:group>
            <v:group style="position:absolute;left:7539;top:1545;width:10;height:20" coordorigin="7539,1545" coordsize="10,20">
              <v:shape style="position:absolute;left:7539;top:1545;width:10;height:20" coordorigin="7539,1545" coordsize="10,20" path="m7539,1564l7549,1564,7549,1545,7539,1545,7539,1564xe" filled="true" fillcolor="#000000" stroked="false">
                <v:path arrowok="t"/>
                <v:fill type="solid"/>
              </v:shape>
            </v:group>
            <v:group style="position:absolute;left:7539;top:1564;width:10;height:20" coordorigin="7539,1564" coordsize="10,20">
              <v:shape style="position:absolute;left:7539;top:1564;width:10;height:20" coordorigin="7539,1564" coordsize="10,20" path="m7539,1583l7549,1583,7549,1564,7539,1564,7539,1583xe" filled="true" fillcolor="#000000" stroked="false">
                <v:path arrowok="t"/>
                <v:fill type="solid"/>
              </v:shape>
            </v:group>
            <v:group style="position:absolute;left:7539;top:1583;width:10;height:20" coordorigin="7539,1583" coordsize="10,20">
              <v:shape style="position:absolute;left:7539;top:1583;width:10;height:20" coordorigin="7539,1583" coordsize="10,20" path="m7539,1602l7549,1602,7549,1583,7539,1583,7539,1602xe" filled="true" fillcolor="#000000" stroked="false">
                <v:path arrowok="t"/>
                <v:fill type="solid"/>
              </v:shape>
            </v:group>
            <v:group style="position:absolute;left:7539;top:1602;width:10;height:20" coordorigin="7539,1602" coordsize="10,20">
              <v:shape style="position:absolute;left:7539;top:1602;width:10;height:20" coordorigin="7539,1602" coordsize="10,20" path="m7539,1622l7549,1622,7549,1602,7539,1602,7539,1622xe" filled="true" fillcolor="#000000" stroked="false">
                <v:path arrowok="t"/>
                <v:fill type="solid"/>
              </v:shape>
            </v:group>
            <v:group style="position:absolute;left:7539;top:1622;width:10;height:20" coordorigin="7539,1622" coordsize="10,20">
              <v:shape style="position:absolute;left:7539;top:1622;width:10;height:20" coordorigin="7539,1622" coordsize="10,20" path="m7539,1641l7549,1641,7549,1622,7539,1622,7539,1641xe" filled="true" fillcolor="#000000" stroked="false">
                <v:path arrowok="t"/>
                <v:fill type="solid"/>
              </v:shape>
            </v:group>
            <v:group style="position:absolute;left:7539;top:1641;width:10;height:20" coordorigin="7539,1641" coordsize="10,20">
              <v:shape style="position:absolute;left:7539;top:1641;width:10;height:20" coordorigin="7539,1641" coordsize="10,20" path="m7539,1660l7549,1660,7549,1641,7539,1641,7539,1660xe" filled="true" fillcolor="#000000" stroked="false">
                <v:path arrowok="t"/>
                <v:fill type="solid"/>
              </v:shape>
            </v:group>
            <v:group style="position:absolute;left:7539;top:1660;width:10;height:20" coordorigin="7539,1660" coordsize="10,20">
              <v:shape style="position:absolute;left:7539;top:1660;width:10;height:20" coordorigin="7539,1660" coordsize="10,20" path="m7539,1679l7549,1679,7549,1660,7539,1660,7539,1679xe" filled="true" fillcolor="#000000" stroked="false">
                <v:path arrowok="t"/>
                <v:fill type="solid"/>
              </v:shape>
            </v:group>
            <v:group style="position:absolute;left:7539;top:1679;width:10;height:20" coordorigin="7539,1679" coordsize="10,20">
              <v:shape style="position:absolute;left:7539;top:1679;width:10;height:20" coordorigin="7539,1679" coordsize="10,20" path="m7539,1698l7549,1698,7549,1679,7539,1679,7539,1698xe" filled="true" fillcolor="#000000" stroked="false">
                <v:path arrowok="t"/>
                <v:fill type="solid"/>
              </v:shape>
            </v:group>
            <v:group style="position:absolute;left:7539;top:1698;width:10;height:20" coordorigin="7539,1698" coordsize="10,20">
              <v:shape style="position:absolute;left:7539;top:1698;width:10;height:20" coordorigin="7539,1698" coordsize="10,20" path="m7539,1718l7549,1718,7549,1698,7539,1698,7539,1718xe" filled="true" fillcolor="#000000" stroked="false">
                <v:path arrowok="t"/>
                <v:fill type="solid"/>
              </v:shape>
            </v:group>
            <v:group style="position:absolute;left:7539;top:1725;width:10;height:2" coordorigin="7539,1725" coordsize="10,2">
              <v:shape style="position:absolute;left:7539;top:1725;width:10;height:2" coordorigin="7539,1725" coordsize="10,0" path="m7539,1725l7549,1725e" filled="false" stroked="true" strokeweight=".71997pt" strokecolor="#000000">
                <v:path arrowok="t"/>
              </v:shape>
            </v:group>
            <v:group style="position:absolute;left:8247;top:1468;width:10;height:20" coordorigin="8247,1468" coordsize="10,20">
              <v:shape style="position:absolute;left:8247;top:1468;width:10;height:20" coordorigin="8247,1468" coordsize="10,20" path="m8247,1487l8257,1487,8257,1468,8247,1468,8247,1487xe" filled="true" fillcolor="#000000" stroked="false">
                <v:path arrowok="t"/>
                <v:fill type="solid"/>
              </v:shape>
            </v:group>
            <v:group style="position:absolute;left:8247;top:1487;width:10;height:20" coordorigin="8247,1487" coordsize="10,20">
              <v:shape style="position:absolute;left:8247;top:1487;width:10;height:20" coordorigin="8247,1487" coordsize="10,20" path="m8247,1506l8257,1506,8257,1487,8247,1487,8247,1506xe" filled="true" fillcolor="#000000" stroked="false">
                <v:path arrowok="t"/>
                <v:fill type="solid"/>
              </v:shape>
            </v:group>
            <v:group style="position:absolute;left:8247;top:1506;width:10;height:20" coordorigin="8247,1506" coordsize="10,20">
              <v:shape style="position:absolute;left:8247;top:1506;width:10;height:20" coordorigin="8247,1506" coordsize="10,20" path="m8247,1526l8257,1526,8257,1506,8247,1506,8247,1526xe" filled="true" fillcolor="#000000" stroked="false">
                <v:path arrowok="t"/>
                <v:fill type="solid"/>
              </v:shape>
            </v:group>
            <v:group style="position:absolute;left:8247;top:1526;width:10;height:20" coordorigin="8247,1526" coordsize="10,20">
              <v:shape style="position:absolute;left:8247;top:1526;width:10;height:20" coordorigin="8247,1526" coordsize="10,20" path="m8247,1545l8257,1545,8257,1526,8247,1526,8247,1545xe" filled="true" fillcolor="#000000" stroked="false">
                <v:path arrowok="t"/>
                <v:fill type="solid"/>
              </v:shape>
            </v:group>
            <v:group style="position:absolute;left:8247;top:1545;width:10;height:20" coordorigin="8247,1545" coordsize="10,20">
              <v:shape style="position:absolute;left:8247;top:1545;width:10;height:20" coordorigin="8247,1545" coordsize="10,20" path="m8247,1564l8257,1564,8257,1545,8247,1545,8247,1564xe" filled="true" fillcolor="#000000" stroked="false">
                <v:path arrowok="t"/>
                <v:fill type="solid"/>
              </v:shape>
            </v:group>
            <v:group style="position:absolute;left:8247;top:1564;width:10;height:20" coordorigin="8247,1564" coordsize="10,20">
              <v:shape style="position:absolute;left:8247;top:1564;width:10;height:20" coordorigin="8247,1564" coordsize="10,20" path="m8247,1583l8257,1583,8257,1564,8247,1564,8247,1583xe" filled="true" fillcolor="#000000" stroked="false">
                <v:path arrowok="t"/>
                <v:fill type="solid"/>
              </v:shape>
            </v:group>
            <v:group style="position:absolute;left:8247;top:1583;width:10;height:20" coordorigin="8247,1583" coordsize="10,20">
              <v:shape style="position:absolute;left:8247;top:1583;width:10;height:20" coordorigin="8247,1583" coordsize="10,20" path="m8247,1602l8257,1602,8257,1583,8247,1583,8247,1602xe" filled="true" fillcolor="#000000" stroked="false">
                <v:path arrowok="t"/>
                <v:fill type="solid"/>
              </v:shape>
            </v:group>
            <v:group style="position:absolute;left:8247;top:1602;width:10;height:20" coordorigin="8247,1602" coordsize="10,20">
              <v:shape style="position:absolute;left:8247;top:1602;width:10;height:20" coordorigin="8247,1602" coordsize="10,20" path="m8247,1622l8257,1622,8257,1602,8247,1602,8247,1622xe" filled="true" fillcolor="#000000" stroked="false">
                <v:path arrowok="t"/>
                <v:fill type="solid"/>
              </v:shape>
            </v:group>
            <v:group style="position:absolute;left:8247;top:1622;width:10;height:20" coordorigin="8247,1622" coordsize="10,20">
              <v:shape style="position:absolute;left:8247;top:1622;width:10;height:20" coordorigin="8247,1622" coordsize="10,20" path="m8247,1641l8257,1641,8257,1622,8247,1622,8247,1641xe" filled="true" fillcolor="#000000" stroked="false">
                <v:path arrowok="t"/>
                <v:fill type="solid"/>
              </v:shape>
            </v:group>
            <v:group style="position:absolute;left:8247;top:1641;width:10;height:20" coordorigin="8247,1641" coordsize="10,20">
              <v:shape style="position:absolute;left:8247;top:1641;width:10;height:20" coordorigin="8247,1641" coordsize="10,20" path="m8247,1660l8257,1660,8257,1641,8247,1641,8247,1660xe" filled="true" fillcolor="#000000" stroked="false">
                <v:path arrowok="t"/>
                <v:fill type="solid"/>
              </v:shape>
            </v:group>
            <v:group style="position:absolute;left:8247;top:1660;width:10;height:20" coordorigin="8247,1660" coordsize="10,20">
              <v:shape style="position:absolute;left:8247;top:1660;width:10;height:20" coordorigin="8247,1660" coordsize="10,20" path="m8247,1679l8257,1679,8257,1660,8247,1660,8247,1679xe" filled="true" fillcolor="#000000" stroked="false">
                <v:path arrowok="t"/>
                <v:fill type="solid"/>
              </v:shape>
            </v:group>
            <v:group style="position:absolute;left:8247;top:1679;width:10;height:20" coordorigin="8247,1679" coordsize="10,20">
              <v:shape style="position:absolute;left:8247;top:1679;width:10;height:20" coordorigin="8247,1679" coordsize="10,20" path="m8247,1698l8257,1698,8257,1679,8247,1679,8247,1698xe" filled="true" fillcolor="#000000" stroked="false">
                <v:path arrowok="t"/>
                <v:fill type="solid"/>
              </v:shape>
            </v:group>
            <v:group style="position:absolute;left:8247;top:1698;width:10;height:20" coordorigin="8247,1698" coordsize="10,20">
              <v:shape style="position:absolute;left:8247;top:1698;width:10;height:20" coordorigin="8247,1698" coordsize="10,20" path="m8247,1718l8257,1718,8257,1698,8247,1698,8247,1718xe" filled="true" fillcolor="#000000" stroked="false">
                <v:path arrowok="t"/>
                <v:fill type="solid"/>
              </v:shape>
            </v:group>
            <v:group style="position:absolute;left:8247;top:1725;width:10;height:2" coordorigin="8247,1725" coordsize="10,2">
              <v:shape style="position:absolute;left:8247;top:1725;width:10;height:2" coordorigin="8247,1725" coordsize="10,0" path="m8247,1725l8257,1725e" filled="false" stroked="true" strokeweight=".71997pt" strokecolor="#000000">
                <v:path arrowok="t"/>
              </v:shape>
            </v:group>
            <v:group style="position:absolute;left:11932;top:1468;width:10;height:20" coordorigin="11932,1468" coordsize="10,20">
              <v:shape style="position:absolute;left:11932;top:1468;width:10;height:20" coordorigin="11932,1468" coordsize="10,20" path="m11932,1487l11941,1487,11941,1468,11932,1468,11932,1487xe" filled="true" fillcolor="#000000" stroked="false">
                <v:path arrowok="t"/>
                <v:fill type="solid"/>
              </v:shape>
            </v:group>
            <v:group style="position:absolute;left:11932;top:1487;width:10;height:20" coordorigin="11932,1487" coordsize="10,20">
              <v:shape style="position:absolute;left:11932;top:1487;width:10;height:20" coordorigin="11932,1487" coordsize="10,20" path="m11932,1506l11941,1506,11941,1487,11932,1487,11932,1506xe" filled="true" fillcolor="#000000" stroked="false">
                <v:path arrowok="t"/>
                <v:fill type="solid"/>
              </v:shape>
            </v:group>
            <v:group style="position:absolute;left:11932;top:1506;width:10;height:20" coordorigin="11932,1506" coordsize="10,20">
              <v:shape style="position:absolute;left:11932;top:1506;width:10;height:20" coordorigin="11932,1506" coordsize="10,20" path="m11932,1526l11941,1526,11941,1506,11932,1506,11932,1526xe" filled="true" fillcolor="#000000" stroked="false">
                <v:path arrowok="t"/>
                <v:fill type="solid"/>
              </v:shape>
            </v:group>
            <v:group style="position:absolute;left:11932;top:1526;width:10;height:20" coordorigin="11932,1526" coordsize="10,20">
              <v:shape style="position:absolute;left:11932;top:1526;width:10;height:20" coordorigin="11932,1526" coordsize="10,20" path="m11932,1545l11941,1545,11941,1526,11932,1526,11932,1545xe" filled="true" fillcolor="#000000" stroked="false">
                <v:path arrowok="t"/>
                <v:fill type="solid"/>
              </v:shape>
            </v:group>
            <v:group style="position:absolute;left:11932;top:1545;width:10;height:20" coordorigin="11932,1545" coordsize="10,20">
              <v:shape style="position:absolute;left:11932;top:1545;width:10;height:20" coordorigin="11932,1545" coordsize="10,20" path="m11932,1564l11941,1564,11941,1545,11932,1545,11932,1564xe" filled="true" fillcolor="#000000" stroked="false">
                <v:path arrowok="t"/>
                <v:fill type="solid"/>
              </v:shape>
            </v:group>
            <v:group style="position:absolute;left:11932;top:1564;width:10;height:20" coordorigin="11932,1564" coordsize="10,20">
              <v:shape style="position:absolute;left:11932;top:1564;width:10;height:20" coordorigin="11932,1564" coordsize="10,20" path="m11932,1583l11941,1583,11941,1564,11932,1564,11932,1583xe" filled="true" fillcolor="#000000" stroked="false">
                <v:path arrowok="t"/>
                <v:fill type="solid"/>
              </v:shape>
            </v:group>
            <v:group style="position:absolute;left:11932;top:1583;width:10;height:20" coordorigin="11932,1583" coordsize="10,20">
              <v:shape style="position:absolute;left:11932;top:1583;width:10;height:20" coordorigin="11932,1583" coordsize="10,20" path="m11932,1602l11941,1602,11941,1583,11932,1583,11932,1602xe" filled="true" fillcolor="#000000" stroked="false">
                <v:path arrowok="t"/>
                <v:fill type="solid"/>
              </v:shape>
            </v:group>
            <v:group style="position:absolute;left:11932;top:1602;width:10;height:20" coordorigin="11932,1602" coordsize="10,20">
              <v:shape style="position:absolute;left:11932;top:1602;width:10;height:20" coordorigin="11932,1602" coordsize="10,20" path="m11932,1622l11941,1622,11941,1602,11932,1602,11932,1622xe" filled="true" fillcolor="#000000" stroked="false">
                <v:path arrowok="t"/>
                <v:fill type="solid"/>
              </v:shape>
            </v:group>
            <v:group style="position:absolute;left:11932;top:1622;width:10;height:20" coordorigin="11932,1622" coordsize="10,20">
              <v:shape style="position:absolute;left:11932;top:1622;width:10;height:20" coordorigin="11932,1622" coordsize="10,20" path="m11932,1641l11941,1641,11941,1622,11932,1622,11932,1641xe" filled="true" fillcolor="#000000" stroked="false">
                <v:path arrowok="t"/>
                <v:fill type="solid"/>
              </v:shape>
            </v:group>
            <v:group style="position:absolute;left:11932;top:1641;width:10;height:20" coordorigin="11932,1641" coordsize="10,20">
              <v:shape style="position:absolute;left:11932;top:1641;width:10;height:20" coordorigin="11932,1641" coordsize="10,20" path="m11932,1660l11941,1660,11941,1641,11932,1641,11932,1660xe" filled="true" fillcolor="#000000" stroked="false">
                <v:path arrowok="t"/>
                <v:fill type="solid"/>
              </v:shape>
            </v:group>
            <v:group style="position:absolute;left:11932;top:1660;width:10;height:20" coordorigin="11932,1660" coordsize="10,20">
              <v:shape style="position:absolute;left:11932;top:1660;width:10;height:20" coordorigin="11932,1660" coordsize="10,20" path="m11932,1679l11941,1679,11941,1660,11932,1660,11932,1679xe" filled="true" fillcolor="#000000" stroked="false">
                <v:path arrowok="t"/>
                <v:fill type="solid"/>
              </v:shape>
            </v:group>
            <v:group style="position:absolute;left:11932;top:1679;width:10;height:20" coordorigin="11932,1679" coordsize="10,20">
              <v:shape style="position:absolute;left:11932;top:1679;width:10;height:20" coordorigin="11932,1679" coordsize="10,20" path="m11932,1698l11941,1698,11941,1679,11932,1679,11932,1698xe" filled="true" fillcolor="#000000" stroked="false">
                <v:path arrowok="t"/>
                <v:fill type="solid"/>
              </v:shape>
            </v:group>
            <v:group style="position:absolute;left:11932;top:1698;width:10;height:20" coordorigin="11932,1698" coordsize="10,20">
              <v:shape style="position:absolute;left:11932;top:1698;width:10;height:20" coordorigin="11932,1698" coordsize="10,20" path="m11932,1718l11941,1718,11941,1698,11932,1698,11932,1718xe" filled="true" fillcolor="#000000" stroked="false">
                <v:path arrowok="t"/>
                <v:fill type="solid"/>
              </v:shape>
            </v:group>
            <v:group style="position:absolute;left:11932;top:1725;width:10;height:2" coordorigin="11932,1725" coordsize="10,2">
              <v:shape style="position:absolute;left:11932;top:1725;width:10;height:2" coordorigin="11932,1725" coordsize="10,0" path="m11932,1725l11941,1725e" filled="false" stroked="true" strokeweight=".71997pt" strokecolor="#000000">
                <v:path arrowok="t"/>
              </v:shape>
            </v:group>
            <v:group style="position:absolute;left:12926;top:1468;width:10;height:20" coordorigin="12926,1468" coordsize="10,20">
              <v:shape style="position:absolute;left:12926;top:1468;width:10;height:20" coordorigin="12926,1468" coordsize="10,20" path="m12926,1487l12936,1487,12936,1468,12926,1468,12926,1487xe" filled="true" fillcolor="#000000" stroked="false">
                <v:path arrowok="t"/>
                <v:fill type="solid"/>
              </v:shape>
            </v:group>
            <v:group style="position:absolute;left:12926;top:1487;width:10;height:20" coordorigin="12926,1487" coordsize="10,20">
              <v:shape style="position:absolute;left:12926;top:1487;width:10;height:20" coordorigin="12926,1487" coordsize="10,20" path="m12926,1506l12936,1506,12936,1487,12926,1487,12926,1506xe" filled="true" fillcolor="#000000" stroked="false">
                <v:path arrowok="t"/>
                <v:fill type="solid"/>
              </v:shape>
            </v:group>
            <v:group style="position:absolute;left:12926;top:1506;width:10;height:20" coordorigin="12926,1506" coordsize="10,20">
              <v:shape style="position:absolute;left:12926;top:1506;width:10;height:20" coordorigin="12926,1506" coordsize="10,20" path="m12926,1526l12936,1526,12936,1506,12926,1506,12926,1526xe" filled="true" fillcolor="#000000" stroked="false">
                <v:path arrowok="t"/>
                <v:fill type="solid"/>
              </v:shape>
            </v:group>
            <v:group style="position:absolute;left:12926;top:1526;width:10;height:20" coordorigin="12926,1526" coordsize="10,20">
              <v:shape style="position:absolute;left:12926;top:1526;width:10;height:20" coordorigin="12926,1526" coordsize="10,20" path="m12926,1545l12936,1545,12936,1526,12926,1526,12926,1545xe" filled="true" fillcolor="#000000" stroked="false">
                <v:path arrowok="t"/>
                <v:fill type="solid"/>
              </v:shape>
            </v:group>
            <v:group style="position:absolute;left:12926;top:1545;width:10;height:20" coordorigin="12926,1545" coordsize="10,20">
              <v:shape style="position:absolute;left:12926;top:1545;width:10;height:20" coordorigin="12926,1545" coordsize="10,20" path="m12926,1564l12936,1564,12936,1545,12926,1545,12926,1564xe" filled="true" fillcolor="#000000" stroked="false">
                <v:path arrowok="t"/>
                <v:fill type="solid"/>
              </v:shape>
            </v:group>
            <v:group style="position:absolute;left:12926;top:1564;width:10;height:20" coordorigin="12926,1564" coordsize="10,20">
              <v:shape style="position:absolute;left:12926;top:1564;width:10;height:20" coordorigin="12926,1564" coordsize="10,20" path="m12926,1583l12936,1583,12936,1564,12926,1564,12926,1583xe" filled="true" fillcolor="#000000" stroked="false">
                <v:path arrowok="t"/>
                <v:fill type="solid"/>
              </v:shape>
            </v:group>
            <v:group style="position:absolute;left:12926;top:1583;width:10;height:20" coordorigin="12926,1583" coordsize="10,20">
              <v:shape style="position:absolute;left:12926;top:1583;width:10;height:20" coordorigin="12926,1583" coordsize="10,20" path="m12926,1602l12936,1602,12936,1583,12926,1583,12926,1602xe" filled="true" fillcolor="#000000" stroked="false">
                <v:path arrowok="t"/>
                <v:fill type="solid"/>
              </v:shape>
            </v:group>
            <v:group style="position:absolute;left:12926;top:1602;width:10;height:20" coordorigin="12926,1602" coordsize="10,20">
              <v:shape style="position:absolute;left:12926;top:1602;width:10;height:20" coordorigin="12926,1602" coordsize="10,20" path="m12926,1622l12936,1622,12936,1602,12926,1602,12926,1622xe" filled="true" fillcolor="#000000" stroked="false">
                <v:path arrowok="t"/>
                <v:fill type="solid"/>
              </v:shape>
            </v:group>
            <v:group style="position:absolute;left:12926;top:1622;width:10;height:20" coordorigin="12926,1622" coordsize="10,20">
              <v:shape style="position:absolute;left:12926;top:1622;width:10;height:20" coordorigin="12926,1622" coordsize="10,20" path="m12926,1641l12936,1641,12936,1622,12926,1622,12926,1641xe" filled="true" fillcolor="#000000" stroked="false">
                <v:path arrowok="t"/>
                <v:fill type="solid"/>
              </v:shape>
            </v:group>
            <v:group style="position:absolute;left:12926;top:1641;width:10;height:20" coordorigin="12926,1641" coordsize="10,20">
              <v:shape style="position:absolute;left:12926;top:1641;width:10;height:20" coordorigin="12926,1641" coordsize="10,20" path="m12926,1660l12936,1660,12936,1641,12926,1641,12926,1660xe" filled="true" fillcolor="#000000" stroked="false">
                <v:path arrowok="t"/>
                <v:fill type="solid"/>
              </v:shape>
            </v:group>
            <v:group style="position:absolute;left:12926;top:1660;width:10;height:20" coordorigin="12926,1660" coordsize="10,20">
              <v:shape style="position:absolute;left:12926;top:1660;width:10;height:20" coordorigin="12926,1660" coordsize="10,20" path="m12926,1679l12936,1679,12936,1660,12926,1660,12926,1679xe" filled="true" fillcolor="#000000" stroked="false">
                <v:path arrowok="t"/>
                <v:fill type="solid"/>
              </v:shape>
            </v:group>
            <v:group style="position:absolute;left:12926;top:1679;width:10;height:20" coordorigin="12926,1679" coordsize="10,20">
              <v:shape style="position:absolute;left:12926;top:1679;width:10;height:20" coordorigin="12926,1679" coordsize="10,20" path="m12926,1698l12936,1698,12936,1679,12926,1679,12926,1698xe" filled="true" fillcolor="#000000" stroked="false">
                <v:path arrowok="t"/>
                <v:fill type="solid"/>
              </v:shape>
            </v:group>
            <v:group style="position:absolute;left:12926;top:1698;width:10;height:20" coordorigin="12926,1698" coordsize="10,20">
              <v:shape style="position:absolute;left:12926;top:1698;width:10;height:20" coordorigin="12926,1698" coordsize="10,20" path="m12926,1718l12936,1718,12936,1698,12926,1698,12926,1718xe" filled="true" fillcolor="#000000" stroked="false">
                <v:path arrowok="t"/>
                <v:fill type="solid"/>
              </v:shape>
            </v:group>
            <v:group style="position:absolute;left:12926;top:1725;width:10;height:2" coordorigin="12926,1725" coordsize="10,2">
              <v:shape style="position:absolute;left:12926;top:1725;width:10;height:2" coordorigin="12926,1725" coordsize="10,0" path="m12926,1725l12936,1725e" filled="false" stroked="true" strokeweight=".71997pt" strokecolor="#000000">
                <v:path arrowok="t"/>
              </v:shape>
              <v:shape style="position:absolute;left:912;top:1641;width:3384;height:101" type="#_x0000_t75" stroked="false">
                <v:imagedata r:id="rId187" o:title=""/>
              </v:shape>
              <v:shape style="position:absolute;left:4272;top:1732;width:3975;height:10" type="#_x0000_t75" stroked="false">
                <v:imagedata r:id="rId188" o:title=""/>
              </v:shape>
              <v:shape style="position:absolute;left:8243;top:1732;width:2271;height:10" type="#_x0000_t75" stroked="false">
                <v:imagedata r:id="rId173" o:title=""/>
              </v:shape>
              <v:shape style="position:absolute;left:10509;top:1732;width:4258;height:10" type="#_x0000_t75" stroked="false">
                <v:imagedata r:id="rId189" o:title=""/>
              </v:shape>
              <v:shape style="position:absolute;left:14762;top:1732;width:1505;height:10" type="#_x0000_t75" stroked="false">
                <v:imagedata r:id="rId190" o:title=""/>
              </v:shape>
            </v:group>
            <v:group style="position:absolute;left:6829;top:1742;width:10;height:20" coordorigin="6829,1742" coordsize="10,20">
              <v:shape style="position:absolute;left:6829;top:1742;width:10;height:20" coordorigin="6829,1742" coordsize="10,20" path="m6829,1761l6839,1761,6839,1742,6829,1742,6829,1761xe" filled="true" fillcolor="#000000" stroked="false">
                <v:path arrowok="t"/>
                <v:fill type="solid"/>
              </v:shape>
            </v:group>
            <v:group style="position:absolute;left:6829;top:1761;width:10;height:20" coordorigin="6829,1761" coordsize="10,20">
              <v:shape style="position:absolute;left:6829;top:1761;width:10;height:20" coordorigin="6829,1761" coordsize="10,20" path="m6829,1780l6839,1780,6839,1761,6829,1761,6829,1780xe" filled="true" fillcolor="#000000" stroked="false">
                <v:path arrowok="t"/>
                <v:fill type="solid"/>
              </v:shape>
            </v:group>
            <v:group style="position:absolute;left:6829;top:1780;width:10;height:20" coordorigin="6829,1780" coordsize="10,20">
              <v:shape style="position:absolute;left:6829;top:1780;width:10;height:20" coordorigin="6829,1780" coordsize="10,20" path="m6829,1799l6839,1799,6839,1780,6829,1780,6829,1799xe" filled="true" fillcolor="#000000" stroked="false">
                <v:path arrowok="t"/>
                <v:fill type="solid"/>
              </v:shape>
            </v:group>
            <v:group style="position:absolute;left:6829;top:1799;width:10;height:20" coordorigin="6829,1799" coordsize="10,20">
              <v:shape style="position:absolute;left:6829;top:1799;width:10;height:20" coordorigin="6829,1799" coordsize="10,20" path="m6829,1818l6839,1818,6839,1799,6829,1799,6829,1818xe" filled="true" fillcolor="#000000" stroked="false">
                <v:path arrowok="t"/>
                <v:fill type="solid"/>
              </v:shape>
            </v:group>
            <v:group style="position:absolute;left:6829;top:1818;width:10;height:20" coordorigin="6829,1818" coordsize="10,20">
              <v:shape style="position:absolute;left:6829;top:1818;width:10;height:20" coordorigin="6829,1818" coordsize="10,20" path="m6829,1838l6839,1838,6839,1818,6829,1818,6829,1838xe" filled="true" fillcolor="#000000" stroked="false">
                <v:path arrowok="t"/>
                <v:fill type="solid"/>
              </v:shape>
            </v:group>
            <v:group style="position:absolute;left:6829;top:1838;width:10;height:20" coordorigin="6829,1838" coordsize="10,20">
              <v:shape style="position:absolute;left:6829;top:1838;width:10;height:20" coordorigin="6829,1838" coordsize="10,20" path="m6829,1857l6839,1857,6839,1838,6829,1838,6829,1857xe" filled="true" fillcolor="#000000" stroked="false">
                <v:path arrowok="t"/>
                <v:fill type="solid"/>
              </v:shape>
            </v:group>
            <v:group style="position:absolute;left:6829;top:1857;width:10;height:20" coordorigin="6829,1857" coordsize="10,20">
              <v:shape style="position:absolute;left:6829;top:1857;width:10;height:20" coordorigin="6829,1857" coordsize="10,20" path="m6829,1876l6839,1876,6839,1857,6829,1857,6829,1876xe" filled="true" fillcolor="#000000" stroked="false">
                <v:path arrowok="t"/>
                <v:fill type="solid"/>
              </v:shape>
            </v:group>
            <v:group style="position:absolute;left:6829;top:1876;width:10;height:20" coordorigin="6829,1876" coordsize="10,20">
              <v:shape style="position:absolute;left:6829;top:1876;width:10;height:20" coordorigin="6829,1876" coordsize="10,20" path="m6829,1895l6839,1895,6839,1876,6829,1876,6829,1895xe" filled="true" fillcolor="#000000" stroked="false">
                <v:path arrowok="t"/>
                <v:fill type="solid"/>
              </v:shape>
            </v:group>
            <v:group style="position:absolute;left:6829;top:1895;width:10;height:20" coordorigin="6829,1895" coordsize="10,20">
              <v:shape style="position:absolute;left:6829;top:1895;width:10;height:20" coordorigin="6829,1895" coordsize="10,20" path="m6829,1914l6839,1914,6839,1895,6829,1895,6829,1914xe" filled="true" fillcolor="#000000" stroked="false">
                <v:path arrowok="t"/>
                <v:fill type="solid"/>
              </v:shape>
            </v:group>
            <v:group style="position:absolute;left:6829;top:1914;width:10;height:20" coordorigin="6829,1914" coordsize="10,20">
              <v:shape style="position:absolute;left:6829;top:1914;width:10;height:20" coordorigin="6829,1914" coordsize="10,20" path="m6829,1934l6839,1934,6839,1914,6829,1914,6829,1934xe" filled="true" fillcolor="#000000" stroked="false">
                <v:path arrowok="t"/>
                <v:fill type="solid"/>
              </v:shape>
            </v:group>
            <v:group style="position:absolute;left:6829;top:1934;width:10;height:20" coordorigin="6829,1934" coordsize="10,20">
              <v:shape style="position:absolute;left:6829;top:1934;width:10;height:20" coordorigin="6829,1934" coordsize="10,20" path="m6829,1953l6839,1953,6839,1934,6829,1934,6829,1953xe" filled="true" fillcolor="#000000" stroked="false">
                <v:path arrowok="t"/>
                <v:fill type="solid"/>
              </v:shape>
            </v:group>
            <v:group style="position:absolute;left:6829;top:1953;width:10;height:20" coordorigin="6829,1953" coordsize="10,20">
              <v:shape style="position:absolute;left:6829;top:1953;width:10;height:20" coordorigin="6829,1953" coordsize="10,20" path="m6829,1973l6839,1973,6839,1953,6829,1953,6829,1973xe" filled="true" fillcolor="#000000" stroked="false">
                <v:path arrowok="t"/>
                <v:fill type="solid"/>
              </v:shape>
            </v:group>
            <v:group style="position:absolute;left:6829;top:1973;width:10;height:20" coordorigin="6829,1973" coordsize="10,20">
              <v:shape style="position:absolute;left:6829;top:1973;width:10;height:20" coordorigin="6829,1973" coordsize="10,20" path="m6829,1992l6839,1992,6839,1973,6829,1973,6829,1992xe" filled="true" fillcolor="#000000" stroked="false">
                <v:path arrowok="t"/>
                <v:fill type="solid"/>
              </v:shape>
            </v:group>
            <v:group style="position:absolute;left:6829;top:1998;width:10;height:2" coordorigin="6829,1998" coordsize="10,2">
              <v:shape style="position:absolute;left:6829;top:1998;width:10;height:2" coordorigin="6829,1998" coordsize="10,0" path="m6829,1998l6839,1998e" filled="false" stroked="true" strokeweight=".600010pt" strokecolor="#000000">
                <v:path arrowok="t"/>
              </v:shape>
            </v:group>
            <v:group style="position:absolute;left:7539;top:1742;width:10;height:20" coordorigin="7539,1742" coordsize="10,20">
              <v:shape style="position:absolute;left:7539;top:1742;width:10;height:20" coordorigin="7539,1742" coordsize="10,20" path="m7539,1761l7549,1761,7549,1742,7539,1742,7539,1761xe" filled="true" fillcolor="#000000" stroked="false">
                <v:path arrowok="t"/>
                <v:fill type="solid"/>
              </v:shape>
            </v:group>
            <v:group style="position:absolute;left:7539;top:1761;width:10;height:20" coordorigin="7539,1761" coordsize="10,20">
              <v:shape style="position:absolute;left:7539;top:1761;width:10;height:20" coordorigin="7539,1761" coordsize="10,20" path="m7539,1780l7549,1780,7549,1761,7539,1761,7539,1780xe" filled="true" fillcolor="#000000" stroked="false">
                <v:path arrowok="t"/>
                <v:fill type="solid"/>
              </v:shape>
            </v:group>
            <v:group style="position:absolute;left:7539;top:1780;width:10;height:20" coordorigin="7539,1780" coordsize="10,20">
              <v:shape style="position:absolute;left:7539;top:1780;width:10;height:20" coordorigin="7539,1780" coordsize="10,20" path="m7539,1799l7549,1799,7549,1780,7539,1780,7539,1799xe" filled="true" fillcolor="#000000" stroked="false">
                <v:path arrowok="t"/>
                <v:fill type="solid"/>
              </v:shape>
            </v:group>
            <v:group style="position:absolute;left:7539;top:1799;width:10;height:20" coordorigin="7539,1799" coordsize="10,20">
              <v:shape style="position:absolute;left:7539;top:1799;width:10;height:20" coordorigin="7539,1799" coordsize="10,20" path="m7539,1818l7549,1818,7549,1799,7539,1799,7539,1818xe" filled="true" fillcolor="#000000" stroked="false">
                <v:path arrowok="t"/>
                <v:fill type="solid"/>
              </v:shape>
            </v:group>
            <v:group style="position:absolute;left:7539;top:1818;width:10;height:20" coordorigin="7539,1818" coordsize="10,20">
              <v:shape style="position:absolute;left:7539;top:1818;width:10;height:20" coordorigin="7539,1818" coordsize="10,20" path="m7539,1838l7549,1838,7549,1818,7539,1818,7539,1838xe" filled="true" fillcolor="#000000" stroked="false">
                <v:path arrowok="t"/>
                <v:fill type="solid"/>
              </v:shape>
            </v:group>
            <v:group style="position:absolute;left:7539;top:1838;width:10;height:20" coordorigin="7539,1838" coordsize="10,20">
              <v:shape style="position:absolute;left:7539;top:1838;width:10;height:20" coordorigin="7539,1838" coordsize="10,20" path="m7539,1857l7549,1857,7549,1838,7539,1838,7539,1857xe" filled="true" fillcolor="#000000" stroked="false">
                <v:path arrowok="t"/>
                <v:fill type="solid"/>
              </v:shape>
            </v:group>
            <v:group style="position:absolute;left:7539;top:1857;width:10;height:20" coordorigin="7539,1857" coordsize="10,20">
              <v:shape style="position:absolute;left:7539;top:1857;width:10;height:20" coordorigin="7539,1857" coordsize="10,20" path="m7539,1876l7549,1876,7549,1857,7539,1857,7539,1876xe" filled="true" fillcolor="#000000" stroked="false">
                <v:path arrowok="t"/>
                <v:fill type="solid"/>
              </v:shape>
            </v:group>
            <v:group style="position:absolute;left:7539;top:1876;width:10;height:20" coordorigin="7539,1876" coordsize="10,20">
              <v:shape style="position:absolute;left:7539;top:1876;width:10;height:20" coordorigin="7539,1876" coordsize="10,20" path="m7539,1895l7549,1895,7549,1876,7539,1876,7539,1895xe" filled="true" fillcolor="#000000" stroked="false">
                <v:path arrowok="t"/>
                <v:fill type="solid"/>
              </v:shape>
            </v:group>
            <v:group style="position:absolute;left:7539;top:1895;width:10;height:20" coordorigin="7539,1895" coordsize="10,20">
              <v:shape style="position:absolute;left:7539;top:1895;width:10;height:20" coordorigin="7539,1895" coordsize="10,20" path="m7539,1914l7549,1914,7549,1895,7539,1895,7539,1914xe" filled="true" fillcolor="#000000" stroked="false">
                <v:path arrowok="t"/>
                <v:fill type="solid"/>
              </v:shape>
            </v:group>
            <v:group style="position:absolute;left:7539;top:1914;width:10;height:20" coordorigin="7539,1914" coordsize="10,20">
              <v:shape style="position:absolute;left:7539;top:1914;width:10;height:20" coordorigin="7539,1914" coordsize="10,20" path="m7539,1934l7549,1934,7549,1914,7539,1914,7539,1934xe" filled="true" fillcolor="#000000" stroked="false">
                <v:path arrowok="t"/>
                <v:fill type="solid"/>
              </v:shape>
            </v:group>
            <v:group style="position:absolute;left:7539;top:1934;width:10;height:20" coordorigin="7539,1934" coordsize="10,20">
              <v:shape style="position:absolute;left:7539;top:1934;width:10;height:20" coordorigin="7539,1934" coordsize="10,20" path="m7539,1953l7549,1953,7549,1934,7539,1934,7539,1953xe" filled="true" fillcolor="#000000" stroked="false">
                <v:path arrowok="t"/>
                <v:fill type="solid"/>
              </v:shape>
            </v:group>
            <v:group style="position:absolute;left:7539;top:1953;width:10;height:20" coordorigin="7539,1953" coordsize="10,20">
              <v:shape style="position:absolute;left:7539;top:1953;width:10;height:20" coordorigin="7539,1953" coordsize="10,20" path="m7539,1973l7549,1973,7549,1953,7539,1953,7539,1973xe" filled="true" fillcolor="#000000" stroked="false">
                <v:path arrowok="t"/>
                <v:fill type="solid"/>
              </v:shape>
            </v:group>
            <v:group style="position:absolute;left:7539;top:1973;width:10;height:20" coordorigin="7539,1973" coordsize="10,20">
              <v:shape style="position:absolute;left:7539;top:1973;width:10;height:20" coordorigin="7539,1973" coordsize="10,20" path="m7539,1992l7549,1992,7549,1973,7539,1973,7539,1992xe" filled="true" fillcolor="#000000" stroked="false">
                <v:path arrowok="t"/>
                <v:fill type="solid"/>
              </v:shape>
            </v:group>
            <v:group style="position:absolute;left:7539;top:1998;width:10;height:2" coordorigin="7539,1998" coordsize="10,2">
              <v:shape style="position:absolute;left:7539;top:1998;width:10;height:2" coordorigin="7539,1998" coordsize="10,0" path="m7539,1998l7549,1998e" filled="false" stroked="true" strokeweight=".600010pt" strokecolor="#000000">
                <v:path arrowok="t"/>
              </v:shape>
            </v:group>
            <v:group style="position:absolute;left:8247;top:1742;width:10;height:20" coordorigin="8247,1742" coordsize="10,20">
              <v:shape style="position:absolute;left:8247;top:1742;width:10;height:20" coordorigin="8247,1742" coordsize="10,20" path="m8247,1761l8257,1761,8257,1742,8247,1742,8247,1761xe" filled="true" fillcolor="#000000" stroked="false">
                <v:path arrowok="t"/>
                <v:fill type="solid"/>
              </v:shape>
            </v:group>
            <v:group style="position:absolute;left:8247;top:1761;width:10;height:20" coordorigin="8247,1761" coordsize="10,20">
              <v:shape style="position:absolute;left:8247;top:1761;width:10;height:20" coordorigin="8247,1761" coordsize="10,20" path="m8247,1780l8257,1780,8257,1761,8247,1761,8247,1780xe" filled="true" fillcolor="#000000" stroked="false">
                <v:path arrowok="t"/>
                <v:fill type="solid"/>
              </v:shape>
            </v:group>
            <v:group style="position:absolute;left:8247;top:1780;width:10;height:20" coordorigin="8247,1780" coordsize="10,20">
              <v:shape style="position:absolute;left:8247;top:1780;width:10;height:20" coordorigin="8247,1780" coordsize="10,20" path="m8247,1799l8257,1799,8257,1780,8247,1780,8247,1799xe" filled="true" fillcolor="#000000" stroked="false">
                <v:path arrowok="t"/>
                <v:fill type="solid"/>
              </v:shape>
            </v:group>
            <v:group style="position:absolute;left:8247;top:1799;width:10;height:20" coordorigin="8247,1799" coordsize="10,20">
              <v:shape style="position:absolute;left:8247;top:1799;width:10;height:20" coordorigin="8247,1799" coordsize="10,20" path="m8247,1818l8257,1818,8257,1799,8247,1799,8247,1818xe" filled="true" fillcolor="#000000" stroked="false">
                <v:path arrowok="t"/>
                <v:fill type="solid"/>
              </v:shape>
            </v:group>
            <v:group style="position:absolute;left:8247;top:1818;width:10;height:20" coordorigin="8247,1818" coordsize="10,20">
              <v:shape style="position:absolute;left:8247;top:1818;width:10;height:20" coordorigin="8247,1818" coordsize="10,20" path="m8247,1838l8257,1838,8257,1818,8247,1818,8247,1838xe" filled="true" fillcolor="#000000" stroked="false">
                <v:path arrowok="t"/>
                <v:fill type="solid"/>
              </v:shape>
            </v:group>
            <v:group style="position:absolute;left:8247;top:1838;width:10;height:20" coordorigin="8247,1838" coordsize="10,20">
              <v:shape style="position:absolute;left:8247;top:1838;width:10;height:20" coordorigin="8247,1838" coordsize="10,20" path="m8247,1857l8257,1857,8257,1838,8247,1838,8247,1857xe" filled="true" fillcolor="#000000" stroked="false">
                <v:path arrowok="t"/>
                <v:fill type="solid"/>
              </v:shape>
            </v:group>
            <v:group style="position:absolute;left:8247;top:1857;width:10;height:20" coordorigin="8247,1857" coordsize="10,20">
              <v:shape style="position:absolute;left:8247;top:1857;width:10;height:20" coordorigin="8247,1857" coordsize="10,20" path="m8247,1876l8257,1876,8257,1857,8247,1857,8247,1876xe" filled="true" fillcolor="#000000" stroked="false">
                <v:path arrowok="t"/>
                <v:fill type="solid"/>
              </v:shape>
            </v:group>
            <v:group style="position:absolute;left:8247;top:1876;width:10;height:20" coordorigin="8247,1876" coordsize="10,20">
              <v:shape style="position:absolute;left:8247;top:1876;width:10;height:20" coordorigin="8247,1876" coordsize="10,20" path="m8247,1895l8257,1895,8257,1876,8247,1876,8247,1895xe" filled="true" fillcolor="#000000" stroked="false">
                <v:path arrowok="t"/>
                <v:fill type="solid"/>
              </v:shape>
            </v:group>
            <v:group style="position:absolute;left:8247;top:1895;width:10;height:20" coordorigin="8247,1895" coordsize="10,20">
              <v:shape style="position:absolute;left:8247;top:1895;width:10;height:20" coordorigin="8247,1895" coordsize="10,20" path="m8247,1914l8257,1914,8257,1895,8247,1895,8247,1914xe" filled="true" fillcolor="#000000" stroked="false">
                <v:path arrowok="t"/>
                <v:fill type="solid"/>
              </v:shape>
            </v:group>
            <v:group style="position:absolute;left:8247;top:1914;width:10;height:20" coordorigin="8247,1914" coordsize="10,20">
              <v:shape style="position:absolute;left:8247;top:1914;width:10;height:20" coordorigin="8247,1914" coordsize="10,20" path="m8247,1934l8257,1934,8257,1914,8247,1914,8247,1934xe" filled="true" fillcolor="#000000" stroked="false">
                <v:path arrowok="t"/>
                <v:fill type="solid"/>
              </v:shape>
            </v:group>
            <v:group style="position:absolute;left:8247;top:1934;width:10;height:20" coordorigin="8247,1934" coordsize="10,20">
              <v:shape style="position:absolute;left:8247;top:1934;width:10;height:20" coordorigin="8247,1934" coordsize="10,20" path="m8247,1953l8257,1953,8257,1934,8247,1934,8247,1953xe" filled="true" fillcolor="#000000" stroked="false">
                <v:path arrowok="t"/>
                <v:fill type="solid"/>
              </v:shape>
            </v:group>
            <v:group style="position:absolute;left:8247;top:1953;width:10;height:20" coordorigin="8247,1953" coordsize="10,20">
              <v:shape style="position:absolute;left:8247;top:1953;width:10;height:20" coordorigin="8247,1953" coordsize="10,20" path="m8247,1973l8257,1973,8257,1953,8247,1953,8247,1973xe" filled="true" fillcolor="#000000" stroked="false">
                <v:path arrowok="t"/>
                <v:fill type="solid"/>
              </v:shape>
            </v:group>
            <v:group style="position:absolute;left:8247;top:1973;width:10;height:20" coordorigin="8247,1973" coordsize="10,20">
              <v:shape style="position:absolute;left:8247;top:1973;width:10;height:20" coordorigin="8247,1973" coordsize="10,20" path="m8247,1992l8257,1992,8257,1973,8247,1973,8247,1992xe" filled="true" fillcolor="#000000" stroked="false">
                <v:path arrowok="t"/>
                <v:fill type="solid"/>
              </v:shape>
            </v:group>
            <v:group style="position:absolute;left:8247;top:1998;width:10;height:2" coordorigin="8247,1998" coordsize="10,2">
              <v:shape style="position:absolute;left:8247;top:1998;width:10;height:2" coordorigin="8247,1998" coordsize="10,0" path="m8247,1998l8257,1998e" filled="false" stroked="true" strokeweight=".600010pt" strokecolor="#000000">
                <v:path arrowok="t"/>
              </v:shape>
            </v:group>
            <v:group style="position:absolute;left:11932;top:1742;width:10;height:20" coordorigin="11932,1742" coordsize="10,20">
              <v:shape style="position:absolute;left:11932;top:1742;width:10;height:20" coordorigin="11932,1742" coordsize="10,20" path="m11932,1761l11941,1761,11941,1742,11932,1742,11932,1761xe" filled="true" fillcolor="#000000" stroked="false">
                <v:path arrowok="t"/>
                <v:fill type="solid"/>
              </v:shape>
            </v:group>
            <v:group style="position:absolute;left:11932;top:1761;width:10;height:20" coordorigin="11932,1761" coordsize="10,20">
              <v:shape style="position:absolute;left:11932;top:1761;width:10;height:20" coordorigin="11932,1761" coordsize="10,20" path="m11932,1780l11941,1780,11941,1761,11932,1761,11932,1780xe" filled="true" fillcolor="#000000" stroked="false">
                <v:path arrowok="t"/>
                <v:fill type="solid"/>
              </v:shape>
            </v:group>
            <v:group style="position:absolute;left:11932;top:1780;width:10;height:20" coordorigin="11932,1780" coordsize="10,20">
              <v:shape style="position:absolute;left:11932;top:1780;width:10;height:20" coordorigin="11932,1780" coordsize="10,20" path="m11932,1799l11941,1799,11941,1780,11932,1780,11932,1799xe" filled="true" fillcolor="#000000" stroked="false">
                <v:path arrowok="t"/>
                <v:fill type="solid"/>
              </v:shape>
            </v:group>
            <v:group style="position:absolute;left:11932;top:1799;width:10;height:20" coordorigin="11932,1799" coordsize="10,20">
              <v:shape style="position:absolute;left:11932;top:1799;width:10;height:20" coordorigin="11932,1799" coordsize="10,20" path="m11932,1818l11941,1818,11941,1799,11932,1799,11932,1818xe" filled="true" fillcolor="#000000" stroked="false">
                <v:path arrowok="t"/>
                <v:fill type="solid"/>
              </v:shape>
            </v:group>
            <v:group style="position:absolute;left:11932;top:1818;width:10;height:20" coordorigin="11932,1818" coordsize="10,20">
              <v:shape style="position:absolute;left:11932;top:1818;width:10;height:20" coordorigin="11932,1818" coordsize="10,20" path="m11932,1838l11941,1838,11941,1818,11932,1818,11932,1838xe" filled="true" fillcolor="#000000" stroked="false">
                <v:path arrowok="t"/>
                <v:fill type="solid"/>
              </v:shape>
            </v:group>
            <v:group style="position:absolute;left:11932;top:1838;width:10;height:20" coordorigin="11932,1838" coordsize="10,20">
              <v:shape style="position:absolute;left:11932;top:1838;width:10;height:20" coordorigin="11932,1838" coordsize="10,20" path="m11932,1857l11941,1857,11941,1838,11932,1838,11932,1857xe" filled="true" fillcolor="#000000" stroked="false">
                <v:path arrowok="t"/>
                <v:fill type="solid"/>
              </v:shape>
            </v:group>
            <v:group style="position:absolute;left:11932;top:1857;width:10;height:20" coordorigin="11932,1857" coordsize="10,20">
              <v:shape style="position:absolute;left:11932;top:1857;width:10;height:20" coordorigin="11932,1857" coordsize="10,20" path="m11932,1876l11941,1876,11941,1857,11932,1857,11932,1876xe" filled="true" fillcolor="#000000" stroked="false">
                <v:path arrowok="t"/>
                <v:fill type="solid"/>
              </v:shape>
            </v:group>
            <v:group style="position:absolute;left:11932;top:1876;width:10;height:20" coordorigin="11932,1876" coordsize="10,20">
              <v:shape style="position:absolute;left:11932;top:1876;width:10;height:20" coordorigin="11932,1876" coordsize="10,20" path="m11932,1895l11941,1895,11941,1876,11932,1876,11932,1895xe" filled="true" fillcolor="#000000" stroked="false">
                <v:path arrowok="t"/>
                <v:fill type="solid"/>
              </v:shape>
            </v:group>
            <v:group style="position:absolute;left:11932;top:1895;width:10;height:20" coordorigin="11932,1895" coordsize="10,20">
              <v:shape style="position:absolute;left:11932;top:1895;width:10;height:20" coordorigin="11932,1895" coordsize="10,20" path="m11932,1914l11941,1914,11941,1895,11932,1895,11932,1914xe" filled="true" fillcolor="#000000" stroked="false">
                <v:path arrowok="t"/>
                <v:fill type="solid"/>
              </v:shape>
            </v:group>
            <v:group style="position:absolute;left:11932;top:1914;width:10;height:20" coordorigin="11932,1914" coordsize="10,20">
              <v:shape style="position:absolute;left:11932;top:1914;width:10;height:20" coordorigin="11932,1914" coordsize="10,20" path="m11932,1934l11941,1934,11941,1914,11932,1914,11932,1934xe" filled="true" fillcolor="#000000" stroked="false">
                <v:path arrowok="t"/>
                <v:fill type="solid"/>
              </v:shape>
            </v:group>
            <v:group style="position:absolute;left:11932;top:1934;width:10;height:20" coordorigin="11932,1934" coordsize="10,20">
              <v:shape style="position:absolute;left:11932;top:1934;width:10;height:20" coordorigin="11932,1934" coordsize="10,20" path="m11932,1953l11941,1953,11941,1934,11932,1934,11932,1953xe" filled="true" fillcolor="#000000" stroked="false">
                <v:path arrowok="t"/>
                <v:fill type="solid"/>
              </v:shape>
            </v:group>
            <v:group style="position:absolute;left:11932;top:1953;width:10;height:20" coordorigin="11932,1953" coordsize="10,20">
              <v:shape style="position:absolute;left:11932;top:1953;width:10;height:20" coordorigin="11932,1953" coordsize="10,20" path="m11932,1973l11941,1973,11941,1953,11932,1953,11932,1973xe" filled="true" fillcolor="#000000" stroked="false">
                <v:path arrowok="t"/>
                <v:fill type="solid"/>
              </v:shape>
            </v:group>
            <v:group style="position:absolute;left:11932;top:1973;width:10;height:20" coordorigin="11932,1973" coordsize="10,20">
              <v:shape style="position:absolute;left:11932;top:1973;width:10;height:20" coordorigin="11932,1973" coordsize="10,20" path="m11932,1992l11941,1992,11941,1973,11932,1973,11932,1992xe" filled="true" fillcolor="#000000" stroked="false">
                <v:path arrowok="t"/>
                <v:fill type="solid"/>
              </v:shape>
            </v:group>
            <v:group style="position:absolute;left:11932;top:1998;width:10;height:2" coordorigin="11932,1998" coordsize="10,2">
              <v:shape style="position:absolute;left:11932;top:1998;width:10;height:2" coordorigin="11932,1998" coordsize="10,0" path="m11932,1998l11941,1998e" filled="false" stroked="true" strokeweight=".600010pt" strokecolor="#000000">
                <v:path arrowok="t"/>
              </v:shape>
            </v:group>
            <v:group style="position:absolute;left:12926;top:1742;width:10;height:20" coordorigin="12926,1742" coordsize="10,20">
              <v:shape style="position:absolute;left:12926;top:1742;width:10;height:20" coordorigin="12926,1742" coordsize="10,20" path="m12926,1761l12936,1761,12936,1742,12926,1742,12926,1761xe" filled="true" fillcolor="#000000" stroked="false">
                <v:path arrowok="t"/>
                <v:fill type="solid"/>
              </v:shape>
            </v:group>
            <v:group style="position:absolute;left:12926;top:1761;width:10;height:20" coordorigin="12926,1761" coordsize="10,20">
              <v:shape style="position:absolute;left:12926;top:1761;width:10;height:20" coordorigin="12926,1761" coordsize="10,20" path="m12926,1780l12936,1780,12936,1761,12926,1761,12926,1780xe" filled="true" fillcolor="#000000" stroked="false">
                <v:path arrowok="t"/>
                <v:fill type="solid"/>
              </v:shape>
            </v:group>
            <v:group style="position:absolute;left:12926;top:1780;width:10;height:20" coordorigin="12926,1780" coordsize="10,20">
              <v:shape style="position:absolute;left:12926;top:1780;width:10;height:20" coordorigin="12926,1780" coordsize="10,20" path="m12926,1799l12936,1799,12936,1780,12926,1780,12926,1799xe" filled="true" fillcolor="#000000" stroked="false">
                <v:path arrowok="t"/>
                <v:fill type="solid"/>
              </v:shape>
            </v:group>
            <v:group style="position:absolute;left:12926;top:1799;width:10;height:20" coordorigin="12926,1799" coordsize="10,20">
              <v:shape style="position:absolute;left:12926;top:1799;width:10;height:20" coordorigin="12926,1799" coordsize="10,20" path="m12926,1818l12936,1818,12936,1799,12926,1799,12926,1818xe" filled="true" fillcolor="#000000" stroked="false">
                <v:path arrowok="t"/>
                <v:fill type="solid"/>
              </v:shape>
            </v:group>
            <v:group style="position:absolute;left:12926;top:1818;width:10;height:20" coordorigin="12926,1818" coordsize="10,20">
              <v:shape style="position:absolute;left:12926;top:1818;width:10;height:20" coordorigin="12926,1818" coordsize="10,20" path="m12926,1838l12936,1838,12936,1818,12926,1818,12926,1838xe" filled="true" fillcolor="#000000" stroked="false">
                <v:path arrowok="t"/>
                <v:fill type="solid"/>
              </v:shape>
            </v:group>
            <v:group style="position:absolute;left:12926;top:1838;width:10;height:20" coordorigin="12926,1838" coordsize="10,20">
              <v:shape style="position:absolute;left:12926;top:1838;width:10;height:20" coordorigin="12926,1838" coordsize="10,20" path="m12926,1857l12936,1857,12936,1838,12926,1838,12926,1857xe" filled="true" fillcolor="#000000" stroked="false">
                <v:path arrowok="t"/>
                <v:fill type="solid"/>
              </v:shape>
            </v:group>
            <v:group style="position:absolute;left:12926;top:1857;width:10;height:20" coordorigin="12926,1857" coordsize="10,20">
              <v:shape style="position:absolute;left:12926;top:1857;width:10;height:20" coordorigin="12926,1857" coordsize="10,20" path="m12926,1876l12936,1876,12936,1857,12926,1857,12926,1876xe" filled="true" fillcolor="#000000" stroked="false">
                <v:path arrowok="t"/>
                <v:fill type="solid"/>
              </v:shape>
            </v:group>
            <v:group style="position:absolute;left:12926;top:1876;width:10;height:20" coordorigin="12926,1876" coordsize="10,20">
              <v:shape style="position:absolute;left:12926;top:1876;width:10;height:20" coordorigin="12926,1876" coordsize="10,20" path="m12926,1895l12936,1895,12936,1876,12926,1876,12926,1895xe" filled="true" fillcolor="#000000" stroked="false">
                <v:path arrowok="t"/>
                <v:fill type="solid"/>
              </v:shape>
            </v:group>
            <v:group style="position:absolute;left:12926;top:1895;width:10;height:20" coordorigin="12926,1895" coordsize="10,20">
              <v:shape style="position:absolute;left:12926;top:1895;width:10;height:20" coordorigin="12926,1895" coordsize="10,20" path="m12926,1914l12936,1914,12936,1895,12926,1895,12926,1914xe" filled="true" fillcolor="#000000" stroked="false">
                <v:path arrowok="t"/>
                <v:fill type="solid"/>
              </v:shape>
            </v:group>
            <v:group style="position:absolute;left:12926;top:1914;width:10;height:20" coordorigin="12926,1914" coordsize="10,20">
              <v:shape style="position:absolute;left:12926;top:1914;width:10;height:20" coordorigin="12926,1914" coordsize="10,20" path="m12926,1934l12936,1934,12936,1914,12926,1914,12926,1934xe" filled="true" fillcolor="#000000" stroked="false">
                <v:path arrowok="t"/>
                <v:fill type="solid"/>
              </v:shape>
            </v:group>
            <v:group style="position:absolute;left:12926;top:1934;width:10;height:20" coordorigin="12926,1934" coordsize="10,20">
              <v:shape style="position:absolute;left:12926;top:1934;width:10;height:20" coordorigin="12926,1934" coordsize="10,20" path="m12926,1953l12936,1953,12936,1934,12926,1934,12926,1953xe" filled="true" fillcolor="#000000" stroked="false">
                <v:path arrowok="t"/>
                <v:fill type="solid"/>
              </v:shape>
            </v:group>
            <v:group style="position:absolute;left:12926;top:1953;width:10;height:20" coordorigin="12926,1953" coordsize="10,20">
              <v:shape style="position:absolute;left:12926;top:1953;width:10;height:20" coordorigin="12926,1953" coordsize="10,20" path="m12926,1973l12936,1973,12936,1953,12926,1953,12926,1973xe" filled="true" fillcolor="#000000" stroked="false">
                <v:path arrowok="t"/>
                <v:fill type="solid"/>
              </v:shape>
            </v:group>
            <v:group style="position:absolute;left:12926;top:1973;width:10;height:20" coordorigin="12926,1973" coordsize="10,20">
              <v:shape style="position:absolute;left:12926;top:1973;width:10;height:20" coordorigin="12926,1973" coordsize="10,20" path="m12926,1992l12936,1992,12936,1973,12926,1973,12926,1992xe" filled="true" fillcolor="#000000" stroked="false">
                <v:path arrowok="t"/>
                <v:fill type="solid"/>
              </v:shape>
            </v:group>
            <v:group style="position:absolute;left:12926;top:1998;width:10;height:2" coordorigin="12926,1998" coordsize="10,2">
              <v:shape style="position:absolute;left:12926;top:1998;width:10;height:2" coordorigin="12926,1998" coordsize="10,0" path="m12926,1998l12936,1998e" filled="false" stroked="true" strokeweight=".600010pt" strokecolor="#000000">
                <v:path arrowok="t"/>
              </v:shape>
              <v:shape style="position:absolute;left:912;top:2004;width:3365;height:10" type="#_x0000_t75" stroked="false">
                <v:imagedata r:id="rId183" o:title=""/>
              </v:shape>
              <v:shape style="position:absolute;left:4272;top:2004;width:3975;height:10" type="#_x0000_t75" stroked="false">
                <v:imagedata r:id="rId184" o:title=""/>
              </v:shape>
              <v:shape style="position:absolute;left:8243;top:2004;width:2271;height:10" type="#_x0000_t75" stroked="false">
                <v:imagedata r:id="rId185" o:title=""/>
              </v:shape>
              <v:shape style="position:absolute;left:10509;top:2004;width:4258;height:10" type="#_x0000_t75" stroked="false">
                <v:imagedata r:id="rId186" o:title=""/>
              </v:shape>
              <v:shape style="position:absolute;left:14762;top:2004;width:1505;height:10" type="#_x0000_t75" stroked="false">
                <v:imagedata r:id="rId171" o:title=""/>
              </v:shape>
            </v:group>
            <v:group style="position:absolute;left:6829;top:2013;width:10;height:20" coordorigin="6829,2013" coordsize="10,20">
              <v:shape style="position:absolute;left:6829;top:2013;width:10;height:20" coordorigin="6829,2013" coordsize="10,20" path="m6829,2033l6839,2033,6839,2013,6829,2013,6829,2033xe" filled="true" fillcolor="#000000" stroked="false">
                <v:path arrowok="t"/>
                <v:fill type="solid"/>
              </v:shape>
            </v:group>
            <v:group style="position:absolute;left:6829;top:2033;width:10;height:20" coordorigin="6829,2033" coordsize="10,20">
              <v:shape style="position:absolute;left:6829;top:2033;width:10;height:20" coordorigin="6829,2033" coordsize="10,20" path="m6829,2052l6839,2052,6839,2033,6829,2033,6829,2052xe" filled="true" fillcolor="#000000" stroked="false">
                <v:path arrowok="t"/>
                <v:fill type="solid"/>
              </v:shape>
            </v:group>
            <v:group style="position:absolute;left:6829;top:2052;width:10;height:20" coordorigin="6829,2052" coordsize="10,20">
              <v:shape style="position:absolute;left:6829;top:2052;width:10;height:20" coordorigin="6829,2052" coordsize="10,20" path="m6829,2071l6839,2071,6839,2052,6829,2052,6829,2071xe" filled="true" fillcolor="#000000" stroked="false">
                <v:path arrowok="t"/>
                <v:fill type="solid"/>
              </v:shape>
            </v:group>
            <v:group style="position:absolute;left:6829;top:2071;width:10;height:20" coordorigin="6829,2071" coordsize="10,20">
              <v:shape style="position:absolute;left:6829;top:2071;width:10;height:20" coordorigin="6829,2071" coordsize="10,20" path="m6829,2090l6839,2090,6839,2071,6829,2071,6829,2090xe" filled="true" fillcolor="#000000" stroked="false">
                <v:path arrowok="t"/>
                <v:fill type="solid"/>
              </v:shape>
            </v:group>
            <v:group style="position:absolute;left:6829;top:2090;width:10;height:20" coordorigin="6829,2090" coordsize="10,20">
              <v:shape style="position:absolute;left:6829;top:2090;width:10;height:20" coordorigin="6829,2090" coordsize="10,20" path="m6829,2109l6839,2109,6839,2090,6829,2090,6829,2109xe" filled="true" fillcolor="#000000" stroked="false">
                <v:path arrowok="t"/>
                <v:fill type="solid"/>
              </v:shape>
            </v:group>
            <v:group style="position:absolute;left:6829;top:2109;width:10;height:20" coordorigin="6829,2109" coordsize="10,20">
              <v:shape style="position:absolute;left:6829;top:2109;width:10;height:20" coordorigin="6829,2109" coordsize="10,20" path="m6829,2129l6839,2129,6839,2109,6829,2109,6829,2129xe" filled="true" fillcolor="#000000" stroked="false">
                <v:path arrowok="t"/>
                <v:fill type="solid"/>
              </v:shape>
            </v:group>
            <v:group style="position:absolute;left:6829;top:2129;width:10;height:20" coordorigin="6829,2129" coordsize="10,20">
              <v:shape style="position:absolute;left:6829;top:2129;width:10;height:20" coordorigin="6829,2129" coordsize="10,20" path="m6829,2148l6839,2148,6839,2129,6829,2129,6829,2148xe" filled="true" fillcolor="#000000" stroked="false">
                <v:path arrowok="t"/>
                <v:fill type="solid"/>
              </v:shape>
            </v:group>
            <v:group style="position:absolute;left:6829;top:2148;width:10;height:20" coordorigin="6829,2148" coordsize="10,20">
              <v:shape style="position:absolute;left:6829;top:2148;width:10;height:20" coordorigin="6829,2148" coordsize="10,20" path="m6829,2167l6839,2167,6839,2148,6829,2148,6829,2167xe" filled="true" fillcolor="#000000" stroked="false">
                <v:path arrowok="t"/>
                <v:fill type="solid"/>
              </v:shape>
            </v:group>
            <v:group style="position:absolute;left:6829;top:2167;width:10;height:20" coordorigin="6829,2167" coordsize="10,20">
              <v:shape style="position:absolute;left:6829;top:2167;width:10;height:20" coordorigin="6829,2167" coordsize="10,20" path="m6829,2186l6839,2186,6839,2167,6829,2167,6829,2186xe" filled="true" fillcolor="#000000" stroked="false">
                <v:path arrowok="t"/>
                <v:fill type="solid"/>
              </v:shape>
            </v:group>
            <v:group style="position:absolute;left:6829;top:2186;width:10;height:20" coordorigin="6829,2186" coordsize="10,20">
              <v:shape style="position:absolute;left:6829;top:2186;width:10;height:20" coordorigin="6829,2186" coordsize="10,20" path="m6829,2205l6839,2205,6839,2186,6829,2186,6829,2205xe" filled="true" fillcolor="#000000" stroked="false">
                <v:path arrowok="t"/>
                <v:fill type="solid"/>
              </v:shape>
            </v:group>
            <v:group style="position:absolute;left:6829;top:2205;width:10;height:20" coordorigin="6829,2205" coordsize="10,20">
              <v:shape style="position:absolute;left:6829;top:2205;width:10;height:20" coordorigin="6829,2205" coordsize="10,20" path="m6829,2225l6839,2225,6839,2205,6829,2205,6829,2225xe" filled="true" fillcolor="#000000" stroked="false">
                <v:path arrowok="t"/>
                <v:fill type="solid"/>
              </v:shape>
            </v:group>
            <v:group style="position:absolute;left:6829;top:2225;width:10;height:20" coordorigin="6829,2225" coordsize="10,20">
              <v:shape style="position:absolute;left:6829;top:2225;width:10;height:20" coordorigin="6829,2225" coordsize="10,20" path="m6829,2244l6839,2244,6839,2225,6829,2225,6829,2244xe" filled="true" fillcolor="#000000" stroked="false">
                <v:path arrowok="t"/>
                <v:fill type="solid"/>
              </v:shape>
            </v:group>
            <v:group style="position:absolute;left:6829;top:2244;width:10;height:20" coordorigin="6829,2244" coordsize="10,20">
              <v:shape style="position:absolute;left:6829;top:2244;width:10;height:20" coordorigin="6829,2244" coordsize="10,20" path="m6829,2263l6839,2263,6839,2244,6829,2244,6829,2263xe" filled="true" fillcolor="#000000" stroked="false">
                <v:path arrowok="t"/>
                <v:fill type="solid"/>
              </v:shape>
            </v:group>
            <v:group style="position:absolute;left:6829;top:2269;width:10;height:2" coordorigin="6829,2269" coordsize="10,2">
              <v:shape style="position:absolute;left:6829;top:2269;width:10;height:2" coordorigin="6829,2269" coordsize="10,0" path="m6829,2269l6839,2269e" filled="false" stroked="true" strokeweight=".600010pt" strokecolor="#000000">
                <v:path arrowok="t"/>
              </v:shape>
            </v:group>
            <v:group style="position:absolute;left:7539;top:2013;width:10;height:20" coordorigin="7539,2013" coordsize="10,20">
              <v:shape style="position:absolute;left:7539;top:2013;width:10;height:20" coordorigin="7539,2013" coordsize="10,20" path="m7539,2033l7549,2033,7549,2013,7539,2013,7539,2033xe" filled="true" fillcolor="#000000" stroked="false">
                <v:path arrowok="t"/>
                <v:fill type="solid"/>
              </v:shape>
            </v:group>
            <v:group style="position:absolute;left:7539;top:2033;width:10;height:20" coordorigin="7539,2033" coordsize="10,20">
              <v:shape style="position:absolute;left:7539;top:2033;width:10;height:20" coordorigin="7539,2033" coordsize="10,20" path="m7539,2052l7549,2052,7549,2033,7539,2033,7539,2052xe" filled="true" fillcolor="#000000" stroked="false">
                <v:path arrowok="t"/>
                <v:fill type="solid"/>
              </v:shape>
            </v:group>
            <v:group style="position:absolute;left:7539;top:2052;width:10;height:20" coordorigin="7539,2052" coordsize="10,20">
              <v:shape style="position:absolute;left:7539;top:2052;width:10;height:20" coordorigin="7539,2052" coordsize="10,20" path="m7539,2071l7549,2071,7549,2052,7539,2052,7539,2071xe" filled="true" fillcolor="#000000" stroked="false">
                <v:path arrowok="t"/>
                <v:fill type="solid"/>
              </v:shape>
            </v:group>
            <v:group style="position:absolute;left:7539;top:2071;width:10;height:20" coordorigin="7539,2071" coordsize="10,20">
              <v:shape style="position:absolute;left:7539;top:2071;width:10;height:20" coordorigin="7539,2071" coordsize="10,20" path="m7539,2090l7549,2090,7549,2071,7539,2071,7539,2090xe" filled="true" fillcolor="#000000" stroked="false">
                <v:path arrowok="t"/>
                <v:fill type="solid"/>
              </v:shape>
            </v:group>
            <v:group style="position:absolute;left:7539;top:2090;width:10;height:20" coordorigin="7539,2090" coordsize="10,20">
              <v:shape style="position:absolute;left:7539;top:2090;width:10;height:20" coordorigin="7539,2090" coordsize="10,20" path="m7539,2109l7549,2109,7549,2090,7539,2090,7539,2109xe" filled="true" fillcolor="#000000" stroked="false">
                <v:path arrowok="t"/>
                <v:fill type="solid"/>
              </v:shape>
            </v:group>
            <v:group style="position:absolute;left:7539;top:2109;width:10;height:20" coordorigin="7539,2109" coordsize="10,20">
              <v:shape style="position:absolute;left:7539;top:2109;width:10;height:20" coordorigin="7539,2109" coordsize="10,20" path="m7539,2129l7549,2129,7549,2109,7539,2109,7539,2129xe" filled="true" fillcolor="#000000" stroked="false">
                <v:path arrowok="t"/>
                <v:fill type="solid"/>
              </v:shape>
            </v:group>
            <v:group style="position:absolute;left:7539;top:2129;width:10;height:20" coordorigin="7539,2129" coordsize="10,20">
              <v:shape style="position:absolute;left:7539;top:2129;width:10;height:20" coordorigin="7539,2129" coordsize="10,20" path="m7539,2148l7549,2148,7549,2129,7539,2129,7539,2148xe" filled="true" fillcolor="#000000" stroked="false">
                <v:path arrowok="t"/>
                <v:fill type="solid"/>
              </v:shape>
            </v:group>
            <v:group style="position:absolute;left:7539;top:2148;width:10;height:20" coordorigin="7539,2148" coordsize="10,20">
              <v:shape style="position:absolute;left:7539;top:2148;width:10;height:20" coordorigin="7539,2148" coordsize="10,20" path="m7539,2167l7549,2167,7549,2148,7539,2148,7539,2167xe" filled="true" fillcolor="#000000" stroked="false">
                <v:path arrowok="t"/>
                <v:fill type="solid"/>
              </v:shape>
            </v:group>
            <v:group style="position:absolute;left:7539;top:2167;width:10;height:20" coordorigin="7539,2167" coordsize="10,20">
              <v:shape style="position:absolute;left:7539;top:2167;width:10;height:20" coordorigin="7539,2167" coordsize="10,20" path="m7539,2186l7549,2186,7549,2167,7539,2167,7539,2186xe" filled="true" fillcolor="#000000" stroked="false">
                <v:path arrowok="t"/>
                <v:fill type="solid"/>
              </v:shape>
            </v:group>
            <v:group style="position:absolute;left:7539;top:2186;width:10;height:20" coordorigin="7539,2186" coordsize="10,20">
              <v:shape style="position:absolute;left:7539;top:2186;width:10;height:20" coordorigin="7539,2186" coordsize="10,20" path="m7539,2205l7549,2205,7549,2186,7539,2186,7539,2205xe" filled="true" fillcolor="#000000" stroked="false">
                <v:path arrowok="t"/>
                <v:fill type="solid"/>
              </v:shape>
            </v:group>
            <v:group style="position:absolute;left:7539;top:2205;width:10;height:20" coordorigin="7539,2205" coordsize="10,20">
              <v:shape style="position:absolute;left:7539;top:2205;width:10;height:20" coordorigin="7539,2205" coordsize="10,20" path="m7539,2225l7549,2225,7549,2205,7539,2205,7539,2225xe" filled="true" fillcolor="#000000" stroked="false">
                <v:path arrowok="t"/>
                <v:fill type="solid"/>
              </v:shape>
            </v:group>
            <v:group style="position:absolute;left:7539;top:2225;width:10;height:20" coordorigin="7539,2225" coordsize="10,20">
              <v:shape style="position:absolute;left:7539;top:2225;width:10;height:20" coordorigin="7539,2225" coordsize="10,20" path="m7539,2244l7549,2244,7549,2225,7539,2225,7539,2244xe" filled="true" fillcolor="#000000" stroked="false">
                <v:path arrowok="t"/>
                <v:fill type="solid"/>
              </v:shape>
            </v:group>
            <v:group style="position:absolute;left:7539;top:2244;width:10;height:20" coordorigin="7539,2244" coordsize="10,20">
              <v:shape style="position:absolute;left:7539;top:2244;width:10;height:20" coordorigin="7539,2244" coordsize="10,20" path="m7539,2263l7549,2263,7549,2244,7539,2244,7539,2263xe" filled="true" fillcolor="#000000" stroked="false">
                <v:path arrowok="t"/>
                <v:fill type="solid"/>
              </v:shape>
            </v:group>
            <v:group style="position:absolute;left:7539;top:2269;width:10;height:2" coordorigin="7539,2269" coordsize="10,2">
              <v:shape style="position:absolute;left:7539;top:2269;width:10;height:2" coordorigin="7539,2269" coordsize="10,0" path="m7539,2269l7549,2269e" filled="false" stroked="true" strokeweight=".600010pt" strokecolor="#000000">
                <v:path arrowok="t"/>
              </v:shape>
            </v:group>
            <v:group style="position:absolute;left:8247;top:2013;width:10;height:20" coordorigin="8247,2013" coordsize="10,20">
              <v:shape style="position:absolute;left:8247;top:2013;width:10;height:20" coordorigin="8247,2013" coordsize="10,20" path="m8247,2033l8257,2033,8257,2013,8247,2013,8247,2033xe" filled="true" fillcolor="#000000" stroked="false">
                <v:path arrowok="t"/>
                <v:fill type="solid"/>
              </v:shape>
            </v:group>
            <v:group style="position:absolute;left:8247;top:2033;width:10;height:20" coordorigin="8247,2033" coordsize="10,20">
              <v:shape style="position:absolute;left:8247;top:2033;width:10;height:20" coordorigin="8247,2033" coordsize="10,20" path="m8247,2052l8257,2052,8257,2033,8247,2033,8247,2052xe" filled="true" fillcolor="#000000" stroked="false">
                <v:path arrowok="t"/>
                <v:fill type="solid"/>
              </v:shape>
            </v:group>
            <v:group style="position:absolute;left:8247;top:2052;width:10;height:20" coordorigin="8247,2052" coordsize="10,20">
              <v:shape style="position:absolute;left:8247;top:2052;width:10;height:20" coordorigin="8247,2052" coordsize="10,20" path="m8247,2071l8257,2071,8257,2052,8247,2052,8247,2071xe" filled="true" fillcolor="#000000" stroked="false">
                <v:path arrowok="t"/>
                <v:fill type="solid"/>
              </v:shape>
            </v:group>
            <v:group style="position:absolute;left:8247;top:2071;width:10;height:20" coordorigin="8247,2071" coordsize="10,20">
              <v:shape style="position:absolute;left:8247;top:2071;width:10;height:20" coordorigin="8247,2071" coordsize="10,20" path="m8247,2090l8257,2090,8257,2071,8247,2071,8247,2090xe" filled="true" fillcolor="#000000" stroked="false">
                <v:path arrowok="t"/>
                <v:fill type="solid"/>
              </v:shape>
            </v:group>
            <v:group style="position:absolute;left:8247;top:2090;width:10;height:20" coordorigin="8247,2090" coordsize="10,20">
              <v:shape style="position:absolute;left:8247;top:2090;width:10;height:20" coordorigin="8247,2090" coordsize="10,20" path="m8247,2109l8257,2109,8257,2090,8247,2090,8247,2109xe" filled="true" fillcolor="#000000" stroked="false">
                <v:path arrowok="t"/>
                <v:fill type="solid"/>
              </v:shape>
            </v:group>
            <v:group style="position:absolute;left:8247;top:2109;width:10;height:20" coordorigin="8247,2109" coordsize="10,20">
              <v:shape style="position:absolute;left:8247;top:2109;width:10;height:20" coordorigin="8247,2109" coordsize="10,20" path="m8247,2129l8257,2129,8257,2109,8247,2109,8247,2129xe" filled="true" fillcolor="#000000" stroked="false">
                <v:path arrowok="t"/>
                <v:fill type="solid"/>
              </v:shape>
            </v:group>
            <v:group style="position:absolute;left:8247;top:2129;width:10;height:20" coordorigin="8247,2129" coordsize="10,20">
              <v:shape style="position:absolute;left:8247;top:2129;width:10;height:20" coordorigin="8247,2129" coordsize="10,20" path="m8247,2148l8257,2148,8257,2129,8247,2129,8247,2148xe" filled="true" fillcolor="#000000" stroked="false">
                <v:path arrowok="t"/>
                <v:fill type="solid"/>
              </v:shape>
            </v:group>
            <v:group style="position:absolute;left:8247;top:2148;width:10;height:20" coordorigin="8247,2148" coordsize="10,20">
              <v:shape style="position:absolute;left:8247;top:2148;width:10;height:20" coordorigin="8247,2148" coordsize="10,20" path="m8247,2167l8257,2167,8257,2148,8247,2148,8247,2167xe" filled="true" fillcolor="#000000" stroked="false">
                <v:path arrowok="t"/>
                <v:fill type="solid"/>
              </v:shape>
            </v:group>
            <v:group style="position:absolute;left:8247;top:2167;width:10;height:20" coordorigin="8247,2167" coordsize="10,20">
              <v:shape style="position:absolute;left:8247;top:2167;width:10;height:20" coordorigin="8247,2167" coordsize="10,20" path="m8247,2186l8257,2186,8257,2167,8247,2167,8247,2186xe" filled="true" fillcolor="#000000" stroked="false">
                <v:path arrowok="t"/>
                <v:fill type="solid"/>
              </v:shape>
            </v:group>
            <v:group style="position:absolute;left:8247;top:2186;width:10;height:20" coordorigin="8247,2186" coordsize="10,20">
              <v:shape style="position:absolute;left:8247;top:2186;width:10;height:20" coordorigin="8247,2186" coordsize="10,20" path="m8247,2205l8257,2205,8257,2186,8247,2186,8247,2205xe" filled="true" fillcolor="#000000" stroked="false">
                <v:path arrowok="t"/>
                <v:fill type="solid"/>
              </v:shape>
            </v:group>
            <v:group style="position:absolute;left:8247;top:2205;width:10;height:20" coordorigin="8247,2205" coordsize="10,20">
              <v:shape style="position:absolute;left:8247;top:2205;width:10;height:20" coordorigin="8247,2205" coordsize="10,20" path="m8247,2225l8257,2225,8257,2205,8247,2205,8247,2225xe" filled="true" fillcolor="#000000" stroked="false">
                <v:path arrowok="t"/>
                <v:fill type="solid"/>
              </v:shape>
            </v:group>
            <v:group style="position:absolute;left:8247;top:2225;width:10;height:20" coordorigin="8247,2225" coordsize="10,20">
              <v:shape style="position:absolute;left:8247;top:2225;width:10;height:20" coordorigin="8247,2225" coordsize="10,20" path="m8247,2244l8257,2244,8257,2225,8247,2225,8247,2244xe" filled="true" fillcolor="#000000" stroked="false">
                <v:path arrowok="t"/>
                <v:fill type="solid"/>
              </v:shape>
            </v:group>
            <v:group style="position:absolute;left:8247;top:2244;width:10;height:20" coordorigin="8247,2244" coordsize="10,20">
              <v:shape style="position:absolute;left:8247;top:2244;width:10;height:20" coordorigin="8247,2244" coordsize="10,20" path="m8247,2263l8257,2263,8257,2244,8247,2244,8247,2263xe" filled="true" fillcolor="#000000" stroked="false">
                <v:path arrowok="t"/>
                <v:fill type="solid"/>
              </v:shape>
            </v:group>
            <v:group style="position:absolute;left:8247;top:2269;width:10;height:2" coordorigin="8247,2269" coordsize="10,2">
              <v:shape style="position:absolute;left:8247;top:2269;width:10;height:2" coordorigin="8247,2269" coordsize="10,0" path="m8247,2269l8257,2269e" filled="false" stroked="true" strokeweight=".600010pt" strokecolor="#000000">
                <v:path arrowok="t"/>
              </v:shape>
            </v:group>
            <v:group style="position:absolute;left:11932;top:2013;width:10;height:20" coordorigin="11932,2013" coordsize="10,20">
              <v:shape style="position:absolute;left:11932;top:2013;width:10;height:20" coordorigin="11932,2013" coordsize="10,20" path="m11932,2033l11941,2033,11941,2013,11932,2013,11932,2033xe" filled="true" fillcolor="#000000" stroked="false">
                <v:path arrowok="t"/>
                <v:fill type="solid"/>
              </v:shape>
            </v:group>
            <v:group style="position:absolute;left:11932;top:2033;width:10;height:20" coordorigin="11932,2033" coordsize="10,20">
              <v:shape style="position:absolute;left:11932;top:2033;width:10;height:20" coordorigin="11932,2033" coordsize="10,20" path="m11932,2052l11941,2052,11941,2033,11932,2033,11932,2052xe" filled="true" fillcolor="#000000" stroked="false">
                <v:path arrowok="t"/>
                <v:fill type="solid"/>
              </v:shape>
            </v:group>
            <v:group style="position:absolute;left:11932;top:2052;width:10;height:20" coordorigin="11932,2052" coordsize="10,20">
              <v:shape style="position:absolute;left:11932;top:2052;width:10;height:20" coordorigin="11932,2052" coordsize="10,20" path="m11932,2071l11941,2071,11941,2052,11932,2052,11932,2071xe" filled="true" fillcolor="#000000" stroked="false">
                <v:path arrowok="t"/>
                <v:fill type="solid"/>
              </v:shape>
            </v:group>
            <v:group style="position:absolute;left:11932;top:2071;width:10;height:20" coordorigin="11932,2071" coordsize="10,20">
              <v:shape style="position:absolute;left:11932;top:2071;width:10;height:20" coordorigin="11932,2071" coordsize="10,20" path="m11932,2090l11941,2090,11941,2071,11932,2071,11932,2090xe" filled="true" fillcolor="#000000" stroked="false">
                <v:path arrowok="t"/>
                <v:fill type="solid"/>
              </v:shape>
            </v:group>
            <v:group style="position:absolute;left:11932;top:2090;width:10;height:20" coordorigin="11932,2090" coordsize="10,20">
              <v:shape style="position:absolute;left:11932;top:2090;width:10;height:20" coordorigin="11932,2090" coordsize="10,20" path="m11932,2109l11941,2109,11941,2090,11932,2090,11932,2109xe" filled="true" fillcolor="#000000" stroked="false">
                <v:path arrowok="t"/>
                <v:fill type="solid"/>
              </v:shape>
            </v:group>
            <v:group style="position:absolute;left:11932;top:2109;width:10;height:20" coordorigin="11932,2109" coordsize="10,20">
              <v:shape style="position:absolute;left:11932;top:2109;width:10;height:20" coordorigin="11932,2109" coordsize="10,20" path="m11932,2129l11941,2129,11941,2109,11932,2109,11932,2129xe" filled="true" fillcolor="#000000" stroked="false">
                <v:path arrowok="t"/>
                <v:fill type="solid"/>
              </v:shape>
            </v:group>
            <v:group style="position:absolute;left:11932;top:2129;width:10;height:20" coordorigin="11932,2129" coordsize="10,20">
              <v:shape style="position:absolute;left:11932;top:2129;width:10;height:20" coordorigin="11932,2129" coordsize="10,20" path="m11932,2148l11941,2148,11941,2129,11932,2129,11932,2148xe" filled="true" fillcolor="#000000" stroked="false">
                <v:path arrowok="t"/>
                <v:fill type="solid"/>
              </v:shape>
            </v:group>
            <v:group style="position:absolute;left:11932;top:2148;width:10;height:20" coordorigin="11932,2148" coordsize="10,20">
              <v:shape style="position:absolute;left:11932;top:2148;width:10;height:20" coordorigin="11932,2148" coordsize="10,20" path="m11932,2167l11941,2167,11941,2148,11932,2148,11932,2167xe" filled="true" fillcolor="#000000" stroked="false">
                <v:path arrowok="t"/>
                <v:fill type="solid"/>
              </v:shape>
            </v:group>
            <v:group style="position:absolute;left:11932;top:2167;width:10;height:20" coordorigin="11932,2167" coordsize="10,20">
              <v:shape style="position:absolute;left:11932;top:2167;width:10;height:20" coordorigin="11932,2167" coordsize="10,20" path="m11932,2186l11941,2186,11941,2167,11932,2167,11932,2186xe" filled="true" fillcolor="#000000" stroked="false">
                <v:path arrowok="t"/>
                <v:fill type="solid"/>
              </v:shape>
            </v:group>
            <v:group style="position:absolute;left:11932;top:2186;width:10;height:20" coordorigin="11932,2186" coordsize="10,20">
              <v:shape style="position:absolute;left:11932;top:2186;width:10;height:20" coordorigin="11932,2186" coordsize="10,20" path="m11932,2205l11941,2205,11941,2186,11932,2186,11932,2205xe" filled="true" fillcolor="#000000" stroked="false">
                <v:path arrowok="t"/>
                <v:fill type="solid"/>
              </v:shape>
            </v:group>
            <v:group style="position:absolute;left:11932;top:2205;width:10;height:20" coordorigin="11932,2205" coordsize="10,20">
              <v:shape style="position:absolute;left:11932;top:2205;width:10;height:20" coordorigin="11932,2205" coordsize="10,20" path="m11932,2225l11941,2225,11941,2205,11932,2205,11932,2225xe" filled="true" fillcolor="#000000" stroked="false">
                <v:path arrowok="t"/>
                <v:fill type="solid"/>
              </v:shape>
            </v:group>
            <v:group style="position:absolute;left:11932;top:2225;width:10;height:20" coordorigin="11932,2225" coordsize="10,20">
              <v:shape style="position:absolute;left:11932;top:2225;width:10;height:20" coordorigin="11932,2225" coordsize="10,20" path="m11932,2244l11941,2244,11941,2225,11932,2225,11932,2244xe" filled="true" fillcolor="#000000" stroked="false">
                <v:path arrowok="t"/>
                <v:fill type="solid"/>
              </v:shape>
            </v:group>
            <v:group style="position:absolute;left:11932;top:2244;width:10;height:20" coordorigin="11932,2244" coordsize="10,20">
              <v:shape style="position:absolute;left:11932;top:2244;width:10;height:20" coordorigin="11932,2244" coordsize="10,20" path="m11932,2263l11941,2263,11941,2244,11932,2244,11932,2263xe" filled="true" fillcolor="#000000" stroked="false">
                <v:path arrowok="t"/>
                <v:fill type="solid"/>
              </v:shape>
            </v:group>
            <v:group style="position:absolute;left:11932;top:2269;width:10;height:2" coordorigin="11932,2269" coordsize="10,2">
              <v:shape style="position:absolute;left:11932;top:2269;width:10;height:2" coordorigin="11932,2269" coordsize="10,0" path="m11932,2269l11941,2269e" filled="false" stroked="true" strokeweight=".600010pt" strokecolor="#000000">
                <v:path arrowok="t"/>
              </v:shape>
            </v:group>
            <v:group style="position:absolute;left:12926;top:2013;width:10;height:20" coordorigin="12926,2013" coordsize="10,20">
              <v:shape style="position:absolute;left:12926;top:2013;width:10;height:20" coordorigin="12926,2013" coordsize="10,20" path="m12926,2033l12936,2033,12936,2013,12926,2013,12926,2033xe" filled="true" fillcolor="#000000" stroked="false">
                <v:path arrowok="t"/>
                <v:fill type="solid"/>
              </v:shape>
            </v:group>
            <v:group style="position:absolute;left:12926;top:2033;width:10;height:20" coordorigin="12926,2033" coordsize="10,20">
              <v:shape style="position:absolute;left:12926;top:2033;width:10;height:20" coordorigin="12926,2033" coordsize="10,20" path="m12926,2052l12936,2052,12936,2033,12926,2033,12926,2052xe" filled="true" fillcolor="#000000" stroked="false">
                <v:path arrowok="t"/>
                <v:fill type="solid"/>
              </v:shape>
            </v:group>
            <v:group style="position:absolute;left:12926;top:2052;width:10;height:20" coordorigin="12926,2052" coordsize="10,20">
              <v:shape style="position:absolute;left:12926;top:2052;width:10;height:20" coordorigin="12926,2052" coordsize="10,20" path="m12926,2071l12936,2071,12936,2052,12926,2052,12926,2071xe" filled="true" fillcolor="#000000" stroked="false">
                <v:path arrowok="t"/>
                <v:fill type="solid"/>
              </v:shape>
            </v:group>
            <v:group style="position:absolute;left:12926;top:2071;width:10;height:20" coordorigin="12926,2071" coordsize="10,20">
              <v:shape style="position:absolute;left:12926;top:2071;width:10;height:20" coordorigin="12926,2071" coordsize="10,20" path="m12926,2090l12936,2090,12936,2071,12926,2071,12926,2090xe" filled="true" fillcolor="#000000" stroked="false">
                <v:path arrowok="t"/>
                <v:fill type="solid"/>
              </v:shape>
            </v:group>
            <v:group style="position:absolute;left:12926;top:2090;width:10;height:20" coordorigin="12926,2090" coordsize="10,20">
              <v:shape style="position:absolute;left:12926;top:2090;width:10;height:20" coordorigin="12926,2090" coordsize="10,20" path="m12926,2109l12936,2109,12936,2090,12926,2090,12926,2109xe" filled="true" fillcolor="#000000" stroked="false">
                <v:path arrowok="t"/>
                <v:fill type="solid"/>
              </v:shape>
            </v:group>
            <v:group style="position:absolute;left:12926;top:2109;width:10;height:20" coordorigin="12926,2109" coordsize="10,20">
              <v:shape style="position:absolute;left:12926;top:2109;width:10;height:20" coordorigin="12926,2109" coordsize="10,20" path="m12926,2129l12936,2129,12936,2109,12926,2109,12926,2129xe" filled="true" fillcolor="#000000" stroked="false">
                <v:path arrowok="t"/>
                <v:fill type="solid"/>
              </v:shape>
            </v:group>
            <v:group style="position:absolute;left:12926;top:2129;width:10;height:20" coordorigin="12926,2129" coordsize="10,20">
              <v:shape style="position:absolute;left:12926;top:2129;width:10;height:20" coordorigin="12926,2129" coordsize="10,20" path="m12926,2148l12936,2148,12936,2129,12926,2129,12926,2148xe" filled="true" fillcolor="#000000" stroked="false">
                <v:path arrowok="t"/>
                <v:fill type="solid"/>
              </v:shape>
            </v:group>
            <v:group style="position:absolute;left:12926;top:2148;width:10;height:20" coordorigin="12926,2148" coordsize="10,20">
              <v:shape style="position:absolute;left:12926;top:2148;width:10;height:20" coordorigin="12926,2148" coordsize="10,20" path="m12926,2167l12936,2167,12936,2148,12926,2148,12926,2167xe" filled="true" fillcolor="#000000" stroked="false">
                <v:path arrowok="t"/>
                <v:fill type="solid"/>
              </v:shape>
            </v:group>
            <v:group style="position:absolute;left:12926;top:2167;width:10;height:20" coordorigin="12926,2167" coordsize="10,20">
              <v:shape style="position:absolute;left:12926;top:2167;width:10;height:20" coordorigin="12926,2167" coordsize="10,20" path="m12926,2186l12936,2186,12936,2167,12926,2167,12926,2186xe" filled="true" fillcolor="#000000" stroked="false">
                <v:path arrowok="t"/>
                <v:fill type="solid"/>
              </v:shape>
            </v:group>
            <v:group style="position:absolute;left:12926;top:2186;width:10;height:20" coordorigin="12926,2186" coordsize="10,20">
              <v:shape style="position:absolute;left:12926;top:2186;width:10;height:20" coordorigin="12926,2186" coordsize="10,20" path="m12926,2205l12936,2205,12936,2186,12926,2186,12926,2205xe" filled="true" fillcolor="#000000" stroked="false">
                <v:path arrowok="t"/>
                <v:fill type="solid"/>
              </v:shape>
            </v:group>
            <v:group style="position:absolute;left:12926;top:2205;width:10;height:20" coordorigin="12926,2205" coordsize="10,20">
              <v:shape style="position:absolute;left:12926;top:2205;width:10;height:20" coordorigin="12926,2205" coordsize="10,20" path="m12926,2225l12936,2225,12936,2205,12926,2205,12926,2225xe" filled="true" fillcolor="#000000" stroked="false">
                <v:path arrowok="t"/>
                <v:fill type="solid"/>
              </v:shape>
            </v:group>
            <v:group style="position:absolute;left:12926;top:2225;width:10;height:20" coordorigin="12926,2225" coordsize="10,20">
              <v:shape style="position:absolute;left:12926;top:2225;width:10;height:20" coordorigin="12926,2225" coordsize="10,20" path="m12926,2244l12936,2244,12936,2225,12926,2225,12926,2244xe" filled="true" fillcolor="#000000" stroked="false">
                <v:path arrowok="t"/>
                <v:fill type="solid"/>
              </v:shape>
            </v:group>
            <v:group style="position:absolute;left:12926;top:2244;width:10;height:20" coordorigin="12926,2244" coordsize="10,20">
              <v:shape style="position:absolute;left:12926;top:2244;width:10;height:20" coordorigin="12926,2244" coordsize="10,20" path="m12926,2263l12936,2263,12936,2244,12926,2244,12926,2263xe" filled="true" fillcolor="#000000" stroked="false">
                <v:path arrowok="t"/>
                <v:fill type="solid"/>
              </v:shape>
            </v:group>
            <v:group style="position:absolute;left:12926;top:2269;width:10;height:2" coordorigin="12926,2269" coordsize="10,2">
              <v:shape style="position:absolute;left:12926;top:2269;width:10;height:2" coordorigin="12926,2269" coordsize="10,0" path="m12926,2269l12936,2269e" filled="false" stroked="true" strokeweight=".600010pt" strokecolor="#000000">
                <v:path arrowok="t"/>
              </v:shape>
              <v:shape style="position:absolute;left:912;top:2275;width:3365;height:10" type="#_x0000_t75" stroked="false">
                <v:imagedata r:id="rId183" o:title=""/>
              </v:shape>
              <v:shape style="position:absolute;left:4272;top:2275;width:3975;height:10" type="#_x0000_t75" stroked="false">
                <v:imagedata r:id="rId184" o:title=""/>
              </v:shape>
              <v:shape style="position:absolute;left:8243;top:2275;width:2271;height:10" type="#_x0000_t75" stroked="false">
                <v:imagedata r:id="rId185" o:title=""/>
              </v:shape>
              <v:shape style="position:absolute;left:10509;top:2275;width:4258;height:10" type="#_x0000_t75" stroked="false">
                <v:imagedata r:id="rId186" o:title=""/>
              </v:shape>
              <v:shape style="position:absolute;left:14762;top:2275;width:1505;height:10" type="#_x0000_t75" stroked="false">
                <v:imagedata r:id="rId171" o:title=""/>
              </v:shape>
            </v:group>
            <v:group style="position:absolute;left:6829;top:2285;width:10;height:20" coordorigin="6829,2285" coordsize="10,20">
              <v:shape style="position:absolute;left:6829;top:2285;width:10;height:20" coordorigin="6829,2285" coordsize="10,20" path="m6829,2304l6839,2304,6839,2285,6829,2285,6829,2304xe" filled="true" fillcolor="#000000" stroked="false">
                <v:path arrowok="t"/>
                <v:fill type="solid"/>
              </v:shape>
            </v:group>
            <v:group style="position:absolute;left:6829;top:2304;width:10;height:20" coordorigin="6829,2304" coordsize="10,20">
              <v:shape style="position:absolute;left:6829;top:2304;width:10;height:20" coordorigin="6829,2304" coordsize="10,20" path="m6829,2323l6839,2323,6839,2304,6829,2304,6829,2323xe" filled="true" fillcolor="#000000" stroked="false">
                <v:path arrowok="t"/>
                <v:fill type="solid"/>
              </v:shape>
            </v:group>
            <v:group style="position:absolute;left:6829;top:2323;width:10;height:20" coordorigin="6829,2323" coordsize="10,20">
              <v:shape style="position:absolute;left:6829;top:2323;width:10;height:20" coordorigin="6829,2323" coordsize="10,20" path="m6829,2342l6839,2342,6839,2323,6829,2323,6829,2342xe" filled="true" fillcolor="#000000" stroked="false">
                <v:path arrowok="t"/>
                <v:fill type="solid"/>
              </v:shape>
            </v:group>
            <v:group style="position:absolute;left:6829;top:2342;width:10;height:20" coordorigin="6829,2342" coordsize="10,20">
              <v:shape style="position:absolute;left:6829;top:2342;width:10;height:20" coordorigin="6829,2342" coordsize="10,20" path="m6829,2361l6839,2361,6839,2342,6829,2342,6829,2361xe" filled="true" fillcolor="#000000" stroked="false">
                <v:path arrowok="t"/>
                <v:fill type="solid"/>
              </v:shape>
            </v:group>
            <v:group style="position:absolute;left:6829;top:2361;width:10;height:20" coordorigin="6829,2361" coordsize="10,20">
              <v:shape style="position:absolute;left:6829;top:2361;width:10;height:20" coordorigin="6829,2361" coordsize="10,20" path="m6829,2381l6839,2381,6839,2361,6829,2361,6829,2381xe" filled="true" fillcolor="#000000" stroked="false">
                <v:path arrowok="t"/>
                <v:fill type="solid"/>
              </v:shape>
            </v:group>
            <v:group style="position:absolute;left:6829;top:2381;width:10;height:20" coordorigin="6829,2381" coordsize="10,20">
              <v:shape style="position:absolute;left:6829;top:2381;width:10;height:20" coordorigin="6829,2381" coordsize="10,20" path="m6829,2400l6839,2400,6839,2381,6829,2381,6829,2400xe" filled="true" fillcolor="#000000" stroked="false">
                <v:path arrowok="t"/>
                <v:fill type="solid"/>
              </v:shape>
            </v:group>
            <v:group style="position:absolute;left:6829;top:2400;width:10;height:20" coordorigin="6829,2400" coordsize="10,20">
              <v:shape style="position:absolute;left:6829;top:2400;width:10;height:20" coordorigin="6829,2400" coordsize="10,20" path="m6829,2419l6839,2419,6839,2400,6829,2400,6829,2419xe" filled="true" fillcolor="#000000" stroked="false">
                <v:path arrowok="t"/>
                <v:fill type="solid"/>
              </v:shape>
            </v:group>
            <v:group style="position:absolute;left:6829;top:2419;width:10;height:20" coordorigin="6829,2419" coordsize="10,20">
              <v:shape style="position:absolute;left:6829;top:2419;width:10;height:20" coordorigin="6829,2419" coordsize="10,20" path="m6829,2438l6839,2438,6839,2419,6829,2419,6829,2438xe" filled="true" fillcolor="#000000" stroked="false">
                <v:path arrowok="t"/>
                <v:fill type="solid"/>
              </v:shape>
            </v:group>
            <v:group style="position:absolute;left:6829;top:2438;width:10;height:20" coordorigin="6829,2438" coordsize="10,20">
              <v:shape style="position:absolute;left:6829;top:2438;width:10;height:20" coordorigin="6829,2438" coordsize="10,20" path="m6829,2457l6839,2457,6839,2438,6829,2438,6829,2457xe" filled="true" fillcolor="#000000" stroked="false">
                <v:path arrowok="t"/>
                <v:fill type="solid"/>
              </v:shape>
            </v:group>
            <v:group style="position:absolute;left:6829;top:2457;width:10;height:20" coordorigin="6829,2457" coordsize="10,20">
              <v:shape style="position:absolute;left:6829;top:2457;width:10;height:20" coordorigin="6829,2457" coordsize="10,20" path="m6829,2477l6839,2477,6839,2457,6829,2457,6829,2477xe" filled="true" fillcolor="#000000" stroked="false">
                <v:path arrowok="t"/>
                <v:fill type="solid"/>
              </v:shape>
            </v:group>
            <v:group style="position:absolute;left:6829;top:2477;width:10;height:20" coordorigin="6829,2477" coordsize="10,20">
              <v:shape style="position:absolute;left:6829;top:2477;width:10;height:20" coordorigin="6829,2477" coordsize="10,20" path="m6829,2496l6839,2496,6839,2477,6829,2477,6829,2496xe" filled="true" fillcolor="#000000" stroked="false">
                <v:path arrowok="t"/>
                <v:fill type="solid"/>
              </v:shape>
            </v:group>
            <v:group style="position:absolute;left:6829;top:2496;width:10;height:20" coordorigin="6829,2496" coordsize="10,20">
              <v:shape style="position:absolute;left:6829;top:2496;width:10;height:20" coordorigin="6829,2496" coordsize="10,20" path="m6829,2515l6839,2515,6839,2496,6829,2496,6829,2515xe" filled="true" fillcolor="#000000" stroked="false">
                <v:path arrowok="t"/>
                <v:fill type="solid"/>
              </v:shape>
            </v:group>
            <v:group style="position:absolute;left:6829;top:2515;width:10;height:20" coordorigin="6829,2515" coordsize="10,20">
              <v:shape style="position:absolute;left:6829;top:2515;width:10;height:20" coordorigin="6829,2515" coordsize="10,20" path="m6829,2534l6839,2534,6839,2515,6829,2515,6829,2534xe" filled="true" fillcolor="#000000" stroked="false">
                <v:path arrowok="t"/>
                <v:fill type="solid"/>
              </v:shape>
            </v:group>
            <v:group style="position:absolute;left:6829;top:2541;width:10;height:2" coordorigin="6829,2541" coordsize="10,2">
              <v:shape style="position:absolute;left:6829;top:2541;width:10;height:2" coordorigin="6829,2541" coordsize="10,0" path="m6829,2541l6839,2541e" filled="false" stroked="true" strokeweight=".72pt" strokecolor="#000000">
                <v:path arrowok="t"/>
              </v:shape>
            </v:group>
            <v:group style="position:absolute;left:7539;top:2285;width:10;height:20" coordorigin="7539,2285" coordsize="10,20">
              <v:shape style="position:absolute;left:7539;top:2285;width:10;height:20" coordorigin="7539,2285" coordsize="10,20" path="m7539,2304l7549,2304,7549,2285,7539,2285,7539,2304xe" filled="true" fillcolor="#000000" stroked="false">
                <v:path arrowok="t"/>
                <v:fill type="solid"/>
              </v:shape>
            </v:group>
            <v:group style="position:absolute;left:7539;top:2304;width:10;height:20" coordorigin="7539,2304" coordsize="10,20">
              <v:shape style="position:absolute;left:7539;top:2304;width:10;height:20" coordorigin="7539,2304" coordsize="10,20" path="m7539,2323l7549,2323,7549,2304,7539,2304,7539,2323xe" filled="true" fillcolor="#000000" stroked="false">
                <v:path arrowok="t"/>
                <v:fill type="solid"/>
              </v:shape>
            </v:group>
            <v:group style="position:absolute;left:7539;top:2323;width:10;height:20" coordorigin="7539,2323" coordsize="10,20">
              <v:shape style="position:absolute;left:7539;top:2323;width:10;height:20" coordorigin="7539,2323" coordsize="10,20" path="m7539,2342l7549,2342,7549,2323,7539,2323,7539,2342xe" filled="true" fillcolor="#000000" stroked="false">
                <v:path arrowok="t"/>
                <v:fill type="solid"/>
              </v:shape>
            </v:group>
            <v:group style="position:absolute;left:7539;top:2342;width:10;height:20" coordorigin="7539,2342" coordsize="10,20">
              <v:shape style="position:absolute;left:7539;top:2342;width:10;height:20" coordorigin="7539,2342" coordsize="10,20" path="m7539,2361l7549,2361,7549,2342,7539,2342,7539,2361xe" filled="true" fillcolor="#000000" stroked="false">
                <v:path arrowok="t"/>
                <v:fill type="solid"/>
              </v:shape>
            </v:group>
            <v:group style="position:absolute;left:7539;top:2361;width:10;height:20" coordorigin="7539,2361" coordsize="10,20">
              <v:shape style="position:absolute;left:7539;top:2361;width:10;height:20" coordorigin="7539,2361" coordsize="10,20" path="m7539,2381l7549,2381,7549,2361,7539,2361,7539,2381xe" filled="true" fillcolor="#000000" stroked="false">
                <v:path arrowok="t"/>
                <v:fill type="solid"/>
              </v:shape>
            </v:group>
            <v:group style="position:absolute;left:7539;top:2381;width:10;height:20" coordorigin="7539,2381" coordsize="10,20">
              <v:shape style="position:absolute;left:7539;top:2381;width:10;height:20" coordorigin="7539,2381" coordsize="10,20" path="m7539,2400l7549,2400,7549,2381,7539,2381,7539,2400xe" filled="true" fillcolor="#000000" stroked="false">
                <v:path arrowok="t"/>
                <v:fill type="solid"/>
              </v:shape>
            </v:group>
            <v:group style="position:absolute;left:7539;top:2400;width:10;height:20" coordorigin="7539,2400" coordsize="10,20">
              <v:shape style="position:absolute;left:7539;top:2400;width:10;height:20" coordorigin="7539,2400" coordsize="10,20" path="m7539,2419l7549,2419,7549,2400,7539,2400,7539,2419xe" filled="true" fillcolor="#000000" stroked="false">
                <v:path arrowok="t"/>
                <v:fill type="solid"/>
              </v:shape>
            </v:group>
            <v:group style="position:absolute;left:7539;top:2419;width:10;height:20" coordorigin="7539,2419" coordsize="10,20">
              <v:shape style="position:absolute;left:7539;top:2419;width:10;height:20" coordorigin="7539,2419" coordsize="10,20" path="m7539,2438l7549,2438,7549,2419,7539,2419,7539,2438xe" filled="true" fillcolor="#000000" stroked="false">
                <v:path arrowok="t"/>
                <v:fill type="solid"/>
              </v:shape>
            </v:group>
            <v:group style="position:absolute;left:7539;top:2438;width:10;height:20" coordorigin="7539,2438" coordsize="10,20">
              <v:shape style="position:absolute;left:7539;top:2438;width:10;height:20" coordorigin="7539,2438" coordsize="10,20" path="m7539,2457l7549,2457,7549,2438,7539,2438,7539,2457xe" filled="true" fillcolor="#000000" stroked="false">
                <v:path arrowok="t"/>
                <v:fill type="solid"/>
              </v:shape>
            </v:group>
            <v:group style="position:absolute;left:7539;top:2457;width:10;height:20" coordorigin="7539,2457" coordsize="10,20">
              <v:shape style="position:absolute;left:7539;top:2457;width:10;height:20" coordorigin="7539,2457" coordsize="10,20" path="m7539,2477l7549,2477,7549,2457,7539,2457,7539,2477xe" filled="true" fillcolor="#000000" stroked="false">
                <v:path arrowok="t"/>
                <v:fill type="solid"/>
              </v:shape>
            </v:group>
            <v:group style="position:absolute;left:7539;top:2477;width:10;height:20" coordorigin="7539,2477" coordsize="10,20">
              <v:shape style="position:absolute;left:7539;top:2477;width:10;height:20" coordorigin="7539,2477" coordsize="10,20" path="m7539,2496l7549,2496,7549,2477,7539,2477,7539,2496xe" filled="true" fillcolor="#000000" stroked="false">
                <v:path arrowok="t"/>
                <v:fill type="solid"/>
              </v:shape>
            </v:group>
            <v:group style="position:absolute;left:7539;top:2496;width:10;height:20" coordorigin="7539,2496" coordsize="10,20">
              <v:shape style="position:absolute;left:7539;top:2496;width:10;height:20" coordorigin="7539,2496" coordsize="10,20" path="m7539,2515l7549,2515,7549,2496,7539,2496,7539,2515xe" filled="true" fillcolor="#000000" stroked="false">
                <v:path arrowok="t"/>
                <v:fill type="solid"/>
              </v:shape>
            </v:group>
            <v:group style="position:absolute;left:7539;top:2515;width:10;height:20" coordorigin="7539,2515" coordsize="10,20">
              <v:shape style="position:absolute;left:7539;top:2515;width:10;height:20" coordorigin="7539,2515" coordsize="10,20" path="m7539,2534l7549,2534,7549,2515,7539,2515,7539,2534xe" filled="true" fillcolor="#000000" stroked="false">
                <v:path arrowok="t"/>
                <v:fill type="solid"/>
              </v:shape>
            </v:group>
            <v:group style="position:absolute;left:7539;top:2541;width:10;height:2" coordorigin="7539,2541" coordsize="10,2">
              <v:shape style="position:absolute;left:7539;top:2541;width:10;height:2" coordorigin="7539,2541" coordsize="10,0" path="m7539,2541l7549,2541e" filled="false" stroked="true" strokeweight=".72pt" strokecolor="#000000">
                <v:path arrowok="t"/>
              </v:shape>
            </v:group>
            <v:group style="position:absolute;left:8247;top:2285;width:10;height:20" coordorigin="8247,2285" coordsize="10,20">
              <v:shape style="position:absolute;left:8247;top:2285;width:10;height:20" coordorigin="8247,2285" coordsize="10,20" path="m8247,2304l8257,2304,8257,2285,8247,2285,8247,2304xe" filled="true" fillcolor="#000000" stroked="false">
                <v:path arrowok="t"/>
                <v:fill type="solid"/>
              </v:shape>
            </v:group>
            <v:group style="position:absolute;left:8247;top:2304;width:10;height:20" coordorigin="8247,2304" coordsize="10,20">
              <v:shape style="position:absolute;left:8247;top:2304;width:10;height:20" coordorigin="8247,2304" coordsize="10,20" path="m8247,2323l8257,2323,8257,2304,8247,2304,8247,2323xe" filled="true" fillcolor="#000000" stroked="false">
                <v:path arrowok="t"/>
                <v:fill type="solid"/>
              </v:shape>
            </v:group>
            <v:group style="position:absolute;left:8247;top:2323;width:10;height:20" coordorigin="8247,2323" coordsize="10,20">
              <v:shape style="position:absolute;left:8247;top:2323;width:10;height:20" coordorigin="8247,2323" coordsize="10,20" path="m8247,2342l8257,2342,8257,2323,8247,2323,8247,2342xe" filled="true" fillcolor="#000000" stroked="false">
                <v:path arrowok="t"/>
                <v:fill type="solid"/>
              </v:shape>
            </v:group>
            <v:group style="position:absolute;left:8247;top:2342;width:10;height:20" coordorigin="8247,2342" coordsize="10,20">
              <v:shape style="position:absolute;left:8247;top:2342;width:10;height:20" coordorigin="8247,2342" coordsize="10,20" path="m8247,2361l8257,2361,8257,2342,8247,2342,8247,2361xe" filled="true" fillcolor="#000000" stroked="false">
                <v:path arrowok="t"/>
                <v:fill type="solid"/>
              </v:shape>
            </v:group>
            <v:group style="position:absolute;left:8247;top:2361;width:10;height:20" coordorigin="8247,2361" coordsize="10,20">
              <v:shape style="position:absolute;left:8247;top:2361;width:10;height:20" coordorigin="8247,2361" coordsize="10,20" path="m8247,2381l8257,2381,8257,2361,8247,2361,8247,2381xe" filled="true" fillcolor="#000000" stroked="false">
                <v:path arrowok="t"/>
                <v:fill type="solid"/>
              </v:shape>
            </v:group>
            <v:group style="position:absolute;left:8247;top:2381;width:10;height:20" coordorigin="8247,2381" coordsize="10,20">
              <v:shape style="position:absolute;left:8247;top:2381;width:10;height:20" coordorigin="8247,2381" coordsize="10,20" path="m8247,2400l8257,2400,8257,2381,8247,2381,8247,2400xe" filled="true" fillcolor="#000000" stroked="false">
                <v:path arrowok="t"/>
                <v:fill type="solid"/>
              </v:shape>
            </v:group>
            <v:group style="position:absolute;left:8247;top:2400;width:10;height:20" coordorigin="8247,2400" coordsize="10,20">
              <v:shape style="position:absolute;left:8247;top:2400;width:10;height:20" coordorigin="8247,2400" coordsize="10,20" path="m8247,2419l8257,2419,8257,2400,8247,2400,8247,2419xe" filled="true" fillcolor="#000000" stroked="false">
                <v:path arrowok="t"/>
                <v:fill type="solid"/>
              </v:shape>
            </v:group>
            <v:group style="position:absolute;left:8247;top:2419;width:10;height:20" coordorigin="8247,2419" coordsize="10,20">
              <v:shape style="position:absolute;left:8247;top:2419;width:10;height:20" coordorigin="8247,2419" coordsize="10,20" path="m8247,2438l8257,2438,8257,2419,8247,2419,8247,2438xe" filled="true" fillcolor="#000000" stroked="false">
                <v:path arrowok="t"/>
                <v:fill type="solid"/>
              </v:shape>
            </v:group>
            <v:group style="position:absolute;left:8247;top:2438;width:10;height:20" coordorigin="8247,2438" coordsize="10,20">
              <v:shape style="position:absolute;left:8247;top:2438;width:10;height:20" coordorigin="8247,2438" coordsize="10,20" path="m8247,2457l8257,2457,8257,2438,8247,2438,8247,2457xe" filled="true" fillcolor="#000000" stroked="false">
                <v:path arrowok="t"/>
                <v:fill type="solid"/>
              </v:shape>
            </v:group>
            <v:group style="position:absolute;left:8247;top:2457;width:10;height:20" coordorigin="8247,2457" coordsize="10,20">
              <v:shape style="position:absolute;left:8247;top:2457;width:10;height:20" coordorigin="8247,2457" coordsize="10,20" path="m8247,2477l8257,2477,8257,2457,8247,2457,8247,2477xe" filled="true" fillcolor="#000000" stroked="false">
                <v:path arrowok="t"/>
                <v:fill type="solid"/>
              </v:shape>
            </v:group>
            <v:group style="position:absolute;left:8247;top:2477;width:10;height:20" coordorigin="8247,2477" coordsize="10,20">
              <v:shape style="position:absolute;left:8247;top:2477;width:10;height:20" coordorigin="8247,2477" coordsize="10,20" path="m8247,2496l8257,2496,8257,2477,8247,2477,8247,2496xe" filled="true" fillcolor="#000000" stroked="false">
                <v:path arrowok="t"/>
                <v:fill type="solid"/>
              </v:shape>
            </v:group>
            <v:group style="position:absolute;left:8247;top:2496;width:10;height:20" coordorigin="8247,2496" coordsize="10,20">
              <v:shape style="position:absolute;left:8247;top:2496;width:10;height:20" coordorigin="8247,2496" coordsize="10,20" path="m8247,2515l8257,2515,8257,2496,8247,2496,8247,2515xe" filled="true" fillcolor="#000000" stroked="false">
                <v:path arrowok="t"/>
                <v:fill type="solid"/>
              </v:shape>
            </v:group>
            <v:group style="position:absolute;left:8247;top:2515;width:10;height:20" coordorigin="8247,2515" coordsize="10,20">
              <v:shape style="position:absolute;left:8247;top:2515;width:10;height:20" coordorigin="8247,2515" coordsize="10,20" path="m8247,2534l8257,2534,8257,2515,8247,2515,8247,2534xe" filled="true" fillcolor="#000000" stroked="false">
                <v:path arrowok="t"/>
                <v:fill type="solid"/>
              </v:shape>
            </v:group>
            <v:group style="position:absolute;left:8247;top:2541;width:10;height:2" coordorigin="8247,2541" coordsize="10,2">
              <v:shape style="position:absolute;left:8247;top:2541;width:10;height:2" coordorigin="8247,2541" coordsize="10,0" path="m8247,2541l8257,2541e" filled="false" stroked="true" strokeweight=".72pt" strokecolor="#000000">
                <v:path arrowok="t"/>
              </v:shape>
            </v:group>
            <v:group style="position:absolute;left:11932;top:2285;width:10;height:20" coordorigin="11932,2285" coordsize="10,20">
              <v:shape style="position:absolute;left:11932;top:2285;width:10;height:20" coordorigin="11932,2285" coordsize="10,20" path="m11932,2304l11941,2304,11941,2285,11932,2285,11932,2304xe" filled="true" fillcolor="#000000" stroked="false">
                <v:path arrowok="t"/>
                <v:fill type="solid"/>
              </v:shape>
            </v:group>
            <v:group style="position:absolute;left:11932;top:2304;width:10;height:20" coordorigin="11932,2304" coordsize="10,20">
              <v:shape style="position:absolute;left:11932;top:2304;width:10;height:20" coordorigin="11932,2304" coordsize="10,20" path="m11932,2323l11941,2323,11941,2304,11932,2304,11932,2323xe" filled="true" fillcolor="#000000" stroked="false">
                <v:path arrowok="t"/>
                <v:fill type="solid"/>
              </v:shape>
            </v:group>
            <v:group style="position:absolute;left:11932;top:2323;width:10;height:20" coordorigin="11932,2323" coordsize="10,20">
              <v:shape style="position:absolute;left:11932;top:2323;width:10;height:20" coordorigin="11932,2323" coordsize="10,20" path="m11932,2342l11941,2342,11941,2323,11932,2323,11932,2342xe" filled="true" fillcolor="#000000" stroked="false">
                <v:path arrowok="t"/>
                <v:fill type="solid"/>
              </v:shape>
            </v:group>
            <v:group style="position:absolute;left:11932;top:2342;width:10;height:20" coordorigin="11932,2342" coordsize="10,20">
              <v:shape style="position:absolute;left:11932;top:2342;width:10;height:20" coordorigin="11932,2342" coordsize="10,20" path="m11932,2361l11941,2361,11941,2342,11932,2342,11932,2361xe" filled="true" fillcolor="#000000" stroked="false">
                <v:path arrowok="t"/>
                <v:fill type="solid"/>
              </v:shape>
            </v:group>
            <v:group style="position:absolute;left:11932;top:2361;width:10;height:20" coordorigin="11932,2361" coordsize="10,20">
              <v:shape style="position:absolute;left:11932;top:2361;width:10;height:20" coordorigin="11932,2361" coordsize="10,20" path="m11932,2381l11941,2381,11941,2361,11932,2361,11932,2381xe" filled="true" fillcolor="#000000" stroked="false">
                <v:path arrowok="t"/>
                <v:fill type="solid"/>
              </v:shape>
            </v:group>
            <v:group style="position:absolute;left:11932;top:2381;width:10;height:20" coordorigin="11932,2381" coordsize="10,20">
              <v:shape style="position:absolute;left:11932;top:2381;width:10;height:20" coordorigin="11932,2381" coordsize="10,20" path="m11932,2400l11941,2400,11941,2381,11932,2381,11932,2400xe" filled="true" fillcolor="#000000" stroked="false">
                <v:path arrowok="t"/>
                <v:fill type="solid"/>
              </v:shape>
            </v:group>
            <v:group style="position:absolute;left:11932;top:2400;width:10;height:20" coordorigin="11932,2400" coordsize="10,20">
              <v:shape style="position:absolute;left:11932;top:2400;width:10;height:20" coordorigin="11932,2400" coordsize="10,20" path="m11932,2419l11941,2419,11941,2400,11932,2400,11932,2419xe" filled="true" fillcolor="#000000" stroked="false">
                <v:path arrowok="t"/>
                <v:fill type="solid"/>
              </v:shape>
            </v:group>
            <v:group style="position:absolute;left:11932;top:2419;width:10;height:20" coordorigin="11932,2419" coordsize="10,20">
              <v:shape style="position:absolute;left:11932;top:2419;width:10;height:20" coordorigin="11932,2419" coordsize="10,20" path="m11932,2438l11941,2438,11941,2419,11932,2419,11932,2438xe" filled="true" fillcolor="#000000" stroked="false">
                <v:path arrowok="t"/>
                <v:fill type="solid"/>
              </v:shape>
            </v:group>
            <v:group style="position:absolute;left:11932;top:2438;width:10;height:20" coordorigin="11932,2438" coordsize="10,20">
              <v:shape style="position:absolute;left:11932;top:2438;width:10;height:20" coordorigin="11932,2438" coordsize="10,20" path="m11932,2457l11941,2457,11941,2438,11932,2438,11932,2457xe" filled="true" fillcolor="#000000" stroked="false">
                <v:path arrowok="t"/>
                <v:fill type="solid"/>
              </v:shape>
            </v:group>
            <v:group style="position:absolute;left:11932;top:2457;width:10;height:20" coordorigin="11932,2457" coordsize="10,20">
              <v:shape style="position:absolute;left:11932;top:2457;width:10;height:20" coordorigin="11932,2457" coordsize="10,20" path="m11932,2477l11941,2477,11941,2457,11932,2457,11932,2477xe" filled="true" fillcolor="#000000" stroked="false">
                <v:path arrowok="t"/>
                <v:fill type="solid"/>
              </v:shape>
            </v:group>
            <v:group style="position:absolute;left:11932;top:2477;width:10;height:20" coordorigin="11932,2477" coordsize="10,20">
              <v:shape style="position:absolute;left:11932;top:2477;width:10;height:20" coordorigin="11932,2477" coordsize="10,20" path="m11932,2496l11941,2496,11941,2477,11932,2477,11932,2496xe" filled="true" fillcolor="#000000" stroked="false">
                <v:path arrowok="t"/>
                <v:fill type="solid"/>
              </v:shape>
            </v:group>
            <v:group style="position:absolute;left:11932;top:2496;width:10;height:20" coordorigin="11932,2496" coordsize="10,20">
              <v:shape style="position:absolute;left:11932;top:2496;width:10;height:20" coordorigin="11932,2496" coordsize="10,20" path="m11932,2515l11941,2515,11941,2496,11932,2496,11932,2515xe" filled="true" fillcolor="#000000" stroked="false">
                <v:path arrowok="t"/>
                <v:fill type="solid"/>
              </v:shape>
            </v:group>
            <v:group style="position:absolute;left:11932;top:2515;width:10;height:20" coordorigin="11932,2515" coordsize="10,20">
              <v:shape style="position:absolute;left:11932;top:2515;width:10;height:20" coordorigin="11932,2515" coordsize="10,20" path="m11932,2534l11941,2534,11941,2515,11932,2515,11932,2534xe" filled="true" fillcolor="#000000" stroked="false">
                <v:path arrowok="t"/>
                <v:fill type="solid"/>
              </v:shape>
            </v:group>
            <v:group style="position:absolute;left:11932;top:2541;width:10;height:2" coordorigin="11932,2541" coordsize="10,2">
              <v:shape style="position:absolute;left:11932;top:2541;width:10;height:2" coordorigin="11932,2541" coordsize="10,0" path="m11932,2541l11941,2541e" filled="false" stroked="true" strokeweight=".72pt" strokecolor="#000000">
                <v:path arrowok="t"/>
              </v:shape>
            </v:group>
            <v:group style="position:absolute;left:12926;top:2285;width:10;height:20" coordorigin="12926,2285" coordsize="10,20">
              <v:shape style="position:absolute;left:12926;top:2285;width:10;height:20" coordorigin="12926,2285" coordsize="10,20" path="m12926,2304l12936,2304,12936,2285,12926,2285,12926,2304xe" filled="true" fillcolor="#000000" stroked="false">
                <v:path arrowok="t"/>
                <v:fill type="solid"/>
              </v:shape>
            </v:group>
            <v:group style="position:absolute;left:12926;top:2304;width:10;height:20" coordorigin="12926,2304" coordsize="10,20">
              <v:shape style="position:absolute;left:12926;top:2304;width:10;height:20" coordorigin="12926,2304" coordsize="10,20" path="m12926,2323l12936,2323,12936,2304,12926,2304,12926,2323xe" filled="true" fillcolor="#000000" stroked="false">
                <v:path arrowok="t"/>
                <v:fill type="solid"/>
              </v:shape>
            </v:group>
            <v:group style="position:absolute;left:12926;top:2323;width:10;height:20" coordorigin="12926,2323" coordsize="10,20">
              <v:shape style="position:absolute;left:12926;top:2323;width:10;height:20" coordorigin="12926,2323" coordsize="10,20" path="m12926,2342l12936,2342,12936,2323,12926,2323,12926,2342xe" filled="true" fillcolor="#000000" stroked="false">
                <v:path arrowok="t"/>
                <v:fill type="solid"/>
              </v:shape>
            </v:group>
            <v:group style="position:absolute;left:12926;top:2342;width:10;height:20" coordorigin="12926,2342" coordsize="10,20">
              <v:shape style="position:absolute;left:12926;top:2342;width:10;height:20" coordorigin="12926,2342" coordsize="10,20" path="m12926,2361l12936,2361,12936,2342,12926,2342,12926,2361xe" filled="true" fillcolor="#000000" stroked="false">
                <v:path arrowok="t"/>
                <v:fill type="solid"/>
              </v:shape>
            </v:group>
            <v:group style="position:absolute;left:12926;top:2361;width:10;height:20" coordorigin="12926,2361" coordsize="10,20">
              <v:shape style="position:absolute;left:12926;top:2361;width:10;height:20" coordorigin="12926,2361" coordsize="10,20" path="m12926,2381l12936,2381,12936,2361,12926,2361,12926,2381xe" filled="true" fillcolor="#000000" stroked="false">
                <v:path arrowok="t"/>
                <v:fill type="solid"/>
              </v:shape>
            </v:group>
            <v:group style="position:absolute;left:12926;top:2381;width:10;height:20" coordorigin="12926,2381" coordsize="10,20">
              <v:shape style="position:absolute;left:12926;top:2381;width:10;height:20" coordorigin="12926,2381" coordsize="10,20" path="m12926,2400l12936,2400,12936,2381,12926,2381,12926,2400xe" filled="true" fillcolor="#000000" stroked="false">
                <v:path arrowok="t"/>
                <v:fill type="solid"/>
              </v:shape>
            </v:group>
            <v:group style="position:absolute;left:12926;top:2400;width:10;height:20" coordorigin="12926,2400" coordsize="10,20">
              <v:shape style="position:absolute;left:12926;top:2400;width:10;height:20" coordorigin="12926,2400" coordsize="10,20" path="m12926,2419l12936,2419,12936,2400,12926,2400,12926,2419xe" filled="true" fillcolor="#000000" stroked="false">
                <v:path arrowok="t"/>
                <v:fill type="solid"/>
              </v:shape>
            </v:group>
            <v:group style="position:absolute;left:12926;top:2419;width:10;height:20" coordorigin="12926,2419" coordsize="10,20">
              <v:shape style="position:absolute;left:12926;top:2419;width:10;height:20" coordorigin="12926,2419" coordsize="10,20" path="m12926,2438l12936,2438,12936,2419,12926,2419,12926,2438xe" filled="true" fillcolor="#000000" stroked="false">
                <v:path arrowok="t"/>
                <v:fill type="solid"/>
              </v:shape>
            </v:group>
            <v:group style="position:absolute;left:12926;top:2438;width:10;height:20" coordorigin="12926,2438" coordsize="10,20">
              <v:shape style="position:absolute;left:12926;top:2438;width:10;height:20" coordorigin="12926,2438" coordsize="10,20" path="m12926,2457l12936,2457,12936,2438,12926,2438,12926,2457xe" filled="true" fillcolor="#000000" stroked="false">
                <v:path arrowok="t"/>
                <v:fill type="solid"/>
              </v:shape>
            </v:group>
            <v:group style="position:absolute;left:12926;top:2457;width:10;height:20" coordorigin="12926,2457" coordsize="10,20">
              <v:shape style="position:absolute;left:12926;top:2457;width:10;height:20" coordorigin="12926,2457" coordsize="10,20" path="m12926,2477l12936,2477,12936,2457,12926,2457,12926,2477xe" filled="true" fillcolor="#000000" stroked="false">
                <v:path arrowok="t"/>
                <v:fill type="solid"/>
              </v:shape>
            </v:group>
            <v:group style="position:absolute;left:12926;top:2477;width:10;height:20" coordorigin="12926,2477" coordsize="10,20">
              <v:shape style="position:absolute;left:12926;top:2477;width:10;height:20" coordorigin="12926,2477" coordsize="10,20" path="m12926,2496l12936,2496,12936,2477,12926,2477,12926,2496xe" filled="true" fillcolor="#000000" stroked="false">
                <v:path arrowok="t"/>
                <v:fill type="solid"/>
              </v:shape>
            </v:group>
            <v:group style="position:absolute;left:12926;top:2496;width:10;height:20" coordorigin="12926,2496" coordsize="10,20">
              <v:shape style="position:absolute;left:12926;top:2496;width:10;height:20" coordorigin="12926,2496" coordsize="10,20" path="m12926,2515l12936,2515,12936,2496,12926,2496,12926,2515xe" filled="true" fillcolor="#000000" stroked="false">
                <v:path arrowok="t"/>
                <v:fill type="solid"/>
              </v:shape>
            </v:group>
            <v:group style="position:absolute;left:12926;top:2515;width:10;height:20" coordorigin="12926,2515" coordsize="10,20">
              <v:shape style="position:absolute;left:12926;top:2515;width:10;height:20" coordorigin="12926,2515" coordsize="10,20" path="m12926,2534l12936,2534,12936,2515,12926,2515,12926,2534xe" filled="true" fillcolor="#000000" stroked="false">
                <v:path arrowok="t"/>
                <v:fill type="solid"/>
              </v:shape>
            </v:group>
            <v:group style="position:absolute;left:12926;top:2541;width:10;height:2" coordorigin="12926,2541" coordsize="10,2">
              <v:shape style="position:absolute;left:12926;top:2541;width:10;height:2" coordorigin="12926,2541" coordsize="10,0" path="m12926,2541l12936,2541e" filled="false" stroked="true" strokeweight=".72pt" strokecolor="#000000">
                <v:path arrowok="t"/>
              </v:shape>
              <v:shape style="position:absolute;left:912;top:2457;width:3384;height:101" type="#_x0000_t75" stroked="false">
                <v:imagedata r:id="rId191" o:title=""/>
              </v:shape>
              <v:shape style="position:absolute;left:4272;top:2549;width:3975;height:10" type="#_x0000_t75" stroked="false">
                <v:imagedata r:id="rId188" o:title=""/>
              </v:shape>
              <v:shape style="position:absolute;left:8243;top:2549;width:2271;height:10" type="#_x0000_t75" stroked="false">
                <v:imagedata r:id="rId173" o:title=""/>
              </v:shape>
              <v:shape style="position:absolute;left:10509;top:2549;width:4258;height:10" type="#_x0000_t75" stroked="false">
                <v:imagedata r:id="rId189" o:title=""/>
              </v:shape>
              <v:shape style="position:absolute;left:14762;top:2549;width:1505;height:10" type="#_x0000_t75" stroked="false">
                <v:imagedata r:id="rId190" o:title=""/>
              </v:shape>
            </v:group>
            <v:group style="position:absolute;left:6829;top:2558;width:10;height:20" coordorigin="6829,2558" coordsize="10,20">
              <v:shape style="position:absolute;left:6829;top:2558;width:10;height:20" coordorigin="6829,2558" coordsize="10,20" path="m6829,2577l6839,2577,6839,2558,6829,2558,6829,2577xe" filled="true" fillcolor="#000000" stroked="false">
                <v:path arrowok="t"/>
                <v:fill type="solid"/>
              </v:shape>
            </v:group>
            <v:group style="position:absolute;left:6829;top:2577;width:10;height:20" coordorigin="6829,2577" coordsize="10,20">
              <v:shape style="position:absolute;left:6829;top:2577;width:10;height:20" coordorigin="6829,2577" coordsize="10,20" path="m6829,2597l6839,2597,6839,2577,6829,2577,6829,2597xe" filled="true" fillcolor="#000000" stroked="false">
                <v:path arrowok="t"/>
                <v:fill type="solid"/>
              </v:shape>
            </v:group>
            <v:group style="position:absolute;left:6829;top:2597;width:10;height:20" coordorigin="6829,2597" coordsize="10,20">
              <v:shape style="position:absolute;left:6829;top:2597;width:10;height:20" coordorigin="6829,2597" coordsize="10,20" path="m6829,2616l6839,2616,6839,2597,6829,2597,6829,2616xe" filled="true" fillcolor="#000000" stroked="false">
                <v:path arrowok="t"/>
                <v:fill type="solid"/>
              </v:shape>
            </v:group>
            <v:group style="position:absolute;left:6829;top:2616;width:10;height:20" coordorigin="6829,2616" coordsize="10,20">
              <v:shape style="position:absolute;left:6829;top:2616;width:10;height:20" coordorigin="6829,2616" coordsize="10,20" path="m6829,2635l6839,2635,6839,2616,6829,2616,6829,2635xe" filled="true" fillcolor="#000000" stroked="false">
                <v:path arrowok="t"/>
                <v:fill type="solid"/>
              </v:shape>
            </v:group>
            <v:group style="position:absolute;left:6829;top:2635;width:10;height:20" coordorigin="6829,2635" coordsize="10,20">
              <v:shape style="position:absolute;left:6829;top:2635;width:10;height:20" coordorigin="6829,2635" coordsize="10,20" path="m6829,2654l6839,2654,6839,2635,6829,2635,6829,2654xe" filled="true" fillcolor="#000000" stroked="false">
                <v:path arrowok="t"/>
                <v:fill type="solid"/>
              </v:shape>
            </v:group>
            <v:group style="position:absolute;left:6829;top:2654;width:10;height:20" coordorigin="6829,2654" coordsize="10,20">
              <v:shape style="position:absolute;left:6829;top:2654;width:10;height:20" coordorigin="6829,2654" coordsize="10,20" path="m6829,2673l6839,2673,6839,2654,6829,2654,6829,2673xe" filled="true" fillcolor="#000000" stroked="false">
                <v:path arrowok="t"/>
                <v:fill type="solid"/>
              </v:shape>
            </v:group>
            <v:group style="position:absolute;left:6829;top:2673;width:10;height:20" coordorigin="6829,2673" coordsize="10,20">
              <v:shape style="position:absolute;left:6829;top:2673;width:10;height:20" coordorigin="6829,2673" coordsize="10,20" path="m6829,2693l6839,2693,6839,2673,6829,2673,6829,2693xe" filled="true" fillcolor="#000000" stroked="false">
                <v:path arrowok="t"/>
                <v:fill type="solid"/>
              </v:shape>
            </v:group>
            <v:group style="position:absolute;left:6829;top:2693;width:10;height:20" coordorigin="6829,2693" coordsize="10,20">
              <v:shape style="position:absolute;left:6829;top:2693;width:10;height:20" coordorigin="6829,2693" coordsize="10,20" path="m6829,2712l6839,2712,6839,2693,6829,2693,6829,2712xe" filled="true" fillcolor="#000000" stroked="false">
                <v:path arrowok="t"/>
                <v:fill type="solid"/>
              </v:shape>
            </v:group>
            <v:group style="position:absolute;left:6829;top:2712;width:10;height:20" coordorigin="6829,2712" coordsize="10,20">
              <v:shape style="position:absolute;left:6829;top:2712;width:10;height:20" coordorigin="6829,2712" coordsize="10,20" path="m6829,2731l6839,2731,6839,2712,6829,2712,6829,2731xe" filled="true" fillcolor="#000000" stroked="false">
                <v:path arrowok="t"/>
                <v:fill type="solid"/>
              </v:shape>
            </v:group>
            <v:group style="position:absolute;left:6829;top:2731;width:10;height:20" coordorigin="6829,2731" coordsize="10,20">
              <v:shape style="position:absolute;left:6829;top:2731;width:10;height:20" coordorigin="6829,2731" coordsize="10,20" path="m6829,2750l6839,2750,6839,2731,6829,2731,6829,2750xe" filled="true" fillcolor="#000000" stroked="false">
                <v:path arrowok="t"/>
                <v:fill type="solid"/>
              </v:shape>
            </v:group>
            <v:group style="position:absolute;left:6829;top:2750;width:10;height:20" coordorigin="6829,2750" coordsize="10,20">
              <v:shape style="position:absolute;left:6829;top:2750;width:10;height:20" coordorigin="6829,2750" coordsize="10,20" path="m6829,2769l6839,2769,6839,2750,6829,2750,6829,2769xe" filled="true" fillcolor="#000000" stroked="false">
                <v:path arrowok="t"/>
                <v:fill type="solid"/>
              </v:shape>
            </v:group>
            <v:group style="position:absolute;left:6829;top:2769;width:10;height:20" coordorigin="6829,2769" coordsize="10,20">
              <v:shape style="position:absolute;left:6829;top:2769;width:10;height:20" coordorigin="6829,2769" coordsize="10,20" path="m6829,2789l6839,2789,6839,2769,6829,2769,6829,2789xe" filled="true" fillcolor="#000000" stroked="false">
                <v:path arrowok="t"/>
                <v:fill type="solid"/>
              </v:shape>
            </v:group>
            <v:group style="position:absolute;left:6829;top:2789;width:10;height:20" coordorigin="6829,2789" coordsize="10,20">
              <v:shape style="position:absolute;left:6829;top:2789;width:10;height:20" coordorigin="6829,2789" coordsize="10,20" path="m6829,2808l6839,2808,6839,2789,6829,2789,6829,2808xe" filled="true" fillcolor="#000000" stroked="false">
                <v:path arrowok="t"/>
                <v:fill type="solid"/>
              </v:shape>
            </v:group>
            <v:group style="position:absolute;left:6829;top:2814;width:10;height:2" coordorigin="6829,2814" coordsize="10,2">
              <v:shape style="position:absolute;left:6829;top:2814;width:10;height:2" coordorigin="6829,2814" coordsize="10,0" path="m6829,2814l6839,2814e" filled="false" stroked="true" strokeweight=".60004pt" strokecolor="#000000">
                <v:path arrowok="t"/>
              </v:shape>
            </v:group>
            <v:group style="position:absolute;left:7539;top:2558;width:10;height:20" coordorigin="7539,2558" coordsize="10,20">
              <v:shape style="position:absolute;left:7539;top:2558;width:10;height:20" coordorigin="7539,2558" coordsize="10,20" path="m7539,2577l7549,2577,7549,2558,7539,2558,7539,2577xe" filled="true" fillcolor="#000000" stroked="false">
                <v:path arrowok="t"/>
                <v:fill type="solid"/>
              </v:shape>
            </v:group>
            <v:group style="position:absolute;left:7539;top:2577;width:10;height:20" coordorigin="7539,2577" coordsize="10,20">
              <v:shape style="position:absolute;left:7539;top:2577;width:10;height:20" coordorigin="7539,2577" coordsize="10,20" path="m7539,2597l7549,2597,7549,2577,7539,2577,7539,2597xe" filled="true" fillcolor="#000000" stroked="false">
                <v:path arrowok="t"/>
                <v:fill type="solid"/>
              </v:shape>
            </v:group>
            <v:group style="position:absolute;left:7539;top:2597;width:10;height:20" coordorigin="7539,2597" coordsize="10,20">
              <v:shape style="position:absolute;left:7539;top:2597;width:10;height:20" coordorigin="7539,2597" coordsize="10,20" path="m7539,2616l7549,2616,7549,2597,7539,2597,7539,2616xe" filled="true" fillcolor="#000000" stroked="false">
                <v:path arrowok="t"/>
                <v:fill type="solid"/>
              </v:shape>
            </v:group>
            <v:group style="position:absolute;left:7539;top:2616;width:10;height:20" coordorigin="7539,2616" coordsize="10,20">
              <v:shape style="position:absolute;left:7539;top:2616;width:10;height:20" coordorigin="7539,2616" coordsize="10,20" path="m7539,2635l7549,2635,7549,2616,7539,2616,7539,2635xe" filled="true" fillcolor="#000000" stroked="false">
                <v:path arrowok="t"/>
                <v:fill type="solid"/>
              </v:shape>
            </v:group>
            <v:group style="position:absolute;left:7539;top:2635;width:10;height:20" coordorigin="7539,2635" coordsize="10,20">
              <v:shape style="position:absolute;left:7539;top:2635;width:10;height:20" coordorigin="7539,2635" coordsize="10,20" path="m7539,2654l7549,2654,7549,2635,7539,2635,7539,2654xe" filled="true" fillcolor="#000000" stroked="false">
                <v:path arrowok="t"/>
                <v:fill type="solid"/>
              </v:shape>
            </v:group>
            <v:group style="position:absolute;left:7539;top:2654;width:10;height:20" coordorigin="7539,2654" coordsize="10,20">
              <v:shape style="position:absolute;left:7539;top:2654;width:10;height:20" coordorigin="7539,2654" coordsize="10,20" path="m7539,2673l7549,2673,7549,2654,7539,2654,7539,2673xe" filled="true" fillcolor="#000000" stroked="false">
                <v:path arrowok="t"/>
                <v:fill type="solid"/>
              </v:shape>
            </v:group>
            <v:group style="position:absolute;left:7539;top:2673;width:10;height:20" coordorigin="7539,2673" coordsize="10,20">
              <v:shape style="position:absolute;left:7539;top:2673;width:10;height:20" coordorigin="7539,2673" coordsize="10,20" path="m7539,2693l7549,2693,7549,2673,7539,2673,7539,2693xe" filled="true" fillcolor="#000000" stroked="false">
                <v:path arrowok="t"/>
                <v:fill type="solid"/>
              </v:shape>
            </v:group>
            <v:group style="position:absolute;left:7539;top:2693;width:10;height:20" coordorigin="7539,2693" coordsize="10,20">
              <v:shape style="position:absolute;left:7539;top:2693;width:10;height:20" coordorigin="7539,2693" coordsize="10,20" path="m7539,2712l7549,2712,7549,2693,7539,2693,7539,2712xe" filled="true" fillcolor="#000000" stroked="false">
                <v:path arrowok="t"/>
                <v:fill type="solid"/>
              </v:shape>
            </v:group>
            <v:group style="position:absolute;left:7539;top:2712;width:10;height:20" coordorigin="7539,2712" coordsize="10,20">
              <v:shape style="position:absolute;left:7539;top:2712;width:10;height:20" coordorigin="7539,2712" coordsize="10,20" path="m7539,2731l7549,2731,7549,2712,7539,2712,7539,2731xe" filled="true" fillcolor="#000000" stroked="false">
                <v:path arrowok="t"/>
                <v:fill type="solid"/>
              </v:shape>
            </v:group>
            <v:group style="position:absolute;left:7539;top:2731;width:10;height:20" coordorigin="7539,2731" coordsize="10,20">
              <v:shape style="position:absolute;left:7539;top:2731;width:10;height:20" coordorigin="7539,2731" coordsize="10,20" path="m7539,2750l7549,2750,7549,2731,7539,2731,7539,2750xe" filled="true" fillcolor="#000000" stroked="false">
                <v:path arrowok="t"/>
                <v:fill type="solid"/>
              </v:shape>
            </v:group>
            <v:group style="position:absolute;left:7539;top:2750;width:10;height:20" coordorigin="7539,2750" coordsize="10,20">
              <v:shape style="position:absolute;left:7539;top:2750;width:10;height:20" coordorigin="7539,2750" coordsize="10,20" path="m7539,2769l7549,2769,7549,2750,7539,2750,7539,2769xe" filled="true" fillcolor="#000000" stroked="false">
                <v:path arrowok="t"/>
                <v:fill type="solid"/>
              </v:shape>
            </v:group>
            <v:group style="position:absolute;left:7539;top:2769;width:10;height:20" coordorigin="7539,2769" coordsize="10,20">
              <v:shape style="position:absolute;left:7539;top:2769;width:10;height:20" coordorigin="7539,2769" coordsize="10,20" path="m7539,2789l7549,2789,7549,2769,7539,2769,7539,2789xe" filled="true" fillcolor="#000000" stroked="false">
                <v:path arrowok="t"/>
                <v:fill type="solid"/>
              </v:shape>
            </v:group>
            <v:group style="position:absolute;left:7539;top:2789;width:10;height:20" coordorigin="7539,2789" coordsize="10,20">
              <v:shape style="position:absolute;left:7539;top:2789;width:10;height:20" coordorigin="7539,2789" coordsize="10,20" path="m7539,2808l7549,2808,7549,2789,7539,2789,7539,2808xe" filled="true" fillcolor="#000000" stroked="false">
                <v:path arrowok="t"/>
                <v:fill type="solid"/>
              </v:shape>
            </v:group>
            <v:group style="position:absolute;left:7539;top:2814;width:10;height:2" coordorigin="7539,2814" coordsize="10,2">
              <v:shape style="position:absolute;left:7539;top:2814;width:10;height:2" coordorigin="7539,2814" coordsize="10,0" path="m7539,2814l7549,2814e" filled="false" stroked="true" strokeweight=".60004pt" strokecolor="#000000">
                <v:path arrowok="t"/>
              </v:shape>
            </v:group>
            <v:group style="position:absolute;left:8247;top:2558;width:10;height:20" coordorigin="8247,2558" coordsize="10,20">
              <v:shape style="position:absolute;left:8247;top:2558;width:10;height:20" coordorigin="8247,2558" coordsize="10,20" path="m8247,2577l8257,2577,8257,2558,8247,2558,8247,2577xe" filled="true" fillcolor="#000000" stroked="false">
                <v:path arrowok="t"/>
                <v:fill type="solid"/>
              </v:shape>
            </v:group>
            <v:group style="position:absolute;left:8247;top:2577;width:10;height:20" coordorigin="8247,2577" coordsize="10,20">
              <v:shape style="position:absolute;left:8247;top:2577;width:10;height:20" coordorigin="8247,2577" coordsize="10,20" path="m8247,2597l8257,2597,8257,2577,8247,2577,8247,2597xe" filled="true" fillcolor="#000000" stroked="false">
                <v:path arrowok="t"/>
                <v:fill type="solid"/>
              </v:shape>
            </v:group>
            <v:group style="position:absolute;left:8247;top:2597;width:10;height:20" coordorigin="8247,2597" coordsize="10,20">
              <v:shape style="position:absolute;left:8247;top:2597;width:10;height:20" coordorigin="8247,2597" coordsize="10,20" path="m8247,2616l8257,2616,8257,2597,8247,2597,8247,2616xe" filled="true" fillcolor="#000000" stroked="false">
                <v:path arrowok="t"/>
                <v:fill type="solid"/>
              </v:shape>
            </v:group>
            <v:group style="position:absolute;left:8247;top:2616;width:10;height:20" coordorigin="8247,2616" coordsize="10,20">
              <v:shape style="position:absolute;left:8247;top:2616;width:10;height:20" coordorigin="8247,2616" coordsize="10,20" path="m8247,2635l8257,2635,8257,2616,8247,2616,8247,2635xe" filled="true" fillcolor="#000000" stroked="false">
                <v:path arrowok="t"/>
                <v:fill type="solid"/>
              </v:shape>
            </v:group>
            <v:group style="position:absolute;left:8247;top:2635;width:10;height:20" coordorigin="8247,2635" coordsize="10,20">
              <v:shape style="position:absolute;left:8247;top:2635;width:10;height:20" coordorigin="8247,2635" coordsize="10,20" path="m8247,2654l8257,2654,8257,2635,8247,2635,8247,2654xe" filled="true" fillcolor="#000000" stroked="false">
                <v:path arrowok="t"/>
                <v:fill type="solid"/>
              </v:shape>
            </v:group>
            <v:group style="position:absolute;left:8247;top:2654;width:10;height:20" coordorigin="8247,2654" coordsize="10,20">
              <v:shape style="position:absolute;left:8247;top:2654;width:10;height:20" coordorigin="8247,2654" coordsize="10,20" path="m8247,2673l8257,2673,8257,2654,8247,2654,8247,2673xe" filled="true" fillcolor="#000000" stroked="false">
                <v:path arrowok="t"/>
                <v:fill type="solid"/>
              </v:shape>
            </v:group>
            <v:group style="position:absolute;left:8247;top:2673;width:10;height:20" coordorigin="8247,2673" coordsize="10,20">
              <v:shape style="position:absolute;left:8247;top:2673;width:10;height:20" coordorigin="8247,2673" coordsize="10,20" path="m8247,2693l8257,2693,8257,2673,8247,2673,8247,2693xe" filled="true" fillcolor="#000000" stroked="false">
                <v:path arrowok="t"/>
                <v:fill type="solid"/>
              </v:shape>
            </v:group>
            <v:group style="position:absolute;left:8247;top:2693;width:10;height:20" coordorigin="8247,2693" coordsize="10,20">
              <v:shape style="position:absolute;left:8247;top:2693;width:10;height:20" coordorigin="8247,2693" coordsize="10,20" path="m8247,2712l8257,2712,8257,2693,8247,2693,8247,2712xe" filled="true" fillcolor="#000000" stroked="false">
                <v:path arrowok="t"/>
                <v:fill type="solid"/>
              </v:shape>
            </v:group>
            <v:group style="position:absolute;left:8247;top:2712;width:10;height:20" coordorigin="8247,2712" coordsize="10,20">
              <v:shape style="position:absolute;left:8247;top:2712;width:10;height:20" coordorigin="8247,2712" coordsize="10,20" path="m8247,2731l8257,2731,8257,2712,8247,2712,8247,2731xe" filled="true" fillcolor="#000000" stroked="false">
                <v:path arrowok="t"/>
                <v:fill type="solid"/>
              </v:shape>
            </v:group>
            <v:group style="position:absolute;left:8247;top:2731;width:10;height:20" coordorigin="8247,2731" coordsize="10,20">
              <v:shape style="position:absolute;left:8247;top:2731;width:10;height:20" coordorigin="8247,2731" coordsize="10,20" path="m8247,2750l8257,2750,8257,2731,8247,2731,8247,2750xe" filled="true" fillcolor="#000000" stroked="false">
                <v:path arrowok="t"/>
                <v:fill type="solid"/>
              </v:shape>
            </v:group>
            <v:group style="position:absolute;left:8247;top:2750;width:10;height:20" coordorigin="8247,2750" coordsize="10,20">
              <v:shape style="position:absolute;left:8247;top:2750;width:10;height:20" coordorigin="8247,2750" coordsize="10,20" path="m8247,2769l8257,2769,8257,2750,8247,2750,8247,2769xe" filled="true" fillcolor="#000000" stroked="false">
                <v:path arrowok="t"/>
                <v:fill type="solid"/>
              </v:shape>
            </v:group>
            <v:group style="position:absolute;left:8247;top:2769;width:10;height:20" coordorigin="8247,2769" coordsize="10,20">
              <v:shape style="position:absolute;left:8247;top:2769;width:10;height:20" coordorigin="8247,2769" coordsize="10,20" path="m8247,2789l8257,2789,8257,2769,8247,2769,8247,2789xe" filled="true" fillcolor="#000000" stroked="false">
                <v:path arrowok="t"/>
                <v:fill type="solid"/>
              </v:shape>
            </v:group>
            <v:group style="position:absolute;left:8247;top:2789;width:10;height:20" coordorigin="8247,2789" coordsize="10,20">
              <v:shape style="position:absolute;left:8247;top:2789;width:10;height:20" coordorigin="8247,2789" coordsize="10,20" path="m8247,2808l8257,2808,8257,2789,8247,2789,8247,2808xe" filled="true" fillcolor="#000000" stroked="false">
                <v:path arrowok="t"/>
                <v:fill type="solid"/>
              </v:shape>
            </v:group>
            <v:group style="position:absolute;left:8247;top:2814;width:10;height:2" coordorigin="8247,2814" coordsize="10,2">
              <v:shape style="position:absolute;left:8247;top:2814;width:10;height:2" coordorigin="8247,2814" coordsize="10,0" path="m8247,2814l8257,2814e" filled="false" stroked="true" strokeweight=".60004pt" strokecolor="#000000">
                <v:path arrowok="t"/>
              </v:shape>
            </v:group>
            <v:group style="position:absolute;left:11932;top:2558;width:10;height:20" coordorigin="11932,2558" coordsize="10,20">
              <v:shape style="position:absolute;left:11932;top:2558;width:10;height:20" coordorigin="11932,2558" coordsize="10,20" path="m11932,2577l11941,2577,11941,2558,11932,2558,11932,2577xe" filled="true" fillcolor="#000000" stroked="false">
                <v:path arrowok="t"/>
                <v:fill type="solid"/>
              </v:shape>
            </v:group>
            <v:group style="position:absolute;left:11932;top:2577;width:10;height:20" coordorigin="11932,2577" coordsize="10,20">
              <v:shape style="position:absolute;left:11932;top:2577;width:10;height:20" coordorigin="11932,2577" coordsize="10,20" path="m11932,2597l11941,2597,11941,2577,11932,2577,11932,2597xe" filled="true" fillcolor="#000000" stroked="false">
                <v:path arrowok="t"/>
                <v:fill type="solid"/>
              </v:shape>
            </v:group>
            <v:group style="position:absolute;left:11932;top:2597;width:10;height:20" coordorigin="11932,2597" coordsize="10,20">
              <v:shape style="position:absolute;left:11932;top:2597;width:10;height:20" coordorigin="11932,2597" coordsize="10,20" path="m11932,2616l11941,2616,11941,2597,11932,2597,11932,2616xe" filled="true" fillcolor="#000000" stroked="false">
                <v:path arrowok="t"/>
                <v:fill type="solid"/>
              </v:shape>
            </v:group>
            <v:group style="position:absolute;left:11932;top:2616;width:10;height:20" coordorigin="11932,2616" coordsize="10,20">
              <v:shape style="position:absolute;left:11932;top:2616;width:10;height:20" coordorigin="11932,2616" coordsize="10,20" path="m11932,2635l11941,2635,11941,2616,11932,2616,11932,2635xe" filled="true" fillcolor="#000000" stroked="false">
                <v:path arrowok="t"/>
                <v:fill type="solid"/>
              </v:shape>
            </v:group>
            <v:group style="position:absolute;left:11932;top:2635;width:10;height:20" coordorigin="11932,2635" coordsize="10,20">
              <v:shape style="position:absolute;left:11932;top:2635;width:10;height:20" coordorigin="11932,2635" coordsize="10,20" path="m11932,2654l11941,2654,11941,2635,11932,2635,11932,2654xe" filled="true" fillcolor="#000000" stroked="false">
                <v:path arrowok="t"/>
                <v:fill type="solid"/>
              </v:shape>
            </v:group>
            <v:group style="position:absolute;left:11932;top:2654;width:10;height:20" coordorigin="11932,2654" coordsize="10,20">
              <v:shape style="position:absolute;left:11932;top:2654;width:10;height:20" coordorigin="11932,2654" coordsize="10,20" path="m11932,2673l11941,2673,11941,2654,11932,2654,11932,2673xe" filled="true" fillcolor="#000000" stroked="false">
                <v:path arrowok="t"/>
                <v:fill type="solid"/>
              </v:shape>
            </v:group>
            <v:group style="position:absolute;left:11932;top:2673;width:10;height:20" coordorigin="11932,2673" coordsize="10,20">
              <v:shape style="position:absolute;left:11932;top:2673;width:10;height:20" coordorigin="11932,2673" coordsize="10,20" path="m11932,2693l11941,2693,11941,2673,11932,2673,11932,2693xe" filled="true" fillcolor="#000000" stroked="false">
                <v:path arrowok="t"/>
                <v:fill type="solid"/>
              </v:shape>
            </v:group>
            <v:group style="position:absolute;left:11932;top:2693;width:10;height:20" coordorigin="11932,2693" coordsize="10,20">
              <v:shape style="position:absolute;left:11932;top:2693;width:10;height:20" coordorigin="11932,2693" coordsize="10,20" path="m11932,2712l11941,2712,11941,2693,11932,2693,11932,2712xe" filled="true" fillcolor="#000000" stroked="false">
                <v:path arrowok="t"/>
                <v:fill type="solid"/>
              </v:shape>
            </v:group>
            <v:group style="position:absolute;left:11932;top:2712;width:10;height:20" coordorigin="11932,2712" coordsize="10,20">
              <v:shape style="position:absolute;left:11932;top:2712;width:10;height:20" coordorigin="11932,2712" coordsize="10,20" path="m11932,2731l11941,2731,11941,2712,11932,2712,11932,2731xe" filled="true" fillcolor="#000000" stroked="false">
                <v:path arrowok="t"/>
                <v:fill type="solid"/>
              </v:shape>
            </v:group>
            <v:group style="position:absolute;left:11932;top:2731;width:10;height:20" coordorigin="11932,2731" coordsize="10,20">
              <v:shape style="position:absolute;left:11932;top:2731;width:10;height:20" coordorigin="11932,2731" coordsize="10,20" path="m11932,2750l11941,2750,11941,2731,11932,2731,11932,2750xe" filled="true" fillcolor="#000000" stroked="false">
                <v:path arrowok="t"/>
                <v:fill type="solid"/>
              </v:shape>
            </v:group>
            <v:group style="position:absolute;left:11932;top:2750;width:10;height:20" coordorigin="11932,2750" coordsize="10,20">
              <v:shape style="position:absolute;left:11932;top:2750;width:10;height:20" coordorigin="11932,2750" coordsize="10,20" path="m11932,2769l11941,2769,11941,2750,11932,2750,11932,2769xe" filled="true" fillcolor="#000000" stroked="false">
                <v:path arrowok="t"/>
                <v:fill type="solid"/>
              </v:shape>
            </v:group>
            <v:group style="position:absolute;left:11932;top:2769;width:10;height:20" coordorigin="11932,2769" coordsize="10,20">
              <v:shape style="position:absolute;left:11932;top:2769;width:10;height:20" coordorigin="11932,2769" coordsize="10,20" path="m11932,2789l11941,2789,11941,2769,11932,2769,11932,2789xe" filled="true" fillcolor="#000000" stroked="false">
                <v:path arrowok="t"/>
                <v:fill type="solid"/>
              </v:shape>
            </v:group>
            <v:group style="position:absolute;left:11932;top:2789;width:10;height:20" coordorigin="11932,2789" coordsize="10,20">
              <v:shape style="position:absolute;left:11932;top:2789;width:10;height:20" coordorigin="11932,2789" coordsize="10,20" path="m11932,2808l11941,2808,11941,2789,11932,2789,11932,2808xe" filled="true" fillcolor="#000000" stroked="false">
                <v:path arrowok="t"/>
                <v:fill type="solid"/>
              </v:shape>
            </v:group>
            <v:group style="position:absolute;left:11932;top:2814;width:10;height:2" coordorigin="11932,2814" coordsize="10,2">
              <v:shape style="position:absolute;left:11932;top:2814;width:10;height:2" coordorigin="11932,2814" coordsize="10,0" path="m11932,2814l11941,2814e" filled="false" stroked="true" strokeweight=".60004pt" strokecolor="#000000">
                <v:path arrowok="t"/>
              </v:shape>
            </v:group>
            <v:group style="position:absolute;left:12926;top:2558;width:10;height:20" coordorigin="12926,2558" coordsize="10,20">
              <v:shape style="position:absolute;left:12926;top:2558;width:10;height:20" coordorigin="12926,2558" coordsize="10,20" path="m12926,2577l12936,2577,12936,2558,12926,2558,12926,2577xe" filled="true" fillcolor="#000000" stroked="false">
                <v:path arrowok="t"/>
                <v:fill type="solid"/>
              </v:shape>
            </v:group>
            <v:group style="position:absolute;left:12926;top:2577;width:10;height:20" coordorigin="12926,2577" coordsize="10,20">
              <v:shape style="position:absolute;left:12926;top:2577;width:10;height:20" coordorigin="12926,2577" coordsize="10,20" path="m12926,2597l12936,2597,12936,2577,12926,2577,12926,2597xe" filled="true" fillcolor="#000000" stroked="false">
                <v:path arrowok="t"/>
                <v:fill type="solid"/>
              </v:shape>
            </v:group>
            <v:group style="position:absolute;left:12926;top:2597;width:10;height:20" coordorigin="12926,2597" coordsize="10,20">
              <v:shape style="position:absolute;left:12926;top:2597;width:10;height:20" coordorigin="12926,2597" coordsize="10,20" path="m12926,2616l12936,2616,12936,2597,12926,2597,12926,2616xe" filled="true" fillcolor="#000000" stroked="false">
                <v:path arrowok="t"/>
                <v:fill type="solid"/>
              </v:shape>
            </v:group>
            <v:group style="position:absolute;left:12926;top:2616;width:10;height:20" coordorigin="12926,2616" coordsize="10,20">
              <v:shape style="position:absolute;left:12926;top:2616;width:10;height:20" coordorigin="12926,2616" coordsize="10,20" path="m12926,2635l12936,2635,12936,2616,12926,2616,12926,2635xe" filled="true" fillcolor="#000000" stroked="false">
                <v:path arrowok="t"/>
                <v:fill type="solid"/>
              </v:shape>
            </v:group>
            <v:group style="position:absolute;left:12926;top:2635;width:10;height:20" coordorigin="12926,2635" coordsize="10,20">
              <v:shape style="position:absolute;left:12926;top:2635;width:10;height:20" coordorigin="12926,2635" coordsize="10,20" path="m12926,2654l12936,2654,12936,2635,12926,2635,12926,2654xe" filled="true" fillcolor="#000000" stroked="false">
                <v:path arrowok="t"/>
                <v:fill type="solid"/>
              </v:shape>
            </v:group>
            <v:group style="position:absolute;left:12926;top:2654;width:10;height:20" coordorigin="12926,2654" coordsize="10,20">
              <v:shape style="position:absolute;left:12926;top:2654;width:10;height:20" coordorigin="12926,2654" coordsize="10,20" path="m12926,2673l12936,2673,12936,2654,12926,2654,12926,2673xe" filled="true" fillcolor="#000000" stroked="false">
                <v:path arrowok="t"/>
                <v:fill type="solid"/>
              </v:shape>
            </v:group>
            <v:group style="position:absolute;left:12926;top:2673;width:10;height:20" coordorigin="12926,2673" coordsize="10,20">
              <v:shape style="position:absolute;left:12926;top:2673;width:10;height:20" coordorigin="12926,2673" coordsize="10,20" path="m12926,2693l12936,2693,12936,2673,12926,2673,12926,2693xe" filled="true" fillcolor="#000000" stroked="false">
                <v:path arrowok="t"/>
                <v:fill type="solid"/>
              </v:shape>
            </v:group>
            <v:group style="position:absolute;left:12926;top:2693;width:10;height:20" coordorigin="12926,2693" coordsize="10,20">
              <v:shape style="position:absolute;left:12926;top:2693;width:10;height:20" coordorigin="12926,2693" coordsize="10,20" path="m12926,2712l12936,2712,12936,2693,12926,2693,12926,2712xe" filled="true" fillcolor="#000000" stroked="false">
                <v:path arrowok="t"/>
                <v:fill type="solid"/>
              </v:shape>
            </v:group>
            <v:group style="position:absolute;left:12926;top:2712;width:10;height:20" coordorigin="12926,2712" coordsize="10,20">
              <v:shape style="position:absolute;left:12926;top:2712;width:10;height:20" coordorigin="12926,2712" coordsize="10,20" path="m12926,2731l12936,2731,12936,2712,12926,2712,12926,2731xe" filled="true" fillcolor="#000000" stroked="false">
                <v:path arrowok="t"/>
                <v:fill type="solid"/>
              </v:shape>
            </v:group>
            <v:group style="position:absolute;left:12926;top:2731;width:10;height:20" coordorigin="12926,2731" coordsize="10,20">
              <v:shape style="position:absolute;left:12926;top:2731;width:10;height:20" coordorigin="12926,2731" coordsize="10,20" path="m12926,2750l12936,2750,12936,2731,12926,2731,12926,2750xe" filled="true" fillcolor="#000000" stroked="false">
                <v:path arrowok="t"/>
                <v:fill type="solid"/>
              </v:shape>
            </v:group>
            <v:group style="position:absolute;left:12926;top:2750;width:10;height:20" coordorigin="12926,2750" coordsize="10,20">
              <v:shape style="position:absolute;left:12926;top:2750;width:10;height:20" coordorigin="12926,2750" coordsize="10,20" path="m12926,2769l12936,2769,12936,2750,12926,2750,12926,2769xe" filled="true" fillcolor="#000000" stroked="false">
                <v:path arrowok="t"/>
                <v:fill type="solid"/>
              </v:shape>
            </v:group>
            <v:group style="position:absolute;left:12926;top:2769;width:10;height:20" coordorigin="12926,2769" coordsize="10,20">
              <v:shape style="position:absolute;left:12926;top:2769;width:10;height:20" coordorigin="12926,2769" coordsize="10,20" path="m12926,2789l12936,2789,12936,2769,12926,2769,12926,2789xe" filled="true" fillcolor="#000000" stroked="false">
                <v:path arrowok="t"/>
                <v:fill type="solid"/>
              </v:shape>
            </v:group>
            <v:group style="position:absolute;left:12926;top:2789;width:10;height:20" coordorigin="12926,2789" coordsize="10,20">
              <v:shape style="position:absolute;left:12926;top:2789;width:10;height:20" coordorigin="12926,2789" coordsize="10,20" path="m12926,2808l12936,2808,12936,2789,12926,2789,12926,2808xe" filled="true" fillcolor="#000000" stroked="false">
                <v:path arrowok="t"/>
                <v:fill type="solid"/>
              </v:shape>
            </v:group>
            <v:group style="position:absolute;left:12926;top:2814;width:10;height:2" coordorigin="12926,2814" coordsize="10,2">
              <v:shape style="position:absolute;left:12926;top:2814;width:10;height:2" coordorigin="12926,2814" coordsize="10,0" path="m12926,2814l12936,2814e" filled="false" stroked="true" strokeweight=".60004pt" strokecolor="#000000">
                <v:path arrowok="t"/>
              </v:shape>
              <v:shape style="position:absolute;left:912;top:2820;width:3365;height:10" type="#_x0000_t75" stroked="false">
                <v:imagedata r:id="rId183" o:title=""/>
              </v:shape>
              <v:shape style="position:absolute;left:4272;top:2820;width:3975;height:10" type="#_x0000_t75" stroked="false">
                <v:imagedata r:id="rId188" o:title=""/>
              </v:shape>
              <v:shape style="position:absolute;left:8243;top:2820;width:2271;height:10" type="#_x0000_t75" stroked="false">
                <v:imagedata r:id="rId173" o:title=""/>
              </v:shape>
              <v:shape style="position:absolute;left:10509;top:2820;width:4258;height:10" type="#_x0000_t75" stroked="false">
                <v:imagedata r:id="rId189" o:title=""/>
              </v:shape>
              <v:shape style="position:absolute;left:14762;top:2820;width:1505;height:10" type="#_x0000_t75" stroked="false">
                <v:imagedata r:id="rId190" o:title=""/>
              </v:shape>
            </v:group>
            <v:group style="position:absolute;left:6829;top:2829;width:10;height:20" coordorigin="6829,2829" coordsize="10,20">
              <v:shape style="position:absolute;left:6829;top:2829;width:10;height:20" coordorigin="6829,2829" coordsize="10,20" path="m6829,2849l6839,2849,6839,2829,6829,2829,6829,2849xe" filled="true" fillcolor="#000000" stroked="false">
                <v:path arrowok="t"/>
                <v:fill type="solid"/>
              </v:shape>
            </v:group>
            <v:group style="position:absolute;left:6829;top:2849;width:10;height:20" coordorigin="6829,2849" coordsize="10,20">
              <v:shape style="position:absolute;left:6829;top:2849;width:10;height:20" coordorigin="6829,2849" coordsize="10,20" path="m6829,2868l6839,2868,6839,2849,6829,2849,6829,2868xe" filled="true" fillcolor="#000000" stroked="false">
                <v:path arrowok="t"/>
                <v:fill type="solid"/>
              </v:shape>
            </v:group>
            <v:group style="position:absolute;left:6829;top:2868;width:10;height:20" coordorigin="6829,2868" coordsize="10,20">
              <v:shape style="position:absolute;left:6829;top:2868;width:10;height:20" coordorigin="6829,2868" coordsize="10,20" path="m6829,2887l6839,2887,6839,2868,6829,2868,6829,2887xe" filled="true" fillcolor="#000000" stroked="false">
                <v:path arrowok="t"/>
                <v:fill type="solid"/>
              </v:shape>
            </v:group>
            <v:group style="position:absolute;left:6829;top:2887;width:10;height:20" coordorigin="6829,2887" coordsize="10,20">
              <v:shape style="position:absolute;left:6829;top:2887;width:10;height:20" coordorigin="6829,2887" coordsize="10,20" path="m6829,2906l6839,2906,6839,2887,6829,2887,6829,2906xe" filled="true" fillcolor="#000000" stroked="false">
                <v:path arrowok="t"/>
                <v:fill type="solid"/>
              </v:shape>
            </v:group>
            <v:group style="position:absolute;left:6829;top:2906;width:10;height:20" coordorigin="6829,2906" coordsize="10,20">
              <v:shape style="position:absolute;left:6829;top:2906;width:10;height:20" coordorigin="6829,2906" coordsize="10,20" path="m6829,2925l6839,2925,6839,2906,6829,2906,6829,2925xe" filled="true" fillcolor="#000000" stroked="false">
                <v:path arrowok="t"/>
                <v:fill type="solid"/>
              </v:shape>
            </v:group>
            <v:group style="position:absolute;left:6829;top:2925;width:10;height:20" coordorigin="6829,2925" coordsize="10,20">
              <v:shape style="position:absolute;left:6829;top:2925;width:10;height:20" coordorigin="6829,2925" coordsize="10,20" path="m6829,2945l6839,2945,6839,2925,6829,2925,6829,2945xe" filled="true" fillcolor="#000000" stroked="false">
                <v:path arrowok="t"/>
                <v:fill type="solid"/>
              </v:shape>
            </v:group>
            <v:group style="position:absolute;left:6829;top:2945;width:10;height:20" coordorigin="6829,2945" coordsize="10,20">
              <v:shape style="position:absolute;left:6829;top:2945;width:10;height:20" coordorigin="6829,2945" coordsize="10,20" path="m6829,2964l6839,2964,6839,2945,6829,2945,6829,2964xe" filled="true" fillcolor="#000000" stroked="false">
                <v:path arrowok="t"/>
                <v:fill type="solid"/>
              </v:shape>
            </v:group>
            <v:group style="position:absolute;left:6829;top:2964;width:10;height:20" coordorigin="6829,2964" coordsize="10,20">
              <v:shape style="position:absolute;left:6829;top:2964;width:10;height:20" coordorigin="6829,2964" coordsize="10,20" path="m6829,2983l6839,2983,6839,2964,6829,2964,6829,2983xe" filled="true" fillcolor="#000000" stroked="false">
                <v:path arrowok="t"/>
                <v:fill type="solid"/>
              </v:shape>
            </v:group>
            <v:group style="position:absolute;left:6829;top:2983;width:10;height:20" coordorigin="6829,2983" coordsize="10,20">
              <v:shape style="position:absolute;left:6829;top:2983;width:10;height:20" coordorigin="6829,2983" coordsize="10,20" path="m6829,3002l6839,3002,6839,2983,6829,2983,6829,3002xe" filled="true" fillcolor="#000000" stroked="false">
                <v:path arrowok="t"/>
                <v:fill type="solid"/>
              </v:shape>
            </v:group>
            <v:group style="position:absolute;left:6829;top:3002;width:10;height:20" coordorigin="6829,3002" coordsize="10,20">
              <v:shape style="position:absolute;left:6829;top:3002;width:10;height:20" coordorigin="6829,3002" coordsize="10,20" path="m6829,3021l6839,3021,6839,3002,6829,3002,6829,3021xe" filled="true" fillcolor="#000000" stroked="false">
                <v:path arrowok="t"/>
                <v:fill type="solid"/>
              </v:shape>
            </v:group>
            <v:group style="position:absolute;left:6829;top:3021;width:10;height:20" coordorigin="6829,3021" coordsize="10,20">
              <v:shape style="position:absolute;left:6829;top:3021;width:10;height:20" coordorigin="6829,3021" coordsize="10,20" path="m6829,3041l6839,3041,6839,3021,6829,3021,6829,3041xe" filled="true" fillcolor="#000000" stroked="false">
                <v:path arrowok="t"/>
                <v:fill type="solid"/>
              </v:shape>
            </v:group>
            <v:group style="position:absolute;left:6829;top:3041;width:10;height:20" coordorigin="6829,3041" coordsize="10,20">
              <v:shape style="position:absolute;left:6829;top:3041;width:10;height:20" coordorigin="6829,3041" coordsize="10,20" path="m6829,3060l6839,3060,6839,3041,6829,3041,6829,3060xe" filled="true" fillcolor="#000000" stroked="false">
                <v:path arrowok="t"/>
                <v:fill type="solid"/>
              </v:shape>
            </v:group>
            <v:group style="position:absolute;left:6829;top:3060;width:10;height:20" coordorigin="6829,3060" coordsize="10,20">
              <v:shape style="position:absolute;left:6829;top:3060;width:10;height:20" coordorigin="6829,3060" coordsize="10,20" path="m6829,3079l6839,3079,6839,3060,6829,3060,6829,3079xe" filled="true" fillcolor="#000000" stroked="false">
                <v:path arrowok="t"/>
                <v:fill type="solid"/>
              </v:shape>
            </v:group>
            <v:group style="position:absolute;left:6829;top:3085;width:10;height:2" coordorigin="6829,3085" coordsize="10,2">
              <v:shape style="position:absolute;left:6829;top:3085;width:10;height:2" coordorigin="6829,3085" coordsize="10,0" path="m6829,3085l6839,3085e" filled="false" stroked="true" strokeweight=".60004pt" strokecolor="#000000">
                <v:path arrowok="t"/>
              </v:shape>
            </v:group>
            <v:group style="position:absolute;left:7539;top:2829;width:10;height:20" coordorigin="7539,2829" coordsize="10,20">
              <v:shape style="position:absolute;left:7539;top:2829;width:10;height:20" coordorigin="7539,2829" coordsize="10,20" path="m7539,2849l7549,2849,7549,2829,7539,2829,7539,2849xe" filled="true" fillcolor="#000000" stroked="false">
                <v:path arrowok="t"/>
                <v:fill type="solid"/>
              </v:shape>
            </v:group>
            <v:group style="position:absolute;left:7539;top:2849;width:10;height:20" coordorigin="7539,2849" coordsize="10,20">
              <v:shape style="position:absolute;left:7539;top:2849;width:10;height:20" coordorigin="7539,2849" coordsize="10,20" path="m7539,2868l7549,2868,7549,2849,7539,2849,7539,2868xe" filled="true" fillcolor="#000000" stroked="false">
                <v:path arrowok="t"/>
                <v:fill type="solid"/>
              </v:shape>
            </v:group>
            <v:group style="position:absolute;left:7539;top:2868;width:10;height:20" coordorigin="7539,2868" coordsize="10,20">
              <v:shape style="position:absolute;left:7539;top:2868;width:10;height:20" coordorigin="7539,2868" coordsize="10,20" path="m7539,2887l7549,2887,7549,2868,7539,2868,7539,2887xe" filled="true" fillcolor="#000000" stroked="false">
                <v:path arrowok="t"/>
                <v:fill type="solid"/>
              </v:shape>
            </v:group>
            <v:group style="position:absolute;left:7539;top:2887;width:10;height:20" coordorigin="7539,2887" coordsize="10,20">
              <v:shape style="position:absolute;left:7539;top:2887;width:10;height:20" coordorigin="7539,2887" coordsize="10,20" path="m7539,2906l7549,2906,7549,2887,7539,2887,7539,2906xe" filled="true" fillcolor="#000000" stroked="false">
                <v:path arrowok="t"/>
                <v:fill type="solid"/>
              </v:shape>
            </v:group>
            <v:group style="position:absolute;left:7539;top:2906;width:10;height:20" coordorigin="7539,2906" coordsize="10,20">
              <v:shape style="position:absolute;left:7539;top:2906;width:10;height:20" coordorigin="7539,2906" coordsize="10,20" path="m7539,2925l7549,2925,7549,2906,7539,2906,7539,2925xe" filled="true" fillcolor="#000000" stroked="false">
                <v:path arrowok="t"/>
                <v:fill type="solid"/>
              </v:shape>
            </v:group>
            <v:group style="position:absolute;left:7539;top:2925;width:10;height:20" coordorigin="7539,2925" coordsize="10,20">
              <v:shape style="position:absolute;left:7539;top:2925;width:10;height:20" coordorigin="7539,2925" coordsize="10,20" path="m7539,2945l7549,2945,7549,2925,7539,2925,7539,2945xe" filled="true" fillcolor="#000000" stroked="false">
                <v:path arrowok="t"/>
                <v:fill type="solid"/>
              </v:shape>
            </v:group>
            <v:group style="position:absolute;left:7539;top:2945;width:10;height:20" coordorigin="7539,2945" coordsize="10,20">
              <v:shape style="position:absolute;left:7539;top:2945;width:10;height:20" coordorigin="7539,2945" coordsize="10,20" path="m7539,2964l7549,2964,7549,2945,7539,2945,7539,2964xe" filled="true" fillcolor="#000000" stroked="false">
                <v:path arrowok="t"/>
                <v:fill type="solid"/>
              </v:shape>
            </v:group>
            <v:group style="position:absolute;left:7539;top:2964;width:10;height:20" coordorigin="7539,2964" coordsize="10,20">
              <v:shape style="position:absolute;left:7539;top:2964;width:10;height:20" coordorigin="7539,2964" coordsize="10,20" path="m7539,2983l7549,2983,7549,2964,7539,2964,7539,2983xe" filled="true" fillcolor="#000000" stroked="false">
                <v:path arrowok="t"/>
                <v:fill type="solid"/>
              </v:shape>
            </v:group>
            <v:group style="position:absolute;left:7539;top:2983;width:10;height:20" coordorigin="7539,2983" coordsize="10,20">
              <v:shape style="position:absolute;left:7539;top:2983;width:10;height:20" coordorigin="7539,2983" coordsize="10,20" path="m7539,3002l7549,3002,7549,2983,7539,2983,7539,3002xe" filled="true" fillcolor="#000000" stroked="false">
                <v:path arrowok="t"/>
                <v:fill type="solid"/>
              </v:shape>
            </v:group>
            <v:group style="position:absolute;left:7539;top:3002;width:10;height:20" coordorigin="7539,3002" coordsize="10,20">
              <v:shape style="position:absolute;left:7539;top:3002;width:10;height:20" coordorigin="7539,3002" coordsize="10,20" path="m7539,3021l7549,3021,7549,3002,7539,3002,7539,3021xe" filled="true" fillcolor="#000000" stroked="false">
                <v:path arrowok="t"/>
                <v:fill type="solid"/>
              </v:shape>
            </v:group>
            <v:group style="position:absolute;left:7539;top:3021;width:10;height:20" coordorigin="7539,3021" coordsize="10,20">
              <v:shape style="position:absolute;left:7539;top:3021;width:10;height:20" coordorigin="7539,3021" coordsize="10,20" path="m7539,3041l7549,3041,7549,3021,7539,3021,7539,3041xe" filled="true" fillcolor="#000000" stroked="false">
                <v:path arrowok="t"/>
                <v:fill type="solid"/>
              </v:shape>
            </v:group>
            <v:group style="position:absolute;left:7539;top:3041;width:10;height:20" coordorigin="7539,3041" coordsize="10,20">
              <v:shape style="position:absolute;left:7539;top:3041;width:10;height:20" coordorigin="7539,3041" coordsize="10,20" path="m7539,3060l7549,3060,7549,3041,7539,3041,7539,3060xe" filled="true" fillcolor="#000000" stroked="false">
                <v:path arrowok="t"/>
                <v:fill type="solid"/>
              </v:shape>
            </v:group>
            <v:group style="position:absolute;left:7539;top:3060;width:10;height:20" coordorigin="7539,3060" coordsize="10,20">
              <v:shape style="position:absolute;left:7539;top:3060;width:10;height:20" coordorigin="7539,3060" coordsize="10,20" path="m7539,3079l7549,3079,7549,3060,7539,3060,7539,3079xe" filled="true" fillcolor="#000000" stroked="false">
                <v:path arrowok="t"/>
                <v:fill type="solid"/>
              </v:shape>
            </v:group>
            <v:group style="position:absolute;left:7539;top:3085;width:10;height:2" coordorigin="7539,3085" coordsize="10,2">
              <v:shape style="position:absolute;left:7539;top:3085;width:10;height:2" coordorigin="7539,3085" coordsize="10,0" path="m7539,3085l7549,3085e" filled="false" stroked="true" strokeweight=".60004pt" strokecolor="#000000">
                <v:path arrowok="t"/>
              </v:shape>
            </v:group>
            <v:group style="position:absolute;left:8247;top:2829;width:10;height:20" coordorigin="8247,2829" coordsize="10,20">
              <v:shape style="position:absolute;left:8247;top:2829;width:10;height:20" coordorigin="8247,2829" coordsize="10,20" path="m8247,2849l8257,2849,8257,2829,8247,2829,8247,2849xe" filled="true" fillcolor="#000000" stroked="false">
                <v:path arrowok="t"/>
                <v:fill type="solid"/>
              </v:shape>
            </v:group>
            <v:group style="position:absolute;left:8247;top:2849;width:10;height:20" coordorigin="8247,2849" coordsize="10,20">
              <v:shape style="position:absolute;left:8247;top:2849;width:10;height:20" coordorigin="8247,2849" coordsize="10,20" path="m8247,2868l8257,2868,8257,2849,8247,2849,8247,2868xe" filled="true" fillcolor="#000000" stroked="false">
                <v:path arrowok="t"/>
                <v:fill type="solid"/>
              </v:shape>
            </v:group>
            <v:group style="position:absolute;left:8247;top:2868;width:10;height:20" coordorigin="8247,2868" coordsize="10,20">
              <v:shape style="position:absolute;left:8247;top:2868;width:10;height:20" coordorigin="8247,2868" coordsize="10,20" path="m8247,2887l8257,2887,8257,2868,8247,2868,8247,2887xe" filled="true" fillcolor="#000000" stroked="false">
                <v:path arrowok="t"/>
                <v:fill type="solid"/>
              </v:shape>
            </v:group>
            <v:group style="position:absolute;left:8247;top:2887;width:10;height:20" coordorigin="8247,2887" coordsize="10,20">
              <v:shape style="position:absolute;left:8247;top:2887;width:10;height:20" coordorigin="8247,2887" coordsize="10,20" path="m8247,2906l8257,2906,8257,2887,8247,2887,8247,2906xe" filled="true" fillcolor="#000000" stroked="false">
                <v:path arrowok="t"/>
                <v:fill type="solid"/>
              </v:shape>
            </v:group>
            <v:group style="position:absolute;left:8247;top:2906;width:10;height:20" coordorigin="8247,2906" coordsize="10,20">
              <v:shape style="position:absolute;left:8247;top:2906;width:10;height:20" coordorigin="8247,2906" coordsize="10,20" path="m8247,2925l8257,2925,8257,2906,8247,2906,8247,2925xe" filled="true" fillcolor="#000000" stroked="false">
                <v:path arrowok="t"/>
                <v:fill type="solid"/>
              </v:shape>
            </v:group>
            <v:group style="position:absolute;left:8247;top:2925;width:10;height:20" coordorigin="8247,2925" coordsize="10,20">
              <v:shape style="position:absolute;left:8247;top:2925;width:10;height:20" coordorigin="8247,2925" coordsize="10,20" path="m8247,2945l8257,2945,8257,2925,8247,2925,8247,2945xe" filled="true" fillcolor="#000000" stroked="false">
                <v:path arrowok="t"/>
                <v:fill type="solid"/>
              </v:shape>
            </v:group>
            <v:group style="position:absolute;left:8247;top:2945;width:10;height:20" coordorigin="8247,2945" coordsize="10,20">
              <v:shape style="position:absolute;left:8247;top:2945;width:10;height:20" coordorigin="8247,2945" coordsize="10,20" path="m8247,2964l8257,2964,8257,2945,8247,2945,8247,2964xe" filled="true" fillcolor="#000000" stroked="false">
                <v:path arrowok="t"/>
                <v:fill type="solid"/>
              </v:shape>
            </v:group>
            <v:group style="position:absolute;left:8247;top:2964;width:10;height:20" coordorigin="8247,2964" coordsize="10,20">
              <v:shape style="position:absolute;left:8247;top:2964;width:10;height:20" coordorigin="8247,2964" coordsize="10,20" path="m8247,2983l8257,2983,8257,2964,8247,2964,8247,2983xe" filled="true" fillcolor="#000000" stroked="false">
                <v:path arrowok="t"/>
                <v:fill type="solid"/>
              </v:shape>
            </v:group>
            <v:group style="position:absolute;left:8247;top:2983;width:10;height:20" coordorigin="8247,2983" coordsize="10,20">
              <v:shape style="position:absolute;left:8247;top:2983;width:10;height:20" coordorigin="8247,2983" coordsize="10,20" path="m8247,3002l8257,3002,8257,2983,8247,2983,8247,3002xe" filled="true" fillcolor="#000000" stroked="false">
                <v:path arrowok="t"/>
                <v:fill type="solid"/>
              </v:shape>
            </v:group>
            <v:group style="position:absolute;left:8247;top:3002;width:10;height:20" coordorigin="8247,3002" coordsize="10,20">
              <v:shape style="position:absolute;left:8247;top:3002;width:10;height:20" coordorigin="8247,3002" coordsize="10,20" path="m8247,3021l8257,3021,8257,3002,8247,3002,8247,3021xe" filled="true" fillcolor="#000000" stroked="false">
                <v:path arrowok="t"/>
                <v:fill type="solid"/>
              </v:shape>
            </v:group>
            <v:group style="position:absolute;left:8247;top:3021;width:10;height:20" coordorigin="8247,3021" coordsize="10,20">
              <v:shape style="position:absolute;left:8247;top:3021;width:10;height:20" coordorigin="8247,3021" coordsize="10,20" path="m8247,3041l8257,3041,8257,3021,8247,3021,8247,3041xe" filled="true" fillcolor="#000000" stroked="false">
                <v:path arrowok="t"/>
                <v:fill type="solid"/>
              </v:shape>
            </v:group>
            <v:group style="position:absolute;left:8247;top:3041;width:10;height:20" coordorigin="8247,3041" coordsize="10,20">
              <v:shape style="position:absolute;left:8247;top:3041;width:10;height:20" coordorigin="8247,3041" coordsize="10,20" path="m8247,3060l8257,3060,8257,3041,8247,3041,8247,3060xe" filled="true" fillcolor="#000000" stroked="false">
                <v:path arrowok="t"/>
                <v:fill type="solid"/>
              </v:shape>
            </v:group>
            <v:group style="position:absolute;left:8247;top:3060;width:10;height:20" coordorigin="8247,3060" coordsize="10,20">
              <v:shape style="position:absolute;left:8247;top:3060;width:10;height:20" coordorigin="8247,3060" coordsize="10,20" path="m8247,3079l8257,3079,8257,3060,8247,3060,8247,3079xe" filled="true" fillcolor="#000000" stroked="false">
                <v:path arrowok="t"/>
                <v:fill type="solid"/>
              </v:shape>
            </v:group>
            <v:group style="position:absolute;left:8247;top:3085;width:10;height:2" coordorigin="8247,3085" coordsize="10,2">
              <v:shape style="position:absolute;left:8247;top:3085;width:10;height:2" coordorigin="8247,3085" coordsize="10,0" path="m8247,3085l8257,3085e" filled="false" stroked="true" strokeweight=".60004pt" strokecolor="#000000">
                <v:path arrowok="t"/>
              </v:shape>
            </v:group>
            <v:group style="position:absolute;left:11932;top:2829;width:10;height:20" coordorigin="11932,2829" coordsize="10,20">
              <v:shape style="position:absolute;left:11932;top:2829;width:10;height:20" coordorigin="11932,2829" coordsize="10,20" path="m11932,2849l11941,2849,11941,2829,11932,2829,11932,2849xe" filled="true" fillcolor="#000000" stroked="false">
                <v:path arrowok="t"/>
                <v:fill type="solid"/>
              </v:shape>
            </v:group>
            <v:group style="position:absolute;left:11932;top:2849;width:10;height:20" coordorigin="11932,2849" coordsize="10,20">
              <v:shape style="position:absolute;left:11932;top:2849;width:10;height:20" coordorigin="11932,2849" coordsize="10,20" path="m11932,2868l11941,2868,11941,2849,11932,2849,11932,2868xe" filled="true" fillcolor="#000000" stroked="false">
                <v:path arrowok="t"/>
                <v:fill type="solid"/>
              </v:shape>
            </v:group>
            <v:group style="position:absolute;left:11932;top:2868;width:10;height:20" coordorigin="11932,2868" coordsize="10,20">
              <v:shape style="position:absolute;left:11932;top:2868;width:10;height:20" coordorigin="11932,2868" coordsize="10,20" path="m11932,2887l11941,2887,11941,2868,11932,2868,11932,2887xe" filled="true" fillcolor="#000000" stroked="false">
                <v:path arrowok="t"/>
                <v:fill type="solid"/>
              </v:shape>
            </v:group>
            <v:group style="position:absolute;left:11932;top:2887;width:10;height:20" coordorigin="11932,2887" coordsize="10,20">
              <v:shape style="position:absolute;left:11932;top:2887;width:10;height:20" coordorigin="11932,2887" coordsize="10,20" path="m11932,2906l11941,2906,11941,2887,11932,2887,11932,2906xe" filled="true" fillcolor="#000000" stroked="false">
                <v:path arrowok="t"/>
                <v:fill type="solid"/>
              </v:shape>
            </v:group>
            <v:group style="position:absolute;left:11932;top:2906;width:10;height:20" coordorigin="11932,2906" coordsize="10,20">
              <v:shape style="position:absolute;left:11932;top:2906;width:10;height:20" coordorigin="11932,2906" coordsize="10,20" path="m11932,2925l11941,2925,11941,2906,11932,2906,11932,2925xe" filled="true" fillcolor="#000000" stroked="false">
                <v:path arrowok="t"/>
                <v:fill type="solid"/>
              </v:shape>
            </v:group>
            <v:group style="position:absolute;left:11932;top:2925;width:10;height:20" coordorigin="11932,2925" coordsize="10,20">
              <v:shape style="position:absolute;left:11932;top:2925;width:10;height:20" coordorigin="11932,2925" coordsize="10,20" path="m11932,2945l11941,2945,11941,2925,11932,2925,11932,2945xe" filled="true" fillcolor="#000000" stroked="false">
                <v:path arrowok="t"/>
                <v:fill type="solid"/>
              </v:shape>
            </v:group>
            <v:group style="position:absolute;left:11932;top:2945;width:10;height:20" coordorigin="11932,2945" coordsize="10,20">
              <v:shape style="position:absolute;left:11932;top:2945;width:10;height:20" coordorigin="11932,2945" coordsize="10,20" path="m11932,2964l11941,2964,11941,2945,11932,2945,11932,2964xe" filled="true" fillcolor="#000000" stroked="false">
                <v:path arrowok="t"/>
                <v:fill type="solid"/>
              </v:shape>
            </v:group>
            <v:group style="position:absolute;left:11932;top:2964;width:10;height:20" coordorigin="11932,2964" coordsize="10,20">
              <v:shape style="position:absolute;left:11932;top:2964;width:10;height:20" coordorigin="11932,2964" coordsize="10,20" path="m11932,2983l11941,2983,11941,2964,11932,2964,11932,2983xe" filled="true" fillcolor="#000000" stroked="false">
                <v:path arrowok="t"/>
                <v:fill type="solid"/>
              </v:shape>
            </v:group>
            <v:group style="position:absolute;left:11932;top:2983;width:10;height:20" coordorigin="11932,2983" coordsize="10,20">
              <v:shape style="position:absolute;left:11932;top:2983;width:10;height:20" coordorigin="11932,2983" coordsize="10,20" path="m11932,3002l11941,3002,11941,2983,11932,2983,11932,3002xe" filled="true" fillcolor="#000000" stroked="false">
                <v:path arrowok="t"/>
                <v:fill type="solid"/>
              </v:shape>
            </v:group>
            <v:group style="position:absolute;left:11932;top:3002;width:10;height:20" coordorigin="11932,3002" coordsize="10,20">
              <v:shape style="position:absolute;left:11932;top:3002;width:10;height:20" coordorigin="11932,3002" coordsize="10,20" path="m11932,3021l11941,3021,11941,3002,11932,3002,11932,3021xe" filled="true" fillcolor="#000000" stroked="false">
                <v:path arrowok="t"/>
                <v:fill type="solid"/>
              </v:shape>
            </v:group>
            <v:group style="position:absolute;left:11932;top:3021;width:10;height:20" coordorigin="11932,3021" coordsize="10,20">
              <v:shape style="position:absolute;left:11932;top:3021;width:10;height:20" coordorigin="11932,3021" coordsize="10,20" path="m11932,3041l11941,3041,11941,3021,11932,3021,11932,3041xe" filled="true" fillcolor="#000000" stroked="false">
                <v:path arrowok="t"/>
                <v:fill type="solid"/>
              </v:shape>
            </v:group>
            <v:group style="position:absolute;left:11932;top:3041;width:10;height:20" coordorigin="11932,3041" coordsize="10,20">
              <v:shape style="position:absolute;left:11932;top:3041;width:10;height:20" coordorigin="11932,3041" coordsize="10,20" path="m11932,3060l11941,3060,11941,3041,11932,3041,11932,3060xe" filled="true" fillcolor="#000000" stroked="false">
                <v:path arrowok="t"/>
                <v:fill type="solid"/>
              </v:shape>
            </v:group>
            <v:group style="position:absolute;left:11932;top:3060;width:10;height:20" coordorigin="11932,3060" coordsize="10,20">
              <v:shape style="position:absolute;left:11932;top:3060;width:10;height:20" coordorigin="11932,3060" coordsize="10,20" path="m11932,3079l11941,3079,11941,3060,11932,3060,11932,3079xe" filled="true" fillcolor="#000000" stroked="false">
                <v:path arrowok="t"/>
                <v:fill type="solid"/>
              </v:shape>
            </v:group>
            <v:group style="position:absolute;left:11932;top:3085;width:10;height:2" coordorigin="11932,3085" coordsize="10,2">
              <v:shape style="position:absolute;left:11932;top:3085;width:10;height:2" coordorigin="11932,3085" coordsize="10,0" path="m11932,3085l11941,3085e" filled="false" stroked="true" strokeweight=".60004pt" strokecolor="#000000">
                <v:path arrowok="t"/>
              </v:shape>
            </v:group>
            <v:group style="position:absolute;left:12926;top:2829;width:10;height:20" coordorigin="12926,2829" coordsize="10,20">
              <v:shape style="position:absolute;left:12926;top:2829;width:10;height:20" coordorigin="12926,2829" coordsize="10,20" path="m12926,2849l12936,2849,12936,2829,12926,2829,12926,2849xe" filled="true" fillcolor="#000000" stroked="false">
                <v:path arrowok="t"/>
                <v:fill type="solid"/>
              </v:shape>
            </v:group>
            <v:group style="position:absolute;left:12926;top:2849;width:10;height:20" coordorigin="12926,2849" coordsize="10,20">
              <v:shape style="position:absolute;left:12926;top:2849;width:10;height:20" coordorigin="12926,2849" coordsize="10,20" path="m12926,2868l12936,2868,12936,2849,12926,2849,12926,2868xe" filled="true" fillcolor="#000000" stroked="false">
                <v:path arrowok="t"/>
                <v:fill type="solid"/>
              </v:shape>
            </v:group>
            <v:group style="position:absolute;left:12926;top:2868;width:10;height:20" coordorigin="12926,2868" coordsize="10,20">
              <v:shape style="position:absolute;left:12926;top:2868;width:10;height:20" coordorigin="12926,2868" coordsize="10,20" path="m12926,2887l12936,2887,12936,2868,12926,2868,12926,2887xe" filled="true" fillcolor="#000000" stroked="false">
                <v:path arrowok="t"/>
                <v:fill type="solid"/>
              </v:shape>
            </v:group>
            <v:group style="position:absolute;left:12926;top:2887;width:10;height:20" coordorigin="12926,2887" coordsize="10,20">
              <v:shape style="position:absolute;left:12926;top:2887;width:10;height:20" coordorigin="12926,2887" coordsize="10,20" path="m12926,2906l12936,2906,12936,2887,12926,2887,12926,2906xe" filled="true" fillcolor="#000000" stroked="false">
                <v:path arrowok="t"/>
                <v:fill type="solid"/>
              </v:shape>
            </v:group>
            <v:group style="position:absolute;left:12926;top:2906;width:10;height:20" coordorigin="12926,2906" coordsize="10,20">
              <v:shape style="position:absolute;left:12926;top:2906;width:10;height:20" coordorigin="12926,2906" coordsize="10,20" path="m12926,2925l12936,2925,12936,2906,12926,2906,12926,2925xe" filled="true" fillcolor="#000000" stroked="false">
                <v:path arrowok="t"/>
                <v:fill type="solid"/>
              </v:shape>
            </v:group>
            <v:group style="position:absolute;left:12926;top:2925;width:10;height:20" coordorigin="12926,2925" coordsize="10,20">
              <v:shape style="position:absolute;left:12926;top:2925;width:10;height:20" coordorigin="12926,2925" coordsize="10,20" path="m12926,2945l12936,2945,12936,2925,12926,2925,12926,2945xe" filled="true" fillcolor="#000000" stroked="false">
                <v:path arrowok="t"/>
                <v:fill type="solid"/>
              </v:shape>
            </v:group>
            <v:group style="position:absolute;left:12926;top:2945;width:10;height:20" coordorigin="12926,2945" coordsize="10,20">
              <v:shape style="position:absolute;left:12926;top:2945;width:10;height:20" coordorigin="12926,2945" coordsize="10,20" path="m12926,2964l12936,2964,12936,2945,12926,2945,12926,2964xe" filled="true" fillcolor="#000000" stroked="false">
                <v:path arrowok="t"/>
                <v:fill type="solid"/>
              </v:shape>
            </v:group>
            <v:group style="position:absolute;left:12926;top:2964;width:10;height:20" coordorigin="12926,2964" coordsize="10,20">
              <v:shape style="position:absolute;left:12926;top:2964;width:10;height:20" coordorigin="12926,2964" coordsize="10,20" path="m12926,2983l12936,2983,12936,2964,12926,2964,12926,2983xe" filled="true" fillcolor="#000000" stroked="false">
                <v:path arrowok="t"/>
                <v:fill type="solid"/>
              </v:shape>
            </v:group>
            <v:group style="position:absolute;left:12926;top:2983;width:10;height:20" coordorigin="12926,2983" coordsize="10,20">
              <v:shape style="position:absolute;left:12926;top:2983;width:10;height:20" coordorigin="12926,2983" coordsize="10,20" path="m12926,3002l12936,3002,12936,2983,12926,2983,12926,3002xe" filled="true" fillcolor="#000000" stroked="false">
                <v:path arrowok="t"/>
                <v:fill type="solid"/>
              </v:shape>
            </v:group>
            <v:group style="position:absolute;left:12926;top:3002;width:10;height:20" coordorigin="12926,3002" coordsize="10,20">
              <v:shape style="position:absolute;left:12926;top:3002;width:10;height:20" coordorigin="12926,3002" coordsize="10,20" path="m12926,3021l12936,3021,12936,3002,12926,3002,12926,3021xe" filled="true" fillcolor="#000000" stroked="false">
                <v:path arrowok="t"/>
                <v:fill type="solid"/>
              </v:shape>
            </v:group>
            <v:group style="position:absolute;left:12926;top:3021;width:10;height:20" coordorigin="12926,3021" coordsize="10,20">
              <v:shape style="position:absolute;left:12926;top:3021;width:10;height:20" coordorigin="12926,3021" coordsize="10,20" path="m12926,3041l12936,3041,12936,3021,12926,3021,12926,3041xe" filled="true" fillcolor="#000000" stroked="false">
                <v:path arrowok="t"/>
                <v:fill type="solid"/>
              </v:shape>
            </v:group>
            <v:group style="position:absolute;left:12926;top:3041;width:10;height:20" coordorigin="12926,3041" coordsize="10,20">
              <v:shape style="position:absolute;left:12926;top:3041;width:10;height:20" coordorigin="12926,3041" coordsize="10,20" path="m12926,3060l12936,3060,12936,3041,12926,3041,12926,3060xe" filled="true" fillcolor="#000000" stroked="false">
                <v:path arrowok="t"/>
                <v:fill type="solid"/>
              </v:shape>
            </v:group>
            <v:group style="position:absolute;left:12926;top:3060;width:10;height:20" coordorigin="12926,3060" coordsize="10,20">
              <v:shape style="position:absolute;left:12926;top:3060;width:10;height:20" coordorigin="12926,3060" coordsize="10,20" path="m12926,3079l12936,3079,12936,3060,12926,3060,12926,3079xe" filled="true" fillcolor="#000000" stroked="false">
                <v:path arrowok="t"/>
                <v:fill type="solid"/>
              </v:shape>
            </v:group>
            <v:group style="position:absolute;left:12926;top:3085;width:10;height:2" coordorigin="12926,3085" coordsize="10,2">
              <v:shape style="position:absolute;left:12926;top:3085;width:10;height:2" coordorigin="12926,3085" coordsize="10,0" path="m12926,3085l12936,3085e" filled="false" stroked="true" strokeweight=".60004pt" strokecolor="#000000">
                <v:path arrowok="t"/>
              </v:shape>
              <v:shape style="position:absolute;left:912;top:3091;width:3365;height:10" type="#_x0000_t75" stroked="false">
                <v:imagedata r:id="rId183" o:title=""/>
              </v:shape>
              <v:shape style="position:absolute;left:4272;top:3091;width:3975;height:10" type="#_x0000_t75" stroked="false">
                <v:imagedata r:id="rId184" o:title=""/>
              </v:shape>
              <v:shape style="position:absolute;left:8243;top:3091;width:2271;height:10" type="#_x0000_t75" stroked="false">
                <v:imagedata r:id="rId185" o:title=""/>
              </v:shape>
              <v:shape style="position:absolute;left:10509;top:3091;width:4258;height:10" type="#_x0000_t75" stroked="false">
                <v:imagedata r:id="rId186" o:title=""/>
              </v:shape>
              <v:shape style="position:absolute;left:14762;top:3091;width:1505;height:10" type="#_x0000_t75" stroked="false">
                <v:imagedata r:id="rId171" o:title=""/>
              </v:shape>
            </v:group>
            <v:group style="position:absolute;left:6829;top:3101;width:10;height:20" coordorigin="6829,3101" coordsize="10,20">
              <v:shape style="position:absolute;left:6829;top:3101;width:10;height:20" coordorigin="6829,3101" coordsize="10,20" path="m6829,3120l6839,3120,6839,3101,6829,3101,6829,3120xe" filled="true" fillcolor="#000000" stroked="false">
                <v:path arrowok="t"/>
                <v:fill type="solid"/>
              </v:shape>
            </v:group>
            <v:group style="position:absolute;left:6829;top:3120;width:10;height:20" coordorigin="6829,3120" coordsize="10,20">
              <v:shape style="position:absolute;left:6829;top:3120;width:10;height:20" coordorigin="6829,3120" coordsize="10,20" path="m6829,3139l6839,3139,6839,3120,6829,3120,6829,3139xe" filled="true" fillcolor="#000000" stroked="false">
                <v:path arrowok="t"/>
                <v:fill type="solid"/>
              </v:shape>
            </v:group>
            <v:group style="position:absolute;left:6829;top:3139;width:10;height:20" coordorigin="6829,3139" coordsize="10,20">
              <v:shape style="position:absolute;left:6829;top:3139;width:10;height:20" coordorigin="6829,3139" coordsize="10,20" path="m6829,3158l6839,3158,6839,3139,6829,3139,6829,3158xe" filled="true" fillcolor="#000000" stroked="false">
                <v:path arrowok="t"/>
                <v:fill type="solid"/>
              </v:shape>
            </v:group>
            <v:group style="position:absolute;left:6829;top:3158;width:10;height:20" coordorigin="6829,3158" coordsize="10,20">
              <v:shape style="position:absolute;left:6829;top:3158;width:10;height:20" coordorigin="6829,3158" coordsize="10,20" path="m6829,3177l6839,3177,6839,3158,6829,3158,6829,3177xe" filled="true" fillcolor="#000000" stroked="false">
                <v:path arrowok="t"/>
                <v:fill type="solid"/>
              </v:shape>
            </v:group>
            <v:group style="position:absolute;left:6829;top:3177;width:10;height:20" coordorigin="6829,3177" coordsize="10,20">
              <v:shape style="position:absolute;left:6829;top:3177;width:10;height:20" coordorigin="6829,3177" coordsize="10,20" path="m6829,3197l6839,3197,6839,3177,6829,3177,6829,3197xe" filled="true" fillcolor="#000000" stroked="false">
                <v:path arrowok="t"/>
                <v:fill type="solid"/>
              </v:shape>
            </v:group>
            <v:group style="position:absolute;left:6829;top:3197;width:10;height:20" coordorigin="6829,3197" coordsize="10,20">
              <v:shape style="position:absolute;left:6829;top:3197;width:10;height:20" coordorigin="6829,3197" coordsize="10,20" path="m6829,3216l6839,3216,6839,3197,6829,3197,6829,3216xe" filled="true" fillcolor="#000000" stroked="false">
                <v:path arrowok="t"/>
                <v:fill type="solid"/>
              </v:shape>
            </v:group>
            <v:group style="position:absolute;left:6829;top:3216;width:10;height:20" coordorigin="6829,3216" coordsize="10,20">
              <v:shape style="position:absolute;left:6829;top:3216;width:10;height:20" coordorigin="6829,3216" coordsize="10,20" path="m6829,3235l6839,3235,6839,3216,6829,3216,6829,3235xe" filled="true" fillcolor="#000000" stroked="false">
                <v:path arrowok="t"/>
                <v:fill type="solid"/>
              </v:shape>
            </v:group>
            <v:group style="position:absolute;left:6829;top:3235;width:10;height:20" coordorigin="6829,3235" coordsize="10,20">
              <v:shape style="position:absolute;left:6829;top:3235;width:10;height:20" coordorigin="6829,3235" coordsize="10,20" path="m6829,3254l6839,3254,6839,3235,6829,3235,6829,3254xe" filled="true" fillcolor="#000000" stroked="false">
                <v:path arrowok="t"/>
                <v:fill type="solid"/>
              </v:shape>
            </v:group>
            <v:group style="position:absolute;left:6829;top:3254;width:10;height:20" coordorigin="6829,3254" coordsize="10,20">
              <v:shape style="position:absolute;left:6829;top:3254;width:10;height:20" coordorigin="6829,3254" coordsize="10,20" path="m6829,3273l6839,3273,6839,3254,6829,3254,6829,3273xe" filled="true" fillcolor="#000000" stroked="false">
                <v:path arrowok="t"/>
                <v:fill type="solid"/>
              </v:shape>
            </v:group>
            <v:group style="position:absolute;left:6829;top:3273;width:10;height:20" coordorigin="6829,3273" coordsize="10,20">
              <v:shape style="position:absolute;left:6829;top:3273;width:10;height:20" coordorigin="6829,3273" coordsize="10,20" path="m6829,3293l6839,3293,6839,3273,6829,3273,6829,3293xe" filled="true" fillcolor="#000000" stroked="false">
                <v:path arrowok="t"/>
                <v:fill type="solid"/>
              </v:shape>
            </v:group>
            <v:group style="position:absolute;left:6829;top:3293;width:10;height:20" coordorigin="6829,3293" coordsize="10,20">
              <v:shape style="position:absolute;left:6829;top:3293;width:10;height:20" coordorigin="6829,3293" coordsize="10,20" path="m6829,3312l6839,3312,6839,3293,6829,3293,6829,3312xe" filled="true" fillcolor="#000000" stroked="false">
                <v:path arrowok="t"/>
                <v:fill type="solid"/>
              </v:shape>
            </v:group>
            <v:group style="position:absolute;left:6829;top:3312;width:10;height:20" coordorigin="6829,3312" coordsize="10,20">
              <v:shape style="position:absolute;left:6829;top:3312;width:10;height:20" coordorigin="6829,3312" coordsize="10,20" path="m6829,3331l6839,3331,6839,3312,6829,3312,6829,3331xe" filled="true" fillcolor="#000000" stroked="false">
                <v:path arrowok="t"/>
                <v:fill type="solid"/>
              </v:shape>
            </v:group>
            <v:group style="position:absolute;left:6829;top:3331;width:10;height:20" coordorigin="6829,3331" coordsize="10,20">
              <v:shape style="position:absolute;left:6829;top:3331;width:10;height:20" coordorigin="6829,3331" coordsize="10,20" path="m6829,3350l6839,3350,6839,3331,6829,3331,6829,3350xe" filled="true" fillcolor="#000000" stroked="false">
                <v:path arrowok="t"/>
                <v:fill type="solid"/>
              </v:shape>
            </v:group>
            <v:group style="position:absolute;left:6829;top:3357;width:10;height:2" coordorigin="6829,3357" coordsize="10,2">
              <v:shape style="position:absolute;left:6829;top:3357;width:10;height:2" coordorigin="6829,3357" coordsize="10,0" path="m6829,3357l6839,3357e" filled="false" stroked="true" strokeweight=".72pt" strokecolor="#000000">
                <v:path arrowok="t"/>
              </v:shape>
            </v:group>
            <v:group style="position:absolute;left:7539;top:3101;width:10;height:20" coordorigin="7539,3101" coordsize="10,20">
              <v:shape style="position:absolute;left:7539;top:3101;width:10;height:20" coordorigin="7539,3101" coordsize="10,20" path="m7539,3120l7549,3120,7549,3101,7539,3101,7539,3120xe" filled="true" fillcolor="#000000" stroked="false">
                <v:path arrowok="t"/>
                <v:fill type="solid"/>
              </v:shape>
            </v:group>
            <v:group style="position:absolute;left:7539;top:3120;width:10;height:20" coordorigin="7539,3120" coordsize="10,20">
              <v:shape style="position:absolute;left:7539;top:3120;width:10;height:20" coordorigin="7539,3120" coordsize="10,20" path="m7539,3139l7549,3139,7549,3120,7539,3120,7539,3139xe" filled="true" fillcolor="#000000" stroked="false">
                <v:path arrowok="t"/>
                <v:fill type="solid"/>
              </v:shape>
            </v:group>
            <v:group style="position:absolute;left:7539;top:3139;width:10;height:20" coordorigin="7539,3139" coordsize="10,20">
              <v:shape style="position:absolute;left:7539;top:3139;width:10;height:20" coordorigin="7539,3139" coordsize="10,20" path="m7539,3158l7549,3158,7549,3139,7539,3139,7539,3158xe" filled="true" fillcolor="#000000" stroked="false">
                <v:path arrowok="t"/>
                <v:fill type="solid"/>
              </v:shape>
            </v:group>
            <v:group style="position:absolute;left:7539;top:3158;width:10;height:20" coordorigin="7539,3158" coordsize="10,20">
              <v:shape style="position:absolute;left:7539;top:3158;width:10;height:20" coordorigin="7539,3158" coordsize="10,20" path="m7539,3177l7549,3177,7549,3158,7539,3158,7539,3177xe" filled="true" fillcolor="#000000" stroked="false">
                <v:path arrowok="t"/>
                <v:fill type="solid"/>
              </v:shape>
            </v:group>
            <v:group style="position:absolute;left:7539;top:3177;width:10;height:20" coordorigin="7539,3177" coordsize="10,20">
              <v:shape style="position:absolute;left:7539;top:3177;width:10;height:20" coordorigin="7539,3177" coordsize="10,20" path="m7539,3197l7549,3197,7549,3177,7539,3177,7539,3197xe" filled="true" fillcolor="#000000" stroked="false">
                <v:path arrowok="t"/>
                <v:fill type="solid"/>
              </v:shape>
            </v:group>
            <v:group style="position:absolute;left:7539;top:3197;width:10;height:20" coordorigin="7539,3197" coordsize="10,20">
              <v:shape style="position:absolute;left:7539;top:3197;width:10;height:20" coordorigin="7539,3197" coordsize="10,20" path="m7539,3216l7549,3216,7549,3197,7539,3197,7539,3216xe" filled="true" fillcolor="#000000" stroked="false">
                <v:path arrowok="t"/>
                <v:fill type="solid"/>
              </v:shape>
            </v:group>
            <v:group style="position:absolute;left:7539;top:3216;width:10;height:20" coordorigin="7539,3216" coordsize="10,20">
              <v:shape style="position:absolute;left:7539;top:3216;width:10;height:20" coordorigin="7539,3216" coordsize="10,20" path="m7539,3235l7549,3235,7549,3216,7539,3216,7539,3235xe" filled="true" fillcolor="#000000" stroked="false">
                <v:path arrowok="t"/>
                <v:fill type="solid"/>
              </v:shape>
            </v:group>
            <v:group style="position:absolute;left:7539;top:3235;width:10;height:20" coordorigin="7539,3235" coordsize="10,20">
              <v:shape style="position:absolute;left:7539;top:3235;width:10;height:20" coordorigin="7539,3235" coordsize="10,20" path="m7539,3254l7549,3254,7549,3235,7539,3235,7539,3254xe" filled="true" fillcolor="#000000" stroked="false">
                <v:path arrowok="t"/>
                <v:fill type="solid"/>
              </v:shape>
            </v:group>
            <v:group style="position:absolute;left:7539;top:3254;width:10;height:20" coordorigin="7539,3254" coordsize="10,20">
              <v:shape style="position:absolute;left:7539;top:3254;width:10;height:20" coordorigin="7539,3254" coordsize="10,20" path="m7539,3273l7549,3273,7549,3254,7539,3254,7539,3273xe" filled="true" fillcolor="#000000" stroked="false">
                <v:path arrowok="t"/>
                <v:fill type="solid"/>
              </v:shape>
            </v:group>
            <v:group style="position:absolute;left:7539;top:3273;width:10;height:20" coordorigin="7539,3273" coordsize="10,20">
              <v:shape style="position:absolute;left:7539;top:3273;width:10;height:20" coordorigin="7539,3273" coordsize="10,20" path="m7539,3293l7549,3293,7549,3273,7539,3273,7539,3293xe" filled="true" fillcolor="#000000" stroked="false">
                <v:path arrowok="t"/>
                <v:fill type="solid"/>
              </v:shape>
            </v:group>
            <v:group style="position:absolute;left:7539;top:3293;width:10;height:20" coordorigin="7539,3293" coordsize="10,20">
              <v:shape style="position:absolute;left:7539;top:3293;width:10;height:20" coordorigin="7539,3293" coordsize="10,20" path="m7539,3312l7549,3312,7549,3293,7539,3293,7539,3312xe" filled="true" fillcolor="#000000" stroked="false">
                <v:path arrowok="t"/>
                <v:fill type="solid"/>
              </v:shape>
            </v:group>
            <v:group style="position:absolute;left:7539;top:3312;width:10;height:20" coordorigin="7539,3312" coordsize="10,20">
              <v:shape style="position:absolute;left:7539;top:3312;width:10;height:20" coordorigin="7539,3312" coordsize="10,20" path="m7539,3331l7549,3331,7549,3312,7539,3312,7539,3331xe" filled="true" fillcolor="#000000" stroked="false">
                <v:path arrowok="t"/>
                <v:fill type="solid"/>
              </v:shape>
            </v:group>
            <v:group style="position:absolute;left:7539;top:3331;width:10;height:20" coordorigin="7539,3331" coordsize="10,20">
              <v:shape style="position:absolute;left:7539;top:3331;width:10;height:20" coordorigin="7539,3331" coordsize="10,20" path="m7539,3350l7549,3350,7549,3331,7539,3331,7539,3350xe" filled="true" fillcolor="#000000" stroked="false">
                <v:path arrowok="t"/>
                <v:fill type="solid"/>
              </v:shape>
            </v:group>
            <v:group style="position:absolute;left:7539;top:3357;width:10;height:2" coordorigin="7539,3357" coordsize="10,2">
              <v:shape style="position:absolute;left:7539;top:3357;width:10;height:2" coordorigin="7539,3357" coordsize="10,0" path="m7539,3357l7549,3357e" filled="false" stroked="true" strokeweight=".72pt" strokecolor="#000000">
                <v:path arrowok="t"/>
              </v:shape>
            </v:group>
            <v:group style="position:absolute;left:8247;top:3101;width:10;height:20" coordorigin="8247,3101" coordsize="10,20">
              <v:shape style="position:absolute;left:8247;top:3101;width:10;height:20" coordorigin="8247,3101" coordsize="10,20" path="m8247,3120l8257,3120,8257,3101,8247,3101,8247,3120xe" filled="true" fillcolor="#000000" stroked="false">
                <v:path arrowok="t"/>
                <v:fill type="solid"/>
              </v:shape>
            </v:group>
            <v:group style="position:absolute;left:8247;top:3120;width:10;height:20" coordorigin="8247,3120" coordsize="10,20">
              <v:shape style="position:absolute;left:8247;top:3120;width:10;height:20" coordorigin="8247,3120" coordsize="10,20" path="m8247,3139l8257,3139,8257,3120,8247,3120,8247,3139xe" filled="true" fillcolor="#000000" stroked="false">
                <v:path arrowok="t"/>
                <v:fill type="solid"/>
              </v:shape>
            </v:group>
            <v:group style="position:absolute;left:8247;top:3139;width:10;height:20" coordorigin="8247,3139" coordsize="10,20">
              <v:shape style="position:absolute;left:8247;top:3139;width:10;height:20" coordorigin="8247,3139" coordsize="10,20" path="m8247,3158l8257,3158,8257,3139,8247,3139,8247,3158xe" filled="true" fillcolor="#000000" stroked="false">
                <v:path arrowok="t"/>
                <v:fill type="solid"/>
              </v:shape>
            </v:group>
            <v:group style="position:absolute;left:8247;top:3158;width:10;height:20" coordorigin="8247,3158" coordsize="10,20">
              <v:shape style="position:absolute;left:8247;top:3158;width:10;height:20" coordorigin="8247,3158" coordsize="10,20" path="m8247,3177l8257,3177,8257,3158,8247,3158,8247,3177xe" filled="true" fillcolor="#000000" stroked="false">
                <v:path arrowok="t"/>
                <v:fill type="solid"/>
              </v:shape>
            </v:group>
            <v:group style="position:absolute;left:8247;top:3177;width:10;height:20" coordorigin="8247,3177" coordsize="10,20">
              <v:shape style="position:absolute;left:8247;top:3177;width:10;height:20" coordorigin="8247,3177" coordsize="10,20" path="m8247,3197l8257,3197,8257,3177,8247,3177,8247,3197xe" filled="true" fillcolor="#000000" stroked="false">
                <v:path arrowok="t"/>
                <v:fill type="solid"/>
              </v:shape>
            </v:group>
            <v:group style="position:absolute;left:8247;top:3197;width:10;height:20" coordorigin="8247,3197" coordsize="10,20">
              <v:shape style="position:absolute;left:8247;top:3197;width:10;height:20" coordorigin="8247,3197" coordsize="10,20" path="m8247,3216l8257,3216,8257,3197,8247,3197,8247,3216xe" filled="true" fillcolor="#000000" stroked="false">
                <v:path arrowok="t"/>
                <v:fill type="solid"/>
              </v:shape>
            </v:group>
            <v:group style="position:absolute;left:8247;top:3216;width:10;height:20" coordorigin="8247,3216" coordsize="10,20">
              <v:shape style="position:absolute;left:8247;top:3216;width:10;height:20" coordorigin="8247,3216" coordsize="10,20" path="m8247,3235l8257,3235,8257,3216,8247,3216,8247,3235xe" filled="true" fillcolor="#000000" stroked="false">
                <v:path arrowok="t"/>
                <v:fill type="solid"/>
              </v:shape>
            </v:group>
            <v:group style="position:absolute;left:8247;top:3235;width:10;height:20" coordorigin="8247,3235" coordsize="10,20">
              <v:shape style="position:absolute;left:8247;top:3235;width:10;height:20" coordorigin="8247,3235" coordsize="10,20" path="m8247,3254l8257,3254,8257,3235,8247,3235,8247,3254xe" filled="true" fillcolor="#000000" stroked="false">
                <v:path arrowok="t"/>
                <v:fill type="solid"/>
              </v:shape>
            </v:group>
            <v:group style="position:absolute;left:8247;top:3254;width:10;height:20" coordorigin="8247,3254" coordsize="10,20">
              <v:shape style="position:absolute;left:8247;top:3254;width:10;height:20" coordorigin="8247,3254" coordsize="10,20" path="m8247,3273l8257,3273,8257,3254,8247,3254,8247,3273xe" filled="true" fillcolor="#000000" stroked="false">
                <v:path arrowok="t"/>
                <v:fill type="solid"/>
              </v:shape>
            </v:group>
            <v:group style="position:absolute;left:8247;top:3273;width:10;height:20" coordorigin="8247,3273" coordsize="10,20">
              <v:shape style="position:absolute;left:8247;top:3273;width:10;height:20" coordorigin="8247,3273" coordsize="10,20" path="m8247,3293l8257,3293,8257,3273,8247,3273,8247,3293xe" filled="true" fillcolor="#000000" stroked="false">
                <v:path arrowok="t"/>
                <v:fill type="solid"/>
              </v:shape>
            </v:group>
            <v:group style="position:absolute;left:8247;top:3293;width:10;height:20" coordorigin="8247,3293" coordsize="10,20">
              <v:shape style="position:absolute;left:8247;top:3293;width:10;height:20" coordorigin="8247,3293" coordsize="10,20" path="m8247,3312l8257,3312,8257,3293,8247,3293,8247,3312xe" filled="true" fillcolor="#000000" stroked="false">
                <v:path arrowok="t"/>
                <v:fill type="solid"/>
              </v:shape>
            </v:group>
            <v:group style="position:absolute;left:8247;top:3312;width:10;height:20" coordorigin="8247,3312" coordsize="10,20">
              <v:shape style="position:absolute;left:8247;top:3312;width:10;height:20" coordorigin="8247,3312" coordsize="10,20" path="m8247,3331l8257,3331,8257,3312,8247,3312,8247,3331xe" filled="true" fillcolor="#000000" stroked="false">
                <v:path arrowok="t"/>
                <v:fill type="solid"/>
              </v:shape>
            </v:group>
            <v:group style="position:absolute;left:8247;top:3331;width:10;height:20" coordorigin="8247,3331" coordsize="10,20">
              <v:shape style="position:absolute;left:8247;top:3331;width:10;height:20" coordorigin="8247,3331" coordsize="10,20" path="m8247,3350l8257,3350,8257,3331,8247,3331,8247,3350xe" filled="true" fillcolor="#000000" stroked="false">
                <v:path arrowok="t"/>
                <v:fill type="solid"/>
              </v:shape>
            </v:group>
            <v:group style="position:absolute;left:8247;top:3357;width:10;height:2" coordorigin="8247,3357" coordsize="10,2">
              <v:shape style="position:absolute;left:8247;top:3357;width:10;height:2" coordorigin="8247,3357" coordsize="10,0" path="m8247,3357l8257,3357e" filled="false" stroked="true" strokeweight=".72pt" strokecolor="#000000">
                <v:path arrowok="t"/>
              </v:shape>
            </v:group>
            <v:group style="position:absolute;left:11932;top:3101;width:10;height:20" coordorigin="11932,3101" coordsize="10,20">
              <v:shape style="position:absolute;left:11932;top:3101;width:10;height:20" coordorigin="11932,3101" coordsize="10,20" path="m11932,3120l11941,3120,11941,3101,11932,3101,11932,3120xe" filled="true" fillcolor="#000000" stroked="false">
                <v:path arrowok="t"/>
                <v:fill type="solid"/>
              </v:shape>
            </v:group>
            <v:group style="position:absolute;left:11932;top:3120;width:10;height:20" coordorigin="11932,3120" coordsize="10,20">
              <v:shape style="position:absolute;left:11932;top:3120;width:10;height:20" coordorigin="11932,3120" coordsize="10,20" path="m11932,3139l11941,3139,11941,3120,11932,3120,11932,3139xe" filled="true" fillcolor="#000000" stroked="false">
                <v:path arrowok="t"/>
                <v:fill type="solid"/>
              </v:shape>
            </v:group>
            <v:group style="position:absolute;left:11932;top:3139;width:10;height:20" coordorigin="11932,3139" coordsize="10,20">
              <v:shape style="position:absolute;left:11932;top:3139;width:10;height:20" coordorigin="11932,3139" coordsize="10,20" path="m11932,3158l11941,3158,11941,3139,11932,3139,11932,3158xe" filled="true" fillcolor="#000000" stroked="false">
                <v:path arrowok="t"/>
                <v:fill type="solid"/>
              </v:shape>
            </v:group>
            <v:group style="position:absolute;left:11932;top:3158;width:10;height:20" coordorigin="11932,3158" coordsize="10,20">
              <v:shape style="position:absolute;left:11932;top:3158;width:10;height:20" coordorigin="11932,3158" coordsize="10,20" path="m11932,3177l11941,3177,11941,3158,11932,3158,11932,3177xe" filled="true" fillcolor="#000000" stroked="false">
                <v:path arrowok="t"/>
                <v:fill type="solid"/>
              </v:shape>
            </v:group>
            <v:group style="position:absolute;left:11932;top:3177;width:10;height:20" coordorigin="11932,3177" coordsize="10,20">
              <v:shape style="position:absolute;left:11932;top:3177;width:10;height:20" coordorigin="11932,3177" coordsize="10,20" path="m11932,3197l11941,3197,11941,3177,11932,3177,11932,3197xe" filled="true" fillcolor="#000000" stroked="false">
                <v:path arrowok="t"/>
                <v:fill type="solid"/>
              </v:shape>
            </v:group>
            <v:group style="position:absolute;left:11932;top:3197;width:10;height:20" coordorigin="11932,3197" coordsize="10,20">
              <v:shape style="position:absolute;left:11932;top:3197;width:10;height:20" coordorigin="11932,3197" coordsize="10,20" path="m11932,3216l11941,3216,11941,3197,11932,3197,11932,3216xe" filled="true" fillcolor="#000000" stroked="false">
                <v:path arrowok="t"/>
                <v:fill type="solid"/>
              </v:shape>
            </v:group>
            <v:group style="position:absolute;left:11932;top:3216;width:10;height:20" coordorigin="11932,3216" coordsize="10,20">
              <v:shape style="position:absolute;left:11932;top:3216;width:10;height:20" coordorigin="11932,3216" coordsize="10,20" path="m11932,3235l11941,3235,11941,3216,11932,3216,11932,3235xe" filled="true" fillcolor="#000000" stroked="false">
                <v:path arrowok="t"/>
                <v:fill type="solid"/>
              </v:shape>
            </v:group>
            <v:group style="position:absolute;left:11932;top:3235;width:10;height:20" coordorigin="11932,3235" coordsize="10,20">
              <v:shape style="position:absolute;left:11932;top:3235;width:10;height:20" coordorigin="11932,3235" coordsize="10,20" path="m11932,3254l11941,3254,11941,3235,11932,3235,11932,3254xe" filled="true" fillcolor="#000000" stroked="false">
                <v:path arrowok="t"/>
                <v:fill type="solid"/>
              </v:shape>
            </v:group>
            <v:group style="position:absolute;left:11932;top:3254;width:10;height:20" coordorigin="11932,3254" coordsize="10,20">
              <v:shape style="position:absolute;left:11932;top:3254;width:10;height:20" coordorigin="11932,3254" coordsize="10,20" path="m11932,3273l11941,3273,11941,3254,11932,3254,11932,3273xe" filled="true" fillcolor="#000000" stroked="false">
                <v:path arrowok="t"/>
                <v:fill type="solid"/>
              </v:shape>
            </v:group>
            <v:group style="position:absolute;left:11932;top:3273;width:10;height:20" coordorigin="11932,3273" coordsize="10,20">
              <v:shape style="position:absolute;left:11932;top:3273;width:10;height:20" coordorigin="11932,3273" coordsize="10,20" path="m11932,3293l11941,3293,11941,3273,11932,3273,11932,3293xe" filled="true" fillcolor="#000000" stroked="false">
                <v:path arrowok="t"/>
                <v:fill type="solid"/>
              </v:shape>
            </v:group>
            <v:group style="position:absolute;left:11932;top:3293;width:10;height:20" coordorigin="11932,3293" coordsize="10,20">
              <v:shape style="position:absolute;left:11932;top:3293;width:10;height:20" coordorigin="11932,3293" coordsize="10,20" path="m11932,3312l11941,3312,11941,3293,11932,3293,11932,3312xe" filled="true" fillcolor="#000000" stroked="false">
                <v:path arrowok="t"/>
                <v:fill type="solid"/>
              </v:shape>
            </v:group>
            <v:group style="position:absolute;left:11932;top:3312;width:10;height:20" coordorigin="11932,3312" coordsize="10,20">
              <v:shape style="position:absolute;left:11932;top:3312;width:10;height:20" coordorigin="11932,3312" coordsize="10,20" path="m11932,3331l11941,3331,11941,3312,11932,3312,11932,3331xe" filled="true" fillcolor="#000000" stroked="false">
                <v:path arrowok="t"/>
                <v:fill type="solid"/>
              </v:shape>
            </v:group>
            <v:group style="position:absolute;left:11932;top:3331;width:10;height:20" coordorigin="11932,3331" coordsize="10,20">
              <v:shape style="position:absolute;left:11932;top:3331;width:10;height:20" coordorigin="11932,3331" coordsize="10,20" path="m11932,3350l11941,3350,11941,3331,11932,3331,11932,3350xe" filled="true" fillcolor="#000000" stroked="false">
                <v:path arrowok="t"/>
                <v:fill type="solid"/>
              </v:shape>
            </v:group>
            <v:group style="position:absolute;left:11932;top:3357;width:10;height:2" coordorigin="11932,3357" coordsize="10,2">
              <v:shape style="position:absolute;left:11932;top:3357;width:10;height:2" coordorigin="11932,3357" coordsize="10,0" path="m11932,3357l11941,3357e" filled="false" stroked="true" strokeweight=".72pt" strokecolor="#000000">
                <v:path arrowok="t"/>
              </v:shape>
            </v:group>
            <v:group style="position:absolute;left:12926;top:3101;width:10;height:20" coordorigin="12926,3101" coordsize="10,20">
              <v:shape style="position:absolute;left:12926;top:3101;width:10;height:20" coordorigin="12926,3101" coordsize="10,20" path="m12926,3120l12936,3120,12936,3101,12926,3101,12926,3120xe" filled="true" fillcolor="#000000" stroked="false">
                <v:path arrowok="t"/>
                <v:fill type="solid"/>
              </v:shape>
            </v:group>
            <v:group style="position:absolute;left:12926;top:3120;width:10;height:20" coordorigin="12926,3120" coordsize="10,20">
              <v:shape style="position:absolute;left:12926;top:3120;width:10;height:20" coordorigin="12926,3120" coordsize="10,20" path="m12926,3139l12936,3139,12936,3120,12926,3120,12926,3139xe" filled="true" fillcolor="#000000" stroked="false">
                <v:path arrowok="t"/>
                <v:fill type="solid"/>
              </v:shape>
            </v:group>
            <v:group style="position:absolute;left:12926;top:3139;width:10;height:20" coordorigin="12926,3139" coordsize="10,20">
              <v:shape style="position:absolute;left:12926;top:3139;width:10;height:20" coordorigin="12926,3139" coordsize="10,20" path="m12926,3158l12936,3158,12936,3139,12926,3139,12926,3158xe" filled="true" fillcolor="#000000" stroked="false">
                <v:path arrowok="t"/>
                <v:fill type="solid"/>
              </v:shape>
            </v:group>
            <v:group style="position:absolute;left:12926;top:3158;width:10;height:20" coordorigin="12926,3158" coordsize="10,20">
              <v:shape style="position:absolute;left:12926;top:3158;width:10;height:20" coordorigin="12926,3158" coordsize="10,20" path="m12926,3177l12936,3177,12936,3158,12926,3158,12926,3177xe" filled="true" fillcolor="#000000" stroked="false">
                <v:path arrowok="t"/>
                <v:fill type="solid"/>
              </v:shape>
            </v:group>
            <v:group style="position:absolute;left:12926;top:3177;width:10;height:20" coordorigin="12926,3177" coordsize="10,20">
              <v:shape style="position:absolute;left:12926;top:3177;width:10;height:20" coordorigin="12926,3177" coordsize="10,20" path="m12926,3197l12936,3197,12936,3177,12926,3177,12926,3197xe" filled="true" fillcolor="#000000" stroked="false">
                <v:path arrowok="t"/>
                <v:fill type="solid"/>
              </v:shape>
            </v:group>
            <v:group style="position:absolute;left:12926;top:3197;width:10;height:20" coordorigin="12926,3197" coordsize="10,20">
              <v:shape style="position:absolute;left:12926;top:3197;width:10;height:20" coordorigin="12926,3197" coordsize="10,20" path="m12926,3216l12936,3216,12936,3197,12926,3197,12926,3216xe" filled="true" fillcolor="#000000" stroked="false">
                <v:path arrowok="t"/>
                <v:fill type="solid"/>
              </v:shape>
            </v:group>
            <v:group style="position:absolute;left:12926;top:3216;width:10;height:20" coordorigin="12926,3216" coordsize="10,20">
              <v:shape style="position:absolute;left:12926;top:3216;width:10;height:20" coordorigin="12926,3216" coordsize="10,20" path="m12926,3235l12936,3235,12936,3216,12926,3216,12926,3235xe" filled="true" fillcolor="#000000" stroked="false">
                <v:path arrowok="t"/>
                <v:fill type="solid"/>
              </v:shape>
            </v:group>
            <v:group style="position:absolute;left:12926;top:3235;width:10;height:20" coordorigin="12926,3235" coordsize="10,20">
              <v:shape style="position:absolute;left:12926;top:3235;width:10;height:20" coordorigin="12926,3235" coordsize="10,20" path="m12926,3254l12936,3254,12936,3235,12926,3235,12926,3254xe" filled="true" fillcolor="#000000" stroked="false">
                <v:path arrowok="t"/>
                <v:fill type="solid"/>
              </v:shape>
            </v:group>
            <v:group style="position:absolute;left:12926;top:3254;width:10;height:20" coordorigin="12926,3254" coordsize="10,20">
              <v:shape style="position:absolute;left:12926;top:3254;width:10;height:20" coordorigin="12926,3254" coordsize="10,20" path="m12926,3273l12936,3273,12936,3254,12926,3254,12926,3273xe" filled="true" fillcolor="#000000" stroked="false">
                <v:path arrowok="t"/>
                <v:fill type="solid"/>
              </v:shape>
            </v:group>
            <v:group style="position:absolute;left:12926;top:3273;width:10;height:20" coordorigin="12926,3273" coordsize="10,20">
              <v:shape style="position:absolute;left:12926;top:3273;width:10;height:20" coordorigin="12926,3273" coordsize="10,20" path="m12926,3293l12936,3293,12936,3273,12926,3273,12926,3293xe" filled="true" fillcolor="#000000" stroked="false">
                <v:path arrowok="t"/>
                <v:fill type="solid"/>
              </v:shape>
            </v:group>
            <v:group style="position:absolute;left:12926;top:3293;width:10;height:20" coordorigin="12926,3293" coordsize="10,20">
              <v:shape style="position:absolute;left:12926;top:3293;width:10;height:20" coordorigin="12926,3293" coordsize="10,20" path="m12926,3312l12936,3312,12936,3293,12926,3293,12926,3312xe" filled="true" fillcolor="#000000" stroked="false">
                <v:path arrowok="t"/>
                <v:fill type="solid"/>
              </v:shape>
            </v:group>
            <v:group style="position:absolute;left:12926;top:3312;width:10;height:20" coordorigin="12926,3312" coordsize="10,20">
              <v:shape style="position:absolute;left:12926;top:3312;width:10;height:20" coordorigin="12926,3312" coordsize="10,20" path="m12926,3331l12936,3331,12936,3312,12926,3312,12926,3331xe" filled="true" fillcolor="#000000" stroked="false">
                <v:path arrowok="t"/>
                <v:fill type="solid"/>
              </v:shape>
            </v:group>
            <v:group style="position:absolute;left:12926;top:3331;width:10;height:20" coordorigin="12926,3331" coordsize="10,20">
              <v:shape style="position:absolute;left:12926;top:3331;width:10;height:20" coordorigin="12926,3331" coordsize="10,20" path="m12926,3350l12936,3350,12936,3331,12926,3331,12926,3350xe" filled="true" fillcolor="#000000" stroked="false">
                <v:path arrowok="t"/>
                <v:fill type="solid"/>
              </v:shape>
            </v:group>
            <v:group style="position:absolute;left:12926;top:3357;width:10;height:2" coordorigin="12926,3357" coordsize="10,2">
              <v:shape style="position:absolute;left:12926;top:3357;width:10;height:2" coordorigin="12926,3357" coordsize="10,0" path="m12926,3357l12936,3357e" filled="false" stroked="true" strokeweight=".72pt" strokecolor="#000000">
                <v:path arrowok="t"/>
              </v:shape>
              <v:shape style="position:absolute;left:912;top:3273;width:3384;height:101" type="#_x0000_t75" stroked="false">
                <v:imagedata r:id="rId192" o:title=""/>
              </v:shape>
              <v:shape style="position:absolute;left:4272;top:3365;width:3975;height:10" type="#_x0000_t75" stroked="false">
                <v:imagedata r:id="rId184" o:title=""/>
              </v:shape>
              <v:shape style="position:absolute;left:8243;top:3365;width:2271;height:10" type="#_x0000_t75" stroked="false">
                <v:imagedata r:id="rId185" o:title=""/>
              </v:shape>
              <v:shape style="position:absolute;left:10509;top:3365;width:4258;height:10" type="#_x0000_t75" stroked="false">
                <v:imagedata r:id="rId186" o:title=""/>
              </v:shape>
              <v:shape style="position:absolute;left:14762;top:3365;width:1505;height:10" type="#_x0000_t75" stroked="false">
                <v:imagedata r:id="rId171" o:title=""/>
              </v:shape>
            </v:group>
            <v:group style="position:absolute;left:6829;top:3374;width:10;height:20" coordorigin="6829,3374" coordsize="10,20">
              <v:shape style="position:absolute;left:6829;top:3374;width:10;height:20" coordorigin="6829,3374" coordsize="10,20" path="m6829,3393l6839,3393,6839,3374,6829,3374,6829,3393xe" filled="true" fillcolor="#000000" stroked="false">
                <v:path arrowok="t"/>
                <v:fill type="solid"/>
              </v:shape>
            </v:group>
            <v:group style="position:absolute;left:6829;top:3393;width:10;height:20" coordorigin="6829,3393" coordsize="10,20">
              <v:shape style="position:absolute;left:6829;top:3393;width:10;height:20" coordorigin="6829,3393" coordsize="10,20" path="m6829,3413l6839,3413,6839,3393,6829,3393,6829,3413xe" filled="true" fillcolor="#000000" stroked="false">
                <v:path arrowok="t"/>
                <v:fill type="solid"/>
              </v:shape>
            </v:group>
            <v:group style="position:absolute;left:6829;top:3413;width:10;height:20" coordorigin="6829,3413" coordsize="10,20">
              <v:shape style="position:absolute;left:6829;top:3413;width:10;height:20" coordorigin="6829,3413" coordsize="10,20" path="m6829,3432l6839,3432,6839,3413,6829,3413,6829,3432xe" filled="true" fillcolor="#000000" stroked="false">
                <v:path arrowok="t"/>
                <v:fill type="solid"/>
              </v:shape>
            </v:group>
            <v:group style="position:absolute;left:6829;top:3432;width:10;height:20" coordorigin="6829,3432" coordsize="10,20">
              <v:shape style="position:absolute;left:6829;top:3432;width:10;height:20" coordorigin="6829,3432" coordsize="10,20" path="m6829,3451l6839,3451,6839,3432,6829,3432,6829,3451xe" filled="true" fillcolor="#000000" stroked="false">
                <v:path arrowok="t"/>
                <v:fill type="solid"/>
              </v:shape>
            </v:group>
            <v:group style="position:absolute;left:6829;top:3451;width:10;height:20" coordorigin="6829,3451" coordsize="10,20">
              <v:shape style="position:absolute;left:6829;top:3451;width:10;height:20" coordorigin="6829,3451" coordsize="10,20" path="m6829,3470l6839,3470,6839,3451,6829,3451,6829,3470xe" filled="true" fillcolor="#000000" stroked="false">
                <v:path arrowok="t"/>
                <v:fill type="solid"/>
              </v:shape>
            </v:group>
            <v:group style="position:absolute;left:6829;top:3470;width:10;height:20" coordorigin="6829,3470" coordsize="10,20">
              <v:shape style="position:absolute;left:6829;top:3470;width:10;height:20" coordorigin="6829,3470" coordsize="10,20" path="m6829,3489l6839,3489,6839,3470,6829,3470,6829,3489xe" filled="true" fillcolor="#000000" stroked="false">
                <v:path arrowok="t"/>
                <v:fill type="solid"/>
              </v:shape>
            </v:group>
            <v:group style="position:absolute;left:6829;top:3489;width:10;height:20" coordorigin="6829,3489" coordsize="10,20">
              <v:shape style="position:absolute;left:6829;top:3489;width:10;height:20" coordorigin="6829,3489" coordsize="10,20" path="m6829,3509l6839,3509,6839,3489,6829,3489,6829,3509xe" filled="true" fillcolor="#000000" stroked="false">
                <v:path arrowok="t"/>
                <v:fill type="solid"/>
              </v:shape>
            </v:group>
            <v:group style="position:absolute;left:6829;top:3509;width:10;height:20" coordorigin="6829,3509" coordsize="10,20">
              <v:shape style="position:absolute;left:6829;top:3509;width:10;height:20" coordorigin="6829,3509" coordsize="10,20" path="m6829,3528l6839,3528,6839,3509,6829,3509,6829,3528xe" filled="true" fillcolor="#000000" stroked="false">
                <v:path arrowok="t"/>
                <v:fill type="solid"/>
              </v:shape>
            </v:group>
            <v:group style="position:absolute;left:6829;top:3528;width:10;height:20" coordorigin="6829,3528" coordsize="10,20">
              <v:shape style="position:absolute;left:6829;top:3528;width:10;height:20" coordorigin="6829,3528" coordsize="10,20" path="m6829,3547l6839,3547,6839,3528,6829,3528,6829,3547xe" filled="true" fillcolor="#000000" stroked="false">
                <v:path arrowok="t"/>
                <v:fill type="solid"/>
              </v:shape>
            </v:group>
            <v:group style="position:absolute;left:6829;top:3547;width:10;height:20" coordorigin="6829,3547" coordsize="10,20">
              <v:shape style="position:absolute;left:6829;top:3547;width:10;height:20" coordorigin="6829,3547" coordsize="10,20" path="m6829,3566l6839,3566,6839,3547,6829,3547,6829,3566xe" filled="true" fillcolor="#000000" stroked="false">
                <v:path arrowok="t"/>
                <v:fill type="solid"/>
              </v:shape>
            </v:group>
            <v:group style="position:absolute;left:6829;top:3566;width:10;height:20" coordorigin="6829,3566" coordsize="10,20">
              <v:shape style="position:absolute;left:6829;top:3566;width:10;height:20" coordorigin="6829,3566" coordsize="10,20" path="m6829,3585l6839,3585,6839,3566,6829,3566,6829,3585xe" filled="true" fillcolor="#000000" stroked="false">
                <v:path arrowok="t"/>
                <v:fill type="solid"/>
              </v:shape>
            </v:group>
            <v:group style="position:absolute;left:6829;top:3585;width:10;height:20" coordorigin="6829,3585" coordsize="10,20">
              <v:shape style="position:absolute;left:6829;top:3585;width:10;height:20" coordorigin="6829,3585" coordsize="10,20" path="m6829,3605l6839,3605,6839,3585,6829,3585,6829,3605xe" filled="true" fillcolor="#000000" stroked="false">
                <v:path arrowok="t"/>
                <v:fill type="solid"/>
              </v:shape>
            </v:group>
            <v:group style="position:absolute;left:6829;top:3605;width:10;height:20" coordorigin="6829,3605" coordsize="10,20">
              <v:shape style="position:absolute;left:6829;top:3605;width:10;height:20" coordorigin="6829,3605" coordsize="10,20" path="m6829,3624l6839,3624,6839,3605,6829,3605,6829,3624xe" filled="true" fillcolor="#000000" stroked="false">
                <v:path arrowok="t"/>
                <v:fill type="solid"/>
              </v:shape>
            </v:group>
            <v:group style="position:absolute;left:6829;top:3630;width:10;height:2" coordorigin="6829,3630" coordsize="10,2">
              <v:shape style="position:absolute;left:6829;top:3630;width:10;height:2" coordorigin="6829,3630" coordsize="10,0" path="m6829,3630l6839,3630e" filled="false" stroked="true" strokeweight=".600010pt" strokecolor="#000000">
                <v:path arrowok="t"/>
              </v:shape>
            </v:group>
            <v:group style="position:absolute;left:7539;top:3374;width:10;height:20" coordorigin="7539,3374" coordsize="10,20">
              <v:shape style="position:absolute;left:7539;top:3374;width:10;height:20" coordorigin="7539,3374" coordsize="10,20" path="m7539,3393l7549,3393,7549,3374,7539,3374,7539,3393xe" filled="true" fillcolor="#000000" stroked="false">
                <v:path arrowok="t"/>
                <v:fill type="solid"/>
              </v:shape>
            </v:group>
            <v:group style="position:absolute;left:7539;top:3393;width:10;height:20" coordorigin="7539,3393" coordsize="10,20">
              <v:shape style="position:absolute;left:7539;top:3393;width:10;height:20" coordorigin="7539,3393" coordsize="10,20" path="m7539,3413l7549,3413,7549,3393,7539,3393,7539,3413xe" filled="true" fillcolor="#000000" stroked="false">
                <v:path arrowok="t"/>
                <v:fill type="solid"/>
              </v:shape>
            </v:group>
            <v:group style="position:absolute;left:7539;top:3413;width:10;height:20" coordorigin="7539,3413" coordsize="10,20">
              <v:shape style="position:absolute;left:7539;top:3413;width:10;height:20" coordorigin="7539,3413" coordsize="10,20" path="m7539,3432l7549,3432,7549,3413,7539,3413,7539,3432xe" filled="true" fillcolor="#000000" stroked="false">
                <v:path arrowok="t"/>
                <v:fill type="solid"/>
              </v:shape>
            </v:group>
            <v:group style="position:absolute;left:7539;top:3432;width:10;height:20" coordorigin="7539,3432" coordsize="10,20">
              <v:shape style="position:absolute;left:7539;top:3432;width:10;height:20" coordorigin="7539,3432" coordsize="10,20" path="m7539,3451l7549,3451,7549,3432,7539,3432,7539,3451xe" filled="true" fillcolor="#000000" stroked="false">
                <v:path arrowok="t"/>
                <v:fill type="solid"/>
              </v:shape>
            </v:group>
            <v:group style="position:absolute;left:7539;top:3451;width:10;height:20" coordorigin="7539,3451" coordsize="10,20">
              <v:shape style="position:absolute;left:7539;top:3451;width:10;height:20" coordorigin="7539,3451" coordsize="10,20" path="m7539,3470l7549,3470,7549,3451,7539,3451,7539,3470xe" filled="true" fillcolor="#000000" stroked="false">
                <v:path arrowok="t"/>
                <v:fill type="solid"/>
              </v:shape>
            </v:group>
            <v:group style="position:absolute;left:7539;top:3470;width:10;height:20" coordorigin="7539,3470" coordsize="10,20">
              <v:shape style="position:absolute;left:7539;top:3470;width:10;height:20" coordorigin="7539,3470" coordsize="10,20" path="m7539,3489l7549,3489,7549,3470,7539,3470,7539,3489xe" filled="true" fillcolor="#000000" stroked="false">
                <v:path arrowok="t"/>
                <v:fill type="solid"/>
              </v:shape>
            </v:group>
            <v:group style="position:absolute;left:7539;top:3489;width:10;height:20" coordorigin="7539,3489" coordsize="10,20">
              <v:shape style="position:absolute;left:7539;top:3489;width:10;height:20" coordorigin="7539,3489" coordsize="10,20" path="m7539,3509l7549,3509,7549,3489,7539,3489,7539,3509xe" filled="true" fillcolor="#000000" stroked="false">
                <v:path arrowok="t"/>
                <v:fill type="solid"/>
              </v:shape>
            </v:group>
            <v:group style="position:absolute;left:7539;top:3509;width:10;height:20" coordorigin="7539,3509" coordsize="10,20">
              <v:shape style="position:absolute;left:7539;top:3509;width:10;height:20" coordorigin="7539,3509" coordsize="10,20" path="m7539,3528l7549,3528,7549,3509,7539,3509,7539,3528xe" filled="true" fillcolor="#000000" stroked="false">
                <v:path arrowok="t"/>
                <v:fill type="solid"/>
              </v:shape>
            </v:group>
            <v:group style="position:absolute;left:7539;top:3528;width:10;height:20" coordorigin="7539,3528" coordsize="10,20">
              <v:shape style="position:absolute;left:7539;top:3528;width:10;height:20" coordorigin="7539,3528" coordsize="10,20" path="m7539,3547l7549,3547,7549,3528,7539,3528,7539,3547xe" filled="true" fillcolor="#000000" stroked="false">
                <v:path arrowok="t"/>
                <v:fill type="solid"/>
              </v:shape>
            </v:group>
            <v:group style="position:absolute;left:7539;top:3547;width:10;height:20" coordorigin="7539,3547" coordsize="10,20">
              <v:shape style="position:absolute;left:7539;top:3547;width:10;height:20" coordorigin="7539,3547" coordsize="10,20" path="m7539,3566l7549,3566,7549,3547,7539,3547,7539,3566xe" filled="true" fillcolor="#000000" stroked="false">
                <v:path arrowok="t"/>
                <v:fill type="solid"/>
              </v:shape>
            </v:group>
            <v:group style="position:absolute;left:7539;top:3566;width:10;height:20" coordorigin="7539,3566" coordsize="10,20">
              <v:shape style="position:absolute;left:7539;top:3566;width:10;height:20" coordorigin="7539,3566" coordsize="10,20" path="m7539,3585l7549,3585,7549,3566,7539,3566,7539,3585xe" filled="true" fillcolor="#000000" stroked="false">
                <v:path arrowok="t"/>
                <v:fill type="solid"/>
              </v:shape>
            </v:group>
            <v:group style="position:absolute;left:7539;top:3585;width:10;height:20" coordorigin="7539,3585" coordsize="10,20">
              <v:shape style="position:absolute;left:7539;top:3585;width:10;height:20" coordorigin="7539,3585" coordsize="10,20" path="m7539,3605l7549,3605,7549,3585,7539,3585,7539,3605xe" filled="true" fillcolor="#000000" stroked="false">
                <v:path arrowok="t"/>
                <v:fill type="solid"/>
              </v:shape>
            </v:group>
            <v:group style="position:absolute;left:7539;top:3605;width:10;height:20" coordorigin="7539,3605" coordsize="10,20">
              <v:shape style="position:absolute;left:7539;top:3605;width:10;height:20" coordorigin="7539,3605" coordsize="10,20" path="m7539,3624l7549,3624,7549,3605,7539,3605,7539,3624xe" filled="true" fillcolor="#000000" stroked="false">
                <v:path arrowok="t"/>
                <v:fill type="solid"/>
              </v:shape>
            </v:group>
            <v:group style="position:absolute;left:7539;top:3630;width:10;height:2" coordorigin="7539,3630" coordsize="10,2">
              <v:shape style="position:absolute;left:7539;top:3630;width:10;height:2" coordorigin="7539,3630" coordsize="10,0" path="m7539,3630l7549,3630e" filled="false" stroked="true" strokeweight=".600010pt" strokecolor="#000000">
                <v:path arrowok="t"/>
              </v:shape>
            </v:group>
            <v:group style="position:absolute;left:8247;top:3374;width:10;height:20" coordorigin="8247,3374" coordsize="10,20">
              <v:shape style="position:absolute;left:8247;top:3374;width:10;height:20" coordorigin="8247,3374" coordsize="10,20" path="m8247,3393l8257,3393,8257,3374,8247,3374,8247,3393xe" filled="true" fillcolor="#000000" stroked="false">
                <v:path arrowok="t"/>
                <v:fill type="solid"/>
              </v:shape>
            </v:group>
            <v:group style="position:absolute;left:8247;top:3393;width:10;height:20" coordorigin="8247,3393" coordsize="10,20">
              <v:shape style="position:absolute;left:8247;top:3393;width:10;height:20" coordorigin="8247,3393" coordsize="10,20" path="m8247,3413l8257,3413,8257,3393,8247,3393,8247,3413xe" filled="true" fillcolor="#000000" stroked="false">
                <v:path arrowok="t"/>
                <v:fill type="solid"/>
              </v:shape>
            </v:group>
            <v:group style="position:absolute;left:8247;top:3413;width:10;height:20" coordorigin="8247,3413" coordsize="10,20">
              <v:shape style="position:absolute;left:8247;top:3413;width:10;height:20" coordorigin="8247,3413" coordsize="10,20" path="m8247,3432l8257,3432,8257,3413,8247,3413,8247,3432xe" filled="true" fillcolor="#000000" stroked="false">
                <v:path arrowok="t"/>
                <v:fill type="solid"/>
              </v:shape>
            </v:group>
            <v:group style="position:absolute;left:8247;top:3432;width:10;height:20" coordorigin="8247,3432" coordsize="10,20">
              <v:shape style="position:absolute;left:8247;top:3432;width:10;height:20" coordorigin="8247,3432" coordsize="10,20" path="m8247,3451l8257,3451,8257,3432,8247,3432,8247,3451xe" filled="true" fillcolor="#000000" stroked="false">
                <v:path arrowok="t"/>
                <v:fill type="solid"/>
              </v:shape>
            </v:group>
            <v:group style="position:absolute;left:8247;top:3451;width:10;height:20" coordorigin="8247,3451" coordsize="10,20">
              <v:shape style="position:absolute;left:8247;top:3451;width:10;height:20" coordorigin="8247,3451" coordsize="10,20" path="m8247,3470l8257,3470,8257,3451,8247,3451,8247,3470xe" filled="true" fillcolor="#000000" stroked="false">
                <v:path arrowok="t"/>
                <v:fill type="solid"/>
              </v:shape>
            </v:group>
            <v:group style="position:absolute;left:8247;top:3470;width:10;height:20" coordorigin="8247,3470" coordsize="10,20">
              <v:shape style="position:absolute;left:8247;top:3470;width:10;height:20" coordorigin="8247,3470" coordsize="10,20" path="m8247,3489l8257,3489,8257,3470,8247,3470,8247,3489xe" filled="true" fillcolor="#000000" stroked="false">
                <v:path arrowok="t"/>
                <v:fill type="solid"/>
              </v:shape>
            </v:group>
            <v:group style="position:absolute;left:8247;top:3489;width:10;height:20" coordorigin="8247,3489" coordsize="10,20">
              <v:shape style="position:absolute;left:8247;top:3489;width:10;height:20" coordorigin="8247,3489" coordsize="10,20" path="m8247,3509l8257,3509,8257,3489,8247,3489,8247,3509xe" filled="true" fillcolor="#000000" stroked="false">
                <v:path arrowok="t"/>
                <v:fill type="solid"/>
              </v:shape>
            </v:group>
            <v:group style="position:absolute;left:8247;top:3509;width:10;height:20" coordorigin="8247,3509" coordsize="10,20">
              <v:shape style="position:absolute;left:8247;top:3509;width:10;height:20" coordorigin="8247,3509" coordsize="10,20" path="m8247,3528l8257,3528,8257,3509,8247,3509,8247,3528xe" filled="true" fillcolor="#000000" stroked="false">
                <v:path arrowok="t"/>
                <v:fill type="solid"/>
              </v:shape>
            </v:group>
            <v:group style="position:absolute;left:8247;top:3528;width:10;height:20" coordorigin="8247,3528" coordsize="10,20">
              <v:shape style="position:absolute;left:8247;top:3528;width:10;height:20" coordorigin="8247,3528" coordsize="10,20" path="m8247,3547l8257,3547,8257,3528,8247,3528,8247,3547xe" filled="true" fillcolor="#000000" stroked="false">
                <v:path arrowok="t"/>
                <v:fill type="solid"/>
              </v:shape>
            </v:group>
            <v:group style="position:absolute;left:8247;top:3547;width:10;height:20" coordorigin="8247,3547" coordsize="10,20">
              <v:shape style="position:absolute;left:8247;top:3547;width:10;height:20" coordorigin="8247,3547" coordsize="10,20" path="m8247,3566l8257,3566,8257,3547,8247,3547,8247,3566xe" filled="true" fillcolor="#000000" stroked="false">
                <v:path arrowok="t"/>
                <v:fill type="solid"/>
              </v:shape>
            </v:group>
            <v:group style="position:absolute;left:8247;top:3566;width:10;height:20" coordorigin="8247,3566" coordsize="10,20">
              <v:shape style="position:absolute;left:8247;top:3566;width:10;height:20" coordorigin="8247,3566" coordsize="10,20" path="m8247,3585l8257,3585,8257,3566,8247,3566,8247,3585xe" filled="true" fillcolor="#000000" stroked="false">
                <v:path arrowok="t"/>
                <v:fill type="solid"/>
              </v:shape>
            </v:group>
            <v:group style="position:absolute;left:8247;top:3585;width:10;height:20" coordorigin="8247,3585" coordsize="10,20">
              <v:shape style="position:absolute;left:8247;top:3585;width:10;height:20" coordorigin="8247,3585" coordsize="10,20" path="m8247,3605l8257,3605,8257,3585,8247,3585,8247,3605xe" filled="true" fillcolor="#000000" stroked="false">
                <v:path arrowok="t"/>
                <v:fill type="solid"/>
              </v:shape>
            </v:group>
            <v:group style="position:absolute;left:8247;top:3605;width:10;height:20" coordorigin="8247,3605" coordsize="10,20">
              <v:shape style="position:absolute;left:8247;top:3605;width:10;height:20" coordorigin="8247,3605" coordsize="10,20" path="m8247,3624l8257,3624,8257,3605,8247,3605,8247,3624xe" filled="true" fillcolor="#000000" stroked="false">
                <v:path arrowok="t"/>
                <v:fill type="solid"/>
              </v:shape>
            </v:group>
            <v:group style="position:absolute;left:8247;top:3630;width:10;height:2" coordorigin="8247,3630" coordsize="10,2">
              <v:shape style="position:absolute;left:8247;top:3630;width:10;height:2" coordorigin="8247,3630" coordsize="10,0" path="m8247,3630l8257,3630e" filled="false" stroked="true" strokeweight=".600010pt" strokecolor="#000000">
                <v:path arrowok="t"/>
              </v:shape>
            </v:group>
            <v:group style="position:absolute;left:11932;top:3374;width:10;height:20" coordorigin="11932,3374" coordsize="10,20">
              <v:shape style="position:absolute;left:11932;top:3374;width:10;height:20" coordorigin="11932,3374" coordsize="10,20" path="m11932,3393l11941,3393,11941,3374,11932,3374,11932,3393xe" filled="true" fillcolor="#000000" stroked="false">
                <v:path arrowok="t"/>
                <v:fill type="solid"/>
              </v:shape>
            </v:group>
            <v:group style="position:absolute;left:11932;top:3393;width:10;height:20" coordorigin="11932,3393" coordsize="10,20">
              <v:shape style="position:absolute;left:11932;top:3393;width:10;height:20" coordorigin="11932,3393" coordsize="10,20" path="m11932,3413l11941,3413,11941,3393,11932,3393,11932,3413xe" filled="true" fillcolor="#000000" stroked="false">
                <v:path arrowok="t"/>
                <v:fill type="solid"/>
              </v:shape>
            </v:group>
            <v:group style="position:absolute;left:11932;top:3413;width:10;height:20" coordorigin="11932,3413" coordsize="10,20">
              <v:shape style="position:absolute;left:11932;top:3413;width:10;height:20" coordorigin="11932,3413" coordsize="10,20" path="m11932,3432l11941,3432,11941,3413,11932,3413,11932,3432xe" filled="true" fillcolor="#000000" stroked="false">
                <v:path arrowok="t"/>
                <v:fill type="solid"/>
              </v:shape>
            </v:group>
            <v:group style="position:absolute;left:11932;top:3432;width:10;height:20" coordorigin="11932,3432" coordsize="10,20">
              <v:shape style="position:absolute;left:11932;top:3432;width:10;height:20" coordorigin="11932,3432" coordsize="10,20" path="m11932,3451l11941,3451,11941,3432,11932,3432,11932,3451xe" filled="true" fillcolor="#000000" stroked="false">
                <v:path arrowok="t"/>
                <v:fill type="solid"/>
              </v:shape>
            </v:group>
            <v:group style="position:absolute;left:11932;top:3451;width:10;height:20" coordorigin="11932,3451" coordsize="10,20">
              <v:shape style="position:absolute;left:11932;top:3451;width:10;height:20" coordorigin="11932,3451" coordsize="10,20" path="m11932,3470l11941,3470,11941,3451,11932,3451,11932,3470xe" filled="true" fillcolor="#000000" stroked="false">
                <v:path arrowok="t"/>
                <v:fill type="solid"/>
              </v:shape>
            </v:group>
            <v:group style="position:absolute;left:11932;top:3470;width:10;height:20" coordorigin="11932,3470" coordsize="10,20">
              <v:shape style="position:absolute;left:11932;top:3470;width:10;height:20" coordorigin="11932,3470" coordsize="10,20" path="m11932,3489l11941,3489,11941,3470,11932,3470,11932,3489xe" filled="true" fillcolor="#000000" stroked="false">
                <v:path arrowok="t"/>
                <v:fill type="solid"/>
              </v:shape>
            </v:group>
            <v:group style="position:absolute;left:11932;top:3489;width:10;height:20" coordorigin="11932,3489" coordsize="10,20">
              <v:shape style="position:absolute;left:11932;top:3489;width:10;height:20" coordorigin="11932,3489" coordsize="10,20" path="m11932,3509l11941,3509,11941,3489,11932,3489,11932,3509xe" filled="true" fillcolor="#000000" stroked="false">
                <v:path arrowok="t"/>
                <v:fill type="solid"/>
              </v:shape>
            </v:group>
            <v:group style="position:absolute;left:11932;top:3509;width:10;height:20" coordorigin="11932,3509" coordsize="10,20">
              <v:shape style="position:absolute;left:11932;top:3509;width:10;height:20" coordorigin="11932,3509" coordsize="10,20" path="m11932,3528l11941,3528,11941,3509,11932,3509,11932,3528xe" filled="true" fillcolor="#000000" stroked="false">
                <v:path arrowok="t"/>
                <v:fill type="solid"/>
              </v:shape>
            </v:group>
            <v:group style="position:absolute;left:11932;top:3528;width:10;height:20" coordorigin="11932,3528" coordsize="10,20">
              <v:shape style="position:absolute;left:11932;top:3528;width:10;height:20" coordorigin="11932,3528" coordsize="10,20" path="m11932,3547l11941,3547,11941,3528,11932,3528,11932,3547xe" filled="true" fillcolor="#000000" stroked="false">
                <v:path arrowok="t"/>
                <v:fill type="solid"/>
              </v:shape>
            </v:group>
            <v:group style="position:absolute;left:11932;top:3547;width:10;height:20" coordorigin="11932,3547" coordsize="10,20">
              <v:shape style="position:absolute;left:11932;top:3547;width:10;height:20" coordorigin="11932,3547" coordsize="10,20" path="m11932,3566l11941,3566,11941,3547,11932,3547,11932,3566xe" filled="true" fillcolor="#000000" stroked="false">
                <v:path arrowok="t"/>
                <v:fill type="solid"/>
              </v:shape>
            </v:group>
            <v:group style="position:absolute;left:11932;top:3566;width:10;height:20" coordorigin="11932,3566" coordsize="10,20">
              <v:shape style="position:absolute;left:11932;top:3566;width:10;height:20" coordorigin="11932,3566" coordsize="10,20" path="m11932,3585l11941,3585,11941,3566,11932,3566,11932,3585xe" filled="true" fillcolor="#000000" stroked="false">
                <v:path arrowok="t"/>
                <v:fill type="solid"/>
              </v:shape>
            </v:group>
            <v:group style="position:absolute;left:11932;top:3585;width:10;height:20" coordorigin="11932,3585" coordsize="10,20">
              <v:shape style="position:absolute;left:11932;top:3585;width:10;height:20" coordorigin="11932,3585" coordsize="10,20" path="m11932,3605l11941,3605,11941,3585,11932,3585,11932,3605xe" filled="true" fillcolor="#000000" stroked="false">
                <v:path arrowok="t"/>
                <v:fill type="solid"/>
              </v:shape>
            </v:group>
            <v:group style="position:absolute;left:11932;top:3605;width:10;height:20" coordorigin="11932,3605" coordsize="10,20">
              <v:shape style="position:absolute;left:11932;top:3605;width:10;height:20" coordorigin="11932,3605" coordsize="10,20" path="m11932,3624l11941,3624,11941,3605,11932,3605,11932,3624xe" filled="true" fillcolor="#000000" stroked="false">
                <v:path arrowok="t"/>
                <v:fill type="solid"/>
              </v:shape>
            </v:group>
            <v:group style="position:absolute;left:11932;top:3630;width:10;height:2" coordorigin="11932,3630" coordsize="10,2">
              <v:shape style="position:absolute;left:11932;top:3630;width:10;height:2" coordorigin="11932,3630" coordsize="10,0" path="m11932,3630l11941,3630e" filled="false" stroked="true" strokeweight=".600010pt" strokecolor="#000000">
                <v:path arrowok="t"/>
              </v:shape>
            </v:group>
            <v:group style="position:absolute;left:12926;top:3374;width:10;height:20" coordorigin="12926,3374" coordsize="10,20">
              <v:shape style="position:absolute;left:12926;top:3374;width:10;height:20" coordorigin="12926,3374" coordsize="10,20" path="m12926,3393l12936,3393,12936,3374,12926,3374,12926,3393xe" filled="true" fillcolor="#000000" stroked="false">
                <v:path arrowok="t"/>
                <v:fill type="solid"/>
              </v:shape>
            </v:group>
            <v:group style="position:absolute;left:12926;top:3393;width:10;height:20" coordorigin="12926,3393" coordsize="10,20">
              <v:shape style="position:absolute;left:12926;top:3393;width:10;height:20" coordorigin="12926,3393" coordsize="10,20" path="m12926,3413l12936,3413,12936,3393,12926,3393,12926,3413xe" filled="true" fillcolor="#000000" stroked="false">
                <v:path arrowok="t"/>
                <v:fill type="solid"/>
              </v:shape>
            </v:group>
            <v:group style="position:absolute;left:12926;top:3413;width:10;height:20" coordorigin="12926,3413" coordsize="10,20">
              <v:shape style="position:absolute;left:12926;top:3413;width:10;height:20" coordorigin="12926,3413" coordsize="10,20" path="m12926,3432l12936,3432,12936,3413,12926,3413,12926,3432xe" filled="true" fillcolor="#000000" stroked="false">
                <v:path arrowok="t"/>
                <v:fill type="solid"/>
              </v:shape>
            </v:group>
            <v:group style="position:absolute;left:12926;top:3432;width:10;height:20" coordorigin="12926,3432" coordsize="10,20">
              <v:shape style="position:absolute;left:12926;top:3432;width:10;height:20" coordorigin="12926,3432" coordsize="10,20" path="m12926,3451l12936,3451,12936,3432,12926,3432,12926,3451xe" filled="true" fillcolor="#000000" stroked="false">
                <v:path arrowok="t"/>
                <v:fill type="solid"/>
              </v:shape>
            </v:group>
            <v:group style="position:absolute;left:12926;top:3451;width:10;height:20" coordorigin="12926,3451" coordsize="10,20">
              <v:shape style="position:absolute;left:12926;top:3451;width:10;height:20" coordorigin="12926,3451" coordsize="10,20" path="m12926,3470l12936,3470,12936,3451,12926,3451,12926,3470xe" filled="true" fillcolor="#000000" stroked="false">
                <v:path arrowok="t"/>
                <v:fill type="solid"/>
              </v:shape>
            </v:group>
            <v:group style="position:absolute;left:12926;top:3470;width:10;height:20" coordorigin="12926,3470" coordsize="10,20">
              <v:shape style="position:absolute;left:12926;top:3470;width:10;height:20" coordorigin="12926,3470" coordsize="10,20" path="m12926,3489l12936,3489,12936,3470,12926,3470,12926,3489xe" filled="true" fillcolor="#000000" stroked="false">
                <v:path arrowok="t"/>
                <v:fill type="solid"/>
              </v:shape>
            </v:group>
            <v:group style="position:absolute;left:12926;top:3489;width:10;height:20" coordorigin="12926,3489" coordsize="10,20">
              <v:shape style="position:absolute;left:12926;top:3489;width:10;height:20" coordorigin="12926,3489" coordsize="10,20" path="m12926,3509l12936,3509,12936,3489,12926,3489,12926,3509xe" filled="true" fillcolor="#000000" stroked="false">
                <v:path arrowok="t"/>
                <v:fill type="solid"/>
              </v:shape>
            </v:group>
            <v:group style="position:absolute;left:12926;top:3509;width:10;height:20" coordorigin="12926,3509" coordsize="10,20">
              <v:shape style="position:absolute;left:12926;top:3509;width:10;height:20" coordorigin="12926,3509" coordsize="10,20" path="m12926,3528l12936,3528,12936,3509,12926,3509,12926,3528xe" filled="true" fillcolor="#000000" stroked="false">
                <v:path arrowok="t"/>
                <v:fill type="solid"/>
              </v:shape>
            </v:group>
            <v:group style="position:absolute;left:12926;top:3528;width:10;height:20" coordorigin="12926,3528" coordsize="10,20">
              <v:shape style="position:absolute;left:12926;top:3528;width:10;height:20" coordorigin="12926,3528" coordsize="10,20" path="m12926,3547l12936,3547,12936,3528,12926,3528,12926,3547xe" filled="true" fillcolor="#000000" stroked="false">
                <v:path arrowok="t"/>
                <v:fill type="solid"/>
              </v:shape>
            </v:group>
            <v:group style="position:absolute;left:12926;top:3547;width:10;height:20" coordorigin="12926,3547" coordsize="10,20">
              <v:shape style="position:absolute;left:12926;top:3547;width:10;height:20" coordorigin="12926,3547" coordsize="10,20" path="m12926,3566l12936,3566,12936,3547,12926,3547,12926,3566xe" filled="true" fillcolor="#000000" stroked="false">
                <v:path arrowok="t"/>
                <v:fill type="solid"/>
              </v:shape>
            </v:group>
            <v:group style="position:absolute;left:12926;top:3566;width:10;height:20" coordorigin="12926,3566" coordsize="10,20">
              <v:shape style="position:absolute;left:12926;top:3566;width:10;height:20" coordorigin="12926,3566" coordsize="10,20" path="m12926,3585l12936,3585,12936,3566,12926,3566,12926,3585xe" filled="true" fillcolor="#000000" stroked="false">
                <v:path arrowok="t"/>
                <v:fill type="solid"/>
              </v:shape>
            </v:group>
            <v:group style="position:absolute;left:12926;top:3585;width:10;height:20" coordorigin="12926,3585" coordsize="10,20">
              <v:shape style="position:absolute;left:12926;top:3585;width:10;height:20" coordorigin="12926,3585" coordsize="10,20" path="m12926,3605l12936,3605,12936,3585,12926,3585,12926,3605xe" filled="true" fillcolor="#000000" stroked="false">
                <v:path arrowok="t"/>
                <v:fill type="solid"/>
              </v:shape>
            </v:group>
            <v:group style="position:absolute;left:12926;top:3605;width:10;height:20" coordorigin="12926,3605" coordsize="10,20">
              <v:shape style="position:absolute;left:12926;top:3605;width:10;height:20" coordorigin="12926,3605" coordsize="10,20" path="m12926,3624l12936,3624,12936,3605,12926,3605,12926,3624xe" filled="true" fillcolor="#000000" stroked="false">
                <v:path arrowok="t"/>
                <v:fill type="solid"/>
              </v:shape>
            </v:group>
            <v:group style="position:absolute;left:12926;top:3630;width:10;height:2" coordorigin="12926,3630" coordsize="10,2">
              <v:shape style="position:absolute;left:12926;top:3630;width:10;height:2" coordorigin="12926,3630" coordsize="10,0" path="m12926,3630l12936,3630e" filled="false" stroked="true" strokeweight=".600010pt" strokecolor="#000000">
                <v:path arrowok="t"/>
              </v:shape>
              <v:shape style="position:absolute;left:912;top:3636;width:3365;height:10" type="#_x0000_t75" stroked="false">
                <v:imagedata r:id="rId183" o:title=""/>
              </v:shape>
              <v:shape style="position:absolute;left:4272;top:3636;width:3975;height:10" type="#_x0000_t75" stroked="false">
                <v:imagedata r:id="rId184" o:title=""/>
              </v:shape>
              <v:shape style="position:absolute;left:8243;top:3636;width:2271;height:10" type="#_x0000_t75" stroked="false">
                <v:imagedata r:id="rId185" o:title=""/>
              </v:shape>
              <v:shape style="position:absolute;left:10509;top:3636;width:4258;height:10" type="#_x0000_t75" stroked="false">
                <v:imagedata r:id="rId186" o:title=""/>
              </v:shape>
              <v:shape style="position:absolute;left:14762;top:3636;width:1505;height:10" type="#_x0000_t75" stroked="false">
                <v:imagedata r:id="rId171" o:title=""/>
              </v:shape>
            </v:group>
            <v:group style="position:absolute;left:6829;top:3645;width:10;height:20" coordorigin="6829,3645" coordsize="10,20">
              <v:shape style="position:absolute;left:6829;top:3645;width:10;height:20" coordorigin="6829,3645" coordsize="10,20" path="m6829,3665l6839,3665,6839,3645,6829,3645,6829,3665xe" filled="true" fillcolor="#000000" stroked="false">
                <v:path arrowok="t"/>
                <v:fill type="solid"/>
              </v:shape>
            </v:group>
            <v:group style="position:absolute;left:6829;top:3665;width:10;height:20" coordorigin="6829,3665" coordsize="10,20">
              <v:shape style="position:absolute;left:6829;top:3665;width:10;height:20" coordorigin="6829,3665" coordsize="10,20" path="m6829,3684l6839,3684,6839,3665,6829,3665,6829,3684xe" filled="true" fillcolor="#000000" stroked="false">
                <v:path arrowok="t"/>
                <v:fill type="solid"/>
              </v:shape>
            </v:group>
            <v:group style="position:absolute;left:6829;top:3684;width:10;height:20" coordorigin="6829,3684" coordsize="10,20">
              <v:shape style="position:absolute;left:6829;top:3684;width:10;height:20" coordorigin="6829,3684" coordsize="10,20" path="m6829,3703l6839,3703,6839,3684,6829,3684,6829,3703xe" filled="true" fillcolor="#000000" stroked="false">
                <v:path arrowok="t"/>
                <v:fill type="solid"/>
              </v:shape>
            </v:group>
            <v:group style="position:absolute;left:6829;top:3703;width:10;height:20" coordorigin="6829,3703" coordsize="10,20">
              <v:shape style="position:absolute;left:6829;top:3703;width:10;height:20" coordorigin="6829,3703" coordsize="10,20" path="m6829,3722l6839,3722,6839,3703,6829,3703,6829,3722xe" filled="true" fillcolor="#000000" stroked="false">
                <v:path arrowok="t"/>
                <v:fill type="solid"/>
              </v:shape>
            </v:group>
            <v:group style="position:absolute;left:6829;top:3722;width:10;height:20" coordorigin="6829,3722" coordsize="10,20">
              <v:shape style="position:absolute;left:6829;top:3722;width:10;height:20" coordorigin="6829,3722" coordsize="10,20" path="m6829,3741l6839,3741,6839,3722,6829,3722,6829,3741xe" filled="true" fillcolor="#000000" stroked="false">
                <v:path arrowok="t"/>
                <v:fill type="solid"/>
              </v:shape>
            </v:group>
            <v:group style="position:absolute;left:6829;top:3741;width:10;height:20" coordorigin="6829,3741" coordsize="10,20">
              <v:shape style="position:absolute;left:6829;top:3741;width:10;height:20" coordorigin="6829,3741" coordsize="10,20" path="m6829,3761l6839,3761,6839,3741,6829,3741,6829,3761xe" filled="true" fillcolor="#000000" stroked="false">
                <v:path arrowok="t"/>
                <v:fill type="solid"/>
              </v:shape>
            </v:group>
            <v:group style="position:absolute;left:6829;top:3761;width:10;height:20" coordorigin="6829,3761" coordsize="10,20">
              <v:shape style="position:absolute;left:6829;top:3761;width:10;height:20" coordorigin="6829,3761" coordsize="10,20" path="m6829,3780l6839,3780,6839,3761,6829,3761,6829,3780xe" filled="true" fillcolor="#000000" stroked="false">
                <v:path arrowok="t"/>
                <v:fill type="solid"/>
              </v:shape>
            </v:group>
            <v:group style="position:absolute;left:6829;top:3780;width:10;height:20" coordorigin="6829,3780" coordsize="10,20">
              <v:shape style="position:absolute;left:6829;top:3780;width:10;height:20" coordorigin="6829,3780" coordsize="10,20" path="m6829,3799l6839,3799,6839,3780,6829,3780,6829,3799xe" filled="true" fillcolor="#000000" stroked="false">
                <v:path arrowok="t"/>
                <v:fill type="solid"/>
              </v:shape>
            </v:group>
            <v:group style="position:absolute;left:6829;top:3799;width:10;height:20" coordorigin="6829,3799" coordsize="10,20">
              <v:shape style="position:absolute;left:6829;top:3799;width:10;height:20" coordorigin="6829,3799" coordsize="10,20" path="m6829,3818l6839,3818,6839,3799,6829,3799,6829,3818xe" filled="true" fillcolor="#000000" stroked="false">
                <v:path arrowok="t"/>
                <v:fill type="solid"/>
              </v:shape>
            </v:group>
            <v:group style="position:absolute;left:6829;top:3818;width:10;height:20" coordorigin="6829,3818" coordsize="10,20">
              <v:shape style="position:absolute;left:6829;top:3818;width:10;height:20" coordorigin="6829,3818" coordsize="10,20" path="m6829,3837l6839,3837,6839,3818,6829,3818,6829,3837xe" filled="true" fillcolor="#000000" stroked="false">
                <v:path arrowok="t"/>
                <v:fill type="solid"/>
              </v:shape>
            </v:group>
            <v:group style="position:absolute;left:6829;top:3837;width:10;height:20" coordorigin="6829,3837" coordsize="10,20">
              <v:shape style="position:absolute;left:6829;top:3837;width:10;height:20" coordorigin="6829,3837" coordsize="10,20" path="m6829,3857l6839,3857,6839,3837,6829,3837,6829,3857xe" filled="true" fillcolor="#000000" stroked="false">
                <v:path arrowok="t"/>
                <v:fill type="solid"/>
              </v:shape>
            </v:group>
            <v:group style="position:absolute;left:6829;top:3857;width:10;height:20" coordorigin="6829,3857" coordsize="10,20">
              <v:shape style="position:absolute;left:6829;top:3857;width:10;height:20" coordorigin="6829,3857" coordsize="10,20" path="m6829,3876l6839,3876,6839,3857,6829,3857,6829,3876xe" filled="true" fillcolor="#000000" stroked="false">
                <v:path arrowok="t"/>
                <v:fill type="solid"/>
              </v:shape>
            </v:group>
            <v:group style="position:absolute;left:6829;top:3876;width:10;height:20" coordorigin="6829,3876" coordsize="10,20">
              <v:shape style="position:absolute;left:6829;top:3876;width:10;height:20" coordorigin="6829,3876" coordsize="10,20" path="m6829,3895l6839,3895,6839,3876,6829,3876,6829,3895xe" filled="true" fillcolor="#000000" stroked="false">
                <v:path arrowok="t"/>
                <v:fill type="solid"/>
              </v:shape>
            </v:group>
            <v:group style="position:absolute;left:6829;top:3901;width:10;height:2" coordorigin="6829,3901" coordsize="10,2">
              <v:shape style="position:absolute;left:6829;top:3901;width:10;height:2" coordorigin="6829,3901" coordsize="10,0" path="m6829,3901l6839,3901e" filled="false" stroked="true" strokeweight=".600010pt" strokecolor="#000000">
                <v:path arrowok="t"/>
              </v:shape>
            </v:group>
            <v:group style="position:absolute;left:7539;top:3645;width:10;height:20" coordorigin="7539,3645" coordsize="10,20">
              <v:shape style="position:absolute;left:7539;top:3645;width:10;height:20" coordorigin="7539,3645" coordsize="10,20" path="m7539,3665l7549,3665,7549,3645,7539,3645,7539,3665xe" filled="true" fillcolor="#000000" stroked="false">
                <v:path arrowok="t"/>
                <v:fill type="solid"/>
              </v:shape>
            </v:group>
            <v:group style="position:absolute;left:7539;top:3665;width:10;height:20" coordorigin="7539,3665" coordsize="10,20">
              <v:shape style="position:absolute;left:7539;top:3665;width:10;height:20" coordorigin="7539,3665" coordsize="10,20" path="m7539,3684l7549,3684,7549,3665,7539,3665,7539,3684xe" filled="true" fillcolor="#000000" stroked="false">
                <v:path arrowok="t"/>
                <v:fill type="solid"/>
              </v:shape>
            </v:group>
            <v:group style="position:absolute;left:7539;top:3684;width:10;height:20" coordorigin="7539,3684" coordsize="10,20">
              <v:shape style="position:absolute;left:7539;top:3684;width:10;height:20" coordorigin="7539,3684" coordsize="10,20" path="m7539,3703l7549,3703,7549,3684,7539,3684,7539,3703xe" filled="true" fillcolor="#000000" stroked="false">
                <v:path arrowok="t"/>
                <v:fill type="solid"/>
              </v:shape>
            </v:group>
            <v:group style="position:absolute;left:7539;top:3703;width:10;height:20" coordorigin="7539,3703" coordsize="10,20">
              <v:shape style="position:absolute;left:7539;top:3703;width:10;height:20" coordorigin="7539,3703" coordsize="10,20" path="m7539,3722l7549,3722,7549,3703,7539,3703,7539,3722xe" filled="true" fillcolor="#000000" stroked="false">
                <v:path arrowok="t"/>
                <v:fill type="solid"/>
              </v:shape>
            </v:group>
            <v:group style="position:absolute;left:7539;top:3722;width:10;height:20" coordorigin="7539,3722" coordsize="10,20">
              <v:shape style="position:absolute;left:7539;top:3722;width:10;height:20" coordorigin="7539,3722" coordsize="10,20" path="m7539,3741l7549,3741,7549,3722,7539,3722,7539,3741xe" filled="true" fillcolor="#000000" stroked="false">
                <v:path arrowok="t"/>
                <v:fill type="solid"/>
              </v:shape>
            </v:group>
            <v:group style="position:absolute;left:7539;top:3741;width:10;height:20" coordorigin="7539,3741" coordsize="10,20">
              <v:shape style="position:absolute;left:7539;top:3741;width:10;height:20" coordorigin="7539,3741" coordsize="10,20" path="m7539,3761l7549,3761,7549,3741,7539,3741,7539,3761xe" filled="true" fillcolor="#000000" stroked="false">
                <v:path arrowok="t"/>
                <v:fill type="solid"/>
              </v:shape>
            </v:group>
            <v:group style="position:absolute;left:7539;top:3761;width:10;height:20" coordorigin="7539,3761" coordsize="10,20">
              <v:shape style="position:absolute;left:7539;top:3761;width:10;height:20" coordorigin="7539,3761" coordsize="10,20" path="m7539,3780l7549,3780,7549,3761,7539,3761,7539,3780xe" filled="true" fillcolor="#000000" stroked="false">
                <v:path arrowok="t"/>
                <v:fill type="solid"/>
              </v:shape>
            </v:group>
            <v:group style="position:absolute;left:7539;top:3780;width:10;height:20" coordorigin="7539,3780" coordsize="10,20">
              <v:shape style="position:absolute;left:7539;top:3780;width:10;height:20" coordorigin="7539,3780" coordsize="10,20" path="m7539,3799l7549,3799,7549,3780,7539,3780,7539,3799xe" filled="true" fillcolor="#000000" stroked="false">
                <v:path arrowok="t"/>
                <v:fill type="solid"/>
              </v:shape>
            </v:group>
            <v:group style="position:absolute;left:7539;top:3799;width:10;height:20" coordorigin="7539,3799" coordsize="10,20">
              <v:shape style="position:absolute;left:7539;top:3799;width:10;height:20" coordorigin="7539,3799" coordsize="10,20" path="m7539,3818l7549,3818,7549,3799,7539,3799,7539,3818xe" filled="true" fillcolor="#000000" stroked="false">
                <v:path arrowok="t"/>
                <v:fill type="solid"/>
              </v:shape>
            </v:group>
            <v:group style="position:absolute;left:7539;top:3818;width:10;height:20" coordorigin="7539,3818" coordsize="10,20">
              <v:shape style="position:absolute;left:7539;top:3818;width:10;height:20" coordorigin="7539,3818" coordsize="10,20" path="m7539,3837l7549,3837,7549,3818,7539,3818,7539,3837xe" filled="true" fillcolor="#000000" stroked="false">
                <v:path arrowok="t"/>
                <v:fill type="solid"/>
              </v:shape>
            </v:group>
            <v:group style="position:absolute;left:7539;top:3837;width:10;height:20" coordorigin="7539,3837" coordsize="10,20">
              <v:shape style="position:absolute;left:7539;top:3837;width:10;height:20" coordorigin="7539,3837" coordsize="10,20" path="m7539,3857l7549,3857,7549,3837,7539,3837,7539,3857xe" filled="true" fillcolor="#000000" stroked="false">
                <v:path arrowok="t"/>
                <v:fill type="solid"/>
              </v:shape>
            </v:group>
            <v:group style="position:absolute;left:7539;top:3857;width:10;height:20" coordorigin="7539,3857" coordsize="10,20">
              <v:shape style="position:absolute;left:7539;top:3857;width:10;height:20" coordorigin="7539,3857" coordsize="10,20" path="m7539,3876l7549,3876,7549,3857,7539,3857,7539,3876xe" filled="true" fillcolor="#000000" stroked="false">
                <v:path arrowok="t"/>
                <v:fill type="solid"/>
              </v:shape>
            </v:group>
            <v:group style="position:absolute;left:7539;top:3876;width:10;height:20" coordorigin="7539,3876" coordsize="10,20">
              <v:shape style="position:absolute;left:7539;top:3876;width:10;height:20" coordorigin="7539,3876" coordsize="10,20" path="m7539,3895l7549,3895,7549,3876,7539,3876,7539,3895xe" filled="true" fillcolor="#000000" stroked="false">
                <v:path arrowok="t"/>
                <v:fill type="solid"/>
              </v:shape>
            </v:group>
            <v:group style="position:absolute;left:7539;top:3901;width:10;height:2" coordorigin="7539,3901" coordsize="10,2">
              <v:shape style="position:absolute;left:7539;top:3901;width:10;height:2" coordorigin="7539,3901" coordsize="10,0" path="m7539,3901l7549,3901e" filled="false" stroked="true" strokeweight=".600010pt" strokecolor="#000000">
                <v:path arrowok="t"/>
              </v:shape>
            </v:group>
            <v:group style="position:absolute;left:8247;top:3645;width:10;height:20" coordorigin="8247,3645" coordsize="10,20">
              <v:shape style="position:absolute;left:8247;top:3645;width:10;height:20" coordorigin="8247,3645" coordsize="10,20" path="m8247,3665l8257,3665,8257,3645,8247,3645,8247,3665xe" filled="true" fillcolor="#000000" stroked="false">
                <v:path arrowok="t"/>
                <v:fill type="solid"/>
              </v:shape>
            </v:group>
            <v:group style="position:absolute;left:8247;top:3665;width:10;height:20" coordorigin="8247,3665" coordsize="10,20">
              <v:shape style="position:absolute;left:8247;top:3665;width:10;height:20" coordorigin="8247,3665" coordsize="10,20" path="m8247,3684l8257,3684,8257,3665,8247,3665,8247,3684xe" filled="true" fillcolor="#000000" stroked="false">
                <v:path arrowok="t"/>
                <v:fill type="solid"/>
              </v:shape>
            </v:group>
            <v:group style="position:absolute;left:8247;top:3684;width:10;height:20" coordorigin="8247,3684" coordsize="10,20">
              <v:shape style="position:absolute;left:8247;top:3684;width:10;height:20" coordorigin="8247,3684" coordsize="10,20" path="m8247,3703l8257,3703,8257,3684,8247,3684,8247,3703xe" filled="true" fillcolor="#000000" stroked="false">
                <v:path arrowok="t"/>
                <v:fill type="solid"/>
              </v:shape>
            </v:group>
            <v:group style="position:absolute;left:8247;top:3703;width:10;height:20" coordorigin="8247,3703" coordsize="10,20">
              <v:shape style="position:absolute;left:8247;top:3703;width:10;height:20" coordorigin="8247,3703" coordsize="10,20" path="m8247,3722l8257,3722,8257,3703,8247,3703,8247,3722xe" filled="true" fillcolor="#000000" stroked="false">
                <v:path arrowok="t"/>
                <v:fill type="solid"/>
              </v:shape>
            </v:group>
            <v:group style="position:absolute;left:8247;top:3722;width:10;height:20" coordorigin="8247,3722" coordsize="10,20">
              <v:shape style="position:absolute;left:8247;top:3722;width:10;height:20" coordorigin="8247,3722" coordsize="10,20" path="m8247,3741l8257,3741,8257,3722,8247,3722,8247,3741xe" filled="true" fillcolor="#000000" stroked="false">
                <v:path arrowok="t"/>
                <v:fill type="solid"/>
              </v:shape>
            </v:group>
            <v:group style="position:absolute;left:8247;top:3741;width:10;height:20" coordorigin="8247,3741" coordsize="10,20">
              <v:shape style="position:absolute;left:8247;top:3741;width:10;height:20" coordorigin="8247,3741" coordsize="10,20" path="m8247,3761l8257,3761,8257,3741,8247,3741,8247,3761xe" filled="true" fillcolor="#000000" stroked="false">
                <v:path arrowok="t"/>
                <v:fill type="solid"/>
              </v:shape>
            </v:group>
            <v:group style="position:absolute;left:8247;top:3761;width:10;height:20" coordorigin="8247,3761" coordsize="10,20">
              <v:shape style="position:absolute;left:8247;top:3761;width:10;height:20" coordorigin="8247,3761" coordsize="10,20" path="m8247,3780l8257,3780,8257,3761,8247,3761,8247,3780xe" filled="true" fillcolor="#000000" stroked="false">
                <v:path arrowok="t"/>
                <v:fill type="solid"/>
              </v:shape>
            </v:group>
            <v:group style="position:absolute;left:8247;top:3780;width:10;height:20" coordorigin="8247,3780" coordsize="10,20">
              <v:shape style="position:absolute;left:8247;top:3780;width:10;height:20" coordorigin="8247,3780" coordsize="10,20" path="m8247,3799l8257,3799,8257,3780,8247,3780,8247,3799xe" filled="true" fillcolor="#000000" stroked="false">
                <v:path arrowok="t"/>
                <v:fill type="solid"/>
              </v:shape>
            </v:group>
            <v:group style="position:absolute;left:8247;top:3799;width:10;height:20" coordorigin="8247,3799" coordsize="10,20">
              <v:shape style="position:absolute;left:8247;top:3799;width:10;height:20" coordorigin="8247,3799" coordsize="10,20" path="m8247,3818l8257,3818,8257,3799,8247,3799,8247,3818xe" filled="true" fillcolor="#000000" stroked="false">
                <v:path arrowok="t"/>
                <v:fill type="solid"/>
              </v:shape>
            </v:group>
            <v:group style="position:absolute;left:8247;top:3818;width:10;height:20" coordorigin="8247,3818" coordsize="10,20">
              <v:shape style="position:absolute;left:8247;top:3818;width:10;height:20" coordorigin="8247,3818" coordsize="10,20" path="m8247,3837l8257,3837,8257,3818,8247,3818,8247,3837xe" filled="true" fillcolor="#000000" stroked="false">
                <v:path arrowok="t"/>
                <v:fill type="solid"/>
              </v:shape>
            </v:group>
            <v:group style="position:absolute;left:8247;top:3837;width:10;height:20" coordorigin="8247,3837" coordsize="10,20">
              <v:shape style="position:absolute;left:8247;top:3837;width:10;height:20" coordorigin="8247,3837" coordsize="10,20" path="m8247,3857l8257,3857,8257,3837,8247,3837,8247,3857xe" filled="true" fillcolor="#000000" stroked="false">
                <v:path arrowok="t"/>
                <v:fill type="solid"/>
              </v:shape>
            </v:group>
            <v:group style="position:absolute;left:8247;top:3857;width:10;height:20" coordorigin="8247,3857" coordsize="10,20">
              <v:shape style="position:absolute;left:8247;top:3857;width:10;height:20" coordorigin="8247,3857" coordsize="10,20" path="m8247,3876l8257,3876,8257,3857,8247,3857,8247,3876xe" filled="true" fillcolor="#000000" stroked="false">
                <v:path arrowok="t"/>
                <v:fill type="solid"/>
              </v:shape>
            </v:group>
            <v:group style="position:absolute;left:8247;top:3876;width:10;height:20" coordorigin="8247,3876" coordsize="10,20">
              <v:shape style="position:absolute;left:8247;top:3876;width:10;height:20" coordorigin="8247,3876" coordsize="10,20" path="m8247,3895l8257,3895,8257,3876,8247,3876,8247,3895xe" filled="true" fillcolor="#000000" stroked="false">
                <v:path arrowok="t"/>
                <v:fill type="solid"/>
              </v:shape>
            </v:group>
            <v:group style="position:absolute;left:8247;top:3901;width:10;height:2" coordorigin="8247,3901" coordsize="10,2">
              <v:shape style="position:absolute;left:8247;top:3901;width:10;height:2" coordorigin="8247,3901" coordsize="10,0" path="m8247,3901l8257,3901e" filled="false" stroked="true" strokeweight=".600010pt" strokecolor="#000000">
                <v:path arrowok="t"/>
              </v:shape>
            </v:group>
            <v:group style="position:absolute;left:11932;top:3645;width:10;height:20" coordorigin="11932,3645" coordsize="10,20">
              <v:shape style="position:absolute;left:11932;top:3645;width:10;height:20" coordorigin="11932,3645" coordsize="10,20" path="m11932,3665l11941,3665,11941,3645,11932,3645,11932,3665xe" filled="true" fillcolor="#000000" stroked="false">
                <v:path arrowok="t"/>
                <v:fill type="solid"/>
              </v:shape>
            </v:group>
            <v:group style="position:absolute;left:11932;top:3665;width:10;height:20" coordorigin="11932,3665" coordsize="10,20">
              <v:shape style="position:absolute;left:11932;top:3665;width:10;height:20" coordorigin="11932,3665" coordsize="10,20" path="m11932,3684l11941,3684,11941,3665,11932,3665,11932,3684xe" filled="true" fillcolor="#000000" stroked="false">
                <v:path arrowok="t"/>
                <v:fill type="solid"/>
              </v:shape>
            </v:group>
            <v:group style="position:absolute;left:11932;top:3684;width:10;height:20" coordorigin="11932,3684" coordsize="10,20">
              <v:shape style="position:absolute;left:11932;top:3684;width:10;height:20" coordorigin="11932,3684" coordsize="10,20" path="m11932,3703l11941,3703,11941,3684,11932,3684,11932,3703xe" filled="true" fillcolor="#000000" stroked="false">
                <v:path arrowok="t"/>
                <v:fill type="solid"/>
              </v:shape>
            </v:group>
            <v:group style="position:absolute;left:11932;top:3703;width:10;height:20" coordorigin="11932,3703" coordsize="10,20">
              <v:shape style="position:absolute;left:11932;top:3703;width:10;height:20" coordorigin="11932,3703" coordsize="10,20" path="m11932,3722l11941,3722,11941,3703,11932,3703,11932,3722xe" filled="true" fillcolor="#000000" stroked="false">
                <v:path arrowok="t"/>
                <v:fill type="solid"/>
              </v:shape>
            </v:group>
            <v:group style="position:absolute;left:11932;top:3722;width:10;height:20" coordorigin="11932,3722" coordsize="10,20">
              <v:shape style="position:absolute;left:11932;top:3722;width:10;height:20" coordorigin="11932,3722" coordsize="10,20" path="m11932,3741l11941,3741,11941,3722,11932,3722,11932,3741xe" filled="true" fillcolor="#000000" stroked="false">
                <v:path arrowok="t"/>
                <v:fill type="solid"/>
              </v:shape>
            </v:group>
            <v:group style="position:absolute;left:11932;top:3741;width:10;height:20" coordorigin="11932,3741" coordsize="10,20">
              <v:shape style="position:absolute;left:11932;top:3741;width:10;height:20" coordorigin="11932,3741" coordsize="10,20" path="m11932,3761l11941,3761,11941,3741,11932,3741,11932,3761xe" filled="true" fillcolor="#000000" stroked="false">
                <v:path arrowok="t"/>
                <v:fill type="solid"/>
              </v:shape>
            </v:group>
            <v:group style="position:absolute;left:11932;top:3761;width:10;height:20" coordorigin="11932,3761" coordsize="10,20">
              <v:shape style="position:absolute;left:11932;top:3761;width:10;height:20" coordorigin="11932,3761" coordsize="10,20" path="m11932,3780l11941,3780,11941,3761,11932,3761,11932,3780xe" filled="true" fillcolor="#000000" stroked="false">
                <v:path arrowok="t"/>
                <v:fill type="solid"/>
              </v:shape>
            </v:group>
            <v:group style="position:absolute;left:11932;top:3780;width:10;height:20" coordorigin="11932,3780" coordsize="10,20">
              <v:shape style="position:absolute;left:11932;top:3780;width:10;height:20" coordorigin="11932,3780" coordsize="10,20" path="m11932,3799l11941,3799,11941,3780,11932,3780,11932,3799xe" filled="true" fillcolor="#000000" stroked="false">
                <v:path arrowok="t"/>
                <v:fill type="solid"/>
              </v:shape>
            </v:group>
            <v:group style="position:absolute;left:11932;top:3799;width:10;height:20" coordorigin="11932,3799" coordsize="10,20">
              <v:shape style="position:absolute;left:11932;top:3799;width:10;height:20" coordorigin="11932,3799" coordsize="10,20" path="m11932,3818l11941,3818,11941,3799,11932,3799,11932,3818xe" filled="true" fillcolor="#000000" stroked="false">
                <v:path arrowok="t"/>
                <v:fill type="solid"/>
              </v:shape>
            </v:group>
            <v:group style="position:absolute;left:11932;top:3818;width:10;height:20" coordorigin="11932,3818" coordsize="10,20">
              <v:shape style="position:absolute;left:11932;top:3818;width:10;height:20" coordorigin="11932,3818" coordsize="10,20" path="m11932,3837l11941,3837,11941,3818,11932,3818,11932,3837xe" filled="true" fillcolor="#000000" stroked="false">
                <v:path arrowok="t"/>
                <v:fill type="solid"/>
              </v:shape>
            </v:group>
            <v:group style="position:absolute;left:11932;top:3837;width:10;height:20" coordorigin="11932,3837" coordsize="10,20">
              <v:shape style="position:absolute;left:11932;top:3837;width:10;height:20" coordorigin="11932,3837" coordsize="10,20" path="m11932,3857l11941,3857,11941,3837,11932,3837,11932,3857xe" filled="true" fillcolor="#000000" stroked="false">
                <v:path arrowok="t"/>
                <v:fill type="solid"/>
              </v:shape>
            </v:group>
            <v:group style="position:absolute;left:11932;top:3857;width:10;height:20" coordorigin="11932,3857" coordsize="10,20">
              <v:shape style="position:absolute;left:11932;top:3857;width:10;height:20" coordorigin="11932,3857" coordsize="10,20" path="m11932,3876l11941,3876,11941,3857,11932,3857,11932,3876xe" filled="true" fillcolor="#000000" stroked="false">
                <v:path arrowok="t"/>
                <v:fill type="solid"/>
              </v:shape>
            </v:group>
            <v:group style="position:absolute;left:11932;top:3876;width:10;height:20" coordorigin="11932,3876" coordsize="10,20">
              <v:shape style="position:absolute;left:11932;top:3876;width:10;height:20" coordorigin="11932,3876" coordsize="10,20" path="m11932,3895l11941,3895,11941,3876,11932,3876,11932,3895xe" filled="true" fillcolor="#000000" stroked="false">
                <v:path arrowok="t"/>
                <v:fill type="solid"/>
              </v:shape>
            </v:group>
            <v:group style="position:absolute;left:11932;top:3901;width:10;height:2" coordorigin="11932,3901" coordsize="10,2">
              <v:shape style="position:absolute;left:11932;top:3901;width:10;height:2" coordorigin="11932,3901" coordsize="10,0" path="m11932,3901l11941,3901e" filled="false" stroked="true" strokeweight=".600010pt" strokecolor="#000000">
                <v:path arrowok="t"/>
              </v:shape>
            </v:group>
            <v:group style="position:absolute;left:12926;top:3645;width:10;height:20" coordorigin="12926,3645" coordsize="10,20">
              <v:shape style="position:absolute;left:12926;top:3645;width:10;height:20" coordorigin="12926,3645" coordsize="10,20" path="m12926,3665l12936,3665,12936,3645,12926,3645,12926,3665xe" filled="true" fillcolor="#000000" stroked="false">
                <v:path arrowok="t"/>
                <v:fill type="solid"/>
              </v:shape>
            </v:group>
            <v:group style="position:absolute;left:12926;top:3665;width:10;height:20" coordorigin="12926,3665" coordsize="10,20">
              <v:shape style="position:absolute;left:12926;top:3665;width:10;height:20" coordorigin="12926,3665" coordsize="10,20" path="m12926,3684l12936,3684,12936,3665,12926,3665,12926,3684xe" filled="true" fillcolor="#000000" stroked="false">
                <v:path arrowok="t"/>
                <v:fill type="solid"/>
              </v:shape>
            </v:group>
            <v:group style="position:absolute;left:12926;top:3684;width:10;height:20" coordorigin="12926,3684" coordsize="10,20">
              <v:shape style="position:absolute;left:12926;top:3684;width:10;height:20" coordorigin="12926,3684" coordsize="10,20" path="m12926,3703l12936,3703,12936,3684,12926,3684,12926,3703xe" filled="true" fillcolor="#000000" stroked="false">
                <v:path arrowok="t"/>
                <v:fill type="solid"/>
              </v:shape>
            </v:group>
            <v:group style="position:absolute;left:12926;top:3703;width:10;height:20" coordorigin="12926,3703" coordsize="10,20">
              <v:shape style="position:absolute;left:12926;top:3703;width:10;height:20" coordorigin="12926,3703" coordsize="10,20" path="m12926,3722l12936,3722,12936,3703,12926,3703,12926,3722xe" filled="true" fillcolor="#000000" stroked="false">
                <v:path arrowok="t"/>
                <v:fill type="solid"/>
              </v:shape>
            </v:group>
            <v:group style="position:absolute;left:12926;top:3722;width:10;height:20" coordorigin="12926,3722" coordsize="10,20">
              <v:shape style="position:absolute;left:12926;top:3722;width:10;height:20" coordorigin="12926,3722" coordsize="10,20" path="m12926,3741l12936,3741,12936,3722,12926,3722,12926,3741xe" filled="true" fillcolor="#000000" stroked="false">
                <v:path arrowok="t"/>
                <v:fill type="solid"/>
              </v:shape>
            </v:group>
            <v:group style="position:absolute;left:12926;top:3741;width:10;height:20" coordorigin="12926,3741" coordsize="10,20">
              <v:shape style="position:absolute;left:12926;top:3741;width:10;height:20" coordorigin="12926,3741" coordsize="10,20" path="m12926,3761l12936,3761,12936,3741,12926,3741,12926,3761xe" filled="true" fillcolor="#000000" stroked="false">
                <v:path arrowok="t"/>
                <v:fill type="solid"/>
              </v:shape>
            </v:group>
            <v:group style="position:absolute;left:12926;top:3761;width:10;height:20" coordorigin="12926,3761" coordsize="10,20">
              <v:shape style="position:absolute;left:12926;top:3761;width:10;height:20" coordorigin="12926,3761" coordsize="10,20" path="m12926,3780l12936,3780,12936,3761,12926,3761,12926,3780xe" filled="true" fillcolor="#000000" stroked="false">
                <v:path arrowok="t"/>
                <v:fill type="solid"/>
              </v:shape>
            </v:group>
            <v:group style="position:absolute;left:12926;top:3780;width:10;height:20" coordorigin="12926,3780" coordsize="10,20">
              <v:shape style="position:absolute;left:12926;top:3780;width:10;height:20" coordorigin="12926,3780" coordsize="10,20" path="m12926,3799l12936,3799,12936,3780,12926,3780,12926,3799xe" filled="true" fillcolor="#000000" stroked="false">
                <v:path arrowok="t"/>
                <v:fill type="solid"/>
              </v:shape>
            </v:group>
            <v:group style="position:absolute;left:12926;top:3799;width:10;height:20" coordorigin="12926,3799" coordsize="10,20">
              <v:shape style="position:absolute;left:12926;top:3799;width:10;height:20" coordorigin="12926,3799" coordsize="10,20" path="m12926,3818l12936,3818,12936,3799,12926,3799,12926,3818xe" filled="true" fillcolor="#000000" stroked="false">
                <v:path arrowok="t"/>
                <v:fill type="solid"/>
              </v:shape>
            </v:group>
            <v:group style="position:absolute;left:12926;top:3818;width:10;height:20" coordorigin="12926,3818" coordsize="10,20">
              <v:shape style="position:absolute;left:12926;top:3818;width:10;height:20" coordorigin="12926,3818" coordsize="10,20" path="m12926,3837l12936,3837,12936,3818,12926,3818,12926,3837xe" filled="true" fillcolor="#000000" stroked="false">
                <v:path arrowok="t"/>
                <v:fill type="solid"/>
              </v:shape>
            </v:group>
            <v:group style="position:absolute;left:12926;top:3837;width:10;height:20" coordorigin="12926,3837" coordsize="10,20">
              <v:shape style="position:absolute;left:12926;top:3837;width:10;height:20" coordorigin="12926,3837" coordsize="10,20" path="m12926,3857l12936,3857,12936,3837,12926,3837,12926,3857xe" filled="true" fillcolor="#000000" stroked="false">
                <v:path arrowok="t"/>
                <v:fill type="solid"/>
              </v:shape>
            </v:group>
            <v:group style="position:absolute;left:12926;top:3857;width:10;height:20" coordorigin="12926,3857" coordsize="10,20">
              <v:shape style="position:absolute;left:12926;top:3857;width:10;height:20" coordorigin="12926,3857" coordsize="10,20" path="m12926,3876l12936,3876,12936,3857,12926,3857,12926,3876xe" filled="true" fillcolor="#000000" stroked="false">
                <v:path arrowok="t"/>
                <v:fill type="solid"/>
              </v:shape>
            </v:group>
            <v:group style="position:absolute;left:12926;top:3876;width:10;height:20" coordorigin="12926,3876" coordsize="10,20">
              <v:shape style="position:absolute;left:12926;top:3876;width:10;height:20" coordorigin="12926,3876" coordsize="10,20" path="m12926,3895l12936,3895,12936,3876,12926,3876,12926,3895xe" filled="true" fillcolor="#000000" stroked="false">
                <v:path arrowok="t"/>
                <v:fill type="solid"/>
              </v:shape>
            </v:group>
            <v:group style="position:absolute;left:12926;top:3901;width:10;height:2" coordorigin="12926,3901" coordsize="10,2">
              <v:shape style="position:absolute;left:12926;top:3901;width:10;height:2" coordorigin="12926,3901" coordsize="10,0" path="m12926,3901l12936,3901e" filled="false" stroked="true" strokeweight=".600010pt" strokecolor="#000000">
                <v:path arrowok="t"/>
              </v:shape>
              <v:shape style="position:absolute;left:912;top:3907;width:3365;height:10" type="#_x0000_t75" stroked="false">
                <v:imagedata r:id="rId183" o:title=""/>
              </v:shape>
              <v:shape style="position:absolute;left:4272;top:3907;width:3975;height:10" type="#_x0000_t75" stroked="false">
                <v:imagedata r:id="rId188" o:title=""/>
              </v:shape>
              <v:shape style="position:absolute;left:8243;top:3907;width:2271;height:10" type="#_x0000_t75" stroked="false">
                <v:imagedata r:id="rId173" o:title=""/>
              </v:shape>
              <v:shape style="position:absolute;left:10509;top:3907;width:4258;height:10" type="#_x0000_t75" stroked="false">
                <v:imagedata r:id="rId189" o:title=""/>
              </v:shape>
              <v:shape style="position:absolute;left:14762;top:3907;width:1505;height:10" type="#_x0000_t75" stroked="false">
                <v:imagedata r:id="rId190" o:title=""/>
              </v:shape>
            </v:group>
            <v:group style="position:absolute;left:6829;top:3917;width:10;height:20" coordorigin="6829,3917" coordsize="10,20">
              <v:shape style="position:absolute;left:6829;top:3917;width:10;height:20" coordorigin="6829,3917" coordsize="10,20" path="m6829,3936l6839,3936,6839,3917,6829,3917,6829,3936xe" filled="true" fillcolor="#000000" stroked="false">
                <v:path arrowok="t"/>
                <v:fill type="solid"/>
              </v:shape>
            </v:group>
            <v:group style="position:absolute;left:6829;top:3936;width:10;height:20" coordorigin="6829,3936" coordsize="10,20">
              <v:shape style="position:absolute;left:6829;top:3936;width:10;height:20" coordorigin="6829,3936" coordsize="10,20" path="m6829,3955l6839,3955,6839,3936,6829,3936,6829,3955xe" filled="true" fillcolor="#000000" stroked="false">
                <v:path arrowok="t"/>
                <v:fill type="solid"/>
              </v:shape>
            </v:group>
            <v:group style="position:absolute;left:6829;top:3955;width:10;height:20" coordorigin="6829,3955" coordsize="10,20">
              <v:shape style="position:absolute;left:6829;top:3955;width:10;height:20" coordorigin="6829,3955" coordsize="10,20" path="m6829,3974l6839,3974,6839,3955,6829,3955,6829,3974xe" filled="true" fillcolor="#000000" stroked="false">
                <v:path arrowok="t"/>
                <v:fill type="solid"/>
              </v:shape>
            </v:group>
            <v:group style="position:absolute;left:6829;top:3974;width:10;height:20" coordorigin="6829,3974" coordsize="10,20">
              <v:shape style="position:absolute;left:6829;top:3974;width:10;height:20" coordorigin="6829,3974" coordsize="10,20" path="m6829,3993l6839,3993,6839,3974,6829,3974,6829,3993xe" filled="true" fillcolor="#000000" stroked="false">
                <v:path arrowok="t"/>
                <v:fill type="solid"/>
              </v:shape>
            </v:group>
            <v:group style="position:absolute;left:6829;top:3993;width:10;height:20" coordorigin="6829,3993" coordsize="10,20">
              <v:shape style="position:absolute;left:6829;top:3993;width:10;height:20" coordorigin="6829,3993" coordsize="10,20" path="m6829,4013l6839,4013,6839,3993,6829,3993,6829,4013xe" filled="true" fillcolor="#000000" stroked="false">
                <v:path arrowok="t"/>
                <v:fill type="solid"/>
              </v:shape>
            </v:group>
            <v:group style="position:absolute;left:6829;top:4013;width:10;height:20" coordorigin="6829,4013" coordsize="10,20">
              <v:shape style="position:absolute;left:6829;top:4013;width:10;height:20" coordorigin="6829,4013" coordsize="10,20" path="m6829,4032l6839,4032,6839,4013,6829,4013,6829,4032xe" filled="true" fillcolor="#000000" stroked="false">
                <v:path arrowok="t"/>
                <v:fill type="solid"/>
              </v:shape>
            </v:group>
            <v:group style="position:absolute;left:6829;top:4032;width:10;height:20" coordorigin="6829,4032" coordsize="10,20">
              <v:shape style="position:absolute;left:6829;top:4032;width:10;height:20" coordorigin="6829,4032" coordsize="10,20" path="m6829,4051l6839,4051,6839,4032,6829,4032,6829,4051xe" filled="true" fillcolor="#000000" stroked="false">
                <v:path arrowok="t"/>
                <v:fill type="solid"/>
              </v:shape>
            </v:group>
            <v:group style="position:absolute;left:6829;top:4051;width:10;height:20" coordorigin="6829,4051" coordsize="10,20">
              <v:shape style="position:absolute;left:6829;top:4051;width:10;height:20" coordorigin="6829,4051" coordsize="10,20" path="m6829,4070l6839,4070,6839,4051,6829,4051,6829,4070xe" filled="true" fillcolor="#000000" stroked="false">
                <v:path arrowok="t"/>
                <v:fill type="solid"/>
              </v:shape>
            </v:group>
            <v:group style="position:absolute;left:6829;top:4070;width:10;height:20" coordorigin="6829,4070" coordsize="10,20">
              <v:shape style="position:absolute;left:6829;top:4070;width:10;height:20" coordorigin="6829,4070" coordsize="10,20" path="m6829,4089l6839,4089,6839,4070,6829,4070,6829,4089xe" filled="true" fillcolor="#000000" stroked="false">
                <v:path arrowok="t"/>
                <v:fill type="solid"/>
              </v:shape>
            </v:group>
            <v:group style="position:absolute;left:6829;top:4089;width:10;height:20" coordorigin="6829,4089" coordsize="10,20">
              <v:shape style="position:absolute;left:6829;top:4089;width:10;height:20" coordorigin="6829,4089" coordsize="10,20" path="m6829,4109l6839,4109,6839,4089,6829,4089,6829,4109xe" filled="true" fillcolor="#000000" stroked="false">
                <v:path arrowok="t"/>
                <v:fill type="solid"/>
              </v:shape>
            </v:group>
            <v:group style="position:absolute;left:6829;top:4109;width:10;height:20" coordorigin="6829,4109" coordsize="10,20">
              <v:shape style="position:absolute;left:6829;top:4109;width:10;height:20" coordorigin="6829,4109" coordsize="10,20" path="m6829,4128l6839,4128,6839,4109,6829,4109,6829,4128xe" filled="true" fillcolor="#000000" stroked="false">
                <v:path arrowok="t"/>
                <v:fill type="solid"/>
              </v:shape>
            </v:group>
            <v:group style="position:absolute;left:6829;top:4128;width:10;height:20" coordorigin="6829,4128" coordsize="10,20">
              <v:shape style="position:absolute;left:6829;top:4128;width:10;height:20" coordorigin="6829,4128" coordsize="10,20" path="m6829,4147l6839,4147,6839,4128,6829,4128,6829,4147xe" filled="true" fillcolor="#000000" stroked="false">
                <v:path arrowok="t"/>
                <v:fill type="solid"/>
              </v:shape>
            </v:group>
            <v:group style="position:absolute;left:6829;top:4147;width:10;height:20" coordorigin="6829,4147" coordsize="10,20">
              <v:shape style="position:absolute;left:6829;top:4147;width:10;height:20" coordorigin="6829,4147" coordsize="10,20" path="m6829,4166l6839,4166,6839,4147,6829,4147,6829,4166xe" filled="true" fillcolor="#000000" stroked="false">
                <v:path arrowok="t"/>
                <v:fill type="solid"/>
              </v:shape>
            </v:group>
            <v:group style="position:absolute;left:6829;top:4173;width:10;height:2" coordorigin="6829,4173" coordsize="10,2">
              <v:shape style="position:absolute;left:6829;top:4173;width:10;height:2" coordorigin="6829,4173" coordsize="10,0" path="m6829,4173l6839,4173e" filled="false" stroked="true" strokeweight=".72pt" strokecolor="#000000">
                <v:path arrowok="t"/>
              </v:shape>
            </v:group>
            <v:group style="position:absolute;left:7539;top:3917;width:10;height:20" coordorigin="7539,3917" coordsize="10,20">
              <v:shape style="position:absolute;left:7539;top:3917;width:10;height:20" coordorigin="7539,3917" coordsize="10,20" path="m7539,3936l7549,3936,7549,3917,7539,3917,7539,3936xe" filled="true" fillcolor="#000000" stroked="false">
                <v:path arrowok="t"/>
                <v:fill type="solid"/>
              </v:shape>
            </v:group>
            <v:group style="position:absolute;left:7539;top:3936;width:10;height:20" coordorigin="7539,3936" coordsize="10,20">
              <v:shape style="position:absolute;left:7539;top:3936;width:10;height:20" coordorigin="7539,3936" coordsize="10,20" path="m7539,3955l7549,3955,7549,3936,7539,3936,7539,3955xe" filled="true" fillcolor="#000000" stroked="false">
                <v:path arrowok="t"/>
                <v:fill type="solid"/>
              </v:shape>
            </v:group>
            <v:group style="position:absolute;left:7539;top:3955;width:10;height:20" coordorigin="7539,3955" coordsize="10,20">
              <v:shape style="position:absolute;left:7539;top:3955;width:10;height:20" coordorigin="7539,3955" coordsize="10,20" path="m7539,3974l7549,3974,7549,3955,7539,3955,7539,3974xe" filled="true" fillcolor="#000000" stroked="false">
                <v:path arrowok="t"/>
                <v:fill type="solid"/>
              </v:shape>
            </v:group>
            <v:group style="position:absolute;left:7539;top:3974;width:10;height:20" coordorigin="7539,3974" coordsize="10,20">
              <v:shape style="position:absolute;left:7539;top:3974;width:10;height:20" coordorigin="7539,3974" coordsize="10,20" path="m7539,3993l7549,3993,7549,3974,7539,3974,7539,3993xe" filled="true" fillcolor="#000000" stroked="false">
                <v:path arrowok="t"/>
                <v:fill type="solid"/>
              </v:shape>
            </v:group>
            <v:group style="position:absolute;left:7539;top:3993;width:10;height:20" coordorigin="7539,3993" coordsize="10,20">
              <v:shape style="position:absolute;left:7539;top:3993;width:10;height:20" coordorigin="7539,3993" coordsize="10,20" path="m7539,4013l7549,4013,7549,3993,7539,3993,7539,4013xe" filled="true" fillcolor="#000000" stroked="false">
                <v:path arrowok="t"/>
                <v:fill type="solid"/>
              </v:shape>
            </v:group>
            <v:group style="position:absolute;left:7539;top:4013;width:10;height:20" coordorigin="7539,4013" coordsize="10,20">
              <v:shape style="position:absolute;left:7539;top:4013;width:10;height:20" coordorigin="7539,4013" coordsize="10,20" path="m7539,4032l7549,4032,7549,4013,7539,4013,7539,4032xe" filled="true" fillcolor="#000000" stroked="false">
                <v:path arrowok="t"/>
                <v:fill type="solid"/>
              </v:shape>
            </v:group>
            <v:group style="position:absolute;left:7539;top:4032;width:10;height:20" coordorigin="7539,4032" coordsize="10,20">
              <v:shape style="position:absolute;left:7539;top:4032;width:10;height:20" coordorigin="7539,4032" coordsize="10,20" path="m7539,4051l7549,4051,7549,4032,7539,4032,7539,4051xe" filled="true" fillcolor="#000000" stroked="false">
                <v:path arrowok="t"/>
                <v:fill type="solid"/>
              </v:shape>
            </v:group>
            <v:group style="position:absolute;left:7539;top:4051;width:10;height:20" coordorigin="7539,4051" coordsize="10,20">
              <v:shape style="position:absolute;left:7539;top:4051;width:10;height:20" coordorigin="7539,4051" coordsize="10,20" path="m7539,4070l7549,4070,7549,4051,7539,4051,7539,4070xe" filled="true" fillcolor="#000000" stroked="false">
                <v:path arrowok="t"/>
                <v:fill type="solid"/>
              </v:shape>
            </v:group>
            <v:group style="position:absolute;left:7539;top:4070;width:10;height:20" coordorigin="7539,4070" coordsize="10,20">
              <v:shape style="position:absolute;left:7539;top:4070;width:10;height:20" coordorigin="7539,4070" coordsize="10,20" path="m7539,4089l7549,4089,7549,4070,7539,4070,7539,4089xe" filled="true" fillcolor="#000000" stroked="false">
                <v:path arrowok="t"/>
                <v:fill type="solid"/>
              </v:shape>
            </v:group>
            <v:group style="position:absolute;left:7539;top:4089;width:10;height:20" coordorigin="7539,4089" coordsize="10,20">
              <v:shape style="position:absolute;left:7539;top:4089;width:10;height:20" coordorigin="7539,4089" coordsize="10,20" path="m7539,4109l7549,4109,7549,4089,7539,4089,7539,4109xe" filled="true" fillcolor="#000000" stroked="false">
                <v:path arrowok="t"/>
                <v:fill type="solid"/>
              </v:shape>
            </v:group>
            <v:group style="position:absolute;left:7539;top:4109;width:10;height:20" coordorigin="7539,4109" coordsize="10,20">
              <v:shape style="position:absolute;left:7539;top:4109;width:10;height:20" coordorigin="7539,4109" coordsize="10,20" path="m7539,4128l7549,4128,7549,4109,7539,4109,7539,4128xe" filled="true" fillcolor="#000000" stroked="false">
                <v:path arrowok="t"/>
                <v:fill type="solid"/>
              </v:shape>
            </v:group>
            <v:group style="position:absolute;left:7539;top:4128;width:10;height:20" coordorigin="7539,4128" coordsize="10,20">
              <v:shape style="position:absolute;left:7539;top:4128;width:10;height:20" coordorigin="7539,4128" coordsize="10,20" path="m7539,4147l7549,4147,7549,4128,7539,4128,7539,4147xe" filled="true" fillcolor="#000000" stroked="false">
                <v:path arrowok="t"/>
                <v:fill type="solid"/>
              </v:shape>
            </v:group>
            <v:group style="position:absolute;left:7539;top:4147;width:10;height:20" coordorigin="7539,4147" coordsize="10,20">
              <v:shape style="position:absolute;left:7539;top:4147;width:10;height:20" coordorigin="7539,4147" coordsize="10,20" path="m7539,4166l7549,4166,7549,4147,7539,4147,7539,4166xe" filled="true" fillcolor="#000000" stroked="false">
                <v:path arrowok="t"/>
                <v:fill type="solid"/>
              </v:shape>
            </v:group>
            <v:group style="position:absolute;left:7539;top:4173;width:10;height:2" coordorigin="7539,4173" coordsize="10,2">
              <v:shape style="position:absolute;left:7539;top:4173;width:10;height:2" coordorigin="7539,4173" coordsize="10,0" path="m7539,4173l7549,4173e" filled="false" stroked="true" strokeweight=".72pt" strokecolor="#000000">
                <v:path arrowok="t"/>
              </v:shape>
            </v:group>
            <v:group style="position:absolute;left:8247;top:3917;width:10;height:20" coordorigin="8247,3917" coordsize="10,20">
              <v:shape style="position:absolute;left:8247;top:3917;width:10;height:20" coordorigin="8247,3917" coordsize="10,20" path="m8247,3936l8257,3936,8257,3917,8247,3917,8247,3936xe" filled="true" fillcolor="#000000" stroked="false">
                <v:path arrowok="t"/>
                <v:fill type="solid"/>
              </v:shape>
            </v:group>
            <v:group style="position:absolute;left:8247;top:3936;width:10;height:20" coordorigin="8247,3936" coordsize="10,20">
              <v:shape style="position:absolute;left:8247;top:3936;width:10;height:20" coordorigin="8247,3936" coordsize="10,20" path="m8247,3955l8257,3955,8257,3936,8247,3936,8247,3955xe" filled="true" fillcolor="#000000" stroked="false">
                <v:path arrowok="t"/>
                <v:fill type="solid"/>
              </v:shape>
            </v:group>
            <v:group style="position:absolute;left:8247;top:3955;width:10;height:20" coordorigin="8247,3955" coordsize="10,20">
              <v:shape style="position:absolute;left:8247;top:3955;width:10;height:20" coordorigin="8247,3955" coordsize="10,20" path="m8247,3974l8257,3974,8257,3955,8247,3955,8247,3974xe" filled="true" fillcolor="#000000" stroked="false">
                <v:path arrowok="t"/>
                <v:fill type="solid"/>
              </v:shape>
            </v:group>
            <v:group style="position:absolute;left:8247;top:3974;width:10;height:20" coordorigin="8247,3974" coordsize="10,20">
              <v:shape style="position:absolute;left:8247;top:3974;width:10;height:20" coordorigin="8247,3974" coordsize="10,20" path="m8247,3993l8257,3993,8257,3974,8247,3974,8247,3993xe" filled="true" fillcolor="#000000" stroked="false">
                <v:path arrowok="t"/>
                <v:fill type="solid"/>
              </v:shape>
            </v:group>
            <v:group style="position:absolute;left:8247;top:3993;width:10;height:20" coordorigin="8247,3993" coordsize="10,20">
              <v:shape style="position:absolute;left:8247;top:3993;width:10;height:20" coordorigin="8247,3993" coordsize="10,20" path="m8247,4013l8257,4013,8257,3993,8247,3993,8247,4013xe" filled="true" fillcolor="#000000" stroked="false">
                <v:path arrowok="t"/>
                <v:fill type="solid"/>
              </v:shape>
            </v:group>
            <v:group style="position:absolute;left:8247;top:4013;width:10;height:20" coordorigin="8247,4013" coordsize="10,20">
              <v:shape style="position:absolute;left:8247;top:4013;width:10;height:20" coordorigin="8247,4013" coordsize="10,20" path="m8247,4032l8257,4032,8257,4013,8247,4013,8247,4032xe" filled="true" fillcolor="#000000" stroked="false">
                <v:path arrowok="t"/>
                <v:fill type="solid"/>
              </v:shape>
            </v:group>
            <v:group style="position:absolute;left:8247;top:4032;width:10;height:20" coordorigin="8247,4032" coordsize="10,20">
              <v:shape style="position:absolute;left:8247;top:4032;width:10;height:20" coordorigin="8247,4032" coordsize="10,20" path="m8247,4051l8257,4051,8257,4032,8247,4032,8247,4051xe" filled="true" fillcolor="#000000" stroked="false">
                <v:path arrowok="t"/>
                <v:fill type="solid"/>
              </v:shape>
            </v:group>
            <v:group style="position:absolute;left:8247;top:4051;width:10;height:20" coordorigin="8247,4051" coordsize="10,20">
              <v:shape style="position:absolute;left:8247;top:4051;width:10;height:20" coordorigin="8247,4051" coordsize="10,20" path="m8247,4070l8257,4070,8257,4051,8247,4051,8247,4070xe" filled="true" fillcolor="#000000" stroked="false">
                <v:path arrowok="t"/>
                <v:fill type="solid"/>
              </v:shape>
            </v:group>
            <v:group style="position:absolute;left:8247;top:4070;width:10;height:20" coordorigin="8247,4070" coordsize="10,20">
              <v:shape style="position:absolute;left:8247;top:4070;width:10;height:20" coordorigin="8247,4070" coordsize="10,20" path="m8247,4089l8257,4089,8257,4070,8247,4070,8247,4089xe" filled="true" fillcolor="#000000" stroked="false">
                <v:path arrowok="t"/>
                <v:fill type="solid"/>
              </v:shape>
            </v:group>
            <v:group style="position:absolute;left:8247;top:4089;width:10;height:20" coordorigin="8247,4089" coordsize="10,20">
              <v:shape style="position:absolute;left:8247;top:4089;width:10;height:20" coordorigin="8247,4089" coordsize="10,20" path="m8247,4109l8257,4109,8257,4089,8247,4089,8247,4109xe" filled="true" fillcolor="#000000" stroked="false">
                <v:path arrowok="t"/>
                <v:fill type="solid"/>
              </v:shape>
            </v:group>
            <v:group style="position:absolute;left:8247;top:4109;width:10;height:20" coordorigin="8247,4109" coordsize="10,20">
              <v:shape style="position:absolute;left:8247;top:4109;width:10;height:20" coordorigin="8247,4109" coordsize="10,20" path="m8247,4128l8257,4128,8257,4109,8247,4109,8247,4128xe" filled="true" fillcolor="#000000" stroked="false">
                <v:path arrowok="t"/>
                <v:fill type="solid"/>
              </v:shape>
            </v:group>
            <v:group style="position:absolute;left:8247;top:4128;width:10;height:20" coordorigin="8247,4128" coordsize="10,20">
              <v:shape style="position:absolute;left:8247;top:4128;width:10;height:20" coordorigin="8247,4128" coordsize="10,20" path="m8247,4147l8257,4147,8257,4128,8247,4128,8247,4147xe" filled="true" fillcolor="#000000" stroked="false">
                <v:path arrowok="t"/>
                <v:fill type="solid"/>
              </v:shape>
            </v:group>
            <v:group style="position:absolute;left:8247;top:4147;width:10;height:20" coordorigin="8247,4147" coordsize="10,20">
              <v:shape style="position:absolute;left:8247;top:4147;width:10;height:20" coordorigin="8247,4147" coordsize="10,20" path="m8247,4166l8257,4166,8257,4147,8247,4147,8247,4166xe" filled="true" fillcolor="#000000" stroked="false">
                <v:path arrowok="t"/>
                <v:fill type="solid"/>
              </v:shape>
            </v:group>
            <v:group style="position:absolute;left:8247;top:4173;width:10;height:2" coordorigin="8247,4173" coordsize="10,2">
              <v:shape style="position:absolute;left:8247;top:4173;width:10;height:2" coordorigin="8247,4173" coordsize="10,0" path="m8247,4173l8257,4173e" filled="false" stroked="true" strokeweight=".72pt" strokecolor="#000000">
                <v:path arrowok="t"/>
              </v:shape>
            </v:group>
            <v:group style="position:absolute;left:11932;top:3917;width:10;height:20" coordorigin="11932,3917" coordsize="10,20">
              <v:shape style="position:absolute;left:11932;top:3917;width:10;height:20" coordorigin="11932,3917" coordsize="10,20" path="m11932,3936l11941,3936,11941,3917,11932,3917,11932,3936xe" filled="true" fillcolor="#000000" stroked="false">
                <v:path arrowok="t"/>
                <v:fill type="solid"/>
              </v:shape>
            </v:group>
            <v:group style="position:absolute;left:11932;top:3936;width:10;height:20" coordorigin="11932,3936" coordsize="10,20">
              <v:shape style="position:absolute;left:11932;top:3936;width:10;height:20" coordorigin="11932,3936" coordsize="10,20" path="m11932,3955l11941,3955,11941,3936,11932,3936,11932,3955xe" filled="true" fillcolor="#000000" stroked="false">
                <v:path arrowok="t"/>
                <v:fill type="solid"/>
              </v:shape>
            </v:group>
            <v:group style="position:absolute;left:11932;top:3955;width:10;height:20" coordorigin="11932,3955" coordsize="10,20">
              <v:shape style="position:absolute;left:11932;top:3955;width:10;height:20" coordorigin="11932,3955" coordsize="10,20" path="m11932,3974l11941,3974,11941,3955,11932,3955,11932,3974xe" filled="true" fillcolor="#000000" stroked="false">
                <v:path arrowok="t"/>
                <v:fill type="solid"/>
              </v:shape>
            </v:group>
            <v:group style="position:absolute;left:11932;top:3974;width:10;height:20" coordorigin="11932,3974" coordsize="10,20">
              <v:shape style="position:absolute;left:11932;top:3974;width:10;height:20" coordorigin="11932,3974" coordsize="10,20" path="m11932,3993l11941,3993,11941,3974,11932,3974,11932,3993xe" filled="true" fillcolor="#000000" stroked="false">
                <v:path arrowok="t"/>
                <v:fill type="solid"/>
              </v:shape>
            </v:group>
            <v:group style="position:absolute;left:11932;top:3993;width:10;height:20" coordorigin="11932,3993" coordsize="10,20">
              <v:shape style="position:absolute;left:11932;top:3993;width:10;height:20" coordorigin="11932,3993" coordsize="10,20" path="m11932,4013l11941,4013,11941,3993,11932,3993,11932,4013xe" filled="true" fillcolor="#000000" stroked="false">
                <v:path arrowok="t"/>
                <v:fill type="solid"/>
              </v:shape>
            </v:group>
            <v:group style="position:absolute;left:11932;top:4013;width:10;height:20" coordorigin="11932,4013" coordsize="10,20">
              <v:shape style="position:absolute;left:11932;top:4013;width:10;height:20" coordorigin="11932,4013" coordsize="10,20" path="m11932,4032l11941,4032,11941,4013,11932,4013,11932,4032xe" filled="true" fillcolor="#000000" stroked="false">
                <v:path arrowok="t"/>
                <v:fill type="solid"/>
              </v:shape>
            </v:group>
            <v:group style="position:absolute;left:11932;top:4032;width:10;height:20" coordorigin="11932,4032" coordsize="10,20">
              <v:shape style="position:absolute;left:11932;top:4032;width:10;height:20" coordorigin="11932,4032" coordsize="10,20" path="m11932,4051l11941,4051,11941,4032,11932,4032,11932,4051xe" filled="true" fillcolor="#000000" stroked="false">
                <v:path arrowok="t"/>
                <v:fill type="solid"/>
              </v:shape>
            </v:group>
            <v:group style="position:absolute;left:11932;top:4051;width:10;height:20" coordorigin="11932,4051" coordsize="10,20">
              <v:shape style="position:absolute;left:11932;top:4051;width:10;height:20" coordorigin="11932,4051" coordsize="10,20" path="m11932,4070l11941,4070,11941,4051,11932,4051,11932,4070xe" filled="true" fillcolor="#000000" stroked="false">
                <v:path arrowok="t"/>
                <v:fill type="solid"/>
              </v:shape>
            </v:group>
            <v:group style="position:absolute;left:11932;top:4070;width:10;height:20" coordorigin="11932,4070" coordsize="10,20">
              <v:shape style="position:absolute;left:11932;top:4070;width:10;height:20" coordorigin="11932,4070" coordsize="10,20" path="m11932,4089l11941,4089,11941,4070,11932,4070,11932,4089xe" filled="true" fillcolor="#000000" stroked="false">
                <v:path arrowok="t"/>
                <v:fill type="solid"/>
              </v:shape>
            </v:group>
            <v:group style="position:absolute;left:11932;top:4089;width:10;height:20" coordorigin="11932,4089" coordsize="10,20">
              <v:shape style="position:absolute;left:11932;top:4089;width:10;height:20" coordorigin="11932,4089" coordsize="10,20" path="m11932,4109l11941,4109,11941,4089,11932,4089,11932,4109xe" filled="true" fillcolor="#000000" stroked="false">
                <v:path arrowok="t"/>
                <v:fill type="solid"/>
              </v:shape>
            </v:group>
            <v:group style="position:absolute;left:11932;top:4109;width:10;height:20" coordorigin="11932,4109" coordsize="10,20">
              <v:shape style="position:absolute;left:11932;top:4109;width:10;height:20" coordorigin="11932,4109" coordsize="10,20" path="m11932,4128l11941,4128,11941,4109,11932,4109,11932,4128xe" filled="true" fillcolor="#000000" stroked="false">
                <v:path arrowok="t"/>
                <v:fill type="solid"/>
              </v:shape>
            </v:group>
            <v:group style="position:absolute;left:11932;top:4128;width:10;height:20" coordorigin="11932,4128" coordsize="10,20">
              <v:shape style="position:absolute;left:11932;top:4128;width:10;height:20" coordorigin="11932,4128" coordsize="10,20" path="m11932,4147l11941,4147,11941,4128,11932,4128,11932,4147xe" filled="true" fillcolor="#000000" stroked="false">
                <v:path arrowok="t"/>
                <v:fill type="solid"/>
              </v:shape>
            </v:group>
            <v:group style="position:absolute;left:11932;top:4147;width:10;height:20" coordorigin="11932,4147" coordsize="10,20">
              <v:shape style="position:absolute;left:11932;top:4147;width:10;height:20" coordorigin="11932,4147" coordsize="10,20" path="m11932,4166l11941,4166,11941,4147,11932,4147,11932,4166xe" filled="true" fillcolor="#000000" stroked="false">
                <v:path arrowok="t"/>
                <v:fill type="solid"/>
              </v:shape>
            </v:group>
            <v:group style="position:absolute;left:11932;top:4173;width:10;height:2" coordorigin="11932,4173" coordsize="10,2">
              <v:shape style="position:absolute;left:11932;top:4173;width:10;height:2" coordorigin="11932,4173" coordsize="10,0" path="m11932,4173l11941,4173e" filled="false" stroked="true" strokeweight=".72pt" strokecolor="#000000">
                <v:path arrowok="t"/>
              </v:shape>
            </v:group>
            <v:group style="position:absolute;left:12926;top:3917;width:10;height:20" coordorigin="12926,3917" coordsize="10,20">
              <v:shape style="position:absolute;left:12926;top:3917;width:10;height:20" coordorigin="12926,3917" coordsize="10,20" path="m12926,3936l12936,3936,12936,3917,12926,3917,12926,3936xe" filled="true" fillcolor="#000000" stroked="false">
                <v:path arrowok="t"/>
                <v:fill type="solid"/>
              </v:shape>
            </v:group>
            <v:group style="position:absolute;left:12926;top:3936;width:10;height:20" coordorigin="12926,3936" coordsize="10,20">
              <v:shape style="position:absolute;left:12926;top:3936;width:10;height:20" coordorigin="12926,3936" coordsize="10,20" path="m12926,3955l12936,3955,12936,3936,12926,3936,12926,3955xe" filled="true" fillcolor="#000000" stroked="false">
                <v:path arrowok="t"/>
                <v:fill type="solid"/>
              </v:shape>
            </v:group>
            <v:group style="position:absolute;left:12926;top:3955;width:10;height:20" coordorigin="12926,3955" coordsize="10,20">
              <v:shape style="position:absolute;left:12926;top:3955;width:10;height:20" coordorigin="12926,3955" coordsize="10,20" path="m12926,3974l12936,3974,12936,3955,12926,3955,12926,3974xe" filled="true" fillcolor="#000000" stroked="false">
                <v:path arrowok="t"/>
                <v:fill type="solid"/>
              </v:shape>
            </v:group>
            <v:group style="position:absolute;left:12926;top:3974;width:10;height:20" coordorigin="12926,3974" coordsize="10,20">
              <v:shape style="position:absolute;left:12926;top:3974;width:10;height:20" coordorigin="12926,3974" coordsize="10,20" path="m12926,3993l12936,3993,12936,3974,12926,3974,12926,3993xe" filled="true" fillcolor="#000000" stroked="false">
                <v:path arrowok="t"/>
                <v:fill type="solid"/>
              </v:shape>
            </v:group>
            <v:group style="position:absolute;left:12926;top:3993;width:10;height:20" coordorigin="12926,3993" coordsize="10,20">
              <v:shape style="position:absolute;left:12926;top:3993;width:10;height:20" coordorigin="12926,3993" coordsize="10,20" path="m12926,4013l12936,4013,12936,3993,12926,3993,12926,4013xe" filled="true" fillcolor="#000000" stroked="false">
                <v:path arrowok="t"/>
                <v:fill type="solid"/>
              </v:shape>
            </v:group>
            <v:group style="position:absolute;left:12926;top:4013;width:10;height:20" coordorigin="12926,4013" coordsize="10,20">
              <v:shape style="position:absolute;left:12926;top:4013;width:10;height:20" coordorigin="12926,4013" coordsize="10,20" path="m12926,4032l12936,4032,12936,4013,12926,4013,12926,4032xe" filled="true" fillcolor="#000000" stroked="false">
                <v:path arrowok="t"/>
                <v:fill type="solid"/>
              </v:shape>
            </v:group>
            <v:group style="position:absolute;left:12926;top:4032;width:10;height:20" coordorigin="12926,4032" coordsize="10,20">
              <v:shape style="position:absolute;left:12926;top:4032;width:10;height:20" coordorigin="12926,4032" coordsize="10,20" path="m12926,4051l12936,4051,12936,4032,12926,4032,12926,4051xe" filled="true" fillcolor="#000000" stroked="false">
                <v:path arrowok="t"/>
                <v:fill type="solid"/>
              </v:shape>
            </v:group>
            <v:group style="position:absolute;left:12926;top:4051;width:10;height:20" coordorigin="12926,4051" coordsize="10,20">
              <v:shape style="position:absolute;left:12926;top:4051;width:10;height:20" coordorigin="12926,4051" coordsize="10,20" path="m12926,4070l12936,4070,12936,4051,12926,4051,12926,4070xe" filled="true" fillcolor="#000000" stroked="false">
                <v:path arrowok="t"/>
                <v:fill type="solid"/>
              </v:shape>
            </v:group>
            <v:group style="position:absolute;left:12926;top:4070;width:10;height:20" coordorigin="12926,4070" coordsize="10,20">
              <v:shape style="position:absolute;left:12926;top:4070;width:10;height:20" coordorigin="12926,4070" coordsize="10,20" path="m12926,4089l12936,4089,12936,4070,12926,4070,12926,4089xe" filled="true" fillcolor="#000000" stroked="false">
                <v:path arrowok="t"/>
                <v:fill type="solid"/>
              </v:shape>
            </v:group>
            <v:group style="position:absolute;left:12926;top:4089;width:10;height:20" coordorigin="12926,4089" coordsize="10,20">
              <v:shape style="position:absolute;left:12926;top:4089;width:10;height:20" coordorigin="12926,4089" coordsize="10,20" path="m12926,4109l12936,4109,12936,4089,12926,4089,12926,4109xe" filled="true" fillcolor="#000000" stroked="false">
                <v:path arrowok="t"/>
                <v:fill type="solid"/>
              </v:shape>
            </v:group>
            <v:group style="position:absolute;left:12926;top:4109;width:10;height:20" coordorigin="12926,4109" coordsize="10,20">
              <v:shape style="position:absolute;left:12926;top:4109;width:10;height:20" coordorigin="12926,4109" coordsize="10,20" path="m12926,4128l12936,4128,12936,4109,12926,4109,12926,4128xe" filled="true" fillcolor="#000000" stroked="false">
                <v:path arrowok="t"/>
                <v:fill type="solid"/>
              </v:shape>
            </v:group>
            <v:group style="position:absolute;left:12926;top:4128;width:10;height:20" coordorigin="12926,4128" coordsize="10,20">
              <v:shape style="position:absolute;left:12926;top:4128;width:10;height:20" coordorigin="12926,4128" coordsize="10,20" path="m12926,4147l12936,4147,12936,4128,12926,4128,12926,4147xe" filled="true" fillcolor="#000000" stroked="false">
                <v:path arrowok="t"/>
                <v:fill type="solid"/>
              </v:shape>
            </v:group>
            <v:group style="position:absolute;left:12926;top:4147;width:10;height:20" coordorigin="12926,4147" coordsize="10,20">
              <v:shape style="position:absolute;left:12926;top:4147;width:10;height:20" coordorigin="12926,4147" coordsize="10,20" path="m12926,4166l12936,4166,12936,4147,12926,4147,12926,4166xe" filled="true" fillcolor="#000000" stroked="false">
                <v:path arrowok="t"/>
                <v:fill type="solid"/>
              </v:shape>
            </v:group>
            <v:group style="position:absolute;left:12926;top:4173;width:10;height:2" coordorigin="12926,4173" coordsize="10,2">
              <v:shape style="position:absolute;left:12926;top:4173;width:10;height:2" coordorigin="12926,4173" coordsize="10,0" path="m12926,4173l12936,4173e" filled="false" stroked="true" strokeweight=".72pt" strokecolor="#000000">
                <v:path arrowok="t"/>
              </v:shape>
              <v:shape style="position:absolute;left:912;top:4089;width:3384;height:101" type="#_x0000_t75" stroked="false">
                <v:imagedata r:id="rId192" o:title=""/>
              </v:shape>
              <v:shape style="position:absolute;left:4272;top:4181;width:3975;height:10" type="#_x0000_t75" stroked="false">
                <v:imagedata r:id="rId184" o:title=""/>
              </v:shape>
              <v:shape style="position:absolute;left:8243;top:4181;width:2271;height:10" type="#_x0000_t75" stroked="false">
                <v:imagedata r:id="rId185" o:title=""/>
              </v:shape>
              <v:shape style="position:absolute;left:10509;top:4181;width:4258;height:10" type="#_x0000_t75" stroked="false">
                <v:imagedata r:id="rId186" o:title=""/>
              </v:shape>
              <v:shape style="position:absolute;left:14762;top:4181;width:1505;height:10" type="#_x0000_t75" stroked="false">
                <v:imagedata r:id="rId171" o:title=""/>
              </v:shape>
            </v:group>
            <v:group style="position:absolute;left:6829;top:4190;width:10;height:20" coordorigin="6829,4190" coordsize="10,20">
              <v:shape style="position:absolute;left:6829;top:4190;width:10;height:20" coordorigin="6829,4190" coordsize="10,20" path="m6829,4209l6839,4209,6839,4190,6829,4190,6829,4209xe" filled="true" fillcolor="#000000" stroked="false">
                <v:path arrowok="t"/>
                <v:fill type="solid"/>
              </v:shape>
            </v:group>
            <v:group style="position:absolute;left:6829;top:4209;width:10;height:20" coordorigin="6829,4209" coordsize="10,20">
              <v:shape style="position:absolute;left:6829;top:4209;width:10;height:20" coordorigin="6829,4209" coordsize="10,20" path="m6829,4229l6839,4229,6839,4209,6829,4209,6829,4229xe" filled="true" fillcolor="#000000" stroked="false">
                <v:path arrowok="t"/>
                <v:fill type="solid"/>
              </v:shape>
            </v:group>
            <v:group style="position:absolute;left:6829;top:4229;width:10;height:20" coordorigin="6829,4229" coordsize="10,20">
              <v:shape style="position:absolute;left:6829;top:4229;width:10;height:20" coordorigin="6829,4229" coordsize="10,20" path="m6829,4248l6839,4248,6839,4229,6829,4229,6829,4248xe" filled="true" fillcolor="#000000" stroked="false">
                <v:path arrowok="t"/>
                <v:fill type="solid"/>
              </v:shape>
            </v:group>
            <v:group style="position:absolute;left:6829;top:4248;width:10;height:20" coordorigin="6829,4248" coordsize="10,20">
              <v:shape style="position:absolute;left:6829;top:4248;width:10;height:20" coordorigin="6829,4248" coordsize="10,20" path="m6829,4267l6839,4267,6839,4248,6829,4248,6829,4267xe" filled="true" fillcolor="#000000" stroked="false">
                <v:path arrowok="t"/>
                <v:fill type="solid"/>
              </v:shape>
            </v:group>
            <v:group style="position:absolute;left:6829;top:4267;width:10;height:20" coordorigin="6829,4267" coordsize="10,20">
              <v:shape style="position:absolute;left:6829;top:4267;width:10;height:20" coordorigin="6829,4267" coordsize="10,20" path="m6829,4286l6839,4286,6839,4267,6829,4267,6829,4286xe" filled="true" fillcolor="#000000" stroked="false">
                <v:path arrowok="t"/>
                <v:fill type="solid"/>
              </v:shape>
            </v:group>
            <v:group style="position:absolute;left:6829;top:4286;width:10;height:20" coordorigin="6829,4286" coordsize="10,20">
              <v:shape style="position:absolute;left:6829;top:4286;width:10;height:20" coordorigin="6829,4286" coordsize="10,20" path="m6829,4305l6839,4305,6839,4286,6829,4286,6829,4305xe" filled="true" fillcolor="#000000" stroked="false">
                <v:path arrowok="t"/>
                <v:fill type="solid"/>
              </v:shape>
            </v:group>
            <v:group style="position:absolute;left:6829;top:4305;width:10;height:20" coordorigin="6829,4305" coordsize="10,20">
              <v:shape style="position:absolute;left:6829;top:4305;width:10;height:20" coordorigin="6829,4305" coordsize="10,20" path="m6829,4325l6839,4325,6839,4305,6829,4305,6829,4325xe" filled="true" fillcolor="#000000" stroked="false">
                <v:path arrowok="t"/>
                <v:fill type="solid"/>
              </v:shape>
            </v:group>
            <v:group style="position:absolute;left:6829;top:4325;width:10;height:20" coordorigin="6829,4325" coordsize="10,20">
              <v:shape style="position:absolute;left:6829;top:4325;width:10;height:20" coordorigin="6829,4325" coordsize="10,20" path="m6829,4344l6839,4344,6839,4325,6829,4325,6829,4344xe" filled="true" fillcolor="#000000" stroked="false">
                <v:path arrowok="t"/>
                <v:fill type="solid"/>
              </v:shape>
            </v:group>
            <v:group style="position:absolute;left:6829;top:4344;width:10;height:20" coordorigin="6829,4344" coordsize="10,20">
              <v:shape style="position:absolute;left:6829;top:4344;width:10;height:20" coordorigin="6829,4344" coordsize="10,20" path="m6829,4363l6839,4363,6839,4344,6829,4344,6829,4363xe" filled="true" fillcolor="#000000" stroked="false">
                <v:path arrowok="t"/>
                <v:fill type="solid"/>
              </v:shape>
            </v:group>
            <v:group style="position:absolute;left:6829;top:4363;width:10;height:20" coordorigin="6829,4363" coordsize="10,20">
              <v:shape style="position:absolute;left:6829;top:4363;width:10;height:20" coordorigin="6829,4363" coordsize="10,20" path="m6829,4382l6839,4382,6839,4363,6829,4363,6829,4382xe" filled="true" fillcolor="#000000" stroked="false">
                <v:path arrowok="t"/>
                <v:fill type="solid"/>
              </v:shape>
            </v:group>
            <v:group style="position:absolute;left:6829;top:4382;width:10;height:20" coordorigin="6829,4382" coordsize="10,20">
              <v:shape style="position:absolute;left:6829;top:4382;width:10;height:20" coordorigin="6829,4382" coordsize="10,20" path="m6829,4401l6839,4401,6839,4382,6829,4382,6829,4401xe" filled="true" fillcolor="#000000" stroked="false">
                <v:path arrowok="t"/>
                <v:fill type="solid"/>
              </v:shape>
            </v:group>
            <v:group style="position:absolute;left:6829;top:4401;width:10;height:20" coordorigin="6829,4401" coordsize="10,20">
              <v:shape style="position:absolute;left:6829;top:4401;width:10;height:20" coordorigin="6829,4401" coordsize="10,20" path="m6829,4421l6839,4421,6839,4401,6829,4401,6829,4421xe" filled="true" fillcolor="#000000" stroked="false">
                <v:path arrowok="t"/>
                <v:fill type="solid"/>
              </v:shape>
            </v:group>
            <v:group style="position:absolute;left:6829;top:4421;width:10;height:20" coordorigin="6829,4421" coordsize="10,20">
              <v:shape style="position:absolute;left:6829;top:4421;width:10;height:20" coordorigin="6829,4421" coordsize="10,20" path="m6829,4440l6839,4440,6839,4421,6829,4421,6829,4440xe" filled="true" fillcolor="#000000" stroked="false">
                <v:path arrowok="t"/>
                <v:fill type="solid"/>
              </v:shape>
            </v:group>
            <v:group style="position:absolute;left:6829;top:4446;width:10;height:2" coordorigin="6829,4446" coordsize="10,2">
              <v:shape style="position:absolute;left:6829;top:4446;width:10;height:2" coordorigin="6829,4446" coordsize="10,0" path="m6829,4446l6839,4446e" filled="false" stroked="true" strokeweight=".600010pt" strokecolor="#000000">
                <v:path arrowok="t"/>
              </v:shape>
            </v:group>
            <v:group style="position:absolute;left:7539;top:4190;width:10;height:20" coordorigin="7539,4190" coordsize="10,20">
              <v:shape style="position:absolute;left:7539;top:4190;width:10;height:20" coordorigin="7539,4190" coordsize="10,20" path="m7539,4209l7549,4209,7549,4190,7539,4190,7539,4209xe" filled="true" fillcolor="#000000" stroked="false">
                <v:path arrowok="t"/>
                <v:fill type="solid"/>
              </v:shape>
            </v:group>
            <v:group style="position:absolute;left:7539;top:4209;width:10;height:20" coordorigin="7539,4209" coordsize="10,20">
              <v:shape style="position:absolute;left:7539;top:4209;width:10;height:20" coordorigin="7539,4209" coordsize="10,20" path="m7539,4229l7549,4229,7549,4209,7539,4209,7539,4229xe" filled="true" fillcolor="#000000" stroked="false">
                <v:path arrowok="t"/>
                <v:fill type="solid"/>
              </v:shape>
            </v:group>
            <v:group style="position:absolute;left:7539;top:4229;width:10;height:20" coordorigin="7539,4229" coordsize="10,20">
              <v:shape style="position:absolute;left:7539;top:4229;width:10;height:20" coordorigin="7539,4229" coordsize="10,20" path="m7539,4248l7549,4248,7549,4229,7539,4229,7539,4248xe" filled="true" fillcolor="#000000" stroked="false">
                <v:path arrowok="t"/>
                <v:fill type="solid"/>
              </v:shape>
            </v:group>
            <v:group style="position:absolute;left:7539;top:4248;width:10;height:20" coordorigin="7539,4248" coordsize="10,20">
              <v:shape style="position:absolute;left:7539;top:4248;width:10;height:20" coordorigin="7539,4248" coordsize="10,20" path="m7539,4267l7549,4267,7549,4248,7539,4248,7539,4267xe" filled="true" fillcolor="#000000" stroked="false">
                <v:path arrowok="t"/>
                <v:fill type="solid"/>
              </v:shape>
            </v:group>
            <v:group style="position:absolute;left:7539;top:4267;width:10;height:20" coordorigin="7539,4267" coordsize="10,20">
              <v:shape style="position:absolute;left:7539;top:4267;width:10;height:20" coordorigin="7539,4267" coordsize="10,20" path="m7539,4286l7549,4286,7549,4267,7539,4267,7539,4286xe" filled="true" fillcolor="#000000" stroked="false">
                <v:path arrowok="t"/>
                <v:fill type="solid"/>
              </v:shape>
            </v:group>
            <v:group style="position:absolute;left:7539;top:4286;width:10;height:20" coordorigin="7539,4286" coordsize="10,20">
              <v:shape style="position:absolute;left:7539;top:4286;width:10;height:20" coordorigin="7539,4286" coordsize="10,20" path="m7539,4305l7549,4305,7549,4286,7539,4286,7539,4305xe" filled="true" fillcolor="#000000" stroked="false">
                <v:path arrowok="t"/>
                <v:fill type="solid"/>
              </v:shape>
            </v:group>
            <v:group style="position:absolute;left:7539;top:4305;width:10;height:20" coordorigin="7539,4305" coordsize="10,20">
              <v:shape style="position:absolute;left:7539;top:4305;width:10;height:20" coordorigin="7539,4305" coordsize="10,20" path="m7539,4325l7549,4325,7549,4305,7539,4305,7539,4325xe" filled="true" fillcolor="#000000" stroked="false">
                <v:path arrowok="t"/>
                <v:fill type="solid"/>
              </v:shape>
            </v:group>
            <v:group style="position:absolute;left:7539;top:4325;width:10;height:20" coordorigin="7539,4325" coordsize="10,20">
              <v:shape style="position:absolute;left:7539;top:4325;width:10;height:20" coordorigin="7539,4325" coordsize="10,20" path="m7539,4344l7549,4344,7549,4325,7539,4325,7539,4344xe" filled="true" fillcolor="#000000" stroked="false">
                <v:path arrowok="t"/>
                <v:fill type="solid"/>
              </v:shape>
            </v:group>
            <v:group style="position:absolute;left:7539;top:4344;width:10;height:20" coordorigin="7539,4344" coordsize="10,20">
              <v:shape style="position:absolute;left:7539;top:4344;width:10;height:20" coordorigin="7539,4344" coordsize="10,20" path="m7539,4363l7549,4363,7549,4344,7539,4344,7539,4363xe" filled="true" fillcolor="#000000" stroked="false">
                <v:path arrowok="t"/>
                <v:fill type="solid"/>
              </v:shape>
            </v:group>
            <v:group style="position:absolute;left:7539;top:4363;width:10;height:20" coordorigin="7539,4363" coordsize="10,20">
              <v:shape style="position:absolute;left:7539;top:4363;width:10;height:20" coordorigin="7539,4363" coordsize="10,20" path="m7539,4382l7549,4382,7549,4363,7539,4363,7539,4382xe" filled="true" fillcolor="#000000" stroked="false">
                <v:path arrowok="t"/>
                <v:fill type="solid"/>
              </v:shape>
            </v:group>
            <v:group style="position:absolute;left:7539;top:4382;width:10;height:20" coordorigin="7539,4382" coordsize="10,20">
              <v:shape style="position:absolute;left:7539;top:4382;width:10;height:20" coordorigin="7539,4382" coordsize="10,20" path="m7539,4401l7549,4401,7549,4382,7539,4382,7539,4401xe" filled="true" fillcolor="#000000" stroked="false">
                <v:path arrowok="t"/>
                <v:fill type="solid"/>
              </v:shape>
            </v:group>
            <v:group style="position:absolute;left:7539;top:4401;width:10;height:20" coordorigin="7539,4401" coordsize="10,20">
              <v:shape style="position:absolute;left:7539;top:4401;width:10;height:20" coordorigin="7539,4401" coordsize="10,20" path="m7539,4421l7549,4421,7549,4401,7539,4401,7539,4421xe" filled="true" fillcolor="#000000" stroked="false">
                <v:path arrowok="t"/>
                <v:fill type="solid"/>
              </v:shape>
            </v:group>
            <v:group style="position:absolute;left:7539;top:4421;width:10;height:20" coordorigin="7539,4421" coordsize="10,20">
              <v:shape style="position:absolute;left:7539;top:4421;width:10;height:20" coordorigin="7539,4421" coordsize="10,20" path="m7539,4440l7549,4440,7549,4421,7539,4421,7539,4440xe" filled="true" fillcolor="#000000" stroked="false">
                <v:path arrowok="t"/>
                <v:fill type="solid"/>
              </v:shape>
            </v:group>
            <v:group style="position:absolute;left:7539;top:4446;width:10;height:2" coordorigin="7539,4446" coordsize="10,2">
              <v:shape style="position:absolute;left:7539;top:4446;width:10;height:2" coordorigin="7539,4446" coordsize="10,0" path="m7539,4446l7549,4446e" filled="false" stroked="true" strokeweight=".600010pt" strokecolor="#000000">
                <v:path arrowok="t"/>
              </v:shape>
            </v:group>
            <v:group style="position:absolute;left:8247;top:4190;width:10;height:20" coordorigin="8247,4190" coordsize="10,20">
              <v:shape style="position:absolute;left:8247;top:4190;width:10;height:20" coordorigin="8247,4190" coordsize="10,20" path="m8247,4209l8257,4209,8257,4190,8247,4190,8247,4209xe" filled="true" fillcolor="#000000" stroked="false">
                <v:path arrowok="t"/>
                <v:fill type="solid"/>
              </v:shape>
            </v:group>
            <v:group style="position:absolute;left:8247;top:4209;width:10;height:20" coordorigin="8247,4209" coordsize="10,20">
              <v:shape style="position:absolute;left:8247;top:4209;width:10;height:20" coordorigin="8247,4209" coordsize="10,20" path="m8247,4229l8257,4229,8257,4209,8247,4209,8247,4229xe" filled="true" fillcolor="#000000" stroked="false">
                <v:path arrowok="t"/>
                <v:fill type="solid"/>
              </v:shape>
            </v:group>
            <v:group style="position:absolute;left:8247;top:4229;width:10;height:20" coordorigin="8247,4229" coordsize="10,20">
              <v:shape style="position:absolute;left:8247;top:4229;width:10;height:20" coordorigin="8247,4229" coordsize="10,20" path="m8247,4248l8257,4248,8257,4229,8247,4229,8247,4248xe" filled="true" fillcolor="#000000" stroked="false">
                <v:path arrowok="t"/>
                <v:fill type="solid"/>
              </v:shape>
            </v:group>
            <v:group style="position:absolute;left:8247;top:4248;width:10;height:20" coordorigin="8247,4248" coordsize="10,20">
              <v:shape style="position:absolute;left:8247;top:4248;width:10;height:20" coordorigin="8247,4248" coordsize="10,20" path="m8247,4267l8257,4267,8257,4248,8247,4248,8247,4267xe" filled="true" fillcolor="#000000" stroked="false">
                <v:path arrowok="t"/>
                <v:fill type="solid"/>
              </v:shape>
            </v:group>
            <v:group style="position:absolute;left:8247;top:4267;width:10;height:20" coordorigin="8247,4267" coordsize="10,20">
              <v:shape style="position:absolute;left:8247;top:4267;width:10;height:20" coordorigin="8247,4267" coordsize="10,20" path="m8247,4286l8257,4286,8257,4267,8247,4267,8247,4286xe" filled="true" fillcolor="#000000" stroked="false">
                <v:path arrowok="t"/>
                <v:fill type="solid"/>
              </v:shape>
            </v:group>
            <v:group style="position:absolute;left:8247;top:4286;width:10;height:20" coordorigin="8247,4286" coordsize="10,20">
              <v:shape style="position:absolute;left:8247;top:4286;width:10;height:20" coordorigin="8247,4286" coordsize="10,20" path="m8247,4305l8257,4305,8257,4286,8247,4286,8247,4305xe" filled="true" fillcolor="#000000" stroked="false">
                <v:path arrowok="t"/>
                <v:fill type="solid"/>
              </v:shape>
            </v:group>
            <v:group style="position:absolute;left:8247;top:4305;width:10;height:20" coordorigin="8247,4305" coordsize="10,20">
              <v:shape style="position:absolute;left:8247;top:4305;width:10;height:20" coordorigin="8247,4305" coordsize="10,20" path="m8247,4325l8257,4325,8257,4305,8247,4305,8247,4325xe" filled="true" fillcolor="#000000" stroked="false">
                <v:path arrowok="t"/>
                <v:fill type="solid"/>
              </v:shape>
            </v:group>
            <v:group style="position:absolute;left:8247;top:4325;width:10;height:20" coordorigin="8247,4325" coordsize="10,20">
              <v:shape style="position:absolute;left:8247;top:4325;width:10;height:20" coordorigin="8247,4325" coordsize="10,20" path="m8247,4344l8257,4344,8257,4325,8247,4325,8247,4344xe" filled="true" fillcolor="#000000" stroked="false">
                <v:path arrowok="t"/>
                <v:fill type="solid"/>
              </v:shape>
            </v:group>
            <v:group style="position:absolute;left:8247;top:4344;width:10;height:20" coordorigin="8247,4344" coordsize="10,20">
              <v:shape style="position:absolute;left:8247;top:4344;width:10;height:20" coordorigin="8247,4344" coordsize="10,20" path="m8247,4363l8257,4363,8257,4344,8247,4344,8247,4363xe" filled="true" fillcolor="#000000" stroked="false">
                <v:path arrowok="t"/>
                <v:fill type="solid"/>
              </v:shape>
            </v:group>
            <v:group style="position:absolute;left:8247;top:4363;width:10;height:20" coordorigin="8247,4363" coordsize="10,20">
              <v:shape style="position:absolute;left:8247;top:4363;width:10;height:20" coordorigin="8247,4363" coordsize="10,20" path="m8247,4382l8257,4382,8257,4363,8247,4363,8247,4382xe" filled="true" fillcolor="#000000" stroked="false">
                <v:path arrowok="t"/>
                <v:fill type="solid"/>
              </v:shape>
            </v:group>
            <v:group style="position:absolute;left:8247;top:4382;width:10;height:20" coordorigin="8247,4382" coordsize="10,20">
              <v:shape style="position:absolute;left:8247;top:4382;width:10;height:20" coordorigin="8247,4382" coordsize="10,20" path="m8247,4401l8257,4401,8257,4382,8247,4382,8247,4401xe" filled="true" fillcolor="#000000" stroked="false">
                <v:path arrowok="t"/>
                <v:fill type="solid"/>
              </v:shape>
            </v:group>
            <v:group style="position:absolute;left:8247;top:4401;width:10;height:20" coordorigin="8247,4401" coordsize="10,20">
              <v:shape style="position:absolute;left:8247;top:4401;width:10;height:20" coordorigin="8247,4401" coordsize="10,20" path="m8247,4421l8257,4421,8257,4401,8247,4401,8247,4421xe" filled="true" fillcolor="#000000" stroked="false">
                <v:path arrowok="t"/>
                <v:fill type="solid"/>
              </v:shape>
            </v:group>
            <v:group style="position:absolute;left:8247;top:4421;width:10;height:20" coordorigin="8247,4421" coordsize="10,20">
              <v:shape style="position:absolute;left:8247;top:4421;width:10;height:20" coordorigin="8247,4421" coordsize="10,20" path="m8247,4440l8257,4440,8257,4421,8247,4421,8247,4440xe" filled="true" fillcolor="#000000" stroked="false">
                <v:path arrowok="t"/>
                <v:fill type="solid"/>
              </v:shape>
            </v:group>
            <v:group style="position:absolute;left:8247;top:4446;width:10;height:2" coordorigin="8247,4446" coordsize="10,2">
              <v:shape style="position:absolute;left:8247;top:4446;width:10;height:2" coordorigin="8247,4446" coordsize="10,0" path="m8247,4446l8257,4446e" filled="false" stroked="true" strokeweight=".600010pt" strokecolor="#000000">
                <v:path arrowok="t"/>
              </v:shape>
            </v:group>
            <v:group style="position:absolute;left:11932;top:4190;width:10;height:20" coordorigin="11932,4190" coordsize="10,20">
              <v:shape style="position:absolute;left:11932;top:4190;width:10;height:20" coordorigin="11932,4190" coordsize="10,20" path="m11932,4209l11941,4209,11941,4190,11932,4190,11932,4209xe" filled="true" fillcolor="#000000" stroked="false">
                <v:path arrowok="t"/>
                <v:fill type="solid"/>
              </v:shape>
            </v:group>
            <v:group style="position:absolute;left:11932;top:4209;width:10;height:20" coordorigin="11932,4209" coordsize="10,20">
              <v:shape style="position:absolute;left:11932;top:4209;width:10;height:20" coordorigin="11932,4209" coordsize="10,20" path="m11932,4229l11941,4229,11941,4209,11932,4209,11932,4229xe" filled="true" fillcolor="#000000" stroked="false">
                <v:path arrowok="t"/>
                <v:fill type="solid"/>
              </v:shape>
            </v:group>
            <v:group style="position:absolute;left:11932;top:4229;width:10;height:20" coordorigin="11932,4229" coordsize="10,20">
              <v:shape style="position:absolute;left:11932;top:4229;width:10;height:20" coordorigin="11932,4229" coordsize="10,20" path="m11932,4248l11941,4248,11941,4229,11932,4229,11932,4248xe" filled="true" fillcolor="#000000" stroked="false">
                <v:path arrowok="t"/>
                <v:fill type="solid"/>
              </v:shape>
            </v:group>
            <v:group style="position:absolute;left:11932;top:4248;width:10;height:20" coordorigin="11932,4248" coordsize="10,20">
              <v:shape style="position:absolute;left:11932;top:4248;width:10;height:20" coordorigin="11932,4248" coordsize="10,20" path="m11932,4267l11941,4267,11941,4248,11932,4248,11932,4267xe" filled="true" fillcolor="#000000" stroked="false">
                <v:path arrowok="t"/>
                <v:fill type="solid"/>
              </v:shape>
            </v:group>
            <v:group style="position:absolute;left:11932;top:4267;width:10;height:20" coordorigin="11932,4267" coordsize="10,20">
              <v:shape style="position:absolute;left:11932;top:4267;width:10;height:20" coordorigin="11932,4267" coordsize="10,20" path="m11932,4286l11941,4286,11941,4267,11932,4267,11932,4286xe" filled="true" fillcolor="#000000" stroked="false">
                <v:path arrowok="t"/>
                <v:fill type="solid"/>
              </v:shape>
            </v:group>
            <v:group style="position:absolute;left:11932;top:4286;width:10;height:20" coordorigin="11932,4286" coordsize="10,20">
              <v:shape style="position:absolute;left:11932;top:4286;width:10;height:20" coordorigin="11932,4286" coordsize="10,20" path="m11932,4305l11941,4305,11941,4286,11932,4286,11932,4305xe" filled="true" fillcolor="#000000" stroked="false">
                <v:path arrowok="t"/>
                <v:fill type="solid"/>
              </v:shape>
            </v:group>
            <v:group style="position:absolute;left:11932;top:4305;width:10;height:20" coordorigin="11932,4305" coordsize="10,20">
              <v:shape style="position:absolute;left:11932;top:4305;width:10;height:20" coordorigin="11932,4305" coordsize="10,20" path="m11932,4325l11941,4325,11941,4305,11932,4305,11932,4325xe" filled="true" fillcolor="#000000" stroked="false">
                <v:path arrowok="t"/>
                <v:fill type="solid"/>
              </v:shape>
            </v:group>
            <v:group style="position:absolute;left:11932;top:4325;width:10;height:20" coordorigin="11932,4325" coordsize="10,20">
              <v:shape style="position:absolute;left:11932;top:4325;width:10;height:20" coordorigin="11932,4325" coordsize="10,20" path="m11932,4344l11941,4344,11941,4325,11932,4325,11932,4344xe" filled="true" fillcolor="#000000" stroked="false">
                <v:path arrowok="t"/>
                <v:fill type="solid"/>
              </v:shape>
            </v:group>
            <v:group style="position:absolute;left:11932;top:4344;width:10;height:20" coordorigin="11932,4344" coordsize="10,20">
              <v:shape style="position:absolute;left:11932;top:4344;width:10;height:20" coordorigin="11932,4344" coordsize="10,20" path="m11932,4363l11941,4363,11941,4344,11932,4344,11932,4363xe" filled="true" fillcolor="#000000" stroked="false">
                <v:path arrowok="t"/>
                <v:fill type="solid"/>
              </v:shape>
            </v:group>
            <v:group style="position:absolute;left:11932;top:4363;width:10;height:20" coordorigin="11932,4363" coordsize="10,20">
              <v:shape style="position:absolute;left:11932;top:4363;width:10;height:20" coordorigin="11932,4363" coordsize="10,20" path="m11932,4382l11941,4382,11941,4363,11932,4363,11932,4382xe" filled="true" fillcolor="#000000" stroked="false">
                <v:path arrowok="t"/>
                <v:fill type="solid"/>
              </v:shape>
            </v:group>
            <v:group style="position:absolute;left:11932;top:4382;width:10;height:20" coordorigin="11932,4382" coordsize="10,20">
              <v:shape style="position:absolute;left:11932;top:4382;width:10;height:20" coordorigin="11932,4382" coordsize="10,20" path="m11932,4401l11941,4401,11941,4382,11932,4382,11932,4401xe" filled="true" fillcolor="#000000" stroked="false">
                <v:path arrowok="t"/>
                <v:fill type="solid"/>
              </v:shape>
            </v:group>
            <v:group style="position:absolute;left:11932;top:4401;width:10;height:20" coordorigin="11932,4401" coordsize="10,20">
              <v:shape style="position:absolute;left:11932;top:4401;width:10;height:20" coordorigin="11932,4401" coordsize="10,20" path="m11932,4421l11941,4421,11941,4401,11932,4401,11932,4421xe" filled="true" fillcolor="#000000" stroked="false">
                <v:path arrowok="t"/>
                <v:fill type="solid"/>
              </v:shape>
            </v:group>
            <v:group style="position:absolute;left:11932;top:4421;width:10;height:20" coordorigin="11932,4421" coordsize="10,20">
              <v:shape style="position:absolute;left:11932;top:4421;width:10;height:20" coordorigin="11932,4421" coordsize="10,20" path="m11932,4440l11941,4440,11941,4421,11932,4421,11932,4440xe" filled="true" fillcolor="#000000" stroked="false">
                <v:path arrowok="t"/>
                <v:fill type="solid"/>
              </v:shape>
            </v:group>
            <v:group style="position:absolute;left:11932;top:4446;width:10;height:2" coordorigin="11932,4446" coordsize="10,2">
              <v:shape style="position:absolute;left:11932;top:4446;width:10;height:2" coordorigin="11932,4446" coordsize="10,0" path="m11932,4446l11941,4446e" filled="false" stroked="true" strokeweight=".600010pt" strokecolor="#000000">
                <v:path arrowok="t"/>
              </v:shape>
            </v:group>
            <v:group style="position:absolute;left:12926;top:4190;width:10;height:20" coordorigin="12926,4190" coordsize="10,20">
              <v:shape style="position:absolute;left:12926;top:4190;width:10;height:20" coordorigin="12926,4190" coordsize="10,20" path="m12926,4209l12936,4209,12936,4190,12926,4190,12926,4209xe" filled="true" fillcolor="#000000" stroked="false">
                <v:path arrowok="t"/>
                <v:fill type="solid"/>
              </v:shape>
            </v:group>
            <v:group style="position:absolute;left:12926;top:4209;width:10;height:20" coordorigin="12926,4209" coordsize="10,20">
              <v:shape style="position:absolute;left:12926;top:4209;width:10;height:20" coordorigin="12926,4209" coordsize="10,20" path="m12926,4229l12936,4229,12936,4209,12926,4209,12926,4229xe" filled="true" fillcolor="#000000" stroked="false">
                <v:path arrowok="t"/>
                <v:fill type="solid"/>
              </v:shape>
            </v:group>
            <v:group style="position:absolute;left:12926;top:4229;width:10;height:20" coordorigin="12926,4229" coordsize="10,20">
              <v:shape style="position:absolute;left:12926;top:4229;width:10;height:20" coordorigin="12926,4229" coordsize="10,20" path="m12926,4248l12936,4248,12936,4229,12926,4229,12926,4248xe" filled="true" fillcolor="#000000" stroked="false">
                <v:path arrowok="t"/>
                <v:fill type="solid"/>
              </v:shape>
            </v:group>
            <v:group style="position:absolute;left:12926;top:4248;width:10;height:20" coordorigin="12926,4248" coordsize="10,20">
              <v:shape style="position:absolute;left:12926;top:4248;width:10;height:20" coordorigin="12926,4248" coordsize="10,20" path="m12926,4267l12936,4267,12936,4248,12926,4248,12926,4267xe" filled="true" fillcolor="#000000" stroked="false">
                <v:path arrowok="t"/>
                <v:fill type="solid"/>
              </v:shape>
            </v:group>
            <v:group style="position:absolute;left:12926;top:4267;width:10;height:20" coordorigin="12926,4267" coordsize="10,20">
              <v:shape style="position:absolute;left:12926;top:4267;width:10;height:20" coordorigin="12926,4267" coordsize="10,20" path="m12926,4286l12936,4286,12936,4267,12926,4267,12926,4286xe" filled="true" fillcolor="#000000" stroked="false">
                <v:path arrowok="t"/>
                <v:fill type="solid"/>
              </v:shape>
            </v:group>
            <v:group style="position:absolute;left:12926;top:4286;width:10;height:20" coordorigin="12926,4286" coordsize="10,20">
              <v:shape style="position:absolute;left:12926;top:4286;width:10;height:20" coordorigin="12926,4286" coordsize="10,20" path="m12926,4305l12936,4305,12936,4286,12926,4286,12926,4305xe" filled="true" fillcolor="#000000" stroked="false">
                <v:path arrowok="t"/>
                <v:fill type="solid"/>
              </v:shape>
            </v:group>
            <v:group style="position:absolute;left:12926;top:4305;width:10;height:20" coordorigin="12926,4305" coordsize="10,20">
              <v:shape style="position:absolute;left:12926;top:4305;width:10;height:20" coordorigin="12926,4305" coordsize="10,20" path="m12926,4325l12936,4325,12936,4305,12926,4305,12926,4325xe" filled="true" fillcolor="#000000" stroked="false">
                <v:path arrowok="t"/>
                <v:fill type="solid"/>
              </v:shape>
            </v:group>
            <v:group style="position:absolute;left:12926;top:4325;width:10;height:20" coordorigin="12926,4325" coordsize="10,20">
              <v:shape style="position:absolute;left:12926;top:4325;width:10;height:20" coordorigin="12926,4325" coordsize="10,20" path="m12926,4344l12936,4344,12936,4325,12926,4325,12926,4344xe" filled="true" fillcolor="#000000" stroked="false">
                <v:path arrowok="t"/>
                <v:fill type="solid"/>
              </v:shape>
            </v:group>
            <v:group style="position:absolute;left:12926;top:4344;width:10;height:20" coordorigin="12926,4344" coordsize="10,20">
              <v:shape style="position:absolute;left:12926;top:4344;width:10;height:20" coordorigin="12926,4344" coordsize="10,20" path="m12926,4363l12936,4363,12936,4344,12926,4344,12926,4363xe" filled="true" fillcolor="#000000" stroked="false">
                <v:path arrowok="t"/>
                <v:fill type="solid"/>
              </v:shape>
            </v:group>
            <v:group style="position:absolute;left:12926;top:4363;width:10;height:20" coordorigin="12926,4363" coordsize="10,20">
              <v:shape style="position:absolute;left:12926;top:4363;width:10;height:20" coordorigin="12926,4363" coordsize="10,20" path="m12926,4382l12936,4382,12936,4363,12926,4363,12926,4382xe" filled="true" fillcolor="#000000" stroked="false">
                <v:path arrowok="t"/>
                <v:fill type="solid"/>
              </v:shape>
            </v:group>
            <v:group style="position:absolute;left:12926;top:4382;width:10;height:20" coordorigin="12926,4382" coordsize="10,20">
              <v:shape style="position:absolute;left:12926;top:4382;width:10;height:20" coordorigin="12926,4382" coordsize="10,20" path="m12926,4401l12936,4401,12936,4382,12926,4382,12926,4401xe" filled="true" fillcolor="#000000" stroked="false">
                <v:path arrowok="t"/>
                <v:fill type="solid"/>
              </v:shape>
            </v:group>
            <v:group style="position:absolute;left:12926;top:4401;width:10;height:20" coordorigin="12926,4401" coordsize="10,20">
              <v:shape style="position:absolute;left:12926;top:4401;width:10;height:20" coordorigin="12926,4401" coordsize="10,20" path="m12926,4421l12936,4421,12936,4401,12926,4401,12926,4421xe" filled="true" fillcolor="#000000" stroked="false">
                <v:path arrowok="t"/>
                <v:fill type="solid"/>
              </v:shape>
            </v:group>
            <v:group style="position:absolute;left:12926;top:4421;width:10;height:20" coordorigin="12926,4421" coordsize="10,20">
              <v:shape style="position:absolute;left:12926;top:4421;width:10;height:20" coordorigin="12926,4421" coordsize="10,20" path="m12926,4440l12936,4440,12936,4421,12926,4421,12926,4440xe" filled="true" fillcolor="#000000" stroked="false">
                <v:path arrowok="t"/>
                <v:fill type="solid"/>
              </v:shape>
            </v:group>
            <v:group style="position:absolute;left:12926;top:4446;width:10;height:2" coordorigin="12926,4446" coordsize="10,2">
              <v:shape style="position:absolute;left:12926;top:4446;width:10;height:2" coordorigin="12926,4446" coordsize="10,0" path="m12926,4446l12936,4446e" filled="false" stroked="true" strokeweight=".600010pt" strokecolor="#000000">
                <v:path arrowok="t"/>
              </v:shape>
              <v:shape style="position:absolute;left:912;top:4452;width:3365;height:10" type="#_x0000_t75" stroked="false">
                <v:imagedata r:id="rId183" o:title=""/>
              </v:shape>
              <v:shape style="position:absolute;left:4272;top:4452;width:3975;height:10" type="#_x0000_t75" stroked="false">
                <v:imagedata r:id="rId184" o:title=""/>
              </v:shape>
              <v:shape style="position:absolute;left:8243;top:4452;width:2271;height:10" type="#_x0000_t75" stroked="false">
                <v:imagedata r:id="rId185" o:title=""/>
              </v:shape>
              <v:shape style="position:absolute;left:10509;top:4452;width:4258;height:10" type="#_x0000_t75" stroked="false">
                <v:imagedata r:id="rId186" o:title=""/>
              </v:shape>
              <v:shape style="position:absolute;left:14762;top:4452;width:1505;height:10" type="#_x0000_t75" stroked="false">
                <v:imagedata r:id="rId171" o:title=""/>
              </v:shape>
            </v:group>
            <v:group style="position:absolute;left:6829;top:4461;width:10;height:20" coordorigin="6829,4461" coordsize="10,20">
              <v:shape style="position:absolute;left:6829;top:4461;width:10;height:20" coordorigin="6829,4461" coordsize="10,20" path="m6829,4481l6839,4481,6839,4461,6829,4461,6829,4481xe" filled="true" fillcolor="#000000" stroked="false">
                <v:path arrowok="t"/>
                <v:fill type="solid"/>
              </v:shape>
            </v:group>
            <v:group style="position:absolute;left:6829;top:4481;width:10;height:20" coordorigin="6829,4481" coordsize="10,20">
              <v:shape style="position:absolute;left:6829;top:4481;width:10;height:20" coordorigin="6829,4481" coordsize="10,20" path="m6829,4500l6839,4500,6839,4481,6829,4481,6829,4500xe" filled="true" fillcolor="#000000" stroked="false">
                <v:path arrowok="t"/>
                <v:fill type="solid"/>
              </v:shape>
            </v:group>
            <v:group style="position:absolute;left:6829;top:4500;width:10;height:20" coordorigin="6829,4500" coordsize="10,20">
              <v:shape style="position:absolute;left:6829;top:4500;width:10;height:20" coordorigin="6829,4500" coordsize="10,20" path="m6829,4519l6839,4519,6839,4500,6829,4500,6829,4519xe" filled="true" fillcolor="#000000" stroked="false">
                <v:path arrowok="t"/>
                <v:fill type="solid"/>
              </v:shape>
            </v:group>
            <v:group style="position:absolute;left:6829;top:4519;width:10;height:20" coordorigin="6829,4519" coordsize="10,20">
              <v:shape style="position:absolute;left:6829;top:4519;width:10;height:20" coordorigin="6829,4519" coordsize="10,20" path="m6829,4539l6839,4539,6839,4519,6829,4519,6829,4539xe" filled="true" fillcolor="#000000" stroked="false">
                <v:path arrowok="t"/>
                <v:fill type="solid"/>
              </v:shape>
            </v:group>
            <v:group style="position:absolute;left:6829;top:4539;width:10;height:20" coordorigin="6829,4539" coordsize="10,20">
              <v:shape style="position:absolute;left:6829;top:4539;width:10;height:20" coordorigin="6829,4539" coordsize="10,20" path="m6829,4558l6839,4558,6839,4539,6829,4539,6829,4558xe" filled="true" fillcolor="#000000" stroked="false">
                <v:path arrowok="t"/>
                <v:fill type="solid"/>
              </v:shape>
            </v:group>
            <v:group style="position:absolute;left:6829;top:4558;width:10;height:20" coordorigin="6829,4558" coordsize="10,20">
              <v:shape style="position:absolute;left:6829;top:4558;width:10;height:20" coordorigin="6829,4558" coordsize="10,20" path="m6829,4577l6839,4577,6839,4558,6829,4558,6829,4577xe" filled="true" fillcolor="#000000" stroked="false">
                <v:path arrowok="t"/>
                <v:fill type="solid"/>
              </v:shape>
            </v:group>
            <v:group style="position:absolute;left:6829;top:4577;width:10;height:20" coordorigin="6829,4577" coordsize="10,20">
              <v:shape style="position:absolute;left:6829;top:4577;width:10;height:20" coordorigin="6829,4577" coordsize="10,20" path="m6829,4596l6839,4596,6839,4577,6829,4577,6829,4596xe" filled="true" fillcolor="#000000" stroked="false">
                <v:path arrowok="t"/>
                <v:fill type="solid"/>
              </v:shape>
            </v:group>
            <v:group style="position:absolute;left:6829;top:4596;width:10;height:20" coordorigin="6829,4596" coordsize="10,20">
              <v:shape style="position:absolute;left:6829;top:4596;width:10;height:20" coordorigin="6829,4596" coordsize="10,20" path="m6829,4615l6839,4615,6839,4596,6829,4596,6829,4615xe" filled="true" fillcolor="#000000" stroked="false">
                <v:path arrowok="t"/>
                <v:fill type="solid"/>
              </v:shape>
            </v:group>
            <v:group style="position:absolute;left:6829;top:4615;width:10;height:20" coordorigin="6829,4615" coordsize="10,20">
              <v:shape style="position:absolute;left:6829;top:4615;width:10;height:20" coordorigin="6829,4615" coordsize="10,20" path="m6829,4635l6839,4635,6839,4615,6829,4615,6829,4635xe" filled="true" fillcolor="#000000" stroked="false">
                <v:path arrowok="t"/>
                <v:fill type="solid"/>
              </v:shape>
            </v:group>
            <v:group style="position:absolute;left:6829;top:4635;width:10;height:20" coordorigin="6829,4635" coordsize="10,20">
              <v:shape style="position:absolute;left:6829;top:4635;width:10;height:20" coordorigin="6829,4635" coordsize="10,20" path="m6829,4654l6839,4654,6839,4635,6829,4635,6829,4654xe" filled="true" fillcolor="#000000" stroked="false">
                <v:path arrowok="t"/>
                <v:fill type="solid"/>
              </v:shape>
            </v:group>
            <v:group style="position:absolute;left:6829;top:4654;width:10;height:20" coordorigin="6829,4654" coordsize="10,20">
              <v:shape style="position:absolute;left:6829;top:4654;width:10;height:20" coordorigin="6829,4654" coordsize="10,20" path="m6829,4673l6839,4673,6839,4654,6829,4654,6829,4673xe" filled="true" fillcolor="#000000" stroked="false">
                <v:path arrowok="t"/>
                <v:fill type="solid"/>
              </v:shape>
            </v:group>
            <v:group style="position:absolute;left:6829;top:4673;width:10;height:20" coordorigin="6829,4673" coordsize="10,20">
              <v:shape style="position:absolute;left:6829;top:4673;width:10;height:20" coordorigin="6829,4673" coordsize="10,20" path="m6829,4692l6839,4692,6839,4673,6829,4673,6829,4692xe" filled="true" fillcolor="#000000" stroked="false">
                <v:path arrowok="t"/>
                <v:fill type="solid"/>
              </v:shape>
            </v:group>
            <v:group style="position:absolute;left:6829;top:4692;width:10;height:20" coordorigin="6829,4692" coordsize="10,20">
              <v:shape style="position:absolute;left:6829;top:4692;width:10;height:20" coordorigin="6829,4692" coordsize="10,20" path="m6829,4711l6839,4711,6839,4692,6829,4692,6829,4711xe" filled="true" fillcolor="#000000" stroked="false">
                <v:path arrowok="t"/>
                <v:fill type="solid"/>
              </v:shape>
            </v:group>
            <v:group style="position:absolute;left:6829;top:4717;width:10;height:2" coordorigin="6829,4717" coordsize="10,2">
              <v:shape style="position:absolute;left:6829;top:4717;width:10;height:2" coordorigin="6829,4717" coordsize="10,0" path="m6829,4717l6839,4717e" filled="false" stroked="true" strokeweight=".600010pt" strokecolor="#000000">
                <v:path arrowok="t"/>
              </v:shape>
            </v:group>
            <v:group style="position:absolute;left:7539;top:4461;width:10;height:20" coordorigin="7539,4461" coordsize="10,20">
              <v:shape style="position:absolute;left:7539;top:4461;width:10;height:20" coordorigin="7539,4461" coordsize="10,20" path="m7539,4481l7549,4481,7549,4461,7539,4461,7539,4481xe" filled="true" fillcolor="#000000" stroked="false">
                <v:path arrowok="t"/>
                <v:fill type="solid"/>
              </v:shape>
            </v:group>
            <v:group style="position:absolute;left:7539;top:4481;width:10;height:20" coordorigin="7539,4481" coordsize="10,20">
              <v:shape style="position:absolute;left:7539;top:4481;width:10;height:20" coordorigin="7539,4481" coordsize="10,20" path="m7539,4500l7549,4500,7549,4481,7539,4481,7539,4500xe" filled="true" fillcolor="#000000" stroked="false">
                <v:path arrowok="t"/>
                <v:fill type="solid"/>
              </v:shape>
            </v:group>
            <v:group style="position:absolute;left:7539;top:4500;width:10;height:20" coordorigin="7539,4500" coordsize="10,20">
              <v:shape style="position:absolute;left:7539;top:4500;width:10;height:20" coordorigin="7539,4500" coordsize="10,20" path="m7539,4519l7549,4519,7549,4500,7539,4500,7539,4519xe" filled="true" fillcolor="#000000" stroked="false">
                <v:path arrowok="t"/>
                <v:fill type="solid"/>
              </v:shape>
            </v:group>
            <v:group style="position:absolute;left:7539;top:4519;width:10;height:20" coordorigin="7539,4519" coordsize="10,20">
              <v:shape style="position:absolute;left:7539;top:4519;width:10;height:20" coordorigin="7539,4519" coordsize="10,20" path="m7539,4539l7549,4539,7549,4519,7539,4519,7539,4539xe" filled="true" fillcolor="#000000" stroked="false">
                <v:path arrowok="t"/>
                <v:fill type="solid"/>
              </v:shape>
            </v:group>
            <v:group style="position:absolute;left:7539;top:4539;width:10;height:20" coordorigin="7539,4539" coordsize="10,20">
              <v:shape style="position:absolute;left:7539;top:4539;width:10;height:20" coordorigin="7539,4539" coordsize="10,20" path="m7539,4558l7549,4558,7549,4539,7539,4539,7539,4558xe" filled="true" fillcolor="#000000" stroked="false">
                <v:path arrowok="t"/>
                <v:fill type="solid"/>
              </v:shape>
            </v:group>
            <v:group style="position:absolute;left:7539;top:4558;width:10;height:20" coordorigin="7539,4558" coordsize="10,20">
              <v:shape style="position:absolute;left:7539;top:4558;width:10;height:20" coordorigin="7539,4558" coordsize="10,20" path="m7539,4577l7549,4577,7549,4558,7539,4558,7539,4577xe" filled="true" fillcolor="#000000" stroked="false">
                <v:path arrowok="t"/>
                <v:fill type="solid"/>
              </v:shape>
            </v:group>
            <v:group style="position:absolute;left:7539;top:4577;width:10;height:20" coordorigin="7539,4577" coordsize="10,20">
              <v:shape style="position:absolute;left:7539;top:4577;width:10;height:20" coordorigin="7539,4577" coordsize="10,20" path="m7539,4596l7549,4596,7549,4577,7539,4577,7539,4596xe" filled="true" fillcolor="#000000" stroked="false">
                <v:path arrowok="t"/>
                <v:fill type="solid"/>
              </v:shape>
            </v:group>
            <v:group style="position:absolute;left:7539;top:4596;width:10;height:20" coordorigin="7539,4596" coordsize="10,20">
              <v:shape style="position:absolute;left:7539;top:4596;width:10;height:20" coordorigin="7539,4596" coordsize="10,20" path="m7539,4615l7549,4615,7549,4596,7539,4596,7539,4615xe" filled="true" fillcolor="#000000" stroked="false">
                <v:path arrowok="t"/>
                <v:fill type="solid"/>
              </v:shape>
            </v:group>
            <v:group style="position:absolute;left:7539;top:4615;width:10;height:20" coordorigin="7539,4615" coordsize="10,20">
              <v:shape style="position:absolute;left:7539;top:4615;width:10;height:20" coordorigin="7539,4615" coordsize="10,20" path="m7539,4635l7549,4635,7549,4615,7539,4615,7539,4635xe" filled="true" fillcolor="#000000" stroked="false">
                <v:path arrowok="t"/>
                <v:fill type="solid"/>
              </v:shape>
            </v:group>
            <v:group style="position:absolute;left:7539;top:4635;width:10;height:20" coordorigin="7539,4635" coordsize="10,20">
              <v:shape style="position:absolute;left:7539;top:4635;width:10;height:20" coordorigin="7539,4635" coordsize="10,20" path="m7539,4654l7549,4654,7549,4635,7539,4635,7539,4654xe" filled="true" fillcolor="#000000" stroked="false">
                <v:path arrowok="t"/>
                <v:fill type="solid"/>
              </v:shape>
            </v:group>
            <v:group style="position:absolute;left:7539;top:4654;width:10;height:20" coordorigin="7539,4654" coordsize="10,20">
              <v:shape style="position:absolute;left:7539;top:4654;width:10;height:20" coordorigin="7539,4654" coordsize="10,20" path="m7539,4673l7549,4673,7549,4654,7539,4654,7539,4673xe" filled="true" fillcolor="#000000" stroked="false">
                <v:path arrowok="t"/>
                <v:fill type="solid"/>
              </v:shape>
            </v:group>
            <v:group style="position:absolute;left:7539;top:4673;width:10;height:20" coordorigin="7539,4673" coordsize="10,20">
              <v:shape style="position:absolute;left:7539;top:4673;width:10;height:20" coordorigin="7539,4673" coordsize="10,20" path="m7539,4692l7549,4692,7549,4673,7539,4673,7539,4692xe" filled="true" fillcolor="#000000" stroked="false">
                <v:path arrowok="t"/>
                <v:fill type="solid"/>
              </v:shape>
            </v:group>
            <v:group style="position:absolute;left:7539;top:4692;width:10;height:20" coordorigin="7539,4692" coordsize="10,20">
              <v:shape style="position:absolute;left:7539;top:4692;width:10;height:20" coordorigin="7539,4692" coordsize="10,20" path="m7539,4711l7549,4711,7549,4692,7539,4692,7539,4711xe" filled="true" fillcolor="#000000" stroked="false">
                <v:path arrowok="t"/>
                <v:fill type="solid"/>
              </v:shape>
            </v:group>
            <v:group style="position:absolute;left:7539;top:4717;width:10;height:2" coordorigin="7539,4717" coordsize="10,2">
              <v:shape style="position:absolute;left:7539;top:4717;width:10;height:2" coordorigin="7539,4717" coordsize="10,0" path="m7539,4717l7549,4717e" filled="false" stroked="true" strokeweight=".600010pt" strokecolor="#000000">
                <v:path arrowok="t"/>
              </v:shape>
            </v:group>
            <v:group style="position:absolute;left:8247;top:4461;width:10;height:20" coordorigin="8247,4461" coordsize="10,20">
              <v:shape style="position:absolute;left:8247;top:4461;width:10;height:20" coordorigin="8247,4461" coordsize="10,20" path="m8247,4481l8257,4481,8257,4461,8247,4461,8247,4481xe" filled="true" fillcolor="#000000" stroked="false">
                <v:path arrowok="t"/>
                <v:fill type="solid"/>
              </v:shape>
            </v:group>
            <v:group style="position:absolute;left:8247;top:4481;width:10;height:20" coordorigin="8247,4481" coordsize="10,20">
              <v:shape style="position:absolute;left:8247;top:4481;width:10;height:20" coordorigin="8247,4481" coordsize="10,20" path="m8247,4500l8257,4500,8257,4481,8247,4481,8247,4500xe" filled="true" fillcolor="#000000" stroked="false">
                <v:path arrowok="t"/>
                <v:fill type="solid"/>
              </v:shape>
            </v:group>
            <v:group style="position:absolute;left:8247;top:4500;width:10;height:20" coordorigin="8247,4500" coordsize="10,20">
              <v:shape style="position:absolute;left:8247;top:4500;width:10;height:20" coordorigin="8247,4500" coordsize="10,20" path="m8247,4519l8257,4519,8257,4500,8247,4500,8247,4519xe" filled="true" fillcolor="#000000" stroked="false">
                <v:path arrowok="t"/>
                <v:fill type="solid"/>
              </v:shape>
            </v:group>
            <v:group style="position:absolute;left:8247;top:4519;width:10;height:20" coordorigin="8247,4519" coordsize="10,20">
              <v:shape style="position:absolute;left:8247;top:4519;width:10;height:20" coordorigin="8247,4519" coordsize="10,20" path="m8247,4539l8257,4539,8257,4519,8247,4519,8247,4539xe" filled="true" fillcolor="#000000" stroked="false">
                <v:path arrowok="t"/>
                <v:fill type="solid"/>
              </v:shape>
            </v:group>
            <v:group style="position:absolute;left:8247;top:4539;width:10;height:20" coordorigin="8247,4539" coordsize="10,20">
              <v:shape style="position:absolute;left:8247;top:4539;width:10;height:20" coordorigin="8247,4539" coordsize="10,20" path="m8247,4558l8257,4558,8257,4539,8247,4539,8247,4558xe" filled="true" fillcolor="#000000" stroked="false">
                <v:path arrowok="t"/>
                <v:fill type="solid"/>
              </v:shape>
            </v:group>
            <v:group style="position:absolute;left:8247;top:4558;width:10;height:20" coordorigin="8247,4558" coordsize="10,20">
              <v:shape style="position:absolute;left:8247;top:4558;width:10;height:20" coordorigin="8247,4558" coordsize="10,20" path="m8247,4577l8257,4577,8257,4558,8247,4558,8247,4577xe" filled="true" fillcolor="#000000" stroked="false">
                <v:path arrowok="t"/>
                <v:fill type="solid"/>
              </v:shape>
            </v:group>
            <v:group style="position:absolute;left:8247;top:4577;width:10;height:20" coordorigin="8247,4577" coordsize="10,20">
              <v:shape style="position:absolute;left:8247;top:4577;width:10;height:20" coordorigin="8247,4577" coordsize="10,20" path="m8247,4596l8257,4596,8257,4577,8247,4577,8247,4596xe" filled="true" fillcolor="#000000" stroked="false">
                <v:path arrowok="t"/>
                <v:fill type="solid"/>
              </v:shape>
            </v:group>
            <v:group style="position:absolute;left:8247;top:4596;width:10;height:20" coordorigin="8247,4596" coordsize="10,20">
              <v:shape style="position:absolute;left:8247;top:4596;width:10;height:20" coordorigin="8247,4596" coordsize="10,20" path="m8247,4615l8257,4615,8257,4596,8247,4596,8247,4615xe" filled="true" fillcolor="#000000" stroked="false">
                <v:path arrowok="t"/>
                <v:fill type="solid"/>
              </v:shape>
            </v:group>
            <v:group style="position:absolute;left:8247;top:4615;width:10;height:20" coordorigin="8247,4615" coordsize="10,20">
              <v:shape style="position:absolute;left:8247;top:4615;width:10;height:20" coordorigin="8247,4615" coordsize="10,20" path="m8247,4635l8257,4635,8257,4615,8247,4615,8247,4635xe" filled="true" fillcolor="#000000" stroked="false">
                <v:path arrowok="t"/>
                <v:fill type="solid"/>
              </v:shape>
            </v:group>
            <v:group style="position:absolute;left:8247;top:4635;width:10;height:20" coordorigin="8247,4635" coordsize="10,20">
              <v:shape style="position:absolute;left:8247;top:4635;width:10;height:20" coordorigin="8247,4635" coordsize="10,20" path="m8247,4654l8257,4654,8257,4635,8247,4635,8247,4654xe" filled="true" fillcolor="#000000" stroked="false">
                <v:path arrowok="t"/>
                <v:fill type="solid"/>
              </v:shape>
            </v:group>
            <v:group style="position:absolute;left:8247;top:4654;width:10;height:20" coordorigin="8247,4654" coordsize="10,20">
              <v:shape style="position:absolute;left:8247;top:4654;width:10;height:20" coordorigin="8247,4654" coordsize="10,20" path="m8247,4673l8257,4673,8257,4654,8247,4654,8247,4673xe" filled="true" fillcolor="#000000" stroked="false">
                <v:path arrowok="t"/>
                <v:fill type="solid"/>
              </v:shape>
            </v:group>
            <v:group style="position:absolute;left:8247;top:4673;width:10;height:20" coordorigin="8247,4673" coordsize="10,20">
              <v:shape style="position:absolute;left:8247;top:4673;width:10;height:20" coordorigin="8247,4673" coordsize="10,20" path="m8247,4692l8257,4692,8257,4673,8247,4673,8247,4692xe" filled="true" fillcolor="#000000" stroked="false">
                <v:path arrowok="t"/>
                <v:fill type="solid"/>
              </v:shape>
            </v:group>
            <v:group style="position:absolute;left:8247;top:4692;width:10;height:20" coordorigin="8247,4692" coordsize="10,20">
              <v:shape style="position:absolute;left:8247;top:4692;width:10;height:20" coordorigin="8247,4692" coordsize="10,20" path="m8247,4711l8257,4711,8257,4692,8247,4692,8247,4711xe" filled="true" fillcolor="#000000" stroked="false">
                <v:path arrowok="t"/>
                <v:fill type="solid"/>
              </v:shape>
            </v:group>
            <v:group style="position:absolute;left:8247;top:4717;width:10;height:2" coordorigin="8247,4717" coordsize="10,2">
              <v:shape style="position:absolute;left:8247;top:4717;width:10;height:2" coordorigin="8247,4717" coordsize="10,0" path="m8247,4717l8257,4717e" filled="false" stroked="true" strokeweight=".600010pt" strokecolor="#000000">
                <v:path arrowok="t"/>
              </v:shape>
            </v:group>
            <v:group style="position:absolute;left:11932;top:4461;width:10;height:20" coordorigin="11932,4461" coordsize="10,20">
              <v:shape style="position:absolute;left:11932;top:4461;width:10;height:20" coordorigin="11932,4461" coordsize="10,20" path="m11932,4481l11941,4481,11941,4461,11932,4461,11932,4481xe" filled="true" fillcolor="#000000" stroked="false">
                <v:path arrowok="t"/>
                <v:fill type="solid"/>
              </v:shape>
            </v:group>
            <v:group style="position:absolute;left:11932;top:4481;width:10;height:20" coordorigin="11932,4481" coordsize="10,20">
              <v:shape style="position:absolute;left:11932;top:4481;width:10;height:20" coordorigin="11932,4481" coordsize="10,20" path="m11932,4500l11941,4500,11941,4481,11932,4481,11932,4500xe" filled="true" fillcolor="#000000" stroked="false">
                <v:path arrowok="t"/>
                <v:fill type="solid"/>
              </v:shape>
            </v:group>
            <v:group style="position:absolute;left:11932;top:4500;width:10;height:20" coordorigin="11932,4500" coordsize="10,20">
              <v:shape style="position:absolute;left:11932;top:4500;width:10;height:20" coordorigin="11932,4500" coordsize="10,20" path="m11932,4519l11941,4519,11941,4500,11932,4500,11932,4519xe" filled="true" fillcolor="#000000" stroked="false">
                <v:path arrowok="t"/>
                <v:fill type="solid"/>
              </v:shape>
            </v:group>
            <v:group style="position:absolute;left:11932;top:4519;width:10;height:20" coordorigin="11932,4519" coordsize="10,20">
              <v:shape style="position:absolute;left:11932;top:4519;width:10;height:20" coordorigin="11932,4519" coordsize="10,20" path="m11932,4539l11941,4539,11941,4519,11932,4519,11932,4539xe" filled="true" fillcolor="#000000" stroked="false">
                <v:path arrowok="t"/>
                <v:fill type="solid"/>
              </v:shape>
            </v:group>
            <v:group style="position:absolute;left:11932;top:4539;width:10;height:20" coordorigin="11932,4539" coordsize="10,20">
              <v:shape style="position:absolute;left:11932;top:4539;width:10;height:20" coordorigin="11932,4539" coordsize="10,20" path="m11932,4558l11941,4558,11941,4539,11932,4539,11932,4558xe" filled="true" fillcolor="#000000" stroked="false">
                <v:path arrowok="t"/>
                <v:fill type="solid"/>
              </v:shape>
            </v:group>
            <v:group style="position:absolute;left:11932;top:4558;width:10;height:20" coordorigin="11932,4558" coordsize="10,20">
              <v:shape style="position:absolute;left:11932;top:4558;width:10;height:20" coordorigin="11932,4558" coordsize="10,20" path="m11932,4577l11941,4577,11941,4558,11932,4558,11932,4577xe" filled="true" fillcolor="#000000" stroked="false">
                <v:path arrowok="t"/>
                <v:fill type="solid"/>
              </v:shape>
            </v:group>
            <v:group style="position:absolute;left:11932;top:4577;width:10;height:20" coordorigin="11932,4577" coordsize="10,20">
              <v:shape style="position:absolute;left:11932;top:4577;width:10;height:20" coordorigin="11932,4577" coordsize="10,20" path="m11932,4596l11941,4596,11941,4577,11932,4577,11932,4596xe" filled="true" fillcolor="#000000" stroked="false">
                <v:path arrowok="t"/>
                <v:fill type="solid"/>
              </v:shape>
            </v:group>
            <v:group style="position:absolute;left:11932;top:4596;width:10;height:20" coordorigin="11932,4596" coordsize="10,20">
              <v:shape style="position:absolute;left:11932;top:4596;width:10;height:20" coordorigin="11932,4596" coordsize="10,20" path="m11932,4615l11941,4615,11941,4596,11932,4596,11932,4615xe" filled="true" fillcolor="#000000" stroked="false">
                <v:path arrowok="t"/>
                <v:fill type="solid"/>
              </v:shape>
            </v:group>
            <v:group style="position:absolute;left:11932;top:4615;width:10;height:20" coordorigin="11932,4615" coordsize="10,20">
              <v:shape style="position:absolute;left:11932;top:4615;width:10;height:20" coordorigin="11932,4615" coordsize="10,20" path="m11932,4635l11941,4635,11941,4615,11932,4615,11932,4635xe" filled="true" fillcolor="#000000" stroked="false">
                <v:path arrowok="t"/>
                <v:fill type="solid"/>
              </v:shape>
            </v:group>
            <v:group style="position:absolute;left:11932;top:4635;width:10;height:20" coordorigin="11932,4635" coordsize="10,20">
              <v:shape style="position:absolute;left:11932;top:4635;width:10;height:20" coordorigin="11932,4635" coordsize="10,20" path="m11932,4654l11941,4654,11941,4635,11932,4635,11932,4654xe" filled="true" fillcolor="#000000" stroked="false">
                <v:path arrowok="t"/>
                <v:fill type="solid"/>
              </v:shape>
            </v:group>
            <v:group style="position:absolute;left:11932;top:4654;width:10;height:20" coordorigin="11932,4654" coordsize="10,20">
              <v:shape style="position:absolute;left:11932;top:4654;width:10;height:20" coordorigin="11932,4654" coordsize="10,20" path="m11932,4673l11941,4673,11941,4654,11932,4654,11932,4673xe" filled="true" fillcolor="#000000" stroked="false">
                <v:path arrowok="t"/>
                <v:fill type="solid"/>
              </v:shape>
            </v:group>
            <v:group style="position:absolute;left:11932;top:4673;width:10;height:20" coordorigin="11932,4673" coordsize="10,20">
              <v:shape style="position:absolute;left:11932;top:4673;width:10;height:20" coordorigin="11932,4673" coordsize="10,20" path="m11932,4692l11941,4692,11941,4673,11932,4673,11932,4692xe" filled="true" fillcolor="#000000" stroked="false">
                <v:path arrowok="t"/>
                <v:fill type="solid"/>
              </v:shape>
            </v:group>
            <v:group style="position:absolute;left:11932;top:4692;width:10;height:20" coordorigin="11932,4692" coordsize="10,20">
              <v:shape style="position:absolute;left:11932;top:4692;width:10;height:20" coordorigin="11932,4692" coordsize="10,20" path="m11932,4711l11941,4711,11941,4692,11932,4692,11932,4711xe" filled="true" fillcolor="#000000" stroked="false">
                <v:path arrowok="t"/>
                <v:fill type="solid"/>
              </v:shape>
            </v:group>
            <v:group style="position:absolute;left:11932;top:4717;width:10;height:2" coordorigin="11932,4717" coordsize="10,2">
              <v:shape style="position:absolute;left:11932;top:4717;width:10;height:2" coordorigin="11932,4717" coordsize="10,0" path="m11932,4717l11941,4717e" filled="false" stroked="true" strokeweight=".600010pt" strokecolor="#000000">
                <v:path arrowok="t"/>
              </v:shape>
            </v:group>
            <v:group style="position:absolute;left:12926;top:4461;width:10;height:20" coordorigin="12926,4461" coordsize="10,20">
              <v:shape style="position:absolute;left:12926;top:4461;width:10;height:20" coordorigin="12926,4461" coordsize="10,20" path="m12926,4481l12936,4481,12936,4461,12926,4461,12926,4481xe" filled="true" fillcolor="#000000" stroked="false">
                <v:path arrowok="t"/>
                <v:fill type="solid"/>
              </v:shape>
            </v:group>
            <v:group style="position:absolute;left:12926;top:4481;width:10;height:20" coordorigin="12926,4481" coordsize="10,20">
              <v:shape style="position:absolute;left:12926;top:4481;width:10;height:20" coordorigin="12926,4481" coordsize="10,20" path="m12926,4500l12936,4500,12936,4481,12926,4481,12926,4500xe" filled="true" fillcolor="#000000" stroked="false">
                <v:path arrowok="t"/>
                <v:fill type="solid"/>
              </v:shape>
            </v:group>
            <v:group style="position:absolute;left:12926;top:4500;width:10;height:20" coordorigin="12926,4500" coordsize="10,20">
              <v:shape style="position:absolute;left:12926;top:4500;width:10;height:20" coordorigin="12926,4500" coordsize="10,20" path="m12926,4519l12936,4519,12936,4500,12926,4500,12926,4519xe" filled="true" fillcolor="#000000" stroked="false">
                <v:path arrowok="t"/>
                <v:fill type="solid"/>
              </v:shape>
            </v:group>
            <v:group style="position:absolute;left:12926;top:4519;width:10;height:20" coordorigin="12926,4519" coordsize="10,20">
              <v:shape style="position:absolute;left:12926;top:4519;width:10;height:20" coordorigin="12926,4519" coordsize="10,20" path="m12926,4539l12936,4539,12936,4519,12926,4519,12926,4539xe" filled="true" fillcolor="#000000" stroked="false">
                <v:path arrowok="t"/>
                <v:fill type="solid"/>
              </v:shape>
            </v:group>
            <v:group style="position:absolute;left:12926;top:4539;width:10;height:20" coordorigin="12926,4539" coordsize="10,20">
              <v:shape style="position:absolute;left:12926;top:4539;width:10;height:20" coordorigin="12926,4539" coordsize="10,20" path="m12926,4558l12936,4558,12936,4539,12926,4539,12926,4558xe" filled="true" fillcolor="#000000" stroked="false">
                <v:path arrowok="t"/>
                <v:fill type="solid"/>
              </v:shape>
            </v:group>
            <v:group style="position:absolute;left:12926;top:4558;width:10;height:20" coordorigin="12926,4558" coordsize="10,20">
              <v:shape style="position:absolute;left:12926;top:4558;width:10;height:20" coordorigin="12926,4558" coordsize="10,20" path="m12926,4577l12936,4577,12936,4558,12926,4558,12926,4577xe" filled="true" fillcolor="#000000" stroked="false">
                <v:path arrowok="t"/>
                <v:fill type="solid"/>
              </v:shape>
            </v:group>
            <v:group style="position:absolute;left:12926;top:4577;width:10;height:20" coordorigin="12926,4577" coordsize="10,20">
              <v:shape style="position:absolute;left:12926;top:4577;width:10;height:20" coordorigin="12926,4577" coordsize="10,20" path="m12926,4596l12936,4596,12936,4577,12926,4577,12926,4596xe" filled="true" fillcolor="#000000" stroked="false">
                <v:path arrowok="t"/>
                <v:fill type="solid"/>
              </v:shape>
            </v:group>
            <v:group style="position:absolute;left:12926;top:4596;width:10;height:20" coordorigin="12926,4596" coordsize="10,20">
              <v:shape style="position:absolute;left:12926;top:4596;width:10;height:20" coordorigin="12926,4596" coordsize="10,20" path="m12926,4615l12936,4615,12936,4596,12926,4596,12926,4615xe" filled="true" fillcolor="#000000" stroked="false">
                <v:path arrowok="t"/>
                <v:fill type="solid"/>
              </v:shape>
            </v:group>
            <v:group style="position:absolute;left:12926;top:4615;width:10;height:20" coordorigin="12926,4615" coordsize="10,20">
              <v:shape style="position:absolute;left:12926;top:4615;width:10;height:20" coordorigin="12926,4615" coordsize="10,20" path="m12926,4635l12936,4635,12936,4615,12926,4615,12926,4635xe" filled="true" fillcolor="#000000" stroked="false">
                <v:path arrowok="t"/>
                <v:fill type="solid"/>
              </v:shape>
            </v:group>
            <v:group style="position:absolute;left:12926;top:4635;width:10;height:20" coordorigin="12926,4635" coordsize="10,20">
              <v:shape style="position:absolute;left:12926;top:4635;width:10;height:20" coordorigin="12926,4635" coordsize="10,20" path="m12926,4654l12936,4654,12936,4635,12926,4635,12926,4654xe" filled="true" fillcolor="#000000" stroked="false">
                <v:path arrowok="t"/>
                <v:fill type="solid"/>
              </v:shape>
            </v:group>
            <v:group style="position:absolute;left:12926;top:4654;width:10;height:20" coordorigin="12926,4654" coordsize="10,20">
              <v:shape style="position:absolute;left:12926;top:4654;width:10;height:20" coordorigin="12926,4654" coordsize="10,20" path="m12926,4673l12936,4673,12936,4654,12926,4654,12926,4673xe" filled="true" fillcolor="#000000" stroked="false">
                <v:path arrowok="t"/>
                <v:fill type="solid"/>
              </v:shape>
            </v:group>
            <v:group style="position:absolute;left:12926;top:4673;width:10;height:20" coordorigin="12926,4673" coordsize="10,20">
              <v:shape style="position:absolute;left:12926;top:4673;width:10;height:20" coordorigin="12926,4673" coordsize="10,20" path="m12926,4692l12936,4692,12936,4673,12926,4673,12926,4692xe" filled="true" fillcolor="#000000" stroked="false">
                <v:path arrowok="t"/>
                <v:fill type="solid"/>
              </v:shape>
            </v:group>
            <v:group style="position:absolute;left:12926;top:4692;width:10;height:20" coordorigin="12926,4692" coordsize="10,20">
              <v:shape style="position:absolute;left:12926;top:4692;width:10;height:20" coordorigin="12926,4692" coordsize="10,20" path="m12926,4711l12936,4711,12936,4692,12926,4692,12926,4711xe" filled="true" fillcolor="#000000" stroked="false">
                <v:path arrowok="t"/>
                <v:fill type="solid"/>
              </v:shape>
            </v:group>
            <v:group style="position:absolute;left:12926;top:4717;width:10;height:2" coordorigin="12926,4717" coordsize="10,2">
              <v:shape style="position:absolute;left:12926;top:4717;width:10;height:2" coordorigin="12926,4717" coordsize="10,0" path="m12926,4717l12936,4717e" filled="false" stroked="true" strokeweight=".600010pt" strokecolor="#000000">
                <v:path arrowok="t"/>
              </v:shape>
              <v:shape style="position:absolute;left:912;top:4723;width:3365;height:10" type="#_x0000_t75" stroked="false">
                <v:imagedata r:id="rId183" o:title=""/>
              </v:shape>
              <v:shape style="position:absolute;left:4272;top:4723;width:3975;height:10" type="#_x0000_t75" stroked="false">
                <v:imagedata r:id="rId188" o:title=""/>
              </v:shape>
              <v:shape style="position:absolute;left:8243;top:4723;width:2271;height:10" type="#_x0000_t75" stroked="false">
                <v:imagedata r:id="rId173" o:title=""/>
              </v:shape>
              <v:shape style="position:absolute;left:10509;top:4723;width:4258;height:10" type="#_x0000_t75" stroked="false">
                <v:imagedata r:id="rId189" o:title=""/>
              </v:shape>
              <v:shape style="position:absolute;left:14762;top:4723;width:1505;height:10" type="#_x0000_t75" stroked="false">
                <v:imagedata r:id="rId190" o:title=""/>
              </v:shape>
            </v:group>
            <v:group style="position:absolute;left:6829;top:4733;width:10;height:20" coordorigin="6829,4733" coordsize="10,20">
              <v:shape style="position:absolute;left:6829;top:4733;width:10;height:20" coordorigin="6829,4733" coordsize="10,20" path="m6829,4752l6839,4752,6839,4733,6829,4733,6829,4752xe" filled="true" fillcolor="#000000" stroked="false">
                <v:path arrowok="t"/>
                <v:fill type="solid"/>
              </v:shape>
            </v:group>
            <v:group style="position:absolute;left:6829;top:4752;width:10;height:20" coordorigin="6829,4752" coordsize="10,20">
              <v:shape style="position:absolute;left:6829;top:4752;width:10;height:20" coordorigin="6829,4752" coordsize="10,20" path="m6829,4771l6839,4771,6839,4752,6829,4752,6829,4771xe" filled="true" fillcolor="#000000" stroked="false">
                <v:path arrowok="t"/>
                <v:fill type="solid"/>
              </v:shape>
            </v:group>
            <v:group style="position:absolute;left:6829;top:4771;width:10;height:20" coordorigin="6829,4771" coordsize="10,20">
              <v:shape style="position:absolute;left:6829;top:4771;width:10;height:20" coordorigin="6829,4771" coordsize="10,20" path="m6829,4791l6839,4791,6839,4771,6829,4771,6829,4791xe" filled="true" fillcolor="#000000" stroked="false">
                <v:path arrowok="t"/>
                <v:fill type="solid"/>
              </v:shape>
            </v:group>
            <v:group style="position:absolute;left:6829;top:4791;width:10;height:20" coordorigin="6829,4791" coordsize="10,20">
              <v:shape style="position:absolute;left:6829;top:4791;width:10;height:20" coordorigin="6829,4791" coordsize="10,20" path="m6829,4810l6839,4810,6839,4791,6829,4791,6829,4810xe" filled="true" fillcolor="#000000" stroked="false">
                <v:path arrowok="t"/>
                <v:fill type="solid"/>
              </v:shape>
            </v:group>
            <v:group style="position:absolute;left:6829;top:4810;width:10;height:20" coordorigin="6829,4810" coordsize="10,20">
              <v:shape style="position:absolute;left:6829;top:4810;width:10;height:20" coordorigin="6829,4810" coordsize="10,20" path="m6829,4829l6839,4829,6839,4810,6829,4810,6829,4829xe" filled="true" fillcolor="#000000" stroked="false">
                <v:path arrowok="t"/>
                <v:fill type="solid"/>
              </v:shape>
            </v:group>
            <v:group style="position:absolute;left:6829;top:4829;width:10;height:20" coordorigin="6829,4829" coordsize="10,20">
              <v:shape style="position:absolute;left:6829;top:4829;width:10;height:20" coordorigin="6829,4829" coordsize="10,20" path="m6829,4848l6839,4848,6839,4829,6829,4829,6829,4848xe" filled="true" fillcolor="#000000" stroked="false">
                <v:path arrowok="t"/>
                <v:fill type="solid"/>
              </v:shape>
            </v:group>
            <v:group style="position:absolute;left:6829;top:4848;width:10;height:20" coordorigin="6829,4848" coordsize="10,20">
              <v:shape style="position:absolute;left:6829;top:4848;width:10;height:20" coordorigin="6829,4848" coordsize="10,20" path="m6829,4867l6839,4867,6839,4848,6829,4848,6829,4867xe" filled="true" fillcolor="#000000" stroked="false">
                <v:path arrowok="t"/>
                <v:fill type="solid"/>
              </v:shape>
            </v:group>
            <v:group style="position:absolute;left:6829;top:4867;width:10;height:20" coordorigin="6829,4867" coordsize="10,20">
              <v:shape style="position:absolute;left:6829;top:4867;width:10;height:20" coordorigin="6829,4867" coordsize="10,20" path="m6829,4887l6839,4887,6839,4867,6829,4867,6829,4887xe" filled="true" fillcolor="#000000" stroked="false">
                <v:path arrowok="t"/>
                <v:fill type="solid"/>
              </v:shape>
            </v:group>
            <v:group style="position:absolute;left:6829;top:4887;width:10;height:20" coordorigin="6829,4887" coordsize="10,20">
              <v:shape style="position:absolute;left:6829;top:4887;width:10;height:20" coordorigin="6829,4887" coordsize="10,20" path="m6829,4906l6839,4906,6839,4887,6829,4887,6829,4906xe" filled="true" fillcolor="#000000" stroked="false">
                <v:path arrowok="t"/>
                <v:fill type="solid"/>
              </v:shape>
            </v:group>
            <v:group style="position:absolute;left:6829;top:4906;width:10;height:20" coordorigin="6829,4906" coordsize="10,20">
              <v:shape style="position:absolute;left:6829;top:4906;width:10;height:20" coordorigin="6829,4906" coordsize="10,20" path="m6829,4925l6839,4925,6839,4906,6829,4906,6829,4925xe" filled="true" fillcolor="#000000" stroked="false">
                <v:path arrowok="t"/>
                <v:fill type="solid"/>
              </v:shape>
            </v:group>
            <v:group style="position:absolute;left:6829;top:4925;width:10;height:20" coordorigin="6829,4925" coordsize="10,20">
              <v:shape style="position:absolute;left:6829;top:4925;width:10;height:20" coordorigin="6829,4925" coordsize="10,20" path="m6829,4944l6839,4944,6839,4925,6829,4925,6829,4944xe" filled="true" fillcolor="#000000" stroked="false">
                <v:path arrowok="t"/>
                <v:fill type="solid"/>
              </v:shape>
            </v:group>
            <v:group style="position:absolute;left:6829;top:4944;width:10;height:20" coordorigin="6829,4944" coordsize="10,20">
              <v:shape style="position:absolute;left:6829;top:4944;width:10;height:20" coordorigin="6829,4944" coordsize="10,20" path="m6829,4963l6839,4963,6839,4944,6829,4944,6829,4963xe" filled="true" fillcolor="#000000" stroked="false">
                <v:path arrowok="t"/>
                <v:fill type="solid"/>
              </v:shape>
            </v:group>
            <v:group style="position:absolute;left:6829;top:4963;width:10;height:20" coordorigin="6829,4963" coordsize="10,20">
              <v:shape style="position:absolute;left:6829;top:4963;width:10;height:20" coordorigin="6829,4963" coordsize="10,20" path="m6829,4983l6839,4983,6839,4963,6829,4963,6829,4983xe" filled="true" fillcolor="#000000" stroked="false">
                <v:path arrowok="t"/>
                <v:fill type="solid"/>
              </v:shape>
            </v:group>
            <v:group style="position:absolute;left:6829;top:4990;width:10;height:2" coordorigin="6829,4990" coordsize="10,2">
              <v:shape style="position:absolute;left:6829;top:4990;width:10;height:2" coordorigin="6829,4990" coordsize="10,0" path="m6829,4990l6839,4990e" filled="false" stroked="true" strokeweight=".72pt" strokecolor="#000000">
                <v:path arrowok="t"/>
              </v:shape>
            </v:group>
            <v:group style="position:absolute;left:7539;top:4733;width:10;height:20" coordorigin="7539,4733" coordsize="10,20">
              <v:shape style="position:absolute;left:7539;top:4733;width:10;height:20" coordorigin="7539,4733" coordsize="10,20" path="m7539,4752l7549,4752,7549,4733,7539,4733,7539,4752xe" filled="true" fillcolor="#000000" stroked="false">
                <v:path arrowok="t"/>
                <v:fill type="solid"/>
              </v:shape>
            </v:group>
            <v:group style="position:absolute;left:7539;top:4752;width:10;height:20" coordorigin="7539,4752" coordsize="10,20">
              <v:shape style="position:absolute;left:7539;top:4752;width:10;height:20" coordorigin="7539,4752" coordsize="10,20" path="m7539,4771l7549,4771,7549,4752,7539,4752,7539,4771xe" filled="true" fillcolor="#000000" stroked="false">
                <v:path arrowok="t"/>
                <v:fill type="solid"/>
              </v:shape>
            </v:group>
            <v:group style="position:absolute;left:7539;top:4771;width:10;height:20" coordorigin="7539,4771" coordsize="10,20">
              <v:shape style="position:absolute;left:7539;top:4771;width:10;height:20" coordorigin="7539,4771" coordsize="10,20" path="m7539,4791l7549,4791,7549,4771,7539,4771,7539,4791xe" filled="true" fillcolor="#000000" stroked="false">
                <v:path arrowok="t"/>
                <v:fill type="solid"/>
              </v:shape>
            </v:group>
            <v:group style="position:absolute;left:7539;top:4791;width:10;height:20" coordorigin="7539,4791" coordsize="10,20">
              <v:shape style="position:absolute;left:7539;top:4791;width:10;height:20" coordorigin="7539,4791" coordsize="10,20" path="m7539,4810l7549,4810,7549,4791,7539,4791,7539,4810xe" filled="true" fillcolor="#000000" stroked="false">
                <v:path arrowok="t"/>
                <v:fill type="solid"/>
              </v:shape>
            </v:group>
            <v:group style="position:absolute;left:7539;top:4810;width:10;height:20" coordorigin="7539,4810" coordsize="10,20">
              <v:shape style="position:absolute;left:7539;top:4810;width:10;height:20" coordorigin="7539,4810" coordsize="10,20" path="m7539,4829l7549,4829,7549,4810,7539,4810,7539,4829xe" filled="true" fillcolor="#000000" stroked="false">
                <v:path arrowok="t"/>
                <v:fill type="solid"/>
              </v:shape>
            </v:group>
            <v:group style="position:absolute;left:7539;top:4829;width:10;height:20" coordorigin="7539,4829" coordsize="10,20">
              <v:shape style="position:absolute;left:7539;top:4829;width:10;height:20" coordorigin="7539,4829" coordsize="10,20" path="m7539,4848l7549,4848,7549,4829,7539,4829,7539,4848xe" filled="true" fillcolor="#000000" stroked="false">
                <v:path arrowok="t"/>
                <v:fill type="solid"/>
              </v:shape>
            </v:group>
            <v:group style="position:absolute;left:7539;top:4848;width:10;height:20" coordorigin="7539,4848" coordsize="10,20">
              <v:shape style="position:absolute;left:7539;top:4848;width:10;height:20" coordorigin="7539,4848" coordsize="10,20" path="m7539,4867l7549,4867,7549,4848,7539,4848,7539,4867xe" filled="true" fillcolor="#000000" stroked="false">
                <v:path arrowok="t"/>
                <v:fill type="solid"/>
              </v:shape>
            </v:group>
            <v:group style="position:absolute;left:7539;top:4867;width:10;height:20" coordorigin="7539,4867" coordsize="10,20">
              <v:shape style="position:absolute;left:7539;top:4867;width:10;height:20" coordorigin="7539,4867" coordsize="10,20" path="m7539,4887l7549,4887,7549,4867,7539,4867,7539,4887xe" filled="true" fillcolor="#000000" stroked="false">
                <v:path arrowok="t"/>
                <v:fill type="solid"/>
              </v:shape>
            </v:group>
            <v:group style="position:absolute;left:7539;top:4887;width:10;height:20" coordorigin="7539,4887" coordsize="10,20">
              <v:shape style="position:absolute;left:7539;top:4887;width:10;height:20" coordorigin="7539,4887" coordsize="10,20" path="m7539,4906l7549,4906,7549,4887,7539,4887,7539,4906xe" filled="true" fillcolor="#000000" stroked="false">
                <v:path arrowok="t"/>
                <v:fill type="solid"/>
              </v:shape>
            </v:group>
            <v:group style="position:absolute;left:7539;top:4906;width:10;height:20" coordorigin="7539,4906" coordsize="10,20">
              <v:shape style="position:absolute;left:7539;top:4906;width:10;height:20" coordorigin="7539,4906" coordsize="10,20" path="m7539,4925l7549,4925,7549,4906,7539,4906,7539,4925xe" filled="true" fillcolor="#000000" stroked="false">
                <v:path arrowok="t"/>
                <v:fill type="solid"/>
              </v:shape>
            </v:group>
            <v:group style="position:absolute;left:7539;top:4925;width:10;height:20" coordorigin="7539,4925" coordsize="10,20">
              <v:shape style="position:absolute;left:7539;top:4925;width:10;height:20" coordorigin="7539,4925" coordsize="10,20" path="m7539,4944l7549,4944,7549,4925,7539,4925,7539,4944xe" filled="true" fillcolor="#000000" stroked="false">
                <v:path arrowok="t"/>
                <v:fill type="solid"/>
              </v:shape>
            </v:group>
            <v:group style="position:absolute;left:7539;top:4944;width:10;height:20" coordorigin="7539,4944" coordsize="10,20">
              <v:shape style="position:absolute;left:7539;top:4944;width:10;height:20" coordorigin="7539,4944" coordsize="10,20" path="m7539,4963l7549,4963,7549,4944,7539,4944,7539,4963xe" filled="true" fillcolor="#000000" stroked="false">
                <v:path arrowok="t"/>
                <v:fill type="solid"/>
              </v:shape>
            </v:group>
            <v:group style="position:absolute;left:7539;top:4963;width:10;height:20" coordorigin="7539,4963" coordsize="10,20">
              <v:shape style="position:absolute;left:7539;top:4963;width:10;height:20" coordorigin="7539,4963" coordsize="10,20" path="m7539,4983l7549,4983,7549,4963,7539,4963,7539,4983xe" filled="true" fillcolor="#000000" stroked="false">
                <v:path arrowok="t"/>
                <v:fill type="solid"/>
              </v:shape>
            </v:group>
            <v:group style="position:absolute;left:7539;top:4990;width:10;height:2" coordorigin="7539,4990" coordsize="10,2">
              <v:shape style="position:absolute;left:7539;top:4990;width:10;height:2" coordorigin="7539,4990" coordsize="10,0" path="m7539,4990l7549,4990e" filled="false" stroked="true" strokeweight=".72pt" strokecolor="#000000">
                <v:path arrowok="t"/>
              </v:shape>
            </v:group>
            <v:group style="position:absolute;left:8247;top:4733;width:10;height:20" coordorigin="8247,4733" coordsize="10,20">
              <v:shape style="position:absolute;left:8247;top:4733;width:10;height:20" coordorigin="8247,4733" coordsize="10,20" path="m8247,4752l8257,4752,8257,4733,8247,4733,8247,4752xe" filled="true" fillcolor="#000000" stroked="false">
                <v:path arrowok="t"/>
                <v:fill type="solid"/>
              </v:shape>
            </v:group>
            <v:group style="position:absolute;left:8247;top:4752;width:10;height:20" coordorigin="8247,4752" coordsize="10,20">
              <v:shape style="position:absolute;left:8247;top:4752;width:10;height:20" coordorigin="8247,4752" coordsize="10,20" path="m8247,4771l8257,4771,8257,4752,8247,4752,8247,4771xe" filled="true" fillcolor="#000000" stroked="false">
                <v:path arrowok="t"/>
                <v:fill type="solid"/>
              </v:shape>
            </v:group>
            <v:group style="position:absolute;left:8247;top:4771;width:10;height:20" coordorigin="8247,4771" coordsize="10,20">
              <v:shape style="position:absolute;left:8247;top:4771;width:10;height:20" coordorigin="8247,4771" coordsize="10,20" path="m8247,4791l8257,4791,8257,4771,8247,4771,8247,4791xe" filled="true" fillcolor="#000000" stroked="false">
                <v:path arrowok="t"/>
                <v:fill type="solid"/>
              </v:shape>
            </v:group>
            <v:group style="position:absolute;left:8247;top:4791;width:10;height:20" coordorigin="8247,4791" coordsize="10,20">
              <v:shape style="position:absolute;left:8247;top:4791;width:10;height:20" coordorigin="8247,4791" coordsize="10,20" path="m8247,4810l8257,4810,8257,4791,8247,4791,8247,4810xe" filled="true" fillcolor="#000000" stroked="false">
                <v:path arrowok="t"/>
                <v:fill type="solid"/>
              </v:shape>
            </v:group>
            <v:group style="position:absolute;left:8247;top:4810;width:10;height:20" coordorigin="8247,4810" coordsize="10,20">
              <v:shape style="position:absolute;left:8247;top:4810;width:10;height:20" coordorigin="8247,4810" coordsize="10,20" path="m8247,4829l8257,4829,8257,4810,8247,4810,8247,4829xe" filled="true" fillcolor="#000000" stroked="false">
                <v:path arrowok="t"/>
                <v:fill type="solid"/>
              </v:shape>
            </v:group>
            <v:group style="position:absolute;left:8247;top:4829;width:10;height:20" coordorigin="8247,4829" coordsize="10,20">
              <v:shape style="position:absolute;left:8247;top:4829;width:10;height:20" coordorigin="8247,4829" coordsize="10,20" path="m8247,4848l8257,4848,8257,4829,8247,4829,8247,4848xe" filled="true" fillcolor="#000000" stroked="false">
                <v:path arrowok="t"/>
                <v:fill type="solid"/>
              </v:shape>
            </v:group>
            <v:group style="position:absolute;left:8247;top:4848;width:10;height:20" coordorigin="8247,4848" coordsize="10,20">
              <v:shape style="position:absolute;left:8247;top:4848;width:10;height:20" coordorigin="8247,4848" coordsize="10,20" path="m8247,4867l8257,4867,8257,4848,8247,4848,8247,4867xe" filled="true" fillcolor="#000000" stroked="false">
                <v:path arrowok="t"/>
                <v:fill type="solid"/>
              </v:shape>
            </v:group>
            <v:group style="position:absolute;left:8247;top:4867;width:10;height:20" coordorigin="8247,4867" coordsize="10,20">
              <v:shape style="position:absolute;left:8247;top:4867;width:10;height:20" coordorigin="8247,4867" coordsize="10,20" path="m8247,4887l8257,4887,8257,4867,8247,4867,8247,4887xe" filled="true" fillcolor="#000000" stroked="false">
                <v:path arrowok="t"/>
                <v:fill type="solid"/>
              </v:shape>
            </v:group>
            <v:group style="position:absolute;left:8247;top:4887;width:10;height:20" coordorigin="8247,4887" coordsize="10,20">
              <v:shape style="position:absolute;left:8247;top:4887;width:10;height:20" coordorigin="8247,4887" coordsize="10,20" path="m8247,4906l8257,4906,8257,4887,8247,4887,8247,4906xe" filled="true" fillcolor="#000000" stroked="false">
                <v:path arrowok="t"/>
                <v:fill type="solid"/>
              </v:shape>
            </v:group>
            <v:group style="position:absolute;left:8247;top:4906;width:10;height:20" coordorigin="8247,4906" coordsize="10,20">
              <v:shape style="position:absolute;left:8247;top:4906;width:10;height:20" coordorigin="8247,4906" coordsize="10,20" path="m8247,4925l8257,4925,8257,4906,8247,4906,8247,4925xe" filled="true" fillcolor="#000000" stroked="false">
                <v:path arrowok="t"/>
                <v:fill type="solid"/>
              </v:shape>
            </v:group>
            <v:group style="position:absolute;left:8247;top:4925;width:10;height:20" coordorigin="8247,4925" coordsize="10,20">
              <v:shape style="position:absolute;left:8247;top:4925;width:10;height:20" coordorigin="8247,4925" coordsize="10,20" path="m8247,4944l8257,4944,8257,4925,8247,4925,8247,4944xe" filled="true" fillcolor="#000000" stroked="false">
                <v:path arrowok="t"/>
                <v:fill type="solid"/>
              </v:shape>
            </v:group>
            <v:group style="position:absolute;left:8247;top:4944;width:10;height:20" coordorigin="8247,4944" coordsize="10,20">
              <v:shape style="position:absolute;left:8247;top:4944;width:10;height:20" coordorigin="8247,4944" coordsize="10,20" path="m8247,4963l8257,4963,8257,4944,8247,4944,8247,4963xe" filled="true" fillcolor="#000000" stroked="false">
                <v:path arrowok="t"/>
                <v:fill type="solid"/>
              </v:shape>
            </v:group>
            <v:group style="position:absolute;left:8247;top:4963;width:10;height:20" coordorigin="8247,4963" coordsize="10,20">
              <v:shape style="position:absolute;left:8247;top:4963;width:10;height:20" coordorigin="8247,4963" coordsize="10,20" path="m8247,4983l8257,4983,8257,4963,8247,4963,8247,4983xe" filled="true" fillcolor="#000000" stroked="false">
                <v:path arrowok="t"/>
                <v:fill type="solid"/>
              </v:shape>
            </v:group>
            <v:group style="position:absolute;left:8247;top:4990;width:10;height:2" coordorigin="8247,4990" coordsize="10,2">
              <v:shape style="position:absolute;left:8247;top:4990;width:10;height:2" coordorigin="8247,4990" coordsize="10,0" path="m8247,4990l8257,4990e" filled="false" stroked="true" strokeweight=".72pt" strokecolor="#000000">
                <v:path arrowok="t"/>
              </v:shape>
            </v:group>
            <v:group style="position:absolute;left:11932;top:4733;width:10;height:20" coordorigin="11932,4733" coordsize="10,20">
              <v:shape style="position:absolute;left:11932;top:4733;width:10;height:20" coordorigin="11932,4733" coordsize="10,20" path="m11932,4752l11941,4752,11941,4733,11932,4733,11932,4752xe" filled="true" fillcolor="#000000" stroked="false">
                <v:path arrowok="t"/>
                <v:fill type="solid"/>
              </v:shape>
            </v:group>
            <v:group style="position:absolute;left:11932;top:4752;width:10;height:20" coordorigin="11932,4752" coordsize="10,20">
              <v:shape style="position:absolute;left:11932;top:4752;width:10;height:20" coordorigin="11932,4752" coordsize="10,20" path="m11932,4771l11941,4771,11941,4752,11932,4752,11932,4771xe" filled="true" fillcolor="#000000" stroked="false">
                <v:path arrowok="t"/>
                <v:fill type="solid"/>
              </v:shape>
            </v:group>
            <v:group style="position:absolute;left:11932;top:4771;width:10;height:20" coordorigin="11932,4771" coordsize="10,20">
              <v:shape style="position:absolute;left:11932;top:4771;width:10;height:20" coordorigin="11932,4771" coordsize="10,20" path="m11932,4791l11941,4791,11941,4771,11932,4771,11932,4791xe" filled="true" fillcolor="#000000" stroked="false">
                <v:path arrowok="t"/>
                <v:fill type="solid"/>
              </v:shape>
            </v:group>
            <v:group style="position:absolute;left:11932;top:4791;width:10;height:20" coordorigin="11932,4791" coordsize="10,20">
              <v:shape style="position:absolute;left:11932;top:4791;width:10;height:20" coordorigin="11932,4791" coordsize="10,20" path="m11932,4810l11941,4810,11941,4791,11932,4791,11932,4810xe" filled="true" fillcolor="#000000" stroked="false">
                <v:path arrowok="t"/>
                <v:fill type="solid"/>
              </v:shape>
            </v:group>
            <v:group style="position:absolute;left:11932;top:4810;width:10;height:20" coordorigin="11932,4810" coordsize="10,20">
              <v:shape style="position:absolute;left:11932;top:4810;width:10;height:20" coordorigin="11932,4810" coordsize="10,20" path="m11932,4829l11941,4829,11941,4810,11932,4810,11932,4829xe" filled="true" fillcolor="#000000" stroked="false">
                <v:path arrowok="t"/>
                <v:fill type="solid"/>
              </v:shape>
            </v:group>
            <v:group style="position:absolute;left:11932;top:4829;width:10;height:20" coordorigin="11932,4829" coordsize="10,20">
              <v:shape style="position:absolute;left:11932;top:4829;width:10;height:20" coordorigin="11932,4829" coordsize="10,20" path="m11932,4848l11941,4848,11941,4829,11932,4829,11932,4848xe" filled="true" fillcolor="#000000" stroked="false">
                <v:path arrowok="t"/>
                <v:fill type="solid"/>
              </v:shape>
            </v:group>
            <v:group style="position:absolute;left:11932;top:4848;width:10;height:20" coordorigin="11932,4848" coordsize="10,20">
              <v:shape style="position:absolute;left:11932;top:4848;width:10;height:20" coordorigin="11932,4848" coordsize="10,20" path="m11932,4867l11941,4867,11941,4848,11932,4848,11932,4867xe" filled="true" fillcolor="#000000" stroked="false">
                <v:path arrowok="t"/>
                <v:fill type="solid"/>
              </v:shape>
            </v:group>
            <v:group style="position:absolute;left:11932;top:4867;width:10;height:20" coordorigin="11932,4867" coordsize="10,20">
              <v:shape style="position:absolute;left:11932;top:4867;width:10;height:20" coordorigin="11932,4867" coordsize="10,20" path="m11932,4887l11941,4887,11941,4867,11932,4867,11932,4887xe" filled="true" fillcolor="#000000" stroked="false">
                <v:path arrowok="t"/>
                <v:fill type="solid"/>
              </v:shape>
            </v:group>
            <v:group style="position:absolute;left:11932;top:4887;width:10;height:20" coordorigin="11932,4887" coordsize="10,20">
              <v:shape style="position:absolute;left:11932;top:4887;width:10;height:20" coordorigin="11932,4887" coordsize="10,20" path="m11932,4906l11941,4906,11941,4887,11932,4887,11932,4906xe" filled="true" fillcolor="#000000" stroked="false">
                <v:path arrowok="t"/>
                <v:fill type="solid"/>
              </v:shape>
            </v:group>
            <v:group style="position:absolute;left:11932;top:4906;width:10;height:20" coordorigin="11932,4906" coordsize="10,20">
              <v:shape style="position:absolute;left:11932;top:4906;width:10;height:20" coordorigin="11932,4906" coordsize="10,20" path="m11932,4925l11941,4925,11941,4906,11932,4906,11932,4925xe" filled="true" fillcolor="#000000" stroked="false">
                <v:path arrowok="t"/>
                <v:fill type="solid"/>
              </v:shape>
            </v:group>
            <v:group style="position:absolute;left:11932;top:4925;width:10;height:20" coordorigin="11932,4925" coordsize="10,20">
              <v:shape style="position:absolute;left:11932;top:4925;width:10;height:20" coordorigin="11932,4925" coordsize="10,20" path="m11932,4944l11941,4944,11941,4925,11932,4925,11932,4944xe" filled="true" fillcolor="#000000" stroked="false">
                <v:path arrowok="t"/>
                <v:fill type="solid"/>
              </v:shape>
            </v:group>
            <v:group style="position:absolute;left:11932;top:4944;width:10;height:20" coordorigin="11932,4944" coordsize="10,20">
              <v:shape style="position:absolute;left:11932;top:4944;width:10;height:20" coordorigin="11932,4944" coordsize="10,20" path="m11932,4963l11941,4963,11941,4944,11932,4944,11932,4963xe" filled="true" fillcolor="#000000" stroked="false">
                <v:path arrowok="t"/>
                <v:fill type="solid"/>
              </v:shape>
            </v:group>
            <v:group style="position:absolute;left:11932;top:4963;width:10;height:20" coordorigin="11932,4963" coordsize="10,20">
              <v:shape style="position:absolute;left:11932;top:4963;width:10;height:20" coordorigin="11932,4963" coordsize="10,20" path="m11932,4983l11941,4983,11941,4963,11932,4963,11932,4983xe" filled="true" fillcolor="#000000" stroked="false">
                <v:path arrowok="t"/>
                <v:fill type="solid"/>
              </v:shape>
            </v:group>
            <v:group style="position:absolute;left:11932;top:4990;width:10;height:2" coordorigin="11932,4990" coordsize="10,2">
              <v:shape style="position:absolute;left:11932;top:4990;width:10;height:2" coordorigin="11932,4990" coordsize="10,0" path="m11932,4990l11941,4990e" filled="false" stroked="true" strokeweight=".72pt" strokecolor="#000000">
                <v:path arrowok="t"/>
              </v:shape>
            </v:group>
            <v:group style="position:absolute;left:12926;top:4733;width:10;height:20" coordorigin="12926,4733" coordsize="10,20">
              <v:shape style="position:absolute;left:12926;top:4733;width:10;height:20" coordorigin="12926,4733" coordsize="10,20" path="m12926,4752l12936,4752,12936,4733,12926,4733,12926,4752xe" filled="true" fillcolor="#000000" stroked="false">
                <v:path arrowok="t"/>
                <v:fill type="solid"/>
              </v:shape>
            </v:group>
            <v:group style="position:absolute;left:12926;top:4752;width:10;height:20" coordorigin="12926,4752" coordsize="10,20">
              <v:shape style="position:absolute;left:12926;top:4752;width:10;height:20" coordorigin="12926,4752" coordsize="10,20" path="m12926,4771l12936,4771,12936,4752,12926,4752,12926,4771xe" filled="true" fillcolor="#000000" stroked="false">
                <v:path arrowok="t"/>
                <v:fill type="solid"/>
              </v:shape>
            </v:group>
            <v:group style="position:absolute;left:12926;top:4771;width:10;height:20" coordorigin="12926,4771" coordsize="10,20">
              <v:shape style="position:absolute;left:12926;top:4771;width:10;height:20" coordorigin="12926,4771" coordsize="10,20" path="m12926,4791l12936,4791,12936,4771,12926,4771,12926,4791xe" filled="true" fillcolor="#000000" stroked="false">
                <v:path arrowok="t"/>
                <v:fill type="solid"/>
              </v:shape>
            </v:group>
            <v:group style="position:absolute;left:12926;top:4791;width:10;height:20" coordorigin="12926,4791" coordsize="10,20">
              <v:shape style="position:absolute;left:12926;top:4791;width:10;height:20" coordorigin="12926,4791" coordsize="10,20" path="m12926,4810l12936,4810,12936,4791,12926,4791,12926,4810xe" filled="true" fillcolor="#000000" stroked="false">
                <v:path arrowok="t"/>
                <v:fill type="solid"/>
              </v:shape>
            </v:group>
            <v:group style="position:absolute;left:12926;top:4810;width:10;height:20" coordorigin="12926,4810" coordsize="10,20">
              <v:shape style="position:absolute;left:12926;top:4810;width:10;height:20" coordorigin="12926,4810" coordsize="10,20" path="m12926,4829l12936,4829,12936,4810,12926,4810,12926,4829xe" filled="true" fillcolor="#000000" stroked="false">
                <v:path arrowok="t"/>
                <v:fill type="solid"/>
              </v:shape>
            </v:group>
            <v:group style="position:absolute;left:12926;top:4829;width:10;height:20" coordorigin="12926,4829" coordsize="10,20">
              <v:shape style="position:absolute;left:12926;top:4829;width:10;height:20" coordorigin="12926,4829" coordsize="10,20" path="m12926,4848l12936,4848,12936,4829,12926,4829,12926,4848xe" filled="true" fillcolor="#000000" stroked="false">
                <v:path arrowok="t"/>
                <v:fill type="solid"/>
              </v:shape>
            </v:group>
            <v:group style="position:absolute;left:12926;top:4848;width:10;height:20" coordorigin="12926,4848" coordsize="10,20">
              <v:shape style="position:absolute;left:12926;top:4848;width:10;height:20" coordorigin="12926,4848" coordsize="10,20" path="m12926,4867l12936,4867,12936,4848,12926,4848,12926,4867xe" filled="true" fillcolor="#000000" stroked="false">
                <v:path arrowok="t"/>
                <v:fill type="solid"/>
              </v:shape>
            </v:group>
            <v:group style="position:absolute;left:12926;top:4867;width:10;height:20" coordorigin="12926,4867" coordsize="10,20">
              <v:shape style="position:absolute;left:12926;top:4867;width:10;height:20" coordorigin="12926,4867" coordsize="10,20" path="m12926,4887l12936,4887,12936,4867,12926,4867,12926,4887xe" filled="true" fillcolor="#000000" stroked="false">
                <v:path arrowok="t"/>
                <v:fill type="solid"/>
              </v:shape>
            </v:group>
            <v:group style="position:absolute;left:12926;top:4887;width:10;height:20" coordorigin="12926,4887" coordsize="10,20">
              <v:shape style="position:absolute;left:12926;top:4887;width:10;height:20" coordorigin="12926,4887" coordsize="10,20" path="m12926,4906l12936,4906,12936,4887,12926,4887,12926,4906xe" filled="true" fillcolor="#000000" stroked="false">
                <v:path arrowok="t"/>
                <v:fill type="solid"/>
              </v:shape>
            </v:group>
            <v:group style="position:absolute;left:12926;top:4906;width:10;height:20" coordorigin="12926,4906" coordsize="10,20">
              <v:shape style="position:absolute;left:12926;top:4906;width:10;height:20" coordorigin="12926,4906" coordsize="10,20" path="m12926,4925l12936,4925,12936,4906,12926,4906,12926,4925xe" filled="true" fillcolor="#000000" stroked="false">
                <v:path arrowok="t"/>
                <v:fill type="solid"/>
              </v:shape>
            </v:group>
            <v:group style="position:absolute;left:12926;top:4925;width:10;height:20" coordorigin="12926,4925" coordsize="10,20">
              <v:shape style="position:absolute;left:12926;top:4925;width:10;height:20" coordorigin="12926,4925" coordsize="10,20" path="m12926,4944l12936,4944,12936,4925,12926,4925,12926,4944xe" filled="true" fillcolor="#000000" stroked="false">
                <v:path arrowok="t"/>
                <v:fill type="solid"/>
              </v:shape>
            </v:group>
            <v:group style="position:absolute;left:12926;top:4944;width:10;height:20" coordorigin="12926,4944" coordsize="10,20">
              <v:shape style="position:absolute;left:12926;top:4944;width:10;height:20" coordorigin="12926,4944" coordsize="10,20" path="m12926,4963l12936,4963,12936,4944,12926,4944,12926,4963xe" filled="true" fillcolor="#000000" stroked="false">
                <v:path arrowok="t"/>
                <v:fill type="solid"/>
              </v:shape>
            </v:group>
            <v:group style="position:absolute;left:12926;top:4963;width:10;height:20" coordorigin="12926,4963" coordsize="10,20">
              <v:shape style="position:absolute;left:12926;top:4963;width:10;height:20" coordorigin="12926,4963" coordsize="10,20" path="m12926,4983l12936,4983,12936,4963,12926,4963,12926,4983xe" filled="true" fillcolor="#000000" stroked="false">
                <v:path arrowok="t"/>
                <v:fill type="solid"/>
              </v:shape>
            </v:group>
            <v:group style="position:absolute;left:12926;top:4990;width:10;height:2" coordorigin="12926,4990" coordsize="10,2">
              <v:shape style="position:absolute;left:12926;top:4990;width:10;height:2" coordorigin="12926,4990" coordsize="10,0" path="m12926,4990l12936,4990e" filled="false" stroked="true" strokeweight=".72pt" strokecolor="#000000">
                <v:path arrowok="t"/>
              </v:shape>
              <v:shape style="position:absolute;left:912;top:4906;width:3384;height:101" type="#_x0000_t75" stroked="false">
                <v:imagedata r:id="rId192" o:title=""/>
              </v:shape>
              <v:shape style="position:absolute;left:4272;top:4997;width:3975;height:10" type="#_x0000_t75" stroked="false">
                <v:imagedata r:id="rId184" o:title=""/>
              </v:shape>
              <v:shape style="position:absolute;left:8243;top:4997;width:2271;height:10" type="#_x0000_t75" stroked="false">
                <v:imagedata r:id="rId185" o:title=""/>
              </v:shape>
              <v:shape style="position:absolute;left:10509;top:4997;width:4258;height:10" type="#_x0000_t75" stroked="false">
                <v:imagedata r:id="rId186" o:title=""/>
              </v:shape>
              <v:shape style="position:absolute;left:14762;top:4997;width:1505;height:10" type="#_x0000_t75" stroked="false">
                <v:imagedata r:id="rId171" o:title=""/>
              </v:shape>
            </v:group>
            <v:group style="position:absolute;left:6829;top:5007;width:10;height:20" coordorigin="6829,5007" coordsize="10,20">
              <v:shape style="position:absolute;left:6829;top:5007;width:10;height:20" coordorigin="6829,5007" coordsize="10,20" path="m6829,5026l6839,5026,6839,5007,6829,5007,6829,5026xe" filled="true" fillcolor="#000000" stroked="false">
                <v:path arrowok="t"/>
                <v:fill type="solid"/>
              </v:shape>
            </v:group>
            <v:group style="position:absolute;left:6829;top:5026;width:10;height:20" coordorigin="6829,5026" coordsize="10,20">
              <v:shape style="position:absolute;left:6829;top:5026;width:10;height:20" coordorigin="6829,5026" coordsize="10,20" path="m6829,5045l6839,5045,6839,5026,6829,5026,6829,5045xe" filled="true" fillcolor="#000000" stroked="false">
                <v:path arrowok="t"/>
                <v:fill type="solid"/>
              </v:shape>
            </v:group>
            <v:group style="position:absolute;left:6829;top:5045;width:10;height:20" coordorigin="6829,5045" coordsize="10,20">
              <v:shape style="position:absolute;left:6829;top:5045;width:10;height:20" coordorigin="6829,5045" coordsize="10,20" path="m6829,5064l6839,5064,6839,5045,6829,5045,6829,5064xe" filled="true" fillcolor="#000000" stroked="false">
                <v:path arrowok="t"/>
                <v:fill type="solid"/>
              </v:shape>
            </v:group>
            <v:group style="position:absolute;left:6829;top:5064;width:10;height:20" coordorigin="6829,5064" coordsize="10,20">
              <v:shape style="position:absolute;left:6829;top:5064;width:10;height:20" coordorigin="6829,5064" coordsize="10,20" path="m6829,5083l6839,5083,6839,5064,6829,5064,6829,5083xe" filled="true" fillcolor="#000000" stroked="false">
                <v:path arrowok="t"/>
                <v:fill type="solid"/>
              </v:shape>
            </v:group>
            <v:group style="position:absolute;left:6829;top:5083;width:10;height:20" coordorigin="6829,5083" coordsize="10,20">
              <v:shape style="position:absolute;left:6829;top:5083;width:10;height:20" coordorigin="6829,5083" coordsize="10,20" path="m6829,5103l6839,5103,6839,5083,6829,5083,6829,5103xe" filled="true" fillcolor="#000000" stroked="false">
                <v:path arrowok="t"/>
                <v:fill type="solid"/>
              </v:shape>
            </v:group>
            <v:group style="position:absolute;left:6829;top:5103;width:10;height:20" coordorigin="6829,5103" coordsize="10,20">
              <v:shape style="position:absolute;left:6829;top:5103;width:10;height:20" coordorigin="6829,5103" coordsize="10,20" path="m6829,5122l6839,5122,6839,5103,6829,5103,6829,5122xe" filled="true" fillcolor="#000000" stroked="false">
                <v:path arrowok="t"/>
                <v:fill type="solid"/>
              </v:shape>
            </v:group>
            <v:group style="position:absolute;left:6829;top:5122;width:10;height:20" coordorigin="6829,5122" coordsize="10,20">
              <v:shape style="position:absolute;left:6829;top:5122;width:10;height:20" coordorigin="6829,5122" coordsize="10,20" path="m6829,5141l6839,5141,6839,5122,6829,5122,6829,5141xe" filled="true" fillcolor="#000000" stroked="false">
                <v:path arrowok="t"/>
                <v:fill type="solid"/>
              </v:shape>
            </v:group>
            <v:group style="position:absolute;left:6829;top:5141;width:10;height:20" coordorigin="6829,5141" coordsize="10,20">
              <v:shape style="position:absolute;left:6829;top:5141;width:10;height:20" coordorigin="6829,5141" coordsize="10,20" path="m6829,5160l6839,5160,6839,5141,6829,5141,6829,5160xe" filled="true" fillcolor="#000000" stroked="false">
                <v:path arrowok="t"/>
                <v:fill type="solid"/>
              </v:shape>
            </v:group>
            <v:group style="position:absolute;left:6829;top:5160;width:10;height:20" coordorigin="6829,5160" coordsize="10,20">
              <v:shape style="position:absolute;left:6829;top:5160;width:10;height:20" coordorigin="6829,5160" coordsize="10,20" path="m6829,5179l6839,5179,6839,5160,6829,5160,6829,5179xe" filled="true" fillcolor="#000000" stroked="false">
                <v:path arrowok="t"/>
                <v:fill type="solid"/>
              </v:shape>
            </v:group>
            <v:group style="position:absolute;left:6829;top:5179;width:10;height:20" coordorigin="6829,5179" coordsize="10,20">
              <v:shape style="position:absolute;left:6829;top:5179;width:10;height:20" coordorigin="6829,5179" coordsize="10,20" path="m6829,5199l6839,5199,6839,5179,6829,5179,6829,5199xe" filled="true" fillcolor="#000000" stroked="false">
                <v:path arrowok="t"/>
                <v:fill type="solid"/>
              </v:shape>
            </v:group>
            <v:group style="position:absolute;left:6829;top:5199;width:10;height:20" coordorigin="6829,5199" coordsize="10,20">
              <v:shape style="position:absolute;left:6829;top:5199;width:10;height:20" coordorigin="6829,5199" coordsize="10,20" path="m6829,5218l6839,5218,6839,5199,6829,5199,6829,5218xe" filled="true" fillcolor="#000000" stroked="false">
                <v:path arrowok="t"/>
                <v:fill type="solid"/>
              </v:shape>
            </v:group>
            <v:group style="position:absolute;left:6829;top:5218;width:10;height:20" coordorigin="6829,5218" coordsize="10,20">
              <v:shape style="position:absolute;left:6829;top:5218;width:10;height:20" coordorigin="6829,5218" coordsize="10,20" path="m6829,5237l6839,5237,6839,5218,6829,5218,6829,5237xe" filled="true" fillcolor="#000000" stroked="false">
                <v:path arrowok="t"/>
                <v:fill type="solid"/>
              </v:shape>
            </v:group>
            <v:group style="position:absolute;left:6829;top:5237;width:10;height:20" coordorigin="6829,5237" coordsize="10,20">
              <v:shape style="position:absolute;left:6829;top:5237;width:10;height:20" coordorigin="6829,5237" coordsize="10,20" path="m6829,5256l6839,5256,6839,5237,6829,5237,6829,5256xe" filled="true" fillcolor="#000000" stroked="false">
                <v:path arrowok="t"/>
                <v:fill type="solid"/>
              </v:shape>
            </v:group>
            <v:group style="position:absolute;left:6829;top:5262;width:10;height:2" coordorigin="6829,5262" coordsize="10,2">
              <v:shape style="position:absolute;left:6829;top:5262;width:10;height:2" coordorigin="6829,5262" coordsize="10,0" path="m6829,5262l6839,5262e" filled="false" stroked="true" strokeweight=".600010pt" strokecolor="#000000">
                <v:path arrowok="t"/>
              </v:shape>
            </v:group>
            <v:group style="position:absolute;left:7539;top:5007;width:10;height:20" coordorigin="7539,5007" coordsize="10,20">
              <v:shape style="position:absolute;left:7539;top:5007;width:10;height:20" coordorigin="7539,5007" coordsize="10,20" path="m7539,5026l7549,5026,7549,5007,7539,5007,7539,5026xe" filled="true" fillcolor="#000000" stroked="false">
                <v:path arrowok="t"/>
                <v:fill type="solid"/>
              </v:shape>
            </v:group>
            <v:group style="position:absolute;left:7539;top:5026;width:10;height:20" coordorigin="7539,5026" coordsize="10,20">
              <v:shape style="position:absolute;left:7539;top:5026;width:10;height:20" coordorigin="7539,5026" coordsize="10,20" path="m7539,5045l7549,5045,7549,5026,7539,5026,7539,5045xe" filled="true" fillcolor="#000000" stroked="false">
                <v:path arrowok="t"/>
                <v:fill type="solid"/>
              </v:shape>
            </v:group>
            <v:group style="position:absolute;left:7539;top:5045;width:10;height:20" coordorigin="7539,5045" coordsize="10,20">
              <v:shape style="position:absolute;left:7539;top:5045;width:10;height:20" coordorigin="7539,5045" coordsize="10,20" path="m7539,5064l7549,5064,7549,5045,7539,5045,7539,5064xe" filled="true" fillcolor="#000000" stroked="false">
                <v:path arrowok="t"/>
                <v:fill type="solid"/>
              </v:shape>
            </v:group>
            <v:group style="position:absolute;left:7539;top:5064;width:10;height:20" coordorigin="7539,5064" coordsize="10,20">
              <v:shape style="position:absolute;left:7539;top:5064;width:10;height:20" coordorigin="7539,5064" coordsize="10,20" path="m7539,5083l7549,5083,7549,5064,7539,5064,7539,5083xe" filled="true" fillcolor="#000000" stroked="false">
                <v:path arrowok="t"/>
                <v:fill type="solid"/>
              </v:shape>
            </v:group>
            <v:group style="position:absolute;left:7539;top:5083;width:10;height:20" coordorigin="7539,5083" coordsize="10,20">
              <v:shape style="position:absolute;left:7539;top:5083;width:10;height:20" coordorigin="7539,5083" coordsize="10,20" path="m7539,5103l7549,5103,7549,5083,7539,5083,7539,5103xe" filled="true" fillcolor="#000000" stroked="false">
                <v:path arrowok="t"/>
                <v:fill type="solid"/>
              </v:shape>
            </v:group>
            <v:group style="position:absolute;left:7539;top:5103;width:10;height:20" coordorigin="7539,5103" coordsize="10,20">
              <v:shape style="position:absolute;left:7539;top:5103;width:10;height:20" coordorigin="7539,5103" coordsize="10,20" path="m7539,5122l7549,5122,7549,5103,7539,5103,7539,5122xe" filled="true" fillcolor="#000000" stroked="false">
                <v:path arrowok="t"/>
                <v:fill type="solid"/>
              </v:shape>
            </v:group>
            <v:group style="position:absolute;left:7539;top:5122;width:10;height:20" coordorigin="7539,5122" coordsize="10,20">
              <v:shape style="position:absolute;left:7539;top:5122;width:10;height:20" coordorigin="7539,5122" coordsize="10,20" path="m7539,5141l7549,5141,7549,5122,7539,5122,7539,5141xe" filled="true" fillcolor="#000000" stroked="false">
                <v:path arrowok="t"/>
                <v:fill type="solid"/>
              </v:shape>
            </v:group>
            <v:group style="position:absolute;left:7539;top:5141;width:10;height:20" coordorigin="7539,5141" coordsize="10,20">
              <v:shape style="position:absolute;left:7539;top:5141;width:10;height:20" coordorigin="7539,5141" coordsize="10,20" path="m7539,5160l7549,5160,7549,5141,7539,5141,7539,5160xe" filled="true" fillcolor="#000000" stroked="false">
                <v:path arrowok="t"/>
                <v:fill type="solid"/>
              </v:shape>
            </v:group>
            <v:group style="position:absolute;left:7539;top:5160;width:10;height:20" coordorigin="7539,5160" coordsize="10,20">
              <v:shape style="position:absolute;left:7539;top:5160;width:10;height:20" coordorigin="7539,5160" coordsize="10,20" path="m7539,5179l7549,5179,7549,5160,7539,5160,7539,5179xe" filled="true" fillcolor="#000000" stroked="false">
                <v:path arrowok="t"/>
                <v:fill type="solid"/>
              </v:shape>
            </v:group>
            <v:group style="position:absolute;left:7539;top:5179;width:10;height:20" coordorigin="7539,5179" coordsize="10,20">
              <v:shape style="position:absolute;left:7539;top:5179;width:10;height:20" coordorigin="7539,5179" coordsize="10,20" path="m7539,5199l7549,5199,7549,5179,7539,5179,7539,5199xe" filled="true" fillcolor="#000000" stroked="false">
                <v:path arrowok="t"/>
                <v:fill type="solid"/>
              </v:shape>
            </v:group>
            <v:group style="position:absolute;left:7539;top:5199;width:10;height:20" coordorigin="7539,5199" coordsize="10,20">
              <v:shape style="position:absolute;left:7539;top:5199;width:10;height:20" coordorigin="7539,5199" coordsize="10,20" path="m7539,5218l7549,5218,7549,5199,7539,5199,7539,5218xe" filled="true" fillcolor="#000000" stroked="false">
                <v:path arrowok="t"/>
                <v:fill type="solid"/>
              </v:shape>
            </v:group>
            <v:group style="position:absolute;left:7539;top:5218;width:10;height:20" coordorigin="7539,5218" coordsize="10,20">
              <v:shape style="position:absolute;left:7539;top:5218;width:10;height:20" coordorigin="7539,5218" coordsize="10,20" path="m7539,5237l7549,5237,7549,5218,7539,5218,7539,5237xe" filled="true" fillcolor="#000000" stroked="false">
                <v:path arrowok="t"/>
                <v:fill type="solid"/>
              </v:shape>
            </v:group>
            <v:group style="position:absolute;left:7539;top:5237;width:10;height:20" coordorigin="7539,5237" coordsize="10,20">
              <v:shape style="position:absolute;left:7539;top:5237;width:10;height:20" coordorigin="7539,5237" coordsize="10,20" path="m7539,5256l7549,5256,7549,5237,7539,5237,7539,5256xe" filled="true" fillcolor="#000000" stroked="false">
                <v:path arrowok="t"/>
                <v:fill type="solid"/>
              </v:shape>
            </v:group>
            <v:group style="position:absolute;left:7539;top:5262;width:10;height:2" coordorigin="7539,5262" coordsize="10,2">
              <v:shape style="position:absolute;left:7539;top:5262;width:10;height:2" coordorigin="7539,5262" coordsize="10,0" path="m7539,5262l7549,5262e" filled="false" stroked="true" strokeweight=".600010pt" strokecolor="#000000">
                <v:path arrowok="t"/>
              </v:shape>
            </v:group>
            <v:group style="position:absolute;left:8247;top:5007;width:10;height:20" coordorigin="8247,5007" coordsize="10,20">
              <v:shape style="position:absolute;left:8247;top:5007;width:10;height:20" coordorigin="8247,5007" coordsize="10,20" path="m8247,5026l8257,5026,8257,5007,8247,5007,8247,5026xe" filled="true" fillcolor="#000000" stroked="false">
                <v:path arrowok="t"/>
                <v:fill type="solid"/>
              </v:shape>
            </v:group>
            <v:group style="position:absolute;left:8247;top:5026;width:10;height:20" coordorigin="8247,5026" coordsize="10,20">
              <v:shape style="position:absolute;left:8247;top:5026;width:10;height:20" coordorigin="8247,5026" coordsize="10,20" path="m8247,5045l8257,5045,8257,5026,8247,5026,8247,5045xe" filled="true" fillcolor="#000000" stroked="false">
                <v:path arrowok="t"/>
                <v:fill type="solid"/>
              </v:shape>
            </v:group>
            <v:group style="position:absolute;left:8247;top:5045;width:10;height:20" coordorigin="8247,5045" coordsize="10,20">
              <v:shape style="position:absolute;left:8247;top:5045;width:10;height:20" coordorigin="8247,5045" coordsize="10,20" path="m8247,5064l8257,5064,8257,5045,8247,5045,8247,5064xe" filled="true" fillcolor="#000000" stroked="false">
                <v:path arrowok="t"/>
                <v:fill type="solid"/>
              </v:shape>
            </v:group>
            <v:group style="position:absolute;left:8247;top:5064;width:10;height:20" coordorigin="8247,5064" coordsize="10,20">
              <v:shape style="position:absolute;left:8247;top:5064;width:10;height:20" coordorigin="8247,5064" coordsize="10,20" path="m8247,5083l8257,5083,8257,5064,8247,5064,8247,5083xe" filled="true" fillcolor="#000000" stroked="false">
                <v:path arrowok="t"/>
                <v:fill type="solid"/>
              </v:shape>
            </v:group>
            <v:group style="position:absolute;left:8247;top:5083;width:10;height:20" coordorigin="8247,5083" coordsize="10,20">
              <v:shape style="position:absolute;left:8247;top:5083;width:10;height:20" coordorigin="8247,5083" coordsize="10,20" path="m8247,5103l8257,5103,8257,5083,8247,5083,8247,5103xe" filled="true" fillcolor="#000000" stroked="false">
                <v:path arrowok="t"/>
                <v:fill type="solid"/>
              </v:shape>
            </v:group>
            <v:group style="position:absolute;left:8247;top:5103;width:10;height:20" coordorigin="8247,5103" coordsize="10,20">
              <v:shape style="position:absolute;left:8247;top:5103;width:10;height:20" coordorigin="8247,5103" coordsize="10,20" path="m8247,5122l8257,5122,8257,5103,8247,5103,8247,5122xe" filled="true" fillcolor="#000000" stroked="false">
                <v:path arrowok="t"/>
                <v:fill type="solid"/>
              </v:shape>
            </v:group>
            <v:group style="position:absolute;left:8247;top:5122;width:10;height:20" coordorigin="8247,5122" coordsize="10,20">
              <v:shape style="position:absolute;left:8247;top:5122;width:10;height:20" coordorigin="8247,5122" coordsize="10,20" path="m8247,5141l8257,5141,8257,5122,8247,5122,8247,5141xe" filled="true" fillcolor="#000000" stroked="false">
                <v:path arrowok="t"/>
                <v:fill type="solid"/>
              </v:shape>
            </v:group>
            <v:group style="position:absolute;left:8247;top:5141;width:10;height:20" coordorigin="8247,5141" coordsize="10,20">
              <v:shape style="position:absolute;left:8247;top:5141;width:10;height:20" coordorigin="8247,5141" coordsize="10,20" path="m8247,5160l8257,5160,8257,5141,8247,5141,8247,5160xe" filled="true" fillcolor="#000000" stroked="false">
                <v:path arrowok="t"/>
                <v:fill type="solid"/>
              </v:shape>
            </v:group>
            <v:group style="position:absolute;left:8247;top:5160;width:10;height:20" coordorigin="8247,5160" coordsize="10,20">
              <v:shape style="position:absolute;left:8247;top:5160;width:10;height:20" coordorigin="8247,5160" coordsize="10,20" path="m8247,5179l8257,5179,8257,5160,8247,5160,8247,5179xe" filled="true" fillcolor="#000000" stroked="false">
                <v:path arrowok="t"/>
                <v:fill type="solid"/>
              </v:shape>
            </v:group>
            <v:group style="position:absolute;left:8247;top:5179;width:10;height:20" coordorigin="8247,5179" coordsize="10,20">
              <v:shape style="position:absolute;left:8247;top:5179;width:10;height:20" coordorigin="8247,5179" coordsize="10,20" path="m8247,5199l8257,5199,8257,5179,8247,5179,8247,5199xe" filled="true" fillcolor="#000000" stroked="false">
                <v:path arrowok="t"/>
                <v:fill type="solid"/>
              </v:shape>
            </v:group>
            <v:group style="position:absolute;left:8247;top:5199;width:10;height:20" coordorigin="8247,5199" coordsize="10,20">
              <v:shape style="position:absolute;left:8247;top:5199;width:10;height:20" coordorigin="8247,5199" coordsize="10,20" path="m8247,5218l8257,5218,8257,5199,8247,5199,8247,5218xe" filled="true" fillcolor="#000000" stroked="false">
                <v:path arrowok="t"/>
                <v:fill type="solid"/>
              </v:shape>
            </v:group>
            <v:group style="position:absolute;left:8247;top:5218;width:10;height:20" coordorigin="8247,5218" coordsize="10,20">
              <v:shape style="position:absolute;left:8247;top:5218;width:10;height:20" coordorigin="8247,5218" coordsize="10,20" path="m8247,5237l8257,5237,8257,5218,8247,5218,8247,5237xe" filled="true" fillcolor="#000000" stroked="false">
                <v:path arrowok="t"/>
                <v:fill type="solid"/>
              </v:shape>
            </v:group>
            <v:group style="position:absolute;left:8247;top:5237;width:10;height:20" coordorigin="8247,5237" coordsize="10,20">
              <v:shape style="position:absolute;left:8247;top:5237;width:10;height:20" coordorigin="8247,5237" coordsize="10,20" path="m8247,5256l8257,5256,8257,5237,8247,5237,8247,5256xe" filled="true" fillcolor="#000000" stroked="false">
                <v:path arrowok="t"/>
                <v:fill type="solid"/>
              </v:shape>
            </v:group>
            <v:group style="position:absolute;left:8247;top:5262;width:10;height:2" coordorigin="8247,5262" coordsize="10,2">
              <v:shape style="position:absolute;left:8247;top:5262;width:10;height:2" coordorigin="8247,5262" coordsize="10,0" path="m8247,5262l8257,5262e" filled="false" stroked="true" strokeweight=".600010pt" strokecolor="#000000">
                <v:path arrowok="t"/>
              </v:shape>
            </v:group>
            <v:group style="position:absolute;left:11932;top:5007;width:10;height:20" coordorigin="11932,5007" coordsize="10,20">
              <v:shape style="position:absolute;left:11932;top:5007;width:10;height:20" coordorigin="11932,5007" coordsize="10,20" path="m11932,5026l11941,5026,11941,5007,11932,5007,11932,5026xe" filled="true" fillcolor="#000000" stroked="false">
                <v:path arrowok="t"/>
                <v:fill type="solid"/>
              </v:shape>
            </v:group>
            <v:group style="position:absolute;left:11932;top:5026;width:10;height:20" coordorigin="11932,5026" coordsize="10,20">
              <v:shape style="position:absolute;left:11932;top:5026;width:10;height:20" coordorigin="11932,5026" coordsize="10,20" path="m11932,5045l11941,5045,11941,5026,11932,5026,11932,5045xe" filled="true" fillcolor="#000000" stroked="false">
                <v:path arrowok="t"/>
                <v:fill type="solid"/>
              </v:shape>
            </v:group>
            <v:group style="position:absolute;left:11932;top:5045;width:10;height:20" coordorigin="11932,5045" coordsize="10,20">
              <v:shape style="position:absolute;left:11932;top:5045;width:10;height:20" coordorigin="11932,5045" coordsize="10,20" path="m11932,5064l11941,5064,11941,5045,11932,5045,11932,5064xe" filled="true" fillcolor="#000000" stroked="false">
                <v:path arrowok="t"/>
                <v:fill type="solid"/>
              </v:shape>
            </v:group>
            <v:group style="position:absolute;left:11932;top:5064;width:10;height:20" coordorigin="11932,5064" coordsize="10,20">
              <v:shape style="position:absolute;left:11932;top:5064;width:10;height:20" coordorigin="11932,5064" coordsize="10,20" path="m11932,5083l11941,5083,11941,5064,11932,5064,11932,5083xe" filled="true" fillcolor="#000000" stroked="false">
                <v:path arrowok="t"/>
                <v:fill type="solid"/>
              </v:shape>
            </v:group>
            <v:group style="position:absolute;left:11932;top:5083;width:10;height:20" coordorigin="11932,5083" coordsize="10,20">
              <v:shape style="position:absolute;left:11932;top:5083;width:10;height:20" coordorigin="11932,5083" coordsize="10,20" path="m11932,5103l11941,5103,11941,5083,11932,5083,11932,5103xe" filled="true" fillcolor="#000000" stroked="false">
                <v:path arrowok="t"/>
                <v:fill type="solid"/>
              </v:shape>
            </v:group>
            <v:group style="position:absolute;left:11932;top:5103;width:10;height:20" coordorigin="11932,5103" coordsize="10,20">
              <v:shape style="position:absolute;left:11932;top:5103;width:10;height:20" coordorigin="11932,5103" coordsize="10,20" path="m11932,5122l11941,5122,11941,5103,11932,5103,11932,5122xe" filled="true" fillcolor="#000000" stroked="false">
                <v:path arrowok="t"/>
                <v:fill type="solid"/>
              </v:shape>
            </v:group>
            <v:group style="position:absolute;left:11932;top:5122;width:10;height:20" coordorigin="11932,5122" coordsize="10,20">
              <v:shape style="position:absolute;left:11932;top:5122;width:10;height:20" coordorigin="11932,5122" coordsize="10,20" path="m11932,5141l11941,5141,11941,5122,11932,5122,11932,5141xe" filled="true" fillcolor="#000000" stroked="false">
                <v:path arrowok="t"/>
                <v:fill type="solid"/>
              </v:shape>
            </v:group>
            <v:group style="position:absolute;left:11932;top:5141;width:10;height:20" coordorigin="11932,5141" coordsize="10,20">
              <v:shape style="position:absolute;left:11932;top:5141;width:10;height:20" coordorigin="11932,5141" coordsize="10,20" path="m11932,5160l11941,5160,11941,5141,11932,5141,11932,5160xe" filled="true" fillcolor="#000000" stroked="false">
                <v:path arrowok="t"/>
                <v:fill type="solid"/>
              </v:shape>
            </v:group>
            <v:group style="position:absolute;left:11932;top:5160;width:10;height:20" coordorigin="11932,5160" coordsize="10,20">
              <v:shape style="position:absolute;left:11932;top:5160;width:10;height:20" coordorigin="11932,5160" coordsize="10,20" path="m11932,5179l11941,5179,11941,5160,11932,5160,11932,5179xe" filled="true" fillcolor="#000000" stroked="false">
                <v:path arrowok="t"/>
                <v:fill type="solid"/>
              </v:shape>
            </v:group>
            <v:group style="position:absolute;left:11932;top:5179;width:10;height:20" coordorigin="11932,5179" coordsize="10,20">
              <v:shape style="position:absolute;left:11932;top:5179;width:10;height:20" coordorigin="11932,5179" coordsize="10,20" path="m11932,5199l11941,5199,11941,5179,11932,5179,11932,5199xe" filled="true" fillcolor="#000000" stroked="false">
                <v:path arrowok="t"/>
                <v:fill type="solid"/>
              </v:shape>
            </v:group>
            <v:group style="position:absolute;left:11932;top:5199;width:10;height:20" coordorigin="11932,5199" coordsize="10,20">
              <v:shape style="position:absolute;left:11932;top:5199;width:10;height:20" coordorigin="11932,5199" coordsize="10,20" path="m11932,5218l11941,5218,11941,5199,11932,5199,11932,5218xe" filled="true" fillcolor="#000000" stroked="false">
                <v:path arrowok="t"/>
                <v:fill type="solid"/>
              </v:shape>
            </v:group>
            <v:group style="position:absolute;left:11932;top:5218;width:10;height:20" coordorigin="11932,5218" coordsize="10,20">
              <v:shape style="position:absolute;left:11932;top:5218;width:10;height:20" coordorigin="11932,5218" coordsize="10,20" path="m11932,5237l11941,5237,11941,5218,11932,5218,11932,5237xe" filled="true" fillcolor="#000000" stroked="false">
                <v:path arrowok="t"/>
                <v:fill type="solid"/>
              </v:shape>
            </v:group>
            <v:group style="position:absolute;left:11932;top:5237;width:10;height:20" coordorigin="11932,5237" coordsize="10,20">
              <v:shape style="position:absolute;left:11932;top:5237;width:10;height:20" coordorigin="11932,5237" coordsize="10,20" path="m11932,5256l11941,5256,11941,5237,11932,5237,11932,5256xe" filled="true" fillcolor="#000000" stroked="false">
                <v:path arrowok="t"/>
                <v:fill type="solid"/>
              </v:shape>
            </v:group>
            <v:group style="position:absolute;left:11932;top:5262;width:10;height:2" coordorigin="11932,5262" coordsize="10,2">
              <v:shape style="position:absolute;left:11932;top:5262;width:10;height:2" coordorigin="11932,5262" coordsize="10,0" path="m11932,5262l11941,5262e" filled="false" stroked="true" strokeweight=".600010pt" strokecolor="#000000">
                <v:path arrowok="t"/>
              </v:shape>
            </v:group>
            <v:group style="position:absolute;left:12926;top:5007;width:10;height:20" coordorigin="12926,5007" coordsize="10,20">
              <v:shape style="position:absolute;left:12926;top:5007;width:10;height:20" coordorigin="12926,5007" coordsize="10,20" path="m12926,5026l12936,5026,12936,5007,12926,5007,12926,5026xe" filled="true" fillcolor="#000000" stroked="false">
                <v:path arrowok="t"/>
                <v:fill type="solid"/>
              </v:shape>
            </v:group>
            <v:group style="position:absolute;left:12926;top:5026;width:10;height:20" coordorigin="12926,5026" coordsize="10,20">
              <v:shape style="position:absolute;left:12926;top:5026;width:10;height:20" coordorigin="12926,5026" coordsize="10,20" path="m12926,5045l12936,5045,12936,5026,12926,5026,12926,5045xe" filled="true" fillcolor="#000000" stroked="false">
                <v:path arrowok="t"/>
                <v:fill type="solid"/>
              </v:shape>
            </v:group>
            <v:group style="position:absolute;left:12926;top:5045;width:10;height:20" coordorigin="12926,5045" coordsize="10,20">
              <v:shape style="position:absolute;left:12926;top:5045;width:10;height:20" coordorigin="12926,5045" coordsize="10,20" path="m12926,5064l12936,5064,12936,5045,12926,5045,12926,5064xe" filled="true" fillcolor="#000000" stroked="false">
                <v:path arrowok="t"/>
                <v:fill type="solid"/>
              </v:shape>
            </v:group>
            <v:group style="position:absolute;left:12926;top:5064;width:10;height:20" coordorigin="12926,5064" coordsize="10,20">
              <v:shape style="position:absolute;left:12926;top:5064;width:10;height:20" coordorigin="12926,5064" coordsize="10,20" path="m12926,5083l12936,5083,12936,5064,12926,5064,12926,5083xe" filled="true" fillcolor="#000000" stroked="false">
                <v:path arrowok="t"/>
                <v:fill type="solid"/>
              </v:shape>
            </v:group>
            <v:group style="position:absolute;left:12926;top:5083;width:10;height:20" coordorigin="12926,5083" coordsize="10,20">
              <v:shape style="position:absolute;left:12926;top:5083;width:10;height:20" coordorigin="12926,5083" coordsize="10,20" path="m12926,5103l12936,5103,12936,5083,12926,5083,12926,5103xe" filled="true" fillcolor="#000000" stroked="false">
                <v:path arrowok="t"/>
                <v:fill type="solid"/>
              </v:shape>
            </v:group>
            <v:group style="position:absolute;left:12926;top:5103;width:10;height:20" coordorigin="12926,5103" coordsize="10,20">
              <v:shape style="position:absolute;left:12926;top:5103;width:10;height:20" coordorigin="12926,5103" coordsize="10,20" path="m12926,5122l12936,5122,12936,5103,12926,5103,12926,5122xe" filled="true" fillcolor="#000000" stroked="false">
                <v:path arrowok="t"/>
                <v:fill type="solid"/>
              </v:shape>
            </v:group>
            <v:group style="position:absolute;left:12926;top:5122;width:10;height:20" coordorigin="12926,5122" coordsize="10,20">
              <v:shape style="position:absolute;left:12926;top:5122;width:10;height:20" coordorigin="12926,5122" coordsize="10,20" path="m12926,5141l12936,5141,12936,5122,12926,5122,12926,5141xe" filled="true" fillcolor="#000000" stroked="false">
                <v:path arrowok="t"/>
                <v:fill type="solid"/>
              </v:shape>
            </v:group>
            <v:group style="position:absolute;left:12926;top:5141;width:10;height:20" coordorigin="12926,5141" coordsize="10,20">
              <v:shape style="position:absolute;left:12926;top:5141;width:10;height:20" coordorigin="12926,5141" coordsize="10,20" path="m12926,5160l12936,5160,12936,5141,12926,5141,12926,5160xe" filled="true" fillcolor="#000000" stroked="false">
                <v:path arrowok="t"/>
                <v:fill type="solid"/>
              </v:shape>
            </v:group>
            <v:group style="position:absolute;left:12926;top:5160;width:10;height:20" coordorigin="12926,5160" coordsize="10,20">
              <v:shape style="position:absolute;left:12926;top:5160;width:10;height:20" coordorigin="12926,5160" coordsize="10,20" path="m12926,5179l12936,5179,12936,5160,12926,5160,12926,5179xe" filled="true" fillcolor="#000000" stroked="false">
                <v:path arrowok="t"/>
                <v:fill type="solid"/>
              </v:shape>
            </v:group>
            <v:group style="position:absolute;left:12926;top:5179;width:10;height:20" coordorigin="12926,5179" coordsize="10,20">
              <v:shape style="position:absolute;left:12926;top:5179;width:10;height:20" coordorigin="12926,5179" coordsize="10,20" path="m12926,5199l12936,5199,12936,5179,12926,5179,12926,5199xe" filled="true" fillcolor="#000000" stroked="false">
                <v:path arrowok="t"/>
                <v:fill type="solid"/>
              </v:shape>
            </v:group>
            <v:group style="position:absolute;left:12926;top:5199;width:10;height:20" coordorigin="12926,5199" coordsize="10,20">
              <v:shape style="position:absolute;left:12926;top:5199;width:10;height:20" coordorigin="12926,5199" coordsize="10,20" path="m12926,5218l12936,5218,12936,5199,12926,5199,12926,5218xe" filled="true" fillcolor="#000000" stroked="false">
                <v:path arrowok="t"/>
                <v:fill type="solid"/>
              </v:shape>
            </v:group>
            <v:group style="position:absolute;left:12926;top:5218;width:10;height:20" coordorigin="12926,5218" coordsize="10,20">
              <v:shape style="position:absolute;left:12926;top:5218;width:10;height:20" coordorigin="12926,5218" coordsize="10,20" path="m12926,5237l12936,5237,12936,5218,12926,5218,12926,5237xe" filled="true" fillcolor="#000000" stroked="false">
                <v:path arrowok="t"/>
                <v:fill type="solid"/>
              </v:shape>
            </v:group>
            <v:group style="position:absolute;left:12926;top:5237;width:10;height:20" coordorigin="12926,5237" coordsize="10,20">
              <v:shape style="position:absolute;left:12926;top:5237;width:10;height:20" coordorigin="12926,5237" coordsize="10,20" path="m12926,5256l12936,5256,12936,5237,12926,5237,12926,5256xe" filled="true" fillcolor="#000000" stroked="false">
                <v:path arrowok="t"/>
                <v:fill type="solid"/>
              </v:shape>
            </v:group>
            <v:group style="position:absolute;left:12926;top:5262;width:10;height:2" coordorigin="12926,5262" coordsize="10,2">
              <v:shape style="position:absolute;left:12926;top:5262;width:10;height:2" coordorigin="12926,5262" coordsize="10,0" path="m12926,5262l12936,5262e" filled="false" stroked="true" strokeweight=".600010pt" strokecolor="#000000">
                <v:path arrowok="t"/>
              </v:shape>
              <v:shape style="position:absolute;left:912;top:5268;width:3365;height:10" type="#_x0000_t75" stroked="false">
                <v:imagedata r:id="rId183" o:title=""/>
              </v:shape>
              <v:shape style="position:absolute;left:4272;top:5268;width:3975;height:10" type="#_x0000_t75" stroked="false">
                <v:imagedata r:id="rId184" o:title=""/>
              </v:shape>
              <v:shape style="position:absolute;left:8243;top:5268;width:2271;height:10" type="#_x0000_t75" stroked="false">
                <v:imagedata r:id="rId185" o:title=""/>
              </v:shape>
              <v:shape style="position:absolute;left:10509;top:5268;width:4258;height:10" type="#_x0000_t75" stroked="false">
                <v:imagedata r:id="rId186" o:title=""/>
              </v:shape>
              <v:shape style="position:absolute;left:14762;top:5268;width:1505;height:10" type="#_x0000_t75" stroked="false">
                <v:imagedata r:id="rId171" o:title=""/>
              </v:shape>
            </v:group>
            <v:group style="position:absolute;left:6829;top:5278;width:10;height:20" coordorigin="6829,5278" coordsize="10,20">
              <v:shape style="position:absolute;left:6829;top:5278;width:10;height:20" coordorigin="6829,5278" coordsize="10,20" path="m6829,5297l6839,5297,6839,5278,6829,5278,6829,5297xe" filled="true" fillcolor="#000000" stroked="false">
                <v:path arrowok="t"/>
                <v:fill type="solid"/>
              </v:shape>
            </v:group>
            <v:group style="position:absolute;left:6829;top:5297;width:10;height:20" coordorigin="6829,5297" coordsize="10,20">
              <v:shape style="position:absolute;left:6829;top:5297;width:10;height:20" coordorigin="6829,5297" coordsize="10,20" path="m6829,5316l6839,5316,6839,5297,6829,5297,6829,5316xe" filled="true" fillcolor="#000000" stroked="false">
                <v:path arrowok="t"/>
                <v:fill type="solid"/>
              </v:shape>
            </v:group>
            <v:group style="position:absolute;left:6829;top:5316;width:10;height:20" coordorigin="6829,5316" coordsize="10,20">
              <v:shape style="position:absolute;left:6829;top:5316;width:10;height:20" coordorigin="6829,5316" coordsize="10,20" path="m6829,5335l6839,5335,6839,5316,6829,5316,6829,5335xe" filled="true" fillcolor="#000000" stroked="false">
                <v:path arrowok="t"/>
                <v:fill type="solid"/>
              </v:shape>
            </v:group>
            <v:group style="position:absolute;left:6829;top:5335;width:10;height:20" coordorigin="6829,5335" coordsize="10,20">
              <v:shape style="position:absolute;left:6829;top:5335;width:10;height:20" coordorigin="6829,5335" coordsize="10,20" path="m6829,5355l6839,5355,6839,5335,6829,5335,6829,5355xe" filled="true" fillcolor="#000000" stroked="false">
                <v:path arrowok="t"/>
                <v:fill type="solid"/>
              </v:shape>
            </v:group>
            <v:group style="position:absolute;left:6829;top:5355;width:10;height:20" coordorigin="6829,5355" coordsize="10,20">
              <v:shape style="position:absolute;left:6829;top:5355;width:10;height:20" coordorigin="6829,5355" coordsize="10,20" path="m6829,5374l6839,5374,6839,5355,6829,5355,6829,5374xe" filled="true" fillcolor="#000000" stroked="false">
                <v:path arrowok="t"/>
                <v:fill type="solid"/>
              </v:shape>
            </v:group>
            <v:group style="position:absolute;left:6829;top:5374;width:10;height:20" coordorigin="6829,5374" coordsize="10,20">
              <v:shape style="position:absolute;left:6829;top:5374;width:10;height:20" coordorigin="6829,5374" coordsize="10,20" path="m6829,5393l6839,5393,6839,5374,6829,5374,6829,5393xe" filled="true" fillcolor="#000000" stroked="false">
                <v:path arrowok="t"/>
                <v:fill type="solid"/>
              </v:shape>
            </v:group>
            <v:group style="position:absolute;left:6829;top:5393;width:10;height:20" coordorigin="6829,5393" coordsize="10,20">
              <v:shape style="position:absolute;left:6829;top:5393;width:10;height:20" coordorigin="6829,5393" coordsize="10,20" path="m6829,5412l6839,5412,6839,5393,6829,5393,6829,5412xe" filled="true" fillcolor="#000000" stroked="false">
                <v:path arrowok="t"/>
                <v:fill type="solid"/>
              </v:shape>
            </v:group>
            <v:group style="position:absolute;left:6829;top:5412;width:10;height:20" coordorigin="6829,5412" coordsize="10,20">
              <v:shape style="position:absolute;left:6829;top:5412;width:10;height:20" coordorigin="6829,5412" coordsize="10,20" path="m6829,5431l6839,5431,6839,5412,6829,5412,6829,5431xe" filled="true" fillcolor="#000000" stroked="false">
                <v:path arrowok="t"/>
                <v:fill type="solid"/>
              </v:shape>
            </v:group>
            <v:group style="position:absolute;left:6829;top:5431;width:10;height:20" coordorigin="6829,5431" coordsize="10,20">
              <v:shape style="position:absolute;left:6829;top:5431;width:10;height:20" coordorigin="6829,5431" coordsize="10,20" path="m6829,5451l6839,5451,6839,5431,6829,5431,6829,5451xe" filled="true" fillcolor="#000000" stroked="false">
                <v:path arrowok="t"/>
                <v:fill type="solid"/>
              </v:shape>
            </v:group>
            <v:group style="position:absolute;left:6829;top:5451;width:10;height:20" coordorigin="6829,5451" coordsize="10,20">
              <v:shape style="position:absolute;left:6829;top:5451;width:10;height:20" coordorigin="6829,5451" coordsize="10,20" path="m6829,5470l6839,5470,6839,5451,6829,5451,6829,5470xe" filled="true" fillcolor="#000000" stroked="false">
                <v:path arrowok="t"/>
                <v:fill type="solid"/>
              </v:shape>
            </v:group>
            <v:group style="position:absolute;left:6829;top:5470;width:10;height:20" coordorigin="6829,5470" coordsize="10,20">
              <v:shape style="position:absolute;left:6829;top:5470;width:10;height:20" coordorigin="6829,5470" coordsize="10,20" path="m6829,5489l6839,5489,6839,5470,6829,5470,6829,5489xe" filled="true" fillcolor="#000000" stroked="false">
                <v:path arrowok="t"/>
                <v:fill type="solid"/>
              </v:shape>
            </v:group>
            <v:group style="position:absolute;left:6829;top:5489;width:10;height:20" coordorigin="6829,5489" coordsize="10,20">
              <v:shape style="position:absolute;left:6829;top:5489;width:10;height:20" coordorigin="6829,5489" coordsize="10,20" path="m6829,5508l6839,5508,6839,5489,6829,5489,6829,5508xe" filled="true" fillcolor="#000000" stroked="false">
                <v:path arrowok="t"/>
                <v:fill type="solid"/>
              </v:shape>
            </v:group>
            <v:group style="position:absolute;left:6829;top:5508;width:10;height:20" coordorigin="6829,5508" coordsize="10,20">
              <v:shape style="position:absolute;left:6829;top:5508;width:10;height:20" coordorigin="6829,5508" coordsize="10,20" path="m6829,5527l6839,5527,6839,5508,6829,5508,6829,5527xe" filled="true" fillcolor="#000000" stroked="false">
                <v:path arrowok="t"/>
                <v:fill type="solid"/>
              </v:shape>
            </v:group>
            <v:group style="position:absolute;left:6829;top:5533;width:10;height:2" coordorigin="6829,5533" coordsize="10,2">
              <v:shape style="position:absolute;left:6829;top:5533;width:10;height:2" coordorigin="6829,5533" coordsize="10,0" path="m6829,5533l6839,5533e" filled="false" stroked="true" strokeweight=".600010pt" strokecolor="#000000">
                <v:path arrowok="t"/>
              </v:shape>
            </v:group>
            <v:group style="position:absolute;left:7539;top:5278;width:10;height:20" coordorigin="7539,5278" coordsize="10,20">
              <v:shape style="position:absolute;left:7539;top:5278;width:10;height:20" coordorigin="7539,5278" coordsize="10,20" path="m7539,5297l7549,5297,7549,5278,7539,5278,7539,5297xe" filled="true" fillcolor="#000000" stroked="false">
                <v:path arrowok="t"/>
                <v:fill type="solid"/>
              </v:shape>
            </v:group>
            <v:group style="position:absolute;left:7539;top:5297;width:10;height:20" coordorigin="7539,5297" coordsize="10,20">
              <v:shape style="position:absolute;left:7539;top:5297;width:10;height:20" coordorigin="7539,5297" coordsize="10,20" path="m7539,5316l7549,5316,7549,5297,7539,5297,7539,5316xe" filled="true" fillcolor="#000000" stroked="false">
                <v:path arrowok="t"/>
                <v:fill type="solid"/>
              </v:shape>
            </v:group>
            <v:group style="position:absolute;left:7539;top:5316;width:10;height:20" coordorigin="7539,5316" coordsize="10,20">
              <v:shape style="position:absolute;left:7539;top:5316;width:10;height:20" coordorigin="7539,5316" coordsize="10,20" path="m7539,5335l7549,5335,7549,5316,7539,5316,7539,5335xe" filled="true" fillcolor="#000000" stroked="false">
                <v:path arrowok="t"/>
                <v:fill type="solid"/>
              </v:shape>
            </v:group>
            <v:group style="position:absolute;left:7539;top:5335;width:10;height:20" coordorigin="7539,5335" coordsize="10,20">
              <v:shape style="position:absolute;left:7539;top:5335;width:10;height:20" coordorigin="7539,5335" coordsize="10,20" path="m7539,5355l7549,5355,7549,5335,7539,5335,7539,5355xe" filled="true" fillcolor="#000000" stroked="false">
                <v:path arrowok="t"/>
                <v:fill type="solid"/>
              </v:shape>
            </v:group>
            <v:group style="position:absolute;left:7539;top:5355;width:10;height:20" coordorigin="7539,5355" coordsize="10,20">
              <v:shape style="position:absolute;left:7539;top:5355;width:10;height:20" coordorigin="7539,5355" coordsize="10,20" path="m7539,5374l7549,5374,7549,5355,7539,5355,7539,5374xe" filled="true" fillcolor="#000000" stroked="false">
                <v:path arrowok="t"/>
                <v:fill type="solid"/>
              </v:shape>
            </v:group>
            <v:group style="position:absolute;left:7539;top:5374;width:10;height:20" coordorigin="7539,5374" coordsize="10,20">
              <v:shape style="position:absolute;left:7539;top:5374;width:10;height:20" coordorigin="7539,5374" coordsize="10,20" path="m7539,5393l7549,5393,7549,5374,7539,5374,7539,5393xe" filled="true" fillcolor="#000000" stroked="false">
                <v:path arrowok="t"/>
                <v:fill type="solid"/>
              </v:shape>
            </v:group>
            <v:group style="position:absolute;left:7539;top:5393;width:10;height:20" coordorigin="7539,5393" coordsize="10,20">
              <v:shape style="position:absolute;left:7539;top:5393;width:10;height:20" coordorigin="7539,5393" coordsize="10,20" path="m7539,5412l7549,5412,7549,5393,7539,5393,7539,5412xe" filled="true" fillcolor="#000000" stroked="false">
                <v:path arrowok="t"/>
                <v:fill type="solid"/>
              </v:shape>
            </v:group>
            <v:group style="position:absolute;left:7539;top:5412;width:10;height:20" coordorigin="7539,5412" coordsize="10,20">
              <v:shape style="position:absolute;left:7539;top:5412;width:10;height:20" coordorigin="7539,5412" coordsize="10,20" path="m7539,5431l7549,5431,7549,5412,7539,5412,7539,5431xe" filled="true" fillcolor="#000000" stroked="false">
                <v:path arrowok="t"/>
                <v:fill type="solid"/>
              </v:shape>
            </v:group>
            <v:group style="position:absolute;left:7539;top:5431;width:10;height:20" coordorigin="7539,5431" coordsize="10,20">
              <v:shape style="position:absolute;left:7539;top:5431;width:10;height:20" coordorigin="7539,5431" coordsize="10,20" path="m7539,5451l7549,5451,7549,5431,7539,5431,7539,5451xe" filled="true" fillcolor="#000000" stroked="false">
                <v:path arrowok="t"/>
                <v:fill type="solid"/>
              </v:shape>
            </v:group>
            <v:group style="position:absolute;left:7539;top:5451;width:10;height:20" coordorigin="7539,5451" coordsize="10,20">
              <v:shape style="position:absolute;left:7539;top:5451;width:10;height:20" coordorigin="7539,5451" coordsize="10,20" path="m7539,5470l7549,5470,7549,5451,7539,5451,7539,5470xe" filled="true" fillcolor="#000000" stroked="false">
                <v:path arrowok="t"/>
                <v:fill type="solid"/>
              </v:shape>
            </v:group>
            <v:group style="position:absolute;left:7539;top:5470;width:10;height:20" coordorigin="7539,5470" coordsize="10,20">
              <v:shape style="position:absolute;left:7539;top:5470;width:10;height:20" coordorigin="7539,5470" coordsize="10,20" path="m7539,5489l7549,5489,7549,5470,7539,5470,7539,5489xe" filled="true" fillcolor="#000000" stroked="false">
                <v:path arrowok="t"/>
                <v:fill type="solid"/>
              </v:shape>
            </v:group>
            <v:group style="position:absolute;left:7539;top:5489;width:10;height:20" coordorigin="7539,5489" coordsize="10,20">
              <v:shape style="position:absolute;left:7539;top:5489;width:10;height:20" coordorigin="7539,5489" coordsize="10,20" path="m7539,5508l7549,5508,7549,5489,7539,5489,7539,5508xe" filled="true" fillcolor="#000000" stroked="false">
                <v:path arrowok="t"/>
                <v:fill type="solid"/>
              </v:shape>
            </v:group>
            <v:group style="position:absolute;left:7539;top:5508;width:10;height:20" coordorigin="7539,5508" coordsize="10,20">
              <v:shape style="position:absolute;left:7539;top:5508;width:10;height:20" coordorigin="7539,5508" coordsize="10,20" path="m7539,5527l7549,5527,7549,5508,7539,5508,7539,5527xe" filled="true" fillcolor="#000000" stroked="false">
                <v:path arrowok="t"/>
                <v:fill type="solid"/>
              </v:shape>
            </v:group>
            <v:group style="position:absolute;left:7539;top:5533;width:10;height:2" coordorigin="7539,5533" coordsize="10,2">
              <v:shape style="position:absolute;left:7539;top:5533;width:10;height:2" coordorigin="7539,5533" coordsize="10,0" path="m7539,5533l7549,5533e" filled="false" stroked="true" strokeweight=".600010pt" strokecolor="#000000">
                <v:path arrowok="t"/>
              </v:shape>
            </v:group>
            <v:group style="position:absolute;left:8247;top:5278;width:10;height:20" coordorigin="8247,5278" coordsize="10,20">
              <v:shape style="position:absolute;left:8247;top:5278;width:10;height:20" coordorigin="8247,5278" coordsize="10,20" path="m8247,5297l8257,5297,8257,5278,8247,5278,8247,5297xe" filled="true" fillcolor="#000000" stroked="false">
                <v:path arrowok="t"/>
                <v:fill type="solid"/>
              </v:shape>
            </v:group>
            <v:group style="position:absolute;left:8247;top:5297;width:10;height:20" coordorigin="8247,5297" coordsize="10,20">
              <v:shape style="position:absolute;left:8247;top:5297;width:10;height:20" coordorigin="8247,5297" coordsize="10,20" path="m8247,5316l8257,5316,8257,5297,8247,5297,8247,5316xe" filled="true" fillcolor="#000000" stroked="false">
                <v:path arrowok="t"/>
                <v:fill type="solid"/>
              </v:shape>
            </v:group>
            <v:group style="position:absolute;left:8247;top:5316;width:10;height:20" coordorigin="8247,5316" coordsize="10,20">
              <v:shape style="position:absolute;left:8247;top:5316;width:10;height:20" coordorigin="8247,5316" coordsize="10,20" path="m8247,5335l8257,5335,8257,5316,8247,5316,8247,5335xe" filled="true" fillcolor="#000000" stroked="false">
                <v:path arrowok="t"/>
                <v:fill type="solid"/>
              </v:shape>
            </v:group>
            <v:group style="position:absolute;left:8247;top:5335;width:10;height:20" coordorigin="8247,5335" coordsize="10,20">
              <v:shape style="position:absolute;left:8247;top:5335;width:10;height:20" coordorigin="8247,5335" coordsize="10,20" path="m8247,5355l8257,5355,8257,5335,8247,5335,8247,5355xe" filled="true" fillcolor="#000000" stroked="false">
                <v:path arrowok="t"/>
                <v:fill type="solid"/>
              </v:shape>
            </v:group>
            <v:group style="position:absolute;left:8247;top:5355;width:10;height:20" coordorigin="8247,5355" coordsize="10,20">
              <v:shape style="position:absolute;left:8247;top:5355;width:10;height:20" coordorigin="8247,5355" coordsize="10,20" path="m8247,5374l8257,5374,8257,5355,8247,5355,8247,5374xe" filled="true" fillcolor="#000000" stroked="false">
                <v:path arrowok="t"/>
                <v:fill type="solid"/>
              </v:shape>
            </v:group>
            <v:group style="position:absolute;left:8247;top:5374;width:10;height:20" coordorigin="8247,5374" coordsize="10,20">
              <v:shape style="position:absolute;left:8247;top:5374;width:10;height:20" coordorigin="8247,5374" coordsize="10,20" path="m8247,5393l8257,5393,8257,5374,8247,5374,8247,5393xe" filled="true" fillcolor="#000000" stroked="false">
                <v:path arrowok="t"/>
                <v:fill type="solid"/>
              </v:shape>
            </v:group>
            <v:group style="position:absolute;left:8247;top:5393;width:10;height:20" coordorigin="8247,5393" coordsize="10,20">
              <v:shape style="position:absolute;left:8247;top:5393;width:10;height:20" coordorigin="8247,5393" coordsize="10,20" path="m8247,5412l8257,5412,8257,5393,8247,5393,8247,5412xe" filled="true" fillcolor="#000000" stroked="false">
                <v:path arrowok="t"/>
                <v:fill type="solid"/>
              </v:shape>
            </v:group>
            <v:group style="position:absolute;left:8247;top:5412;width:10;height:20" coordorigin="8247,5412" coordsize="10,20">
              <v:shape style="position:absolute;left:8247;top:5412;width:10;height:20" coordorigin="8247,5412" coordsize="10,20" path="m8247,5431l8257,5431,8257,5412,8247,5412,8247,5431xe" filled="true" fillcolor="#000000" stroked="false">
                <v:path arrowok="t"/>
                <v:fill type="solid"/>
              </v:shape>
            </v:group>
            <v:group style="position:absolute;left:8247;top:5431;width:10;height:20" coordorigin="8247,5431" coordsize="10,20">
              <v:shape style="position:absolute;left:8247;top:5431;width:10;height:20" coordorigin="8247,5431" coordsize="10,20" path="m8247,5451l8257,5451,8257,5431,8247,5431,8247,5451xe" filled="true" fillcolor="#000000" stroked="false">
                <v:path arrowok="t"/>
                <v:fill type="solid"/>
              </v:shape>
            </v:group>
            <v:group style="position:absolute;left:8247;top:5451;width:10;height:20" coordorigin="8247,5451" coordsize="10,20">
              <v:shape style="position:absolute;left:8247;top:5451;width:10;height:20" coordorigin="8247,5451" coordsize="10,20" path="m8247,5470l8257,5470,8257,5451,8247,5451,8247,5470xe" filled="true" fillcolor="#000000" stroked="false">
                <v:path arrowok="t"/>
                <v:fill type="solid"/>
              </v:shape>
            </v:group>
            <v:group style="position:absolute;left:8247;top:5470;width:10;height:20" coordorigin="8247,5470" coordsize="10,20">
              <v:shape style="position:absolute;left:8247;top:5470;width:10;height:20" coordorigin="8247,5470" coordsize="10,20" path="m8247,5489l8257,5489,8257,5470,8247,5470,8247,5489xe" filled="true" fillcolor="#000000" stroked="false">
                <v:path arrowok="t"/>
                <v:fill type="solid"/>
              </v:shape>
            </v:group>
            <v:group style="position:absolute;left:8247;top:5489;width:10;height:20" coordorigin="8247,5489" coordsize="10,20">
              <v:shape style="position:absolute;left:8247;top:5489;width:10;height:20" coordorigin="8247,5489" coordsize="10,20" path="m8247,5508l8257,5508,8257,5489,8247,5489,8247,5508xe" filled="true" fillcolor="#000000" stroked="false">
                <v:path arrowok="t"/>
                <v:fill type="solid"/>
              </v:shape>
            </v:group>
            <v:group style="position:absolute;left:8247;top:5508;width:10;height:20" coordorigin="8247,5508" coordsize="10,20">
              <v:shape style="position:absolute;left:8247;top:5508;width:10;height:20" coordorigin="8247,5508" coordsize="10,20" path="m8247,5527l8257,5527,8257,5508,8247,5508,8247,5527xe" filled="true" fillcolor="#000000" stroked="false">
                <v:path arrowok="t"/>
                <v:fill type="solid"/>
              </v:shape>
            </v:group>
            <v:group style="position:absolute;left:8247;top:5533;width:10;height:2" coordorigin="8247,5533" coordsize="10,2">
              <v:shape style="position:absolute;left:8247;top:5533;width:10;height:2" coordorigin="8247,5533" coordsize="10,0" path="m8247,5533l8257,5533e" filled="false" stroked="true" strokeweight=".600010pt" strokecolor="#000000">
                <v:path arrowok="t"/>
              </v:shape>
            </v:group>
            <v:group style="position:absolute;left:11932;top:5278;width:10;height:20" coordorigin="11932,5278" coordsize="10,20">
              <v:shape style="position:absolute;left:11932;top:5278;width:10;height:20" coordorigin="11932,5278" coordsize="10,20" path="m11932,5297l11941,5297,11941,5278,11932,5278,11932,5297xe" filled="true" fillcolor="#000000" stroked="false">
                <v:path arrowok="t"/>
                <v:fill type="solid"/>
              </v:shape>
            </v:group>
            <v:group style="position:absolute;left:11932;top:5297;width:10;height:20" coordorigin="11932,5297" coordsize="10,20">
              <v:shape style="position:absolute;left:11932;top:5297;width:10;height:20" coordorigin="11932,5297" coordsize="10,20" path="m11932,5316l11941,5316,11941,5297,11932,5297,11932,5316xe" filled="true" fillcolor="#000000" stroked="false">
                <v:path arrowok="t"/>
                <v:fill type="solid"/>
              </v:shape>
            </v:group>
            <v:group style="position:absolute;left:11932;top:5316;width:10;height:20" coordorigin="11932,5316" coordsize="10,20">
              <v:shape style="position:absolute;left:11932;top:5316;width:10;height:20" coordorigin="11932,5316" coordsize="10,20" path="m11932,5335l11941,5335,11941,5316,11932,5316,11932,5335xe" filled="true" fillcolor="#000000" stroked="false">
                <v:path arrowok="t"/>
                <v:fill type="solid"/>
              </v:shape>
            </v:group>
            <v:group style="position:absolute;left:11932;top:5335;width:10;height:20" coordorigin="11932,5335" coordsize="10,20">
              <v:shape style="position:absolute;left:11932;top:5335;width:10;height:20" coordorigin="11932,5335" coordsize="10,20" path="m11932,5355l11941,5355,11941,5335,11932,5335,11932,5355xe" filled="true" fillcolor="#000000" stroked="false">
                <v:path arrowok="t"/>
                <v:fill type="solid"/>
              </v:shape>
            </v:group>
            <v:group style="position:absolute;left:11932;top:5355;width:10;height:20" coordorigin="11932,5355" coordsize="10,20">
              <v:shape style="position:absolute;left:11932;top:5355;width:10;height:20" coordorigin="11932,5355" coordsize="10,20" path="m11932,5374l11941,5374,11941,5355,11932,5355,11932,5374xe" filled="true" fillcolor="#000000" stroked="false">
                <v:path arrowok="t"/>
                <v:fill type="solid"/>
              </v:shape>
            </v:group>
            <v:group style="position:absolute;left:11932;top:5374;width:10;height:20" coordorigin="11932,5374" coordsize="10,20">
              <v:shape style="position:absolute;left:11932;top:5374;width:10;height:20" coordorigin="11932,5374" coordsize="10,20" path="m11932,5393l11941,5393,11941,5374,11932,5374,11932,5393xe" filled="true" fillcolor="#000000" stroked="false">
                <v:path arrowok="t"/>
                <v:fill type="solid"/>
              </v:shape>
            </v:group>
            <v:group style="position:absolute;left:11932;top:5393;width:10;height:20" coordorigin="11932,5393" coordsize="10,20">
              <v:shape style="position:absolute;left:11932;top:5393;width:10;height:20" coordorigin="11932,5393" coordsize="10,20" path="m11932,5412l11941,5412,11941,5393,11932,5393,11932,5412xe" filled="true" fillcolor="#000000" stroked="false">
                <v:path arrowok="t"/>
                <v:fill type="solid"/>
              </v:shape>
            </v:group>
            <v:group style="position:absolute;left:11932;top:5412;width:10;height:20" coordorigin="11932,5412" coordsize="10,20">
              <v:shape style="position:absolute;left:11932;top:5412;width:10;height:20" coordorigin="11932,5412" coordsize="10,20" path="m11932,5431l11941,5431,11941,5412,11932,5412,11932,5431xe" filled="true" fillcolor="#000000" stroked="false">
                <v:path arrowok="t"/>
                <v:fill type="solid"/>
              </v:shape>
            </v:group>
            <v:group style="position:absolute;left:11932;top:5431;width:10;height:20" coordorigin="11932,5431" coordsize="10,20">
              <v:shape style="position:absolute;left:11932;top:5431;width:10;height:20" coordorigin="11932,5431" coordsize="10,20" path="m11932,5451l11941,5451,11941,5431,11932,5431,11932,5451xe" filled="true" fillcolor="#000000" stroked="false">
                <v:path arrowok="t"/>
                <v:fill type="solid"/>
              </v:shape>
            </v:group>
            <v:group style="position:absolute;left:11932;top:5451;width:10;height:20" coordorigin="11932,5451" coordsize="10,20">
              <v:shape style="position:absolute;left:11932;top:5451;width:10;height:20" coordorigin="11932,5451" coordsize="10,20" path="m11932,5470l11941,5470,11941,5451,11932,5451,11932,5470xe" filled="true" fillcolor="#000000" stroked="false">
                <v:path arrowok="t"/>
                <v:fill type="solid"/>
              </v:shape>
            </v:group>
            <v:group style="position:absolute;left:11932;top:5470;width:10;height:20" coordorigin="11932,5470" coordsize="10,20">
              <v:shape style="position:absolute;left:11932;top:5470;width:10;height:20" coordorigin="11932,5470" coordsize="10,20" path="m11932,5489l11941,5489,11941,5470,11932,5470,11932,5489xe" filled="true" fillcolor="#000000" stroked="false">
                <v:path arrowok="t"/>
                <v:fill type="solid"/>
              </v:shape>
            </v:group>
            <v:group style="position:absolute;left:11932;top:5489;width:10;height:20" coordorigin="11932,5489" coordsize="10,20">
              <v:shape style="position:absolute;left:11932;top:5489;width:10;height:20" coordorigin="11932,5489" coordsize="10,20" path="m11932,5508l11941,5508,11941,5489,11932,5489,11932,5508xe" filled="true" fillcolor="#000000" stroked="false">
                <v:path arrowok="t"/>
                <v:fill type="solid"/>
              </v:shape>
            </v:group>
            <v:group style="position:absolute;left:11932;top:5508;width:10;height:20" coordorigin="11932,5508" coordsize="10,20">
              <v:shape style="position:absolute;left:11932;top:5508;width:10;height:20" coordorigin="11932,5508" coordsize="10,20" path="m11932,5527l11941,5527,11941,5508,11932,5508,11932,5527xe" filled="true" fillcolor="#000000" stroked="false">
                <v:path arrowok="t"/>
                <v:fill type="solid"/>
              </v:shape>
            </v:group>
            <v:group style="position:absolute;left:11932;top:5533;width:10;height:2" coordorigin="11932,5533" coordsize="10,2">
              <v:shape style="position:absolute;left:11932;top:5533;width:10;height:2" coordorigin="11932,5533" coordsize="10,0" path="m11932,5533l11941,5533e" filled="false" stroked="true" strokeweight=".600010pt" strokecolor="#000000">
                <v:path arrowok="t"/>
              </v:shape>
            </v:group>
            <v:group style="position:absolute;left:12926;top:5278;width:10;height:20" coordorigin="12926,5278" coordsize="10,20">
              <v:shape style="position:absolute;left:12926;top:5278;width:10;height:20" coordorigin="12926,5278" coordsize="10,20" path="m12926,5297l12936,5297,12936,5278,12926,5278,12926,5297xe" filled="true" fillcolor="#000000" stroked="false">
                <v:path arrowok="t"/>
                <v:fill type="solid"/>
              </v:shape>
            </v:group>
            <v:group style="position:absolute;left:12926;top:5297;width:10;height:20" coordorigin="12926,5297" coordsize="10,20">
              <v:shape style="position:absolute;left:12926;top:5297;width:10;height:20" coordorigin="12926,5297" coordsize="10,20" path="m12926,5316l12936,5316,12936,5297,12926,5297,12926,5316xe" filled="true" fillcolor="#000000" stroked="false">
                <v:path arrowok="t"/>
                <v:fill type="solid"/>
              </v:shape>
            </v:group>
            <v:group style="position:absolute;left:12926;top:5316;width:10;height:20" coordorigin="12926,5316" coordsize="10,20">
              <v:shape style="position:absolute;left:12926;top:5316;width:10;height:20" coordorigin="12926,5316" coordsize="10,20" path="m12926,5335l12936,5335,12936,5316,12926,5316,12926,5335xe" filled="true" fillcolor="#000000" stroked="false">
                <v:path arrowok="t"/>
                <v:fill type="solid"/>
              </v:shape>
            </v:group>
            <v:group style="position:absolute;left:12926;top:5335;width:10;height:20" coordorigin="12926,5335" coordsize="10,20">
              <v:shape style="position:absolute;left:12926;top:5335;width:10;height:20" coordorigin="12926,5335" coordsize="10,20" path="m12926,5355l12936,5355,12936,5335,12926,5335,12926,5355xe" filled="true" fillcolor="#000000" stroked="false">
                <v:path arrowok="t"/>
                <v:fill type="solid"/>
              </v:shape>
            </v:group>
            <v:group style="position:absolute;left:12926;top:5355;width:10;height:20" coordorigin="12926,5355" coordsize="10,20">
              <v:shape style="position:absolute;left:12926;top:5355;width:10;height:20" coordorigin="12926,5355" coordsize="10,20" path="m12926,5374l12936,5374,12936,5355,12926,5355,12926,5374xe" filled="true" fillcolor="#000000" stroked="false">
                <v:path arrowok="t"/>
                <v:fill type="solid"/>
              </v:shape>
            </v:group>
            <v:group style="position:absolute;left:12926;top:5374;width:10;height:20" coordorigin="12926,5374" coordsize="10,20">
              <v:shape style="position:absolute;left:12926;top:5374;width:10;height:20" coordorigin="12926,5374" coordsize="10,20" path="m12926,5393l12936,5393,12936,5374,12926,5374,12926,5393xe" filled="true" fillcolor="#000000" stroked="false">
                <v:path arrowok="t"/>
                <v:fill type="solid"/>
              </v:shape>
            </v:group>
            <v:group style="position:absolute;left:12926;top:5393;width:10;height:20" coordorigin="12926,5393" coordsize="10,20">
              <v:shape style="position:absolute;left:12926;top:5393;width:10;height:20" coordorigin="12926,5393" coordsize="10,20" path="m12926,5412l12936,5412,12936,5393,12926,5393,12926,5412xe" filled="true" fillcolor="#000000" stroked="false">
                <v:path arrowok="t"/>
                <v:fill type="solid"/>
              </v:shape>
            </v:group>
            <v:group style="position:absolute;left:12926;top:5412;width:10;height:20" coordorigin="12926,5412" coordsize="10,20">
              <v:shape style="position:absolute;left:12926;top:5412;width:10;height:20" coordorigin="12926,5412" coordsize="10,20" path="m12926,5431l12936,5431,12936,5412,12926,5412,12926,5431xe" filled="true" fillcolor="#000000" stroked="false">
                <v:path arrowok="t"/>
                <v:fill type="solid"/>
              </v:shape>
            </v:group>
            <v:group style="position:absolute;left:12926;top:5431;width:10;height:20" coordorigin="12926,5431" coordsize="10,20">
              <v:shape style="position:absolute;left:12926;top:5431;width:10;height:20" coordorigin="12926,5431" coordsize="10,20" path="m12926,5451l12936,5451,12936,5431,12926,5431,12926,5451xe" filled="true" fillcolor="#000000" stroked="false">
                <v:path arrowok="t"/>
                <v:fill type="solid"/>
              </v:shape>
            </v:group>
            <v:group style="position:absolute;left:12926;top:5451;width:10;height:20" coordorigin="12926,5451" coordsize="10,20">
              <v:shape style="position:absolute;left:12926;top:5451;width:10;height:20" coordorigin="12926,5451" coordsize="10,20" path="m12926,5470l12936,5470,12936,5451,12926,5451,12926,5470xe" filled="true" fillcolor="#000000" stroked="false">
                <v:path arrowok="t"/>
                <v:fill type="solid"/>
              </v:shape>
            </v:group>
            <v:group style="position:absolute;left:12926;top:5470;width:10;height:20" coordorigin="12926,5470" coordsize="10,20">
              <v:shape style="position:absolute;left:12926;top:5470;width:10;height:20" coordorigin="12926,5470" coordsize="10,20" path="m12926,5489l12936,5489,12936,5470,12926,5470,12926,5489xe" filled="true" fillcolor="#000000" stroked="false">
                <v:path arrowok="t"/>
                <v:fill type="solid"/>
              </v:shape>
            </v:group>
            <v:group style="position:absolute;left:12926;top:5489;width:10;height:20" coordorigin="12926,5489" coordsize="10,20">
              <v:shape style="position:absolute;left:12926;top:5489;width:10;height:20" coordorigin="12926,5489" coordsize="10,20" path="m12926,5508l12936,5508,12936,5489,12926,5489,12926,5508xe" filled="true" fillcolor="#000000" stroked="false">
                <v:path arrowok="t"/>
                <v:fill type="solid"/>
              </v:shape>
            </v:group>
            <v:group style="position:absolute;left:12926;top:5508;width:10;height:20" coordorigin="12926,5508" coordsize="10,20">
              <v:shape style="position:absolute;left:12926;top:5508;width:10;height:20" coordorigin="12926,5508" coordsize="10,20" path="m12926,5527l12936,5527,12936,5508,12926,5508,12926,5527xe" filled="true" fillcolor="#000000" stroked="false">
                <v:path arrowok="t"/>
                <v:fill type="solid"/>
              </v:shape>
            </v:group>
            <v:group style="position:absolute;left:12926;top:5533;width:10;height:2" coordorigin="12926,5533" coordsize="10,2">
              <v:shape style="position:absolute;left:12926;top:5533;width:10;height:2" coordorigin="12926,5533" coordsize="10,0" path="m12926,5533l12936,5533e" filled="false" stroked="true" strokeweight=".600010pt" strokecolor="#000000">
                <v:path arrowok="t"/>
              </v:shape>
              <v:shape style="position:absolute;left:912;top:5539;width:3365;height:10" type="#_x0000_t75" stroked="false">
                <v:imagedata r:id="rId183" o:title=""/>
              </v:shape>
              <v:shape style="position:absolute;left:4272;top:5539;width:3975;height:10" type="#_x0000_t75" stroked="false">
                <v:imagedata r:id="rId184" o:title=""/>
              </v:shape>
              <v:shape style="position:absolute;left:8243;top:5539;width:2271;height:10" type="#_x0000_t75" stroked="false">
                <v:imagedata r:id="rId185" o:title=""/>
              </v:shape>
              <v:shape style="position:absolute;left:10509;top:5539;width:4258;height:10" type="#_x0000_t75" stroked="false">
                <v:imagedata r:id="rId186" o:title=""/>
              </v:shape>
              <v:shape style="position:absolute;left:14762;top:5539;width:1505;height:10" type="#_x0000_t75" stroked="false">
                <v:imagedata r:id="rId171" o:title=""/>
              </v:shape>
            </v:group>
            <v:group style="position:absolute;left:6829;top:5549;width:10;height:20" coordorigin="6829,5549" coordsize="10,20">
              <v:shape style="position:absolute;left:6829;top:5549;width:10;height:20" coordorigin="6829,5549" coordsize="10,20" path="m6829,5568l6839,5568,6839,5549,6829,5549,6829,5568xe" filled="true" fillcolor="#000000" stroked="false">
                <v:path arrowok="t"/>
                <v:fill type="solid"/>
              </v:shape>
            </v:group>
            <v:group style="position:absolute;left:6829;top:5568;width:10;height:20" coordorigin="6829,5568" coordsize="10,20">
              <v:shape style="position:absolute;left:6829;top:5568;width:10;height:20" coordorigin="6829,5568" coordsize="10,20" path="m6829,5587l6839,5587,6839,5568,6829,5568,6829,5587xe" filled="true" fillcolor="#000000" stroked="false">
                <v:path arrowok="t"/>
                <v:fill type="solid"/>
              </v:shape>
            </v:group>
            <v:group style="position:absolute;left:6829;top:5587;width:10;height:20" coordorigin="6829,5587" coordsize="10,20">
              <v:shape style="position:absolute;left:6829;top:5587;width:10;height:20" coordorigin="6829,5587" coordsize="10,20" path="m6829,5607l6839,5607,6839,5587,6829,5587,6829,5607xe" filled="true" fillcolor="#000000" stroked="false">
                <v:path arrowok="t"/>
                <v:fill type="solid"/>
              </v:shape>
            </v:group>
            <v:group style="position:absolute;left:6829;top:5607;width:10;height:20" coordorigin="6829,5607" coordsize="10,20">
              <v:shape style="position:absolute;left:6829;top:5607;width:10;height:20" coordorigin="6829,5607" coordsize="10,20" path="m6829,5626l6839,5626,6839,5607,6829,5607,6829,5626xe" filled="true" fillcolor="#000000" stroked="false">
                <v:path arrowok="t"/>
                <v:fill type="solid"/>
              </v:shape>
            </v:group>
            <v:group style="position:absolute;left:6829;top:5626;width:10;height:20" coordorigin="6829,5626" coordsize="10,20">
              <v:shape style="position:absolute;left:6829;top:5626;width:10;height:20" coordorigin="6829,5626" coordsize="10,20" path="m6829,5645l6839,5645,6839,5626,6829,5626,6829,5645xe" filled="true" fillcolor="#000000" stroked="false">
                <v:path arrowok="t"/>
                <v:fill type="solid"/>
              </v:shape>
            </v:group>
            <v:group style="position:absolute;left:6829;top:5645;width:10;height:20" coordorigin="6829,5645" coordsize="10,20">
              <v:shape style="position:absolute;left:6829;top:5645;width:10;height:20" coordorigin="6829,5645" coordsize="10,20" path="m6829,5664l6839,5664,6839,5645,6829,5645,6829,5664xe" filled="true" fillcolor="#000000" stroked="false">
                <v:path arrowok="t"/>
                <v:fill type="solid"/>
              </v:shape>
            </v:group>
            <v:group style="position:absolute;left:6829;top:5664;width:10;height:20" coordorigin="6829,5664" coordsize="10,20">
              <v:shape style="position:absolute;left:6829;top:5664;width:10;height:20" coordorigin="6829,5664" coordsize="10,20" path="m6829,5683l6839,5683,6839,5664,6829,5664,6829,5683xe" filled="true" fillcolor="#000000" stroked="false">
                <v:path arrowok="t"/>
                <v:fill type="solid"/>
              </v:shape>
            </v:group>
            <v:group style="position:absolute;left:6829;top:5683;width:10;height:20" coordorigin="6829,5683" coordsize="10,20">
              <v:shape style="position:absolute;left:6829;top:5683;width:10;height:20" coordorigin="6829,5683" coordsize="10,20" path="m6829,5703l6839,5703,6839,5683,6829,5683,6829,5703xe" filled="true" fillcolor="#000000" stroked="false">
                <v:path arrowok="t"/>
                <v:fill type="solid"/>
              </v:shape>
            </v:group>
            <v:group style="position:absolute;left:6829;top:5703;width:10;height:20" coordorigin="6829,5703" coordsize="10,20">
              <v:shape style="position:absolute;left:6829;top:5703;width:10;height:20" coordorigin="6829,5703" coordsize="10,20" path="m6829,5722l6839,5722,6839,5703,6829,5703,6829,5722xe" filled="true" fillcolor="#000000" stroked="false">
                <v:path arrowok="t"/>
                <v:fill type="solid"/>
              </v:shape>
            </v:group>
            <v:group style="position:absolute;left:6829;top:5722;width:10;height:20" coordorigin="6829,5722" coordsize="10,20">
              <v:shape style="position:absolute;left:6829;top:5722;width:10;height:20" coordorigin="6829,5722" coordsize="10,20" path="m6829,5741l6839,5741,6839,5722,6829,5722,6829,5741xe" filled="true" fillcolor="#000000" stroked="false">
                <v:path arrowok="t"/>
                <v:fill type="solid"/>
              </v:shape>
            </v:group>
            <v:group style="position:absolute;left:6829;top:5741;width:10;height:20" coordorigin="6829,5741" coordsize="10,20">
              <v:shape style="position:absolute;left:6829;top:5741;width:10;height:20" coordorigin="6829,5741" coordsize="10,20" path="m6829,5760l6839,5760,6839,5741,6829,5741,6829,5760xe" filled="true" fillcolor="#000000" stroked="false">
                <v:path arrowok="t"/>
                <v:fill type="solid"/>
              </v:shape>
            </v:group>
            <v:group style="position:absolute;left:6829;top:5760;width:10;height:20" coordorigin="6829,5760" coordsize="10,20">
              <v:shape style="position:absolute;left:6829;top:5760;width:10;height:20" coordorigin="6829,5760" coordsize="10,20" path="m6829,5779l6839,5779,6839,5760,6829,5760,6829,5779xe" filled="true" fillcolor="#000000" stroked="false">
                <v:path arrowok="t"/>
                <v:fill type="solid"/>
              </v:shape>
            </v:group>
            <v:group style="position:absolute;left:6829;top:5779;width:10;height:20" coordorigin="6829,5779" coordsize="10,20">
              <v:shape style="position:absolute;left:6829;top:5779;width:10;height:20" coordorigin="6829,5779" coordsize="10,20" path="m6829,5799l6839,5799,6839,5779,6829,5779,6829,5799xe" filled="true" fillcolor="#000000" stroked="false">
                <v:path arrowok="t"/>
                <v:fill type="solid"/>
              </v:shape>
            </v:group>
            <v:group style="position:absolute;left:6829;top:5806;width:10;height:2" coordorigin="6829,5806" coordsize="10,2">
              <v:shape style="position:absolute;left:6829;top:5806;width:10;height:2" coordorigin="6829,5806" coordsize="10,0" path="m6829,5806l6839,5806e" filled="false" stroked="true" strokeweight=".72pt" strokecolor="#000000">
                <v:path arrowok="t"/>
              </v:shape>
            </v:group>
            <v:group style="position:absolute;left:7539;top:5549;width:10;height:20" coordorigin="7539,5549" coordsize="10,20">
              <v:shape style="position:absolute;left:7539;top:5549;width:10;height:20" coordorigin="7539,5549" coordsize="10,20" path="m7539,5568l7549,5568,7549,5549,7539,5549,7539,5568xe" filled="true" fillcolor="#000000" stroked="false">
                <v:path arrowok="t"/>
                <v:fill type="solid"/>
              </v:shape>
            </v:group>
            <v:group style="position:absolute;left:7539;top:5568;width:10;height:20" coordorigin="7539,5568" coordsize="10,20">
              <v:shape style="position:absolute;left:7539;top:5568;width:10;height:20" coordorigin="7539,5568" coordsize="10,20" path="m7539,5587l7549,5587,7549,5568,7539,5568,7539,5587xe" filled="true" fillcolor="#000000" stroked="false">
                <v:path arrowok="t"/>
                <v:fill type="solid"/>
              </v:shape>
            </v:group>
            <v:group style="position:absolute;left:7539;top:5587;width:10;height:20" coordorigin="7539,5587" coordsize="10,20">
              <v:shape style="position:absolute;left:7539;top:5587;width:10;height:20" coordorigin="7539,5587" coordsize="10,20" path="m7539,5607l7549,5607,7549,5587,7539,5587,7539,5607xe" filled="true" fillcolor="#000000" stroked="false">
                <v:path arrowok="t"/>
                <v:fill type="solid"/>
              </v:shape>
            </v:group>
            <v:group style="position:absolute;left:7539;top:5607;width:10;height:20" coordorigin="7539,5607" coordsize="10,20">
              <v:shape style="position:absolute;left:7539;top:5607;width:10;height:20" coordorigin="7539,5607" coordsize="10,20" path="m7539,5626l7549,5626,7549,5607,7539,5607,7539,5626xe" filled="true" fillcolor="#000000" stroked="false">
                <v:path arrowok="t"/>
                <v:fill type="solid"/>
              </v:shape>
            </v:group>
            <v:group style="position:absolute;left:7539;top:5626;width:10;height:20" coordorigin="7539,5626" coordsize="10,20">
              <v:shape style="position:absolute;left:7539;top:5626;width:10;height:20" coordorigin="7539,5626" coordsize="10,20" path="m7539,5645l7549,5645,7549,5626,7539,5626,7539,5645xe" filled="true" fillcolor="#000000" stroked="false">
                <v:path arrowok="t"/>
                <v:fill type="solid"/>
              </v:shape>
            </v:group>
            <v:group style="position:absolute;left:7539;top:5645;width:10;height:20" coordorigin="7539,5645" coordsize="10,20">
              <v:shape style="position:absolute;left:7539;top:5645;width:10;height:20" coordorigin="7539,5645" coordsize="10,20" path="m7539,5664l7549,5664,7549,5645,7539,5645,7539,5664xe" filled="true" fillcolor="#000000" stroked="false">
                <v:path arrowok="t"/>
                <v:fill type="solid"/>
              </v:shape>
            </v:group>
            <v:group style="position:absolute;left:7539;top:5664;width:10;height:20" coordorigin="7539,5664" coordsize="10,20">
              <v:shape style="position:absolute;left:7539;top:5664;width:10;height:20" coordorigin="7539,5664" coordsize="10,20" path="m7539,5683l7549,5683,7549,5664,7539,5664,7539,5683xe" filled="true" fillcolor="#000000" stroked="false">
                <v:path arrowok="t"/>
                <v:fill type="solid"/>
              </v:shape>
            </v:group>
            <v:group style="position:absolute;left:7539;top:5683;width:10;height:20" coordorigin="7539,5683" coordsize="10,20">
              <v:shape style="position:absolute;left:7539;top:5683;width:10;height:20" coordorigin="7539,5683" coordsize="10,20" path="m7539,5703l7549,5703,7549,5683,7539,5683,7539,5703xe" filled="true" fillcolor="#000000" stroked="false">
                <v:path arrowok="t"/>
                <v:fill type="solid"/>
              </v:shape>
            </v:group>
            <v:group style="position:absolute;left:7539;top:5703;width:10;height:20" coordorigin="7539,5703" coordsize="10,20">
              <v:shape style="position:absolute;left:7539;top:5703;width:10;height:20" coordorigin="7539,5703" coordsize="10,20" path="m7539,5722l7549,5722,7549,5703,7539,5703,7539,5722xe" filled="true" fillcolor="#000000" stroked="false">
                <v:path arrowok="t"/>
                <v:fill type="solid"/>
              </v:shape>
            </v:group>
            <v:group style="position:absolute;left:7539;top:5722;width:10;height:20" coordorigin="7539,5722" coordsize="10,20">
              <v:shape style="position:absolute;left:7539;top:5722;width:10;height:20" coordorigin="7539,5722" coordsize="10,20" path="m7539,5741l7549,5741,7549,5722,7539,5722,7539,5741xe" filled="true" fillcolor="#000000" stroked="false">
                <v:path arrowok="t"/>
                <v:fill type="solid"/>
              </v:shape>
            </v:group>
            <v:group style="position:absolute;left:7539;top:5741;width:10;height:20" coordorigin="7539,5741" coordsize="10,20">
              <v:shape style="position:absolute;left:7539;top:5741;width:10;height:20" coordorigin="7539,5741" coordsize="10,20" path="m7539,5760l7549,5760,7549,5741,7539,5741,7539,5760xe" filled="true" fillcolor="#000000" stroked="false">
                <v:path arrowok="t"/>
                <v:fill type="solid"/>
              </v:shape>
            </v:group>
            <v:group style="position:absolute;left:7539;top:5760;width:10;height:20" coordorigin="7539,5760" coordsize="10,20">
              <v:shape style="position:absolute;left:7539;top:5760;width:10;height:20" coordorigin="7539,5760" coordsize="10,20" path="m7539,5779l7549,5779,7549,5760,7539,5760,7539,5779xe" filled="true" fillcolor="#000000" stroked="false">
                <v:path arrowok="t"/>
                <v:fill type="solid"/>
              </v:shape>
            </v:group>
            <v:group style="position:absolute;left:7539;top:5779;width:10;height:20" coordorigin="7539,5779" coordsize="10,20">
              <v:shape style="position:absolute;left:7539;top:5779;width:10;height:20" coordorigin="7539,5779" coordsize="10,20" path="m7539,5799l7549,5799,7549,5779,7539,5779,7539,5799xe" filled="true" fillcolor="#000000" stroked="false">
                <v:path arrowok="t"/>
                <v:fill type="solid"/>
              </v:shape>
            </v:group>
            <v:group style="position:absolute;left:7539;top:5806;width:10;height:2" coordorigin="7539,5806" coordsize="10,2">
              <v:shape style="position:absolute;left:7539;top:5806;width:10;height:2" coordorigin="7539,5806" coordsize="10,0" path="m7539,5806l7549,5806e" filled="false" stroked="true" strokeweight=".72pt" strokecolor="#000000">
                <v:path arrowok="t"/>
              </v:shape>
            </v:group>
            <v:group style="position:absolute;left:8247;top:5549;width:10;height:20" coordorigin="8247,5549" coordsize="10,20">
              <v:shape style="position:absolute;left:8247;top:5549;width:10;height:20" coordorigin="8247,5549" coordsize="10,20" path="m8247,5568l8257,5568,8257,5549,8247,5549,8247,5568xe" filled="true" fillcolor="#000000" stroked="false">
                <v:path arrowok="t"/>
                <v:fill type="solid"/>
              </v:shape>
            </v:group>
            <v:group style="position:absolute;left:8247;top:5568;width:10;height:20" coordorigin="8247,5568" coordsize="10,20">
              <v:shape style="position:absolute;left:8247;top:5568;width:10;height:20" coordorigin="8247,5568" coordsize="10,20" path="m8247,5587l8257,5587,8257,5568,8247,5568,8247,5587xe" filled="true" fillcolor="#000000" stroked="false">
                <v:path arrowok="t"/>
                <v:fill type="solid"/>
              </v:shape>
            </v:group>
            <v:group style="position:absolute;left:8247;top:5587;width:10;height:20" coordorigin="8247,5587" coordsize="10,20">
              <v:shape style="position:absolute;left:8247;top:5587;width:10;height:20" coordorigin="8247,5587" coordsize="10,20" path="m8247,5607l8257,5607,8257,5587,8247,5587,8247,5607xe" filled="true" fillcolor="#000000" stroked="false">
                <v:path arrowok="t"/>
                <v:fill type="solid"/>
              </v:shape>
            </v:group>
            <v:group style="position:absolute;left:8247;top:5607;width:10;height:20" coordorigin="8247,5607" coordsize="10,20">
              <v:shape style="position:absolute;left:8247;top:5607;width:10;height:20" coordorigin="8247,5607" coordsize="10,20" path="m8247,5626l8257,5626,8257,5607,8247,5607,8247,5626xe" filled="true" fillcolor="#000000" stroked="false">
                <v:path arrowok="t"/>
                <v:fill type="solid"/>
              </v:shape>
            </v:group>
            <v:group style="position:absolute;left:8247;top:5626;width:10;height:20" coordorigin="8247,5626" coordsize="10,20">
              <v:shape style="position:absolute;left:8247;top:5626;width:10;height:20" coordorigin="8247,5626" coordsize="10,20" path="m8247,5645l8257,5645,8257,5626,8247,5626,8247,5645xe" filled="true" fillcolor="#000000" stroked="false">
                <v:path arrowok="t"/>
                <v:fill type="solid"/>
              </v:shape>
            </v:group>
            <v:group style="position:absolute;left:8247;top:5645;width:10;height:20" coordorigin="8247,5645" coordsize="10,20">
              <v:shape style="position:absolute;left:8247;top:5645;width:10;height:20" coordorigin="8247,5645" coordsize="10,20" path="m8247,5664l8257,5664,8257,5645,8247,5645,8247,5664xe" filled="true" fillcolor="#000000" stroked="false">
                <v:path arrowok="t"/>
                <v:fill type="solid"/>
              </v:shape>
            </v:group>
            <v:group style="position:absolute;left:8247;top:5664;width:10;height:20" coordorigin="8247,5664" coordsize="10,20">
              <v:shape style="position:absolute;left:8247;top:5664;width:10;height:20" coordorigin="8247,5664" coordsize="10,20" path="m8247,5683l8257,5683,8257,5664,8247,5664,8247,5683xe" filled="true" fillcolor="#000000" stroked="false">
                <v:path arrowok="t"/>
                <v:fill type="solid"/>
              </v:shape>
            </v:group>
            <v:group style="position:absolute;left:8247;top:5683;width:10;height:20" coordorigin="8247,5683" coordsize="10,20">
              <v:shape style="position:absolute;left:8247;top:5683;width:10;height:20" coordorigin="8247,5683" coordsize="10,20" path="m8247,5703l8257,5703,8257,5683,8247,5683,8247,5703xe" filled="true" fillcolor="#000000" stroked="false">
                <v:path arrowok="t"/>
                <v:fill type="solid"/>
              </v:shape>
            </v:group>
            <v:group style="position:absolute;left:8247;top:5703;width:10;height:20" coordorigin="8247,5703" coordsize="10,20">
              <v:shape style="position:absolute;left:8247;top:5703;width:10;height:20" coordorigin="8247,5703" coordsize="10,20" path="m8247,5722l8257,5722,8257,5703,8247,5703,8247,5722xe" filled="true" fillcolor="#000000" stroked="false">
                <v:path arrowok="t"/>
                <v:fill type="solid"/>
              </v:shape>
            </v:group>
            <v:group style="position:absolute;left:8247;top:5722;width:10;height:20" coordorigin="8247,5722" coordsize="10,20">
              <v:shape style="position:absolute;left:8247;top:5722;width:10;height:20" coordorigin="8247,5722" coordsize="10,20" path="m8247,5741l8257,5741,8257,5722,8247,5722,8247,5741xe" filled="true" fillcolor="#000000" stroked="false">
                <v:path arrowok="t"/>
                <v:fill type="solid"/>
              </v:shape>
            </v:group>
            <v:group style="position:absolute;left:8247;top:5741;width:10;height:20" coordorigin="8247,5741" coordsize="10,20">
              <v:shape style="position:absolute;left:8247;top:5741;width:10;height:20" coordorigin="8247,5741" coordsize="10,20" path="m8247,5760l8257,5760,8257,5741,8247,5741,8247,5760xe" filled="true" fillcolor="#000000" stroked="false">
                <v:path arrowok="t"/>
                <v:fill type="solid"/>
              </v:shape>
            </v:group>
            <v:group style="position:absolute;left:8247;top:5760;width:10;height:20" coordorigin="8247,5760" coordsize="10,20">
              <v:shape style="position:absolute;left:8247;top:5760;width:10;height:20" coordorigin="8247,5760" coordsize="10,20" path="m8247,5779l8257,5779,8257,5760,8247,5760,8247,5779xe" filled="true" fillcolor="#000000" stroked="false">
                <v:path arrowok="t"/>
                <v:fill type="solid"/>
              </v:shape>
            </v:group>
            <v:group style="position:absolute;left:8247;top:5779;width:10;height:20" coordorigin="8247,5779" coordsize="10,20">
              <v:shape style="position:absolute;left:8247;top:5779;width:10;height:20" coordorigin="8247,5779" coordsize="10,20" path="m8247,5799l8257,5799,8257,5779,8247,5779,8247,5799xe" filled="true" fillcolor="#000000" stroked="false">
                <v:path arrowok="t"/>
                <v:fill type="solid"/>
              </v:shape>
            </v:group>
            <v:group style="position:absolute;left:8247;top:5806;width:10;height:2" coordorigin="8247,5806" coordsize="10,2">
              <v:shape style="position:absolute;left:8247;top:5806;width:10;height:2" coordorigin="8247,5806" coordsize="10,0" path="m8247,5806l8257,5806e" filled="false" stroked="true" strokeweight=".72pt" strokecolor="#000000">
                <v:path arrowok="t"/>
              </v:shape>
            </v:group>
            <v:group style="position:absolute;left:11932;top:5549;width:10;height:20" coordorigin="11932,5549" coordsize="10,20">
              <v:shape style="position:absolute;left:11932;top:5549;width:10;height:20" coordorigin="11932,5549" coordsize="10,20" path="m11932,5568l11941,5568,11941,5549,11932,5549,11932,5568xe" filled="true" fillcolor="#000000" stroked="false">
                <v:path arrowok="t"/>
                <v:fill type="solid"/>
              </v:shape>
            </v:group>
            <v:group style="position:absolute;left:11932;top:5568;width:10;height:20" coordorigin="11932,5568" coordsize="10,20">
              <v:shape style="position:absolute;left:11932;top:5568;width:10;height:20" coordorigin="11932,5568" coordsize="10,20" path="m11932,5587l11941,5587,11941,5568,11932,5568,11932,5587xe" filled="true" fillcolor="#000000" stroked="false">
                <v:path arrowok="t"/>
                <v:fill type="solid"/>
              </v:shape>
            </v:group>
            <v:group style="position:absolute;left:11932;top:5587;width:10;height:20" coordorigin="11932,5587" coordsize="10,20">
              <v:shape style="position:absolute;left:11932;top:5587;width:10;height:20" coordorigin="11932,5587" coordsize="10,20" path="m11932,5607l11941,5607,11941,5587,11932,5587,11932,5607xe" filled="true" fillcolor="#000000" stroked="false">
                <v:path arrowok="t"/>
                <v:fill type="solid"/>
              </v:shape>
            </v:group>
            <v:group style="position:absolute;left:11932;top:5607;width:10;height:20" coordorigin="11932,5607" coordsize="10,20">
              <v:shape style="position:absolute;left:11932;top:5607;width:10;height:20" coordorigin="11932,5607" coordsize="10,20" path="m11932,5626l11941,5626,11941,5607,11932,5607,11932,5626xe" filled="true" fillcolor="#000000" stroked="false">
                <v:path arrowok="t"/>
                <v:fill type="solid"/>
              </v:shape>
            </v:group>
            <v:group style="position:absolute;left:11932;top:5626;width:10;height:20" coordorigin="11932,5626" coordsize="10,20">
              <v:shape style="position:absolute;left:11932;top:5626;width:10;height:20" coordorigin="11932,5626" coordsize="10,20" path="m11932,5645l11941,5645,11941,5626,11932,5626,11932,5645xe" filled="true" fillcolor="#000000" stroked="false">
                <v:path arrowok="t"/>
                <v:fill type="solid"/>
              </v:shape>
            </v:group>
            <v:group style="position:absolute;left:11932;top:5645;width:10;height:20" coordorigin="11932,5645" coordsize="10,20">
              <v:shape style="position:absolute;left:11932;top:5645;width:10;height:20" coordorigin="11932,5645" coordsize="10,20" path="m11932,5664l11941,5664,11941,5645,11932,5645,11932,5664xe" filled="true" fillcolor="#000000" stroked="false">
                <v:path arrowok="t"/>
                <v:fill type="solid"/>
              </v:shape>
            </v:group>
            <v:group style="position:absolute;left:11932;top:5664;width:10;height:20" coordorigin="11932,5664" coordsize="10,20">
              <v:shape style="position:absolute;left:11932;top:5664;width:10;height:20" coordorigin="11932,5664" coordsize="10,20" path="m11932,5683l11941,5683,11941,5664,11932,5664,11932,5683xe" filled="true" fillcolor="#000000" stroked="false">
                <v:path arrowok="t"/>
                <v:fill type="solid"/>
              </v:shape>
            </v:group>
            <v:group style="position:absolute;left:11932;top:5683;width:10;height:20" coordorigin="11932,5683" coordsize="10,20">
              <v:shape style="position:absolute;left:11932;top:5683;width:10;height:20" coordorigin="11932,5683" coordsize="10,20" path="m11932,5703l11941,5703,11941,5683,11932,5683,11932,5703xe" filled="true" fillcolor="#000000" stroked="false">
                <v:path arrowok="t"/>
                <v:fill type="solid"/>
              </v:shape>
            </v:group>
            <v:group style="position:absolute;left:11932;top:5703;width:10;height:20" coordorigin="11932,5703" coordsize="10,20">
              <v:shape style="position:absolute;left:11932;top:5703;width:10;height:20" coordorigin="11932,5703" coordsize="10,20" path="m11932,5722l11941,5722,11941,5703,11932,5703,11932,5722xe" filled="true" fillcolor="#000000" stroked="false">
                <v:path arrowok="t"/>
                <v:fill type="solid"/>
              </v:shape>
            </v:group>
            <v:group style="position:absolute;left:11932;top:5722;width:10;height:20" coordorigin="11932,5722" coordsize="10,20">
              <v:shape style="position:absolute;left:11932;top:5722;width:10;height:20" coordorigin="11932,5722" coordsize="10,20" path="m11932,5741l11941,5741,11941,5722,11932,5722,11932,5741xe" filled="true" fillcolor="#000000" stroked="false">
                <v:path arrowok="t"/>
                <v:fill type="solid"/>
              </v:shape>
            </v:group>
            <v:group style="position:absolute;left:11932;top:5741;width:10;height:20" coordorigin="11932,5741" coordsize="10,20">
              <v:shape style="position:absolute;left:11932;top:5741;width:10;height:20" coordorigin="11932,5741" coordsize="10,20" path="m11932,5760l11941,5760,11941,5741,11932,5741,11932,5760xe" filled="true" fillcolor="#000000" stroked="false">
                <v:path arrowok="t"/>
                <v:fill type="solid"/>
              </v:shape>
            </v:group>
            <v:group style="position:absolute;left:11932;top:5760;width:10;height:20" coordorigin="11932,5760" coordsize="10,20">
              <v:shape style="position:absolute;left:11932;top:5760;width:10;height:20" coordorigin="11932,5760" coordsize="10,20" path="m11932,5779l11941,5779,11941,5760,11932,5760,11932,5779xe" filled="true" fillcolor="#000000" stroked="false">
                <v:path arrowok="t"/>
                <v:fill type="solid"/>
              </v:shape>
            </v:group>
            <v:group style="position:absolute;left:11932;top:5779;width:10;height:20" coordorigin="11932,5779" coordsize="10,20">
              <v:shape style="position:absolute;left:11932;top:5779;width:10;height:20" coordorigin="11932,5779" coordsize="10,20" path="m11932,5799l11941,5799,11941,5779,11932,5779,11932,5799xe" filled="true" fillcolor="#000000" stroked="false">
                <v:path arrowok="t"/>
                <v:fill type="solid"/>
              </v:shape>
            </v:group>
            <v:group style="position:absolute;left:11932;top:5806;width:10;height:2" coordorigin="11932,5806" coordsize="10,2">
              <v:shape style="position:absolute;left:11932;top:5806;width:10;height:2" coordorigin="11932,5806" coordsize="10,0" path="m11932,5806l11941,5806e" filled="false" stroked="true" strokeweight=".72pt" strokecolor="#000000">
                <v:path arrowok="t"/>
              </v:shape>
            </v:group>
            <v:group style="position:absolute;left:12926;top:5549;width:10;height:20" coordorigin="12926,5549" coordsize="10,20">
              <v:shape style="position:absolute;left:12926;top:5549;width:10;height:20" coordorigin="12926,5549" coordsize="10,20" path="m12926,5568l12936,5568,12936,5549,12926,5549,12926,5568xe" filled="true" fillcolor="#000000" stroked="false">
                <v:path arrowok="t"/>
                <v:fill type="solid"/>
              </v:shape>
            </v:group>
            <v:group style="position:absolute;left:12926;top:5568;width:10;height:20" coordorigin="12926,5568" coordsize="10,20">
              <v:shape style="position:absolute;left:12926;top:5568;width:10;height:20" coordorigin="12926,5568" coordsize="10,20" path="m12926,5587l12936,5587,12936,5568,12926,5568,12926,5587xe" filled="true" fillcolor="#000000" stroked="false">
                <v:path arrowok="t"/>
                <v:fill type="solid"/>
              </v:shape>
            </v:group>
            <v:group style="position:absolute;left:12926;top:5587;width:10;height:20" coordorigin="12926,5587" coordsize="10,20">
              <v:shape style="position:absolute;left:12926;top:5587;width:10;height:20" coordorigin="12926,5587" coordsize="10,20" path="m12926,5607l12936,5607,12936,5587,12926,5587,12926,5607xe" filled="true" fillcolor="#000000" stroked="false">
                <v:path arrowok="t"/>
                <v:fill type="solid"/>
              </v:shape>
            </v:group>
            <v:group style="position:absolute;left:12926;top:5607;width:10;height:20" coordorigin="12926,5607" coordsize="10,20">
              <v:shape style="position:absolute;left:12926;top:5607;width:10;height:20" coordorigin="12926,5607" coordsize="10,20" path="m12926,5626l12936,5626,12936,5607,12926,5607,12926,5626xe" filled="true" fillcolor="#000000" stroked="false">
                <v:path arrowok="t"/>
                <v:fill type="solid"/>
              </v:shape>
            </v:group>
            <v:group style="position:absolute;left:12926;top:5626;width:10;height:20" coordorigin="12926,5626" coordsize="10,20">
              <v:shape style="position:absolute;left:12926;top:5626;width:10;height:20" coordorigin="12926,5626" coordsize="10,20" path="m12926,5645l12936,5645,12936,5626,12926,5626,12926,5645xe" filled="true" fillcolor="#000000" stroked="false">
                <v:path arrowok="t"/>
                <v:fill type="solid"/>
              </v:shape>
            </v:group>
            <v:group style="position:absolute;left:12926;top:5645;width:10;height:20" coordorigin="12926,5645" coordsize="10,20">
              <v:shape style="position:absolute;left:12926;top:5645;width:10;height:20" coordorigin="12926,5645" coordsize="10,20" path="m12926,5664l12936,5664,12936,5645,12926,5645,12926,5664xe" filled="true" fillcolor="#000000" stroked="false">
                <v:path arrowok="t"/>
                <v:fill type="solid"/>
              </v:shape>
            </v:group>
            <v:group style="position:absolute;left:12926;top:5664;width:10;height:20" coordorigin="12926,5664" coordsize="10,20">
              <v:shape style="position:absolute;left:12926;top:5664;width:10;height:20" coordorigin="12926,5664" coordsize="10,20" path="m12926,5683l12936,5683,12936,5664,12926,5664,12926,5683xe" filled="true" fillcolor="#000000" stroked="false">
                <v:path arrowok="t"/>
                <v:fill type="solid"/>
              </v:shape>
            </v:group>
            <v:group style="position:absolute;left:12926;top:5683;width:10;height:20" coordorigin="12926,5683" coordsize="10,20">
              <v:shape style="position:absolute;left:12926;top:5683;width:10;height:20" coordorigin="12926,5683" coordsize="10,20" path="m12926,5703l12936,5703,12936,5683,12926,5683,12926,5703xe" filled="true" fillcolor="#000000" stroked="false">
                <v:path arrowok="t"/>
                <v:fill type="solid"/>
              </v:shape>
            </v:group>
            <v:group style="position:absolute;left:12926;top:5703;width:10;height:20" coordorigin="12926,5703" coordsize="10,20">
              <v:shape style="position:absolute;left:12926;top:5703;width:10;height:20" coordorigin="12926,5703" coordsize="10,20" path="m12926,5722l12936,5722,12936,5703,12926,5703,12926,5722xe" filled="true" fillcolor="#000000" stroked="false">
                <v:path arrowok="t"/>
                <v:fill type="solid"/>
              </v:shape>
            </v:group>
            <v:group style="position:absolute;left:12926;top:5722;width:10;height:20" coordorigin="12926,5722" coordsize="10,20">
              <v:shape style="position:absolute;left:12926;top:5722;width:10;height:20" coordorigin="12926,5722" coordsize="10,20" path="m12926,5741l12936,5741,12936,5722,12926,5722,12926,5741xe" filled="true" fillcolor="#000000" stroked="false">
                <v:path arrowok="t"/>
                <v:fill type="solid"/>
              </v:shape>
            </v:group>
            <v:group style="position:absolute;left:12926;top:5741;width:10;height:20" coordorigin="12926,5741" coordsize="10,20">
              <v:shape style="position:absolute;left:12926;top:5741;width:10;height:20" coordorigin="12926,5741" coordsize="10,20" path="m12926,5760l12936,5760,12936,5741,12926,5741,12926,5760xe" filled="true" fillcolor="#000000" stroked="false">
                <v:path arrowok="t"/>
                <v:fill type="solid"/>
              </v:shape>
            </v:group>
            <v:group style="position:absolute;left:12926;top:5760;width:10;height:20" coordorigin="12926,5760" coordsize="10,20">
              <v:shape style="position:absolute;left:12926;top:5760;width:10;height:20" coordorigin="12926,5760" coordsize="10,20" path="m12926,5779l12936,5779,12936,5760,12926,5760,12926,5779xe" filled="true" fillcolor="#000000" stroked="false">
                <v:path arrowok="t"/>
                <v:fill type="solid"/>
              </v:shape>
            </v:group>
            <v:group style="position:absolute;left:12926;top:5779;width:10;height:20" coordorigin="12926,5779" coordsize="10,20">
              <v:shape style="position:absolute;left:12926;top:5779;width:10;height:20" coordorigin="12926,5779" coordsize="10,20" path="m12926,5799l12936,5799,12936,5779,12926,5779,12926,5799xe" filled="true" fillcolor="#000000" stroked="false">
                <v:path arrowok="t"/>
                <v:fill type="solid"/>
              </v:shape>
            </v:group>
            <v:group style="position:absolute;left:12926;top:5806;width:10;height:2" coordorigin="12926,5806" coordsize="10,2">
              <v:shape style="position:absolute;left:12926;top:5806;width:10;height:2" coordorigin="12926,5806" coordsize="10,0" path="m12926,5806l12936,5806e" filled="false" stroked="true" strokeweight=".72pt" strokecolor="#000000">
                <v:path arrowok="t"/>
              </v:shape>
              <v:shape style="position:absolute;left:912;top:5722;width:3384;height:101" type="#_x0000_t75" stroked="false">
                <v:imagedata r:id="rId191" o:title=""/>
              </v:shape>
              <v:shape style="position:absolute;left:4272;top:5813;width:3975;height:10" type="#_x0000_t75" stroked="false">
                <v:imagedata r:id="rId184" o:title=""/>
              </v:shape>
              <v:shape style="position:absolute;left:8243;top:5813;width:2271;height:10" type="#_x0000_t75" stroked="false">
                <v:imagedata r:id="rId185" o:title=""/>
              </v:shape>
              <v:shape style="position:absolute;left:10509;top:5813;width:4258;height:10" type="#_x0000_t75" stroked="false">
                <v:imagedata r:id="rId186" o:title=""/>
              </v:shape>
              <v:shape style="position:absolute;left:14762;top:5813;width:1505;height:10" type="#_x0000_t75" stroked="false">
                <v:imagedata r:id="rId171" o:title=""/>
              </v:shape>
            </v:group>
            <v:group style="position:absolute;left:6829;top:5823;width:10;height:20" coordorigin="6829,5823" coordsize="10,20">
              <v:shape style="position:absolute;left:6829;top:5823;width:10;height:20" coordorigin="6829,5823" coordsize="10,20" path="m6829,5842l6839,5842,6839,5823,6829,5823,6829,5842xe" filled="true" fillcolor="#000000" stroked="false">
                <v:path arrowok="t"/>
                <v:fill type="solid"/>
              </v:shape>
            </v:group>
            <v:group style="position:absolute;left:6829;top:5842;width:10;height:20" coordorigin="6829,5842" coordsize="10,20">
              <v:shape style="position:absolute;left:6829;top:5842;width:10;height:20" coordorigin="6829,5842" coordsize="10,20" path="m6829,5861l6839,5861,6839,5842,6829,5842,6829,5861xe" filled="true" fillcolor="#000000" stroked="false">
                <v:path arrowok="t"/>
                <v:fill type="solid"/>
              </v:shape>
            </v:group>
            <v:group style="position:absolute;left:6829;top:5861;width:10;height:20" coordorigin="6829,5861" coordsize="10,20">
              <v:shape style="position:absolute;left:6829;top:5861;width:10;height:20" coordorigin="6829,5861" coordsize="10,20" path="m6829,5880l6839,5880,6839,5861,6829,5861,6829,5880xe" filled="true" fillcolor="#000000" stroked="false">
                <v:path arrowok="t"/>
                <v:fill type="solid"/>
              </v:shape>
            </v:group>
            <v:group style="position:absolute;left:6829;top:5880;width:10;height:20" coordorigin="6829,5880" coordsize="10,20">
              <v:shape style="position:absolute;left:6829;top:5880;width:10;height:20" coordorigin="6829,5880" coordsize="10,20" path="m6829,5899l6839,5899,6839,5880,6829,5880,6829,5899xe" filled="true" fillcolor="#000000" stroked="false">
                <v:path arrowok="t"/>
                <v:fill type="solid"/>
              </v:shape>
            </v:group>
            <v:group style="position:absolute;left:6829;top:5899;width:10;height:20" coordorigin="6829,5899" coordsize="10,20">
              <v:shape style="position:absolute;left:6829;top:5899;width:10;height:20" coordorigin="6829,5899" coordsize="10,20" path="m6829,5919l6839,5919,6839,5899,6829,5899,6829,5919xe" filled="true" fillcolor="#000000" stroked="false">
                <v:path arrowok="t"/>
                <v:fill type="solid"/>
              </v:shape>
            </v:group>
            <v:group style="position:absolute;left:6829;top:5919;width:10;height:20" coordorigin="6829,5919" coordsize="10,20">
              <v:shape style="position:absolute;left:6829;top:5919;width:10;height:20" coordorigin="6829,5919" coordsize="10,20" path="m6829,5938l6839,5938,6839,5919,6829,5919,6829,5938xe" filled="true" fillcolor="#000000" stroked="false">
                <v:path arrowok="t"/>
                <v:fill type="solid"/>
              </v:shape>
            </v:group>
            <v:group style="position:absolute;left:6829;top:5938;width:10;height:20" coordorigin="6829,5938" coordsize="10,20">
              <v:shape style="position:absolute;left:6829;top:5938;width:10;height:20" coordorigin="6829,5938" coordsize="10,20" path="m6829,5957l6839,5957,6839,5938,6829,5938,6829,5957xe" filled="true" fillcolor="#000000" stroked="false">
                <v:path arrowok="t"/>
                <v:fill type="solid"/>
              </v:shape>
            </v:group>
            <v:group style="position:absolute;left:6829;top:5957;width:10;height:20" coordorigin="6829,5957" coordsize="10,20">
              <v:shape style="position:absolute;left:6829;top:5957;width:10;height:20" coordorigin="6829,5957" coordsize="10,20" path="m6829,5976l6839,5976,6839,5957,6829,5957,6829,5976xe" filled="true" fillcolor="#000000" stroked="false">
                <v:path arrowok="t"/>
                <v:fill type="solid"/>
              </v:shape>
            </v:group>
            <v:group style="position:absolute;left:6829;top:5976;width:10;height:20" coordorigin="6829,5976" coordsize="10,20">
              <v:shape style="position:absolute;left:6829;top:5976;width:10;height:20" coordorigin="6829,5976" coordsize="10,20" path="m6829,5995l6839,5995,6839,5976,6829,5976,6829,5995xe" filled="true" fillcolor="#000000" stroked="false">
                <v:path arrowok="t"/>
                <v:fill type="solid"/>
              </v:shape>
            </v:group>
            <v:group style="position:absolute;left:6829;top:5995;width:10;height:20" coordorigin="6829,5995" coordsize="10,20">
              <v:shape style="position:absolute;left:6829;top:5995;width:10;height:20" coordorigin="6829,5995" coordsize="10,20" path="m6829,6015l6839,6015,6839,5995,6829,5995,6829,6015xe" filled="true" fillcolor="#000000" stroked="false">
                <v:path arrowok="t"/>
                <v:fill type="solid"/>
              </v:shape>
            </v:group>
            <v:group style="position:absolute;left:6829;top:6015;width:10;height:20" coordorigin="6829,6015" coordsize="10,20">
              <v:shape style="position:absolute;left:6829;top:6015;width:10;height:20" coordorigin="6829,6015" coordsize="10,20" path="m6829,6034l6839,6034,6839,6015,6829,6015,6829,6034xe" filled="true" fillcolor="#000000" stroked="false">
                <v:path arrowok="t"/>
                <v:fill type="solid"/>
              </v:shape>
            </v:group>
            <v:group style="position:absolute;left:6829;top:6034;width:10;height:20" coordorigin="6829,6034" coordsize="10,20">
              <v:shape style="position:absolute;left:6829;top:6034;width:10;height:20" coordorigin="6829,6034" coordsize="10,20" path="m6829,6053l6839,6053,6839,6034,6829,6034,6829,6053xe" filled="true" fillcolor="#000000" stroked="false">
                <v:path arrowok="t"/>
                <v:fill type="solid"/>
              </v:shape>
            </v:group>
            <v:group style="position:absolute;left:6829;top:6053;width:10;height:20" coordorigin="6829,6053" coordsize="10,20">
              <v:shape style="position:absolute;left:6829;top:6053;width:10;height:20" coordorigin="6829,6053" coordsize="10,20" path="m6829,6072l6839,6072,6839,6053,6829,6053,6829,6072xe" filled="true" fillcolor="#000000" stroked="false">
                <v:path arrowok="t"/>
                <v:fill type="solid"/>
              </v:shape>
            </v:group>
            <v:group style="position:absolute;left:6829;top:6078;width:10;height:2" coordorigin="6829,6078" coordsize="10,2">
              <v:shape style="position:absolute;left:6829;top:6078;width:10;height:2" coordorigin="6829,6078" coordsize="10,0" path="m6829,6078l6839,6078e" filled="false" stroked="true" strokeweight=".600010pt" strokecolor="#000000">
                <v:path arrowok="t"/>
              </v:shape>
            </v:group>
            <v:group style="position:absolute;left:7539;top:5823;width:10;height:20" coordorigin="7539,5823" coordsize="10,20">
              <v:shape style="position:absolute;left:7539;top:5823;width:10;height:20" coordorigin="7539,5823" coordsize="10,20" path="m7539,5842l7549,5842,7549,5823,7539,5823,7539,5842xe" filled="true" fillcolor="#000000" stroked="false">
                <v:path arrowok="t"/>
                <v:fill type="solid"/>
              </v:shape>
            </v:group>
            <v:group style="position:absolute;left:7539;top:5842;width:10;height:20" coordorigin="7539,5842" coordsize="10,20">
              <v:shape style="position:absolute;left:7539;top:5842;width:10;height:20" coordorigin="7539,5842" coordsize="10,20" path="m7539,5861l7549,5861,7549,5842,7539,5842,7539,5861xe" filled="true" fillcolor="#000000" stroked="false">
                <v:path arrowok="t"/>
                <v:fill type="solid"/>
              </v:shape>
            </v:group>
            <v:group style="position:absolute;left:7539;top:5861;width:10;height:20" coordorigin="7539,5861" coordsize="10,20">
              <v:shape style="position:absolute;left:7539;top:5861;width:10;height:20" coordorigin="7539,5861" coordsize="10,20" path="m7539,5880l7549,5880,7549,5861,7539,5861,7539,5880xe" filled="true" fillcolor="#000000" stroked="false">
                <v:path arrowok="t"/>
                <v:fill type="solid"/>
              </v:shape>
            </v:group>
            <v:group style="position:absolute;left:7539;top:5880;width:10;height:20" coordorigin="7539,5880" coordsize="10,20">
              <v:shape style="position:absolute;left:7539;top:5880;width:10;height:20" coordorigin="7539,5880" coordsize="10,20" path="m7539,5899l7549,5899,7549,5880,7539,5880,7539,5899xe" filled="true" fillcolor="#000000" stroked="false">
                <v:path arrowok="t"/>
                <v:fill type="solid"/>
              </v:shape>
            </v:group>
            <v:group style="position:absolute;left:7539;top:5899;width:10;height:20" coordorigin="7539,5899" coordsize="10,20">
              <v:shape style="position:absolute;left:7539;top:5899;width:10;height:20" coordorigin="7539,5899" coordsize="10,20" path="m7539,5919l7549,5919,7549,5899,7539,5899,7539,5919xe" filled="true" fillcolor="#000000" stroked="false">
                <v:path arrowok="t"/>
                <v:fill type="solid"/>
              </v:shape>
            </v:group>
            <v:group style="position:absolute;left:7539;top:5919;width:10;height:20" coordorigin="7539,5919" coordsize="10,20">
              <v:shape style="position:absolute;left:7539;top:5919;width:10;height:20" coordorigin="7539,5919" coordsize="10,20" path="m7539,5938l7549,5938,7549,5919,7539,5919,7539,5938xe" filled="true" fillcolor="#000000" stroked="false">
                <v:path arrowok="t"/>
                <v:fill type="solid"/>
              </v:shape>
            </v:group>
            <v:group style="position:absolute;left:7539;top:5938;width:10;height:20" coordorigin="7539,5938" coordsize="10,20">
              <v:shape style="position:absolute;left:7539;top:5938;width:10;height:20" coordorigin="7539,5938" coordsize="10,20" path="m7539,5957l7549,5957,7549,5938,7539,5938,7539,5957xe" filled="true" fillcolor="#000000" stroked="false">
                <v:path arrowok="t"/>
                <v:fill type="solid"/>
              </v:shape>
            </v:group>
            <v:group style="position:absolute;left:7539;top:5957;width:10;height:20" coordorigin="7539,5957" coordsize="10,20">
              <v:shape style="position:absolute;left:7539;top:5957;width:10;height:20" coordorigin="7539,5957" coordsize="10,20" path="m7539,5976l7549,5976,7549,5957,7539,5957,7539,5976xe" filled="true" fillcolor="#000000" stroked="false">
                <v:path arrowok="t"/>
                <v:fill type="solid"/>
              </v:shape>
            </v:group>
            <v:group style="position:absolute;left:7539;top:5976;width:10;height:20" coordorigin="7539,5976" coordsize="10,20">
              <v:shape style="position:absolute;left:7539;top:5976;width:10;height:20" coordorigin="7539,5976" coordsize="10,20" path="m7539,5995l7549,5995,7549,5976,7539,5976,7539,5995xe" filled="true" fillcolor="#000000" stroked="false">
                <v:path arrowok="t"/>
                <v:fill type="solid"/>
              </v:shape>
            </v:group>
            <v:group style="position:absolute;left:7539;top:5995;width:10;height:20" coordorigin="7539,5995" coordsize="10,20">
              <v:shape style="position:absolute;left:7539;top:5995;width:10;height:20" coordorigin="7539,5995" coordsize="10,20" path="m7539,6015l7549,6015,7549,5995,7539,5995,7539,6015xe" filled="true" fillcolor="#000000" stroked="false">
                <v:path arrowok="t"/>
                <v:fill type="solid"/>
              </v:shape>
            </v:group>
            <v:group style="position:absolute;left:7539;top:6015;width:10;height:20" coordorigin="7539,6015" coordsize="10,20">
              <v:shape style="position:absolute;left:7539;top:6015;width:10;height:20" coordorigin="7539,6015" coordsize="10,20" path="m7539,6034l7549,6034,7549,6015,7539,6015,7539,6034xe" filled="true" fillcolor="#000000" stroked="false">
                <v:path arrowok="t"/>
                <v:fill type="solid"/>
              </v:shape>
            </v:group>
            <v:group style="position:absolute;left:7539;top:6034;width:10;height:20" coordorigin="7539,6034" coordsize="10,20">
              <v:shape style="position:absolute;left:7539;top:6034;width:10;height:20" coordorigin="7539,6034" coordsize="10,20" path="m7539,6053l7549,6053,7549,6034,7539,6034,7539,6053xe" filled="true" fillcolor="#000000" stroked="false">
                <v:path arrowok="t"/>
                <v:fill type="solid"/>
              </v:shape>
            </v:group>
            <v:group style="position:absolute;left:7539;top:6053;width:10;height:20" coordorigin="7539,6053" coordsize="10,20">
              <v:shape style="position:absolute;left:7539;top:6053;width:10;height:20" coordorigin="7539,6053" coordsize="10,20" path="m7539,6072l7549,6072,7549,6053,7539,6053,7539,6072xe" filled="true" fillcolor="#000000" stroked="false">
                <v:path arrowok="t"/>
                <v:fill type="solid"/>
              </v:shape>
            </v:group>
            <v:group style="position:absolute;left:7539;top:6078;width:10;height:2" coordorigin="7539,6078" coordsize="10,2">
              <v:shape style="position:absolute;left:7539;top:6078;width:10;height:2" coordorigin="7539,6078" coordsize="10,0" path="m7539,6078l7549,6078e" filled="false" stroked="true" strokeweight=".600010pt" strokecolor="#000000">
                <v:path arrowok="t"/>
              </v:shape>
            </v:group>
            <v:group style="position:absolute;left:8247;top:5823;width:10;height:20" coordorigin="8247,5823" coordsize="10,20">
              <v:shape style="position:absolute;left:8247;top:5823;width:10;height:20" coordorigin="8247,5823" coordsize="10,20" path="m8247,5842l8257,5842,8257,5823,8247,5823,8247,5842xe" filled="true" fillcolor="#000000" stroked="false">
                <v:path arrowok="t"/>
                <v:fill type="solid"/>
              </v:shape>
            </v:group>
            <v:group style="position:absolute;left:8247;top:5842;width:10;height:20" coordorigin="8247,5842" coordsize="10,20">
              <v:shape style="position:absolute;left:8247;top:5842;width:10;height:20" coordorigin="8247,5842" coordsize="10,20" path="m8247,5861l8257,5861,8257,5842,8247,5842,8247,5861xe" filled="true" fillcolor="#000000" stroked="false">
                <v:path arrowok="t"/>
                <v:fill type="solid"/>
              </v:shape>
            </v:group>
            <v:group style="position:absolute;left:8247;top:5861;width:10;height:20" coordorigin="8247,5861" coordsize="10,20">
              <v:shape style="position:absolute;left:8247;top:5861;width:10;height:20" coordorigin="8247,5861" coordsize="10,20" path="m8247,5880l8257,5880,8257,5861,8247,5861,8247,5880xe" filled="true" fillcolor="#000000" stroked="false">
                <v:path arrowok="t"/>
                <v:fill type="solid"/>
              </v:shape>
            </v:group>
            <v:group style="position:absolute;left:8247;top:5880;width:10;height:20" coordorigin="8247,5880" coordsize="10,20">
              <v:shape style="position:absolute;left:8247;top:5880;width:10;height:20" coordorigin="8247,5880" coordsize="10,20" path="m8247,5899l8257,5899,8257,5880,8247,5880,8247,5899xe" filled="true" fillcolor="#000000" stroked="false">
                <v:path arrowok="t"/>
                <v:fill type="solid"/>
              </v:shape>
            </v:group>
            <v:group style="position:absolute;left:8247;top:5899;width:10;height:20" coordorigin="8247,5899" coordsize="10,20">
              <v:shape style="position:absolute;left:8247;top:5899;width:10;height:20" coordorigin="8247,5899" coordsize="10,20" path="m8247,5919l8257,5919,8257,5899,8247,5899,8247,5919xe" filled="true" fillcolor="#000000" stroked="false">
                <v:path arrowok="t"/>
                <v:fill type="solid"/>
              </v:shape>
            </v:group>
            <v:group style="position:absolute;left:8247;top:5919;width:10;height:20" coordorigin="8247,5919" coordsize="10,20">
              <v:shape style="position:absolute;left:8247;top:5919;width:10;height:20" coordorigin="8247,5919" coordsize="10,20" path="m8247,5938l8257,5938,8257,5919,8247,5919,8247,5938xe" filled="true" fillcolor="#000000" stroked="false">
                <v:path arrowok="t"/>
                <v:fill type="solid"/>
              </v:shape>
            </v:group>
            <v:group style="position:absolute;left:8247;top:5938;width:10;height:20" coordorigin="8247,5938" coordsize="10,20">
              <v:shape style="position:absolute;left:8247;top:5938;width:10;height:20" coordorigin="8247,5938" coordsize="10,20" path="m8247,5957l8257,5957,8257,5938,8247,5938,8247,5957xe" filled="true" fillcolor="#000000" stroked="false">
                <v:path arrowok="t"/>
                <v:fill type="solid"/>
              </v:shape>
            </v:group>
            <v:group style="position:absolute;left:8247;top:5957;width:10;height:20" coordorigin="8247,5957" coordsize="10,20">
              <v:shape style="position:absolute;left:8247;top:5957;width:10;height:20" coordorigin="8247,5957" coordsize="10,20" path="m8247,5976l8257,5976,8257,5957,8247,5957,8247,5976xe" filled="true" fillcolor="#000000" stroked="false">
                <v:path arrowok="t"/>
                <v:fill type="solid"/>
              </v:shape>
            </v:group>
            <v:group style="position:absolute;left:8247;top:5976;width:10;height:20" coordorigin="8247,5976" coordsize="10,20">
              <v:shape style="position:absolute;left:8247;top:5976;width:10;height:20" coordorigin="8247,5976" coordsize="10,20" path="m8247,5995l8257,5995,8257,5976,8247,5976,8247,5995xe" filled="true" fillcolor="#000000" stroked="false">
                <v:path arrowok="t"/>
                <v:fill type="solid"/>
              </v:shape>
            </v:group>
            <v:group style="position:absolute;left:8247;top:5995;width:10;height:20" coordorigin="8247,5995" coordsize="10,20">
              <v:shape style="position:absolute;left:8247;top:5995;width:10;height:20" coordorigin="8247,5995" coordsize="10,20" path="m8247,6015l8257,6015,8257,5995,8247,5995,8247,6015xe" filled="true" fillcolor="#000000" stroked="false">
                <v:path arrowok="t"/>
                <v:fill type="solid"/>
              </v:shape>
            </v:group>
            <v:group style="position:absolute;left:8247;top:6015;width:10;height:20" coordorigin="8247,6015" coordsize="10,20">
              <v:shape style="position:absolute;left:8247;top:6015;width:10;height:20" coordorigin="8247,6015" coordsize="10,20" path="m8247,6034l8257,6034,8257,6015,8247,6015,8247,6034xe" filled="true" fillcolor="#000000" stroked="false">
                <v:path arrowok="t"/>
                <v:fill type="solid"/>
              </v:shape>
            </v:group>
            <v:group style="position:absolute;left:8247;top:6034;width:10;height:20" coordorigin="8247,6034" coordsize="10,20">
              <v:shape style="position:absolute;left:8247;top:6034;width:10;height:20" coordorigin="8247,6034" coordsize="10,20" path="m8247,6053l8257,6053,8257,6034,8247,6034,8247,6053xe" filled="true" fillcolor="#000000" stroked="false">
                <v:path arrowok="t"/>
                <v:fill type="solid"/>
              </v:shape>
            </v:group>
            <v:group style="position:absolute;left:8247;top:6053;width:10;height:20" coordorigin="8247,6053" coordsize="10,20">
              <v:shape style="position:absolute;left:8247;top:6053;width:10;height:20" coordorigin="8247,6053" coordsize="10,20" path="m8247,6072l8257,6072,8257,6053,8247,6053,8247,6072xe" filled="true" fillcolor="#000000" stroked="false">
                <v:path arrowok="t"/>
                <v:fill type="solid"/>
              </v:shape>
            </v:group>
            <v:group style="position:absolute;left:8247;top:6078;width:10;height:2" coordorigin="8247,6078" coordsize="10,2">
              <v:shape style="position:absolute;left:8247;top:6078;width:10;height:2" coordorigin="8247,6078" coordsize="10,0" path="m8247,6078l8257,6078e" filled="false" stroked="true" strokeweight=".600010pt" strokecolor="#000000">
                <v:path arrowok="t"/>
              </v:shape>
            </v:group>
            <v:group style="position:absolute;left:11932;top:5823;width:10;height:20" coordorigin="11932,5823" coordsize="10,20">
              <v:shape style="position:absolute;left:11932;top:5823;width:10;height:20" coordorigin="11932,5823" coordsize="10,20" path="m11932,5842l11941,5842,11941,5823,11932,5823,11932,5842xe" filled="true" fillcolor="#000000" stroked="false">
                <v:path arrowok="t"/>
                <v:fill type="solid"/>
              </v:shape>
            </v:group>
            <v:group style="position:absolute;left:11932;top:5842;width:10;height:20" coordorigin="11932,5842" coordsize="10,20">
              <v:shape style="position:absolute;left:11932;top:5842;width:10;height:20" coordorigin="11932,5842" coordsize="10,20" path="m11932,5861l11941,5861,11941,5842,11932,5842,11932,5861xe" filled="true" fillcolor="#000000" stroked="false">
                <v:path arrowok="t"/>
                <v:fill type="solid"/>
              </v:shape>
            </v:group>
            <v:group style="position:absolute;left:11932;top:5861;width:10;height:20" coordorigin="11932,5861" coordsize="10,20">
              <v:shape style="position:absolute;left:11932;top:5861;width:10;height:20" coordorigin="11932,5861" coordsize="10,20" path="m11932,5880l11941,5880,11941,5861,11932,5861,11932,5880xe" filled="true" fillcolor="#000000" stroked="false">
                <v:path arrowok="t"/>
                <v:fill type="solid"/>
              </v:shape>
            </v:group>
            <v:group style="position:absolute;left:11932;top:5880;width:10;height:20" coordorigin="11932,5880" coordsize="10,20">
              <v:shape style="position:absolute;left:11932;top:5880;width:10;height:20" coordorigin="11932,5880" coordsize="10,20" path="m11932,5899l11941,5899,11941,5880,11932,5880,11932,5899xe" filled="true" fillcolor="#000000" stroked="false">
                <v:path arrowok="t"/>
                <v:fill type="solid"/>
              </v:shape>
            </v:group>
            <v:group style="position:absolute;left:11932;top:5899;width:10;height:20" coordorigin="11932,5899" coordsize="10,20">
              <v:shape style="position:absolute;left:11932;top:5899;width:10;height:20" coordorigin="11932,5899" coordsize="10,20" path="m11932,5919l11941,5919,11941,5899,11932,5899,11932,5919xe" filled="true" fillcolor="#000000" stroked="false">
                <v:path arrowok="t"/>
                <v:fill type="solid"/>
              </v:shape>
            </v:group>
            <v:group style="position:absolute;left:11932;top:5919;width:10;height:20" coordorigin="11932,5919" coordsize="10,20">
              <v:shape style="position:absolute;left:11932;top:5919;width:10;height:20" coordorigin="11932,5919" coordsize="10,20" path="m11932,5938l11941,5938,11941,5919,11932,5919,11932,5938xe" filled="true" fillcolor="#000000" stroked="false">
                <v:path arrowok="t"/>
                <v:fill type="solid"/>
              </v:shape>
            </v:group>
            <v:group style="position:absolute;left:11932;top:5938;width:10;height:20" coordorigin="11932,5938" coordsize="10,20">
              <v:shape style="position:absolute;left:11932;top:5938;width:10;height:20" coordorigin="11932,5938" coordsize="10,20" path="m11932,5957l11941,5957,11941,5938,11932,5938,11932,5957xe" filled="true" fillcolor="#000000" stroked="false">
                <v:path arrowok="t"/>
                <v:fill type="solid"/>
              </v:shape>
            </v:group>
            <v:group style="position:absolute;left:11932;top:5957;width:10;height:20" coordorigin="11932,5957" coordsize="10,20">
              <v:shape style="position:absolute;left:11932;top:5957;width:10;height:20" coordorigin="11932,5957" coordsize="10,20" path="m11932,5976l11941,5976,11941,5957,11932,5957,11932,5976xe" filled="true" fillcolor="#000000" stroked="false">
                <v:path arrowok="t"/>
                <v:fill type="solid"/>
              </v:shape>
            </v:group>
            <v:group style="position:absolute;left:11932;top:5976;width:10;height:20" coordorigin="11932,5976" coordsize="10,20">
              <v:shape style="position:absolute;left:11932;top:5976;width:10;height:20" coordorigin="11932,5976" coordsize="10,20" path="m11932,5995l11941,5995,11941,5976,11932,5976,11932,5995xe" filled="true" fillcolor="#000000" stroked="false">
                <v:path arrowok="t"/>
                <v:fill type="solid"/>
              </v:shape>
            </v:group>
            <v:group style="position:absolute;left:11932;top:5995;width:10;height:20" coordorigin="11932,5995" coordsize="10,20">
              <v:shape style="position:absolute;left:11932;top:5995;width:10;height:20" coordorigin="11932,5995" coordsize="10,20" path="m11932,6015l11941,6015,11941,5995,11932,5995,11932,6015xe" filled="true" fillcolor="#000000" stroked="false">
                <v:path arrowok="t"/>
                <v:fill type="solid"/>
              </v:shape>
            </v:group>
            <v:group style="position:absolute;left:11932;top:6015;width:10;height:20" coordorigin="11932,6015" coordsize="10,20">
              <v:shape style="position:absolute;left:11932;top:6015;width:10;height:20" coordorigin="11932,6015" coordsize="10,20" path="m11932,6034l11941,6034,11941,6015,11932,6015,11932,6034xe" filled="true" fillcolor="#000000" stroked="false">
                <v:path arrowok="t"/>
                <v:fill type="solid"/>
              </v:shape>
            </v:group>
            <v:group style="position:absolute;left:11932;top:6034;width:10;height:20" coordorigin="11932,6034" coordsize="10,20">
              <v:shape style="position:absolute;left:11932;top:6034;width:10;height:20" coordorigin="11932,6034" coordsize="10,20" path="m11932,6053l11941,6053,11941,6034,11932,6034,11932,6053xe" filled="true" fillcolor="#000000" stroked="false">
                <v:path arrowok="t"/>
                <v:fill type="solid"/>
              </v:shape>
            </v:group>
            <v:group style="position:absolute;left:11932;top:6053;width:10;height:20" coordorigin="11932,6053" coordsize="10,20">
              <v:shape style="position:absolute;left:11932;top:6053;width:10;height:20" coordorigin="11932,6053" coordsize="10,20" path="m11932,6072l11941,6072,11941,6053,11932,6053,11932,6072xe" filled="true" fillcolor="#000000" stroked="false">
                <v:path arrowok="t"/>
                <v:fill type="solid"/>
              </v:shape>
            </v:group>
            <v:group style="position:absolute;left:11932;top:6078;width:10;height:2" coordorigin="11932,6078" coordsize="10,2">
              <v:shape style="position:absolute;left:11932;top:6078;width:10;height:2" coordorigin="11932,6078" coordsize="10,0" path="m11932,6078l11941,6078e" filled="false" stroked="true" strokeweight=".600010pt" strokecolor="#000000">
                <v:path arrowok="t"/>
              </v:shape>
            </v:group>
            <v:group style="position:absolute;left:12926;top:5823;width:10;height:20" coordorigin="12926,5823" coordsize="10,20">
              <v:shape style="position:absolute;left:12926;top:5823;width:10;height:20" coordorigin="12926,5823" coordsize="10,20" path="m12926,5842l12936,5842,12936,5823,12926,5823,12926,5842xe" filled="true" fillcolor="#000000" stroked="false">
                <v:path arrowok="t"/>
                <v:fill type="solid"/>
              </v:shape>
            </v:group>
            <v:group style="position:absolute;left:12926;top:5842;width:10;height:20" coordorigin="12926,5842" coordsize="10,20">
              <v:shape style="position:absolute;left:12926;top:5842;width:10;height:20" coordorigin="12926,5842" coordsize="10,20" path="m12926,5861l12936,5861,12936,5842,12926,5842,12926,5861xe" filled="true" fillcolor="#000000" stroked="false">
                <v:path arrowok="t"/>
                <v:fill type="solid"/>
              </v:shape>
            </v:group>
            <v:group style="position:absolute;left:12926;top:5861;width:10;height:20" coordorigin="12926,5861" coordsize="10,20">
              <v:shape style="position:absolute;left:12926;top:5861;width:10;height:20" coordorigin="12926,5861" coordsize="10,20" path="m12926,5880l12936,5880,12936,5861,12926,5861,12926,5880xe" filled="true" fillcolor="#000000" stroked="false">
                <v:path arrowok="t"/>
                <v:fill type="solid"/>
              </v:shape>
            </v:group>
            <v:group style="position:absolute;left:12926;top:5880;width:10;height:20" coordorigin="12926,5880" coordsize="10,20">
              <v:shape style="position:absolute;left:12926;top:5880;width:10;height:20" coordorigin="12926,5880" coordsize="10,20" path="m12926,5899l12936,5899,12936,5880,12926,5880,12926,5899xe" filled="true" fillcolor="#000000" stroked="false">
                <v:path arrowok="t"/>
                <v:fill type="solid"/>
              </v:shape>
            </v:group>
            <v:group style="position:absolute;left:12926;top:5899;width:10;height:20" coordorigin="12926,5899" coordsize="10,20">
              <v:shape style="position:absolute;left:12926;top:5899;width:10;height:20" coordorigin="12926,5899" coordsize="10,20" path="m12926,5919l12936,5919,12936,5899,12926,5899,12926,5919xe" filled="true" fillcolor="#000000" stroked="false">
                <v:path arrowok="t"/>
                <v:fill type="solid"/>
              </v:shape>
            </v:group>
            <v:group style="position:absolute;left:12926;top:5919;width:10;height:20" coordorigin="12926,5919" coordsize="10,20">
              <v:shape style="position:absolute;left:12926;top:5919;width:10;height:20" coordorigin="12926,5919" coordsize="10,20" path="m12926,5938l12936,5938,12936,5919,12926,5919,12926,5938xe" filled="true" fillcolor="#000000" stroked="false">
                <v:path arrowok="t"/>
                <v:fill type="solid"/>
              </v:shape>
            </v:group>
            <v:group style="position:absolute;left:12926;top:5938;width:10;height:20" coordorigin="12926,5938" coordsize="10,20">
              <v:shape style="position:absolute;left:12926;top:5938;width:10;height:20" coordorigin="12926,5938" coordsize="10,20" path="m12926,5957l12936,5957,12936,5938,12926,5938,12926,5957xe" filled="true" fillcolor="#000000" stroked="false">
                <v:path arrowok="t"/>
                <v:fill type="solid"/>
              </v:shape>
            </v:group>
            <v:group style="position:absolute;left:12926;top:5957;width:10;height:20" coordorigin="12926,5957" coordsize="10,20">
              <v:shape style="position:absolute;left:12926;top:5957;width:10;height:20" coordorigin="12926,5957" coordsize="10,20" path="m12926,5976l12936,5976,12936,5957,12926,5957,12926,5976xe" filled="true" fillcolor="#000000" stroked="false">
                <v:path arrowok="t"/>
                <v:fill type="solid"/>
              </v:shape>
            </v:group>
            <v:group style="position:absolute;left:12926;top:5976;width:10;height:20" coordorigin="12926,5976" coordsize="10,20">
              <v:shape style="position:absolute;left:12926;top:5976;width:10;height:20" coordorigin="12926,5976" coordsize="10,20" path="m12926,5995l12936,5995,12936,5976,12926,5976,12926,5995xe" filled="true" fillcolor="#000000" stroked="false">
                <v:path arrowok="t"/>
                <v:fill type="solid"/>
              </v:shape>
            </v:group>
            <v:group style="position:absolute;left:12926;top:5995;width:10;height:20" coordorigin="12926,5995" coordsize="10,20">
              <v:shape style="position:absolute;left:12926;top:5995;width:10;height:20" coordorigin="12926,5995" coordsize="10,20" path="m12926,6015l12936,6015,12936,5995,12926,5995,12926,6015xe" filled="true" fillcolor="#000000" stroked="false">
                <v:path arrowok="t"/>
                <v:fill type="solid"/>
              </v:shape>
            </v:group>
            <v:group style="position:absolute;left:12926;top:6015;width:10;height:20" coordorigin="12926,6015" coordsize="10,20">
              <v:shape style="position:absolute;left:12926;top:6015;width:10;height:20" coordorigin="12926,6015" coordsize="10,20" path="m12926,6034l12936,6034,12936,6015,12926,6015,12926,6034xe" filled="true" fillcolor="#000000" stroked="false">
                <v:path arrowok="t"/>
                <v:fill type="solid"/>
              </v:shape>
            </v:group>
            <v:group style="position:absolute;left:12926;top:6034;width:10;height:20" coordorigin="12926,6034" coordsize="10,20">
              <v:shape style="position:absolute;left:12926;top:6034;width:10;height:20" coordorigin="12926,6034" coordsize="10,20" path="m12926,6053l12936,6053,12936,6034,12926,6034,12926,6053xe" filled="true" fillcolor="#000000" stroked="false">
                <v:path arrowok="t"/>
                <v:fill type="solid"/>
              </v:shape>
            </v:group>
            <v:group style="position:absolute;left:12926;top:6053;width:10;height:20" coordorigin="12926,6053" coordsize="10,20">
              <v:shape style="position:absolute;left:12926;top:6053;width:10;height:20" coordorigin="12926,6053" coordsize="10,20" path="m12926,6072l12936,6072,12936,6053,12926,6053,12926,6072xe" filled="true" fillcolor="#000000" stroked="false">
                <v:path arrowok="t"/>
                <v:fill type="solid"/>
              </v:shape>
            </v:group>
            <v:group style="position:absolute;left:12926;top:6078;width:10;height:2" coordorigin="12926,6078" coordsize="10,2">
              <v:shape style="position:absolute;left:12926;top:6078;width:10;height:2" coordorigin="12926,6078" coordsize="10,0" path="m12926,6078l12936,6078e" filled="false" stroked="true" strokeweight=".600010pt" strokecolor="#000000">
                <v:path arrowok="t"/>
              </v:shape>
              <v:shape style="position:absolute;left:912;top:6084;width:3365;height:10" type="#_x0000_t75" stroked="false">
                <v:imagedata r:id="rId183" o:title=""/>
              </v:shape>
              <v:shape style="position:absolute;left:4272;top:6084;width:3975;height:10" type="#_x0000_t75" stroked="false">
                <v:imagedata r:id="rId184" o:title=""/>
              </v:shape>
              <v:shape style="position:absolute;left:8243;top:6084;width:2271;height:10" type="#_x0000_t75" stroked="false">
                <v:imagedata r:id="rId185" o:title=""/>
              </v:shape>
              <v:shape style="position:absolute;left:10509;top:6084;width:4258;height:10" type="#_x0000_t75" stroked="false">
                <v:imagedata r:id="rId186" o:title=""/>
              </v:shape>
              <v:shape style="position:absolute;left:14762;top:6084;width:1505;height:10" type="#_x0000_t75" stroked="false">
                <v:imagedata r:id="rId171" o:title=""/>
              </v:shape>
            </v:group>
            <v:group style="position:absolute;left:6829;top:6094;width:10;height:20" coordorigin="6829,6094" coordsize="10,20">
              <v:shape style="position:absolute;left:6829;top:6094;width:10;height:20" coordorigin="6829,6094" coordsize="10,20" path="m6829,6113l6839,6113,6839,6094,6829,6094,6829,6113xe" filled="true" fillcolor="#000000" stroked="false">
                <v:path arrowok="t"/>
                <v:fill type="solid"/>
              </v:shape>
            </v:group>
            <v:group style="position:absolute;left:6829;top:6113;width:10;height:20" coordorigin="6829,6113" coordsize="10,20">
              <v:shape style="position:absolute;left:6829;top:6113;width:10;height:20" coordorigin="6829,6113" coordsize="10,20" path="m6829,6132l6839,6132,6839,6113,6829,6113,6829,6132xe" filled="true" fillcolor="#000000" stroked="false">
                <v:path arrowok="t"/>
                <v:fill type="solid"/>
              </v:shape>
            </v:group>
            <v:group style="position:absolute;left:6829;top:6132;width:10;height:20" coordorigin="6829,6132" coordsize="10,20">
              <v:shape style="position:absolute;left:6829;top:6132;width:10;height:20" coordorigin="6829,6132" coordsize="10,20" path="m6829,6151l6839,6151,6839,6132,6829,6132,6829,6151xe" filled="true" fillcolor="#000000" stroked="false">
                <v:path arrowok="t"/>
                <v:fill type="solid"/>
              </v:shape>
            </v:group>
            <v:group style="position:absolute;left:6829;top:6151;width:10;height:20" coordorigin="6829,6151" coordsize="10,20">
              <v:shape style="position:absolute;left:6829;top:6151;width:10;height:20" coordorigin="6829,6151" coordsize="10,20" path="m6829,6171l6839,6171,6839,6151,6829,6151,6829,6171xe" filled="true" fillcolor="#000000" stroked="false">
                <v:path arrowok="t"/>
                <v:fill type="solid"/>
              </v:shape>
            </v:group>
            <v:group style="position:absolute;left:6829;top:6171;width:10;height:20" coordorigin="6829,6171" coordsize="10,20">
              <v:shape style="position:absolute;left:6829;top:6171;width:10;height:20" coordorigin="6829,6171" coordsize="10,20" path="m6829,6190l6839,6190,6839,6171,6829,6171,6829,6190xe" filled="true" fillcolor="#000000" stroked="false">
                <v:path arrowok="t"/>
                <v:fill type="solid"/>
              </v:shape>
            </v:group>
            <v:group style="position:absolute;left:6829;top:6190;width:10;height:20" coordorigin="6829,6190" coordsize="10,20">
              <v:shape style="position:absolute;left:6829;top:6190;width:10;height:20" coordorigin="6829,6190" coordsize="10,20" path="m6829,6209l6839,6209,6839,6190,6829,6190,6829,6209xe" filled="true" fillcolor="#000000" stroked="false">
                <v:path arrowok="t"/>
                <v:fill type="solid"/>
              </v:shape>
            </v:group>
            <v:group style="position:absolute;left:6829;top:6209;width:10;height:20" coordorigin="6829,6209" coordsize="10,20">
              <v:shape style="position:absolute;left:6829;top:6209;width:10;height:20" coordorigin="6829,6209" coordsize="10,20" path="m6829,6228l6839,6228,6839,6209,6829,6209,6829,6228xe" filled="true" fillcolor="#000000" stroked="false">
                <v:path arrowok="t"/>
                <v:fill type="solid"/>
              </v:shape>
            </v:group>
            <v:group style="position:absolute;left:6829;top:6228;width:10;height:20" coordorigin="6829,6228" coordsize="10,20">
              <v:shape style="position:absolute;left:6829;top:6228;width:10;height:20" coordorigin="6829,6228" coordsize="10,20" path="m6829,6247l6839,6247,6839,6228,6829,6228,6829,6247xe" filled="true" fillcolor="#000000" stroked="false">
                <v:path arrowok="t"/>
                <v:fill type="solid"/>
              </v:shape>
            </v:group>
            <v:group style="position:absolute;left:6829;top:6247;width:10;height:20" coordorigin="6829,6247" coordsize="10,20">
              <v:shape style="position:absolute;left:6829;top:6247;width:10;height:20" coordorigin="6829,6247" coordsize="10,20" path="m6829,6267l6839,6267,6839,6247,6829,6247,6829,6267xe" filled="true" fillcolor="#000000" stroked="false">
                <v:path arrowok="t"/>
                <v:fill type="solid"/>
              </v:shape>
            </v:group>
            <v:group style="position:absolute;left:6829;top:6267;width:10;height:20" coordorigin="6829,6267" coordsize="10,20">
              <v:shape style="position:absolute;left:6829;top:6267;width:10;height:20" coordorigin="6829,6267" coordsize="10,20" path="m6829,6286l6839,6286,6839,6267,6829,6267,6829,6286xe" filled="true" fillcolor="#000000" stroked="false">
                <v:path arrowok="t"/>
                <v:fill type="solid"/>
              </v:shape>
            </v:group>
            <v:group style="position:absolute;left:6829;top:6286;width:10;height:20" coordorigin="6829,6286" coordsize="10,20">
              <v:shape style="position:absolute;left:6829;top:6286;width:10;height:20" coordorigin="6829,6286" coordsize="10,20" path="m6829,6305l6839,6305,6839,6286,6829,6286,6829,6305xe" filled="true" fillcolor="#000000" stroked="false">
                <v:path arrowok="t"/>
                <v:fill type="solid"/>
              </v:shape>
            </v:group>
            <v:group style="position:absolute;left:6829;top:6305;width:10;height:20" coordorigin="6829,6305" coordsize="10,20">
              <v:shape style="position:absolute;left:6829;top:6305;width:10;height:20" coordorigin="6829,6305" coordsize="10,20" path="m6829,6324l6839,6324,6839,6305,6829,6305,6829,6324xe" filled="true" fillcolor="#000000" stroked="false">
                <v:path arrowok="t"/>
                <v:fill type="solid"/>
              </v:shape>
            </v:group>
            <v:group style="position:absolute;left:6829;top:6324;width:10;height:20" coordorigin="6829,6324" coordsize="10,20">
              <v:shape style="position:absolute;left:6829;top:6324;width:10;height:20" coordorigin="6829,6324" coordsize="10,20" path="m6829,6343l6839,6343,6839,6324,6829,6324,6829,6343xe" filled="true" fillcolor="#000000" stroked="false">
                <v:path arrowok="t"/>
                <v:fill type="solid"/>
              </v:shape>
            </v:group>
            <v:group style="position:absolute;left:6829;top:6349;width:10;height:2" coordorigin="6829,6349" coordsize="10,2">
              <v:shape style="position:absolute;left:6829;top:6349;width:10;height:2" coordorigin="6829,6349" coordsize="10,0" path="m6829,6349l6839,6349e" filled="false" stroked="true" strokeweight=".599980pt" strokecolor="#000000">
                <v:path arrowok="t"/>
              </v:shape>
            </v:group>
            <v:group style="position:absolute;left:7539;top:6094;width:10;height:20" coordorigin="7539,6094" coordsize="10,20">
              <v:shape style="position:absolute;left:7539;top:6094;width:10;height:20" coordorigin="7539,6094" coordsize="10,20" path="m7539,6113l7549,6113,7549,6094,7539,6094,7539,6113xe" filled="true" fillcolor="#000000" stroked="false">
                <v:path arrowok="t"/>
                <v:fill type="solid"/>
              </v:shape>
            </v:group>
            <v:group style="position:absolute;left:7539;top:6113;width:10;height:20" coordorigin="7539,6113" coordsize="10,20">
              <v:shape style="position:absolute;left:7539;top:6113;width:10;height:20" coordorigin="7539,6113" coordsize="10,20" path="m7539,6132l7549,6132,7549,6113,7539,6113,7539,6132xe" filled="true" fillcolor="#000000" stroked="false">
                <v:path arrowok="t"/>
                <v:fill type="solid"/>
              </v:shape>
            </v:group>
            <v:group style="position:absolute;left:7539;top:6132;width:10;height:20" coordorigin="7539,6132" coordsize="10,20">
              <v:shape style="position:absolute;left:7539;top:6132;width:10;height:20" coordorigin="7539,6132" coordsize="10,20" path="m7539,6151l7549,6151,7549,6132,7539,6132,7539,6151xe" filled="true" fillcolor="#000000" stroked="false">
                <v:path arrowok="t"/>
                <v:fill type="solid"/>
              </v:shape>
            </v:group>
            <v:group style="position:absolute;left:7539;top:6151;width:10;height:20" coordorigin="7539,6151" coordsize="10,20">
              <v:shape style="position:absolute;left:7539;top:6151;width:10;height:20" coordorigin="7539,6151" coordsize="10,20" path="m7539,6171l7549,6171,7549,6151,7539,6151,7539,6171xe" filled="true" fillcolor="#000000" stroked="false">
                <v:path arrowok="t"/>
                <v:fill type="solid"/>
              </v:shape>
            </v:group>
            <v:group style="position:absolute;left:7539;top:6171;width:10;height:20" coordorigin="7539,6171" coordsize="10,20">
              <v:shape style="position:absolute;left:7539;top:6171;width:10;height:20" coordorigin="7539,6171" coordsize="10,20" path="m7539,6190l7549,6190,7549,6171,7539,6171,7539,6190xe" filled="true" fillcolor="#000000" stroked="false">
                <v:path arrowok="t"/>
                <v:fill type="solid"/>
              </v:shape>
            </v:group>
            <v:group style="position:absolute;left:7539;top:6190;width:10;height:20" coordorigin="7539,6190" coordsize="10,20">
              <v:shape style="position:absolute;left:7539;top:6190;width:10;height:20" coordorigin="7539,6190" coordsize="10,20" path="m7539,6209l7549,6209,7549,6190,7539,6190,7539,6209xe" filled="true" fillcolor="#000000" stroked="false">
                <v:path arrowok="t"/>
                <v:fill type="solid"/>
              </v:shape>
            </v:group>
            <v:group style="position:absolute;left:7539;top:6209;width:10;height:20" coordorigin="7539,6209" coordsize="10,20">
              <v:shape style="position:absolute;left:7539;top:6209;width:10;height:20" coordorigin="7539,6209" coordsize="10,20" path="m7539,6228l7549,6228,7549,6209,7539,6209,7539,6228xe" filled="true" fillcolor="#000000" stroked="false">
                <v:path arrowok="t"/>
                <v:fill type="solid"/>
              </v:shape>
            </v:group>
            <v:group style="position:absolute;left:7539;top:6228;width:10;height:20" coordorigin="7539,6228" coordsize="10,20">
              <v:shape style="position:absolute;left:7539;top:6228;width:10;height:20" coordorigin="7539,6228" coordsize="10,20" path="m7539,6247l7549,6247,7549,6228,7539,6228,7539,6247xe" filled="true" fillcolor="#000000" stroked="false">
                <v:path arrowok="t"/>
                <v:fill type="solid"/>
              </v:shape>
            </v:group>
            <v:group style="position:absolute;left:7539;top:6247;width:10;height:20" coordorigin="7539,6247" coordsize="10,20">
              <v:shape style="position:absolute;left:7539;top:6247;width:10;height:20" coordorigin="7539,6247" coordsize="10,20" path="m7539,6267l7549,6267,7549,6247,7539,6247,7539,6267xe" filled="true" fillcolor="#000000" stroked="false">
                <v:path arrowok="t"/>
                <v:fill type="solid"/>
              </v:shape>
            </v:group>
            <v:group style="position:absolute;left:7539;top:6267;width:10;height:20" coordorigin="7539,6267" coordsize="10,20">
              <v:shape style="position:absolute;left:7539;top:6267;width:10;height:20" coordorigin="7539,6267" coordsize="10,20" path="m7539,6286l7549,6286,7549,6267,7539,6267,7539,6286xe" filled="true" fillcolor="#000000" stroked="false">
                <v:path arrowok="t"/>
                <v:fill type="solid"/>
              </v:shape>
            </v:group>
            <v:group style="position:absolute;left:7539;top:6286;width:10;height:20" coordorigin="7539,6286" coordsize="10,20">
              <v:shape style="position:absolute;left:7539;top:6286;width:10;height:20" coordorigin="7539,6286" coordsize="10,20" path="m7539,6305l7549,6305,7549,6286,7539,6286,7539,6305xe" filled="true" fillcolor="#000000" stroked="false">
                <v:path arrowok="t"/>
                <v:fill type="solid"/>
              </v:shape>
            </v:group>
            <v:group style="position:absolute;left:7539;top:6305;width:10;height:20" coordorigin="7539,6305" coordsize="10,20">
              <v:shape style="position:absolute;left:7539;top:6305;width:10;height:20" coordorigin="7539,6305" coordsize="10,20" path="m7539,6324l7549,6324,7549,6305,7539,6305,7539,6324xe" filled="true" fillcolor="#000000" stroked="false">
                <v:path arrowok="t"/>
                <v:fill type="solid"/>
              </v:shape>
            </v:group>
            <v:group style="position:absolute;left:7539;top:6324;width:10;height:20" coordorigin="7539,6324" coordsize="10,20">
              <v:shape style="position:absolute;left:7539;top:6324;width:10;height:20" coordorigin="7539,6324" coordsize="10,20" path="m7539,6343l7549,6343,7549,6324,7539,6324,7539,6343xe" filled="true" fillcolor="#000000" stroked="false">
                <v:path arrowok="t"/>
                <v:fill type="solid"/>
              </v:shape>
            </v:group>
            <v:group style="position:absolute;left:7539;top:6349;width:10;height:2" coordorigin="7539,6349" coordsize="10,2">
              <v:shape style="position:absolute;left:7539;top:6349;width:10;height:2" coordorigin="7539,6349" coordsize="10,0" path="m7539,6349l7549,6349e" filled="false" stroked="true" strokeweight=".599980pt" strokecolor="#000000">
                <v:path arrowok="t"/>
              </v:shape>
            </v:group>
            <v:group style="position:absolute;left:8247;top:6094;width:10;height:20" coordorigin="8247,6094" coordsize="10,20">
              <v:shape style="position:absolute;left:8247;top:6094;width:10;height:20" coordorigin="8247,6094" coordsize="10,20" path="m8247,6113l8257,6113,8257,6094,8247,6094,8247,6113xe" filled="true" fillcolor="#000000" stroked="false">
                <v:path arrowok="t"/>
                <v:fill type="solid"/>
              </v:shape>
            </v:group>
            <v:group style="position:absolute;left:8247;top:6113;width:10;height:20" coordorigin="8247,6113" coordsize="10,20">
              <v:shape style="position:absolute;left:8247;top:6113;width:10;height:20" coordorigin="8247,6113" coordsize="10,20" path="m8247,6132l8257,6132,8257,6113,8247,6113,8247,6132xe" filled="true" fillcolor="#000000" stroked="false">
                <v:path arrowok="t"/>
                <v:fill type="solid"/>
              </v:shape>
            </v:group>
            <v:group style="position:absolute;left:8247;top:6132;width:10;height:20" coordorigin="8247,6132" coordsize="10,20">
              <v:shape style="position:absolute;left:8247;top:6132;width:10;height:20" coordorigin="8247,6132" coordsize="10,20" path="m8247,6151l8257,6151,8257,6132,8247,6132,8247,6151xe" filled="true" fillcolor="#000000" stroked="false">
                <v:path arrowok="t"/>
                <v:fill type="solid"/>
              </v:shape>
            </v:group>
            <v:group style="position:absolute;left:8247;top:6151;width:10;height:20" coordorigin="8247,6151" coordsize="10,20">
              <v:shape style="position:absolute;left:8247;top:6151;width:10;height:20" coordorigin="8247,6151" coordsize="10,20" path="m8247,6171l8257,6171,8257,6151,8247,6151,8247,6171xe" filled="true" fillcolor="#000000" stroked="false">
                <v:path arrowok="t"/>
                <v:fill type="solid"/>
              </v:shape>
            </v:group>
            <v:group style="position:absolute;left:8247;top:6171;width:10;height:20" coordorigin="8247,6171" coordsize="10,20">
              <v:shape style="position:absolute;left:8247;top:6171;width:10;height:20" coordorigin="8247,6171" coordsize="10,20" path="m8247,6190l8257,6190,8257,6171,8247,6171,8247,6190xe" filled="true" fillcolor="#000000" stroked="false">
                <v:path arrowok="t"/>
                <v:fill type="solid"/>
              </v:shape>
            </v:group>
            <v:group style="position:absolute;left:8247;top:6190;width:10;height:20" coordorigin="8247,6190" coordsize="10,20">
              <v:shape style="position:absolute;left:8247;top:6190;width:10;height:20" coordorigin="8247,6190" coordsize="10,20" path="m8247,6209l8257,6209,8257,6190,8247,6190,8247,6209xe" filled="true" fillcolor="#000000" stroked="false">
                <v:path arrowok="t"/>
                <v:fill type="solid"/>
              </v:shape>
            </v:group>
            <v:group style="position:absolute;left:8247;top:6209;width:10;height:20" coordorigin="8247,6209" coordsize="10,20">
              <v:shape style="position:absolute;left:8247;top:6209;width:10;height:20" coordorigin="8247,6209" coordsize="10,20" path="m8247,6228l8257,6228,8257,6209,8247,6209,8247,6228xe" filled="true" fillcolor="#000000" stroked="false">
                <v:path arrowok="t"/>
                <v:fill type="solid"/>
              </v:shape>
            </v:group>
            <v:group style="position:absolute;left:8247;top:6228;width:10;height:20" coordorigin="8247,6228" coordsize="10,20">
              <v:shape style="position:absolute;left:8247;top:6228;width:10;height:20" coordorigin="8247,6228" coordsize="10,20" path="m8247,6247l8257,6247,8257,6228,8247,6228,8247,6247xe" filled="true" fillcolor="#000000" stroked="false">
                <v:path arrowok="t"/>
                <v:fill type="solid"/>
              </v:shape>
            </v:group>
            <v:group style="position:absolute;left:8247;top:6247;width:10;height:20" coordorigin="8247,6247" coordsize="10,20">
              <v:shape style="position:absolute;left:8247;top:6247;width:10;height:20" coordorigin="8247,6247" coordsize="10,20" path="m8247,6267l8257,6267,8257,6247,8247,6247,8247,6267xe" filled="true" fillcolor="#000000" stroked="false">
                <v:path arrowok="t"/>
                <v:fill type="solid"/>
              </v:shape>
            </v:group>
            <v:group style="position:absolute;left:8247;top:6267;width:10;height:20" coordorigin="8247,6267" coordsize="10,20">
              <v:shape style="position:absolute;left:8247;top:6267;width:10;height:20" coordorigin="8247,6267" coordsize="10,20" path="m8247,6286l8257,6286,8257,6267,8247,6267,8247,6286xe" filled="true" fillcolor="#000000" stroked="false">
                <v:path arrowok="t"/>
                <v:fill type="solid"/>
              </v:shape>
            </v:group>
            <v:group style="position:absolute;left:8247;top:6286;width:10;height:20" coordorigin="8247,6286" coordsize="10,20">
              <v:shape style="position:absolute;left:8247;top:6286;width:10;height:20" coordorigin="8247,6286" coordsize="10,20" path="m8247,6305l8257,6305,8257,6286,8247,6286,8247,6305xe" filled="true" fillcolor="#000000" stroked="false">
                <v:path arrowok="t"/>
                <v:fill type="solid"/>
              </v:shape>
            </v:group>
            <v:group style="position:absolute;left:8247;top:6305;width:10;height:20" coordorigin="8247,6305" coordsize="10,20">
              <v:shape style="position:absolute;left:8247;top:6305;width:10;height:20" coordorigin="8247,6305" coordsize="10,20" path="m8247,6324l8257,6324,8257,6305,8247,6305,8247,6324xe" filled="true" fillcolor="#000000" stroked="false">
                <v:path arrowok="t"/>
                <v:fill type="solid"/>
              </v:shape>
            </v:group>
            <v:group style="position:absolute;left:8247;top:6324;width:10;height:20" coordorigin="8247,6324" coordsize="10,20">
              <v:shape style="position:absolute;left:8247;top:6324;width:10;height:20" coordorigin="8247,6324" coordsize="10,20" path="m8247,6343l8257,6343,8257,6324,8247,6324,8247,6343xe" filled="true" fillcolor="#000000" stroked="false">
                <v:path arrowok="t"/>
                <v:fill type="solid"/>
              </v:shape>
            </v:group>
            <v:group style="position:absolute;left:8247;top:6349;width:10;height:2" coordorigin="8247,6349" coordsize="10,2">
              <v:shape style="position:absolute;left:8247;top:6349;width:10;height:2" coordorigin="8247,6349" coordsize="10,0" path="m8247,6349l8257,6349e" filled="false" stroked="true" strokeweight=".599980pt" strokecolor="#000000">
                <v:path arrowok="t"/>
              </v:shape>
            </v:group>
            <v:group style="position:absolute;left:11932;top:6094;width:10;height:20" coordorigin="11932,6094" coordsize="10,20">
              <v:shape style="position:absolute;left:11932;top:6094;width:10;height:20" coordorigin="11932,6094" coordsize="10,20" path="m11932,6113l11941,6113,11941,6094,11932,6094,11932,6113xe" filled="true" fillcolor="#000000" stroked="false">
                <v:path arrowok="t"/>
                <v:fill type="solid"/>
              </v:shape>
            </v:group>
            <v:group style="position:absolute;left:11932;top:6113;width:10;height:20" coordorigin="11932,6113" coordsize="10,20">
              <v:shape style="position:absolute;left:11932;top:6113;width:10;height:20" coordorigin="11932,6113" coordsize="10,20" path="m11932,6132l11941,6132,11941,6113,11932,6113,11932,6132xe" filled="true" fillcolor="#000000" stroked="false">
                <v:path arrowok="t"/>
                <v:fill type="solid"/>
              </v:shape>
            </v:group>
            <v:group style="position:absolute;left:11932;top:6132;width:10;height:20" coordorigin="11932,6132" coordsize="10,20">
              <v:shape style="position:absolute;left:11932;top:6132;width:10;height:20" coordorigin="11932,6132" coordsize="10,20" path="m11932,6151l11941,6151,11941,6132,11932,6132,11932,6151xe" filled="true" fillcolor="#000000" stroked="false">
                <v:path arrowok="t"/>
                <v:fill type="solid"/>
              </v:shape>
            </v:group>
            <v:group style="position:absolute;left:11932;top:6151;width:10;height:20" coordorigin="11932,6151" coordsize="10,20">
              <v:shape style="position:absolute;left:11932;top:6151;width:10;height:20" coordorigin="11932,6151" coordsize="10,20" path="m11932,6171l11941,6171,11941,6151,11932,6151,11932,6171xe" filled="true" fillcolor="#000000" stroked="false">
                <v:path arrowok="t"/>
                <v:fill type="solid"/>
              </v:shape>
            </v:group>
            <v:group style="position:absolute;left:11932;top:6171;width:10;height:20" coordorigin="11932,6171" coordsize="10,20">
              <v:shape style="position:absolute;left:11932;top:6171;width:10;height:20" coordorigin="11932,6171" coordsize="10,20" path="m11932,6190l11941,6190,11941,6171,11932,6171,11932,6190xe" filled="true" fillcolor="#000000" stroked="false">
                <v:path arrowok="t"/>
                <v:fill type="solid"/>
              </v:shape>
            </v:group>
            <v:group style="position:absolute;left:11932;top:6190;width:10;height:20" coordorigin="11932,6190" coordsize="10,20">
              <v:shape style="position:absolute;left:11932;top:6190;width:10;height:20" coordorigin="11932,6190" coordsize="10,20" path="m11932,6209l11941,6209,11941,6190,11932,6190,11932,6209xe" filled="true" fillcolor="#000000" stroked="false">
                <v:path arrowok="t"/>
                <v:fill type="solid"/>
              </v:shape>
            </v:group>
            <v:group style="position:absolute;left:11932;top:6209;width:10;height:20" coordorigin="11932,6209" coordsize="10,20">
              <v:shape style="position:absolute;left:11932;top:6209;width:10;height:20" coordorigin="11932,6209" coordsize="10,20" path="m11932,6228l11941,6228,11941,6209,11932,6209,11932,6228xe" filled="true" fillcolor="#000000" stroked="false">
                <v:path arrowok="t"/>
                <v:fill type="solid"/>
              </v:shape>
            </v:group>
            <v:group style="position:absolute;left:11932;top:6228;width:10;height:20" coordorigin="11932,6228" coordsize="10,20">
              <v:shape style="position:absolute;left:11932;top:6228;width:10;height:20" coordorigin="11932,6228" coordsize="10,20" path="m11932,6247l11941,6247,11941,6228,11932,6228,11932,6247xe" filled="true" fillcolor="#000000" stroked="false">
                <v:path arrowok="t"/>
                <v:fill type="solid"/>
              </v:shape>
            </v:group>
            <v:group style="position:absolute;left:11932;top:6247;width:10;height:20" coordorigin="11932,6247" coordsize="10,20">
              <v:shape style="position:absolute;left:11932;top:6247;width:10;height:20" coordorigin="11932,6247" coordsize="10,20" path="m11932,6267l11941,6267,11941,6247,11932,6247,11932,6267xe" filled="true" fillcolor="#000000" stroked="false">
                <v:path arrowok="t"/>
                <v:fill type="solid"/>
              </v:shape>
            </v:group>
            <v:group style="position:absolute;left:11932;top:6267;width:10;height:20" coordorigin="11932,6267" coordsize="10,20">
              <v:shape style="position:absolute;left:11932;top:6267;width:10;height:20" coordorigin="11932,6267" coordsize="10,20" path="m11932,6286l11941,6286,11941,6267,11932,6267,11932,6286xe" filled="true" fillcolor="#000000" stroked="false">
                <v:path arrowok="t"/>
                <v:fill type="solid"/>
              </v:shape>
            </v:group>
            <v:group style="position:absolute;left:11932;top:6286;width:10;height:20" coordorigin="11932,6286" coordsize="10,20">
              <v:shape style="position:absolute;left:11932;top:6286;width:10;height:20" coordorigin="11932,6286" coordsize="10,20" path="m11932,6305l11941,6305,11941,6286,11932,6286,11932,6305xe" filled="true" fillcolor="#000000" stroked="false">
                <v:path arrowok="t"/>
                <v:fill type="solid"/>
              </v:shape>
            </v:group>
            <v:group style="position:absolute;left:11932;top:6305;width:10;height:20" coordorigin="11932,6305" coordsize="10,20">
              <v:shape style="position:absolute;left:11932;top:6305;width:10;height:20" coordorigin="11932,6305" coordsize="10,20" path="m11932,6324l11941,6324,11941,6305,11932,6305,11932,6324xe" filled="true" fillcolor="#000000" stroked="false">
                <v:path arrowok="t"/>
                <v:fill type="solid"/>
              </v:shape>
            </v:group>
            <v:group style="position:absolute;left:11932;top:6324;width:10;height:20" coordorigin="11932,6324" coordsize="10,20">
              <v:shape style="position:absolute;left:11932;top:6324;width:10;height:20" coordorigin="11932,6324" coordsize="10,20" path="m11932,6343l11941,6343,11941,6324,11932,6324,11932,6343xe" filled="true" fillcolor="#000000" stroked="false">
                <v:path arrowok="t"/>
                <v:fill type="solid"/>
              </v:shape>
            </v:group>
            <v:group style="position:absolute;left:11932;top:6349;width:10;height:2" coordorigin="11932,6349" coordsize="10,2">
              <v:shape style="position:absolute;left:11932;top:6349;width:10;height:2" coordorigin="11932,6349" coordsize="10,0" path="m11932,6349l11941,6349e" filled="false" stroked="true" strokeweight=".599980pt" strokecolor="#000000">
                <v:path arrowok="t"/>
              </v:shape>
            </v:group>
            <v:group style="position:absolute;left:12926;top:6094;width:10;height:20" coordorigin="12926,6094" coordsize="10,20">
              <v:shape style="position:absolute;left:12926;top:6094;width:10;height:20" coordorigin="12926,6094" coordsize="10,20" path="m12926,6113l12936,6113,12936,6094,12926,6094,12926,6113xe" filled="true" fillcolor="#000000" stroked="false">
                <v:path arrowok="t"/>
                <v:fill type="solid"/>
              </v:shape>
            </v:group>
            <v:group style="position:absolute;left:12926;top:6113;width:10;height:20" coordorigin="12926,6113" coordsize="10,20">
              <v:shape style="position:absolute;left:12926;top:6113;width:10;height:20" coordorigin="12926,6113" coordsize="10,20" path="m12926,6132l12936,6132,12936,6113,12926,6113,12926,6132xe" filled="true" fillcolor="#000000" stroked="false">
                <v:path arrowok="t"/>
                <v:fill type="solid"/>
              </v:shape>
            </v:group>
            <v:group style="position:absolute;left:12926;top:6132;width:10;height:20" coordorigin="12926,6132" coordsize="10,20">
              <v:shape style="position:absolute;left:12926;top:6132;width:10;height:20" coordorigin="12926,6132" coordsize="10,20" path="m12926,6151l12936,6151,12936,6132,12926,6132,12926,6151xe" filled="true" fillcolor="#000000" stroked="false">
                <v:path arrowok="t"/>
                <v:fill type="solid"/>
              </v:shape>
            </v:group>
            <v:group style="position:absolute;left:12926;top:6151;width:10;height:20" coordorigin="12926,6151" coordsize="10,20">
              <v:shape style="position:absolute;left:12926;top:6151;width:10;height:20" coordorigin="12926,6151" coordsize="10,20" path="m12926,6171l12936,6171,12936,6151,12926,6151,12926,6171xe" filled="true" fillcolor="#000000" stroked="false">
                <v:path arrowok="t"/>
                <v:fill type="solid"/>
              </v:shape>
            </v:group>
            <v:group style="position:absolute;left:12926;top:6171;width:10;height:20" coordorigin="12926,6171" coordsize="10,20">
              <v:shape style="position:absolute;left:12926;top:6171;width:10;height:20" coordorigin="12926,6171" coordsize="10,20" path="m12926,6190l12936,6190,12936,6171,12926,6171,12926,6190xe" filled="true" fillcolor="#000000" stroked="false">
                <v:path arrowok="t"/>
                <v:fill type="solid"/>
              </v:shape>
            </v:group>
            <v:group style="position:absolute;left:12926;top:6190;width:10;height:20" coordorigin="12926,6190" coordsize="10,20">
              <v:shape style="position:absolute;left:12926;top:6190;width:10;height:20" coordorigin="12926,6190" coordsize="10,20" path="m12926,6209l12936,6209,12936,6190,12926,6190,12926,6209xe" filled="true" fillcolor="#000000" stroked="false">
                <v:path arrowok="t"/>
                <v:fill type="solid"/>
              </v:shape>
            </v:group>
            <v:group style="position:absolute;left:12926;top:6209;width:10;height:20" coordorigin="12926,6209" coordsize="10,20">
              <v:shape style="position:absolute;left:12926;top:6209;width:10;height:20" coordorigin="12926,6209" coordsize="10,20" path="m12926,6228l12936,6228,12936,6209,12926,6209,12926,6228xe" filled="true" fillcolor="#000000" stroked="false">
                <v:path arrowok="t"/>
                <v:fill type="solid"/>
              </v:shape>
            </v:group>
            <v:group style="position:absolute;left:12926;top:6228;width:10;height:20" coordorigin="12926,6228" coordsize="10,20">
              <v:shape style="position:absolute;left:12926;top:6228;width:10;height:20" coordorigin="12926,6228" coordsize="10,20" path="m12926,6247l12936,6247,12936,6228,12926,6228,12926,6247xe" filled="true" fillcolor="#000000" stroked="false">
                <v:path arrowok="t"/>
                <v:fill type="solid"/>
              </v:shape>
            </v:group>
            <v:group style="position:absolute;left:12926;top:6247;width:10;height:20" coordorigin="12926,6247" coordsize="10,20">
              <v:shape style="position:absolute;left:12926;top:6247;width:10;height:20" coordorigin="12926,6247" coordsize="10,20" path="m12926,6267l12936,6267,12936,6247,12926,6247,12926,6267xe" filled="true" fillcolor="#000000" stroked="false">
                <v:path arrowok="t"/>
                <v:fill type="solid"/>
              </v:shape>
            </v:group>
            <v:group style="position:absolute;left:12926;top:6267;width:10;height:20" coordorigin="12926,6267" coordsize="10,20">
              <v:shape style="position:absolute;left:12926;top:6267;width:10;height:20" coordorigin="12926,6267" coordsize="10,20" path="m12926,6286l12936,6286,12936,6267,12926,6267,12926,6286xe" filled="true" fillcolor="#000000" stroked="false">
                <v:path arrowok="t"/>
                <v:fill type="solid"/>
              </v:shape>
            </v:group>
            <v:group style="position:absolute;left:12926;top:6286;width:10;height:20" coordorigin="12926,6286" coordsize="10,20">
              <v:shape style="position:absolute;left:12926;top:6286;width:10;height:20" coordorigin="12926,6286" coordsize="10,20" path="m12926,6305l12936,6305,12936,6286,12926,6286,12926,6305xe" filled="true" fillcolor="#000000" stroked="false">
                <v:path arrowok="t"/>
                <v:fill type="solid"/>
              </v:shape>
            </v:group>
            <v:group style="position:absolute;left:12926;top:6305;width:10;height:20" coordorigin="12926,6305" coordsize="10,20">
              <v:shape style="position:absolute;left:12926;top:6305;width:10;height:20" coordorigin="12926,6305" coordsize="10,20" path="m12926,6324l12936,6324,12936,6305,12926,6305,12926,6324xe" filled="true" fillcolor="#000000" stroked="false">
                <v:path arrowok="t"/>
                <v:fill type="solid"/>
              </v:shape>
            </v:group>
            <v:group style="position:absolute;left:12926;top:6324;width:10;height:20" coordorigin="12926,6324" coordsize="10,20">
              <v:shape style="position:absolute;left:12926;top:6324;width:10;height:20" coordorigin="12926,6324" coordsize="10,20" path="m12926,6343l12936,6343,12936,6324,12926,6324,12926,6343xe" filled="true" fillcolor="#000000" stroked="false">
                <v:path arrowok="t"/>
                <v:fill type="solid"/>
              </v:shape>
            </v:group>
            <v:group style="position:absolute;left:12926;top:6349;width:10;height:2" coordorigin="12926,6349" coordsize="10,2">
              <v:shape style="position:absolute;left:12926;top:6349;width:10;height:2" coordorigin="12926,6349" coordsize="10,0" path="m12926,6349l12936,6349e" filled="false" stroked="true" strokeweight=".599980pt" strokecolor="#000000">
                <v:path arrowok="t"/>
              </v:shape>
              <v:shape style="position:absolute;left:912;top:6355;width:3365;height:10" type="#_x0000_t75" stroked="false">
                <v:imagedata r:id="rId183" o:title=""/>
              </v:shape>
              <v:shape style="position:absolute;left:4272;top:6355;width:3975;height:10" type="#_x0000_t75" stroked="false">
                <v:imagedata r:id="rId184" o:title=""/>
              </v:shape>
              <v:shape style="position:absolute;left:8243;top:6355;width:2271;height:10" type="#_x0000_t75" stroked="false">
                <v:imagedata r:id="rId185" o:title=""/>
              </v:shape>
              <v:shape style="position:absolute;left:10509;top:6355;width:4258;height:10" type="#_x0000_t75" stroked="false">
                <v:imagedata r:id="rId186" o:title=""/>
              </v:shape>
              <v:shape style="position:absolute;left:14762;top:6355;width:1505;height:10" type="#_x0000_t75" stroked="false">
                <v:imagedata r:id="rId171" o:title=""/>
              </v:shape>
            </v:group>
            <v:group style="position:absolute;left:6829;top:6365;width:10;height:20" coordorigin="6829,6365" coordsize="10,20">
              <v:shape style="position:absolute;left:6829;top:6365;width:10;height:20" coordorigin="6829,6365" coordsize="10,20" path="m6829,6384l6839,6384,6839,6365,6829,6365,6829,6384xe" filled="true" fillcolor="#000000" stroked="false">
                <v:path arrowok="t"/>
                <v:fill type="solid"/>
              </v:shape>
            </v:group>
            <v:group style="position:absolute;left:6829;top:6384;width:10;height:20" coordorigin="6829,6384" coordsize="10,20">
              <v:shape style="position:absolute;left:6829;top:6384;width:10;height:20" coordorigin="6829,6384" coordsize="10,20" path="m6829,6403l6839,6403,6839,6384,6829,6384,6829,6403xe" filled="true" fillcolor="#000000" stroked="false">
                <v:path arrowok="t"/>
                <v:fill type="solid"/>
              </v:shape>
            </v:group>
            <v:group style="position:absolute;left:6829;top:6403;width:10;height:20" coordorigin="6829,6403" coordsize="10,20">
              <v:shape style="position:absolute;left:6829;top:6403;width:10;height:20" coordorigin="6829,6403" coordsize="10,20" path="m6829,6423l6839,6423,6839,6403,6829,6403,6829,6423xe" filled="true" fillcolor="#000000" stroked="false">
                <v:path arrowok="t"/>
                <v:fill type="solid"/>
              </v:shape>
            </v:group>
            <v:group style="position:absolute;left:6829;top:6423;width:10;height:20" coordorigin="6829,6423" coordsize="10,20">
              <v:shape style="position:absolute;left:6829;top:6423;width:10;height:20" coordorigin="6829,6423" coordsize="10,20" path="m6829,6442l6839,6442,6839,6423,6829,6423,6829,6442xe" filled="true" fillcolor="#000000" stroked="false">
                <v:path arrowok="t"/>
                <v:fill type="solid"/>
              </v:shape>
            </v:group>
            <v:group style="position:absolute;left:6829;top:6442;width:10;height:20" coordorigin="6829,6442" coordsize="10,20">
              <v:shape style="position:absolute;left:6829;top:6442;width:10;height:20" coordorigin="6829,6442" coordsize="10,20" path="m6829,6461l6839,6461,6839,6442,6829,6442,6829,6461xe" filled="true" fillcolor="#000000" stroked="false">
                <v:path arrowok="t"/>
                <v:fill type="solid"/>
              </v:shape>
            </v:group>
            <v:group style="position:absolute;left:6829;top:6461;width:10;height:20" coordorigin="6829,6461" coordsize="10,20">
              <v:shape style="position:absolute;left:6829;top:6461;width:10;height:20" coordorigin="6829,6461" coordsize="10,20" path="m6829,6480l6839,6480,6839,6461,6829,6461,6829,6480xe" filled="true" fillcolor="#000000" stroked="false">
                <v:path arrowok="t"/>
                <v:fill type="solid"/>
              </v:shape>
            </v:group>
            <v:group style="position:absolute;left:6829;top:6480;width:10;height:20" coordorigin="6829,6480" coordsize="10,20">
              <v:shape style="position:absolute;left:6829;top:6480;width:10;height:20" coordorigin="6829,6480" coordsize="10,20" path="m6829,6499l6839,6499,6839,6480,6829,6480,6829,6499xe" filled="true" fillcolor="#000000" stroked="false">
                <v:path arrowok="t"/>
                <v:fill type="solid"/>
              </v:shape>
            </v:group>
            <v:group style="position:absolute;left:6829;top:6499;width:10;height:20" coordorigin="6829,6499" coordsize="10,20">
              <v:shape style="position:absolute;left:6829;top:6499;width:10;height:20" coordorigin="6829,6499" coordsize="10,20" path="m6829,6519l6839,6519,6839,6499,6829,6499,6829,6519xe" filled="true" fillcolor="#000000" stroked="false">
                <v:path arrowok="t"/>
                <v:fill type="solid"/>
              </v:shape>
            </v:group>
            <v:group style="position:absolute;left:6829;top:6519;width:10;height:20" coordorigin="6829,6519" coordsize="10,20">
              <v:shape style="position:absolute;left:6829;top:6519;width:10;height:20" coordorigin="6829,6519" coordsize="10,20" path="m6829,6538l6839,6538,6839,6519,6829,6519,6829,6538xe" filled="true" fillcolor="#000000" stroked="false">
                <v:path arrowok="t"/>
                <v:fill type="solid"/>
              </v:shape>
            </v:group>
            <v:group style="position:absolute;left:6829;top:6538;width:10;height:20" coordorigin="6829,6538" coordsize="10,20">
              <v:shape style="position:absolute;left:6829;top:6538;width:10;height:20" coordorigin="6829,6538" coordsize="10,20" path="m6829,6557l6839,6557,6839,6538,6829,6538,6829,6557xe" filled="true" fillcolor="#000000" stroked="false">
                <v:path arrowok="t"/>
                <v:fill type="solid"/>
              </v:shape>
            </v:group>
            <v:group style="position:absolute;left:6829;top:6557;width:10;height:20" coordorigin="6829,6557" coordsize="10,20">
              <v:shape style="position:absolute;left:6829;top:6557;width:10;height:20" coordorigin="6829,6557" coordsize="10,20" path="m6829,6576l6839,6576,6839,6557,6829,6557,6829,6576xe" filled="true" fillcolor="#000000" stroked="false">
                <v:path arrowok="t"/>
                <v:fill type="solid"/>
              </v:shape>
            </v:group>
            <v:group style="position:absolute;left:6829;top:6576;width:10;height:20" coordorigin="6829,6576" coordsize="10,20">
              <v:shape style="position:absolute;left:6829;top:6576;width:10;height:20" coordorigin="6829,6576" coordsize="10,20" path="m6829,6595l6839,6595,6839,6576,6829,6576,6829,6595xe" filled="true" fillcolor="#000000" stroked="false">
                <v:path arrowok="t"/>
                <v:fill type="solid"/>
              </v:shape>
            </v:group>
            <v:group style="position:absolute;left:6829;top:6595;width:10;height:20" coordorigin="6829,6595" coordsize="10,20">
              <v:shape style="position:absolute;left:6829;top:6595;width:10;height:20" coordorigin="6829,6595" coordsize="10,20" path="m6829,6615l6839,6615,6839,6595,6829,6595,6829,6615xe" filled="true" fillcolor="#000000" stroked="false">
                <v:path arrowok="t"/>
                <v:fill type="solid"/>
              </v:shape>
            </v:group>
            <v:group style="position:absolute;left:6829;top:6622;width:10;height:2" coordorigin="6829,6622" coordsize="10,2">
              <v:shape style="position:absolute;left:6829;top:6622;width:10;height:2" coordorigin="6829,6622" coordsize="10,0" path="m6829,6622l6839,6622e" filled="false" stroked="true" strokeweight=".72pt" strokecolor="#000000">
                <v:path arrowok="t"/>
              </v:shape>
            </v:group>
            <v:group style="position:absolute;left:7539;top:6365;width:10;height:20" coordorigin="7539,6365" coordsize="10,20">
              <v:shape style="position:absolute;left:7539;top:6365;width:10;height:20" coordorigin="7539,6365" coordsize="10,20" path="m7539,6384l7549,6384,7549,6365,7539,6365,7539,6384xe" filled="true" fillcolor="#000000" stroked="false">
                <v:path arrowok="t"/>
                <v:fill type="solid"/>
              </v:shape>
            </v:group>
            <v:group style="position:absolute;left:7539;top:6384;width:10;height:20" coordorigin="7539,6384" coordsize="10,20">
              <v:shape style="position:absolute;left:7539;top:6384;width:10;height:20" coordorigin="7539,6384" coordsize="10,20" path="m7539,6403l7549,6403,7549,6384,7539,6384,7539,6403xe" filled="true" fillcolor="#000000" stroked="false">
                <v:path arrowok="t"/>
                <v:fill type="solid"/>
              </v:shape>
            </v:group>
            <v:group style="position:absolute;left:7539;top:6403;width:10;height:20" coordorigin="7539,6403" coordsize="10,20">
              <v:shape style="position:absolute;left:7539;top:6403;width:10;height:20" coordorigin="7539,6403" coordsize="10,20" path="m7539,6423l7549,6423,7549,6403,7539,6403,7539,6423xe" filled="true" fillcolor="#000000" stroked="false">
                <v:path arrowok="t"/>
                <v:fill type="solid"/>
              </v:shape>
            </v:group>
            <v:group style="position:absolute;left:7539;top:6423;width:10;height:20" coordorigin="7539,6423" coordsize="10,20">
              <v:shape style="position:absolute;left:7539;top:6423;width:10;height:20" coordorigin="7539,6423" coordsize="10,20" path="m7539,6442l7549,6442,7549,6423,7539,6423,7539,6442xe" filled="true" fillcolor="#000000" stroked="false">
                <v:path arrowok="t"/>
                <v:fill type="solid"/>
              </v:shape>
            </v:group>
            <v:group style="position:absolute;left:7539;top:6442;width:10;height:20" coordorigin="7539,6442" coordsize="10,20">
              <v:shape style="position:absolute;left:7539;top:6442;width:10;height:20" coordorigin="7539,6442" coordsize="10,20" path="m7539,6461l7549,6461,7549,6442,7539,6442,7539,6461xe" filled="true" fillcolor="#000000" stroked="false">
                <v:path arrowok="t"/>
                <v:fill type="solid"/>
              </v:shape>
            </v:group>
            <v:group style="position:absolute;left:7539;top:6461;width:10;height:20" coordorigin="7539,6461" coordsize="10,20">
              <v:shape style="position:absolute;left:7539;top:6461;width:10;height:20" coordorigin="7539,6461" coordsize="10,20" path="m7539,6480l7549,6480,7549,6461,7539,6461,7539,6480xe" filled="true" fillcolor="#000000" stroked="false">
                <v:path arrowok="t"/>
                <v:fill type="solid"/>
              </v:shape>
            </v:group>
            <v:group style="position:absolute;left:7539;top:6480;width:10;height:20" coordorigin="7539,6480" coordsize="10,20">
              <v:shape style="position:absolute;left:7539;top:6480;width:10;height:20" coordorigin="7539,6480" coordsize="10,20" path="m7539,6499l7549,6499,7549,6480,7539,6480,7539,6499xe" filled="true" fillcolor="#000000" stroked="false">
                <v:path arrowok="t"/>
                <v:fill type="solid"/>
              </v:shape>
            </v:group>
            <v:group style="position:absolute;left:7539;top:6499;width:10;height:20" coordorigin="7539,6499" coordsize="10,20">
              <v:shape style="position:absolute;left:7539;top:6499;width:10;height:20" coordorigin="7539,6499" coordsize="10,20" path="m7539,6519l7549,6519,7549,6499,7539,6499,7539,6519xe" filled="true" fillcolor="#000000" stroked="false">
                <v:path arrowok="t"/>
                <v:fill type="solid"/>
              </v:shape>
            </v:group>
            <v:group style="position:absolute;left:7539;top:6519;width:10;height:20" coordorigin="7539,6519" coordsize="10,20">
              <v:shape style="position:absolute;left:7539;top:6519;width:10;height:20" coordorigin="7539,6519" coordsize="10,20" path="m7539,6538l7549,6538,7549,6519,7539,6519,7539,6538xe" filled="true" fillcolor="#000000" stroked="false">
                <v:path arrowok="t"/>
                <v:fill type="solid"/>
              </v:shape>
            </v:group>
            <v:group style="position:absolute;left:7539;top:6538;width:10;height:20" coordorigin="7539,6538" coordsize="10,20">
              <v:shape style="position:absolute;left:7539;top:6538;width:10;height:20" coordorigin="7539,6538" coordsize="10,20" path="m7539,6557l7549,6557,7549,6538,7539,6538,7539,6557xe" filled="true" fillcolor="#000000" stroked="false">
                <v:path arrowok="t"/>
                <v:fill type="solid"/>
              </v:shape>
            </v:group>
            <v:group style="position:absolute;left:7539;top:6557;width:10;height:20" coordorigin="7539,6557" coordsize="10,20">
              <v:shape style="position:absolute;left:7539;top:6557;width:10;height:20" coordorigin="7539,6557" coordsize="10,20" path="m7539,6576l7549,6576,7549,6557,7539,6557,7539,6576xe" filled="true" fillcolor="#000000" stroked="false">
                <v:path arrowok="t"/>
                <v:fill type="solid"/>
              </v:shape>
            </v:group>
            <v:group style="position:absolute;left:7539;top:6576;width:10;height:20" coordorigin="7539,6576" coordsize="10,20">
              <v:shape style="position:absolute;left:7539;top:6576;width:10;height:20" coordorigin="7539,6576" coordsize="10,20" path="m7539,6595l7549,6595,7549,6576,7539,6576,7539,6595xe" filled="true" fillcolor="#000000" stroked="false">
                <v:path arrowok="t"/>
                <v:fill type="solid"/>
              </v:shape>
            </v:group>
            <v:group style="position:absolute;left:7539;top:6595;width:10;height:20" coordorigin="7539,6595" coordsize="10,20">
              <v:shape style="position:absolute;left:7539;top:6595;width:10;height:20" coordorigin="7539,6595" coordsize="10,20" path="m7539,6615l7549,6615,7549,6595,7539,6595,7539,6615xe" filled="true" fillcolor="#000000" stroked="false">
                <v:path arrowok="t"/>
                <v:fill type="solid"/>
              </v:shape>
            </v:group>
            <v:group style="position:absolute;left:7539;top:6622;width:10;height:2" coordorigin="7539,6622" coordsize="10,2">
              <v:shape style="position:absolute;left:7539;top:6622;width:10;height:2" coordorigin="7539,6622" coordsize="10,0" path="m7539,6622l7549,6622e" filled="false" stroked="true" strokeweight=".72pt" strokecolor="#000000">
                <v:path arrowok="t"/>
              </v:shape>
            </v:group>
            <v:group style="position:absolute;left:8247;top:6365;width:10;height:20" coordorigin="8247,6365" coordsize="10,20">
              <v:shape style="position:absolute;left:8247;top:6365;width:10;height:20" coordorigin="8247,6365" coordsize="10,20" path="m8247,6384l8257,6384,8257,6365,8247,6365,8247,6384xe" filled="true" fillcolor="#000000" stroked="false">
                <v:path arrowok="t"/>
                <v:fill type="solid"/>
              </v:shape>
            </v:group>
            <v:group style="position:absolute;left:8247;top:6384;width:10;height:20" coordorigin="8247,6384" coordsize="10,20">
              <v:shape style="position:absolute;left:8247;top:6384;width:10;height:20" coordorigin="8247,6384" coordsize="10,20" path="m8247,6403l8257,6403,8257,6384,8247,6384,8247,6403xe" filled="true" fillcolor="#000000" stroked="false">
                <v:path arrowok="t"/>
                <v:fill type="solid"/>
              </v:shape>
            </v:group>
            <v:group style="position:absolute;left:8247;top:6403;width:10;height:20" coordorigin="8247,6403" coordsize="10,20">
              <v:shape style="position:absolute;left:8247;top:6403;width:10;height:20" coordorigin="8247,6403" coordsize="10,20" path="m8247,6423l8257,6423,8257,6403,8247,6403,8247,6423xe" filled="true" fillcolor="#000000" stroked="false">
                <v:path arrowok="t"/>
                <v:fill type="solid"/>
              </v:shape>
            </v:group>
            <v:group style="position:absolute;left:8247;top:6423;width:10;height:20" coordorigin="8247,6423" coordsize="10,20">
              <v:shape style="position:absolute;left:8247;top:6423;width:10;height:20" coordorigin="8247,6423" coordsize="10,20" path="m8247,6442l8257,6442,8257,6423,8247,6423,8247,6442xe" filled="true" fillcolor="#000000" stroked="false">
                <v:path arrowok="t"/>
                <v:fill type="solid"/>
              </v:shape>
            </v:group>
            <v:group style="position:absolute;left:8247;top:6442;width:10;height:20" coordorigin="8247,6442" coordsize="10,20">
              <v:shape style="position:absolute;left:8247;top:6442;width:10;height:20" coordorigin="8247,6442" coordsize="10,20" path="m8247,6461l8257,6461,8257,6442,8247,6442,8247,6461xe" filled="true" fillcolor="#000000" stroked="false">
                <v:path arrowok="t"/>
                <v:fill type="solid"/>
              </v:shape>
            </v:group>
            <v:group style="position:absolute;left:8247;top:6461;width:10;height:20" coordorigin="8247,6461" coordsize="10,20">
              <v:shape style="position:absolute;left:8247;top:6461;width:10;height:20" coordorigin="8247,6461" coordsize="10,20" path="m8247,6480l8257,6480,8257,6461,8247,6461,8247,6480xe" filled="true" fillcolor="#000000" stroked="false">
                <v:path arrowok="t"/>
                <v:fill type="solid"/>
              </v:shape>
            </v:group>
            <v:group style="position:absolute;left:8247;top:6480;width:10;height:20" coordorigin="8247,6480" coordsize="10,20">
              <v:shape style="position:absolute;left:8247;top:6480;width:10;height:20" coordorigin="8247,6480" coordsize="10,20" path="m8247,6499l8257,6499,8257,6480,8247,6480,8247,6499xe" filled="true" fillcolor="#000000" stroked="false">
                <v:path arrowok="t"/>
                <v:fill type="solid"/>
              </v:shape>
            </v:group>
            <v:group style="position:absolute;left:8247;top:6499;width:10;height:20" coordorigin="8247,6499" coordsize="10,20">
              <v:shape style="position:absolute;left:8247;top:6499;width:10;height:20" coordorigin="8247,6499" coordsize="10,20" path="m8247,6519l8257,6519,8257,6499,8247,6499,8247,6519xe" filled="true" fillcolor="#000000" stroked="false">
                <v:path arrowok="t"/>
                <v:fill type="solid"/>
              </v:shape>
            </v:group>
            <v:group style="position:absolute;left:8247;top:6519;width:10;height:20" coordorigin="8247,6519" coordsize="10,20">
              <v:shape style="position:absolute;left:8247;top:6519;width:10;height:20" coordorigin="8247,6519" coordsize="10,20" path="m8247,6538l8257,6538,8257,6519,8247,6519,8247,6538xe" filled="true" fillcolor="#000000" stroked="false">
                <v:path arrowok="t"/>
                <v:fill type="solid"/>
              </v:shape>
            </v:group>
            <v:group style="position:absolute;left:8247;top:6538;width:10;height:20" coordorigin="8247,6538" coordsize="10,20">
              <v:shape style="position:absolute;left:8247;top:6538;width:10;height:20" coordorigin="8247,6538" coordsize="10,20" path="m8247,6557l8257,6557,8257,6538,8247,6538,8247,6557xe" filled="true" fillcolor="#000000" stroked="false">
                <v:path arrowok="t"/>
                <v:fill type="solid"/>
              </v:shape>
            </v:group>
            <v:group style="position:absolute;left:8247;top:6557;width:10;height:20" coordorigin="8247,6557" coordsize="10,20">
              <v:shape style="position:absolute;left:8247;top:6557;width:10;height:20" coordorigin="8247,6557" coordsize="10,20" path="m8247,6576l8257,6576,8257,6557,8247,6557,8247,6576xe" filled="true" fillcolor="#000000" stroked="false">
                <v:path arrowok="t"/>
                <v:fill type="solid"/>
              </v:shape>
            </v:group>
            <v:group style="position:absolute;left:8247;top:6576;width:10;height:20" coordorigin="8247,6576" coordsize="10,20">
              <v:shape style="position:absolute;left:8247;top:6576;width:10;height:20" coordorigin="8247,6576" coordsize="10,20" path="m8247,6595l8257,6595,8257,6576,8247,6576,8247,6595xe" filled="true" fillcolor="#000000" stroked="false">
                <v:path arrowok="t"/>
                <v:fill type="solid"/>
              </v:shape>
            </v:group>
            <v:group style="position:absolute;left:8247;top:6595;width:10;height:20" coordorigin="8247,6595" coordsize="10,20">
              <v:shape style="position:absolute;left:8247;top:6595;width:10;height:20" coordorigin="8247,6595" coordsize="10,20" path="m8247,6615l8257,6615,8257,6595,8247,6595,8247,6615xe" filled="true" fillcolor="#000000" stroked="false">
                <v:path arrowok="t"/>
                <v:fill type="solid"/>
              </v:shape>
            </v:group>
            <v:group style="position:absolute;left:8247;top:6622;width:10;height:2" coordorigin="8247,6622" coordsize="10,2">
              <v:shape style="position:absolute;left:8247;top:6622;width:10;height:2" coordorigin="8247,6622" coordsize="10,0" path="m8247,6622l8257,6622e" filled="false" stroked="true" strokeweight=".72pt" strokecolor="#000000">
                <v:path arrowok="t"/>
              </v:shape>
            </v:group>
            <v:group style="position:absolute;left:11932;top:6365;width:10;height:20" coordorigin="11932,6365" coordsize="10,20">
              <v:shape style="position:absolute;left:11932;top:6365;width:10;height:20" coordorigin="11932,6365" coordsize="10,20" path="m11932,6384l11941,6384,11941,6365,11932,6365,11932,6384xe" filled="true" fillcolor="#000000" stroked="false">
                <v:path arrowok="t"/>
                <v:fill type="solid"/>
              </v:shape>
            </v:group>
            <v:group style="position:absolute;left:11932;top:6384;width:10;height:20" coordorigin="11932,6384" coordsize="10,20">
              <v:shape style="position:absolute;left:11932;top:6384;width:10;height:20" coordorigin="11932,6384" coordsize="10,20" path="m11932,6403l11941,6403,11941,6384,11932,6384,11932,6403xe" filled="true" fillcolor="#000000" stroked="false">
                <v:path arrowok="t"/>
                <v:fill type="solid"/>
              </v:shape>
            </v:group>
            <v:group style="position:absolute;left:11932;top:6403;width:10;height:20" coordorigin="11932,6403" coordsize="10,20">
              <v:shape style="position:absolute;left:11932;top:6403;width:10;height:20" coordorigin="11932,6403" coordsize="10,20" path="m11932,6423l11941,6423,11941,6403,11932,6403,11932,6423xe" filled="true" fillcolor="#000000" stroked="false">
                <v:path arrowok="t"/>
                <v:fill type="solid"/>
              </v:shape>
            </v:group>
            <v:group style="position:absolute;left:11932;top:6423;width:10;height:20" coordorigin="11932,6423" coordsize="10,20">
              <v:shape style="position:absolute;left:11932;top:6423;width:10;height:20" coordorigin="11932,6423" coordsize="10,20" path="m11932,6442l11941,6442,11941,6423,11932,6423,11932,6442xe" filled="true" fillcolor="#000000" stroked="false">
                <v:path arrowok="t"/>
                <v:fill type="solid"/>
              </v:shape>
            </v:group>
            <v:group style="position:absolute;left:11932;top:6442;width:10;height:20" coordorigin="11932,6442" coordsize="10,20">
              <v:shape style="position:absolute;left:11932;top:6442;width:10;height:20" coordorigin="11932,6442" coordsize="10,20" path="m11932,6461l11941,6461,11941,6442,11932,6442,11932,6461xe" filled="true" fillcolor="#000000" stroked="false">
                <v:path arrowok="t"/>
                <v:fill type="solid"/>
              </v:shape>
            </v:group>
            <v:group style="position:absolute;left:11932;top:6461;width:10;height:20" coordorigin="11932,6461" coordsize="10,20">
              <v:shape style="position:absolute;left:11932;top:6461;width:10;height:20" coordorigin="11932,6461" coordsize="10,20" path="m11932,6480l11941,6480,11941,6461,11932,6461,11932,6480xe" filled="true" fillcolor="#000000" stroked="false">
                <v:path arrowok="t"/>
                <v:fill type="solid"/>
              </v:shape>
            </v:group>
            <v:group style="position:absolute;left:11932;top:6480;width:10;height:20" coordorigin="11932,6480" coordsize="10,20">
              <v:shape style="position:absolute;left:11932;top:6480;width:10;height:20" coordorigin="11932,6480" coordsize="10,20" path="m11932,6499l11941,6499,11941,6480,11932,6480,11932,6499xe" filled="true" fillcolor="#000000" stroked="false">
                <v:path arrowok="t"/>
                <v:fill type="solid"/>
              </v:shape>
            </v:group>
            <v:group style="position:absolute;left:11932;top:6499;width:10;height:20" coordorigin="11932,6499" coordsize="10,20">
              <v:shape style="position:absolute;left:11932;top:6499;width:10;height:20" coordorigin="11932,6499" coordsize="10,20" path="m11932,6519l11941,6519,11941,6499,11932,6499,11932,6519xe" filled="true" fillcolor="#000000" stroked="false">
                <v:path arrowok="t"/>
                <v:fill type="solid"/>
              </v:shape>
            </v:group>
            <v:group style="position:absolute;left:11932;top:6519;width:10;height:20" coordorigin="11932,6519" coordsize="10,20">
              <v:shape style="position:absolute;left:11932;top:6519;width:10;height:20" coordorigin="11932,6519" coordsize="10,20" path="m11932,6538l11941,6538,11941,6519,11932,6519,11932,6538xe" filled="true" fillcolor="#000000" stroked="false">
                <v:path arrowok="t"/>
                <v:fill type="solid"/>
              </v:shape>
            </v:group>
            <v:group style="position:absolute;left:11932;top:6538;width:10;height:20" coordorigin="11932,6538" coordsize="10,20">
              <v:shape style="position:absolute;left:11932;top:6538;width:10;height:20" coordorigin="11932,6538" coordsize="10,20" path="m11932,6557l11941,6557,11941,6538,11932,6538,11932,6557xe" filled="true" fillcolor="#000000" stroked="false">
                <v:path arrowok="t"/>
                <v:fill type="solid"/>
              </v:shape>
            </v:group>
            <v:group style="position:absolute;left:11932;top:6557;width:10;height:20" coordorigin="11932,6557" coordsize="10,20">
              <v:shape style="position:absolute;left:11932;top:6557;width:10;height:20" coordorigin="11932,6557" coordsize="10,20" path="m11932,6576l11941,6576,11941,6557,11932,6557,11932,6576xe" filled="true" fillcolor="#000000" stroked="false">
                <v:path arrowok="t"/>
                <v:fill type="solid"/>
              </v:shape>
            </v:group>
            <v:group style="position:absolute;left:11932;top:6576;width:10;height:20" coordorigin="11932,6576" coordsize="10,20">
              <v:shape style="position:absolute;left:11932;top:6576;width:10;height:20" coordorigin="11932,6576" coordsize="10,20" path="m11932,6595l11941,6595,11941,6576,11932,6576,11932,6595xe" filled="true" fillcolor="#000000" stroked="false">
                <v:path arrowok="t"/>
                <v:fill type="solid"/>
              </v:shape>
            </v:group>
            <v:group style="position:absolute;left:11932;top:6595;width:10;height:20" coordorigin="11932,6595" coordsize="10,20">
              <v:shape style="position:absolute;left:11932;top:6595;width:10;height:20" coordorigin="11932,6595" coordsize="10,20" path="m11932,6615l11941,6615,11941,6595,11932,6595,11932,6615xe" filled="true" fillcolor="#000000" stroked="false">
                <v:path arrowok="t"/>
                <v:fill type="solid"/>
              </v:shape>
            </v:group>
            <v:group style="position:absolute;left:11932;top:6622;width:10;height:2" coordorigin="11932,6622" coordsize="10,2">
              <v:shape style="position:absolute;left:11932;top:6622;width:10;height:2" coordorigin="11932,6622" coordsize="10,0" path="m11932,6622l11941,6622e" filled="false" stroked="true" strokeweight=".72pt" strokecolor="#000000">
                <v:path arrowok="t"/>
              </v:shape>
            </v:group>
            <v:group style="position:absolute;left:12926;top:6365;width:10;height:20" coordorigin="12926,6365" coordsize="10,20">
              <v:shape style="position:absolute;left:12926;top:6365;width:10;height:20" coordorigin="12926,6365" coordsize="10,20" path="m12926,6384l12936,6384,12936,6365,12926,6365,12926,6384xe" filled="true" fillcolor="#000000" stroked="false">
                <v:path arrowok="t"/>
                <v:fill type="solid"/>
              </v:shape>
            </v:group>
            <v:group style="position:absolute;left:12926;top:6384;width:10;height:20" coordorigin="12926,6384" coordsize="10,20">
              <v:shape style="position:absolute;left:12926;top:6384;width:10;height:20" coordorigin="12926,6384" coordsize="10,20" path="m12926,6403l12936,6403,12936,6384,12926,6384,12926,6403xe" filled="true" fillcolor="#000000" stroked="false">
                <v:path arrowok="t"/>
                <v:fill type="solid"/>
              </v:shape>
            </v:group>
            <v:group style="position:absolute;left:12926;top:6403;width:10;height:20" coordorigin="12926,6403" coordsize="10,20">
              <v:shape style="position:absolute;left:12926;top:6403;width:10;height:20" coordorigin="12926,6403" coordsize="10,20" path="m12926,6423l12936,6423,12936,6403,12926,6403,12926,6423xe" filled="true" fillcolor="#000000" stroked="false">
                <v:path arrowok="t"/>
                <v:fill type="solid"/>
              </v:shape>
            </v:group>
            <v:group style="position:absolute;left:12926;top:6423;width:10;height:20" coordorigin="12926,6423" coordsize="10,20">
              <v:shape style="position:absolute;left:12926;top:6423;width:10;height:20" coordorigin="12926,6423" coordsize="10,20" path="m12926,6442l12936,6442,12936,6423,12926,6423,12926,6442xe" filled="true" fillcolor="#000000" stroked="false">
                <v:path arrowok="t"/>
                <v:fill type="solid"/>
              </v:shape>
            </v:group>
            <v:group style="position:absolute;left:12926;top:6442;width:10;height:20" coordorigin="12926,6442" coordsize="10,20">
              <v:shape style="position:absolute;left:12926;top:6442;width:10;height:20" coordorigin="12926,6442" coordsize="10,20" path="m12926,6461l12936,6461,12936,6442,12926,6442,12926,6461xe" filled="true" fillcolor="#000000" stroked="false">
                <v:path arrowok="t"/>
                <v:fill type="solid"/>
              </v:shape>
            </v:group>
            <v:group style="position:absolute;left:12926;top:6461;width:10;height:20" coordorigin="12926,6461" coordsize="10,20">
              <v:shape style="position:absolute;left:12926;top:6461;width:10;height:20" coordorigin="12926,6461" coordsize="10,20" path="m12926,6480l12936,6480,12936,6461,12926,6461,12926,6480xe" filled="true" fillcolor="#000000" stroked="false">
                <v:path arrowok="t"/>
                <v:fill type="solid"/>
              </v:shape>
            </v:group>
            <v:group style="position:absolute;left:12926;top:6480;width:10;height:20" coordorigin="12926,6480" coordsize="10,20">
              <v:shape style="position:absolute;left:12926;top:6480;width:10;height:20" coordorigin="12926,6480" coordsize="10,20" path="m12926,6499l12936,6499,12936,6480,12926,6480,12926,6499xe" filled="true" fillcolor="#000000" stroked="false">
                <v:path arrowok="t"/>
                <v:fill type="solid"/>
              </v:shape>
            </v:group>
            <v:group style="position:absolute;left:12926;top:6499;width:10;height:20" coordorigin="12926,6499" coordsize="10,20">
              <v:shape style="position:absolute;left:12926;top:6499;width:10;height:20" coordorigin="12926,6499" coordsize="10,20" path="m12926,6519l12936,6519,12936,6499,12926,6499,12926,6519xe" filled="true" fillcolor="#000000" stroked="false">
                <v:path arrowok="t"/>
                <v:fill type="solid"/>
              </v:shape>
            </v:group>
            <v:group style="position:absolute;left:12926;top:6519;width:10;height:20" coordorigin="12926,6519" coordsize="10,20">
              <v:shape style="position:absolute;left:12926;top:6519;width:10;height:20" coordorigin="12926,6519" coordsize="10,20" path="m12926,6538l12936,6538,12936,6519,12926,6519,12926,6538xe" filled="true" fillcolor="#000000" stroked="false">
                <v:path arrowok="t"/>
                <v:fill type="solid"/>
              </v:shape>
            </v:group>
            <v:group style="position:absolute;left:12926;top:6538;width:10;height:20" coordorigin="12926,6538" coordsize="10,20">
              <v:shape style="position:absolute;left:12926;top:6538;width:10;height:20" coordorigin="12926,6538" coordsize="10,20" path="m12926,6557l12936,6557,12936,6538,12926,6538,12926,6557xe" filled="true" fillcolor="#000000" stroked="false">
                <v:path arrowok="t"/>
                <v:fill type="solid"/>
              </v:shape>
            </v:group>
            <v:group style="position:absolute;left:12926;top:6557;width:10;height:20" coordorigin="12926,6557" coordsize="10,20">
              <v:shape style="position:absolute;left:12926;top:6557;width:10;height:20" coordorigin="12926,6557" coordsize="10,20" path="m12926,6576l12936,6576,12936,6557,12926,6557,12926,6576xe" filled="true" fillcolor="#000000" stroked="false">
                <v:path arrowok="t"/>
                <v:fill type="solid"/>
              </v:shape>
            </v:group>
            <v:group style="position:absolute;left:12926;top:6576;width:10;height:20" coordorigin="12926,6576" coordsize="10,20">
              <v:shape style="position:absolute;left:12926;top:6576;width:10;height:20" coordorigin="12926,6576" coordsize="10,20" path="m12926,6595l12936,6595,12936,6576,12926,6576,12926,6595xe" filled="true" fillcolor="#000000" stroked="false">
                <v:path arrowok="t"/>
                <v:fill type="solid"/>
              </v:shape>
            </v:group>
            <v:group style="position:absolute;left:12926;top:6595;width:10;height:20" coordorigin="12926,6595" coordsize="10,20">
              <v:shape style="position:absolute;left:12926;top:6595;width:10;height:20" coordorigin="12926,6595" coordsize="10,20" path="m12926,6615l12936,6615,12936,6595,12926,6595,12926,6615xe" filled="true" fillcolor="#000000" stroked="false">
                <v:path arrowok="t"/>
                <v:fill type="solid"/>
              </v:shape>
            </v:group>
            <v:group style="position:absolute;left:12926;top:6622;width:10;height:2" coordorigin="12926,6622" coordsize="10,2">
              <v:shape style="position:absolute;left:12926;top:6622;width:10;height:2" coordorigin="12926,6622" coordsize="10,0" path="m12926,6622l12936,6622e" filled="false" stroked="true" strokeweight=".72pt" strokecolor="#000000">
                <v:path arrowok="t"/>
              </v:shape>
              <v:shape style="position:absolute;left:912;top:6538;width:3384;height:101" type="#_x0000_t75" stroked="false">
                <v:imagedata r:id="rId193" o:title=""/>
              </v:shape>
              <v:shape style="position:absolute;left:4272;top:6629;width:3975;height:10" type="#_x0000_t75" stroked="false">
                <v:imagedata r:id="rId188" o:title=""/>
              </v:shape>
              <v:shape style="position:absolute;left:8243;top:6629;width:2271;height:10" type="#_x0000_t75" stroked="false">
                <v:imagedata r:id="rId173" o:title=""/>
              </v:shape>
              <v:shape style="position:absolute;left:10509;top:6629;width:4258;height:10" type="#_x0000_t75" stroked="false">
                <v:imagedata r:id="rId189" o:title=""/>
              </v:shape>
              <v:shape style="position:absolute;left:14762;top:6629;width:1505;height:10" type="#_x0000_t75" stroked="false">
                <v:imagedata r:id="rId190" o:title=""/>
              </v:shape>
            </v:group>
            <v:group style="position:absolute;left:6829;top:6639;width:10;height:20" coordorigin="6829,6639" coordsize="10,20">
              <v:shape style="position:absolute;left:6829;top:6639;width:10;height:20" coordorigin="6829,6639" coordsize="10,20" path="m6829,6658l6839,6658,6839,6639,6829,6639,6829,6658xe" filled="true" fillcolor="#000000" stroked="false">
                <v:path arrowok="t"/>
                <v:fill type="solid"/>
              </v:shape>
            </v:group>
            <v:group style="position:absolute;left:6829;top:6658;width:10;height:20" coordorigin="6829,6658" coordsize="10,20">
              <v:shape style="position:absolute;left:6829;top:6658;width:10;height:20" coordorigin="6829,6658" coordsize="10,20" path="m6829,6677l6839,6677,6839,6658,6829,6658,6829,6677xe" filled="true" fillcolor="#000000" stroked="false">
                <v:path arrowok="t"/>
                <v:fill type="solid"/>
              </v:shape>
            </v:group>
            <v:group style="position:absolute;left:6829;top:6677;width:10;height:20" coordorigin="6829,6677" coordsize="10,20">
              <v:shape style="position:absolute;left:6829;top:6677;width:10;height:20" coordorigin="6829,6677" coordsize="10,20" path="m6829,6696l6839,6696,6839,6677,6829,6677,6829,6696xe" filled="true" fillcolor="#000000" stroked="false">
                <v:path arrowok="t"/>
                <v:fill type="solid"/>
              </v:shape>
            </v:group>
            <v:group style="position:absolute;left:6829;top:6696;width:10;height:20" coordorigin="6829,6696" coordsize="10,20">
              <v:shape style="position:absolute;left:6829;top:6696;width:10;height:20" coordorigin="6829,6696" coordsize="10,20" path="m6829,6715l6839,6715,6839,6696,6829,6696,6829,6715xe" filled="true" fillcolor="#000000" stroked="false">
                <v:path arrowok="t"/>
                <v:fill type="solid"/>
              </v:shape>
            </v:group>
            <v:group style="position:absolute;left:6829;top:6715;width:10;height:20" coordorigin="6829,6715" coordsize="10,20">
              <v:shape style="position:absolute;left:6829;top:6715;width:10;height:20" coordorigin="6829,6715" coordsize="10,20" path="m6829,6735l6839,6735,6839,6715,6829,6715,6829,6735xe" filled="true" fillcolor="#000000" stroked="false">
                <v:path arrowok="t"/>
                <v:fill type="solid"/>
              </v:shape>
            </v:group>
            <v:group style="position:absolute;left:6829;top:6735;width:10;height:20" coordorigin="6829,6735" coordsize="10,20">
              <v:shape style="position:absolute;left:6829;top:6735;width:10;height:20" coordorigin="6829,6735" coordsize="10,20" path="m6829,6754l6839,6754,6839,6735,6829,6735,6829,6754xe" filled="true" fillcolor="#000000" stroked="false">
                <v:path arrowok="t"/>
                <v:fill type="solid"/>
              </v:shape>
            </v:group>
            <v:group style="position:absolute;left:6829;top:6754;width:10;height:20" coordorigin="6829,6754" coordsize="10,20">
              <v:shape style="position:absolute;left:6829;top:6754;width:10;height:20" coordorigin="6829,6754" coordsize="10,20" path="m6829,6773l6839,6773,6839,6754,6829,6754,6829,6773xe" filled="true" fillcolor="#000000" stroked="false">
                <v:path arrowok="t"/>
                <v:fill type="solid"/>
              </v:shape>
            </v:group>
            <v:group style="position:absolute;left:6829;top:6773;width:10;height:20" coordorigin="6829,6773" coordsize="10,20">
              <v:shape style="position:absolute;left:6829;top:6773;width:10;height:20" coordorigin="6829,6773" coordsize="10,20" path="m6829,6792l6839,6792,6839,6773,6829,6773,6829,6792xe" filled="true" fillcolor="#000000" stroked="false">
                <v:path arrowok="t"/>
                <v:fill type="solid"/>
              </v:shape>
            </v:group>
            <v:group style="position:absolute;left:6829;top:6792;width:10;height:20" coordorigin="6829,6792" coordsize="10,20">
              <v:shape style="position:absolute;left:6829;top:6792;width:10;height:20" coordorigin="6829,6792" coordsize="10,20" path="m6829,6811l6839,6811,6839,6792,6829,6792,6829,6811xe" filled="true" fillcolor="#000000" stroked="false">
                <v:path arrowok="t"/>
                <v:fill type="solid"/>
              </v:shape>
            </v:group>
            <v:group style="position:absolute;left:6829;top:6811;width:10;height:20" coordorigin="6829,6811" coordsize="10,20">
              <v:shape style="position:absolute;left:6829;top:6811;width:10;height:20" coordorigin="6829,6811" coordsize="10,20" path="m6829,6831l6839,6831,6839,6811,6829,6811,6829,6831xe" filled="true" fillcolor="#000000" stroked="false">
                <v:path arrowok="t"/>
                <v:fill type="solid"/>
              </v:shape>
            </v:group>
            <v:group style="position:absolute;left:6829;top:6831;width:10;height:20" coordorigin="6829,6831" coordsize="10,20">
              <v:shape style="position:absolute;left:6829;top:6831;width:10;height:20" coordorigin="6829,6831" coordsize="10,20" path="m6829,6850l6839,6850,6839,6831,6829,6831,6829,6850xe" filled="true" fillcolor="#000000" stroked="false">
                <v:path arrowok="t"/>
                <v:fill type="solid"/>
              </v:shape>
            </v:group>
            <v:group style="position:absolute;left:6829;top:6850;width:10;height:20" coordorigin="6829,6850" coordsize="10,20">
              <v:shape style="position:absolute;left:6829;top:6850;width:10;height:20" coordorigin="6829,6850" coordsize="10,20" path="m6829,6869l6839,6869,6839,6850,6829,6850,6829,6869xe" filled="true" fillcolor="#000000" stroked="false">
                <v:path arrowok="t"/>
                <v:fill type="solid"/>
              </v:shape>
            </v:group>
            <v:group style="position:absolute;left:6829;top:6869;width:10;height:20" coordorigin="6829,6869" coordsize="10,20">
              <v:shape style="position:absolute;left:6829;top:6869;width:10;height:20" coordorigin="6829,6869" coordsize="10,20" path="m6829,6888l6839,6888,6839,6869,6829,6869,6829,6888xe" filled="true" fillcolor="#000000" stroked="false">
                <v:path arrowok="t"/>
                <v:fill type="solid"/>
              </v:shape>
            </v:group>
            <v:group style="position:absolute;left:6829;top:6894;width:10;height:2" coordorigin="6829,6894" coordsize="10,2">
              <v:shape style="position:absolute;left:6829;top:6894;width:10;height:2" coordorigin="6829,6894" coordsize="10,0" path="m6829,6894l6839,6894e" filled="false" stroked="true" strokeweight=".600010pt" strokecolor="#000000">
                <v:path arrowok="t"/>
              </v:shape>
            </v:group>
            <v:group style="position:absolute;left:7539;top:6639;width:10;height:20" coordorigin="7539,6639" coordsize="10,20">
              <v:shape style="position:absolute;left:7539;top:6639;width:10;height:20" coordorigin="7539,6639" coordsize="10,20" path="m7539,6658l7549,6658,7549,6639,7539,6639,7539,6658xe" filled="true" fillcolor="#000000" stroked="false">
                <v:path arrowok="t"/>
                <v:fill type="solid"/>
              </v:shape>
            </v:group>
            <v:group style="position:absolute;left:7539;top:6658;width:10;height:20" coordorigin="7539,6658" coordsize="10,20">
              <v:shape style="position:absolute;left:7539;top:6658;width:10;height:20" coordorigin="7539,6658" coordsize="10,20" path="m7539,6677l7549,6677,7549,6658,7539,6658,7539,6677xe" filled="true" fillcolor="#000000" stroked="false">
                <v:path arrowok="t"/>
                <v:fill type="solid"/>
              </v:shape>
            </v:group>
            <v:group style="position:absolute;left:7539;top:6677;width:10;height:20" coordorigin="7539,6677" coordsize="10,20">
              <v:shape style="position:absolute;left:7539;top:6677;width:10;height:20" coordorigin="7539,6677" coordsize="10,20" path="m7539,6696l7549,6696,7549,6677,7539,6677,7539,6696xe" filled="true" fillcolor="#000000" stroked="false">
                <v:path arrowok="t"/>
                <v:fill type="solid"/>
              </v:shape>
            </v:group>
            <v:group style="position:absolute;left:7539;top:6696;width:10;height:20" coordorigin="7539,6696" coordsize="10,20">
              <v:shape style="position:absolute;left:7539;top:6696;width:10;height:20" coordorigin="7539,6696" coordsize="10,20" path="m7539,6715l7549,6715,7549,6696,7539,6696,7539,6715xe" filled="true" fillcolor="#000000" stroked="false">
                <v:path arrowok="t"/>
                <v:fill type="solid"/>
              </v:shape>
            </v:group>
            <v:group style="position:absolute;left:7539;top:6715;width:10;height:20" coordorigin="7539,6715" coordsize="10,20">
              <v:shape style="position:absolute;left:7539;top:6715;width:10;height:20" coordorigin="7539,6715" coordsize="10,20" path="m7539,6735l7549,6735,7549,6715,7539,6715,7539,6735xe" filled="true" fillcolor="#000000" stroked="false">
                <v:path arrowok="t"/>
                <v:fill type="solid"/>
              </v:shape>
            </v:group>
            <v:group style="position:absolute;left:7539;top:6735;width:10;height:20" coordorigin="7539,6735" coordsize="10,20">
              <v:shape style="position:absolute;left:7539;top:6735;width:10;height:20" coordorigin="7539,6735" coordsize="10,20" path="m7539,6754l7549,6754,7549,6735,7539,6735,7539,6754xe" filled="true" fillcolor="#000000" stroked="false">
                <v:path arrowok="t"/>
                <v:fill type="solid"/>
              </v:shape>
            </v:group>
            <v:group style="position:absolute;left:7539;top:6754;width:10;height:20" coordorigin="7539,6754" coordsize="10,20">
              <v:shape style="position:absolute;left:7539;top:6754;width:10;height:20" coordorigin="7539,6754" coordsize="10,20" path="m7539,6773l7549,6773,7549,6754,7539,6754,7539,6773xe" filled="true" fillcolor="#000000" stroked="false">
                <v:path arrowok="t"/>
                <v:fill type="solid"/>
              </v:shape>
            </v:group>
            <v:group style="position:absolute;left:7539;top:6773;width:10;height:20" coordorigin="7539,6773" coordsize="10,20">
              <v:shape style="position:absolute;left:7539;top:6773;width:10;height:20" coordorigin="7539,6773" coordsize="10,20" path="m7539,6792l7549,6792,7549,6773,7539,6773,7539,6792xe" filled="true" fillcolor="#000000" stroked="false">
                <v:path arrowok="t"/>
                <v:fill type="solid"/>
              </v:shape>
            </v:group>
            <v:group style="position:absolute;left:7539;top:6792;width:10;height:20" coordorigin="7539,6792" coordsize="10,20">
              <v:shape style="position:absolute;left:7539;top:6792;width:10;height:20" coordorigin="7539,6792" coordsize="10,20" path="m7539,6811l7549,6811,7549,6792,7539,6792,7539,6811xe" filled="true" fillcolor="#000000" stroked="false">
                <v:path arrowok="t"/>
                <v:fill type="solid"/>
              </v:shape>
            </v:group>
            <v:group style="position:absolute;left:7539;top:6811;width:10;height:20" coordorigin="7539,6811" coordsize="10,20">
              <v:shape style="position:absolute;left:7539;top:6811;width:10;height:20" coordorigin="7539,6811" coordsize="10,20" path="m7539,6831l7549,6831,7549,6811,7539,6811,7539,6831xe" filled="true" fillcolor="#000000" stroked="false">
                <v:path arrowok="t"/>
                <v:fill type="solid"/>
              </v:shape>
            </v:group>
            <v:group style="position:absolute;left:7539;top:6831;width:10;height:20" coordorigin="7539,6831" coordsize="10,20">
              <v:shape style="position:absolute;left:7539;top:6831;width:10;height:20" coordorigin="7539,6831" coordsize="10,20" path="m7539,6850l7549,6850,7549,6831,7539,6831,7539,6850xe" filled="true" fillcolor="#000000" stroked="false">
                <v:path arrowok="t"/>
                <v:fill type="solid"/>
              </v:shape>
            </v:group>
            <v:group style="position:absolute;left:7539;top:6850;width:10;height:20" coordorigin="7539,6850" coordsize="10,20">
              <v:shape style="position:absolute;left:7539;top:6850;width:10;height:20" coordorigin="7539,6850" coordsize="10,20" path="m7539,6869l7549,6869,7549,6850,7539,6850,7539,6869xe" filled="true" fillcolor="#000000" stroked="false">
                <v:path arrowok="t"/>
                <v:fill type="solid"/>
              </v:shape>
            </v:group>
            <v:group style="position:absolute;left:7539;top:6869;width:10;height:20" coordorigin="7539,6869" coordsize="10,20">
              <v:shape style="position:absolute;left:7539;top:6869;width:10;height:20" coordorigin="7539,6869" coordsize="10,20" path="m7539,6888l7549,6888,7549,6869,7539,6869,7539,6888xe" filled="true" fillcolor="#000000" stroked="false">
                <v:path arrowok="t"/>
                <v:fill type="solid"/>
              </v:shape>
            </v:group>
            <v:group style="position:absolute;left:7539;top:6894;width:10;height:2" coordorigin="7539,6894" coordsize="10,2">
              <v:shape style="position:absolute;left:7539;top:6894;width:10;height:2" coordorigin="7539,6894" coordsize="10,0" path="m7539,6894l7549,6894e" filled="false" stroked="true" strokeweight=".600010pt" strokecolor="#000000">
                <v:path arrowok="t"/>
              </v:shape>
            </v:group>
            <v:group style="position:absolute;left:8247;top:6639;width:10;height:20" coordorigin="8247,6639" coordsize="10,20">
              <v:shape style="position:absolute;left:8247;top:6639;width:10;height:20" coordorigin="8247,6639" coordsize="10,20" path="m8247,6658l8257,6658,8257,6639,8247,6639,8247,6658xe" filled="true" fillcolor="#000000" stroked="false">
                <v:path arrowok="t"/>
                <v:fill type="solid"/>
              </v:shape>
            </v:group>
            <v:group style="position:absolute;left:8247;top:6658;width:10;height:20" coordorigin="8247,6658" coordsize="10,20">
              <v:shape style="position:absolute;left:8247;top:6658;width:10;height:20" coordorigin="8247,6658" coordsize="10,20" path="m8247,6677l8257,6677,8257,6658,8247,6658,8247,6677xe" filled="true" fillcolor="#000000" stroked="false">
                <v:path arrowok="t"/>
                <v:fill type="solid"/>
              </v:shape>
            </v:group>
            <v:group style="position:absolute;left:8247;top:6677;width:10;height:20" coordorigin="8247,6677" coordsize="10,20">
              <v:shape style="position:absolute;left:8247;top:6677;width:10;height:20" coordorigin="8247,6677" coordsize="10,20" path="m8247,6696l8257,6696,8257,6677,8247,6677,8247,6696xe" filled="true" fillcolor="#000000" stroked="false">
                <v:path arrowok="t"/>
                <v:fill type="solid"/>
              </v:shape>
            </v:group>
            <v:group style="position:absolute;left:8247;top:6696;width:10;height:20" coordorigin="8247,6696" coordsize="10,20">
              <v:shape style="position:absolute;left:8247;top:6696;width:10;height:20" coordorigin="8247,6696" coordsize="10,20" path="m8247,6715l8257,6715,8257,6696,8247,6696,8247,6715xe" filled="true" fillcolor="#000000" stroked="false">
                <v:path arrowok="t"/>
                <v:fill type="solid"/>
              </v:shape>
            </v:group>
            <v:group style="position:absolute;left:8247;top:6715;width:10;height:20" coordorigin="8247,6715" coordsize="10,20">
              <v:shape style="position:absolute;left:8247;top:6715;width:10;height:20" coordorigin="8247,6715" coordsize="10,20" path="m8247,6735l8257,6735,8257,6715,8247,6715,8247,6735xe" filled="true" fillcolor="#000000" stroked="false">
                <v:path arrowok="t"/>
                <v:fill type="solid"/>
              </v:shape>
            </v:group>
            <v:group style="position:absolute;left:8247;top:6735;width:10;height:20" coordorigin="8247,6735" coordsize="10,20">
              <v:shape style="position:absolute;left:8247;top:6735;width:10;height:20" coordorigin="8247,6735" coordsize="10,20" path="m8247,6754l8257,6754,8257,6735,8247,6735,8247,6754xe" filled="true" fillcolor="#000000" stroked="false">
                <v:path arrowok="t"/>
                <v:fill type="solid"/>
              </v:shape>
            </v:group>
            <v:group style="position:absolute;left:8247;top:6754;width:10;height:20" coordorigin="8247,6754" coordsize="10,20">
              <v:shape style="position:absolute;left:8247;top:6754;width:10;height:20" coordorigin="8247,6754" coordsize="10,20" path="m8247,6773l8257,6773,8257,6754,8247,6754,8247,6773xe" filled="true" fillcolor="#000000" stroked="false">
                <v:path arrowok="t"/>
                <v:fill type="solid"/>
              </v:shape>
            </v:group>
            <v:group style="position:absolute;left:8247;top:6773;width:10;height:20" coordorigin="8247,6773" coordsize="10,20">
              <v:shape style="position:absolute;left:8247;top:6773;width:10;height:20" coordorigin="8247,6773" coordsize="10,20" path="m8247,6792l8257,6792,8257,6773,8247,6773,8247,6792xe" filled="true" fillcolor="#000000" stroked="false">
                <v:path arrowok="t"/>
                <v:fill type="solid"/>
              </v:shape>
            </v:group>
            <v:group style="position:absolute;left:8247;top:6792;width:10;height:20" coordorigin="8247,6792" coordsize="10,20">
              <v:shape style="position:absolute;left:8247;top:6792;width:10;height:20" coordorigin="8247,6792" coordsize="10,20" path="m8247,6811l8257,6811,8257,6792,8247,6792,8247,6811xe" filled="true" fillcolor="#000000" stroked="false">
                <v:path arrowok="t"/>
                <v:fill type="solid"/>
              </v:shape>
            </v:group>
            <v:group style="position:absolute;left:8247;top:6811;width:10;height:20" coordorigin="8247,6811" coordsize="10,20">
              <v:shape style="position:absolute;left:8247;top:6811;width:10;height:20" coordorigin="8247,6811" coordsize="10,20" path="m8247,6831l8257,6831,8257,6811,8247,6811,8247,6831xe" filled="true" fillcolor="#000000" stroked="false">
                <v:path arrowok="t"/>
                <v:fill type="solid"/>
              </v:shape>
            </v:group>
            <v:group style="position:absolute;left:8247;top:6831;width:10;height:20" coordorigin="8247,6831" coordsize="10,20">
              <v:shape style="position:absolute;left:8247;top:6831;width:10;height:20" coordorigin="8247,6831" coordsize="10,20" path="m8247,6850l8257,6850,8257,6831,8247,6831,8247,6850xe" filled="true" fillcolor="#000000" stroked="false">
                <v:path arrowok="t"/>
                <v:fill type="solid"/>
              </v:shape>
            </v:group>
            <v:group style="position:absolute;left:8247;top:6850;width:10;height:20" coordorigin="8247,6850" coordsize="10,20">
              <v:shape style="position:absolute;left:8247;top:6850;width:10;height:20" coordorigin="8247,6850" coordsize="10,20" path="m8247,6869l8257,6869,8257,6850,8247,6850,8247,6869xe" filled="true" fillcolor="#000000" stroked="false">
                <v:path arrowok="t"/>
                <v:fill type="solid"/>
              </v:shape>
            </v:group>
            <v:group style="position:absolute;left:8247;top:6869;width:10;height:20" coordorigin="8247,6869" coordsize="10,20">
              <v:shape style="position:absolute;left:8247;top:6869;width:10;height:20" coordorigin="8247,6869" coordsize="10,20" path="m8247,6888l8257,6888,8257,6869,8247,6869,8247,6888xe" filled="true" fillcolor="#000000" stroked="false">
                <v:path arrowok="t"/>
                <v:fill type="solid"/>
              </v:shape>
            </v:group>
            <v:group style="position:absolute;left:8247;top:6894;width:10;height:2" coordorigin="8247,6894" coordsize="10,2">
              <v:shape style="position:absolute;left:8247;top:6894;width:10;height:2" coordorigin="8247,6894" coordsize="10,0" path="m8247,6894l8257,6894e" filled="false" stroked="true" strokeweight=".600010pt" strokecolor="#000000">
                <v:path arrowok="t"/>
              </v:shape>
            </v:group>
            <v:group style="position:absolute;left:11932;top:6639;width:10;height:20" coordorigin="11932,6639" coordsize="10,20">
              <v:shape style="position:absolute;left:11932;top:6639;width:10;height:20" coordorigin="11932,6639" coordsize="10,20" path="m11932,6658l11941,6658,11941,6639,11932,6639,11932,6658xe" filled="true" fillcolor="#000000" stroked="false">
                <v:path arrowok="t"/>
                <v:fill type="solid"/>
              </v:shape>
            </v:group>
            <v:group style="position:absolute;left:11932;top:6658;width:10;height:20" coordorigin="11932,6658" coordsize="10,20">
              <v:shape style="position:absolute;left:11932;top:6658;width:10;height:20" coordorigin="11932,6658" coordsize="10,20" path="m11932,6677l11941,6677,11941,6658,11932,6658,11932,6677xe" filled="true" fillcolor="#000000" stroked="false">
                <v:path arrowok="t"/>
                <v:fill type="solid"/>
              </v:shape>
            </v:group>
            <v:group style="position:absolute;left:11932;top:6677;width:10;height:20" coordorigin="11932,6677" coordsize="10,20">
              <v:shape style="position:absolute;left:11932;top:6677;width:10;height:20" coordorigin="11932,6677" coordsize="10,20" path="m11932,6696l11941,6696,11941,6677,11932,6677,11932,6696xe" filled="true" fillcolor="#000000" stroked="false">
                <v:path arrowok="t"/>
                <v:fill type="solid"/>
              </v:shape>
            </v:group>
            <v:group style="position:absolute;left:11932;top:6696;width:10;height:20" coordorigin="11932,6696" coordsize="10,20">
              <v:shape style="position:absolute;left:11932;top:6696;width:10;height:20" coordorigin="11932,6696" coordsize="10,20" path="m11932,6715l11941,6715,11941,6696,11932,6696,11932,6715xe" filled="true" fillcolor="#000000" stroked="false">
                <v:path arrowok="t"/>
                <v:fill type="solid"/>
              </v:shape>
            </v:group>
            <v:group style="position:absolute;left:11932;top:6715;width:10;height:20" coordorigin="11932,6715" coordsize="10,20">
              <v:shape style="position:absolute;left:11932;top:6715;width:10;height:20" coordorigin="11932,6715" coordsize="10,20" path="m11932,6735l11941,6735,11941,6715,11932,6715,11932,6735xe" filled="true" fillcolor="#000000" stroked="false">
                <v:path arrowok="t"/>
                <v:fill type="solid"/>
              </v:shape>
            </v:group>
            <v:group style="position:absolute;left:11932;top:6735;width:10;height:20" coordorigin="11932,6735" coordsize="10,20">
              <v:shape style="position:absolute;left:11932;top:6735;width:10;height:20" coordorigin="11932,6735" coordsize="10,20" path="m11932,6754l11941,6754,11941,6735,11932,6735,11932,6754xe" filled="true" fillcolor="#000000" stroked="false">
                <v:path arrowok="t"/>
                <v:fill type="solid"/>
              </v:shape>
            </v:group>
            <v:group style="position:absolute;left:11932;top:6754;width:10;height:20" coordorigin="11932,6754" coordsize="10,20">
              <v:shape style="position:absolute;left:11932;top:6754;width:10;height:20" coordorigin="11932,6754" coordsize="10,20" path="m11932,6773l11941,6773,11941,6754,11932,6754,11932,6773xe" filled="true" fillcolor="#000000" stroked="false">
                <v:path arrowok="t"/>
                <v:fill type="solid"/>
              </v:shape>
            </v:group>
            <v:group style="position:absolute;left:11932;top:6773;width:10;height:20" coordorigin="11932,6773" coordsize="10,20">
              <v:shape style="position:absolute;left:11932;top:6773;width:10;height:20" coordorigin="11932,6773" coordsize="10,20" path="m11932,6792l11941,6792,11941,6773,11932,6773,11932,6792xe" filled="true" fillcolor="#000000" stroked="false">
                <v:path arrowok="t"/>
                <v:fill type="solid"/>
              </v:shape>
            </v:group>
            <v:group style="position:absolute;left:11932;top:6792;width:10;height:20" coordorigin="11932,6792" coordsize="10,20">
              <v:shape style="position:absolute;left:11932;top:6792;width:10;height:20" coordorigin="11932,6792" coordsize="10,20" path="m11932,6811l11941,6811,11941,6792,11932,6792,11932,6811xe" filled="true" fillcolor="#000000" stroked="false">
                <v:path arrowok="t"/>
                <v:fill type="solid"/>
              </v:shape>
            </v:group>
            <v:group style="position:absolute;left:11932;top:6811;width:10;height:20" coordorigin="11932,6811" coordsize="10,20">
              <v:shape style="position:absolute;left:11932;top:6811;width:10;height:20" coordorigin="11932,6811" coordsize="10,20" path="m11932,6831l11941,6831,11941,6811,11932,6811,11932,6831xe" filled="true" fillcolor="#000000" stroked="false">
                <v:path arrowok="t"/>
                <v:fill type="solid"/>
              </v:shape>
            </v:group>
            <v:group style="position:absolute;left:11932;top:6831;width:10;height:20" coordorigin="11932,6831" coordsize="10,20">
              <v:shape style="position:absolute;left:11932;top:6831;width:10;height:20" coordorigin="11932,6831" coordsize="10,20" path="m11932,6850l11941,6850,11941,6831,11932,6831,11932,6850xe" filled="true" fillcolor="#000000" stroked="false">
                <v:path arrowok="t"/>
                <v:fill type="solid"/>
              </v:shape>
            </v:group>
            <v:group style="position:absolute;left:11932;top:6850;width:10;height:20" coordorigin="11932,6850" coordsize="10,20">
              <v:shape style="position:absolute;left:11932;top:6850;width:10;height:20" coordorigin="11932,6850" coordsize="10,20" path="m11932,6869l11941,6869,11941,6850,11932,6850,11932,6869xe" filled="true" fillcolor="#000000" stroked="false">
                <v:path arrowok="t"/>
                <v:fill type="solid"/>
              </v:shape>
            </v:group>
            <v:group style="position:absolute;left:11932;top:6869;width:10;height:20" coordorigin="11932,6869" coordsize="10,20">
              <v:shape style="position:absolute;left:11932;top:6869;width:10;height:20" coordorigin="11932,6869" coordsize="10,20" path="m11932,6888l11941,6888,11941,6869,11932,6869,11932,6888xe" filled="true" fillcolor="#000000" stroked="false">
                <v:path arrowok="t"/>
                <v:fill type="solid"/>
              </v:shape>
            </v:group>
            <v:group style="position:absolute;left:11932;top:6894;width:10;height:2" coordorigin="11932,6894" coordsize="10,2">
              <v:shape style="position:absolute;left:11932;top:6894;width:10;height:2" coordorigin="11932,6894" coordsize="10,0" path="m11932,6894l11941,6894e" filled="false" stroked="true" strokeweight=".600010pt" strokecolor="#000000">
                <v:path arrowok="t"/>
              </v:shape>
            </v:group>
            <v:group style="position:absolute;left:12926;top:6639;width:10;height:20" coordorigin="12926,6639" coordsize="10,20">
              <v:shape style="position:absolute;left:12926;top:6639;width:10;height:20" coordorigin="12926,6639" coordsize="10,20" path="m12926,6658l12936,6658,12936,6639,12926,6639,12926,6658xe" filled="true" fillcolor="#000000" stroked="false">
                <v:path arrowok="t"/>
                <v:fill type="solid"/>
              </v:shape>
            </v:group>
            <v:group style="position:absolute;left:12926;top:6658;width:10;height:20" coordorigin="12926,6658" coordsize="10,20">
              <v:shape style="position:absolute;left:12926;top:6658;width:10;height:20" coordorigin="12926,6658" coordsize="10,20" path="m12926,6677l12936,6677,12936,6658,12926,6658,12926,6677xe" filled="true" fillcolor="#000000" stroked="false">
                <v:path arrowok="t"/>
                <v:fill type="solid"/>
              </v:shape>
            </v:group>
            <v:group style="position:absolute;left:12926;top:6677;width:10;height:20" coordorigin="12926,6677" coordsize="10,20">
              <v:shape style="position:absolute;left:12926;top:6677;width:10;height:20" coordorigin="12926,6677" coordsize="10,20" path="m12926,6696l12936,6696,12936,6677,12926,6677,12926,6696xe" filled="true" fillcolor="#000000" stroked="false">
                <v:path arrowok="t"/>
                <v:fill type="solid"/>
              </v:shape>
            </v:group>
            <v:group style="position:absolute;left:12926;top:6696;width:10;height:20" coordorigin="12926,6696" coordsize="10,20">
              <v:shape style="position:absolute;left:12926;top:6696;width:10;height:20" coordorigin="12926,6696" coordsize="10,20" path="m12926,6715l12936,6715,12936,6696,12926,6696,12926,6715xe" filled="true" fillcolor="#000000" stroked="false">
                <v:path arrowok="t"/>
                <v:fill type="solid"/>
              </v:shape>
            </v:group>
            <v:group style="position:absolute;left:12926;top:6715;width:10;height:20" coordorigin="12926,6715" coordsize="10,20">
              <v:shape style="position:absolute;left:12926;top:6715;width:10;height:20" coordorigin="12926,6715" coordsize="10,20" path="m12926,6735l12936,6735,12936,6715,12926,6715,12926,6735xe" filled="true" fillcolor="#000000" stroked="false">
                <v:path arrowok="t"/>
                <v:fill type="solid"/>
              </v:shape>
            </v:group>
            <v:group style="position:absolute;left:12926;top:6735;width:10;height:20" coordorigin="12926,6735" coordsize="10,20">
              <v:shape style="position:absolute;left:12926;top:6735;width:10;height:20" coordorigin="12926,6735" coordsize="10,20" path="m12926,6754l12936,6754,12936,6735,12926,6735,12926,6754xe" filled="true" fillcolor="#000000" stroked="false">
                <v:path arrowok="t"/>
                <v:fill type="solid"/>
              </v:shape>
            </v:group>
            <v:group style="position:absolute;left:12926;top:6754;width:10;height:20" coordorigin="12926,6754" coordsize="10,20">
              <v:shape style="position:absolute;left:12926;top:6754;width:10;height:20" coordorigin="12926,6754" coordsize="10,20" path="m12926,6773l12936,6773,12936,6754,12926,6754,12926,6773xe" filled="true" fillcolor="#000000" stroked="false">
                <v:path arrowok="t"/>
                <v:fill type="solid"/>
              </v:shape>
            </v:group>
            <v:group style="position:absolute;left:12926;top:6773;width:10;height:20" coordorigin="12926,6773" coordsize="10,20">
              <v:shape style="position:absolute;left:12926;top:6773;width:10;height:20" coordorigin="12926,6773" coordsize="10,20" path="m12926,6792l12936,6792,12936,6773,12926,6773,12926,6792xe" filled="true" fillcolor="#000000" stroked="false">
                <v:path arrowok="t"/>
                <v:fill type="solid"/>
              </v:shape>
            </v:group>
            <v:group style="position:absolute;left:12926;top:6792;width:10;height:20" coordorigin="12926,6792" coordsize="10,20">
              <v:shape style="position:absolute;left:12926;top:6792;width:10;height:20" coordorigin="12926,6792" coordsize="10,20" path="m12926,6811l12936,6811,12936,6792,12926,6792,12926,6811xe" filled="true" fillcolor="#000000" stroked="false">
                <v:path arrowok="t"/>
                <v:fill type="solid"/>
              </v:shape>
            </v:group>
            <v:group style="position:absolute;left:12926;top:6811;width:10;height:20" coordorigin="12926,6811" coordsize="10,20">
              <v:shape style="position:absolute;left:12926;top:6811;width:10;height:20" coordorigin="12926,6811" coordsize="10,20" path="m12926,6831l12936,6831,12936,6811,12926,6811,12926,6831xe" filled="true" fillcolor="#000000" stroked="false">
                <v:path arrowok="t"/>
                <v:fill type="solid"/>
              </v:shape>
            </v:group>
            <v:group style="position:absolute;left:12926;top:6831;width:10;height:20" coordorigin="12926,6831" coordsize="10,20">
              <v:shape style="position:absolute;left:12926;top:6831;width:10;height:20" coordorigin="12926,6831" coordsize="10,20" path="m12926,6850l12936,6850,12936,6831,12926,6831,12926,6850xe" filled="true" fillcolor="#000000" stroked="false">
                <v:path arrowok="t"/>
                <v:fill type="solid"/>
              </v:shape>
            </v:group>
            <v:group style="position:absolute;left:12926;top:6850;width:10;height:20" coordorigin="12926,6850" coordsize="10,20">
              <v:shape style="position:absolute;left:12926;top:6850;width:10;height:20" coordorigin="12926,6850" coordsize="10,20" path="m12926,6869l12936,6869,12936,6850,12926,6850,12926,6869xe" filled="true" fillcolor="#000000" stroked="false">
                <v:path arrowok="t"/>
                <v:fill type="solid"/>
              </v:shape>
            </v:group>
            <v:group style="position:absolute;left:12926;top:6869;width:10;height:20" coordorigin="12926,6869" coordsize="10,20">
              <v:shape style="position:absolute;left:12926;top:6869;width:10;height:20" coordorigin="12926,6869" coordsize="10,20" path="m12926,6888l12936,6888,12936,6869,12926,6869,12926,6888xe" filled="true" fillcolor="#000000" stroked="false">
                <v:path arrowok="t"/>
                <v:fill type="solid"/>
              </v:shape>
            </v:group>
            <v:group style="position:absolute;left:12926;top:6894;width:10;height:2" coordorigin="12926,6894" coordsize="10,2">
              <v:shape style="position:absolute;left:12926;top:6894;width:10;height:2" coordorigin="12926,6894" coordsize="10,0" path="m12926,6894l12936,6894e" filled="false" stroked="true" strokeweight=".600010pt" strokecolor="#000000">
                <v:path arrowok="t"/>
              </v:shape>
              <v:shape style="position:absolute;left:912;top:6900;width:3365;height:10" type="#_x0000_t75" stroked="false">
                <v:imagedata r:id="rId183" o:title=""/>
              </v:shape>
              <v:shape style="position:absolute;left:4272;top:6900;width:3975;height:10" type="#_x0000_t75" stroked="false">
                <v:imagedata r:id="rId188" o:title=""/>
              </v:shape>
              <v:shape style="position:absolute;left:8243;top:6900;width:2271;height:10" type="#_x0000_t75" stroked="false">
                <v:imagedata r:id="rId173" o:title=""/>
              </v:shape>
              <v:shape style="position:absolute;left:10509;top:6900;width:4258;height:10" type="#_x0000_t75" stroked="false">
                <v:imagedata r:id="rId189" o:title=""/>
              </v:shape>
              <v:shape style="position:absolute;left:14762;top:6900;width:1505;height:10" type="#_x0000_t75" stroked="false">
                <v:imagedata r:id="rId190" o:title=""/>
              </v:shape>
            </v:group>
            <v:group style="position:absolute;left:6829;top:6910;width:10;height:20" coordorigin="6829,6910" coordsize="10,20">
              <v:shape style="position:absolute;left:6829;top:6910;width:10;height:20" coordorigin="6829,6910" coordsize="10,20" path="m6829,6929l6839,6929,6839,6910,6829,6910,6829,6929xe" filled="true" fillcolor="#000000" stroked="false">
                <v:path arrowok="t"/>
                <v:fill type="solid"/>
              </v:shape>
            </v:group>
            <v:group style="position:absolute;left:6829;top:6929;width:10;height:20" coordorigin="6829,6929" coordsize="10,20">
              <v:shape style="position:absolute;left:6829;top:6929;width:10;height:20" coordorigin="6829,6929" coordsize="10,20" path="m6829,6948l6839,6948,6839,6929,6829,6929,6829,6948xe" filled="true" fillcolor="#000000" stroked="false">
                <v:path arrowok="t"/>
                <v:fill type="solid"/>
              </v:shape>
            </v:group>
            <v:group style="position:absolute;left:6829;top:6948;width:10;height:20" coordorigin="6829,6948" coordsize="10,20">
              <v:shape style="position:absolute;left:6829;top:6948;width:10;height:20" coordorigin="6829,6948" coordsize="10,20" path="m6829,6967l6839,6967,6839,6948,6829,6948,6829,6967xe" filled="true" fillcolor="#000000" stroked="false">
                <v:path arrowok="t"/>
                <v:fill type="solid"/>
              </v:shape>
            </v:group>
            <v:group style="position:absolute;left:6829;top:6968;width:10;height:20" coordorigin="6829,6968" coordsize="10,20">
              <v:shape style="position:absolute;left:6829;top:6968;width:10;height:20" coordorigin="6829,6968" coordsize="10,20" path="m6829,6987l6839,6987,6839,6968,6829,6968,6829,6987xe" filled="true" fillcolor="#000000" stroked="false">
                <v:path arrowok="t"/>
                <v:fill type="solid"/>
              </v:shape>
            </v:group>
            <v:group style="position:absolute;left:6829;top:6987;width:10;height:20" coordorigin="6829,6987" coordsize="10,20">
              <v:shape style="position:absolute;left:6829;top:6987;width:10;height:20" coordorigin="6829,6987" coordsize="10,20" path="m6829,7006l6839,7006,6839,6987,6829,6987,6829,7006xe" filled="true" fillcolor="#000000" stroked="false">
                <v:path arrowok="t"/>
                <v:fill type="solid"/>
              </v:shape>
            </v:group>
            <v:group style="position:absolute;left:6829;top:7006;width:10;height:20" coordorigin="6829,7006" coordsize="10,20">
              <v:shape style="position:absolute;left:6829;top:7006;width:10;height:20" coordorigin="6829,7006" coordsize="10,20" path="m6829,7026l6839,7026,6839,7006,6829,7006,6829,7026xe" filled="true" fillcolor="#000000" stroked="false">
                <v:path arrowok="t"/>
                <v:fill type="solid"/>
              </v:shape>
            </v:group>
            <v:group style="position:absolute;left:6829;top:7026;width:10;height:20" coordorigin="6829,7026" coordsize="10,20">
              <v:shape style="position:absolute;left:6829;top:7026;width:10;height:20" coordorigin="6829,7026" coordsize="10,20" path="m6829,7045l6839,7045,6839,7026,6829,7026,6829,7045xe" filled="true" fillcolor="#000000" stroked="false">
                <v:path arrowok="t"/>
                <v:fill type="solid"/>
              </v:shape>
            </v:group>
            <v:group style="position:absolute;left:6829;top:7045;width:10;height:20" coordorigin="6829,7045" coordsize="10,20">
              <v:shape style="position:absolute;left:6829;top:7045;width:10;height:20" coordorigin="6829,7045" coordsize="10,20" path="m6829,7064l6839,7064,6839,7045,6829,7045,6829,7064xe" filled="true" fillcolor="#000000" stroked="false">
                <v:path arrowok="t"/>
                <v:fill type="solid"/>
              </v:shape>
            </v:group>
            <v:group style="position:absolute;left:6829;top:7064;width:10;height:20" coordorigin="6829,7064" coordsize="10,20">
              <v:shape style="position:absolute;left:6829;top:7064;width:10;height:20" coordorigin="6829,7064" coordsize="10,20" path="m6829,7083l6839,7083,6839,7064,6829,7064,6829,7083xe" filled="true" fillcolor="#000000" stroked="false">
                <v:path arrowok="t"/>
                <v:fill type="solid"/>
              </v:shape>
            </v:group>
            <v:group style="position:absolute;left:6829;top:7083;width:10;height:20" coordorigin="6829,7083" coordsize="10,20">
              <v:shape style="position:absolute;left:6829;top:7083;width:10;height:20" coordorigin="6829,7083" coordsize="10,20" path="m6829,7102l6839,7102,6839,7083,6829,7083,6829,7102xe" filled="true" fillcolor="#000000" stroked="false">
                <v:path arrowok="t"/>
                <v:fill type="solid"/>
              </v:shape>
            </v:group>
            <v:group style="position:absolute;left:6829;top:7102;width:10;height:20" coordorigin="6829,7102" coordsize="10,20">
              <v:shape style="position:absolute;left:6829;top:7102;width:10;height:20" coordorigin="6829,7102" coordsize="10,20" path="m6829,7122l6839,7122,6839,7102,6829,7102,6829,7122xe" filled="true" fillcolor="#000000" stroked="false">
                <v:path arrowok="t"/>
                <v:fill type="solid"/>
              </v:shape>
            </v:group>
            <v:group style="position:absolute;left:6829;top:7122;width:10;height:20" coordorigin="6829,7122" coordsize="10,20">
              <v:shape style="position:absolute;left:6829;top:7122;width:10;height:20" coordorigin="6829,7122" coordsize="10,20" path="m6829,7141l6839,7141,6839,7122,6829,7122,6829,7141xe" filled="true" fillcolor="#000000" stroked="false">
                <v:path arrowok="t"/>
                <v:fill type="solid"/>
              </v:shape>
            </v:group>
            <v:group style="position:absolute;left:6829;top:7141;width:10;height:20" coordorigin="6829,7141" coordsize="10,20">
              <v:shape style="position:absolute;left:6829;top:7141;width:10;height:20" coordorigin="6829,7141" coordsize="10,20" path="m6829,7160l6839,7160,6839,7141,6829,7141,6829,7160xe" filled="true" fillcolor="#000000" stroked="false">
                <v:path arrowok="t"/>
                <v:fill type="solid"/>
              </v:shape>
            </v:group>
            <v:group style="position:absolute;left:6829;top:7166;width:10;height:2" coordorigin="6829,7166" coordsize="10,2">
              <v:shape style="position:absolute;left:6829;top:7166;width:10;height:2" coordorigin="6829,7166" coordsize="10,0" path="m6829,7166l6839,7166e" filled="false" stroked="true" strokeweight=".600010pt" strokecolor="#000000">
                <v:path arrowok="t"/>
              </v:shape>
            </v:group>
            <v:group style="position:absolute;left:7539;top:6910;width:10;height:20" coordorigin="7539,6910" coordsize="10,20">
              <v:shape style="position:absolute;left:7539;top:6910;width:10;height:20" coordorigin="7539,6910" coordsize="10,20" path="m7539,6929l7549,6929,7549,6910,7539,6910,7539,6929xe" filled="true" fillcolor="#000000" stroked="false">
                <v:path arrowok="t"/>
                <v:fill type="solid"/>
              </v:shape>
            </v:group>
            <v:group style="position:absolute;left:7539;top:6929;width:10;height:20" coordorigin="7539,6929" coordsize="10,20">
              <v:shape style="position:absolute;left:7539;top:6929;width:10;height:20" coordorigin="7539,6929" coordsize="10,20" path="m7539,6948l7549,6948,7549,6929,7539,6929,7539,6948xe" filled="true" fillcolor="#000000" stroked="false">
                <v:path arrowok="t"/>
                <v:fill type="solid"/>
              </v:shape>
            </v:group>
            <v:group style="position:absolute;left:7539;top:6948;width:10;height:20" coordorigin="7539,6948" coordsize="10,20">
              <v:shape style="position:absolute;left:7539;top:6948;width:10;height:20" coordorigin="7539,6948" coordsize="10,20" path="m7539,6967l7549,6967,7549,6948,7539,6948,7539,6967xe" filled="true" fillcolor="#000000" stroked="false">
                <v:path arrowok="t"/>
                <v:fill type="solid"/>
              </v:shape>
            </v:group>
            <v:group style="position:absolute;left:7539;top:6968;width:10;height:20" coordorigin="7539,6968" coordsize="10,20">
              <v:shape style="position:absolute;left:7539;top:6968;width:10;height:20" coordorigin="7539,6968" coordsize="10,20" path="m7539,6987l7549,6987,7549,6968,7539,6968,7539,6987xe" filled="true" fillcolor="#000000" stroked="false">
                <v:path arrowok="t"/>
                <v:fill type="solid"/>
              </v:shape>
            </v:group>
            <v:group style="position:absolute;left:7539;top:6987;width:10;height:20" coordorigin="7539,6987" coordsize="10,20">
              <v:shape style="position:absolute;left:7539;top:6987;width:10;height:20" coordorigin="7539,6987" coordsize="10,20" path="m7539,7006l7549,7006,7549,6987,7539,6987,7539,7006xe" filled="true" fillcolor="#000000" stroked="false">
                <v:path arrowok="t"/>
                <v:fill type="solid"/>
              </v:shape>
            </v:group>
            <v:group style="position:absolute;left:7539;top:7006;width:10;height:20" coordorigin="7539,7006" coordsize="10,20">
              <v:shape style="position:absolute;left:7539;top:7006;width:10;height:20" coordorigin="7539,7006" coordsize="10,20" path="m7539,7026l7549,7026,7549,7006,7539,7006,7539,7026xe" filled="true" fillcolor="#000000" stroked="false">
                <v:path arrowok="t"/>
                <v:fill type="solid"/>
              </v:shape>
            </v:group>
            <v:group style="position:absolute;left:7539;top:7026;width:10;height:20" coordorigin="7539,7026" coordsize="10,20">
              <v:shape style="position:absolute;left:7539;top:7026;width:10;height:20" coordorigin="7539,7026" coordsize="10,20" path="m7539,7045l7549,7045,7549,7026,7539,7026,7539,7045xe" filled="true" fillcolor="#000000" stroked="false">
                <v:path arrowok="t"/>
                <v:fill type="solid"/>
              </v:shape>
            </v:group>
            <v:group style="position:absolute;left:7539;top:7045;width:10;height:20" coordorigin="7539,7045" coordsize="10,20">
              <v:shape style="position:absolute;left:7539;top:7045;width:10;height:20" coordorigin="7539,7045" coordsize="10,20" path="m7539,7064l7549,7064,7549,7045,7539,7045,7539,7064xe" filled="true" fillcolor="#000000" stroked="false">
                <v:path arrowok="t"/>
                <v:fill type="solid"/>
              </v:shape>
            </v:group>
            <v:group style="position:absolute;left:7539;top:7064;width:10;height:20" coordorigin="7539,7064" coordsize="10,20">
              <v:shape style="position:absolute;left:7539;top:7064;width:10;height:20" coordorigin="7539,7064" coordsize="10,20" path="m7539,7083l7549,7083,7549,7064,7539,7064,7539,7083xe" filled="true" fillcolor="#000000" stroked="false">
                <v:path arrowok="t"/>
                <v:fill type="solid"/>
              </v:shape>
            </v:group>
            <v:group style="position:absolute;left:7539;top:7083;width:10;height:20" coordorigin="7539,7083" coordsize="10,20">
              <v:shape style="position:absolute;left:7539;top:7083;width:10;height:20" coordorigin="7539,7083" coordsize="10,20" path="m7539,7102l7549,7102,7549,7083,7539,7083,7539,7102xe" filled="true" fillcolor="#000000" stroked="false">
                <v:path arrowok="t"/>
                <v:fill type="solid"/>
              </v:shape>
            </v:group>
            <v:group style="position:absolute;left:7539;top:7102;width:10;height:20" coordorigin="7539,7102" coordsize="10,20">
              <v:shape style="position:absolute;left:7539;top:7102;width:10;height:20" coordorigin="7539,7102" coordsize="10,20" path="m7539,7122l7549,7122,7549,7102,7539,7102,7539,7122xe" filled="true" fillcolor="#000000" stroked="false">
                <v:path arrowok="t"/>
                <v:fill type="solid"/>
              </v:shape>
            </v:group>
            <v:group style="position:absolute;left:7539;top:7122;width:10;height:20" coordorigin="7539,7122" coordsize="10,20">
              <v:shape style="position:absolute;left:7539;top:7122;width:10;height:20" coordorigin="7539,7122" coordsize="10,20" path="m7539,7141l7549,7141,7549,7122,7539,7122,7539,7141xe" filled="true" fillcolor="#000000" stroked="false">
                <v:path arrowok="t"/>
                <v:fill type="solid"/>
              </v:shape>
            </v:group>
            <v:group style="position:absolute;left:7539;top:7141;width:10;height:20" coordorigin="7539,7141" coordsize="10,20">
              <v:shape style="position:absolute;left:7539;top:7141;width:10;height:20" coordorigin="7539,7141" coordsize="10,20" path="m7539,7160l7549,7160,7549,7141,7539,7141,7539,7160xe" filled="true" fillcolor="#000000" stroked="false">
                <v:path arrowok="t"/>
                <v:fill type="solid"/>
              </v:shape>
            </v:group>
            <v:group style="position:absolute;left:7539;top:7166;width:10;height:2" coordorigin="7539,7166" coordsize="10,2">
              <v:shape style="position:absolute;left:7539;top:7166;width:10;height:2" coordorigin="7539,7166" coordsize="10,0" path="m7539,7166l7549,7166e" filled="false" stroked="true" strokeweight=".600010pt" strokecolor="#000000">
                <v:path arrowok="t"/>
              </v:shape>
            </v:group>
            <v:group style="position:absolute;left:8247;top:6910;width:10;height:20" coordorigin="8247,6910" coordsize="10,20">
              <v:shape style="position:absolute;left:8247;top:6910;width:10;height:20" coordorigin="8247,6910" coordsize="10,20" path="m8247,6929l8257,6929,8257,6910,8247,6910,8247,6929xe" filled="true" fillcolor="#000000" stroked="false">
                <v:path arrowok="t"/>
                <v:fill type="solid"/>
              </v:shape>
            </v:group>
            <v:group style="position:absolute;left:8247;top:6929;width:10;height:20" coordorigin="8247,6929" coordsize="10,20">
              <v:shape style="position:absolute;left:8247;top:6929;width:10;height:20" coordorigin="8247,6929" coordsize="10,20" path="m8247,6948l8257,6948,8257,6929,8247,6929,8247,6948xe" filled="true" fillcolor="#000000" stroked="false">
                <v:path arrowok="t"/>
                <v:fill type="solid"/>
              </v:shape>
            </v:group>
            <v:group style="position:absolute;left:8247;top:6948;width:10;height:20" coordorigin="8247,6948" coordsize="10,20">
              <v:shape style="position:absolute;left:8247;top:6948;width:10;height:20" coordorigin="8247,6948" coordsize="10,20" path="m8247,6967l8257,6967,8257,6948,8247,6948,8247,6967xe" filled="true" fillcolor="#000000" stroked="false">
                <v:path arrowok="t"/>
                <v:fill type="solid"/>
              </v:shape>
            </v:group>
            <v:group style="position:absolute;left:8247;top:6968;width:10;height:20" coordorigin="8247,6968" coordsize="10,20">
              <v:shape style="position:absolute;left:8247;top:6968;width:10;height:20" coordorigin="8247,6968" coordsize="10,20" path="m8247,6987l8257,6987,8257,6968,8247,6968,8247,6987xe" filled="true" fillcolor="#000000" stroked="false">
                <v:path arrowok="t"/>
                <v:fill type="solid"/>
              </v:shape>
            </v:group>
            <v:group style="position:absolute;left:8247;top:6987;width:10;height:20" coordorigin="8247,6987" coordsize="10,20">
              <v:shape style="position:absolute;left:8247;top:6987;width:10;height:20" coordorigin="8247,6987" coordsize="10,20" path="m8247,7006l8257,7006,8257,6987,8247,6987,8247,7006xe" filled="true" fillcolor="#000000" stroked="false">
                <v:path arrowok="t"/>
                <v:fill type="solid"/>
              </v:shape>
            </v:group>
            <v:group style="position:absolute;left:8247;top:7006;width:10;height:20" coordorigin="8247,7006" coordsize="10,20">
              <v:shape style="position:absolute;left:8247;top:7006;width:10;height:20" coordorigin="8247,7006" coordsize="10,20" path="m8247,7026l8257,7026,8257,7006,8247,7006,8247,7026xe" filled="true" fillcolor="#000000" stroked="false">
                <v:path arrowok="t"/>
                <v:fill type="solid"/>
              </v:shape>
            </v:group>
            <v:group style="position:absolute;left:8247;top:7026;width:10;height:20" coordorigin="8247,7026" coordsize="10,20">
              <v:shape style="position:absolute;left:8247;top:7026;width:10;height:20" coordorigin="8247,7026" coordsize="10,20" path="m8247,7045l8257,7045,8257,7026,8247,7026,8247,7045xe" filled="true" fillcolor="#000000" stroked="false">
                <v:path arrowok="t"/>
                <v:fill type="solid"/>
              </v:shape>
            </v:group>
            <v:group style="position:absolute;left:8247;top:7045;width:10;height:20" coordorigin="8247,7045" coordsize="10,20">
              <v:shape style="position:absolute;left:8247;top:7045;width:10;height:20" coordorigin="8247,7045" coordsize="10,20" path="m8247,7064l8257,7064,8257,7045,8247,7045,8247,7064xe" filled="true" fillcolor="#000000" stroked="false">
                <v:path arrowok="t"/>
                <v:fill type="solid"/>
              </v:shape>
            </v:group>
            <v:group style="position:absolute;left:8247;top:7064;width:10;height:20" coordorigin="8247,7064" coordsize="10,20">
              <v:shape style="position:absolute;left:8247;top:7064;width:10;height:20" coordorigin="8247,7064" coordsize="10,20" path="m8247,7083l8257,7083,8257,7064,8247,7064,8247,7083xe" filled="true" fillcolor="#000000" stroked="false">
                <v:path arrowok="t"/>
                <v:fill type="solid"/>
              </v:shape>
            </v:group>
            <v:group style="position:absolute;left:8247;top:7083;width:10;height:20" coordorigin="8247,7083" coordsize="10,20">
              <v:shape style="position:absolute;left:8247;top:7083;width:10;height:20" coordorigin="8247,7083" coordsize="10,20" path="m8247,7102l8257,7102,8257,7083,8247,7083,8247,7102xe" filled="true" fillcolor="#000000" stroked="false">
                <v:path arrowok="t"/>
                <v:fill type="solid"/>
              </v:shape>
            </v:group>
            <v:group style="position:absolute;left:8247;top:7102;width:10;height:20" coordorigin="8247,7102" coordsize="10,20">
              <v:shape style="position:absolute;left:8247;top:7102;width:10;height:20" coordorigin="8247,7102" coordsize="10,20" path="m8247,7122l8257,7122,8257,7102,8247,7102,8247,7122xe" filled="true" fillcolor="#000000" stroked="false">
                <v:path arrowok="t"/>
                <v:fill type="solid"/>
              </v:shape>
            </v:group>
            <v:group style="position:absolute;left:8247;top:7122;width:10;height:20" coordorigin="8247,7122" coordsize="10,20">
              <v:shape style="position:absolute;left:8247;top:7122;width:10;height:20" coordorigin="8247,7122" coordsize="10,20" path="m8247,7141l8257,7141,8257,7122,8247,7122,8247,7141xe" filled="true" fillcolor="#000000" stroked="false">
                <v:path arrowok="t"/>
                <v:fill type="solid"/>
              </v:shape>
            </v:group>
            <v:group style="position:absolute;left:8247;top:7141;width:10;height:20" coordorigin="8247,7141" coordsize="10,20">
              <v:shape style="position:absolute;left:8247;top:7141;width:10;height:20" coordorigin="8247,7141" coordsize="10,20" path="m8247,7160l8257,7160,8257,7141,8247,7141,8247,7160xe" filled="true" fillcolor="#000000" stroked="false">
                <v:path arrowok="t"/>
                <v:fill type="solid"/>
              </v:shape>
            </v:group>
            <v:group style="position:absolute;left:8247;top:7166;width:10;height:2" coordorigin="8247,7166" coordsize="10,2">
              <v:shape style="position:absolute;left:8247;top:7166;width:10;height:2" coordorigin="8247,7166" coordsize="10,0" path="m8247,7166l8257,7166e" filled="false" stroked="true" strokeweight=".600010pt" strokecolor="#000000">
                <v:path arrowok="t"/>
              </v:shape>
            </v:group>
            <v:group style="position:absolute;left:11932;top:6910;width:10;height:20" coordorigin="11932,6910" coordsize="10,20">
              <v:shape style="position:absolute;left:11932;top:6910;width:10;height:20" coordorigin="11932,6910" coordsize="10,20" path="m11932,6929l11941,6929,11941,6910,11932,6910,11932,6929xe" filled="true" fillcolor="#000000" stroked="false">
                <v:path arrowok="t"/>
                <v:fill type="solid"/>
              </v:shape>
            </v:group>
            <v:group style="position:absolute;left:11932;top:6929;width:10;height:20" coordorigin="11932,6929" coordsize="10,20">
              <v:shape style="position:absolute;left:11932;top:6929;width:10;height:20" coordorigin="11932,6929" coordsize="10,20" path="m11932,6948l11941,6948,11941,6929,11932,6929,11932,6948xe" filled="true" fillcolor="#000000" stroked="false">
                <v:path arrowok="t"/>
                <v:fill type="solid"/>
              </v:shape>
            </v:group>
            <v:group style="position:absolute;left:11932;top:6948;width:10;height:20" coordorigin="11932,6948" coordsize="10,20">
              <v:shape style="position:absolute;left:11932;top:6948;width:10;height:20" coordorigin="11932,6948" coordsize="10,20" path="m11932,6967l11941,6967,11941,6948,11932,6948,11932,6967xe" filled="true" fillcolor="#000000" stroked="false">
                <v:path arrowok="t"/>
                <v:fill type="solid"/>
              </v:shape>
            </v:group>
            <v:group style="position:absolute;left:11932;top:6968;width:10;height:20" coordorigin="11932,6968" coordsize="10,20">
              <v:shape style="position:absolute;left:11932;top:6968;width:10;height:20" coordorigin="11932,6968" coordsize="10,20" path="m11932,6987l11941,6987,11941,6968,11932,6968,11932,6987xe" filled="true" fillcolor="#000000" stroked="false">
                <v:path arrowok="t"/>
                <v:fill type="solid"/>
              </v:shape>
            </v:group>
            <v:group style="position:absolute;left:11932;top:6987;width:10;height:20" coordorigin="11932,6987" coordsize="10,20">
              <v:shape style="position:absolute;left:11932;top:6987;width:10;height:20" coordorigin="11932,6987" coordsize="10,20" path="m11932,7006l11941,7006,11941,6987,11932,6987,11932,7006xe" filled="true" fillcolor="#000000" stroked="false">
                <v:path arrowok="t"/>
                <v:fill type="solid"/>
              </v:shape>
            </v:group>
            <v:group style="position:absolute;left:11932;top:7006;width:10;height:20" coordorigin="11932,7006" coordsize="10,20">
              <v:shape style="position:absolute;left:11932;top:7006;width:10;height:20" coordorigin="11932,7006" coordsize="10,20" path="m11932,7026l11941,7026,11941,7006,11932,7006,11932,7026xe" filled="true" fillcolor="#000000" stroked="false">
                <v:path arrowok="t"/>
                <v:fill type="solid"/>
              </v:shape>
            </v:group>
            <v:group style="position:absolute;left:11932;top:7026;width:10;height:20" coordorigin="11932,7026" coordsize="10,20">
              <v:shape style="position:absolute;left:11932;top:7026;width:10;height:20" coordorigin="11932,7026" coordsize="10,20" path="m11932,7045l11941,7045,11941,7026,11932,7026,11932,7045xe" filled="true" fillcolor="#000000" stroked="false">
                <v:path arrowok="t"/>
                <v:fill type="solid"/>
              </v:shape>
            </v:group>
            <v:group style="position:absolute;left:11932;top:7045;width:10;height:20" coordorigin="11932,7045" coordsize="10,20">
              <v:shape style="position:absolute;left:11932;top:7045;width:10;height:20" coordorigin="11932,7045" coordsize="10,20" path="m11932,7064l11941,7064,11941,7045,11932,7045,11932,7064xe" filled="true" fillcolor="#000000" stroked="false">
                <v:path arrowok="t"/>
                <v:fill type="solid"/>
              </v:shape>
            </v:group>
            <v:group style="position:absolute;left:11932;top:7064;width:10;height:20" coordorigin="11932,7064" coordsize="10,20">
              <v:shape style="position:absolute;left:11932;top:7064;width:10;height:20" coordorigin="11932,7064" coordsize="10,20" path="m11932,7083l11941,7083,11941,7064,11932,7064,11932,7083xe" filled="true" fillcolor="#000000" stroked="false">
                <v:path arrowok="t"/>
                <v:fill type="solid"/>
              </v:shape>
            </v:group>
            <v:group style="position:absolute;left:11932;top:7083;width:10;height:20" coordorigin="11932,7083" coordsize="10,20">
              <v:shape style="position:absolute;left:11932;top:7083;width:10;height:20" coordorigin="11932,7083" coordsize="10,20" path="m11932,7102l11941,7102,11941,7083,11932,7083,11932,7102xe" filled="true" fillcolor="#000000" stroked="false">
                <v:path arrowok="t"/>
                <v:fill type="solid"/>
              </v:shape>
            </v:group>
            <v:group style="position:absolute;left:11932;top:7102;width:10;height:20" coordorigin="11932,7102" coordsize="10,20">
              <v:shape style="position:absolute;left:11932;top:7102;width:10;height:20" coordorigin="11932,7102" coordsize="10,20" path="m11932,7122l11941,7122,11941,7102,11932,7102,11932,7122xe" filled="true" fillcolor="#000000" stroked="false">
                <v:path arrowok="t"/>
                <v:fill type="solid"/>
              </v:shape>
            </v:group>
            <v:group style="position:absolute;left:11932;top:7122;width:10;height:20" coordorigin="11932,7122" coordsize="10,20">
              <v:shape style="position:absolute;left:11932;top:7122;width:10;height:20" coordorigin="11932,7122" coordsize="10,20" path="m11932,7141l11941,7141,11941,7122,11932,7122,11932,7141xe" filled="true" fillcolor="#000000" stroked="false">
                <v:path arrowok="t"/>
                <v:fill type="solid"/>
              </v:shape>
            </v:group>
            <v:group style="position:absolute;left:11932;top:7141;width:10;height:20" coordorigin="11932,7141" coordsize="10,20">
              <v:shape style="position:absolute;left:11932;top:7141;width:10;height:20" coordorigin="11932,7141" coordsize="10,20" path="m11932,7160l11941,7160,11941,7141,11932,7141,11932,7160xe" filled="true" fillcolor="#000000" stroked="false">
                <v:path arrowok="t"/>
                <v:fill type="solid"/>
              </v:shape>
            </v:group>
            <v:group style="position:absolute;left:11932;top:7166;width:10;height:2" coordorigin="11932,7166" coordsize="10,2">
              <v:shape style="position:absolute;left:11932;top:7166;width:10;height:2" coordorigin="11932,7166" coordsize="10,0" path="m11932,7166l11941,7166e" filled="false" stroked="true" strokeweight=".600010pt" strokecolor="#000000">
                <v:path arrowok="t"/>
              </v:shape>
            </v:group>
            <v:group style="position:absolute;left:12926;top:6910;width:10;height:20" coordorigin="12926,6910" coordsize="10,20">
              <v:shape style="position:absolute;left:12926;top:6910;width:10;height:20" coordorigin="12926,6910" coordsize="10,20" path="m12926,6929l12936,6929,12936,6910,12926,6910,12926,6929xe" filled="true" fillcolor="#000000" stroked="false">
                <v:path arrowok="t"/>
                <v:fill type="solid"/>
              </v:shape>
            </v:group>
            <v:group style="position:absolute;left:12926;top:6929;width:10;height:20" coordorigin="12926,6929" coordsize="10,20">
              <v:shape style="position:absolute;left:12926;top:6929;width:10;height:20" coordorigin="12926,6929" coordsize="10,20" path="m12926,6948l12936,6948,12936,6929,12926,6929,12926,6948xe" filled="true" fillcolor="#000000" stroked="false">
                <v:path arrowok="t"/>
                <v:fill type="solid"/>
              </v:shape>
            </v:group>
            <v:group style="position:absolute;left:12926;top:6948;width:10;height:20" coordorigin="12926,6948" coordsize="10,20">
              <v:shape style="position:absolute;left:12926;top:6948;width:10;height:20" coordorigin="12926,6948" coordsize="10,20" path="m12926,6967l12936,6967,12936,6948,12926,6948,12926,6967xe" filled="true" fillcolor="#000000" stroked="false">
                <v:path arrowok="t"/>
                <v:fill type="solid"/>
              </v:shape>
            </v:group>
            <v:group style="position:absolute;left:12926;top:6968;width:10;height:20" coordorigin="12926,6968" coordsize="10,20">
              <v:shape style="position:absolute;left:12926;top:6968;width:10;height:20" coordorigin="12926,6968" coordsize="10,20" path="m12926,6987l12936,6987,12936,6968,12926,6968,12926,6987xe" filled="true" fillcolor="#000000" stroked="false">
                <v:path arrowok="t"/>
                <v:fill type="solid"/>
              </v:shape>
            </v:group>
            <v:group style="position:absolute;left:12926;top:6987;width:10;height:20" coordorigin="12926,6987" coordsize="10,20">
              <v:shape style="position:absolute;left:12926;top:6987;width:10;height:20" coordorigin="12926,6987" coordsize="10,20" path="m12926,7006l12936,7006,12936,6987,12926,6987,12926,7006xe" filled="true" fillcolor="#000000" stroked="false">
                <v:path arrowok="t"/>
                <v:fill type="solid"/>
              </v:shape>
            </v:group>
            <v:group style="position:absolute;left:12926;top:7006;width:10;height:20" coordorigin="12926,7006" coordsize="10,20">
              <v:shape style="position:absolute;left:12926;top:7006;width:10;height:20" coordorigin="12926,7006" coordsize="10,20" path="m12926,7026l12936,7026,12936,7006,12926,7006,12926,7026xe" filled="true" fillcolor="#000000" stroked="false">
                <v:path arrowok="t"/>
                <v:fill type="solid"/>
              </v:shape>
            </v:group>
            <v:group style="position:absolute;left:12926;top:7026;width:10;height:20" coordorigin="12926,7026" coordsize="10,20">
              <v:shape style="position:absolute;left:12926;top:7026;width:10;height:20" coordorigin="12926,7026" coordsize="10,20" path="m12926,7045l12936,7045,12936,7026,12926,7026,12926,7045xe" filled="true" fillcolor="#000000" stroked="false">
                <v:path arrowok="t"/>
                <v:fill type="solid"/>
              </v:shape>
            </v:group>
            <v:group style="position:absolute;left:12926;top:7045;width:10;height:20" coordorigin="12926,7045" coordsize="10,20">
              <v:shape style="position:absolute;left:12926;top:7045;width:10;height:20" coordorigin="12926,7045" coordsize="10,20" path="m12926,7064l12936,7064,12936,7045,12926,7045,12926,7064xe" filled="true" fillcolor="#000000" stroked="false">
                <v:path arrowok="t"/>
                <v:fill type="solid"/>
              </v:shape>
            </v:group>
            <v:group style="position:absolute;left:12926;top:7064;width:10;height:20" coordorigin="12926,7064" coordsize="10,20">
              <v:shape style="position:absolute;left:12926;top:7064;width:10;height:20" coordorigin="12926,7064" coordsize="10,20" path="m12926,7083l12936,7083,12936,7064,12926,7064,12926,7083xe" filled="true" fillcolor="#000000" stroked="false">
                <v:path arrowok="t"/>
                <v:fill type="solid"/>
              </v:shape>
            </v:group>
            <v:group style="position:absolute;left:12926;top:7083;width:10;height:20" coordorigin="12926,7083" coordsize="10,20">
              <v:shape style="position:absolute;left:12926;top:7083;width:10;height:20" coordorigin="12926,7083" coordsize="10,20" path="m12926,7102l12936,7102,12936,7083,12926,7083,12926,7102xe" filled="true" fillcolor="#000000" stroked="false">
                <v:path arrowok="t"/>
                <v:fill type="solid"/>
              </v:shape>
            </v:group>
            <v:group style="position:absolute;left:12926;top:7102;width:10;height:20" coordorigin="12926,7102" coordsize="10,20">
              <v:shape style="position:absolute;left:12926;top:7102;width:10;height:20" coordorigin="12926,7102" coordsize="10,20" path="m12926,7122l12936,7122,12936,7102,12926,7102,12926,7122xe" filled="true" fillcolor="#000000" stroked="false">
                <v:path arrowok="t"/>
                <v:fill type="solid"/>
              </v:shape>
            </v:group>
            <v:group style="position:absolute;left:12926;top:7122;width:10;height:20" coordorigin="12926,7122" coordsize="10,20">
              <v:shape style="position:absolute;left:12926;top:7122;width:10;height:20" coordorigin="12926,7122" coordsize="10,20" path="m12926,7141l12936,7141,12936,7122,12926,7122,12926,7141xe" filled="true" fillcolor="#000000" stroked="false">
                <v:path arrowok="t"/>
                <v:fill type="solid"/>
              </v:shape>
            </v:group>
            <v:group style="position:absolute;left:12926;top:7141;width:10;height:20" coordorigin="12926,7141" coordsize="10,20">
              <v:shape style="position:absolute;left:12926;top:7141;width:10;height:20" coordorigin="12926,7141" coordsize="10,20" path="m12926,7160l12936,7160,12936,7141,12926,7141,12926,7160xe" filled="true" fillcolor="#000000" stroked="false">
                <v:path arrowok="t"/>
                <v:fill type="solid"/>
              </v:shape>
            </v:group>
            <v:group style="position:absolute;left:12926;top:7166;width:10;height:2" coordorigin="12926,7166" coordsize="10,2">
              <v:shape style="position:absolute;left:12926;top:7166;width:10;height:2" coordorigin="12926,7166" coordsize="10,0" path="m12926,7166l12936,7166e" filled="false" stroked="true" strokeweight=".600010pt" strokecolor="#000000">
                <v:path arrowok="t"/>
              </v:shape>
              <v:shape style="position:absolute;left:912;top:7172;width:3365;height:10" type="#_x0000_t75" stroked="false">
                <v:imagedata r:id="rId183" o:title=""/>
              </v:shape>
              <v:shape style="position:absolute;left:4272;top:7172;width:3975;height:10" type="#_x0000_t75" stroked="false">
                <v:imagedata r:id="rId184" o:title=""/>
              </v:shape>
              <v:shape style="position:absolute;left:8243;top:7172;width:2271;height:10" type="#_x0000_t75" stroked="false">
                <v:imagedata r:id="rId185" o:title=""/>
              </v:shape>
              <v:shape style="position:absolute;left:10509;top:7172;width:4258;height:10" type="#_x0000_t75" stroked="false">
                <v:imagedata r:id="rId186" o:title=""/>
              </v:shape>
              <v:shape style="position:absolute;left:14762;top:7172;width:1505;height:10" type="#_x0000_t75" stroked="false">
                <v:imagedata r:id="rId171" o:title=""/>
              </v:shape>
            </v:group>
            <v:group style="position:absolute;left:6829;top:7182;width:10;height:20" coordorigin="6829,7182" coordsize="10,20">
              <v:shape style="position:absolute;left:6829;top:7182;width:10;height:20" coordorigin="6829,7182" coordsize="10,20" path="m6829,7201l6839,7201,6839,7182,6829,7182,6829,7201xe" filled="true" fillcolor="#000000" stroked="false">
                <v:path arrowok="t"/>
                <v:fill type="solid"/>
              </v:shape>
            </v:group>
            <v:group style="position:absolute;left:6829;top:7201;width:10;height:20" coordorigin="6829,7201" coordsize="10,20">
              <v:shape style="position:absolute;left:6829;top:7201;width:10;height:20" coordorigin="6829,7201" coordsize="10,20" path="m6829,7220l6839,7220,6839,7201,6829,7201,6829,7220xe" filled="true" fillcolor="#000000" stroked="false">
                <v:path arrowok="t"/>
                <v:fill type="solid"/>
              </v:shape>
            </v:group>
            <v:group style="position:absolute;left:6829;top:7220;width:10;height:20" coordorigin="6829,7220" coordsize="10,20">
              <v:shape style="position:absolute;left:6829;top:7220;width:10;height:20" coordorigin="6829,7220" coordsize="10,20" path="m6829,7239l6839,7239,6839,7220,6829,7220,6829,7239xe" filled="true" fillcolor="#000000" stroked="false">
                <v:path arrowok="t"/>
                <v:fill type="solid"/>
              </v:shape>
            </v:group>
            <v:group style="position:absolute;left:6829;top:7239;width:10;height:20" coordorigin="6829,7239" coordsize="10,20">
              <v:shape style="position:absolute;left:6829;top:7239;width:10;height:20" coordorigin="6829,7239" coordsize="10,20" path="m6829,7258l6839,7258,6839,7239,6829,7239,6829,7258xe" filled="true" fillcolor="#000000" stroked="false">
                <v:path arrowok="t"/>
                <v:fill type="solid"/>
              </v:shape>
            </v:group>
            <v:group style="position:absolute;left:6829;top:7258;width:10;height:20" coordorigin="6829,7258" coordsize="10,20">
              <v:shape style="position:absolute;left:6829;top:7258;width:10;height:20" coordorigin="6829,7258" coordsize="10,20" path="m6829,7278l6839,7278,6839,7258,6829,7258,6829,7278xe" filled="true" fillcolor="#000000" stroked="false">
                <v:path arrowok="t"/>
                <v:fill type="solid"/>
              </v:shape>
            </v:group>
            <v:group style="position:absolute;left:6829;top:7278;width:10;height:20" coordorigin="6829,7278" coordsize="10,20">
              <v:shape style="position:absolute;left:6829;top:7278;width:10;height:20" coordorigin="6829,7278" coordsize="10,20" path="m6829,7297l6839,7297,6839,7278,6829,7278,6829,7297xe" filled="true" fillcolor="#000000" stroked="false">
                <v:path arrowok="t"/>
                <v:fill type="solid"/>
              </v:shape>
            </v:group>
            <v:group style="position:absolute;left:6829;top:7297;width:10;height:20" coordorigin="6829,7297" coordsize="10,20">
              <v:shape style="position:absolute;left:6829;top:7297;width:10;height:20" coordorigin="6829,7297" coordsize="10,20" path="m6829,7316l6839,7316,6839,7297,6829,7297,6829,7316xe" filled="true" fillcolor="#000000" stroked="false">
                <v:path arrowok="t"/>
                <v:fill type="solid"/>
              </v:shape>
            </v:group>
            <v:group style="position:absolute;left:6829;top:7316;width:10;height:20" coordorigin="6829,7316" coordsize="10,20">
              <v:shape style="position:absolute;left:6829;top:7316;width:10;height:20" coordorigin="6829,7316" coordsize="10,20" path="m6829,7335l6839,7335,6839,7316,6829,7316,6829,7335xe" filled="true" fillcolor="#000000" stroked="false">
                <v:path arrowok="t"/>
                <v:fill type="solid"/>
              </v:shape>
            </v:group>
            <v:group style="position:absolute;left:6829;top:7335;width:10;height:20" coordorigin="6829,7335" coordsize="10,20">
              <v:shape style="position:absolute;left:6829;top:7335;width:10;height:20" coordorigin="6829,7335" coordsize="10,20" path="m6829,7354l6839,7354,6839,7335,6829,7335,6829,7354xe" filled="true" fillcolor="#000000" stroked="false">
                <v:path arrowok="t"/>
                <v:fill type="solid"/>
              </v:shape>
            </v:group>
            <v:group style="position:absolute;left:6829;top:7354;width:10;height:20" coordorigin="6829,7354" coordsize="10,20">
              <v:shape style="position:absolute;left:6829;top:7354;width:10;height:20" coordorigin="6829,7354" coordsize="10,20" path="m6829,7374l6839,7374,6839,7354,6829,7354,6829,7374xe" filled="true" fillcolor="#000000" stroked="false">
                <v:path arrowok="t"/>
                <v:fill type="solid"/>
              </v:shape>
            </v:group>
            <v:group style="position:absolute;left:6829;top:7374;width:10;height:20" coordorigin="6829,7374" coordsize="10,20">
              <v:shape style="position:absolute;left:6829;top:7374;width:10;height:20" coordorigin="6829,7374" coordsize="10,20" path="m6829,7393l6839,7393,6839,7374,6829,7374,6829,7393xe" filled="true" fillcolor="#000000" stroked="false">
                <v:path arrowok="t"/>
                <v:fill type="solid"/>
              </v:shape>
            </v:group>
            <v:group style="position:absolute;left:6829;top:7393;width:10;height:20" coordorigin="6829,7393" coordsize="10,20">
              <v:shape style="position:absolute;left:6829;top:7393;width:10;height:20" coordorigin="6829,7393" coordsize="10,20" path="m6829,7412l6839,7412,6839,7393,6829,7393,6829,7412xe" filled="true" fillcolor="#000000" stroked="false">
                <v:path arrowok="t"/>
                <v:fill type="solid"/>
              </v:shape>
            </v:group>
            <v:group style="position:absolute;left:6829;top:7412;width:10;height:20" coordorigin="6829,7412" coordsize="10,20">
              <v:shape style="position:absolute;left:6829;top:7412;width:10;height:20" coordorigin="6829,7412" coordsize="10,20" path="m6829,7431l6839,7431,6839,7412,6829,7412,6829,7431xe" filled="true" fillcolor="#000000" stroked="false">
                <v:path arrowok="t"/>
                <v:fill type="solid"/>
              </v:shape>
            </v:group>
            <v:group style="position:absolute;left:6829;top:7438;width:10;height:2" coordorigin="6829,7438" coordsize="10,2">
              <v:shape style="position:absolute;left:6829;top:7438;width:10;height:2" coordorigin="6829,7438" coordsize="10,0" path="m6829,7438l6839,7438e" filled="false" stroked="true" strokeweight=".72pt" strokecolor="#000000">
                <v:path arrowok="t"/>
              </v:shape>
            </v:group>
            <v:group style="position:absolute;left:7539;top:7182;width:10;height:20" coordorigin="7539,7182" coordsize="10,20">
              <v:shape style="position:absolute;left:7539;top:7182;width:10;height:20" coordorigin="7539,7182" coordsize="10,20" path="m7539,7201l7549,7201,7549,7182,7539,7182,7539,7201xe" filled="true" fillcolor="#000000" stroked="false">
                <v:path arrowok="t"/>
                <v:fill type="solid"/>
              </v:shape>
            </v:group>
            <v:group style="position:absolute;left:7539;top:7201;width:10;height:20" coordorigin="7539,7201" coordsize="10,20">
              <v:shape style="position:absolute;left:7539;top:7201;width:10;height:20" coordorigin="7539,7201" coordsize="10,20" path="m7539,7220l7549,7220,7549,7201,7539,7201,7539,7220xe" filled="true" fillcolor="#000000" stroked="false">
                <v:path arrowok="t"/>
                <v:fill type="solid"/>
              </v:shape>
            </v:group>
            <v:group style="position:absolute;left:7539;top:7220;width:10;height:20" coordorigin="7539,7220" coordsize="10,20">
              <v:shape style="position:absolute;left:7539;top:7220;width:10;height:20" coordorigin="7539,7220" coordsize="10,20" path="m7539,7239l7549,7239,7549,7220,7539,7220,7539,7239xe" filled="true" fillcolor="#000000" stroked="false">
                <v:path arrowok="t"/>
                <v:fill type="solid"/>
              </v:shape>
            </v:group>
            <v:group style="position:absolute;left:7539;top:7239;width:10;height:20" coordorigin="7539,7239" coordsize="10,20">
              <v:shape style="position:absolute;left:7539;top:7239;width:10;height:20" coordorigin="7539,7239" coordsize="10,20" path="m7539,7258l7549,7258,7549,7239,7539,7239,7539,7258xe" filled="true" fillcolor="#000000" stroked="false">
                <v:path arrowok="t"/>
                <v:fill type="solid"/>
              </v:shape>
            </v:group>
            <v:group style="position:absolute;left:7539;top:7258;width:10;height:20" coordorigin="7539,7258" coordsize="10,20">
              <v:shape style="position:absolute;left:7539;top:7258;width:10;height:20" coordorigin="7539,7258" coordsize="10,20" path="m7539,7278l7549,7278,7549,7258,7539,7258,7539,7278xe" filled="true" fillcolor="#000000" stroked="false">
                <v:path arrowok="t"/>
                <v:fill type="solid"/>
              </v:shape>
            </v:group>
            <v:group style="position:absolute;left:7539;top:7278;width:10;height:20" coordorigin="7539,7278" coordsize="10,20">
              <v:shape style="position:absolute;left:7539;top:7278;width:10;height:20" coordorigin="7539,7278" coordsize="10,20" path="m7539,7297l7549,7297,7549,7278,7539,7278,7539,7297xe" filled="true" fillcolor="#000000" stroked="false">
                <v:path arrowok="t"/>
                <v:fill type="solid"/>
              </v:shape>
            </v:group>
            <v:group style="position:absolute;left:7539;top:7297;width:10;height:20" coordorigin="7539,7297" coordsize="10,20">
              <v:shape style="position:absolute;left:7539;top:7297;width:10;height:20" coordorigin="7539,7297" coordsize="10,20" path="m7539,7316l7549,7316,7549,7297,7539,7297,7539,7316xe" filled="true" fillcolor="#000000" stroked="false">
                <v:path arrowok="t"/>
                <v:fill type="solid"/>
              </v:shape>
            </v:group>
            <v:group style="position:absolute;left:7539;top:7316;width:10;height:20" coordorigin="7539,7316" coordsize="10,20">
              <v:shape style="position:absolute;left:7539;top:7316;width:10;height:20" coordorigin="7539,7316" coordsize="10,20" path="m7539,7335l7549,7335,7549,7316,7539,7316,7539,7335xe" filled="true" fillcolor="#000000" stroked="false">
                <v:path arrowok="t"/>
                <v:fill type="solid"/>
              </v:shape>
            </v:group>
            <v:group style="position:absolute;left:7539;top:7335;width:10;height:20" coordorigin="7539,7335" coordsize="10,20">
              <v:shape style="position:absolute;left:7539;top:7335;width:10;height:20" coordorigin="7539,7335" coordsize="10,20" path="m7539,7354l7549,7354,7549,7335,7539,7335,7539,7354xe" filled="true" fillcolor="#000000" stroked="false">
                <v:path arrowok="t"/>
                <v:fill type="solid"/>
              </v:shape>
            </v:group>
            <v:group style="position:absolute;left:7539;top:7354;width:10;height:20" coordorigin="7539,7354" coordsize="10,20">
              <v:shape style="position:absolute;left:7539;top:7354;width:10;height:20" coordorigin="7539,7354" coordsize="10,20" path="m7539,7374l7549,7374,7549,7354,7539,7354,7539,7374xe" filled="true" fillcolor="#000000" stroked="false">
                <v:path arrowok="t"/>
                <v:fill type="solid"/>
              </v:shape>
            </v:group>
            <v:group style="position:absolute;left:7539;top:7374;width:10;height:20" coordorigin="7539,7374" coordsize="10,20">
              <v:shape style="position:absolute;left:7539;top:7374;width:10;height:20" coordorigin="7539,7374" coordsize="10,20" path="m7539,7393l7549,7393,7549,7374,7539,7374,7539,7393xe" filled="true" fillcolor="#000000" stroked="false">
                <v:path arrowok="t"/>
                <v:fill type="solid"/>
              </v:shape>
            </v:group>
            <v:group style="position:absolute;left:7539;top:7393;width:10;height:20" coordorigin="7539,7393" coordsize="10,20">
              <v:shape style="position:absolute;left:7539;top:7393;width:10;height:20" coordorigin="7539,7393" coordsize="10,20" path="m7539,7412l7549,7412,7549,7393,7539,7393,7539,7412xe" filled="true" fillcolor="#000000" stroked="false">
                <v:path arrowok="t"/>
                <v:fill type="solid"/>
              </v:shape>
            </v:group>
            <v:group style="position:absolute;left:7539;top:7412;width:10;height:20" coordorigin="7539,7412" coordsize="10,20">
              <v:shape style="position:absolute;left:7539;top:7412;width:10;height:20" coordorigin="7539,7412" coordsize="10,20" path="m7539,7431l7549,7431,7549,7412,7539,7412,7539,7431xe" filled="true" fillcolor="#000000" stroked="false">
                <v:path arrowok="t"/>
                <v:fill type="solid"/>
              </v:shape>
            </v:group>
            <v:group style="position:absolute;left:7539;top:7438;width:10;height:2" coordorigin="7539,7438" coordsize="10,2">
              <v:shape style="position:absolute;left:7539;top:7438;width:10;height:2" coordorigin="7539,7438" coordsize="10,0" path="m7539,7438l7549,7438e" filled="false" stroked="true" strokeweight=".72pt" strokecolor="#000000">
                <v:path arrowok="t"/>
              </v:shape>
            </v:group>
            <v:group style="position:absolute;left:8247;top:7182;width:10;height:20" coordorigin="8247,7182" coordsize="10,20">
              <v:shape style="position:absolute;left:8247;top:7182;width:10;height:20" coordorigin="8247,7182" coordsize="10,20" path="m8247,7201l8257,7201,8257,7182,8247,7182,8247,7201xe" filled="true" fillcolor="#000000" stroked="false">
                <v:path arrowok="t"/>
                <v:fill type="solid"/>
              </v:shape>
            </v:group>
            <v:group style="position:absolute;left:8247;top:7201;width:10;height:20" coordorigin="8247,7201" coordsize="10,20">
              <v:shape style="position:absolute;left:8247;top:7201;width:10;height:20" coordorigin="8247,7201" coordsize="10,20" path="m8247,7220l8257,7220,8257,7201,8247,7201,8247,7220xe" filled="true" fillcolor="#000000" stroked="false">
                <v:path arrowok="t"/>
                <v:fill type="solid"/>
              </v:shape>
            </v:group>
            <v:group style="position:absolute;left:8247;top:7220;width:10;height:20" coordorigin="8247,7220" coordsize="10,20">
              <v:shape style="position:absolute;left:8247;top:7220;width:10;height:20" coordorigin="8247,7220" coordsize="10,20" path="m8247,7239l8257,7239,8257,7220,8247,7220,8247,7239xe" filled="true" fillcolor="#000000" stroked="false">
                <v:path arrowok="t"/>
                <v:fill type="solid"/>
              </v:shape>
            </v:group>
            <v:group style="position:absolute;left:8247;top:7239;width:10;height:20" coordorigin="8247,7239" coordsize="10,20">
              <v:shape style="position:absolute;left:8247;top:7239;width:10;height:20" coordorigin="8247,7239" coordsize="10,20" path="m8247,7258l8257,7258,8257,7239,8247,7239,8247,7258xe" filled="true" fillcolor="#000000" stroked="false">
                <v:path arrowok="t"/>
                <v:fill type="solid"/>
              </v:shape>
            </v:group>
            <v:group style="position:absolute;left:8247;top:7258;width:10;height:20" coordorigin="8247,7258" coordsize="10,20">
              <v:shape style="position:absolute;left:8247;top:7258;width:10;height:20" coordorigin="8247,7258" coordsize="10,20" path="m8247,7278l8257,7278,8257,7258,8247,7258,8247,7278xe" filled="true" fillcolor="#000000" stroked="false">
                <v:path arrowok="t"/>
                <v:fill type="solid"/>
              </v:shape>
            </v:group>
            <v:group style="position:absolute;left:8247;top:7278;width:10;height:20" coordorigin="8247,7278" coordsize="10,20">
              <v:shape style="position:absolute;left:8247;top:7278;width:10;height:20" coordorigin="8247,7278" coordsize="10,20" path="m8247,7297l8257,7297,8257,7278,8247,7278,8247,7297xe" filled="true" fillcolor="#000000" stroked="false">
                <v:path arrowok="t"/>
                <v:fill type="solid"/>
              </v:shape>
            </v:group>
            <v:group style="position:absolute;left:8247;top:7297;width:10;height:20" coordorigin="8247,7297" coordsize="10,20">
              <v:shape style="position:absolute;left:8247;top:7297;width:10;height:20" coordorigin="8247,7297" coordsize="10,20" path="m8247,7316l8257,7316,8257,7297,8247,7297,8247,7316xe" filled="true" fillcolor="#000000" stroked="false">
                <v:path arrowok="t"/>
                <v:fill type="solid"/>
              </v:shape>
            </v:group>
            <v:group style="position:absolute;left:8247;top:7316;width:10;height:20" coordorigin="8247,7316" coordsize="10,20">
              <v:shape style="position:absolute;left:8247;top:7316;width:10;height:20" coordorigin="8247,7316" coordsize="10,20" path="m8247,7335l8257,7335,8257,7316,8247,7316,8247,7335xe" filled="true" fillcolor="#000000" stroked="false">
                <v:path arrowok="t"/>
                <v:fill type="solid"/>
              </v:shape>
            </v:group>
            <v:group style="position:absolute;left:8247;top:7335;width:10;height:20" coordorigin="8247,7335" coordsize="10,20">
              <v:shape style="position:absolute;left:8247;top:7335;width:10;height:20" coordorigin="8247,7335" coordsize="10,20" path="m8247,7354l8257,7354,8257,7335,8247,7335,8247,7354xe" filled="true" fillcolor="#000000" stroked="false">
                <v:path arrowok="t"/>
                <v:fill type="solid"/>
              </v:shape>
            </v:group>
            <v:group style="position:absolute;left:8247;top:7354;width:10;height:20" coordorigin="8247,7354" coordsize="10,20">
              <v:shape style="position:absolute;left:8247;top:7354;width:10;height:20" coordorigin="8247,7354" coordsize="10,20" path="m8247,7374l8257,7374,8257,7354,8247,7354,8247,7374xe" filled="true" fillcolor="#000000" stroked="false">
                <v:path arrowok="t"/>
                <v:fill type="solid"/>
              </v:shape>
            </v:group>
            <v:group style="position:absolute;left:8247;top:7374;width:10;height:20" coordorigin="8247,7374" coordsize="10,20">
              <v:shape style="position:absolute;left:8247;top:7374;width:10;height:20" coordorigin="8247,7374" coordsize="10,20" path="m8247,7393l8257,7393,8257,7374,8247,7374,8247,7393xe" filled="true" fillcolor="#000000" stroked="false">
                <v:path arrowok="t"/>
                <v:fill type="solid"/>
              </v:shape>
            </v:group>
            <v:group style="position:absolute;left:8247;top:7393;width:10;height:20" coordorigin="8247,7393" coordsize="10,20">
              <v:shape style="position:absolute;left:8247;top:7393;width:10;height:20" coordorigin="8247,7393" coordsize="10,20" path="m8247,7412l8257,7412,8257,7393,8247,7393,8247,7412xe" filled="true" fillcolor="#000000" stroked="false">
                <v:path arrowok="t"/>
                <v:fill type="solid"/>
              </v:shape>
            </v:group>
            <v:group style="position:absolute;left:8247;top:7412;width:10;height:20" coordorigin="8247,7412" coordsize="10,20">
              <v:shape style="position:absolute;left:8247;top:7412;width:10;height:20" coordorigin="8247,7412" coordsize="10,20" path="m8247,7431l8257,7431,8257,7412,8247,7412,8247,7431xe" filled="true" fillcolor="#000000" stroked="false">
                <v:path arrowok="t"/>
                <v:fill type="solid"/>
              </v:shape>
            </v:group>
            <v:group style="position:absolute;left:8247;top:7438;width:10;height:2" coordorigin="8247,7438" coordsize="10,2">
              <v:shape style="position:absolute;left:8247;top:7438;width:10;height:2" coordorigin="8247,7438" coordsize="10,0" path="m8247,7438l8257,7438e" filled="false" stroked="true" strokeweight=".72pt" strokecolor="#000000">
                <v:path arrowok="t"/>
              </v:shape>
            </v:group>
            <v:group style="position:absolute;left:11932;top:7182;width:10;height:20" coordorigin="11932,7182" coordsize="10,20">
              <v:shape style="position:absolute;left:11932;top:7182;width:10;height:20" coordorigin="11932,7182" coordsize="10,20" path="m11932,7201l11941,7201,11941,7182,11932,7182,11932,7201xe" filled="true" fillcolor="#000000" stroked="false">
                <v:path arrowok="t"/>
                <v:fill type="solid"/>
              </v:shape>
            </v:group>
            <v:group style="position:absolute;left:11932;top:7201;width:10;height:20" coordorigin="11932,7201" coordsize="10,20">
              <v:shape style="position:absolute;left:11932;top:7201;width:10;height:20" coordorigin="11932,7201" coordsize="10,20" path="m11932,7220l11941,7220,11941,7201,11932,7201,11932,7220xe" filled="true" fillcolor="#000000" stroked="false">
                <v:path arrowok="t"/>
                <v:fill type="solid"/>
              </v:shape>
            </v:group>
            <v:group style="position:absolute;left:11932;top:7220;width:10;height:20" coordorigin="11932,7220" coordsize="10,20">
              <v:shape style="position:absolute;left:11932;top:7220;width:10;height:20" coordorigin="11932,7220" coordsize="10,20" path="m11932,7239l11941,7239,11941,7220,11932,7220,11932,7239xe" filled="true" fillcolor="#000000" stroked="false">
                <v:path arrowok="t"/>
                <v:fill type="solid"/>
              </v:shape>
            </v:group>
            <v:group style="position:absolute;left:11932;top:7239;width:10;height:20" coordorigin="11932,7239" coordsize="10,20">
              <v:shape style="position:absolute;left:11932;top:7239;width:10;height:20" coordorigin="11932,7239" coordsize="10,20" path="m11932,7258l11941,7258,11941,7239,11932,7239,11932,7258xe" filled="true" fillcolor="#000000" stroked="false">
                <v:path arrowok="t"/>
                <v:fill type="solid"/>
              </v:shape>
            </v:group>
            <v:group style="position:absolute;left:11932;top:7258;width:10;height:20" coordorigin="11932,7258" coordsize="10,20">
              <v:shape style="position:absolute;left:11932;top:7258;width:10;height:20" coordorigin="11932,7258" coordsize="10,20" path="m11932,7278l11941,7278,11941,7258,11932,7258,11932,7278xe" filled="true" fillcolor="#000000" stroked="false">
                <v:path arrowok="t"/>
                <v:fill type="solid"/>
              </v:shape>
            </v:group>
            <v:group style="position:absolute;left:11932;top:7278;width:10;height:20" coordorigin="11932,7278" coordsize="10,20">
              <v:shape style="position:absolute;left:11932;top:7278;width:10;height:20" coordorigin="11932,7278" coordsize="10,20" path="m11932,7297l11941,7297,11941,7278,11932,7278,11932,7297xe" filled="true" fillcolor="#000000" stroked="false">
                <v:path arrowok="t"/>
                <v:fill type="solid"/>
              </v:shape>
            </v:group>
            <v:group style="position:absolute;left:11932;top:7297;width:10;height:20" coordorigin="11932,7297" coordsize="10,20">
              <v:shape style="position:absolute;left:11932;top:7297;width:10;height:20" coordorigin="11932,7297" coordsize="10,20" path="m11932,7316l11941,7316,11941,7297,11932,7297,11932,7316xe" filled="true" fillcolor="#000000" stroked="false">
                <v:path arrowok="t"/>
                <v:fill type="solid"/>
              </v:shape>
            </v:group>
            <v:group style="position:absolute;left:11932;top:7316;width:10;height:20" coordorigin="11932,7316" coordsize="10,20">
              <v:shape style="position:absolute;left:11932;top:7316;width:10;height:20" coordorigin="11932,7316" coordsize="10,20" path="m11932,7335l11941,7335,11941,7316,11932,7316,11932,7335xe" filled="true" fillcolor="#000000" stroked="false">
                <v:path arrowok="t"/>
                <v:fill type="solid"/>
              </v:shape>
            </v:group>
            <v:group style="position:absolute;left:11932;top:7335;width:10;height:20" coordorigin="11932,7335" coordsize="10,20">
              <v:shape style="position:absolute;left:11932;top:7335;width:10;height:20" coordorigin="11932,7335" coordsize="10,20" path="m11932,7354l11941,7354,11941,7335,11932,7335,11932,7354xe" filled="true" fillcolor="#000000" stroked="false">
                <v:path arrowok="t"/>
                <v:fill type="solid"/>
              </v:shape>
            </v:group>
            <v:group style="position:absolute;left:11932;top:7354;width:10;height:20" coordorigin="11932,7354" coordsize="10,20">
              <v:shape style="position:absolute;left:11932;top:7354;width:10;height:20" coordorigin="11932,7354" coordsize="10,20" path="m11932,7374l11941,7374,11941,7354,11932,7354,11932,7374xe" filled="true" fillcolor="#000000" stroked="false">
                <v:path arrowok="t"/>
                <v:fill type="solid"/>
              </v:shape>
            </v:group>
            <v:group style="position:absolute;left:11932;top:7374;width:10;height:20" coordorigin="11932,7374" coordsize="10,20">
              <v:shape style="position:absolute;left:11932;top:7374;width:10;height:20" coordorigin="11932,7374" coordsize="10,20" path="m11932,7393l11941,7393,11941,7374,11932,7374,11932,7393xe" filled="true" fillcolor="#000000" stroked="false">
                <v:path arrowok="t"/>
                <v:fill type="solid"/>
              </v:shape>
            </v:group>
            <v:group style="position:absolute;left:11932;top:7393;width:10;height:20" coordorigin="11932,7393" coordsize="10,20">
              <v:shape style="position:absolute;left:11932;top:7393;width:10;height:20" coordorigin="11932,7393" coordsize="10,20" path="m11932,7412l11941,7412,11941,7393,11932,7393,11932,7412xe" filled="true" fillcolor="#000000" stroked="false">
                <v:path arrowok="t"/>
                <v:fill type="solid"/>
              </v:shape>
            </v:group>
            <v:group style="position:absolute;left:11932;top:7412;width:10;height:20" coordorigin="11932,7412" coordsize="10,20">
              <v:shape style="position:absolute;left:11932;top:7412;width:10;height:20" coordorigin="11932,7412" coordsize="10,20" path="m11932,7431l11941,7431,11941,7412,11932,7412,11932,7431xe" filled="true" fillcolor="#000000" stroked="false">
                <v:path arrowok="t"/>
                <v:fill type="solid"/>
              </v:shape>
            </v:group>
            <v:group style="position:absolute;left:11932;top:7438;width:10;height:2" coordorigin="11932,7438" coordsize="10,2">
              <v:shape style="position:absolute;left:11932;top:7438;width:10;height:2" coordorigin="11932,7438" coordsize="10,0" path="m11932,7438l11941,7438e" filled="false" stroked="true" strokeweight=".72pt" strokecolor="#000000">
                <v:path arrowok="t"/>
              </v:shape>
            </v:group>
            <v:group style="position:absolute;left:12926;top:7182;width:10;height:20" coordorigin="12926,7182" coordsize="10,20">
              <v:shape style="position:absolute;left:12926;top:7182;width:10;height:20" coordorigin="12926,7182" coordsize="10,20" path="m12926,7201l12936,7201,12936,7182,12926,7182,12926,7201xe" filled="true" fillcolor="#000000" stroked="false">
                <v:path arrowok="t"/>
                <v:fill type="solid"/>
              </v:shape>
            </v:group>
            <v:group style="position:absolute;left:12926;top:7201;width:10;height:20" coordorigin="12926,7201" coordsize="10,20">
              <v:shape style="position:absolute;left:12926;top:7201;width:10;height:20" coordorigin="12926,7201" coordsize="10,20" path="m12926,7220l12936,7220,12936,7201,12926,7201,12926,7220xe" filled="true" fillcolor="#000000" stroked="false">
                <v:path arrowok="t"/>
                <v:fill type="solid"/>
              </v:shape>
            </v:group>
            <v:group style="position:absolute;left:12926;top:7220;width:10;height:20" coordorigin="12926,7220" coordsize="10,20">
              <v:shape style="position:absolute;left:12926;top:7220;width:10;height:20" coordorigin="12926,7220" coordsize="10,20" path="m12926,7239l12936,7239,12936,7220,12926,7220,12926,7239xe" filled="true" fillcolor="#000000" stroked="false">
                <v:path arrowok="t"/>
                <v:fill type="solid"/>
              </v:shape>
            </v:group>
            <v:group style="position:absolute;left:12926;top:7239;width:10;height:20" coordorigin="12926,7239" coordsize="10,20">
              <v:shape style="position:absolute;left:12926;top:7239;width:10;height:20" coordorigin="12926,7239" coordsize="10,20" path="m12926,7258l12936,7258,12936,7239,12926,7239,12926,7258xe" filled="true" fillcolor="#000000" stroked="false">
                <v:path arrowok="t"/>
                <v:fill type="solid"/>
              </v:shape>
            </v:group>
            <v:group style="position:absolute;left:12926;top:7258;width:10;height:20" coordorigin="12926,7258" coordsize="10,20">
              <v:shape style="position:absolute;left:12926;top:7258;width:10;height:20" coordorigin="12926,7258" coordsize="10,20" path="m12926,7278l12936,7278,12936,7258,12926,7258,12926,7278xe" filled="true" fillcolor="#000000" stroked="false">
                <v:path arrowok="t"/>
                <v:fill type="solid"/>
              </v:shape>
            </v:group>
            <v:group style="position:absolute;left:12926;top:7278;width:10;height:20" coordorigin="12926,7278" coordsize="10,20">
              <v:shape style="position:absolute;left:12926;top:7278;width:10;height:20" coordorigin="12926,7278" coordsize="10,20" path="m12926,7297l12936,7297,12936,7278,12926,7278,12926,7297xe" filled="true" fillcolor="#000000" stroked="false">
                <v:path arrowok="t"/>
                <v:fill type="solid"/>
              </v:shape>
            </v:group>
            <v:group style="position:absolute;left:12926;top:7297;width:10;height:20" coordorigin="12926,7297" coordsize="10,20">
              <v:shape style="position:absolute;left:12926;top:7297;width:10;height:20" coordorigin="12926,7297" coordsize="10,20" path="m12926,7316l12936,7316,12936,7297,12926,7297,12926,7316xe" filled="true" fillcolor="#000000" stroked="false">
                <v:path arrowok="t"/>
                <v:fill type="solid"/>
              </v:shape>
            </v:group>
            <v:group style="position:absolute;left:12926;top:7316;width:10;height:20" coordorigin="12926,7316" coordsize="10,20">
              <v:shape style="position:absolute;left:12926;top:7316;width:10;height:20" coordorigin="12926,7316" coordsize="10,20" path="m12926,7335l12936,7335,12936,7316,12926,7316,12926,7335xe" filled="true" fillcolor="#000000" stroked="false">
                <v:path arrowok="t"/>
                <v:fill type="solid"/>
              </v:shape>
            </v:group>
            <v:group style="position:absolute;left:12926;top:7335;width:10;height:20" coordorigin="12926,7335" coordsize="10,20">
              <v:shape style="position:absolute;left:12926;top:7335;width:10;height:20" coordorigin="12926,7335" coordsize="10,20" path="m12926,7354l12936,7354,12936,7335,12926,7335,12926,7354xe" filled="true" fillcolor="#000000" stroked="false">
                <v:path arrowok="t"/>
                <v:fill type="solid"/>
              </v:shape>
            </v:group>
            <v:group style="position:absolute;left:12926;top:7354;width:10;height:20" coordorigin="12926,7354" coordsize="10,20">
              <v:shape style="position:absolute;left:12926;top:7354;width:10;height:20" coordorigin="12926,7354" coordsize="10,20" path="m12926,7374l12936,7374,12936,7354,12926,7354,12926,7374xe" filled="true" fillcolor="#000000" stroked="false">
                <v:path arrowok="t"/>
                <v:fill type="solid"/>
              </v:shape>
            </v:group>
            <v:group style="position:absolute;left:12926;top:7374;width:10;height:20" coordorigin="12926,7374" coordsize="10,20">
              <v:shape style="position:absolute;left:12926;top:7374;width:10;height:20" coordorigin="12926,7374" coordsize="10,20" path="m12926,7393l12936,7393,12936,7374,12926,7374,12926,7393xe" filled="true" fillcolor="#000000" stroked="false">
                <v:path arrowok="t"/>
                <v:fill type="solid"/>
              </v:shape>
            </v:group>
            <v:group style="position:absolute;left:12926;top:7393;width:10;height:20" coordorigin="12926,7393" coordsize="10,20">
              <v:shape style="position:absolute;left:12926;top:7393;width:10;height:20" coordorigin="12926,7393" coordsize="10,20" path="m12926,7412l12936,7412,12936,7393,12926,7393,12926,7412xe" filled="true" fillcolor="#000000" stroked="false">
                <v:path arrowok="t"/>
                <v:fill type="solid"/>
              </v:shape>
            </v:group>
            <v:group style="position:absolute;left:12926;top:7412;width:10;height:20" coordorigin="12926,7412" coordsize="10,20">
              <v:shape style="position:absolute;left:12926;top:7412;width:10;height:20" coordorigin="12926,7412" coordsize="10,20" path="m12926,7431l12936,7431,12936,7412,12926,7412,12926,7431xe" filled="true" fillcolor="#000000" stroked="false">
                <v:path arrowok="t"/>
                <v:fill type="solid"/>
              </v:shape>
            </v:group>
            <v:group style="position:absolute;left:12926;top:7438;width:10;height:2" coordorigin="12926,7438" coordsize="10,2">
              <v:shape style="position:absolute;left:12926;top:7438;width:10;height:2" coordorigin="12926,7438" coordsize="10,0" path="m12926,7438l12936,7438e" filled="false" stroked="true" strokeweight=".72pt" strokecolor="#000000">
                <v:path arrowok="t"/>
              </v:shape>
              <v:shape style="position:absolute;left:912;top:7354;width:3384;height:101" type="#_x0000_t75" stroked="false">
                <v:imagedata r:id="rId194" o:title=""/>
              </v:shape>
              <v:shape style="position:absolute;left:4272;top:7446;width:3975;height:10" type="#_x0000_t75" stroked="false">
                <v:imagedata r:id="rId184" o:title=""/>
              </v:shape>
              <v:shape style="position:absolute;left:8243;top:7446;width:2271;height:10" type="#_x0000_t75" stroked="false">
                <v:imagedata r:id="rId185" o:title=""/>
              </v:shape>
              <v:shape style="position:absolute;left:10509;top:7446;width:4258;height:10" type="#_x0000_t75" stroked="false">
                <v:imagedata r:id="rId186" o:title=""/>
              </v:shape>
              <v:shape style="position:absolute;left:14762;top:7446;width:1505;height:10" type="#_x0000_t75" stroked="false">
                <v:imagedata r:id="rId171" o:title=""/>
              </v:shape>
            </v:group>
            <v:group style="position:absolute;left:6829;top:7455;width:10;height:20" coordorigin="6829,7455" coordsize="10,20">
              <v:shape style="position:absolute;left:6829;top:7455;width:10;height:20" coordorigin="6829,7455" coordsize="10,20" path="m6829,7474l6839,7474,6839,7455,6829,7455,6829,7474xe" filled="true" fillcolor="#000000" stroked="false">
                <v:path arrowok="t"/>
                <v:fill type="solid"/>
              </v:shape>
            </v:group>
            <v:group style="position:absolute;left:6829;top:7474;width:10;height:20" coordorigin="6829,7474" coordsize="10,20">
              <v:shape style="position:absolute;left:6829;top:7474;width:10;height:20" coordorigin="6829,7474" coordsize="10,20" path="m6829,7494l6839,7494,6839,7474,6829,7474,6829,7494xe" filled="true" fillcolor="#000000" stroked="false">
                <v:path arrowok="t"/>
                <v:fill type="solid"/>
              </v:shape>
            </v:group>
            <v:group style="position:absolute;left:6829;top:7494;width:10;height:20" coordorigin="6829,7494" coordsize="10,20">
              <v:shape style="position:absolute;left:6829;top:7494;width:10;height:20" coordorigin="6829,7494" coordsize="10,20" path="m6829,7513l6839,7513,6839,7494,6829,7494,6829,7513xe" filled="true" fillcolor="#000000" stroked="false">
                <v:path arrowok="t"/>
                <v:fill type="solid"/>
              </v:shape>
            </v:group>
            <v:group style="position:absolute;left:6829;top:7513;width:10;height:20" coordorigin="6829,7513" coordsize="10,20">
              <v:shape style="position:absolute;left:6829;top:7513;width:10;height:20" coordorigin="6829,7513" coordsize="10,20" path="m6829,7532l6839,7532,6839,7513,6829,7513,6829,7532xe" filled="true" fillcolor="#000000" stroked="false">
                <v:path arrowok="t"/>
                <v:fill type="solid"/>
              </v:shape>
            </v:group>
            <v:group style="position:absolute;left:6829;top:7532;width:10;height:20" coordorigin="6829,7532" coordsize="10,20">
              <v:shape style="position:absolute;left:6829;top:7532;width:10;height:20" coordorigin="6829,7532" coordsize="10,20" path="m6829,7551l6839,7551,6839,7532,6829,7532,6829,7551xe" filled="true" fillcolor="#000000" stroked="false">
                <v:path arrowok="t"/>
                <v:fill type="solid"/>
              </v:shape>
            </v:group>
            <v:group style="position:absolute;left:6829;top:7551;width:10;height:20" coordorigin="6829,7551" coordsize="10,20">
              <v:shape style="position:absolute;left:6829;top:7551;width:10;height:20" coordorigin="6829,7551" coordsize="10,20" path="m6829,7570l6839,7570,6839,7551,6829,7551,6829,7570xe" filled="true" fillcolor="#000000" stroked="false">
                <v:path arrowok="t"/>
                <v:fill type="solid"/>
              </v:shape>
            </v:group>
            <v:group style="position:absolute;left:6829;top:7570;width:10;height:20" coordorigin="6829,7570" coordsize="10,20">
              <v:shape style="position:absolute;left:6829;top:7570;width:10;height:20" coordorigin="6829,7570" coordsize="10,20" path="m6829,7590l6839,7590,6839,7570,6829,7570,6829,7590xe" filled="true" fillcolor="#000000" stroked="false">
                <v:path arrowok="t"/>
                <v:fill type="solid"/>
              </v:shape>
            </v:group>
            <v:group style="position:absolute;left:6829;top:7590;width:10;height:20" coordorigin="6829,7590" coordsize="10,20">
              <v:shape style="position:absolute;left:6829;top:7590;width:10;height:20" coordorigin="6829,7590" coordsize="10,20" path="m6829,7609l6839,7609,6839,7590,6829,7590,6829,7609xe" filled="true" fillcolor="#000000" stroked="false">
                <v:path arrowok="t"/>
                <v:fill type="solid"/>
              </v:shape>
            </v:group>
            <v:group style="position:absolute;left:6829;top:7609;width:10;height:20" coordorigin="6829,7609" coordsize="10,20">
              <v:shape style="position:absolute;left:6829;top:7609;width:10;height:20" coordorigin="6829,7609" coordsize="10,20" path="m6829,7628l6839,7628,6839,7609,6829,7609,6829,7628xe" filled="true" fillcolor="#000000" stroked="false">
                <v:path arrowok="t"/>
                <v:fill type="solid"/>
              </v:shape>
            </v:group>
            <v:group style="position:absolute;left:6829;top:7628;width:10;height:20" coordorigin="6829,7628" coordsize="10,20">
              <v:shape style="position:absolute;left:6829;top:7628;width:10;height:20" coordorigin="6829,7628" coordsize="10,20" path="m6829,7647l6839,7647,6839,7628,6829,7628,6829,7647xe" filled="true" fillcolor="#000000" stroked="false">
                <v:path arrowok="t"/>
                <v:fill type="solid"/>
              </v:shape>
            </v:group>
            <v:group style="position:absolute;left:6829;top:7647;width:10;height:20" coordorigin="6829,7647" coordsize="10,20">
              <v:shape style="position:absolute;left:6829;top:7647;width:10;height:20" coordorigin="6829,7647" coordsize="10,20" path="m6829,7666l6839,7666,6839,7647,6829,7647,6829,7666xe" filled="true" fillcolor="#000000" stroked="false">
                <v:path arrowok="t"/>
                <v:fill type="solid"/>
              </v:shape>
            </v:group>
            <v:group style="position:absolute;left:6829;top:7666;width:10;height:20" coordorigin="6829,7666" coordsize="10,20">
              <v:shape style="position:absolute;left:6829;top:7666;width:10;height:20" coordorigin="6829,7666" coordsize="10,20" path="m6829,7686l6839,7686,6839,7666,6829,7666,6829,7686xe" filled="true" fillcolor="#000000" stroked="false">
                <v:path arrowok="t"/>
                <v:fill type="solid"/>
              </v:shape>
            </v:group>
            <v:group style="position:absolute;left:6829;top:7686;width:10;height:20" coordorigin="6829,7686" coordsize="10,20">
              <v:shape style="position:absolute;left:6829;top:7686;width:10;height:20" coordorigin="6829,7686" coordsize="10,20" path="m6829,7705l6839,7705,6839,7686,6829,7686,6829,7705xe" filled="true" fillcolor="#000000" stroked="false">
                <v:path arrowok="t"/>
                <v:fill type="solid"/>
              </v:shape>
            </v:group>
            <v:group style="position:absolute;left:6829;top:7711;width:10;height:2" coordorigin="6829,7711" coordsize="10,2">
              <v:shape style="position:absolute;left:6829;top:7711;width:10;height:2" coordorigin="6829,7711" coordsize="10,0" path="m6829,7711l6839,7711e" filled="false" stroked="true" strokeweight=".600010pt" strokecolor="#000000">
                <v:path arrowok="t"/>
              </v:shape>
            </v:group>
            <v:group style="position:absolute;left:7539;top:7455;width:10;height:20" coordorigin="7539,7455" coordsize="10,20">
              <v:shape style="position:absolute;left:7539;top:7455;width:10;height:20" coordorigin="7539,7455" coordsize="10,20" path="m7539,7474l7549,7474,7549,7455,7539,7455,7539,7474xe" filled="true" fillcolor="#000000" stroked="false">
                <v:path arrowok="t"/>
                <v:fill type="solid"/>
              </v:shape>
            </v:group>
            <v:group style="position:absolute;left:7539;top:7474;width:10;height:20" coordorigin="7539,7474" coordsize="10,20">
              <v:shape style="position:absolute;left:7539;top:7474;width:10;height:20" coordorigin="7539,7474" coordsize="10,20" path="m7539,7494l7549,7494,7549,7474,7539,7474,7539,7494xe" filled="true" fillcolor="#000000" stroked="false">
                <v:path arrowok="t"/>
                <v:fill type="solid"/>
              </v:shape>
            </v:group>
            <v:group style="position:absolute;left:7539;top:7494;width:10;height:20" coordorigin="7539,7494" coordsize="10,20">
              <v:shape style="position:absolute;left:7539;top:7494;width:10;height:20" coordorigin="7539,7494" coordsize="10,20" path="m7539,7513l7549,7513,7549,7494,7539,7494,7539,7513xe" filled="true" fillcolor="#000000" stroked="false">
                <v:path arrowok="t"/>
                <v:fill type="solid"/>
              </v:shape>
            </v:group>
            <v:group style="position:absolute;left:7539;top:7513;width:10;height:20" coordorigin="7539,7513" coordsize="10,20">
              <v:shape style="position:absolute;left:7539;top:7513;width:10;height:20" coordorigin="7539,7513" coordsize="10,20" path="m7539,7532l7549,7532,7549,7513,7539,7513,7539,7532xe" filled="true" fillcolor="#000000" stroked="false">
                <v:path arrowok="t"/>
                <v:fill type="solid"/>
              </v:shape>
            </v:group>
            <v:group style="position:absolute;left:7539;top:7532;width:10;height:20" coordorigin="7539,7532" coordsize="10,20">
              <v:shape style="position:absolute;left:7539;top:7532;width:10;height:20" coordorigin="7539,7532" coordsize="10,20" path="m7539,7551l7549,7551,7549,7532,7539,7532,7539,7551xe" filled="true" fillcolor="#000000" stroked="false">
                <v:path arrowok="t"/>
                <v:fill type="solid"/>
              </v:shape>
            </v:group>
            <v:group style="position:absolute;left:7539;top:7551;width:10;height:20" coordorigin="7539,7551" coordsize="10,20">
              <v:shape style="position:absolute;left:7539;top:7551;width:10;height:20" coordorigin="7539,7551" coordsize="10,20" path="m7539,7570l7549,7570,7549,7551,7539,7551,7539,7570xe" filled="true" fillcolor="#000000" stroked="false">
                <v:path arrowok="t"/>
                <v:fill type="solid"/>
              </v:shape>
            </v:group>
            <v:group style="position:absolute;left:7539;top:7570;width:10;height:20" coordorigin="7539,7570" coordsize="10,20">
              <v:shape style="position:absolute;left:7539;top:7570;width:10;height:20" coordorigin="7539,7570" coordsize="10,20" path="m7539,7590l7549,7590,7549,7570,7539,7570,7539,7590xe" filled="true" fillcolor="#000000" stroked="false">
                <v:path arrowok="t"/>
                <v:fill type="solid"/>
              </v:shape>
            </v:group>
            <v:group style="position:absolute;left:7539;top:7590;width:10;height:20" coordorigin="7539,7590" coordsize="10,20">
              <v:shape style="position:absolute;left:7539;top:7590;width:10;height:20" coordorigin="7539,7590" coordsize="10,20" path="m7539,7609l7549,7609,7549,7590,7539,7590,7539,7609xe" filled="true" fillcolor="#000000" stroked="false">
                <v:path arrowok="t"/>
                <v:fill type="solid"/>
              </v:shape>
            </v:group>
            <v:group style="position:absolute;left:7539;top:7609;width:10;height:20" coordorigin="7539,7609" coordsize="10,20">
              <v:shape style="position:absolute;left:7539;top:7609;width:10;height:20" coordorigin="7539,7609" coordsize="10,20" path="m7539,7628l7549,7628,7549,7609,7539,7609,7539,7628xe" filled="true" fillcolor="#000000" stroked="false">
                <v:path arrowok="t"/>
                <v:fill type="solid"/>
              </v:shape>
            </v:group>
            <v:group style="position:absolute;left:7539;top:7628;width:10;height:20" coordorigin="7539,7628" coordsize="10,20">
              <v:shape style="position:absolute;left:7539;top:7628;width:10;height:20" coordorigin="7539,7628" coordsize="10,20" path="m7539,7647l7549,7647,7549,7628,7539,7628,7539,7647xe" filled="true" fillcolor="#000000" stroked="false">
                <v:path arrowok="t"/>
                <v:fill type="solid"/>
              </v:shape>
            </v:group>
            <v:group style="position:absolute;left:7539;top:7647;width:10;height:20" coordorigin="7539,7647" coordsize="10,20">
              <v:shape style="position:absolute;left:7539;top:7647;width:10;height:20" coordorigin="7539,7647" coordsize="10,20" path="m7539,7666l7549,7666,7549,7647,7539,7647,7539,7666xe" filled="true" fillcolor="#000000" stroked="false">
                <v:path arrowok="t"/>
                <v:fill type="solid"/>
              </v:shape>
            </v:group>
            <v:group style="position:absolute;left:7539;top:7666;width:10;height:20" coordorigin="7539,7666" coordsize="10,20">
              <v:shape style="position:absolute;left:7539;top:7666;width:10;height:20" coordorigin="7539,7666" coordsize="10,20" path="m7539,7686l7549,7686,7549,7666,7539,7666,7539,7686xe" filled="true" fillcolor="#000000" stroked="false">
                <v:path arrowok="t"/>
                <v:fill type="solid"/>
              </v:shape>
            </v:group>
            <v:group style="position:absolute;left:7539;top:7686;width:10;height:20" coordorigin="7539,7686" coordsize="10,20">
              <v:shape style="position:absolute;left:7539;top:7686;width:10;height:20" coordorigin="7539,7686" coordsize="10,20" path="m7539,7705l7549,7705,7549,7686,7539,7686,7539,7705xe" filled="true" fillcolor="#000000" stroked="false">
                <v:path arrowok="t"/>
                <v:fill type="solid"/>
              </v:shape>
            </v:group>
            <v:group style="position:absolute;left:7539;top:7711;width:10;height:2" coordorigin="7539,7711" coordsize="10,2">
              <v:shape style="position:absolute;left:7539;top:7711;width:10;height:2" coordorigin="7539,7711" coordsize="10,0" path="m7539,7711l7549,7711e" filled="false" stroked="true" strokeweight=".600010pt" strokecolor="#000000">
                <v:path arrowok="t"/>
              </v:shape>
            </v:group>
            <v:group style="position:absolute;left:8247;top:7455;width:10;height:20" coordorigin="8247,7455" coordsize="10,20">
              <v:shape style="position:absolute;left:8247;top:7455;width:10;height:20" coordorigin="8247,7455" coordsize="10,20" path="m8247,7474l8257,7474,8257,7455,8247,7455,8247,7474xe" filled="true" fillcolor="#000000" stroked="false">
                <v:path arrowok="t"/>
                <v:fill type="solid"/>
              </v:shape>
            </v:group>
            <v:group style="position:absolute;left:8247;top:7474;width:10;height:20" coordorigin="8247,7474" coordsize="10,20">
              <v:shape style="position:absolute;left:8247;top:7474;width:10;height:20" coordorigin="8247,7474" coordsize="10,20" path="m8247,7494l8257,7494,8257,7474,8247,7474,8247,7494xe" filled="true" fillcolor="#000000" stroked="false">
                <v:path arrowok="t"/>
                <v:fill type="solid"/>
              </v:shape>
            </v:group>
            <v:group style="position:absolute;left:8247;top:7494;width:10;height:20" coordorigin="8247,7494" coordsize="10,20">
              <v:shape style="position:absolute;left:8247;top:7494;width:10;height:20" coordorigin="8247,7494" coordsize="10,20" path="m8247,7513l8257,7513,8257,7494,8247,7494,8247,7513xe" filled="true" fillcolor="#000000" stroked="false">
                <v:path arrowok="t"/>
                <v:fill type="solid"/>
              </v:shape>
            </v:group>
            <v:group style="position:absolute;left:8247;top:7513;width:10;height:20" coordorigin="8247,7513" coordsize="10,20">
              <v:shape style="position:absolute;left:8247;top:7513;width:10;height:20" coordorigin="8247,7513" coordsize="10,20" path="m8247,7532l8257,7532,8257,7513,8247,7513,8247,7532xe" filled="true" fillcolor="#000000" stroked="false">
                <v:path arrowok="t"/>
                <v:fill type="solid"/>
              </v:shape>
            </v:group>
            <v:group style="position:absolute;left:8247;top:7532;width:10;height:20" coordorigin="8247,7532" coordsize="10,20">
              <v:shape style="position:absolute;left:8247;top:7532;width:10;height:20" coordorigin="8247,7532" coordsize="10,20" path="m8247,7551l8257,7551,8257,7532,8247,7532,8247,7551xe" filled="true" fillcolor="#000000" stroked="false">
                <v:path arrowok="t"/>
                <v:fill type="solid"/>
              </v:shape>
            </v:group>
            <v:group style="position:absolute;left:8247;top:7551;width:10;height:20" coordorigin="8247,7551" coordsize="10,20">
              <v:shape style="position:absolute;left:8247;top:7551;width:10;height:20" coordorigin="8247,7551" coordsize="10,20" path="m8247,7570l8257,7570,8257,7551,8247,7551,8247,7570xe" filled="true" fillcolor="#000000" stroked="false">
                <v:path arrowok="t"/>
                <v:fill type="solid"/>
              </v:shape>
            </v:group>
            <v:group style="position:absolute;left:8247;top:7570;width:10;height:20" coordorigin="8247,7570" coordsize="10,20">
              <v:shape style="position:absolute;left:8247;top:7570;width:10;height:20" coordorigin="8247,7570" coordsize="10,20" path="m8247,7590l8257,7590,8257,7570,8247,7570,8247,7590xe" filled="true" fillcolor="#000000" stroked="false">
                <v:path arrowok="t"/>
                <v:fill type="solid"/>
              </v:shape>
            </v:group>
            <v:group style="position:absolute;left:8247;top:7590;width:10;height:20" coordorigin="8247,7590" coordsize="10,20">
              <v:shape style="position:absolute;left:8247;top:7590;width:10;height:20" coordorigin="8247,7590" coordsize="10,20" path="m8247,7609l8257,7609,8257,7590,8247,7590,8247,7609xe" filled="true" fillcolor="#000000" stroked="false">
                <v:path arrowok="t"/>
                <v:fill type="solid"/>
              </v:shape>
            </v:group>
            <v:group style="position:absolute;left:8247;top:7609;width:10;height:20" coordorigin="8247,7609" coordsize="10,20">
              <v:shape style="position:absolute;left:8247;top:7609;width:10;height:20" coordorigin="8247,7609" coordsize="10,20" path="m8247,7628l8257,7628,8257,7609,8247,7609,8247,7628xe" filled="true" fillcolor="#000000" stroked="false">
                <v:path arrowok="t"/>
                <v:fill type="solid"/>
              </v:shape>
            </v:group>
            <v:group style="position:absolute;left:8247;top:7628;width:10;height:20" coordorigin="8247,7628" coordsize="10,20">
              <v:shape style="position:absolute;left:8247;top:7628;width:10;height:20" coordorigin="8247,7628" coordsize="10,20" path="m8247,7647l8257,7647,8257,7628,8247,7628,8247,7647xe" filled="true" fillcolor="#000000" stroked="false">
                <v:path arrowok="t"/>
                <v:fill type="solid"/>
              </v:shape>
            </v:group>
            <v:group style="position:absolute;left:8247;top:7647;width:10;height:20" coordorigin="8247,7647" coordsize="10,20">
              <v:shape style="position:absolute;left:8247;top:7647;width:10;height:20" coordorigin="8247,7647" coordsize="10,20" path="m8247,7666l8257,7666,8257,7647,8247,7647,8247,7666xe" filled="true" fillcolor="#000000" stroked="false">
                <v:path arrowok="t"/>
                <v:fill type="solid"/>
              </v:shape>
            </v:group>
            <v:group style="position:absolute;left:8247;top:7666;width:10;height:20" coordorigin="8247,7666" coordsize="10,20">
              <v:shape style="position:absolute;left:8247;top:7666;width:10;height:20" coordorigin="8247,7666" coordsize="10,20" path="m8247,7686l8257,7686,8257,7666,8247,7666,8247,7686xe" filled="true" fillcolor="#000000" stroked="false">
                <v:path arrowok="t"/>
                <v:fill type="solid"/>
              </v:shape>
            </v:group>
            <v:group style="position:absolute;left:8247;top:7686;width:10;height:20" coordorigin="8247,7686" coordsize="10,20">
              <v:shape style="position:absolute;left:8247;top:7686;width:10;height:20" coordorigin="8247,7686" coordsize="10,20" path="m8247,7705l8257,7705,8257,7686,8247,7686,8247,7705xe" filled="true" fillcolor="#000000" stroked="false">
                <v:path arrowok="t"/>
                <v:fill type="solid"/>
              </v:shape>
            </v:group>
            <v:group style="position:absolute;left:8247;top:7711;width:10;height:2" coordorigin="8247,7711" coordsize="10,2">
              <v:shape style="position:absolute;left:8247;top:7711;width:10;height:2" coordorigin="8247,7711" coordsize="10,0" path="m8247,7711l8257,7711e" filled="false" stroked="true" strokeweight=".600010pt" strokecolor="#000000">
                <v:path arrowok="t"/>
              </v:shape>
            </v:group>
            <v:group style="position:absolute;left:11932;top:7455;width:10;height:20" coordorigin="11932,7455" coordsize="10,20">
              <v:shape style="position:absolute;left:11932;top:7455;width:10;height:20" coordorigin="11932,7455" coordsize="10,20" path="m11932,7474l11941,7474,11941,7455,11932,7455,11932,7474xe" filled="true" fillcolor="#000000" stroked="false">
                <v:path arrowok="t"/>
                <v:fill type="solid"/>
              </v:shape>
            </v:group>
            <v:group style="position:absolute;left:11932;top:7474;width:10;height:20" coordorigin="11932,7474" coordsize="10,20">
              <v:shape style="position:absolute;left:11932;top:7474;width:10;height:20" coordorigin="11932,7474" coordsize="10,20" path="m11932,7494l11941,7494,11941,7474,11932,7474,11932,7494xe" filled="true" fillcolor="#000000" stroked="false">
                <v:path arrowok="t"/>
                <v:fill type="solid"/>
              </v:shape>
            </v:group>
            <v:group style="position:absolute;left:11932;top:7494;width:10;height:20" coordorigin="11932,7494" coordsize="10,20">
              <v:shape style="position:absolute;left:11932;top:7494;width:10;height:20" coordorigin="11932,7494" coordsize="10,20" path="m11932,7513l11941,7513,11941,7494,11932,7494,11932,7513xe" filled="true" fillcolor="#000000" stroked="false">
                <v:path arrowok="t"/>
                <v:fill type="solid"/>
              </v:shape>
            </v:group>
            <v:group style="position:absolute;left:11932;top:7513;width:10;height:20" coordorigin="11932,7513" coordsize="10,20">
              <v:shape style="position:absolute;left:11932;top:7513;width:10;height:20" coordorigin="11932,7513" coordsize="10,20" path="m11932,7532l11941,7532,11941,7513,11932,7513,11932,7532xe" filled="true" fillcolor="#000000" stroked="false">
                <v:path arrowok="t"/>
                <v:fill type="solid"/>
              </v:shape>
            </v:group>
            <v:group style="position:absolute;left:11932;top:7532;width:10;height:20" coordorigin="11932,7532" coordsize="10,20">
              <v:shape style="position:absolute;left:11932;top:7532;width:10;height:20" coordorigin="11932,7532" coordsize="10,20" path="m11932,7551l11941,7551,11941,7532,11932,7532,11932,7551xe" filled="true" fillcolor="#000000" stroked="false">
                <v:path arrowok="t"/>
                <v:fill type="solid"/>
              </v:shape>
            </v:group>
            <v:group style="position:absolute;left:11932;top:7551;width:10;height:20" coordorigin="11932,7551" coordsize="10,20">
              <v:shape style="position:absolute;left:11932;top:7551;width:10;height:20" coordorigin="11932,7551" coordsize="10,20" path="m11932,7570l11941,7570,11941,7551,11932,7551,11932,7570xe" filled="true" fillcolor="#000000" stroked="false">
                <v:path arrowok="t"/>
                <v:fill type="solid"/>
              </v:shape>
            </v:group>
            <v:group style="position:absolute;left:11932;top:7570;width:10;height:20" coordorigin="11932,7570" coordsize="10,20">
              <v:shape style="position:absolute;left:11932;top:7570;width:10;height:20" coordorigin="11932,7570" coordsize="10,20" path="m11932,7590l11941,7590,11941,7570,11932,7570,11932,7590xe" filled="true" fillcolor="#000000" stroked="false">
                <v:path arrowok="t"/>
                <v:fill type="solid"/>
              </v:shape>
            </v:group>
            <v:group style="position:absolute;left:11932;top:7590;width:10;height:20" coordorigin="11932,7590" coordsize="10,20">
              <v:shape style="position:absolute;left:11932;top:7590;width:10;height:20" coordorigin="11932,7590" coordsize="10,20" path="m11932,7609l11941,7609,11941,7590,11932,7590,11932,7609xe" filled="true" fillcolor="#000000" stroked="false">
                <v:path arrowok="t"/>
                <v:fill type="solid"/>
              </v:shape>
            </v:group>
            <v:group style="position:absolute;left:11932;top:7609;width:10;height:20" coordorigin="11932,7609" coordsize="10,20">
              <v:shape style="position:absolute;left:11932;top:7609;width:10;height:20" coordorigin="11932,7609" coordsize="10,20" path="m11932,7628l11941,7628,11941,7609,11932,7609,11932,7628xe" filled="true" fillcolor="#000000" stroked="false">
                <v:path arrowok="t"/>
                <v:fill type="solid"/>
              </v:shape>
            </v:group>
            <v:group style="position:absolute;left:11932;top:7628;width:10;height:20" coordorigin="11932,7628" coordsize="10,20">
              <v:shape style="position:absolute;left:11932;top:7628;width:10;height:20" coordorigin="11932,7628" coordsize="10,20" path="m11932,7647l11941,7647,11941,7628,11932,7628,11932,7647xe" filled="true" fillcolor="#000000" stroked="false">
                <v:path arrowok="t"/>
                <v:fill type="solid"/>
              </v:shape>
            </v:group>
            <v:group style="position:absolute;left:11932;top:7647;width:10;height:20" coordorigin="11932,7647" coordsize="10,20">
              <v:shape style="position:absolute;left:11932;top:7647;width:10;height:20" coordorigin="11932,7647" coordsize="10,20" path="m11932,7666l11941,7666,11941,7647,11932,7647,11932,7666xe" filled="true" fillcolor="#000000" stroked="false">
                <v:path arrowok="t"/>
                <v:fill type="solid"/>
              </v:shape>
            </v:group>
            <v:group style="position:absolute;left:11932;top:7666;width:10;height:20" coordorigin="11932,7666" coordsize="10,20">
              <v:shape style="position:absolute;left:11932;top:7666;width:10;height:20" coordorigin="11932,7666" coordsize="10,20" path="m11932,7686l11941,7686,11941,7666,11932,7666,11932,7686xe" filled="true" fillcolor="#000000" stroked="false">
                <v:path arrowok="t"/>
                <v:fill type="solid"/>
              </v:shape>
            </v:group>
            <v:group style="position:absolute;left:11932;top:7686;width:10;height:20" coordorigin="11932,7686" coordsize="10,20">
              <v:shape style="position:absolute;left:11932;top:7686;width:10;height:20" coordorigin="11932,7686" coordsize="10,20" path="m11932,7705l11941,7705,11941,7686,11932,7686,11932,7705xe" filled="true" fillcolor="#000000" stroked="false">
                <v:path arrowok="t"/>
                <v:fill type="solid"/>
              </v:shape>
            </v:group>
            <v:group style="position:absolute;left:11932;top:7711;width:10;height:2" coordorigin="11932,7711" coordsize="10,2">
              <v:shape style="position:absolute;left:11932;top:7711;width:10;height:2" coordorigin="11932,7711" coordsize="10,0" path="m11932,7711l11941,7711e" filled="false" stroked="true" strokeweight=".600010pt" strokecolor="#000000">
                <v:path arrowok="t"/>
              </v:shape>
            </v:group>
            <v:group style="position:absolute;left:12926;top:7455;width:10;height:20" coordorigin="12926,7455" coordsize="10,20">
              <v:shape style="position:absolute;left:12926;top:7455;width:10;height:20" coordorigin="12926,7455" coordsize="10,20" path="m12926,7474l12936,7474,12936,7455,12926,7455,12926,7474xe" filled="true" fillcolor="#000000" stroked="false">
                <v:path arrowok="t"/>
                <v:fill type="solid"/>
              </v:shape>
            </v:group>
            <v:group style="position:absolute;left:12926;top:7474;width:10;height:20" coordorigin="12926,7474" coordsize="10,20">
              <v:shape style="position:absolute;left:12926;top:7474;width:10;height:20" coordorigin="12926,7474" coordsize="10,20" path="m12926,7494l12936,7494,12936,7474,12926,7474,12926,7494xe" filled="true" fillcolor="#000000" stroked="false">
                <v:path arrowok="t"/>
                <v:fill type="solid"/>
              </v:shape>
            </v:group>
            <v:group style="position:absolute;left:12926;top:7494;width:10;height:20" coordorigin="12926,7494" coordsize="10,20">
              <v:shape style="position:absolute;left:12926;top:7494;width:10;height:20" coordorigin="12926,7494" coordsize="10,20" path="m12926,7513l12936,7513,12936,7494,12926,7494,12926,7513xe" filled="true" fillcolor="#000000" stroked="false">
                <v:path arrowok="t"/>
                <v:fill type="solid"/>
              </v:shape>
            </v:group>
            <v:group style="position:absolute;left:12926;top:7513;width:10;height:20" coordorigin="12926,7513" coordsize="10,20">
              <v:shape style="position:absolute;left:12926;top:7513;width:10;height:20" coordorigin="12926,7513" coordsize="10,20" path="m12926,7532l12936,7532,12936,7513,12926,7513,12926,7532xe" filled="true" fillcolor="#000000" stroked="false">
                <v:path arrowok="t"/>
                <v:fill type="solid"/>
              </v:shape>
            </v:group>
            <v:group style="position:absolute;left:12926;top:7532;width:10;height:20" coordorigin="12926,7532" coordsize="10,20">
              <v:shape style="position:absolute;left:12926;top:7532;width:10;height:20" coordorigin="12926,7532" coordsize="10,20" path="m12926,7551l12936,7551,12936,7532,12926,7532,12926,7551xe" filled="true" fillcolor="#000000" stroked="false">
                <v:path arrowok="t"/>
                <v:fill type="solid"/>
              </v:shape>
            </v:group>
            <v:group style="position:absolute;left:12926;top:7551;width:10;height:20" coordorigin="12926,7551" coordsize="10,20">
              <v:shape style="position:absolute;left:12926;top:7551;width:10;height:20" coordorigin="12926,7551" coordsize="10,20" path="m12926,7570l12936,7570,12936,7551,12926,7551,12926,7570xe" filled="true" fillcolor="#000000" stroked="false">
                <v:path arrowok="t"/>
                <v:fill type="solid"/>
              </v:shape>
            </v:group>
            <v:group style="position:absolute;left:12926;top:7570;width:10;height:20" coordorigin="12926,7570" coordsize="10,20">
              <v:shape style="position:absolute;left:12926;top:7570;width:10;height:20" coordorigin="12926,7570" coordsize="10,20" path="m12926,7590l12936,7590,12936,7570,12926,7570,12926,7590xe" filled="true" fillcolor="#000000" stroked="false">
                <v:path arrowok="t"/>
                <v:fill type="solid"/>
              </v:shape>
            </v:group>
            <v:group style="position:absolute;left:12926;top:7590;width:10;height:20" coordorigin="12926,7590" coordsize="10,20">
              <v:shape style="position:absolute;left:12926;top:7590;width:10;height:20" coordorigin="12926,7590" coordsize="10,20" path="m12926,7609l12936,7609,12936,7590,12926,7590,12926,7609xe" filled="true" fillcolor="#000000" stroked="false">
                <v:path arrowok="t"/>
                <v:fill type="solid"/>
              </v:shape>
            </v:group>
            <v:group style="position:absolute;left:12926;top:7609;width:10;height:20" coordorigin="12926,7609" coordsize="10,20">
              <v:shape style="position:absolute;left:12926;top:7609;width:10;height:20" coordorigin="12926,7609" coordsize="10,20" path="m12926,7628l12936,7628,12936,7609,12926,7609,12926,7628xe" filled="true" fillcolor="#000000" stroked="false">
                <v:path arrowok="t"/>
                <v:fill type="solid"/>
              </v:shape>
            </v:group>
            <v:group style="position:absolute;left:12926;top:7628;width:10;height:20" coordorigin="12926,7628" coordsize="10,20">
              <v:shape style="position:absolute;left:12926;top:7628;width:10;height:20" coordorigin="12926,7628" coordsize="10,20" path="m12926,7647l12936,7647,12936,7628,12926,7628,12926,7647xe" filled="true" fillcolor="#000000" stroked="false">
                <v:path arrowok="t"/>
                <v:fill type="solid"/>
              </v:shape>
            </v:group>
            <v:group style="position:absolute;left:12926;top:7647;width:10;height:20" coordorigin="12926,7647" coordsize="10,20">
              <v:shape style="position:absolute;left:12926;top:7647;width:10;height:20" coordorigin="12926,7647" coordsize="10,20" path="m12926,7666l12936,7666,12936,7647,12926,7647,12926,7666xe" filled="true" fillcolor="#000000" stroked="false">
                <v:path arrowok="t"/>
                <v:fill type="solid"/>
              </v:shape>
            </v:group>
            <v:group style="position:absolute;left:12926;top:7666;width:10;height:20" coordorigin="12926,7666" coordsize="10,20">
              <v:shape style="position:absolute;left:12926;top:7666;width:10;height:20" coordorigin="12926,7666" coordsize="10,20" path="m12926,7686l12936,7686,12936,7666,12926,7666,12926,7686xe" filled="true" fillcolor="#000000" stroked="false">
                <v:path arrowok="t"/>
                <v:fill type="solid"/>
              </v:shape>
            </v:group>
            <v:group style="position:absolute;left:12926;top:7686;width:10;height:20" coordorigin="12926,7686" coordsize="10,20">
              <v:shape style="position:absolute;left:12926;top:7686;width:10;height:20" coordorigin="12926,7686" coordsize="10,20" path="m12926,7705l12936,7705,12936,7686,12926,7686,12926,7705xe" filled="true" fillcolor="#000000" stroked="false">
                <v:path arrowok="t"/>
                <v:fill type="solid"/>
              </v:shape>
            </v:group>
            <v:group style="position:absolute;left:12926;top:7711;width:10;height:2" coordorigin="12926,7711" coordsize="10,2">
              <v:shape style="position:absolute;left:12926;top:7711;width:10;height:2" coordorigin="12926,7711" coordsize="10,0" path="m12926,7711l12936,7711e" filled="false" stroked="true" strokeweight=".600010pt" strokecolor="#000000">
                <v:path arrowok="t"/>
              </v:shape>
              <v:shape style="position:absolute;left:912;top:7717;width:3365;height:10" type="#_x0000_t75" stroked="false">
                <v:imagedata r:id="rId183" o:title=""/>
              </v:shape>
              <v:shape style="position:absolute;left:4272;top:7717;width:3975;height:10" type="#_x0000_t75" stroked="false">
                <v:imagedata r:id="rId188" o:title=""/>
              </v:shape>
              <v:shape style="position:absolute;left:8243;top:7717;width:2271;height:10" type="#_x0000_t75" stroked="false">
                <v:imagedata r:id="rId173" o:title=""/>
              </v:shape>
              <v:shape style="position:absolute;left:10509;top:7717;width:4258;height:10" type="#_x0000_t75" stroked="false">
                <v:imagedata r:id="rId189" o:title=""/>
              </v:shape>
              <v:shape style="position:absolute;left:14762;top:7717;width:1505;height:10" type="#_x0000_t75" stroked="false">
                <v:imagedata r:id="rId190" o:title=""/>
              </v:shape>
            </v:group>
            <v:group style="position:absolute;left:6829;top:7726;width:10;height:20" coordorigin="6829,7726" coordsize="10,20">
              <v:shape style="position:absolute;left:6829;top:7726;width:10;height:20" coordorigin="6829,7726" coordsize="10,20" path="m6829,7746l6839,7746,6839,7726,6829,7726,6829,7746xe" filled="true" fillcolor="#000000" stroked="false">
                <v:path arrowok="t"/>
                <v:fill type="solid"/>
              </v:shape>
            </v:group>
            <v:group style="position:absolute;left:6829;top:7746;width:10;height:20" coordorigin="6829,7746" coordsize="10,20">
              <v:shape style="position:absolute;left:6829;top:7746;width:10;height:20" coordorigin="6829,7746" coordsize="10,20" path="m6829,7765l6839,7765,6839,7746,6829,7746,6829,7765xe" filled="true" fillcolor="#000000" stroked="false">
                <v:path arrowok="t"/>
                <v:fill type="solid"/>
              </v:shape>
            </v:group>
            <v:group style="position:absolute;left:6829;top:7765;width:10;height:20" coordorigin="6829,7765" coordsize="10,20">
              <v:shape style="position:absolute;left:6829;top:7765;width:10;height:20" coordorigin="6829,7765" coordsize="10,20" path="m6829,7784l6839,7784,6839,7765,6829,7765,6829,7784xe" filled="true" fillcolor="#000000" stroked="false">
                <v:path arrowok="t"/>
                <v:fill type="solid"/>
              </v:shape>
            </v:group>
            <v:group style="position:absolute;left:6829;top:7784;width:10;height:20" coordorigin="6829,7784" coordsize="10,20">
              <v:shape style="position:absolute;left:6829;top:7784;width:10;height:20" coordorigin="6829,7784" coordsize="10,20" path="m6829,7803l6839,7803,6839,7784,6829,7784,6829,7803xe" filled="true" fillcolor="#000000" stroked="false">
                <v:path arrowok="t"/>
                <v:fill type="solid"/>
              </v:shape>
            </v:group>
            <v:group style="position:absolute;left:6829;top:7803;width:10;height:20" coordorigin="6829,7803" coordsize="10,20">
              <v:shape style="position:absolute;left:6829;top:7803;width:10;height:20" coordorigin="6829,7803" coordsize="10,20" path="m6829,7822l6839,7822,6839,7803,6829,7803,6829,7822xe" filled="true" fillcolor="#000000" stroked="false">
                <v:path arrowok="t"/>
                <v:fill type="solid"/>
              </v:shape>
            </v:group>
            <v:group style="position:absolute;left:6829;top:7822;width:10;height:20" coordorigin="6829,7822" coordsize="10,20">
              <v:shape style="position:absolute;left:6829;top:7822;width:10;height:20" coordorigin="6829,7822" coordsize="10,20" path="m6829,7842l6839,7842,6839,7822,6829,7822,6829,7842xe" filled="true" fillcolor="#000000" stroked="false">
                <v:path arrowok="t"/>
                <v:fill type="solid"/>
              </v:shape>
            </v:group>
            <v:group style="position:absolute;left:6829;top:7842;width:10;height:20" coordorigin="6829,7842" coordsize="10,20">
              <v:shape style="position:absolute;left:6829;top:7842;width:10;height:20" coordorigin="6829,7842" coordsize="10,20" path="m6829,7861l6839,7861,6839,7842,6829,7842,6829,7861xe" filled="true" fillcolor="#000000" stroked="false">
                <v:path arrowok="t"/>
                <v:fill type="solid"/>
              </v:shape>
            </v:group>
            <v:group style="position:absolute;left:6829;top:7861;width:10;height:20" coordorigin="6829,7861" coordsize="10,20">
              <v:shape style="position:absolute;left:6829;top:7861;width:10;height:20" coordorigin="6829,7861" coordsize="10,20" path="m6829,7880l6839,7880,6839,7861,6829,7861,6829,7880xe" filled="true" fillcolor="#000000" stroked="false">
                <v:path arrowok="t"/>
                <v:fill type="solid"/>
              </v:shape>
            </v:group>
            <v:group style="position:absolute;left:6829;top:7880;width:10;height:20" coordorigin="6829,7880" coordsize="10,20">
              <v:shape style="position:absolute;left:6829;top:7880;width:10;height:20" coordorigin="6829,7880" coordsize="10,20" path="m6829,7899l6839,7899,6839,7880,6829,7880,6829,7899xe" filled="true" fillcolor="#000000" stroked="false">
                <v:path arrowok="t"/>
                <v:fill type="solid"/>
              </v:shape>
            </v:group>
            <v:group style="position:absolute;left:6829;top:7899;width:10;height:20" coordorigin="6829,7899" coordsize="10,20">
              <v:shape style="position:absolute;left:6829;top:7899;width:10;height:20" coordorigin="6829,7899" coordsize="10,20" path="m6829,7918l6839,7918,6839,7899,6829,7899,6829,7918xe" filled="true" fillcolor="#000000" stroked="false">
                <v:path arrowok="t"/>
                <v:fill type="solid"/>
              </v:shape>
            </v:group>
            <v:group style="position:absolute;left:6829;top:7918;width:10;height:20" coordorigin="6829,7918" coordsize="10,20">
              <v:shape style="position:absolute;left:6829;top:7918;width:10;height:20" coordorigin="6829,7918" coordsize="10,20" path="m6829,7938l6839,7938,6839,7918,6829,7918,6829,7938xe" filled="true" fillcolor="#000000" stroked="false">
                <v:path arrowok="t"/>
                <v:fill type="solid"/>
              </v:shape>
            </v:group>
            <v:group style="position:absolute;left:6829;top:7938;width:10;height:20" coordorigin="6829,7938" coordsize="10,20">
              <v:shape style="position:absolute;left:6829;top:7938;width:10;height:20" coordorigin="6829,7938" coordsize="10,20" path="m6829,7957l6839,7957,6839,7938,6829,7938,6829,7957xe" filled="true" fillcolor="#000000" stroked="false">
                <v:path arrowok="t"/>
                <v:fill type="solid"/>
              </v:shape>
            </v:group>
            <v:group style="position:absolute;left:6829;top:7957;width:10;height:20" coordorigin="6829,7957" coordsize="10,20">
              <v:shape style="position:absolute;left:6829;top:7957;width:10;height:20" coordorigin="6829,7957" coordsize="10,20" path="m6829,7976l6839,7976,6839,7957,6829,7957,6829,7976xe" filled="true" fillcolor="#000000" stroked="false">
                <v:path arrowok="t"/>
                <v:fill type="solid"/>
              </v:shape>
            </v:group>
            <v:group style="position:absolute;left:6829;top:7982;width:10;height:2" coordorigin="6829,7982" coordsize="10,2">
              <v:shape style="position:absolute;left:6829;top:7982;width:10;height:2" coordorigin="6829,7982" coordsize="10,0" path="m6829,7982l6839,7982e" filled="false" stroked="true" strokeweight=".600010pt" strokecolor="#000000">
                <v:path arrowok="t"/>
              </v:shape>
            </v:group>
            <v:group style="position:absolute;left:7539;top:7726;width:10;height:20" coordorigin="7539,7726" coordsize="10,20">
              <v:shape style="position:absolute;left:7539;top:7726;width:10;height:20" coordorigin="7539,7726" coordsize="10,20" path="m7539,7746l7549,7746,7549,7726,7539,7726,7539,7746xe" filled="true" fillcolor="#000000" stroked="false">
                <v:path arrowok="t"/>
                <v:fill type="solid"/>
              </v:shape>
            </v:group>
            <v:group style="position:absolute;left:7539;top:7746;width:10;height:20" coordorigin="7539,7746" coordsize="10,20">
              <v:shape style="position:absolute;left:7539;top:7746;width:10;height:20" coordorigin="7539,7746" coordsize="10,20" path="m7539,7765l7549,7765,7549,7746,7539,7746,7539,7765xe" filled="true" fillcolor="#000000" stroked="false">
                <v:path arrowok="t"/>
                <v:fill type="solid"/>
              </v:shape>
            </v:group>
            <v:group style="position:absolute;left:7539;top:7765;width:10;height:20" coordorigin="7539,7765" coordsize="10,20">
              <v:shape style="position:absolute;left:7539;top:7765;width:10;height:20" coordorigin="7539,7765" coordsize="10,20" path="m7539,7784l7549,7784,7549,7765,7539,7765,7539,7784xe" filled="true" fillcolor="#000000" stroked="false">
                <v:path arrowok="t"/>
                <v:fill type="solid"/>
              </v:shape>
            </v:group>
            <v:group style="position:absolute;left:7539;top:7784;width:10;height:20" coordorigin="7539,7784" coordsize="10,20">
              <v:shape style="position:absolute;left:7539;top:7784;width:10;height:20" coordorigin="7539,7784" coordsize="10,20" path="m7539,7803l7549,7803,7549,7784,7539,7784,7539,7803xe" filled="true" fillcolor="#000000" stroked="false">
                <v:path arrowok="t"/>
                <v:fill type="solid"/>
              </v:shape>
            </v:group>
            <v:group style="position:absolute;left:7539;top:7803;width:10;height:20" coordorigin="7539,7803" coordsize="10,20">
              <v:shape style="position:absolute;left:7539;top:7803;width:10;height:20" coordorigin="7539,7803" coordsize="10,20" path="m7539,7822l7549,7822,7549,7803,7539,7803,7539,7822xe" filled="true" fillcolor="#000000" stroked="false">
                <v:path arrowok="t"/>
                <v:fill type="solid"/>
              </v:shape>
            </v:group>
            <v:group style="position:absolute;left:7539;top:7822;width:10;height:20" coordorigin="7539,7822" coordsize="10,20">
              <v:shape style="position:absolute;left:7539;top:7822;width:10;height:20" coordorigin="7539,7822" coordsize="10,20" path="m7539,7842l7549,7842,7549,7822,7539,7822,7539,7842xe" filled="true" fillcolor="#000000" stroked="false">
                <v:path arrowok="t"/>
                <v:fill type="solid"/>
              </v:shape>
            </v:group>
            <v:group style="position:absolute;left:7539;top:7842;width:10;height:20" coordorigin="7539,7842" coordsize="10,20">
              <v:shape style="position:absolute;left:7539;top:7842;width:10;height:20" coordorigin="7539,7842" coordsize="10,20" path="m7539,7861l7549,7861,7549,7842,7539,7842,7539,7861xe" filled="true" fillcolor="#000000" stroked="false">
                <v:path arrowok="t"/>
                <v:fill type="solid"/>
              </v:shape>
            </v:group>
            <v:group style="position:absolute;left:7539;top:7861;width:10;height:20" coordorigin="7539,7861" coordsize="10,20">
              <v:shape style="position:absolute;left:7539;top:7861;width:10;height:20" coordorigin="7539,7861" coordsize="10,20" path="m7539,7880l7549,7880,7549,7861,7539,7861,7539,7880xe" filled="true" fillcolor="#000000" stroked="false">
                <v:path arrowok="t"/>
                <v:fill type="solid"/>
              </v:shape>
            </v:group>
            <v:group style="position:absolute;left:7539;top:7880;width:10;height:20" coordorigin="7539,7880" coordsize="10,20">
              <v:shape style="position:absolute;left:7539;top:7880;width:10;height:20" coordorigin="7539,7880" coordsize="10,20" path="m7539,7899l7549,7899,7549,7880,7539,7880,7539,7899xe" filled="true" fillcolor="#000000" stroked="false">
                <v:path arrowok="t"/>
                <v:fill type="solid"/>
              </v:shape>
            </v:group>
            <v:group style="position:absolute;left:7539;top:7899;width:10;height:20" coordorigin="7539,7899" coordsize="10,20">
              <v:shape style="position:absolute;left:7539;top:7899;width:10;height:20" coordorigin="7539,7899" coordsize="10,20" path="m7539,7918l7549,7918,7549,7899,7539,7899,7539,7918xe" filled="true" fillcolor="#000000" stroked="false">
                <v:path arrowok="t"/>
                <v:fill type="solid"/>
              </v:shape>
            </v:group>
            <v:group style="position:absolute;left:7539;top:7918;width:10;height:20" coordorigin="7539,7918" coordsize="10,20">
              <v:shape style="position:absolute;left:7539;top:7918;width:10;height:20" coordorigin="7539,7918" coordsize="10,20" path="m7539,7938l7549,7938,7549,7918,7539,7918,7539,7938xe" filled="true" fillcolor="#000000" stroked="false">
                <v:path arrowok="t"/>
                <v:fill type="solid"/>
              </v:shape>
            </v:group>
            <v:group style="position:absolute;left:7539;top:7938;width:10;height:20" coordorigin="7539,7938" coordsize="10,20">
              <v:shape style="position:absolute;left:7539;top:7938;width:10;height:20" coordorigin="7539,7938" coordsize="10,20" path="m7539,7957l7549,7957,7549,7938,7539,7938,7539,7957xe" filled="true" fillcolor="#000000" stroked="false">
                <v:path arrowok="t"/>
                <v:fill type="solid"/>
              </v:shape>
            </v:group>
            <v:group style="position:absolute;left:7539;top:7957;width:10;height:20" coordorigin="7539,7957" coordsize="10,20">
              <v:shape style="position:absolute;left:7539;top:7957;width:10;height:20" coordorigin="7539,7957" coordsize="10,20" path="m7539,7976l7549,7976,7549,7957,7539,7957,7539,7976xe" filled="true" fillcolor="#000000" stroked="false">
                <v:path arrowok="t"/>
                <v:fill type="solid"/>
              </v:shape>
            </v:group>
            <v:group style="position:absolute;left:7539;top:7982;width:10;height:2" coordorigin="7539,7982" coordsize="10,2">
              <v:shape style="position:absolute;left:7539;top:7982;width:10;height:2" coordorigin="7539,7982" coordsize="10,0" path="m7539,7982l7549,7982e" filled="false" stroked="true" strokeweight=".600010pt" strokecolor="#000000">
                <v:path arrowok="t"/>
              </v:shape>
            </v:group>
            <v:group style="position:absolute;left:8247;top:7726;width:10;height:20" coordorigin="8247,7726" coordsize="10,20">
              <v:shape style="position:absolute;left:8247;top:7726;width:10;height:20" coordorigin="8247,7726" coordsize="10,20" path="m8247,7746l8257,7746,8257,7726,8247,7726,8247,7746xe" filled="true" fillcolor="#000000" stroked="false">
                <v:path arrowok="t"/>
                <v:fill type="solid"/>
              </v:shape>
            </v:group>
            <v:group style="position:absolute;left:8247;top:7746;width:10;height:20" coordorigin="8247,7746" coordsize="10,20">
              <v:shape style="position:absolute;left:8247;top:7746;width:10;height:20" coordorigin="8247,7746" coordsize="10,20" path="m8247,7765l8257,7765,8257,7746,8247,7746,8247,7765xe" filled="true" fillcolor="#000000" stroked="false">
                <v:path arrowok="t"/>
                <v:fill type="solid"/>
              </v:shape>
            </v:group>
            <v:group style="position:absolute;left:8247;top:7765;width:10;height:20" coordorigin="8247,7765" coordsize="10,20">
              <v:shape style="position:absolute;left:8247;top:7765;width:10;height:20" coordorigin="8247,7765" coordsize="10,20" path="m8247,7784l8257,7784,8257,7765,8247,7765,8247,7784xe" filled="true" fillcolor="#000000" stroked="false">
                <v:path arrowok="t"/>
                <v:fill type="solid"/>
              </v:shape>
            </v:group>
            <v:group style="position:absolute;left:8247;top:7784;width:10;height:20" coordorigin="8247,7784" coordsize="10,20">
              <v:shape style="position:absolute;left:8247;top:7784;width:10;height:20" coordorigin="8247,7784" coordsize="10,20" path="m8247,7803l8257,7803,8257,7784,8247,7784,8247,7803xe" filled="true" fillcolor="#000000" stroked="false">
                <v:path arrowok="t"/>
                <v:fill type="solid"/>
              </v:shape>
            </v:group>
            <v:group style="position:absolute;left:8247;top:7803;width:10;height:20" coordorigin="8247,7803" coordsize="10,20">
              <v:shape style="position:absolute;left:8247;top:7803;width:10;height:20" coordorigin="8247,7803" coordsize="10,20" path="m8247,7822l8257,7822,8257,7803,8247,7803,8247,7822xe" filled="true" fillcolor="#000000" stroked="false">
                <v:path arrowok="t"/>
                <v:fill type="solid"/>
              </v:shape>
            </v:group>
            <v:group style="position:absolute;left:8247;top:7822;width:10;height:20" coordorigin="8247,7822" coordsize="10,20">
              <v:shape style="position:absolute;left:8247;top:7822;width:10;height:20" coordorigin="8247,7822" coordsize="10,20" path="m8247,7842l8257,7842,8257,7822,8247,7822,8247,7842xe" filled="true" fillcolor="#000000" stroked="false">
                <v:path arrowok="t"/>
                <v:fill type="solid"/>
              </v:shape>
            </v:group>
            <v:group style="position:absolute;left:8247;top:7842;width:10;height:20" coordorigin="8247,7842" coordsize="10,20">
              <v:shape style="position:absolute;left:8247;top:7842;width:10;height:20" coordorigin="8247,7842" coordsize="10,20" path="m8247,7861l8257,7861,8257,7842,8247,7842,8247,7861xe" filled="true" fillcolor="#000000" stroked="false">
                <v:path arrowok="t"/>
                <v:fill type="solid"/>
              </v:shape>
            </v:group>
            <v:group style="position:absolute;left:8247;top:7861;width:10;height:20" coordorigin="8247,7861" coordsize="10,20">
              <v:shape style="position:absolute;left:8247;top:7861;width:10;height:20" coordorigin="8247,7861" coordsize="10,20" path="m8247,7880l8257,7880,8257,7861,8247,7861,8247,7880xe" filled="true" fillcolor="#000000" stroked="false">
                <v:path arrowok="t"/>
                <v:fill type="solid"/>
              </v:shape>
            </v:group>
            <v:group style="position:absolute;left:8247;top:7880;width:10;height:20" coordorigin="8247,7880" coordsize="10,20">
              <v:shape style="position:absolute;left:8247;top:7880;width:10;height:20" coordorigin="8247,7880" coordsize="10,20" path="m8247,7899l8257,7899,8257,7880,8247,7880,8247,7899xe" filled="true" fillcolor="#000000" stroked="false">
                <v:path arrowok="t"/>
                <v:fill type="solid"/>
              </v:shape>
            </v:group>
            <v:group style="position:absolute;left:8247;top:7899;width:10;height:20" coordorigin="8247,7899" coordsize="10,20">
              <v:shape style="position:absolute;left:8247;top:7899;width:10;height:20" coordorigin="8247,7899" coordsize="10,20" path="m8247,7918l8257,7918,8257,7899,8247,7899,8247,7918xe" filled="true" fillcolor="#000000" stroked="false">
                <v:path arrowok="t"/>
                <v:fill type="solid"/>
              </v:shape>
            </v:group>
            <v:group style="position:absolute;left:8247;top:7918;width:10;height:20" coordorigin="8247,7918" coordsize="10,20">
              <v:shape style="position:absolute;left:8247;top:7918;width:10;height:20" coordorigin="8247,7918" coordsize="10,20" path="m8247,7938l8257,7938,8257,7918,8247,7918,8247,7938xe" filled="true" fillcolor="#000000" stroked="false">
                <v:path arrowok="t"/>
                <v:fill type="solid"/>
              </v:shape>
            </v:group>
            <v:group style="position:absolute;left:8247;top:7938;width:10;height:20" coordorigin="8247,7938" coordsize="10,20">
              <v:shape style="position:absolute;left:8247;top:7938;width:10;height:20" coordorigin="8247,7938" coordsize="10,20" path="m8247,7957l8257,7957,8257,7938,8247,7938,8247,7957xe" filled="true" fillcolor="#000000" stroked="false">
                <v:path arrowok="t"/>
                <v:fill type="solid"/>
              </v:shape>
            </v:group>
            <v:group style="position:absolute;left:8247;top:7957;width:10;height:20" coordorigin="8247,7957" coordsize="10,20">
              <v:shape style="position:absolute;left:8247;top:7957;width:10;height:20" coordorigin="8247,7957" coordsize="10,20" path="m8247,7976l8257,7976,8257,7957,8247,7957,8247,7976xe" filled="true" fillcolor="#000000" stroked="false">
                <v:path arrowok="t"/>
                <v:fill type="solid"/>
              </v:shape>
            </v:group>
            <v:group style="position:absolute;left:8247;top:7982;width:10;height:2" coordorigin="8247,7982" coordsize="10,2">
              <v:shape style="position:absolute;left:8247;top:7982;width:10;height:2" coordorigin="8247,7982" coordsize="10,0" path="m8247,7982l8257,7982e" filled="false" stroked="true" strokeweight=".600010pt" strokecolor="#000000">
                <v:path arrowok="t"/>
              </v:shape>
            </v:group>
            <v:group style="position:absolute;left:11932;top:7726;width:10;height:20" coordorigin="11932,7726" coordsize="10,20">
              <v:shape style="position:absolute;left:11932;top:7726;width:10;height:20" coordorigin="11932,7726" coordsize="10,20" path="m11932,7746l11941,7746,11941,7726,11932,7726,11932,7746xe" filled="true" fillcolor="#000000" stroked="false">
                <v:path arrowok="t"/>
                <v:fill type="solid"/>
              </v:shape>
            </v:group>
            <v:group style="position:absolute;left:11932;top:7746;width:10;height:20" coordorigin="11932,7746" coordsize="10,20">
              <v:shape style="position:absolute;left:11932;top:7746;width:10;height:20" coordorigin="11932,7746" coordsize="10,20" path="m11932,7765l11941,7765,11941,7746,11932,7746,11932,7765xe" filled="true" fillcolor="#000000" stroked="false">
                <v:path arrowok="t"/>
                <v:fill type="solid"/>
              </v:shape>
            </v:group>
            <v:group style="position:absolute;left:11932;top:7765;width:10;height:20" coordorigin="11932,7765" coordsize="10,20">
              <v:shape style="position:absolute;left:11932;top:7765;width:10;height:20" coordorigin="11932,7765" coordsize="10,20" path="m11932,7784l11941,7784,11941,7765,11932,7765,11932,7784xe" filled="true" fillcolor="#000000" stroked="false">
                <v:path arrowok="t"/>
                <v:fill type="solid"/>
              </v:shape>
            </v:group>
            <v:group style="position:absolute;left:11932;top:7784;width:10;height:20" coordorigin="11932,7784" coordsize="10,20">
              <v:shape style="position:absolute;left:11932;top:7784;width:10;height:20" coordorigin="11932,7784" coordsize="10,20" path="m11932,7803l11941,7803,11941,7784,11932,7784,11932,7803xe" filled="true" fillcolor="#000000" stroked="false">
                <v:path arrowok="t"/>
                <v:fill type="solid"/>
              </v:shape>
            </v:group>
            <v:group style="position:absolute;left:11932;top:7803;width:10;height:20" coordorigin="11932,7803" coordsize="10,20">
              <v:shape style="position:absolute;left:11932;top:7803;width:10;height:20" coordorigin="11932,7803" coordsize="10,20" path="m11932,7822l11941,7822,11941,7803,11932,7803,11932,7822xe" filled="true" fillcolor="#000000" stroked="false">
                <v:path arrowok="t"/>
                <v:fill type="solid"/>
              </v:shape>
            </v:group>
            <v:group style="position:absolute;left:11932;top:7822;width:10;height:20" coordorigin="11932,7822" coordsize="10,20">
              <v:shape style="position:absolute;left:11932;top:7822;width:10;height:20" coordorigin="11932,7822" coordsize="10,20" path="m11932,7842l11941,7842,11941,7822,11932,7822,11932,7842xe" filled="true" fillcolor="#000000" stroked="false">
                <v:path arrowok="t"/>
                <v:fill type="solid"/>
              </v:shape>
            </v:group>
            <v:group style="position:absolute;left:11932;top:7842;width:10;height:20" coordorigin="11932,7842" coordsize="10,20">
              <v:shape style="position:absolute;left:11932;top:7842;width:10;height:20" coordorigin="11932,7842" coordsize="10,20" path="m11932,7861l11941,7861,11941,7842,11932,7842,11932,7861xe" filled="true" fillcolor="#000000" stroked="false">
                <v:path arrowok="t"/>
                <v:fill type="solid"/>
              </v:shape>
            </v:group>
            <v:group style="position:absolute;left:11932;top:7861;width:10;height:20" coordorigin="11932,7861" coordsize="10,20">
              <v:shape style="position:absolute;left:11932;top:7861;width:10;height:20" coordorigin="11932,7861" coordsize="10,20" path="m11932,7880l11941,7880,11941,7861,11932,7861,11932,7880xe" filled="true" fillcolor="#000000" stroked="false">
                <v:path arrowok="t"/>
                <v:fill type="solid"/>
              </v:shape>
            </v:group>
            <v:group style="position:absolute;left:11932;top:7880;width:10;height:20" coordorigin="11932,7880" coordsize="10,20">
              <v:shape style="position:absolute;left:11932;top:7880;width:10;height:20" coordorigin="11932,7880" coordsize="10,20" path="m11932,7899l11941,7899,11941,7880,11932,7880,11932,7899xe" filled="true" fillcolor="#000000" stroked="false">
                <v:path arrowok="t"/>
                <v:fill type="solid"/>
              </v:shape>
            </v:group>
            <v:group style="position:absolute;left:11932;top:7899;width:10;height:20" coordorigin="11932,7899" coordsize="10,20">
              <v:shape style="position:absolute;left:11932;top:7899;width:10;height:20" coordorigin="11932,7899" coordsize="10,20" path="m11932,7918l11941,7918,11941,7899,11932,7899,11932,7918xe" filled="true" fillcolor="#000000" stroked="false">
                <v:path arrowok="t"/>
                <v:fill type="solid"/>
              </v:shape>
            </v:group>
            <v:group style="position:absolute;left:11932;top:7918;width:10;height:20" coordorigin="11932,7918" coordsize="10,20">
              <v:shape style="position:absolute;left:11932;top:7918;width:10;height:20" coordorigin="11932,7918" coordsize="10,20" path="m11932,7938l11941,7938,11941,7918,11932,7918,11932,7938xe" filled="true" fillcolor="#000000" stroked="false">
                <v:path arrowok="t"/>
                <v:fill type="solid"/>
              </v:shape>
            </v:group>
            <v:group style="position:absolute;left:11932;top:7938;width:10;height:20" coordorigin="11932,7938" coordsize="10,20">
              <v:shape style="position:absolute;left:11932;top:7938;width:10;height:20" coordorigin="11932,7938" coordsize="10,20" path="m11932,7957l11941,7957,11941,7938,11932,7938,11932,7957xe" filled="true" fillcolor="#000000" stroked="false">
                <v:path arrowok="t"/>
                <v:fill type="solid"/>
              </v:shape>
            </v:group>
            <v:group style="position:absolute;left:11932;top:7957;width:10;height:20" coordorigin="11932,7957" coordsize="10,20">
              <v:shape style="position:absolute;left:11932;top:7957;width:10;height:20" coordorigin="11932,7957" coordsize="10,20" path="m11932,7976l11941,7976,11941,7957,11932,7957,11932,7976xe" filled="true" fillcolor="#000000" stroked="false">
                <v:path arrowok="t"/>
                <v:fill type="solid"/>
              </v:shape>
            </v:group>
            <v:group style="position:absolute;left:11932;top:7982;width:10;height:2" coordorigin="11932,7982" coordsize="10,2">
              <v:shape style="position:absolute;left:11932;top:7982;width:10;height:2" coordorigin="11932,7982" coordsize="10,0" path="m11932,7982l11941,7982e" filled="false" stroked="true" strokeweight=".600010pt" strokecolor="#000000">
                <v:path arrowok="t"/>
              </v:shape>
            </v:group>
            <v:group style="position:absolute;left:12926;top:7726;width:10;height:20" coordorigin="12926,7726" coordsize="10,20">
              <v:shape style="position:absolute;left:12926;top:7726;width:10;height:20" coordorigin="12926,7726" coordsize="10,20" path="m12926,7746l12936,7746,12936,7726,12926,7726,12926,7746xe" filled="true" fillcolor="#000000" stroked="false">
                <v:path arrowok="t"/>
                <v:fill type="solid"/>
              </v:shape>
            </v:group>
            <v:group style="position:absolute;left:12926;top:7746;width:10;height:20" coordorigin="12926,7746" coordsize="10,20">
              <v:shape style="position:absolute;left:12926;top:7746;width:10;height:20" coordorigin="12926,7746" coordsize="10,20" path="m12926,7765l12936,7765,12936,7746,12926,7746,12926,7765xe" filled="true" fillcolor="#000000" stroked="false">
                <v:path arrowok="t"/>
                <v:fill type="solid"/>
              </v:shape>
            </v:group>
            <v:group style="position:absolute;left:12926;top:7765;width:10;height:20" coordorigin="12926,7765" coordsize="10,20">
              <v:shape style="position:absolute;left:12926;top:7765;width:10;height:20" coordorigin="12926,7765" coordsize="10,20" path="m12926,7784l12936,7784,12936,7765,12926,7765,12926,7784xe" filled="true" fillcolor="#000000" stroked="false">
                <v:path arrowok="t"/>
                <v:fill type="solid"/>
              </v:shape>
            </v:group>
            <v:group style="position:absolute;left:12926;top:7784;width:10;height:20" coordorigin="12926,7784" coordsize="10,20">
              <v:shape style="position:absolute;left:12926;top:7784;width:10;height:20" coordorigin="12926,7784" coordsize="10,20" path="m12926,7803l12936,7803,12936,7784,12926,7784,12926,7803xe" filled="true" fillcolor="#000000" stroked="false">
                <v:path arrowok="t"/>
                <v:fill type="solid"/>
              </v:shape>
            </v:group>
            <v:group style="position:absolute;left:12926;top:7803;width:10;height:20" coordorigin="12926,7803" coordsize="10,20">
              <v:shape style="position:absolute;left:12926;top:7803;width:10;height:20" coordorigin="12926,7803" coordsize="10,20" path="m12926,7822l12936,7822,12936,7803,12926,7803,12926,7822xe" filled="true" fillcolor="#000000" stroked="false">
                <v:path arrowok="t"/>
                <v:fill type="solid"/>
              </v:shape>
            </v:group>
            <v:group style="position:absolute;left:12926;top:7822;width:10;height:20" coordorigin="12926,7822" coordsize="10,20">
              <v:shape style="position:absolute;left:12926;top:7822;width:10;height:20" coordorigin="12926,7822" coordsize="10,20" path="m12926,7842l12936,7842,12936,7822,12926,7822,12926,7842xe" filled="true" fillcolor="#000000" stroked="false">
                <v:path arrowok="t"/>
                <v:fill type="solid"/>
              </v:shape>
            </v:group>
            <v:group style="position:absolute;left:12926;top:7842;width:10;height:20" coordorigin="12926,7842" coordsize="10,20">
              <v:shape style="position:absolute;left:12926;top:7842;width:10;height:20" coordorigin="12926,7842" coordsize="10,20" path="m12926,7861l12936,7861,12936,7842,12926,7842,12926,7861xe" filled="true" fillcolor="#000000" stroked="false">
                <v:path arrowok="t"/>
                <v:fill type="solid"/>
              </v:shape>
            </v:group>
            <v:group style="position:absolute;left:12926;top:7861;width:10;height:20" coordorigin="12926,7861" coordsize="10,20">
              <v:shape style="position:absolute;left:12926;top:7861;width:10;height:20" coordorigin="12926,7861" coordsize="10,20" path="m12926,7880l12936,7880,12936,7861,12926,7861,12926,7880xe" filled="true" fillcolor="#000000" stroked="false">
                <v:path arrowok="t"/>
                <v:fill type="solid"/>
              </v:shape>
            </v:group>
            <v:group style="position:absolute;left:12926;top:7880;width:10;height:20" coordorigin="12926,7880" coordsize="10,20">
              <v:shape style="position:absolute;left:12926;top:7880;width:10;height:20" coordorigin="12926,7880" coordsize="10,20" path="m12926,7899l12936,7899,12936,7880,12926,7880,12926,7899xe" filled="true" fillcolor="#000000" stroked="false">
                <v:path arrowok="t"/>
                <v:fill type="solid"/>
              </v:shape>
            </v:group>
            <v:group style="position:absolute;left:12926;top:7899;width:10;height:20" coordorigin="12926,7899" coordsize="10,20">
              <v:shape style="position:absolute;left:12926;top:7899;width:10;height:20" coordorigin="12926,7899" coordsize="10,20" path="m12926,7918l12936,7918,12936,7899,12926,7899,12926,7918xe" filled="true" fillcolor="#000000" stroked="false">
                <v:path arrowok="t"/>
                <v:fill type="solid"/>
              </v:shape>
            </v:group>
            <v:group style="position:absolute;left:12926;top:7918;width:10;height:20" coordorigin="12926,7918" coordsize="10,20">
              <v:shape style="position:absolute;left:12926;top:7918;width:10;height:20" coordorigin="12926,7918" coordsize="10,20" path="m12926,7938l12936,7938,12936,7918,12926,7918,12926,7938xe" filled="true" fillcolor="#000000" stroked="false">
                <v:path arrowok="t"/>
                <v:fill type="solid"/>
              </v:shape>
            </v:group>
            <v:group style="position:absolute;left:12926;top:7938;width:10;height:20" coordorigin="12926,7938" coordsize="10,20">
              <v:shape style="position:absolute;left:12926;top:7938;width:10;height:20" coordorigin="12926,7938" coordsize="10,20" path="m12926,7957l12936,7957,12936,7938,12926,7938,12926,7957xe" filled="true" fillcolor="#000000" stroked="false">
                <v:path arrowok="t"/>
                <v:fill type="solid"/>
              </v:shape>
            </v:group>
            <v:group style="position:absolute;left:12926;top:7957;width:10;height:20" coordorigin="12926,7957" coordsize="10,20">
              <v:shape style="position:absolute;left:12926;top:7957;width:10;height:20" coordorigin="12926,7957" coordsize="10,20" path="m12926,7976l12936,7976,12936,7957,12926,7957,12926,7976xe" filled="true" fillcolor="#000000" stroked="false">
                <v:path arrowok="t"/>
                <v:fill type="solid"/>
              </v:shape>
            </v:group>
            <v:group style="position:absolute;left:12926;top:7982;width:10;height:2" coordorigin="12926,7982" coordsize="10,2">
              <v:shape style="position:absolute;left:12926;top:7982;width:10;height:2" coordorigin="12926,7982" coordsize="10,0" path="m12926,7982l12936,7982e" filled="false" stroked="true" strokeweight=".600010pt" strokecolor="#000000">
                <v:path arrowok="t"/>
              </v:shape>
              <v:shape style="position:absolute;left:912;top:7988;width:3365;height:10" type="#_x0000_t75" stroked="false">
                <v:imagedata r:id="rId183" o:title=""/>
              </v:shape>
              <v:shape style="position:absolute;left:4272;top:7988;width:3975;height:10" type="#_x0000_t75" stroked="false">
                <v:imagedata r:id="rId184" o:title=""/>
              </v:shape>
              <v:shape style="position:absolute;left:8243;top:7988;width:2271;height:10" type="#_x0000_t75" stroked="false">
                <v:imagedata r:id="rId185" o:title=""/>
              </v:shape>
              <v:shape style="position:absolute;left:10509;top:7988;width:4258;height:10" type="#_x0000_t75" stroked="false">
                <v:imagedata r:id="rId186" o:title=""/>
              </v:shape>
              <v:shape style="position:absolute;left:14762;top:7988;width:1505;height:10" type="#_x0000_t75" stroked="false">
                <v:imagedata r:id="rId171" o:title=""/>
              </v:shape>
            </v:group>
            <v:group style="position:absolute;left:6829;top:7998;width:10;height:20" coordorigin="6829,7998" coordsize="10,20">
              <v:shape style="position:absolute;left:6829;top:7998;width:10;height:20" coordorigin="6829,7998" coordsize="10,20" path="m6829,8017l6839,8017,6839,7998,6829,7998,6829,8017xe" filled="true" fillcolor="#000000" stroked="false">
                <v:path arrowok="t"/>
                <v:fill type="solid"/>
              </v:shape>
            </v:group>
            <v:group style="position:absolute;left:6829;top:8017;width:10;height:20" coordorigin="6829,8017" coordsize="10,20">
              <v:shape style="position:absolute;left:6829;top:8017;width:10;height:20" coordorigin="6829,8017" coordsize="10,20" path="m6829,8036l6839,8036,6839,8017,6829,8017,6829,8036xe" filled="true" fillcolor="#000000" stroked="false">
                <v:path arrowok="t"/>
                <v:fill type="solid"/>
              </v:shape>
            </v:group>
            <v:group style="position:absolute;left:6829;top:8036;width:10;height:20" coordorigin="6829,8036" coordsize="10,20">
              <v:shape style="position:absolute;left:6829;top:8036;width:10;height:20" coordorigin="6829,8036" coordsize="10,20" path="m6829,8055l6839,8055,6839,8036,6829,8036,6829,8055xe" filled="true" fillcolor="#000000" stroked="false">
                <v:path arrowok="t"/>
                <v:fill type="solid"/>
              </v:shape>
            </v:group>
            <v:group style="position:absolute;left:6829;top:8055;width:10;height:20" coordorigin="6829,8055" coordsize="10,20">
              <v:shape style="position:absolute;left:6829;top:8055;width:10;height:20" coordorigin="6829,8055" coordsize="10,20" path="m6829,8074l6839,8074,6839,8055,6829,8055,6829,8074xe" filled="true" fillcolor="#000000" stroked="false">
                <v:path arrowok="t"/>
                <v:fill type="solid"/>
              </v:shape>
            </v:group>
            <v:group style="position:absolute;left:6829;top:8074;width:10;height:20" coordorigin="6829,8074" coordsize="10,20">
              <v:shape style="position:absolute;left:6829;top:8074;width:10;height:20" coordorigin="6829,8074" coordsize="10,20" path="m6829,8094l6839,8094,6839,8074,6829,8074,6829,8094xe" filled="true" fillcolor="#000000" stroked="false">
                <v:path arrowok="t"/>
                <v:fill type="solid"/>
              </v:shape>
            </v:group>
            <v:group style="position:absolute;left:6829;top:8094;width:10;height:20" coordorigin="6829,8094" coordsize="10,20">
              <v:shape style="position:absolute;left:6829;top:8094;width:10;height:20" coordorigin="6829,8094" coordsize="10,20" path="m6829,8113l6839,8113,6839,8094,6829,8094,6829,8113xe" filled="true" fillcolor="#000000" stroked="false">
                <v:path arrowok="t"/>
                <v:fill type="solid"/>
              </v:shape>
            </v:group>
            <v:group style="position:absolute;left:6829;top:8113;width:10;height:20" coordorigin="6829,8113" coordsize="10,20">
              <v:shape style="position:absolute;left:6829;top:8113;width:10;height:20" coordorigin="6829,8113" coordsize="10,20" path="m6829,8132l6839,8132,6839,8113,6829,8113,6829,8132xe" filled="true" fillcolor="#000000" stroked="false">
                <v:path arrowok="t"/>
                <v:fill type="solid"/>
              </v:shape>
            </v:group>
            <v:group style="position:absolute;left:6829;top:8132;width:10;height:20" coordorigin="6829,8132" coordsize="10,20">
              <v:shape style="position:absolute;left:6829;top:8132;width:10;height:20" coordorigin="6829,8132" coordsize="10,20" path="m6829,8151l6839,8151,6839,8132,6829,8132,6829,8151xe" filled="true" fillcolor="#000000" stroked="false">
                <v:path arrowok="t"/>
                <v:fill type="solid"/>
              </v:shape>
            </v:group>
            <v:group style="position:absolute;left:6829;top:8151;width:10;height:20" coordorigin="6829,8151" coordsize="10,20">
              <v:shape style="position:absolute;left:6829;top:8151;width:10;height:20" coordorigin="6829,8151" coordsize="10,20" path="m6829,8170l6839,8170,6839,8151,6829,8151,6829,8170xe" filled="true" fillcolor="#000000" stroked="false">
                <v:path arrowok="t"/>
                <v:fill type="solid"/>
              </v:shape>
            </v:group>
            <v:group style="position:absolute;left:6829;top:8170;width:10;height:20" coordorigin="6829,8170" coordsize="10,20">
              <v:shape style="position:absolute;left:6829;top:8170;width:10;height:20" coordorigin="6829,8170" coordsize="10,20" path="m6829,8190l6839,8190,6839,8170,6829,8170,6829,8190xe" filled="true" fillcolor="#000000" stroked="false">
                <v:path arrowok="t"/>
                <v:fill type="solid"/>
              </v:shape>
            </v:group>
            <v:group style="position:absolute;left:6829;top:8190;width:10;height:20" coordorigin="6829,8190" coordsize="10,20">
              <v:shape style="position:absolute;left:6829;top:8190;width:10;height:20" coordorigin="6829,8190" coordsize="10,20" path="m6829,8209l6839,8209,6839,8190,6829,8190,6829,8209xe" filled="true" fillcolor="#000000" stroked="false">
                <v:path arrowok="t"/>
                <v:fill type="solid"/>
              </v:shape>
            </v:group>
            <v:group style="position:absolute;left:6829;top:8209;width:10;height:20" coordorigin="6829,8209" coordsize="10,20">
              <v:shape style="position:absolute;left:6829;top:8209;width:10;height:20" coordorigin="6829,8209" coordsize="10,20" path="m6829,8228l6839,8228,6839,8209,6829,8209,6829,8228xe" filled="true" fillcolor="#000000" stroked="false">
                <v:path arrowok="t"/>
                <v:fill type="solid"/>
              </v:shape>
            </v:group>
            <v:group style="position:absolute;left:6829;top:8228;width:10;height:20" coordorigin="6829,8228" coordsize="10,20">
              <v:shape style="position:absolute;left:6829;top:8228;width:10;height:20" coordorigin="6829,8228" coordsize="10,20" path="m6829,8247l6839,8247,6839,8228,6829,8228,6829,8247xe" filled="true" fillcolor="#000000" stroked="false">
                <v:path arrowok="t"/>
                <v:fill type="solid"/>
              </v:shape>
            </v:group>
            <v:group style="position:absolute;left:6829;top:8254;width:10;height:2" coordorigin="6829,8254" coordsize="10,2">
              <v:shape style="position:absolute;left:6829;top:8254;width:10;height:2" coordorigin="6829,8254" coordsize="10,0" path="m6829,8254l6839,8254e" filled="false" stroked="true" strokeweight=".72pt" strokecolor="#000000">
                <v:path arrowok="t"/>
              </v:shape>
            </v:group>
            <v:group style="position:absolute;left:7539;top:7998;width:10;height:20" coordorigin="7539,7998" coordsize="10,20">
              <v:shape style="position:absolute;left:7539;top:7998;width:10;height:20" coordorigin="7539,7998" coordsize="10,20" path="m7539,8017l7549,8017,7549,7998,7539,7998,7539,8017xe" filled="true" fillcolor="#000000" stroked="false">
                <v:path arrowok="t"/>
                <v:fill type="solid"/>
              </v:shape>
            </v:group>
            <v:group style="position:absolute;left:7539;top:8017;width:10;height:20" coordorigin="7539,8017" coordsize="10,20">
              <v:shape style="position:absolute;left:7539;top:8017;width:10;height:20" coordorigin="7539,8017" coordsize="10,20" path="m7539,8036l7549,8036,7549,8017,7539,8017,7539,8036xe" filled="true" fillcolor="#000000" stroked="false">
                <v:path arrowok="t"/>
                <v:fill type="solid"/>
              </v:shape>
            </v:group>
            <v:group style="position:absolute;left:7539;top:8036;width:10;height:20" coordorigin="7539,8036" coordsize="10,20">
              <v:shape style="position:absolute;left:7539;top:8036;width:10;height:20" coordorigin="7539,8036" coordsize="10,20" path="m7539,8055l7549,8055,7549,8036,7539,8036,7539,8055xe" filled="true" fillcolor="#000000" stroked="false">
                <v:path arrowok="t"/>
                <v:fill type="solid"/>
              </v:shape>
            </v:group>
            <v:group style="position:absolute;left:7539;top:8055;width:10;height:20" coordorigin="7539,8055" coordsize="10,20">
              <v:shape style="position:absolute;left:7539;top:8055;width:10;height:20" coordorigin="7539,8055" coordsize="10,20" path="m7539,8074l7549,8074,7549,8055,7539,8055,7539,8074xe" filled="true" fillcolor="#000000" stroked="false">
                <v:path arrowok="t"/>
                <v:fill type="solid"/>
              </v:shape>
            </v:group>
            <v:group style="position:absolute;left:7539;top:8074;width:10;height:20" coordorigin="7539,8074" coordsize="10,20">
              <v:shape style="position:absolute;left:7539;top:8074;width:10;height:20" coordorigin="7539,8074" coordsize="10,20" path="m7539,8094l7549,8094,7549,8074,7539,8074,7539,8094xe" filled="true" fillcolor="#000000" stroked="false">
                <v:path arrowok="t"/>
                <v:fill type="solid"/>
              </v:shape>
            </v:group>
            <v:group style="position:absolute;left:7539;top:8094;width:10;height:20" coordorigin="7539,8094" coordsize="10,20">
              <v:shape style="position:absolute;left:7539;top:8094;width:10;height:20" coordorigin="7539,8094" coordsize="10,20" path="m7539,8113l7549,8113,7549,8094,7539,8094,7539,8113xe" filled="true" fillcolor="#000000" stroked="false">
                <v:path arrowok="t"/>
                <v:fill type="solid"/>
              </v:shape>
            </v:group>
            <v:group style="position:absolute;left:7539;top:8113;width:10;height:20" coordorigin="7539,8113" coordsize="10,20">
              <v:shape style="position:absolute;left:7539;top:8113;width:10;height:20" coordorigin="7539,8113" coordsize="10,20" path="m7539,8132l7549,8132,7549,8113,7539,8113,7539,8132xe" filled="true" fillcolor="#000000" stroked="false">
                <v:path arrowok="t"/>
                <v:fill type="solid"/>
              </v:shape>
            </v:group>
            <v:group style="position:absolute;left:7539;top:8132;width:10;height:20" coordorigin="7539,8132" coordsize="10,20">
              <v:shape style="position:absolute;left:7539;top:8132;width:10;height:20" coordorigin="7539,8132" coordsize="10,20" path="m7539,8151l7549,8151,7549,8132,7539,8132,7539,8151xe" filled="true" fillcolor="#000000" stroked="false">
                <v:path arrowok="t"/>
                <v:fill type="solid"/>
              </v:shape>
            </v:group>
            <v:group style="position:absolute;left:7539;top:8151;width:10;height:20" coordorigin="7539,8151" coordsize="10,20">
              <v:shape style="position:absolute;left:7539;top:8151;width:10;height:20" coordorigin="7539,8151" coordsize="10,20" path="m7539,8170l7549,8170,7549,8151,7539,8151,7539,8170xe" filled="true" fillcolor="#000000" stroked="false">
                <v:path arrowok="t"/>
                <v:fill type="solid"/>
              </v:shape>
            </v:group>
            <v:group style="position:absolute;left:7539;top:8170;width:10;height:20" coordorigin="7539,8170" coordsize="10,20">
              <v:shape style="position:absolute;left:7539;top:8170;width:10;height:20" coordorigin="7539,8170" coordsize="10,20" path="m7539,8190l7549,8190,7549,8170,7539,8170,7539,8190xe" filled="true" fillcolor="#000000" stroked="false">
                <v:path arrowok="t"/>
                <v:fill type="solid"/>
              </v:shape>
            </v:group>
            <v:group style="position:absolute;left:7539;top:8190;width:10;height:20" coordorigin="7539,8190" coordsize="10,20">
              <v:shape style="position:absolute;left:7539;top:8190;width:10;height:20" coordorigin="7539,8190" coordsize="10,20" path="m7539,8209l7549,8209,7549,8190,7539,8190,7539,8209xe" filled="true" fillcolor="#000000" stroked="false">
                <v:path arrowok="t"/>
                <v:fill type="solid"/>
              </v:shape>
            </v:group>
            <v:group style="position:absolute;left:7539;top:8209;width:10;height:20" coordorigin="7539,8209" coordsize="10,20">
              <v:shape style="position:absolute;left:7539;top:8209;width:10;height:20" coordorigin="7539,8209" coordsize="10,20" path="m7539,8228l7549,8228,7549,8209,7539,8209,7539,8228xe" filled="true" fillcolor="#000000" stroked="false">
                <v:path arrowok="t"/>
                <v:fill type="solid"/>
              </v:shape>
            </v:group>
            <v:group style="position:absolute;left:7539;top:8228;width:10;height:20" coordorigin="7539,8228" coordsize="10,20">
              <v:shape style="position:absolute;left:7539;top:8228;width:10;height:20" coordorigin="7539,8228" coordsize="10,20" path="m7539,8247l7549,8247,7549,8228,7539,8228,7539,8247xe" filled="true" fillcolor="#000000" stroked="false">
                <v:path arrowok="t"/>
                <v:fill type="solid"/>
              </v:shape>
            </v:group>
            <v:group style="position:absolute;left:7539;top:8254;width:10;height:2" coordorigin="7539,8254" coordsize="10,2">
              <v:shape style="position:absolute;left:7539;top:8254;width:10;height:2" coordorigin="7539,8254" coordsize="10,0" path="m7539,8254l7549,8254e" filled="false" stroked="true" strokeweight=".72pt" strokecolor="#000000">
                <v:path arrowok="t"/>
              </v:shape>
            </v:group>
            <v:group style="position:absolute;left:8247;top:7998;width:10;height:20" coordorigin="8247,7998" coordsize="10,20">
              <v:shape style="position:absolute;left:8247;top:7998;width:10;height:20" coordorigin="8247,7998" coordsize="10,20" path="m8247,8017l8257,8017,8257,7998,8247,7998,8247,8017xe" filled="true" fillcolor="#000000" stroked="false">
                <v:path arrowok="t"/>
                <v:fill type="solid"/>
              </v:shape>
            </v:group>
            <v:group style="position:absolute;left:8247;top:8017;width:10;height:20" coordorigin="8247,8017" coordsize="10,20">
              <v:shape style="position:absolute;left:8247;top:8017;width:10;height:20" coordorigin="8247,8017" coordsize="10,20" path="m8247,8036l8257,8036,8257,8017,8247,8017,8247,8036xe" filled="true" fillcolor="#000000" stroked="false">
                <v:path arrowok="t"/>
                <v:fill type="solid"/>
              </v:shape>
            </v:group>
            <v:group style="position:absolute;left:8247;top:8036;width:10;height:20" coordorigin="8247,8036" coordsize="10,20">
              <v:shape style="position:absolute;left:8247;top:8036;width:10;height:20" coordorigin="8247,8036" coordsize="10,20" path="m8247,8055l8257,8055,8257,8036,8247,8036,8247,8055xe" filled="true" fillcolor="#000000" stroked="false">
                <v:path arrowok="t"/>
                <v:fill type="solid"/>
              </v:shape>
            </v:group>
            <v:group style="position:absolute;left:8247;top:8055;width:10;height:20" coordorigin="8247,8055" coordsize="10,20">
              <v:shape style="position:absolute;left:8247;top:8055;width:10;height:20" coordorigin="8247,8055" coordsize="10,20" path="m8247,8074l8257,8074,8257,8055,8247,8055,8247,8074xe" filled="true" fillcolor="#000000" stroked="false">
                <v:path arrowok="t"/>
                <v:fill type="solid"/>
              </v:shape>
            </v:group>
            <v:group style="position:absolute;left:8247;top:8074;width:10;height:20" coordorigin="8247,8074" coordsize="10,20">
              <v:shape style="position:absolute;left:8247;top:8074;width:10;height:20" coordorigin="8247,8074" coordsize="10,20" path="m8247,8094l8257,8094,8257,8074,8247,8074,8247,8094xe" filled="true" fillcolor="#000000" stroked="false">
                <v:path arrowok="t"/>
                <v:fill type="solid"/>
              </v:shape>
            </v:group>
            <v:group style="position:absolute;left:8247;top:8094;width:10;height:20" coordorigin="8247,8094" coordsize="10,20">
              <v:shape style="position:absolute;left:8247;top:8094;width:10;height:20" coordorigin="8247,8094" coordsize="10,20" path="m8247,8113l8257,8113,8257,8094,8247,8094,8247,8113xe" filled="true" fillcolor="#000000" stroked="false">
                <v:path arrowok="t"/>
                <v:fill type="solid"/>
              </v:shape>
            </v:group>
            <v:group style="position:absolute;left:8247;top:8113;width:10;height:20" coordorigin="8247,8113" coordsize="10,20">
              <v:shape style="position:absolute;left:8247;top:8113;width:10;height:20" coordorigin="8247,8113" coordsize="10,20" path="m8247,8132l8257,8132,8257,8113,8247,8113,8247,8132xe" filled="true" fillcolor="#000000" stroked="false">
                <v:path arrowok="t"/>
                <v:fill type="solid"/>
              </v:shape>
            </v:group>
            <v:group style="position:absolute;left:8247;top:8132;width:10;height:20" coordorigin="8247,8132" coordsize="10,20">
              <v:shape style="position:absolute;left:8247;top:8132;width:10;height:20" coordorigin="8247,8132" coordsize="10,20" path="m8247,8151l8257,8151,8257,8132,8247,8132,8247,8151xe" filled="true" fillcolor="#000000" stroked="false">
                <v:path arrowok="t"/>
                <v:fill type="solid"/>
              </v:shape>
            </v:group>
            <v:group style="position:absolute;left:8247;top:8151;width:10;height:20" coordorigin="8247,8151" coordsize="10,20">
              <v:shape style="position:absolute;left:8247;top:8151;width:10;height:20" coordorigin="8247,8151" coordsize="10,20" path="m8247,8170l8257,8170,8257,8151,8247,8151,8247,8170xe" filled="true" fillcolor="#000000" stroked="false">
                <v:path arrowok="t"/>
                <v:fill type="solid"/>
              </v:shape>
            </v:group>
            <v:group style="position:absolute;left:8247;top:8170;width:10;height:20" coordorigin="8247,8170" coordsize="10,20">
              <v:shape style="position:absolute;left:8247;top:8170;width:10;height:20" coordorigin="8247,8170" coordsize="10,20" path="m8247,8190l8257,8190,8257,8170,8247,8170,8247,8190xe" filled="true" fillcolor="#000000" stroked="false">
                <v:path arrowok="t"/>
                <v:fill type="solid"/>
              </v:shape>
            </v:group>
            <v:group style="position:absolute;left:8247;top:8190;width:10;height:20" coordorigin="8247,8190" coordsize="10,20">
              <v:shape style="position:absolute;left:8247;top:8190;width:10;height:20" coordorigin="8247,8190" coordsize="10,20" path="m8247,8209l8257,8209,8257,8190,8247,8190,8247,8209xe" filled="true" fillcolor="#000000" stroked="false">
                <v:path arrowok="t"/>
                <v:fill type="solid"/>
              </v:shape>
            </v:group>
            <v:group style="position:absolute;left:8247;top:8209;width:10;height:20" coordorigin="8247,8209" coordsize="10,20">
              <v:shape style="position:absolute;left:8247;top:8209;width:10;height:20" coordorigin="8247,8209" coordsize="10,20" path="m8247,8228l8257,8228,8257,8209,8247,8209,8247,8228xe" filled="true" fillcolor="#000000" stroked="false">
                <v:path arrowok="t"/>
                <v:fill type="solid"/>
              </v:shape>
            </v:group>
            <v:group style="position:absolute;left:8247;top:8228;width:10;height:20" coordorigin="8247,8228" coordsize="10,20">
              <v:shape style="position:absolute;left:8247;top:8228;width:10;height:20" coordorigin="8247,8228" coordsize="10,20" path="m8247,8247l8257,8247,8257,8228,8247,8228,8247,8247xe" filled="true" fillcolor="#000000" stroked="false">
                <v:path arrowok="t"/>
                <v:fill type="solid"/>
              </v:shape>
            </v:group>
            <v:group style="position:absolute;left:8247;top:8254;width:10;height:2" coordorigin="8247,8254" coordsize="10,2">
              <v:shape style="position:absolute;left:8247;top:8254;width:10;height:2" coordorigin="8247,8254" coordsize="10,0" path="m8247,8254l8257,8254e" filled="false" stroked="true" strokeweight=".72pt" strokecolor="#000000">
                <v:path arrowok="t"/>
              </v:shape>
            </v:group>
            <v:group style="position:absolute;left:11932;top:7998;width:10;height:20" coordorigin="11932,7998" coordsize="10,20">
              <v:shape style="position:absolute;left:11932;top:7998;width:10;height:20" coordorigin="11932,7998" coordsize="10,20" path="m11932,8017l11941,8017,11941,7998,11932,7998,11932,8017xe" filled="true" fillcolor="#000000" stroked="false">
                <v:path arrowok="t"/>
                <v:fill type="solid"/>
              </v:shape>
            </v:group>
            <v:group style="position:absolute;left:11932;top:8017;width:10;height:20" coordorigin="11932,8017" coordsize="10,20">
              <v:shape style="position:absolute;left:11932;top:8017;width:10;height:20" coordorigin="11932,8017" coordsize="10,20" path="m11932,8036l11941,8036,11941,8017,11932,8017,11932,8036xe" filled="true" fillcolor="#000000" stroked="false">
                <v:path arrowok="t"/>
                <v:fill type="solid"/>
              </v:shape>
            </v:group>
            <v:group style="position:absolute;left:11932;top:8036;width:10;height:20" coordorigin="11932,8036" coordsize="10,20">
              <v:shape style="position:absolute;left:11932;top:8036;width:10;height:20" coordorigin="11932,8036" coordsize="10,20" path="m11932,8055l11941,8055,11941,8036,11932,8036,11932,8055xe" filled="true" fillcolor="#000000" stroked="false">
                <v:path arrowok="t"/>
                <v:fill type="solid"/>
              </v:shape>
            </v:group>
            <v:group style="position:absolute;left:11932;top:8055;width:10;height:20" coordorigin="11932,8055" coordsize="10,20">
              <v:shape style="position:absolute;left:11932;top:8055;width:10;height:20" coordorigin="11932,8055" coordsize="10,20" path="m11932,8074l11941,8074,11941,8055,11932,8055,11932,8074xe" filled="true" fillcolor="#000000" stroked="false">
                <v:path arrowok="t"/>
                <v:fill type="solid"/>
              </v:shape>
            </v:group>
            <v:group style="position:absolute;left:11932;top:8074;width:10;height:20" coordorigin="11932,8074" coordsize="10,20">
              <v:shape style="position:absolute;left:11932;top:8074;width:10;height:20" coordorigin="11932,8074" coordsize="10,20" path="m11932,8094l11941,8094,11941,8074,11932,8074,11932,8094xe" filled="true" fillcolor="#000000" stroked="false">
                <v:path arrowok="t"/>
                <v:fill type="solid"/>
              </v:shape>
            </v:group>
            <v:group style="position:absolute;left:11932;top:8094;width:10;height:20" coordorigin="11932,8094" coordsize="10,20">
              <v:shape style="position:absolute;left:11932;top:8094;width:10;height:20" coordorigin="11932,8094" coordsize="10,20" path="m11932,8113l11941,8113,11941,8094,11932,8094,11932,8113xe" filled="true" fillcolor="#000000" stroked="false">
                <v:path arrowok="t"/>
                <v:fill type="solid"/>
              </v:shape>
            </v:group>
            <v:group style="position:absolute;left:11932;top:8113;width:10;height:20" coordorigin="11932,8113" coordsize="10,20">
              <v:shape style="position:absolute;left:11932;top:8113;width:10;height:20" coordorigin="11932,8113" coordsize="10,20" path="m11932,8132l11941,8132,11941,8113,11932,8113,11932,8132xe" filled="true" fillcolor="#000000" stroked="false">
                <v:path arrowok="t"/>
                <v:fill type="solid"/>
              </v:shape>
            </v:group>
            <v:group style="position:absolute;left:11932;top:8132;width:10;height:20" coordorigin="11932,8132" coordsize="10,20">
              <v:shape style="position:absolute;left:11932;top:8132;width:10;height:20" coordorigin="11932,8132" coordsize="10,20" path="m11932,8151l11941,8151,11941,8132,11932,8132,11932,8151xe" filled="true" fillcolor="#000000" stroked="false">
                <v:path arrowok="t"/>
                <v:fill type="solid"/>
              </v:shape>
            </v:group>
            <v:group style="position:absolute;left:11932;top:8151;width:10;height:20" coordorigin="11932,8151" coordsize="10,20">
              <v:shape style="position:absolute;left:11932;top:8151;width:10;height:20" coordorigin="11932,8151" coordsize="10,20" path="m11932,8170l11941,8170,11941,8151,11932,8151,11932,8170xe" filled="true" fillcolor="#000000" stroked="false">
                <v:path arrowok="t"/>
                <v:fill type="solid"/>
              </v:shape>
            </v:group>
            <v:group style="position:absolute;left:11932;top:8170;width:10;height:20" coordorigin="11932,8170" coordsize="10,20">
              <v:shape style="position:absolute;left:11932;top:8170;width:10;height:20" coordorigin="11932,8170" coordsize="10,20" path="m11932,8190l11941,8190,11941,8170,11932,8170,11932,8190xe" filled="true" fillcolor="#000000" stroked="false">
                <v:path arrowok="t"/>
                <v:fill type="solid"/>
              </v:shape>
            </v:group>
            <v:group style="position:absolute;left:11932;top:8190;width:10;height:20" coordorigin="11932,8190" coordsize="10,20">
              <v:shape style="position:absolute;left:11932;top:8190;width:10;height:20" coordorigin="11932,8190" coordsize="10,20" path="m11932,8209l11941,8209,11941,8190,11932,8190,11932,8209xe" filled="true" fillcolor="#000000" stroked="false">
                <v:path arrowok="t"/>
                <v:fill type="solid"/>
              </v:shape>
            </v:group>
            <v:group style="position:absolute;left:11932;top:8209;width:10;height:20" coordorigin="11932,8209" coordsize="10,20">
              <v:shape style="position:absolute;left:11932;top:8209;width:10;height:20" coordorigin="11932,8209" coordsize="10,20" path="m11932,8228l11941,8228,11941,8209,11932,8209,11932,8228xe" filled="true" fillcolor="#000000" stroked="false">
                <v:path arrowok="t"/>
                <v:fill type="solid"/>
              </v:shape>
            </v:group>
            <v:group style="position:absolute;left:11932;top:8228;width:10;height:20" coordorigin="11932,8228" coordsize="10,20">
              <v:shape style="position:absolute;left:11932;top:8228;width:10;height:20" coordorigin="11932,8228" coordsize="10,20" path="m11932,8247l11941,8247,11941,8228,11932,8228,11932,8247xe" filled="true" fillcolor="#000000" stroked="false">
                <v:path arrowok="t"/>
                <v:fill type="solid"/>
              </v:shape>
            </v:group>
            <v:group style="position:absolute;left:11932;top:8254;width:10;height:2" coordorigin="11932,8254" coordsize="10,2">
              <v:shape style="position:absolute;left:11932;top:8254;width:10;height:2" coordorigin="11932,8254" coordsize="10,0" path="m11932,8254l11941,8254e" filled="false" stroked="true" strokeweight=".72pt" strokecolor="#000000">
                <v:path arrowok="t"/>
              </v:shape>
            </v:group>
            <v:group style="position:absolute;left:12926;top:7998;width:10;height:20" coordorigin="12926,7998" coordsize="10,20">
              <v:shape style="position:absolute;left:12926;top:7998;width:10;height:20" coordorigin="12926,7998" coordsize="10,20" path="m12926,8017l12936,8017,12936,7998,12926,7998,12926,8017xe" filled="true" fillcolor="#000000" stroked="false">
                <v:path arrowok="t"/>
                <v:fill type="solid"/>
              </v:shape>
            </v:group>
            <v:group style="position:absolute;left:12926;top:8017;width:10;height:20" coordorigin="12926,8017" coordsize="10,20">
              <v:shape style="position:absolute;left:12926;top:8017;width:10;height:20" coordorigin="12926,8017" coordsize="10,20" path="m12926,8036l12936,8036,12936,8017,12926,8017,12926,8036xe" filled="true" fillcolor="#000000" stroked="false">
                <v:path arrowok="t"/>
                <v:fill type="solid"/>
              </v:shape>
            </v:group>
            <v:group style="position:absolute;left:12926;top:8036;width:10;height:20" coordorigin="12926,8036" coordsize="10,20">
              <v:shape style="position:absolute;left:12926;top:8036;width:10;height:20" coordorigin="12926,8036" coordsize="10,20" path="m12926,8055l12936,8055,12936,8036,12926,8036,12926,8055xe" filled="true" fillcolor="#000000" stroked="false">
                <v:path arrowok="t"/>
                <v:fill type="solid"/>
              </v:shape>
            </v:group>
            <v:group style="position:absolute;left:12926;top:8055;width:10;height:20" coordorigin="12926,8055" coordsize="10,20">
              <v:shape style="position:absolute;left:12926;top:8055;width:10;height:20" coordorigin="12926,8055" coordsize="10,20" path="m12926,8074l12936,8074,12936,8055,12926,8055,12926,8074xe" filled="true" fillcolor="#000000" stroked="false">
                <v:path arrowok="t"/>
                <v:fill type="solid"/>
              </v:shape>
            </v:group>
            <v:group style="position:absolute;left:12926;top:8074;width:10;height:20" coordorigin="12926,8074" coordsize="10,20">
              <v:shape style="position:absolute;left:12926;top:8074;width:10;height:20" coordorigin="12926,8074" coordsize="10,20" path="m12926,8094l12936,8094,12936,8074,12926,8074,12926,8094xe" filled="true" fillcolor="#000000" stroked="false">
                <v:path arrowok="t"/>
                <v:fill type="solid"/>
              </v:shape>
            </v:group>
            <v:group style="position:absolute;left:12926;top:8094;width:10;height:20" coordorigin="12926,8094" coordsize="10,20">
              <v:shape style="position:absolute;left:12926;top:8094;width:10;height:20" coordorigin="12926,8094" coordsize="10,20" path="m12926,8113l12936,8113,12936,8094,12926,8094,12926,8113xe" filled="true" fillcolor="#000000" stroked="false">
                <v:path arrowok="t"/>
                <v:fill type="solid"/>
              </v:shape>
            </v:group>
            <v:group style="position:absolute;left:12926;top:8113;width:10;height:20" coordorigin="12926,8113" coordsize="10,20">
              <v:shape style="position:absolute;left:12926;top:8113;width:10;height:20" coordorigin="12926,8113" coordsize="10,20" path="m12926,8132l12936,8132,12936,8113,12926,8113,12926,8132xe" filled="true" fillcolor="#000000" stroked="false">
                <v:path arrowok="t"/>
                <v:fill type="solid"/>
              </v:shape>
            </v:group>
            <v:group style="position:absolute;left:12926;top:8132;width:10;height:20" coordorigin="12926,8132" coordsize="10,20">
              <v:shape style="position:absolute;left:12926;top:8132;width:10;height:20" coordorigin="12926,8132" coordsize="10,20" path="m12926,8151l12936,8151,12936,8132,12926,8132,12926,8151xe" filled="true" fillcolor="#000000" stroked="false">
                <v:path arrowok="t"/>
                <v:fill type="solid"/>
              </v:shape>
            </v:group>
            <v:group style="position:absolute;left:12926;top:8151;width:10;height:20" coordorigin="12926,8151" coordsize="10,20">
              <v:shape style="position:absolute;left:12926;top:8151;width:10;height:20" coordorigin="12926,8151" coordsize="10,20" path="m12926,8170l12936,8170,12936,8151,12926,8151,12926,8170xe" filled="true" fillcolor="#000000" stroked="false">
                <v:path arrowok="t"/>
                <v:fill type="solid"/>
              </v:shape>
            </v:group>
            <v:group style="position:absolute;left:12926;top:8170;width:10;height:20" coordorigin="12926,8170" coordsize="10,20">
              <v:shape style="position:absolute;left:12926;top:8170;width:10;height:20" coordorigin="12926,8170" coordsize="10,20" path="m12926,8190l12936,8190,12936,8170,12926,8170,12926,8190xe" filled="true" fillcolor="#000000" stroked="false">
                <v:path arrowok="t"/>
                <v:fill type="solid"/>
              </v:shape>
            </v:group>
            <v:group style="position:absolute;left:12926;top:8190;width:10;height:20" coordorigin="12926,8190" coordsize="10,20">
              <v:shape style="position:absolute;left:12926;top:8190;width:10;height:20" coordorigin="12926,8190" coordsize="10,20" path="m12926,8209l12936,8209,12936,8190,12926,8190,12926,8209xe" filled="true" fillcolor="#000000" stroked="false">
                <v:path arrowok="t"/>
                <v:fill type="solid"/>
              </v:shape>
            </v:group>
            <v:group style="position:absolute;left:12926;top:8209;width:10;height:20" coordorigin="12926,8209" coordsize="10,20">
              <v:shape style="position:absolute;left:12926;top:8209;width:10;height:20" coordorigin="12926,8209" coordsize="10,20" path="m12926,8228l12936,8228,12936,8209,12926,8209,12926,8228xe" filled="true" fillcolor="#000000" stroked="false">
                <v:path arrowok="t"/>
                <v:fill type="solid"/>
              </v:shape>
            </v:group>
            <v:group style="position:absolute;left:12926;top:8228;width:10;height:20" coordorigin="12926,8228" coordsize="10,20">
              <v:shape style="position:absolute;left:12926;top:8228;width:10;height:20" coordorigin="12926,8228" coordsize="10,20" path="m12926,8247l12936,8247,12936,8228,12926,8228,12926,8247xe" filled="true" fillcolor="#000000" stroked="false">
                <v:path arrowok="t"/>
                <v:fill type="solid"/>
              </v:shape>
            </v:group>
            <v:group style="position:absolute;left:12926;top:8254;width:10;height:2" coordorigin="12926,8254" coordsize="10,2">
              <v:shape style="position:absolute;left:12926;top:8254;width:10;height:2" coordorigin="12926,8254" coordsize="10,0" path="m12926,8254l12936,8254e" filled="false" stroked="true" strokeweight=".72pt" strokecolor="#000000">
                <v:path arrowok="t"/>
              </v:shape>
              <v:shape style="position:absolute;left:912;top:8170;width:3384;height:101" type="#_x0000_t75" stroked="false">
                <v:imagedata r:id="rId195" o:title=""/>
              </v:shape>
              <v:shape style="position:absolute;left:4272;top:8262;width:3975;height:10" type="#_x0000_t75" stroked="false">
                <v:imagedata r:id="rId184" o:title=""/>
              </v:shape>
              <v:shape style="position:absolute;left:8243;top:8262;width:2271;height:10" type="#_x0000_t75" stroked="false">
                <v:imagedata r:id="rId185" o:title=""/>
              </v:shape>
              <v:shape style="position:absolute;left:10509;top:8262;width:4258;height:10" type="#_x0000_t75" stroked="false">
                <v:imagedata r:id="rId186" o:title=""/>
              </v:shape>
              <v:shape style="position:absolute;left:14762;top:8262;width:1505;height:10" type="#_x0000_t75" stroked="false">
                <v:imagedata r:id="rId171" o:title=""/>
              </v:shape>
            </v:group>
            <v:group style="position:absolute;left:6829;top:8271;width:10;height:20" coordorigin="6829,8271" coordsize="10,20">
              <v:shape style="position:absolute;left:6829;top:8271;width:10;height:20" coordorigin="6829,8271" coordsize="10,20" path="m6829,8290l6839,8290,6839,8271,6829,8271,6829,8290xe" filled="true" fillcolor="#000000" stroked="false">
                <v:path arrowok="t"/>
                <v:fill type="solid"/>
              </v:shape>
            </v:group>
            <v:group style="position:absolute;left:6829;top:8290;width:10;height:20" coordorigin="6829,8290" coordsize="10,20">
              <v:shape style="position:absolute;left:6829;top:8290;width:10;height:20" coordorigin="6829,8290" coordsize="10,20" path="m6829,8310l6839,8310,6839,8290,6829,8290,6829,8310xe" filled="true" fillcolor="#000000" stroked="false">
                <v:path arrowok="t"/>
                <v:fill type="solid"/>
              </v:shape>
            </v:group>
            <v:group style="position:absolute;left:6829;top:8310;width:10;height:20" coordorigin="6829,8310" coordsize="10,20">
              <v:shape style="position:absolute;left:6829;top:8310;width:10;height:20" coordorigin="6829,8310" coordsize="10,20" path="m6829,8329l6839,8329,6839,8310,6829,8310,6829,8329xe" filled="true" fillcolor="#000000" stroked="false">
                <v:path arrowok="t"/>
                <v:fill type="solid"/>
              </v:shape>
            </v:group>
            <v:group style="position:absolute;left:6829;top:8329;width:10;height:20" coordorigin="6829,8329" coordsize="10,20">
              <v:shape style="position:absolute;left:6829;top:8329;width:10;height:20" coordorigin="6829,8329" coordsize="10,20" path="m6829,8348l6839,8348,6839,8329,6829,8329,6829,8348xe" filled="true" fillcolor="#000000" stroked="false">
                <v:path arrowok="t"/>
                <v:fill type="solid"/>
              </v:shape>
            </v:group>
            <v:group style="position:absolute;left:6829;top:8348;width:10;height:20" coordorigin="6829,8348" coordsize="10,20">
              <v:shape style="position:absolute;left:6829;top:8348;width:10;height:20" coordorigin="6829,8348" coordsize="10,20" path="m6829,8367l6839,8367,6839,8348,6829,8348,6829,8367xe" filled="true" fillcolor="#000000" stroked="false">
                <v:path arrowok="t"/>
                <v:fill type="solid"/>
              </v:shape>
            </v:group>
            <v:group style="position:absolute;left:6829;top:8367;width:10;height:20" coordorigin="6829,8367" coordsize="10,20">
              <v:shape style="position:absolute;left:6829;top:8367;width:10;height:20" coordorigin="6829,8367" coordsize="10,20" path="m6829,8386l6839,8386,6839,8367,6829,8367,6829,8386xe" filled="true" fillcolor="#000000" stroked="false">
                <v:path arrowok="t"/>
                <v:fill type="solid"/>
              </v:shape>
            </v:group>
            <v:group style="position:absolute;left:6829;top:8386;width:10;height:20" coordorigin="6829,8386" coordsize="10,20">
              <v:shape style="position:absolute;left:6829;top:8386;width:10;height:20" coordorigin="6829,8386" coordsize="10,20" path="m6829,8406l6839,8406,6839,8386,6829,8386,6829,8406xe" filled="true" fillcolor="#000000" stroked="false">
                <v:path arrowok="t"/>
                <v:fill type="solid"/>
              </v:shape>
            </v:group>
            <v:group style="position:absolute;left:6829;top:8406;width:10;height:20" coordorigin="6829,8406" coordsize="10,20">
              <v:shape style="position:absolute;left:6829;top:8406;width:10;height:20" coordorigin="6829,8406" coordsize="10,20" path="m6829,8425l6839,8425,6839,8406,6829,8406,6829,8425xe" filled="true" fillcolor="#000000" stroked="false">
                <v:path arrowok="t"/>
                <v:fill type="solid"/>
              </v:shape>
            </v:group>
            <v:group style="position:absolute;left:6829;top:8425;width:10;height:20" coordorigin="6829,8425" coordsize="10,20">
              <v:shape style="position:absolute;left:6829;top:8425;width:10;height:20" coordorigin="6829,8425" coordsize="10,20" path="m6829,8444l6839,8444,6839,8425,6829,8425,6829,8444xe" filled="true" fillcolor="#000000" stroked="false">
                <v:path arrowok="t"/>
                <v:fill type="solid"/>
              </v:shape>
            </v:group>
            <v:group style="position:absolute;left:6829;top:8444;width:10;height:20" coordorigin="6829,8444" coordsize="10,20">
              <v:shape style="position:absolute;left:6829;top:8444;width:10;height:20" coordorigin="6829,8444" coordsize="10,20" path="m6829,8463l6839,8463,6839,8444,6829,8444,6829,8463xe" filled="true" fillcolor="#000000" stroked="false">
                <v:path arrowok="t"/>
                <v:fill type="solid"/>
              </v:shape>
            </v:group>
            <v:group style="position:absolute;left:6829;top:8463;width:10;height:20" coordorigin="6829,8463" coordsize="10,20">
              <v:shape style="position:absolute;left:6829;top:8463;width:10;height:20" coordorigin="6829,8463" coordsize="10,20" path="m6829,8482l6839,8482,6839,8463,6829,8463,6829,8482xe" filled="true" fillcolor="#000000" stroked="false">
                <v:path arrowok="t"/>
                <v:fill type="solid"/>
              </v:shape>
            </v:group>
            <v:group style="position:absolute;left:6829;top:8482;width:10;height:20" coordorigin="6829,8482" coordsize="10,20">
              <v:shape style="position:absolute;left:6829;top:8482;width:10;height:20" coordorigin="6829,8482" coordsize="10,20" path="m6829,8502l6839,8502,6839,8482,6829,8482,6829,8502xe" filled="true" fillcolor="#000000" stroked="false">
                <v:path arrowok="t"/>
                <v:fill type="solid"/>
              </v:shape>
              <v:shape style="position:absolute;left:6829;top:8521;width:10;height:12" type="#_x0000_t75" stroked="false">
                <v:imagedata r:id="rId166" o:title=""/>
              </v:shape>
            </v:group>
            <v:group style="position:absolute;left:7539;top:8271;width:10;height:20" coordorigin="7539,8271" coordsize="10,20">
              <v:shape style="position:absolute;left:7539;top:8271;width:10;height:20" coordorigin="7539,8271" coordsize="10,20" path="m7539,8290l7549,8290,7549,8271,7539,8271,7539,8290xe" filled="true" fillcolor="#000000" stroked="false">
                <v:path arrowok="t"/>
                <v:fill type="solid"/>
              </v:shape>
            </v:group>
            <v:group style="position:absolute;left:7539;top:8290;width:10;height:20" coordorigin="7539,8290" coordsize="10,20">
              <v:shape style="position:absolute;left:7539;top:8290;width:10;height:20" coordorigin="7539,8290" coordsize="10,20" path="m7539,8310l7549,8310,7549,8290,7539,8290,7539,8310xe" filled="true" fillcolor="#000000" stroked="false">
                <v:path arrowok="t"/>
                <v:fill type="solid"/>
              </v:shape>
            </v:group>
            <v:group style="position:absolute;left:7539;top:8310;width:10;height:20" coordorigin="7539,8310" coordsize="10,20">
              <v:shape style="position:absolute;left:7539;top:8310;width:10;height:20" coordorigin="7539,8310" coordsize="10,20" path="m7539,8329l7549,8329,7549,8310,7539,8310,7539,8329xe" filled="true" fillcolor="#000000" stroked="false">
                <v:path arrowok="t"/>
                <v:fill type="solid"/>
              </v:shape>
            </v:group>
            <v:group style="position:absolute;left:7539;top:8329;width:10;height:20" coordorigin="7539,8329" coordsize="10,20">
              <v:shape style="position:absolute;left:7539;top:8329;width:10;height:20" coordorigin="7539,8329" coordsize="10,20" path="m7539,8348l7549,8348,7549,8329,7539,8329,7539,8348xe" filled="true" fillcolor="#000000" stroked="false">
                <v:path arrowok="t"/>
                <v:fill type="solid"/>
              </v:shape>
            </v:group>
            <v:group style="position:absolute;left:7539;top:8348;width:10;height:20" coordorigin="7539,8348" coordsize="10,20">
              <v:shape style="position:absolute;left:7539;top:8348;width:10;height:20" coordorigin="7539,8348" coordsize="10,20" path="m7539,8367l7549,8367,7549,8348,7539,8348,7539,8367xe" filled="true" fillcolor="#000000" stroked="false">
                <v:path arrowok="t"/>
                <v:fill type="solid"/>
              </v:shape>
            </v:group>
            <v:group style="position:absolute;left:7539;top:8367;width:10;height:20" coordorigin="7539,8367" coordsize="10,20">
              <v:shape style="position:absolute;left:7539;top:8367;width:10;height:20" coordorigin="7539,8367" coordsize="10,20" path="m7539,8386l7549,8386,7549,8367,7539,8367,7539,8386xe" filled="true" fillcolor="#000000" stroked="false">
                <v:path arrowok="t"/>
                <v:fill type="solid"/>
              </v:shape>
            </v:group>
            <v:group style="position:absolute;left:7539;top:8386;width:10;height:20" coordorigin="7539,8386" coordsize="10,20">
              <v:shape style="position:absolute;left:7539;top:8386;width:10;height:20" coordorigin="7539,8386" coordsize="10,20" path="m7539,8406l7549,8406,7549,8386,7539,8386,7539,8406xe" filled="true" fillcolor="#000000" stroked="false">
                <v:path arrowok="t"/>
                <v:fill type="solid"/>
              </v:shape>
            </v:group>
            <v:group style="position:absolute;left:7539;top:8406;width:10;height:20" coordorigin="7539,8406" coordsize="10,20">
              <v:shape style="position:absolute;left:7539;top:8406;width:10;height:20" coordorigin="7539,8406" coordsize="10,20" path="m7539,8425l7549,8425,7549,8406,7539,8406,7539,8425xe" filled="true" fillcolor="#000000" stroked="false">
                <v:path arrowok="t"/>
                <v:fill type="solid"/>
              </v:shape>
            </v:group>
            <v:group style="position:absolute;left:7539;top:8425;width:10;height:20" coordorigin="7539,8425" coordsize="10,20">
              <v:shape style="position:absolute;left:7539;top:8425;width:10;height:20" coordorigin="7539,8425" coordsize="10,20" path="m7539,8444l7549,8444,7549,8425,7539,8425,7539,8444xe" filled="true" fillcolor="#000000" stroked="false">
                <v:path arrowok="t"/>
                <v:fill type="solid"/>
              </v:shape>
            </v:group>
            <v:group style="position:absolute;left:7539;top:8444;width:10;height:20" coordorigin="7539,8444" coordsize="10,20">
              <v:shape style="position:absolute;left:7539;top:8444;width:10;height:20" coordorigin="7539,8444" coordsize="10,20" path="m7539,8463l7549,8463,7549,8444,7539,8444,7539,8463xe" filled="true" fillcolor="#000000" stroked="false">
                <v:path arrowok="t"/>
                <v:fill type="solid"/>
              </v:shape>
            </v:group>
            <v:group style="position:absolute;left:7539;top:8463;width:10;height:20" coordorigin="7539,8463" coordsize="10,20">
              <v:shape style="position:absolute;left:7539;top:8463;width:10;height:20" coordorigin="7539,8463" coordsize="10,20" path="m7539,8482l7549,8482,7549,8463,7539,8463,7539,8482xe" filled="true" fillcolor="#000000" stroked="false">
                <v:path arrowok="t"/>
                <v:fill type="solid"/>
              </v:shape>
            </v:group>
            <v:group style="position:absolute;left:7539;top:8482;width:10;height:20" coordorigin="7539,8482" coordsize="10,20">
              <v:shape style="position:absolute;left:7539;top:8482;width:10;height:20" coordorigin="7539,8482" coordsize="10,20" path="m7539,8502l7549,8502,7549,8482,7539,8482,7539,8502xe" filled="true" fillcolor="#000000" stroked="false">
                <v:path arrowok="t"/>
                <v:fill type="solid"/>
              </v:shape>
              <v:shape style="position:absolute;left:7539;top:8521;width:10;height:12" type="#_x0000_t75" stroked="false">
                <v:imagedata r:id="rId166" o:title=""/>
              </v:shape>
            </v:group>
            <v:group style="position:absolute;left:8247;top:8271;width:10;height:20" coordorigin="8247,8271" coordsize="10,20">
              <v:shape style="position:absolute;left:8247;top:8271;width:10;height:20" coordorigin="8247,8271" coordsize="10,20" path="m8247,8290l8257,8290,8257,8271,8247,8271,8247,8290xe" filled="true" fillcolor="#000000" stroked="false">
                <v:path arrowok="t"/>
                <v:fill type="solid"/>
              </v:shape>
            </v:group>
            <v:group style="position:absolute;left:8247;top:8290;width:10;height:20" coordorigin="8247,8290" coordsize="10,20">
              <v:shape style="position:absolute;left:8247;top:8290;width:10;height:20" coordorigin="8247,8290" coordsize="10,20" path="m8247,8310l8257,8310,8257,8290,8247,8290,8247,8310xe" filled="true" fillcolor="#000000" stroked="false">
                <v:path arrowok="t"/>
                <v:fill type="solid"/>
              </v:shape>
            </v:group>
            <v:group style="position:absolute;left:8247;top:8310;width:10;height:20" coordorigin="8247,8310" coordsize="10,20">
              <v:shape style="position:absolute;left:8247;top:8310;width:10;height:20" coordorigin="8247,8310" coordsize="10,20" path="m8247,8329l8257,8329,8257,8310,8247,8310,8247,8329xe" filled="true" fillcolor="#000000" stroked="false">
                <v:path arrowok="t"/>
                <v:fill type="solid"/>
              </v:shape>
            </v:group>
            <v:group style="position:absolute;left:8247;top:8329;width:10;height:20" coordorigin="8247,8329" coordsize="10,20">
              <v:shape style="position:absolute;left:8247;top:8329;width:10;height:20" coordorigin="8247,8329" coordsize="10,20" path="m8247,8348l8257,8348,8257,8329,8247,8329,8247,8348xe" filled="true" fillcolor="#000000" stroked="false">
                <v:path arrowok="t"/>
                <v:fill type="solid"/>
              </v:shape>
            </v:group>
            <v:group style="position:absolute;left:8247;top:8348;width:10;height:20" coordorigin="8247,8348" coordsize="10,20">
              <v:shape style="position:absolute;left:8247;top:8348;width:10;height:20" coordorigin="8247,8348" coordsize="10,20" path="m8247,8367l8257,8367,8257,8348,8247,8348,8247,8367xe" filled="true" fillcolor="#000000" stroked="false">
                <v:path arrowok="t"/>
                <v:fill type="solid"/>
              </v:shape>
            </v:group>
            <v:group style="position:absolute;left:8247;top:8367;width:10;height:20" coordorigin="8247,8367" coordsize="10,20">
              <v:shape style="position:absolute;left:8247;top:8367;width:10;height:20" coordorigin="8247,8367" coordsize="10,20" path="m8247,8386l8257,8386,8257,8367,8247,8367,8247,8386xe" filled="true" fillcolor="#000000" stroked="false">
                <v:path arrowok="t"/>
                <v:fill type="solid"/>
              </v:shape>
            </v:group>
            <v:group style="position:absolute;left:8247;top:8386;width:10;height:20" coordorigin="8247,8386" coordsize="10,20">
              <v:shape style="position:absolute;left:8247;top:8386;width:10;height:20" coordorigin="8247,8386" coordsize="10,20" path="m8247,8406l8257,8406,8257,8386,8247,8386,8247,8406xe" filled="true" fillcolor="#000000" stroked="false">
                <v:path arrowok="t"/>
                <v:fill type="solid"/>
              </v:shape>
            </v:group>
            <v:group style="position:absolute;left:8247;top:8406;width:10;height:20" coordorigin="8247,8406" coordsize="10,20">
              <v:shape style="position:absolute;left:8247;top:8406;width:10;height:20" coordorigin="8247,8406" coordsize="10,20" path="m8247,8425l8257,8425,8257,8406,8247,8406,8247,8425xe" filled="true" fillcolor="#000000" stroked="false">
                <v:path arrowok="t"/>
                <v:fill type="solid"/>
              </v:shape>
            </v:group>
            <v:group style="position:absolute;left:8247;top:8425;width:10;height:20" coordorigin="8247,8425" coordsize="10,20">
              <v:shape style="position:absolute;left:8247;top:8425;width:10;height:20" coordorigin="8247,8425" coordsize="10,20" path="m8247,8444l8257,8444,8257,8425,8247,8425,8247,8444xe" filled="true" fillcolor="#000000" stroked="false">
                <v:path arrowok="t"/>
                <v:fill type="solid"/>
              </v:shape>
            </v:group>
            <v:group style="position:absolute;left:8247;top:8444;width:10;height:20" coordorigin="8247,8444" coordsize="10,20">
              <v:shape style="position:absolute;left:8247;top:8444;width:10;height:20" coordorigin="8247,8444" coordsize="10,20" path="m8247,8463l8257,8463,8257,8444,8247,8444,8247,8463xe" filled="true" fillcolor="#000000" stroked="false">
                <v:path arrowok="t"/>
                <v:fill type="solid"/>
              </v:shape>
            </v:group>
            <v:group style="position:absolute;left:8247;top:8463;width:10;height:20" coordorigin="8247,8463" coordsize="10,20">
              <v:shape style="position:absolute;left:8247;top:8463;width:10;height:20" coordorigin="8247,8463" coordsize="10,20" path="m8247,8482l8257,8482,8257,8463,8247,8463,8247,8482xe" filled="true" fillcolor="#000000" stroked="false">
                <v:path arrowok="t"/>
                <v:fill type="solid"/>
              </v:shape>
            </v:group>
            <v:group style="position:absolute;left:8247;top:8482;width:10;height:20" coordorigin="8247,8482" coordsize="10,20">
              <v:shape style="position:absolute;left:8247;top:8482;width:10;height:20" coordorigin="8247,8482" coordsize="10,20" path="m8247,8502l8257,8502,8257,8482,8247,8482,8247,8502xe" filled="true" fillcolor="#000000" stroked="false">
                <v:path arrowok="t"/>
                <v:fill type="solid"/>
              </v:shape>
              <v:shape style="position:absolute;left:8247;top:8521;width:10;height:12" type="#_x0000_t75" stroked="false">
                <v:imagedata r:id="rId166" o:title=""/>
              </v:shape>
              <v:shape style="position:absolute;left:9522;top:8521;width:10;height:12" type="#_x0000_t75" stroked="false">
                <v:imagedata r:id="rId166" o:title=""/>
              </v:shape>
              <v:shape style="position:absolute;left:10513;top:8521;width:10;height:12" type="#_x0000_t75" stroked="false">
                <v:imagedata r:id="rId166" o:title=""/>
              </v:shape>
            </v:group>
            <v:group style="position:absolute;left:11932;top:8271;width:10;height:20" coordorigin="11932,8271" coordsize="10,20">
              <v:shape style="position:absolute;left:11932;top:8271;width:10;height:20" coordorigin="11932,8271" coordsize="10,20" path="m11932,8290l11941,8290,11941,8271,11932,8271,11932,8290xe" filled="true" fillcolor="#000000" stroked="false">
                <v:path arrowok="t"/>
                <v:fill type="solid"/>
              </v:shape>
            </v:group>
            <v:group style="position:absolute;left:11932;top:8290;width:10;height:20" coordorigin="11932,8290" coordsize="10,20">
              <v:shape style="position:absolute;left:11932;top:8290;width:10;height:20" coordorigin="11932,8290" coordsize="10,20" path="m11932,8310l11941,8310,11941,8290,11932,8290,11932,8310xe" filled="true" fillcolor="#000000" stroked="false">
                <v:path arrowok="t"/>
                <v:fill type="solid"/>
              </v:shape>
            </v:group>
            <v:group style="position:absolute;left:11932;top:8310;width:10;height:20" coordorigin="11932,8310" coordsize="10,20">
              <v:shape style="position:absolute;left:11932;top:8310;width:10;height:20" coordorigin="11932,8310" coordsize="10,20" path="m11932,8329l11941,8329,11941,8310,11932,8310,11932,8329xe" filled="true" fillcolor="#000000" stroked="false">
                <v:path arrowok="t"/>
                <v:fill type="solid"/>
              </v:shape>
            </v:group>
            <v:group style="position:absolute;left:11932;top:8329;width:10;height:20" coordorigin="11932,8329" coordsize="10,20">
              <v:shape style="position:absolute;left:11932;top:8329;width:10;height:20" coordorigin="11932,8329" coordsize="10,20" path="m11932,8348l11941,8348,11941,8329,11932,8329,11932,8348xe" filled="true" fillcolor="#000000" stroked="false">
                <v:path arrowok="t"/>
                <v:fill type="solid"/>
              </v:shape>
            </v:group>
            <v:group style="position:absolute;left:11932;top:8348;width:10;height:20" coordorigin="11932,8348" coordsize="10,20">
              <v:shape style="position:absolute;left:11932;top:8348;width:10;height:20" coordorigin="11932,8348" coordsize="10,20" path="m11932,8367l11941,8367,11941,8348,11932,8348,11932,8367xe" filled="true" fillcolor="#000000" stroked="false">
                <v:path arrowok="t"/>
                <v:fill type="solid"/>
              </v:shape>
            </v:group>
            <v:group style="position:absolute;left:11932;top:8367;width:10;height:20" coordorigin="11932,8367" coordsize="10,20">
              <v:shape style="position:absolute;left:11932;top:8367;width:10;height:20" coordorigin="11932,8367" coordsize="10,20" path="m11932,8386l11941,8386,11941,8367,11932,8367,11932,8386xe" filled="true" fillcolor="#000000" stroked="false">
                <v:path arrowok="t"/>
                <v:fill type="solid"/>
              </v:shape>
            </v:group>
            <v:group style="position:absolute;left:11932;top:8386;width:10;height:20" coordorigin="11932,8386" coordsize="10,20">
              <v:shape style="position:absolute;left:11932;top:8386;width:10;height:20" coordorigin="11932,8386" coordsize="10,20" path="m11932,8406l11941,8406,11941,8386,11932,8386,11932,8406xe" filled="true" fillcolor="#000000" stroked="false">
                <v:path arrowok="t"/>
                <v:fill type="solid"/>
              </v:shape>
            </v:group>
            <v:group style="position:absolute;left:11932;top:8406;width:10;height:20" coordorigin="11932,8406" coordsize="10,20">
              <v:shape style="position:absolute;left:11932;top:8406;width:10;height:20" coordorigin="11932,8406" coordsize="10,20" path="m11932,8425l11941,8425,11941,8406,11932,8406,11932,8425xe" filled="true" fillcolor="#000000" stroked="false">
                <v:path arrowok="t"/>
                <v:fill type="solid"/>
              </v:shape>
            </v:group>
            <v:group style="position:absolute;left:11932;top:8425;width:10;height:20" coordorigin="11932,8425" coordsize="10,20">
              <v:shape style="position:absolute;left:11932;top:8425;width:10;height:20" coordorigin="11932,8425" coordsize="10,20" path="m11932,8444l11941,8444,11941,8425,11932,8425,11932,8444xe" filled="true" fillcolor="#000000" stroked="false">
                <v:path arrowok="t"/>
                <v:fill type="solid"/>
              </v:shape>
            </v:group>
            <v:group style="position:absolute;left:11932;top:8444;width:10;height:20" coordorigin="11932,8444" coordsize="10,20">
              <v:shape style="position:absolute;left:11932;top:8444;width:10;height:20" coordorigin="11932,8444" coordsize="10,20" path="m11932,8463l11941,8463,11941,8444,11932,8444,11932,8463xe" filled="true" fillcolor="#000000" stroked="false">
                <v:path arrowok="t"/>
                <v:fill type="solid"/>
              </v:shape>
            </v:group>
            <v:group style="position:absolute;left:11932;top:8463;width:10;height:20" coordorigin="11932,8463" coordsize="10,20">
              <v:shape style="position:absolute;left:11932;top:8463;width:10;height:20" coordorigin="11932,8463" coordsize="10,20" path="m11932,8482l11941,8482,11941,8463,11932,8463,11932,8482xe" filled="true" fillcolor="#000000" stroked="false">
                <v:path arrowok="t"/>
                <v:fill type="solid"/>
              </v:shape>
            </v:group>
            <v:group style="position:absolute;left:11932;top:8482;width:10;height:20" coordorigin="11932,8482" coordsize="10,20">
              <v:shape style="position:absolute;left:11932;top:8482;width:10;height:20" coordorigin="11932,8482" coordsize="10,20" path="m11932,8502l11941,8502,11941,8482,11932,8482,11932,8502xe" filled="true" fillcolor="#000000" stroked="false">
                <v:path arrowok="t"/>
                <v:fill type="solid"/>
              </v:shape>
              <v:shape style="position:absolute;left:11932;top:8521;width:10;height:12" type="#_x0000_t75" stroked="false">
                <v:imagedata r:id="rId166" o:title=""/>
              </v:shape>
            </v:group>
            <v:group style="position:absolute;left:12926;top:8271;width:10;height:20" coordorigin="12926,8271" coordsize="10,20">
              <v:shape style="position:absolute;left:12926;top:8271;width:10;height:20" coordorigin="12926,8271" coordsize="10,20" path="m12926,8290l12936,8290,12936,8271,12926,8271,12926,8290xe" filled="true" fillcolor="#000000" stroked="false">
                <v:path arrowok="t"/>
                <v:fill type="solid"/>
              </v:shape>
            </v:group>
            <v:group style="position:absolute;left:12926;top:8290;width:10;height:20" coordorigin="12926,8290" coordsize="10,20">
              <v:shape style="position:absolute;left:12926;top:8290;width:10;height:20" coordorigin="12926,8290" coordsize="10,20" path="m12926,8310l12936,8310,12936,8290,12926,8290,12926,8310xe" filled="true" fillcolor="#000000" stroked="false">
                <v:path arrowok="t"/>
                <v:fill type="solid"/>
              </v:shape>
            </v:group>
            <v:group style="position:absolute;left:12926;top:8310;width:10;height:20" coordorigin="12926,8310" coordsize="10,20">
              <v:shape style="position:absolute;left:12926;top:8310;width:10;height:20" coordorigin="12926,8310" coordsize="10,20" path="m12926,8329l12936,8329,12936,8310,12926,8310,12926,8329xe" filled="true" fillcolor="#000000" stroked="false">
                <v:path arrowok="t"/>
                <v:fill type="solid"/>
              </v:shape>
            </v:group>
            <v:group style="position:absolute;left:12926;top:8329;width:10;height:20" coordorigin="12926,8329" coordsize="10,20">
              <v:shape style="position:absolute;left:12926;top:8329;width:10;height:20" coordorigin="12926,8329" coordsize="10,20" path="m12926,8348l12936,8348,12936,8329,12926,8329,12926,8348xe" filled="true" fillcolor="#000000" stroked="false">
                <v:path arrowok="t"/>
                <v:fill type="solid"/>
              </v:shape>
            </v:group>
            <v:group style="position:absolute;left:12926;top:8348;width:10;height:20" coordorigin="12926,8348" coordsize="10,20">
              <v:shape style="position:absolute;left:12926;top:8348;width:10;height:20" coordorigin="12926,8348" coordsize="10,20" path="m12926,8367l12936,8367,12936,8348,12926,8348,12926,8367xe" filled="true" fillcolor="#000000" stroked="false">
                <v:path arrowok="t"/>
                <v:fill type="solid"/>
              </v:shape>
            </v:group>
            <v:group style="position:absolute;left:12926;top:8367;width:10;height:20" coordorigin="12926,8367" coordsize="10,20">
              <v:shape style="position:absolute;left:12926;top:8367;width:10;height:20" coordorigin="12926,8367" coordsize="10,20" path="m12926,8386l12936,8386,12936,8367,12926,8367,12926,8386xe" filled="true" fillcolor="#000000" stroked="false">
                <v:path arrowok="t"/>
                <v:fill type="solid"/>
              </v:shape>
            </v:group>
            <v:group style="position:absolute;left:12926;top:8386;width:10;height:20" coordorigin="12926,8386" coordsize="10,20">
              <v:shape style="position:absolute;left:12926;top:8386;width:10;height:20" coordorigin="12926,8386" coordsize="10,20" path="m12926,8406l12936,8406,12936,8386,12926,8386,12926,8406xe" filled="true" fillcolor="#000000" stroked="false">
                <v:path arrowok="t"/>
                <v:fill type="solid"/>
              </v:shape>
            </v:group>
            <v:group style="position:absolute;left:12926;top:8406;width:10;height:20" coordorigin="12926,8406" coordsize="10,20">
              <v:shape style="position:absolute;left:12926;top:8406;width:10;height:20" coordorigin="12926,8406" coordsize="10,20" path="m12926,8425l12936,8425,12936,8406,12926,8406,12926,8425xe" filled="true" fillcolor="#000000" stroked="false">
                <v:path arrowok="t"/>
                <v:fill type="solid"/>
              </v:shape>
            </v:group>
            <v:group style="position:absolute;left:12926;top:8425;width:10;height:20" coordorigin="12926,8425" coordsize="10,20">
              <v:shape style="position:absolute;left:12926;top:8425;width:10;height:20" coordorigin="12926,8425" coordsize="10,20" path="m12926,8444l12936,8444,12936,8425,12926,8425,12926,8444xe" filled="true" fillcolor="#000000" stroked="false">
                <v:path arrowok="t"/>
                <v:fill type="solid"/>
              </v:shape>
            </v:group>
            <v:group style="position:absolute;left:12926;top:8444;width:10;height:20" coordorigin="12926,8444" coordsize="10,20">
              <v:shape style="position:absolute;left:12926;top:8444;width:10;height:20" coordorigin="12926,8444" coordsize="10,20" path="m12926,8463l12936,8463,12936,8444,12926,8444,12926,8463xe" filled="true" fillcolor="#000000" stroked="false">
                <v:path arrowok="t"/>
                <v:fill type="solid"/>
              </v:shape>
            </v:group>
            <v:group style="position:absolute;left:12926;top:8463;width:10;height:20" coordorigin="12926,8463" coordsize="10,20">
              <v:shape style="position:absolute;left:12926;top:8463;width:10;height:20" coordorigin="12926,8463" coordsize="10,20" path="m12926,8482l12936,8482,12936,8463,12926,8463,12926,8482xe" filled="true" fillcolor="#000000" stroked="false">
                <v:path arrowok="t"/>
                <v:fill type="solid"/>
              </v:shape>
            </v:group>
            <v:group style="position:absolute;left:12926;top:8482;width:10;height:20" coordorigin="12926,8482" coordsize="10,20">
              <v:shape style="position:absolute;left:12926;top:8482;width:10;height:20" coordorigin="12926,8482" coordsize="10,20" path="m12926,8502l12936,8502,12936,8482,12926,8482,12926,8502xe" filled="true" fillcolor="#000000" stroked="false">
                <v:path arrowok="t"/>
                <v:fill type="solid"/>
              </v:shape>
              <v:shape style="position:absolute;left:12926;top:8521;width:10;height:12" type="#_x0000_t75" stroked="false">
                <v:imagedata r:id="rId166" o:title=""/>
              </v:shape>
              <v:shape style="position:absolute;left:13490;top:8521;width:10;height:12" type="#_x0000_t75" stroked="false">
                <v:imagedata r:id="rId166" o:title=""/>
              </v:shape>
              <v:shape style="position:absolute;left:14767;top:8521;width:10;height:12" type="#_x0000_t75" stroked="false">
                <v:imagedata r:id="rId166" o:title=""/>
              </v:shape>
            </v:group>
            <w10:wrap type="none"/>
          </v:group>
        </w:pict>
      </w:r>
      <w:r>
        <w:rPr>
          <w:rFonts w:ascii="宋体" w:hAnsi="宋体" w:cs="宋体" w:eastAsia="宋体" w:hint="default"/>
          <w:sz w:val="16"/>
          <w:szCs w:val="16"/>
        </w:rPr>
        <w:t>上年同期数</w:t>
      </w:r>
    </w:p>
    <w:tbl>
      <w:tblPr>
        <w:tblW w:w="0" w:type="auto"/>
        <w:jc w:val="left"/>
        <w:tblInd w:w="117" w:type="dxa"/>
        <w:tblLayout w:type="fixed"/>
        <w:tblCellMar>
          <w:top w:w="0" w:type="dxa"/>
          <w:left w:w="0" w:type="dxa"/>
          <w:bottom w:w="0" w:type="dxa"/>
          <w:right w:w="0" w:type="dxa"/>
        </w:tblCellMar>
        <w:tblLook w:val="01E0"/>
      </w:tblPr>
      <w:tblGrid>
        <w:gridCol w:w="3384"/>
        <w:gridCol w:w="1275"/>
        <w:gridCol w:w="2842"/>
        <w:gridCol w:w="1128"/>
        <w:gridCol w:w="991"/>
        <w:gridCol w:w="2977"/>
        <w:gridCol w:w="1277"/>
        <w:gridCol w:w="1496"/>
      </w:tblGrid>
      <w:tr>
        <w:trPr>
          <w:trHeight w:val="1974" w:hRule="exact"/>
        </w:trPr>
        <w:tc>
          <w:tcPr>
            <w:tcW w:w="3384"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1538" w:right="0"/>
              <w:jc w:val="left"/>
              <w:rPr>
                <w:rFonts w:ascii="宋体" w:hAnsi="宋体" w:cs="宋体" w:eastAsia="宋体" w:hint="default"/>
                <w:sz w:val="16"/>
                <w:szCs w:val="16"/>
              </w:rPr>
            </w:pPr>
            <w:r>
              <w:rPr>
                <w:rFonts w:ascii="宋体" w:hAnsi="宋体" w:cs="宋体" w:eastAsia="宋体" w:hint="default"/>
                <w:sz w:val="16"/>
                <w:szCs w:val="16"/>
              </w:rPr>
              <w:t>项目</w:t>
            </w: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122" w:right="0"/>
              <w:jc w:val="left"/>
              <w:rPr>
                <w:rFonts w:ascii="宋体" w:hAnsi="宋体" w:cs="宋体" w:eastAsia="宋体" w:hint="default"/>
                <w:sz w:val="16"/>
                <w:szCs w:val="16"/>
              </w:rPr>
            </w:pPr>
            <w:r>
              <w:rPr>
                <w:rFonts w:ascii="宋体" w:hAnsi="宋体" w:cs="宋体" w:eastAsia="宋体" w:hint="default"/>
                <w:sz w:val="16"/>
                <w:szCs w:val="16"/>
              </w:rPr>
              <w:t>一、上期期末余额</w:t>
            </w:r>
          </w:p>
          <w:p>
            <w:pPr>
              <w:pStyle w:val="TableParagraph"/>
              <w:spacing w:line="312" w:lineRule="auto" w:before="62"/>
              <w:ind w:left="523" w:right="1892"/>
              <w:jc w:val="both"/>
              <w:rPr>
                <w:rFonts w:ascii="宋体" w:hAnsi="宋体" w:cs="宋体" w:eastAsia="宋体" w:hint="default"/>
                <w:sz w:val="16"/>
                <w:szCs w:val="16"/>
              </w:rPr>
            </w:pPr>
            <w:r>
              <w:rPr>
                <w:rFonts w:ascii="宋体" w:hAnsi="宋体" w:cs="宋体" w:eastAsia="宋体" w:hint="default"/>
                <w:sz w:val="16"/>
                <w:szCs w:val="16"/>
              </w:rPr>
              <w:t>会计政策变更</w:t>
            </w:r>
            <w:r>
              <w:rPr>
                <w:rFonts w:ascii="宋体" w:hAnsi="宋体" w:cs="宋体" w:eastAsia="宋体" w:hint="default"/>
                <w:w w:val="100"/>
                <w:sz w:val="16"/>
                <w:szCs w:val="16"/>
              </w:rPr>
              <w:t> </w:t>
            </w:r>
            <w:r>
              <w:rPr>
                <w:rFonts w:ascii="宋体" w:hAnsi="宋体" w:cs="宋体" w:eastAsia="宋体" w:hint="default"/>
                <w:sz w:val="16"/>
                <w:szCs w:val="16"/>
              </w:rPr>
              <w:t>前期差错更正</w:t>
            </w:r>
            <w:r>
              <w:rPr>
                <w:rFonts w:ascii="宋体" w:hAnsi="宋体" w:cs="宋体" w:eastAsia="宋体" w:hint="default"/>
                <w:w w:val="100"/>
                <w:sz w:val="16"/>
                <w:szCs w:val="16"/>
              </w:rPr>
              <w:t> </w:t>
            </w:r>
            <w:r>
              <w:rPr>
                <w:rFonts w:ascii="宋体" w:hAnsi="宋体" w:cs="宋体" w:eastAsia="宋体" w:hint="default"/>
                <w:sz w:val="16"/>
                <w:szCs w:val="16"/>
              </w:rPr>
              <w:t>其他</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16"/>
                <w:szCs w:val="16"/>
              </w:rPr>
            </w:pPr>
            <w:r>
              <w:rPr>
                <w:rFonts w:ascii="宋体" w:hAnsi="宋体" w:cs="宋体" w:eastAsia="宋体" w:hint="default"/>
                <w:sz w:val="16"/>
                <w:szCs w:val="16"/>
              </w:rPr>
              <w:t>股本</w:t>
            </w: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39" w:right="0"/>
              <w:jc w:val="center"/>
              <w:rPr>
                <w:rFonts w:ascii="Times New Roman" w:hAnsi="Times New Roman" w:cs="Times New Roman" w:eastAsia="Times New Roman" w:hint="default"/>
                <w:sz w:val="16"/>
                <w:szCs w:val="16"/>
              </w:rPr>
            </w:pPr>
            <w:r>
              <w:rPr>
                <w:rFonts w:ascii="Times New Roman"/>
                <w:sz w:val="16"/>
              </w:rPr>
              <w:t>59,000,000.00</w:t>
            </w:r>
          </w:p>
        </w:tc>
        <w:tc>
          <w:tcPr>
            <w:tcW w:w="3970" w:type="dxa"/>
            <w:gridSpan w:val="2"/>
            <w:tcBorders>
              <w:top w:val="nil" w:sz="6" w:space="0" w:color="auto"/>
              <w:left w:val="single" w:sz="4" w:space="0" w:color="000000"/>
              <w:bottom w:val="nil" w:sz="6" w:space="0" w:color="auto"/>
              <w:right w:val="single" w:sz="4" w:space="0" w:color="000000"/>
            </w:tcBorders>
          </w:tcPr>
          <w:p>
            <w:pPr>
              <w:pStyle w:val="TableParagraph"/>
              <w:tabs>
                <w:tab w:pos="2095" w:val="left" w:leader="none"/>
              </w:tabs>
              <w:spacing w:line="280" w:lineRule="exact" w:before="16"/>
              <w:ind w:left="1384" w:right="-87" w:firstLine="900"/>
              <w:jc w:val="left"/>
              <w:rPr>
                <w:rFonts w:ascii="宋体" w:hAnsi="宋体" w:cs="宋体" w:eastAsia="宋体" w:hint="default"/>
                <w:sz w:val="16"/>
                <w:szCs w:val="16"/>
              </w:rPr>
            </w:pPr>
            <w:r>
              <w:rPr>
                <w:rFonts w:ascii="宋体" w:hAnsi="宋体" w:cs="宋体" w:eastAsia="宋体" w:hint="default"/>
                <w:sz w:val="16"/>
                <w:szCs w:val="16"/>
              </w:rPr>
              <w:t>归属于母公司所有者权益</w:t>
            </w:r>
            <w:r>
              <w:rPr>
                <w:rFonts w:ascii="宋体" w:hAnsi="宋体" w:cs="宋体" w:eastAsia="宋体" w:hint="default"/>
                <w:w w:val="100"/>
                <w:sz w:val="16"/>
                <w:szCs w:val="16"/>
              </w:rPr>
              <w:t> </w:t>
            </w:r>
            <w:r>
              <w:rPr>
                <w:rFonts w:ascii="宋体" w:hAnsi="宋体" w:cs="宋体" w:eastAsia="宋体" w:hint="default"/>
                <w:sz w:val="16"/>
                <w:szCs w:val="16"/>
              </w:rPr>
              <w:t>减：库</w:t>
              <w:tab/>
              <w:t>专项储</w:t>
            </w:r>
          </w:p>
          <w:p>
            <w:pPr>
              <w:pStyle w:val="TableParagraph"/>
              <w:tabs>
                <w:tab w:pos="2697" w:val="left" w:leader="none"/>
              </w:tabs>
              <w:spacing w:line="42" w:lineRule="exact"/>
              <w:ind w:left="1" w:right="0"/>
              <w:jc w:val="center"/>
              <w:rPr>
                <w:rFonts w:ascii="宋体" w:hAnsi="宋体" w:cs="宋体" w:eastAsia="宋体" w:hint="default"/>
                <w:sz w:val="16"/>
                <w:szCs w:val="16"/>
              </w:rPr>
            </w:pPr>
            <w:r>
              <w:rPr>
                <w:rFonts w:ascii="宋体" w:hAnsi="宋体" w:cs="宋体" w:eastAsia="宋体" w:hint="default"/>
                <w:sz w:val="16"/>
                <w:szCs w:val="16"/>
              </w:rPr>
              <w:t>资本公积</w:t>
              <w:tab/>
              <w:t>盈余公积</w:t>
            </w:r>
          </w:p>
          <w:p>
            <w:pPr>
              <w:pStyle w:val="TableParagraph"/>
              <w:tabs>
                <w:tab w:pos="789" w:val="left" w:leader="none"/>
              </w:tabs>
              <w:spacing w:line="165" w:lineRule="exact"/>
              <w:ind w:right="75"/>
              <w:jc w:val="center"/>
              <w:rPr>
                <w:rFonts w:ascii="宋体" w:hAnsi="宋体" w:cs="宋体" w:eastAsia="宋体" w:hint="default"/>
                <w:sz w:val="16"/>
                <w:szCs w:val="16"/>
              </w:rPr>
            </w:pPr>
            <w:r>
              <w:rPr>
                <w:rFonts w:ascii="宋体" w:hAnsi="宋体" w:cs="宋体" w:eastAsia="宋体" w:hint="default"/>
                <w:sz w:val="16"/>
                <w:szCs w:val="16"/>
              </w:rPr>
              <w:t>存股</w:t>
              <w:tab/>
              <w:t>备</w:t>
            </w:r>
          </w:p>
          <w:p>
            <w:pPr>
              <w:pStyle w:val="TableParagraph"/>
              <w:tabs>
                <w:tab w:pos="2913" w:val="left" w:leader="none"/>
              </w:tabs>
              <w:spacing w:line="240" w:lineRule="auto" w:before="118"/>
              <w:ind w:left="60" w:right="0"/>
              <w:jc w:val="center"/>
              <w:rPr>
                <w:rFonts w:ascii="Times New Roman" w:hAnsi="Times New Roman" w:cs="Times New Roman" w:eastAsia="Times New Roman" w:hint="default"/>
                <w:sz w:val="16"/>
                <w:szCs w:val="16"/>
              </w:rPr>
            </w:pPr>
            <w:r>
              <w:rPr>
                <w:rFonts w:ascii="Times New Roman"/>
                <w:spacing w:val="-1"/>
                <w:sz w:val="16"/>
              </w:rPr>
              <w:t>375,568,642.17</w:t>
              <w:tab/>
              <w:t>5,444,553.98</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321" w:lineRule="auto" w:before="53"/>
              <w:ind w:left="170" w:right="167" w:hanging="94"/>
              <w:jc w:val="left"/>
              <w:rPr>
                <w:rFonts w:ascii="宋体" w:hAnsi="宋体" w:cs="宋体" w:eastAsia="宋体" w:hint="default"/>
                <w:sz w:val="16"/>
                <w:szCs w:val="16"/>
              </w:rPr>
            </w:pPr>
            <w:r>
              <w:rPr>
                <w:rFonts w:ascii="宋体" w:hAnsi="宋体" w:cs="宋体" w:eastAsia="宋体" w:hint="default"/>
                <w:sz w:val="16"/>
                <w:szCs w:val="16"/>
              </w:rPr>
              <w:t>合计</w:t>
            </w:r>
            <w:r>
              <w:rPr>
                <w:rFonts w:ascii="宋体" w:hAnsi="宋体" w:cs="宋体" w:eastAsia="宋体" w:hint="default"/>
                <w:w w:val="100"/>
                <w:sz w:val="16"/>
                <w:szCs w:val="16"/>
              </w:rPr>
              <w:t> </w:t>
            </w:r>
            <w:r>
              <w:rPr>
                <w:rFonts w:ascii="宋体" w:hAnsi="宋体" w:cs="宋体" w:eastAsia="宋体" w:hint="default"/>
                <w:sz w:val="16"/>
                <w:szCs w:val="16"/>
              </w:rPr>
              <w:t>一般风险</w:t>
            </w:r>
          </w:p>
          <w:p>
            <w:pPr>
              <w:pStyle w:val="TableParagraph"/>
              <w:spacing w:line="186" w:lineRule="exact"/>
              <w:ind w:left="2" w:right="0"/>
              <w:jc w:val="center"/>
              <w:rPr>
                <w:rFonts w:ascii="宋体" w:hAnsi="宋体" w:cs="宋体" w:eastAsia="宋体" w:hint="default"/>
                <w:sz w:val="16"/>
                <w:szCs w:val="16"/>
              </w:rPr>
            </w:pPr>
            <w:r>
              <w:rPr>
                <w:rFonts w:ascii="宋体" w:hAnsi="宋体" w:cs="宋体" w:eastAsia="宋体" w:hint="default"/>
                <w:sz w:val="16"/>
                <w:szCs w:val="16"/>
              </w:rPr>
              <w:t>准备</w:t>
            </w: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165" w:lineRule="exact" w:before="124"/>
              <w:ind w:left="1591" w:right="0"/>
              <w:jc w:val="left"/>
              <w:rPr>
                <w:rFonts w:ascii="宋体" w:hAnsi="宋体" w:cs="宋体" w:eastAsia="宋体" w:hint="default"/>
                <w:sz w:val="16"/>
                <w:szCs w:val="16"/>
              </w:rPr>
            </w:pPr>
            <w:r>
              <w:rPr>
                <w:rFonts w:ascii="宋体" w:hAnsi="宋体" w:cs="宋体" w:eastAsia="宋体" w:hint="default"/>
                <w:sz w:val="16"/>
                <w:szCs w:val="16"/>
              </w:rPr>
              <w:t>外币折算</w:t>
            </w:r>
          </w:p>
          <w:p>
            <w:pPr>
              <w:pStyle w:val="TableParagraph"/>
              <w:tabs>
                <w:tab w:pos="2515" w:val="left" w:leader="none"/>
              </w:tabs>
              <w:spacing w:line="120" w:lineRule="exact"/>
              <w:ind w:left="307" w:right="0"/>
              <w:jc w:val="left"/>
              <w:rPr>
                <w:rFonts w:ascii="宋体" w:hAnsi="宋体" w:cs="宋体" w:eastAsia="宋体" w:hint="default"/>
                <w:sz w:val="16"/>
                <w:szCs w:val="16"/>
              </w:rPr>
            </w:pPr>
            <w:r>
              <w:rPr>
                <w:rFonts w:ascii="宋体" w:hAnsi="宋体" w:cs="宋体" w:eastAsia="宋体" w:hint="default"/>
                <w:spacing w:val="-1"/>
                <w:sz w:val="16"/>
                <w:szCs w:val="16"/>
              </w:rPr>
              <w:t>未分配利润</w:t>
              <w:tab/>
            </w:r>
            <w:r>
              <w:rPr>
                <w:rFonts w:ascii="宋体" w:hAnsi="宋体" w:cs="宋体" w:eastAsia="宋体" w:hint="default"/>
                <w:sz w:val="16"/>
                <w:szCs w:val="16"/>
              </w:rPr>
              <w:t>其他</w:t>
            </w:r>
          </w:p>
          <w:p>
            <w:pPr>
              <w:pStyle w:val="TableParagraph"/>
              <w:spacing w:line="165" w:lineRule="exact"/>
              <w:ind w:left="1752" w:right="0"/>
              <w:jc w:val="left"/>
              <w:rPr>
                <w:rFonts w:ascii="宋体" w:hAnsi="宋体" w:cs="宋体" w:eastAsia="宋体" w:hint="default"/>
                <w:sz w:val="16"/>
                <w:szCs w:val="16"/>
              </w:rPr>
            </w:pPr>
            <w:r>
              <w:rPr>
                <w:rFonts w:ascii="宋体" w:hAnsi="宋体" w:cs="宋体" w:eastAsia="宋体" w:hint="default"/>
                <w:sz w:val="16"/>
                <w:szCs w:val="16"/>
              </w:rPr>
              <w:t>差额</w:t>
            </w:r>
          </w:p>
          <w:p>
            <w:pPr>
              <w:pStyle w:val="TableParagraph"/>
              <w:spacing w:line="240" w:lineRule="auto" w:before="118"/>
              <w:ind w:left="388" w:right="0"/>
              <w:jc w:val="left"/>
              <w:rPr>
                <w:rFonts w:ascii="Times New Roman" w:hAnsi="Times New Roman" w:cs="Times New Roman" w:eastAsia="Times New Roman" w:hint="default"/>
                <w:sz w:val="16"/>
                <w:szCs w:val="16"/>
              </w:rPr>
            </w:pPr>
            <w:r>
              <w:rPr>
                <w:rFonts w:ascii="Times New Roman"/>
                <w:sz w:val="16"/>
              </w:rPr>
              <w:t>55,366,417.24</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7"/>
              <w:ind w:right="149"/>
              <w:jc w:val="right"/>
              <w:rPr>
                <w:rFonts w:ascii="宋体" w:hAnsi="宋体" w:cs="宋体" w:eastAsia="宋体" w:hint="default"/>
                <w:sz w:val="16"/>
                <w:szCs w:val="16"/>
              </w:rPr>
            </w:pPr>
            <w:r>
              <w:rPr>
                <w:rFonts w:ascii="宋体" w:hAnsi="宋体" w:cs="宋体" w:eastAsia="宋体" w:hint="default"/>
                <w:spacing w:val="-1"/>
                <w:sz w:val="16"/>
                <w:szCs w:val="16"/>
              </w:rPr>
              <w:t>少数股东权益</w:t>
            </w:r>
          </w:p>
        </w:tc>
        <w:tc>
          <w:tcPr>
            <w:tcW w:w="149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7"/>
              <w:ind w:left="184" w:right="0"/>
              <w:jc w:val="left"/>
              <w:rPr>
                <w:rFonts w:ascii="宋体" w:hAnsi="宋体" w:cs="宋体" w:eastAsia="宋体" w:hint="default"/>
                <w:sz w:val="16"/>
                <w:szCs w:val="16"/>
              </w:rPr>
            </w:pPr>
            <w:r>
              <w:rPr>
                <w:rFonts w:ascii="宋体" w:hAnsi="宋体" w:cs="宋体" w:eastAsia="宋体" w:hint="default"/>
                <w:sz w:val="16"/>
                <w:szCs w:val="16"/>
              </w:rPr>
              <w:t>所有者权益合计</w:t>
            </w: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84" w:right="0"/>
              <w:jc w:val="left"/>
              <w:rPr>
                <w:rFonts w:ascii="Times New Roman" w:hAnsi="Times New Roman" w:cs="Times New Roman" w:eastAsia="Times New Roman" w:hint="default"/>
                <w:sz w:val="16"/>
                <w:szCs w:val="16"/>
              </w:rPr>
            </w:pPr>
            <w:r>
              <w:rPr>
                <w:rFonts w:ascii="Times New Roman"/>
                <w:sz w:val="16"/>
              </w:rPr>
              <w:t>495,379,613.39</w:t>
            </w:r>
          </w:p>
        </w:tc>
      </w:tr>
      <w:tr>
        <w:trPr>
          <w:trHeight w:val="236" w:hRule="exact"/>
        </w:trPr>
        <w:tc>
          <w:tcPr>
            <w:tcW w:w="3384"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6"/>
                <w:szCs w:val="16"/>
              </w:rPr>
            </w:pPr>
            <w:r>
              <w:rPr>
                <w:rFonts w:ascii="宋体" w:hAnsi="宋体" w:cs="宋体" w:eastAsia="宋体" w:hint="default"/>
                <w:sz w:val="16"/>
                <w:szCs w:val="16"/>
              </w:rPr>
              <w:t>二、本年年初余额</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16"/>
                <w:szCs w:val="16"/>
              </w:rPr>
            </w:pPr>
            <w:r>
              <w:rPr>
                <w:rFonts w:ascii="Times New Roman"/>
                <w:spacing w:val="-1"/>
                <w:sz w:val="16"/>
              </w:rPr>
              <w:t>59,000,000.00</w:t>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left="163" w:right="0"/>
              <w:jc w:val="left"/>
              <w:rPr>
                <w:rFonts w:ascii="Times New Roman" w:hAnsi="Times New Roman" w:cs="Times New Roman" w:eastAsia="Times New Roman" w:hint="default"/>
                <w:sz w:val="16"/>
                <w:szCs w:val="16"/>
              </w:rPr>
            </w:pPr>
            <w:r>
              <w:rPr>
                <w:rFonts w:ascii="Times New Roman"/>
                <w:sz w:val="16"/>
              </w:rPr>
              <w:t>375,568,642.17</w:t>
            </w:r>
          </w:p>
        </w:tc>
        <w:tc>
          <w:tcPr>
            <w:tcW w:w="1128"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16"/>
                <w:szCs w:val="16"/>
              </w:rPr>
            </w:pPr>
            <w:r>
              <w:rPr>
                <w:rFonts w:ascii="Times New Roman"/>
                <w:spacing w:val="-1"/>
                <w:sz w:val="16"/>
              </w:rPr>
              <w:t>5,444,553.98</w:t>
            </w:r>
          </w:p>
        </w:tc>
        <w:tc>
          <w:tcPr>
            <w:tcW w:w="991" w:type="dxa"/>
            <w:tcBorders>
              <w:top w:val="nil" w:sz="6" w:space="0" w:color="auto"/>
              <w:left w:val="single" w:sz="4" w:space="0" w:color="000000"/>
              <w:bottom w:val="nil" w:sz="6" w:space="0" w:color="auto"/>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388" w:right="0"/>
              <w:jc w:val="left"/>
              <w:rPr>
                <w:rFonts w:ascii="Times New Roman" w:hAnsi="Times New Roman" w:cs="Times New Roman" w:eastAsia="Times New Roman" w:hint="default"/>
                <w:sz w:val="16"/>
                <w:szCs w:val="16"/>
              </w:rPr>
            </w:pPr>
            <w:r>
              <w:rPr>
                <w:rFonts w:ascii="Times New Roman"/>
                <w:sz w:val="16"/>
              </w:rPr>
              <w:t>55,366,417.24</w:t>
            </w:r>
          </w:p>
        </w:tc>
        <w:tc>
          <w:tcPr>
            <w:tcW w:w="1277" w:type="dxa"/>
            <w:tcBorders>
              <w:top w:val="nil" w:sz="6" w:space="0" w:color="auto"/>
              <w:left w:val="single" w:sz="4" w:space="0" w:color="000000"/>
              <w:bottom w:val="nil" w:sz="6" w:space="0" w:color="auto"/>
              <w:right w:val="single" w:sz="4" w:space="0" w:color="000000"/>
            </w:tcBorders>
          </w:tcPr>
          <w:p>
            <w:pPr/>
          </w:p>
        </w:tc>
        <w:tc>
          <w:tcPr>
            <w:tcW w:w="1496"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103"/>
              <w:jc w:val="right"/>
              <w:rPr>
                <w:rFonts w:ascii="Times New Roman" w:hAnsi="Times New Roman" w:cs="Times New Roman" w:eastAsia="Times New Roman" w:hint="default"/>
                <w:sz w:val="16"/>
                <w:szCs w:val="16"/>
              </w:rPr>
            </w:pPr>
            <w:r>
              <w:rPr>
                <w:rFonts w:ascii="Times New Roman"/>
                <w:spacing w:val="-1"/>
                <w:sz w:val="16"/>
              </w:rPr>
              <w:t>495,379,613.39</w:t>
            </w:r>
          </w:p>
        </w:tc>
      </w:tr>
      <w:tr>
        <w:trPr>
          <w:trHeight w:val="21" w:hRule="exact"/>
        </w:trPr>
        <w:tc>
          <w:tcPr>
            <w:tcW w:w="3384"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nil" w:sz="6" w:space="0" w:color="auto"/>
            </w:tcBorders>
          </w:tcPr>
          <w:p>
            <w:pPr/>
          </w:p>
        </w:tc>
        <w:tc>
          <w:tcPr>
            <w:tcW w:w="2842"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991" w:type="dxa"/>
            <w:tcBorders>
              <w:top w:val="nil" w:sz="6" w:space="0" w:color="auto"/>
              <w:left w:val="nil" w:sz="6" w:space="0" w:color="auto"/>
              <w:bottom w:val="nil" w:sz="6" w:space="0" w:color="auto"/>
              <w:right w:val="nil" w:sz="6" w:space="0" w:color="auto"/>
            </w:tcBorders>
          </w:tcPr>
          <w:p>
            <w:pPr/>
          </w:p>
        </w:tc>
        <w:tc>
          <w:tcPr>
            <w:tcW w:w="2977"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
        </w:tc>
      </w:tr>
      <w:tr>
        <w:trPr>
          <w:trHeight w:val="293" w:hRule="exact"/>
        </w:trPr>
        <w:tc>
          <w:tcPr>
            <w:tcW w:w="3384"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三、本年增减变动金额（减少以</w:t>
            </w:r>
            <w:r>
              <w:rPr>
                <w:rFonts w:ascii="Times New Roman" w:hAnsi="Times New Roman" w:cs="Times New Roman" w:eastAsia="Times New Roman" w:hint="default"/>
                <w:sz w:val="16"/>
                <w:szCs w:val="16"/>
              </w:rPr>
              <w:t>“</w:t>
            </w:r>
            <w:r>
              <w:rPr>
                <w:rFonts w:ascii="宋体" w:hAnsi="宋体" w:cs="宋体" w:eastAsia="宋体" w:hint="default"/>
                <w:sz w:val="16"/>
                <w:szCs w:val="16"/>
              </w:rPr>
              <w:t>－</w:t>
            </w:r>
            <w:r>
              <w:rPr>
                <w:rFonts w:ascii="Times New Roman" w:hAnsi="Times New Roman" w:cs="Times New Roman" w:eastAsia="Times New Roman" w:hint="default"/>
                <w:sz w:val="16"/>
                <w:szCs w:val="16"/>
              </w:rPr>
              <w:t>”</w:t>
            </w:r>
            <w:r>
              <w:rPr>
                <w:rFonts w:ascii="宋体" w:hAnsi="宋体" w:cs="宋体" w:eastAsia="宋体" w:hint="default"/>
                <w:sz w:val="16"/>
                <w:szCs w:val="16"/>
              </w:rPr>
              <w:t>号填列）</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2"/>
                <w:sz w:val="16"/>
              </w:rPr>
              <w:t>59,000,000.00</w:t>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left="189" w:right="0"/>
              <w:jc w:val="left"/>
              <w:rPr>
                <w:rFonts w:ascii="Times New Roman" w:hAnsi="Times New Roman" w:cs="Times New Roman" w:eastAsia="Times New Roman" w:hint="default"/>
                <w:sz w:val="16"/>
                <w:szCs w:val="16"/>
              </w:rPr>
            </w:pPr>
            <w:r>
              <w:rPr>
                <w:rFonts w:ascii="Times New Roman"/>
                <w:sz w:val="16"/>
              </w:rPr>
              <w:t>-59,000,000.00</w:t>
            </w:r>
          </w:p>
        </w:tc>
        <w:tc>
          <w:tcPr>
            <w:tcW w:w="1128"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3,106,120.93</w:t>
            </w:r>
          </w:p>
        </w:tc>
        <w:tc>
          <w:tcPr>
            <w:tcW w:w="991" w:type="dxa"/>
            <w:tcBorders>
              <w:top w:val="nil" w:sz="6" w:space="0" w:color="auto"/>
              <w:left w:val="single" w:sz="4" w:space="0" w:color="000000"/>
              <w:bottom w:val="nil" w:sz="6" w:space="0" w:color="auto"/>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388" w:right="0"/>
              <w:jc w:val="left"/>
              <w:rPr>
                <w:rFonts w:ascii="Times New Roman" w:hAnsi="Times New Roman" w:cs="Times New Roman" w:eastAsia="Times New Roman" w:hint="default"/>
                <w:sz w:val="16"/>
                <w:szCs w:val="16"/>
              </w:rPr>
            </w:pPr>
            <w:r>
              <w:rPr>
                <w:rFonts w:ascii="Times New Roman"/>
                <w:sz w:val="16"/>
              </w:rPr>
              <w:t>21,518,341.35</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6"/>
                <w:szCs w:val="16"/>
              </w:rPr>
            </w:pPr>
            <w:r>
              <w:rPr>
                <w:rFonts w:ascii="Times New Roman"/>
                <w:spacing w:val="-2"/>
                <w:sz w:val="16"/>
              </w:rPr>
              <w:t>10,088,214.04</w:t>
            </w:r>
          </w:p>
        </w:tc>
        <w:tc>
          <w:tcPr>
            <w:tcW w:w="1496"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3"/>
              <w:jc w:val="right"/>
              <w:rPr>
                <w:rFonts w:ascii="Times New Roman" w:hAnsi="Times New Roman" w:cs="Times New Roman" w:eastAsia="Times New Roman" w:hint="default"/>
                <w:sz w:val="16"/>
                <w:szCs w:val="16"/>
              </w:rPr>
            </w:pPr>
            <w:r>
              <w:rPr>
                <w:rFonts w:ascii="Times New Roman"/>
                <w:spacing w:val="-2"/>
                <w:sz w:val="16"/>
              </w:rPr>
              <w:t>34,712,676.32</w:t>
            </w:r>
          </w:p>
        </w:tc>
      </w:tr>
      <w:tr>
        <w:trPr>
          <w:trHeight w:val="342" w:hRule="exact"/>
        </w:trPr>
        <w:tc>
          <w:tcPr>
            <w:tcW w:w="3384"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22" w:right="0"/>
              <w:jc w:val="left"/>
              <w:rPr>
                <w:rFonts w:ascii="宋体" w:hAnsi="宋体" w:cs="宋体" w:eastAsia="宋体" w:hint="default"/>
                <w:sz w:val="16"/>
                <w:szCs w:val="16"/>
              </w:rPr>
            </w:pPr>
            <w:r>
              <w:rPr>
                <w:rFonts w:ascii="宋体" w:hAnsi="宋体" w:cs="宋体" w:eastAsia="宋体" w:hint="default"/>
                <w:sz w:val="16"/>
                <w:szCs w:val="16"/>
              </w:rPr>
              <w:t>（一）净利润</w:t>
            </w:r>
          </w:p>
        </w:tc>
        <w:tc>
          <w:tcPr>
            <w:tcW w:w="1275" w:type="dxa"/>
            <w:tcBorders>
              <w:top w:val="nil" w:sz="6" w:space="0" w:color="auto"/>
              <w:left w:val="single" w:sz="4" w:space="0" w:color="000000"/>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388" w:right="0"/>
              <w:jc w:val="left"/>
              <w:rPr>
                <w:rFonts w:ascii="Times New Roman" w:hAnsi="Times New Roman" w:cs="Times New Roman" w:eastAsia="Times New Roman" w:hint="default"/>
                <w:sz w:val="16"/>
                <w:szCs w:val="16"/>
              </w:rPr>
            </w:pPr>
            <w:r>
              <w:rPr>
                <w:rFonts w:ascii="Times New Roman"/>
                <w:sz w:val="16"/>
              </w:rPr>
              <w:t>42,324,462.28</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00"/>
              <w:jc w:val="right"/>
              <w:rPr>
                <w:rFonts w:ascii="Times New Roman" w:hAnsi="Times New Roman" w:cs="Times New Roman" w:eastAsia="Times New Roman" w:hint="default"/>
                <w:sz w:val="16"/>
                <w:szCs w:val="16"/>
              </w:rPr>
            </w:pPr>
            <w:r>
              <w:rPr>
                <w:rFonts w:ascii="Times New Roman"/>
                <w:spacing w:val="-1"/>
                <w:sz w:val="16"/>
              </w:rPr>
              <w:t>1,382,385.65</w:t>
            </w:r>
          </w:p>
        </w:tc>
        <w:tc>
          <w:tcPr>
            <w:tcW w:w="149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103"/>
              <w:jc w:val="right"/>
              <w:rPr>
                <w:rFonts w:ascii="Times New Roman" w:hAnsi="Times New Roman" w:cs="Times New Roman" w:eastAsia="Times New Roman" w:hint="default"/>
                <w:sz w:val="16"/>
                <w:szCs w:val="16"/>
              </w:rPr>
            </w:pPr>
            <w:r>
              <w:rPr>
                <w:rFonts w:ascii="Times New Roman"/>
                <w:spacing w:val="-2"/>
                <w:sz w:val="16"/>
              </w:rPr>
              <w:t>43,706,847.93</w:t>
            </w:r>
          </w:p>
        </w:tc>
      </w:tr>
      <w:tr>
        <w:trPr>
          <w:trHeight w:val="161" w:hRule="exact"/>
        </w:trPr>
        <w:tc>
          <w:tcPr>
            <w:tcW w:w="3384" w:type="dxa"/>
            <w:tcBorders>
              <w:top w:val="nil" w:sz="6" w:space="0" w:color="auto"/>
              <w:left w:val="nil" w:sz="6" w:space="0" w:color="auto"/>
              <w:bottom w:val="nil" w:sz="6" w:space="0" w:color="auto"/>
              <w:right w:val="single" w:sz="4" w:space="0" w:color="000000"/>
            </w:tcBorders>
          </w:tcPr>
          <w:p>
            <w:pPr>
              <w:pStyle w:val="TableParagraph"/>
              <w:spacing w:line="161" w:lineRule="exact"/>
              <w:ind w:left="122" w:right="0"/>
              <w:jc w:val="left"/>
              <w:rPr>
                <w:rFonts w:ascii="宋体" w:hAnsi="宋体" w:cs="宋体" w:eastAsia="宋体" w:hint="default"/>
                <w:sz w:val="16"/>
                <w:szCs w:val="16"/>
              </w:rPr>
            </w:pPr>
            <w:r>
              <w:rPr>
                <w:rFonts w:ascii="宋体" w:hAnsi="宋体" w:cs="宋体" w:eastAsia="宋体" w:hint="default"/>
                <w:sz w:val="16"/>
                <w:szCs w:val="16"/>
              </w:rPr>
              <w:t>（二）其他综合收益</w:t>
            </w:r>
          </w:p>
        </w:tc>
        <w:tc>
          <w:tcPr>
            <w:tcW w:w="1275" w:type="dxa"/>
            <w:tcBorders>
              <w:top w:val="nil" w:sz="6" w:space="0" w:color="auto"/>
              <w:left w:val="single" w:sz="4" w:space="0" w:color="000000"/>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96" w:type="dxa"/>
            <w:tcBorders>
              <w:top w:val="nil" w:sz="6" w:space="0" w:color="auto"/>
              <w:left w:val="single" w:sz="4" w:space="0" w:color="000000"/>
              <w:bottom w:val="nil" w:sz="6" w:space="0" w:color="auto"/>
              <w:right w:val="nil" w:sz="6" w:space="0" w:color="auto"/>
            </w:tcBorders>
          </w:tcPr>
          <w:p>
            <w:pPr/>
          </w:p>
        </w:tc>
      </w:tr>
      <w:tr>
        <w:trPr>
          <w:trHeight w:val="21" w:hRule="exact"/>
        </w:trPr>
        <w:tc>
          <w:tcPr>
            <w:tcW w:w="3384"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nil" w:sz="6" w:space="0" w:color="auto"/>
            </w:tcBorders>
          </w:tcPr>
          <w:p>
            <w:pPr/>
          </w:p>
        </w:tc>
        <w:tc>
          <w:tcPr>
            <w:tcW w:w="2842"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991" w:type="dxa"/>
            <w:tcBorders>
              <w:top w:val="nil" w:sz="6" w:space="0" w:color="auto"/>
              <w:left w:val="nil" w:sz="6" w:space="0" w:color="auto"/>
              <w:bottom w:val="nil" w:sz="6" w:space="0" w:color="auto"/>
              <w:right w:val="nil" w:sz="6" w:space="0" w:color="auto"/>
            </w:tcBorders>
          </w:tcPr>
          <w:p>
            <w:pPr/>
          </w:p>
        </w:tc>
        <w:tc>
          <w:tcPr>
            <w:tcW w:w="2977"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
        </w:tc>
      </w:tr>
      <w:tr>
        <w:trPr>
          <w:trHeight w:val="289" w:hRule="exact"/>
        </w:trPr>
        <w:tc>
          <w:tcPr>
            <w:tcW w:w="3384"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上述（一）和（二）小计</w:t>
            </w:r>
          </w:p>
        </w:tc>
        <w:tc>
          <w:tcPr>
            <w:tcW w:w="1275" w:type="dxa"/>
            <w:tcBorders>
              <w:top w:val="nil" w:sz="6" w:space="0" w:color="auto"/>
              <w:left w:val="single" w:sz="4" w:space="0" w:color="000000"/>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388" w:right="0"/>
              <w:jc w:val="left"/>
              <w:rPr>
                <w:rFonts w:ascii="Times New Roman" w:hAnsi="Times New Roman" w:cs="Times New Roman" w:eastAsia="Times New Roman" w:hint="default"/>
                <w:sz w:val="16"/>
                <w:szCs w:val="16"/>
              </w:rPr>
            </w:pPr>
            <w:r>
              <w:rPr>
                <w:rFonts w:ascii="Times New Roman"/>
                <w:sz w:val="16"/>
              </w:rPr>
              <w:t>42,324,462.28</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6"/>
                <w:szCs w:val="16"/>
              </w:rPr>
            </w:pPr>
            <w:r>
              <w:rPr>
                <w:rFonts w:ascii="Times New Roman"/>
                <w:spacing w:val="-1"/>
                <w:sz w:val="16"/>
              </w:rPr>
              <w:t>1,382,385.65</w:t>
            </w:r>
          </w:p>
        </w:tc>
        <w:tc>
          <w:tcPr>
            <w:tcW w:w="1496"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3"/>
              <w:jc w:val="right"/>
              <w:rPr>
                <w:rFonts w:ascii="Times New Roman" w:hAnsi="Times New Roman" w:cs="Times New Roman" w:eastAsia="Times New Roman" w:hint="default"/>
                <w:sz w:val="16"/>
                <w:szCs w:val="16"/>
              </w:rPr>
            </w:pPr>
            <w:r>
              <w:rPr>
                <w:rFonts w:ascii="Times New Roman"/>
                <w:spacing w:val="-2"/>
                <w:sz w:val="16"/>
              </w:rPr>
              <w:t>43,706,847.93</w:t>
            </w:r>
          </w:p>
        </w:tc>
      </w:tr>
      <w:tr>
        <w:trPr>
          <w:trHeight w:val="346" w:hRule="exact"/>
        </w:trPr>
        <w:tc>
          <w:tcPr>
            <w:tcW w:w="3384"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6"/>
                <w:szCs w:val="16"/>
              </w:rPr>
            </w:pPr>
            <w:r>
              <w:rPr>
                <w:rFonts w:ascii="宋体" w:hAnsi="宋体" w:cs="宋体" w:eastAsia="宋体" w:hint="default"/>
                <w:sz w:val="16"/>
                <w:szCs w:val="16"/>
              </w:rPr>
              <w:t>（三）所有者投入和减少资本</w:t>
            </w:r>
          </w:p>
        </w:tc>
        <w:tc>
          <w:tcPr>
            <w:tcW w:w="1275" w:type="dxa"/>
            <w:tcBorders>
              <w:top w:val="nil" w:sz="6" w:space="0" w:color="auto"/>
              <w:left w:val="single" w:sz="4" w:space="0" w:color="000000"/>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100"/>
              <w:jc w:val="right"/>
              <w:rPr>
                <w:rFonts w:ascii="Times New Roman" w:hAnsi="Times New Roman" w:cs="Times New Roman" w:eastAsia="Times New Roman" w:hint="default"/>
                <w:sz w:val="16"/>
                <w:szCs w:val="16"/>
              </w:rPr>
            </w:pPr>
            <w:r>
              <w:rPr>
                <w:rFonts w:ascii="Times New Roman"/>
                <w:spacing w:val="-1"/>
                <w:sz w:val="16"/>
              </w:rPr>
              <w:t>8,705,828.39</w:t>
            </w:r>
          </w:p>
        </w:tc>
        <w:tc>
          <w:tcPr>
            <w:tcW w:w="1496"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103"/>
              <w:jc w:val="right"/>
              <w:rPr>
                <w:rFonts w:ascii="Times New Roman" w:hAnsi="Times New Roman" w:cs="Times New Roman" w:eastAsia="Times New Roman" w:hint="default"/>
                <w:sz w:val="16"/>
                <w:szCs w:val="16"/>
              </w:rPr>
            </w:pPr>
            <w:r>
              <w:rPr>
                <w:rFonts w:ascii="Times New Roman"/>
                <w:spacing w:val="-1"/>
                <w:sz w:val="16"/>
              </w:rPr>
              <w:t>8,705,828.39</w:t>
            </w:r>
          </w:p>
        </w:tc>
      </w:tr>
      <w:tr>
        <w:trPr>
          <w:trHeight w:val="170" w:hRule="exact"/>
        </w:trPr>
        <w:tc>
          <w:tcPr>
            <w:tcW w:w="3384" w:type="dxa"/>
            <w:tcBorders>
              <w:top w:val="nil" w:sz="6" w:space="0" w:color="auto"/>
              <w:left w:val="nil" w:sz="6" w:space="0" w:color="auto"/>
              <w:bottom w:val="nil" w:sz="6" w:space="0" w:color="auto"/>
              <w:right w:val="single" w:sz="4" w:space="0" w:color="000000"/>
            </w:tcBorders>
          </w:tcPr>
          <w:p>
            <w:pPr>
              <w:pStyle w:val="TableParagraph"/>
              <w:spacing w:line="173"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．所有者投入资本</w:t>
            </w:r>
          </w:p>
        </w:tc>
        <w:tc>
          <w:tcPr>
            <w:tcW w:w="1275" w:type="dxa"/>
            <w:tcBorders>
              <w:top w:val="nil" w:sz="6" w:space="0" w:color="auto"/>
              <w:left w:val="single" w:sz="4" w:space="0" w:color="000000"/>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96" w:type="dxa"/>
            <w:tcBorders>
              <w:top w:val="nil" w:sz="6" w:space="0" w:color="auto"/>
              <w:left w:val="single" w:sz="4" w:space="0" w:color="000000"/>
              <w:bottom w:val="nil" w:sz="6" w:space="0" w:color="auto"/>
              <w:right w:val="nil" w:sz="6" w:space="0" w:color="auto"/>
            </w:tcBorders>
          </w:tcPr>
          <w:p>
            <w:pPr/>
          </w:p>
        </w:tc>
      </w:tr>
      <w:tr>
        <w:trPr>
          <w:trHeight w:val="12" w:hRule="exact"/>
        </w:trPr>
        <w:tc>
          <w:tcPr>
            <w:tcW w:w="3384"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nil" w:sz="6" w:space="0" w:color="auto"/>
            </w:tcBorders>
          </w:tcPr>
          <w:p>
            <w:pPr/>
          </w:p>
        </w:tc>
        <w:tc>
          <w:tcPr>
            <w:tcW w:w="2842"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991" w:type="dxa"/>
            <w:tcBorders>
              <w:top w:val="nil" w:sz="6" w:space="0" w:color="auto"/>
              <w:left w:val="nil" w:sz="6" w:space="0" w:color="auto"/>
              <w:bottom w:val="nil" w:sz="6" w:space="0" w:color="auto"/>
              <w:right w:val="nil" w:sz="6" w:space="0" w:color="auto"/>
            </w:tcBorders>
          </w:tcPr>
          <w:p>
            <w:pPr/>
          </w:p>
        </w:tc>
        <w:tc>
          <w:tcPr>
            <w:tcW w:w="2977"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
        </w:tc>
      </w:tr>
      <w:tr>
        <w:trPr>
          <w:trHeight w:val="565" w:hRule="exact"/>
        </w:trPr>
        <w:tc>
          <w:tcPr>
            <w:tcW w:w="3384"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．股份支付计入所有者权益的金额</w:t>
            </w:r>
          </w:p>
          <w:p>
            <w:pPr>
              <w:pStyle w:val="TableParagraph"/>
              <w:spacing w:line="240" w:lineRule="auto" w:before="50"/>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宋体" w:hAnsi="宋体" w:cs="宋体" w:eastAsia="宋体" w:hint="default"/>
                <w:sz w:val="16"/>
                <w:szCs w:val="16"/>
              </w:rPr>
              <w:t>．其他</w:t>
            </w:r>
          </w:p>
        </w:tc>
        <w:tc>
          <w:tcPr>
            <w:tcW w:w="1275" w:type="dxa"/>
            <w:tcBorders>
              <w:top w:val="nil" w:sz="6" w:space="0" w:color="auto"/>
              <w:left w:val="single" w:sz="4" w:space="0" w:color="000000"/>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99"/>
              <w:jc w:val="right"/>
              <w:rPr>
                <w:rFonts w:ascii="Times New Roman" w:hAnsi="Times New Roman" w:cs="Times New Roman" w:eastAsia="Times New Roman" w:hint="default"/>
                <w:sz w:val="16"/>
                <w:szCs w:val="16"/>
              </w:rPr>
            </w:pPr>
            <w:r>
              <w:rPr>
                <w:rFonts w:ascii="Times New Roman"/>
                <w:spacing w:val="-1"/>
                <w:sz w:val="16"/>
              </w:rPr>
              <w:t>8,705,828.39</w:t>
            </w:r>
          </w:p>
        </w:tc>
        <w:tc>
          <w:tcPr>
            <w:tcW w:w="1496"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103"/>
              <w:jc w:val="right"/>
              <w:rPr>
                <w:rFonts w:ascii="Times New Roman" w:hAnsi="Times New Roman" w:cs="Times New Roman" w:eastAsia="Times New Roman" w:hint="default"/>
                <w:sz w:val="16"/>
                <w:szCs w:val="16"/>
              </w:rPr>
            </w:pPr>
            <w:r>
              <w:rPr>
                <w:rFonts w:ascii="Times New Roman"/>
                <w:spacing w:val="-1"/>
                <w:sz w:val="16"/>
              </w:rPr>
              <w:t>8,705,828.39</w:t>
            </w:r>
          </w:p>
        </w:tc>
      </w:tr>
      <w:tr>
        <w:trPr>
          <w:trHeight w:val="231" w:hRule="exact"/>
        </w:trPr>
        <w:tc>
          <w:tcPr>
            <w:tcW w:w="3384"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22" w:right="0"/>
              <w:jc w:val="left"/>
              <w:rPr>
                <w:rFonts w:ascii="宋体" w:hAnsi="宋体" w:cs="宋体" w:eastAsia="宋体" w:hint="default"/>
                <w:sz w:val="16"/>
                <w:szCs w:val="16"/>
              </w:rPr>
            </w:pPr>
            <w:r>
              <w:rPr>
                <w:rFonts w:ascii="宋体" w:hAnsi="宋体" w:cs="宋体" w:eastAsia="宋体" w:hint="default"/>
                <w:sz w:val="16"/>
                <w:szCs w:val="16"/>
              </w:rPr>
              <w:t>（四）利润分配</w:t>
            </w:r>
          </w:p>
        </w:tc>
        <w:tc>
          <w:tcPr>
            <w:tcW w:w="1275" w:type="dxa"/>
            <w:tcBorders>
              <w:top w:val="nil" w:sz="6" w:space="0" w:color="auto"/>
              <w:left w:val="single" w:sz="4" w:space="0" w:color="000000"/>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16"/>
                <w:szCs w:val="16"/>
              </w:rPr>
            </w:pPr>
            <w:r>
              <w:rPr>
                <w:rFonts w:ascii="Times New Roman"/>
                <w:spacing w:val="-1"/>
                <w:sz w:val="16"/>
              </w:rPr>
              <w:t>3,106,120.93</w:t>
            </w:r>
          </w:p>
        </w:tc>
        <w:tc>
          <w:tcPr>
            <w:tcW w:w="991" w:type="dxa"/>
            <w:tcBorders>
              <w:top w:val="nil" w:sz="6" w:space="0" w:color="auto"/>
              <w:left w:val="single" w:sz="4" w:space="0" w:color="000000"/>
              <w:bottom w:val="nil" w:sz="6" w:space="0" w:color="auto"/>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333" w:right="0"/>
              <w:jc w:val="left"/>
              <w:rPr>
                <w:rFonts w:ascii="Times New Roman" w:hAnsi="Times New Roman" w:cs="Times New Roman" w:eastAsia="Times New Roman" w:hint="default"/>
                <w:sz w:val="16"/>
                <w:szCs w:val="16"/>
              </w:rPr>
            </w:pPr>
            <w:r>
              <w:rPr>
                <w:rFonts w:ascii="Times New Roman"/>
                <w:sz w:val="16"/>
              </w:rPr>
              <w:t>-20,806,120.93</w:t>
            </w:r>
          </w:p>
        </w:tc>
        <w:tc>
          <w:tcPr>
            <w:tcW w:w="1277" w:type="dxa"/>
            <w:tcBorders>
              <w:top w:val="nil" w:sz="6" w:space="0" w:color="auto"/>
              <w:left w:val="single" w:sz="4" w:space="0" w:color="000000"/>
              <w:bottom w:val="nil" w:sz="6" w:space="0" w:color="auto"/>
              <w:right w:val="single" w:sz="4" w:space="0" w:color="000000"/>
            </w:tcBorders>
          </w:tcPr>
          <w:p>
            <w:pPr/>
          </w:p>
        </w:tc>
        <w:tc>
          <w:tcPr>
            <w:tcW w:w="149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103"/>
              <w:jc w:val="right"/>
              <w:rPr>
                <w:rFonts w:ascii="Times New Roman" w:hAnsi="Times New Roman" w:cs="Times New Roman" w:eastAsia="Times New Roman" w:hint="default"/>
                <w:sz w:val="16"/>
                <w:szCs w:val="16"/>
              </w:rPr>
            </w:pPr>
            <w:r>
              <w:rPr>
                <w:rFonts w:ascii="Times New Roman"/>
                <w:spacing w:val="-1"/>
                <w:sz w:val="16"/>
              </w:rPr>
              <w:t>-17,700,000.00</w:t>
            </w:r>
          </w:p>
        </w:tc>
      </w:tr>
      <w:tr>
        <w:trPr>
          <w:trHeight w:val="21" w:hRule="exact"/>
        </w:trPr>
        <w:tc>
          <w:tcPr>
            <w:tcW w:w="3384"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nil" w:sz="6" w:space="0" w:color="auto"/>
            </w:tcBorders>
          </w:tcPr>
          <w:p>
            <w:pPr/>
          </w:p>
        </w:tc>
        <w:tc>
          <w:tcPr>
            <w:tcW w:w="2842"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991" w:type="dxa"/>
            <w:tcBorders>
              <w:top w:val="nil" w:sz="6" w:space="0" w:color="auto"/>
              <w:left w:val="nil" w:sz="6" w:space="0" w:color="auto"/>
              <w:bottom w:val="nil" w:sz="6" w:space="0" w:color="auto"/>
              <w:right w:val="nil" w:sz="6" w:space="0" w:color="auto"/>
            </w:tcBorders>
          </w:tcPr>
          <w:p>
            <w:pPr/>
          </w:p>
        </w:tc>
        <w:tc>
          <w:tcPr>
            <w:tcW w:w="2977"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
        </w:tc>
      </w:tr>
      <w:tr>
        <w:trPr>
          <w:trHeight w:val="313" w:hRule="exact"/>
        </w:trPr>
        <w:tc>
          <w:tcPr>
            <w:tcW w:w="3384"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．提取盈余公积</w:t>
            </w:r>
          </w:p>
        </w:tc>
        <w:tc>
          <w:tcPr>
            <w:tcW w:w="1275" w:type="dxa"/>
            <w:tcBorders>
              <w:top w:val="nil" w:sz="6" w:space="0" w:color="auto"/>
              <w:left w:val="single" w:sz="4" w:space="0" w:color="000000"/>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3,106,120.93</w:t>
            </w:r>
          </w:p>
        </w:tc>
        <w:tc>
          <w:tcPr>
            <w:tcW w:w="991" w:type="dxa"/>
            <w:tcBorders>
              <w:top w:val="nil" w:sz="6" w:space="0" w:color="auto"/>
              <w:left w:val="single" w:sz="4" w:space="0" w:color="000000"/>
              <w:bottom w:val="nil" w:sz="6" w:space="0" w:color="auto"/>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415" w:right="0"/>
              <w:jc w:val="left"/>
              <w:rPr>
                <w:rFonts w:ascii="Times New Roman" w:hAnsi="Times New Roman" w:cs="Times New Roman" w:eastAsia="Times New Roman" w:hint="default"/>
                <w:sz w:val="16"/>
                <w:szCs w:val="16"/>
              </w:rPr>
            </w:pPr>
            <w:r>
              <w:rPr>
                <w:rFonts w:ascii="Times New Roman"/>
                <w:sz w:val="16"/>
              </w:rPr>
              <w:t>-3,106,120.93</w:t>
            </w:r>
          </w:p>
        </w:tc>
        <w:tc>
          <w:tcPr>
            <w:tcW w:w="1277" w:type="dxa"/>
            <w:tcBorders>
              <w:top w:val="nil" w:sz="6" w:space="0" w:color="auto"/>
              <w:left w:val="single" w:sz="4" w:space="0" w:color="000000"/>
              <w:bottom w:val="nil" w:sz="6" w:space="0" w:color="auto"/>
              <w:right w:val="single" w:sz="4" w:space="0" w:color="000000"/>
            </w:tcBorders>
          </w:tcPr>
          <w:p>
            <w:pPr/>
          </w:p>
        </w:tc>
        <w:tc>
          <w:tcPr>
            <w:tcW w:w="1496" w:type="dxa"/>
            <w:tcBorders>
              <w:top w:val="nil" w:sz="6" w:space="0" w:color="auto"/>
              <w:left w:val="single" w:sz="4" w:space="0" w:color="000000"/>
              <w:bottom w:val="nil" w:sz="6" w:space="0" w:color="auto"/>
              <w:right w:val="nil" w:sz="6" w:space="0" w:color="auto"/>
            </w:tcBorders>
          </w:tcPr>
          <w:p>
            <w:pPr/>
          </w:p>
        </w:tc>
      </w:tr>
      <w:tr>
        <w:trPr>
          <w:trHeight w:val="492" w:hRule="exact"/>
        </w:trPr>
        <w:tc>
          <w:tcPr>
            <w:tcW w:w="3384"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．提取一般风险准备</w:t>
            </w:r>
          </w:p>
          <w:p>
            <w:pPr>
              <w:pStyle w:val="TableParagraph"/>
              <w:spacing w:line="240" w:lineRule="auto" w:before="49"/>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宋体" w:hAnsi="宋体" w:cs="宋体" w:eastAsia="宋体" w:hint="default"/>
                <w:sz w:val="16"/>
                <w:szCs w:val="16"/>
              </w:rPr>
              <w:t>．对所有者（或股东）的分配</w:t>
            </w:r>
          </w:p>
        </w:tc>
        <w:tc>
          <w:tcPr>
            <w:tcW w:w="1275" w:type="dxa"/>
            <w:tcBorders>
              <w:top w:val="nil" w:sz="6" w:space="0" w:color="auto"/>
              <w:left w:val="single" w:sz="4" w:space="0" w:color="000000"/>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333" w:right="0"/>
              <w:jc w:val="left"/>
              <w:rPr>
                <w:rFonts w:ascii="Times New Roman" w:hAnsi="Times New Roman" w:cs="Times New Roman" w:eastAsia="Times New Roman" w:hint="default"/>
                <w:sz w:val="16"/>
                <w:szCs w:val="16"/>
              </w:rPr>
            </w:pPr>
            <w:r>
              <w:rPr>
                <w:rFonts w:ascii="Times New Roman"/>
                <w:sz w:val="16"/>
              </w:rPr>
              <w:t>-17,700,000.00</w:t>
            </w:r>
          </w:p>
        </w:tc>
        <w:tc>
          <w:tcPr>
            <w:tcW w:w="1277" w:type="dxa"/>
            <w:tcBorders>
              <w:top w:val="nil" w:sz="6" w:space="0" w:color="auto"/>
              <w:left w:val="single" w:sz="4" w:space="0" w:color="000000"/>
              <w:bottom w:val="nil" w:sz="6" w:space="0" w:color="auto"/>
              <w:right w:val="single" w:sz="4" w:space="0" w:color="000000"/>
            </w:tcBorders>
          </w:tcPr>
          <w:p>
            <w:pPr/>
          </w:p>
        </w:tc>
        <w:tc>
          <w:tcPr>
            <w:tcW w:w="1496"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16"/>
                <w:szCs w:val="16"/>
              </w:rPr>
            </w:pPr>
            <w:r>
              <w:rPr>
                <w:rFonts w:ascii="Times New Roman"/>
                <w:spacing w:val="-1"/>
                <w:sz w:val="16"/>
              </w:rPr>
              <w:t>-17,700,000.00</w:t>
            </w:r>
          </w:p>
        </w:tc>
      </w:tr>
      <w:tr>
        <w:trPr>
          <w:trHeight w:val="12" w:hRule="exact"/>
        </w:trPr>
        <w:tc>
          <w:tcPr>
            <w:tcW w:w="3384"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nil" w:sz="6" w:space="0" w:color="auto"/>
            </w:tcBorders>
          </w:tcPr>
          <w:p>
            <w:pPr/>
          </w:p>
        </w:tc>
        <w:tc>
          <w:tcPr>
            <w:tcW w:w="2842"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991" w:type="dxa"/>
            <w:tcBorders>
              <w:top w:val="nil" w:sz="6" w:space="0" w:color="auto"/>
              <w:left w:val="nil" w:sz="6" w:space="0" w:color="auto"/>
              <w:bottom w:val="nil" w:sz="6" w:space="0" w:color="auto"/>
              <w:right w:val="nil" w:sz="6" w:space="0" w:color="auto"/>
            </w:tcBorders>
          </w:tcPr>
          <w:p>
            <w:pPr/>
          </w:p>
        </w:tc>
        <w:tc>
          <w:tcPr>
            <w:tcW w:w="2977"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
        </w:tc>
      </w:tr>
      <w:tr>
        <w:trPr>
          <w:trHeight w:val="560" w:hRule="exact"/>
        </w:trPr>
        <w:tc>
          <w:tcPr>
            <w:tcW w:w="3384"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4</w:t>
            </w:r>
            <w:r>
              <w:rPr>
                <w:rFonts w:ascii="宋体" w:hAnsi="宋体" w:cs="宋体" w:eastAsia="宋体" w:hint="default"/>
                <w:sz w:val="16"/>
                <w:szCs w:val="16"/>
              </w:rPr>
              <w:t>．其他</w:t>
            </w:r>
          </w:p>
          <w:p>
            <w:pPr>
              <w:pStyle w:val="TableParagraph"/>
              <w:spacing w:line="240" w:lineRule="auto" w:before="49"/>
              <w:ind w:left="122" w:right="0"/>
              <w:jc w:val="left"/>
              <w:rPr>
                <w:rFonts w:ascii="宋体" w:hAnsi="宋体" w:cs="宋体" w:eastAsia="宋体" w:hint="default"/>
                <w:sz w:val="16"/>
                <w:szCs w:val="16"/>
              </w:rPr>
            </w:pPr>
            <w:r>
              <w:rPr>
                <w:rFonts w:ascii="宋体" w:hAnsi="宋体" w:cs="宋体" w:eastAsia="宋体" w:hint="default"/>
                <w:sz w:val="16"/>
                <w:szCs w:val="16"/>
              </w:rPr>
              <w:t>（五）所有者权益内部结转</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6"/>
                <w:szCs w:val="16"/>
              </w:rPr>
            </w:pPr>
            <w:r>
              <w:rPr>
                <w:rFonts w:ascii="Times New Roman"/>
                <w:spacing w:val="-2"/>
                <w:sz w:val="16"/>
              </w:rPr>
              <w:t>59,000,000.00</w:t>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189" w:right="0"/>
              <w:jc w:val="left"/>
              <w:rPr>
                <w:rFonts w:ascii="Times New Roman" w:hAnsi="Times New Roman" w:cs="Times New Roman" w:eastAsia="Times New Roman" w:hint="default"/>
                <w:sz w:val="16"/>
                <w:szCs w:val="16"/>
              </w:rPr>
            </w:pPr>
            <w:r>
              <w:rPr>
                <w:rFonts w:ascii="Times New Roman"/>
                <w:sz w:val="16"/>
              </w:rPr>
              <w:t>-59,000,000.00</w:t>
            </w:r>
          </w:p>
        </w:tc>
        <w:tc>
          <w:tcPr>
            <w:tcW w:w="1128"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96" w:type="dxa"/>
            <w:tcBorders>
              <w:top w:val="nil" w:sz="6" w:space="0" w:color="auto"/>
              <w:left w:val="single" w:sz="4" w:space="0" w:color="000000"/>
              <w:bottom w:val="nil" w:sz="6" w:space="0" w:color="auto"/>
              <w:right w:val="nil" w:sz="6" w:space="0" w:color="auto"/>
            </w:tcBorders>
          </w:tcPr>
          <w:p>
            <w:pPr/>
          </w:p>
        </w:tc>
      </w:tr>
      <w:tr>
        <w:trPr>
          <w:trHeight w:val="244" w:hRule="exact"/>
        </w:trPr>
        <w:tc>
          <w:tcPr>
            <w:tcW w:w="3384"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．资本公积转增资本（或股本）</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16"/>
                <w:szCs w:val="16"/>
              </w:rPr>
            </w:pPr>
            <w:r>
              <w:rPr>
                <w:rFonts w:ascii="Times New Roman"/>
                <w:spacing w:val="-2"/>
                <w:sz w:val="16"/>
              </w:rPr>
              <w:t>59,000,000.00</w:t>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left="189" w:right="0"/>
              <w:jc w:val="left"/>
              <w:rPr>
                <w:rFonts w:ascii="Times New Roman" w:hAnsi="Times New Roman" w:cs="Times New Roman" w:eastAsia="Times New Roman" w:hint="default"/>
                <w:sz w:val="16"/>
                <w:szCs w:val="16"/>
              </w:rPr>
            </w:pPr>
            <w:r>
              <w:rPr>
                <w:rFonts w:ascii="Times New Roman"/>
                <w:sz w:val="16"/>
              </w:rPr>
              <w:t>-59,000,000.00</w:t>
            </w:r>
          </w:p>
        </w:tc>
        <w:tc>
          <w:tcPr>
            <w:tcW w:w="1128"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96" w:type="dxa"/>
            <w:tcBorders>
              <w:top w:val="nil" w:sz="6" w:space="0" w:color="auto"/>
              <w:left w:val="single" w:sz="4" w:space="0" w:color="000000"/>
              <w:bottom w:val="nil" w:sz="6" w:space="0" w:color="auto"/>
              <w:right w:val="nil" w:sz="6" w:space="0" w:color="auto"/>
            </w:tcBorders>
          </w:tcPr>
          <w:p>
            <w:pPr/>
          </w:p>
        </w:tc>
      </w:tr>
      <w:tr>
        <w:trPr>
          <w:trHeight w:val="12" w:hRule="exact"/>
        </w:trPr>
        <w:tc>
          <w:tcPr>
            <w:tcW w:w="3384"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nil" w:sz="6" w:space="0" w:color="auto"/>
            </w:tcBorders>
          </w:tcPr>
          <w:p>
            <w:pPr/>
          </w:p>
        </w:tc>
        <w:tc>
          <w:tcPr>
            <w:tcW w:w="2842"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991" w:type="dxa"/>
            <w:tcBorders>
              <w:top w:val="nil" w:sz="6" w:space="0" w:color="auto"/>
              <w:left w:val="nil" w:sz="6" w:space="0" w:color="auto"/>
              <w:bottom w:val="nil" w:sz="6" w:space="0" w:color="auto"/>
              <w:right w:val="nil" w:sz="6" w:space="0" w:color="auto"/>
            </w:tcBorders>
          </w:tcPr>
          <w:p>
            <w:pPr/>
          </w:p>
        </w:tc>
        <w:tc>
          <w:tcPr>
            <w:tcW w:w="2977"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
        </w:tc>
      </w:tr>
      <w:tr>
        <w:trPr>
          <w:trHeight w:val="313" w:hRule="exact"/>
        </w:trPr>
        <w:tc>
          <w:tcPr>
            <w:tcW w:w="3384"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．盈余公积转增资本（或股本）</w:t>
            </w:r>
          </w:p>
        </w:tc>
        <w:tc>
          <w:tcPr>
            <w:tcW w:w="1275" w:type="dxa"/>
            <w:tcBorders>
              <w:top w:val="nil" w:sz="6" w:space="0" w:color="auto"/>
              <w:left w:val="single" w:sz="4" w:space="0" w:color="000000"/>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96" w:type="dxa"/>
            <w:tcBorders>
              <w:top w:val="nil" w:sz="6" w:space="0" w:color="auto"/>
              <w:left w:val="single" w:sz="4" w:space="0" w:color="000000"/>
              <w:bottom w:val="nil" w:sz="6" w:space="0" w:color="auto"/>
              <w:right w:val="nil" w:sz="6" w:space="0" w:color="auto"/>
            </w:tcBorders>
          </w:tcPr>
          <w:p>
            <w:pPr/>
          </w:p>
        </w:tc>
      </w:tr>
      <w:tr>
        <w:trPr>
          <w:trHeight w:val="322" w:hRule="exact"/>
        </w:trPr>
        <w:tc>
          <w:tcPr>
            <w:tcW w:w="3384"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宋体" w:hAnsi="宋体" w:cs="宋体" w:eastAsia="宋体" w:hint="default"/>
                <w:sz w:val="16"/>
                <w:szCs w:val="16"/>
              </w:rPr>
              <w:t>．盈余公积弥补亏损</w:t>
            </w:r>
          </w:p>
        </w:tc>
        <w:tc>
          <w:tcPr>
            <w:tcW w:w="1275" w:type="dxa"/>
            <w:tcBorders>
              <w:top w:val="nil" w:sz="6" w:space="0" w:color="auto"/>
              <w:left w:val="single" w:sz="4" w:space="0" w:color="000000"/>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96" w:type="dxa"/>
            <w:tcBorders>
              <w:top w:val="nil" w:sz="6" w:space="0" w:color="auto"/>
              <w:left w:val="single" w:sz="4" w:space="0" w:color="000000"/>
              <w:bottom w:val="nil" w:sz="6" w:space="0" w:color="auto"/>
              <w:right w:val="nil" w:sz="6" w:space="0" w:color="auto"/>
            </w:tcBorders>
          </w:tcPr>
          <w:p>
            <w:pPr/>
          </w:p>
        </w:tc>
      </w:tr>
      <w:tr>
        <w:trPr>
          <w:trHeight w:val="170" w:hRule="exact"/>
        </w:trPr>
        <w:tc>
          <w:tcPr>
            <w:tcW w:w="3384" w:type="dxa"/>
            <w:tcBorders>
              <w:top w:val="nil" w:sz="6" w:space="0" w:color="auto"/>
              <w:left w:val="nil" w:sz="6" w:space="0" w:color="auto"/>
              <w:bottom w:val="nil" w:sz="6" w:space="0" w:color="auto"/>
              <w:right w:val="single" w:sz="4" w:space="0" w:color="000000"/>
            </w:tcBorders>
          </w:tcPr>
          <w:p>
            <w:pPr>
              <w:pStyle w:val="TableParagraph"/>
              <w:spacing w:line="173"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4</w:t>
            </w:r>
            <w:r>
              <w:rPr>
                <w:rFonts w:ascii="宋体" w:hAnsi="宋体" w:cs="宋体" w:eastAsia="宋体" w:hint="default"/>
                <w:sz w:val="16"/>
                <w:szCs w:val="16"/>
              </w:rPr>
              <w:t>．其他</w:t>
            </w:r>
          </w:p>
        </w:tc>
        <w:tc>
          <w:tcPr>
            <w:tcW w:w="1275" w:type="dxa"/>
            <w:tcBorders>
              <w:top w:val="nil" w:sz="6" w:space="0" w:color="auto"/>
              <w:left w:val="single" w:sz="4" w:space="0" w:color="000000"/>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96" w:type="dxa"/>
            <w:tcBorders>
              <w:top w:val="nil" w:sz="6" w:space="0" w:color="auto"/>
              <w:left w:val="single" w:sz="4" w:space="0" w:color="000000"/>
              <w:bottom w:val="nil" w:sz="6" w:space="0" w:color="auto"/>
              <w:right w:val="nil" w:sz="6" w:space="0" w:color="auto"/>
            </w:tcBorders>
          </w:tcPr>
          <w:p>
            <w:pPr/>
          </w:p>
        </w:tc>
      </w:tr>
      <w:tr>
        <w:trPr>
          <w:trHeight w:val="12" w:hRule="exact"/>
        </w:trPr>
        <w:tc>
          <w:tcPr>
            <w:tcW w:w="3384"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nil" w:sz="6" w:space="0" w:color="auto"/>
            </w:tcBorders>
          </w:tcPr>
          <w:p>
            <w:pPr/>
          </w:p>
        </w:tc>
        <w:tc>
          <w:tcPr>
            <w:tcW w:w="2842"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991" w:type="dxa"/>
            <w:tcBorders>
              <w:top w:val="nil" w:sz="6" w:space="0" w:color="auto"/>
              <w:left w:val="nil" w:sz="6" w:space="0" w:color="auto"/>
              <w:bottom w:val="nil" w:sz="6" w:space="0" w:color="auto"/>
              <w:right w:val="nil" w:sz="6" w:space="0" w:color="auto"/>
            </w:tcBorders>
          </w:tcPr>
          <w:p>
            <w:pPr/>
          </w:p>
        </w:tc>
        <w:tc>
          <w:tcPr>
            <w:tcW w:w="2977"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
        </w:tc>
      </w:tr>
      <w:tr>
        <w:trPr>
          <w:trHeight w:val="308" w:hRule="exact"/>
        </w:trPr>
        <w:tc>
          <w:tcPr>
            <w:tcW w:w="3384"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（六）专项储备</w:t>
            </w:r>
          </w:p>
        </w:tc>
        <w:tc>
          <w:tcPr>
            <w:tcW w:w="1275" w:type="dxa"/>
            <w:tcBorders>
              <w:top w:val="nil" w:sz="6" w:space="0" w:color="auto"/>
              <w:left w:val="single" w:sz="4" w:space="0" w:color="000000"/>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96" w:type="dxa"/>
            <w:tcBorders>
              <w:top w:val="nil" w:sz="6" w:space="0" w:color="auto"/>
              <w:left w:val="single" w:sz="4" w:space="0" w:color="000000"/>
              <w:bottom w:val="nil" w:sz="6" w:space="0" w:color="auto"/>
              <w:right w:val="nil" w:sz="6" w:space="0" w:color="auto"/>
            </w:tcBorders>
          </w:tcPr>
          <w:p>
            <w:pPr/>
          </w:p>
        </w:tc>
      </w:tr>
      <w:tr>
        <w:trPr>
          <w:trHeight w:val="326" w:hRule="exact"/>
        </w:trPr>
        <w:tc>
          <w:tcPr>
            <w:tcW w:w="3384" w:type="dxa"/>
            <w:tcBorders>
              <w:top w:val="nil" w:sz="6" w:space="0" w:color="auto"/>
              <w:left w:val="nil" w:sz="6" w:space="0" w:color="auto"/>
              <w:bottom w:val="nil" w:sz="6" w:space="0" w:color="auto"/>
              <w:right w:val="single" w:sz="4" w:space="0" w:color="000000"/>
            </w:tcBorders>
          </w:tcPr>
          <w:p>
            <w:pPr>
              <w:pStyle w:val="TableParagraph"/>
              <w:spacing w:line="240" w:lineRule="auto" w:before="6"/>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．本期提取</w:t>
            </w:r>
          </w:p>
        </w:tc>
        <w:tc>
          <w:tcPr>
            <w:tcW w:w="1275" w:type="dxa"/>
            <w:tcBorders>
              <w:top w:val="nil" w:sz="6" w:space="0" w:color="auto"/>
              <w:left w:val="single" w:sz="4" w:space="0" w:color="000000"/>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96" w:type="dxa"/>
            <w:tcBorders>
              <w:top w:val="nil" w:sz="6" w:space="0" w:color="auto"/>
              <w:left w:val="single" w:sz="4" w:space="0" w:color="000000"/>
              <w:bottom w:val="nil" w:sz="6" w:space="0" w:color="auto"/>
              <w:right w:val="nil" w:sz="6" w:space="0" w:color="auto"/>
            </w:tcBorders>
          </w:tcPr>
          <w:p>
            <w:pPr/>
          </w:p>
        </w:tc>
      </w:tr>
      <w:tr>
        <w:trPr>
          <w:trHeight w:val="170" w:hRule="exact"/>
        </w:trPr>
        <w:tc>
          <w:tcPr>
            <w:tcW w:w="3384" w:type="dxa"/>
            <w:tcBorders>
              <w:top w:val="nil" w:sz="6" w:space="0" w:color="auto"/>
              <w:left w:val="nil" w:sz="6" w:space="0" w:color="auto"/>
              <w:bottom w:val="nil" w:sz="6" w:space="0" w:color="auto"/>
              <w:right w:val="single" w:sz="4" w:space="0" w:color="000000"/>
            </w:tcBorders>
          </w:tcPr>
          <w:p>
            <w:pPr>
              <w:pStyle w:val="TableParagraph"/>
              <w:spacing w:line="173"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．本期使用</w:t>
            </w:r>
          </w:p>
        </w:tc>
        <w:tc>
          <w:tcPr>
            <w:tcW w:w="1275" w:type="dxa"/>
            <w:tcBorders>
              <w:top w:val="nil" w:sz="6" w:space="0" w:color="auto"/>
              <w:left w:val="single" w:sz="4" w:space="0" w:color="000000"/>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96" w:type="dxa"/>
            <w:tcBorders>
              <w:top w:val="nil" w:sz="6" w:space="0" w:color="auto"/>
              <w:left w:val="single" w:sz="4" w:space="0" w:color="000000"/>
              <w:bottom w:val="nil" w:sz="6" w:space="0" w:color="auto"/>
              <w:right w:val="nil" w:sz="6" w:space="0" w:color="auto"/>
            </w:tcBorders>
          </w:tcPr>
          <w:p>
            <w:pPr/>
          </w:p>
        </w:tc>
      </w:tr>
      <w:tr>
        <w:trPr>
          <w:trHeight w:val="12" w:hRule="exact"/>
        </w:trPr>
        <w:tc>
          <w:tcPr>
            <w:tcW w:w="3384"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nil" w:sz="6" w:space="0" w:color="auto"/>
            </w:tcBorders>
          </w:tcPr>
          <w:p>
            <w:pPr/>
          </w:p>
        </w:tc>
        <w:tc>
          <w:tcPr>
            <w:tcW w:w="2842"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991" w:type="dxa"/>
            <w:tcBorders>
              <w:top w:val="nil" w:sz="6" w:space="0" w:color="auto"/>
              <w:left w:val="nil" w:sz="6" w:space="0" w:color="auto"/>
              <w:bottom w:val="nil" w:sz="6" w:space="0" w:color="auto"/>
              <w:right w:val="nil" w:sz="6" w:space="0" w:color="auto"/>
            </w:tcBorders>
          </w:tcPr>
          <w:p>
            <w:pPr/>
          </w:p>
        </w:tc>
        <w:tc>
          <w:tcPr>
            <w:tcW w:w="2977"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
        </w:tc>
      </w:tr>
      <w:tr>
        <w:trPr>
          <w:trHeight w:val="266" w:hRule="exact"/>
        </w:trPr>
        <w:tc>
          <w:tcPr>
            <w:tcW w:w="3384" w:type="dxa"/>
            <w:tcBorders>
              <w:top w:val="nil" w:sz="6" w:space="0" w:color="auto"/>
              <w:left w:val="nil" w:sz="6" w:space="0" w:color="auto"/>
              <w:bottom w:val="single" w:sz="4" w:space="0" w:color="000000"/>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四、本期期末余额</w:t>
            </w:r>
          </w:p>
        </w:tc>
        <w:tc>
          <w:tcPr>
            <w:tcW w:w="12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2"/>
                <w:sz w:val="16"/>
              </w:rPr>
              <w:t>118,000,000.00</w:t>
            </w:r>
          </w:p>
        </w:tc>
        <w:tc>
          <w:tcPr>
            <w:tcW w:w="2842" w:type="dxa"/>
            <w:tcBorders>
              <w:top w:val="nil" w:sz="6" w:space="0" w:color="auto"/>
              <w:left w:val="single" w:sz="4" w:space="0" w:color="000000"/>
              <w:bottom w:val="single" w:sz="16" w:space="0" w:color="000000"/>
              <w:right w:val="nil" w:sz="6" w:space="0" w:color="auto"/>
            </w:tcBorders>
          </w:tcPr>
          <w:p>
            <w:pPr>
              <w:pStyle w:val="TableParagraph"/>
              <w:spacing w:line="240" w:lineRule="auto" w:before="33"/>
              <w:ind w:left="163" w:right="0"/>
              <w:jc w:val="left"/>
              <w:rPr>
                <w:rFonts w:ascii="Times New Roman" w:hAnsi="Times New Roman" w:cs="Times New Roman" w:eastAsia="Times New Roman" w:hint="default"/>
                <w:sz w:val="16"/>
                <w:szCs w:val="16"/>
              </w:rPr>
            </w:pPr>
            <w:r>
              <w:rPr>
                <w:rFonts w:ascii="Times New Roman"/>
                <w:sz w:val="16"/>
              </w:rPr>
              <w:t>316,568,642.17</w:t>
            </w:r>
          </w:p>
        </w:tc>
        <w:tc>
          <w:tcPr>
            <w:tcW w:w="1128" w:type="dxa"/>
            <w:tcBorders>
              <w:top w:val="nil" w:sz="6" w:space="0" w:color="auto"/>
              <w:left w:val="nil" w:sz="6" w:space="0" w:color="auto"/>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8,550,674.91</w:t>
            </w:r>
          </w:p>
        </w:tc>
        <w:tc>
          <w:tcPr>
            <w:tcW w:w="991" w:type="dxa"/>
            <w:tcBorders>
              <w:top w:val="nil" w:sz="6" w:space="0" w:color="auto"/>
              <w:left w:val="single" w:sz="4" w:space="0" w:color="000000"/>
              <w:bottom w:val="single" w:sz="4" w:space="0" w:color="000000"/>
              <w:right w:val="single" w:sz="4" w:space="0" w:color="000000"/>
            </w:tcBorders>
          </w:tcPr>
          <w:p>
            <w:pPr/>
          </w:p>
        </w:tc>
        <w:tc>
          <w:tcPr>
            <w:tcW w:w="2977" w:type="dxa"/>
            <w:tcBorders>
              <w:top w:val="nil" w:sz="6" w:space="0" w:color="auto"/>
              <w:left w:val="single" w:sz="4" w:space="0" w:color="000000"/>
              <w:bottom w:val="single" w:sz="16" w:space="0" w:color="000000"/>
              <w:right w:val="single" w:sz="4" w:space="0" w:color="000000"/>
            </w:tcBorders>
          </w:tcPr>
          <w:p>
            <w:pPr>
              <w:pStyle w:val="TableParagraph"/>
              <w:spacing w:line="240" w:lineRule="auto" w:before="33"/>
              <w:ind w:left="388" w:right="0"/>
              <w:jc w:val="left"/>
              <w:rPr>
                <w:rFonts w:ascii="Times New Roman" w:hAnsi="Times New Roman" w:cs="Times New Roman" w:eastAsia="Times New Roman" w:hint="default"/>
                <w:sz w:val="16"/>
                <w:szCs w:val="16"/>
              </w:rPr>
            </w:pPr>
            <w:r>
              <w:rPr>
                <w:rFonts w:ascii="Times New Roman"/>
                <w:sz w:val="16"/>
              </w:rPr>
              <w:t>76,884,758.59</w:t>
            </w:r>
          </w:p>
        </w:tc>
        <w:tc>
          <w:tcPr>
            <w:tcW w:w="127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6"/>
                <w:szCs w:val="16"/>
              </w:rPr>
            </w:pPr>
            <w:r>
              <w:rPr>
                <w:rFonts w:ascii="Times New Roman"/>
                <w:spacing w:val="-2"/>
                <w:sz w:val="16"/>
              </w:rPr>
              <w:t>10,088,214.04</w:t>
            </w:r>
          </w:p>
        </w:tc>
        <w:tc>
          <w:tcPr>
            <w:tcW w:w="1496" w:type="dxa"/>
            <w:tcBorders>
              <w:top w:val="nil" w:sz="6" w:space="0" w:color="auto"/>
              <w:left w:val="single" w:sz="4" w:space="0" w:color="000000"/>
              <w:bottom w:val="single" w:sz="4" w:space="0" w:color="000000"/>
              <w:right w:val="nil" w:sz="6" w:space="0" w:color="auto"/>
            </w:tcBorders>
          </w:tcPr>
          <w:p>
            <w:pPr>
              <w:pStyle w:val="TableParagraph"/>
              <w:spacing w:line="240" w:lineRule="auto" w:before="33"/>
              <w:ind w:right="103"/>
              <w:jc w:val="right"/>
              <w:rPr>
                <w:rFonts w:ascii="Times New Roman" w:hAnsi="Times New Roman" w:cs="Times New Roman" w:eastAsia="Times New Roman" w:hint="default"/>
                <w:sz w:val="16"/>
                <w:szCs w:val="16"/>
              </w:rPr>
            </w:pPr>
            <w:r>
              <w:rPr>
                <w:rFonts w:ascii="Times New Roman"/>
                <w:spacing w:val="-1"/>
                <w:sz w:val="16"/>
              </w:rPr>
              <w:t>530,092,289.71</w:t>
            </w:r>
          </w:p>
        </w:tc>
      </w:tr>
      <w:tr>
        <w:trPr>
          <w:trHeight w:val="437" w:hRule="exact"/>
        </w:trPr>
        <w:tc>
          <w:tcPr>
            <w:tcW w:w="3384" w:type="dxa"/>
            <w:tcBorders>
              <w:top w:val="single" w:sz="4" w:space="0" w:color="000000"/>
              <w:left w:val="nil" w:sz="6" w:space="0" w:color="auto"/>
              <w:bottom w:val="nil" w:sz="6" w:space="0" w:color="auto"/>
              <w:right w:val="nil" w:sz="6" w:space="0" w:color="auto"/>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公司法定代表人：</w:t>
            </w:r>
          </w:p>
        </w:tc>
        <w:tc>
          <w:tcPr>
            <w:tcW w:w="1275"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tc>
        <w:tc>
          <w:tcPr>
            <w:tcW w:w="2842" w:type="dxa"/>
            <w:tcBorders>
              <w:top w:val="single" w:sz="16" w:space="0" w:color="000000"/>
              <w:left w:val="nil" w:sz="6" w:space="0" w:color="auto"/>
              <w:bottom w:val="nil" w:sz="6" w:space="0" w:color="auto"/>
              <w:right w:val="nil" w:sz="6" w:space="0" w:color="auto"/>
            </w:tcBorders>
          </w:tcPr>
          <w:p>
            <w:pPr>
              <w:pStyle w:val="TableParagraph"/>
              <w:spacing w:line="228" w:lineRule="exact"/>
              <w:ind w:left="957" w:right="0"/>
              <w:jc w:val="left"/>
              <w:rPr>
                <w:rFonts w:ascii="宋体" w:hAnsi="宋体" w:cs="宋体" w:eastAsia="宋体" w:hint="default"/>
                <w:sz w:val="18"/>
                <w:szCs w:val="18"/>
              </w:rPr>
            </w:pPr>
            <w:r>
              <w:rPr>
                <w:rFonts w:ascii="宋体" w:hAnsi="宋体" w:cs="宋体" w:eastAsia="宋体" w:hint="default"/>
                <w:sz w:val="18"/>
                <w:szCs w:val="18"/>
              </w:rPr>
              <w:t>主管会计工作负责人：</w:t>
            </w:r>
          </w:p>
        </w:tc>
        <w:tc>
          <w:tcPr>
            <w:tcW w:w="1128" w:type="dxa"/>
            <w:tcBorders>
              <w:top w:val="single" w:sz="4" w:space="0" w:color="000000"/>
              <w:left w:val="nil" w:sz="6" w:space="0" w:color="auto"/>
              <w:bottom w:val="nil" w:sz="6" w:space="0" w:color="auto"/>
              <w:right w:val="nil" w:sz="6" w:space="0" w:color="auto"/>
            </w:tcBorders>
          </w:tcPr>
          <w:p>
            <w:pPr/>
          </w:p>
        </w:tc>
        <w:tc>
          <w:tcPr>
            <w:tcW w:w="991" w:type="dxa"/>
            <w:tcBorders>
              <w:top w:val="single" w:sz="4" w:space="0" w:color="000000"/>
              <w:left w:val="nil" w:sz="6" w:space="0" w:color="auto"/>
              <w:bottom w:val="nil" w:sz="6" w:space="0" w:color="auto"/>
              <w:right w:val="nil" w:sz="6" w:space="0" w:color="auto"/>
            </w:tcBorders>
          </w:tcPr>
          <w:p>
            <w:pPr/>
          </w:p>
        </w:tc>
        <w:tc>
          <w:tcPr>
            <w:tcW w:w="2977" w:type="dxa"/>
            <w:tcBorders>
              <w:top w:val="single" w:sz="16" w:space="0" w:color="000000"/>
              <w:left w:val="nil" w:sz="6" w:space="0" w:color="auto"/>
              <w:bottom w:val="nil" w:sz="6" w:space="0" w:color="auto"/>
              <w:right w:val="nil" w:sz="6" w:space="0" w:color="auto"/>
            </w:tcBorders>
          </w:tcPr>
          <w:p>
            <w:pPr>
              <w:pStyle w:val="TableParagraph"/>
              <w:spacing w:line="228" w:lineRule="exact"/>
              <w:ind w:left="1039" w:right="0"/>
              <w:jc w:val="left"/>
              <w:rPr>
                <w:rFonts w:ascii="宋体" w:hAnsi="宋体" w:cs="宋体" w:eastAsia="宋体" w:hint="default"/>
                <w:sz w:val="18"/>
                <w:szCs w:val="18"/>
              </w:rPr>
            </w:pPr>
            <w:r>
              <w:rPr>
                <w:rFonts w:ascii="宋体" w:hAnsi="宋体" w:cs="宋体" w:eastAsia="宋体" w:hint="default"/>
                <w:sz w:val="18"/>
                <w:szCs w:val="18"/>
              </w:rPr>
              <w:t>会计机构负责人：</w:t>
            </w:r>
          </w:p>
        </w:tc>
        <w:tc>
          <w:tcPr>
            <w:tcW w:w="1277" w:type="dxa"/>
            <w:tcBorders>
              <w:top w:val="single" w:sz="4" w:space="0" w:color="000000"/>
              <w:left w:val="nil" w:sz="6" w:space="0" w:color="auto"/>
              <w:bottom w:val="nil" w:sz="6" w:space="0" w:color="auto"/>
              <w:right w:val="nil" w:sz="6" w:space="0" w:color="auto"/>
            </w:tcBorders>
          </w:tcPr>
          <w:p>
            <w:pPr/>
          </w:p>
        </w:tc>
        <w:tc>
          <w:tcPr>
            <w:tcW w:w="1496" w:type="dxa"/>
            <w:tcBorders>
              <w:top w:val="single" w:sz="4" w:space="0" w:color="000000"/>
              <w:left w:val="nil" w:sz="6" w:space="0" w:color="auto"/>
              <w:bottom w:val="nil" w:sz="6" w:space="0" w:color="auto"/>
              <w:right w:val="nil" w:sz="6" w:space="0" w:color="auto"/>
            </w:tcBorders>
          </w:tcPr>
          <w:p>
            <w:pPr/>
          </w:p>
        </w:tc>
      </w:tr>
      <w:tr>
        <w:trPr>
          <w:trHeight w:val="499" w:hRule="exact"/>
        </w:trPr>
        <w:tc>
          <w:tcPr>
            <w:tcW w:w="3384"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nil" w:sz="6" w:space="0" w:color="auto"/>
            </w:tcBorders>
          </w:tcPr>
          <w:p>
            <w:pPr/>
          </w:p>
        </w:tc>
        <w:tc>
          <w:tcPr>
            <w:tcW w:w="2842"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83" w:right="0"/>
              <w:jc w:val="left"/>
              <w:rPr>
                <w:rFonts w:ascii="新宋体" w:hAnsi="新宋体" w:cs="新宋体" w:eastAsia="新宋体" w:hint="default"/>
                <w:sz w:val="21"/>
                <w:szCs w:val="21"/>
              </w:rPr>
            </w:pPr>
            <w:r>
              <w:rPr>
                <w:rFonts w:ascii="新宋体"/>
                <w:sz w:val="21"/>
              </w:rPr>
              <w:t>96</w:t>
            </w:r>
          </w:p>
        </w:tc>
        <w:tc>
          <w:tcPr>
            <w:tcW w:w="991" w:type="dxa"/>
            <w:tcBorders>
              <w:top w:val="nil" w:sz="6" w:space="0" w:color="auto"/>
              <w:left w:val="nil" w:sz="6" w:space="0" w:color="auto"/>
              <w:bottom w:val="nil" w:sz="6" w:space="0" w:color="auto"/>
              <w:right w:val="nil" w:sz="6" w:space="0" w:color="auto"/>
            </w:tcBorders>
          </w:tcPr>
          <w:p>
            <w:pPr/>
          </w:p>
        </w:tc>
        <w:tc>
          <w:tcPr>
            <w:tcW w:w="2977"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
        </w:tc>
      </w:tr>
    </w:tbl>
    <w:p>
      <w:pPr>
        <w:spacing w:after="0"/>
        <w:sectPr>
          <w:headerReference w:type="default" r:id="rId167"/>
          <w:footerReference w:type="default" r:id="rId168"/>
          <w:pgSz w:w="16840" w:h="11910" w:orient="landscape"/>
          <w:pgMar w:header="528" w:footer="0" w:top="1080" w:bottom="0" w:left="780" w:right="0"/>
        </w:sectPr>
      </w:pPr>
    </w:p>
    <w:p>
      <w:pPr>
        <w:pStyle w:val="Heading2"/>
        <w:spacing w:line="471" w:lineRule="exact"/>
        <w:ind w:left="281" w:right="0"/>
        <w:jc w:val="center"/>
        <w:rPr>
          <w:b w:val="0"/>
          <w:bCs w:val="0"/>
        </w:rPr>
      </w:pPr>
      <w:r>
        <w:rPr/>
        <w:pict>
          <v:group style="position:absolute;margin-left:79.704002pt;margin-top:230.180023pt;width:450.2pt;height:5.05pt;mso-position-horizontal-relative:page;mso-position-vertical-relative:page;z-index:-1458016" coordorigin="1594,4604" coordsize="9004,101">
            <v:shape style="position:absolute;left:1594;top:4604;width:3082;height:101" type="#_x0000_t75" stroked="false">
              <v:imagedata r:id="rId198" o:title=""/>
            </v:shape>
            <v:shape style="position:absolute;left:4652;top:4695;width:852;height:10" type="#_x0000_t75" stroked="false">
              <v:imagedata r:id="rId199" o:title=""/>
            </v:shape>
            <v:shape style="position:absolute;left:5499;top:4695;width:2717;height:10" type="#_x0000_t75" stroked="false">
              <v:imagedata r:id="rId200" o:title=""/>
            </v:shape>
            <v:shape style="position:absolute;left:8212;top:4695;width:2386;height:10" type="#_x0000_t75" stroked="false">
              <v:imagedata r:id="rId201" o:title=""/>
            </v:shape>
            <w10:wrap type="none"/>
          </v:group>
        </w:pict>
      </w:r>
      <w:r>
        <w:rPr/>
        <w:pict>
          <v:group style="position:absolute;margin-left:79.704002pt;margin-top:247.699966pt;width:450.2pt;height:5.05pt;mso-position-horizontal-relative:page;mso-position-vertical-relative:page;z-index:-1457992" coordorigin="1594,4954" coordsize="9004,101">
            <v:shape style="position:absolute;left:1594;top:4954;width:3082;height:101" type="#_x0000_t75" stroked="false">
              <v:imagedata r:id="rId202" o:title=""/>
            </v:shape>
            <v:shape style="position:absolute;left:4652;top:5045;width:852;height:10" type="#_x0000_t75" stroked="false">
              <v:imagedata r:id="rId199" o:title=""/>
            </v:shape>
            <v:shape style="position:absolute;left:5499;top:5045;width:2717;height:10" type="#_x0000_t75" stroked="false">
              <v:imagedata r:id="rId200" o:title=""/>
            </v:shape>
            <v:shape style="position:absolute;left:8212;top:5045;width:2386;height:10" type="#_x0000_t75" stroked="false">
              <v:imagedata r:id="rId201" o:title=""/>
            </v:shape>
            <w10:wrap type="none"/>
          </v:group>
        </w:pict>
      </w:r>
      <w:r>
        <w:rPr/>
        <w:pict>
          <v:group style="position:absolute;margin-left:79.704002pt;margin-top:265.219971pt;width:450.2pt;height:5.1pt;mso-position-horizontal-relative:page;mso-position-vertical-relative:page;z-index:-1457968" coordorigin="1594,5304" coordsize="9004,102">
            <v:shape style="position:absolute;left:1594;top:5304;width:3082;height:101" type="#_x0000_t75" stroked="false">
              <v:imagedata r:id="rId203" o:title=""/>
            </v:shape>
            <v:shape style="position:absolute;left:4652;top:5396;width:852;height:10" type="#_x0000_t75" stroked="false">
              <v:imagedata r:id="rId204" o:title=""/>
            </v:shape>
            <v:shape style="position:absolute;left:5499;top:5396;width:2717;height:10" type="#_x0000_t75" stroked="false">
              <v:imagedata r:id="rId205" o:title=""/>
            </v:shape>
            <v:shape style="position:absolute;left:8212;top:5396;width:2386;height:10" type="#_x0000_t75" stroked="false">
              <v:imagedata r:id="rId206" o:title=""/>
            </v:shape>
            <w10:wrap type="none"/>
          </v:group>
        </w:pict>
      </w:r>
      <w:r>
        <w:rPr/>
        <w:pict>
          <v:group style="position:absolute;margin-left:79.704002pt;margin-top:287.209991pt;width:450.2pt;height:.5pt;mso-position-horizontal-relative:page;mso-position-vertical-relative:page;z-index:-1457944" coordorigin="1594,5744" coordsize="9004,10">
            <v:shape style="position:absolute;left:1594;top:5744;width:3063;height:10" type="#_x0000_t75" stroked="false">
              <v:imagedata r:id="rId207" o:title=""/>
            </v:shape>
            <v:shape style="position:absolute;left:4652;top:5744;width:852;height:10" type="#_x0000_t75" stroked="false">
              <v:imagedata r:id="rId199" o:title=""/>
            </v:shape>
            <v:shape style="position:absolute;left:5499;top:5744;width:2717;height:10" type="#_x0000_t75" stroked="false">
              <v:imagedata r:id="rId200" o:title=""/>
            </v:shape>
            <v:shape style="position:absolute;left:8212;top:5744;width:2386;height:10" type="#_x0000_t75" stroked="false">
              <v:imagedata r:id="rId201" o:title=""/>
            </v:shape>
            <w10:wrap type="none"/>
          </v:group>
        </w:pict>
      </w:r>
      <w:r>
        <w:rPr/>
        <w:pict>
          <v:group style="position:absolute;margin-left:79.704002pt;margin-top:300.170013pt;width:450.2pt;height:5.05pt;mso-position-horizontal-relative:page;mso-position-vertical-relative:page;z-index:-1457920" coordorigin="1594,6003" coordsize="9004,101">
            <v:shape style="position:absolute;left:1594;top:6003;width:3082;height:101" type="#_x0000_t75" stroked="false">
              <v:imagedata r:id="rId202" o:title=""/>
            </v:shape>
            <v:shape style="position:absolute;left:4652;top:6095;width:852;height:10" type="#_x0000_t75" stroked="false">
              <v:imagedata r:id="rId204" o:title=""/>
            </v:shape>
            <v:shape style="position:absolute;left:5499;top:6095;width:2717;height:10" type="#_x0000_t75" stroked="false">
              <v:imagedata r:id="rId205" o:title=""/>
            </v:shape>
            <v:shape style="position:absolute;left:8212;top:6095;width:2386;height:10" type="#_x0000_t75" stroked="false">
              <v:imagedata r:id="rId206" o:title=""/>
            </v:shape>
            <w10:wrap type="none"/>
          </v:group>
        </w:pict>
      </w:r>
      <w:r>
        <w:rPr/>
        <w:pict>
          <v:group style="position:absolute;margin-left:79.704002pt;margin-top:317.689972pt;width:450.2pt;height:5.05pt;mso-position-horizontal-relative:page;mso-position-vertical-relative:page;z-index:-1457896" coordorigin="1594,6354" coordsize="9004,101">
            <v:shape style="position:absolute;left:1594;top:6354;width:3082;height:101" type="#_x0000_t75" stroked="false">
              <v:imagedata r:id="rId198" o:title=""/>
            </v:shape>
            <v:shape style="position:absolute;left:4652;top:6445;width:852;height:10" type="#_x0000_t75" stroked="false">
              <v:imagedata r:id="rId199" o:title=""/>
            </v:shape>
            <v:shape style="position:absolute;left:5499;top:6445;width:2717;height:10" type="#_x0000_t75" stroked="false">
              <v:imagedata r:id="rId200" o:title=""/>
            </v:shape>
            <v:shape style="position:absolute;left:8212;top:6445;width:2386;height:10" type="#_x0000_t75" stroked="false">
              <v:imagedata r:id="rId201" o:title=""/>
            </v:shape>
            <w10:wrap type="none"/>
          </v:group>
        </w:pict>
      </w:r>
      <w:r>
        <w:rPr/>
        <w:pict>
          <v:group style="position:absolute;margin-left:79.704002pt;margin-top:335.209991pt;width:450.2pt;height:5.05pt;mso-position-horizontal-relative:page;mso-position-vertical-relative:page;z-index:-1457872" coordorigin="1594,6704" coordsize="9004,101">
            <v:shape style="position:absolute;left:1594;top:6704;width:3082;height:101" type="#_x0000_t75" stroked="false">
              <v:imagedata r:id="rId198" o:title=""/>
            </v:shape>
            <v:shape style="position:absolute;left:4652;top:6795;width:852;height:10" type="#_x0000_t75" stroked="false">
              <v:imagedata r:id="rId199" o:title=""/>
            </v:shape>
            <v:shape style="position:absolute;left:5499;top:6795;width:2717;height:10" type="#_x0000_t75" stroked="false">
              <v:imagedata r:id="rId200" o:title=""/>
            </v:shape>
            <v:shape style="position:absolute;left:8212;top:6795;width:2386;height:10" type="#_x0000_t75" stroked="false">
              <v:imagedata r:id="rId201" o:title=""/>
            </v:shape>
            <w10:wrap type="none"/>
          </v:group>
        </w:pict>
      </w:r>
      <w:r>
        <w:rPr/>
        <w:pict>
          <v:group style="position:absolute;margin-left:79.704002pt;margin-top:352.72998pt;width:450.2pt;height:5.05pt;mso-position-horizontal-relative:page;mso-position-vertical-relative:page;z-index:-1457848" coordorigin="1594,7055" coordsize="9004,101">
            <v:shape style="position:absolute;left:1594;top:7055;width:3082;height:101" type="#_x0000_t75" stroked="false">
              <v:imagedata r:id="rId208" o:title=""/>
            </v:shape>
            <v:shape style="position:absolute;left:4652;top:7146;width:852;height:10" type="#_x0000_t75" stroked="false">
              <v:imagedata r:id="rId199" o:title=""/>
            </v:shape>
            <v:shape style="position:absolute;left:5499;top:7146;width:2717;height:10" type="#_x0000_t75" stroked="false">
              <v:imagedata r:id="rId200" o:title=""/>
            </v:shape>
            <v:shape style="position:absolute;left:8212;top:7146;width:2386;height:10" type="#_x0000_t75" stroked="false">
              <v:imagedata r:id="rId201" o:title=""/>
            </v:shape>
            <w10:wrap type="none"/>
          </v:group>
        </w:pict>
      </w:r>
      <w:r>
        <w:rPr/>
        <w:pict>
          <v:group style="position:absolute;margin-left:79.704002pt;margin-top:370.249969pt;width:450.2pt;height:5.05pt;mso-position-horizontal-relative:page;mso-position-vertical-relative:page;z-index:-1457824" coordorigin="1594,7405" coordsize="9004,101">
            <v:shape style="position:absolute;left:1594;top:7405;width:3082;height:101" type="#_x0000_t75" stroked="false">
              <v:imagedata r:id="rId208" o:title=""/>
            </v:shape>
            <v:shape style="position:absolute;left:4652;top:7496;width:852;height:10" type="#_x0000_t75" stroked="false">
              <v:imagedata r:id="rId204" o:title=""/>
            </v:shape>
            <v:shape style="position:absolute;left:5499;top:7496;width:2717;height:10" type="#_x0000_t75" stroked="false">
              <v:imagedata r:id="rId205" o:title=""/>
            </v:shape>
            <v:shape style="position:absolute;left:8212;top:7496;width:2386;height:10" type="#_x0000_t75" stroked="false">
              <v:imagedata r:id="rId206" o:title=""/>
            </v:shape>
            <w10:wrap type="none"/>
          </v:group>
        </w:pict>
      </w:r>
      <w:r>
        <w:rPr/>
        <w:pict>
          <v:group style="position:absolute;margin-left:79.704002pt;margin-top:392.209991pt;width:450.2pt;height:.5pt;mso-position-horizontal-relative:page;mso-position-vertical-relative:page;z-index:-1457800" coordorigin="1594,7844" coordsize="9004,10">
            <v:shape style="position:absolute;left:1594;top:7844;width:3063;height:10" type="#_x0000_t75" stroked="false">
              <v:imagedata r:id="rId207" o:title=""/>
            </v:shape>
            <v:shape style="position:absolute;left:4652;top:7844;width:852;height:10" type="#_x0000_t75" stroked="false">
              <v:imagedata r:id="rId199" o:title=""/>
            </v:shape>
            <v:shape style="position:absolute;left:5499;top:7844;width:2717;height:10" type="#_x0000_t75" stroked="false">
              <v:imagedata r:id="rId200" o:title=""/>
            </v:shape>
            <v:shape style="position:absolute;left:8212;top:7844;width:2386;height:10" type="#_x0000_t75" stroked="false">
              <v:imagedata r:id="rId201" o:title=""/>
            </v:shape>
            <w10:wrap type="none"/>
          </v:group>
        </w:pict>
      </w:r>
      <w:r>
        <w:rPr/>
        <w:pict>
          <v:group style="position:absolute;margin-left:79.704002pt;margin-top:405.169983pt;width:450.2pt;height:5.05pt;mso-position-horizontal-relative:page;mso-position-vertical-relative:page;z-index:-1457776" coordorigin="1594,8103" coordsize="9004,101">
            <v:shape style="position:absolute;left:1594;top:8103;width:3082;height:101" type="#_x0000_t75" stroked="false">
              <v:imagedata r:id="rId208" o:title=""/>
            </v:shape>
            <v:shape style="position:absolute;left:4652;top:8195;width:852;height:10" type="#_x0000_t75" stroked="false">
              <v:imagedata r:id="rId204" o:title=""/>
            </v:shape>
            <v:shape style="position:absolute;left:5499;top:8195;width:2717;height:10" type="#_x0000_t75" stroked="false">
              <v:imagedata r:id="rId205" o:title=""/>
            </v:shape>
            <v:shape style="position:absolute;left:8212;top:8195;width:2386;height:10" type="#_x0000_t75" stroked="false">
              <v:imagedata r:id="rId206" o:title=""/>
            </v:shape>
            <w10:wrap type="none"/>
          </v:group>
        </w:pict>
      </w:r>
      <w:r>
        <w:rPr/>
        <w:pict>
          <v:group style="position:absolute;margin-left:79.704002pt;margin-top:422.689972pt;width:450.2pt;height:5.05pt;mso-position-horizontal-relative:page;mso-position-vertical-relative:page;z-index:-1457752" coordorigin="1594,8454" coordsize="9004,101">
            <v:shape style="position:absolute;left:1594;top:8454;width:3082;height:101" type="#_x0000_t75" stroked="false">
              <v:imagedata r:id="rId198" o:title=""/>
            </v:shape>
            <v:shape style="position:absolute;left:4652;top:8545;width:852;height:10" type="#_x0000_t75" stroked="false">
              <v:imagedata r:id="rId199" o:title=""/>
            </v:shape>
            <v:shape style="position:absolute;left:5499;top:8545;width:2717;height:10" type="#_x0000_t75" stroked="false">
              <v:imagedata r:id="rId200" o:title=""/>
            </v:shape>
            <v:shape style="position:absolute;left:8212;top:8545;width:2386;height:10" type="#_x0000_t75" stroked="false">
              <v:imagedata r:id="rId201" o:title=""/>
            </v:shape>
            <w10:wrap type="none"/>
          </v:group>
        </w:pict>
      </w:r>
      <w:r>
        <w:rPr/>
        <w:pict>
          <v:group style="position:absolute;margin-left:79.704002pt;margin-top:440.209991pt;width:450.2pt;height:5.05pt;mso-position-horizontal-relative:page;mso-position-vertical-relative:page;z-index:-1457728" coordorigin="1594,8804" coordsize="9004,101">
            <v:shape style="position:absolute;left:1594;top:8804;width:3082;height:101" type="#_x0000_t75" stroked="false">
              <v:imagedata r:id="rId198" o:title=""/>
            </v:shape>
            <v:shape style="position:absolute;left:4652;top:8895;width:852;height:10" type="#_x0000_t75" stroked="false">
              <v:imagedata r:id="rId199" o:title=""/>
            </v:shape>
            <v:shape style="position:absolute;left:5499;top:8895;width:2717;height:10" type="#_x0000_t75" stroked="false">
              <v:imagedata r:id="rId200" o:title=""/>
            </v:shape>
            <v:shape style="position:absolute;left:8212;top:8895;width:2386;height:10" type="#_x0000_t75" stroked="false">
              <v:imagedata r:id="rId201" o:title=""/>
            </v:shape>
            <w10:wrap type="none"/>
          </v:group>
        </w:pict>
      </w:r>
      <w:r>
        <w:rPr/>
        <w:pict>
          <v:group style="position:absolute;margin-left:79.704002pt;margin-top:457.75pt;width:450.2pt;height:5.05pt;mso-position-horizontal-relative:page;mso-position-vertical-relative:page;z-index:-1457704" coordorigin="1594,9155" coordsize="9004,101">
            <v:shape style="position:absolute;left:1594;top:9155;width:3082;height:101" type="#_x0000_t75" stroked="false">
              <v:imagedata r:id="rId198" o:title=""/>
            </v:shape>
            <v:shape style="position:absolute;left:4652;top:9246;width:852;height:10" type="#_x0000_t75" stroked="false">
              <v:imagedata r:id="rId199" o:title=""/>
            </v:shape>
            <v:shape style="position:absolute;left:5499;top:9246;width:2717;height:10" type="#_x0000_t75" stroked="false">
              <v:imagedata r:id="rId200" o:title=""/>
            </v:shape>
            <v:shape style="position:absolute;left:8212;top:9246;width:2386;height:10" type="#_x0000_t75" stroked="false">
              <v:imagedata r:id="rId201" o:title=""/>
            </v:shape>
            <w10:wrap type="none"/>
          </v:group>
        </w:pict>
      </w:r>
      <w:r>
        <w:rPr/>
        <w:pict>
          <v:group style="position:absolute;margin-left:79.704002pt;margin-top:475.269989pt;width:450.2pt;height:5.05pt;mso-position-horizontal-relative:page;mso-position-vertical-relative:page;z-index:-1457680" coordorigin="1594,9505" coordsize="9004,101">
            <v:shape style="position:absolute;left:1594;top:9505;width:3082;height:101" type="#_x0000_t75" stroked="false">
              <v:imagedata r:id="rId208" o:title=""/>
            </v:shape>
            <v:shape style="position:absolute;left:4652;top:9597;width:852;height:10" type="#_x0000_t75" stroked="false">
              <v:imagedata r:id="rId204" o:title=""/>
            </v:shape>
            <v:shape style="position:absolute;left:5499;top:9597;width:2717;height:10" type="#_x0000_t75" stroked="false">
              <v:imagedata r:id="rId205" o:title=""/>
            </v:shape>
            <v:shape style="position:absolute;left:8212;top:9597;width:2386;height:10" type="#_x0000_t75" stroked="false">
              <v:imagedata r:id="rId206" o:title=""/>
            </v:shape>
            <w10:wrap type="none"/>
          </v:group>
        </w:pict>
      </w:r>
      <w:r>
        <w:rPr/>
        <w:pict>
          <v:group style="position:absolute;margin-left:79.704002pt;margin-top:497.22998pt;width:450.2pt;height:.5pt;mso-position-horizontal-relative:page;mso-position-vertical-relative:page;z-index:-1457656" coordorigin="1594,9945" coordsize="9004,10">
            <v:shape style="position:absolute;left:1594;top:9945;width:3063;height:10" type="#_x0000_t75" stroked="false">
              <v:imagedata r:id="rId207" o:title=""/>
            </v:shape>
            <v:shape style="position:absolute;left:4652;top:9945;width:852;height:10" type="#_x0000_t75" stroked="false">
              <v:imagedata r:id="rId199" o:title=""/>
            </v:shape>
            <v:shape style="position:absolute;left:5499;top:9945;width:2717;height:10" type="#_x0000_t75" stroked="false">
              <v:imagedata r:id="rId200" o:title=""/>
            </v:shape>
            <v:shape style="position:absolute;left:8212;top:9945;width:2386;height:10" type="#_x0000_t75" stroked="false">
              <v:imagedata r:id="rId201" o:title=""/>
            </v:shape>
            <w10:wrap type="none"/>
          </v:group>
        </w:pict>
      </w:r>
      <w:r>
        <w:rPr/>
        <w:pict>
          <v:group style="position:absolute;margin-left:79.704002pt;margin-top:510.189972pt;width:450.2pt;height:5.05pt;mso-position-horizontal-relative:page;mso-position-vertical-relative:page;z-index:-1457632" coordorigin="1594,10204" coordsize="9004,101">
            <v:shape style="position:absolute;left:1594;top:10204;width:3082;height:101" type="#_x0000_t75" stroked="false">
              <v:imagedata r:id="rId208" o:title=""/>
            </v:shape>
            <v:shape style="position:absolute;left:4652;top:10295;width:852;height:10" type="#_x0000_t75" stroked="false">
              <v:imagedata r:id="rId199" o:title=""/>
            </v:shape>
            <v:shape style="position:absolute;left:5499;top:10295;width:2717;height:10" type="#_x0000_t75" stroked="false">
              <v:imagedata r:id="rId200" o:title=""/>
            </v:shape>
            <v:shape style="position:absolute;left:8212;top:10295;width:2386;height:10" type="#_x0000_t75" stroked="false">
              <v:imagedata r:id="rId201" o:title=""/>
            </v:shape>
            <w10:wrap type="none"/>
          </v:group>
        </w:pict>
      </w:r>
      <w:r>
        <w:rPr/>
        <w:pict>
          <v:group style="position:absolute;margin-left:79.704002pt;margin-top:527.709961pt;width:450.2pt;height:5.05pt;mso-position-horizontal-relative:page;mso-position-vertical-relative:page;z-index:-1457608" coordorigin="1594,10554" coordsize="9004,101">
            <v:shape style="position:absolute;left:1594;top:10554;width:3082;height:101" type="#_x0000_t75" stroked="false">
              <v:imagedata r:id="rId209" o:title=""/>
            </v:shape>
            <v:shape style="position:absolute;left:4652;top:10645;width:852;height:10" type="#_x0000_t75" stroked="false">
              <v:imagedata r:id="rId204" o:title=""/>
            </v:shape>
            <v:shape style="position:absolute;left:5499;top:10645;width:2717;height:10" type="#_x0000_t75" stroked="false">
              <v:imagedata r:id="rId205" o:title=""/>
            </v:shape>
            <v:shape style="position:absolute;left:8212;top:10645;width:2386;height:10" type="#_x0000_t75" stroked="false">
              <v:imagedata r:id="rId206" o:title=""/>
            </v:shape>
            <w10:wrap type="none"/>
          </v:group>
        </w:pict>
      </w:r>
      <w:r>
        <w:rPr/>
        <w:pict>
          <v:group style="position:absolute;margin-left:79.704002pt;margin-top:545.229980pt;width:450.2pt;height:5.05pt;mso-position-horizontal-relative:page;mso-position-vertical-relative:page;z-index:-1457584" coordorigin="1594,10905" coordsize="9004,101">
            <v:shape style="position:absolute;left:1594;top:10905;width:3082;height:101" type="#_x0000_t75" stroked="false">
              <v:imagedata r:id="rId198" o:title=""/>
            </v:shape>
            <v:shape style="position:absolute;left:4652;top:10996;width:852;height:10" type="#_x0000_t75" stroked="false">
              <v:imagedata r:id="rId199" o:title=""/>
            </v:shape>
            <v:shape style="position:absolute;left:5499;top:10996;width:2717;height:10" type="#_x0000_t75" stroked="false">
              <v:imagedata r:id="rId200" o:title=""/>
            </v:shape>
            <v:shape style="position:absolute;left:8212;top:10996;width:2386;height:10" type="#_x0000_t75" stroked="false">
              <v:imagedata r:id="rId201" o:title=""/>
            </v:shape>
            <w10:wrap type="none"/>
          </v:group>
        </w:pict>
      </w:r>
      <w:r>
        <w:rPr/>
        <w:pict>
          <v:group style="position:absolute;margin-left:79.704002pt;margin-top:562.75pt;width:450.2pt;height:5.05pt;mso-position-horizontal-relative:page;mso-position-vertical-relative:page;z-index:-1457560" coordorigin="1594,11255" coordsize="9004,101">
            <v:shape style="position:absolute;left:1594;top:11255;width:3082;height:101" type="#_x0000_t75" stroked="false">
              <v:imagedata r:id="rId198" o:title=""/>
            </v:shape>
            <v:shape style="position:absolute;left:4652;top:11346;width:852;height:10" type="#_x0000_t75" stroked="false">
              <v:imagedata r:id="rId199" o:title=""/>
            </v:shape>
            <v:shape style="position:absolute;left:5499;top:11346;width:2717;height:10" type="#_x0000_t75" stroked="false">
              <v:imagedata r:id="rId200" o:title=""/>
            </v:shape>
            <v:shape style="position:absolute;left:8212;top:11346;width:2386;height:10" type="#_x0000_t75" stroked="false">
              <v:imagedata r:id="rId201" o:title=""/>
            </v:shape>
            <w10:wrap type="none"/>
          </v:group>
        </w:pict>
      </w:r>
      <w:r>
        <w:rPr/>
        <w:pict>
          <v:group style="position:absolute;margin-left:79.704002pt;margin-top:580.269958pt;width:450.2pt;height:5.05pt;mso-position-horizontal-relative:page;mso-position-vertical-relative:page;z-index:-1457536" coordorigin="1594,11605" coordsize="9004,101">
            <v:shape style="position:absolute;left:1594;top:11605;width:3082;height:101" type="#_x0000_t75" stroked="false">
              <v:imagedata r:id="rId209" o:title=""/>
            </v:shape>
            <v:shape style="position:absolute;left:4652;top:11697;width:852;height:10" type="#_x0000_t75" stroked="false">
              <v:imagedata r:id="rId204" o:title=""/>
            </v:shape>
            <v:shape style="position:absolute;left:5499;top:11697;width:2717;height:10" type="#_x0000_t75" stroked="false">
              <v:imagedata r:id="rId205" o:title=""/>
            </v:shape>
            <v:shape style="position:absolute;left:8212;top:11697;width:2386;height:10" type="#_x0000_t75" stroked="false">
              <v:imagedata r:id="rId206" o:title=""/>
            </v:shape>
            <w10:wrap type="none"/>
          </v:group>
        </w:pict>
      </w:r>
      <w:r>
        <w:rPr/>
        <w:pict>
          <v:group style="position:absolute;margin-left:79.704002pt;margin-top:602.229980pt;width:450.2pt;height:.5pt;mso-position-horizontal-relative:page;mso-position-vertical-relative:page;z-index:-1457512" coordorigin="1594,12045" coordsize="9004,10">
            <v:shape style="position:absolute;left:1594;top:12045;width:3063;height:10" type="#_x0000_t75" stroked="false">
              <v:imagedata r:id="rId207" o:title=""/>
            </v:shape>
            <v:shape style="position:absolute;left:4652;top:12045;width:852;height:10" type="#_x0000_t75" stroked="false">
              <v:imagedata r:id="rId199" o:title=""/>
            </v:shape>
            <v:shape style="position:absolute;left:5499;top:12045;width:2717;height:10" type="#_x0000_t75" stroked="false">
              <v:imagedata r:id="rId200" o:title=""/>
            </v:shape>
            <v:shape style="position:absolute;left:8212;top:12045;width:2386;height:10" type="#_x0000_t75" stroked="false">
              <v:imagedata r:id="rId201" o:title=""/>
            </v:shape>
            <w10:wrap type="none"/>
          </v:group>
        </w:pict>
      </w:r>
      <w:r>
        <w:rPr/>
        <w:pict>
          <v:group style="position:absolute;margin-left:79.704002pt;margin-top:615.190002pt;width:450.2pt;height:5.05pt;mso-position-horizontal-relative:page;mso-position-vertical-relative:page;z-index:-1457488" coordorigin="1594,12304" coordsize="9004,101">
            <v:shape style="position:absolute;left:1594;top:12304;width:3082;height:101" type="#_x0000_t75" stroked="false">
              <v:imagedata r:id="rId210" o:title=""/>
            </v:shape>
            <v:shape style="position:absolute;left:4652;top:12395;width:852;height:10" type="#_x0000_t75" stroked="false">
              <v:imagedata r:id="rId199" o:title=""/>
            </v:shape>
            <v:shape style="position:absolute;left:5499;top:12395;width:2717;height:10" type="#_x0000_t75" stroked="false">
              <v:imagedata r:id="rId200" o:title=""/>
            </v:shape>
            <v:shape style="position:absolute;left:8212;top:12395;width:2386;height:10" type="#_x0000_t75" stroked="false">
              <v:imagedata r:id="rId201" o:title=""/>
            </v:shape>
            <w10:wrap type="none"/>
          </v:group>
        </w:pict>
      </w:r>
      <w:r>
        <w:rPr/>
        <w:pict>
          <v:group style="position:absolute;margin-left:79.704002pt;margin-top:632.740051pt;width:450.2pt;height:5.05pt;mso-position-horizontal-relative:page;mso-position-vertical-relative:page;z-index:-1457464" coordorigin="1594,12655" coordsize="9004,101">
            <v:shape style="position:absolute;left:1594;top:12655;width:3082;height:101" type="#_x0000_t75" stroked="false">
              <v:imagedata r:id="rId210" o:title=""/>
            </v:shape>
            <v:shape style="position:absolute;left:4652;top:12746;width:852;height:10" type="#_x0000_t75" stroked="false">
              <v:imagedata r:id="rId204" o:title=""/>
            </v:shape>
            <v:shape style="position:absolute;left:5499;top:12746;width:2717;height:10" type="#_x0000_t75" stroked="false">
              <v:imagedata r:id="rId205" o:title=""/>
            </v:shape>
            <v:shape style="position:absolute;left:8212;top:12746;width:2386;height:10" type="#_x0000_t75" stroked="false">
              <v:imagedata r:id="rId206" o:title=""/>
            </v:shape>
            <w10:wrap type="none"/>
          </v:group>
        </w:pict>
      </w:r>
      <w:r>
        <w:rPr/>
        <w:pict>
          <v:group style="position:absolute;margin-left:79.704002pt;margin-top:650.259949pt;width:450.2pt;height:5.05pt;mso-position-horizontal-relative:page;mso-position-vertical-relative:page;z-index:-1457440" coordorigin="1594,13005" coordsize="9004,101">
            <v:shape style="position:absolute;left:1594;top:13005;width:3082;height:101" type="#_x0000_t75" stroked="false">
              <v:imagedata r:id="rId198" o:title=""/>
            </v:shape>
            <v:shape style="position:absolute;left:4652;top:13096;width:852;height:10" type="#_x0000_t75" stroked="false">
              <v:imagedata r:id="rId199" o:title=""/>
            </v:shape>
            <v:shape style="position:absolute;left:5499;top:13096;width:2717;height:10" type="#_x0000_t75" stroked="false">
              <v:imagedata r:id="rId200" o:title=""/>
            </v:shape>
            <v:shape style="position:absolute;left:8212;top:13096;width:2386;height:10" type="#_x0000_t75" stroked="false">
              <v:imagedata r:id="rId201" o:title=""/>
            </v:shape>
            <w10:wrap type="none"/>
          </v:group>
        </w:pict>
      </w:r>
      <w:r>
        <w:rPr/>
        <w:t>母公司资产负债表</w:t>
      </w:r>
      <w:r>
        <w:rPr>
          <w:b w:val="0"/>
          <w:bCs w:val="0"/>
        </w:rPr>
      </w:r>
    </w:p>
    <w:p>
      <w:pPr>
        <w:spacing w:line="240" w:lineRule="auto" w:before="8"/>
        <w:rPr>
          <w:rFonts w:ascii="Microsoft JhengHei" w:hAnsi="Microsoft JhengHei" w:cs="Microsoft JhengHei" w:eastAsia="Microsoft JhengHei" w:hint="default"/>
          <w:b/>
          <w:bCs/>
          <w:sz w:val="41"/>
          <w:szCs w:val="41"/>
        </w:rPr>
      </w:pPr>
    </w:p>
    <w:p>
      <w:pPr>
        <w:tabs>
          <w:tab w:pos="3967" w:val="left" w:leader="none"/>
          <w:tab w:pos="7611" w:val="left" w:leader="none"/>
        </w:tabs>
        <w:spacing w:before="0"/>
        <w:ind w:left="184" w:right="0" w:firstLine="0"/>
        <w:jc w:val="center"/>
        <w:rPr>
          <w:rFonts w:ascii="宋体" w:hAnsi="宋体" w:cs="宋体" w:eastAsia="宋体" w:hint="default"/>
          <w:sz w:val="18"/>
          <w:szCs w:val="18"/>
        </w:rPr>
      </w:pPr>
      <w:r>
        <w:rPr/>
        <w:pict>
          <v:group style="position:absolute;margin-left:79.704002pt;margin-top:28.271679pt;width:450.2pt;height:5.05pt;mso-position-horizontal-relative:page;mso-position-vertical-relative:paragraph;z-index:-1458136" coordorigin="1594,565" coordsize="9004,101">
            <v:shape style="position:absolute;left:1594;top:565;width:3082;height:101" type="#_x0000_t75" stroked="false">
              <v:imagedata r:id="rId211" o:title=""/>
            </v:shape>
            <v:shape style="position:absolute;left:4652;top:657;width:852;height:10" type="#_x0000_t75" stroked="false">
              <v:imagedata r:id="rId199" o:title=""/>
            </v:shape>
            <v:shape style="position:absolute;left:5499;top:657;width:2717;height:10" type="#_x0000_t75" stroked="false">
              <v:imagedata r:id="rId200" o:title=""/>
            </v:shape>
            <v:shape style="position:absolute;left:8212;top:657;width:2386;height:10" type="#_x0000_t75" stroked="false">
              <v:imagedata r:id="rId201" o:title=""/>
            </v:shape>
            <w10:wrap type="none"/>
          </v:group>
        </w:pict>
      </w:r>
      <w:r>
        <w:rPr/>
        <w:pict>
          <v:group style="position:absolute;margin-left:79.704002pt;margin-top:45.791679pt;width:450.2pt;height:5.05pt;mso-position-horizontal-relative:page;mso-position-vertical-relative:paragraph;z-index:-1458112" coordorigin="1594,916" coordsize="9004,101">
            <v:shape style="position:absolute;left:1594;top:916;width:3082;height:101" type="#_x0000_t75" stroked="false">
              <v:imagedata r:id="rId211" o:title=""/>
            </v:shape>
            <v:shape style="position:absolute;left:4652;top:1007;width:852;height:10" type="#_x0000_t75" stroked="false">
              <v:imagedata r:id="rId204" o:title=""/>
            </v:shape>
            <v:shape style="position:absolute;left:5499;top:1007;width:2717;height:10" type="#_x0000_t75" stroked="false">
              <v:imagedata r:id="rId205" o:title=""/>
            </v:shape>
            <v:shape style="position:absolute;left:8212;top:1007;width:2386;height:10" type="#_x0000_t75" stroked="false">
              <v:imagedata r:id="rId206" o:title=""/>
            </v:shape>
            <w10:wrap type="none"/>
          </v:group>
        </w:pict>
      </w:r>
      <w:r>
        <w:rPr/>
        <w:pict>
          <v:group style="position:absolute;margin-left:79.704002pt;margin-top:67.751717pt;width:450.2pt;height:.5pt;mso-position-horizontal-relative:page;mso-position-vertical-relative:paragraph;z-index:-1458088" coordorigin="1594,1355" coordsize="9004,10">
            <v:shape style="position:absolute;left:1594;top:1355;width:3063;height:10" type="#_x0000_t75" stroked="false">
              <v:imagedata r:id="rId207" o:title=""/>
            </v:shape>
            <v:shape style="position:absolute;left:4652;top:1355;width:852;height:10" type="#_x0000_t75" stroked="false">
              <v:imagedata r:id="rId199" o:title=""/>
            </v:shape>
            <v:shape style="position:absolute;left:5499;top:1355;width:2717;height:10" type="#_x0000_t75" stroked="false">
              <v:imagedata r:id="rId200" o:title=""/>
            </v:shape>
            <v:shape style="position:absolute;left:8212;top:1355;width:2386;height:10" type="#_x0000_t75" stroked="false">
              <v:imagedata r:id="rId201" o:title=""/>
            </v:shape>
            <w10:wrap type="none"/>
          </v:group>
        </w:pict>
      </w:r>
      <w:r>
        <w:rPr/>
        <w:pict>
          <v:group style="position:absolute;margin-left:79.704002pt;margin-top:80.711678pt;width:450.2pt;height:5.05pt;mso-position-horizontal-relative:page;mso-position-vertical-relative:paragraph;z-index:-1458064" coordorigin="1594,1614" coordsize="9004,101">
            <v:shape style="position:absolute;left:1594;top:1614;width:3082;height:101" type="#_x0000_t75" stroked="false">
              <v:imagedata r:id="rId211" o:title=""/>
            </v:shape>
            <v:shape style="position:absolute;left:4652;top:1705;width:852;height:10" type="#_x0000_t75" stroked="false">
              <v:imagedata r:id="rId204" o:title=""/>
            </v:shape>
            <v:shape style="position:absolute;left:5499;top:1705;width:2717;height:10" type="#_x0000_t75" stroked="false">
              <v:imagedata r:id="rId205" o:title=""/>
            </v:shape>
            <v:shape style="position:absolute;left:8212;top:1705;width:2386;height:10" type="#_x0000_t75" stroked="false">
              <v:imagedata r:id="rId206" o:title=""/>
            </v:shape>
            <w10:wrap type="none"/>
          </v:group>
        </w:pict>
      </w:r>
      <w:r>
        <w:rPr/>
        <w:pict>
          <v:group style="position:absolute;margin-left:79.704002pt;margin-top:98.231743pt;width:450.2pt;height:5.05pt;mso-position-horizontal-relative:page;mso-position-vertical-relative:paragraph;z-index:-1458040" coordorigin="1594,1965" coordsize="9004,101">
            <v:shape style="position:absolute;left:1594;top:1965;width:3082;height:101" type="#_x0000_t75" stroked="false">
              <v:imagedata r:id="rId198" o:title=""/>
            </v:shape>
            <v:shape style="position:absolute;left:4652;top:2056;width:852;height:10" type="#_x0000_t75" stroked="false">
              <v:imagedata r:id="rId199" o:title=""/>
            </v:shape>
            <v:shape style="position:absolute;left:5499;top:2056;width:2717;height:10" type="#_x0000_t75" stroked="false">
              <v:imagedata r:id="rId200" o:title=""/>
            </v:shape>
            <v:shape style="position:absolute;left:8212;top:2056;width:2386;height:10" type="#_x0000_t75" stroked="false">
              <v:imagedata r:id="rId201" o:title=""/>
            </v:shape>
            <w10:wrap type="none"/>
          </v:group>
        </w:pict>
      </w:r>
      <w:r>
        <w:rPr>
          <w:rFonts w:ascii="宋体" w:hAnsi="宋体" w:cs="宋体" w:eastAsia="宋体" w:hint="default"/>
          <w:spacing w:val="-1"/>
          <w:sz w:val="18"/>
          <w:szCs w:val="18"/>
        </w:rPr>
        <w:t>编制单位：河南汉威电子股份有限公司</w:t>
        <w:tab/>
      </w:r>
      <w:r>
        <w:rPr>
          <w:rFonts w:ascii="Times New Roman" w:hAnsi="Times New Roman" w:cs="Times New Roman" w:eastAsia="Times New Roman" w:hint="default"/>
          <w:spacing w:val="-1"/>
          <w:sz w:val="18"/>
          <w:szCs w:val="18"/>
        </w:rPr>
        <w:t>2011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12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tab/>
        <w:t>单位：人民币元</w:t>
      </w:r>
    </w:p>
    <w:p>
      <w:pPr>
        <w:spacing w:line="240" w:lineRule="auto" w:before="5"/>
        <w:rPr>
          <w:rFonts w:ascii="宋体" w:hAnsi="宋体" w:cs="宋体" w:eastAsia="宋体" w:hint="default"/>
          <w:sz w:val="4"/>
          <w:szCs w:val="4"/>
        </w:rPr>
      </w:pPr>
    </w:p>
    <w:tbl>
      <w:tblPr>
        <w:tblW w:w="0" w:type="auto"/>
        <w:jc w:val="left"/>
        <w:tblInd w:w="1594" w:type="dxa"/>
        <w:tblLayout w:type="fixed"/>
        <w:tblCellMar>
          <w:top w:w="0" w:type="dxa"/>
          <w:left w:w="0" w:type="dxa"/>
          <w:bottom w:w="0" w:type="dxa"/>
          <w:right w:w="0" w:type="dxa"/>
        </w:tblCellMar>
        <w:tblLook w:val="01E0"/>
      </w:tblPr>
      <w:tblGrid>
        <w:gridCol w:w="3068"/>
        <w:gridCol w:w="847"/>
        <w:gridCol w:w="2712"/>
        <w:gridCol w:w="2376"/>
      </w:tblGrid>
      <w:tr>
        <w:trPr>
          <w:trHeight w:val="267" w:hRule="exact"/>
        </w:trPr>
        <w:tc>
          <w:tcPr>
            <w:tcW w:w="3068" w:type="dxa"/>
            <w:tcBorders>
              <w:top w:val="single" w:sz="4" w:space="0" w:color="000000"/>
              <w:left w:val="nil" w:sz="6" w:space="0" w:color="auto"/>
              <w:bottom w:val="nil" w:sz="6" w:space="0" w:color="auto"/>
              <w:right w:val="single" w:sz="4" w:space="0" w:color="000000"/>
            </w:tcBorders>
          </w:tcPr>
          <w:p>
            <w:pPr>
              <w:pStyle w:val="TableParagraph"/>
              <w:spacing w:line="240" w:lineRule="auto" w:before="53"/>
              <w:ind w:left="4" w:right="0"/>
              <w:jc w:val="center"/>
              <w:rPr>
                <w:rFonts w:ascii="宋体" w:hAnsi="宋体" w:cs="宋体" w:eastAsia="宋体" w:hint="default"/>
                <w:sz w:val="16"/>
                <w:szCs w:val="16"/>
              </w:rPr>
            </w:pPr>
            <w:r>
              <w:rPr>
                <w:rFonts w:ascii="宋体" w:hAnsi="宋体" w:cs="宋体" w:eastAsia="宋体" w:hint="default"/>
                <w:sz w:val="16"/>
                <w:szCs w:val="16"/>
              </w:rPr>
              <w:t>资产</w:t>
            </w:r>
          </w:p>
        </w:tc>
        <w:tc>
          <w:tcPr>
            <w:tcW w:w="84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right="0"/>
              <w:jc w:val="center"/>
              <w:rPr>
                <w:rFonts w:ascii="宋体" w:hAnsi="宋体" w:cs="宋体" w:eastAsia="宋体" w:hint="default"/>
                <w:sz w:val="16"/>
                <w:szCs w:val="16"/>
              </w:rPr>
            </w:pPr>
            <w:r>
              <w:rPr>
                <w:rFonts w:ascii="宋体" w:hAnsi="宋体" w:cs="宋体" w:eastAsia="宋体" w:hint="default"/>
                <w:sz w:val="16"/>
                <w:szCs w:val="16"/>
              </w:rPr>
              <w:t>注释</w:t>
            </w:r>
          </w:p>
        </w:tc>
        <w:tc>
          <w:tcPr>
            <w:tcW w:w="271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 w:right="0"/>
              <w:jc w:val="center"/>
              <w:rPr>
                <w:rFonts w:ascii="宋体" w:hAnsi="宋体" w:cs="宋体" w:eastAsia="宋体" w:hint="default"/>
                <w:sz w:val="16"/>
                <w:szCs w:val="16"/>
              </w:rPr>
            </w:pPr>
            <w:r>
              <w:rPr>
                <w:rFonts w:ascii="宋体" w:hAnsi="宋体" w:cs="宋体" w:eastAsia="宋体" w:hint="default"/>
                <w:sz w:val="16"/>
                <w:szCs w:val="16"/>
              </w:rPr>
              <w:t>期末数</w:t>
            </w:r>
          </w:p>
        </w:tc>
        <w:tc>
          <w:tcPr>
            <w:tcW w:w="2376" w:type="dxa"/>
            <w:tcBorders>
              <w:top w:val="single" w:sz="4" w:space="0" w:color="000000"/>
              <w:left w:val="single" w:sz="4" w:space="0" w:color="000000"/>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6"/>
                <w:szCs w:val="16"/>
              </w:rPr>
            </w:pPr>
            <w:r>
              <w:rPr>
                <w:rFonts w:ascii="宋体" w:hAnsi="宋体" w:cs="宋体" w:eastAsia="宋体" w:hint="default"/>
                <w:sz w:val="16"/>
                <w:szCs w:val="16"/>
              </w:rPr>
              <w:t>期初数</w:t>
            </w:r>
          </w:p>
        </w:tc>
      </w:tr>
      <w:tr>
        <w:trPr>
          <w:trHeight w:val="88"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10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流动资产：</w:t>
            </w:r>
            <w:r>
              <w:rPr>
                <w:rFonts w:ascii="Microsoft JhengHei" w:hAnsi="Microsoft JhengHei" w:cs="Microsoft JhengHei" w:eastAsia="Microsoft JhengHei" w:hint="default"/>
                <w:sz w:val="16"/>
                <w:szCs w:val="16"/>
              </w:rPr>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8"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57"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427" w:right="0"/>
              <w:jc w:val="left"/>
              <w:rPr>
                <w:rFonts w:ascii="宋体" w:hAnsi="宋体" w:cs="宋体" w:eastAsia="宋体" w:hint="default"/>
                <w:sz w:val="16"/>
                <w:szCs w:val="16"/>
              </w:rPr>
            </w:pPr>
            <w:r>
              <w:rPr>
                <w:rFonts w:ascii="宋体" w:hAnsi="宋体" w:cs="宋体" w:eastAsia="宋体" w:hint="default"/>
                <w:sz w:val="16"/>
                <w:szCs w:val="16"/>
              </w:rPr>
              <w:t>货币资金</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1"/>
                <w:sz w:val="16"/>
              </w:rPr>
              <w:t>173,136,185.51</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6"/>
                <w:szCs w:val="16"/>
              </w:rPr>
            </w:pPr>
            <w:r>
              <w:rPr>
                <w:rFonts w:ascii="Times New Roman"/>
                <w:spacing w:val="-1"/>
                <w:sz w:val="16"/>
              </w:rPr>
              <w:t>294,394,725.24</w:t>
            </w:r>
          </w:p>
        </w:tc>
      </w:tr>
      <w:tr>
        <w:trPr>
          <w:trHeight w:val="256"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427" w:right="0"/>
              <w:jc w:val="left"/>
              <w:rPr>
                <w:rFonts w:ascii="宋体" w:hAnsi="宋体" w:cs="宋体" w:eastAsia="宋体" w:hint="default"/>
                <w:sz w:val="16"/>
                <w:szCs w:val="16"/>
              </w:rPr>
            </w:pPr>
            <w:r>
              <w:rPr>
                <w:rFonts w:ascii="宋体" w:hAnsi="宋体" w:cs="宋体" w:eastAsia="宋体" w:hint="default"/>
                <w:sz w:val="16"/>
                <w:szCs w:val="16"/>
              </w:rPr>
              <w:t>交易性金融资产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427" w:right="0"/>
              <w:jc w:val="left"/>
              <w:rPr>
                <w:rFonts w:ascii="宋体" w:hAnsi="宋体" w:cs="宋体" w:eastAsia="宋体" w:hint="default"/>
                <w:sz w:val="16"/>
                <w:szCs w:val="16"/>
              </w:rPr>
            </w:pPr>
            <w:r>
              <w:rPr>
                <w:rFonts w:ascii="宋体" w:hAnsi="宋体" w:cs="宋体" w:eastAsia="宋体" w:hint="default"/>
                <w:sz w:val="16"/>
                <w:szCs w:val="16"/>
              </w:rPr>
              <w:t>应收票据</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1"/>
                <w:sz w:val="16"/>
              </w:rPr>
              <w:t>2,697,858.50</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6"/>
                <w:szCs w:val="16"/>
              </w:rPr>
            </w:pPr>
            <w:r>
              <w:rPr>
                <w:rFonts w:ascii="Times New Roman"/>
                <w:spacing w:val="-1"/>
                <w:sz w:val="16"/>
              </w:rPr>
              <w:t>1,327,496.00</w:t>
            </w: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427" w:right="0"/>
              <w:jc w:val="left"/>
              <w:rPr>
                <w:rFonts w:ascii="宋体" w:hAnsi="宋体" w:cs="宋体" w:eastAsia="宋体" w:hint="default"/>
                <w:sz w:val="16"/>
                <w:szCs w:val="16"/>
              </w:rPr>
            </w:pPr>
            <w:r>
              <w:rPr>
                <w:rFonts w:ascii="宋体" w:hAnsi="宋体" w:cs="宋体" w:eastAsia="宋体" w:hint="default"/>
                <w:sz w:val="16"/>
                <w:szCs w:val="16"/>
              </w:rPr>
              <w:t>应收账款</w:t>
            </w:r>
          </w:p>
        </w:tc>
        <w:tc>
          <w:tcPr>
            <w:tcW w:w="847"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2"/>
              <w:jc w:val="center"/>
              <w:rPr>
                <w:rFonts w:ascii="Times New Roman" w:hAnsi="Times New Roman" w:cs="Times New Roman" w:eastAsia="Times New Roman" w:hint="default"/>
                <w:sz w:val="16"/>
                <w:szCs w:val="16"/>
              </w:rPr>
            </w:pPr>
            <w:r>
              <w:rPr>
                <w:rFonts w:ascii="宋体" w:hAnsi="宋体" w:cs="宋体" w:eastAsia="宋体" w:hint="default"/>
                <w:sz w:val="16"/>
                <w:szCs w:val="16"/>
              </w:rPr>
              <w:t>九</w:t>
            </w:r>
            <w:r>
              <w:rPr>
                <w:rFonts w:ascii="Times New Roman" w:hAnsi="Times New Roman" w:cs="Times New Roman" w:eastAsia="Times New Roman" w:hint="default"/>
                <w:sz w:val="16"/>
                <w:szCs w:val="16"/>
              </w:rPr>
              <w:t>.1</w:t>
            </w: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2"/>
                <w:sz w:val="16"/>
              </w:rPr>
              <w:t>79,638,399.90</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6"/>
                <w:szCs w:val="16"/>
              </w:rPr>
            </w:pPr>
            <w:r>
              <w:rPr>
                <w:rFonts w:ascii="Times New Roman"/>
                <w:spacing w:val="-2"/>
                <w:sz w:val="16"/>
              </w:rPr>
              <w:t>36,502,977.54</w:t>
            </w:r>
          </w:p>
        </w:tc>
      </w:tr>
      <w:tr>
        <w:trPr>
          <w:trHeight w:val="88"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427" w:right="0"/>
              <w:jc w:val="left"/>
              <w:rPr>
                <w:rFonts w:ascii="宋体" w:hAnsi="宋体" w:cs="宋体" w:eastAsia="宋体" w:hint="default"/>
                <w:sz w:val="16"/>
                <w:szCs w:val="16"/>
              </w:rPr>
            </w:pPr>
            <w:r>
              <w:rPr>
                <w:rFonts w:ascii="宋体" w:hAnsi="宋体" w:cs="宋体" w:eastAsia="宋体" w:hint="default"/>
                <w:sz w:val="16"/>
                <w:szCs w:val="16"/>
              </w:rPr>
              <w:t>预付款项</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2"/>
                <w:sz w:val="16"/>
              </w:rPr>
              <w:t>17,243,381.36</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6"/>
                <w:szCs w:val="16"/>
              </w:rPr>
            </w:pPr>
            <w:r>
              <w:rPr>
                <w:rFonts w:ascii="Times New Roman"/>
                <w:spacing w:val="-1"/>
                <w:sz w:val="16"/>
              </w:rPr>
              <w:t>6,553,498.23</w:t>
            </w:r>
          </w:p>
        </w:tc>
      </w:tr>
      <w:tr>
        <w:trPr>
          <w:trHeight w:val="88"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427" w:right="0"/>
              <w:jc w:val="left"/>
              <w:rPr>
                <w:rFonts w:ascii="宋体" w:hAnsi="宋体" w:cs="宋体" w:eastAsia="宋体" w:hint="default"/>
                <w:sz w:val="16"/>
                <w:szCs w:val="16"/>
              </w:rPr>
            </w:pPr>
            <w:r>
              <w:rPr>
                <w:rFonts w:ascii="宋体" w:hAnsi="宋体" w:cs="宋体" w:eastAsia="宋体" w:hint="default"/>
                <w:sz w:val="16"/>
                <w:szCs w:val="16"/>
              </w:rPr>
              <w:t>应收利息</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8"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50"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427" w:right="0"/>
              <w:jc w:val="left"/>
              <w:rPr>
                <w:rFonts w:ascii="宋体" w:hAnsi="宋体" w:cs="宋体" w:eastAsia="宋体" w:hint="default"/>
                <w:sz w:val="16"/>
                <w:szCs w:val="16"/>
              </w:rPr>
            </w:pPr>
            <w:r>
              <w:rPr>
                <w:rFonts w:ascii="宋体" w:hAnsi="宋体" w:cs="宋体" w:eastAsia="宋体" w:hint="default"/>
                <w:sz w:val="16"/>
                <w:szCs w:val="16"/>
              </w:rPr>
              <w:t>应收股利</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427" w:right="0"/>
              <w:jc w:val="left"/>
              <w:rPr>
                <w:rFonts w:ascii="宋体" w:hAnsi="宋体" w:cs="宋体" w:eastAsia="宋体" w:hint="default"/>
                <w:sz w:val="16"/>
                <w:szCs w:val="16"/>
              </w:rPr>
            </w:pPr>
            <w:r>
              <w:rPr>
                <w:rFonts w:ascii="宋体" w:hAnsi="宋体" w:cs="宋体" w:eastAsia="宋体" w:hint="default"/>
                <w:sz w:val="16"/>
                <w:szCs w:val="16"/>
              </w:rPr>
              <w:t>其他应收款</w:t>
            </w:r>
          </w:p>
        </w:tc>
        <w:tc>
          <w:tcPr>
            <w:tcW w:w="847"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2"/>
              <w:jc w:val="center"/>
              <w:rPr>
                <w:rFonts w:ascii="Times New Roman" w:hAnsi="Times New Roman" w:cs="Times New Roman" w:eastAsia="Times New Roman" w:hint="default"/>
                <w:sz w:val="16"/>
                <w:szCs w:val="16"/>
              </w:rPr>
            </w:pPr>
            <w:r>
              <w:rPr>
                <w:rFonts w:ascii="宋体" w:hAnsi="宋体" w:cs="宋体" w:eastAsia="宋体" w:hint="default"/>
                <w:sz w:val="16"/>
                <w:szCs w:val="16"/>
              </w:rPr>
              <w:t>九</w:t>
            </w:r>
            <w:r>
              <w:rPr>
                <w:rFonts w:ascii="Times New Roman" w:hAnsi="Times New Roman" w:cs="Times New Roman" w:eastAsia="Times New Roman" w:hint="default"/>
                <w:sz w:val="16"/>
                <w:szCs w:val="16"/>
              </w:rPr>
              <w:t>.2</w:t>
            </w: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0"/>
              <w:jc w:val="right"/>
              <w:rPr>
                <w:rFonts w:ascii="Times New Roman" w:hAnsi="Times New Roman" w:cs="Times New Roman" w:eastAsia="Times New Roman" w:hint="default"/>
                <w:sz w:val="16"/>
                <w:szCs w:val="16"/>
              </w:rPr>
            </w:pPr>
            <w:r>
              <w:rPr>
                <w:rFonts w:ascii="Times New Roman"/>
                <w:spacing w:val="-1"/>
                <w:sz w:val="16"/>
              </w:rPr>
              <w:t>3,799,916.58</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6"/>
                <w:szCs w:val="16"/>
              </w:rPr>
            </w:pPr>
            <w:r>
              <w:rPr>
                <w:rFonts w:ascii="Times New Roman"/>
                <w:spacing w:val="-1"/>
                <w:sz w:val="16"/>
              </w:rPr>
              <w:t>1,827,206.89</w:t>
            </w: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427" w:right="0"/>
              <w:jc w:val="left"/>
              <w:rPr>
                <w:rFonts w:ascii="宋体" w:hAnsi="宋体" w:cs="宋体" w:eastAsia="宋体" w:hint="default"/>
                <w:sz w:val="16"/>
                <w:szCs w:val="16"/>
              </w:rPr>
            </w:pPr>
            <w:r>
              <w:rPr>
                <w:rFonts w:ascii="宋体" w:hAnsi="宋体" w:cs="宋体" w:eastAsia="宋体" w:hint="default"/>
                <w:sz w:val="16"/>
                <w:szCs w:val="16"/>
              </w:rPr>
              <w:t>存货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2"/>
                <w:sz w:val="16"/>
              </w:rPr>
              <w:t>39,114,755.77</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6"/>
                <w:szCs w:val="16"/>
              </w:rPr>
            </w:pPr>
            <w:r>
              <w:rPr>
                <w:rFonts w:ascii="Times New Roman"/>
                <w:spacing w:val="-2"/>
                <w:sz w:val="16"/>
              </w:rPr>
              <w:t>25,120,880.03</w:t>
            </w: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427" w:right="0"/>
              <w:jc w:val="left"/>
              <w:rPr>
                <w:rFonts w:ascii="宋体" w:hAnsi="宋体" w:cs="宋体" w:eastAsia="宋体" w:hint="default"/>
                <w:sz w:val="16"/>
                <w:szCs w:val="16"/>
              </w:rPr>
            </w:pPr>
            <w:r>
              <w:rPr>
                <w:rFonts w:ascii="宋体" w:hAnsi="宋体" w:cs="宋体" w:eastAsia="宋体" w:hint="default"/>
                <w:sz w:val="16"/>
                <w:szCs w:val="16"/>
              </w:rPr>
              <w:t>一年内到期的非流动资产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8"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427" w:right="0"/>
              <w:jc w:val="left"/>
              <w:rPr>
                <w:rFonts w:ascii="宋体" w:hAnsi="宋体" w:cs="宋体" w:eastAsia="宋体" w:hint="default"/>
                <w:sz w:val="16"/>
                <w:szCs w:val="16"/>
              </w:rPr>
            </w:pPr>
            <w:r>
              <w:rPr>
                <w:rFonts w:ascii="宋体" w:hAnsi="宋体" w:cs="宋体" w:eastAsia="宋体" w:hint="default"/>
                <w:sz w:val="16"/>
                <w:szCs w:val="16"/>
              </w:rPr>
              <w:t>其他流动资产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8"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4" w:right="0"/>
              <w:jc w:val="center"/>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流动资产合计</w:t>
            </w:r>
            <w:r>
              <w:rPr>
                <w:rFonts w:ascii="Microsoft JhengHei" w:hAnsi="Microsoft JhengHei" w:cs="Microsoft JhengHei" w:eastAsia="Microsoft JhengHei" w:hint="default"/>
                <w:sz w:val="16"/>
                <w:szCs w:val="16"/>
              </w:rPr>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1"/>
                <w:sz w:val="16"/>
              </w:rPr>
              <w:t>315,630,497.62</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6"/>
                <w:szCs w:val="16"/>
              </w:rPr>
            </w:pPr>
            <w:r>
              <w:rPr>
                <w:rFonts w:ascii="Times New Roman"/>
                <w:spacing w:val="-1"/>
                <w:sz w:val="16"/>
              </w:rPr>
              <w:t>365,726,783.93</w:t>
            </w:r>
          </w:p>
        </w:tc>
      </w:tr>
      <w:tr>
        <w:trPr>
          <w:trHeight w:val="88"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57"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10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非流动资产：</w:t>
            </w:r>
            <w:r>
              <w:rPr>
                <w:rFonts w:ascii="Microsoft JhengHei" w:hAnsi="Microsoft JhengHei" w:cs="Microsoft JhengHei" w:eastAsia="Microsoft JhengHei" w:hint="default"/>
                <w:sz w:val="16"/>
                <w:szCs w:val="16"/>
              </w:rPr>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56"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427" w:right="0"/>
              <w:jc w:val="left"/>
              <w:rPr>
                <w:rFonts w:ascii="宋体" w:hAnsi="宋体" w:cs="宋体" w:eastAsia="宋体" w:hint="default"/>
                <w:sz w:val="16"/>
                <w:szCs w:val="16"/>
              </w:rPr>
            </w:pPr>
            <w:r>
              <w:rPr>
                <w:rFonts w:ascii="宋体" w:hAnsi="宋体" w:cs="宋体" w:eastAsia="宋体" w:hint="default"/>
                <w:sz w:val="16"/>
                <w:szCs w:val="16"/>
              </w:rPr>
              <w:t>可供出售金融资产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427" w:right="0"/>
              <w:jc w:val="left"/>
              <w:rPr>
                <w:rFonts w:ascii="宋体" w:hAnsi="宋体" w:cs="宋体" w:eastAsia="宋体" w:hint="default"/>
                <w:sz w:val="16"/>
                <w:szCs w:val="16"/>
              </w:rPr>
            </w:pPr>
            <w:r>
              <w:rPr>
                <w:rFonts w:ascii="宋体" w:hAnsi="宋体" w:cs="宋体" w:eastAsia="宋体" w:hint="default"/>
                <w:sz w:val="16"/>
                <w:szCs w:val="16"/>
              </w:rPr>
              <w:t>持有至到期投资</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427" w:right="0"/>
              <w:jc w:val="left"/>
              <w:rPr>
                <w:rFonts w:ascii="宋体" w:hAnsi="宋体" w:cs="宋体" w:eastAsia="宋体" w:hint="default"/>
                <w:sz w:val="16"/>
                <w:szCs w:val="16"/>
              </w:rPr>
            </w:pPr>
            <w:r>
              <w:rPr>
                <w:rFonts w:ascii="宋体" w:hAnsi="宋体" w:cs="宋体" w:eastAsia="宋体" w:hint="default"/>
                <w:sz w:val="16"/>
                <w:szCs w:val="16"/>
              </w:rPr>
              <w:t>长期应收款</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8"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427" w:right="0"/>
              <w:jc w:val="left"/>
              <w:rPr>
                <w:rFonts w:ascii="宋体" w:hAnsi="宋体" w:cs="宋体" w:eastAsia="宋体" w:hint="default"/>
                <w:sz w:val="16"/>
                <w:szCs w:val="16"/>
              </w:rPr>
            </w:pPr>
            <w:r>
              <w:rPr>
                <w:rFonts w:ascii="宋体" w:hAnsi="宋体" w:cs="宋体" w:eastAsia="宋体" w:hint="default"/>
                <w:sz w:val="16"/>
                <w:szCs w:val="16"/>
              </w:rPr>
              <w:t>长期股权投资</w:t>
            </w:r>
          </w:p>
        </w:tc>
        <w:tc>
          <w:tcPr>
            <w:tcW w:w="847"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2"/>
              <w:jc w:val="center"/>
              <w:rPr>
                <w:rFonts w:ascii="Times New Roman" w:hAnsi="Times New Roman" w:cs="Times New Roman" w:eastAsia="Times New Roman" w:hint="default"/>
                <w:sz w:val="16"/>
                <w:szCs w:val="16"/>
              </w:rPr>
            </w:pPr>
            <w:r>
              <w:rPr>
                <w:rFonts w:ascii="宋体" w:hAnsi="宋体" w:cs="宋体" w:eastAsia="宋体" w:hint="default"/>
                <w:sz w:val="16"/>
                <w:szCs w:val="16"/>
              </w:rPr>
              <w:t>九</w:t>
            </w:r>
            <w:r>
              <w:rPr>
                <w:rFonts w:ascii="Times New Roman" w:hAnsi="Times New Roman" w:cs="Times New Roman" w:eastAsia="Times New Roman" w:hint="default"/>
                <w:sz w:val="16"/>
                <w:szCs w:val="16"/>
              </w:rPr>
              <w:t>.3</w:t>
            </w: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0"/>
              <w:jc w:val="right"/>
              <w:rPr>
                <w:rFonts w:ascii="Times New Roman" w:hAnsi="Times New Roman" w:cs="Times New Roman" w:eastAsia="Times New Roman" w:hint="default"/>
                <w:sz w:val="16"/>
                <w:szCs w:val="16"/>
              </w:rPr>
            </w:pPr>
            <w:r>
              <w:rPr>
                <w:rFonts w:ascii="Times New Roman"/>
                <w:spacing w:val="-1"/>
                <w:sz w:val="16"/>
              </w:rPr>
              <w:t>122,695,626.20</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6"/>
                <w:szCs w:val="16"/>
              </w:rPr>
            </w:pPr>
            <w:r>
              <w:rPr>
                <w:rFonts w:ascii="Times New Roman"/>
                <w:spacing w:val="-2"/>
                <w:sz w:val="16"/>
              </w:rPr>
              <w:t>111,945,626.20</w:t>
            </w:r>
          </w:p>
        </w:tc>
      </w:tr>
      <w:tr>
        <w:trPr>
          <w:trHeight w:val="88"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427" w:right="0"/>
              <w:jc w:val="left"/>
              <w:rPr>
                <w:rFonts w:ascii="宋体" w:hAnsi="宋体" w:cs="宋体" w:eastAsia="宋体" w:hint="default"/>
                <w:sz w:val="16"/>
                <w:szCs w:val="16"/>
              </w:rPr>
            </w:pPr>
            <w:r>
              <w:rPr>
                <w:rFonts w:ascii="宋体" w:hAnsi="宋体" w:cs="宋体" w:eastAsia="宋体" w:hint="default"/>
                <w:sz w:val="16"/>
                <w:szCs w:val="16"/>
              </w:rPr>
              <w:t>投资性房地产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2"/>
                <w:sz w:val="16"/>
              </w:rPr>
              <w:t>1,321,114.09</w:t>
            </w:r>
          </w:p>
        </w:tc>
        <w:tc>
          <w:tcPr>
            <w:tcW w:w="2376" w:type="dxa"/>
            <w:tcBorders>
              <w:top w:val="nil" w:sz="6" w:space="0" w:color="auto"/>
              <w:left w:val="single" w:sz="4" w:space="0" w:color="000000"/>
              <w:bottom w:val="nil" w:sz="6" w:space="0" w:color="auto"/>
              <w:right w:val="nil" w:sz="6" w:space="0" w:color="auto"/>
            </w:tcBorders>
          </w:tcPr>
          <w:p>
            <w:pPr/>
          </w:p>
        </w:tc>
      </w:tr>
      <w:tr>
        <w:trPr>
          <w:trHeight w:val="88"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51"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427" w:right="0"/>
              <w:jc w:val="left"/>
              <w:rPr>
                <w:rFonts w:ascii="宋体" w:hAnsi="宋体" w:cs="宋体" w:eastAsia="宋体" w:hint="default"/>
                <w:sz w:val="16"/>
                <w:szCs w:val="16"/>
              </w:rPr>
            </w:pPr>
            <w:r>
              <w:rPr>
                <w:rFonts w:ascii="宋体" w:hAnsi="宋体" w:cs="宋体" w:eastAsia="宋体" w:hint="default"/>
                <w:sz w:val="16"/>
                <w:szCs w:val="16"/>
              </w:rPr>
              <w:t>固定资产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2"/>
                <w:sz w:val="16"/>
              </w:rPr>
              <w:t>60,226,091.65</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6"/>
                <w:szCs w:val="16"/>
              </w:rPr>
            </w:pPr>
            <w:r>
              <w:rPr>
                <w:rFonts w:ascii="Times New Roman"/>
                <w:spacing w:val="-2"/>
                <w:sz w:val="16"/>
              </w:rPr>
              <w:t>46,392,686.29</w:t>
            </w:r>
          </w:p>
        </w:tc>
      </w:tr>
      <w:tr>
        <w:trPr>
          <w:trHeight w:val="262"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left="427" w:right="0"/>
              <w:jc w:val="left"/>
              <w:rPr>
                <w:rFonts w:ascii="宋体" w:hAnsi="宋体" w:cs="宋体" w:eastAsia="宋体" w:hint="default"/>
                <w:sz w:val="16"/>
                <w:szCs w:val="16"/>
              </w:rPr>
            </w:pPr>
            <w:r>
              <w:rPr>
                <w:rFonts w:ascii="宋体" w:hAnsi="宋体" w:cs="宋体" w:eastAsia="宋体" w:hint="default"/>
                <w:sz w:val="16"/>
                <w:szCs w:val="16"/>
              </w:rPr>
              <w:t>在建工程</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6"/>
                <w:szCs w:val="16"/>
              </w:rPr>
            </w:pPr>
            <w:r>
              <w:rPr>
                <w:rFonts w:ascii="Times New Roman"/>
                <w:spacing w:val="-2"/>
                <w:sz w:val="16"/>
              </w:rPr>
              <w:t>70,570,716.47</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5"/>
              <w:jc w:val="right"/>
              <w:rPr>
                <w:rFonts w:ascii="Times New Roman" w:hAnsi="Times New Roman" w:cs="Times New Roman" w:eastAsia="Times New Roman" w:hint="default"/>
                <w:sz w:val="16"/>
                <w:szCs w:val="16"/>
              </w:rPr>
            </w:pPr>
            <w:r>
              <w:rPr>
                <w:rFonts w:ascii="Times New Roman"/>
                <w:spacing w:val="-2"/>
                <w:sz w:val="16"/>
              </w:rPr>
              <w:t>18,484,901.96</w:t>
            </w: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427" w:right="0"/>
              <w:jc w:val="left"/>
              <w:rPr>
                <w:rFonts w:ascii="宋体" w:hAnsi="宋体" w:cs="宋体" w:eastAsia="宋体" w:hint="default"/>
                <w:sz w:val="16"/>
                <w:szCs w:val="16"/>
              </w:rPr>
            </w:pPr>
            <w:r>
              <w:rPr>
                <w:rFonts w:ascii="宋体" w:hAnsi="宋体" w:cs="宋体" w:eastAsia="宋体" w:hint="default"/>
                <w:sz w:val="16"/>
                <w:szCs w:val="16"/>
              </w:rPr>
              <w:t>工程物资</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427" w:right="0"/>
              <w:jc w:val="left"/>
              <w:rPr>
                <w:rFonts w:ascii="宋体" w:hAnsi="宋体" w:cs="宋体" w:eastAsia="宋体" w:hint="default"/>
                <w:sz w:val="16"/>
                <w:szCs w:val="16"/>
              </w:rPr>
            </w:pPr>
            <w:r>
              <w:rPr>
                <w:rFonts w:ascii="宋体" w:hAnsi="宋体" w:cs="宋体" w:eastAsia="宋体" w:hint="default"/>
                <w:sz w:val="16"/>
                <w:szCs w:val="16"/>
              </w:rPr>
              <w:t>固定资产清理</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8"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427" w:right="0"/>
              <w:jc w:val="left"/>
              <w:rPr>
                <w:rFonts w:ascii="宋体" w:hAnsi="宋体" w:cs="宋体" w:eastAsia="宋体" w:hint="default"/>
                <w:sz w:val="16"/>
                <w:szCs w:val="16"/>
              </w:rPr>
            </w:pPr>
            <w:r>
              <w:rPr>
                <w:rFonts w:ascii="宋体" w:hAnsi="宋体" w:cs="宋体" w:eastAsia="宋体" w:hint="default"/>
                <w:sz w:val="16"/>
                <w:szCs w:val="16"/>
              </w:rPr>
              <w:t>生产性生物资产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8"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427" w:right="0"/>
              <w:jc w:val="left"/>
              <w:rPr>
                <w:rFonts w:ascii="宋体" w:hAnsi="宋体" w:cs="宋体" w:eastAsia="宋体" w:hint="default"/>
                <w:sz w:val="16"/>
                <w:szCs w:val="16"/>
              </w:rPr>
            </w:pPr>
            <w:r>
              <w:rPr>
                <w:rFonts w:ascii="宋体" w:hAnsi="宋体" w:cs="宋体" w:eastAsia="宋体" w:hint="default"/>
                <w:sz w:val="16"/>
                <w:szCs w:val="16"/>
              </w:rPr>
              <w:t>油气资产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8"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57"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427" w:right="0"/>
              <w:jc w:val="left"/>
              <w:rPr>
                <w:rFonts w:ascii="宋体" w:hAnsi="宋体" w:cs="宋体" w:eastAsia="宋体" w:hint="default"/>
                <w:sz w:val="16"/>
                <w:szCs w:val="16"/>
              </w:rPr>
            </w:pPr>
            <w:r>
              <w:rPr>
                <w:rFonts w:ascii="宋体" w:hAnsi="宋体" w:cs="宋体" w:eastAsia="宋体" w:hint="default"/>
                <w:sz w:val="16"/>
                <w:szCs w:val="16"/>
              </w:rPr>
              <w:t>无形资产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2"/>
                <w:sz w:val="16"/>
              </w:rPr>
              <w:t>57,357,386.28</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6"/>
                <w:szCs w:val="16"/>
              </w:rPr>
            </w:pPr>
            <w:r>
              <w:rPr>
                <w:rFonts w:ascii="Times New Roman"/>
                <w:spacing w:val="-2"/>
                <w:sz w:val="16"/>
              </w:rPr>
              <w:t>10,196,245.94</w:t>
            </w:r>
          </w:p>
        </w:tc>
      </w:tr>
      <w:tr>
        <w:trPr>
          <w:trHeight w:val="256"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427" w:right="0"/>
              <w:jc w:val="left"/>
              <w:rPr>
                <w:rFonts w:ascii="宋体" w:hAnsi="宋体" w:cs="宋体" w:eastAsia="宋体" w:hint="default"/>
                <w:sz w:val="16"/>
                <w:szCs w:val="16"/>
              </w:rPr>
            </w:pPr>
            <w:r>
              <w:rPr>
                <w:rFonts w:ascii="宋体" w:hAnsi="宋体" w:cs="宋体" w:eastAsia="宋体" w:hint="default"/>
                <w:sz w:val="16"/>
                <w:szCs w:val="16"/>
              </w:rPr>
              <w:t>开发支出</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6"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6"/>
              <w:ind w:left="427" w:right="0"/>
              <w:jc w:val="left"/>
              <w:rPr>
                <w:rFonts w:ascii="宋体" w:hAnsi="宋体" w:cs="宋体" w:eastAsia="宋体" w:hint="default"/>
                <w:sz w:val="16"/>
                <w:szCs w:val="16"/>
              </w:rPr>
            </w:pPr>
            <w:r>
              <w:rPr>
                <w:rFonts w:ascii="宋体" w:hAnsi="宋体" w:cs="宋体" w:eastAsia="宋体" w:hint="default"/>
                <w:sz w:val="16"/>
                <w:szCs w:val="16"/>
              </w:rPr>
              <w:t>商誉</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427" w:right="0"/>
              <w:jc w:val="left"/>
              <w:rPr>
                <w:rFonts w:ascii="宋体" w:hAnsi="宋体" w:cs="宋体" w:eastAsia="宋体" w:hint="default"/>
                <w:sz w:val="16"/>
                <w:szCs w:val="16"/>
              </w:rPr>
            </w:pPr>
            <w:r>
              <w:rPr>
                <w:rFonts w:ascii="宋体" w:hAnsi="宋体" w:cs="宋体" w:eastAsia="宋体" w:hint="default"/>
                <w:sz w:val="16"/>
                <w:szCs w:val="16"/>
              </w:rPr>
              <w:t>长期待摊费用</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8"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427" w:right="0"/>
              <w:jc w:val="left"/>
              <w:rPr>
                <w:rFonts w:ascii="宋体" w:hAnsi="宋体" w:cs="宋体" w:eastAsia="宋体" w:hint="default"/>
                <w:sz w:val="16"/>
                <w:szCs w:val="16"/>
              </w:rPr>
            </w:pPr>
            <w:r>
              <w:rPr>
                <w:rFonts w:ascii="宋体" w:hAnsi="宋体" w:cs="宋体" w:eastAsia="宋体" w:hint="default"/>
                <w:sz w:val="16"/>
                <w:szCs w:val="16"/>
              </w:rPr>
              <w:t>递延所得税资产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1"/>
                <w:sz w:val="16"/>
              </w:rPr>
              <w:t>3,809,355.89</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6"/>
                <w:szCs w:val="16"/>
              </w:rPr>
            </w:pPr>
            <w:r>
              <w:rPr>
                <w:rFonts w:ascii="Times New Roman"/>
                <w:spacing w:val="-1"/>
                <w:sz w:val="16"/>
              </w:rPr>
              <w:t>1,283,193.88</w:t>
            </w:r>
          </w:p>
        </w:tc>
      </w:tr>
      <w:tr>
        <w:trPr>
          <w:trHeight w:val="88"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427" w:right="0"/>
              <w:jc w:val="left"/>
              <w:rPr>
                <w:rFonts w:ascii="宋体" w:hAnsi="宋体" w:cs="宋体" w:eastAsia="宋体" w:hint="default"/>
                <w:sz w:val="16"/>
                <w:szCs w:val="16"/>
              </w:rPr>
            </w:pPr>
            <w:r>
              <w:rPr>
                <w:rFonts w:ascii="宋体" w:hAnsi="宋体" w:cs="宋体" w:eastAsia="宋体" w:hint="default"/>
                <w:sz w:val="16"/>
                <w:szCs w:val="16"/>
              </w:rPr>
              <w:t>其他非流动资产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8"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598"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969"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非流动资产合计</w:t>
            </w:r>
            <w:r>
              <w:rPr>
                <w:rFonts w:ascii="Microsoft JhengHei" w:hAnsi="Microsoft JhengHei" w:cs="Microsoft JhengHei" w:eastAsia="Microsoft JhengHei" w:hint="default"/>
                <w:sz w:val="16"/>
                <w:szCs w:val="16"/>
              </w:rPr>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1"/>
                <w:sz w:val="16"/>
              </w:rPr>
              <w:t>315,980,290.58</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6"/>
                <w:szCs w:val="16"/>
              </w:rPr>
            </w:pPr>
            <w:r>
              <w:rPr>
                <w:rFonts w:ascii="Times New Roman"/>
                <w:spacing w:val="-1"/>
                <w:sz w:val="16"/>
              </w:rPr>
              <w:t>188,302,654.27</w:t>
            </w:r>
          </w:p>
        </w:tc>
      </w:tr>
      <w:tr>
        <w:trPr>
          <w:trHeight w:val="101"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068" w:type="dxa"/>
            <w:tcBorders>
              <w:top w:val="nil" w:sz="6" w:space="0" w:color="auto"/>
              <w:left w:val="nil" w:sz="6" w:space="0" w:color="auto"/>
              <w:bottom w:val="single" w:sz="4" w:space="0" w:color="000000"/>
              <w:right w:val="single" w:sz="4" w:space="0" w:color="000000"/>
            </w:tcBorders>
          </w:tcPr>
          <w:p>
            <w:pPr>
              <w:pStyle w:val="TableParagraph"/>
              <w:spacing w:line="240" w:lineRule="auto" w:before="4"/>
              <w:ind w:left="4" w:right="0"/>
              <w:jc w:val="center"/>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资产总计</w:t>
            </w:r>
            <w:r>
              <w:rPr>
                <w:rFonts w:ascii="Microsoft JhengHei" w:hAnsi="Microsoft JhengHei" w:cs="Microsoft JhengHei" w:eastAsia="Microsoft JhengHei" w:hint="default"/>
                <w:sz w:val="16"/>
                <w:szCs w:val="16"/>
              </w:rPr>
            </w:r>
          </w:p>
        </w:tc>
        <w:tc>
          <w:tcPr>
            <w:tcW w:w="84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tc>
        <w:tc>
          <w:tcPr>
            <w:tcW w:w="27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1"/>
                <w:sz w:val="16"/>
              </w:rPr>
              <w:t>631,610,788.20</w:t>
            </w:r>
          </w:p>
        </w:tc>
        <w:tc>
          <w:tcPr>
            <w:tcW w:w="2376" w:type="dxa"/>
            <w:tcBorders>
              <w:top w:val="nil" w:sz="6" w:space="0" w:color="auto"/>
              <w:left w:val="single" w:sz="4" w:space="0" w:color="000000"/>
              <w:bottom w:val="single" w:sz="4" w:space="0" w:color="000000"/>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6"/>
                <w:szCs w:val="16"/>
              </w:rPr>
            </w:pPr>
            <w:r>
              <w:rPr>
                <w:rFonts w:ascii="Times New Roman"/>
                <w:spacing w:val="-1"/>
                <w:sz w:val="16"/>
              </w:rPr>
              <w:t>554,029,438.20</w:t>
            </w:r>
          </w:p>
        </w:tc>
      </w:tr>
    </w:tbl>
    <w:p>
      <w:pPr>
        <w:spacing w:line="240" w:lineRule="auto" w:before="2"/>
        <w:rPr>
          <w:rFonts w:ascii="宋体" w:hAnsi="宋体" w:cs="宋体" w:eastAsia="宋体" w:hint="default"/>
          <w:sz w:val="16"/>
          <w:szCs w:val="16"/>
        </w:rPr>
      </w:pPr>
    </w:p>
    <w:p>
      <w:pPr>
        <w:tabs>
          <w:tab w:pos="4853" w:val="left" w:leader="none"/>
          <w:tab w:pos="8005" w:val="left" w:leader="none"/>
        </w:tabs>
        <w:spacing w:before="44"/>
        <w:ind w:left="1702" w:right="1689" w:firstLine="0"/>
        <w:jc w:val="left"/>
        <w:rPr>
          <w:rFonts w:ascii="宋体" w:hAnsi="宋体" w:cs="宋体" w:eastAsia="宋体" w:hint="default"/>
          <w:sz w:val="18"/>
          <w:szCs w:val="18"/>
        </w:rPr>
      </w:pPr>
      <w:r>
        <w:rPr/>
        <w:pict>
          <v:group style="position:absolute;margin-left:79.704002pt;margin-top:-85.564301pt;width:450.2pt;height:5.05pt;mso-position-horizontal-relative:page;mso-position-vertical-relative:paragraph;z-index:-1457416" coordorigin="1594,-1711" coordsize="9004,101">
            <v:shape style="position:absolute;left:1594;top:-1711;width:3082;height:101" type="#_x0000_t75" stroked="false">
              <v:imagedata r:id="rId198" o:title=""/>
            </v:shape>
            <v:shape style="position:absolute;left:4652;top:-1620;width:852;height:10" type="#_x0000_t75" stroked="false">
              <v:imagedata r:id="rId199" o:title=""/>
            </v:shape>
            <v:shape style="position:absolute;left:5499;top:-1620;width:2717;height:10" type="#_x0000_t75" stroked="false">
              <v:imagedata r:id="rId200" o:title=""/>
            </v:shape>
            <v:shape style="position:absolute;left:8212;top:-1620;width:2386;height:10" type="#_x0000_t75" stroked="false">
              <v:imagedata r:id="rId201" o:title=""/>
            </v:shape>
            <w10:wrap type="none"/>
          </v:group>
        </w:pict>
      </w:r>
      <w:r>
        <w:rPr/>
        <w:pict>
          <v:group style="position:absolute;margin-left:79.704002pt;margin-top:-68.044243pt;width:450.2pt;height:5.05pt;mso-position-horizontal-relative:page;mso-position-vertical-relative:paragraph;z-index:-1457392" coordorigin="1594,-1361" coordsize="9004,101">
            <v:shape style="position:absolute;left:1594;top:-1361;width:3082;height:101" type="#_x0000_t75" stroked="false">
              <v:imagedata r:id="rId212" o:title=""/>
            </v:shape>
            <v:shape style="position:absolute;left:4652;top:-1270;width:852;height:10" type="#_x0000_t75" stroked="false">
              <v:imagedata r:id="rId199" o:title=""/>
            </v:shape>
            <v:shape style="position:absolute;left:5499;top:-1270;width:2717;height:10" type="#_x0000_t75" stroked="false">
              <v:imagedata r:id="rId200" o:title=""/>
            </v:shape>
            <v:shape style="position:absolute;left:8212;top:-1270;width:2386;height:10" type="#_x0000_t75" stroked="false">
              <v:imagedata r:id="rId201" o:title=""/>
            </v:shape>
            <w10:wrap type="none"/>
          </v:group>
        </w:pict>
      </w:r>
      <w:r>
        <w:rPr/>
        <w:pict>
          <v:group style="position:absolute;margin-left:79.704002pt;margin-top:-46.084324pt;width:450.2pt;height:.5pt;mso-position-horizontal-relative:page;mso-position-vertical-relative:paragraph;z-index:-1457368" coordorigin="1594,-922" coordsize="9004,10">
            <v:shape style="position:absolute;left:1594;top:-922;width:3063;height:10" type="#_x0000_t75" stroked="false">
              <v:imagedata r:id="rId207" o:title=""/>
            </v:shape>
            <v:shape style="position:absolute;left:4652;top:-922;width:852;height:10" type="#_x0000_t75" stroked="false">
              <v:imagedata r:id="rId199" o:title=""/>
            </v:shape>
            <v:shape style="position:absolute;left:5499;top:-922;width:2717;height:10" type="#_x0000_t75" stroked="false">
              <v:imagedata r:id="rId200" o:title=""/>
            </v:shape>
            <v:shape style="position:absolute;left:8212;top:-922;width:2386;height:10" type="#_x0000_t75" stroked="false">
              <v:imagedata r:id="rId201" o:title=""/>
            </v:shape>
            <w10:wrap type="none"/>
          </v:group>
        </w:pict>
      </w:r>
      <w:r>
        <w:rPr/>
        <w:pict>
          <v:group style="position:absolute;margin-left:79.704002pt;margin-top:-33.124302pt;width:450.2pt;height:5.05pt;mso-position-horizontal-relative:page;mso-position-vertical-relative:paragraph;z-index:-1457344" coordorigin="1594,-662" coordsize="9004,101">
            <v:shape style="position:absolute;left:1594;top:-662;width:3082;height:101" type="#_x0000_t75" stroked="false">
              <v:imagedata r:id="rId213" o:title=""/>
            </v:shape>
            <v:shape style="position:absolute;left:4652;top:-571;width:852;height:10" type="#_x0000_t75" stroked="false">
              <v:imagedata r:id="rId199" o:title=""/>
            </v:shape>
            <v:shape style="position:absolute;left:5499;top:-571;width:2717;height:10" type="#_x0000_t75" stroked="false">
              <v:imagedata r:id="rId200" o:title=""/>
            </v:shape>
            <v:shape style="position:absolute;left:8212;top:-571;width:2386;height:10" type="#_x0000_t75" stroked="false">
              <v:imagedata r:id="rId201" o:title=""/>
            </v:shape>
            <w10:wrap type="none"/>
          </v:group>
        </w:pict>
      </w:r>
      <w:r>
        <w:rPr/>
        <w:pict>
          <v:shape style="position:absolute;margin-left:232.850006pt;margin-top:-11.768312pt;width:.47998pt;height:.72pt;mso-position-horizontal-relative:page;mso-position-vertical-relative:paragraph;z-index:6472" type="#_x0000_t75" stroked="false">
            <v:imagedata r:id="rId214" o:title=""/>
          </v:shape>
        </w:pict>
      </w:r>
      <w:r>
        <w:rPr/>
        <w:pict>
          <v:shape style="position:absolute;margin-left:275.209991pt;margin-top:-11.768312pt;width:.47996pt;height:.72pt;mso-position-horizontal-relative:page;mso-position-vertical-relative:paragraph;z-index:6496" type="#_x0000_t75" stroked="false">
            <v:imagedata r:id="rId214" o:title=""/>
          </v:shape>
        </w:pict>
      </w:r>
      <w:r>
        <w:rPr/>
        <w:pict>
          <v:shape style="position:absolute;margin-left:410.829987pt;margin-top:-11.768312pt;width:.47999pt;height:.72pt;mso-position-horizontal-relative:page;mso-position-vertical-relative:paragraph;z-index:6520" type="#_x0000_t75" stroked="false">
            <v:imagedata r:id="rId214" o:title=""/>
          </v:shape>
        </w:pict>
      </w:r>
      <w:r>
        <w:rPr>
          <w:rFonts w:ascii="宋体" w:hAnsi="宋体" w:cs="宋体" w:eastAsia="宋体" w:hint="default"/>
          <w:sz w:val="18"/>
          <w:szCs w:val="18"/>
        </w:rPr>
        <w:t>公司法定代表人：</w:t>
        <w:tab/>
        <w:t>主管会计工作负责人：</w:t>
        <w:tab/>
        <w:t>会计机构负责人：</w:t>
      </w:r>
    </w:p>
    <w:p>
      <w:pPr>
        <w:spacing w:after="0"/>
        <w:jc w:val="left"/>
        <w:rPr>
          <w:rFonts w:ascii="宋体" w:hAnsi="宋体" w:cs="宋体" w:eastAsia="宋体" w:hint="default"/>
          <w:sz w:val="18"/>
          <w:szCs w:val="18"/>
        </w:rPr>
        <w:sectPr>
          <w:headerReference w:type="default" r:id="rId196"/>
          <w:footerReference w:type="default" r:id="rId197"/>
          <w:pgSz w:w="11910" w:h="16840"/>
          <w:pgMar w:header="528" w:footer="749" w:top="1080" w:bottom="940" w:left="0" w:right="0"/>
          <w:pgNumType w:start="97"/>
        </w:sectPr>
      </w:pPr>
    </w:p>
    <w:p>
      <w:pPr>
        <w:pStyle w:val="Heading2"/>
        <w:spacing w:line="471" w:lineRule="exact"/>
        <w:ind w:left="283" w:right="0"/>
        <w:jc w:val="center"/>
        <w:rPr>
          <w:b w:val="0"/>
          <w:bCs w:val="0"/>
        </w:rPr>
      </w:pPr>
      <w:r>
        <w:rPr/>
        <w:pict>
          <v:group style="position:absolute;margin-left:79.704002pt;margin-top:211.339966pt;width:450.2pt;height:5.05pt;mso-position-horizontal-relative:page;mso-position-vertical-relative:page;z-index:-1457128" coordorigin="1594,4227" coordsize="9004,101">
            <v:shape style="position:absolute;left:1594;top:4227;width:3075;height:101" type="#_x0000_t75" stroked="false">
              <v:imagedata r:id="rId215" o:title=""/>
            </v:shape>
            <v:shape style="position:absolute;left:4645;top:4318;width:857;height:10" type="#_x0000_t75" stroked="false">
              <v:imagedata r:id="rId216" o:title=""/>
            </v:shape>
            <v:shape style="position:absolute;left:5497;top:4318;width:2720;height:10" type="#_x0000_t75" stroked="false">
              <v:imagedata r:id="rId217" o:title=""/>
            </v:shape>
            <v:shape style="position:absolute;left:8212;top:4318;width:2386;height:10" type="#_x0000_t75" stroked="false">
              <v:imagedata r:id="rId201" o:title=""/>
            </v:shape>
            <w10:wrap type="none"/>
          </v:group>
        </w:pict>
      </w:r>
      <w:r>
        <w:rPr/>
        <w:pict>
          <v:group style="position:absolute;margin-left:79.704002pt;margin-top:228.85997pt;width:450.2pt;height:5.05pt;mso-position-horizontal-relative:page;mso-position-vertical-relative:page;z-index:-1457104" coordorigin="1594,4577" coordsize="9004,101">
            <v:shape style="position:absolute;left:1594;top:4577;width:3075;height:101" type="#_x0000_t75" stroked="false">
              <v:imagedata r:id="rId215" o:title=""/>
            </v:shape>
            <v:shape style="position:absolute;left:4645;top:4668;width:857;height:10" type="#_x0000_t75" stroked="false">
              <v:imagedata r:id="rId218" o:title=""/>
            </v:shape>
            <v:shape style="position:absolute;left:5497;top:4668;width:2720;height:10" type="#_x0000_t75" stroked="false">
              <v:imagedata r:id="rId219" o:title=""/>
            </v:shape>
            <v:shape style="position:absolute;left:8212;top:4668;width:2386;height:10" type="#_x0000_t75" stroked="false">
              <v:imagedata r:id="rId206" o:title=""/>
            </v:shape>
            <w10:wrap type="none"/>
          </v:group>
        </w:pict>
      </w:r>
      <w:r>
        <w:rPr/>
        <w:pict>
          <v:group style="position:absolute;margin-left:79.704002pt;margin-top:250.820007pt;width:450.2pt;height:.5pt;mso-position-horizontal-relative:page;mso-position-vertical-relative:page;z-index:-1457080" coordorigin="1594,5016" coordsize="9004,10">
            <v:shape style="position:absolute;left:1594;top:5016;width:3056;height:10" type="#_x0000_t75" stroked="false">
              <v:imagedata r:id="rId220" o:title=""/>
            </v:shape>
            <v:shape style="position:absolute;left:4645;top:5016;width:857;height:10" type="#_x0000_t75" stroked="false">
              <v:imagedata r:id="rId216" o:title=""/>
            </v:shape>
            <v:shape style="position:absolute;left:5497;top:5016;width:2720;height:10" type="#_x0000_t75" stroked="false">
              <v:imagedata r:id="rId217" o:title=""/>
            </v:shape>
            <v:shape style="position:absolute;left:8212;top:5016;width:2386;height:10" type="#_x0000_t75" stroked="false">
              <v:imagedata r:id="rId201" o:title=""/>
            </v:shape>
            <w10:wrap type="none"/>
          </v:group>
        </w:pict>
      </w:r>
      <w:r>
        <w:rPr/>
        <w:pict>
          <v:group style="position:absolute;margin-left:79.704002pt;margin-top:263.780029pt;width:450.2pt;height:5.1pt;mso-position-horizontal-relative:page;mso-position-vertical-relative:page;z-index:-1457056" coordorigin="1594,5276" coordsize="9004,102">
            <v:shape style="position:absolute;left:1594;top:5276;width:3075;height:101" type="#_x0000_t75" stroked="false">
              <v:imagedata r:id="rId221" o:title=""/>
            </v:shape>
            <v:shape style="position:absolute;left:4645;top:5367;width:857;height:10" type="#_x0000_t75" stroked="false">
              <v:imagedata r:id="rId216" o:title=""/>
            </v:shape>
            <v:shape style="position:absolute;left:5497;top:5367;width:2720;height:10" type="#_x0000_t75" stroked="false">
              <v:imagedata r:id="rId217" o:title=""/>
            </v:shape>
            <v:shape style="position:absolute;left:8212;top:5367;width:2386;height:10" type="#_x0000_t75" stroked="false">
              <v:imagedata r:id="rId201" o:title=""/>
            </v:shape>
            <w10:wrap type="none"/>
          </v:group>
        </w:pict>
      </w:r>
      <w:r>
        <w:rPr/>
        <w:pict>
          <v:group style="position:absolute;margin-left:79.704002pt;margin-top:281.329956pt;width:450.2pt;height:5.05pt;mso-position-horizontal-relative:page;mso-position-vertical-relative:page;z-index:-1457032" coordorigin="1594,5627" coordsize="9004,101">
            <v:shape style="position:absolute;left:1594;top:5627;width:3075;height:101" type="#_x0000_t75" stroked="false">
              <v:imagedata r:id="rId215" o:title=""/>
            </v:shape>
            <v:shape style="position:absolute;left:4645;top:5718;width:857;height:10" type="#_x0000_t75" stroked="false">
              <v:imagedata r:id="rId218" o:title=""/>
            </v:shape>
            <v:shape style="position:absolute;left:5497;top:5718;width:2720;height:10" type="#_x0000_t75" stroked="false">
              <v:imagedata r:id="rId219" o:title=""/>
            </v:shape>
            <v:shape style="position:absolute;left:8212;top:5718;width:2386;height:10" type="#_x0000_t75" stroked="false">
              <v:imagedata r:id="rId206" o:title=""/>
            </v:shape>
            <w10:wrap type="none"/>
          </v:group>
        </w:pict>
      </w:r>
      <w:r>
        <w:rPr/>
        <w:pict>
          <v:group style="position:absolute;margin-left:79.704002pt;margin-top:298.849915pt;width:450.2pt;height:5.05pt;mso-position-horizontal-relative:page;mso-position-vertical-relative:page;z-index:-1457008" coordorigin="1594,5977" coordsize="9004,101">
            <v:shape style="position:absolute;left:1594;top:5977;width:3075;height:101" type="#_x0000_t75" stroked="false">
              <v:imagedata r:id="rId222" o:title=""/>
            </v:shape>
            <v:shape style="position:absolute;left:4645;top:6068;width:857;height:10" type="#_x0000_t75" stroked="false">
              <v:imagedata r:id="rId216" o:title=""/>
            </v:shape>
            <v:shape style="position:absolute;left:5497;top:6068;width:2720;height:10" type="#_x0000_t75" stroked="false">
              <v:imagedata r:id="rId217" o:title=""/>
            </v:shape>
            <v:shape style="position:absolute;left:8212;top:6068;width:2386;height:10" type="#_x0000_t75" stroked="false">
              <v:imagedata r:id="rId201" o:title=""/>
            </v:shape>
            <w10:wrap type="none"/>
          </v:group>
        </w:pict>
      </w:r>
      <w:r>
        <w:rPr/>
        <w:pict>
          <v:group style="position:absolute;margin-left:79.704002pt;margin-top:316.369965pt;width:450.2pt;height:5.05pt;mso-position-horizontal-relative:page;mso-position-vertical-relative:page;z-index:-1456984" coordorigin="1594,6327" coordsize="9004,101">
            <v:shape style="position:absolute;left:1594;top:6327;width:3075;height:101" type="#_x0000_t75" stroked="false">
              <v:imagedata r:id="rId223" o:title=""/>
            </v:shape>
            <v:shape style="position:absolute;left:4645;top:6419;width:857;height:10" type="#_x0000_t75" stroked="false">
              <v:imagedata r:id="rId216" o:title=""/>
            </v:shape>
            <v:shape style="position:absolute;left:5497;top:6419;width:2720;height:10" type="#_x0000_t75" stroked="false">
              <v:imagedata r:id="rId217" o:title=""/>
            </v:shape>
            <v:shape style="position:absolute;left:8212;top:6419;width:2386;height:10" type="#_x0000_t75" stroked="false">
              <v:imagedata r:id="rId201" o:title=""/>
            </v:shape>
            <w10:wrap type="none"/>
          </v:group>
        </w:pict>
      </w:r>
      <w:r>
        <w:rPr/>
        <w:pict>
          <v:group style="position:absolute;margin-left:79.704002pt;margin-top:333.889984pt;width:450.2pt;height:5.05pt;mso-position-horizontal-relative:page;mso-position-vertical-relative:page;z-index:-1456960" coordorigin="1594,6678" coordsize="9004,101">
            <v:shape style="position:absolute;left:1594;top:6678;width:3075;height:101" type="#_x0000_t75" stroked="false">
              <v:imagedata r:id="rId215" o:title=""/>
            </v:shape>
            <v:shape style="position:absolute;left:4645;top:6769;width:857;height:10" type="#_x0000_t75" stroked="false">
              <v:imagedata r:id="rId218" o:title=""/>
            </v:shape>
            <v:shape style="position:absolute;left:5497;top:6769;width:2720;height:10" type="#_x0000_t75" stroked="false">
              <v:imagedata r:id="rId219" o:title=""/>
            </v:shape>
            <v:shape style="position:absolute;left:8212;top:6769;width:2386;height:10" type="#_x0000_t75" stroked="false">
              <v:imagedata r:id="rId206" o:title=""/>
            </v:shape>
            <w10:wrap type="none"/>
          </v:group>
        </w:pict>
      </w:r>
      <w:r>
        <w:rPr/>
        <w:pict>
          <v:group style="position:absolute;margin-left:79.704002pt;margin-top:355.849976pt;width:450.2pt;height:.5pt;mso-position-horizontal-relative:page;mso-position-vertical-relative:page;z-index:-1456936" coordorigin="1594,7117" coordsize="9004,10">
            <v:shape style="position:absolute;left:1594;top:7117;width:3056;height:10" type="#_x0000_t75" stroked="false">
              <v:imagedata r:id="rId220" o:title=""/>
            </v:shape>
            <v:shape style="position:absolute;left:4645;top:7117;width:857;height:10" type="#_x0000_t75" stroked="false">
              <v:imagedata r:id="rId216" o:title=""/>
            </v:shape>
            <v:shape style="position:absolute;left:5497;top:7117;width:2720;height:10" type="#_x0000_t75" stroked="false">
              <v:imagedata r:id="rId217" o:title=""/>
            </v:shape>
            <v:shape style="position:absolute;left:8212;top:7117;width:2386;height:10" type="#_x0000_t75" stroked="false">
              <v:imagedata r:id="rId201" o:title=""/>
            </v:shape>
            <w10:wrap type="none"/>
          </v:group>
        </w:pict>
      </w:r>
      <w:r>
        <w:rPr/>
        <w:pict>
          <v:group style="position:absolute;margin-left:79.704002pt;margin-top:368.809998pt;width:450.2pt;height:5.05pt;mso-position-horizontal-relative:page;mso-position-vertical-relative:page;z-index:-1456912" coordorigin="1594,7376" coordsize="9004,101">
            <v:shape style="position:absolute;left:1594;top:7376;width:3075;height:101" type="#_x0000_t75" stroked="false">
              <v:imagedata r:id="rId215" o:title=""/>
            </v:shape>
            <v:shape style="position:absolute;left:4645;top:7467;width:857;height:10" type="#_x0000_t75" stroked="false">
              <v:imagedata r:id="rId216" o:title=""/>
            </v:shape>
            <v:shape style="position:absolute;left:5497;top:7467;width:2720;height:10" type="#_x0000_t75" stroked="false">
              <v:imagedata r:id="rId217" o:title=""/>
            </v:shape>
            <v:shape style="position:absolute;left:8212;top:7467;width:2386;height:10" type="#_x0000_t75" stroked="false">
              <v:imagedata r:id="rId201" o:title=""/>
            </v:shape>
            <w10:wrap type="none"/>
          </v:group>
        </w:pict>
      </w:r>
      <w:r>
        <w:rPr/>
        <w:pict>
          <v:group style="position:absolute;margin-left:79.704002pt;margin-top:386.329987pt;width:450.2pt;height:5.05pt;mso-position-horizontal-relative:page;mso-position-vertical-relative:page;z-index:-1456888" coordorigin="1594,7727" coordsize="9004,101">
            <v:shape style="position:absolute;left:1594;top:7727;width:3075;height:101" type="#_x0000_t75" stroked="false">
              <v:imagedata r:id="rId215" o:title=""/>
            </v:shape>
            <v:shape style="position:absolute;left:4645;top:7818;width:857;height:10" type="#_x0000_t75" stroked="false">
              <v:imagedata r:id="rId218" o:title=""/>
            </v:shape>
            <v:shape style="position:absolute;left:5497;top:7818;width:2720;height:10" type="#_x0000_t75" stroked="false">
              <v:imagedata r:id="rId219" o:title=""/>
            </v:shape>
            <v:shape style="position:absolute;left:8212;top:7818;width:2386;height:10" type="#_x0000_t75" stroked="false">
              <v:imagedata r:id="rId206" o:title=""/>
            </v:shape>
            <w10:wrap type="none"/>
          </v:group>
        </w:pict>
      </w:r>
      <w:r>
        <w:rPr/>
        <w:pict>
          <v:group style="position:absolute;margin-left:79.704002pt;margin-top:403.849976pt;width:450.2pt;height:5.05pt;mso-position-horizontal-relative:page;mso-position-vertical-relative:page;z-index:-1456864" coordorigin="1594,8077" coordsize="9004,101">
            <v:shape style="position:absolute;left:1594;top:8077;width:3075;height:101" type="#_x0000_t75" stroked="false">
              <v:imagedata r:id="rId224" o:title=""/>
            </v:shape>
            <v:shape style="position:absolute;left:4645;top:8168;width:857;height:10" type="#_x0000_t75" stroked="false">
              <v:imagedata r:id="rId216" o:title=""/>
            </v:shape>
            <v:shape style="position:absolute;left:5497;top:8168;width:2720;height:10" type="#_x0000_t75" stroked="false">
              <v:imagedata r:id="rId217" o:title=""/>
            </v:shape>
            <v:shape style="position:absolute;left:8212;top:8168;width:2386;height:10" type="#_x0000_t75" stroked="false">
              <v:imagedata r:id="rId201" o:title=""/>
            </v:shape>
            <w10:wrap type="none"/>
          </v:group>
        </w:pict>
      </w:r>
      <w:r>
        <w:rPr/>
        <w:pict>
          <v:group style="position:absolute;margin-left:79.704002pt;margin-top:421.369995pt;width:450.2pt;height:5.05pt;mso-position-horizontal-relative:page;mso-position-vertical-relative:page;z-index:-1456840" coordorigin="1594,8427" coordsize="9004,101">
            <v:shape style="position:absolute;left:1594;top:8427;width:3075;height:101" type="#_x0000_t75" stroked="false">
              <v:imagedata r:id="rId225" o:title=""/>
            </v:shape>
            <v:shape style="position:absolute;left:4645;top:8519;width:857;height:10" type="#_x0000_t75" stroked="false">
              <v:imagedata r:id="rId216" o:title=""/>
            </v:shape>
            <v:shape style="position:absolute;left:5497;top:8519;width:2720;height:10" type="#_x0000_t75" stroked="false">
              <v:imagedata r:id="rId217" o:title=""/>
            </v:shape>
            <v:shape style="position:absolute;left:8212;top:8519;width:2386;height:10" type="#_x0000_t75" stroked="false">
              <v:imagedata r:id="rId201" o:title=""/>
            </v:shape>
            <w10:wrap type="none"/>
          </v:group>
        </w:pict>
      </w:r>
      <w:r>
        <w:rPr/>
        <w:pict>
          <v:group style="position:absolute;margin-left:79.704002pt;margin-top:438.889984pt;width:450.2pt;height:5.05pt;mso-position-horizontal-relative:page;mso-position-vertical-relative:page;z-index:-1456816" coordorigin="1594,8778" coordsize="9004,101">
            <v:shape style="position:absolute;left:1594;top:8778;width:3075;height:101" type="#_x0000_t75" stroked="false">
              <v:imagedata r:id="rId215" o:title=""/>
            </v:shape>
            <v:shape style="position:absolute;left:4645;top:8869;width:857;height:10" type="#_x0000_t75" stroked="false">
              <v:imagedata r:id="rId218" o:title=""/>
            </v:shape>
            <v:shape style="position:absolute;left:5497;top:8869;width:2720;height:10" type="#_x0000_t75" stroked="false">
              <v:imagedata r:id="rId219" o:title=""/>
            </v:shape>
            <v:shape style="position:absolute;left:8212;top:8869;width:2386;height:10" type="#_x0000_t75" stroked="false">
              <v:imagedata r:id="rId206" o:title=""/>
            </v:shape>
            <w10:wrap type="none"/>
          </v:group>
        </w:pict>
      </w:r>
      <w:r>
        <w:rPr/>
        <w:pict>
          <v:group style="position:absolute;margin-left:79.704002pt;margin-top:460.869995pt;width:450.2pt;height:.5pt;mso-position-horizontal-relative:page;mso-position-vertical-relative:page;z-index:-1456792" coordorigin="1594,9217" coordsize="9004,10">
            <v:shape style="position:absolute;left:1594;top:9217;width:3056;height:10" type="#_x0000_t75" stroked="false">
              <v:imagedata r:id="rId220" o:title=""/>
            </v:shape>
            <v:shape style="position:absolute;left:4645;top:9217;width:857;height:10" type="#_x0000_t75" stroked="false">
              <v:imagedata r:id="rId216" o:title=""/>
            </v:shape>
            <v:shape style="position:absolute;left:5497;top:9217;width:2720;height:10" type="#_x0000_t75" stroked="false">
              <v:imagedata r:id="rId217" o:title=""/>
            </v:shape>
            <v:shape style="position:absolute;left:8212;top:9217;width:2386;height:10" type="#_x0000_t75" stroked="false">
              <v:imagedata r:id="rId201" o:title=""/>
            </v:shape>
            <w10:wrap type="none"/>
          </v:group>
        </w:pict>
      </w:r>
      <w:r>
        <w:rPr/>
        <w:pict>
          <v:group style="position:absolute;margin-left:79.704002pt;margin-top:473.829987pt;width:450.2pt;height:5.05pt;mso-position-horizontal-relative:page;mso-position-vertical-relative:page;z-index:-1456768" coordorigin="1594,9477" coordsize="9004,101">
            <v:shape style="position:absolute;left:1594;top:9477;width:3075;height:101" type="#_x0000_t75" stroked="false">
              <v:imagedata r:id="rId215" o:title=""/>
            </v:shape>
            <v:shape style="position:absolute;left:4645;top:9568;width:857;height:10" type="#_x0000_t75" stroked="false">
              <v:imagedata r:id="rId216" o:title=""/>
            </v:shape>
            <v:shape style="position:absolute;left:5497;top:9568;width:2720;height:10" type="#_x0000_t75" stroked="false">
              <v:imagedata r:id="rId217" o:title=""/>
            </v:shape>
            <v:shape style="position:absolute;left:8212;top:9568;width:2386;height:10" type="#_x0000_t75" stroked="false">
              <v:imagedata r:id="rId201" o:title=""/>
            </v:shape>
            <w10:wrap type="none"/>
          </v:group>
        </w:pict>
      </w:r>
      <w:r>
        <w:rPr/>
        <w:pict>
          <v:group style="position:absolute;margin-left:79.704002pt;margin-top:491.349976pt;width:450.2pt;height:5.05pt;mso-position-horizontal-relative:page;mso-position-vertical-relative:page;z-index:-1456744" coordorigin="1594,9827" coordsize="9004,101">
            <v:shape style="position:absolute;left:1594;top:9827;width:3075;height:101" type="#_x0000_t75" stroked="false">
              <v:imagedata r:id="rId215" o:title=""/>
            </v:shape>
            <v:shape style="position:absolute;left:4645;top:9918;width:857;height:10" type="#_x0000_t75" stroked="false">
              <v:imagedata r:id="rId218" o:title=""/>
            </v:shape>
            <v:shape style="position:absolute;left:5497;top:9918;width:2720;height:10" type="#_x0000_t75" stroked="false">
              <v:imagedata r:id="rId219" o:title=""/>
            </v:shape>
            <v:shape style="position:absolute;left:8212;top:9918;width:2386;height:10" type="#_x0000_t75" stroked="false">
              <v:imagedata r:id="rId206" o:title=""/>
            </v:shape>
            <w10:wrap type="none"/>
          </v:group>
        </w:pict>
      </w:r>
      <w:r>
        <w:rPr/>
        <w:pict>
          <v:group style="position:absolute;margin-left:79.704002pt;margin-top:508.869995pt;width:450.2pt;height:5.05pt;mso-position-horizontal-relative:page;mso-position-vertical-relative:page;z-index:-1456720" coordorigin="1594,10177" coordsize="9004,101">
            <v:shape style="position:absolute;left:1594;top:10177;width:3075;height:101" type="#_x0000_t75" stroked="false">
              <v:imagedata r:id="rId225" o:title=""/>
            </v:shape>
            <v:shape style="position:absolute;left:4645;top:10269;width:857;height:10" type="#_x0000_t75" stroked="false">
              <v:imagedata r:id="rId216" o:title=""/>
            </v:shape>
            <v:shape style="position:absolute;left:5497;top:10269;width:2720;height:10" type="#_x0000_t75" stroked="false">
              <v:imagedata r:id="rId217" o:title=""/>
            </v:shape>
            <v:shape style="position:absolute;left:8212;top:10269;width:2386;height:10" type="#_x0000_t75" stroked="false">
              <v:imagedata r:id="rId201" o:title=""/>
            </v:shape>
            <w10:wrap type="none"/>
          </v:group>
        </w:pict>
      </w:r>
      <w:r>
        <w:rPr/>
        <w:pict>
          <v:group style="position:absolute;margin-left:79.704002pt;margin-top:526.390015pt;width:450.2pt;height:5.05pt;mso-position-horizontal-relative:page;mso-position-vertical-relative:page;z-index:-1456696" coordorigin="1594,10528" coordsize="9004,101">
            <v:shape style="position:absolute;left:1594;top:10528;width:3075;height:101" type="#_x0000_t75" stroked="false">
              <v:imagedata r:id="rId225" o:title=""/>
            </v:shape>
            <v:shape style="position:absolute;left:4645;top:10619;width:857;height:10" type="#_x0000_t75" stroked="false">
              <v:imagedata r:id="rId216" o:title=""/>
            </v:shape>
            <v:shape style="position:absolute;left:5497;top:10619;width:2720;height:10" type="#_x0000_t75" stroked="false">
              <v:imagedata r:id="rId217" o:title=""/>
            </v:shape>
            <v:shape style="position:absolute;left:8212;top:10619;width:2386;height:10" type="#_x0000_t75" stroked="false">
              <v:imagedata r:id="rId201" o:title=""/>
            </v:shape>
            <w10:wrap type="none"/>
          </v:group>
        </w:pict>
      </w:r>
      <w:r>
        <w:rPr/>
        <w:pict>
          <v:group style="position:absolute;margin-left:79.704002pt;margin-top:543.909973pt;width:450.2pt;height:5.05pt;mso-position-horizontal-relative:page;mso-position-vertical-relative:page;z-index:-1456672" coordorigin="1594,10878" coordsize="9004,101">
            <v:shape style="position:absolute;left:1594;top:10878;width:3075;height:101" type="#_x0000_t75" stroked="false">
              <v:imagedata r:id="rId215" o:title=""/>
            </v:shape>
            <v:shape style="position:absolute;left:4645;top:10969;width:857;height:10" type="#_x0000_t75" stroked="false">
              <v:imagedata r:id="rId218" o:title=""/>
            </v:shape>
            <v:shape style="position:absolute;left:5497;top:10969;width:2720;height:10" type="#_x0000_t75" stroked="false">
              <v:imagedata r:id="rId219" o:title=""/>
            </v:shape>
            <v:shape style="position:absolute;left:8212;top:10969;width:2386;height:10" type="#_x0000_t75" stroked="false">
              <v:imagedata r:id="rId206" o:title=""/>
            </v:shape>
            <w10:wrap type="none"/>
          </v:group>
        </w:pict>
      </w:r>
      <w:r>
        <w:rPr/>
        <w:pict>
          <v:group style="position:absolute;margin-left:79.704002pt;margin-top:565.869995pt;width:450.2pt;height:.5pt;mso-position-horizontal-relative:page;mso-position-vertical-relative:page;z-index:-1456648" coordorigin="1594,11317" coordsize="9004,10">
            <v:shape style="position:absolute;left:1594;top:11317;width:3056;height:10" type="#_x0000_t75" stroked="false">
              <v:imagedata r:id="rId220" o:title=""/>
            </v:shape>
            <v:shape style="position:absolute;left:4645;top:11317;width:857;height:10" type="#_x0000_t75" stroked="false">
              <v:imagedata r:id="rId216" o:title=""/>
            </v:shape>
            <v:shape style="position:absolute;left:5497;top:11317;width:2720;height:10" type="#_x0000_t75" stroked="false">
              <v:imagedata r:id="rId217" o:title=""/>
            </v:shape>
            <v:shape style="position:absolute;left:8212;top:11317;width:2386;height:10" type="#_x0000_t75" stroked="false">
              <v:imagedata r:id="rId201" o:title=""/>
            </v:shape>
            <w10:wrap type="none"/>
          </v:group>
        </w:pict>
      </w:r>
      <w:r>
        <w:rPr/>
        <w:pict>
          <v:group style="position:absolute;margin-left:79.704002pt;margin-top:578.829956pt;width:450.2pt;height:5.05pt;mso-position-horizontal-relative:page;mso-position-vertical-relative:page;z-index:-1456624" coordorigin="1594,11577" coordsize="9004,101">
            <v:shape style="position:absolute;left:1594;top:11577;width:3075;height:101" type="#_x0000_t75" stroked="false">
              <v:imagedata r:id="rId215" o:title=""/>
            </v:shape>
            <v:shape style="position:absolute;left:4645;top:11668;width:857;height:10" type="#_x0000_t75" stroked="false">
              <v:imagedata r:id="rId216" o:title=""/>
            </v:shape>
            <v:shape style="position:absolute;left:5497;top:11668;width:2720;height:10" type="#_x0000_t75" stroked="false">
              <v:imagedata r:id="rId217" o:title=""/>
            </v:shape>
            <v:shape style="position:absolute;left:8212;top:11668;width:2386;height:10" type="#_x0000_t75" stroked="false">
              <v:imagedata r:id="rId201" o:title=""/>
            </v:shape>
            <w10:wrap type="none"/>
          </v:group>
        </w:pict>
      </w:r>
      <w:r>
        <w:rPr/>
        <w:pict>
          <v:group style="position:absolute;margin-left:79.704002pt;margin-top:596.349976pt;width:450.2pt;height:5.05pt;mso-position-horizontal-relative:page;mso-position-vertical-relative:page;z-index:-1456600" coordorigin="1594,11927" coordsize="9004,101">
            <v:shape style="position:absolute;left:1594;top:11927;width:3075;height:101" type="#_x0000_t75" stroked="false">
              <v:imagedata r:id="rId215" o:title=""/>
            </v:shape>
            <v:shape style="position:absolute;left:4645;top:12018;width:857;height:10" type="#_x0000_t75" stroked="false">
              <v:imagedata r:id="rId218" o:title=""/>
            </v:shape>
            <v:shape style="position:absolute;left:5497;top:12018;width:2720;height:10" type="#_x0000_t75" stroked="false">
              <v:imagedata r:id="rId219" o:title=""/>
            </v:shape>
            <v:shape style="position:absolute;left:8212;top:12018;width:2386;height:10" type="#_x0000_t75" stroked="false">
              <v:imagedata r:id="rId206" o:title=""/>
            </v:shape>
            <w10:wrap type="none"/>
          </v:group>
        </w:pict>
      </w:r>
      <w:r>
        <w:rPr/>
        <w:pict>
          <v:group style="position:absolute;margin-left:79.704002pt;margin-top:613.869995pt;width:450.2pt;height:5.05pt;mso-position-horizontal-relative:page;mso-position-vertical-relative:page;z-index:-1456576" coordorigin="1594,12277" coordsize="9004,101">
            <v:shape style="position:absolute;left:1594;top:12277;width:3075;height:101" type="#_x0000_t75" stroked="false">
              <v:imagedata r:id="rId225" o:title=""/>
            </v:shape>
            <v:shape style="position:absolute;left:4645;top:12369;width:857;height:10" type="#_x0000_t75" stroked="false">
              <v:imagedata r:id="rId216" o:title=""/>
            </v:shape>
            <v:shape style="position:absolute;left:5497;top:12369;width:2720;height:10" type="#_x0000_t75" stroked="false">
              <v:imagedata r:id="rId217" o:title=""/>
            </v:shape>
            <v:shape style="position:absolute;left:8212;top:12369;width:2386;height:10" type="#_x0000_t75" stroked="false">
              <v:imagedata r:id="rId201" o:title=""/>
            </v:shape>
            <w10:wrap type="none"/>
          </v:group>
        </w:pict>
      </w:r>
      <w:r>
        <w:rPr/>
        <w:pict>
          <v:group style="position:absolute;margin-left:79.704002pt;margin-top:631.420044pt;width:450.2pt;height:5.05pt;mso-position-horizontal-relative:page;mso-position-vertical-relative:page;z-index:-1456552" coordorigin="1594,12628" coordsize="9004,101">
            <v:shape style="position:absolute;left:1594;top:12628;width:3075;height:101" type="#_x0000_t75" stroked="false">
              <v:imagedata r:id="rId225" o:title=""/>
            </v:shape>
            <v:shape style="position:absolute;left:4645;top:12720;width:857;height:10" type="#_x0000_t75" stroked="false">
              <v:imagedata r:id="rId216" o:title=""/>
            </v:shape>
            <v:shape style="position:absolute;left:5497;top:12720;width:2720;height:10" type="#_x0000_t75" stroked="false">
              <v:imagedata r:id="rId217" o:title=""/>
            </v:shape>
            <v:shape style="position:absolute;left:8212;top:12720;width:2386;height:10" type="#_x0000_t75" stroked="false">
              <v:imagedata r:id="rId201" o:title=""/>
            </v:shape>
            <w10:wrap type="none"/>
          </v:group>
        </w:pict>
      </w:r>
      <w:r>
        <w:rPr/>
        <w:pict>
          <v:group style="position:absolute;margin-left:79.704002pt;margin-top:648.939941pt;width:450.2pt;height:5.05pt;mso-position-horizontal-relative:page;mso-position-vertical-relative:page;z-index:-1456528" coordorigin="1594,12979" coordsize="9004,101">
            <v:shape style="position:absolute;left:1594;top:12979;width:3075;height:101" type="#_x0000_t75" stroked="false">
              <v:imagedata r:id="rId215" o:title=""/>
            </v:shape>
            <v:shape style="position:absolute;left:4645;top:13070;width:857;height:10" type="#_x0000_t75" stroked="false">
              <v:imagedata r:id="rId216" o:title=""/>
            </v:shape>
            <v:shape style="position:absolute;left:5497;top:13070;width:2720;height:10" type="#_x0000_t75" stroked="false">
              <v:imagedata r:id="rId217" o:title=""/>
            </v:shape>
            <v:shape style="position:absolute;left:8212;top:13070;width:2386;height:10" type="#_x0000_t75" stroked="false">
              <v:imagedata r:id="rId201" o:title=""/>
            </v:shape>
            <w10:wrap type="none"/>
          </v:group>
        </w:pict>
      </w:r>
      <w:r>
        <w:rPr/>
        <w:t>母公司资产负债表（续）</w:t>
      </w:r>
      <w:r>
        <w:rPr>
          <w:b w:val="0"/>
          <w:bCs w:val="0"/>
        </w:rPr>
      </w:r>
    </w:p>
    <w:p>
      <w:pPr>
        <w:tabs>
          <w:tab w:pos="4147" w:val="left" w:leader="none"/>
          <w:tab w:pos="7794" w:val="left" w:leader="none"/>
        </w:tabs>
        <w:spacing w:before="227"/>
        <w:ind w:left="276" w:right="0" w:firstLine="0"/>
        <w:jc w:val="center"/>
        <w:rPr>
          <w:rFonts w:ascii="宋体" w:hAnsi="宋体" w:cs="宋体" w:eastAsia="宋体" w:hint="default"/>
          <w:sz w:val="18"/>
          <w:szCs w:val="18"/>
        </w:rPr>
      </w:pPr>
      <w:r>
        <w:rPr/>
        <w:pict>
          <v:group style="position:absolute;margin-left:79.704002pt;margin-top:45.50177pt;width:450.2pt;height:5.05pt;mso-position-horizontal-relative:page;mso-position-vertical-relative:paragraph;z-index:-1457248" coordorigin="1594,910" coordsize="9004,101">
            <v:shape style="position:absolute;left:1594;top:910;width:3075;height:101" type="#_x0000_t75" stroked="false">
              <v:imagedata r:id="rId215" o:title=""/>
            </v:shape>
            <v:shape style="position:absolute;left:4645;top:1001;width:857;height:10" type="#_x0000_t75" stroked="false">
              <v:imagedata r:id="rId218" o:title=""/>
            </v:shape>
            <v:shape style="position:absolute;left:5497;top:1001;width:2720;height:10" type="#_x0000_t75" stroked="false">
              <v:imagedata r:id="rId219" o:title=""/>
            </v:shape>
            <v:shape style="position:absolute;left:8212;top:1001;width:2386;height:10" type="#_x0000_t75" stroked="false">
              <v:imagedata r:id="rId206" o:title=""/>
            </v:shape>
            <w10:wrap type="none"/>
          </v:group>
        </w:pict>
      </w:r>
      <w:r>
        <w:rPr/>
        <w:pict>
          <v:group style="position:absolute;margin-left:79.704002pt;margin-top:67.461754pt;width:450.2pt;height:.5pt;mso-position-horizontal-relative:page;mso-position-vertical-relative:paragraph;z-index:-1457224" coordorigin="1594,1349" coordsize="9004,10">
            <v:shape style="position:absolute;left:1594;top:1349;width:3056;height:10" type="#_x0000_t75" stroked="false">
              <v:imagedata r:id="rId220" o:title=""/>
            </v:shape>
            <v:shape style="position:absolute;left:4645;top:1349;width:857;height:10" type="#_x0000_t75" stroked="false">
              <v:imagedata r:id="rId216" o:title=""/>
            </v:shape>
            <v:shape style="position:absolute;left:5497;top:1349;width:2720;height:10" type="#_x0000_t75" stroked="false">
              <v:imagedata r:id="rId217" o:title=""/>
            </v:shape>
            <v:shape style="position:absolute;left:8212;top:1349;width:2386;height:10" type="#_x0000_t75" stroked="false">
              <v:imagedata r:id="rId201" o:title=""/>
            </v:shape>
            <w10:wrap type="none"/>
          </v:group>
        </w:pict>
      </w:r>
      <w:r>
        <w:rPr/>
        <w:pict>
          <v:group style="position:absolute;margin-left:79.704002pt;margin-top:80.421707pt;width:450.2pt;height:5.05pt;mso-position-horizontal-relative:page;mso-position-vertical-relative:paragraph;z-index:-1457200" coordorigin="1594,1608" coordsize="9004,101">
            <v:shape style="position:absolute;left:1594;top:1608;width:3075;height:101" type="#_x0000_t75" stroked="false">
              <v:imagedata r:id="rId215" o:title=""/>
            </v:shape>
            <v:shape style="position:absolute;left:4645;top:1700;width:857;height:10" type="#_x0000_t75" stroked="false">
              <v:imagedata r:id="rId218" o:title=""/>
            </v:shape>
            <v:shape style="position:absolute;left:5497;top:1700;width:2720;height:10" type="#_x0000_t75" stroked="false">
              <v:imagedata r:id="rId219" o:title=""/>
            </v:shape>
            <v:shape style="position:absolute;left:8212;top:1700;width:2386;height:10" type="#_x0000_t75" stroked="false">
              <v:imagedata r:id="rId206" o:title=""/>
            </v:shape>
            <w10:wrap type="none"/>
          </v:group>
        </w:pict>
      </w:r>
      <w:r>
        <w:rPr/>
        <w:pict>
          <v:group style="position:absolute;margin-left:79.704002pt;margin-top:97.941772pt;width:450.2pt;height:5.05pt;mso-position-horizontal-relative:page;mso-position-vertical-relative:paragraph;z-index:-1457176" coordorigin="1594,1959" coordsize="9004,101">
            <v:shape style="position:absolute;left:1594;top:1959;width:3075;height:101" type="#_x0000_t75" stroked="false">
              <v:imagedata r:id="rId225" o:title=""/>
            </v:shape>
            <v:shape style="position:absolute;left:4645;top:2050;width:857;height:10" type="#_x0000_t75" stroked="false">
              <v:imagedata r:id="rId216" o:title=""/>
            </v:shape>
            <v:shape style="position:absolute;left:5497;top:2050;width:2720;height:10" type="#_x0000_t75" stroked="false">
              <v:imagedata r:id="rId217" o:title=""/>
            </v:shape>
            <v:shape style="position:absolute;left:8212;top:2050;width:2386;height:10" type="#_x0000_t75" stroked="false">
              <v:imagedata r:id="rId201" o:title=""/>
            </v:shape>
            <w10:wrap type="none"/>
          </v:group>
        </w:pict>
      </w:r>
      <w:r>
        <w:rPr/>
        <w:pict>
          <v:group style="position:absolute;margin-left:79.704002pt;margin-top:115.461769pt;width:450.2pt;height:5.05pt;mso-position-horizontal-relative:page;mso-position-vertical-relative:paragraph;z-index:-1457152" coordorigin="1594,2309" coordsize="9004,101">
            <v:shape style="position:absolute;left:1594;top:2309;width:3075;height:101" type="#_x0000_t75" stroked="false">
              <v:imagedata r:id="rId225" o:title=""/>
            </v:shape>
            <v:shape style="position:absolute;left:4645;top:2400;width:857;height:10" type="#_x0000_t75" stroked="false">
              <v:imagedata r:id="rId216" o:title=""/>
            </v:shape>
            <v:shape style="position:absolute;left:5497;top:2400;width:2720;height:10" type="#_x0000_t75" stroked="false">
              <v:imagedata r:id="rId217" o:title=""/>
            </v:shape>
            <v:shape style="position:absolute;left:8212;top:2400;width:2386;height:10" type="#_x0000_t75" stroked="false">
              <v:imagedata r:id="rId201" o:title=""/>
            </v:shape>
            <w10:wrap type="none"/>
          </v:group>
        </w:pict>
      </w:r>
      <w:r>
        <w:rPr>
          <w:rFonts w:ascii="宋体" w:hAnsi="宋体" w:cs="宋体" w:eastAsia="宋体" w:hint="default"/>
          <w:spacing w:val="-1"/>
          <w:sz w:val="18"/>
          <w:szCs w:val="18"/>
        </w:rPr>
        <w:t>编制单位：河南汉威电子股份有限公司</w:t>
        <w:tab/>
      </w:r>
      <w:r>
        <w:rPr>
          <w:rFonts w:ascii="Times New Roman" w:hAnsi="Times New Roman" w:cs="Times New Roman" w:eastAsia="Times New Roman" w:hint="default"/>
          <w:spacing w:val="-1"/>
          <w:sz w:val="18"/>
          <w:szCs w:val="18"/>
        </w:rPr>
        <w:t>2011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pacing w:val="-1"/>
          <w:sz w:val="18"/>
          <w:szCs w:val="18"/>
        </w:rPr>
        <w:t>12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tab/>
        <w:t>单位：人民币元</w:t>
      </w:r>
    </w:p>
    <w:p>
      <w:pPr>
        <w:spacing w:line="240" w:lineRule="auto" w:before="5"/>
        <w:rPr>
          <w:rFonts w:ascii="宋体" w:hAnsi="宋体" w:cs="宋体" w:eastAsia="宋体" w:hint="default"/>
          <w:sz w:val="13"/>
          <w:szCs w:val="13"/>
        </w:rPr>
      </w:pPr>
    </w:p>
    <w:tbl>
      <w:tblPr>
        <w:tblW w:w="0" w:type="auto"/>
        <w:jc w:val="left"/>
        <w:tblInd w:w="1594" w:type="dxa"/>
        <w:tblLayout w:type="fixed"/>
        <w:tblCellMar>
          <w:top w:w="0" w:type="dxa"/>
          <w:left w:w="0" w:type="dxa"/>
          <w:bottom w:w="0" w:type="dxa"/>
          <w:right w:w="0" w:type="dxa"/>
        </w:tblCellMar>
        <w:tblLook w:val="01E0"/>
      </w:tblPr>
      <w:tblGrid>
        <w:gridCol w:w="3061"/>
        <w:gridCol w:w="852"/>
        <w:gridCol w:w="2715"/>
        <w:gridCol w:w="2376"/>
      </w:tblGrid>
      <w:tr>
        <w:trPr>
          <w:trHeight w:val="267" w:hRule="exact"/>
        </w:trPr>
        <w:tc>
          <w:tcPr>
            <w:tcW w:w="3061" w:type="dxa"/>
            <w:tcBorders>
              <w:top w:val="single" w:sz="4" w:space="0" w:color="000000"/>
              <w:left w:val="nil" w:sz="6" w:space="0" w:color="auto"/>
              <w:bottom w:val="nil" w:sz="6" w:space="0" w:color="auto"/>
              <w:right w:val="single" w:sz="4" w:space="0" w:color="000000"/>
            </w:tcBorders>
          </w:tcPr>
          <w:p>
            <w:pPr>
              <w:pStyle w:val="TableParagraph"/>
              <w:spacing w:line="240" w:lineRule="auto" w:before="53"/>
              <w:ind w:left="969" w:right="0"/>
              <w:jc w:val="left"/>
              <w:rPr>
                <w:rFonts w:ascii="宋体" w:hAnsi="宋体" w:cs="宋体" w:eastAsia="宋体" w:hint="default"/>
                <w:sz w:val="16"/>
                <w:szCs w:val="16"/>
              </w:rPr>
            </w:pPr>
            <w:r>
              <w:rPr>
                <w:rFonts w:ascii="宋体" w:hAnsi="宋体" w:cs="宋体" w:eastAsia="宋体" w:hint="default"/>
                <w:sz w:val="16"/>
                <w:szCs w:val="16"/>
              </w:rPr>
              <w:t>负债及股东权益</w:t>
            </w:r>
          </w:p>
        </w:tc>
        <w:tc>
          <w:tcPr>
            <w:tcW w:w="8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61" w:right="0"/>
              <w:jc w:val="left"/>
              <w:rPr>
                <w:rFonts w:ascii="宋体" w:hAnsi="宋体" w:cs="宋体" w:eastAsia="宋体" w:hint="default"/>
                <w:sz w:val="16"/>
                <w:szCs w:val="16"/>
              </w:rPr>
            </w:pPr>
            <w:r>
              <w:rPr>
                <w:rFonts w:ascii="宋体" w:hAnsi="宋体" w:cs="宋体" w:eastAsia="宋体" w:hint="default"/>
                <w:sz w:val="16"/>
                <w:szCs w:val="16"/>
              </w:rPr>
              <w:t>注释</w:t>
            </w:r>
          </w:p>
        </w:tc>
        <w:tc>
          <w:tcPr>
            <w:tcW w:w="271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right="0"/>
              <w:jc w:val="center"/>
              <w:rPr>
                <w:rFonts w:ascii="宋体" w:hAnsi="宋体" w:cs="宋体" w:eastAsia="宋体" w:hint="default"/>
                <w:sz w:val="16"/>
                <w:szCs w:val="16"/>
              </w:rPr>
            </w:pPr>
            <w:r>
              <w:rPr>
                <w:rFonts w:ascii="宋体" w:hAnsi="宋体" w:cs="宋体" w:eastAsia="宋体" w:hint="default"/>
                <w:sz w:val="16"/>
                <w:szCs w:val="16"/>
              </w:rPr>
              <w:t>期末数</w:t>
            </w:r>
          </w:p>
        </w:tc>
        <w:tc>
          <w:tcPr>
            <w:tcW w:w="2376" w:type="dxa"/>
            <w:tcBorders>
              <w:top w:val="single" w:sz="4" w:space="0" w:color="000000"/>
              <w:left w:val="single" w:sz="4" w:space="0" w:color="000000"/>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6"/>
                <w:szCs w:val="16"/>
              </w:rPr>
            </w:pPr>
            <w:r>
              <w:rPr>
                <w:rFonts w:ascii="宋体" w:hAnsi="宋体" w:cs="宋体" w:eastAsia="宋体" w:hint="default"/>
                <w:sz w:val="16"/>
                <w:szCs w:val="16"/>
              </w:rPr>
              <w:t>期初数</w:t>
            </w:r>
          </w:p>
        </w:tc>
      </w:tr>
      <w:tr>
        <w:trPr>
          <w:trHeight w:val="88"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57"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10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流动负债：</w:t>
            </w:r>
            <w:r>
              <w:rPr>
                <w:rFonts w:ascii="Microsoft JhengHei" w:hAnsi="Microsoft JhengHei" w:cs="Microsoft JhengHei" w:eastAsia="Microsoft JhengHei" w:hint="default"/>
                <w:sz w:val="16"/>
                <w:szCs w:val="16"/>
              </w:rPr>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56"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300" w:right="0"/>
              <w:jc w:val="left"/>
              <w:rPr>
                <w:rFonts w:ascii="宋体" w:hAnsi="宋体" w:cs="宋体" w:eastAsia="宋体" w:hint="default"/>
                <w:sz w:val="16"/>
                <w:szCs w:val="16"/>
              </w:rPr>
            </w:pPr>
            <w:r>
              <w:rPr>
                <w:rFonts w:ascii="宋体" w:hAnsi="宋体" w:cs="宋体" w:eastAsia="宋体" w:hint="default"/>
                <w:sz w:val="16"/>
                <w:szCs w:val="16"/>
              </w:rPr>
              <w:t>短期借款</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300" w:right="0"/>
              <w:jc w:val="left"/>
              <w:rPr>
                <w:rFonts w:ascii="宋体" w:hAnsi="宋体" w:cs="宋体" w:eastAsia="宋体" w:hint="default"/>
                <w:sz w:val="16"/>
                <w:szCs w:val="16"/>
              </w:rPr>
            </w:pPr>
            <w:r>
              <w:rPr>
                <w:rFonts w:ascii="宋体" w:hAnsi="宋体" w:cs="宋体" w:eastAsia="宋体" w:hint="default"/>
                <w:sz w:val="16"/>
                <w:szCs w:val="16"/>
              </w:rPr>
              <w:t>交易性金融负债</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300" w:right="0"/>
              <w:jc w:val="left"/>
              <w:rPr>
                <w:rFonts w:ascii="宋体" w:hAnsi="宋体" w:cs="宋体" w:eastAsia="宋体" w:hint="default"/>
                <w:sz w:val="16"/>
                <w:szCs w:val="16"/>
              </w:rPr>
            </w:pPr>
            <w:r>
              <w:rPr>
                <w:rFonts w:ascii="宋体" w:hAnsi="宋体" w:cs="宋体" w:eastAsia="宋体" w:hint="default"/>
                <w:sz w:val="16"/>
                <w:szCs w:val="16"/>
              </w:rPr>
              <w:t>应付票据</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8"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300" w:right="0"/>
              <w:jc w:val="left"/>
              <w:rPr>
                <w:rFonts w:ascii="宋体" w:hAnsi="宋体" w:cs="宋体" w:eastAsia="宋体" w:hint="default"/>
                <w:sz w:val="16"/>
                <w:szCs w:val="16"/>
              </w:rPr>
            </w:pPr>
            <w:r>
              <w:rPr>
                <w:rFonts w:ascii="宋体" w:hAnsi="宋体" w:cs="宋体" w:eastAsia="宋体" w:hint="default"/>
                <w:sz w:val="16"/>
                <w:szCs w:val="16"/>
              </w:rPr>
              <w:t>应付账款</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2"/>
                <w:sz w:val="16"/>
              </w:rPr>
              <w:t>48,919,674.65</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6"/>
                <w:szCs w:val="16"/>
              </w:rPr>
            </w:pPr>
            <w:r>
              <w:rPr>
                <w:rFonts w:ascii="Times New Roman"/>
                <w:spacing w:val="-2"/>
                <w:sz w:val="16"/>
              </w:rPr>
              <w:t>39,041,067.61</w:t>
            </w:r>
          </w:p>
        </w:tc>
      </w:tr>
      <w:tr>
        <w:trPr>
          <w:trHeight w:val="88"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300" w:right="0"/>
              <w:jc w:val="left"/>
              <w:rPr>
                <w:rFonts w:ascii="宋体" w:hAnsi="宋体" w:cs="宋体" w:eastAsia="宋体" w:hint="default"/>
                <w:sz w:val="16"/>
                <w:szCs w:val="16"/>
              </w:rPr>
            </w:pPr>
            <w:r>
              <w:rPr>
                <w:rFonts w:ascii="宋体" w:hAnsi="宋体" w:cs="宋体" w:eastAsia="宋体" w:hint="default"/>
                <w:sz w:val="16"/>
                <w:szCs w:val="16"/>
              </w:rPr>
              <w:t>预收款项</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2"/>
                <w:sz w:val="16"/>
              </w:rPr>
              <w:t>13,610,723.65</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6"/>
                <w:szCs w:val="16"/>
              </w:rPr>
            </w:pPr>
            <w:r>
              <w:rPr>
                <w:rFonts w:ascii="Times New Roman"/>
                <w:spacing w:val="-1"/>
                <w:sz w:val="16"/>
              </w:rPr>
              <w:t>6,648,723.35</w:t>
            </w:r>
          </w:p>
        </w:tc>
      </w:tr>
      <w:tr>
        <w:trPr>
          <w:trHeight w:val="88"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51"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300" w:right="0"/>
              <w:jc w:val="left"/>
              <w:rPr>
                <w:rFonts w:ascii="宋体" w:hAnsi="宋体" w:cs="宋体" w:eastAsia="宋体" w:hint="default"/>
                <w:sz w:val="16"/>
                <w:szCs w:val="16"/>
              </w:rPr>
            </w:pPr>
            <w:r>
              <w:rPr>
                <w:rFonts w:ascii="宋体" w:hAnsi="宋体" w:cs="宋体" w:eastAsia="宋体" w:hint="default"/>
                <w:sz w:val="16"/>
                <w:szCs w:val="16"/>
              </w:rPr>
              <w:t>应付职工薪酬</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1"/>
                <w:sz w:val="16"/>
              </w:rPr>
              <w:t>4,147,949.02</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6"/>
                <w:szCs w:val="16"/>
              </w:rPr>
            </w:pPr>
            <w:r>
              <w:rPr>
                <w:rFonts w:ascii="Times New Roman"/>
                <w:spacing w:val="-1"/>
                <w:sz w:val="16"/>
              </w:rPr>
              <w:t>875,861.59</w:t>
            </w:r>
          </w:p>
        </w:tc>
      </w:tr>
      <w:tr>
        <w:trPr>
          <w:trHeight w:val="262"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left="300" w:right="0"/>
              <w:jc w:val="left"/>
              <w:rPr>
                <w:rFonts w:ascii="宋体" w:hAnsi="宋体" w:cs="宋体" w:eastAsia="宋体" w:hint="default"/>
                <w:sz w:val="16"/>
                <w:szCs w:val="16"/>
              </w:rPr>
            </w:pPr>
            <w:r>
              <w:rPr>
                <w:rFonts w:ascii="宋体" w:hAnsi="宋体" w:cs="宋体" w:eastAsia="宋体" w:hint="default"/>
                <w:sz w:val="16"/>
                <w:szCs w:val="16"/>
              </w:rPr>
              <w:t>应交税费</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6"/>
                <w:szCs w:val="16"/>
              </w:rPr>
            </w:pPr>
            <w:r>
              <w:rPr>
                <w:rFonts w:ascii="Times New Roman"/>
                <w:spacing w:val="-2"/>
                <w:sz w:val="16"/>
              </w:rPr>
              <w:t>10,058,930.39</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5"/>
              <w:jc w:val="right"/>
              <w:rPr>
                <w:rFonts w:ascii="Times New Roman" w:hAnsi="Times New Roman" w:cs="Times New Roman" w:eastAsia="Times New Roman" w:hint="default"/>
                <w:sz w:val="16"/>
                <w:szCs w:val="16"/>
              </w:rPr>
            </w:pPr>
            <w:r>
              <w:rPr>
                <w:rFonts w:ascii="Times New Roman"/>
                <w:spacing w:val="-1"/>
                <w:sz w:val="16"/>
              </w:rPr>
              <w:t>5,409,653.20</w:t>
            </w:r>
          </w:p>
        </w:tc>
      </w:tr>
      <w:tr>
        <w:trPr>
          <w:trHeight w:val="86"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300" w:right="0"/>
              <w:jc w:val="left"/>
              <w:rPr>
                <w:rFonts w:ascii="宋体" w:hAnsi="宋体" w:cs="宋体" w:eastAsia="宋体" w:hint="default"/>
                <w:sz w:val="16"/>
                <w:szCs w:val="16"/>
              </w:rPr>
            </w:pPr>
            <w:r>
              <w:rPr>
                <w:rFonts w:ascii="宋体" w:hAnsi="宋体" w:cs="宋体" w:eastAsia="宋体" w:hint="default"/>
                <w:sz w:val="16"/>
                <w:szCs w:val="16"/>
              </w:rPr>
              <w:t>应付利息</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300" w:right="0"/>
              <w:jc w:val="left"/>
              <w:rPr>
                <w:rFonts w:ascii="宋体" w:hAnsi="宋体" w:cs="宋体" w:eastAsia="宋体" w:hint="default"/>
                <w:sz w:val="16"/>
                <w:szCs w:val="16"/>
              </w:rPr>
            </w:pPr>
            <w:r>
              <w:rPr>
                <w:rFonts w:ascii="宋体" w:hAnsi="宋体" w:cs="宋体" w:eastAsia="宋体" w:hint="default"/>
                <w:sz w:val="16"/>
                <w:szCs w:val="16"/>
              </w:rPr>
              <w:t>应付股利</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8"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300" w:right="0"/>
              <w:jc w:val="left"/>
              <w:rPr>
                <w:rFonts w:ascii="宋体" w:hAnsi="宋体" w:cs="宋体" w:eastAsia="宋体" w:hint="default"/>
                <w:sz w:val="16"/>
                <w:szCs w:val="16"/>
              </w:rPr>
            </w:pPr>
            <w:r>
              <w:rPr>
                <w:rFonts w:ascii="宋体" w:hAnsi="宋体" w:cs="宋体" w:eastAsia="宋体" w:hint="default"/>
                <w:sz w:val="16"/>
                <w:szCs w:val="16"/>
              </w:rPr>
              <w:t>其他应付款</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2"/>
                <w:sz w:val="16"/>
              </w:rPr>
              <w:t>16,014,711.52</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6"/>
                <w:szCs w:val="16"/>
              </w:rPr>
            </w:pPr>
            <w:r>
              <w:rPr>
                <w:rFonts w:ascii="Times New Roman"/>
                <w:spacing w:val="-1"/>
                <w:sz w:val="16"/>
              </w:rPr>
              <w:t>3,265,838.00</w:t>
            </w:r>
          </w:p>
        </w:tc>
      </w:tr>
      <w:tr>
        <w:trPr>
          <w:trHeight w:val="88"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300" w:right="0"/>
              <w:jc w:val="left"/>
              <w:rPr>
                <w:rFonts w:ascii="宋体" w:hAnsi="宋体" w:cs="宋体" w:eastAsia="宋体" w:hint="default"/>
                <w:sz w:val="16"/>
                <w:szCs w:val="16"/>
              </w:rPr>
            </w:pPr>
            <w:r>
              <w:rPr>
                <w:rFonts w:ascii="宋体" w:hAnsi="宋体" w:cs="宋体" w:eastAsia="宋体" w:hint="default"/>
                <w:sz w:val="16"/>
                <w:szCs w:val="16"/>
              </w:rPr>
              <w:t>一年内到期的非流动负债</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2"/>
                <w:sz w:val="16"/>
              </w:rPr>
              <w:t>12,561,781.37</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6"/>
                <w:szCs w:val="16"/>
              </w:rPr>
            </w:pPr>
            <w:r>
              <w:rPr>
                <w:rFonts w:ascii="Times New Roman"/>
                <w:spacing w:val="-1"/>
                <w:sz w:val="16"/>
              </w:rPr>
              <w:t>5,051,481.71</w:t>
            </w:r>
          </w:p>
        </w:tc>
      </w:tr>
      <w:tr>
        <w:trPr>
          <w:trHeight w:val="88"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51"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300" w:right="0"/>
              <w:jc w:val="left"/>
              <w:rPr>
                <w:rFonts w:ascii="宋体" w:hAnsi="宋体" w:cs="宋体" w:eastAsia="宋体" w:hint="default"/>
                <w:sz w:val="16"/>
                <w:szCs w:val="16"/>
              </w:rPr>
            </w:pPr>
            <w:r>
              <w:rPr>
                <w:rFonts w:ascii="宋体" w:hAnsi="宋体" w:cs="宋体" w:eastAsia="宋体" w:hint="default"/>
                <w:sz w:val="16"/>
                <w:szCs w:val="16"/>
              </w:rPr>
              <w:t>其他流动负债</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2"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1"/>
              <w:ind w:left="1" w:right="0"/>
              <w:jc w:val="center"/>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流动负债合计</w:t>
            </w:r>
            <w:r>
              <w:rPr>
                <w:rFonts w:ascii="Microsoft JhengHei" w:hAnsi="Microsoft JhengHei" w:cs="Microsoft JhengHei" w:eastAsia="Microsoft JhengHei" w:hint="default"/>
                <w:sz w:val="16"/>
                <w:szCs w:val="16"/>
              </w:rPr>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6"/>
                <w:szCs w:val="16"/>
              </w:rPr>
            </w:pPr>
            <w:r>
              <w:rPr>
                <w:rFonts w:ascii="Times New Roman"/>
                <w:spacing w:val="-1"/>
                <w:sz w:val="16"/>
              </w:rPr>
              <w:t>105,313,770.60</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5"/>
              <w:jc w:val="right"/>
              <w:rPr>
                <w:rFonts w:ascii="Times New Roman" w:hAnsi="Times New Roman" w:cs="Times New Roman" w:eastAsia="Times New Roman" w:hint="default"/>
                <w:sz w:val="16"/>
                <w:szCs w:val="16"/>
              </w:rPr>
            </w:pPr>
            <w:r>
              <w:rPr>
                <w:rFonts w:ascii="Times New Roman"/>
                <w:spacing w:val="-2"/>
                <w:sz w:val="16"/>
              </w:rPr>
              <w:t>60,292,625.46</w:t>
            </w: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4"/>
              <w:ind w:left="10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非流动负债：</w:t>
            </w:r>
            <w:r>
              <w:rPr>
                <w:rFonts w:ascii="Microsoft JhengHei" w:hAnsi="Microsoft JhengHei" w:cs="Microsoft JhengHei" w:eastAsia="Microsoft JhengHei" w:hint="default"/>
                <w:sz w:val="16"/>
                <w:szCs w:val="16"/>
              </w:rPr>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300" w:right="0"/>
              <w:jc w:val="left"/>
              <w:rPr>
                <w:rFonts w:ascii="宋体" w:hAnsi="宋体" w:cs="宋体" w:eastAsia="宋体" w:hint="default"/>
                <w:sz w:val="16"/>
                <w:szCs w:val="16"/>
              </w:rPr>
            </w:pPr>
            <w:r>
              <w:rPr>
                <w:rFonts w:ascii="宋体" w:hAnsi="宋体" w:cs="宋体" w:eastAsia="宋体" w:hint="default"/>
                <w:sz w:val="16"/>
                <w:szCs w:val="16"/>
              </w:rPr>
              <w:t>长期借款</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8"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300" w:right="0"/>
              <w:jc w:val="left"/>
              <w:rPr>
                <w:rFonts w:ascii="宋体" w:hAnsi="宋体" w:cs="宋体" w:eastAsia="宋体" w:hint="default"/>
                <w:sz w:val="16"/>
                <w:szCs w:val="16"/>
              </w:rPr>
            </w:pPr>
            <w:r>
              <w:rPr>
                <w:rFonts w:ascii="宋体" w:hAnsi="宋体" w:cs="宋体" w:eastAsia="宋体" w:hint="default"/>
                <w:sz w:val="16"/>
                <w:szCs w:val="16"/>
              </w:rPr>
              <w:t>应付债券</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8"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300" w:right="0"/>
              <w:jc w:val="left"/>
              <w:rPr>
                <w:rFonts w:ascii="宋体" w:hAnsi="宋体" w:cs="宋体" w:eastAsia="宋体" w:hint="default"/>
                <w:sz w:val="16"/>
                <w:szCs w:val="16"/>
              </w:rPr>
            </w:pPr>
            <w:r>
              <w:rPr>
                <w:rFonts w:ascii="宋体" w:hAnsi="宋体" w:cs="宋体" w:eastAsia="宋体" w:hint="default"/>
                <w:sz w:val="16"/>
                <w:szCs w:val="16"/>
              </w:rPr>
              <w:t>长期应付款</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8"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58"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300" w:right="0"/>
              <w:jc w:val="left"/>
              <w:rPr>
                <w:rFonts w:ascii="宋体" w:hAnsi="宋体" w:cs="宋体" w:eastAsia="宋体" w:hint="default"/>
                <w:sz w:val="16"/>
                <w:szCs w:val="16"/>
              </w:rPr>
            </w:pPr>
            <w:r>
              <w:rPr>
                <w:rFonts w:ascii="宋体" w:hAnsi="宋体" w:cs="宋体" w:eastAsia="宋体" w:hint="default"/>
                <w:sz w:val="16"/>
                <w:szCs w:val="16"/>
              </w:rPr>
              <w:t>专项应付款</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56"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300" w:right="0"/>
              <w:jc w:val="left"/>
              <w:rPr>
                <w:rFonts w:ascii="宋体" w:hAnsi="宋体" w:cs="宋体" w:eastAsia="宋体" w:hint="default"/>
                <w:sz w:val="16"/>
                <w:szCs w:val="16"/>
              </w:rPr>
            </w:pPr>
            <w:r>
              <w:rPr>
                <w:rFonts w:ascii="宋体" w:hAnsi="宋体" w:cs="宋体" w:eastAsia="宋体" w:hint="default"/>
                <w:sz w:val="16"/>
                <w:szCs w:val="16"/>
              </w:rPr>
              <w:t>预计负债</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300" w:right="0"/>
              <w:jc w:val="left"/>
              <w:rPr>
                <w:rFonts w:ascii="宋体" w:hAnsi="宋体" w:cs="宋体" w:eastAsia="宋体" w:hint="default"/>
                <w:sz w:val="16"/>
                <w:szCs w:val="16"/>
              </w:rPr>
            </w:pPr>
            <w:r>
              <w:rPr>
                <w:rFonts w:ascii="宋体" w:hAnsi="宋体" w:cs="宋体" w:eastAsia="宋体" w:hint="default"/>
                <w:sz w:val="16"/>
                <w:szCs w:val="16"/>
              </w:rPr>
              <w:t>递延所得税负债</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300" w:right="0"/>
              <w:jc w:val="left"/>
              <w:rPr>
                <w:rFonts w:ascii="宋体" w:hAnsi="宋体" w:cs="宋体" w:eastAsia="宋体" w:hint="default"/>
                <w:sz w:val="16"/>
                <w:szCs w:val="16"/>
              </w:rPr>
            </w:pPr>
            <w:r>
              <w:rPr>
                <w:rFonts w:ascii="宋体" w:hAnsi="宋体" w:cs="宋体" w:eastAsia="宋体" w:hint="default"/>
                <w:sz w:val="16"/>
                <w:szCs w:val="16"/>
              </w:rPr>
              <w:t>其他非流动负债</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1"/>
                <w:sz w:val="16"/>
              </w:rPr>
              <w:t>1,104,975.42</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6"/>
                <w:szCs w:val="16"/>
              </w:rPr>
            </w:pPr>
            <w:r>
              <w:rPr>
                <w:rFonts w:ascii="Times New Roman"/>
                <w:spacing w:val="-1"/>
                <w:sz w:val="16"/>
              </w:rPr>
              <w:t>1,051,839.96</w:t>
            </w:r>
          </w:p>
        </w:tc>
      </w:tr>
      <w:tr>
        <w:trPr>
          <w:trHeight w:val="88"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967"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非流动负债合计</w:t>
            </w:r>
            <w:r>
              <w:rPr>
                <w:rFonts w:ascii="Microsoft JhengHei" w:hAnsi="Microsoft JhengHei" w:cs="Microsoft JhengHei" w:eastAsia="Microsoft JhengHei" w:hint="default"/>
                <w:sz w:val="16"/>
                <w:szCs w:val="16"/>
              </w:rPr>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1"/>
                <w:sz w:val="16"/>
              </w:rPr>
              <w:t>1,104,975.42</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6"/>
                <w:szCs w:val="16"/>
              </w:rPr>
            </w:pPr>
            <w:r>
              <w:rPr>
                <w:rFonts w:ascii="Times New Roman"/>
                <w:spacing w:val="-1"/>
                <w:sz w:val="16"/>
              </w:rPr>
              <w:t>1,051,839.96</w:t>
            </w:r>
          </w:p>
        </w:tc>
      </w:tr>
      <w:tr>
        <w:trPr>
          <w:trHeight w:val="88"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1" w:right="0"/>
              <w:jc w:val="center"/>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负债合计</w:t>
            </w:r>
            <w:r>
              <w:rPr>
                <w:rFonts w:ascii="Microsoft JhengHei" w:hAnsi="Microsoft JhengHei" w:cs="Microsoft JhengHei" w:eastAsia="Microsoft JhengHei" w:hint="default"/>
                <w:sz w:val="16"/>
                <w:szCs w:val="16"/>
              </w:rPr>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1"/>
                <w:sz w:val="16"/>
              </w:rPr>
              <w:t>106,418,746.02</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6"/>
                <w:szCs w:val="16"/>
              </w:rPr>
            </w:pPr>
            <w:r>
              <w:rPr>
                <w:rFonts w:ascii="Times New Roman"/>
                <w:spacing w:val="-2"/>
                <w:sz w:val="16"/>
              </w:rPr>
              <w:t>61,344,465.42</w:t>
            </w:r>
          </w:p>
        </w:tc>
      </w:tr>
      <w:tr>
        <w:trPr>
          <w:trHeight w:val="88"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51"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10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股东权益：</w:t>
            </w:r>
            <w:r>
              <w:rPr>
                <w:rFonts w:ascii="Microsoft JhengHei" w:hAnsi="Microsoft JhengHei" w:cs="Microsoft JhengHei" w:eastAsia="Microsoft JhengHei" w:hint="default"/>
                <w:sz w:val="16"/>
                <w:szCs w:val="16"/>
              </w:rPr>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2"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left="300" w:right="0"/>
              <w:jc w:val="left"/>
              <w:rPr>
                <w:rFonts w:ascii="宋体" w:hAnsi="宋体" w:cs="宋体" w:eastAsia="宋体" w:hint="default"/>
                <w:sz w:val="16"/>
                <w:szCs w:val="16"/>
              </w:rPr>
            </w:pPr>
            <w:r>
              <w:rPr>
                <w:rFonts w:ascii="宋体" w:hAnsi="宋体" w:cs="宋体" w:eastAsia="宋体" w:hint="default"/>
                <w:sz w:val="16"/>
                <w:szCs w:val="16"/>
              </w:rPr>
              <w:t>股本</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6"/>
                <w:szCs w:val="16"/>
              </w:rPr>
            </w:pPr>
            <w:r>
              <w:rPr>
                <w:rFonts w:ascii="Times New Roman"/>
                <w:spacing w:val="-2"/>
                <w:sz w:val="16"/>
              </w:rPr>
              <w:t>118,000,000.00</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5"/>
              <w:jc w:val="right"/>
              <w:rPr>
                <w:rFonts w:ascii="Times New Roman" w:hAnsi="Times New Roman" w:cs="Times New Roman" w:eastAsia="Times New Roman" w:hint="default"/>
                <w:sz w:val="16"/>
                <w:szCs w:val="16"/>
              </w:rPr>
            </w:pPr>
            <w:r>
              <w:rPr>
                <w:rFonts w:ascii="Times New Roman"/>
                <w:spacing w:val="-2"/>
                <w:sz w:val="16"/>
              </w:rPr>
              <w:t>118,000,000.00</w:t>
            </w: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300" w:right="0"/>
              <w:jc w:val="left"/>
              <w:rPr>
                <w:rFonts w:ascii="宋体" w:hAnsi="宋体" w:cs="宋体" w:eastAsia="宋体" w:hint="default"/>
                <w:sz w:val="16"/>
                <w:szCs w:val="16"/>
              </w:rPr>
            </w:pPr>
            <w:r>
              <w:rPr>
                <w:rFonts w:ascii="宋体" w:hAnsi="宋体" w:cs="宋体" w:eastAsia="宋体" w:hint="default"/>
                <w:sz w:val="16"/>
                <w:szCs w:val="16"/>
              </w:rPr>
              <w:t>资本公积</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1"/>
                <w:sz w:val="16"/>
              </w:rPr>
              <w:t>316,573,423.70</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6"/>
                <w:szCs w:val="16"/>
              </w:rPr>
            </w:pPr>
            <w:r>
              <w:rPr>
                <w:rFonts w:ascii="Times New Roman"/>
                <w:spacing w:val="-1"/>
                <w:sz w:val="16"/>
              </w:rPr>
              <w:t>316,558,223.70</w:t>
            </w: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300" w:right="0"/>
              <w:jc w:val="left"/>
              <w:rPr>
                <w:rFonts w:ascii="宋体" w:hAnsi="宋体" w:cs="宋体" w:eastAsia="宋体" w:hint="default"/>
                <w:sz w:val="16"/>
                <w:szCs w:val="16"/>
              </w:rPr>
            </w:pPr>
            <w:r>
              <w:rPr>
                <w:rFonts w:ascii="宋体" w:hAnsi="宋体" w:cs="宋体" w:eastAsia="宋体" w:hint="default"/>
                <w:sz w:val="16"/>
                <w:szCs w:val="16"/>
              </w:rPr>
              <w:t>减：库存股</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8"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300" w:right="0"/>
              <w:jc w:val="left"/>
              <w:rPr>
                <w:rFonts w:ascii="宋体" w:hAnsi="宋体" w:cs="宋体" w:eastAsia="宋体" w:hint="default"/>
                <w:sz w:val="16"/>
                <w:szCs w:val="16"/>
              </w:rPr>
            </w:pPr>
            <w:r>
              <w:rPr>
                <w:rFonts w:ascii="宋体" w:hAnsi="宋体" w:cs="宋体" w:eastAsia="宋体" w:hint="default"/>
                <w:sz w:val="16"/>
                <w:szCs w:val="16"/>
              </w:rPr>
              <w:t>专项储备</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8"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300" w:right="0"/>
              <w:jc w:val="left"/>
              <w:rPr>
                <w:rFonts w:ascii="宋体" w:hAnsi="宋体" w:cs="宋体" w:eastAsia="宋体" w:hint="default"/>
                <w:sz w:val="16"/>
                <w:szCs w:val="16"/>
              </w:rPr>
            </w:pPr>
            <w:r>
              <w:rPr>
                <w:rFonts w:ascii="宋体" w:hAnsi="宋体" w:cs="宋体" w:eastAsia="宋体" w:hint="default"/>
                <w:sz w:val="16"/>
                <w:szCs w:val="16"/>
              </w:rPr>
              <w:t>盈余公积</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2"/>
                <w:sz w:val="16"/>
              </w:rPr>
              <w:t>12,979,861.85</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6"/>
                <w:szCs w:val="16"/>
              </w:rPr>
            </w:pPr>
            <w:r>
              <w:rPr>
                <w:rFonts w:ascii="Times New Roman"/>
                <w:spacing w:val="-1"/>
                <w:sz w:val="16"/>
              </w:rPr>
              <w:t>8,550,674.91</w:t>
            </w:r>
          </w:p>
        </w:tc>
      </w:tr>
      <w:tr>
        <w:trPr>
          <w:trHeight w:val="88"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51"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300" w:right="0"/>
              <w:jc w:val="left"/>
              <w:rPr>
                <w:rFonts w:ascii="宋体" w:hAnsi="宋体" w:cs="宋体" w:eastAsia="宋体" w:hint="default"/>
                <w:sz w:val="16"/>
                <w:szCs w:val="16"/>
              </w:rPr>
            </w:pPr>
            <w:r>
              <w:rPr>
                <w:rFonts w:ascii="宋体" w:hAnsi="宋体" w:cs="宋体" w:eastAsia="宋体" w:hint="default"/>
                <w:sz w:val="16"/>
                <w:szCs w:val="16"/>
              </w:rPr>
              <w:t>一般风险准备</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2"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left="300" w:right="0"/>
              <w:jc w:val="left"/>
              <w:rPr>
                <w:rFonts w:ascii="宋体" w:hAnsi="宋体" w:cs="宋体" w:eastAsia="宋体" w:hint="default"/>
                <w:sz w:val="16"/>
                <w:szCs w:val="16"/>
              </w:rPr>
            </w:pPr>
            <w:r>
              <w:rPr>
                <w:rFonts w:ascii="宋体" w:hAnsi="宋体" w:cs="宋体" w:eastAsia="宋体" w:hint="default"/>
                <w:sz w:val="16"/>
                <w:szCs w:val="16"/>
              </w:rPr>
              <w:t>未分配利润</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6"/>
                <w:szCs w:val="16"/>
              </w:rPr>
            </w:pPr>
            <w:r>
              <w:rPr>
                <w:rFonts w:ascii="Times New Roman"/>
                <w:spacing w:val="-2"/>
                <w:sz w:val="16"/>
              </w:rPr>
              <w:t>77,638,756.63</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5"/>
              <w:jc w:val="right"/>
              <w:rPr>
                <w:rFonts w:ascii="Times New Roman" w:hAnsi="Times New Roman" w:cs="Times New Roman" w:eastAsia="Times New Roman" w:hint="default"/>
                <w:sz w:val="16"/>
                <w:szCs w:val="16"/>
              </w:rPr>
            </w:pPr>
            <w:r>
              <w:rPr>
                <w:rFonts w:ascii="Times New Roman"/>
                <w:spacing w:val="-2"/>
                <w:sz w:val="16"/>
              </w:rPr>
              <w:t>49,576,074.17</w:t>
            </w: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300" w:right="0"/>
              <w:jc w:val="left"/>
              <w:rPr>
                <w:rFonts w:ascii="宋体" w:hAnsi="宋体" w:cs="宋体" w:eastAsia="宋体" w:hint="default"/>
                <w:sz w:val="16"/>
                <w:szCs w:val="16"/>
              </w:rPr>
            </w:pPr>
            <w:r>
              <w:rPr>
                <w:rFonts w:ascii="宋体" w:hAnsi="宋体" w:cs="宋体" w:eastAsia="宋体" w:hint="default"/>
                <w:sz w:val="16"/>
                <w:szCs w:val="16"/>
              </w:rPr>
              <w:t>外币报表折算差额</w:t>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 w:right="0"/>
              <w:jc w:val="center"/>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股东权益合计</w:t>
            </w:r>
            <w:r>
              <w:rPr>
                <w:rFonts w:ascii="Microsoft JhengHei" w:hAnsi="Microsoft JhengHei" w:cs="Microsoft JhengHei" w:eastAsia="Microsoft JhengHei" w:hint="default"/>
                <w:sz w:val="16"/>
                <w:szCs w:val="16"/>
              </w:rPr>
            </w:r>
          </w:p>
        </w:tc>
        <w:tc>
          <w:tcPr>
            <w:tcW w:w="852" w:type="dxa"/>
            <w:tcBorders>
              <w:top w:val="nil" w:sz="6" w:space="0" w:color="auto"/>
              <w:left w:val="single" w:sz="4" w:space="0" w:color="000000"/>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0"/>
              <w:jc w:val="right"/>
              <w:rPr>
                <w:rFonts w:ascii="Times New Roman" w:hAnsi="Times New Roman" w:cs="Times New Roman" w:eastAsia="Times New Roman" w:hint="default"/>
                <w:sz w:val="16"/>
                <w:szCs w:val="16"/>
              </w:rPr>
            </w:pPr>
            <w:r>
              <w:rPr>
                <w:rFonts w:ascii="Times New Roman"/>
                <w:spacing w:val="-1"/>
                <w:sz w:val="16"/>
              </w:rPr>
              <w:t>525,192,042.18</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5"/>
              <w:jc w:val="right"/>
              <w:rPr>
                <w:rFonts w:ascii="Times New Roman" w:hAnsi="Times New Roman" w:cs="Times New Roman" w:eastAsia="Times New Roman" w:hint="default"/>
                <w:sz w:val="16"/>
                <w:szCs w:val="16"/>
              </w:rPr>
            </w:pPr>
            <w:r>
              <w:rPr>
                <w:rFonts w:ascii="Times New Roman"/>
                <w:spacing w:val="-1"/>
                <w:sz w:val="16"/>
              </w:rPr>
              <w:t>492,684,972.78</w:t>
            </w:r>
          </w:p>
        </w:tc>
      </w:tr>
      <w:tr>
        <w:trPr>
          <w:trHeight w:val="106" w:hRule="exact"/>
        </w:trPr>
        <w:tc>
          <w:tcPr>
            <w:tcW w:w="3061"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2715"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061" w:type="dxa"/>
            <w:tcBorders>
              <w:top w:val="nil" w:sz="6" w:space="0" w:color="auto"/>
              <w:left w:val="nil" w:sz="6" w:space="0" w:color="auto"/>
              <w:bottom w:val="single" w:sz="4" w:space="0" w:color="000000"/>
              <w:right w:val="single" w:sz="4" w:space="0" w:color="000000"/>
            </w:tcBorders>
          </w:tcPr>
          <w:p>
            <w:pPr>
              <w:pStyle w:val="TableParagraph"/>
              <w:spacing w:line="240" w:lineRule="auto" w:before="4"/>
              <w:ind w:left="806"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负债和股东权益合计</w:t>
            </w:r>
            <w:r>
              <w:rPr>
                <w:rFonts w:ascii="Microsoft JhengHei" w:hAnsi="Microsoft JhengHei" w:cs="Microsoft JhengHei" w:eastAsia="Microsoft JhengHei" w:hint="default"/>
                <w:sz w:val="16"/>
                <w:szCs w:val="16"/>
              </w:rPr>
            </w:r>
          </w:p>
        </w:tc>
        <w:tc>
          <w:tcPr>
            <w:tcW w:w="8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tc>
        <w:tc>
          <w:tcPr>
            <w:tcW w:w="271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1"/>
                <w:sz w:val="16"/>
              </w:rPr>
              <w:t>631,610,788.20</w:t>
            </w:r>
          </w:p>
        </w:tc>
        <w:tc>
          <w:tcPr>
            <w:tcW w:w="2376" w:type="dxa"/>
            <w:tcBorders>
              <w:top w:val="nil" w:sz="6" w:space="0" w:color="auto"/>
              <w:left w:val="single" w:sz="4" w:space="0" w:color="000000"/>
              <w:bottom w:val="single" w:sz="4" w:space="0" w:color="000000"/>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6"/>
                <w:szCs w:val="16"/>
              </w:rPr>
            </w:pPr>
            <w:r>
              <w:rPr>
                <w:rFonts w:ascii="Times New Roman"/>
                <w:spacing w:val="-1"/>
                <w:sz w:val="16"/>
              </w:rPr>
              <w:t>554,029,438.20</w:t>
            </w:r>
          </w:p>
        </w:tc>
      </w:tr>
    </w:tbl>
    <w:p>
      <w:pPr>
        <w:spacing w:line="240" w:lineRule="auto" w:before="2"/>
        <w:rPr>
          <w:rFonts w:ascii="宋体" w:hAnsi="宋体" w:cs="宋体" w:eastAsia="宋体" w:hint="default"/>
          <w:sz w:val="16"/>
          <w:szCs w:val="16"/>
        </w:rPr>
      </w:pPr>
    </w:p>
    <w:p>
      <w:pPr>
        <w:tabs>
          <w:tab w:pos="4853" w:val="left" w:leader="none"/>
          <w:tab w:pos="8005" w:val="left" w:leader="none"/>
        </w:tabs>
        <w:spacing w:before="44"/>
        <w:ind w:left="1702" w:right="1689" w:firstLine="0"/>
        <w:jc w:val="left"/>
        <w:rPr>
          <w:rFonts w:ascii="宋体" w:hAnsi="宋体" w:cs="宋体" w:eastAsia="宋体" w:hint="default"/>
          <w:sz w:val="18"/>
          <w:szCs w:val="18"/>
        </w:rPr>
      </w:pPr>
      <w:r>
        <w:rPr/>
        <w:pict>
          <v:group style="position:absolute;margin-left:79.704002pt;margin-top:-86.164261pt;width:450.2pt;height:.5pt;mso-position-horizontal-relative:page;mso-position-vertical-relative:paragraph;z-index:-1456504" coordorigin="1594,-1723" coordsize="9004,10">
            <v:shape style="position:absolute;left:1594;top:-1723;width:3056;height:10" type="#_x0000_t75" stroked="false">
              <v:imagedata r:id="rId220" o:title=""/>
            </v:shape>
            <v:shape style="position:absolute;left:4645;top:-1723;width:857;height:10" type="#_x0000_t75" stroked="false">
              <v:imagedata r:id="rId216" o:title=""/>
            </v:shape>
            <v:shape style="position:absolute;left:5497;top:-1723;width:2720;height:10" type="#_x0000_t75" stroked="false">
              <v:imagedata r:id="rId217" o:title=""/>
            </v:shape>
            <v:shape style="position:absolute;left:8212;top:-1723;width:2386;height:10" type="#_x0000_t75" stroked="false">
              <v:imagedata r:id="rId201" o:title=""/>
            </v:shape>
            <w10:wrap type="none"/>
          </v:group>
        </w:pict>
      </w:r>
      <w:r>
        <w:rPr/>
        <w:pict>
          <v:group style="position:absolute;margin-left:79.704002pt;margin-top:-73.204247pt;width:450.2pt;height:5.05pt;mso-position-horizontal-relative:page;mso-position-vertical-relative:paragraph;z-index:-1456480" coordorigin="1594,-1464" coordsize="9004,101">
            <v:shape style="position:absolute;left:1594;top:-1464;width:3075;height:101" type="#_x0000_t75" stroked="false">
              <v:imagedata r:id="rId225" o:title=""/>
            </v:shape>
            <v:shape style="position:absolute;left:4645;top:-1373;width:857;height:10" type="#_x0000_t75" stroked="false">
              <v:imagedata r:id="rId216" o:title=""/>
            </v:shape>
            <v:shape style="position:absolute;left:5497;top:-1373;width:2720;height:10" type="#_x0000_t75" stroked="false">
              <v:imagedata r:id="rId217" o:title=""/>
            </v:shape>
            <v:shape style="position:absolute;left:8212;top:-1373;width:2386;height:10" type="#_x0000_t75" stroked="false">
              <v:imagedata r:id="rId201" o:title=""/>
            </v:shape>
            <w10:wrap type="none"/>
          </v:group>
        </w:pict>
      </w:r>
      <w:r>
        <w:rPr/>
        <w:pict>
          <v:group style="position:absolute;margin-left:79.704002pt;margin-top:-55.684303pt;width:450.2pt;height:5.05pt;mso-position-horizontal-relative:page;mso-position-vertical-relative:paragraph;z-index:-1456456" coordorigin="1594,-1114" coordsize="9004,101">
            <v:shape style="position:absolute;left:1594;top:-1114;width:3075;height:101" type="#_x0000_t75" stroked="false">
              <v:imagedata r:id="rId215" o:title=""/>
            </v:shape>
            <v:shape style="position:absolute;left:4645;top:-1022;width:857;height:10" type="#_x0000_t75" stroked="false">
              <v:imagedata r:id="rId218" o:title=""/>
            </v:shape>
            <v:shape style="position:absolute;left:5497;top:-1022;width:2720;height:10" type="#_x0000_t75" stroked="false">
              <v:imagedata r:id="rId219" o:title=""/>
            </v:shape>
            <v:shape style="position:absolute;left:8212;top:-1022;width:2386;height:10" type="#_x0000_t75" stroked="false">
              <v:imagedata r:id="rId206" o:title=""/>
            </v:shape>
            <w10:wrap type="none"/>
          </v:group>
        </w:pict>
      </w:r>
      <w:r>
        <w:rPr/>
        <w:pict>
          <v:group style="position:absolute;margin-left:79.704002pt;margin-top:-33.364304pt;width:450.2pt;height:5.3pt;mso-position-horizontal-relative:page;mso-position-vertical-relative:paragraph;z-index:-1456432" coordorigin="1594,-667" coordsize="9004,106">
            <v:shape style="position:absolute;left:1594;top:-667;width:3075;height:106" type="#_x0000_t75" stroked="false">
              <v:imagedata r:id="rId226" o:title=""/>
            </v:shape>
            <v:shape style="position:absolute;left:4645;top:-571;width:857;height:10" type="#_x0000_t75" stroked="false">
              <v:imagedata r:id="rId216" o:title=""/>
            </v:shape>
            <v:shape style="position:absolute;left:5497;top:-571;width:2720;height:10" type="#_x0000_t75" stroked="false">
              <v:imagedata r:id="rId217" o:title=""/>
            </v:shape>
            <v:shape style="position:absolute;left:8212;top:-571;width:2386;height:10" type="#_x0000_t75" stroked="false">
              <v:imagedata r:id="rId201" o:title=""/>
            </v:shape>
            <w10:wrap type="none"/>
          </v:group>
        </w:pict>
      </w:r>
      <w:r>
        <w:rPr/>
        <w:pict>
          <v:shape style="position:absolute;margin-left:232.490005pt;margin-top:-11.768254pt;width:.48002pt;height:.72pt;mso-position-horizontal-relative:page;mso-position-vertical-relative:paragraph;z-index:7384" type="#_x0000_t75" stroked="false">
            <v:imagedata r:id="rId214" o:title=""/>
          </v:shape>
        </w:pict>
      </w:r>
      <w:r>
        <w:rPr/>
        <w:pict>
          <v:shape style="position:absolute;margin-left:275.089996pt;margin-top:-11.768254pt;width:.48pt;height:.72pt;mso-position-horizontal-relative:page;mso-position-vertical-relative:paragraph;z-index:7408" type="#_x0000_t75" stroked="false">
            <v:imagedata r:id="rId214" o:title=""/>
          </v:shape>
        </w:pict>
      </w:r>
      <w:r>
        <w:rPr/>
        <w:pict>
          <v:shape style="position:absolute;margin-left:410.829987pt;margin-top:-11.768254pt;width:.48003pt;height:.72pt;mso-position-horizontal-relative:page;mso-position-vertical-relative:paragraph;z-index:7432" type="#_x0000_t75" stroked="false">
            <v:imagedata r:id="rId214" o:title=""/>
          </v:shape>
        </w:pict>
      </w:r>
      <w:r>
        <w:rPr>
          <w:rFonts w:ascii="宋体" w:hAnsi="宋体" w:cs="宋体" w:eastAsia="宋体" w:hint="default"/>
          <w:sz w:val="18"/>
          <w:szCs w:val="18"/>
        </w:rPr>
        <w:t>公司法定代表人：</w:t>
        <w:tab/>
        <w:t>主管会计工作负责人：</w:t>
        <w:tab/>
        <w:t>会计机构负责人：</w:t>
      </w:r>
    </w:p>
    <w:p>
      <w:pPr>
        <w:spacing w:after="0"/>
        <w:jc w:val="left"/>
        <w:rPr>
          <w:rFonts w:ascii="宋体" w:hAnsi="宋体" w:cs="宋体" w:eastAsia="宋体" w:hint="default"/>
          <w:sz w:val="18"/>
          <w:szCs w:val="18"/>
        </w:rPr>
        <w:sectPr>
          <w:pgSz w:w="11910" w:h="16840"/>
          <w:pgMar w:header="528" w:footer="749" w:top="1080" w:bottom="940" w:left="0" w:right="0"/>
        </w:sectPr>
      </w:pPr>
    </w:p>
    <w:p>
      <w:pPr>
        <w:pStyle w:val="Heading2"/>
        <w:spacing w:line="471" w:lineRule="exact"/>
        <w:ind w:left="287" w:right="0"/>
        <w:jc w:val="center"/>
        <w:rPr>
          <w:b w:val="0"/>
          <w:bCs w:val="0"/>
        </w:rPr>
      </w:pPr>
      <w:r>
        <w:rPr/>
        <w:pict>
          <v:group style="position:absolute;margin-left:79.704002pt;margin-top:232.219955pt;width:450.2pt;height:5.4pt;mso-position-horizontal-relative:page;mso-position-vertical-relative:page;z-index:-1456240" coordorigin="1594,4644" coordsize="9004,108">
            <v:shape style="position:absolute;left:1594;top:4644;width:3965;height:108" type="#_x0000_t75" stroked="false">
              <v:imagedata r:id="rId227" o:title=""/>
            </v:shape>
            <v:shape style="position:absolute;left:5535;top:4740;width:860;height:12" type="#_x0000_t75" stroked="false">
              <v:imagedata r:id="rId228" o:title=""/>
            </v:shape>
            <v:shape style="position:absolute;left:6381;top:4740;width:2258;height:12" type="#_x0000_t75" stroked="false">
              <v:imagedata r:id="rId229" o:title=""/>
            </v:shape>
            <v:shape style="position:absolute;left:8625;top:4743;width:1973;height:10" type="#_x0000_t75" stroked="false">
              <v:imagedata r:id="rId230" o:title=""/>
            </v:shape>
            <w10:wrap type="none"/>
          </v:group>
        </w:pict>
      </w:r>
      <w:r>
        <w:rPr/>
        <w:pict>
          <v:group style="position:absolute;margin-left:79.704002pt;margin-top:253.940018pt;width:450.2pt;height:5.4pt;mso-position-horizontal-relative:page;mso-position-vertical-relative:page;z-index:-1456216" coordorigin="1594,5079" coordsize="9004,108">
            <v:shape style="position:absolute;left:1594;top:5079;width:3965;height:108" type="#_x0000_t75" stroked="false">
              <v:imagedata r:id="rId231" o:title=""/>
            </v:shape>
            <v:shape style="position:absolute;left:5535;top:5175;width:860;height:12" type="#_x0000_t75" stroked="false">
              <v:imagedata r:id="rId232" o:title=""/>
            </v:shape>
            <v:shape style="position:absolute;left:6381;top:5175;width:2258;height:12" type="#_x0000_t75" stroked="false">
              <v:imagedata r:id="rId233" o:title=""/>
            </v:shape>
            <v:shape style="position:absolute;left:8625;top:5177;width:1973;height:10" type="#_x0000_t75" stroked="false">
              <v:imagedata r:id="rId234" o:title=""/>
            </v:shape>
            <w10:wrap type="none"/>
          </v:group>
        </w:pict>
      </w:r>
      <w:r>
        <w:rPr/>
        <w:pict>
          <v:group style="position:absolute;margin-left:79.704002pt;margin-top:275.689972pt;width:450.2pt;height:5.55pt;mso-position-horizontal-relative:page;mso-position-vertical-relative:page;z-index:-1456192" coordorigin="1594,5514" coordsize="9004,111">
            <v:shape style="position:absolute;left:1594;top:5514;width:3965;height:110" type="#_x0000_t75" stroked="false">
              <v:imagedata r:id="rId235" o:title=""/>
            </v:shape>
            <v:shape style="position:absolute;left:5535;top:5610;width:860;height:14" type="#_x0000_t75" stroked="false">
              <v:imagedata r:id="rId236" o:title=""/>
            </v:shape>
            <v:shape style="position:absolute;left:6381;top:5610;width:2258;height:14" type="#_x0000_t75" stroked="false">
              <v:imagedata r:id="rId237" o:title=""/>
            </v:shape>
            <v:shape style="position:absolute;left:8625;top:5615;width:1973;height:10" type="#_x0000_t75" stroked="false">
              <v:imagedata r:id="rId230" o:title=""/>
            </v:shape>
            <w10:wrap type="none"/>
          </v:group>
        </w:pict>
      </w:r>
      <w:r>
        <w:rPr/>
        <w:pict>
          <v:group style="position:absolute;margin-left:79.704002pt;margin-top:297.530029pt;width:450.2pt;height:5.4pt;mso-position-horizontal-relative:page;mso-position-vertical-relative:page;z-index:-1456168" coordorigin="1594,5951" coordsize="9004,108">
            <v:shape style="position:absolute;left:1594;top:5951;width:3965;height:108" type="#_x0000_t75" stroked="false">
              <v:imagedata r:id="rId227" o:title=""/>
            </v:shape>
            <v:shape style="position:absolute;left:5535;top:6047;width:860;height:12" type="#_x0000_t75" stroked="false">
              <v:imagedata r:id="rId238" o:title=""/>
            </v:shape>
            <v:shape style="position:absolute;left:6381;top:6047;width:2258;height:12" type="#_x0000_t75" stroked="false">
              <v:imagedata r:id="rId239" o:title=""/>
            </v:shape>
            <v:shape style="position:absolute;left:8625;top:6049;width:1973;height:10" type="#_x0000_t75" stroked="false">
              <v:imagedata r:id="rId230" o:title=""/>
            </v:shape>
            <w10:wrap type="none"/>
          </v:group>
        </w:pict>
      </w:r>
      <w:r>
        <w:rPr/>
        <w:pict>
          <v:group style="position:absolute;margin-left:79.704002pt;margin-top:319.249969pt;width:450.2pt;height:5.4pt;mso-position-horizontal-relative:page;mso-position-vertical-relative:page;z-index:-1456144" coordorigin="1594,6385" coordsize="9004,108">
            <v:shape style="position:absolute;left:1594;top:6385;width:3965;height:108" type="#_x0000_t75" stroked="false">
              <v:imagedata r:id="rId227" o:title=""/>
            </v:shape>
            <v:shape style="position:absolute;left:5535;top:6481;width:860;height:12" type="#_x0000_t75" stroked="false">
              <v:imagedata r:id="rId240" o:title=""/>
            </v:shape>
            <v:shape style="position:absolute;left:6381;top:6481;width:2258;height:12" type="#_x0000_t75" stroked="false">
              <v:imagedata r:id="rId239" o:title=""/>
            </v:shape>
            <v:shape style="position:absolute;left:8625;top:6483;width:1973;height:10" type="#_x0000_t75" stroked="false">
              <v:imagedata r:id="rId230" o:title=""/>
            </v:shape>
            <w10:wrap type="none"/>
          </v:group>
        </w:pict>
      </w:r>
      <w:r>
        <w:rPr/>
        <w:pict>
          <v:group style="position:absolute;margin-left:79.704002pt;margin-top:340.969971pt;width:450.2pt;height:5.4pt;mso-position-horizontal-relative:page;mso-position-vertical-relative:page;z-index:-1456120" coordorigin="1594,6819" coordsize="9004,108">
            <v:shape style="position:absolute;left:1594;top:6819;width:3965;height:108" type="#_x0000_t75" stroked="false">
              <v:imagedata r:id="rId227" o:title=""/>
            </v:shape>
            <v:shape style="position:absolute;left:5535;top:6915;width:860;height:12" type="#_x0000_t75" stroked="false">
              <v:imagedata r:id="rId241" o:title=""/>
            </v:shape>
            <v:shape style="position:absolute;left:6381;top:6915;width:2258;height:12" type="#_x0000_t75" stroked="false">
              <v:imagedata r:id="rId239" o:title=""/>
            </v:shape>
            <v:shape style="position:absolute;left:8625;top:6918;width:1973;height:10" type="#_x0000_t75" stroked="false">
              <v:imagedata r:id="rId230" o:title=""/>
            </v:shape>
            <w10:wrap type="none"/>
          </v:group>
        </w:pict>
      </w:r>
      <w:r>
        <w:rPr/>
        <w:pict>
          <v:group style="position:absolute;margin-left:79.704002pt;margin-top:362.689972pt;width:450.2pt;height:5.55pt;mso-position-horizontal-relative:page;mso-position-vertical-relative:page;z-index:-1456096" coordorigin="1594,7254" coordsize="9004,111">
            <v:shape style="position:absolute;left:1594;top:7254;width:3965;height:110" type="#_x0000_t75" stroked="false">
              <v:imagedata r:id="rId235" o:title=""/>
            </v:shape>
            <v:shape style="position:absolute;left:5535;top:7350;width:860;height:14" type="#_x0000_t75" stroked="false">
              <v:imagedata r:id="rId242" o:title=""/>
            </v:shape>
            <v:shape style="position:absolute;left:6381;top:7350;width:2258;height:14" type="#_x0000_t75" stroked="false">
              <v:imagedata r:id="rId243" o:title=""/>
            </v:shape>
            <v:shape style="position:absolute;left:8625;top:7355;width:1973;height:10" type="#_x0000_t75" stroked="false">
              <v:imagedata r:id="rId230" o:title=""/>
            </v:shape>
            <w10:wrap type="none"/>
          </v:group>
        </w:pict>
      </w:r>
      <w:r>
        <w:rPr/>
        <w:pict>
          <v:group style="position:absolute;margin-left:79.704002pt;margin-top:384.529999pt;width:450.2pt;height:5.4pt;mso-position-horizontal-relative:page;mso-position-vertical-relative:page;z-index:-1456072" coordorigin="1594,7691" coordsize="9004,108">
            <v:shape style="position:absolute;left:1594;top:7691;width:3965;height:108" type="#_x0000_t75" stroked="false">
              <v:imagedata r:id="rId227" o:title=""/>
            </v:shape>
            <v:shape style="position:absolute;left:5535;top:7787;width:860;height:12" type="#_x0000_t75" stroked="false">
              <v:imagedata r:id="rId244" o:title=""/>
            </v:shape>
            <v:shape style="position:absolute;left:6381;top:7787;width:2258;height:12" type="#_x0000_t75" stroked="false">
              <v:imagedata r:id="rId245" o:title=""/>
            </v:shape>
            <v:shape style="position:absolute;left:8625;top:7789;width:1973;height:10" type="#_x0000_t75" stroked="false">
              <v:imagedata r:id="rId230" o:title=""/>
            </v:shape>
            <w10:wrap type="none"/>
          </v:group>
        </w:pict>
      </w:r>
      <w:r>
        <w:rPr/>
        <w:pict>
          <v:group style="position:absolute;margin-left:79.704002pt;margin-top:406.249969pt;width:450.2pt;height:5.4pt;mso-position-horizontal-relative:page;mso-position-vertical-relative:page;z-index:-1456048" coordorigin="1594,8125" coordsize="9004,108">
            <v:shape style="position:absolute;left:1594;top:8125;width:3965;height:108" type="#_x0000_t75" stroked="false">
              <v:imagedata r:id="rId227" o:title=""/>
            </v:shape>
            <v:shape style="position:absolute;left:5535;top:8221;width:860;height:12" type="#_x0000_t75" stroked="false">
              <v:imagedata r:id="rId246" o:title=""/>
            </v:shape>
            <v:shape style="position:absolute;left:6381;top:8221;width:2258;height:12" type="#_x0000_t75" stroked="false">
              <v:imagedata r:id="rId247" o:title=""/>
            </v:shape>
            <v:shape style="position:absolute;left:8625;top:8223;width:1973;height:10" type="#_x0000_t75" stroked="false">
              <v:imagedata r:id="rId230" o:title=""/>
            </v:shape>
            <w10:wrap type="none"/>
          </v:group>
        </w:pict>
      </w:r>
      <w:r>
        <w:rPr/>
        <w:pict>
          <v:group style="position:absolute;margin-left:79.704002pt;margin-top:427.969971pt;width:450.2pt;height:5.4pt;mso-position-horizontal-relative:page;mso-position-vertical-relative:page;z-index:-1456024" coordorigin="1594,8559" coordsize="9004,108">
            <v:shape style="position:absolute;left:1594;top:8559;width:3965;height:108" type="#_x0000_t75" stroked="false">
              <v:imagedata r:id="rId227" o:title=""/>
            </v:shape>
            <v:shape style="position:absolute;left:5535;top:8655;width:860;height:12" type="#_x0000_t75" stroked="false">
              <v:imagedata r:id="rId248" o:title=""/>
            </v:shape>
            <v:shape style="position:absolute;left:6381;top:8655;width:2258;height:12" type="#_x0000_t75" stroked="false">
              <v:imagedata r:id="rId249" o:title=""/>
            </v:shape>
            <v:shape style="position:absolute;left:8625;top:8658;width:1973;height:10" type="#_x0000_t75" stroked="false">
              <v:imagedata r:id="rId230" o:title=""/>
            </v:shape>
            <w10:wrap type="none"/>
          </v:group>
        </w:pict>
      </w:r>
      <w:r>
        <w:rPr/>
        <w:pict>
          <v:group style="position:absolute;margin-left:79.704002pt;margin-top:454.75pt;width:450.2pt;height:.5pt;mso-position-horizontal-relative:page;mso-position-vertical-relative:page;z-index:-1456000" coordorigin="1594,9095" coordsize="9004,10">
            <v:shape style="position:absolute;left:1594;top:9095;width:4791;height:10" type="#_x0000_t75" stroked="false">
              <v:imagedata r:id="rId250" o:title=""/>
            </v:shape>
            <v:shape style="position:absolute;left:6381;top:9095;width:4217;height:10" type="#_x0000_t75" stroked="false">
              <v:imagedata r:id="rId251" o:title=""/>
            </v:shape>
            <w10:wrap type="none"/>
          </v:group>
        </w:pict>
      </w:r>
      <w:r>
        <w:rPr/>
        <w:pict>
          <v:group style="position:absolute;margin-left:79.704002pt;margin-top:471.549988pt;width:450.2pt;height:5.4pt;mso-position-horizontal-relative:page;mso-position-vertical-relative:page;z-index:-1455976" coordorigin="1594,9431" coordsize="9004,108">
            <v:shape style="position:absolute;left:1594;top:9431;width:3965;height:108" type="#_x0000_t75" stroked="false">
              <v:imagedata r:id="rId227" o:title=""/>
            </v:shape>
            <v:shape style="position:absolute;left:5535;top:9527;width:860;height:12" type="#_x0000_t75" stroked="false">
              <v:imagedata r:id="rId252" o:title=""/>
            </v:shape>
            <v:shape style="position:absolute;left:6381;top:9527;width:2258;height:12" type="#_x0000_t75" stroked="false">
              <v:imagedata r:id="rId253" o:title=""/>
            </v:shape>
            <v:shape style="position:absolute;left:8625;top:9529;width:1973;height:10" type="#_x0000_t75" stroked="false">
              <v:imagedata r:id="rId230" o:title=""/>
            </v:shape>
            <w10:wrap type="none"/>
          </v:group>
        </w:pict>
      </w:r>
      <w:r>
        <w:rPr/>
        <w:pict>
          <v:group style="position:absolute;margin-left:79.704002pt;margin-top:493.269989pt;width:450.2pt;height:5.4pt;mso-position-horizontal-relative:page;mso-position-vertical-relative:page;z-index:-1455952" coordorigin="1594,9865" coordsize="9004,108">
            <v:shape style="position:absolute;left:1594;top:9865;width:3965;height:108" type="#_x0000_t75" stroked="false">
              <v:imagedata r:id="rId227" o:title=""/>
            </v:shape>
            <v:shape style="position:absolute;left:5535;top:9961;width:860;height:12" type="#_x0000_t75" stroked="false">
              <v:imagedata r:id="rId241" o:title=""/>
            </v:shape>
            <v:shape style="position:absolute;left:6381;top:9961;width:2258;height:12" type="#_x0000_t75" stroked="false">
              <v:imagedata r:id="rId253" o:title=""/>
            </v:shape>
            <v:shape style="position:absolute;left:8625;top:9964;width:1973;height:10" type="#_x0000_t75" stroked="false">
              <v:imagedata r:id="rId230" o:title=""/>
            </v:shape>
            <w10:wrap type="none"/>
          </v:group>
        </w:pict>
      </w:r>
      <w:r>
        <w:rPr/>
        <w:pict>
          <v:group style="position:absolute;margin-left:79.704002pt;margin-top:514.98999pt;width:450.2pt;height:5.4pt;mso-position-horizontal-relative:page;mso-position-vertical-relative:page;z-index:-1455928" coordorigin="1594,10300" coordsize="9004,108">
            <v:shape style="position:absolute;left:1594;top:10300;width:3965;height:108" type="#_x0000_t75" stroked="false">
              <v:imagedata r:id="rId227" o:title=""/>
            </v:shape>
            <v:shape style="position:absolute;left:5535;top:10396;width:860;height:12" type="#_x0000_t75" stroked="false">
              <v:imagedata r:id="rId228" o:title=""/>
            </v:shape>
            <v:shape style="position:absolute;left:6381;top:10396;width:2258;height:12" type="#_x0000_t75" stroked="false">
              <v:imagedata r:id="rId254" o:title=""/>
            </v:shape>
            <v:shape style="position:absolute;left:8625;top:10398;width:1973;height:10" type="#_x0000_t75" stroked="false">
              <v:imagedata r:id="rId230" o:title=""/>
            </v:shape>
            <w10:wrap type="none"/>
          </v:group>
        </w:pict>
      </w:r>
      <w:r>
        <w:rPr>
          <w:spacing w:val="2"/>
        </w:rPr>
        <w:t>母公司利润表</w:t>
      </w:r>
      <w:r>
        <w:rPr>
          <w:b w:val="0"/>
          <w:bCs w:val="0"/>
        </w:rPr>
      </w:r>
    </w:p>
    <w:p>
      <w:pPr>
        <w:spacing w:line="240" w:lineRule="auto" w:before="3"/>
        <w:rPr>
          <w:rFonts w:ascii="Microsoft JhengHei" w:hAnsi="Microsoft JhengHei" w:cs="Microsoft JhengHei" w:eastAsia="Microsoft JhengHei" w:hint="default"/>
          <w:b/>
          <w:bCs/>
          <w:sz w:val="33"/>
          <w:szCs w:val="33"/>
        </w:rPr>
      </w:pPr>
    </w:p>
    <w:p>
      <w:pPr>
        <w:tabs>
          <w:tab w:pos="4236" w:val="left" w:leader="none"/>
          <w:tab w:pos="7611" w:val="left" w:leader="none"/>
        </w:tabs>
        <w:spacing w:before="0"/>
        <w:ind w:left="184" w:right="0" w:firstLine="0"/>
        <w:jc w:val="center"/>
        <w:rPr>
          <w:rFonts w:ascii="宋体" w:hAnsi="宋体" w:cs="宋体" w:eastAsia="宋体" w:hint="default"/>
          <w:sz w:val="18"/>
          <w:szCs w:val="18"/>
        </w:rPr>
      </w:pPr>
      <w:r>
        <w:rPr/>
        <w:pict>
          <v:group style="position:absolute;margin-left:79.704002pt;margin-top:37.991692pt;width:450.2pt;height:5.4pt;mso-position-horizontal-relative:page;mso-position-vertical-relative:paragraph;z-index:-1456336" coordorigin="1594,760" coordsize="9004,108">
            <v:shape style="position:absolute;left:1594;top:760;width:3965;height:108" type="#_x0000_t75" stroked="false">
              <v:imagedata r:id="rId227" o:title=""/>
            </v:shape>
            <v:shape style="position:absolute;left:5535;top:856;width:860;height:12" type="#_x0000_t75" stroked="false">
              <v:imagedata r:id="rId255" o:title=""/>
            </v:shape>
            <v:shape style="position:absolute;left:6381;top:856;width:2258;height:12" type="#_x0000_t75" stroked="false">
              <v:imagedata r:id="rId256" o:title=""/>
            </v:shape>
            <v:shape style="position:absolute;left:8625;top:858;width:1973;height:10" type="#_x0000_t75" stroked="false">
              <v:imagedata r:id="rId230" o:title=""/>
            </v:shape>
            <w10:wrap type="none"/>
          </v:group>
        </w:pict>
      </w:r>
      <w:r>
        <w:rPr/>
        <w:pict>
          <v:group style="position:absolute;margin-left:79.704002pt;margin-top:59.71175pt;width:450.2pt;height:5.4pt;mso-position-horizontal-relative:page;mso-position-vertical-relative:paragraph;z-index:-1456312" coordorigin="1594,1194" coordsize="9004,108">
            <v:shape style="position:absolute;left:1594;top:1194;width:3965;height:108" type="#_x0000_t75" stroked="false">
              <v:imagedata r:id="rId231" o:title=""/>
            </v:shape>
            <v:shape style="position:absolute;left:5535;top:1290;width:860;height:12" type="#_x0000_t75" stroked="false">
              <v:imagedata r:id="rId232" o:title=""/>
            </v:shape>
            <v:shape style="position:absolute;left:6381;top:1290;width:2258;height:12" type="#_x0000_t75" stroked="false">
              <v:imagedata r:id="rId233" o:title=""/>
            </v:shape>
            <v:shape style="position:absolute;left:8625;top:1293;width:1973;height:10" type="#_x0000_t75" stroked="false">
              <v:imagedata r:id="rId234" o:title=""/>
            </v:shape>
            <w10:wrap type="none"/>
          </v:group>
        </w:pict>
      </w:r>
      <w:r>
        <w:rPr/>
        <w:pict>
          <v:group style="position:absolute;margin-left:79.704002pt;margin-top:81.431755pt;width:450.2pt;height:5.55pt;mso-position-horizontal-relative:page;mso-position-vertical-relative:paragraph;z-index:-1456288" coordorigin="1594,1629" coordsize="9004,111">
            <v:shape style="position:absolute;left:1594;top:1629;width:3965;height:110" type="#_x0000_t75" stroked="false">
              <v:imagedata r:id="rId257" o:title=""/>
            </v:shape>
            <v:shape style="position:absolute;left:5535;top:1725;width:860;height:14" type="#_x0000_t75" stroked="false">
              <v:imagedata r:id="rId258" o:title=""/>
            </v:shape>
            <v:shape style="position:absolute;left:6381;top:1725;width:2258;height:14" type="#_x0000_t75" stroked="false">
              <v:imagedata r:id="rId243" o:title=""/>
            </v:shape>
            <v:shape style="position:absolute;left:8625;top:1729;width:1973;height:10" type="#_x0000_t75" stroked="false">
              <v:imagedata r:id="rId230" o:title=""/>
            </v:shape>
            <w10:wrap type="none"/>
          </v:group>
        </w:pict>
      </w:r>
      <w:r>
        <w:rPr/>
        <w:pict>
          <v:group style="position:absolute;margin-left:79.704002pt;margin-top:103.27169pt;width:450.2pt;height:5.4pt;mso-position-horizontal-relative:page;mso-position-vertical-relative:paragraph;z-index:-1456264" coordorigin="1594,2065" coordsize="9004,108">
            <v:shape style="position:absolute;left:1594;top:2065;width:3965;height:108" type="#_x0000_t75" stroked="false">
              <v:imagedata r:id="rId227" o:title=""/>
            </v:shape>
            <v:shape style="position:absolute;left:5535;top:2161;width:860;height:12" type="#_x0000_t75" stroked="false">
              <v:imagedata r:id="rId241" o:title=""/>
            </v:shape>
            <v:shape style="position:absolute;left:6381;top:2161;width:2258;height:12" type="#_x0000_t75" stroked="false">
              <v:imagedata r:id="rId256" o:title=""/>
            </v:shape>
            <v:shape style="position:absolute;left:8625;top:2164;width:1973;height:10" type="#_x0000_t75" stroked="false">
              <v:imagedata r:id="rId230" o:title=""/>
            </v:shape>
            <w10:wrap type="none"/>
          </v:group>
        </w:pict>
      </w:r>
      <w:r>
        <w:rPr>
          <w:rFonts w:ascii="宋体" w:hAnsi="宋体" w:cs="宋体" w:eastAsia="宋体" w:hint="default"/>
          <w:spacing w:val="-1"/>
          <w:sz w:val="18"/>
          <w:szCs w:val="18"/>
        </w:rPr>
        <w:t>编制单位：河南汉威电子股份有限公司</w:t>
        <w:tab/>
      </w:r>
      <w:r>
        <w:rPr>
          <w:rFonts w:ascii="Times New Roman" w:hAnsi="Times New Roman" w:cs="Times New Roman" w:eastAsia="Times New Roman" w:hint="default"/>
          <w:spacing w:val="-1"/>
          <w:sz w:val="18"/>
          <w:szCs w:val="18"/>
        </w:rPr>
        <w:t>2011</w:t>
      </w:r>
      <w:r>
        <w:rPr>
          <w:rFonts w:ascii="Times New Roman" w:hAnsi="Times New Roman" w:cs="Times New Roman" w:eastAsia="Times New Roman" w:hint="default"/>
          <w:sz w:val="18"/>
          <w:szCs w:val="18"/>
        </w:rPr>
        <w:t> </w:t>
      </w:r>
      <w:r>
        <w:rPr>
          <w:rFonts w:ascii="宋体" w:hAnsi="宋体" w:cs="宋体" w:eastAsia="宋体" w:hint="default"/>
          <w:sz w:val="18"/>
          <w:szCs w:val="18"/>
        </w:rPr>
        <w:t>年度</w:t>
        <w:tab/>
        <w:t>单位：人民币元</w:t>
      </w:r>
    </w:p>
    <w:p>
      <w:pPr>
        <w:spacing w:line="240" w:lineRule="auto" w:before="5"/>
        <w:rPr>
          <w:rFonts w:ascii="宋体" w:hAnsi="宋体" w:cs="宋体" w:eastAsia="宋体" w:hint="default"/>
          <w:sz w:val="13"/>
          <w:szCs w:val="13"/>
        </w:rPr>
      </w:pPr>
    </w:p>
    <w:tbl>
      <w:tblPr>
        <w:tblW w:w="0" w:type="auto"/>
        <w:jc w:val="left"/>
        <w:tblInd w:w="1594" w:type="dxa"/>
        <w:tblLayout w:type="fixed"/>
        <w:tblCellMar>
          <w:top w:w="0" w:type="dxa"/>
          <w:left w:w="0" w:type="dxa"/>
          <w:bottom w:w="0" w:type="dxa"/>
          <w:right w:w="0" w:type="dxa"/>
        </w:tblCellMar>
        <w:tblLook w:val="01E0"/>
      </w:tblPr>
      <w:tblGrid>
        <w:gridCol w:w="3951"/>
        <w:gridCol w:w="845"/>
        <w:gridCol w:w="2244"/>
        <w:gridCol w:w="1964"/>
      </w:tblGrid>
      <w:tr>
        <w:trPr>
          <w:trHeight w:val="331" w:hRule="exact"/>
        </w:trPr>
        <w:tc>
          <w:tcPr>
            <w:tcW w:w="3951" w:type="dxa"/>
            <w:tcBorders>
              <w:top w:val="single" w:sz="4" w:space="0" w:color="000000"/>
              <w:left w:val="nil" w:sz="6" w:space="0" w:color="auto"/>
              <w:bottom w:val="nil" w:sz="6" w:space="0" w:color="auto"/>
              <w:right w:val="single" w:sz="4" w:space="0" w:color="000000"/>
            </w:tcBorders>
          </w:tcPr>
          <w:p>
            <w:pPr>
              <w:pStyle w:val="TableParagraph"/>
              <w:spacing w:line="240" w:lineRule="auto" w:before="96"/>
              <w:ind w:left="4" w:right="0"/>
              <w:jc w:val="center"/>
              <w:rPr>
                <w:rFonts w:ascii="宋体" w:hAnsi="宋体" w:cs="宋体" w:eastAsia="宋体" w:hint="default"/>
                <w:sz w:val="16"/>
                <w:szCs w:val="16"/>
              </w:rPr>
            </w:pPr>
            <w:r>
              <w:rPr>
                <w:rFonts w:ascii="宋体" w:hAnsi="宋体" w:cs="宋体" w:eastAsia="宋体" w:hint="default"/>
                <w:sz w:val="16"/>
                <w:szCs w:val="16"/>
              </w:rPr>
              <w:t>项目</w:t>
            </w:r>
          </w:p>
        </w:tc>
        <w:tc>
          <w:tcPr>
            <w:tcW w:w="8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6"/>
              <w:ind w:right="0"/>
              <w:jc w:val="center"/>
              <w:rPr>
                <w:rFonts w:ascii="宋体" w:hAnsi="宋体" w:cs="宋体" w:eastAsia="宋体" w:hint="default"/>
                <w:sz w:val="16"/>
                <w:szCs w:val="16"/>
              </w:rPr>
            </w:pPr>
            <w:r>
              <w:rPr>
                <w:rFonts w:ascii="宋体" w:hAnsi="宋体" w:cs="宋体" w:eastAsia="宋体" w:hint="default"/>
                <w:sz w:val="16"/>
                <w:szCs w:val="16"/>
              </w:rPr>
              <w:t>注释</w:t>
            </w:r>
          </w:p>
        </w:tc>
        <w:tc>
          <w:tcPr>
            <w:tcW w:w="224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6"/>
              <w:ind w:right="0"/>
              <w:jc w:val="center"/>
              <w:rPr>
                <w:rFonts w:ascii="宋体" w:hAnsi="宋体" w:cs="宋体" w:eastAsia="宋体" w:hint="default"/>
                <w:sz w:val="16"/>
                <w:szCs w:val="16"/>
              </w:rPr>
            </w:pPr>
            <w:r>
              <w:rPr>
                <w:rFonts w:ascii="宋体" w:hAnsi="宋体" w:cs="宋体" w:eastAsia="宋体" w:hint="default"/>
                <w:sz w:val="16"/>
                <w:szCs w:val="16"/>
              </w:rPr>
              <w:t>本期数</w:t>
            </w:r>
          </w:p>
        </w:tc>
        <w:tc>
          <w:tcPr>
            <w:tcW w:w="1964" w:type="dxa"/>
            <w:tcBorders>
              <w:top w:val="single" w:sz="4" w:space="0" w:color="000000"/>
              <w:left w:val="single" w:sz="4" w:space="0" w:color="000000"/>
              <w:bottom w:val="nil" w:sz="6" w:space="0" w:color="auto"/>
              <w:right w:val="nil" w:sz="6" w:space="0" w:color="auto"/>
            </w:tcBorders>
          </w:tcPr>
          <w:p>
            <w:pPr>
              <w:pStyle w:val="TableParagraph"/>
              <w:spacing w:line="240" w:lineRule="auto" w:before="96"/>
              <w:ind w:left="576" w:right="0"/>
              <w:jc w:val="left"/>
              <w:rPr>
                <w:rFonts w:ascii="宋体" w:hAnsi="宋体" w:cs="宋体" w:eastAsia="宋体" w:hint="default"/>
                <w:sz w:val="16"/>
                <w:szCs w:val="16"/>
              </w:rPr>
            </w:pPr>
            <w:r>
              <w:rPr>
                <w:rFonts w:ascii="宋体" w:hAnsi="宋体" w:cs="宋体" w:eastAsia="宋体" w:hint="default"/>
                <w:sz w:val="16"/>
                <w:szCs w:val="16"/>
              </w:rPr>
              <w:t>上年同期数</w:t>
            </w:r>
          </w:p>
        </w:tc>
      </w:tr>
      <w:tr>
        <w:trPr>
          <w:trHeight w:val="108" w:hRule="exact"/>
        </w:trPr>
        <w:tc>
          <w:tcPr>
            <w:tcW w:w="3951"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326"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0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一、营业收入</w:t>
            </w:r>
            <w:r>
              <w:rPr>
                <w:rFonts w:ascii="Microsoft JhengHei" w:hAnsi="Microsoft JhengHei" w:cs="Microsoft JhengHei" w:eastAsia="Microsoft JhengHei" w:hint="default"/>
                <w:sz w:val="16"/>
                <w:szCs w:val="16"/>
              </w:rPr>
            </w:r>
          </w:p>
        </w:tc>
        <w:tc>
          <w:tcPr>
            <w:tcW w:w="845"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九</w:t>
            </w:r>
            <w:r>
              <w:rPr>
                <w:rFonts w:ascii="Times New Roman" w:hAnsi="Times New Roman" w:cs="Times New Roman" w:eastAsia="Times New Roman" w:hint="default"/>
                <w:sz w:val="16"/>
                <w:szCs w:val="16"/>
              </w:rPr>
              <w:t>.4</w:t>
            </w:r>
          </w:p>
        </w:tc>
        <w:tc>
          <w:tcPr>
            <w:tcW w:w="22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4"/>
              <w:ind w:right="100"/>
              <w:jc w:val="right"/>
              <w:rPr>
                <w:rFonts w:ascii="Times New Roman" w:hAnsi="Times New Roman" w:cs="Times New Roman" w:eastAsia="Times New Roman" w:hint="default"/>
                <w:sz w:val="16"/>
                <w:szCs w:val="16"/>
              </w:rPr>
            </w:pPr>
            <w:r>
              <w:rPr>
                <w:rFonts w:ascii="Times New Roman"/>
                <w:spacing w:val="-1"/>
                <w:sz w:val="16"/>
              </w:rPr>
              <w:t>194,394,604.01</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114"/>
              <w:ind w:right="105"/>
              <w:jc w:val="right"/>
              <w:rPr>
                <w:rFonts w:ascii="Times New Roman" w:hAnsi="Times New Roman" w:cs="Times New Roman" w:eastAsia="Times New Roman" w:hint="default"/>
                <w:sz w:val="16"/>
                <w:szCs w:val="16"/>
              </w:rPr>
            </w:pPr>
            <w:r>
              <w:rPr>
                <w:rFonts w:ascii="Times New Roman"/>
                <w:spacing w:val="-1"/>
                <w:sz w:val="16"/>
              </w:rPr>
              <w:t>140,884,091.20</w:t>
            </w:r>
          </w:p>
        </w:tc>
      </w:tr>
      <w:tr>
        <w:trPr>
          <w:trHeight w:val="108" w:hRule="exact"/>
        </w:trPr>
        <w:tc>
          <w:tcPr>
            <w:tcW w:w="3951"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326"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96"/>
              <w:ind w:left="268" w:right="0"/>
              <w:jc w:val="left"/>
              <w:rPr>
                <w:rFonts w:ascii="宋体" w:hAnsi="宋体" w:cs="宋体" w:eastAsia="宋体" w:hint="default"/>
                <w:sz w:val="16"/>
                <w:szCs w:val="16"/>
              </w:rPr>
            </w:pPr>
            <w:r>
              <w:rPr>
                <w:rFonts w:ascii="宋体" w:hAnsi="宋体" w:cs="宋体" w:eastAsia="宋体" w:hint="default"/>
                <w:sz w:val="16"/>
                <w:szCs w:val="16"/>
              </w:rPr>
              <w:t>减：营业成本</w:t>
            </w:r>
          </w:p>
        </w:tc>
        <w:tc>
          <w:tcPr>
            <w:tcW w:w="845"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九</w:t>
            </w:r>
            <w:r>
              <w:rPr>
                <w:rFonts w:ascii="Times New Roman" w:hAnsi="Times New Roman" w:cs="Times New Roman" w:eastAsia="Times New Roman" w:hint="default"/>
                <w:sz w:val="16"/>
                <w:szCs w:val="16"/>
              </w:rPr>
              <w:t>.4</w:t>
            </w:r>
          </w:p>
        </w:tc>
        <w:tc>
          <w:tcPr>
            <w:tcW w:w="22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4"/>
              <w:ind w:right="100"/>
              <w:jc w:val="right"/>
              <w:rPr>
                <w:rFonts w:ascii="Times New Roman" w:hAnsi="Times New Roman" w:cs="Times New Roman" w:eastAsia="Times New Roman" w:hint="default"/>
                <w:sz w:val="16"/>
                <w:szCs w:val="16"/>
              </w:rPr>
            </w:pPr>
            <w:r>
              <w:rPr>
                <w:rFonts w:ascii="Times New Roman"/>
                <w:spacing w:val="-2"/>
                <w:sz w:val="16"/>
              </w:rPr>
              <w:t>95,144,840.13</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114"/>
              <w:ind w:right="105"/>
              <w:jc w:val="right"/>
              <w:rPr>
                <w:rFonts w:ascii="Times New Roman" w:hAnsi="Times New Roman" w:cs="Times New Roman" w:eastAsia="Times New Roman" w:hint="default"/>
                <w:sz w:val="16"/>
                <w:szCs w:val="16"/>
              </w:rPr>
            </w:pPr>
            <w:r>
              <w:rPr>
                <w:rFonts w:ascii="Times New Roman"/>
                <w:spacing w:val="-2"/>
                <w:sz w:val="16"/>
              </w:rPr>
              <w:t>72,570,116.30</w:t>
            </w:r>
          </w:p>
        </w:tc>
      </w:tr>
      <w:tr>
        <w:trPr>
          <w:trHeight w:val="110" w:hRule="exact"/>
        </w:trPr>
        <w:tc>
          <w:tcPr>
            <w:tcW w:w="3951"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326"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96"/>
              <w:ind w:left="667" w:right="0"/>
              <w:jc w:val="left"/>
              <w:rPr>
                <w:rFonts w:ascii="宋体" w:hAnsi="宋体" w:cs="宋体" w:eastAsia="宋体" w:hint="default"/>
                <w:sz w:val="16"/>
                <w:szCs w:val="16"/>
              </w:rPr>
            </w:pPr>
            <w:r>
              <w:rPr>
                <w:rFonts w:ascii="宋体" w:hAnsi="宋体" w:cs="宋体" w:eastAsia="宋体" w:hint="default"/>
                <w:sz w:val="16"/>
                <w:szCs w:val="16"/>
              </w:rPr>
              <w:t>营业税金及附加</w:t>
            </w:r>
          </w:p>
        </w:tc>
        <w:tc>
          <w:tcPr>
            <w:tcW w:w="845" w:type="dxa"/>
            <w:tcBorders>
              <w:top w:val="nil" w:sz="6" w:space="0" w:color="auto"/>
              <w:left w:val="single" w:sz="4" w:space="0" w:color="000000"/>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0"/>
              <w:jc w:val="right"/>
              <w:rPr>
                <w:rFonts w:ascii="Times New Roman" w:hAnsi="Times New Roman" w:cs="Times New Roman" w:eastAsia="Times New Roman" w:hint="default"/>
                <w:sz w:val="16"/>
                <w:szCs w:val="16"/>
              </w:rPr>
            </w:pPr>
            <w:r>
              <w:rPr>
                <w:rFonts w:ascii="Times New Roman"/>
                <w:spacing w:val="-1"/>
                <w:sz w:val="16"/>
              </w:rPr>
              <w:t>2,021,620.09</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112"/>
              <w:ind w:right="105"/>
              <w:jc w:val="right"/>
              <w:rPr>
                <w:rFonts w:ascii="Times New Roman" w:hAnsi="Times New Roman" w:cs="Times New Roman" w:eastAsia="Times New Roman" w:hint="default"/>
                <w:sz w:val="16"/>
                <w:szCs w:val="16"/>
              </w:rPr>
            </w:pPr>
            <w:r>
              <w:rPr>
                <w:rFonts w:ascii="Times New Roman"/>
                <w:spacing w:val="-1"/>
                <w:sz w:val="16"/>
              </w:rPr>
              <w:t>1,316,850.03</w:t>
            </w:r>
          </w:p>
        </w:tc>
      </w:tr>
      <w:tr>
        <w:trPr>
          <w:trHeight w:val="108" w:hRule="exact"/>
        </w:trPr>
        <w:tc>
          <w:tcPr>
            <w:tcW w:w="3951"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326"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96"/>
              <w:ind w:left="667" w:right="0"/>
              <w:jc w:val="left"/>
              <w:rPr>
                <w:rFonts w:ascii="宋体" w:hAnsi="宋体" w:cs="宋体" w:eastAsia="宋体" w:hint="default"/>
                <w:sz w:val="16"/>
                <w:szCs w:val="16"/>
              </w:rPr>
            </w:pPr>
            <w:r>
              <w:rPr>
                <w:rFonts w:ascii="宋体" w:hAnsi="宋体" w:cs="宋体" w:eastAsia="宋体" w:hint="default"/>
                <w:sz w:val="16"/>
                <w:szCs w:val="16"/>
              </w:rPr>
              <w:t>销售费用</w:t>
            </w:r>
          </w:p>
        </w:tc>
        <w:tc>
          <w:tcPr>
            <w:tcW w:w="845" w:type="dxa"/>
            <w:tcBorders>
              <w:top w:val="nil" w:sz="6" w:space="0" w:color="auto"/>
              <w:left w:val="single" w:sz="4" w:space="0" w:color="000000"/>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4"/>
              <w:ind w:right="100"/>
              <w:jc w:val="right"/>
              <w:rPr>
                <w:rFonts w:ascii="Times New Roman" w:hAnsi="Times New Roman" w:cs="Times New Roman" w:eastAsia="Times New Roman" w:hint="default"/>
                <w:sz w:val="16"/>
                <w:szCs w:val="16"/>
              </w:rPr>
            </w:pPr>
            <w:r>
              <w:rPr>
                <w:rFonts w:ascii="Times New Roman"/>
                <w:spacing w:val="-2"/>
                <w:sz w:val="16"/>
              </w:rPr>
              <w:t>35,911,838.48</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114"/>
              <w:ind w:right="105"/>
              <w:jc w:val="right"/>
              <w:rPr>
                <w:rFonts w:ascii="Times New Roman" w:hAnsi="Times New Roman" w:cs="Times New Roman" w:eastAsia="Times New Roman" w:hint="default"/>
                <w:sz w:val="16"/>
                <w:szCs w:val="16"/>
              </w:rPr>
            </w:pPr>
            <w:r>
              <w:rPr>
                <w:rFonts w:ascii="Times New Roman"/>
                <w:spacing w:val="-2"/>
                <w:sz w:val="16"/>
              </w:rPr>
              <w:t>22,383,024.28</w:t>
            </w:r>
          </w:p>
        </w:tc>
      </w:tr>
      <w:tr>
        <w:trPr>
          <w:trHeight w:val="108" w:hRule="exact"/>
        </w:trPr>
        <w:tc>
          <w:tcPr>
            <w:tcW w:w="3951"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326"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96"/>
              <w:ind w:left="667" w:right="0"/>
              <w:jc w:val="left"/>
              <w:rPr>
                <w:rFonts w:ascii="宋体" w:hAnsi="宋体" w:cs="宋体" w:eastAsia="宋体" w:hint="default"/>
                <w:sz w:val="16"/>
                <w:szCs w:val="16"/>
              </w:rPr>
            </w:pPr>
            <w:r>
              <w:rPr>
                <w:rFonts w:ascii="宋体" w:hAnsi="宋体" w:cs="宋体" w:eastAsia="宋体" w:hint="default"/>
                <w:sz w:val="16"/>
                <w:szCs w:val="16"/>
              </w:rPr>
              <w:t>管理费用</w:t>
            </w:r>
          </w:p>
        </w:tc>
        <w:tc>
          <w:tcPr>
            <w:tcW w:w="845" w:type="dxa"/>
            <w:tcBorders>
              <w:top w:val="nil" w:sz="6" w:space="0" w:color="auto"/>
              <w:left w:val="single" w:sz="4" w:space="0" w:color="000000"/>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4"/>
              <w:ind w:right="100"/>
              <w:jc w:val="right"/>
              <w:rPr>
                <w:rFonts w:ascii="Times New Roman" w:hAnsi="Times New Roman" w:cs="Times New Roman" w:eastAsia="Times New Roman" w:hint="default"/>
                <w:sz w:val="16"/>
                <w:szCs w:val="16"/>
              </w:rPr>
            </w:pPr>
            <w:r>
              <w:rPr>
                <w:rFonts w:ascii="Times New Roman"/>
                <w:spacing w:val="-2"/>
                <w:sz w:val="16"/>
              </w:rPr>
              <w:t>26,020,921.59</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114"/>
              <w:ind w:right="105"/>
              <w:jc w:val="right"/>
              <w:rPr>
                <w:rFonts w:ascii="Times New Roman" w:hAnsi="Times New Roman" w:cs="Times New Roman" w:eastAsia="Times New Roman" w:hint="default"/>
                <w:sz w:val="16"/>
                <w:szCs w:val="16"/>
              </w:rPr>
            </w:pPr>
            <w:r>
              <w:rPr>
                <w:rFonts w:ascii="Times New Roman"/>
                <w:spacing w:val="-2"/>
                <w:sz w:val="16"/>
              </w:rPr>
              <w:t>19,950,956.06</w:t>
            </w:r>
          </w:p>
        </w:tc>
      </w:tr>
      <w:tr>
        <w:trPr>
          <w:trHeight w:val="108" w:hRule="exact"/>
        </w:trPr>
        <w:tc>
          <w:tcPr>
            <w:tcW w:w="3951"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327"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97"/>
              <w:ind w:left="667" w:right="0"/>
              <w:jc w:val="left"/>
              <w:rPr>
                <w:rFonts w:ascii="宋体" w:hAnsi="宋体" w:cs="宋体" w:eastAsia="宋体" w:hint="default"/>
                <w:sz w:val="16"/>
                <w:szCs w:val="16"/>
              </w:rPr>
            </w:pPr>
            <w:r>
              <w:rPr>
                <w:rFonts w:ascii="宋体" w:hAnsi="宋体" w:cs="宋体" w:eastAsia="宋体" w:hint="default"/>
                <w:sz w:val="16"/>
                <w:szCs w:val="16"/>
              </w:rPr>
              <w:t>财务费用</w:t>
            </w:r>
          </w:p>
        </w:tc>
        <w:tc>
          <w:tcPr>
            <w:tcW w:w="845" w:type="dxa"/>
            <w:tcBorders>
              <w:top w:val="nil" w:sz="6" w:space="0" w:color="auto"/>
              <w:left w:val="single" w:sz="4" w:space="0" w:color="000000"/>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5"/>
              <w:ind w:right="100"/>
              <w:jc w:val="right"/>
              <w:rPr>
                <w:rFonts w:ascii="Times New Roman" w:hAnsi="Times New Roman" w:cs="Times New Roman" w:eastAsia="Times New Roman" w:hint="default"/>
                <w:sz w:val="16"/>
                <w:szCs w:val="16"/>
              </w:rPr>
            </w:pPr>
            <w:r>
              <w:rPr>
                <w:rFonts w:ascii="Times New Roman"/>
                <w:spacing w:val="-2"/>
                <w:sz w:val="16"/>
              </w:rPr>
              <w:t>-4,311,844.03</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115"/>
              <w:ind w:right="105"/>
              <w:jc w:val="right"/>
              <w:rPr>
                <w:rFonts w:ascii="Times New Roman" w:hAnsi="Times New Roman" w:cs="Times New Roman" w:eastAsia="Times New Roman" w:hint="default"/>
                <w:sz w:val="16"/>
                <w:szCs w:val="16"/>
              </w:rPr>
            </w:pPr>
            <w:r>
              <w:rPr>
                <w:rFonts w:ascii="Times New Roman"/>
                <w:spacing w:val="-1"/>
                <w:sz w:val="16"/>
              </w:rPr>
              <w:t>-4,393,917.65</w:t>
            </w:r>
          </w:p>
        </w:tc>
      </w:tr>
      <w:tr>
        <w:trPr>
          <w:trHeight w:val="110" w:hRule="exact"/>
        </w:trPr>
        <w:tc>
          <w:tcPr>
            <w:tcW w:w="3951"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326"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96"/>
              <w:ind w:left="667" w:right="0"/>
              <w:jc w:val="left"/>
              <w:rPr>
                <w:rFonts w:ascii="宋体" w:hAnsi="宋体" w:cs="宋体" w:eastAsia="宋体" w:hint="default"/>
                <w:sz w:val="16"/>
                <w:szCs w:val="16"/>
              </w:rPr>
            </w:pPr>
            <w:r>
              <w:rPr>
                <w:rFonts w:ascii="宋体" w:hAnsi="宋体" w:cs="宋体" w:eastAsia="宋体" w:hint="default"/>
                <w:sz w:val="16"/>
                <w:szCs w:val="16"/>
              </w:rPr>
              <w:t>资产减值损失</w:t>
            </w:r>
          </w:p>
        </w:tc>
        <w:tc>
          <w:tcPr>
            <w:tcW w:w="845" w:type="dxa"/>
            <w:tcBorders>
              <w:top w:val="nil" w:sz="6" w:space="0" w:color="auto"/>
              <w:left w:val="single" w:sz="4" w:space="0" w:color="000000"/>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0"/>
              <w:jc w:val="right"/>
              <w:rPr>
                <w:rFonts w:ascii="Times New Roman" w:hAnsi="Times New Roman" w:cs="Times New Roman" w:eastAsia="Times New Roman" w:hint="default"/>
                <w:sz w:val="16"/>
                <w:szCs w:val="16"/>
              </w:rPr>
            </w:pPr>
            <w:r>
              <w:rPr>
                <w:rFonts w:ascii="Times New Roman"/>
                <w:spacing w:val="-2"/>
                <w:sz w:val="16"/>
              </w:rPr>
              <w:t>3,118,711.07</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112"/>
              <w:ind w:right="105"/>
              <w:jc w:val="right"/>
              <w:rPr>
                <w:rFonts w:ascii="Times New Roman" w:hAnsi="Times New Roman" w:cs="Times New Roman" w:eastAsia="Times New Roman" w:hint="default"/>
                <w:sz w:val="16"/>
                <w:szCs w:val="16"/>
              </w:rPr>
            </w:pPr>
            <w:r>
              <w:rPr>
                <w:rFonts w:ascii="Times New Roman"/>
                <w:spacing w:val="-1"/>
                <w:sz w:val="16"/>
              </w:rPr>
              <w:t>1,049,016.52</w:t>
            </w:r>
          </w:p>
        </w:tc>
      </w:tr>
      <w:tr>
        <w:trPr>
          <w:trHeight w:val="108" w:hRule="exact"/>
        </w:trPr>
        <w:tc>
          <w:tcPr>
            <w:tcW w:w="3951"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326"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96"/>
              <w:ind w:left="108" w:right="0"/>
              <w:jc w:val="left"/>
              <w:rPr>
                <w:rFonts w:ascii="宋体" w:hAnsi="宋体" w:cs="宋体" w:eastAsia="宋体" w:hint="default"/>
                <w:sz w:val="16"/>
                <w:szCs w:val="16"/>
              </w:rPr>
            </w:pPr>
            <w:r>
              <w:rPr>
                <w:rFonts w:ascii="宋体" w:hAnsi="宋体" w:cs="宋体" w:eastAsia="宋体" w:hint="default"/>
                <w:sz w:val="16"/>
                <w:szCs w:val="16"/>
              </w:rPr>
              <w:t>加：公允价值变动收益（损失以</w:t>
            </w:r>
            <w:r>
              <w:rPr>
                <w:rFonts w:ascii="Times New Roman" w:hAnsi="Times New Roman" w:cs="Times New Roman" w:eastAsia="Times New Roman" w:hint="default"/>
                <w:sz w:val="16"/>
                <w:szCs w:val="16"/>
              </w:rPr>
              <w:t>“</w:t>
            </w:r>
            <w:r>
              <w:rPr>
                <w:rFonts w:ascii="宋体" w:hAnsi="宋体" w:cs="宋体" w:eastAsia="宋体" w:hint="default"/>
                <w:sz w:val="16"/>
                <w:szCs w:val="16"/>
              </w:rPr>
              <w:t>－</w:t>
            </w:r>
            <w:r>
              <w:rPr>
                <w:rFonts w:ascii="Times New Roman" w:hAnsi="Times New Roman" w:cs="Times New Roman" w:eastAsia="Times New Roman" w:hint="default"/>
                <w:sz w:val="16"/>
                <w:szCs w:val="16"/>
              </w:rPr>
              <w:t>”</w:t>
            </w:r>
            <w:r>
              <w:rPr>
                <w:rFonts w:ascii="宋体" w:hAnsi="宋体" w:cs="宋体" w:eastAsia="宋体" w:hint="default"/>
                <w:sz w:val="16"/>
                <w:szCs w:val="16"/>
              </w:rPr>
              <w:t>号填列）</w:t>
            </w:r>
          </w:p>
        </w:tc>
        <w:tc>
          <w:tcPr>
            <w:tcW w:w="845" w:type="dxa"/>
            <w:tcBorders>
              <w:top w:val="nil" w:sz="6" w:space="0" w:color="auto"/>
              <w:left w:val="single" w:sz="4" w:space="0" w:color="000000"/>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108" w:hRule="exact"/>
        </w:trPr>
        <w:tc>
          <w:tcPr>
            <w:tcW w:w="3951"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326"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96"/>
              <w:ind w:left="667" w:right="0"/>
              <w:jc w:val="left"/>
              <w:rPr>
                <w:rFonts w:ascii="宋体" w:hAnsi="宋体" w:cs="宋体" w:eastAsia="宋体" w:hint="default"/>
                <w:sz w:val="16"/>
                <w:szCs w:val="16"/>
              </w:rPr>
            </w:pPr>
            <w:r>
              <w:rPr>
                <w:rFonts w:ascii="宋体" w:hAnsi="宋体" w:cs="宋体" w:eastAsia="宋体" w:hint="default"/>
                <w:sz w:val="16"/>
                <w:szCs w:val="16"/>
              </w:rPr>
              <w:t>投资收益（损失以</w:t>
            </w:r>
            <w:r>
              <w:rPr>
                <w:rFonts w:ascii="Times New Roman" w:hAnsi="Times New Roman" w:cs="Times New Roman" w:eastAsia="Times New Roman" w:hint="default"/>
                <w:sz w:val="16"/>
                <w:szCs w:val="16"/>
              </w:rPr>
              <w:t>“</w:t>
            </w:r>
            <w:r>
              <w:rPr>
                <w:rFonts w:ascii="宋体" w:hAnsi="宋体" w:cs="宋体" w:eastAsia="宋体" w:hint="default"/>
                <w:sz w:val="16"/>
                <w:szCs w:val="16"/>
              </w:rPr>
              <w:t>－</w:t>
            </w:r>
            <w:r>
              <w:rPr>
                <w:rFonts w:ascii="Times New Roman" w:hAnsi="Times New Roman" w:cs="Times New Roman" w:eastAsia="Times New Roman" w:hint="default"/>
                <w:sz w:val="16"/>
                <w:szCs w:val="16"/>
              </w:rPr>
              <w:t>”</w:t>
            </w:r>
            <w:r>
              <w:rPr>
                <w:rFonts w:ascii="宋体" w:hAnsi="宋体" w:cs="宋体" w:eastAsia="宋体" w:hint="default"/>
                <w:sz w:val="16"/>
                <w:szCs w:val="16"/>
              </w:rPr>
              <w:t>号填列）</w:t>
            </w:r>
          </w:p>
        </w:tc>
        <w:tc>
          <w:tcPr>
            <w:tcW w:w="845" w:type="dxa"/>
            <w:tcBorders>
              <w:top w:val="nil" w:sz="6" w:space="0" w:color="auto"/>
              <w:left w:val="single" w:sz="4" w:space="0" w:color="000000"/>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108" w:hRule="exact"/>
        </w:trPr>
        <w:tc>
          <w:tcPr>
            <w:tcW w:w="3951"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326"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96"/>
              <w:ind w:left="268" w:right="0"/>
              <w:jc w:val="left"/>
              <w:rPr>
                <w:rFonts w:ascii="宋体" w:hAnsi="宋体" w:cs="宋体" w:eastAsia="宋体" w:hint="default"/>
                <w:sz w:val="16"/>
                <w:szCs w:val="16"/>
              </w:rPr>
            </w:pPr>
            <w:r>
              <w:rPr>
                <w:rFonts w:ascii="宋体" w:hAnsi="宋体" w:cs="宋体" w:eastAsia="宋体" w:hint="default"/>
                <w:sz w:val="16"/>
                <w:szCs w:val="16"/>
              </w:rPr>
              <w:t>其中：对联营企业和合营企业的投资收益</w:t>
            </w:r>
          </w:p>
        </w:tc>
        <w:tc>
          <w:tcPr>
            <w:tcW w:w="845" w:type="dxa"/>
            <w:tcBorders>
              <w:top w:val="nil" w:sz="6" w:space="0" w:color="auto"/>
              <w:left w:val="single" w:sz="4" w:space="0" w:color="000000"/>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110" w:hRule="exact"/>
        </w:trPr>
        <w:tc>
          <w:tcPr>
            <w:tcW w:w="3951"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326"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0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二、营业利润（亏损以</w:t>
            </w:r>
            <w:r>
              <w:rPr>
                <w:rFonts w:ascii="Times New Roman" w:hAnsi="Times New Roman" w:cs="Times New Roman" w:eastAsia="Times New Roman" w:hint="default"/>
                <w:b/>
                <w:bCs/>
                <w:sz w:val="16"/>
                <w:szCs w:val="16"/>
              </w:rPr>
              <w:t>“</w:t>
            </w:r>
            <w:r>
              <w:rPr>
                <w:rFonts w:ascii="Microsoft JhengHei" w:hAnsi="Microsoft JhengHei" w:cs="Microsoft JhengHei" w:eastAsia="Microsoft JhengHei" w:hint="default"/>
                <w:b/>
                <w:bCs/>
                <w:sz w:val="16"/>
                <w:szCs w:val="16"/>
              </w:rPr>
              <w:t>－</w:t>
            </w:r>
            <w:r>
              <w:rPr>
                <w:rFonts w:ascii="Times New Roman" w:hAnsi="Times New Roman" w:cs="Times New Roman" w:eastAsia="Times New Roman" w:hint="default"/>
                <w:b/>
                <w:bCs/>
                <w:sz w:val="16"/>
                <w:szCs w:val="16"/>
              </w:rPr>
              <w:t>”</w:t>
            </w:r>
            <w:r>
              <w:rPr>
                <w:rFonts w:ascii="Microsoft JhengHei" w:hAnsi="Microsoft JhengHei" w:cs="Microsoft JhengHei" w:eastAsia="Microsoft JhengHei" w:hint="default"/>
                <w:b/>
                <w:bCs/>
                <w:sz w:val="16"/>
                <w:szCs w:val="16"/>
              </w:rPr>
              <w:t>号填列）</w:t>
            </w:r>
            <w:r>
              <w:rPr>
                <w:rFonts w:ascii="Microsoft JhengHei" w:hAnsi="Microsoft JhengHei" w:cs="Microsoft JhengHei" w:eastAsia="Microsoft JhengHei" w:hint="default"/>
                <w:sz w:val="16"/>
                <w:szCs w:val="16"/>
              </w:rPr>
            </w:r>
          </w:p>
        </w:tc>
        <w:tc>
          <w:tcPr>
            <w:tcW w:w="845" w:type="dxa"/>
            <w:tcBorders>
              <w:top w:val="nil" w:sz="6" w:space="0" w:color="auto"/>
              <w:left w:val="single" w:sz="4" w:space="0" w:color="000000"/>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0"/>
              <w:jc w:val="right"/>
              <w:rPr>
                <w:rFonts w:ascii="Times New Roman" w:hAnsi="Times New Roman" w:cs="Times New Roman" w:eastAsia="Times New Roman" w:hint="default"/>
                <w:sz w:val="16"/>
                <w:szCs w:val="16"/>
              </w:rPr>
            </w:pPr>
            <w:r>
              <w:rPr>
                <w:rFonts w:ascii="Times New Roman"/>
                <w:spacing w:val="-2"/>
                <w:sz w:val="16"/>
              </w:rPr>
              <w:t>36,488,516.68</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112"/>
              <w:ind w:right="105"/>
              <w:jc w:val="right"/>
              <w:rPr>
                <w:rFonts w:ascii="Times New Roman" w:hAnsi="Times New Roman" w:cs="Times New Roman" w:eastAsia="Times New Roman" w:hint="default"/>
                <w:sz w:val="16"/>
                <w:szCs w:val="16"/>
              </w:rPr>
            </w:pPr>
            <w:r>
              <w:rPr>
                <w:rFonts w:ascii="Times New Roman"/>
                <w:spacing w:val="-2"/>
                <w:sz w:val="16"/>
              </w:rPr>
              <w:t>28,008,045.66</w:t>
            </w:r>
          </w:p>
        </w:tc>
      </w:tr>
      <w:tr>
        <w:trPr>
          <w:trHeight w:val="108" w:hRule="exact"/>
        </w:trPr>
        <w:tc>
          <w:tcPr>
            <w:tcW w:w="3951"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326"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96"/>
              <w:ind w:left="108" w:right="0"/>
              <w:jc w:val="left"/>
              <w:rPr>
                <w:rFonts w:ascii="宋体" w:hAnsi="宋体" w:cs="宋体" w:eastAsia="宋体" w:hint="default"/>
                <w:sz w:val="16"/>
                <w:szCs w:val="16"/>
              </w:rPr>
            </w:pPr>
            <w:r>
              <w:rPr>
                <w:rFonts w:ascii="宋体" w:hAnsi="宋体" w:cs="宋体" w:eastAsia="宋体" w:hint="default"/>
                <w:sz w:val="16"/>
                <w:szCs w:val="16"/>
              </w:rPr>
              <w:t>加：营业外收入</w:t>
            </w:r>
          </w:p>
        </w:tc>
        <w:tc>
          <w:tcPr>
            <w:tcW w:w="845" w:type="dxa"/>
            <w:tcBorders>
              <w:top w:val="nil" w:sz="6" w:space="0" w:color="auto"/>
              <w:left w:val="single" w:sz="4" w:space="0" w:color="000000"/>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4"/>
              <w:ind w:right="100"/>
              <w:jc w:val="right"/>
              <w:rPr>
                <w:rFonts w:ascii="Times New Roman" w:hAnsi="Times New Roman" w:cs="Times New Roman" w:eastAsia="Times New Roman" w:hint="default"/>
                <w:sz w:val="16"/>
                <w:szCs w:val="16"/>
              </w:rPr>
            </w:pPr>
            <w:r>
              <w:rPr>
                <w:rFonts w:ascii="Times New Roman"/>
                <w:spacing w:val="-2"/>
                <w:sz w:val="16"/>
              </w:rPr>
              <w:t>15,360,624.95</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114"/>
              <w:ind w:right="105"/>
              <w:jc w:val="right"/>
              <w:rPr>
                <w:rFonts w:ascii="Times New Roman" w:hAnsi="Times New Roman" w:cs="Times New Roman" w:eastAsia="Times New Roman" w:hint="default"/>
                <w:sz w:val="16"/>
                <w:szCs w:val="16"/>
              </w:rPr>
            </w:pPr>
            <w:r>
              <w:rPr>
                <w:rFonts w:ascii="Times New Roman"/>
                <w:spacing w:val="-1"/>
                <w:sz w:val="16"/>
              </w:rPr>
              <w:t>8,500,081.84</w:t>
            </w:r>
          </w:p>
        </w:tc>
      </w:tr>
      <w:tr>
        <w:trPr>
          <w:trHeight w:val="108" w:hRule="exact"/>
        </w:trPr>
        <w:tc>
          <w:tcPr>
            <w:tcW w:w="3951"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326"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96"/>
              <w:ind w:left="108" w:right="0"/>
              <w:jc w:val="left"/>
              <w:rPr>
                <w:rFonts w:ascii="宋体" w:hAnsi="宋体" w:cs="宋体" w:eastAsia="宋体" w:hint="default"/>
                <w:sz w:val="16"/>
                <w:szCs w:val="16"/>
              </w:rPr>
            </w:pPr>
            <w:r>
              <w:rPr>
                <w:rFonts w:ascii="宋体" w:hAnsi="宋体" w:cs="宋体" w:eastAsia="宋体" w:hint="default"/>
                <w:sz w:val="16"/>
                <w:szCs w:val="16"/>
              </w:rPr>
              <w:t>减：营业外支出</w:t>
            </w:r>
          </w:p>
        </w:tc>
        <w:tc>
          <w:tcPr>
            <w:tcW w:w="845" w:type="dxa"/>
            <w:tcBorders>
              <w:top w:val="nil" w:sz="6" w:space="0" w:color="auto"/>
              <w:left w:val="single" w:sz="4" w:space="0" w:color="000000"/>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4"/>
              <w:ind w:right="100"/>
              <w:jc w:val="right"/>
              <w:rPr>
                <w:rFonts w:ascii="Times New Roman" w:hAnsi="Times New Roman" w:cs="Times New Roman" w:eastAsia="Times New Roman" w:hint="default"/>
                <w:sz w:val="16"/>
                <w:szCs w:val="16"/>
              </w:rPr>
            </w:pPr>
            <w:r>
              <w:rPr>
                <w:rFonts w:ascii="Times New Roman"/>
                <w:spacing w:val="-1"/>
                <w:sz w:val="16"/>
              </w:rPr>
              <w:t>152,521.21</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114"/>
              <w:ind w:right="105"/>
              <w:jc w:val="right"/>
              <w:rPr>
                <w:rFonts w:ascii="Times New Roman" w:hAnsi="Times New Roman" w:cs="Times New Roman" w:eastAsia="Times New Roman" w:hint="default"/>
                <w:sz w:val="16"/>
                <w:szCs w:val="16"/>
              </w:rPr>
            </w:pPr>
            <w:r>
              <w:rPr>
                <w:rFonts w:ascii="Times New Roman"/>
                <w:spacing w:val="-1"/>
                <w:sz w:val="16"/>
              </w:rPr>
              <w:t>100,000.00</w:t>
            </w:r>
          </w:p>
        </w:tc>
      </w:tr>
      <w:tr>
        <w:trPr>
          <w:trHeight w:val="108" w:hRule="exact"/>
        </w:trPr>
        <w:tc>
          <w:tcPr>
            <w:tcW w:w="3951"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438"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96"/>
              <w:ind w:left="108" w:right="0"/>
              <w:jc w:val="left"/>
              <w:rPr>
                <w:rFonts w:ascii="宋体" w:hAnsi="宋体" w:cs="宋体" w:eastAsia="宋体" w:hint="default"/>
                <w:sz w:val="16"/>
                <w:szCs w:val="16"/>
              </w:rPr>
            </w:pPr>
            <w:r>
              <w:rPr>
                <w:rFonts w:ascii="宋体" w:hAnsi="宋体" w:cs="宋体" w:eastAsia="宋体" w:hint="default"/>
                <w:sz w:val="16"/>
                <w:szCs w:val="16"/>
              </w:rPr>
              <w:t>其中：非流动资产处置净损失</w:t>
            </w:r>
          </w:p>
        </w:tc>
        <w:tc>
          <w:tcPr>
            <w:tcW w:w="845" w:type="dxa"/>
            <w:tcBorders>
              <w:top w:val="nil" w:sz="6" w:space="0" w:color="auto"/>
              <w:left w:val="single" w:sz="4" w:space="0" w:color="000000"/>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326"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0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三、利润总额（亏损总额以</w:t>
            </w:r>
            <w:r>
              <w:rPr>
                <w:rFonts w:ascii="Times New Roman" w:hAnsi="Times New Roman" w:cs="Times New Roman" w:eastAsia="Times New Roman" w:hint="default"/>
                <w:b/>
                <w:bCs/>
                <w:sz w:val="16"/>
                <w:szCs w:val="16"/>
              </w:rPr>
              <w:t>“</w:t>
            </w:r>
            <w:r>
              <w:rPr>
                <w:rFonts w:ascii="Microsoft JhengHei" w:hAnsi="Microsoft JhengHei" w:cs="Microsoft JhengHei" w:eastAsia="Microsoft JhengHei" w:hint="default"/>
                <w:b/>
                <w:bCs/>
                <w:sz w:val="16"/>
                <w:szCs w:val="16"/>
              </w:rPr>
              <w:t>－</w:t>
            </w:r>
            <w:r>
              <w:rPr>
                <w:rFonts w:ascii="Times New Roman" w:hAnsi="Times New Roman" w:cs="Times New Roman" w:eastAsia="Times New Roman" w:hint="default"/>
                <w:b/>
                <w:bCs/>
                <w:sz w:val="16"/>
                <w:szCs w:val="16"/>
              </w:rPr>
              <w:t>”</w:t>
            </w:r>
            <w:r>
              <w:rPr>
                <w:rFonts w:ascii="Microsoft JhengHei" w:hAnsi="Microsoft JhengHei" w:cs="Microsoft JhengHei" w:eastAsia="Microsoft JhengHei" w:hint="default"/>
                <w:b/>
                <w:bCs/>
                <w:sz w:val="16"/>
                <w:szCs w:val="16"/>
              </w:rPr>
              <w:t>号填列）</w:t>
            </w:r>
            <w:r>
              <w:rPr>
                <w:rFonts w:ascii="Microsoft JhengHei" w:hAnsi="Microsoft JhengHei" w:cs="Microsoft JhengHei" w:eastAsia="Microsoft JhengHei" w:hint="default"/>
                <w:sz w:val="16"/>
                <w:szCs w:val="16"/>
              </w:rPr>
            </w:r>
          </w:p>
        </w:tc>
        <w:tc>
          <w:tcPr>
            <w:tcW w:w="845" w:type="dxa"/>
            <w:tcBorders>
              <w:top w:val="nil" w:sz="6" w:space="0" w:color="auto"/>
              <w:left w:val="single" w:sz="4" w:space="0" w:color="000000"/>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right="100"/>
              <w:jc w:val="right"/>
              <w:rPr>
                <w:rFonts w:ascii="Times New Roman" w:hAnsi="Times New Roman" w:cs="Times New Roman" w:eastAsia="Times New Roman" w:hint="default"/>
                <w:sz w:val="16"/>
                <w:szCs w:val="16"/>
              </w:rPr>
            </w:pPr>
            <w:r>
              <w:rPr>
                <w:rFonts w:ascii="Times New Roman"/>
                <w:spacing w:val="-2"/>
                <w:sz w:val="16"/>
              </w:rPr>
              <w:t>51,696,620.42</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111"/>
              <w:ind w:right="105"/>
              <w:jc w:val="right"/>
              <w:rPr>
                <w:rFonts w:ascii="Times New Roman" w:hAnsi="Times New Roman" w:cs="Times New Roman" w:eastAsia="Times New Roman" w:hint="default"/>
                <w:sz w:val="16"/>
                <w:szCs w:val="16"/>
              </w:rPr>
            </w:pPr>
            <w:r>
              <w:rPr>
                <w:rFonts w:ascii="Times New Roman"/>
                <w:spacing w:val="-2"/>
                <w:sz w:val="16"/>
              </w:rPr>
              <w:t>36,408,127.50</w:t>
            </w:r>
          </w:p>
        </w:tc>
      </w:tr>
      <w:tr>
        <w:trPr>
          <w:trHeight w:val="108" w:hRule="exact"/>
        </w:trPr>
        <w:tc>
          <w:tcPr>
            <w:tcW w:w="3951"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326"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96"/>
              <w:ind w:left="108" w:right="0"/>
              <w:jc w:val="left"/>
              <w:rPr>
                <w:rFonts w:ascii="宋体" w:hAnsi="宋体" w:cs="宋体" w:eastAsia="宋体" w:hint="default"/>
                <w:sz w:val="16"/>
                <w:szCs w:val="16"/>
              </w:rPr>
            </w:pPr>
            <w:r>
              <w:rPr>
                <w:rFonts w:ascii="宋体" w:hAnsi="宋体" w:cs="宋体" w:eastAsia="宋体" w:hint="default"/>
                <w:sz w:val="16"/>
                <w:szCs w:val="16"/>
              </w:rPr>
              <w:t>减：所得税费用</w:t>
            </w:r>
          </w:p>
        </w:tc>
        <w:tc>
          <w:tcPr>
            <w:tcW w:w="845" w:type="dxa"/>
            <w:tcBorders>
              <w:top w:val="nil" w:sz="6" w:space="0" w:color="auto"/>
              <w:left w:val="single" w:sz="4" w:space="0" w:color="000000"/>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4"/>
              <w:ind w:right="100"/>
              <w:jc w:val="right"/>
              <w:rPr>
                <w:rFonts w:ascii="Times New Roman" w:hAnsi="Times New Roman" w:cs="Times New Roman" w:eastAsia="Times New Roman" w:hint="default"/>
                <w:sz w:val="16"/>
                <w:szCs w:val="16"/>
              </w:rPr>
            </w:pPr>
            <w:r>
              <w:rPr>
                <w:rFonts w:ascii="Times New Roman"/>
                <w:spacing w:val="-1"/>
                <w:sz w:val="16"/>
              </w:rPr>
              <w:t>7,404,751.02</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114"/>
              <w:ind w:right="105"/>
              <w:jc w:val="right"/>
              <w:rPr>
                <w:rFonts w:ascii="Times New Roman" w:hAnsi="Times New Roman" w:cs="Times New Roman" w:eastAsia="Times New Roman" w:hint="default"/>
                <w:sz w:val="16"/>
                <w:szCs w:val="16"/>
              </w:rPr>
            </w:pPr>
            <w:r>
              <w:rPr>
                <w:rFonts w:ascii="Times New Roman"/>
                <w:spacing w:val="-1"/>
                <w:sz w:val="16"/>
              </w:rPr>
              <w:t>5,346,918.17</w:t>
            </w:r>
          </w:p>
        </w:tc>
      </w:tr>
      <w:tr>
        <w:trPr>
          <w:trHeight w:val="108" w:hRule="exact"/>
        </w:trPr>
        <w:tc>
          <w:tcPr>
            <w:tcW w:w="3951"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326"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0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四、净利润（净亏损以</w:t>
            </w:r>
            <w:r>
              <w:rPr>
                <w:rFonts w:ascii="Times New Roman" w:hAnsi="Times New Roman" w:cs="Times New Roman" w:eastAsia="Times New Roman" w:hint="default"/>
                <w:b/>
                <w:bCs/>
                <w:sz w:val="16"/>
                <w:szCs w:val="16"/>
              </w:rPr>
              <w:t>“</w:t>
            </w:r>
            <w:r>
              <w:rPr>
                <w:rFonts w:ascii="Microsoft JhengHei" w:hAnsi="Microsoft JhengHei" w:cs="Microsoft JhengHei" w:eastAsia="Microsoft JhengHei" w:hint="default"/>
                <w:b/>
                <w:bCs/>
                <w:sz w:val="16"/>
                <w:szCs w:val="16"/>
              </w:rPr>
              <w:t>－</w:t>
            </w:r>
            <w:r>
              <w:rPr>
                <w:rFonts w:ascii="Times New Roman" w:hAnsi="Times New Roman" w:cs="Times New Roman" w:eastAsia="Times New Roman" w:hint="default"/>
                <w:b/>
                <w:bCs/>
                <w:sz w:val="16"/>
                <w:szCs w:val="16"/>
              </w:rPr>
              <w:t>”</w:t>
            </w:r>
            <w:r>
              <w:rPr>
                <w:rFonts w:ascii="Microsoft JhengHei" w:hAnsi="Microsoft JhengHei" w:cs="Microsoft JhengHei" w:eastAsia="Microsoft JhengHei" w:hint="default"/>
                <w:b/>
                <w:bCs/>
                <w:sz w:val="16"/>
                <w:szCs w:val="16"/>
              </w:rPr>
              <w:t>号填列）</w:t>
            </w:r>
            <w:r>
              <w:rPr>
                <w:rFonts w:ascii="Microsoft JhengHei" w:hAnsi="Microsoft JhengHei" w:cs="Microsoft JhengHei" w:eastAsia="Microsoft JhengHei" w:hint="default"/>
                <w:sz w:val="16"/>
                <w:szCs w:val="16"/>
              </w:rPr>
            </w:r>
          </w:p>
        </w:tc>
        <w:tc>
          <w:tcPr>
            <w:tcW w:w="845" w:type="dxa"/>
            <w:tcBorders>
              <w:top w:val="nil" w:sz="6" w:space="0" w:color="auto"/>
              <w:left w:val="single" w:sz="4" w:space="0" w:color="000000"/>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4"/>
              <w:ind w:right="100"/>
              <w:jc w:val="right"/>
              <w:rPr>
                <w:rFonts w:ascii="Times New Roman" w:hAnsi="Times New Roman" w:cs="Times New Roman" w:eastAsia="Times New Roman" w:hint="default"/>
                <w:sz w:val="16"/>
                <w:szCs w:val="16"/>
              </w:rPr>
            </w:pPr>
            <w:r>
              <w:rPr>
                <w:rFonts w:ascii="Times New Roman"/>
                <w:spacing w:val="-2"/>
                <w:sz w:val="16"/>
              </w:rPr>
              <w:t>44,291,869.40</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114"/>
              <w:ind w:right="105"/>
              <w:jc w:val="right"/>
              <w:rPr>
                <w:rFonts w:ascii="Times New Roman" w:hAnsi="Times New Roman" w:cs="Times New Roman" w:eastAsia="Times New Roman" w:hint="default"/>
                <w:sz w:val="16"/>
                <w:szCs w:val="16"/>
              </w:rPr>
            </w:pPr>
            <w:r>
              <w:rPr>
                <w:rFonts w:ascii="Times New Roman"/>
                <w:spacing w:val="-2"/>
                <w:sz w:val="16"/>
              </w:rPr>
              <w:t>31,061,209.33</w:t>
            </w:r>
          </w:p>
        </w:tc>
      </w:tr>
      <w:tr>
        <w:trPr>
          <w:trHeight w:val="108" w:hRule="exact"/>
        </w:trPr>
        <w:tc>
          <w:tcPr>
            <w:tcW w:w="3951"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326"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0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五、每股收益：</w:t>
            </w:r>
            <w:r>
              <w:rPr>
                <w:rFonts w:ascii="Microsoft JhengHei" w:hAnsi="Microsoft JhengHei" w:cs="Microsoft JhengHei" w:eastAsia="Microsoft JhengHei" w:hint="default"/>
                <w:sz w:val="16"/>
                <w:szCs w:val="16"/>
              </w:rPr>
            </w:r>
          </w:p>
        </w:tc>
        <w:tc>
          <w:tcPr>
            <w:tcW w:w="845" w:type="dxa"/>
            <w:tcBorders>
              <w:top w:val="nil" w:sz="6" w:space="0" w:color="auto"/>
              <w:left w:val="single" w:sz="4" w:space="0" w:color="000000"/>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110" w:hRule="exact"/>
        </w:trPr>
        <w:tc>
          <w:tcPr>
            <w:tcW w:w="3951"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326"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96"/>
              <w:ind w:left="108" w:right="0"/>
              <w:jc w:val="left"/>
              <w:rPr>
                <w:rFonts w:ascii="宋体" w:hAnsi="宋体" w:cs="宋体" w:eastAsia="宋体" w:hint="default"/>
                <w:sz w:val="16"/>
                <w:szCs w:val="16"/>
              </w:rPr>
            </w:pPr>
            <w:r>
              <w:rPr>
                <w:rFonts w:ascii="宋体" w:hAnsi="宋体" w:cs="宋体" w:eastAsia="宋体" w:hint="default"/>
                <w:sz w:val="16"/>
                <w:szCs w:val="16"/>
              </w:rPr>
              <w:t>（一）基本每股收益</w:t>
            </w:r>
          </w:p>
        </w:tc>
        <w:tc>
          <w:tcPr>
            <w:tcW w:w="845" w:type="dxa"/>
            <w:tcBorders>
              <w:top w:val="nil" w:sz="6" w:space="0" w:color="auto"/>
              <w:left w:val="single" w:sz="4" w:space="0" w:color="000000"/>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108" w:hRule="exact"/>
        </w:trPr>
        <w:tc>
          <w:tcPr>
            <w:tcW w:w="3951"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326"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96"/>
              <w:ind w:left="108" w:right="0"/>
              <w:jc w:val="left"/>
              <w:rPr>
                <w:rFonts w:ascii="宋体" w:hAnsi="宋体" w:cs="宋体" w:eastAsia="宋体" w:hint="default"/>
                <w:sz w:val="16"/>
                <w:szCs w:val="16"/>
              </w:rPr>
            </w:pPr>
            <w:r>
              <w:rPr>
                <w:rFonts w:ascii="宋体" w:hAnsi="宋体" w:cs="宋体" w:eastAsia="宋体" w:hint="default"/>
                <w:sz w:val="16"/>
                <w:szCs w:val="16"/>
              </w:rPr>
              <w:t>（二）稀释每股收益</w:t>
            </w:r>
          </w:p>
        </w:tc>
        <w:tc>
          <w:tcPr>
            <w:tcW w:w="845" w:type="dxa"/>
            <w:tcBorders>
              <w:top w:val="nil" w:sz="6" w:space="0" w:color="auto"/>
              <w:left w:val="single" w:sz="4" w:space="0" w:color="000000"/>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108" w:hRule="exact"/>
        </w:trPr>
        <w:tc>
          <w:tcPr>
            <w:tcW w:w="3951"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326"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0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六、其他综合收益</w:t>
            </w:r>
            <w:r>
              <w:rPr>
                <w:rFonts w:ascii="Microsoft JhengHei" w:hAnsi="Microsoft JhengHei" w:cs="Microsoft JhengHei" w:eastAsia="Microsoft JhengHei" w:hint="default"/>
                <w:sz w:val="16"/>
                <w:szCs w:val="16"/>
              </w:rPr>
            </w:r>
          </w:p>
        </w:tc>
        <w:tc>
          <w:tcPr>
            <w:tcW w:w="845" w:type="dxa"/>
            <w:tcBorders>
              <w:top w:val="nil" w:sz="6" w:space="0" w:color="auto"/>
              <w:left w:val="single" w:sz="4" w:space="0" w:color="000000"/>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108" w:hRule="exact"/>
        </w:trPr>
        <w:tc>
          <w:tcPr>
            <w:tcW w:w="3951"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single" w:sz="4" w:space="0" w:color="000000"/>
            </w:tcBorders>
          </w:tcPr>
          <w:p>
            <w:pPr/>
          </w:p>
        </w:tc>
        <w:tc>
          <w:tcPr>
            <w:tcW w:w="2244"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433" w:hRule="exact"/>
        </w:trPr>
        <w:tc>
          <w:tcPr>
            <w:tcW w:w="3951" w:type="dxa"/>
            <w:tcBorders>
              <w:top w:val="nil" w:sz="6" w:space="0" w:color="auto"/>
              <w:left w:val="nil" w:sz="6" w:space="0" w:color="auto"/>
              <w:bottom w:val="single" w:sz="4" w:space="0" w:color="000000"/>
              <w:right w:val="single" w:sz="4" w:space="0" w:color="000000"/>
            </w:tcBorders>
          </w:tcPr>
          <w:p>
            <w:pPr>
              <w:pStyle w:val="TableParagraph"/>
              <w:spacing w:line="240" w:lineRule="auto" w:before="45"/>
              <w:ind w:left="10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七、综合收益总额</w:t>
            </w:r>
            <w:r>
              <w:rPr>
                <w:rFonts w:ascii="Microsoft JhengHei" w:hAnsi="Microsoft JhengHei" w:cs="Microsoft JhengHei" w:eastAsia="Microsoft JhengHei" w:hint="default"/>
                <w:sz w:val="16"/>
                <w:szCs w:val="16"/>
              </w:rPr>
            </w:r>
          </w:p>
        </w:tc>
        <w:tc>
          <w:tcPr>
            <w:tcW w:w="845"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224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4"/>
              <w:ind w:right="100"/>
              <w:jc w:val="right"/>
              <w:rPr>
                <w:rFonts w:ascii="Times New Roman" w:hAnsi="Times New Roman" w:cs="Times New Roman" w:eastAsia="Times New Roman" w:hint="default"/>
                <w:sz w:val="16"/>
                <w:szCs w:val="16"/>
              </w:rPr>
            </w:pPr>
            <w:r>
              <w:rPr>
                <w:rFonts w:ascii="Times New Roman"/>
                <w:spacing w:val="-2"/>
                <w:sz w:val="16"/>
              </w:rPr>
              <w:t>44,291,869.40</w:t>
            </w:r>
          </w:p>
        </w:tc>
        <w:tc>
          <w:tcPr>
            <w:tcW w:w="1964" w:type="dxa"/>
            <w:tcBorders>
              <w:top w:val="nil" w:sz="6" w:space="0" w:color="auto"/>
              <w:left w:val="single" w:sz="4" w:space="0" w:color="000000"/>
              <w:bottom w:val="single" w:sz="4" w:space="0" w:color="000000"/>
              <w:right w:val="nil" w:sz="6" w:space="0" w:color="auto"/>
            </w:tcBorders>
          </w:tcPr>
          <w:p>
            <w:pPr>
              <w:pStyle w:val="TableParagraph"/>
              <w:spacing w:line="240" w:lineRule="auto" w:before="114"/>
              <w:ind w:right="105"/>
              <w:jc w:val="right"/>
              <w:rPr>
                <w:rFonts w:ascii="Times New Roman" w:hAnsi="Times New Roman" w:cs="Times New Roman" w:eastAsia="Times New Roman" w:hint="default"/>
                <w:sz w:val="16"/>
                <w:szCs w:val="16"/>
              </w:rPr>
            </w:pPr>
            <w:r>
              <w:rPr>
                <w:rFonts w:ascii="Times New Roman"/>
                <w:spacing w:val="-2"/>
                <w:sz w:val="16"/>
              </w:rPr>
              <w:t>31,061,209.33</w:t>
            </w:r>
          </w:p>
        </w:tc>
      </w:tr>
    </w:tbl>
    <w:p>
      <w:pPr>
        <w:spacing w:line="240" w:lineRule="auto" w:before="12"/>
        <w:rPr>
          <w:rFonts w:ascii="宋体" w:hAnsi="宋体" w:cs="宋体" w:eastAsia="宋体" w:hint="default"/>
          <w:sz w:val="15"/>
          <w:szCs w:val="15"/>
        </w:rPr>
      </w:pPr>
    </w:p>
    <w:p>
      <w:pPr>
        <w:tabs>
          <w:tab w:pos="4853" w:val="left" w:leader="none"/>
          <w:tab w:pos="8005" w:val="left" w:leader="none"/>
        </w:tabs>
        <w:spacing w:before="44"/>
        <w:ind w:left="1702" w:right="1689" w:firstLine="0"/>
        <w:jc w:val="left"/>
        <w:rPr>
          <w:rFonts w:ascii="宋体" w:hAnsi="宋体" w:cs="宋体" w:eastAsia="宋体" w:hint="default"/>
          <w:sz w:val="18"/>
          <w:szCs w:val="18"/>
        </w:rPr>
      </w:pPr>
      <w:r>
        <w:rPr/>
        <w:pict>
          <v:group style="position:absolute;margin-left:79.704002pt;margin-top:-102.998299pt;width:450.2pt;height:5.55pt;mso-position-horizontal-relative:page;mso-position-vertical-relative:paragraph;z-index:-1455904" coordorigin="1594,-2060" coordsize="9004,111">
            <v:shape style="position:absolute;left:1594;top:-2060;width:3965;height:110" type="#_x0000_t75" stroked="false">
              <v:imagedata r:id="rId259" o:title=""/>
            </v:shape>
            <v:shape style="position:absolute;left:5535;top:-1964;width:860;height:14" type="#_x0000_t75" stroked="false">
              <v:imagedata r:id="rId260" o:title=""/>
            </v:shape>
            <v:shape style="position:absolute;left:6381;top:-1964;width:2258;height:14" type="#_x0000_t75" stroked="false">
              <v:imagedata r:id="rId261" o:title=""/>
            </v:shape>
            <v:shape style="position:absolute;left:8625;top:-1959;width:1973;height:10" type="#_x0000_t75" stroked="false">
              <v:imagedata r:id="rId234" o:title=""/>
            </v:shape>
            <w10:wrap type="none"/>
          </v:group>
        </w:pict>
      </w:r>
      <w:r>
        <w:rPr/>
        <w:pict>
          <v:group style="position:absolute;margin-left:79.704002pt;margin-top:-81.158302pt;width:450.2pt;height:5.4pt;mso-position-horizontal-relative:page;mso-position-vertical-relative:paragraph;z-index:-1455880" coordorigin="1594,-1623" coordsize="9004,108">
            <v:shape style="position:absolute;left:1594;top:-1623;width:3965;height:108" type="#_x0000_t75" stroked="false">
              <v:imagedata r:id="rId227" o:title=""/>
            </v:shape>
            <v:shape style="position:absolute;left:5535;top:-1527;width:860;height:12" type="#_x0000_t75" stroked="false">
              <v:imagedata r:id="rId255" o:title=""/>
            </v:shape>
            <v:shape style="position:absolute;left:6381;top:-1527;width:2258;height:12" type="#_x0000_t75" stroked="false">
              <v:imagedata r:id="rId262" o:title=""/>
            </v:shape>
            <v:shape style="position:absolute;left:8625;top:-1525;width:1973;height:10" type="#_x0000_t75" stroked="false">
              <v:imagedata r:id="rId230" o:title=""/>
            </v:shape>
            <w10:wrap type="none"/>
          </v:group>
        </w:pict>
      </w:r>
      <w:r>
        <w:rPr/>
        <w:pict>
          <v:group style="position:absolute;margin-left:79.704002pt;margin-top:-59.438301pt;width:450.2pt;height:5.4pt;mso-position-horizontal-relative:page;mso-position-vertical-relative:paragraph;z-index:-1455856" coordorigin="1594,-1189" coordsize="9004,108">
            <v:shape style="position:absolute;left:1594;top:-1189;width:3965;height:108" type="#_x0000_t75" stroked="false">
              <v:imagedata r:id="rId227" o:title=""/>
            </v:shape>
            <v:shape style="position:absolute;left:5535;top:-1093;width:860;height:12" type="#_x0000_t75" stroked="false">
              <v:imagedata r:id="rId263" o:title=""/>
            </v:shape>
            <v:shape style="position:absolute;left:6381;top:-1093;width:2258;height:12" type="#_x0000_t75" stroked="false">
              <v:imagedata r:id="rId262" o:title=""/>
            </v:shape>
            <v:shape style="position:absolute;left:8625;top:-1090;width:1973;height:10" type="#_x0000_t75" stroked="false">
              <v:imagedata r:id="rId230" o:title=""/>
            </v:shape>
            <w10:wrap type="none"/>
          </v:group>
        </w:pict>
      </w:r>
      <w:r>
        <w:rPr/>
        <w:pict>
          <v:group style="position:absolute;margin-left:79.704002pt;margin-top:-37.7183pt;width:450.2pt;height:5.4pt;mso-position-horizontal-relative:page;mso-position-vertical-relative:paragraph;z-index:-1455832" coordorigin="1594,-754" coordsize="9004,108">
            <v:shape style="position:absolute;left:1594;top:-754;width:3965;height:108" type="#_x0000_t75" stroked="false">
              <v:imagedata r:id="rId227" o:title=""/>
            </v:shape>
            <v:shape style="position:absolute;left:5535;top:-658;width:860;height:12" type="#_x0000_t75" stroked="false">
              <v:imagedata r:id="rId264" o:title=""/>
            </v:shape>
            <v:shape style="position:absolute;left:6381;top:-658;width:2258;height:12" type="#_x0000_t75" stroked="false">
              <v:imagedata r:id="rId265" o:title=""/>
            </v:shape>
            <v:shape style="position:absolute;left:8625;top:-656;width:1973;height:10" type="#_x0000_t75" stroked="false">
              <v:imagedata r:id="rId230" o:title=""/>
            </v:shape>
            <w10:wrap type="none"/>
          </v:group>
        </w:pict>
      </w:r>
      <w:r>
        <w:rPr/>
        <w:pict>
          <v:shape style="position:absolute;margin-left:277.010010pt;margin-top:-11.168271pt;width:.48003pt;height:.24pt;mso-position-horizontal-relative:page;mso-position-vertical-relative:paragraph;z-index:7984" type="#_x0000_t75" stroked="false">
            <v:imagedata r:id="rId166" o:title=""/>
          </v:shape>
        </w:pict>
      </w:r>
      <w:r>
        <w:rPr/>
        <w:pict>
          <v:shape style="position:absolute;margin-left:319.269989pt;margin-top:-11.168271pt;width:.48003pt;height:.24pt;mso-position-horizontal-relative:page;mso-position-vertical-relative:paragraph;z-index:8008" type="#_x0000_t75" stroked="false">
            <v:imagedata r:id="rId166" o:title=""/>
          </v:shape>
        </w:pict>
      </w:r>
      <w:r>
        <w:rPr/>
        <w:pict>
          <v:shape style="position:absolute;margin-left:431.470001pt;margin-top:-11.168271pt;width:.48003pt;height:.24pt;mso-position-horizontal-relative:page;mso-position-vertical-relative:paragraph;z-index:8032" type="#_x0000_t75" stroked="false">
            <v:imagedata r:id="rId166" o:title=""/>
          </v:shape>
        </w:pict>
      </w:r>
      <w:r>
        <w:rPr>
          <w:rFonts w:ascii="宋体" w:hAnsi="宋体" w:cs="宋体" w:eastAsia="宋体" w:hint="default"/>
          <w:sz w:val="18"/>
          <w:szCs w:val="18"/>
        </w:rPr>
        <w:t>公司法定代表人：</w:t>
        <w:tab/>
        <w:t>主管会计工作负责人：</w:t>
        <w:tab/>
        <w:t>会计机构负责人：</w:t>
      </w:r>
    </w:p>
    <w:p>
      <w:pPr>
        <w:spacing w:after="0"/>
        <w:jc w:val="left"/>
        <w:rPr>
          <w:rFonts w:ascii="宋体" w:hAnsi="宋体" w:cs="宋体" w:eastAsia="宋体" w:hint="default"/>
          <w:sz w:val="18"/>
          <w:szCs w:val="18"/>
        </w:rPr>
        <w:sectPr>
          <w:pgSz w:w="11910" w:h="16840"/>
          <w:pgMar w:header="528" w:footer="749" w:top="1080" w:bottom="940" w:left="0" w:right="0"/>
        </w:sectPr>
      </w:pPr>
    </w:p>
    <w:p>
      <w:pPr>
        <w:pStyle w:val="Heading2"/>
        <w:spacing w:line="469" w:lineRule="exact"/>
        <w:ind w:left="281" w:right="0"/>
        <w:jc w:val="center"/>
        <w:rPr>
          <w:b w:val="0"/>
          <w:bCs w:val="0"/>
        </w:rPr>
      </w:pPr>
      <w:r>
        <w:rPr/>
        <w:pict>
          <v:group style="position:absolute;margin-left:79.704002pt;margin-top:219.619965pt;width:450.2pt;height:5.05pt;mso-position-horizontal-relative:page;mso-position-vertical-relative:page;z-index:-1455592" coordorigin="1594,4392" coordsize="9004,101">
            <v:shape style="position:absolute;left:1594;top:4392;width:4381;height:101" type="#_x0000_t75" stroked="false">
              <v:imagedata r:id="rId266" o:title=""/>
            </v:shape>
            <v:shape style="position:absolute;left:5951;top:4484;width:4647;height:10" type="#_x0000_t75" stroked="false">
              <v:imagedata r:id="rId267" o:title=""/>
            </v:shape>
            <w10:wrap type="none"/>
          </v:group>
        </w:pict>
      </w:r>
      <w:r>
        <w:rPr/>
        <w:pict>
          <v:group style="position:absolute;margin-left:79.704002pt;margin-top:235.219955pt;width:450.2pt;height:5.05pt;mso-position-horizontal-relative:page;mso-position-vertical-relative:page;z-index:-1455568" coordorigin="1594,4704" coordsize="9004,101">
            <v:shape style="position:absolute;left:1594;top:4704;width:4381;height:101" type="#_x0000_t75" stroked="false">
              <v:imagedata r:id="rId268" o:title=""/>
            </v:shape>
            <v:shape style="position:absolute;left:5951;top:4796;width:4647;height:10" type="#_x0000_t75" stroked="false">
              <v:imagedata r:id="rId269" o:title=""/>
            </v:shape>
            <w10:wrap type="none"/>
          </v:group>
        </w:pict>
      </w:r>
      <w:r>
        <w:rPr/>
        <w:pict>
          <v:group style="position:absolute;margin-left:79.704002pt;margin-top:250.820023pt;width:450.2pt;height:5.05pt;mso-position-horizontal-relative:page;mso-position-vertical-relative:page;z-index:-1455544" coordorigin="1594,5016" coordsize="9004,101">
            <v:shape style="position:absolute;left:1594;top:5016;width:4381;height:101" type="#_x0000_t75" stroked="false">
              <v:imagedata r:id="rId270" o:title=""/>
            </v:shape>
            <v:shape style="position:absolute;left:5951;top:5108;width:4647;height:10" type="#_x0000_t75" stroked="false">
              <v:imagedata r:id="rId267" o:title=""/>
            </v:shape>
            <w10:wrap type="none"/>
          </v:group>
        </w:pict>
      </w:r>
      <w:r>
        <w:rPr/>
        <w:pict>
          <v:group style="position:absolute;margin-left:79.704002pt;margin-top:266.425964pt;width:450.2pt;height:5.1pt;mso-position-horizontal-relative:page;mso-position-vertical-relative:page;z-index:-1455520" coordorigin="1594,5329" coordsize="9004,102">
            <v:shape style="position:absolute;left:1594;top:5329;width:4381;height:101" type="#_x0000_t75" stroked="false">
              <v:imagedata r:id="rId271" o:title=""/>
            </v:shape>
            <v:shape style="position:absolute;left:5951;top:5420;width:4647;height:10" type="#_x0000_t75" stroked="false">
              <v:imagedata r:id="rId267" o:title=""/>
            </v:shape>
            <w10:wrap type="none"/>
          </v:group>
        </w:pict>
      </w:r>
      <w:r>
        <w:rPr/>
        <w:pict>
          <v:group style="position:absolute;margin-left:79.704002pt;margin-top:282.050018pt;width:450.2pt;height:5.05pt;mso-position-horizontal-relative:page;mso-position-vertical-relative:page;z-index:-1455496" coordorigin="1594,5641" coordsize="9004,101">
            <v:shape style="position:absolute;left:1594;top:5641;width:4381;height:101" type="#_x0000_t75" stroked="false">
              <v:imagedata r:id="rId272" o:title=""/>
            </v:shape>
            <v:shape style="position:absolute;left:5951;top:5732;width:4647;height:10" type="#_x0000_t75" stroked="false">
              <v:imagedata r:id="rId267" o:title=""/>
            </v:shape>
            <w10:wrap type="none"/>
          </v:group>
        </w:pict>
      </w:r>
      <w:r>
        <w:rPr/>
        <w:pict>
          <v:group style="position:absolute;margin-left:79.704002pt;margin-top:297.650024pt;width:450.2pt;height:5.05pt;mso-position-horizontal-relative:page;mso-position-vertical-relative:page;z-index:-1455472" coordorigin="1594,5953" coordsize="9004,101">
            <v:shape style="position:absolute;left:1594;top:5953;width:4381;height:101" type="#_x0000_t75" stroked="false">
              <v:imagedata r:id="rId273" o:title=""/>
            </v:shape>
            <v:shape style="position:absolute;left:5951;top:6044;width:4647;height:10" type="#_x0000_t75" stroked="false">
              <v:imagedata r:id="rId267" o:title=""/>
            </v:shape>
            <w10:wrap type="none"/>
          </v:group>
        </w:pict>
      </w:r>
      <w:r>
        <w:rPr/>
        <w:pict>
          <v:group style="position:absolute;margin-left:79.704002pt;margin-top:313.249969pt;width:450.2pt;height:5.05pt;mso-position-horizontal-relative:page;mso-position-vertical-relative:page;z-index:-1455448" coordorigin="1594,6265" coordsize="9004,101">
            <v:shape style="position:absolute;left:1594;top:6265;width:4381;height:101" type="#_x0000_t75" stroked="false">
              <v:imagedata r:id="rId268" o:title=""/>
            </v:shape>
            <v:shape style="position:absolute;left:5951;top:6356;width:4647;height:10" type="#_x0000_t75" stroked="false">
              <v:imagedata r:id="rId269" o:title=""/>
            </v:shape>
            <w10:wrap type="none"/>
          </v:group>
        </w:pict>
      </w:r>
      <w:r>
        <w:rPr/>
        <w:pict>
          <v:group style="position:absolute;margin-left:79.704002pt;margin-top:328.849915pt;width:450.2pt;height:5.05pt;mso-position-horizontal-relative:page;mso-position-vertical-relative:page;z-index:-1455424" coordorigin="1594,6577" coordsize="9004,101">
            <v:shape style="position:absolute;left:1594;top:6577;width:4381;height:101" type="#_x0000_t75" stroked="false">
              <v:imagedata r:id="rId274" o:title=""/>
            </v:shape>
            <v:shape style="position:absolute;left:5951;top:6668;width:4647;height:10" type="#_x0000_t75" stroked="false">
              <v:imagedata r:id="rId267" o:title=""/>
            </v:shape>
            <w10:wrap type="none"/>
          </v:group>
        </w:pict>
      </w:r>
      <w:r>
        <w:rPr/>
        <w:pict>
          <v:group style="position:absolute;margin-left:79.704002pt;margin-top:344.449982pt;width:450.2pt;height:5.05pt;mso-position-horizontal-relative:page;mso-position-vertical-relative:page;z-index:-1455400" coordorigin="1594,6889" coordsize="9004,101">
            <v:shape style="position:absolute;left:1594;top:6889;width:4381;height:101" type="#_x0000_t75" stroked="false">
              <v:imagedata r:id="rId268" o:title=""/>
            </v:shape>
            <v:shape style="position:absolute;left:5951;top:6980;width:4647;height:10" type="#_x0000_t75" stroked="false">
              <v:imagedata r:id="rId267" o:title=""/>
            </v:shape>
            <w10:wrap type="none"/>
          </v:group>
        </w:pict>
      </w:r>
      <w:r>
        <w:rPr/>
        <w:pict>
          <v:group style="position:absolute;margin-left:79.704002pt;margin-top:361.969971pt;width:450.2pt;height:5.4pt;mso-position-horizontal-relative:page;mso-position-vertical-relative:page;z-index:-1455376" coordorigin="1594,7239" coordsize="9004,108">
            <v:shape style="position:absolute;left:1594;top:7239;width:4381;height:108" type="#_x0000_t75" stroked="false">
              <v:imagedata r:id="rId275" o:title=""/>
            </v:shape>
            <v:shape style="position:absolute;left:5951;top:7335;width:723;height:12" type="#_x0000_t75" stroked="false">
              <v:imagedata r:id="rId276" o:title=""/>
            </v:shape>
            <v:shape style="position:absolute;left:6659;top:7335;width:1980;height:12" type="#_x0000_t75" stroked="false">
              <v:imagedata r:id="rId277" o:title=""/>
            </v:shape>
            <v:shape style="position:absolute;left:8625;top:7338;width:1973;height:10" type="#_x0000_t75" stroked="false">
              <v:imagedata r:id="rId230" o:title=""/>
            </v:shape>
            <w10:wrap type="none"/>
          </v:group>
        </w:pict>
      </w:r>
      <w:r>
        <w:rPr/>
        <w:pict>
          <v:group style="position:absolute;margin-left:79.704002pt;margin-top:377.929993pt;width:450.2pt;height:5.05pt;mso-position-horizontal-relative:page;mso-position-vertical-relative:page;z-index:-1455352" coordorigin="1594,7559" coordsize="9004,101">
            <v:shape style="position:absolute;left:1594;top:7559;width:4381;height:101" type="#_x0000_t75" stroked="false">
              <v:imagedata r:id="rId274" o:title=""/>
            </v:shape>
            <v:shape style="position:absolute;left:5951;top:7650;width:4647;height:10" type="#_x0000_t75" stroked="false">
              <v:imagedata r:id="rId267" o:title=""/>
            </v:shape>
            <w10:wrap type="none"/>
          </v:group>
        </w:pict>
      </w:r>
      <w:r>
        <w:rPr/>
        <w:pict>
          <v:group style="position:absolute;margin-left:79.704002pt;margin-top:393.529999pt;width:450.2pt;height:5.05pt;mso-position-horizontal-relative:page;mso-position-vertical-relative:page;z-index:-1455328" coordorigin="1594,7871" coordsize="9004,101">
            <v:shape style="position:absolute;left:1594;top:7871;width:4381;height:101" type="#_x0000_t75" stroked="false">
              <v:imagedata r:id="rId268" o:title=""/>
            </v:shape>
            <v:shape style="position:absolute;left:5951;top:7962;width:4647;height:10" type="#_x0000_t75" stroked="false">
              <v:imagedata r:id="rId269" o:title=""/>
            </v:shape>
            <w10:wrap type="none"/>
          </v:group>
        </w:pict>
      </w:r>
      <w:r>
        <w:rPr/>
        <w:pict>
          <v:group style="position:absolute;margin-left:79.704002pt;margin-top:409.129974pt;width:450.2pt;height:5.05pt;mso-position-horizontal-relative:page;mso-position-vertical-relative:page;z-index:-1455304" coordorigin="1594,8183" coordsize="9004,101">
            <v:shape style="position:absolute;left:1594;top:8183;width:4381;height:101" type="#_x0000_t75" stroked="false">
              <v:imagedata r:id="rId274" o:title=""/>
            </v:shape>
            <v:shape style="position:absolute;left:5951;top:8274;width:4647;height:10" type="#_x0000_t75" stroked="false">
              <v:imagedata r:id="rId267" o:title=""/>
            </v:shape>
            <w10:wrap type="none"/>
          </v:group>
        </w:pict>
      </w:r>
      <w:r>
        <w:rPr/>
        <w:pict>
          <v:group style="position:absolute;margin-left:79.704002pt;margin-top:430.129974pt;width:450.2pt;height:.5pt;mso-position-horizontal-relative:page;mso-position-vertical-relative:page;z-index:-1455280" coordorigin="1594,8603" coordsize="9004,10">
            <v:shape style="position:absolute;left:1594;top:8603;width:4361;height:10" type="#_x0000_t75" stroked="false">
              <v:imagedata r:id="rId278" o:title=""/>
            </v:shape>
            <v:shape style="position:absolute;left:5951;top:8603;width:4647;height:10" type="#_x0000_t75" stroked="false">
              <v:imagedata r:id="rId267" o:title=""/>
            </v:shape>
            <w10:wrap type="none"/>
          </v:group>
        </w:pict>
      </w:r>
      <w:r>
        <w:rPr/>
        <w:pict>
          <v:group style="position:absolute;margin-left:79.704002pt;margin-top:441.169983pt;width:450.2pt;height:5.1pt;mso-position-horizontal-relative:page;mso-position-vertical-relative:page;z-index:-1455256" coordorigin="1594,8823" coordsize="9004,102">
            <v:shape style="position:absolute;left:1594;top:8823;width:4381;height:101" type="#_x0000_t75" stroked="false">
              <v:imagedata r:id="rId279" o:title=""/>
            </v:shape>
            <v:shape style="position:absolute;left:5951;top:8915;width:4647;height:10" type="#_x0000_t75" stroked="false">
              <v:imagedata r:id="rId267" o:title=""/>
            </v:shape>
            <w10:wrap type="none"/>
          </v:group>
        </w:pict>
      </w:r>
      <w:r>
        <w:rPr/>
        <w:pict>
          <v:group style="position:absolute;margin-left:79.704002pt;margin-top:456.789978pt;width:450.2pt;height:5.05pt;mso-position-horizontal-relative:page;mso-position-vertical-relative:page;z-index:-1455232" coordorigin="1594,9136" coordsize="9004,101">
            <v:shape style="position:absolute;left:1594;top:9136;width:4381;height:101" type="#_x0000_t75" stroked="false">
              <v:imagedata r:id="rId274" o:title=""/>
            </v:shape>
            <v:shape style="position:absolute;left:5951;top:9227;width:4647;height:10" type="#_x0000_t75" stroked="false">
              <v:imagedata r:id="rId267" o:title=""/>
            </v:shape>
            <w10:wrap type="none"/>
          </v:group>
        </w:pict>
      </w:r>
      <w:r>
        <w:rPr/>
        <w:pict>
          <v:group style="position:absolute;margin-left:79.704002pt;margin-top:472.389984pt;width:450.2pt;height:5.05pt;mso-position-horizontal-relative:page;mso-position-vertical-relative:page;z-index:-1455208" coordorigin="1594,9448" coordsize="9004,101">
            <v:shape style="position:absolute;left:1594;top:9448;width:4381;height:101" type="#_x0000_t75" stroked="false">
              <v:imagedata r:id="rId280" o:title=""/>
            </v:shape>
            <v:shape style="position:absolute;left:5951;top:9539;width:4647;height:10" type="#_x0000_t75" stroked="false">
              <v:imagedata r:id="rId267" o:title=""/>
            </v:shape>
            <w10:wrap type="none"/>
          </v:group>
        </w:pict>
      </w:r>
      <w:r>
        <w:rPr/>
        <w:pict>
          <v:group style="position:absolute;margin-left:79.704002pt;margin-top:487.98999pt;width:450.2pt;height:5.05pt;mso-position-horizontal-relative:page;mso-position-vertical-relative:page;z-index:-1455184" coordorigin="1594,9760" coordsize="9004,101">
            <v:shape style="position:absolute;left:1594;top:9760;width:4381;height:101" type="#_x0000_t75" stroked="false">
              <v:imagedata r:id="rId268" o:title=""/>
            </v:shape>
            <v:shape style="position:absolute;left:5951;top:9851;width:4647;height:10" type="#_x0000_t75" stroked="false">
              <v:imagedata r:id="rId269" o:title=""/>
            </v:shape>
            <w10:wrap type="none"/>
          </v:group>
        </w:pict>
      </w:r>
      <w:r>
        <w:rPr/>
        <w:pict>
          <v:group style="position:absolute;margin-left:79.704002pt;margin-top:503.589996pt;width:450.2pt;height:5.05pt;mso-position-horizontal-relative:page;mso-position-vertical-relative:page;z-index:-1455160" coordorigin="1594,10072" coordsize="9004,101">
            <v:shape style="position:absolute;left:1594;top:10072;width:4381;height:101" type="#_x0000_t75" stroked="false">
              <v:imagedata r:id="rId281" o:title=""/>
            </v:shape>
            <v:shape style="position:absolute;left:5951;top:10163;width:4647;height:10" type="#_x0000_t75" stroked="false">
              <v:imagedata r:id="rId267" o:title=""/>
            </v:shape>
            <w10:wrap type="none"/>
          </v:group>
        </w:pict>
      </w:r>
      <w:r>
        <w:rPr/>
        <w:pict>
          <v:group style="position:absolute;margin-left:79.704002pt;margin-top:519.190002pt;width:450.2pt;height:5.05pt;mso-position-horizontal-relative:page;mso-position-vertical-relative:page;z-index:-1455136" coordorigin="1594,10384" coordsize="9004,101">
            <v:shape style="position:absolute;left:1594;top:10384;width:4381;height:101" type="#_x0000_t75" stroked="false">
              <v:imagedata r:id="rId268" o:title=""/>
            </v:shape>
            <v:shape style="position:absolute;left:5951;top:10475;width:4647;height:10" type="#_x0000_t75" stroked="false">
              <v:imagedata r:id="rId267" o:title=""/>
            </v:shape>
            <w10:wrap type="none"/>
          </v:group>
        </w:pict>
      </w:r>
      <w:r>
        <w:rPr/>
        <w:pict>
          <v:group style="position:absolute;margin-left:79.704002pt;margin-top:534.789978pt;width:450.2pt;height:5.05pt;mso-position-horizontal-relative:page;mso-position-vertical-relative:page;z-index:-1455112" coordorigin="1594,10696" coordsize="9004,101">
            <v:shape style="position:absolute;left:1594;top:10696;width:4381;height:101" type="#_x0000_t75" stroked="false">
              <v:imagedata r:id="rId281" o:title=""/>
            </v:shape>
            <v:shape style="position:absolute;left:5951;top:10787;width:4647;height:10" type="#_x0000_t75" stroked="false">
              <v:imagedata r:id="rId267" o:title=""/>
            </v:shape>
            <w10:wrap type="none"/>
          </v:group>
        </w:pict>
      </w:r>
      <w:r>
        <w:rPr/>
        <w:pict>
          <v:group style="position:absolute;margin-left:79.704002pt;margin-top:550.390015pt;width:450.2pt;height:5.05pt;mso-position-horizontal-relative:page;mso-position-vertical-relative:page;z-index:-1455088" coordorigin="1594,11008" coordsize="9004,101">
            <v:shape style="position:absolute;left:1594;top:11008;width:4381;height:101" type="#_x0000_t75" stroked="false">
              <v:imagedata r:id="rId282" o:title=""/>
            </v:shape>
            <v:shape style="position:absolute;left:5951;top:11099;width:4647;height:10" type="#_x0000_t75" stroked="false">
              <v:imagedata r:id="rId267" o:title=""/>
            </v:shape>
            <w10:wrap type="none"/>
          </v:group>
        </w:pict>
      </w:r>
      <w:r>
        <w:rPr/>
        <w:pict>
          <v:group style="position:absolute;margin-left:79.704002pt;margin-top:565.98999pt;width:450.2pt;height:5.05pt;mso-position-horizontal-relative:page;mso-position-vertical-relative:page;z-index:-1455064" coordorigin="1594,11320" coordsize="9004,101">
            <v:shape style="position:absolute;left:1594;top:11320;width:4381;height:101" type="#_x0000_t75" stroked="false">
              <v:imagedata r:id="rId268" o:title=""/>
            </v:shape>
            <v:shape style="position:absolute;left:5951;top:11411;width:4647;height:10" type="#_x0000_t75" stroked="false">
              <v:imagedata r:id="rId269" o:title=""/>
            </v:shape>
            <w10:wrap type="none"/>
          </v:group>
        </w:pict>
      </w:r>
      <w:r>
        <w:rPr/>
        <w:pict>
          <v:group style="position:absolute;margin-left:79.704002pt;margin-top:581.589966pt;width:450.2pt;height:5.05pt;mso-position-horizontal-relative:page;mso-position-vertical-relative:page;z-index:-1455040" coordorigin="1594,11632" coordsize="9004,101">
            <v:shape style="position:absolute;left:1594;top:11632;width:4381;height:101" type="#_x0000_t75" stroked="false">
              <v:imagedata r:id="rId283" o:title=""/>
            </v:shape>
            <v:shape style="position:absolute;left:5951;top:11723;width:4647;height:10" type="#_x0000_t75" stroked="false">
              <v:imagedata r:id="rId267" o:title=""/>
            </v:shape>
            <w10:wrap type="none"/>
          </v:group>
        </w:pict>
      </w:r>
      <w:r>
        <w:rPr/>
        <w:pict>
          <v:group style="position:absolute;margin-left:79.704002pt;margin-top:597.190002pt;width:450.2pt;height:5.05pt;mso-position-horizontal-relative:page;mso-position-vertical-relative:page;z-index:-1455016" coordorigin="1594,11944" coordsize="9004,101">
            <v:shape style="position:absolute;left:1594;top:11944;width:4381;height:101" type="#_x0000_t75" stroked="false">
              <v:imagedata r:id="rId268" o:title=""/>
            </v:shape>
            <v:shape style="position:absolute;left:5951;top:12035;width:4647;height:10" type="#_x0000_t75" stroked="false">
              <v:imagedata r:id="rId267" o:title=""/>
            </v:shape>
            <w10:wrap type="none"/>
          </v:group>
        </w:pict>
      </w:r>
      <w:r>
        <w:rPr/>
        <w:pict>
          <v:group style="position:absolute;margin-left:79.704002pt;margin-top:612.789978pt;width:450.2pt;height:5.05pt;mso-position-horizontal-relative:page;mso-position-vertical-relative:page;z-index:-1454992" coordorigin="1594,12256" coordsize="9004,101">
            <v:shape style="position:absolute;left:1594;top:12256;width:4381;height:101" type="#_x0000_t75" stroked="false">
              <v:imagedata r:id="rId283" o:title=""/>
            </v:shape>
            <v:shape style="position:absolute;left:5951;top:12347;width:4647;height:10" type="#_x0000_t75" stroked="false">
              <v:imagedata r:id="rId267" o:title=""/>
            </v:shape>
            <w10:wrap type="none"/>
          </v:group>
        </w:pict>
      </w:r>
      <w:r>
        <w:rPr/>
        <w:pict>
          <v:group style="position:absolute;margin-left:79.704002pt;margin-top:628.420044pt;width:450.2pt;height:5.05pt;mso-position-horizontal-relative:page;mso-position-vertical-relative:page;z-index:-1454968" coordorigin="1594,12568" coordsize="9004,101">
            <v:shape style="position:absolute;left:1594;top:12568;width:4381;height:101" type="#_x0000_t75" stroked="false">
              <v:imagedata r:id="rId284" o:title=""/>
            </v:shape>
            <v:shape style="position:absolute;left:5951;top:12660;width:4647;height:10" type="#_x0000_t75" stroked="false">
              <v:imagedata r:id="rId267" o:title=""/>
            </v:shape>
            <w10:wrap type="none"/>
          </v:group>
        </w:pict>
      </w:r>
      <w:r>
        <w:rPr/>
        <w:pict>
          <v:group style="position:absolute;margin-left:79.704002pt;margin-top:644.019958pt;width:450.2pt;height:5.05pt;mso-position-horizontal-relative:page;mso-position-vertical-relative:page;z-index:-1454944" coordorigin="1594,12880" coordsize="9004,101">
            <v:shape style="position:absolute;left:1594;top:12880;width:4381;height:101" type="#_x0000_t75" stroked="false">
              <v:imagedata r:id="rId268" o:title=""/>
            </v:shape>
            <v:shape style="position:absolute;left:5951;top:12972;width:4647;height:10" type="#_x0000_t75" stroked="false">
              <v:imagedata r:id="rId269" o:title=""/>
            </v:shape>
            <w10:wrap type="none"/>
          </v:group>
        </w:pict>
      </w:r>
      <w:r>
        <w:rPr/>
        <w:t>母公司现金流量表</w:t>
      </w:r>
      <w:r>
        <w:rPr>
          <w:b w:val="0"/>
          <w:bCs w:val="0"/>
        </w:rPr>
      </w:r>
    </w:p>
    <w:p>
      <w:pPr>
        <w:spacing w:line="240" w:lineRule="auto" w:before="13"/>
        <w:rPr>
          <w:rFonts w:ascii="Microsoft JhengHei" w:hAnsi="Microsoft JhengHei" w:cs="Microsoft JhengHei" w:eastAsia="Microsoft JhengHei" w:hint="default"/>
          <w:b/>
          <w:bCs/>
          <w:sz w:val="24"/>
          <w:szCs w:val="24"/>
        </w:rPr>
      </w:pPr>
    </w:p>
    <w:p>
      <w:pPr>
        <w:tabs>
          <w:tab w:pos="4236" w:val="left" w:leader="none"/>
          <w:tab w:pos="7611" w:val="left" w:leader="none"/>
        </w:tabs>
        <w:spacing w:before="0"/>
        <w:ind w:left="184" w:right="0" w:firstLine="0"/>
        <w:jc w:val="center"/>
        <w:rPr>
          <w:rFonts w:ascii="宋体" w:hAnsi="宋体" w:cs="宋体" w:eastAsia="宋体" w:hint="default"/>
          <w:sz w:val="18"/>
          <w:szCs w:val="18"/>
        </w:rPr>
      </w:pPr>
      <w:r>
        <w:rPr/>
        <w:pict>
          <v:group style="position:absolute;margin-left:79.704002pt;margin-top:26.231693pt;width:450.2pt;height:5.05pt;mso-position-horizontal-relative:page;mso-position-vertical-relative:paragraph;z-index:-1455736" coordorigin="1594,525" coordsize="9004,101">
            <v:shape style="position:absolute;left:1594;top:525;width:4381;height:101" type="#_x0000_t75" stroked="false">
              <v:imagedata r:id="rId285" o:title=""/>
            </v:shape>
            <v:shape style="position:absolute;left:5951;top:616;width:4647;height:10" type="#_x0000_t75" stroked="false">
              <v:imagedata r:id="rId267" o:title=""/>
            </v:shape>
            <w10:wrap type="none"/>
          </v:group>
        </w:pict>
      </w:r>
      <w:r>
        <w:rPr/>
        <w:pict>
          <v:group style="position:absolute;margin-left:79.704002pt;margin-top:41.831696pt;width:450.2pt;height:5.05pt;mso-position-horizontal-relative:page;mso-position-vertical-relative:paragraph;z-index:-1455712" coordorigin="1594,837" coordsize="9004,101">
            <v:shape style="position:absolute;left:1594;top:837;width:4381;height:101" type="#_x0000_t75" stroked="false">
              <v:imagedata r:id="rId285" o:title=""/>
            </v:shape>
            <v:shape style="position:absolute;left:5951;top:928;width:4647;height:10" type="#_x0000_t75" stroked="false">
              <v:imagedata r:id="rId267" o:title=""/>
            </v:shape>
            <w10:wrap type="none"/>
          </v:group>
        </w:pict>
      </w:r>
      <w:r>
        <w:rPr/>
        <w:pict>
          <v:group style="position:absolute;margin-left:79.704002pt;margin-top:57.431694pt;width:450.2pt;height:5.05pt;mso-position-horizontal-relative:page;mso-position-vertical-relative:paragraph;z-index:-1455688" coordorigin="1594,1149" coordsize="9004,101">
            <v:shape style="position:absolute;left:1594;top:1149;width:4381;height:101" type="#_x0000_t75" stroked="false">
              <v:imagedata r:id="rId268" o:title=""/>
            </v:shape>
            <v:shape style="position:absolute;left:5951;top:1240;width:4647;height:10" type="#_x0000_t75" stroked="false">
              <v:imagedata r:id="rId269" o:title=""/>
            </v:shape>
            <w10:wrap type="none"/>
          </v:group>
        </w:pict>
      </w:r>
      <w:r>
        <w:rPr/>
        <w:pict>
          <v:group style="position:absolute;margin-left:79.704002pt;margin-top:73.031754pt;width:450.2pt;height:5.05pt;mso-position-horizontal-relative:page;mso-position-vertical-relative:paragraph;z-index:-1455664" coordorigin="1594,1461" coordsize="9004,101">
            <v:shape style="position:absolute;left:1594;top:1461;width:4381;height:101" type="#_x0000_t75" stroked="false">
              <v:imagedata r:id="rId286" o:title=""/>
            </v:shape>
            <v:shape style="position:absolute;left:5951;top:1552;width:4647;height:10" type="#_x0000_t75" stroked="false">
              <v:imagedata r:id="rId267" o:title=""/>
            </v:shape>
            <w10:wrap type="none"/>
          </v:group>
        </w:pict>
      </w:r>
      <w:r>
        <w:rPr/>
        <w:pict>
          <v:group style="position:absolute;margin-left:79.704002pt;margin-top:88.631752pt;width:450.2pt;height:5.05pt;mso-position-horizontal-relative:page;mso-position-vertical-relative:paragraph;z-index:-1455640" coordorigin="1594,1773" coordsize="9004,101">
            <v:shape style="position:absolute;left:1594;top:1773;width:4381;height:101" type="#_x0000_t75" stroked="false">
              <v:imagedata r:id="rId268" o:title=""/>
            </v:shape>
            <v:shape style="position:absolute;left:5951;top:1864;width:4647;height:10" type="#_x0000_t75" stroked="false">
              <v:imagedata r:id="rId269" o:title=""/>
            </v:shape>
            <w10:wrap type="none"/>
          </v:group>
        </w:pict>
      </w:r>
      <w:r>
        <w:rPr/>
        <w:pict>
          <v:group style="position:absolute;margin-left:79.704002pt;margin-top:104.231697pt;width:450.2pt;height:5.05pt;mso-position-horizontal-relative:page;mso-position-vertical-relative:paragraph;z-index:-1455616" coordorigin="1594,2085" coordsize="9004,101">
            <v:shape style="position:absolute;left:1594;top:2085;width:4381;height:101" type="#_x0000_t75" stroked="false">
              <v:imagedata r:id="rId287" o:title=""/>
            </v:shape>
            <v:shape style="position:absolute;left:5951;top:2176;width:4647;height:10" type="#_x0000_t75" stroked="false">
              <v:imagedata r:id="rId267" o:title=""/>
            </v:shape>
            <w10:wrap type="none"/>
          </v:group>
        </w:pict>
      </w:r>
      <w:r>
        <w:rPr>
          <w:rFonts w:ascii="宋体" w:hAnsi="宋体" w:cs="宋体" w:eastAsia="宋体" w:hint="default"/>
          <w:spacing w:val="-1"/>
          <w:sz w:val="18"/>
          <w:szCs w:val="18"/>
        </w:rPr>
        <w:t>编制单位：河南汉威电子股份有限公司</w:t>
        <w:tab/>
      </w:r>
      <w:r>
        <w:rPr>
          <w:rFonts w:ascii="Times New Roman" w:hAnsi="Times New Roman" w:cs="Times New Roman" w:eastAsia="Times New Roman" w:hint="default"/>
          <w:spacing w:val="-1"/>
          <w:sz w:val="18"/>
          <w:szCs w:val="18"/>
        </w:rPr>
        <w:t>2011</w:t>
      </w:r>
      <w:r>
        <w:rPr>
          <w:rFonts w:ascii="Times New Roman" w:hAnsi="Times New Roman" w:cs="Times New Roman" w:eastAsia="Times New Roman" w:hint="default"/>
          <w:sz w:val="18"/>
          <w:szCs w:val="18"/>
        </w:rPr>
        <w:t> </w:t>
      </w:r>
      <w:r>
        <w:rPr>
          <w:rFonts w:ascii="宋体" w:hAnsi="宋体" w:cs="宋体" w:eastAsia="宋体" w:hint="default"/>
          <w:sz w:val="18"/>
          <w:szCs w:val="18"/>
        </w:rPr>
        <w:t>年度</w:t>
        <w:tab/>
        <w:t>单位：人民币元</w:t>
      </w:r>
    </w:p>
    <w:p>
      <w:pPr>
        <w:spacing w:line="240" w:lineRule="auto" w:before="2"/>
        <w:rPr>
          <w:rFonts w:ascii="宋体" w:hAnsi="宋体" w:cs="宋体" w:eastAsia="宋体" w:hint="default"/>
          <w:sz w:val="4"/>
          <w:szCs w:val="4"/>
        </w:rPr>
      </w:pPr>
    </w:p>
    <w:tbl>
      <w:tblPr>
        <w:tblW w:w="0" w:type="auto"/>
        <w:jc w:val="left"/>
        <w:tblInd w:w="1579" w:type="dxa"/>
        <w:tblLayout w:type="fixed"/>
        <w:tblCellMar>
          <w:top w:w="0" w:type="dxa"/>
          <w:left w:w="0" w:type="dxa"/>
          <w:bottom w:w="0" w:type="dxa"/>
          <w:right w:w="0" w:type="dxa"/>
        </w:tblCellMar>
        <w:tblLook w:val="01E0"/>
      </w:tblPr>
      <w:tblGrid>
        <w:gridCol w:w="4381"/>
        <w:gridCol w:w="708"/>
        <w:gridCol w:w="1966"/>
        <w:gridCol w:w="1964"/>
      </w:tblGrid>
      <w:tr>
        <w:trPr>
          <w:trHeight w:val="258" w:hRule="exact"/>
        </w:trPr>
        <w:tc>
          <w:tcPr>
            <w:tcW w:w="4381" w:type="dxa"/>
            <w:tcBorders>
              <w:top w:val="single" w:sz="4" w:space="0" w:color="000000"/>
              <w:left w:val="nil" w:sz="6" w:space="0" w:color="auto"/>
              <w:bottom w:val="nil" w:sz="6" w:space="0" w:color="auto"/>
              <w:right w:val="single" w:sz="4" w:space="0" w:color="000000"/>
            </w:tcBorders>
          </w:tcPr>
          <w:p>
            <w:pPr>
              <w:pStyle w:val="TableParagraph"/>
              <w:spacing w:line="240" w:lineRule="auto" w:before="43"/>
              <w:ind w:left="20" w:right="0"/>
              <w:jc w:val="center"/>
              <w:rPr>
                <w:rFonts w:ascii="宋体" w:hAnsi="宋体" w:cs="宋体" w:eastAsia="宋体" w:hint="default"/>
                <w:sz w:val="16"/>
                <w:szCs w:val="16"/>
              </w:rPr>
            </w:pPr>
            <w:r>
              <w:rPr>
                <w:rFonts w:ascii="宋体" w:hAnsi="宋体" w:cs="宋体" w:eastAsia="宋体" w:hint="default"/>
                <w:sz w:val="16"/>
                <w:szCs w:val="16"/>
              </w:rPr>
              <w:t>项目</w:t>
            </w:r>
          </w:p>
        </w:tc>
        <w:tc>
          <w:tcPr>
            <w:tcW w:w="70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3"/>
              <w:ind w:left="189" w:right="0"/>
              <w:jc w:val="left"/>
              <w:rPr>
                <w:rFonts w:ascii="宋体" w:hAnsi="宋体" w:cs="宋体" w:eastAsia="宋体" w:hint="default"/>
                <w:sz w:val="16"/>
                <w:szCs w:val="16"/>
              </w:rPr>
            </w:pPr>
            <w:r>
              <w:rPr>
                <w:rFonts w:ascii="宋体" w:hAnsi="宋体" w:cs="宋体" w:eastAsia="宋体" w:hint="default"/>
                <w:sz w:val="16"/>
                <w:szCs w:val="16"/>
              </w:rPr>
              <w:t>注释</w:t>
            </w:r>
          </w:p>
        </w:tc>
        <w:tc>
          <w:tcPr>
            <w:tcW w:w="19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3"/>
              <w:ind w:right="0"/>
              <w:jc w:val="center"/>
              <w:rPr>
                <w:rFonts w:ascii="宋体" w:hAnsi="宋体" w:cs="宋体" w:eastAsia="宋体" w:hint="default"/>
                <w:sz w:val="16"/>
                <w:szCs w:val="16"/>
              </w:rPr>
            </w:pPr>
            <w:r>
              <w:rPr>
                <w:rFonts w:ascii="宋体" w:hAnsi="宋体" w:cs="宋体" w:eastAsia="宋体" w:hint="default"/>
                <w:sz w:val="16"/>
                <w:szCs w:val="16"/>
              </w:rPr>
              <w:t>本期数</w:t>
            </w:r>
          </w:p>
        </w:tc>
        <w:tc>
          <w:tcPr>
            <w:tcW w:w="1964" w:type="dxa"/>
            <w:tcBorders>
              <w:top w:val="single" w:sz="4" w:space="0" w:color="000000"/>
              <w:left w:val="single" w:sz="4" w:space="0" w:color="000000"/>
              <w:bottom w:val="nil" w:sz="6" w:space="0" w:color="auto"/>
              <w:right w:val="nil" w:sz="6" w:space="0" w:color="auto"/>
            </w:tcBorders>
          </w:tcPr>
          <w:p>
            <w:pPr>
              <w:pStyle w:val="TableParagraph"/>
              <w:spacing w:line="240" w:lineRule="auto" w:before="43"/>
              <w:ind w:left="576" w:right="0"/>
              <w:jc w:val="left"/>
              <w:rPr>
                <w:rFonts w:ascii="宋体" w:hAnsi="宋体" w:cs="宋体" w:eastAsia="宋体" w:hint="default"/>
                <w:sz w:val="16"/>
                <w:szCs w:val="16"/>
              </w:rPr>
            </w:pPr>
            <w:r>
              <w:rPr>
                <w:rFonts w:ascii="宋体" w:hAnsi="宋体" w:cs="宋体" w:eastAsia="宋体" w:hint="default"/>
                <w:sz w:val="16"/>
                <w:szCs w:val="16"/>
              </w:rPr>
              <w:t>上年同期数</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一、经营活动产生的现金流量：</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283" w:right="0"/>
              <w:jc w:val="left"/>
              <w:rPr>
                <w:rFonts w:ascii="宋体" w:hAnsi="宋体" w:cs="宋体" w:eastAsia="宋体" w:hint="default"/>
                <w:sz w:val="16"/>
                <w:szCs w:val="16"/>
              </w:rPr>
            </w:pPr>
            <w:r>
              <w:rPr>
                <w:rFonts w:ascii="宋体" w:hAnsi="宋体" w:cs="宋体" w:eastAsia="宋体" w:hint="default"/>
                <w:sz w:val="16"/>
                <w:szCs w:val="16"/>
              </w:rPr>
              <w:t>销售商品、提供劳务收到的现金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6"/>
                <w:szCs w:val="16"/>
              </w:rPr>
            </w:pPr>
            <w:r>
              <w:rPr>
                <w:rFonts w:ascii="Times New Roman"/>
                <w:spacing w:val="-1"/>
                <w:sz w:val="16"/>
              </w:rPr>
              <w:t>175,239,891.60</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6"/>
                <w:szCs w:val="16"/>
              </w:rPr>
            </w:pPr>
            <w:r>
              <w:rPr>
                <w:rFonts w:ascii="Times New Roman"/>
                <w:spacing w:val="-1"/>
                <w:sz w:val="16"/>
              </w:rPr>
              <w:t>139,019,721.67</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283" w:right="0"/>
              <w:jc w:val="left"/>
              <w:rPr>
                <w:rFonts w:ascii="宋体" w:hAnsi="宋体" w:cs="宋体" w:eastAsia="宋体" w:hint="default"/>
                <w:sz w:val="16"/>
                <w:szCs w:val="16"/>
              </w:rPr>
            </w:pPr>
            <w:r>
              <w:rPr>
                <w:rFonts w:ascii="宋体" w:hAnsi="宋体" w:cs="宋体" w:eastAsia="宋体" w:hint="default"/>
                <w:sz w:val="16"/>
                <w:szCs w:val="16"/>
              </w:rPr>
              <w:t>收到的税费返还</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6"/>
                <w:szCs w:val="16"/>
              </w:rPr>
            </w:pPr>
            <w:r>
              <w:rPr>
                <w:rFonts w:ascii="Times New Roman"/>
                <w:spacing w:val="-1"/>
                <w:sz w:val="16"/>
              </w:rPr>
              <w:t>661,245.96</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6"/>
                <w:szCs w:val="16"/>
              </w:rPr>
            </w:pPr>
            <w:r>
              <w:rPr>
                <w:rFonts w:ascii="Times New Roman"/>
                <w:spacing w:val="-1"/>
                <w:sz w:val="16"/>
              </w:rPr>
              <w:t>447,133.19</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283" w:right="0"/>
              <w:jc w:val="left"/>
              <w:rPr>
                <w:rFonts w:ascii="宋体" w:hAnsi="宋体" w:cs="宋体" w:eastAsia="宋体" w:hint="default"/>
                <w:sz w:val="16"/>
                <w:szCs w:val="16"/>
              </w:rPr>
            </w:pPr>
            <w:r>
              <w:rPr>
                <w:rFonts w:ascii="宋体" w:hAnsi="宋体" w:cs="宋体" w:eastAsia="宋体" w:hint="default"/>
                <w:sz w:val="16"/>
                <w:szCs w:val="16"/>
              </w:rPr>
              <w:t>收到其他与经营活动有关的现金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6"/>
                <w:szCs w:val="16"/>
              </w:rPr>
            </w:pPr>
            <w:r>
              <w:rPr>
                <w:rFonts w:ascii="Times New Roman"/>
                <w:spacing w:val="-2"/>
                <w:sz w:val="16"/>
              </w:rPr>
              <w:t>46,361,848.45</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6"/>
                <w:szCs w:val="16"/>
              </w:rPr>
            </w:pPr>
            <w:r>
              <w:rPr>
                <w:rFonts w:ascii="Times New Roman"/>
                <w:spacing w:val="-2"/>
                <w:sz w:val="16"/>
              </w:rPr>
              <w:t>25,949,348.89</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396" w:right="0"/>
              <w:jc w:val="left"/>
              <w:rPr>
                <w:rFonts w:ascii="宋体" w:hAnsi="宋体" w:cs="宋体" w:eastAsia="宋体" w:hint="default"/>
                <w:sz w:val="16"/>
                <w:szCs w:val="16"/>
              </w:rPr>
            </w:pPr>
            <w:r>
              <w:rPr>
                <w:rFonts w:ascii="宋体" w:hAnsi="宋体" w:cs="宋体" w:eastAsia="宋体" w:hint="default"/>
                <w:sz w:val="16"/>
                <w:szCs w:val="16"/>
              </w:rPr>
              <w:t>经营活动现金流入小计</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6"/>
                <w:szCs w:val="16"/>
              </w:rPr>
            </w:pPr>
            <w:r>
              <w:rPr>
                <w:rFonts w:ascii="Times New Roman"/>
                <w:spacing w:val="-1"/>
                <w:sz w:val="16"/>
              </w:rPr>
              <w:t>222,262,986.01</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6"/>
                <w:szCs w:val="16"/>
              </w:rPr>
            </w:pPr>
            <w:r>
              <w:rPr>
                <w:rFonts w:ascii="Times New Roman"/>
                <w:spacing w:val="-1"/>
                <w:sz w:val="16"/>
              </w:rPr>
              <w:t>165,416,203.75</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283" w:right="0"/>
              <w:jc w:val="left"/>
              <w:rPr>
                <w:rFonts w:ascii="宋体" w:hAnsi="宋体" w:cs="宋体" w:eastAsia="宋体" w:hint="default"/>
                <w:sz w:val="16"/>
                <w:szCs w:val="16"/>
              </w:rPr>
            </w:pPr>
            <w:r>
              <w:rPr>
                <w:rFonts w:ascii="宋体" w:hAnsi="宋体" w:cs="宋体" w:eastAsia="宋体" w:hint="default"/>
                <w:sz w:val="16"/>
                <w:szCs w:val="16"/>
              </w:rPr>
              <w:t>购买商品、接受劳务支付的现金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6"/>
                <w:szCs w:val="16"/>
              </w:rPr>
            </w:pPr>
            <w:r>
              <w:rPr>
                <w:rFonts w:ascii="Times New Roman"/>
                <w:spacing w:val="-1"/>
                <w:sz w:val="16"/>
              </w:rPr>
              <w:t>108,738,053.65</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6"/>
                <w:szCs w:val="16"/>
              </w:rPr>
            </w:pPr>
            <w:r>
              <w:rPr>
                <w:rFonts w:ascii="Times New Roman"/>
                <w:spacing w:val="-2"/>
                <w:sz w:val="16"/>
              </w:rPr>
              <w:t>65,411,720.59</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283" w:right="0"/>
              <w:jc w:val="left"/>
              <w:rPr>
                <w:rFonts w:ascii="宋体" w:hAnsi="宋体" w:cs="宋体" w:eastAsia="宋体" w:hint="default"/>
                <w:sz w:val="16"/>
                <w:szCs w:val="16"/>
              </w:rPr>
            </w:pPr>
            <w:r>
              <w:rPr>
                <w:rFonts w:ascii="宋体" w:hAnsi="宋体" w:cs="宋体" w:eastAsia="宋体" w:hint="default"/>
                <w:sz w:val="16"/>
                <w:szCs w:val="16"/>
              </w:rPr>
              <w:t>支付给职工以及为职工支付的现金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6"/>
                <w:szCs w:val="16"/>
              </w:rPr>
            </w:pPr>
            <w:r>
              <w:rPr>
                <w:rFonts w:ascii="Times New Roman"/>
                <w:spacing w:val="-2"/>
                <w:sz w:val="16"/>
              </w:rPr>
              <w:t>30,670,989.06</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6"/>
                <w:szCs w:val="16"/>
              </w:rPr>
            </w:pPr>
            <w:r>
              <w:rPr>
                <w:rFonts w:ascii="Times New Roman"/>
                <w:spacing w:val="-2"/>
                <w:sz w:val="16"/>
              </w:rPr>
              <w:t>22,073,707.03</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283" w:right="0"/>
              <w:jc w:val="left"/>
              <w:rPr>
                <w:rFonts w:ascii="宋体" w:hAnsi="宋体" w:cs="宋体" w:eastAsia="宋体" w:hint="default"/>
                <w:sz w:val="16"/>
                <w:szCs w:val="16"/>
              </w:rPr>
            </w:pPr>
            <w:r>
              <w:rPr>
                <w:rFonts w:ascii="宋体" w:hAnsi="宋体" w:cs="宋体" w:eastAsia="宋体" w:hint="default"/>
                <w:sz w:val="16"/>
                <w:szCs w:val="16"/>
              </w:rPr>
              <w:t>支付的各项税费</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6"/>
                <w:szCs w:val="16"/>
              </w:rPr>
            </w:pPr>
            <w:r>
              <w:rPr>
                <w:rFonts w:ascii="Times New Roman"/>
                <w:spacing w:val="-1"/>
                <w:sz w:val="16"/>
              </w:rPr>
              <w:t>19,436,453.51</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6"/>
                <w:szCs w:val="16"/>
              </w:rPr>
            </w:pPr>
            <w:r>
              <w:rPr>
                <w:rFonts w:ascii="Times New Roman"/>
                <w:spacing w:val="-2"/>
                <w:sz w:val="16"/>
              </w:rPr>
              <w:t>13,078,600.47</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4"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283" w:right="0"/>
              <w:jc w:val="left"/>
              <w:rPr>
                <w:rFonts w:ascii="宋体" w:hAnsi="宋体" w:cs="宋体" w:eastAsia="宋体" w:hint="default"/>
                <w:sz w:val="16"/>
                <w:szCs w:val="16"/>
              </w:rPr>
            </w:pPr>
            <w:r>
              <w:rPr>
                <w:rFonts w:ascii="宋体" w:hAnsi="宋体" w:cs="宋体" w:eastAsia="宋体" w:hint="default"/>
                <w:sz w:val="16"/>
                <w:szCs w:val="16"/>
              </w:rPr>
              <w:t>支付其他与经营活动有关的现金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6"/>
                <w:szCs w:val="16"/>
              </w:rPr>
            </w:pPr>
            <w:r>
              <w:rPr>
                <w:rFonts w:ascii="Times New Roman"/>
                <w:spacing w:val="-2"/>
                <w:sz w:val="16"/>
              </w:rPr>
              <w:t>47,659,831.28</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6"/>
                <w:szCs w:val="16"/>
              </w:rPr>
            </w:pPr>
            <w:r>
              <w:rPr>
                <w:rFonts w:ascii="Times New Roman"/>
                <w:spacing w:val="-2"/>
                <w:sz w:val="16"/>
              </w:rPr>
              <w:t>27,136,683.40</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396" w:right="0"/>
              <w:jc w:val="left"/>
              <w:rPr>
                <w:rFonts w:ascii="宋体" w:hAnsi="宋体" w:cs="宋体" w:eastAsia="宋体" w:hint="default"/>
                <w:sz w:val="16"/>
                <w:szCs w:val="16"/>
              </w:rPr>
            </w:pPr>
            <w:r>
              <w:rPr>
                <w:rFonts w:ascii="宋体" w:hAnsi="宋体" w:cs="宋体" w:eastAsia="宋体" w:hint="default"/>
                <w:sz w:val="16"/>
                <w:szCs w:val="16"/>
              </w:rPr>
              <w:t>经营活动现金流出小计</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6"/>
                <w:szCs w:val="16"/>
              </w:rPr>
            </w:pPr>
            <w:r>
              <w:rPr>
                <w:rFonts w:ascii="Times New Roman"/>
                <w:spacing w:val="-1"/>
                <w:sz w:val="16"/>
              </w:rPr>
              <w:t>206,505,327.50</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6"/>
                <w:szCs w:val="16"/>
              </w:rPr>
            </w:pPr>
            <w:r>
              <w:rPr>
                <w:rFonts w:ascii="Times New Roman"/>
                <w:spacing w:val="-2"/>
                <w:sz w:val="16"/>
              </w:rPr>
              <w:t>127,700,711.49</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156" w:right="0"/>
              <w:jc w:val="left"/>
              <w:rPr>
                <w:rFonts w:ascii="宋体" w:hAnsi="宋体" w:cs="宋体" w:eastAsia="宋体" w:hint="default"/>
                <w:sz w:val="16"/>
                <w:szCs w:val="16"/>
              </w:rPr>
            </w:pPr>
            <w:r>
              <w:rPr>
                <w:rFonts w:ascii="宋体" w:hAnsi="宋体" w:cs="宋体" w:eastAsia="宋体" w:hint="default"/>
                <w:sz w:val="16"/>
                <w:szCs w:val="16"/>
              </w:rPr>
              <w:t>经营活动产生的现金流量净额</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6"/>
                <w:szCs w:val="16"/>
              </w:rPr>
            </w:pPr>
            <w:r>
              <w:rPr>
                <w:rFonts w:ascii="Times New Roman"/>
                <w:spacing w:val="-2"/>
                <w:sz w:val="16"/>
              </w:rPr>
              <w:t>15,757,658.51</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6"/>
                <w:szCs w:val="16"/>
              </w:rPr>
            </w:pPr>
            <w:r>
              <w:rPr>
                <w:rFonts w:ascii="Times New Roman"/>
                <w:spacing w:val="-2"/>
                <w:sz w:val="16"/>
              </w:rPr>
              <w:t>37,715,492.26</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二、投资活动产生的现金流量：</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283" w:right="0"/>
              <w:jc w:val="left"/>
              <w:rPr>
                <w:rFonts w:ascii="宋体" w:hAnsi="宋体" w:cs="宋体" w:eastAsia="宋体" w:hint="default"/>
                <w:sz w:val="16"/>
                <w:szCs w:val="16"/>
              </w:rPr>
            </w:pPr>
            <w:r>
              <w:rPr>
                <w:rFonts w:ascii="宋体" w:hAnsi="宋体" w:cs="宋体" w:eastAsia="宋体" w:hint="default"/>
                <w:sz w:val="16"/>
                <w:szCs w:val="16"/>
              </w:rPr>
              <w:t>收回投资收到的现金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283" w:right="0"/>
              <w:jc w:val="left"/>
              <w:rPr>
                <w:rFonts w:ascii="宋体" w:hAnsi="宋体" w:cs="宋体" w:eastAsia="宋体" w:hint="default"/>
                <w:sz w:val="16"/>
                <w:szCs w:val="16"/>
              </w:rPr>
            </w:pPr>
            <w:r>
              <w:rPr>
                <w:rFonts w:ascii="宋体" w:hAnsi="宋体" w:cs="宋体" w:eastAsia="宋体" w:hint="default"/>
                <w:sz w:val="16"/>
                <w:szCs w:val="16"/>
              </w:rPr>
              <w:t>取得投资收益收到的现金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67"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283" w:right="0"/>
              <w:jc w:val="left"/>
              <w:rPr>
                <w:rFonts w:ascii="宋体" w:hAnsi="宋体" w:cs="宋体" w:eastAsia="宋体" w:hint="default"/>
                <w:sz w:val="16"/>
                <w:szCs w:val="16"/>
              </w:rPr>
            </w:pPr>
            <w:r>
              <w:rPr>
                <w:rFonts w:ascii="宋体" w:hAnsi="宋体" w:cs="宋体" w:eastAsia="宋体" w:hint="default"/>
                <w:sz w:val="16"/>
                <w:szCs w:val="16"/>
              </w:rPr>
              <w:t>处置固定资产、无形资产和其他长期资产收回现金净额</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90"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5"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283" w:right="0"/>
              <w:jc w:val="left"/>
              <w:rPr>
                <w:rFonts w:ascii="宋体" w:hAnsi="宋体" w:cs="宋体" w:eastAsia="宋体" w:hint="default"/>
                <w:sz w:val="16"/>
                <w:szCs w:val="16"/>
              </w:rPr>
            </w:pPr>
            <w:r>
              <w:rPr>
                <w:rFonts w:ascii="宋体" w:hAnsi="宋体" w:cs="宋体" w:eastAsia="宋体" w:hint="default"/>
                <w:sz w:val="16"/>
                <w:szCs w:val="16"/>
              </w:rPr>
              <w:t>处置子公司及其他营业单位收到的现金净额</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7"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5"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283" w:right="0"/>
              <w:jc w:val="left"/>
              <w:rPr>
                <w:rFonts w:ascii="宋体" w:hAnsi="宋体" w:cs="宋体" w:eastAsia="宋体" w:hint="default"/>
                <w:sz w:val="16"/>
                <w:szCs w:val="16"/>
              </w:rPr>
            </w:pPr>
            <w:r>
              <w:rPr>
                <w:rFonts w:ascii="宋体" w:hAnsi="宋体" w:cs="宋体" w:eastAsia="宋体" w:hint="default"/>
                <w:sz w:val="16"/>
                <w:szCs w:val="16"/>
              </w:rPr>
              <w:t>收到其他与投资活动有关的现金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7"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5"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396" w:right="0"/>
              <w:jc w:val="left"/>
              <w:rPr>
                <w:rFonts w:ascii="宋体" w:hAnsi="宋体" w:cs="宋体" w:eastAsia="宋体" w:hint="default"/>
                <w:sz w:val="16"/>
                <w:szCs w:val="16"/>
              </w:rPr>
            </w:pPr>
            <w:r>
              <w:rPr>
                <w:rFonts w:ascii="宋体" w:hAnsi="宋体" w:cs="宋体" w:eastAsia="宋体" w:hint="default"/>
                <w:sz w:val="16"/>
                <w:szCs w:val="16"/>
              </w:rPr>
              <w:t>投资活动现金流入小计</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7"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338"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283" w:right="0"/>
              <w:jc w:val="left"/>
              <w:rPr>
                <w:rFonts w:ascii="宋体" w:hAnsi="宋体" w:cs="宋体" w:eastAsia="宋体" w:hint="default"/>
                <w:sz w:val="16"/>
                <w:szCs w:val="16"/>
              </w:rPr>
            </w:pPr>
            <w:r>
              <w:rPr>
                <w:rFonts w:ascii="宋体" w:hAnsi="宋体" w:cs="宋体" w:eastAsia="宋体" w:hint="default"/>
                <w:sz w:val="16"/>
                <w:szCs w:val="16"/>
              </w:rPr>
              <w:t>购建固定资产、无形资产和其他长期资产支付的现金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0"/>
              <w:jc w:val="right"/>
              <w:rPr>
                <w:rFonts w:ascii="Times New Roman" w:hAnsi="Times New Roman" w:cs="Times New Roman" w:eastAsia="Times New Roman" w:hint="default"/>
                <w:sz w:val="16"/>
                <w:szCs w:val="16"/>
              </w:rPr>
            </w:pPr>
            <w:r>
              <w:rPr>
                <w:rFonts w:ascii="Times New Roman"/>
                <w:spacing w:val="-2"/>
                <w:sz w:val="16"/>
              </w:rPr>
              <w:t>114,115,547.89</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right="105"/>
              <w:jc w:val="right"/>
              <w:rPr>
                <w:rFonts w:ascii="Times New Roman" w:hAnsi="Times New Roman" w:cs="Times New Roman" w:eastAsia="Times New Roman" w:hint="default"/>
                <w:sz w:val="16"/>
                <w:szCs w:val="16"/>
              </w:rPr>
            </w:pPr>
            <w:r>
              <w:rPr>
                <w:rFonts w:ascii="Times New Roman"/>
                <w:spacing w:val="-2"/>
                <w:sz w:val="16"/>
              </w:rPr>
              <w:t>30,180,901.89</w:t>
            </w:r>
          </w:p>
        </w:tc>
      </w:tr>
      <w:tr>
        <w:trPr>
          <w:trHeight w:val="244"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283" w:right="0"/>
              <w:jc w:val="left"/>
              <w:rPr>
                <w:rFonts w:ascii="宋体" w:hAnsi="宋体" w:cs="宋体" w:eastAsia="宋体" w:hint="default"/>
                <w:sz w:val="16"/>
                <w:szCs w:val="16"/>
              </w:rPr>
            </w:pPr>
            <w:r>
              <w:rPr>
                <w:rFonts w:ascii="宋体" w:hAnsi="宋体" w:cs="宋体" w:eastAsia="宋体" w:hint="default"/>
                <w:sz w:val="16"/>
                <w:szCs w:val="16"/>
              </w:rPr>
              <w:t>投资支付的现金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283" w:right="0"/>
              <w:jc w:val="left"/>
              <w:rPr>
                <w:rFonts w:ascii="宋体" w:hAnsi="宋体" w:cs="宋体" w:eastAsia="宋体" w:hint="default"/>
                <w:sz w:val="16"/>
                <w:szCs w:val="16"/>
              </w:rPr>
            </w:pPr>
            <w:r>
              <w:rPr>
                <w:rFonts w:ascii="宋体" w:hAnsi="宋体" w:cs="宋体" w:eastAsia="宋体" w:hint="default"/>
                <w:sz w:val="16"/>
                <w:szCs w:val="16"/>
              </w:rPr>
              <w:t>取得子公司及其他营业单位支付的现金净额</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6"/>
                <w:szCs w:val="16"/>
              </w:rPr>
            </w:pPr>
            <w:r>
              <w:rPr>
                <w:rFonts w:ascii="Times New Roman"/>
                <w:spacing w:val="-2"/>
                <w:sz w:val="16"/>
              </w:rPr>
              <w:t>10,750,000.00</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6"/>
                <w:szCs w:val="16"/>
              </w:rPr>
            </w:pPr>
            <w:r>
              <w:rPr>
                <w:rFonts w:ascii="Times New Roman"/>
                <w:spacing w:val="-2"/>
                <w:sz w:val="16"/>
              </w:rPr>
              <w:t>89,620,000.00</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283" w:right="0"/>
              <w:jc w:val="left"/>
              <w:rPr>
                <w:rFonts w:ascii="宋体" w:hAnsi="宋体" w:cs="宋体" w:eastAsia="宋体" w:hint="default"/>
                <w:sz w:val="16"/>
                <w:szCs w:val="16"/>
              </w:rPr>
            </w:pPr>
            <w:r>
              <w:rPr>
                <w:rFonts w:ascii="宋体" w:hAnsi="宋体" w:cs="宋体" w:eastAsia="宋体" w:hint="default"/>
                <w:sz w:val="16"/>
                <w:szCs w:val="16"/>
              </w:rPr>
              <w:t>支付其他与投资活动有关的现金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396" w:right="0"/>
              <w:jc w:val="left"/>
              <w:rPr>
                <w:rFonts w:ascii="宋体" w:hAnsi="宋体" w:cs="宋体" w:eastAsia="宋体" w:hint="default"/>
                <w:sz w:val="16"/>
                <w:szCs w:val="16"/>
              </w:rPr>
            </w:pPr>
            <w:r>
              <w:rPr>
                <w:rFonts w:ascii="宋体" w:hAnsi="宋体" w:cs="宋体" w:eastAsia="宋体" w:hint="default"/>
                <w:sz w:val="16"/>
                <w:szCs w:val="16"/>
              </w:rPr>
              <w:t>投资活动现金流出小计</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6"/>
                <w:szCs w:val="16"/>
              </w:rPr>
            </w:pPr>
            <w:r>
              <w:rPr>
                <w:rFonts w:ascii="Times New Roman"/>
                <w:spacing w:val="-1"/>
                <w:sz w:val="16"/>
              </w:rPr>
              <w:t>124,865,547.89</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6"/>
                <w:szCs w:val="16"/>
              </w:rPr>
            </w:pPr>
            <w:r>
              <w:rPr>
                <w:rFonts w:ascii="Times New Roman"/>
                <w:spacing w:val="-2"/>
                <w:sz w:val="16"/>
              </w:rPr>
              <w:t>119,800,901.89</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156" w:right="0"/>
              <w:jc w:val="left"/>
              <w:rPr>
                <w:rFonts w:ascii="宋体" w:hAnsi="宋体" w:cs="宋体" w:eastAsia="宋体" w:hint="default"/>
                <w:sz w:val="16"/>
                <w:szCs w:val="16"/>
              </w:rPr>
            </w:pPr>
            <w:r>
              <w:rPr>
                <w:rFonts w:ascii="宋体" w:hAnsi="宋体" w:cs="宋体" w:eastAsia="宋体" w:hint="default"/>
                <w:sz w:val="16"/>
                <w:szCs w:val="16"/>
              </w:rPr>
              <w:t>投资活动产生的现金流量净额</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6"/>
                <w:szCs w:val="16"/>
              </w:rPr>
            </w:pPr>
            <w:r>
              <w:rPr>
                <w:rFonts w:ascii="Times New Roman"/>
                <w:spacing w:val="-1"/>
                <w:sz w:val="16"/>
              </w:rPr>
              <w:t>-124,865,547.89</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6"/>
                <w:szCs w:val="16"/>
              </w:rPr>
            </w:pPr>
            <w:r>
              <w:rPr>
                <w:rFonts w:ascii="Times New Roman"/>
                <w:spacing w:val="-2"/>
                <w:sz w:val="16"/>
              </w:rPr>
              <w:t>-119,800,901.89</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三、筹资活动产生的现金流量：</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283" w:right="0"/>
              <w:jc w:val="left"/>
              <w:rPr>
                <w:rFonts w:ascii="宋体" w:hAnsi="宋体" w:cs="宋体" w:eastAsia="宋体" w:hint="default"/>
                <w:sz w:val="16"/>
                <w:szCs w:val="16"/>
              </w:rPr>
            </w:pPr>
            <w:r>
              <w:rPr>
                <w:rFonts w:ascii="宋体" w:hAnsi="宋体" w:cs="宋体" w:eastAsia="宋体" w:hint="default"/>
                <w:sz w:val="16"/>
                <w:szCs w:val="16"/>
              </w:rPr>
              <w:t>吸收投资收到的现金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283" w:right="0"/>
              <w:jc w:val="left"/>
              <w:rPr>
                <w:rFonts w:ascii="宋体" w:hAnsi="宋体" w:cs="宋体" w:eastAsia="宋体" w:hint="default"/>
                <w:sz w:val="16"/>
                <w:szCs w:val="16"/>
              </w:rPr>
            </w:pPr>
            <w:r>
              <w:rPr>
                <w:rFonts w:ascii="宋体" w:hAnsi="宋体" w:cs="宋体" w:eastAsia="宋体" w:hint="default"/>
                <w:sz w:val="16"/>
                <w:szCs w:val="16"/>
              </w:rPr>
              <w:t>取得借款收到的现金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6"/>
                <w:szCs w:val="16"/>
              </w:rPr>
            </w:pPr>
            <w:r>
              <w:rPr>
                <w:rFonts w:ascii="Times New Roman"/>
                <w:spacing w:val="-2"/>
                <w:sz w:val="16"/>
              </w:rPr>
              <w:t>29,000,000.00</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283" w:right="0"/>
              <w:jc w:val="left"/>
              <w:rPr>
                <w:rFonts w:ascii="宋体" w:hAnsi="宋体" w:cs="宋体" w:eastAsia="宋体" w:hint="default"/>
                <w:sz w:val="16"/>
                <w:szCs w:val="16"/>
              </w:rPr>
            </w:pPr>
            <w:r>
              <w:rPr>
                <w:rFonts w:ascii="宋体" w:hAnsi="宋体" w:cs="宋体" w:eastAsia="宋体" w:hint="default"/>
                <w:sz w:val="16"/>
                <w:szCs w:val="16"/>
              </w:rPr>
              <w:t>发行债券收到的现金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283" w:right="0"/>
              <w:jc w:val="left"/>
              <w:rPr>
                <w:rFonts w:ascii="宋体" w:hAnsi="宋体" w:cs="宋体" w:eastAsia="宋体" w:hint="default"/>
                <w:sz w:val="16"/>
                <w:szCs w:val="16"/>
              </w:rPr>
            </w:pPr>
            <w:r>
              <w:rPr>
                <w:rFonts w:ascii="宋体" w:hAnsi="宋体" w:cs="宋体" w:eastAsia="宋体" w:hint="default"/>
                <w:sz w:val="16"/>
                <w:szCs w:val="16"/>
              </w:rPr>
              <w:t>收到其他与筹资活动有关的现金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396" w:right="0"/>
              <w:jc w:val="left"/>
              <w:rPr>
                <w:rFonts w:ascii="宋体" w:hAnsi="宋体" w:cs="宋体" w:eastAsia="宋体" w:hint="default"/>
                <w:sz w:val="16"/>
                <w:szCs w:val="16"/>
              </w:rPr>
            </w:pPr>
            <w:r>
              <w:rPr>
                <w:rFonts w:ascii="宋体" w:hAnsi="宋体" w:cs="宋体" w:eastAsia="宋体" w:hint="default"/>
                <w:sz w:val="16"/>
                <w:szCs w:val="16"/>
              </w:rPr>
              <w:t>筹资活动现金流入小计</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6"/>
                <w:szCs w:val="16"/>
              </w:rPr>
            </w:pPr>
            <w:r>
              <w:rPr>
                <w:rFonts w:ascii="Times New Roman"/>
                <w:spacing w:val="-2"/>
                <w:sz w:val="16"/>
              </w:rPr>
              <w:t>29,000,000.00</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283" w:right="0"/>
              <w:jc w:val="left"/>
              <w:rPr>
                <w:rFonts w:ascii="宋体" w:hAnsi="宋体" w:cs="宋体" w:eastAsia="宋体" w:hint="default"/>
                <w:sz w:val="16"/>
                <w:szCs w:val="16"/>
              </w:rPr>
            </w:pPr>
            <w:r>
              <w:rPr>
                <w:rFonts w:ascii="宋体" w:hAnsi="宋体" w:cs="宋体" w:eastAsia="宋体" w:hint="default"/>
                <w:sz w:val="16"/>
                <w:szCs w:val="16"/>
              </w:rPr>
              <w:t>偿还债务支付的现金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6"/>
                <w:szCs w:val="16"/>
              </w:rPr>
            </w:pPr>
            <w:r>
              <w:rPr>
                <w:rFonts w:ascii="Times New Roman"/>
                <w:spacing w:val="-2"/>
                <w:sz w:val="16"/>
              </w:rPr>
              <w:t>39,000,000.00</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4"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283" w:right="0"/>
              <w:jc w:val="left"/>
              <w:rPr>
                <w:rFonts w:ascii="宋体" w:hAnsi="宋体" w:cs="宋体" w:eastAsia="宋体" w:hint="default"/>
                <w:sz w:val="16"/>
                <w:szCs w:val="16"/>
              </w:rPr>
            </w:pPr>
            <w:r>
              <w:rPr>
                <w:rFonts w:ascii="宋体" w:hAnsi="宋体" w:cs="宋体" w:eastAsia="宋体" w:hint="default"/>
                <w:sz w:val="16"/>
                <w:szCs w:val="16"/>
              </w:rPr>
              <w:t>分配股利、利润或偿付利息支付的现金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6"/>
                <w:szCs w:val="16"/>
              </w:rPr>
            </w:pPr>
            <w:r>
              <w:rPr>
                <w:rFonts w:ascii="Times New Roman"/>
                <w:spacing w:val="-2"/>
                <w:sz w:val="16"/>
              </w:rPr>
              <w:t>11,800,000.00</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5"/>
              <w:jc w:val="right"/>
              <w:rPr>
                <w:rFonts w:ascii="Times New Roman" w:hAnsi="Times New Roman" w:cs="Times New Roman" w:eastAsia="Times New Roman" w:hint="default"/>
                <w:sz w:val="16"/>
                <w:szCs w:val="16"/>
              </w:rPr>
            </w:pPr>
            <w:r>
              <w:rPr>
                <w:rFonts w:ascii="Times New Roman"/>
                <w:spacing w:val="-2"/>
                <w:sz w:val="16"/>
              </w:rPr>
              <w:t>18,773,210.00</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283" w:right="0"/>
              <w:jc w:val="left"/>
              <w:rPr>
                <w:rFonts w:ascii="宋体" w:hAnsi="宋体" w:cs="宋体" w:eastAsia="宋体" w:hint="default"/>
                <w:sz w:val="16"/>
                <w:szCs w:val="16"/>
              </w:rPr>
            </w:pPr>
            <w:r>
              <w:rPr>
                <w:rFonts w:ascii="宋体" w:hAnsi="宋体" w:cs="宋体" w:eastAsia="宋体" w:hint="default"/>
                <w:sz w:val="16"/>
                <w:szCs w:val="16"/>
              </w:rPr>
              <w:t>支付其他与筹资活动有关的现金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6"/>
                <w:szCs w:val="16"/>
              </w:rPr>
            </w:pPr>
            <w:r>
              <w:rPr>
                <w:rFonts w:ascii="Times New Roman"/>
                <w:spacing w:val="-1"/>
                <w:sz w:val="16"/>
              </w:rPr>
              <w:t>13,529.33</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6"/>
                <w:szCs w:val="16"/>
              </w:rPr>
            </w:pPr>
            <w:r>
              <w:rPr>
                <w:rFonts w:ascii="Times New Roman"/>
                <w:spacing w:val="-1"/>
                <w:sz w:val="16"/>
              </w:rPr>
              <w:t>71,194.12</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396" w:right="0"/>
              <w:jc w:val="left"/>
              <w:rPr>
                <w:rFonts w:ascii="宋体" w:hAnsi="宋体" w:cs="宋体" w:eastAsia="宋体" w:hint="default"/>
                <w:sz w:val="16"/>
                <w:szCs w:val="16"/>
              </w:rPr>
            </w:pPr>
            <w:r>
              <w:rPr>
                <w:rFonts w:ascii="宋体" w:hAnsi="宋体" w:cs="宋体" w:eastAsia="宋体" w:hint="default"/>
                <w:sz w:val="16"/>
                <w:szCs w:val="16"/>
              </w:rPr>
              <w:t>筹资活动现金流出小计</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6"/>
                <w:szCs w:val="16"/>
              </w:rPr>
            </w:pPr>
            <w:r>
              <w:rPr>
                <w:rFonts w:ascii="Times New Roman"/>
                <w:spacing w:val="-2"/>
                <w:sz w:val="16"/>
              </w:rPr>
              <w:t>11,813,529.33</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6"/>
                <w:szCs w:val="16"/>
              </w:rPr>
            </w:pPr>
            <w:r>
              <w:rPr>
                <w:rFonts w:ascii="Times New Roman"/>
                <w:spacing w:val="-2"/>
                <w:sz w:val="16"/>
              </w:rPr>
              <w:t>57,844,404.12</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156" w:right="0"/>
              <w:jc w:val="left"/>
              <w:rPr>
                <w:rFonts w:ascii="宋体" w:hAnsi="宋体" w:cs="宋体" w:eastAsia="宋体" w:hint="default"/>
                <w:sz w:val="16"/>
                <w:szCs w:val="16"/>
              </w:rPr>
            </w:pPr>
            <w:r>
              <w:rPr>
                <w:rFonts w:ascii="宋体" w:hAnsi="宋体" w:cs="宋体" w:eastAsia="宋体" w:hint="default"/>
                <w:sz w:val="16"/>
                <w:szCs w:val="16"/>
              </w:rPr>
              <w:t>筹资活动产生的现金流量净额</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6"/>
                <w:szCs w:val="16"/>
              </w:rPr>
            </w:pPr>
            <w:r>
              <w:rPr>
                <w:rFonts w:ascii="Times New Roman"/>
                <w:spacing w:val="-2"/>
                <w:sz w:val="16"/>
              </w:rPr>
              <w:t>-11,813,529.33</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6"/>
                <w:szCs w:val="16"/>
              </w:rPr>
            </w:pPr>
            <w:r>
              <w:rPr>
                <w:rFonts w:ascii="Times New Roman"/>
                <w:spacing w:val="-1"/>
                <w:sz w:val="16"/>
              </w:rPr>
              <w:t>-28,844,404.12</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四、汇率变动对现金的影响</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6"/>
                <w:szCs w:val="16"/>
              </w:rPr>
            </w:pPr>
            <w:r>
              <w:rPr>
                <w:rFonts w:ascii="Times New Roman"/>
                <w:spacing w:val="-1"/>
                <w:sz w:val="16"/>
              </w:rPr>
              <w:t>-337,121.02</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6"/>
                <w:szCs w:val="16"/>
              </w:rPr>
            </w:pPr>
            <w:r>
              <w:rPr>
                <w:rFonts w:ascii="Times New Roman"/>
                <w:spacing w:val="-1"/>
                <w:sz w:val="16"/>
              </w:rPr>
              <w:t>-306,924.05</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五、现金及现金等价物净增加额</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6"/>
                <w:szCs w:val="16"/>
              </w:rPr>
            </w:pPr>
            <w:r>
              <w:rPr>
                <w:rFonts w:ascii="Times New Roman"/>
                <w:spacing w:val="-1"/>
                <w:sz w:val="16"/>
              </w:rPr>
              <w:t>-121,258,539.73</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6"/>
                <w:szCs w:val="16"/>
              </w:rPr>
            </w:pPr>
            <w:r>
              <w:rPr>
                <w:rFonts w:ascii="Times New Roman"/>
                <w:spacing w:val="-2"/>
                <w:sz w:val="16"/>
              </w:rPr>
              <w:t>-111,236,737.80</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加：期初现金及现金等价物余额</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6"/>
                <w:szCs w:val="16"/>
              </w:rPr>
            </w:pPr>
            <w:r>
              <w:rPr>
                <w:rFonts w:ascii="Times New Roman"/>
                <w:spacing w:val="-1"/>
                <w:sz w:val="16"/>
              </w:rPr>
              <w:t>294,394,725.24</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6"/>
                <w:szCs w:val="16"/>
              </w:rPr>
            </w:pPr>
            <w:r>
              <w:rPr>
                <w:rFonts w:ascii="Times New Roman"/>
                <w:spacing w:val="-1"/>
                <w:sz w:val="16"/>
              </w:rPr>
              <w:t>405,631,463.04</w:t>
            </w:r>
          </w:p>
        </w:tc>
      </w:tr>
      <w:tr>
        <w:trPr>
          <w:trHeight w:val="59"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307" w:hRule="exact"/>
        </w:trPr>
        <w:tc>
          <w:tcPr>
            <w:tcW w:w="4381" w:type="dxa"/>
            <w:tcBorders>
              <w:top w:val="nil" w:sz="6" w:space="0" w:color="auto"/>
              <w:left w:val="nil" w:sz="6" w:space="0" w:color="auto"/>
              <w:bottom w:val="single" w:sz="4" w:space="0" w:color="000000"/>
              <w:right w:val="single" w:sz="4" w:space="0" w:color="000000"/>
            </w:tcBorders>
          </w:tcPr>
          <w:p>
            <w:pPr>
              <w:pStyle w:val="TableParagraph"/>
              <w:spacing w:line="240" w:lineRule="auto" w:before="43"/>
              <w:ind w:left="122" w:right="0"/>
              <w:jc w:val="left"/>
              <w:rPr>
                <w:rFonts w:ascii="宋体" w:hAnsi="宋体" w:cs="宋体" w:eastAsia="宋体" w:hint="default"/>
                <w:sz w:val="16"/>
                <w:szCs w:val="16"/>
              </w:rPr>
            </w:pPr>
            <w:r>
              <w:rPr>
                <w:rFonts w:ascii="宋体" w:hAnsi="宋体" w:cs="宋体" w:eastAsia="宋体" w:hint="default"/>
                <w:sz w:val="16"/>
                <w:szCs w:val="16"/>
              </w:rPr>
              <w:t>六、期末现金及现金等价物余额</w:t>
            </w:r>
          </w:p>
        </w:tc>
        <w:tc>
          <w:tcPr>
            <w:tcW w:w="70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3"/>
                <w:szCs w:val="23"/>
              </w:rPr>
            </w:pPr>
          </w:p>
        </w:tc>
        <w:tc>
          <w:tcPr>
            <w:tcW w:w="196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6"/>
                <w:szCs w:val="16"/>
              </w:rPr>
            </w:pPr>
            <w:r>
              <w:rPr>
                <w:rFonts w:ascii="Times New Roman"/>
                <w:spacing w:val="-1"/>
                <w:sz w:val="16"/>
              </w:rPr>
              <w:t>173,136,185.51</w:t>
            </w:r>
          </w:p>
        </w:tc>
        <w:tc>
          <w:tcPr>
            <w:tcW w:w="1964" w:type="dxa"/>
            <w:tcBorders>
              <w:top w:val="nil" w:sz="6" w:space="0" w:color="auto"/>
              <w:left w:val="single" w:sz="4" w:space="0" w:color="000000"/>
              <w:bottom w:val="single" w:sz="4" w:space="0" w:color="000000"/>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6"/>
                <w:szCs w:val="16"/>
              </w:rPr>
            </w:pPr>
            <w:r>
              <w:rPr>
                <w:rFonts w:ascii="Times New Roman"/>
                <w:spacing w:val="-1"/>
                <w:sz w:val="16"/>
              </w:rPr>
              <w:t>294,394,725.24</w:t>
            </w:r>
          </w:p>
        </w:tc>
      </w:tr>
    </w:tbl>
    <w:p>
      <w:pPr>
        <w:spacing w:line="240" w:lineRule="auto" w:before="2"/>
        <w:rPr>
          <w:rFonts w:ascii="宋体" w:hAnsi="宋体" w:cs="宋体" w:eastAsia="宋体" w:hint="default"/>
          <w:sz w:val="16"/>
          <w:szCs w:val="16"/>
        </w:rPr>
      </w:pPr>
    </w:p>
    <w:p>
      <w:pPr>
        <w:tabs>
          <w:tab w:pos="4853" w:val="left" w:leader="none"/>
          <w:tab w:pos="8185" w:val="left" w:leader="none"/>
        </w:tabs>
        <w:spacing w:before="44"/>
        <w:ind w:left="1702" w:right="1689" w:firstLine="0"/>
        <w:jc w:val="left"/>
        <w:rPr>
          <w:rFonts w:ascii="宋体" w:hAnsi="宋体" w:cs="宋体" w:eastAsia="宋体" w:hint="default"/>
          <w:sz w:val="18"/>
          <w:szCs w:val="18"/>
        </w:rPr>
      </w:pPr>
      <w:r>
        <w:rPr/>
        <w:pict>
          <v:group style="position:absolute;margin-left:79.704002pt;margin-top:-93.60424pt;width:450.2pt;height:5.05pt;mso-position-horizontal-relative:page;mso-position-vertical-relative:paragraph;z-index:-1454920" coordorigin="1594,-1872" coordsize="9004,101">
            <v:shape style="position:absolute;left:1594;top:-1872;width:4381;height:101" type="#_x0000_t75" stroked="false">
              <v:imagedata r:id="rId288" o:title=""/>
            </v:shape>
            <v:shape style="position:absolute;left:5951;top:-1781;width:4647;height:10" type="#_x0000_t75" stroked="false">
              <v:imagedata r:id="rId267" o:title=""/>
            </v:shape>
            <w10:wrap type="none"/>
          </v:group>
        </w:pict>
      </w:r>
      <w:r>
        <w:rPr/>
        <w:pict>
          <v:group style="position:absolute;margin-left:79.704002pt;margin-top:-78.004303pt;width:450.2pt;height:5.05pt;mso-position-horizontal-relative:page;mso-position-vertical-relative:paragraph;z-index:-1454896" coordorigin="1594,-1560" coordsize="9004,101">
            <v:shape style="position:absolute;left:1594;top:-1560;width:4381;height:101" type="#_x0000_t75" stroked="false">
              <v:imagedata r:id="rId268" o:title=""/>
            </v:shape>
            <v:shape style="position:absolute;left:5951;top:-1469;width:4647;height:10" type="#_x0000_t75" stroked="false">
              <v:imagedata r:id="rId267" o:title=""/>
            </v:shape>
            <w10:wrap type="none"/>
          </v:group>
        </w:pict>
      </w:r>
      <w:r>
        <w:rPr/>
        <w:pict>
          <v:group style="position:absolute;margin-left:79.704002pt;margin-top:-62.404301pt;width:450.2pt;height:5.05pt;mso-position-horizontal-relative:page;mso-position-vertical-relative:paragraph;z-index:-1454872" coordorigin="1594,-1248" coordsize="9004,101">
            <v:shape style="position:absolute;left:1594;top:-1248;width:4381;height:101" type="#_x0000_t75" stroked="false">
              <v:imagedata r:id="rId268" o:title=""/>
            </v:shape>
            <v:shape style="position:absolute;left:5951;top:-1157;width:4647;height:10" type="#_x0000_t75" stroked="false">
              <v:imagedata r:id="rId269" o:title=""/>
            </v:shape>
            <w10:wrap type="none"/>
          </v:group>
        </w:pict>
      </w:r>
      <w:r>
        <w:rPr/>
        <w:pict>
          <v:group style="position:absolute;margin-left:79.704002pt;margin-top:-46.804241pt;width:450.2pt;height:5.05pt;mso-position-horizontal-relative:page;mso-position-vertical-relative:paragraph;z-index:-1454848" coordorigin="1594,-936" coordsize="9004,101">
            <v:shape style="position:absolute;left:1594;top:-936;width:4381;height:101" type="#_x0000_t75" stroked="false">
              <v:imagedata r:id="rId288" o:title=""/>
            </v:shape>
            <v:shape style="position:absolute;left:5951;top:-845;width:4647;height:10" type="#_x0000_t75" stroked="false">
              <v:imagedata r:id="rId267" o:title=""/>
            </v:shape>
            <w10:wrap type="none"/>
          </v:group>
        </w:pict>
      </w:r>
      <w:r>
        <w:rPr/>
        <w:pict>
          <v:group style="position:absolute;margin-left:79.704002pt;margin-top:-31.2043pt;width:450.2pt;height:5.05pt;mso-position-horizontal-relative:page;mso-position-vertical-relative:paragraph;z-index:-1454824" coordorigin="1594,-624" coordsize="9004,101">
            <v:shape style="position:absolute;left:1594;top:-624;width:4381;height:101" type="#_x0000_t75" stroked="false">
              <v:imagedata r:id="rId268" o:title=""/>
            </v:shape>
            <v:shape style="position:absolute;left:5951;top:-533;width:4647;height:10" type="#_x0000_t75" stroked="false">
              <v:imagedata r:id="rId269" o:title=""/>
            </v:shape>
            <w10:wrap type="none"/>
          </v:group>
        </w:pict>
      </w:r>
      <w:r>
        <w:rPr/>
        <w:pict>
          <v:shape style="position:absolute;margin-left:297.769989pt;margin-top:-11.768311pt;width:.47996pt;height:.72pt;mso-position-horizontal-relative:page;mso-position-vertical-relative:paragraph;z-index:-1454800" type="#_x0000_t75" stroked="false">
            <v:imagedata r:id="rId214" o:title=""/>
          </v:shape>
        </w:pict>
      </w:r>
      <w:r>
        <w:rPr/>
        <w:pict>
          <v:shape style="position:absolute;margin-left:333.190002pt;margin-top:-11.768311pt;width:.47999pt;height:.72pt;mso-position-horizontal-relative:page;mso-position-vertical-relative:paragraph;z-index:-1454776" type="#_x0000_t75" stroked="false">
            <v:imagedata r:id="rId214" o:title=""/>
          </v:shape>
        </w:pict>
      </w:r>
      <w:r>
        <w:rPr/>
        <w:pict>
          <v:shape style="position:absolute;margin-left:431.470001pt;margin-top:-11.768311pt;width:.47999pt;height:.72pt;mso-position-horizontal-relative:page;mso-position-vertical-relative:paragraph;z-index:-1454752" type="#_x0000_t75" stroked="false">
            <v:imagedata r:id="rId214" o:title=""/>
          </v:shape>
        </w:pict>
      </w:r>
      <w:r>
        <w:rPr>
          <w:rFonts w:ascii="宋体" w:hAnsi="宋体" w:cs="宋体" w:eastAsia="宋体" w:hint="default"/>
          <w:sz w:val="18"/>
          <w:szCs w:val="18"/>
        </w:rPr>
        <w:t>公司法定代表人：</w:t>
        <w:tab/>
        <w:t>主管会计工作负责人：</w:t>
        <w:tab/>
        <w:t>会计机构负责人：</w:t>
      </w:r>
    </w:p>
    <w:p>
      <w:pPr>
        <w:spacing w:after="0"/>
        <w:jc w:val="left"/>
        <w:rPr>
          <w:rFonts w:ascii="宋体" w:hAnsi="宋体" w:cs="宋体" w:eastAsia="宋体" w:hint="default"/>
          <w:sz w:val="18"/>
          <w:szCs w:val="18"/>
        </w:rPr>
        <w:sectPr>
          <w:pgSz w:w="11910" w:h="16840"/>
          <w:pgMar w:header="528" w:footer="749" w:top="1080" w:bottom="940" w:left="0" w:right="0"/>
        </w:sectPr>
      </w:pPr>
    </w:p>
    <w:p>
      <w:pPr>
        <w:pStyle w:val="Heading2"/>
        <w:spacing w:line="469" w:lineRule="exact"/>
        <w:ind w:left="5358" w:right="6160"/>
        <w:jc w:val="center"/>
        <w:rPr>
          <w:b w:val="0"/>
          <w:bCs w:val="0"/>
        </w:rPr>
      </w:pPr>
      <w:r>
        <w:rPr/>
        <w:pict>
          <v:shape style="position:absolute;margin-left:45.599998pt;margin-top:94.94001pt;width:750.7pt;height:429pt;mso-position-horizontal-relative:page;mso-position-vertical-relative:page;z-index:97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401"/>
                    <w:gridCol w:w="1450"/>
                    <w:gridCol w:w="1452"/>
                    <w:gridCol w:w="1450"/>
                    <w:gridCol w:w="1455"/>
                    <w:gridCol w:w="1452"/>
                    <w:gridCol w:w="1450"/>
                    <w:gridCol w:w="1454"/>
                    <w:gridCol w:w="1449"/>
                  </w:tblGrid>
                  <w:tr>
                    <w:trPr>
                      <w:trHeight w:val="2155" w:hRule="exact"/>
                    </w:trPr>
                    <w:tc>
                      <w:tcPr>
                        <w:tcW w:w="3401" w:type="dxa"/>
                        <w:tcBorders>
                          <w:top w:val="single" w:sz="4"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541" w:right="0"/>
                          <w:jc w:val="left"/>
                          <w:rPr>
                            <w:rFonts w:ascii="宋体" w:hAnsi="宋体" w:cs="宋体" w:eastAsia="宋体" w:hint="default"/>
                            <w:sz w:val="16"/>
                            <w:szCs w:val="16"/>
                          </w:rPr>
                        </w:pPr>
                        <w:r>
                          <w:rPr>
                            <w:rFonts w:ascii="宋体" w:hAnsi="宋体" w:cs="宋体" w:eastAsia="宋体" w:hint="default"/>
                            <w:sz w:val="16"/>
                            <w:szCs w:val="16"/>
                          </w:rPr>
                          <w:t>项目</w:t>
                        </w:r>
                      </w:p>
                      <w:p>
                        <w:pPr>
                          <w:pStyle w:val="TableParagraph"/>
                          <w:spacing w:line="240" w:lineRule="auto" w:before="12"/>
                          <w:ind w:right="0"/>
                          <w:jc w:val="left"/>
                          <w:rPr>
                            <w:rFonts w:ascii="宋体" w:hAnsi="宋体" w:cs="宋体" w:eastAsia="宋体" w:hint="default"/>
                            <w:sz w:val="19"/>
                            <w:szCs w:val="19"/>
                          </w:rPr>
                        </w:pPr>
                      </w:p>
                      <w:p>
                        <w:pPr>
                          <w:pStyle w:val="TableParagraph"/>
                          <w:spacing w:line="350" w:lineRule="auto"/>
                          <w:ind w:left="107" w:right="2004"/>
                          <w:jc w:val="right"/>
                          <w:rPr>
                            <w:rFonts w:ascii="宋体" w:hAnsi="宋体" w:cs="宋体" w:eastAsia="宋体" w:hint="default"/>
                            <w:sz w:val="16"/>
                            <w:szCs w:val="16"/>
                          </w:rPr>
                        </w:pPr>
                        <w:r>
                          <w:rPr>
                            <w:rFonts w:ascii="宋体" w:hAnsi="宋体" w:cs="宋体" w:eastAsia="宋体" w:hint="default"/>
                            <w:spacing w:val="-1"/>
                            <w:sz w:val="16"/>
                            <w:szCs w:val="16"/>
                          </w:rPr>
                          <w:t>一、上年年末余额</w:t>
                        </w:r>
                        <w:r>
                          <w:rPr>
                            <w:rFonts w:ascii="宋体" w:hAnsi="宋体" w:cs="宋体" w:eastAsia="宋体" w:hint="default"/>
                            <w:w w:val="100"/>
                            <w:sz w:val="16"/>
                            <w:szCs w:val="16"/>
                          </w:rPr>
                          <w:t> </w:t>
                        </w:r>
                        <w:r>
                          <w:rPr>
                            <w:rFonts w:ascii="宋体" w:hAnsi="宋体" w:cs="宋体" w:eastAsia="宋体" w:hint="default"/>
                            <w:spacing w:val="-1"/>
                            <w:sz w:val="16"/>
                            <w:szCs w:val="16"/>
                          </w:rPr>
                          <w:t>加：会计政策变更</w:t>
                        </w:r>
                        <w:r>
                          <w:rPr>
                            <w:rFonts w:ascii="宋体" w:hAnsi="宋体" w:cs="宋体" w:eastAsia="宋体" w:hint="default"/>
                            <w:w w:val="100"/>
                            <w:sz w:val="16"/>
                            <w:szCs w:val="16"/>
                          </w:rPr>
                          <w:t> </w:t>
                        </w:r>
                        <w:r>
                          <w:rPr>
                            <w:rFonts w:ascii="宋体" w:hAnsi="宋体" w:cs="宋体" w:eastAsia="宋体" w:hint="default"/>
                            <w:spacing w:val="-1"/>
                            <w:sz w:val="16"/>
                            <w:szCs w:val="16"/>
                          </w:rPr>
                          <w:t>前期差错更正</w:t>
                        </w:r>
                      </w:p>
                      <w:p>
                        <w:pPr>
                          <w:pStyle w:val="TableParagraph"/>
                          <w:spacing w:line="352" w:lineRule="auto" w:before="22"/>
                          <w:ind w:left="107" w:right="2004" w:firstLine="319"/>
                          <w:jc w:val="left"/>
                          <w:rPr>
                            <w:rFonts w:ascii="宋体" w:hAnsi="宋体" w:cs="宋体" w:eastAsia="宋体" w:hint="default"/>
                            <w:sz w:val="16"/>
                            <w:szCs w:val="16"/>
                          </w:rPr>
                        </w:pPr>
                        <w:r>
                          <w:rPr>
                            <w:rFonts w:ascii="宋体" w:hAnsi="宋体" w:cs="宋体" w:eastAsia="宋体" w:hint="default"/>
                            <w:sz w:val="16"/>
                            <w:szCs w:val="16"/>
                          </w:rPr>
                          <w:t>其他</w:t>
                        </w:r>
                        <w:r>
                          <w:rPr>
                            <w:rFonts w:ascii="宋体" w:hAnsi="宋体" w:cs="宋体" w:eastAsia="宋体" w:hint="default"/>
                            <w:w w:val="100"/>
                            <w:sz w:val="16"/>
                            <w:szCs w:val="16"/>
                          </w:rPr>
                          <w:t> </w:t>
                        </w:r>
                        <w:r>
                          <w:rPr>
                            <w:rFonts w:ascii="宋体" w:hAnsi="宋体" w:cs="宋体" w:eastAsia="宋体" w:hint="default"/>
                            <w:sz w:val="16"/>
                            <w:szCs w:val="16"/>
                          </w:rPr>
                          <w:t>二、本年年初余额</w:t>
                        </w:r>
                      </w:p>
                    </w:tc>
                    <w:tc>
                      <w:tcPr>
                        <w:tcW w:w="145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9"/>
                          <w:ind w:right="0"/>
                          <w:jc w:val="center"/>
                          <w:rPr>
                            <w:rFonts w:ascii="宋体" w:hAnsi="宋体" w:cs="宋体" w:eastAsia="宋体" w:hint="default"/>
                            <w:sz w:val="16"/>
                            <w:szCs w:val="16"/>
                          </w:rPr>
                        </w:pPr>
                        <w:r>
                          <w:rPr>
                            <w:rFonts w:ascii="宋体" w:hAnsi="宋体" w:cs="宋体" w:eastAsia="宋体" w:hint="default"/>
                            <w:sz w:val="16"/>
                            <w:szCs w:val="16"/>
                          </w:rPr>
                          <w:t>股本</w:t>
                        </w:r>
                      </w:p>
                      <w:p>
                        <w:pPr>
                          <w:pStyle w:val="TableParagraph"/>
                          <w:spacing w:line="240" w:lineRule="auto" w:before="104"/>
                          <w:ind w:left="343" w:right="0"/>
                          <w:jc w:val="left"/>
                          <w:rPr>
                            <w:rFonts w:ascii="Times New Roman" w:hAnsi="Times New Roman" w:cs="Times New Roman" w:eastAsia="Times New Roman" w:hint="default"/>
                            <w:sz w:val="16"/>
                            <w:szCs w:val="16"/>
                          </w:rPr>
                        </w:pPr>
                        <w:r>
                          <w:rPr>
                            <w:rFonts w:ascii="Times New Roman"/>
                            <w:sz w:val="16"/>
                          </w:rPr>
                          <w:t>118,000,000.00</w:t>
                        </w: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43" w:right="0"/>
                          <w:jc w:val="left"/>
                          <w:rPr>
                            <w:rFonts w:ascii="Times New Roman" w:hAnsi="Times New Roman" w:cs="Times New Roman" w:eastAsia="Times New Roman" w:hint="default"/>
                            <w:sz w:val="16"/>
                            <w:szCs w:val="16"/>
                          </w:rPr>
                        </w:pPr>
                        <w:r>
                          <w:rPr>
                            <w:rFonts w:ascii="Times New Roman"/>
                            <w:sz w:val="16"/>
                          </w:rPr>
                          <w:t>118,000,000.00</w:t>
                        </w:r>
                      </w:p>
                    </w:tc>
                    <w:tc>
                      <w:tcPr>
                        <w:tcW w:w="145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9"/>
                          <w:ind w:left="400" w:right="0"/>
                          <w:jc w:val="left"/>
                          <w:rPr>
                            <w:rFonts w:ascii="宋体" w:hAnsi="宋体" w:cs="宋体" w:eastAsia="宋体" w:hint="default"/>
                            <w:sz w:val="16"/>
                            <w:szCs w:val="16"/>
                          </w:rPr>
                        </w:pPr>
                        <w:r>
                          <w:rPr>
                            <w:rFonts w:ascii="宋体" w:hAnsi="宋体" w:cs="宋体" w:eastAsia="宋体" w:hint="default"/>
                            <w:sz w:val="16"/>
                            <w:szCs w:val="16"/>
                          </w:rPr>
                          <w:t>资本公积</w:t>
                        </w:r>
                      </w:p>
                      <w:p>
                        <w:pPr>
                          <w:pStyle w:val="TableParagraph"/>
                          <w:spacing w:line="240" w:lineRule="auto" w:before="104"/>
                          <w:ind w:left="338" w:right="0"/>
                          <w:jc w:val="left"/>
                          <w:rPr>
                            <w:rFonts w:ascii="Times New Roman" w:hAnsi="Times New Roman" w:cs="Times New Roman" w:eastAsia="Times New Roman" w:hint="default"/>
                            <w:sz w:val="16"/>
                            <w:szCs w:val="16"/>
                          </w:rPr>
                        </w:pPr>
                        <w:r>
                          <w:rPr>
                            <w:rFonts w:ascii="Times New Roman"/>
                            <w:sz w:val="16"/>
                          </w:rPr>
                          <w:t>316,558,223.70</w:t>
                        </w: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38" w:right="0"/>
                          <w:jc w:val="left"/>
                          <w:rPr>
                            <w:rFonts w:ascii="Times New Roman" w:hAnsi="Times New Roman" w:cs="Times New Roman" w:eastAsia="Times New Roman" w:hint="default"/>
                            <w:sz w:val="16"/>
                            <w:szCs w:val="16"/>
                          </w:rPr>
                        </w:pPr>
                        <w:r>
                          <w:rPr>
                            <w:rFonts w:ascii="Times New Roman"/>
                            <w:sz w:val="16"/>
                          </w:rPr>
                          <w:t>316,558,223.70</w:t>
                        </w:r>
                      </w:p>
                    </w:tc>
                    <w:tc>
                      <w:tcPr>
                        <w:tcW w:w="145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9"/>
                          <w:ind w:left="321" w:right="0"/>
                          <w:jc w:val="left"/>
                          <w:rPr>
                            <w:rFonts w:ascii="宋体" w:hAnsi="宋体" w:cs="宋体" w:eastAsia="宋体" w:hint="default"/>
                            <w:sz w:val="16"/>
                            <w:szCs w:val="16"/>
                          </w:rPr>
                        </w:pPr>
                        <w:r>
                          <w:rPr>
                            <w:rFonts w:ascii="宋体" w:hAnsi="宋体" w:cs="宋体" w:eastAsia="宋体" w:hint="default"/>
                            <w:sz w:val="16"/>
                            <w:szCs w:val="16"/>
                          </w:rPr>
                          <w:t>减：库存股</w:t>
                        </w:r>
                      </w:p>
                    </w:tc>
                    <w:tc>
                      <w:tcPr>
                        <w:tcW w:w="145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3"/>
                          <w:ind w:right="72"/>
                          <w:jc w:val="right"/>
                          <w:rPr>
                            <w:rFonts w:ascii="宋体" w:hAnsi="宋体" w:cs="宋体" w:eastAsia="宋体" w:hint="default"/>
                            <w:sz w:val="16"/>
                            <w:szCs w:val="16"/>
                          </w:rPr>
                        </w:pPr>
                        <w:r>
                          <w:rPr>
                            <w:rFonts w:ascii="宋体" w:hAnsi="宋体" w:cs="宋体" w:eastAsia="宋体" w:hint="default"/>
                            <w:w w:val="100"/>
                            <w:sz w:val="16"/>
                            <w:szCs w:val="16"/>
                          </w:rPr>
                          <w:t>本</w:t>
                        </w:r>
                      </w:p>
                      <w:p>
                        <w:pPr>
                          <w:pStyle w:val="TableParagraph"/>
                          <w:spacing w:line="240" w:lineRule="auto" w:before="95"/>
                          <w:ind w:left="403" w:right="0"/>
                          <w:jc w:val="left"/>
                          <w:rPr>
                            <w:rFonts w:ascii="宋体" w:hAnsi="宋体" w:cs="宋体" w:eastAsia="宋体" w:hint="default"/>
                            <w:sz w:val="16"/>
                            <w:szCs w:val="16"/>
                          </w:rPr>
                        </w:pPr>
                        <w:r>
                          <w:rPr>
                            <w:rFonts w:ascii="宋体" w:hAnsi="宋体" w:cs="宋体" w:eastAsia="宋体" w:hint="default"/>
                            <w:sz w:val="16"/>
                            <w:szCs w:val="16"/>
                          </w:rPr>
                          <w:t>专项储备</w:t>
                        </w:r>
                      </w:p>
                    </w:tc>
                    <w:tc>
                      <w:tcPr>
                        <w:tcW w:w="14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3"/>
                          <w:ind w:left="76" w:right="0"/>
                          <w:jc w:val="left"/>
                          <w:rPr>
                            <w:rFonts w:ascii="宋体" w:hAnsi="宋体" w:cs="宋体" w:eastAsia="宋体" w:hint="default"/>
                            <w:sz w:val="16"/>
                            <w:szCs w:val="16"/>
                          </w:rPr>
                        </w:pPr>
                        <w:r>
                          <w:rPr>
                            <w:rFonts w:ascii="宋体" w:hAnsi="宋体" w:cs="宋体" w:eastAsia="宋体" w:hint="default"/>
                            <w:w w:val="100"/>
                            <w:sz w:val="16"/>
                            <w:szCs w:val="16"/>
                          </w:rPr>
                          <w:t>数</w:t>
                        </w:r>
                      </w:p>
                      <w:p>
                        <w:pPr>
                          <w:pStyle w:val="TableParagraph"/>
                          <w:spacing w:line="240" w:lineRule="auto" w:before="95"/>
                          <w:ind w:left="400" w:right="0"/>
                          <w:jc w:val="left"/>
                          <w:rPr>
                            <w:rFonts w:ascii="宋体" w:hAnsi="宋体" w:cs="宋体" w:eastAsia="宋体" w:hint="default"/>
                            <w:sz w:val="16"/>
                            <w:szCs w:val="16"/>
                          </w:rPr>
                        </w:pPr>
                        <w:r>
                          <w:rPr>
                            <w:rFonts w:ascii="宋体" w:hAnsi="宋体" w:cs="宋体" w:eastAsia="宋体" w:hint="default"/>
                            <w:sz w:val="16"/>
                            <w:szCs w:val="16"/>
                          </w:rPr>
                          <w:t>盈余公积</w:t>
                        </w:r>
                      </w:p>
                      <w:p>
                        <w:pPr>
                          <w:pStyle w:val="TableParagraph"/>
                          <w:spacing w:line="240" w:lineRule="auto" w:before="104"/>
                          <w:ind w:left="499" w:right="0"/>
                          <w:jc w:val="left"/>
                          <w:rPr>
                            <w:rFonts w:ascii="Times New Roman" w:hAnsi="Times New Roman" w:cs="Times New Roman" w:eastAsia="Times New Roman" w:hint="default"/>
                            <w:sz w:val="16"/>
                            <w:szCs w:val="16"/>
                          </w:rPr>
                        </w:pPr>
                        <w:r>
                          <w:rPr>
                            <w:rFonts w:ascii="Times New Roman"/>
                            <w:sz w:val="16"/>
                          </w:rPr>
                          <w:t>8,550,674.91</w:t>
                        </w: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499" w:right="0"/>
                          <w:jc w:val="left"/>
                          <w:rPr>
                            <w:rFonts w:ascii="Times New Roman" w:hAnsi="Times New Roman" w:cs="Times New Roman" w:eastAsia="Times New Roman" w:hint="default"/>
                            <w:sz w:val="16"/>
                            <w:szCs w:val="16"/>
                          </w:rPr>
                        </w:pPr>
                        <w:r>
                          <w:rPr>
                            <w:rFonts w:ascii="Times New Roman"/>
                            <w:sz w:val="16"/>
                          </w:rPr>
                          <w:t>8,550,674.91</w:t>
                        </w:r>
                      </w:p>
                    </w:tc>
                    <w:tc>
                      <w:tcPr>
                        <w:tcW w:w="145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9"/>
                          <w:ind w:left="242" w:right="0"/>
                          <w:jc w:val="left"/>
                          <w:rPr>
                            <w:rFonts w:ascii="宋体" w:hAnsi="宋体" w:cs="宋体" w:eastAsia="宋体" w:hint="default"/>
                            <w:sz w:val="16"/>
                            <w:szCs w:val="16"/>
                          </w:rPr>
                        </w:pPr>
                        <w:r>
                          <w:rPr>
                            <w:rFonts w:ascii="宋体" w:hAnsi="宋体" w:cs="宋体" w:eastAsia="宋体" w:hint="default"/>
                            <w:sz w:val="16"/>
                            <w:szCs w:val="16"/>
                          </w:rPr>
                          <w:t>一般风险准备</w:t>
                        </w:r>
                      </w:p>
                    </w:tc>
                    <w:tc>
                      <w:tcPr>
                        <w:tcW w:w="1454"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9"/>
                          <w:ind w:left="324" w:right="0"/>
                          <w:jc w:val="left"/>
                          <w:rPr>
                            <w:rFonts w:ascii="宋体" w:hAnsi="宋体" w:cs="宋体" w:eastAsia="宋体" w:hint="default"/>
                            <w:sz w:val="16"/>
                            <w:szCs w:val="16"/>
                          </w:rPr>
                        </w:pPr>
                        <w:r>
                          <w:rPr>
                            <w:rFonts w:ascii="宋体" w:hAnsi="宋体" w:cs="宋体" w:eastAsia="宋体" w:hint="default"/>
                            <w:sz w:val="16"/>
                            <w:szCs w:val="16"/>
                          </w:rPr>
                          <w:t>未分配利润</w:t>
                        </w:r>
                      </w:p>
                      <w:p>
                        <w:pPr>
                          <w:pStyle w:val="TableParagraph"/>
                          <w:spacing w:line="240" w:lineRule="auto" w:before="104"/>
                          <w:ind w:left="422" w:right="0"/>
                          <w:jc w:val="left"/>
                          <w:rPr>
                            <w:rFonts w:ascii="Times New Roman" w:hAnsi="Times New Roman" w:cs="Times New Roman" w:eastAsia="Times New Roman" w:hint="default"/>
                            <w:sz w:val="16"/>
                            <w:szCs w:val="16"/>
                          </w:rPr>
                        </w:pPr>
                        <w:r>
                          <w:rPr>
                            <w:rFonts w:ascii="Times New Roman"/>
                            <w:sz w:val="16"/>
                          </w:rPr>
                          <w:t>49,576,074.17</w:t>
                        </w: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422" w:right="0"/>
                          <w:jc w:val="left"/>
                          <w:rPr>
                            <w:rFonts w:ascii="Times New Roman" w:hAnsi="Times New Roman" w:cs="Times New Roman" w:eastAsia="Times New Roman" w:hint="default"/>
                            <w:sz w:val="16"/>
                            <w:szCs w:val="16"/>
                          </w:rPr>
                        </w:pPr>
                        <w:r>
                          <w:rPr>
                            <w:rFonts w:ascii="Times New Roman"/>
                            <w:sz w:val="16"/>
                          </w:rPr>
                          <w:t>49,576,074.17</w:t>
                        </w:r>
                      </w:p>
                    </w:tc>
                    <w:tc>
                      <w:tcPr>
                        <w:tcW w:w="1449"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9"/>
                          <w:ind w:left="158" w:right="0"/>
                          <w:jc w:val="left"/>
                          <w:rPr>
                            <w:rFonts w:ascii="宋体" w:hAnsi="宋体" w:cs="宋体" w:eastAsia="宋体" w:hint="default"/>
                            <w:sz w:val="16"/>
                            <w:szCs w:val="16"/>
                          </w:rPr>
                        </w:pPr>
                        <w:r>
                          <w:rPr>
                            <w:rFonts w:ascii="宋体" w:hAnsi="宋体" w:cs="宋体" w:eastAsia="宋体" w:hint="default"/>
                            <w:sz w:val="16"/>
                            <w:szCs w:val="16"/>
                          </w:rPr>
                          <w:t>所有者权益合计</w:t>
                        </w:r>
                      </w:p>
                      <w:p>
                        <w:pPr>
                          <w:pStyle w:val="TableParagraph"/>
                          <w:spacing w:line="240" w:lineRule="auto" w:before="104"/>
                          <w:ind w:left="335" w:right="0"/>
                          <w:jc w:val="left"/>
                          <w:rPr>
                            <w:rFonts w:ascii="Times New Roman" w:hAnsi="Times New Roman" w:cs="Times New Roman" w:eastAsia="Times New Roman" w:hint="default"/>
                            <w:sz w:val="16"/>
                            <w:szCs w:val="16"/>
                          </w:rPr>
                        </w:pPr>
                        <w:r>
                          <w:rPr>
                            <w:rFonts w:ascii="Times New Roman"/>
                            <w:sz w:val="16"/>
                          </w:rPr>
                          <w:t>492,684,972.78</w:t>
                        </w: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35" w:right="0"/>
                          <w:jc w:val="left"/>
                          <w:rPr>
                            <w:rFonts w:ascii="Times New Roman" w:hAnsi="Times New Roman" w:cs="Times New Roman" w:eastAsia="Times New Roman" w:hint="default"/>
                            <w:sz w:val="16"/>
                            <w:szCs w:val="16"/>
                          </w:rPr>
                        </w:pPr>
                        <w:r>
                          <w:rPr>
                            <w:rFonts w:ascii="Times New Roman"/>
                            <w:sz w:val="16"/>
                          </w:rPr>
                          <w:t>492,684,972.78</w:t>
                        </w:r>
                      </w:p>
                    </w:tc>
                  </w:tr>
                  <w:tr>
                    <w:trPr>
                      <w:trHeight w:val="310"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07" w:right="0"/>
                          <w:jc w:val="left"/>
                          <w:rPr>
                            <w:rFonts w:ascii="宋体" w:hAnsi="宋体" w:cs="宋体" w:eastAsia="宋体" w:hint="default"/>
                            <w:sz w:val="16"/>
                            <w:szCs w:val="16"/>
                          </w:rPr>
                        </w:pPr>
                        <w:r>
                          <w:rPr>
                            <w:rFonts w:ascii="宋体" w:hAnsi="宋体" w:cs="宋体" w:eastAsia="宋体" w:hint="default"/>
                            <w:sz w:val="16"/>
                            <w:szCs w:val="16"/>
                          </w:rPr>
                          <w:t>三、本年增减变动金额（减少以</w:t>
                        </w:r>
                        <w:r>
                          <w:rPr>
                            <w:rFonts w:ascii="Times New Roman" w:hAnsi="Times New Roman" w:cs="Times New Roman" w:eastAsia="Times New Roman" w:hint="default"/>
                            <w:sz w:val="16"/>
                            <w:szCs w:val="16"/>
                          </w:rPr>
                          <w:t>“</w:t>
                        </w:r>
                        <w:r>
                          <w:rPr>
                            <w:rFonts w:ascii="宋体" w:hAnsi="宋体" w:cs="宋体" w:eastAsia="宋体" w:hint="default"/>
                            <w:sz w:val="16"/>
                            <w:szCs w:val="16"/>
                          </w:rPr>
                          <w:t>－</w:t>
                        </w:r>
                        <w:r>
                          <w:rPr>
                            <w:rFonts w:ascii="Times New Roman" w:hAnsi="Times New Roman" w:cs="Times New Roman" w:eastAsia="Times New Roman" w:hint="default"/>
                            <w:sz w:val="16"/>
                            <w:szCs w:val="16"/>
                          </w:rPr>
                          <w:t>”</w:t>
                        </w:r>
                        <w:r>
                          <w:rPr>
                            <w:rFonts w:ascii="宋体" w:hAnsi="宋体" w:cs="宋体" w:eastAsia="宋体" w:hint="default"/>
                            <w:sz w:val="16"/>
                            <w:szCs w:val="16"/>
                          </w:rPr>
                          <w:t>号填列）</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00"/>
                          <w:jc w:val="right"/>
                          <w:rPr>
                            <w:rFonts w:ascii="Times New Roman" w:hAnsi="Times New Roman" w:cs="Times New Roman" w:eastAsia="Times New Roman" w:hint="default"/>
                            <w:sz w:val="16"/>
                            <w:szCs w:val="16"/>
                          </w:rPr>
                        </w:pPr>
                        <w:r>
                          <w:rPr>
                            <w:rFonts w:ascii="Times New Roman"/>
                            <w:spacing w:val="-1"/>
                            <w:sz w:val="16"/>
                          </w:rPr>
                          <w:t>15,200.00</w:t>
                        </w: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00"/>
                          <w:jc w:val="right"/>
                          <w:rPr>
                            <w:rFonts w:ascii="Times New Roman" w:hAnsi="Times New Roman" w:cs="Times New Roman" w:eastAsia="Times New Roman" w:hint="default"/>
                            <w:sz w:val="16"/>
                            <w:szCs w:val="16"/>
                          </w:rPr>
                        </w:pPr>
                        <w:r>
                          <w:rPr>
                            <w:rFonts w:ascii="Times New Roman"/>
                            <w:spacing w:val="-1"/>
                            <w:sz w:val="16"/>
                          </w:rPr>
                          <w:t>4,429,186.94</w:t>
                        </w: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00"/>
                          <w:jc w:val="right"/>
                          <w:rPr>
                            <w:rFonts w:ascii="Times New Roman" w:hAnsi="Times New Roman" w:cs="Times New Roman" w:eastAsia="Times New Roman" w:hint="default"/>
                            <w:sz w:val="16"/>
                            <w:szCs w:val="16"/>
                          </w:rPr>
                        </w:pPr>
                        <w:r>
                          <w:rPr>
                            <w:rFonts w:ascii="Times New Roman"/>
                            <w:spacing w:val="-2"/>
                            <w:sz w:val="16"/>
                          </w:rPr>
                          <w:t>28,062,682.46</w:t>
                        </w:r>
                      </w:p>
                    </w:tc>
                    <w:tc>
                      <w:tcPr>
                        <w:tcW w:w="1449"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right="105"/>
                          <w:jc w:val="right"/>
                          <w:rPr>
                            <w:rFonts w:ascii="Times New Roman" w:hAnsi="Times New Roman" w:cs="Times New Roman" w:eastAsia="Times New Roman" w:hint="default"/>
                            <w:sz w:val="16"/>
                            <w:szCs w:val="16"/>
                          </w:rPr>
                        </w:pPr>
                        <w:r>
                          <w:rPr>
                            <w:rFonts w:ascii="Times New Roman"/>
                            <w:spacing w:val="-2"/>
                            <w:sz w:val="16"/>
                          </w:rPr>
                          <w:t>32,507,069.40</w:t>
                        </w:r>
                      </w:p>
                    </w:tc>
                  </w:tr>
                  <w:tr>
                    <w:trPr>
                      <w:trHeight w:val="313"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07" w:right="0"/>
                          <w:jc w:val="left"/>
                          <w:rPr>
                            <w:rFonts w:ascii="宋体" w:hAnsi="宋体" w:cs="宋体" w:eastAsia="宋体" w:hint="default"/>
                            <w:sz w:val="16"/>
                            <w:szCs w:val="16"/>
                          </w:rPr>
                        </w:pPr>
                        <w:r>
                          <w:rPr>
                            <w:rFonts w:ascii="宋体" w:hAnsi="宋体" w:cs="宋体" w:eastAsia="宋体" w:hint="default"/>
                            <w:sz w:val="16"/>
                            <w:szCs w:val="16"/>
                          </w:rPr>
                          <w:t>（一）净利润</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100"/>
                          <w:jc w:val="right"/>
                          <w:rPr>
                            <w:rFonts w:ascii="Times New Roman" w:hAnsi="Times New Roman" w:cs="Times New Roman" w:eastAsia="Times New Roman" w:hint="default"/>
                            <w:sz w:val="16"/>
                            <w:szCs w:val="16"/>
                          </w:rPr>
                        </w:pPr>
                        <w:r>
                          <w:rPr>
                            <w:rFonts w:ascii="Times New Roman"/>
                            <w:spacing w:val="-2"/>
                            <w:sz w:val="16"/>
                          </w:rPr>
                          <w:t>44,291,869.40</w:t>
                        </w:r>
                      </w:p>
                    </w:tc>
                    <w:tc>
                      <w:tcPr>
                        <w:tcW w:w="1449" w:type="dxa"/>
                        <w:tcBorders>
                          <w:top w:val="nil" w:sz="6" w:space="0" w:color="auto"/>
                          <w:left w:val="single" w:sz="4" w:space="0" w:color="000000"/>
                          <w:bottom w:val="nil" w:sz="6" w:space="0" w:color="auto"/>
                          <w:right w:val="nil" w:sz="6" w:space="0" w:color="auto"/>
                        </w:tcBorders>
                      </w:tcPr>
                      <w:p>
                        <w:pPr>
                          <w:pStyle w:val="TableParagraph"/>
                          <w:spacing w:line="240" w:lineRule="auto" w:before="37"/>
                          <w:ind w:right="105"/>
                          <w:jc w:val="right"/>
                          <w:rPr>
                            <w:rFonts w:ascii="Times New Roman" w:hAnsi="Times New Roman" w:cs="Times New Roman" w:eastAsia="Times New Roman" w:hint="default"/>
                            <w:sz w:val="16"/>
                            <w:szCs w:val="16"/>
                          </w:rPr>
                        </w:pPr>
                        <w:r>
                          <w:rPr>
                            <w:rFonts w:ascii="Times New Roman"/>
                            <w:spacing w:val="-2"/>
                            <w:sz w:val="16"/>
                          </w:rPr>
                          <w:t>44,291,869.40</w:t>
                        </w:r>
                      </w:p>
                    </w:tc>
                  </w:tr>
                  <w:tr>
                    <w:trPr>
                      <w:trHeight w:val="295"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07" w:right="0"/>
                          <w:jc w:val="left"/>
                          <w:rPr>
                            <w:rFonts w:ascii="宋体" w:hAnsi="宋体" w:cs="宋体" w:eastAsia="宋体" w:hint="default"/>
                            <w:sz w:val="16"/>
                            <w:szCs w:val="16"/>
                          </w:rPr>
                        </w:pPr>
                        <w:r>
                          <w:rPr>
                            <w:rFonts w:ascii="宋体" w:hAnsi="宋体" w:cs="宋体" w:eastAsia="宋体" w:hint="default"/>
                            <w:sz w:val="16"/>
                            <w:szCs w:val="16"/>
                          </w:rPr>
                          <w:t>（二）其他综合收益</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449" w:type="dxa"/>
                        <w:tcBorders>
                          <w:top w:val="nil" w:sz="6" w:space="0" w:color="auto"/>
                          <w:left w:val="single" w:sz="4" w:space="0" w:color="000000"/>
                          <w:bottom w:val="nil" w:sz="6" w:space="0" w:color="auto"/>
                          <w:right w:val="nil" w:sz="6" w:space="0" w:color="auto"/>
                        </w:tcBorders>
                      </w:tcPr>
                      <w:p>
                        <w:pPr/>
                      </w:p>
                    </w:tc>
                  </w:tr>
                  <w:tr>
                    <w:trPr>
                      <w:trHeight w:val="306"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07" w:right="0"/>
                          <w:jc w:val="left"/>
                          <w:rPr>
                            <w:rFonts w:ascii="宋体" w:hAnsi="宋体" w:cs="宋体" w:eastAsia="宋体" w:hint="default"/>
                            <w:sz w:val="16"/>
                            <w:szCs w:val="16"/>
                          </w:rPr>
                        </w:pPr>
                        <w:r>
                          <w:rPr>
                            <w:rFonts w:ascii="宋体" w:hAnsi="宋体" w:cs="宋体" w:eastAsia="宋体" w:hint="default"/>
                            <w:sz w:val="16"/>
                            <w:szCs w:val="16"/>
                          </w:rPr>
                          <w:t>上述（一）和（二）小计</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0"/>
                          <w:jc w:val="right"/>
                          <w:rPr>
                            <w:rFonts w:ascii="Times New Roman" w:hAnsi="Times New Roman" w:cs="Times New Roman" w:eastAsia="Times New Roman" w:hint="default"/>
                            <w:sz w:val="16"/>
                            <w:szCs w:val="16"/>
                          </w:rPr>
                        </w:pPr>
                        <w:r>
                          <w:rPr>
                            <w:rFonts w:ascii="Times New Roman"/>
                            <w:spacing w:val="-2"/>
                            <w:sz w:val="16"/>
                          </w:rPr>
                          <w:t>44,291,869.40</w:t>
                        </w:r>
                      </w:p>
                    </w:tc>
                    <w:tc>
                      <w:tcPr>
                        <w:tcW w:w="1449" w:type="dxa"/>
                        <w:tcBorders>
                          <w:top w:val="nil" w:sz="6" w:space="0" w:color="auto"/>
                          <w:left w:val="single" w:sz="4" w:space="0" w:color="000000"/>
                          <w:bottom w:val="nil" w:sz="6" w:space="0" w:color="auto"/>
                          <w:right w:val="nil" w:sz="6" w:space="0" w:color="auto"/>
                        </w:tcBorders>
                      </w:tcPr>
                      <w:p>
                        <w:pPr>
                          <w:pStyle w:val="TableParagraph"/>
                          <w:spacing w:line="240" w:lineRule="auto" w:before="42"/>
                          <w:ind w:right="105"/>
                          <w:jc w:val="right"/>
                          <w:rPr>
                            <w:rFonts w:ascii="Times New Roman" w:hAnsi="Times New Roman" w:cs="Times New Roman" w:eastAsia="Times New Roman" w:hint="default"/>
                            <w:sz w:val="16"/>
                            <w:szCs w:val="16"/>
                          </w:rPr>
                        </w:pPr>
                        <w:r>
                          <w:rPr>
                            <w:rFonts w:ascii="Times New Roman"/>
                            <w:spacing w:val="-2"/>
                            <w:sz w:val="16"/>
                          </w:rPr>
                          <w:t>44,291,869.40</w:t>
                        </w:r>
                      </w:p>
                    </w:tc>
                  </w:tr>
                  <w:tr>
                    <w:trPr>
                      <w:trHeight w:val="317"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07" w:right="0"/>
                          <w:jc w:val="left"/>
                          <w:rPr>
                            <w:rFonts w:ascii="宋体" w:hAnsi="宋体" w:cs="宋体" w:eastAsia="宋体" w:hint="default"/>
                            <w:sz w:val="16"/>
                            <w:szCs w:val="16"/>
                          </w:rPr>
                        </w:pPr>
                        <w:r>
                          <w:rPr>
                            <w:rFonts w:ascii="宋体" w:hAnsi="宋体" w:cs="宋体" w:eastAsia="宋体" w:hint="default"/>
                            <w:sz w:val="16"/>
                            <w:szCs w:val="16"/>
                          </w:rPr>
                          <w:t>（三）所有者投入和减少资本</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00"/>
                          <w:jc w:val="right"/>
                          <w:rPr>
                            <w:rFonts w:ascii="Times New Roman" w:hAnsi="Times New Roman" w:cs="Times New Roman" w:eastAsia="Times New Roman" w:hint="default"/>
                            <w:sz w:val="16"/>
                            <w:szCs w:val="16"/>
                          </w:rPr>
                        </w:pPr>
                        <w:r>
                          <w:rPr>
                            <w:rFonts w:ascii="Times New Roman"/>
                            <w:spacing w:val="-1"/>
                            <w:sz w:val="16"/>
                          </w:rPr>
                          <w:t>15,200.00</w:t>
                        </w: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449"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right="105"/>
                          <w:jc w:val="right"/>
                          <w:rPr>
                            <w:rFonts w:ascii="Times New Roman" w:hAnsi="Times New Roman" w:cs="Times New Roman" w:eastAsia="Times New Roman" w:hint="default"/>
                            <w:sz w:val="16"/>
                            <w:szCs w:val="16"/>
                          </w:rPr>
                        </w:pPr>
                        <w:r>
                          <w:rPr>
                            <w:rFonts w:ascii="Times New Roman"/>
                            <w:spacing w:val="-1"/>
                            <w:sz w:val="16"/>
                          </w:rPr>
                          <w:t>15,200.00</w:t>
                        </w:r>
                      </w:p>
                    </w:tc>
                  </w:tr>
                  <w:tr>
                    <w:trPr>
                      <w:trHeight w:val="617"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．所有者投入资本</w:t>
                        </w:r>
                      </w:p>
                      <w:p>
                        <w:pPr>
                          <w:pStyle w:val="TableParagraph"/>
                          <w:spacing w:line="240" w:lineRule="auto" w:before="83"/>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．股份支付计入所有者权益的金额</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6"/>
                          <w:ind w:right="100"/>
                          <w:jc w:val="right"/>
                          <w:rPr>
                            <w:rFonts w:ascii="Times New Roman" w:hAnsi="Times New Roman" w:cs="Times New Roman" w:eastAsia="Times New Roman" w:hint="default"/>
                            <w:sz w:val="16"/>
                            <w:szCs w:val="16"/>
                          </w:rPr>
                        </w:pPr>
                        <w:r>
                          <w:rPr>
                            <w:rFonts w:ascii="Times New Roman"/>
                            <w:spacing w:val="-1"/>
                            <w:sz w:val="16"/>
                          </w:rPr>
                          <w:t>15,200.00</w:t>
                        </w: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449"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6"/>
                          <w:ind w:right="105"/>
                          <w:jc w:val="right"/>
                          <w:rPr>
                            <w:rFonts w:ascii="Times New Roman" w:hAnsi="Times New Roman" w:cs="Times New Roman" w:eastAsia="Times New Roman" w:hint="default"/>
                            <w:sz w:val="16"/>
                            <w:szCs w:val="16"/>
                          </w:rPr>
                        </w:pPr>
                        <w:r>
                          <w:rPr>
                            <w:rFonts w:ascii="Times New Roman"/>
                            <w:spacing w:val="-1"/>
                            <w:sz w:val="16"/>
                          </w:rPr>
                          <w:t>15,200.00</w:t>
                        </w:r>
                      </w:p>
                    </w:tc>
                  </w:tr>
                  <w:tr>
                    <w:trPr>
                      <w:trHeight w:val="597"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宋体" w:hAnsi="宋体" w:cs="宋体" w:eastAsia="宋体" w:hint="default"/>
                            <w:sz w:val="16"/>
                            <w:szCs w:val="16"/>
                          </w:rPr>
                          <w:t>．其他</w:t>
                        </w:r>
                      </w:p>
                      <w:p>
                        <w:pPr>
                          <w:pStyle w:val="TableParagraph"/>
                          <w:spacing w:line="240" w:lineRule="auto" w:before="83"/>
                          <w:ind w:left="107" w:right="0"/>
                          <w:jc w:val="left"/>
                          <w:rPr>
                            <w:rFonts w:ascii="宋体" w:hAnsi="宋体" w:cs="宋体" w:eastAsia="宋体" w:hint="default"/>
                            <w:sz w:val="16"/>
                            <w:szCs w:val="16"/>
                          </w:rPr>
                        </w:pPr>
                        <w:r>
                          <w:rPr>
                            <w:rFonts w:ascii="宋体" w:hAnsi="宋体" w:cs="宋体" w:eastAsia="宋体" w:hint="default"/>
                            <w:sz w:val="16"/>
                            <w:szCs w:val="16"/>
                          </w:rPr>
                          <w:t>（四）利润分配</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2"/>
                          <w:ind w:right="100"/>
                          <w:jc w:val="right"/>
                          <w:rPr>
                            <w:rFonts w:ascii="Times New Roman" w:hAnsi="Times New Roman" w:cs="Times New Roman" w:eastAsia="Times New Roman" w:hint="default"/>
                            <w:sz w:val="16"/>
                            <w:szCs w:val="16"/>
                          </w:rPr>
                        </w:pPr>
                        <w:r>
                          <w:rPr>
                            <w:rFonts w:ascii="Times New Roman"/>
                            <w:spacing w:val="-1"/>
                            <w:sz w:val="16"/>
                          </w:rPr>
                          <w:t>4,429,186.94</w:t>
                        </w: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2"/>
                          <w:ind w:right="100"/>
                          <w:jc w:val="right"/>
                          <w:rPr>
                            <w:rFonts w:ascii="Times New Roman" w:hAnsi="Times New Roman" w:cs="Times New Roman" w:eastAsia="Times New Roman" w:hint="default"/>
                            <w:sz w:val="16"/>
                            <w:szCs w:val="16"/>
                          </w:rPr>
                        </w:pPr>
                        <w:r>
                          <w:rPr>
                            <w:rFonts w:ascii="Times New Roman"/>
                            <w:spacing w:val="-1"/>
                            <w:sz w:val="16"/>
                          </w:rPr>
                          <w:t>-16,229,186.94</w:t>
                        </w:r>
                      </w:p>
                    </w:tc>
                    <w:tc>
                      <w:tcPr>
                        <w:tcW w:w="1449"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2"/>
                          <w:ind w:right="105"/>
                          <w:jc w:val="right"/>
                          <w:rPr>
                            <w:rFonts w:ascii="Times New Roman" w:hAnsi="Times New Roman" w:cs="Times New Roman" w:eastAsia="Times New Roman" w:hint="default"/>
                            <w:sz w:val="16"/>
                            <w:szCs w:val="16"/>
                          </w:rPr>
                        </w:pPr>
                        <w:r>
                          <w:rPr>
                            <w:rFonts w:ascii="Times New Roman"/>
                            <w:spacing w:val="-2"/>
                            <w:sz w:val="16"/>
                          </w:rPr>
                          <w:t>-11,800,000.00</w:t>
                        </w:r>
                      </w:p>
                    </w:tc>
                  </w:tr>
                  <w:tr>
                    <w:trPr>
                      <w:trHeight w:val="310"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．提取盈余公积</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0"/>
                          <w:jc w:val="right"/>
                          <w:rPr>
                            <w:rFonts w:ascii="Times New Roman" w:hAnsi="Times New Roman" w:cs="Times New Roman" w:eastAsia="Times New Roman" w:hint="default"/>
                            <w:sz w:val="16"/>
                            <w:szCs w:val="16"/>
                          </w:rPr>
                        </w:pPr>
                        <w:r>
                          <w:rPr>
                            <w:rFonts w:ascii="Times New Roman"/>
                            <w:spacing w:val="-1"/>
                            <w:sz w:val="16"/>
                          </w:rPr>
                          <w:t>4,429,186.94</w:t>
                        </w: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0"/>
                          <w:jc w:val="right"/>
                          <w:rPr>
                            <w:rFonts w:ascii="Times New Roman" w:hAnsi="Times New Roman" w:cs="Times New Roman" w:eastAsia="Times New Roman" w:hint="default"/>
                            <w:sz w:val="16"/>
                            <w:szCs w:val="16"/>
                          </w:rPr>
                        </w:pPr>
                        <w:r>
                          <w:rPr>
                            <w:rFonts w:ascii="Times New Roman"/>
                            <w:spacing w:val="-1"/>
                            <w:sz w:val="16"/>
                          </w:rPr>
                          <w:t>-4,429,186.94</w:t>
                        </w:r>
                      </w:p>
                    </w:tc>
                    <w:tc>
                      <w:tcPr>
                        <w:tcW w:w="1449" w:type="dxa"/>
                        <w:tcBorders>
                          <w:top w:val="nil" w:sz="6" w:space="0" w:color="auto"/>
                          <w:left w:val="single" w:sz="4" w:space="0" w:color="000000"/>
                          <w:bottom w:val="nil" w:sz="6" w:space="0" w:color="auto"/>
                          <w:right w:val="nil" w:sz="6" w:space="0" w:color="auto"/>
                        </w:tcBorders>
                      </w:tcPr>
                      <w:p>
                        <w:pPr/>
                      </w:p>
                    </w:tc>
                  </w:tr>
                  <w:tr>
                    <w:trPr>
                      <w:trHeight w:val="317"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．对所有者（或股东）的分配</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6"/>
                            <w:szCs w:val="16"/>
                          </w:rPr>
                        </w:pPr>
                        <w:r>
                          <w:rPr>
                            <w:rFonts w:ascii="Times New Roman"/>
                            <w:spacing w:val="-2"/>
                            <w:sz w:val="16"/>
                          </w:rPr>
                          <w:t>-11,800,000.00</w:t>
                        </w:r>
                      </w:p>
                    </w:tc>
                    <w:tc>
                      <w:tcPr>
                        <w:tcW w:w="1449"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right="105"/>
                          <w:jc w:val="right"/>
                          <w:rPr>
                            <w:rFonts w:ascii="Times New Roman" w:hAnsi="Times New Roman" w:cs="Times New Roman" w:eastAsia="Times New Roman" w:hint="default"/>
                            <w:sz w:val="16"/>
                            <w:szCs w:val="16"/>
                          </w:rPr>
                        </w:pPr>
                        <w:r>
                          <w:rPr>
                            <w:rFonts w:ascii="Times New Roman"/>
                            <w:spacing w:val="-2"/>
                            <w:sz w:val="16"/>
                          </w:rPr>
                          <w:t>-11,800,000.00</w:t>
                        </w:r>
                      </w:p>
                    </w:tc>
                  </w:tr>
                  <w:tr>
                    <w:trPr>
                      <w:trHeight w:val="306"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宋体" w:hAnsi="宋体" w:cs="宋体" w:eastAsia="宋体" w:hint="default"/>
                            <w:sz w:val="16"/>
                            <w:szCs w:val="16"/>
                          </w:rPr>
                          <w:t>．其他</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449" w:type="dxa"/>
                        <w:tcBorders>
                          <w:top w:val="nil" w:sz="6" w:space="0" w:color="auto"/>
                          <w:left w:val="single" w:sz="4" w:space="0" w:color="000000"/>
                          <w:bottom w:val="nil" w:sz="6" w:space="0" w:color="auto"/>
                          <w:right w:val="nil" w:sz="6" w:space="0" w:color="auto"/>
                        </w:tcBorders>
                      </w:tcPr>
                      <w:p>
                        <w:pPr/>
                      </w:p>
                    </w:tc>
                  </w:tr>
                  <w:tr>
                    <w:trPr>
                      <w:trHeight w:val="302"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07" w:right="0"/>
                          <w:jc w:val="left"/>
                          <w:rPr>
                            <w:rFonts w:ascii="宋体" w:hAnsi="宋体" w:cs="宋体" w:eastAsia="宋体" w:hint="default"/>
                            <w:sz w:val="16"/>
                            <w:szCs w:val="16"/>
                          </w:rPr>
                        </w:pPr>
                        <w:r>
                          <w:rPr>
                            <w:rFonts w:ascii="宋体" w:hAnsi="宋体" w:cs="宋体" w:eastAsia="宋体" w:hint="default"/>
                            <w:sz w:val="16"/>
                            <w:szCs w:val="16"/>
                          </w:rPr>
                          <w:t>（五）所有者权益内部结转</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449" w:type="dxa"/>
                        <w:tcBorders>
                          <w:top w:val="nil" w:sz="6" w:space="0" w:color="auto"/>
                          <w:left w:val="single" w:sz="4" w:space="0" w:color="000000"/>
                          <w:bottom w:val="nil" w:sz="6" w:space="0" w:color="auto"/>
                          <w:right w:val="nil" w:sz="6" w:space="0" w:color="auto"/>
                        </w:tcBorders>
                      </w:tcPr>
                      <w:p>
                        <w:pPr/>
                      </w:p>
                    </w:tc>
                  </w:tr>
                  <w:tr>
                    <w:trPr>
                      <w:trHeight w:val="310"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．资本公积转增资本（或股本）</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449" w:type="dxa"/>
                        <w:tcBorders>
                          <w:top w:val="nil" w:sz="6" w:space="0" w:color="auto"/>
                          <w:left w:val="single" w:sz="4" w:space="0" w:color="000000"/>
                          <w:bottom w:val="nil" w:sz="6" w:space="0" w:color="auto"/>
                          <w:right w:val="nil" w:sz="6" w:space="0" w:color="auto"/>
                        </w:tcBorders>
                      </w:tcPr>
                      <w:p>
                        <w:pPr/>
                      </w:p>
                    </w:tc>
                  </w:tr>
                  <w:tr>
                    <w:trPr>
                      <w:trHeight w:val="306"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．盈余公积转增资本（或股本）</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449" w:type="dxa"/>
                        <w:tcBorders>
                          <w:top w:val="nil" w:sz="6" w:space="0" w:color="auto"/>
                          <w:left w:val="single" w:sz="4" w:space="0" w:color="000000"/>
                          <w:bottom w:val="nil" w:sz="6" w:space="0" w:color="auto"/>
                          <w:right w:val="nil" w:sz="6" w:space="0" w:color="auto"/>
                        </w:tcBorders>
                      </w:tcPr>
                      <w:p>
                        <w:pPr/>
                      </w:p>
                    </w:tc>
                  </w:tr>
                  <w:tr>
                    <w:trPr>
                      <w:trHeight w:val="306"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宋体" w:hAnsi="宋体" w:cs="宋体" w:eastAsia="宋体" w:hint="default"/>
                            <w:sz w:val="16"/>
                            <w:szCs w:val="16"/>
                          </w:rPr>
                          <w:t>．盈余公积弥补亏损</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449" w:type="dxa"/>
                        <w:tcBorders>
                          <w:top w:val="nil" w:sz="6" w:space="0" w:color="auto"/>
                          <w:left w:val="single" w:sz="4" w:space="0" w:color="000000"/>
                          <w:bottom w:val="nil" w:sz="6" w:space="0" w:color="auto"/>
                          <w:right w:val="nil" w:sz="6" w:space="0" w:color="auto"/>
                        </w:tcBorders>
                      </w:tcPr>
                      <w:p>
                        <w:pPr/>
                      </w:p>
                    </w:tc>
                  </w:tr>
                  <w:tr>
                    <w:trPr>
                      <w:trHeight w:val="306"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4</w:t>
                        </w:r>
                        <w:r>
                          <w:rPr>
                            <w:rFonts w:ascii="宋体" w:hAnsi="宋体" w:cs="宋体" w:eastAsia="宋体" w:hint="default"/>
                            <w:sz w:val="16"/>
                            <w:szCs w:val="16"/>
                          </w:rPr>
                          <w:t>．其他</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449" w:type="dxa"/>
                        <w:tcBorders>
                          <w:top w:val="nil" w:sz="6" w:space="0" w:color="auto"/>
                          <w:left w:val="single" w:sz="4" w:space="0" w:color="000000"/>
                          <w:bottom w:val="nil" w:sz="6" w:space="0" w:color="auto"/>
                          <w:right w:val="nil" w:sz="6" w:space="0" w:color="auto"/>
                        </w:tcBorders>
                      </w:tcPr>
                      <w:p>
                        <w:pPr/>
                      </w:p>
                    </w:tc>
                  </w:tr>
                  <w:tr>
                    <w:trPr>
                      <w:trHeight w:val="302"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7" w:right="0"/>
                          <w:jc w:val="left"/>
                          <w:rPr>
                            <w:rFonts w:ascii="宋体" w:hAnsi="宋体" w:cs="宋体" w:eastAsia="宋体" w:hint="default"/>
                            <w:sz w:val="16"/>
                            <w:szCs w:val="16"/>
                          </w:rPr>
                        </w:pPr>
                        <w:r>
                          <w:rPr>
                            <w:rFonts w:ascii="宋体" w:hAnsi="宋体" w:cs="宋体" w:eastAsia="宋体" w:hint="default"/>
                            <w:sz w:val="16"/>
                            <w:szCs w:val="16"/>
                          </w:rPr>
                          <w:t>（六）专项储备</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449" w:type="dxa"/>
                        <w:tcBorders>
                          <w:top w:val="nil" w:sz="6" w:space="0" w:color="auto"/>
                          <w:left w:val="single" w:sz="4" w:space="0" w:color="000000"/>
                          <w:bottom w:val="nil" w:sz="6" w:space="0" w:color="auto"/>
                          <w:right w:val="nil" w:sz="6" w:space="0" w:color="auto"/>
                        </w:tcBorders>
                      </w:tcPr>
                      <w:p>
                        <w:pPr/>
                      </w:p>
                    </w:tc>
                  </w:tr>
                  <w:tr>
                    <w:trPr>
                      <w:trHeight w:val="310"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．本期提取</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449" w:type="dxa"/>
                        <w:tcBorders>
                          <w:top w:val="nil" w:sz="6" w:space="0" w:color="auto"/>
                          <w:left w:val="single" w:sz="4" w:space="0" w:color="000000"/>
                          <w:bottom w:val="nil" w:sz="6" w:space="0" w:color="auto"/>
                          <w:right w:val="nil" w:sz="6" w:space="0" w:color="auto"/>
                        </w:tcBorders>
                      </w:tcPr>
                      <w:p>
                        <w:pPr/>
                      </w:p>
                    </w:tc>
                  </w:tr>
                  <w:tr>
                    <w:trPr>
                      <w:trHeight w:val="584" w:hRule="exact"/>
                    </w:trPr>
                    <w:tc>
                      <w:tcPr>
                        <w:tcW w:w="3401" w:type="dxa"/>
                        <w:tcBorders>
                          <w:top w:val="nil" w:sz="6" w:space="0" w:color="auto"/>
                          <w:left w:val="nil" w:sz="6" w:space="0" w:color="auto"/>
                          <w:bottom w:val="single" w:sz="4" w:space="0" w:color="000000"/>
                          <w:right w:val="single" w:sz="4" w:space="0" w:color="000000"/>
                        </w:tcBorders>
                      </w:tcPr>
                      <w:p>
                        <w:pPr>
                          <w:pStyle w:val="TableParagraph"/>
                          <w:spacing w:line="331" w:lineRule="auto" w:before="20"/>
                          <w:ind w:left="107" w:right="2004"/>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．本期使用</w:t>
                        </w:r>
                        <w:r>
                          <w:rPr>
                            <w:rFonts w:ascii="宋体" w:hAnsi="宋体" w:cs="宋体" w:eastAsia="宋体" w:hint="default"/>
                            <w:spacing w:val="-78"/>
                            <w:sz w:val="16"/>
                            <w:szCs w:val="16"/>
                          </w:rPr>
                          <w:t> </w:t>
                        </w:r>
                        <w:r>
                          <w:rPr>
                            <w:rFonts w:ascii="宋体" w:hAnsi="宋体" w:cs="宋体" w:eastAsia="宋体" w:hint="default"/>
                            <w:sz w:val="16"/>
                            <w:szCs w:val="16"/>
                          </w:rPr>
                          <w:t>四、本期期末余额</w:t>
                        </w:r>
                      </w:p>
                    </w:tc>
                    <w:tc>
                      <w:tcPr>
                        <w:tcW w:w="1450"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1"/>
                          <w:ind w:left="343" w:right="0"/>
                          <w:jc w:val="left"/>
                          <w:rPr>
                            <w:rFonts w:ascii="Times New Roman" w:hAnsi="Times New Roman" w:cs="Times New Roman" w:eastAsia="Times New Roman" w:hint="default"/>
                            <w:sz w:val="16"/>
                            <w:szCs w:val="16"/>
                          </w:rPr>
                        </w:pPr>
                        <w:r>
                          <w:rPr>
                            <w:rFonts w:ascii="Times New Roman"/>
                            <w:sz w:val="16"/>
                          </w:rPr>
                          <w:t>118,000,000.00</w:t>
                        </w:r>
                      </w:p>
                    </w:tc>
                    <w:tc>
                      <w:tcPr>
                        <w:tcW w:w="1452"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1"/>
                          <w:ind w:right="100"/>
                          <w:jc w:val="right"/>
                          <w:rPr>
                            <w:rFonts w:ascii="Times New Roman" w:hAnsi="Times New Roman" w:cs="Times New Roman" w:eastAsia="Times New Roman" w:hint="default"/>
                            <w:sz w:val="16"/>
                            <w:szCs w:val="16"/>
                          </w:rPr>
                        </w:pPr>
                        <w:r>
                          <w:rPr>
                            <w:rFonts w:ascii="Times New Roman"/>
                            <w:spacing w:val="-1"/>
                            <w:sz w:val="16"/>
                          </w:rPr>
                          <w:t>316,573,423.70</w:t>
                        </w:r>
                      </w:p>
                    </w:tc>
                    <w:tc>
                      <w:tcPr>
                        <w:tcW w:w="1450"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4"/>
                            <w:szCs w:val="24"/>
                          </w:rPr>
                        </w:pPr>
                      </w:p>
                    </w:tc>
                    <w:tc>
                      <w:tcPr>
                        <w:tcW w:w="1455"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4"/>
                            <w:szCs w:val="24"/>
                          </w:rPr>
                        </w:pPr>
                      </w:p>
                    </w:tc>
                    <w:tc>
                      <w:tcPr>
                        <w:tcW w:w="1452"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1"/>
                          <w:ind w:right="100"/>
                          <w:jc w:val="right"/>
                          <w:rPr>
                            <w:rFonts w:ascii="Times New Roman" w:hAnsi="Times New Roman" w:cs="Times New Roman" w:eastAsia="Times New Roman" w:hint="default"/>
                            <w:sz w:val="16"/>
                            <w:szCs w:val="16"/>
                          </w:rPr>
                        </w:pPr>
                        <w:r>
                          <w:rPr>
                            <w:rFonts w:ascii="Times New Roman"/>
                            <w:spacing w:val="-2"/>
                            <w:sz w:val="16"/>
                          </w:rPr>
                          <w:t>12,979,861.85</w:t>
                        </w:r>
                      </w:p>
                    </w:tc>
                    <w:tc>
                      <w:tcPr>
                        <w:tcW w:w="1450"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4"/>
                            <w:szCs w:val="24"/>
                          </w:rPr>
                        </w:pPr>
                      </w:p>
                    </w:tc>
                    <w:tc>
                      <w:tcPr>
                        <w:tcW w:w="1454"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1"/>
                          <w:ind w:right="100"/>
                          <w:jc w:val="right"/>
                          <w:rPr>
                            <w:rFonts w:ascii="Times New Roman" w:hAnsi="Times New Roman" w:cs="Times New Roman" w:eastAsia="Times New Roman" w:hint="default"/>
                            <w:sz w:val="16"/>
                            <w:szCs w:val="16"/>
                          </w:rPr>
                        </w:pPr>
                        <w:r>
                          <w:rPr>
                            <w:rFonts w:ascii="Times New Roman"/>
                            <w:spacing w:val="-2"/>
                            <w:sz w:val="16"/>
                          </w:rPr>
                          <w:t>77,638,756.63</w:t>
                        </w:r>
                      </w:p>
                    </w:tc>
                    <w:tc>
                      <w:tcPr>
                        <w:tcW w:w="1449" w:type="dxa"/>
                        <w:tcBorders>
                          <w:top w:val="nil" w:sz="6" w:space="0" w:color="auto"/>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1"/>
                          <w:ind w:right="105"/>
                          <w:jc w:val="right"/>
                          <w:rPr>
                            <w:rFonts w:ascii="Times New Roman" w:hAnsi="Times New Roman" w:cs="Times New Roman" w:eastAsia="Times New Roman" w:hint="default"/>
                            <w:sz w:val="16"/>
                            <w:szCs w:val="16"/>
                          </w:rPr>
                        </w:pPr>
                        <w:r>
                          <w:rPr>
                            <w:rFonts w:ascii="Times New Roman"/>
                            <w:spacing w:val="-1"/>
                            <w:sz w:val="16"/>
                          </w:rPr>
                          <w:t>525,192,042.18</w:t>
                        </w:r>
                      </w:p>
                    </w:tc>
                  </w:tr>
                </w:tbl>
                <w:p>
                  <w:pPr/>
                </w:p>
              </w:txbxContent>
            </v:textbox>
            <w10:wrap type="none"/>
          </v:shape>
        </w:pict>
      </w:r>
      <w:r>
        <w:rPr/>
        <w:t>母公司所有者权益变动表</w:t>
      </w:r>
      <w:r>
        <w:rPr>
          <w:b w:val="0"/>
          <w:bCs w:val="0"/>
        </w:rPr>
      </w:r>
    </w:p>
    <w:p>
      <w:pPr>
        <w:tabs>
          <w:tab w:pos="7240" w:val="left" w:leader="none"/>
          <w:tab w:pos="13318" w:val="left" w:leader="none"/>
        </w:tabs>
        <w:spacing w:before="22"/>
        <w:ind w:left="217" w:right="0" w:firstLine="0"/>
        <w:jc w:val="left"/>
        <w:rPr>
          <w:rFonts w:ascii="宋体" w:hAnsi="宋体" w:cs="宋体" w:eastAsia="宋体" w:hint="default"/>
          <w:sz w:val="18"/>
          <w:szCs w:val="18"/>
        </w:rPr>
      </w:pPr>
      <w:r>
        <w:rPr>
          <w:rFonts w:ascii="宋体" w:hAnsi="宋体" w:cs="宋体" w:eastAsia="宋体" w:hint="default"/>
          <w:spacing w:val="-1"/>
          <w:sz w:val="18"/>
          <w:szCs w:val="18"/>
        </w:rPr>
        <w:t>编制单位：河南汉威电子股份有限公司</w:t>
        <w:tab/>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t>单位：人民币元</w:t>
      </w:r>
    </w:p>
    <w:p>
      <w:pPr>
        <w:spacing w:before="110"/>
        <w:ind w:left="5358" w:right="2755" w:firstLine="0"/>
        <w:jc w:val="center"/>
        <w:rPr>
          <w:rFonts w:ascii="宋体" w:hAnsi="宋体" w:cs="宋体" w:eastAsia="宋体" w:hint="default"/>
          <w:sz w:val="16"/>
          <w:szCs w:val="16"/>
        </w:rPr>
      </w:pPr>
      <w:r>
        <w:rPr>
          <w:rFonts w:ascii="宋体" w:hAnsi="宋体" w:cs="宋体" w:eastAsia="宋体" w:hint="default"/>
          <w:w w:val="100"/>
          <w:sz w:val="16"/>
          <w:szCs w:val="16"/>
        </w:rPr>
        <w:t>期</w:t>
      </w:r>
    </w:p>
    <w:p>
      <w:pPr>
        <w:spacing w:line="240" w:lineRule="auto" w:before="3"/>
        <w:rPr>
          <w:rFonts w:ascii="宋体" w:hAnsi="宋体" w:cs="宋体" w:eastAsia="宋体" w:hint="default"/>
          <w:sz w:val="3"/>
          <w:szCs w:val="3"/>
        </w:rPr>
      </w:pPr>
    </w:p>
    <w:p>
      <w:pPr>
        <w:spacing w:line="20" w:lineRule="exact"/>
        <w:ind w:left="3518" w:right="0" w:firstLine="0"/>
        <w:rPr>
          <w:rFonts w:ascii="宋体" w:hAnsi="宋体" w:cs="宋体" w:eastAsia="宋体" w:hint="default"/>
          <w:sz w:val="2"/>
          <w:szCs w:val="2"/>
        </w:rPr>
      </w:pPr>
      <w:r>
        <w:rPr>
          <w:rFonts w:ascii="宋体" w:hAnsi="宋体" w:cs="宋体" w:eastAsia="宋体" w:hint="default"/>
          <w:sz w:val="2"/>
          <w:szCs w:val="2"/>
        </w:rPr>
        <w:pict>
          <v:group style="width:580.4pt;height:.5pt;mso-position-horizontal-relative:char;mso-position-vertical-relative:line" coordorigin="0,0" coordsize="11608,10">
            <v:shape style="position:absolute;left:0;top:0;width:1441;height:10" type="#_x0000_t75" stroked="false">
              <v:imagedata r:id="rId291" o:title=""/>
            </v:shape>
            <v:shape style="position:absolute;left:1436;top:0;width:1457;height:10" type="#_x0000_t75" stroked="false">
              <v:imagedata r:id="rId292" o:title=""/>
            </v:shape>
            <v:shape style="position:absolute;left:2888;top:0;width:2909;height:10" type="#_x0000_t75" stroked="false">
              <v:imagedata r:id="rId293" o:title=""/>
            </v:shape>
            <v:shape style="position:absolute;left:5792;top:0;width:1457;height:10" type="#_x0000_t75" stroked="false">
              <v:imagedata r:id="rId292" o:title=""/>
            </v:shape>
            <v:shape style="position:absolute;left:7244;top:0;width:1455;height:10" type="#_x0000_t75" stroked="false">
              <v:imagedata r:id="rId294" o:title=""/>
            </v:shape>
            <v:shape style="position:absolute;left:8694;top:0;width:2914;height:10" type="#_x0000_t75" stroked="false">
              <v:imagedata r:id="rId295"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7" o:title=""/>
            </v:shape>
            <v:shape style="position:absolute;left:4842;top:0;width:1457;height:10" type="#_x0000_t75" stroked="false">
              <v:imagedata r:id="rId297" o:title=""/>
            </v:shape>
            <v:shape style="position:absolute;left:6294;top:0;width:2909;height:10" type="#_x0000_t75" stroked="false">
              <v:imagedata r:id="rId298" o:title=""/>
            </v:shape>
            <v:shape style="position:absolute;left:9198;top:0;width:1457;height:10" type="#_x0000_t75" stroked="false">
              <v:imagedata r:id="rId297" o:title=""/>
            </v:shape>
            <v:shape style="position:absolute;left:10650;top:0;width:1455;height:10" type="#_x0000_t75" stroked="false">
              <v:imagedata r:id="rId297" o:title=""/>
            </v:shape>
            <v:shape style="position:absolute;left:12100;top:0;width:2914;height:10" type="#_x0000_t75" stroked="false">
              <v:imagedata r:id="rId299"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1"/>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7" o:title=""/>
            </v:shape>
            <v:shape style="position:absolute;left:4842;top:0;width:1457;height:10" type="#_x0000_t75" stroked="false">
              <v:imagedata r:id="rId297" o:title=""/>
            </v:shape>
            <v:shape style="position:absolute;left:6294;top:0;width:2909;height:10" type="#_x0000_t75" stroked="false">
              <v:imagedata r:id="rId298" o:title=""/>
            </v:shape>
            <v:shape style="position:absolute;left:9198;top:0;width:1457;height:10" type="#_x0000_t75" stroked="false">
              <v:imagedata r:id="rId297" o:title=""/>
            </v:shape>
            <v:shape style="position:absolute;left:10650;top:0;width:1455;height:10" type="#_x0000_t75" stroked="false">
              <v:imagedata r:id="rId297" o:title=""/>
            </v:shape>
            <v:shape style="position:absolute;left:12100;top:0;width:2914;height:10" type="#_x0000_t75" stroked="false">
              <v:imagedata r:id="rId299"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7" o:title=""/>
            </v:shape>
            <v:shape style="position:absolute;left:4842;top:0;width:1457;height:10" type="#_x0000_t75" stroked="false">
              <v:imagedata r:id="rId297" o:title=""/>
            </v:shape>
            <v:shape style="position:absolute;left:6294;top:0;width:2909;height:10" type="#_x0000_t75" stroked="false">
              <v:imagedata r:id="rId298" o:title=""/>
            </v:shape>
            <v:shape style="position:absolute;left:9198;top:0;width:1457;height:10" type="#_x0000_t75" stroked="false">
              <v:imagedata r:id="rId297" o:title=""/>
            </v:shape>
            <v:shape style="position:absolute;left:10650;top:0;width:1455;height:10" type="#_x0000_t75" stroked="false">
              <v:imagedata r:id="rId297" o:title=""/>
            </v:shape>
            <v:shape style="position:absolute;left:12100;top:0;width:2914;height:10" type="#_x0000_t75" stroked="false">
              <v:imagedata r:id="rId299"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7" o:title=""/>
            </v:shape>
            <v:shape style="position:absolute;left:4842;top:0;width:1457;height:10" type="#_x0000_t75" stroked="false">
              <v:imagedata r:id="rId297" o:title=""/>
            </v:shape>
            <v:shape style="position:absolute;left:6294;top:0;width:2909;height:10" type="#_x0000_t75" stroked="false">
              <v:imagedata r:id="rId298" o:title=""/>
            </v:shape>
            <v:shape style="position:absolute;left:9198;top:0;width:1457;height:10" type="#_x0000_t75" stroked="false">
              <v:imagedata r:id="rId297" o:title=""/>
            </v:shape>
            <v:shape style="position:absolute;left:10650;top:0;width:1455;height:10" type="#_x0000_t75" stroked="false">
              <v:imagedata r:id="rId297" o:title=""/>
            </v:shape>
            <v:shape style="position:absolute;left:12100;top:0;width:2914;height:10" type="#_x0000_t75" stroked="false">
              <v:imagedata r:id="rId299"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1"/>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7" o:title=""/>
            </v:shape>
            <v:shape style="position:absolute;left:4842;top:0;width:1457;height:10" type="#_x0000_t75" stroked="false">
              <v:imagedata r:id="rId297" o:title=""/>
            </v:shape>
            <v:shape style="position:absolute;left:6294;top:0;width:2909;height:10" type="#_x0000_t75" stroked="false">
              <v:imagedata r:id="rId298" o:title=""/>
            </v:shape>
            <v:shape style="position:absolute;left:9198;top:0;width:1457;height:10" type="#_x0000_t75" stroked="false">
              <v:imagedata r:id="rId297" o:title=""/>
            </v:shape>
            <v:shape style="position:absolute;left:10650;top:0;width:1455;height:10" type="#_x0000_t75" stroked="false">
              <v:imagedata r:id="rId297" o:title=""/>
            </v:shape>
            <v:shape style="position:absolute;left:12100;top:0;width:2914;height:10" type="#_x0000_t75" stroked="false">
              <v:imagedata r:id="rId299"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7" o:title=""/>
            </v:shape>
            <v:shape style="position:absolute;left:4842;top:0;width:1457;height:10" type="#_x0000_t75" stroked="false">
              <v:imagedata r:id="rId297" o:title=""/>
            </v:shape>
            <v:shape style="position:absolute;left:6294;top:0;width:2909;height:10" type="#_x0000_t75" stroked="false">
              <v:imagedata r:id="rId298" o:title=""/>
            </v:shape>
            <v:shape style="position:absolute;left:9198;top:0;width:1457;height:10" type="#_x0000_t75" stroked="false">
              <v:imagedata r:id="rId297" o:title=""/>
            </v:shape>
            <v:shape style="position:absolute;left:10650;top:0;width:1455;height:10" type="#_x0000_t75" stroked="false">
              <v:imagedata r:id="rId297" o:title=""/>
            </v:shape>
            <v:shape style="position:absolute;left:12100;top:0;width:2914;height:10" type="#_x0000_t75" stroked="false">
              <v:imagedata r:id="rId299"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3"/>
        <w:rPr>
          <w:rFonts w:ascii="宋体" w:hAnsi="宋体" w:cs="宋体" w:eastAsia="宋体" w:hint="default"/>
          <w:sz w:val="21"/>
          <w:szCs w:val="21"/>
        </w:rPr>
      </w:pPr>
    </w:p>
    <w:p>
      <w:pPr>
        <w:tabs>
          <w:tab w:pos="4958" w:val="left" w:leader="none"/>
          <w:tab w:pos="6410" w:val="left" w:leader="none"/>
          <w:tab w:pos="7860" w:val="left" w:leader="none"/>
          <w:tab w:pos="9315" w:val="left" w:leader="none"/>
          <w:tab w:pos="10767" w:val="left" w:leader="none"/>
          <w:tab w:pos="12217" w:val="left" w:leader="none"/>
          <w:tab w:pos="13671" w:val="left" w:leader="none"/>
        </w:tabs>
        <w:spacing w:line="20" w:lineRule="exact"/>
        <w:ind w:left="3508" w:right="0" w:firstLine="0"/>
        <w:rPr>
          <w:rFonts w:ascii="宋体" w:hAnsi="宋体" w:cs="宋体" w:eastAsia="宋体" w:hint="default"/>
          <w:sz w:val="2"/>
          <w:szCs w:val="2"/>
        </w:rPr>
      </w:pPr>
      <w:r>
        <w:rPr>
          <w:rFonts w:ascii="宋体"/>
          <w:sz w:val="2"/>
        </w:rPr>
        <w:drawing>
          <wp:inline distT="0" distB="0" distL="0" distR="0">
            <wp:extent cx="6095" cy="6096"/>
            <wp:effectExtent l="0" t="0" r="0" b="0"/>
            <wp:docPr id="99" name="image266.png" descr=""/>
            <wp:cNvGraphicFramePr>
              <a:graphicFrameLocks noChangeAspect="1"/>
            </wp:cNvGraphicFramePr>
            <a:graphic>
              <a:graphicData uri="http://schemas.openxmlformats.org/drawingml/2006/picture">
                <pic:pic>
                  <pic:nvPicPr>
                    <pic:cNvPr id="100" name="image266.png"/>
                    <pic:cNvPicPr/>
                  </pic:nvPicPr>
                  <pic:blipFill>
                    <a:blip r:embed="rId300" cstate="print"/>
                    <a:stretch>
                      <a:fillRect/>
                    </a:stretch>
                  </pic:blipFill>
                  <pic:spPr>
                    <a:xfrm>
                      <a:off x="0" y="0"/>
                      <a:ext cx="6095" cy="6096"/>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6096"/>
            <wp:effectExtent l="0" t="0" r="0" b="0"/>
            <wp:docPr id="101" name="image266.png" descr=""/>
            <wp:cNvGraphicFramePr>
              <a:graphicFrameLocks noChangeAspect="1"/>
            </wp:cNvGraphicFramePr>
            <a:graphic>
              <a:graphicData uri="http://schemas.openxmlformats.org/drawingml/2006/picture">
                <pic:pic>
                  <pic:nvPicPr>
                    <pic:cNvPr id="102" name="image266.png"/>
                    <pic:cNvPicPr/>
                  </pic:nvPicPr>
                  <pic:blipFill>
                    <a:blip r:embed="rId300" cstate="print"/>
                    <a:stretch>
                      <a:fillRect/>
                    </a:stretch>
                  </pic:blipFill>
                  <pic:spPr>
                    <a:xfrm>
                      <a:off x="0" y="0"/>
                      <a:ext cx="6095" cy="6096"/>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6096"/>
            <wp:effectExtent l="0" t="0" r="0" b="0"/>
            <wp:docPr id="103" name="image266.png" descr=""/>
            <wp:cNvGraphicFramePr>
              <a:graphicFrameLocks noChangeAspect="1"/>
            </wp:cNvGraphicFramePr>
            <a:graphic>
              <a:graphicData uri="http://schemas.openxmlformats.org/drawingml/2006/picture">
                <pic:pic>
                  <pic:nvPicPr>
                    <pic:cNvPr id="104" name="image266.png"/>
                    <pic:cNvPicPr/>
                  </pic:nvPicPr>
                  <pic:blipFill>
                    <a:blip r:embed="rId300" cstate="print"/>
                    <a:stretch>
                      <a:fillRect/>
                    </a:stretch>
                  </pic:blipFill>
                  <pic:spPr>
                    <a:xfrm>
                      <a:off x="0" y="0"/>
                      <a:ext cx="6095" cy="6096"/>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6096"/>
            <wp:effectExtent l="0" t="0" r="0" b="0"/>
            <wp:docPr id="105" name="image266.png" descr=""/>
            <wp:cNvGraphicFramePr>
              <a:graphicFrameLocks noChangeAspect="1"/>
            </wp:cNvGraphicFramePr>
            <a:graphic>
              <a:graphicData uri="http://schemas.openxmlformats.org/drawingml/2006/picture">
                <pic:pic>
                  <pic:nvPicPr>
                    <pic:cNvPr id="106" name="image266.png"/>
                    <pic:cNvPicPr/>
                  </pic:nvPicPr>
                  <pic:blipFill>
                    <a:blip r:embed="rId300" cstate="print"/>
                    <a:stretch>
                      <a:fillRect/>
                    </a:stretch>
                  </pic:blipFill>
                  <pic:spPr>
                    <a:xfrm>
                      <a:off x="0" y="0"/>
                      <a:ext cx="6095" cy="6096"/>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6096"/>
            <wp:effectExtent l="0" t="0" r="0" b="0"/>
            <wp:docPr id="107" name="image266.png" descr=""/>
            <wp:cNvGraphicFramePr>
              <a:graphicFrameLocks noChangeAspect="1"/>
            </wp:cNvGraphicFramePr>
            <a:graphic>
              <a:graphicData uri="http://schemas.openxmlformats.org/drawingml/2006/picture">
                <pic:pic>
                  <pic:nvPicPr>
                    <pic:cNvPr id="108" name="image266.png"/>
                    <pic:cNvPicPr/>
                  </pic:nvPicPr>
                  <pic:blipFill>
                    <a:blip r:embed="rId300" cstate="print"/>
                    <a:stretch>
                      <a:fillRect/>
                    </a:stretch>
                  </pic:blipFill>
                  <pic:spPr>
                    <a:xfrm>
                      <a:off x="0" y="0"/>
                      <a:ext cx="6095" cy="6096"/>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6096"/>
            <wp:effectExtent l="0" t="0" r="0" b="0"/>
            <wp:docPr id="109" name="image266.png" descr=""/>
            <wp:cNvGraphicFramePr>
              <a:graphicFrameLocks noChangeAspect="1"/>
            </wp:cNvGraphicFramePr>
            <a:graphic>
              <a:graphicData uri="http://schemas.openxmlformats.org/drawingml/2006/picture">
                <pic:pic>
                  <pic:nvPicPr>
                    <pic:cNvPr id="110" name="image266.png"/>
                    <pic:cNvPicPr/>
                  </pic:nvPicPr>
                  <pic:blipFill>
                    <a:blip r:embed="rId300" cstate="print"/>
                    <a:stretch>
                      <a:fillRect/>
                    </a:stretch>
                  </pic:blipFill>
                  <pic:spPr>
                    <a:xfrm>
                      <a:off x="0" y="0"/>
                      <a:ext cx="6095" cy="6096"/>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6096"/>
            <wp:effectExtent l="0" t="0" r="0" b="0"/>
            <wp:docPr id="111" name="image266.png" descr=""/>
            <wp:cNvGraphicFramePr>
              <a:graphicFrameLocks noChangeAspect="1"/>
            </wp:cNvGraphicFramePr>
            <a:graphic>
              <a:graphicData uri="http://schemas.openxmlformats.org/drawingml/2006/picture">
                <pic:pic>
                  <pic:nvPicPr>
                    <pic:cNvPr id="112" name="image266.png"/>
                    <pic:cNvPicPr/>
                  </pic:nvPicPr>
                  <pic:blipFill>
                    <a:blip r:embed="rId300" cstate="print"/>
                    <a:stretch>
                      <a:fillRect/>
                    </a:stretch>
                  </pic:blipFill>
                  <pic:spPr>
                    <a:xfrm>
                      <a:off x="0" y="0"/>
                      <a:ext cx="6095" cy="6096"/>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6096"/>
            <wp:effectExtent l="0" t="0" r="0" b="0"/>
            <wp:docPr id="113" name="image266.png" descr=""/>
            <wp:cNvGraphicFramePr>
              <a:graphicFrameLocks noChangeAspect="1"/>
            </wp:cNvGraphicFramePr>
            <a:graphic>
              <a:graphicData uri="http://schemas.openxmlformats.org/drawingml/2006/picture">
                <pic:pic>
                  <pic:nvPicPr>
                    <pic:cNvPr id="114" name="image266.png"/>
                    <pic:cNvPicPr/>
                  </pic:nvPicPr>
                  <pic:blipFill>
                    <a:blip r:embed="rId300" cstate="print"/>
                    <a:stretch>
                      <a:fillRect/>
                    </a:stretch>
                  </pic:blipFill>
                  <pic:spPr>
                    <a:xfrm>
                      <a:off x="0" y="0"/>
                      <a:ext cx="6096" cy="6096"/>
                    </a:xfrm>
                    <a:prstGeom prst="rect">
                      <a:avLst/>
                    </a:prstGeom>
                  </pic:spPr>
                </pic:pic>
              </a:graphicData>
            </a:graphic>
          </wp:inline>
        </w:drawing>
      </w:r>
      <w:r>
        <w:rPr>
          <w:rFonts w:ascii="宋体"/>
          <w:sz w:val="2"/>
        </w:rPr>
      </w:r>
    </w:p>
    <w:p>
      <w:pPr>
        <w:tabs>
          <w:tab w:pos="5714" w:val="left" w:leader="none"/>
          <w:tab w:pos="10757" w:val="left" w:leader="none"/>
        </w:tabs>
        <w:spacing w:before="86"/>
        <w:ind w:left="220" w:right="0" w:firstLine="0"/>
        <w:jc w:val="left"/>
        <w:rPr>
          <w:rFonts w:ascii="宋体" w:hAnsi="宋体" w:cs="宋体" w:eastAsia="宋体" w:hint="default"/>
          <w:sz w:val="18"/>
          <w:szCs w:val="18"/>
        </w:rPr>
      </w:pPr>
      <w:r>
        <w:rPr>
          <w:rFonts w:ascii="宋体" w:hAnsi="宋体" w:cs="宋体" w:eastAsia="宋体" w:hint="default"/>
          <w:sz w:val="18"/>
          <w:szCs w:val="18"/>
        </w:rPr>
        <w:t>公司法定代表人：</w:t>
        <w:tab/>
        <w:t>主管会计工作负责人：</w:t>
        <w:tab/>
        <w:t>会计机构负责人：</w:t>
      </w:r>
    </w:p>
    <w:p>
      <w:pPr>
        <w:spacing w:after="0"/>
        <w:jc w:val="left"/>
        <w:rPr>
          <w:rFonts w:ascii="宋体" w:hAnsi="宋体" w:cs="宋体" w:eastAsia="宋体" w:hint="default"/>
          <w:sz w:val="18"/>
          <w:szCs w:val="18"/>
        </w:rPr>
        <w:sectPr>
          <w:headerReference w:type="default" r:id="rId289"/>
          <w:footerReference w:type="default" r:id="rId290"/>
          <w:pgSz w:w="16840" w:h="11910" w:orient="landscape"/>
          <w:pgMar w:header="528" w:footer="749" w:top="1080" w:bottom="940" w:left="800" w:right="0"/>
          <w:pgNumType w:start="101"/>
        </w:sectPr>
      </w:pPr>
    </w:p>
    <w:p>
      <w:pPr>
        <w:pStyle w:val="Heading2"/>
        <w:spacing w:line="469" w:lineRule="exact"/>
        <w:ind w:left="5358" w:right="6160"/>
        <w:jc w:val="center"/>
        <w:rPr>
          <w:b w:val="0"/>
          <w:bCs w:val="0"/>
        </w:rPr>
      </w:pPr>
      <w:r>
        <w:rPr/>
        <w:pict>
          <v:shape style="position:absolute;margin-left:45.599998pt;margin-top:94.94001pt;width:750.7pt;height:429pt;mso-position-horizontal-relative:page;mso-position-vertical-relative:page;z-index:103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401"/>
                    <w:gridCol w:w="1450"/>
                    <w:gridCol w:w="1452"/>
                    <w:gridCol w:w="1450"/>
                    <w:gridCol w:w="1455"/>
                    <w:gridCol w:w="1452"/>
                    <w:gridCol w:w="1450"/>
                    <w:gridCol w:w="1454"/>
                    <w:gridCol w:w="1449"/>
                  </w:tblGrid>
                  <w:tr>
                    <w:trPr>
                      <w:trHeight w:val="2155" w:hRule="exact"/>
                    </w:trPr>
                    <w:tc>
                      <w:tcPr>
                        <w:tcW w:w="3401" w:type="dxa"/>
                        <w:tcBorders>
                          <w:top w:val="single" w:sz="4"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541" w:right="0"/>
                          <w:jc w:val="left"/>
                          <w:rPr>
                            <w:rFonts w:ascii="宋体" w:hAnsi="宋体" w:cs="宋体" w:eastAsia="宋体" w:hint="default"/>
                            <w:sz w:val="16"/>
                            <w:szCs w:val="16"/>
                          </w:rPr>
                        </w:pPr>
                        <w:r>
                          <w:rPr>
                            <w:rFonts w:ascii="宋体" w:hAnsi="宋体" w:cs="宋体" w:eastAsia="宋体" w:hint="default"/>
                            <w:sz w:val="16"/>
                            <w:szCs w:val="16"/>
                          </w:rPr>
                          <w:t>项目</w:t>
                        </w:r>
                      </w:p>
                      <w:p>
                        <w:pPr>
                          <w:pStyle w:val="TableParagraph"/>
                          <w:spacing w:line="240" w:lineRule="auto" w:before="12"/>
                          <w:ind w:right="0"/>
                          <w:jc w:val="left"/>
                          <w:rPr>
                            <w:rFonts w:ascii="宋体" w:hAnsi="宋体" w:cs="宋体" w:eastAsia="宋体" w:hint="default"/>
                            <w:sz w:val="19"/>
                            <w:szCs w:val="19"/>
                          </w:rPr>
                        </w:pPr>
                      </w:p>
                      <w:p>
                        <w:pPr>
                          <w:pStyle w:val="TableParagraph"/>
                          <w:spacing w:line="350" w:lineRule="auto"/>
                          <w:ind w:left="107" w:right="2004"/>
                          <w:jc w:val="right"/>
                          <w:rPr>
                            <w:rFonts w:ascii="宋体" w:hAnsi="宋体" w:cs="宋体" w:eastAsia="宋体" w:hint="default"/>
                            <w:sz w:val="16"/>
                            <w:szCs w:val="16"/>
                          </w:rPr>
                        </w:pPr>
                        <w:r>
                          <w:rPr>
                            <w:rFonts w:ascii="宋体" w:hAnsi="宋体" w:cs="宋体" w:eastAsia="宋体" w:hint="default"/>
                            <w:spacing w:val="-1"/>
                            <w:sz w:val="16"/>
                            <w:szCs w:val="16"/>
                          </w:rPr>
                          <w:t>一、上年年末余额</w:t>
                        </w:r>
                        <w:r>
                          <w:rPr>
                            <w:rFonts w:ascii="宋体" w:hAnsi="宋体" w:cs="宋体" w:eastAsia="宋体" w:hint="default"/>
                            <w:w w:val="100"/>
                            <w:sz w:val="16"/>
                            <w:szCs w:val="16"/>
                          </w:rPr>
                          <w:t> </w:t>
                        </w:r>
                        <w:r>
                          <w:rPr>
                            <w:rFonts w:ascii="宋体" w:hAnsi="宋体" w:cs="宋体" w:eastAsia="宋体" w:hint="default"/>
                            <w:spacing w:val="-1"/>
                            <w:sz w:val="16"/>
                            <w:szCs w:val="16"/>
                          </w:rPr>
                          <w:t>加：会计政策变更</w:t>
                        </w:r>
                        <w:r>
                          <w:rPr>
                            <w:rFonts w:ascii="宋体" w:hAnsi="宋体" w:cs="宋体" w:eastAsia="宋体" w:hint="default"/>
                            <w:w w:val="100"/>
                            <w:sz w:val="16"/>
                            <w:szCs w:val="16"/>
                          </w:rPr>
                          <w:t> </w:t>
                        </w:r>
                        <w:r>
                          <w:rPr>
                            <w:rFonts w:ascii="宋体" w:hAnsi="宋体" w:cs="宋体" w:eastAsia="宋体" w:hint="default"/>
                            <w:spacing w:val="-1"/>
                            <w:sz w:val="16"/>
                            <w:szCs w:val="16"/>
                          </w:rPr>
                          <w:t>前期差错更正</w:t>
                        </w:r>
                      </w:p>
                      <w:p>
                        <w:pPr>
                          <w:pStyle w:val="TableParagraph"/>
                          <w:spacing w:line="352" w:lineRule="auto" w:before="22"/>
                          <w:ind w:left="107" w:right="2004" w:firstLine="319"/>
                          <w:jc w:val="left"/>
                          <w:rPr>
                            <w:rFonts w:ascii="宋体" w:hAnsi="宋体" w:cs="宋体" w:eastAsia="宋体" w:hint="default"/>
                            <w:sz w:val="16"/>
                            <w:szCs w:val="16"/>
                          </w:rPr>
                        </w:pPr>
                        <w:r>
                          <w:rPr>
                            <w:rFonts w:ascii="宋体" w:hAnsi="宋体" w:cs="宋体" w:eastAsia="宋体" w:hint="default"/>
                            <w:sz w:val="16"/>
                            <w:szCs w:val="16"/>
                          </w:rPr>
                          <w:t>其他</w:t>
                        </w:r>
                        <w:r>
                          <w:rPr>
                            <w:rFonts w:ascii="宋体" w:hAnsi="宋体" w:cs="宋体" w:eastAsia="宋体" w:hint="default"/>
                            <w:w w:val="100"/>
                            <w:sz w:val="16"/>
                            <w:szCs w:val="16"/>
                          </w:rPr>
                          <w:t> </w:t>
                        </w:r>
                        <w:r>
                          <w:rPr>
                            <w:rFonts w:ascii="宋体" w:hAnsi="宋体" w:cs="宋体" w:eastAsia="宋体" w:hint="default"/>
                            <w:sz w:val="16"/>
                            <w:szCs w:val="16"/>
                          </w:rPr>
                          <w:t>二、本年年初余额</w:t>
                        </w:r>
                      </w:p>
                    </w:tc>
                    <w:tc>
                      <w:tcPr>
                        <w:tcW w:w="145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9"/>
                          <w:ind w:right="0"/>
                          <w:jc w:val="center"/>
                          <w:rPr>
                            <w:rFonts w:ascii="宋体" w:hAnsi="宋体" w:cs="宋体" w:eastAsia="宋体" w:hint="default"/>
                            <w:sz w:val="16"/>
                            <w:szCs w:val="16"/>
                          </w:rPr>
                        </w:pPr>
                        <w:r>
                          <w:rPr>
                            <w:rFonts w:ascii="宋体" w:hAnsi="宋体" w:cs="宋体" w:eastAsia="宋体" w:hint="default"/>
                            <w:sz w:val="16"/>
                            <w:szCs w:val="16"/>
                          </w:rPr>
                          <w:t>股本</w:t>
                        </w:r>
                      </w:p>
                      <w:p>
                        <w:pPr>
                          <w:pStyle w:val="TableParagraph"/>
                          <w:spacing w:line="240" w:lineRule="auto" w:before="104"/>
                          <w:ind w:left="417" w:right="0"/>
                          <w:jc w:val="left"/>
                          <w:rPr>
                            <w:rFonts w:ascii="Times New Roman" w:hAnsi="Times New Roman" w:cs="Times New Roman" w:eastAsia="Times New Roman" w:hint="default"/>
                            <w:sz w:val="16"/>
                            <w:szCs w:val="16"/>
                          </w:rPr>
                        </w:pPr>
                        <w:r>
                          <w:rPr>
                            <w:rFonts w:ascii="Times New Roman"/>
                            <w:sz w:val="16"/>
                          </w:rPr>
                          <w:t>59,000,000.00</w:t>
                        </w: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417" w:right="0"/>
                          <w:jc w:val="left"/>
                          <w:rPr>
                            <w:rFonts w:ascii="Times New Roman" w:hAnsi="Times New Roman" w:cs="Times New Roman" w:eastAsia="Times New Roman" w:hint="default"/>
                            <w:sz w:val="16"/>
                            <w:szCs w:val="16"/>
                          </w:rPr>
                        </w:pPr>
                        <w:r>
                          <w:rPr>
                            <w:rFonts w:ascii="Times New Roman"/>
                            <w:sz w:val="16"/>
                          </w:rPr>
                          <w:t>59,000,000.00</w:t>
                        </w:r>
                      </w:p>
                    </w:tc>
                    <w:tc>
                      <w:tcPr>
                        <w:tcW w:w="145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9"/>
                          <w:ind w:left="400" w:right="0"/>
                          <w:jc w:val="left"/>
                          <w:rPr>
                            <w:rFonts w:ascii="宋体" w:hAnsi="宋体" w:cs="宋体" w:eastAsia="宋体" w:hint="default"/>
                            <w:sz w:val="16"/>
                            <w:szCs w:val="16"/>
                          </w:rPr>
                        </w:pPr>
                        <w:r>
                          <w:rPr>
                            <w:rFonts w:ascii="宋体" w:hAnsi="宋体" w:cs="宋体" w:eastAsia="宋体" w:hint="default"/>
                            <w:sz w:val="16"/>
                            <w:szCs w:val="16"/>
                          </w:rPr>
                          <w:t>资本公积</w:t>
                        </w:r>
                      </w:p>
                      <w:p>
                        <w:pPr>
                          <w:pStyle w:val="TableParagraph"/>
                          <w:spacing w:line="240" w:lineRule="auto" w:before="104"/>
                          <w:ind w:left="338" w:right="0"/>
                          <w:jc w:val="left"/>
                          <w:rPr>
                            <w:rFonts w:ascii="Times New Roman" w:hAnsi="Times New Roman" w:cs="Times New Roman" w:eastAsia="Times New Roman" w:hint="default"/>
                            <w:sz w:val="16"/>
                            <w:szCs w:val="16"/>
                          </w:rPr>
                        </w:pPr>
                        <w:r>
                          <w:rPr>
                            <w:rFonts w:ascii="Times New Roman"/>
                            <w:sz w:val="16"/>
                          </w:rPr>
                          <w:t>375,558,223.70</w:t>
                        </w: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38" w:right="0"/>
                          <w:jc w:val="left"/>
                          <w:rPr>
                            <w:rFonts w:ascii="Times New Roman" w:hAnsi="Times New Roman" w:cs="Times New Roman" w:eastAsia="Times New Roman" w:hint="default"/>
                            <w:sz w:val="16"/>
                            <w:szCs w:val="16"/>
                          </w:rPr>
                        </w:pPr>
                        <w:r>
                          <w:rPr>
                            <w:rFonts w:ascii="Times New Roman"/>
                            <w:sz w:val="16"/>
                          </w:rPr>
                          <w:t>375,558,223.70</w:t>
                        </w:r>
                      </w:p>
                    </w:tc>
                    <w:tc>
                      <w:tcPr>
                        <w:tcW w:w="145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9"/>
                          <w:ind w:left="321" w:right="0"/>
                          <w:jc w:val="left"/>
                          <w:rPr>
                            <w:rFonts w:ascii="宋体" w:hAnsi="宋体" w:cs="宋体" w:eastAsia="宋体" w:hint="default"/>
                            <w:sz w:val="16"/>
                            <w:szCs w:val="16"/>
                          </w:rPr>
                        </w:pPr>
                        <w:r>
                          <w:rPr>
                            <w:rFonts w:ascii="宋体" w:hAnsi="宋体" w:cs="宋体" w:eastAsia="宋体" w:hint="default"/>
                            <w:sz w:val="16"/>
                            <w:szCs w:val="16"/>
                          </w:rPr>
                          <w:t>减：库存股</w:t>
                        </w:r>
                      </w:p>
                    </w:tc>
                    <w:tc>
                      <w:tcPr>
                        <w:tcW w:w="145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3"/>
                          <w:ind w:right="72"/>
                          <w:jc w:val="right"/>
                          <w:rPr>
                            <w:rFonts w:ascii="宋体" w:hAnsi="宋体" w:cs="宋体" w:eastAsia="宋体" w:hint="default"/>
                            <w:sz w:val="16"/>
                            <w:szCs w:val="16"/>
                          </w:rPr>
                        </w:pPr>
                        <w:r>
                          <w:rPr>
                            <w:rFonts w:ascii="宋体" w:hAnsi="宋体" w:cs="宋体" w:eastAsia="宋体" w:hint="default"/>
                            <w:sz w:val="16"/>
                            <w:szCs w:val="16"/>
                          </w:rPr>
                          <w:t>上年</w:t>
                        </w:r>
                      </w:p>
                      <w:p>
                        <w:pPr>
                          <w:pStyle w:val="TableParagraph"/>
                          <w:spacing w:line="240" w:lineRule="auto" w:before="95"/>
                          <w:ind w:left="403" w:right="0"/>
                          <w:jc w:val="left"/>
                          <w:rPr>
                            <w:rFonts w:ascii="宋体" w:hAnsi="宋体" w:cs="宋体" w:eastAsia="宋体" w:hint="default"/>
                            <w:sz w:val="16"/>
                            <w:szCs w:val="16"/>
                          </w:rPr>
                        </w:pPr>
                        <w:r>
                          <w:rPr>
                            <w:rFonts w:ascii="宋体" w:hAnsi="宋体" w:cs="宋体" w:eastAsia="宋体" w:hint="default"/>
                            <w:sz w:val="16"/>
                            <w:szCs w:val="16"/>
                          </w:rPr>
                          <w:t>专项储备</w:t>
                        </w:r>
                      </w:p>
                    </w:tc>
                    <w:tc>
                      <w:tcPr>
                        <w:tcW w:w="14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3"/>
                          <w:ind w:left="76" w:right="0"/>
                          <w:jc w:val="left"/>
                          <w:rPr>
                            <w:rFonts w:ascii="宋体" w:hAnsi="宋体" w:cs="宋体" w:eastAsia="宋体" w:hint="default"/>
                            <w:sz w:val="16"/>
                            <w:szCs w:val="16"/>
                          </w:rPr>
                        </w:pPr>
                        <w:r>
                          <w:rPr>
                            <w:rFonts w:ascii="宋体" w:hAnsi="宋体" w:cs="宋体" w:eastAsia="宋体" w:hint="default"/>
                            <w:sz w:val="16"/>
                            <w:szCs w:val="16"/>
                          </w:rPr>
                          <w:t>期数</w:t>
                        </w:r>
                      </w:p>
                      <w:p>
                        <w:pPr>
                          <w:pStyle w:val="TableParagraph"/>
                          <w:spacing w:line="240" w:lineRule="auto" w:before="95"/>
                          <w:ind w:left="400" w:right="0"/>
                          <w:jc w:val="left"/>
                          <w:rPr>
                            <w:rFonts w:ascii="宋体" w:hAnsi="宋体" w:cs="宋体" w:eastAsia="宋体" w:hint="default"/>
                            <w:sz w:val="16"/>
                            <w:szCs w:val="16"/>
                          </w:rPr>
                        </w:pPr>
                        <w:r>
                          <w:rPr>
                            <w:rFonts w:ascii="宋体" w:hAnsi="宋体" w:cs="宋体" w:eastAsia="宋体" w:hint="default"/>
                            <w:sz w:val="16"/>
                            <w:szCs w:val="16"/>
                          </w:rPr>
                          <w:t>盈余公积</w:t>
                        </w:r>
                      </w:p>
                      <w:p>
                        <w:pPr>
                          <w:pStyle w:val="TableParagraph"/>
                          <w:spacing w:line="240" w:lineRule="auto" w:before="104"/>
                          <w:ind w:left="499" w:right="0"/>
                          <w:jc w:val="left"/>
                          <w:rPr>
                            <w:rFonts w:ascii="Times New Roman" w:hAnsi="Times New Roman" w:cs="Times New Roman" w:eastAsia="Times New Roman" w:hint="default"/>
                            <w:sz w:val="16"/>
                            <w:szCs w:val="16"/>
                          </w:rPr>
                        </w:pPr>
                        <w:r>
                          <w:rPr>
                            <w:rFonts w:ascii="Times New Roman"/>
                            <w:sz w:val="16"/>
                          </w:rPr>
                          <w:t>5,444,553.98</w:t>
                        </w: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499" w:right="0"/>
                          <w:jc w:val="left"/>
                          <w:rPr>
                            <w:rFonts w:ascii="Times New Roman" w:hAnsi="Times New Roman" w:cs="Times New Roman" w:eastAsia="Times New Roman" w:hint="default"/>
                            <w:sz w:val="16"/>
                            <w:szCs w:val="16"/>
                          </w:rPr>
                        </w:pPr>
                        <w:r>
                          <w:rPr>
                            <w:rFonts w:ascii="Times New Roman"/>
                            <w:sz w:val="16"/>
                          </w:rPr>
                          <w:t>5,444,553.98</w:t>
                        </w:r>
                      </w:p>
                    </w:tc>
                    <w:tc>
                      <w:tcPr>
                        <w:tcW w:w="145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9"/>
                          <w:ind w:left="242" w:right="0"/>
                          <w:jc w:val="left"/>
                          <w:rPr>
                            <w:rFonts w:ascii="宋体" w:hAnsi="宋体" w:cs="宋体" w:eastAsia="宋体" w:hint="default"/>
                            <w:sz w:val="16"/>
                            <w:szCs w:val="16"/>
                          </w:rPr>
                        </w:pPr>
                        <w:r>
                          <w:rPr>
                            <w:rFonts w:ascii="宋体" w:hAnsi="宋体" w:cs="宋体" w:eastAsia="宋体" w:hint="default"/>
                            <w:sz w:val="16"/>
                            <w:szCs w:val="16"/>
                          </w:rPr>
                          <w:t>一般风险准备</w:t>
                        </w:r>
                      </w:p>
                    </w:tc>
                    <w:tc>
                      <w:tcPr>
                        <w:tcW w:w="1454"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9"/>
                          <w:ind w:left="324" w:right="0"/>
                          <w:jc w:val="left"/>
                          <w:rPr>
                            <w:rFonts w:ascii="宋体" w:hAnsi="宋体" w:cs="宋体" w:eastAsia="宋体" w:hint="default"/>
                            <w:sz w:val="16"/>
                            <w:szCs w:val="16"/>
                          </w:rPr>
                        </w:pPr>
                        <w:r>
                          <w:rPr>
                            <w:rFonts w:ascii="宋体" w:hAnsi="宋体" w:cs="宋体" w:eastAsia="宋体" w:hint="default"/>
                            <w:sz w:val="16"/>
                            <w:szCs w:val="16"/>
                          </w:rPr>
                          <w:t>未分配利润</w:t>
                        </w:r>
                      </w:p>
                      <w:p>
                        <w:pPr>
                          <w:pStyle w:val="TableParagraph"/>
                          <w:spacing w:line="240" w:lineRule="auto" w:before="104"/>
                          <w:ind w:left="422" w:right="0"/>
                          <w:jc w:val="left"/>
                          <w:rPr>
                            <w:rFonts w:ascii="Times New Roman" w:hAnsi="Times New Roman" w:cs="Times New Roman" w:eastAsia="Times New Roman" w:hint="default"/>
                            <w:sz w:val="16"/>
                            <w:szCs w:val="16"/>
                          </w:rPr>
                        </w:pPr>
                        <w:r>
                          <w:rPr>
                            <w:rFonts w:ascii="Times New Roman"/>
                            <w:sz w:val="16"/>
                          </w:rPr>
                          <w:t>39,320,985.77</w:t>
                        </w: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422" w:right="0"/>
                          <w:jc w:val="left"/>
                          <w:rPr>
                            <w:rFonts w:ascii="Times New Roman" w:hAnsi="Times New Roman" w:cs="Times New Roman" w:eastAsia="Times New Roman" w:hint="default"/>
                            <w:sz w:val="16"/>
                            <w:szCs w:val="16"/>
                          </w:rPr>
                        </w:pPr>
                        <w:r>
                          <w:rPr>
                            <w:rFonts w:ascii="Times New Roman"/>
                            <w:sz w:val="16"/>
                          </w:rPr>
                          <w:t>39,320,985.77</w:t>
                        </w:r>
                      </w:p>
                    </w:tc>
                    <w:tc>
                      <w:tcPr>
                        <w:tcW w:w="1449"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9"/>
                          <w:ind w:left="158" w:right="0"/>
                          <w:jc w:val="left"/>
                          <w:rPr>
                            <w:rFonts w:ascii="宋体" w:hAnsi="宋体" w:cs="宋体" w:eastAsia="宋体" w:hint="default"/>
                            <w:sz w:val="16"/>
                            <w:szCs w:val="16"/>
                          </w:rPr>
                        </w:pPr>
                        <w:r>
                          <w:rPr>
                            <w:rFonts w:ascii="宋体" w:hAnsi="宋体" w:cs="宋体" w:eastAsia="宋体" w:hint="default"/>
                            <w:sz w:val="16"/>
                            <w:szCs w:val="16"/>
                          </w:rPr>
                          <w:t>所有者权益合计</w:t>
                        </w:r>
                      </w:p>
                      <w:p>
                        <w:pPr>
                          <w:pStyle w:val="TableParagraph"/>
                          <w:spacing w:line="240" w:lineRule="auto" w:before="104"/>
                          <w:ind w:left="335" w:right="0"/>
                          <w:jc w:val="left"/>
                          <w:rPr>
                            <w:rFonts w:ascii="Times New Roman" w:hAnsi="Times New Roman" w:cs="Times New Roman" w:eastAsia="Times New Roman" w:hint="default"/>
                            <w:sz w:val="16"/>
                            <w:szCs w:val="16"/>
                          </w:rPr>
                        </w:pPr>
                        <w:r>
                          <w:rPr>
                            <w:rFonts w:ascii="Times New Roman"/>
                            <w:sz w:val="16"/>
                          </w:rPr>
                          <w:t>479,323,763.45</w:t>
                        </w: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35" w:right="0"/>
                          <w:jc w:val="left"/>
                          <w:rPr>
                            <w:rFonts w:ascii="Times New Roman" w:hAnsi="Times New Roman" w:cs="Times New Roman" w:eastAsia="Times New Roman" w:hint="default"/>
                            <w:sz w:val="16"/>
                            <w:szCs w:val="16"/>
                          </w:rPr>
                        </w:pPr>
                        <w:r>
                          <w:rPr>
                            <w:rFonts w:ascii="Times New Roman"/>
                            <w:sz w:val="16"/>
                          </w:rPr>
                          <w:t>479,323,763.45</w:t>
                        </w:r>
                      </w:p>
                    </w:tc>
                  </w:tr>
                  <w:tr>
                    <w:trPr>
                      <w:trHeight w:val="310"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07" w:right="0"/>
                          <w:jc w:val="left"/>
                          <w:rPr>
                            <w:rFonts w:ascii="宋体" w:hAnsi="宋体" w:cs="宋体" w:eastAsia="宋体" w:hint="default"/>
                            <w:sz w:val="16"/>
                            <w:szCs w:val="16"/>
                          </w:rPr>
                        </w:pPr>
                        <w:r>
                          <w:rPr>
                            <w:rFonts w:ascii="宋体" w:hAnsi="宋体" w:cs="宋体" w:eastAsia="宋体" w:hint="default"/>
                            <w:sz w:val="16"/>
                            <w:szCs w:val="16"/>
                          </w:rPr>
                          <w:t>三、本年增减变动金额（减少以</w:t>
                        </w:r>
                        <w:r>
                          <w:rPr>
                            <w:rFonts w:ascii="Times New Roman" w:hAnsi="Times New Roman" w:cs="Times New Roman" w:eastAsia="Times New Roman" w:hint="default"/>
                            <w:sz w:val="16"/>
                            <w:szCs w:val="16"/>
                          </w:rPr>
                          <w:t>“</w:t>
                        </w:r>
                        <w:r>
                          <w:rPr>
                            <w:rFonts w:ascii="宋体" w:hAnsi="宋体" w:cs="宋体" w:eastAsia="宋体" w:hint="default"/>
                            <w:sz w:val="16"/>
                            <w:szCs w:val="16"/>
                          </w:rPr>
                          <w:t>－</w:t>
                        </w:r>
                        <w:r>
                          <w:rPr>
                            <w:rFonts w:ascii="Times New Roman" w:hAnsi="Times New Roman" w:cs="Times New Roman" w:eastAsia="Times New Roman" w:hint="default"/>
                            <w:sz w:val="16"/>
                            <w:szCs w:val="16"/>
                          </w:rPr>
                          <w:t>”</w:t>
                        </w:r>
                        <w:r>
                          <w:rPr>
                            <w:rFonts w:ascii="宋体" w:hAnsi="宋体" w:cs="宋体" w:eastAsia="宋体" w:hint="default"/>
                            <w:sz w:val="16"/>
                            <w:szCs w:val="16"/>
                          </w:rPr>
                          <w:t>号填列）</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01"/>
                          <w:jc w:val="right"/>
                          <w:rPr>
                            <w:rFonts w:ascii="Times New Roman" w:hAnsi="Times New Roman" w:cs="Times New Roman" w:eastAsia="Times New Roman" w:hint="default"/>
                            <w:sz w:val="16"/>
                            <w:szCs w:val="16"/>
                          </w:rPr>
                        </w:pPr>
                        <w:r>
                          <w:rPr>
                            <w:rFonts w:ascii="Times New Roman"/>
                            <w:spacing w:val="-2"/>
                            <w:sz w:val="16"/>
                          </w:rPr>
                          <w:t>59,000,000.00</w:t>
                        </w: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00"/>
                          <w:jc w:val="right"/>
                          <w:rPr>
                            <w:rFonts w:ascii="Times New Roman" w:hAnsi="Times New Roman" w:cs="Times New Roman" w:eastAsia="Times New Roman" w:hint="default"/>
                            <w:sz w:val="16"/>
                            <w:szCs w:val="16"/>
                          </w:rPr>
                        </w:pPr>
                        <w:r>
                          <w:rPr>
                            <w:rFonts w:ascii="Times New Roman"/>
                            <w:spacing w:val="-1"/>
                            <w:sz w:val="16"/>
                          </w:rPr>
                          <w:t>-59,000,000.00</w:t>
                        </w: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00"/>
                          <w:jc w:val="right"/>
                          <w:rPr>
                            <w:rFonts w:ascii="Times New Roman" w:hAnsi="Times New Roman" w:cs="Times New Roman" w:eastAsia="Times New Roman" w:hint="default"/>
                            <w:sz w:val="16"/>
                            <w:szCs w:val="16"/>
                          </w:rPr>
                        </w:pPr>
                        <w:r>
                          <w:rPr>
                            <w:rFonts w:ascii="Times New Roman"/>
                            <w:spacing w:val="-1"/>
                            <w:sz w:val="16"/>
                          </w:rPr>
                          <w:t>3,106,120.93</w:t>
                        </w: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00"/>
                          <w:jc w:val="right"/>
                          <w:rPr>
                            <w:rFonts w:ascii="Times New Roman" w:hAnsi="Times New Roman" w:cs="Times New Roman" w:eastAsia="Times New Roman" w:hint="default"/>
                            <w:sz w:val="16"/>
                            <w:szCs w:val="16"/>
                          </w:rPr>
                        </w:pPr>
                        <w:r>
                          <w:rPr>
                            <w:rFonts w:ascii="Times New Roman"/>
                            <w:spacing w:val="-2"/>
                            <w:sz w:val="16"/>
                          </w:rPr>
                          <w:t>10,255,088.40</w:t>
                        </w:r>
                      </w:p>
                    </w:tc>
                    <w:tc>
                      <w:tcPr>
                        <w:tcW w:w="1449"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right="105"/>
                          <w:jc w:val="right"/>
                          <w:rPr>
                            <w:rFonts w:ascii="Times New Roman" w:hAnsi="Times New Roman" w:cs="Times New Roman" w:eastAsia="Times New Roman" w:hint="default"/>
                            <w:sz w:val="16"/>
                            <w:szCs w:val="16"/>
                          </w:rPr>
                        </w:pPr>
                        <w:r>
                          <w:rPr>
                            <w:rFonts w:ascii="Times New Roman"/>
                            <w:spacing w:val="-2"/>
                            <w:sz w:val="16"/>
                          </w:rPr>
                          <w:t>13,361,209.33</w:t>
                        </w:r>
                      </w:p>
                    </w:tc>
                  </w:tr>
                  <w:tr>
                    <w:trPr>
                      <w:trHeight w:val="313"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07" w:right="0"/>
                          <w:jc w:val="left"/>
                          <w:rPr>
                            <w:rFonts w:ascii="宋体" w:hAnsi="宋体" w:cs="宋体" w:eastAsia="宋体" w:hint="default"/>
                            <w:sz w:val="16"/>
                            <w:szCs w:val="16"/>
                          </w:rPr>
                        </w:pPr>
                        <w:r>
                          <w:rPr>
                            <w:rFonts w:ascii="宋体" w:hAnsi="宋体" w:cs="宋体" w:eastAsia="宋体" w:hint="default"/>
                            <w:sz w:val="16"/>
                            <w:szCs w:val="16"/>
                          </w:rPr>
                          <w:t>（一）净利润</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100"/>
                          <w:jc w:val="right"/>
                          <w:rPr>
                            <w:rFonts w:ascii="Times New Roman" w:hAnsi="Times New Roman" w:cs="Times New Roman" w:eastAsia="Times New Roman" w:hint="default"/>
                            <w:sz w:val="16"/>
                            <w:szCs w:val="16"/>
                          </w:rPr>
                        </w:pPr>
                        <w:r>
                          <w:rPr>
                            <w:rFonts w:ascii="Times New Roman"/>
                            <w:spacing w:val="-2"/>
                            <w:sz w:val="16"/>
                          </w:rPr>
                          <w:t>31,061,209.33</w:t>
                        </w:r>
                      </w:p>
                    </w:tc>
                    <w:tc>
                      <w:tcPr>
                        <w:tcW w:w="1449" w:type="dxa"/>
                        <w:tcBorders>
                          <w:top w:val="nil" w:sz="6" w:space="0" w:color="auto"/>
                          <w:left w:val="single" w:sz="4" w:space="0" w:color="000000"/>
                          <w:bottom w:val="nil" w:sz="6" w:space="0" w:color="auto"/>
                          <w:right w:val="nil" w:sz="6" w:space="0" w:color="auto"/>
                        </w:tcBorders>
                      </w:tcPr>
                      <w:p>
                        <w:pPr>
                          <w:pStyle w:val="TableParagraph"/>
                          <w:spacing w:line="240" w:lineRule="auto" w:before="37"/>
                          <w:ind w:right="105"/>
                          <w:jc w:val="right"/>
                          <w:rPr>
                            <w:rFonts w:ascii="Times New Roman" w:hAnsi="Times New Roman" w:cs="Times New Roman" w:eastAsia="Times New Roman" w:hint="default"/>
                            <w:sz w:val="16"/>
                            <w:szCs w:val="16"/>
                          </w:rPr>
                        </w:pPr>
                        <w:r>
                          <w:rPr>
                            <w:rFonts w:ascii="Times New Roman"/>
                            <w:spacing w:val="-2"/>
                            <w:sz w:val="16"/>
                          </w:rPr>
                          <w:t>31,061,209.33</w:t>
                        </w:r>
                      </w:p>
                    </w:tc>
                  </w:tr>
                  <w:tr>
                    <w:trPr>
                      <w:trHeight w:val="295"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07" w:right="0"/>
                          <w:jc w:val="left"/>
                          <w:rPr>
                            <w:rFonts w:ascii="宋体" w:hAnsi="宋体" w:cs="宋体" w:eastAsia="宋体" w:hint="default"/>
                            <w:sz w:val="16"/>
                            <w:szCs w:val="16"/>
                          </w:rPr>
                        </w:pPr>
                        <w:r>
                          <w:rPr>
                            <w:rFonts w:ascii="宋体" w:hAnsi="宋体" w:cs="宋体" w:eastAsia="宋体" w:hint="default"/>
                            <w:sz w:val="16"/>
                            <w:szCs w:val="16"/>
                          </w:rPr>
                          <w:t>（二）其他综合收益</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449" w:type="dxa"/>
                        <w:tcBorders>
                          <w:top w:val="nil" w:sz="6" w:space="0" w:color="auto"/>
                          <w:left w:val="single" w:sz="4" w:space="0" w:color="000000"/>
                          <w:bottom w:val="nil" w:sz="6" w:space="0" w:color="auto"/>
                          <w:right w:val="nil" w:sz="6" w:space="0" w:color="auto"/>
                        </w:tcBorders>
                      </w:tcPr>
                      <w:p>
                        <w:pPr/>
                      </w:p>
                    </w:tc>
                  </w:tr>
                  <w:tr>
                    <w:trPr>
                      <w:trHeight w:val="317"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07" w:right="0"/>
                          <w:jc w:val="left"/>
                          <w:rPr>
                            <w:rFonts w:ascii="宋体" w:hAnsi="宋体" w:cs="宋体" w:eastAsia="宋体" w:hint="default"/>
                            <w:sz w:val="16"/>
                            <w:szCs w:val="16"/>
                          </w:rPr>
                        </w:pPr>
                        <w:r>
                          <w:rPr>
                            <w:rFonts w:ascii="宋体" w:hAnsi="宋体" w:cs="宋体" w:eastAsia="宋体" w:hint="default"/>
                            <w:sz w:val="16"/>
                            <w:szCs w:val="16"/>
                          </w:rPr>
                          <w:t>上述（一）和（二）小计</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0"/>
                          <w:jc w:val="right"/>
                          <w:rPr>
                            <w:rFonts w:ascii="Times New Roman" w:hAnsi="Times New Roman" w:cs="Times New Roman" w:eastAsia="Times New Roman" w:hint="default"/>
                            <w:sz w:val="16"/>
                            <w:szCs w:val="16"/>
                          </w:rPr>
                        </w:pPr>
                        <w:r>
                          <w:rPr>
                            <w:rFonts w:ascii="Times New Roman"/>
                            <w:spacing w:val="-2"/>
                            <w:sz w:val="16"/>
                          </w:rPr>
                          <w:t>31,061,209.33</w:t>
                        </w:r>
                      </w:p>
                    </w:tc>
                    <w:tc>
                      <w:tcPr>
                        <w:tcW w:w="1449" w:type="dxa"/>
                        <w:tcBorders>
                          <w:top w:val="nil" w:sz="6" w:space="0" w:color="auto"/>
                          <w:left w:val="single" w:sz="4" w:space="0" w:color="000000"/>
                          <w:bottom w:val="nil" w:sz="6" w:space="0" w:color="auto"/>
                          <w:right w:val="nil" w:sz="6" w:space="0" w:color="auto"/>
                        </w:tcBorders>
                      </w:tcPr>
                      <w:p>
                        <w:pPr>
                          <w:pStyle w:val="TableParagraph"/>
                          <w:spacing w:line="240" w:lineRule="auto" w:before="42"/>
                          <w:ind w:right="105"/>
                          <w:jc w:val="right"/>
                          <w:rPr>
                            <w:rFonts w:ascii="Times New Roman" w:hAnsi="Times New Roman" w:cs="Times New Roman" w:eastAsia="Times New Roman" w:hint="default"/>
                            <w:sz w:val="16"/>
                            <w:szCs w:val="16"/>
                          </w:rPr>
                        </w:pPr>
                        <w:r>
                          <w:rPr>
                            <w:rFonts w:ascii="Times New Roman"/>
                            <w:spacing w:val="-2"/>
                            <w:sz w:val="16"/>
                          </w:rPr>
                          <w:t>31,061,209.33</w:t>
                        </w:r>
                      </w:p>
                    </w:tc>
                  </w:tr>
                  <w:tr>
                    <w:trPr>
                      <w:trHeight w:val="306"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07" w:right="0"/>
                          <w:jc w:val="left"/>
                          <w:rPr>
                            <w:rFonts w:ascii="宋体" w:hAnsi="宋体" w:cs="宋体" w:eastAsia="宋体" w:hint="default"/>
                            <w:sz w:val="16"/>
                            <w:szCs w:val="16"/>
                          </w:rPr>
                        </w:pPr>
                        <w:r>
                          <w:rPr>
                            <w:rFonts w:ascii="宋体" w:hAnsi="宋体" w:cs="宋体" w:eastAsia="宋体" w:hint="default"/>
                            <w:sz w:val="16"/>
                            <w:szCs w:val="16"/>
                          </w:rPr>
                          <w:t>（三）所有者投入和减少资本</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449" w:type="dxa"/>
                        <w:tcBorders>
                          <w:top w:val="nil" w:sz="6" w:space="0" w:color="auto"/>
                          <w:left w:val="single" w:sz="4" w:space="0" w:color="000000"/>
                          <w:bottom w:val="nil" w:sz="6" w:space="0" w:color="auto"/>
                          <w:right w:val="nil" w:sz="6" w:space="0" w:color="auto"/>
                        </w:tcBorders>
                      </w:tcPr>
                      <w:p>
                        <w:pPr/>
                      </w:p>
                    </w:tc>
                  </w:tr>
                  <w:tr>
                    <w:trPr>
                      <w:trHeight w:val="310"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．所有者投入资本</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449" w:type="dxa"/>
                        <w:tcBorders>
                          <w:top w:val="nil" w:sz="6" w:space="0" w:color="auto"/>
                          <w:left w:val="single" w:sz="4" w:space="0" w:color="000000"/>
                          <w:bottom w:val="nil" w:sz="6" w:space="0" w:color="auto"/>
                          <w:right w:val="nil" w:sz="6" w:space="0" w:color="auto"/>
                        </w:tcBorders>
                      </w:tcPr>
                      <w:p>
                        <w:pPr/>
                      </w:p>
                    </w:tc>
                  </w:tr>
                  <w:tr>
                    <w:trPr>
                      <w:trHeight w:val="306"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．股份支付计入所有者权益的金额</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449" w:type="dxa"/>
                        <w:tcBorders>
                          <w:top w:val="nil" w:sz="6" w:space="0" w:color="auto"/>
                          <w:left w:val="single" w:sz="4" w:space="0" w:color="000000"/>
                          <w:bottom w:val="nil" w:sz="6" w:space="0" w:color="auto"/>
                          <w:right w:val="nil" w:sz="6" w:space="0" w:color="auto"/>
                        </w:tcBorders>
                      </w:tcPr>
                      <w:p>
                        <w:pPr/>
                      </w:p>
                    </w:tc>
                  </w:tr>
                  <w:tr>
                    <w:trPr>
                      <w:trHeight w:val="597"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宋体" w:hAnsi="宋体" w:cs="宋体" w:eastAsia="宋体" w:hint="default"/>
                            <w:sz w:val="16"/>
                            <w:szCs w:val="16"/>
                          </w:rPr>
                          <w:t>．其他</w:t>
                        </w:r>
                      </w:p>
                      <w:p>
                        <w:pPr>
                          <w:pStyle w:val="TableParagraph"/>
                          <w:spacing w:line="240" w:lineRule="auto" w:before="83"/>
                          <w:ind w:left="107" w:right="0"/>
                          <w:jc w:val="left"/>
                          <w:rPr>
                            <w:rFonts w:ascii="宋体" w:hAnsi="宋体" w:cs="宋体" w:eastAsia="宋体" w:hint="default"/>
                            <w:sz w:val="16"/>
                            <w:szCs w:val="16"/>
                          </w:rPr>
                        </w:pPr>
                        <w:r>
                          <w:rPr>
                            <w:rFonts w:ascii="宋体" w:hAnsi="宋体" w:cs="宋体" w:eastAsia="宋体" w:hint="default"/>
                            <w:sz w:val="16"/>
                            <w:szCs w:val="16"/>
                          </w:rPr>
                          <w:t>（四）利润分配</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2"/>
                          <w:ind w:right="101"/>
                          <w:jc w:val="right"/>
                          <w:rPr>
                            <w:rFonts w:ascii="Times New Roman" w:hAnsi="Times New Roman" w:cs="Times New Roman" w:eastAsia="Times New Roman" w:hint="default"/>
                            <w:sz w:val="16"/>
                            <w:szCs w:val="16"/>
                          </w:rPr>
                        </w:pPr>
                        <w:r>
                          <w:rPr>
                            <w:rFonts w:ascii="Times New Roman"/>
                            <w:spacing w:val="-2"/>
                            <w:sz w:val="16"/>
                          </w:rPr>
                          <w:t>3,106,120.93</w:t>
                        </w:r>
                        <w:r>
                          <w:rPr>
                            <w:rFonts w:ascii="Times New Roman"/>
                            <w:sz w:val="16"/>
                          </w:rPr>
                        </w: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2"/>
                          <w:ind w:right="100"/>
                          <w:jc w:val="right"/>
                          <w:rPr>
                            <w:rFonts w:ascii="Times New Roman" w:hAnsi="Times New Roman" w:cs="Times New Roman" w:eastAsia="Times New Roman" w:hint="default"/>
                            <w:sz w:val="16"/>
                            <w:szCs w:val="16"/>
                          </w:rPr>
                        </w:pPr>
                        <w:r>
                          <w:rPr>
                            <w:rFonts w:ascii="Times New Roman"/>
                            <w:spacing w:val="-1"/>
                            <w:sz w:val="16"/>
                          </w:rPr>
                          <w:t>-20,806,120.93</w:t>
                        </w:r>
                      </w:p>
                    </w:tc>
                    <w:tc>
                      <w:tcPr>
                        <w:tcW w:w="1449"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2"/>
                          <w:ind w:right="105"/>
                          <w:jc w:val="right"/>
                          <w:rPr>
                            <w:rFonts w:ascii="Times New Roman" w:hAnsi="Times New Roman" w:cs="Times New Roman" w:eastAsia="Times New Roman" w:hint="default"/>
                            <w:sz w:val="16"/>
                            <w:szCs w:val="16"/>
                          </w:rPr>
                        </w:pPr>
                        <w:r>
                          <w:rPr>
                            <w:rFonts w:ascii="Times New Roman"/>
                            <w:spacing w:val="-1"/>
                            <w:sz w:val="16"/>
                          </w:rPr>
                          <w:t>-17,700,000.00</w:t>
                        </w:r>
                      </w:p>
                    </w:tc>
                  </w:tr>
                  <w:tr>
                    <w:trPr>
                      <w:trHeight w:val="310"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．提取盈余公积</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0"/>
                          <w:jc w:val="right"/>
                          <w:rPr>
                            <w:rFonts w:ascii="Times New Roman" w:hAnsi="Times New Roman" w:cs="Times New Roman" w:eastAsia="Times New Roman" w:hint="default"/>
                            <w:sz w:val="16"/>
                            <w:szCs w:val="16"/>
                          </w:rPr>
                        </w:pPr>
                        <w:r>
                          <w:rPr>
                            <w:rFonts w:ascii="Times New Roman"/>
                            <w:spacing w:val="-1"/>
                            <w:sz w:val="16"/>
                          </w:rPr>
                          <w:t>3,106,120.93</w:t>
                        </w: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0"/>
                          <w:jc w:val="right"/>
                          <w:rPr>
                            <w:rFonts w:ascii="Times New Roman" w:hAnsi="Times New Roman" w:cs="Times New Roman" w:eastAsia="Times New Roman" w:hint="default"/>
                            <w:sz w:val="16"/>
                            <w:szCs w:val="16"/>
                          </w:rPr>
                        </w:pPr>
                        <w:r>
                          <w:rPr>
                            <w:rFonts w:ascii="Times New Roman"/>
                            <w:spacing w:val="-1"/>
                            <w:sz w:val="16"/>
                          </w:rPr>
                          <w:t>-3,106,120.93</w:t>
                        </w:r>
                      </w:p>
                    </w:tc>
                    <w:tc>
                      <w:tcPr>
                        <w:tcW w:w="1449" w:type="dxa"/>
                        <w:tcBorders>
                          <w:top w:val="nil" w:sz="6" w:space="0" w:color="auto"/>
                          <w:left w:val="single" w:sz="4" w:space="0" w:color="000000"/>
                          <w:bottom w:val="nil" w:sz="6" w:space="0" w:color="auto"/>
                          <w:right w:val="nil" w:sz="6" w:space="0" w:color="auto"/>
                        </w:tcBorders>
                      </w:tcPr>
                      <w:p>
                        <w:pPr/>
                      </w:p>
                    </w:tc>
                  </w:tr>
                  <w:tr>
                    <w:trPr>
                      <w:trHeight w:val="317"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．对所有者（或股东）的分配</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6"/>
                            <w:szCs w:val="16"/>
                          </w:rPr>
                        </w:pPr>
                        <w:r>
                          <w:rPr>
                            <w:rFonts w:ascii="Times New Roman"/>
                            <w:spacing w:val="-1"/>
                            <w:sz w:val="16"/>
                          </w:rPr>
                          <w:t>-17,700,000.00</w:t>
                        </w:r>
                      </w:p>
                    </w:tc>
                    <w:tc>
                      <w:tcPr>
                        <w:tcW w:w="1449"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right="105"/>
                          <w:jc w:val="right"/>
                          <w:rPr>
                            <w:rFonts w:ascii="Times New Roman" w:hAnsi="Times New Roman" w:cs="Times New Roman" w:eastAsia="Times New Roman" w:hint="default"/>
                            <w:sz w:val="16"/>
                            <w:szCs w:val="16"/>
                          </w:rPr>
                        </w:pPr>
                        <w:r>
                          <w:rPr>
                            <w:rFonts w:ascii="Times New Roman"/>
                            <w:spacing w:val="-1"/>
                            <w:sz w:val="16"/>
                          </w:rPr>
                          <w:t>-17,700,000.00</w:t>
                        </w:r>
                      </w:p>
                    </w:tc>
                  </w:tr>
                  <w:tr>
                    <w:trPr>
                      <w:trHeight w:val="596"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宋体" w:hAnsi="宋体" w:cs="宋体" w:eastAsia="宋体" w:hint="default"/>
                            <w:sz w:val="16"/>
                            <w:szCs w:val="16"/>
                          </w:rPr>
                          <w:t>．其他</w:t>
                        </w:r>
                      </w:p>
                      <w:p>
                        <w:pPr>
                          <w:pStyle w:val="TableParagraph"/>
                          <w:spacing w:line="240" w:lineRule="auto" w:before="83"/>
                          <w:ind w:left="107" w:right="0"/>
                          <w:jc w:val="left"/>
                          <w:rPr>
                            <w:rFonts w:ascii="宋体" w:hAnsi="宋体" w:cs="宋体" w:eastAsia="宋体" w:hint="default"/>
                            <w:sz w:val="16"/>
                            <w:szCs w:val="16"/>
                          </w:rPr>
                        </w:pPr>
                        <w:r>
                          <w:rPr>
                            <w:rFonts w:ascii="宋体" w:hAnsi="宋体" w:cs="宋体" w:eastAsia="宋体" w:hint="default"/>
                            <w:sz w:val="16"/>
                            <w:szCs w:val="16"/>
                          </w:rPr>
                          <w:t>（五）所有者权益内部结转</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2"/>
                          <w:ind w:right="101"/>
                          <w:jc w:val="right"/>
                          <w:rPr>
                            <w:rFonts w:ascii="Times New Roman" w:hAnsi="Times New Roman" w:cs="Times New Roman" w:eastAsia="Times New Roman" w:hint="default"/>
                            <w:sz w:val="16"/>
                            <w:szCs w:val="16"/>
                          </w:rPr>
                        </w:pPr>
                        <w:r>
                          <w:rPr>
                            <w:rFonts w:ascii="Times New Roman"/>
                            <w:spacing w:val="-2"/>
                            <w:sz w:val="16"/>
                          </w:rPr>
                          <w:t>59,000,000.00</w:t>
                        </w: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2"/>
                          <w:ind w:right="100"/>
                          <w:jc w:val="right"/>
                          <w:rPr>
                            <w:rFonts w:ascii="Times New Roman" w:hAnsi="Times New Roman" w:cs="Times New Roman" w:eastAsia="Times New Roman" w:hint="default"/>
                            <w:sz w:val="16"/>
                            <w:szCs w:val="16"/>
                          </w:rPr>
                        </w:pPr>
                        <w:r>
                          <w:rPr>
                            <w:rFonts w:ascii="Times New Roman"/>
                            <w:spacing w:val="-1"/>
                            <w:sz w:val="16"/>
                          </w:rPr>
                          <w:t>-59,000,000.00</w:t>
                        </w: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449" w:type="dxa"/>
                        <w:tcBorders>
                          <w:top w:val="nil" w:sz="6" w:space="0" w:color="auto"/>
                          <w:left w:val="single" w:sz="4" w:space="0" w:color="000000"/>
                          <w:bottom w:val="nil" w:sz="6" w:space="0" w:color="auto"/>
                          <w:right w:val="nil" w:sz="6" w:space="0" w:color="auto"/>
                        </w:tcBorders>
                      </w:tcPr>
                      <w:p>
                        <w:pPr/>
                      </w:p>
                    </w:tc>
                  </w:tr>
                  <w:tr>
                    <w:trPr>
                      <w:trHeight w:val="322"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．资本公积转增资本（或股本）</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spacing w:val="-2"/>
                            <w:sz w:val="16"/>
                          </w:rPr>
                          <w:t>59,000,000.00</w:t>
                        </w: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0"/>
                          <w:jc w:val="right"/>
                          <w:rPr>
                            <w:rFonts w:ascii="Times New Roman" w:hAnsi="Times New Roman" w:cs="Times New Roman" w:eastAsia="Times New Roman" w:hint="default"/>
                            <w:sz w:val="16"/>
                            <w:szCs w:val="16"/>
                          </w:rPr>
                        </w:pPr>
                        <w:r>
                          <w:rPr>
                            <w:rFonts w:ascii="Times New Roman"/>
                            <w:spacing w:val="-1"/>
                            <w:sz w:val="16"/>
                          </w:rPr>
                          <w:t>-59,000,000.00</w:t>
                        </w: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449" w:type="dxa"/>
                        <w:tcBorders>
                          <w:top w:val="nil" w:sz="6" w:space="0" w:color="auto"/>
                          <w:left w:val="single" w:sz="4" w:space="0" w:color="000000"/>
                          <w:bottom w:val="nil" w:sz="6" w:space="0" w:color="auto"/>
                          <w:right w:val="nil" w:sz="6" w:space="0" w:color="auto"/>
                        </w:tcBorders>
                      </w:tcPr>
                      <w:p>
                        <w:pPr/>
                      </w:p>
                    </w:tc>
                  </w:tr>
                  <w:tr>
                    <w:trPr>
                      <w:trHeight w:val="306"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．盈余公积转增资本（或股本）</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449" w:type="dxa"/>
                        <w:tcBorders>
                          <w:top w:val="nil" w:sz="6" w:space="0" w:color="auto"/>
                          <w:left w:val="single" w:sz="4" w:space="0" w:color="000000"/>
                          <w:bottom w:val="nil" w:sz="6" w:space="0" w:color="auto"/>
                          <w:right w:val="nil" w:sz="6" w:space="0" w:color="auto"/>
                        </w:tcBorders>
                      </w:tcPr>
                      <w:p>
                        <w:pPr/>
                      </w:p>
                    </w:tc>
                  </w:tr>
                  <w:tr>
                    <w:trPr>
                      <w:trHeight w:val="306"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宋体" w:hAnsi="宋体" w:cs="宋体" w:eastAsia="宋体" w:hint="default"/>
                            <w:sz w:val="16"/>
                            <w:szCs w:val="16"/>
                          </w:rPr>
                          <w:t>．盈余公积弥补亏损</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449" w:type="dxa"/>
                        <w:tcBorders>
                          <w:top w:val="nil" w:sz="6" w:space="0" w:color="auto"/>
                          <w:left w:val="single" w:sz="4" w:space="0" w:color="000000"/>
                          <w:bottom w:val="nil" w:sz="6" w:space="0" w:color="auto"/>
                          <w:right w:val="nil" w:sz="6" w:space="0" w:color="auto"/>
                        </w:tcBorders>
                      </w:tcPr>
                      <w:p>
                        <w:pPr/>
                      </w:p>
                    </w:tc>
                  </w:tr>
                  <w:tr>
                    <w:trPr>
                      <w:trHeight w:val="306"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4</w:t>
                        </w:r>
                        <w:r>
                          <w:rPr>
                            <w:rFonts w:ascii="宋体" w:hAnsi="宋体" w:cs="宋体" w:eastAsia="宋体" w:hint="default"/>
                            <w:sz w:val="16"/>
                            <w:szCs w:val="16"/>
                          </w:rPr>
                          <w:t>．其他</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449" w:type="dxa"/>
                        <w:tcBorders>
                          <w:top w:val="nil" w:sz="6" w:space="0" w:color="auto"/>
                          <w:left w:val="single" w:sz="4" w:space="0" w:color="000000"/>
                          <w:bottom w:val="nil" w:sz="6" w:space="0" w:color="auto"/>
                          <w:right w:val="nil" w:sz="6" w:space="0" w:color="auto"/>
                        </w:tcBorders>
                      </w:tcPr>
                      <w:p>
                        <w:pPr/>
                      </w:p>
                    </w:tc>
                  </w:tr>
                  <w:tr>
                    <w:trPr>
                      <w:trHeight w:val="302"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7" w:right="0"/>
                          <w:jc w:val="left"/>
                          <w:rPr>
                            <w:rFonts w:ascii="宋体" w:hAnsi="宋体" w:cs="宋体" w:eastAsia="宋体" w:hint="default"/>
                            <w:sz w:val="16"/>
                            <w:szCs w:val="16"/>
                          </w:rPr>
                        </w:pPr>
                        <w:r>
                          <w:rPr>
                            <w:rFonts w:ascii="宋体" w:hAnsi="宋体" w:cs="宋体" w:eastAsia="宋体" w:hint="default"/>
                            <w:sz w:val="16"/>
                            <w:szCs w:val="16"/>
                          </w:rPr>
                          <w:t>（六）专项储备</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449" w:type="dxa"/>
                        <w:tcBorders>
                          <w:top w:val="nil" w:sz="6" w:space="0" w:color="auto"/>
                          <w:left w:val="single" w:sz="4" w:space="0" w:color="000000"/>
                          <w:bottom w:val="nil" w:sz="6" w:space="0" w:color="auto"/>
                          <w:right w:val="nil" w:sz="6" w:space="0" w:color="auto"/>
                        </w:tcBorders>
                      </w:tcPr>
                      <w:p>
                        <w:pPr/>
                      </w:p>
                    </w:tc>
                  </w:tr>
                  <w:tr>
                    <w:trPr>
                      <w:trHeight w:val="310" w:hRule="exact"/>
                    </w:trPr>
                    <w:tc>
                      <w:tcPr>
                        <w:tcW w:w="3401"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．本期提取</w:t>
                        </w:r>
                      </w:p>
                    </w:tc>
                    <w:tc>
                      <w:tcPr>
                        <w:tcW w:w="1450"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449" w:type="dxa"/>
                        <w:tcBorders>
                          <w:top w:val="nil" w:sz="6" w:space="0" w:color="auto"/>
                          <w:left w:val="single" w:sz="4" w:space="0" w:color="000000"/>
                          <w:bottom w:val="nil" w:sz="6" w:space="0" w:color="auto"/>
                          <w:right w:val="nil" w:sz="6" w:space="0" w:color="auto"/>
                        </w:tcBorders>
                      </w:tcPr>
                      <w:p>
                        <w:pPr/>
                      </w:p>
                    </w:tc>
                  </w:tr>
                  <w:tr>
                    <w:trPr>
                      <w:trHeight w:val="584" w:hRule="exact"/>
                    </w:trPr>
                    <w:tc>
                      <w:tcPr>
                        <w:tcW w:w="3401" w:type="dxa"/>
                        <w:tcBorders>
                          <w:top w:val="nil" w:sz="6" w:space="0" w:color="auto"/>
                          <w:left w:val="nil" w:sz="6" w:space="0" w:color="auto"/>
                          <w:bottom w:val="single" w:sz="4" w:space="0" w:color="000000"/>
                          <w:right w:val="single" w:sz="4" w:space="0" w:color="000000"/>
                        </w:tcBorders>
                      </w:tcPr>
                      <w:p>
                        <w:pPr>
                          <w:pStyle w:val="TableParagraph"/>
                          <w:spacing w:line="331" w:lineRule="auto" w:before="20"/>
                          <w:ind w:left="107" w:right="2004"/>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．本期使用</w:t>
                        </w:r>
                        <w:r>
                          <w:rPr>
                            <w:rFonts w:ascii="宋体" w:hAnsi="宋体" w:cs="宋体" w:eastAsia="宋体" w:hint="default"/>
                            <w:spacing w:val="-78"/>
                            <w:sz w:val="16"/>
                            <w:szCs w:val="16"/>
                          </w:rPr>
                          <w:t> </w:t>
                        </w:r>
                        <w:r>
                          <w:rPr>
                            <w:rFonts w:ascii="宋体" w:hAnsi="宋体" w:cs="宋体" w:eastAsia="宋体" w:hint="default"/>
                            <w:sz w:val="16"/>
                            <w:szCs w:val="16"/>
                          </w:rPr>
                          <w:t>四、本期期末余额</w:t>
                        </w:r>
                      </w:p>
                    </w:tc>
                    <w:tc>
                      <w:tcPr>
                        <w:tcW w:w="1450"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1"/>
                          <w:ind w:right="101"/>
                          <w:jc w:val="right"/>
                          <w:rPr>
                            <w:rFonts w:ascii="Times New Roman" w:hAnsi="Times New Roman" w:cs="Times New Roman" w:eastAsia="Times New Roman" w:hint="default"/>
                            <w:sz w:val="16"/>
                            <w:szCs w:val="16"/>
                          </w:rPr>
                        </w:pPr>
                        <w:r>
                          <w:rPr>
                            <w:rFonts w:ascii="Times New Roman"/>
                            <w:spacing w:val="-2"/>
                            <w:sz w:val="16"/>
                          </w:rPr>
                          <w:t>118,000,000.00</w:t>
                        </w:r>
                      </w:p>
                    </w:tc>
                    <w:tc>
                      <w:tcPr>
                        <w:tcW w:w="1452"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1"/>
                          <w:ind w:right="100"/>
                          <w:jc w:val="right"/>
                          <w:rPr>
                            <w:rFonts w:ascii="Times New Roman" w:hAnsi="Times New Roman" w:cs="Times New Roman" w:eastAsia="Times New Roman" w:hint="default"/>
                            <w:sz w:val="16"/>
                            <w:szCs w:val="16"/>
                          </w:rPr>
                        </w:pPr>
                        <w:r>
                          <w:rPr>
                            <w:rFonts w:ascii="Times New Roman"/>
                            <w:spacing w:val="-1"/>
                            <w:sz w:val="16"/>
                          </w:rPr>
                          <w:t>316,558,223.70</w:t>
                        </w:r>
                      </w:p>
                    </w:tc>
                    <w:tc>
                      <w:tcPr>
                        <w:tcW w:w="1450"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4"/>
                            <w:szCs w:val="24"/>
                          </w:rPr>
                        </w:pPr>
                      </w:p>
                    </w:tc>
                    <w:tc>
                      <w:tcPr>
                        <w:tcW w:w="1455"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4"/>
                            <w:szCs w:val="24"/>
                          </w:rPr>
                        </w:pPr>
                      </w:p>
                    </w:tc>
                    <w:tc>
                      <w:tcPr>
                        <w:tcW w:w="1452"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1"/>
                          <w:ind w:right="100"/>
                          <w:jc w:val="right"/>
                          <w:rPr>
                            <w:rFonts w:ascii="Times New Roman" w:hAnsi="Times New Roman" w:cs="Times New Roman" w:eastAsia="Times New Roman" w:hint="default"/>
                            <w:sz w:val="16"/>
                            <w:szCs w:val="16"/>
                          </w:rPr>
                        </w:pPr>
                        <w:r>
                          <w:rPr>
                            <w:rFonts w:ascii="Times New Roman"/>
                            <w:spacing w:val="-1"/>
                            <w:sz w:val="16"/>
                          </w:rPr>
                          <w:t>8,550,674.91</w:t>
                        </w:r>
                      </w:p>
                    </w:tc>
                    <w:tc>
                      <w:tcPr>
                        <w:tcW w:w="1450"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4"/>
                            <w:szCs w:val="24"/>
                          </w:rPr>
                        </w:pPr>
                      </w:p>
                    </w:tc>
                    <w:tc>
                      <w:tcPr>
                        <w:tcW w:w="1454"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1"/>
                          <w:ind w:right="100"/>
                          <w:jc w:val="right"/>
                          <w:rPr>
                            <w:rFonts w:ascii="Times New Roman" w:hAnsi="Times New Roman" w:cs="Times New Roman" w:eastAsia="Times New Roman" w:hint="default"/>
                            <w:sz w:val="16"/>
                            <w:szCs w:val="16"/>
                          </w:rPr>
                        </w:pPr>
                        <w:r>
                          <w:rPr>
                            <w:rFonts w:ascii="Times New Roman"/>
                            <w:spacing w:val="-2"/>
                            <w:sz w:val="16"/>
                          </w:rPr>
                          <w:t>49,576,074.17</w:t>
                        </w:r>
                      </w:p>
                    </w:tc>
                    <w:tc>
                      <w:tcPr>
                        <w:tcW w:w="1449" w:type="dxa"/>
                        <w:tcBorders>
                          <w:top w:val="nil" w:sz="6" w:space="0" w:color="auto"/>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1"/>
                          <w:ind w:right="104"/>
                          <w:jc w:val="right"/>
                          <w:rPr>
                            <w:rFonts w:ascii="Times New Roman" w:hAnsi="Times New Roman" w:cs="Times New Roman" w:eastAsia="Times New Roman" w:hint="default"/>
                            <w:sz w:val="16"/>
                            <w:szCs w:val="16"/>
                          </w:rPr>
                        </w:pPr>
                        <w:r>
                          <w:rPr>
                            <w:rFonts w:ascii="Times New Roman"/>
                            <w:spacing w:val="-1"/>
                            <w:sz w:val="16"/>
                          </w:rPr>
                          <w:t>492,684,972.78</w:t>
                        </w:r>
                      </w:p>
                    </w:tc>
                  </w:tr>
                </w:tbl>
                <w:p>
                  <w:pPr/>
                </w:p>
              </w:txbxContent>
            </v:textbox>
            <w10:wrap type="none"/>
          </v:shape>
        </w:pict>
      </w:r>
      <w:r>
        <w:rPr/>
        <w:t>母公司所有者权益变动表（续）</w:t>
      </w:r>
      <w:r>
        <w:rPr>
          <w:b w:val="0"/>
          <w:bCs w:val="0"/>
        </w:rPr>
      </w:r>
    </w:p>
    <w:p>
      <w:pPr>
        <w:tabs>
          <w:tab w:pos="7240" w:val="left" w:leader="none"/>
          <w:tab w:pos="13318" w:val="left" w:leader="none"/>
        </w:tabs>
        <w:spacing w:before="22"/>
        <w:ind w:left="217" w:right="0" w:firstLine="0"/>
        <w:jc w:val="left"/>
        <w:rPr>
          <w:rFonts w:ascii="宋体" w:hAnsi="宋体" w:cs="宋体" w:eastAsia="宋体" w:hint="default"/>
          <w:sz w:val="18"/>
          <w:szCs w:val="18"/>
        </w:rPr>
      </w:pPr>
      <w:r>
        <w:rPr>
          <w:rFonts w:ascii="宋体" w:hAnsi="宋体" w:cs="宋体" w:eastAsia="宋体" w:hint="default"/>
          <w:spacing w:val="-1"/>
          <w:sz w:val="18"/>
          <w:szCs w:val="18"/>
        </w:rPr>
        <w:t>编制单位：河南汉威电子股份有限公司</w:t>
        <w:tab/>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t>单位：人民币元</w:t>
      </w:r>
    </w:p>
    <w:p>
      <w:pPr>
        <w:spacing w:before="110"/>
        <w:ind w:left="5358" w:right="2755" w:firstLine="0"/>
        <w:jc w:val="center"/>
        <w:rPr>
          <w:rFonts w:ascii="宋体" w:hAnsi="宋体" w:cs="宋体" w:eastAsia="宋体" w:hint="default"/>
          <w:sz w:val="16"/>
          <w:szCs w:val="16"/>
        </w:rPr>
      </w:pPr>
      <w:r>
        <w:rPr>
          <w:rFonts w:ascii="宋体" w:hAnsi="宋体" w:cs="宋体" w:eastAsia="宋体" w:hint="default"/>
          <w:w w:val="100"/>
          <w:sz w:val="16"/>
          <w:szCs w:val="16"/>
        </w:rPr>
        <w:t>同</w:t>
      </w:r>
    </w:p>
    <w:p>
      <w:pPr>
        <w:spacing w:line="240" w:lineRule="auto" w:before="3"/>
        <w:rPr>
          <w:rFonts w:ascii="宋体" w:hAnsi="宋体" w:cs="宋体" w:eastAsia="宋体" w:hint="default"/>
          <w:sz w:val="3"/>
          <w:szCs w:val="3"/>
        </w:rPr>
      </w:pPr>
    </w:p>
    <w:p>
      <w:pPr>
        <w:spacing w:line="20" w:lineRule="exact"/>
        <w:ind w:left="3518" w:right="0" w:firstLine="0"/>
        <w:rPr>
          <w:rFonts w:ascii="宋体" w:hAnsi="宋体" w:cs="宋体" w:eastAsia="宋体" w:hint="default"/>
          <w:sz w:val="2"/>
          <w:szCs w:val="2"/>
        </w:rPr>
      </w:pPr>
      <w:r>
        <w:rPr>
          <w:rFonts w:ascii="宋体" w:hAnsi="宋体" w:cs="宋体" w:eastAsia="宋体" w:hint="default"/>
          <w:sz w:val="2"/>
          <w:szCs w:val="2"/>
        </w:rPr>
        <w:pict>
          <v:group style="width:580.4pt;height:.5pt;mso-position-horizontal-relative:char;mso-position-vertical-relative:line" coordorigin="0,0" coordsize="11608,10">
            <v:shape style="position:absolute;left:0;top:0;width:1441;height:10" type="#_x0000_t75" stroked="false">
              <v:imagedata r:id="rId291" o:title=""/>
            </v:shape>
            <v:shape style="position:absolute;left:1436;top:0;width:1457;height:10" type="#_x0000_t75" stroked="false">
              <v:imagedata r:id="rId292" o:title=""/>
            </v:shape>
            <v:shape style="position:absolute;left:2888;top:0;width:2909;height:10" type="#_x0000_t75" stroked="false">
              <v:imagedata r:id="rId293" o:title=""/>
            </v:shape>
            <v:shape style="position:absolute;left:5792;top:0;width:1457;height:10" type="#_x0000_t75" stroked="false">
              <v:imagedata r:id="rId292" o:title=""/>
            </v:shape>
            <v:shape style="position:absolute;left:7244;top:0;width:1455;height:10" type="#_x0000_t75" stroked="false">
              <v:imagedata r:id="rId294" o:title=""/>
            </v:shape>
            <v:shape style="position:absolute;left:8694;top:0;width:2914;height:10" type="#_x0000_t75" stroked="false">
              <v:imagedata r:id="rId295"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7" o:title=""/>
            </v:shape>
            <v:shape style="position:absolute;left:4842;top:0;width:1457;height:10" type="#_x0000_t75" stroked="false">
              <v:imagedata r:id="rId297" o:title=""/>
            </v:shape>
            <v:shape style="position:absolute;left:6294;top:0;width:2909;height:10" type="#_x0000_t75" stroked="false">
              <v:imagedata r:id="rId298" o:title=""/>
            </v:shape>
            <v:shape style="position:absolute;left:9198;top:0;width:1457;height:10" type="#_x0000_t75" stroked="false">
              <v:imagedata r:id="rId297" o:title=""/>
            </v:shape>
            <v:shape style="position:absolute;left:10650;top:0;width:1455;height:10" type="#_x0000_t75" stroked="false">
              <v:imagedata r:id="rId297" o:title=""/>
            </v:shape>
            <v:shape style="position:absolute;left:12100;top:0;width:2914;height:10" type="#_x0000_t75" stroked="false">
              <v:imagedata r:id="rId299"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1"/>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7" o:title=""/>
            </v:shape>
            <v:shape style="position:absolute;left:4842;top:0;width:1457;height:10" type="#_x0000_t75" stroked="false">
              <v:imagedata r:id="rId297" o:title=""/>
            </v:shape>
            <v:shape style="position:absolute;left:6294;top:0;width:2909;height:10" type="#_x0000_t75" stroked="false">
              <v:imagedata r:id="rId298" o:title=""/>
            </v:shape>
            <v:shape style="position:absolute;left:9198;top:0;width:1457;height:10" type="#_x0000_t75" stroked="false">
              <v:imagedata r:id="rId297" o:title=""/>
            </v:shape>
            <v:shape style="position:absolute;left:10650;top:0;width:1455;height:10" type="#_x0000_t75" stroked="false">
              <v:imagedata r:id="rId297" o:title=""/>
            </v:shape>
            <v:shape style="position:absolute;left:12100;top:0;width:2914;height:10" type="#_x0000_t75" stroked="false">
              <v:imagedata r:id="rId299"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7" o:title=""/>
            </v:shape>
            <v:shape style="position:absolute;left:4842;top:0;width:1457;height:10" type="#_x0000_t75" stroked="false">
              <v:imagedata r:id="rId297" o:title=""/>
            </v:shape>
            <v:shape style="position:absolute;left:6294;top:0;width:2909;height:10" type="#_x0000_t75" stroked="false">
              <v:imagedata r:id="rId298" o:title=""/>
            </v:shape>
            <v:shape style="position:absolute;left:9198;top:0;width:1457;height:10" type="#_x0000_t75" stroked="false">
              <v:imagedata r:id="rId297" o:title=""/>
            </v:shape>
            <v:shape style="position:absolute;left:10650;top:0;width:1455;height:10" type="#_x0000_t75" stroked="false">
              <v:imagedata r:id="rId297" o:title=""/>
            </v:shape>
            <v:shape style="position:absolute;left:12100;top:0;width:2914;height:10" type="#_x0000_t75" stroked="false">
              <v:imagedata r:id="rId299"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7" o:title=""/>
            </v:shape>
            <v:shape style="position:absolute;left:4842;top:0;width:1457;height:10" type="#_x0000_t75" stroked="false">
              <v:imagedata r:id="rId297" o:title=""/>
            </v:shape>
            <v:shape style="position:absolute;left:6294;top:0;width:2909;height:10" type="#_x0000_t75" stroked="false">
              <v:imagedata r:id="rId298" o:title=""/>
            </v:shape>
            <v:shape style="position:absolute;left:9198;top:0;width:1457;height:10" type="#_x0000_t75" stroked="false">
              <v:imagedata r:id="rId297" o:title=""/>
            </v:shape>
            <v:shape style="position:absolute;left:10650;top:0;width:1455;height:10" type="#_x0000_t75" stroked="false">
              <v:imagedata r:id="rId297" o:title=""/>
            </v:shape>
            <v:shape style="position:absolute;left:12100;top:0;width:2914;height:10" type="#_x0000_t75" stroked="false">
              <v:imagedata r:id="rId299"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1"/>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7" o:title=""/>
            </v:shape>
            <v:shape style="position:absolute;left:4842;top:0;width:1457;height:10" type="#_x0000_t75" stroked="false">
              <v:imagedata r:id="rId297" o:title=""/>
            </v:shape>
            <v:shape style="position:absolute;left:6294;top:0;width:2909;height:10" type="#_x0000_t75" stroked="false">
              <v:imagedata r:id="rId298" o:title=""/>
            </v:shape>
            <v:shape style="position:absolute;left:9198;top:0;width:1457;height:10" type="#_x0000_t75" stroked="false">
              <v:imagedata r:id="rId297" o:title=""/>
            </v:shape>
            <v:shape style="position:absolute;left:10650;top:0;width:1455;height:10" type="#_x0000_t75" stroked="false">
              <v:imagedata r:id="rId297" o:title=""/>
            </v:shape>
            <v:shape style="position:absolute;left:12100;top:0;width:2914;height:10" type="#_x0000_t75" stroked="false">
              <v:imagedata r:id="rId299"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7" o:title=""/>
            </v:shape>
            <v:shape style="position:absolute;left:4842;top:0;width:1457;height:10" type="#_x0000_t75" stroked="false">
              <v:imagedata r:id="rId297" o:title=""/>
            </v:shape>
            <v:shape style="position:absolute;left:6294;top:0;width:2909;height:10" type="#_x0000_t75" stroked="false">
              <v:imagedata r:id="rId298" o:title=""/>
            </v:shape>
            <v:shape style="position:absolute;left:9198;top:0;width:1457;height:10" type="#_x0000_t75" stroked="false">
              <v:imagedata r:id="rId297" o:title=""/>
            </v:shape>
            <v:shape style="position:absolute;left:10650;top:0;width:1455;height:10" type="#_x0000_t75" stroked="false">
              <v:imagedata r:id="rId297" o:title=""/>
            </v:shape>
            <v:shape style="position:absolute;left:12100;top:0;width:2914;height:10" type="#_x0000_t75" stroked="false">
              <v:imagedata r:id="rId299"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2"/>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50.7pt;height:.5pt;mso-position-horizontal-relative:char;mso-position-vertical-relative:line" coordorigin="0,0" coordsize="15014,10">
            <v:shape style="position:absolute;left:0;top:0;width:3396;height:10" type="#_x0000_t75" stroked="false">
              <v:imagedata r:id="rId296" o:title=""/>
            </v:shape>
            <v:shape style="position:absolute;left:3392;top:0;width:1455;height:10" type="#_x0000_t75" stroked="false">
              <v:imagedata r:id="rId294" o:title=""/>
            </v:shape>
            <v:shape style="position:absolute;left:4842;top:0;width:1457;height:10" type="#_x0000_t75" stroked="false">
              <v:imagedata r:id="rId292" o:title=""/>
            </v:shape>
            <v:shape style="position:absolute;left:6294;top:0;width:2909;height:10" type="#_x0000_t75" stroked="false">
              <v:imagedata r:id="rId293" o:title=""/>
            </v:shape>
            <v:shape style="position:absolute;left:9198;top:0;width:1457;height:10" type="#_x0000_t75" stroked="false">
              <v:imagedata r:id="rId292" o:title=""/>
            </v:shape>
            <v:shape style="position:absolute;left:10650;top:0;width:1455;height:10" type="#_x0000_t75" stroked="false">
              <v:imagedata r:id="rId294" o:title=""/>
            </v:shape>
            <v:shape style="position:absolute;left:12100;top:0;width:2914;height:10" type="#_x0000_t75" stroked="false">
              <v:imagedata r:id="rId295" o:title=""/>
            </v:shape>
          </v:group>
        </w:pict>
      </w:r>
      <w:r>
        <w:rPr>
          <w:rFonts w:ascii="宋体" w:hAnsi="宋体" w:cs="宋体" w:eastAsia="宋体" w:hint="default"/>
          <w:sz w:val="2"/>
          <w:szCs w:val="2"/>
        </w:rPr>
      </w:r>
    </w:p>
    <w:p>
      <w:pPr>
        <w:spacing w:line="240" w:lineRule="auto" w:before="3"/>
        <w:rPr>
          <w:rFonts w:ascii="宋体" w:hAnsi="宋体" w:cs="宋体" w:eastAsia="宋体" w:hint="default"/>
          <w:sz w:val="21"/>
          <w:szCs w:val="21"/>
        </w:rPr>
      </w:pPr>
    </w:p>
    <w:p>
      <w:pPr>
        <w:tabs>
          <w:tab w:pos="4958" w:val="left" w:leader="none"/>
          <w:tab w:pos="6410" w:val="left" w:leader="none"/>
          <w:tab w:pos="7860" w:val="left" w:leader="none"/>
          <w:tab w:pos="9315" w:val="left" w:leader="none"/>
          <w:tab w:pos="10767" w:val="left" w:leader="none"/>
          <w:tab w:pos="12217" w:val="left" w:leader="none"/>
          <w:tab w:pos="13671" w:val="left" w:leader="none"/>
        </w:tabs>
        <w:spacing w:line="20" w:lineRule="exact"/>
        <w:ind w:left="3508" w:right="0" w:firstLine="0"/>
        <w:rPr>
          <w:rFonts w:ascii="宋体" w:hAnsi="宋体" w:cs="宋体" w:eastAsia="宋体" w:hint="default"/>
          <w:sz w:val="2"/>
          <w:szCs w:val="2"/>
        </w:rPr>
      </w:pPr>
      <w:r>
        <w:rPr>
          <w:rFonts w:ascii="宋体"/>
          <w:sz w:val="2"/>
        </w:rPr>
        <w:drawing>
          <wp:inline distT="0" distB="0" distL="0" distR="0">
            <wp:extent cx="6095" cy="6096"/>
            <wp:effectExtent l="0" t="0" r="0" b="0"/>
            <wp:docPr id="115" name="image266.png" descr=""/>
            <wp:cNvGraphicFramePr>
              <a:graphicFrameLocks noChangeAspect="1"/>
            </wp:cNvGraphicFramePr>
            <a:graphic>
              <a:graphicData uri="http://schemas.openxmlformats.org/drawingml/2006/picture">
                <pic:pic>
                  <pic:nvPicPr>
                    <pic:cNvPr id="116" name="image266.png"/>
                    <pic:cNvPicPr/>
                  </pic:nvPicPr>
                  <pic:blipFill>
                    <a:blip r:embed="rId300" cstate="print"/>
                    <a:stretch>
                      <a:fillRect/>
                    </a:stretch>
                  </pic:blipFill>
                  <pic:spPr>
                    <a:xfrm>
                      <a:off x="0" y="0"/>
                      <a:ext cx="6095" cy="6096"/>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6096"/>
            <wp:effectExtent l="0" t="0" r="0" b="0"/>
            <wp:docPr id="117" name="image266.png" descr=""/>
            <wp:cNvGraphicFramePr>
              <a:graphicFrameLocks noChangeAspect="1"/>
            </wp:cNvGraphicFramePr>
            <a:graphic>
              <a:graphicData uri="http://schemas.openxmlformats.org/drawingml/2006/picture">
                <pic:pic>
                  <pic:nvPicPr>
                    <pic:cNvPr id="118" name="image266.png"/>
                    <pic:cNvPicPr/>
                  </pic:nvPicPr>
                  <pic:blipFill>
                    <a:blip r:embed="rId300" cstate="print"/>
                    <a:stretch>
                      <a:fillRect/>
                    </a:stretch>
                  </pic:blipFill>
                  <pic:spPr>
                    <a:xfrm>
                      <a:off x="0" y="0"/>
                      <a:ext cx="6095" cy="6096"/>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6096"/>
            <wp:effectExtent l="0" t="0" r="0" b="0"/>
            <wp:docPr id="119" name="image266.png" descr=""/>
            <wp:cNvGraphicFramePr>
              <a:graphicFrameLocks noChangeAspect="1"/>
            </wp:cNvGraphicFramePr>
            <a:graphic>
              <a:graphicData uri="http://schemas.openxmlformats.org/drawingml/2006/picture">
                <pic:pic>
                  <pic:nvPicPr>
                    <pic:cNvPr id="120" name="image266.png"/>
                    <pic:cNvPicPr/>
                  </pic:nvPicPr>
                  <pic:blipFill>
                    <a:blip r:embed="rId300" cstate="print"/>
                    <a:stretch>
                      <a:fillRect/>
                    </a:stretch>
                  </pic:blipFill>
                  <pic:spPr>
                    <a:xfrm>
                      <a:off x="0" y="0"/>
                      <a:ext cx="6095" cy="6096"/>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6096"/>
            <wp:effectExtent l="0" t="0" r="0" b="0"/>
            <wp:docPr id="121" name="image266.png" descr=""/>
            <wp:cNvGraphicFramePr>
              <a:graphicFrameLocks noChangeAspect="1"/>
            </wp:cNvGraphicFramePr>
            <a:graphic>
              <a:graphicData uri="http://schemas.openxmlformats.org/drawingml/2006/picture">
                <pic:pic>
                  <pic:nvPicPr>
                    <pic:cNvPr id="122" name="image266.png"/>
                    <pic:cNvPicPr/>
                  </pic:nvPicPr>
                  <pic:blipFill>
                    <a:blip r:embed="rId300" cstate="print"/>
                    <a:stretch>
                      <a:fillRect/>
                    </a:stretch>
                  </pic:blipFill>
                  <pic:spPr>
                    <a:xfrm>
                      <a:off x="0" y="0"/>
                      <a:ext cx="6095" cy="6096"/>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6096"/>
            <wp:effectExtent l="0" t="0" r="0" b="0"/>
            <wp:docPr id="123" name="image266.png" descr=""/>
            <wp:cNvGraphicFramePr>
              <a:graphicFrameLocks noChangeAspect="1"/>
            </wp:cNvGraphicFramePr>
            <a:graphic>
              <a:graphicData uri="http://schemas.openxmlformats.org/drawingml/2006/picture">
                <pic:pic>
                  <pic:nvPicPr>
                    <pic:cNvPr id="124" name="image266.png"/>
                    <pic:cNvPicPr/>
                  </pic:nvPicPr>
                  <pic:blipFill>
                    <a:blip r:embed="rId300" cstate="print"/>
                    <a:stretch>
                      <a:fillRect/>
                    </a:stretch>
                  </pic:blipFill>
                  <pic:spPr>
                    <a:xfrm>
                      <a:off x="0" y="0"/>
                      <a:ext cx="6095" cy="6096"/>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6096"/>
            <wp:effectExtent l="0" t="0" r="0" b="0"/>
            <wp:docPr id="125" name="image266.png" descr=""/>
            <wp:cNvGraphicFramePr>
              <a:graphicFrameLocks noChangeAspect="1"/>
            </wp:cNvGraphicFramePr>
            <a:graphic>
              <a:graphicData uri="http://schemas.openxmlformats.org/drawingml/2006/picture">
                <pic:pic>
                  <pic:nvPicPr>
                    <pic:cNvPr id="126" name="image266.png"/>
                    <pic:cNvPicPr/>
                  </pic:nvPicPr>
                  <pic:blipFill>
                    <a:blip r:embed="rId300" cstate="print"/>
                    <a:stretch>
                      <a:fillRect/>
                    </a:stretch>
                  </pic:blipFill>
                  <pic:spPr>
                    <a:xfrm>
                      <a:off x="0" y="0"/>
                      <a:ext cx="6095" cy="6096"/>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6096"/>
            <wp:effectExtent l="0" t="0" r="0" b="0"/>
            <wp:docPr id="127" name="image266.png" descr=""/>
            <wp:cNvGraphicFramePr>
              <a:graphicFrameLocks noChangeAspect="1"/>
            </wp:cNvGraphicFramePr>
            <a:graphic>
              <a:graphicData uri="http://schemas.openxmlformats.org/drawingml/2006/picture">
                <pic:pic>
                  <pic:nvPicPr>
                    <pic:cNvPr id="128" name="image266.png"/>
                    <pic:cNvPicPr/>
                  </pic:nvPicPr>
                  <pic:blipFill>
                    <a:blip r:embed="rId300" cstate="print"/>
                    <a:stretch>
                      <a:fillRect/>
                    </a:stretch>
                  </pic:blipFill>
                  <pic:spPr>
                    <a:xfrm>
                      <a:off x="0" y="0"/>
                      <a:ext cx="6095" cy="6096"/>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6096"/>
            <wp:effectExtent l="0" t="0" r="0" b="0"/>
            <wp:docPr id="129" name="image266.png" descr=""/>
            <wp:cNvGraphicFramePr>
              <a:graphicFrameLocks noChangeAspect="1"/>
            </wp:cNvGraphicFramePr>
            <a:graphic>
              <a:graphicData uri="http://schemas.openxmlformats.org/drawingml/2006/picture">
                <pic:pic>
                  <pic:nvPicPr>
                    <pic:cNvPr id="130" name="image266.png"/>
                    <pic:cNvPicPr/>
                  </pic:nvPicPr>
                  <pic:blipFill>
                    <a:blip r:embed="rId300" cstate="print"/>
                    <a:stretch>
                      <a:fillRect/>
                    </a:stretch>
                  </pic:blipFill>
                  <pic:spPr>
                    <a:xfrm>
                      <a:off x="0" y="0"/>
                      <a:ext cx="6096" cy="6096"/>
                    </a:xfrm>
                    <a:prstGeom prst="rect">
                      <a:avLst/>
                    </a:prstGeom>
                  </pic:spPr>
                </pic:pic>
              </a:graphicData>
            </a:graphic>
          </wp:inline>
        </w:drawing>
      </w:r>
      <w:r>
        <w:rPr>
          <w:rFonts w:ascii="宋体"/>
          <w:sz w:val="2"/>
        </w:rPr>
      </w:r>
    </w:p>
    <w:p>
      <w:pPr>
        <w:tabs>
          <w:tab w:pos="5714" w:val="left" w:leader="none"/>
          <w:tab w:pos="10757" w:val="left" w:leader="none"/>
        </w:tabs>
        <w:spacing w:before="86"/>
        <w:ind w:left="220" w:right="0" w:firstLine="0"/>
        <w:jc w:val="left"/>
        <w:rPr>
          <w:rFonts w:ascii="宋体" w:hAnsi="宋体" w:cs="宋体" w:eastAsia="宋体" w:hint="default"/>
          <w:sz w:val="18"/>
          <w:szCs w:val="18"/>
        </w:rPr>
      </w:pPr>
      <w:r>
        <w:rPr>
          <w:rFonts w:ascii="宋体" w:hAnsi="宋体" w:cs="宋体" w:eastAsia="宋体" w:hint="default"/>
          <w:sz w:val="18"/>
          <w:szCs w:val="18"/>
        </w:rPr>
        <w:t>公司法定代表人：</w:t>
        <w:tab/>
        <w:t>主管会计工作负责人：</w:t>
        <w:tab/>
        <w:t>会计机构负责人：</w:t>
      </w:r>
    </w:p>
    <w:p>
      <w:pPr>
        <w:spacing w:after="0"/>
        <w:jc w:val="left"/>
        <w:rPr>
          <w:rFonts w:ascii="宋体" w:hAnsi="宋体" w:cs="宋体" w:eastAsia="宋体" w:hint="default"/>
          <w:sz w:val="18"/>
          <w:szCs w:val="18"/>
        </w:rPr>
        <w:sectPr>
          <w:pgSz w:w="16840" w:h="11910" w:orient="landscape"/>
          <w:pgMar w:header="528" w:footer="749" w:top="1080" w:bottom="940" w:left="800" w:right="0"/>
        </w:sectPr>
      </w:pPr>
    </w:p>
    <w:p>
      <w:pPr>
        <w:spacing w:before="10"/>
        <w:ind w:left="1803" w:right="3120" w:firstLine="0"/>
        <w:jc w:val="center"/>
        <w:rPr>
          <w:rFonts w:ascii="宋体" w:hAnsi="宋体" w:cs="宋体" w:eastAsia="宋体" w:hint="default"/>
          <w:sz w:val="36"/>
          <w:szCs w:val="36"/>
        </w:rPr>
      </w:pPr>
      <w:r>
        <w:rPr>
          <w:rFonts w:ascii="宋体" w:hAnsi="宋体" w:cs="宋体" w:eastAsia="宋体" w:hint="default"/>
          <w:b/>
          <w:bCs/>
          <w:sz w:val="36"/>
          <w:szCs w:val="36"/>
        </w:rPr>
        <w:t>河南汉威电子股份有限公司</w:t>
      </w:r>
      <w:r>
        <w:rPr>
          <w:rFonts w:ascii="宋体" w:hAnsi="宋体" w:cs="宋体" w:eastAsia="宋体" w:hint="default"/>
          <w:sz w:val="36"/>
          <w:szCs w:val="36"/>
        </w:rPr>
      </w:r>
    </w:p>
    <w:p>
      <w:pPr>
        <w:spacing w:line="240" w:lineRule="auto" w:before="11"/>
        <w:rPr>
          <w:rFonts w:ascii="宋体" w:hAnsi="宋体" w:cs="宋体" w:eastAsia="宋体" w:hint="default"/>
          <w:b/>
          <w:bCs/>
          <w:sz w:val="24"/>
          <w:szCs w:val="24"/>
        </w:rPr>
      </w:pPr>
    </w:p>
    <w:p>
      <w:pPr>
        <w:pStyle w:val="Heading2"/>
        <w:spacing w:line="240" w:lineRule="auto"/>
        <w:ind w:left="1803" w:right="3123"/>
        <w:jc w:val="center"/>
        <w:rPr>
          <w:rFonts w:ascii="Times New Roman" w:hAnsi="Times New Roman" w:cs="Times New Roman" w:eastAsia="Times New Roman" w:hint="default"/>
          <w:b w:val="0"/>
          <w:bCs w:val="0"/>
        </w:rPr>
      </w:pPr>
      <w:r>
        <w:rPr>
          <w:rFonts w:ascii="Times New Roman"/>
        </w:rPr>
        <w:t>HENANHANWEIElectronicsCo.,Ltd</w:t>
      </w:r>
      <w:r>
        <w:rPr>
          <w:rFonts w:ascii="Times New Roman"/>
          <w:b w:val="0"/>
        </w:rPr>
      </w:r>
    </w:p>
    <w:p>
      <w:pPr>
        <w:spacing w:before="168"/>
        <w:ind w:left="1803" w:right="3119" w:firstLine="0"/>
        <w:jc w:val="center"/>
        <w:rPr>
          <w:rFonts w:ascii="宋体" w:hAnsi="宋体" w:cs="宋体" w:eastAsia="宋体" w:hint="default"/>
          <w:sz w:val="36"/>
          <w:szCs w:val="36"/>
        </w:rPr>
      </w:pPr>
      <w:r>
        <w:rPr>
          <w:rFonts w:ascii="宋体" w:hAnsi="宋体" w:cs="宋体" w:eastAsia="宋体" w:hint="default"/>
          <w:b/>
          <w:bCs/>
          <w:sz w:val="36"/>
          <w:szCs w:val="36"/>
        </w:rPr>
        <w:t>财务报表附注</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before="300"/>
        <w:ind w:left="1803" w:right="3113" w:firstLine="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p>
      <w:pPr>
        <w:spacing w:line="240" w:lineRule="auto" w:before="8"/>
        <w:rPr>
          <w:rFonts w:ascii="宋体" w:hAnsi="宋体" w:cs="宋体" w:eastAsia="宋体" w:hint="default"/>
          <w:sz w:val="17"/>
          <w:szCs w:val="17"/>
        </w:rPr>
      </w:pPr>
    </w:p>
    <w:p>
      <w:pPr>
        <w:spacing w:before="0"/>
        <w:ind w:left="1803" w:right="3115" w:firstLine="0"/>
        <w:jc w:val="center"/>
        <w:rPr>
          <w:rFonts w:ascii="宋体" w:hAnsi="宋体" w:cs="宋体" w:eastAsia="宋体" w:hint="default"/>
          <w:sz w:val="18"/>
          <w:szCs w:val="18"/>
        </w:rPr>
      </w:pPr>
      <w:r>
        <w:rPr>
          <w:rFonts w:ascii="宋体" w:hAnsi="宋体" w:cs="宋体" w:eastAsia="宋体" w:hint="default"/>
          <w:sz w:val="18"/>
          <w:szCs w:val="18"/>
        </w:rPr>
        <w:t>（除另有说明外，金额单位均为人民币元）</w:t>
      </w:r>
    </w:p>
    <w:p>
      <w:pPr>
        <w:spacing w:line="240" w:lineRule="auto" w:before="11"/>
        <w:rPr>
          <w:rFonts w:ascii="宋体" w:hAnsi="宋体" w:cs="宋体" w:eastAsia="宋体" w:hint="default"/>
          <w:sz w:val="24"/>
          <w:szCs w:val="24"/>
        </w:rPr>
      </w:pPr>
    </w:p>
    <w:p>
      <w:pPr>
        <w:spacing w:line="396" w:lineRule="auto" w:before="44"/>
        <w:ind w:left="461" w:right="1412" w:firstLine="0"/>
        <w:jc w:val="left"/>
        <w:rPr>
          <w:rFonts w:ascii="宋体" w:hAnsi="宋体" w:cs="宋体" w:eastAsia="宋体" w:hint="default"/>
          <w:sz w:val="18"/>
          <w:szCs w:val="18"/>
        </w:rPr>
      </w:pPr>
      <w:r>
        <w:rPr>
          <w:rFonts w:ascii="宋体" w:hAnsi="宋体" w:cs="宋体" w:eastAsia="宋体" w:hint="default"/>
          <w:b/>
          <w:bCs/>
          <w:sz w:val="18"/>
          <w:szCs w:val="18"/>
        </w:rPr>
        <w:t>一、公司基本情况</w:t>
      </w:r>
      <w:r>
        <w:rPr>
          <w:rFonts w:ascii="宋体" w:hAnsi="宋体" w:cs="宋体" w:eastAsia="宋体" w:hint="default"/>
          <w:b/>
          <w:bCs/>
          <w:w w:val="99"/>
          <w:sz w:val="18"/>
          <w:szCs w:val="18"/>
        </w:rPr>
        <w:t> </w:t>
      </w:r>
      <w:r>
        <w:rPr>
          <w:rFonts w:ascii="宋体" w:hAnsi="宋体" w:cs="宋体" w:eastAsia="宋体" w:hint="default"/>
          <w:spacing w:val="-1"/>
          <w:sz w:val="18"/>
          <w:szCs w:val="18"/>
        </w:rPr>
        <w:t>河南汉威电子股份有限公司（以下简称：公司或本公司）系由河南汉威电子有限公司整体改制变更设立，并</w:t>
      </w:r>
    </w:p>
    <w:p>
      <w:pPr>
        <w:spacing w:line="248" w:lineRule="exact" w:before="0"/>
        <w:ind w:left="102" w:right="0" w:firstLine="0"/>
        <w:jc w:val="left"/>
        <w:rPr>
          <w:rFonts w:ascii="宋体" w:hAnsi="宋体" w:cs="宋体" w:eastAsia="宋体" w:hint="default"/>
          <w:sz w:val="18"/>
          <w:szCs w:val="18"/>
        </w:rPr>
      </w:pPr>
      <w:r>
        <w:rPr>
          <w:rFonts w:ascii="宋体" w:hAnsi="宋体" w:cs="宋体" w:eastAsia="宋体" w:hint="default"/>
          <w:sz w:val="18"/>
          <w:szCs w:val="18"/>
        </w:rPr>
        <w:t>于</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日取得了郑州市工商行政管理局颁发的企业法人营业执照，注册号：</w:t>
      </w:r>
      <w:r>
        <w:rPr>
          <w:rFonts w:ascii="Times New Roman" w:hAnsi="Times New Roman" w:cs="Times New Roman" w:eastAsia="Times New Roman" w:hint="default"/>
          <w:sz w:val="18"/>
          <w:szCs w:val="18"/>
        </w:rPr>
        <w:t>410000100020749</w:t>
      </w:r>
      <w:r>
        <w:rPr>
          <w:rFonts w:ascii="宋体" w:hAnsi="宋体" w:cs="宋体" w:eastAsia="宋体" w:hint="default"/>
          <w:sz w:val="18"/>
          <w:szCs w:val="18"/>
        </w:rPr>
        <w:t>；法定</w:t>
      </w:r>
    </w:p>
    <w:p>
      <w:pPr>
        <w:spacing w:before="101"/>
        <w:ind w:left="102" w:right="1688" w:firstLine="0"/>
        <w:jc w:val="left"/>
        <w:rPr>
          <w:rFonts w:ascii="宋体" w:hAnsi="宋体" w:cs="宋体" w:eastAsia="宋体" w:hint="default"/>
          <w:sz w:val="18"/>
          <w:szCs w:val="18"/>
        </w:rPr>
      </w:pPr>
      <w:r>
        <w:rPr>
          <w:rFonts w:ascii="宋体" w:hAnsi="宋体" w:cs="宋体" w:eastAsia="宋体" w:hint="default"/>
          <w:sz w:val="18"/>
          <w:szCs w:val="18"/>
        </w:rPr>
        <w:t>代表人：任红军；公司住所：郑州高新开发区雪松路</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169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号；设立时总股本为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万股。</w:t>
      </w:r>
    </w:p>
    <w:p>
      <w:pPr>
        <w:spacing w:before="142"/>
        <w:ind w:left="46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pacing w:val="-7"/>
          <w:sz w:val="18"/>
          <w:szCs w:val="18"/>
        </w:rPr>
        <w:t>日，公司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年第</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次临时股东大会通过决议，公司增加股本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300</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万股，由宁波君润投资有</w:t>
      </w:r>
    </w:p>
    <w:p>
      <w:pPr>
        <w:spacing w:before="99"/>
        <w:ind w:left="102" w:right="1688" w:firstLine="0"/>
        <w:jc w:val="left"/>
        <w:rPr>
          <w:rFonts w:ascii="宋体" w:hAnsi="宋体" w:cs="宋体" w:eastAsia="宋体" w:hint="default"/>
          <w:sz w:val="18"/>
          <w:szCs w:val="18"/>
        </w:rPr>
      </w:pPr>
      <w:r>
        <w:rPr>
          <w:rFonts w:ascii="宋体" w:hAnsi="宋体" w:cs="宋体" w:eastAsia="宋体" w:hint="default"/>
          <w:sz w:val="18"/>
          <w:szCs w:val="18"/>
        </w:rPr>
        <w:t>限公司出资。经本次变更后，公司总股本为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4,400 </w:t>
      </w:r>
      <w:r>
        <w:rPr>
          <w:rFonts w:ascii="宋体" w:hAnsi="宋体" w:cs="宋体" w:eastAsia="宋体" w:hint="default"/>
          <w:sz w:val="18"/>
          <w:szCs w:val="18"/>
        </w:rPr>
        <w:t>万股。</w:t>
      </w:r>
    </w:p>
    <w:p>
      <w:pPr>
        <w:spacing w:line="338" w:lineRule="auto" w:before="142"/>
        <w:ind w:left="102" w:right="1306" w:firstLine="359"/>
        <w:jc w:val="left"/>
        <w:rPr>
          <w:rFonts w:ascii="宋体" w:hAnsi="宋体" w:cs="宋体" w:eastAsia="宋体" w:hint="default"/>
          <w:sz w:val="18"/>
          <w:szCs w:val="18"/>
        </w:rPr>
      </w:pPr>
      <w:r>
        <w:rPr>
          <w:rFonts w:ascii="宋体" w:hAnsi="宋体" w:cs="宋体" w:eastAsia="宋体" w:hint="default"/>
          <w:sz w:val="18"/>
          <w:szCs w:val="18"/>
        </w:rPr>
        <w:t>经公司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年第二次临时股东大会和第一届董事会第八次会议审议通过，并经中国证券监督管理委员会证 </w:t>
      </w:r>
      <w:r>
        <w:rPr>
          <w:rFonts w:ascii="宋体" w:hAnsi="宋体" w:cs="宋体" w:eastAsia="宋体" w:hint="default"/>
          <w:spacing w:val="-4"/>
          <w:sz w:val="18"/>
          <w:szCs w:val="18"/>
        </w:rPr>
        <w:t>监许可［</w:t>
      </w:r>
      <w:r>
        <w:rPr>
          <w:rFonts w:ascii="Times New Roman" w:hAnsi="Times New Roman" w:cs="Times New Roman" w:eastAsia="Times New Roman" w:hint="default"/>
          <w:spacing w:val="-4"/>
          <w:sz w:val="18"/>
          <w:szCs w:val="18"/>
        </w:rPr>
        <w:t>2009</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957</w:t>
      </w:r>
      <w:r>
        <w:rPr>
          <w:rFonts w:ascii="Times New Roman" w:hAnsi="Times New Roman" w:cs="Times New Roman" w:eastAsia="Times New Roman" w:hint="default"/>
          <w:spacing w:val="-29"/>
          <w:sz w:val="18"/>
          <w:szCs w:val="18"/>
        </w:rPr>
        <w:t> </w:t>
      </w:r>
      <w:r>
        <w:rPr>
          <w:rFonts w:ascii="宋体" w:hAnsi="宋体" w:cs="宋体" w:eastAsia="宋体" w:hint="default"/>
          <w:sz w:val="18"/>
          <w:szCs w:val="18"/>
        </w:rPr>
        <w:t>号文《关于核准河南汉威电子股份有限公司首次公开发行股票并在创业板上市的批复》核准， 公司向社会公开发行人民币普通股（创业板）</w:t>
      </w:r>
      <w:r>
        <w:rPr>
          <w:rFonts w:ascii="Times New Roman" w:hAnsi="Times New Roman" w:cs="Times New Roman" w:eastAsia="Times New Roman" w:hint="default"/>
          <w:sz w:val="18"/>
          <w:szCs w:val="18"/>
        </w:rPr>
        <w:t>1,500</w:t>
      </w:r>
      <w:r>
        <w:rPr>
          <w:rFonts w:ascii="Times New Roman" w:hAnsi="Times New Roman" w:cs="Times New Roman" w:eastAsia="Times New Roman" w:hint="default"/>
          <w:spacing w:val="7"/>
          <w:sz w:val="18"/>
          <w:szCs w:val="18"/>
        </w:rPr>
        <w:t> </w:t>
      </w:r>
      <w:r>
        <w:rPr>
          <w:rFonts w:ascii="宋体" w:hAnsi="宋体" w:cs="宋体" w:eastAsia="宋体" w:hint="default"/>
          <w:spacing w:val="-1"/>
          <w:sz w:val="18"/>
          <w:szCs w:val="18"/>
        </w:rPr>
        <w:t>万股（每股面值为人民币</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7"/>
          <w:sz w:val="18"/>
          <w:szCs w:val="18"/>
        </w:rPr>
        <w:t> </w:t>
      </w:r>
      <w:r>
        <w:rPr>
          <w:rFonts w:ascii="宋体" w:hAnsi="宋体" w:cs="宋体" w:eastAsia="宋体" w:hint="default"/>
          <w:spacing w:val="-9"/>
          <w:sz w:val="18"/>
          <w:szCs w:val="18"/>
        </w:rPr>
        <w:t>元），变更后公司总股本</w:t>
      </w:r>
      <w:r>
        <w:rPr>
          <w:rFonts w:ascii="宋体" w:hAnsi="宋体" w:cs="宋体" w:eastAsia="宋体" w:hint="default"/>
          <w:spacing w:val="-39"/>
          <w:sz w:val="18"/>
          <w:szCs w:val="18"/>
        </w:rPr>
        <w:t> </w:t>
      </w:r>
      <w:r>
        <w:rPr>
          <w:rFonts w:ascii="Times New Roman" w:hAnsi="Times New Roman" w:cs="Times New Roman" w:eastAsia="Times New Roman" w:hint="default"/>
          <w:spacing w:val="-1"/>
          <w:sz w:val="18"/>
          <w:szCs w:val="18"/>
        </w:rPr>
        <w:t>5,900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w:t>
      </w:r>
    </w:p>
    <w:p>
      <w:pPr>
        <w:spacing w:before="19"/>
        <w:ind w:left="102"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股。其中，有限售条件的流通股份</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4,400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万股；无限售条件的流通股份</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万股。公司股票于</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w:t>
      </w:r>
    </w:p>
    <w:p>
      <w:pPr>
        <w:spacing w:before="101"/>
        <w:ind w:left="102" w:right="1688" w:firstLine="0"/>
        <w:jc w:val="left"/>
        <w:rPr>
          <w:rFonts w:ascii="宋体" w:hAnsi="宋体" w:cs="宋体" w:eastAsia="宋体" w:hint="default"/>
          <w:sz w:val="18"/>
          <w:szCs w:val="18"/>
        </w:rPr>
      </w:pPr>
      <w:r>
        <w:rPr>
          <w:rFonts w:ascii="宋体" w:hAnsi="宋体" w:cs="宋体" w:eastAsia="宋体" w:hint="default"/>
          <w:sz w:val="18"/>
          <w:szCs w:val="18"/>
        </w:rPr>
        <w:t>日在深圳证券交易所挂牌交易，股票简称：汉威电子，股票代码：</w:t>
      </w:r>
      <w:r>
        <w:rPr>
          <w:rFonts w:ascii="Times New Roman" w:hAnsi="Times New Roman" w:cs="Times New Roman" w:eastAsia="Times New Roman" w:hint="default"/>
          <w:sz w:val="18"/>
          <w:szCs w:val="18"/>
        </w:rPr>
        <w:t>300007</w:t>
      </w:r>
      <w:r>
        <w:rPr>
          <w:rFonts w:ascii="宋体" w:hAnsi="宋体" w:cs="宋体" w:eastAsia="宋体" w:hint="default"/>
          <w:sz w:val="18"/>
          <w:szCs w:val="18"/>
        </w:rPr>
        <w:t>。</w:t>
      </w:r>
    </w:p>
    <w:p>
      <w:pPr>
        <w:spacing w:before="139"/>
        <w:ind w:left="461"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20</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80"/>
          <w:sz w:val="18"/>
          <w:szCs w:val="18"/>
        </w:rPr>
        <w:t>，</w:t>
      </w:r>
      <w:r>
        <w:rPr>
          <w:rFonts w:ascii="宋体" w:hAnsi="宋体" w:cs="宋体" w:eastAsia="宋体" w:hint="default"/>
          <w:sz w:val="18"/>
          <w:szCs w:val="18"/>
        </w:rPr>
        <w:t>根据公司</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日股东大会审</w:t>
      </w:r>
      <w:r>
        <w:rPr>
          <w:rFonts w:ascii="宋体" w:hAnsi="宋体" w:cs="宋体" w:eastAsia="宋体" w:hint="default"/>
          <w:spacing w:val="-3"/>
          <w:sz w:val="18"/>
          <w:szCs w:val="18"/>
        </w:rPr>
        <w:t>议</w:t>
      </w:r>
      <w:r>
        <w:rPr>
          <w:rFonts w:ascii="宋体" w:hAnsi="宋体" w:cs="宋体" w:eastAsia="宋体" w:hint="default"/>
          <w:sz w:val="18"/>
          <w:szCs w:val="18"/>
        </w:rPr>
        <w:t>通过的的公司</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年度利润</w:t>
      </w:r>
      <w:r>
        <w:rPr>
          <w:rFonts w:ascii="宋体" w:hAnsi="宋体" w:cs="宋体" w:eastAsia="宋体" w:hint="default"/>
          <w:spacing w:val="-3"/>
          <w:sz w:val="18"/>
          <w:szCs w:val="18"/>
        </w:rPr>
        <w:t>分</w:t>
      </w:r>
      <w:r>
        <w:rPr>
          <w:rFonts w:ascii="宋体" w:hAnsi="宋体" w:cs="宋体" w:eastAsia="宋体" w:hint="default"/>
          <w:sz w:val="18"/>
          <w:szCs w:val="18"/>
        </w:rPr>
        <w:t>配及资本公积转</w:t>
      </w:r>
    </w:p>
    <w:p>
      <w:pPr>
        <w:spacing w:before="101"/>
        <w:ind w:left="102" w:right="0" w:firstLine="0"/>
        <w:jc w:val="left"/>
        <w:rPr>
          <w:rFonts w:ascii="宋体" w:hAnsi="宋体" w:cs="宋体" w:eastAsia="宋体" w:hint="default"/>
          <w:sz w:val="18"/>
          <w:szCs w:val="18"/>
        </w:rPr>
      </w:pPr>
      <w:r>
        <w:rPr>
          <w:rFonts w:ascii="宋体" w:hAnsi="宋体" w:cs="宋体" w:eastAsia="宋体" w:hint="default"/>
          <w:spacing w:val="-3"/>
          <w:sz w:val="18"/>
          <w:szCs w:val="18"/>
        </w:rPr>
        <w:t>增股本方案，公司以</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日总股本</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5,900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万股为基数，由资本公积向股东每</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股转增</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pacing w:val="-6"/>
          <w:sz w:val="18"/>
          <w:szCs w:val="18"/>
        </w:rPr>
        <w:t>股，合计转</w:t>
      </w:r>
    </w:p>
    <w:p>
      <w:pPr>
        <w:spacing w:line="376" w:lineRule="auto" w:before="101"/>
        <w:ind w:left="461" w:right="0" w:hanging="360"/>
        <w:jc w:val="left"/>
        <w:rPr>
          <w:rFonts w:ascii="宋体" w:hAnsi="宋体" w:cs="宋体" w:eastAsia="宋体" w:hint="default"/>
          <w:sz w:val="18"/>
          <w:szCs w:val="18"/>
        </w:rPr>
      </w:pPr>
      <w:r>
        <w:rPr>
          <w:rFonts w:ascii="宋体" w:hAnsi="宋体" w:cs="宋体" w:eastAsia="宋体" w:hint="default"/>
          <w:sz w:val="18"/>
          <w:szCs w:val="18"/>
        </w:rPr>
        <w:t>增股本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5,900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万股，转增后公司总股本增至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11,800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万股。 </w:t>
      </w:r>
      <w:r>
        <w:rPr>
          <w:rFonts w:ascii="宋体" w:hAnsi="宋体" w:cs="宋体" w:eastAsia="宋体" w:hint="default"/>
          <w:spacing w:val="-3"/>
          <w:sz w:val="18"/>
          <w:szCs w:val="18"/>
        </w:rPr>
        <w:t>本公司属专用仪器仪表制造业。主要产品为气体传感器、气体检测仪器仪表及监控系统等，主要应用于石油、</w:t>
      </w:r>
    </w:p>
    <w:p>
      <w:pPr>
        <w:spacing w:line="357" w:lineRule="auto" w:before="10"/>
        <w:ind w:left="102" w:right="0" w:firstLine="0"/>
        <w:jc w:val="left"/>
        <w:rPr>
          <w:rFonts w:ascii="宋体" w:hAnsi="宋体" w:cs="宋体" w:eastAsia="宋体" w:hint="default"/>
          <w:sz w:val="18"/>
          <w:szCs w:val="18"/>
        </w:rPr>
      </w:pPr>
      <w:r>
        <w:rPr>
          <w:rFonts w:ascii="宋体" w:hAnsi="宋体" w:cs="宋体" w:eastAsia="宋体" w:hint="default"/>
          <w:spacing w:val="-1"/>
          <w:sz w:val="18"/>
          <w:szCs w:val="18"/>
        </w:rPr>
        <w:t>化工、冶金、采矿、电子、电力、医疗卫生、农业、燃气、市政工程、家庭安全与健康、公共场所、道路安全管</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理等领域，用于防火防爆、预防中毒、污染监测、环境治理、改善人居环境等。</w:t>
      </w:r>
    </w:p>
    <w:p>
      <w:pPr>
        <w:spacing w:line="357" w:lineRule="auto" w:before="67"/>
        <w:ind w:left="102" w:right="1381" w:firstLine="359"/>
        <w:jc w:val="both"/>
        <w:rPr>
          <w:rFonts w:ascii="宋体" w:hAnsi="宋体" w:cs="宋体" w:eastAsia="宋体" w:hint="default"/>
          <w:sz w:val="18"/>
          <w:szCs w:val="18"/>
        </w:rPr>
      </w:pPr>
      <w:r>
        <w:rPr>
          <w:rFonts w:ascii="宋体" w:hAnsi="宋体" w:cs="宋体" w:eastAsia="宋体" w:hint="default"/>
          <w:spacing w:val="-1"/>
          <w:sz w:val="18"/>
          <w:szCs w:val="18"/>
        </w:rPr>
        <w:t>本公司主要经营范围包括：研究、开发、生产销售电子传感器；电子监控技术开发；研究、开发、生产销售</w:t>
      </w:r>
      <w:r>
        <w:rPr>
          <w:rFonts w:ascii="宋体" w:hAnsi="宋体" w:cs="宋体" w:eastAsia="宋体" w:hint="default"/>
          <w:sz w:val="18"/>
          <w:szCs w:val="18"/>
        </w:rPr>
        <w:t> </w:t>
      </w:r>
      <w:r>
        <w:rPr>
          <w:rFonts w:ascii="宋体" w:hAnsi="宋体" w:cs="宋体" w:eastAsia="宋体" w:hint="default"/>
          <w:spacing w:val="-1"/>
          <w:sz w:val="18"/>
          <w:szCs w:val="18"/>
        </w:rPr>
        <w:t>检测仪器及控制系统、机械电器设备、防爆电气系列产品、个体防护装备系列产品；警用装备系列产品；智能交</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通和安防监控系统的研发、设计、施工和销售；提供技术转让、技术服务、技术咨询；计算机软件开发与销售； </w:t>
      </w:r>
      <w:r>
        <w:rPr>
          <w:rFonts w:ascii="宋体" w:hAnsi="宋体" w:cs="宋体" w:eastAsia="宋体" w:hint="default"/>
          <w:spacing w:val="-1"/>
          <w:sz w:val="18"/>
          <w:szCs w:val="18"/>
        </w:rPr>
        <w:t>计算机网络工程施工；防爆设备安装工程施工；经营本企业自产产品的出口业务和本企业所需的机械设备、零配</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件、原辅材料的进口业务，但国家限定公司经营或禁止进出口的商品除外。</w:t>
      </w:r>
    </w:p>
    <w:p>
      <w:pPr>
        <w:spacing w:line="398" w:lineRule="auto" w:before="65"/>
        <w:ind w:left="461" w:right="1400" w:firstLine="0"/>
        <w:jc w:val="left"/>
        <w:rPr>
          <w:rFonts w:ascii="宋体" w:hAnsi="宋体" w:cs="宋体" w:eastAsia="宋体" w:hint="default"/>
          <w:sz w:val="18"/>
          <w:szCs w:val="18"/>
        </w:rPr>
      </w:pPr>
      <w:r>
        <w:rPr>
          <w:rFonts w:ascii="宋体" w:hAnsi="宋体" w:cs="宋体" w:eastAsia="宋体" w:hint="default"/>
          <w:b/>
          <w:bCs/>
          <w:sz w:val="18"/>
          <w:szCs w:val="18"/>
        </w:rPr>
        <w:t>二、财务报表的编制基础</w:t>
      </w:r>
      <w:r>
        <w:rPr>
          <w:rFonts w:ascii="宋体" w:hAnsi="宋体" w:cs="宋体" w:eastAsia="宋体" w:hint="default"/>
          <w:b/>
          <w:bCs/>
          <w:w w:val="99"/>
          <w:sz w:val="18"/>
          <w:szCs w:val="18"/>
        </w:rPr>
        <w:t> </w:t>
      </w:r>
      <w:r>
        <w:rPr>
          <w:rFonts w:ascii="宋体" w:hAnsi="宋体" w:cs="宋体" w:eastAsia="宋体" w:hint="default"/>
          <w:sz w:val="18"/>
          <w:szCs w:val="18"/>
        </w:rPr>
        <w:t>本公司财务报表以持续经营假设为基础，根据实际发生的交易和事项，按照财政部</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日颁布的</w:t>
      </w:r>
    </w:p>
    <w:p>
      <w:pPr>
        <w:spacing w:line="205" w:lineRule="exact" w:before="0"/>
        <w:ind w:left="102" w:right="1688" w:firstLine="0"/>
        <w:jc w:val="left"/>
        <w:rPr>
          <w:rFonts w:ascii="宋体" w:hAnsi="宋体" w:cs="宋体" w:eastAsia="宋体" w:hint="default"/>
          <w:sz w:val="18"/>
          <w:szCs w:val="18"/>
        </w:rPr>
      </w:pPr>
      <w:r>
        <w:rPr>
          <w:rFonts w:ascii="宋体" w:hAnsi="宋体" w:cs="宋体" w:eastAsia="宋体" w:hint="default"/>
          <w:sz w:val="18"/>
          <w:szCs w:val="18"/>
        </w:rPr>
        <w:t>《企业会计准则》及其应用指南，并基于以下所述主要会计政策、会计估计进行编制。</w:t>
      </w:r>
    </w:p>
    <w:p>
      <w:pPr>
        <w:spacing w:before="153"/>
        <w:ind w:left="461" w:right="1688" w:firstLine="0"/>
        <w:jc w:val="left"/>
        <w:rPr>
          <w:rFonts w:ascii="宋体" w:hAnsi="宋体" w:cs="宋体" w:eastAsia="宋体" w:hint="default"/>
          <w:sz w:val="18"/>
          <w:szCs w:val="18"/>
        </w:rPr>
      </w:pPr>
      <w:r>
        <w:rPr>
          <w:rFonts w:ascii="宋体" w:hAnsi="宋体" w:cs="宋体" w:eastAsia="宋体" w:hint="default"/>
          <w:b/>
          <w:bCs/>
          <w:sz w:val="18"/>
          <w:szCs w:val="18"/>
        </w:rPr>
        <w:t>三、遵循企业会计准则的声明</w:t>
      </w:r>
      <w:r>
        <w:rPr>
          <w:rFonts w:ascii="宋体" w:hAnsi="宋体" w:cs="宋体" w:eastAsia="宋体" w:hint="default"/>
          <w:sz w:val="18"/>
          <w:szCs w:val="18"/>
        </w:rPr>
      </w:r>
    </w:p>
    <w:p>
      <w:pPr>
        <w:spacing w:line="338" w:lineRule="auto" w:before="155"/>
        <w:ind w:left="102" w:right="1370" w:firstLine="359"/>
        <w:jc w:val="left"/>
        <w:rPr>
          <w:rFonts w:ascii="宋体" w:hAnsi="宋体" w:cs="宋体" w:eastAsia="宋体" w:hint="default"/>
          <w:sz w:val="18"/>
          <w:szCs w:val="18"/>
        </w:rPr>
      </w:pPr>
      <w:r>
        <w:rPr>
          <w:rFonts w:ascii="宋体" w:hAnsi="宋体" w:cs="宋体" w:eastAsia="宋体" w:hint="default"/>
          <w:sz w:val="18"/>
          <w:szCs w:val="18"/>
        </w:rPr>
        <w:t>本公司编制的财务报表及附注符合财政部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日颁布的《企业会计准则》及其应用指南的要求， 真实、完整地反映了本公司的财务状况、经营成果和现金流量等有关信息。</w:t>
      </w:r>
    </w:p>
    <w:p>
      <w:pPr>
        <w:spacing w:before="79"/>
        <w:ind w:left="461" w:right="1688" w:firstLine="0"/>
        <w:jc w:val="left"/>
        <w:rPr>
          <w:rFonts w:ascii="宋体" w:hAnsi="宋体" w:cs="宋体" w:eastAsia="宋体" w:hint="default"/>
          <w:sz w:val="18"/>
          <w:szCs w:val="18"/>
        </w:rPr>
      </w:pPr>
      <w:r>
        <w:rPr>
          <w:rFonts w:ascii="宋体" w:hAnsi="宋体" w:cs="宋体" w:eastAsia="宋体" w:hint="default"/>
          <w:b/>
          <w:bCs/>
          <w:sz w:val="18"/>
          <w:szCs w:val="18"/>
        </w:rPr>
        <w:t>四、本公司采用的主要会计政策、会计估计</w:t>
      </w:r>
      <w:r>
        <w:rPr>
          <w:rFonts w:ascii="宋体" w:hAnsi="宋体" w:cs="宋体" w:eastAsia="宋体" w:hint="default"/>
          <w:sz w:val="18"/>
          <w:szCs w:val="18"/>
        </w:rPr>
      </w:r>
    </w:p>
    <w:p>
      <w:pPr>
        <w:spacing w:before="155"/>
        <w:ind w:left="461" w:right="1688" w:firstLine="0"/>
        <w:jc w:val="left"/>
        <w:rPr>
          <w:rFonts w:ascii="宋体" w:hAnsi="宋体" w:cs="宋体" w:eastAsia="宋体" w:hint="default"/>
          <w:sz w:val="18"/>
          <w:szCs w:val="18"/>
        </w:rPr>
      </w:pPr>
      <w:r>
        <w:rPr>
          <w:rFonts w:ascii="宋体" w:hAnsi="宋体" w:cs="宋体" w:eastAsia="宋体" w:hint="default"/>
          <w:b/>
          <w:bCs/>
          <w:sz w:val="18"/>
          <w:szCs w:val="18"/>
        </w:rPr>
        <w:t>（一）会计年度</w:t>
      </w:r>
      <w:r>
        <w:rPr>
          <w:rFonts w:ascii="宋体" w:hAnsi="宋体" w:cs="宋体" w:eastAsia="宋体" w:hint="default"/>
          <w:sz w:val="18"/>
          <w:szCs w:val="18"/>
        </w:rPr>
      </w:r>
    </w:p>
    <w:p>
      <w:pPr>
        <w:spacing w:after="0"/>
        <w:jc w:val="left"/>
        <w:rPr>
          <w:rFonts w:ascii="宋体" w:hAnsi="宋体" w:cs="宋体" w:eastAsia="宋体" w:hint="default"/>
          <w:sz w:val="18"/>
          <w:szCs w:val="18"/>
        </w:rPr>
        <w:sectPr>
          <w:headerReference w:type="default" r:id="rId301"/>
          <w:footerReference w:type="default" r:id="rId302"/>
          <w:pgSz w:w="11910" w:h="16840"/>
          <w:pgMar w:header="397" w:footer="803" w:top="960" w:bottom="1000" w:left="1600" w:right="0"/>
          <w:pgNumType w:start="103"/>
        </w:sectPr>
      </w:pPr>
    </w:p>
    <w:p>
      <w:pPr>
        <w:spacing w:before="38"/>
        <w:ind w:left="461" w:right="1688" w:firstLine="0"/>
        <w:jc w:val="left"/>
        <w:rPr>
          <w:rFonts w:ascii="宋体" w:hAnsi="宋体" w:cs="宋体" w:eastAsia="宋体" w:hint="default"/>
          <w:sz w:val="18"/>
          <w:szCs w:val="18"/>
        </w:rPr>
      </w:pPr>
      <w:r>
        <w:rPr>
          <w:rFonts w:ascii="宋体" w:hAnsi="宋体" w:cs="宋体" w:eastAsia="宋体" w:hint="default"/>
          <w:sz w:val="18"/>
          <w:szCs w:val="18"/>
        </w:rPr>
        <w:t>本公司的会计年度为公历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日起至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日止。</w:t>
      </w:r>
    </w:p>
    <w:p>
      <w:pPr>
        <w:spacing w:line="398" w:lineRule="auto" w:before="139"/>
        <w:ind w:left="461" w:right="7305" w:firstLine="0"/>
        <w:jc w:val="left"/>
        <w:rPr>
          <w:rFonts w:ascii="宋体" w:hAnsi="宋体" w:cs="宋体" w:eastAsia="宋体" w:hint="default"/>
          <w:sz w:val="18"/>
          <w:szCs w:val="18"/>
        </w:rPr>
      </w:pPr>
      <w:r>
        <w:rPr>
          <w:rFonts w:ascii="宋体" w:hAnsi="宋体" w:cs="宋体" w:eastAsia="宋体" w:hint="default"/>
          <w:b/>
          <w:bCs/>
          <w:sz w:val="18"/>
          <w:szCs w:val="18"/>
        </w:rPr>
        <w:t>（二）记账本位币</w:t>
      </w:r>
      <w:r>
        <w:rPr>
          <w:rFonts w:ascii="宋体" w:hAnsi="宋体" w:cs="宋体" w:eastAsia="宋体" w:hint="default"/>
          <w:b/>
          <w:bCs/>
          <w:w w:val="99"/>
          <w:sz w:val="18"/>
          <w:szCs w:val="18"/>
        </w:rPr>
        <w:t> </w:t>
      </w:r>
      <w:r>
        <w:rPr>
          <w:rFonts w:ascii="宋体" w:hAnsi="宋体" w:cs="宋体" w:eastAsia="宋体" w:hint="default"/>
          <w:sz w:val="18"/>
          <w:szCs w:val="18"/>
        </w:rPr>
        <w:t>本公司以人民币为记账本位币。</w:t>
      </w:r>
    </w:p>
    <w:p>
      <w:pPr>
        <w:spacing w:line="398" w:lineRule="auto" w:before="34"/>
        <w:ind w:left="461" w:right="3525" w:firstLine="0"/>
        <w:jc w:val="left"/>
        <w:rPr>
          <w:rFonts w:ascii="宋体" w:hAnsi="宋体" w:cs="宋体" w:eastAsia="宋体" w:hint="default"/>
          <w:sz w:val="18"/>
          <w:szCs w:val="18"/>
        </w:rPr>
      </w:pPr>
      <w:r>
        <w:rPr>
          <w:rFonts w:ascii="宋体" w:hAnsi="宋体" w:cs="宋体" w:eastAsia="宋体" w:hint="default"/>
          <w:b/>
          <w:bCs/>
          <w:sz w:val="18"/>
          <w:szCs w:val="18"/>
        </w:rPr>
        <w:t>（三）记账基础和会计计量</w:t>
      </w:r>
      <w:r>
        <w:rPr>
          <w:rFonts w:ascii="宋体" w:hAnsi="宋体" w:cs="宋体" w:eastAsia="宋体" w:hint="default"/>
          <w:b/>
          <w:bCs/>
          <w:w w:val="99"/>
          <w:sz w:val="18"/>
          <w:szCs w:val="18"/>
        </w:rPr>
        <w:t> </w:t>
      </w:r>
      <w:r>
        <w:rPr>
          <w:rFonts w:ascii="宋体" w:hAnsi="宋体" w:cs="宋体" w:eastAsia="宋体" w:hint="default"/>
          <w:sz w:val="18"/>
          <w:szCs w:val="18"/>
        </w:rPr>
        <w:t>本公司以权责发生制为基础进行会计确认、计量和报告，采用借贷记账法记账。</w:t>
      </w:r>
    </w:p>
    <w:p>
      <w:pPr>
        <w:spacing w:line="357" w:lineRule="auto" w:before="34"/>
        <w:ind w:left="102" w:right="0" w:firstLine="359"/>
        <w:jc w:val="left"/>
        <w:rPr>
          <w:rFonts w:ascii="宋体" w:hAnsi="宋体" w:cs="宋体" w:eastAsia="宋体" w:hint="default"/>
          <w:sz w:val="18"/>
          <w:szCs w:val="18"/>
        </w:rPr>
      </w:pPr>
      <w:r>
        <w:rPr>
          <w:rFonts w:ascii="宋体" w:hAnsi="宋体" w:cs="宋体" w:eastAsia="宋体" w:hint="default"/>
          <w:spacing w:val="-3"/>
          <w:sz w:val="18"/>
          <w:szCs w:val="18"/>
        </w:rPr>
        <w:t>本公司在对会计要素进行计量时，一般采用历史成本；企业会计准则规定或允许采用重置成本、可变现净值、</w:t>
      </w:r>
      <w:r>
        <w:rPr>
          <w:rFonts w:ascii="宋体" w:hAnsi="宋体" w:cs="宋体" w:eastAsia="宋体" w:hint="default"/>
          <w:sz w:val="18"/>
          <w:szCs w:val="18"/>
        </w:rPr>
        <w:t> </w:t>
      </w:r>
      <w:r>
        <w:rPr>
          <w:rFonts w:ascii="宋体" w:hAnsi="宋体" w:cs="宋体" w:eastAsia="宋体" w:hint="default"/>
          <w:spacing w:val="-3"/>
          <w:sz w:val="18"/>
          <w:szCs w:val="18"/>
        </w:rPr>
        <w:t>现值、公允价值计量的，在保证所确定的会计要素金额能够取得并可靠计量的情况下，分别采用恰当的计量属性。</w:t>
      </w:r>
    </w:p>
    <w:p>
      <w:pPr>
        <w:spacing w:before="67"/>
        <w:ind w:left="461" w:right="1688" w:firstLine="0"/>
        <w:jc w:val="left"/>
        <w:rPr>
          <w:rFonts w:ascii="宋体" w:hAnsi="宋体" w:cs="宋体" w:eastAsia="宋体" w:hint="default"/>
          <w:sz w:val="18"/>
          <w:szCs w:val="18"/>
        </w:rPr>
      </w:pPr>
      <w:r>
        <w:rPr>
          <w:rFonts w:ascii="宋体" w:hAnsi="宋体" w:cs="宋体" w:eastAsia="宋体" w:hint="default"/>
          <w:b/>
          <w:bCs/>
          <w:sz w:val="18"/>
          <w:szCs w:val="18"/>
        </w:rPr>
        <w:t>（四）企业合并</w:t>
      </w:r>
      <w:r>
        <w:rPr>
          <w:rFonts w:ascii="宋体" w:hAnsi="宋体" w:cs="宋体" w:eastAsia="宋体" w:hint="default"/>
          <w:sz w:val="18"/>
          <w:szCs w:val="18"/>
        </w:rPr>
      </w:r>
    </w:p>
    <w:p>
      <w:pPr>
        <w:spacing w:line="376" w:lineRule="auto" w:before="153"/>
        <w:ind w:left="46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．同一控制下的企业合并 </w:t>
      </w:r>
      <w:r>
        <w:rPr>
          <w:rFonts w:ascii="宋体" w:hAnsi="宋体" w:cs="宋体" w:eastAsia="宋体" w:hint="default"/>
          <w:spacing w:val="-1"/>
          <w:sz w:val="18"/>
          <w:szCs w:val="18"/>
        </w:rPr>
        <w:t>参与合并的企业在合并前后均受同一方或相同的多方最终控制，且该控制并非暂时性的，为同一控制下的企</w:t>
      </w:r>
    </w:p>
    <w:p>
      <w:pPr>
        <w:spacing w:line="396" w:lineRule="auto" w:before="12"/>
        <w:ind w:left="461" w:right="1412" w:hanging="360"/>
        <w:jc w:val="left"/>
        <w:rPr>
          <w:rFonts w:ascii="宋体" w:hAnsi="宋体" w:cs="宋体" w:eastAsia="宋体" w:hint="default"/>
          <w:sz w:val="18"/>
          <w:szCs w:val="18"/>
        </w:rPr>
      </w:pPr>
      <w:r>
        <w:rPr>
          <w:rFonts w:ascii="宋体" w:hAnsi="宋体" w:cs="宋体" w:eastAsia="宋体" w:hint="default"/>
          <w:sz w:val="18"/>
          <w:szCs w:val="18"/>
        </w:rPr>
        <w:t>业合并。在合并日取得对其他参与合并企业控制权的一方为合并方，参与合并的其他企业为被合并方。 </w:t>
      </w:r>
      <w:r>
        <w:rPr>
          <w:rFonts w:ascii="宋体" w:hAnsi="宋体" w:cs="宋体" w:eastAsia="宋体" w:hint="default"/>
          <w:spacing w:val="-1"/>
          <w:sz w:val="18"/>
          <w:szCs w:val="18"/>
        </w:rPr>
        <w:t>合并方在企业合并中取得的资产和负债，按合并日被合并方的账面价值计量。合并方取得的按比例享有被合</w:t>
      </w:r>
    </w:p>
    <w:p>
      <w:pPr>
        <w:spacing w:line="357" w:lineRule="auto" w:before="0"/>
        <w:ind w:left="102" w:right="0" w:firstLine="0"/>
        <w:jc w:val="left"/>
        <w:rPr>
          <w:rFonts w:ascii="宋体" w:hAnsi="宋体" w:cs="宋体" w:eastAsia="宋体" w:hint="default"/>
          <w:sz w:val="18"/>
          <w:szCs w:val="18"/>
        </w:rPr>
      </w:pPr>
      <w:r>
        <w:rPr>
          <w:rFonts w:ascii="宋体" w:hAnsi="宋体" w:cs="宋体" w:eastAsia="宋体" w:hint="default"/>
          <w:spacing w:val="-3"/>
          <w:sz w:val="18"/>
          <w:szCs w:val="18"/>
        </w:rPr>
        <w:t>并方的净资产账面价值与支付的合并对价的账面价值（或发行股份面值总额）的差额，调整资本公积中的股（资）</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本溢价，股（资）本溢价不足冲减的则调整留存收益。</w:t>
      </w:r>
    </w:p>
    <w:p>
      <w:pPr>
        <w:spacing w:before="67"/>
        <w:ind w:left="461" w:right="1688" w:firstLine="0"/>
        <w:jc w:val="left"/>
        <w:rPr>
          <w:rFonts w:ascii="宋体" w:hAnsi="宋体" w:cs="宋体" w:eastAsia="宋体" w:hint="default"/>
          <w:sz w:val="18"/>
          <w:szCs w:val="18"/>
        </w:rPr>
      </w:pPr>
      <w:r>
        <w:rPr>
          <w:rFonts w:ascii="宋体" w:hAnsi="宋体" w:cs="宋体" w:eastAsia="宋体" w:hint="default"/>
          <w:sz w:val="18"/>
          <w:szCs w:val="18"/>
        </w:rPr>
        <w:t>合并方为进行企业合并发生的各项直接费用，于发生时计入当期损益。</w:t>
      </w:r>
    </w:p>
    <w:p>
      <w:pPr>
        <w:spacing w:line="376" w:lineRule="auto" w:before="153"/>
        <w:ind w:left="46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．非同一控制下的企业合并 </w:t>
      </w:r>
      <w:r>
        <w:rPr>
          <w:rFonts w:ascii="宋体" w:hAnsi="宋体" w:cs="宋体" w:eastAsia="宋体" w:hint="default"/>
          <w:spacing w:val="-1"/>
          <w:sz w:val="18"/>
          <w:szCs w:val="18"/>
        </w:rPr>
        <w:t>参与合并的企业在合并前后不受同一方或相同的多方最终控制，为非同一控制下的企业合并。非同一控制下</w:t>
      </w:r>
    </w:p>
    <w:p>
      <w:pPr>
        <w:spacing w:line="396" w:lineRule="auto" w:before="12"/>
        <w:ind w:left="461" w:right="1412" w:hanging="360"/>
        <w:jc w:val="left"/>
        <w:rPr>
          <w:rFonts w:ascii="宋体" w:hAnsi="宋体" w:cs="宋体" w:eastAsia="宋体" w:hint="default"/>
          <w:sz w:val="18"/>
          <w:szCs w:val="18"/>
        </w:rPr>
      </w:pPr>
      <w:r>
        <w:rPr>
          <w:rFonts w:ascii="宋体" w:hAnsi="宋体" w:cs="宋体" w:eastAsia="宋体" w:hint="default"/>
          <w:sz w:val="18"/>
          <w:szCs w:val="18"/>
        </w:rPr>
        <w:t>的企业合并，在合并日取得对其他参与合并企业控制权的一方为购买方，参与合并的其他企业为被购买方。 </w:t>
      </w:r>
      <w:r>
        <w:rPr>
          <w:rFonts w:ascii="宋体" w:hAnsi="宋体" w:cs="宋体" w:eastAsia="宋体" w:hint="default"/>
          <w:spacing w:val="-1"/>
          <w:sz w:val="18"/>
          <w:szCs w:val="18"/>
        </w:rPr>
        <w:t>对于非同一控制下的企业合并，购买成本为交易日为取得被购买方的控制权而转让的资产、所承担的负债以</w:t>
      </w:r>
    </w:p>
    <w:p>
      <w:pPr>
        <w:spacing w:line="357" w:lineRule="auto" w:before="0"/>
        <w:ind w:left="102" w:right="1413" w:firstLine="0"/>
        <w:jc w:val="left"/>
        <w:rPr>
          <w:rFonts w:ascii="宋体" w:hAnsi="宋体" w:cs="宋体" w:eastAsia="宋体" w:hint="default"/>
          <w:sz w:val="18"/>
          <w:szCs w:val="18"/>
        </w:rPr>
      </w:pPr>
      <w:r>
        <w:rPr>
          <w:rFonts w:ascii="宋体" w:hAnsi="宋体" w:cs="宋体" w:eastAsia="宋体" w:hint="default"/>
          <w:spacing w:val="-1"/>
          <w:sz w:val="18"/>
          <w:szCs w:val="18"/>
        </w:rPr>
        <w:t>及所发行的权益性工具的公允价值总额。符合确认条件的被购买方的可辨认资产、负债及或有负债以其在收购日</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的公允价值确认。</w:t>
      </w:r>
    </w:p>
    <w:p>
      <w:pPr>
        <w:spacing w:line="355" w:lineRule="auto" w:before="68"/>
        <w:ind w:left="102" w:right="1415" w:firstLine="359"/>
        <w:jc w:val="both"/>
        <w:rPr>
          <w:rFonts w:ascii="宋体" w:hAnsi="宋体" w:cs="宋体" w:eastAsia="宋体" w:hint="default"/>
          <w:sz w:val="18"/>
          <w:szCs w:val="18"/>
        </w:rPr>
      </w:pPr>
      <w:r>
        <w:rPr>
          <w:rFonts w:ascii="宋体" w:hAnsi="宋体" w:cs="宋体" w:eastAsia="宋体" w:hint="default"/>
          <w:spacing w:val="-1"/>
          <w:sz w:val="18"/>
          <w:szCs w:val="18"/>
        </w:rPr>
        <w:t>对合并成本大于合并中取得的被购买方可辨认净资产公允价值份额的差额，应当确认为商誉。对合并成本小</w:t>
      </w:r>
      <w:r>
        <w:rPr>
          <w:rFonts w:ascii="宋体" w:hAnsi="宋体" w:cs="宋体" w:eastAsia="宋体" w:hint="default"/>
          <w:sz w:val="18"/>
          <w:szCs w:val="18"/>
        </w:rPr>
        <w:t> </w:t>
      </w:r>
      <w:r>
        <w:rPr>
          <w:rFonts w:ascii="宋体" w:hAnsi="宋体" w:cs="宋体" w:eastAsia="宋体" w:hint="default"/>
          <w:spacing w:val="-1"/>
          <w:sz w:val="18"/>
          <w:szCs w:val="18"/>
        </w:rPr>
        <w:t>于合并中取得的被购买方可辨认净资产公允价值份额的差额，应当对取得的被购买方各项可辨认资产、负债及或</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有负债的公允价值以及合并成本的计量进行复核；经复核后合并成本仍小于合并中取得的被购买方可辨认净资产</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公允价值份额的，其差额应当计入当期损益。</w:t>
      </w:r>
    </w:p>
    <w:p>
      <w:pPr>
        <w:spacing w:before="69"/>
        <w:ind w:left="461" w:right="1688" w:firstLine="0"/>
        <w:jc w:val="left"/>
        <w:rPr>
          <w:rFonts w:ascii="宋体" w:hAnsi="宋体" w:cs="宋体" w:eastAsia="宋体" w:hint="default"/>
          <w:sz w:val="18"/>
          <w:szCs w:val="18"/>
        </w:rPr>
      </w:pPr>
      <w:r>
        <w:rPr>
          <w:rFonts w:ascii="宋体" w:hAnsi="宋体" w:cs="宋体" w:eastAsia="宋体" w:hint="default"/>
          <w:b/>
          <w:bCs/>
          <w:sz w:val="18"/>
          <w:szCs w:val="18"/>
        </w:rPr>
        <w:t>（五）合并会计报表编制方法</w:t>
      </w:r>
      <w:r>
        <w:rPr>
          <w:rFonts w:ascii="宋体" w:hAnsi="宋体" w:cs="宋体" w:eastAsia="宋体" w:hint="default"/>
          <w:sz w:val="18"/>
          <w:szCs w:val="18"/>
        </w:rPr>
      </w:r>
    </w:p>
    <w:p>
      <w:pPr>
        <w:spacing w:line="374" w:lineRule="auto" w:before="155"/>
        <w:ind w:left="46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．合并范围的确定原则 </w:t>
      </w:r>
      <w:r>
        <w:rPr>
          <w:rFonts w:ascii="宋体" w:hAnsi="宋体" w:cs="宋体" w:eastAsia="宋体" w:hint="default"/>
          <w:spacing w:val="-1"/>
          <w:sz w:val="18"/>
          <w:szCs w:val="18"/>
        </w:rPr>
        <w:t>本公司直接或通过子公司间接拥有被投资单位半数以上的表决权，表明本公司能够控制被投资单位，将该被</w:t>
      </w:r>
    </w:p>
    <w:p>
      <w:pPr>
        <w:spacing w:line="376" w:lineRule="auto" w:before="14"/>
        <w:ind w:left="0" w:right="1324" w:firstLine="0"/>
        <w:jc w:val="right"/>
        <w:rPr>
          <w:rFonts w:ascii="宋体" w:hAnsi="宋体" w:cs="宋体" w:eastAsia="宋体" w:hint="default"/>
          <w:sz w:val="18"/>
          <w:szCs w:val="18"/>
        </w:rPr>
      </w:pPr>
      <w:r>
        <w:rPr>
          <w:rFonts w:ascii="宋体" w:hAnsi="宋体" w:cs="宋体" w:eastAsia="宋体" w:hint="default"/>
          <w:sz w:val="18"/>
          <w:szCs w:val="18"/>
        </w:rPr>
        <w:t>投资单位认定为子公司，纳入合并财务报表的合并范围，但是，有证据表明本公司不能控制被投资单位的除外。 </w:t>
      </w:r>
      <w:r>
        <w:rPr>
          <w:rFonts w:ascii="宋体" w:hAnsi="宋体" w:cs="宋体" w:eastAsia="宋体" w:hint="default"/>
          <w:spacing w:val="-1"/>
          <w:sz w:val="18"/>
          <w:szCs w:val="18"/>
        </w:rPr>
        <w:t>本公司拥有被投资单位半数或以下的表决权，满足下列条件之一的，视为本公司能够控制被投资单位，将该</w:t>
      </w:r>
      <w:r>
        <w:rPr>
          <w:rFonts w:ascii="宋体" w:hAnsi="宋体" w:cs="宋体" w:eastAsia="宋体" w:hint="default"/>
          <w:sz w:val="18"/>
          <w:szCs w:val="18"/>
        </w:rPr>
        <w:t> </w:t>
      </w:r>
      <w:r>
        <w:rPr>
          <w:rFonts w:ascii="宋体" w:hAnsi="宋体" w:cs="宋体" w:eastAsia="宋体" w:hint="default"/>
          <w:spacing w:val="-3"/>
          <w:sz w:val="18"/>
          <w:szCs w:val="18"/>
        </w:rPr>
        <w:t>被投资单位认定为子公司，纳入合并财务报表的合并范围。但是，有证据表明母公司不能控制被投资单位的除外：</w:t>
      </w:r>
    </w:p>
    <w:p>
      <w:pPr>
        <w:spacing w:before="51"/>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）通过与被投资单位其他投资者之间的协议，拥有被投资单位半数以上的表决权；</w:t>
      </w:r>
    </w:p>
    <w:p>
      <w:pPr>
        <w:spacing w:before="142"/>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）根据公司章程或协议，有权决定被投资单位的财务和经营政策；</w:t>
      </w:r>
    </w:p>
    <w:p>
      <w:pPr>
        <w:spacing w:before="139"/>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）有权任免被投资单位的董事会或类似机构的多数成员；</w:t>
      </w:r>
    </w:p>
    <w:p>
      <w:pPr>
        <w:spacing w:line="374" w:lineRule="auto" w:before="142"/>
        <w:ind w:left="46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）在被投资单位的董事会或类似机构占多数表决权。 </w:t>
      </w:r>
      <w:r>
        <w:rPr>
          <w:rFonts w:ascii="宋体" w:hAnsi="宋体" w:cs="宋体" w:eastAsia="宋体" w:hint="default"/>
          <w:spacing w:val="-1"/>
          <w:sz w:val="18"/>
          <w:szCs w:val="18"/>
        </w:rPr>
        <w:t>本公司在确定能否控制被投资单位时，同时考虑企业和其他企业持有的被投资单位的当期可转换的可转换公</w:t>
      </w:r>
    </w:p>
    <w:p>
      <w:pPr>
        <w:spacing w:line="398" w:lineRule="auto" w:before="14"/>
        <w:ind w:left="461" w:right="5685" w:hanging="360"/>
        <w:jc w:val="left"/>
        <w:rPr>
          <w:rFonts w:ascii="宋体" w:hAnsi="宋体" w:cs="宋体" w:eastAsia="宋体" w:hint="default"/>
          <w:sz w:val="18"/>
          <w:szCs w:val="18"/>
        </w:rPr>
      </w:pPr>
      <w:r>
        <w:rPr>
          <w:rFonts w:ascii="宋体" w:hAnsi="宋体" w:cs="宋体" w:eastAsia="宋体" w:hint="default"/>
          <w:sz w:val="18"/>
          <w:szCs w:val="18"/>
        </w:rPr>
        <w:t>司债券、当期可执行的认股权证等潜在表决权因素。 本公司将全部子公司纳入合并财务报表的合并范围。 本报告期内纳入合并范围子公司合并报表情况：</w:t>
      </w:r>
    </w:p>
    <w:p>
      <w:pPr>
        <w:spacing w:after="0" w:line="398" w:lineRule="auto"/>
        <w:jc w:val="left"/>
        <w:rPr>
          <w:rFonts w:ascii="宋体" w:hAnsi="宋体" w:cs="宋体" w:eastAsia="宋体" w:hint="default"/>
          <w:sz w:val="18"/>
          <w:szCs w:val="18"/>
        </w:rPr>
        <w:sectPr>
          <w:pgSz w:w="11910" w:h="16840"/>
          <w:pgMar w:header="397" w:footer="803" w:top="960" w:bottom="1000" w:left="1600" w:right="0"/>
        </w:sectPr>
      </w:pPr>
    </w:p>
    <w:tbl>
      <w:tblPr>
        <w:tblW w:w="0" w:type="auto"/>
        <w:jc w:val="left"/>
        <w:tblInd w:w="114" w:type="dxa"/>
        <w:tblLayout w:type="fixed"/>
        <w:tblCellMar>
          <w:top w:w="0" w:type="dxa"/>
          <w:left w:w="0" w:type="dxa"/>
          <w:bottom w:w="0" w:type="dxa"/>
          <w:right w:w="0" w:type="dxa"/>
        </w:tblCellMar>
        <w:tblLook w:val="01E0"/>
      </w:tblPr>
      <w:tblGrid>
        <w:gridCol w:w="2998"/>
        <w:gridCol w:w="1190"/>
        <w:gridCol w:w="1812"/>
        <w:gridCol w:w="3250"/>
      </w:tblGrid>
      <w:tr>
        <w:trPr>
          <w:trHeight w:val="620" w:hRule="exact"/>
        </w:trPr>
        <w:tc>
          <w:tcPr>
            <w:tcW w:w="2998" w:type="dxa"/>
            <w:tcBorders>
              <w:top w:val="single" w:sz="12" w:space="0" w:color="000000"/>
              <w:left w:val="nil" w:sz="6" w:space="0" w:color="auto"/>
              <w:bottom w:val="nil" w:sz="6" w:space="0" w:color="auto"/>
              <w:right w:val="single" w:sz="4" w:space="0" w:color="000000"/>
            </w:tcBorders>
          </w:tcPr>
          <w:p>
            <w:pPr>
              <w:pStyle w:val="TableParagraph"/>
              <w:spacing w:line="240" w:lineRule="auto" w:before="125"/>
              <w:ind w:left="4" w:right="0"/>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119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
              <w:ind w:right="2"/>
              <w:jc w:val="center"/>
              <w:rPr>
                <w:rFonts w:ascii="宋体" w:hAnsi="宋体" w:cs="宋体" w:eastAsia="宋体" w:hint="default"/>
                <w:sz w:val="18"/>
                <w:szCs w:val="18"/>
              </w:rPr>
            </w:pPr>
            <w:r>
              <w:rPr>
                <w:rFonts w:ascii="宋体" w:hAnsi="宋体" w:cs="宋体" w:eastAsia="宋体" w:hint="default"/>
                <w:sz w:val="18"/>
                <w:szCs w:val="18"/>
              </w:rPr>
              <w:t>持股比例</w:t>
            </w:r>
          </w:p>
          <w:p>
            <w:pPr>
              <w:pStyle w:val="TableParagraph"/>
              <w:spacing w:line="240" w:lineRule="auto" w:before="46"/>
              <w:ind w:right="2"/>
              <w:jc w:val="center"/>
              <w:rPr>
                <w:rFonts w:ascii="Times New Roman" w:hAnsi="Times New Roman" w:cs="Times New Roman" w:eastAsia="Times New Roman" w:hint="default"/>
                <w:sz w:val="18"/>
                <w:szCs w:val="18"/>
              </w:rPr>
            </w:pPr>
            <w:r>
              <w:rPr>
                <w:rFonts w:ascii="Times New Roman"/>
                <w:sz w:val="18"/>
              </w:rPr>
              <w:t>(%)</w:t>
            </w:r>
          </w:p>
        </w:tc>
        <w:tc>
          <w:tcPr>
            <w:tcW w:w="181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投资期间</w:t>
            </w:r>
          </w:p>
        </w:tc>
        <w:tc>
          <w:tcPr>
            <w:tcW w:w="3250" w:type="dxa"/>
            <w:tcBorders>
              <w:top w:val="single" w:sz="12" w:space="0" w:color="000000"/>
              <w:left w:val="single" w:sz="4" w:space="0" w:color="000000"/>
              <w:bottom w:val="nil" w:sz="6" w:space="0" w:color="auto"/>
              <w:right w:val="nil" w:sz="6" w:space="0" w:color="auto"/>
            </w:tcBorders>
          </w:tcPr>
          <w:p>
            <w:pPr>
              <w:pStyle w:val="TableParagraph"/>
              <w:spacing w:line="240" w:lineRule="auto" w:before="125"/>
              <w:ind w:left="719" w:right="0"/>
              <w:jc w:val="left"/>
              <w:rPr>
                <w:rFonts w:ascii="宋体" w:hAnsi="宋体" w:cs="宋体" w:eastAsia="宋体" w:hint="default"/>
                <w:sz w:val="18"/>
                <w:szCs w:val="18"/>
              </w:rPr>
            </w:pPr>
            <w:r>
              <w:rPr>
                <w:rFonts w:ascii="宋体" w:hAnsi="宋体" w:cs="宋体" w:eastAsia="宋体" w:hint="default"/>
                <w:sz w:val="18"/>
                <w:szCs w:val="18"/>
              </w:rPr>
              <w:t>纳入本期合并报表期间</w:t>
            </w:r>
          </w:p>
        </w:tc>
      </w:tr>
      <w:tr>
        <w:trPr>
          <w:trHeight w:val="63" w:hRule="exact"/>
        </w:trPr>
        <w:tc>
          <w:tcPr>
            <w:tcW w:w="2998"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single" w:sz="4" w:space="0" w:color="000000"/>
            </w:tcBorders>
          </w:tcPr>
          <w:p>
            <w:pPr/>
          </w:p>
        </w:tc>
        <w:tc>
          <w:tcPr>
            <w:tcW w:w="1812" w:type="dxa"/>
            <w:tcBorders>
              <w:top w:val="nil" w:sz="6" w:space="0" w:color="auto"/>
              <w:left w:val="single" w:sz="4" w:space="0" w:color="000000"/>
              <w:bottom w:val="nil" w:sz="6" w:space="0" w:color="auto"/>
              <w:right w:val="single" w:sz="4" w:space="0" w:color="000000"/>
            </w:tcBorders>
          </w:tcPr>
          <w:p>
            <w:pPr/>
          </w:p>
        </w:tc>
        <w:tc>
          <w:tcPr>
            <w:tcW w:w="3250" w:type="dxa"/>
            <w:tcBorders>
              <w:top w:val="nil" w:sz="6" w:space="0" w:color="auto"/>
              <w:left w:val="single" w:sz="4" w:space="0" w:color="000000"/>
              <w:bottom w:val="nil" w:sz="6" w:space="0" w:color="auto"/>
              <w:right w:val="nil" w:sz="6" w:space="0" w:color="auto"/>
            </w:tcBorders>
          </w:tcPr>
          <w:p>
            <w:pPr/>
          </w:p>
        </w:tc>
      </w:tr>
      <w:tr>
        <w:trPr>
          <w:trHeight w:val="278" w:hRule="exact"/>
        </w:trPr>
        <w:tc>
          <w:tcPr>
            <w:tcW w:w="2998"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08" w:right="0"/>
              <w:jc w:val="left"/>
              <w:rPr>
                <w:rFonts w:ascii="宋体" w:hAnsi="宋体" w:cs="宋体" w:eastAsia="宋体" w:hint="default"/>
                <w:sz w:val="18"/>
                <w:szCs w:val="18"/>
              </w:rPr>
            </w:pPr>
            <w:r>
              <w:rPr>
                <w:rFonts w:ascii="宋体" w:hAnsi="宋体" w:cs="宋体" w:eastAsia="宋体" w:hint="default"/>
                <w:sz w:val="18"/>
                <w:szCs w:val="18"/>
              </w:rPr>
              <w:t>郑州炜盛电子科技有限公司</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2"/>
              <w:jc w:val="center"/>
              <w:rPr>
                <w:rFonts w:ascii="Times New Roman" w:hAnsi="Times New Roman" w:cs="Times New Roman" w:eastAsia="Times New Roman" w:hint="default"/>
                <w:sz w:val="18"/>
                <w:szCs w:val="18"/>
              </w:rPr>
            </w:pPr>
            <w:r>
              <w:rPr>
                <w:rFonts w:ascii="Times New Roman"/>
                <w:sz w:val="18"/>
              </w:rPr>
              <w:t>100.00</w:t>
            </w:r>
          </w:p>
        </w:tc>
        <w:tc>
          <w:tcPr>
            <w:tcW w:w="1812" w:type="dxa"/>
            <w:tcBorders>
              <w:top w:val="nil" w:sz="6" w:space="0" w:color="auto"/>
              <w:left w:val="single" w:sz="4" w:space="0" w:color="000000"/>
              <w:bottom w:val="nil" w:sz="6" w:space="0" w:color="auto"/>
              <w:right w:val="single" w:sz="4" w:space="0" w:color="000000"/>
            </w:tcBorders>
          </w:tcPr>
          <w:p>
            <w:pPr>
              <w:pStyle w:val="TableParagraph"/>
              <w:spacing w:line="240" w:lineRule="auto" w:before="18"/>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月起</w:t>
            </w:r>
          </w:p>
        </w:tc>
        <w:tc>
          <w:tcPr>
            <w:tcW w:w="3250" w:type="dxa"/>
            <w:tcBorders>
              <w:top w:val="nil" w:sz="6" w:space="0" w:color="auto"/>
              <w:left w:val="single" w:sz="4" w:space="0" w:color="000000"/>
              <w:bottom w:val="nil" w:sz="6" w:space="0" w:color="auto"/>
              <w:right w:val="nil" w:sz="6" w:space="0" w:color="auto"/>
            </w:tcBorders>
          </w:tcPr>
          <w:p>
            <w:pPr>
              <w:pStyle w:val="TableParagraph"/>
              <w:spacing w:line="240" w:lineRule="auto" w:before="18"/>
              <w:ind w:right="201"/>
              <w:jc w:val="right"/>
              <w:rPr>
                <w:rFonts w:ascii="宋体" w:hAnsi="宋体" w:cs="宋体" w:eastAsia="宋体" w:hint="default"/>
                <w:sz w:val="18"/>
                <w:szCs w:val="18"/>
              </w:rPr>
            </w:pP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w:t>
            </w: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73" w:hRule="exact"/>
        </w:trPr>
        <w:tc>
          <w:tcPr>
            <w:tcW w:w="2998"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single" w:sz="4" w:space="0" w:color="000000"/>
            </w:tcBorders>
          </w:tcPr>
          <w:p>
            <w:pPr/>
          </w:p>
        </w:tc>
        <w:tc>
          <w:tcPr>
            <w:tcW w:w="1812" w:type="dxa"/>
            <w:tcBorders>
              <w:top w:val="nil" w:sz="6" w:space="0" w:color="auto"/>
              <w:left w:val="single" w:sz="4" w:space="0" w:color="000000"/>
              <w:bottom w:val="nil" w:sz="6" w:space="0" w:color="auto"/>
              <w:right w:val="single" w:sz="4" w:space="0" w:color="000000"/>
            </w:tcBorders>
          </w:tcPr>
          <w:p>
            <w:pPr/>
          </w:p>
        </w:tc>
        <w:tc>
          <w:tcPr>
            <w:tcW w:w="3250" w:type="dxa"/>
            <w:tcBorders>
              <w:top w:val="nil" w:sz="6" w:space="0" w:color="auto"/>
              <w:left w:val="single" w:sz="4" w:space="0" w:color="000000"/>
              <w:bottom w:val="nil" w:sz="6" w:space="0" w:color="auto"/>
              <w:right w:val="nil" w:sz="6" w:space="0" w:color="auto"/>
            </w:tcBorders>
          </w:tcPr>
          <w:p>
            <w:pPr/>
          </w:p>
        </w:tc>
      </w:tr>
      <w:tr>
        <w:trPr>
          <w:trHeight w:val="278" w:hRule="exact"/>
        </w:trPr>
        <w:tc>
          <w:tcPr>
            <w:tcW w:w="2998"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郑州创威煤安科技有限公司</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
              <w:jc w:val="center"/>
              <w:rPr>
                <w:rFonts w:ascii="Times New Roman" w:hAnsi="Times New Roman" w:cs="Times New Roman" w:eastAsia="Times New Roman" w:hint="default"/>
                <w:sz w:val="18"/>
                <w:szCs w:val="18"/>
              </w:rPr>
            </w:pPr>
            <w:r>
              <w:rPr>
                <w:rFonts w:ascii="Times New Roman"/>
                <w:sz w:val="18"/>
              </w:rPr>
              <w:t>100.00</w:t>
            </w:r>
          </w:p>
        </w:tc>
        <w:tc>
          <w:tcPr>
            <w:tcW w:w="1812"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月起</w:t>
            </w:r>
          </w:p>
        </w:tc>
        <w:tc>
          <w:tcPr>
            <w:tcW w:w="3250"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201"/>
              <w:jc w:val="right"/>
              <w:rPr>
                <w:rFonts w:ascii="宋体" w:hAnsi="宋体" w:cs="宋体" w:eastAsia="宋体" w:hint="default"/>
                <w:sz w:val="18"/>
                <w:szCs w:val="18"/>
              </w:rPr>
            </w:pP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w:t>
            </w: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73" w:hRule="exact"/>
        </w:trPr>
        <w:tc>
          <w:tcPr>
            <w:tcW w:w="2998"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single" w:sz="4" w:space="0" w:color="000000"/>
            </w:tcBorders>
          </w:tcPr>
          <w:p>
            <w:pPr/>
          </w:p>
        </w:tc>
        <w:tc>
          <w:tcPr>
            <w:tcW w:w="1812" w:type="dxa"/>
            <w:tcBorders>
              <w:top w:val="nil" w:sz="6" w:space="0" w:color="auto"/>
              <w:left w:val="single" w:sz="4" w:space="0" w:color="000000"/>
              <w:bottom w:val="nil" w:sz="6" w:space="0" w:color="auto"/>
              <w:right w:val="single" w:sz="4" w:space="0" w:color="000000"/>
            </w:tcBorders>
          </w:tcPr>
          <w:p>
            <w:pPr/>
          </w:p>
        </w:tc>
        <w:tc>
          <w:tcPr>
            <w:tcW w:w="3250" w:type="dxa"/>
            <w:tcBorders>
              <w:top w:val="nil" w:sz="6" w:space="0" w:color="auto"/>
              <w:left w:val="single" w:sz="4" w:space="0" w:color="000000"/>
              <w:bottom w:val="nil" w:sz="6" w:space="0" w:color="auto"/>
              <w:right w:val="nil" w:sz="6" w:space="0" w:color="auto"/>
            </w:tcBorders>
          </w:tcPr>
          <w:p>
            <w:pPr/>
          </w:p>
        </w:tc>
      </w:tr>
      <w:tr>
        <w:trPr>
          <w:trHeight w:val="275" w:hRule="exact"/>
        </w:trPr>
        <w:tc>
          <w:tcPr>
            <w:tcW w:w="2998"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sz w:val="18"/>
                <w:szCs w:val="18"/>
              </w:rPr>
              <w:t>郑州春泉暖通节能设备有限公司</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4"/>
              <w:jc w:val="center"/>
              <w:rPr>
                <w:rFonts w:ascii="Times New Roman" w:hAnsi="Times New Roman" w:cs="Times New Roman" w:eastAsia="Times New Roman" w:hint="default"/>
                <w:sz w:val="18"/>
                <w:szCs w:val="18"/>
              </w:rPr>
            </w:pPr>
            <w:r>
              <w:rPr>
                <w:rFonts w:ascii="Times New Roman"/>
                <w:sz w:val="18"/>
              </w:rPr>
              <w:t>57.14</w:t>
            </w:r>
          </w:p>
        </w:tc>
        <w:tc>
          <w:tcPr>
            <w:tcW w:w="1812"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2"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月起</w:t>
            </w:r>
          </w:p>
        </w:tc>
        <w:tc>
          <w:tcPr>
            <w:tcW w:w="3250"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201"/>
              <w:jc w:val="right"/>
              <w:rPr>
                <w:rFonts w:ascii="宋体" w:hAnsi="宋体" w:cs="宋体" w:eastAsia="宋体" w:hint="default"/>
                <w:sz w:val="18"/>
                <w:szCs w:val="18"/>
              </w:rPr>
            </w:pP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w:t>
            </w: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75" w:hRule="exact"/>
        </w:trPr>
        <w:tc>
          <w:tcPr>
            <w:tcW w:w="2998"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single" w:sz="4" w:space="0" w:color="000000"/>
            </w:tcBorders>
          </w:tcPr>
          <w:p>
            <w:pPr/>
          </w:p>
        </w:tc>
        <w:tc>
          <w:tcPr>
            <w:tcW w:w="1812" w:type="dxa"/>
            <w:tcBorders>
              <w:top w:val="nil" w:sz="6" w:space="0" w:color="auto"/>
              <w:left w:val="single" w:sz="4" w:space="0" w:color="000000"/>
              <w:bottom w:val="nil" w:sz="6" w:space="0" w:color="auto"/>
              <w:right w:val="single" w:sz="4" w:space="0" w:color="000000"/>
            </w:tcBorders>
          </w:tcPr>
          <w:p>
            <w:pPr/>
          </w:p>
        </w:tc>
        <w:tc>
          <w:tcPr>
            <w:tcW w:w="3250" w:type="dxa"/>
            <w:tcBorders>
              <w:top w:val="nil" w:sz="6" w:space="0" w:color="auto"/>
              <w:left w:val="single" w:sz="4" w:space="0" w:color="000000"/>
              <w:bottom w:val="nil" w:sz="6" w:space="0" w:color="auto"/>
              <w:right w:val="nil" w:sz="6" w:space="0" w:color="auto"/>
            </w:tcBorders>
          </w:tcPr>
          <w:p>
            <w:pPr/>
          </w:p>
        </w:tc>
      </w:tr>
      <w:tr>
        <w:trPr>
          <w:trHeight w:val="275" w:hRule="exact"/>
        </w:trPr>
        <w:tc>
          <w:tcPr>
            <w:tcW w:w="2998"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sz w:val="18"/>
                <w:szCs w:val="18"/>
              </w:rPr>
              <w:t>沈阳汉威科技有限公司</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4"/>
              <w:jc w:val="center"/>
              <w:rPr>
                <w:rFonts w:ascii="Times New Roman" w:hAnsi="Times New Roman" w:cs="Times New Roman" w:eastAsia="Times New Roman" w:hint="default"/>
                <w:sz w:val="18"/>
                <w:szCs w:val="18"/>
              </w:rPr>
            </w:pPr>
            <w:r>
              <w:rPr>
                <w:rFonts w:ascii="Times New Roman"/>
                <w:sz w:val="18"/>
              </w:rPr>
              <w:t>51.00</w:t>
            </w:r>
          </w:p>
        </w:tc>
        <w:tc>
          <w:tcPr>
            <w:tcW w:w="1812"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2"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月起</w:t>
            </w:r>
          </w:p>
        </w:tc>
        <w:tc>
          <w:tcPr>
            <w:tcW w:w="3250"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201"/>
              <w:jc w:val="right"/>
              <w:rPr>
                <w:rFonts w:ascii="宋体" w:hAnsi="宋体" w:cs="宋体" w:eastAsia="宋体" w:hint="default"/>
                <w:sz w:val="18"/>
                <w:szCs w:val="18"/>
              </w:rPr>
            </w:pP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w:t>
            </w: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75" w:hRule="exact"/>
        </w:trPr>
        <w:tc>
          <w:tcPr>
            <w:tcW w:w="2998"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single" w:sz="4" w:space="0" w:color="000000"/>
            </w:tcBorders>
          </w:tcPr>
          <w:p>
            <w:pPr/>
          </w:p>
        </w:tc>
        <w:tc>
          <w:tcPr>
            <w:tcW w:w="1812" w:type="dxa"/>
            <w:tcBorders>
              <w:top w:val="nil" w:sz="6" w:space="0" w:color="auto"/>
              <w:left w:val="single" w:sz="4" w:space="0" w:color="000000"/>
              <w:bottom w:val="nil" w:sz="6" w:space="0" w:color="auto"/>
              <w:right w:val="single" w:sz="4" w:space="0" w:color="000000"/>
            </w:tcBorders>
          </w:tcPr>
          <w:p>
            <w:pPr/>
          </w:p>
        </w:tc>
        <w:tc>
          <w:tcPr>
            <w:tcW w:w="3250" w:type="dxa"/>
            <w:tcBorders>
              <w:top w:val="nil" w:sz="6" w:space="0" w:color="auto"/>
              <w:left w:val="single" w:sz="4" w:space="0" w:color="000000"/>
              <w:bottom w:val="nil" w:sz="6" w:space="0" w:color="auto"/>
              <w:right w:val="nil" w:sz="6" w:space="0" w:color="auto"/>
            </w:tcBorders>
          </w:tcPr>
          <w:p>
            <w:pPr/>
          </w:p>
        </w:tc>
      </w:tr>
      <w:tr>
        <w:trPr>
          <w:trHeight w:val="275" w:hRule="exact"/>
        </w:trPr>
        <w:tc>
          <w:tcPr>
            <w:tcW w:w="2998"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sz w:val="18"/>
                <w:szCs w:val="18"/>
              </w:rPr>
              <w:t>北京智威宇讯科技有限公司</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2"/>
              <w:jc w:val="center"/>
              <w:rPr>
                <w:rFonts w:ascii="Times New Roman" w:hAnsi="Times New Roman" w:cs="Times New Roman" w:eastAsia="Times New Roman" w:hint="default"/>
                <w:sz w:val="18"/>
                <w:szCs w:val="18"/>
              </w:rPr>
            </w:pPr>
            <w:r>
              <w:rPr>
                <w:rFonts w:ascii="Times New Roman"/>
                <w:sz w:val="18"/>
              </w:rPr>
              <w:t>100.00</w:t>
            </w:r>
          </w:p>
        </w:tc>
        <w:tc>
          <w:tcPr>
            <w:tcW w:w="1812"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2"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月起</w:t>
            </w:r>
          </w:p>
        </w:tc>
        <w:tc>
          <w:tcPr>
            <w:tcW w:w="3250"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201"/>
              <w:jc w:val="right"/>
              <w:rPr>
                <w:rFonts w:ascii="宋体" w:hAnsi="宋体" w:cs="宋体" w:eastAsia="宋体" w:hint="default"/>
                <w:sz w:val="18"/>
                <w:szCs w:val="18"/>
              </w:rPr>
            </w:pP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w:t>
            </w: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75" w:hRule="exact"/>
        </w:trPr>
        <w:tc>
          <w:tcPr>
            <w:tcW w:w="2998"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single" w:sz="4" w:space="0" w:color="000000"/>
            </w:tcBorders>
          </w:tcPr>
          <w:p>
            <w:pPr/>
          </w:p>
        </w:tc>
        <w:tc>
          <w:tcPr>
            <w:tcW w:w="1812" w:type="dxa"/>
            <w:tcBorders>
              <w:top w:val="nil" w:sz="6" w:space="0" w:color="auto"/>
              <w:left w:val="single" w:sz="4" w:space="0" w:color="000000"/>
              <w:bottom w:val="nil" w:sz="6" w:space="0" w:color="auto"/>
              <w:right w:val="single" w:sz="4" w:space="0" w:color="000000"/>
            </w:tcBorders>
          </w:tcPr>
          <w:p>
            <w:pPr/>
          </w:p>
        </w:tc>
        <w:tc>
          <w:tcPr>
            <w:tcW w:w="3250" w:type="dxa"/>
            <w:tcBorders>
              <w:top w:val="nil" w:sz="6" w:space="0" w:color="auto"/>
              <w:left w:val="single" w:sz="4" w:space="0" w:color="000000"/>
              <w:bottom w:val="nil" w:sz="6" w:space="0" w:color="auto"/>
              <w:right w:val="nil" w:sz="6" w:space="0" w:color="auto"/>
            </w:tcBorders>
          </w:tcPr>
          <w:p>
            <w:pPr/>
          </w:p>
        </w:tc>
      </w:tr>
      <w:tr>
        <w:trPr>
          <w:trHeight w:val="576" w:hRule="exact"/>
        </w:trPr>
        <w:tc>
          <w:tcPr>
            <w:tcW w:w="2998" w:type="dxa"/>
            <w:tcBorders>
              <w:top w:val="nil" w:sz="6" w:space="0" w:color="auto"/>
              <w:left w:val="nil" w:sz="6" w:space="0" w:color="auto"/>
              <w:bottom w:val="single" w:sz="12" w:space="0" w:color="000000"/>
              <w:right w:val="single" w:sz="4" w:space="0" w:color="000000"/>
            </w:tcBorders>
          </w:tcPr>
          <w:p>
            <w:pPr>
              <w:pStyle w:val="TableParagraph"/>
              <w:spacing w:line="242" w:lineRule="auto" w:before="5"/>
              <w:ind w:left="108" w:right="106"/>
              <w:jc w:val="left"/>
              <w:rPr>
                <w:rFonts w:ascii="宋体" w:hAnsi="宋体" w:cs="宋体" w:eastAsia="宋体" w:hint="default"/>
                <w:sz w:val="18"/>
                <w:szCs w:val="18"/>
              </w:rPr>
            </w:pPr>
            <w:r>
              <w:rPr>
                <w:rFonts w:ascii="宋体" w:hAnsi="宋体" w:cs="宋体" w:eastAsia="宋体" w:hint="default"/>
                <w:spacing w:val="4"/>
                <w:sz w:val="18"/>
                <w:szCs w:val="18"/>
              </w:rPr>
              <w:t>上海中威天安公共安全科技有限公</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司</w:t>
            </w:r>
          </w:p>
        </w:tc>
        <w:tc>
          <w:tcPr>
            <w:tcW w:w="11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43.00</w:t>
            </w:r>
          </w:p>
        </w:tc>
        <w:tc>
          <w:tcPr>
            <w:tcW w:w="181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5"/>
              <w:ind w:left="2"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月起</w:t>
            </w:r>
          </w:p>
        </w:tc>
        <w:tc>
          <w:tcPr>
            <w:tcW w:w="3250" w:type="dxa"/>
            <w:tcBorders>
              <w:top w:val="nil" w:sz="6" w:space="0" w:color="auto"/>
              <w:left w:val="single" w:sz="4" w:space="0" w:color="000000"/>
              <w:bottom w:val="single" w:sz="12" w:space="0" w:color="000000"/>
              <w:right w:val="nil" w:sz="6" w:space="0" w:color="auto"/>
            </w:tcBorders>
          </w:tcPr>
          <w:p>
            <w:pPr>
              <w:pStyle w:val="TableParagraph"/>
              <w:spacing w:line="240" w:lineRule="auto" w:before="125"/>
              <w:ind w:right="156"/>
              <w:jc w:val="righ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 </w:t>
            </w:r>
            <w:r>
              <w:rPr>
                <w:rFonts w:ascii="宋体" w:hAnsi="宋体" w:cs="宋体" w:eastAsia="宋体" w:hint="default"/>
                <w:spacing w:val="-3"/>
                <w:sz w:val="18"/>
                <w:szCs w:val="18"/>
              </w:rPr>
              <w:t>日</w:t>
            </w:r>
            <w:r>
              <w:rPr>
                <w:rFonts w:ascii="Times New Roman" w:hAnsi="Times New Roman" w:cs="Times New Roman" w:eastAsia="Times New Roman" w:hint="default"/>
                <w:spacing w:val="-3"/>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bl>
    <w:p>
      <w:pPr>
        <w:spacing w:line="240" w:lineRule="auto" w:before="9"/>
        <w:rPr>
          <w:rFonts w:ascii="宋体" w:hAnsi="宋体" w:cs="宋体" w:eastAsia="宋体" w:hint="default"/>
          <w:sz w:val="22"/>
          <w:szCs w:val="22"/>
        </w:rPr>
      </w:pPr>
      <w:r>
        <w:rPr/>
        <w:pict>
          <v:group style="position:absolute;margin-left:91.574997pt;margin-top:19.849983pt;width:429.3pt;height:28pt;mso-position-horizontal-relative:page;mso-position-vertical-relative:page;z-index:-1453384" coordorigin="1831,397" coordsize="8586,560">
            <v:shape style="position:absolute;left:1839;top:397;width:521;height:543" type="#_x0000_t75" stroked="false">
              <v:imagedata r:id="rId7" o:title=""/>
            </v:shape>
            <v:group style="position:absolute;left:1839;top:949;width:8571;height:2" coordorigin="1839,949" coordsize="8571,2">
              <v:shape style="position:absolute;left:1839;top:949;width:8571;height:2" coordorigin="1839,949" coordsize="8571,0" path="m1839,949l10410,949e" filled="false" stroked="true" strokeweight=".75pt" strokecolor="#000000">
                <v:path arrowok="t"/>
              </v:shape>
            </v:group>
            <w10:wrap type="none"/>
          </v:group>
        </w:pict>
      </w:r>
      <w:r>
        <w:rPr/>
        <w:pict>
          <v:shape style="position:absolute;margin-left:229.369995pt;margin-top:53.159985pt;width:.48001pt;height:.12pt;mso-position-horizontal-relative:page;mso-position-vertical-relative:page;z-index:-1453360" type="#_x0000_t75" stroked="false">
            <v:imagedata r:id="rId300" o:title=""/>
          </v:shape>
        </w:pict>
      </w:r>
      <w:r>
        <w:rPr/>
        <w:pict>
          <v:shape style="position:absolute;margin-left:288.890015pt;margin-top:53.159985pt;width:.48001pt;height:.12pt;mso-position-horizontal-relative:page;mso-position-vertical-relative:page;z-index:-1453336" type="#_x0000_t75" stroked="false">
            <v:imagedata r:id="rId300" o:title=""/>
          </v:shape>
        </w:pict>
      </w:r>
      <w:r>
        <w:rPr/>
        <w:pict>
          <v:shape style="position:absolute;margin-left:379.51001pt;margin-top:53.159985pt;width:.48001pt;height:.12pt;mso-position-horizontal-relative:page;mso-position-vertical-relative:page;z-index:-1453312" type="#_x0000_t75" stroked="false">
            <v:imagedata r:id="rId300" o:title=""/>
          </v:shape>
        </w:pict>
      </w:r>
      <w:r>
        <w:rPr/>
        <w:pict>
          <v:group style="position:absolute;margin-left:79.704002pt;margin-top:76.320023pt;width:462.6pt;height:5.3pt;mso-position-horizontal-relative:page;mso-position-vertical-relative:page;z-index:-1453288" coordorigin="1594,1526" coordsize="9252,106">
            <v:shape style="position:absolute;left:1594;top:1526;width:3013;height:106" type="#_x0000_t75" stroked="false">
              <v:imagedata r:id="rId304" o:title=""/>
            </v:shape>
            <v:shape style="position:absolute;left:4583;top:1622;width:1195;height:10" type="#_x0000_t75" stroked="false">
              <v:imagedata r:id="rId305" o:title=""/>
            </v:shape>
            <v:shape style="position:absolute;left:5773;top:1622;width:1817;height:10" type="#_x0000_t75" stroked="false">
              <v:imagedata r:id="rId306" o:title=""/>
            </v:shape>
            <v:shape style="position:absolute;left:7585;top:1622;width:3260;height:10" type="#_x0000_t75" stroked="false">
              <v:imagedata r:id="rId307" o:title=""/>
            </v:shape>
            <w10:wrap type="none"/>
          </v:group>
        </w:pict>
      </w:r>
      <w:r>
        <w:rPr/>
        <w:pict>
          <v:group style="position:absolute;margin-left:79.704002pt;margin-top:94.09996pt;width:462.6pt;height:5.05pt;mso-position-horizontal-relative:page;mso-position-vertical-relative:page;z-index:-1453264" coordorigin="1594,1882" coordsize="9252,101">
            <v:shape style="position:absolute;left:1594;top:1882;width:3013;height:101" type="#_x0000_t75" stroked="false">
              <v:imagedata r:id="rId308" o:title=""/>
            </v:shape>
            <v:shape style="position:absolute;left:4583;top:1973;width:1195;height:10" type="#_x0000_t75" stroked="false">
              <v:imagedata r:id="rId305" o:title=""/>
            </v:shape>
            <v:shape style="position:absolute;left:5773;top:1973;width:1817;height:10" type="#_x0000_t75" stroked="false">
              <v:imagedata r:id="rId306" o:title=""/>
            </v:shape>
            <v:shape style="position:absolute;left:7585;top:1973;width:3260;height:10" type="#_x0000_t75" stroked="false">
              <v:imagedata r:id="rId307" o:title=""/>
            </v:shape>
            <w10:wrap type="none"/>
          </v:group>
        </w:pict>
      </w:r>
    </w:p>
    <w:p>
      <w:pPr>
        <w:spacing w:before="44"/>
        <w:ind w:left="581" w:right="1412" w:firstLine="0"/>
        <w:jc w:val="left"/>
        <w:rPr>
          <w:rFonts w:ascii="宋体" w:hAnsi="宋体" w:cs="宋体" w:eastAsia="宋体" w:hint="default"/>
          <w:sz w:val="18"/>
          <w:szCs w:val="18"/>
        </w:rPr>
      </w:pPr>
      <w:r>
        <w:rPr/>
        <w:pict>
          <v:group style="position:absolute;margin-left:79.704002pt;margin-top:-102.728256pt;width:462.6pt;height:5.05pt;mso-position-horizontal-relative:page;mso-position-vertical-relative:paragraph;z-index:-1453240" coordorigin="1594,-2055" coordsize="9252,101">
            <v:shape style="position:absolute;left:1594;top:-2055;width:3013;height:101" type="#_x0000_t75" stroked="false">
              <v:imagedata r:id="rId308" o:title=""/>
            </v:shape>
            <v:shape style="position:absolute;left:4583;top:-1963;width:1195;height:10" type="#_x0000_t75" stroked="false">
              <v:imagedata r:id="rId305" o:title=""/>
            </v:shape>
            <v:shape style="position:absolute;left:5773;top:-1963;width:1817;height:10" type="#_x0000_t75" stroked="false">
              <v:imagedata r:id="rId306" o:title=""/>
            </v:shape>
            <v:shape style="position:absolute;left:7585;top:-1963;width:3260;height:10" type="#_x0000_t75" stroked="false">
              <v:imagedata r:id="rId307" o:title=""/>
            </v:shape>
            <w10:wrap type="none"/>
          </v:group>
        </w:pict>
      </w:r>
      <w:r>
        <w:rPr/>
        <w:pict>
          <v:group style="position:absolute;margin-left:79.704002pt;margin-top:-85.208313pt;width:462.6pt;height:5.05pt;mso-position-horizontal-relative:page;mso-position-vertical-relative:paragraph;z-index:-1453216" coordorigin="1594,-1704" coordsize="9252,101">
            <v:shape style="position:absolute;left:1594;top:-1704;width:3013;height:101" type="#_x0000_t75" stroked="false">
              <v:imagedata r:id="rId309" o:title=""/>
            </v:shape>
            <v:shape style="position:absolute;left:4583;top:-1613;width:1195;height:10" type="#_x0000_t75" stroked="false">
              <v:imagedata r:id="rId310" o:title=""/>
            </v:shape>
            <v:shape style="position:absolute;left:5773;top:-1613;width:1817;height:10" type="#_x0000_t75" stroked="false">
              <v:imagedata r:id="rId311" o:title=""/>
            </v:shape>
            <v:shape style="position:absolute;left:7585;top:-1613;width:3260;height:10" type="#_x0000_t75" stroked="false">
              <v:imagedata r:id="rId312" o:title=""/>
            </v:shape>
            <w10:wrap type="none"/>
          </v:group>
        </w:pict>
      </w:r>
      <w:r>
        <w:rPr/>
        <w:pict>
          <v:group style="position:absolute;margin-left:79.704002pt;margin-top:-67.688255pt;width:462.6pt;height:5.05pt;mso-position-horizontal-relative:page;mso-position-vertical-relative:paragraph;z-index:-1453192" coordorigin="1594,-1354" coordsize="9252,101">
            <v:shape style="position:absolute;left:1594;top:-1354;width:3013;height:101" type="#_x0000_t75" stroked="false">
              <v:imagedata r:id="rId313" o:title=""/>
            </v:shape>
            <v:shape style="position:absolute;left:4583;top:-1263;width:1195;height:10" type="#_x0000_t75" stroked="false">
              <v:imagedata r:id="rId305" o:title=""/>
            </v:shape>
            <v:shape style="position:absolute;left:5773;top:-1263;width:1817;height:10" type="#_x0000_t75" stroked="false">
              <v:imagedata r:id="rId306" o:title=""/>
            </v:shape>
            <v:shape style="position:absolute;left:7585;top:-1263;width:3260;height:10" type="#_x0000_t75" stroked="false">
              <v:imagedata r:id="rId307" o:title=""/>
            </v:shape>
            <w10:wrap type="none"/>
          </v:group>
        </w:pict>
      </w:r>
      <w:r>
        <w:rPr/>
        <w:pict>
          <v:group style="position:absolute;margin-left:79.704002pt;margin-top:-50.168255pt;width:462.6pt;height:5.05pt;mso-position-horizontal-relative:page;mso-position-vertical-relative:paragraph;z-index:-1453168" coordorigin="1594,-1003" coordsize="9252,101">
            <v:shape style="position:absolute;left:1594;top:-1003;width:3013;height:101" type="#_x0000_t75" stroked="false">
              <v:imagedata r:id="rId313" o:title=""/>
            </v:shape>
            <v:shape style="position:absolute;left:4583;top:-912;width:1195;height:10" type="#_x0000_t75" stroked="false">
              <v:imagedata r:id="rId305" o:title=""/>
            </v:shape>
            <v:shape style="position:absolute;left:5773;top:-912;width:1817;height:10" type="#_x0000_t75" stroked="false">
              <v:imagedata r:id="rId306" o:title=""/>
            </v:shape>
            <v:shape style="position:absolute;left:7585;top:-912;width:3260;height:10" type="#_x0000_t75" stroked="false">
              <v:imagedata r:id="rId307" o:title=""/>
            </v:shape>
            <w10:wrap type="none"/>
          </v:group>
        </w:pict>
      </w:r>
      <w:r>
        <w:rPr/>
        <w:pict>
          <v:shape style="position:absolute;margin-left:229.369995pt;margin-top:-17.288286pt;width:.48003pt;height:.24pt;mso-position-horizontal-relative:page;mso-position-vertical-relative:paragraph;z-index:10648" type="#_x0000_t75" stroked="false">
            <v:imagedata r:id="rId300" o:title=""/>
          </v:shape>
        </w:pict>
      </w:r>
      <w:r>
        <w:rPr/>
        <w:pict>
          <v:shape style="position:absolute;margin-left:288.890015pt;margin-top:-17.288286pt;width:.48003pt;height:.24pt;mso-position-horizontal-relative:page;mso-position-vertical-relative:paragraph;z-index:10672" type="#_x0000_t75" stroked="false">
            <v:imagedata r:id="rId300" o:title=""/>
          </v:shape>
        </w:pict>
      </w:r>
      <w:r>
        <w:rPr/>
        <w:pict>
          <v:shape style="position:absolute;margin-left:379.51001pt;margin-top:-17.288286pt;width:.48003pt;height:.24pt;mso-position-horizontal-relative:page;mso-position-vertical-relative:paragraph;z-index:10696" type="#_x0000_t75" stroked="false">
            <v:imagedata r:id="rId300" o:title=""/>
          </v:shape>
        </w:pict>
      </w:r>
      <w:r>
        <w:rPr>
          <w:rFonts w:ascii="Times New Roman" w:hAnsi="Times New Roman" w:cs="Times New Roman" w:eastAsia="Times New Roman" w:hint="default"/>
          <w:sz w:val="18"/>
          <w:szCs w:val="18"/>
        </w:rPr>
        <w:t>2</w:t>
      </w:r>
      <w:r>
        <w:rPr>
          <w:rFonts w:ascii="宋体" w:hAnsi="宋体" w:cs="宋体" w:eastAsia="宋体" w:hint="default"/>
          <w:sz w:val="18"/>
          <w:szCs w:val="18"/>
        </w:rPr>
        <w:t>．合并会计报表编制方法</w:t>
      </w:r>
    </w:p>
    <w:p>
      <w:pPr>
        <w:spacing w:line="357" w:lineRule="auto" w:before="142"/>
        <w:ind w:left="222" w:right="1412" w:firstLine="359"/>
        <w:jc w:val="left"/>
        <w:rPr>
          <w:rFonts w:ascii="宋体" w:hAnsi="宋体" w:cs="宋体" w:eastAsia="宋体" w:hint="default"/>
          <w:sz w:val="18"/>
          <w:szCs w:val="18"/>
        </w:rPr>
      </w:pPr>
      <w:r>
        <w:rPr>
          <w:rFonts w:ascii="宋体" w:hAnsi="宋体" w:cs="宋体" w:eastAsia="宋体" w:hint="default"/>
          <w:spacing w:val="-1"/>
          <w:sz w:val="18"/>
          <w:szCs w:val="18"/>
        </w:rPr>
        <w:t>合并财务报表以本公司和子公司的财务报表为基础，根据其他有关资料，按照权益法调整对子公司的长期股</w:t>
      </w:r>
      <w:r>
        <w:rPr>
          <w:rFonts w:ascii="宋体" w:hAnsi="宋体" w:cs="宋体" w:eastAsia="宋体" w:hint="default"/>
          <w:sz w:val="18"/>
          <w:szCs w:val="18"/>
        </w:rPr>
        <w:t> 权投资并进行合并抵销后编制而成。</w:t>
      </w:r>
    </w:p>
    <w:p>
      <w:pPr>
        <w:spacing w:before="65"/>
        <w:ind w:left="581" w:right="1412" w:firstLine="0"/>
        <w:jc w:val="left"/>
        <w:rPr>
          <w:rFonts w:ascii="宋体" w:hAnsi="宋体" w:cs="宋体" w:eastAsia="宋体" w:hint="default"/>
          <w:sz w:val="18"/>
          <w:szCs w:val="18"/>
        </w:rPr>
      </w:pPr>
      <w:r>
        <w:rPr>
          <w:rFonts w:ascii="宋体" w:hAnsi="宋体" w:cs="宋体" w:eastAsia="宋体" w:hint="default"/>
          <w:sz w:val="18"/>
          <w:szCs w:val="18"/>
        </w:rPr>
        <w:t>合并时对内部权益性投资与子公司所有者权益、内部交易事项、内部债权债务等进行了抵销。</w:t>
      </w:r>
    </w:p>
    <w:p>
      <w:pPr>
        <w:spacing w:before="155"/>
        <w:ind w:left="581" w:right="1412" w:firstLine="0"/>
        <w:jc w:val="left"/>
        <w:rPr>
          <w:rFonts w:ascii="宋体" w:hAnsi="宋体" w:cs="宋体" w:eastAsia="宋体" w:hint="default"/>
          <w:sz w:val="18"/>
          <w:szCs w:val="18"/>
        </w:rPr>
      </w:pPr>
      <w:r>
        <w:rPr>
          <w:rFonts w:ascii="宋体" w:hAnsi="宋体" w:cs="宋体" w:eastAsia="宋体" w:hint="default"/>
          <w:b/>
          <w:bCs/>
          <w:sz w:val="18"/>
          <w:szCs w:val="18"/>
        </w:rPr>
        <w:t>（六）现金及现金等价物的确定标准</w:t>
      </w:r>
      <w:r>
        <w:rPr>
          <w:rFonts w:ascii="宋体" w:hAnsi="宋体" w:cs="宋体" w:eastAsia="宋体" w:hint="default"/>
          <w:sz w:val="18"/>
          <w:szCs w:val="18"/>
        </w:rPr>
      </w:r>
    </w:p>
    <w:p>
      <w:pPr>
        <w:spacing w:before="153"/>
        <w:ind w:left="58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．现金为本公司库存现金以及可以随时用于支付的存款。</w:t>
      </w:r>
    </w:p>
    <w:p>
      <w:pPr>
        <w:spacing w:line="338" w:lineRule="auto" w:before="142"/>
        <w:ind w:left="222" w:right="1412" w:firstLine="359"/>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．本公司现金等价物指公司持有的期限短（一般指从购买日起，三个月内到期）、流动性强、易于转换为已</w:t>
      </w:r>
      <w:r>
        <w:rPr>
          <w:rFonts w:ascii="宋体" w:hAnsi="宋体" w:cs="宋体" w:eastAsia="宋体" w:hint="default"/>
          <w:sz w:val="18"/>
          <w:szCs w:val="18"/>
        </w:rPr>
        <w:t> 知金额现金、价值变动风险很小的投资。</w:t>
      </w:r>
    </w:p>
    <w:p>
      <w:pPr>
        <w:spacing w:line="398" w:lineRule="auto" w:before="79"/>
        <w:ind w:left="581" w:right="1412" w:firstLine="0"/>
        <w:jc w:val="left"/>
        <w:rPr>
          <w:rFonts w:ascii="宋体" w:hAnsi="宋体" w:cs="宋体" w:eastAsia="宋体" w:hint="default"/>
          <w:sz w:val="18"/>
          <w:szCs w:val="18"/>
        </w:rPr>
      </w:pPr>
      <w:r>
        <w:rPr>
          <w:rFonts w:ascii="宋体" w:hAnsi="宋体" w:cs="宋体" w:eastAsia="宋体" w:hint="default"/>
          <w:b/>
          <w:bCs/>
          <w:sz w:val="18"/>
          <w:szCs w:val="18"/>
        </w:rPr>
        <w:t>（七）外币业务的核算和折算方法</w:t>
      </w:r>
      <w:r>
        <w:rPr>
          <w:rFonts w:ascii="宋体" w:hAnsi="宋体" w:cs="宋体" w:eastAsia="宋体" w:hint="default"/>
          <w:b/>
          <w:bCs/>
          <w:w w:val="99"/>
          <w:sz w:val="18"/>
          <w:szCs w:val="18"/>
        </w:rPr>
        <w:t> </w:t>
      </w:r>
      <w:r>
        <w:rPr>
          <w:rFonts w:ascii="宋体" w:hAnsi="宋体" w:cs="宋体" w:eastAsia="宋体" w:hint="default"/>
          <w:spacing w:val="-1"/>
          <w:sz w:val="18"/>
          <w:szCs w:val="18"/>
        </w:rPr>
        <w:t>本公司对涉及外币的经济业务，采用交易发生当日的即期汇率将外币金额折算为记账本位币金额，资产负债</w:t>
      </w:r>
    </w:p>
    <w:p>
      <w:pPr>
        <w:spacing w:line="232" w:lineRule="exact" w:before="0"/>
        <w:ind w:left="222" w:right="1412" w:firstLine="0"/>
        <w:jc w:val="left"/>
        <w:rPr>
          <w:rFonts w:ascii="宋体" w:hAnsi="宋体" w:cs="宋体" w:eastAsia="宋体" w:hint="default"/>
          <w:sz w:val="18"/>
          <w:szCs w:val="18"/>
        </w:rPr>
      </w:pPr>
      <w:r>
        <w:rPr>
          <w:rFonts w:ascii="宋体" w:hAnsi="宋体" w:cs="宋体" w:eastAsia="宋体" w:hint="default"/>
          <w:sz w:val="18"/>
          <w:szCs w:val="18"/>
        </w:rPr>
        <w:t>表日，区分外币货币性项目和外币非货币性项目进行会计处理：</w:t>
      </w:r>
    </w:p>
    <w:p>
      <w:pPr>
        <w:spacing w:line="345" w:lineRule="auto" w:before="155"/>
        <w:ind w:left="222" w:right="1415"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．外币货币性项目，采用资产负债表日的即期汇率折算。因资产负债表日即期汇率与初始确认时或者前一 </w:t>
      </w:r>
      <w:r>
        <w:rPr>
          <w:rFonts w:ascii="宋体" w:hAnsi="宋体" w:cs="宋体" w:eastAsia="宋体" w:hint="default"/>
          <w:spacing w:val="-1"/>
          <w:sz w:val="18"/>
          <w:szCs w:val="18"/>
        </w:rPr>
        <w:t>资产负债表日即期汇率不同而产生的汇兑差额，属于与购建固定资产有关借款产生的汇兑差额，按照借款费用资</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本化的原则进行处理，其余部分计入当期损益。</w:t>
      </w:r>
    </w:p>
    <w:p>
      <w:pPr>
        <w:spacing w:line="374" w:lineRule="auto" w:before="76"/>
        <w:ind w:left="58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．以历史成本计量的外币非货币性项目，采用交易发生日的即期汇率折算，不改变其记账本位币金额。 </w:t>
      </w:r>
      <w:r>
        <w:rPr>
          <w:rFonts w:ascii="宋体" w:hAnsi="宋体" w:cs="宋体" w:eastAsia="宋体" w:hint="default"/>
          <w:spacing w:val="-1"/>
          <w:sz w:val="18"/>
          <w:szCs w:val="18"/>
        </w:rPr>
        <w:t>以公允价值计量的外币非货币性项目，采用公允价值确定日的即期汇率折算，折算后差额作为公允价值变动</w:t>
      </w:r>
    </w:p>
    <w:p>
      <w:pPr>
        <w:spacing w:before="14"/>
        <w:ind w:left="222" w:right="1412" w:firstLine="0"/>
        <w:jc w:val="left"/>
        <w:rPr>
          <w:rFonts w:ascii="宋体" w:hAnsi="宋体" w:cs="宋体" w:eastAsia="宋体" w:hint="default"/>
          <w:sz w:val="18"/>
          <w:szCs w:val="18"/>
        </w:rPr>
      </w:pPr>
      <w:r>
        <w:rPr>
          <w:rFonts w:ascii="宋体" w:hAnsi="宋体" w:cs="宋体" w:eastAsia="宋体" w:hint="default"/>
          <w:sz w:val="18"/>
          <w:szCs w:val="18"/>
        </w:rPr>
        <w:t>（含汇率变动）处理，记入当期损益。</w:t>
      </w:r>
    </w:p>
    <w:p>
      <w:pPr>
        <w:spacing w:before="155"/>
        <w:ind w:left="581" w:right="1412" w:firstLine="0"/>
        <w:jc w:val="left"/>
        <w:rPr>
          <w:rFonts w:ascii="宋体" w:hAnsi="宋体" w:cs="宋体" w:eastAsia="宋体" w:hint="default"/>
          <w:sz w:val="18"/>
          <w:szCs w:val="18"/>
        </w:rPr>
      </w:pPr>
      <w:r>
        <w:rPr>
          <w:rFonts w:ascii="宋体" w:hAnsi="宋体" w:cs="宋体" w:eastAsia="宋体" w:hint="default"/>
          <w:b/>
          <w:bCs/>
          <w:sz w:val="18"/>
          <w:szCs w:val="18"/>
        </w:rPr>
        <w:t>（八）金融工具</w:t>
      </w:r>
      <w:r>
        <w:rPr>
          <w:rFonts w:ascii="宋体" w:hAnsi="宋体" w:cs="宋体" w:eastAsia="宋体" w:hint="default"/>
          <w:sz w:val="18"/>
          <w:szCs w:val="18"/>
        </w:rPr>
      </w:r>
    </w:p>
    <w:p>
      <w:pPr>
        <w:spacing w:line="376" w:lineRule="auto" w:before="153"/>
        <w:ind w:left="58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．金融工具的分类 </w:t>
      </w:r>
      <w:r>
        <w:rPr>
          <w:rFonts w:ascii="宋体" w:hAnsi="宋体" w:cs="宋体" w:eastAsia="宋体" w:hint="default"/>
          <w:spacing w:val="-1"/>
          <w:sz w:val="18"/>
          <w:szCs w:val="18"/>
        </w:rPr>
        <w:t>金融资产分为以公允价值计量且其变动计入当期损益的金融资产（包括交易性金融资产和指定为以公允价值</w:t>
      </w:r>
    </w:p>
    <w:p>
      <w:pPr>
        <w:spacing w:line="396" w:lineRule="auto" w:before="12"/>
        <w:ind w:left="581" w:right="1412" w:hanging="360"/>
        <w:jc w:val="left"/>
        <w:rPr>
          <w:rFonts w:ascii="宋体" w:hAnsi="宋体" w:cs="宋体" w:eastAsia="宋体" w:hint="default"/>
          <w:sz w:val="18"/>
          <w:szCs w:val="18"/>
        </w:rPr>
      </w:pPr>
      <w:r>
        <w:rPr>
          <w:rFonts w:ascii="宋体" w:hAnsi="宋体" w:cs="宋体" w:eastAsia="宋体" w:hint="default"/>
          <w:spacing w:val="-2"/>
          <w:sz w:val="18"/>
          <w:szCs w:val="18"/>
        </w:rPr>
        <w:t>计量且其变动计入当期损益的金融资产）、持有至到期投资、贷款和应收款项、可供出售金融资产四类。</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1"/>
          <w:sz w:val="18"/>
          <w:szCs w:val="18"/>
        </w:rPr>
        <w:t>金融负债分为以公允价值计量且其变动计入当期损益的金融负债，包括交易性金融负债和指定为以公允价值</w:t>
      </w:r>
    </w:p>
    <w:p>
      <w:pPr>
        <w:spacing w:line="234" w:lineRule="exact" w:before="0"/>
        <w:ind w:left="222" w:right="1412" w:firstLine="0"/>
        <w:jc w:val="left"/>
        <w:rPr>
          <w:rFonts w:ascii="宋体" w:hAnsi="宋体" w:cs="宋体" w:eastAsia="宋体" w:hint="default"/>
          <w:sz w:val="18"/>
          <w:szCs w:val="18"/>
        </w:rPr>
      </w:pPr>
      <w:r>
        <w:rPr>
          <w:rFonts w:ascii="宋体" w:hAnsi="宋体" w:cs="宋体" w:eastAsia="宋体" w:hint="default"/>
          <w:sz w:val="18"/>
          <w:szCs w:val="18"/>
        </w:rPr>
        <w:t>计量且其变动计入当期损益的金融负债；其他金融负债。</w:t>
      </w:r>
    </w:p>
    <w:p>
      <w:pPr>
        <w:spacing w:before="155"/>
        <w:ind w:left="58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．金融工具的确认</w:t>
      </w:r>
    </w:p>
    <w:p>
      <w:pPr>
        <w:spacing w:line="336" w:lineRule="auto" w:before="142"/>
        <w:ind w:left="222" w:right="1412"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）符合下列条件之一的金融资产或金融负债，在初始确认时指定为以公允价值计量且其变动计入当期损益 的金融资产或金融负债：</w:t>
      </w:r>
    </w:p>
    <w:p>
      <w:pPr>
        <w:spacing w:line="338" w:lineRule="auto" w:before="83"/>
        <w:ind w:left="222" w:right="1412" w:firstLine="359"/>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）该指定可以消除或明显减少由于该金融资产或金融负债的计量基础不同所导致的相关利得或损失在确 认或计量方面不一致的情况；</w:t>
      </w:r>
    </w:p>
    <w:p>
      <w:pPr>
        <w:spacing w:line="338" w:lineRule="auto" w:before="79"/>
        <w:ind w:left="222" w:right="1412" w:firstLine="359"/>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）企业风险管理或投资策略的正式书面文件已载明，该金融资产组合、该金融负债组合、或该金融资产 和金融负债组合，以公允价值为基础进行管理、评价并向关键管理人员报告。</w:t>
      </w:r>
    </w:p>
    <w:p>
      <w:pPr>
        <w:spacing w:after="0" w:line="338" w:lineRule="auto"/>
        <w:jc w:val="left"/>
        <w:rPr>
          <w:rFonts w:ascii="宋体" w:hAnsi="宋体" w:cs="宋体" w:eastAsia="宋体" w:hint="default"/>
          <w:sz w:val="18"/>
          <w:szCs w:val="18"/>
        </w:rPr>
        <w:sectPr>
          <w:headerReference w:type="default" r:id="rId303"/>
          <w:pgSz w:w="11910" w:h="16840"/>
          <w:pgMar w:header="749" w:footer="803" w:top="940" w:bottom="1000" w:left="1480" w:right="0"/>
        </w:sectPr>
      </w:pPr>
    </w:p>
    <w:p>
      <w:pPr>
        <w:spacing w:line="336" w:lineRule="auto" w:before="52"/>
        <w:ind w:left="102" w:right="1416" w:firstLine="359"/>
        <w:jc w:val="both"/>
        <w:rPr>
          <w:rFonts w:ascii="宋体" w:hAnsi="宋体" w:cs="宋体" w:eastAsia="宋体" w:hint="default"/>
          <w:sz w:val="18"/>
          <w:szCs w:val="18"/>
        </w:rPr>
      </w:pPr>
      <w:r>
        <w:rPr/>
        <w:pict>
          <v:group style="position:absolute;margin-left:91.574997pt;margin-top:19.849983pt;width:429.3pt;height:28pt;mso-position-horizontal-relative:page;mso-position-vertical-relative:page;z-index:10720" coordorigin="1831,397" coordsize="8586,560">
            <v:shape style="position:absolute;left:1839;top:397;width:521;height:543" type="#_x0000_t75" stroked="false">
              <v:imagedata r:id="rId7" o:title=""/>
            </v:shape>
            <v:group style="position:absolute;left:1839;top:949;width:8571;height:2" coordorigin="1839,949" coordsize="8571,2">
              <v:shape style="position:absolute;left:1839;top:949;width:8571;height:2" coordorigin="1839,949" coordsize="8571,0" path="m1839,949l10410,949e" filled="false" stroked="true" strokeweight=".75pt" strokecolor="#000000">
                <v:path arrowok="t"/>
              </v:shape>
            </v:group>
            <w10:wrap type="none"/>
          </v:group>
        </w:pict>
      </w:r>
      <w:r>
        <w:rPr>
          <w:rFonts w:ascii="Times New Roman" w:hAnsi="Times New Roman" w:cs="Times New Roman" w:eastAsia="Times New Roman" w:hint="default"/>
          <w:sz w:val="18"/>
          <w:szCs w:val="18"/>
        </w:rPr>
        <w:t>2</w:t>
      </w:r>
      <w:r>
        <w:rPr>
          <w:rFonts w:ascii="宋体" w:hAnsi="宋体" w:cs="宋体" w:eastAsia="宋体" w:hint="default"/>
          <w:sz w:val="18"/>
          <w:szCs w:val="18"/>
        </w:rPr>
        <w:t>）持有至到期投资，是指到期日固定、回收金额固定或可确定，且企业有明确意图和能力持有至到期的非 衍生金融资产。下列非衍生金融资产不划分为持有至到期投资：</w:t>
      </w:r>
    </w:p>
    <w:p>
      <w:pPr>
        <w:spacing w:before="84"/>
        <w:ind w:left="461" w:right="1688"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）初始确认时被指定为以公允价值计量且其变动计入当期损益的非衍生金融资产；</w:t>
      </w:r>
    </w:p>
    <w:p>
      <w:pPr>
        <w:spacing w:before="142"/>
        <w:ind w:left="461" w:right="1688"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）初始确认时被指定为可供出售的非衍生金融资产；</w:t>
      </w:r>
    </w:p>
    <w:p>
      <w:pPr>
        <w:spacing w:before="139"/>
        <w:ind w:left="461" w:right="1688"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）贷款和应收款项。</w:t>
      </w:r>
    </w:p>
    <w:p>
      <w:pPr>
        <w:spacing w:before="142"/>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）贷款和应收款项，是指在活跃市场中没有报价、回收金额固定或可确定的非衍生金融资产。</w:t>
      </w:r>
    </w:p>
    <w:p>
      <w:pPr>
        <w:spacing w:line="348" w:lineRule="auto" w:before="139"/>
        <w:ind w:left="102" w:right="1415"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）可供出售金融资产，是指初始确认时即被指定为可供出售的非衍生金融资产。对购入的在活跃市场上有 </w:t>
      </w:r>
      <w:r>
        <w:rPr>
          <w:rFonts w:ascii="宋体" w:hAnsi="宋体" w:cs="宋体" w:eastAsia="宋体" w:hint="default"/>
          <w:spacing w:val="-1"/>
          <w:sz w:val="18"/>
          <w:szCs w:val="18"/>
        </w:rPr>
        <w:t>报价的股票、债券和基金等，没有划分为以公允价值计量且其变动计入当期损益的金融资产或持有至到期投资等</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金融资产的，归为此类。</w:t>
      </w:r>
    </w:p>
    <w:p>
      <w:pPr>
        <w:spacing w:line="338" w:lineRule="auto" w:before="74"/>
        <w:ind w:left="102" w:right="1412"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）其他金融负债，是指除以公允价值计量且其变动计入当期损益的金融负债以外的金融负债。因购买商品 产生的应付账款、长期应付款等，划分为其他金融负债。</w:t>
      </w:r>
    </w:p>
    <w:p>
      <w:pPr>
        <w:spacing w:before="79"/>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．金融资产的计量</w:t>
      </w:r>
    </w:p>
    <w:p>
      <w:pPr>
        <w:spacing w:line="348" w:lineRule="auto" w:before="142"/>
        <w:ind w:left="102" w:right="1416"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）初始确认金融资产或金融负债，按照公允价值计量。对于以公允价值计量且其变动计入当期损益的金融 </w:t>
      </w:r>
      <w:r>
        <w:rPr>
          <w:rFonts w:ascii="宋体" w:hAnsi="宋体" w:cs="宋体" w:eastAsia="宋体" w:hint="default"/>
          <w:spacing w:val="-1"/>
          <w:sz w:val="18"/>
          <w:szCs w:val="18"/>
        </w:rPr>
        <w:t>资产或金融负债，相关交易费用直接计入当期损益；对于其他类别的金融资产或金融负债，相关交易费用计入初</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始确认金额。</w:t>
      </w:r>
    </w:p>
    <w:p>
      <w:pPr>
        <w:spacing w:line="338" w:lineRule="auto" w:before="72"/>
        <w:ind w:left="102" w:right="1416"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）按照公允价值对金融资产进行后续计量，且不扣除将来处置该金融资产时可能发生的交易费用。但是， 下列情况除外：</w:t>
      </w:r>
    </w:p>
    <w:p>
      <w:pPr>
        <w:spacing w:before="82"/>
        <w:ind w:left="461" w:right="1688"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）持有至到期投资以及贷款和应收款项，采用实际利率法，按摊余成本计量；</w:t>
      </w:r>
    </w:p>
    <w:p>
      <w:pPr>
        <w:spacing w:line="338" w:lineRule="auto" w:before="139"/>
        <w:ind w:left="102" w:right="1416" w:firstLine="359"/>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）在活跃市场中没有报价且其公允价值不能可靠计量的权益工具投资，以及与该权益工具挂钩并须通过 交付该权益工具结算的衍生金融资产，按照成本计量。</w:t>
      </w:r>
    </w:p>
    <w:p>
      <w:pPr>
        <w:spacing w:before="82"/>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．金融资产减值</w:t>
      </w:r>
    </w:p>
    <w:p>
      <w:pPr>
        <w:spacing w:line="338" w:lineRule="auto" w:before="140"/>
        <w:ind w:left="102" w:right="1416"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）资产负债表日，对以公允价值计量且其变动计入当期损益的金融资产以外的金融资产的账面价值进行检 查，有客观证据表明该金融资产发生减值的，计提减值准备。</w:t>
      </w:r>
    </w:p>
    <w:p>
      <w:pPr>
        <w:spacing w:line="336" w:lineRule="auto" w:before="82"/>
        <w:ind w:left="102" w:right="1416"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）对持有至到期投资、可供出售的金融资产的减值损失的计量，按预计未来现金流现值低于期末账面价值 的差额计提减值准备。</w:t>
      </w:r>
    </w:p>
    <w:p>
      <w:pPr>
        <w:spacing w:line="357" w:lineRule="auto" w:before="83"/>
        <w:ind w:left="102" w:right="1415" w:firstLine="359"/>
        <w:jc w:val="both"/>
        <w:rPr>
          <w:rFonts w:ascii="宋体" w:hAnsi="宋体" w:cs="宋体" w:eastAsia="宋体" w:hint="default"/>
          <w:sz w:val="18"/>
          <w:szCs w:val="18"/>
        </w:rPr>
      </w:pPr>
      <w:r>
        <w:rPr>
          <w:rFonts w:ascii="宋体" w:hAnsi="宋体" w:cs="宋体" w:eastAsia="宋体" w:hint="default"/>
          <w:spacing w:val="-1"/>
          <w:sz w:val="18"/>
          <w:szCs w:val="18"/>
        </w:rPr>
        <w:t>以公允价值计量的可供出售金融资产发生减值时，即使该金融资产没有终止确认，原直接计入所有者权益的</w:t>
      </w:r>
      <w:r>
        <w:rPr>
          <w:rFonts w:ascii="宋体" w:hAnsi="宋体" w:cs="宋体" w:eastAsia="宋体" w:hint="default"/>
          <w:sz w:val="18"/>
          <w:szCs w:val="18"/>
        </w:rPr>
        <w:t> </w:t>
      </w:r>
      <w:r>
        <w:rPr>
          <w:rFonts w:ascii="宋体" w:hAnsi="宋体" w:cs="宋体" w:eastAsia="宋体" w:hint="default"/>
          <w:spacing w:val="-1"/>
          <w:sz w:val="18"/>
          <w:szCs w:val="18"/>
        </w:rPr>
        <w:t>因公允价值下降形成的累计损失予以转出，计入当期损益。该转出的累计损失，为可供出售金融资产的初始取得</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成本扣除已收回本金和已摊销金额、当前公允价值和原已计入损益的减值损失后的余额。</w:t>
      </w:r>
    </w:p>
    <w:p>
      <w:pPr>
        <w:spacing w:line="376" w:lineRule="auto" w:before="65"/>
        <w:ind w:left="46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）金融资产减值准备的转回 </w:t>
      </w:r>
      <w:r>
        <w:rPr>
          <w:rFonts w:ascii="宋体" w:hAnsi="宋体" w:cs="宋体" w:eastAsia="宋体" w:hint="default"/>
          <w:spacing w:val="-1"/>
          <w:sz w:val="18"/>
          <w:szCs w:val="18"/>
        </w:rPr>
        <w:t>对以摊余成本计量的金融资产确认减值损失后，如有客观证据表明该金融资产价值已恢复，且客观上与确认</w:t>
      </w:r>
    </w:p>
    <w:p>
      <w:pPr>
        <w:spacing w:line="357" w:lineRule="auto" w:before="12"/>
        <w:ind w:left="102" w:right="0" w:firstLine="0"/>
        <w:jc w:val="left"/>
        <w:rPr>
          <w:rFonts w:ascii="宋体" w:hAnsi="宋体" w:cs="宋体" w:eastAsia="宋体" w:hint="default"/>
          <w:sz w:val="18"/>
          <w:szCs w:val="18"/>
        </w:rPr>
      </w:pPr>
      <w:r>
        <w:rPr>
          <w:rFonts w:ascii="宋体" w:hAnsi="宋体" w:cs="宋体" w:eastAsia="宋体" w:hint="default"/>
          <w:spacing w:val="-3"/>
          <w:sz w:val="18"/>
          <w:szCs w:val="18"/>
        </w:rPr>
        <w:t>该损失后发生的事项有关（如债务人的信用评级已提高等），原确认的减值损失予以转回，计入当期损益。但是，</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该转回后的账面价值不超过假定不计提减值准备情况下该金融资产在转回日的摊余成本。</w:t>
      </w:r>
    </w:p>
    <w:p>
      <w:pPr>
        <w:spacing w:line="357" w:lineRule="auto" w:before="65"/>
        <w:ind w:left="102" w:right="1415" w:firstLine="359"/>
        <w:jc w:val="both"/>
        <w:rPr>
          <w:rFonts w:ascii="宋体" w:hAnsi="宋体" w:cs="宋体" w:eastAsia="宋体" w:hint="default"/>
          <w:sz w:val="18"/>
          <w:szCs w:val="18"/>
        </w:rPr>
      </w:pPr>
      <w:r>
        <w:rPr>
          <w:rFonts w:ascii="宋体" w:hAnsi="宋体" w:cs="宋体" w:eastAsia="宋体" w:hint="default"/>
          <w:spacing w:val="-1"/>
          <w:sz w:val="18"/>
          <w:szCs w:val="18"/>
        </w:rPr>
        <w:t>在活跃市场中没有报价且其公允价值不能可靠计量的权益工具投资，或与该权益工具挂钩并须通过交付该权</w:t>
      </w:r>
      <w:r>
        <w:rPr>
          <w:rFonts w:ascii="宋体" w:hAnsi="宋体" w:cs="宋体" w:eastAsia="宋体" w:hint="default"/>
          <w:sz w:val="18"/>
          <w:szCs w:val="18"/>
        </w:rPr>
        <w:t> 益工具结算的衍生金融资产，其减值准备一经确认在以后会计期间不予转回。</w:t>
      </w:r>
    </w:p>
    <w:p>
      <w:pPr>
        <w:spacing w:line="357" w:lineRule="auto" w:before="67"/>
        <w:ind w:left="102" w:right="1416" w:firstLine="359"/>
        <w:jc w:val="both"/>
        <w:rPr>
          <w:rFonts w:ascii="宋体" w:hAnsi="宋体" w:cs="宋体" w:eastAsia="宋体" w:hint="default"/>
          <w:sz w:val="18"/>
          <w:szCs w:val="18"/>
        </w:rPr>
      </w:pPr>
      <w:r>
        <w:rPr>
          <w:rFonts w:ascii="宋体" w:hAnsi="宋体" w:cs="宋体" w:eastAsia="宋体" w:hint="default"/>
          <w:spacing w:val="-1"/>
          <w:sz w:val="18"/>
          <w:szCs w:val="18"/>
        </w:rPr>
        <w:t>对于已确认减值损失的以公允价值计量的可供出售债务工具，在随后的会计期间公允价值已上升且客观上与</w:t>
      </w:r>
      <w:r>
        <w:rPr>
          <w:rFonts w:ascii="宋体" w:hAnsi="宋体" w:cs="宋体" w:eastAsia="宋体" w:hint="default"/>
          <w:sz w:val="18"/>
          <w:szCs w:val="18"/>
        </w:rPr>
        <w:t> 确认原减值损失确认后发生的事项有关的，原确认的减值损失予以转回，计入当期损益。</w:t>
      </w:r>
    </w:p>
    <w:p>
      <w:pPr>
        <w:spacing w:before="65"/>
        <w:ind w:left="461" w:right="1688" w:firstLine="0"/>
        <w:jc w:val="left"/>
        <w:rPr>
          <w:rFonts w:ascii="宋体" w:hAnsi="宋体" w:cs="宋体" w:eastAsia="宋体" w:hint="default"/>
          <w:sz w:val="18"/>
          <w:szCs w:val="18"/>
        </w:rPr>
      </w:pPr>
      <w:r>
        <w:rPr>
          <w:rFonts w:ascii="宋体" w:hAnsi="宋体" w:cs="宋体" w:eastAsia="宋体" w:hint="default"/>
          <w:sz w:val="18"/>
          <w:szCs w:val="18"/>
        </w:rPr>
        <w:t>以公允价值计量的可供出售权益工具投资发生的减值损失，不通过损益转回。</w:t>
      </w:r>
    </w:p>
    <w:p>
      <w:pPr>
        <w:spacing w:before="155"/>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．金融资产和金融负债利得及损失的计量基础</w:t>
      </w:r>
    </w:p>
    <w:p>
      <w:pPr>
        <w:spacing w:before="139"/>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）在持有交易性金融资产期间取得的利息或现金股利，确认为投资收益。</w:t>
      </w:r>
    </w:p>
    <w:p>
      <w:pPr>
        <w:spacing w:after="0"/>
        <w:jc w:val="left"/>
        <w:rPr>
          <w:rFonts w:ascii="宋体" w:hAnsi="宋体" w:cs="宋体" w:eastAsia="宋体" w:hint="default"/>
          <w:sz w:val="18"/>
          <w:szCs w:val="18"/>
        </w:rPr>
        <w:sectPr>
          <w:pgSz w:w="11910" w:h="16840"/>
          <w:pgMar w:header="749" w:footer="803" w:top="940" w:bottom="1000" w:left="1600" w:right="0"/>
        </w:sectPr>
      </w:pPr>
    </w:p>
    <w:p>
      <w:pPr>
        <w:spacing w:line="336" w:lineRule="auto" w:before="38"/>
        <w:ind w:left="382" w:right="0"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）资产负债表日，将交易性金融资产或金融负债的公允价值变动计入当期损益。处置该金融资产或金融负 债时，将其公允价值与初始入账金额之间的差额确认为投资收益，同时调整公允价值变动损益。</w:t>
      </w:r>
    </w:p>
    <w:p>
      <w:pPr>
        <w:spacing w:before="84"/>
        <w:ind w:left="74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）持有至到期投资在持有期间按照摊余成本和实际利率计算确认投资收益。</w:t>
      </w:r>
    </w:p>
    <w:p>
      <w:pPr>
        <w:spacing w:line="350" w:lineRule="auto" w:before="142"/>
        <w:ind w:left="382" w:right="1414"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）可供出售金融资产持有期间取得的利息或现金股利，计入投资收益。资产负债表日，可供出售金融资产 </w:t>
      </w:r>
      <w:r>
        <w:rPr>
          <w:rFonts w:ascii="宋体" w:hAnsi="宋体" w:cs="宋体" w:eastAsia="宋体" w:hint="default"/>
          <w:spacing w:val="-1"/>
          <w:sz w:val="18"/>
          <w:szCs w:val="18"/>
        </w:rPr>
        <w:t>以公允价值计量，将公允价值变动计入资本公积（其他资本公积）。处置可供出售金融资产时，按照取得的价款</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
          <w:sz w:val="18"/>
          <w:szCs w:val="18"/>
        </w:rPr>
        <w:t>与该金融资产账面价值之间的差额确认投资损益；同时，将原直接计入所有者权益的公允价值变动累计额对应处</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置部分的金额转出，确认为投资损益。</w:t>
      </w:r>
    </w:p>
    <w:p>
      <w:pPr>
        <w:spacing w:before="73"/>
        <w:ind w:left="741" w:right="1688" w:firstLine="0"/>
        <w:jc w:val="left"/>
        <w:rPr>
          <w:rFonts w:ascii="宋体" w:hAnsi="宋体" w:cs="宋体" w:eastAsia="宋体" w:hint="default"/>
          <w:sz w:val="18"/>
          <w:szCs w:val="18"/>
        </w:rPr>
      </w:pPr>
      <w:r>
        <w:rPr>
          <w:rFonts w:ascii="宋体" w:hAnsi="宋体" w:cs="宋体" w:eastAsia="宋体" w:hint="default"/>
          <w:b/>
          <w:bCs/>
          <w:sz w:val="18"/>
          <w:szCs w:val="18"/>
        </w:rPr>
        <w:t>（九）应收款项</w:t>
      </w:r>
      <w:r>
        <w:rPr>
          <w:rFonts w:ascii="宋体" w:hAnsi="宋体" w:cs="宋体" w:eastAsia="宋体" w:hint="default"/>
          <w:sz w:val="18"/>
          <w:szCs w:val="18"/>
        </w:rPr>
      </w:r>
    </w:p>
    <w:p>
      <w:pPr>
        <w:spacing w:line="388" w:lineRule="auto" w:before="153"/>
        <w:ind w:left="741" w:right="325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．坏账的确认标准： 对确实无法收回的应收款项经批准后确认为坏账并予以核销，其确认标准如下： </w:t>
      </w:r>
      <w:r>
        <w:rPr>
          <w:rFonts w:ascii="Times New Roman" w:hAnsi="Times New Roman" w:cs="Times New Roman" w:eastAsia="Times New Roman" w:hint="default"/>
          <w:sz w:val="18"/>
          <w:szCs w:val="18"/>
        </w:rPr>
        <w:t>1</w:t>
      </w:r>
      <w:r>
        <w:rPr>
          <w:rFonts w:ascii="宋体" w:hAnsi="宋体" w:cs="宋体" w:eastAsia="宋体" w:hint="default"/>
          <w:sz w:val="18"/>
          <w:szCs w:val="18"/>
        </w:rPr>
        <w:t>）因债务人破产或死亡，以其破产财产或遗产清偿后，仍然不能收回的应收款项；</w:t>
      </w:r>
    </w:p>
    <w:p>
      <w:pPr>
        <w:spacing w:line="386" w:lineRule="auto" w:before="16"/>
        <w:ind w:left="741" w:right="154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）因债务人逾期未能履行偿债义务，且具有明显特征表明无法收回的应收款项。 对确实无法收回的应收款项，根据公司的管理权限，经董事会批准作为坏账损失，冲销提取的坏账准备。 </w:t>
      </w:r>
      <w:r>
        <w:rPr>
          <w:rFonts w:ascii="Times New Roman" w:hAnsi="Times New Roman" w:cs="Times New Roman" w:eastAsia="Times New Roman" w:hint="default"/>
          <w:sz w:val="18"/>
          <w:szCs w:val="18"/>
        </w:rPr>
        <w:t>2</w:t>
      </w:r>
      <w:r>
        <w:rPr>
          <w:rFonts w:ascii="宋体" w:hAnsi="宋体" w:cs="宋体" w:eastAsia="宋体" w:hint="default"/>
          <w:sz w:val="18"/>
          <w:szCs w:val="18"/>
        </w:rPr>
        <w:t>．坏账准备的计提方法：</w:t>
      </w:r>
    </w:p>
    <w:p>
      <w:pPr>
        <w:spacing w:before="20"/>
        <w:ind w:left="741" w:right="1688" w:firstLine="0"/>
        <w:jc w:val="left"/>
        <w:rPr>
          <w:rFonts w:ascii="宋体" w:hAnsi="宋体" w:cs="宋体" w:eastAsia="宋体" w:hint="default"/>
          <w:sz w:val="18"/>
          <w:szCs w:val="18"/>
        </w:rPr>
      </w:pPr>
      <w:r>
        <w:rPr/>
        <w:pict>
          <v:shape style="position:absolute;margin-left:286.850006pt;margin-top:23.511721pt;width:.48001pt;height:.12pt;mso-position-horizontal-relative:page;mso-position-vertical-relative:paragraph;z-index:-1453048" type="#_x0000_t75" stroked="false">
            <v:imagedata r:id="rId315" o:title=""/>
          </v:shape>
        </w:pict>
      </w:r>
      <w:r>
        <w:rPr>
          <w:rFonts w:ascii="Times New Roman" w:hAnsi="Times New Roman" w:cs="Times New Roman" w:eastAsia="Times New Roman" w:hint="default"/>
          <w:sz w:val="18"/>
          <w:szCs w:val="18"/>
        </w:rPr>
        <w:t>1</w:t>
      </w:r>
      <w:r>
        <w:rPr>
          <w:rFonts w:ascii="宋体" w:hAnsi="宋体" w:cs="宋体" w:eastAsia="宋体" w:hint="default"/>
          <w:sz w:val="18"/>
          <w:szCs w:val="18"/>
        </w:rPr>
        <w:t>）单项金额重大并单项计提坏账准备的应收款项</w:t>
      </w:r>
    </w:p>
    <w:p>
      <w:pPr>
        <w:spacing w:line="240" w:lineRule="auto" w:before="2"/>
        <w:rPr>
          <w:rFonts w:ascii="宋体" w:hAnsi="宋体" w:cs="宋体" w:eastAsia="宋体" w:hint="default"/>
          <w:sz w:val="13"/>
          <w:szCs w:val="13"/>
        </w:rPr>
      </w:pPr>
    </w:p>
    <w:tbl>
      <w:tblPr>
        <w:tblW w:w="0" w:type="auto"/>
        <w:jc w:val="left"/>
        <w:tblInd w:w="113" w:type="dxa"/>
        <w:tblLayout w:type="fixed"/>
        <w:tblCellMar>
          <w:top w:w="0" w:type="dxa"/>
          <w:left w:w="0" w:type="dxa"/>
          <w:bottom w:w="0" w:type="dxa"/>
          <w:right w:w="0" w:type="dxa"/>
        </w:tblCellMar>
        <w:tblLook w:val="01E0"/>
      </w:tblPr>
      <w:tblGrid>
        <w:gridCol w:w="4309"/>
        <w:gridCol w:w="5017"/>
      </w:tblGrid>
      <w:tr>
        <w:trPr>
          <w:trHeight w:val="618" w:hRule="exact"/>
        </w:trPr>
        <w:tc>
          <w:tcPr>
            <w:tcW w:w="4309" w:type="dxa"/>
            <w:tcBorders>
              <w:top w:val="single" w:sz="12" w:space="0" w:color="000000"/>
              <w:left w:val="nil" w:sz="6" w:space="0" w:color="auto"/>
              <w:bottom w:val="nil" w:sz="6" w:space="0" w:color="auto"/>
              <w:right w:val="single" w:sz="4" w:space="0" w:color="000000"/>
            </w:tcBorders>
          </w:tcPr>
          <w:p>
            <w:pPr>
              <w:pStyle w:val="TableParagraph"/>
              <w:spacing w:line="240" w:lineRule="auto" w:before="63"/>
              <w:ind w:left="107" w:right="0"/>
              <w:jc w:val="left"/>
              <w:rPr>
                <w:rFonts w:ascii="宋体" w:hAnsi="宋体" w:cs="宋体" w:eastAsia="宋体" w:hint="default"/>
                <w:sz w:val="18"/>
                <w:szCs w:val="18"/>
              </w:rPr>
            </w:pPr>
            <w:r>
              <w:rPr>
                <w:rFonts w:ascii="宋体" w:hAnsi="宋体" w:cs="宋体" w:eastAsia="宋体" w:hint="default"/>
                <w:sz w:val="18"/>
                <w:szCs w:val="18"/>
              </w:rPr>
              <w:t>单项金额重大的判断依据或金额标准</w:t>
            </w:r>
          </w:p>
          <w:p>
            <w:pPr>
              <w:pStyle w:val="TableParagraph"/>
              <w:spacing w:line="240" w:lineRule="auto" w:before="6"/>
              <w:ind w:right="0"/>
              <w:jc w:val="left"/>
              <w:rPr>
                <w:rFonts w:ascii="宋体" w:hAnsi="宋体" w:cs="宋体" w:eastAsia="宋体" w:hint="default"/>
                <w:sz w:val="18"/>
                <w:szCs w:val="18"/>
              </w:rPr>
            </w:pPr>
          </w:p>
          <w:p>
            <w:pPr>
              <w:pStyle w:val="TableParagraph"/>
              <w:spacing w:line="20" w:lineRule="exact"/>
              <w:ind w:left="4301"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131" name="image277.png" descr=""/>
                  <wp:cNvGraphicFramePr>
                    <a:graphicFrameLocks noChangeAspect="1"/>
                  </wp:cNvGraphicFramePr>
                  <a:graphic>
                    <a:graphicData uri="http://schemas.openxmlformats.org/drawingml/2006/picture">
                      <pic:pic>
                        <pic:nvPicPr>
                          <pic:cNvPr id="132" name="image277.png"/>
                          <pic:cNvPicPr/>
                        </pic:nvPicPr>
                        <pic:blipFill>
                          <a:blip r:embed="rId315"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tc>
        <w:tc>
          <w:tcPr>
            <w:tcW w:w="5017"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万元以上（含）且占应收款项账面余额</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以上的非</w:t>
            </w:r>
          </w:p>
          <w:p>
            <w:pPr>
              <w:pStyle w:val="TableParagraph"/>
              <w:tabs>
                <w:tab w:pos="103" w:val="left" w:leader="none"/>
                <w:tab w:pos="5012" w:val="left" w:leader="none"/>
              </w:tabs>
              <w:spacing w:line="240" w:lineRule="auto" w:before="99"/>
              <w:ind w:left="-43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 </w:t>
              <w:tab/>
            </w:r>
            <w:r>
              <w:rPr>
                <w:rFonts w:ascii="宋体" w:hAnsi="宋体" w:cs="宋体" w:eastAsia="宋体" w:hint="default"/>
                <w:sz w:val="18"/>
                <w:szCs w:val="18"/>
                <w:u w:val="single" w:color="000000"/>
              </w:rPr>
              <w:t>关联方款项</w:t>
              <w:tab/>
            </w:r>
            <w:r>
              <w:rPr>
                <w:rFonts w:ascii="宋体" w:hAnsi="宋体" w:cs="宋体" w:eastAsia="宋体" w:hint="default"/>
                <w:sz w:val="18"/>
                <w:szCs w:val="18"/>
              </w:rPr>
            </w:r>
          </w:p>
        </w:tc>
      </w:tr>
      <w:tr>
        <w:trPr>
          <w:trHeight w:val="538" w:hRule="exact"/>
        </w:trPr>
        <w:tc>
          <w:tcPr>
            <w:tcW w:w="4309"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07"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单项金额重大并单项计提坏账准备的计提方法</w:t>
            </w:r>
          </w:p>
        </w:tc>
        <w:tc>
          <w:tcPr>
            <w:tcW w:w="5017" w:type="dxa"/>
            <w:tcBorders>
              <w:top w:val="nil" w:sz="6" w:space="0" w:color="auto"/>
              <w:left w:val="single" w:sz="4" w:space="0" w:color="000000"/>
              <w:bottom w:val="nil" w:sz="6" w:space="0" w:color="auto"/>
              <w:right w:val="nil" w:sz="6" w:space="0" w:color="auto"/>
            </w:tcBorders>
          </w:tcPr>
          <w:p>
            <w:pPr>
              <w:pStyle w:val="TableParagraph"/>
              <w:spacing w:line="190" w:lineRule="exact"/>
              <w:ind w:left="103" w:right="0"/>
              <w:jc w:val="left"/>
              <w:rPr>
                <w:rFonts w:ascii="宋体" w:hAnsi="宋体" w:cs="宋体" w:eastAsia="宋体" w:hint="default"/>
                <w:sz w:val="18"/>
                <w:szCs w:val="18"/>
              </w:rPr>
            </w:pPr>
            <w:r>
              <w:rPr>
                <w:rFonts w:ascii="宋体" w:hAnsi="宋体" w:cs="宋体" w:eastAsia="宋体" w:hint="default"/>
                <w:spacing w:val="-3"/>
                <w:sz w:val="18"/>
                <w:szCs w:val="18"/>
              </w:rPr>
              <w:t>单独进行减值测试，根据其未来现金流量现值低于其账面价值</w:t>
            </w:r>
          </w:p>
          <w:p>
            <w:pPr>
              <w:pStyle w:val="TableParagraph"/>
              <w:tabs>
                <w:tab w:pos="103" w:val="left" w:leader="none"/>
                <w:tab w:pos="5012" w:val="left" w:leader="none"/>
              </w:tabs>
              <w:spacing w:line="240" w:lineRule="auto" w:before="112"/>
              <w:ind w:left="-43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的差额计提坏账准备</w:t>
              <w:tab/>
            </w:r>
            <w:r>
              <w:rPr>
                <w:rFonts w:ascii="宋体" w:hAnsi="宋体" w:cs="宋体" w:eastAsia="宋体" w:hint="default"/>
                <w:sz w:val="18"/>
                <w:szCs w:val="18"/>
              </w:rPr>
            </w:r>
          </w:p>
        </w:tc>
      </w:tr>
    </w:tbl>
    <w:p>
      <w:pPr>
        <w:spacing w:before="2"/>
        <w:ind w:left="74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）按组合计提坏账准备的应收款项</w:t>
      </w:r>
    </w:p>
    <w:p>
      <w:pPr>
        <w:spacing w:before="142"/>
        <w:ind w:left="741" w:right="1688" w:firstLine="0"/>
        <w:jc w:val="left"/>
        <w:rPr>
          <w:rFonts w:ascii="宋体" w:hAnsi="宋体" w:cs="宋体" w:eastAsia="宋体" w:hint="default"/>
          <w:sz w:val="18"/>
          <w:szCs w:val="18"/>
        </w:rPr>
      </w:pPr>
      <w:r>
        <w:rPr/>
        <w:pict>
          <v:group style="position:absolute;margin-left:279.049988pt;margin-top:49.551712pt;width:.5pt;height:18.4pt;mso-position-horizontal-relative:page;mso-position-vertical-relative:paragraph;z-index:-1453024" coordorigin="5581,991" coordsize="10,368">
            <v:group style="position:absolute;left:5581;top:991;width:10;height:20" coordorigin="5581,991" coordsize="10,20">
              <v:shape style="position:absolute;left:5581;top:991;width:10;height:20" coordorigin="5581,991" coordsize="10,20" path="m5581,1010l5591,1010,5591,991,5581,991,5581,1010xe" filled="true" fillcolor="#000000" stroked="false">
                <v:path arrowok="t"/>
                <v:fill type="solid"/>
              </v:shape>
            </v:group>
            <v:group style="position:absolute;left:5581;top:1010;width:10;height:20" coordorigin="5581,1010" coordsize="10,20">
              <v:shape style="position:absolute;left:5581;top:1010;width:10;height:20" coordorigin="5581,1010" coordsize="10,20" path="m5581,1029l5591,1029,5591,1010,5581,1010,5581,1029xe" filled="true" fillcolor="#000000" stroked="false">
                <v:path arrowok="t"/>
                <v:fill type="solid"/>
              </v:shape>
            </v:group>
            <v:group style="position:absolute;left:5581;top:1029;width:10;height:20" coordorigin="5581,1029" coordsize="10,20">
              <v:shape style="position:absolute;left:5581;top:1029;width:10;height:20" coordorigin="5581,1029" coordsize="10,20" path="m5581,1049l5591,1049,5591,1029,5581,1029,5581,1049xe" filled="true" fillcolor="#000000" stroked="false">
                <v:path arrowok="t"/>
                <v:fill type="solid"/>
              </v:shape>
            </v:group>
            <v:group style="position:absolute;left:5581;top:1049;width:10;height:20" coordorigin="5581,1049" coordsize="10,20">
              <v:shape style="position:absolute;left:5581;top:1049;width:10;height:20" coordorigin="5581,1049" coordsize="10,20" path="m5581,1068l5591,1068,5591,1049,5581,1049,5581,1068xe" filled="true" fillcolor="#000000" stroked="false">
                <v:path arrowok="t"/>
                <v:fill type="solid"/>
              </v:shape>
            </v:group>
            <v:group style="position:absolute;left:5581;top:1068;width:10;height:20" coordorigin="5581,1068" coordsize="10,20">
              <v:shape style="position:absolute;left:5581;top:1068;width:10;height:20" coordorigin="5581,1068" coordsize="10,20" path="m5581,1087l5591,1087,5591,1068,5581,1068,5581,1087xe" filled="true" fillcolor="#000000" stroked="false">
                <v:path arrowok="t"/>
                <v:fill type="solid"/>
              </v:shape>
            </v:group>
            <v:group style="position:absolute;left:5581;top:1087;width:10;height:20" coordorigin="5581,1087" coordsize="10,20">
              <v:shape style="position:absolute;left:5581;top:1087;width:10;height:20" coordorigin="5581,1087" coordsize="10,20" path="m5581,1106l5591,1106,5591,1087,5581,1087,5581,1106xe" filled="true" fillcolor="#000000" stroked="false">
                <v:path arrowok="t"/>
                <v:fill type="solid"/>
              </v:shape>
            </v:group>
            <v:group style="position:absolute;left:5581;top:1106;width:10;height:20" coordorigin="5581,1106" coordsize="10,20">
              <v:shape style="position:absolute;left:5581;top:1106;width:10;height:20" coordorigin="5581,1106" coordsize="10,20" path="m5581,1125l5591,1125,5591,1106,5581,1106,5581,1125xe" filled="true" fillcolor="#000000" stroked="false">
                <v:path arrowok="t"/>
                <v:fill type="solid"/>
              </v:shape>
            </v:group>
            <v:group style="position:absolute;left:5581;top:1125;width:10;height:20" coordorigin="5581,1125" coordsize="10,20">
              <v:shape style="position:absolute;left:5581;top:1125;width:10;height:20" coordorigin="5581,1125" coordsize="10,20" path="m5581,1145l5591,1145,5591,1125,5581,1125,5581,1145xe" filled="true" fillcolor="#000000" stroked="false">
                <v:path arrowok="t"/>
                <v:fill type="solid"/>
              </v:shape>
            </v:group>
            <v:group style="position:absolute;left:5581;top:1145;width:10;height:20" coordorigin="5581,1145" coordsize="10,20">
              <v:shape style="position:absolute;left:5581;top:1145;width:10;height:20" coordorigin="5581,1145" coordsize="10,20" path="m5581,1164l5591,1164,5591,1145,5581,1145,5581,1164xe" filled="true" fillcolor="#000000" stroked="false">
                <v:path arrowok="t"/>
                <v:fill type="solid"/>
              </v:shape>
            </v:group>
            <v:group style="position:absolute;left:5581;top:1164;width:10;height:20" coordorigin="5581,1164" coordsize="10,20">
              <v:shape style="position:absolute;left:5581;top:1164;width:10;height:20" coordorigin="5581,1164" coordsize="10,20" path="m5581,1183l5591,1183,5591,1164,5581,1164,5581,1183xe" filled="true" fillcolor="#000000" stroked="false">
                <v:path arrowok="t"/>
                <v:fill type="solid"/>
              </v:shape>
            </v:group>
            <v:group style="position:absolute;left:5581;top:1183;width:10;height:20" coordorigin="5581,1183" coordsize="10,20">
              <v:shape style="position:absolute;left:5581;top:1183;width:10;height:20" coordorigin="5581,1183" coordsize="10,20" path="m5581,1202l5591,1202,5591,1183,5581,1183,5581,1202xe" filled="true" fillcolor="#000000" stroked="false">
                <v:path arrowok="t"/>
                <v:fill type="solid"/>
              </v:shape>
            </v:group>
            <v:group style="position:absolute;left:5581;top:1202;width:10;height:20" coordorigin="5581,1202" coordsize="10,20">
              <v:shape style="position:absolute;left:5581;top:1202;width:10;height:20" coordorigin="5581,1202" coordsize="10,20" path="m5581,1221l5591,1221,5591,1202,5581,1202,5581,1221xe" filled="true" fillcolor="#000000" stroked="false">
                <v:path arrowok="t"/>
                <v:fill type="solid"/>
              </v:shape>
            </v:group>
            <v:group style="position:absolute;left:5581;top:1221;width:10;height:20" coordorigin="5581,1221" coordsize="10,20">
              <v:shape style="position:absolute;left:5581;top:1221;width:10;height:20" coordorigin="5581,1221" coordsize="10,20" path="m5581,1241l5591,1241,5591,1221,5581,1221,5581,1241xe" filled="true" fillcolor="#000000" stroked="false">
                <v:path arrowok="t"/>
                <v:fill type="solid"/>
              </v:shape>
            </v:group>
            <v:group style="position:absolute;left:5581;top:1241;width:10;height:20" coordorigin="5581,1241" coordsize="10,20">
              <v:shape style="position:absolute;left:5581;top:1241;width:10;height:20" coordorigin="5581,1241" coordsize="10,20" path="m5581,1260l5591,1260,5591,1241,5581,1241,5581,1260xe" filled="true" fillcolor="#000000" stroked="false">
                <v:path arrowok="t"/>
                <v:fill type="solid"/>
              </v:shape>
            </v:group>
            <v:group style="position:absolute;left:5581;top:1260;width:10;height:20" coordorigin="5581,1260" coordsize="10,20">
              <v:shape style="position:absolute;left:5581;top:1260;width:10;height:20" coordorigin="5581,1260" coordsize="10,20" path="m5581,1279l5591,1279,5591,1260,5581,1260,5581,1279xe" filled="true" fillcolor="#000000" stroked="false">
                <v:path arrowok="t"/>
                <v:fill type="solid"/>
              </v:shape>
            </v:group>
            <v:group style="position:absolute;left:5581;top:1279;width:10;height:20" coordorigin="5581,1279" coordsize="10,20">
              <v:shape style="position:absolute;left:5581;top:1279;width:10;height:20" coordorigin="5581,1279" coordsize="10,20" path="m5581,1298l5591,1298,5591,1279,5581,1279,5581,1298xe" filled="true" fillcolor="#000000" stroked="false">
                <v:path arrowok="t"/>
                <v:fill type="solid"/>
              </v:shape>
            </v:group>
            <v:group style="position:absolute;left:5581;top:1298;width:10;height:20" coordorigin="5581,1298" coordsize="10,20">
              <v:shape style="position:absolute;left:5581;top:1298;width:10;height:20" coordorigin="5581,1298" coordsize="10,20" path="m5581,1317l5591,1317,5591,1298,5581,1298,5581,1317xe" filled="true" fillcolor="#000000" stroked="false">
                <v:path arrowok="t"/>
                <v:fill type="solid"/>
              </v:shape>
            </v:group>
            <v:group style="position:absolute;left:5581;top:1317;width:10;height:20" coordorigin="5581,1317" coordsize="10,20">
              <v:shape style="position:absolute;left:5581;top:1317;width:10;height:20" coordorigin="5581,1317" coordsize="10,20" path="m5581,1337l5591,1337,5591,1317,5581,1317,5581,1337xe" filled="true" fillcolor="#000000" stroked="false">
                <v:path arrowok="t"/>
                <v:fill type="solid"/>
              </v:shape>
              <v:shape style="position:absolute;left:5581;top:1356;width:10;height:2" type="#_x0000_t75" stroked="false">
                <v:imagedata r:id="rId315" o:title=""/>
              </v:shape>
            </v:group>
            <w10:wrap type="none"/>
          </v:group>
        </w:pic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）确定组合的依据及坏账准备的计提方法</w:t>
      </w:r>
    </w:p>
    <w:p>
      <w:pPr>
        <w:spacing w:line="240" w:lineRule="auto" w:before="2"/>
        <w:rPr>
          <w:rFonts w:ascii="宋体" w:hAnsi="宋体" w:cs="宋体" w:eastAsia="宋体" w:hint="default"/>
          <w:sz w:val="13"/>
          <w:szCs w:val="13"/>
        </w:rPr>
      </w:pPr>
    </w:p>
    <w:tbl>
      <w:tblPr>
        <w:tblW w:w="0" w:type="auto"/>
        <w:jc w:val="left"/>
        <w:tblInd w:w="259" w:type="dxa"/>
        <w:tblLayout w:type="fixed"/>
        <w:tblCellMar>
          <w:top w:w="0" w:type="dxa"/>
          <w:left w:w="0" w:type="dxa"/>
          <w:bottom w:w="0" w:type="dxa"/>
          <w:right w:w="0" w:type="dxa"/>
        </w:tblCellMar>
        <w:tblLook w:val="01E0"/>
      </w:tblPr>
      <w:tblGrid>
        <w:gridCol w:w="2747"/>
        <w:gridCol w:w="6271"/>
      </w:tblGrid>
      <w:tr>
        <w:trPr>
          <w:trHeight w:val="389" w:hRule="exact"/>
        </w:trPr>
        <w:tc>
          <w:tcPr>
            <w:tcW w:w="2747" w:type="dxa"/>
            <w:tcBorders>
              <w:top w:val="single" w:sz="12" w:space="0" w:color="000000"/>
              <w:left w:val="nil" w:sz="6" w:space="0" w:color="auto"/>
              <w:bottom w:val="single" w:sz="4" w:space="0" w:color="000000"/>
              <w:right w:val="nil" w:sz="6" w:space="0" w:color="auto"/>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确定组合的依据</w:t>
            </w:r>
          </w:p>
        </w:tc>
        <w:tc>
          <w:tcPr>
            <w:tcW w:w="6271" w:type="dxa"/>
            <w:tcBorders>
              <w:top w:val="single" w:sz="12" w:space="0" w:color="000000"/>
              <w:left w:val="nil" w:sz="6" w:space="0" w:color="auto"/>
              <w:bottom w:val="single" w:sz="8" w:space="0" w:color="000000"/>
              <w:right w:val="nil" w:sz="6" w:space="0" w:color="auto"/>
            </w:tcBorders>
          </w:tcPr>
          <w:p>
            <w:pPr/>
          </w:p>
        </w:tc>
      </w:tr>
      <w:tr>
        <w:trPr>
          <w:trHeight w:val="396" w:hRule="exact"/>
        </w:trPr>
        <w:tc>
          <w:tcPr>
            <w:tcW w:w="2747"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账龄分析法组合</w:t>
            </w:r>
          </w:p>
        </w:tc>
        <w:tc>
          <w:tcPr>
            <w:tcW w:w="6271" w:type="dxa"/>
            <w:tcBorders>
              <w:top w:val="single" w:sz="8" w:space="0" w:color="000000"/>
              <w:left w:val="nil" w:sz="6" w:space="0" w:color="auto"/>
              <w:bottom w:val="single" w:sz="8" w:space="0" w:color="000000"/>
              <w:right w:val="nil" w:sz="6" w:space="0" w:color="auto"/>
            </w:tcBorders>
          </w:tcPr>
          <w:p>
            <w:pPr>
              <w:pStyle w:val="TableParagraph"/>
              <w:spacing w:line="240" w:lineRule="auto" w:before="3"/>
              <w:ind w:left="1364" w:right="0"/>
              <w:jc w:val="left"/>
              <w:rPr>
                <w:rFonts w:ascii="宋体" w:hAnsi="宋体" w:cs="宋体" w:eastAsia="宋体" w:hint="default"/>
                <w:sz w:val="18"/>
                <w:szCs w:val="18"/>
              </w:rPr>
            </w:pPr>
            <w:r>
              <w:rPr>
                <w:rFonts w:ascii="宋体" w:hAnsi="宋体" w:cs="宋体" w:eastAsia="宋体" w:hint="default"/>
                <w:sz w:val="18"/>
                <w:szCs w:val="18"/>
              </w:rPr>
              <w:t>相同账龄的应收款项具有类似信用风险特征</w:t>
            </w:r>
          </w:p>
        </w:tc>
      </w:tr>
      <w:tr>
        <w:trPr>
          <w:trHeight w:val="396" w:hRule="exact"/>
        </w:trPr>
        <w:tc>
          <w:tcPr>
            <w:tcW w:w="2747"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按组合计提坏账准备的计提方法</w:t>
            </w:r>
          </w:p>
        </w:tc>
        <w:tc>
          <w:tcPr>
            <w:tcW w:w="6271" w:type="dxa"/>
            <w:tcBorders>
              <w:top w:val="single" w:sz="8" w:space="0" w:color="000000"/>
              <w:left w:val="nil" w:sz="6" w:space="0" w:color="auto"/>
              <w:bottom w:val="single" w:sz="8" w:space="0" w:color="000000"/>
              <w:right w:val="nil" w:sz="6" w:space="0" w:color="auto"/>
            </w:tcBorders>
          </w:tcPr>
          <w:p>
            <w:pPr/>
          </w:p>
        </w:tc>
      </w:tr>
      <w:tr>
        <w:trPr>
          <w:trHeight w:val="408" w:hRule="exact"/>
        </w:trPr>
        <w:tc>
          <w:tcPr>
            <w:tcW w:w="2747" w:type="dxa"/>
            <w:tcBorders>
              <w:top w:val="single" w:sz="4" w:space="0" w:color="000000"/>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账龄分析法组合</w:t>
            </w:r>
          </w:p>
        </w:tc>
        <w:tc>
          <w:tcPr>
            <w:tcW w:w="6271" w:type="dxa"/>
            <w:tcBorders>
              <w:top w:val="single" w:sz="8" w:space="0" w:color="000000"/>
              <w:left w:val="nil" w:sz="6" w:space="0" w:color="auto"/>
              <w:bottom w:val="single" w:sz="12" w:space="0" w:color="000000"/>
              <w:right w:val="nil" w:sz="6" w:space="0" w:color="auto"/>
            </w:tcBorders>
          </w:tcPr>
          <w:p>
            <w:pPr>
              <w:pStyle w:val="TableParagraph"/>
              <w:spacing w:line="240" w:lineRule="auto" w:before="5"/>
              <w:ind w:left="1364" w:right="0"/>
              <w:jc w:val="left"/>
              <w:rPr>
                <w:rFonts w:ascii="宋体" w:hAnsi="宋体" w:cs="宋体" w:eastAsia="宋体" w:hint="default"/>
                <w:sz w:val="18"/>
                <w:szCs w:val="18"/>
              </w:rPr>
            </w:pPr>
            <w:r>
              <w:rPr>
                <w:rFonts w:ascii="宋体" w:hAnsi="宋体" w:cs="宋体" w:eastAsia="宋体" w:hint="default"/>
                <w:sz w:val="18"/>
                <w:szCs w:val="18"/>
              </w:rPr>
              <w:t>账龄分析法</w:t>
            </w:r>
          </w:p>
          <w:p>
            <w:pPr>
              <w:pStyle w:val="TableParagraph"/>
              <w:spacing w:line="240" w:lineRule="auto" w:before="7"/>
              <w:ind w:right="0"/>
              <w:jc w:val="left"/>
              <w:rPr>
                <w:rFonts w:ascii="宋体" w:hAnsi="宋体" w:cs="宋体" w:eastAsia="宋体" w:hint="default"/>
                <w:sz w:val="10"/>
                <w:szCs w:val="10"/>
              </w:rPr>
            </w:pPr>
          </w:p>
          <w:p>
            <w:pPr>
              <w:pStyle w:val="TableParagraph"/>
              <w:spacing w:line="20" w:lineRule="exact"/>
              <w:ind w:left="1254"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3048"/>
                  <wp:effectExtent l="0" t="0" r="0" b="0"/>
                  <wp:docPr id="133" name="image278.png" descr=""/>
                  <wp:cNvGraphicFramePr>
                    <a:graphicFrameLocks noChangeAspect="1"/>
                  </wp:cNvGraphicFramePr>
                  <a:graphic>
                    <a:graphicData uri="http://schemas.openxmlformats.org/drawingml/2006/picture">
                      <pic:pic>
                        <pic:nvPicPr>
                          <pic:cNvPr id="134" name="image278.png"/>
                          <pic:cNvPicPr/>
                        </pic:nvPicPr>
                        <pic:blipFill>
                          <a:blip r:embed="rId316" cstate="print"/>
                          <a:stretch>
                            <a:fillRect/>
                          </a:stretch>
                        </pic:blipFill>
                        <pic:spPr>
                          <a:xfrm>
                            <a:off x="0" y="0"/>
                            <a:ext cx="6096" cy="3048"/>
                          </a:xfrm>
                          <a:prstGeom prst="rect">
                            <a:avLst/>
                          </a:prstGeom>
                        </pic:spPr>
                      </pic:pic>
                    </a:graphicData>
                  </a:graphic>
                </wp:inline>
              </w:drawing>
            </w:r>
            <w:r>
              <w:rPr>
                <w:rFonts w:ascii="宋体" w:hAnsi="宋体" w:cs="宋体" w:eastAsia="宋体" w:hint="default"/>
                <w:sz w:val="2"/>
                <w:szCs w:val="2"/>
              </w:rPr>
            </w:r>
          </w:p>
        </w:tc>
      </w:tr>
    </w:tbl>
    <w:p>
      <w:pPr>
        <w:spacing w:before="8"/>
        <w:ind w:left="741" w:right="1688" w:firstLine="0"/>
        <w:jc w:val="left"/>
        <w:rPr>
          <w:rFonts w:ascii="宋体" w:hAnsi="宋体" w:cs="宋体" w:eastAsia="宋体" w:hint="default"/>
          <w:sz w:val="18"/>
          <w:szCs w:val="18"/>
        </w:rPr>
      </w:pPr>
      <w:r>
        <w:rPr/>
        <w:pict>
          <v:group style="position:absolute;margin-left:279.049988pt;margin-top:-19.928265pt;width:.5pt;height:17.3pt;mso-position-horizontal-relative:page;mso-position-vertical-relative:paragraph;z-index:-1453000" coordorigin="5581,-399" coordsize="10,346">
            <v:group style="position:absolute;left:5581;top:-399;width:10;height:20" coordorigin="5581,-399" coordsize="10,20">
              <v:shape style="position:absolute;left:5581;top:-399;width:10;height:20" coordorigin="5581,-399" coordsize="10,20" path="m5581,-379l5591,-379,5591,-399,5581,-399,5581,-379xe" filled="true" fillcolor="#000000" stroked="false">
                <v:path arrowok="t"/>
                <v:fill type="solid"/>
              </v:shape>
            </v:group>
            <v:group style="position:absolute;left:5581;top:-379;width:10;height:20" coordorigin="5581,-379" coordsize="10,20">
              <v:shape style="position:absolute;left:5581;top:-379;width:10;height:20" coordorigin="5581,-379" coordsize="10,20" path="m5581,-360l5591,-360,5591,-379,5581,-379,5581,-360xe" filled="true" fillcolor="#000000" stroked="false">
                <v:path arrowok="t"/>
                <v:fill type="solid"/>
              </v:shape>
            </v:group>
            <v:group style="position:absolute;left:5581;top:-360;width:10;height:20" coordorigin="5581,-360" coordsize="10,20">
              <v:shape style="position:absolute;left:5581;top:-360;width:10;height:20" coordorigin="5581,-360" coordsize="10,20" path="m5581,-341l5591,-341,5591,-360,5581,-360,5581,-341xe" filled="true" fillcolor="#000000" stroked="false">
                <v:path arrowok="t"/>
                <v:fill type="solid"/>
              </v:shape>
            </v:group>
            <v:group style="position:absolute;left:5581;top:-341;width:10;height:20" coordorigin="5581,-341" coordsize="10,20">
              <v:shape style="position:absolute;left:5581;top:-341;width:10;height:20" coordorigin="5581,-341" coordsize="10,20" path="m5581,-322l5591,-322,5591,-341,5581,-341,5581,-322xe" filled="true" fillcolor="#000000" stroked="false">
                <v:path arrowok="t"/>
                <v:fill type="solid"/>
              </v:shape>
            </v:group>
            <v:group style="position:absolute;left:5581;top:-322;width:10;height:20" coordorigin="5581,-322" coordsize="10,20">
              <v:shape style="position:absolute;left:5581;top:-322;width:10;height:20" coordorigin="5581,-322" coordsize="10,20" path="m5581,-303l5591,-303,5591,-322,5581,-322,5581,-303xe" filled="true" fillcolor="#000000" stroked="false">
                <v:path arrowok="t"/>
                <v:fill type="solid"/>
              </v:shape>
            </v:group>
            <v:group style="position:absolute;left:5581;top:-303;width:10;height:20" coordorigin="5581,-303" coordsize="10,20">
              <v:shape style="position:absolute;left:5581;top:-303;width:10;height:20" coordorigin="5581,-303" coordsize="10,20" path="m5581,-283l5591,-283,5591,-303,5581,-303,5581,-283xe" filled="true" fillcolor="#000000" stroked="false">
                <v:path arrowok="t"/>
                <v:fill type="solid"/>
              </v:shape>
            </v:group>
            <v:group style="position:absolute;left:5581;top:-283;width:10;height:20" coordorigin="5581,-283" coordsize="10,20">
              <v:shape style="position:absolute;left:5581;top:-283;width:10;height:20" coordorigin="5581,-283" coordsize="10,20" path="m5581,-264l5591,-264,5591,-283,5581,-283,5581,-264xe" filled="true" fillcolor="#000000" stroked="false">
                <v:path arrowok="t"/>
                <v:fill type="solid"/>
              </v:shape>
            </v:group>
            <v:group style="position:absolute;left:5581;top:-264;width:10;height:20" coordorigin="5581,-264" coordsize="10,20">
              <v:shape style="position:absolute;left:5581;top:-264;width:10;height:20" coordorigin="5581,-264" coordsize="10,20" path="m5581,-245l5591,-245,5591,-264,5581,-264,5581,-245xe" filled="true" fillcolor="#000000" stroked="false">
                <v:path arrowok="t"/>
                <v:fill type="solid"/>
              </v:shape>
            </v:group>
            <v:group style="position:absolute;left:5581;top:-245;width:10;height:20" coordorigin="5581,-245" coordsize="10,20">
              <v:shape style="position:absolute;left:5581;top:-245;width:10;height:20" coordorigin="5581,-245" coordsize="10,20" path="m5581,-226l5591,-226,5591,-245,5581,-245,5581,-226xe" filled="true" fillcolor="#000000" stroked="false">
                <v:path arrowok="t"/>
                <v:fill type="solid"/>
              </v:shape>
            </v:group>
            <v:group style="position:absolute;left:5581;top:-226;width:10;height:20" coordorigin="5581,-226" coordsize="10,20">
              <v:shape style="position:absolute;left:5581;top:-226;width:10;height:20" coordorigin="5581,-226" coordsize="10,20" path="m5581,-207l5591,-207,5591,-226,5581,-226,5581,-207xe" filled="true" fillcolor="#000000" stroked="false">
                <v:path arrowok="t"/>
                <v:fill type="solid"/>
              </v:shape>
            </v:group>
            <v:group style="position:absolute;left:5581;top:-207;width:10;height:20" coordorigin="5581,-207" coordsize="10,20">
              <v:shape style="position:absolute;left:5581;top:-207;width:10;height:20" coordorigin="5581,-207" coordsize="10,20" path="m5581,-187l5591,-187,5591,-207,5581,-207,5581,-187xe" filled="true" fillcolor="#000000" stroked="false">
                <v:path arrowok="t"/>
                <v:fill type="solid"/>
              </v:shape>
            </v:group>
            <v:group style="position:absolute;left:5581;top:-187;width:10;height:20" coordorigin="5581,-187" coordsize="10,20">
              <v:shape style="position:absolute;left:5581;top:-187;width:10;height:20" coordorigin="5581,-187" coordsize="10,20" path="m5581,-168l5591,-168,5591,-187,5581,-187,5581,-168xe" filled="true" fillcolor="#000000" stroked="false">
                <v:path arrowok="t"/>
                <v:fill type="solid"/>
              </v:shape>
            </v:group>
            <v:group style="position:absolute;left:5581;top:-168;width:10;height:20" coordorigin="5581,-168" coordsize="10,20">
              <v:shape style="position:absolute;left:5581;top:-168;width:10;height:20" coordorigin="5581,-168" coordsize="10,20" path="m5581,-149l5591,-149,5591,-168,5581,-168,5581,-149xe" filled="true" fillcolor="#000000" stroked="false">
                <v:path arrowok="t"/>
                <v:fill type="solid"/>
              </v:shape>
            </v:group>
            <v:group style="position:absolute;left:5581;top:-149;width:10;height:20" coordorigin="5581,-149" coordsize="10,20">
              <v:shape style="position:absolute;left:5581;top:-149;width:10;height:20" coordorigin="5581,-149" coordsize="10,20" path="m5581,-130l5591,-130,5591,-149,5581,-149,5581,-130xe" filled="true" fillcolor="#000000" stroked="false">
                <v:path arrowok="t"/>
                <v:fill type="solid"/>
              </v:shape>
            </v:group>
            <v:group style="position:absolute;left:5581;top:-130;width:10;height:20" coordorigin="5581,-130" coordsize="10,20">
              <v:shape style="position:absolute;left:5581;top:-130;width:10;height:20" coordorigin="5581,-130" coordsize="10,20" path="m5581,-111l5591,-111,5591,-130,5581,-130,5581,-111xe" filled="true" fillcolor="#000000" stroked="false">
                <v:path arrowok="t"/>
                <v:fill type="solid"/>
              </v:shape>
            </v:group>
            <v:group style="position:absolute;left:5581;top:-111;width:10;height:20" coordorigin="5581,-111" coordsize="10,20">
              <v:shape style="position:absolute;left:5581;top:-111;width:10;height:20" coordorigin="5581,-111" coordsize="10,20" path="m5581,-91l5591,-91,5591,-111,5581,-111,5581,-91xe" filled="true" fillcolor="#000000" stroked="false">
                <v:path arrowok="t"/>
                <v:fill type="solid"/>
              </v:shape>
            </v:group>
            <v:group style="position:absolute;left:5581;top:-91;width:10;height:20" coordorigin="5581,-91" coordsize="10,20">
              <v:shape style="position:absolute;left:5581;top:-91;width:10;height:20" coordorigin="5581,-91" coordsize="10,20" path="m5581,-72l5591,-72,5591,-91,5581,-91,5581,-72xe" filled="true" fillcolor="#000000" stroked="false">
                <v:path arrowok="t"/>
                <v:fill type="solid"/>
              </v:shape>
            </v:group>
            <v:group style="position:absolute;left:5581;top:-72;width:10;height:20" coordorigin="5581,-72" coordsize="10,20">
              <v:shape style="position:absolute;left:5581;top:-72;width:10;height:20" coordorigin="5581,-72" coordsize="10,20" path="m5581,-53l5591,-53,5591,-72,5581,-72,5581,-53xe" filled="true" fillcolor="#000000" stroked="false">
                <v:path arrowok="t"/>
                <v:fill type="solid"/>
              </v:shape>
            </v:group>
            <w10:wrap type="none"/>
          </v:group>
        </w:pict>
      </w:r>
      <w:r>
        <w:rPr/>
        <w:pict>
          <v:group style="position:absolute;margin-left:78.984001pt;margin-top:21.591726pt;width:451.65pt;height:20.6pt;mso-position-horizontal-relative:page;mso-position-vertical-relative:paragraph;z-index:-1452928" coordorigin="1580,432" coordsize="9033,412">
            <v:group style="position:absolute;left:1594;top:446;width:4035;height:2" coordorigin="1594,446" coordsize="4035,2">
              <v:shape style="position:absolute;left:1594;top:446;width:4035;height:2" coordorigin="1594,446" coordsize="4035,0" path="m1594,446l5629,446e" filled="false" stroked="true" strokeweight="1.44pt" strokecolor="#000000">
                <v:path arrowok="t"/>
              </v:shape>
              <v:shape style="position:absolute;left:5629;top:461;width:10;height:2" type="#_x0000_t75" stroked="false">
                <v:imagedata r:id="rId317" o:title=""/>
              </v:shape>
            </v:group>
            <v:group style="position:absolute;left:5629;top:446;width:29;height:2" coordorigin="5629,446" coordsize="29,2">
              <v:shape style="position:absolute;left:5629;top:446;width:29;height:2" coordorigin="5629,446" coordsize="29,0" path="m5629,446l5658,446e" filled="false" stroked="true" strokeweight="1.44pt" strokecolor="#000000">
                <v:path arrowok="t"/>
              </v:shape>
            </v:group>
            <v:group style="position:absolute;left:5658;top:446;width:4941;height:2" coordorigin="5658,446" coordsize="4941,2">
              <v:shape style="position:absolute;left:5658;top:446;width:4941;height:2" coordorigin="5658,446" coordsize="4941,0" path="m5658,446l10598,446e" filled="false" stroked="true" strokeweight="1.44pt" strokecolor="#000000">
                <v:path arrowok="t"/>
              </v:shape>
            </v:group>
            <v:group style="position:absolute;left:5629;top:463;width:10;height:20" coordorigin="5629,463" coordsize="10,20">
              <v:shape style="position:absolute;left:5629;top:463;width:10;height:20" coordorigin="5629,463" coordsize="10,20" path="m5629,482l5639,482,5639,463,5629,463,5629,482xe" filled="true" fillcolor="#000000" stroked="false">
                <v:path arrowok="t"/>
                <v:fill type="solid"/>
              </v:shape>
            </v:group>
            <v:group style="position:absolute;left:5629;top:482;width:10;height:20" coordorigin="5629,482" coordsize="10,20">
              <v:shape style="position:absolute;left:5629;top:482;width:10;height:20" coordorigin="5629,482" coordsize="10,20" path="m5629,501l5639,501,5639,482,5629,482,5629,501xe" filled="true" fillcolor="#000000" stroked="false">
                <v:path arrowok="t"/>
                <v:fill type="solid"/>
              </v:shape>
            </v:group>
            <v:group style="position:absolute;left:5629;top:501;width:10;height:20" coordorigin="5629,501" coordsize="10,20">
              <v:shape style="position:absolute;left:5629;top:501;width:10;height:20" coordorigin="5629,501" coordsize="10,20" path="m5629,521l5639,521,5639,501,5629,501,5629,521xe" filled="true" fillcolor="#000000" stroked="false">
                <v:path arrowok="t"/>
                <v:fill type="solid"/>
              </v:shape>
            </v:group>
            <v:group style="position:absolute;left:5629;top:521;width:10;height:20" coordorigin="5629,521" coordsize="10,20">
              <v:shape style="position:absolute;left:5629;top:521;width:10;height:20" coordorigin="5629,521" coordsize="10,20" path="m5629,540l5639,540,5639,521,5629,521,5629,540xe" filled="true" fillcolor="#000000" stroked="false">
                <v:path arrowok="t"/>
                <v:fill type="solid"/>
              </v:shape>
            </v:group>
            <v:group style="position:absolute;left:5629;top:540;width:10;height:20" coordorigin="5629,540" coordsize="10,20">
              <v:shape style="position:absolute;left:5629;top:540;width:10;height:20" coordorigin="5629,540" coordsize="10,20" path="m5629,559l5639,559,5639,540,5629,540,5629,559xe" filled="true" fillcolor="#000000" stroked="false">
                <v:path arrowok="t"/>
                <v:fill type="solid"/>
              </v:shape>
            </v:group>
            <v:group style="position:absolute;left:5629;top:559;width:10;height:20" coordorigin="5629,559" coordsize="10,20">
              <v:shape style="position:absolute;left:5629;top:559;width:10;height:20" coordorigin="5629,559" coordsize="10,20" path="m5629,578l5639,578,5639,559,5629,559,5629,578xe" filled="true" fillcolor="#000000" stroked="false">
                <v:path arrowok="t"/>
                <v:fill type="solid"/>
              </v:shape>
            </v:group>
            <v:group style="position:absolute;left:5629;top:578;width:10;height:20" coordorigin="5629,578" coordsize="10,20">
              <v:shape style="position:absolute;left:5629;top:578;width:10;height:20" coordorigin="5629,578" coordsize="10,20" path="m5629,597l5639,597,5639,578,5629,578,5629,597xe" filled="true" fillcolor="#000000" stroked="false">
                <v:path arrowok="t"/>
                <v:fill type="solid"/>
              </v:shape>
            </v:group>
            <v:group style="position:absolute;left:5629;top:597;width:10;height:20" coordorigin="5629,597" coordsize="10,20">
              <v:shape style="position:absolute;left:5629;top:597;width:10;height:20" coordorigin="5629,597" coordsize="10,20" path="m5629,617l5639,617,5639,597,5629,597,5629,617xe" filled="true" fillcolor="#000000" stroked="false">
                <v:path arrowok="t"/>
                <v:fill type="solid"/>
              </v:shape>
            </v:group>
            <v:group style="position:absolute;left:5629;top:617;width:10;height:20" coordorigin="5629,617" coordsize="10,20">
              <v:shape style="position:absolute;left:5629;top:617;width:10;height:20" coordorigin="5629,617" coordsize="10,20" path="m5629,636l5639,636,5639,617,5629,617,5629,636xe" filled="true" fillcolor="#000000" stroked="false">
                <v:path arrowok="t"/>
                <v:fill type="solid"/>
              </v:shape>
            </v:group>
            <v:group style="position:absolute;left:5629;top:636;width:10;height:20" coordorigin="5629,636" coordsize="10,20">
              <v:shape style="position:absolute;left:5629;top:636;width:10;height:20" coordorigin="5629,636" coordsize="10,20" path="m5629,655l5639,655,5639,636,5629,636,5629,655xe" filled="true" fillcolor="#000000" stroked="false">
                <v:path arrowok="t"/>
                <v:fill type="solid"/>
              </v:shape>
            </v:group>
            <v:group style="position:absolute;left:5629;top:655;width:10;height:20" coordorigin="5629,655" coordsize="10,20">
              <v:shape style="position:absolute;left:5629;top:655;width:10;height:20" coordorigin="5629,655" coordsize="10,20" path="m5629,674l5639,674,5639,655,5629,655,5629,674xe" filled="true" fillcolor="#000000" stroked="false">
                <v:path arrowok="t"/>
                <v:fill type="solid"/>
              </v:shape>
              <v:shape style="position:absolute;left:5619;top:674;width:2492;height:106" type="#_x0000_t75" stroked="false">
                <v:imagedata r:id="rId318" o:title=""/>
              </v:shape>
              <v:shape style="position:absolute;left:8106;top:770;width:2492;height:10" type="#_x0000_t75" stroked="false">
                <v:imagedata r:id="rId319" o:title=""/>
              </v:shape>
              <v:shape style="position:absolute;left:3432;top:66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shape style="position:absolute;left:7756;top:52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计提比例</w:t>
                      </w:r>
                    </w:p>
                  </w:txbxContent>
                </v:textbox>
                <w10:wrap type="none"/>
              </v:shape>
            </v:group>
            <w10:wrap type="none"/>
          </v:group>
        </w:pict>
      </w:r>
      <w:r>
        <w:rPr/>
        <w:pict>
          <v:group style="position:absolute;margin-left:79.704002pt;margin-top:50.511765pt;width:450.2pt;height:5.55pt;mso-position-horizontal-relative:page;mso-position-vertical-relative:paragraph;z-index:-1452904" coordorigin="1594,1010" coordsize="9004,111">
            <v:shape style="position:absolute;left:1594;top:1010;width:4054;height:110" type="#_x0000_t75" stroked="false">
              <v:imagedata r:id="rId320" o:title=""/>
            </v:shape>
            <v:shape style="position:absolute;left:5624;top:1106;width:2496;height:14" type="#_x0000_t75" stroked="false">
              <v:imagedata r:id="rId321" o:title=""/>
            </v:shape>
            <v:shape style="position:absolute;left:8106;top:1111;width:2492;height:10" type="#_x0000_t75" stroked="false">
              <v:imagedata r:id="rId319" o:title=""/>
            </v:shape>
            <w10:wrap type="none"/>
          </v:group>
        </w:pict>
      </w:r>
      <w:r>
        <w:rPr/>
        <w:pict>
          <v:group style="position:absolute;margin-left:79.704002pt;margin-top:67.551704pt;width:450.2pt;height:5.55pt;mso-position-horizontal-relative:page;mso-position-vertical-relative:paragraph;z-index:-1452880" coordorigin="1594,1351" coordsize="9004,111">
            <v:shape style="position:absolute;left:1594;top:1351;width:4054;height:110" type="#_x0000_t75" stroked="false">
              <v:imagedata r:id="rId322" o:title=""/>
            </v:shape>
            <v:shape style="position:absolute;left:5624;top:1447;width:2496;height:14" type="#_x0000_t75" stroked="false">
              <v:imagedata r:id="rId323" o:title=""/>
            </v:shape>
            <v:shape style="position:absolute;left:8106;top:1452;width:2492;height:10" type="#_x0000_t75" stroked="false">
              <v:imagedata r:id="rId319" o:title=""/>
            </v:shape>
            <w10:wrap type="none"/>
          </v:group>
        </w:pic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）账龄分析法</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9"/>
          <w:szCs w:val="19"/>
        </w:rPr>
      </w:pPr>
    </w:p>
    <w:tbl>
      <w:tblPr>
        <w:tblW w:w="0" w:type="auto"/>
        <w:jc w:val="left"/>
        <w:tblInd w:w="259" w:type="dxa"/>
        <w:tblLayout w:type="fixed"/>
        <w:tblCellMar>
          <w:top w:w="0" w:type="dxa"/>
          <w:left w:w="0" w:type="dxa"/>
          <w:bottom w:w="0" w:type="dxa"/>
          <w:right w:w="0" w:type="dxa"/>
        </w:tblCellMar>
        <w:tblLook w:val="01E0"/>
      </w:tblPr>
      <w:tblGrid>
        <w:gridCol w:w="4054"/>
        <w:gridCol w:w="2482"/>
        <w:gridCol w:w="2482"/>
      </w:tblGrid>
      <w:tr>
        <w:trPr>
          <w:trHeight w:val="244" w:hRule="exact"/>
        </w:trPr>
        <w:tc>
          <w:tcPr>
            <w:tcW w:w="4054" w:type="dxa"/>
            <w:vMerge w:val="restart"/>
            <w:tcBorders>
              <w:top w:val="nil" w:sz="6" w:space="0" w:color="auto"/>
              <w:left w:val="nil" w:sz="6" w:space="0" w:color="auto"/>
              <w:right w:val="nil" w:sz="6" w:space="0" w:color="auto"/>
            </w:tcBorders>
          </w:tcPr>
          <w:p>
            <w:pPr/>
          </w:p>
        </w:tc>
        <w:tc>
          <w:tcPr>
            <w:tcW w:w="248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482"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4"/>
              <w:jc w:val="center"/>
              <w:rPr>
                <w:rFonts w:ascii="宋体" w:hAnsi="宋体" w:cs="宋体" w:eastAsia="宋体" w:hint="default"/>
                <w:sz w:val="18"/>
                <w:szCs w:val="18"/>
              </w:rPr>
            </w:pPr>
            <w:r>
              <w:rPr>
                <w:rFonts w:ascii="宋体" w:hAnsi="宋体" w:cs="宋体" w:eastAsia="宋体" w:hint="default"/>
                <w:sz w:val="18"/>
                <w:szCs w:val="18"/>
              </w:rPr>
              <w:t>其他应收款</w:t>
            </w:r>
          </w:p>
        </w:tc>
      </w:tr>
      <w:tr>
        <w:trPr>
          <w:trHeight w:val="97" w:hRule="exact"/>
        </w:trPr>
        <w:tc>
          <w:tcPr>
            <w:tcW w:w="4054" w:type="dxa"/>
            <w:vMerge/>
            <w:tcBorders>
              <w:left w:val="nil" w:sz="6" w:space="0" w:color="auto"/>
              <w:bottom w:val="nil" w:sz="6" w:space="0" w:color="auto"/>
              <w:right w:val="nil" w:sz="6" w:space="0" w:color="auto"/>
            </w:tcBorders>
          </w:tcPr>
          <w:p>
            <w:pPr/>
          </w:p>
        </w:tc>
        <w:tc>
          <w:tcPr>
            <w:tcW w:w="2482" w:type="dxa"/>
            <w:tcBorders>
              <w:top w:val="nil" w:sz="6" w:space="0" w:color="auto"/>
              <w:left w:val="nil" w:sz="6" w:space="0" w:color="auto"/>
              <w:bottom w:val="nil" w:sz="6" w:space="0" w:color="auto"/>
              <w:right w:val="single" w:sz="4" w:space="0" w:color="000000"/>
            </w:tcBorders>
          </w:tcPr>
          <w:p>
            <w:pPr/>
          </w:p>
        </w:tc>
        <w:tc>
          <w:tcPr>
            <w:tcW w:w="2482" w:type="dxa"/>
            <w:tcBorders>
              <w:top w:val="nil" w:sz="6" w:space="0" w:color="auto"/>
              <w:left w:val="single" w:sz="4" w:space="0" w:color="000000"/>
              <w:bottom w:val="nil" w:sz="6" w:space="0" w:color="auto"/>
              <w:right w:val="nil" w:sz="6" w:space="0" w:color="auto"/>
            </w:tcBorders>
          </w:tcPr>
          <w:p>
            <w:pPr/>
          </w:p>
        </w:tc>
      </w:tr>
      <w:tr>
        <w:trPr>
          <w:trHeight w:val="254" w:hRule="exact"/>
        </w:trPr>
        <w:tc>
          <w:tcPr>
            <w:tcW w:w="405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48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2" w:right="0"/>
              <w:jc w:val="center"/>
              <w:rPr>
                <w:rFonts w:ascii="Times New Roman" w:hAnsi="Times New Roman" w:cs="Times New Roman" w:eastAsia="Times New Roman" w:hint="default"/>
                <w:sz w:val="18"/>
                <w:szCs w:val="18"/>
              </w:rPr>
            </w:pPr>
            <w:r>
              <w:rPr>
                <w:rFonts w:ascii="Times New Roman"/>
                <w:sz w:val="18"/>
              </w:rPr>
              <w:t>5%</w:t>
            </w:r>
          </w:p>
        </w:tc>
        <w:tc>
          <w:tcPr>
            <w:tcW w:w="248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4"/>
              <w:jc w:val="center"/>
              <w:rPr>
                <w:rFonts w:ascii="Times New Roman" w:hAnsi="Times New Roman" w:cs="Times New Roman" w:eastAsia="Times New Roman" w:hint="default"/>
                <w:sz w:val="18"/>
                <w:szCs w:val="18"/>
              </w:rPr>
            </w:pPr>
            <w:r>
              <w:rPr>
                <w:rFonts w:ascii="Times New Roman"/>
                <w:sz w:val="18"/>
              </w:rPr>
              <w:t>5%</w:t>
            </w:r>
          </w:p>
        </w:tc>
      </w:tr>
      <w:tr>
        <w:trPr>
          <w:trHeight w:val="87" w:hRule="exact"/>
        </w:trPr>
        <w:tc>
          <w:tcPr>
            <w:tcW w:w="4054" w:type="dxa"/>
            <w:tcBorders>
              <w:top w:val="nil" w:sz="6" w:space="0" w:color="auto"/>
              <w:left w:val="nil" w:sz="6" w:space="0" w:color="auto"/>
              <w:bottom w:val="nil" w:sz="6" w:space="0" w:color="auto"/>
              <w:right w:val="nil" w:sz="6" w:space="0" w:color="auto"/>
            </w:tcBorders>
          </w:tcPr>
          <w:p>
            <w:pPr/>
          </w:p>
        </w:tc>
        <w:tc>
          <w:tcPr>
            <w:tcW w:w="2482" w:type="dxa"/>
            <w:tcBorders>
              <w:top w:val="nil" w:sz="6" w:space="0" w:color="auto"/>
              <w:left w:val="nil" w:sz="6" w:space="0" w:color="auto"/>
              <w:bottom w:val="nil" w:sz="6" w:space="0" w:color="auto"/>
              <w:right w:val="single" w:sz="4" w:space="0" w:color="000000"/>
            </w:tcBorders>
          </w:tcPr>
          <w:p>
            <w:pPr/>
          </w:p>
        </w:tc>
        <w:tc>
          <w:tcPr>
            <w:tcW w:w="2482" w:type="dxa"/>
            <w:tcBorders>
              <w:top w:val="nil" w:sz="6" w:space="0" w:color="auto"/>
              <w:left w:val="single" w:sz="4" w:space="0" w:color="000000"/>
              <w:bottom w:val="nil" w:sz="6" w:space="0" w:color="auto"/>
              <w:right w:val="nil" w:sz="6" w:space="0" w:color="auto"/>
            </w:tcBorders>
          </w:tcPr>
          <w:p>
            <w:pPr/>
          </w:p>
        </w:tc>
      </w:tr>
      <w:tr>
        <w:trPr>
          <w:trHeight w:val="254" w:hRule="exact"/>
        </w:trPr>
        <w:tc>
          <w:tcPr>
            <w:tcW w:w="405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48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2" w:right="0"/>
              <w:jc w:val="center"/>
              <w:rPr>
                <w:rFonts w:ascii="Times New Roman" w:hAnsi="Times New Roman" w:cs="Times New Roman" w:eastAsia="Times New Roman" w:hint="default"/>
                <w:sz w:val="18"/>
                <w:szCs w:val="18"/>
              </w:rPr>
            </w:pPr>
            <w:r>
              <w:rPr>
                <w:rFonts w:ascii="Times New Roman"/>
                <w:sz w:val="18"/>
              </w:rPr>
              <w:t>10%</w:t>
            </w:r>
          </w:p>
        </w:tc>
        <w:tc>
          <w:tcPr>
            <w:tcW w:w="248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
              <w:jc w:val="center"/>
              <w:rPr>
                <w:rFonts w:ascii="Times New Roman" w:hAnsi="Times New Roman" w:cs="Times New Roman" w:eastAsia="Times New Roman" w:hint="default"/>
                <w:sz w:val="18"/>
                <w:szCs w:val="18"/>
              </w:rPr>
            </w:pPr>
            <w:r>
              <w:rPr>
                <w:rFonts w:ascii="Times New Roman"/>
                <w:sz w:val="18"/>
              </w:rPr>
              <w:t>10%</w:t>
            </w:r>
          </w:p>
        </w:tc>
      </w:tr>
      <w:tr>
        <w:trPr>
          <w:trHeight w:val="85" w:hRule="exact"/>
        </w:trPr>
        <w:tc>
          <w:tcPr>
            <w:tcW w:w="4054" w:type="dxa"/>
            <w:tcBorders>
              <w:top w:val="nil" w:sz="6" w:space="0" w:color="auto"/>
              <w:left w:val="nil" w:sz="6" w:space="0" w:color="auto"/>
              <w:bottom w:val="nil" w:sz="6" w:space="0" w:color="auto"/>
              <w:right w:val="nil" w:sz="6" w:space="0" w:color="auto"/>
            </w:tcBorders>
          </w:tcPr>
          <w:p>
            <w:pPr/>
          </w:p>
        </w:tc>
        <w:tc>
          <w:tcPr>
            <w:tcW w:w="2482" w:type="dxa"/>
            <w:tcBorders>
              <w:top w:val="nil" w:sz="6" w:space="0" w:color="auto"/>
              <w:left w:val="nil" w:sz="6" w:space="0" w:color="auto"/>
              <w:bottom w:val="nil" w:sz="6" w:space="0" w:color="auto"/>
              <w:right w:val="single" w:sz="4" w:space="0" w:color="000000"/>
            </w:tcBorders>
          </w:tcPr>
          <w:p>
            <w:pPr/>
          </w:p>
        </w:tc>
        <w:tc>
          <w:tcPr>
            <w:tcW w:w="2482" w:type="dxa"/>
            <w:tcBorders>
              <w:top w:val="nil" w:sz="6" w:space="0" w:color="auto"/>
              <w:left w:val="single" w:sz="4" w:space="0" w:color="000000"/>
              <w:bottom w:val="nil" w:sz="6" w:space="0" w:color="auto"/>
              <w:right w:val="nil" w:sz="6" w:space="0" w:color="auto"/>
            </w:tcBorders>
          </w:tcPr>
          <w:p>
            <w:pPr/>
          </w:p>
        </w:tc>
      </w:tr>
      <w:tr>
        <w:trPr>
          <w:trHeight w:val="254" w:hRule="exact"/>
        </w:trPr>
        <w:tc>
          <w:tcPr>
            <w:tcW w:w="405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48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2" w:right="0"/>
              <w:jc w:val="center"/>
              <w:rPr>
                <w:rFonts w:ascii="Times New Roman" w:hAnsi="Times New Roman" w:cs="Times New Roman" w:eastAsia="Times New Roman" w:hint="default"/>
                <w:sz w:val="18"/>
                <w:szCs w:val="18"/>
              </w:rPr>
            </w:pPr>
            <w:r>
              <w:rPr>
                <w:rFonts w:ascii="Times New Roman"/>
                <w:sz w:val="18"/>
              </w:rPr>
              <w:t>20%</w:t>
            </w:r>
          </w:p>
        </w:tc>
        <w:tc>
          <w:tcPr>
            <w:tcW w:w="248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
              <w:jc w:val="center"/>
              <w:rPr>
                <w:rFonts w:ascii="Times New Roman" w:hAnsi="Times New Roman" w:cs="Times New Roman" w:eastAsia="Times New Roman" w:hint="default"/>
                <w:sz w:val="18"/>
                <w:szCs w:val="18"/>
              </w:rPr>
            </w:pPr>
            <w:r>
              <w:rPr>
                <w:rFonts w:ascii="Times New Roman"/>
                <w:sz w:val="18"/>
              </w:rPr>
              <w:t>20%</w:t>
            </w:r>
          </w:p>
        </w:tc>
      </w:tr>
      <w:tr>
        <w:trPr>
          <w:trHeight w:val="87" w:hRule="exact"/>
        </w:trPr>
        <w:tc>
          <w:tcPr>
            <w:tcW w:w="4054" w:type="dxa"/>
            <w:tcBorders>
              <w:top w:val="nil" w:sz="6" w:space="0" w:color="auto"/>
              <w:left w:val="nil" w:sz="6" w:space="0" w:color="auto"/>
              <w:bottom w:val="nil" w:sz="6" w:space="0" w:color="auto"/>
              <w:right w:val="nil" w:sz="6" w:space="0" w:color="auto"/>
            </w:tcBorders>
          </w:tcPr>
          <w:p>
            <w:pPr/>
          </w:p>
        </w:tc>
        <w:tc>
          <w:tcPr>
            <w:tcW w:w="2482" w:type="dxa"/>
            <w:tcBorders>
              <w:top w:val="nil" w:sz="6" w:space="0" w:color="auto"/>
              <w:left w:val="nil" w:sz="6" w:space="0" w:color="auto"/>
              <w:bottom w:val="nil" w:sz="6" w:space="0" w:color="auto"/>
              <w:right w:val="single" w:sz="4" w:space="0" w:color="000000"/>
            </w:tcBorders>
          </w:tcPr>
          <w:p>
            <w:pPr/>
          </w:p>
        </w:tc>
        <w:tc>
          <w:tcPr>
            <w:tcW w:w="2482" w:type="dxa"/>
            <w:tcBorders>
              <w:top w:val="nil" w:sz="6" w:space="0" w:color="auto"/>
              <w:left w:val="single" w:sz="4" w:space="0" w:color="000000"/>
              <w:bottom w:val="nil" w:sz="6" w:space="0" w:color="auto"/>
              <w:right w:val="nil" w:sz="6" w:space="0" w:color="auto"/>
            </w:tcBorders>
          </w:tcPr>
          <w:p>
            <w:pPr/>
          </w:p>
        </w:tc>
      </w:tr>
      <w:tr>
        <w:trPr>
          <w:trHeight w:val="326" w:hRule="exact"/>
        </w:trPr>
        <w:tc>
          <w:tcPr>
            <w:tcW w:w="405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482"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2" w:right="0"/>
              <w:jc w:val="center"/>
              <w:rPr>
                <w:rFonts w:ascii="Times New Roman" w:hAnsi="Times New Roman" w:cs="Times New Roman" w:eastAsia="Times New Roman" w:hint="default"/>
                <w:sz w:val="18"/>
                <w:szCs w:val="18"/>
              </w:rPr>
            </w:pPr>
            <w:r>
              <w:rPr>
                <w:rFonts w:ascii="Times New Roman"/>
                <w:sz w:val="18"/>
              </w:rPr>
              <w:t>30%</w:t>
            </w:r>
          </w:p>
        </w:tc>
        <w:tc>
          <w:tcPr>
            <w:tcW w:w="2482"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
              <w:jc w:val="center"/>
              <w:rPr>
                <w:rFonts w:ascii="Times New Roman" w:hAnsi="Times New Roman" w:cs="Times New Roman" w:eastAsia="Times New Roman" w:hint="default"/>
                <w:sz w:val="18"/>
                <w:szCs w:val="18"/>
              </w:rPr>
            </w:pPr>
            <w:r>
              <w:rPr>
                <w:rFonts w:ascii="Times New Roman"/>
                <w:sz w:val="18"/>
              </w:rPr>
              <w:t>30%</w:t>
            </w:r>
          </w:p>
        </w:tc>
      </w:tr>
      <w:tr>
        <w:trPr>
          <w:trHeight w:val="269" w:hRule="exact"/>
        </w:trPr>
        <w:tc>
          <w:tcPr>
            <w:tcW w:w="4054"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482"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left="2" w:right="0"/>
              <w:jc w:val="center"/>
              <w:rPr>
                <w:rFonts w:ascii="Times New Roman" w:hAnsi="Times New Roman" w:cs="Times New Roman" w:eastAsia="Times New Roman" w:hint="default"/>
                <w:sz w:val="18"/>
                <w:szCs w:val="18"/>
              </w:rPr>
            </w:pPr>
            <w:r>
              <w:rPr>
                <w:rFonts w:ascii="Times New Roman"/>
                <w:sz w:val="18"/>
              </w:rPr>
              <w:t>50%</w:t>
            </w:r>
          </w:p>
        </w:tc>
        <w:tc>
          <w:tcPr>
            <w:tcW w:w="2482"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
              <w:jc w:val="center"/>
              <w:rPr>
                <w:rFonts w:ascii="Times New Roman" w:hAnsi="Times New Roman" w:cs="Times New Roman" w:eastAsia="Times New Roman" w:hint="default"/>
                <w:sz w:val="18"/>
                <w:szCs w:val="18"/>
              </w:rPr>
            </w:pPr>
            <w:r>
              <w:rPr>
                <w:rFonts w:ascii="Times New Roman"/>
                <w:sz w:val="18"/>
              </w:rPr>
              <w:t>50%</w:t>
            </w:r>
          </w:p>
        </w:tc>
      </w:tr>
      <w:tr>
        <w:trPr>
          <w:trHeight w:val="85" w:hRule="exact"/>
        </w:trPr>
        <w:tc>
          <w:tcPr>
            <w:tcW w:w="4054" w:type="dxa"/>
            <w:tcBorders>
              <w:top w:val="nil" w:sz="6" w:space="0" w:color="auto"/>
              <w:left w:val="nil" w:sz="6" w:space="0" w:color="auto"/>
              <w:bottom w:val="nil" w:sz="6" w:space="0" w:color="auto"/>
              <w:right w:val="nil" w:sz="6" w:space="0" w:color="auto"/>
            </w:tcBorders>
          </w:tcPr>
          <w:p>
            <w:pPr/>
          </w:p>
        </w:tc>
        <w:tc>
          <w:tcPr>
            <w:tcW w:w="2482" w:type="dxa"/>
            <w:tcBorders>
              <w:top w:val="nil" w:sz="6" w:space="0" w:color="auto"/>
              <w:left w:val="nil" w:sz="6" w:space="0" w:color="auto"/>
              <w:bottom w:val="nil" w:sz="6" w:space="0" w:color="auto"/>
              <w:right w:val="single" w:sz="4" w:space="0" w:color="000000"/>
            </w:tcBorders>
          </w:tcPr>
          <w:p>
            <w:pPr/>
          </w:p>
        </w:tc>
        <w:tc>
          <w:tcPr>
            <w:tcW w:w="2482" w:type="dxa"/>
            <w:tcBorders>
              <w:top w:val="nil" w:sz="6" w:space="0" w:color="auto"/>
              <w:left w:val="single" w:sz="4" w:space="0" w:color="000000"/>
              <w:bottom w:val="nil" w:sz="6" w:space="0" w:color="auto"/>
              <w:right w:val="nil" w:sz="6" w:space="0" w:color="auto"/>
            </w:tcBorders>
          </w:tcPr>
          <w:p>
            <w:pPr/>
          </w:p>
        </w:tc>
      </w:tr>
      <w:tr>
        <w:trPr>
          <w:trHeight w:val="346" w:hRule="exact"/>
        </w:trPr>
        <w:tc>
          <w:tcPr>
            <w:tcW w:w="4054" w:type="dxa"/>
            <w:tcBorders>
              <w:top w:val="nil" w:sz="6" w:space="0" w:color="auto"/>
              <w:left w:val="nil" w:sz="6" w:space="0" w:color="auto"/>
              <w:bottom w:val="single" w:sz="12" w:space="0" w:color="000000"/>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48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left="2" w:right="0"/>
              <w:jc w:val="center"/>
              <w:rPr>
                <w:rFonts w:ascii="Times New Roman" w:hAnsi="Times New Roman" w:cs="Times New Roman" w:eastAsia="Times New Roman" w:hint="default"/>
                <w:sz w:val="18"/>
                <w:szCs w:val="18"/>
              </w:rPr>
            </w:pPr>
            <w:r>
              <w:rPr>
                <w:rFonts w:ascii="Times New Roman"/>
                <w:sz w:val="18"/>
              </w:rPr>
              <w:t>100%</w:t>
            </w:r>
          </w:p>
        </w:tc>
        <w:tc>
          <w:tcPr>
            <w:tcW w:w="2482" w:type="dxa"/>
            <w:tcBorders>
              <w:top w:val="nil" w:sz="6" w:space="0" w:color="auto"/>
              <w:left w:val="single" w:sz="4" w:space="0" w:color="000000"/>
              <w:bottom w:val="single" w:sz="12" w:space="0" w:color="000000"/>
              <w:right w:val="nil" w:sz="6" w:space="0" w:color="auto"/>
            </w:tcBorders>
          </w:tcPr>
          <w:p>
            <w:pPr>
              <w:pStyle w:val="TableParagraph"/>
              <w:spacing w:line="240" w:lineRule="auto" w:before="33"/>
              <w:ind w:right="1"/>
              <w:jc w:val="center"/>
              <w:rPr>
                <w:rFonts w:ascii="Times New Roman" w:hAnsi="Times New Roman" w:cs="Times New Roman" w:eastAsia="Times New Roman" w:hint="default"/>
                <w:sz w:val="18"/>
                <w:szCs w:val="18"/>
              </w:rPr>
            </w:pPr>
            <w:r>
              <w:rPr>
                <w:rFonts w:ascii="Times New Roman"/>
                <w:sz w:val="18"/>
              </w:rPr>
              <w:t>100%</w:t>
            </w:r>
          </w:p>
        </w:tc>
      </w:tr>
    </w:tbl>
    <w:p>
      <w:pPr>
        <w:spacing w:line="243" w:lineRule="exact" w:before="0"/>
        <w:ind w:left="741" w:right="1688" w:firstLine="0"/>
        <w:jc w:val="left"/>
        <w:rPr>
          <w:rFonts w:ascii="宋体" w:hAnsi="宋体" w:cs="宋体" w:eastAsia="宋体" w:hint="default"/>
          <w:sz w:val="18"/>
          <w:szCs w:val="18"/>
        </w:rPr>
      </w:pPr>
      <w:r>
        <w:rPr/>
        <w:pict>
          <v:group style="position:absolute;margin-left:79.704002pt;margin-top:-75.150017pt;width:450.2pt;height:5.4pt;mso-position-horizontal-relative:page;mso-position-vertical-relative:paragraph;z-index:-1452856" coordorigin="1594,-1503" coordsize="9004,108">
            <v:shape style="position:absolute;left:1594;top:-1503;width:4054;height:108" type="#_x0000_t75" stroked="false">
              <v:imagedata r:id="rId324" o:title=""/>
            </v:shape>
            <v:shape style="position:absolute;left:5624;top:-1407;width:2496;height:12" type="#_x0000_t75" stroked="false">
              <v:imagedata r:id="rId325" o:title=""/>
            </v:shape>
            <v:shape style="position:absolute;left:8106;top:-1405;width:2492;height:10" type="#_x0000_t75" stroked="false">
              <v:imagedata r:id="rId319" o:title=""/>
            </v:shape>
            <w10:wrap type="none"/>
          </v:group>
        </w:pict>
      </w:r>
      <w:r>
        <w:rPr/>
        <w:pict>
          <v:group style="position:absolute;margin-left:79.704002pt;margin-top:-58.229961pt;width:450.2pt;height:5.55pt;mso-position-horizontal-relative:page;mso-position-vertical-relative:paragraph;z-index:-1452832" coordorigin="1594,-1165" coordsize="9004,111">
            <v:shape style="position:absolute;left:1594;top:-1165;width:4054;height:110" type="#_x0000_t75" stroked="false">
              <v:imagedata r:id="rId320" o:title=""/>
            </v:shape>
            <v:shape style="position:absolute;left:5624;top:-1069;width:2496;height:14" type="#_x0000_t75" stroked="false">
              <v:imagedata r:id="rId321" o:title=""/>
            </v:shape>
            <v:shape style="position:absolute;left:8106;top:-1064;width:2492;height:10" type="#_x0000_t75" stroked="false">
              <v:imagedata r:id="rId319" o:title=""/>
            </v:shape>
            <w10:wrap type="none"/>
          </v:group>
        </w:pict>
      </w:r>
      <w:r>
        <w:rPr/>
        <w:pict>
          <v:group style="position:absolute;margin-left:79.704002pt;margin-top:-36.11998pt;width:450.2pt;height:.5pt;mso-position-horizontal-relative:page;mso-position-vertical-relative:paragraph;z-index:-1452808" coordorigin="1594,-722" coordsize="9004,10">
            <v:shape style="position:absolute;left:1594;top:-722;width:4035;height:10" type="#_x0000_t75" stroked="false">
              <v:imagedata r:id="rId326" o:title=""/>
            </v:shape>
            <v:shape style="position:absolute;left:5624;top:-722;width:2487;height:10" type="#_x0000_t75" stroked="false">
              <v:imagedata r:id="rId327" o:title=""/>
            </v:shape>
            <v:shape style="position:absolute;left:8106;top:-722;width:2492;height:10" type="#_x0000_t75" stroked="false">
              <v:imagedata r:id="rId319" o:title=""/>
            </v:shape>
            <w10:wrap type="none"/>
          </v:group>
        </w:pict>
      </w:r>
      <w:r>
        <w:rPr/>
        <w:pict>
          <v:group style="position:absolute;margin-left:79.704002pt;margin-top:-24.119961pt;width:450.2pt;height:5.4pt;mso-position-horizontal-relative:page;mso-position-vertical-relative:paragraph;z-index:-1452784" coordorigin="1594,-482" coordsize="9004,108">
            <v:shape style="position:absolute;left:1594;top:-482;width:4054;height:108" type="#_x0000_t75" stroked="false">
              <v:imagedata r:id="rId324" o:title=""/>
            </v:shape>
            <v:shape style="position:absolute;left:5624;top:-386;width:2496;height:12" type="#_x0000_t75" stroked="false">
              <v:imagedata r:id="rId328" o:title=""/>
            </v:shape>
            <v:shape style="position:absolute;left:8106;top:-384;width:2492;height:10" type="#_x0000_t75" stroked="false">
              <v:imagedata r:id="rId319" o:title=""/>
            </v:shape>
            <w10:wrap type="none"/>
          </v:group>
        </w:pict>
      </w:r>
      <w:r>
        <w:rPr/>
        <w:pict>
          <v:shape style="position:absolute;margin-left:281.450012pt;margin-top:-2.399990pt;width:.48003pt;height:.24pt;mso-position-horizontal-relative:page;mso-position-vertical-relative:paragraph;z-index:-1452760" type="#_x0000_t75" stroked="false">
            <v:imagedata r:id="rId317" o:title=""/>
          </v:shape>
        </w:pict>
      </w:r>
      <w:r>
        <w:rPr/>
        <w:pict>
          <v:shape style="position:absolute;margin-left:405.549988pt;margin-top:-2.399990pt;width:.48003pt;height:.24pt;mso-position-horizontal-relative:page;mso-position-vertical-relative:paragraph;z-index:-1452736" type="#_x0000_t75" stroked="false">
            <v:imagedata r:id="rId317" o:title=""/>
          </v:shape>
        </w:pict>
      </w:r>
      <w:r>
        <w:rPr/>
        <w:pict>
          <v:shape style="position:absolute;margin-left:278.809998pt;margin-top:22.319941pt;width:.47974pt;height:.12pt;mso-position-horizontal-relative:page;mso-position-vertical-relative:paragraph;z-index:-1452712" type="#_x0000_t75" stroked="false">
            <v:imagedata r:id="rId329" o:title=""/>
          </v:shape>
        </w:pict>
      </w:r>
      <w:r>
        <w:rPr>
          <w:rFonts w:ascii="Times New Roman" w:hAnsi="Times New Roman" w:cs="Times New Roman" w:eastAsia="Times New Roman" w:hint="default"/>
          <w:sz w:val="18"/>
          <w:szCs w:val="18"/>
        </w:rPr>
        <w:t>3</w:t>
      </w:r>
      <w:r>
        <w:rPr>
          <w:rFonts w:ascii="宋体" w:hAnsi="宋体" w:cs="宋体" w:eastAsia="宋体" w:hint="default"/>
          <w:sz w:val="18"/>
          <w:szCs w:val="18"/>
        </w:rPr>
        <w:t>）单项金额虽不重大但单项计提坏账准备的应收款项</w:t>
      </w:r>
    </w:p>
    <w:p>
      <w:pPr>
        <w:spacing w:line="240" w:lineRule="auto" w:before="5"/>
        <w:rPr>
          <w:rFonts w:ascii="宋体" w:hAnsi="宋体" w:cs="宋体" w:eastAsia="宋体" w:hint="default"/>
          <w:sz w:val="13"/>
          <w:szCs w:val="13"/>
        </w:rPr>
      </w:pPr>
    </w:p>
    <w:tbl>
      <w:tblPr>
        <w:tblW w:w="0" w:type="auto"/>
        <w:jc w:val="left"/>
        <w:tblInd w:w="245" w:type="dxa"/>
        <w:tblLayout w:type="fixed"/>
        <w:tblCellMar>
          <w:top w:w="0" w:type="dxa"/>
          <w:left w:w="0" w:type="dxa"/>
          <w:bottom w:w="0" w:type="dxa"/>
          <w:right w:w="0" w:type="dxa"/>
        </w:tblCellMar>
        <w:tblLook w:val="01E0"/>
      </w:tblPr>
      <w:tblGrid>
        <w:gridCol w:w="4001"/>
        <w:gridCol w:w="5017"/>
      </w:tblGrid>
      <w:tr>
        <w:trPr>
          <w:trHeight w:val="799" w:hRule="exact"/>
        </w:trPr>
        <w:tc>
          <w:tcPr>
            <w:tcW w:w="4001"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单项计提坏账准备的理由</w:t>
            </w:r>
          </w:p>
        </w:tc>
        <w:tc>
          <w:tcPr>
            <w:tcW w:w="5017" w:type="dxa"/>
            <w:tcBorders>
              <w:top w:val="single" w:sz="12" w:space="0" w:color="000000"/>
              <w:left w:val="single" w:sz="4" w:space="0" w:color="000000"/>
              <w:bottom w:val="single" w:sz="4" w:space="0" w:color="000000"/>
              <w:right w:val="nil" w:sz="6" w:space="0" w:color="auto"/>
            </w:tcBorders>
          </w:tcPr>
          <w:p>
            <w:pPr>
              <w:pStyle w:val="TableParagraph"/>
              <w:spacing w:line="357" w:lineRule="auto" w:before="8"/>
              <w:ind w:left="103" w:right="102"/>
              <w:jc w:val="left"/>
              <w:rPr>
                <w:rFonts w:ascii="宋体" w:hAnsi="宋体" w:cs="宋体" w:eastAsia="宋体" w:hint="default"/>
                <w:sz w:val="18"/>
                <w:szCs w:val="18"/>
              </w:rPr>
            </w:pPr>
            <w:r>
              <w:rPr>
                <w:rFonts w:ascii="宋体" w:hAnsi="宋体" w:cs="宋体" w:eastAsia="宋体" w:hint="default"/>
                <w:spacing w:val="4"/>
                <w:sz w:val="18"/>
                <w:szCs w:val="18"/>
              </w:rPr>
              <w:t>应收款项未来现金流量现值与以账龄为风险特征的应收款项 </w:t>
            </w:r>
            <w:r>
              <w:rPr>
                <w:rFonts w:ascii="宋体" w:hAnsi="宋体" w:cs="宋体" w:eastAsia="宋体" w:hint="default"/>
                <w:sz w:val="18"/>
                <w:szCs w:val="18"/>
              </w:rPr>
              <w:t>组合的未来现金流量现值存在显著差异</w:t>
            </w:r>
          </w:p>
        </w:tc>
      </w:tr>
      <w:tr>
        <w:trPr>
          <w:trHeight w:val="802" w:hRule="exact"/>
        </w:trPr>
        <w:tc>
          <w:tcPr>
            <w:tcW w:w="4001" w:type="dxa"/>
            <w:tcBorders>
              <w:top w:val="single" w:sz="4" w:space="0" w:color="000000"/>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坏账准备的计提方法</w:t>
            </w:r>
          </w:p>
        </w:tc>
        <w:tc>
          <w:tcPr>
            <w:tcW w:w="5017" w:type="dxa"/>
            <w:tcBorders>
              <w:top w:val="single" w:sz="4" w:space="0" w:color="000000"/>
              <w:left w:val="single" w:sz="4" w:space="0" w:color="000000"/>
              <w:bottom w:val="single" w:sz="12" w:space="0" w:color="000000"/>
              <w:right w:val="nil" w:sz="6" w:space="0" w:color="auto"/>
            </w:tcBorders>
          </w:tcPr>
          <w:p>
            <w:pPr>
              <w:pStyle w:val="TableParagraph"/>
              <w:spacing w:line="357" w:lineRule="auto" w:before="8"/>
              <w:ind w:left="103" w:right="106"/>
              <w:jc w:val="left"/>
              <w:rPr>
                <w:rFonts w:ascii="宋体" w:hAnsi="宋体" w:cs="宋体" w:eastAsia="宋体" w:hint="default"/>
                <w:sz w:val="18"/>
                <w:szCs w:val="18"/>
              </w:rPr>
            </w:pPr>
            <w:r>
              <w:rPr>
                <w:rFonts w:ascii="宋体" w:hAnsi="宋体" w:cs="宋体" w:eastAsia="宋体" w:hint="default"/>
                <w:spacing w:val="-3"/>
                <w:sz w:val="18"/>
                <w:szCs w:val="18"/>
              </w:rPr>
              <w:t>单独进行减值测试，根据其未来现金流量现值低于其账面价值</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的差额计提坏账准备</w:t>
            </w:r>
          </w:p>
        </w:tc>
      </w:tr>
    </w:tbl>
    <w:p>
      <w:pPr>
        <w:spacing w:after="0" w:line="357" w:lineRule="auto"/>
        <w:jc w:val="left"/>
        <w:rPr>
          <w:rFonts w:ascii="宋体" w:hAnsi="宋体" w:cs="宋体" w:eastAsia="宋体" w:hint="default"/>
          <w:sz w:val="18"/>
          <w:szCs w:val="18"/>
        </w:rPr>
        <w:sectPr>
          <w:headerReference w:type="default" r:id="rId314"/>
          <w:pgSz w:w="11910" w:h="16840"/>
          <w:pgMar w:header="397" w:footer="803" w:top="960" w:bottom="1000" w:left="1320" w:right="0"/>
        </w:sectPr>
      </w:pPr>
    </w:p>
    <w:p>
      <w:pPr>
        <w:spacing w:line="355" w:lineRule="auto" w:before="38"/>
        <w:ind w:left="102" w:right="1413" w:firstLine="359"/>
        <w:jc w:val="both"/>
        <w:rPr>
          <w:rFonts w:ascii="宋体" w:hAnsi="宋体" w:cs="宋体" w:eastAsia="宋体" w:hint="default"/>
          <w:sz w:val="18"/>
          <w:szCs w:val="18"/>
        </w:rPr>
      </w:pPr>
      <w:r>
        <w:rPr>
          <w:rFonts w:ascii="宋体" w:hAnsi="宋体" w:cs="宋体" w:eastAsia="宋体" w:hint="default"/>
          <w:spacing w:val="-1"/>
          <w:sz w:val="18"/>
          <w:szCs w:val="18"/>
        </w:rPr>
        <w:t>对应收票据、预付款项、应收利息、长期应收款等其他应收款项，根据其未来现金流量现值低于其账面价值</w:t>
      </w:r>
      <w:r>
        <w:rPr>
          <w:rFonts w:ascii="宋体" w:hAnsi="宋体" w:cs="宋体" w:eastAsia="宋体" w:hint="default"/>
          <w:sz w:val="18"/>
          <w:szCs w:val="18"/>
        </w:rPr>
        <w:t> </w:t>
      </w:r>
      <w:r>
        <w:rPr>
          <w:rFonts w:ascii="宋体" w:hAnsi="宋体" w:cs="宋体" w:eastAsia="宋体" w:hint="default"/>
          <w:spacing w:val="-1"/>
          <w:sz w:val="18"/>
          <w:szCs w:val="18"/>
        </w:rPr>
        <w:t>的差额计提坏账准备；对单项金额重大经单独测试未发生减值的及单项金额不重大的应收款项，按组合计提坏账</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准备。</w:t>
      </w:r>
    </w:p>
    <w:p>
      <w:pPr>
        <w:spacing w:before="69"/>
        <w:ind w:left="461" w:right="1688" w:firstLine="0"/>
        <w:jc w:val="left"/>
        <w:rPr>
          <w:rFonts w:ascii="宋体" w:hAnsi="宋体" w:cs="宋体" w:eastAsia="宋体" w:hint="default"/>
          <w:sz w:val="18"/>
          <w:szCs w:val="18"/>
        </w:rPr>
      </w:pPr>
      <w:r>
        <w:rPr>
          <w:rFonts w:ascii="宋体" w:hAnsi="宋体" w:cs="宋体" w:eastAsia="宋体" w:hint="default"/>
          <w:b/>
          <w:bCs/>
          <w:sz w:val="18"/>
          <w:szCs w:val="18"/>
        </w:rPr>
        <w:t>（十）存货</w:t>
      </w:r>
      <w:r>
        <w:rPr>
          <w:rFonts w:ascii="宋体" w:hAnsi="宋体" w:cs="宋体" w:eastAsia="宋体" w:hint="default"/>
          <w:sz w:val="18"/>
          <w:szCs w:val="18"/>
        </w:rPr>
      </w:r>
    </w:p>
    <w:p>
      <w:pPr>
        <w:spacing w:line="386" w:lineRule="auto" w:before="155"/>
        <w:ind w:left="461" w:right="136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．存货分类 本公司存货主要包括原材料、在产品、库存商品、低值易耗品和包装物、委托加工物资、受托加工材料等。 </w:t>
      </w:r>
      <w:r>
        <w:rPr>
          <w:rFonts w:ascii="宋体" w:hAnsi="宋体" w:cs="宋体" w:eastAsia="宋体" w:hint="default"/>
          <w:spacing w:val="-1"/>
          <w:sz w:val="18"/>
          <w:szCs w:val="18"/>
        </w:rPr>
        <w:t>本公司存货分类为：原材料、在产品、库存商品（包括库存的产成品、外购商品、发出商品等）、周转材料</w:t>
      </w:r>
    </w:p>
    <w:p>
      <w:pPr>
        <w:spacing w:before="5"/>
        <w:ind w:left="102" w:right="0" w:firstLine="0"/>
        <w:jc w:val="both"/>
        <w:rPr>
          <w:rFonts w:ascii="宋体" w:hAnsi="宋体" w:cs="宋体" w:eastAsia="宋体" w:hint="default"/>
          <w:sz w:val="18"/>
          <w:szCs w:val="18"/>
        </w:rPr>
      </w:pPr>
      <w:r>
        <w:rPr>
          <w:rFonts w:ascii="宋体" w:hAnsi="宋体" w:cs="宋体" w:eastAsia="宋体" w:hint="default"/>
          <w:sz w:val="18"/>
          <w:szCs w:val="18"/>
        </w:rPr>
        <w:t>（包括包装物、低值易耗品</w:t>
      </w:r>
      <w:r>
        <w:rPr>
          <w:rFonts w:ascii="宋体" w:hAnsi="宋体" w:cs="宋体" w:eastAsia="宋体" w:hint="default"/>
          <w:spacing w:val="-92"/>
          <w:sz w:val="18"/>
          <w:szCs w:val="18"/>
        </w:rPr>
        <w:t>）</w:t>
      </w:r>
      <w:r>
        <w:rPr>
          <w:rFonts w:ascii="宋体" w:hAnsi="宋体" w:cs="宋体" w:eastAsia="宋体" w:hint="default"/>
          <w:spacing w:val="2"/>
          <w:sz w:val="18"/>
          <w:szCs w:val="18"/>
        </w:rPr>
        <w:t>、</w:t>
      </w:r>
      <w:r>
        <w:rPr>
          <w:rFonts w:ascii="宋体" w:hAnsi="宋体" w:cs="宋体" w:eastAsia="宋体" w:hint="default"/>
          <w:sz w:val="18"/>
          <w:szCs w:val="18"/>
        </w:rPr>
        <w:t>委托加工物资、受托加工材料等。</w:t>
      </w:r>
    </w:p>
    <w:p>
      <w:pPr>
        <w:spacing w:line="376" w:lineRule="auto" w:before="153"/>
        <w:ind w:left="46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．存货取得和发出的计价方法 </w:t>
      </w:r>
      <w:r>
        <w:rPr>
          <w:rFonts w:ascii="宋体" w:hAnsi="宋体" w:cs="宋体" w:eastAsia="宋体" w:hint="default"/>
          <w:spacing w:val="-1"/>
          <w:sz w:val="18"/>
          <w:szCs w:val="18"/>
        </w:rPr>
        <w:t>存货在取得时按实际成本计价，存货的成本由买价及取得过程中发生的运输费、装卸费、保险费等其它可归</w:t>
      </w:r>
    </w:p>
    <w:p>
      <w:pPr>
        <w:spacing w:line="355" w:lineRule="auto" w:before="12"/>
        <w:ind w:left="102" w:right="1414" w:firstLine="0"/>
        <w:jc w:val="both"/>
        <w:rPr>
          <w:rFonts w:ascii="宋体" w:hAnsi="宋体" w:cs="宋体" w:eastAsia="宋体" w:hint="default"/>
          <w:sz w:val="18"/>
          <w:szCs w:val="18"/>
        </w:rPr>
      </w:pPr>
      <w:r>
        <w:rPr>
          <w:rFonts w:ascii="宋体" w:hAnsi="宋体" w:cs="宋体" w:eastAsia="宋体" w:hint="default"/>
          <w:spacing w:val="-1"/>
          <w:sz w:val="18"/>
          <w:szCs w:val="18"/>
        </w:rPr>
        <w:t>属于存货取得成本的进货费用构成。存货中库存商品的领用和发出按加权平均法计价；原材料在取得时按实际成</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本计价，领用和发出按加权平均法计价。</w:t>
      </w:r>
    </w:p>
    <w:p>
      <w:pPr>
        <w:spacing w:line="386" w:lineRule="auto" w:before="70"/>
        <w:ind w:left="461" w:right="604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．低值易耗品和包装物的摊销方法 低值易耗品、包装物均采用领用时一次摊销法。 </w:t>
      </w:r>
      <w:r>
        <w:rPr>
          <w:rFonts w:ascii="Times New Roman" w:hAnsi="Times New Roman" w:cs="Times New Roman" w:eastAsia="Times New Roman" w:hint="default"/>
          <w:sz w:val="18"/>
          <w:szCs w:val="18"/>
        </w:rPr>
        <w:t>4</w:t>
      </w:r>
      <w:r>
        <w:rPr>
          <w:rFonts w:ascii="宋体" w:hAnsi="宋体" w:cs="宋体" w:eastAsia="宋体" w:hint="default"/>
          <w:sz w:val="18"/>
          <w:szCs w:val="18"/>
        </w:rPr>
        <w:t>．存货的盘存制度为永续盘存制。</w:t>
      </w:r>
    </w:p>
    <w:p>
      <w:pPr>
        <w:spacing w:line="374" w:lineRule="auto" w:before="20"/>
        <w:ind w:left="46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．存货跌价准备的确认标准及计提方法 </w:t>
      </w:r>
      <w:r>
        <w:rPr>
          <w:rFonts w:ascii="宋体" w:hAnsi="宋体" w:cs="宋体" w:eastAsia="宋体" w:hint="default"/>
          <w:spacing w:val="-1"/>
          <w:sz w:val="18"/>
          <w:szCs w:val="18"/>
        </w:rPr>
        <w:t>本公司对存货按照成本与可变现净值孰低计量。期末对存货进行全面清查后，按存货的成本与可变现净值孰</w:t>
      </w:r>
    </w:p>
    <w:p>
      <w:pPr>
        <w:spacing w:line="357" w:lineRule="auto" w:before="14"/>
        <w:ind w:left="102" w:right="1327" w:firstLine="0"/>
        <w:jc w:val="both"/>
        <w:rPr>
          <w:rFonts w:ascii="宋体" w:hAnsi="宋体" w:cs="宋体" w:eastAsia="宋体" w:hint="default"/>
          <w:sz w:val="18"/>
          <w:szCs w:val="18"/>
        </w:rPr>
      </w:pPr>
      <w:r>
        <w:rPr>
          <w:rFonts w:ascii="宋体" w:hAnsi="宋体" w:cs="宋体" w:eastAsia="宋体" w:hint="default"/>
          <w:sz w:val="18"/>
          <w:szCs w:val="18"/>
        </w:rPr>
        <w:t>低提取或调整存货跌价准备。可变现净值，是指在日常活动中，存货的估计售价减去至完工时估计将要发生的成 本、估计的销售费用以及相关税费后的金额。本公司存货由于遭受毁损、全部或部分陈旧过时或销售价格低于成 </w:t>
      </w:r>
      <w:r>
        <w:rPr>
          <w:rFonts w:ascii="宋体" w:hAnsi="宋体" w:cs="宋体" w:eastAsia="宋体" w:hint="default"/>
          <w:spacing w:val="-3"/>
          <w:sz w:val="18"/>
          <w:szCs w:val="18"/>
        </w:rPr>
        <w:t>本等原因，使存货成本高于可变现净值的，按单个存货项目的可变现净值低于存货成本的部分提取存货跌价准备。</w:t>
      </w:r>
    </w:p>
    <w:p>
      <w:pPr>
        <w:spacing w:line="355" w:lineRule="auto" w:before="67"/>
        <w:ind w:left="102" w:right="1418" w:firstLine="359"/>
        <w:jc w:val="both"/>
        <w:rPr>
          <w:rFonts w:ascii="宋体" w:hAnsi="宋体" w:cs="宋体" w:eastAsia="宋体" w:hint="default"/>
          <w:sz w:val="18"/>
          <w:szCs w:val="18"/>
        </w:rPr>
      </w:pPr>
      <w:r>
        <w:rPr>
          <w:rFonts w:ascii="宋体" w:hAnsi="宋体" w:cs="宋体" w:eastAsia="宋体" w:hint="default"/>
          <w:spacing w:val="-1"/>
          <w:sz w:val="18"/>
          <w:szCs w:val="18"/>
        </w:rPr>
        <w:t>资产负债表日，企业应当确定存货的可变现净值。如果以前减记存货价值的影响因素已经消失的，存货跌价</w:t>
      </w:r>
      <w:r>
        <w:rPr>
          <w:rFonts w:ascii="宋体" w:hAnsi="宋体" w:cs="宋体" w:eastAsia="宋体" w:hint="default"/>
          <w:sz w:val="18"/>
          <w:szCs w:val="18"/>
        </w:rPr>
        <w:t> 准备在原已计提的存货跌价准备金额内转回，转回的金额计入当期损益。</w:t>
      </w:r>
    </w:p>
    <w:p>
      <w:pPr>
        <w:spacing w:before="69"/>
        <w:ind w:left="461" w:right="1688" w:firstLine="0"/>
        <w:jc w:val="left"/>
        <w:rPr>
          <w:rFonts w:ascii="宋体" w:hAnsi="宋体" w:cs="宋体" w:eastAsia="宋体" w:hint="default"/>
          <w:sz w:val="18"/>
          <w:szCs w:val="18"/>
        </w:rPr>
      </w:pPr>
      <w:r>
        <w:rPr>
          <w:rFonts w:ascii="宋体" w:hAnsi="宋体" w:cs="宋体" w:eastAsia="宋体" w:hint="default"/>
          <w:b/>
          <w:bCs/>
          <w:sz w:val="18"/>
          <w:szCs w:val="18"/>
        </w:rPr>
        <w:t>（十一）长期股权投资的核算方法</w:t>
      </w:r>
      <w:r>
        <w:rPr>
          <w:rFonts w:ascii="宋体" w:hAnsi="宋体" w:cs="宋体" w:eastAsia="宋体" w:hint="default"/>
          <w:sz w:val="18"/>
          <w:szCs w:val="18"/>
        </w:rPr>
      </w:r>
    </w:p>
    <w:p>
      <w:pPr>
        <w:spacing w:before="155"/>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、投资成本确定</w:t>
      </w:r>
    </w:p>
    <w:p>
      <w:pPr>
        <w:spacing w:before="139"/>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）公司合并形成的长期股权投资，按照下列规定确定其投资成本：</w:t>
      </w:r>
    </w:p>
    <w:p>
      <w:pPr>
        <w:spacing w:line="352" w:lineRule="auto" w:before="142"/>
        <w:ind w:left="102" w:right="1413" w:firstLine="359"/>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）同一控制下的企业合并，合并方以支付现金、转让非现金资产或承担债务方式作为合并对价的，在合 </w:t>
      </w:r>
      <w:r>
        <w:rPr>
          <w:rFonts w:ascii="宋体" w:hAnsi="宋体" w:cs="宋体" w:eastAsia="宋体" w:hint="default"/>
          <w:spacing w:val="-1"/>
          <w:sz w:val="18"/>
          <w:szCs w:val="18"/>
        </w:rPr>
        <w:t>并日按照取得被合并方所有者权益账面价值的份额作为长期股权投资的投资成本。长期股权投资投资成本与支付</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的现金、转让的非现金资产以及所承担债务账面价值之间的差额，调整资本公积；资本公积不足冲减的，调整留</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
          <w:sz w:val="18"/>
          <w:szCs w:val="18"/>
        </w:rPr>
        <w:t>存收益。合并方以发行权益性证券作为合并对价的，在合并日按照取得被合并方所有者权益账面价值的份额作为</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长期股权投资的投资成本。按照发行股份的面值总额作为股本，长期股权投资投资成本与所发行股份面值总额之</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间的差额，调整资本公积；资本公积不足冲减的，调整留存收益。</w:t>
      </w:r>
    </w:p>
    <w:p>
      <w:pPr>
        <w:spacing w:line="350" w:lineRule="auto" w:before="71"/>
        <w:ind w:left="102" w:right="1415" w:firstLine="359"/>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）非同一控制下的企业合并，购买方在购买日以取得股权支付对价的公允价值确定为合并成本作为长期 </w:t>
      </w:r>
      <w:r>
        <w:rPr>
          <w:rFonts w:ascii="宋体" w:hAnsi="宋体" w:cs="宋体" w:eastAsia="宋体" w:hint="default"/>
          <w:spacing w:val="-1"/>
          <w:sz w:val="18"/>
          <w:szCs w:val="18"/>
        </w:rPr>
        <w:t>股权投资的投资成本。如果购买方对合并成本小于合并中取得的被购买方可辨认净资产公允价值份额的差额，应</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
          <w:sz w:val="18"/>
          <w:szCs w:val="18"/>
        </w:rPr>
        <w:t>对取得的被购买方各项可辨认资产、负债及或有负债的公允价值以及合并成本的计量进行复核；经复核后合并成</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本仍小于合并中取得的被购买方可辨认净资产公允价值份额的，吸收合并的其差额计入当期损益，控股合并的其</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差额计入留存收益。</w:t>
      </w:r>
    </w:p>
    <w:p>
      <w:pPr>
        <w:spacing w:before="73"/>
        <w:ind w:left="46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）除企业合并形成的长期股权投资以外，其他方式取得的长期股权投资，按照下列规定确定其投资成本：</w:t>
      </w:r>
    </w:p>
    <w:p>
      <w:pPr>
        <w:spacing w:before="142"/>
        <w:ind w:left="461" w:right="1688"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）以支付现金取得的长期股权投资，按照实际支付的购买价款作为投资成本。</w:t>
      </w:r>
    </w:p>
    <w:p>
      <w:pPr>
        <w:spacing w:before="139"/>
        <w:ind w:left="461" w:right="1688"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）以发行权益性证券取得的长期股权投资，按照发行权益性证券的公允价值作为投资成本。</w:t>
      </w:r>
    </w:p>
    <w:p>
      <w:pPr>
        <w:spacing w:before="142"/>
        <w:ind w:left="461"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）投资者投入的长期股权投资，按照投资合同或协议约定的价值作为投资成本，但合同或协议约定价值</w:t>
      </w:r>
    </w:p>
    <w:p>
      <w:pPr>
        <w:spacing w:after="0"/>
        <w:jc w:val="left"/>
        <w:rPr>
          <w:rFonts w:ascii="宋体" w:hAnsi="宋体" w:cs="宋体" w:eastAsia="宋体" w:hint="default"/>
          <w:sz w:val="18"/>
          <w:szCs w:val="18"/>
        </w:rPr>
        <w:sectPr>
          <w:headerReference w:type="default" r:id="rId330"/>
          <w:pgSz w:w="11910" w:h="16840"/>
          <w:pgMar w:header="397" w:footer="803" w:top="960" w:bottom="1000" w:left="1600" w:right="0"/>
        </w:sectPr>
      </w:pPr>
    </w:p>
    <w:p>
      <w:pPr>
        <w:spacing w:before="38"/>
        <w:ind w:left="102" w:right="1688" w:firstLine="0"/>
        <w:jc w:val="left"/>
        <w:rPr>
          <w:rFonts w:ascii="宋体" w:hAnsi="宋体" w:cs="宋体" w:eastAsia="宋体" w:hint="default"/>
          <w:sz w:val="18"/>
          <w:szCs w:val="18"/>
        </w:rPr>
      </w:pPr>
      <w:r>
        <w:rPr>
          <w:rFonts w:ascii="宋体" w:hAnsi="宋体" w:cs="宋体" w:eastAsia="宋体" w:hint="default"/>
          <w:sz w:val="18"/>
          <w:szCs w:val="18"/>
        </w:rPr>
        <w:t>不公允的除外。</w:t>
      </w:r>
    </w:p>
    <w:p>
      <w:pPr>
        <w:spacing w:line="338" w:lineRule="auto" w:before="153"/>
        <w:ind w:left="102" w:right="1411" w:firstLine="359"/>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）通过非货币性资产交换取得的长期股权投资，其投资成本按照《企业会计准则第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号－非货币性资产 交换》确定。</w:t>
      </w:r>
    </w:p>
    <w:p>
      <w:pPr>
        <w:spacing w:before="82"/>
        <w:ind w:left="461" w:right="1688"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）通过债务重组取得的长期股权投资，其投资成本按照《企业会计准则第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号－债务重组》确定。</w:t>
      </w:r>
    </w:p>
    <w:p>
      <w:pPr>
        <w:spacing w:before="139"/>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、后续计量</w:t>
      </w:r>
    </w:p>
    <w:p>
      <w:pPr>
        <w:spacing w:line="386" w:lineRule="auto" w:before="142"/>
        <w:ind w:left="46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）成本法核算的长期股权投资 对子公司的长期股权投资，采用成本法核算，编制合并财务报表时按照权益法进行调整。 </w:t>
      </w:r>
      <w:r>
        <w:rPr>
          <w:rFonts w:ascii="宋体" w:hAnsi="宋体" w:cs="宋体" w:eastAsia="宋体" w:hint="default"/>
          <w:spacing w:val="-1"/>
          <w:sz w:val="18"/>
          <w:szCs w:val="18"/>
        </w:rPr>
        <w:t>对被投资单位不具有共同控制或重大影响，并且在活跃市场中没有报价、公允价值不能可靠计量的长期股权</w:t>
      </w:r>
    </w:p>
    <w:p>
      <w:pPr>
        <w:spacing w:line="396" w:lineRule="auto" w:before="5"/>
        <w:ind w:left="461" w:right="1412" w:hanging="360"/>
        <w:jc w:val="left"/>
        <w:rPr>
          <w:rFonts w:ascii="宋体" w:hAnsi="宋体" w:cs="宋体" w:eastAsia="宋体" w:hint="default"/>
          <w:sz w:val="18"/>
          <w:szCs w:val="18"/>
        </w:rPr>
      </w:pPr>
      <w:r>
        <w:rPr>
          <w:rFonts w:ascii="宋体" w:hAnsi="宋体" w:cs="宋体" w:eastAsia="宋体" w:hint="default"/>
          <w:sz w:val="18"/>
          <w:szCs w:val="18"/>
        </w:rPr>
        <w:t>投资，采用成本法核算。 </w:t>
      </w:r>
      <w:r>
        <w:rPr>
          <w:rFonts w:ascii="宋体" w:hAnsi="宋体" w:cs="宋体" w:eastAsia="宋体" w:hint="default"/>
          <w:spacing w:val="-1"/>
          <w:sz w:val="18"/>
          <w:szCs w:val="18"/>
        </w:rPr>
        <w:t>采用成本法核算的长期股权投资按照投资成本计价，追加或收回投资调整长期股权投资的成本。被投资单位</w:t>
      </w:r>
    </w:p>
    <w:p>
      <w:pPr>
        <w:spacing w:line="357" w:lineRule="auto" w:before="0"/>
        <w:ind w:left="102" w:right="1413" w:firstLine="0"/>
        <w:jc w:val="left"/>
        <w:rPr>
          <w:rFonts w:ascii="宋体" w:hAnsi="宋体" w:cs="宋体" w:eastAsia="宋体" w:hint="default"/>
          <w:sz w:val="18"/>
          <w:szCs w:val="18"/>
        </w:rPr>
      </w:pPr>
      <w:r>
        <w:rPr>
          <w:rFonts w:ascii="宋体" w:hAnsi="宋体" w:cs="宋体" w:eastAsia="宋体" w:hint="default"/>
          <w:spacing w:val="-1"/>
          <w:sz w:val="18"/>
          <w:szCs w:val="18"/>
        </w:rPr>
        <w:t>宣告分派的现金股利或利润，除取得投资时实际支付的价款或对价中包含的已宣告但尚未发放的现金股利或利润</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外，确认为当期投资收益。</w:t>
      </w:r>
    </w:p>
    <w:p>
      <w:pPr>
        <w:spacing w:line="374" w:lineRule="auto" w:before="68"/>
        <w:ind w:left="46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）对被投资单位具有共同控制或重大影响的长期股权投资，采用权益法核算。 </w:t>
      </w:r>
      <w:r>
        <w:rPr>
          <w:rFonts w:ascii="宋体" w:hAnsi="宋体" w:cs="宋体" w:eastAsia="宋体" w:hint="default"/>
          <w:spacing w:val="-1"/>
          <w:sz w:val="18"/>
          <w:szCs w:val="18"/>
        </w:rPr>
        <w:t>长期股权投资的投资成本大于投资时应享有被投资单位可辨认净资产公允价值份额的，不调整长期股权投资</w:t>
      </w:r>
    </w:p>
    <w:p>
      <w:pPr>
        <w:spacing w:line="357" w:lineRule="auto" w:before="14"/>
        <w:ind w:left="102" w:right="1413" w:firstLine="0"/>
        <w:jc w:val="left"/>
        <w:rPr>
          <w:rFonts w:ascii="宋体" w:hAnsi="宋体" w:cs="宋体" w:eastAsia="宋体" w:hint="default"/>
          <w:sz w:val="18"/>
          <w:szCs w:val="18"/>
        </w:rPr>
      </w:pPr>
      <w:r>
        <w:rPr>
          <w:rFonts w:ascii="宋体" w:hAnsi="宋体" w:cs="宋体" w:eastAsia="宋体" w:hint="default"/>
          <w:spacing w:val="-1"/>
          <w:sz w:val="18"/>
          <w:szCs w:val="18"/>
        </w:rPr>
        <w:t>的投资成本；长期股权投资的投资成本小于投资时应享有被投资单位可辨认净资产公允价值份额的，其差额计入</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当期损益，同时调整长期股权投资的成本。</w:t>
      </w:r>
    </w:p>
    <w:p>
      <w:pPr>
        <w:spacing w:line="355" w:lineRule="auto" w:before="67"/>
        <w:ind w:left="102" w:right="1415" w:firstLine="359"/>
        <w:jc w:val="both"/>
        <w:rPr>
          <w:rFonts w:ascii="宋体" w:hAnsi="宋体" w:cs="宋体" w:eastAsia="宋体" w:hint="default"/>
          <w:sz w:val="18"/>
          <w:szCs w:val="18"/>
        </w:rPr>
      </w:pPr>
      <w:r>
        <w:rPr>
          <w:rFonts w:ascii="宋体" w:hAnsi="宋体" w:cs="宋体" w:eastAsia="宋体" w:hint="default"/>
          <w:spacing w:val="-1"/>
          <w:sz w:val="18"/>
          <w:szCs w:val="18"/>
        </w:rPr>
        <w:t>取得长期股权投资后，按照应享有或应分担的被投资单位实现的净损益的份额，确认投资损益并调整长期股</w:t>
      </w:r>
      <w:r>
        <w:rPr>
          <w:rFonts w:ascii="宋体" w:hAnsi="宋体" w:cs="宋体" w:eastAsia="宋体" w:hint="default"/>
          <w:sz w:val="18"/>
          <w:szCs w:val="18"/>
        </w:rPr>
        <w:t> </w:t>
      </w:r>
      <w:r>
        <w:rPr>
          <w:rFonts w:ascii="宋体" w:hAnsi="宋体" w:cs="宋体" w:eastAsia="宋体" w:hint="default"/>
          <w:spacing w:val="-1"/>
          <w:sz w:val="18"/>
          <w:szCs w:val="18"/>
        </w:rPr>
        <w:t>权投资的账面价值。按照被投资单位宣告分派的利润或现金股利计算应分得的部分，相应减少长期股权投资的账</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面价值。</w:t>
      </w:r>
    </w:p>
    <w:p>
      <w:pPr>
        <w:spacing w:line="357" w:lineRule="auto" w:before="69"/>
        <w:ind w:left="102" w:right="1418" w:firstLine="359"/>
        <w:jc w:val="both"/>
        <w:rPr>
          <w:rFonts w:ascii="宋体" w:hAnsi="宋体" w:cs="宋体" w:eastAsia="宋体" w:hint="default"/>
          <w:sz w:val="18"/>
          <w:szCs w:val="18"/>
        </w:rPr>
      </w:pPr>
      <w:r>
        <w:rPr>
          <w:rFonts w:ascii="宋体" w:hAnsi="宋体" w:cs="宋体" w:eastAsia="宋体" w:hint="default"/>
          <w:spacing w:val="-1"/>
          <w:sz w:val="18"/>
          <w:szCs w:val="18"/>
        </w:rPr>
        <w:t>本公司在确认应分担被投资单位发生的净亏损时，先冲减长期股权投资的账面价值，如果不足冲减，则对其</w:t>
      </w:r>
      <w:r>
        <w:rPr>
          <w:rFonts w:ascii="宋体" w:hAnsi="宋体" w:cs="宋体" w:eastAsia="宋体" w:hint="default"/>
          <w:sz w:val="18"/>
          <w:szCs w:val="18"/>
        </w:rPr>
        <w:t> </w:t>
      </w:r>
      <w:r>
        <w:rPr>
          <w:rFonts w:ascii="宋体" w:hAnsi="宋体" w:cs="宋体" w:eastAsia="宋体" w:hint="default"/>
          <w:spacing w:val="-1"/>
          <w:sz w:val="18"/>
          <w:szCs w:val="18"/>
        </w:rPr>
        <w:t>他实质上构成对被投资单位净投资的长期权益进行冲减，并以其账面价值减记至零为限。此外，如合同或协议规</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定本公司对被投资单位负有承担额外损失的义务，则按预计承担的义务确认预计负债。</w:t>
      </w:r>
    </w:p>
    <w:p>
      <w:pPr>
        <w:spacing w:line="357" w:lineRule="auto" w:before="65"/>
        <w:ind w:left="102" w:right="1415" w:firstLine="359"/>
        <w:jc w:val="both"/>
        <w:rPr>
          <w:rFonts w:ascii="宋体" w:hAnsi="宋体" w:cs="宋体" w:eastAsia="宋体" w:hint="default"/>
          <w:sz w:val="18"/>
          <w:szCs w:val="18"/>
        </w:rPr>
      </w:pPr>
      <w:r>
        <w:rPr>
          <w:rFonts w:ascii="宋体" w:hAnsi="宋体" w:cs="宋体" w:eastAsia="宋体" w:hint="default"/>
          <w:spacing w:val="-1"/>
          <w:sz w:val="18"/>
          <w:szCs w:val="18"/>
        </w:rPr>
        <w:t>如果被投资单位以后期间实现盈利，则扣除未确认的亏损后，按照与确认损失相反的顺序处理，减记已确认</w:t>
      </w:r>
      <w:r>
        <w:rPr>
          <w:rFonts w:ascii="宋体" w:hAnsi="宋体" w:cs="宋体" w:eastAsia="宋体" w:hint="default"/>
          <w:sz w:val="18"/>
          <w:szCs w:val="18"/>
        </w:rPr>
        <w:t> </w:t>
      </w:r>
      <w:r>
        <w:rPr>
          <w:rFonts w:ascii="宋体" w:hAnsi="宋体" w:cs="宋体" w:eastAsia="宋体" w:hint="default"/>
          <w:spacing w:val="-1"/>
          <w:sz w:val="18"/>
          <w:szCs w:val="18"/>
        </w:rPr>
        <w:t>预计负债的账面余额、恢复其他实质上构成对被投资单位净投资的长期权益及长期股权投资的账面价值，同时确</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认投资收益。</w:t>
      </w:r>
    </w:p>
    <w:p>
      <w:pPr>
        <w:spacing w:line="357" w:lineRule="auto" w:before="67"/>
        <w:ind w:left="102" w:right="1382" w:firstLine="359"/>
        <w:jc w:val="both"/>
        <w:rPr>
          <w:rFonts w:ascii="宋体" w:hAnsi="宋体" w:cs="宋体" w:eastAsia="宋体" w:hint="default"/>
          <w:sz w:val="18"/>
          <w:szCs w:val="18"/>
        </w:rPr>
      </w:pPr>
      <w:r>
        <w:rPr>
          <w:rFonts w:ascii="宋体" w:hAnsi="宋体" w:cs="宋体" w:eastAsia="宋体" w:hint="default"/>
          <w:sz w:val="18"/>
          <w:szCs w:val="18"/>
        </w:rPr>
        <w:t>在确认应享有被投资单位净损益的份额时，以取得投资时被投资单位各项可辨认资产等的公允价值为基础， </w:t>
      </w:r>
      <w:r>
        <w:rPr>
          <w:rFonts w:ascii="宋体" w:hAnsi="宋体" w:cs="宋体" w:eastAsia="宋体" w:hint="default"/>
          <w:spacing w:val="-1"/>
          <w:sz w:val="18"/>
          <w:szCs w:val="18"/>
        </w:rPr>
        <w:t>对被投资单位的净利润进行调整后确认。被投资单位采用的会计政策及会计期间与投资企业不一致的，按照投资</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企业的会计政策及会计期间对被投资单位的财务报表进行调整，并据以确认投资损益。</w:t>
      </w:r>
    </w:p>
    <w:p>
      <w:pPr>
        <w:spacing w:before="65"/>
        <w:ind w:left="461" w:right="1688" w:firstLine="0"/>
        <w:jc w:val="left"/>
        <w:rPr>
          <w:rFonts w:ascii="宋体" w:hAnsi="宋体" w:cs="宋体" w:eastAsia="宋体" w:hint="default"/>
          <w:sz w:val="18"/>
          <w:szCs w:val="18"/>
        </w:rPr>
      </w:pPr>
      <w:r>
        <w:rPr>
          <w:rFonts w:ascii="宋体" w:hAnsi="宋体" w:cs="宋体" w:eastAsia="宋体" w:hint="default"/>
          <w:sz w:val="18"/>
          <w:szCs w:val="18"/>
        </w:rPr>
        <w:t>对于被投资单位除净损益以外所有者权益的其他变动，调整长期股权投资的账面价值并计入资本公积。</w:t>
      </w:r>
    </w:p>
    <w:p>
      <w:pPr>
        <w:spacing w:line="345" w:lineRule="auto" w:before="155"/>
        <w:ind w:left="102" w:right="1415"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．处置长期股权投资时，其账面价值与实际取得价款的差额，计入当期损益。采用权益法核算的长期股权 </w:t>
      </w:r>
      <w:r>
        <w:rPr>
          <w:rFonts w:ascii="宋体" w:hAnsi="宋体" w:cs="宋体" w:eastAsia="宋体" w:hint="default"/>
          <w:spacing w:val="-1"/>
          <w:sz w:val="18"/>
          <w:szCs w:val="18"/>
        </w:rPr>
        <w:t>投资，因被投资单位除净损益以外所有者权益的其他变动而计入所有者权益的，处置该项投资时应当将原计入所</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有者权益的部分按相应比例转入当期损益。</w:t>
      </w:r>
    </w:p>
    <w:p>
      <w:pPr>
        <w:spacing w:line="376" w:lineRule="auto" w:before="76"/>
        <w:ind w:left="46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．长期股权投资减值准备的确认标准及计提方法 </w:t>
      </w:r>
      <w:r>
        <w:rPr>
          <w:rFonts w:ascii="宋体" w:hAnsi="宋体" w:cs="宋体" w:eastAsia="宋体" w:hint="default"/>
          <w:spacing w:val="-1"/>
          <w:sz w:val="18"/>
          <w:szCs w:val="18"/>
        </w:rPr>
        <w:t>成本法核算的、在活跃市场中没有报价、公允价值不能可靠计量的长期股权投资，其减值损失是根据其账面</w:t>
      </w:r>
    </w:p>
    <w:p>
      <w:pPr>
        <w:spacing w:line="398" w:lineRule="auto" w:before="10"/>
        <w:ind w:left="461" w:right="1412" w:hanging="360"/>
        <w:jc w:val="left"/>
        <w:rPr>
          <w:rFonts w:ascii="宋体" w:hAnsi="宋体" w:cs="宋体" w:eastAsia="宋体" w:hint="default"/>
          <w:sz w:val="18"/>
          <w:szCs w:val="18"/>
        </w:rPr>
      </w:pPr>
      <w:r>
        <w:rPr>
          <w:rFonts w:ascii="宋体" w:hAnsi="宋体" w:cs="宋体" w:eastAsia="宋体" w:hint="default"/>
          <w:sz w:val="18"/>
          <w:szCs w:val="18"/>
        </w:rPr>
        <w:t>价值与按类似金融资产当时市场收益率对未来现金流量折现确定的现值之间的差额进行确定。 </w:t>
      </w:r>
      <w:r>
        <w:rPr>
          <w:rFonts w:ascii="宋体" w:hAnsi="宋体" w:cs="宋体" w:eastAsia="宋体" w:hint="default"/>
          <w:spacing w:val="-1"/>
          <w:sz w:val="18"/>
          <w:szCs w:val="18"/>
        </w:rPr>
        <w:t>其他长期股权投资，如果可收回金额的计量结果表明，该长期股权投资的可收回金额低于其账面价值的，将</w:t>
      </w:r>
    </w:p>
    <w:p>
      <w:pPr>
        <w:spacing w:line="398" w:lineRule="auto" w:before="0"/>
        <w:ind w:left="461" w:right="6225" w:hanging="360"/>
        <w:jc w:val="left"/>
        <w:rPr>
          <w:rFonts w:ascii="宋体" w:hAnsi="宋体" w:cs="宋体" w:eastAsia="宋体" w:hint="default"/>
          <w:sz w:val="18"/>
          <w:szCs w:val="18"/>
        </w:rPr>
      </w:pPr>
      <w:r>
        <w:rPr>
          <w:rFonts w:ascii="宋体" w:hAnsi="宋体" w:cs="宋体" w:eastAsia="宋体" w:hint="default"/>
          <w:sz w:val="18"/>
          <w:szCs w:val="18"/>
        </w:rPr>
        <w:t>差额确认为减值损失。 长期股权投资减值损失一经确认，不得转回。</w:t>
      </w:r>
    </w:p>
    <w:p>
      <w:pPr>
        <w:spacing w:before="34"/>
        <w:ind w:left="461" w:right="1688" w:firstLine="0"/>
        <w:jc w:val="left"/>
        <w:rPr>
          <w:rFonts w:ascii="宋体" w:hAnsi="宋体" w:cs="宋体" w:eastAsia="宋体" w:hint="default"/>
          <w:sz w:val="18"/>
          <w:szCs w:val="18"/>
        </w:rPr>
      </w:pPr>
      <w:r>
        <w:rPr>
          <w:rFonts w:ascii="宋体" w:hAnsi="宋体" w:cs="宋体" w:eastAsia="宋体" w:hint="default"/>
          <w:b/>
          <w:bCs/>
          <w:sz w:val="18"/>
          <w:szCs w:val="18"/>
        </w:rPr>
        <w:t>（十二）投资性房地产</w:t>
      </w:r>
      <w:r>
        <w:rPr>
          <w:rFonts w:ascii="宋体" w:hAnsi="宋体" w:cs="宋体" w:eastAsia="宋体" w:hint="default"/>
          <w:sz w:val="18"/>
          <w:szCs w:val="18"/>
        </w:rPr>
      </w:r>
    </w:p>
    <w:p>
      <w:pPr>
        <w:spacing w:before="155"/>
        <w:ind w:left="46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．本公司投资性房地产是指为赚取租金或资本增值，或两者兼有而持有的房地产，主要包括：已出租的土</w:t>
      </w:r>
    </w:p>
    <w:p>
      <w:pPr>
        <w:spacing w:after="0"/>
        <w:jc w:val="left"/>
        <w:rPr>
          <w:rFonts w:ascii="宋体" w:hAnsi="宋体" w:cs="宋体" w:eastAsia="宋体" w:hint="default"/>
          <w:sz w:val="18"/>
          <w:szCs w:val="18"/>
        </w:rPr>
        <w:sectPr>
          <w:footerReference w:type="default" r:id="rId331"/>
          <w:pgSz w:w="11910" w:h="16840"/>
          <w:pgMar w:footer="803" w:header="397" w:top="960" w:bottom="1000" w:left="1600" w:right="0"/>
          <w:pgNumType w:start="109"/>
        </w:sectPr>
      </w:pPr>
    </w:p>
    <w:p>
      <w:pPr>
        <w:spacing w:before="38"/>
        <w:ind w:left="102" w:right="1688" w:firstLine="0"/>
        <w:jc w:val="left"/>
        <w:rPr>
          <w:rFonts w:ascii="宋体" w:hAnsi="宋体" w:cs="宋体" w:eastAsia="宋体" w:hint="default"/>
          <w:sz w:val="18"/>
          <w:szCs w:val="18"/>
        </w:rPr>
      </w:pPr>
      <w:r>
        <w:rPr>
          <w:rFonts w:ascii="宋体" w:hAnsi="宋体" w:cs="宋体" w:eastAsia="宋体" w:hint="default"/>
          <w:sz w:val="18"/>
          <w:szCs w:val="18"/>
        </w:rPr>
        <w:t>地使用权、已出租的建筑物和持有并准备增值后转让的土地使用权。</w:t>
      </w:r>
    </w:p>
    <w:p>
      <w:pPr>
        <w:spacing w:before="153"/>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．投资性房地产按照成本进行初始计量。</w:t>
      </w:r>
    </w:p>
    <w:p>
      <w:pPr>
        <w:spacing w:line="338" w:lineRule="auto" w:before="142"/>
        <w:ind w:left="102" w:right="1412"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．资产负债表日公司对同时满足下列条件的投资性房地产采用公允价值模式计量外，其余投资性房地产采 用成本模式计量：</w:t>
      </w:r>
    </w:p>
    <w:p>
      <w:pPr>
        <w:spacing w:before="79"/>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）投资性房地产所在地有活跃的房地产交易市场；</w:t>
      </w:r>
    </w:p>
    <w:p>
      <w:pPr>
        <w:spacing w:line="338" w:lineRule="auto" w:before="142"/>
        <w:ind w:left="102" w:right="0"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）能够从房地产交易市场上取得同类或类似房地产的市场价格及其他相关信息，从而对投资性房地产的公 允价值作出合理的估计。</w:t>
      </w:r>
    </w:p>
    <w:p>
      <w:pPr>
        <w:spacing w:line="348" w:lineRule="auto" w:before="79"/>
        <w:ind w:left="102" w:right="0" w:firstLine="359"/>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4</w:t>
      </w:r>
      <w:r>
        <w:rPr>
          <w:rFonts w:ascii="宋体" w:hAnsi="宋体" w:cs="宋体" w:eastAsia="宋体" w:hint="default"/>
          <w:spacing w:val="-4"/>
          <w:sz w:val="18"/>
          <w:szCs w:val="18"/>
        </w:rPr>
        <w:t>．本公司对采用成本计量的投资性房地产，按照后述</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固定资产</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无形资产</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所述的方法计提折旧或者摊销；</w:t>
      </w:r>
      <w:r>
        <w:rPr>
          <w:rFonts w:ascii="宋体" w:hAnsi="宋体" w:cs="宋体" w:eastAsia="宋体" w:hint="default"/>
          <w:sz w:val="18"/>
          <w:szCs w:val="18"/>
        </w:rPr>
        <w:t> 对采用公允价值模式计量的投资性房地产不计提折旧或进行摊销，以资产负债表日投资性房地产的公允价值为基 础调整其账面价值，将公允价值与账面价值之间的差额计入当期损益。</w:t>
      </w:r>
    </w:p>
    <w:p>
      <w:pPr>
        <w:spacing w:line="336" w:lineRule="auto" w:before="74"/>
        <w:ind w:left="102" w:right="0"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．投资性房地产由成本模式转为公允价值模式计量时，作为会计政策变更处理；已采用公允价值模式计量 的投资性房地产，不得从公允价值模式转为成本模式。</w:t>
      </w:r>
    </w:p>
    <w:p>
      <w:pPr>
        <w:spacing w:line="350" w:lineRule="auto" w:before="84"/>
        <w:ind w:left="102" w:right="1415"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．本公司采用公允价值模式计量的投资性房地产转换为自用房地产时，以其转换当日的公允价值作为自用 </w:t>
      </w:r>
      <w:r>
        <w:rPr>
          <w:rFonts w:ascii="宋体" w:hAnsi="宋体" w:cs="宋体" w:eastAsia="宋体" w:hint="default"/>
          <w:spacing w:val="-1"/>
          <w:sz w:val="18"/>
          <w:szCs w:val="18"/>
        </w:rPr>
        <w:t>房地产的账面价值，公允价值与原账面价值的差额计入当期损益。自用房地产或存货转换为采用公允价值模式计</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量的投资性房地产时，投资性房地产按照转换当日的公允价值计价，转换当日的公允价值小于原账面价值的，其</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差额计入当期损益；转换当日的公允价值大于原账面价值的，其差额计入所有者权益。</w:t>
      </w:r>
    </w:p>
    <w:p>
      <w:pPr>
        <w:spacing w:before="70"/>
        <w:ind w:left="461" w:right="1688" w:firstLine="0"/>
        <w:jc w:val="left"/>
        <w:rPr>
          <w:rFonts w:ascii="宋体" w:hAnsi="宋体" w:cs="宋体" w:eastAsia="宋体" w:hint="default"/>
          <w:sz w:val="18"/>
          <w:szCs w:val="18"/>
        </w:rPr>
      </w:pPr>
      <w:r>
        <w:rPr>
          <w:rFonts w:ascii="宋体" w:hAnsi="宋体" w:cs="宋体" w:eastAsia="宋体" w:hint="default"/>
          <w:sz w:val="18"/>
          <w:szCs w:val="18"/>
        </w:rPr>
        <w:t>本报告期内本公司投资性房地产采用成本模式计量。</w:t>
      </w:r>
    </w:p>
    <w:p>
      <w:pPr>
        <w:spacing w:before="155"/>
        <w:ind w:left="461" w:right="1688" w:firstLine="0"/>
        <w:jc w:val="left"/>
        <w:rPr>
          <w:rFonts w:ascii="宋体" w:hAnsi="宋体" w:cs="宋体" w:eastAsia="宋体" w:hint="default"/>
          <w:sz w:val="18"/>
          <w:szCs w:val="18"/>
        </w:rPr>
      </w:pPr>
      <w:r>
        <w:rPr>
          <w:rFonts w:ascii="宋体" w:hAnsi="宋体" w:cs="宋体" w:eastAsia="宋体" w:hint="default"/>
          <w:b/>
          <w:bCs/>
          <w:sz w:val="18"/>
          <w:szCs w:val="18"/>
        </w:rPr>
        <w:t>（十三）固定资产</w:t>
      </w:r>
      <w:r>
        <w:rPr>
          <w:rFonts w:ascii="宋体" w:hAnsi="宋体" w:cs="宋体" w:eastAsia="宋体" w:hint="default"/>
          <w:sz w:val="18"/>
          <w:szCs w:val="18"/>
        </w:rPr>
      </w:r>
    </w:p>
    <w:p>
      <w:pPr>
        <w:spacing w:line="376" w:lineRule="auto" w:before="153"/>
        <w:ind w:left="46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．固定资产的确认条件 </w:t>
      </w:r>
      <w:r>
        <w:rPr>
          <w:rFonts w:ascii="宋体" w:hAnsi="宋体" w:cs="宋体" w:eastAsia="宋体" w:hint="default"/>
          <w:spacing w:val="-1"/>
          <w:sz w:val="18"/>
          <w:szCs w:val="18"/>
        </w:rPr>
        <w:t>本公司固定资产指为生产商品、提供劳务、出租或经营管理而持有的、使用寿命超过一个会计年度的有形资</w:t>
      </w:r>
    </w:p>
    <w:p>
      <w:pPr>
        <w:spacing w:before="12"/>
        <w:ind w:left="102" w:right="1688" w:firstLine="0"/>
        <w:jc w:val="left"/>
        <w:rPr>
          <w:rFonts w:ascii="宋体" w:hAnsi="宋体" w:cs="宋体" w:eastAsia="宋体" w:hint="default"/>
          <w:sz w:val="18"/>
          <w:szCs w:val="18"/>
        </w:rPr>
      </w:pPr>
      <w:r>
        <w:rPr>
          <w:rFonts w:ascii="宋体" w:hAnsi="宋体" w:cs="宋体" w:eastAsia="宋体" w:hint="default"/>
          <w:sz w:val="18"/>
          <w:szCs w:val="18"/>
        </w:rPr>
        <w:t>产。</w:t>
      </w:r>
    </w:p>
    <w:p>
      <w:pPr>
        <w:spacing w:line="376" w:lineRule="auto" w:before="153"/>
        <w:ind w:left="461" w:right="712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．固定资产的计价方法 固定资产一般采用实际成本入账。</w:t>
      </w:r>
    </w:p>
    <w:p>
      <w:pPr>
        <w:spacing w:line="350" w:lineRule="auto" w:before="53"/>
        <w:ind w:left="102" w:right="1413"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）外购固定资产的成本，包括购买价款、相关税费、使固定资产达到预定可使用状态前所发生的可归属于 </w:t>
      </w:r>
      <w:r>
        <w:rPr>
          <w:rFonts w:ascii="宋体" w:hAnsi="宋体" w:cs="宋体" w:eastAsia="宋体" w:hint="default"/>
          <w:spacing w:val="-1"/>
          <w:sz w:val="18"/>
          <w:szCs w:val="18"/>
        </w:rPr>
        <w:t>该项资产的运输费、装卸费、安装费和专业人员服务费等。以一笔款项购入多项没有单独标价的固定资产，按照</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各项固定资产公允价值比例对总成本进行分配，分别确定各项固定资产的成本。购买固定资产的价款超过正常信</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用条件延期支付，实质上具有融资性质的，固定资产的成本以购买价款的现值为基础确定。实际支付的价款与购</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买价款的现值之间的差额，除符合条件应予资本化的以外，在信用期间内计入当期损益。</w:t>
      </w:r>
    </w:p>
    <w:p>
      <w:pPr>
        <w:spacing w:before="73"/>
        <w:ind w:left="46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）自行建造固定资产的成本，由建造该项资产达到预定可使用状态前所发生的必要支出，作为入账价值。</w:t>
      </w:r>
    </w:p>
    <w:p>
      <w:pPr>
        <w:spacing w:line="338" w:lineRule="auto" w:before="139"/>
        <w:ind w:left="102" w:right="1412"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）投资者投入固定资产的成本，按照投资合同或协议约定的价值确定，但合同或协议约定价值不公允的除 外。</w:t>
      </w:r>
    </w:p>
    <w:p>
      <w:pPr>
        <w:spacing w:line="338" w:lineRule="auto" w:before="82"/>
        <w:ind w:left="102" w:right="1364"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）融资租入的固定资产，在租赁期开始日，按照租入固定资产公允价值与最低租赁付款额现值两者中较低 者加上可归属于租赁项目的手续费、律师费、差旅费、印花税等初始直接费用之和，作为租入资产的入账价值。</w:t>
      </w:r>
    </w:p>
    <w:p>
      <w:pPr>
        <w:spacing w:before="79"/>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）盘盈的固定资产作为前期会计差错进行处理。</w:t>
      </w:r>
    </w:p>
    <w:p>
      <w:pPr>
        <w:spacing w:line="348" w:lineRule="auto" w:before="142"/>
        <w:ind w:left="102" w:right="1323" w:firstLine="359"/>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6</w:t>
      </w:r>
      <w:r>
        <w:rPr>
          <w:rFonts w:ascii="宋体" w:hAnsi="宋体" w:cs="宋体" w:eastAsia="宋体" w:hint="default"/>
          <w:spacing w:val="-1"/>
          <w:sz w:val="18"/>
          <w:szCs w:val="18"/>
        </w:rPr>
        <w:t>）固定资产的更新改造等后续支出，同时满足下列条件时：与该固定资产有关的经济利益很可能流入企业、</w:t>
      </w:r>
      <w:r>
        <w:rPr>
          <w:rFonts w:ascii="宋体" w:hAnsi="宋体" w:cs="宋体" w:eastAsia="宋体" w:hint="default"/>
          <w:sz w:val="18"/>
          <w:szCs w:val="18"/>
        </w:rPr>
        <w:t> 该固定资产的成本能够可靠地计量，计入固定资产成本；如有被替换的部分，扣除其账面价值。不满足上述条件 时，在发生时计入管理费用或销售费用。</w:t>
      </w:r>
    </w:p>
    <w:p>
      <w:pPr>
        <w:spacing w:before="72"/>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）非货币性资产交换取得的固定资产，按《企业会计准则</w:t>
      </w:r>
      <w:r>
        <w:rPr>
          <w:rFonts w:ascii="Times New Roman" w:hAnsi="Times New Roman" w:cs="Times New Roman" w:eastAsia="Times New Roman" w:hint="default"/>
          <w:sz w:val="18"/>
          <w:szCs w:val="18"/>
        </w:rPr>
        <w:t>—</w:t>
      </w:r>
      <w:r>
        <w:rPr>
          <w:rFonts w:ascii="宋体" w:hAnsi="宋体" w:cs="宋体" w:eastAsia="宋体" w:hint="default"/>
          <w:sz w:val="18"/>
          <w:szCs w:val="18"/>
        </w:rPr>
        <w:t>非货币性交易》的相关规定进行处理。</w:t>
      </w:r>
    </w:p>
    <w:p>
      <w:pPr>
        <w:spacing w:before="142"/>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）债务重组取得的固定资产，按《企业会计准则</w:t>
      </w:r>
      <w:r>
        <w:rPr>
          <w:rFonts w:ascii="Times New Roman" w:hAnsi="Times New Roman" w:cs="Times New Roman" w:eastAsia="Times New Roman" w:hint="default"/>
          <w:sz w:val="18"/>
          <w:szCs w:val="18"/>
        </w:rPr>
        <w:t>—</w:t>
      </w:r>
      <w:r>
        <w:rPr>
          <w:rFonts w:ascii="宋体" w:hAnsi="宋体" w:cs="宋体" w:eastAsia="宋体" w:hint="default"/>
          <w:sz w:val="18"/>
          <w:szCs w:val="18"/>
        </w:rPr>
        <w:t>债务重组》的相关规定进行处理。</w:t>
      </w:r>
    </w:p>
    <w:p>
      <w:pPr>
        <w:spacing w:after="0"/>
        <w:jc w:val="left"/>
        <w:rPr>
          <w:rFonts w:ascii="宋体" w:hAnsi="宋体" w:cs="宋体" w:eastAsia="宋体" w:hint="default"/>
          <w:sz w:val="18"/>
          <w:szCs w:val="18"/>
        </w:rPr>
        <w:sectPr>
          <w:headerReference w:type="default" r:id="rId332"/>
          <w:pgSz w:w="11910" w:h="16840"/>
          <w:pgMar w:header="397" w:footer="803" w:top="960" w:bottom="1000" w:left="1600" w:right="0"/>
        </w:sectPr>
      </w:pPr>
    </w:p>
    <w:p>
      <w:pPr>
        <w:spacing w:line="336" w:lineRule="auto" w:before="38"/>
        <w:ind w:left="242" w:right="0"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）企业合并取得的固定资产，同一控制下企业合并取得的按照合并日被合并方固定资产的账面价值计量， 非同一控制下企业合并取得的固定资产按照购买日被购买方固定资产的公允价值作为入账价值。</w:t>
      </w:r>
    </w:p>
    <w:p>
      <w:pPr>
        <w:spacing w:line="376" w:lineRule="auto" w:before="84"/>
        <w:ind w:left="60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．固定资产分类及折旧方法 </w:t>
      </w:r>
      <w:r>
        <w:rPr>
          <w:rFonts w:ascii="宋体" w:hAnsi="宋体" w:cs="宋体" w:eastAsia="宋体" w:hint="default"/>
          <w:spacing w:val="-1"/>
          <w:sz w:val="18"/>
          <w:szCs w:val="18"/>
        </w:rPr>
        <w:t>固定资产折旧采用年限平均法在固定资产使用寿命内，对应计折旧额进行系统分摊。应计折旧额是指应当计</w:t>
      </w:r>
    </w:p>
    <w:p>
      <w:pPr>
        <w:spacing w:line="345" w:lineRule="auto" w:before="12"/>
        <w:ind w:left="242" w:right="1409" w:firstLine="0"/>
        <w:jc w:val="both"/>
        <w:rPr>
          <w:rFonts w:ascii="宋体" w:hAnsi="宋体" w:cs="宋体" w:eastAsia="宋体" w:hint="default"/>
          <w:sz w:val="18"/>
          <w:szCs w:val="18"/>
        </w:rPr>
      </w:pPr>
      <w:r>
        <w:rPr/>
        <w:pict>
          <v:group style="position:absolute;margin-left:78.984001pt;margin-top:74.231728pt;width:451.65pt;height:2.550pt;mso-position-horizontal-relative:page;mso-position-vertical-relative:paragraph;z-index:-1452688" coordorigin="1580,1485" coordsize="9033,51">
            <v:group style="position:absolute;left:1594;top:1499;width:2247;height:2" coordorigin="1594,1499" coordsize="2247,2">
              <v:shape style="position:absolute;left:1594;top:1499;width:2247;height:2" coordorigin="1594,1499" coordsize="2247,0" path="m1594,1499l3841,1499e" filled="false" stroked="true" strokeweight="1.44pt" strokecolor="#000000">
                <v:path arrowok="t"/>
              </v:shape>
              <v:shape style="position:absolute;left:3841;top:1513;width:10;height:2" type="#_x0000_t75" stroked="false">
                <v:imagedata r:id="rId329" o:title=""/>
              </v:shape>
            </v:group>
            <v:group style="position:absolute;left:3841;top:1499;width:29;height:2" coordorigin="3841,1499" coordsize="29,2">
              <v:shape style="position:absolute;left:3841;top:1499;width:29;height:2" coordorigin="3841,1499" coordsize="29,0" path="m3841,1499l3870,1499e" filled="false" stroked="true" strokeweight="1.44pt" strokecolor="#000000">
                <v:path arrowok="t"/>
              </v:shape>
            </v:group>
            <v:group style="position:absolute;left:3870;top:1499;width:2220;height:2" coordorigin="3870,1499" coordsize="2220,2">
              <v:shape style="position:absolute;left:3870;top:1499;width:2220;height:2" coordorigin="3870,1499" coordsize="2220,0" path="m3870,1499l6090,1499e" filled="false" stroked="true" strokeweight="1.44pt" strokecolor="#000000">
                <v:path arrowok="t"/>
              </v:shape>
              <v:shape style="position:absolute;left:6090;top:1513;width:10;height:2" type="#_x0000_t75" stroked="false">
                <v:imagedata r:id="rId329" o:title=""/>
              </v:shape>
            </v:group>
            <v:group style="position:absolute;left:6090;top:1499;width:29;height:2" coordorigin="6090,1499" coordsize="29,2">
              <v:shape style="position:absolute;left:6090;top:1499;width:29;height:2" coordorigin="6090,1499" coordsize="29,0" path="m6090,1499l6119,1499e" filled="false" stroked="true" strokeweight="1.44pt" strokecolor="#000000">
                <v:path arrowok="t"/>
              </v:shape>
            </v:group>
            <v:group style="position:absolute;left:6119;top:1499;width:2223;height:2" coordorigin="6119,1499" coordsize="2223,2">
              <v:shape style="position:absolute;left:6119;top:1499;width:2223;height:2" coordorigin="6119,1499" coordsize="2223,0" path="m6119,1499l8341,1499e" filled="false" stroked="true" strokeweight="1.44pt" strokecolor="#000000">
                <v:path arrowok="t"/>
              </v:shape>
              <v:shape style="position:absolute;left:8341;top:1513;width:10;height:2" type="#_x0000_t75" stroked="false">
                <v:imagedata r:id="rId329" o:title=""/>
              </v:shape>
            </v:group>
            <v:group style="position:absolute;left:8341;top:1499;width:29;height:2" coordorigin="8341,1499" coordsize="29,2">
              <v:shape style="position:absolute;left:8341;top:1499;width:29;height:2" coordorigin="8341,1499" coordsize="29,0" path="m8341,1499l8370,1499e" filled="false" stroked="true" strokeweight="1.44pt" strokecolor="#000000">
                <v:path arrowok="t"/>
              </v:shape>
            </v:group>
            <v:group style="position:absolute;left:8370;top:1499;width:2228;height:2" coordorigin="8370,1499" coordsize="2228,2">
              <v:shape style="position:absolute;left:8370;top:1499;width:2228;height:2" coordorigin="8370,1499" coordsize="2228,0" path="m8370,1499l10598,1499e" filled="false" stroked="true" strokeweight="1.44pt" strokecolor="#000000">
                <v:path arrowok="t"/>
              </v:shape>
            </v:group>
            <v:group style="position:absolute;left:3841;top:1516;width:10;height:20" coordorigin="3841,1516" coordsize="10,20">
              <v:shape style="position:absolute;left:3841;top:1516;width:10;height:20" coordorigin="3841,1516" coordsize="10,20" path="m3841,1535l3851,1535,3851,1516,3841,1516,3841,1535xe" filled="true" fillcolor="#000000" stroked="false">
                <v:path arrowok="t"/>
                <v:fill type="solid"/>
              </v:shape>
            </v:group>
            <v:group style="position:absolute;left:6090;top:1516;width:10;height:20" coordorigin="6090,1516" coordsize="10,20">
              <v:shape style="position:absolute;left:6090;top:1516;width:10;height:20" coordorigin="6090,1516" coordsize="10,20" path="m6090,1535l6099,1535,6099,1516,6090,1516,6090,1535xe" filled="true" fillcolor="#000000" stroked="false">
                <v:path arrowok="t"/>
                <v:fill type="solid"/>
              </v:shape>
            </v:group>
            <v:group style="position:absolute;left:8341;top:1516;width:10;height:20" coordorigin="8341,1516" coordsize="10,20">
              <v:shape style="position:absolute;left:8341;top:1516;width:10;height:20" coordorigin="8341,1516" coordsize="10,20" path="m8341,1535l8351,1535,8351,1516,8341,1516,8341,1535xe" filled="true" fillcolor="#000000" stroked="false">
                <v:path arrowok="t"/>
                <v:fill type="solid"/>
              </v:shape>
            </v:group>
            <w10:wrap type="none"/>
          </v:group>
        </w:pict>
      </w:r>
      <w:r>
        <w:rPr/>
        <w:pict>
          <v:group style="position:absolute;margin-left:79.704002pt;margin-top:86.351707pt;width:450.2pt;height:5.4pt;mso-position-horizontal-relative:page;mso-position-vertical-relative:paragraph;z-index:-1452664" coordorigin="1594,1727" coordsize="9004,108">
            <v:shape style="position:absolute;left:1594;top:1727;width:2266;height:108" type="#_x0000_t75" stroked="false">
              <v:imagedata r:id="rId333" o:title=""/>
            </v:shape>
            <v:shape style="position:absolute;left:3836;top:1823;width:2263;height:12" type="#_x0000_t75" stroked="false">
              <v:imagedata r:id="rId334" o:title=""/>
            </v:shape>
            <v:shape style="position:absolute;left:6085;top:1823;width:2266;height:12" type="#_x0000_t75" stroked="false">
              <v:imagedata r:id="rId335" o:title=""/>
            </v:shape>
            <v:shape style="position:absolute;left:8337;top:1825;width:2261;height:10" type="#_x0000_t75" stroked="false">
              <v:imagedata r:id="rId336" o:title=""/>
            </v:shape>
            <w10:wrap type="none"/>
          </v:group>
        </w:pict>
      </w:r>
      <w:r>
        <w:rPr/>
        <w:pict>
          <v:group style="position:absolute;margin-left:79.704002pt;margin-top:103.271767pt;width:450.2pt;height:5.4pt;mso-position-horizontal-relative:page;mso-position-vertical-relative:paragraph;z-index:-1452640" coordorigin="1594,2065" coordsize="9004,108">
            <v:shape style="position:absolute;left:1594;top:2065;width:2266;height:108" type="#_x0000_t75" stroked="false">
              <v:imagedata r:id="rId337" o:title=""/>
            </v:shape>
            <v:shape style="position:absolute;left:3836;top:2161;width:2263;height:12" type="#_x0000_t75" stroked="false">
              <v:imagedata r:id="rId338" o:title=""/>
            </v:shape>
            <v:shape style="position:absolute;left:6085;top:2161;width:2266;height:12" type="#_x0000_t75" stroked="false">
              <v:imagedata r:id="rId338" o:title=""/>
            </v:shape>
            <v:shape style="position:absolute;left:8337;top:2164;width:2261;height:10" type="#_x0000_t75" stroked="false">
              <v:imagedata r:id="rId336" o:title=""/>
            </v:shape>
            <w10:wrap type="none"/>
          </v:group>
        </w:pict>
      </w:r>
      <w:r>
        <w:rPr>
          <w:rFonts w:ascii="宋体" w:hAnsi="宋体" w:cs="宋体" w:eastAsia="宋体" w:hint="default"/>
          <w:spacing w:val="-1"/>
          <w:sz w:val="18"/>
          <w:szCs w:val="18"/>
        </w:rPr>
        <w:t>提折旧的固定资产的原价扣除其预计净残值后的金额。已计提减值准备的固定资产，还应当扣除已计提的固定资</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产减值准备累计金额。在不考虑减值准备的情况下，按固定资产的类别、使用寿命和预计净残值率（</w:t>
      </w:r>
      <w:r>
        <w:rPr>
          <w:rFonts w:ascii="Times New Roman" w:hAnsi="Times New Roman" w:cs="Times New Roman" w:eastAsia="Times New Roman" w:hint="default"/>
          <w:sz w:val="18"/>
          <w:szCs w:val="18"/>
        </w:rPr>
        <w:t>5%</w:t>
      </w:r>
      <w:r>
        <w:rPr>
          <w:rFonts w:ascii="宋体" w:hAnsi="宋体" w:cs="宋体" w:eastAsia="宋体" w:hint="default"/>
          <w:sz w:val="18"/>
          <w:szCs w:val="18"/>
        </w:rPr>
        <w:t>）确定</w:t>
      </w:r>
      <w:r>
        <w:rPr>
          <w:rFonts w:ascii="宋体" w:hAnsi="宋体" w:cs="宋体" w:eastAsia="宋体" w:hint="default"/>
          <w:spacing w:val="-6"/>
          <w:sz w:val="18"/>
          <w:szCs w:val="18"/>
        </w:rPr>
        <w:t> </w:t>
      </w:r>
      <w:r>
        <w:rPr>
          <w:rFonts w:ascii="宋体" w:hAnsi="宋体" w:cs="宋体" w:eastAsia="宋体" w:hint="default"/>
          <w:sz w:val="18"/>
          <w:szCs w:val="18"/>
        </w:rPr>
        <w:t>的折旧年限和年折旧率如下：</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tbl>
      <w:tblPr>
        <w:tblW w:w="0" w:type="auto"/>
        <w:jc w:val="left"/>
        <w:tblInd w:w="228" w:type="dxa"/>
        <w:tblLayout w:type="fixed"/>
        <w:tblCellMar>
          <w:top w:w="0" w:type="dxa"/>
          <w:left w:w="0" w:type="dxa"/>
          <w:bottom w:w="0" w:type="dxa"/>
          <w:right w:w="0" w:type="dxa"/>
        </w:tblCellMar>
        <w:tblLook w:val="01E0"/>
      </w:tblPr>
      <w:tblGrid>
        <w:gridCol w:w="2157"/>
        <w:gridCol w:w="2249"/>
        <w:gridCol w:w="2252"/>
        <w:gridCol w:w="1821"/>
      </w:tblGrid>
      <w:tr>
        <w:trPr>
          <w:trHeight w:val="268" w:hRule="exact"/>
        </w:trPr>
        <w:tc>
          <w:tcPr>
            <w:tcW w:w="215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right="90"/>
              <w:jc w:val="center"/>
              <w:rPr>
                <w:rFonts w:ascii="宋体" w:hAnsi="宋体" w:cs="宋体" w:eastAsia="宋体" w:hint="default"/>
                <w:sz w:val="18"/>
                <w:szCs w:val="18"/>
              </w:rPr>
            </w:pPr>
            <w:r>
              <w:rPr>
                <w:rFonts w:ascii="宋体" w:hAnsi="宋体" w:cs="宋体" w:eastAsia="宋体" w:hint="default"/>
                <w:sz w:val="18"/>
                <w:szCs w:val="18"/>
              </w:rPr>
              <w:t>固定资产的类别</w:t>
            </w:r>
          </w:p>
        </w:tc>
        <w:tc>
          <w:tcPr>
            <w:tcW w:w="2249"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2"/>
              <w:jc w:val="center"/>
              <w:rPr>
                <w:rFonts w:ascii="Times New Roman" w:hAnsi="Times New Roman" w:cs="Times New Roman" w:eastAsia="Times New Roman" w:hint="default"/>
                <w:sz w:val="18"/>
                <w:szCs w:val="18"/>
              </w:rPr>
            </w:pPr>
            <w:r>
              <w:rPr>
                <w:rFonts w:ascii="宋体" w:hAnsi="宋体" w:cs="宋体" w:eastAsia="宋体" w:hint="default"/>
                <w:sz w:val="18"/>
                <w:szCs w:val="18"/>
              </w:rPr>
              <w:t>使用寿命</w:t>
            </w:r>
            <w:r>
              <w:rPr>
                <w:rFonts w:ascii="Times New Roman" w:hAnsi="Times New Roman" w:cs="Times New Roman" w:eastAsia="Times New Roman" w:hint="default"/>
                <w:sz w:val="18"/>
                <w:szCs w:val="18"/>
              </w:rPr>
              <w:t>(</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p>
        </w:tc>
        <w:tc>
          <w:tcPr>
            <w:tcW w:w="2252"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2"/>
              <w:jc w:val="center"/>
              <w:rPr>
                <w:rFonts w:ascii="宋体" w:hAnsi="宋体" w:cs="宋体" w:eastAsia="宋体" w:hint="default"/>
                <w:sz w:val="18"/>
                <w:szCs w:val="18"/>
              </w:rPr>
            </w:pPr>
            <w:r>
              <w:rPr>
                <w:rFonts w:ascii="宋体" w:hAnsi="宋体" w:cs="宋体" w:eastAsia="宋体" w:hint="default"/>
                <w:sz w:val="18"/>
                <w:szCs w:val="18"/>
              </w:rPr>
              <w:t>预计净残值率（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821"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left="426"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年折旧率</w:t>
            </w:r>
            <w:r>
              <w:rPr>
                <w:rFonts w:ascii="Times New Roman" w:hAnsi="Times New Roman" w:cs="Times New Roman" w:eastAsia="Times New Roman" w:hint="default"/>
                <w:sz w:val="18"/>
                <w:szCs w:val="18"/>
              </w:rPr>
              <w:t>(%)</w:t>
            </w:r>
          </w:p>
        </w:tc>
      </w:tr>
      <w:tr>
        <w:trPr>
          <w:trHeight w:val="68" w:hRule="exact"/>
        </w:trPr>
        <w:tc>
          <w:tcPr>
            <w:tcW w:w="2157" w:type="dxa"/>
            <w:tcBorders>
              <w:top w:val="nil" w:sz="6" w:space="0" w:color="auto"/>
              <w:left w:val="nil" w:sz="6" w:space="0" w:color="auto"/>
              <w:bottom w:val="nil" w:sz="6" w:space="0" w:color="auto"/>
              <w:right w:val="nil" w:sz="6" w:space="0" w:color="auto"/>
            </w:tcBorders>
          </w:tcPr>
          <w:p>
            <w:pPr/>
          </w:p>
        </w:tc>
        <w:tc>
          <w:tcPr>
            <w:tcW w:w="2249" w:type="dxa"/>
            <w:tcBorders>
              <w:top w:val="nil" w:sz="6" w:space="0" w:color="auto"/>
              <w:left w:val="nil" w:sz="6" w:space="0" w:color="auto"/>
              <w:bottom w:val="nil" w:sz="6" w:space="0" w:color="auto"/>
              <w:right w:val="single" w:sz="4" w:space="0" w:color="000000"/>
            </w:tcBorders>
          </w:tcPr>
          <w:p>
            <w:pPr/>
          </w:p>
        </w:tc>
        <w:tc>
          <w:tcPr>
            <w:tcW w:w="2252" w:type="dxa"/>
            <w:tcBorders>
              <w:top w:val="nil" w:sz="6" w:space="0" w:color="auto"/>
              <w:left w:val="single" w:sz="4" w:space="0" w:color="000000"/>
              <w:bottom w:val="nil" w:sz="6" w:space="0" w:color="auto"/>
              <w:right w:val="single" w:sz="4" w:space="0" w:color="000000"/>
            </w:tcBorders>
          </w:tcPr>
          <w:p>
            <w:pPr/>
          </w:p>
        </w:tc>
        <w:tc>
          <w:tcPr>
            <w:tcW w:w="1821" w:type="dxa"/>
            <w:tcBorders>
              <w:top w:val="nil" w:sz="6" w:space="0" w:color="auto"/>
              <w:left w:val="single" w:sz="4" w:space="0" w:color="000000"/>
              <w:bottom w:val="nil" w:sz="6" w:space="0" w:color="auto"/>
              <w:right w:val="nil" w:sz="6" w:space="0" w:color="auto"/>
            </w:tcBorders>
          </w:tcPr>
          <w:p>
            <w:pPr/>
          </w:p>
        </w:tc>
      </w:tr>
      <w:tr>
        <w:trPr>
          <w:trHeight w:val="244" w:hRule="exact"/>
        </w:trPr>
        <w:tc>
          <w:tcPr>
            <w:tcW w:w="2157"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94"/>
              <w:jc w:val="center"/>
              <w:rPr>
                <w:rFonts w:ascii="宋体" w:hAnsi="宋体" w:cs="宋体" w:eastAsia="宋体" w:hint="default"/>
                <w:sz w:val="18"/>
                <w:szCs w:val="18"/>
              </w:rPr>
            </w:pPr>
            <w:r>
              <w:rPr>
                <w:rFonts w:ascii="宋体" w:hAnsi="宋体" w:cs="宋体" w:eastAsia="宋体" w:hint="default"/>
                <w:sz w:val="18"/>
                <w:szCs w:val="18"/>
              </w:rPr>
              <w:t>房屋及建筑物</w:t>
            </w:r>
          </w:p>
        </w:tc>
        <w:tc>
          <w:tcPr>
            <w:tcW w:w="224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0"/>
              <w:jc w:val="center"/>
              <w:rPr>
                <w:rFonts w:ascii="Times New Roman" w:hAnsi="Times New Roman" w:cs="Times New Roman" w:eastAsia="Times New Roman" w:hint="default"/>
                <w:sz w:val="18"/>
                <w:szCs w:val="18"/>
              </w:rPr>
            </w:pPr>
            <w:r>
              <w:rPr>
                <w:rFonts w:ascii="Times New Roman"/>
                <w:sz w:val="18"/>
              </w:rPr>
              <w:t>20-40</w:t>
            </w:r>
          </w:p>
        </w:tc>
        <w:tc>
          <w:tcPr>
            <w:tcW w:w="225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0"/>
              <w:jc w:val="center"/>
              <w:rPr>
                <w:rFonts w:ascii="Times New Roman" w:hAnsi="Times New Roman" w:cs="Times New Roman" w:eastAsia="Times New Roman" w:hint="default"/>
                <w:sz w:val="18"/>
                <w:szCs w:val="18"/>
              </w:rPr>
            </w:pPr>
            <w:r>
              <w:rPr>
                <w:rFonts w:ascii="Times New Roman"/>
                <w:sz w:val="18"/>
              </w:rPr>
              <w:t>5</w:t>
            </w:r>
          </w:p>
        </w:tc>
        <w:tc>
          <w:tcPr>
            <w:tcW w:w="1821"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left="425" w:right="0"/>
              <w:jc w:val="center"/>
              <w:rPr>
                <w:rFonts w:ascii="Times New Roman" w:hAnsi="Times New Roman" w:cs="Times New Roman" w:eastAsia="Times New Roman" w:hint="default"/>
                <w:sz w:val="18"/>
                <w:szCs w:val="18"/>
              </w:rPr>
            </w:pPr>
            <w:r>
              <w:rPr>
                <w:rFonts w:ascii="Times New Roman"/>
                <w:sz w:val="18"/>
              </w:rPr>
              <w:t>4.75-2.375</w:t>
            </w:r>
          </w:p>
        </w:tc>
      </w:tr>
      <w:tr>
        <w:trPr>
          <w:trHeight w:val="95" w:hRule="exact"/>
        </w:trPr>
        <w:tc>
          <w:tcPr>
            <w:tcW w:w="2157" w:type="dxa"/>
            <w:tcBorders>
              <w:top w:val="nil" w:sz="6" w:space="0" w:color="auto"/>
              <w:left w:val="nil" w:sz="6" w:space="0" w:color="auto"/>
              <w:bottom w:val="nil" w:sz="6" w:space="0" w:color="auto"/>
              <w:right w:val="nil" w:sz="6" w:space="0" w:color="auto"/>
            </w:tcBorders>
          </w:tcPr>
          <w:p>
            <w:pPr/>
          </w:p>
        </w:tc>
        <w:tc>
          <w:tcPr>
            <w:tcW w:w="2249" w:type="dxa"/>
            <w:tcBorders>
              <w:top w:val="nil" w:sz="6" w:space="0" w:color="auto"/>
              <w:left w:val="nil" w:sz="6" w:space="0" w:color="auto"/>
              <w:bottom w:val="nil" w:sz="6" w:space="0" w:color="auto"/>
              <w:right w:val="single" w:sz="4" w:space="0" w:color="000000"/>
            </w:tcBorders>
          </w:tcPr>
          <w:p>
            <w:pPr/>
          </w:p>
        </w:tc>
        <w:tc>
          <w:tcPr>
            <w:tcW w:w="2252" w:type="dxa"/>
            <w:tcBorders>
              <w:top w:val="nil" w:sz="6" w:space="0" w:color="auto"/>
              <w:left w:val="single" w:sz="4" w:space="0" w:color="000000"/>
              <w:bottom w:val="nil" w:sz="6" w:space="0" w:color="auto"/>
              <w:right w:val="single" w:sz="4" w:space="0" w:color="000000"/>
            </w:tcBorders>
          </w:tcPr>
          <w:p>
            <w:pPr/>
          </w:p>
        </w:tc>
        <w:tc>
          <w:tcPr>
            <w:tcW w:w="1821" w:type="dxa"/>
            <w:tcBorders>
              <w:top w:val="nil" w:sz="6" w:space="0" w:color="auto"/>
              <w:left w:val="single" w:sz="4" w:space="0" w:color="000000"/>
              <w:bottom w:val="nil" w:sz="6" w:space="0" w:color="auto"/>
              <w:right w:val="nil" w:sz="6" w:space="0" w:color="auto"/>
            </w:tcBorders>
          </w:tcPr>
          <w:p>
            <w:pPr/>
          </w:p>
        </w:tc>
      </w:tr>
      <w:tr>
        <w:trPr>
          <w:trHeight w:val="244" w:hRule="exact"/>
        </w:trPr>
        <w:tc>
          <w:tcPr>
            <w:tcW w:w="2157"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94"/>
              <w:jc w:val="center"/>
              <w:rPr>
                <w:rFonts w:ascii="宋体" w:hAnsi="宋体" w:cs="宋体" w:eastAsia="宋体" w:hint="default"/>
                <w:sz w:val="18"/>
                <w:szCs w:val="18"/>
              </w:rPr>
            </w:pPr>
            <w:r>
              <w:rPr>
                <w:rFonts w:ascii="宋体" w:hAnsi="宋体" w:cs="宋体" w:eastAsia="宋体" w:hint="default"/>
                <w:sz w:val="18"/>
                <w:szCs w:val="18"/>
              </w:rPr>
              <w:t>机器设备</w:t>
            </w:r>
          </w:p>
        </w:tc>
        <w:tc>
          <w:tcPr>
            <w:tcW w:w="224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0"/>
              <w:jc w:val="center"/>
              <w:rPr>
                <w:rFonts w:ascii="Times New Roman" w:hAnsi="Times New Roman" w:cs="Times New Roman" w:eastAsia="Times New Roman" w:hint="default"/>
                <w:sz w:val="18"/>
                <w:szCs w:val="18"/>
              </w:rPr>
            </w:pPr>
            <w:r>
              <w:rPr>
                <w:rFonts w:ascii="Times New Roman"/>
                <w:sz w:val="18"/>
              </w:rPr>
              <w:t>10</w:t>
            </w:r>
          </w:p>
        </w:tc>
        <w:tc>
          <w:tcPr>
            <w:tcW w:w="225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0"/>
              <w:jc w:val="center"/>
              <w:rPr>
                <w:rFonts w:ascii="Times New Roman" w:hAnsi="Times New Roman" w:cs="Times New Roman" w:eastAsia="Times New Roman" w:hint="default"/>
                <w:sz w:val="18"/>
                <w:szCs w:val="18"/>
              </w:rPr>
            </w:pPr>
            <w:r>
              <w:rPr>
                <w:rFonts w:ascii="Times New Roman"/>
                <w:sz w:val="18"/>
              </w:rPr>
              <w:t>5</w:t>
            </w:r>
          </w:p>
        </w:tc>
        <w:tc>
          <w:tcPr>
            <w:tcW w:w="1821"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left="425" w:right="0"/>
              <w:jc w:val="center"/>
              <w:rPr>
                <w:rFonts w:ascii="Times New Roman" w:hAnsi="Times New Roman" w:cs="Times New Roman" w:eastAsia="Times New Roman" w:hint="default"/>
                <w:sz w:val="18"/>
                <w:szCs w:val="18"/>
              </w:rPr>
            </w:pPr>
            <w:r>
              <w:rPr>
                <w:rFonts w:ascii="Times New Roman"/>
                <w:sz w:val="18"/>
              </w:rPr>
              <w:t>9.50</w:t>
            </w:r>
          </w:p>
        </w:tc>
      </w:tr>
      <w:tr>
        <w:trPr>
          <w:trHeight w:val="97" w:hRule="exact"/>
        </w:trPr>
        <w:tc>
          <w:tcPr>
            <w:tcW w:w="2157" w:type="dxa"/>
            <w:tcBorders>
              <w:top w:val="nil" w:sz="6" w:space="0" w:color="auto"/>
              <w:left w:val="nil" w:sz="6" w:space="0" w:color="auto"/>
              <w:bottom w:val="nil" w:sz="6" w:space="0" w:color="auto"/>
              <w:right w:val="nil" w:sz="6" w:space="0" w:color="auto"/>
            </w:tcBorders>
          </w:tcPr>
          <w:p>
            <w:pPr/>
          </w:p>
        </w:tc>
        <w:tc>
          <w:tcPr>
            <w:tcW w:w="2249" w:type="dxa"/>
            <w:tcBorders>
              <w:top w:val="nil" w:sz="6" w:space="0" w:color="auto"/>
              <w:left w:val="nil" w:sz="6" w:space="0" w:color="auto"/>
              <w:bottom w:val="nil" w:sz="6" w:space="0" w:color="auto"/>
              <w:right w:val="single" w:sz="4" w:space="0" w:color="000000"/>
            </w:tcBorders>
          </w:tcPr>
          <w:p>
            <w:pPr/>
          </w:p>
        </w:tc>
        <w:tc>
          <w:tcPr>
            <w:tcW w:w="2252" w:type="dxa"/>
            <w:tcBorders>
              <w:top w:val="nil" w:sz="6" w:space="0" w:color="auto"/>
              <w:left w:val="single" w:sz="4" w:space="0" w:color="000000"/>
              <w:bottom w:val="nil" w:sz="6" w:space="0" w:color="auto"/>
              <w:right w:val="single" w:sz="4" w:space="0" w:color="000000"/>
            </w:tcBorders>
          </w:tcPr>
          <w:p>
            <w:pPr/>
          </w:p>
        </w:tc>
        <w:tc>
          <w:tcPr>
            <w:tcW w:w="1821" w:type="dxa"/>
            <w:tcBorders>
              <w:top w:val="nil" w:sz="6" w:space="0" w:color="auto"/>
              <w:left w:val="single" w:sz="4" w:space="0" w:color="000000"/>
              <w:bottom w:val="nil" w:sz="6" w:space="0" w:color="auto"/>
              <w:right w:val="nil" w:sz="6" w:space="0" w:color="auto"/>
            </w:tcBorders>
          </w:tcPr>
          <w:p>
            <w:pPr/>
          </w:p>
        </w:tc>
      </w:tr>
      <w:tr>
        <w:trPr>
          <w:trHeight w:val="244" w:hRule="exact"/>
        </w:trPr>
        <w:tc>
          <w:tcPr>
            <w:tcW w:w="2157"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94"/>
              <w:jc w:val="center"/>
              <w:rPr>
                <w:rFonts w:ascii="宋体" w:hAnsi="宋体" w:cs="宋体" w:eastAsia="宋体" w:hint="default"/>
                <w:sz w:val="18"/>
                <w:szCs w:val="18"/>
              </w:rPr>
            </w:pPr>
            <w:r>
              <w:rPr>
                <w:rFonts w:ascii="宋体" w:hAnsi="宋体" w:cs="宋体" w:eastAsia="宋体" w:hint="default"/>
                <w:sz w:val="18"/>
                <w:szCs w:val="18"/>
              </w:rPr>
              <w:t>运输设备</w:t>
            </w:r>
          </w:p>
        </w:tc>
        <w:tc>
          <w:tcPr>
            <w:tcW w:w="224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0"/>
              <w:jc w:val="center"/>
              <w:rPr>
                <w:rFonts w:ascii="Times New Roman" w:hAnsi="Times New Roman" w:cs="Times New Roman" w:eastAsia="Times New Roman" w:hint="default"/>
                <w:sz w:val="18"/>
                <w:szCs w:val="18"/>
              </w:rPr>
            </w:pPr>
            <w:r>
              <w:rPr>
                <w:rFonts w:ascii="Times New Roman"/>
                <w:sz w:val="18"/>
              </w:rPr>
              <w:t>10</w:t>
            </w:r>
          </w:p>
        </w:tc>
        <w:tc>
          <w:tcPr>
            <w:tcW w:w="225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0"/>
              <w:jc w:val="center"/>
              <w:rPr>
                <w:rFonts w:ascii="Times New Roman" w:hAnsi="Times New Roman" w:cs="Times New Roman" w:eastAsia="Times New Roman" w:hint="default"/>
                <w:sz w:val="18"/>
                <w:szCs w:val="18"/>
              </w:rPr>
            </w:pPr>
            <w:r>
              <w:rPr>
                <w:rFonts w:ascii="Times New Roman"/>
                <w:sz w:val="18"/>
              </w:rPr>
              <w:t>5</w:t>
            </w:r>
          </w:p>
        </w:tc>
        <w:tc>
          <w:tcPr>
            <w:tcW w:w="1821"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left="425" w:right="0"/>
              <w:jc w:val="center"/>
              <w:rPr>
                <w:rFonts w:ascii="Times New Roman" w:hAnsi="Times New Roman" w:cs="Times New Roman" w:eastAsia="Times New Roman" w:hint="default"/>
                <w:sz w:val="18"/>
                <w:szCs w:val="18"/>
              </w:rPr>
            </w:pPr>
            <w:r>
              <w:rPr>
                <w:rFonts w:ascii="Times New Roman"/>
                <w:sz w:val="18"/>
              </w:rPr>
              <w:t>9.50</w:t>
            </w:r>
          </w:p>
        </w:tc>
      </w:tr>
      <w:tr>
        <w:trPr>
          <w:trHeight w:val="97" w:hRule="exact"/>
        </w:trPr>
        <w:tc>
          <w:tcPr>
            <w:tcW w:w="2157" w:type="dxa"/>
            <w:tcBorders>
              <w:top w:val="nil" w:sz="6" w:space="0" w:color="auto"/>
              <w:left w:val="nil" w:sz="6" w:space="0" w:color="auto"/>
              <w:bottom w:val="nil" w:sz="6" w:space="0" w:color="auto"/>
              <w:right w:val="nil" w:sz="6" w:space="0" w:color="auto"/>
            </w:tcBorders>
          </w:tcPr>
          <w:p>
            <w:pPr/>
          </w:p>
        </w:tc>
        <w:tc>
          <w:tcPr>
            <w:tcW w:w="2249" w:type="dxa"/>
            <w:tcBorders>
              <w:top w:val="nil" w:sz="6" w:space="0" w:color="auto"/>
              <w:left w:val="nil" w:sz="6" w:space="0" w:color="auto"/>
              <w:bottom w:val="nil" w:sz="6" w:space="0" w:color="auto"/>
              <w:right w:val="single" w:sz="4" w:space="0" w:color="000000"/>
            </w:tcBorders>
          </w:tcPr>
          <w:p>
            <w:pPr/>
          </w:p>
        </w:tc>
        <w:tc>
          <w:tcPr>
            <w:tcW w:w="2252" w:type="dxa"/>
            <w:tcBorders>
              <w:top w:val="nil" w:sz="6" w:space="0" w:color="auto"/>
              <w:left w:val="single" w:sz="4" w:space="0" w:color="000000"/>
              <w:bottom w:val="nil" w:sz="6" w:space="0" w:color="auto"/>
              <w:right w:val="single" w:sz="4" w:space="0" w:color="000000"/>
            </w:tcBorders>
          </w:tcPr>
          <w:p>
            <w:pPr/>
          </w:p>
        </w:tc>
        <w:tc>
          <w:tcPr>
            <w:tcW w:w="1821"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157"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94"/>
              <w:jc w:val="center"/>
              <w:rPr>
                <w:rFonts w:ascii="宋体" w:hAnsi="宋体" w:cs="宋体" w:eastAsia="宋体" w:hint="default"/>
                <w:sz w:val="18"/>
                <w:szCs w:val="18"/>
              </w:rPr>
            </w:pPr>
            <w:r>
              <w:rPr>
                <w:rFonts w:ascii="宋体" w:hAnsi="宋体" w:cs="宋体" w:eastAsia="宋体" w:hint="default"/>
                <w:sz w:val="18"/>
                <w:szCs w:val="18"/>
              </w:rPr>
              <w:t>办公设备</w:t>
            </w:r>
          </w:p>
        </w:tc>
        <w:tc>
          <w:tcPr>
            <w:tcW w:w="2249"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
              <w:jc w:val="center"/>
              <w:rPr>
                <w:rFonts w:ascii="Times New Roman" w:hAnsi="Times New Roman" w:cs="Times New Roman" w:eastAsia="Times New Roman" w:hint="default"/>
                <w:sz w:val="18"/>
                <w:szCs w:val="18"/>
              </w:rPr>
            </w:pPr>
            <w:r>
              <w:rPr>
                <w:rFonts w:ascii="Times New Roman"/>
                <w:sz w:val="18"/>
              </w:rPr>
              <w:t>5</w:t>
            </w:r>
          </w:p>
        </w:tc>
        <w:tc>
          <w:tcPr>
            <w:tcW w:w="2252"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18"/>
                <w:szCs w:val="18"/>
              </w:rPr>
            </w:pPr>
            <w:r>
              <w:rPr>
                <w:rFonts w:ascii="Times New Roman"/>
                <w:sz w:val="18"/>
              </w:rPr>
              <w:t>5</w:t>
            </w:r>
          </w:p>
        </w:tc>
        <w:tc>
          <w:tcPr>
            <w:tcW w:w="1821"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left="427" w:right="0"/>
              <w:jc w:val="center"/>
              <w:rPr>
                <w:rFonts w:ascii="Times New Roman" w:hAnsi="Times New Roman" w:cs="Times New Roman" w:eastAsia="Times New Roman" w:hint="default"/>
                <w:sz w:val="18"/>
                <w:szCs w:val="18"/>
              </w:rPr>
            </w:pPr>
            <w:r>
              <w:rPr>
                <w:rFonts w:ascii="Times New Roman"/>
                <w:sz w:val="18"/>
              </w:rPr>
              <w:t>19</w:t>
            </w:r>
          </w:p>
        </w:tc>
      </w:tr>
    </w:tbl>
    <w:p>
      <w:pPr>
        <w:spacing w:line="355" w:lineRule="auto" w:before="22"/>
        <w:ind w:left="242" w:right="1413" w:firstLine="359"/>
        <w:jc w:val="both"/>
        <w:rPr>
          <w:rFonts w:ascii="宋体" w:hAnsi="宋体" w:cs="宋体" w:eastAsia="宋体" w:hint="default"/>
          <w:sz w:val="18"/>
          <w:szCs w:val="18"/>
        </w:rPr>
      </w:pPr>
      <w:r>
        <w:rPr/>
        <w:pict>
          <v:group style="position:absolute;margin-left:79.704002pt;margin-top:-39.898258pt;width:450.2pt;height:5.55pt;mso-position-horizontal-relative:page;mso-position-vertical-relative:paragraph;z-index:-1452616" coordorigin="1594,-798" coordsize="9004,111">
            <v:shape style="position:absolute;left:1594;top:-798;width:2266;height:110" type="#_x0000_t75" stroked="false">
              <v:imagedata r:id="rId339" o:title=""/>
            </v:shape>
            <v:shape style="position:absolute;left:3836;top:-697;width:2254;height:10" type="#_x0000_t75" stroked="false">
              <v:imagedata r:id="rId340" o:title=""/>
            </v:shape>
            <v:shape style="position:absolute;left:6085;top:-702;width:2266;height:14" type="#_x0000_t75" stroked="false">
              <v:imagedata r:id="rId341" o:title=""/>
            </v:shape>
            <v:shape style="position:absolute;left:8337;top:-697;width:2261;height:10" type="#_x0000_t75" stroked="false">
              <v:imagedata r:id="rId342" o:title=""/>
            </v:shape>
            <w10:wrap type="none"/>
          </v:group>
        </w:pict>
      </w:r>
      <w:r>
        <w:rPr/>
        <w:pict>
          <v:group style="position:absolute;margin-left:79.704002pt;margin-top:-22.858259pt;width:450.2pt;height:5.55pt;mso-position-horizontal-relative:page;mso-position-vertical-relative:paragraph;z-index:-1452592" coordorigin="1594,-457" coordsize="9004,111">
            <v:shape style="position:absolute;left:1594;top:-457;width:2266;height:110" type="#_x0000_t75" stroked="false">
              <v:imagedata r:id="rId339" o:title=""/>
            </v:shape>
            <v:shape style="position:absolute;left:3836;top:-356;width:2254;height:10" type="#_x0000_t75" stroked="false">
              <v:imagedata r:id="rId343" o:title=""/>
            </v:shape>
            <v:shape style="position:absolute;left:6085;top:-361;width:2266;height:14" type="#_x0000_t75" stroked="false">
              <v:imagedata r:id="rId344" o:title=""/>
            </v:shape>
            <v:shape style="position:absolute;left:8337;top:-356;width:2261;height:10" type="#_x0000_t75" stroked="false">
              <v:imagedata r:id="rId336" o:title=""/>
            </v:shape>
            <w10:wrap type="none"/>
          </v:group>
        </w:pict>
      </w:r>
      <w:r>
        <w:rPr/>
        <w:pict>
          <v:group style="position:absolute;margin-left:78.264pt;margin-top:-1.948318pt;width:452.35pt;height:2.65pt;mso-position-horizontal-relative:page;mso-position-vertical-relative:paragraph;z-index:-1452568" coordorigin="1565,-39" coordsize="9047,53">
            <v:group style="position:absolute;left:1580;top:-1;width:2262;height:2" coordorigin="1580,-1" coordsize="2262,2">
              <v:shape style="position:absolute;left:1580;top:-1;width:2262;height:2" coordorigin="1580,-1" coordsize="2262,0" path="m1580,-1l3841,-1e" filled="false" stroked="true" strokeweight="1.44pt" strokecolor="#000000">
                <v:path arrowok="t"/>
              </v:shape>
            </v:group>
            <v:group style="position:absolute;left:3841;top:-39;width:10;height:20" coordorigin="3841,-39" coordsize="10,20">
              <v:shape style="position:absolute;left:3841;top:-39;width:10;height:20" coordorigin="3841,-39" coordsize="10,20" path="m3841,-20l3851,-20,3851,-39,3841,-39,3841,-20xe" filled="true" fillcolor="#000000" stroked="false">
                <v:path arrowok="t"/>
                <v:fill type="solid"/>
              </v:shape>
              <v:shape style="position:absolute;left:3841;top:-20;width:10;height:5" type="#_x0000_t75" stroked="false">
                <v:imagedata r:id="rId329" o:title=""/>
              </v:shape>
            </v:group>
            <v:group style="position:absolute;left:3841;top:-1;width:29;height:2" coordorigin="3841,-1" coordsize="29,2">
              <v:shape style="position:absolute;left:3841;top:-1;width:29;height:2" coordorigin="3841,-1" coordsize="29,0" path="m3841,-1l3870,-1e" filled="false" stroked="true" strokeweight="1.44pt" strokecolor="#000000">
                <v:path arrowok="t"/>
              </v:shape>
            </v:group>
            <v:group style="position:absolute;left:3870;top:-1;width:2220;height:2" coordorigin="3870,-1" coordsize="2220,2">
              <v:shape style="position:absolute;left:3870;top:-1;width:2220;height:2" coordorigin="3870,-1" coordsize="2220,0" path="m3870,-1l6090,-1e" filled="false" stroked="true" strokeweight="1.44pt" strokecolor="#000000">
                <v:path arrowok="t"/>
              </v:shape>
            </v:group>
            <v:group style="position:absolute;left:6090;top:-39;width:10;height:20" coordorigin="6090,-39" coordsize="10,20">
              <v:shape style="position:absolute;left:6090;top:-39;width:10;height:20" coordorigin="6090,-39" coordsize="10,20" path="m6090,-20l6099,-20,6099,-39,6090,-39,6090,-20xe" filled="true" fillcolor="#000000" stroked="false">
                <v:path arrowok="t"/>
                <v:fill type="solid"/>
              </v:shape>
            </v:group>
            <v:group style="position:absolute;left:6090;top:-17;width:10;height:2" coordorigin="6090,-17" coordsize="10,2">
              <v:shape style="position:absolute;left:6090;top:-17;width:10;height:2" coordorigin="6090,-17" coordsize="10,0" path="m6090,-17l6099,-17e" filled="false" stroked="true" strokeweight=".23999pt" strokecolor="#000000">
                <v:path arrowok="t"/>
              </v:shape>
            </v:group>
            <v:group style="position:absolute;left:6090;top:-1;width:29;height:2" coordorigin="6090,-1" coordsize="29,2">
              <v:shape style="position:absolute;left:6090;top:-1;width:29;height:2" coordorigin="6090,-1" coordsize="29,0" path="m6090,-1l6119,-1e" filled="false" stroked="true" strokeweight="1.44pt" strokecolor="#000000">
                <v:path arrowok="t"/>
              </v:shape>
            </v:group>
            <v:group style="position:absolute;left:6119;top:-1;width:2223;height:2" coordorigin="6119,-1" coordsize="2223,2">
              <v:shape style="position:absolute;left:6119;top:-1;width:2223;height:2" coordorigin="6119,-1" coordsize="2223,0" path="m6119,-1l8341,-1e" filled="false" stroked="true" strokeweight="1.44pt" strokecolor="#000000">
                <v:path arrowok="t"/>
              </v:shape>
            </v:group>
            <v:group style="position:absolute;left:8341;top:-39;width:10;height:20" coordorigin="8341,-39" coordsize="10,20">
              <v:shape style="position:absolute;left:8341;top:-39;width:10;height:20" coordorigin="8341,-39" coordsize="10,20" path="m8341,-20l8351,-20,8351,-39,8341,-39,8341,-20xe" filled="true" fillcolor="#000000" stroked="false">
                <v:path arrowok="t"/>
                <v:fill type="solid"/>
              </v:shape>
              <v:shape style="position:absolute;left:8341;top:-20;width:10;height:5" type="#_x0000_t75" stroked="false">
                <v:imagedata r:id="rId329" o:title=""/>
              </v:shape>
            </v:group>
            <v:group style="position:absolute;left:8341;top:-1;width:29;height:2" coordorigin="8341,-1" coordsize="29,2">
              <v:shape style="position:absolute;left:8341;top:-1;width:29;height:2" coordorigin="8341,-1" coordsize="29,0" path="m8341,-1l8370,-1e" filled="false" stroked="true" strokeweight="1.44pt" strokecolor="#000000">
                <v:path arrowok="t"/>
              </v:shape>
            </v:group>
            <v:group style="position:absolute;left:8370;top:-1;width:2228;height:2" coordorigin="8370,-1" coordsize="2228,2">
              <v:shape style="position:absolute;left:8370;top:-1;width:2228;height:2" coordorigin="8370,-1" coordsize="2228,0" path="m8370,-1l10598,-1e" filled="false" stroked="true" strokeweight="1.44pt" strokecolor="#000000">
                <v:path arrowok="t"/>
              </v:shape>
            </v:group>
            <w10:wrap type="none"/>
          </v:group>
        </w:pict>
      </w:r>
      <w:r>
        <w:rPr>
          <w:rFonts w:ascii="宋体" w:hAnsi="宋体" w:cs="宋体" w:eastAsia="宋体" w:hint="default"/>
          <w:spacing w:val="-1"/>
          <w:sz w:val="18"/>
          <w:szCs w:val="18"/>
        </w:rPr>
        <w:t>每年年度终了，本公司对固定资产的使用寿命、预计净残值和折旧方法进行复核，如果使用寿命预计数、预</w:t>
      </w:r>
      <w:r>
        <w:rPr>
          <w:rFonts w:ascii="宋体" w:hAnsi="宋体" w:cs="宋体" w:eastAsia="宋体" w:hint="default"/>
          <w:sz w:val="18"/>
          <w:szCs w:val="18"/>
        </w:rPr>
        <w:t> </w:t>
      </w:r>
      <w:r>
        <w:rPr>
          <w:rFonts w:ascii="宋体" w:hAnsi="宋体" w:cs="宋体" w:eastAsia="宋体" w:hint="default"/>
          <w:spacing w:val="-1"/>
          <w:sz w:val="18"/>
          <w:szCs w:val="18"/>
        </w:rPr>
        <w:t>计净残值预计数与原先估计数有差异的，根据复核结果调整固定资产使用寿命和预计净残值；如果与固定资产有</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关的经济利益预期实现方式发生重大改变的，则改变固定资产折旧方法。</w:t>
      </w:r>
    </w:p>
    <w:p>
      <w:pPr>
        <w:spacing w:line="374" w:lineRule="auto" w:before="69"/>
        <w:ind w:left="60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．固定资产减值 </w:t>
      </w:r>
      <w:r>
        <w:rPr>
          <w:rFonts w:ascii="宋体" w:hAnsi="宋体" w:cs="宋体" w:eastAsia="宋体" w:hint="default"/>
          <w:spacing w:val="-1"/>
          <w:sz w:val="18"/>
          <w:szCs w:val="18"/>
        </w:rPr>
        <w:t>公司在资产负债表日判断固定资产是否存在可能发生减值的迹象。对于存在减值迹象的固定资产，估计其可</w:t>
      </w:r>
    </w:p>
    <w:p>
      <w:pPr>
        <w:spacing w:before="14"/>
        <w:ind w:left="242" w:right="0" w:firstLine="0"/>
        <w:jc w:val="left"/>
        <w:rPr>
          <w:rFonts w:ascii="宋体" w:hAnsi="宋体" w:cs="宋体" w:eastAsia="宋体" w:hint="default"/>
          <w:sz w:val="18"/>
          <w:szCs w:val="18"/>
        </w:rPr>
      </w:pPr>
      <w:r>
        <w:rPr>
          <w:rFonts w:ascii="宋体" w:hAnsi="宋体" w:cs="宋体" w:eastAsia="宋体" w:hint="default"/>
          <w:sz w:val="18"/>
          <w:szCs w:val="18"/>
        </w:rPr>
        <w:t>收回金额。</w:t>
      </w:r>
    </w:p>
    <w:p>
      <w:pPr>
        <w:spacing w:line="357" w:lineRule="auto" w:before="155"/>
        <w:ind w:left="242" w:right="1413" w:firstLine="359"/>
        <w:jc w:val="both"/>
        <w:rPr>
          <w:rFonts w:ascii="宋体" w:hAnsi="宋体" w:cs="宋体" w:eastAsia="宋体" w:hint="default"/>
          <w:sz w:val="18"/>
          <w:szCs w:val="18"/>
        </w:rPr>
      </w:pPr>
      <w:r>
        <w:rPr>
          <w:rFonts w:ascii="宋体" w:hAnsi="宋体" w:cs="宋体" w:eastAsia="宋体" w:hint="default"/>
          <w:spacing w:val="-1"/>
          <w:sz w:val="18"/>
          <w:szCs w:val="18"/>
        </w:rPr>
        <w:t>固定资产减值准备的确认标准及计提方法为：期末按固定资产账面净值与可收回金额孰低计价，对由于市价</w:t>
      </w:r>
      <w:r>
        <w:rPr>
          <w:rFonts w:ascii="宋体" w:hAnsi="宋体" w:cs="宋体" w:eastAsia="宋体" w:hint="default"/>
          <w:sz w:val="18"/>
          <w:szCs w:val="18"/>
        </w:rPr>
        <w:t> </w:t>
      </w:r>
      <w:r>
        <w:rPr>
          <w:rFonts w:ascii="宋体" w:hAnsi="宋体" w:cs="宋体" w:eastAsia="宋体" w:hint="default"/>
          <w:spacing w:val="-1"/>
          <w:sz w:val="18"/>
          <w:szCs w:val="18"/>
        </w:rPr>
        <w:t>持续下跌，或技术陈旧、损坏、长期闲置等原因导致其可收回金额低于账面价值的，将可收回金额低于其账面价</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值的差额作为固定资产减值准备，计入当期损益。对存在下列情况之一的固定资产，全额计提减值准备：</w:t>
      </w:r>
    </w:p>
    <w:p>
      <w:pPr>
        <w:spacing w:before="65"/>
        <w:ind w:left="60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）长期闲置不用，在可预见的将来不会再使用，且已无转让价值的固定资产。</w:t>
      </w:r>
    </w:p>
    <w:p>
      <w:pPr>
        <w:spacing w:before="142"/>
        <w:ind w:left="60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）由于技术进步等原因，已不可使用的固定资产。</w:t>
      </w:r>
    </w:p>
    <w:p>
      <w:pPr>
        <w:spacing w:before="139"/>
        <w:ind w:left="60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）虽然尚可使用，但使用后产生大量不合格品的固定资产。</w:t>
      </w:r>
    </w:p>
    <w:p>
      <w:pPr>
        <w:spacing w:before="142"/>
        <w:ind w:left="60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）已遭毁损，以致于不再具有使用价值和转让价值的固定资产。</w:t>
      </w:r>
    </w:p>
    <w:p>
      <w:pPr>
        <w:spacing w:line="376" w:lineRule="auto" w:before="139"/>
        <w:ind w:left="601" w:right="388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）其他实质上已经不能给公司带来经济利益的固定资产。 固定资产减值损失按单项资产计提，一经确认，在以后会计期间不得转回。</w:t>
      </w:r>
    </w:p>
    <w:p>
      <w:pPr>
        <w:spacing w:before="53"/>
        <w:ind w:left="601" w:right="0" w:firstLine="0"/>
        <w:jc w:val="left"/>
        <w:rPr>
          <w:rFonts w:ascii="宋体" w:hAnsi="宋体" w:cs="宋体" w:eastAsia="宋体" w:hint="default"/>
          <w:sz w:val="18"/>
          <w:szCs w:val="18"/>
        </w:rPr>
      </w:pPr>
      <w:r>
        <w:rPr>
          <w:rFonts w:ascii="宋体" w:hAnsi="宋体" w:cs="宋体" w:eastAsia="宋体" w:hint="default"/>
          <w:b/>
          <w:bCs/>
          <w:sz w:val="18"/>
          <w:szCs w:val="18"/>
        </w:rPr>
        <w:t>（十四）在建工程</w:t>
      </w:r>
      <w:r>
        <w:rPr>
          <w:rFonts w:ascii="宋体" w:hAnsi="宋体" w:cs="宋体" w:eastAsia="宋体" w:hint="default"/>
          <w:sz w:val="18"/>
          <w:szCs w:val="18"/>
        </w:rPr>
      </w:r>
    </w:p>
    <w:p>
      <w:pPr>
        <w:spacing w:line="376" w:lineRule="auto" w:before="153"/>
        <w:ind w:left="60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．在建工程的计价 </w:t>
      </w:r>
      <w:r>
        <w:rPr>
          <w:rFonts w:ascii="宋体" w:hAnsi="宋体" w:cs="宋体" w:eastAsia="宋体" w:hint="default"/>
          <w:spacing w:val="-1"/>
          <w:sz w:val="18"/>
          <w:szCs w:val="18"/>
        </w:rPr>
        <w:t>在建工程按实际发生的工程支出计价，包括需要安装设备的价值，不包括根据工程项目概算购入不需要安装</w:t>
      </w:r>
    </w:p>
    <w:p>
      <w:pPr>
        <w:spacing w:line="355" w:lineRule="auto" w:before="13"/>
        <w:ind w:left="242" w:right="1413" w:firstLine="0"/>
        <w:jc w:val="left"/>
        <w:rPr>
          <w:rFonts w:ascii="宋体" w:hAnsi="宋体" w:cs="宋体" w:eastAsia="宋体" w:hint="default"/>
          <w:sz w:val="18"/>
          <w:szCs w:val="18"/>
        </w:rPr>
      </w:pPr>
      <w:r>
        <w:rPr>
          <w:rFonts w:ascii="宋体" w:hAnsi="宋体" w:cs="宋体" w:eastAsia="宋体" w:hint="default"/>
          <w:spacing w:val="-1"/>
          <w:sz w:val="18"/>
          <w:szCs w:val="18"/>
        </w:rPr>
        <w:t>的固定资产、作为生产准备的工具器具、购入的无形资产及发生的不属于工程支出的其他费用等。确认工程实际</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支出的方法如下：</w:t>
      </w:r>
    </w:p>
    <w:p>
      <w:pPr>
        <w:spacing w:line="338" w:lineRule="auto" w:before="69"/>
        <w:ind w:left="242" w:right="1412"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）发包的基建工程，按应支付的工程结算价款、交付施工企业安装的需安装设备成本及为工程建设而借入 的专门借款及一般借款所发生应资本化金额确定工程实际支出。</w:t>
      </w:r>
    </w:p>
    <w:p>
      <w:pPr>
        <w:spacing w:line="345" w:lineRule="auto" w:before="82"/>
        <w:ind w:left="242" w:right="1415"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）自营的基建工程，按领用工程材料物资成本、原材料成本及不能抵扣的增值税进项税额、库存商品成本 </w:t>
      </w:r>
      <w:r>
        <w:rPr>
          <w:rFonts w:ascii="宋体" w:hAnsi="宋体" w:cs="宋体" w:eastAsia="宋体" w:hint="default"/>
          <w:spacing w:val="-1"/>
          <w:sz w:val="18"/>
          <w:szCs w:val="18"/>
        </w:rPr>
        <w:t>及应交的相关税费、公司辅助生产部门提供的各项劳务成本及为工程建设而借入的专门借款及一般借款所发生应</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资本化金额确定工程实际支出。</w:t>
      </w:r>
    </w:p>
    <w:p>
      <w:pPr>
        <w:spacing w:line="338" w:lineRule="auto" w:before="76"/>
        <w:ind w:left="242" w:right="1415"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．在建工程结转为固定资产的时点：在建工程按各项工程实际发生的必要支出分项目核算，并在该工程项 </w:t>
      </w:r>
      <w:r>
        <w:rPr>
          <w:rFonts w:ascii="宋体" w:hAnsi="宋体" w:cs="宋体" w:eastAsia="宋体" w:hint="default"/>
          <w:spacing w:val="-1"/>
          <w:sz w:val="18"/>
          <w:szCs w:val="18"/>
        </w:rPr>
        <w:t>目达到预定可使用状态时，按工程决算价结转固定资产，或者交付使用时按工程实际发生必要成本估价转入固定</w:t>
      </w:r>
    </w:p>
    <w:p>
      <w:pPr>
        <w:spacing w:after="0" w:line="338" w:lineRule="auto"/>
        <w:jc w:val="both"/>
        <w:rPr>
          <w:rFonts w:ascii="宋体" w:hAnsi="宋体" w:cs="宋体" w:eastAsia="宋体" w:hint="default"/>
          <w:sz w:val="18"/>
          <w:szCs w:val="18"/>
        </w:rPr>
        <w:sectPr>
          <w:pgSz w:w="11910" w:h="16840"/>
          <w:pgMar w:header="397" w:footer="803" w:top="960" w:bottom="1000" w:left="1460" w:right="0"/>
        </w:sectPr>
      </w:pPr>
    </w:p>
    <w:p>
      <w:pPr>
        <w:spacing w:before="38"/>
        <w:ind w:left="102" w:right="1688" w:firstLine="0"/>
        <w:jc w:val="left"/>
        <w:rPr>
          <w:rFonts w:ascii="宋体" w:hAnsi="宋体" w:cs="宋体" w:eastAsia="宋体" w:hint="default"/>
          <w:sz w:val="18"/>
          <w:szCs w:val="18"/>
        </w:rPr>
      </w:pPr>
      <w:r>
        <w:rPr>
          <w:rFonts w:ascii="宋体" w:hAnsi="宋体" w:cs="宋体" w:eastAsia="宋体" w:hint="default"/>
          <w:sz w:val="18"/>
          <w:szCs w:val="18"/>
        </w:rPr>
        <w:t>资产。</w:t>
      </w:r>
    </w:p>
    <w:p>
      <w:pPr>
        <w:spacing w:line="348" w:lineRule="auto" w:before="153"/>
        <w:ind w:left="102" w:right="1413"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．工程达到预定可使用状态前因进行试运转所发生的净支出，计入工程成本。在建工程项目在达到预定可 </w:t>
      </w:r>
      <w:r>
        <w:rPr>
          <w:rFonts w:ascii="宋体" w:hAnsi="宋体" w:cs="宋体" w:eastAsia="宋体" w:hint="default"/>
          <w:spacing w:val="-1"/>
          <w:sz w:val="18"/>
          <w:szCs w:val="18"/>
        </w:rPr>
        <w:t>使用状态前所取得的试运转过程中形成的、能够对外销售的产品，其发生的成本，计入在建工程成本，销售或转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为库存商品时，按实际销售收入或按预计售价冲减工程成本。</w:t>
      </w:r>
    </w:p>
    <w:p>
      <w:pPr>
        <w:spacing w:line="345" w:lineRule="auto" w:before="74"/>
        <w:ind w:left="102" w:right="1416"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．利息资本化的计算方法：为工程建设而借入的专门借款及一般借款所发生的利息等在同时满足以下三个 </w:t>
      </w:r>
      <w:r>
        <w:rPr>
          <w:rFonts w:ascii="宋体" w:hAnsi="宋体" w:cs="宋体" w:eastAsia="宋体" w:hint="default"/>
          <w:spacing w:val="-1"/>
          <w:sz w:val="18"/>
          <w:szCs w:val="18"/>
        </w:rPr>
        <w:t>条件时开始资本化：资产支出已经发生，借款费用已经发生，为使资产达到预定可使用状态所必要的购建活动已</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经开始；资本化率及资本化金额的确定按《企业会计准则</w:t>
      </w:r>
      <w:r>
        <w:rPr>
          <w:rFonts w:ascii="Times New Roman" w:hAnsi="Times New Roman" w:cs="Times New Roman" w:eastAsia="Times New Roman" w:hint="default"/>
          <w:sz w:val="18"/>
          <w:szCs w:val="18"/>
        </w:rPr>
        <w:t>—</w:t>
      </w:r>
      <w:r>
        <w:rPr>
          <w:rFonts w:ascii="宋体" w:hAnsi="宋体" w:cs="宋体" w:eastAsia="宋体" w:hint="default"/>
          <w:sz w:val="18"/>
          <w:szCs w:val="18"/>
        </w:rPr>
        <w:t>借款费用》的有关规定办理。</w:t>
      </w:r>
    </w:p>
    <w:p>
      <w:pPr>
        <w:spacing w:line="348" w:lineRule="auto" w:before="54"/>
        <w:ind w:left="102" w:right="1415"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．在建工程减值准备的确认标准及计提方法：期末对在建工程按照账面价值与可收回金额孰低计量，对可 </w:t>
      </w:r>
      <w:r>
        <w:rPr>
          <w:rFonts w:ascii="宋体" w:hAnsi="宋体" w:cs="宋体" w:eastAsia="宋体" w:hint="default"/>
          <w:spacing w:val="-1"/>
          <w:sz w:val="18"/>
          <w:szCs w:val="18"/>
        </w:rPr>
        <w:t>收回金额低于账面价值的差额，计提在建工程减值准备。在建工程减值准备按单项工程可收回金额低于账面价值</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的差额计提。</w:t>
      </w:r>
    </w:p>
    <w:p>
      <w:pPr>
        <w:spacing w:line="357" w:lineRule="auto" w:before="72"/>
        <w:ind w:left="102" w:right="1382" w:firstLine="359"/>
        <w:jc w:val="both"/>
        <w:rPr>
          <w:rFonts w:ascii="宋体" w:hAnsi="宋体" w:cs="宋体" w:eastAsia="宋体" w:hint="default"/>
          <w:sz w:val="18"/>
          <w:szCs w:val="18"/>
        </w:rPr>
      </w:pPr>
      <w:r>
        <w:rPr>
          <w:rFonts w:ascii="宋体" w:hAnsi="宋体" w:cs="宋体" w:eastAsia="宋体" w:hint="default"/>
          <w:sz w:val="18"/>
          <w:szCs w:val="18"/>
        </w:rPr>
        <w:t>期末对在建工程进行全面检查，如果有证据表明在建工程已经发生了减值，则对其计提在建工程减值准备。 当存在下列一项或若干项情况时，对在建工程计提在建工程减值准备：</w:t>
      </w:r>
    </w:p>
    <w:p>
      <w:pPr>
        <w:spacing w:before="68"/>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）长期停建并且预计在未来</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年内不会重新开工的在建工程。</w:t>
      </w:r>
    </w:p>
    <w:p>
      <w:pPr>
        <w:spacing w:before="139"/>
        <w:ind w:left="46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）所建项目无论在性能上，还是在技术上已经落后，并且给企业带来的经济效益具有很大的不确定性。</w:t>
      </w:r>
    </w:p>
    <w:p>
      <w:pPr>
        <w:spacing w:line="374" w:lineRule="auto" w:before="142"/>
        <w:ind w:left="461" w:right="388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）其他足以证明在建工程已经发生了减值的情形。 在建工程减值准备按单项工程计提，一经确认，在以后会计期间不得转回。</w:t>
      </w:r>
    </w:p>
    <w:p>
      <w:pPr>
        <w:spacing w:line="398" w:lineRule="auto" w:before="55"/>
        <w:ind w:left="461" w:right="1412" w:firstLine="0"/>
        <w:jc w:val="left"/>
        <w:rPr>
          <w:rFonts w:ascii="宋体" w:hAnsi="宋体" w:cs="宋体" w:eastAsia="宋体" w:hint="default"/>
          <w:sz w:val="18"/>
          <w:szCs w:val="18"/>
        </w:rPr>
      </w:pPr>
      <w:r>
        <w:rPr>
          <w:rFonts w:ascii="宋体" w:hAnsi="宋体" w:cs="宋体" w:eastAsia="宋体" w:hint="default"/>
          <w:b/>
          <w:bCs/>
          <w:sz w:val="18"/>
          <w:szCs w:val="18"/>
        </w:rPr>
        <w:t>（十五）借款费用</w:t>
      </w:r>
      <w:r>
        <w:rPr>
          <w:rFonts w:ascii="宋体" w:hAnsi="宋体" w:cs="宋体" w:eastAsia="宋体" w:hint="default"/>
          <w:b/>
          <w:bCs/>
          <w:w w:val="99"/>
          <w:sz w:val="18"/>
          <w:szCs w:val="18"/>
        </w:rPr>
        <w:t> </w:t>
      </w:r>
      <w:r>
        <w:rPr>
          <w:rFonts w:ascii="宋体" w:hAnsi="宋体" w:cs="宋体" w:eastAsia="宋体" w:hint="default"/>
          <w:spacing w:val="-1"/>
          <w:sz w:val="18"/>
          <w:szCs w:val="18"/>
        </w:rPr>
        <w:t>公司发生的借款费用，可直接归属于符合资本化条件的资产的购建或者生产的，予以资本化，计入相关资产</w:t>
      </w:r>
    </w:p>
    <w:p>
      <w:pPr>
        <w:spacing w:line="357" w:lineRule="auto" w:before="0"/>
        <w:ind w:left="102" w:right="1413" w:firstLine="0"/>
        <w:jc w:val="left"/>
        <w:rPr>
          <w:rFonts w:ascii="宋体" w:hAnsi="宋体" w:cs="宋体" w:eastAsia="宋体" w:hint="default"/>
          <w:sz w:val="18"/>
          <w:szCs w:val="18"/>
        </w:rPr>
      </w:pPr>
      <w:r>
        <w:rPr>
          <w:rFonts w:ascii="宋体" w:hAnsi="宋体" w:cs="宋体" w:eastAsia="宋体" w:hint="default"/>
          <w:spacing w:val="-1"/>
          <w:sz w:val="18"/>
          <w:szCs w:val="18"/>
        </w:rPr>
        <w:t>成本；其他借款费用，在发生时根据其发生额确认为费用，计入当期损益。借款费用同时满足下列条件的，开始</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资本化：</w:t>
      </w:r>
    </w:p>
    <w:p>
      <w:pPr>
        <w:spacing w:line="338" w:lineRule="auto" w:before="67"/>
        <w:ind w:left="102" w:right="1416"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．资产支出已经发生，资产支出包括为购建或者生产符合资本化条件的资产而以支付现金、转移非现金资 产或者承担带息债务形式发生的支出；</w:t>
      </w:r>
    </w:p>
    <w:p>
      <w:pPr>
        <w:spacing w:before="79"/>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．借款费用已经发生；</w:t>
      </w:r>
    </w:p>
    <w:p>
      <w:pPr>
        <w:spacing w:line="386" w:lineRule="auto" w:before="142"/>
        <w:ind w:left="46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．为使资产达到预定可使用或者可销售状态所必要的购建或者生产活动已经开始。 在资本化期间内，每一会计期间的利息（包括折价或溢价的摊销）资本化金额，按照下列规定确定： </w:t>
      </w:r>
      <w:r>
        <w:rPr>
          <w:rFonts w:ascii="Times New Roman" w:hAnsi="Times New Roman" w:cs="Times New Roman" w:eastAsia="Times New Roman" w:hint="default"/>
          <w:sz w:val="18"/>
          <w:szCs w:val="18"/>
        </w:rPr>
        <w:t>1</w:t>
      </w:r>
      <w:r>
        <w:rPr>
          <w:rFonts w:ascii="宋体" w:hAnsi="宋体" w:cs="宋体" w:eastAsia="宋体" w:hint="default"/>
          <w:sz w:val="18"/>
          <w:szCs w:val="18"/>
        </w:rPr>
        <w:t>．为购建或者生产符合资本化条件的资产而借入专门借款的，以专门借款当期实际发生的利息费用，减去</w:t>
      </w:r>
    </w:p>
    <w:p>
      <w:pPr>
        <w:spacing w:line="215" w:lineRule="exact" w:before="0"/>
        <w:ind w:left="102" w:right="1688" w:firstLine="0"/>
        <w:jc w:val="left"/>
        <w:rPr>
          <w:rFonts w:ascii="宋体" w:hAnsi="宋体" w:cs="宋体" w:eastAsia="宋体" w:hint="default"/>
          <w:sz w:val="18"/>
          <w:szCs w:val="18"/>
        </w:rPr>
      </w:pPr>
      <w:r>
        <w:rPr>
          <w:rFonts w:ascii="宋体" w:hAnsi="宋体" w:cs="宋体" w:eastAsia="宋体" w:hint="default"/>
          <w:sz w:val="18"/>
          <w:szCs w:val="18"/>
        </w:rPr>
        <w:t>将尚未动用的借款资金存入银行取得的利息收入或进行暂时性投资取得的投资收益后的金额确定；</w:t>
      </w:r>
    </w:p>
    <w:p>
      <w:pPr>
        <w:spacing w:line="350" w:lineRule="auto" w:before="155"/>
        <w:ind w:left="102" w:right="1414"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．为购建或者生产符合资本化条件的资产而占用了一般借款的，根据累计资产支出超过专门借款部分的资 </w:t>
      </w:r>
      <w:r>
        <w:rPr>
          <w:rFonts w:ascii="宋体" w:hAnsi="宋体" w:cs="宋体" w:eastAsia="宋体" w:hint="default"/>
          <w:spacing w:val="-1"/>
          <w:sz w:val="18"/>
          <w:szCs w:val="18"/>
        </w:rPr>
        <w:t>产支出加权平均数乘以所占用一般借款的资本化率，计算确定一般借款应予资本化的利息金额。资本化率应当根</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据一般借款加权平均利率计算确定。资本化期间，是指从借款费用开始资本化时点到停止资本化时点的期间，借</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款费用暂停资本化的期间不包括在内。</w:t>
      </w:r>
    </w:p>
    <w:p>
      <w:pPr>
        <w:spacing w:line="357" w:lineRule="auto" w:before="73"/>
        <w:ind w:left="102" w:right="1415" w:firstLine="359"/>
        <w:jc w:val="both"/>
        <w:rPr>
          <w:rFonts w:ascii="宋体" w:hAnsi="宋体" w:cs="宋体" w:eastAsia="宋体" w:hint="default"/>
          <w:sz w:val="18"/>
          <w:szCs w:val="18"/>
        </w:rPr>
      </w:pPr>
      <w:r>
        <w:rPr>
          <w:rFonts w:ascii="宋体" w:hAnsi="宋体" w:cs="宋体" w:eastAsia="宋体" w:hint="default"/>
          <w:spacing w:val="-1"/>
          <w:sz w:val="18"/>
          <w:szCs w:val="18"/>
        </w:rPr>
        <w:t>借款存在折价或者溢价的，按照实际利率法确定每一会计期间应摊销的折价或者溢价金额，调整每期利息金</w:t>
      </w:r>
      <w:r>
        <w:rPr>
          <w:rFonts w:ascii="宋体" w:hAnsi="宋体" w:cs="宋体" w:eastAsia="宋体" w:hint="default"/>
          <w:sz w:val="18"/>
          <w:szCs w:val="18"/>
        </w:rPr>
        <w:t> 额。</w:t>
      </w:r>
    </w:p>
    <w:p>
      <w:pPr>
        <w:spacing w:line="398" w:lineRule="auto" w:before="65"/>
        <w:ind w:left="461" w:right="1365" w:firstLine="0"/>
        <w:jc w:val="left"/>
        <w:rPr>
          <w:rFonts w:ascii="宋体" w:hAnsi="宋体" w:cs="宋体" w:eastAsia="宋体" w:hint="default"/>
          <w:sz w:val="18"/>
          <w:szCs w:val="18"/>
        </w:rPr>
      </w:pPr>
      <w:r>
        <w:rPr>
          <w:rFonts w:ascii="宋体" w:hAnsi="宋体" w:cs="宋体" w:eastAsia="宋体" w:hint="default"/>
          <w:sz w:val="18"/>
          <w:szCs w:val="18"/>
        </w:rPr>
        <w:t>在资本化期间内，每一会计期间的利息资本化金额，不应当超过当期相关借款实际发生的利息金额。 在资本化期间内，外币专门借款本金及利息的汇兑差额，予以资本化，计入符合资本化条件的资产的成本。 符合资本化条件的资产在购建或者生产过程中发生非正常中断、且中断时间连续超过</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
          <w:sz w:val="18"/>
          <w:szCs w:val="18"/>
        </w:rPr>
        <w:t> </w:t>
      </w:r>
      <w:r>
        <w:rPr>
          <w:rFonts w:ascii="宋体" w:hAnsi="宋体" w:cs="宋体" w:eastAsia="宋体" w:hint="default"/>
          <w:spacing w:val="-3"/>
          <w:sz w:val="18"/>
          <w:szCs w:val="18"/>
        </w:rPr>
        <w:t>个月的，暂停借款费</w:t>
      </w:r>
    </w:p>
    <w:p>
      <w:pPr>
        <w:spacing w:line="205" w:lineRule="exact" w:before="0"/>
        <w:ind w:left="102" w:right="0" w:firstLine="0"/>
        <w:jc w:val="left"/>
        <w:rPr>
          <w:rFonts w:ascii="宋体" w:hAnsi="宋体" w:cs="宋体" w:eastAsia="宋体" w:hint="default"/>
          <w:sz w:val="18"/>
          <w:szCs w:val="18"/>
        </w:rPr>
      </w:pPr>
      <w:r>
        <w:rPr>
          <w:rFonts w:ascii="宋体" w:hAnsi="宋体" w:cs="宋体" w:eastAsia="宋体" w:hint="default"/>
          <w:spacing w:val="-3"/>
          <w:sz w:val="18"/>
          <w:szCs w:val="18"/>
        </w:rPr>
        <w:t>用的资本化。购建或者生产符合资本化条件的资产达到预定可使用或者可销售状态时，借款费用应当停止资本化。</w:t>
      </w:r>
    </w:p>
    <w:p>
      <w:pPr>
        <w:spacing w:line="396" w:lineRule="auto" w:before="155"/>
        <w:ind w:left="461" w:right="3705" w:firstLine="0"/>
        <w:jc w:val="left"/>
        <w:rPr>
          <w:rFonts w:ascii="宋体" w:hAnsi="宋体" w:cs="宋体" w:eastAsia="宋体" w:hint="default"/>
          <w:sz w:val="18"/>
          <w:szCs w:val="18"/>
        </w:rPr>
      </w:pPr>
      <w:r>
        <w:rPr>
          <w:rFonts w:ascii="宋体" w:hAnsi="宋体" w:cs="宋体" w:eastAsia="宋体" w:hint="default"/>
          <w:b/>
          <w:bCs/>
          <w:sz w:val="18"/>
          <w:szCs w:val="18"/>
        </w:rPr>
        <w:t>（十六）无形资产</w:t>
      </w:r>
      <w:r>
        <w:rPr>
          <w:rFonts w:ascii="宋体" w:hAnsi="宋体" w:cs="宋体" w:eastAsia="宋体" w:hint="default"/>
          <w:b/>
          <w:bCs/>
          <w:w w:val="99"/>
          <w:sz w:val="18"/>
          <w:szCs w:val="18"/>
        </w:rPr>
        <w:t> </w:t>
      </w:r>
      <w:r>
        <w:rPr>
          <w:rFonts w:ascii="宋体" w:hAnsi="宋体" w:cs="宋体" w:eastAsia="宋体" w:hint="default"/>
          <w:sz w:val="18"/>
          <w:szCs w:val="18"/>
        </w:rPr>
        <w:t>无形资产，是指本公司拥有或者控制的没有实物形态的可辨认非货币性资产。</w:t>
      </w:r>
    </w:p>
    <w:p>
      <w:pPr>
        <w:spacing w:after="0" w:line="396" w:lineRule="auto"/>
        <w:jc w:val="left"/>
        <w:rPr>
          <w:rFonts w:ascii="宋体" w:hAnsi="宋体" w:cs="宋体" w:eastAsia="宋体" w:hint="default"/>
          <w:sz w:val="18"/>
          <w:szCs w:val="18"/>
        </w:rPr>
        <w:sectPr>
          <w:pgSz w:w="11910" w:h="16840"/>
          <w:pgMar w:header="397" w:footer="803" w:top="960" w:bottom="1000" w:left="1600" w:right="0"/>
        </w:sectPr>
      </w:pPr>
    </w:p>
    <w:p>
      <w:pPr>
        <w:spacing w:line="374" w:lineRule="auto" w:before="38"/>
        <w:ind w:left="461" w:right="532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．无形资产的初始计量 无形资产按照成本进行初始计量，成本按以下原则确定：</w:t>
      </w:r>
    </w:p>
    <w:p>
      <w:pPr>
        <w:spacing w:line="350" w:lineRule="auto" w:before="55"/>
        <w:ind w:left="102" w:right="1416"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）外购无形资产的成本，包括购买价款、相关税费以及直接归属于使该项资产达到预定用途所发生的其他 </w:t>
      </w:r>
      <w:r>
        <w:rPr>
          <w:rFonts w:ascii="宋体" w:hAnsi="宋体" w:cs="宋体" w:eastAsia="宋体" w:hint="default"/>
          <w:spacing w:val="-1"/>
          <w:sz w:val="18"/>
          <w:szCs w:val="18"/>
        </w:rPr>
        <w:t>支出。购买无形资产的价款超过正常信用条件延期支付，实质上具有融资性质的，无形资产的成本以购买价款的</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1"/>
          <w:sz w:val="18"/>
          <w:szCs w:val="18"/>
        </w:rPr>
        <w:t>现值为基础确定。实际支付的价款与购买价款的现值之间的差额，除符合条件应予资本化的以外，在信用期间内</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计入当期损益。</w:t>
      </w:r>
    </w:p>
    <w:p>
      <w:pPr>
        <w:spacing w:before="73"/>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）本公司内部研究开发项目开发阶段的支出，同时满足下列条件的，确认为无形资产：</w:t>
      </w:r>
    </w:p>
    <w:p>
      <w:pPr>
        <w:spacing w:before="142"/>
        <w:ind w:left="461" w:right="1688"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）完成该无形资产以使其能够使用或出售在技术上具有可行性；</w:t>
      </w:r>
    </w:p>
    <w:p>
      <w:pPr>
        <w:spacing w:before="139"/>
        <w:ind w:left="461" w:right="1688"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）具有完成该无形资产并使用或出售的意图；</w:t>
      </w:r>
    </w:p>
    <w:p>
      <w:pPr>
        <w:spacing w:line="338" w:lineRule="auto" w:before="142"/>
        <w:ind w:left="102" w:right="0" w:firstLine="359"/>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）无形资产产生经济利益的方式，包括能够证明运用该无形资产生产的产品存在市场或无形资产自身存 在市场，无形资产将在内部使用的，能证明其有用性；</w:t>
      </w:r>
    </w:p>
    <w:p>
      <w:pPr>
        <w:spacing w:line="338" w:lineRule="auto" w:before="79"/>
        <w:ind w:left="102" w:right="1412" w:firstLine="359"/>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）有足够的技术、财务资源和其他资源支持，以完成该无形资产的开发，并有能力使用或出售该无形资 产；</w:t>
      </w:r>
    </w:p>
    <w:p>
      <w:pPr>
        <w:spacing w:before="82"/>
        <w:ind w:left="461" w:right="1688"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）归属于该无形资产开发阶段的支出能够可靠地计量。</w:t>
      </w:r>
    </w:p>
    <w:p>
      <w:pPr>
        <w:spacing w:line="338" w:lineRule="auto" w:before="139"/>
        <w:ind w:left="102" w:right="1412"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）投资者投入无形资产的成本，按照投资合同或协议约定的价值确定，但合同或协议约定价值不公允的除 外。</w:t>
      </w:r>
    </w:p>
    <w:p>
      <w:pPr>
        <w:spacing w:line="374" w:lineRule="auto" w:before="82"/>
        <w:ind w:left="461" w:right="757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．无形资产使用寿命的确定 使用寿命的确定原则：</w:t>
      </w:r>
    </w:p>
    <w:p>
      <w:pPr>
        <w:spacing w:line="338" w:lineRule="auto" w:before="55"/>
        <w:ind w:left="102" w:right="1412"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）来源于合同性权利或者其他法定权利的无形资产，其使用寿命按不超过合同性权利或者其他法定权利的 期限；</w:t>
      </w:r>
    </w:p>
    <w:p>
      <w:pPr>
        <w:spacing w:line="338" w:lineRule="auto" w:before="79"/>
        <w:ind w:left="102" w:right="0"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）合同性权利或者其他法定权利到期时因续约等延续、且有证据表明延续不需要付出大额成本的，续约期 一并记入使用寿命；</w:t>
      </w:r>
    </w:p>
    <w:p>
      <w:pPr>
        <w:spacing w:line="338" w:lineRule="auto" w:before="82"/>
        <w:ind w:left="102" w:right="0"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）合同或者法律没有使用寿命的，综合各方面情况判断，如与同行业情况进行比较、参考历史经验、聘请 专家论证等，以无形资产能为公司带来经济利益的期限确定使用寿命；</w:t>
      </w:r>
    </w:p>
    <w:p>
      <w:pPr>
        <w:spacing w:before="79"/>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）按照上述方法仍无法确定无形资产为公司带来经济利益期限的，作为使用寿命不确定的无形资产。</w:t>
      </w:r>
    </w:p>
    <w:p>
      <w:pPr>
        <w:spacing w:line="374" w:lineRule="auto" w:before="142"/>
        <w:ind w:left="461" w:right="136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．无形资产的摊销 使用寿命有限的无形资产，在预计的使用寿命期限内按照直线法摊销，无形资产的摊销一般计入当期损益，</w:t>
      </w:r>
    </w:p>
    <w:p>
      <w:pPr>
        <w:spacing w:line="357" w:lineRule="auto" w:before="14"/>
        <w:ind w:left="102" w:right="1412" w:firstLine="0"/>
        <w:jc w:val="left"/>
        <w:rPr>
          <w:rFonts w:ascii="宋体" w:hAnsi="宋体" w:cs="宋体" w:eastAsia="宋体" w:hint="default"/>
          <w:sz w:val="18"/>
          <w:szCs w:val="18"/>
        </w:rPr>
      </w:pPr>
      <w:r>
        <w:rPr>
          <w:rFonts w:ascii="宋体" w:hAnsi="宋体" w:cs="宋体" w:eastAsia="宋体" w:hint="default"/>
          <w:spacing w:val="2"/>
          <w:sz w:val="18"/>
          <w:szCs w:val="18"/>
        </w:rPr>
        <w:t>但如果某项无形资产包含的经济利益通过所生产的产品或者其他资产实现的，其资产摊销金额计入相关资产价</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值。</w:t>
      </w:r>
    </w:p>
    <w:p>
      <w:pPr>
        <w:spacing w:line="357" w:lineRule="auto" w:before="67"/>
        <w:ind w:left="102" w:right="1412" w:firstLine="359"/>
        <w:jc w:val="left"/>
        <w:rPr>
          <w:rFonts w:ascii="宋体" w:hAnsi="宋体" w:cs="宋体" w:eastAsia="宋体" w:hint="default"/>
          <w:sz w:val="18"/>
          <w:szCs w:val="18"/>
        </w:rPr>
      </w:pPr>
      <w:r>
        <w:rPr>
          <w:rFonts w:ascii="宋体" w:hAnsi="宋体" w:cs="宋体" w:eastAsia="宋体" w:hint="default"/>
          <w:spacing w:val="-1"/>
          <w:sz w:val="18"/>
          <w:szCs w:val="18"/>
        </w:rPr>
        <w:t>每年年度终了，本公司对使用寿命有限的无形资产的使用寿命及摊销方法进行复核。如果无形资产的使用寿</w:t>
      </w:r>
      <w:r>
        <w:rPr>
          <w:rFonts w:ascii="宋体" w:hAnsi="宋体" w:cs="宋体" w:eastAsia="宋体" w:hint="default"/>
          <w:sz w:val="18"/>
          <w:szCs w:val="18"/>
        </w:rPr>
        <w:t> 命及摊销方法与以前估计不同的，则改变摊销期限和摊销方法。</w:t>
      </w:r>
    </w:p>
    <w:p>
      <w:pPr>
        <w:spacing w:line="357" w:lineRule="auto" w:before="65"/>
        <w:ind w:left="102" w:right="1412" w:firstLine="359"/>
        <w:jc w:val="left"/>
        <w:rPr>
          <w:rFonts w:ascii="宋体" w:hAnsi="宋体" w:cs="宋体" w:eastAsia="宋体" w:hint="default"/>
          <w:sz w:val="18"/>
          <w:szCs w:val="18"/>
        </w:rPr>
      </w:pPr>
      <w:r>
        <w:rPr>
          <w:rFonts w:ascii="宋体" w:hAnsi="宋体" w:cs="宋体" w:eastAsia="宋体" w:hint="default"/>
          <w:spacing w:val="-1"/>
          <w:sz w:val="18"/>
          <w:szCs w:val="18"/>
        </w:rPr>
        <w:t>使用寿命不确定的无形资产不摊销。本公司在每个会计期间对使用寿命不确定的无形资产的使用寿命进行复</w:t>
      </w:r>
      <w:r>
        <w:rPr>
          <w:rFonts w:ascii="宋体" w:hAnsi="宋体" w:cs="宋体" w:eastAsia="宋体" w:hint="default"/>
          <w:sz w:val="18"/>
          <w:szCs w:val="18"/>
        </w:rPr>
        <w:t> 核。如果有证据表明无形资产的使用寿命是有限的，则估计其使用寿命并采用恰当方法进行摊销。</w:t>
      </w:r>
    </w:p>
    <w:p>
      <w:pPr>
        <w:spacing w:line="396" w:lineRule="auto" w:before="67"/>
        <w:ind w:left="461" w:right="1365" w:firstLine="0"/>
        <w:jc w:val="left"/>
        <w:rPr>
          <w:rFonts w:ascii="宋体" w:hAnsi="宋体" w:cs="宋体" w:eastAsia="宋体" w:hint="default"/>
          <w:sz w:val="18"/>
          <w:szCs w:val="18"/>
        </w:rPr>
      </w:pPr>
      <w:r>
        <w:rPr>
          <w:rFonts w:ascii="宋体" w:hAnsi="宋体" w:cs="宋体" w:eastAsia="宋体" w:hint="default"/>
          <w:sz w:val="18"/>
          <w:szCs w:val="18"/>
        </w:rPr>
        <w:t>报告期末，如果预计某项无形资产已不能为公司带来未来经济利益的，将该项无形资产全部转入当期损益。 </w:t>
      </w:r>
      <w:r>
        <w:rPr>
          <w:rFonts w:ascii="宋体" w:hAnsi="宋体" w:cs="宋体" w:eastAsia="宋体" w:hint="default"/>
          <w:spacing w:val="-1"/>
          <w:sz w:val="18"/>
          <w:szCs w:val="18"/>
        </w:rPr>
        <w:t>无形资产减值准备的计提：公司在资产负债表日判断无形资产是否存在可能发生减值的迹象，对于存在减值</w:t>
      </w:r>
    </w:p>
    <w:p>
      <w:pPr>
        <w:spacing w:line="398" w:lineRule="auto" w:before="0"/>
        <w:ind w:left="461" w:right="1412" w:hanging="360"/>
        <w:jc w:val="left"/>
        <w:rPr>
          <w:rFonts w:ascii="宋体" w:hAnsi="宋体" w:cs="宋体" w:eastAsia="宋体" w:hint="default"/>
          <w:sz w:val="18"/>
          <w:szCs w:val="18"/>
        </w:rPr>
      </w:pPr>
      <w:r>
        <w:rPr>
          <w:rFonts w:ascii="宋体" w:hAnsi="宋体" w:cs="宋体" w:eastAsia="宋体" w:hint="default"/>
          <w:sz w:val="18"/>
          <w:szCs w:val="18"/>
        </w:rPr>
        <w:t>迹象的无形资产，估计其可收回金额。 </w:t>
      </w:r>
      <w:r>
        <w:rPr>
          <w:rFonts w:ascii="宋体" w:hAnsi="宋体" w:cs="宋体" w:eastAsia="宋体" w:hint="default"/>
          <w:spacing w:val="-1"/>
          <w:sz w:val="18"/>
          <w:szCs w:val="18"/>
        </w:rPr>
        <w:t>可收回金额的计量结果表明，无形资产的可收回金额低于其账面价值的，将无形资产的账面价值减记至可收</w:t>
      </w:r>
    </w:p>
    <w:p>
      <w:pPr>
        <w:spacing w:line="396" w:lineRule="auto" w:before="0"/>
        <w:ind w:left="461" w:right="1412" w:hanging="360"/>
        <w:jc w:val="left"/>
        <w:rPr>
          <w:rFonts w:ascii="宋体" w:hAnsi="宋体" w:cs="宋体" w:eastAsia="宋体" w:hint="default"/>
          <w:sz w:val="18"/>
          <w:szCs w:val="18"/>
        </w:rPr>
      </w:pPr>
      <w:r>
        <w:rPr>
          <w:rFonts w:ascii="宋体" w:hAnsi="宋体" w:cs="宋体" w:eastAsia="宋体" w:hint="default"/>
          <w:sz w:val="18"/>
          <w:szCs w:val="18"/>
        </w:rPr>
        <w:t>回金额，减记的金额确认为无形资产减值损失，计入当期损益，同时计提相应的无形资产减值准备。 </w:t>
      </w:r>
      <w:r>
        <w:rPr>
          <w:rFonts w:ascii="宋体" w:hAnsi="宋体" w:cs="宋体" w:eastAsia="宋体" w:hint="default"/>
          <w:spacing w:val="-1"/>
          <w:sz w:val="18"/>
          <w:szCs w:val="18"/>
        </w:rPr>
        <w:t>无形资产减值损失确认后，减值无形资产的摊销费用在未来期间作相应调整，以使该无形资产在剩余使用寿</w:t>
      </w:r>
    </w:p>
    <w:p>
      <w:pPr>
        <w:spacing w:after="0" w:line="396" w:lineRule="auto"/>
        <w:jc w:val="left"/>
        <w:rPr>
          <w:rFonts w:ascii="宋体" w:hAnsi="宋体" w:cs="宋体" w:eastAsia="宋体" w:hint="default"/>
          <w:sz w:val="18"/>
          <w:szCs w:val="18"/>
        </w:rPr>
        <w:sectPr>
          <w:pgSz w:w="11910" w:h="16840"/>
          <w:pgMar w:header="397" w:footer="803" w:top="960" w:bottom="1000" w:left="1600" w:right="0"/>
        </w:sectPr>
      </w:pPr>
    </w:p>
    <w:p>
      <w:pPr>
        <w:spacing w:line="355" w:lineRule="auto" w:before="38"/>
        <w:ind w:left="102" w:right="1413" w:firstLine="0"/>
        <w:jc w:val="both"/>
        <w:rPr>
          <w:rFonts w:ascii="宋体" w:hAnsi="宋体" w:cs="宋体" w:eastAsia="宋体" w:hint="default"/>
          <w:sz w:val="18"/>
          <w:szCs w:val="18"/>
        </w:rPr>
      </w:pPr>
      <w:r>
        <w:rPr>
          <w:rFonts w:ascii="宋体" w:hAnsi="宋体" w:cs="宋体" w:eastAsia="宋体" w:hint="default"/>
          <w:spacing w:val="-1"/>
          <w:sz w:val="18"/>
          <w:szCs w:val="18"/>
        </w:rPr>
        <w:t>命内，系统地分摊调整后的无形资产账面价值。无形资产减值损失按单项资产计提，一经确认，在以后会计期间</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不得转回。</w:t>
      </w:r>
    </w:p>
    <w:p>
      <w:pPr>
        <w:spacing w:line="398" w:lineRule="auto" w:before="69"/>
        <w:ind w:left="461" w:right="1412" w:firstLine="0"/>
        <w:jc w:val="left"/>
        <w:rPr>
          <w:rFonts w:ascii="宋体" w:hAnsi="宋体" w:cs="宋体" w:eastAsia="宋体" w:hint="default"/>
          <w:sz w:val="18"/>
          <w:szCs w:val="18"/>
        </w:rPr>
      </w:pPr>
      <w:r>
        <w:rPr>
          <w:rFonts w:ascii="宋体" w:hAnsi="宋体" w:cs="宋体" w:eastAsia="宋体" w:hint="default"/>
          <w:b/>
          <w:bCs/>
          <w:sz w:val="18"/>
          <w:szCs w:val="18"/>
        </w:rPr>
        <w:t>（十七）长期待摊费用</w:t>
      </w:r>
      <w:r>
        <w:rPr>
          <w:rFonts w:ascii="宋体" w:hAnsi="宋体" w:cs="宋体" w:eastAsia="宋体" w:hint="default"/>
          <w:b/>
          <w:bCs/>
          <w:w w:val="99"/>
          <w:sz w:val="18"/>
          <w:szCs w:val="18"/>
        </w:rPr>
        <w:t> </w:t>
      </w:r>
      <w:r>
        <w:rPr>
          <w:rFonts w:ascii="宋体" w:hAnsi="宋体" w:cs="宋体" w:eastAsia="宋体" w:hint="default"/>
          <w:spacing w:val="-1"/>
          <w:sz w:val="18"/>
          <w:szCs w:val="18"/>
        </w:rPr>
        <w:t>长期待摊费用主要为预计受益期在一年以上（不含一年）的费用，按照预计受益期间分期平均摊销。长期待</w:t>
      </w:r>
    </w:p>
    <w:p>
      <w:pPr>
        <w:spacing w:line="355" w:lineRule="auto" w:before="0"/>
        <w:ind w:left="102" w:right="1414" w:firstLine="0"/>
        <w:jc w:val="both"/>
        <w:rPr>
          <w:rFonts w:ascii="宋体" w:hAnsi="宋体" w:cs="宋体" w:eastAsia="宋体" w:hint="default"/>
          <w:sz w:val="18"/>
          <w:szCs w:val="18"/>
        </w:rPr>
      </w:pPr>
      <w:r>
        <w:rPr>
          <w:rFonts w:ascii="宋体" w:hAnsi="宋体" w:cs="宋体" w:eastAsia="宋体" w:hint="default"/>
          <w:spacing w:val="-1"/>
          <w:sz w:val="18"/>
          <w:szCs w:val="18"/>
        </w:rPr>
        <w:t>摊费用按实际支出入账，在其预计受益期内分期平均摊销。如果预计某项长期待摊费用已不能为公司带来未来经</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济利益的，将该项长期待摊费用全部转入当期损益。</w:t>
      </w:r>
    </w:p>
    <w:p>
      <w:pPr>
        <w:spacing w:line="398" w:lineRule="auto" w:before="69"/>
        <w:ind w:left="461" w:right="4245" w:firstLine="0"/>
        <w:jc w:val="left"/>
        <w:rPr>
          <w:rFonts w:ascii="宋体" w:hAnsi="宋体" w:cs="宋体" w:eastAsia="宋体" w:hint="default"/>
          <w:sz w:val="18"/>
          <w:szCs w:val="18"/>
        </w:rPr>
      </w:pPr>
      <w:r>
        <w:rPr>
          <w:rFonts w:ascii="宋体" w:hAnsi="宋体" w:cs="宋体" w:eastAsia="宋体" w:hint="default"/>
          <w:b/>
          <w:bCs/>
          <w:sz w:val="18"/>
          <w:szCs w:val="18"/>
        </w:rPr>
        <w:t>（十八）预计负债</w:t>
      </w:r>
      <w:r>
        <w:rPr>
          <w:rFonts w:ascii="宋体" w:hAnsi="宋体" w:cs="宋体" w:eastAsia="宋体" w:hint="default"/>
          <w:b/>
          <w:bCs/>
          <w:w w:val="99"/>
          <w:sz w:val="18"/>
          <w:szCs w:val="18"/>
        </w:rPr>
        <w:t> </w:t>
      </w:r>
      <w:r>
        <w:rPr>
          <w:rFonts w:ascii="宋体" w:hAnsi="宋体" w:cs="宋体" w:eastAsia="宋体" w:hint="default"/>
          <w:sz w:val="18"/>
          <w:szCs w:val="18"/>
        </w:rPr>
        <w:t>与或有事项相关的义务同时符合以下条件时，公司将其列为预计负债： </w:t>
      </w:r>
      <w:r>
        <w:rPr>
          <w:rFonts w:ascii="Times New Roman" w:hAnsi="Times New Roman" w:cs="Times New Roman" w:eastAsia="Times New Roman" w:hint="default"/>
          <w:sz w:val="18"/>
          <w:szCs w:val="18"/>
        </w:rPr>
        <w:t>1</w:t>
      </w:r>
      <w:r>
        <w:rPr>
          <w:rFonts w:ascii="宋体" w:hAnsi="宋体" w:cs="宋体" w:eastAsia="宋体" w:hint="default"/>
          <w:sz w:val="18"/>
          <w:szCs w:val="18"/>
        </w:rPr>
        <w:t>．该义务是企业承担的现时义务；</w:t>
      </w:r>
    </w:p>
    <w:p>
      <w:pPr>
        <w:spacing w:before="10"/>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．该义务履行很可能导致经济利益流出企业；</w:t>
      </w:r>
    </w:p>
    <w:p>
      <w:pPr>
        <w:spacing w:line="376" w:lineRule="auto" w:before="139"/>
        <w:ind w:left="46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．该义务金额可以可靠地计量。 </w:t>
      </w:r>
      <w:r>
        <w:rPr>
          <w:rFonts w:ascii="宋体" w:hAnsi="宋体" w:cs="宋体" w:eastAsia="宋体" w:hint="default"/>
          <w:spacing w:val="-1"/>
          <w:sz w:val="18"/>
          <w:szCs w:val="18"/>
        </w:rPr>
        <w:t>预计负债按照履行相关现时义务所需支出的最佳估计数进行初始计量。如果公司清偿预计负债所需支出全部</w:t>
      </w:r>
    </w:p>
    <w:p>
      <w:pPr>
        <w:spacing w:line="357" w:lineRule="auto" w:before="12"/>
        <w:ind w:left="102" w:right="1415" w:firstLine="0"/>
        <w:jc w:val="both"/>
        <w:rPr>
          <w:rFonts w:ascii="宋体" w:hAnsi="宋体" w:cs="宋体" w:eastAsia="宋体" w:hint="default"/>
          <w:sz w:val="18"/>
          <w:szCs w:val="18"/>
        </w:rPr>
      </w:pPr>
      <w:r>
        <w:rPr>
          <w:rFonts w:ascii="宋体" w:hAnsi="宋体" w:cs="宋体" w:eastAsia="宋体" w:hint="default"/>
          <w:spacing w:val="-1"/>
          <w:sz w:val="18"/>
          <w:szCs w:val="18"/>
        </w:rPr>
        <w:t>或部分预期由第三方补偿的，补偿金额只有在基本确定能够收到时才作为资产单独确认，并且确认的补偿金额不</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超过相关预计负债的账面价值。</w:t>
      </w:r>
    </w:p>
    <w:p>
      <w:pPr>
        <w:spacing w:line="357" w:lineRule="auto" w:before="65"/>
        <w:ind w:left="102" w:right="1417" w:firstLine="359"/>
        <w:jc w:val="both"/>
        <w:rPr>
          <w:rFonts w:ascii="宋体" w:hAnsi="宋体" w:cs="宋体" w:eastAsia="宋体" w:hint="default"/>
          <w:sz w:val="18"/>
          <w:szCs w:val="18"/>
        </w:rPr>
      </w:pPr>
      <w:r>
        <w:rPr>
          <w:rFonts w:ascii="宋体" w:hAnsi="宋体" w:cs="宋体" w:eastAsia="宋体" w:hint="default"/>
          <w:spacing w:val="-1"/>
          <w:sz w:val="18"/>
          <w:szCs w:val="18"/>
        </w:rPr>
        <w:t>待执行合同变成亏损合同的，有合同标的资产的，先对标的资产进行减值测试并按规定确认减值损失，如预</w:t>
      </w:r>
      <w:r>
        <w:rPr>
          <w:rFonts w:ascii="宋体" w:hAnsi="宋体" w:cs="宋体" w:eastAsia="宋体" w:hint="default"/>
          <w:sz w:val="18"/>
          <w:szCs w:val="18"/>
        </w:rPr>
        <w:t> </w:t>
      </w:r>
      <w:r>
        <w:rPr>
          <w:rFonts w:ascii="宋体" w:hAnsi="宋体" w:cs="宋体" w:eastAsia="宋体" w:hint="default"/>
          <w:spacing w:val="-1"/>
          <w:sz w:val="18"/>
          <w:szCs w:val="18"/>
        </w:rPr>
        <w:t>计亏损超过该减值损失，则将超过部分确认为预计负债；无合同标的资产的，亏损合同相关义务满足预计负债确</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认条件时，确认为预计负债。</w:t>
      </w:r>
    </w:p>
    <w:p>
      <w:pPr>
        <w:spacing w:line="355" w:lineRule="auto" w:before="67"/>
        <w:ind w:left="102" w:right="1412" w:firstLine="359"/>
        <w:jc w:val="left"/>
        <w:rPr>
          <w:rFonts w:ascii="宋体" w:hAnsi="宋体" w:cs="宋体" w:eastAsia="宋体" w:hint="default"/>
          <w:sz w:val="18"/>
          <w:szCs w:val="18"/>
        </w:rPr>
      </w:pPr>
      <w:r>
        <w:rPr>
          <w:rFonts w:ascii="宋体" w:hAnsi="宋体" w:cs="宋体" w:eastAsia="宋体" w:hint="default"/>
          <w:spacing w:val="-1"/>
          <w:sz w:val="18"/>
          <w:szCs w:val="18"/>
        </w:rPr>
        <w:t>资产负债表日，公司对预计负债的账面价值进行复核，有确凿证据表明该账面价值不能真实反映当前最佳估</w:t>
      </w:r>
      <w:r>
        <w:rPr>
          <w:rFonts w:ascii="宋体" w:hAnsi="宋体" w:cs="宋体" w:eastAsia="宋体" w:hint="default"/>
          <w:sz w:val="18"/>
          <w:szCs w:val="18"/>
        </w:rPr>
        <w:t> 计数的，按照当前最佳估计数对该账面价值进行调整。</w:t>
      </w:r>
    </w:p>
    <w:p>
      <w:pPr>
        <w:spacing w:line="398" w:lineRule="auto" w:before="69"/>
        <w:ind w:left="461" w:right="1412" w:firstLine="0"/>
        <w:jc w:val="left"/>
        <w:rPr>
          <w:rFonts w:ascii="宋体" w:hAnsi="宋体" w:cs="宋体" w:eastAsia="宋体" w:hint="default"/>
          <w:sz w:val="18"/>
          <w:szCs w:val="18"/>
        </w:rPr>
      </w:pPr>
      <w:r>
        <w:rPr>
          <w:rFonts w:ascii="宋体" w:hAnsi="宋体" w:cs="宋体" w:eastAsia="宋体" w:hint="default"/>
          <w:b/>
          <w:bCs/>
          <w:sz w:val="18"/>
          <w:szCs w:val="18"/>
        </w:rPr>
        <w:t>（十九）研究开发支出</w:t>
      </w:r>
      <w:r>
        <w:rPr>
          <w:rFonts w:ascii="宋体" w:hAnsi="宋体" w:cs="宋体" w:eastAsia="宋体" w:hint="default"/>
          <w:b/>
          <w:bCs/>
          <w:w w:val="99"/>
          <w:sz w:val="18"/>
          <w:szCs w:val="18"/>
        </w:rPr>
        <w:t> </w:t>
      </w:r>
      <w:r>
        <w:rPr>
          <w:rFonts w:ascii="宋体" w:hAnsi="宋体" w:cs="宋体" w:eastAsia="宋体" w:hint="default"/>
          <w:spacing w:val="-1"/>
          <w:sz w:val="18"/>
          <w:szCs w:val="18"/>
        </w:rPr>
        <w:t>本公司内部研究开发项目的支出，区分研究阶段支出与开发阶段支出。研究是指为获取并理解新的科学或技</w:t>
      </w:r>
    </w:p>
    <w:p>
      <w:pPr>
        <w:spacing w:line="357" w:lineRule="auto" w:before="0"/>
        <w:ind w:left="102" w:right="1415" w:firstLine="0"/>
        <w:jc w:val="both"/>
        <w:rPr>
          <w:rFonts w:ascii="宋体" w:hAnsi="宋体" w:cs="宋体" w:eastAsia="宋体" w:hint="default"/>
          <w:sz w:val="18"/>
          <w:szCs w:val="18"/>
        </w:rPr>
      </w:pPr>
      <w:r>
        <w:rPr>
          <w:rFonts w:ascii="宋体" w:hAnsi="宋体" w:cs="宋体" w:eastAsia="宋体" w:hint="default"/>
          <w:spacing w:val="-1"/>
          <w:sz w:val="18"/>
          <w:szCs w:val="18"/>
        </w:rPr>
        <w:t>术知识而进行的独创性的有计划调查。开发是指在进行商业性生产或使用前，将研究成果或其他知识应用于某项</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计划或设计，以生产出新的或具有实质性改进的材料、装置、产品等。内部研究开发项目研究阶段的支出，于发</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生时计入当期损益。</w:t>
      </w:r>
    </w:p>
    <w:p>
      <w:pPr>
        <w:spacing w:before="67"/>
        <w:ind w:left="461" w:right="1688" w:firstLine="0"/>
        <w:jc w:val="left"/>
        <w:rPr>
          <w:rFonts w:ascii="宋体" w:hAnsi="宋体" w:cs="宋体" w:eastAsia="宋体" w:hint="default"/>
          <w:sz w:val="18"/>
          <w:szCs w:val="18"/>
        </w:rPr>
      </w:pPr>
      <w:r>
        <w:rPr>
          <w:rFonts w:ascii="宋体" w:hAnsi="宋体" w:cs="宋体" w:eastAsia="宋体" w:hint="default"/>
          <w:sz w:val="18"/>
          <w:szCs w:val="18"/>
        </w:rPr>
        <w:t>内部研究开发项目开发阶段的支出，同时满足下列条件的，确认为无形资产：</w:t>
      </w:r>
    </w:p>
    <w:p>
      <w:pPr>
        <w:spacing w:before="153"/>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．完成该无形资产以使其能够使用或出售在技术上具有可行性；</w:t>
      </w:r>
    </w:p>
    <w:p>
      <w:pPr>
        <w:spacing w:before="142"/>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．具有完成该无形资产并使用或出售的意图；</w:t>
      </w:r>
    </w:p>
    <w:p>
      <w:pPr>
        <w:spacing w:line="336" w:lineRule="auto" w:before="142"/>
        <w:ind w:left="102" w:right="0"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．无形资产产生经济利益的方式，包括能够证明运用该无形资产生产的产品存在市场或无形资产自身存在 市场，无形资产将在内部使用的，应当证明其有用性；</w:t>
      </w:r>
    </w:p>
    <w:p>
      <w:pPr>
        <w:spacing w:before="83"/>
        <w:ind w:left="46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．有足够的技术、财务资源和其他资源支持，以完成该无形资产的开发，并有能力使用或出售该无形资产；</w:t>
      </w:r>
    </w:p>
    <w:p>
      <w:pPr>
        <w:spacing w:line="374" w:lineRule="auto" w:before="142"/>
        <w:ind w:left="46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．归属于该无形资产开发阶段的支出能够可靠地计量。 </w:t>
      </w:r>
      <w:r>
        <w:rPr>
          <w:rFonts w:ascii="宋体" w:hAnsi="宋体" w:cs="宋体" w:eastAsia="宋体" w:hint="default"/>
          <w:spacing w:val="2"/>
          <w:sz w:val="18"/>
          <w:szCs w:val="18"/>
        </w:rPr>
        <w:t>公司取得的已作为无形资产确认的正在进行中的研究开发项目，在取得后发生的支出应当按照上述规定处</w:t>
      </w:r>
    </w:p>
    <w:p>
      <w:pPr>
        <w:spacing w:before="14"/>
        <w:ind w:left="102" w:right="0" w:firstLine="0"/>
        <w:jc w:val="both"/>
        <w:rPr>
          <w:rFonts w:ascii="宋体" w:hAnsi="宋体" w:cs="宋体" w:eastAsia="宋体" w:hint="default"/>
          <w:sz w:val="18"/>
          <w:szCs w:val="18"/>
        </w:rPr>
      </w:pPr>
      <w:r>
        <w:rPr>
          <w:rFonts w:ascii="宋体" w:hAnsi="宋体" w:cs="宋体" w:eastAsia="宋体" w:hint="default"/>
          <w:sz w:val="18"/>
          <w:szCs w:val="18"/>
        </w:rPr>
        <w:t>理。</w:t>
      </w:r>
    </w:p>
    <w:p>
      <w:pPr>
        <w:spacing w:line="396" w:lineRule="auto" w:before="155"/>
        <w:ind w:left="461" w:right="1412" w:firstLine="0"/>
        <w:jc w:val="left"/>
        <w:rPr>
          <w:rFonts w:ascii="宋体" w:hAnsi="宋体" w:cs="宋体" w:eastAsia="宋体" w:hint="default"/>
          <w:sz w:val="18"/>
          <w:szCs w:val="18"/>
        </w:rPr>
      </w:pPr>
      <w:r>
        <w:rPr>
          <w:rFonts w:ascii="宋体" w:hAnsi="宋体" w:cs="宋体" w:eastAsia="宋体" w:hint="default"/>
          <w:b/>
          <w:bCs/>
          <w:sz w:val="18"/>
          <w:szCs w:val="18"/>
        </w:rPr>
        <w:t>（二十）应付职工薪酬</w:t>
      </w:r>
      <w:r>
        <w:rPr>
          <w:rFonts w:ascii="宋体" w:hAnsi="宋体" w:cs="宋体" w:eastAsia="宋体" w:hint="default"/>
          <w:b/>
          <w:bCs/>
          <w:w w:val="99"/>
          <w:sz w:val="18"/>
          <w:szCs w:val="18"/>
        </w:rPr>
        <w:t> </w:t>
      </w:r>
      <w:r>
        <w:rPr>
          <w:rFonts w:ascii="宋体" w:hAnsi="宋体" w:cs="宋体" w:eastAsia="宋体" w:hint="default"/>
          <w:spacing w:val="-1"/>
          <w:sz w:val="18"/>
          <w:szCs w:val="18"/>
        </w:rPr>
        <w:t>应付职工薪酬指本公司为获得职工提供的服务而给予各种形式的报酬以及其他相关支出。职工薪酬包括：职</w:t>
      </w:r>
    </w:p>
    <w:p>
      <w:pPr>
        <w:spacing w:line="357" w:lineRule="auto" w:before="0"/>
        <w:ind w:left="102" w:right="1416" w:firstLine="0"/>
        <w:jc w:val="both"/>
        <w:rPr>
          <w:rFonts w:ascii="宋体" w:hAnsi="宋体" w:cs="宋体" w:eastAsia="宋体" w:hint="default"/>
          <w:sz w:val="18"/>
          <w:szCs w:val="18"/>
        </w:rPr>
      </w:pPr>
      <w:r>
        <w:rPr>
          <w:rFonts w:ascii="宋体" w:hAnsi="宋体" w:cs="宋体" w:eastAsia="宋体" w:hint="default"/>
          <w:spacing w:val="-1"/>
          <w:sz w:val="18"/>
          <w:szCs w:val="18"/>
        </w:rPr>
        <w:t>工工资、奖金、津贴和补贴；职工福利费；工会经费和职工教育经费；非货币性福利；其他与获得职工提供的服</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务相关的支出等。</w:t>
      </w:r>
    </w:p>
    <w:p>
      <w:pPr>
        <w:spacing w:line="355" w:lineRule="auto" w:before="67"/>
        <w:ind w:left="102" w:right="1412" w:firstLine="359"/>
        <w:jc w:val="left"/>
        <w:rPr>
          <w:rFonts w:ascii="宋体" w:hAnsi="宋体" w:cs="宋体" w:eastAsia="宋体" w:hint="default"/>
          <w:sz w:val="18"/>
          <w:szCs w:val="18"/>
        </w:rPr>
      </w:pPr>
      <w:r>
        <w:rPr>
          <w:rFonts w:ascii="宋体" w:hAnsi="宋体" w:cs="宋体" w:eastAsia="宋体" w:hint="default"/>
          <w:spacing w:val="-1"/>
          <w:sz w:val="18"/>
          <w:szCs w:val="18"/>
        </w:rPr>
        <w:t>本公司在职工提供服务的会计期间，将应付的职工薪酬确认为负债，根据职工提供服务的受益对象，分别下</w:t>
      </w:r>
      <w:r>
        <w:rPr>
          <w:rFonts w:ascii="宋体" w:hAnsi="宋体" w:cs="宋体" w:eastAsia="宋体" w:hint="default"/>
          <w:sz w:val="18"/>
          <w:szCs w:val="18"/>
        </w:rPr>
        <w:t> </w:t>
      </w:r>
      <w:r>
        <w:rPr>
          <w:rFonts w:ascii="宋体" w:hAnsi="宋体" w:cs="宋体" w:eastAsia="宋体" w:hint="default"/>
          <w:spacing w:val="-1"/>
          <w:sz w:val="18"/>
          <w:szCs w:val="18"/>
        </w:rPr>
        <w:t>列情况处理：应由生产产品、提供劳务负担的职工薪酬，计入产品成本或劳务成本；应由在建工程、无形资产负</w:t>
      </w:r>
    </w:p>
    <w:p>
      <w:pPr>
        <w:spacing w:after="0" w:line="355" w:lineRule="auto"/>
        <w:jc w:val="left"/>
        <w:rPr>
          <w:rFonts w:ascii="宋体" w:hAnsi="宋体" w:cs="宋体" w:eastAsia="宋体" w:hint="default"/>
          <w:sz w:val="18"/>
          <w:szCs w:val="18"/>
        </w:rPr>
        <w:sectPr>
          <w:pgSz w:w="11910" w:h="16840"/>
          <w:pgMar w:header="397" w:footer="803" w:top="960" w:bottom="1000" w:left="1600" w:right="0"/>
        </w:sectPr>
      </w:pPr>
    </w:p>
    <w:p>
      <w:pPr>
        <w:spacing w:line="396" w:lineRule="auto" w:before="38"/>
        <w:ind w:left="461" w:right="1412" w:hanging="360"/>
        <w:jc w:val="left"/>
        <w:rPr>
          <w:rFonts w:ascii="宋体" w:hAnsi="宋体" w:cs="宋体" w:eastAsia="宋体" w:hint="default"/>
          <w:sz w:val="18"/>
          <w:szCs w:val="18"/>
        </w:rPr>
      </w:pPr>
      <w:r>
        <w:rPr>
          <w:rFonts w:ascii="宋体" w:hAnsi="宋体" w:cs="宋体" w:eastAsia="宋体" w:hint="default"/>
          <w:sz w:val="18"/>
          <w:szCs w:val="18"/>
        </w:rPr>
        <w:t>担的职工薪酬，计入建造固定资产或无形资产成本；其他职工薪酬，计入当期损益。 </w:t>
      </w:r>
      <w:r>
        <w:rPr>
          <w:rFonts w:ascii="宋体" w:hAnsi="宋体" w:cs="宋体" w:eastAsia="宋体" w:hint="default"/>
          <w:spacing w:val="-1"/>
          <w:sz w:val="18"/>
          <w:szCs w:val="18"/>
        </w:rPr>
        <w:t>本公司在职工劳动合同到期之前解除与职工的劳动关系，或者为鼓励职工自愿接受裁减而提出给予补偿的建</w:t>
      </w:r>
    </w:p>
    <w:p>
      <w:pPr>
        <w:spacing w:line="234" w:lineRule="exact" w:before="0"/>
        <w:ind w:left="102" w:right="0" w:firstLine="0"/>
        <w:jc w:val="both"/>
        <w:rPr>
          <w:rFonts w:ascii="宋体" w:hAnsi="宋体" w:cs="宋体" w:eastAsia="宋体" w:hint="default"/>
          <w:sz w:val="18"/>
          <w:szCs w:val="18"/>
        </w:rPr>
      </w:pPr>
      <w:r>
        <w:rPr>
          <w:rFonts w:ascii="宋体" w:hAnsi="宋体" w:cs="宋体" w:eastAsia="宋体" w:hint="default"/>
          <w:sz w:val="18"/>
          <w:szCs w:val="18"/>
        </w:rPr>
        <w:t>议，同时满足下列条件的，确认因解除与职工的劳动关系给予补偿而产生的预计负债，同时计入当期损益：</w:t>
      </w:r>
    </w:p>
    <w:p>
      <w:pPr>
        <w:spacing w:line="345" w:lineRule="auto" w:before="155"/>
        <w:ind w:left="102" w:right="1415"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．本公司已经制定正式的解除劳动关系计划或提出自愿裁减建议，并即将实施。该计划或建议包括拟解除 </w:t>
      </w:r>
      <w:r>
        <w:rPr>
          <w:rFonts w:ascii="宋体" w:hAnsi="宋体" w:cs="宋体" w:eastAsia="宋体" w:hint="default"/>
          <w:spacing w:val="-1"/>
          <w:sz w:val="18"/>
          <w:szCs w:val="18"/>
        </w:rPr>
        <w:t>劳动关系或裁减的职工所在部门、职位及数量；根据有关规定按工作类别或职位确定的解除劳动关系或裁减补偿</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金额；拟解除劳动关系或裁减的时间。</w:t>
      </w:r>
    </w:p>
    <w:p>
      <w:pPr>
        <w:spacing w:before="76"/>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．本公司不能单方面撤回解除劳动关系计划或裁减建议。</w:t>
      </w:r>
    </w:p>
    <w:p>
      <w:pPr>
        <w:spacing w:before="142"/>
        <w:ind w:left="461" w:right="1688" w:firstLine="0"/>
        <w:jc w:val="left"/>
        <w:rPr>
          <w:rFonts w:ascii="宋体" w:hAnsi="宋体" w:cs="宋体" w:eastAsia="宋体" w:hint="default"/>
          <w:sz w:val="18"/>
          <w:szCs w:val="18"/>
        </w:rPr>
      </w:pPr>
      <w:r>
        <w:rPr>
          <w:rFonts w:ascii="宋体" w:hAnsi="宋体" w:cs="宋体" w:eastAsia="宋体" w:hint="default"/>
          <w:b/>
          <w:bCs/>
          <w:sz w:val="18"/>
          <w:szCs w:val="18"/>
        </w:rPr>
        <w:t>（二十一）股份支付</w:t>
      </w:r>
      <w:r>
        <w:rPr>
          <w:rFonts w:ascii="宋体" w:hAnsi="宋体" w:cs="宋体" w:eastAsia="宋体" w:hint="default"/>
          <w:sz w:val="18"/>
          <w:szCs w:val="18"/>
        </w:rPr>
      </w:r>
    </w:p>
    <w:p>
      <w:pPr>
        <w:spacing w:before="153"/>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．以权益结算的股份支付</w:t>
      </w:r>
    </w:p>
    <w:p>
      <w:pPr>
        <w:spacing w:line="338" w:lineRule="auto" w:before="142"/>
        <w:ind w:left="102" w:right="1412"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）以权益结算的股份支付换取职工提供服务或其他方提供类似服务的，以授予职工和其他方权益工具的公 允价值计量。</w:t>
      </w:r>
    </w:p>
    <w:p>
      <w:pPr>
        <w:spacing w:line="338" w:lineRule="auto" w:before="79"/>
        <w:ind w:left="102" w:right="0"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）授予后立即可行权的换取职工服务或其他方类似服务的以权益结算的股份支付，在授予日按权益工具的 公允价值计入相关成本或费用，相应增加资本公积。</w:t>
      </w:r>
    </w:p>
    <w:p>
      <w:pPr>
        <w:spacing w:before="82"/>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）公司在可行权日之后不再对已确认的相关成本或费用和所有者权益总额进行调整。</w:t>
      </w:r>
    </w:p>
    <w:p>
      <w:pPr>
        <w:spacing w:before="139"/>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）在行权日，公司根据实际行权的权益工具数量，计算确定应转入股本的金额，将其转入股本。</w:t>
      </w:r>
    </w:p>
    <w:p>
      <w:pPr>
        <w:spacing w:before="142"/>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．以现金结算的股份支付</w:t>
      </w:r>
    </w:p>
    <w:p>
      <w:pPr>
        <w:spacing w:before="139"/>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）以现金结算的股份支付</w:t>
      </w:r>
      <w:r>
        <w:rPr>
          <w:rFonts w:ascii="Times New Roman" w:hAnsi="Times New Roman" w:cs="Times New Roman" w:eastAsia="Times New Roman" w:hint="default"/>
          <w:sz w:val="18"/>
          <w:szCs w:val="18"/>
        </w:rPr>
        <w:t>,</w:t>
      </w:r>
      <w:r>
        <w:rPr>
          <w:rFonts w:ascii="宋体" w:hAnsi="宋体" w:cs="宋体" w:eastAsia="宋体" w:hint="default"/>
          <w:sz w:val="18"/>
          <w:szCs w:val="18"/>
        </w:rPr>
        <w:t>以承担负债的公允价值计量。</w:t>
      </w:r>
    </w:p>
    <w:p>
      <w:pPr>
        <w:spacing w:line="338" w:lineRule="auto" w:before="142"/>
        <w:ind w:left="102" w:right="1412"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）授予后立即可行权的以现金结算的股份支付，在授予日以承担负债的公允价值计入相关成本或费用，相 应增加负债。</w:t>
      </w:r>
    </w:p>
    <w:p>
      <w:pPr>
        <w:spacing w:line="338" w:lineRule="auto" w:before="79"/>
        <w:ind w:left="102" w:right="1412"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）完成等待期内的服务或达到规定业绩条件以后才可行权的以现金结算的股份支付，在等待期内的每个资 </w:t>
      </w:r>
      <w:r>
        <w:rPr>
          <w:rFonts w:ascii="宋体" w:hAnsi="宋体" w:cs="宋体" w:eastAsia="宋体" w:hint="default"/>
          <w:spacing w:val="-2"/>
          <w:sz w:val="18"/>
          <w:szCs w:val="18"/>
        </w:rPr>
        <w:t>产负债表日，以对可行权情况的最佳估计为基础</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按照承担负债的公允价值金额，将当期取得的服务计入成本或费</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用和负债。</w:t>
      </w:r>
    </w:p>
    <w:p>
      <w:pPr>
        <w:spacing w:before="82"/>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．后续计量</w:t>
      </w:r>
    </w:p>
    <w:p>
      <w:pPr>
        <w:spacing w:line="338" w:lineRule="auto" w:before="139"/>
        <w:ind w:left="102" w:right="0"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）在资产负债表日，后续信息表明当期承担债务的公允价值与以前估计不同的，需要进行调整，在可行权 日调整至实际可行权水平。</w:t>
      </w:r>
    </w:p>
    <w:p>
      <w:pPr>
        <w:spacing w:line="338" w:lineRule="auto" w:before="82"/>
        <w:ind w:left="102" w:right="1412"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）公司在相关负债结算前的每个资产负债表日以及结算日，对负债的公允价值重新计量，其变动计入当期 损益。</w:t>
      </w:r>
    </w:p>
    <w:p>
      <w:pPr>
        <w:spacing w:before="79"/>
        <w:ind w:left="461" w:right="1688" w:firstLine="0"/>
        <w:jc w:val="left"/>
        <w:rPr>
          <w:rFonts w:ascii="宋体" w:hAnsi="宋体" w:cs="宋体" w:eastAsia="宋体" w:hint="default"/>
          <w:sz w:val="18"/>
          <w:szCs w:val="18"/>
        </w:rPr>
      </w:pPr>
      <w:r>
        <w:rPr>
          <w:rFonts w:ascii="宋体" w:hAnsi="宋体" w:cs="宋体" w:eastAsia="宋体" w:hint="default"/>
          <w:b/>
          <w:bCs/>
          <w:sz w:val="18"/>
          <w:szCs w:val="18"/>
        </w:rPr>
        <w:t>（二十二）收入确认方法</w:t>
      </w:r>
      <w:r>
        <w:rPr>
          <w:rFonts w:ascii="宋体" w:hAnsi="宋体" w:cs="宋体" w:eastAsia="宋体" w:hint="default"/>
          <w:sz w:val="18"/>
          <w:szCs w:val="18"/>
        </w:rPr>
      </w:r>
    </w:p>
    <w:p>
      <w:pPr>
        <w:spacing w:line="386" w:lineRule="auto" w:before="155"/>
        <w:ind w:left="461" w:right="505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．销售商品 销售商品收入同时满足下列条件的，才能予以确认： </w:t>
      </w:r>
      <w:r>
        <w:rPr>
          <w:rFonts w:ascii="Times New Roman" w:hAnsi="Times New Roman" w:cs="Times New Roman" w:eastAsia="Times New Roman" w:hint="default"/>
          <w:sz w:val="18"/>
          <w:szCs w:val="18"/>
        </w:rPr>
        <w:t>1</w:t>
      </w:r>
      <w:r>
        <w:rPr>
          <w:rFonts w:ascii="宋体" w:hAnsi="宋体" w:cs="宋体" w:eastAsia="宋体" w:hint="default"/>
          <w:sz w:val="18"/>
          <w:szCs w:val="18"/>
        </w:rPr>
        <w:t>）公司已将商品所有权上的主要风险和报酬转移给购货方；</w:t>
      </w:r>
    </w:p>
    <w:p>
      <w:pPr>
        <w:spacing w:before="18"/>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）公司既没有保留通常与所有权相联系的继续管理权，也没有对已售出的商品实施有效控制；</w:t>
      </w:r>
    </w:p>
    <w:p>
      <w:pPr>
        <w:spacing w:before="142"/>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）收入的金额能够可靠地计量；</w:t>
      </w:r>
    </w:p>
    <w:p>
      <w:pPr>
        <w:spacing w:before="142"/>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）相关的经济利益很可能流入本公司；</w:t>
      </w:r>
    </w:p>
    <w:p>
      <w:pPr>
        <w:spacing w:line="376" w:lineRule="auto" w:before="139"/>
        <w:ind w:left="46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）相关的已发生或将发生的成本能够可靠地计量。 </w:t>
      </w:r>
      <w:r>
        <w:rPr>
          <w:rFonts w:ascii="宋体" w:hAnsi="宋体" w:cs="宋体" w:eastAsia="宋体" w:hint="default"/>
          <w:spacing w:val="-1"/>
          <w:sz w:val="18"/>
          <w:szCs w:val="18"/>
        </w:rPr>
        <w:t>本公司按照从购货方已收或应收的合同或协议价款确定销售商品收入金额，但已收或应收的合同或协议价款</w:t>
      </w:r>
    </w:p>
    <w:p>
      <w:pPr>
        <w:spacing w:line="355" w:lineRule="auto" w:before="12"/>
        <w:ind w:left="102" w:right="1415" w:firstLine="0"/>
        <w:jc w:val="both"/>
        <w:rPr>
          <w:rFonts w:ascii="宋体" w:hAnsi="宋体" w:cs="宋体" w:eastAsia="宋体" w:hint="default"/>
          <w:sz w:val="18"/>
          <w:szCs w:val="18"/>
        </w:rPr>
      </w:pPr>
      <w:r>
        <w:rPr>
          <w:rFonts w:ascii="宋体" w:hAnsi="宋体" w:cs="宋体" w:eastAsia="宋体" w:hint="default"/>
          <w:spacing w:val="-1"/>
          <w:sz w:val="18"/>
          <w:szCs w:val="18"/>
        </w:rPr>
        <w:t>不公允的除外。合同或协议价款的收取采用递延方式，实质上具有融资性质的，按照应收的合同或协议价款的公</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1"/>
          <w:sz w:val="18"/>
          <w:szCs w:val="18"/>
        </w:rPr>
        <w:t>允价值确定销售商品收入金额。应收的合同或协议价款与其公允价值之间的差额，在合同或协议期间内采用实际</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利率法进行摊销，计入当期损益。</w:t>
      </w:r>
    </w:p>
    <w:p>
      <w:pPr>
        <w:spacing w:after="0" w:line="355" w:lineRule="auto"/>
        <w:jc w:val="both"/>
        <w:rPr>
          <w:rFonts w:ascii="宋体" w:hAnsi="宋体" w:cs="宋体" w:eastAsia="宋体" w:hint="default"/>
          <w:sz w:val="18"/>
          <w:szCs w:val="18"/>
        </w:rPr>
        <w:sectPr>
          <w:headerReference w:type="default" r:id="rId345"/>
          <w:pgSz w:w="11910" w:h="16840"/>
          <w:pgMar w:header="397" w:footer="803" w:top="960" w:bottom="1000" w:left="1600" w:right="0"/>
        </w:sectPr>
      </w:pPr>
    </w:p>
    <w:p>
      <w:pPr>
        <w:spacing w:line="355" w:lineRule="auto" w:before="38"/>
        <w:ind w:left="102" w:right="1381" w:firstLine="359"/>
        <w:jc w:val="both"/>
        <w:rPr>
          <w:rFonts w:ascii="宋体" w:hAnsi="宋体" w:cs="宋体" w:eastAsia="宋体" w:hint="default"/>
          <w:sz w:val="18"/>
          <w:szCs w:val="18"/>
        </w:rPr>
      </w:pPr>
      <w:r>
        <w:rPr>
          <w:rFonts w:ascii="宋体" w:hAnsi="宋体" w:cs="宋体" w:eastAsia="宋体" w:hint="default"/>
          <w:sz w:val="18"/>
          <w:szCs w:val="18"/>
        </w:rPr>
        <w:t>销售商品涉及现金折扣的，按照扣除现金折扣前的金额确定销售商品收入金额。销售商品涉及商业折扣的， 按照扣除商业折扣后的金额确定销售商品收入金额。本公司已经确认销售商品收入的售出商品发生销售折让的， 在发生时冲减当期销售商品收入。</w:t>
      </w:r>
    </w:p>
    <w:p>
      <w:pPr>
        <w:spacing w:before="69"/>
        <w:ind w:left="461" w:right="1688" w:firstLine="0"/>
        <w:jc w:val="left"/>
        <w:rPr>
          <w:rFonts w:ascii="宋体" w:hAnsi="宋体" w:cs="宋体" w:eastAsia="宋体" w:hint="default"/>
          <w:sz w:val="18"/>
          <w:szCs w:val="18"/>
        </w:rPr>
      </w:pPr>
      <w:r>
        <w:rPr>
          <w:rFonts w:ascii="宋体" w:hAnsi="宋体" w:cs="宋体" w:eastAsia="宋体" w:hint="default"/>
          <w:sz w:val="18"/>
          <w:szCs w:val="18"/>
        </w:rPr>
        <w:t>公司已经确认销售商品收入的售出商品发生销售退回的，在发生时冲减当期销售商品收入。</w:t>
      </w:r>
    </w:p>
    <w:p>
      <w:pPr>
        <w:spacing w:line="374" w:lineRule="auto" w:before="155"/>
        <w:ind w:left="46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．提供劳务 </w:t>
      </w:r>
      <w:r>
        <w:rPr>
          <w:rFonts w:ascii="宋体" w:hAnsi="宋体" w:cs="宋体" w:eastAsia="宋体" w:hint="default"/>
          <w:spacing w:val="-1"/>
          <w:sz w:val="18"/>
          <w:szCs w:val="18"/>
        </w:rPr>
        <w:t>本公司在资产负债表日提供劳务交易的结果能够可靠估计的，采用完工百分比法确认提供劳务收入，即按照</w:t>
      </w:r>
    </w:p>
    <w:p>
      <w:pPr>
        <w:spacing w:line="398" w:lineRule="auto" w:before="14"/>
        <w:ind w:left="461" w:right="5145" w:hanging="360"/>
        <w:jc w:val="left"/>
        <w:rPr>
          <w:rFonts w:ascii="宋体" w:hAnsi="宋体" w:cs="宋体" w:eastAsia="宋体" w:hint="default"/>
          <w:sz w:val="18"/>
          <w:szCs w:val="18"/>
        </w:rPr>
      </w:pPr>
      <w:r>
        <w:rPr>
          <w:rFonts w:ascii="宋体" w:hAnsi="宋体" w:cs="宋体" w:eastAsia="宋体" w:hint="default"/>
          <w:sz w:val="18"/>
          <w:szCs w:val="18"/>
        </w:rPr>
        <w:t>提供劳务交易的完工进度确认收入与费用。 提供劳务交易的结果能够可靠估计，应同时满足下列条件： </w:t>
      </w:r>
      <w:r>
        <w:rPr>
          <w:rFonts w:ascii="Times New Roman" w:hAnsi="Times New Roman" w:cs="Times New Roman" w:eastAsia="Times New Roman" w:hint="default"/>
          <w:sz w:val="18"/>
          <w:szCs w:val="18"/>
        </w:rPr>
        <w:t>1</w:t>
      </w:r>
      <w:r>
        <w:rPr>
          <w:rFonts w:ascii="宋体" w:hAnsi="宋体" w:cs="宋体" w:eastAsia="宋体" w:hint="default"/>
          <w:sz w:val="18"/>
          <w:szCs w:val="18"/>
        </w:rPr>
        <w:t>）收入的金额能够可靠地计量；</w:t>
      </w:r>
    </w:p>
    <w:p>
      <w:pPr>
        <w:spacing w:before="10"/>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）相关的经济利益很可能流入企业；</w:t>
      </w:r>
    </w:p>
    <w:p>
      <w:pPr>
        <w:spacing w:before="139"/>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）交易的完工进度能够可靠地确定；</w:t>
      </w:r>
    </w:p>
    <w:p>
      <w:pPr>
        <w:spacing w:line="391" w:lineRule="auto" w:before="142"/>
        <w:ind w:left="46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）交易中已发生和将发生的成本能够可靠地计量。 在同一会计年度内开始并完成的劳务，在劳务完成时确认收入，确认的金额为合同或协议总金额。 资产负债表日提供劳务交易结果不能够可靠估计的，分别下列情况处理： </w:t>
      </w:r>
      <w:r>
        <w:rPr>
          <w:rFonts w:ascii="Times New Roman" w:hAnsi="Times New Roman" w:cs="Times New Roman" w:eastAsia="Times New Roman" w:hint="default"/>
          <w:sz w:val="18"/>
          <w:szCs w:val="18"/>
        </w:rPr>
        <w:t>1</w:t>
      </w:r>
      <w:r>
        <w:rPr>
          <w:rFonts w:ascii="宋体" w:hAnsi="宋体" w:cs="宋体" w:eastAsia="宋体" w:hint="default"/>
          <w:sz w:val="18"/>
          <w:szCs w:val="18"/>
        </w:rPr>
        <w:t>）已经发生的劳务成本预计能够得到补偿的，按照已经发生的劳务成本金额确认提供劳务收入，并按相同</w:t>
      </w:r>
    </w:p>
    <w:p>
      <w:pPr>
        <w:spacing w:line="209" w:lineRule="exact" w:before="0"/>
        <w:ind w:left="102" w:right="1688" w:firstLine="0"/>
        <w:jc w:val="left"/>
        <w:rPr>
          <w:rFonts w:ascii="宋体" w:hAnsi="宋体" w:cs="宋体" w:eastAsia="宋体" w:hint="default"/>
          <w:sz w:val="18"/>
          <w:szCs w:val="18"/>
        </w:rPr>
      </w:pPr>
      <w:r>
        <w:rPr>
          <w:rFonts w:ascii="宋体" w:hAnsi="宋体" w:cs="宋体" w:eastAsia="宋体" w:hint="default"/>
          <w:sz w:val="18"/>
          <w:szCs w:val="18"/>
        </w:rPr>
        <w:t>金额结转劳务成本；</w:t>
      </w:r>
    </w:p>
    <w:p>
      <w:pPr>
        <w:spacing w:line="338" w:lineRule="auto" w:before="155"/>
        <w:ind w:left="102" w:right="1412"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）已经发生的劳务成本预计不能够得到补偿的，将已经发生的劳务成本计入当期损益，不确认提供劳务收 入。</w:t>
      </w:r>
    </w:p>
    <w:p>
      <w:pPr>
        <w:spacing w:line="376" w:lineRule="auto" w:before="79"/>
        <w:ind w:left="46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．让渡资产使用权 </w:t>
      </w:r>
      <w:r>
        <w:rPr>
          <w:rFonts w:ascii="宋体" w:hAnsi="宋体" w:cs="宋体" w:eastAsia="宋体" w:hint="default"/>
          <w:spacing w:val="-1"/>
          <w:sz w:val="18"/>
          <w:szCs w:val="18"/>
        </w:rPr>
        <w:t>让渡资产使用权收入包括利息收入、使用费收入等。让渡资产使用权收入同时满足下列条件的，才能予以确</w:t>
      </w:r>
    </w:p>
    <w:p>
      <w:pPr>
        <w:spacing w:before="12"/>
        <w:ind w:left="102" w:right="1688" w:firstLine="0"/>
        <w:jc w:val="left"/>
        <w:rPr>
          <w:rFonts w:ascii="宋体" w:hAnsi="宋体" w:cs="宋体" w:eastAsia="宋体" w:hint="default"/>
          <w:sz w:val="18"/>
          <w:szCs w:val="18"/>
        </w:rPr>
      </w:pPr>
      <w:r>
        <w:rPr>
          <w:rFonts w:ascii="宋体" w:hAnsi="宋体" w:cs="宋体" w:eastAsia="宋体" w:hint="default"/>
          <w:sz w:val="18"/>
          <w:szCs w:val="18"/>
        </w:rPr>
        <w:t>认：</w:t>
      </w:r>
    </w:p>
    <w:p>
      <w:pPr>
        <w:spacing w:before="153"/>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）相关的经济利益很可能流入企业；</w:t>
      </w:r>
    </w:p>
    <w:p>
      <w:pPr>
        <w:spacing w:before="142"/>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）收入的金额能够可靠地计量。</w:t>
      </w:r>
    </w:p>
    <w:p>
      <w:pPr>
        <w:spacing w:line="396" w:lineRule="auto" w:before="142"/>
        <w:ind w:left="461" w:right="1412" w:firstLine="0"/>
        <w:jc w:val="left"/>
        <w:rPr>
          <w:rFonts w:ascii="宋体" w:hAnsi="宋体" w:cs="宋体" w:eastAsia="宋体" w:hint="default"/>
          <w:sz w:val="18"/>
          <w:szCs w:val="18"/>
        </w:rPr>
      </w:pPr>
      <w:r>
        <w:rPr>
          <w:rFonts w:ascii="宋体" w:hAnsi="宋体" w:cs="宋体" w:eastAsia="宋体" w:hint="default"/>
          <w:b/>
          <w:bCs/>
          <w:sz w:val="18"/>
          <w:szCs w:val="18"/>
        </w:rPr>
        <w:t>（二十三）政府补助</w:t>
      </w:r>
      <w:r>
        <w:rPr>
          <w:rFonts w:ascii="宋体" w:hAnsi="宋体" w:cs="宋体" w:eastAsia="宋体" w:hint="default"/>
          <w:b/>
          <w:bCs/>
          <w:w w:val="99"/>
          <w:sz w:val="18"/>
          <w:szCs w:val="18"/>
        </w:rPr>
        <w:t> </w:t>
      </w:r>
      <w:r>
        <w:rPr>
          <w:rFonts w:ascii="宋体" w:hAnsi="宋体" w:cs="宋体" w:eastAsia="宋体" w:hint="default"/>
          <w:spacing w:val="-1"/>
          <w:sz w:val="18"/>
          <w:szCs w:val="18"/>
        </w:rPr>
        <w:t>政府补助是指本公司从政府无偿取得的除了资本性投入以外的货币性资产和非货币性资产。政府补助在能够</w:t>
      </w:r>
    </w:p>
    <w:p>
      <w:pPr>
        <w:spacing w:line="398" w:lineRule="auto" w:before="0"/>
        <w:ind w:left="461" w:right="0" w:hanging="360"/>
        <w:jc w:val="left"/>
        <w:rPr>
          <w:rFonts w:ascii="宋体" w:hAnsi="宋体" w:cs="宋体" w:eastAsia="宋体" w:hint="default"/>
          <w:sz w:val="18"/>
          <w:szCs w:val="18"/>
        </w:rPr>
      </w:pPr>
      <w:r>
        <w:rPr>
          <w:rFonts w:ascii="宋体" w:hAnsi="宋体" w:cs="宋体" w:eastAsia="宋体" w:hint="default"/>
          <w:sz w:val="18"/>
          <w:szCs w:val="18"/>
        </w:rPr>
        <w:t>满足政府补助所附条件，且预计能够收到补助时确认。 </w:t>
      </w:r>
      <w:r>
        <w:rPr>
          <w:rFonts w:ascii="宋体" w:hAnsi="宋体" w:cs="宋体" w:eastAsia="宋体" w:hint="default"/>
          <w:spacing w:val="-3"/>
          <w:sz w:val="18"/>
          <w:szCs w:val="18"/>
        </w:rPr>
        <w:t>政府补助为非货币性资产的，按照公允价值进行初始计量；公允价值不能够可靠取得时则按照名义金额计量。</w:t>
      </w:r>
    </w:p>
    <w:p>
      <w:pPr>
        <w:spacing w:line="396" w:lineRule="auto" w:before="0"/>
        <w:ind w:left="461" w:right="1412" w:hanging="360"/>
        <w:jc w:val="left"/>
        <w:rPr>
          <w:rFonts w:ascii="宋体" w:hAnsi="宋体" w:cs="宋体" w:eastAsia="宋体" w:hint="default"/>
          <w:sz w:val="18"/>
          <w:szCs w:val="18"/>
        </w:rPr>
      </w:pPr>
      <w:r>
        <w:rPr>
          <w:rFonts w:ascii="宋体" w:hAnsi="宋体" w:cs="宋体" w:eastAsia="宋体" w:hint="default"/>
          <w:sz w:val="18"/>
          <w:szCs w:val="18"/>
        </w:rPr>
        <w:t>按照名义金额计量的政府补助，直接计入当期损益。 </w:t>
      </w:r>
      <w:r>
        <w:rPr>
          <w:rFonts w:ascii="宋体" w:hAnsi="宋体" w:cs="宋体" w:eastAsia="宋体" w:hint="default"/>
          <w:spacing w:val="-1"/>
          <w:sz w:val="18"/>
          <w:szCs w:val="18"/>
        </w:rPr>
        <w:t>与资产相关的政府补助，初始确认为递延收益，并在相关资产的使用寿命内平均分配计入当期损益。与收益</w:t>
      </w:r>
    </w:p>
    <w:p>
      <w:pPr>
        <w:spacing w:line="357" w:lineRule="auto" w:before="0"/>
        <w:ind w:left="102" w:right="1413" w:firstLine="0"/>
        <w:jc w:val="left"/>
        <w:rPr>
          <w:rFonts w:ascii="宋体" w:hAnsi="宋体" w:cs="宋体" w:eastAsia="宋体" w:hint="default"/>
          <w:sz w:val="18"/>
          <w:szCs w:val="18"/>
        </w:rPr>
      </w:pPr>
      <w:r>
        <w:rPr>
          <w:rFonts w:ascii="宋体" w:hAnsi="宋体" w:cs="宋体" w:eastAsia="宋体" w:hint="default"/>
          <w:spacing w:val="-1"/>
          <w:sz w:val="18"/>
          <w:szCs w:val="18"/>
        </w:rPr>
        <w:t>相关的政府补助，用于补偿以后期间的相关费用和损失的，初始确认为递延收益，并在确认相关费用的期间计入</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当期损益；用于补偿已经发生的相关费用和损失的，直接计入当期损益。</w:t>
      </w:r>
    </w:p>
    <w:p>
      <w:pPr>
        <w:spacing w:line="357" w:lineRule="auto" w:before="65"/>
        <w:ind w:left="102" w:right="1412" w:firstLine="359"/>
        <w:jc w:val="left"/>
        <w:rPr>
          <w:rFonts w:ascii="宋体" w:hAnsi="宋体" w:cs="宋体" w:eastAsia="宋体" w:hint="default"/>
          <w:sz w:val="18"/>
          <w:szCs w:val="18"/>
        </w:rPr>
      </w:pPr>
      <w:r>
        <w:rPr>
          <w:rFonts w:ascii="宋体" w:hAnsi="宋体" w:cs="宋体" w:eastAsia="宋体" w:hint="default"/>
          <w:spacing w:val="-1"/>
          <w:sz w:val="18"/>
          <w:szCs w:val="18"/>
        </w:rPr>
        <w:t>确认的政府补助需要返还时，如果相关的递延收益尚未转销完毕，则冲减递延收益的账面余额，超出部分计</w:t>
      </w:r>
      <w:r>
        <w:rPr>
          <w:rFonts w:ascii="宋体" w:hAnsi="宋体" w:cs="宋体" w:eastAsia="宋体" w:hint="default"/>
          <w:sz w:val="18"/>
          <w:szCs w:val="18"/>
        </w:rPr>
        <w:t> 入当期损益；不存在相关递延收益的则直接计入当期损益。</w:t>
      </w:r>
    </w:p>
    <w:p>
      <w:pPr>
        <w:spacing w:before="67"/>
        <w:ind w:left="461" w:right="1688" w:firstLine="0"/>
        <w:jc w:val="left"/>
        <w:rPr>
          <w:rFonts w:ascii="宋体" w:hAnsi="宋体" w:cs="宋体" w:eastAsia="宋体" w:hint="default"/>
          <w:sz w:val="18"/>
          <w:szCs w:val="18"/>
        </w:rPr>
      </w:pPr>
      <w:r>
        <w:rPr>
          <w:rFonts w:ascii="宋体" w:hAnsi="宋体" w:cs="宋体" w:eastAsia="宋体" w:hint="default"/>
          <w:b/>
          <w:bCs/>
          <w:sz w:val="18"/>
          <w:szCs w:val="18"/>
        </w:rPr>
        <w:t>（二十四）租赁</w:t>
      </w:r>
      <w:r>
        <w:rPr>
          <w:rFonts w:ascii="宋体" w:hAnsi="宋体" w:cs="宋体" w:eastAsia="宋体" w:hint="default"/>
          <w:sz w:val="18"/>
          <w:szCs w:val="18"/>
        </w:rPr>
      </w:r>
    </w:p>
    <w:p>
      <w:pPr>
        <w:spacing w:before="153"/>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．租赁分类</w:t>
      </w:r>
    </w:p>
    <w:p>
      <w:pPr>
        <w:spacing w:before="142"/>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）融资租赁：实质上转移了与资产所有权有关的全部风险和报酬的租赁。</w:t>
      </w:r>
    </w:p>
    <w:p>
      <w:pPr>
        <w:spacing w:before="142"/>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）经营租赁：融资租赁以外的其他租赁。</w:t>
      </w:r>
    </w:p>
    <w:p>
      <w:pPr>
        <w:spacing w:line="376" w:lineRule="auto" w:before="139"/>
        <w:ind w:left="461" w:right="604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．融资租赁 符合下列一项或数项标准的，认定为融资租赁：</w:t>
      </w:r>
    </w:p>
    <w:p>
      <w:pPr>
        <w:spacing w:after="0" w:line="376" w:lineRule="auto"/>
        <w:jc w:val="left"/>
        <w:rPr>
          <w:rFonts w:ascii="宋体" w:hAnsi="宋体" w:cs="宋体" w:eastAsia="宋体" w:hint="default"/>
          <w:sz w:val="18"/>
          <w:szCs w:val="18"/>
        </w:rPr>
        <w:sectPr>
          <w:pgSz w:w="11910" w:h="16840"/>
          <w:pgMar w:header="397" w:footer="803" w:top="960" w:bottom="1000" w:left="1600" w:right="0"/>
        </w:sectPr>
      </w:pPr>
    </w:p>
    <w:p>
      <w:pPr>
        <w:spacing w:before="38"/>
        <w:ind w:left="461" w:right="1688"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）在租赁期届满时，租赁资产的所有权转移给承租人。</w:t>
      </w:r>
    </w:p>
    <w:p>
      <w:pPr>
        <w:spacing w:line="338" w:lineRule="auto" w:before="139"/>
        <w:ind w:left="102" w:right="1323" w:firstLine="359"/>
        <w:jc w:val="left"/>
        <w:rPr>
          <w:rFonts w:ascii="宋体" w:hAnsi="宋体" w:cs="宋体" w:eastAsia="宋体" w:hint="default"/>
          <w:sz w:val="18"/>
          <w:szCs w:val="18"/>
        </w:rPr>
      </w:pP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）承租人有购买租赁资产的选择权，所订立的购买价款预计将远低于行使选择权时租赁资产的公允价值，</w:t>
      </w:r>
      <w:r>
        <w:rPr>
          <w:rFonts w:ascii="宋体" w:hAnsi="宋体" w:cs="宋体" w:eastAsia="宋体" w:hint="default"/>
          <w:sz w:val="18"/>
          <w:szCs w:val="18"/>
        </w:rPr>
        <w:t> 因而在租赁开始日就可以合理确定承租人将会行使这种选择权。</w:t>
      </w:r>
    </w:p>
    <w:p>
      <w:pPr>
        <w:spacing w:before="82"/>
        <w:ind w:left="461" w:right="1688"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）即使资产的所有权不转移，但租赁期占租赁资产使用寿命的大部分。</w:t>
      </w:r>
    </w:p>
    <w:p>
      <w:pPr>
        <w:spacing w:line="338" w:lineRule="auto" w:before="139"/>
        <w:ind w:left="102" w:right="0" w:firstLine="359"/>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）承租人在租赁开始日的最低租赁付款额现值，几乎相当于租赁开始日租赁资产公允价值；出租人在租 赁开始日的最低租赁收款额现值，几乎相当于租赁开始日租赁资产公允价值。</w:t>
      </w:r>
    </w:p>
    <w:p>
      <w:pPr>
        <w:spacing w:before="82"/>
        <w:ind w:left="461" w:right="1688"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）租赁资产性质特殊，如果不作较大改造，只有承租人才能使用。</w:t>
      </w:r>
    </w:p>
    <w:p>
      <w:pPr>
        <w:spacing w:line="376" w:lineRule="auto" w:before="139"/>
        <w:ind w:left="46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）融资租赁租入资产 </w:t>
      </w:r>
      <w:r>
        <w:rPr>
          <w:rFonts w:ascii="宋体" w:hAnsi="宋体" w:cs="宋体" w:eastAsia="宋体" w:hint="default"/>
          <w:spacing w:val="-1"/>
          <w:sz w:val="18"/>
          <w:szCs w:val="18"/>
        </w:rPr>
        <w:t>在租赁期开始日，本公司将租赁开始日租赁资产公允价值与最低租赁付款额现值两者中较低者作为租入资产</w:t>
      </w:r>
    </w:p>
    <w:p>
      <w:pPr>
        <w:spacing w:line="355" w:lineRule="auto" w:before="12"/>
        <w:ind w:left="102" w:right="1416" w:firstLine="0"/>
        <w:jc w:val="both"/>
        <w:rPr>
          <w:rFonts w:ascii="宋体" w:hAnsi="宋体" w:cs="宋体" w:eastAsia="宋体" w:hint="default"/>
          <w:sz w:val="18"/>
          <w:szCs w:val="18"/>
        </w:rPr>
      </w:pPr>
      <w:r>
        <w:rPr>
          <w:rFonts w:ascii="宋体" w:hAnsi="宋体" w:cs="宋体" w:eastAsia="宋体" w:hint="default"/>
          <w:spacing w:val="-1"/>
          <w:sz w:val="18"/>
          <w:szCs w:val="18"/>
        </w:rPr>
        <w:t>的入账价值，将最低租赁付款额作为长期应付款的入账价值，其差额作为未确认融资费用。公司在租赁谈判和签</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1"/>
          <w:sz w:val="18"/>
          <w:szCs w:val="18"/>
        </w:rPr>
        <w:t>订租赁合同过程中发生的，可归属于租赁项目的手续费、律师费、差旅费、印花税等初始直接费用，计入租入资</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产价值。</w:t>
      </w:r>
    </w:p>
    <w:p>
      <w:pPr>
        <w:spacing w:line="398" w:lineRule="auto" w:before="70"/>
        <w:ind w:left="461" w:right="3345" w:firstLine="0"/>
        <w:jc w:val="left"/>
        <w:rPr>
          <w:rFonts w:ascii="宋体" w:hAnsi="宋体" w:cs="宋体" w:eastAsia="宋体" w:hint="default"/>
          <w:sz w:val="18"/>
          <w:szCs w:val="18"/>
        </w:rPr>
      </w:pPr>
      <w:r>
        <w:rPr>
          <w:rFonts w:ascii="宋体" w:hAnsi="宋体" w:cs="宋体" w:eastAsia="宋体" w:hint="default"/>
          <w:sz w:val="18"/>
          <w:szCs w:val="18"/>
        </w:rPr>
        <w:t>未确认融资费用在租赁期内各个期间采用实际利率法进行分摊计入当期融资费用。 本公司采用与自有固定资产相一致的折旧政策计提融资租赁租入资产折旧：</w:t>
      </w:r>
    </w:p>
    <w:p>
      <w:pPr>
        <w:spacing w:before="34"/>
        <w:ind w:left="461" w:right="1688"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）能够合理确定租赁期届满时取得租赁资产所有权的，在租赁资产使用寿命内计提折旧；</w:t>
      </w:r>
    </w:p>
    <w:p>
      <w:pPr>
        <w:spacing w:line="338" w:lineRule="auto" w:before="142"/>
        <w:ind w:left="102" w:right="1412" w:firstLine="359"/>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）无法合理确定租赁期届满时能够取得租赁资产所有权的，在租赁期与租赁资产使用寿命两者中较短的 期间内计提折旧。</w:t>
      </w:r>
    </w:p>
    <w:p>
      <w:pPr>
        <w:spacing w:before="79"/>
        <w:ind w:left="461" w:right="1688" w:firstLine="0"/>
        <w:jc w:val="left"/>
        <w:rPr>
          <w:rFonts w:ascii="宋体" w:hAnsi="宋体" w:cs="宋体" w:eastAsia="宋体" w:hint="default"/>
          <w:sz w:val="18"/>
          <w:szCs w:val="18"/>
        </w:rPr>
      </w:pPr>
      <w:r>
        <w:rPr>
          <w:rFonts w:ascii="宋体" w:hAnsi="宋体" w:cs="宋体" w:eastAsia="宋体" w:hint="default"/>
          <w:sz w:val="18"/>
          <w:szCs w:val="18"/>
        </w:rPr>
        <w:t>或有租金在实际发生时计入当期损益。</w:t>
      </w:r>
    </w:p>
    <w:p>
      <w:pPr>
        <w:spacing w:line="374" w:lineRule="auto" w:before="155"/>
        <w:ind w:left="46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）融资租赁租出资产 </w:t>
      </w:r>
      <w:r>
        <w:rPr>
          <w:rFonts w:ascii="宋体" w:hAnsi="宋体" w:cs="宋体" w:eastAsia="宋体" w:hint="default"/>
          <w:spacing w:val="2"/>
          <w:sz w:val="18"/>
          <w:szCs w:val="18"/>
        </w:rPr>
        <w:t>在租赁期开始日，本公司将租赁开始日最低租赁收款额与初始直接费用之和作为应收融资租赁款的入账价</w:t>
      </w:r>
    </w:p>
    <w:p>
      <w:pPr>
        <w:spacing w:line="357" w:lineRule="auto" w:before="14"/>
        <w:ind w:left="102" w:right="1416" w:firstLine="0"/>
        <w:jc w:val="both"/>
        <w:rPr>
          <w:rFonts w:ascii="宋体" w:hAnsi="宋体" w:cs="宋体" w:eastAsia="宋体" w:hint="default"/>
          <w:sz w:val="18"/>
          <w:szCs w:val="18"/>
        </w:rPr>
      </w:pPr>
      <w:r>
        <w:rPr>
          <w:rFonts w:ascii="宋体" w:hAnsi="宋体" w:cs="宋体" w:eastAsia="宋体" w:hint="default"/>
          <w:spacing w:val="-1"/>
          <w:sz w:val="18"/>
          <w:szCs w:val="18"/>
        </w:rPr>
        <w:t>值，同时记录未担保余值；将最低租赁收款额、初始直接费用及未担保余值之和与其现值之和的差额确认为未实</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现融资收益。</w:t>
      </w:r>
    </w:p>
    <w:p>
      <w:pPr>
        <w:spacing w:line="396" w:lineRule="auto" w:before="67"/>
        <w:ind w:left="461" w:right="2985" w:firstLine="0"/>
        <w:jc w:val="left"/>
        <w:rPr>
          <w:rFonts w:ascii="宋体" w:hAnsi="宋体" w:cs="宋体" w:eastAsia="宋体" w:hint="default"/>
          <w:sz w:val="18"/>
          <w:szCs w:val="18"/>
        </w:rPr>
      </w:pPr>
      <w:r>
        <w:rPr>
          <w:rFonts w:ascii="宋体" w:hAnsi="宋体" w:cs="宋体" w:eastAsia="宋体" w:hint="default"/>
          <w:sz w:val="18"/>
          <w:szCs w:val="18"/>
        </w:rPr>
        <w:t>未实现融资收益在租赁期内各个期间采用实际利率法进行分配并计入当期的融资收入。 或有租金在实际发生时计入当期损益。</w:t>
      </w:r>
    </w:p>
    <w:p>
      <w:pPr>
        <w:spacing w:before="38"/>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．经营租赁</w:t>
      </w:r>
    </w:p>
    <w:p>
      <w:pPr>
        <w:spacing w:line="376" w:lineRule="auto" w:before="139"/>
        <w:ind w:left="46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）经营租赁租入资产 </w:t>
      </w:r>
      <w:r>
        <w:rPr>
          <w:rFonts w:ascii="宋体" w:hAnsi="宋体" w:cs="宋体" w:eastAsia="宋体" w:hint="default"/>
          <w:spacing w:val="-1"/>
          <w:sz w:val="18"/>
          <w:szCs w:val="18"/>
        </w:rPr>
        <w:t>对于经营租赁的租金，本公司在租赁期内各个期间按照直线法计入相关资产成本或当期损益。本公司发生的</w:t>
      </w:r>
    </w:p>
    <w:p>
      <w:pPr>
        <w:spacing w:line="398" w:lineRule="auto" w:before="12"/>
        <w:ind w:left="461" w:right="6765" w:hanging="360"/>
        <w:jc w:val="left"/>
        <w:rPr>
          <w:rFonts w:ascii="宋体" w:hAnsi="宋体" w:cs="宋体" w:eastAsia="宋体" w:hint="default"/>
          <w:sz w:val="18"/>
          <w:szCs w:val="18"/>
        </w:rPr>
      </w:pPr>
      <w:r>
        <w:rPr>
          <w:rFonts w:ascii="宋体" w:hAnsi="宋体" w:cs="宋体" w:eastAsia="宋体" w:hint="default"/>
          <w:sz w:val="18"/>
          <w:szCs w:val="18"/>
        </w:rPr>
        <w:t>初始直接费用，计入当期损益。 或有租金在实际发生时计入当期损益。 </w:t>
      </w:r>
      <w:r>
        <w:rPr>
          <w:rFonts w:ascii="Times New Roman" w:hAnsi="Times New Roman" w:cs="Times New Roman" w:eastAsia="Times New Roman" w:hint="default"/>
          <w:sz w:val="18"/>
          <w:szCs w:val="18"/>
        </w:rPr>
        <w:t>2</w:t>
      </w:r>
      <w:r>
        <w:rPr>
          <w:rFonts w:ascii="宋体" w:hAnsi="宋体" w:cs="宋体" w:eastAsia="宋体" w:hint="default"/>
          <w:sz w:val="18"/>
          <w:szCs w:val="18"/>
        </w:rPr>
        <w:t>）经营租赁租出资产</w:t>
      </w:r>
    </w:p>
    <w:p>
      <w:pPr>
        <w:spacing w:line="355" w:lineRule="auto" w:before="11"/>
        <w:ind w:left="102" w:right="1306" w:firstLine="359"/>
        <w:jc w:val="left"/>
        <w:rPr>
          <w:rFonts w:ascii="宋体" w:hAnsi="宋体" w:cs="宋体" w:eastAsia="宋体" w:hint="default"/>
          <w:sz w:val="18"/>
          <w:szCs w:val="18"/>
        </w:rPr>
      </w:pPr>
      <w:r>
        <w:rPr>
          <w:rFonts w:ascii="宋体" w:hAnsi="宋体" w:cs="宋体" w:eastAsia="宋体" w:hint="default"/>
          <w:spacing w:val="-3"/>
          <w:sz w:val="18"/>
          <w:szCs w:val="18"/>
        </w:rPr>
        <w:t>对于经营租赁的租金，本公司在租赁期内各个期间按照直线法确认为当期损益。本公司发生的初始直接费用，</w:t>
      </w:r>
      <w:r>
        <w:rPr>
          <w:rFonts w:ascii="宋体" w:hAnsi="宋体" w:cs="宋体" w:eastAsia="宋体" w:hint="default"/>
          <w:sz w:val="18"/>
          <w:szCs w:val="18"/>
        </w:rPr>
        <w:t> 计入当期损益。</w:t>
      </w:r>
    </w:p>
    <w:p>
      <w:pPr>
        <w:spacing w:line="357" w:lineRule="auto" w:before="69"/>
        <w:ind w:left="102" w:right="1412" w:firstLine="359"/>
        <w:jc w:val="left"/>
        <w:rPr>
          <w:rFonts w:ascii="宋体" w:hAnsi="宋体" w:cs="宋体" w:eastAsia="宋体" w:hint="default"/>
          <w:sz w:val="18"/>
          <w:szCs w:val="18"/>
        </w:rPr>
      </w:pPr>
      <w:r>
        <w:rPr>
          <w:rFonts w:ascii="宋体" w:hAnsi="宋体" w:cs="宋体" w:eastAsia="宋体" w:hint="default"/>
          <w:spacing w:val="-1"/>
          <w:sz w:val="18"/>
          <w:szCs w:val="18"/>
        </w:rPr>
        <w:t>对于经营租赁资产中的固定资产，本公司采用类似资产的折旧政策计提折旧；对于其他经营租赁资产，采用</w:t>
      </w:r>
      <w:r>
        <w:rPr>
          <w:rFonts w:ascii="宋体" w:hAnsi="宋体" w:cs="宋体" w:eastAsia="宋体" w:hint="default"/>
          <w:sz w:val="18"/>
          <w:szCs w:val="18"/>
        </w:rPr>
        <w:t> 系统合理的方法进行摊销。</w:t>
      </w:r>
    </w:p>
    <w:p>
      <w:pPr>
        <w:spacing w:before="65"/>
        <w:ind w:left="461" w:right="1688" w:firstLine="0"/>
        <w:jc w:val="left"/>
        <w:rPr>
          <w:rFonts w:ascii="宋体" w:hAnsi="宋体" w:cs="宋体" w:eastAsia="宋体" w:hint="default"/>
          <w:sz w:val="18"/>
          <w:szCs w:val="18"/>
        </w:rPr>
      </w:pPr>
      <w:r>
        <w:rPr>
          <w:rFonts w:ascii="宋体" w:hAnsi="宋体" w:cs="宋体" w:eastAsia="宋体" w:hint="default"/>
          <w:sz w:val="18"/>
          <w:szCs w:val="18"/>
        </w:rPr>
        <w:t>或有租金在实际发生时计入当期损益。</w:t>
      </w:r>
    </w:p>
    <w:p>
      <w:pPr>
        <w:spacing w:line="376" w:lineRule="auto" w:before="155"/>
        <w:ind w:left="461" w:right="442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．售后回租 根据交易实质，本公司将售后租回交易认定为融资租赁或经营租赁。</w:t>
      </w:r>
    </w:p>
    <w:p>
      <w:pPr>
        <w:spacing w:line="357" w:lineRule="auto" w:before="50"/>
        <w:ind w:left="102" w:right="1412" w:firstLine="359"/>
        <w:jc w:val="left"/>
        <w:rPr>
          <w:rFonts w:ascii="宋体" w:hAnsi="宋体" w:cs="宋体" w:eastAsia="宋体" w:hint="default"/>
          <w:sz w:val="18"/>
          <w:szCs w:val="18"/>
        </w:rPr>
      </w:pPr>
      <w:r>
        <w:rPr>
          <w:rFonts w:ascii="宋体" w:hAnsi="宋体" w:cs="宋体" w:eastAsia="宋体" w:hint="default"/>
          <w:spacing w:val="-1"/>
          <w:sz w:val="18"/>
          <w:szCs w:val="18"/>
        </w:rPr>
        <w:t>售后租回交易认定为融资租赁的，售价与资产账面价值之间的差额予以递延，并按照该项租赁资产的折旧进</w:t>
      </w:r>
      <w:r>
        <w:rPr>
          <w:rFonts w:ascii="宋体" w:hAnsi="宋体" w:cs="宋体" w:eastAsia="宋体" w:hint="default"/>
          <w:sz w:val="18"/>
          <w:szCs w:val="18"/>
        </w:rPr>
        <w:t> 度进行分摊，作为折旧费用的调整。</w:t>
      </w:r>
    </w:p>
    <w:p>
      <w:pPr>
        <w:spacing w:after="0" w:line="357" w:lineRule="auto"/>
        <w:jc w:val="left"/>
        <w:rPr>
          <w:rFonts w:ascii="宋体" w:hAnsi="宋体" w:cs="宋体" w:eastAsia="宋体" w:hint="default"/>
          <w:sz w:val="18"/>
          <w:szCs w:val="18"/>
        </w:rPr>
        <w:sectPr>
          <w:headerReference w:type="default" r:id="rId346"/>
          <w:pgSz w:w="11910" w:h="16840"/>
          <w:pgMar w:header="397" w:footer="803" w:top="960" w:bottom="1000" w:left="1600" w:right="0"/>
        </w:sectPr>
      </w:pPr>
    </w:p>
    <w:p>
      <w:pPr>
        <w:spacing w:line="355" w:lineRule="auto" w:before="38"/>
        <w:ind w:left="102" w:right="0" w:firstLine="359"/>
        <w:jc w:val="left"/>
        <w:rPr>
          <w:rFonts w:ascii="宋体" w:hAnsi="宋体" w:cs="宋体" w:eastAsia="宋体" w:hint="default"/>
          <w:sz w:val="18"/>
          <w:szCs w:val="18"/>
        </w:rPr>
      </w:pPr>
      <w:r>
        <w:rPr>
          <w:rFonts w:ascii="宋体" w:hAnsi="宋体" w:cs="宋体" w:eastAsia="宋体" w:hint="default"/>
          <w:sz w:val="18"/>
          <w:szCs w:val="18"/>
        </w:rPr>
        <w:t>售后租回交易认定为经营租赁的，售价与资产账面价值之间的差额予以递延，并在租赁期内按照与确认租金 </w:t>
      </w:r>
      <w:r>
        <w:rPr>
          <w:rFonts w:ascii="宋体" w:hAnsi="宋体" w:cs="宋体" w:eastAsia="宋体" w:hint="default"/>
          <w:spacing w:val="-3"/>
          <w:sz w:val="18"/>
          <w:szCs w:val="18"/>
        </w:rPr>
        <w:t>费用相一致的方法进行分摊，作为租金费用的调整。但是，有确凿证据表明售后租回交易是按照公允价值达成的，</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售价与资产账面价值之间的差额计入当期损益。</w:t>
      </w:r>
    </w:p>
    <w:p>
      <w:pPr>
        <w:spacing w:before="69"/>
        <w:ind w:left="461" w:right="1688" w:firstLine="0"/>
        <w:jc w:val="left"/>
        <w:rPr>
          <w:rFonts w:ascii="宋体" w:hAnsi="宋体" w:cs="宋体" w:eastAsia="宋体" w:hint="default"/>
          <w:sz w:val="18"/>
          <w:szCs w:val="18"/>
        </w:rPr>
      </w:pPr>
      <w:r>
        <w:rPr>
          <w:rFonts w:ascii="宋体" w:hAnsi="宋体" w:cs="宋体" w:eastAsia="宋体" w:hint="default"/>
          <w:b/>
          <w:bCs/>
          <w:sz w:val="18"/>
          <w:szCs w:val="18"/>
        </w:rPr>
        <w:t>（二十五）资产减值损失的确认与计量</w:t>
      </w:r>
      <w:r>
        <w:rPr>
          <w:rFonts w:ascii="宋体" w:hAnsi="宋体" w:cs="宋体" w:eastAsia="宋体" w:hint="default"/>
          <w:sz w:val="18"/>
          <w:szCs w:val="18"/>
        </w:rPr>
      </w:r>
    </w:p>
    <w:p>
      <w:pPr>
        <w:spacing w:line="374" w:lineRule="auto" w:before="155"/>
        <w:ind w:left="46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．减值测试 </w:t>
      </w:r>
      <w:r>
        <w:rPr>
          <w:rFonts w:ascii="宋体" w:hAnsi="宋体" w:cs="宋体" w:eastAsia="宋体" w:hint="default"/>
          <w:spacing w:val="-1"/>
          <w:sz w:val="18"/>
          <w:szCs w:val="18"/>
        </w:rPr>
        <w:t>资产负债表日，本公司对未划分为金融资产的长期股权投资、固定资产、无形资产、在建工程、以成本计量</w:t>
      </w:r>
    </w:p>
    <w:p>
      <w:pPr>
        <w:spacing w:before="14"/>
        <w:ind w:left="102" w:right="1688" w:firstLine="0"/>
        <w:jc w:val="left"/>
        <w:rPr>
          <w:rFonts w:ascii="宋体" w:hAnsi="宋体" w:cs="宋体" w:eastAsia="宋体" w:hint="default"/>
          <w:sz w:val="18"/>
          <w:szCs w:val="18"/>
        </w:rPr>
      </w:pPr>
      <w:r>
        <w:rPr>
          <w:rFonts w:ascii="宋体" w:hAnsi="宋体" w:cs="宋体" w:eastAsia="宋体" w:hint="default"/>
          <w:sz w:val="18"/>
          <w:szCs w:val="18"/>
        </w:rPr>
        <w:t>的投资性房地产等是否存在可能发生减值的迹象进行判断。存在下列迹象的，表明资产可能发生了减值：</w:t>
      </w:r>
    </w:p>
    <w:p>
      <w:pPr>
        <w:spacing w:before="155"/>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）资产的市价当期大幅度下跌，其跌幅明显高于因时间的推移或者正常使用而预计的下跌；</w:t>
      </w:r>
    </w:p>
    <w:p>
      <w:pPr>
        <w:spacing w:line="338" w:lineRule="auto" w:before="139"/>
        <w:ind w:left="102" w:right="0"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）企业经营所处的经济、技术或者法律等环境以及资产所处的市场在当期或者将在近期发生重大变化，从 而对本公司产生不利影响；</w:t>
      </w:r>
    </w:p>
    <w:p>
      <w:pPr>
        <w:spacing w:line="336" w:lineRule="auto" w:before="82"/>
        <w:ind w:left="102" w:right="0"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）市场利率或者其他市场投资报酬率在当期已经提高，从而影响企业计算资产预计未来现金流量现值的折 现率，导致资产可收回金额大幅度降低；</w:t>
      </w:r>
    </w:p>
    <w:p>
      <w:pPr>
        <w:spacing w:before="84"/>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）有证据表明资产已经陈旧过时或者其实体已经损坏；</w:t>
      </w:r>
    </w:p>
    <w:p>
      <w:pPr>
        <w:spacing w:before="142"/>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）资产已经或者将被闲置、终止使用或者计划提前处置；</w:t>
      </w:r>
    </w:p>
    <w:p>
      <w:pPr>
        <w:spacing w:line="338" w:lineRule="auto" w:before="139"/>
        <w:ind w:left="102" w:right="0"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）企业内部报告的证据表明资产的经济绩效已经低于或者将低于预期，如资产所创造的净现金流量或者实 现的营业利润（或者亏损）远远低于（或者高于）预计金额等；</w:t>
      </w:r>
    </w:p>
    <w:p>
      <w:pPr>
        <w:spacing w:line="381" w:lineRule="auto" w:before="82"/>
        <w:ind w:left="46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）其他表明资产可能已经发生减值的迹象。 因企业合并所形成的商誉和使用寿命不确定的无形资产，无论是否存在减值迹象，每年都进行减值测试。 </w:t>
      </w:r>
      <w:r>
        <w:rPr>
          <w:rFonts w:ascii="Times New Roman" w:hAnsi="Times New Roman" w:cs="Times New Roman" w:eastAsia="Times New Roman" w:hint="default"/>
          <w:sz w:val="18"/>
          <w:szCs w:val="18"/>
        </w:rPr>
        <w:t>2</w:t>
      </w:r>
      <w:r>
        <w:rPr>
          <w:rFonts w:ascii="宋体" w:hAnsi="宋体" w:cs="宋体" w:eastAsia="宋体" w:hint="default"/>
          <w:sz w:val="18"/>
          <w:szCs w:val="18"/>
        </w:rPr>
        <w:t>．资产减值损失的确认 </w:t>
      </w:r>
      <w:r>
        <w:rPr>
          <w:rFonts w:ascii="宋体" w:hAnsi="宋体" w:cs="宋体" w:eastAsia="宋体" w:hint="default"/>
          <w:spacing w:val="-1"/>
          <w:sz w:val="18"/>
          <w:szCs w:val="18"/>
        </w:rPr>
        <w:t>如果有迹象表明一项资产可能发生减值的，以单项资产为基础估计其可收回金额。可收回金额的计量结果表</w:t>
      </w:r>
    </w:p>
    <w:p>
      <w:pPr>
        <w:spacing w:line="357" w:lineRule="auto" w:before="8"/>
        <w:ind w:left="102" w:right="1413" w:firstLine="0"/>
        <w:jc w:val="left"/>
        <w:rPr>
          <w:rFonts w:ascii="宋体" w:hAnsi="宋体" w:cs="宋体" w:eastAsia="宋体" w:hint="default"/>
          <w:sz w:val="18"/>
          <w:szCs w:val="18"/>
        </w:rPr>
      </w:pPr>
      <w:r>
        <w:rPr>
          <w:rFonts w:ascii="宋体" w:hAnsi="宋体" w:cs="宋体" w:eastAsia="宋体" w:hint="default"/>
          <w:spacing w:val="-1"/>
          <w:sz w:val="18"/>
          <w:szCs w:val="18"/>
        </w:rPr>
        <w:t>明，资产的可收回金额低于其账面价值的，则将资产的账面价值减记至可收回金额，减记的金额确认为资产减值</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损失，计入当期损益，同时计提相应的资产减值准备。</w:t>
      </w:r>
    </w:p>
    <w:p>
      <w:pPr>
        <w:spacing w:line="357" w:lineRule="auto" w:before="67"/>
        <w:ind w:left="102" w:right="1412" w:firstLine="359"/>
        <w:jc w:val="both"/>
        <w:rPr>
          <w:rFonts w:ascii="宋体" w:hAnsi="宋体" w:cs="宋体" w:eastAsia="宋体" w:hint="default"/>
          <w:sz w:val="18"/>
          <w:szCs w:val="18"/>
        </w:rPr>
      </w:pPr>
      <w:r>
        <w:rPr>
          <w:rFonts w:ascii="宋体" w:hAnsi="宋体" w:cs="宋体" w:eastAsia="宋体" w:hint="default"/>
          <w:spacing w:val="-1"/>
          <w:sz w:val="18"/>
          <w:szCs w:val="18"/>
        </w:rPr>
        <w:t>难以对单项资产的可收回金额进行估计的，以该资产所属的资产组或资产组组合为基础确定资产组或资产组</w:t>
      </w:r>
      <w:r>
        <w:rPr>
          <w:rFonts w:ascii="宋体" w:hAnsi="宋体" w:cs="宋体" w:eastAsia="宋体" w:hint="default"/>
          <w:sz w:val="18"/>
          <w:szCs w:val="18"/>
        </w:rPr>
        <w:t> </w:t>
      </w:r>
      <w:r>
        <w:rPr>
          <w:rFonts w:ascii="宋体" w:hAnsi="宋体" w:cs="宋体" w:eastAsia="宋体" w:hint="default"/>
          <w:spacing w:val="-1"/>
          <w:sz w:val="18"/>
          <w:szCs w:val="18"/>
        </w:rPr>
        <w:t>组合的可收回金额，资产组或者资产组组合的可收回金额低于其账面价值的，确认相应的减值损失。减值损失金</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1"/>
          <w:sz w:val="18"/>
          <w:szCs w:val="18"/>
        </w:rPr>
        <w:t>额首先抵减分摊至资产组或者资产组组合中商誉的账面价值，再根据资产组或者资产组组合中除商誉之外的其他</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各项资产的账面价值所占比重，按比例抵减其他各项资产的账面价值。以上资产账面价值的抵减，作为各单项资</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1"/>
          <w:sz w:val="18"/>
          <w:szCs w:val="18"/>
        </w:rPr>
        <w:t>产（包括商誉）的减值损失处理，计入当期损益。抵减后的各资产的账面价值不得低于以下三者之中最高者：该</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
          <w:sz w:val="18"/>
          <w:szCs w:val="18"/>
        </w:rPr>
        <w:t>资产的公允价值减去处置费用后的净额（如可确定的）、该资产预计未来现金流量的现值（如可确定的）和零。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
          <w:sz w:val="18"/>
          <w:szCs w:val="18"/>
        </w:rPr>
        <w:t>因此而导致的未能分摊的减值损失金额，再按照相关资产组或者资产组组合中其他各项资产的账面价值所占比重</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进行分摊。</w:t>
      </w:r>
    </w:p>
    <w:p>
      <w:pPr>
        <w:spacing w:line="355" w:lineRule="auto" w:before="67"/>
        <w:ind w:left="102" w:right="1412" w:firstLine="359"/>
        <w:jc w:val="left"/>
        <w:rPr>
          <w:rFonts w:ascii="宋体" w:hAnsi="宋体" w:cs="宋体" w:eastAsia="宋体" w:hint="default"/>
          <w:sz w:val="18"/>
          <w:szCs w:val="18"/>
        </w:rPr>
      </w:pPr>
      <w:r>
        <w:rPr>
          <w:rFonts w:ascii="宋体" w:hAnsi="宋体" w:cs="宋体" w:eastAsia="宋体" w:hint="default"/>
          <w:spacing w:val="2"/>
          <w:sz w:val="18"/>
          <w:szCs w:val="18"/>
        </w:rPr>
        <w:t>可收回金额根据资产的公允价值减去处置费用后的净额与资产预计未来现金流量的现值两者之间较高者确</w:t>
      </w:r>
      <w:r>
        <w:rPr>
          <w:rFonts w:ascii="宋体" w:hAnsi="宋体" w:cs="宋体" w:eastAsia="宋体" w:hint="default"/>
          <w:sz w:val="18"/>
          <w:szCs w:val="18"/>
        </w:rPr>
        <w:t> 定。</w:t>
      </w:r>
    </w:p>
    <w:p>
      <w:pPr>
        <w:spacing w:before="69"/>
        <w:ind w:left="461" w:right="1688" w:firstLine="0"/>
        <w:jc w:val="left"/>
        <w:rPr>
          <w:rFonts w:ascii="宋体" w:hAnsi="宋体" w:cs="宋体" w:eastAsia="宋体" w:hint="default"/>
          <w:sz w:val="18"/>
          <w:szCs w:val="18"/>
        </w:rPr>
      </w:pPr>
      <w:r>
        <w:rPr>
          <w:rFonts w:ascii="宋体" w:hAnsi="宋体" w:cs="宋体" w:eastAsia="宋体" w:hint="default"/>
          <w:sz w:val="18"/>
          <w:szCs w:val="18"/>
        </w:rPr>
        <w:t>本公司一般按照生产线划分资产组。</w:t>
      </w:r>
    </w:p>
    <w:p>
      <w:pPr>
        <w:spacing w:line="374" w:lineRule="auto" w:before="155"/>
        <w:ind w:left="46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．资产减值损失的后续处理 </w:t>
      </w:r>
      <w:r>
        <w:rPr>
          <w:rFonts w:ascii="宋体" w:hAnsi="宋体" w:cs="宋体" w:eastAsia="宋体" w:hint="default"/>
          <w:spacing w:val="-3"/>
          <w:sz w:val="18"/>
          <w:szCs w:val="18"/>
        </w:rPr>
        <w:t>资产减值损失确认后，减值资产的折旧或摊销费用在未来期间相应作出调整，以使该资产在剩余使用寿命内，</w:t>
      </w:r>
    </w:p>
    <w:p>
      <w:pPr>
        <w:spacing w:line="398" w:lineRule="auto" w:before="14"/>
        <w:ind w:left="461" w:right="5325" w:hanging="360"/>
        <w:jc w:val="left"/>
        <w:rPr>
          <w:rFonts w:ascii="宋体" w:hAnsi="宋体" w:cs="宋体" w:eastAsia="宋体" w:hint="default"/>
          <w:sz w:val="18"/>
          <w:szCs w:val="18"/>
        </w:rPr>
      </w:pPr>
      <w:r>
        <w:rPr>
          <w:rFonts w:ascii="宋体" w:hAnsi="宋体" w:cs="宋体" w:eastAsia="宋体" w:hint="default"/>
          <w:spacing w:val="-4"/>
          <w:sz w:val="18"/>
          <w:szCs w:val="18"/>
        </w:rPr>
        <w:t>系统地分摊调整后的资产账面价值（扣除预计净残值）。</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确认的长期资产减值损失在该项资产处置之前不予转回。</w:t>
      </w:r>
    </w:p>
    <w:p>
      <w:pPr>
        <w:spacing w:line="398" w:lineRule="auto" w:before="34"/>
        <w:ind w:left="461" w:right="6405" w:firstLine="0"/>
        <w:jc w:val="left"/>
        <w:rPr>
          <w:rFonts w:ascii="宋体" w:hAnsi="宋体" w:cs="宋体" w:eastAsia="宋体" w:hint="default"/>
          <w:sz w:val="18"/>
          <w:szCs w:val="18"/>
        </w:rPr>
      </w:pPr>
      <w:r>
        <w:rPr>
          <w:rFonts w:ascii="宋体" w:hAnsi="宋体" w:cs="宋体" w:eastAsia="宋体" w:hint="default"/>
          <w:b/>
          <w:bCs/>
          <w:sz w:val="18"/>
          <w:szCs w:val="18"/>
        </w:rPr>
        <w:t>（二十六）所得税的会计处理方法</w:t>
      </w:r>
      <w:r>
        <w:rPr>
          <w:rFonts w:ascii="宋体" w:hAnsi="宋体" w:cs="宋体" w:eastAsia="宋体" w:hint="default"/>
          <w:b/>
          <w:bCs/>
          <w:w w:val="99"/>
          <w:sz w:val="18"/>
          <w:szCs w:val="18"/>
        </w:rPr>
        <w:t> </w:t>
      </w:r>
      <w:r>
        <w:rPr>
          <w:rFonts w:ascii="宋体" w:hAnsi="宋体" w:cs="宋体" w:eastAsia="宋体" w:hint="default"/>
          <w:sz w:val="18"/>
          <w:szCs w:val="18"/>
        </w:rPr>
        <w:t>本公司采用资产负债表债务法核算所得税。</w:t>
      </w:r>
    </w:p>
    <w:p>
      <w:pPr>
        <w:spacing w:after="0" w:line="398" w:lineRule="auto"/>
        <w:jc w:val="left"/>
        <w:rPr>
          <w:rFonts w:ascii="宋体" w:hAnsi="宋体" w:cs="宋体" w:eastAsia="宋体" w:hint="default"/>
          <w:sz w:val="18"/>
          <w:szCs w:val="18"/>
        </w:rPr>
        <w:sectPr>
          <w:headerReference w:type="default" r:id="rId347"/>
          <w:pgSz w:w="11910" w:h="16840"/>
          <w:pgMar w:header="397" w:footer="803" w:top="960" w:bottom="1000" w:left="1600" w:right="0"/>
        </w:sectPr>
      </w:pPr>
    </w:p>
    <w:p>
      <w:pPr>
        <w:spacing w:before="38"/>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．确认</w:t>
      </w:r>
    </w:p>
    <w:p>
      <w:pPr>
        <w:spacing w:line="338" w:lineRule="auto" w:before="139"/>
        <w:ind w:left="102" w:right="0"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）本公司在取得资产、负债时，确定其计税基础。资产、负债的账面价值与其计税基础存在差异的，确认 所产生的递延所得税资产或递延所得税负债。</w:t>
      </w:r>
    </w:p>
    <w:p>
      <w:pPr>
        <w:spacing w:line="338" w:lineRule="auto" w:before="82"/>
        <w:ind w:left="102" w:right="0"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）本公司对与子公司、联营企业及合营企业投资相关的可抵扣暂时性差异，同时满足下列条件的，确认相 应的递延所得税资产：</w:t>
      </w:r>
    </w:p>
    <w:p>
      <w:pPr>
        <w:spacing w:before="79"/>
        <w:ind w:left="461" w:right="1688"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）暂时性差异在可预见的未来很可能转回；</w:t>
      </w:r>
    </w:p>
    <w:p>
      <w:pPr>
        <w:spacing w:before="142"/>
        <w:ind w:left="461" w:right="1688"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）未来很可能获得用来抵扣可抵扣暂时性差异的应纳税所得额。</w:t>
      </w:r>
    </w:p>
    <w:p>
      <w:pPr>
        <w:spacing w:line="338" w:lineRule="auto" w:before="139"/>
        <w:ind w:left="102" w:right="0"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）本公司对于能够结转以后年度的可抵扣亏损和税款抵减，以很可能获得用来抵扣可抵扣亏损和税款抵减 的未来应纳税所得额为限，确认相应的递延所得税资产。</w:t>
      </w:r>
    </w:p>
    <w:p>
      <w:pPr>
        <w:spacing w:before="82"/>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．计量</w:t>
      </w:r>
    </w:p>
    <w:p>
      <w:pPr>
        <w:spacing w:line="338" w:lineRule="auto" w:before="139"/>
        <w:ind w:left="102" w:right="1412"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）本公司在计量递延所得税资产和递延所得税负债时，采用与收回资产或清偿债务的预期方式相一致的税 率和计税基础。</w:t>
      </w:r>
    </w:p>
    <w:p>
      <w:pPr>
        <w:spacing w:before="82"/>
        <w:ind w:left="46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）本公司当期所得税和递延所得税作为所得税费用或收益计入当期损益，但不包括下列情况产生的所得税：</w:t>
      </w:r>
    </w:p>
    <w:p>
      <w:pPr>
        <w:spacing w:before="139"/>
        <w:ind w:left="461" w:right="1688"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）企业合并；</w:t>
      </w:r>
    </w:p>
    <w:p>
      <w:pPr>
        <w:spacing w:line="386" w:lineRule="auto" w:before="142"/>
        <w:ind w:left="461"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）直接在所有者权益中确认的交易或者事项。 与直接计入所有者权益的交易或者事项相关的当期所得税和递延所得税，计入所有者权益。 </w:t>
      </w:r>
      <w:r>
        <w:rPr>
          <w:rFonts w:ascii="Times New Roman" w:hAnsi="Times New Roman" w:cs="Times New Roman" w:eastAsia="Times New Roman" w:hint="default"/>
          <w:sz w:val="18"/>
          <w:szCs w:val="18"/>
        </w:rPr>
        <w:t>3</w:t>
      </w:r>
      <w:r>
        <w:rPr>
          <w:rFonts w:ascii="宋体" w:hAnsi="宋体" w:cs="宋体" w:eastAsia="宋体" w:hint="default"/>
          <w:sz w:val="18"/>
          <w:szCs w:val="18"/>
        </w:rPr>
        <w:t>）本公司在计算确定当期所得税（即当期应交所得税）以及递延所得税费用（或收益）的基础上，将两者</w:t>
      </w:r>
    </w:p>
    <w:p>
      <w:pPr>
        <w:spacing w:line="215" w:lineRule="exact" w:before="0"/>
        <w:ind w:left="102" w:right="1688" w:firstLine="0"/>
        <w:jc w:val="left"/>
        <w:rPr>
          <w:rFonts w:ascii="宋体" w:hAnsi="宋体" w:cs="宋体" w:eastAsia="宋体" w:hint="default"/>
          <w:sz w:val="18"/>
          <w:szCs w:val="18"/>
        </w:rPr>
      </w:pPr>
      <w:r>
        <w:rPr>
          <w:rFonts w:ascii="宋体" w:hAnsi="宋体" w:cs="宋体" w:eastAsia="宋体" w:hint="default"/>
          <w:sz w:val="18"/>
          <w:szCs w:val="18"/>
        </w:rPr>
        <w:t>之和确认为利润表中的所得税费用（或收益</w:t>
      </w:r>
      <w:r>
        <w:rPr>
          <w:rFonts w:ascii="宋体" w:hAnsi="宋体" w:cs="宋体" w:eastAsia="宋体" w:hint="default"/>
          <w:spacing w:val="-92"/>
          <w:sz w:val="18"/>
          <w:szCs w:val="18"/>
        </w:rPr>
        <w:t>）</w:t>
      </w:r>
      <w:r>
        <w:rPr>
          <w:rFonts w:ascii="宋体" w:hAnsi="宋体" w:cs="宋体" w:eastAsia="宋体" w:hint="default"/>
          <w:sz w:val="18"/>
          <w:szCs w:val="18"/>
        </w:rPr>
        <w:t>，但不包括直</w:t>
      </w:r>
      <w:r>
        <w:rPr>
          <w:rFonts w:ascii="宋体" w:hAnsi="宋体" w:cs="宋体" w:eastAsia="宋体" w:hint="default"/>
          <w:spacing w:val="2"/>
          <w:sz w:val="18"/>
          <w:szCs w:val="18"/>
        </w:rPr>
        <w:t>接</w:t>
      </w:r>
      <w:r>
        <w:rPr>
          <w:rFonts w:ascii="宋体" w:hAnsi="宋体" w:cs="宋体" w:eastAsia="宋体" w:hint="default"/>
          <w:sz w:val="18"/>
          <w:szCs w:val="18"/>
        </w:rPr>
        <w:t>计入所有者权益的交易或事项的所得税影响。</w:t>
      </w:r>
    </w:p>
    <w:p>
      <w:pPr>
        <w:spacing w:line="398" w:lineRule="auto" w:before="153"/>
        <w:ind w:left="461" w:right="1412" w:firstLine="0"/>
        <w:jc w:val="left"/>
        <w:rPr>
          <w:rFonts w:ascii="宋体" w:hAnsi="宋体" w:cs="宋体" w:eastAsia="宋体" w:hint="default"/>
          <w:sz w:val="18"/>
          <w:szCs w:val="18"/>
        </w:rPr>
      </w:pPr>
      <w:r>
        <w:rPr>
          <w:rFonts w:ascii="宋体" w:hAnsi="宋体" w:cs="宋体" w:eastAsia="宋体" w:hint="default"/>
          <w:b/>
          <w:bCs/>
          <w:sz w:val="18"/>
          <w:szCs w:val="18"/>
        </w:rPr>
        <w:t>（二十七）非货币性资产交换</w:t>
      </w:r>
      <w:r>
        <w:rPr>
          <w:rFonts w:ascii="宋体" w:hAnsi="宋体" w:cs="宋体" w:eastAsia="宋体" w:hint="default"/>
          <w:b/>
          <w:bCs/>
          <w:w w:val="99"/>
          <w:sz w:val="18"/>
          <w:szCs w:val="18"/>
        </w:rPr>
        <w:t> </w:t>
      </w:r>
      <w:r>
        <w:rPr>
          <w:rFonts w:ascii="宋体" w:hAnsi="宋体" w:cs="宋体" w:eastAsia="宋体" w:hint="default"/>
          <w:spacing w:val="-1"/>
          <w:sz w:val="18"/>
          <w:szCs w:val="18"/>
        </w:rPr>
        <w:t>非货币性资产交换同时满足下列条件的，以公允价值和应支付的相关税费作为换入资产的成本，并按换入资</w:t>
      </w:r>
    </w:p>
    <w:p>
      <w:pPr>
        <w:spacing w:line="232" w:lineRule="exact" w:before="0"/>
        <w:ind w:left="102" w:right="1688" w:firstLine="0"/>
        <w:jc w:val="left"/>
        <w:rPr>
          <w:rFonts w:ascii="宋体" w:hAnsi="宋体" w:cs="宋体" w:eastAsia="宋体" w:hint="default"/>
          <w:sz w:val="18"/>
          <w:szCs w:val="18"/>
        </w:rPr>
      </w:pPr>
      <w:r>
        <w:rPr>
          <w:rFonts w:ascii="宋体" w:hAnsi="宋体" w:cs="宋体" w:eastAsia="宋体" w:hint="default"/>
          <w:sz w:val="18"/>
          <w:szCs w:val="18"/>
        </w:rPr>
        <w:t>产成本与换出资产账面价值加应支付的相关税费的差额，扣除补价影响，确认非货币性资产交换损益：</w:t>
      </w:r>
    </w:p>
    <w:p>
      <w:pPr>
        <w:spacing w:before="153"/>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．该项交换具有商业实质；</w:t>
      </w:r>
    </w:p>
    <w:p>
      <w:pPr>
        <w:spacing w:line="376" w:lineRule="auto" w:before="142"/>
        <w:ind w:left="46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．换入资产或换出资产的公允价值能够可靠地计量。 </w:t>
      </w:r>
      <w:r>
        <w:rPr>
          <w:rFonts w:ascii="宋体" w:hAnsi="宋体" w:cs="宋体" w:eastAsia="宋体" w:hint="default"/>
          <w:spacing w:val="-1"/>
          <w:sz w:val="18"/>
          <w:szCs w:val="18"/>
        </w:rPr>
        <w:t>换入资产和换出资产公允价值均能够可靠计量的，以换出资产的公允价值作为确定换入资产成本的基础，但</w:t>
      </w:r>
    </w:p>
    <w:p>
      <w:pPr>
        <w:spacing w:line="398" w:lineRule="auto" w:before="10"/>
        <w:ind w:left="461" w:right="0" w:hanging="360"/>
        <w:jc w:val="left"/>
        <w:rPr>
          <w:rFonts w:ascii="宋体" w:hAnsi="宋体" w:cs="宋体" w:eastAsia="宋体" w:hint="default"/>
          <w:sz w:val="18"/>
          <w:szCs w:val="18"/>
        </w:rPr>
      </w:pPr>
      <w:r>
        <w:rPr>
          <w:rFonts w:ascii="宋体" w:hAnsi="宋体" w:cs="宋体" w:eastAsia="宋体" w:hint="default"/>
          <w:sz w:val="18"/>
          <w:szCs w:val="18"/>
        </w:rPr>
        <w:t>有确凿证据表明换入资产的公允价值更加可靠的除外。 </w:t>
      </w:r>
      <w:r>
        <w:rPr>
          <w:rFonts w:ascii="宋体" w:hAnsi="宋体" w:cs="宋体" w:eastAsia="宋体" w:hint="default"/>
          <w:spacing w:val="-3"/>
          <w:sz w:val="18"/>
          <w:szCs w:val="18"/>
        </w:rPr>
        <w:t>未同时满足前述规定条件的非货币性资产交换，以换出资产的账面价值加应支付的相关税费，扣除补价影响，</w:t>
      </w:r>
    </w:p>
    <w:p>
      <w:pPr>
        <w:spacing w:line="232" w:lineRule="exact" w:before="0"/>
        <w:ind w:left="102" w:right="1688" w:firstLine="0"/>
        <w:jc w:val="left"/>
        <w:rPr>
          <w:rFonts w:ascii="宋体" w:hAnsi="宋体" w:cs="宋体" w:eastAsia="宋体" w:hint="default"/>
          <w:sz w:val="18"/>
          <w:szCs w:val="18"/>
        </w:rPr>
      </w:pPr>
      <w:r>
        <w:rPr>
          <w:rFonts w:ascii="宋体" w:hAnsi="宋体" w:cs="宋体" w:eastAsia="宋体" w:hint="default"/>
          <w:sz w:val="18"/>
          <w:szCs w:val="18"/>
        </w:rPr>
        <w:t>作为换入资产的成本，不确认损益。</w:t>
      </w:r>
    </w:p>
    <w:p>
      <w:pPr>
        <w:spacing w:line="396" w:lineRule="auto" w:before="155"/>
        <w:ind w:left="461" w:right="6765" w:firstLine="0"/>
        <w:jc w:val="left"/>
        <w:rPr>
          <w:rFonts w:ascii="宋体" w:hAnsi="宋体" w:cs="宋体" w:eastAsia="宋体" w:hint="default"/>
          <w:sz w:val="18"/>
          <w:szCs w:val="18"/>
        </w:rPr>
      </w:pPr>
      <w:r>
        <w:rPr>
          <w:rFonts w:ascii="宋体" w:hAnsi="宋体" w:cs="宋体" w:eastAsia="宋体" w:hint="default"/>
          <w:b/>
          <w:bCs/>
          <w:sz w:val="18"/>
          <w:szCs w:val="18"/>
        </w:rPr>
        <w:t>（二十八）债务重组</w:t>
      </w:r>
      <w:r>
        <w:rPr>
          <w:rFonts w:ascii="宋体" w:hAnsi="宋体" w:cs="宋体" w:eastAsia="宋体" w:hint="default"/>
          <w:b/>
          <w:bCs/>
          <w:w w:val="99"/>
          <w:sz w:val="18"/>
          <w:szCs w:val="18"/>
        </w:rPr>
        <w:t> </w:t>
      </w:r>
      <w:r>
        <w:rPr>
          <w:rFonts w:ascii="宋体" w:hAnsi="宋体" w:cs="宋体" w:eastAsia="宋体" w:hint="default"/>
          <w:sz w:val="18"/>
          <w:szCs w:val="18"/>
        </w:rPr>
        <w:t>本公司以公允价值计量债务重组事项。</w:t>
      </w:r>
    </w:p>
    <w:p>
      <w:pPr>
        <w:spacing w:line="357" w:lineRule="auto" w:before="38"/>
        <w:ind w:left="102" w:right="1412" w:firstLine="359"/>
        <w:jc w:val="left"/>
        <w:rPr>
          <w:rFonts w:ascii="宋体" w:hAnsi="宋体" w:cs="宋体" w:eastAsia="宋体" w:hint="default"/>
          <w:sz w:val="18"/>
          <w:szCs w:val="18"/>
        </w:rPr>
      </w:pPr>
      <w:r>
        <w:rPr>
          <w:rFonts w:ascii="宋体" w:hAnsi="宋体" w:cs="宋体" w:eastAsia="宋体" w:hint="default"/>
          <w:spacing w:val="-1"/>
          <w:sz w:val="18"/>
          <w:szCs w:val="18"/>
        </w:rPr>
        <w:t>债务重组如果涉及或有应付金额，且该或有应付金额符合有关预计负债确认条件的，本公司将该或有应付金</w:t>
      </w:r>
      <w:r>
        <w:rPr>
          <w:rFonts w:ascii="宋体" w:hAnsi="宋体" w:cs="宋体" w:eastAsia="宋体" w:hint="default"/>
          <w:sz w:val="18"/>
          <w:szCs w:val="18"/>
        </w:rPr>
        <w:t> 额确认为预计负债。</w:t>
      </w:r>
    </w:p>
    <w:p>
      <w:pPr>
        <w:spacing w:before="65"/>
        <w:ind w:left="461" w:right="1688" w:firstLine="0"/>
        <w:jc w:val="left"/>
        <w:rPr>
          <w:rFonts w:ascii="宋体" w:hAnsi="宋体" w:cs="宋体" w:eastAsia="宋体" w:hint="default"/>
          <w:sz w:val="18"/>
          <w:szCs w:val="18"/>
        </w:rPr>
      </w:pPr>
      <w:r>
        <w:rPr>
          <w:rFonts w:ascii="宋体" w:hAnsi="宋体" w:cs="宋体" w:eastAsia="宋体" w:hint="default"/>
          <w:sz w:val="18"/>
          <w:szCs w:val="18"/>
        </w:rPr>
        <w:t>债务重组如果涉及或有应收金额，本公司不确认或有应收金额，待实际收到时计入当期损益。</w:t>
      </w:r>
    </w:p>
    <w:p>
      <w:pPr>
        <w:spacing w:line="396" w:lineRule="auto" w:before="155"/>
        <w:ind w:left="461" w:right="1365" w:firstLine="0"/>
        <w:jc w:val="left"/>
        <w:rPr>
          <w:rFonts w:ascii="宋体" w:hAnsi="宋体" w:cs="宋体" w:eastAsia="宋体" w:hint="default"/>
          <w:sz w:val="18"/>
          <w:szCs w:val="18"/>
        </w:rPr>
      </w:pPr>
      <w:r>
        <w:rPr>
          <w:rFonts w:ascii="宋体" w:hAnsi="宋体" w:cs="宋体" w:eastAsia="宋体" w:hint="default"/>
          <w:b/>
          <w:bCs/>
          <w:sz w:val="18"/>
          <w:szCs w:val="18"/>
        </w:rPr>
        <w:t>（二十九）重要会计政策的确定依据和会计估计中所采用的关键假设和不确定因素</w:t>
      </w:r>
      <w:r>
        <w:rPr>
          <w:rFonts w:ascii="宋体" w:hAnsi="宋体" w:cs="宋体" w:eastAsia="宋体" w:hint="default"/>
          <w:b/>
          <w:bCs/>
          <w:w w:val="99"/>
          <w:sz w:val="18"/>
          <w:szCs w:val="18"/>
        </w:rPr>
        <w:t> </w:t>
      </w:r>
      <w:r>
        <w:rPr>
          <w:rFonts w:ascii="宋体" w:hAnsi="宋体" w:cs="宋体" w:eastAsia="宋体" w:hint="default"/>
          <w:sz w:val="18"/>
          <w:szCs w:val="18"/>
        </w:rPr>
        <w:t>由于经营活动内在的不确定性，本公司需要对无法准确计量的报表项目的账面价值进行判断、估计和假设。</w:t>
      </w:r>
    </w:p>
    <w:p>
      <w:pPr>
        <w:spacing w:line="357" w:lineRule="auto" w:before="0"/>
        <w:ind w:left="102" w:right="1413" w:firstLine="0"/>
        <w:jc w:val="left"/>
        <w:rPr>
          <w:rFonts w:ascii="宋体" w:hAnsi="宋体" w:cs="宋体" w:eastAsia="宋体" w:hint="default"/>
          <w:sz w:val="18"/>
          <w:szCs w:val="18"/>
        </w:rPr>
      </w:pPr>
      <w:r>
        <w:rPr>
          <w:rFonts w:ascii="宋体" w:hAnsi="宋体" w:cs="宋体" w:eastAsia="宋体" w:hint="default"/>
          <w:spacing w:val="-1"/>
          <w:sz w:val="18"/>
          <w:szCs w:val="18"/>
        </w:rPr>
        <w:t>这些判断、估计和假设是基于本公司管理层过去的历史经验，并在考虑其他相关因素的基础上作出的，实际的结</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果可能与本公司的估计存在差异。</w:t>
      </w:r>
    </w:p>
    <w:p>
      <w:pPr>
        <w:spacing w:line="357" w:lineRule="auto" w:before="67"/>
        <w:ind w:left="102" w:right="1412" w:firstLine="359"/>
        <w:jc w:val="left"/>
        <w:rPr>
          <w:rFonts w:ascii="宋体" w:hAnsi="宋体" w:cs="宋体" w:eastAsia="宋体" w:hint="default"/>
          <w:sz w:val="18"/>
          <w:szCs w:val="18"/>
        </w:rPr>
      </w:pPr>
      <w:r>
        <w:rPr>
          <w:rFonts w:ascii="宋体" w:hAnsi="宋体" w:cs="宋体" w:eastAsia="宋体" w:hint="default"/>
          <w:spacing w:val="-1"/>
          <w:sz w:val="18"/>
          <w:szCs w:val="18"/>
        </w:rPr>
        <w:t>本公司对前述判断、估计和假设在持续经营的基础上进行定期复核，会计估计的变更仅影响变更当期的，其</w:t>
      </w:r>
      <w:r>
        <w:rPr>
          <w:rFonts w:ascii="宋体" w:hAnsi="宋体" w:cs="宋体" w:eastAsia="宋体" w:hint="default"/>
          <w:sz w:val="18"/>
          <w:szCs w:val="18"/>
        </w:rPr>
        <w:t> 影响数在变更当期予以确认；既影响变更当期又影响未来期间的，其影响数在变更当期和未来期间予以确认。</w:t>
      </w:r>
    </w:p>
    <w:p>
      <w:pPr>
        <w:spacing w:before="65"/>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．固定资产预计可使用年限和预计残值</w:t>
      </w:r>
    </w:p>
    <w:p>
      <w:pPr>
        <w:spacing w:after="0"/>
        <w:jc w:val="left"/>
        <w:rPr>
          <w:rFonts w:ascii="宋体" w:hAnsi="宋体" w:cs="宋体" w:eastAsia="宋体" w:hint="default"/>
          <w:sz w:val="18"/>
          <w:szCs w:val="18"/>
        </w:rPr>
        <w:sectPr>
          <w:headerReference w:type="default" r:id="rId348"/>
          <w:pgSz w:w="11910" w:h="16840"/>
          <w:pgMar w:header="397" w:footer="803" w:top="960" w:bottom="1000" w:left="1600" w:right="0"/>
        </w:sectPr>
      </w:pPr>
    </w:p>
    <w:p>
      <w:pPr>
        <w:spacing w:line="355" w:lineRule="auto" w:before="38"/>
        <w:ind w:left="102" w:right="1415" w:firstLine="359"/>
        <w:jc w:val="both"/>
        <w:rPr>
          <w:rFonts w:ascii="宋体" w:hAnsi="宋体" w:cs="宋体" w:eastAsia="宋体" w:hint="default"/>
          <w:sz w:val="18"/>
          <w:szCs w:val="18"/>
        </w:rPr>
      </w:pPr>
      <w:r>
        <w:rPr>
          <w:rFonts w:ascii="宋体" w:hAnsi="宋体" w:cs="宋体" w:eastAsia="宋体" w:hint="default"/>
          <w:spacing w:val="-1"/>
          <w:sz w:val="18"/>
          <w:szCs w:val="18"/>
        </w:rPr>
        <w:t>本公司就固定资产拟定可使用年限和残值。该估计是根据对类似性质及功能的固定资产的实际可使用年限和</w:t>
      </w:r>
      <w:r>
        <w:rPr>
          <w:rFonts w:ascii="宋体" w:hAnsi="宋体" w:cs="宋体" w:eastAsia="宋体" w:hint="default"/>
          <w:sz w:val="18"/>
          <w:szCs w:val="18"/>
        </w:rPr>
        <w:t> </w:t>
      </w:r>
      <w:r>
        <w:rPr>
          <w:rFonts w:ascii="宋体" w:hAnsi="宋体" w:cs="宋体" w:eastAsia="宋体" w:hint="default"/>
          <w:spacing w:val="-1"/>
          <w:sz w:val="18"/>
          <w:szCs w:val="18"/>
        </w:rPr>
        <w:t>残值的历史经验为基础，并可能因技术革新及竞争对手就回应严峻的行业竞争而有重大改变。当固定资产预计可</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使用年限和残值少于先前估计，本公司将提高折旧、或冲销或冲减技术陈旧或者非战略性固定资产。</w:t>
      </w:r>
    </w:p>
    <w:p>
      <w:pPr>
        <w:spacing w:line="376" w:lineRule="auto" w:before="69"/>
        <w:ind w:left="46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．商誉减值 </w:t>
      </w:r>
      <w:r>
        <w:rPr>
          <w:rFonts w:ascii="宋体" w:hAnsi="宋体" w:cs="宋体" w:eastAsia="宋体" w:hint="default"/>
          <w:spacing w:val="-1"/>
          <w:sz w:val="18"/>
          <w:szCs w:val="18"/>
        </w:rPr>
        <w:t>在对商誉进行减值测试时，需计算包含商誉的相关资产组或者资产组组合的预计未来现金流量现值，并需要</w:t>
      </w:r>
    </w:p>
    <w:p>
      <w:pPr>
        <w:spacing w:line="357" w:lineRule="auto" w:before="10"/>
        <w:ind w:left="102" w:right="1415" w:firstLine="0"/>
        <w:jc w:val="both"/>
        <w:rPr>
          <w:rFonts w:ascii="宋体" w:hAnsi="宋体" w:cs="宋体" w:eastAsia="宋体" w:hint="default"/>
          <w:sz w:val="18"/>
          <w:szCs w:val="18"/>
        </w:rPr>
      </w:pPr>
      <w:r>
        <w:rPr>
          <w:rFonts w:ascii="宋体" w:hAnsi="宋体" w:cs="宋体" w:eastAsia="宋体" w:hint="default"/>
          <w:spacing w:val="-1"/>
          <w:sz w:val="18"/>
          <w:szCs w:val="18"/>
        </w:rPr>
        <w:t>对该资产组或资产组组合的未来现金流量进行预计，同时确定一个适当的反映当前市场货币时间价值和资产特定</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风险的税前利率。</w:t>
      </w:r>
    </w:p>
    <w:p>
      <w:pPr>
        <w:spacing w:line="374" w:lineRule="auto" w:before="67"/>
        <w:ind w:left="46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．递延所得税资产的确认 </w:t>
      </w:r>
      <w:r>
        <w:rPr>
          <w:rFonts w:ascii="宋体" w:hAnsi="宋体" w:cs="宋体" w:eastAsia="宋体" w:hint="default"/>
          <w:spacing w:val="-1"/>
          <w:sz w:val="18"/>
          <w:szCs w:val="18"/>
        </w:rPr>
        <w:t>递延所得税资产的实现主要取决于未来的实际盈利及暂时性差异在未来使用年度的实际税率。如未来实际产</w:t>
      </w:r>
    </w:p>
    <w:p>
      <w:pPr>
        <w:spacing w:line="386" w:lineRule="auto" w:before="14"/>
        <w:ind w:left="461" w:right="1412" w:hanging="360"/>
        <w:jc w:val="left"/>
        <w:rPr>
          <w:rFonts w:ascii="宋体" w:hAnsi="宋体" w:cs="宋体" w:eastAsia="宋体" w:hint="default"/>
          <w:sz w:val="18"/>
          <w:szCs w:val="18"/>
        </w:rPr>
      </w:pPr>
      <w:r>
        <w:rPr>
          <w:rFonts w:ascii="宋体" w:hAnsi="宋体" w:cs="宋体" w:eastAsia="宋体" w:hint="default"/>
          <w:sz w:val="18"/>
          <w:szCs w:val="18"/>
        </w:rPr>
        <w:t>生的盈利少于预期，或实际税率低于预期，确认的递延所得税资产将被转回，确认在转回发生期间的损益中。 </w:t>
      </w:r>
      <w:r>
        <w:rPr>
          <w:rFonts w:ascii="Times New Roman" w:hAnsi="Times New Roman" w:cs="Times New Roman" w:eastAsia="Times New Roman" w:hint="default"/>
          <w:sz w:val="18"/>
          <w:szCs w:val="18"/>
        </w:rPr>
        <w:t>4</w:t>
      </w:r>
      <w:r>
        <w:rPr>
          <w:rFonts w:ascii="宋体" w:hAnsi="宋体" w:cs="宋体" w:eastAsia="宋体" w:hint="default"/>
          <w:sz w:val="18"/>
          <w:szCs w:val="18"/>
        </w:rPr>
        <w:t>．坏账准备 </w:t>
      </w:r>
      <w:r>
        <w:rPr>
          <w:rFonts w:ascii="宋体" w:hAnsi="宋体" w:cs="宋体" w:eastAsia="宋体" w:hint="default"/>
          <w:spacing w:val="-1"/>
          <w:sz w:val="18"/>
          <w:szCs w:val="18"/>
        </w:rPr>
        <w:t>本公司根据应收款项的可收回性为判断基础确认坏账准备。当存在迹象表明应收款项无法收回时需要确认坏</w:t>
      </w:r>
    </w:p>
    <w:p>
      <w:pPr>
        <w:spacing w:line="357" w:lineRule="auto" w:before="5"/>
        <w:ind w:left="102" w:right="1418" w:firstLine="0"/>
        <w:jc w:val="both"/>
        <w:rPr>
          <w:rFonts w:ascii="宋体" w:hAnsi="宋体" w:cs="宋体" w:eastAsia="宋体" w:hint="default"/>
          <w:sz w:val="18"/>
          <w:szCs w:val="18"/>
        </w:rPr>
      </w:pPr>
      <w:r>
        <w:rPr>
          <w:rFonts w:ascii="宋体" w:hAnsi="宋体" w:cs="宋体" w:eastAsia="宋体" w:hint="default"/>
          <w:spacing w:val="-1"/>
          <w:sz w:val="18"/>
          <w:szCs w:val="18"/>
        </w:rPr>
        <w:t>账准备。坏账准备的确认需要运用判断和估计，如重新估计结果与现有估计存在差异，该差异将会影响估计改变</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期间的应收款项账面价值。</w:t>
      </w:r>
    </w:p>
    <w:p>
      <w:pPr>
        <w:spacing w:line="374" w:lineRule="auto" w:before="67"/>
        <w:ind w:left="461" w:right="1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．金融工具管理风险和政策 </w:t>
      </w:r>
      <w:r>
        <w:rPr>
          <w:rFonts w:ascii="宋体" w:hAnsi="宋体" w:cs="宋体" w:eastAsia="宋体" w:hint="default"/>
          <w:spacing w:val="-1"/>
          <w:sz w:val="18"/>
          <w:szCs w:val="18"/>
        </w:rPr>
        <w:t>本公司的主要金融工具包括应收账款、其他应收款、应付账款、其他应付款、短期借款、长期借款等。该等</w:t>
      </w:r>
    </w:p>
    <w:p>
      <w:pPr>
        <w:spacing w:line="357" w:lineRule="auto" w:before="14"/>
        <w:ind w:left="102" w:right="1415" w:firstLine="0"/>
        <w:jc w:val="both"/>
        <w:rPr>
          <w:rFonts w:ascii="宋体" w:hAnsi="宋体" w:cs="宋体" w:eastAsia="宋体" w:hint="default"/>
          <w:sz w:val="18"/>
          <w:szCs w:val="18"/>
        </w:rPr>
      </w:pPr>
      <w:r>
        <w:rPr>
          <w:rFonts w:ascii="宋体" w:hAnsi="宋体" w:cs="宋体" w:eastAsia="宋体" w:hint="default"/>
          <w:spacing w:val="-1"/>
          <w:sz w:val="18"/>
          <w:szCs w:val="18"/>
        </w:rPr>
        <w:t>金融工具的详细情况已于相关附注内披露。公司管理层监控该等金融工具的风险，研究制订减少该等风险的政策</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并确保实施及有效推行。</w:t>
      </w:r>
    </w:p>
    <w:p>
      <w:pPr>
        <w:spacing w:line="357" w:lineRule="auto" w:before="67"/>
        <w:ind w:left="102" w:right="1414" w:firstLine="359"/>
        <w:jc w:val="both"/>
        <w:rPr>
          <w:rFonts w:ascii="宋体" w:hAnsi="宋体" w:cs="宋体" w:eastAsia="宋体" w:hint="default"/>
          <w:sz w:val="18"/>
          <w:szCs w:val="18"/>
        </w:rPr>
      </w:pPr>
      <w:r>
        <w:rPr>
          <w:rFonts w:ascii="宋体" w:hAnsi="宋体" w:cs="宋体" w:eastAsia="宋体" w:hint="default"/>
          <w:spacing w:val="-1"/>
          <w:sz w:val="18"/>
          <w:szCs w:val="18"/>
        </w:rPr>
        <w:t>于资产负债表日，如果债务人未能就各类已确认的金融资产履行其责任，或本公司为其提供财务担保的债务</w:t>
      </w:r>
      <w:r>
        <w:rPr>
          <w:rFonts w:ascii="宋体" w:hAnsi="宋体" w:cs="宋体" w:eastAsia="宋体" w:hint="default"/>
          <w:sz w:val="18"/>
          <w:szCs w:val="18"/>
        </w:rPr>
        <w:t> </w:t>
      </w:r>
      <w:r>
        <w:rPr>
          <w:rFonts w:ascii="宋体" w:hAnsi="宋体" w:cs="宋体" w:eastAsia="宋体" w:hint="default"/>
          <w:spacing w:val="-1"/>
          <w:sz w:val="18"/>
          <w:szCs w:val="18"/>
        </w:rPr>
        <w:t>人未能履行其责任，本公司的最高信贷风险为合并资产负债表中列报的该等金融资产的账面价值。为了尽量降低</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信贷风险，公司根据信贷政策，对本公司债务人超过信用期的应收款项进行催收并视情况决定是否启用法律诉讼</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程序，确保应收款项的收回。另外，公司在资产负债表日对每一项应收款项的可回收性进行检查，确保对应收款</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项计提足够的坏账准备。</w:t>
      </w:r>
    </w:p>
    <w:p>
      <w:pPr>
        <w:spacing w:line="388" w:lineRule="auto" w:before="67"/>
        <w:ind w:left="461" w:right="6038" w:hanging="8"/>
        <w:jc w:val="left"/>
        <w:rPr>
          <w:rFonts w:ascii="宋体" w:hAnsi="宋体" w:cs="宋体" w:eastAsia="宋体" w:hint="default"/>
          <w:sz w:val="18"/>
          <w:szCs w:val="18"/>
        </w:rPr>
      </w:pPr>
      <w:r>
        <w:rPr>
          <w:rFonts w:ascii="宋体" w:hAnsi="宋体" w:cs="宋体" w:eastAsia="宋体" w:hint="default"/>
          <w:b/>
          <w:bCs/>
          <w:sz w:val="18"/>
          <w:szCs w:val="18"/>
        </w:rPr>
        <w:t>五、会计政策、会计估计变更以及会计差错更正</w:t>
      </w:r>
      <w:r>
        <w:rPr>
          <w:rFonts w:ascii="宋体" w:hAnsi="宋体" w:cs="宋体" w:eastAsia="宋体" w:hint="default"/>
          <w:b/>
          <w:bCs/>
          <w:w w:val="99"/>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．会计政策变更说明 本报告期内无会计政策变更事项。 </w:t>
      </w:r>
      <w:r>
        <w:rPr>
          <w:rFonts w:ascii="Times New Roman" w:hAnsi="Times New Roman" w:cs="Times New Roman" w:eastAsia="Times New Roman" w:hint="default"/>
          <w:sz w:val="18"/>
          <w:szCs w:val="18"/>
        </w:rPr>
        <w:t>2</w:t>
      </w:r>
      <w:r>
        <w:rPr>
          <w:rFonts w:ascii="宋体" w:hAnsi="宋体" w:cs="宋体" w:eastAsia="宋体" w:hint="default"/>
          <w:sz w:val="18"/>
          <w:szCs w:val="18"/>
        </w:rPr>
        <w:t>．会计估计变更说明 本报告期内无会计估计变更事项。 </w:t>
      </w:r>
      <w:r>
        <w:rPr>
          <w:rFonts w:ascii="Times New Roman" w:hAnsi="Times New Roman" w:cs="Times New Roman" w:eastAsia="Times New Roman" w:hint="default"/>
          <w:sz w:val="18"/>
          <w:szCs w:val="18"/>
        </w:rPr>
        <w:t>3</w:t>
      </w:r>
      <w:r>
        <w:rPr>
          <w:rFonts w:ascii="宋体" w:hAnsi="宋体" w:cs="宋体" w:eastAsia="宋体" w:hint="default"/>
          <w:sz w:val="18"/>
          <w:szCs w:val="18"/>
        </w:rPr>
        <w:t>．会计差错更正</w:t>
      </w:r>
    </w:p>
    <w:p>
      <w:pPr>
        <w:spacing w:line="398" w:lineRule="auto" w:before="16"/>
        <w:ind w:left="454" w:right="7485" w:firstLine="7"/>
        <w:jc w:val="left"/>
        <w:rPr>
          <w:rFonts w:ascii="宋体" w:hAnsi="宋体" w:cs="宋体" w:eastAsia="宋体" w:hint="default"/>
          <w:sz w:val="18"/>
          <w:szCs w:val="18"/>
        </w:rPr>
      </w:pPr>
      <w:r>
        <w:rPr>
          <w:rFonts w:ascii="宋体" w:hAnsi="宋体" w:cs="宋体" w:eastAsia="宋体" w:hint="default"/>
          <w:sz w:val="18"/>
          <w:szCs w:val="18"/>
        </w:rPr>
        <w:t>本报告期内无会计差错更正。 </w:t>
      </w:r>
      <w:r>
        <w:rPr>
          <w:rFonts w:ascii="宋体" w:hAnsi="宋体" w:cs="宋体" w:eastAsia="宋体" w:hint="default"/>
          <w:b/>
          <w:bCs/>
          <w:sz w:val="18"/>
          <w:szCs w:val="18"/>
        </w:rPr>
        <w:t>六、主要税费</w:t>
      </w:r>
      <w:r>
        <w:rPr>
          <w:rFonts w:ascii="宋体" w:hAnsi="宋体" w:cs="宋体" w:eastAsia="宋体" w:hint="default"/>
          <w:sz w:val="18"/>
          <w:szCs w:val="18"/>
        </w:rPr>
      </w:r>
    </w:p>
    <w:p>
      <w:pPr>
        <w:spacing w:line="376" w:lineRule="auto" w:before="35"/>
        <w:ind w:left="461" w:right="1365"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．企业所得税</w:t>
      </w:r>
      <w:r>
        <w:rPr>
          <w:rFonts w:ascii="宋体" w:hAnsi="宋体" w:cs="宋体" w:eastAsia="宋体" w:hint="default"/>
          <w:b/>
          <w:bCs/>
          <w:w w:val="99"/>
          <w:sz w:val="18"/>
          <w:szCs w:val="18"/>
        </w:rPr>
        <w:t> </w:t>
      </w:r>
      <w:r>
        <w:rPr>
          <w:rFonts w:ascii="宋体" w:hAnsi="宋体" w:cs="宋体" w:eastAsia="宋体" w:hint="default"/>
          <w:sz w:val="18"/>
          <w:szCs w:val="18"/>
        </w:rPr>
        <w:t>本公司和子公司郑州炜盛电子科技有限公司、郑州春泉暖通节能设备有限公司享受高新技术企业税收优惠，</w:t>
      </w:r>
    </w:p>
    <w:p>
      <w:pPr>
        <w:spacing w:line="338" w:lineRule="auto" w:before="12"/>
        <w:ind w:left="102" w:right="1409" w:firstLine="0"/>
        <w:jc w:val="both"/>
        <w:rPr>
          <w:rFonts w:ascii="宋体" w:hAnsi="宋体" w:cs="宋体" w:eastAsia="宋体" w:hint="default"/>
          <w:sz w:val="18"/>
          <w:szCs w:val="18"/>
        </w:rPr>
      </w:pPr>
      <w:r>
        <w:rPr>
          <w:rFonts w:ascii="宋体" w:hAnsi="宋体" w:cs="宋体" w:eastAsia="宋体" w:hint="default"/>
          <w:sz w:val="18"/>
          <w:szCs w:val="18"/>
        </w:rPr>
        <w:t>适用所得税税率</w:t>
      </w:r>
      <w:r>
        <w:rPr>
          <w:rFonts w:ascii="宋体" w:hAnsi="宋体" w:cs="宋体" w:eastAsia="宋体" w:hint="default"/>
          <w:spacing w:val="-19"/>
          <w:sz w:val="18"/>
          <w:szCs w:val="18"/>
        </w:rPr>
        <w:t> </w:t>
      </w:r>
      <w:r>
        <w:rPr>
          <w:rFonts w:ascii="Times New Roman" w:hAnsi="Times New Roman" w:cs="Times New Roman" w:eastAsia="Times New Roman" w:hint="default"/>
          <w:spacing w:val="-2"/>
          <w:sz w:val="18"/>
          <w:szCs w:val="18"/>
        </w:rPr>
        <w:t>15%</w:t>
      </w:r>
      <w:r>
        <w:rPr>
          <w:rFonts w:ascii="宋体" w:hAnsi="宋体" w:cs="宋体" w:eastAsia="宋体" w:hint="default"/>
          <w:spacing w:val="-2"/>
          <w:sz w:val="18"/>
          <w:szCs w:val="18"/>
        </w:rPr>
        <w:t>；子公司沈阳汉威科技有限公司、北京智威宇讯科技有限公司、上海中威天安公共安全科技</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有限公司适用所得税税率</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。子公司郑州创威煤安科技有限公司享受软件企业税收优惠，</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年享 受免税，</w:t>
      </w:r>
      <w:r>
        <w:rPr>
          <w:rFonts w:ascii="Times New Roman" w:hAnsi="Times New Roman" w:cs="Times New Roman" w:eastAsia="Times New Roman" w:hint="default"/>
          <w:sz w:val="18"/>
          <w:szCs w:val="18"/>
        </w:rPr>
        <w:t>2012 </w:t>
      </w:r>
      <w:r>
        <w:rPr>
          <w:rFonts w:ascii="宋体" w:hAnsi="宋体" w:cs="宋体" w:eastAsia="宋体" w:hint="default"/>
          <w:sz w:val="18"/>
          <w:szCs w:val="18"/>
        </w:rPr>
        <w:t>年至</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2014 </w:t>
      </w:r>
      <w:r>
        <w:rPr>
          <w:rFonts w:ascii="宋体" w:hAnsi="宋体" w:cs="宋体" w:eastAsia="宋体" w:hint="default"/>
          <w:sz w:val="18"/>
          <w:szCs w:val="18"/>
        </w:rPr>
        <w:t>年适用所得税税率按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减半。</w:t>
      </w:r>
    </w:p>
    <w:p>
      <w:pPr>
        <w:spacing w:line="376" w:lineRule="auto" w:before="58"/>
        <w:ind w:left="461" w:right="5489"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．增值税</w:t>
      </w:r>
      <w:r>
        <w:rPr>
          <w:rFonts w:ascii="宋体" w:hAnsi="宋体" w:cs="宋体" w:eastAsia="宋体" w:hint="default"/>
          <w:b/>
          <w:bCs/>
          <w:w w:val="99"/>
          <w:sz w:val="18"/>
          <w:szCs w:val="18"/>
        </w:rPr>
        <w:t> </w:t>
      </w:r>
      <w:r>
        <w:rPr>
          <w:rFonts w:ascii="宋体" w:hAnsi="宋体" w:cs="宋体" w:eastAsia="宋体" w:hint="default"/>
          <w:sz w:val="18"/>
          <w:szCs w:val="18"/>
        </w:rPr>
        <w:t>公司及子公司主要产品销售业务适用增值税率为</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17%</w:t>
      </w:r>
      <w:r>
        <w:rPr>
          <w:rFonts w:ascii="宋体" w:hAnsi="宋体" w:cs="宋体" w:eastAsia="宋体" w:hint="default"/>
          <w:sz w:val="18"/>
          <w:szCs w:val="18"/>
        </w:rPr>
        <w:t>。</w:t>
      </w:r>
    </w:p>
    <w:p>
      <w:pPr>
        <w:spacing w:before="26"/>
        <w:ind w:left="461" w:right="0" w:firstLine="0"/>
        <w:jc w:val="left"/>
        <w:rPr>
          <w:rFonts w:ascii="宋体" w:hAnsi="宋体" w:cs="宋体" w:eastAsia="宋体" w:hint="default"/>
          <w:sz w:val="18"/>
          <w:szCs w:val="18"/>
        </w:rPr>
      </w:pPr>
      <w:r>
        <w:rPr>
          <w:rFonts w:ascii="宋体" w:hAnsi="宋体" w:cs="宋体" w:eastAsia="宋体" w:hint="default"/>
          <w:sz w:val="18"/>
          <w:szCs w:val="18"/>
        </w:rPr>
        <w:t>根据</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日正式施</w:t>
      </w:r>
      <w:r>
        <w:rPr>
          <w:rFonts w:ascii="宋体" w:hAnsi="宋体" w:cs="宋体" w:eastAsia="宋体" w:hint="default"/>
          <w:spacing w:val="-3"/>
          <w:sz w:val="18"/>
          <w:szCs w:val="18"/>
        </w:rPr>
        <w:t>行</w:t>
      </w:r>
      <w:r>
        <w:rPr>
          <w:rFonts w:ascii="宋体" w:hAnsi="宋体" w:cs="宋体" w:eastAsia="宋体" w:hint="default"/>
          <w:spacing w:val="-63"/>
          <w:sz w:val="18"/>
          <w:szCs w:val="18"/>
        </w:rPr>
        <w:t>的</w:t>
      </w:r>
      <w:r>
        <w:rPr>
          <w:rFonts w:ascii="宋体" w:hAnsi="宋体" w:cs="宋体" w:eastAsia="宋体" w:hint="default"/>
          <w:sz w:val="18"/>
          <w:szCs w:val="18"/>
        </w:rPr>
        <w:t>《中华人民共和国增值税暂行条例</w:t>
      </w:r>
      <w:r>
        <w:rPr>
          <w:rFonts w:ascii="宋体" w:hAnsi="宋体" w:cs="宋体" w:eastAsia="宋体" w:hint="default"/>
          <w:spacing w:val="-92"/>
          <w:sz w:val="18"/>
          <w:szCs w:val="18"/>
        </w:rPr>
        <w:t>》</w:t>
      </w:r>
      <w:r>
        <w:rPr>
          <w:rFonts w:ascii="宋体" w:hAnsi="宋体" w:cs="宋体" w:eastAsia="宋体" w:hint="default"/>
          <w:spacing w:val="-63"/>
          <w:sz w:val="18"/>
          <w:szCs w:val="18"/>
        </w:rPr>
        <w:t>，</w:t>
      </w:r>
      <w:r>
        <w:rPr>
          <w:rFonts w:ascii="宋体" w:hAnsi="宋体" w:cs="宋体" w:eastAsia="宋体" w:hint="default"/>
          <w:sz w:val="18"/>
          <w:szCs w:val="18"/>
        </w:rPr>
        <w:t>除取得的增值税扣</w:t>
      </w:r>
      <w:r>
        <w:rPr>
          <w:rFonts w:ascii="宋体" w:hAnsi="宋体" w:cs="宋体" w:eastAsia="宋体" w:hint="default"/>
          <w:spacing w:val="2"/>
          <w:sz w:val="18"/>
          <w:szCs w:val="18"/>
        </w:rPr>
        <w:t>税</w:t>
      </w:r>
      <w:r>
        <w:rPr>
          <w:rFonts w:ascii="宋体" w:hAnsi="宋体" w:cs="宋体" w:eastAsia="宋体" w:hint="default"/>
          <w:sz w:val="18"/>
          <w:szCs w:val="18"/>
        </w:rPr>
        <w:t>凭证不符合法律、</w:t>
      </w:r>
    </w:p>
    <w:p>
      <w:pPr>
        <w:spacing w:after="0"/>
        <w:jc w:val="left"/>
        <w:rPr>
          <w:rFonts w:ascii="宋体" w:hAnsi="宋体" w:cs="宋体" w:eastAsia="宋体" w:hint="default"/>
          <w:sz w:val="18"/>
          <w:szCs w:val="18"/>
        </w:rPr>
        <w:sectPr>
          <w:headerReference w:type="default" r:id="rId349"/>
          <w:pgSz w:w="11910" w:h="16840"/>
          <w:pgMar w:header="397" w:footer="803" w:top="960" w:bottom="1000" w:left="1600" w:right="0"/>
        </w:sectPr>
      </w:pPr>
    </w:p>
    <w:p>
      <w:pPr>
        <w:spacing w:line="355" w:lineRule="auto" w:before="38"/>
        <w:ind w:left="462" w:right="1413" w:firstLine="0"/>
        <w:jc w:val="left"/>
        <w:rPr>
          <w:rFonts w:ascii="宋体" w:hAnsi="宋体" w:cs="宋体" w:eastAsia="宋体" w:hint="default"/>
          <w:sz w:val="18"/>
          <w:szCs w:val="18"/>
        </w:rPr>
      </w:pPr>
      <w:r>
        <w:rPr>
          <w:rFonts w:ascii="宋体" w:hAnsi="宋体" w:cs="宋体" w:eastAsia="宋体" w:hint="default"/>
          <w:spacing w:val="-1"/>
          <w:sz w:val="18"/>
          <w:szCs w:val="18"/>
        </w:rPr>
        <w:t>行政法规或者国务院税务主管部门有关规定的，其进项税额不得从销项税额中抵扣外，支付的增值税进项税额可</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以抵扣销项税额。增值税应纳税额为当期销项税额抵减可以抵扣的进项税额后的余额。</w:t>
      </w:r>
    </w:p>
    <w:p>
      <w:pPr>
        <w:spacing w:line="376" w:lineRule="auto" w:before="69"/>
        <w:ind w:left="821" w:right="2520" w:firstLine="0"/>
        <w:jc w:val="left"/>
        <w:rPr>
          <w:rFonts w:ascii="宋体" w:hAnsi="宋体" w:cs="宋体" w:eastAsia="宋体" w:hint="default"/>
          <w:sz w:val="18"/>
          <w:szCs w:val="18"/>
        </w:rPr>
      </w:pPr>
      <w:r>
        <w:rPr>
          <w:rFonts w:ascii="宋体" w:hAnsi="宋体" w:cs="宋体" w:eastAsia="宋体" w:hint="default"/>
          <w:sz w:val="18"/>
          <w:szCs w:val="18"/>
        </w:rPr>
        <w:t>自营出口产品销售采用</w:t>
      </w:r>
      <w:r>
        <w:rPr>
          <w:rFonts w:ascii="Times New Roman" w:hAnsi="Times New Roman" w:cs="Times New Roman" w:eastAsia="Times New Roman" w:hint="default"/>
          <w:sz w:val="18"/>
          <w:szCs w:val="18"/>
        </w:rPr>
        <w:t>“</w:t>
      </w:r>
      <w:r>
        <w:rPr>
          <w:rFonts w:ascii="宋体" w:hAnsi="宋体" w:cs="宋体" w:eastAsia="宋体" w:hint="default"/>
          <w:sz w:val="18"/>
          <w:szCs w:val="18"/>
        </w:rPr>
        <w:t>免、抵、退</w:t>
      </w:r>
      <w:r>
        <w:rPr>
          <w:rFonts w:ascii="Times New Roman" w:hAnsi="Times New Roman" w:cs="Times New Roman" w:eastAsia="Times New Roman" w:hint="default"/>
          <w:sz w:val="18"/>
          <w:szCs w:val="18"/>
        </w:rPr>
        <w:t>”</w:t>
      </w:r>
      <w:r>
        <w:rPr>
          <w:rFonts w:ascii="宋体" w:hAnsi="宋体" w:cs="宋体" w:eastAsia="宋体" w:hint="default"/>
          <w:sz w:val="18"/>
          <w:szCs w:val="18"/>
        </w:rPr>
        <w:t>办法，本期退税率为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宋体" w:hAnsi="宋体" w:cs="宋体" w:eastAsia="宋体" w:hint="default"/>
          <w:sz w:val="18"/>
          <w:szCs w:val="18"/>
        </w:rPr>
        <w:t>或</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宋体" w:hAnsi="宋体" w:cs="宋体" w:eastAsia="宋体" w:hint="default"/>
          <w:sz w:val="18"/>
          <w:szCs w:val="18"/>
        </w:rPr>
        <w:t>。 子公司北京智威宇迅科技有限公司为小规模纳税人，主要产品销售业务适用增值税率为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 </w:t>
      </w: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．营业税</w:t>
      </w:r>
      <w:r>
        <w:rPr>
          <w:rFonts w:ascii="宋体" w:hAnsi="宋体" w:cs="宋体" w:eastAsia="宋体" w:hint="default"/>
          <w:sz w:val="18"/>
          <w:szCs w:val="18"/>
        </w:rPr>
      </w:r>
    </w:p>
    <w:p>
      <w:pPr>
        <w:spacing w:before="28"/>
        <w:ind w:left="821" w:right="1413" w:firstLine="0"/>
        <w:jc w:val="left"/>
        <w:rPr>
          <w:rFonts w:ascii="宋体" w:hAnsi="宋体" w:cs="宋体" w:eastAsia="宋体" w:hint="default"/>
          <w:sz w:val="18"/>
          <w:szCs w:val="18"/>
        </w:rPr>
      </w:pPr>
      <w:r>
        <w:rPr>
          <w:rFonts w:ascii="宋体" w:hAnsi="宋体" w:cs="宋体" w:eastAsia="宋体" w:hint="default"/>
          <w:sz w:val="18"/>
          <w:szCs w:val="18"/>
        </w:rPr>
        <w:t>本公司对租赁业务等所取得的营业税应税收入按</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缴纳营业税。</w:t>
      </w:r>
    </w:p>
    <w:p>
      <w:pPr>
        <w:spacing w:before="139"/>
        <w:ind w:left="821" w:right="1413"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．城市维护建设税及教育费附加</w:t>
      </w:r>
      <w:r>
        <w:rPr>
          <w:rFonts w:ascii="宋体" w:hAnsi="宋体" w:cs="宋体" w:eastAsia="宋体" w:hint="default"/>
          <w:sz w:val="18"/>
          <w:szCs w:val="18"/>
        </w:rPr>
      </w:r>
    </w:p>
    <w:p>
      <w:pPr>
        <w:spacing w:line="338" w:lineRule="auto" w:before="142"/>
        <w:ind w:left="462" w:right="1399" w:firstLine="359"/>
        <w:jc w:val="left"/>
        <w:rPr>
          <w:rFonts w:ascii="宋体" w:hAnsi="宋体" w:cs="宋体" w:eastAsia="宋体" w:hint="default"/>
          <w:sz w:val="18"/>
          <w:szCs w:val="18"/>
        </w:rPr>
      </w:pPr>
      <w:r>
        <w:rPr>
          <w:rFonts w:ascii="宋体" w:hAnsi="宋体" w:cs="宋体" w:eastAsia="宋体" w:hint="default"/>
          <w:sz w:val="18"/>
          <w:szCs w:val="18"/>
        </w:rPr>
        <w:t>本公司按照应交增值税、营业税和出口免抵增值税额的</w:t>
      </w:r>
      <w:r>
        <w:rPr>
          <w:rFonts w:ascii="宋体" w:hAnsi="宋体" w:cs="宋体" w:eastAsia="宋体" w:hint="default"/>
          <w:spacing w:val="-4"/>
          <w:sz w:val="18"/>
          <w:szCs w:val="18"/>
        </w:rPr>
        <w:t> </w:t>
      </w:r>
      <w:r>
        <w:rPr>
          <w:rFonts w:ascii="Times New Roman" w:hAnsi="Times New Roman" w:cs="Times New Roman" w:eastAsia="Times New Roman" w:hint="default"/>
          <w:sz w:val="18"/>
          <w:szCs w:val="18"/>
        </w:rPr>
        <w:t>7%</w:t>
      </w:r>
      <w:r>
        <w:rPr>
          <w:rFonts w:ascii="宋体" w:hAnsi="宋体" w:cs="宋体" w:eastAsia="宋体" w:hint="default"/>
          <w:sz w:val="18"/>
          <w:szCs w:val="18"/>
        </w:rPr>
        <w:t>计算缴纳城市维护建设税；按照应交增值税和营 业税的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计算缴纳教育费附加；按照应交增值税和营业税的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计算缴纳地方教育费附加。</w:t>
      </w:r>
    </w:p>
    <w:p>
      <w:pPr>
        <w:spacing w:before="58"/>
        <w:ind w:left="821" w:right="1413"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5</w:t>
      </w:r>
      <w:r>
        <w:rPr>
          <w:rFonts w:ascii="宋体" w:hAnsi="宋体" w:cs="宋体" w:eastAsia="宋体" w:hint="default"/>
          <w:b/>
          <w:bCs/>
          <w:sz w:val="18"/>
          <w:szCs w:val="18"/>
        </w:rPr>
        <w:t>．房产税</w:t>
      </w:r>
      <w:r>
        <w:rPr>
          <w:rFonts w:ascii="宋体" w:hAnsi="宋体" w:cs="宋体" w:eastAsia="宋体" w:hint="default"/>
          <w:sz w:val="18"/>
          <w:szCs w:val="18"/>
        </w:rPr>
      </w:r>
    </w:p>
    <w:p>
      <w:pPr>
        <w:spacing w:line="338" w:lineRule="auto" w:before="142"/>
        <w:ind w:left="462" w:right="1402" w:firstLine="359"/>
        <w:jc w:val="left"/>
        <w:rPr>
          <w:rFonts w:ascii="宋体" w:hAnsi="宋体" w:cs="宋体" w:eastAsia="宋体" w:hint="default"/>
          <w:sz w:val="18"/>
          <w:szCs w:val="18"/>
        </w:rPr>
      </w:pPr>
      <w:r>
        <w:rPr>
          <w:rFonts w:ascii="宋体" w:hAnsi="宋体" w:cs="宋体" w:eastAsia="宋体" w:hint="default"/>
          <w:sz w:val="18"/>
          <w:szCs w:val="18"/>
        </w:rPr>
        <w:t>本公司自用房产依照房产原值一次减除 </w:t>
      </w:r>
      <w:r>
        <w:rPr>
          <w:rFonts w:ascii="Times New Roman" w:hAnsi="Times New Roman" w:cs="Times New Roman" w:eastAsia="Times New Roman" w:hint="default"/>
          <w:sz w:val="18"/>
          <w:szCs w:val="18"/>
        </w:rPr>
        <w:t>30%</w:t>
      </w:r>
      <w:r>
        <w:rPr>
          <w:rFonts w:ascii="宋体" w:hAnsi="宋体" w:cs="宋体" w:eastAsia="宋体" w:hint="default"/>
          <w:sz w:val="18"/>
          <w:szCs w:val="18"/>
        </w:rPr>
        <w:t>后的余值计算缴纳，税率为</w:t>
      </w:r>
      <w:r>
        <w:rPr>
          <w:rFonts w:ascii="宋体" w:hAnsi="宋体" w:cs="宋体" w:eastAsia="宋体" w:hint="default"/>
          <w:spacing w:val="-22"/>
          <w:sz w:val="18"/>
          <w:szCs w:val="18"/>
        </w:rPr>
        <w:t> </w:t>
      </w:r>
      <w:r>
        <w:rPr>
          <w:rFonts w:ascii="Times New Roman" w:hAnsi="Times New Roman" w:cs="Times New Roman" w:eastAsia="Times New Roman" w:hint="default"/>
          <w:sz w:val="18"/>
          <w:szCs w:val="18"/>
        </w:rPr>
        <w:t>1.2%</w:t>
      </w:r>
      <w:r>
        <w:rPr>
          <w:rFonts w:ascii="宋体" w:hAnsi="宋体" w:cs="宋体" w:eastAsia="宋体" w:hint="default"/>
          <w:sz w:val="18"/>
          <w:szCs w:val="18"/>
        </w:rPr>
        <w:t>；房产出租的，依照房产租金 收入计算缴纳，税率为</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宋体" w:hAnsi="宋体" w:cs="宋体" w:eastAsia="宋体" w:hint="default"/>
          <w:sz w:val="18"/>
          <w:szCs w:val="18"/>
        </w:rPr>
        <w:t>。</w:t>
      </w:r>
    </w:p>
    <w:p>
      <w:pPr>
        <w:spacing w:line="391" w:lineRule="auto" w:before="58"/>
        <w:ind w:left="821" w:right="5505" w:hanging="8"/>
        <w:jc w:val="left"/>
        <w:rPr>
          <w:rFonts w:ascii="宋体" w:hAnsi="宋体" w:cs="宋体" w:eastAsia="宋体" w:hint="default"/>
          <w:sz w:val="18"/>
          <w:szCs w:val="18"/>
        </w:rPr>
      </w:pPr>
      <w:r>
        <w:rPr/>
        <w:pict>
          <v:shape style="position:absolute;margin-left:138.979996pt;margin-top:84.091736pt;width:.48001pt;height:.12pt;mso-position-horizontal-relative:page;mso-position-vertical-relative:paragraph;z-index:-1452544" type="#_x0000_t75" stroked="false">
            <v:imagedata r:id="rId329" o:title=""/>
          </v:shape>
        </w:pict>
      </w:r>
      <w:r>
        <w:rPr/>
        <w:pict>
          <v:shape style="position:absolute;margin-left:180.860001pt;margin-top:84.091736pt;width:.48pt;height:.12pt;mso-position-horizontal-relative:page;mso-position-vertical-relative:paragraph;z-index:-1452520" type="#_x0000_t75" stroked="false">
            <v:imagedata r:id="rId329" o:title=""/>
          </v:shape>
        </w:pict>
      </w:r>
      <w:r>
        <w:rPr/>
        <w:pict>
          <v:shape style="position:absolute;margin-left:231.050003pt;margin-top:84.091736pt;width:.48pt;height:.12pt;mso-position-horizontal-relative:page;mso-position-vertical-relative:paragraph;z-index:-1452496" type="#_x0000_t75" stroked="false">
            <v:imagedata r:id="rId329" o:title=""/>
          </v:shape>
        </w:pict>
      </w:r>
      <w:r>
        <w:rPr/>
        <w:pict>
          <v:shape style="position:absolute;margin-left:276.769989pt;margin-top:84.091736pt;width:.47998pt;height:.12pt;mso-position-horizontal-relative:page;mso-position-vertical-relative:paragraph;z-index:-1452472" type="#_x0000_t75" stroked="false">
            <v:imagedata r:id="rId329" o:title=""/>
          </v:shape>
        </w:pict>
      </w:r>
      <w:r>
        <w:rPr/>
        <w:pict>
          <v:shape style="position:absolute;margin-left:335.109985pt;margin-top:84.091736pt;width:.48001pt;height:.12pt;mso-position-horizontal-relative:page;mso-position-vertical-relative:paragraph;z-index:-1452448" type="#_x0000_t75" stroked="false">
            <v:imagedata r:id="rId329" o:title=""/>
          </v:shape>
        </w:pict>
      </w:r>
      <w:r>
        <w:rPr/>
        <w:pict>
          <v:shape style="position:absolute;margin-left:428.709991pt;margin-top:84.091736pt;width:.47998pt;height:.12pt;mso-position-horizontal-relative:page;mso-position-vertical-relative:paragraph;z-index:-1452424" type="#_x0000_t75" stroked="false">
            <v:imagedata r:id="rId329" o:title=""/>
          </v:shape>
        </w:pict>
      </w:r>
      <w:r>
        <w:rPr/>
        <w:pict>
          <v:shape style="position:absolute;margin-left:495.940002pt;margin-top:84.091736pt;width:.47998pt;height:.12pt;mso-position-horizontal-relative:page;mso-position-vertical-relative:paragraph;z-index:-1452400" type="#_x0000_t75" stroked="false">
            <v:imagedata r:id="rId329" o:title=""/>
          </v:shape>
        </w:pict>
      </w:r>
      <w:r>
        <w:rPr/>
        <w:pict>
          <v:group style="position:absolute;margin-left:67.223999pt;margin-top:172.071762pt;width:475.2pt;height:.5pt;mso-position-horizontal-relative:page;mso-position-vertical-relative:paragraph;z-index:-1452376" coordorigin="1344,3441" coordsize="9504,10">
            <v:shape style="position:absolute;left:1344;top:3441;width:2273;height:10" type="#_x0000_t75" stroked="false">
              <v:imagedata r:id="rId351" o:title=""/>
            </v:shape>
            <v:shape style="position:absolute;left:3612;top:3441;width:1009;height:10" type="#_x0000_t75" stroked="false">
              <v:imagedata r:id="rId352" o:title=""/>
            </v:shape>
            <v:shape style="position:absolute;left:4616;top:3441;width:919;height:10" type="#_x0000_t75" stroked="false">
              <v:imagedata r:id="rId353" o:title=""/>
            </v:shape>
            <v:shape style="position:absolute;left:5531;top:3441;width:4388;height:10" type="#_x0000_t75" stroked="false">
              <v:imagedata r:id="rId354" o:title=""/>
            </v:shape>
            <v:shape style="position:absolute;left:9914;top:3441;width:934;height:10" type="#_x0000_t75" stroked="false">
              <v:imagedata r:id="rId355" o:title=""/>
            </v:shape>
            <w10:wrap type="none"/>
          </v:group>
        </w:pict>
      </w:r>
      <w:r>
        <w:rPr/>
        <w:pict>
          <v:group style="position:absolute;margin-left:67.223999pt;margin-top:200.63176pt;width:475.2pt;height:.5pt;mso-position-horizontal-relative:page;mso-position-vertical-relative:paragraph;z-index:-1452352" coordorigin="1344,4013" coordsize="9504,10">
            <v:shape style="position:absolute;left:1344;top:4013;width:2273;height:10" type="#_x0000_t75" stroked="false">
              <v:imagedata r:id="rId351" o:title=""/>
            </v:shape>
            <v:shape style="position:absolute;left:3612;top:4013;width:1009;height:10" type="#_x0000_t75" stroked="false">
              <v:imagedata r:id="rId352" o:title=""/>
            </v:shape>
            <v:shape style="position:absolute;left:4616;top:4013;width:919;height:10" type="#_x0000_t75" stroked="false">
              <v:imagedata r:id="rId353" o:title=""/>
            </v:shape>
            <v:shape style="position:absolute;left:5531;top:4013;width:4388;height:10" type="#_x0000_t75" stroked="false">
              <v:imagedata r:id="rId354" o:title=""/>
            </v:shape>
            <v:shape style="position:absolute;left:9914;top:4013;width:934;height:10" type="#_x0000_t75" stroked="false">
              <v:imagedata r:id="rId355" o:title=""/>
            </v:shape>
            <w10:wrap type="none"/>
          </v:group>
        </w:pict>
      </w:r>
      <w:r>
        <w:rPr/>
        <w:pict>
          <v:group style="position:absolute;margin-left:67.223999pt;margin-top:224.151749pt;width:475.2pt;height:5.4pt;mso-position-horizontal-relative:page;mso-position-vertical-relative:paragraph;z-index:-1452328" coordorigin="1344,4483" coordsize="9504,108">
            <v:shape style="position:absolute;left:1344;top:4483;width:1454;height:108" type="#_x0000_t75" stroked="false">
              <v:imagedata r:id="rId356" o:title=""/>
            </v:shape>
            <v:shape style="position:absolute;left:2775;top:4579;width:852;height:12" type="#_x0000_t75" stroked="false">
              <v:imagedata r:id="rId357" o:title=""/>
            </v:shape>
            <v:shape style="position:absolute;left:3612;top:4579;width:1018;height:12" type="#_x0000_t75" stroked="false">
              <v:imagedata r:id="rId358" o:title=""/>
            </v:shape>
            <v:shape style="position:absolute;left:4616;top:4579;width:929;height:12" type="#_x0000_t75" stroked="false">
              <v:imagedata r:id="rId359" o:title=""/>
            </v:shape>
            <v:shape style="position:absolute;left:5531;top:4579;width:1181;height:12" type="#_x0000_t75" stroked="false">
              <v:imagedata r:id="rId360" o:title=""/>
            </v:shape>
            <v:shape style="position:absolute;left:6697;top:4579;width:1886;height:12" type="#_x0000_t75" stroked="false">
              <v:imagedata r:id="rId361" o:title=""/>
            </v:shape>
            <v:shape style="position:absolute;left:8569;top:4579;width:1359;height:12" type="#_x0000_t75" stroked="false">
              <v:imagedata r:id="rId362" o:title=""/>
            </v:shape>
            <v:shape style="position:absolute;left:9914;top:4581;width:934;height:10" type="#_x0000_t75" stroked="false">
              <v:imagedata r:id="rId355" o:title=""/>
            </v:shape>
            <w10:wrap type="none"/>
          </v:group>
        </w:pict>
      </w:r>
      <w:r>
        <w:rPr>
          <w:rFonts w:ascii="Times New Roman" w:hAnsi="Times New Roman" w:cs="Times New Roman" w:eastAsia="Times New Roman" w:hint="default"/>
          <w:b/>
          <w:bCs/>
          <w:sz w:val="18"/>
          <w:szCs w:val="18"/>
        </w:rPr>
        <w:t>6</w:t>
      </w:r>
      <w:r>
        <w:rPr>
          <w:rFonts w:ascii="宋体" w:hAnsi="宋体" w:cs="宋体" w:eastAsia="宋体" w:hint="default"/>
          <w:b/>
          <w:bCs/>
          <w:sz w:val="18"/>
          <w:szCs w:val="18"/>
        </w:rPr>
        <w:t>．个人所得税</w:t>
      </w:r>
      <w:r>
        <w:rPr>
          <w:rFonts w:ascii="宋体" w:hAnsi="宋体" w:cs="宋体" w:eastAsia="宋体" w:hint="default"/>
          <w:b/>
          <w:bCs/>
          <w:w w:val="99"/>
          <w:sz w:val="18"/>
          <w:szCs w:val="18"/>
        </w:rPr>
        <w:t> </w:t>
      </w:r>
      <w:r>
        <w:rPr>
          <w:rFonts w:ascii="宋体" w:hAnsi="宋体" w:cs="宋体" w:eastAsia="宋体" w:hint="default"/>
          <w:sz w:val="18"/>
          <w:szCs w:val="18"/>
        </w:rPr>
        <w:t>本公司员工的个人所得税由个人承担，公司代扣代缴。 </w:t>
      </w:r>
      <w:r>
        <w:rPr>
          <w:rFonts w:ascii="宋体" w:hAnsi="宋体" w:cs="宋体" w:eastAsia="宋体" w:hint="default"/>
          <w:b/>
          <w:bCs/>
          <w:sz w:val="18"/>
          <w:szCs w:val="18"/>
        </w:rPr>
        <w:t>七、企业合并及合并财务报表</w:t>
      </w:r>
      <w:r>
        <w:rPr>
          <w:rFonts w:ascii="宋体" w:hAnsi="宋体" w:cs="宋体" w:eastAsia="宋体" w:hint="default"/>
          <w:b/>
          <w:bCs/>
          <w:w w:val="99"/>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．纳入合并财务报表的子公司基本情况</w:t>
      </w:r>
    </w:p>
    <w:p>
      <w:pPr>
        <w:spacing w:line="240" w:lineRule="auto" w:before="10"/>
        <w:rPr>
          <w:rFonts w:ascii="宋体" w:hAnsi="宋体" w:cs="宋体" w:eastAsia="宋体" w:hint="default"/>
          <w:sz w:val="3"/>
          <w:szCs w:val="3"/>
        </w:rPr>
      </w:pPr>
    </w:p>
    <w:tbl>
      <w:tblPr>
        <w:tblW w:w="0" w:type="auto"/>
        <w:jc w:val="left"/>
        <w:tblInd w:w="104" w:type="dxa"/>
        <w:tblLayout w:type="fixed"/>
        <w:tblCellMar>
          <w:top w:w="0" w:type="dxa"/>
          <w:left w:w="0" w:type="dxa"/>
          <w:bottom w:w="0" w:type="dxa"/>
          <w:right w:w="0" w:type="dxa"/>
        </w:tblCellMar>
        <w:tblLook w:val="01E0"/>
      </w:tblPr>
      <w:tblGrid>
        <w:gridCol w:w="1440"/>
        <w:gridCol w:w="838"/>
        <w:gridCol w:w="1004"/>
        <w:gridCol w:w="914"/>
        <w:gridCol w:w="1167"/>
        <w:gridCol w:w="1872"/>
        <w:gridCol w:w="1345"/>
        <w:gridCol w:w="924"/>
      </w:tblGrid>
      <w:tr>
        <w:trPr>
          <w:trHeight w:val="1786" w:hRule="exact"/>
        </w:trPr>
        <w:tc>
          <w:tcPr>
            <w:tcW w:w="1440"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268"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83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4" w:lineRule="auto" w:before="149"/>
              <w:ind w:left="232" w:right="143" w:hanging="89"/>
              <w:jc w:val="left"/>
              <w:rPr>
                <w:rFonts w:ascii="宋体" w:hAnsi="宋体" w:cs="宋体" w:eastAsia="宋体" w:hint="default"/>
                <w:sz w:val="18"/>
                <w:szCs w:val="18"/>
              </w:rPr>
            </w:pPr>
            <w:r>
              <w:rPr>
                <w:rFonts w:ascii="宋体" w:hAnsi="宋体" w:cs="宋体" w:eastAsia="宋体" w:hint="default"/>
                <w:sz w:val="18"/>
                <w:szCs w:val="18"/>
              </w:rPr>
              <w:t>子公司 类型</w:t>
            </w:r>
          </w:p>
        </w:tc>
        <w:tc>
          <w:tcPr>
            <w:tcW w:w="100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注册地</w:t>
            </w:r>
          </w:p>
        </w:tc>
        <w:tc>
          <w:tcPr>
            <w:tcW w:w="91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4" w:lineRule="auto" w:before="149"/>
              <w:ind w:left="362" w:right="180" w:hanging="180"/>
              <w:jc w:val="left"/>
              <w:rPr>
                <w:rFonts w:ascii="宋体" w:hAnsi="宋体" w:cs="宋体" w:eastAsia="宋体" w:hint="default"/>
                <w:sz w:val="18"/>
                <w:szCs w:val="18"/>
              </w:rPr>
            </w:pPr>
            <w:r>
              <w:rPr>
                <w:rFonts w:ascii="宋体" w:hAnsi="宋体" w:cs="宋体" w:eastAsia="宋体" w:hint="default"/>
                <w:sz w:val="18"/>
                <w:szCs w:val="18"/>
              </w:rPr>
              <w:t>业务性 质</w:t>
            </w:r>
          </w:p>
        </w:tc>
        <w:tc>
          <w:tcPr>
            <w:tcW w:w="1167"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16"/>
              <w:jc w:val="right"/>
              <w:rPr>
                <w:rFonts w:ascii="宋体" w:hAnsi="宋体" w:cs="宋体" w:eastAsia="宋体" w:hint="default"/>
                <w:sz w:val="18"/>
                <w:szCs w:val="18"/>
              </w:rPr>
            </w:pPr>
            <w:r>
              <w:rPr>
                <w:rFonts w:ascii="宋体" w:hAnsi="宋体" w:cs="宋体" w:eastAsia="宋体" w:hint="default"/>
                <w:sz w:val="18"/>
                <w:szCs w:val="18"/>
              </w:rPr>
              <w:t>注册资本</w:t>
            </w:r>
          </w:p>
        </w:tc>
        <w:tc>
          <w:tcPr>
            <w:tcW w:w="187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568" w:right="0"/>
              <w:jc w:val="left"/>
              <w:rPr>
                <w:rFonts w:ascii="宋体" w:hAnsi="宋体" w:cs="宋体" w:eastAsia="宋体" w:hint="default"/>
                <w:sz w:val="18"/>
                <w:szCs w:val="18"/>
              </w:rPr>
            </w:pPr>
            <w:r>
              <w:rPr>
                <w:rFonts w:ascii="宋体" w:hAnsi="宋体" w:cs="宋体" w:eastAsia="宋体" w:hint="default"/>
                <w:sz w:val="18"/>
                <w:szCs w:val="18"/>
              </w:rPr>
              <w:t>经营范围</w:t>
            </w:r>
          </w:p>
        </w:tc>
        <w:tc>
          <w:tcPr>
            <w:tcW w:w="134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4" w:lineRule="auto" w:before="149"/>
              <w:ind w:left="574" w:right="128" w:hanging="450"/>
              <w:jc w:val="left"/>
              <w:rPr>
                <w:rFonts w:ascii="宋体" w:hAnsi="宋体" w:cs="宋体" w:eastAsia="宋体" w:hint="default"/>
                <w:sz w:val="18"/>
                <w:szCs w:val="18"/>
              </w:rPr>
            </w:pPr>
            <w:r>
              <w:rPr>
                <w:rFonts w:ascii="宋体" w:hAnsi="宋体" w:cs="宋体" w:eastAsia="宋体" w:hint="default"/>
                <w:sz w:val="18"/>
                <w:szCs w:val="18"/>
              </w:rPr>
              <w:t>期末实际出资 额</w:t>
            </w:r>
          </w:p>
        </w:tc>
        <w:tc>
          <w:tcPr>
            <w:tcW w:w="924" w:type="dxa"/>
            <w:tcBorders>
              <w:top w:val="single" w:sz="12" w:space="0" w:color="000000"/>
              <w:left w:val="single" w:sz="4" w:space="0" w:color="000000"/>
              <w:bottom w:val="nil" w:sz="6" w:space="0" w:color="auto"/>
              <w:right w:val="nil" w:sz="6" w:space="0" w:color="auto"/>
            </w:tcBorders>
          </w:tcPr>
          <w:p>
            <w:pPr>
              <w:pStyle w:val="TableParagraph"/>
              <w:spacing w:line="244" w:lineRule="auto" w:before="20"/>
              <w:ind w:left="103" w:right="23"/>
              <w:jc w:val="both"/>
              <w:rPr>
                <w:rFonts w:ascii="宋体" w:hAnsi="宋体" w:cs="宋体" w:eastAsia="宋体" w:hint="default"/>
                <w:sz w:val="18"/>
                <w:szCs w:val="18"/>
              </w:rPr>
            </w:pPr>
            <w:r>
              <w:rPr>
                <w:rFonts w:ascii="宋体" w:hAnsi="宋体" w:cs="宋体" w:eastAsia="宋体" w:hint="default"/>
                <w:spacing w:val="56"/>
                <w:sz w:val="18"/>
                <w:szCs w:val="18"/>
              </w:rPr>
              <w:t>实质上</w:t>
            </w:r>
            <w:r>
              <w:rPr>
                <w:rFonts w:ascii="宋体" w:hAnsi="宋体" w:cs="宋体" w:eastAsia="宋体" w:hint="default"/>
                <w:spacing w:val="-6"/>
                <w:sz w:val="18"/>
                <w:szCs w:val="18"/>
              </w:rPr>
              <w:t> </w:t>
            </w:r>
            <w:r>
              <w:rPr>
                <w:rFonts w:ascii="宋体" w:hAnsi="宋体" w:cs="宋体" w:eastAsia="宋体" w:hint="default"/>
                <w:spacing w:val="56"/>
                <w:sz w:val="18"/>
                <w:szCs w:val="18"/>
              </w:rPr>
              <w:t>构成对</w:t>
            </w:r>
            <w:r>
              <w:rPr>
                <w:rFonts w:ascii="宋体" w:hAnsi="宋体" w:cs="宋体" w:eastAsia="宋体" w:hint="default"/>
                <w:spacing w:val="-6"/>
                <w:sz w:val="18"/>
                <w:szCs w:val="18"/>
              </w:rPr>
              <w:t> </w:t>
            </w:r>
            <w:r>
              <w:rPr>
                <w:rFonts w:ascii="宋体" w:hAnsi="宋体" w:cs="宋体" w:eastAsia="宋体" w:hint="default"/>
                <w:spacing w:val="56"/>
                <w:sz w:val="18"/>
                <w:szCs w:val="18"/>
              </w:rPr>
              <w:t>子公司</w:t>
            </w:r>
            <w:r>
              <w:rPr>
                <w:rFonts w:ascii="宋体" w:hAnsi="宋体" w:cs="宋体" w:eastAsia="宋体" w:hint="default"/>
                <w:spacing w:val="-6"/>
                <w:sz w:val="18"/>
                <w:szCs w:val="18"/>
              </w:rPr>
              <w:t> </w:t>
            </w:r>
            <w:r>
              <w:rPr>
                <w:rFonts w:ascii="宋体" w:hAnsi="宋体" w:cs="宋体" w:eastAsia="宋体" w:hint="default"/>
                <w:spacing w:val="56"/>
                <w:sz w:val="18"/>
                <w:szCs w:val="18"/>
              </w:rPr>
              <w:t>净投资</w:t>
            </w:r>
            <w:r>
              <w:rPr>
                <w:rFonts w:ascii="宋体" w:hAnsi="宋体" w:cs="宋体" w:eastAsia="宋体" w:hint="default"/>
                <w:spacing w:val="-6"/>
                <w:sz w:val="18"/>
                <w:szCs w:val="18"/>
              </w:rPr>
              <w:t> </w:t>
            </w:r>
            <w:r>
              <w:rPr>
                <w:rFonts w:ascii="宋体" w:hAnsi="宋体" w:cs="宋体" w:eastAsia="宋体" w:hint="default"/>
                <w:spacing w:val="56"/>
                <w:sz w:val="18"/>
                <w:szCs w:val="18"/>
              </w:rPr>
              <w:t>的其他</w:t>
            </w:r>
            <w:r>
              <w:rPr>
                <w:rFonts w:ascii="宋体" w:hAnsi="宋体" w:cs="宋体" w:eastAsia="宋体" w:hint="default"/>
                <w:spacing w:val="-6"/>
                <w:sz w:val="18"/>
                <w:szCs w:val="18"/>
              </w:rPr>
              <w:t> </w:t>
            </w:r>
            <w:r>
              <w:rPr>
                <w:rFonts w:ascii="宋体" w:hAnsi="宋体" w:cs="宋体" w:eastAsia="宋体" w:hint="default"/>
                <w:spacing w:val="56"/>
                <w:sz w:val="18"/>
                <w:szCs w:val="18"/>
              </w:rPr>
              <w:t>项目余</w:t>
            </w:r>
            <w:r>
              <w:rPr>
                <w:rFonts w:ascii="宋体" w:hAnsi="宋体" w:cs="宋体" w:eastAsia="宋体" w:hint="default"/>
                <w:spacing w:val="-6"/>
                <w:sz w:val="18"/>
                <w:szCs w:val="18"/>
              </w:rPr>
              <w:t> </w:t>
            </w:r>
            <w:r>
              <w:rPr>
                <w:rFonts w:ascii="宋体" w:hAnsi="宋体" w:cs="宋体" w:eastAsia="宋体" w:hint="default"/>
                <w:sz w:val="18"/>
                <w:szCs w:val="18"/>
              </w:rPr>
              <w:t>额</w:t>
            </w:r>
          </w:p>
        </w:tc>
      </w:tr>
      <w:tr>
        <w:trPr>
          <w:trHeight w:val="569" w:hRule="exact"/>
        </w:trPr>
        <w:tc>
          <w:tcPr>
            <w:tcW w:w="1440" w:type="dxa"/>
            <w:tcBorders>
              <w:top w:val="nil" w:sz="6" w:space="0" w:color="auto"/>
              <w:left w:val="nil" w:sz="6" w:space="0" w:color="auto"/>
              <w:bottom w:val="nil" w:sz="6" w:space="0" w:color="auto"/>
              <w:right w:val="single" w:sz="4" w:space="0" w:color="000000"/>
            </w:tcBorders>
          </w:tcPr>
          <w:p>
            <w:pPr>
              <w:pStyle w:val="TableParagraph"/>
              <w:spacing w:line="242" w:lineRule="auto" w:before="20"/>
              <w:ind w:left="107" w:right="72"/>
              <w:jc w:val="left"/>
              <w:rPr>
                <w:rFonts w:ascii="宋体" w:hAnsi="宋体" w:cs="宋体" w:eastAsia="宋体" w:hint="default"/>
                <w:sz w:val="18"/>
                <w:szCs w:val="18"/>
              </w:rPr>
            </w:pPr>
            <w:r>
              <w:rPr>
                <w:rFonts w:ascii="宋体" w:hAnsi="宋体" w:cs="宋体" w:eastAsia="宋体" w:hint="default"/>
                <w:spacing w:val="23"/>
                <w:sz w:val="18"/>
                <w:szCs w:val="18"/>
              </w:rPr>
              <w:t>郑州炜盛电子</w:t>
            </w:r>
            <w:r>
              <w:rPr>
                <w:rFonts w:ascii="宋体" w:hAnsi="宋体" w:cs="宋体" w:eastAsia="宋体" w:hint="default"/>
                <w:spacing w:val="-62"/>
                <w:sz w:val="18"/>
                <w:szCs w:val="18"/>
              </w:rPr>
              <w:t> </w:t>
            </w:r>
            <w:r>
              <w:rPr>
                <w:rFonts w:ascii="宋体" w:hAnsi="宋体" w:cs="宋体" w:eastAsia="宋体" w:hint="default"/>
                <w:sz w:val="18"/>
                <w:szCs w:val="18"/>
              </w:rPr>
              <w:t>科技有限公司</w:t>
            </w:r>
          </w:p>
        </w:tc>
        <w:tc>
          <w:tcPr>
            <w:tcW w:w="838" w:type="dxa"/>
            <w:tcBorders>
              <w:top w:val="nil" w:sz="6" w:space="0" w:color="auto"/>
              <w:left w:val="single" w:sz="4" w:space="0" w:color="000000"/>
              <w:bottom w:val="nil" w:sz="6" w:space="0" w:color="auto"/>
              <w:right w:val="single" w:sz="4" w:space="0" w:color="000000"/>
            </w:tcBorders>
          </w:tcPr>
          <w:p>
            <w:pPr>
              <w:pStyle w:val="TableParagraph"/>
              <w:spacing w:line="242" w:lineRule="auto" w:before="20"/>
              <w:ind w:left="323" w:right="143" w:hanging="180"/>
              <w:jc w:val="left"/>
              <w:rPr>
                <w:rFonts w:ascii="宋体" w:hAnsi="宋体" w:cs="宋体" w:eastAsia="宋体" w:hint="default"/>
                <w:sz w:val="18"/>
                <w:szCs w:val="18"/>
              </w:rPr>
            </w:pPr>
            <w:r>
              <w:rPr>
                <w:rFonts w:ascii="宋体" w:hAnsi="宋体" w:cs="宋体" w:eastAsia="宋体" w:hint="default"/>
                <w:sz w:val="18"/>
                <w:szCs w:val="18"/>
              </w:rPr>
              <w:t>有限公 司</w:t>
            </w:r>
          </w:p>
        </w:tc>
        <w:tc>
          <w:tcPr>
            <w:tcW w:w="1004"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left="51" w:right="0"/>
              <w:jc w:val="center"/>
              <w:rPr>
                <w:rFonts w:ascii="宋体" w:hAnsi="宋体" w:cs="宋体" w:eastAsia="宋体" w:hint="default"/>
                <w:sz w:val="18"/>
                <w:szCs w:val="18"/>
              </w:rPr>
            </w:pPr>
            <w:r>
              <w:rPr>
                <w:rFonts w:ascii="宋体" w:hAnsi="宋体" w:cs="宋体" w:eastAsia="宋体" w:hint="default"/>
                <w:sz w:val="18"/>
                <w:szCs w:val="18"/>
              </w:rPr>
              <w:t>郑州市</w:t>
            </w:r>
          </w:p>
        </w:tc>
        <w:tc>
          <w:tcPr>
            <w:tcW w:w="914"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right="0"/>
              <w:jc w:val="center"/>
              <w:rPr>
                <w:rFonts w:ascii="宋体" w:hAnsi="宋体" w:cs="宋体" w:eastAsia="宋体" w:hint="default"/>
                <w:sz w:val="18"/>
                <w:szCs w:val="18"/>
              </w:rPr>
            </w:pPr>
            <w:r>
              <w:rPr>
                <w:rFonts w:ascii="宋体" w:hAnsi="宋体" w:cs="宋体" w:eastAsia="宋体" w:hint="default"/>
                <w:sz w:val="18"/>
                <w:szCs w:val="18"/>
              </w:rPr>
              <w:t>制造业</w:t>
            </w:r>
          </w:p>
        </w:tc>
        <w:tc>
          <w:tcPr>
            <w:tcW w:w="1167"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2" w:lineRule="auto" w:before="20"/>
              <w:ind w:left="103" w:right="102"/>
              <w:jc w:val="left"/>
              <w:rPr>
                <w:rFonts w:ascii="宋体" w:hAnsi="宋体" w:cs="宋体" w:eastAsia="宋体" w:hint="default"/>
                <w:sz w:val="18"/>
                <w:szCs w:val="18"/>
              </w:rPr>
            </w:pPr>
            <w:r>
              <w:rPr>
                <w:rFonts w:ascii="宋体" w:hAnsi="宋体" w:cs="宋体" w:eastAsia="宋体" w:hint="default"/>
                <w:spacing w:val="3"/>
                <w:sz w:val="18"/>
                <w:szCs w:val="18"/>
              </w:rPr>
              <w:t>气敏元件等的开发、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生产、销售</w:t>
            </w:r>
          </w:p>
        </w:tc>
        <w:tc>
          <w:tcPr>
            <w:tcW w:w="134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8,238,715.82</w:t>
            </w:r>
          </w:p>
        </w:tc>
        <w:tc>
          <w:tcPr>
            <w:tcW w:w="924" w:type="dxa"/>
            <w:tcBorders>
              <w:top w:val="nil" w:sz="6" w:space="0" w:color="auto"/>
              <w:left w:val="single" w:sz="4" w:space="0" w:color="000000"/>
              <w:bottom w:val="nil" w:sz="6" w:space="0" w:color="auto"/>
              <w:right w:val="nil" w:sz="6" w:space="0" w:color="auto"/>
            </w:tcBorders>
          </w:tcPr>
          <w:p>
            <w:pPr/>
          </w:p>
        </w:tc>
      </w:tr>
      <w:tr>
        <w:trPr>
          <w:trHeight w:val="496" w:hRule="exact"/>
        </w:trPr>
        <w:tc>
          <w:tcPr>
            <w:tcW w:w="1440" w:type="dxa"/>
            <w:tcBorders>
              <w:top w:val="nil" w:sz="6" w:space="0" w:color="auto"/>
              <w:left w:val="nil" w:sz="6" w:space="0" w:color="auto"/>
              <w:bottom w:val="nil" w:sz="6" w:space="0" w:color="auto"/>
              <w:right w:val="single" w:sz="4" w:space="0" w:color="000000"/>
            </w:tcBorders>
          </w:tcPr>
          <w:p>
            <w:pPr>
              <w:pStyle w:val="TableParagraph"/>
              <w:spacing w:line="244" w:lineRule="auto" w:before="20"/>
              <w:ind w:left="107" w:right="72"/>
              <w:jc w:val="left"/>
              <w:rPr>
                <w:rFonts w:ascii="宋体" w:hAnsi="宋体" w:cs="宋体" w:eastAsia="宋体" w:hint="default"/>
                <w:sz w:val="18"/>
                <w:szCs w:val="18"/>
              </w:rPr>
            </w:pPr>
            <w:r>
              <w:rPr>
                <w:rFonts w:ascii="宋体" w:hAnsi="宋体" w:cs="宋体" w:eastAsia="宋体" w:hint="default"/>
                <w:spacing w:val="23"/>
                <w:sz w:val="18"/>
                <w:szCs w:val="18"/>
              </w:rPr>
              <w:t>郑州创威煤安</w:t>
            </w:r>
            <w:r>
              <w:rPr>
                <w:rFonts w:ascii="宋体" w:hAnsi="宋体" w:cs="宋体" w:eastAsia="宋体" w:hint="default"/>
                <w:spacing w:val="-62"/>
                <w:sz w:val="18"/>
                <w:szCs w:val="18"/>
              </w:rPr>
              <w:t> </w:t>
            </w:r>
            <w:r>
              <w:rPr>
                <w:rFonts w:ascii="宋体" w:hAnsi="宋体" w:cs="宋体" w:eastAsia="宋体" w:hint="default"/>
                <w:sz w:val="18"/>
                <w:szCs w:val="18"/>
              </w:rPr>
              <w:t>科技有限公司</w:t>
            </w:r>
          </w:p>
        </w:tc>
        <w:tc>
          <w:tcPr>
            <w:tcW w:w="838" w:type="dxa"/>
            <w:tcBorders>
              <w:top w:val="nil" w:sz="6" w:space="0" w:color="auto"/>
              <w:left w:val="single" w:sz="4" w:space="0" w:color="000000"/>
              <w:bottom w:val="nil" w:sz="6" w:space="0" w:color="auto"/>
              <w:right w:val="single" w:sz="4" w:space="0" w:color="000000"/>
            </w:tcBorders>
          </w:tcPr>
          <w:p>
            <w:pPr>
              <w:pStyle w:val="TableParagraph"/>
              <w:spacing w:line="244" w:lineRule="auto" w:before="20"/>
              <w:ind w:left="323" w:right="143" w:hanging="180"/>
              <w:jc w:val="left"/>
              <w:rPr>
                <w:rFonts w:ascii="宋体" w:hAnsi="宋体" w:cs="宋体" w:eastAsia="宋体" w:hint="default"/>
                <w:sz w:val="18"/>
                <w:szCs w:val="18"/>
              </w:rPr>
            </w:pPr>
            <w:r>
              <w:rPr>
                <w:rFonts w:ascii="宋体" w:hAnsi="宋体" w:cs="宋体" w:eastAsia="宋体" w:hint="default"/>
                <w:sz w:val="18"/>
                <w:szCs w:val="18"/>
              </w:rPr>
              <w:t>有限公 司</w:t>
            </w:r>
          </w:p>
        </w:tc>
        <w:tc>
          <w:tcPr>
            <w:tcW w:w="1004"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left="51" w:right="0"/>
              <w:jc w:val="center"/>
              <w:rPr>
                <w:rFonts w:ascii="宋体" w:hAnsi="宋体" w:cs="宋体" w:eastAsia="宋体" w:hint="default"/>
                <w:sz w:val="18"/>
                <w:szCs w:val="18"/>
              </w:rPr>
            </w:pPr>
            <w:r>
              <w:rPr>
                <w:rFonts w:ascii="宋体" w:hAnsi="宋体" w:cs="宋体" w:eastAsia="宋体" w:hint="default"/>
                <w:sz w:val="18"/>
                <w:szCs w:val="18"/>
              </w:rPr>
              <w:t>郑州市</w:t>
            </w:r>
          </w:p>
        </w:tc>
        <w:tc>
          <w:tcPr>
            <w:tcW w:w="914"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right="0"/>
              <w:jc w:val="center"/>
              <w:rPr>
                <w:rFonts w:ascii="宋体" w:hAnsi="宋体" w:cs="宋体" w:eastAsia="宋体" w:hint="default"/>
                <w:sz w:val="18"/>
                <w:szCs w:val="18"/>
              </w:rPr>
            </w:pPr>
            <w:r>
              <w:rPr>
                <w:rFonts w:ascii="宋体" w:hAnsi="宋体" w:cs="宋体" w:eastAsia="宋体" w:hint="default"/>
                <w:sz w:val="18"/>
                <w:szCs w:val="18"/>
              </w:rPr>
              <w:t>制造业</w:t>
            </w:r>
          </w:p>
        </w:tc>
        <w:tc>
          <w:tcPr>
            <w:tcW w:w="1167"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4,200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4" w:lineRule="auto" w:before="20"/>
              <w:ind w:left="103" w:right="96"/>
              <w:jc w:val="left"/>
              <w:rPr>
                <w:rFonts w:ascii="宋体" w:hAnsi="宋体" w:cs="宋体" w:eastAsia="宋体" w:hint="default"/>
                <w:sz w:val="18"/>
                <w:szCs w:val="18"/>
              </w:rPr>
            </w:pPr>
            <w:r>
              <w:rPr>
                <w:rFonts w:ascii="宋体" w:hAnsi="宋体" w:cs="宋体" w:eastAsia="宋体" w:hint="default"/>
                <w:spacing w:val="3"/>
                <w:sz w:val="18"/>
                <w:szCs w:val="18"/>
              </w:rPr>
              <w:t>监控、检测仪表的生</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产、销售</w:t>
            </w:r>
          </w:p>
        </w:tc>
        <w:tc>
          <w:tcPr>
            <w:tcW w:w="134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41,686,910.38</w:t>
            </w:r>
          </w:p>
        </w:tc>
        <w:tc>
          <w:tcPr>
            <w:tcW w:w="924" w:type="dxa"/>
            <w:tcBorders>
              <w:top w:val="nil" w:sz="6" w:space="0" w:color="auto"/>
              <w:left w:val="single" w:sz="4" w:space="0" w:color="000000"/>
              <w:bottom w:val="nil" w:sz="6" w:space="0" w:color="auto"/>
              <w:right w:val="nil" w:sz="6" w:space="0" w:color="auto"/>
            </w:tcBorders>
          </w:tcPr>
          <w:p>
            <w:pPr/>
          </w:p>
        </w:tc>
      </w:tr>
      <w:tr>
        <w:trPr>
          <w:trHeight w:val="73" w:hRule="exact"/>
        </w:trPr>
        <w:tc>
          <w:tcPr>
            <w:tcW w:w="1440" w:type="dxa"/>
            <w:tcBorders>
              <w:top w:val="nil" w:sz="6" w:space="0" w:color="auto"/>
              <w:left w:val="nil" w:sz="6" w:space="0" w:color="auto"/>
              <w:bottom w:val="nil" w:sz="6" w:space="0" w:color="auto"/>
              <w:right w:val="nil" w:sz="6" w:space="0" w:color="auto"/>
            </w:tcBorders>
          </w:tcPr>
          <w:p>
            <w:pPr/>
          </w:p>
        </w:tc>
        <w:tc>
          <w:tcPr>
            <w:tcW w:w="838" w:type="dxa"/>
            <w:tcBorders>
              <w:top w:val="nil" w:sz="6" w:space="0" w:color="auto"/>
              <w:left w:val="nil" w:sz="6" w:space="0" w:color="auto"/>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
        </w:tc>
        <w:tc>
          <w:tcPr>
            <w:tcW w:w="914" w:type="dxa"/>
            <w:tcBorders>
              <w:top w:val="nil" w:sz="6" w:space="0" w:color="auto"/>
              <w:left w:val="single" w:sz="4" w:space="0" w:color="000000"/>
              <w:bottom w:val="nil" w:sz="6" w:space="0" w:color="auto"/>
              <w:right w:val="single" w:sz="4" w:space="0" w:color="000000"/>
            </w:tcBorders>
          </w:tcPr>
          <w:p>
            <w:pPr/>
          </w:p>
        </w:tc>
        <w:tc>
          <w:tcPr>
            <w:tcW w:w="1167" w:type="dxa"/>
            <w:tcBorders>
              <w:top w:val="nil" w:sz="6" w:space="0" w:color="auto"/>
              <w:left w:val="single" w:sz="4" w:space="0" w:color="000000"/>
              <w:bottom w:val="nil" w:sz="6" w:space="0" w:color="auto"/>
              <w:right w:val="single" w:sz="4" w:space="0" w:color="000000"/>
            </w:tcBorders>
          </w:tcPr>
          <w:p>
            <w:pPr/>
          </w:p>
        </w:tc>
        <w:tc>
          <w:tcPr>
            <w:tcW w:w="1872" w:type="dxa"/>
            <w:tcBorders>
              <w:top w:val="nil" w:sz="6" w:space="0" w:color="auto"/>
              <w:left w:val="single" w:sz="4" w:space="0" w:color="000000"/>
              <w:bottom w:val="nil" w:sz="6" w:space="0" w:color="auto"/>
              <w:right w:val="single" w:sz="4" w:space="0" w:color="000000"/>
            </w:tcBorders>
          </w:tcPr>
          <w:p>
            <w:pPr/>
          </w:p>
        </w:tc>
        <w:tc>
          <w:tcPr>
            <w:tcW w:w="1345" w:type="dxa"/>
            <w:tcBorders>
              <w:top w:val="nil" w:sz="6" w:space="0" w:color="auto"/>
              <w:left w:val="single" w:sz="4" w:space="0" w:color="000000"/>
              <w:bottom w:val="nil" w:sz="6" w:space="0" w:color="auto"/>
              <w:right w:val="single" w:sz="4" w:space="0" w:color="000000"/>
            </w:tcBorders>
          </w:tcPr>
          <w:p>
            <w:pPr/>
          </w:p>
        </w:tc>
        <w:tc>
          <w:tcPr>
            <w:tcW w:w="924" w:type="dxa"/>
            <w:tcBorders>
              <w:top w:val="nil" w:sz="6" w:space="0" w:color="auto"/>
              <w:left w:val="single" w:sz="4" w:space="0" w:color="000000"/>
              <w:bottom w:val="nil" w:sz="6" w:space="0" w:color="auto"/>
              <w:right w:val="nil" w:sz="6" w:space="0" w:color="auto"/>
            </w:tcBorders>
          </w:tcPr>
          <w:p>
            <w:pPr/>
          </w:p>
        </w:tc>
      </w:tr>
      <w:tr>
        <w:trPr>
          <w:trHeight w:val="976" w:hRule="exact"/>
        </w:trPr>
        <w:tc>
          <w:tcPr>
            <w:tcW w:w="1440" w:type="dxa"/>
            <w:tcBorders>
              <w:top w:val="nil" w:sz="6" w:space="0" w:color="auto"/>
              <w:left w:val="nil" w:sz="6" w:space="0" w:color="auto"/>
              <w:bottom w:val="nil" w:sz="6" w:space="0" w:color="auto"/>
              <w:right w:val="single" w:sz="4" w:space="0" w:color="000000"/>
            </w:tcBorders>
          </w:tcPr>
          <w:p>
            <w:pPr>
              <w:pStyle w:val="TableParagraph"/>
              <w:spacing w:line="242" w:lineRule="auto" w:before="142"/>
              <w:ind w:left="107" w:right="72"/>
              <w:jc w:val="both"/>
              <w:rPr>
                <w:rFonts w:ascii="宋体" w:hAnsi="宋体" w:cs="宋体" w:eastAsia="宋体" w:hint="default"/>
                <w:sz w:val="18"/>
                <w:szCs w:val="18"/>
              </w:rPr>
            </w:pPr>
            <w:r>
              <w:rPr>
                <w:rFonts w:ascii="宋体" w:hAnsi="宋体" w:cs="宋体" w:eastAsia="宋体" w:hint="default"/>
                <w:spacing w:val="23"/>
                <w:sz w:val="18"/>
                <w:szCs w:val="18"/>
              </w:rPr>
              <w:t>郑州春泉暖通</w:t>
            </w:r>
            <w:r>
              <w:rPr>
                <w:rFonts w:ascii="宋体" w:hAnsi="宋体" w:cs="宋体" w:eastAsia="宋体" w:hint="default"/>
                <w:spacing w:val="-62"/>
                <w:sz w:val="18"/>
                <w:szCs w:val="18"/>
              </w:rPr>
              <w:t> </w:t>
            </w:r>
            <w:r>
              <w:rPr>
                <w:rFonts w:ascii="宋体" w:hAnsi="宋体" w:cs="宋体" w:eastAsia="宋体" w:hint="default"/>
                <w:spacing w:val="23"/>
                <w:sz w:val="18"/>
                <w:szCs w:val="18"/>
              </w:rPr>
              <w:t>节能设备有限</w:t>
            </w:r>
            <w:r>
              <w:rPr>
                <w:rFonts w:ascii="宋体" w:hAnsi="宋体" w:cs="宋体" w:eastAsia="宋体" w:hint="default"/>
                <w:spacing w:val="-62"/>
                <w:sz w:val="18"/>
                <w:szCs w:val="18"/>
              </w:rPr>
              <w:t> </w:t>
            </w:r>
            <w:r>
              <w:rPr>
                <w:rFonts w:ascii="宋体" w:hAnsi="宋体" w:cs="宋体" w:eastAsia="宋体" w:hint="default"/>
                <w:sz w:val="18"/>
                <w:szCs w:val="18"/>
              </w:rPr>
              <w:t>公司</w:t>
            </w:r>
          </w:p>
        </w:tc>
        <w:tc>
          <w:tcPr>
            <w:tcW w:w="83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2" w:lineRule="auto"/>
              <w:ind w:left="323" w:right="143" w:hanging="180"/>
              <w:jc w:val="left"/>
              <w:rPr>
                <w:rFonts w:ascii="宋体" w:hAnsi="宋体" w:cs="宋体" w:eastAsia="宋体" w:hint="default"/>
                <w:sz w:val="18"/>
                <w:szCs w:val="18"/>
              </w:rPr>
            </w:pPr>
            <w:r>
              <w:rPr>
                <w:rFonts w:ascii="宋体" w:hAnsi="宋体" w:cs="宋体" w:eastAsia="宋体" w:hint="default"/>
                <w:sz w:val="18"/>
                <w:szCs w:val="18"/>
              </w:rPr>
              <w:t>有限公 司</w:t>
            </w:r>
          </w:p>
        </w:tc>
        <w:tc>
          <w:tcPr>
            <w:tcW w:w="100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left="51" w:right="0"/>
              <w:jc w:val="center"/>
              <w:rPr>
                <w:rFonts w:ascii="宋体" w:hAnsi="宋体" w:cs="宋体" w:eastAsia="宋体" w:hint="default"/>
                <w:sz w:val="18"/>
                <w:szCs w:val="18"/>
              </w:rPr>
            </w:pPr>
            <w:r>
              <w:rPr>
                <w:rFonts w:ascii="宋体" w:hAnsi="宋体" w:cs="宋体" w:eastAsia="宋体" w:hint="default"/>
                <w:sz w:val="18"/>
                <w:szCs w:val="18"/>
              </w:rPr>
              <w:t>郑州市</w:t>
            </w:r>
          </w:p>
        </w:tc>
        <w:tc>
          <w:tcPr>
            <w:tcW w:w="91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right="0"/>
              <w:jc w:val="center"/>
              <w:rPr>
                <w:rFonts w:ascii="宋体" w:hAnsi="宋体" w:cs="宋体" w:eastAsia="宋体" w:hint="default"/>
                <w:sz w:val="18"/>
                <w:szCs w:val="18"/>
              </w:rPr>
            </w:pPr>
            <w:r>
              <w:rPr>
                <w:rFonts w:ascii="宋体" w:hAnsi="宋体" w:cs="宋体" w:eastAsia="宋体" w:hint="default"/>
                <w:sz w:val="18"/>
                <w:szCs w:val="18"/>
              </w:rPr>
              <w:t>制造业</w:t>
            </w:r>
          </w:p>
        </w:tc>
        <w:tc>
          <w:tcPr>
            <w:tcW w:w="116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1,100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4" w:lineRule="auto" w:before="22"/>
              <w:ind w:left="103" w:right="102"/>
              <w:jc w:val="both"/>
              <w:rPr>
                <w:rFonts w:ascii="宋体" w:hAnsi="宋体" w:cs="宋体" w:eastAsia="宋体" w:hint="default"/>
                <w:sz w:val="18"/>
                <w:szCs w:val="18"/>
              </w:rPr>
            </w:pPr>
            <w:r>
              <w:rPr>
                <w:rFonts w:ascii="宋体" w:hAnsi="宋体" w:cs="宋体" w:eastAsia="宋体" w:hint="default"/>
                <w:spacing w:val="3"/>
                <w:sz w:val="18"/>
                <w:szCs w:val="18"/>
              </w:rPr>
              <w:t>中央空调计费系统、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节能自控管理系统等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的研发、生产、销售</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及技术服务</w:t>
            </w:r>
          </w:p>
        </w:tc>
        <w:tc>
          <w:tcPr>
            <w:tcW w:w="13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12,000,000.00</w:t>
            </w:r>
          </w:p>
        </w:tc>
        <w:tc>
          <w:tcPr>
            <w:tcW w:w="924" w:type="dxa"/>
            <w:tcBorders>
              <w:top w:val="nil" w:sz="6" w:space="0" w:color="auto"/>
              <w:left w:val="single" w:sz="4" w:space="0" w:color="000000"/>
              <w:bottom w:val="nil" w:sz="6" w:space="0" w:color="auto"/>
              <w:right w:val="nil" w:sz="6" w:space="0" w:color="auto"/>
            </w:tcBorders>
          </w:tcPr>
          <w:p>
            <w:pPr/>
          </w:p>
        </w:tc>
      </w:tr>
      <w:tr>
        <w:trPr>
          <w:trHeight w:val="75" w:hRule="exact"/>
        </w:trPr>
        <w:tc>
          <w:tcPr>
            <w:tcW w:w="1440" w:type="dxa"/>
            <w:tcBorders>
              <w:top w:val="nil" w:sz="6" w:space="0" w:color="auto"/>
              <w:left w:val="nil" w:sz="6" w:space="0" w:color="auto"/>
              <w:bottom w:val="nil" w:sz="6" w:space="0" w:color="auto"/>
              <w:right w:val="nil" w:sz="6" w:space="0" w:color="auto"/>
            </w:tcBorders>
          </w:tcPr>
          <w:p>
            <w:pPr/>
          </w:p>
        </w:tc>
        <w:tc>
          <w:tcPr>
            <w:tcW w:w="838" w:type="dxa"/>
            <w:tcBorders>
              <w:top w:val="nil" w:sz="6" w:space="0" w:color="auto"/>
              <w:left w:val="nil" w:sz="6" w:space="0" w:color="auto"/>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
        </w:tc>
        <w:tc>
          <w:tcPr>
            <w:tcW w:w="914" w:type="dxa"/>
            <w:tcBorders>
              <w:top w:val="nil" w:sz="6" w:space="0" w:color="auto"/>
              <w:left w:val="single" w:sz="4" w:space="0" w:color="000000"/>
              <w:bottom w:val="nil" w:sz="6" w:space="0" w:color="auto"/>
              <w:right w:val="single" w:sz="4" w:space="0" w:color="000000"/>
            </w:tcBorders>
          </w:tcPr>
          <w:p>
            <w:pPr/>
          </w:p>
        </w:tc>
        <w:tc>
          <w:tcPr>
            <w:tcW w:w="1167" w:type="dxa"/>
            <w:tcBorders>
              <w:top w:val="nil" w:sz="6" w:space="0" w:color="auto"/>
              <w:left w:val="single" w:sz="4" w:space="0" w:color="000000"/>
              <w:bottom w:val="nil" w:sz="6" w:space="0" w:color="auto"/>
              <w:right w:val="single" w:sz="4" w:space="0" w:color="000000"/>
            </w:tcBorders>
          </w:tcPr>
          <w:p>
            <w:pPr/>
          </w:p>
        </w:tc>
        <w:tc>
          <w:tcPr>
            <w:tcW w:w="1872" w:type="dxa"/>
            <w:tcBorders>
              <w:top w:val="nil" w:sz="6" w:space="0" w:color="auto"/>
              <w:left w:val="single" w:sz="4" w:space="0" w:color="000000"/>
              <w:bottom w:val="nil" w:sz="6" w:space="0" w:color="auto"/>
              <w:right w:val="single" w:sz="4" w:space="0" w:color="000000"/>
            </w:tcBorders>
          </w:tcPr>
          <w:p>
            <w:pPr/>
          </w:p>
        </w:tc>
        <w:tc>
          <w:tcPr>
            <w:tcW w:w="1345" w:type="dxa"/>
            <w:tcBorders>
              <w:top w:val="nil" w:sz="6" w:space="0" w:color="auto"/>
              <w:left w:val="single" w:sz="4" w:space="0" w:color="000000"/>
              <w:bottom w:val="nil" w:sz="6" w:space="0" w:color="auto"/>
              <w:right w:val="single" w:sz="4" w:space="0" w:color="000000"/>
            </w:tcBorders>
          </w:tcPr>
          <w:p>
            <w:pPr/>
          </w:p>
        </w:tc>
        <w:tc>
          <w:tcPr>
            <w:tcW w:w="924" w:type="dxa"/>
            <w:tcBorders>
              <w:top w:val="nil" w:sz="6" w:space="0" w:color="auto"/>
              <w:left w:val="single" w:sz="4" w:space="0" w:color="000000"/>
              <w:bottom w:val="nil" w:sz="6" w:space="0" w:color="auto"/>
              <w:right w:val="nil" w:sz="6" w:space="0" w:color="auto"/>
            </w:tcBorders>
          </w:tcPr>
          <w:p>
            <w:pPr/>
          </w:p>
        </w:tc>
      </w:tr>
      <w:tr>
        <w:trPr>
          <w:trHeight w:val="1456" w:hRule="exact"/>
        </w:trPr>
        <w:tc>
          <w:tcPr>
            <w:tcW w:w="144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4" w:lineRule="auto"/>
              <w:ind w:left="107" w:right="72"/>
              <w:jc w:val="left"/>
              <w:rPr>
                <w:rFonts w:ascii="宋体" w:hAnsi="宋体" w:cs="宋体" w:eastAsia="宋体" w:hint="default"/>
                <w:sz w:val="18"/>
                <w:szCs w:val="18"/>
              </w:rPr>
            </w:pPr>
            <w:r>
              <w:rPr>
                <w:rFonts w:ascii="宋体" w:hAnsi="宋体" w:cs="宋体" w:eastAsia="宋体" w:hint="default"/>
                <w:spacing w:val="23"/>
                <w:sz w:val="18"/>
                <w:szCs w:val="18"/>
              </w:rPr>
              <w:t>沈阳汉威科技</w:t>
            </w:r>
            <w:r>
              <w:rPr>
                <w:rFonts w:ascii="宋体" w:hAnsi="宋体" w:cs="宋体" w:eastAsia="宋体" w:hint="default"/>
                <w:spacing w:val="-62"/>
                <w:sz w:val="18"/>
                <w:szCs w:val="18"/>
              </w:rPr>
              <w:t> </w:t>
            </w:r>
            <w:r>
              <w:rPr>
                <w:rFonts w:ascii="宋体" w:hAnsi="宋体" w:cs="宋体" w:eastAsia="宋体" w:hint="default"/>
                <w:sz w:val="18"/>
                <w:szCs w:val="18"/>
              </w:rPr>
              <w:t>有限公司</w:t>
            </w:r>
          </w:p>
        </w:tc>
        <w:tc>
          <w:tcPr>
            <w:tcW w:w="83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4" w:lineRule="auto"/>
              <w:ind w:left="323" w:right="143" w:hanging="180"/>
              <w:jc w:val="left"/>
              <w:rPr>
                <w:rFonts w:ascii="宋体" w:hAnsi="宋体" w:cs="宋体" w:eastAsia="宋体" w:hint="default"/>
                <w:sz w:val="18"/>
                <w:szCs w:val="18"/>
              </w:rPr>
            </w:pPr>
            <w:r>
              <w:rPr>
                <w:rFonts w:ascii="宋体" w:hAnsi="宋体" w:cs="宋体" w:eastAsia="宋体" w:hint="default"/>
                <w:sz w:val="18"/>
                <w:szCs w:val="18"/>
              </w:rPr>
              <w:t>有限公 司</w:t>
            </w:r>
          </w:p>
        </w:tc>
        <w:tc>
          <w:tcPr>
            <w:tcW w:w="100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left="51" w:right="0"/>
              <w:jc w:val="center"/>
              <w:rPr>
                <w:rFonts w:ascii="宋体" w:hAnsi="宋体" w:cs="宋体" w:eastAsia="宋体" w:hint="default"/>
                <w:sz w:val="18"/>
                <w:szCs w:val="18"/>
              </w:rPr>
            </w:pPr>
            <w:r>
              <w:rPr>
                <w:rFonts w:ascii="宋体" w:hAnsi="宋体" w:cs="宋体" w:eastAsia="宋体" w:hint="default"/>
                <w:sz w:val="18"/>
                <w:szCs w:val="18"/>
              </w:rPr>
              <w:t>沈阳市</w:t>
            </w:r>
          </w:p>
        </w:tc>
        <w:tc>
          <w:tcPr>
            <w:tcW w:w="91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流通业</w:t>
            </w:r>
          </w:p>
        </w:tc>
        <w:tc>
          <w:tcPr>
            <w:tcW w:w="116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 </w:t>
            </w:r>
            <w:r>
              <w:rPr>
                <w:rFonts w:ascii="宋体" w:hAnsi="宋体" w:cs="宋体" w:eastAsia="宋体" w:hint="default"/>
                <w:sz w:val="18"/>
                <w:szCs w:val="18"/>
              </w:rPr>
              <w:t>万元</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4" w:lineRule="auto" w:before="20"/>
              <w:ind w:left="103" w:right="12"/>
              <w:jc w:val="left"/>
              <w:rPr>
                <w:rFonts w:ascii="宋体" w:hAnsi="宋体" w:cs="宋体" w:eastAsia="宋体" w:hint="default"/>
                <w:sz w:val="18"/>
                <w:szCs w:val="18"/>
              </w:rPr>
            </w:pPr>
            <w:r>
              <w:rPr>
                <w:rFonts w:ascii="宋体" w:hAnsi="宋体" w:cs="宋体" w:eastAsia="宋体" w:hint="default"/>
                <w:spacing w:val="3"/>
                <w:sz w:val="18"/>
                <w:szCs w:val="18"/>
              </w:rPr>
              <w:t>报警器材、红外测温</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仪的研发与销售；节</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能监测系统、红外测</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6"/>
                <w:sz w:val="18"/>
                <w:szCs w:val="18"/>
              </w:rPr>
              <w:t>温系统的销售、安装、</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3"/>
                <w:sz w:val="18"/>
                <w:szCs w:val="18"/>
              </w:rPr>
              <w:t>调试、技术咨询、技</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术服务等</w:t>
            </w:r>
          </w:p>
        </w:tc>
        <w:tc>
          <w:tcPr>
            <w:tcW w:w="13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1,020,000.00</w:t>
            </w:r>
          </w:p>
        </w:tc>
        <w:tc>
          <w:tcPr>
            <w:tcW w:w="924" w:type="dxa"/>
            <w:tcBorders>
              <w:top w:val="nil" w:sz="6" w:space="0" w:color="auto"/>
              <w:left w:val="single" w:sz="4" w:space="0" w:color="000000"/>
              <w:bottom w:val="nil" w:sz="6" w:space="0" w:color="auto"/>
              <w:right w:val="nil" w:sz="6" w:space="0" w:color="auto"/>
            </w:tcBorders>
          </w:tcPr>
          <w:p>
            <w:pPr/>
          </w:p>
        </w:tc>
      </w:tr>
      <w:tr>
        <w:trPr>
          <w:trHeight w:val="73" w:hRule="exact"/>
        </w:trPr>
        <w:tc>
          <w:tcPr>
            <w:tcW w:w="1440" w:type="dxa"/>
            <w:tcBorders>
              <w:top w:val="nil" w:sz="6" w:space="0" w:color="auto"/>
              <w:left w:val="nil" w:sz="6" w:space="0" w:color="auto"/>
              <w:bottom w:val="nil" w:sz="6" w:space="0" w:color="auto"/>
              <w:right w:val="nil" w:sz="6" w:space="0" w:color="auto"/>
            </w:tcBorders>
          </w:tcPr>
          <w:p>
            <w:pPr/>
          </w:p>
        </w:tc>
        <w:tc>
          <w:tcPr>
            <w:tcW w:w="838" w:type="dxa"/>
            <w:tcBorders>
              <w:top w:val="nil" w:sz="6" w:space="0" w:color="auto"/>
              <w:left w:val="nil" w:sz="6" w:space="0" w:color="auto"/>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
        </w:tc>
        <w:tc>
          <w:tcPr>
            <w:tcW w:w="914" w:type="dxa"/>
            <w:tcBorders>
              <w:top w:val="nil" w:sz="6" w:space="0" w:color="auto"/>
              <w:left w:val="single" w:sz="4" w:space="0" w:color="000000"/>
              <w:bottom w:val="nil" w:sz="6" w:space="0" w:color="auto"/>
              <w:right w:val="single" w:sz="4" w:space="0" w:color="000000"/>
            </w:tcBorders>
          </w:tcPr>
          <w:p>
            <w:pPr/>
          </w:p>
        </w:tc>
        <w:tc>
          <w:tcPr>
            <w:tcW w:w="1167" w:type="dxa"/>
            <w:tcBorders>
              <w:top w:val="nil" w:sz="6" w:space="0" w:color="auto"/>
              <w:left w:val="single" w:sz="4" w:space="0" w:color="000000"/>
              <w:bottom w:val="nil" w:sz="6" w:space="0" w:color="auto"/>
              <w:right w:val="single" w:sz="4" w:space="0" w:color="000000"/>
            </w:tcBorders>
          </w:tcPr>
          <w:p>
            <w:pPr/>
          </w:p>
        </w:tc>
        <w:tc>
          <w:tcPr>
            <w:tcW w:w="1872" w:type="dxa"/>
            <w:tcBorders>
              <w:top w:val="nil" w:sz="6" w:space="0" w:color="auto"/>
              <w:left w:val="single" w:sz="4" w:space="0" w:color="000000"/>
              <w:bottom w:val="nil" w:sz="6" w:space="0" w:color="auto"/>
              <w:right w:val="single" w:sz="4" w:space="0" w:color="000000"/>
            </w:tcBorders>
          </w:tcPr>
          <w:p>
            <w:pPr/>
          </w:p>
        </w:tc>
        <w:tc>
          <w:tcPr>
            <w:tcW w:w="1345" w:type="dxa"/>
            <w:tcBorders>
              <w:top w:val="nil" w:sz="6" w:space="0" w:color="auto"/>
              <w:left w:val="single" w:sz="4" w:space="0" w:color="000000"/>
              <w:bottom w:val="nil" w:sz="6" w:space="0" w:color="auto"/>
              <w:right w:val="single" w:sz="4" w:space="0" w:color="000000"/>
            </w:tcBorders>
          </w:tcPr>
          <w:p>
            <w:pPr/>
          </w:p>
        </w:tc>
        <w:tc>
          <w:tcPr>
            <w:tcW w:w="924" w:type="dxa"/>
            <w:tcBorders>
              <w:top w:val="nil" w:sz="6" w:space="0" w:color="auto"/>
              <w:left w:val="single" w:sz="4" w:space="0" w:color="000000"/>
              <w:bottom w:val="nil" w:sz="6" w:space="0" w:color="auto"/>
              <w:right w:val="nil" w:sz="6" w:space="0" w:color="auto"/>
            </w:tcBorders>
          </w:tcPr>
          <w:p>
            <w:pPr/>
          </w:p>
        </w:tc>
      </w:tr>
      <w:tr>
        <w:trPr>
          <w:trHeight w:val="496" w:hRule="exact"/>
        </w:trPr>
        <w:tc>
          <w:tcPr>
            <w:tcW w:w="1440" w:type="dxa"/>
            <w:tcBorders>
              <w:top w:val="nil" w:sz="6" w:space="0" w:color="auto"/>
              <w:left w:val="nil" w:sz="6" w:space="0" w:color="auto"/>
              <w:bottom w:val="nil" w:sz="6" w:space="0" w:color="auto"/>
              <w:right w:val="single" w:sz="4" w:space="0" w:color="000000"/>
            </w:tcBorders>
          </w:tcPr>
          <w:p>
            <w:pPr>
              <w:pStyle w:val="TableParagraph"/>
              <w:spacing w:line="242" w:lineRule="auto" w:before="22"/>
              <w:ind w:left="107" w:right="72"/>
              <w:jc w:val="left"/>
              <w:rPr>
                <w:rFonts w:ascii="宋体" w:hAnsi="宋体" w:cs="宋体" w:eastAsia="宋体" w:hint="default"/>
                <w:sz w:val="18"/>
                <w:szCs w:val="18"/>
              </w:rPr>
            </w:pPr>
            <w:r>
              <w:rPr>
                <w:rFonts w:ascii="宋体" w:hAnsi="宋体" w:cs="宋体" w:eastAsia="宋体" w:hint="default"/>
                <w:spacing w:val="23"/>
                <w:sz w:val="18"/>
                <w:szCs w:val="18"/>
              </w:rPr>
              <w:t>北京智威宇讯</w:t>
            </w:r>
            <w:r>
              <w:rPr>
                <w:rFonts w:ascii="宋体" w:hAnsi="宋体" w:cs="宋体" w:eastAsia="宋体" w:hint="default"/>
                <w:spacing w:val="-62"/>
                <w:sz w:val="18"/>
                <w:szCs w:val="18"/>
              </w:rPr>
              <w:t> </w:t>
            </w:r>
            <w:r>
              <w:rPr>
                <w:rFonts w:ascii="宋体" w:hAnsi="宋体" w:cs="宋体" w:eastAsia="宋体" w:hint="default"/>
                <w:sz w:val="18"/>
                <w:szCs w:val="18"/>
              </w:rPr>
              <w:t>科技有限公司</w:t>
            </w:r>
          </w:p>
        </w:tc>
        <w:tc>
          <w:tcPr>
            <w:tcW w:w="838" w:type="dxa"/>
            <w:tcBorders>
              <w:top w:val="nil" w:sz="6" w:space="0" w:color="auto"/>
              <w:left w:val="single" w:sz="4" w:space="0" w:color="000000"/>
              <w:bottom w:val="nil" w:sz="6" w:space="0" w:color="auto"/>
              <w:right w:val="single" w:sz="4" w:space="0" w:color="000000"/>
            </w:tcBorders>
          </w:tcPr>
          <w:p>
            <w:pPr>
              <w:pStyle w:val="TableParagraph"/>
              <w:spacing w:line="242" w:lineRule="auto" w:before="22"/>
              <w:ind w:left="323" w:right="143" w:hanging="180"/>
              <w:jc w:val="left"/>
              <w:rPr>
                <w:rFonts w:ascii="宋体" w:hAnsi="宋体" w:cs="宋体" w:eastAsia="宋体" w:hint="default"/>
                <w:sz w:val="18"/>
                <w:szCs w:val="18"/>
              </w:rPr>
            </w:pPr>
            <w:r>
              <w:rPr>
                <w:rFonts w:ascii="宋体" w:hAnsi="宋体" w:cs="宋体" w:eastAsia="宋体" w:hint="default"/>
                <w:sz w:val="18"/>
                <w:szCs w:val="18"/>
              </w:rPr>
              <w:t>有限公 司</w:t>
            </w:r>
          </w:p>
        </w:tc>
        <w:tc>
          <w:tcPr>
            <w:tcW w:w="1004"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left="51" w:right="0"/>
              <w:jc w:val="center"/>
              <w:rPr>
                <w:rFonts w:ascii="宋体" w:hAnsi="宋体" w:cs="宋体" w:eastAsia="宋体" w:hint="default"/>
                <w:sz w:val="18"/>
                <w:szCs w:val="18"/>
              </w:rPr>
            </w:pPr>
            <w:r>
              <w:rPr>
                <w:rFonts w:ascii="宋体" w:hAnsi="宋体" w:cs="宋体" w:eastAsia="宋体" w:hint="default"/>
                <w:sz w:val="18"/>
                <w:szCs w:val="18"/>
              </w:rPr>
              <w:t>北京市</w:t>
            </w:r>
          </w:p>
        </w:tc>
        <w:tc>
          <w:tcPr>
            <w:tcW w:w="914"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67"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right="142"/>
              <w:jc w:val="right"/>
              <w:rPr>
                <w:rFonts w:ascii="宋体" w:hAnsi="宋体" w:cs="宋体" w:eastAsia="宋体" w:hint="default"/>
                <w:sz w:val="18"/>
                <w:szCs w:val="18"/>
              </w:rPr>
            </w:pPr>
            <w:r>
              <w:rPr>
                <w:rFonts w:ascii="Times New Roman" w:hAnsi="Times New Roman" w:cs="Times New Roman" w:eastAsia="Times New Roman" w:hint="default"/>
                <w:sz w:val="18"/>
                <w:szCs w:val="18"/>
              </w:rPr>
              <w:t>4,900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技术推广</w:t>
            </w:r>
          </w:p>
        </w:tc>
        <w:tc>
          <w:tcPr>
            <w:tcW w:w="1345"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49,000,000.00</w:t>
            </w:r>
          </w:p>
        </w:tc>
        <w:tc>
          <w:tcPr>
            <w:tcW w:w="924" w:type="dxa"/>
            <w:tcBorders>
              <w:top w:val="nil" w:sz="6" w:space="0" w:color="auto"/>
              <w:left w:val="single" w:sz="4" w:space="0" w:color="000000"/>
              <w:bottom w:val="nil" w:sz="6" w:space="0" w:color="auto"/>
              <w:right w:val="nil" w:sz="6" w:space="0" w:color="auto"/>
            </w:tcBorders>
          </w:tcPr>
          <w:p>
            <w:pPr/>
          </w:p>
        </w:tc>
      </w:tr>
      <w:tr>
        <w:trPr>
          <w:trHeight w:val="75" w:hRule="exact"/>
        </w:trPr>
        <w:tc>
          <w:tcPr>
            <w:tcW w:w="1440" w:type="dxa"/>
            <w:tcBorders>
              <w:top w:val="nil" w:sz="6" w:space="0" w:color="auto"/>
              <w:left w:val="nil" w:sz="6" w:space="0" w:color="auto"/>
              <w:bottom w:val="nil" w:sz="6" w:space="0" w:color="auto"/>
              <w:right w:val="nil" w:sz="6" w:space="0" w:color="auto"/>
            </w:tcBorders>
          </w:tcPr>
          <w:p>
            <w:pPr/>
          </w:p>
        </w:tc>
        <w:tc>
          <w:tcPr>
            <w:tcW w:w="838" w:type="dxa"/>
            <w:tcBorders>
              <w:top w:val="nil" w:sz="6" w:space="0" w:color="auto"/>
              <w:left w:val="nil" w:sz="6" w:space="0" w:color="auto"/>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
        </w:tc>
        <w:tc>
          <w:tcPr>
            <w:tcW w:w="914" w:type="dxa"/>
            <w:tcBorders>
              <w:top w:val="nil" w:sz="6" w:space="0" w:color="auto"/>
              <w:left w:val="single" w:sz="4" w:space="0" w:color="000000"/>
              <w:bottom w:val="nil" w:sz="6" w:space="0" w:color="auto"/>
              <w:right w:val="single" w:sz="4" w:space="0" w:color="000000"/>
            </w:tcBorders>
          </w:tcPr>
          <w:p>
            <w:pPr/>
          </w:p>
        </w:tc>
        <w:tc>
          <w:tcPr>
            <w:tcW w:w="1167" w:type="dxa"/>
            <w:tcBorders>
              <w:top w:val="nil" w:sz="6" w:space="0" w:color="auto"/>
              <w:left w:val="single" w:sz="4" w:space="0" w:color="000000"/>
              <w:bottom w:val="nil" w:sz="6" w:space="0" w:color="auto"/>
              <w:right w:val="single" w:sz="4" w:space="0" w:color="000000"/>
            </w:tcBorders>
          </w:tcPr>
          <w:p>
            <w:pPr/>
          </w:p>
        </w:tc>
        <w:tc>
          <w:tcPr>
            <w:tcW w:w="1872" w:type="dxa"/>
            <w:tcBorders>
              <w:top w:val="nil" w:sz="6" w:space="0" w:color="auto"/>
              <w:left w:val="single" w:sz="4" w:space="0" w:color="000000"/>
              <w:bottom w:val="nil" w:sz="6" w:space="0" w:color="auto"/>
              <w:right w:val="single" w:sz="4" w:space="0" w:color="000000"/>
            </w:tcBorders>
          </w:tcPr>
          <w:p>
            <w:pPr/>
          </w:p>
        </w:tc>
        <w:tc>
          <w:tcPr>
            <w:tcW w:w="1345" w:type="dxa"/>
            <w:tcBorders>
              <w:top w:val="nil" w:sz="6" w:space="0" w:color="auto"/>
              <w:left w:val="single" w:sz="4" w:space="0" w:color="000000"/>
              <w:bottom w:val="nil" w:sz="6" w:space="0" w:color="auto"/>
              <w:right w:val="single" w:sz="4" w:space="0" w:color="000000"/>
            </w:tcBorders>
          </w:tcPr>
          <w:p>
            <w:pPr/>
          </w:p>
        </w:tc>
        <w:tc>
          <w:tcPr>
            <w:tcW w:w="924" w:type="dxa"/>
            <w:tcBorders>
              <w:top w:val="nil" w:sz="6" w:space="0" w:color="auto"/>
              <w:left w:val="single" w:sz="4" w:space="0" w:color="000000"/>
              <w:bottom w:val="nil" w:sz="6" w:space="0" w:color="auto"/>
              <w:right w:val="nil" w:sz="6" w:space="0" w:color="auto"/>
            </w:tcBorders>
          </w:tcPr>
          <w:p>
            <w:pPr/>
          </w:p>
        </w:tc>
      </w:tr>
      <w:tr>
        <w:trPr>
          <w:trHeight w:val="1056" w:hRule="exact"/>
        </w:trPr>
        <w:tc>
          <w:tcPr>
            <w:tcW w:w="1440" w:type="dxa"/>
            <w:tcBorders>
              <w:top w:val="nil" w:sz="6" w:space="0" w:color="auto"/>
              <w:left w:val="nil" w:sz="6" w:space="0" w:color="auto"/>
              <w:bottom w:val="single" w:sz="12" w:space="0" w:color="000000"/>
              <w:right w:val="single" w:sz="4" w:space="0" w:color="000000"/>
            </w:tcBorders>
          </w:tcPr>
          <w:p>
            <w:pPr>
              <w:pStyle w:val="TableParagraph"/>
              <w:spacing w:line="244" w:lineRule="auto" w:before="140"/>
              <w:ind w:left="107" w:right="72"/>
              <w:jc w:val="both"/>
              <w:rPr>
                <w:rFonts w:ascii="宋体" w:hAnsi="宋体" w:cs="宋体" w:eastAsia="宋体" w:hint="default"/>
                <w:sz w:val="18"/>
                <w:szCs w:val="18"/>
              </w:rPr>
            </w:pPr>
            <w:r>
              <w:rPr>
                <w:rFonts w:ascii="宋体" w:hAnsi="宋体" w:cs="宋体" w:eastAsia="宋体" w:hint="default"/>
                <w:spacing w:val="23"/>
                <w:sz w:val="18"/>
                <w:szCs w:val="18"/>
              </w:rPr>
              <w:t>上海中威天安</w:t>
            </w:r>
            <w:r>
              <w:rPr>
                <w:rFonts w:ascii="宋体" w:hAnsi="宋体" w:cs="宋体" w:eastAsia="宋体" w:hint="default"/>
                <w:spacing w:val="-62"/>
                <w:sz w:val="18"/>
                <w:szCs w:val="18"/>
              </w:rPr>
              <w:t> </w:t>
            </w:r>
            <w:r>
              <w:rPr>
                <w:rFonts w:ascii="宋体" w:hAnsi="宋体" w:cs="宋体" w:eastAsia="宋体" w:hint="default"/>
                <w:spacing w:val="23"/>
                <w:sz w:val="18"/>
                <w:szCs w:val="18"/>
              </w:rPr>
              <w:t>公共安全科技</w:t>
            </w:r>
            <w:r>
              <w:rPr>
                <w:rFonts w:ascii="宋体" w:hAnsi="宋体" w:cs="宋体" w:eastAsia="宋体" w:hint="default"/>
                <w:spacing w:val="-62"/>
                <w:sz w:val="18"/>
                <w:szCs w:val="18"/>
              </w:rPr>
              <w:t> </w:t>
            </w:r>
            <w:r>
              <w:rPr>
                <w:rFonts w:ascii="宋体" w:hAnsi="宋体" w:cs="宋体" w:eastAsia="宋体" w:hint="default"/>
                <w:sz w:val="18"/>
                <w:szCs w:val="18"/>
              </w:rPr>
              <w:t>有限公司</w:t>
            </w:r>
          </w:p>
        </w:tc>
        <w:tc>
          <w:tcPr>
            <w:tcW w:w="83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4" w:lineRule="auto"/>
              <w:ind w:left="323" w:right="143" w:hanging="180"/>
              <w:jc w:val="left"/>
              <w:rPr>
                <w:rFonts w:ascii="宋体" w:hAnsi="宋体" w:cs="宋体" w:eastAsia="宋体" w:hint="default"/>
                <w:sz w:val="18"/>
                <w:szCs w:val="18"/>
              </w:rPr>
            </w:pPr>
            <w:r>
              <w:rPr>
                <w:rFonts w:ascii="宋体" w:hAnsi="宋体" w:cs="宋体" w:eastAsia="宋体" w:hint="default"/>
                <w:sz w:val="18"/>
                <w:szCs w:val="18"/>
              </w:rPr>
              <w:t>有限公 司</w:t>
            </w:r>
          </w:p>
        </w:tc>
        <w:tc>
          <w:tcPr>
            <w:tcW w:w="100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4"/>
              <w:ind w:left="51" w:right="0"/>
              <w:jc w:val="center"/>
              <w:rPr>
                <w:rFonts w:ascii="宋体" w:hAnsi="宋体" w:cs="宋体" w:eastAsia="宋体" w:hint="default"/>
                <w:sz w:val="18"/>
                <w:szCs w:val="18"/>
              </w:rPr>
            </w:pPr>
            <w:r>
              <w:rPr>
                <w:rFonts w:ascii="宋体" w:hAnsi="宋体" w:cs="宋体" w:eastAsia="宋体" w:hint="default"/>
                <w:sz w:val="18"/>
                <w:szCs w:val="18"/>
              </w:rPr>
              <w:t>上海市</w:t>
            </w:r>
          </w:p>
        </w:tc>
        <w:tc>
          <w:tcPr>
            <w:tcW w:w="91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4"/>
              <w:ind w:right="0"/>
              <w:jc w:val="center"/>
              <w:rPr>
                <w:rFonts w:ascii="宋体" w:hAnsi="宋体" w:cs="宋体" w:eastAsia="宋体" w:hint="default"/>
                <w:sz w:val="18"/>
                <w:szCs w:val="18"/>
              </w:rPr>
            </w:pPr>
            <w:r>
              <w:rPr>
                <w:rFonts w:ascii="宋体" w:hAnsi="宋体" w:cs="宋体" w:eastAsia="宋体" w:hint="default"/>
                <w:sz w:val="18"/>
                <w:szCs w:val="18"/>
              </w:rPr>
              <w:t>制造业</w:t>
            </w:r>
          </w:p>
        </w:tc>
        <w:tc>
          <w:tcPr>
            <w:tcW w:w="1167"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4"/>
              <w:ind w:right="142"/>
              <w:jc w:val="right"/>
              <w:rPr>
                <w:rFonts w:ascii="宋体" w:hAnsi="宋体" w:cs="宋体" w:eastAsia="宋体" w:hint="default"/>
                <w:sz w:val="18"/>
                <w:szCs w:val="18"/>
              </w:rPr>
            </w:pPr>
            <w:r>
              <w:rPr>
                <w:rFonts w:ascii="Times New Roman" w:hAnsi="Times New Roman" w:cs="Times New Roman" w:eastAsia="Times New Roman" w:hint="default"/>
                <w:sz w:val="18"/>
                <w:szCs w:val="18"/>
              </w:rPr>
              <w:t>2,500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p>
        </w:tc>
        <w:tc>
          <w:tcPr>
            <w:tcW w:w="1872" w:type="dxa"/>
            <w:tcBorders>
              <w:top w:val="nil" w:sz="6" w:space="0" w:color="auto"/>
              <w:left w:val="single" w:sz="4" w:space="0" w:color="000000"/>
              <w:bottom w:val="single" w:sz="12" w:space="0" w:color="000000"/>
              <w:right w:val="single" w:sz="4" w:space="0" w:color="000000"/>
            </w:tcBorders>
          </w:tcPr>
          <w:p>
            <w:pPr>
              <w:pStyle w:val="TableParagraph"/>
              <w:spacing w:line="244" w:lineRule="auto" w:before="20"/>
              <w:ind w:left="103" w:right="102"/>
              <w:jc w:val="both"/>
              <w:rPr>
                <w:rFonts w:ascii="宋体" w:hAnsi="宋体" w:cs="宋体" w:eastAsia="宋体" w:hint="default"/>
                <w:sz w:val="18"/>
                <w:szCs w:val="18"/>
              </w:rPr>
            </w:pPr>
            <w:r>
              <w:rPr>
                <w:rFonts w:ascii="宋体" w:hAnsi="宋体" w:cs="宋体" w:eastAsia="宋体" w:hint="default"/>
                <w:spacing w:val="3"/>
                <w:sz w:val="18"/>
                <w:szCs w:val="18"/>
              </w:rPr>
              <w:t>公共安全设备及器材</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的研发销售；计算机</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软件的开发、设计、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制作、销售等。</w:t>
            </w:r>
          </w:p>
        </w:tc>
        <w:tc>
          <w:tcPr>
            <w:tcW w:w="134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10,750,000.00</w:t>
            </w:r>
          </w:p>
        </w:tc>
        <w:tc>
          <w:tcPr>
            <w:tcW w:w="924" w:type="dxa"/>
            <w:tcBorders>
              <w:top w:val="nil" w:sz="6" w:space="0" w:color="auto"/>
              <w:left w:val="single" w:sz="4" w:space="0" w:color="000000"/>
              <w:bottom w:val="single" w:sz="12" w:space="0" w:color="000000"/>
              <w:right w:val="nil" w:sz="6" w:space="0" w:color="auto"/>
            </w:tcBorders>
          </w:tcPr>
          <w:p>
            <w:pPr/>
          </w:p>
        </w:tc>
      </w:tr>
    </w:tbl>
    <w:p>
      <w:pPr>
        <w:spacing w:before="116"/>
        <w:ind w:left="733" w:right="1413" w:firstLine="0"/>
        <w:jc w:val="left"/>
        <w:rPr>
          <w:rFonts w:ascii="宋体" w:hAnsi="宋体" w:cs="宋体" w:eastAsia="宋体" w:hint="default"/>
          <w:sz w:val="18"/>
          <w:szCs w:val="18"/>
        </w:rPr>
      </w:pPr>
      <w:r>
        <w:rPr/>
        <w:pict>
          <v:group style="position:absolute;margin-left:67.223999pt;margin-top:-164.078308pt;width:475.2pt;height:5.55pt;mso-position-horizontal-relative:page;mso-position-vertical-relative:paragraph;z-index:-1452304" coordorigin="1344,-3282" coordsize="9504,111">
            <v:shape style="position:absolute;left:1344;top:-3282;width:1454;height:110" type="#_x0000_t75" stroked="false">
              <v:imagedata r:id="rId363" o:title=""/>
            </v:shape>
            <v:shape style="position:absolute;left:2775;top:-3186;width:852;height:14" type="#_x0000_t75" stroked="false">
              <v:imagedata r:id="rId364" o:title=""/>
            </v:shape>
            <v:shape style="position:absolute;left:3612;top:-3186;width:1018;height:14" type="#_x0000_t75" stroked="false">
              <v:imagedata r:id="rId365" o:title=""/>
            </v:shape>
            <v:shape style="position:absolute;left:4616;top:-3186;width:929;height:14" type="#_x0000_t75" stroked="false">
              <v:imagedata r:id="rId366" o:title=""/>
            </v:shape>
            <v:shape style="position:absolute;left:5531;top:-3186;width:1181;height:14" type="#_x0000_t75" stroked="false">
              <v:imagedata r:id="rId367" o:title=""/>
            </v:shape>
            <v:shape style="position:absolute;left:6697;top:-3186;width:1886;height:14" type="#_x0000_t75" stroked="false">
              <v:imagedata r:id="rId368" o:title=""/>
            </v:shape>
            <v:shape style="position:absolute;left:8569;top:-3186;width:1359;height:14" type="#_x0000_t75" stroked="false">
              <v:imagedata r:id="rId369" o:title=""/>
            </v:shape>
            <v:shape style="position:absolute;left:9914;top:-3181;width:934;height:10" type="#_x0000_t75" stroked="false">
              <v:imagedata r:id="rId355" o:title=""/>
            </v:shape>
            <w10:wrap type="none"/>
          </v:group>
        </w:pict>
      </w:r>
      <w:r>
        <w:rPr/>
        <w:pict>
          <v:group style="position:absolute;margin-left:67.223999pt;margin-top:-87.488243pt;width:475.2pt;height:5.4pt;mso-position-horizontal-relative:page;mso-position-vertical-relative:paragraph;z-index:-1452280" coordorigin="1344,-1750" coordsize="9504,108">
            <v:shape style="position:absolute;left:1344;top:-1750;width:1454;height:108" type="#_x0000_t75" stroked="false">
              <v:imagedata r:id="rId356" o:title=""/>
            </v:shape>
            <v:shape style="position:absolute;left:2775;top:-1654;width:852;height:12" type="#_x0000_t75" stroked="false">
              <v:imagedata r:id="rId357" o:title=""/>
            </v:shape>
            <v:shape style="position:absolute;left:3612;top:-1654;width:1018;height:12" type="#_x0000_t75" stroked="false">
              <v:imagedata r:id="rId370" o:title=""/>
            </v:shape>
            <v:shape style="position:absolute;left:4616;top:-1654;width:929;height:12" type="#_x0000_t75" stroked="false">
              <v:imagedata r:id="rId359" o:title=""/>
            </v:shape>
            <v:shape style="position:absolute;left:5531;top:-1654;width:1181;height:12" type="#_x0000_t75" stroked="false">
              <v:imagedata r:id="rId360" o:title=""/>
            </v:shape>
            <v:shape style="position:absolute;left:6697;top:-1654;width:1886;height:12" type="#_x0000_t75" stroked="false">
              <v:imagedata r:id="rId361" o:title=""/>
            </v:shape>
            <v:shape style="position:absolute;left:8569;top:-1654;width:1359;height:12" type="#_x0000_t75" stroked="false">
              <v:imagedata r:id="rId362" o:title=""/>
            </v:shape>
            <v:shape style="position:absolute;left:9914;top:-1651;width:934;height:10" type="#_x0000_t75" stroked="false">
              <v:imagedata r:id="rId355" o:title=""/>
            </v:shape>
            <w10:wrap type="none"/>
          </v:group>
        </w:pict>
      </w:r>
      <w:r>
        <w:rPr/>
        <w:pict>
          <v:group style="position:absolute;margin-left:67.223999pt;margin-top:-59.048244pt;width:475.2pt;height:5.55pt;mso-position-horizontal-relative:page;mso-position-vertical-relative:paragraph;z-index:-1452256" coordorigin="1344,-1181" coordsize="9504,111">
            <v:shape style="position:absolute;left:1344;top:-1181;width:1454;height:110" type="#_x0000_t75" stroked="false">
              <v:imagedata r:id="rId371" o:title=""/>
            </v:shape>
            <v:shape style="position:absolute;left:2775;top:-1085;width:852;height:14" type="#_x0000_t75" stroked="false">
              <v:imagedata r:id="rId364" o:title=""/>
            </v:shape>
            <v:shape style="position:absolute;left:3612;top:-1085;width:1018;height:14" type="#_x0000_t75" stroked="false">
              <v:imagedata r:id="rId365" o:title=""/>
            </v:shape>
            <v:shape style="position:absolute;left:4616;top:-1080;width:919;height:10" type="#_x0000_t75" stroked="false">
              <v:imagedata r:id="rId353" o:title=""/>
            </v:shape>
            <v:shape style="position:absolute;left:5531;top:-1085;width:1181;height:14" type="#_x0000_t75" stroked="false">
              <v:imagedata r:id="rId372" o:title=""/>
            </v:shape>
            <v:shape style="position:absolute;left:6697;top:-1080;width:3221;height:10" type="#_x0000_t75" stroked="false">
              <v:imagedata r:id="rId373" o:title=""/>
            </v:shape>
            <v:shape style="position:absolute;left:9914;top:-1080;width:934;height:10" type="#_x0000_t75" stroked="false">
              <v:imagedata r:id="rId355" o:title=""/>
            </v:shape>
            <w10:wrap type="none"/>
          </v:group>
        </w:pict>
      </w:r>
      <w:r>
        <w:rPr/>
        <w:pict>
          <v:shape style="position:absolute;margin-left:138.979996pt;margin-top:-1.688274pt;width:.48003pt;height:.24pt;mso-position-horizontal-relative:page;mso-position-vertical-relative:paragraph;z-index:-1452232" type="#_x0000_t75" stroked="false">
            <v:imagedata r:id="rId374" o:title=""/>
          </v:shape>
        </w:pict>
      </w:r>
      <w:r>
        <w:rPr/>
        <w:pict>
          <v:shape style="position:absolute;margin-left:180.860001pt;margin-top:-1.688274pt;width:.48002pt;height:.24pt;mso-position-horizontal-relative:page;mso-position-vertical-relative:paragraph;z-index:-1452208" type="#_x0000_t75" stroked="false">
            <v:imagedata r:id="rId374" o:title=""/>
          </v:shape>
        </w:pict>
      </w:r>
      <w:r>
        <w:rPr/>
        <w:pict>
          <v:shape style="position:absolute;margin-left:231.050003pt;margin-top:-1.688274pt;width:.48002pt;height:.24pt;mso-position-horizontal-relative:page;mso-position-vertical-relative:paragraph;z-index:-1452184" type="#_x0000_t75" stroked="false">
            <v:imagedata r:id="rId374" o:title=""/>
          </v:shape>
        </w:pict>
      </w:r>
      <w:r>
        <w:rPr/>
        <w:pict>
          <v:shape style="position:absolute;margin-left:335.109985pt;margin-top:-1.688274pt;width:.48003pt;height:.24pt;mso-position-horizontal-relative:page;mso-position-vertical-relative:paragraph;z-index:-1452160" type="#_x0000_t75" stroked="false">
            <v:imagedata r:id="rId374" o:title=""/>
          </v:shape>
        </w:pict>
      </w:r>
      <w:r>
        <w:rPr>
          <w:rFonts w:ascii="宋体" w:hAnsi="宋体" w:cs="宋体" w:eastAsia="宋体" w:hint="default"/>
          <w:sz w:val="18"/>
          <w:szCs w:val="18"/>
        </w:rPr>
        <w:t>续表：</w:t>
      </w:r>
    </w:p>
    <w:p>
      <w:pPr>
        <w:spacing w:after="0"/>
        <w:jc w:val="left"/>
        <w:rPr>
          <w:rFonts w:ascii="宋体" w:hAnsi="宋体" w:cs="宋体" w:eastAsia="宋体" w:hint="default"/>
          <w:sz w:val="18"/>
          <w:szCs w:val="18"/>
        </w:rPr>
        <w:sectPr>
          <w:headerReference w:type="default" r:id="rId350"/>
          <w:pgSz w:w="11910" w:h="16840"/>
          <w:pgMar w:header="397" w:footer="803" w:top="960" w:bottom="1000" w:left="1240" w:right="0"/>
        </w:sectPr>
      </w:pPr>
    </w:p>
    <w:p>
      <w:pPr>
        <w:spacing w:line="240" w:lineRule="auto" w:before="5"/>
        <w:rPr>
          <w:rFonts w:ascii="宋体" w:hAnsi="宋体" w:cs="宋体" w:eastAsia="宋体" w:hint="default"/>
          <w:sz w:val="5"/>
          <w:szCs w:val="5"/>
        </w:rPr>
      </w:pPr>
      <w:r>
        <w:rPr/>
        <w:pict>
          <v:shape style="position:absolute;margin-left:143.419998pt;margin-top:53.159985pt;width:.48001pt;height:.12pt;mso-position-horizontal-relative:page;mso-position-vertical-relative:page;z-index:-1452136" type="#_x0000_t75" stroked="false">
            <v:imagedata r:id="rId375" o:title=""/>
          </v:shape>
        </w:pict>
      </w:r>
      <w:r>
        <w:rPr/>
        <w:pict>
          <v:shape style="position:absolute;margin-left:189.169998pt;margin-top:53.159985pt;width:.48pt;height:.12pt;mso-position-horizontal-relative:page;mso-position-vertical-relative:page;z-index:-1452112" type="#_x0000_t75" stroked="false">
            <v:imagedata r:id="rId375" o:title=""/>
          </v:shape>
        </w:pict>
      </w:r>
      <w:r>
        <w:rPr/>
        <w:pict>
          <v:shape style="position:absolute;margin-left:230.210007pt;margin-top:53.159985pt;width:.48001pt;height:.12pt;mso-position-horizontal-relative:page;mso-position-vertical-relative:page;z-index:-1452088" type="#_x0000_t75" stroked="false">
            <v:imagedata r:id="rId375" o:title=""/>
          </v:shape>
        </w:pict>
      </w:r>
      <w:r>
        <w:rPr/>
        <w:pict>
          <v:shape style="position:absolute;margin-left:267.769989pt;margin-top:53.159985pt;width:.47998pt;height:.12pt;mso-position-horizontal-relative:page;mso-position-vertical-relative:page;z-index:-1452064" type="#_x0000_t75" stroked="false">
            <v:imagedata r:id="rId375" o:title=""/>
          </v:shape>
        </w:pict>
      </w:r>
      <w:r>
        <w:rPr/>
        <w:pict>
          <v:shape style="position:absolute;margin-left:335.709991pt;margin-top:53.159985pt;width:.47998pt;height:.12pt;mso-position-horizontal-relative:page;mso-position-vertical-relative:page;z-index:-1452040" type="#_x0000_t75" stroked="false">
            <v:imagedata r:id="rId375" o:title=""/>
          </v:shape>
        </w:pict>
      </w:r>
      <w:r>
        <w:rPr/>
        <w:pict>
          <v:shape style="position:absolute;margin-left:428.829987pt;margin-top:53.159985pt;width:.48001pt;height:.12pt;mso-position-horizontal-relative:page;mso-position-vertical-relative:page;z-index:-1452016" type="#_x0000_t75" stroked="false">
            <v:imagedata r:id="rId375" o:title=""/>
          </v:shape>
        </w:pict>
      </w:r>
      <w:r>
        <w:rPr/>
        <w:pict>
          <v:group style="position:absolute;margin-left:67.344002pt;margin-top:117.139946pt;width:474.95pt;height:.5pt;mso-position-horizontal-relative:page;mso-position-vertical-relative:page;z-index:-1451992" coordorigin="1347,2343" coordsize="9499,10">
            <v:shape style="position:absolute;left:1347;top:2343;width:2437;height:10" type="#_x0000_t75" stroked="false">
              <v:imagedata r:id="rId376" o:title=""/>
            </v:shape>
            <v:shape style="position:absolute;left:3779;top:2343;width:1577;height:10" type="#_x0000_t75" stroked="false">
              <v:imagedata r:id="rId377" o:title=""/>
            </v:shape>
            <v:shape style="position:absolute;left:5351;top:2343;width:1364;height:10" type="#_x0000_t75" stroked="false">
              <v:imagedata r:id="rId378" o:title=""/>
            </v:shape>
            <v:shape style="position:absolute;left:6709;top:2343;width:1867;height:10" type="#_x0000_t75" stroked="false">
              <v:imagedata r:id="rId379" o:title=""/>
            </v:shape>
            <v:shape style="position:absolute;left:8572;top:2343;width:2273;height:10" type="#_x0000_t75" stroked="false">
              <v:imagedata r:id="rId380" o:title=""/>
            </v:shape>
            <w10:wrap type="none"/>
          </v:group>
        </w:pict>
      </w:r>
      <w:r>
        <w:rPr/>
        <w:pict>
          <v:group style="position:absolute;margin-left:67.344002pt;margin-top:140.660019pt;width:474.95pt;height:5.55pt;mso-position-horizontal-relative:page;mso-position-vertical-relative:page;z-index:-1451968" coordorigin="1347,2813" coordsize="9499,111">
            <v:shape style="position:absolute;left:1347;top:2813;width:1541;height:110" type="#_x0000_t75" stroked="false">
              <v:imagedata r:id="rId381" o:title=""/>
            </v:shape>
            <v:shape style="position:absolute;left:2864;top:2909;width:929;height:14" type="#_x0000_t75" stroked="false">
              <v:imagedata r:id="rId366" o:title=""/>
            </v:shape>
            <v:shape style="position:absolute;left:3779;top:2909;width:835;height:14" type="#_x0000_t75" stroked="false">
              <v:imagedata r:id="rId382" o:title=""/>
            </v:shape>
            <v:shape style="position:absolute;left:4599;top:2914;width:756;height:10" type="#_x0000_t75" stroked="false">
              <v:imagedata r:id="rId383" o:title=""/>
            </v:shape>
            <v:shape style="position:absolute;left:5351;top:2914;width:1364;height:10" type="#_x0000_t75" stroked="false">
              <v:imagedata r:id="rId378" o:title=""/>
            </v:shape>
            <v:shape style="position:absolute;left:6709;top:2909;width:1877;height:14" type="#_x0000_t75" stroked="false">
              <v:imagedata r:id="rId384" o:title=""/>
            </v:shape>
            <v:shape style="position:absolute;left:8572;top:2914;width:2273;height:10" type="#_x0000_t75" stroked="false">
              <v:imagedata r:id="rId380" o:title=""/>
            </v:shape>
            <w10:wrap type="none"/>
          </v:group>
        </w:pict>
      </w:r>
      <w:r>
        <w:rPr/>
        <w:pict>
          <v:group style="position:absolute;margin-left:67.344002pt;margin-top:169.219955pt;width:474.95pt;height:5.4pt;mso-position-horizontal-relative:page;mso-position-vertical-relative:page;z-index:-1451944" coordorigin="1347,3384" coordsize="9499,108">
            <v:shape style="position:absolute;left:1347;top:3384;width:1541;height:108" type="#_x0000_t75" stroked="false">
              <v:imagedata r:id="rId385" o:title=""/>
            </v:shape>
            <v:shape style="position:absolute;left:2864;top:3480;width:929;height:12" type="#_x0000_t75" stroked="false">
              <v:imagedata r:id="rId359" o:title=""/>
            </v:shape>
            <v:shape style="position:absolute;left:3779;top:3480;width:835;height:12" type="#_x0000_t75" stroked="false">
              <v:imagedata r:id="rId386" o:title=""/>
            </v:shape>
            <v:shape style="position:absolute;left:4599;top:3480;width:766;height:12" type="#_x0000_t75" stroked="false">
              <v:imagedata r:id="rId387" o:title=""/>
            </v:shape>
            <v:shape style="position:absolute;left:5351;top:3480;width:1373;height:12" type="#_x0000_t75" stroked="false">
              <v:imagedata r:id="rId388" o:title=""/>
            </v:shape>
            <v:shape style="position:absolute;left:6709;top:3480;width:1877;height:12" type="#_x0000_t75" stroked="false">
              <v:imagedata r:id="rId389" o:title=""/>
            </v:shape>
            <v:shape style="position:absolute;left:8572;top:3483;width:2273;height:10" type="#_x0000_t75" stroked="false">
              <v:imagedata r:id="rId380" o:title=""/>
            </v:shape>
            <w10:wrap type="none"/>
          </v:group>
        </w:pict>
      </w:r>
      <w:r>
        <w:rPr/>
        <w:pict>
          <v:group style="position:absolute;margin-left:67.344002pt;margin-top:197.660019pt;width:474.95pt;height:5.55pt;mso-position-horizontal-relative:page;mso-position-vertical-relative:page;z-index:-1451920" coordorigin="1347,3953" coordsize="9499,111">
            <v:shape style="position:absolute;left:1347;top:3953;width:1541;height:110" type="#_x0000_t75" stroked="false">
              <v:imagedata r:id="rId381" o:title=""/>
            </v:shape>
            <v:shape style="position:absolute;left:2864;top:4049;width:929;height:14" type="#_x0000_t75" stroked="false">
              <v:imagedata r:id="rId366" o:title=""/>
            </v:shape>
            <v:shape style="position:absolute;left:3779;top:4049;width:835;height:14" type="#_x0000_t75" stroked="false">
              <v:imagedata r:id="rId382" o:title=""/>
            </v:shape>
            <v:shape style="position:absolute;left:4599;top:4054;width:756;height:10" type="#_x0000_t75" stroked="false">
              <v:imagedata r:id="rId383" o:title=""/>
            </v:shape>
            <v:shape style="position:absolute;left:5351;top:4054;width:1364;height:10" type="#_x0000_t75" stroked="false">
              <v:imagedata r:id="rId378" o:title=""/>
            </v:shape>
            <v:shape style="position:absolute;left:6709;top:4049;width:1877;height:14" type="#_x0000_t75" stroked="false">
              <v:imagedata r:id="rId384" o:title=""/>
            </v:shape>
            <v:shape style="position:absolute;left:8572;top:4054;width:2273;height:10" type="#_x0000_t75" stroked="false">
              <v:imagedata r:id="rId380" o:title=""/>
            </v:shape>
            <w10:wrap type="none"/>
          </v:group>
        </w:pict>
      </w:r>
    </w:p>
    <w:tbl>
      <w:tblPr>
        <w:tblW w:w="0" w:type="auto"/>
        <w:jc w:val="left"/>
        <w:tblInd w:w="112" w:type="dxa"/>
        <w:tblLayout w:type="fixed"/>
        <w:tblCellMar>
          <w:top w:w="0" w:type="dxa"/>
          <w:left w:w="0" w:type="dxa"/>
          <w:bottom w:w="0" w:type="dxa"/>
          <w:right w:w="0" w:type="dxa"/>
        </w:tblCellMar>
        <w:tblLook w:val="01E0"/>
      </w:tblPr>
      <w:tblGrid>
        <w:gridCol w:w="1541"/>
        <w:gridCol w:w="915"/>
        <w:gridCol w:w="821"/>
        <w:gridCol w:w="751"/>
        <w:gridCol w:w="1359"/>
        <w:gridCol w:w="1862"/>
        <w:gridCol w:w="2264"/>
      </w:tblGrid>
      <w:tr>
        <w:trPr>
          <w:trHeight w:val="1306" w:hRule="exact"/>
        </w:trPr>
        <w:tc>
          <w:tcPr>
            <w:tcW w:w="1541"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326"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91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4" w:lineRule="auto" w:before="144"/>
              <w:ind w:left="225" w:right="183" w:hanging="46"/>
              <w:jc w:val="left"/>
              <w:rPr>
                <w:rFonts w:ascii="Times New Roman" w:hAnsi="Times New Roman" w:cs="Times New Roman" w:eastAsia="Times New Roman" w:hint="default"/>
                <w:sz w:val="18"/>
                <w:szCs w:val="18"/>
              </w:rPr>
            </w:pPr>
            <w:r>
              <w:rPr>
                <w:rFonts w:ascii="宋体" w:hAnsi="宋体" w:cs="宋体" w:eastAsia="宋体" w:hint="default"/>
                <w:sz w:val="18"/>
                <w:szCs w:val="18"/>
              </w:rPr>
              <w:t>持股比 例</w:t>
            </w:r>
            <w:r>
              <w:rPr>
                <w:rFonts w:ascii="Times New Roman" w:hAnsi="Times New Roman" w:cs="Times New Roman" w:eastAsia="Times New Roman" w:hint="default"/>
                <w:sz w:val="18"/>
                <w:szCs w:val="18"/>
              </w:rPr>
              <w:t>(%)</w:t>
            </w:r>
          </w:p>
        </w:tc>
        <w:tc>
          <w:tcPr>
            <w:tcW w:w="82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66" w:lineRule="auto"/>
              <w:ind w:left="134" w:right="134"/>
              <w:jc w:val="center"/>
              <w:rPr>
                <w:rFonts w:ascii="Times New Roman" w:hAnsi="Times New Roman" w:cs="Times New Roman" w:eastAsia="Times New Roman" w:hint="default"/>
                <w:sz w:val="18"/>
                <w:szCs w:val="18"/>
              </w:rPr>
            </w:pPr>
            <w:r>
              <w:rPr>
                <w:rFonts w:ascii="宋体" w:hAnsi="宋体" w:cs="宋体" w:eastAsia="宋体" w:hint="default"/>
                <w:sz w:val="18"/>
                <w:szCs w:val="18"/>
              </w:rPr>
              <w:t>表决权 比例 </w:t>
            </w:r>
            <w:r>
              <w:rPr>
                <w:rFonts w:ascii="Times New Roman" w:hAnsi="Times New Roman" w:cs="Times New Roman" w:eastAsia="Times New Roman" w:hint="default"/>
                <w:sz w:val="18"/>
                <w:szCs w:val="18"/>
              </w:rPr>
              <w:t>(%)</w:t>
            </w:r>
          </w:p>
        </w:tc>
        <w:tc>
          <w:tcPr>
            <w:tcW w:w="75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4" w:lineRule="auto"/>
              <w:ind w:left="189" w:right="191"/>
              <w:jc w:val="both"/>
              <w:rPr>
                <w:rFonts w:ascii="宋体" w:hAnsi="宋体" w:cs="宋体" w:eastAsia="宋体" w:hint="default"/>
                <w:sz w:val="18"/>
                <w:szCs w:val="18"/>
              </w:rPr>
            </w:pPr>
            <w:r>
              <w:rPr>
                <w:rFonts w:ascii="宋体" w:hAnsi="宋体" w:cs="宋体" w:eastAsia="宋体" w:hint="default"/>
                <w:sz w:val="18"/>
                <w:szCs w:val="18"/>
              </w:rPr>
              <w:t>是否 合并 报表</w:t>
            </w:r>
          </w:p>
        </w:tc>
        <w:tc>
          <w:tcPr>
            <w:tcW w:w="1359"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32"/>
              <w:jc w:val="right"/>
              <w:rPr>
                <w:rFonts w:ascii="宋体" w:hAnsi="宋体" w:cs="宋体" w:eastAsia="宋体" w:hint="default"/>
                <w:sz w:val="18"/>
                <w:szCs w:val="18"/>
              </w:rPr>
            </w:pPr>
            <w:r>
              <w:rPr>
                <w:rFonts w:ascii="宋体" w:hAnsi="宋体" w:cs="宋体" w:eastAsia="宋体" w:hint="default"/>
                <w:sz w:val="18"/>
                <w:szCs w:val="18"/>
              </w:rPr>
              <w:t>少数股东权益</w:t>
            </w:r>
          </w:p>
        </w:tc>
        <w:tc>
          <w:tcPr>
            <w:tcW w:w="186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4" w:lineRule="auto"/>
              <w:ind w:left="115" w:right="115"/>
              <w:jc w:val="center"/>
              <w:rPr>
                <w:rFonts w:ascii="宋体" w:hAnsi="宋体" w:cs="宋体" w:eastAsia="宋体" w:hint="default"/>
                <w:sz w:val="18"/>
                <w:szCs w:val="18"/>
              </w:rPr>
            </w:pPr>
            <w:r>
              <w:rPr>
                <w:rFonts w:ascii="宋体" w:hAnsi="宋体" w:cs="宋体" w:eastAsia="宋体" w:hint="default"/>
                <w:sz w:val="18"/>
                <w:szCs w:val="18"/>
              </w:rPr>
              <w:t>少数股东权益中用于 冲减少数股东损益的 金额</w:t>
            </w:r>
          </w:p>
        </w:tc>
        <w:tc>
          <w:tcPr>
            <w:tcW w:w="2264" w:type="dxa"/>
            <w:tcBorders>
              <w:top w:val="single" w:sz="12" w:space="0" w:color="000000"/>
              <w:left w:val="single" w:sz="4" w:space="0" w:color="000000"/>
              <w:bottom w:val="nil" w:sz="6" w:space="0" w:color="auto"/>
              <w:right w:val="nil" w:sz="6" w:space="0" w:color="auto"/>
            </w:tcBorders>
          </w:tcPr>
          <w:p>
            <w:pPr>
              <w:pStyle w:val="TableParagraph"/>
              <w:spacing w:line="244" w:lineRule="auto" w:before="20"/>
              <w:ind w:left="163" w:right="113"/>
              <w:jc w:val="center"/>
              <w:rPr>
                <w:rFonts w:ascii="宋体" w:hAnsi="宋体" w:cs="宋体" w:eastAsia="宋体" w:hint="default"/>
                <w:sz w:val="18"/>
                <w:szCs w:val="18"/>
              </w:rPr>
            </w:pPr>
            <w:r>
              <w:rPr>
                <w:rFonts w:ascii="宋体" w:hAnsi="宋体" w:cs="宋体" w:eastAsia="宋体" w:hint="default"/>
                <w:sz w:val="18"/>
                <w:szCs w:val="18"/>
              </w:rPr>
              <w:t>从母公司所有者权益冲减 子公司少数股东分担的本 期亏损超过少数股东在该 子公司期初所有者权益中 所享有份额后的余额</w:t>
            </w:r>
          </w:p>
        </w:tc>
      </w:tr>
      <w:tr>
        <w:trPr>
          <w:trHeight w:val="493" w:hRule="exact"/>
        </w:trPr>
        <w:tc>
          <w:tcPr>
            <w:tcW w:w="1541" w:type="dxa"/>
            <w:tcBorders>
              <w:top w:val="nil" w:sz="6" w:space="0" w:color="auto"/>
              <w:left w:val="nil" w:sz="6" w:space="0" w:color="auto"/>
              <w:bottom w:val="nil" w:sz="6" w:space="0" w:color="auto"/>
              <w:right w:val="single" w:sz="4" w:space="0" w:color="000000"/>
            </w:tcBorders>
          </w:tcPr>
          <w:p>
            <w:pPr>
              <w:pStyle w:val="TableParagraph"/>
              <w:spacing w:line="242" w:lineRule="auto" w:before="20"/>
              <w:ind w:left="122" w:right="107"/>
              <w:jc w:val="left"/>
              <w:rPr>
                <w:rFonts w:ascii="宋体" w:hAnsi="宋体" w:cs="宋体" w:eastAsia="宋体" w:hint="default"/>
                <w:sz w:val="18"/>
                <w:szCs w:val="18"/>
              </w:rPr>
            </w:pPr>
            <w:r>
              <w:rPr>
                <w:rFonts w:ascii="宋体" w:hAnsi="宋体" w:cs="宋体" w:eastAsia="宋体" w:hint="default"/>
                <w:spacing w:val="6"/>
                <w:sz w:val="18"/>
                <w:szCs w:val="18"/>
              </w:rPr>
              <w:t>郑州炜盛电子科</w:t>
            </w:r>
            <w:r>
              <w:rPr>
                <w:rFonts w:ascii="宋体" w:hAnsi="宋体" w:cs="宋体" w:eastAsia="宋体" w:hint="default"/>
                <w:sz w:val="18"/>
                <w:szCs w:val="18"/>
              </w:rPr>
              <w:t> 技有限公司</w:t>
            </w:r>
          </w:p>
        </w:tc>
        <w:tc>
          <w:tcPr>
            <w:tcW w:w="91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100.00</w:t>
            </w:r>
          </w:p>
        </w:tc>
        <w:tc>
          <w:tcPr>
            <w:tcW w:w="82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100.00</w:t>
            </w:r>
          </w:p>
        </w:tc>
        <w:tc>
          <w:tcPr>
            <w:tcW w:w="751"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left="28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359" w:type="dxa"/>
            <w:tcBorders>
              <w:top w:val="nil" w:sz="6" w:space="0" w:color="auto"/>
              <w:left w:val="single" w:sz="4" w:space="0" w:color="000000"/>
              <w:bottom w:val="nil" w:sz="6" w:space="0" w:color="auto"/>
              <w:right w:val="single" w:sz="4" w:space="0" w:color="000000"/>
            </w:tcBorders>
          </w:tcPr>
          <w:p>
            <w:pPr/>
          </w:p>
        </w:tc>
        <w:tc>
          <w:tcPr>
            <w:tcW w:w="1862" w:type="dxa"/>
            <w:tcBorders>
              <w:top w:val="nil" w:sz="6" w:space="0" w:color="auto"/>
              <w:left w:val="single" w:sz="4" w:space="0" w:color="000000"/>
              <w:bottom w:val="nil" w:sz="6" w:space="0" w:color="auto"/>
              <w:right w:val="single" w:sz="4" w:space="0" w:color="000000"/>
            </w:tcBorders>
          </w:tcPr>
          <w:p>
            <w:pPr/>
          </w:p>
        </w:tc>
        <w:tc>
          <w:tcPr>
            <w:tcW w:w="2264" w:type="dxa"/>
            <w:tcBorders>
              <w:top w:val="nil" w:sz="6" w:space="0" w:color="auto"/>
              <w:left w:val="single" w:sz="4" w:space="0" w:color="000000"/>
              <w:bottom w:val="nil" w:sz="6" w:space="0" w:color="auto"/>
              <w:right w:val="nil" w:sz="6" w:space="0" w:color="auto"/>
            </w:tcBorders>
          </w:tcPr>
          <w:p>
            <w:pPr/>
          </w:p>
        </w:tc>
      </w:tr>
      <w:tr>
        <w:trPr>
          <w:trHeight w:val="75" w:hRule="exact"/>
        </w:trPr>
        <w:tc>
          <w:tcPr>
            <w:tcW w:w="1541"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single" w:sz="4" w:space="0" w:color="000000"/>
            </w:tcBorders>
          </w:tcPr>
          <w:p>
            <w:pPr/>
          </w:p>
        </w:tc>
        <w:tc>
          <w:tcPr>
            <w:tcW w:w="821" w:type="dxa"/>
            <w:tcBorders>
              <w:top w:val="nil" w:sz="6" w:space="0" w:color="auto"/>
              <w:left w:val="single" w:sz="4" w:space="0" w:color="000000"/>
              <w:bottom w:val="nil" w:sz="6" w:space="0" w:color="auto"/>
              <w:right w:val="single" w:sz="4" w:space="0" w:color="000000"/>
            </w:tcBorders>
          </w:tcPr>
          <w:p>
            <w:pPr/>
          </w:p>
        </w:tc>
        <w:tc>
          <w:tcPr>
            <w:tcW w:w="751" w:type="dxa"/>
            <w:tcBorders>
              <w:top w:val="nil" w:sz="6" w:space="0" w:color="auto"/>
              <w:left w:val="single" w:sz="4" w:space="0" w:color="000000"/>
              <w:bottom w:val="nil" w:sz="6" w:space="0" w:color="auto"/>
              <w:right w:val="single" w:sz="4" w:space="0" w:color="000000"/>
            </w:tcBorders>
          </w:tcPr>
          <w:p>
            <w:pPr/>
          </w:p>
        </w:tc>
        <w:tc>
          <w:tcPr>
            <w:tcW w:w="1359" w:type="dxa"/>
            <w:tcBorders>
              <w:top w:val="nil" w:sz="6" w:space="0" w:color="auto"/>
              <w:left w:val="single" w:sz="4" w:space="0" w:color="000000"/>
              <w:bottom w:val="nil" w:sz="6" w:space="0" w:color="auto"/>
              <w:right w:val="single" w:sz="4" w:space="0" w:color="000000"/>
            </w:tcBorders>
          </w:tcPr>
          <w:p>
            <w:pPr/>
          </w:p>
        </w:tc>
        <w:tc>
          <w:tcPr>
            <w:tcW w:w="1862" w:type="dxa"/>
            <w:tcBorders>
              <w:top w:val="nil" w:sz="6" w:space="0" w:color="auto"/>
              <w:left w:val="single" w:sz="4" w:space="0" w:color="000000"/>
              <w:bottom w:val="nil" w:sz="6" w:space="0" w:color="auto"/>
              <w:right w:val="single" w:sz="4" w:space="0" w:color="000000"/>
            </w:tcBorders>
          </w:tcPr>
          <w:p>
            <w:pPr/>
          </w:p>
        </w:tc>
        <w:tc>
          <w:tcPr>
            <w:tcW w:w="2264" w:type="dxa"/>
            <w:tcBorders>
              <w:top w:val="nil" w:sz="6" w:space="0" w:color="auto"/>
              <w:left w:val="single" w:sz="4" w:space="0" w:color="000000"/>
              <w:bottom w:val="nil" w:sz="6" w:space="0" w:color="auto"/>
              <w:right w:val="nil" w:sz="6" w:space="0" w:color="auto"/>
            </w:tcBorders>
          </w:tcPr>
          <w:p>
            <w:pPr/>
          </w:p>
        </w:tc>
      </w:tr>
      <w:tr>
        <w:trPr>
          <w:trHeight w:val="496" w:hRule="exact"/>
        </w:trPr>
        <w:tc>
          <w:tcPr>
            <w:tcW w:w="1541" w:type="dxa"/>
            <w:tcBorders>
              <w:top w:val="nil" w:sz="6" w:space="0" w:color="auto"/>
              <w:left w:val="nil" w:sz="6" w:space="0" w:color="auto"/>
              <w:bottom w:val="nil" w:sz="6" w:space="0" w:color="auto"/>
              <w:right w:val="single" w:sz="4" w:space="0" w:color="000000"/>
            </w:tcBorders>
          </w:tcPr>
          <w:p>
            <w:pPr>
              <w:pStyle w:val="TableParagraph"/>
              <w:spacing w:line="244" w:lineRule="auto" w:before="20"/>
              <w:ind w:left="122" w:right="107"/>
              <w:jc w:val="left"/>
              <w:rPr>
                <w:rFonts w:ascii="宋体" w:hAnsi="宋体" w:cs="宋体" w:eastAsia="宋体" w:hint="default"/>
                <w:sz w:val="18"/>
                <w:szCs w:val="18"/>
              </w:rPr>
            </w:pPr>
            <w:r>
              <w:rPr>
                <w:rFonts w:ascii="宋体" w:hAnsi="宋体" w:cs="宋体" w:eastAsia="宋体" w:hint="default"/>
                <w:spacing w:val="6"/>
                <w:sz w:val="18"/>
                <w:szCs w:val="18"/>
              </w:rPr>
              <w:t>郑州创威煤安科</w:t>
            </w:r>
            <w:r>
              <w:rPr>
                <w:rFonts w:ascii="宋体" w:hAnsi="宋体" w:cs="宋体" w:eastAsia="宋体" w:hint="default"/>
                <w:sz w:val="18"/>
                <w:szCs w:val="18"/>
              </w:rPr>
              <w:t> 技有限公司</w:t>
            </w:r>
          </w:p>
        </w:tc>
        <w:tc>
          <w:tcPr>
            <w:tcW w:w="91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100.00</w:t>
            </w:r>
          </w:p>
        </w:tc>
        <w:tc>
          <w:tcPr>
            <w:tcW w:w="82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100.00</w:t>
            </w:r>
          </w:p>
        </w:tc>
        <w:tc>
          <w:tcPr>
            <w:tcW w:w="751"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left="28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359" w:type="dxa"/>
            <w:tcBorders>
              <w:top w:val="nil" w:sz="6" w:space="0" w:color="auto"/>
              <w:left w:val="single" w:sz="4" w:space="0" w:color="000000"/>
              <w:bottom w:val="nil" w:sz="6" w:space="0" w:color="auto"/>
              <w:right w:val="single" w:sz="4" w:space="0" w:color="000000"/>
            </w:tcBorders>
          </w:tcPr>
          <w:p>
            <w:pPr/>
          </w:p>
        </w:tc>
        <w:tc>
          <w:tcPr>
            <w:tcW w:w="1862" w:type="dxa"/>
            <w:tcBorders>
              <w:top w:val="nil" w:sz="6" w:space="0" w:color="auto"/>
              <w:left w:val="single" w:sz="4" w:space="0" w:color="000000"/>
              <w:bottom w:val="nil" w:sz="6" w:space="0" w:color="auto"/>
              <w:right w:val="single" w:sz="4" w:space="0" w:color="000000"/>
            </w:tcBorders>
          </w:tcPr>
          <w:p>
            <w:pPr/>
          </w:p>
        </w:tc>
        <w:tc>
          <w:tcPr>
            <w:tcW w:w="2264" w:type="dxa"/>
            <w:tcBorders>
              <w:top w:val="nil" w:sz="6" w:space="0" w:color="auto"/>
              <w:left w:val="single" w:sz="4" w:space="0" w:color="000000"/>
              <w:bottom w:val="nil" w:sz="6" w:space="0" w:color="auto"/>
              <w:right w:val="nil" w:sz="6" w:space="0" w:color="auto"/>
            </w:tcBorders>
          </w:tcPr>
          <w:p>
            <w:pPr/>
          </w:p>
        </w:tc>
      </w:tr>
      <w:tr>
        <w:trPr>
          <w:trHeight w:val="73" w:hRule="exact"/>
        </w:trPr>
        <w:tc>
          <w:tcPr>
            <w:tcW w:w="1541"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single" w:sz="4" w:space="0" w:color="000000"/>
            </w:tcBorders>
          </w:tcPr>
          <w:p>
            <w:pPr/>
          </w:p>
        </w:tc>
        <w:tc>
          <w:tcPr>
            <w:tcW w:w="821" w:type="dxa"/>
            <w:tcBorders>
              <w:top w:val="nil" w:sz="6" w:space="0" w:color="auto"/>
              <w:left w:val="single" w:sz="4" w:space="0" w:color="000000"/>
              <w:bottom w:val="nil" w:sz="6" w:space="0" w:color="auto"/>
              <w:right w:val="single" w:sz="4" w:space="0" w:color="000000"/>
            </w:tcBorders>
          </w:tcPr>
          <w:p>
            <w:pPr/>
          </w:p>
        </w:tc>
        <w:tc>
          <w:tcPr>
            <w:tcW w:w="751" w:type="dxa"/>
            <w:tcBorders>
              <w:top w:val="nil" w:sz="6" w:space="0" w:color="auto"/>
              <w:left w:val="single" w:sz="4" w:space="0" w:color="000000"/>
              <w:bottom w:val="nil" w:sz="6" w:space="0" w:color="auto"/>
              <w:right w:val="single" w:sz="4" w:space="0" w:color="000000"/>
            </w:tcBorders>
          </w:tcPr>
          <w:p>
            <w:pPr/>
          </w:p>
        </w:tc>
        <w:tc>
          <w:tcPr>
            <w:tcW w:w="1359" w:type="dxa"/>
            <w:tcBorders>
              <w:top w:val="nil" w:sz="6" w:space="0" w:color="auto"/>
              <w:left w:val="single" w:sz="4" w:space="0" w:color="000000"/>
              <w:bottom w:val="nil" w:sz="6" w:space="0" w:color="auto"/>
              <w:right w:val="single" w:sz="4" w:space="0" w:color="000000"/>
            </w:tcBorders>
          </w:tcPr>
          <w:p>
            <w:pPr/>
          </w:p>
        </w:tc>
        <w:tc>
          <w:tcPr>
            <w:tcW w:w="1862" w:type="dxa"/>
            <w:tcBorders>
              <w:top w:val="nil" w:sz="6" w:space="0" w:color="auto"/>
              <w:left w:val="single" w:sz="4" w:space="0" w:color="000000"/>
              <w:bottom w:val="nil" w:sz="6" w:space="0" w:color="auto"/>
              <w:right w:val="single" w:sz="4" w:space="0" w:color="000000"/>
            </w:tcBorders>
          </w:tcPr>
          <w:p>
            <w:pPr/>
          </w:p>
        </w:tc>
        <w:tc>
          <w:tcPr>
            <w:tcW w:w="2264" w:type="dxa"/>
            <w:tcBorders>
              <w:top w:val="nil" w:sz="6" w:space="0" w:color="auto"/>
              <w:left w:val="single" w:sz="4" w:space="0" w:color="000000"/>
              <w:bottom w:val="nil" w:sz="6" w:space="0" w:color="auto"/>
              <w:right w:val="nil" w:sz="6" w:space="0" w:color="auto"/>
            </w:tcBorders>
          </w:tcPr>
          <w:p>
            <w:pPr/>
          </w:p>
        </w:tc>
      </w:tr>
      <w:tr>
        <w:trPr>
          <w:trHeight w:val="496" w:hRule="exact"/>
        </w:trPr>
        <w:tc>
          <w:tcPr>
            <w:tcW w:w="1541" w:type="dxa"/>
            <w:tcBorders>
              <w:top w:val="nil" w:sz="6" w:space="0" w:color="auto"/>
              <w:left w:val="nil" w:sz="6" w:space="0" w:color="auto"/>
              <w:bottom w:val="nil" w:sz="6" w:space="0" w:color="auto"/>
              <w:right w:val="single" w:sz="4" w:space="0" w:color="000000"/>
            </w:tcBorders>
          </w:tcPr>
          <w:p>
            <w:pPr>
              <w:pStyle w:val="TableParagraph"/>
              <w:spacing w:line="242" w:lineRule="auto" w:before="22"/>
              <w:ind w:left="122" w:right="107"/>
              <w:jc w:val="left"/>
              <w:rPr>
                <w:rFonts w:ascii="宋体" w:hAnsi="宋体" w:cs="宋体" w:eastAsia="宋体" w:hint="default"/>
                <w:sz w:val="18"/>
                <w:szCs w:val="18"/>
              </w:rPr>
            </w:pPr>
            <w:r>
              <w:rPr>
                <w:rFonts w:ascii="宋体" w:hAnsi="宋体" w:cs="宋体" w:eastAsia="宋体" w:hint="default"/>
                <w:spacing w:val="6"/>
                <w:sz w:val="18"/>
                <w:szCs w:val="18"/>
              </w:rPr>
              <w:t>郑州春泉暖通节</w:t>
            </w:r>
            <w:r>
              <w:rPr>
                <w:rFonts w:ascii="宋体" w:hAnsi="宋体" w:cs="宋体" w:eastAsia="宋体" w:hint="default"/>
                <w:sz w:val="18"/>
                <w:szCs w:val="18"/>
              </w:rPr>
              <w:t> 能设备有限公司</w:t>
            </w:r>
          </w:p>
        </w:tc>
        <w:tc>
          <w:tcPr>
            <w:tcW w:w="915"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57.14</w:t>
            </w:r>
          </w:p>
        </w:tc>
        <w:tc>
          <w:tcPr>
            <w:tcW w:w="821"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201" w:right="0"/>
              <w:jc w:val="left"/>
              <w:rPr>
                <w:rFonts w:ascii="Times New Roman" w:hAnsi="Times New Roman" w:cs="Times New Roman" w:eastAsia="Times New Roman" w:hint="default"/>
                <w:sz w:val="18"/>
                <w:szCs w:val="18"/>
              </w:rPr>
            </w:pPr>
            <w:r>
              <w:rPr>
                <w:rFonts w:ascii="Times New Roman"/>
                <w:sz w:val="18"/>
              </w:rPr>
              <w:t>57.14</w:t>
            </w:r>
          </w:p>
        </w:tc>
        <w:tc>
          <w:tcPr>
            <w:tcW w:w="751"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left="28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10,100,190.89</w:t>
            </w:r>
          </w:p>
        </w:tc>
        <w:tc>
          <w:tcPr>
            <w:tcW w:w="1862" w:type="dxa"/>
            <w:tcBorders>
              <w:top w:val="nil" w:sz="6" w:space="0" w:color="auto"/>
              <w:left w:val="single" w:sz="4" w:space="0" w:color="000000"/>
              <w:bottom w:val="nil" w:sz="6" w:space="0" w:color="auto"/>
              <w:right w:val="single" w:sz="4" w:space="0" w:color="000000"/>
            </w:tcBorders>
          </w:tcPr>
          <w:p>
            <w:pPr/>
          </w:p>
        </w:tc>
        <w:tc>
          <w:tcPr>
            <w:tcW w:w="2264" w:type="dxa"/>
            <w:tcBorders>
              <w:top w:val="nil" w:sz="6" w:space="0" w:color="auto"/>
              <w:left w:val="single" w:sz="4" w:space="0" w:color="000000"/>
              <w:bottom w:val="nil" w:sz="6" w:space="0" w:color="auto"/>
              <w:right w:val="nil" w:sz="6" w:space="0" w:color="auto"/>
            </w:tcBorders>
          </w:tcPr>
          <w:p>
            <w:pPr/>
          </w:p>
        </w:tc>
      </w:tr>
      <w:tr>
        <w:trPr>
          <w:trHeight w:val="75" w:hRule="exact"/>
        </w:trPr>
        <w:tc>
          <w:tcPr>
            <w:tcW w:w="1541"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single" w:sz="4" w:space="0" w:color="000000"/>
            </w:tcBorders>
          </w:tcPr>
          <w:p>
            <w:pPr/>
          </w:p>
        </w:tc>
        <w:tc>
          <w:tcPr>
            <w:tcW w:w="821" w:type="dxa"/>
            <w:tcBorders>
              <w:top w:val="nil" w:sz="6" w:space="0" w:color="auto"/>
              <w:left w:val="single" w:sz="4" w:space="0" w:color="000000"/>
              <w:bottom w:val="nil" w:sz="6" w:space="0" w:color="auto"/>
              <w:right w:val="single" w:sz="4" w:space="0" w:color="000000"/>
            </w:tcBorders>
          </w:tcPr>
          <w:p>
            <w:pPr/>
          </w:p>
        </w:tc>
        <w:tc>
          <w:tcPr>
            <w:tcW w:w="751" w:type="dxa"/>
            <w:tcBorders>
              <w:top w:val="nil" w:sz="6" w:space="0" w:color="auto"/>
              <w:left w:val="single" w:sz="4" w:space="0" w:color="000000"/>
              <w:bottom w:val="nil" w:sz="6" w:space="0" w:color="auto"/>
              <w:right w:val="single" w:sz="4" w:space="0" w:color="000000"/>
            </w:tcBorders>
          </w:tcPr>
          <w:p>
            <w:pPr/>
          </w:p>
        </w:tc>
        <w:tc>
          <w:tcPr>
            <w:tcW w:w="1359" w:type="dxa"/>
            <w:tcBorders>
              <w:top w:val="nil" w:sz="6" w:space="0" w:color="auto"/>
              <w:left w:val="single" w:sz="4" w:space="0" w:color="000000"/>
              <w:bottom w:val="nil" w:sz="6" w:space="0" w:color="auto"/>
              <w:right w:val="single" w:sz="4" w:space="0" w:color="000000"/>
            </w:tcBorders>
          </w:tcPr>
          <w:p>
            <w:pPr/>
          </w:p>
        </w:tc>
        <w:tc>
          <w:tcPr>
            <w:tcW w:w="1862" w:type="dxa"/>
            <w:tcBorders>
              <w:top w:val="nil" w:sz="6" w:space="0" w:color="auto"/>
              <w:left w:val="single" w:sz="4" w:space="0" w:color="000000"/>
              <w:bottom w:val="nil" w:sz="6" w:space="0" w:color="auto"/>
              <w:right w:val="single" w:sz="4" w:space="0" w:color="000000"/>
            </w:tcBorders>
          </w:tcPr>
          <w:p>
            <w:pPr/>
          </w:p>
        </w:tc>
        <w:tc>
          <w:tcPr>
            <w:tcW w:w="2264" w:type="dxa"/>
            <w:tcBorders>
              <w:top w:val="nil" w:sz="6" w:space="0" w:color="auto"/>
              <w:left w:val="single" w:sz="4" w:space="0" w:color="000000"/>
              <w:bottom w:val="nil" w:sz="6" w:space="0" w:color="auto"/>
              <w:right w:val="nil" w:sz="6" w:space="0" w:color="auto"/>
            </w:tcBorders>
          </w:tcPr>
          <w:p>
            <w:pPr/>
          </w:p>
        </w:tc>
      </w:tr>
      <w:tr>
        <w:trPr>
          <w:trHeight w:val="496" w:hRule="exact"/>
        </w:trPr>
        <w:tc>
          <w:tcPr>
            <w:tcW w:w="1541" w:type="dxa"/>
            <w:tcBorders>
              <w:top w:val="nil" w:sz="6" w:space="0" w:color="auto"/>
              <w:left w:val="nil" w:sz="6" w:space="0" w:color="auto"/>
              <w:bottom w:val="nil" w:sz="6" w:space="0" w:color="auto"/>
              <w:right w:val="single" w:sz="4" w:space="0" w:color="000000"/>
            </w:tcBorders>
          </w:tcPr>
          <w:p>
            <w:pPr>
              <w:pStyle w:val="TableParagraph"/>
              <w:spacing w:line="244" w:lineRule="auto" w:before="20"/>
              <w:ind w:left="122" w:right="107"/>
              <w:jc w:val="left"/>
              <w:rPr>
                <w:rFonts w:ascii="宋体" w:hAnsi="宋体" w:cs="宋体" w:eastAsia="宋体" w:hint="default"/>
                <w:sz w:val="18"/>
                <w:szCs w:val="18"/>
              </w:rPr>
            </w:pPr>
            <w:r>
              <w:rPr>
                <w:rFonts w:ascii="宋体" w:hAnsi="宋体" w:cs="宋体" w:eastAsia="宋体" w:hint="default"/>
                <w:spacing w:val="6"/>
                <w:sz w:val="18"/>
                <w:szCs w:val="18"/>
              </w:rPr>
              <w:t>沈阳汉威科技有</w:t>
            </w:r>
            <w:r>
              <w:rPr>
                <w:rFonts w:ascii="宋体" w:hAnsi="宋体" w:cs="宋体" w:eastAsia="宋体" w:hint="default"/>
                <w:sz w:val="18"/>
                <w:szCs w:val="18"/>
              </w:rPr>
              <w:t> 限公司</w:t>
            </w:r>
          </w:p>
        </w:tc>
        <w:tc>
          <w:tcPr>
            <w:tcW w:w="91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51.00</w:t>
            </w:r>
          </w:p>
        </w:tc>
        <w:tc>
          <w:tcPr>
            <w:tcW w:w="82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201" w:right="0"/>
              <w:jc w:val="left"/>
              <w:rPr>
                <w:rFonts w:ascii="Times New Roman" w:hAnsi="Times New Roman" w:cs="Times New Roman" w:eastAsia="Times New Roman" w:hint="default"/>
                <w:sz w:val="18"/>
                <w:szCs w:val="18"/>
              </w:rPr>
            </w:pPr>
            <w:r>
              <w:rPr>
                <w:rFonts w:ascii="Times New Roman"/>
                <w:sz w:val="18"/>
              </w:rPr>
              <w:t>51.00</w:t>
            </w:r>
          </w:p>
        </w:tc>
        <w:tc>
          <w:tcPr>
            <w:tcW w:w="751"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left="28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2,144,140.37</w:t>
            </w:r>
          </w:p>
        </w:tc>
        <w:tc>
          <w:tcPr>
            <w:tcW w:w="1862" w:type="dxa"/>
            <w:tcBorders>
              <w:top w:val="nil" w:sz="6" w:space="0" w:color="auto"/>
              <w:left w:val="single" w:sz="4" w:space="0" w:color="000000"/>
              <w:bottom w:val="nil" w:sz="6" w:space="0" w:color="auto"/>
              <w:right w:val="single" w:sz="4" w:space="0" w:color="000000"/>
            </w:tcBorders>
          </w:tcPr>
          <w:p>
            <w:pPr/>
          </w:p>
        </w:tc>
        <w:tc>
          <w:tcPr>
            <w:tcW w:w="2264" w:type="dxa"/>
            <w:tcBorders>
              <w:top w:val="nil" w:sz="6" w:space="0" w:color="auto"/>
              <w:left w:val="single" w:sz="4" w:space="0" w:color="000000"/>
              <w:bottom w:val="nil" w:sz="6" w:space="0" w:color="auto"/>
              <w:right w:val="nil" w:sz="6" w:space="0" w:color="auto"/>
            </w:tcBorders>
          </w:tcPr>
          <w:p>
            <w:pPr/>
          </w:p>
        </w:tc>
      </w:tr>
      <w:tr>
        <w:trPr>
          <w:trHeight w:val="73" w:hRule="exact"/>
        </w:trPr>
        <w:tc>
          <w:tcPr>
            <w:tcW w:w="1541"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single" w:sz="4" w:space="0" w:color="000000"/>
            </w:tcBorders>
          </w:tcPr>
          <w:p>
            <w:pPr/>
          </w:p>
        </w:tc>
        <w:tc>
          <w:tcPr>
            <w:tcW w:w="821" w:type="dxa"/>
            <w:tcBorders>
              <w:top w:val="nil" w:sz="6" w:space="0" w:color="auto"/>
              <w:left w:val="single" w:sz="4" w:space="0" w:color="000000"/>
              <w:bottom w:val="nil" w:sz="6" w:space="0" w:color="auto"/>
              <w:right w:val="single" w:sz="4" w:space="0" w:color="000000"/>
            </w:tcBorders>
          </w:tcPr>
          <w:p>
            <w:pPr/>
          </w:p>
        </w:tc>
        <w:tc>
          <w:tcPr>
            <w:tcW w:w="751" w:type="dxa"/>
            <w:tcBorders>
              <w:top w:val="nil" w:sz="6" w:space="0" w:color="auto"/>
              <w:left w:val="single" w:sz="4" w:space="0" w:color="000000"/>
              <w:bottom w:val="nil" w:sz="6" w:space="0" w:color="auto"/>
              <w:right w:val="single" w:sz="4" w:space="0" w:color="000000"/>
            </w:tcBorders>
          </w:tcPr>
          <w:p>
            <w:pPr/>
          </w:p>
        </w:tc>
        <w:tc>
          <w:tcPr>
            <w:tcW w:w="1359" w:type="dxa"/>
            <w:tcBorders>
              <w:top w:val="nil" w:sz="6" w:space="0" w:color="auto"/>
              <w:left w:val="single" w:sz="4" w:space="0" w:color="000000"/>
              <w:bottom w:val="nil" w:sz="6" w:space="0" w:color="auto"/>
              <w:right w:val="single" w:sz="4" w:space="0" w:color="000000"/>
            </w:tcBorders>
          </w:tcPr>
          <w:p>
            <w:pPr/>
          </w:p>
        </w:tc>
        <w:tc>
          <w:tcPr>
            <w:tcW w:w="1862" w:type="dxa"/>
            <w:tcBorders>
              <w:top w:val="nil" w:sz="6" w:space="0" w:color="auto"/>
              <w:left w:val="single" w:sz="4" w:space="0" w:color="000000"/>
              <w:bottom w:val="nil" w:sz="6" w:space="0" w:color="auto"/>
              <w:right w:val="single" w:sz="4" w:space="0" w:color="000000"/>
            </w:tcBorders>
          </w:tcPr>
          <w:p>
            <w:pPr/>
          </w:p>
        </w:tc>
        <w:tc>
          <w:tcPr>
            <w:tcW w:w="2264" w:type="dxa"/>
            <w:tcBorders>
              <w:top w:val="nil" w:sz="6" w:space="0" w:color="auto"/>
              <w:left w:val="single" w:sz="4" w:space="0" w:color="000000"/>
              <w:bottom w:val="nil" w:sz="6" w:space="0" w:color="auto"/>
              <w:right w:val="nil" w:sz="6" w:space="0" w:color="auto"/>
            </w:tcBorders>
          </w:tcPr>
          <w:p>
            <w:pPr/>
          </w:p>
        </w:tc>
      </w:tr>
      <w:tr>
        <w:trPr>
          <w:trHeight w:val="572" w:hRule="exact"/>
        </w:trPr>
        <w:tc>
          <w:tcPr>
            <w:tcW w:w="1541" w:type="dxa"/>
            <w:tcBorders>
              <w:top w:val="nil" w:sz="6" w:space="0" w:color="auto"/>
              <w:left w:val="nil" w:sz="6" w:space="0" w:color="auto"/>
              <w:bottom w:val="nil" w:sz="6" w:space="0" w:color="auto"/>
              <w:right w:val="single" w:sz="4" w:space="0" w:color="000000"/>
            </w:tcBorders>
          </w:tcPr>
          <w:p>
            <w:pPr>
              <w:pStyle w:val="TableParagraph"/>
              <w:spacing w:line="242" w:lineRule="auto" w:before="22"/>
              <w:ind w:left="122" w:right="107"/>
              <w:jc w:val="left"/>
              <w:rPr>
                <w:rFonts w:ascii="宋体" w:hAnsi="宋体" w:cs="宋体" w:eastAsia="宋体" w:hint="default"/>
                <w:sz w:val="18"/>
                <w:szCs w:val="18"/>
              </w:rPr>
            </w:pPr>
            <w:r>
              <w:rPr>
                <w:rFonts w:ascii="宋体" w:hAnsi="宋体" w:cs="宋体" w:eastAsia="宋体" w:hint="default"/>
                <w:spacing w:val="6"/>
                <w:sz w:val="18"/>
                <w:szCs w:val="18"/>
              </w:rPr>
              <w:t>北京智威宇讯科</w:t>
            </w:r>
            <w:r>
              <w:rPr>
                <w:rFonts w:ascii="宋体" w:hAnsi="宋体" w:cs="宋体" w:eastAsia="宋体" w:hint="default"/>
                <w:sz w:val="18"/>
                <w:szCs w:val="18"/>
              </w:rPr>
              <w:t> 技有限公司</w:t>
            </w:r>
          </w:p>
        </w:tc>
        <w:tc>
          <w:tcPr>
            <w:tcW w:w="915"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100.00</w:t>
            </w:r>
          </w:p>
        </w:tc>
        <w:tc>
          <w:tcPr>
            <w:tcW w:w="821"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100.00</w:t>
            </w:r>
          </w:p>
        </w:tc>
        <w:tc>
          <w:tcPr>
            <w:tcW w:w="751"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left="28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359" w:type="dxa"/>
            <w:tcBorders>
              <w:top w:val="nil" w:sz="6" w:space="0" w:color="auto"/>
              <w:left w:val="single" w:sz="4" w:space="0" w:color="000000"/>
              <w:bottom w:val="nil" w:sz="6" w:space="0" w:color="auto"/>
              <w:right w:val="single" w:sz="4" w:space="0" w:color="000000"/>
            </w:tcBorders>
          </w:tcPr>
          <w:p>
            <w:pPr/>
          </w:p>
        </w:tc>
        <w:tc>
          <w:tcPr>
            <w:tcW w:w="1862" w:type="dxa"/>
            <w:tcBorders>
              <w:top w:val="nil" w:sz="6" w:space="0" w:color="auto"/>
              <w:left w:val="single" w:sz="4" w:space="0" w:color="000000"/>
              <w:bottom w:val="nil" w:sz="6" w:space="0" w:color="auto"/>
              <w:right w:val="single" w:sz="4" w:space="0" w:color="000000"/>
            </w:tcBorders>
          </w:tcPr>
          <w:p>
            <w:pPr/>
          </w:p>
        </w:tc>
        <w:tc>
          <w:tcPr>
            <w:tcW w:w="2264" w:type="dxa"/>
            <w:tcBorders>
              <w:top w:val="nil" w:sz="6" w:space="0" w:color="auto"/>
              <w:left w:val="single" w:sz="4" w:space="0" w:color="000000"/>
              <w:bottom w:val="nil" w:sz="6" w:space="0" w:color="auto"/>
              <w:right w:val="nil" w:sz="6" w:space="0" w:color="auto"/>
            </w:tcBorders>
          </w:tcPr>
          <w:p>
            <w:pPr/>
          </w:p>
        </w:tc>
      </w:tr>
      <w:tr>
        <w:trPr>
          <w:trHeight w:val="816" w:hRule="exact"/>
        </w:trPr>
        <w:tc>
          <w:tcPr>
            <w:tcW w:w="1541" w:type="dxa"/>
            <w:tcBorders>
              <w:top w:val="nil" w:sz="6" w:space="0" w:color="auto"/>
              <w:left w:val="nil" w:sz="6" w:space="0" w:color="auto"/>
              <w:bottom w:val="single" w:sz="12" w:space="0" w:color="000000"/>
              <w:right w:val="single" w:sz="4" w:space="0" w:color="000000"/>
            </w:tcBorders>
          </w:tcPr>
          <w:p>
            <w:pPr>
              <w:pStyle w:val="TableParagraph"/>
              <w:spacing w:line="244" w:lineRule="auto" w:before="20"/>
              <w:ind w:left="122" w:right="107"/>
              <w:jc w:val="both"/>
              <w:rPr>
                <w:rFonts w:ascii="宋体" w:hAnsi="宋体" w:cs="宋体" w:eastAsia="宋体" w:hint="default"/>
                <w:sz w:val="18"/>
                <w:szCs w:val="18"/>
              </w:rPr>
            </w:pPr>
            <w:r>
              <w:rPr>
                <w:rFonts w:ascii="宋体" w:hAnsi="宋体" w:cs="宋体" w:eastAsia="宋体" w:hint="default"/>
                <w:spacing w:val="6"/>
                <w:sz w:val="18"/>
                <w:szCs w:val="18"/>
              </w:rPr>
              <w:t>上海中威天安公</w:t>
            </w:r>
            <w:r>
              <w:rPr>
                <w:rFonts w:ascii="宋体" w:hAnsi="宋体" w:cs="宋体" w:eastAsia="宋体" w:hint="default"/>
                <w:sz w:val="18"/>
                <w:szCs w:val="18"/>
              </w:rPr>
              <w:t> </w:t>
            </w:r>
            <w:r>
              <w:rPr>
                <w:rFonts w:ascii="宋体" w:hAnsi="宋体" w:cs="宋体" w:eastAsia="宋体" w:hint="default"/>
                <w:spacing w:val="6"/>
                <w:sz w:val="18"/>
                <w:szCs w:val="18"/>
              </w:rPr>
              <w:t>共安全科技有限</w:t>
            </w:r>
            <w:r>
              <w:rPr>
                <w:rFonts w:ascii="宋体" w:hAnsi="宋体" w:cs="宋体" w:eastAsia="宋体" w:hint="default"/>
                <w:sz w:val="18"/>
                <w:szCs w:val="18"/>
              </w:rPr>
              <w:t> 公司</w:t>
            </w:r>
          </w:p>
        </w:tc>
        <w:tc>
          <w:tcPr>
            <w:tcW w:w="9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43.00</w:t>
            </w:r>
          </w:p>
        </w:tc>
        <w:tc>
          <w:tcPr>
            <w:tcW w:w="8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left="201" w:right="0"/>
              <w:jc w:val="left"/>
              <w:rPr>
                <w:rFonts w:ascii="Times New Roman" w:hAnsi="Times New Roman" w:cs="Times New Roman" w:eastAsia="Times New Roman" w:hint="default"/>
                <w:sz w:val="18"/>
                <w:szCs w:val="18"/>
              </w:rPr>
            </w:pPr>
            <w:r>
              <w:rPr>
                <w:rFonts w:ascii="Times New Roman"/>
                <w:sz w:val="18"/>
              </w:rPr>
              <w:t>43.00</w:t>
            </w:r>
          </w:p>
        </w:tc>
        <w:tc>
          <w:tcPr>
            <w:tcW w:w="7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28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35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2,350,000.00</w:t>
            </w:r>
          </w:p>
        </w:tc>
        <w:tc>
          <w:tcPr>
            <w:tcW w:w="1862" w:type="dxa"/>
            <w:tcBorders>
              <w:top w:val="nil" w:sz="6" w:space="0" w:color="auto"/>
              <w:left w:val="single" w:sz="4" w:space="0" w:color="000000"/>
              <w:bottom w:val="single" w:sz="12" w:space="0" w:color="000000"/>
              <w:right w:val="single" w:sz="4" w:space="0" w:color="000000"/>
            </w:tcBorders>
          </w:tcPr>
          <w:p>
            <w:pPr/>
          </w:p>
        </w:tc>
        <w:tc>
          <w:tcPr>
            <w:tcW w:w="2264" w:type="dxa"/>
            <w:tcBorders>
              <w:top w:val="nil" w:sz="6" w:space="0" w:color="auto"/>
              <w:left w:val="single" w:sz="4" w:space="0" w:color="000000"/>
              <w:bottom w:val="single" w:sz="12" w:space="0" w:color="000000"/>
              <w:right w:val="nil" w:sz="6" w:space="0" w:color="auto"/>
            </w:tcBorders>
          </w:tcPr>
          <w:p>
            <w:pPr/>
          </w:p>
        </w:tc>
      </w:tr>
    </w:tbl>
    <w:p>
      <w:pPr>
        <w:spacing w:line="240" w:lineRule="auto" w:before="6"/>
        <w:rPr>
          <w:rFonts w:ascii="宋体" w:hAnsi="宋体" w:cs="宋体" w:eastAsia="宋体" w:hint="default"/>
          <w:sz w:val="12"/>
          <w:szCs w:val="12"/>
        </w:rPr>
      </w:pPr>
    </w:p>
    <w:p>
      <w:pPr>
        <w:spacing w:before="44"/>
        <w:ind w:left="841" w:right="0" w:firstLine="0"/>
        <w:jc w:val="left"/>
        <w:rPr>
          <w:rFonts w:ascii="宋体" w:hAnsi="宋体" w:cs="宋体" w:eastAsia="宋体" w:hint="default"/>
          <w:sz w:val="18"/>
          <w:szCs w:val="18"/>
        </w:rPr>
      </w:pPr>
      <w:r>
        <w:rPr/>
        <w:pict>
          <v:group style="position:absolute;margin-left:67.344002pt;margin-top:-83.678307pt;width:474.95pt;height:5.4pt;mso-position-horizontal-relative:page;mso-position-vertical-relative:paragraph;z-index:-1451896" coordorigin="1347,-1674" coordsize="9499,108">
            <v:shape style="position:absolute;left:1347;top:-1674;width:1541;height:108" type="#_x0000_t75" stroked="false">
              <v:imagedata r:id="rId385" o:title=""/>
            </v:shape>
            <v:shape style="position:absolute;left:2864;top:-1578;width:929;height:12" type="#_x0000_t75" stroked="false">
              <v:imagedata r:id="rId359" o:title=""/>
            </v:shape>
            <v:shape style="position:absolute;left:3779;top:-1578;width:835;height:12" type="#_x0000_t75" stroked="false">
              <v:imagedata r:id="rId390" o:title=""/>
            </v:shape>
            <v:shape style="position:absolute;left:4599;top:-1578;width:766;height:12" type="#_x0000_t75" stroked="false">
              <v:imagedata r:id="rId387" o:title=""/>
            </v:shape>
            <v:shape style="position:absolute;left:5351;top:-1578;width:1373;height:12" type="#_x0000_t75" stroked="false">
              <v:imagedata r:id="rId388" o:title=""/>
            </v:shape>
            <v:shape style="position:absolute;left:6709;top:-1578;width:1877;height:12" type="#_x0000_t75" stroked="false">
              <v:imagedata r:id="rId389" o:title=""/>
            </v:shape>
            <v:shape style="position:absolute;left:8572;top:-1575;width:2273;height:10" type="#_x0000_t75" stroked="false">
              <v:imagedata r:id="rId380" o:title=""/>
            </v:shape>
            <w10:wrap type="none"/>
          </v:group>
        </w:pict>
      </w:r>
      <w:r>
        <w:rPr/>
        <w:pict>
          <v:group style="position:absolute;margin-left:67.344002pt;margin-top:-50.198265pt;width:474.95pt;height:.5pt;mso-position-horizontal-relative:page;mso-position-vertical-relative:paragraph;z-index:-1451872" coordorigin="1347,-1004" coordsize="9499,10">
            <v:shape style="position:absolute;left:1347;top:-1004;width:2437;height:10" type="#_x0000_t75" stroked="false">
              <v:imagedata r:id="rId376" o:title=""/>
            </v:shape>
            <v:shape style="position:absolute;left:3779;top:-1004;width:1577;height:10" type="#_x0000_t75" stroked="false">
              <v:imagedata r:id="rId377" o:title=""/>
            </v:shape>
            <v:shape style="position:absolute;left:5351;top:-1004;width:1364;height:10" type="#_x0000_t75" stroked="false">
              <v:imagedata r:id="rId378" o:title=""/>
            </v:shape>
            <v:shape style="position:absolute;left:6709;top:-1004;width:1867;height:10" type="#_x0000_t75" stroked="false">
              <v:imagedata r:id="rId379" o:title=""/>
            </v:shape>
            <v:shape style="position:absolute;left:8572;top:-1004;width:2273;height:10" type="#_x0000_t75" stroked="false">
              <v:imagedata r:id="rId380" o:title=""/>
            </v:shape>
            <w10:wrap type="none"/>
          </v:group>
        </w:pict>
      </w:r>
      <w:r>
        <w:rPr>
          <w:rFonts w:ascii="Times New Roman" w:hAnsi="Times New Roman" w:cs="Times New Roman" w:eastAsia="Times New Roman" w:hint="default"/>
          <w:sz w:val="18"/>
          <w:szCs w:val="18"/>
        </w:rPr>
        <w:t>2</w:t>
      </w:r>
      <w:r>
        <w:rPr>
          <w:rFonts w:ascii="宋体" w:hAnsi="宋体" w:cs="宋体" w:eastAsia="宋体" w:hint="default"/>
          <w:sz w:val="18"/>
          <w:szCs w:val="18"/>
        </w:rPr>
        <w:t>．本期新设立的子公司</w:t>
      </w:r>
    </w:p>
    <w:p>
      <w:pPr>
        <w:spacing w:before="139"/>
        <w:ind w:left="8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日，本公司与魏建明、张宏俊、詹自力、上海中科高等研究院共同出资</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1,310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万元发起设立</w:t>
      </w:r>
    </w:p>
    <w:p>
      <w:pPr>
        <w:spacing w:before="101"/>
        <w:ind w:left="482" w:right="0" w:firstLine="0"/>
        <w:jc w:val="left"/>
        <w:rPr>
          <w:rFonts w:ascii="宋体" w:hAnsi="宋体" w:cs="宋体" w:eastAsia="宋体" w:hint="default"/>
          <w:sz w:val="18"/>
          <w:szCs w:val="18"/>
        </w:rPr>
      </w:pPr>
      <w:r>
        <w:rPr>
          <w:rFonts w:ascii="宋体" w:hAnsi="宋体" w:cs="宋体" w:eastAsia="宋体" w:hint="default"/>
          <w:sz w:val="18"/>
          <w:szCs w:val="18"/>
        </w:rPr>
        <w:t>上海中威天安公共安全科技有限公司，并取得上海市工商行政管理局颁发的</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310115001909051</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号企业法人营业执</w:t>
      </w:r>
    </w:p>
    <w:p>
      <w:pPr>
        <w:spacing w:before="101"/>
        <w:ind w:left="482"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照</w:t>
      </w:r>
      <w:r>
        <w:rPr>
          <w:rFonts w:ascii="宋体" w:hAnsi="宋体" w:cs="宋体" w:eastAsia="宋体" w:hint="default"/>
          <w:spacing w:val="-89"/>
          <w:sz w:val="18"/>
          <w:szCs w:val="18"/>
        </w:rPr>
        <w:t>，</w:t>
      </w:r>
      <w:r>
        <w:rPr>
          <w:rFonts w:ascii="宋体" w:hAnsi="宋体" w:cs="宋体" w:eastAsia="宋体" w:hint="default"/>
          <w:sz w:val="18"/>
          <w:szCs w:val="18"/>
        </w:rPr>
        <w:t>公司法定代表人杨昌再</w:t>
      </w:r>
      <w:r>
        <w:rPr>
          <w:rFonts w:ascii="宋体" w:hAnsi="宋体" w:cs="宋体" w:eastAsia="宋体" w:hint="default"/>
          <w:spacing w:val="-89"/>
          <w:sz w:val="18"/>
          <w:szCs w:val="18"/>
        </w:rPr>
        <w:t>，</w:t>
      </w:r>
      <w:r>
        <w:rPr>
          <w:rFonts w:ascii="宋体" w:hAnsi="宋体" w:cs="宋体" w:eastAsia="宋体" w:hint="default"/>
          <w:sz w:val="18"/>
          <w:szCs w:val="18"/>
        </w:rPr>
        <w:t>法定住所上海市张江高科技园区郭守敬路</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3</w:t>
      </w:r>
      <w:r>
        <w:rPr>
          <w:rFonts w:ascii="Times New Roman" w:hAnsi="Times New Roman" w:cs="Times New Roman" w:eastAsia="Times New Roman" w:hint="default"/>
          <w:spacing w:val="-2"/>
          <w:sz w:val="18"/>
          <w:szCs w:val="18"/>
        </w:rPr>
        <w:t>5</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号楼</w:t>
      </w:r>
      <w:r>
        <w:rPr>
          <w:rFonts w:ascii="宋体" w:hAnsi="宋体" w:cs="宋体" w:eastAsia="宋体" w:hint="default"/>
          <w:spacing w:val="-47"/>
          <w:sz w:val="18"/>
          <w:szCs w:val="18"/>
        </w:rPr>
        <w:t> </w:t>
      </w:r>
      <w:r>
        <w:rPr>
          <w:rFonts w:ascii="Times New Roman" w:hAnsi="Times New Roman" w:cs="Times New Roman" w:eastAsia="Times New Roman" w:hint="default"/>
          <w:spacing w:val="1"/>
          <w:sz w:val="18"/>
          <w:szCs w:val="18"/>
        </w:rPr>
        <w:t>5</w:t>
      </w:r>
      <w:r>
        <w:rPr>
          <w:rFonts w:ascii="Times New Roman" w:hAnsi="Times New Roman" w:cs="Times New Roman" w:eastAsia="Times New Roman" w:hint="default"/>
          <w:spacing w:val="-6"/>
          <w:sz w:val="18"/>
          <w:szCs w:val="18"/>
        </w:rPr>
        <w:t>1</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室</w:t>
      </w:r>
      <w:r>
        <w:rPr>
          <w:rFonts w:ascii="宋体" w:hAnsi="宋体" w:cs="宋体" w:eastAsia="宋体" w:hint="default"/>
          <w:spacing w:val="-89"/>
          <w:sz w:val="18"/>
          <w:szCs w:val="18"/>
        </w:rPr>
        <w:t>。</w:t>
      </w:r>
      <w:r>
        <w:rPr>
          <w:rFonts w:ascii="宋体" w:hAnsi="宋体" w:cs="宋体" w:eastAsia="宋体" w:hint="default"/>
          <w:sz w:val="18"/>
          <w:szCs w:val="18"/>
        </w:rPr>
        <w:t>本次公司出资</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7</w:t>
      </w:r>
      <w:r>
        <w:rPr>
          <w:rFonts w:ascii="Times New Roman" w:hAnsi="Times New Roman" w:cs="Times New Roman" w:eastAsia="Times New Roman" w:hint="default"/>
          <w:sz w:val="18"/>
          <w:szCs w:val="18"/>
        </w:rPr>
        <w:t>5</w:t>
      </w:r>
    </w:p>
    <w:p>
      <w:pPr>
        <w:spacing w:line="376" w:lineRule="auto" w:before="101"/>
        <w:ind w:left="834" w:right="0" w:hanging="353"/>
        <w:jc w:val="left"/>
        <w:rPr>
          <w:rFonts w:ascii="宋体" w:hAnsi="宋体" w:cs="宋体" w:eastAsia="宋体" w:hint="default"/>
          <w:sz w:val="18"/>
          <w:szCs w:val="18"/>
        </w:rPr>
      </w:pPr>
      <w:r>
        <w:rPr>
          <w:rFonts w:ascii="宋体" w:hAnsi="宋体" w:cs="宋体" w:eastAsia="宋体" w:hint="default"/>
          <w:sz w:val="18"/>
          <w:szCs w:val="18"/>
        </w:rPr>
        <w:t>万元，占全部注册资本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43%</w:t>
      </w:r>
      <w:r>
        <w:rPr>
          <w:rFonts w:ascii="宋体" w:hAnsi="宋体" w:cs="宋体" w:eastAsia="宋体" w:hint="default"/>
          <w:sz w:val="18"/>
          <w:szCs w:val="18"/>
        </w:rPr>
        <w:t>。 </w:t>
      </w:r>
      <w:r>
        <w:rPr>
          <w:rFonts w:ascii="宋体" w:hAnsi="宋体" w:cs="宋体" w:eastAsia="宋体" w:hint="default"/>
          <w:spacing w:val="-1"/>
          <w:sz w:val="18"/>
          <w:szCs w:val="18"/>
        </w:rPr>
        <w:t>公司主要经营范围包括：公共安全设备及器材的研发、销售、计算机软件的开发、设计、制作、销售（除计</w:t>
      </w:r>
    </w:p>
    <w:p>
      <w:pPr>
        <w:spacing w:line="357" w:lineRule="auto" w:before="12"/>
        <w:ind w:left="482" w:right="1413" w:firstLine="0"/>
        <w:jc w:val="left"/>
        <w:rPr>
          <w:rFonts w:ascii="宋体" w:hAnsi="宋体" w:cs="宋体" w:eastAsia="宋体" w:hint="default"/>
          <w:sz w:val="18"/>
          <w:szCs w:val="18"/>
        </w:rPr>
      </w:pPr>
      <w:r>
        <w:rPr>
          <w:rFonts w:ascii="宋体" w:hAnsi="宋体" w:cs="宋体" w:eastAsia="宋体" w:hint="default"/>
          <w:spacing w:val="-1"/>
          <w:sz w:val="18"/>
          <w:szCs w:val="18"/>
        </w:rPr>
        <w:t>算机信息系统安全专用产品），计算机硬件的研发、销售、系统集成，并提供相关的技术咨询、技术服务、技术</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转让，电子传感器、仪器仪表、电器机械的开发、销售。</w:t>
      </w:r>
    </w:p>
    <w:p>
      <w:pPr>
        <w:spacing w:line="348" w:lineRule="auto" w:before="65"/>
        <w:ind w:left="482" w:right="0" w:firstLine="352"/>
        <w:jc w:val="left"/>
        <w:rPr>
          <w:rFonts w:ascii="宋体" w:hAnsi="宋体" w:cs="宋体" w:eastAsia="宋体" w:hint="default"/>
          <w:sz w:val="18"/>
          <w:szCs w:val="18"/>
        </w:rPr>
      </w:pPr>
      <w:r>
        <w:rPr>
          <w:rFonts w:ascii="宋体" w:hAnsi="宋体" w:cs="宋体" w:eastAsia="宋体" w:hint="default"/>
          <w:sz w:val="18"/>
          <w:szCs w:val="18"/>
        </w:rPr>
        <w:t>公司对上海中威天安公共安全科技有限公司出资</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1,075</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万元，占全部注册资本</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2,500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万元的</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43%</w:t>
      </w:r>
      <w:r>
        <w:rPr>
          <w:rFonts w:ascii="宋体" w:hAnsi="宋体" w:cs="宋体" w:eastAsia="宋体" w:hint="default"/>
          <w:sz w:val="18"/>
          <w:szCs w:val="18"/>
        </w:rPr>
        <w:t>，为第一大 </w:t>
      </w:r>
      <w:r>
        <w:rPr>
          <w:rFonts w:ascii="宋体" w:hAnsi="宋体" w:cs="宋体" w:eastAsia="宋体" w:hint="default"/>
          <w:spacing w:val="-3"/>
          <w:sz w:val="18"/>
          <w:szCs w:val="18"/>
        </w:rPr>
        <w:t>股东，根据公司章程的规定，董事会五名董事中其中三名由本公司提名人选担任，总经理由本公司提名人选担任，</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本公司已对上海中威天安公共安全科技有限公司构成实际控制，应纳入本期合并报表合并范围。</w:t>
      </w:r>
    </w:p>
    <w:p>
      <w:pPr>
        <w:spacing w:before="72"/>
        <w:ind w:left="834" w:right="0" w:firstLine="0"/>
        <w:jc w:val="left"/>
        <w:rPr>
          <w:rFonts w:ascii="宋体" w:hAnsi="宋体" w:cs="宋体" w:eastAsia="宋体" w:hint="default"/>
          <w:sz w:val="18"/>
          <w:szCs w:val="18"/>
        </w:rPr>
      </w:pPr>
      <w:r>
        <w:rPr>
          <w:rFonts w:ascii="宋体" w:hAnsi="宋体" w:cs="宋体" w:eastAsia="宋体" w:hint="default"/>
          <w:sz w:val="18"/>
          <w:szCs w:val="18"/>
        </w:rPr>
        <w:t>本报告期末资产、负债及所有者权益列示如下：</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1"/>
          <w:szCs w:val="21"/>
        </w:rPr>
      </w:pPr>
    </w:p>
    <w:tbl>
      <w:tblPr>
        <w:tblW w:w="0" w:type="auto"/>
        <w:jc w:val="left"/>
        <w:tblInd w:w="359" w:type="dxa"/>
        <w:tblLayout w:type="fixed"/>
        <w:tblCellMar>
          <w:top w:w="0" w:type="dxa"/>
          <w:left w:w="0" w:type="dxa"/>
          <w:bottom w:w="0" w:type="dxa"/>
          <w:right w:w="0" w:type="dxa"/>
        </w:tblCellMar>
        <w:tblLook w:val="01E0"/>
      </w:tblPr>
      <w:tblGrid>
        <w:gridCol w:w="4334"/>
        <w:gridCol w:w="4685"/>
      </w:tblGrid>
      <w:tr>
        <w:trPr>
          <w:trHeight w:val="360" w:hRule="exact"/>
        </w:trPr>
        <w:tc>
          <w:tcPr>
            <w:tcW w:w="4334" w:type="dxa"/>
            <w:tcBorders>
              <w:top w:val="single" w:sz="12" w:space="0" w:color="000000"/>
              <w:left w:val="nil" w:sz="6" w:space="0" w:color="auto"/>
              <w:bottom w:val="single" w:sz="8" w:space="0" w:color="000000"/>
              <w:right w:val="nil" w:sz="6" w:space="0" w:color="auto"/>
            </w:tcBorders>
          </w:tcPr>
          <w:p>
            <w:pPr>
              <w:pStyle w:val="TableParagraph"/>
              <w:spacing w:line="240" w:lineRule="auto" w:before="32"/>
              <w:ind w:right="74"/>
              <w:jc w:val="center"/>
              <w:rPr>
                <w:rFonts w:ascii="宋体" w:hAnsi="宋体" w:cs="宋体" w:eastAsia="宋体" w:hint="default"/>
                <w:sz w:val="18"/>
                <w:szCs w:val="18"/>
              </w:rPr>
            </w:pPr>
            <w:r>
              <w:rPr>
                <w:rFonts w:ascii="宋体" w:hAnsi="宋体" w:cs="宋体" w:eastAsia="宋体" w:hint="default"/>
                <w:sz w:val="18"/>
                <w:szCs w:val="18"/>
              </w:rPr>
              <w:t>项目</w:t>
            </w:r>
          </w:p>
        </w:tc>
        <w:tc>
          <w:tcPr>
            <w:tcW w:w="4685" w:type="dxa"/>
            <w:tcBorders>
              <w:top w:val="single" w:sz="12" w:space="0" w:color="000000"/>
              <w:left w:val="nil" w:sz="6" w:space="0" w:color="auto"/>
              <w:bottom w:val="single" w:sz="4" w:space="0" w:color="000000"/>
              <w:right w:val="nil" w:sz="6" w:space="0" w:color="auto"/>
            </w:tcBorders>
          </w:tcPr>
          <w:p>
            <w:pPr>
              <w:pStyle w:val="TableParagraph"/>
              <w:spacing w:line="240" w:lineRule="auto" w:before="32"/>
              <w:ind w:right="92"/>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350" w:hRule="exact"/>
        </w:trPr>
        <w:tc>
          <w:tcPr>
            <w:tcW w:w="4334" w:type="dxa"/>
            <w:tcBorders>
              <w:top w:val="single" w:sz="8" w:space="0" w:color="000000"/>
              <w:left w:val="nil" w:sz="6" w:space="0" w:color="auto"/>
              <w:bottom w:val="single" w:sz="8" w:space="0" w:color="000000"/>
              <w:right w:val="nil" w:sz="6" w:space="0" w:color="auto"/>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4685"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06"/>
              <w:jc w:val="right"/>
              <w:rPr>
                <w:rFonts w:ascii="Times New Roman" w:hAnsi="Times New Roman" w:cs="Times New Roman" w:eastAsia="Times New Roman" w:hint="default"/>
                <w:sz w:val="18"/>
                <w:szCs w:val="18"/>
              </w:rPr>
            </w:pPr>
            <w:r>
              <w:rPr>
                <w:rFonts w:ascii="Times New Roman"/>
                <w:spacing w:val="-1"/>
                <w:sz w:val="18"/>
              </w:rPr>
              <w:t>13,100,000.00</w:t>
            </w:r>
          </w:p>
        </w:tc>
      </w:tr>
      <w:tr>
        <w:trPr>
          <w:trHeight w:val="350" w:hRule="exact"/>
        </w:trPr>
        <w:tc>
          <w:tcPr>
            <w:tcW w:w="4334" w:type="dxa"/>
            <w:tcBorders>
              <w:top w:val="single" w:sz="8" w:space="0" w:color="000000"/>
              <w:left w:val="nil" w:sz="6" w:space="0" w:color="auto"/>
              <w:bottom w:val="single" w:sz="8" w:space="0" w:color="000000"/>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4685" w:type="dxa"/>
            <w:tcBorders>
              <w:top w:val="single" w:sz="4" w:space="0" w:color="000000"/>
              <w:left w:val="nil" w:sz="6" w:space="0" w:color="auto"/>
              <w:bottom w:val="single" w:sz="4" w:space="0" w:color="000000"/>
              <w:right w:val="nil" w:sz="6" w:space="0" w:color="auto"/>
            </w:tcBorders>
          </w:tcPr>
          <w:p>
            <w:pPr/>
          </w:p>
        </w:tc>
      </w:tr>
      <w:tr>
        <w:trPr>
          <w:trHeight w:val="350" w:hRule="exact"/>
        </w:trPr>
        <w:tc>
          <w:tcPr>
            <w:tcW w:w="4334" w:type="dxa"/>
            <w:tcBorders>
              <w:top w:val="single" w:sz="8" w:space="0" w:color="000000"/>
              <w:left w:val="nil" w:sz="6" w:space="0" w:color="auto"/>
              <w:bottom w:val="single" w:sz="8" w:space="0" w:color="000000"/>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资产总额</w:t>
            </w:r>
          </w:p>
        </w:tc>
        <w:tc>
          <w:tcPr>
            <w:tcW w:w="4685"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106"/>
              <w:jc w:val="right"/>
              <w:rPr>
                <w:rFonts w:ascii="Times New Roman" w:hAnsi="Times New Roman" w:cs="Times New Roman" w:eastAsia="Times New Roman" w:hint="default"/>
                <w:sz w:val="18"/>
                <w:szCs w:val="18"/>
              </w:rPr>
            </w:pPr>
            <w:r>
              <w:rPr>
                <w:rFonts w:ascii="Times New Roman"/>
                <w:spacing w:val="-1"/>
                <w:sz w:val="18"/>
              </w:rPr>
              <w:t>13,100,000.00</w:t>
            </w:r>
          </w:p>
        </w:tc>
      </w:tr>
      <w:tr>
        <w:trPr>
          <w:trHeight w:val="351" w:hRule="exact"/>
        </w:trPr>
        <w:tc>
          <w:tcPr>
            <w:tcW w:w="4334" w:type="dxa"/>
            <w:tcBorders>
              <w:top w:val="single" w:sz="8" w:space="0" w:color="000000"/>
              <w:left w:val="nil" w:sz="6" w:space="0" w:color="auto"/>
              <w:bottom w:val="single" w:sz="8" w:space="0" w:color="000000"/>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4685" w:type="dxa"/>
            <w:tcBorders>
              <w:top w:val="single" w:sz="4" w:space="0" w:color="000000"/>
              <w:left w:val="nil" w:sz="6" w:space="0" w:color="auto"/>
              <w:bottom w:val="single" w:sz="4" w:space="0" w:color="000000"/>
              <w:right w:val="nil" w:sz="6" w:space="0" w:color="auto"/>
            </w:tcBorders>
          </w:tcPr>
          <w:p>
            <w:pPr/>
          </w:p>
        </w:tc>
      </w:tr>
      <w:tr>
        <w:trPr>
          <w:trHeight w:val="348" w:hRule="exact"/>
        </w:trPr>
        <w:tc>
          <w:tcPr>
            <w:tcW w:w="4334" w:type="dxa"/>
            <w:tcBorders>
              <w:top w:val="single" w:sz="8" w:space="0" w:color="000000"/>
              <w:left w:val="nil" w:sz="6" w:space="0" w:color="auto"/>
              <w:bottom w:val="single" w:sz="8" w:space="0" w:color="000000"/>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4685" w:type="dxa"/>
            <w:tcBorders>
              <w:top w:val="single" w:sz="4" w:space="0" w:color="000000"/>
              <w:left w:val="nil" w:sz="6" w:space="0" w:color="auto"/>
              <w:bottom w:val="single" w:sz="4" w:space="0" w:color="000000"/>
              <w:right w:val="nil" w:sz="6" w:space="0" w:color="auto"/>
            </w:tcBorders>
          </w:tcPr>
          <w:p>
            <w:pPr/>
          </w:p>
        </w:tc>
      </w:tr>
      <w:tr>
        <w:trPr>
          <w:trHeight w:val="350" w:hRule="exact"/>
        </w:trPr>
        <w:tc>
          <w:tcPr>
            <w:tcW w:w="4334" w:type="dxa"/>
            <w:tcBorders>
              <w:top w:val="single" w:sz="8" w:space="0" w:color="000000"/>
              <w:left w:val="nil" w:sz="6" w:space="0" w:color="auto"/>
              <w:bottom w:val="single" w:sz="8" w:space="0" w:color="000000"/>
              <w:right w:val="nil" w:sz="6" w:space="0" w:color="auto"/>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负债总额</w:t>
            </w:r>
          </w:p>
        </w:tc>
        <w:tc>
          <w:tcPr>
            <w:tcW w:w="4685" w:type="dxa"/>
            <w:tcBorders>
              <w:top w:val="single" w:sz="4" w:space="0" w:color="000000"/>
              <w:left w:val="nil" w:sz="6" w:space="0" w:color="auto"/>
              <w:bottom w:val="single" w:sz="4" w:space="0" w:color="000000"/>
              <w:right w:val="nil" w:sz="6" w:space="0" w:color="auto"/>
            </w:tcBorders>
          </w:tcPr>
          <w:p>
            <w:pPr/>
          </w:p>
        </w:tc>
      </w:tr>
      <w:tr>
        <w:trPr>
          <w:trHeight w:val="362" w:hRule="exact"/>
        </w:trPr>
        <w:tc>
          <w:tcPr>
            <w:tcW w:w="4334" w:type="dxa"/>
            <w:tcBorders>
              <w:top w:val="single" w:sz="8" w:space="0" w:color="000000"/>
              <w:left w:val="nil" w:sz="6" w:space="0" w:color="auto"/>
              <w:bottom w:val="single" w:sz="12" w:space="0" w:color="000000"/>
              <w:right w:val="nil" w:sz="6" w:space="0" w:color="auto"/>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4685" w:type="dxa"/>
            <w:tcBorders>
              <w:top w:val="single" w:sz="4" w:space="0" w:color="000000"/>
              <w:left w:val="nil" w:sz="6" w:space="0" w:color="auto"/>
              <w:bottom w:val="single" w:sz="12" w:space="0" w:color="000000"/>
              <w:right w:val="nil" w:sz="6" w:space="0" w:color="auto"/>
            </w:tcBorders>
          </w:tcPr>
          <w:p>
            <w:pPr>
              <w:pStyle w:val="TableParagraph"/>
              <w:spacing w:line="240" w:lineRule="auto" w:before="74"/>
              <w:ind w:right="107"/>
              <w:jc w:val="right"/>
              <w:rPr>
                <w:rFonts w:ascii="Times New Roman" w:hAnsi="Times New Roman" w:cs="Times New Roman" w:eastAsia="Times New Roman" w:hint="default"/>
                <w:sz w:val="18"/>
                <w:szCs w:val="18"/>
              </w:rPr>
            </w:pPr>
            <w:r>
              <w:rPr>
                <w:rFonts w:ascii="Times New Roman"/>
                <w:spacing w:val="-1"/>
                <w:sz w:val="18"/>
              </w:rPr>
              <w:t>13,100,000.00</w:t>
            </w:r>
            <w:r>
              <w:rPr>
                <w:rFonts w:ascii="Times New Roman"/>
                <w:sz w:val="18"/>
              </w:rPr>
            </w:r>
          </w:p>
        </w:tc>
      </w:tr>
    </w:tbl>
    <w:p>
      <w:pPr>
        <w:spacing w:before="8"/>
        <w:ind w:left="841" w:right="0" w:firstLine="0"/>
        <w:jc w:val="left"/>
        <w:rPr>
          <w:rFonts w:ascii="宋体" w:hAnsi="宋体" w:cs="宋体" w:eastAsia="宋体" w:hint="default"/>
          <w:sz w:val="18"/>
          <w:szCs w:val="18"/>
        </w:rPr>
      </w:pPr>
      <w:r>
        <w:rPr/>
        <w:pict>
          <v:group style="position:absolute;margin-left:290.929993pt;margin-top:-141.158279pt;width:.5pt;height:138.9pt;mso-position-horizontal-relative:page;mso-position-vertical-relative:paragraph;z-index:-1451848" coordorigin="5819,-2823" coordsize="10,2778">
            <v:shape style="position:absolute;left:5819;top:-2823;width:10;height:2" type="#_x0000_t75" stroked="false">
              <v:imagedata r:id="rId391" o:title=""/>
            </v:shape>
            <v:group style="position:absolute;left:5819;top:-2802;width:10;height:20" coordorigin="5819,-2802" coordsize="10,20">
              <v:shape style="position:absolute;left:5819;top:-2802;width:10;height:20" coordorigin="5819,-2802" coordsize="10,20" path="m5819,-2782l5828,-2782,5828,-2802,5819,-2802,5819,-2782xe" filled="true" fillcolor="#000000" stroked="false">
                <v:path arrowok="t"/>
                <v:fill type="solid"/>
              </v:shape>
            </v:group>
            <v:group style="position:absolute;left:5819;top:-2782;width:10;height:20" coordorigin="5819,-2782" coordsize="10,20">
              <v:shape style="position:absolute;left:5819;top:-2782;width:10;height:20" coordorigin="5819,-2782" coordsize="10,20" path="m5819,-2763l5828,-2763,5828,-2782,5819,-2782,5819,-2763xe" filled="true" fillcolor="#000000" stroked="false">
                <v:path arrowok="t"/>
                <v:fill type="solid"/>
              </v:shape>
            </v:group>
            <v:group style="position:absolute;left:5819;top:-2763;width:10;height:20" coordorigin="5819,-2763" coordsize="10,20">
              <v:shape style="position:absolute;left:5819;top:-2763;width:10;height:20" coordorigin="5819,-2763" coordsize="10,20" path="m5819,-2744l5828,-2744,5828,-2763,5819,-2763,5819,-2744xe" filled="true" fillcolor="#000000" stroked="false">
                <v:path arrowok="t"/>
                <v:fill type="solid"/>
              </v:shape>
            </v:group>
            <v:group style="position:absolute;left:5819;top:-2744;width:10;height:20" coordorigin="5819,-2744" coordsize="10,20">
              <v:shape style="position:absolute;left:5819;top:-2744;width:10;height:20" coordorigin="5819,-2744" coordsize="10,20" path="m5819,-2725l5828,-2725,5828,-2744,5819,-2744,5819,-2725xe" filled="true" fillcolor="#000000" stroked="false">
                <v:path arrowok="t"/>
                <v:fill type="solid"/>
              </v:shape>
            </v:group>
            <v:group style="position:absolute;left:5819;top:-2725;width:10;height:20" coordorigin="5819,-2725" coordsize="10,20">
              <v:shape style="position:absolute;left:5819;top:-2725;width:10;height:20" coordorigin="5819,-2725" coordsize="10,20" path="m5819,-2706l5828,-2706,5828,-2725,5819,-2725,5819,-2706xe" filled="true" fillcolor="#000000" stroked="false">
                <v:path arrowok="t"/>
                <v:fill type="solid"/>
              </v:shape>
            </v:group>
            <v:group style="position:absolute;left:5819;top:-2706;width:10;height:20" coordorigin="5819,-2706" coordsize="10,20">
              <v:shape style="position:absolute;left:5819;top:-2706;width:10;height:20" coordorigin="5819,-2706" coordsize="10,20" path="m5819,-2686l5828,-2686,5828,-2706,5819,-2706,5819,-2686xe" filled="true" fillcolor="#000000" stroked="false">
                <v:path arrowok="t"/>
                <v:fill type="solid"/>
              </v:shape>
            </v:group>
            <v:group style="position:absolute;left:5819;top:-2686;width:10;height:20" coordorigin="5819,-2686" coordsize="10,20">
              <v:shape style="position:absolute;left:5819;top:-2686;width:10;height:20" coordorigin="5819,-2686" coordsize="10,20" path="m5819,-2667l5828,-2667,5828,-2686,5819,-2686,5819,-2667xe" filled="true" fillcolor="#000000" stroked="false">
                <v:path arrowok="t"/>
                <v:fill type="solid"/>
              </v:shape>
            </v:group>
            <v:group style="position:absolute;left:5819;top:-2667;width:10;height:20" coordorigin="5819,-2667" coordsize="10,20">
              <v:shape style="position:absolute;left:5819;top:-2667;width:10;height:20" coordorigin="5819,-2667" coordsize="10,20" path="m5819,-2648l5828,-2648,5828,-2667,5819,-2667,5819,-2648xe" filled="true" fillcolor="#000000" stroked="false">
                <v:path arrowok="t"/>
                <v:fill type="solid"/>
              </v:shape>
            </v:group>
            <v:group style="position:absolute;left:5819;top:-2648;width:10;height:20" coordorigin="5819,-2648" coordsize="10,20">
              <v:shape style="position:absolute;left:5819;top:-2648;width:10;height:20" coordorigin="5819,-2648" coordsize="10,20" path="m5819,-2629l5828,-2629,5828,-2648,5819,-2648,5819,-2629xe" filled="true" fillcolor="#000000" stroked="false">
                <v:path arrowok="t"/>
                <v:fill type="solid"/>
              </v:shape>
            </v:group>
            <v:group style="position:absolute;left:5819;top:-2629;width:10;height:20" coordorigin="5819,-2629" coordsize="10,20">
              <v:shape style="position:absolute;left:5819;top:-2629;width:10;height:20" coordorigin="5819,-2629" coordsize="10,20" path="m5819,-2610l5828,-2610,5828,-2629,5819,-2629,5819,-2610xe" filled="true" fillcolor="#000000" stroked="false">
                <v:path arrowok="t"/>
                <v:fill type="solid"/>
              </v:shape>
            </v:group>
            <v:group style="position:absolute;left:5819;top:-2610;width:10;height:20" coordorigin="5819,-2610" coordsize="10,20">
              <v:shape style="position:absolute;left:5819;top:-2610;width:10;height:20" coordorigin="5819,-2610" coordsize="10,20" path="m5819,-2590l5828,-2590,5828,-2610,5819,-2610,5819,-2590xe" filled="true" fillcolor="#000000" stroked="false">
                <v:path arrowok="t"/>
                <v:fill type="solid"/>
              </v:shape>
            </v:group>
            <v:group style="position:absolute;left:5819;top:-2590;width:10;height:20" coordorigin="5819,-2590" coordsize="10,20">
              <v:shape style="position:absolute;left:5819;top:-2590;width:10;height:20" coordorigin="5819,-2590" coordsize="10,20" path="m5819,-2571l5828,-2571,5828,-2590,5819,-2590,5819,-2571xe" filled="true" fillcolor="#000000" stroked="false">
                <v:path arrowok="t"/>
                <v:fill type="solid"/>
              </v:shape>
            </v:group>
            <v:group style="position:absolute;left:5819;top:-2571;width:10;height:20" coordorigin="5819,-2571" coordsize="10,20">
              <v:shape style="position:absolute;left:5819;top:-2571;width:10;height:20" coordorigin="5819,-2571" coordsize="10,20" path="m5819,-2552l5828,-2552,5828,-2571,5819,-2571,5819,-2552xe" filled="true" fillcolor="#000000" stroked="false">
                <v:path arrowok="t"/>
                <v:fill type="solid"/>
              </v:shape>
            </v:group>
            <v:group style="position:absolute;left:5819;top:-2552;width:10;height:20" coordorigin="5819,-2552" coordsize="10,20">
              <v:shape style="position:absolute;left:5819;top:-2552;width:10;height:20" coordorigin="5819,-2552" coordsize="10,20" path="m5819,-2533l5828,-2533,5828,-2552,5819,-2552,5819,-2533xe" filled="true" fillcolor="#000000" stroked="false">
                <v:path arrowok="t"/>
                <v:fill type="solid"/>
              </v:shape>
            </v:group>
            <v:group style="position:absolute;left:5819;top:-2533;width:10;height:20" coordorigin="5819,-2533" coordsize="10,20">
              <v:shape style="position:absolute;left:5819;top:-2533;width:10;height:20" coordorigin="5819,-2533" coordsize="10,20" path="m5819,-2514l5828,-2514,5828,-2533,5819,-2533,5819,-2514xe" filled="true" fillcolor="#000000" stroked="false">
                <v:path arrowok="t"/>
                <v:fill type="solid"/>
              </v:shape>
            </v:group>
            <v:group style="position:absolute;left:5819;top:-2454;width:10;height:20" coordorigin="5819,-2454" coordsize="10,20">
              <v:shape style="position:absolute;left:5819;top:-2454;width:10;height:20" coordorigin="5819,-2454" coordsize="10,20" path="m5819,-2434l5828,-2434,5828,-2454,5819,-2454,5819,-2434xe" filled="true" fillcolor="#000000" stroked="false">
                <v:path arrowok="t"/>
                <v:fill type="solid"/>
              </v:shape>
            </v:group>
            <v:group style="position:absolute;left:5819;top:-2434;width:10;height:20" coordorigin="5819,-2434" coordsize="10,20">
              <v:shape style="position:absolute;left:5819;top:-2434;width:10;height:20" coordorigin="5819,-2434" coordsize="10,20" path="m5819,-2415l5828,-2415,5828,-2434,5819,-2434,5819,-2415xe" filled="true" fillcolor="#000000" stroked="false">
                <v:path arrowok="t"/>
                <v:fill type="solid"/>
              </v:shape>
            </v:group>
            <v:group style="position:absolute;left:5819;top:-2415;width:10;height:20" coordorigin="5819,-2415" coordsize="10,20">
              <v:shape style="position:absolute;left:5819;top:-2415;width:10;height:20" coordorigin="5819,-2415" coordsize="10,20" path="m5819,-2396l5828,-2396,5828,-2415,5819,-2415,5819,-2396xe" filled="true" fillcolor="#000000" stroked="false">
                <v:path arrowok="t"/>
                <v:fill type="solid"/>
              </v:shape>
            </v:group>
            <v:group style="position:absolute;left:5819;top:-2396;width:10;height:20" coordorigin="5819,-2396" coordsize="10,20">
              <v:shape style="position:absolute;left:5819;top:-2396;width:10;height:20" coordorigin="5819,-2396" coordsize="10,20" path="m5819,-2377l5828,-2377,5828,-2396,5819,-2396,5819,-2377xe" filled="true" fillcolor="#000000" stroked="false">
                <v:path arrowok="t"/>
                <v:fill type="solid"/>
              </v:shape>
            </v:group>
            <v:group style="position:absolute;left:5819;top:-2377;width:10;height:20" coordorigin="5819,-2377" coordsize="10,20">
              <v:shape style="position:absolute;left:5819;top:-2377;width:10;height:20" coordorigin="5819,-2377" coordsize="10,20" path="m5819,-2358l5828,-2358,5828,-2377,5819,-2377,5819,-2358xe" filled="true" fillcolor="#000000" stroked="false">
                <v:path arrowok="t"/>
                <v:fill type="solid"/>
              </v:shape>
            </v:group>
            <v:group style="position:absolute;left:5819;top:-2358;width:10;height:20" coordorigin="5819,-2358" coordsize="10,20">
              <v:shape style="position:absolute;left:5819;top:-2358;width:10;height:20" coordorigin="5819,-2358" coordsize="10,20" path="m5819,-2338l5828,-2338,5828,-2358,5819,-2358,5819,-2338xe" filled="true" fillcolor="#000000" stroked="false">
                <v:path arrowok="t"/>
                <v:fill type="solid"/>
              </v:shape>
            </v:group>
            <v:group style="position:absolute;left:5819;top:-2338;width:10;height:20" coordorigin="5819,-2338" coordsize="10,20">
              <v:shape style="position:absolute;left:5819;top:-2338;width:10;height:20" coordorigin="5819,-2338" coordsize="10,20" path="m5819,-2319l5828,-2319,5828,-2338,5819,-2338,5819,-2319xe" filled="true" fillcolor="#000000" stroked="false">
                <v:path arrowok="t"/>
                <v:fill type="solid"/>
              </v:shape>
            </v:group>
            <v:group style="position:absolute;left:5819;top:-2319;width:10;height:20" coordorigin="5819,-2319" coordsize="10,20">
              <v:shape style="position:absolute;left:5819;top:-2319;width:10;height:20" coordorigin="5819,-2319" coordsize="10,20" path="m5819,-2300l5828,-2300,5828,-2319,5819,-2319,5819,-2300xe" filled="true" fillcolor="#000000" stroked="false">
                <v:path arrowok="t"/>
                <v:fill type="solid"/>
              </v:shape>
            </v:group>
            <v:group style="position:absolute;left:5819;top:-2300;width:10;height:20" coordorigin="5819,-2300" coordsize="10,20">
              <v:shape style="position:absolute;left:5819;top:-2300;width:10;height:20" coordorigin="5819,-2300" coordsize="10,20" path="m5819,-2281l5828,-2281,5828,-2300,5819,-2300,5819,-2281xe" filled="true" fillcolor="#000000" stroked="false">
                <v:path arrowok="t"/>
                <v:fill type="solid"/>
              </v:shape>
            </v:group>
            <v:group style="position:absolute;left:5819;top:-2281;width:10;height:20" coordorigin="5819,-2281" coordsize="10,20">
              <v:shape style="position:absolute;left:5819;top:-2281;width:10;height:20" coordorigin="5819,-2281" coordsize="10,20" path="m5819,-2262l5828,-2262,5828,-2281,5819,-2281,5819,-2262xe" filled="true" fillcolor="#000000" stroked="false">
                <v:path arrowok="t"/>
                <v:fill type="solid"/>
              </v:shape>
            </v:group>
            <v:group style="position:absolute;left:5819;top:-2262;width:10;height:20" coordorigin="5819,-2262" coordsize="10,20">
              <v:shape style="position:absolute;left:5819;top:-2262;width:10;height:20" coordorigin="5819,-2262" coordsize="10,20" path="m5819,-2242l5828,-2242,5828,-2262,5819,-2262,5819,-2242xe" filled="true" fillcolor="#000000" stroked="false">
                <v:path arrowok="t"/>
                <v:fill type="solid"/>
              </v:shape>
            </v:group>
            <v:group style="position:absolute;left:5819;top:-2242;width:10;height:20" coordorigin="5819,-2242" coordsize="10,20">
              <v:shape style="position:absolute;left:5819;top:-2242;width:10;height:20" coordorigin="5819,-2242" coordsize="10,20" path="m5819,-2223l5828,-2223,5828,-2242,5819,-2242,5819,-2223xe" filled="true" fillcolor="#000000" stroked="false">
                <v:path arrowok="t"/>
                <v:fill type="solid"/>
              </v:shape>
            </v:group>
            <v:group style="position:absolute;left:5819;top:-2223;width:10;height:20" coordorigin="5819,-2223" coordsize="10,20">
              <v:shape style="position:absolute;left:5819;top:-2223;width:10;height:20" coordorigin="5819,-2223" coordsize="10,20" path="m5819,-2204l5828,-2204,5828,-2223,5819,-2223,5819,-2204xe" filled="true" fillcolor="#000000" stroked="false">
                <v:path arrowok="t"/>
                <v:fill type="solid"/>
              </v:shape>
            </v:group>
            <v:group style="position:absolute;left:5819;top:-2204;width:10;height:20" coordorigin="5819,-2204" coordsize="10,20">
              <v:shape style="position:absolute;left:5819;top:-2204;width:10;height:20" coordorigin="5819,-2204" coordsize="10,20" path="m5819,-2185l5828,-2185,5828,-2204,5819,-2204,5819,-2185xe" filled="true" fillcolor="#000000" stroked="false">
                <v:path arrowok="t"/>
                <v:fill type="solid"/>
              </v:shape>
            </v:group>
            <v:group style="position:absolute;left:5819;top:-2185;width:10;height:20" coordorigin="5819,-2185" coordsize="10,20">
              <v:shape style="position:absolute;left:5819;top:-2185;width:10;height:20" coordorigin="5819,-2185" coordsize="10,20" path="m5819,-2166l5828,-2166,5828,-2185,5819,-2185,5819,-2166xe" filled="true" fillcolor="#000000" stroked="false">
                <v:path arrowok="t"/>
                <v:fill type="solid"/>
              </v:shape>
            </v:group>
            <v:group style="position:absolute;left:5819;top:-2103;width:10;height:20" coordorigin="5819,-2103" coordsize="10,20">
              <v:shape style="position:absolute;left:5819;top:-2103;width:10;height:20" coordorigin="5819,-2103" coordsize="10,20" path="m5819,-2084l5828,-2084,5828,-2103,5819,-2103,5819,-2084xe" filled="true" fillcolor="#000000" stroked="false">
                <v:path arrowok="t"/>
                <v:fill type="solid"/>
              </v:shape>
            </v:group>
            <v:group style="position:absolute;left:5819;top:-2084;width:10;height:20" coordorigin="5819,-2084" coordsize="10,20">
              <v:shape style="position:absolute;left:5819;top:-2084;width:10;height:20" coordorigin="5819,-2084" coordsize="10,20" path="m5819,-2065l5828,-2065,5828,-2084,5819,-2084,5819,-2065xe" filled="true" fillcolor="#000000" stroked="false">
                <v:path arrowok="t"/>
                <v:fill type="solid"/>
              </v:shape>
            </v:group>
            <v:group style="position:absolute;left:5819;top:-2065;width:10;height:20" coordorigin="5819,-2065" coordsize="10,20">
              <v:shape style="position:absolute;left:5819;top:-2065;width:10;height:20" coordorigin="5819,-2065" coordsize="10,20" path="m5819,-2046l5828,-2046,5828,-2065,5819,-2065,5819,-2046xe" filled="true" fillcolor="#000000" stroked="false">
                <v:path arrowok="t"/>
                <v:fill type="solid"/>
              </v:shape>
            </v:group>
            <v:group style="position:absolute;left:5819;top:-2046;width:10;height:20" coordorigin="5819,-2046" coordsize="10,20">
              <v:shape style="position:absolute;left:5819;top:-2046;width:10;height:20" coordorigin="5819,-2046" coordsize="10,20" path="m5819,-2026l5828,-2026,5828,-2046,5819,-2046,5819,-2026xe" filled="true" fillcolor="#000000" stroked="false">
                <v:path arrowok="t"/>
                <v:fill type="solid"/>
              </v:shape>
            </v:group>
            <v:group style="position:absolute;left:5819;top:-2026;width:10;height:20" coordorigin="5819,-2026" coordsize="10,20">
              <v:shape style="position:absolute;left:5819;top:-2026;width:10;height:20" coordorigin="5819,-2026" coordsize="10,20" path="m5819,-2007l5828,-2007,5828,-2026,5819,-2026,5819,-2007xe" filled="true" fillcolor="#000000" stroked="false">
                <v:path arrowok="t"/>
                <v:fill type="solid"/>
              </v:shape>
            </v:group>
            <v:group style="position:absolute;left:5819;top:-2007;width:10;height:20" coordorigin="5819,-2007" coordsize="10,20">
              <v:shape style="position:absolute;left:5819;top:-2007;width:10;height:20" coordorigin="5819,-2007" coordsize="10,20" path="m5819,-1988l5828,-1988,5828,-2007,5819,-2007,5819,-1988xe" filled="true" fillcolor="#000000" stroked="false">
                <v:path arrowok="t"/>
                <v:fill type="solid"/>
              </v:shape>
            </v:group>
            <v:group style="position:absolute;left:5819;top:-1988;width:10;height:20" coordorigin="5819,-1988" coordsize="10,20">
              <v:shape style="position:absolute;left:5819;top:-1988;width:10;height:20" coordorigin="5819,-1988" coordsize="10,20" path="m5819,-1969l5828,-1969,5828,-1988,5819,-1988,5819,-1969xe" filled="true" fillcolor="#000000" stroked="false">
                <v:path arrowok="t"/>
                <v:fill type="solid"/>
              </v:shape>
            </v:group>
            <v:group style="position:absolute;left:5819;top:-1969;width:10;height:20" coordorigin="5819,-1969" coordsize="10,20">
              <v:shape style="position:absolute;left:5819;top:-1969;width:10;height:20" coordorigin="5819,-1969" coordsize="10,20" path="m5819,-1950l5828,-1950,5828,-1969,5819,-1969,5819,-1950xe" filled="true" fillcolor="#000000" stroked="false">
                <v:path arrowok="t"/>
                <v:fill type="solid"/>
              </v:shape>
            </v:group>
            <v:group style="position:absolute;left:5819;top:-1950;width:10;height:20" coordorigin="5819,-1950" coordsize="10,20">
              <v:shape style="position:absolute;left:5819;top:-1950;width:10;height:20" coordorigin="5819,-1950" coordsize="10,20" path="m5819,-1930l5828,-1930,5828,-1950,5819,-1950,5819,-1930xe" filled="true" fillcolor="#000000" stroked="false">
                <v:path arrowok="t"/>
                <v:fill type="solid"/>
              </v:shape>
            </v:group>
            <v:group style="position:absolute;left:5819;top:-1930;width:10;height:20" coordorigin="5819,-1930" coordsize="10,20">
              <v:shape style="position:absolute;left:5819;top:-1930;width:10;height:20" coordorigin="5819,-1930" coordsize="10,20" path="m5819,-1911l5828,-1911,5828,-1930,5819,-1930,5819,-1911xe" filled="true" fillcolor="#000000" stroked="false">
                <v:path arrowok="t"/>
                <v:fill type="solid"/>
              </v:shape>
            </v:group>
            <v:group style="position:absolute;left:5819;top:-1911;width:10;height:20" coordorigin="5819,-1911" coordsize="10,20">
              <v:shape style="position:absolute;left:5819;top:-1911;width:10;height:20" coordorigin="5819,-1911" coordsize="10,20" path="m5819,-1892l5828,-1892,5828,-1911,5819,-1911,5819,-1892xe" filled="true" fillcolor="#000000" stroked="false">
                <v:path arrowok="t"/>
                <v:fill type="solid"/>
              </v:shape>
            </v:group>
            <v:group style="position:absolute;left:5819;top:-1892;width:10;height:20" coordorigin="5819,-1892" coordsize="10,20">
              <v:shape style="position:absolute;left:5819;top:-1892;width:10;height:20" coordorigin="5819,-1892" coordsize="10,20" path="m5819,-1873l5828,-1873,5828,-1892,5819,-1892,5819,-1873xe" filled="true" fillcolor="#000000" stroked="false">
                <v:path arrowok="t"/>
                <v:fill type="solid"/>
              </v:shape>
            </v:group>
            <v:group style="position:absolute;left:5819;top:-1873;width:10;height:20" coordorigin="5819,-1873" coordsize="10,20">
              <v:shape style="position:absolute;left:5819;top:-1873;width:10;height:20" coordorigin="5819,-1873" coordsize="10,20" path="m5819,-1854l5828,-1854,5828,-1873,5819,-1873,5819,-1854xe" filled="true" fillcolor="#000000" stroked="false">
                <v:path arrowok="t"/>
                <v:fill type="solid"/>
              </v:shape>
            </v:group>
            <v:group style="position:absolute;left:5819;top:-1854;width:10;height:20" coordorigin="5819,-1854" coordsize="10,20">
              <v:shape style="position:absolute;left:5819;top:-1854;width:10;height:20" coordorigin="5819,-1854" coordsize="10,20" path="m5819,-1834l5828,-1834,5828,-1854,5819,-1854,5819,-1834xe" filled="true" fillcolor="#000000" stroked="false">
                <v:path arrowok="t"/>
                <v:fill type="solid"/>
              </v:shape>
            </v:group>
            <v:group style="position:absolute;left:5819;top:-1834;width:10;height:20" coordorigin="5819,-1834" coordsize="10,20">
              <v:shape style="position:absolute;left:5819;top:-1834;width:10;height:20" coordorigin="5819,-1834" coordsize="10,20" path="m5819,-1815l5828,-1815,5828,-1834,5819,-1834,5819,-1815xe" filled="true" fillcolor="#000000" stroked="false">
                <v:path arrowok="t"/>
                <v:fill type="solid"/>
              </v:shape>
            </v:group>
            <v:group style="position:absolute;left:5819;top:-1753;width:10;height:20" coordorigin="5819,-1753" coordsize="10,20">
              <v:shape style="position:absolute;left:5819;top:-1753;width:10;height:20" coordorigin="5819,-1753" coordsize="10,20" path="m5819,-1734l5828,-1734,5828,-1753,5819,-1753,5819,-1734xe" filled="true" fillcolor="#000000" stroked="false">
                <v:path arrowok="t"/>
                <v:fill type="solid"/>
              </v:shape>
            </v:group>
            <v:group style="position:absolute;left:5819;top:-1734;width:10;height:20" coordorigin="5819,-1734" coordsize="10,20">
              <v:shape style="position:absolute;left:5819;top:-1734;width:10;height:20" coordorigin="5819,-1734" coordsize="10,20" path="m5819,-1714l5828,-1714,5828,-1734,5819,-1734,5819,-1714xe" filled="true" fillcolor="#000000" stroked="false">
                <v:path arrowok="t"/>
                <v:fill type="solid"/>
              </v:shape>
            </v:group>
            <v:group style="position:absolute;left:5819;top:-1714;width:10;height:20" coordorigin="5819,-1714" coordsize="10,20">
              <v:shape style="position:absolute;left:5819;top:-1714;width:10;height:20" coordorigin="5819,-1714" coordsize="10,20" path="m5819,-1695l5828,-1695,5828,-1714,5819,-1714,5819,-1695xe" filled="true" fillcolor="#000000" stroked="false">
                <v:path arrowok="t"/>
                <v:fill type="solid"/>
              </v:shape>
            </v:group>
            <v:group style="position:absolute;left:5819;top:-1695;width:10;height:20" coordorigin="5819,-1695" coordsize="10,20">
              <v:shape style="position:absolute;left:5819;top:-1695;width:10;height:20" coordorigin="5819,-1695" coordsize="10,20" path="m5819,-1676l5828,-1676,5828,-1695,5819,-1695,5819,-1676xe" filled="true" fillcolor="#000000" stroked="false">
                <v:path arrowok="t"/>
                <v:fill type="solid"/>
              </v:shape>
            </v:group>
            <v:group style="position:absolute;left:5819;top:-1676;width:10;height:20" coordorigin="5819,-1676" coordsize="10,20">
              <v:shape style="position:absolute;left:5819;top:-1676;width:10;height:20" coordorigin="5819,-1676" coordsize="10,20" path="m5819,-1657l5828,-1657,5828,-1676,5819,-1676,5819,-1657xe" filled="true" fillcolor="#000000" stroked="false">
                <v:path arrowok="t"/>
                <v:fill type="solid"/>
              </v:shape>
            </v:group>
            <v:group style="position:absolute;left:5819;top:-1657;width:10;height:20" coordorigin="5819,-1657" coordsize="10,20">
              <v:shape style="position:absolute;left:5819;top:-1657;width:10;height:20" coordorigin="5819,-1657" coordsize="10,20" path="m5819,-1638l5828,-1638,5828,-1657,5819,-1657,5819,-1638xe" filled="true" fillcolor="#000000" stroked="false">
                <v:path arrowok="t"/>
                <v:fill type="solid"/>
              </v:shape>
            </v:group>
            <v:group style="position:absolute;left:5819;top:-1638;width:10;height:20" coordorigin="5819,-1638" coordsize="10,20">
              <v:shape style="position:absolute;left:5819;top:-1638;width:10;height:20" coordorigin="5819,-1638" coordsize="10,20" path="m5819,-1618l5828,-1618,5828,-1638,5819,-1638,5819,-1618xe" filled="true" fillcolor="#000000" stroked="false">
                <v:path arrowok="t"/>
                <v:fill type="solid"/>
              </v:shape>
            </v:group>
            <v:group style="position:absolute;left:5819;top:-1618;width:10;height:20" coordorigin="5819,-1618" coordsize="10,20">
              <v:shape style="position:absolute;left:5819;top:-1618;width:10;height:20" coordorigin="5819,-1618" coordsize="10,20" path="m5819,-1599l5828,-1599,5828,-1618,5819,-1618,5819,-1599xe" filled="true" fillcolor="#000000" stroked="false">
                <v:path arrowok="t"/>
                <v:fill type="solid"/>
              </v:shape>
            </v:group>
            <v:group style="position:absolute;left:5819;top:-1599;width:10;height:20" coordorigin="5819,-1599" coordsize="10,20">
              <v:shape style="position:absolute;left:5819;top:-1599;width:10;height:20" coordorigin="5819,-1599" coordsize="10,20" path="m5819,-1580l5828,-1580,5828,-1599,5819,-1599,5819,-1580xe" filled="true" fillcolor="#000000" stroked="false">
                <v:path arrowok="t"/>
                <v:fill type="solid"/>
              </v:shape>
            </v:group>
            <v:group style="position:absolute;left:5819;top:-1580;width:10;height:20" coordorigin="5819,-1580" coordsize="10,20">
              <v:shape style="position:absolute;left:5819;top:-1580;width:10;height:20" coordorigin="5819,-1580" coordsize="10,20" path="m5819,-1561l5828,-1561,5828,-1580,5819,-1580,5819,-1561xe" filled="true" fillcolor="#000000" stroked="false">
                <v:path arrowok="t"/>
                <v:fill type="solid"/>
              </v:shape>
            </v:group>
            <v:group style="position:absolute;left:5819;top:-1561;width:10;height:20" coordorigin="5819,-1561" coordsize="10,20">
              <v:shape style="position:absolute;left:5819;top:-1561;width:10;height:20" coordorigin="5819,-1561" coordsize="10,20" path="m5819,-1542l5828,-1542,5828,-1561,5819,-1561,5819,-1542xe" filled="true" fillcolor="#000000" stroked="false">
                <v:path arrowok="t"/>
                <v:fill type="solid"/>
              </v:shape>
            </v:group>
            <v:group style="position:absolute;left:5819;top:-1542;width:10;height:20" coordorigin="5819,-1542" coordsize="10,20">
              <v:shape style="position:absolute;left:5819;top:-1542;width:10;height:20" coordorigin="5819,-1542" coordsize="10,20" path="m5819,-1522l5828,-1522,5828,-1542,5819,-1542,5819,-1522xe" filled="true" fillcolor="#000000" stroked="false">
                <v:path arrowok="t"/>
                <v:fill type="solid"/>
              </v:shape>
            </v:group>
            <v:group style="position:absolute;left:5819;top:-1522;width:10;height:20" coordorigin="5819,-1522" coordsize="10,20">
              <v:shape style="position:absolute;left:5819;top:-1522;width:10;height:20" coordorigin="5819,-1522" coordsize="10,20" path="m5819,-1503l5828,-1503,5828,-1522,5819,-1522,5819,-1503xe" filled="true" fillcolor="#000000" stroked="false">
                <v:path arrowok="t"/>
                <v:fill type="solid"/>
              </v:shape>
            </v:group>
            <v:group style="position:absolute;left:5819;top:-1503;width:10;height:20" coordorigin="5819,-1503" coordsize="10,20">
              <v:shape style="position:absolute;left:5819;top:-1503;width:10;height:20" coordorigin="5819,-1503" coordsize="10,20" path="m5819,-1484l5828,-1484,5828,-1503,5819,-1503,5819,-1484xe" filled="true" fillcolor="#000000" stroked="false">
                <v:path arrowok="t"/>
                <v:fill type="solid"/>
              </v:shape>
            </v:group>
            <v:group style="position:absolute;left:5819;top:-1484;width:10;height:20" coordorigin="5819,-1484" coordsize="10,20">
              <v:shape style="position:absolute;left:5819;top:-1484;width:10;height:20" coordorigin="5819,-1484" coordsize="10,20" path="m5819,-1465l5828,-1465,5828,-1484,5819,-1484,5819,-1465xe" filled="true" fillcolor="#000000" stroked="false">
                <v:path arrowok="t"/>
                <v:fill type="solid"/>
              </v:shape>
            </v:group>
            <v:group style="position:absolute;left:5819;top:-1402;width:10;height:20" coordorigin="5819,-1402" coordsize="10,20">
              <v:shape style="position:absolute;left:5819;top:-1402;width:10;height:20" coordorigin="5819,-1402" coordsize="10,20" path="m5819,-1383l5828,-1383,5828,-1402,5819,-1402,5819,-1383xe" filled="true" fillcolor="#000000" stroked="false">
                <v:path arrowok="t"/>
                <v:fill type="solid"/>
              </v:shape>
            </v:group>
            <v:group style="position:absolute;left:5819;top:-1383;width:10;height:20" coordorigin="5819,-1383" coordsize="10,20">
              <v:shape style="position:absolute;left:5819;top:-1383;width:10;height:20" coordorigin="5819,-1383" coordsize="10,20" path="m5819,-1363l5828,-1363,5828,-1383,5819,-1383,5819,-1363xe" filled="true" fillcolor="#000000" stroked="false">
                <v:path arrowok="t"/>
                <v:fill type="solid"/>
              </v:shape>
            </v:group>
            <v:group style="position:absolute;left:5819;top:-1363;width:10;height:20" coordorigin="5819,-1363" coordsize="10,20">
              <v:shape style="position:absolute;left:5819;top:-1363;width:10;height:20" coordorigin="5819,-1363" coordsize="10,20" path="m5819,-1344l5828,-1344,5828,-1363,5819,-1363,5819,-1344xe" filled="true" fillcolor="#000000" stroked="false">
                <v:path arrowok="t"/>
                <v:fill type="solid"/>
              </v:shape>
            </v:group>
            <v:group style="position:absolute;left:5819;top:-1344;width:10;height:20" coordorigin="5819,-1344" coordsize="10,20">
              <v:shape style="position:absolute;left:5819;top:-1344;width:10;height:20" coordorigin="5819,-1344" coordsize="10,20" path="m5819,-1325l5828,-1325,5828,-1344,5819,-1344,5819,-1325xe" filled="true" fillcolor="#000000" stroked="false">
                <v:path arrowok="t"/>
                <v:fill type="solid"/>
              </v:shape>
            </v:group>
            <v:group style="position:absolute;left:5819;top:-1325;width:10;height:20" coordorigin="5819,-1325" coordsize="10,20">
              <v:shape style="position:absolute;left:5819;top:-1325;width:10;height:20" coordorigin="5819,-1325" coordsize="10,20" path="m5819,-1306l5828,-1306,5828,-1325,5819,-1325,5819,-1306xe" filled="true" fillcolor="#000000" stroked="false">
                <v:path arrowok="t"/>
                <v:fill type="solid"/>
              </v:shape>
            </v:group>
            <v:group style="position:absolute;left:5819;top:-1306;width:10;height:20" coordorigin="5819,-1306" coordsize="10,20">
              <v:shape style="position:absolute;left:5819;top:-1306;width:10;height:20" coordorigin="5819,-1306" coordsize="10,20" path="m5819,-1287l5828,-1287,5828,-1306,5819,-1306,5819,-1287xe" filled="true" fillcolor="#000000" stroked="false">
                <v:path arrowok="t"/>
                <v:fill type="solid"/>
              </v:shape>
            </v:group>
            <v:group style="position:absolute;left:5819;top:-1287;width:10;height:20" coordorigin="5819,-1287" coordsize="10,20">
              <v:shape style="position:absolute;left:5819;top:-1287;width:10;height:20" coordorigin="5819,-1287" coordsize="10,20" path="m5819,-1267l5828,-1267,5828,-1287,5819,-1287,5819,-1267xe" filled="true" fillcolor="#000000" stroked="false">
                <v:path arrowok="t"/>
                <v:fill type="solid"/>
              </v:shape>
            </v:group>
            <v:group style="position:absolute;left:5819;top:-1267;width:10;height:20" coordorigin="5819,-1267" coordsize="10,20">
              <v:shape style="position:absolute;left:5819;top:-1267;width:10;height:20" coordorigin="5819,-1267" coordsize="10,20" path="m5819,-1248l5828,-1248,5828,-1267,5819,-1267,5819,-1248xe" filled="true" fillcolor="#000000" stroked="false">
                <v:path arrowok="t"/>
                <v:fill type="solid"/>
              </v:shape>
            </v:group>
            <v:group style="position:absolute;left:5819;top:-1248;width:10;height:20" coordorigin="5819,-1248" coordsize="10,20">
              <v:shape style="position:absolute;left:5819;top:-1248;width:10;height:20" coordorigin="5819,-1248" coordsize="10,20" path="m5819,-1229l5828,-1229,5828,-1248,5819,-1248,5819,-1229xe" filled="true" fillcolor="#000000" stroked="false">
                <v:path arrowok="t"/>
                <v:fill type="solid"/>
              </v:shape>
            </v:group>
            <v:group style="position:absolute;left:5819;top:-1229;width:10;height:20" coordorigin="5819,-1229" coordsize="10,20">
              <v:shape style="position:absolute;left:5819;top:-1229;width:10;height:20" coordorigin="5819,-1229" coordsize="10,20" path="m5819,-1210l5828,-1210,5828,-1229,5819,-1229,5819,-1210xe" filled="true" fillcolor="#000000" stroked="false">
                <v:path arrowok="t"/>
                <v:fill type="solid"/>
              </v:shape>
            </v:group>
            <v:group style="position:absolute;left:5819;top:-1210;width:10;height:20" coordorigin="5819,-1210" coordsize="10,20">
              <v:shape style="position:absolute;left:5819;top:-1210;width:10;height:20" coordorigin="5819,-1210" coordsize="10,20" path="m5819,-1191l5828,-1191,5828,-1210,5819,-1210,5819,-1191xe" filled="true" fillcolor="#000000" stroked="false">
                <v:path arrowok="t"/>
                <v:fill type="solid"/>
              </v:shape>
            </v:group>
            <v:group style="position:absolute;left:5819;top:-1191;width:10;height:20" coordorigin="5819,-1191" coordsize="10,20">
              <v:shape style="position:absolute;left:5819;top:-1191;width:10;height:20" coordorigin="5819,-1191" coordsize="10,20" path="m5819,-1171l5828,-1171,5828,-1191,5819,-1191,5819,-1171xe" filled="true" fillcolor="#000000" stroked="false">
                <v:path arrowok="t"/>
                <v:fill type="solid"/>
              </v:shape>
            </v:group>
            <v:group style="position:absolute;left:5819;top:-1171;width:10;height:20" coordorigin="5819,-1171" coordsize="10,20">
              <v:shape style="position:absolute;left:5819;top:-1171;width:10;height:20" coordorigin="5819,-1171" coordsize="10,20" path="m5819,-1152l5828,-1152,5828,-1171,5819,-1171,5819,-1152xe" filled="true" fillcolor="#000000" stroked="false">
                <v:path arrowok="t"/>
                <v:fill type="solid"/>
              </v:shape>
            </v:group>
            <v:group style="position:absolute;left:5819;top:-1152;width:10;height:20" coordorigin="5819,-1152" coordsize="10,20">
              <v:shape style="position:absolute;left:5819;top:-1152;width:10;height:20" coordorigin="5819,-1152" coordsize="10,20" path="m5819,-1133l5828,-1133,5828,-1152,5819,-1152,5819,-1133xe" filled="true" fillcolor="#000000" stroked="false">
                <v:path arrowok="t"/>
                <v:fill type="solid"/>
              </v:shape>
            </v:group>
            <v:group style="position:absolute;left:5819;top:-1133;width:10;height:20" coordorigin="5819,-1133" coordsize="10,20">
              <v:shape style="position:absolute;left:5819;top:-1133;width:10;height:20" coordorigin="5819,-1133" coordsize="10,20" path="m5819,-1114l5828,-1114,5828,-1133,5819,-1133,5819,-1114xe" filled="true" fillcolor="#000000" stroked="false">
                <v:path arrowok="t"/>
                <v:fill type="solid"/>
              </v:shape>
            </v:group>
            <v:group style="position:absolute;left:5819;top:-1051;width:10;height:20" coordorigin="5819,-1051" coordsize="10,20">
              <v:shape style="position:absolute;left:5819;top:-1051;width:10;height:20" coordorigin="5819,-1051" coordsize="10,20" path="m5819,-1032l5828,-1032,5828,-1051,5819,-1051,5819,-1032xe" filled="true" fillcolor="#000000" stroked="false">
                <v:path arrowok="t"/>
                <v:fill type="solid"/>
              </v:shape>
            </v:group>
            <v:group style="position:absolute;left:5819;top:-1032;width:10;height:20" coordorigin="5819,-1032" coordsize="10,20">
              <v:shape style="position:absolute;left:5819;top:-1032;width:10;height:20" coordorigin="5819,-1032" coordsize="10,20" path="m5819,-1013l5828,-1013,5828,-1032,5819,-1032,5819,-1013xe" filled="true" fillcolor="#000000" stroked="false">
                <v:path arrowok="t"/>
                <v:fill type="solid"/>
              </v:shape>
            </v:group>
            <v:group style="position:absolute;left:5819;top:-1013;width:10;height:20" coordorigin="5819,-1013" coordsize="10,20">
              <v:shape style="position:absolute;left:5819;top:-1013;width:10;height:20" coordorigin="5819,-1013" coordsize="10,20" path="m5819,-994l5828,-994,5828,-1013,5819,-1013,5819,-994xe" filled="true" fillcolor="#000000" stroked="false">
                <v:path arrowok="t"/>
                <v:fill type="solid"/>
              </v:shape>
            </v:group>
            <v:group style="position:absolute;left:5819;top:-994;width:10;height:20" coordorigin="5819,-994" coordsize="10,20">
              <v:shape style="position:absolute;left:5819;top:-994;width:10;height:20" coordorigin="5819,-994" coordsize="10,20" path="m5819,-975l5828,-975,5828,-994,5819,-994,5819,-975xe" filled="true" fillcolor="#000000" stroked="false">
                <v:path arrowok="t"/>
                <v:fill type="solid"/>
              </v:shape>
            </v:group>
            <v:group style="position:absolute;left:5819;top:-975;width:10;height:20" coordorigin="5819,-975" coordsize="10,20">
              <v:shape style="position:absolute;left:5819;top:-975;width:10;height:20" coordorigin="5819,-975" coordsize="10,20" path="m5819,-955l5828,-955,5828,-975,5819,-975,5819,-955xe" filled="true" fillcolor="#000000" stroked="false">
                <v:path arrowok="t"/>
                <v:fill type="solid"/>
              </v:shape>
            </v:group>
            <v:group style="position:absolute;left:5819;top:-955;width:10;height:20" coordorigin="5819,-955" coordsize="10,20">
              <v:shape style="position:absolute;left:5819;top:-955;width:10;height:20" coordorigin="5819,-955" coordsize="10,20" path="m5819,-936l5828,-936,5828,-955,5819,-955,5819,-936xe" filled="true" fillcolor="#000000" stroked="false">
                <v:path arrowok="t"/>
                <v:fill type="solid"/>
              </v:shape>
            </v:group>
            <v:group style="position:absolute;left:5819;top:-936;width:10;height:20" coordorigin="5819,-936" coordsize="10,20">
              <v:shape style="position:absolute;left:5819;top:-936;width:10;height:20" coordorigin="5819,-936" coordsize="10,20" path="m5819,-917l5828,-917,5828,-936,5819,-936,5819,-917xe" filled="true" fillcolor="#000000" stroked="false">
                <v:path arrowok="t"/>
                <v:fill type="solid"/>
              </v:shape>
            </v:group>
            <v:group style="position:absolute;left:5819;top:-917;width:10;height:20" coordorigin="5819,-917" coordsize="10,20">
              <v:shape style="position:absolute;left:5819;top:-917;width:10;height:20" coordorigin="5819,-917" coordsize="10,20" path="m5819,-898l5828,-898,5828,-917,5819,-917,5819,-898xe" filled="true" fillcolor="#000000" stroked="false">
                <v:path arrowok="t"/>
                <v:fill type="solid"/>
              </v:shape>
            </v:group>
            <v:group style="position:absolute;left:5819;top:-898;width:10;height:20" coordorigin="5819,-898" coordsize="10,20">
              <v:shape style="position:absolute;left:5819;top:-898;width:10;height:20" coordorigin="5819,-898" coordsize="10,20" path="m5819,-879l5828,-879,5828,-898,5819,-898,5819,-879xe" filled="true" fillcolor="#000000" stroked="false">
                <v:path arrowok="t"/>
                <v:fill type="solid"/>
              </v:shape>
            </v:group>
            <v:group style="position:absolute;left:5819;top:-879;width:10;height:20" coordorigin="5819,-879" coordsize="10,20">
              <v:shape style="position:absolute;left:5819;top:-879;width:10;height:20" coordorigin="5819,-879" coordsize="10,20" path="m5819,-859l5828,-859,5828,-879,5819,-879,5819,-859xe" filled="true" fillcolor="#000000" stroked="false">
                <v:path arrowok="t"/>
                <v:fill type="solid"/>
              </v:shape>
            </v:group>
            <v:group style="position:absolute;left:5819;top:-859;width:10;height:20" coordorigin="5819,-859" coordsize="10,20">
              <v:shape style="position:absolute;left:5819;top:-859;width:10;height:20" coordorigin="5819,-859" coordsize="10,20" path="m5819,-840l5828,-840,5828,-859,5819,-859,5819,-840xe" filled="true" fillcolor="#000000" stroked="false">
                <v:path arrowok="t"/>
                <v:fill type="solid"/>
              </v:shape>
            </v:group>
            <v:group style="position:absolute;left:5819;top:-840;width:10;height:20" coordorigin="5819,-840" coordsize="10,20">
              <v:shape style="position:absolute;left:5819;top:-840;width:10;height:20" coordorigin="5819,-840" coordsize="10,20" path="m5819,-821l5828,-821,5828,-840,5819,-840,5819,-821xe" filled="true" fillcolor="#000000" stroked="false">
                <v:path arrowok="t"/>
                <v:fill type="solid"/>
              </v:shape>
            </v:group>
            <v:group style="position:absolute;left:5819;top:-821;width:10;height:20" coordorigin="5819,-821" coordsize="10,20">
              <v:shape style="position:absolute;left:5819;top:-821;width:10;height:20" coordorigin="5819,-821" coordsize="10,20" path="m5819,-802l5828,-802,5828,-821,5819,-821,5819,-802xe" filled="true" fillcolor="#000000" stroked="false">
                <v:path arrowok="t"/>
                <v:fill type="solid"/>
              </v:shape>
            </v:group>
            <v:group style="position:absolute;left:5819;top:-802;width:10;height:20" coordorigin="5819,-802" coordsize="10,20">
              <v:shape style="position:absolute;left:5819;top:-802;width:10;height:20" coordorigin="5819,-802" coordsize="10,20" path="m5819,-783l5828,-783,5828,-802,5819,-802,5819,-783xe" filled="true" fillcolor="#000000" stroked="false">
                <v:path arrowok="t"/>
                <v:fill type="solid"/>
              </v:shape>
            </v:group>
            <v:group style="position:absolute;left:5819;top:-783;width:10;height:20" coordorigin="5819,-783" coordsize="10,20">
              <v:shape style="position:absolute;left:5819;top:-783;width:10;height:20" coordorigin="5819,-783" coordsize="10,20" path="m5819,-763l5828,-763,5828,-783,5819,-783,5819,-763xe" filled="true" fillcolor="#000000" stroked="false">
                <v:path arrowok="t"/>
                <v:fill type="solid"/>
              </v:shape>
            </v:group>
            <v:group style="position:absolute;left:5819;top:-703;width:10;height:20" coordorigin="5819,-703" coordsize="10,20">
              <v:shape style="position:absolute;left:5819;top:-703;width:10;height:20" coordorigin="5819,-703" coordsize="10,20" path="m5819,-684l5828,-684,5828,-703,5819,-703,5819,-684xe" filled="true" fillcolor="#000000" stroked="false">
                <v:path arrowok="t"/>
                <v:fill type="solid"/>
              </v:shape>
            </v:group>
            <v:group style="position:absolute;left:5819;top:-684;width:10;height:20" coordorigin="5819,-684" coordsize="10,20">
              <v:shape style="position:absolute;left:5819;top:-684;width:10;height:20" coordorigin="5819,-684" coordsize="10,20" path="m5819,-665l5828,-665,5828,-684,5819,-684,5819,-665xe" filled="true" fillcolor="#000000" stroked="false">
                <v:path arrowok="t"/>
                <v:fill type="solid"/>
              </v:shape>
            </v:group>
            <v:group style="position:absolute;left:5819;top:-665;width:10;height:20" coordorigin="5819,-665" coordsize="10,20">
              <v:shape style="position:absolute;left:5819;top:-665;width:10;height:20" coordorigin="5819,-665" coordsize="10,20" path="m5819,-646l5828,-646,5828,-665,5819,-665,5819,-646xe" filled="true" fillcolor="#000000" stroked="false">
                <v:path arrowok="t"/>
                <v:fill type="solid"/>
              </v:shape>
            </v:group>
            <v:group style="position:absolute;left:5819;top:-646;width:10;height:20" coordorigin="5819,-646" coordsize="10,20">
              <v:shape style="position:absolute;left:5819;top:-646;width:10;height:20" coordorigin="5819,-646" coordsize="10,20" path="m5819,-627l5828,-627,5828,-646,5819,-646,5819,-627xe" filled="true" fillcolor="#000000" stroked="false">
                <v:path arrowok="t"/>
                <v:fill type="solid"/>
              </v:shape>
            </v:group>
            <v:group style="position:absolute;left:5819;top:-627;width:10;height:20" coordorigin="5819,-627" coordsize="10,20">
              <v:shape style="position:absolute;left:5819;top:-627;width:10;height:20" coordorigin="5819,-627" coordsize="10,20" path="m5819,-607l5828,-607,5828,-627,5819,-627,5819,-607xe" filled="true" fillcolor="#000000" stroked="false">
                <v:path arrowok="t"/>
                <v:fill type="solid"/>
              </v:shape>
            </v:group>
            <v:group style="position:absolute;left:5819;top:-607;width:10;height:20" coordorigin="5819,-607" coordsize="10,20">
              <v:shape style="position:absolute;left:5819;top:-607;width:10;height:20" coordorigin="5819,-607" coordsize="10,20" path="m5819,-588l5828,-588,5828,-607,5819,-607,5819,-588xe" filled="true" fillcolor="#000000" stroked="false">
                <v:path arrowok="t"/>
                <v:fill type="solid"/>
              </v:shape>
            </v:group>
            <v:group style="position:absolute;left:5819;top:-588;width:10;height:20" coordorigin="5819,-588" coordsize="10,20">
              <v:shape style="position:absolute;left:5819;top:-588;width:10;height:20" coordorigin="5819,-588" coordsize="10,20" path="m5819,-569l5828,-569,5828,-588,5819,-588,5819,-569xe" filled="true" fillcolor="#000000" stroked="false">
                <v:path arrowok="t"/>
                <v:fill type="solid"/>
              </v:shape>
            </v:group>
            <v:group style="position:absolute;left:5819;top:-569;width:10;height:20" coordorigin="5819,-569" coordsize="10,20">
              <v:shape style="position:absolute;left:5819;top:-569;width:10;height:20" coordorigin="5819,-569" coordsize="10,20" path="m5819,-550l5828,-550,5828,-569,5819,-569,5819,-550xe" filled="true" fillcolor="#000000" stroked="false">
                <v:path arrowok="t"/>
                <v:fill type="solid"/>
              </v:shape>
            </v:group>
            <v:group style="position:absolute;left:5819;top:-550;width:10;height:20" coordorigin="5819,-550" coordsize="10,20">
              <v:shape style="position:absolute;left:5819;top:-550;width:10;height:20" coordorigin="5819,-550" coordsize="10,20" path="m5819,-531l5828,-531,5828,-550,5819,-550,5819,-531xe" filled="true" fillcolor="#000000" stroked="false">
                <v:path arrowok="t"/>
                <v:fill type="solid"/>
              </v:shape>
            </v:group>
            <v:group style="position:absolute;left:5819;top:-531;width:10;height:20" coordorigin="5819,-531" coordsize="10,20">
              <v:shape style="position:absolute;left:5819;top:-531;width:10;height:20" coordorigin="5819,-531" coordsize="10,20" path="m5819,-511l5828,-511,5828,-531,5819,-531,5819,-511xe" filled="true" fillcolor="#000000" stroked="false">
                <v:path arrowok="t"/>
                <v:fill type="solid"/>
              </v:shape>
            </v:group>
            <v:group style="position:absolute;left:5819;top:-511;width:10;height:20" coordorigin="5819,-511" coordsize="10,20">
              <v:shape style="position:absolute;left:5819;top:-511;width:10;height:20" coordorigin="5819,-511" coordsize="10,20" path="m5819,-492l5828,-492,5828,-511,5819,-511,5819,-492xe" filled="true" fillcolor="#000000" stroked="false">
                <v:path arrowok="t"/>
                <v:fill type="solid"/>
              </v:shape>
            </v:group>
            <v:group style="position:absolute;left:5819;top:-492;width:10;height:20" coordorigin="5819,-492" coordsize="10,20">
              <v:shape style="position:absolute;left:5819;top:-492;width:10;height:20" coordorigin="5819,-492" coordsize="10,20" path="m5819,-473l5828,-473,5828,-492,5819,-492,5819,-473xe" filled="true" fillcolor="#000000" stroked="false">
                <v:path arrowok="t"/>
                <v:fill type="solid"/>
              </v:shape>
            </v:group>
            <v:group style="position:absolute;left:5819;top:-473;width:10;height:20" coordorigin="5819,-473" coordsize="10,20">
              <v:shape style="position:absolute;left:5819;top:-473;width:10;height:20" coordorigin="5819,-473" coordsize="10,20" path="m5819,-454l5828,-454,5828,-473,5819,-473,5819,-454xe" filled="true" fillcolor="#000000" stroked="false">
                <v:path arrowok="t"/>
                <v:fill type="solid"/>
              </v:shape>
            </v:group>
            <v:group style="position:absolute;left:5819;top:-454;width:10;height:20" coordorigin="5819,-454" coordsize="10,20">
              <v:shape style="position:absolute;left:5819;top:-454;width:10;height:20" coordorigin="5819,-454" coordsize="10,20" path="m5819,-435l5828,-435,5828,-454,5819,-454,5819,-435xe" filled="true" fillcolor="#000000" stroked="false">
                <v:path arrowok="t"/>
                <v:fill type="solid"/>
              </v:shape>
            </v:group>
            <v:group style="position:absolute;left:5819;top:-435;width:10;height:20" coordorigin="5819,-435" coordsize="10,20">
              <v:shape style="position:absolute;left:5819;top:-435;width:10;height:20" coordorigin="5819,-435" coordsize="10,20" path="m5819,-415l5828,-415,5828,-435,5819,-435,5819,-415xe" filled="true" fillcolor="#000000" stroked="false">
                <v:path arrowok="t"/>
                <v:fill type="solid"/>
              </v:shape>
            </v:group>
            <v:group style="position:absolute;left:5819;top:-353;width:10;height:20" coordorigin="5819,-353" coordsize="10,20">
              <v:shape style="position:absolute;left:5819;top:-353;width:10;height:20" coordorigin="5819,-353" coordsize="10,20" path="m5819,-334l5828,-334,5828,-353,5819,-353,5819,-334xe" filled="true" fillcolor="#000000" stroked="false">
                <v:path arrowok="t"/>
                <v:fill type="solid"/>
              </v:shape>
            </v:group>
            <v:group style="position:absolute;left:5819;top:-334;width:10;height:20" coordorigin="5819,-334" coordsize="10,20">
              <v:shape style="position:absolute;left:5819;top:-334;width:10;height:20" coordorigin="5819,-334" coordsize="10,20" path="m5819,-315l5828,-315,5828,-334,5819,-334,5819,-315xe" filled="true" fillcolor="#000000" stroked="false">
                <v:path arrowok="t"/>
                <v:fill type="solid"/>
              </v:shape>
            </v:group>
            <v:group style="position:absolute;left:5819;top:-315;width:10;height:20" coordorigin="5819,-315" coordsize="10,20">
              <v:shape style="position:absolute;left:5819;top:-315;width:10;height:20" coordorigin="5819,-315" coordsize="10,20" path="m5819,-295l5828,-295,5828,-315,5819,-315,5819,-295xe" filled="true" fillcolor="#000000" stroked="false">
                <v:path arrowok="t"/>
                <v:fill type="solid"/>
              </v:shape>
            </v:group>
            <v:group style="position:absolute;left:5819;top:-295;width:10;height:20" coordorigin="5819,-295" coordsize="10,20">
              <v:shape style="position:absolute;left:5819;top:-295;width:10;height:20" coordorigin="5819,-295" coordsize="10,20" path="m5819,-276l5828,-276,5828,-295,5819,-295,5819,-276xe" filled="true" fillcolor="#000000" stroked="false">
                <v:path arrowok="t"/>
                <v:fill type="solid"/>
              </v:shape>
            </v:group>
            <v:group style="position:absolute;left:5819;top:-276;width:10;height:20" coordorigin="5819,-276" coordsize="10,20">
              <v:shape style="position:absolute;left:5819;top:-276;width:10;height:20" coordorigin="5819,-276" coordsize="10,20" path="m5819,-257l5828,-257,5828,-276,5819,-276,5819,-257xe" filled="true" fillcolor="#000000" stroked="false">
                <v:path arrowok="t"/>
                <v:fill type="solid"/>
              </v:shape>
            </v:group>
            <v:group style="position:absolute;left:5819;top:-257;width:10;height:20" coordorigin="5819,-257" coordsize="10,20">
              <v:shape style="position:absolute;left:5819;top:-257;width:10;height:20" coordorigin="5819,-257" coordsize="10,20" path="m5819,-238l5828,-238,5828,-257,5819,-257,5819,-238xe" filled="true" fillcolor="#000000" stroked="false">
                <v:path arrowok="t"/>
                <v:fill type="solid"/>
              </v:shape>
            </v:group>
            <v:group style="position:absolute;left:5819;top:-238;width:10;height:20" coordorigin="5819,-238" coordsize="10,20">
              <v:shape style="position:absolute;left:5819;top:-238;width:10;height:20" coordorigin="5819,-238" coordsize="10,20" path="m5819,-219l5828,-219,5828,-238,5819,-238,5819,-219xe" filled="true" fillcolor="#000000" stroked="false">
                <v:path arrowok="t"/>
                <v:fill type="solid"/>
              </v:shape>
            </v:group>
            <v:group style="position:absolute;left:5819;top:-219;width:10;height:20" coordorigin="5819,-219" coordsize="10,20">
              <v:shape style="position:absolute;left:5819;top:-219;width:10;height:20" coordorigin="5819,-219" coordsize="10,20" path="m5819,-199l5828,-199,5828,-219,5819,-219,5819,-199xe" filled="true" fillcolor="#000000" stroked="false">
                <v:path arrowok="t"/>
                <v:fill type="solid"/>
              </v:shape>
            </v:group>
            <v:group style="position:absolute;left:5819;top:-199;width:10;height:20" coordorigin="5819,-199" coordsize="10,20">
              <v:shape style="position:absolute;left:5819;top:-199;width:10;height:20" coordorigin="5819,-199" coordsize="10,20" path="m5819,-180l5828,-180,5828,-199,5819,-199,5819,-180xe" filled="true" fillcolor="#000000" stroked="false">
                <v:path arrowok="t"/>
                <v:fill type="solid"/>
              </v:shape>
            </v:group>
            <v:group style="position:absolute;left:5819;top:-180;width:10;height:20" coordorigin="5819,-180" coordsize="10,20">
              <v:shape style="position:absolute;left:5819;top:-180;width:10;height:20" coordorigin="5819,-180" coordsize="10,20" path="m5819,-161l5828,-161,5828,-180,5819,-180,5819,-161xe" filled="true" fillcolor="#000000" stroked="false">
                <v:path arrowok="t"/>
                <v:fill type="solid"/>
              </v:shape>
            </v:group>
            <v:group style="position:absolute;left:5819;top:-161;width:10;height:20" coordorigin="5819,-161" coordsize="10,20">
              <v:shape style="position:absolute;left:5819;top:-161;width:10;height:20" coordorigin="5819,-161" coordsize="10,20" path="m5819,-142l5828,-142,5828,-161,5819,-161,5819,-142xe" filled="true" fillcolor="#000000" stroked="false">
                <v:path arrowok="t"/>
                <v:fill type="solid"/>
              </v:shape>
            </v:group>
            <v:group style="position:absolute;left:5819;top:-142;width:10;height:20" coordorigin="5819,-142" coordsize="10,20">
              <v:shape style="position:absolute;left:5819;top:-142;width:10;height:20" coordorigin="5819,-142" coordsize="10,20" path="m5819,-123l5828,-123,5828,-142,5819,-142,5819,-123xe" filled="true" fillcolor="#000000" stroked="false">
                <v:path arrowok="t"/>
                <v:fill type="solid"/>
              </v:shape>
            </v:group>
            <v:group style="position:absolute;left:5819;top:-123;width:10;height:20" coordorigin="5819,-123" coordsize="10,20">
              <v:shape style="position:absolute;left:5819;top:-123;width:10;height:20" coordorigin="5819,-123" coordsize="10,20" path="m5819,-103l5828,-103,5828,-123,5819,-123,5819,-103xe" filled="true" fillcolor="#000000" stroked="false">
                <v:path arrowok="t"/>
                <v:fill type="solid"/>
              </v:shape>
            </v:group>
            <v:group style="position:absolute;left:5819;top:-103;width:10;height:20" coordorigin="5819,-103" coordsize="10,20">
              <v:shape style="position:absolute;left:5819;top:-103;width:10;height:20" coordorigin="5819,-103" coordsize="10,20" path="m5819,-84l5828,-84,5828,-103,5819,-103,5819,-84xe" filled="true" fillcolor="#000000" stroked="false">
                <v:path arrowok="t"/>
                <v:fill type="solid"/>
              </v:shape>
            </v:group>
            <v:group style="position:absolute;left:5819;top:-84;width:10;height:20" coordorigin="5819,-84" coordsize="10,20">
              <v:shape style="position:absolute;left:5819;top:-84;width:10;height:20" coordorigin="5819,-84" coordsize="10,20" path="m5819,-65l5828,-65,5828,-84,5819,-84,5819,-65xe" filled="true" fillcolor="#000000" stroked="false">
                <v:path arrowok="t"/>
                <v:fill type="solid"/>
              </v:shape>
            </v:group>
            <v:group style="position:absolute;left:5819;top:-65;width:10;height:20" coordorigin="5819,-65" coordsize="10,20">
              <v:shape style="position:absolute;left:5819;top:-65;width:10;height:20" coordorigin="5819,-65" coordsize="10,20" path="m5819,-46l5828,-46,5828,-65,5819,-65,5819,-46xe" filled="true" fillcolor="#000000" stroked="false">
                <v:path arrowok="t"/>
                <v:fill type="solid"/>
              </v:shape>
            </v:group>
            <w10:wrap type="none"/>
          </v:group>
        </w:pict>
      </w:r>
      <w:r>
        <w:rPr/>
        <w:pict>
          <v:group style="position:absolute;margin-left:290.929993pt;margin-top:22.911716pt;width:.5pt;height:68.9pt;mso-position-horizontal-relative:page;mso-position-vertical-relative:paragraph;z-index:-1451824" coordorigin="5819,458" coordsize="10,1378">
            <v:shape style="position:absolute;left:5819;top:458;width:10;height:2" type="#_x0000_t75" stroked="false">
              <v:imagedata r:id="rId391" o:title=""/>
            </v:shape>
            <v:group style="position:absolute;left:5819;top:480;width:10;height:20" coordorigin="5819,480" coordsize="10,20">
              <v:shape style="position:absolute;left:5819;top:480;width:10;height:20" coordorigin="5819,480" coordsize="10,20" path="m5819,499l5828,499,5828,480,5819,480,5819,499xe" filled="true" fillcolor="#000000" stroked="false">
                <v:path arrowok="t"/>
                <v:fill type="solid"/>
              </v:shape>
            </v:group>
            <v:group style="position:absolute;left:5819;top:499;width:10;height:20" coordorigin="5819,499" coordsize="10,20">
              <v:shape style="position:absolute;left:5819;top:499;width:10;height:20" coordorigin="5819,499" coordsize="10,20" path="m5819,518l5828,518,5828,499,5819,499,5819,518xe" filled="true" fillcolor="#000000" stroked="false">
                <v:path arrowok="t"/>
                <v:fill type="solid"/>
              </v:shape>
            </v:group>
            <v:group style="position:absolute;left:5819;top:518;width:10;height:20" coordorigin="5819,518" coordsize="10,20">
              <v:shape style="position:absolute;left:5819;top:518;width:10;height:20" coordorigin="5819,518" coordsize="10,20" path="m5819,537l5828,537,5828,518,5819,518,5819,537xe" filled="true" fillcolor="#000000" stroked="false">
                <v:path arrowok="t"/>
                <v:fill type="solid"/>
              </v:shape>
            </v:group>
            <v:group style="position:absolute;left:5819;top:537;width:10;height:20" coordorigin="5819,537" coordsize="10,20">
              <v:shape style="position:absolute;left:5819;top:537;width:10;height:20" coordorigin="5819,537" coordsize="10,20" path="m5819,557l5828,557,5828,537,5819,537,5819,557xe" filled="true" fillcolor="#000000" stroked="false">
                <v:path arrowok="t"/>
                <v:fill type="solid"/>
              </v:shape>
            </v:group>
            <v:group style="position:absolute;left:5819;top:557;width:10;height:20" coordorigin="5819,557" coordsize="10,20">
              <v:shape style="position:absolute;left:5819;top:557;width:10;height:20" coordorigin="5819,557" coordsize="10,20" path="m5819,576l5828,576,5828,557,5819,557,5819,576xe" filled="true" fillcolor="#000000" stroked="false">
                <v:path arrowok="t"/>
                <v:fill type="solid"/>
              </v:shape>
            </v:group>
            <v:group style="position:absolute;left:5819;top:576;width:10;height:20" coordorigin="5819,576" coordsize="10,20">
              <v:shape style="position:absolute;left:5819;top:576;width:10;height:20" coordorigin="5819,576" coordsize="10,20" path="m5819,595l5828,595,5828,576,5819,576,5819,595xe" filled="true" fillcolor="#000000" stroked="false">
                <v:path arrowok="t"/>
                <v:fill type="solid"/>
              </v:shape>
            </v:group>
            <v:group style="position:absolute;left:5819;top:595;width:10;height:20" coordorigin="5819,595" coordsize="10,20">
              <v:shape style="position:absolute;left:5819;top:595;width:10;height:20" coordorigin="5819,595" coordsize="10,20" path="m5819,614l5828,614,5828,595,5819,595,5819,614xe" filled="true" fillcolor="#000000" stroked="false">
                <v:path arrowok="t"/>
                <v:fill type="solid"/>
              </v:shape>
            </v:group>
            <v:group style="position:absolute;left:5819;top:614;width:10;height:20" coordorigin="5819,614" coordsize="10,20">
              <v:shape style="position:absolute;left:5819;top:614;width:10;height:20" coordorigin="5819,614" coordsize="10,20" path="m5819,633l5828,633,5828,614,5819,614,5819,633xe" filled="true" fillcolor="#000000" stroked="false">
                <v:path arrowok="t"/>
                <v:fill type="solid"/>
              </v:shape>
            </v:group>
            <v:group style="position:absolute;left:5819;top:633;width:10;height:20" coordorigin="5819,633" coordsize="10,20">
              <v:shape style="position:absolute;left:5819;top:633;width:10;height:20" coordorigin="5819,633" coordsize="10,20" path="m5819,653l5828,653,5828,633,5819,633,5819,653xe" filled="true" fillcolor="#000000" stroked="false">
                <v:path arrowok="t"/>
                <v:fill type="solid"/>
              </v:shape>
            </v:group>
            <v:group style="position:absolute;left:5819;top:653;width:10;height:20" coordorigin="5819,653" coordsize="10,20">
              <v:shape style="position:absolute;left:5819;top:653;width:10;height:20" coordorigin="5819,653" coordsize="10,20" path="m5819,672l5828,672,5828,653,5819,653,5819,672xe" filled="true" fillcolor="#000000" stroked="false">
                <v:path arrowok="t"/>
                <v:fill type="solid"/>
              </v:shape>
            </v:group>
            <v:group style="position:absolute;left:5819;top:672;width:10;height:20" coordorigin="5819,672" coordsize="10,20">
              <v:shape style="position:absolute;left:5819;top:672;width:10;height:20" coordorigin="5819,672" coordsize="10,20" path="m5819,691l5828,691,5828,672,5819,672,5819,691xe" filled="true" fillcolor="#000000" stroked="false">
                <v:path arrowok="t"/>
                <v:fill type="solid"/>
              </v:shape>
            </v:group>
            <v:group style="position:absolute;left:5819;top:691;width:10;height:20" coordorigin="5819,691" coordsize="10,20">
              <v:shape style="position:absolute;left:5819;top:691;width:10;height:20" coordorigin="5819,691" coordsize="10,20" path="m5819,710l5828,710,5828,691,5819,691,5819,710xe" filled="true" fillcolor="#000000" stroked="false">
                <v:path arrowok="t"/>
                <v:fill type="solid"/>
              </v:shape>
            </v:group>
            <v:group style="position:absolute;left:5819;top:710;width:10;height:20" coordorigin="5819,710" coordsize="10,20">
              <v:shape style="position:absolute;left:5819;top:710;width:10;height:20" coordorigin="5819,710" coordsize="10,20" path="m5819,729l5828,729,5828,710,5819,710,5819,729xe" filled="true" fillcolor="#000000" stroked="false">
                <v:path arrowok="t"/>
                <v:fill type="solid"/>
              </v:shape>
            </v:group>
            <v:group style="position:absolute;left:5819;top:729;width:10;height:20" coordorigin="5819,729" coordsize="10,20">
              <v:shape style="position:absolute;left:5819;top:729;width:10;height:20" coordorigin="5819,729" coordsize="10,20" path="m5819,749l5828,749,5828,729,5819,729,5819,749xe" filled="true" fillcolor="#000000" stroked="false">
                <v:path arrowok="t"/>
                <v:fill type="solid"/>
              </v:shape>
            </v:group>
            <v:group style="position:absolute;left:5819;top:749;width:10;height:20" coordorigin="5819,749" coordsize="10,20">
              <v:shape style="position:absolute;left:5819;top:749;width:10;height:20" coordorigin="5819,749" coordsize="10,20" path="m5819,768l5828,768,5828,749,5819,749,5819,768xe" filled="true" fillcolor="#000000" stroked="false">
                <v:path arrowok="t"/>
                <v:fill type="solid"/>
              </v:shape>
            </v:group>
            <v:group style="position:absolute;left:5819;top:828;width:10;height:20" coordorigin="5819,828" coordsize="10,20">
              <v:shape style="position:absolute;left:5819;top:828;width:10;height:20" coordorigin="5819,828" coordsize="10,20" path="m5819,847l5828,847,5828,828,5819,828,5819,847xe" filled="true" fillcolor="#000000" stroked="false">
                <v:path arrowok="t"/>
                <v:fill type="solid"/>
              </v:shape>
            </v:group>
            <v:group style="position:absolute;left:5819;top:847;width:10;height:20" coordorigin="5819,847" coordsize="10,20">
              <v:shape style="position:absolute;left:5819;top:847;width:10;height:20" coordorigin="5819,847" coordsize="10,20" path="m5819,866l5828,866,5828,847,5819,847,5819,866xe" filled="true" fillcolor="#000000" stroked="false">
                <v:path arrowok="t"/>
                <v:fill type="solid"/>
              </v:shape>
            </v:group>
            <v:group style="position:absolute;left:5819;top:866;width:10;height:20" coordorigin="5819,866" coordsize="10,20">
              <v:shape style="position:absolute;left:5819;top:866;width:10;height:20" coordorigin="5819,866" coordsize="10,20" path="m5819,885l5828,885,5828,866,5819,866,5819,885xe" filled="true" fillcolor="#000000" stroked="false">
                <v:path arrowok="t"/>
                <v:fill type="solid"/>
              </v:shape>
            </v:group>
            <v:group style="position:absolute;left:5819;top:885;width:10;height:20" coordorigin="5819,885" coordsize="10,20">
              <v:shape style="position:absolute;left:5819;top:885;width:10;height:20" coordorigin="5819,885" coordsize="10,20" path="m5819,905l5828,905,5828,885,5819,885,5819,905xe" filled="true" fillcolor="#000000" stroked="false">
                <v:path arrowok="t"/>
                <v:fill type="solid"/>
              </v:shape>
            </v:group>
            <v:group style="position:absolute;left:5819;top:905;width:10;height:20" coordorigin="5819,905" coordsize="10,20">
              <v:shape style="position:absolute;left:5819;top:905;width:10;height:20" coordorigin="5819,905" coordsize="10,20" path="m5819,924l5828,924,5828,905,5819,905,5819,924xe" filled="true" fillcolor="#000000" stroked="false">
                <v:path arrowok="t"/>
                <v:fill type="solid"/>
              </v:shape>
            </v:group>
            <v:group style="position:absolute;left:5819;top:924;width:10;height:20" coordorigin="5819,924" coordsize="10,20">
              <v:shape style="position:absolute;left:5819;top:924;width:10;height:20" coordorigin="5819,924" coordsize="10,20" path="m5819,943l5828,943,5828,924,5819,924,5819,943xe" filled="true" fillcolor="#000000" stroked="false">
                <v:path arrowok="t"/>
                <v:fill type="solid"/>
              </v:shape>
            </v:group>
            <v:group style="position:absolute;left:5819;top:943;width:10;height:20" coordorigin="5819,943" coordsize="10,20">
              <v:shape style="position:absolute;left:5819;top:943;width:10;height:20" coordorigin="5819,943" coordsize="10,20" path="m5819,962l5828,962,5828,943,5819,943,5819,962xe" filled="true" fillcolor="#000000" stroked="false">
                <v:path arrowok="t"/>
                <v:fill type="solid"/>
              </v:shape>
            </v:group>
            <v:group style="position:absolute;left:5819;top:962;width:10;height:20" coordorigin="5819,962" coordsize="10,20">
              <v:shape style="position:absolute;left:5819;top:962;width:10;height:20" coordorigin="5819,962" coordsize="10,20" path="m5819,981l5828,981,5828,962,5819,962,5819,981xe" filled="true" fillcolor="#000000" stroked="false">
                <v:path arrowok="t"/>
                <v:fill type="solid"/>
              </v:shape>
            </v:group>
            <v:group style="position:absolute;left:5819;top:981;width:10;height:20" coordorigin="5819,981" coordsize="10,20">
              <v:shape style="position:absolute;left:5819;top:981;width:10;height:20" coordorigin="5819,981" coordsize="10,20" path="m5819,1001l5828,1001,5828,981,5819,981,5819,1001xe" filled="true" fillcolor="#000000" stroked="false">
                <v:path arrowok="t"/>
                <v:fill type="solid"/>
              </v:shape>
            </v:group>
            <v:group style="position:absolute;left:5819;top:1001;width:10;height:20" coordorigin="5819,1001" coordsize="10,20">
              <v:shape style="position:absolute;left:5819;top:1001;width:10;height:20" coordorigin="5819,1001" coordsize="10,20" path="m5819,1020l5828,1020,5828,1001,5819,1001,5819,1020xe" filled="true" fillcolor="#000000" stroked="false">
                <v:path arrowok="t"/>
                <v:fill type="solid"/>
              </v:shape>
            </v:group>
            <v:group style="position:absolute;left:5819;top:1020;width:10;height:20" coordorigin="5819,1020" coordsize="10,20">
              <v:shape style="position:absolute;left:5819;top:1020;width:10;height:20" coordorigin="5819,1020" coordsize="10,20" path="m5819,1039l5828,1039,5828,1020,5819,1020,5819,1039xe" filled="true" fillcolor="#000000" stroked="false">
                <v:path arrowok="t"/>
                <v:fill type="solid"/>
              </v:shape>
            </v:group>
            <v:group style="position:absolute;left:5819;top:1039;width:10;height:20" coordorigin="5819,1039" coordsize="10,20">
              <v:shape style="position:absolute;left:5819;top:1039;width:10;height:20" coordorigin="5819,1039" coordsize="10,20" path="m5819,1058l5828,1058,5828,1039,5819,1039,5819,1058xe" filled="true" fillcolor="#000000" stroked="false">
                <v:path arrowok="t"/>
                <v:fill type="solid"/>
              </v:shape>
            </v:group>
            <v:group style="position:absolute;left:5819;top:1058;width:10;height:20" coordorigin="5819,1058" coordsize="10,20">
              <v:shape style="position:absolute;left:5819;top:1058;width:10;height:20" coordorigin="5819,1058" coordsize="10,20" path="m5819,1077l5828,1077,5828,1058,5819,1058,5819,1077xe" filled="true" fillcolor="#000000" stroked="false">
                <v:path arrowok="t"/>
                <v:fill type="solid"/>
              </v:shape>
            </v:group>
            <v:group style="position:absolute;left:5819;top:1077;width:10;height:20" coordorigin="5819,1077" coordsize="10,20">
              <v:shape style="position:absolute;left:5819;top:1077;width:10;height:20" coordorigin="5819,1077" coordsize="10,20" path="m5819,1097l5828,1097,5828,1077,5819,1077,5819,1097xe" filled="true" fillcolor="#000000" stroked="false">
                <v:path arrowok="t"/>
                <v:fill type="solid"/>
              </v:shape>
            </v:group>
            <v:group style="position:absolute;left:5819;top:1097;width:10;height:20" coordorigin="5819,1097" coordsize="10,20">
              <v:shape style="position:absolute;left:5819;top:1097;width:10;height:20" coordorigin="5819,1097" coordsize="10,20" path="m5819,1116l5828,1116,5828,1097,5819,1097,5819,1116xe" filled="true" fillcolor="#000000" stroked="false">
                <v:path arrowok="t"/>
                <v:fill type="solid"/>
              </v:shape>
            </v:group>
            <v:group style="position:absolute;left:5819;top:1178;width:10;height:20" coordorigin="5819,1178" coordsize="10,20">
              <v:shape style="position:absolute;left:5819;top:1178;width:10;height:20" coordorigin="5819,1178" coordsize="10,20" path="m5819,1197l5828,1197,5828,1178,5819,1178,5819,1197xe" filled="true" fillcolor="#000000" stroked="false">
                <v:path arrowok="t"/>
                <v:fill type="solid"/>
              </v:shape>
            </v:group>
            <v:group style="position:absolute;left:5819;top:1197;width:10;height:20" coordorigin="5819,1197" coordsize="10,20">
              <v:shape style="position:absolute;left:5819;top:1197;width:10;height:20" coordorigin="5819,1197" coordsize="10,20" path="m5819,1217l5828,1217,5828,1197,5819,1197,5819,1217xe" filled="true" fillcolor="#000000" stroked="false">
                <v:path arrowok="t"/>
                <v:fill type="solid"/>
              </v:shape>
            </v:group>
            <v:group style="position:absolute;left:5819;top:1217;width:10;height:20" coordorigin="5819,1217" coordsize="10,20">
              <v:shape style="position:absolute;left:5819;top:1217;width:10;height:20" coordorigin="5819,1217" coordsize="10,20" path="m5819,1236l5828,1236,5828,1217,5819,1217,5819,1236xe" filled="true" fillcolor="#000000" stroked="false">
                <v:path arrowok="t"/>
                <v:fill type="solid"/>
              </v:shape>
            </v:group>
            <v:group style="position:absolute;left:5819;top:1236;width:10;height:20" coordorigin="5819,1236" coordsize="10,20">
              <v:shape style="position:absolute;left:5819;top:1236;width:10;height:20" coordorigin="5819,1236" coordsize="10,20" path="m5819,1255l5828,1255,5828,1236,5819,1236,5819,1255xe" filled="true" fillcolor="#000000" stroked="false">
                <v:path arrowok="t"/>
                <v:fill type="solid"/>
              </v:shape>
            </v:group>
            <v:group style="position:absolute;left:5819;top:1255;width:10;height:20" coordorigin="5819,1255" coordsize="10,20">
              <v:shape style="position:absolute;left:5819;top:1255;width:10;height:20" coordorigin="5819,1255" coordsize="10,20" path="m5819,1274l5828,1274,5828,1255,5819,1255,5819,1274xe" filled="true" fillcolor="#000000" stroked="false">
                <v:path arrowok="t"/>
                <v:fill type="solid"/>
              </v:shape>
            </v:group>
            <v:group style="position:absolute;left:5819;top:1274;width:10;height:20" coordorigin="5819,1274" coordsize="10,20">
              <v:shape style="position:absolute;left:5819;top:1274;width:10;height:20" coordorigin="5819,1274" coordsize="10,20" path="m5819,1293l5828,1293,5828,1274,5819,1274,5819,1293xe" filled="true" fillcolor="#000000" stroked="false">
                <v:path arrowok="t"/>
                <v:fill type="solid"/>
              </v:shape>
            </v:group>
            <v:group style="position:absolute;left:5819;top:1293;width:10;height:20" coordorigin="5819,1293" coordsize="10,20">
              <v:shape style="position:absolute;left:5819;top:1293;width:10;height:20" coordorigin="5819,1293" coordsize="10,20" path="m5819,1313l5828,1313,5828,1293,5819,1293,5819,1313xe" filled="true" fillcolor="#000000" stroked="false">
                <v:path arrowok="t"/>
                <v:fill type="solid"/>
              </v:shape>
            </v:group>
            <v:group style="position:absolute;left:5819;top:1313;width:10;height:20" coordorigin="5819,1313" coordsize="10,20">
              <v:shape style="position:absolute;left:5819;top:1313;width:10;height:20" coordorigin="5819,1313" coordsize="10,20" path="m5819,1332l5828,1332,5828,1313,5819,1313,5819,1332xe" filled="true" fillcolor="#000000" stroked="false">
                <v:path arrowok="t"/>
                <v:fill type="solid"/>
              </v:shape>
            </v:group>
            <v:group style="position:absolute;left:5819;top:1332;width:10;height:20" coordorigin="5819,1332" coordsize="10,20">
              <v:shape style="position:absolute;left:5819;top:1332;width:10;height:20" coordorigin="5819,1332" coordsize="10,20" path="m5819,1351l5828,1351,5828,1332,5819,1332,5819,1351xe" filled="true" fillcolor="#000000" stroked="false">
                <v:path arrowok="t"/>
                <v:fill type="solid"/>
              </v:shape>
            </v:group>
            <v:group style="position:absolute;left:5819;top:1351;width:10;height:20" coordorigin="5819,1351" coordsize="10,20">
              <v:shape style="position:absolute;left:5819;top:1351;width:10;height:20" coordorigin="5819,1351" coordsize="10,20" path="m5819,1370l5828,1370,5828,1351,5819,1351,5819,1370xe" filled="true" fillcolor="#000000" stroked="false">
                <v:path arrowok="t"/>
                <v:fill type="solid"/>
              </v:shape>
            </v:group>
            <v:group style="position:absolute;left:5819;top:1370;width:10;height:20" coordorigin="5819,1370" coordsize="10,20">
              <v:shape style="position:absolute;left:5819;top:1370;width:10;height:20" coordorigin="5819,1370" coordsize="10,20" path="m5819,1389l5828,1389,5828,1370,5819,1370,5819,1389xe" filled="true" fillcolor="#000000" stroked="false">
                <v:path arrowok="t"/>
                <v:fill type="solid"/>
              </v:shape>
            </v:group>
            <v:group style="position:absolute;left:5819;top:1389;width:10;height:20" coordorigin="5819,1389" coordsize="10,20">
              <v:shape style="position:absolute;left:5819;top:1389;width:10;height:20" coordorigin="5819,1389" coordsize="10,20" path="m5819,1409l5828,1409,5828,1389,5819,1389,5819,1409xe" filled="true" fillcolor="#000000" stroked="false">
                <v:path arrowok="t"/>
                <v:fill type="solid"/>
              </v:shape>
            </v:group>
            <v:group style="position:absolute;left:5819;top:1409;width:10;height:20" coordorigin="5819,1409" coordsize="10,20">
              <v:shape style="position:absolute;left:5819;top:1409;width:10;height:20" coordorigin="5819,1409" coordsize="10,20" path="m5819,1428l5828,1428,5828,1409,5819,1409,5819,1428xe" filled="true" fillcolor="#000000" stroked="false">
                <v:path arrowok="t"/>
                <v:fill type="solid"/>
              </v:shape>
            </v:group>
            <v:group style="position:absolute;left:5819;top:1428;width:10;height:20" coordorigin="5819,1428" coordsize="10,20">
              <v:shape style="position:absolute;left:5819;top:1428;width:10;height:20" coordorigin="5819,1428" coordsize="10,20" path="m5819,1447l5828,1447,5828,1428,5819,1428,5819,1447xe" filled="true" fillcolor="#000000" stroked="false">
                <v:path arrowok="t"/>
                <v:fill type="solid"/>
              </v:shape>
            </v:group>
            <v:group style="position:absolute;left:5819;top:1447;width:10;height:20" coordorigin="5819,1447" coordsize="10,20">
              <v:shape style="position:absolute;left:5819;top:1447;width:10;height:20" coordorigin="5819,1447" coordsize="10,20" path="m5819,1466l5828,1466,5828,1447,5819,1447,5819,1466xe" filled="true" fillcolor="#000000" stroked="false">
                <v:path arrowok="t"/>
                <v:fill type="solid"/>
              </v:shape>
            </v:group>
            <v:group style="position:absolute;left:5819;top:1529;width:10;height:20" coordorigin="5819,1529" coordsize="10,20">
              <v:shape style="position:absolute;left:5819;top:1529;width:10;height:20" coordorigin="5819,1529" coordsize="10,20" path="m5819,1548l5828,1548,5828,1529,5819,1529,5819,1548xe" filled="true" fillcolor="#000000" stroked="false">
                <v:path arrowok="t"/>
                <v:fill type="solid"/>
              </v:shape>
            </v:group>
            <v:group style="position:absolute;left:5819;top:1548;width:10;height:20" coordorigin="5819,1548" coordsize="10,20">
              <v:shape style="position:absolute;left:5819;top:1548;width:10;height:20" coordorigin="5819,1548" coordsize="10,20" path="m5819,1567l5828,1567,5828,1548,5819,1548,5819,1567xe" filled="true" fillcolor="#000000" stroked="false">
                <v:path arrowok="t"/>
                <v:fill type="solid"/>
              </v:shape>
            </v:group>
            <v:group style="position:absolute;left:5819;top:1567;width:10;height:20" coordorigin="5819,1567" coordsize="10,20">
              <v:shape style="position:absolute;left:5819;top:1567;width:10;height:20" coordorigin="5819,1567" coordsize="10,20" path="m5819,1586l5828,1586,5828,1567,5819,1567,5819,1586xe" filled="true" fillcolor="#000000" stroked="false">
                <v:path arrowok="t"/>
                <v:fill type="solid"/>
              </v:shape>
            </v:group>
            <v:group style="position:absolute;left:5819;top:1586;width:10;height:20" coordorigin="5819,1586" coordsize="10,20">
              <v:shape style="position:absolute;left:5819;top:1586;width:10;height:20" coordorigin="5819,1586" coordsize="10,20" path="m5819,1605l5828,1605,5828,1586,5819,1586,5819,1605xe" filled="true" fillcolor="#000000" stroked="false">
                <v:path arrowok="t"/>
                <v:fill type="solid"/>
              </v:shape>
            </v:group>
            <v:group style="position:absolute;left:5819;top:1605;width:10;height:20" coordorigin="5819,1605" coordsize="10,20">
              <v:shape style="position:absolute;left:5819;top:1605;width:10;height:20" coordorigin="5819,1605" coordsize="10,20" path="m5819,1625l5828,1625,5828,1605,5819,1605,5819,1625xe" filled="true" fillcolor="#000000" stroked="false">
                <v:path arrowok="t"/>
                <v:fill type="solid"/>
              </v:shape>
            </v:group>
            <v:group style="position:absolute;left:5819;top:1625;width:10;height:20" coordorigin="5819,1625" coordsize="10,20">
              <v:shape style="position:absolute;left:5819;top:1625;width:10;height:20" coordorigin="5819,1625" coordsize="10,20" path="m5819,1644l5828,1644,5828,1625,5819,1625,5819,1644xe" filled="true" fillcolor="#000000" stroked="false">
                <v:path arrowok="t"/>
                <v:fill type="solid"/>
              </v:shape>
            </v:group>
            <v:group style="position:absolute;left:5819;top:1644;width:10;height:20" coordorigin="5819,1644" coordsize="10,20">
              <v:shape style="position:absolute;left:5819;top:1644;width:10;height:20" coordorigin="5819,1644" coordsize="10,20" path="m5819,1663l5828,1663,5828,1644,5819,1644,5819,1663xe" filled="true" fillcolor="#000000" stroked="false">
                <v:path arrowok="t"/>
                <v:fill type="solid"/>
              </v:shape>
            </v:group>
            <v:group style="position:absolute;left:5819;top:1663;width:10;height:20" coordorigin="5819,1663" coordsize="10,20">
              <v:shape style="position:absolute;left:5819;top:1663;width:10;height:20" coordorigin="5819,1663" coordsize="10,20" path="m5819,1682l5828,1682,5828,1663,5819,1663,5819,1682xe" filled="true" fillcolor="#000000" stroked="false">
                <v:path arrowok="t"/>
                <v:fill type="solid"/>
              </v:shape>
            </v:group>
            <v:group style="position:absolute;left:5819;top:1682;width:10;height:20" coordorigin="5819,1682" coordsize="10,20">
              <v:shape style="position:absolute;left:5819;top:1682;width:10;height:20" coordorigin="5819,1682" coordsize="10,20" path="m5819,1701l5828,1701,5828,1682,5819,1682,5819,1701xe" filled="true" fillcolor="#000000" stroked="false">
                <v:path arrowok="t"/>
                <v:fill type="solid"/>
              </v:shape>
            </v:group>
            <v:group style="position:absolute;left:5819;top:1701;width:10;height:20" coordorigin="5819,1701" coordsize="10,20">
              <v:shape style="position:absolute;left:5819;top:1701;width:10;height:20" coordorigin="5819,1701" coordsize="10,20" path="m5819,1721l5828,1721,5828,1701,5819,1701,5819,1721xe" filled="true" fillcolor="#000000" stroked="false">
                <v:path arrowok="t"/>
                <v:fill type="solid"/>
              </v:shape>
            </v:group>
            <v:group style="position:absolute;left:5819;top:1721;width:10;height:20" coordorigin="5819,1721" coordsize="10,20">
              <v:shape style="position:absolute;left:5819;top:1721;width:10;height:20" coordorigin="5819,1721" coordsize="10,20" path="m5819,1740l5828,1740,5828,1721,5819,1721,5819,1740xe" filled="true" fillcolor="#000000" stroked="false">
                <v:path arrowok="t"/>
                <v:fill type="solid"/>
              </v:shape>
            </v:group>
            <v:group style="position:absolute;left:5819;top:1740;width:10;height:20" coordorigin="5819,1740" coordsize="10,20">
              <v:shape style="position:absolute;left:5819;top:1740;width:10;height:20" coordorigin="5819,1740" coordsize="10,20" path="m5819,1759l5828,1759,5828,1740,5819,1740,5819,1759xe" filled="true" fillcolor="#000000" stroked="false">
                <v:path arrowok="t"/>
                <v:fill type="solid"/>
              </v:shape>
            </v:group>
            <v:group style="position:absolute;left:5819;top:1759;width:10;height:20" coordorigin="5819,1759" coordsize="10,20">
              <v:shape style="position:absolute;left:5819;top:1759;width:10;height:20" coordorigin="5819,1759" coordsize="10,20" path="m5819,1778l5828,1778,5828,1759,5819,1759,5819,1778xe" filled="true" fillcolor="#000000" stroked="false">
                <v:path arrowok="t"/>
                <v:fill type="solid"/>
              </v:shape>
            </v:group>
            <v:group style="position:absolute;left:5819;top:1778;width:10;height:20" coordorigin="5819,1778" coordsize="10,20">
              <v:shape style="position:absolute;left:5819;top:1778;width:10;height:20" coordorigin="5819,1778" coordsize="10,20" path="m5819,1797l5828,1797,5828,1778,5819,1778,5819,1797xe" filled="true" fillcolor="#000000" stroked="false">
                <v:path arrowok="t"/>
                <v:fill type="solid"/>
              </v:shape>
            </v:group>
            <v:group style="position:absolute;left:5819;top:1797;width:10;height:20" coordorigin="5819,1797" coordsize="10,20">
              <v:shape style="position:absolute;left:5819;top:1797;width:10;height:20" coordorigin="5819,1797" coordsize="10,20" path="m5819,1817l5828,1817,5828,1797,5819,1797,5819,1817xe" filled="true" fillcolor="#000000" stroked="false">
                <v:path arrowok="t"/>
                <v:fill type="solid"/>
              </v:shape>
            </v:group>
            <v:group style="position:absolute;left:5819;top:1817;width:10;height:20" coordorigin="5819,1817" coordsize="10,20">
              <v:shape style="position:absolute;left:5819;top:1817;width:10;height:20" coordorigin="5819,1817" coordsize="10,20" path="m5819,1836l5828,1836,5828,1817,5819,1817,5819,1836xe" filled="true" fillcolor="#000000" stroked="false">
                <v:path arrowok="t"/>
                <v:fill type="solid"/>
              </v:shape>
            </v:group>
            <w10:wrap type="none"/>
          </v:group>
        </w:pict>
      </w:r>
      <w:r>
        <w:rPr>
          <w:rFonts w:ascii="宋体" w:hAnsi="宋体" w:cs="宋体" w:eastAsia="宋体" w:hint="default"/>
          <w:sz w:val="18"/>
          <w:szCs w:val="18"/>
        </w:rPr>
        <w:t>本报告期内收入、净利润和现金流量列示如下：</w:t>
      </w:r>
    </w:p>
    <w:p>
      <w:pPr>
        <w:spacing w:line="240" w:lineRule="auto" w:before="3"/>
        <w:rPr>
          <w:rFonts w:ascii="宋体" w:hAnsi="宋体" w:cs="宋体" w:eastAsia="宋体" w:hint="default"/>
          <w:sz w:val="14"/>
          <w:szCs w:val="14"/>
        </w:rPr>
      </w:pPr>
    </w:p>
    <w:tbl>
      <w:tblPr>
        <w:tblW w:w="0" w:type="auto"/>
        <w:jc w:val="left"/>
        <w:tblInd w:w="359" w:type="dxa"/>
        <w:tblLayout w:type="fixed"/>
        <w:tblCellMar>
          <w:top w:w="0" w:type="dxa"/>
          <w:left w:w="0" w:type="dxa"/>
          <w:bottom w:w="0" w:type="dxa"/>
          <w:right w:w="0" w:type="dxa"/>
        </w:tblCellMar>
        <w:tblLook w:val="01E0"/>
      </w:tblPr>
      <w:tblGrid>
        <w:gridCol w:w="4334"/>
        <w:gridCol w:w="4685"/>
      </w:tblGrid>
      <w:tr>
        <w:trPr>
          <w:trHeight w:val="360" w:hRule="exact"/>
        </w:trPr>
        <w:tc>
          <w:tcPr>
            <w:tcW w:w="4334" w:type="dxa"/>
            <w:tcBorders>
              <w:top w:val="single" w:sz="12" w:space="0" w:color="000000"/>
              <w:left w:val="nil" w:sz="6" w:space="0" w:color="auto"/>
              <w:bottom w:val="single" w:sz="8" w:space="0" w:color="000000"/>
              <w:right w:val="nil" w:sz="6" w:space="0" w:color="auto"/>
            </w:tcBorders>
          </w:tcPr>
          <w:p>
            <w:pPr>
              <w:pStyle w:val="TableParagraph"/>
              <w:spacing w:line="240" w:lineRule="auto" w:before="29"/>
              <w:ind w:right="74"/>
              <w:jc w:val="center"/>
              <w:rPr>
                <w:rFonts w:ascii="宋体" w:hAnsi="宋体" w:cs="宋体" w:eastAsia="宋体" w:hint="default"/>
                <w:sz w:val="18"/>
                <w:szCs w:val="18"/>
              </w:rPr>
            </w:pPr>
            <w:r>
              <w:rPr>
                <w:rFonts w:ascii="宋体" w:hAnsi="宋体" w:cs="宋体" w:eastAsia="宋体" w:hint="default"/>
                <w:sz w:val="18"/>
                <w:szCs w:val="18"/>
              </w:rPr>
              <w:t>项目</w:t>
            </w:r>
          </w:p>
        </w:tc>
        <w:tc>
          <w:tcPr>
            <w:tcW w:w="4685" w:type="dxa"/>
            <w:tcBorders>
              <w:top w:val="single" w:sz="12" w:space="0" w:color="000000"/>
              <w:left w:val="nil" w:sz="6" w:space="0" w:color="auto"/>
              <w:bottom w:val="single" w:sz="4" w:space="0" w:color="000000"/>
              <w:right w:val="nil" w:sz="6" w:space="0" w:color="auto"/>
            </w:tcBorders>
          </w:tcPr>
          <w:p>
            <w:pPr>
              <w:pStyle w:val="TableParagraph"/>
              <w:spacing w:line="240" w:lineRule="auto" w:before="29"/>
              <w:ind w:right="92"/>
              <w:jc w:val="center"/>
              <w:rPr>
                <w:rFonts w:ascii="宋体" w:hAnsi="宋体" w:cs="宋体" w:eastAsia="宋体" w:hint="default"/>
                <w:sz w:val="18"/>
                <w:szCs w:val="18"/>
              </w:rPr>
            </w:pPr>
            <w:r>
              <w:rPr>
                <w:rFonts w:ascii="宋体" w:hAnsi="宋体" w:cs="宋体" w:eastAsia="宋体" w:hint="default"/>
                <w:sz w:val="18"/>
                <w:szCs w:val="18"/>
              </w:rPr>
              <w:t>本期数</w:t>
            </w:r>
          </w:p>
        </w:tc>
      </w:tr>
      <w:tr>
        <w:trPr>
          <w:trHeight w:val="350" w:hRule="exact"/>
        </w:trPr>
        <w:tc>
          <w:tcPr>
            <w:tcW w:w="4334" w:type="dxa"/>
            <w:tcBorders>
              <w:top w:val="single" w:sz="8" w:space="0" w:color="000000"/>
              <w:left w:val="nil" w:sz="6" w:space="0" w:color="auto"/>
              <w:bottom w:val="single" w:sz="8" w:space="0" w:color="000000"/>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4685" w:type="dxa"/>
            <w:tcBorders>
              <w:top w:val="single" w:sz="4" w:space="0" w:color="000000"/>
              <w:left w:val="nil" w:sz="6" w:space="0" w:color="auto"/>
              <w:bottom w:val="single" w:sz="4" w:space="0" w:color="000000"/>
              <w:right w:val="nil" w:sz="6" w:space="0" w:color="auto"/>
            </w:tcBorders>
          </w:tcPr>
          <w:p>
            <w:pPr/>
          </w:p>
        </w:tc>
      </w:tr>
      <w:tr>
        <w:trPr>
          <w:trHeight w:val="350" w:hRule="exact"/>
        </w:trPr>
        <w:tc>
          <w:tcPr>
            <w:tcW w:w="4334" w:type="dxa"/>
            <w:tcBorders>
              <w:top w:val="single" w:sz="8" w:space="0" w:color="000000"/>
              <w:left w:val="nil" w:sz="6" w:space="0" w:color="auto"/>
              <w:bottom w:val="single" w:sz="8" w:space="0" w:color="000000"/>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4685" w:type="dxa"/>
            <w:tcBorders>
              <w:top w:val="single" w:sz="4" w:space="0" w:color="000000"/>
              <w:left w:val="nil" w:sz="6" w:space="0" w:color="auto"/>
              <w:bottom w:val="single" w:sz="4" w:space="0" w:color="000000"/>
              <w:right w:val="nil" w:sz="6" w:space="0" w:color="auto"/>
            </w:tcBorders>
          </w:tcPr>
          <w:p>
            <w:pPr/>
          </w:p>
        </w:tc>
      </w:tr>
      <w:tr>
        <w:trPr>
          <w:trHeight w:val="360" w:hRule="exact"/>
        </w:trPr>
        <w:tc>
          <w:tcPr>
            <w:tcW w:w="4334" w:type="dxa"/>
            <w:tcBorders>
              <w:top w:val="single" w:sz="8" w:space="0" w:color="000000"/>
              <w:left w:val="nil" w:sz="6" w:space="0" w:color="auto"/>
              <w:bottom w:val="single" w:sz="12" w:space="0" w:color="000000"/>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w:t>
            </w:r>
          </w:p>
        </w:tc>
        <w:tc>
          <w:tcPr>
            <w:tcW w:w="4685" w:type="dxa"/>
            <w:tcBorders>
              <w:top w:val="single" w:sz="4" w:space="0" w:color="000000"/>
              <w:left w:val="nil" w:sz="6" w:space="0" w:color="auto"/>
              <w:bottom w:val="single" w:sz="12" w:space="0" w:color="000000"/>
              <w:right w:val="nil" w:sz="6" w:space="0" w:color="auto"/>
            </w:tcBorders>
          </w:tcPr>
          <w:p>
            <w:pPr/>
          </w:p>
        </w:tc>
      </w:tr>
    </w:tbl>
    <w:p>
      <w:pPr>
        <w:spacing w:after="0"/>
        <w:sectPr>
          <w:pgSz w:w="11910" w:h="16840"/>
          <w:pgMar w:header="397" w:footer="803" w:top="960" w:bottom="1000" w:left="1220" w:right="0"/>
        </w:sectPr>
      </w:pPr>
    </w:p>
    <w:p>
      <w:pPr>
        <w:spacing w:line="384" w:lineRule="auto" w:before="38"/>
        <w:ind w:left="594" w:right="5692" w:firstLine="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．本期同一控制下企业合并取得的子公司 本公司本期无同一控制下企业合并取得的子公司。 </w:t>
      </w:r>
      <w:r>
        <w:rPr>
          <w:rFonts w:ascii="Times New Roman" w:hAnsi="Times New Roman" w:cs="Times New Roman" w:eastAsia="Times New Roman" w:hint="default"/>
          <w:sz w:val="18"/>
          <w:szCs w:val="18"/>
        </w:rPr>
        <w:t>4</w:t>
      </w:r>
      <w:r>
        <w:rPr>
          <w:rFonts w:ascii="宋体" w:hAnsi="宋体" w:cs="宋体" w:eastAsia="宋体" w:hint="default"/>
          <w:sz w:val="18"/>
          <w:szCs w:val="18"/>
        </w:rPr>
        <w:t>．本期非同一控制下企业合并取得的子公司 本公司本期无非同一控制下企业合并取得的子公司。 </w:t>
      </w:r>
      <w:r>
        <w:rPr>
          <w:rFonts w:ascii="Times New Roman" w:hAnsi="Times New Roman" w:cs="Times New Roman" w:eastAsia="Times New Roman" w:hint="default"/>
          <w:sz w:val="18"/>
          <w:szCs w:val="18"/>
        </w:rPr>
        <w:t>5</w:t>
      </w:r>
      <w:r>
        <w:rPr>
          <w:rFonts w:ascii="宋体" w:hAnsi="宋体" w:cs="宋体" w:eastAsia="宋体" w:hint="default"/>
          <w:sz w:val="18"/>
          <w:szCs w:val="18"/>
        </w:rPr>
        <w:t>、子公司会计政策、会计期间差异的说明及处理 各子公司执行与本公司一致的会计政策。</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2"/>
          <w:szCs w:val="12"/>
        </w:rPr>
      </w:pPr>
    </w:p>
    <w:p>
      <w:pPr>
        <w:spacing w:before="0"/>
        <w:ind w:left="601" w:right="0" w:firstLine="0"/>
        <w:jc w:val="left"/>
        <w:rPr>
          <w:rFonts w:ascii="宋体" w:hAnsi="宋体" w:cs="宋体" w:eastAsia="宋体" w:hint="default"/>
          <w:sz w:val="18"/>
          <w:szCs w:val="18"/>
        </w:rPr>
      </w:pPr>
      <w:r>
        <w:rPr>
          <w:rFonts w:ascii="宋体" w:hAnsi="宋体" w:cs="宋体" w:eastAsia="宋体" w:hint="default"/>
          <w:b/>
          <w:bCs/>
          <w:sz w:val="18"/>
          <w:szCs w:val="18"/>
        </w:rPr>
        <w:t>八、合并财务报表主要项目注释</w:t>
      </w:r>
      <w:r>
        <w:rPr>
          <w:rFonts w:ascii="宋体" w:hAnsi="宋体" w:cs="宋体" w:eastAsia="宋体" w:hint="default"/>
          <w:sz w:val="18"/>
          <w:szCs w:val="18"/>
        </w:rPr>
      </w:r>
    </w:p>
    <w:p>
      <w:pPr>
        <w:spacing w:before="155"/>
        <w:ind w:left="601" w:right="0" w:firstLine="0"/>
        <w:jc w:val="left"/>
        <w:rPr>
          <w:rFonts w:ascii="宋体" w:hAnsi="宋体" w:cs="宋体" w:eastAsia="宋体" w:hint="default"/>
          <w:sz w:val="18"/>
          <w:szCs w:val="18"/>
        </w:rPr>
      </w:pPr>
      <w:r>
        <w:rPr/>
        <w:pict>
          <v:group style="position:absolute;margin-left:78.984001pt;margin-top:28.82169pt;width:451.65pt;height:287.95pt;mso-position-horizontal-relative:page;mso-position-vertical-relative:paragraph;z-index:-1451632" coordorigin="1580,576" coordsize="9033,5759">
            <v:group style="position:absolute;left:1594;top:591;width:1558;height:2" coordorigin="1594,591" coordsize="1558,2">
              <v:shape style="position:absolute;left:1594;top:591;width:1558;height:2" coordorigin="1594,591" coordsize="1558,0" path="m1594,591l3152,591e" filled="false" stroked="true" strokeweight="1.44pt" strokecolor="#000000">
                <v:path arrowok="t"/>
              </v:shape>
              <v:shape style="position:absolute;left:3152;top:605;width:10;height:2" type="#_x0000_t75" stroked="false">
                <v:imagedata r:id="rId392" o:title=""/>
              </v:shape>
            </v:group>
            <v:group style="position:absolute;left:3152;top:591;width:29;height:2" coordorigin="3152,591" coordsize="29,2">
              <v:shape style="position:absolute;left:3152;top:591;width:29;height:2" coordorigin="3152,591" coordsize="29,0" path="m3152,591l3180,591e" filled="false" stroked="true" strokeweight="1.44pt" strokecolor="#000000">
                <v:path arrowok="t"/>
              </v:shape>
            </v:group>
            <v:group style="position:absolute;left:3180;top:591;width:3712;height:2" coordorigin="3180,591" coordsize="3712,2">
              <v:shape style="position:absolute;left:3180;top:591;width:3712;height:2" coordorigin="3180,591" coordsize="3712,0" path="m3180,591l6892,591e" filled="false" stroked="true" strokeweight="1.44pt" strokecolor="#000000">
                <v:path arrowok="t"/>
              </v:shape>
              <v:shape style="position:absolute;left:6892;top:605;width:10;height:2" type="#_x0000_t75" stroked="false">
                <v:imagedata r:id="rId392" o:title=""/>
              </v:shape>
            </v:group>
            <v:group style="position:absolute;left:6892;top:591;width:29;height:2" coordorigin="6892,591" coordsize="29,2">
              <v:shape style="position:absolute;left:6892;top:591;width:29;height:2" coordorigin="6892,591" coordsize="29,0" path="m6892,591l6921,591e" filled="false" stroked="true" strokeweight="1.44pt" strokecolor="#000000">
                <v:path arrowok="t"/>
              </v:shape>
            </v:group>
            <v:group style="position:absolute;left:6921;top:591;width:3678;height:2" coordorigin="6921,591" coordsize="3678,2">
              <v:shape style="position:absolute;left:6921;top:591;width:3678;height:2" coordorigin="6921,591" coordsize="3678,0" path="m6921,591l10598,591e" filled="false" stroked="true" strokeweight="1.44pt" strokecolor="#000000">
                <v:path arrowok="t"/>
              </v:shape>
            </v:group>
            <v:group style="position:absolute;left:3152;top:608;width:10;height:20" coordorigin="3152,608" coordsize="10,20">
              <v:shape style="position:absolute;left:3152;top:608;width:10;height:20" coordorigin="3152,608" coordsize="10,20" path="m3152,627l3161,627,3161,608,3152,608,3152,627xe" filled="true" fillcolor="#000000" stroked="false">
                <v:path arrowok="t"/>
                <v:fill type="solid"/>
              </v:shape>
            </v:group>
            <v:group style="position:absolute;left:3152;top:627;width:10;height:20" coordorigin="3152,627" coordsize="10,20">
              <v:shape style="position:absolute;left:3152;top:627;width:10;height:20" coordorigin="3152,627" coordsize="10,20" path="m3152,646l3161,646,3161,627,3152,627,3152,646xe" filled="true" fillcolor="#000000" stroked="false">
                <v:path arrowok="t"/>
                <v:fill type="solid"/>
              </v:shape>
            </v:group>
            <v:group style="position:absolute;left:3152;top:646;width:10;height:20" coordorigin="3152,646" coordsize="10,20">
              <v:shape style="position:absolute;left:3152;top:646;width:10;height:20" coordorigin="3152,646" coordsize="10,20" path="m3152,665l3161,665,3161,646,3152,646,3152,665xe" filled="true" fillcolor="#000000" stroked="false">
                <v:path arrowok="t"/>
                <v:fill type="solid"/>
              </v:shape>
            </v:group>
            <v:group style="position:absolute;left:3152;top:665;width:10;height:20" coordorigin="3152,665" coordsize="10,20">
              <v:shape style="position:absolute;left:3152;top:665;width:10;height:20" coordorigin="3152,665" coordsize="10,20" path="m3152,684l3161,684,3161,665,3152,665,3152,684xe" filled="true" fillcolor="#000000" stroked="false">
                <v:path arrowok="t"/>
                <v:fill type="solid"/>
              </v:shape>
            </v:group>
            <v:group style="position:absolute;left:3152;top:684;width:10;height:20" coordorigin="3152,684" coordsize="10,20">
              <v:shape style="position:absolute;left:3152;top:684;width:10;height:20" coordorigin="3152,684" coordsize="10,20" path="m3152,704l3161,704,3161,684,3152,684,3152,704xe" filled="true" fillcolor="#000000" stroked="false">
                <v:path arrowok="t"/>
                <v:fill type="solid"/>
              </v:shape>
            </v:group>
            <v:group style="position:absolute;left:3152;top:704;width:10;height:20" coordorigin="3152,704" coordsize="10,20">
              <v:shape style="position:absolute;left:3152;top:704;width:10;height:20" coordorigin="3152,704" coordsize="10,20" path="m3152,723l3161,723,3161,704,3152,704,3152,723xe" filled="true" fillcolor="#000000" stroked="false">
                <v:path arrowok="t"/>
                <v:fill type="solid"/>
              </v:shape>
            </v:group>
            <v:group style="position:absolute;left:3152;top:723;width:10;height:20" coordorigin="3152,723" coordsize="10,20">
              <v:shape style="position:absolute;left:3152;top:723;width:10;height:20" coordorigin="3152,723" coordsize="10,20" path="m3152,742l3161,742,3161,723,3152,723,3152,742xe" filled="true" fillcolor="#000000" stroked="false">
                <v:path arrowok="t"/>
                <v:fill type="solid"/>
              </v:shape>
            </v:group>
            <v:group style="position:absolute;left:3152;top:742;width:10;height:20" coordorigin="3152,742" coordsize="10,20">
              <v:shape style="position:absolute;left:3152;top:742;width:10;height:20" coordorigin="3152,742" coordsize="10,20" path="m3152,761l3161,761,3161,742,3152,742,3152,761xe" filled="true" fillcolor="#000000" stroked="false">
                <v:path arrowok="t"/>
                <v:fill type="solid"/>
              </v:shape>
            </v:group>
            <v:group style="position:absolute;left:3152;top:761;width:10;height:20" coordorigin="3152,761" coordsize="10,20">
              <v:shape style="position:absolute;left:3152;top:761;width:10;height:20" coordorigin="3152,761" coordsize="10,20" path="m3152,780l3161,780,3161,761,3152,761,3152,780xe" filled="true" fillcolor="#000000" stroked="false">
                <v:path arrowok="t"/>
                <v:fill type="solid"/>
              </v:shape>
            </v:group>
            <v:group style="position:absolute;left:3152;top:780;width:10;height:20" coordorigin="3152,780" coordsize="10,20">
              <v:shape style="position:absolute;left:3152;top:780;width:10;height:20" coordorigin="3152,780" coordsize="10,20" path="m3152,800l3161,800,3161,780,3152,780,3152,800xe" filled="true" fillcolor="#000000" stroked="false">
                <v:path arrowok="t"/>
                <v:fill type="solid"/>
              </v:shape>
            </v:group>
            <v:group style="position:absolute;left:3152;top:800;width:10;height:20" coordorigin="3152,800" coordsize="10,20">
              <v:shape style="position:absolute;left:3152;top:800;width:10;height:20" coordorigin="3152,800" coordsize="10,20" path="m3152,819l3161,819,3161,800,3152,800,3152,819xe" filled="true" fillcolor="#000000" stroked="false">
                <v:path arrowok="t"/>
                <v:fill type="solid"/>
              </v:shape>
            </v:group>
            <v:group style="position:absolute;left:6892;top:608;width:10;height:20" coordorigin="6892,608" coordsize="10,20">
              <v:shape style="position:absolute;left:6892;top:608;width:10;height:20" coordorigin="6892,608" coordsize="10,20" path="m6892,627l6901,627,6901,608,6892,608,6892,627xe" filled="true" fillcolor="#000000" stroked="false">
                <v:path arrowok="t"/>
                <v:fill type="solid"/>
              </v:shape>
            </v:group>
            <v:group style="position:absolute;left:6892;top:627;width:10;height:20" coordorigin="6892,627" coordsize="10,20">
              <v:shape style="position:absolute;left:6892;top:627;width:10;height:20" coordorigin="6892,627" coordsize="10,20" path="m6892,646l6901,646,6901,627,6892,627,6892,646xe" filled="true" fillcolor="#000000" stroked="false">
                <v:path arrowok="t"/>
                <v:fill type="solid"/>
              </v:shape>
            </v:group>
            <v:group style="position:absolute;left:6892;top:646;width:10;height:20" coordorigin="6892,646" coordsize="10,20">
              <v:shape style="position:absolute;left:6892;top:646;width:10;height:20" coordorigin="6892,646" coordsize="10,20" path="m6892,665l6901,665,6901,646,6892,646,6892,665xe" filled="true" fillcolor="#000000" stroked="false">
                <v:path arrowok="t"/>
                <v:fill type="solid"/>
              </v:shape>
            </v:group>
            <v:group style="position:absolute;left:6892;top:665;width:10;height:20" coordorigin="6892,665" coordsize="10,20">
              <v:shape style="position:absolute;left:6892;top:665;width:10;height:20" coordorigin="6892,665" coordsize="10,20" path="m6892,684l6901,684,6901,665,6892,665,6892,684xe" filled="true" fillcolor="#000000" stroked="false">
                <v:path arrowok="t"/>
                <v:fill type="solid"/>
              </v:shape>
            </v:group>
            <v:group style="position:absolute;left:6892;top:684;width:10;height:20" coordorigin="6892,684" coordsize="10,20">
              <v:shape style="position:absolute;left:6892;top:684;width:10;height:20" coordorigin="6892,684" coordsize="10,20" path="m6892,704l6901,704,6901,684,6892,684,6892,704xe" filled="true" fillcolor="#000000" stroked="false">
                <v:path arrowok="t"/>
                <v:fill type="solid"/>
              </v:shape>
            </v:group>
            <v:group style="position:absolute;left:6892;top:704;width:10;height:20" coordorigin="6892,704" coordsize="10,20">
              <v:shape style="position:absolute;left:6892;top:704;width:10;height:20" coordorigin="6892,704" coordsize="10,20" path="m6892,723l6901,723,6901,704,6892,704,6892,723xe" filled="true" fillcolor="#000000" stroked="false">
                <v:path arrowok="t"/>
                <v:fill type="solid"/>
              </v:shape>
            </v:group>
            <v:group style="position:absolute;left:6892;top:723;width:10;height:20" coordorigin="6892,723" coordsize="10,20">
              <v:shape style="position:absolute;left:6892;top:723;width:10;height:20" coordorigin="6892,723" coordsize="10,20" path="m6892,742l6901,742,6901,723,6892,723,6892,742xe" filled="true" fillcolor="#000000" stroked="false">
                <v:path arrowok="t"/>
                <v:fill type="solid"/>
              </v:shape>
            </v:group>
            <v:group style="position:absolute;left:6892;top:742;width:10;height:20" coordorigin="6892,742" coordsize="10,20">
              <v:shape style="position:absolute;left:6892;top:742;width:10;height:20" coordorigin="6892,742" coordsize="10,20" path="m6892,761l6901,761,6901,742,6892,742,6892,761xe" filled="true" fillcolor="#000000" stroked="false">
                <v:path arrowok="t"/>
                <v:fill type="solid"/>
              </v:shape>
            </v:group>
            <v:group style="position:absolute;left:6892;top:761;width:10;height:20" coordorigin="6892,761" coordsize="10,20">
              <v:shape style="position:absolute;left:6892;top:761;width:10;height:20" coordorigin="6892,761" coordsize="10,20" path="m6892,780l6901,780,6901,761,6892,761,6892,780xe" filled="true" fillcolor="#000000" stroked="false">
                <v:path arrowok="t"/>
                <v:fill type="solid"/>
              </v:shape>
            </v:group>
            <v:group style="position:absolute;left:6892;top:780;width:10;height:20" coordorigin="6892,780" coordsize="10,20">
              <v:shape style="position:absolute;left:6892;top:780;width:10;height:20" coordorigin="6892,780" coordsize="10,20" path="m6892,800l6901,800,6901,780,6892,780,6892,800xe" filled="true" fillcolor="#000000" stroked="false">
                <v:path arrowok="t"/>
                <v:fill type="solid"/>
              </v:shape>
            </v:group>
            <v:group style="position:absolute;left:6892;top:800;width:10;height:20" coordorigin="6892,800" coordsize="10,20">
              <v:shape style="position:absolute;left:6892;top:800;width:10;height:20" coordorigin="6892,800" coordsize="10,20" path="m6892,819l6901,819,6901,800,6892,800,6892,819xe" filled="true" fillcolor="#000000" stroked="false">
                <v:path arrowok="t"/>
                <v:fill type="solid"/>
              </v:shape>
            </v:group>
            <v:group style="position:absolute;left:6892;top:819;width:10;height:20" coordorigin="6892,819" coordsize="10,20">
              <v:shape style="position:absolute;left:6892;top:819;width:10;height:20" coordorigin="6892,819" coordsize="10,20" path="m6892,838l6901,838,6901,819,6892,819,6892,838xe" filled="true" fillcolor="#000000" stroked="false">
                <v:path arrowok="t"/>
                <v:fill type="solid"/>
              </v:shape>
            </v:group>
            <v:group style="position:absolute;left:6892;top:838;width:10;height:20" coordorigin="6892,838" coordsize="10,20">
              <v:shape style="position:absolute;left:6892;top:838;width:10;height:20" coordorigin="6892,838" coordsize="10,20" path="m6892,857l6901,857,6901,838,6892,838,6892,857xe" filled="true" fillcolor="#000000" stroked="false">
                <v:path arrowok="t"/>
                <v:fill type="solid"/>
              </v:shape>
            </v:group>
            <v:group style="position:absolute;left:6892;top:857;width:10;height:20" coordorigin="6892,857" coordsize="10,20">
              <v:shape style="position:absolute;left:6892;top:857;width:10;height:20" coordorigin="6892,857" coordsize="10,20" path="m6892,876l6901,876,6901,857,6892,857,6892,876xe" filled="true" fillcolor="#000000" stroked="false">
                <v:path arrowok="t"/>
                <v:fill type="solid"/>
              </v:shape>
            </v:group>
            <v:group style="position:absolute;left:6892;top:876;width:10;height:20" coordorigin="6892,876" coordsize="10,20">
              <v:shape style="position:absolute;left:6892;top:876;width:10;height:20" coordorigin="6892,876" coordsize="10,20" path="m6892,896l6901,896,6901,876,6892,876,6892,896xe" filled="true" fillcolor="#000000" stroked="false">
                <v:path arrowok="t"/>
                <v:fill type="solid"/>
              </v:shape>
            </v:group>
            <v:group style="position:absolute;left:6892;top:896;width:10;height:20" coordorigin="6892,896" coordsize="10,20">
              <v:shape style="position:absolute;left:6892;top:896;width:10;height:20" coordorigin="6892,896" coordsize="10,20" path="m6892,915l6901,915,6901,896,6892,896,6892,915xe" filled="true" fillcolor="#000000" stroked="false">
                <v:path arrowok="t"/>
                <v:fill type="solid"/>
              </v:shape>
              <v:shape style="position:absolute;left:3142;top:819;width:1426;height:108" type="#_x0000_t75" stroked="false">
                <v:imagedata r:id="rId393" o:title=""/>
              </v:shape>
              <v:shape style="position:absolute;left:4563;top:915;width:2338;height:12" type="#_x0000_t75" stroked="false">
                <v:imagedata r:id="rId394" o:title=""/>
              </v:shape>
              <v:shape style="position:absolute;left:6887;top:917;width:2293;height:10" type="#_x0000_t75" stroked="false">
                <v:imagedata r:id="rId395" o:title=""/>
              </v:shape>
              <v:shape style="position:absolute;left:9175;top:917;width:1423;height:10" type="#_x0000_t75" stroked="false">
                <v:imagedata r:id="rId396" o:title=""/>
              </v:shape>
            </v:group>
            <v:group style="position:absolute;left:3152;top:927;width:10;height:20" coordorigin="3152,927" coordsize="10,20">
              <v:shape style="position:absolute;left:3152;top:927;width:10;height:20" coordorigin="3152,927" coordsize="10,20" path="m3152,946l3161,946,3161,927,3152,927,3152,946xe" filled="true" fillcolor="#000000" stroked="false">
                <v:path arrowok="t"/>
                <v:fill type="solid"/>
              </v:shape>
            </v:group>
            <v:group style="position:absolute;left:3152;top:946;width:10;height:20" coordorigin="3152,946" coordsize="10,20">
              <v:shape style="position:absolute;left:3152;top:946;width:10;height:20" coordorigin="3152,946" coordsize="10,20" path="m3152,965l3161,965,3161,946,3152,946,3152,965xe" filled="true" fillcolor="#000000" stroked="false">
                <v:path arrowok="t"/>
                <v:fill type="solid"/>
              </v:shape>
            </v:group>
            <v:group style="position:absolute;left:3152;top:965;width:10;height:20" coordorigin="3152,965" coordsize="10,20">
              <v:shape style="position:absolute;left:3152;top:965;width:10;height:20" coordorigin="3152,965" coordsize="10,20" path="m3152,984l3161,984,3161,965,3152,965,3152,984xe" filled="true" fillcolor="#000000" stroked="false">
                <v:path arrowok="t"/>
                <v:fill type="solid"/>
              </v:shape>
            </v:group>
            <v:group style="position:absolute;left:3152;top:984;width:10;height:20" coordorigin="3152,984" coordsize="10,20">
              <v:shape style="position:absolute;left:3152;top:984;width:10;height:20" coordorigin="3152,984" coordsize="10,20" path="m3152,1004l3161,1004,3161,984,3152,984,3152,1004xe" filled="true" fillcolor="#000000" stroked="false">
                <v:path arrowok="t"/>
                <v:fill type="solid"/>
              </v:shape>
            </v:group>
            <v:group style="position:absolute;left:3152;top:1004;width:10;height:20" coordorigin="3152,1004" coordsize="10,20">
              <v:shape style="position:absolute;left:3152;top:1004;width:10;height:20" coordorigin="3152,1004" coordsize="10,20" path="m3152,1023l3161,1023,3161,1004,3152,1004,3152,1023xe" filled="true" fillcolor="#000000" stroked="false">
                <v:path arrowok="t"/>
                <v:fill type="solid"/>
              </v:shape>
            </v:group>
            <v:group style="position:absolute;left:3152;top:1023;width:10;height:20" coordorigin="3152,1023" coordsize="10,20">
              <v:shape style="position:absolute;left:3152;top:1023;width:10;height:20" coordorigin="3152,1023" coordsize="10,20" path="m3152,1042l3161,1042,3161,1023,3152,1023,3152,1042xe" filled="true" fillcolor="#000000" stroked="false">
                <v:path arrowok="t"/>
                <v:fill type="solid"/>
              </v:shape>
            </v:group>
            <v:group style="position:absolute;left:3152;top:1042;width:10;height:20" coordorigin="3152,1042" coordsize="10,20">
              <v:shape style="position:absolute;left:3152;top:1042;width:10;height:20" coordorigin="3152,1042" coordsize="10,20" path="m3152,1061l3161,1061,3161,1042,3152,1042,3152,1061xe" filled="true" fillcolor="#000000" stroked="false">
                <v:path arrowok="t"/>
                <v:fill type="solid"/>
              </v:shape>
            </v:group>
            <v:group style="position:absolute;left:3152;top:1061;width:10;height:20" coordorigin="3152,1061" coordsize="10,20">
              <v:shape style="position:absolute;left:3152;top:1061;width:10;height:20" coordorigin="3152,1061" coordsize="10,20" path="m3152,1080l3161,1080,3161,1061,3152,1061,3152,1080xe" filled="true" fillcolor="#000000" stroked="false">
                <v:path arrowok="t"/>
                <v:fill type="solid"/>
              </v:shape>
            </v:group>
            <v:group style="position:absolute;left:3152;top:1080;width:10;height:20" coordorigin="3152,1080" coordsize="10,20">
              <v:shape style="position:absolute;left:3152;top:1080;width:10;height:20" coordorigin="3152,1080" coordsize="10,20" path="m3152,1100l3161,1100,3161,1080,3152,1080,3152,1100xe" filled="true" fillcolor="#000000" stroked="false">
                <v:path arrowok="t"/>
                <v:fill type="solid"/>
              </v:shape>
            </v:group>
            <v:group style="position:absolute;left:3152;top:1100;width:10;height:20" coordorigin="3152,1100" coordsize="10,20">
              <v:shape style="position:absolute;left:3152;top:1100;width:10;height:20" coordorigin="3152,1100" coordsize="10,20" path="m3152,1119l3161,1119,3161,1100,3152,1100,3152,1119xe" filled="true" fillcolor="#000000" stroked="false">
                <v:path arrowok="t"/>
                <v:fill type="solid"/>
              </v:shape>
            </v:group>
            <v:group style="position:absolute;left:3152;top:1119;width:10;height:20" coordorigin="3152,1119" coordsize="10,20">
              <v:shape style="position:absolute;left:3152;top:1119;width:10;height:20" coordorigin="3152,1119" coordsize="10,20" path="m3152,1138l3161,1138,3161,1119,3152,1119,3152,1138xe" filled="true" fillcolor="#000000" stroked="false">
                <v:path arrowok="t"/>
                <v:fill type="solid"/>
              </v:shape>
            </v:group>
            <v:group style="position:absolute;left:3152;top:1138;width:10;height:20" coordorigin="3152,1138" coordsize="10,20">
              <v:shape style="position:absolute;left:3152;top:1138;width:10;height:20" coordorigin="3152,1138" coordsize="10,20" path="m3152,1157l3161,1157,3161,1138,3152,1138,3152,1157xe" filled="true" fillcolor="#000000" stroked="false">
                <v:path arrowok="t"/>
                <v:fill type="solid"/>
              </v:shape>
            </v:group>
            <v:group style="position:absolute;left:4568;top:927;width:10;height:20" coordorigin="4568,927" coordsize="10,20">
              <v:shape style="position:absolute;left:4568;top:927;width:10;height:20" coordorigin="4568,927" coordsize="10,20" path="m4568,946l4578,946,4578,927,4568,927,4568,946xe" filled="true" fillcolor="#000000" stroked="false">
                <v:path arrowok="t"/>
                <v:fill type="solid"/>
              </v:shape>
            </v:group>
            <v:group style="position:absolute;left:4568;top:946;width:10;height:20" coordorigin="4568,946" coordsize="10,20">
              <v:shape style="position:absolute;left:4568;top:946;width:10;height:20" coordorigin="4568,946" coordsize="10,20" path="m4568,965l4578,965,4578,946,4568,946,4568,965xe" filled="true" fillcolor="#000000" stroked="false">
                <v:path arrowok="t"/>
                <v:fill type="solid"/>
              </v:shape>
            </v:group>
            <v:group style="position:absolute;left:4568;top:965;width:10;height:20" coordorigin="4568,965" coordsize="10,20">
              <v:shape style="position:absolute;left:4568;top:965;width:10;height:20" coordorigin="4568,965" coordsize="10,20" path="m4568,984l4578,984,4578,965,4568,965,4568,984xe" filled="true" fillcolor="#000000" stroked="false">
                <v:path arrowok="t"/>
                <v:fill type="solid"/>
              </v:shape>
            </v:group>
            <v:group style="position:absolute;left:4568;top:984;width:10;height:20" coordorigin="4568,984" coordsize="10,20">
              <v:shape style="position:absolute;left:4568;top:984;width:10;height:20" coordorigin="4568,984" coordsize="10,20" path="m4568,1004l4578,1004,4578,984,4568,984,4568,1004xe" filled="true" fillcolor="#000000" stroked="false">
                <v:path arrowok="t"/>
                <v:fill type="solid"/>
              </v:shape>
            </v:group>
            <v:group style="position:absolute;left:4568;top:1004;width:10;height:20" coordorigin="4568,1004" coordsize="10,20">
              <v:shape style="position:absolute;left:4568;top:1004;width:10;height:20" coordorigin="4568,1004" coordsize="10,20" path="m4568,1023l4578,1023,4578,1004,4568,1004,4568,1023xe" filled="true" fillcolor="#000000" stroked="false">
                <v:path arrowok="t"/>
                <v:fill type="solid"/>
              </v:shape>
            </v:group>
            <v:group style="position:absolute;left:4568;top:1023;width:10;height:20" coordorigin="4568,1023" coordsize="10,20">
              <v:shape style="position:absolute;left:4568;top:1023;width:10;height:20" coordorigin="4568,1023" coordsize="10,20" path="m4568,1042l4578,1042,4578,1023,4568,1023,4568,1042xe" filled="true" fillcolor="#000000" stroked="false">
                <v:path arrowok="t"/>
                <v:fill type="solid"/>
              </v:shape>
            </v:group>
            <v:group style="position:absolute;left:4568;top:1042;width:10;height:20" coordorigin="4568,1042" coordsize="10,20">
              <v:shape style="position:absolute;left:4568;top:1042;width:10;height:20" coordorigin="4568,1042" coordsize="10,20" path="m4568,1061l4578,1061,4578,1042,4568,1042,4568,1061xe" filled="true" fillcolor="#000000" stroked="false">
                <v:path arrowok="t"/>
                <v:fill type="solid"/>
              </v:shape>
            </v:group>
            <v:group style="position:absolute;left:4568;top:1061;width:10;height:20" coordorigin="4568,1061" coordsize="10,20">
              <v:shape style="position:absolute;left:4568;top:1061;width:10;height:20" coordorigin="4568,1061" coordsize="10,20" path="m4568,1080l4578,1080,4578,1061,4568,1061,4568,1080xe" filled="true" fillcolor="#000000" stroked="false">
                <v:path arrowok="t"/>
                <v:fill type="solid"/>
              </v:shape>
            </v:group>
            <v:group style="position:absolute;left:4568;top:1080;width:10;height:20" coordorigin="4568,1080" coordsize="10,20">
              <v:shape style="position:absolute;left:4568;top:1080;width:10;height:20" coordorigin="4568,1080" coordsize="10,20" path="m4568,1100l4578,1100,4578,1080,4568,1080,4568,1100xe" filled="true" fillcolor="#000000" stroked="false">
                <v:path arrowok="t"/>
                <v:fill type="solid"/>
              </v:shape>
            </v:group>
            <v:group style="position:absolute;left:4568;top:1100;width:10;height:20" coordorigin="4568,1100" coordsize="10,20">
              <v:shape style="position:absolute;left:4568;top:1100;width:10;height:20" coordorigin="4568,1100" coordsize="10,20" path="m4568,1119l4578,1119,4578,1100,4568,1100,4568,1119xe" filled="true" fillcolor="#000000" stroked="false">
                <v:path arrowok="t"/>
                <v:fill type="solid"/>
              </v:shape>
            </v:group>
            <v:group style="position:absolute;left:4568;top:1119;width:10;height:20" coordorigin="4568,1119" coordsize="10,20">
              <v:shape style="position:absolute;left:4568;top:1119;width:10;height:20" coordorigin="4568,1119" coordsize="10,20" path="m4568,1138l4578,1138,4578,1119,4568,1119,4568,1138xe" filled="true" fillcolor="#000000" stroked="false">
                <v:path arrowok="t"/>
                <v:fill type="solid"/>
              </v:shape>
            </v:group>
            <v:group style="position:absolute;left:4568;top:1138;width:10;height:20" coordorigin="4568,1138" coordsize="10,20">
              <v:shape style="position:absolute;left:4568;top:1138;width:10;height:20" coordorigin="4568,1138" coordsize="10,20" path="m4568,1157l4578,1157,4578,1138,4568,1138,4568,1157xe" filled="true" fillcolor="#000000" stroked="false">
                <v:path arrowok="t"/>
                <v:fill type="solid"/>
              </v:shape>
            </v:group>
            <v:group style="position:absolute;left:4568;top:1157;width:10;height:20" coordorigin="4568,1157" coordsize="10,20">
              <v:shape style="position:absolute;left:4568;top:1157;width:10;height:20" coordorigin="4568,1157" coordsize="10,20" path="m4568,1176l4578,1176,4578,1157,4568,1157,4568,1176xe" filled="true" fillcolor="#000000" stroked="false">
                <v:path arrowok="t"/>
                <v:fill type="solid"/>
              </v:shape>
            </v:group>
            <v:group style="position:absolute;left:4568;top:1176;width:10;height:20" coordorigin="4568,1176" coordsize="10,20">
              <v:shape style="position:absolute;left:4568;top:1176;width:10;height:20" coordorigin="4568,1176" coordsize="10,20" path="m4568,1196l4578,1196,4578,1176,4568,1176,4568,1196xe" filled="true" fillcolor="#000000" stroked="false">
                <v:path arrowok="t"/>
                <v:fill type="solid"/>
              </v:shape>
            </v:group>
            <v:group style="position:absolute;left:4568;top:1196;width:10;height:20" coordorigin="4568,1196" coordsize="10,20">
              <v:shape style="position:absolute;left:4568;top:1196;width:10;height:20" coordorigin="4568,1196" coordsize="10,20" path="m4568,1215l4578,1215,4578,1196,4568,1196,4568,1215xe" filled="true" fillcolor="#000000" stroked="false">
                <v:path arrowok="t"/>
                <v:fill type="solid"/>
              </v:shape>
            </v:group>
            <v:group style="position:absolute;left:4568;top:1215;width:10;height:20" coordorigin="4568,1215" coordsize="10,20">
              <v:shape style="position:absolute;left:4568;top:1215;width:10;height:20" coordorigin="4568,1215" coordsize="10,20" path="m4568,1234l4578,1234,4578,1215,4568,1215,4568,1234xe" filled="true" fillcolor="#000000" stroked="false">
                <v:path arrowok="t"/>
                <v:fill type="solid"/>
              </v:shape>
            </v:group>
            <v:group style="position:absolute;left:4568;top:1234;width:10;height:20" coordorigin="4568,1234" coordsize="10,20">
              <v:shape style="position:absolute;left:4568;top:1234;width:10;height:20" coordorigin="4568,1234" coordsize="10,20" path="m4568,1253l4578,1253,4578,1234,4568,1234,4568,1253xe" filled="true" fillcolor="#000000" stroked="false">
                <v:path arrowok="t"/>
                <v:fill type="solid"/>
              </v:shape>
            </v:group>
            <v:group style="position:absolute;left:5449;top:927;width:10;height:20" coordorigin="5449,927" coordsize="10,20">
              <v:shape style="position:absolute;left:5449;top:927;width:10;height:20" coordorigin="5449,927" coordsize="10,20" path="m5449,946l5459,946,5459,927,5449,927,5449,946xe" filled="true" fillcolor="#000000" stroked="false">
                <v:path arrowok="t"/>
                <v:fill type="solid"/>
              </v:shape>
            </v:group>
            <v:group style="position:absolute;left:5449;top:946;width:10;height:20" coordorigin="5449,946" coordsize="10,20">
              <v:shape style="position:absolute;left:5449;top:946;width:10;height:20" coordorigin="5449,946" coordsize="10,20" path="m5449,965l5459,965,5459,946,5449,946,5449,965xe" filled="true" fillcolor="#000000" stroked="false">
                <v:path arrowok="t"/>
                <v:fill type="solid"/>
              </v:shape>
            </v:group>
            <v:group style="position:absolute;left:5449;top:965;width:10;height:20" coordorigin="5449,965" coordsize="10,20">
              <v:shape style="position:absolute;left:5449;top:965;width:10;height:20" coordorigin="5449,965" coordsize="10,20" path="m5449,984l5459,984,5459,965,5449,965,5449,984xe" filled="true" fillcolor="#000000" stroked="false">
                <v:path arrowok="t"/>
                <v:fill type="solid"/>
              </v:shape>
            </v:group>
            <v:group style="position:absolute;left:5449;top:984;width:10;height:20" coordorigin="5449,984" coordsize="10,20">
              <v:shape style="position:absolute;left:5449;top:984;width:10;height:20" coordorigin="5449,984" coordsize="10,20" path="m5449,1004l5459,1004,5459,984,5449,984,5449,1004xe" filled="true" fillcolor="#000000" stroked="false">
                <v:path arrowok="t"/>
                <v:fill type="solid"/>
              </v:shape>
            </v:group>
            <v:group style="position:absolute;left:5449;top:1004;width:10;height:20" coordorigin="5449,1004" coordsize="10,20">
              <v:shape style="position:absolute;left:5449;top:1004;width:10;height:20" coordorigin="5449,1004" coordsize="10,20" path="m5449,1023l5459,1023,5459,1004,5449,1004,5449,1023xe" filled="true" fillcolor="#000000" stroked="false">
                <v:path arrowok="t"/>
                <v:fill type="solid"/>
              </v:shape>
            </v:group>
            <v:group style="position:absolute;left:5449;top:1023;width:10;height:20" coordorigin="5449,1023" coordsize="10,20">
              <v:shape style="position:absolute;left:5449;top:1023;width:10;height:20" coordorigin="5449,1023" coordsize="10,20" path="m5449,1042l5459,1042,5459,1023,5449,1023,5449,1042xe" filled="true" fillcolor="#000000" stroked="false">
                <v:path arrowok="t"/>
                <v:fill type="solid"/>
              </v:shape>
            </v:group>
            <v:group style="position:absolute;left:5449;top:1042;width:10;height:20" coordorigin="5449,1042" coordsize="10,20">
              <v:shape style="position:absolute;left:5449;top:1042;width:10;height:20" coordorigin="5449,1042" coordsize="10,20" path="m5449,1061l5459,1061,5459,1042,5449,1042,5449,1061xe" filled="true" fillcolor="#000000" stroked="false">
                <v:path arrowok="t"/>
                <v:fill type="solid"/>
              </v:shape>
            </v:group>
            <v:group style="position:absolute;left:5449;top:1061;width:10;height:20" coordorigin="5449,1061" coordsize="10,20">
              <v:shape style="position:absolute;left:5449;top:1061;width:10;height:20" coordorigin="5449,1061" coordsize="10,20" path="m5449,1080l5459,1080,5459,1061,5449,1061,5449,1080xe" filled="true" fillcolor="#000000" stroked="false">
                <v:path arrowok="t"/>
                <v:fill type="solid"/>
              </v:shape>
            </v:group>
            <v:group style="position:absolute;left:5449;top:1080;width:10;height:20" coordorigin="5449,1080" coordsize="10,20">
              <v:shape style="position:absolute;left:5449;top:1080;width:10;height:20" coordorigin="5449,1080" coordsize="10,20" path="m5449,1100l5459,1100,5459,1080,5449,1080,5449,1100xe" filled="true" fillcolor="#000000" stroked="false">
                <v:path arrowok="t"/>
                <v:fill type="solid"/>
              </v:shape>
            </v:group>
            <v:group style="position:absolute;left:5449;top:1100;width:10;height:20" coordorigin="5449,1100" coordsize="10,20">
              <v:shape style="position:absolute;left:5449;top:1100;width:10;height:20" coordorigin="5449,1100" coordsize="10,20" path="m5449,1119l5459,1119,5459,1100,5449,1100,5449,1119xe" filled="true" fillcolor="#000000" stroked="false">
                <v:path arrowok="t"/>
                <v:fill type="solid"/>
              </v:shape>
            </v:group>
            <v:group style="position:absolute;left:5449;top:1119;width:10;height:20" coordorigin="5449,1119" coordsize="10,20">
              <v:shape style="position:absolute;left:5449;top:1119;width:10;height:20" coordorigin="5449,1119" coordsize="10,20" path="m5449,1138l5459,1138,5459,1119,5449,1119,5449,1138xe" filled="true" fillcolor="#000000" stroked="false">
                <v:path arrowok="t"/>
                <v:fill type="solid"/>
              </v:shape>
            </v:group>
            <v:group style="position:absolute;left:5449;top:1138;width:10;height:20" coordorigin="5449,1138" coordsize="10,20">
              <v:shape style="position:absolute;left:5449;top:1138;width:10;height:20" coordorigin="5449,1138" coordsize="10,20" path="m5449,1157l5459,1157,5459,1138,5449,1138,5449,1157xe" filled="true" fillcolor="#000000" stroked="false">
                <v:path arrowok="t"/>
                <v:fill type="solid"/>
              </v:shape>
            </v:group>
            <v:group style="position:absolute;left:5449;top:1157;width:10;height:20" coordorigin="5449,1157" coordsize="10,20">
              <v:shape style="position:absolute;left:5449;top:1157;width:10;height:20" coordorigin="5449,1157" coordsize="10,20" path="m5449,1176l5459,1176,5459,1157,5449,1157,5449,1176xe" filled="true" fillcolor="#000000" stroked="false">
                <v:path arrowok="t"/>
                <v:fill type="solid"/>
              </v:shape>
            </v:group>
            <v:group style="position:absolute;left:5449;top:1176;width:10;height:20" coordorigin="5449,1176" coordsize="10,20">
              <v:shape style="position:absolute;left:5449;top:1176;width:10;height:20" coordorigin="5449,1176" coordsize="10,20" path="m5449,1196l5459,1196,5459,1176,5449,1176,5449,1196xe" filled="true" fillcolor="#000000" stroked="false">
                <v:path arrowok="t"/>
                <v:fill type="solid"/>
              </v:shape>
            </v:group>
            <v:group style="position:absolute;left:5449;top:1196;width:10;height:20" coordorigin="5449,1196" coordsize="10,20">
              <v:shape style="position:absolute;left:5449;top:1196;width:10;height:20" coordorigin="5449,1196" coordsize="10,20" path="m5449,1215l5459,1215,5459,1196,5449,1196,5449,1215xe" filled="true" fillcolor="#000000" stroked="false">
                <v:path arrowok="t"/>
                <v:fill type="solid"/>
              </v:shape>
            </v:group>
            <v:group style="position:absolute;left:5449;top:1215;width:10;height:20" coordorigin="5449,1215" coordsize="10,20">
              <v:shape style="position:absolute;left:5449;top:1215;width:10;height:20" coordorigin="5449,1215" coordsize="10,20" path="m5449,1234l5459,1234,5459,1215,5449,1215,5449,1234xe" filled="true" fillcolor="#000000" stroked="false">
                <v:path arrowok="t"/>
                <v:fill type="solid"/>
              </v:shape>
            </v:group>
            <v:group style="position:absolute;left:5449;top:1234;width:10;height:20" coordorigin="5449,1234" coordsize="10,20">
              <v:shape style="position:absolute;left:5449;top:1234;width:10;height:20" coordorigin="5449,1234" coordsize="10,20" path="m5449,1253l5459,1253,5459,1234,5449,1234,5449,1253xe" filled="true" fillcolor="#000000" stroked="false">
                <v:path arrowok="t"/>
                <v:fill type="solid"/>
              </v:shape>
            </v:group>
            <v:group style="position:absolute;left:6892;top:927;width:10;height:20" coordorigin="6892,927" coordsize="10,20">
              <v:shape style="position:absolute;left:6892;top:927;width:10;height:20" coordorigin="6892,927" coordsize="10,20" path="m6892,946l6901,946,6901,927,6892,927,6892,946xe" filled="true" fillcolor="#000000" stroked="false">
                <v:path arrowok="t"/>
                <v:fill type="solid"/>
              </v:shape>
            </v:group>
            <v:group style="position:absolute;left:6892;top:946;width:10;height:20" coordorigin="6892,946" coordsize="10,20">
              <v:shape style="position:absolute;left:6892;top:946;width:10;height:20" coordorigin="6892,946" coordsize="10,20" path="m6892,965l6901,965,6901,946,6892,946,6892,965xe" filled="true" fillcolor="#000000" stroked="false">
                <v:path arrowok="t"/>
                <v:fill type="solid"/>
              </v:shape>
            </v:group>
            <v:group style="position:absolute;left:6892;top:965;width:10;height:20" coordorigin="6892,965" coordsize="10,20">
              <v:shape style="position:absolute;left:6892;top:965;width:10;height:20" coordorigin="6892,965" coordsize="10,20" path="m6892,984l6901,984,6901,965,6892,965,6892,984xe" filled="true" fillcolor="#000000" stroked="false">
                <v:path arrowok="t"/>
                <v:fill type="solid"/>
              </v:shape>
            </v:group>
            <v:group style="position:absolute;left:6892;top:984;width:10;height:20" coordorigin="6892,984" coordsize="10,20">
              <v:shape style="position:absolute;left:6892;top:984;width:10;height:20" coordorigin="6892,984" coordsize="10,20" path="m6892,1004l6901,1004,6901,984,6892,984,6892,1004xe" filled="true" fillcolor="#000000" stroked="false">
                <v:path arrowok="t"/>
                <v:fill type="solid"/>
              </v:shape>
            </v:group>
            <v:group style="position:absolute;left:6892;top:1004;width:10;height:20" coordorigin="6892,1004" coordsize="10,20">
              <v:shape style="position:absolute;left:6892;top:1004;width:10;height:20" coordorigin="6892,1004" coordsize="10,20" path="m6892,1023l6901,1023,6901,1004,6892,1004,6892,1023xe" filled="true" fillcolor="#000000" stroked="false">
                <v:path arrowok="t"/>
                <v:fill type="solid"/>
              </v:shape>
            </v:group>
            <v:group style="position:absolute;left:6892;top:1023;width:10;height:20" coordorigin="6892,1023" coordsize="10,20">
              <v:shape style="position:absolute;left:6892;top:1023;width:10;height:20" coordorigin="6892,1023" coordsize="10,20" path="m6892,1042l6901,1042,6901,1023,6892,1023,6892,1042xe" filled="true" fillcolor="#000000" stroked="false">
                <v:path arrowok="t"/>
                <v:fill type="solid"/>
              </v:shape>
            </v:group>
            <v:group style="position:absolute;left:6892;top:1042;width:10;height:20" coordorigin="6892,1042" coordsize="10,20">
              <v:shape style="position:absolute;left:6892;top:1042;width:10;height:20" coordorigin="6892,1042" coordsize="10,20" path="m6892,1061l6901,1061,6901,1042,6892,1042,6892,1061xe" filled="true" fillcolor="#000000" stroked="false">
                <v:path arrowok="t"/>
                <v:fill type="solid"/>
              </v:shape>
            </v:group>
            <v:group style="position:absolute;left:6892;top:1061;width:10;height:20" coordorigin="6892,1061" coordsize="10,20">
              <v:shape style="position:absolute;left:6892;top:1061;width:10;height:20" coordorigin="6892,1061" coordsize="10,20" path="m6892,1080l6901,1080,6901,1061,6892,1061,6892,1080xe" filled="true" fillcolor="#000000" stroked="false">
                <v:path arrowok="t"/>
                <v:fill type="solid"/>
              </v:shape>
            </v:group>
            <v:group style="position:absolute;left:6892;top:1080;width:10;height:20" coordorigin="6892,1080" coordsize="10,20">
              <v:shape style="position:absolute;left:6892;top:1080;width:10;height:20" coordorigin="6892,1080" coordsize="10,20" path="m6892,1100l6901,1100,6901,1080,6892,1080,6892,1100xe" filled="true" fillcolor="#000000" stroked="false">
                <v:path arrowok="t"/>
                <v:fill type="solid"/>
              </v:shape>
            </v:group>
            <v:group style="position:absolute;left:6892;top:1100;width:10;height:20" coordorigin="6892,1100" coordsize="10,20">
              <v:shape style="position:absolute;left:6892;top:1100;width:10;height:20" coordorigin="6892,1100" coordsize="10,20" path="m6892,1119l6901,1119,6901,1100,6892,1100,6892,1119xe" filled="true" fillcolor="#000000" stroked="false">
                <v:path arrowok="t"/>
                <v:fill type="solid"/>
              </v:shape>
            </v:group>
            <v:group style="position:absolute;left:6892;top:1119;width:10;height:20" coordorigin="6892,1119" coordsize="10,20">
              <v:shape style="position:absolute;left:6892;top:1119;width:10;height:20" coordorigin="6892,1119" coordsize="10,20" path="m6892,1138l6901,1138,6901,1119,6892,1119,6892,1138xe" filled="true" fillcolor="#000000" stroked="false">
                <v:path arrowok="t"/>
                <v:fill type="solid"/>
              </v:shape>
            </v:group>
            <v:group style="position:absolute;left:6892;top:1138;width:10;height:20" coordorigin="6892,1138" coordsize="10,20">
              <v:shape style="position:absolute;left:6892;top:1138;width:10;height:20" coordorigin="6892,1138" coordsize="10,20" path="m6892,1157l6901,1157,6901,1138,6892,1138,6892,1157xe" filled="true" fillcolor="#000000" stroked="false">
                <v:path arrowok="t"/>
                <v:fill type="solid"/>
              </v:shape>
            </v:group>
            <v:group style="position:absolute;left:6892;top:1157;width:10;height:20" coordorigin="6892,1157" coordsize="10,20">
              <v:shape style="position:absolute;left:6892;top:1157;width:10;height:20" coordorigin="6892,1157" coordsize="10,20" path="m6892,1176l6901,1176,6901,1157,6892,1157,6892,1176xe" filled="true" fillcolor="#000000" stroked="false">
                <v:path arrowok="t"/>
                <v:fill type="solid"/>
              </v:shape>
            </v:group>
            <v:group style="position:absolute;left:6892;top:1176;width:10;height:20" coordorigin="6892,1176" coordsize="10,20">
              <v:shape style="position:absolute;left:6892;top:1176;width:10;height:20" coordorigin="6892,1176" coordsize="10,20" path="m6892,1196l6901,1196,6901,1176,6892,1176,6892,1196xe" filled="true" fillcolor="#000000" stroked="false">
                <v:path arrowok="t"/>
                <v:fill type="solid"/>
              </v:shape>
            </v:group>
            <v:group style="position:absolute;left:6892;top:1196;width:10;height:20" coordorigin="6892,1196" coordsize="10,20">
              <v:shape style="position:absolute;left:6892;top:1196;width:10;height:20" coordorigin="6892,1196" coordsize="10,20" path="m6892,1215l6901,1215,6901,1196,6892,1196,6892,1215xe" filled="true" fillcolor="#000000" stroked="false">
                <v:path arrowok="t"/>
                <v:fill type="solid"/>
              </v:shape>
            </v:group>
            <v:group style="position:absolute;left:6892;top:1215;width:10;height:20" coordorigin="6892,1215" coordsize="10,20">
              <v:shape style="position:absolute;left:6892;top:1215;width:10;height:20" coordorigin="6892,1215" coordsize="10,20" path="m6892,1234l6901,1234,6901,1215,6892,1215,6892,1234xe" filled="true" fillcolor="#000000" stroked="false">
                <v:path arrowok="t"/>
                <v:fill type="solid"/>
              </v:shape>
            </v:group>
            <v:group style="position:absolute;left:6892;top:1234;width:10;height:20" coordorigin="6892,1234" coordsize="10,20">
              <v:shape style="position:absolute;left:6892;top:1234;width:10;height:20" coordorigin="6892,1234" coordsize="10,20" path="m6892,1253l6901,1253,6901,1234,6892,1234,6892,1253xe" filled="true" fillcolor="#000000" stroked="false">
                <v:path arrowok="t"/>
                <v:fill type="solid"/>
              </v:shape>
            </v:group>
            <v:group style="position:absolute;left:8308;top:927;width:10;height:20" coordorigin="8308,927" coordsize="10,20">
              <v:shape style="position:absolute;left:8308;top:927;width:10;height:20" coordorigin="8308,927" coordsize="10,20" path="m8308,946l8317,946,8317,927,8308,927,8308,946xe" filled="true" fillcolor="#000000" stroked="false">
                <v:path arrowok="t"/>
                <v:fill type="solid"/>
              </v:shape>
            </v:group>
            <v:group style="position:absolute;left:8308;top:946;width:10;height:20" coordorigin="8308,946" coordsize="10,20">
              <v:shape style="position:absolute;left:8308;top:946;width:10;height:20" coordorigin="8308,946" coordsize="10,20" path="m8308,965l8317,965,8317,946,8308,946,8308,965xe" filled="true" fillcolor="#000000" stroked="false">
                <v:path arrowok="t"/>
                <v:fill type="solid"/>
              </v:shape>
            </v:group>
            <v:group style="position:absolute;left:8308;top:965;width:10;height:20" coordorigin="8308,965" coordsize="10,20">
              <v:shape style="position:absolute;left:8308;top:965;width:10;height:20" coordorigin="8308,965" coordsize="10,20" path="m8308,984l8317,984,8317,965,8308,965,8308,984xe" filled="true" fillcolor="#000000" stroked="false">
                <v:path arrowok="t"/>
                <v:fill type="solid"/>
              </v:shape>
            </v:group>
            <v:group style="position:absolute;left:8308;top:984;width:10;height:20" coordorigin="8308,984" coordsize="10,20">
              <v:shape style="position:absolute;left:8308;top:984;width:10;height:20" coordorigin="8308,984" coordsize="10,20" path="m8308,1004l8317,1004,8317,984,8308,984,8308,1004xe" filled="true" fillcolor="#000000" stroked="false">
                <v:path arrowok="t"/>
                <v:fill type="solid"/>
              </v:shape>
            </v:group>
            <v:group style="position:absolute;left:8308;top:1004;width:10;height:20" coordorigin="8308,1004" coordsize="10,20">
              <v:shape style="position:absolute;left:8308;top:1004;width:10;height:20" coordorigin="8308,1004" coordsize="10,20" path="m8308,1023l8317,1023,8317,1004,8308,1004,8308,1023xe" filled="true" fillcolor="#000000" stroked="false">
                <v:path arrowok="t"/>
                <v:fill type="solid"/>
              </v:shape>
            </v:group>
            <v:group style="position:absolute;left:8308;top:1023;width:10;height:20" coordorigin="8308,1023" coordsize="10,20">
              <v:shape style="position:absolute;left:8308;top:1023;width:10;height:20" coordorigin="8308,1023" coordsize="10,20" path="m8308,1042l8317,1042,8317,1023,8308,1023,8308,1042xe" filled="true" fillcolor="#000000" stroked="false">
                <v:path arrowok="t"/>
                <v:fill type="solid"/>
              </v:shape>
            </v:group>
            <v:group style="position:absolute;left:8308;top:1042;width:10;height:20" coordorigin="8308,1042" coordsize="10,20">
              <v:shape style="position:absolute;left:8308;top:1042;width:10;height:20" coordorigin="8308,1042" coordsize="10,20" path="m8308,1061l8317,1061,8317,1042,8308,1042,8308,1061xe" filled="true" fillcolor="#000000" stroked="false">
                <v:path arrowok="t"/>
                <v:fill type="solid"/>
              </v:shape>
            </v:group>
            <v:group style="position:absolute;left:8308;top:1061;width:10;height:20" coordorigin="8308,1061" coordsize="10,20">
              <v:shape style="position:absolute;left:8308;top:1061;width:10;height:20" coordorigin="8308,1061" coordsize="10,20" path="m8308,1080l8317,1080,8317,1061,8308,1061,8308,1080xe" filled="true" fillcolor="#000000" stroked="false">
                <v:path arrowok="t"/>
                <v:fill type="solid"/>
              </v:shape>
            </v:group>
            <v:group style="position:absolute;left:8308;top:1080;width:10;height:20" coordorigin="8308,1080" coordsize="10,20">
              <v:shape style="position:absolute;left:8308;top:1080;width:10;height:20" coordorigin="8308,1080" coordsize="10,20" path="m8308,1100l8317,1100,8317,1080,8308,1080,8308,1100xe" filled="true" fillcolor="#000000" stroked="false">
                <v:path arrowok="t"/>
                <v:fill type="solid"/>
              </v:shape>
            </v:group>
            <v:group style="position:absolute;left:8308;top:1100;width:10;height:20" coordorigin="8308,1100" coordsize="10,20">
              <v:shape style="position:absolute;left:8308;top:1100;width:10;height:20" coordorigin="8308,1100" coordsize="10,20" path="m8308,1119l8317,1119,8317,1100,8308,1100,8308,1119xe" filled="true" fillcolor="#000000" stroked="false">
                <v:path arrowok="t"/>
                <v:fill type="solid"/>
              </v:shape>
            </v:group>
            <v:group style="position:absolute;left:8308;top:1119;width:10;height:20" coordorigin="8308,1119" coordsize="10,20">
              <v:shape style="position:absolute;left:8308;top:1119;width:10;height:20" coordorigin="8308,1119" coordsize="10,20" path="m8308,1138l8317,1138,8317,1119,8308,1119,8308,1138xe" filled="true" fillcolor="#000000" stroked="false">
                <v:path arrowok="t"/>
                <v:fill type="solid"/>
              </v:shape>
            </v:group>
            <v:group style="position:absolute;left:8308;top:1138;width:10;height:20" coordorigin="8308,1138" coordsize="10,20">
              <v:shape style="position:absolute;left:8308;top:1138;width:10;height:20" coordorigin="8308,1138" coordsize="10,20" path="m8308,1157l8317,1157,8317,1138,8308,1138,8308,1157xe" filled="true" fillcolor="#000000" stroked="false">
                <v:path arrowok="t"/>
                <v:fill type="solid"/>
              </v:shape>
            </v:group>
            <v:group style="position:absolute;left:8308;top:1157;width:10;height:20" coordorigin="8308,1157" coordsize="10,20">
              <v:shape style="position:absolute;left:8308;top:1157;width:10;height:20" coordorigin="8308,1157" coordsize="10,20" path="m8308,1176l8317,1176,8317,1157,8308,1157,8308,1176xe" filled="true" fillcolor="#000000" stroked="false">
                <v:path arrowok="t"/>
                <v:fill type="solid"/>
              </v:shape>
            </v:group>
            <v:group style="position:absolute;left:8308;top:1176;width:10;height:20" coordorigin="8308,1176" coordsize="10,20">
              <v:shape style="position:absolute;left:8308;top:1176;width:10;height:20" coordorigin="8308,1176" coordsize="10,20" path="m8308,1196l8317,1196,8317,1176,8308,1176,8308,1196xe" filled="true" fillcolor="#000000" stroked="false">
                <v:path arrowok="t"/>
                <v:fill type="solid"/>
              </v:shape>
            </v:group>
            <v:group style="position:absolute;left:8308;top:1196;width:10;height:20" coordorigin="8308,1196" coordsize="10,20">
              <v:shape style="position:absolute;left:8308;top:1196;width:10;height:20" coordorigin="8308,1196" coordsize="10,20" path="m8308,1215l8317,1215,8317,1196,8308,1196,8308,1215xe" filled="true" fillcolor="#000000" stroked="false">
                <v:path arrowok="t"/>
                <v:fill type="solid"/>
              </v:shape>
            </v:group>
            <v:group style="position:absolute;left:8308;top:1215;width:10;height:20" coordorigin="8308,1215" coordsize="10,20">
              <v:shape style="position:absolute;left:8308;top:1215;width:10;height:20" coordorigin="8308,1215" coordsize="10,20" path="m8308,1234l8317,1234,8317,1215,8308,1215,8308,1234xe" filled="true" fillcolor="#000000" stroked="false">
                <v:path arrowok="t"/>
                <v:fill type="solid"/>
              </v:shape>
            </v:group>
            <v:group style="position:absolute;left:8308;top:1234;width:10;height:20" coordorigin="8308,1234" coordsize="10,20">
              <v:shape style="position:absolute;left:8308;top:1234;width:10;height:20" coordorigin="8308,1234" coordsize="10,20" path="m8308,1253l8317,1253,8317,1234,8308,1234,8308,1253xe" filled="true" fillcolor="#000000" stroked="false">
                <v:path arrowok="t"/>
                <v:fill type="solid"/>
              </v:shape>
            </v:group>
            <v:group style="position:absolute;left:9180;top:927;width:10;height:20" coordorigin="9180,927" coordsize="10,20">
              <v:shape style="position:absolute;left:9180;top:927;width:10;height:20" coordorigin="9180,927" coordsize="10,20" path="m9180,946l9189,946,9189,927,9180,927,9180,946xe" filled="true" fillcolor="#000000" stroked="false">
                <v:path arrowok="t"/>
                <v:fill type="solid"/>
              </v:shape>
            </v:group>
            <v:group style="position:absolute;left:9180;top:946;width:10;height:20" coordorigin="9180,946" coordsize="10,20">
              <v:shape style="position:absolute;left:9180;top:946;width:10;height:20" coordorigin="9180,946" coordsize="10,20" path="m9180,965l9189,965,9189,946,9180,946,9180,965xe" filled="true" fillcolor="#000000" stroked="false">
                <v:path arrowok="t"/>
                <v:fill type="solid"/>
              </v:shape>
            </v:group>
            <v:group style="position:absolute;left:9180;top:965;width:10;height:20" coordorigin="9180,965" coordsize="10,20">
              <v:shape style="position:absolute;left:9180;top:965;width:10;height:20" coordorigin="9180,965" coordsize="10,20" path="m9180,984l9189,984,9189,965,9180,965,9180,984xe" filled="true" fillcolor="#000000" stroked="false">
                <v:path arrowok="t"/>
                <v:fill type="solid"/>
              </v:shape>
            </v:group>
            <v:group style="position:absolute;left:9180;top:984;width:10;height:20" coordorigin="9180,984" coordsize="10,20">
              <v:shape style="position:absolute;left:9180;top:984;width:10;height:20" coordorigin="9180,984" coordsize="10,20" path="m9180,1004l9189,1004,9189,984,9180,984,9180,1004xe" filled="true" fillcolor="#000000" stroked="false">
                <v:path arrowok="t"/>
                <v:fill type="solid"/>
              </v:shape>
            </v:group>
            <v:group style="position:absolute;left:9180;top:1004;width:10;height:20" coordorigin="9180,1004" coordsize="10,20">
              <v:shape style="position:absolute;left:9180;top:1004;width:10;height:20" coordorigin="9180,1004" coordsize="10,20" path="m9180,1023l9189,1023,9189,1004,9180,1004,9180,1023xe" filled="true" fillcolor="#000000" stroked="false">
                <v:path arrowok="t"/>
                <v:fill type="solid"/>
              </v:shape>
            </v:group>
            <v:group style="position:absolute;left:9180;top:1023;width:10;height:20" coordorigin="9180,1023" coordsize="10,20">
              <v:shape style="position:absolute;left:9180;top:1023;width:10;height:20" coordorigin="9180,1023" coordsize="10,20" path="m9180,1042l9189,1042,9189,1023,9180,1023,9180,1042xe" filled="true" fillcolor="#000000" stroked="false">
                <v:path arrowok="t"/>
                <v:fill type="solid"/>
              </v:shape>
            </v:group>
            <v:group style="position:absolute;left:9180;top:1042;width:10;height:20" coordorigin="9180,1042" coordsize="10,20">
              <v:shape style="position:absolute;left:9180;top:1042;width:10;height:20" coordorigin="9180,1042" coordsize="10,20" path="m9180,1061l9189,1061,9189,1042,9180,1042,9180,1061xe" filled="true" fillcolor="#000000" stroked="false">
                <v:path arrowok="t"/>
                <v:fill type="solid"/>
              </v:shape>
            </v:group>
            <v:group style="position:absolute;left:9180;top:1061;width:10;height:20" coordorigin="9180,1061" coordsize="10,20">
              <v:shape style="position:absolute;left:9180;top:1061;width:10;height:20" coordorigin="9180,1061" coordsize="10,20" path="m9180,1080l9189,1080,9189,1061,9180,1061,9180,1080xe" filled="true" fillcolor="#000000" stroked="false">
                <v:path arrowok="t"/>
                <v:fill type="solid"/>
              </v:shape>
            </v:group>
            <v:group style="position:absolute;left:9180;top:1080;width:10;height:20" coordorigin="9180,1080" coordsize="10,20">
              <v:shape style="position:absolute;left:9180;top:1080;width:10;height:20" coordorigin="9180,1080" coordsize="10,20" path="m9180,1100l9189,1100,9189,1080,9180,1080,9180,1100xe" filled="true" fillcolor="#000000" stroked="false">
                <v:path arrowok="t"/>
                <v:fill type="solid"/>
              </v:shape>
            </v:group>
            <v:group style="position:absolute;left:9180;top:1100;width:10;height:20" coordorigin="9180,1100" coordsize="10,20">
              <v:shape style="position:absolute;left:9180;top:1100;width:10;height:20" coordorigin="9180,1100" coordsize="10,20" path="m9180,1119l9189,1119,9189,1100,9180,1100,9180,1119xe" filled="true" fillcolor="#000000" stroked="false">
                <v:path arrowok="t"/>
                <v:fill type="solid"/>
              </v:shape>
            </v:group>
            <v:group style="position:absolute;left:9180;top:1119;width:10;height:20" coordorigin="9180,1119" coordsize="10,20">
              <v:shape style="position:absolute;left:9180;top:1119;width:10;height:20" coordorigin="9180,1119" coordsize="10,20" path="m9180,1138l9189,1138,9189,1119,9180,1119,9180,1138xe" filled="true" fillcolor="#000000" stroked="false">
                <v:path arrowok="t"/>
                <v:fill type="solid"/>
              </v:shape>
            </v:group>
            <v:group style="position:absolute;left:9180;top:1138;width:10;height:20" coordorigin="9180,1138" coordsize="10,20">
              <v:shape style="position:absolute;left:9180;top:1138;width:10;height:20" coordorigin="9180,1138" coordsize="10,20" path="m9180,1157l9189,1157,9189,1138,9180,1138,9180,1157xe" filled="true" fillcolor="#000000" stroked="false">
                <v:path arrowok="t"/>
                <v:fill type="solid"/>
              </v:shape>
            </v:group>
            <v:group style="position:absolute;left:9180;top:1157;width:10;height:20" coordorigin="9180,1157" coordsize="10,20">
              <v:shape style="position:absolute;left:9180;top:1157;width:10;height:20" coordorigin="9180,1157" coordsize="10,20" path="m9180,1176l9189,1176,9189,1157,9180,1157,9180,1176xe" filled="true" fillcolor="#000000" stroked="false">
                <v:path arrowok="t"/>
                <v:fill type="solid"/>
              </v:shape>
            </v:group>
            <v:group style="position:absolute;left:9180;top:1176;width:10;height:20" coordorigin="9180,1176" coordsize="10,20">
              <v:shape style="position:absolute;left:9180;top:1176;width:10;height:20" coordorigin="9180,1176" coordsize="10,20" path="m9180,1196l9189,1196,9189,1176,9180,1176,9180,1196xe" filled="true" fillcolor="#000000" stroked="false">
                <v:path arrowok="t"/>
                <v:fill type="solid"/>
              </v:shape>
            </v:group>
            <v:group style="position:absolute;left:9180;top:1196;width:10;height:20" coordorigin="9180,1196" coordsize="10,20">
              <v:shape style="position:absolute;left:9180;top:1196;width:10;height:20" coordorigin="9180,1196" coordsize="10,20" path="m9180,1215l9189,1215,9189,1196,9180,1196,9180,1215xe" filled="true" fillcolor="#000000" stroked="false">
                <v:path arrowok="t"/>
                <v:fill type="solid"/>
              </v:shape>
            </v:group>
            <v:group style="position:absolute;left:9180;top:1215;width:10;height:20" coordorigin="9180,1215" coordsize="10,20">
              <v:shape style="position:absolute;left:9180;top:1215;width:10;height:20" coordorigin="9180,1215" coordsize="10,20" path="m9180,1234l9189,1234,9189,1215,9180,1215,9180,1234xe" filled="true" fillcolor="#000000" stroked="false">
                <v:path arrowok="t"/>
                <v:fill type="solid"/>
              </v:shape>
            </v:group>
            <v:group style="position:absolute;left:9180;top:1234;width:10;height:20" coordorigin="9180,1234" coordsize="10,20">
              <v:shape style="position:absolute;left:9180;top:1234;width:10;height:20" coordorigin="9180,1234" coordsize="10,20" path="m9180,1253l9189,1253,9189,1234,9180,1234,9180,1253xe" filled="true" fillcolor="#000000" stroked="false">
                <v:path arrowok="t"/>
                <v:fill type="solid"/>
              </v:shape>
              <v:shape style="position:absolute;left:1594;top:1157;width:1577;height:108" type="#_x0000_t75" stroked="false">
                <v:imagedata r:id="rId397" o:title=""/>
              </v:shape>
              <v:shape style="position:absolute;left:3147;top:1253;width:1431;height:12" type="#_x0000_t75" stroked="false">
                <v:imagedata r:id="rId398" o:title=""/>
              </v:shape>
              <v:shape style="position:absolute;left:4563;top:1253;width:895;height:12" type="#_x0000_t75" stroked="false">
                <v:imagedata r:id="rId399" o:title=""/>
              </v:shape>
              <v:shape style="position:absolute;left:5444;top:1253;width:1457;height:12" type="#_x0000_t75" stroked="false">
                <v:imagedata r:id="rId400" o:title=""/>
              </v:shape>
              <v:shape style="position:absolute;left:6887;top:1253;width:1430;height:12" type="#_x0000_t75" stroked="false">
                <v:imagedata r:id="rId401" o:title=""/>
              </v:shape>
              <v:shape style="position:absolute;left:8303;top:1253;width:886;height:12" type="#_x0000_t75" stroked="false">
                <v:imagedata r:id="rId402" o:title=""/>
              </v:shape>
              <v:shape style="position:absolute;left:9175;top:1256;width:1423;height:10" type="#_x0000_t75" stroked="false">
                <v:imagedata r:id="rId396" o:title=""/>
              </v:shape>
            </v:group>
            <v:group style="position:absolute;left:4568;top:1265;width:10;height:20" coordorigin="4568,1265" coordsize="10,20">
              <v:shape style="position:absolute;left:4568;top:1265;width:10;height:20" coordorigin="4568,1265" coordsize="10,20" path="m4568,1284l4578,1284,4578,1265,4568,1265,4568,1284xe" filled="true" fillcolor="#000000" stroked="false">
                <v:path arrowok="t"/>
                <v:fill type="solid"/>
              </v:shape>
            </v:group>
            <v:group style="position:absolute;left:4568;top:1284;width:10;height:20" coordorigin="4568,1284" coordsize="10,20">
              <v:shape style="position:absolute;left:4568;top:1284;width:10;height:20" coordorigin="4568,1284" coordsize="10,20" path="m4568,1304l4578,1304,4578,1284,4568,1284,4568,1304xe" filled="true" fillcolor="#000000" stroked="false">
                <v:path arrowok="t"/>
                <v:fill type="solid"/>
              </v:shape>
            </v:group>
            <v:group style="position:absolute;left:4568;top:1304;width:10;height:20" coordorigin="4568,1304" coordsize="10,20">
              <v:shape style="position:absolute;left:4568;top:1304;width:10;height:20" coordorigin="4568,1304" coordsize="10,20" path="m4568,1323l4578,1323,4578,1304,4568,1304,4568,1323xe" filled="true" fillcolor="#000000" stroked="false">
                <v:path arrowok="t"/>
                <v:fill type="solid"/>
              </v:shape>
            </v:group>
            <v:group style="position:absolute;left:4568;top:1323;width:10;height:20" coordorigin="4568,1323" coordsize="10,20">
              <v:shape style="position:absolute;left:4568;top:1323;width:10;height:20" coordorigin="4568,1323" coordsize="10,20" path="m4568,1342l4578,1342,4578,1323,4568,1323,4568,1342xe" filled="true" fillcolor="#000000" stroked="false">
                <v:path arrowok="t"/>
                <v:fill type="solid"/>
              </v:shape>
            </v:group>
            <v:group style="position:absolute;left:4568;top:1342;width:10;height:20" coordorigin="4568,1342" coordsize="10,20">
              <v:shape style="position:absolute;left:4568;top:1342;width:10;height:20" coordorigin="4568,1342" coordsize="10,20" path="m4568,1361l4578,1361,4578,1342,4568,1342,4568,1361xe" filled="true" fillcolor="#000000" stroked="false">
                <v:path arrowok="t"/>
                <v:fill type="solid"/>
              </v:shape>
            </v:group>
            <v:group style="position:absolute;left:4568;top:1361;width:10;height:20" coordorigin="4568,1361" coordsize="10,20">
              <v:shape style="position:absolute;left:4568;top:1361;width:10;height:20" coordorigin="4568,1361" coordsize="10,20" path="m4568,1380l4578,1380,4578,1361,4568,1361,4568,1380xe" filled="true" fillcolor="#000000" stroked="false">
                <v:path arrowok="t"/>
                <v:fill type="solid"/>
              </v:shape>
            </v:group>
            <v:group style="position:absolute;left:4568;top:1380;width:10;height:20" coordorigin="4568,1380" coordsize="10,20">
              <v:shape style="position:absolute;left:4568;top:1380;width:10;height:20" coordorigin="4568,1380" coordsize="10,20" path="m4568,1400l4578,1400,4578,1380,4568,1380,4568,1400xe" filled="true" fillcolor="#000000" stroked="false">
                <v:path arrowok="t"/>
                <v:fill type="solid"/>
              </v:shape>
            </v:group>
            <v:group style="position:absolute;left:4568;top:1400;width:10;height:20" coordorigin="4568,1400" coordsize="10,20">
              <v:shape style="position:absolute;left:4568;top:1400;width:10;height:20" coordorigin="4568,1400" coordsize="10,20" path="m4568,1419l4578,1419,4578,1400,4568,1400,4568,1419xe" filled="true" fillcolor="#000000" stroked="false">
                <v:path arrowok="t"/>
                <v:fill type="solid"/>
              </v:shape>
            </v:group>
            <v:group style="position:absolute;left:4568;top:1419;width:10;height:20" coordorigin="4568,1419" coordsize="10,20">
              <v:shape style="position:absolute;left:4568;top:1419;width:10;height:20" coordorigin="4568,1419" coordsize="10,20" path="m4568,1439l4578,1439,4578,1419,4568,1419,4568,1439xe" filled="true" fillcolor="#000000" stroked="false">
                <v:path arrowok="t"/>
                <v:fill type="solid"/>
              </v:shape>
            </v:group>
            <v:group style="position:absolute;left:4568;top:1439;width:10;height:20" coordorigin="4568,1439" coordsize="10,20">
              <v:shape style="position:absolute;left:4568;top:1439;width:10;height:20" coordorigin="4568,1439" coordsize="10,20" path="m4568,1458l4578,1458,4578,1439,4568,1439,4568,1458xe" filled="true" fillcolor="#000000" stroked="false">
                <v:path arrowok="t"/>
                <v:fill type="solid"/>
              </v:shape>
            </v:group>
            <v:group style="position:absolute;left:4568;top:1458;width:10;height:20" coordorigin="4568,1458" coordsize="10,20">
              <v:shape style="position:absolute;left:4568;top:1458;width:10;height:20" coordorigin="4568,1458" coordsize="10,20" path="m4568,1477l4578,1477,4578,1458,4568,1458,4568,1477xe" filled="true" fillcolor="#000000" stroked="false">
                <v:path arrowok="t"/>
                <v:fill type="solid"/>
              </v:shape>
            </v:group>
            <v:group style="position:absolute;left:4568;top:1477;width:10;height:20" coordorigin="4568,1477" coordsize="10,20">
              <v:shape style="position:absolute;left:4568;top:1477;width:10;height:20" coordorigin="4568,1477" coordsize="10,20" path="m4568,1496l4578,1496,4578,1477,4568,1477,4568,1496xe" filled="true" fillcolor="#000000" stroked="false">
                <v:path arrowok="t"/>
                <v:fill type="solid"/>
              </v:shape>
            </v:group>
            <v:group style="position:absolute;left:4568;top:1496;width:10;height:20" coordorigin="4568,1496" coordsize="10,20">
              <v:shape style="position:absolute;left:4568;top:1496;width:10;height:20" coordorigin="4568,1496" coordsize="10,20" path="m4568,1515l4578,1515,4578,1496,4568,1496,4568,1515xe" filled="true" fillcolor="#000000" stroked="false">
                <v:path arrowok="t"/>
                <v:fill type="solid"/>
              </v:shape>
            </v:group>
            <v:group style="position:absolute;left:4568;top:1515;width:10;height:20" coordorigin="4568,1515" coordsize="10,20">
              <v:shape style="position:absolute;left:4568;top:1515;width:10;height:20" coordorigin="4568,1515" coordsize="10,20" path="m4568,1535l4578,1535,4578,1515,4568,1515,4568,1535xe" filled="true" fillcolor="#000000" stroked="false">
                <v:path arrowok="t"/>
                <v:fill type="solid"/>
              </v:shape>
            </v:group>
            <v:group style="position:absolute;left:4568;top:1535;width:10;height:20" coordorigin="4568,1535" coordsize="10,20">
              <v:shape style="position:absolute;left:4568;top:1535;width:10;height:20" coordorigin="4568,1535" coordsize="10,20" path="m4568,1554l4578,1554,4578,1535,4568,1535,4568,1554xe" filled="true" fillcolor="#000000" stroked="false">
                <v:path arrowok="t"/>
                <v:fill type="solid"/>
              </v:shape>
            </v:group>
            <v:group style="position:absolute;left:4568;top:1554;width:10;height:20" coordorigin="4568,1554" coordsize="10,20">
              <v:shape style="position:absolute;left:4568;top:1554;width:10;height:20" coordorigin="4568,1554" coordsize="10,20" path="m4568,1573l4578,1573,4578,1554,4568,1554,4568,1573xe" filled="true" fillcolor="#000000" stroked="false">
                <v:path arrowok="t"/>
                <v:fill type="solid"/>
              </v:shape>
            </v:group>
            <v:group style="position:absolute;left:4568;top:1573;width:10;height:20" coordorigin="4568,1573" coordsize="10,20">
              <v:shape style="position:absolute;left:4568;top:1573;width:10;height:20" coordorigin="4568,1573" coordsize="10,20" path="m4568,1592l4578,1592,4578,1573,4568,1573,4568,1592xe" filled="true" fillcolor="#000000" stroked="false">
                <v:path arrowok="t"/>
                <v:fill type="solid"/>
              </v:shape>
            </v:group>
            <v:group style="position:absolute;left:5449;top:1265;width:10;height:20" coordorigin="5449,1265" coordsize="10,20">
              <v:shape style="position:absolute;left:5449;top:1265;width:10;height:20" coordorigin="5449,1265" coordsize="10,20" path="m5449,1284l5459,1284,5459,1265,5449,1265,5449,1284xe" filled="true" fillcolor="#000000" stroked="false">
                <v:path arrowok="t"/>
                <v:fill type="solid"/>
              </v:shape>
            </v:group>
            <v:group style="position:absolute;left:5449;top:1284;width:10;height:20" coordorigin="5449,1284" coordsize="10,20">
              <v:shape style="position:absolute;left:5449;top:1284;width:10;height:20" coordorigin="5449,1284" coordsize="10,20" path="m5449,1304l5459,1304,5459,1284,5449,1284,5449,1304xe" filled="true" fillcolor="#000000" stroked="false">
                <v:path arrowok="t"/>
                <v:fill type="solid"/>
              </v:shape>
            </v:group>
            <v:group style="position:absolute;left:5449;top:1304;width:10;height:20" coordorigin="5449,1304" coordsize="10,20">
              <v:shape style="position:absolute;left:5449;top:1304;width:10;height:20" coordorigin="5449,1304" coordsize="10,20" path="m5449,1323l5459,1323,5459,1304,5449,1304,5449,1323xe" filled="true" fillcolor="#000000" stroked="false">
                <v:path arrowok="t"/>
                <v:fill type="solid"/>
              </v:shape>
            </v:group>
            <v:group style="position:absolute;left:5449;top:1323;width:10;height:20" coordorigin="5449,1323" coordsize="10,20">
              <v:shape style="position:absolute;left:5449;top:1323;width:10;height:20" coordorigin="5449,1323" coordsize="10,20" path="m5449,1342l5459,1342,5459,1323,5449,1323,5449,1342xe" filled="true" fillcolor="#000000" stroked="false">
                <v:path arrowok="t"/>
                <v:fill type="solid"/>
              </v:shape>
            </v:group>
            <v:group style="position:absolute;left:5449;top:1342;width:10;height:20" coordorigin="5449,1342" coordsize="10,20">
              <v:shape style="position:absolute;left:5449;top:1342;width:10;height:20" coordorigin="5449,1342" coordsize="10,20" path="m5449,1361l5459,1361,5459,1342,5449,1342,5449,1361xe" filled="true" fillcolor="#000000" stroked="false">
                <v:path arrowok="t"/>
                <v:fill type="solid"/>
              </v:shape>
            </v:group>
            <v:group style="position:absolute;left:5449;top:1361;width:10;height:20" coordorigin="5449,1361" coordsize="10,20">
              <v:shape style="position:absolute;left:5449;top:1361;width:10;height:20" coordorigin="5449,1361" coordsize="10,20" path="m5449,1380l5459,1380,5459,1361,5449,1361,5449,1380xe" filled="true" fillcolor="#000000" stroked="false">
                <v:path arrowok="t"/>
                <v:fill type="solid"/>
              </v:shape>
            </v:group>
            <v:group style="position:absolute;left:5449;top:1380;width:10;height:20" coordorigin="5449,1380" coordsize="10,20">
              <v:shape style="position:absolute;left:5449;top:1380;width:10;height:20" coordorigin="5449,1380" coordsize="10,20" path="m5449,1400l5459,1400,5459,1380,5449,1380,5449,1400xe" filled="true" fillcolor="#000000" stroked="false">
                <v:path arrowok="t"/>
                <v:fill type="solid"/>
              </v:shape>
            </v:group>
            <v:group style="position:absolute;left:5449;top:1400;width:10;height:20" coordorigin="5449,1400" coordsize="10,20">
              <v:shape style="position:absolute;left:5449;top:1400;width:10;height:20" coordorigin="5449,1400" coordsize="10,20" path="m5449,1419l5459,1419,5459,1400,5449,1400,5449,1419xe" filled="true" fillcolor="#000000" stroked="false">
                <v:path arrowok="t"/>
                <v:fill type="solid"/>
              </v:shape>
            </v:group>
            <v:group style="position:absolute;left:5449;top:1419;width:10;height:20" coordorigin="5449,1419" coordsize="10,20">
              <v:shape style="position:absolute;left:5449;top:1419;width:10;height:20" coordorigin="5449,1419" coordsize="10,20" path="m5449,1439l5459,1439,5459,1419,5449,1419,5449,1439xe" filled="true" fillcolor="#000000" stroked="false">
                <v:path arrowok="t"/>
                <v:fill type="solid"/>
              </v:shape>
            </v:group>
            <v:group style="position:absolute;left:5449;top:1439;width:10;height:20" coordorigin="5449,1439" coordsize="10,20">
              <v:shape style="position:absolute;left:5449;top:1439;width:10;height:20" coordorigin="5449,1439" coordsize="10,20" path="m5449,1458l5459,1458,5459,1439,5449,1439,5449,1458xe" filled="true" fillcolor="#000000" stroked="false">
                <v:path arrowok="t"/>
                <v:fill type="solid"/>
              </v:shape>
            </v:group>
            <v:group style="position:absolute;left:5449;top:1458;width:10;height:20" coordorigin="5449,1458" coordsize="10,20">
              <v:shape style="position:absolute;left:5449;top:1458;width:10;height:20" coordorigin="5449,1458" coordsize="10,20" path="m5449,1477l5459,1477,5459,1458,5449,1458,5449,1477xe" filled="true" fillcolor="#000000" stroked="false">
                <v:path arrowok="t"/>
                <v:fill type="solid"/>
              </v:shape>
            </v:group>
            <v:group style="position:absolute;left:5449;top:1477;width:10;height:20" coordorigin="5449,1477" coordsize="10,20">
              <v:shape style="position:absolute;left:5449;top:1477;width:10;height:20" coordorigin="5449,1477" coordsize="10,20" path="m5449,1496l5459,1496,5459,1477,5449,1477,5449,1496xe" filled="true" fillcolor="#000000" stroked="false">
                <v:path arrowok="t"/>
                <v:fill type="solid"/>
              </v:shape>
            </v:group>
            <v:group style="position:absolute;left:5449;top:1496;width:10;height:20" coordorigin="5449,1496" coordsize="10,20">
              <v:shape style="position:absolute;left:5449;top:1496;width:10;height:20" coordorigin="5449,1496" coordsize="10,20" path="m5449,1515l5459,1515,5459,1496,5449,1496,5449,1515xe" filled="true" fillcolor="#000000" stroked="false">
                <v:path arrowok="t"/>
                <v:fill type="solid"/>
              </v:shape>
            </v:group>
            <v:group style="position:absolute;left:5449;top:1515;width:10;height:20" coordorigin="5449,1515" coordsize="10,20">
              <v:shape style="position:absolute;left:5449;top:1515;width:10;height:20" coordorigin="5449,1515" coordsize="10,20" path="m5449,1535l5459,1535,5459,1515,5449,1515,5449,1535xe" filled="true" fillcolor="#000000" stroked="false">
                <v:path arrowok="t"/>
                <v:fill type="solid"/>
              </v:shape>
            </v:group>
            <v:group style="position:absolute;left:5449;top:1535;width:10;height:20" coordorigin="5449,1535" coordsize="10,20">
              <v:shape style="position:absolute;left:5449;top:1535;width:10;height:20" coordorigin="5449,1535" coordsize="10,20" path="m5449,1554l5459,1554,5459,1535,5449,1535,5449,1554xe" filled="true" fillcolor="#000000" stroked="false">
                <v:path arrowok="t"/>
                <v:fill type="solid"/>
              </v:shape>
            </v:group>
            <v:group style="position:absolute;left:5449;top:1554;width:10;height:20" coordorigin="5449,1554" coordsize="10,20">
              <v:shape style="position:absolute;left:5449;top:1554;width:10;height:20" coordorigin="5449,1554" coordsize="10,20" path="m5449,1573l5459,1573,5459,1554,5449,1554,5449,1573xe" filled="true" fillcolor="#000000" stroked="false">
                <v:path arrowok="t"/>
                <v:fill type="solid"/>
              </v:shape>
            </v:group>
            <v:group style="position:absolute;left:5449;top:1573;width:10;height:20" coordorigin="5449,1573" coordsize="10,20">
              <v:shape style="position:absolute;left:5449;top:1573;width:10;height:20" coordorigin="5449,1573" coordsize="10,20" path="m5449,1592l5459,1592,5459,1573,5449,1573,5449,1592xe" filled="true" fillcolor="#000000" stroked="false">
                <v:path arrowok="t"/>
                <v:fill type="solid"/>
              </v:shape>
            </v:group>
            <v:group style="position:absolute;left:6892;top:1265;width:10;height:20" coordorigin="6892,1265" coordsize="10,20">
              <v:shape style="position:absolute;left:6892;top:1265;width:10;height:20" coordorigin="6892,1265" coordsize="10,20" path="m6892,1284l6901,1284,6901,1265,6892,1265,6892,1284xe" filled="true" fillcolor="#000000" stroked="false">
                <v:path arrowok="t"/>
                <v:fill type="solid"/>
              </v:shape>
            </v:group>
            <v:group style="position:absolute;left:6892;top:1284;width:10;height:20" coordorigin="6892,1284" coordsize="10,20">
              <v:shape style="position:absolute;left:6892;top:1284;width:10;height:20" coordorigin="6892,1284" coordsize="10,20" path="m6892,1304l6901,1304,6901,1284,6892,1284,6892,1304xe" filled="true" fillcolor="#000000" stroked="false">
                <v:path arrowok="t"/>
                <v:fill type="solid"/>
              </v:shape>
            </v:group>
            <v:group style="position:absolute;left:6892;top:1304;width:10;height:20" coordorigin="6892,1304" coordsize="10,20">
              <v:shape style="position:absolute;left:6892;top:1304;width:10;height:20" coordorigin="6892,1304" coordsize="10,20" path="m6892,1323l6901,1323,6901,1304,6892,1304,6892,1323xe" filled="true" fillcolor="#000000" stroked="false">
                <v:path arrowok="t"/>
                <v:fill type="solid"/>
              </v:shape>
            </v:group>
            <v:group style="position:absolute;left:6892;top:1323;width:10;height:20" coordorigin="6892,1323" coordsize="10,20">
              <v:shape style="position:absolute;left:6892;top:1323;width:10;height:20" coordorigin="6892,1323" coordsize="10,20" path="m6892,1342l6901,1342,6901,1323,6892,1323,6892,1342xe" filled="true" fillcolor="#000000" stroked="false">
                <v:path arrowok="t"/>
                <v:fill type="solid"/>
              </v:shape>
            </v:group>
            <v:group style="position:absolute;left:6892;top:1342;width:10;height:20" coordorigin="6892,1342" coordsize="10,20">
              <v:shape style="position:absolute;left:6892;top:1342;width:10;height:20" coordorigin="6892,1342" coordsize="10,20" path="m6892,1361l6901,1361,6901,1342,6892,1342,6892,1361xe" filled="true" fillcolor="#000000" stroked="false">
                <v:path arrowok="t"/>
                <v:fill type="solid"/>
              </v:shape>
            </v:group>
            <v:group style="position:absolute;left:6892;top:1361;width:10;height:20" coordorigin="6892,1361" coordsize="10,20">
              <v:shape style="position:absolute;left:6892;top:1361;width:10;height:20" coordorigin="6892,1361" coordsize="10,20" path="m6892,1380l6901,1380,6901,1361,6892,1361,6892,1380xe" filled="true" fillcolor="#000000" stroked="false">
                <v:path arrowok="t"/>
                <v:fill type="solid"/>
              </v:shape>
            </v:group>
            <v:group style="position:absolute;left:6892;top:1380;width:10;height:20" coordorigin="6892,1380" coordsize="10,20">
              <v:shape style="position:absolute;left:6892;top:1380;width:10;height:20" coordorigin="6892,1380" coordsize="10,20" path="m6892,1400l6901,1400,6901,1380,6892,1380,6892,1400xe" filled="true" fillcolor="#000000" stroked="false">
                <v:path arrowok="t"/>
                <v:fill type="solid"/>
              </v:shape>
            </v:group>
            <v:group style="position:absolute;left:6892;top:1400;width:10;height:20" coordorigin="6892,1400" coordsize="10,20">
              <v:shape style="position:absolute;left:6892;top:1400;width:10;height:20" coordorigin="6892,1400" coordsize="10,20" path="m6892,1419l6901,1419,6901,1400,6892,1400,6892,1419xe" filled="true" fillcolor="#000000" stroked="false">
                <v:path arrowok="t"/>
                <v:fill type="solid"/>
              </v:shape>
            </v:group>
            <v:group style="position:absolute;left:6892;top:1419;width:10;height:20" coordorigin="6892,1419" coordsize="10,20">
              <v:shape style="position:absolute;left:6892;top:1419;width:10;height:20" coordorigin="6892,1419" coordsize="10,20" path="m6892,1439l6901,1439,6901,1419,6892,1419,6892,1439xe" filled="true" fillcolor="#000000" stroked="false">
                <v:path arrowok="t"/>
                <v:fill type="solid"/>
              </v:shape>
            </v:group>
            <v:group style="position:absolute;left:6892;top:1439;width:10;height:20" coordorigin="6892,1439" coordsize="10,20">
              <v:shape style="position:absolute;left:6892;top:1439;width:10;height:20" coordorigin="6892,1439" coordsize="10,20" path="m6892,1458l6901,1458,6901,1439,6892,1439,6892,1458xe" filled="true" fillcolor="#000000" stroked="false">
                <v:path arrowok="t"/>
                <v:fill type="solid"/>
              </v:shape>
            </v:group>
            <v:group style="position:absolute;left:6892;top:1458;width:10;height:20" coordorigin="6892,1458" coordsize="10,20">
              <v:shape style="position:absolute;left:6892;top:1458;width:10;height:20" coordorigin="6892,1458" coordsize="10,20" path="m6892,1477l6901,1477,6901,1458,6892,1458,6892,1477xe" filled="true" fillcolor="#000000" stroked="false">
                <v:path arrowok="t"/>
                <v:fill type="solid"/>
              </v:shape>
            </v:group>
            <v:group style="position:absolute;left:6892;top:1477;width:10;height:20" coordorigin="6892,1477" coordsize="10,20">
              <v:shape style="position:absolute;left:6892;top:1477;width:10;height:20" coordorigin="6892,1477" coordsize="10,20" path="m6892,1496l6901,1496,6901,1477,6892,1477,6892,1496xe" filled="true" fillcolor="#000000" stroked="false">
                <v:path arrowok="t"/>
                <v:fill type="solid"/>
              </v:shape>
            </v:group>
            <v:group style="position:absolute;left:6892;top:1496;width:10;height:20" coordorigin="6892,1496" coordsize="10,20">
              <v:shape style="position:absolute;left:6892;top:1496;width:10;height:20" coordorigin="6892,1496" coordsize="10,20" path="m6892,1515l6901,1515,6901,1496,6892,1496,6892,1515xe" filled="true" fillcolor="#000000" stroked="false">
                <v:path arrowok="t"/>
                <v:fill type="solid"/>
              </v:shape>
            </v:group>
            <v:group style="position:absolute;left:6892;top:1515;width:10;height:20" coordorigin="6892,1515" coordsize="10,20">
              <v:shape style="position:absolute;left:6892;top:1515;width:10;height:20" coordorigin="6892,1515" coordsize="10,20" path="m6892,1535l6901,1535,6901,1515,6892,1515,6892,1535xe" filled="true" fillcolor="#000000" stroked="false">
                <v:path arrowok="t"/>
                <v:fill type="solid"/>
              </v:shape>
            </v:group>
            <v:group style="position:absolute;left:6892;top:1535;width:10;height:20" coordorigin="6892,1535" coordsize="10,20">
              <v:shape style="position:absolute;left:6892;top:1535;width:10;height:20" coordorigin="6892,1535" coordsize="10,20" path="m6892,1554l6901,1554,6901,1535,6892,1535,6892,1554xe" filled="true" fillcolor="#000000" stroked="false">
                <v:path arrowok="t"/>
                <v:fill type="solid"/>
              </v:shape>
            </v:group>
            <v:group style="position:absolute;left:6892;top:1554;width:10;height:20" coordorigin="6892,1554" coordsize="10,20">
              <v:shape style="position:absolute;left:6892;top:1554;width:10;height:20" coordorigin="6892,1554" coordsize="10,20" path="m6892,1573l6901,1573,6901,1554,6892,1554,6892,1573xe" filled="true" fillcolor="#000000" stroked="false">
                <v:path arrowok="t"/>
                <v:fill type="solid"/>
              </v:shape>
            </v:group>
            <v:group style="position:absolute;left:6892;top:1573;width:10;height:20" coordorigin="6892,1573" coordsize="10,20">
              <v:shape style="position:absolute;left:6892;top:1573;width:10;height:20" coordorigin="6892,1573" coordsize="10,20" path="m6892,1592l6901,1592,6901,1573,6892,1573,6892,1592xe" filled="true" fillcolor="#000000" stroked="false">
                <v:path arrowok="t"/>
                <v:fill type="solid"/>
              </v:shape>
            </v:group>
            <v:group style="position:absolute;left:6892;top:1595;width:10;height:2" coordorigin="6892,1595" coordsize="10,2">
              <v:shape style="position:absolute;left:6892;top:1595;width:10;height:2" coordorigin="6892,1595" coordsize="10,0" path="m6892,1595l6901,1595e" filled="false" stroked="true" strokeweight=".23999pt" strokecolor="#000000">
                <v:path arrowok="t"/>
              </v:shape>
            </v:group>
            <v:group style="position:absolute;left:8308;top:1265;width:10;height:20" coordorigin="8308,1265" coordsize="10,20">
              <v:shape style="position:absolute;left:8308;top:1265;width:10;height:20" coordorigin="8308,1265" coordsize="10,20" path="m8308,1284l8317,1284,8317,1265,8308,1265,8308,1284xe" filled="true" fillcolor="#000000" stroked="false">
                <v:path arrowok="t"/>
                <v:fill type="solid"/>
              </v:shape>
            </v:group>
            <v:group style="position:absolute;left:8308;top:1284;width:10;height:20" coordorigin="8308,1284" coordsize="10,20">
              <v:shape style="position:absolute;left:8308;top:1284;width:10;height:20" coordorigin="8308,1284" coordsize="10,20" path="m8308,1304l8317,1304,8317,1284,8308,1284,8308,1304xe" filled="true" fillcolor="#000000" stroked="false">
                <v:path arrowok="t"/>
                <v:fill type="solid"/>
              </v:shape>
            </v:group>
            <v:group style="position:absolute;left:8308;top:1304;width:10;height:20" coordorigin="8308,1304" coordsize="10,20">
              <v:shape style="position:absolute;left:8308;top:1304;width:10;height:20" coordorigin="8308,1304" coordsize="10,20" path="m8308,1323l8317,1323,8317,1304,8308,1304,8308,1323xe" filled="true" fillcolor="#000000" stroked="false">
                <v:path arrowok="t"/>
                <v:fill type="solid"/>
              </v:shape>
            </v:group>
            <v:group style="position:absolute;left:8308;top:1323;width:10;height:20" coordorigin="8308,1323" coordsize="10,20">
              <v:shape style="position:absolute;left:8308;top:1323;width:10;height:20" coordorigin="8308,1323" coordsize="10,20" path="m8308,1342l8317,1342,8317,1323,8308,1323,8308,1342xe" filled="true" fillcolor="#000000" stroked="false">
                <v:path arrowok="t"/>
                <v:fill type="solid"/>
              </v:shape>
            </v:group>
            <v:group style="position:absolute;left:8308;top:1342;width:10;height:20" coordorigin="8308,1342" coordsize="10,20">
              <v:shape style="position:absolute;left:8308;top:1342;width:10;height:20" coordorigin="8308,1342" coordsize="10,20" path="m8308,1361l8317,1361,8317,1342,8308,1342,8308,1361xe" filled="true" fillcolor="#000000" stroked="false">
                <v:path arrowok="t"/>
                <v:fill type="solid"/>
              </v:shape>
            </v:group>
            <v:group style="position:absolute;left:8308;top:1361;width:10;height:20" coordorigin="8308,1361" coordsize="10,20">
              <v:shape style="position:absolute;left:8308;top:1361;width:10;height:20" coordorigin="8308,1361" coordsize="10,20" path="m8308,1380l8317,1380,8317,1361,8308,1361,8308,1380xe" filled="true" fillcolor="#000000" stroked="false">
                <v:path arrowok="t"/>
                <v:fill type="solid"/>
              </v:shape>
            </v:group>
            <v:group style="position:absolute;left:8308;top:1380;width:10;height:20" coordorigin="8308,1380" coordsize="10,20">
              <v:shape style="position:absolute;left:8308;top:1380;width:10;height:20" coordorigin="8308,1380" coordsize="10,20" path="m8308,1400l8317,1400,8317,1380,8308,1380,8308,1400xe" filled="true" fillcolor="#000000" stroked="false">
                <v:path arrowok="t"/>
                <v:fill type="solid"/>
              </v:shape>
            </v:group>
            <v:group style="position:absolute;left:8308;top:1400;width:10;height:20" coordorigin="8308,1400" coordsize="10,20">
              <v:shape style="position:absolute;left:8308;top:1400;width:10;height:20" coordorigin="8308,1400" coordsize="10,20" path="m8308,1419l8317,1419,8317,1400,8308,1400,8308,1419xe" filled="true" fillcolor="#000000" stroked="false">
                <v:path arrowok="t"/>
                <v:fill type="solid"/>
              </v:shape>
            </v:group>
            <v:group style="position:absolute;left:8308;top:1419;width:10;height:20" coordorigin="8308,1419" coordsize="10,20">
              <v:shape style="position:absolute;left:8308;top:1419;width:10;height:20" coordorigin="8308,1419" coordsize="10,20" path="m8308,1439l8317,1439,8317,1419,8308,1419,8308,1439xe" filled="true" fillcolor="#000000" stroked="false">
                <v:path arrowok="t"/>
                <v:fill type="solid"/>
              </v:shape>
            </v:group>
            <v:group style="position:absolute;left:8308;top:1439;width:10;height:20" coordorigin="8308,1439" coordsize="10,20">
              <v:shape style="position:absolute;left:8308;top:1439;width:10;height:20" coordorigin="8308,1439" coordsize="10,20" path="m8308,1458l8317,1458,8317,1439,8308,1439,8308,1458xe" filled="true" fillcolor="#000000" stroked="false">
                <v:path arrowok="t"/>
                <v:fill type="solid"/>
              </v:shape>
            </v:group>
            <v:group style="position:absolute;left:8308;top:1458;width:10;height:20" coordorigin="8308,1458" coordsize="10,20">
              <v:shape style="position:absolute;left:8308;top:1458;width:10;height:20" coordorigin="8308,1458" coordsize="10,20" path="m8308,1477l8317,1477,8317,1458,8308,1458,8308,1477xe" filled="true" fillcolor="#000000" stroked="false">
                <v:path arrowok="t"/>
                <v:fill type="solid"/>
              </v:shape>
            </v:group>
            <v:group style="position:absolute;left:8308;top:1477;width:10;height:20" coordorigin="8308,1477" coordsize="10,20">
              <v:shape style="position:absolute;left:8308;top:1477;width:10;height:20" coordorigin="8308,1477" coordsize="10,20" path="m8308,1496l8317,1496,8317,1477,8308,1477,8308,1496xe" filled="true" fillcolor="#000000" stroked="false">
                <v:path arrowok="t"/>
                <v:fill type="solid"/>
              </v:shape>
            </v:group>
            <v:group style="position:absolute;left:8308;top:1496;width:10;height:20" coordorigin="8308,1496" coordsize="10,20">
              <v:shape style="position:absolute;left:8308;top:1496;width:10;height:20" coordorigin="8308,1496" coordsize="10,20" path="m8308,1515l8317,1515,8317,1496,8308,1496,8308,1515xe" filled="true" fillcolor="#000000" stroked="false">
                <v:path arrowok="t"/>
                <v:fill type="solid"/>
              </v:shape>
            </v:group>
            <v:group style="position:absolute;left:8308;top:1515;width:10;height:20" coordorigin="8308,1515" coordsize="10,20">
              <v:shape style="position:absolute;left:8308;top:1515;width:10;height:20" coordorigin="8308,1515" coordsize="10,20" path="m8308,1535l8317,1535,8317,1515,8308,1515,8308,1535xe" filled="true" fillcolor="#000000" stroked="false">
                <v:path arrowok="t"/>
                <v:fill type="solid"/>
              </v:shape>
            </v:group>
            <v:group style="position:absolute;left:8308;top:1535;width:10;height:20" coordorigin="8308,1535" coordsize="10,20">
              <v:shape style="position:absolute;left:8308;top:1535;width:10;height:20" coordorigin="8308,1535" coordsize="10,20" path="m8308,1554l8317,1554,8317,1535,8308,1535,8308,1554xe" filled="true" fillcolor="#000000" stroked="false">
                <v:path arrowok="t"/>
                <v:fill type="solid"/>
              </v:shape>
            </v:group>
            <v:group style="position:absolute;left:8308;top:1554;width:10;height:20" coordorigin="8308,1554" coordsize="10,20">
              <v:shape style="position:absolute;left:8308;top:1554;width:10;height:20" coordorigin="8308,1554" coordsize="10,20" path="m8308,1573l8317,1573,8317,1554,8308,1554,8308,1573xe" filled="true" fillcolor="#000000" stroked="false">
                <v:path arrowok="t"/>
                <v:fill type="solid"/>
              </v:shape>
            </v:group>
            <v:group style="position:absolute;left:8308;top:1573;width:10;height:20" coordorigin="8308,1573" coordsize="10,20">
              <v:shape style="position:absolute;left:8308;top:1573;width:10;height:20" coordorigin="8308,1573" coordsize="10,20" path="m8308,1592l8317,1592,8317,1573,8308,1573,8308,1592xe" filled="true" fillcolor="#000000" stroked="false">
                <v:path arrowok="t"/>
                <v:fill type="solid"/>
              </v:shape>
            </v:group>
            <v:group style="position:absolute;left:9180;top:1265;width:10;height:20" coordorigin="9180,1265" coordsize="10,20">
              <v:shape style="position:absolute;left:9180;top:1265;width:10;height:20" coordorigin="9180,1265" coordsize="10,20" path="m9180,1284l9189,1284,9189,1265,9180,1265,9180,1284xe" filled="true" fillcolor="#000000" stroked="false">
                <v:path arrowok="t"/>
                <v:fill type="solid"/>
              </v:shape>
            </v:group>
            <v:group style="position:absolute;left:9180;top:1284;width:10;height:20" coordorigin="9180,1284" coordsize="10,20">
              <v:shape style="position:absolute;left:9180;top:1284;width:10;height:20" coordorigin="9180,1284" coordsize="10,20" path="m9180,1304l9189,1304,9189,1284,9180,1284,9180,1304xe" filled="true" fillcolor="#000000" stroked="false">
                <v:path arrowok="t"/>
                <v:fill type="solid"/>
              </v:shape>
            </v:group>
            <v:group style="position:absolute;left:9180;top:1304;width:10;height:20" coordorigin="9180,1304" coordsize="10,20">
              <v:shape style="position:absolute;left:9180;top:1304;width:10;height:20" coordorigin="9180,1304" coordsize="10,20" path="m9180,1323l9189,1323,9189,1304,9180,1304,9180,1323xe" filled="true" fillcolor="#000000" stroked="false">
                <v:path arrowok="t"/>
                <v:fill type="solid"/>
              </v:shape>
            </v:group>
            <v:group style="position:absolute;left:9180;top:1323;width:10;height:20" coordorigin="9180,1323" coordsize="10,20">
              <v:shape style="position:absolute;left:9180;top:1323;width:10;height:20" coordorigin="9180,1323" coordsize="10,20" path="m9180,1342l9189,1342,9189,1323,9180,1323,9180,1342xe" filled="true" fillcolor="#000000" stroked="false">
                <v:path arrowok="t"/>
                <v:fill type="solid"/>
              </v:shape>
            </v:group>
            <v:group style="position:absolute;left:9180;top:1342;width:10;height:20" coordorigin="9180,1342" coordsize="10,20">
              <v:shape style="position:absolute;left:9180;top:1342;width:10;height:20" coordorigin="9180,1342" coordsize="10,20" path="m9180,1361l9189,1361,9189,1342,9180,1342,9180,1361xe" filled="true" fillcolor="#000000" stroked="false">
                <v:path arrowok="t"/>
                <v:fill type="solid"/>
              </v:shape>
            </v:group>
            <v:group style="position:absolute;left:9180;top:1361;width:10;height:20" coordorigin="9180,1361" coordsize="10,20">
              <v:shape style="position:absolute;left:9180;top:1361;width:10;height:20" coordorigin="9180,1361" coordsize="10,20" path="m9180,1380l9189,1380,9189,1361,9180,1361,9180,1380xe" filled="true" fillcolor="#000000" stroked="false">
                <v:path arrowok="t"/>
                <v:fill type="solid"/>
              </v:shape>
            </v:group>
            <v:group style="position:absolute;left:9180;top:1380;width:10;height:20" coordorigin="9180,1380" coordsize="10,20">
              <v:shape style="position:absolute;left:9180;top:1380;width:10;height:20" coordorigin="9180,1380" coordsize="10,20" path="m9180,1400l9189,1400,9189,1380,9180,1380,9180,1400xe" filled="true" fillcolor="#000000" stroked="false">
                <v:path arrowok="t"/>
                <v:fill type="solid"/>
              </v:shape>
            </v:group>
            <v:group style="position:absolute;left:9180;top:1400;width:10;height:20" coordorigin="9180,1400" coordsize="10,20">
              <v:shape style="position:absolute;left:9180;top:1400;width:10;height:20" coordorigin="9180,1400" coordsize="10,20" path="m9180,1419l9189,1419,9189,1400,9180,1400,9180,1419xe" filled="true" fillcolor="#000000" stroked="false">
                <v:path arrowok="t"/>
                <v:fill type="solid"/>
              </v:shape>
            </v:group>
            <v:group style="position:absolute;left:9180;top:1419;width:10;height:20" coordorigin="9180,1419" coordsize="10,20">
              <v:shape style="position:absolute;left:9180;top:1419;width:10;height:20" coordorigin="9180,1419" coordsize="10,20" path="m9180,1439l9189,1439,9189,1419,9180,1419,9180,1439xe" filled="true" fillcolor="#000000" stroked="false">
                <v:path arrowok="t"/>
                <v:fill type="solid"/>
              </v:shape>
            </v:group>
            <v:group style="position:absolute;left:9180;top:1439;width:10;height:20" coordorigin="9180,1439" coordsize="10,20">
              <v:shape style="position:absolute;left:9180;top:1439;width:10;height:20" coordorigin="9180,1439" coordsize="10,20" path="m9180,1458l9189,1458,9189,1439,9180,1439,9180,1458xe" filled="true" fillcolor="#000000" stroked="false">
                <v:path arrowok="t"/>
                <v:fill type="solid"/>
              </v:shape>
            </v:group>
            <v:group style="position:absolute;left:9180;top:1458;width:10;height:20" coordorigin="9180,1458" coordsize="10,20">
              <v:shape style="position:absolute;left:9180;top:1458;width:10;height:20" coordorigin="9180,1458" coordsize="10,20" path="m9180,1477l9189,1477,9189,1458,9180,1458,9180,1477xe" filled="true" fillcolor="#000000" stroked="false">
                <v:path arrowok="t"/>
                <v:fill type="solid"/>
              </v:shape>
            </v:group>
            <v:group style="position:absolute;left:9180;top:1477;width:10;height:20" coordorigin="9180,1477" coordsize="10,20">
              <v:shape style="position:absolute;left:9180;top:1477;width:10;height:20" coordorigin="9180,1477" coordsize="10,20" path="m9180,1496l9189,1496,9189,1477,9180,1477,9180,1496xe" filled="true" fillcolor="#000000" stroked="false">
                <v:path arrowok="t"/>
                <v:fill type="solid"/>
              </v:shape>
            </v:group>
            <v:group style="position:absolute;left:9180;top:1496;width:10;height:20" coordorigin="9180,1496" coordsize="10,20">
              <v:shape style="position:absolute;left:9180;top:1496;width:10;height:20" coordorigin="9180,1496" coordsize="10,20" path="m9180,1515l9189,1515,9189,1496,9180,1496,9180,1515xe" filled="true" fillcolor="#000000" stroked="false">
                <v:path arrowok="t"/>
                <v:fill type="solid"/>
              </v:shape>
            </v:group>
            <v:group style="position:absolute;left:9180;top:1515;width:10;height:20" coordorigin="9180,1515" coordsize="10,20">
              <v:shape style="position:absolute;left:9180;top:1515;width:10;height:20" coordorigin="9180,1515" coordsize="10,20" path="m9180,1535l9189,1535,9189,1515,9180,1515,9180,1535xe" filled="true" fillcolor="#000000" stroked="false">
                <v:path arrowok="t"/>
                <v:fill type="solid"/>
              </v:shape>
            </v:group>
            <v:group style="position:absolute;left:9180;top:1535;width:10;height:20" coordorigin="9180,1535" coordsize="10,20">
              <v:shape style="position:absolute;left:9180;top:1535;width:10;height:20" coordorigin="9180,1535" coordsize="10,20" path="m9180,1554l9189,1554,9189,1535,9180,1535,9180,1554xe" filled="true" fillcolor="#000000" stroked="false">
                <v:path arrowok="t"/>
                <v:fill type="solid"/>
              </v:shape>
            </v:group>
            <v:group style="position:absolute;left:9180;top:1554;width:10;height:20" coordorigin="9180,1554" coordsize="10,20">
              <v:shape style="position:absolute;left:9180;top:1554;width:10;height:20" coordorigin="9180,1554" coordsize="10,20" path="m9180,1573l9189,1573,9189,1554,9180,1554,9180,1573xe" filled="true" fillcolor="#000000" stroked="false">
                <v:path arrowok="t"/>
                <v:fill type="solid"/>
              </v:shape>
            </v:group>
            <v:group style="position:absolute;left:9180;top:1573;width:10;height:20" coordorigin="9180,1573" coordsize="10,20">
              <v:shape style="position:absolute;left:9180;top:1573;width:10;height:20" coordorigin="9180,1573" coordsize="10,20" path="m9180,1592l9189,1592,9189,1573,9180,1573,9180,1592xe" filled="true" fillcolor="#000000" stroked="false">
                <v:path arrowok="t"/>
                <v:fill type="solid"/>
              </v:shape>
            </v:group>
            <v:group style="position:absolute;left:9180;top:1595;width:10;height:2" coordorigin="9180,1595" coordsize="10,2">
              <v:shape style="position:absolute;left:9180;top:1595;width:10;height:2" coordorigin="9180,1595" coordsize="10,0" path="m9180,1595l9189,1595e" filled="false" stroked="true" strokeweight=".23999pt" strokecolor="#000000">
                <v:path arrowok="t"/>
              </v:shape>
              <v:shape style="position:absolute;left:1594;top:1496;width:1577;height:110" type="#_x0000_t75" stroked="false">
                <v:imagedata r:id="rId403" o:title=""/>
              </v:shape>
              <v:shape style="position:absolute;left:3147;top:1592;width:1431;height:14" type="#_x0000_t75" stroked="false">
                <v:imagedata r:id="rId404" o:title=""/>
              </v:shape>
              <v:shape style="position:absolute;left:4563;top:1592;width:895;height:14" type="#_x0000_t75" stroked="false">
                <v:imagedata r:id="rId405" o:title=""/>
              </v:shape>
              <v:shape style="position:absolute;left:5444;top:1597;width:1448;height:10" type="#_x0000_t75" stroked="false">
                <v:imagedata r:id="rId406" o:title=""/>
              </v:shape>
              <v:shape style="position:absolute;left:6887;top:1592;width:1430;height:14" type="#_x0000_t75" stroked="false">
                <v:imagedata r:id="rId407" o:title=""/>
              </v:shape>
              <v:shape style="position:absolute;left:8303;top:1597;width:877;height:10" type="#_x0000_t75" stroked="false">
                <v:imagedata r:id="rId408" o:title=""/>
              </v:shape>
              <v:shape style="position:absolute;left:9175;top:1597;width:1423;height:10" type="#_x0000_t75" stroked="false">
                <v:imagedata r:id="rId396" o:title=""/>
              </v:shape>
            </v:group>
            <v:group style="position:absolute;left:4568;top:1607;width:10;height:20" coordorigin="4568,1607" coordsize="10,20">
              <v:shape style="position:absolute;left:4568;top:1607;width:10;height:20" coordorigin="4568,1607" coordsize="10,20" path="m4568,1626l4578,1626,4578,1607,4568,1607,4568,1626xe" filled="true" fillcolor="#000000" stroked="false">
                <v:path arrowok="t"/>
                <v:fill type="solid"/>
              </v:shape>
            </v:group>
            <v:group style="position:absolute;left:4568;top:1626;width:10;height:20" coordorigin="4568,1626" coordsize="10,20">
              <v:shape style="position:absolute;left:4568;top:1626;width:10;height:20" coordorigin="4568,1626" coordsize="10,20" path="m4568,1645l4578,1645,4578,1626,4568,1626,4568,1645xe" filled="true" fillcolor="#000000" stroked="false">
                <v:path arrowok="t"/>
                <v:fill type="solid"/>
              </v:shape>
            </v:group>
            <v:group style="position:absolute;left:4568;top:1645;width:10;height:20" coordorigin="4568,1645" coordsize="10,20">
              <v:shape style="position:absolute;left:4568;top:1645;width:10;height:20" coordorigin="4568,1645" coordsize="10,20" path="m4568,1664l4578,1664,4578,1645,4568,1645,4568,1664xe" filled="true" fillcolor="#000000" stroked="false">
                <v:path arrowok="t"/>
                <v:fill type="solid"/>
              </v:shape>
            </v:group>
            <v:group style="position:absolute;left:4568;top:1664;width:10;height:20" coordorigin="4568,1664" coordsize="10,20">
              <v:shape style="position:absolute;left:4568;top:1664;width:10;height:20" coordorigin="4568,1664" coordsize="10,20" path="m4568,1683l4578,1683,4578,1664,4568,1664,4568,1683xe" filled="true" fillcolor="#000000" stroked="false">
                <v:path arrowok="t"/>
                <v:fill type="solid"/>
              </v:shape>
            </v:group>
            <v:group style="position:absolute;left:4568;top:1683;width:10;height:20" coordorigin="4568,1683" coordsize="10,20">
              <v:shape style="position:absolute;left:4568;top:1683;width:10;height:20" coordorigin="4568,1683" coordsize="10,20" path="m4568,1703l4578,1703,4578,1683,4568,1683,4568,1703xe" filled="true" fillcolor="#000000" stroked="false">
                <v:path arrowok="t"/>
                <v:fill type="solid"/>
              </v:shape>
            </v:group>
            <v:group style="position:absolute;left:4568;top:1703;width:10;height:20" coordorigin="4568,1703" coordsize="10,20">
              <v:shape style="position:absolute;left:4568;top:1703;width:10;height:20" coordorigin="4568,1703" coordsize="10,20" path="m4568,1722l4578,1722,4578,1703,4568,1703,4568,1722xe" filled="true" fillcolor="#000000" stroked="false">
                <v:path arrowok="t"/>
                <v:fill type="solid"/>
              </v:shape>
            </v:group>
            <v:group style="position:absolute;left:4568;top:1722;width:10;height:20" coordorigin="4568,1722" coordsize="10,20">
              <v:shape style="position:absolute;left:4568;top:1722;width:10;height:20" coordorigin="4568,1722" coordsize="10,20" path="m4568,1741l4578,1741,4578,1722,4568,1722,4568,1741xe" filled="true" fillcolor="#000000" stroked="false">
                <v:path arrowok="t"/>
                <v:fill type="solid"/>
              </v:shape>
            </v:group>
            <v:group style="position:absolute;left:4568;top:1741;width:10;height:20" coordorigin="4568,1741" coordsize="10,20">
              <v:shape style="position:absolute;left:4568;top:1741;width:10;height:20" coordorigin="4568,1741" coordsize="10,20" path="m4568,1760l4578,1760,4578,1741,4568,1741,4568,1760xe" filled="true" fillcolor="#000000" stroked="false">
                <v:path arrowok="t"/>
                <v:fill type="solid"/>
              </v:shape>
            </v:group>
            <v:group style="position:absolute;left:4568;top:1760;width:10;height:20" coordorigin="4568,1760" coordsize="10,20">
              <v:shape style="position:absolute;left:4568;top:1760;width:10;height:20" coordorigin="4568,1760" coordsize="10,20" path="m4568,1779l4578,1779,4578,1760,4568,1760,4568,1779xe" filled="true" fillcolor="#000000" stroked="false">
                <v:path arrowok="t"/>
                <v:fill type="solid"/>
              </v:shape>
            </v:group>
            <v:group style="position:absolute;left:4568;top:1779;width:10;height:20" coordorigin="4568,1779" coordsize="10,20">
              <v:shape style="position:absolute;left:4568;top:1779;width:10;height:20" coordorigin="4568,1779" coordsize="10,20" path="m4568,1799l4578,1799,4578,1779,4568,1779,4568,1799xe" filled="true" fillcolor="#000000" stroked="false">
                <v:path arrowok="t"/>
                <v:fill type="solid"/>
              </v:shape>
            </v:group>
            <v:group style="position:absolute;left:4568;top:1799;width:10;height:20" coordorigin="4568,1799" coordsize="10,20">
              <v:shape style="position:absolute;left:4568;top:1799;width:10;height:20" coordorigin="4568,1799" coordsize="10,20" path="m4568,1818l4578,1818,4578,1799,4568,1799,4568,1818xe" filled="true" fillcolor="#000000" stroked="false">
                <v:path arrowok="t"/>
                <v:fill type="solid"/>
              </v:shape>
            </v:group>
            <v:group style="position:absolute;left:4568;top:1818;width:10;height:20" coordorigin="4568,1818" coordsize="10,20">
              <v:shape style="position:absolute;left:4568;top:1818;width:10;height:20" coordorigin="4568,1818" coordsize="10,20" path="m4568,1837l4578,1837,4578,1818,4568,1818,4568,1837xe" filled="true" fillcolor="#000000" stroked="false">
                <v:path arrowok="t"/>
                <v:fill type="solid"/>
              </v:shape>
            </v:group>
            <v:group style="position:absolute;left:4568;top:1837;width:10;height:20" coordorigin="4568,1837" coordsize="10,20">
              <v:shape style="position:absolute;left:4568;top:1837;width:10;height:20" coordorigin="4568,1837" coordsize="10,20" path="m4568,1856l4578,1856,4578,1837,4568,1837,4568,1856xe" filled="true" fillcolor="#000000" stroked="false">
                <v:path arrowok="t"/>
                <v:fill type="solid"/>
              </v:shape>
            </v:group>
            <v:group style="position:absolute;left:4568;top:1856;width:10;height:20" coordorigin="4568,1856" coordsize="10,20">
              <v:shape style="position:absolute;left:4568;top:1856;width:10;height:20" coordorigin="4568,1856" coordsize="10,20" path="m4568,1875l4578,1875,4578,1856,4568,1856,4568,1875xe" filled="true" fillcolor="#000000" stroked="false">
                <v:path arrowok="t"/>
                <v:fill type="solid"/>
              </v:shape>
            </v:group>
            <v:group style="position:absolute;left:4568;top:1875;width:10;height:20" coordorigin="4568,1875" coordsize="10,20">
              <v:shape style="position:absolute;left:4568;top:1875;width:10;height:20" coordorigin="4568,1875" coordsize="10,20" path="m4568,1895l4578,1895,4578,1875,4568,1875,4568,1895xe" filled="true" fillcolor="#000000" stroked="false">
                <v:path arrowok="t"/>
                <v:fill type="solid"/>
              </v:shape>
            </v:group>
            <v:group style="position:absolute;left:4568;top:1895;width:10;height:20" coordorigin="4568,1895" coordsize="10,20">
              <v:shape style="position:absolute;left:4568;top:1895;width:10;height:20" coordorigin="4568,1895" coordsize="10,20" path="m4568,1914l4578,1914,4578,1895,4568,1895,4568,1914xe" filled="true" fillcolor="#000000" stroked="false">
                <v:path arrowok="t"/>
                <v:fill type="solid"/>
              </v:shape>
            </v:group>
            <v:group style="position:absolute;left:4568;top:1914;width:10;height:20" coordorigin="4568,1914" coordsize="10,20">
              <v:shape style="position:absolute;left:4568;top:1914;width:10;height:20" coordorigin="4568,1914" coordsize="10,20" path="m4568,1933l4578,1933,4578,1914,4568,1914,4568,1933xe" filled="true" fillcolor="#000000" stroked="false">
                <v:path arrowok="t"/>
                <v:fill type="solid"/>
              </v:shape>
            </v:group>
            <v:group style="position:absolute;left:5449;top:1607;width:10;height:20" coordorigin="5449,1607" coordsize="10,20">
              <v:shape style="position:absolute;left:5449;top:1607;width:10;height:20" coordorigin="5449,1607" coordsize="10,20" path="m5449,1626l5459,1626,5459,1607,5449,1607,5449,1626xe" filled="true" fillcolor="#000000" stroked="false">
                <v:path arrowok="t"/>
                <v:fill type="solid"/>
              </v:shape>
            </v:group>
            <v:group style="position:absolute;left:5449;top:1626;width:10;height:20" coordorigin="5449,1626" coordsize="10,20">
              <v:shape style="position:absolute;left:5449;top:1626;width:10;height:20" coordorigin="5449,1626" coordsize="10,20" path="m5449,1645l5459,1645,5459,1626,5449,1626,5449,1645xe" filled="true" fillcolor="#000000" stroked="false">
                <v:path arrowok="t"/>
                <v:fill type="solid"/>
              </v:shape>
            </v:group>
            <v:group style="position:absolute;left:5449;top:1645;width:10;height:20" coordorigin="5449,1645" coordsize="10,20">
              <v:shape style="position:absolute;left:5449;top:1645;width:10;height:20" coordorigin="5449,1645" coordsize="10,20" path="m5449,1664l5459,1664,5459,1645,5449,1645,5449,1664xe" filled="true" fillcolor="#000000" stroked="false">
                <v:path arrowok="t"/>
                <v:fill type="solid"/>
              </v:shape>
            </v:group>
            <v:group style="position:absolute;left:5449;top:1664;width:10;height:20" coordorigin="5449,1664" coordsize="10,20">
              <v:shape style="position:absolute;left:5449;top:1664;width:10;height:20" coordorigin="5449,1664" coordsize="10,20" path="m5449,1683l5459,1683,5459,1664,5449,1664,5449,1683xe" filled="true" fillcolor="#000000" stroked="false">
                <v:path arrowok="t"/>
                <v:fill type="solid"/>
              </v:shape>
            </v:group>
            <v:group style="position:absolute;left:5449;top:1683;width:10;height:20" coordorigin="5449,1683" coordsize="10,20">
              <v:shape style="position:absolute;left:5449;top:1683;width:10;height:20" coordorigin="5449,1683" coordsize="10,20" path="m5449,1703l5459,1703,5459,1683,5449,1683,5449,1703xe" filled="true" fillcolor="#000000" stroked="false">
                <v:path arrowok="t"/>
                <v:fill type="solid"/>
              </v:shape>
            </v:group>
            <v:group style="position:absolute;left:5449;top:1703;width:10;height:20" coordorigin="5449,1703" coordsize="10,20">
              <v:shape style="position:absolute;left:5449;top:1703;width:10;height:20" coordorigin="5449,1703" coordsize="10,20" path="m5449,1722l5459,1722,5459,1703,5449,1703,5449,1722xe" filled="true" fillcolor="#000000" stroked="false">
                <v:path arrowok="t"/>
                <v:fill type="solid"/>
              </v:shape>
            </v:group>
            <v:group style="position:absolute;left:5449;top:1722;width:10;height:20" coordorigin="5449,1722" coordsize="10,20">
              <v:shape style="position:absolute;left:5449;top:1722;width:10;height:20" coordorigin="5449,1722" coordsize="10,20" path="m5449,1741l5459,1741,5459,1722,5449,1722,5449,1741xe" filled="true" fillcolor="#000000" stroked="false">
                <v:path arrowok="t"/>
                <v:fill type="solid"/>
              </v:shape>
            </v:group>
            <v:group style="position:absolute;left:5449;top:1741;width:10;height:20" coordorigin="5449,1741" coordsize="10,20">
              <v:shape style="position:absolute;left:5449;top:1741;width:10;height:20" coordorigin="5449,1741" coordsize="10,20" path="m5449,1760l5459,1760,5459,1741,5449,1741,5449,1760xe" filled="true" fillcolor="#000000" stroked="false">
                <v:path arrowok="t"/>
                <v:fill type="solid"/>
              </v:shape>
            </v:group>
            <v:group style="position:absolute;left:5449;top:1760;width:10;height:20" coordorigin="5449,1760" coordsize="10,20">
              <v:shape style="position:absolute;left:5449;top:1760;width:10;height:20" coordorigin="5449,1760" coordsize="10,20" path="m5449,1779l5459,1779,5459,1760,5449,1760,5449,1779xe" filled="true" fillcolor="#000000" stroked="false">
                <v:path arrowok="t"/>
                <v:fill type="solid"/>
              </v:shape>
            </v:group>
            <v:group style="position:absolute;left:5449;top:1779;width:10;height:20" coordorigin="5449,1779" coordsize="10,20">
              <v:shape style="position:absolute;left:5449;top:1779;width:10;height:20" coordorigin="5449,1779" coordsize="10,20" path="m5449,1799l5459,1799,5459,1779,5449,1779,5449,1799xe" filled="true" fillcolor="#000000" stroked="false">
                <v:path arrowok="t"/>
                <v:fill type="solid"/>
              </v:shape>
            </v:group>
            <v:group style="position:absolute;left:5449;top:1799;width:10;height:20" coordorigin="5449,1799" coordsize="10,20">
              <v:shape style="position:absolute;left:5449;top:1799;width:10;height:20" coordorigin="5449,1799" coordsize="10,20" path="m5449,1818l5459,1818,5459,1799,5449,1799,5449,1818xe" filled="true" fillcolor="#000000" stroked="false">
                <v:path arrowok="t"/>
                <v:fill type="solid"/>
              </v:shape>
            </v:group>
            <v:group style="position:absolute;left:5449;top:1818;width:10;height:20" coordorigin="5449,1818" coordsize="10,20">
              <v:shape style="position:absolute;left:5449;top:1818;width:10;height:20" coordorigin="5449,1818" coordsize="10,20" path="m5449,1837l5459,1837,5459,1818,5449,1818,5449,1837xe" filled="true" fillcolor="#000000" stroked="false">
                <v:path arrowok="t"/>
                <v:fill type="solid"/>
              </v:shape>
            </v:group>
            <v:group style="position:absolute;left:5449;top:1837;width:10;height:20" coordorigin="5449,1837" coordsize="10,20">
              <v:shape style="position:absolute;left:5449;top:1837;width:10;height:20" coordorigin="5449,1837" coordsize="10,20" path="m5449,1856l5459,1856,5459,1837,5449,1837,5449,1856xe" filled="true" fillcolor="#000000" stroked="false">
                <v:path arrowok="t"/>
                <v:fill type="solid"/>
              </v:shape>
            </v:group>
            <v:group style="position:absolute;left:5449;top:1856;width:10;height:20" coordorigin="5449,1856" coordsize="10,20">
              <v:shape style="position:absolute;left:5449;top:1856;width:10;height:20" coordorigin="5449,1856" coordsize="10,20" path="m5449,1875l5459,1875,5459,1856,5449,1856,5449,1875xe" filled="true" fillcolor="#000000" stroked="false">
                <v:path arrowok="t"/>
                <v:fill type="solid"/>
              </v:shape>
            </v:group>
            <v:group style="position:absolute;left:5449;top:1875;width:10;height:20" coordorigin="5449,1875" coordsize="10,20">
              <v:shape style="position:absolute;left:5449;top:1875;width:10;height:20" coordorigin="5449,1875" coordsize="10,20" path="m5449,1895l5459,1895,5459,1875,5449,1875,5449,1895xe" filled="true" fillcolor="#000000" stroked="false">
                <v:path arrowok="t"/>
                <v:fill type="solid"/>
              </v:shape>
            </v:group>
            <v:group style="position:absolute;left:5449;top:1895;width:10;height:20" coordorigin="5449,1895" coordsize="10,20">
              <v:shape style="position:absolute;left:5449;top:1895;width:10;height:20" coordorigin="5449,1895" coordsize="10,20" path="m5449,1914l5459,1914,5459,1895,5449,1895,5449,1914xe" filled="true" fillcolor="#000000" stroked="false">
                <v:path arrowok="t"/>
                <v:fill type="solid"/>
              </v:shape>
            </v:group>
            <v:group style="position:absolute;left:5449;top:1914;width:10;height:20" coordorigin="5449,1914" coordsize="10,20">
              <v:shape style="position:absolute;left:5449;top:1914;width:10;height:20" coordorigin="5449,1914" coordsize="10,20" path="m5449,1933l5459,1933,5459,1914,5449,1914,5449,1933xe" filled="true" fillcolor="#000000" stroked="false">
                <v:path arrowok="t"/>
                <v:fill type="solid"/>
              </v:shape>
            </v:group>
            <v:group style="position:absolute;left:6892;top:1607;width:10;height:20" coordorigin="6892,1607" coordsize="10,20">
              <v:shape style="position:absolute;left:6892;top:1607;width:10;height:20" coordorigin="6892,1607" coordsize="10,20" path="m6892,1626l6901,1626,6901,1607,6892,1607,6892,1626xe" filled="true" fillcolor="#000000" stroked="false">
                <v:path arrowok="t"/>
                <v:fill type="solid"/>
              </v:shape>
            </v:group>
            <v:group style="position:absolute;left:6892;top:1626;width:10;height:20" coordorigin="6892,1626" coordsize="10,20">
              <v:shape style="position:absolute;left:6892;top:1626;width:10;height:20" coordorigin="6892,1626" coordsize="10,20" path="m6892,1645l6901,1645,6901,1626,6892,1626,6892,1645xe" filled="true" fillcolor="#000000" stroked="false">
                <v:path arrowok="t"/>
                <v:fill type="solid"/>
              </v:shape>
            </v:group>
            <v:group style="position:absolute;left:6892;top:1645;width:10;height:20" coordorigin="6892,1645" coordsize="10,20">
              <v:shape style="position:absolute;left:6892;top:1645;width:10;height:20" coordorigin="6892,1645" coordsize="10,20" path="m6892,1664l6901,1664,6901,1645,6892,1645,6892,1664xe" filled="true" fillcolor="#000000" stroked="false">
                <v:path arrowok="t"/>
                <v:fill type="solid"/>
              </v:shape>
            </v:group>
            <v:group style="position:absolute;left:6892;top:1664;width:10;height:20" coordorigin="6892,1664" coordsize="10,20">
              <v:shape style="position:absolute;left:6892;top:1664;width:10;height:20" coordorigin="6892,1664" coordsize="10,20" path="m6892,1683l6901,1683,6901,1664,6892,1664,6892,1683xe" filled="true" fillcolor="#000000" stroked="false">
                <v:path arrowok="t"/>
                <v:fill type="solid"/>
              </v:shape>
            </v:group>
            <v:group style="position:absolute;left:6892;top:1683;width:10;height:20" coordorigin="6892,1683" coordsize="10,20">
              <v:shape style="position:absolute;left:6892;top:1683;width:10;height:20" coordorigin="6892,1683" coordsize="10,20" path="m6892,1703l6901,1703,6901,1683,6892,1683,6892,1703xe" filled="true" fillcolor="#000000" stroked="false">
                <v:path arrowok="t"/>
                <v:fill type="solid"/>
              </v:shape>
            </v:group>
            <v:group style="position:absolute;left:6892;top:1703;width:10;height:20" coordorigin="6892,1703" coordsize="10,20">
              <v:shape style="position:absolute;left:6892;top:1703;width:10;height:20" coordorigin="6892,1703" coordsize="10,20" path="m6892,1722l6901,1722,6901,1703,6892,1703,6892,1722xe" filled="true" fillcolor="#000000" stroked="false">
                <v:path arrowok="t"/>
                <v:fill type="solid"/>
              </v:shape>
            </v:group>
            <v:group style="position:absolute;left:6892;top:1722;width:10;height:20" coordorigin="6892,1722" coordsize="10,20">
              <v:shape style="position:absolute;left:6892;top:1722;width:10;height:20" coordorigin="6892,1722" coordsize="10,20" path="m6892,1741l6901,1741,6901,1722,6892,1722,6892,1741xe" filled="true" fillcolor="#000000" stroked="false">
                <v:path arrowok="t"/>
                <v:fill type="solid"/>
              </v:shape>
            </v:group>
            <v:group style="position:absolute;left:6892;top:1741;width:10;height:20" coordorigin="6892,1741" coordsize="10,20">
              <v:shape style="position:absolute;left:6892;top:1741;width:10;height:20" coordorigin="6892,1741" coordsize="10,20" path="m6892,1760l6901,1760,6901,1741,6892,1741,6892,1760xe" filled="true" fillcolor="#000000" stroked="false">
                <v:path arrowok="t"/>
                <v:fill type="solid"/>
              </v:shape>
            </v:group>
            <v:group style="position:absolute;left:6892;top:1760;width:10;height:20" coordorigin="6892,1760" coordsize="10,20">
              <v:shape style="position:absolute;left:6892;top:1760;width:10;height:20" coordorigin="6892,1760" coordsize="10,20" path="m6892,1779l6901,1779,6901,1760,6892,1760,6892,1779xe" filled="true" fillcolor="#000000" stroked="false">
                <v:path arrowok="t"/>
                <v:fill type="solid"/>
              </v:shape>
            </v:group>
            <v:group style="position:absolute;left:6892;top:1779;width:10;height:20" coordorigin="6892,1779" coordsize="10,20">
              <v:shape style="position:absolute;left:6892;top:1779;width:10;height:20" coordorigin="6892,1779" coordsize="10,20" path="m6892,1799l6901,1799,6901,1779,6892,1779,6892,1799xe" filled="true" fillcolor="#000000" stroked="false">
                <v:path arrowok="t"/>
                <v:fill type="solid"/>
              </v:shape>
            </v:group>
            <v:group style="position:absolute;left:6892;top:1799;width:10;height:20" coordorigin="6892,1799" coordsize="10,20">
              <v:shape style="position:absolute;left:6892;top:1799;width:10;height:20" coordorigin="6892,1799" coordsize="10,20" path="m6892,1818l6901,1818,6901,1799,6892,1799,6892,1818xe" filled="true" fillcolor="#000000" stroked="false">
                <v:path arrowok="t"/>
                <v:fill type="solid"/>
              </v:shape>
            </v:group>
            <v:group style="position:absolute;left:6892;top:1818;width:10;height:20" coordorigin="6892,1818" coordsize="10,20">
              <v:shape style="position:absolute;left:6892;top:1818;width:10;height:20" coordorigin="6892,1818" coordsize="10,20" path="m6892,1837l6901,1837,6901,1818,6892,1818,6892,1837xe" filled="true" fillcolor="#000000" stroked="false">
                <v:path arrowok="t"/>
                <v:fill type="solid"/>
              </v:shape>
            </v:group>
            <v:group style="position:absolute;left:6892;top:1837;width:10;height:20" coordorigin="6892,1837" coordsize="10,20">
              <v:shape style="position:absolute;left:6892;top:1837;width:10;height:20" coordorigin="6892,1837" coordsize="10,20" path="m6892,1856l6901,1856,6901,1837,6892,1837,6892,1856xe" filled="true" fillcolor="#000000" stroked="false">
                <v:path arrowok="t"/>
                <v:fill type="solid"/>
              </v:shape>
            </v:group>
            <v:group style="position:absolute;left:6892;top:1856;width:10;height:20" coordorigin="6892,1856" coordsize="10,20">
              <v:shape style="position:absolute;left:6892;top:1856;width:10;height:20" coordorigin="6892,1856" coordsize="10,20" path="m6892,1875l6901,1875,6901,1856,6892,1856,6892,1875xe" filled="true" fillcolor="#000000" stroked="false">
                <v:path arrowok="t"/>
                <v:fill type="solid"/>
              </v:shape>
            </v:group>
            <v:group style="position:absolute;left:6892;top:1875;width:10;height:20" coordorigin="6892,1875" coordsize="10,20">
              <v:shape style="position:absolute;left:6892;top:1875;width:10;height:20" coordorigin="6892,1875" coordsize="10,20" path="m6892,1895l6901,1895,6901,1875,6892,1875,6892,1895xe" filled="true" fillcolor="#000000" stroked="false">
                <v:path arrowok="t"/>
                <v:fill type="solid"/>
              </v:shape>
            </v:group>
            <v:group style="position:absolute;left:6892;top:1895;width:10;height:20" coordorigin="6892,1895" coordsize="10,20">
              <v:shape style="position:absolute;left:6892;top:1895;width:10;height:20" coordorigin="6892,1895" coordsize="10,20" path="m6892,1914l6901,1914,6901,1895,6892,1895,6892,1914xe" filled="true" fillcolor="#000000" stroked="false">
                <v:path arrowok="t"/>
                <v:fill type="solid"/>
              </v:shape>
            </v:group>
            <v:group style="position:absolute;left:6892;top:1914;width:10;height:20" coordorigin="6892,1914" coordsize="10,20">
              <v:shape style="position:absolute;left:6892;top:1914;width:10;height:20" coordorigin="6892,1914" coordsize="10,20" path="m6892,1933l6901,1933,6901,1914,6892,1914,6892,1933xe" filled="true" fillcolor="#000000" stroked="false">
                <v:path arrowok="t"/>
                <v:fill type="solid"/>
              </v:shape>
            </v:group>
            <v:group style="position:absolute;left:6892;top:1935;width:10;height:2" coordorigin="6892,1935" coordsize="10,2">
              <v:shape style="position:absolute;left:6892;top:1935;width:10;height:2" coordorigin="6892,1935" coordsize="10,0" path="m6892,1935l6901,1935e" filled="false" stroked="true" strokeweight=".23999pt" strokecolor="#000000">
                <v:path arrowok="t"/>
              </v:shape>
            </v:group>
            <v:group style="position:absolute;left:8308;top:1607;width:10;height:20" coordorigin="8308,1607" coordsize="10,20">
              <v:shape style="position:absolute;left:8308;top:1607;width:10;height:20" coordorigin="8308,1607" coordsize="10,20" path="m8308,1626l8317,1626,8317,1607,8308,1607,8308,1626xe" filled="true" fillcolor="#000000" stroked="false">
                <v:path arrowok="t"/>
                <v:fill type="solid"/>
              </v:shape>
            </v:group>
            <v:group style="position:absolute;left:8308;top:1626;width:10;height:20" coordorigin="8308,1626" coordsize="10,20">
              <v:shape style="position:absolute;left:8308;top:1626;width:10;height:20" coordorigin="8308,1626" coordsize="10,20" path="m8308,1645l8317,1645,8317,1626,8308,1626,8308,1645xe" filled="true" fillcolor="#000000" stroked="false">
                <v:path arrowok="t"/>
                <v:fill type="solid"/>
              </v:shape>
            </v:group>
            <v:group style="position:absolute;left:8308;top:1645;width:10;height:20" coordorigin="8308,1645" coordsize="10,20">
              <v:shape style="position:absolute;left:8308;top:1645;width:10;height:20" coordorigin="8308,1645" coordsize="10,20" path="m8308,1664l8317,1664,8317,1645,8308,1645,8308,1664xe" filled="true" fillcolor="#000000" stroked="false">
                <v:path arrowok="t"/>
                <v:fill type="solid"/>
              </v:shape>
            </v:group>
            <v:group style="position:absolute;left:8308;top:1664;width:10;height:20" coordorigin="8308,1664" coordsize="10,20">
              <v:shape style="position:absolute;left:8308;top:1664;width:10;height:20" coordorigin="8308,1664" coordsize="10,20" path="m8308,1683l8317,1683,8317,1664,8308,1664,8308,1683xe" filled="true" fillcolor="#000000" stroked="false">
                <v:path arrowok="t"/>
                <v:fill type="solid"/>
              </v:shape>
            </v:group>
            <v:group style="position:absolute;left:8308;top:1683;width:10;height:20" coordorigin="8308,1683" coordsize="10,20">
              <v:shape style="position:absolute;left:8308;top:1683;width:10;height:20" coordorigin="8308,1683" coordsize="10,20" path="m8308,1703l8317,1703,8317,1683,8308,1683,8308,1703xe" filled="true" fillcolor="#000000" stroked="false">
                <v:path arrowok="t"/>
                <v:fill type="solid"/>
              </v:shape>
            </v:group>
            <v:group style="position:absolute;left:8308;top:1703;width:10;height:20" coordorigin="8308,1703" coordsize="10,20">
              <v:shape style="position:absolute;left:8308;top:1703;width:10;height:20" coordorigin="8308,1703" coordsize="10,20" path="m8308,1722l8317,1722,8317,1703,8308,1703,8308,1722xe" filled="true" fillcolor="#000000" stroked="false">
                <v:path arrowok="t"/>
                <v:fill type="solid"/>
              </v:shape>
            </v:group>
            <v:group style="position:absolute;left:8308;top:1722;width:10;height:20" coordorigin="8308,1722" coordsize="10,20">
              <v:shape style="position:absolute;left:8308;top:1722;width:10;height:20" coordorigin="8308,1722" coordsize="10,20" path="m8308,1741l8317,1741,8317,1722,8308,1722,8308,1741xe" filled="true" fillcolor="#000000" stroked="false">
                <v:path arrowok="t"/>
                <v:fill type="solid"/>
              </v:shape>
            </v:group>
            <v:group style="position:absolute;left:8308;top:1741;width:10;height:20" coordorigin="8308,1741" coordsize="10,20">
              <v:shape style="position:absolute;left:8308;top:1741;width:10;height:20" coordorigin="8308,1741" coordsize="10,20" path="m8308,1760l8317,1760,8317,1741,8308,1741,8308,1760xe" filled="true" fillcolor="#000000" stroked="false">
                <v:path arrowok="t"/>
                <v:fill type="solid"/>
              </v:shape>
            </v:group>
            <v:group style="position:absolute;left:8308;top:1760;width:10;height:20" coordorigin="8308,1760" coordsize="10,20">
              <v:shape style="position:absolute;left:8308;top:1760;width:10;height:20" coordorigin="8308,1760" coordsize="10,20" path="m8308,1779l8317,1779,8317,1760,8308,1760,8308,1779xe" filled="true" fillcolor="#000000" stroked="false">
                <v:path arrowok="t"/>
                <v:fill type="solid"/>
              </v:shape>
            </v:group>
            <v:group style="position:absolute;left:8308;top:1779;width:10;height:20" coordorigin="8308,1779" coordsize="10,20">
              <v:shape style="position:absolute;left:8308;top:1779;width:10;height:20" coordorigin="8308,1779" coordsize="10,20" path="m8308,1799l8317,1799,8317,1779,8308,1779,8308,1799xe" filled="true" fillcolor="#000000" stroked="false">
                <v:path arrowok="t"/>
                <v:fill type="solid"/>
              </v:shape>
            </v:group>
            <v:group style="position:absolute;left:8308;top:1799;width:10;height:20" coordorigin="8308,1799" coordsize="10,20">
              <v:shape style="position:absolute;left:8308;top:1799;width:10;height:20" coordorigin="8308,1799" coordsize="10,20" path="m8308,1818l8317,1818,8317,1799,8308,1799,8308,1818xe" filled="true" fillcolor="#000000" stroked="false">
                <v:path arrowok="t"/>
                <v:fill type="solid"/>
              </v:shape>
            </v:group>
            <v:group style="position:absolute;left:8308;top:1818;width:10;height:20" coordorigin="8308,1818" coordsize="10,20">
              <v:shape style="position:absolute;left:8308;top:1818;width:10;height:20" coordorigin="8308,1818" coordsize="10,20" path="m8308,1837l8317,1837,8317,1818,8308,1818,8308,1837xe" filled="true" fillcolor="#000000" stroked="false">
                <v:path arrowok="t"/>
                <v:fill type="solid"/>
              </v:shape>
            </v:group>
            <v:group style="position:absolute;left:8308;top:1837;width:10;height:20" coordorigin="8308,1837" coordsize="10,20">
              <v:shape style="position:absolute;left:8308;top:1837;width:10;height:20" coordorigin="8308,1837" coordsize="10,20" path="m8308,1856l8317,1856,8317,1837,8308,1837,8308,1856xe" filled="true" fillcolor="#000000" stroked="false">
                <v:path arrowok="t"/>
                <v:fill type="solid"/>
              </v:shape>
            </v:group>
            <v:group style="position:absolute;left:8308;top:1856;width:10;height:20" coordorigin="8308,1856" coordsize="10,20">
              <v:shape style="position:absolute;left:8308;top:1856;width:10;height:20" coordorigin="8308,1856" coordsize="10,20" path="m8308,1875l8317,1875,8317,1856,8308,1856,8308,1875xe" filled="true" fillcolor="#000000" stroked="false">
                <v:path arrowok="t"/>
                <v:fill type="solid"/>
              </v:shape>
            </v:group>
            <v:group style="position:absolute;left:8308;top:1875;width:10;height:20" coordorigin="8308,1875" coordsize="10,20">
              <v:shape style="position:absolute;left:8308;top:1875;width:10;height:20" coordorigin="8308,1875" coordsize="10,20" path="m8308,1895l8317,1895,8317,1875,8308,1875,8308,1895xe" filled="true" fillcolor="#000000" stroked="false">
                <v:path arrowok="t"/>
                <v:fill type="solid"/>
              </v:shape>
            </v:group>
            <v:group style="position:absolute;left:8308;top:1895;width:10;height:20" coordorigin="8308,1895" coordsize="10,20">
              <v:shape style="position:absolute;left:8308;top:1895;width:10;height:20" coordorigin="8308,1895" coordsize="10,20" path="m8308,1914l8317,1914,8317,1895,8308,1895,8308,1914xe" filled="true" fillcolor="#000000" stroked="false">
                <v:path arrowok="t"/>
                <v:fill type="solid"/>
              </v:shape>
            </v:group>
            <v:group style="position:absolute;left:8308;top:1914;width:10;height:20" coordorigin="8308,1914" coordsize="10,20">
              <v:shape style="position:absolute;left:8308;top:1914;width:10;height:20" coordorigin="8308,1914" coordsize="10,20" path="m8308,1933l8317,1933,8317,1914,8308,1914,8308,1933xe" filled="true" fillcolor="#000000" stroked="false">
                <v:path arrowok="t"/>
                <v:fill type="solid"/>
              </v:shape>
            </v:group>
            <v:group style="position:absolute;left:9180;top:1607;width:10;height:20" coordorigin="9180,1607" coordsize="10,20">
              <v:shape style="position:absolute;left:9180;top:1607;width:10;height:20" coordorigin="9180,1607" coordsize="10,20" path="m9180,1626l9189,1626,9189,1607,9180,1607,9180,1626xe" filled="true" fillcolor="#000000" stroked="false">
                <v:path arrowok="t"/>
                <v:fill type="solid"/>
              </v:shape>
            </v:group>
            <v:group style="position:absolute;left:9180;top:1626;width:10;height:20" coordorigin="9180,1626" coordsize="10,20">
              <v:shape style="position:absolute;left:9180;top:1626;width:10;height:20" coordorigin="9180,1626" coordsize="10,20" path="m9180,1645l9189,1645,9189,1626,9180,1626,9180,1645xe" filled="true" fillcolor="#000000" stroked="false">
                <v:path arrowok="t"/>
                <v:fill type="solid"/>
              </v:shape>
            </v:group>
            <v:group style="position:absolute;left:9180;top:1645;width:10;height:20" coordorigin="9180,1645" coordsize="10,20">
              <v:shape style="position:absolute;left:9180;top:1645;width:10;height:20" coordorigin="9180,1645" coordsize="10,20" path="m9180,1664l9189,1664,9189,1645,9180,1645,9180,1664xe" filled="true" fillcolor="#000000" stroked="false">
                <v:path arrowok="t"/>
                <v:fill type="solid"/>
              </v:shape>
            </v:group>
            <v:group style="position:absolute;left:9180;top:1664;width:10;height:20" coordorigin="9180,1664" coordsize="10,20">
              <v:shape style="position:absolute;left:9180;top:1664;width:10;height:20" coordorigin="9180,1664" coordsize="10,20" path="m9180,1683l9189,1683,9189,1664,9180,1664,9180,1683xe" filled="true" fillcolor="#000000" stroked="false">
                <v:path arrowok="t"/>
                <v:fill type="solid"/>
              </v:shape>
            </v:group>
            <v:group style="position:absolute;left:9180;top:1683;width:10;height:20" coordorigin="9180,1683" coordsize="10,20">
              <v:shape style="position:absolute;left:9180;top:1683;width:10;height:20" coordorigin="9180,1683" coordsize="10,20" path="m9180,1703l9189,1703,9189,1683,9180,1683,9180,1703xe" filled="true" fillcolor="#000000" stroked="false">
                <v:path arrowok="t"/>
                <v:fill type="solid"/>
              </v:shape>
            </v:group>
            <v:group style="position:absolute;left:9180;top:1703;width:10;height:20" coordorigin="9180,1703" coordsize="10,20">
              <v:shape style="position:absolute;left:9180;top:1703;width:10;height:20" coordorigin="9180,1703" coordsize="10,20" path="m9180,1722l9189,1722,9189,1703,9180,1703,9180,1722xe" filled="true" fillcolor="#000000" stroked="false">
                <v:path arrowok="t"/>
                <v:fill type="solid"/>
              </v:shape>
            </v:group>
            <v:group style="position:absolute;left:9180;top:1722;width:10;height:20" coordorigin="9180,1722" coordsize="10,20">
              <v:shape style="position:absolute;left:9180;top:1722;width:10;height:20" coordorigin="9180,1722" coordsize="10,20" path="m9180,1741l9189,1741,9189,1722,9180,1722,9180,1741xe" filled="true" fillcolor="#000000" stroked="false">
                <v:path arrowok="t"/>
                <v:fill type="solid"/>
              </v:shape>
            </v:group>
            <v:group style="position:absolute;left:9180;top:1741;width:10;height:20" coordorigin="9180,1741" coordsize="10,20">
              <v:shape style="position:absolute;left:9180;top:1741;width:10;height:20" coordorigin="9180,1741" coordsize="10,20" path="m9180,1760l9189,1760,9189,1741,9180,1741,9180,1760xe" filled="true" fillcolor="#000000" stroked="false">
                <v:path arrowok="t"/>
                <v:fill type="solid"/>
              </v:shape>
            </v:group>
            <v:group style="position:absolute;left:9180;top:1760;width:10;height:20" coordorigin="9180,1760" coordsize="10,20">
              <v:shape style="position:absolute;left:9180;top:1760;width:10;height:20" coordorigin="9180,1760" coordsize="10,20" path="m9180,1779l9189,1779,9189,1760,9180,1760,9180,1779xe" filled="true" fillcolor="#000000" stroked="false">
                <v:path arrowok="t"/>
                <v:fill type="solid"/>
              </v:shape>
            </v:group>
            <v:group style="position:absolute;left:9180;top:1779;width:10;height:20" coordorigin="9180,1779" coordsize="10,20">
              <v:shape style="position:absolute;left:9180;top:1779;width:10;height:20" coordorigin="9180,1779" coordsize="10,20" path="m9180,1799l9189,1799,9189,1779,9180,1779,9180,1799xe" filled="true" fillcolor="#000000" stroked="false">
                <v:path arrowok="t"/>
                <v:fill type="solid"/>
              </v:shape>
            </v:group>
            <v:group style="position:absolute;left:9180;top:1799;width:10;height:20" coordorigin="9180,1799" coordsize="10,20">
              <v:shape style="position:absolute;left:9180;top:1799;width:10;height:20" coordorigin="9180,1799" coordsize="10,20" path="m9180,1818l9189,1818,9189,1799,9180,1799,9180,1818xe" filled="true" fillcolor="#000000" stroked="false">
                <v:path arrowok="t"/>
                <v:fill type="solid"/>
              </v:shape>
            </v:group>
            <v:group style="position:absolute;left:9180;top:1818;width:10;height:20" coordorigin="9180,1818" coordsize="10,20">
              <v:shape style="position:absolute;left:9180;top:1818;width:10;height:20" coordorigin="9180,1818" coordsize="10,20" path="m9180,1837l9189,1837,9189,1818,9180,1818,9180,1837xe" filled="true" fillcolor="#000000" stroked="false">
                <v:path arrowok="t"/>
                <v:fill type="solid"/>
              </v:shape>
            </v:group>
            <v:group style="position:absolute;left:9180;top:1837;width:10;height:20" coordorigin="9180,1837" coordsize="10,20">
              <v:shape style="position:absolute;left:9180;top:1837;width:10;height:20" coordorigin="9180,1837" coordsize="10,20" path="m9180,1856l9189,1856,9189,1837,9180,1837,9180,1856xe" filled="true" fillcolor="#000000" stroked="false">
                <v:path arrowok="t"/>
                <v:fill type="solid"/>
              </v:shape>
            </v:group>
            <v:group style="position:absolute;left:9180;top:1856;width:10;height:20" coordorigin="9180,1856" coordsize="10,20">
              <v:shape style="position:absolute;left:9180;top:1856;width:10;height:20" coordorigin="9180,1856" coordsize="10,20" path="m9180,1875l9189,1875,9189,1856,9180,1856,9180,1875xe" filled="true" fillcolor="#000000" stroked="false">
                <v:path arrowok="t"/>
                <v:fill type="solid"/>
              </v:shape>
            </v:group>
            <v:group style="position:absolute;left:9180;top:1875;width:10;height:20" coordorigin="9180,1875" coordsize="10,20">
              <v:shape style="position:absolute;left:9180;top:1875;width:10;height:20" coordorigin="9180,1875" coordsize="10,20" path="m9180,1895l9189,1895,9189,1875,9180,1875,9180,1895xe" filled="true" fillcolor="#000000" stroked="false">
                <v:path arrowok="t"/>
                <v:fill type="solid"/>
              </v:shape>
            </v:group>
            <v:group style="position:absolute;left:9180;top:1895;width:10;height:20" coordorigin="9180,1895" coordsize="10,20">
              <v:shape style="position:absolute;left:9180;top:1895;width:10;height:20" coordorigin="9180,1895" coordsize="10,20" path="m9180,1914l9189,1914,9189,1895,9180,1895,9180,1914xe" filled="true" fillcolor="#000000" stroked="false">
                <v:path arrowok="t"/>
                <v:fill type="solid"/>
              </v:shape>
            </v:group>
            <v:group style="position:absolute;left:9180;top:1914;width:10;height:20" coordorigin="9180,1914" coordsize="10,20">
              <v:shape style="position:absolute;left:9180;top:1914;width:10;height:20" coordorigin="9180,1914" coordsize="10,20" path="m9180,1933l9189,1933,9189,1914,9180,1914,9180,1933xe" filled="true" fillcolor="#000000" stroked="false">
                <v:path arrowok="t"/>
                <v:fill type="solid"/>
              </v:shape>
            </v:group>
            <v:group style="position:absolute;left:9180;top:1935;width:10;height:2" coordorigin="9180,1935" coordsize="10,2">
              <v:shape style="position:absolute;left:9180;top:1935;width:10;height:2" coordorigin="9180,1935" coordsize="10,0" path="m9180,1935l9189,1935e" filled="false" stroked="true" strokeweight=".23999pt" strokecolor="#000000">
                <v:path arrowok="t"/>
              </v:shape>
              <v:shape style="position:absolute;left:1594;top:1837;width:1577;height:110" type="#_x0000_t75" stroked="false">
                <v:imagedata r:id="rId409" o:title=""/>
              </v:shape>
              <v:shape style="position:absolute;left:3147;top:1933;width:1431;height:14" type="#_x0000_t75" stroked="false">
                <v:imagedata r:id="rId404" o:title=""/>
              </v:shape>
              <v:shape style="position:absolute;left:4563;top:1933;width:895;height:14" type="#_x0000_t75" stroked="false">
                <v:imagedata r:id="rId410" o:title=""/>
              </v:shape>
              <v:shape style="position:absolute;left:5444;top:1938;width:1448;height:10" type="#_x0000_t75" stroked="false">
                <v:imagedata r:id="rId406" o:title=""/>
              </v:shape>
              <v:shape style="position:absolute;left:6887;top:1933;width:1430;height:14" type="#_x0000_t75" stroked="false">
                <v:imagedata r:id="rId411" o:title=""/>
              </v:shape>
              <v:shape style="position:absolute;left:8303;top:1938;width:877;height:10" type="#_x0000_t75" stroked="false">
                <v:imagedata r:id="rId408" o:title=""/>
              </v:shape>
              <v:shape style="position:absolute;left:9175;top:1938;width:1423;height:10" type="#_x0000_t75" stroked="false">
                <v:imagedata r:id="rId396" o:title=""/>
              </v:shape>
            </v:group>
            <v:group style="position:absolute;left:4568;top:1947;width:10;height:20" coordorigin="4568,1947" coordsize="10,20">
              <v:shape style="position:absolute;left:4568;top:1947;width:10;height:20" coordorigin="4568,1947" coordsize="10,20" path="m4568,1967l4578,1967,4578,1947,4568,1947,4568,1967xe" filled="true" fillcolor="#000000" stroked="false">
                <v:path arrowok="t"/>
                <v:fill type="solid"/>
              </v:shape>
            </v:group>
            <v:group style="position:absolute;left:4568;top:1967;width:10;height:20" coordorigin="4568,1967" coordsize="10,20">
              <v:shape style="position:absolute;left:4568;top:1967;width:10;height:20" coordorigin="4568,1967" coordsize="10,20" path="m4568,1986l4578,1986,4578,1967,4568,1967,4568,1986xe" filled="true" fillcolor="#000000" stroked="false">
                <v:path arrowok="t"/>
                <v:fill type="solid"/>
              </v:shape>
            </v:group>
            <v:group style="position:absolute;left:4568;top:1986;width:10;height:20" coordorigin="4568,1986" coordsize="10,20">
              <v:shape style="position:absolute;left:4568;top:1986;width:10;height:20" coordorigin="4568,1986" coordsize="10,20" path="m4568,2005l4578,2005,4578,1986,4568,1986,4568,2005xe" filled="true" fillcolor="#000000" stroked="false">
                <v:path arrowok="t"/>
                <v:fill type="solid"/>
              </v:shape>
            </v:group>
            <v:group style="position:absolute;left:4568;top:2005;width:10;height:20" coordorigin="4568,2005" coordsize="10,20">
              <v:shape style="position:absolute;left:4568;top:2005;width:10;height:20" coordorigin="4568,2005" coordsize="10,20" path="m4568,2024l4578,2024,4578,2005,4568,2005,4568,2024xe" filled="true" fillcolor="#000000" stroked="false">
                <v:path arrowok="t"/>
                <v:fill type="solid"/>
              </v:shape>
            </v:group>
            <v:group style="position:absolute;left:4568;top:2024;width:10;height:20" coordorigin="4568,2024" coordsize="10,20">
              <v:shape style="position:absolute;left:4568;top:2024;width:10;height:20" coordorigin="4568,2024" coordsize="10,20" path="m4568,2043l4578,2043,4578,2024,4568,2024,4568,2043xe" filled="true" fillcolor="#000000" stroked="false">
                <v:path arrowok="t"/>
                <v:fill type="solid"/>
              </v:shape>
            </v:group>
            <v:group style="position:absolute;left:4568;top:2043;width:10;height:20" coordorigin="4568,2043" coordsize="10,20">
              <v:shape style="position:absolute;left:4568;top:2043;width:10;height:20" coordorigin="4568,2043" coordsize="10,20" path="m4568,2063l4578,2063,4578,2043,4568,2043,4568,2063xe" filled="true" fillcolor="#000000" stroked="false">
                <v:path arrowok="t"/>
                <v:fill type="solid"/>
              </v:shape>
            </v:group>
            <v:group style="position:absolute;left:4568;top:2063;width:10;height:20" coordorigin="4568,2063" coordsize="10,20">
              <v:shape style="position:absolute;left:4568;top:2063;width:10;height:20" coordorigin="4568,2063" coordsize="10,20" path="m4568,2082l4578,2082,4578,2063,4568,2063,4568,2082xe" filled="true" fillcolor="#000000" stroked="false">
                <v:path arrowok="t"/>
                <v:fill type="solid"/>
              </v:shape>
            </v:group>
            <v:group style="position:absolute;left:4568;top:2082;width:10;height:20" coordorigin="4568,2082" coordsize="10,20">
              <v:shape style="position:absolute;left:4568;top:2082;width:10;height:20" coordorigin="4568,2082" coordsize="10,20" path="m4568,2101l4578,2101,4578,2082,4568,2082,4568,2101xe" filled="true" fillcolor="#000000" stroked="false">
                <v:path arrowok="t"/>
                <v:fill type="solid"/>
              </v:shape>
            </v:group>
            <v:group style="position:absolute;left:4568;top:2101;width:10;height:20" coordorigin="4568,2101" coordsize="10,20">
              <v:shape style="position:absolute;left:4568;top:2101;width:10;height:20" coordorigin="4568,2101" coordsize="10,20" path="m4568,2120l4578,2120,4578,2101,4568,2101,4568,2120xe" filled="true" fillcolor="#000000" stroked="false">
                <v:path arrowok="t"/>
                <v:fill type="solid"/>
              </v:shape>
            </v:group>
            <v:group style="position:absolute;left:4568;top:2120;width:10;height:20" coordorigin="4568,2120" coordsize="10,20">
              <v:shape style="position:absolute;left:4568;top:2120;width:10;height:20" coordorigin="4568,2120" coordsize="10,20" path="m4568,2139l4578,2139,4578,2120,4568,2120,4568,2139xe" filled="true" fillcolor="#000000" stroked="false">
                <v:path arrowok="t"/>
                <v:fill type="solid"/>
              </v:shape>
            </v:group>
            <v:group style="position:absolute;left:4568;top:2139;width:10;height:20" coordorigin="4568,2139" coordsize="10,20">
              <v:shape style="position:absolute;left:4568;top:2139;width:10;height:20" coordorigin="4568,2139" coordsize="10,20" path="m4568,2159l4578,2159,4578,2139,4568,2139,4568,2159xe" filled="true" fillcolor="#000000" stroked="false">
                <v:path arrowok="t"/>
                <v:fill type="solid"/>
              </v:shape>
            </v:group>
            <v:group style="position:absolute;left:4568;top:2159;width:10;height:20" coordorigin="4568,2159" coordsize="10,20">
              <v:shape style="position:absolute;left:4568;top:2159;width:10;height:20" coordorigin="4568,2159" coordsize="10,20" path="m4568,2178l4578,2178,4578,2159,4568,2159,4568,2178xe" filled="true" fillcolor="#000000" stroked="false">
                <v:path arrowok="t"/>
                <v:fill type="solid"/>
              </v:shape>
            </v:group>
            <v:group style="position:absolute;left:4568;top:2178;width:10;height:20" coordorigin="4568,2178" coordsize="10,20">
              <v:shape style="position:absolute;left:4568;top:2178;width:10;height:20" coordorigin="4568,2178" coordsize="10,20" path="m4568,2197l4578,2197,4578,2178,4568,2178,4568,2197xe" filled="true" fillcolor="#000000" stroked="false">
                <v:path arrowok="t"/>
                <v:fill type="solid"/>
              </v:shape>
            </v:group>
            <v:group style="position:absolute;left:4568;top:2197;width:10;height:20" coordorigin="4568,2197" coordsize="10,20">
              <v:shape style="position:absolute;left:4568;top:2197;width:10;height:20" coordorigin="4568,2197" coordsize="10,20" path="m4568,2216l4578,2216,4578,2197,4568,2197,4568,2216xe" filled="true" fillcolor="#000000" stroked="false">
                <v:path arrowok="t"/>
                <v:fill type="solid"/>
              </v:shape>
            </v:group>
            <v:group style="position:absolute;left:4568;top:2216;width:10;height:20" coordorigin="4568,2216" coordsize="10,20">
              <v:shape style="position:absolute;left:4568;top:2216;width:10;height:20" coordorigin="4568,2216" coordsize="10,20" path="m4568,2235l4578,2235,4578,2216,4568,2216,4568,2235xe" filled="true" fillcolor="#000000" stroked="false">
                <v:path arrowok="t"/>
                <v:fill type="solid"/>
              </v:shape>
            </v:group>
            <v:group style="position:absolute;left:4568;top:2235;width:10;height:20" coordorigin="4568,2235" coordsize="10,20">
              <v:shape style="position:absolute;left:4568;top:2235;width:10;height:20" coordorigin="4568,2235" coordsize="10,20" path="m4568,2255l4578,2255,4578,2235,4568,2235,4568,2255xe" filled="true" fillcolor="#000000" stroked="false">
                <v:path arrowok="t"/>
                <v:fill type="solid"/>
              </v:shape>
            </v:group>
            <v:group style="position:absolute;left:4568;top:2255;width:10;height:20" coordorigin="4568,2255" coordsize="10,20">
              <v:shape style="position:absolute;left:4568;top:2255;width:10;height:20" coordorigin="4568,2255" coordsize="10,20" path="m4568,2274l4578,2274,4578,2255,4568,2255,4568,2274xe" filled="true" fillcolor="#000000" stroked="false">
                <v:path arrowok="t"/>
                <v:fill type="solid"/>
              </v:shape>
            </v:group>
            <v:group style="position:absolute;left:5449;top:1947;width:10;height:20" coordorigin="5449,1947" coordsize="10,20">
              <v:shape style="position:absolute;left:5449;top:1947;width:10;height:20" coordorigin="5449,1947" coordsize="10,20" path="m5449,1967l5459,1967,5459,1947,5449,1947,5449,1967xe" filled="true" fillcolor="#000000" stroked="false">
                <v:path arrowok="t"/>
                <v:fill type="solid"/>
              </v:shape>
            </v:group>
            <v:group style="position:absolute;left:5449;top:1967;width:10;height:20" coordorigin="5449,1967" coordsize="10,20">
              <v:shape style="position:absolute;left:5449;top:1967;width:10;height:20" coordorigin="5449,1967" coordsize="10,20" path="m5449,1986l5459,1986,5459,1967,5449,1967,5449,1986xe" filled="true" fillcolor="#000000" stroked="false">
                <v:path arrowok="t"/>
                <v:fill type="solid"/>
              </v:shape>
            </v:group>
            <v:group style="position:absolute;left:5449;top:1986;width:10;height:20" coordorigin="5449,1986" coordsize="10,20">
              <v:shape style="position:absolute;left:5449;top:1986;width:10;height:20" coordorigin="5449,1986" coordsize="10,20" path="m5449,2005l5459,2005,5459,1986,5449,1986,5449,2005xe" filled="true" fillcolor="#000000" stroked="false">
                <v:path arrowok="t"/>
                <v:fill type="solid"/>
              </v:shape>
            </v:group>
            <v:group style="position:absolute;left:5449;top:2005;width:10;height:20" coordorigin="5449,2005" coordsize="10,20">
              <v:shape style="position:absolute;left:5449;top:2005;width:10;height:20" coordorigin="5449,2005" coordsize="10,20" path="m5449,2024l5459,2024,5459,2005,5449,2005,5449,2024xe" filled="true" fillcolor="#000000" stroked="false">
                <v:path arrowok="t"/>
                <v:fill type="solid"/>
              </v:shape>
            </v:group>
            <v:group style="position:absolute;left:5449;top:2024;width:10;height:20" coordorigin="5449,2024" coordsize="10,20">
              <v:shape style="position:absolute;left:5449;top:2024;width:10;height:20" coordorigin="5449,2024" coordsize="10,20" path="m5449,2043l5459,2043,5459,2024,5449,2024,5449,2043xe" filled="true" fillcolor="#000000" stroked="false">
                <v:path arrowok="t"/>
                <v:fill type="solid"/>
              </v:shape>
            </v:group>
            <v:group style="position:absolute;left:5449;top:2043;width:10;height:20" coordorigin="5449,2043" coordsize="10,20">
              <v:shape style="position:absolute;left:5449;top:2043;width:10;height:20" coordorigin="5449,2043" coordsize="10,20" path="m5449,2063l5459,2063,5459,2043,5449,2043,5449,2063xe" filled="true" fillcolor="#000000" stroked="false">
                <v:path arrowok="t"/>
                <v:fill type="solid"/>
              </v:shape>
            </v:group>
            <v:group style="position:absolute;left:5449;top:2063;width:10;height:20" coordorigin="5449,2063" coordsize="10,20">
              <v:shape style="position:absolute;left:5449;top:2063;width:10;height:20" coordorigin="5449,2063" coordsize="10,20" path="m5449,2082l5459,2082,5459,2063,5449,2063,5449,2082xe" filled="true" fillcolor="#000000" stroked="false">
                <v:path arrowok="t"/>
                <v:fill type="solid"/>
              </v:shape>
            </v:group>
            <v:group style="position:absolute;left:5449;top:2082;width:10;height:20" coordorigin="5449,2082" coordsize="10,20">
              <v:shape style="position:absolute;left:5449;top:2082;width:10;height:20" coordorigin="5449,2082" coordsize="10,20" path="m5449,2101l5459,2101,5459,2082,5449,2082,5449,2101xe" filled="true" fillcolor="#000000" stroked="false">
                <v:path arrowok="t"/>
                <v:fill type="solid"/>
              </v:shape>
            </v:group>
            <v:group style="position:absolute;left:5449;top:2101;width:10;height:20" coordorigin="5449,2101" coordsize="10,20">
              <v:shape style="position:absolute;left:5449;top:2101;width:10;height:20" coordorigin="5449,2101" coordsize="10,20" path="m5449,2120l5459,2120,5459,2101,5449,2101,5449,2120xe" filled="true" fillcolor="#000000" stroked="false">
                <v:path arrowok="t"/>
                <v:fill type="solid"/>
              </v:shape>
            </v:group>
            <v:group style="position:absolute;left:5449;top:2120;width:10;height:20" coordorigin="5449,2120" coordsize="10,20">
              <v:shape style="position:absolute;left:5449;top:2120;width:10;height:20" coordorigin="5449,2120" coordsize="10,20" path="m5449,2139l5459,2139,5459,2120,5449,2120,5449,2139xe" filled="true" fillcolor="#000000" stroked="false">
                <v:path arrowok="t"/>
                <v:fill type="solid"/>
              </v:shape>
            </v:group>
            <v:group style="position:absolute;left:5449;top:2139;width:10;height:20" coordorigin="5449,2139" coordsize="10,20">
              <v:shape style="position:absolute;left:5449;top:2139;width:10;height:20" coordorigin="5449,2139" coordsize="10,20" path="m5449,2159l5459,2159,5459,2139,5449,2139,5449,2159xe" filled="true" fillcolor="#000000" stroked="false">
                <v:path arrowok="t"/>
                <v:fill type="solid"/>
              </v:shape>
            </v:group>
            <v:group style="position:absolute;left:5449;top:2159;width:10;height:20" coordorigin="5449,2159" coordsize="10,20">
              <v:shape style="position:absolute;left:5449;top:2159;width:10;height:20" coordorigin="5449,2159" coordsize="10,20" path="m5449,2178l5459,2178,5459,2159,5449,2159,5449,2178xe" filled="true" fillcolor="#000000" stroked="false">
                <v:path arrowok="t"/>
                <v:fill type="solid"/>
              </v:shape>
            </v:group>
            <v:group style="position:absolute;left:5449;top:2178;width:10;height:20" coordorigin="5449,2178" coordsize="10,20">
              <v:shape style="position:absolute;left:5449;top:2178;width:10;height:20" coordorigin="5449,2178" coordsize="10,20" path="m5449,2197l5459,2197,5459,2178,5449,2178,5449,2197xe" filled="true" fillcolor="#000000" stroked="false">
                <v:path arrowok="t"/>
                <v:fill type="solid"/>
              </v:shape>
            </v:group>
            <v:group style="position:absolute;left:5449;top:2197;width:10;height:20" coordorigin="5449,2197" coordsize="10,20">
              <v:shape style="position:absolute;left:5449;top:2197;width:10;height:20" coordorigin="5449,2197" coordsize="10,20" path="m5449,2216l5459,2216,5459,2197,5449,2197,5449,2216xe" filled="true" fillcolor="#000000" stroked="false">
                <v:path arrowok="t"/>
                <v:fill type="solid"/>
              </v:shape>
            </v:group>
            <v:group style="position:absolute;left:5449;top:2216;width:10;height:20" coordorigin="5449,2216" coordsize="10,20">
              <v:shape style="position:absolute;left:5449;top:2216;width:10;height:20" coordorigin="5449,2216" coordsize="10,20" path="m5449,2235l5459,2235,5459,2216,5449,2216,5449,2235xe" filled="true" fillcolor="#000000" stroked="false">
                <v:path arrowok="t"/>
                <v:fill type="solid"/>
              </v:shape>
            </v:group>
            <v:group style="position:absolute;left:5449;top:2235;width:10;height:20" coordorigin="5449,2235" coordsize="10,20">
              <v:shape style="position:absolute;left:5449;top:2235;width:10;height:20" coordorigin="5449,2235" coordsize="10,20" path="m5449,2255l5459,2255,5459,2235,5449,2235,5449,2255xe" filled="true" fillcolor="#000000" stroked="false">
                <v:path arrowok="t"/>
                <v:fill type="solid"/>
              </v:shape>
            </v:group>
            <v:group style="position:absolute;left:5449;top:2255;width:10;height:20" coordorigin="5449,2255" coordsize="10,20">
              <v:shape style="position:absolute;left:5449;top:2255;width:10;height:20" coordorigin="5449,2255" coordsize="10,20" path="m5449,2274l5459,2274,5459,2255,5449,2255,5449,2274xe" filled="true" fillcolor="#000000" stroked="false">
                <v:path arrowok="t"/>
                <v:fill type="solid"/>
              </v:shape>
            </v:group>
            <v:group style="position:absolute;left:6892;top:1947;width:10;height:20" coordorigin="6892,1947" coordsize="10,20">
              <v:shape style="position:absolute;left:6892;top:1947;width:10;height:20" coordorigin="6892,1947" coordsize="10,20" path="m6892,1967l6901,1967,6901,1947,6892,1947,6892,1967xe" filled="true" fillcolor="#000000" stroked="false">
                <v:path arrowok="t"/>
                <v:fill type="solid"/>
              </v:shape>
            </v:group>
            <v:group style="position:absolute;left:6892;top:1967;width:10;height:20" coordorigin="6892,1967" coordsize="10,20">
              <v:shape style="position:absolute;left:6892;top:1967;width:10;height:20" coordorigin="6892,1967" coordsize="10,20" path="m6892,1986l6901,1986,6901,1967,6892,1967,6892,1986xe" filled="true" fillcolor="#000000" stroked="false">
                <v:path arrowok="t"/>
                <v:fill type="solid"/>
              </v:shape>
            </v:group>
            <v:group style="position:absolute;left:6892;top:1986;width:10;height:20" coordorigin="6892,1986" coordsize="10,20">
              <v:shape style="position:absolute;left:6892;top:1986;width:10;height:20" coordorigin="6892,1986" coordsize="10,20" path="m6892,2005l6901,2005,6901,1986,6892,1986,6892,2005xe" filled="true" fillcolor="#000000" stroked="false">
                <v:path arrowok="t"/>
                <v:fill type="solid"/>
              </v:shape>
            </v:group>
            <v:group style="position:absolute;left:6892;top:2005;width:10;height:20" coordorigin="6892,2005" coordsize="10,20">
              <v:shape style="position:absolute;left:6892;top:2005;width:10;height:20" coordorigin="6892,2005" coordsize="10,20" path="m6892,2024l6901,2024,6901,2005,6892,2005,6892,2024xe" filled="true" fillcolor="#000000" stroked="false">
                <v:path arrowok="t"/>
                <v:fill type="solid"/>
              </v:shape>
            </v:group>
            <v:group style="position:absolute;left:6892;top:2024;width:10;height:20" coordorigin="6892,2024" coordsize="10,20">
              <v:shape style="position:absolute;left:6892;top:2024;width:10;height:20" coordorigin="6892,2024" coordsize="10,20" path="m6892,2043l6901,2043,6901,2024,6892,2024,6892,2043xe" filled="true" fillcolor="#000000" stroked="false">
                <v:path arrowok="t"/>
                <v:fill type="solid"/>
              </v:shape>
            </v:group>
            <v:group style="position:absolute;left:6892;top:2043;width:10;height:20" coordorigin="6892,2043" coordsize="10,20">
              <v:shape style="position:absolute;left:6892;top:2043;width:10;height:20" coordorigin="6892,2043" coordsize="10,20" path="m6892,2063l6901,2063,6901,2043,6892,2043,6892,2063xe" filled="true" fillcolor="#000000" stroked="false">
                <v:path arrowok="t"/>
                <v:fill type="solid"/>
              </v:shape>
            </v:group>
            <v:group style="position:absolute;left:6892;top:2063;width:10;height:20" coordorigin="6892,2063" coordsize="10,20">
              <v:shape style="position:absolute;left:6892;top:2063;width:10;height:20" coordorigin="6892,2063" coordsize="10,20" path="m6892,2082l6901,2082,6901,2063,6892,2063,6892,2082xe" filled="true" fillcolor="#000000" stroked="false">
                <v:path arrowok="t"/>
                <v:fill type="solid"/>
              </v:shape>
            </v:group>
            <v:group style="position:absolute;left:6892;top:2082;width:10;height:20" coordorigin="6892,2082" coordsize="10,20">
              <v:shape style="position:absolute;left:6892;top:2082;width:10;height:20" coordorigin="6892,2082" coordsize="10,20" path="m6892,2101l6901,2101,6901,2082,6892,2082,6892,2101xe" filled="true" fillcolor="#000000" stroked="false">
                <v:path arrowok="t"/>
                <v:fill type="solid"/>
              </v:shape>
            </v:group>
            <v:group style="position:absolute;left:6892;top:2101;width:10;height:20" coordorigin="6892,2101" coordsize="10,20">
              <v:shape style="position:absolute;left:6892;top:2101;width:10;height:20" coordorigin="6892,2101" coordsize="10,20" path="m6892,2120l6901,2120,6901,2101,6892,2101,6892,2120xe" filled="true" fillcolor="#000000" stroked="false">
                <v:path arrowok="t"/>
                <v:fill type="solid"/>
              </v:shape>
            </v:group>
            <v:group style="position:absolute;left:6892;top:2120;width:10;height:20" coordorigin="6892,2120" coordsize="10,20">
              <v:shape style="position:absolute;left:6892;top:2120;width:10;height:20" coordorigin="6892,2120" coordsize="10,20" path="m6892,2139l6901,2139,6901,2120,6892,2120,6892,2139xe" filled="true" fillcolor="#000000" stroked="false">
                <v:path arrowok="t"/>
                <v:fill type="solid"/>
              </v:shape>
            </v:group>
            <v:group style="position:absolute;left:6892;top:2139;width:10;height:20" coordorigin="6892,2139" coordsize="10,20">
              <v:shape style="position:absolute;left:6892;top:2139;width:10;height:20" coordorigin="6892,2139" coordsize="10,20" path="m6892,2159l6901,2159,6901,2139,6892,2139,6892,2159xe" filled="true" fillcolor="#000000" stroked="false">
                <v:path arrowok="t"/>
                <v:fill type="solid"/>
              </v:shape>
            </v:group>
            <v:group style="position:absolute;left:6892;top:2159;width:10;height:20" coordorigin="6892,2159" coordsize="10,20">
              <v:shape style="position:absolute;left:6892;top:2159;width:10;height:20" coordorigin="6892,2159" coordsize="10,20" path="m6892,2178l6901,2178,6901,2159,6892,2159,6892,2178xe" filled="true" fillcolor="#000000" stroked="false">
                <v:path arrowok="t"/>
                <v:fill type="solid"/>
              </v:shape>
            </v:group>
            <v:group style="position:absolute;left:6892;top:2178;width:10;height:20" coordorigin="6892,2178" coordsize="10,20">
              <v:shape style="position:absolute;left:6892;top:2178;width:10;height:20" coordorigin="6892,2178" coordsize="10,20" path="m6892,2197l6901,2197,6901,2178,6892,2178,6892,2197xe" filled="true" fillcolor="#000000" stroked="false">
                <v:path arrowok="t"/>
                <v:fill type="solid"/>
              </v:shape>
            </v:group>
            <v:group style="position:absolute;left:6892;top:2197;width:10;height:20" coordorigin="6892,2197" coordsize="10,20">
              <v:shape style="position:absolute;left:6892;top:2197;width:10;height:20" coordorigin="6892,2197" coordsize="10,20" path="m6892,2216l6901,2216,6901,2197,6892,2197,6892,2216xe" filled="true" fillcolor="#000000" stroked="false">
                <v:path arrowok="t"/>
                <v:fill type="solid"/>
              </v:shape>
            </v:group>
            <v:group style="position:absolute;left:6892;top:2216;width:10;height:20" coordorigin="6892,2216" coordsize="10,20">
              <v:shape style="position:absolute;left:6892;top:2216;width:10;height:20" coordorigin="6892,2216" coordsize="10,20" path="m6892,2235l6901,2235,6901,2216,6892,2216,6892,2235xe" filled="true" fillcolor="#000000" stroked="false">
                <v:path arrowok="t"/>
                <v:fill type="solid"/>
              </v:shape>
            </v:group>
            <v:group style="position:absolute;left:6892;top:2235;width:10;height:20" coordorigin="6892,2235" coordsize="10,20">
              <v:shape style="position:absolute;left:6892;top:2235;width:10;height:20" coordorigin="6892,2235" coordsize="10,20" path="m6892,2255l6901,2255,6901,2235,6892,2235,6892,2255xe" filled="true" fillcolor="#000000" stroked="false">
                <v:path arrowok="t"/>
                <v:fill type="solid"/>
              </v:shape>
            </v:group>
            <v:group style="position:absolute;left:6892;top:2255;width:10;height:20" coordorigin="6892,2255" coordsize="10,20">
              <v:shape style="position:absolute;left:6892;top:2255;width:10;height:20" coordorigin="6892,2255" coordsize="10,20" path="m6892,2274l6901,2274,6901,2255,6892,2255,6892,2274xe" filled="true" fillcolor="#000000" stroked="false">
                <v:path arrowok="t"/>
                <v:fill type="solid"/>
              </v:shape>
            </v:group>
            <v:group style="position:absolute;left:8308;top:1947;width:10;height:20" coordorigin="8308,1947" coordsize="10,20">
              <v:shape style="position:absolute;left:8308;top:1947;width:10;height:20" coordorigin="8308,1947" coordsize="10,20" path="m8308,1967l8317,1967,8317,1947,8308,1947,8308,1967xe" filled="true" fillcolor="#000000" stroked="false">
                <v:path arrowok="t"/>
                <v:fill type="solid"/>
              </v:shape>
            </v:group>
            <v:group style="position:absolute;left:8308;top:1967;width:10;height:20" coordorigin="8308,1967" coordsize="10,20">
              <v:shape style="position:absolute;left:8308;top:1967;width:10;height:20" coordorigin="8308,1967" coordsize="10,20" path="m8308,1986l8317,1986,8317,1967,8308,1967,8308,1986xe" filled="true" fillcolor="#000000" stroked="false">
                <v:path arrowok="t"/>
                <v:fill type="solid"/>
              </v:shape>
            </v:group>
            <v:group style="position:absolute;left:8308;top:1986;width:10;height:20" coordorigin="8308,1986" coordsize="10,20">
              <v:shape style="position:absolute;left:8308;top:1986;width:10;height:20" coordorigin="8308,1986" coordsize="10,20" path="m8308,2005l8317,2005,8317,1986,8308,1986,8308,2005xe" filled="true" fillcolor="#000000" stroked="false">
                <v:path arrowok="t"/>
                <v:fill type="solid"/>
              </v:shape>
            </v:group>
            <v:group style="position:absolute;left:8308;top:2005;width:10;height:20" coordorigin="8308,2005" coordsize="10,20">
              <v:shape style="position:absolute;left:8308;top:2005;width:10;height:20" coordorigin="8308,2005" coordsize="10,20" path="m8308,2024l8317,2024,8317,2005,8308,2005,8308,2024xe" filled="true" fillcolor="#000000" stroked="false">
                <v:path arrowok="t"/>
                <v:fill type="solid"/>
              </v:shape>
            </v:group>
            <v:group style="position:absolute;left:8308;top:2024;width:10;height:20" coordorigin="8308,2024" coordsize="10,20">
              <v:shape style="position:absolute;left:8308;top:2024;width:10;height:20" coordorigin="8308,2024" coordsize="10,20" path="m8308,2043l8317,2043,8317,2024,8308,2024,8308,2043xe" filled="true" fillcolor="#000000" stroked="false">
                <v:path arrowok="t"/>
                <v:fill type="solid"/>
              </v:shape>
            </v:group>
            <v:group style="position:absolute;left:8308;top:2043;width:10;height:20" coordorigin="8308,2043" coordsize="10,20">
              <v:shape style="position:absolute;left:8308;top:2043;width:10;height:20" coordorigin="8308,2043" coordsize="10,20" path="m8308,2063l8317,2063,8317,2043,8308,2043,8308,2063xe" filled="true" fillcolor="#000000" stroked="false">
                <v:path arrowok="t"/>
                <v:fill type="solid"/>
              </v:shape>
            </v:group>
            <v:group style="position:absolute;left:8308;top:2063;width:10;height:20" coordorigin="8308,2063" coordsize="10,20">
              <v:shape style="position:absolute;left:8308;top:2063;width:10;height:20" coordorigin="8308,2063" coordsize="10,20" path="m8308,2082l8317,2082,8317,2063,8308,2063,8308,2082xe" filled="true" fillcolor="#000000" stroked="false">
                <v:path arrowok="t"/>
                <v:fill type="solid"/>
              </v:shape>
            </v:group>
            <v:group style="position:absolute;left:8308;top:2082;width:10;height:20" coordorigin="8308,2082" coordsize="10,20">
              <v:shape style="position:absolute;left:8308;top:2082;width:10;height:20" coordorigin="8308,2082" coordsize="10,20" path="m8308,2101l8317,2101,8317,2082,8308,2082,8308,2101xe" filled="true" fillcolor="#000000" stroked="false">
                <v:path arrowok="t"/>
                <v:fill type="solid"/>
              </v:shape>
            </v:group>
            <v:group style="position:absolute;left:8308;top:2101;width:10;height:20" coordorigin="8308,2101" coordsize="10,20">
              <v:shape style="position:absolute;left:8308;top:2101;width:10;height:20" coordorigin="8308,2101" coordsize="10,20" path="m8308,2120l8317,2120,8317,2101,8308,2101,8308,2120xe" filled="true" fillcolor="#000000" stroked="false">
                <v:path arrowok="t"/>
                <v:fill type="solid"/>
              </v:shape>
            </v:group>
            <v:group style="position:absolute;left:8308;top:2120;width:10;height:20" coordorigin="8308,2120" coordsize="10,20">
              <v:shape style="position:absolute;left:8308;top:2120;width:10;height:20" coordorigin="8308,2120" coordsize="10,20" path="m8308,2139l8317,2139,8317,2120,8308,2120,8308,2139xe" filled="true" fillcolor="#000000" stroked="false">
                <v:path arrowok="t"/>
                <v:fill type="solid"/>
              </v:shape>
            </v:group>
            <v:group style="position:absolute;left:8308;top:2139;width:10;height:20" coordorigin="8308,2139" coordsize="10,20">
              <v:shape style="position:absolute;left:8308;top:2139;width:10;height:20" coordorigin="8308,2139" coordsize="10,20" path="m8308,2159l8317,2159,8317,2139,8308,2139,8308,2159xe" filled="true" fillcolor="#000000" stroked="false">
                <v:path arrowok="t"/>
                <v:fill type="solid"/>
              </v:shape>
            </v:group>
            <v:group style="position:absolute;left:8308;top:2159;width:10;height:20" coordorigin="8308,2159" coordsize="10,20">
              <v:shape style="position:absolute;left:8308;top:2159;width:10;height:20" coordorigin="8308,2159" coordsize="10,20" path="m8308,2178l8317,2178,8317,2159,8308,2159,8308,2178xe" filled="true" fillcolor="#000000" stroked="false">
                <v:path arrowok="t"/>
                <v:fill type="solid"/>
              </v:shape>
            </v:group>
            <v:group style="position:absolute;left:8308;top:2178;width:10;height:20" coordorigin="8308,2178" coordsize="10,20">
              <v:shape style="position:absolute;left:8308;top:2178;width:10;height:20" coordorigin="8308,2178" coordsize="10,20" path="m8308,2197l8317,2197,8317,2178,8308,2178,8308,2197xe" filled="true" fillcolor="#000000" stroked="false">
                <v:path arrowok="t"/>
                <v:fill type="solid"/>
              </v:shape>
            </v:group>
            <v:group style="position:absolute;left:8308;top:2197;width:10;height:20" coordorigin="8308,2197" coordsize="10,20">
              <v:shape style="position:absolute;left:8308;top:2197;width:10;height:20" coordorigin="8308,2197" coordsize="10,20" path="m8308,2216l8317,2216,8317,2197,8308,2197,8308,2216xe" filled="true" fillcolor="#000000" stroked="false">
                <v:path arrowok="t"/>
                <v:fill type="solid"/>
              </v:shape>
            </v:group>
            <v:group style="position:absolute;left:8308;top:2216;width:10;height:20" coordorigin="8308,2216" coordsize="10,20">
              <v:shape style="position:absolute;left:8308;top:2216;width:10;height:20" coordorigin="8308,2216" coordsize="10,20" path="m8308,2235l8317,2235,8317,2216,8308,2216,8308,2235xe" filled="true" fillcolor="#000000" stroked="false">
                <v:path arrowok="t"/>
                <v:fill type="solid"/>
              </v:shape>
            </v:group>
            <v:group style="position:absolute;left:8308;top:2235;width:10;height:20" coordorigin="8308,2235" coordsize="10,20">
              <v:shape style="position:absolute;left:8308;top:2235;width:10;height:20" coordorigin="8308,2235" coordsize="10,20" path="m8308,2255l8317,2255,8317,2235,8308,2235,8308,2255xe" filled="true" fillcolor="#000000" stroked="false">
                <v:path arrowok="t"/>
                <v:fill type="solid"/>
              </v:shape>
            </v:group>
            <v:group style="position:absolute;left:8308;top:2255;width:10;height:20" coordorigin="8308,2255" coordsize="10,20">
              <v:shape style="position:absolute;left:8308;top:2255;width:10;height:20" coordorigin="8308,2255" coordsize="10,20" path="m8308,2274l8317,2274,8317,2255,8308,2255,8308,2274xe" filled="true" fillcolor="#000000" stroked="false">
                <v:path arrowok="t"/>
                <v:fill type="solid"/>
              </v:shape>
            </v:group>
            <v:group style="position:absolute;left:9180;top:1947;width:10;height:20" coordorigin="9180,1947" coordsize="10,20">
              <v:shape style="position:absolute;left:9180;top:1947;width:10;height:20" coordorigin="9180,1947" coordsize="10,20" path="m9180,1967l9189,1967,9189,1947,9180,1947,9180,1967xe" filled="true" fillcolor="#000000" stroked="false">
                <v:path arrowok="t"/>
                <v:fill type="solid"/>
              </v:shape>
            </v:group>
            <v:group style="position:absolute;left:9180;top:1967;width:10;height:20" coordorigin="9180,1967" coordsize="10,20">
              <v:shape style="position:absolute;left:9180;top:1967;width:10;height:20" coordorigin="9180,1967" coordsize="10,20" path="m9180,1986l9189,1986,9189,1967,9180,1967,9180,1986xe" filled="true" fillcolor="#000000" stroked="false">
                <v:path arrowok="t"/>
                <v:fill type="solid"/>
              </v:shape>
            </v:group>
            <v:group style="position:absolute;left:9180;top:1986;width:10;height:20" coordorigin="9180,1986" coordsize="10,20">
              <v:shape style="position:absolute;left:9180;top:1986;width:10;height:20" coordorigin="9180,1986" coordsize="10,20" path="m9180,2005l9189,2005,9189,1986,9180,1986,9180,2005xe" filled="true" fillcolor="#000000" stroked="false">
                <v:path arrowok="t"/>
                <v:fill type="solid"/>
              </v:shape>
            </v:group>
            <v:group style="position:absolute;left:9180;top:2005;width:10;height:20" coordorigin="9180,2005" coordsize="10,20">
              <v:shape style="position:absolute;left:9180;top:2005;width:10;height:20" coordorigin="9180,2005" coordsize="10,20" path="m9180,2024l9189,2024,9189,2005,9180,2005,9180,2024xe" filled="true" fillcolor="#000000" stroked="false">
                <v:path arrowok="t"/>
                <v:fill type="solid"/>
              </v:shape>
            </v:group>
            <v:group style="position:absolute;left:9180;top:2024;width:10;height:20" coordorigin="9180,2024" coordsize="10,20">
              <v:shape style="position:absolute;left:9180;top:2024;width:10;height:20" coordorigin="9180,2024" coordsize="10,20" path="m9180,2043l9189,2043,9189,2024,9180,2024,9180,2043xe" filled="true" fillcolor="#000000" stroked="false">
                <v:path arrowok="t"/>
                <v:fill type="solid"/>
              </v:shape>
            </v:group>
            <v:group style="position:absolute;left:9180;top:2043;width:10;height:20" coordorigin="9180,2043" coordsize="10,20">
              <v:shape style="position:absolute;left:9180;top:2043;width:10;height:20" coordorigin="9180,2043" coordsize="10,20" path="m9180,2063l9189,2063,9189,2043,9180,2043,9180,2063xe" filled="true" fillcolor="#000000" stroked="false">
                <v:path arrowok="t"/>
                <v:fill type="solid"/>
              </v:shape>
            </v:group>
            <v:group style="position:absolute;left:9180;top:2063;width:10;height:20" coordorigin="9180,2063" coordsize="10,20">
              <v:shape style="position:absolute;left:9180;top:2063;width:10;height:20" coordorigin="9180,2063" coordsize="10,20" path="m9180,2082l9189,2082,9189,2063,9180,2063,9180,2082xe" filled="true" fillcolor="#000000" stroked="false">
                <v:path arrowok="t"/>
                <v:fill type="solid"/>
              </v:shape>
            </v:group>
            <v:group style="position:absolute;left:9180;top:2082;width:10;height:20" coordorigin="9180,2082" coordsize="10,20">
              <v:shape style="position:absolute;left:9180;top:2082;width:10;height:20" coordorigin="9180,2082" coordsize="10,20" path="m9180,2101l9189,2101,9189,2082,9180,2082,9180,2101xe" filled="true" fillcolor="#000000" stroked="false">
                <v:path arrowok="t"/>
                <v:fill type="solid"/>
              </v:shape>
            </v:group>
            <v:group style="position:absolute;left:9180;top:2101;width:10;height:20" coordorigin="9180,2101" coordsize="10,20">
              <v:shape style="position:absolute;left:9180;top:2101;width:10;height:20" coordorigin="9180,2101" coordsize="10,20" path="m9180,2120l9189,2120,9189,2101,9180,2101,9180,2120xe" filled="true" fillcolor="#000000" stroked="false">
                <v:path arrowok="t"/>
                <v:fill type="solid"/>
              </v:shape>
            </v:group>
            <v:group style="position:absolute;left:9180;top:2120;width:10;height:20" coordorigin="9180,2120" coordsize="10,20">
              <v:shape style="position:absolute;left:9180;top:2120;width:10;height:20" coordorigin="9180,2120" coordsize="10,20" path="m9180,2139l9189,2139,9189,2120,9180,2120,9180,2139xe" filled="true" fillcolor="#000000" stroked="false">
                <v:path arrowok="t"/>
                <v:fill type="solid"/>
              </v:shape>
            </v:group>
            <v:group style="position:absolute;left:9180;top:2139;width:10;height:20" coordorigin="9180,2139" coordsize="10,20">
              <v:shape style="position:absolute;left:9180;top:2139;width:10;height:20" coordorigin="9180,2139" coordsize="10,20" path="m9180,2159l9189,2159,9189,2139,9180,2139,9180,2159xe" filled="true" fillcolor="#000000" stroked="false">
                <v:path arrowok="t"/>
                <v:fill type="solid"/>
              </v:shape>
            </v:group>
            <v:group style="position:absolute;left:9180;top:2159;width:10;height:20" coordorigin="9180,2159" coordsize="10,20">
              <v:shape style="position:absolute;left:9180;top:2159;width:10;height:20" coordorigin="9180,2159" coordsize="10,20" path="m9180,2178l9189,2178,9189,2159,9180,2159,9180,2178xe" filled="true" fillcolor="#000000" stroked="false">
                <v:path arrowok="t"/>
                <v:fill type="solid"/>
              </v:shape>
            </v:group>
            <v:group style="position:absolute;left:9180;top:2178;width:10;height:20" coordorigin="9180,2178" coordsize="10,20">
              <v:shape style="position:absolute;left:9180;top:2178;width:10;height:20" coordorigin="9180,2178" coordsize="10,20" path="m9180,2197l9189,2197,9189,2178,9180,2178,9180,2197xe" filled="true" fillcolor="#000000" stroked="false">
                <v:path arrowok="t"/>
                <v:fill type="solid"/>
              </v:shape>
            </v:group>
            <v:group style="position:absolute;left:9180;top:2197;width:10;height:20" coordorigin="9180,2197" coordsize="10,20">
              <v:shape style="position:absolute;left:9180;top:2197;width:10;height:20" coordorigin="9180,2197" coordsize="10,20" path="m9180,2216l9189,2216,9189,2197,9180,2197,9180,2216xe" filled="true" fillcolor="#000000" stroked="false">
                <v:path arrowok="t"/>
                <v:fill type="solid"/>
              </v:shape>
            </v:group>
            <v:group style="position:absolute;left:9180;top:2216;width:10;height:20" coordorigin="9180,2216" coordsize="10,20">
              <v:shape style="position:absolute;left:9180;top:2216;width:10;height:20" coordorigin="9180,2216" coordsize="10,20" path="m9180,2235l9189,2235,9189,2216,9180,2216,9180,2235xe" filled="true" fillcolor="#000000" stroked="false">
                <v:path arrowok="t"/>
                <v:fill type="solid"/>
              </v:shape>
            </v:group>
            <v:group style="position:absolute;left:9180;top:2235;width:10;height:20" coordorigin="9180,2235" coordsize="10,20">
              <v:shape style="position:absolute;left:9180;top:2235;width:10;height:20" coordorigin="9180,2235" coordsize="10,20" path="m9180,2255l9189,2255,9189,2235,9180,2235,9180,2255xe" filled="true" fillcolor="#000000" stroked="false">
                <v:path arrowok="t"/>
                <v:fill type="solid"/>
              </v:shape>
            </v:group>
            <v:group style="position:absolute;left:9180;top:2255;width:10;height:20" coordorigin="9180,2255" coordsize="10,20">
              <v:shape style="position:absolute;left:9180;top:2255;width:10;height:20" coordorigin="9180,2255" coordsize="10,20" path="m9180,2274l9189,2274,9189,2255,9180,2255,9180,2274xe" filled="true" fillcolor="#000000" stroked="false">
                <v:path arrowok="t"/>
                <v:fill type="solid"/>
              </v:shape>
              <v:shape style="position:absolute;left:1594;top:2178;width:1577;height:108" type="#_x0000_t75" stroked="false">
                <v:imagedata r:id="rId412" o:title=""/>
              </v:shape>
              <v:shape style="position:absolute;left:3147;top:2274;width:1431;height:12" type="#_x0000_t75" stroked="false">
                <v:imagedata r:id="rId398" o:title=""/>
              </v:shape>
              <v:shape style="position:absolute;left:4563;top:2274;width:895;height:12" type="#_x0000_t75" stroked="false">
                <v:imagedata r:id="rId399" o:title=""/>
              </v:shape>
              <v:shape style="position:absolute;left:5444;top:2274;width:1457;height:12" type="#_x0000_t75" stroked="false">
                <v:imagedata r:id="rId400" o:title=""/>
              </v:shape>
              <v:shape style="position:absolute;left:6887;top:2274;width:1430;height:12" type="#_x0000_t75" stroked="false">
                <v:imagedata r:id="rId413" o:title=""/>
              </v:shape>
              <v:shape style="position:absolute;left:8303;top:2274;width:886;height:12" type="#_x0000_t75" stroked="false">
                <v:imagedata r:id="rId402" o:title=""/>
              </v:shape>
              <v:shape style="position:absolute;left:9175;top:2276;width:1423;height:10" type="#_x0000_t75" stroked="false">
                <v:imagedata r:id="rId396" o:title=""/>
              </v:shape>
            </v:group>
            <v:group style="position:absolute;left:4568;top:2286;width:10;height:20" coordorigin="4568,2286" coordsize="10,20">
              <v:shape style="position:absolute;left:4568;top:2286;width:10;height:20" coordorigin="4568,2286" coordsize="10,20" path="m4568,2305l4578,2305,4578,2286,4568,2286,4568,2305xe" filled="true" fillcolor="#000000" stroked="false">
                <v:path arrowok="t"/>
                <v:fill type="solid"/>
              </v:shape>
            </v:group>
            <v:group style="position:absolute;left:4568;top:2305;width:10;height:20" coordorigin="4568,2305" coordsize="10,20">
              <v:shape style="position:absolute;left:4568;top:2305;width:10;height:20" coordorigin="4568,2305" coordsize="10,20" path="m4568,2324l4578,2324,4578,2305,4568,2305,4568,2324xe" filled="true" fillcolor="#000000" stroked="false">
                <v:path arrowok="t"/>
                <v:fill type="solid"/>
              </v:shape>
            </v:group>
            <v:group style="position:absolute;left:4568;top:2324;width:10;height:20" coordorigin="4568,2324" coordsize="10,20">
              <v:shape style="position:absolute;left:4568;top:2324;width:10;height:20" coordorigin="4568,2324" coordsize="10,20" path="m4568,2343l4578,2343,4578,2324,4568,2324,4568,2343xe" filled="true" fillcolor="#000000" stroked="false">
                <v:path arrowok="t"/>
                <v:fill type="solid"/>
              </v:shape>
            </v:group>
            <v:group style="position:absolute;left:4568;top:2343;width:10;height:20" coordorigin="4568,2343" coordsize="10,20">
              <v:shape style="position:absolute;left:4568;top:2343;width:10;height:20" coordorigin="4568,2343" coordsize="10,20" path="m4568,2363l4578,2363,4578,2343,4568,2343,4568,2363xe" filled="true" fillcolor="#000000" stroked="false">
                <v:path arrowok="t"/>
                <v:fill type="solid"/>
              </v:shape>
            </v:group>
            <v:group style="position:absolute;left:4568;top:2363;width:10;height:20" coordorigin="4568,2363" coordsize="10,20">
              <v:shape style="position:absolute;left:4568;top:2363;width:10;height:20" coordorigin="4568,2363" coordsize="10,20" path="m4568,2382l4578,2382,4578,2363,4568,2363,4568,2382xe" filled="true" fillcolor="#000000" stroked="false">
                <v:path arrowok="t"/>
                <v:fill type="solid"/>
              </v:shape>
            </v:group>
            <v:group style="position:absolute;left:4568;top:2382;width:10;height:20" coordorigin="4568,2382" coordsize="10,20">
              <v:shape style="position:absolute;left:4568;top:2382;width:10;height:20" coordorigin="4568,2382" coordsize="10,20" path="m4568,2401l4578,2401,4578,2382,4568,2382,4568,2401xe" filled="true" fillcolor="#000000" stroked="false">
                <v:path arrowok="t"/>
                <v:fill type="solid"/>
              </v:shape>
            </v:group>
            <v:group style="position:absolute;left:4568;top:2401;width:10;height:20" coordorigin="4568,2401" coordsize="10,20">
              <v:shape style="position:absolute;left:4568;top:2401;width:10;height:20" coordorigin="4568,2401" coordsize="10,20" path="m4568,2420l4578,2420,4578,2401,4568,2401,4568,2420xe" filled="true" fillcolor="#000000" stroked="false">
                <v:path arrowok="t"/>
                <v:fill type="solid"/>
              </v:shape>
            </v:group>
            <v:group style="position:absolute;left:4568;top:2420;width:10;height:20" coordorigin="4568,2420" coordsize="10,20">
              <v:shape style="position:absolute;left:4568;top:2420;width:10;height:20" coordorigin="4568,2420" coordsize="10,20" path="m4568,2439l4578,2439,4578,2420,4568,2420,4568,2439xe" filled="true" fillcolor="#000000" stroked="false">
                <v:path arrowok="t"/>
                <v:fill type="solid"/>
              </v:shape>
            </v:group>
            <v:group style="position:absolute;left:4568;top:2439;width:10;height:20" coordorigin="4568,2439" coordsize="10,20">
              <v:shape style="position:absolute;left:4568;top:2439;width:10;height:20" coordorigin="4568,2439" coordsize="10,20" path="m4568,2459l4578,2459,4578,2439,4568,2439,4568,2459xe" filled="true" fillcolor="#000000" stroked="false">
                <v:path arrowok="t"/>
                <v:fill type="solid"/>
              </v:shape>
            </v:group>
            <v:group style="position:absolute;left:4568;top:2459;width:10;height:20" coordorigin="4568,2459" coordsize="10,20">
              <v:shape style="position:absolute;left:4568;top:2459;width:10;height:20" coordorigin="4568,2459" coordsize="10,20" path="m4568,2478l4578,2478,4578,2459,4568,2459,4568,2478xe" filled="true" fillcolor="#000000" stroked="false">
                <v:path arrowok="t"/>
                <v:fill type="solid"/>
              </v:shape>
            </v:group>
            <v:group style="position:absolute;left:4568;top:2478;width:10;height:20" coordorigin="4568,2478" coordsize="10,20">
              <v:shape style="position:absolute;left:4568;top:2478;width:10;height:20" coordorigin="4568,2478" coordsize="10,20" path="m4568,2497l4578,2497,4578,2478,4568,2478,4568,2497xe" filled="true" fillcolor="#000000" stroked="false">
                <v:path arrowok="t"/>
                <v:fill type="solid"/>
              </v:shape>
            </v:group>
            <v:group style="position:absolute;left:4568;top:2497;width:10;height:20" coordorigin="4568,2497" coordsize="10,20">
              <v:shape style="position:absolute;left:4568;top:2497;width:10;height:20" coordorigin="4568,2497" coordsize="10,20" path="m4568,2516l4578,2516,4578,2497,4568,2497,4568,2516xe" filled="true" fillcolor="#000000" stroked="false">
                <v:path arrowok="t"/>
                <v:fill type="solid"/>
              </v:shape>
            </v:group>
            <v:group style="position:absolute;left:4568;top:2516;width:10;height:20" coordorigin="4568,2516" coordsize="10,20">
              <v:shape style="position:absolute;left:4568;top:2516;width:10;height:20" coordorigin="4568,2516" coordsize="10,20" path="m4568,2535l4578,2535,4578,2516,4568,2516,4568,2535xe" filled="true" fillcolor="#000000" stroked="false">
                <v:path arrowok="t"/>
                <v:fill type="solid"/>
              </v:shape>
            </v:group>
            <v:group style="position:absolute;left:4568;top:2535;width:10;height:20" coordorigin="4568,2535" coordsize="10,20">
              <v:shape style="position:absolute;left:4568;top:2535;width:10;height:20" coordorigin="4568,2535" coordsize="10,20" path="m4568,2555l4578,2555,4578,2535,4568,2535,4568,2555xe" filled="true" fillcolor="#000000" stroked="false">
                <v:path arrowok="t"/>
                <v:fill type="solid"/>
              </v:shape>
            </v:group>
            <v:group style="position:absolute;left:4568;top:2555;width:10;height:20" coordorigin="4568,2555" coordsize="10,20">
              <v:shape style="position:absolute;left:4568;top:2555;width:10;height:20" coordorigin="4568,2555" coordsize="10,20" path="m4568,2574l4578,2574,4578,2555,4568,2555,4568,2574xe" filled="true" fillcolor="#000000" stroked="false">
                <v:path arrowok="t"/>
                <v:fill type="solid"/>
              </v:shape>
            </v:group>
            <v:group style="position:absolute;left:4568;top:2574;width:10;height:20" coordorigin="4568,2574" coordsize="10,20">
              <v:shape style="position:absolute;left:4568;top:2574;width:10;height:20" coordorigin="4568,2574" coordsize="10,20" path="m4568,2593l4578,2593,4578,2574,4568,2574,4568,2593xe" filled="true" fillcolor="#000000" stroked="false">
                <v:path arrowok="t"/>
                <v:fill type="solid"/>
              </v:shape>
            </v:group>
            <v:group style="position:absolute;left:4568;top:2593;width:10;height:20" coordorigin="4568,2593" coordsize="10,20">
              <v:shape style="position:absolute;left:4568;top:2593;width:10;height:20" coordorigin="4568,2593" coordsize="10,20" path="m4568,2612l4578,2612,4578,2593,4568,2593,4568,2612xe" filled="true" fillcolor="#000000" stroked="false">
                <v:path arrowok="t"/>
                <v:fill type="solid"/>
              </v:shape>
            </v:group>
            <v:group style="position:absolute;left:5449;top:2286;width:10;height:20" coordorigin="5449,2286" coordsize="10,20">
              <v:shape style="position:absolute;left:5449;top:2286;width:10;height:20" coordorigin="5449,2286" coordsize="10,20" path="m5449,2305l5459,2305,5459,2286,5449,2286,5449,2305xe" filled="true" fillcolor="#000000" stroked="false">
                <v:path arrowok="t"/>
                <v:fill type="solid"/>
              </v:shape>
            </v:group>
            <v:group style="position:absolute;left:5449;top:2305;width:10;height:20" coordorigin="5449,2305" coordsize="10,20">
              <v:shape style="position:absolute;left:5449;top:2305;width:10;height:20" coordorigin="5449,2305" coordsize="10,20" path="m5449,2324l5459,2324,5459,2305,5449,2305,5449,2324xe" filled="true" fillcolor="#000000" stroked="false">
                <v:path arrowok="t"/>
                <v:fill type="solid"/>
              </v:shape>
            </v:group>
            <v:group style="position:absolute;left:5449;top:2324;width:10;height:20" coordorigin="5449,2324" coordsize="10,20">
              <v:shape style="position:absolute;left:5449;top:2324;width:10;height:20" coordorigin="5449,2324" coordsize="10,20" path="m5449,2343l5459,2343,5459,2324,5449,2324,5449,2343xe" filled="true" fillcolor="#000000" stroked="false">
                <v:path arrowok="t"/>
                <v:fill type="solid"/>
              </v:shape>
            </v:group>
            <v:group style="position:absolute;left:5449;top:2343;width:10;height:20" coordorigin="5449,2343" coordsize="10,20">
              <v:shape style="position:absolute;left:5449;top:2343;width:10;height:20" coordorigin="5449,2343" coordsize="10,20" path="m5449,2363l5459,2363,5459,2343,5449,2343,5449,2363xe" filled="true" fillcolor="#000000" stroked="false">
                <v:path arrowok="t"/>
                <v:fill type="solid"/>
              </v:shape>
            </v:group>
            <v:group style="position:absolute;left:5449;top:2363;width:10;height:20" coordorigin="5449,2363" coordsize="10,20">
              <v:shape style="position:absolute;left:5449;top:2363;width:10;height:20" coordorigin="5449,2363" coordsize="10,20" path="m5449,2382l5459,2382,5459,2363,5449,2363,5449,2382xe" filled="true" fillcolor="#000000" stroked="false">
                <v:path arrowok="t"/>
                <v:fill type="solid"/>
              </v:shape>
            </v:group>
            <v:group style="position:absolute;left:5449;top:2382;width:10;height:20" coordorigin="5449,2382" coordsize="10,20">
              <v:shape style="position:absolute;left:5449;top:2382;width:10;height:20" coordorigin="5449,2382" coordsize="10,20" path="m5449,2401l5459,2401,5459,2382,5449,2382,5449,2401xe" filled="true" fillcolor="#000000" stroked="false">
                <v:path arrowok="t"/>
                <v:fill type="solid"/>
              </v:shape>
            </v:group>
            <v:group style="position:absolute;left:5449;top:2401;width:10;height:20" coordorigin="5449,2401" coordsize="10,20">
              <v:shape style="position:absolute;left:5449;top:2401;width:10;height:20" coordorigin="5449,2401" coordsize="10,20" path="m5449,2420l5459,2420,5459,2401,5449,2401,5449,2420xe" filled="true" fillcolor="#000000" stroked="false">
                <v:path arrowok="t"/>
                <v:fill type="solid"/>
              </v:shape>
            </v:group>
            <v:group style="position:absolute;left:5449;top:2420;width:10;height:20" coordorigin="5449,2420" coordsize="10,20">
              <v:shape style="position:absolute;left:5449;top:2420;width:10;height:20" coordorigin="5449,2420" coordsize="10,20" path="m5449,2439l5459,2439,5459,2420,5449,2420,5449,2439xe" filled="true" fillcolor="#000000" stroked="false">
                <v:path arrowok="t"/>
                <v:fill type="solid"/>
              </v:shape>
            </v:group>
            <v:group style="position:absolute;left:5449;top:2439;width:10;height:20" coordorigin="5449,2439" coordsize="10,20">
              <v:shape style="position:absolute;left:5449;top:2439;width:10;height:20" coordorigin="5449,2439" coordsize="10,20" path="m5449,2459l5459,2459,5459,2439,5449,2439,5449,2459xe" filled="true" fillcolor="#000000" stroked="false">
                <v:path arrowok="t"/>
                <v:fill type="solid"/>
              </v:shape>
            </v:group>
            <v:group style="position:absolute;left:5449;top:2459;width:10;height:20" coordorigin="5449,2459" coordsize="10,20">
              <v:shape style="position:absolute;left:5449;top:2459;width:10;height:20" coordorigin="5449,2459" coordsize="10,20" path="m5449,2478l5459,2478,5459,2459,5449,2459,5449,2478xe" filled="true" fillcolor="#000000" stroked="false">
                <v:path arrowok="t"/>
                <v:fill type="solid"/>
              </v:shape>
            </v:group>
            <v:group style="position:absolute;left:5449;top:2478;width:10;height:20" coordorigin="5449,2478" coordsize="10,20">
              <v:shape style="position:absolute;left:5449;top:2478;width:10;height:20" coordorigin="5449,2478" coordsize="10,20" path="m5449,2497l5459,2497,5459,2478,5449,2478,5449,2497xe" filled="true" fillcolor="#000000" stroked="false">
                <v:path arrowok="t"/>
                <v:fill type="solid"/>
              </v:shape>
            </v:group>
            <v:group style="position:absolute;left:5449;top:2497;width:10;height:20" coordorigin="5449,2497" coordsize="10,20">
              <v:shape style="position:absolute;left:5449;top:2497;width:10;height:20" coordorigin="5449,2497" coordsize="10,20" path="m5449,2516l5459,2516,5459,2497,5449,2497,5449,2516xe" filled="true" fillcolor="#000000" stroked="false">
                <v:path arrowok="t"/>
                <v:fill type="solid"/>
              </v:shape>
            </v:group>
            <v:group style="position:absolute;left:5449;top:2516;width:10;height:20" coordorigin="5449,2516" coordsize="10,20">
              <v:shape style="position:absolute;left:5449;top:2516;width:10;height:20" coordorigin="5449,2516" coordsize="10,20" path="m5449,2535l5459,2535,5459,2516,5449,2516,5449,2535xe" filled="true" fillcolor="#000000" stroked="false">
                <v:path arrowok="t"/>
                <v:fill type="solid"/>
              </v:shape>
            </v:group>
            <v:group style="position:absolute;left:5449;top:2535;width:10;height:20" coordorigin="5449,2535" coordsize="10,20">
              <v:shape style="position:absolute;left:5449;top:2535;width:10;height:20" coordorigin="5449,2535" coordsize="10,20" path="m5449,2555l5459,2555,5459,2535,5449,2535,5449,2555xe" filled="true" fillcolor="#000000" stroked="false">
                <v:path arrowok="t"/>
                <v:fill type="solid"/>
              </v:shape>
            </v:group>
            <v:group style="position:absolute;left:5449;top:2555;width:10;height:20" coordorigin="5449,2555" coordsize="10,20">
              <v:shape style="position:absolute;left:5449;top:2555;width:10;height:20" coordorigin="5449,2555" coordsize="10,20" path="m5449,2574l5459,2574,5459,2555,5449,2555,5449,2574xe" filled="true" fillcolor="#000000" stroked="false">
                <v:path arrowok="t"/>
                <v:fill type="solid"/>
              </v:shape>
            </v:group>
            <v:group style="position:absolute;left:5449;top:2574;width:10;height:20" coordorigin="5449,2574" coordsize="10,20">
              <v:shape style="position:absolute;left:5449;top:2574;width:10;height:20" coordorigin="5449,2574" coordsize="10,20" path="m5449,2593l5459,2593,5459,2574,5449,2574,5449,2593xe" filled="true" fillcolor="#000000" stroked="false">
                <v:path arrowok="t"/>
                <v:fill type="solid"/>
              </v:shape>
            </v:group>
            <v:group style="position:absolute;left:5449;top:2593;width:10;height:20" coordorigin="5449,2593" coordsize="10,20">
              <v:shape style="position:absolute;left:5449;top:2593;width:10;height:20" coordorigin="5449,2593" coordsize="10,20" path="m5449,2612l5459,2612,5459,2593,5449,2593,5449,2612xe" filled="true" fillcolor="#000000" stroked="false">
                <v:path arrowok="t"/>
                <v:fill type="solid"/>
              </v:shape>
            </v:group>
            <v:group style="position:absolute;left:6892;top:2286;width:10;height:20" coordorigin="6892,2286" coordsize="10,20">
              <v:shape style="position:absolute;left:6892;top:2286;width:10;height:20" coordorigin="6892,2286" coordsize="10,20" path="m6892,2305l6901,2305,6901,2286,6892,2286,6892,2305xe" filled="true" fillcolor="#000000" stroked="false">
                <v:path arrowok="t"/>
                <v:fill type="solid"/>
              </v:shape>
            </v:group>
            <v:group style="position:absolute;left:6892;top:2305;width:10;height:20" coordorigin="6892,2305" coordsize="10,20">
              <v:shape style="position:absolute;left:6892;top:2305;width:10;height:20" coordorigin="6892,2305" coordsize="10,20" path="m6892,2324l6901,2324,6901,2305,6892,2305,6892,2324xe" filled="true" fillcolor="#000000" stroked="false">
                <v:path arrowok="t"/>
                <v:fill type="solid"/>
              </v:shape>
            </v:group>
            <v:group style="position:absolute;left:6892;top:2324;width:10;height:20" coordorigin="6892,2324" coordsize="10,20">
              <v:shape style="position:absolute;left:6892;top:2324;width:10;height:20" coordorigin="6892,2324" coordsize="10,20" path="m6892,2343l6901,2343,6901,2324,6892,2324,6892,2343xe" filled="true" fillcolor="#000000" stroked="false">
                <v:path arrowok="t"/>
                <v:fill type="solid"/>
              </v:shape>
            </v:group>
            <v:group style="position:absolute;left:6892;top:2343;width:10;height:20" coordorigin="6892,2343" coordsize="10,20">
              <v:shape style="position:absolute;left:6892;top:2343;width:10;height:20" coordorigin="6892,2343" coordsize="10,20" path="m6892,2363l6901,2363,6901,2343,6892,2343,6892,2363xe" filled="true" fillcolor="#000000" stroked="false">
                <v:path arrowok="t"/>
                <v:fill type="solid"/>
              </v:shape>
            </v:group>
            <v:group style="position:absolute;left:6892;top:2363;width:10;height:20" coordorigin="6892,2363" coordsize="10,20">
              <v:shape style="position:absolute;left:6892;top:2363;width:10;height:20" coordorigin="6892,2363" coordsize="10,20" path="m6892,2382l6901,2382,6901,2363,6892,2363,6892,2382xe" filled="true" fillcolor="#000000" stroked="false">
                <v:path arrowok="t"/>
                <v:fill type="solid"/>
              </v:shape>
            </v:group>
            <v:group style="position:absolute;left:6892;top:2382;width:10;height:20" coordorigin="6892,2382" coordsize="10,20">
              <v:shape style="position:absolute;left:6892;top:2382;width:10;height:20" coordorigin="6892,2382" coordsize="10,20" path="m6892,2401l6901,2401,6901,2382,6892,2382,6892,2401xe" filled="true" fillcolor="#000000" stroked="false">
                <v:path arrowok="t"/>
                <v:fill type="solid"/>
              </v:shape>
            </v:group>
            <v:group style="position:absolute;left:6892;top:2401;width:10;height:20" coordorigin="6892,2401" coordsize="10,20">
              <v:shape style="position:absolute;left:6892;top:2401;width:10;height:20" coordorigin="6892,2401" coordsize="10,20" path="m6892,2420l6901,2420,6901,2401,6892,2401,6892,2420xe" filled="true" fillcolor="#000000" stroked="false">
                <v:path arrowok="t"/>
                <v:fill type="solid"/>
              </v:shape>
            </v:group>
            <v:group style="position:absolute;left:6892;top:2420;width:10;height:20" coordorigin="6892,2420" coordsize="10,20">
              <v:shape style="position:absolute;left:6892;top:2420;width:10;height:20" coordorigin="6892,2420" coordsize="10,20" path="m6892,2439l6901,2439,6901,2420,6892,2420,6892,2439xe" filled="true" fillcolor="#000000" stroked="false">
                <v:path arrowok="t"/>
                <v:fill type="solid"/>
              </v:shape>
            </v:group>
            <v:group style="position:absolute;left:6892;top:2439;width:10;height:20" coordorigin="6892,2439" coordsize="10,20">
              <v:shape style="position:absolute;left:6892;top:2439;width:10;height:20" coordorigin="6892,2439" coordsize="10,20" path="m6892,2459l6901,2459,6901,2439,6892,2439,6892,2459xe" filled="true" fillcolor="#000000" stroked="false">
                <v:path arrowok="t"/>
                <v:fill type="solid"/>
              </v:shape>
            </v:group>
            <v:group style="position:absolute;left:6892;top:2459;width:10;height:20" coordorigin="6892,2459" coordsize="10,20">
              <v:shape style="position:absolute;left:6892;top:2459;width:10;height:20" coordorigin="6892,2459" coordsize="10,20" path="m6892,2478l6901,2478,6901,2459,6892,2459,6892,2478xe" filled="true" fillcolor="#000000" stroked="false">
                <v:path arrowok="t"/>
                <v:fill type="solid"/>
              </v:shape>
            </v:group>
            <v:group style="position:absolute;left:6892;top:2478;width:10;height:20" coordorigin="6892,2478" coordsize="10,20">
              <v:shape style="position:absolute;left:6892;top:2478;width:10;height:20" coordorigin="6892,2478" coordsize="10,20" path="m6892,2497l6901,2497,6901,2478,6892,2478,6892,2497xe" filled="true" fillcolor="#000000" stroked="false">
                <v:path arrowok="t"/>
                <v:fill type="solid"/>
              </v:shape>
            </v:group>
            <v:group style="position:absolute;left:6892;top:2497;width:10;height:20" coordorigin="6892,2497" coordsize="10,20">
              <v:shape style="position:absolute;left:6892;top:2497;width:10;height:20" coordorigin="6892,2497" coordsize="10,20" path="m6892,2516l6901,2516,6901,2497,6892,2497,6892,2516xe" filled="true" fillcolor="#000000" stroked="false">
                <v:path arrowok="t"/>
                <v:fill type="solid"/>
              </v:shape>
            </v:group>
            <v:group style="position:absolute;left:6892;top:2516;width:10;height:20" coordorigin="6892,2516" coordsize="10,20">
              <v:shape style="position:absolute;left:6892;top:2516;width:10;height:20" coordorigin="6892,2516" coordsize="10,20" path="m6892,2535l6901,2535,6901,2516,6892,2516,6892,2535xe" filled="true" fillcolor="#000000" stroked="false">
                <v:path arrowok="t"/>
                <v:fill type="solid"/>
              </v:shape>
            </v:group>
            <v:group style="position:absolute;left:6892;top:2535;width:10;height:20" coordorigin="6892,2535" coordsize="10,20">
              <v:shape style="position:absolute;left:6892;top:2535;width:10;height:20" coordorigin="6892,2535" coordsize="10,20" path="m6892,2555l6901,2555,6901,2535,6892,2535,6892,2555xe" filled="true" fillcolor="#000000" stroked="false">
                <v:path arrowok="t"/>
                <v:fill type="solid"/>
              </v:shape>
            </v:group>
            <v:group style="position:absolute;left:6892;top:2555;width:10;height:20" coordorigin="6892,2555" coordsize="10,20">
              <v:shape style="position:absolute;left:6892;top:2555;width:10;height:20" coordorigin="6892,2555" coordsize="10,20" path="m6892,2574l6901,2574,6901,2555,6892,2555,6892,2574xe" filled="true" fillcolor="#000000" stroked="false">
                <v:path arrowok="t"/>
                <v:fill type="solid"/>
              </v:shape>
            </v:group>
            <v:group style="position:absolute;left:6892;top:2574;width:10;height:20" coordorigin="6892,2574" coordsize="10,20">
              <v:shape style="position:absolute;left:6892;top:2574;width:10;height:20" coordorigin="6892,2574" coordsize="10,20" path="m6892,2593l6901,2593,6901,2574,6892,2574,6892,2593xe" filled="true" fillcolor="#000000" stroked="false">
                <v:path arrowok="t"/>
                <v:fill type="solid"/>
              </v:shape>
            </v:group>
            <v:group style="position:absolute;left:6892;top:2593;width:10;height:20" coordorigin="6892,2593" coordsize="10,20">
              <v:shape style="position:absolute;left:6892;top:2593;width:10;height:20" coordorigin="6892,2593" coordsize="10,20" path="m6892,2612l6901,2612,6901,2593,6892,2593,6892,2612xe" filled="true" fillcolor="#000000" stroked="false">
                <v:path arrowok="t"/>
                <v:fill type="solid"/>
              </v:shape>
            </v:group>
            <v:group style="position:absolute;left:6892;top:2615;width:10;height:2" coordorigin="6892,2615" coordsize="10,2">
              <v:shape style="position:absolute;left:6892;top:2615;width:10;height:2" coordorigin="6892,2615" coordsize="10,0" path="m6892,2615l6901,2615e" filled="false" stroked="true" strokeweight=".23999pt" strokecolor="#000000">
                <v:path arrowok="t"/>
              </v:shape>
            </v:group>
            <v:group style="position:absolute;left:8308;top:2286;width:10;height:20" coordorigin="8308,2286" coordsize="10,20">
              <v:shape style="position:absolute;left:8308;top:2286;width:10;height:20" coordorigin="8308,2286" coordsize="10,20" path="m8308,2305l8317,2305,8317,2286,8308,2286,8308,2305xe" filled="true" fillcolor="#000000" stroked="false">
                <v:path arrowok="t"/>
                <v:fill type="solid"/>
              </v:shape>
            </v:group>
            <v:group style="position:absolute;left:8308;top:2305;width:10;height:20" coordorigin="8308,2305" coordsize="10,20">
              <v:shape style="position:absolute;left:8308;top:2305;width:10;height:20" coordorigin="8308,2305" coordsize="10,20" path="m8308,2324l8317,2324,8317,2305,8308,2305,8308,2324xe" filled="true" fillcolor="#000000" stroked="false">
                <v:path arrowok="t"/>
                <v:fill type="solid"/>
              </v:shape>
            </v:group>
            <v:group style="position:absolute;left:8308;top:2324;width:10;height:20" coordorigin="8308,2324" coordsize="10,20">
              <v:shape style="position:absolute;left:8308;top:2324;width:10;height:20" coordorigin="8308,2324" coordsize="10,20" path="m8308,2343l8317,2343,8317,2324,8308,2324,8308,2343xe" filled="true" fillcolor="#000000" stroked="false">
                <v:path arrowok="t"/>
                <v:fill type="solid"/>
              </v:shape>
            </v:group>
            <v:group style="position:absolute;left:8308;top:2343;width:10;height:20" coordorigin="8308,2343" coordsize="10,20">
              <v:shape style="position:absolute;left:8308;top:2343;width:10;height:20" coordorigin="8308,2343" coordsize="10,20" path="m8308,2363l8317,2363,8317,2343,8308,2343,8308,2363xe" filled="true" fillcolor="#000000" stroked="false">
                <v:path arrowok="t"/>
                <v:fill type="solid"/>
              </v:shape>
            </v:group>
            <v:group style="position:absolute;left:8308;top:2363;width:10;height:20" coordorigin="8308,2363" coordsize="10,20">
              <v:shape style="position:absolute;left:8308;top:2363;width:10;height:20" coordorigin="8308,2363" coordsize="10,20" path="m8308,2382l8317,2382,8317,2363,8308,2363,8308,2382xe" filled="true" fillcolor="#000000" stroked="false">
                <v:path arrowok="t"/>
                <v:fill type="solid"/>
              </v:shape>
            </v:group>
            <v:group style="position:absolute;left:8308;top:2382;width:10;height:20" coordorigin="8308,2382" coordsize="10,20">
              <v:shape style="position:absolute;left:8308;top:2382;width:10;height:20" coordorigin="8308,2382" coordsize="10,20" path="m8308,2401l8317,2401,8317,2382,8308,2382,8308,2401xe" filled="true" fillcolor="#000000" stroked="false">
                <v:path arrowok="t"/>
                <v:fill type="solid"/>
              </v:shape>
            </v:group>
            <v:group style="position:absolute;left:8308;top:2401;width:10;height:20" coordorigin="8308,2401" coordsize="10,20">
              <v:shape style="position:absolute;left:8308;top:2401;width:10;height:20" coordorigin="8308,2401" coordsize="10,20" path="m8308,2420l8317,2420,8317,2401,8308,2401,8308,2420xe" filled="true" fillcolor="#000000" stroked="false">
                <v:path arrowok="t"/>
                <v:fill type="solid"/>
              </v:shape>
            </v:group>
            <v:group style="position:absolute;left:8308;top:2420;width:10;height:20" coordorigin="8308,2420" coordsize="10,20">
              <v:shape style="position:absolute;left:8308;top:2420;width:10;height:20" coordorigin="8308,2420" coordsize="10,20" path="m8308,2439l8317,2439,8317,2420,8308,2420,8308,2439xe" filled="true" fillcolor="#000000" stroked="false">
                <v:path arrowok="t"/>
                <v:fill type="solid"/>
              </v:shape>
            </v:group>
            <v:group style="position:absolute;left:8308;top:2439;width:10;height:20" coordorigin="8308,2439" coordsize="10,20">
              <v:shape style="position:absolute;left:8308;top:2439;width:10;height:20" coordorigin="8308,2439" coordsize="10,20" path="m8308,2459l8317,2459,8317,2439,8308,2439,8308,2459xe" filled="true" fillcolor="#000000" stroked="false">
                <v:path arrowok="t"/>
                <v:fill type="solid"/>
              </v:shape>
            </v:group>
            <v:group style="position:absolute;left:8308;top:2459;width:10;height:20" coordorigin="8308,2459" coordsize="10,20">
              <v:shape style="position:absolute;left:8308;top:2459;width:10;height:20" coordorigin="8308,2459" coordsize="10,20" path="m8308,2478l8317,2478,8317,2459,8308,2459,8308,2478xe" filled="true" fillcolor="#000000" stroked="false">
                <v:path arrowok="t"/>
                <v:fill type="solid"/>
              </v:shape>
            </v:group>
            <v:group style="position:absolute;left:8308;top:2478;width:10;height:20" coordorigin="8308,2478" coordsize="10,20">
              <v:shape style="position:absolute;left:8308;top:2478;width:10;height:20" coordorigin="8308,2478" coordsize="10,20" path="m8308,2497l8317,2497,8317,2478,8308,2478,8308,2497xe" filled="true" fillcolor="#000000" stroked="false">
                <v:path arrowok="t"/>
                <v:fill type="solid"/>
              </v:shape>
            </v:group>
            <v:group style="position:absolute;left:8308;top:2497;width:10;height:20" coordorigin="8308,2497" coordsize="10,20">
              <v:shape style="position:absolute;left:8308;top:2497;width:10;height:20" coordorigin="8308,2497" coordsize="10,20" path="m8308,2516l8317,2516,8317,2497,8308,2497,8308,2516xe" filled="true" fillcolor="#000000" stroked="false">
                <v:path arrowok="t"/>
                <v:fill type="solid"/>
              </v:shape>
            </v:group>
            <v:group style="position:absolute;left:8308;top:2516;width:10;height:20" coordorigin="8308,2516" coordsize="10,20">
              <v:shape style="position:absolute;left:8308;top:2516;width:10;height:20" coordorigin="8308,2516" coordsize="10,20" path="m8308,2535l8317,2535,8317,2516,8308,2516,8308,2535xe" filled="true" fillcolor="#000000" stroked="false">
                <v:path arrowok="t"/>
                <v:fill type="solid"/>
              </v:shape>
            </v:group>
            <v:group style="position:absolute;left:8308;top:2535;width:10;height:20" coordorigin="8308,2535" coordsize="10,20">
              <v:shape style="position:absolute;left:8308;top:2535;width:10;height:20" coordorigin="8308,2535" coordsize="10,20" path="m8308,2555l8317,2555,8317,2535,8308,2535,8308,2555xe" filled="true" fillcolor="#000000" stroked="false">
                <v:path arrowok="t"/>
                <v:fill type="solid"/>
              </v:shape>
            </v:group>
            <v:group style="position:absolute;left:8308;top:2555;width:10;height:20" coordorigin="8308,2555" coordsize="10,20">
              <v:shape style="position:absolute;left:8308;top:2555;width:10;height:20" coordorigin="8308,2555" coordsize="10,20" path="m8308,2574l8317,2574,8317,2555,8308,2555,8308,2574xe" filled="true" fillcolor="#000000" stroked="false">
                <v:path arrowok="t"/>
                <v:fill type="solid"/>
              </v:shape>
            </v:group>
            <v:group style="position:absolute;left:8308;top:2574;width:10;height:20" coordorigin="8308,2574" coordsize="10,20">
              <v:shape style="position:absolute;left:8308;top:2574;width:10;height:20" coordorigin="8308,2574" coordsize="10,20" path="m8308,2593l8317,2593,8317,2574,8308,2574,8308,2593xe" filled="true" fillcolor="#000000" stroked="false">
                <v:path arrowok="t"/>
                <v:fill type="solid"/>
              </v:shape>
            </v:group>
            <v:group style="position:absolute;left:8308;top:2593;width:10;height:20" coordorigin="8308,2593" coordsize="10,20">
              <v:shape style="position:absolute;left:8308;top:2593;width:10;height:20" coordorigin="8308,2593" coordsize="10,20" path="m8308,2612l8317,2612,8317,2593,8308,2593,8308,2612xe" filled="true" fillcolor="#000000" stroked="false">
                <v:path arrowok="t"/>
                <v:fill type="solid"/>
              </v:shape>
            </v:group>
            <v:group style="position:absolute;left:9180;top:2286;width:10;height:20" coordorigin="9180,2286" coordsize="10,20">
              <v:shape style="position:absolute;left:9180;top:2286;width:10;height:20" coordorigin="9180,2286" coordsize="10,20" path="m9180,2305l9189,2305,9189,2286,9180,2286,9180,2305xe" filled="true" fillcolor="#000000" stroked="false">
                <v:path arrowok="t"/>
                <v:fill type="solid"/>
              </v:shape>
            </v:group>
            <v:group style="position:absolute;left:9180;top:2305;width:10;height:20" coordorigin="9180,2305" coordsize="10,20">
              <v:shape style="position:absolute;left:9180;top:2305;width:10;height:20" coordorigin="9180,2305" coordsize="10,20" path="m9180,2324l9189,2324,9189,2305,9180,2305,9180,2324xe" filled="true" fillcolor="#000000" stroked="false">
                <v:path arrowok="t"/>
                <v:fill type="solid"/>
              </v:shape>
            </v:group>
            <v:group style="position:absolute;left:9180;top:2324;width:10;height:20" coordorigin="9180,2324" coordsize="10,20">
              <v:shape style="position:absolute;left:9180;top:2324;width:10;height:20" coordorigin="9180,2324" coordsize="10,20" path="m9180,2343l9189,2343,9189,2324,9180,2324,9180,2343xe" filled="true" fillcolor="#000000" stroked="false">
                <v:path arrowok="t"/>
                <v:fill type="solid"/>
              </v:shape>
            </v:group>
            <v:group style="position:absolute;left:9180;top:2343;width:10;height:20" coordorigin="9180,2343" coordsize="10,20">
              <v:shape style="position:absolute;left:9180;top:2343;width:10;height:20" coordorigin="9180,2343" coordsize="10,20" path="m9180,2363l9189,2363,9189,2343,9180,2343,9180,2363xe" filled="true" fillcolor="#000000" stroked="false">
                <v:path arrowok="t"/>
                <v:fill type="solid"/>
              </v:shape>
            </v:group>
            <v:group style="position:absolute;left:9180;top:2363;width:10;height:20" coordorigin="9180,2363" coordsize="10,20">
              <v:shape style="position:absolute;left:9180;top:2363;width:10;height:20" coordorigin="9180,2363" coordsize="10,20" path="m9180,2382l9189,2382,9189,2363,9180,2363,9180,2382xe" filled="true" fillcolor="#000000" stroked="false">
                <v:path arrowok="t"/>
                <v:fill type="solid"/>
              </v:shape>
            </v:group>
            <v:group style="position:absolute;left:9180;top:2382;width:10;height:20" coordorigin="9180,2382" coordsize="10,20">
              <v:shape style="position:absolute;left:9180;top:2382;width:10;height:20" coordorigin="9180,2382" coordsize="10,20" path="m9180,2401l9189,2401,9189,2382,9180,2382,9180,2401xe" filled="true" fillcolor="#000000" stroked="false">
                <v:path arrowok="t"/>
                <v:fill type="solid"/>
              </v:shape>
            </v:group>
            <v:group style="position:absolute;left:9180;top:2401;width:10;height:20" coordorigin="9180,2401" coordsize="10,20">
              <v:shape style="position:absolute;left:9180;top:2401;width:10;height:20" coordorigin="9180,2401" coordsize="10,20" path="m9180,2420l9189,2420,9189,2401,9180,2401,9180,2420xe" filled="true" fillcolor="#000000" stroked="false">
                <v:path arrowok="t"/>
                <v:fill type="solid"/>
              </v:shape>
            </v:group>
            <v:group style="position:absolute;left:9180;top:2420;width:10;height:20" coordorigin="9180,2420" coordsize="10,20">
              <v:shape style="position:absolute;left:9180;top:2420;width:10;height:20" coordorigin="9180,2420" coordsize="10,20" path="m9180,2439l9189,2439,9189,2420,9180,2420,9180,2439xe" filled="true" fillcolor="#000000" stroked="false">
                <v:path arrowok="t"/>
                <v:fill type="solid"/>
              </v:shape>
            </v:group>
            <v:group style="position:absolute;left:9180;top:2439;width:10;height:20" coordorigin="9180,2439" coordsize="10,20">
              <v:shape style="position:absolute;left:9180;top:2439;width:10;height:20" coordorigin="9180,2439" coordsize="10,20" path="m9180,2459l9189,2459,9189,2439,9180,2439,9180,2459xe" filled="true" fillcolor="#000000" stroked="false">
                <v:path arrowok="t"/>
                <v:fill type="solid"/>
              </v:shape>
            </v:group>
            <v:group style="position:absolute;left:9180;top:2459;width:10;height:20" coordorigin="9180,2459" coordsize="10,20">
              <v:shape style="position:absolute;left:9180;top:2459;width:10;height:20" coordorigin="9180,2459" coordsize="10,20" path="m9180,2478l9189,2478,9189,2459,9180,2459,9180,2478xe" filled="true" fillcolor="#000000" stroked="false">
                <v:path arrowok="t"/>
                <v:fill type="solid"/>
              </v:shape>
            </v:group>
            <v:group style="position:absolute;left:9180;top:2478;width:10;height:20" coordorigin="9180,2478" coordsize="10,20">
              <v:shape style="position:absolute;left:9180;top:2478;width:10;height:20" coordorigin="9180,2478" coordsize="10,20" path="m9180,2497l9189,2497,9189,2478,9180,2478,9180,2497xe" filled="true" fillcolor="#000000" stroked="false">
                <v:path arrowok="t"/>
                <v:fill type="solid"/>
              </v:shape>
            </v:group>
            <v:group style="position:absolute;left:9180;top:2497;width:10;height:20" coordorigin="9180,2497" coordsize="10,20">
              <v:shape style="position:absolute;left:9180;top:2497;width:10;height:20" coordorigin="9180,2497" coordsize="10,20" path="m9180,2516l9189,2516,9189,2497,9180,2497,9180,2516xe" filled="true" fillcolor="#000000" stroked="false">
                <v:path arrowok="t"/>
                <v:fill type="solid"/>
              </v:shape>
            </v:group>
            <v:group style="position:absolute;left:9180;top:2516;width:10;height:20" coordorigin="9180,2516" coordsize="10,20">
              <v:shape style="position:absolute;left:9180;top:2516;width:10;height:20" coordorigin="9180,2516" coordsize="10,20" path="m9180,2535l9189,2535,9189,2516,9180,2516,9180,2535xe" filled="true" fillcolor="#000000" stroked="false">
                <v:path arrowok="t"/>
                <v:fill type="solid"/>
              </v:shape>
            </v:group>
            <v:group style="position:absolute;left:9180;top:2535;width:10;height:20" coordorigin="9180,2535" coordsize="10,20">
              <v:shape style="position:absolute;left:9180;top:2535;width:10;height:20" coordorigin="9180,2535" coordsize="10,20" path="m9180,2555l9189,2555,9189,2535,9180,2535,9180,2555xe" filled="true" fillcolor="#000000" stroked="false">
                <v:path arrowok="t"/>
                <v:fill type="solid"/>
              </v:shape>
            </v:group>
            <v:group style="position:absolute;left:9180;top:2555;width:10;height:20" coordorigin="9180,2555" coordsize="10,20">
              <v:shape style="position:absolute;left:9180;top:2555;width:10;height:20" coordorigin="9180,2555" coordsize="10,20" path="m9180,2574l9189,2574,9189,2555,9180,2555,9180,2574xe" filled="true" fillcolor="#000000" stroked="false">
                <v:path arrowok="t"/>
                <v:fill type="solid"/>
              </v:shape>
            </v:group>
            <v:group style="position:absolute;left:9180;top:2574;width:10;height:20" coordorigin="9180,2574" coordsize="10,20">
              <v:shape style="position:absolute;left:9180;top:2574;width:10;height:20" coordorigin="9180,2574" coordsize="10,20" path="m9180,2593l9189,2593,9189,2574,9180,2574,9180,2593xe" filled="true" fillcolor="#000000" stroked="false">
                <v:path arrowok="t"/>
                <v:fill type="solid"/>
              </v:shape>
            </v:group>
            <v:group style="position:absolute;left:9180;top:2593;width:10;height:20" coordorigin="9180,2593" coordsize="10,20">
              <v:shape style="position:absolute;left:9180;top:2593;width:10;height:20" coordorigin="9180,2593" coordsize="10,20" path="m9180,2612l9189,2612,9189,2593,9180,2593,9180,2612xe" filled="true" fillcolor="#000000" stroked="false">
                <v:path arrowok="t"/>
                <v:fill type="solid"/>
              </v:shape>
            </v:group>
            <v:group style="position:absolute;left:9180;top:2615;width:10;height:2" coordorigin="9180,2615" coordsize="10,2">
              <v:shape style="position:absolute;left:9180;top:2615;width:10;height:2" coordorigin="9180,2615" coordsize="10,0" path="m9180,2615l9189,2615e" filled="false" stroked="true" strokeweight=".23999pt" strokecolor="#000000">
                <v:path arrowok="t"/>
              </v:shape>
              <v:shape style="position:absolute;left:1594;top:2516;width:1577;height:110" type="#_x0000_t75" stroked="false">
                <v:imagedata r:id="rId403" o:title=""/>
              </v:shape>
              <v:shape style="position:absolute;left:3147;top:2612;width:1431;height:14" type="#_x0000_t75" stroked="false">
                <v:imagedata r:id="rId404" o:title=""/>
              </v:shape>
              <v:shape style="position:absolute;left:4563;top:2612;width:895;height:14" type="#_x0000_t75" stroked="false">
                <v:imagedata r:id="rId410" o:title=""/>
              </v:shape>
              <v:shape style="position:absolute;left:5444;top:2617;width:1448;height:10" type="#_x0000_t75" stroked="false">
                <v:imagedata r:id="rId406" o:title=""/>
              </v:shape>
              <v:shape style="position:absolute;left:6887;top:2612;width:1430;height:14" type="#_x0000_t75" stroked="false">
                <v:imagedata r:id="rId414" o:title=""/>
              </v:shape>
              <v:shape style="position:absolute;left:8303;top:2617;width:877;height:10" type="#_x0000_t75" stroked="false">
                <v:imagedata r:id="rId408" o:title=""/>
              </v:shape>
              <v:shape style="position:absolute;left:9175;top:2617;width:1423;height:10" type="#_x0000_t75" stroked="false">
                <v:imagedata r:id="rId396" o:title=""/>
              </v:shape>
            </v:group>
            <v:group style="position:absolute;left:4568;top:2627;width:10;height:20" coordorigin="4568,2627" coordsize="10,20">
              <v:shape style="position:absolute;left:4568;top:2627;width:10;height:20" coordorigin="4568,2627" coordsize="10,20" path="m4568,2646l4578,2646,4578,2627,4568,2627,4568,2646xe" filled="true" fillcolor="#000000" stroked="false">
                <v:path arrowok="t"/>
                <v:fill type="solid"/>
              </v:shape>
            </v:group>
            <v:group style="position:absolute;left:4568;top:2646;width:10;height:20" coordorigin="4568,2646" coordsize="10,20">
              <v:shape style="position:absolute;left:4568;top:2646;width:10;height:20" coordorigin="4568,2646" coordsize="10,20" path="m4568,2665l4578,2665,4578,2646,4568,2646,4568,2665xe" filled="true" fillcolor="#000000" stroked="false">
                <v:path arrowok="t"/>
                <v:fill type="solid"/>
              </v:shape>
            </v:group>
            <v:group style="position:absolute;left:4568;top:2665;width:10;height:20" coordorigin="4568,2665" coordsize="10,20">
              <v:shape style="position:absolute;left:4568;top:2665;width:10;height:20" coordorigin="4568,2665" coordsize="10,20" path="m4568,2684l4578,2684,4578,2665,4568,2665,4568,2684xe" filled="true" fillcolor="#000000" stroked="false">
                <v:path arrowok="t"/>
                <v:fill type="solid"/>
              </v:shape>
            </v:group>
            <v:group style="position:absolute;left:4568;top:2684;width:10;height:20" coordorigin="4568,2684" coordsize="10,20">
              <v:shape style="position:absolute;left:4568;top:2684;width:10;height:20" coordorigin="4568,2684" coordsize="10,20" path="m4568,2703l4578,2703,4578,2684,4568,2684,4568,2703xe" filled="true" fillcolor="#000000" stroked="false">
                <v:path arrowok="t"/>
                <v:fill type="solid"/>
              </v:shape>
            </v:group>
            <v:group style="position:absolute;left:4568;top:2703;width:10;height:20" coordorigin="4568,2703" coordsize="10,20">
              <v:shape style="position:absolute;left:4568;top:2703;width:10;height:20" coordorigin="4568,2703" coordsize="10,20" path="m4568,2723l4578,2723,4578,2703,4568,2703,4568,2723xe" filled="true" fillcolor="#000000" stroked="false">
                <v:path arrowok="t"/>
                <v:fill type="solid"/>
              </v:shape>
            </v:group>
            <v:group style="position:absolute;left:4568;top:2723;width:10;height:20" coordorigin="4568,2723" coordsize="10,20">
              <v:shape style="position:absolute;left:4568;top:2723;width:10;height:20" coordorigin="4568,2723" coordsize="10,20" path="m4568,2742l4578,2742,4578,2723,4568,2723,4568,2742xe" filled="true" fillcolor="#000000" stroked="false">
                <v:path arrowok="t"/>
                <v:fill type="solid"/>
              </v:shape>
            </v:group>
            <v:group style="position:absolute;left:4568;top:2742;width:10;height:20" coordorigin="4568,2742" coordsize="10,20">
              <v:shape style="position:absolute;left:4568;top:2742;width:10;height:20" coordorigin="4568,2742" coordsize="10,20" path="m4568,2761l4578,2761,4578,2742,4568,2742,4568,2761xe" filled="true" fillcolor="#000000" stroked="false">
                <v:path arrowok="t"/>
                <v:fill type="solid"/>
              </v:shape>
            </v:group>
            <v:group style="position:absolute;left:4568;top:2761;width:10;height:20" coordorigin="4568,2761" coordsize="10,20">
              <v:shape style="position:absolute;left:4568;top:2761;width:10;height:20" coordorigin="4568,2761" coordsize="10,20" path="m4568,2780l4578,2780,4578,2761,4568,2761,4568,2780xe" filled="true" fillcolor="#000000" stroked="false">
                <v:path arrowok="t"/>
                <v:fill type="solid"/>
              </v:shape>
            </v:group>
            <v:group style="position:absolute;left:4568;top:2780;width:10;height:20" coordorigin="4568,2780" coordsize="10,20">
              <v:shape style="position:absolute;left:4568;top:2780;width:10;height:20" coordorigin="4568,2780" coordsize="10,20" path="m4568,2799l4578,2799,4578,2780,4568,2780,4568,2799xe" filled="true" fillcolor="#000000" stroked="false">
                <v:path arrowok="t"/>
                <v:fill type="solid"/>
              </v:shape>
            </v:group>
            <v:group style="position:absolute;left:4568;top:2799;width:10;height:20" coordorigin="4568,2799" coordsize="10,20">
              <v:shape style="position:absolute;left:4568;top:2799;width:10;height:20" coordorigin="4568,2799" coordsize="10,20" path="m4568,2819l4578,2819,4578,2799,4568,2799,4568,2819xe" filled="true" fillcolor="#000000" stroked="false">
                <v:path arrowok="t"/>
                <v:fill type="solid"/>
              </v:shape>
            </v:group>
            <v:group style="position:absolute;left:4568;top:2819;width:10;height:20" coordorigin="4568,2819" coordsize="10,20">
              <v:shape style="position:absolute;left:4568;top:2819;width:10;height:20" coordorigin="4568,2819" coordsize="10,20" path="m4568,2838l4578,2838,4578,2819,4568,2819,4568,2838xe" filled="true" fillcolor="#000000" stroked="false">
                <v:path arrowok="t"/>
                <v:fill type="solid"/>
              </v:shape>
            </v:group>
            <v:group style="position:absolute;left:4568;top:2838;width:10;height:20" coordorigin="4568,2838" coordsize="10,20">
              <v:shape style="position:absolute;left:4568;top:2838;width:10;height:20" coordorigin="4568,2838" coordsize="10,20" path="m4568,2857l4578,2857,4578,2838,4568,2838,4568,2857xe" filled="true" fillcolor="#000000" stroked="false">
                <v:path arrowok="t"/>
                <v:fill type="solid"/>
              </v:shape>
            </v:group>
            <v:group style="position:absolute;left:4568;top:2857;width:10;height:20" coordorigin="4568,2857" coordsize="10,20">
              <v:shape style="position:absolute;left:4568;top:2857;width:10;height:20" coordorigin="4568,2857" coordsize="10,20" path="m4568,2876l4578,2876,4578,2857,4568,2857,4568,2876xe" filled="true" fillcolor="#000000" stroked="false">
                <v:path arrowok="t"/>
                <v:fill type="solid"/>
              </v:shape>
            </v:group>
            <v:group style="position:absolute;left:4568;top:2876;width:10;height:20" coordorigin="4568,2876" coordsize="10,20">
              <v:shape style="position:absolute;left:4568;top:2876;width:10;height:20" coordorigin="4568,2876" coordsize="10,20" path="m4568,2895l4578,2895,4578,2876,4568,2876,4568,2895xe" filled="true" fillcolor="#000000" stroked="false">
                <v:path arrowok="t"/>
                <v:fill type="solid"/>
              </v:shape>
            </v:group>
            <v:group style="position:absolute;left:4568;top:2895;width:10;height:20" coordorigin="4568,2895" coordsize="10,20">
              <v:shape style="position:absolute;left:4568;top:2895;width:10;height:20" coordorigin="4568,2895" coordsize="10,20" path="m4568,2915l4578,2915,4578,2895,4568,2895,4568,2915xe" filled="true" fillcolor="#000000" stroked="false">
                <v:path arrowok="t"/>
                <v:fill type="solid"/>
              </v:shape>
            </v:group>
            <v:group style="position:absolute;left:4568;top:2915;width:10;height:20" coordorigin="4568,2915" coordsize="10,20">
              <v:shape style="position:absolute;left:4568;top:2915;width:10;height:20" coordorigin="4568,2915" coordsize="10,20" path="m4568,2934l4578,2934,4578,2915,4568,2915,4568,2934xe" filled="true" fillcolor="#000000" stroked="false">
                <v:path arrowok="t"/>
                <v:fill type="solid"/>
              </v:shape>
            </v:group>
            <v:group style="position:absolute;left:4568;top:2934;width:10;height:20" coordorigin="4568,2934" coordsize="10,20">
              <v:shape style="position:absolute;left:4568;top:2934;width:10;height:20" coordorigin="4568,2934" coordsize="10,20" path="m4568,2953l4578,2953,4578,2934,4568,2934,4568,2953xe" filled="true" fillcolor="#000000" stroked="false">
                <v:path arrowok="t"/>
                <v:fill type="solid"/>
              </v:shape>
            </v:group>
            <v:group style="position:absolute;left:5449;top:2627;width:10;height:20" coordorigin="5449,2627" coordsize="10,20">
              <v:shape style="position:absolute;left:5449;top:2627;width:10;height:20" coordorigin="5449,2627" coordsize="10,20" path="m5449,2646l5459,2646,5459,2627,5449,2627,5449,2646xe" filled="true" fillcolor="#000000" stroked="false">
                <v:path arrowok="t"/>
                <v:fill type="solid"/>
              </v:shape>
            </v:group>
            <v:group style="position:absolute;left:5449;top:2646;width:10;height:20" coordorigin="5449,2646" coordsize="10,20">
              <v:shape style="position:absolute;left:5449;top:2646;width:10;height:20" coordorigin="5449,2646" coordsize="10,20" path="m5449,2665l5459,2665,5459,2646,5449,2646,5449,2665xe" filled="true" fillcolor="#000000" stroked="false">
                <v:path arrowok="t"/>
                <v:fill type="solid"/>
              </v:shape>
            </v:group>
            <v:group style="position:absolute;left:5449;top:2665;width:10;height:20" coordorigin="5449,2665" coordsize="10,20">
              <v:shape style="position:absolute;left:5449;top:2665;width:10;height:20" coordorigin="5449,2665" coordsize="10,20" path="m5449,2684l5459,2684,5459,2665,5449,2665,5449,2684xe" filled="true" fillcolor="#000000" stroked="false">
                <v:path arrowok="t"/>
                <v:fill type="solid"/>
              </v:shape>
            </v:group>
            <v:group style="position:absolute;left:5449;top:2684;width:10;height:20" coordorigin="5449,2684" coordsize="10,20">
              <v:shape style="position:absolute;left:5449;top:2684;width:10;height:20" coordorigin="5449,2684" coordsize="10,20" path="m5449,2703l5459,2703,5459,2684,5449,2684,5449,2703xe" filled="true" fillcolor="#000000" stroked="false">
                <v:path arrowok="t"/>
                <v:fill type="solid"/>
              </v:shape>
            </v:group>
            <v:group style="position:absolute;left:5449;top:2703;width:10;height:20" coordorigin="5449,2703" coordsize="10,20">
              <v:shape style="position:absolute;left:5449;top:2703;width:10;height:20" coordorigin="5449,2703" coordsize="10,20" path="m5449,2723l5459,2723,5459,2703,5449,2703,5449,2723xe" filled="true" fillcolor="#000000" stroked="false">
                <v:path arrowok="t"/>
                <v:fill type="solid"/>
              </v:shape>
            </v:group>
            <v:group style="position:absolute;left:5449;top:2723;width:10;height:20" coordorigin="5449,2723" coordsize="10,20">
              <v:shape style="position:absolute;left:5449;top:2723;width:10;height:20" coordorigin="5449,2723" coordsize="10,20" path="m5449,2742l5459,2742,5459,2723,5449,2723,5449,2742xe" filled="true" fillcolor="#000000" stroked="false">
                <v:path arrowok="t"/>
                <v:fill type="solid"/>
              </v:shape>
            </v:group>
            <v:group style="position:absolute;left:5449;top:2742;width:10;height:20" coordorigin="5449,2742" coordsize="10,20">
              <v:shape style="position:absolute;left:5449;top:2742;width:10;height:20" coordorigin="5449,2742" coordsize="10,20" path="m5449,2761l5459,2761,5459,2742,5449,2742,5449,2761xe" filled="true" fillcolor="#000000" stroked="false">
                <v:path arrowok="t"/>
                <v:fill type="solid"/>
              </v:shape>
            </v:group>
            <v:group style="position:absolute;left:5449;top:2761;width:10;height:20" coordorigin="5449,2761" coordsize="10,20">
              <v:shape style="position:absolute;left:5449;top:2761;width:10;height:20" coordorigin="5449,2761" coordsize="10,20" path="m5449,2780l5459,2780,5459,2761,5449,2761,5449,2780xe" filled="true" fillcolor="#000000" stroked="false">
                <v:path arrowok="t"/>
                <v:fill type="solid"/>
              </v:shape>
            </v:group>
            <v:group style="position:absolute;left:5449;top:2780;width:10;height:20" coordorigin="5449,2780" coordsize="10,20">
              <v:shape style="position:absolute;left:5449;top:2780;width:10;height:20" coordorigin="5449,2780" coordsize="10,20" path="m5449,2799l5459,2799,5459,2780,5449,2780,5449,2799xe" filled="true" fillcolor="#000000" stroked="false">
                <v:path arrowok="t"/>
                <v:fill type="solid"/>
              </v:shape>
            </v:group>
            <v:group style="position:absolute;left:5449;top:2799;width:10;height:20" coordorigin="5449,2799" coordsize="10,20">
              <v:shape style="position:absolute;left:5449;top:2799;width:10;height:20" coordorigin="5449,2799" coordsize="10,20" path="m5449,2819l5459,2819,5459,2799,5449,2799,5449,2819xe" filled="true" fillcolor="#000000" stroked="false">
                <v:path arrowok="t"/>
                <v:fill type="solid"/>
              </v:shape>
            </v:group>
            <v:group style="position:absolute;left:5449;top:2819;width:10;height:20" coordorigin="5449,2819" coordsize="10,20">
              <v:shape style="position:absolute;left:5449;top:2819;width:10;height:20" coordorigin="5449,2819" coordsize="10,20" path="m5449,2838l5459,2838,5459,2819,5449,2819,5449,2838xe" filled="true" fillcolor="#000000" stroked="false">
                <v:path arrowok="t"/>
                <v:fill type="solid"/>
              </v:shape>
            </v:group>
            <v:group style="position:absolute;left:5449;top:2838;width:10;height:20" coordorigin="5449,2838" coordsize="10,20">
              <v:shape style="position:absolute;left:5449;top:2838;width:10;height:20" coordorigin="5449,2838" coordsize="10,20" path="m5449,2857l5459,2857,5459,2838,5449,2838,5449,2857xe" filled="true" fillcolor="#000000" stroked="false">
                <v:path arrowok="t"/>
                <v:fill type="solid"/>
              </v:shape>
            </v:group>
            <v:group style="position:absolute;left:5449;top:2857;width:10;height:20" coordorigin="5449,2857" coordsize="10,20">
              <v:shape style="position:absolute;left:5449;top:2857;width:10;height:20" coordorigin="5449,2857" coordsize="10,20" path="m5449,2876l5459,2876,5459,2857,5449,2857,5449,2876xe" filled="true" fillcolor="#000000" stroked="false">
                <v:path arrowok="t"/>
                <v:fill type="solid"/>
              </v:shape>
            </v:group>
            <v:group style="position:absolute;left:5449;top:2876;width:10;height:20" coordorigin="5449,2876" coordsize="10,20">
              <v:shape style="position:absolute;left:5449;top:2876;width:10;height:20" coordorigin="5449,2876" coordsize="10,20" path="m5449,2895l5459,2895,5459,2876,5449,2876,5449,2895xe" filled="true" fillcolor="#000000" stroked="false">
                <v:path arrowok="t"/>
                <v:fill type="solid"/>
              </v:shape>
            </v:group>
            <v:group style="position:absolute;left:5449;top:2895;width:10;height:20" coordorigin="5449,2895" coordsize="10,20">
              <v:shape style="position:absolute;left:5449;top:2895;width:10;height:20" coordorigin="5449,2895" coordsize="10,20" path="m5449,2915l5459,2915,5459,2895,5449,2895,5449,2915xe" filled="true" fillcolor="#000000" stroked="false">
                <v:path arrowok="t"/>
                <v:fill type="solid"/>
              </v:shape>
            </v:group>
            <v:group style="position:absolute;left:5449;top:2915;width:10;height:20" coordorigin="5449,2915" coordsize="10,20">
              <v:shape style="position:absolute;left:5449;top:2915;width:10;height:20" coordorigin="5449,2915" coordsize="10,20" path="m5449,2934l5459,2934,5459,2915,5449,2915,5449,2934xe" filled="true" fillcolor="#000000" stroked="false">
                <v:path arrowok="t"/>
                <v:fill type="solid"/>
              </v:shape>
            </v:group>
            <v:group style="position:absolute;left:5449;top:2934;width:10;height:20" coordorigin="5449,2934" coordsize="10,20">
              <v:shape style="position:absolute;left:5449;top:2934;width:10;height:20" coordorigin="5449,2934" coordsize="10,20" path="m5449,2953l5459,2953,5459,2934,5449,2934,5449,2953xe" filled="true" fillcolor="#000000" stroked="false">
                <v:path arrowok="t"/>
                <v:fill type="solid"/>
              </v:shape>
            </v:group>
            <v:group style="position:absolute;left:6892;top:2627;width:10;height:20" coordorigin="6892,2627" coordsize="10,20">
              <v:shape style="position:absolute;left:6892;top:2627;width:10;height:20" coordorigin="6892,2627" coordsize="10,20" path="m6892,2646l6901,2646,6901,2627,6892,2627,6892,2646xe" filled="true" fillcolor="#000000" stroked="false">
                <v:path arrowok="t"/>
                <v:fill type="solid"/>
              </v:shape>
            </v:group>
            <v:group style="position:absolute;left:6892;top:2646;width:10;height:20" coordorigin="6892,2646" coordsize="10,20">
              <v:shape style="position:absolute;left:6892;top:2646;width:10;height:20" coordorigin="6892,2646" coordsize="10,20" path="m6892,2665l6901,2665,6901,2646,6892,2646,6892,2665xe" filled="true" fillcolor="#000000" stroked="false">
                <v:path arrowok="t"/>
                <v:fill type="solid"/>
              </v:shape>
            </v:group>
            <v:group style="position:absolute;left:6892;top:2665;width:10;height:20" coordorigin="6892,2665" coordsize="10,20">
              <v:shape style="position:absolute;left:6892;top:2665;width:10;height:20" coordorigin="6892,2665" coordsize="10,20" path="m6892,2684l6901,2684,6901,2665,6892,2665,6892,2684xe" filled="true" fillcolor="#000000" stroked="false">
                <v:path arrowok="t"/>
                <v:fill type="solid"/>
              </v:shape>
            </v:group>
            <v:group style="position:absolute;left:6892;top:2684;width:10;height:20" coordorigin="6892,2684" coordsize="10,20">
              <v:shape style="position:absolute;left:6892;top:2684;width:10;height:20" coordorigin="6892,2684" coordsize="10,20" path="m6892,2703l6901,2703,6901,2684,6892,2684,6892,2703xe" filled="true" fillcolor="#000000" stroked="false">
                <v:path arrowok="t"/>
                <v:fill type="solid"/>
              </v:shape>
            </v:group>
            <v:group style="position:absolute;left:6892;top:2703;width:10;height:20" coordorigin="6892,2703" coordsize="10,20">
              <v:shape style="position:absolute;left:6892;top:2703;width:10;height:20" coordorigin="6892,2703" coordsize="10,20" path="m6892,2723l6901,2723,6901,2703,6892,2703,6892,2723xe" filled="true" fillcolor="#000000" stroked="false">
                <v:path arrowok="t"/>
                <v:fill type="solid"/>
              </v:shape>
            </v:group>
            <v:group style="position:absolute;left:6892;top:2723;width:10;height:20" coordorigin="6892,2723" coordsize="10,20">
              <v:shape style="position:absolute;left:6892;top:2723;width:10;height:20" coordorigin="6892,2723" coordsize="10,20" path="m6892,2742l6901,2742,6901,2723,6892,2723,6892,2742xe" filled="true" fillcolor="#000000" stroked="false">
                <v:path arrowok="t"/>
                <v:fill type="solid"/>
              </v:shape>
            </v:group>
            <v:group style="position:absolute;left:6892;top:2742;width:10;height:20" coordorigin="6892,2742" coordsize="10,20">
              <v:shape style="position:absolute;left:6892;top:2742;width:10;height:20" coordorigin="6892,2742" coordsize="10,20" path="m6892,2761l6901,2761,6901,2742,6892,2742,6892,2761xe" filled="true" fillcolor="#000000" stroked="false">
                <v:path arrowok="t"/>
                <v:fill type="solid"/>
              </v:shape>
            </v:group>
            <v:group style="position:absolute;left:6892;top:2761;width:10;height:20" coordorigin="6892,2761" coordsize="10,20">
              <v:shape style="position:absolute;left:6892;top:2761;width:10;height:20" coordorigin="6892,2761" coordsize="10,20" path="m6892,2780l6901,2780,6901,2761,6892,2761,6892,2780xe" filled="true" fillcolor="#000000" stroked="false">
                <v:path arrowok="t"/>
                <v:fill type="solid"/>
              </v:shape>
            </v:group>
            <v:group style="position:absolute;left:6892;top:2780;width:10;height:20" coordorigin="6892,2780" coordsize="10,20">
              <v:shape style="position:absolute;left:6892;top:2780;width:10;height:20" coordorigin="6892,2780" coordsize="10,20" path="m6892,2799l6901,2799,6901,2780,6892,2780,6892,2799xe" filled="true" fillcolor="#000000" stroked="false">
                <v:path arrowok="t"/>
                <v:fill type="solid"/>
              </v:shape>
            </v:group>
            <v:group style="position:absolute;left:6892;top:2799;width:10;height:20" coordorigin="6892,2799" coordsize="10,20">
              <v:shape style="position:absolute;left:6892;top:2799;width:10;height:20" coordorigin="6892,2799" coordsize="10,20" path="m6892,2819l6901,2819,6901,2799,6892,2799,6892,2819xe" filled="true" fillcolor="#000000" stroked="false">
                <v:path arrowok="t"/>
                <v:fill type="solid"/>
              </v:shape>
            </v:group>
            <v:group style="position:absolute;left:6892;top:2819;width:10;height:20" coordorigin="6892,2819" coordsize="10,20">
              <v:shape style="position:absolute;left:6892;top:2819;width:10;height:20" coordorigin="6892,2819" coordsize="10,20" path="m6892,2838l6901,2838,6901,2819,6892,2819,6892,2838xe" filled="true" fillcolor="#000000" stroked="false">
                <v:path arrowok="t"/>
                <v:fill type="solid"/>
              </v:shape>
            </v:group>
            <v:group style="position:absolute;left:6892;top:2838;width:10;height:20" coordorigin="6892,2838" coordsize="10,20">
              <v:shape style="position:absolute;left:6892;top:2838;width:10;height:20" coordorigin="6892,2838" coordsize="10,20" path="m6892,2857l6901,2857,6901,2838,6892,2838,6892,2857xe" filled="true" fillcolor="#000000" stroked="false">
                <v:path arrowok="t"/>
                <v:fill type="solid"/>
              </v:shape>
            </v:group>
            <v:group style="position:absolute;left:6892;top:2857;width:10;height:20" coordorigin="6892,2857" coordsize="10,20">
              <v:shape style="position:absolute;left:6892;top:2857;width:10;height:20" coordorigin="6892,2857" coordsize="10,20" path="m6892,2876l6901,2876,6901,2857,6892,2857,6892,2876xe" filled="true" fillcolor="#000000" stroked="false">
                <v:path arrowok="t"/>
                <v:fill type="solid"/>
              </v:shape>
            </v:group>
            <v:group style="position:absolute;left:6892;top:2876;width:10;height:20" coordorigin="6892,2876" coordsize="10,20">
              <v:shape style="position:absolute;left:6892;top:2876;width:10;height:20" coordorigin="6892,2876" coordsize="10,20" path="m6892,2895l6901,2895,6901,2876,6892,2876,6892,2895xe" filled="true" fillcolor="#000000" stroked="false">
                <v:path arrowok="t"/>
                <v:fill type="solid"/>
              </v:shape>
            </v:group>
            <v:group style="position:absolute;left:6892;top:2895;width:10;height:20" coordorigin="6892,2895" coordsize="10,20">
              <v:shape style="position:absolute;left:6892;top:2895;width:10;height:20" coordorigin="6892,2895" coordsize="10,20" path="m6892,2915l6901,2915,6901,2895,6892,2895,6892,2915xe" filled="true" fillcolor="#000000" stroked="false">
                <v:path arrowok="t"/>
                <v:fill type="solid"/>
              </v:shape>
            </v:group>
            <v:group style="position:absolute;left:6892;top:2915;width:10;height:20" coordorigin="6892,2915" coordsize="10,20">
              <v:shape style="position:absolute;left:6892;top:2915;width:10;height:20" coordorigin="6892,2915" coordsize="10,20" path="m6892,2934l6901,2934,6901,2915,6892,2915,6892,2934xe" filled="true" fillcolor="#000000" stroked="false">
                <v:path arrowok="t"/>
                <v:fill type="solid"/>
              </v:shape>
            </v:group>
            <v:group style="position:absolute;left:6892;top:2934;width:10;height:20" coordorigin="6892,2934" coordsize="10,20">
              <v:shape style="position:absolute;left:6892;top:2934;width:10;height:20" coordorigin="6892,2934" coordsize="10,20" path="m6892,2953l6901,2953,6901,2934,6892,2934,6892,2953xe" filled="true" fillcolor="#000000" stroked="false">
                <v:path arrowok="t"/>
                <v:fill type="solid"/>
              </v:shape>
            </v:group>
            <v:group style="position:absolute;left:8308;top:2627;width:10;height:20" coordorigin="8308,2627" coordsize="10,20">
              <v:shape style="position:absolute;left:8308;top:2627;width:10;height:20" coordorigin="8308,2627" coordsize="10,20" path="m8308,2646l8317,2646,8317,2627,8308,2627,8308,2646xe" filled="true" fillcolor="#000000" stroked="false">
                <v:path arrowok="t"/>
                <v:fill type="solid"/>
              </v:shape>
            </v:group>
            <v:group style="position:absolute;left:8308;top:2646;width:10;height:20" coordorigin="8308,2646" coordsize="10,20">
              <v:shape style="position:absolute;left:8308;top:2646;width:10;height:20" coordorigin="8308,2646" coordsize="10,20" path="m8308,2665l8317,2665,8317,2646,8308,2646,8308,2665xe" filled="true" fillcolor="#000000" stroked="false">
                <v:path arrowok="t"/>
                <v:fill type="solid"/>
              </v:shape>
            </v:group>
            <v:group style="position:absolute;left:8308;top:2665;width:10;height:20" coordorigin="8308,2665" coordsize="10,20">
              <v:shape style="position:absolute;left:8308;top:2665;width:10;height:20" coordorigin="8308,2665" coordsize="10,20" path="m8308,2684l8317,2684,8317,2665,8308,2665,8308,2684xe" filled="true" fillcolor="#000000" stroked="false">
                <v:path arrowok="t"/>
                <v:fill type="solid"/>
              </v:shape>
            </v:group>
            <v:group style="position:absolute;left:8308;top:2684;width:10;height:20" coordorigin="8308,2684" coordsize="10,20">
              <v:shape style="position:absolute;left:8308;top:2684;width:10;height:20" coordorigin="8308,2684" coordsize="10,20" path="m8308,2703l8317,2703,8317,2684,8308,2684,8308,2703xe" filled="true" fillcolor="#000000" stroked="false">
                <v:path arrowok="t"/>
                <v:fill type="solid"/>
              </v:shape>
            </v:group>
            <v:group style="position:absolute;left:8308;top:2703;width:10;height:20" coordorigin="8308,2703" coordsize="10,20">
              <v:shape style="position:absolute;left:8308;top:2703;width:10;height:20" coordorigin="8308,2703" coordsize="10,20" path="m8308,2723l8317,2723,8317,2703,8308,2703,8308,2723xe" filled="true" fillcolor="#000000" stroked="false">
                <v:path arrowok="t"/>
                <v:fill type="solid"/>
              </v:shape>
            </v:group>
            <v:group style="position:absolute;left:8308;top:2723;width:10;height:20" coordorigin="8308,2723" coordsize="10,20">
              <v:shape style="position:absolute;left:8308;top:2723;width:10;height:20" coordorigin="8308,2723" coordsize="10,20" path="m8308,2742l8317,2742,8317,2723,8308,2723,8308,2742xe" filled="true" fillcolor="#000000" stroked="false">
                <v:path arrowok="t"/>
                <v:fill type="solid"/>
              </v:shape>
            </v:group>
            <v:group style="position:absolute;left:8308;top:2742;width:10;height:20" coordorigin="8308,2742" coordsize="10,20">
              <v:shape style="position:absolute;left:8308;top:2742;width:10;height:20" coordorigin="8308,2742" coordsize="10,20" path="m8308,2761l8317,2761,8317,2742,8308,2742,8308,2761xe" filled="true" fillcolor="#000000" stroked="false">
                <v:path arrowok="t"/>
                <v:fill type="solid"/>
              </v:shape>
            </v:group>
            <v:group style="position:absolute;left:8308;top:2761;width:10;height:20" coordorigin="8308,2761" coordsize="10,20">
              <v:shape style="position:absolute;left:8308;top:2761;width:10;height:20" coordorigin="8308,2761" coordsize="10,20" path="m8308,2780l8317,2780,8317,2761,8308,2761,8308,2780xe" filled="true" fillcolor="#000000" stroked="false">
                <v:path arrowok="t"/>
                <v:fill type="solid"/>
              </v:shape>
            </v:group>
            <v:group style="position:absolute;left:8308;top:2780;width:10;height:20" coordorigin="8308,2780" coordsize="10,20">
              <v:shape style="position:absolute;left:8308;top:2780;width:10;height:20" coordorigin="8308,2780" coordsize="10,20" path="m8308,2799l8317,2799,8317,2780,8308,2780,8308,2799xe" filled="true" fillcolor="#000000" stroked="false">
                <v:path arrowok="t"/>
                <v:fill type="solid"/>
              </v:shape>
            </v:group>
            <v:group style="position:absolute;left:8308;top:2799;width:10;height:20" coordorigin="8308,2799" coordsize="10,20">
              <v:shape style="position:absolute;left:8308;top:2799;width:10;height:20" coordorigin="8308,2799" coordsize="10,20" path="m8308,2819l8317,2819,8317,2799,8308,2799,8308,2819xe" filled="true" fillcolor="#000000" stroked="false">
                <v:path arrowok="t"/>
                <v:fill type="solid"/>
              </v:shape>
            </v:group>
            <v:group style="position:absolute;left:8308;top:2819;width:10;height:20" coordorigin="8308,2819" coordsize="10,20">
              <v:shape style="position:absolute;left:8308;top:2819;width:10;height:20" coordorigin="8308,2819" coordsize="10,20" path="m8308,2838l8317,2838,8317,2819,8308,2819,8308,2838xe" filled="true" fillcolor="#000000" stroked="false">
                <v:path arrowok="t"/>
                <v:fill type="solid"/>
              </v:shape>
            </v:group>
            <v:group style="position:absolute;left:8308;top:2838;width:10;height:20" coordorigin="8308,2838" coordsize="10,20">
              <v:shape style="position:absolute;left:8308;top:2838;width:10;height:20" coordorigin="8308,2838" coordsize="10,20" path="m8308,2857l8317,2857,8317,2838,8308,2838,8308,2857xe" filled="true" fillcolor="#000000" stroked="false">
                <v:path arrowok="t"/>
                <v:fill type="solid"/>
              </v:shape>
            </v:group>
            <v:group style="position:absolute;left:8308;top:2857;width:10;height:20" coordorigin="8308,2857" coordsize="10,20">
              <v:shape style="position:absolute;left:8308;top:2857;width:10;height:20" coordorigin="8308,2857" coordsize="10,20" path="m8308,2876l8317,2876,8317,2857,8308,2857,8308,2876xe" filled="true" fillcolor="#000000" stroked="false">
                <v:path arrowok="t"/>
                <v:fill type="solid"/>
              </v:shape>
            </v:group>
            <v:group style="position:absolute;left:8308;top:2876;width:10;height:20" coordorigin="8308,2876" coordsize="10,20">
              <v:shape style="position:absolute;left:8308;top:2876;width:10;height:20" coordorigin="8308,2876" coordsize="10,20" path="m8308,2895l8317,2895,8317,2876,8308,2876,8308,2895xe" filled="true" fillcolor="#000000" stroked="false">
                <v:path arrowok="t"/>
                <v:fill type="solid"/>
              </v:shape>
            </v:group>
            <v:group style="position:absolute;left:8308;top:2895;width:10;height:20" coordorigin="8308,2895" coordsize="10,20">
              <v:shape style="position:absolute;left:8308;top:2895;width:10;height:20" coordorigin="8308,2895" coordsize="10,20" path="m8308,2915l8317,2915,8317,2895,8308,2895,8308,2915xe" filled="true" fillcolor="#000000" stroked="false">
                <v:path arrowok="t"/>
                <v:fill type="solid"/>
              </v:shape>
            </v:group>
            <v:group style="position:absolute;left:8308;top:2915;width:10;height:20" coordorigin="8308,2915" coordsize="10,20">
              <v:shape style="position:absolute;left:8308;top:2915;width:10;height:20" coordorigin="8308,2915" coordsize="10,20" path="m8308,2934l8317,2934,8317,2915,8308,2915,8308,2934xe" filled="true" fillcolor="#000000" stroked="false">
                <v:path arrowok="t"/>
                <v:fill type="solid"/>
              </v:shape>
            </v:group>
            <v:group style="position:absolute;left:8308;top:2934;width:10;height:20" coordorigin="8308,2934" coordsize="10,20">
              <v:shape style="position:absolute;left:8308;top:2934;width:10;height:20" coordorigin="8308,2934" coordsize="10,20" path="m8308,2953l8317,2953,8317,2934,8308,2934,8308,2953xe" filled="true" fillcolor="#000000" stroked="false">
                <v:path arrowok="t"/>
                <v:fill type="solid"/>
              </v:shape>
            </v:group>
            <v:group style="position:absolute;left:9180;top:2627;width:10;height:20" coordorigin="9180,2627" coordsize="10,20">
              <v:shape style="position:absolute;left:9180;top:2627;width:10;height:20" coordorigin="9180,2627" coordsize="10,20" path="m9180,2646l9189,2646,9189,2627,9180,2627,9180,2646xe" filled="true" fillcolor="#000000" stroked="false">
                <v:path arrowok="t"/>
                <v:fill type="solid"/>
              </v:shape>
            </v:group>
            <v:group style="position:absolute;left:9180;top:2646;width:10;height:20" coordorigin="9180,2646" coordsize="10,20">
              <v:shape style="position:absolute;left:9180;top:2646;width:10;height:20" coordorigin="9180,2646" coordsize="10,20" path="m9180,2665l9189,2665,9189,2646,9180,2646,9180,2665xe" filled="true" fillcolor="#000000" stroked="false">
                <v:path arrowok="t"/>
                <v:fill type="solid"/>
              </v:shape>
            </v:group>
            <v:group style="position:absolute;left:9180;top:2665;width:10;height:20" coordorigin="9180,2665" coordsize="10,20">
              <v:shape style="position:absolute;left:9180;top:2665;width:10;height:20" coordorigin="9180,2665" coordsize="10,20" path="m9180,2684l9189,2684,9189,2665,9180,2665,9180,2684xe" filled="true" fillcolor="#000000" stroked="false">
                <v:path arrowok="t"/>
                <v:fill type="solid"/>
              </v:shape>
            </v:group>
            <v:group style="position:absolute;left:9180;top:2684;width:10;height:20" coordorigin="9180,2684" coordsize="10,20">
              <v:shape style="position:absolute;left:9180;top:2684;width:10;height:20" coordorigin="9180,2684" coordsize="10,20" path="m9180,2703l9189,2703,9189,2684,9180,2684,9180,2703xe" filled="true" fillcolor="#000000" stroked="false">
                <v:path arrowok="t"/>
                <v:fill type="solid"/>
              </v:shape>
            </v:group>
            <v:group style="position:absolute;left:9180;top:2703;width:10;height:20" coordorigin="9180,2703" coordsize="10,20">
              <v:shape style="position:absolute;left:9180;top:2703;width:10;height:20" coordorigin="9180,2703" coordsize="10,20" path="m9180,2723l9189,2723,9189,2703,9180,2703,9180,2723xe" filled="true" fillcolor="#000000" stroked="false">
                <v:path arrowok="t"/>
                <v:fill type="solid"/>
              </v:shape>
            </v:group>
            <v:group style="position:absolute;left:9180;top:2723;width:10;height:20" coordorigin="9180,2723" coordsize="10,20">
              <v:shape style="position:absolute;left:9180;top:2723;width:10;height:20" coordorigin="9180,2723" coordsize="10,20" path="m9180,2742l9189,2742,9189,2723,9180,2723,9180,2742xe" filled="true" fillcolor="#000000" stroked="false">
                <v:path arrowok="t"/>
                <v:fill type="solid"/>
              </v:shape>
            </v:group>
            <v:group style="position:absolute;left:9180;top:2742;width:10;height:20" coordorigin="9180,2742" coordsize="10,20">
              <v:shape style="position:absolute;left:9180;top:2742;width:10;height:20" coordorigin="9180,2742" coordsize="10,20" path="m9180,2761l9189,2761,9189,2742,9180,2742,9180,2761xe" filled="true" fillcolor="#000000" stroked="false">
                <v:path arrowok="t"/>
                <v:fill type="solid"/>
              </v:shape>
            </v:group>
            <v:group style="position:absolute;left:9180;top:2761;width:10;height:20" coordorigin="9180,2761" coordsize="10,20">
              <v:shape style="position:absolute;left:9180;top:2761;width:10;height:20" coordorigin="9180,2761" coordsize="10,20" path="m9180,2780l9189,2780,9189,2761,9180,2761,9180,2780xe" filled="true" fillcolor="#000000" stroked="false">
                <v:path arrowok="t"/>
                <v:fill type="solid"/>
              </v:shape>
            </v:group>
            <v:group style="position:absolute;left:9180;top:2780;width:10;height:20" coordorigin="9180,2780" coordsize="10,20">
              <v:shape style="position:absolute;left:9180;top:2780;width:10;height:20" coordorigin="9180,2780" coordsize="10,20" path="m9180,2799l9189,2799,9189,2780,9180,2780,9180,2799xe" filled="true" fillcolor="#000000" stroked="false">
                <v:path arrowok="t"/>
                <v:fill type="solid"/>
              </v:shape>
            </v:group>
            <v:group style="position:absolute;left:9180;top:2799;width:10;height:20" coordorigin="9180,2799" coordsize="10,20">
              <v:shape style="position:absolute;left:9180;top:2799;width:10;height:20" coordorigin="9180,2799" coordsize="10,20" path="m9180,2819l9189,2819,9189,2799,9180,2799,9180,2819xe" filled="true" fillcolor="#000000" stroked="false">
                <v:path arrowok="t"/>
                <v:fill type="solid"/>
              </v:shape>
            </v:group>
            <v:group style="position:absolute;left:9180;top:2819;width:10;height:20" coordorigin="9180,2819" coordsize="10,20">
              <v:shape style="position:absolute;left:9180;top:2819;width:10;height:20" coordorigin="9180,2819" coordsize="10,20" path="m9180,2838l9189,2838,9189,2819,9180,2819,9180,2838xe" filled="true" fillcolor="#000000" stroked="false">
                <v:path arrowok="t"/>
                <v:fill type="solid"/>
              </v:shape>
            </v:group>
            <v:group style="position:absolute;left:9180;top:2838;width:10;height:20" coordorigin="9180,2838" coordsize="10,20">
              <v:shape style="position:absolute;left:9180;top:2838;width:10;height:20" coordorigin="9180,2838" coordsize="10,20" path="m9180,2857l9189,2857,9189,2838,9180,2838,9180,2857xe" filled="true" fillcolor="#000000" stroked="false">
                <v:path arrowok="t"/>
                <v:fill type="solid"/>
              </v:shape>
            </v:group>
            <v:group style="position:absolute;left:9180;top:2857;width:10;height:20" coordorigin="9180,2857" coordsize="10,20">
              <v:shape style="position:absolute;left:9180;top:2857;width:10;height:20" coordorigin="9180,2857" coordsize="10,20" path="m9180,2876l9189,2876,9189,2857,9180,2857,9180,2876xe" filled="true" fillcolor="#000000" stroked="false">
                <v:path arrowok="t"/>
                <v:fill type="solid"/>
              </v:shape>
            </v:group>
            <v:group style="position:absolute;left:9180;top:2876;width:10;height:20" coordorigin="9180,2876" coordsize="10,20">
              <v:shape style="position:absolute;left:9180;top:2876;width:10;height:20" coordorigin="9180,2876" coordsize="10,20" path="m9180,2895l9189,2895,9189,2876,9180,2876,9180,2895xe" filled="true" fillcolor="#000000" stroked="false">
                <v:path arrowok="t"/>
                <v:fill type="solid"/>
              </v:shape>
            </v:group>
            <v:group style="position:absolute;left:9180;top:2895;width:10;height:20" coordorigin="9180,2895" coordsize="10,20">
              <v:shape style="position:absolute;left:9180;top:2895;width:10;height:20" coordorigin="9180,2895" coordsize="10,20" path="m9180,2915l9189,2915,9189,2895,9180,2895,9180,2915xe" filled="true" fillcolor="#000000" stroked="false">
                <v:path arrowok="t"/>
                <v:fill type="solid"/>
              </v:shape>
            </v:group>
            <v:group style="position:absolute;left:9180;top:2915;width:10;height:20" coordorigin="9180,2915" coordsize="10,20">
              <v:shape style="position:absolute;left:9180;top:2915;width:10;height:20" coordorigin="9180,2915" coordsize="10,20" path="m9180,2934l9189,2934,9189,2915,9180,2915,9180,2934xe" filled="true" fillcolor="#000000" stroked="false">
                <v:path arrowok="t"/>
                <v:fill type="solid"/>
              </v:shape>
            </v:group>
            <v:group style="position:absolute;left:9180;top:2934;width:10;height:20" coordorigin="9180,2934" coordsize="10,20">
              <v:shape style="position:absolute;left:9180;top:2934;width:10;height:20" coordorigin="9180,2934" coordsize="10,20" path="m9180,2953l9189,2953,9189,2934,9180,2934,9180,2953xe" filled="true" fillcolor="#000000" stroked="false">
                <v:path arrowok="t"/>
                <v:fill type="solid"/>
              </v:shape>
              <v:shape style="position:absolute;left:1594;top:2857;width:1577;height:110" type="#_x0000_t75" stroked="false">
                <v:imagedata r:id="rId409" o:title=""/>
              </v:shape>
              <v:shape style="position:absolute;left:3147;top:2953;width:1431;height:14" type="#_x0000_t75" stroked="false">
                <v:imagedata r:id="rId404" o:title=""/>
              </v:shape>
              <v:shape style="position:absolute;left:4563;top:2953;width:895;height:14" type="#_x0000_t75" stroked="false">
                <v:imagedata r:id="rId410" o:title=""/>
              </v:shape>
              <v:shape style="position:absolute;left:5444;top:2953;width:1457;height:14" type="#_x0000_t75" stroked="false">
                <v:imagedata r:id="rId415" o:title=""/>
              </v:shape>
              <v:shape style="position:absolute;left:6887;top:2953;width:1430;height:14" type="#_x0000_t75" stroked="false">
                <v:imagedata r:id="rId416" o:title=""/>
              </v:shape>
              <v:shape style="position:absolute;left:8303;top:2953;width:886;height:14" type="#_x0000_t75" stroked="false">
                <v:imagedata r:id="rId417" o:title=""/>
              </v:shape>
              <v:shape style="position:absolute;left:9175;top:2958;width:1423;height:10" type="#_x0000_t75" stroked="false">
                <v:imagedata r:id="rId396" o:title=""/>
              </v:shape>
            </v:group>
            <v:group style="position:absolute;left:4568;top:2967;width:10;height:20" coordorigin="4568,2967" coordsize="10,20">
              <v:shape style="position:absolute;left:4568;top:2967;width:10;height:20" coordorigin="4568,2967" coordsize="10,20" path="m4568,2987l4578,2987,4578,2967,4568,2967,4568,2987xe" filled="true" fillcolor="#000000" stroked="false">
                <v:path arrowok="t"/>
                <v:fill type="solid"/>
              </v:shape>
            </v:group>
            <v:group style="position:absolute;left:4568;top:2987;width:10;height:20" coordorigin="4568,2987" coordsize="10,20">
              <v:shape style="position:absolute;left:4568;top:2987;width:10;height:20" coordorigin="4568,2987" coordsize="10,20" path="m4568,3006l4578,3006,4578,2987,4568,2987,4568,3006xe" filled="true" fillcolor="#000000" stroked="false">
                <v:path arrowok="t"/>
                <v:fill type="solid"/>
              </v:shape>
            </v:group>
            <v:group style="position:absolute;left:4568;top:3006;width:10;height:20" coordorigin="4568,3006" coordsize="10,20">
              <v:shape style="position:absolute;left:4568;top:3006;width:10;height:20" coordorigin="4568,3006" coordsize="10,20" path="m4568,3025l4578,3025,4578,3006,4568,3006,4568,3025xe" filled="true" fillcolor="#000000" stroked="false">
                <v:path arrowok="t"/>
                <v:fill type="solid"/>
              </v:shape>
            </v:group>
            <v:group style="position:absolute;left:4568;top:3025;width:10;height:20" coordorigin="4568,3025" coordsize="10,20">
              <v:shape style="position:absolute;left:4568;top:3025;width:10;height:20" coordorigin="4568,3025" coordsize="10,20" path="m4568,3044l4578,3044,4578,3025,4568,3025,4568,3044xe" filled="true" fillcolor="#000000" stroked="false">
                <v:path arrowok="t"/>
                <v:fill type="solid"/>
              </v:shape>
            </v:group>
            <v:group style="position:absolute;left:4568;top:3044;width:10;height:20" coordorigin="4568,3044" coordsize="10,20">
              <v:shape style="position:absolute;left:4568;top:3044;width:10;height:20" coordorigin="4568,3044" coordsize="10,20" path="m4568,3063l4578,3063,4578,3044,4568,3044,4568,3063xe" filled="true" fillcolor="#000000" stroked="false">
                <v:path arrowok="t"/>
                <v:fill type="solid"/>
              </v:shape>
            </v:group>
            <v:group style="position:absolute;left:4568;top:3063;width:10;height:20" coordorigin="4568,3063" coordsize="10,20">
              <v:shape style="position:absolute;left:4568;top:3063;width:10;height:20" coordorigin="4568,3063" coordsize="10,20" path="m4568,3083l4578,3083,4578,3063,4568,3063,4568,3083xe" filled="true" fillcolor="#000000" stroked="false">
                <v:path arrowok="t"/>
                <v:fill type="solid"/>
              </v:shape>
            </v:group>
            <v:group style="position:absolute;left:4568;top:3083;width:10;height:20" coordorigin="4568,3083" coordsize="10,20">
              <v:shape style="position:absolute;left:4568;top:3083;width:10;height:20" coordorigin="4568,3083" coordsize="10,20" path="m4568,3102l4578,3102,4578,3083,4568,3083,4568,3102xe" filled="true" fillcolor="#000000" stroked="false">
                <v:path arrowok="t"/>
                <v:fill type="solid"/>
              </v:shape>
            </v:group>
            <v:group style="position:absolute;left:4568;top:3102;width:10;height:20" coordorigin="4568,3102" coordsize="10,20">
              <v:shape style="position:absolute;left:4568;top:3102;width:10;height:20" coordorigin="4568,3102" coordsize="10,20" path="m4568,3121l4578,3121,4578,3102,4568,3102,4568,3121xe" filled="true" fillcolor="#000000" stroked="false">
                <v:path arrowok="t"/>
                <v:fill type="solid"/>
              </v:shape>
            </v:group>
            <v:group style="position:absolute;left:4568;top:3121;width:10;height:20" coordorigin="4568,3121" coordsize="10,20">
              <v:shape style="position:absolute;left:4568;top:3121;width:10;height:20" coordorigin="4568,3121" coordsize="10,20" path="m4568,3140l4578,3140,4578,3121,4568,3121,4568,3140xe" filled="true" fillcolor="#000000" stroked="false">
                <v:path arrowok="t"/>
                <v:fill type="solid"/>
              </v:shape>
            </v:group>
            <v:group style="position:absolute;left:4568;top:3140;width:10;height:20" coordorigin="4568,3140" coordsize="10,20">
              <v:shape style="position:absolute;left:4568;top:3140;width:10;height:20" coordorigin="4568,3140" coordsize="10,20" path="m4568,3159l4578,3159,4578,3140,4568,3140,4568,3159xe" filled="true" fillcolor="#000000" stroked="false">
                <v:path arrowok="t"/>
                <v:fill type="solid"/>
              </v:shape>
            </v:group>
            <v:group style="position:absolute;left:4568;top:3159;width:10;height:20" coordorigin="4568,3159" coordsize="10,20">
              <v:shape style="position:absolute;left:4568;top:3159;width:10;height:20" coordorigin="4568,3159" coordsize="10,20" path="m4568,3179l4578,3179,4578,3159,4568,3159,4568,3179xe" filled="true" fillcolor="#000000" stroked="false">
                <v:path arrowok="t"/>
                <v:fill type="solid"/>
              </v:shape>
            </v:group>
            <v:group style="position:absolute;left:4568;top:3179;width:10;height:20" coordorigin="4568,3179" coordsize="10,20">
              <v:shape style="position:absolute;left:4568;top:3179;width:10;height:20" coordorigin="4568,3179" coordsize="10,20" path="m4568,3198l4578,3198,4578,3179,4568,3179,4568,3198xe" filled="true" fillcolor="#000000" stroked="false">
                <v:path arrowok="t"/>
                <v:fill type="solid"/>
              </v:shape>
            </v:group>
            <v:group style="position:absolute;left:4568;top:3198;width:10;height:20" coordorigin="4568,3198" coordsize="10,20">
              <v:shape style="position:absolute;left:4568;top:3198;width:10;height:20" coordorigin="4568,3198" coordsize="10,20" path="m4568,3217l4578,3217,4578,3198,4568,3198,4568,3217xe" filled="true" fillcolor="#000000" stroked="false">
                <v:path arrowok="t"/>
                <v:fill type="solid"/>
              </v:shape>
            </v:group>
            <v:group style="position:absolute;left:4568;top:3217;width:10;height:20" coordorigin="4568,3217" coordsize="10,20">
              <v:shape style="position:absolute;left:4568;top:3217;width:10;height:20" coordorigin="4568,3217" coordsize="10,20" path="m4568,3236l4578,3236,4578,3217,4568,3217,4568,3236xe" filled="true" fillcolor="#000000" stroked="false">
                <v:path arrowok="t"/>
                <v:fill type="solid"/>
              </v:shape>
            </v:group>
            <v:group style="position:absolute;left:4568;top:3236;width:10;height:20" coordorigin="4568,3236" coordsize="10,20">
              <v:shape style="position:absolute;left:4568;top:3236;width:10;height:20" coordorigin="4568,3236" coordsize="10,20" path="m4568,3255l4578,3255,4578,3236,4568,3236,4568,3255xe" filled="true" fillcolor="#000000" stroked="false">
                <v:path arrowok="t"/>
                <v:fill type="solid"/>
              </v:shape>
            </v:group>
            <v:group style="position:absolute;left:4568;top:3255;width:10;height:20" coordorigin="4568,3255" coordsize="10,20">
              <v:shape style="position:absolute;left:4568;top:3255;width:10;height:20" coordorigin="4568,3255" coordsize="10,20" path="m4568,3275l4578,3275,4578,3255,4568,3255,4568,3275xe" filled="true" fillcolor="#000000" stroked="false">
                <v:path arrowok="t"/>
                <v:fill type="solid"/>
              </v:shape>
            </v:group>
            <v:group style="position:absolute;left:4568;top:3275;width:10;height:20" coordorigin="4568,3275" coordsize="10,20">
              <v:shape style="position:absolute;left:4568;top:3275;width:10;height:20" coordorigin="4568,3275" coordsize="10,20" path="m4568,3294l4578,3294,4578,3275,4568,3275,4568,3294xe" filled="true" fillcolor="#000000" stroked="false">
                <v:path arrowok="t"/>
                <v:fill type="solid"/>
              </v:shape>
            </v:group>
            <v:group style="position:absolute;left:5449;top:2967;width:10;height:20" coordorigin="5449,2967" coordsize="10,20">
              <v:shape style="position:absolute;left:5449;top:2967;width:10;height:20" coordorigin="5449,2967" coordsize="10,20" path="m5449,2987l5459,2987,5459,2967,5449,2967,5449,2987xe" filled="true" fillcolor="#000000" stroked="false">
                <v:path arrowok="t"/>
                <v:fill type="solid"/>
              </v:shape>
            </v:group>
            <v:group style="position:absolute;left:5449;top:2987;width:10;height:20" coordorigin="5449,2987" coordsize="10,20">
              <v:shape style="position:absolute;left:5449;top:2987;width:10;height:20" coordorigin="5449,2987" coordsize="10,20" path="m5449,3006l5459,3006,5459,2987,5449,2987,5449,3006xe" filled="true" fillcolor="#000000" stroked="false">
                <v:path arrowok="t"/>
                <v:fill type="solid"/>
              </v:shape>
            </v:group>
            <v:group style="position:absolute;left:5449;top:3006;width:10;height:20" coordorigin="5449,3006" coordsize="10,20">
              <v:shape style="position:absolute;left:5449;top:3006;width:10;height:20" coordorigin="5449,3006" coordsize="10,20" path="m5449,3025l5459,3025,5459,3006,5449,3006,5449,3025xe" filled="true" fillcolor="#000000" stroked="false">
                <v:path arrowok="t"/>
                <v:fill type="solid"/>
              </v:shape>
            </v:group>
            <v:group style="position:absolute;left:5449;top:3025;width:10;height:20" coordorigin="5449,3025" coordsize="10,20">
              <v:shape style="position:absolute;left:5449;top:3025;width:10;height:20" coordorigin="5449,3025" coordsize="10,20" path="m5449,3044l5459,3044,5459,3025,5449,3025,5449,3044xe" filled="true" fillcolor="#000000" stroked="false">
                <v:path arrowok="t"/>
                <v:fill type="solid"/>
              </v:shape>
            </v:group>
            <v:group style="position:absolute;left:5449;top:3044;width:10;height:20" coordorigin="5449,3044" coordsize="10,20">
              <v:shape style="position:absolute;left:5449;top:3044;width:10;height:20" coordorigin="5449,3044" coordsize="10,20" path="m5449,3063l5459,3063,5459,3044,5449,3044,5449,3063xe" filled="true" fillcolor="#000000" stroked="false">
                <v:path arrowok="t"/>
                <v:fill type="solid"/>
              </v:shape>
            </v:group>
            <v:group style="position:absolute;left:5449;top:3063;width:10;height:20" coordorigin="5449,3063" coordsize="10,20">
              <v:shape style="position:absolute;left:5449;top:3063;width:10;height:20" coordorigin="5449,3063" coordsize="10,20" path="m5449,3083l5459,3083,5459,3063,5449,3063,5449,3083xe" filled="true" fillcolor="#000000" stroked="false">
                <v:path arrowok="t"/>
                <v:fill type="solid"/>
              </v:shape>
            </v:group>
            <v:group style="position:absolute;left:5449;top:3083;width:10;height:20" coordorigin="5449,3083" coordsize="10,20">
              <v:shape style="position:absolute;left:5449;top:3083;width:10;height:20" coordorigin="5449,3083" coordsize="10,20" path="m5449,3102l5459,3102,5459,3083,5449,3083,5449,3102xe" filled="true" fillcolor="#000000" stroked="false">
                <v:path arrowok="t"/>
                <v:fill type="solid"/>
              </v:shape>
            </v:group>
            <v:group style="position:absolute;left:5449;top:3102;width:10;height:20" coordorigin="5449,3102" coordsize="10,20">
              <v:shape style="position:absolute;left:5449;top:3102;width:10;height:20" coordorigin="5449,3102" coordsize="10,20" path="m5449,3121l5459,3121,5459,3102,5449,3102,5449,3121xe" filled="true" fillcolor="#000000" stroked="false">
                <v:path arrowok="t"/>
                <v:fill type="solid"/>
              </v:shape>
            </v:group>
            <v:group style="position:absolute;left:5449;top:3121;width:10;height:20" coordorigin="5449,3121" coordsize="10,20">
              <v:shape style="position:absolute;left:5449;top:3121;width:10;height:20" coordorigin="5449,3121" coordsize="10,20" path="m5449,3140l5459,3140,5459,3121,5449,3121,5449,3140xe" filled="true" fillcolor="#000000" stroked="false">
                <v:path arrowok="t"/>
                <v:fill type="solid"/>
              </v:shape>
            </v:group>
            <v:group style="position:absolute;left:5449;top:3140;width:10;height:20" coordorigin="5449,3140" coordsize="10,20">
              <v:shape style="position:absolute;left:5449;top:3140;width:10;height:20" coordorigin="5449,3140" coordsize="10,20" path="m5449,3159l5459,3159,5459,3140,5449,3140,5449,3159xe" filled="true" fillcolor="#000000" stroked="false">
                <v:path arrowok="t"/>
                <v:fill type="solid"/>
              </v:shape>
            </v:group>
            <v:group style="position:absolute;left:5449;top:3159;width:10;height:20" coordorigin="5449,3159" coordsize="10,20">
              <v:shape style="position:absolute;left:5449;top:3159;width:10;height:20" coordorigin="5449,3159" coordsize="10,20" path="m5449,3179l5459,3179,5459,3159,5449,3159,5449,3179xe" filled="true" fillcolor="#000000" stroked="false">
                <v:path arrowok="t"/>
                <v:fill type="solid"/>
              </v:shape>
            </v:group>
            <v:group style="position:absolute;left:5449;top:3179;width:10;height:20" coordorigin="5449,3179" coordsize="10,20">
              <v:shape style="position:absolute;left:5449;top:3179;width:10;height:20" coordorigin="5449,3179" coordsize="10,20" path="m5449,3198l5459,3198,5459,3179,5449,3179,5449,3198xe" filled="true" fillcolor="#000000" stroked="false">
                <v:path arrowok="t"/>
                <v:fill type="solid"/>
              </v:shape>
            </v:group>
            <v:group style="position:absolute;left:5449;top:3198;width:10;height:20" coordorigin="5449,3198" coordsize="10,20">
              <v:shape style="position:absolute;left:5449;top:3198;width:10;height:20" coordorigin="5449,3198" coordsize="10,20" path="m5449,3217l5459,3217,5459,3198,5449,3198,5449,3217xe" filled="true" fillcolor="#000000" stroked="false">
                <v:path arrowok="t"/>
                <v:fill type="solid"/>
              </v:shape>
            </v:group>
            <v:group style="position:absolute;left:5449;top:3217;width:10;height:20" coordorigin="5449,3217" coordsize="10,20">
              <v:shape style="position:absolute;left:5449;top:3217;width:10;height:20" coordorigin="5449,3217" coordsize="10,20" path="m5449,3236l5459,3236,5459,3217,5449,3217,5449,3236xe" filled="true" fillcolor="#000000" stroked="false">
                <v:path arrowok="t"/>
                <v:fill type="solid"/>
              </v:shape>
            </v:group>
            <v:group style="position:absolute;left:5449;top:3236;width:10;height:20" coordorigin="5449,3236" coordsize="10,20">
              <v:shape style="position:absolute;left:5449;top:3236;width:10;height:20" coordorigin="5449,3236" coordsize="10,20" path="m5449,3255l5459,3255,5459,3236,5449,3236,5449,3255xe" filled="true" fillcolor="#000000" stroked="false">
                <v:path arrowok="t"/>
                <v:fill type="solid"/>
              </v:shape>
            </v:group>
            <v:group style="position:absolute;left:5449;top:3255;width:10;height:20" coordorigin="5449,3255" coordsize="10,20">
              <v:shape style="position:absolute;left:5449;top:3255;width:10;height:20" coordorigin="5449,3255" coordsize="10,20" path="m5449,3275l5459,3275,5459,3255,5449,3255,5449,3275xe" filled="true" fillcolor="#000000" stroked="false">
                <v:path arrowok="t"/>
                <v:fill type="solid"/>
              </v:shape>
            </v:group>
            <v:group style="position:absolute;left:5449;top:3275;width:10;height:20" coordorigin="5449,3275" coordsize="10,20">
              <v:shape style="position:absolute;left:5449;top:3275;width:10;height:20" coordorigin="5449,3275" coordsize="10,20" path="m5449,3294l5459,3294,5459,3275,5449,3275,5449,3294xe" filled="true" fillcolor="#000000" stroked="false">
                <v:path arrowok="t"/>
                <v:fill type="solid"/>
              </v:shape>
            </v:group>
            <v:group style="position:absolute;left:6892;top:2967;width:10;height:20" coordorigin="6892,2967" coordsize="10,20">
              <v:shape style="position:absolute;left:6892;top:2967;width:10;height:20" coordorigin="6892,2967" coordsize="10,20" path="m6892,2987l6901,2987,6901,2967,6892,2967,6892,2987xe" filled="true" fillcolor="#000000" stroked="false">
                <v:path arrowok="t"/>
                <v:fill type="solid"/>
              </v:shape>
            </v:group>
            <v:group style="position:absolute;left:6892;top:2987;width:10;height:20" coordorigin="6892,2987" coordsize="10,20">
              <v:shape style="position:absolute;left:6892;top:2987;width:10;height:20" coordorigin="6892,2987" coordsize="10,20" path="m6892,3006l6901,3006,6901,2987,6892,2987,6892,3006xe" filled="true" fillcolor="#000000" stroked="false">
                <v:path arrowok="t"/>
                <v:fill type="solid"/>
              </v:shape>
            </v:group>
            <v:group style="position:absolute;left:6892;top:3006;width:10;height:20" coordorigin="6892,3006" coordsize="10,20">
              <v:shape style="position:absolute;left:6892;top:3006;width:10;height:20" coordorigin="6892,3006" coordsize="10,20" path="m6892,3025l6901,3025,6901,3006,6892,3006,6892,3025xe" filled="true" fillcolor="#000000" stroked="false">
                <v:path arrowok="t"/>
                <v:fill type="solid"/>
              </v:shape>
            </v:group>
            <v:group style="position:absolute;left:6892;top:3025;width:10;height:20" coordorigin="6892,3025" coordsize="10,20">
              <v:shape style="position:absolute;left:6892;top:3025;width:10;height:20" coordorigin="6892,3025" coordsize="10,20" path="m6892,3044l6901,3044,6901,3025,6892,3025,6892,3044xe" filled="true" fillcolor="#000000" stroked="false">
                <v:path arrowok="t"/>
                <v:fill type="solid"/>
              </v:shape>
            </v:group>
            <v:group style="position:absolute;left:6892;top:3044;width:10;height:20" coordorigin="6892,3044" coordsize="10,20">
              <v:shape style="position:absolute;left:6892;top:3044;width:10;height:20" coordorigin="6892,3044" coordsize="10,20" path="m6892,3063l6901,3063,6901,3044,6892,3044,6892,3063xe" filled="true" fillcolor="#000000" stroked="false">
                <v:path arrowok="t"/>
                <v:fill type="solid"/>
              </v:shape>
            </v:group>
            <v:group style="position:absolute;left:6892;top:3063;width:10;height:20" coordorigin="6892,3063" coordsize="10,20">
              <v:shape style="position:absolute;left:6892;top:3063;width:10;height:20" coordorigin="6892,3063" coordsize="10,20" path="m6892,3083l6901,3083,6901,3063,6892,3063,6892,3083xe" filled="true" fillcolor="#000000" stroked="false">
                <v:path arrowok="t"/>
                <v:fill type="solid"/>
              </v:shape>
            </v:group>
            <v:group style="position:absolute;left:6892;top:3083;width:10;height:20" coordorigin="6892,3083" coordsize="10,20">
              <v:shape style="position:absolute;left:6892;top:3083;width:10;height:20" coordorigin="6892,3083" coordsize="10,20" path="m6892,3102l6901,3102,6901,3083,6892,3083,6892,3102xe" filled="true" fillcolor="#000000" stroked="false">
                <v:path arrowok="t"/>
                <v:fill type="solid"/>
              </v:shape>
            </v:group>
            <v:group style="position:absolute;left:6892;top:3102;width:10;height:20" coordorigin="6892,3102" coordsize="10,20">
              <v:shape style="position:absolute;left:6892;top:3102;width:10;height:20" coordorigin="6892,3102" coordsize="10,20" path="m6892,3121l6901,3121,6901,3102,6892,3102,6892,3121xe" filled="true" fillcolor="#000000" stroked="false">
                <v:path arrowok="t"/>
                <v:fill type="solid"/>
              </v:shape>
            </v:group>
            <v:group style="position:absolute;left:6892;top:3121;width:10;height:20" coordorigin="6892,3121" coordsize="10,20">
              <v:shape style="position:absolute;left:6892;top:3121;width:10;height:20" coordorigin="6892,3121" coordsize="10,20" path="m6892,3140l6901,3140,6901,3121,6892,3121,6892,3140xe" filled="true" fillcolor="#000000" stroked="false">
                <v:path arrowok="t"/>
                <v:fill type="solid"/>
              </v:shape>
            </v:group>
            <v:group style="position:absolute;left:6892;top:3140;width:10;height:20" coordorigin="6892,3140" coordsize="10,20">
              <v:shape style="position:absolute;left:6892;top:3140;width:10;height:20" coordorigin="6892,3140" coordsize="10,20" path="m6892,3159l6901,3159,6901,3140,6892,3140,6892,3159xe" filled="true" fillcolor="#000000" stroked="false">
                <v:path arrowok="t"/>
                <v:fill type="solid"/>
              </v:shape>
            </v:group>
            <v:group style="position:absolute;left:6892;top:3159;width:10;height:20" coordorigin="6892,3159" coordsize="10,20">
              <v:shape style="position:absolute;left:6892;top:3159;width:10;height:20" coordorigin="6892,3159" coordsize="10,20" path="m6892,3179l6901,3179,6901,3159,6892,3159,6892,3179xe" filled="true" fillcolor="#000000" stroked="false">
                <v:path arrowok="t"/>
                <v:fill type="solid"/>
              </v:shape>
            </v:group>
            <v:group style="position:absolute;left:6892;top:3179;width:10;height:20" coordorigin="6892,3179" coordsize="10,20">
              <v:shape style="position:absolute;left:6892;top:3179;width:10;height:20" coordorigin="6892,3179" coordsize="10,20" path="m6892,3198l6901,3198,6901,3179,6892,3179,6892,3198xe" filled="true" fillcolor="#000000" stroked="false">
                <v:path arrowok="t"/>
                <v:fill type="solid"/>
              </v:shape>
            </v:group>
            <v:group style="position:absolute;left:6892;top:3198;width:10;height:20" coordorigin="6892,3198" coordsize="10,20">
              <v:shape style="position:absolute;left:6892;top:3198;width:10;height:20" coordorigin="6892,3198" coordsize="10,20" path="m6892,3217l6901,3217,6901,3198,6892,3198,6892,3217xe" filled="true" fillcolor="#000000" stroked="false">
                <v:path arrowok="t"/>
                <v:fill type="solid"/>
              </v:shape>
            </v:group>
            <v:group style="position:absolute;left:6892;top:3217;width:10;height:20" coordorigin="6892,3217" coordsize="10,20">
              <v:shape style="position:absolute;left:6892;top:3217;width:10;height:20" coordorigin="6892,3217" coordsize="10,20" path="m6892,3236l6901,3236,6901,3217,6892,3217,6892,3236xe" filled="true" fillcolor="#000000" stroked="false">
                <v:path arrowok="t"/>
                <v:fill type="solid"/>
              </v:shape>
            </v:group>
            <v:group style="position:absolute;left:6892;top:3236;width:10;height:20" coordorigin="6892,3236" coordsize="10,20">
              <v:shape style="position:absolute;left:6892;top:3236;width:10;height:20" coordorigin="6892,3236" coordsize="10,20" path="m6892,3255l6901,3255,6901,3236,6892,3236,6892,3255xe" filled="true" fillcolor="#000000" stroked="false">
                <v:path arrowok="t"/>
                <v:fill type="solid"/>
              </v:shape>
            </v:group>
            <v:group style="position:absolute;left:6892;top:3255;width:10;height:20" coordorigin="6892,3255" coordsize="10,20">
              <v:shape style="position:absolute;left:6892;top:3255;width:10;height:20" coordorigin="6892,3255" coordsize="10,20" path="m6892,3275l6901,3275,6901,3255,6892,3255,6892,3275xe" filled="true" fillcolor="#000000" stroked="false">
                <v:path arrowok="t"/>
                <v:fill type="solid"/>
              </v:shape>
            </v:group>
            <v:group style="position:absolute;left:6892;top:3275;width:10;height:20" coordorigin="6892,3275" coordsize="10,20">
              <v:shape style="position:absolute;left:6892;top:3275;width:10;height:20" coordorigin="6892,3275" coordsize="10,20" path="m6892,3294l6901,3294,6901,3275,6892,3275,6892,3294xe" filled="true" fillcolor="#000000" stroked="false">
                <v:path arrowok="t"/>
                <v:fill type="solid"/>
              </v:shape>
            </v:group>
            <v:group style="position:absolute;left:8308;top:2967;width:10;height:20" coordorigin="8308,2967" coordsize="10,20">
              <v:shape style="position:absolute;left:8308;top:2967;width:10;height:20" coordorigin="8308,2967" coordsize="10,20" path="m8308,2987l8317,2987,8317,2967,8308,2967,8308,2987xe" filled="true" fillcolor="#000000" stroked="false">
                <v:path arrowok="t"/>
                <v:fill type="solid"/>
              </v:shape>
            </v:group>
            <v:group style="position:absolute;left:8308;top:2987;width:10;height:20" coordorigin="8308,2987" coordsize="10,20">
              <v:shape style="position:absolute;left:8308;top:2987;width:10;height:20" coordorigin="8308,2987" coordsize="10,20" path="m8308,3006l8317,3006,8317,2987,8308,2987,8308,3006xe" filled="true" fillcolor="#000000" stroked="false">
                <v:path arrowok="t"/>
                <v:fill type="solid"/>
              </v:shape>
            </v:group>
            <v:group style="position:absolute;left:8308;top:3006;width:10;height:20" coordorigin="8308,3006" coordsize="10,20">
              <v:shape style="position:absolute;left:8308;top:3006;width:10;height:20" coordorigin="8308,3006" coordsize="10,20" path="m8308,3025l8317,3025,8317,3006,8308,3006,8308,3025xe" filled="true" fillcolor="#000000" stroked="false">
                <v:path arrowok="t"/>
                <v:fill type="solid"/>
              </v:shape>
            </v:group>
            <v:group style="position:absolute;left:8308;top:3025;width:10;height:20" coordorigin="8308,3025" coordsize="10,20">
              <v:shape style="position:absolute;left:8308;top:3025;width:10;height:20" coordorigin="8308,3025" coordsize="10,20" path="m8308,3044l8317,3044,8317,3025,8308,3025,8308,3044xe" filled="true" fillcolor="#000000" stroked="false">
                <v:path arrowok="t"/>
                <v:fill type="solid"/>
              </v:shape>
            </v:group>
            <v:group style="position:absolute;left:8308;top:3044;width:10;height:20" coordorigin="8308,3044" coordsize="10,20">
              <v:shape style="position:absolute;left:8308;top:3044;width:10;height:20" coordorigin="8308,3044" coordsize="10,20" path="m8308,3063l8317,3063,8317,3044,8308,3044,8308,3063xe" filled="true" fillcolor="#000000" stroked="false">
                <v:path arrowok="t"/>
                <v:fill type="solid"/>
              </v:shape>
            </v:group>
            <v:group style="position:absolute;left:8308;top:3063;width:10;height:20" coordorigin="8308,3063" coordsize="10,20">
              <v:shape style="position:absolute;left:8308;top:3063;width:10;height:20" coordorigin="8308,3063" coordsize="10,20" path="m8308,3083l8317,3083,8317,3063,8308,3063,8308,3083xe" filled="true" fillcolor="#000000" stroked="false">
                <v:path arrowok="t"/>
                <v:fill type="solid"/>
              </v:shape>
            </v:group>
            <v:group style="position:absolute;left:8308;top:3083;width:10;height:20" coordorigin="8308,3083" coordsize="10,20">
              <v:shape style="position:absolute;left:8308;top:3083;width:10;height:20" coordorigin="8308,3083" coordsize="10,20" path="m8308,3102l8317,3102,8317,3083,8308,3083,8308,3102xe" filled="true" fillcolor="#000000" stroked="false">
                <v:path arrowok="t"/>
                <v:fill type="solid"/>
              </v:shape>
            </v:group>
            <v:group style="position:absolute;left:8308;top:3102;width:10;height:20" coordorigin="8308,3102" coordsize="10,20">
              <v:shape style="position:absolute;left:8308;top:3102;width:10;height:20" coordorigin="8308,3102" coordsize="10,20" path="m8308,3121l8317,3121,8317,3102,8308,3102,8308,3121xe" filled="true" fillcolor="#000000" stroked="false">
                <v:path arrowok="t"/>
                <v:fill type="solid"/>
              </v:shape>
            </v:group>
            <v:group style="position:absolute;left:8308;top:3121;width:10;height:20" coordorigin="8308,3121" coordsize="10,20">
              <v:shape style="position:absolute;left:8308;top:3121;width:10;height:20" coordorigin="8308,3121" coordsize="10,20" path="m8308,3140l8317,3140,8317,3121,8308,3121,8308,3140xe" filled="true" fillcolor="#000000" stroked="false">
                <v:path arrowok="t"/>
                <v:fill type="solid"/>
              </v:shape>
            </v:group>
            <v:group style="position:absolute;left:8308;top:3140;width:10;height:20" coordorigin="8308,3140" coordsize="10,20">
              <v:shape style="position:absolute;left:8308;top:3140;width:10;height:20" coordorigin="8308,3140" coordsize="10,20" path="m8308,3159l8317,3159,8317,3140,8308,3140,8308,3159xe" filled="true" fillcolor="#000000" stroked="false">
                <v:path arrowok="t"/>
                <v:fill type="solid"/>
              </v:shape>
            </v:group>
            <v:group style="position:absolute;left:8308;top:3159;width:10;height:20" coordorigin="8308,3159" coordsize="10,20">
              <v:shape style="position:absolute;left:8308;top:3159;width:10;height:20" coordorigin="8308,3159" coordsize="10,20" path="m8308,3179l8317,3179,8317,3159,8308,3159,8308,3179xe" filled="true" fillcolor="#000000" stroked="false">
                <v:path arrowok="t"/>
                <v:fill type="solid"/>
              </v:shape>
            </v:group>
            <v:group style="position:absolute;left:8308;top:3179;width:10;height:20" coordorigin="8308,3179" coordsize="10,20">
              <v:shape style="position:absolute;left:8308;top:3179;width:10;height:20" coordorigin="8308,3179" coordsize="10,20" path="m8308,3198l8317,3198,8317,3179,8308,3179,8308,3198xe" filled="true" fillcolor="#000000" stroked="false">
                <v:path arrowok="t"/>
                <v:fill type="solid"/>
              </v:shape>
            </v:group>
            <v:group style="position:absolute;left:8308;top:3198;width:10;height:20" coordorigin="8308,3198" coordsize="10,20">
              <v:shape style="position:absolute;left:8308;top:3198;width:10;height:20" coordorigin="8308,3198" coordsize="10,20" path="m8308,3217l8317,3217,8317,3198,8308,3198,8308,3217xe" filled="true" fillcolor="#000000" stroked="false">
                <v:path arrowok="t"/>
                <v:fill type="solid"/>
              </v:shape>
            </v:group>
            <v:group style="position:absolute;left:8308;top:3217;width:10;height:20" coordorigin="8308,3217" coordsize="10,20">
              <v:shape style="position:absolute;left:8308;top:3217;width:10;height:20" coordorigin="8308,3217" coordsize="10,20" path="m8308,3236l8317,3236,8317,3217,8308,3217,8308,3236xe" filled="true" fillcolor="#000000" stroked="false">
                <v:path arrowok="t"/>
                <v:fill type="solid"/>
              </v:shape>
            </v:group>
            <v:group style="position:absolute;left:8308;top:3236;width:10;height:20" coordorigin="8308,3236" coordsize="10,20">
              <v:shape style="position:absolute;left:8308;top:3236;width:10;height:20" coordorigin="8308,3236" coordsize="10,20" path="m8308,3255l8317,3255,8317,3236,8308,3236,8308,3255xe" filled="true" fillcolor="#000000" stroked="false">
                <v:path arrowok="t"/>
                <v:fill type="solid"/>
              </v:shape>
            </v:group>
            <v:group style="position:absolute;left:8308;top:3255;width:10;height:20" coordorigin="8308,3255" coordsize="10,20">
              <v:shape style="position:absolute;left:8308;top:3255;width:10;height:20" coordorigin="8308,3255" coordsize="10,20" path="m8308,3275l8317,3275,8317,3255,8308,3255,8308,3275xe" filled="true" fillcolor="#000000" stroked="false">
                <v:path arrowok="t"/>
                <v:fill type="solid"/>
              </v:shape>
            </v:group>
            <v:group style="position:absolute;left:8308;top:3275;width:10;height:20" coordorigin="8308,3275" coordsize="10,20">
              <v:shape style="position:absolute;left:8308;top:3275;width:10;height:20" coordorigin="8308,3275" coordsize="10,20" path="m8308,3294l8317,3294,8317,3275,8308,3275,8308,3294xe" filled="true" fillcolor="#000000" stroked="false">
                <v:path arrowok="t"/>
                <v:fill type="solid"/>
              </v:shape>
            </v:group>
            <v:group style="position:absolute;left:9180;top:2967;width:10;height:20" coordorigin="9180,2967" coordsize="10,20">
              <v:shape style="position:absolute;left:9180;top:2967;width:10;height:20" coordorigin="9180,2967" coordsize="10,20" path="m9180,2987l9189,2987,9189,2967,9180,2967,9180,2987xe" filled="true" fillcolor="#000000" stroked="false">
                <v:path arrowok="t"/>
                <v:fill type="solid"/>
              </v:shape>
            </v:group>
            <v:group style="position:absolute;left:9180;top:2987;width:10;height:20" coordorigin="9180,2987" coordsize="10,20">
              <v:shape style="position:absolute;left:9180;top:2987;width:10;height:20" coordorigin="9180,2987" coordsize="10,20" path="m9180,3006l9189,3006,9189,2987,9180,2987,9180,3006xe" filled="true" fillcolor="#000000" stroked="false">
                <v:path arrowok="t"/>
                <v:fill type="solid"/>
              </v:shape>
            </v:group>
            <v:group style="position:absolute;left:9180;top:3006;width:10;height:20" coordorigin="9180,3006" coordsize="10,20">
              <v:shape style="position:absolute;left:9180;top:3006;width:10;height:20" coordorigin="9180,3006" coordsize="10,20" path="m9180,3025l9189,3025,9189,3006,9180,3006,9180,3025xe" filled="true" fillcolor="#000000" stroked="false">
                <v:path arrowok="t"/>
                <v:fill type="solid"/>
              </v:shape>
            </v:group>
            <v:group style="position:absolute;left:9180;top:3025;width:10;height:20" coordorigin="9180,3025" coordsize="10,20">
              <v:shape style="position:absolute;left:9180;top:3025;width:10;height:20" coordorigin="9180,3025" coordsize="10,20" path="m9180,3044l9189,3044,9189,3025,9180,3025,9180,3044xe" filled="true" fillcolor="#000000" stroked="false">
                <v:path arrowok="t"/>
                <v:fill type="solid"/>
              </v:shape>
            </v:group>
            <v:group style="position:absolute;left:9180;top:3044;width:10;height:20" coordorigin="9180,3044" coordsize="10,20">
              <v:shape style="position:absolute;left:9180;top:3044;width:10;height:20" coordorigin="9180,3044" coordsize="10,20" path="m9180,3063l9189,3063,9189,3044,9180,3044,9180,3063xe" filled="true" fillcolor="#000000" stroked="false">
                <v:path arrowok="t"/>
                <v:fill type="solid"/>
              </v:shape>
            </v:group>
            <v:group style="position:absolute;left:9180;top:3063;width:10;height:20" coordorigin="9180,3063" coordsize="10,20">
              <v:shape style="position:absolute;left:9180;top:3063;width:10;height:20" coordorigin="9180,3063" coordsize="10,20" path="m9180,3083l9189,3083,9189,3063,9180,3063,9180,3083xe" filled="true" fillcolor="#000000" stroked="false">
                <v:path arrowok="t"/>
                <v:fill type="solid"/>
              </v:shape>
            </v:group>
            <v:group style="position:absolute;left:9180;top:3083;width:10;height:20" coordorigin="9180,3083" coordsize="10,20">
              <v:shape style="position:absolute;left:9180;top:3083;width:10;height:20" coordorigin="9180,3083" coordsize="10,20" path="m9180,3102l9189,3102,9189,3083,9180,3083,9180,3102xe" filled="true" fillcolor="#000000" stroked="false">
                <v:path arrowok="t"/>
                <v:fill type="solid"/>
              </v:shape>
            </v:group>
            <v:group style="position:absolute;left:9180;top:3102;width:10;height:20" coordorigin="9180,3102" coordsize="10,20">
              <v:shape style="position:absolute;left:9180;top:3102;width:10;height:20" coordorigin="9180,3102" coordsize="10,20" path="m9180,3121l9189,3121,9189,3102,9180,3102,9180,3121xe" filled="true" fillcolor="#000000" stroked="false">
                <v:path arrowok="t"/>
                <v:fill type="solid"/>
              </v:shape>
            </v:group>
            <v:group style="position:absolute;left:9180;top:3121;width:10;height:20" coordorigin="9180,3121" coordsize="10,20">
              <v:shape style="position:absolute;left:9180;top:3121;width:10;height:20" coordorigin="9180,3121" coordsize="10,20" path="m9180,3140l9189,3140,9189,3121,9180,3121,9180,3140xe" filled="true" fillcolor="#000000" stroked="false">
                <v:path arrowok="t"/>
                <v:fill type="solid"/>
              </v:shape>
            </v:group>
            <v:group style="position:absolute;left:9180;top:3140;width:10;height:20" coordorigin="9180,3140" coordsize="10,20">
              <v:shape style="position:absolute;left:9180;top:3140;width:10;height:20" coordorigin="9180,3140" coordsize="10,20" path="m9180,3159l9189,3159,9189,3140,9180,3140,9180,3159xe" filled="true" fillcolor="#000000" stroked="false">
                <v:path arrowok="t"/>
                <v:fill type="solid"/>
              </v:shape>
            </v:group>
            <v:group style="position:absolute;left:9180;top:3159;width:10;height:20" coordorigin="9180,3159" coordsize="10,20">
              <v:shape style="position:absolute;left:9180;top:3159;width:10;height:20" coordorigin="9180,3159" coordsize="10,20" path="m9180,3179l9189,3179,9189,3159,9180,3159,9180,3179xe" filled="true" fillcolor="#000000" stroked="false">
                <v:path arrowok="t"/>
                <v:fill type="solid"/>
              </v:shape>
            </v:group>
            <v:group style="position:absolute;left:9180;top:3179;width:10;height:20" coordorigin="9180,3179" coordsize="10,20">
              <v:shape style="position:absolute;left:9180;top:3179;width:10;height:20" coordorigin="9180,3179" coordsize="10,20" path="m9180,3198l9189,3198,9189,3179,9180,3179,9180,3198xe" filled="true" fillcolor="#000000" stroked="false">
                <v:path arrowok="t"/>
                <v:fill type="solid"/>
              </v:shape>
            </v:group>
            <v:group style="position:absolute;left:9180;top:3198;width:10;height:20" coordorigin="9180,3198" coordsize="10,20">
              <v:shape style="position:absolute;left:9180;top:3198;width:10;height:20" coordorigin="9180,3198" coordsize="10,20" path="m9180,3217l9189,3217,9189,3198,9180,3198,9180,3217xe" filled="true" fillcolor="#000000" stroked="false">
                <v:path arrowok="t"/>
                <v:fill type="solid"/>
              </v:shape>
            </v:group>
            <v:group style="position:absolute;left:9180;top:3217;width:10;height:20" coordorigin="9180,3217" coordsize="10,20">
              <v:shape style="position:absolute;left:9180;top:3217;width:10;height:20" coordorigin="9180,3217" coordsize="10,20" path="m9180,3236l9189,3236,9189,3217,9180,3217,9180,3236xe" filled="true" fillcolor="#000000" stroked="false">
                <v:path arrowok="t"/>
                <v:fill type="solid"/>
              </v:shape>
            </v:group>
            <v:group style="position:absolute;left:9180;top:3236;width:10;height:20" coordorigin="9180,3236" coordsize="10,20">
              <v:shape style="position:absolute;left:9180;top:3236;width:10;height:20" coordorigin="9180,3236" coordsize="10,20" path="m9180,3255l9189,3255,9189,3236,9180,3236,9180,3255xe" filled="true" fillcolor="#000000" stroked="false">
                <v:path arrowok="t"/>
                <v:fill type="solid"/>
              </v:shape>
            </v:group>
            <v:group style="position:absolute;left:9180;top:3255;width:10;height:20" coordorigin="9180,3255" coordsize="10,20">
              <v:shape style="position:absolute;left:9180;top:3255;width:10;height:20" coordorigin="9180,3255" coordsize="10,20" path="m9180,3275l9189,3275,9189,3255,9180,3255,9180,3275xe" filled="true" fillcolor="#000000" stroked="false">
                <v:path arrowok="t"/>
                <v:fill type="solid"/>
              </v:shape>
            </v:group>
            <v:group style="position:absolute;left:9180;top:3275;width:10;height:20" coordorigin="9180,3275" coordsize="10,20">
              <v:shape style="position:absolute;left:9180;top:3275;width:10;height:20" coordorigin="9180,3275" coordsize="10,20" path="m9180,3294l9189,3294,9189,3275,9180,3275,9180,3294xe" filled="true" fillcolor="#000000" stroked="false">
                <v:path arrowok="t"/>
                <v:fill type="solid"/>
              </v:shape>
              <v:shape style="position:absolute;left:1594;top:3198;width:1577;height:108" type="#_x0000_t75" stroked="false">
                <v:imagedata r:id="rId418" o:title=""/>
              </v:shape>
              <v:shape style="position:absolute;left:3147;top:3294;width:1431;height:12" type="#_x0000_t75" stroked="false">
                <v:imagedata r:id="rId398" o:title=""/>
              </v:shape>
              <v:shape style="position:absolute;left:4563;top:3294;width:895;height:12" type="#_x0000_t75" stroked="false">
                <v:imagedata r:id="rId399" o:title=""/>
              </v:shape>
              <v:shape style="position:absolute;left:5444;top:3294;width:1457;height:12" type="#_x0000_t75" stroked="false">
                <v:imagedata r:id="rId400" o:title=""/>
              </v:shape>
              <v:shape style="position:absolute;left:6887;top:3294;width:1430;height:12" type="#_x0000_t75" stroked="false">
                <v:imagedata r:id="rId401" o:title=""/>
              </v:shape>
              <v:shape style="position:absolute;left:8303;top:3294;width:886;height:12" type="#_x0000_t75" stroked="false">
                <v:imagedata r:id="rId402" o:title=""/>
              </v:shape>
              <v:shape style="position:absolute;left:9175;top:3296;width:1423;height:10" type="#_x0000_t75" stroked="false">
                <v:imagedata r:id="rId396" o:title=""/>
              </v:shape>
            </v:group>
            <v:group style="position:absolute;left:4568;top:3306;width:10;height:20" coordorigin="4568,3306" coordsize="10,20">
              <v:shape style="position:absolute;left:4568;top:3306;width:10;height:20" coordorigin="4568,3306" coordsize="10,20" path="m4568,3325l4578,3325,4578,3306,4568,3306,4568,3325xe" filled="true" fillcolor="#000000" stroked="false">
                <v:path arrowok="t"/>
                <v:fill type="solid"/>
              </v:shape>
            </v:group>
            <v:group style="position:absolute;left:4568;top:3325;width:10;height:20" coordorigin="4568,3325" coordsize="10,20">
              <v:shape style="position:absolute;left:4568;top:3325;width:10;height:20" coordorigin="4568,3325" coordsize="10,20" path="m4568,3344l4578,3344,4578,3325,4568,3325,4568,3344xe" filled="true" fillcolor="#000000" stroked="false">
                <v:path arrowok="t"/>
                <v:fill type="solid"/>
              </v:shape>
            </v:group>
            <v:group style="position:absolute;left:4568;top:3344;width:10;height:20" coordorigin="4568,3344" coordsize="10,20">
              <v:shape style="position:absolute;left:4568;top:3344;width:10;height:20" coordorigin="4568,3344" coordsize="10,20" path="m4568,3363l4578,3363,4578,3344,4568,3344,4568,3363xe" filled="true" fillcolor="#000000" stroked="false">
                <v:path arrowok="t"/>
                <v:fill type="solid"/>
              </v:shape>
            </v:group>
            <v:group style="position:absolute;left:4568;top:3363;width:10;height:20" coordorigin="4568,3363" coordsize="10,20">
              <v:shape style="position:absolute;left:4568;top:3363;width:10;height:20" coordorigin="4568,3363" coordsize="10,20" path="m4568,3383l4578,3383,4578,3363,4568,3363,4568,3383xe" filled="true" fillcolor="#000000" stroked="false">
                <v:path arrowok="t"/>
                <v:fill type="solid"/>
              </v:shape>
            </v:group>
            <v:group style="position:absolute;left:4568;top:3383;width:10;height:20" coordorigin="4568,3383" coordsize="10,20">
              <v:shape style="position:absolute;left:4568;top:3383;width:10;height:20" coordorigin="4568,3383" coordsize="10,20" path="m4568,3402l4578,3402,4578,3383,4568,3383,4568,3402xe" filled="true" fillcolor="#000000" stroked="false">
                <v:path arrowok="t"/>
                <v:fill type="solid"/>
              </v:shape>
            </v:group>
            <v:group style="position:absolute;left:4568;top:3402;width:10;height:20" coordorigin="4568,3402" coordsize="10,20">
              <v:shape style="position:absolute;left:4568;top:3402;width:10;height:20" coordorigin="4568,3402" coordsize="10,20" path="m4568,3421l4578,3421,4578,3402,4568,3402,4568,3421xe" filled="true" fillcolor="#000000" stroked="false">
                <v:path arrowok="t"/>
                <v:fill type="solid"/>
              </v:shape>
            </v:group>
            <v:group style="position:absolute;left:4568;top:3421;width:10;height:20" coordorigin="4568,3421" coordsize="10,20">
              <v:shape style="position:absolute;left:4568;top:3421;width:10;height:20" coordorigin="4568,3421" coordsize="10,20" path="m4568,3440l4578,3440,4578,3421,4568,3421,4568,3440xe" filled="true" fillcolor="#000000" stroked="false">
                <v:path arrowok="t"/>
                <v:fill type="solid"/>
              </v:shape>
            </v:group>
            <v:group style="position:absolute;left:4568;top:3440;width:10;height:20" coordorigin="4568,3440" coordsize="10,20">
              <v:shape style="position:absolute;left:4568;top:3440;width:10;height:20" coordorigin="4568,3440" coordsize="10,20" path="m4568,3459l4578,3459,4578,3440,4568,3440,4568,3459xe" filled="true" fillcolor="#000000" stroked="false">
                <v:path arrowok="t"/>
                <v:fill type="solid"/>
              </v:shape>
            </v:group>
            <v:group style="position:absolute;left:4568;top:3459;width:10;height:20" coordorigin="4568,3459" coordsize="10,20">
              <v:shape style="position:absolute;left:4568;top:3459;width:10;height:20" coordorigin="4568,3459" coordsize="10,20" path="m4568,3479l4578,3479,4578,3459,4568,3459,4568,3479xe" filled="true" fillcolor="#000000" stroked="false">
                <v:path arrowok="t"/>
                <v:fill type="solid"/>
              </v:shape>
            </v:group>
            <v:group style="position:absolute;left:4568;top:3479;width:10;height:20" coordorigin="4568,3479" coordsize="10,20">
              <v:shape style="position:absolute;left:4568;top:3479;width:10;height:20" coordorigin="4568,3479" coordsize="10,20" path="m4568,3498l4578,3498,4578,3479,4568,3479,4568,3498xe" filled="true" fillcolor="#000000" stroked="false">
                <v:path arrowok="t"/>
                <v:fill type="solid"/>
              </v:shape>
            </v:group>
            <v:group style="position:absolute;left:4568;top:3498;width:10;height:20" coordorigin="4568,3498" coordsize="10,20">
              <v:shape style="position:absolute;left:4568;top:3498;width:10;height:20" coordorigin="4568,3498" coordsize="10,20" path="m4568,3517l4578,3517,4578,3498,4568,3498,4568,3517xe" filled="true" fillcolor="#000000" stroked="false">
                <v:path arrowok="t"/>
                <v:fill type="solid"/>
              </v:shape>
            </v:group>
            <v:group style="position:absolute;left:4568;top:3517;width:10;height:20" coordorigin="4568,3517" coordsize="10,20">
              <v:shape style="position:absolute;left:4568;top:3517;width:10;height:20" coordorigin="4568,3517" coordsize="10,20" path="m4568,3536l4578,3536,4578,3517,4568,3517,4568,3536xe" filled="true" fillcolor="#000000" stroked="false">
                <v:path arrowok="t"/>
                <v:fill type="solid"/>
              </v:shape>
            </v:group>
            <v:group style="position:absolute;left:4568;top:3536;width:10;height:20" coordorigin="4568,3536" coordsize="10,20">
              <v:shape style="position:absolute;left:4568;top:3536;width:10;height:20" coordorigin="4568,3536" coordsize="10,20" path="m4568,3555l4578,3555,4578,3536,4568,3536,4568,3555xe" filled="true" fillcolor="#000000" stroked="false">
                <v:path arrowok="t"/>
                <v:fill type="solid"/>
              </v:shape>
            </v:group>
            <v:group style="position:absolute;left:4568;top:3555;width:10;height:20" coordorigin="4568,3555" coordsize="10,20">
              <v:shape style="position:absolute;left:4568;top:3555;width:10;height:20" coordorigin="4568,3555" coordsize="10,20" path="m4568,3575l4578,3575,4578,3555,4568,3555,4568,3575xe" filled="true" fillcolor="#000000" stroked="false">
                <v:path arrowok="t"/>
                <v:fill type="solid"/>
              </v:shape>
            </v:group>
            <v:group style="position:absolute;left:4568;top:3575;width:10;height:20" coordorigin="4568,3575" coordsize="10,20">
              <v:shape style="position:absolute;left:4568;top:3575;width:10;height:20" coordorigin="4568,3575" coordsize="10,20" path="m4568,3594l4578,3594,4578,3575,4568,3575,4568,3594xe" filled="true" fillcolor="#000000" stroked="false">
                <v:path arrowok="t"/>
                <v:fill type="solid"/>
              </v:shape>
            </v:group>
            <v:group style="position:absolute;left:4568;top:3594;width:10;height:20" coordorigin="4568,3594" coordsize="10,20">
              <v:shape style="position:absolute;left:4568;top:3594;width:10;height:20" coordorigin="4568,3594" coordsize="10,20" path="m4568,3613l4578,3613,4578,3594,4568,3594,4568,3613xe" filled="true" fillcolor="#000000" stroked="false">
                <v:path arrowok="t"/>
                <v:fill type="solid"/>
              </v:shape>
            </v:group>
            <v:group style="position:absolute;left:4568;top:3613;width:10;height:20" coordorigin="4568,3613" coordsize="10,20">
              <v:shape style="position:absolute;left:4568;top:3613;width:10;height:20" coordorigin="4568,3613" coordsize="10,20" path="m4568,3632l4578,3632,4578,3613,4568,3613,4568,3632xe" filled="true" fillcolor="#000000" stroked="false">
                <v:path arrowok="t"/>
                <v:fill type="solid"/>
              </v:shape>
            </v:group>
            <v:group style="position:absolute;left:5449;top:3306;width:10;height:20" coordorigin="5449,3306" coordsize="10,20">
              <v:shape style="position:absolute;left:5449;top:3306;width:10;height:20" coordorigin="5449,3306" coordsize="10,20" path="m5449,3325l5459,3325,5459,3306,5449,3306,5449,3325xe" filled="true" fillcolor="#000000" stroked="false">
                <v:path arrowok="t"/>
                <v:fill type="solid"/>
              </v:shape>
            </v:group>
            <v:group style="position:absolute;left:5449;top:3325;width:10;height:20" coordorigin="5449,3325" coordsize="10,20">
              <v:shape style="position:absolute;left:5449;top:3325;width:10;height:20" coordorigin="5449,3325" coordsize="10,20" path="m5449,3344l5459,3344,5459,3325,5449,3325,5449,3344xe" filled="true" fillcolor="#000000" stroked="false">
                <v:path arrowok="t"/>
                <v:fill type="solid"/>
              </v:shape>
            </v:group>
            <v:group style="position:absolute;left:5449;top:3344;width:10;height:20" coordorigin="5449,3344" coordsize="10,20">
              <v:shape style="position:absolute;left:5449;top:3344;width:10;height:20" coordorigin="5449,3344" coordsize="10,20" path="m5449,3363l5459,3363,5459,3344,5449,3344,5449,3363xe" filled="true" fillcolor="#000000" stroked="false">
                <v:path arrowok="t"/>
                <v:fill type="solid"/>
              </v:shape>
            </v:group>
            <v:group style="position:absolute;left:5449;top:3363;width:10;height:20" coordorigin="5449,3363" coordsize="10,20">
              <v:shape style="position:absolute;left:5449;top:3363;width:10;height:20" coordorigin="5449,3363" coordsize="10,20" path="m5449,3383l5459,3383,5459,3363,5449,3363,5449,3383xe" filled="true" fillcolor="#000000" stroked="false">
                <v:path arrowok="t"/>
                <v:fill type="solid"/>
              </v:shape>
            </v:group>
            <v:group style="position:absolute;left:5449;top:3383;width:10;height:20" coordorigin="5449,3383" coordsize="10,20">
              <v:shape style="position:absolute;left:5449;top:3383;width:10;height:20" coordorigin="5449,3383" coordsize="10,20" path="m5449,3402l5459,3402,5459,3383,5449,3383,5449,3402xe" filled="true" fillcolor="#000000" stroked="false">
                <v:path arrowok="t"/>
                <v:fill type="solid"/>
              </v:shape>
            </v:group>
            <v:group style="position:absolute;left:5449;top:3402;width:10;height:20" coordorigin="5449,3402" coordsize="10,20">
              <v:shape style="position:absolute;left:5449;top:3402;width:10;height:20" coordorigin="5449,3402" coordsize="10,20" path="m5449,3421l5459,3421,5459,3402,5449,3402,5449,3421xe" filled="true" fillcolor="#000000" stroked="false">
                <v:path arrowok="t"/>
                <v:fill type="solid"/>
              </v:shape>
            </v:group>
            <v:group style="position:absolute;left:5449;top:3421;width:10;height:20" coordorigin="5449,3421" coordsize="10,20">
              <v:shape style="position:absolute;left:5449;top:3421;width:10;height:20" coordorigin="5449,3421" coordsize="10,20" path="m5449,3440l5459,3440,5459,3421,5449,3421,5449,3440xe" filled="true" fillcolor="#000000" stroked="false">
                <v:path arrowok="t"/>
                <v:fill type="solid"/>
              </v:shape>
            </v:group>
            <v:group style="position:absolute;left:5449;top:3440;width:10;height:20" coordorigin="5449,3440" coordsize="10,20">
              <v:shape style="position:absolute;left:5449;top:3440;width:10;height:20" coordorigin="5449,3440" coordsize="10,20" path="m5449,3459l5459,3459,5459,3440,5449,3440,5449,3459xe" filled="true" fillcolor="#000000" stroked="false">
                <v:path arrowok="t"/>
                <v:fill type="solid"/>
              </v:shape>
            </v:group>
            <v:group style="position:absolute;left:5449;top:3459;width:10;height:20" coordorigin="5449,3459" coordsize="10,20">
              <v:shape style="position:absolute;left:5449;top:3459;width:10;height:20" coordorigin="5449,3459" coordsize="10,20" path="m5449,3479l5459,3479,5459,3459,5449,3459,5449,3479xe" filled="true" fillcolor="#000000" stroked="false">
                <v:path arrowok="t"/>
                <v:fill type="solid"/>
              </v:shape>
            </v:group>
            <v:group style="position:absolute;left:5449;top:3479;width:10;height:20" coordorigin="5449,3479" coordsize="10,20">
              <v:shape style="position:absolute;left:5449;top:3479;width:10;height:20" coordorigin="5449,3479" coordsize="10,20" path="m5449,3498l5459,3498,5459,3479,5449,3479,5449,3498xe" filled="true" fillcolor="#000000" stroked="false">
                <v:path arrowok="t"/>
                <v:fill type="solid"/>
              </v:shape>
            </v:group>
            <v:group style="position:absolute;left:5449;top:3498;width:10;height:20" coordorigin="5449,3498" coordsize="10,20">
              <v:shape style="position:absolute;left:5449;top:3498;width:10;height:20" coordorigin="5449,3498" coordsize="10,20" path="m5449,3517l5459,3517,5459,3498,5449,3498,5449,3517xe" filled="true" fillcolor="#000000" stroked="false">
                <v:path arrowok="t"/>
                <v:fill type="solid"/>
              </v:shape>
            </v:group>
            <v:group style="position:absolute;left:5449;top:3517;width:10;height:20" coordorigin="5449,3517" coordsize="10,20">
              <v:shape style="position:absolute;left:5449;top:3517;width:10;height:20" coordorigin="5449,3517" coordsize="10,20" path="m5449,3536l5459,3536,5459,3517,5449,3517,5449,3536xe" filled="true" fillcolor="#000000" stroked="false">
                <v:path arrowok="t"/>
                <v:fill type="solid"/>
              </v:shape>
            </v:group>
            <v:group style="position:absolute;left:5449;top:3536;width:10;height:20" coordorigin="5449,3536" coordsize="10,20">
              <v:shape style="position:absolute;left:5449;top:3536;width:10;height:20" coordorigin="5449,3536" coordsize="10,20" path="m5449,3555l5459,3555,5459,3536,5449,3536,5449,3555xe" filled="true" fillcolor="#000000" stroked="false">
                <v:path arrowok="t"/>
                <v:fill type="solid"/>
              </v:shape>
            </v:group>
            <v:group style="position:absolute;left:5449;top:3555;width:10;height:20" coordorigin="5449,3555" coordsize="10,20">
              <v:shape style="position:absolute;left:5449;top:3555;width:10;height:20" coordorigin="5449,3555" coordsize="10,20" path="m5449,3575l5459,3575,5459,3555,5449,3555,5449,3575xe" filled="true" fillcolor="#000000" stroked="false">
                <v:path arrowok="t"/>
                <v:fill type="solid"/>
              </v:shape>
            </v:group>
            <v:group style="position:absolute;left:5449;top:3575;width:10;height:20" coordorigin="5449,3575" coordsize="10,20">
              <v:shape style="position:absolute;left:5449;top:3575;width:10;height:20" coordorigin="5449,3575" coordsize="10,20" path="m5449,3594l5459,3594,5459,3575,5449,3575,5449,3594xe" filled="true" fillcolor="#000000" stroked="false">
                <v:path arrowok="t"/>
                <v:fill type="solid"/>
              </v:shape>
            </v:group>
            <v:group style="position:absolute;left:5449;top:3594;width:10;height:20" coordorigin="5449,3594" coordsize="10,20">
              <v:shape style="position:absolute;left:5449;top:3594;width:10;height:20" coordorigin="5449,3594" coordsize="10,20" path="m5449,3613l5459,3613,5459,3594,5449,3594,5449,3613xe" filled="true" fillcolor="#000000" stroked="false">
                <v:path arrowok="t"/>
                <v:fill type="solid"/>
              </v:shape>
            </v:group>
            <v:group style="position:absolute;left:5449;top:3613;width:10;height:20" coordorigin="5449,3613" coordsize="10,20">
              <v:shape style="position:absolute;left:5449;top:3613;width:10;height:20" coordorigin="5449,3613" coordsize="10,20" path="m5449,3632l5459,3632,5459,3613,5449,3613,5449,3632xe" filled="true" fillcolor="#000000" stroked="false">
                <v:path arrowok="t"/>
                <v:fill type="solid"/>
              </v:shape>
            </v:group>
            <v:group style="position:absolute;left:6892;top:3306;width:10;height:20" coordorigin="6892,3306" coordsize="10,20">
              <v:shape style="position:absolute;left:6892;top:3306;width:10;height:20" coordorigin="6892,3306" coordsize="10,20" path="m6892,3325l6901,3325,6901,3306,6892,3306,6892,3325xe" filled="true" fillcolor="#000000" stroked="false">
                <v:path arrowok="t"/>
                <v:fill type="solid"/>
              </v:shape>
            </v:group>
            <v:group style="position:absolute;left:6892;top:3325;width:10;height:20" coordorigin="6892,3325" coordsize="10,20">
              <v:shape style="position:absolute;left:6892;top:3325;width:10;height:20" coordorigin="6892,3325" coordsize="10,20" path="m6892,3344l6901,3344,6901,3325,6892,3325,6892,3344xe" filled="true" fillcolor="#000000" stroked="false">
                <v:path arrowok="t"/>
                <v:fill type="solid"/>
              </v:shape>
            </v:group>
            <v:group style="position:absolute;left:6892;top:3344;width:10;height:20" coordorigin="6892,3344" coordsize="10,20">
              <v:shape style="position:absolute;left:6892;top:3344;width:10;height:20" coordorigin="6892,3344" coordsize="10,20" path="m6892,3363l6901,3363,6901,3344,6892,3344,6892,3363xe" filled="true" fillcolor="#000000" stroked="false">
                <v:path arrowok="t"/>
                <v:fill type="solid"/>
              </v:shape>
            </v:group>
            <v:group style="position:absolute;left:6892;top:3363;width:10;height:20" coordorigin="6892,3363" coordsize="10,20">
              <v:shape style="position:absolute;left:6892;top:3363;width:10;height:20" coordorigin="6892,3363" coordsize="10,20" path="m6892,3383l6901,3383,6901,3363,6892,3363,6892,3383xe" filled="true" fillcolor="#000000" stroked="false">
                <v:path arrowok="t"/>
                <v:fill type="solid"/>
              </v:shape>
            </v:group>
            <v:group style="position:absolute;left:6892;top:3383;width:10;height:20" coordorigin="6892,3383" coordsize="10,20">
              <v:shape style="position:absolute;left:6892;top:3383;width:10;height:20" coordorigin="6892,3383" coordsize="10,20" path="m6892,3402l6901,3402,6901,3383,6892,3383,6892,3402xe" filled="true" fillcolor="#000000" stroked="false">
                <v:path arrowok="t"/>
                <v:fill type="solid"/>
              </v:shape>
            </v:group>
            <v:group style="position:absolute;left:6892;top:3402;width:10;height:20" coordorigin="6892,3402" coordsize="10,20">
              <v:shape style="position:absolute;left:6892;top:3402;width:10;height:20" coordorigin="6892,3402" coordsize="10,20" path="m6892,3421l6901,3421,6901,3402,6892,3402,6892,3421xe" filled="true" fillcolor="#000000" stroked="false">
                <v:path arrowok="t"/>
                <v:fill type="solid"/>
              </v:shape>
            </v:group>
            <v:group style="position:absolute;left:6892;top:3421;width:10;height:20" coordorigin="6892,3421" coordsize="10,20">
              <v:shape style="position:absolute;left:6892;top:3421;width:10;height:20" coordorigin="6892,3421" coordsize="10,20" path="m6892,3440l6901,3440,6901,3421,6892,3421,6892,3440xe" filled="true" fillcolor="#000000" stroked="false">
                <v:path arrowok="t"/>
                <v:fill type="solid"/>
              </v:shape>
            </v:group>
            <v:group style="position:absolute;left:6892;top:3440;width:10;height:20" coordorigin="6892,3440" coordsize="10,20">
              <v:shape style="position:absolute;left:6892;top:3440;width:10;height:20" coordorigin="6892,3440" coordsize="10,20" path="m6892,3459l6901,3459,6901,3440,6892,3440,6892,3459xe" filled="true" fillcolor="#000000" stroked="false">
                <v:path arrowok="t"/>
                <v:fill type="solid"/>
              </v:shape>
            </v:group>
            <v:group style="position:absolute;left:6892;top:3459;width:10;height:20" coordorigin="6892,3459" coordsize="10,20">
              <v:shape style="position:absolute;left:6892;top:3459;width:10;height:20" coordorigin="6892,3459" coordsize="10,20" path="m6892,3479l6901,3479,6901,3459,6892,3459,6892,3479xe" filled="true" fillcolor="#000000" stroked="false">
                <v:path arrowok="t"/>
                <v:fill type="solid"/>
              </v:shape>
            </v:group>
            <v:group style="position:absolute;left:6892;top:3479;width:10;height:20" coordorigin="6892,3479" coordsize="10,20">
              <v:shape style="position:absolute;left:6892;top:3479;width:10;height:20" coordorigin="6892,3479" coordsize="10,20" path="m6892,3498l6901,3498,6901,3479,6892,3479,6892,3498xe" filled="true" fillcolor="#000000" stroked="false">
                <v:path arrowok="t"/>
                <v:fill type="solid"/>
              </v:shape>
            </v:group>
            <v:group style="position:absolute;left:6892;top:3498;width:10;height:20" coordorigin="6892,3498" coordsize="10,20">
              <v:shape style="position:absolute;left:6892;top:3498;width:10;height:20" coordorigin="6892,3498" coordsize="10,20" path="m6892,3517l6901,3517,6901,3498,6892,3498,6892,3517xe" filled="true" fillcolor="#000000" stroked="false">
                <v:path arrowok="t"/>
                <v:fill type="solid"/>
              </v:shape>
            </v:group>
            <v:group style="position:absolute;left:6892;top:3517;width:10;height:20" coordorigin="6892,3517" coordsize="10,20">
              <v:shape style="position:absolute;left:6892;top:3517;width:10;height:20" coordorigin="6892,3517" coordsize="10,20" path="m6892,3536l6901,3536,6901,3517,6892,3517,6892,3536xe" filled="true" fillcolor="#000000" stroked="false">
                <v:path arrowok="t"/>
                <v:fill type="solid"/>
              </v:shape>
            </v:group>
            <v:group style="position:absolute;left:6892;top:3536;width:10;height:20" coordorigin="6892,3536" coordsize="10,20">
              <v:shape style="position:absolute;left:6892;top:3536;width:10;height:20" coordorigin="6892,3536" coordsize="10,20" path="m6892,3555l6901,3555,6901,3536,6892,3536,6892,3555xe" filled="true" fillcolor="#000000" stroked="false">
                <v:path arrowok="t"/>
                <v:fill type="solid"/>
              </v:shape>
            </v:group>
            <v:group style="position:absolute;left:6892;top:3555;width:10;height:20" coordorigin="6892,3555" coordsize="10,20">
              <v:shape style="position:absolute;left:6892;top:3555;width:10;height:20" coordorigin="6892,3555" coordsize="10,20" path="m6892,3575l6901,3575,6901,3555,6892,3555,6892,3575xe" filled="true" fillcolor="#000000" stroked="false">
                <v:path arrowok="t"/>
                <v:fill type="solid"/>
              </v:shape>
            </v:group>
            <v:group style="position:absolute;left:6892;top:3575;width:10;height:20" coordorigin="6892,3575" coordsize="10,20">
              <v:shape style="position:absolute;left:6892;top:3575;width:10;height:20" coordorigin="6892,3575" coordsize="10,20" path="m6892,3594l6901,3594,6901,3575,6892,3575,6892,3594xe" filled="true" fillcolor="#000000" stroked="false">
                <v:path arrowok="t"/>
                <v:fill type="solid"/>
              </v:shape>
            </v:group>
            <v:group style="position:absolute;left:6892;top:3594;width:10;height:20" coordorigin="6892,3594" coordsize="10,20">
              <v:shape style="position:absolute;left:6892;top:3594;width:10;height:20" coordorigin="6892,3594" coordsize="10,20" path="m6892,3613l6901,3613,6901,3594,6892,3594,6892,3613xe" filled="true" fillcolor="#000000" stroked="false">
                <v:path arrowok="t"/>
                <v:fill type="solid"/>
              </v:shape>
            </v:group>
            <v:group style="position:absolute;left:6892;top:3613;width:10;height:20" coordorigin="6892,3613" coordsize="10,20">
              <v:shape style="position:absolute;left:6892;top:3613;width:10;height:20" coordorigin="6892,3613" coordsize="10,20" path="m6892,3632l6901,3632,6901,3613,6892,3613,6892,3632xe" filled="true" fillcolor="#000000" stroked="false">
                <v:path arrowok="t"/>
                <v:fill type="solid"/>
              </v:shape>
            </v:group>
            <v:group style="position:absolute;left:8308;top:3306;width:10;height:20" coordorigin="8308,3306" coordsize="10,20">
              <v:shape style="position:absolute;left:8308;top:3306;width:10;height:20" coordorigin="8308,3306" coordsize="10,20" path="m8308,3325l8317,3325,8317,3306,8308,3306,8308,3325xe" filled="true" fillcolor="#000000" stroked="false">
                <v:path arrowok="t"/>
                <v:fill type="solid"/>
              </v:shape>
            </v:group>
            <v:group style="position:absolute;left:8308;top:3325;width:10;height:20" coordorigin="8308,3325" coordsize="10,20">
              <v:shape style="position:absolute;left:8308;top:3325;width:10;height:20" coordorigin="8308,3325" coordsize="10,20" path="m8308,3344l8317,3344,8317,3325,8308,3325,8308,3344xe" filled="true" fillcolor="#000000" stroked="false">
                <v:path arrowok="t"/>
                <v:fill type="solid"/>
              </v:shape>
            </v:group>
            <v:group style="position:absolute;left:8308;top:3344;width:10;height:20" coordorigin="8308,3344" coordsize="10,20">
              <v:shape style="position:absolute;left:8308;top:3344;width:10;height:20" coordorigin="8308,3344" coordsize="10,20" path="m8308,3363l8317,3363,8317,3344,8308,3344,8308,3363xe" filled="true" fillcolor="#000000" stroked="false">
                <v:path arrowok="t"/>
                <v:fill type="solid"/>
              </v:shape>
            </v:group>
            <v:group style="position:absolute;left:8308;top:3363;width:10;height:20" coordorigin="8308,3363" coordsize="10,20">
              <v:shape style="position:absolute;left:8308;top:3363;width:10;height:20" coordorigin="8308,3363" coordsize="10,20" path="m8308,3383l8317,3383,8317,3363,8308,3363,8308,3383xe" filled="true" fillcolor="#000000" stroked="false">
                <v:path arrowok="t"/>
                <v:fill type="solid"/>
              </v:shape>
            </v:group>
            <v:group style="position:absolute;left:8308;top:3383;width:10;height:20" coordorigin="8308,3383" coordsize="10,20">
              <v:shape style="position:absolute;left:8308;top:3383;width:10;height:20" coordorigin="8308,3383" coordsize="10,20" path="m8308,3402l8317,3402,8317,3383,8308,3383,8308,3402xe" filled="true" fillcolor="#000000" stroked="false">
                <v:path arrowok="t"/>
                <v:fill type="solid"/>
              </v:shape>
            </v:group>
            <v:group style="position:absolute;left:8308;top:3402;width:10;height:20" coordorigin="8308,3402" coordsize="10,20">
              <v:shape style="position:absolute;left:8308;top:3402;width:10;height:20" coordorigin="8308,3402" coordsize="10,20" path="m8308,3421l8317,3421,8317,3402,8308,3402,8308,3421xe" filled="true" fillcolor="#000000" stroked="false">
                <v:path arrowok="t"/>
                <v:fill type="solid"/>
              </v:shape>
            </v:group>
            <v:group style="position:absolute;left:8308;top:3421;width:10;height:20" coordorigin="8308,3421" coordsize="10,20">
              <v:shape style="position:absolute;left:8308;top:3421;width:10;height:20" coordorigin="8308,3421" coordsize="10,20" path="m8308,3440l8317,3440,8317,3421,8308,3421,8308,3440xe" filled="true" fillcolor="#000000" stroked="false">
                <v:path arrowok="t"/>
                <v:fill type="solid"/>
              </v:shape>
            </v:group>
            <v:group style="position:absolute;left:8308;top:3440;width:10;height:20" coordorigin="8308,3440" coordsize="10,20">
              <v:shape style="position:absolute;left:8308;top:3440;width:10;height:20" coordorigin="8308,3440" coordsize="10,20" path="m8308,3459l8317,3459,8317,3440,8308,3440,8308,3459xe" filled="true" fillcolor="#000000" stroked="false">
                <v:path arrowok="t"/>
                <v:fill type="solid"/>
              </v:shape>
            </v:group>
            <v:group style="position:absolute;left:8308;top:3459;width:10;height:20" coordorigin="8308,3459" coordsize="10,20">
              <v:shape style="position:absolute;left:8308;top:3459;width:10;height:20" coordorigin="8308,3459" coordsize="10,20" path="m8308,3479l8317,3479,8317,3459,8308,3459,8308,3479xe" filled="true" fillcolor="#000000" stroked="false">
                <v:path arrowok="t"/>
                <v:fill type="solid"/>
              </v:shape>
            </v:group>
            <v:group style="position:absolute;left:8308;top:3479;width:10;height:20" coordorigin="8308,3479" coordsize="10,20">
              <v:shape style="position:absolute;left:8308;top:3479;width:10;height:20" coordorigin="8308,3479" coordsize="10,20" path="m8308,3498l8317,3498,8317,3479,8308,3479,8308,3498xe" filled="true" fillcolor="#000000" stroked="false">
                <v:path arrowok="t"/>
                <v:fill type="solid"/>
              </v:shape>
            </v:group>
            <v:group style="position:absolute;left:8308;top:3498;width:10;height:20" coordorigin="8308,3498" coordsize="10,20">
              <v:shape style="position:absolute;left:8308;top:3498;width:10;height:20" coordorigin="8308,3498" coordsize="10,20" path="m8308,3517l8317,3517,8317,3498,8308,3498,8308,3517xe" filled="true" fillcolor="#000000" stroked="false">
                <v:path arrowok="t"/>
                <v:fill type="solid"/>
              </v:shape>
            </v:group>
            <v:group style="position:absolute;left:8308;top:3517;width:10;height:20" coordorigin="8308,3517" coordsize="10,20">
              <v:shape style="position:absolute;left:8308;top:3517;width:10;height:20" coordorigin="8308,3517" coordsize="10,20" path="m8308,3536l8317,3536,8317,3517,8308,3517,8308,3536xe" filled="true" fillcolor="#000000" stroked="false">
                <v:path arrowok="t"/>
                <v:fill type="solid"/>
              </v:shape>
            </v:group>
            <v:group style="position:absolute;left:8308;top:3536;width:10;height:20" coordorigin="8308,3536" coordsize="10,20">
              <v:shape style="position:absolute;left:8308;top:3536;width:10;height:20" coordorigin="8308,3536" coordsize="10,20" path="m8308,3555l8317,3555,8317,3536,8308,3536,8308,3555xe" filled="true" fillcolor="#000000" stroked="false">
                <v:path arrowok="t"/>
                <v:fill type="solid"/>
              </v:shape>
            </v:group>
            <v:group style="position:absolute;left:8308;top:3555;width:10;height:20" coordorigin="8308,3555" coordsize="10,20">
              <v:shape style="position:absolute;left:8308;top:3555;width:10;height:20" coordorigin="8308,3555" coordsize="10,20" path="m8308,3575l8317,3575,8317,3555,8308,3555,8308,3575xe" filled="true" fillcolor="#000000" stroked="false">
                <v:path arrowok="t"/>
                <v:fill type="solid"/>
              </v:shape>
            </v:group>
            <v:group style="position:absolute;left:8308;top:3575;width:10;height:20" coordorigin="8308,3575" coordsize="10,20">
              <v:shape style="position:absolute;left:8308;top:3575;width:10;height:20" coordorigin="8308,3575" coordsize="10,20" path="m8308,3594l8317,3594,8317,3575,8308,3575,8308,3594xe" filled="true" fillcolor="#000000" stroked="false">
                <v:path arrowok="t"/>
                <v:fill type="solid"/>
              </v:shape>
            </v:group>
            <v:group style="position:absolute;left:8308;top:3594;width:10;height:20" coordorigin="8308,3594" coordsize="10,20">
              <v:shape style="position:absolute;left:8308;top:3594;width:10;height:20" coordorigin="8308,3594" coordsize="10,20" path="m8308,3613l8317,3613,8317,3594,8308,3594,8308,3613xe" filled="true" fillcolor="#000000" stroked="false">
                <v:path arrowok="t"/>
                <v:fill type="solid"/>
              </v:shape>
            </v:group>
            <v:group style="position:absolute;left:8308;top:3613;width:10;height:20" coordorigin="8308,3613" coordsize="10,20">
              <v:shape style="position:absolute;left:8308;top:3613;width:10;height:20" coordorigin="8308,3613" coordsize="10,20" path="m8308,3632l8317,3632,8317,3613,8308,3613,8308,3632xe" filled="true" fillcolor="#000000" stroked="false">
                <v:path arrowok="t"/>
                <v:fill type="solid"/>
              </v:shape>
            </v:group>
            <v:group style="position:absolute;left:9180;top:3306;width:10;height:20" coordorigin="9180,3306" coordsize="10,20">
              <v:shape style="position:absolute;left:9180;top:3306;width:10;height:20" coordorigin="9180,3306" coordsize="10,20" path="m9180,3325l9189,3325,9189,3306,9180,3306,9180,3325xe" filled="true" fillcolor="#000000" stroked="false">
                <v:path arrowok="t"/>
                <v:fill type="solid"/>
              </v:shape>
            </v:group>
            <v:group style="position:absolute;left:9180;top:3325;width:10;height:20" coordorigin="9180,3325" coordsize="10,20">
              <v:shape style="position:absolute;left:9180;top:3325;width:10;height:20" coordorigin="9180,3325" coordsize="10,20" path="m9180,3344l9189,3344,9189,3325,9180,3325,9180,3344xe" filled="true" fillcolor="#000000" stroked="false">
                <v:path arrowok="t"/>
                <v:fill type="solid"/>
              </v:shape>
            </v:group>
            <v:group style="position:absolute;left:9180;top:3344;width:10;height:20" coordorigin="9180,3344" coordsize="10,20">
              <v:shape style="position:absolute;left:9180;top:3344;width:10;height:20" coordorigin="9180,3344" coordsize="10,20" path="m9180,3363l9189,3363,9189,3344,9180,3344,9180,3363xe" filled="true" fillcolor="#000000" stroked="false">
                <v:path arrowok="t"/>
                <v:fill type="solid"/>
              </v:shape>
            </v:group>
            <v:group style="position:absolute;left:9180;top:3363;width:10;height:20" coordorigin="9180,3363" coordsize="10,20">
              <v:shape style="position:absolute;left:9180;top:3363;width:10;height:20" coordorigin="9180,3363" coordsize="10,20" path="m9180,3383l9189,3383,9189,3363,9180,3363,9180,3383xe" filled="true" fillcolor="#000000" stroked="false">
                <v:path arrowok="t"/>
                <v:fill type="solid"/>
              </v:shape>
            </v:group>
            <v:group style="position:absolute;left:9180;top:3383;width:10;height:20" coordorigin="9180,3383" coordsize="10,20">
              <v:shape style="position:absolute;left:9180;top:3383;width:10;height:20" coordorigin="9180,3383" coordsize="10,20" path="m9180,3402l9189,3402,9189,3383,9180,3383,9180,3402xe" filled="true" fillcolor="#000000" stroked="false">
                <v:path arrowok="t"/>
                <v:fill type="solid"/>
              </v:shape>
            </v:group>
            <v:group style="position:absolute;left:9180;top:3402;width:10;height:20" coordorigin="9180,3402" coordsize="10,20">
              <v:shape style="position:absolute;left:9180;top:3402;width:10;height:20" coordorigin="9180,3402" coordsize="10,20" path="m9180,3421l9189,3421,9189,3402,9180,3402,9180,3421xe" filled="true" fillcolor="#000000" stroked="false">
                <v:path arrowok="t"/>
                <v:fill type="solid"/>
              </v:shape>
            </v:group>
            <v:group style="position:absolute;left:9180;top:3421;width:10;height:20" coordorigin="9180,3421" coordsize="10,20">
              <v:shape style="position:absolute;left:9180;top:3421;width:10;height:20" coordorigin="9180,3421" coordsize="10,20" path="m9180,3440l9189,3440,9189,3421,9180,3421,9180,3440xe" filled="true" fillcolor="#000000" stroked="false">
                <v:path arrowok="t"/>
                <v:fill type="solid"/>
              </v:shape>
            </v:group>
            <v:group style="position:absolute;left:9180;top:3440;width:10;height:20" coordorigin="9180,3440" coordsize="10,20">
              <v:shape style="position:absolute;left:9180;top:3440;width:10;height:20" coordorigin="9180,3440" coordsize="10,20" path="m9180,3459l9189,3459,9189,3440,9180,3440,9180,3459xe" filled="true" fillcolor="#000000" stroked="false">
                <v:path arrowok="t"/>
                <v:fill type="solid"/>
              </v:shape>
            </v:group>
            <v:group style="position:absolute;left:9180;top:3459;width:10;height:20" coordorigin="9180,3459" coordsize="10,20">
              <v:shape style="position:absolute;left:9180;top:3459;width:10;height:20" coordorigin="9180,3459" coordsize="10,20" path="m9180,3479l9189,3479,9189,3459,9180,3459,9180,3479xe" filled="true" fillcolor="#000000" stroked="false">
                <v:path arrowok="t"/>
                <v:fill type="solid"/>
              </v:shape>
            </v:group>
            <v:group style="position:absolute;left:9180;top:3479;width:10;height:20" coordorigin="9180,3479" coordsize="10,20">
              <v:shape style="position:absolute;left:9180;top:3479;width:10;height:20" coordorigin="9180,3479" coordsize="10,20" path="m9180,3498l9189,3498,9189,3479,9180,3479,9180,3498xe" filled="true" fillcolor="#000000" stroked="false">
                <v:path arrowok="t"/>
                <v:fill type="solid"/>
              </v:shape>
            </v:group>
            <v:group style="position:absolute;left:9180;top:3498;width:10;height:20" coordorigin="9180,3498" coordsize="10,20">
              <v:shape style="position:absolute;left:9180;top:3498;width:10;height:20" coordorigin="9180,3498" coordsize="10,20" path="m9180,3517l9189,3517,9189,3498,9180,3498,9180,3517xe" filled="true" fillcolor="#000000" stroked="false">
                <v:path arrowok="t"/>
                <v:fill type="solid"/>
              </v:shape>
            </v:group>
            <v:group style="position:absolute;left:9180;top:3517;width:10;height:20" coordorigin="9180,3517" coordsize="10,20">
              <v:shape style="position:absolute;left:9180;top:3517;width:10;height:20" coordorigin="9180,3517" coordsize="10,20" path="m9180,3536l9189,3536,9189,3517,9180,3517,9180,3536xe" filled="true" fillcolor="#000000" stroked="false">
                <v:path arrowok="t"/>
                <v:fill type="solid"/>
              </v:shape>
            </v:group>
            <v:group style="position:absolute;left:9180;top:3536;width:10;height:20" coordorigin="9180,3536" coordsize="10,20">
              <v:shape style="position:absolute;left:9180;top:3536;width:10;height:20" coordorigin="9180,3536" coordsize="10,20" path="m9180,3555l9189,3555,9189,3536,9180,3536,9180,3555xe" filled="true" fillcolor="#000000" stroked="false">
                <v:path arrowok="t"/>
                <v:fill type="solid"/>
              </v:shape>
            </v:group>
            <v:group style="position:absolute;left:9180;top:3555;width:10;height:20" coordorigin="9180,3555" coordsize="10,20">
              <v:shape style="position:absolute;left:9180;top:3555;width:10;height:20" coordorigin="9180,3555" coordsize="10,20" path="m9180,3575l9189,3575,9189,3555,9180,3555,9180,3575xe" filled="true" fillcolor="#000000" stroked="false">
                <v:path arrowok="t"/>
                <v:fill type="solid"/>
              </v:shape>
            </v:group>
            <v:group style="position:absolute;left:9180;top:3575;width:10;height:20" coordorigin="9180,3575" coordsize="10,20">
              <v:shape style="position:absolute;left:9180;top:3575;width:10;height:20" coordorigin="9180,3575" coordsize="10,20" path="m9180,3594l9189,3594,9189,3575,9180,3575,9180,3594xe" filled="true" fillcolor="#000000" stroked="false">
                <v:path arrowok="t"/>
                <v:fill type="solid"/>
              </v:shape>
            </v:group>
            <v:group style="position:absolute;left:9180;top:3594;width:10;height:20" coordorigin="9180,3594" coordsize="10,20">
              <v:shape style="position:absolute;left:9180;top:3594;width:10;height:20" coordorigin="9180,3594" coordsize="10,20" path="m9180,3613l9189,3613,9189,3594,9180,3594,9180,3613xe" filled="true" fillcolor="#000000" stroked="false">
                <v:path arrowok="t"/>
                <v:fill type="solid"/>
              </v:shape>
            </v:group>
            <v:group style="position:absolute;left:9180;top:3613;width:10;height:20" coordorigin="9180,3613" coordsize="10,20">
              <v:shape style="position:absolute;left:9180;top:3613;width:10;height:20" coordorigin="9180,3613" coordsize="10,20" path="m9180,3632l9189,3632,9189,3613,9180,3613,9180,3632xe" filled="true" fillcolor="#000000" stroked="false">
                <v:path arrowok="t"/>
                <v:fill type="solid"/>
              </v:shape>
              <v:shape style="position:absolute;left:1594;top:3536;width:1577;height:110" type="#_x0000_t75" stroked="false">
                <v:imagedata r:id="rId403" o:title=""/>
              </v:shape>
              <v:shape style="position:absolute;left:3147;top:3632;width:1431;height:14" type="#_x0000_t75" stroked="false">
                <v:imagedata r:id="rId404" o:title=""/>
              </v:shape>
              <v:shape style="position:absolute;left:4563;top:3632;width:895;height:14" type="#_x0000_t75" stroked="false">
                <v:imagedata r:id="rId405" o:title=""/>
              </v:shape>
              <v:shape style="position:absolute;left:5444;top:3632;width:1457;height:14" type="#_x0000_t75" stroked="false">
                <v:imagedata r:id="rId415" o:title=""/>
              </v:shape>
              <v:shape style="position:absolute;left:6887;top:3632;width:1430;height:14" type="#_x0000_t75" stroked="false">
                <v:imagedata r:id="rId416" o:title=""/>
              </v:shape>
              <v:shape style="position:absolute;left:8303;top:3632;width:886;height:14" type="#_x0000_t75" stroked="false">
                <v:imagedata r:id="rId419" o:title=""/>
              </v:shape>
              <v:shape style="position:absolute;left:9175;top:3637;width:1423;height:10" type="#_x0000_t75" stroked="false">
                <v:imagedata r:id="rId396" o:title=""/>
              </v:shape>
            </v:group>
            <v:group style="position:absolute;left:4568;top:3647;width:10;height:20" coordorigin="4568,3647" coordsize="10,20">
              <v:shape style="position:absolute;left:4568;top:3647;width:10;height:20" coordorigin="4568,3647" coordsize="10,20" path="m4568,3666l4578,3666,4578,3647,4568,3647,4568,3666xe" filled="true" fillcolor="#000000" stroked="false">
                <v:path arrowok="t"/>
                <v:fill type="solid"/>
              </v:shape>
            </v:group>
            <v:group style="position:absolute;left:4568;top:3666;width:10;height:20" coordorigin="4568,3666" coordsize="10,20">
              <v:shape style="position:absolute;left:4568;top:3666;width:10;height:20" coordorigin="4568,3666" coordsize="10,20" path="m4568,3685l4578,3685,4578,3666,4568,3666,4568,3685xe" filled="true" fillcolor="#000000" stroked="false">
                <v:path arrowok="t"/>
                <v:fill type="solid"/>
              </v:shape>
            </v:group>
            <v:group style="position:absolute;left:4568;top:3685;width:10;height:20" coordorigin="4568,3685" coordsize="10,20">
              <v:shape style="position:absolute;left:4568;top:3685;width:10;height:20" coordorigin="4568,3685" coordsize="10,20" path="m4568,3704l4578,3704,4578,3685,4568,3685,4568,3704xe" filled="true" fillcolor="#000000" stroked="false">
                <v:path arrowok="t"/>
                <v:fill type="solid"/>
              </v:shape>
            </v:group>
            <v:group style="position:absolute;left:4568;top:3704;width:10;height:20" coordorigin="4568,3704" coordsize="10,20">
              <v:shape style="position:absolute;left:4568;top:3704;width:10;height:20" coordorigin="4568,3704" coordsize="10,20" path="m4568,3723l4578,3723,4578,3704,4568,3704,4568,3723xe" filled="true" fillcolor="#000000" stroked="false">
                <v:path arrowok="t"/>
                <v:fill type="solid"/>
              </v:shape>
            </v:group>
            <v:group style="position:absolute;left:4568;top:3723;width:10;height:20" coordorigin="4568,3723" coordsize="10,20">
              <v:shape style="position:absolute;left:4568;top:3723;width:10;height:20" coordorigin="4568,3723" coordsize="10,20" path="m4568,3743l4578,3743,4578,3723,4568,3723,4568,3743xe" filled="true" fillcolor="#000000" stroked="false">
                <v:path arrowok="t"/>
                <v:fill type="solid"/>
              </v:shape>
            </v:group>
            <v:group style="position:absolute;left:4568;top:3743;width:10;height:20" coordorigin="4568,3743" coordsize="10,20">
              <v:shape style="position:absolute;left:4568;top:3743;width:10;height:20" coordorigin="4568,3743" coordsize="10,20" path="m4568,3762l4578,3762,4578,3743,4568,3743,4568,3762xe" filled="true" fillcolor="#000000" stroked="false">
                <v:path arrowok="t"/>
                <v:fill type="solid"/>
              </v:shape>
            </v:group>
            <v:group style="position:absolute;left:4568;top:3762;width:10;height:20" coordorigin="4568,3762" coordsize="10,20">
              <v:shape style="position:absolute;left:4568;top:3762;width:10;height:20" coordorigin="4568,3762" coordsize="10,20" path="m4568,3781l4578,3781,4578,3762,4568,3762,4568,3781xe" filled="true" fillcolor="#000000" stroked="false">
                <v:path arrowok="t"/>
                <v:fill type="solid"/>
              </v:shape>
            </v:group>
            <v:group style="position:absolute;left:4568;top:3781;width:10;height:20" coordorigin="4568,3781" coordsize="10,20">
              <v:shape style="position:absolute;left:4568;top:3781;width:10;height:20" coordorigin="4568,3781" coordsize="10,20" path="m4568,3800l4578,3800,4578,3781,4568,3781,4568,3800xe" filled="true" fillcolor="#000000" stroked="false">
                <v:path arrowok="t"/>
                <v:fill type="solid"/>
              </v:shape>
            </v:group>
            <v:group style="position:absolute;left:4568;top:3800;width:10;height:20" coordorigin="4568,3800" coordsize="10,20">
              <v:shape style="position:absolute;left:4568;top:3800;width:10;height:20" coordorigin="4568,3800" coordsize="10,20" path="m4568,3819l4578,3819,4578,3800,4568,3800,4568,3819xe" filled="true" fillcolor="#000000" stroked="false">
                <v:path arrowok="t"/>
                <v:fill type="solid"/>
              </v:shape>
            </v:group>
            <v:group style="position:absolute;left:4568;top:3819;width:10;height:20" coordorigin="4568,3819" coordsize="10,20">
              <v:shape style="position:absolute;left:4568;top:3819;width:10;height:20" coordorigin="4568,3819" coordsize="10,20" path="m4568,3839l4578,3839,4578,3819,4568,3819,4568,3839xe" filled="true" fillcolor="#000000" stroked="false">
                <v:path arrowok="t"/>
                <v:fill type="solid"/>
              </v:shape>
            </v:group>
            <v:group style="position:absolute;left:4568;top:3839;width:10;height:20" coordorigin="4568,3839" coordsize="10,20">
              <v:shape style="position:absolute;left:4568;top:3839;width:10;height:20" coordorigin="4568,3839" coordsize="10,20" path="m4568,3858l4578,3858,4578,3839,4568,3839,4568,3858xe" filled="true" fillcolor="#000000" stroked="false">
                <v:path arrowok="t"/>
                <v:fill type="solid"/>
              </v:shape>
            </v:group>
            <v:group style="position:absolute;left:4568;top:3858;width:10;height:20" coordorigin="4568,3858" coordsize="10,20">
              <v:shape style="position:absolute;left:4568;top:3858;width:10;height:20" coordorigin="4568,3858" coordsize="10,20" path="m4568,3877l4578,3877,4578,3858,4568,3858,4568,3877xe" filled="true" fillcolor="#000000" stroked="false">
                <v:path arrowok="t"/>
                <v:fill type="solid"/>
              </v:shape>
            </v:group>
            <v:group style="position:absolute;left:4568;top:3877;width:10;height:20" coordorigin="4568,3877" coordsize="10,20">
              <v:shape style="position:absolute;left:4568;top:3877;width:10;height:20" coordorigin="4568,3877" coordsize="10,20" path="m4568,3896l4578,3896,4578,3877,4568,3877,4568,3896xe" filled="true" fillcolor="#000000" stroked="false">
                <v:path arrowok="t"/>
                <v:fill type="solid"/>
              </v:shape>
            </v:group>
            <v:group style="position:absolute;left:4568;top:3896;width:10;height:20" coordorigin="4568,3896" coordsize="10,20">
              <v:shape style="position:absolute;left:4568;top:3896;width:10;height:20" coordorigin="4568,3896" coordsize="10,20" path="m4568,3915l4578,3915,4578,3896,4568,3896,4568,3915xe" filled="true" fillcolor="#000000" stroked="false">
                <v:path arrowok="t"/>
                <v:fill type="solid"/>
              </v:shape>
            </v:group>
            <v:group style="position:absolute;left:4568;top:3915;width:10;height:20" coordorigin="4568,3915" coordsize="10,20">
              <v:shape style="position:absolute;left:4568;top:3915;width:10;height:20" coordorigin="4568,3915" coordsize="10,20" path="m4568,3935l4578,3935,4578,3915,4568,3915,4568,3935xe" filled="true" fillcolor="#000000" stroked="false">
                <v:path arrowok="t"/>
                <v:fill type="solid"/>
              </v:shape>
            </v:group>
            <v:group style="position:absolute;left:4568;top:3935;width:10;height:20" coordorigin="4568,3935" coordsize="10,20">
              <v:shape style="position:absolute;left:4568;top:3935;width:10;height:20" coordorigin="4568,3935" coordsize="10,20" path="m4568,3954l4578,3954,4578,3935,4568,3935,4568,3954xe" filled="true" fillcolor="#000000" stroked="false">
                <v:path arrowok="t"/>
                <v:fill type="solid"/>
              </v:shape>
            </v:group>
            <v:group style="position:absolute;left:4568;top:3954;width:10;height:20" coordorigin="4568,3954" coordsize="10,20">
              <v:shape style="position:absolute;left:4568;top:3954;width:10;height:20" coordorigin="4568,3954" coordsize="10,20" path="m4568,3973l4578,3973,4578,3954,4568,3954,4568,3973xe" filled="true" fillcolor="#000000" stroked="false">
                <v:path arrowok="t"/>
                <v:fill type="solid"/>
              </v:shape>
            </v:group>
            <v:group style="position:absolute;left:5449;top:3647;width:10;height:20" coordorigin="5449,3647" coordsize="10,20">
              <v:shape style="position:absolute;left:5449;top:3647;width:10;height:20" coordorigin="5449,3647" coordsize="10,20" path="m5449,3666l5459,3666,5459,3647,5449,3647,5449,3666xe" filled="true" fillcolor="#000000" stroked="false">
                <v:path arrowok="t"/>
                <v:fill type="solid"/>
              </v:shape>
            </v:group>
            <v:group style="position:absolute;left:5449;top:3666;width:10;height:20" coordorigin="5449,3666" coordsize="10,20">
              <v:shape style="position:absolute;left:5449;top:3666;width:10;height:20" coordorigin="5449,3666" coordsize="10,20" path="m5449,3685l5459,3685,5459,3666,5449,3666,5449,3685xe" filled="true" fillcolor="#000000" stroked="false">
                <v:path arrowok="t"/>
                <v:fill type="solid"/>
              </v:shape>
            </v:group>
            <v:group style="position:absolute;left:5449;top:3685;width:10;height:20" coordorigin="5449,3685" coordsize="10,20">
              <v:shape style="position:absolute;left:5449;top:3685;width:10;height:20" coordorigin="5449,3685" coordsize="10,20" path="m5449,3704l5459,3704,5459,3685,5449,3685,5449,3704xe" filled="true" fillcolor="#000000" stroked="false">
                <v:path arrowok="t"/>
                <v:fill type="solid"/>
              </v:shape>
            </v:group>
            <v:group style="position:absolute;left:5449;top:3704;width:10;height:20" coordorigin="5449,3704" coordsize="10,20">
              <v:shape style="position:absolute;left:5449;top:3704;width:10;height:20" coordorigin="5449,3704" coordsize="10,20" path="m5449,3723l5459,3723,5459,3704,5449,3704,5449,3723xe" filled="true" fillcolor="#000000" stroked="false">
                <v:path arrowok="t"/>
                <v:fill type="solid"/>
              </v:shape>
            </v:group>
            <v:group style="position:absolute;left:5449;top:3723;width:10;height:20" coordorigin="5449,3723" coordsize="10,20">
              <v:shape style="position:absolute;left:5449;top:3723;width:10;height:20" coordorigin="5449,3723" coordsize="10,20" path="m5449,3743l5459,3743,5459,3723,5449,3723,5449,3743xe" filled="true" fillcolor="#000000" stroked="false">
                <v:path arrowok="t"/>
                <v:fill type="solid"/>
              </v:shape>
            </v:group>
            <v:group style="position:absolute;left:5449;top:3743;width:10;height:20" coordorigin="5449,3743" coordsize="10,20">
              <v:shape style="position:absolute;left:5449;top:3743;width:10;height:20" coordorigin="5449,3743" coordsize="10,20" path="m5449,3762l5459,3762,5459,3743,5449,3743,5449,3762xe" filled="true" fillcolor="#000000" stroked="false">
                <v:path arrowok="t"/>
                <v:fill type="solid"/>
              </v:shape>
            </v:group>
            <v:group style="position:absolute;left:5449;top:3762;width:10;height:20" coordorigin="5449,3762" coordsize="10,20">
              <v:shape style="position:absolute;left:5449;top:3762;width:10;height:20" coordorigin="5449,3762" coordsize="10,20" path="m5449,3781l5459,3781,5459,3762,5449,3762,5449,3781xe" filled="true" fillcolor="#000000" stroked="false">
                <v:path arrowok="t"/>
                <v:fill type="solid"/>
              </v:shape>
            </v:group>
            <v:group style="position:absolute;left:5449;top:3781;width:10;height:20" coordorigin="5449,3781" coordsize="10,20">
              <v:shape style="position:absolute;left:5449;top:3781;width:10;height:20" coordorigin="5449,3781" coordsize="10,20" path="m5449,3800l5459,3800,5459,3781,5449,3781,5449,3800xe" filled="true" fillcolor="#000000" stroked="false">
                <v:path arrowok="t"/>
                <v:fill type="solid"/>
              </v:shape>
            </v:group>
            <v:group style="position:absolute;left:5449;top:3800;width:10;height:20" coordorigin="5449,3800" coordsize="10,20">
              <v:shape style="position:absolute;left:5449;top:3800;width:10;height:20" coordorigin="5449,3800" coordsize="10,20" path="m5449,3819l5459,3819,5459,3800,5449,3800,5449,3819xe" filled="true" fillcolor="#000000" stroked="false">
                <v:path arrowok="t"/>
                <v:fill type="solid"/>
              </v:shape>
            </v:group>
            <v:group style="position:absolute;left:5449;top:3819;width:10;height:20" coordorigin="5449,3819" coordsize="10,20">
              <v:shape style="position:absolute;left:5449;top:3819;width:10;height:20" coordorigin="5449,3819" coordsize="10,20" path="m5449,3839l5459,3839,5459,3819,5449,3819,5449,3839xe" filled="true" fillcolor="#000000" stroked="false">
                <v:path arrowok="t"/>
                <v:fill type="solid"/>
              </v:shape>
            </v:group>
            <v:group style="position:absolute;left:5449;top:3839;width:10;height:20" coordorigin="5449,3839" coordsize="10,20">
              <v:shape style="position:absolute;left:5449;top:3839;width:10;height:20" coordorigin="5449,3839" coordsize="10,20" path="m5449,3858l5459,3858,5459,3839,5449,3839,5449,3858xe" filled="true" fillcolor="#000000" stroked="false">
                <v:path arrowok="t"/>
                <v:fill type="solid"/>
              </v:shape>
            </v:group>
            <v:group style="position:absolute;left:5449;top:3858;width:10;height:20" coordorigin="5449,3858" coordsize="10,20">
              <v:shape style="position:absolute;left:5449;top:3858;width:10;height:20" coordorigin="5449,3858" coordsize="10,20" path="m5449,3877l5459,3877,5459,3858,5449,3858,5449,3877xe" filled="true" fillcolor="#000000" stroked="false">
                <v:path arrowok="t"/>
                <v:fill type="solid"/>
              </v:shape>
            </v:group>
            <v:group style="position:absolute;left:5449;top:3877;width:10;height:20" coordorigin="5449,3877" coordsize="10,20">
              <v:shape style="position:absolute;left:5449;top:3877;width:10;height:20" coordorigin="5449,3877" coordsize="10,20" path="m5449,3896l5459,3896,5459,3877,5449,3877,5449,3896xe" filled="true" fillcolor="#000000" stroked="false">
                <v:path arrowok="t"/>
                <v:fill type="solid"/>
              </v:shape>
            </v:group>
            <v:group style="position:absolute;left:5449;top:3896;width:10;height:20" coordorigin="5449,3896" coordsize="10,20">
              <v:shape style="position:absolute;left:5449;top:3896;width:10;height:20" coordorigin="5449,3896" coordsize="10,20" path="m5449,3915l5459,3915,5459,3896,5449,3896,5449,3915xe" filled="true" fillcolor="#000000" stroked="false">
                <v:path arrowok="t"/>
                <v:fill type="solid"/>
              </v:shape>
            </v:group>
            <v:group style="position:absolute;left:5449;top:3915;width:10;height:20" coordorigin="5449,3915" coordsize="10,20">
              <v:shape style="position:absolute;left:5449;top:3915;width:10;height:20" coordorigin="5449,3915" coordsize="10,20" path="m5449,3935l5459,3935,5459,3915,5449,3915,5449,3935xe" filled="true" fillcolor="#000000" stroked="false">
                <v:path arrowok="t"/>
                <v:fill type="solid"/>
              </v:shape>
            </v:group>
            <v:group style="position:absolute;left:5449;top:3935;width:10;height:20" coordorigin="5449,3935" coordsize="10,20">
              <v:shape style="position:absolute;left:5449;top:3935;width:10;height:20" coordorigin="5449,3935" coordsize="10,20" path="m5449,3954l5459,3954,5459,3935,5449,3935,5449,3954xe" filled="true" fillcolor="#000000" stroked="false">
                <v:path arrowok="t"/>
                <v:fill type="solid"/>
              </v:shape>
            </v:group>
            <v:group style="position:absolute;left:5449;top:3954;width:10;height:20" coordorigin="5449,3954" coordsize="10,20">
              <v:shape style="position:absolute;left:5449;top:3954;width:10;height:20" coordorigin="5449,3954" coordsize="10,20" path="m5449,3973l5459,3973,5459,3954,5449,3954,5449,3973xe" filled="true" fillcolor="#000000" stroked="false">
                <v:path arrowok="t"/>
                <v:fill type="solid"/>
              </v:shape>
            </v:group>
            <v:group style="position:absolute;left:6892;top:3647;width:10;height:20" coordorigin="6892,3647" coordsize="10,20">
              <v:shape style="position:absolute;left:6892;top:3647;width:10;height:20" coordorigin="6892,3647" coordsize="10,20" path="m6892,3666l6901,3666,6901,3647,6892,3647,6892,3666xe" filled="true" fillcolor="#000000" stroked="false">
                <v:path arrowok="t"/>
                <v:fill type="solid"/>
              </v:shape>
            </v:group>
            <v:group style="position:absolute;left:6892;top:3666;width:10;height:20" coordorigin="6892,3666" coordsize="10,20">
              <v:shape style="position:absolute;left:6892;top:3666;width:10;height:20" coordorigin="6892,3666" coordsize="10,20" path="m6892,3685l6901,3685,6901,3666,6892,3666,6892,3685xe" filled="true" fillcolor="#000000" stroked="false">
                <v:path arrowok="t"/>
                <v:fill type="solid"/>
              </v:shape>
            </v:group>
            <v:group style="position:absolute;left:6892;top:3685;width:10;height:20" coordorigin="6892,3685" coordsize="10,20">
              <v:shape style="position:absolute;left:6892;top:3685;width:10;height:20" coordorigin="6892,3685" coordsize="10,20" path="m6892,3704l6901,3704,6901,3685,6892,3685,6892,3704xe" filled="true" fillcolor="#000000" stroked="false">
                <v:path arrowok="t"/>
                <v:fill type="solid"/>
              </v:shape>
            </v:group>
            <v:group style="position:absolute;left:6892;top:3704;width:10;height:20" coordorigin="6892,3704" coordsize="10,20">
              <v:shape style="position:absolute;left:6892;top:3704;width:10;height:20" coordorigin="6892,3704" coordsize="10,20" path="m6892,3723l6901,3723,6901,3704,6892,3704,6892,3723xe" filled="true" fillcolor="#000000" stroked="false">
                <v:path arrowok="t"/>
                <v:fill type="solid"/>
              </v:shape>
            </v:group>
            <v:group style="position:absolute;left:6892;top:3723;width:10;height:20" coordorigin="6892,3723" coordsize="10,20">
              <v:shape style="position:absolute;left:6892;top:3723;width:10;height:20" coordorigin="6892,3723" coordsize="10,20" path="m6892,3743l6901,3743,6901,3723,6892,3723,6892,3743xe" filled="true" fillcolor="#000000" stroked="false">
                <v:path arrowok="t"/>
                <v:fill type="solid"/>
              </v:shape>
            </v:group>
            <v:group style="position:absolute;left:6892;top:3743;width:10;height:20" coordorigin="6892,3743" coordsize="10,20">
              <v:shape style="position:absolute;left:6892;top:3743;width:10;height:20" coordorigin="6892,3743" coordsize="10,20" path="m6892,3762l6901,3762,6901,3743,6892,3743,6892,3762xe" filled="true" fillcolor="#000000" stroked="false">
                <v:path arrowok="t"/>
                <v:fill type="solid"/>
              </v:shape>
            </v:group>
            <v:group style="position:absolute;left:6892;top:3762;width:10;height:20" coordorigin="6892,3762" coordsize="10,20">
              <v:shape style="position:absolute;left:6892;top:3762;width:10;height:20" coordorigin="6892,3762" coordsize="10,20" path="m6892,3781l6901,3781,6901,3762,6892,3762,6892,3781xe" filled="true" fillcolor="#000000" stroked="false">
                <v:path arrowok="t"/>
                <v:fill type="solid"/>
              </v:shape>
            </v:group>
            <v:group style="position:absolute;left:6892;top:3781;width:10;height:20" coordorigin="6892,3781" coordsize="10,20">
              <v:shape style="position:absolute;left:6892;top:3781;width:10;height:20" coordorigin="6892,3781" coordsize="10,20" path="m6892,3800l6901,3800,6901,3781,6892,3781,6892,3800xe" filled="true" fillcolor="#000000" stroked="false">
                <v:path arrowok="t"/>
                <v:fill type="solid"/>
              </v:shape>
            </v:group>
            <v:group style="position:absolute;left:6892;top:3800;width:10;height:20" coordorigin="6892,3800" coordsize="10,20">
              <v:shape style="position:absolute;left:6892;top:3800;width:10;height:20" coordorigin="6892,3800" coordsize="10,20" path="m6892,3819l6901,3819,6901,3800,6892,3800,6892,3819xe" filled="true" fillcolor="#000000" stroked="false">
                <v:path arrowok="t"/>
                <v:fill type="solid"/>
              </v:shape>
            </v:group>
            <v:group style="position:absolute;left:6892;top:3819;width:10;height:20" coordorigin="6892,3819" coordsize="10,20">
              <v:shape style="position:absolute;left:6892;top:3819;width:10;height:20" coordorigin="6892,3819" coordsize="10,20" path="m6892,3839l6901,3839,6901,3819,6892,3819,6892,3839xe" filled="true" fillcolor="#000000" stroked="false">
                <v:path arrowok="t"/>
                <v:fill type="solid"/>
              </v:shape>
            </v:group>
            <v:group style="position:absolute;left:6892;top:3839;width:10;height:20" coordorigin="6892,3839" coordsize="10,20">
              <v:shape style="position:absolute;left:6892;top:3839;width:10;height:20" coordorigin="6892,3839" coordsize="10,20" path="m6892,3858l6901,3858,6901,3839,6892,3839,6892,3858xe" filled="true" fillcolor="#000000" stroked="false">
                <v:path arrowok="t"/>
                <v:fill type="solid"/>
              </v:shape>
            </v:group>
            <v:group style="position:absolute;left:6892;top:3858;width:10;height:20" coordorigin="6892,3858" coordsize="10,20">
              <v:shape style="position:absolute;left:6892;top:3858;width:10;height:20" coordorigin="6892,3858" coordsize="10,20" path="m6892,3877l6901,3877,6901,3858,6892,3858,6892,3877xe" filled="true" fillcolor="#000000" stroked="false">
                <v:path arrowok="t"/>
                <v:fill type="solid"/>
              </v:shape>
            </v:group>
            <v:group style="position:absolute;left:6892;top:3877;width:10;height:20" coordorigin="6892,3877" coordsize="10,20">
              <v:shape style="position:absolute;left:6892;top:3877;width:10;height:20" coordorigin="6892,3877" coordsize="10,20" path="m6892,3896l6901,3896,6901,3877,6892,3877,6892,3896xe" filled="true" fillcolor="#000000" stroked="false">
                <v:path arrowok="t"/>
                <v:fill type="solid"/>
              </v:shape>
            </v:group>
            <v:group style="position:absolute;left:6892;top:3896;width:10;height:20" coordorigin="6892,3896" coordsize="10,20">
              <v:shape style="position:absolute;left:6892;top:3896;width:10;height:20" coordorigin="6892,3896" coordsize="10,20" path="m6892,3915l6901,3915,6901,3896,6892,3896,6892,3915xe" filled="true" fillcolor="#000000" stroked="false">
                <v:path arrowok="t"/>
                <v:fill type="solid"/>
              </v:shape>
            </v:group>
            <v:group style="position:absolute;left:6892;top:3915;width:10;height:20" coordorigin="6892,3915" coordsize="10,20">
              <v:shape style="position:absolute;left:6892;top:3915;width:10;height:20" coordorigin="6892,3915" coordsize="10,20" path="m6892,3935l6901,3935,6901,3915,6892,3915,6892,3935xe" filled="true" fillcolor="#000000" stroked="false">
                <v:path arrowok="t"/>
                <v:fill type="solid"/>
              </v:shape>
            </v:group>
            <v:group style="position:absolute;left:6892;top:3935;width:10;height:20" coordorigin="6892,3935" coordsize="10,20">
              <v:shape style="position:absolute;left:6892;top:3935;width:10;height:20" coordorigin="6892,3935" coordsize="10,20" path="m6892,3954l6901,3954,6901,3935,6892,3935,6892,3954xe" filled="true" fillcolor="#000000" stroked="false">
                <v:path arrowok="t"/>
                <v:fill type="solid"/>
              </v:shape>
            </v:group>
            <v:group style="position:absolute;left:6892;top:3954;width:10;height:20" coordorigin="6892,3954" coordsize="10,20">
              <v:shape style="position:absolute;left:6892;top:3954;width:10;height:20" coordorigin="6892,3954" coordsize="10,20" path="m6892,3973l6901,3973,6901,3954,6892,3954,6892,3973xe" filled="true" fillcolor="#000000" stroked="false">
                <v:path arrowok="t"/>
                <v:fill type="solid"/>
              </v:shape>
            </v:group>
            <v:group style="position:absolute;left:8308;top:3647;width:10;height:20" coordorigin="8308,3647" coordsize="10,20">
              <v:shape style="position:absolute;left:8308;top:3647;width:10;height:20" coordorigin="8308,3647" coordsize="10,20" path="m8308,3666l8317,3666,8317,3647,8308,3647,8308,3666xe" filled="true" fillcolor="#000000" stroked="false">
                <v:path arrowok="t"/>
                <v:fill type="solid"/>
              </v:shape>
            </v:group>
            <v:group style="position:absolute;left:8308;top:3666;width:10;height:20" coordorigin="8308,3666" coordsize="10,20">
              <v:shape style="position:absolute;left:8308;top:3666;width:10;height:20" coordorigin="8308,3666" coordsize="10,20" path="m8308,3685l8317,3685,8317,3666,8308,3666,8308,3685xe" filled="true" fillcolor="#000000" stroked="false">
                <v:path arrowok="t"/>
                <v:fill type="solid"/>
              </v:shape>
            </v:group>
            <v:group style="position:absolute;left:8308;top:3685;width:10;height:20" coordorigin="8308,3685" coordsize="10,20">
              <v:shape style="position:absolute;left:8308;top:3685;width:10;height:20" coordorigin="8308,3685" coordsize="10,20" path="m8308,3704l8317,3704,8317,3685,8308,3685,8308,3704xe" filled="true" fillcolor="#000000" stroked="false">
                <v:path arrowok="t"/>
                <v:fill type="solid"/>
              </v:shape>
            </v:group>
            <v:group style="position:absolute;left:8308;top:3704;width:10;height:20" coordorigin="8308,3704" coordsize="10,20">
              <v:shape style="position:absolute;left:8308;top:3704;width:10;height:20" coordorigin="8308,3704" coordsize="10,20" path="m8308,3723l8317,3723,8317,3704,8308,3704,8308,3723xe" filled="true" fillcolor="#000000" stroked="false">
                <v:path arrowok="t"/>
                <v:fill type="solid"/>
              </v:shape>
            </v:group>
            <v:group style="position:absolute;left:8308;top:3723;width:10;height:20" coordorigin="8308,3723" coordsize="10,20">
              <v:shape style="position:absolute;left:8308;top:3723;width:10;height:20" coordorigin="8308,3723" coordsize="10,20" path="m8308,3743l8317,3743,8317,3723,8308,3723,8308,3743xe" filled="true" fillcolor="#000000" stroked="false">
                <v:path arrowok="t"/>
                <v:fill type="solid"/>
              </v:shape>
            </v:group>
            <v:group style="position:absolute;left:8308;top:3743;width:10;height:20" coordorigin="8308,3743" coordsize="10,20">
              <v:shape style="position:absolute;left:8308;top:3743;width:10;height:20" coordorigin="8308,3743" coordsize="10,20" path="m8308,3762l8317,3762,8317,3743,8308,3743,8308,3762xe" filled="true" fillcolor="#000000" stroked="false">
                <v:path arrowok="t"/>
                <v:fill type="solid"/>
              </v:shape>
            </v:group>
            <v:group style="position:absolute;left:8308;top:3762;width:10;height:20" coordorigin="8308,3762" coordsize="10,20">
              <v:shape style="position:absolute;left:8308;top:3762;width:10;height:20" coordorigin="8308,3762" coordsize="10,20" path="m8308,3781l8317,3781,8317,3762,8308,3762,8308,3781xe" filled="true" fillcolor="#000000" stroked="false">
                <v:path arrowok="t"/>
                <v:fill type="solid"/>
              </v:shape>
            </v:group>
            <v:group style="position:absolute;left:8308;top:3781;width:10;height:20" coordorigin="8308,3781" coordsize="10,20">
              <v:shape style="position:absolute;left:8308;top:3781;width:10;height:20" coordorigin="8308,3781" coordsize="10,20" path="m8308,3800l8317,3800,8317,3781,8308,3781,8308,3800xe" filled="true" fillcolor="#000000" stroked="false">
                <v:path arrowok="t"/>
                <v:fill type="solid"/>
              </v:shape>
            </v:group>
            <v:group style="position:absolute;left:8308;top:3800;width:10;height:20" coordorigin="8308,3800" coordsize="10,20">
              <v:shape style="position:absolute;left:8308;top:3800;width:10;height:20" coordorigin="8308,3800" coordsize="10,20" path="m8308,3819l8317,3819,8317,3800,8308,3800,8308,3819xe" filled="true" fillcolor="#000000" stroked="false">
                <v:path arrowok="t"/>
                <v:fill type="solid"/>
              </v:shape>
            </v:group>
            <v:group style="position:absolute;left:8308;top:3819;width:10;height:20" coordorigin="8308,3819" coordsize="10,20">
              <v:shape style="position:absolute;left:8308;top:3819;width:10;height:20" coordorigin="8308,3819" coordsize="10,20" path="m8308,3839l8317,3839,8317,3819,8308,3819,8308,3839xe" filled="true" fillcolor="#000000" stroked="false">
                <v:path arrowok="t"/>
                <v:fill type="solid"/>
              </v:shape>
            </v:group>
            <v:group style="position:absolute;left:8308;top:3839;width:10;height:20" coordorigin="8308,3839" coordsize="10,20">
              <v:shape style="position:absolute;left:8308;top:3839;width:10;height:20" coordorigin="8308,3839" coordsize="10,20" path="m8308,3858l8317,3858,8317,3839,8308,3839,8308,3858xe" filled="true" fillcolor="#000000" stroked="false">
                <v:path arrowok="t"/>
                <v:fill type="solid"/>
              </v:shape>
            </v:group>
            <v:group style="position:absolute;left:8308;top:3858;width:10;height:20" coordorigin="8308,3858" coordsize="10,20">
              <v:shape style="position:absolute;left:8308;top:3858;width:10;height:20" coordorigin="8308,3858" coordsize="10,20" path="m8308,3877l8317,3877,8317,3858,8308,3858,8308,3877xe" filled="true" fillcolor="#000000" stroked="false">
                <v:path arrowok="t"/>
                <v:fill type="solid"/>
              </v:shape>
            </v:group>
            <v:group style="position:absolute;left:8308;top:3877;width:10;height:20" coordorigin="8308,3877" coordsize="10,20">
              <v:shape style="position:absolute;left:8308;top:3877;width:10;height:20" coordorigin="8308,3877" coordsize="10,20" path="m8308,3896l8317,3896,8317,3877,8308,3877,8308,3896xe" filled="true" fillcolor="#000000" stroked="false">
                <v:path arrowok="t"/>
                <v:fill type="solid"/>
              </v:shape>
            </v:group>
            <v:group style="position:absolute;left:8308;top:3896;width:10;height:20" coordorigin="8308,3896" coordsize="10,20">
              <v:shape style="position:absolute;left:8308;top:3896;width:10;height:20" coordorigin="8308,3896" coordsize="10,20" path="m8308,3915l8317,3915,8317,3896,8308,3896,8308,3915xe" filled="true" fillcolor="#000000" stroked="false">
                <v:path arrowok="t"/>
                <v:fill type="solid"/>
              </v:shape>
            </v:group>
            <v:group style="position:absolute;left:8308;top:3915;width:10;height:20" coordorigin="8308,3915" coordsize="10,20">
              <v:shape style="position:absolute;left:8308;top:3915;width:10;height:20" coordorigin="8308,3915" coordsize="10,20" path="m8308,3935l8317,3935,8317,3915,8308,3915,8308,3935xe" filled="true" fillcolor="#000000" stroked="false">
                <v:path arrowok="t"/>
                <v:fill type="solid"/>
              </v:shape>
            </v:group>
            <v:group style="position:absolute;left:8308;top:3935;width:10;height:20" coordorigin="8308,3935" coordsize="10,20">
              <v:shape style="position:absolute;left:8308;top:3935;width:10;height:20" coordorigin="8308,3935" coordsize="10,20" path="m8308,3954l8317,3954,8317,3935,8308,3935,8308,3954xe" filled="true" fillcolor="#000000" stroked="false">
                <v:path arrowok="t"/>
                <v:fill type="solid"/>
              </v:shape>
            </v:group>
            <v:group style="position:absolute;left:8308;top:3954;width:10;height:20" coordorigin="8308,3954" coordsize="10,20">
              <v:shape style="position:absolute;left:8308;top:3954;width:10;height:20" coordorigin="8308,3954" coordsize="10,20" path="m8308,3973l8317,3973,8317,3954,8308,3954,8308,3973xe" filled="true" fillcolor="#000000" stroked="false">
                <v:path arrowok="t"/>
                <v:fill type="solid"/>
              </v:shape>
            </v:group>
            <v:group style="position:absolute;left:9180;top:3647;width:10;height:20" coordorigin="9180,3647" coordsize="10,20">
              <v:shape style="position:absolute;left:9180;top:3647;width:10;height:20" coordorigin="9180,3647" coordsize="10,20" path="m9180,3666l9189,3666,9189,3647,9180,3647,9180,3666xe" filled="true" fillcolor="#000000" stroked="false">
                <v:path arrowok="t"/>
                <v:fill type="solid"/>
              </v:shape>
            </v:group>
            <v:group style="position:absolute;left:9180;top:3666;width:10;height:20" coordorigin="9180,3666" coordsize="10,20">
              <v:shape style="position:absolute;left:9180;top:3666;width:10;height:20" coordorigin="9180,3666" coordsize="10,20" path="m9180,3685l9189,3685,9189,3666,9180,3666,9180,3685xe" filled="true" fillcolor="#000000" stroked="false">
                <v:path arrowok="t"/>
                <v:fill type="solid"/>
              </v:shape>
            </v:group>
            <v:group style="position:absolute;left:9180;top:3685;width:10;height:20" coordorigin="9180,3685" coordsize="10,20">
              <v:shape style="position:absolute;left:9180;top:3685;width:10;height:20" coordorigin="9180,3685" coordsize="10,20" path="m9180,3704l9189,3704,9189,3685,9180,3685,9180,3704xe" filled="true" fillcolor="#000000" stroked="false">
                <v:path arrowok="t"/>
                <v:fill type="solid"/>
              </v:shape>
            </v:group>
            <v:group style="position:absolute;left:9180;top:3704;width:10;height:20" coordorigin="9180,3704" coordsize="10,20">
              <v:shape style="position:absolute;left:9180;top:3704;width:10;height:20" coordorigin="9180,3704" coordsize="10,20" path="m9180,3723l9189,3723,9189,3704,9180,3704,9180,3723xe" filled="true" fillcolor="#000000" stroked="false">
                <v:path arrowok="t"/>
                <v:fill type="solid"/>
              </v:shape>
            </v:group>
            <v:group style="position:absolute;left:9180;top:3723;width:10;height:20" coordorigin="9180,3723" coordsize="10,20">
              <v:shape style="position:absolute;left:9180;top:3723;width:10;height:20" coordorigin="9180,3723" coordsize="10,20" path="m9180,3743l9189,3743,9189,3723,9180,3723,9180,3743xe" filled="true" fillcolor="#000000" stroked="false">
                <v:path arrowok="t"/>
                <v:fill type="solid"/>
              </v:shape>
            </v:group>
            <v:group style="position:absolute;left:9180;top:3743;width:10;height:20" coordorigin="9180,3743" coordsize="10,20">
              <v:shape style="position:absolute;left:9180;top:3743;width:10;height:20" coordorigin="9180,3743" coordsize="10,20" path="m9180,3762l9189,3762,9189,3743,9180,3743,9180,3762xe" filled="true" fillcolor="#000000" stroked="false">
                <v:path arrowok="t"/>
                <v:fill type="solid"/>
              </v:shape>
            </v:group>
            <v:group style="position:absolute;left:9180;top:3762;width:10;height:20" coordorigin="9180,3762" coordsize="10,20">
              <v:shape style="position:absolute;left:9180;top:3762;width:10;height:20" coordorigin="9180,3762" coordsize="10,20" path="m9180,3781l9189,3781,9189,3762,9180,3762,9180,3781xe" filled="true" fillcolor="#000000" stroked="false">
                <v:path arrowok="t"/>
                <v:fill type="solid"/>
              </v:shape>
            </v:group>
            <v:group style="position:absolute;left:9180;top:3781;width:10;height:20" coordorigin="9180,3781" coordsize="10,20">
              <v:shape style="position:absolute;left:9180;top:3781;width:10;height:20" coordorigin="9180,3781" coordsize="10,20" path="m9180,3800l9189,3800,9189,3781,9180,3781,9180,3800xe" filled="true" fillcolor="#000000" stroked="false">
                <v:path arrowok="t"/>
                <v:fill type="solid"/>
              </v:shape>
            </v:group>
            <v:group style="position:absolute;left:9180;top:3800;width:10;height:20" coordorigin="9180,3800" coordsize="10,20">
              <v:shape style="position:absolute;left:9180;top:3800;width:10;height:20" coordorigin="9180,3800" coordsize="10,20" path="m9180,3819l9189,3819,9189,3800,9180,3800,9180,3819xe" filled="true" fillcolor="#000000" stroked="false">
                <v:path arrowok="t"/>
                <v:fill type="solid"/>
              </v:shape>
            </v:group>
            <v:group style="position:absolute;left:9180;top:3819;width:10;height:20" coordorigin="9180,3819" coordsize="10,20">
              <v:shape style="position:absolute;left:9180;top:3819;width:10;height:20" coordorigin="9180,3819" coordsize="10,20" path="m9180,3839l9189,3839,9189,3819,9180,3819,9180,3839xe" filled="true" fillcolor="#000000" stroked="false">
                <v:path arrowok="t"/>
                <v:fill type="solid"/>
              </v:shape>
            </v:group>
            <v:group style="position:absolute;left:9180;top:3839;width:10;height:20" coordorigin="9180,3839" coordsize="10,20">
              <v:shape style="position:absolute;left:9180;top:3839;width:10;height:20" coordorigin="9180,3839" coordsize="10,20" path="m9180,3858l9189,3858,9189,3839,9180,3839,9180,3858xe" filled="true" fillcolor="#000000" stroked="false">
                <v:path arrowok="t"/>
                <v:fill type="solid"/>
              </v:shape>
            </v:group>
            <v:group style="position:absolute;left:9180;top:3858;width:10;height:20" coordorigin="9180,3858" coordsize="10,20">
              <v:shape style="position:absolute;left:9180;top:3858;width:10;height:20" coordorigin="9180,3858" coordsize="10,20" path="m9180,3877l9189,3877,9189,3858,9180,3858,9180,3877xe" filled="true" fillcolor="#000000" stroked="false">
                <v:path arrowok="t"/>
                <v:fill type="solid"/>
              </v:shape>
            </v:group>
            <v:group style="position:absolute;left:9180;top:3877;width:10;height:20" coordorigin="9180,3877" coordsize="10,20">
              <v:shape style="position:absolute;left:9180;top:3877;width:10;height:20" coordorigin="9180,3877" coordsize="10,20" path="m9180,3896l9189,3896,9189,3877,9180,3877,9180,3896xe" filled="true" fillcolor="#000000" stroked="false">
                <v:path arrowok="t"/>
                <v:fill type="solid"/>
              </v:shape>
            </v:group>
            <v:group style="position:absolute;left:9180;top:3896;width:10;height:20" coordorigin="9180,3896" coordsize="10,20">
              <v:shape style="position:absolute;left:9180;top:3896;width:10;height:20" coordorigin="9180,3896" coordsize="10,20" path="m9180,3915l9189,3915,9189,3896,9180,3896,9180,3915xe" filled="true" fillcolor="#000000" stroked="false">
                <v:path arrowok="t"/>
                <v:fill type="solid"/>
              </v:shape>
            </v:group>
            <v:group style="position:absolute;left:9180;top:3915;width:10;height:20" coordorigin="9180,3915" coordsize="10,20">
              <v:shape style="position:absolute;left:9180;top:3915;width:10;height:20" coordorigin="9180,3915" coordsize="10,20" path="m9180,3935l9189,3935,9189,3915,9180,3915,9180,3935xe" filled="true" fillcolor="#000000" stroked="false">
                <v:path arrowok="t"/>
                <v:fill type="solid"/>
              </v:shape>
            </v:group>
            <v:group style="position:absolute;left:9180;top:3935;width:10;height:20" coordorigin="9180,3935" coordsize="10,20">
              <v:shape style="position:absolute;left:9180;top:3935;width:10;height:20" coordorigin="9180,3935" coordsize="10,20" path="m9180,3954l9189,3954,9189,3935,9180,3935,9180,3954xe" filled="true" fillcolor="#000000" stroked="false">
                <v:path arrowok="t"/>
                <v:fill type="solid"/>
              </v:shape>
            </v:group>
            <v:group style="position:absolute;left:9180;top:3954;width:10;height:20" coordorigin="9180,3954" coordsize="10,20">
              <v:shape style="position:absolute;left:9180;top:3954;width:10;height:20" coordorigin="9180,3954" coordsize="10,20" path="m9180,3973l9189,3973,9189,3954,9180,3954,9180,3973xe" filled="true" fillcolor="#000000" stroked="false">
                <v:path arrowok="t"/>
                <v:fill type="solid"/>
              </v:shape>
              <v:shape style="position:absolute;left:1594;top:3877;width:1577;height:110" type="#_x0000_t75" stroked="false">
                <v:imagedata r:id="rId409" o:title=""/>
              </v:shape>
              <v:shape style="position:absolute;left:3147;top:3973;width:1431;height:14" type="#_x0000_t75" stroked="false">
                <v:imagedata r:id="rId404" o:title=""/>
              </v:shape>
              <v:shape style="position:absolute;left:4563;top:3973;width:895;height:14" type="#_x0000_t75" stroked="false">
                <v:imagedata r:id="rId410" o:title=""/>
              </v:shape>
              <v:shape style="position:absolute;left:5444;top:3973;width:1457;height:14" type="#_x0000_t75" stroked="false">
                <v:imagedata r:id="rId415" o:title=""/>
              </v:shape>
              <v:shape style="position:absolute;left:6887;top:3973;width:1430;height:14" type="#_x0000_t75" stroked="false">
                <v:imagedata r:id="rId416" o:title=""/>
              </v:shape>
              <v:shape style="position:absolute;left:8303;top:3973;width:886;height:14" type="#_x0000_t75" stroked="false">
                <v:imagedata r:id="rId420" o:title=""/>
              </v:shape>
              <v:shape style="position:absolute;left:9175;top:3978;width:1423;height:10" type="#_x0000_t75" stroked="false">
                <v:imagedata r:id="rId396" o:title=""/>
              </v:shape>
            </v:group>
            <v:group style="position:absolute;left:4568;top:3987;width:10;height:20" coordorigin="4568,3987" coordsize="10,20">
              <v:shape style="position:absolute;left:4568;top:3987;width:10;height:20" coordorigin="4568,3987" coordsize="10,20" path="m4568,4007l4578,4007,4578,3987,4568,3987,4568,4007xe" filled="true" fillcolor="#000000" stroked="false">
                <v:path arrowok="t"/>
                <v:fill type="solid"/>
              </v:shape>
            </v:group>
            <v:group style="position:absolute;left:4568;top:4007;width:10;height:20" coordorigin="4568,4007" coordsize="10,20">
              <v:shape style="position:absolute;left:4568;top:4007;width:10;height:20" coordorigin="4568,4007" coordsize="10,20" path="m4568,4026l4578,4026,4578,4007,4568,4007,4568,4026xe" filled="true" fillcolor="#000000" stroked="false">
                <v:path arrowok="t"/>
                <v:fill type="solid"/>
              </v:shape>
            </v:group>
            <v:group style="position:absolute;left:4568;top:4026;width:10;height:20" coordorigin="4568,4026" coordsize="10,20">
              <v:shape style="position:absolute;left:4568;top:4026;width:10;height:20" coordorigin="4568,4026" coordsize="10,20" path="m4568,4045l4578,4045,4578,4026,4568,4026,4568,4045xe" filled="true" fillcolor="#000000" stroked="false">
                <v:path arrowok="t"/>
                <v:fill type="solid"/>
              </v:shape>
            </v:group>
            <v:group style="position:absolute;left:4568;top:4045;width:10;height:20" coordorigin="4568,4045" coordsize="10,20">
              <v:shape style="position:absolute;left:4568;top:4045;width:10;height:20" coordorigin="4568,4045" coordsize="10,20" path="m4568,4064l4578,4064,4578,4045,4568,4045,4568,4064xe" filled="true" fillcolor="#000000" stroked="false">
                <v:path arrowok="t"/>
                <v:fill type="solid"/>
              </v:shape>
            </v:group>
            <v:group style="position:absolute;left:4568;top:4064;width:10;height:20" coordorigin="4568,4064" coordsize="10,20">
              <v:shape style="position:absolute;left:4568;top:4064;width:10;height:20" coordorigin="4568,4064" coordsize="10,20" path="m4568,4083l4578,4083,4578,4064,4568,4064,4568,4083xe" filled="true" fillcolor="#000000" stroked="false">
                <v:path arrowok="t"/>
                <v:fill type="solid"/>
              </v:shape>
            </v:group>
            <v:group style="position:absolute;left:4568;top:4083;width:10;height:20" coordorigin="4568,4083" coordsize="10,20">
              <v:shape style="position:absolute;left:4568;top:4083;width:10;height:20" coordorigin="4568,4083" coordsize="10,20" path="m4568,4103l4578,4103,4578,4083,4568,4083,4568,4103xe" filled="true" fillcolor="#000000" stroked="false">
                <v:path arrowok="t"/>
                <v:fill type="solid"/>
              </v:shape>
            </v:group>
            <v:group style="position:absolute;left:4568;top:4103;width:10;height:20" coordorigin="4568,4103" coordsize="10,20">
              <v:shape style="position:absolute;left:4568;top:4103;width:10;height:20" coordorigin="4568,4103" coordsize="10,20" path="m4568,4122l4578,4122,4578,4103,4568,4103,4568,4122xe" filled="true" fillcolor="#000000" stroked="false">
                <v:path arrowok="t"/>
                <v:fill type="solid"/>
              </v:shape>
            </v:group>
            <v:group style="position:absolute;left:4568;top:4122;width:10;height:20" coordorigin="4568,4122" coordsize="10,20">
              <v:shape style="position:absolute;left:4568;top:4122;width:10;height:20" coordorigin="4568,4122" coordsize="10,20" path="m4568,4141l4578,4141,4578,4122,4568,4122,4568,4141xe" filled="true" fillcolor="#000000" stroked="false">
                <v:path arrowok="t"/>
                <v:fill type="solid"/>
              </v:shape>
            </v:group>
            <v:group style="position:absolute;left:4568;top:4141;width:10;height:20" coordorigin="4568,4141" coordsize="10,20">
              <v:shape style="position:absolute;left:4568;top:4141;width:10;height:20" coordorigin="4568,4141" coordsize="10,20" path="m4568,4160l4578,4160,4578,4141,4568,4141,4568,4160xe" filled="true" fillcolor="#000000" stroked="false">
                <v:path arrowok="t"/>
                <v:fill type="solid"/>
              </v:shape>
            </v:group>
            <v:group style="position:absolute;left:4568;top:4160;width:10;height:20" coordorigin="4568,4160" coordsize="10,20">
              <v:shape style="position:absolute;left:4568;top:4160;width:10;height:20" coordorigin="4568,4160" coordsize="10,20" path="m4568,4179l4578,4179,4578,4160,4568,4160,4568,4179xe" filled="true" fillcolor="#000000" stroked="false">
                <v:path arrowok="t"/>
                <v:fill type="solid"/>
              </v:shape>
            </v:group>
            <v:group style="position:absolute;left:4568;top:4179;width:10;height:20" coordorigin="4568,4179" coordsize="10,20">
              <v:shape style="position:absolute;left:4568;top:4179;width:10;height:20" coordorigin="4568,4179" coordsize="10,20" path="m4568,4199l4578,4199,4578,4179,4568,4179,4568,4199xe" filled="true" fillcolor="#000000" stroked="false">
                <v:path arrowok="t"/>
                <v:fill type="solid"/>
              </v:shape>
            </v:group>
            <v:group style="position:absolute;left:4568;top:4199;width:10;height:20" coordorigin="4568,4199" coordsize="10,20">
              <v:shape style="position:absolute;left:4568;top:4199;width:10;height:20" coordorigin="4568,4199" coordsize="10,20" path="m4568,4218l4578,4218,4578,4199,4568,4199,4568,4218xe" filled="true" fillcolor="#000000" stroked="false">
                <v:path arrowok="t"/>
                <v:fill type="solid"/>
              </v:shape>
            </v:group>
            <v:group style="position:absolute;left:4568;top:4218;width:10;height:20" coordorigin="4568,4218" coordsize="10,20">
              <v:shape style="position:absolute;left:4568;top:4218;width:10;height:20" coordorigin="4568,4218" coordsize="10,20" path="m4568,4237l4578,4237,4578,4218,4568,4218,4568,4237xe" filled="true" fillcolor="#000000" stroked="false">
                <v:path arrowok="t"/>
                <v:fill type="solid"/>
              </v:shape>
            </v:group>
            <v:group style="position:absolute;left:4568;top:4237;width:10;height:20" coordorigin="4568,4237" coordsize="10,20">
              <v:shape style="position:absolute;left:4568;top:4237;width:10;height:20" coordorigin="4568,4237" coordsize="10,20" path="m4568,4256l4578,4256,4578,4237,4568,4237,4568,4256xe" filled="true" fillcolor="#000000" stroked="false">
                <v:path arrowok="t"/>
                <v:fill type="solid"/>
              </v:shape>
            </v:group>
            <v:group style="position:absolute;left:4568;top:4256;width:10;height:20" coordorigin="4568,4256" coordsize="10,20">
              <v:shape style="position:absolute;left:4568;top:4256;width:10;height:20" coordorigin="4568,4256" coordsize="10,20" path="m4568,4275l4578,4275,4578,4256,4568,4256,4568,4275xe" filled="true" fillcolor="#000000" stroked="false">
                <v:path arrowok="t"/>
                <v:fill type="solid"/>
              </v:shape>
            </v:group>
            <v:group style="position:absolute;left:4568;top:4275;width:10;height:20" coordorigin="4568,4275" coordsize="10,20">
              <v:shape style="position:absolute;left:4568;top:4275;width:10;height:20" coordorigin="4568,4275" coordsize="10,20" path="m4568,4295l4578,4295,4578,4275,4568,4275,4568,4295xe" filled="true" fillcolor="#000000" stroked="false">
                <v:path arrowok="t"/>
                <v:fill type="solid"/>
              </v:shape>
            </v:group>
            <v:group style="position:absolute;left:4568;top:4295;width:10;height:20" coordorigin="4568,4295" coordsize="10,20">
              <v:shape style="position:absolute;left:4568;top:4295;width:10;height:20" coordorigin="4568,4295" coordsize="10,20" path="m4568,4314l4578,4314,4578,4295,4568,4295,4568,4314xe" filled="true" fillcolor="#000000" stroked="false">
                <v:path arrowok="t"/>
                <v:fill type="solid"/>
              </v:shape>
            </v:group>
            <v:group style="position:absolute;left:5449;top:3987;width:10;height:20" coordorigin="5449,3987" coordsize="10,20">
              <v:shape style="position:absolute;left:5449;top:3987;width:10;height:20" coordorigin="5449,3987" coordsize="10,20" path="m5449,4007l5459,4007,5459,3987,5449,3987,5449,4007xe" filled="true" fillcolor="#000000" stroked="false">
                <v:path arrowok="t"/>
                <v:fill type="solid"/>
              </v:shape>
            </v:group>
            <v:group style="position:absolute;left:5449;top:4007;width:10;height:20" coordorigin="5449,4007" coordsize="10,20">
              <v:shape style="position:absolute;left:5449;top:4007;width:10;height:20" coordorigin="5449,4007" coordsize="10,20" path="m5449,4026l5459,4026,5459,4007,5449,4007,5449,4026xe" filled="true" fillcolor="#000000" stroked="false">
                <v:path arrowok="t"/>
                <v:fill type="solid"/>
              </v:shape>
            </v:group>
            <v:group style="position:absolute;left:5449;top:4026;width:10;height:20" coordorigin="5449,4026" coordsize="10,20">
              <v:shape style="position:absolute;left:5449;top:4026;width:10;height:20" coordorigin="5449,4026" coordsize="10,20" path="m5449,4045l5459,4045,5459,4026,5449,4026,5449,4045xe" filled="true" fillcolor="#000000" stroked="false">
                <v:path arrowok="t"/>
                <v:fill type="solid"/>
              </v:shape>
            </v:group>
            <v:group style="position:absolute;left:5449;top:4045;width:10;height:20" coordorigin="5449,4045" coordsize="10,20">
              <v:shape style="position:absolute;left:5449;top:4045;width:10;height:20" coordorigin="5449,4045" coordsize="10,20" path="m5449,4064l5459,4064,5459,4045,5449,4045,5449,4064xe" filled="true" fillcolor="#000000" stroked="false">
                <v:path arrowok="t"/>
                <v:fill type="solid"/>
              </v:shape>
            </v:group>
            <v:group style="position:absolute;left:5449;top:4064;width:10;height:20" coordorigin="5449,4064" coordsize="10,20">
              <v:shape style="position:absolute;left:5449;top:4064;width:10;height:20" coordorigin="5449,4064" coordsize="10,20" path="m5449,4083l5459,4083,5459,4064,5449,4064,5449,4083xe" filled="true" fillcolor="#000000" stroked="false">
                <v:path arrowok="t"/>
                <v:fill type="solid"/>
              </v:shape>
            </v:group>
            <v:group style="position:absolute;left:5449;top:4083;width:10;height:20" coordorigin="5449,4083" coordsize="10,20">
              <v:shape style="position:absolute;left:5449;top:4083;width:10;height:20" coordorigin="5449,4083" coordsize="10,20" path="m5449,4103l5459,4103,5459,4083,5449,4083,5449,4103xe" filled="true" fillcolor="#000000" stroked="false">
                <v:path arrowok="t"/>
                <v:fill type="solid"/>
              </v:shape>
            </v:group>
            <v:group style="position:absolute;left:5449;top:4103;width:10;height:20" coordorigin="5449,4103" coordsize="10,20">
              <v:shape style="position:absolute;left:5449;top:4103;width:10;height:20" coordorigin="5449,4103" coordsize="10,20" path="m5449,4122l5459,4122,5459,4103,5449,4103,5449,4122xe" filled="true" fillcolor="#000000" stroked="false">
                <v:path arrowok="t"/>
                <v:fill type="solid"/>
              </v:shape>
            </v:group>
            <v:group style="position:absolute;left:5449;top:4122;width:10;height:20" coordorigin="5449,4122" coordsize="10,20">
              <v:shape style="position:absolute;left:5449;top:4122;width:10;height:20" coordorigin="5449,4122" coordsize="10,20" path="m5449,4141l5459,4141,5459,4122,5449,4122,5449,4141xe" filled="true" fillcolor="#000000" stroked="false">
                <v:path arrowok="t"/>
                <v:fill type="solid"/>
              </v:shape>
            </v:group>
            <v:group style="position:absolute;left:5449;top:4141;width:10;height:20" coordorigin="5449,4141" coordsize="10,20">
              <v:shape style="position:absolute;left:5449;top:4141;width:10;height:20" coordorigin="5449,4141" coordsize="10,20" path="m5449,4160l5459,4160,5459,4141,5449,4141,5449,4160xe" filled="true" fillcolor="#000000" stroked="false">
                <v:path arrowok="t"/>
                <v:fill type="solid"/>
              </v:shape>
            </v:group>
            <v:group style="position:absolute;left:5449;top:4160;width:10;height:20" coordorigin="5449,4160" coordsize="10,20">
              <v:shape style="position:absolute;left:5449;top:4160;width:10;height:20" coordorigin="5449,4160" coordsize="10,20" path="m5449,4179l5459,4179,5459,4160,5449,4160,5449,4179xe" filled="true" fillcolor="#000000" stroked="false">
                <v:path arrowok="t"/>
                <v:fill type="solid"/>
              </v:shape>
            </v:group>
            <v:group style="position:absolute;left:5449;top:4179;width:10;height:20" coordorigin="5449,4179" coordsize="10,20">
              <v:shape style="position:absolute;left:5449;top:4179;width:10;height:20" coordorigin="5449,4179" coordsize="10,20" path="m5449,4199l5459,4199,5459,4179,5449,4179,5449,4199xe" filled="true" fillcolor="#000000" stroked="false">
                <v:path arrowok="t"/>
                <v:fill type="solid"/>
              </v:shape>
            </v:group>
            <v:group style="position:absolute;left:5449;top:4199;width:10;height:20" coordorigin="5449,4199" coordsize="10,20">
              <v:shape style="position:absolute;left:5449;top:4199;width:10;height:20" coordorigin="5449,4199" coordsize="10,20" path="m5449,4218l5459,4218,5459,4199,5449,4199,5449,4218xe" filled="true" fillcolor="#000000" stroked="false">
                <v:path arrowok="t"/>
                <v:fill type="solid"/>
              </v:shape>
            </v:group>
            <v:group style="position:absolute;left:5449;top:4218;width:10;height:20" coordorigin="5449,4218" coordsize="10,20">
              <v:shape style="position:absolute;left:5449;top:4218;width:10;height:20" coordorigin="5449,4218" coordsize="10,20" path="m5449,4237l5459,4237,5459,4218,5449,4218,5449,4237xe" filled="true" fillcolor="#000000" stroked="false">
                <v:path arrowok="t"/>
                <v:fill type="solid"/>
              </v:shape>
            </v:group>
            <v:group style="position:absolute;left:5449;top:4237;width:10;height:20" coordorigin="5449,4237" coordsize="10,20">
              <v:shape style="position:absolute;left:5449;top:4237;width:10;height:20" coordorigin="5449,4237" coordsize="10,20" path="m5449,4256l5459,4256,5459,4237,5449,4237,5449,4256xe" filled="true" fillcolor="#000000" stroked="false">
                <v:path arrowok="t"/>
                <v:fill type="solid"/>
              </v:shape>
            </v:group>
            <v:group style="position:absolute;left:5449;top:4256;width:10;height:20" coordorigin="5449,4256" coordsize="10,20">
              <v:shape style="position:absolute;left:5449;top:4256;width:10;height:20" coordorigin="5449,4256" coordsize="10,20" path="m5449,4275l5459,4275,5459,4256,5449,4256,5449,4275xe" filled="true" fillcolor="#000000" stroked="false">
                <v:path arrowok="t"/>
                <v:fill type="solid"/>
              </v:shape>
            </v:group>
            <v:group style="position:absolute;left:5449;top:4275;width:10;height:20" coordorigin="5449,4275" coordsize="10,20">
              <v:shape style="position:absolute;left:5449;top:4275;width:10;height:20" coordorigin="5449,4275" coordsize="10,20" path="m5449,4295l5459,4295,5459,4275,5449,4275,5449,4295xe" filled="true" fillcolor="#000000" stroked="false">
                <v:path arrowok="t"/>
                <v:fill type="solid"/>
              </v:shape>
            </v:group>
            <v:group style="position:absolute;left:5449;top:4295;width:10;height:20" coordorigin="5449,4295" coordsize="10,20">
              <v:shape style="position:absolute;left:5449;top:4295;width:10;height:20" coordorigin="5449,4295" coordsize="10,20" path="m5449,4314l5459,4314,5459,4295,5449,4295,5449,4314xe" filled="true" fillcolor="#000000" stroked="false">
                <v:path arrowok="t"/>
                <v:fill type="solid"/>
              </v:shape>
            </v:group>
            <v:group style="position:absolute;left:6892;top:3987;width:10;height:20" coordorigin="6892,3987" coordsize="10,20">
              <v:shape style="position:absolute;left:6892;top:3987;width:10;height:20" coordorigin="6892,3987" coordsize="10,20" path="m6892,4007l6901,4007,6901,3987,6892,3987,6892,4007xe" filled="true" fillcolor="#000000" stroked="false">
                <v:path arrowok="t"/>
                <v:fill type="solid"/>
              </v:shape>
            </v:group>
            <v:group style="position:absolute;left:6892;top:4007;width:10;height:20" coordorigin="6892,4007" coordsize="10,20">
              <v:shape style="position:absolute;left:6892;top:4007;width:10;height:20" coordorigin="6892,4007" coordsize="10,20" path="m6892,4026l6901,4026,6901,4007,6892,4007,6892,4026xe" filled="true" fillcolor="#000000" stroked="false">
                <v:path arrowok="t"/>
                <v:fill type="solid"/>
              </v:shape>
            </v:group>
            <v:group style="position:absolute;left:6892;top:4026;width:10;height:20" coordorigin="6892,4026" coordsize="10,20">
              <v:shape style="position:absolute;left:6892;top:4026;width:10;height:20" coordorigin="6892,4026" coordsize="10,20" path="m6892,4045l6901,4045,6901,4026,6892,4026,6892,4045xe" filled="true" fillcolor="#000000" stroked="false">
                <v:path arrowok="t"/>
                <v:fill type="solid"/>
              </v:shape>
            </v:group>
            <v:group style="position:absolute;left:6892;top:4045;width:10;height:20" coordorigin="6892,4045" coordsize="10,20">
              <v:shape style="position:absolute;left:6892;top:4045;width:10;height:20" coordorigin="6892,4045" coordsize="10,20" path="m6892,4064l6901,4064,6901,4045,6892,4045,6892,4064xe" filled="true" fillcolor="#000000" stroked="false">
                <v:path arrowok="t"/>
                <v:fill type="solid"/>
              </v:shape>
            </v:group>
            <v:group style="position:absolute;left:6892;top:4064;width:10;height:20" coordorigin="6892,4064" coordsize="10,20">
              <v:shape style="position:absolute;left:6892;top:4064;width:10;height:20" coordorigin="6892,4064" coordsize="10,20" path="m6892,4083l6901,4083,6901,4064,6892,4064,6892,4083xe" filled="true" fillcolor="#000000" stroked="false">
                <v:path arrowok="t"/>
                <v:fill type="solid"/>
              </v:shape>
            </v:group>
            <v:group style="position:absolute;left:6892;top:4083;width:10;height:20" coordorigin="6892,4083" coordsize="10,20">
              <v:shape style="position:absolute;left:6892;top:4083;width:10;height:20" coordorigin="6892,4083" coordsize="10,20" path="m6892,4103l6901,4103,6901,4083,6892,4083,6892,4103xe" filled="true" fillcolor="#000000" stroked="false">
                <v:path arrowok="t"/>
                <v:fill type="solid"/>
              </v:shape>
            </v:group>
            <v:group style="position:absolute;left:6892;top:4103;width:10;height:20" coordorigin="6892,4103" coordsize="10,20">
              <v:shape style="position:absolute;left:6892;top:4103;width:10;height:20" coordorigin="6892,4103" coordsize="10,20" path="m6892,4122l6901,4122,6901,4103,6892,4103,6892,4122xe" filled="true" fillcolor="#000000" stroked="false">
                <v:path arrowok="t"/>
                <v:fill type="solid"/>
              </v:shape>
            </v:group>
            <v:group style="position:absolute;left:6892;top:4122;width:10;height:20" coordorigin="6892,4122" coordsize="10,20">
              <v:shape style="position:absolute;left:6892;top:4122;width:10;height:20" coordorigin="6892,4122" coordsize="10,20" path="m6892,4141l6901,4141,6901,4122,6892,4122,6892,4141xe" filled="true" fillcolor="#000000" stroked="false">
                <v:path arrowok="t"/>
                <v:fill type="solid"/>
              </v:shape>
            </v:group>
            <v:group style="position:absolute;left:6892;top:4141;width:10;height:20" coordorigin="6892,4141" coordsize="10,20">
              <v:shape style="position:absolute;left:6892;top:4141;width:10;height:20" coordorigin="6892,4141" coordsize="10,20" path="m6892,4160l6901,4160,6901,4141,6892,4141,6892,4160xe" filled="true" fillcolor="#000000" stroked="false">
                <v:path arrowok="t"/>
                <v:fill type="solid"/>
              </v:shape>
            </v:group>
            <v:group style="position:absolute;left:6892;top:4160;width:10;height:20" coordorigin="6892,4160" coordsize="10,20">
              <v:shape style="position:absolute;left:6892;top:4160;width:10;height:20" coordorigin="6892,4160" coordsize="10,20" path="m6892,4179l6901,4179,6901,4160,6892,4160,6892,4179xe" filled="true" fillcolor="#000000" stroked="false">
                <v:path arrowok="t"/>
                <v:fill type="solid"/>
              </v:shape>
            </v:group>
            <v:group style="position:absolute;left:6892;top:4179;width:10;height:20" coordorigin="6892,4179" coordsize="10,20">
              <v:shape style="position:absolute;left:6892;top:4179;width:10;height:20" coordorigin="6892,4179" coordsize="10,20" path="m6892,4199l6901,4199,6901,4179,6892,4179,6892,4199xe" filled="true" fillcolor="#000000" stroked="false">
                <v:path arrowok="t"/>
                <v:fill type="solid"/>
              </v:shape>
            </v:group>
            <v:group style="position:absolute;left:6892;top:4199;width:10;height:20" coordorigin="6892,4199" coordsize="10,20">
              <v:shape style="position:absolute;left:6892;top:4199;width:10;height:20" coordorigin="6892,4199" coordsize="10,20" path="m6892,4218l6901,4218,6901,4199,6892,4199,6892,4218xe" filled="true" fillcolor="#000000" stroked="false">
                <v:path arrowok="t"/>
                <v:fill type="solid"/>
              </v:shape>
            </v:group>
            <v:group style="position:absolute;left:6892;top:4218;width:10;height:20" coordorigin="6892,4218" coordsize="10,20">
              <v:shape style="position:absolute;left:6892;top:4218;width:10;height:20" coordorigin="6892,4218" coordsize="10,20" path="m6892,4237l6901,4237,6901,4218,6892,4218,6892,4237xe" filled="true" fillcolor="#000000" stroked="false">
                <v:path arrowok="t"/>
                <v:fill type="solid"/>
              </v:shape>
            </v:group>
            <v:group style="position:absolute;left:6892;top:4237;width:10;height:20" coordorigin="6892,4237" coordsize="10,20">
              <v:shape style="position:absolute;left:6892;top:4237;width:10;height:20" coordorigin="6892,4237" coordsize="10,20" path="m6892,4256l6901,4256,6901,4237,6892,4237,6892,4256xe" filled="true" fillcolor="#000000" stroked="false">
                <v:path arrowok="t"/>
                <v:fill type="solid"/>
              </v:shape>
            </v:group>
            <v:group style="position:absolute;left:6892;top:4256;width:10;height:20" coordorigin="6892,4256" coordsize="10,20">
              <v:shape style="position:absolute;left:6892;top:4256;width:10;height:20" coordorigin="6892,4256" coordsize="10,20" path="m6892,4275l6901,4275,6901,4256,6892,4256,6892,4275xe" filled="true" fillcolor="#000000" stroked="false">
                <v:path arrowok="t"/>
                <v:fill type="solid"/>
              </v:shape>
            </v:group>
            <v:group style="position:absolute;left:6892;top:4275;width:10;height:20" coordorigin="6892,4275" coordsize="10,20">
              <v:shape style="position:absolute;left:6892;top:4275;width:10;height:20" coordorigin="6892,4275" coordsize="10,20" path="m6892,4295l6901,4295,6901,4275,6892,4275,6892,4295xe" filled="true" fillcolor="#000000" stroked="false">
                <v:path arrowok="t"/>
                <v:fill type="solid"/>
              </v:shape>
            </v:group>
            <v:group style="position:absolute;left:6892;top:4295;width:10;height:20" coordorigin="6892,4295" coordsize="10,20">
              <v:shape style="position:absolute;left:6892;top:4295;width:10;height:20" coordorigin="6892,4295" coordsize="10,20" path="m6892,4314l6901,4314,6901,4295,6892,4295,6892,4314xe" filled="true" fillcolor="#000000" stroked="false">
                <v:path arrowok="t"/>
                <v:fill type="solid"/>
              </v:shape>
            </v:group>
            <v:group style="position:absolute;left:8308;top:3987;width:10;height:20" coordorigin="8308,3987" coordsize="10,20">
              <v:shape style="position:absolute;left:8308;top:3987;width:10;height:20" coordorigin="8308,3987" coordsize="10,20" path="m8308,4007l8317,4007,8317,3987,8308,3987,8308,4007xe" filled="true" fillcolor="#000000" stroked="false">
                <v:path arrowok="t"/>
                <v:fill type="solid"/>
              </v:shape>
            </v:group>
            <v:group style="position:absolute;left:8308;top:4007;width:10;height:20" coordorigin="8308,4007" coordsize="10,20">
              <v:shape style="position:absolute;left:8308;top:4007;width:10;height:20" coordorigin="8308,4007" coordsize="10,20" path="m8308,4026l8317,4026,8317,4007,8308,4007,8308,4026xe" filled="true" fillcolor="#000000" stroked="false">
                <v:path arrowok="t"/>
                <v:fill type="solid"/>
              </v:shape>
            </v:group>
            <v:group style="position:absolute;left:8308;top:4026;width:10;height:20" coordorigin="8308,4026" coordsize="10,20">
              <v:shape style="position:absolute;left:8308;top:4026;width:10;height:20" coordorigin="8308,4026" coordsize="10,20" path="m8308,4045l8317,4045,8317,4026,8308,4026,8308,4045xe" filled="true" fillcolor="#000000" stroked="false">
                <v:path arrowok="t"/>
                <v:fill type="solid"/>
              </v:shape>
            </v:group>
            <v:group style="position:absolute;left:8308;top:4045;width:10;height:20" coordorigin="8308,4045" coordsize="10,20">
              <v:shape style="position:absolute;left:8308;top:4045;width:10;height:20" coordorigin="8308,4045" coordsize="10,20" path="m8308,4064l8317,4064,8317,4045,8308,4045,8308,4064xe" filled="true" fillcolor="#000000" stroked="false">
                <v:path arrowok="t"/>
                <v:fill type="solid"/>
              </v:shape>
            </v:group>
            <v:group style="position:absolute;left:8308;top:4064;width:10;height:20" coordorigin="8308,4064" coordsize="10,20">
              <v:shape style="position:absolute;left:8308;top:4064;width:10;height:20" coordorigin="8308,4064" coordsize="10,20" path="m8308,4083l8317,4083,8317,4064,8308,4064,8308,4083xe" filled="true" fillcolor="#000000" stroked="false">
                <v:path arrowok="t"/>
                <v:fill type="solid"/>
              </v:shape>
            </v:group>
            <v:group style="position:absolute;left:8308;top:4083;width:10;height:20" coordorigin="8308,4083" coordsize="10,20">
              <v:shape style="position:absolute;left:8308;top:4083;width:10;height:20" coordorigin="8308,4083" coordsize="10,20" path="m8308,4103l8317,4103,8317,4083,8308,4083,8308,4103xe" filled="true" fillcolor="#000000" stroked="false">
                <v:path arrowok="t"/>
                <v:fill type="solid"/>
              </v:shape>
            </v:group>
            <v:group style="position:absolute;left:8308;top:4103;width:10;height:20" coordorigin="8308,4103" coordsize="10,20">
              <v:shape style="position:absolute;left:8308;top:4103;width:10;height:20" coordorigin="8308,4103" coordsize="10,20" path="m8308,4122l8317,4122,8317,4103,8308,4103,8308,4122xe" filled="true" fillcolor="#000000" stroked="false">
                <v:path arrowok="t"/>
                <v:fill type="solid"/>
              </v:shape>
            </v:group>
            <v:group style="position:absolute;left:8308;top:4122;width:10;height:20" coordorigin="8308,4122" coordsize="10,20">
              <v:shape style="position:absolute;left:8308;top:4122;width:10;height:20" coordorigin="8308,4122" coordsize="10,20" path="m8308,4141l8317,4141,8317,4122,8308,4122,8308,4141xe" filled="true" fillcolor="#000000" stroked="false">
                <v:path arrowok="t"/>
                <v:fill type="solid"/>
              </v:shape>
            </v:group>
            <v:group style="position:absolute;left:8308;top:4141;width:10;height:20" coordorigin="8308,4141" coordsize="10,20">
              <v:shape style="position:absolute;left:8308;top:4141;width:10;height:20" coordorigin="8308,4141" coordsize="10,20" path="m8308,4160l8317,4160,8317,4141,8308,4141,8308,4160xe" filled="true" fillcolor="#000000" stroked="false">
                <v:path arrowok="t"/>
                <v:fill type="solid"/>
              </v:shape>
            </v:group>
            <v:group style="position:absolute;left:8308;top:4160;width:10;height:20" coordorigin="8308,4160" coordsize="10,20">
              <v:shape style="position:absolute;left:8308;top:4160;width:10;height:20" coordorigin="8308,4160" coordsize="10,20" path="m8308,4179l8317,4179,8317,4160,8308,4160,8308,4179xe" filled="true" fillcolor="#000000" stroked="false">
                <v:path arrowok="t"/>
                <v:fill type="solid"/>
              </v:shape>
            </v:group>
            <v:group style="position:absolute;left:8308;top:4179;width:10;height:20" coordorigin="8308,4179" coordsize="10,20">
              <v:shape style="position:absolute;left:8308;top:4179;width:10;height:20" coordorigin="8308,4179" coordsize="10,20" path="m8308,4199l8317,4199,8317,4179,8308,4179,8308,4199xe" filled="true" fillcolor="#000000" stroked="false">
                <v:path arrowok="t"/>
                <v:fill type="solid"/>
              </v:shape>
            </v:group>
            <v:group style="position:absolute;left:8308;top:4199;width:10;height:20" coordorigin="8308,4199" coordsize="10,20">
              <v:shape style="position:absolute;left:8308;top:4199;width:10;height:20" coordorigin="8308,4199" coordsize="10,20" path="m8308,4218l8317,4218,8317,4199,8308,4199,8308,4218xe" filled="true" fillcolor="#000000" stroked="false">
                <v:path arrowok="t"/>
                <v:fill type="solid"/>
              </v:shape>
            </v:group>
            <v:group style="position:absolute;left:8308;top:4218;width:10;height:20" coordorigin="8308,4218" coordsize="10,20">
              <v:shape style="position:absolute;left:8308;top:4218;width:10;height:20" coordorigin="8308,4218" coordsize="10,20" path="m8308,4237l8317,4237,8317,4218,8308,4218,8308,4237xe" filled="true" fillcolor="#000000" stroked="false">
                <v:path arrowok="t"/>
                <v:fill type="solid"/>
              </v:shape>
            </v:group>
            <v:group style="position:absolute;left:8308;top:4237;width:10;height:20" coordorigin="8308,4237" coordsize="10,20">
              <v:shape style="position:absolute;left:8308;top:4237;width:10;height:20" coordorigin="8308,4237" coordsize="10,20" path="m8308,4256l8317,4256,8317,4237,8308,4237,8308,4256xe" filled="true" fillcolor="#000000" stroked="false">
                <v:path arrowok="t"/>
                <v:fill type="solid"/>
              </v:shape>
            </v:group>
            <v:group style="position:absolute;left:8308;top:4256;width:10;height:20" coordorigin="8308,4256" coordsize="10,20">
              <v:shape style="position:absolute;left:8308;top:4256;width:10;height:20" coordorigin="8308,4256" coordsize="10,20" path="m8308,4275l8317,4275,8317,4256,8308,4256,8308,4275xe" filled="true" fillcolor="#000000" stroked="false">
                <v:path arrowok="t"/>
                <v:fill type="solid"/>
              </v:shape>
            </v:group>
            <v:group style="position:absolute;left:8308;top:4275;width:10;height:20" coordorigin="8308,4275" coordsize="10,20">
              <v:shape style="position:absolute;left:8308;top:4275;width:10;height:20" coordorigin="8308,4275" coordsize="10,20" path="m8308,4295l8317,4295,8317,4275,8308,4275,8308,4295xe" filled="true" fillcolor="#000000" stroked="false">
                <v:path arrowok="t"/>
                <v:fill type="solid"/>
              </v:shape>
            </v:group>
            <v:group style="position:absolute;left:8308;top:4295;width:10;height:20" coordorigin="8308,4295" coordsize="10,20">
              <v:shape style="position:absolute;left:8308;top:4295;width:10;height:20" coordorigin="8308,4295" coordsize="10,20" path="m8308,4314l8317,4314,8317,4295,8308,4295,8308,4314xe" filled="true" fillcolor="#000000" stroked="false">
                <v:path arrowok="t"/>
                <v:fill type="solid"/>
              </v:shape>
            </v:group>
            <v:group style="position:absolute;left:9180;top:3987;width:10;height:20" coordorigin="9180,3987" coordsize="10,20">
              <v:shape style="position:absolute;left:9180;top:3987;width:10;height:20" coordorigin="9180,3987" coordsize="10,20" path="m9180,4007l9189,4007,9189,3987,9180,3987,9180,4007xe" filled="true" fillcolor="#000000" stroked="false">
                <v:path arrowok="t"/>
                <v:fill type="solid"/>
              </v:shape>
            </v:group>
            <v:group style="position:absolute;left:9180;top:4007;width:10;height:20" coordorigin="9180,4007" coordsize="10,20">
              <v:shape style="position:absolute;left:9180;top:4007;width:10;height:20" coordorigin="9180,4007" coordsize="10,20" path="m9180,4026l9189,4026,9189,4007,9180,4007,9180,4026xe" filled="true" fillcolor="#000000" stroked="false">
                <v:path arrowok="t"/>
                <v:fill type="solid"/>
              </v:shape>
            </v:group>
            <v:group style="position:absolute;left:9180;top:4026;width:10;height:20" coordorigin="9180,4026" coordsize="10,20">
              <v:shape style="position:absolute;left:9180;top:4026;width:10;height:20" coordorigin="9180,4026" coordsize="10,20" path="m9180,4045l9189,4045,9189,4026,9180,4026,9180,4045xe" filled="true" fillcolor="#000000" stroked="false">
                <v:path arrowok="t"/>
                <v:fill type="solid"/>
              </v:shape>
            </v:group>
            <v:group style="position:absolute;left:9180;top:4045;width:10;height:20" coordorigin="9180,4045" coordsize="10,20">
              <v:shape style="position:absolute;left:9180;top:4045;width:10;height:20" coordorigin="9180,4045" coordsize="10,20" path="m9180,4064l9189,4064,9189,4045,9180,4045,9180,4064xe" filled="true" fillcolor="#000000" stroked="false">
                <v:path arrowok="t"/>
                <v:fill type="solid"/>
              </v:shape>
            </v:group>
            <v:group style="position:absolute;left:9180;top:4064;width:10;height:20" coordorigin="9180,4064" coordsize="10,20">
              <v:shape style="position:absolute;left:9180;top:4064;width:10;height:20" coordorigin="9180,4064" coordsize="10,20" path="m9180,4083l9189,4083,9189,4064,9180,4064,9180,4083xe" filled="true" fillcolor="#000000" stroked="false">
                <v:path arrowok="t"/>
                <v:fill type="solid"/>
              </v:shape>
            </v:group>
            <v:group style="position:absolute;left:9180;top:4083;width:10;height:20" coordorigin="9180,4083" coordsize="10,20">
              <v:shape style="position:absolute;left:9180;top:4083;width:10;height:20" coordorigin="9180,4083" coordsize="10,20" path="m9180,4103l9189,4103,9189,4083,9180,4083,9180,4103xe" filled="true" fillcolor="#000000" stroked="false">
                <v:path arrowok="t"/>
                <v:fill type="solid"/>
              </v:shape>
            </v:group>
            <v:group style="position:absolute;left:9180;top:4103;width:10;height:20" coordorigin="9180,4103" coordsize="10,20">
              <v:shape style="position:absolute;left:9180;top:4103;width:10;height:20" coordorigin="9180,4103" coordsize="10,20" path="m9180,4122l9189,4122,9189,4103,9180,4103,9180,4122xe" filled="true" fillcolor="#000000" stroked="false">
                <v:path arrowok="t"/>
                <v:fill type="solid"/>
              </v:shape>
            </v:group>
            <v:group style="position:absolute;left:9180;top:4122;width:10;height:20" coordorigin="9180,4122" coordsize="10,20">
              <v:shape style="position:absolute;left:9180;top:4122;width:10;height:20" coordorigin="9180,4122" coordsize="10,20" path="m9180,4141l9189,4141,9189,4122,9180,4122,9180,4141xe" filled="true" fillcolor="#000000" stroked="false">
                <v:path arrowok="t"/>
                <v:fill type="solid"/>
              </v:shape>
            </v:group>
            <v:group style="position:absolute;left:9180;top:4141;width:10;height:20" coordorigin="9180,4141" coordsize="10,20">
              <v:shape style="position:absolute;left:9180;top:4141;width:10;height:20" coordorigin="9180,4141" coordsize="10,20" path="m9180,4160l9189,4160,9189,4141,9180,4141,9180,4160xe" filled="true" fillcolor="#000000" stroked="false">
                <v:path arrowok="t"/>
                <v:fill type="solid"/>
              </v:shape>
            </v:group>
            <v:group style="position:absolute;left:9180;top:4160;width:10;height:20" coordorigin="9180,4160" coordsize="10,20">
              <v:shape style="position:absolute;left:9180;top:4160;width:10;height:20" coordorigin="9180,4160" coordsize="10,20" path="m9180,4179l9189,4179,9189,4160,9180,4160,9180,4179xe" filled="true" fillcolor="#000000" stroked="false">
                <v:path arrowok="t"/>
                <v:fill type="solid"/>
              </v:shape>
            </v:group>
            <v:group style="position:absolute;left:9180;top:4179;width:10;height:20" coordorigin="9180,4179" coordsize="10,20">
              <v:shape style="position:absolute;left:9180;top:4179;width:10;height:20" coordorigin="9180,4179" coordsize="10,20" path="m9180,4199l9189,4199,9189,4179,9180,4179,9180,4199xe" filled="true" fillcolor="#000000" stroked="false">
                <v:path arrowok="t"/>
                <v:fill type="solid"/>
              </v:shape>
            </v:group>
            <v:group style="position:absolute;left:9180;top:4199;width:10;height:20" coordorigin="9180,4199" coordsize="10,20">
              <v:shape style="position:absolute;left:9180;top:4199;width:10;height:20" coordorigin="9180,4199" coordsize="10,20" path="m9180,4218l9189,4218,9189,4199,9180,4199,9180,4218xe" filled="true" fillcolor="#000000" stroked="false">
                <v:path arrowok="t"/>
                <v:fill type="solid"/>
              </v:shape>
            </v:group>
            <v:group style="position:absolute;left:9180;top:4218;width:10;height:20" coordorigin="9180,4218" coordsize="10,20">
              <v:shape style="position:absolute;left:9180;top:4218;width:10;height:20" coordorigin="9180,4218" coordsize="10,20" path="m9180,4237l9189,4237,9189,4218,9180,4218,9180,4237xe" filled="true" fillcolor="#000000" stroked="false">
                <v:path arrowok="t"/>
                <v:fill type="solid"/>
              </v:shape>
            </v:group>
            <v:group style="position:absolute;left:9180;top:4237;width:10;height:20" coordorigin="9180,4237" coordsize="10,20">
              <v:shape style="position:absolute;left:9180;top:4237;width:10;height:20" coordorigin="9180,4237" coordsize="10,20" path="m9180,4256l9189,4256,9189,4237,9180,4237,9180,4256xe" filled="true" fillcolor="#000000" stroked="false">
                <v:path arrowok="t"/>
                <v:fill type="solid"/>
              </v:shape>
            </v:group>
            <v:group style="position:absolute;left:9180;top:4256;width:10;height:20" coordorigin="9180,4256" coordsize="10,20">
              <v:shape style="position:absolute;left:9180;top:4256;width:10;height:20" coordorigin="9180,4256" coordsize="10,20" path="m9180,4275l9189,4275,9189,4256,9180,4256,9180,4275xe" filled="true" fillcolor="#000000" stroked="false">
                <v:path arrowok="t"/>
                <v:fill type="solid"/>
              </v:shape>
            </v:group>
            <v:group style="position:absolute;left:9180;top:4275;width:10;height:20" coordorigin="9180,4275" coordsize="10,20">
              <v:shape style="position:absolute;left:9180;top:4275;width:10;height:20" coordorigin="9180,4275" coordsize="10,20" path="m9180,4295l9189,4295,9189,4275,9180,4275,9180,4295xe" filled="true" fillcolor="#000000" stroked="false">
                <v:path arrowok="t"/>
                <v:fill type="solid"/>
              </v:shape>
            </v:group>
            <v:group style="position:absolute;left:9180;top:4295;width:10;height:20" coordorigin="9180,4295" coordsize="10,20">
              <v:shape style="position:absolute;left:9180;top:4295;width:10;height:20" coordorigin="9180,4295" coordsize="10,20" path="m9180,4314l9189,4314,9189,4295,9180,4295,9180,4314xe" filled="true" fillcolor="#000000" stroked="false">
                <v:path arrowok="t"/>
                <v:fill type="solid"/>
              </v:shape>
              <v:shape style="position:absolute;left:1594;top:4218;width:1577;height:108" type="#_x0000_t75" stroked="false">
                <v:imagedata r:id="rId418" o:title=""/>
              </v:shape>
              <v:shape style="position:absolute;left:3147;top:4314;width:1431;height:12" type="#_x0000_t75" stroked="false">
                <v:imagedata r:id="rId398" o:title=""/>
              </v:shape>
              <v:shape style="position:absolute;left:4563;top:4314;width:895;height:12" type="#_x0000_t75" stroked="false">
                <v:imagedata r:id="rId399" o:title=""/>
              </v:shape>
              <v:shape style="position:absolute;left:5444;top:4314;width:1457;height:12" type="#_x0000_t75" stroked="false">
                <v:imagedata r:id="rId400" o:title=""/>
              </v:shape>
              <v:shape style="position:absolute;left:6887;top:4314;width:1430;height:12" type="#_x0000_t75" stroked="false">
                <v:imagedata r:id="rId401" o:title=""/>
              </v:shape>
              <v:shape style="position:absolute;left:8303;top:4314;width:886;height:12" type="#_x0000_t75" stroked="false">
                <v:imagedata r:id="rId402" o:title=""/>
              </v:shape>
              <v:shape style="position:absolute;left:9175;top:4316;width:1423;height:10" type="#_x0000_t75" stroked="false">
                <v:imagedata r:id="rId396" o:title=""/>
              </v:shape>
            </v:group>
            <v:group style="position:absolute;left:4568;top:4326;width:10;height:20" coordorigin="4568,4326" coordsize="10,20">
              <v:shape style="position:absolute;left:4568;top:4326;width:10;height:20" coordorigin="4568,4326" coordsize="10,20" path="m4568,4345l4578,4345,4578,4326,4568,4326,4568,4345xe" filled="true" fillcolor="#000000" stroked="false">
                <v:path arrowok="t"/>
                <v:fill type="solid"/>
              </v:shape>
            </v:group>
            <v:group style="position:absolute;left:4568;top:4345;width:10;height:20" coordorigin="4568,4345" coordsize="10,20">
              <v:shape style="position:absolute;left:4568;top:4345;width:10;height:20" coordorigin="4568,4345" coordsize="10,20" path="m4568,4364l4578,4364,4578,4345,4568,4345,4568,4364xe" filled="true" fillcolor="#000000" stroked="false">
                <v:path arrowok="t"/>
                <v:fill type="solid"/>
              </v:shape>
            </v:group>
            <v:group style="position:absolute;left:4568;top:4364;width:10;height:20" coordorigin="4568,4364" coordsize="10,20">
              <v:shape style="position:absolute;left:4568;top:4364;width:10;height:20" coordorigin="4568,4364" coordsize="10,20" path="m4568,4383l4578,4383,4578,4364,4568,4364,4568,4383xe" filled="true" fillcolor="#000000" stroked="false">
                <v:path arrowok="t"/>
                <v:fill type="solid"/>
              </v:shape>
            </v:group>
            <v:group style="position:absolute;left:4568;top:4383;width:10;height:20" coordorigin="4568,4383" coordsize="10,20">
              <v:shape style="position:absolute;left:4568;top:4383;width:10;height:20" coordorigin="4568,4383" coordsize="10,20" path="m4568,4403l4578,4403,4578,4383,4568,4383,4568,4403xe" filled="true" fillcolor="#000000" stroked="false">
                <v:path arrowok="t"/>
                <v:fill type="solid"/>
              </v:shape>
            </v:group>
            <v:group style="position:absolute;left:4568;top:4403;width:10;height:20" coordorigin="4568,4403" coordsize="10,20">
              <v:shape style="position:absolute;left:4568;top:4403;width:10;height:20" coordorigin="4568,4403" coordsize="10,20" path="m4568,4422l4578,4422,4578,4403,4568,4403,4568,4422xe" filled="true" fillcolor="#000000" stroked="false">
                <v:path arrowok="t"/>
                <v:fill type="solid"/>
              </v:shape>
            </v:group>
            <v:group style="position:absolute;left:4568;top:4422;width:10;height:20" coordorigin="4568,4422" coordsize="10,20">
              <v:shape style="position:absolute;left:4568;top:4422;width:10;height:20" coordorigin="4568,4422" coordsize="10,20" path="m4568,4441l4578,4441,4578,4422,4568,4422,4568,4441xe" filled="true" fillcolor="#000000" stroked="false">
                <v:path arrowok="t"/>
                <v:fill type="solid"/>
              </v:shape>
            </v:group>
            <v:group style="position:absolute;left:4568;top:4441;width:10;height:20" coordorigin="4568,4441" coordsize="10,20">
              <v:shape style="position:absolute;left:4568;top:4441;width:10;height:20" coordorigin="4568,4441" coordsize="10,20" path="m4568,4460l4578,4460,4578,4441,4568,4441,4568,4460xe" filled="true" fillcolor="#000000" stroked="false">
                <v:path arrowok="t"/>
                <v:fill type="solid"/>
              </v:shape>
            </v:group>
            <v:group style="position:absolute;left:4568;top:4460;width:10;height:20" coordorigin="4568,4460" coordsize="10,20">
              <v:shape style="position:absolute;left:4568;top:4460;width:10;height:20" coordorigin="4568,4460" coordsize="10,20" path="m4568,4479l4578,4479,4578,4460,4568,4460,4568,4479xe" filled="true" fillcolor="#000000" stroked="false">
                <v:path arrowok="t"/>
                <v:fill type="solid"/>
              </v:shape>
            </v:group>
            <v:group style="position:absolute;left:4568;top:4479;width:10;height:20" coordorigin="4568,4479" coordsize="10,20">
              <v:shape style="position:absolute;left:4568;top:4479;width:10;height:20" coordorigin="4568,4479" coordsize="10,20" path="m4568,4499l4578,4499,4578,4479,4568,4479,4568,4499xe" filled="true" fillcolor="#000000" stroked="false">
                <v:path arrowok="t"/>
                <v:fill type="solid"/>
              </v:shape>
            </v:group>
            <v:group style="position:absolute;left:4568;top:4499;width:10;height:20" coordorigin="4568,4499" coordsize="10,20">
              <v:shape style="position:absolute;left:4568;top:4499;width:10;height:20" coordorigin="4568,4499" coordsize="10,20" path="m4568,4518l4578,4518,4578,4499,4568,4499,4568,4518xe" filled="true" fillcolor="#000000" stroked="false">
                <v:path arrowok="t"/>
                <v:fill type="solid"/>
              </v:shape>
            </v:group>
            <v:group style="position:absolute;left:4568;top:4518;width:10;height:20" coordorigin="4568,4518" coordsize="10,20">
              <v:shape style="position:absolute;left:4568;top:4518;width:10;height:20" coordorigin="4568,4518" coordsize="10,20" path="m4568,4537l4578,4537,4578,4518,4568,4518,4568,4537xe" filled="true" fillcolor="#000000" stroked="false">
                <v:path arrowok="t"/>
                <v:fill type="solid"/>
              </v:shape>
            </v:group>
            <v:group style="position:absolute;left:4568;top:4537;width:10;height:20" coordorigin="4568,4537" coordsize="10,20">
              <v:shape style="position:absolute;left:4568;top:4537;width:10;height:20" coordorigin="4568,4537" coordsize="10,20" path="m4568,4556l4578,4556,4578,4537,4568,4537,4568,4556xe" filled="true" fillcolor="#000000" stroked="false">
                <v:path arrowok="t"/>
                <v:fill type="solid"/>
              </v:shape>
            </v:group>
            <v:group style="position:absolute;left:4568;top:4556;width:10;height:20" coordorigin="4568,4556" coordsize="10,20">
              <v:shape style="position:absolute;left:4568;top:4556;width:10;height:20" coordorigin="4568,4556" coordsize="10,20" path="m4568,4575l4578,4575,4578,4556,4568,4556,4568,4575xe" filled="true" fillcolor="#000000" stroked="false">
                <v:path arrowok="t"/>
                <v:fill type="solid"/>
              </v:shape>
            </v:group>
            <v:group style="position:absolute;left:4568;top:4575;width:10;height:20" coordorigin="4568,4575" coordsize="10,20">
              <v:shape style="position:absolute;left:4568;top:4575;width:10;height:20" coordorigin="4568,4575" coordsize="10,20" path="m4568,4595l4578,4595,4578,4575,4568,4575,4568,4595xe" filled="true" fillcolor="#000000" stroked="false">
                <v:path arrowok="t"/>
                <v:fill type="solid"/>
              </v:shape>
            </v:group>
            <v:group style="position:absolute;left:4568;top:4595;width:10;height:20" coordorigin="4568,4595" coordsize="10,20">
              <v:shape style="position:absolute;left:4568;top:4595;width:10;height:20" coordorigin="4568,4595" coordsize="10,20" path="m4568,4614l4578,4614,4578,4595,4568,4595,4568,4614xe" filled="true" fillcolor="#000000" stroked="false">
                <v:path arrowok="t"/>
                <v:fill type="solid"/>
              </v:shape>
            </v:group>
            <v:group style="position:absolute;left:4568;top:4614;width:10;height:20" coordorigin="4568,4614" coordsize="10,20">
              <v:shape style="position:absolute;left:4568;top:4614;width:10;height:20" coordorigin="4568,4614" coordsize="10,20" path="m4568,4633l4578,4633,4578,4614,4568,4614,4568,4633xe" filled="true" fillcolor="#000000" stroked="false">
                <v:path arrowok="t"/>
                <v:fill type="solid"/>
              </v:shape>
            </v:group>
            <v:group style="position:absolute;left:4568;top:4633;width:10;height:20" coordorigin="4568,4633" coordsize="10,20">
              <v:shape style="position:absolute;left:4568;top:4633;width:10;height:20" coordorigin="4568,4633" coordsize="10,20" path="m4568,4652l4578,4652,4578,4633,4568,4633,4568,4652xe" filled="true" fillcolor="#000000" stroked="false">
                <v:path arrowok="t"/>
                <v:fill type="solid"/>
              </v:shape>
            </v:group>
            <v:group style="position:absolute;left:5449;top:4326;width:10;height:20" coordorigin="5449,4326" coordsize="10,20">
              <v:shape style="position:absolute;left:5449;top:4326;width:10;height:20" coordorigin="5449,4326" coordsize="10,20" path="m5449,4345l5459,4345,5459,4326,5449,4326,5449,4345xe" filled="true" fillcolor="#000000" stroked="false">
                <v:path arrowok="t"/>
                <v:fill type="solid"/>
              </v:shape>
            </v:group>
            <v:group style="position:absolute;left:5449;top:4345;width:10;height:20" coordorigin="5449,4345" coordsize="10,20">
              <v:shape style="position:absolute;left:5449;top:4345;width:10;height:20" coordorigin="5449,4345" coordsize="10,20" path="m5449,4364l5459,4364,5459,4345,5449,4345,5449,4364xe" filled="true" fillcolor="#000000" stroked="false">
                <v:path arrowok="t"/>
                <v:fill type="solid"/>
              </v:shape>
            </v:group>
            <v:group style="position:absolute;left:5449;top:4364;width:10;height:20" coordorigin="5449,4364" coordsize="10,20">
              <v:shape style="position:absolute;left:5449;top:4364;width:10;height:20" coordorigin="5449,4364" coordsize="10,20" path="m5449,4383l5459,4383,5459,4364,5449,4364,5449,4383xe" filled="true" fillcolor="#000000" stroked="false">
                <v:path arrowok="t"/>
                <v:fill type="solid"/>
              </v:shape>
            </v:group>
            <v:group style="position:absolute;left:5449;top:4383;width:10;height:20" coordorigin="5449,4383" coordsize="10,20">
              <v:shape style="position:absolute;left:5449;top:4383;width:10;height:20" coordorigin="5449,4383" coordsize="10,20" path="m5449,4403l5459,4403,5459,4383,5449,4383,5449,4403xe" filled="true" fillcolor="#000000" stroked="false">
                <v:path arrowok="t"/>
                <v:fill type="solid"/>
              </v:shape>
            </v:group>
            <v:group style="position:absolute;left:5449;top:4403;width:10;height:20" coordorigin="5449,4403" coordsize="10,20">
              <v:shape style="position:absolute;left:5449;top:4403;width:10;height:20" coordorigin="5449,4403" coordsize="10,20" path="m5449,4422l5459,4422,5459,4403,5449,4403,5449,4422xe" filled="true" fillcolor="#000000" stroked="false">
                <v:path arrowok="t"/>
                <v:fill type="solid"/>
              </v:shape>
            </v:group>
            <v:group style="position:absolute;left:5449;top:4422;width:10;height:20" coordorigin="5449,4422" coordsize="10,20">
              <v:shape style="position:absolute;left:5449;top:4422;width:10;height:20" coordorigin="5449,4422" coordsize="10,20" path="m5449,4441l5459,4441,5459,4422,5449,4422,5449,4441xe" filled="true" fillcolor="#000000" stroked="false">
                <v:path arrowok="t"/>
                <v:fill type="solid"/>
              </v:shape>
            </v:group>
            <v:group style="position:absolute;left:5449;top:4441;width:10;height:20" coordorigin="5449,4441" coordsize="10,20">
              <v:shape style="position:absolute;left:5449;top:4441;width:10;height:20" coordorigin="5449,4441" coordsize="10,20" path="m5449,4460l5459,4460,5459,4441,5449,4441,5449,4460xe" filled="true" fillcolor="#000000" stroked="false">
                <v:path arrowok="t"/>
                <v:fill type="solid"/>
              </v:shape>
            </v:group>
            <v:group style="position:absolute;left:5449;top:4460;width:10;height:20" coordorigin="5449,4460" coordsize="10,20">
              <v:shape style="position:absolute;left:5449;top:4460;width:10;height:20" coordorigin="5449,4460" coordsize="10,20" path="m5449,4479l5459,4479,5459,4460,5449,4460,5449,4479xe" filled="true" fillcolor="#000000" stroked="false">
                <v:path arrowok="t"/>
                <v:fill type="solid"/>
              </v:shape>
            </v:group>
            <v:group style="position:absolute;left:5449;top:4479;width:10;height:20" coordorigin="5449,4479" coordsize="10,20">
              <v:shape style="position:absolute;left:5449;top:4479;width:10;height:20" coordorigin="5449,4479" coordsize="10,20" path="m5449,4499l5459,4499,5459,4479,5449,4479,5449,4499xe" filled="true" fillcolor="#000000" stroked="false">
                <v:path arrowok="t"/>
                <v:fill type="solid"/>
              </v:shape>
            </v:group>
            <v:group style="position:absolute;left:5449;top:4499;width:10;height:20" coordorigin="5449,4499" coordsize="10,20">
              <v:shape style="position:absolute;left:5449;top:4499;width:10;height:20" coordorigin="5449,4499" coordsize="10,20" path="m5449,4518l5459,4518,5459,4499,5449,4499,5449,4518xe" filled="true" fillcolor="#000000" stroked="false">
                <v:path arrowok="t"/>
                <v:fill type="solid"/>
              </v:shape>
            </v:group>
            <v:group style="position:absolute;left:5449;top:4518;width:10;height:20" coordorigin="5449,4518" coordsize="10,20">
              <v:shape style="position:absolute;left:5449;top:4518;width:10;height:20" coordorigin="5449,4518" coordsize="10,20" path="m5449,4537l5459,4537,5459,4518,5449,4518,5449,4537xe" filled="true" fillcolor="#000000" stroked="false">
                <v:path arrowok="t"/>
                <v:fill type="solid"/>
              </v:shape>
            </v:group>
            <v:group style="position:absolute;left:5449;top:4537;width:10;height:20" coordorigin="5449,4537" coordsize="10,20">
              <v:shape style="position:absolute;left:5449;top:4537;width:10;height:20" coordorigin="5449,4537" coordsize="10,20" path="m5449,4556l5459,4556,5459,4537,5449,4537,5449,4556xe" filled="true" fillcolor="#000000" stroked="false">
                <v:path arrowok="t"/>
                <v:fill type="solid"/>
              </v:shape>
            </v:group>
            <v:group style="position:absolute;left:5449;top:4556;width:10;height:20" coordorigin="5449,4556" coordsize="10,20">
              <v:shape style="position:absolute;left:5449;top:4556;width:10;height:20" coordorigin="5449,4556" coordsize="10,20" path="m5449,4575l5459,4575,5459,4556,5449,4556,5449,4575xe" filled="true" fillcolor="#000000" stroked="false">
                <v:path arrowok="t"/>
                <v:fill type="solid"/>
              </v:shape>
            </v:group>
            <v:group style="position:absolute;left:5449;top:4575;width:10;height:20" coordorigin="5449,4575" coordsize="10,20">
              <v:shape style="position:absolute;left:5449;top:4575;width:10;height:20" coordorigin="5449,4575" coordsize="10,20" path="m5449,4595l5459,4595,5459,4575,5449,4575,5449,4595xe" filled="true" fillcolor="#000000" stroked="false">
                <v:path arrowok="t"/>
                <v:fill type="solid"/>
              </v:shape>
            </v:group>
            <v:group style="position:absolute;left:5449;top:4595;width:10;height:20" coordorigin="5449,4595" coordsize="10,20">
              <v:shape style="position:absolute;left:5449;top:4595;width:10;height:20" coordorigin="5449,4595" coordsize="10,20" path="m5449,4614l5459,4614,5459,4595,5449,4595,5449,4614xe" filled="true" fillcolor="#000000" stroked="false">
                <v:path arrowok="t"/>
                <v:fill type="solid"/>
              </v:shape>
            </v:group>
            <v:group style="position:absolute;left:5449;top:4614;width:10;height:20" coordorigin="5449,4614" coordsize="10,20">
              <v:shape style="position:absolute;left:5449;top:4614;width:10;height:20" coordorigin="5449,4614" coordsize="10,20" path="m5449,4633l5459,4633,5459,4614,5449,4614,5449,4633xe" filled="true" fillcolor="#000000" stroked="false">
                <v:path arrowok="t"/>
                <v:fill type="solid"/>
              </v:shape>
            </v:group>
            <v:group style="position:absolute;left:5449;top:4633;width:10;height:20" coordorigin="5449,4633" coordsize="10,20">
              <v:shape style="position:absolute;left:5449;top:4633;width:10;height:20" coordorigin="5449,4633" coordsize="10,20" path="m5449,4652l5459,4652,5459,4633,5449,4633,5449,4652xe" filled="true" fillcolor="#000000" stroked="false">
                <v:path arrowok="t"/>
                <v:fill type="solid"/>
              </v:shape>
            </v:group>
            <v:group style="position:absolute;left:6892;top:4326;width:10;height:20" coordorigin="6892,4326" coordsize="10,20">
              <v:shape style="position:absolute;left:6892;top:4326;width:10;height:20" coordorigin="6892,4326" coordsize="10,20" path="m6892,4345l6901,4345,6901,4326,6892,4326,6892,4345xe" filled="true" fillcolor="#000000" stroked="false">
                <v:path arrowok="t"/>
                <v:fill type="solid"/>
              </v:shape>
            </v:group>
            <v:group style="position:absolute;left:6892;top:4345;width:10;height:20" coordorigin="6892,4345" coordsize="10,20">
              <v:shape style="position:absolute;left:6892;top:4345;width:10;height:20" coordorigin="6892,4345" coordsize="10,20" path="m6892,4364l6901,4364,6901,4345,6892,4345,6892,4364xe" filled="true" fillcolor="#000000" stroked="false">
                <v:path arrowok="t"/>
                <v:fill type="solid"/>
              </v:shape>
            </v:group>
            <v:group style="position:absolute;left:6892;top:4364;width:10;height:20" coordorigin="6892,4364" coordsize="10,20">
              <v:shape style="position:absolute;left:6892;top:4364;width:10;height:20" coordorigin="6892,4364" coordsize="10,20" path="m6892,4383l6901,4383,6901,4364,6892,4364,6892,4383xe" filled="true" fillcolor="#000000" stroked="false">
                <v:path arrowok="t"/>
                <v:fill type="solid"/>
              </v:shape>
            </v:group>
            <v:group style="position:absolute;left:6892;top:4383;width:10;height:20" coordorigin="6892,4383" coordsize="10,20">
              <v:shape style="position:absolute;left:6892;top:4383;width:10;height:20" coordorigin="6892,4383" coordsize="10,20" path="m6892,4403l6901,4403,6901,4383,6892,4383,6892,4403xe" filled="true" fillcolor="#000000" stroked="false">
                <v:path arrowok="t"/>
                <v:fill type="solid"/>
              </v:shape>
            </v:group>
            <v:group style="position:absolute;left:6892;top:4403;width:10;height:20" coordorigin="6892,4403" coordsize="10,20">
              <v:shape style="position:absolute;left:6892;top:4403;width:10;height:20" coordorigin="6892,4403" coordsize="10,20" path="m6892,4422l6901,4422,6901,4403,6892,4403,6892,4422xe" filled="true" fillcolor="#000000" stroked="false">
                <v:path arrowok="t"/>
                <v:fill type="solid"/>
              </v:shape>
            </v:group>
            <v:group style="position:absolute;left:6892;top:4422;width:10;height:20" coordorigin="6892,4422" coordsize="10,20">
              <v:shape style="position:absolute;left:6892;top:4422;width:10;height:20" coordorigin="6892,4422" coordsize="10,20" path="m6892,4441l6901,4441,6901,4422,6892,4422,6892,4441xe" filled="true" fillcolor="#000000" stroked="false">
                <v:path arrowok="t"/>
                <v:fill type="solid"/>
              </v:shape>
            </v:group>
            <v:group style="position:absolute;left:6892;top:4441;width:10;height:20" coordorigin="6892,4441" coordsize="10,20">
              <v:shape style="position:absolute;left:6892;top:4441;width:10;height:20" coordorigin="6892,4441" coordsize="10,20" path="m6892,4460l6901,4460,6901,4441,6892,4441,6892,4460xe" filled="true" fillcolor="#000000" stroked="false">
                <v:path arrowok="t"/>
                <v:fill type="solid"/>
              </v:shape>
            </v:group>
            <v:group style="position:absolute;left:6892;top:4460;width:10;height:20" coordorigin="6892,4460" coordsize="10,20">
              <v:shape style="position:absolute;left:6892;top:4460;width:10;height:20" coordorigin="6892,4460" coordsize="10,20" path="m6892,4479l6901,4479,6901,4460,6892,4460,6892,4479xe" filled="true" fillcolor="#000000" stroked="false">
                <v:path arrowok="t"/>
                <v:fill type="solid"/>
              </v:shape>
            </v:group>
            <v:group style="position:absolute;left:6892;top:4479;width:10;height:20" coordorigin="6892,4479" coordsize="10,20">
              <v:shape style="position:absolute;left:6892;top:4479;width:10;height:20" coordorigin="6892,4479" coordsize="10,20" path="m6892,4499l6901,4499,6901,4479,6892,4479,6892,4499xe" filled="true" fillcolor="#000000" stroked="false">
                <v:path arrowok="t"/>
                <v:fill type="solid"/>
              </v:shape>
            </v:group>
            <v:group style="position:absolute;left:6892;top:4499;width:10;height:20" coordorigin="6892,4499" coordsize="10,20">
              <v:shape style="position:absolute;left:6892;top:4499;width:10;height:20" coordorigin="6892,4499" coordsize="10,20" path="m6892,4518l6901,4518,6901,4499,6892,4499,6892,4518xe" filled="true" fillcolor="#000000" stroked="false">
                <v:path arrowok="t"/>
                <v:fill type="solid"/>
              </v:shape>
            </v:group>
            <v:group style="position:absolute;left:6892;top:4518;width:10;height:20" coordorigin="6892,4518" coordsize="10,20">
              <v:shape style="position:absolute;left:6892;top:4518;width:10;height:20" coordorigin="6892,4518" coordsize="10,20" path="m6892,4537l6901,4537,6901,4518,6892,4518,6892,4537xe" filled="true" fillcolor="#000000" stroked="false">
                <v:path arrowok="t"/>
                <v:fill type="solid"/>
              </v:shape>
            </v:group>
            <v:group style="position:absolute;left:6892;top:4537;width:10;height:20" coordorigin="6892,4537" coordsize="10,20">
              <v:shape style="position:absolute;left:6892;top:4537;width:10;height:20" coordorigin="6892,4537" coordsize="10,20" path="m6892,4556l6901,4556,6901,4537,6892,4537,6892,4556xe" filled="true" fillcolor="#000000" stroked="false">
                <v:path arrowok="t"/>
                <v:fill type="solid"/>
              </v:shape>
            </v:group>
            <v:group style="position:absolute;left:6892;top:4556;width:10;height:20" coordorigin="6892,4556" coordsize="10,20">
              <v:shape style="position:absolute;left:6892;top:4556;width:10;height:20" coordorigin="6892,4556" coordsize="10,20" path="m6892,4575l6901,4575,6901,4556,6892,4556,6892,4575xe" filled="true" fillcolor="#000000" stroked="false">
                <v:path arrowok="t"/>
                <v:fill type="solid"/>
              </v:shape>
            </v:group>
            <v:group style="position:absolute;left:6892;top:4575;width:10;height:20" coordorigin="6892,4575" coordsize="10,20">
              <v:shape style="position:absolute;left:6892;top:4575;width:10;height:20" coordorigin="6892,4575" coordsize="10,20" path="m6892,4595l6901,4595,6901,4575,6892,4575,6892,4595xe" filled="true" fillcolor="#000000" stroked="false">
                <v:path arrowok="t"/>
                <v:fill type="solid"/>
              </v:shape>
            </v:group>
            <v:group style="position:absolute;left:6892;top:4595;width:10;height:20" coordorigin="6892,4595" coordsize="10,20">
              <v:shape style="position:absolute;left:6892;top:4595;width:10;height:20" coordorigin="6892,4595" coordsize="10,20" path="m6892,4614l6901,4614,6901,4595,6892,4595,6892,4614xe" filled="true" fillcolor="#000000" stroked="false">
                <v:path arrowok="t"/>
                <v:fill type="solid"/>
              </v:shape>
            </v:group>
            <v:group style="position:absolute;left:6892;top:4614;width:10;height:20" coordorigin="6892,4614" coordsize="10,20">
              <v:shape style="position:absolute;left:6892;top:4614;width:10;height:20" coordorigin="6892,4614" coordsize="10,20" path="m6892,4633l6901,4633,6901,4614,6892,4614,6892,4633xe" filled="true" fillcolor="#000000" stroked="false">
                <v:path arrowok="t"/>
                <v:fill type="solid"/>
              </v:shape>
            </v:group>
            <v:group style="position:absolute;left:6892;top:4633;width:10;height:20" coordorigin="6892,4633" coordsize="10,20">
              <v:shape style="position:absolute;left:6892;top:4633;width:10;height:20" coordorigin="6892,4633" coordsize="10,20" path="m6892,4652l6901,4652,6901,4633,6892,4633,6892,4652xe" filled="true" fillcolor="#000000" stroked="false">
                <v:path arrowok="t"/>
                <v:fill type="solid"/>
              </v:shape>
            </v:group>
            <v:group style="position:absolute;left:8308;top:4326;width:10;height:20" coordorigin="8308,4326" coordsize="10,20">
              <v:shape style="position:absolute;left:8308;top:4326;width:10;height:20" coordorigin="8308,4326" coordsize="10,20" path="m8308,4345l8317,4345,8317,4326,8308,4326,8308,4345xe" filled="true" fillcolor="#000000" stroked="false">
                <v:path arrowok="t"/>
                <v:fill type="solid"/>
              </v:shape>
            </v:group>
            <v:group style="position:absolute;left:8308;top:4345;width:10;height:20" coordorigin="8308,4345" coordsize="10,20">
              <v:shape style="position:absolute;left:8308;top:4345;width:10;height:20" coordorigin="8308,4345" coordsize="10,20" path="m8308,4364l8317,4364,8317,4345,8308,4345,8308,4364xe" filled="true" fillcolor="#000000" stroked="false">
                <v:path arrowok="t"/>
                <v:fill type="solid"/>
              </v:shape>
            </v:group>
            <v:group style="position:absolute;left:8308;top:4364;width:10;height:20" coordorigin="8308,4364" coordsize="10,20">
              <v:shape style="position:absolute;left:8308;top:4364;width:10;height:20" coordorigin="8308,4364" coordsize="10,20" path="m8308,4383l8317,4383,8317,4364,8308,4364,8308,4383xe" filled="true" fillcolor="#000000" stroked="false">
                <v:path arrowok="t"/>
                <v:fill type="solid"/>
              </v:shape>
            </v:group>
            <v:group style="position:absolute;left:8308;top:4383;width:10;height:20" coordorigin="8308,4383" coordsize="10,20">
              <v:shape style="position:absolute;left:8308;top:4383;width:10;height:20" coordorigin="8308,4383" coordsize="10,20" path="m8308,4403l8317,4403,8317,4383,8308,4383,8308,4403xe" filled="true" fillcolor="#000000" stroked="false">
                <v:path arrowok="t"/>
                <v:fill type="solid"/>
              </v:shape>
            </v:group>
            <v:group style="position:absolute;left:8308;top:4403;width:10;height:20" coordorigin="8308,4403" coordsize="10,20">
              <v:shape style="position:absolute;left:8308;top:4403;width:10;height:20" coordorigin="8308,4403" coordsize="10,20" path="m8308,4422l8317,4422,8317,4403,8308,4403,8308,4422xe" filled="true" fillcolor="#000000" stroked="false">
                <v:path arrowok="t"/>
                <v:fill type="solid"/>
              </v:shape>
            </v:group>
            <v:group style="position:absolute;left:8308;top:4422;width:10;height:20" coordorigin="8308,4422" coordsize="10,20">
              <v:shape style="position:absolute;left:8308;top:4422;width:10;height:20" coordorigin="8308,4422" coordsize="10,20" path="m8308,4441l8317,4441,8317,4422,8308,4422,8308,4441xe" filled="true" fillcolor="#000000" stroked="false">
                <v:path arrowok="t"/>
                <v:fill type="solid"/>
              </v:shape>
            </v:group>
            <v:group style="position:absolute;left:8308;top:4441;width:10;height:20" coordorigin="8308,4441" coordsize="10,20">
              <v:shape style="position:absolute;left:8308;top:4441;width:10;height:20" coordorigin="8308,4441" coordsize="10,20" path="m8308,4460l8317,4460,8317,4441,8308,4441,8308,4460xe" filled="true" fillcolor="#000000" stroked="false">
                <v:path arrowok="t"/>
                <v:fill type="solid"/>
              </v:shape>
            </v:group>
            <v:group style="position:absolute;left:8308;top:4460;width:10;height:20" coordorigin="8308,4460" coordsize="10,20">
              <v:shape style="position:absolute;left:8308;top:4460;width:10;height:20" coordorigin="8308,4460" coordsize="10,20" path="m8308,4479l8317,4479,8317,4460,8308,4460,8308,4479xe" filled="true" fillcolor="#000000" stroked="false">
                <v:path arrowok="t"/>
                <v:fill type="solid"/>
              </v:shape>
            </v:group>
            <v:group style="position:absolute;left:8308;top:4479;width:10;height:20" coordorigin="8308,4479" coordsize="10,20">
              <v:shape style="position:absolute;left:8308;top:4479;width:10;height:20" coordorigin="8308,4479" coordsize="10,20" path="m8308,4499l8317,4499,8317,4479,8308,4479,8308,4499xe" filled="true" fillcolor="#000000" stroked="false">
                <v:path arrowok="t"/>
                <v:fill type="solid"/>
              </v:shape>
            </v:group>
            <v:group style="position:absolute;left:8308;top:4499;width:10;height:20" coordorigin="8308,4499" coordsize="10,20">
              <v:shape style="position:absolute;left:8308;top:4499;width:10;height:20" coordorigin="8308,4499" coordsize="10,20" path="m8308,4518l8317,4518,8317,4499,8308,4499,8308,4518xe" filled="true" fillcolor="#000000" stroked="false">
                <v:path arrowok="t"/>
                <v:fill type="solid"/>
              </v:shape>
            </v:group>
            <v:group style="position:absolute;left:8308;top:4518;width:10;height:20" coordorigin="8308,4518" coordsize="10,20">
              <v:shape style="position:absolute;left:8308;top:4518;width:10;height:20" coordorigin="8308,4518" coordsize="10,20" path="m8308,4537l8317,4537,8317,4518,8308,4518,8308,4537xe" filled="true" fillcolor="#000000" stroked="false">
                <v:path arrowok="t"/>
                <v:fill type="solid"/>
              </v:shape>
            </v:group>
            <v:group style="position:absolute;left:8308;top:4537;width:10;height:20" coordorigin="8308,4537" coordsize="10,20">
              <v:shape style="position:absolute;left:8308;top:4537;width:10;height:20" coordorigin="8308,4537" coordsize="10,20" path="m8308,4556l8317,4556,8317,4537,8308,4537,8308,4556xe" filled="true" fillcolor="#000000" stroked="false">
                <v:path arrowok="t"/>
                <v:fill type="solid"/>
              </v:shape>
            </v:group>
            <v:group style="position:absolute;left:8308;top:4556;width:10;height:20" coordorigin="8308,4556" coordsize="10,20">
              <v:shape style="position:absolute;left:8308;top:4556;width:10;height:20" coordorigin="8308,4556" coordsize="10,20" path="m8308,4575l8317,4575,8317,4556,8308,4556,8308,4575xe" filled="true" fillcolor="#000000" stroked="false">
                <v:path arrowok="t"/>
                <v:fill type="solid"/>
              </v:shape>
            </v:group>
            <v:group style="position:absolute;left:8308;top:4575;width:10;height:20" coordorigin="8308,4575" coordsize="10,20">
              <v:shape style="position:absolute;left:8308;top:4575;width:10;height:20" coordorigin="8308,4575" coordsize="10,20" path="m8308,4595l8317,4595,8317,4575,8308,4575,8308,4595xe" filled="true" fillcolor="#000000" stroked="false">
                <v:path arrowok="t"/>
                <v:fill type="solid"/>
              </v:shape>
            </v:group>
            <v:group style="position:absolute;left:8308;top:4595;width:10;height:20" coordorigin="8308,4595" coordsize="10,20">
              <v:shape style="position:absolute;left:8308;top:4595;width:10;height:20" coordorigin="8308,4595" coordsize="10,20" path="m8308,4614l8317,4614,8317,4595,8308,4595,8308,4614xe" filled="true" fillcolor="#000000" stroked="false">
                <v:path arrowok="t"/>
                <v:fill type="solid"/>
              </v:shape>
            </v:group>
            <v:group style="position:absolute;left:8308;top:4614;width:10;height:20" coordorigin="8308,4614" coordsize="10,20">
              <v:shape style="position:absolute;left:8308;top:4614;width:10;height:20" coordorigin="8308,4614" coordsize="10,20" path="m8308,4633l8317,4633,8317,4614,8308,4614,8308,4633xe" filled="true" fillcolor="#000000" stroked="false">
                <v:path arrowok="t"/>
                <v:fill type="solid"/>
              </v:shape>
            </v:group>
            <v:group style="position:absolute;left:8308;top:4633;width:10;height:20" coordorigin="8308,4633" coordsize="10,20">
              <v:shape style="position:absolute;left:8308;top:4633;width:10;height:20" coordorigin="8308,4633" coordsize="10,20" path="m8308,4652l8317,4652,8317,4633,8308,4633,8308,4652xe" filled="true" fillcolor="#000000" stroked="false">
                <v:path arrowok="t"/>
                <v:fill type="solid"/>
              </v:shape>
            </v:group>
            <v:group style="position:absolute;left:9180;top:4326;width:10;height:20" coordorigin="9180,4326" coordsize="10,20">
              <v:shape style="position:absolute;left:9180;top:4326;width:10;height:20" coordorigin="9180,4326" coordsize="10,20" path="m9180,4345l9189,4345,9189,4326,9180,4326,9180,4345xe" filled="true" fillcolor="#000000" stroked="false">
                <v:path arrowok="t"/>
                <v:fill type="solid"/>
              </v:shape>
            </v:group>
            <v:group style="position:absolute;left:9180;top:4345;width:10;height:20" coordorigin="9180,4345" coordsize="10,20">
              <v:shape style="position:absolute;left:9180;top:4345;width:10;height:20" coordorigin="9180,4345" coordsize="10,20" path="m9180,4364l9189,4364,9189,4345,9180,4345,9180,4364xe" filled="true" fillcolor="#000000" stroked="false">
                <v:path arrowok="t"/>
                <v:fill type="solid"/>
              </v:shape>
            </v:group>
            <v:group style="position:absolute;left:9180;top:4364;width:10;height:20" coordorigin="9180,4364" coordsize="10,20">
              <v:shape style="position:absolute;left:9180;top:4364;width:10;height:20" coordorigin="9180,4364" coordsize="10,20" path="m9180,4383l9189,4383,9189,4364,9180,4364,9180,4383xe" filled="true" fillcolor="#000000" stroked="false">
                <v:path arrowok="t"/>
                <v:fill type="solid"/>
              </v:shape>
            </v:group>
            <v:group style="position:absolute;left:9180;top:4383;width:10;height:20" coordorigin="9180,4383" coordsize="10,20">
              <v:shape style="position:absolute;left:9180;top:4383;width:10;height:20" coordorigin="9180,4383" coordsize="10,20" path="m9180,4403l9189,4403,9189,4383,9180,4383,9180,4403xe" filled="true" fillcolor="#000000" stroked="false">
                <v:path arrowok="t"/>
                <v:fill type="solid"/>
              </v:shape>
            </v:group>
            <v:group style="position:absolute;left:9180;top:4403;width:10;height:20" coordorigin="9180,4403" coordsize="10,20">
              <v:shape style="position:absolute;left:9180;top:4403;width:10;height:20" coordorigin="9180,4403" coordsize="10,20" path="m9180,4422l9189,4422,9189,4403,9180,4403,9180,4422xe" filled="true" fillcolor="#000000" stroked="false">
                <v:path arrowok="t"/>
                <v:fill type="solid"/>
              </v:shape>
            </v:group>
            <v:group style="position:absolute;left:9180;top:4422;width:10;height:20" coordorigin="9180,4422" coordsize="10,20">
              <v:shape style="position:absolute;left:9180;top:4422;width:10;height:20" coordorigin="9180,4422" coordsize="10,20" path="m9180,4441l9189,4441,9189,4422,9180,4422,9180,4441xe" filled="true" fillcolor="#000000" stroked="false">
                <v:path arrowok="t"/>
                <v:fill type="solid"/>
              </v:shape>
            </v:group>
            <v:group style="position:absolute;left:9180;top:4441;width:10;height:20" coordorigin="9180,4441" coordsize="10,20">
              <v:shape style="position:absolute;left:9180;top:4441;width:10;height:20" coordorigin="9180,4441" coordsize="10,20" path="m9180,4460l9189,4460,9189,4441,9180,4441,9180,4460xe" filled="true" fillcolor="#000000" stroked="false">
                <v:path arrowok="t"/>
                <v:fill type="solid"/>
              </v:shape>
            </v:group>
            <v:group style="position:absolute;left:9180;top:4460;width:10;height:20" coordorigin="9180,4460" coordsize="10,20">
              <v:shape style="position:absolute;left:9180;top:4460;width:10;height:20" coordorigin="9180,4460" coordsize="10,20" path="m9180,4479l9189,4479,9189,4460,9180,4460,9180,4479xe" filled="true" fillcolor="#000000" stroked="false">
                <v:path arrowok="t"/>
                <v:fill type="solid"/>
              </v:shape>
            </v:group>
            <v:group style="position:absolute;left:9180;top:4479;width:10;height:20" coordorigin="9180,4479" coordsize="10,20">
              <v:shape style="position:absolute;left:9180;top:4479;width:10;height:20" coordorigin="9180,4479" coordsize="10,20" path="m9180,4499l9189,4499,9189,4479,9180,4479,9180,4499xe" filled="true" fillcolor="#000000" stroked="false">
                <v:path arrowok="t"/>
                <v:fill type="solid"/>
              </v:shape>
            </v:group>
            <v:group style="position:absolute;left:9180;top:4499;width:10;height:20" coordorigin="9180,4499" coordsize="10,20">
              <v:shape style="position:absolute;left:9180;top:4499;width:10;height:20" coordorigin="9180,4499" coordsize="10,20" path="m9180,4518l9189,4518,9189,4499,9180,4499,9180,4518xe" filled="true" fillcolor="#000000" stroked="false">
                <v:path arrowok="t"/>
                <v:fill type="solid"/>
              </v:shape>
            </v:group>
            <v:group style="position:absolute;left:9180;top:4518;width:10;height:20" coordorigin="9180,4518" coordsize="10,20">
              <v:shape style="position:absolute;left:9180;top:4518;width:10;height:20" coordorigin="9180,4518" coordsize="10,20" path="m9180,4537l9189,4537,9189,4518,9180,4518,9180,4537xe" filled="true" fillcolor="#000000" stroked="false">
                <v:path arrowok="t"/>
                <v:fill type="solid"/>
              </v:shape>
            </v:group>
            <v:group style="position:absolute;left:9180;top:4537;width:10;height:20" coordorigin="9180,4537" coordsize="10,20">
              <v:shape style="position:absolute;left:9180;top:4537;width:10;height:20" coordorigin="9180,4537" coordsize="10,20" path="m9180,4556l9189,4556,9189,4537,9180,4537,9180,4556xe" filled="true" fillcolor="#000000" stroked="false">
                <v:path arrowok="t"/>
                <v:fill type="solid"/>
              </v:shape>
            </v:group>
            <v:group style="position:absolute;left:9180;top:4556;width:10;height:20" coordorigin="9180,4556" coordsize="10,20">
              <v:shape style="position:absolute;left:9180;top:4556;width:10;height:20" coordorigin="9180,4556" coordsize="10,20" path="m9180,4575l9189,4575,9189,4556,9180,4556,9180,4575xe" filled="true" fillcolor="#000000" stroked="false">
                <v:path arrowok="t"/>
                <v:fill type="solid"/>
              </v:shape>
            </v:group>
            <v:group style="position:absolute;left:9180;top:4575;width:10;height:20" coordorigin="9180,4575" coordsize="10,20">
              <v:shape style="position:absolute;left:9180;top:4575;width:10;height:20" coordorigin="9180,4575" coordsize="10,20" path="m9180,4595l9189,4595,9189,4575,9180,4575,9180,4595xe" filled="true" fillcolor="#000000" stroked="false">
                <v:path arrowok="t"/>
                <v:fill type="solid"/>
              </v:shape>
            </v:group>
            <v:group style="position:absolute;left:9180;top:4595;width:10;height:20" coordorigin="9180,4595" coordsize="10,20">
              <v:shape style="position:absolute;left:9180;top:4595;width:10;height:20" coordorigin="9180,4595" coordsize="10,20" path="m9180,4614l9189,4614,9189,4595,9180,4595,9180,4614xe" filled="true" fillcolor="#000000" stroked="false">
                <v:path arrowok="t"/>
                <v:fill type="solid"/>
              </v:shape>
            </v:group>
            <v:group style="position:absolute;left:9180;top:4614;width:10;height:20" coordorigin="9180,4614" coordsize="10,20">
              <v:shape style="position:absolute;left:9180;top:4614;width:10;height:20" coordorigin="9180,4614" coordsize="10,20" path="m9180,4633l9189,4633,9189,4614,9180,4614,9180,4633xe" filled="true" fillcolor="#000000" stroked="false">
                <v:path arrowok="t"/>
                <v:fill type="solid"/>
              </v:shape>
            </v:group>
            <v:group style="position:absolute;left:9180;top:4633;width:10;height:20" coordorigin="9180,4633" coordsize="10,20">
              <v:shape style="position:absolute;left:9180;top:4633;width:10;height:20" coordorigin="9180,4633" coordsize="10,20" path="m9180,4652l9189,4652,9189,4633,9180,4633,9180,4652xe" filled="true" fillcolor="#000000" stroked="false">
                <v:path arrowok="t"/>
                <v:fill type="solid"/>
              </v:shape>
              <v:shape style="position:absolute;left:1594;top:4556;width:1577;height:110" type="#_x0000_t75" stroked="false">
                <v:imagedata r:id="rId403" o:title=""/>
              </v:shape>
              <v:shape style="position:absolute;left:3147;top:4652;width:1431;height:14" type="#_x0000_t75" stroked="false">
                <v:imagedata r:id="rId404" o:title=""/>
              </v:shape>
              <v:shape style="position:absolute;left:4563;top:4652;width:895;height:14" type="#_x0000_t75" stroked="false">
                <v:imagedata r:id="rId410" o:title=""/>
              </v:shape>
              <v:shape style="position:absolute;left:5444;top:4652;width:1457;height:14" type="#_x0000_t75" stroked="false">
                <v:imagedata r:id="rId415" o:title=""/>
              </v:shape>
              <v:shape style="position:absolute;left:6887;top:4652;width:1430;height:14" type="#_x0000_t75" stroked="false">
                <v:imagedata r:id="rId416" o:title=""/>
              </v:shape>
              <v:shape style="position:absolute;left:8303;top:4652;width:886;height:14" type="#_x0000_t75" stroked="false">
                <v:imagedata r:id="rId421" o:title=""/>
              </v:shape>
              <v:shape style="position:absolute;left:9175;top:4657;width:1423;height:10" type="#_x0000_t75" stroked="false">
                <v:imagedata r:id="rId396" o:title=""/>
              </v:shape>
            </v:group>
            <v:group style="position:absolute;left:4568;top:4667;width:10;height:20" coordorigin="4568,4667" coordsize="10,20">
              <v:shape style="position:absolute;left:4568;top:4667;width:10;height:20" coordorigin="4568,4667" coordsize="10,20" path="m4568,4686l4578,4686,4578,4667,4568,4667,4568,4686xe" filled="true" fillcolor="#000000" stroked="false">
                <v:path arrowok="t"/>
                <v:fill type="solid"/>
              </v:shape>
            </v:group>
            <v:group style="position:absolute;left:4568;top:4686;width:10;height:20" coordorigin="4568,4686" coordsize="10,20">
              <v:shape style="position:absolute;left:4568;top:4686;width:10;height:20" coordorigin="4568,4686" coordsize="10,20" path="m4568,4705l4578,4705,4578,4686,4568,4686,4568,4705xe" filled="true" fillcolor="#000000" stroked="false">
                <v:path arrowok="t"/>
                <v:fill type="solid"/>
              </v:shape>
            </v:group>
            <v:group style="position:absolute;left:4568;top:4705;width:10;height:20" coordorigin="4568,4705" coordsize="10,20">
              <v:shape style="position:absolute;left:4568;top:4705;width:10;height:20" coordorigin="4568,4705" coordsize="10,20" path="m4568,4724l4578,4724,4578,4705,4568,4705,4568,4724xe" filled="true" fillcolor="#000000" stroked="false">
                <v:path arrowok="t"/>
                <v:fill type="solid"/>
              </v:shape>
            </v:group>
            <v:group style="position:absolute;left:4568;top:4724;width:10;height:20" coordorigin="4568,4724" coordsize="10,20">
              <v:shape style="position:absolute;left:4568;top:4724;width:10;height:20" coordorigin="4568,4724" coordsize="10,20" path="m4568,4743l4578,4743,4578,4724,4568,4724,4568,4743xe" filled="true" fillcolor="#000000" stroked="false">
                <v:path arrowok="t"/>
                <v:fill type="solid"/>
              </v:shape>
            </v:group>
            <v:group style="position:absolute;left:4568;top:4743;width:10;height:20" coordorigin="4568,4743" coordsize="10,20">
              <v:shape style="position:absolute;left:4568;top:4743;width:10;height:20" coordorigin="4568,4743" coordsize="10,20" path="m4568,4763l4578,4763,4578,4743,4568,4743,4568,4763xe" filled="true" fillcolor="#000000" stroked="false">
                <v:path arrowok="t"/>
                <v:fill type="solid"/>
              </v:shape>
            </v:group>
            <v:group style="position:absolute;left:4568;top:4763;width:10;height:20" coordorigin="4568,4763" coordsize="10,20">
              <v:shape style="position:absolute;left:4568;top:4763;width:10;height:20" coordorigin="4568,4763" coordsize="10,20" path="m4568,4782l4578,4782,4578,4763,4568,4763,4568,4782xe" filled="true" fillcolor="#000000" stroked="false">
                <v:path arrowok="t"/>
                <v:fill type="solid"/>
              </v:shape>
            </v:group>
            <v:group style="position:absolute;left:4568;top:4782;width:10;height:20" coordorigin="4568,4782" coordsize="10,20">
              <v:shape style="position:absolute;left:4568;top:4782;width:10;height:20" coordorigin="4568,4782" coordsize="10,20" path="m4568,4801l4578,4801,4578,4782,4568,4782,4568,4801xe" filled="true" fillcolor="#000000" stroked="false">
                <v:path arrowok="t"/>
                <v:fill type="solid"/>
              </v:shape>
            </v:group>
            <v:group style="position:absolute;left:4568;top:4801;width:10;height:20" coordorigin="4568,4801" coordsize="10,20">
              <v:shape style="position:absolute;left:4568;top:4801;width:10;height:20" coordorigin="4568,4801" coordsize="10,20" path="m4568,4820l4578,4820,4578,4801,4568,4801,4568,4820xe" filled="true" fillcolor="#000000" stroked="false">
                <v:path arrowok="t"/>
                <v:fill type="solid"/>
              </v:shape>
            </v:group>
            <v:group style="position:absolute;left:4568;top:4820;width:10;height:20" coordorigin="4568,4820" coordsize="10,20">
              <v:shape style="position:absolute;left:4568;top:4820;width:10;height:20" coordorigin="4568,4820" coordsize="10,20" path="m4568,4839l4578,4839,4578,4820,4568,4820,4568,4839xe" filled="true" fillcolor="#000000" stroked="false">
                <v:path arrowok="t"/>
                <v:fill type="solid"/>
              </v:shape>
            </v:group>
            <v:group style="position:absolute;left:4568;top:4839;width:10;height:20" coordorigin="4568,4839" coordsize="10,20">
              <v:shape style="position:absolute;left:4568;top:4839;width:10;height:20" coordorigin="4568,4839" coordsize="10,20" path="m4568,4859l4578,4859,4578,4839,4568,4839,4568,4859xe" filled="true" fillcolor="#000000" stroked="false">
                <v:path arrowok="t"/>
                <v:fill type="solid"/>
              </v:shape>
            </v:group>
            <v:group style="position:absolute;left:4568;top:4859;width:10;height:20" coordorigin="4568,4859" coordsize="10,20">
              <v:shape style="position:absolute;left:4568;top:4859;width:10;height:20" coordorigin="4568,4859" coordsize="10,20" path="m4568,4878l4578,4878,4578,4859,4568,4859,4568,4878xe" filled="true" fillcolor="#000000" stroked="false">
                <v:path arrowok="t"/>
                <v:fill type="solid"/>
              </v:shape>
            </v:group>
            <v:group style="position:absolute;left:4568;top:4878;width:10;height:20" coordorigin="4568,4878" coordsize="10,20">
              <v:shape style="position:absolute;left:4568;top:4878;width:10;height:20" coordorigin="4568,4878" coordsize="10,20" path="m4568,4897l4578,4897,4578,4878,4568,4878,4568,4897xe" filled="true" fillcolor="#000000" stroked="false">
                <v:path arrowok="t"/>
                <v:fill type="solid"/>
              </v:shape>
            </v:group>
            <v:group style="position:absolute;left:4568;top:4897;width:10;height:20" coordorigin="4568,4897" coordsize="10,20">
              <v:shape style="position:absolute;left:4568;top:4897;width:10;height:20" coordorigin="4568,4897" coordsize="10,20" path="m4568,4916l4578,4916,4578,4897,4568,4897,4568,4916xe" filled="true" fillcolor="#000000" stroked="false">
                <v:path arrowok="t"/>
                <v:fill type="solid"/>
              </v:shape>
            </v:group>
            <v:group style="position:absolute;left:4568;top:4916;width:10;height:20" coordorigin="4568,4916" coordsize="10,20">
              <v:shape style="position:absolute;left:4568;top:4916;width:10;height:20" coordorigin="4568,4916" coordsize="10,20" path="m4568,4935l4578,4935,4578,4916,4568,4916,4568,4935xe" filled="true" fillcolor="#000000" stroked="false">
                <v:path arrowok="t"/>
                <v:fill type="solid"/>
              </v:shape>
            </v:group>
            <v:group style="position:absolute;left:4568;top:4935;width:10;height:20" coordorigin="4568,4935" coordsize="10,20">
              <v:shape style="position:absolute;left:4568;top:4935;width:10;height:20" coordorigin="4568,4935" coordsize="10,20" path="m4568,4955l4578,4955,4578,4935,4568,4935,4568,4955xe" filled="true" fillcolor="#000000" stroked="false">
                <v:path arrowok="t"/>
                <v:fill type="solid"/>
              </v:shape>
            </v:group>
            <v:group style="position:absolute;left:4568;top:4955;width:10;height:20" coordorigin="4568,4955" coordsize="10,20">
              <v:shape style="position:absolute;left:4568;top:4955;width:10;height:20" coordorigin="4568,4955" coordsize="10,20" path="m4568,4974l4578,4974,4578,4955,4568,4955,4568,4974xe" filled="true" fillcolor="#000000" stroked="false">
                <v:path arrowok="t"/>
                <v:fill type="solid"/>
              </v:shape>
            </v:group>
            <v:group style="position:absolute;left:4568;top:4974;width:10;height:20" coordorigin="4568,4974" coordsize="10,20">
              <v:shape style="position:absolute;left:4568;top:4974;width:10;height:20" coordorigin="4568,4974" coordsize="10,20" path="m4568,4993l4578,4993,4578,4974,4568,4974,4568,4993xe" filled="true" fillcolor="#000000" stroked="false">
                <v:path arrowok="t"/>
                <v:fill type="solid"/>
              </v:shape>
            </v:group>
            <v:group style="position:absolute;left:5449;top:4667;width:10;height:20" coordorigin="5449,4667" coordsize="10,20">
              <v:shape style="position:absolute;left:5449;top:4667;width:10;height:20" coordorigin="5449,4667" coordsize="10,20" path="m5449,4686l5459,4686,5459,4667,5449,4667,5449,4686xe" filled="true" fillcolor="#000000" stroked="false">
                <v:path arrowok="t"/>
                <v:fill type="solid"/>
              </v:shape>
            </v:group>
            <v:group style="position:absolute;left:5449;top:4686;width:10;height:20" coordorigin="5449,4686" coordsize="10,20">
              <v:shape style="position:absolute;left:5449;top:4686;width:10;height:20" coordorigin="5449,4686" coordsize="10,20" path="m5449,4705l5459,4705,5459,4686,5449,4686,5449,4705xe" filled="true" fillcolor="#000000" stroked="false">
                <v:path arrowok="t"/>
                <v:fill type="solid"/>
              </v:shape>
            </v:group>
            <v:group style="position:absolute;left:5449;top:4705;width:10;height:20" coordorigin="5449,4705" coordsize="10,20">
              <v:shape style="position:absolute;left:5449;top:4705;width:10;height:20" coordorigin="5449,4705" coordsize="10,20" path="m5449,4724l5459,4724,5459,4705,5449,4705,5449,4724xe" filled="true" fillcolor="#000000" stroked="false">
                <v:path arrowok="t"/>
                <v:fill type="solid"/>
              </v:shape>
            </v:group>
            <v:group style="position:absolute;left:5449;top:4724;width:10;height:20" coordorigin="5449,4724" coordsize="10,20">
              <v:shape style="position:absolute;left:5449;top:4724;width:10;height:20" coordorigin="5449,4724" coordsize="10,20" path="m5449,4743l5459,4743,5459,4724,5449,4724,5449,4743xe" filled="true" fillcolor="#000000" stroked="false">
                <v:path arrowok="t"/>
                <v:fill type="solid"/>
              </v:shape>
            </v:group>
            <v:group style="position:absolute;left:5449;top:4743;width:10;height:20" coordorigin="5449,4743" coordsize="10,20">
              <v:shape style="position:absolute;left:5449;top:4743;width:10;height:20" coordorigin="5449,4743" coordsize="10,20" path="m5449,4763l5459,4763,5459,4743,5449,4743,5449,4763xe" filled="true" fillcolor="#000000" stroked="false">
                <v:path arrowok="t"/>
                <v:fill type="solid"/>
              </v:shape>
            </v:group>
            <v:group style="position:absolute;left:5449;top:4763;width:10;height:20" coordorigin="5449,4763" coordsize="10,20">
              <v:shape style="position:absolute;left:5449;top:4763;width:10;height:20" coordorigin="5449,4763" coordsize="10,20" path="m5449,4782l5459,4782,5459,4763,5449,4763,5449,4782xe" filled="true" fillcolor="#000000" stroked="false">
                <v:path arrowok="t"/>
                <v:fill type="solid"/>
              </v:shape>
            </v:group>
            <v:group style="position:absolute;left:5449;top:4782;width:10;height:20" coordorigin="5449,4782" coordsize="10,20">
              <v:shape style="position:absolute;left:5449;top:4782;width:10;height:20" coordorigin="5449,4782" coordsize="10,20" path="m5449,4801l5459,4801,5459,4782,5449,4782,5449,4801xe" filled="true" fillcolor="#000000" stroked="false">
                <v:path arrowok="t"/>
                <v:fill type="solid"/>
              </v:shape>
            </v:group>
            <v:group style="position:absolute;left:5449;top:4801;width:10;height:20" coordorigin="5449,4801" coordsize="10,20">
              <v:shape style="position:absolute;left:5449;top:4801;width:10;height:20" coordorigin="5449,4801" coordsize="10,20" path="m5449,4820l5459,4820,5459,4801,5449,4801,5449,4820xe" filled="true" fillcolor="#000000" stroked="false">
                <v:path arrowok="t"/>
                <v:fill type="solid"/>
              </v:shape>
            </v:group>
            <v:group style="position:absolute;left:5449;top:4820;width:10;height:20" coordorigin="5449,4820" coordsize="10,20">
              <v:shape style="position:absolute;left:5449;top:4820;width:10;height:20" coordorigin="5449,4820" coordsize="10,20" path="m5449,4839l5459,4839,5459,4820,5449,4820,5449,4839xe" filled="true" fillcolor="#000000" stroked="false">
                <v:path arrowok="t"/>
                <v:fill type="solid"/>
              </v:shape>
            </v:group>
            <v:group style="position:absolute;left:5449;top:4839;width:10;height:20" coordorigin="5449,4839" coordsize="10,20">
              <v:shape style="position:absolute;left:5449;top:4839;width:10;height:20" coordorigin="5449,4839" coordsize="10,20" path="m5449,4859l5459,4859,5459,4839,5449,4839,5449,4859xe" filled="true" fillcolor="#000000" stroked="false">
                <v:path arrowok="t"/>
                <v:fill type="solid"/>
              </v:shape>
            </v:group>
            <v:group style="position:absolute;left:5449;top:4859;width:10;height:20" coordorigin="5449,4859" coordsize="10,20">
              <v:shape style="position:absolute;left:5449;top:4859;width:10;height:20" coordorigin="5449,4859" coordsize="10,20" path="m5449,4878l5459,4878,5459,4859,5449,4859,5449,4878xe" filled="true" fillcolor="#000000" stroked="false">
                <v:path arrowok="t"/>
                <v:fill type="solid"/>
              </v:shape>
            </v:group>
            <v:group style="position:absolute;left:5449;top:4878;width:10;height:20" coordorigin="5449,4878" coordsize="10,20">
              <v:shape style="position:absolute;left:5449;top:4878;width:10;height:20" coordorigin="5449,4878" coordsize="10,20" path="m5449,4897l5459,4897,5459,4878,5449,4878,5449,4897xe" filled="true" fillcolor="#000000" stroked="false">
                <v:path arrowok="t"/>
                <v:fill type="solid"/>
              </v:shape>
            </v:group>
            <v:group style="position:absolute;left:5449;top:4897;width:10;height:20" coordorigin="5449,4897" coordsize="10,20">
              <v:shape style="position:absolute;left:5449;top:4897;width:10;height:20" coordorigin="5449,4897" coordsize="10,20" path="m5449,4916l5459,4916,5459,4897,5449,4897,5449,4916xe" filled="true" fillcolor="#000000" stroked="false">
                <v:path arrowok="t"/>
                <v:fill type="solid"/>
              </v:shape>
            </v:group>
            <v:group style="position:absolute;left:5449;top:4916;width:10;height:20" coordorigin="5449,4916" coordsize="10,20">
              <v:shape style="position:absolute;left:5449;top:4916;width:10;height:20" coordorigin="5449,4916" coordsize="10,20" path="m5449,4935l5459,4935,5459,4916,5449,4916,5449,4935xe" filled="true" fillcolor="#000000" stroked="false">
                <v:path arrowok="t"/>
                <v:fill type="solid"/>
              </v:shape>
            </v:group>
            <v:group style="position:absolute;left:5449;top:4935;width:10;height:20" coordorigin="5449,4935" coordsize="10,20">
              <v:shape style="position:absolute;left:5449;top:4935;width:10;height:20" coordorigin="5449,4935" coordsize="10,20" path="m5449,4955l5459,4955,5459,4935,5449,4935,5449,4955xe" filled="true" fillcolor="#000000" stroked="false">
                <v:path arrowok="t"/>
                <v:fill type="solid"/>
              </v:shape>
            </v:group>
            <v:group style="position:absolute;left:5449;top:4955;width:10;height:20" coordorigin="5449,4955" coordsize="10,20">
              <v:shape style="position:absolute;left:5449;top:4955;width:10;height:20" coordorigin="5449,4955" coordsize="10,20" path="m5449,4974l5459,4974,5459,4955,5449,4955,5449,4974xe" filled="true" fillcolor="#000000" stroked="false">
                <v:path arrowok="t"/>
                <v:fill type="solid"/>
              </v:shape>
            </v:group>
            <v:group style="position:absolute;left:5449;top:4974;width:10;height:20" coordorigin="5449,4974" coordsize="10,20">
              <v:shape style="position:absolute;left:5449;top:4974;width:10;height:20" coordorigin="5449,4974" coordsize="10,20" path="m5449,4993l5459,4993,5459,4974,5449,4974,5449,4993xe" filled="true" fillcolor="#000000" stroked="false">
                <v:path arrowok="t"/>
                <v:fill type="solid"/>
              </v:shape>
            </v:group>
            <v:group style="position:absolute;left:6892;top:4667;width:10;height:20" coordorigin="6892,4667" coordsize="10,20">
              <v:shape style="position:absolute;left:6892;top:4667;width:10;height:20" coordorigin="6892,4667" coordsize="10,20" path="m6892,4686l6901,4686,6901,4667,6892,4667,6892,4686xe" filled="true" fillcolor="#000000" stroked="false">
                <v:path arrowok="t"/>
                <v:fill type="solid"/>
              </v:shape>
            </v:group>
            <v:group style="position:absolute;left:6892;top:4686;width:10;height:20" coordorigin="6892,4686" coordsize="10,20">
              <v:shape style="position:absolute;left:6892;top:4686;width:10;height:20" coordorigin="6892,4686" coordsize="10,20" path="m6892,4705l6901,4705,6901,4686,6892,4686,6892,4705xe" filled="true" fillcolor="#000000" stroked="false">
                <v:path arrowok="t"/>
                <v:fill type="solid"/>
              </v:shape>
            </v:group>
            <v:group style="position:absolute;left:6892;top:4705;width:10;height:20" coordorigin="6892,4705" coordsize="10,20">
              <v:shape style="position:absolute;left:6892;top:4705;width:10;height:20" coordorigin="6892,4705" coordsize="10,20" path="m6892,4724l6901,4724,6901,4705,6892,4705,6892,4724xe" filled="true" fillcolor="#000000" stroked="false">
                <v:path arrowok="t"/>
                <v:fill type="solid"/>
              </v:shape>
            </v:group>
            <v:group style="position:absolute;left:6892;top:4724;width:10;height:20" coordorigin="6892,4724" coordsize="10,20">
              <v:shape style="position:absolute;left:6892;top:4724;width:10;height:20" coordorigin="6892,4724" coordsize="10,20" path="m6892,4743l6901,4743,6901,4724,6892,4724,6892,4743xe" filled="true" fillcolor="#000000" stroked="false">
                <v:path arrowok="t"/>
                <v:fill type="solid"/>
              </v:shape>
            </v:group>
            <v:group style="position:absolute;left:6892;top:4743;width:10;height:20" coordorigin="6892,4743" coordsize="10,20">
              <v:shape style="position:absolute;left:6892;top:4743;width:10;height:20" coordorigin="6892,4743" coordsize="10,20" path="m6892,4763l6901,4763,6901,4743,6892,4743,6892,4763xe" filled="true" fillcolor="#000000" stroked="false">
                <v:path arrowok="t"/>
                <v:fill type="solid"/>
              </v:shape>
            </v:group>
            <v:group style="position:absolute;left:6892;top:4763;width:10;height:20" coordorigin="6892,4763" coordsize="10,20">
              <v:shape style="position:absolute;left:6892;top:4763;width:10;height:20" coordorigin="6892,4763" coordsize="10,20" path="m6892,4782l6901,4782,6901,4763,6892,4763,6892,4782xe" filled="true" fillcolor="#000000" stroked="false">
                <v:path arrowok="t"/>
                <v:fill type="solid"/>
              </v:shape>
            </v:group>
            <v:group style="position:absolute;left:6892;top:4782;width:10;height:20" coordorigin="6892,4782" coordsize="10,20">
              <v:shape style="position:absolute;left:6892;top:4782;width:10;height:20" coordorigin="6892,4782" coordsize="10,20" path="m6892,4801l6901,4801,6901,4782,6892,4782,6892,4801xe" filled="true" fillcolor="#000000" stroked="false">
                <v:path arrowok="t"/>
                <v:fill type="solid"/>
              </v:shape>
            </v:group>
            <v:group style="position:absolute;left:6892;top:4801;width:10;height:20" coordorigin="6892,4801" coordsize="10,20">
              <v:shape style="position:absolute;left:6892;top:4801;width:10;height:20" coordorigin="6892,4801" coordsize="10,20" path="m6892,4820l6901,4820,6901,4801,6892,4801,6892,4820xe" filled="true" fillcolor="#000000" stroked="false">
                <v:path arrowok="t"/>
                <v:fill type="solid"/>
              </v:shape>
            </v:group>
            <v:group style="position:absolute;left:6892;top:4820;width:10;height:20" coordorigin="6892,4820" coordsize="10,20">
              <v:shape style="position:absolute;left:6892;top:4820;width:10;height:20" coordorigin="6892,4820" coordsize="10,20" path="m6892,4839l6901,4839,6901,4820,6892,4820,6892,4839xe" filled="true" fillcolor="#000000" stroked="false">
                <v:path arrowok="t"/>
                <v:fill type="solid"/>
              </v:shape>
            </v:group>
            <v:group style="position:absolute;left:6892;top:4839;width:10;height:20" coordorigin="6892,4839" coordsize="10,20">
              <v:shape style="position:absolute;left:6892;top:4839;width:10;height:20" coordorigin="6892,4839" coordsize="10,20" path="m6892,4859l6901,4859,6901,4839,6892,4839,6892,4859xe" filled="true" fillcolor="#000000" stroked="false">
                <v:path arrowok="t"/>
                <v:fill type="solid"/>
              </v:shape>
            </v:group>
            <v:group style="position:absolute;left:6892;top:4859;width:10;height:20" coordorigin="6892,4859" coordsize="10,20">
              <v:shape style="position:absolute;left:6892;top:4859;width:10;height:20" coordorigin="6892,4859" coordsize="10,20" path="m6892,4878l6901,4878,6901,4859,6892,4859,6892,4878xe" filled="true" fillcolor="#000000" stroked="false">
                <v:path arrowok="t"/>
                <v:fill type="solid"/>
              </v:shape>
            </v:group>
            <v:group style="position:absolute;left:6892;top:4878;width:10;height:20" coordorigin="6892,4878" coordsize="10,20">
              <v:shape style="position:absolute;left:6892;top:4878;width:10;height:20" coordorigin="6892,4878" coordsize="10,20" path="m6892,4897l6901,4897,6901,4878,6892,4878,6892,4897xe" filled="true" fillcolor="#000000" stroked="false">
                <v:path arrowok="t"/>
                <v:fill type="solid"/>
              </v:shape>
            </v:group>
            <v:group style="position:absolute;left:6892;top:4897;width:10;height:20" coordorigin="6892,4897" coordsize="10,20">
              <v:shape style="position:absolute;left:6892;top:4897;width:10;height:20" coordorigin="6892,4897" coordsize="10,20" path="m6892,4916l6901,4916,6901,4897,6892,4897,6892,4916xe" filled="true" fillcolor="#000000" stroked="false">
                <v:path arrowok="t"/>
                <v:fill type="solid"/>
              </v:shape>
            </v:group>
            <v:group style="position:absolute;left:6892;top:4916;width:10;height:20" coordorigin="6892,4916" coordsize="10,20">
              <v:shape style="position:absolute;left:6892;top:4916;width:10;height:20" coordorigin="6892,4916" coordsize="10,20" path="m6892,4935l6901,4935,6901,4916,6892,4916,6892,4935xe" filled="true" fillcolor="#000000" stroked="false">
                <v:path arrowok="t"/>
                <v:fill type="solid"/>
              </v:shape>
            </v:group>
            <v:group style="position:absolute;left:6892;top:4935;width:10;height:20" coordorigin="6892,4935" coordsize="10,20">
              <v:shape style="position:absolute;left:6892;top:4935;width:10;height:20" coordorigin="6892,4935" coordsize="10,20" path="m6892,4955l6901,4955,6901,4935,6892,4935,6892,4955xe" filled="true" fillcolor="#000000" stroked="false">
                <v:path arrowok="t"/>
                <v:fill type="solid"/>
              </v:shape>
            </v:group>
            <v:group style="position:absolute;left:6892;top:4955;width:10;height:20" coordorigin="6892,4955" coordsize="10,20">
              <v:shape style="position:absolute;left:6892;top:4955;width:10;height:20" coordorigin="6892,4955" coordsize="10,20" path="m6892,4974l6901,4974,6901,4955,6892,4955,6892,4974xe" filled="true" fillcolor="#000000" stroked="false">
                <v:path arrowok="t"/>
                <v:fill type="solid"/>
              </v:shape>
            </v:group>
            <v:group style="position:absolute;left:6892;top:4974;width:10;height:20" coordorigin="6892,4974" coordsize="10,20">
              <v:shape style="position:absolute;left:6892;top:4974;width:10;height:20" coordorigin="6892,4974" coordsize="10,20" path="m6892,4993l6901,4993,6901,4974,6892,4974,6892,4993xe" filled="true" fillcolor="#000000" stroked="false">
                <v:path arrowok="t"/>
                <v:fill type="solid"/>
              </v:shape>
            </v:group>
            <v:group style="position:absolute;left:8308;top:4667;width:10;height:20" coordorigin="8308,4667" coordsize="10,20">
              <v:shape style="position:absolute;left:8308;top:4667;width:10;height:20" coordorigin="8308,4667" coordsize="10,20" path="m8308,4686l8317,4686,8317,4667,8308,4667,8308,4686xe" filled="true" fillcolor="#000000" stroked="false">
                <v:path arrowok="t"/>
                <v:fill type="solid"/>
              </v:shape>
            </v:group>
            <v:group style="position:absolute;left:8308;top:4686;width:10;height:20" coordorigin="8308,4686" coordsize="10,20">
              <v:shape style="position:absolute;left:8308;top:4686;width:10;height:20" coordorigin="8308,4686" coordsize="10,20" path="m8308,4705l8317,4705,8317,4686,8308,4686,8308,4705xe" filled="true" fillcolor="#000000" stroked="false">
                <v:path arrowok="t"/>
                <v:fill type="solid"/>
              </v:shape>
            </v:group>
            <v:group style="position:absolute;left:8308;top:4705;width:10;height:20" coordorigin="8308,4705" coordsize="10,20">
              <v:shape style="position:absolute;left:8308;top:4705;width:10;height:20" coordorigin="8308,4705" coordsize="10,20" path="m8308,4724l8317,4724,8317,4705,8308,4705,8308,4724xe" filled="true" fillcolor="#000000" stroked="false">
                <v:path arrowok="t"/>
                <v:fill type="solid"/>
              </v:shape>
            </v:group>
            <v:group style="position:absolute;left:8308;top:4724;width:10;height:20" coordorigin="8308,4724" coordsize="10,20">
              <v:shape style="position:absolute;left:8308;top:4724;width:10;height:20" coordorigin="8308,4724" coordsize="10,20" path="m8308,4743l8317,4743,8317,4724,8308,4724,8308,4743xe" filled="true" fillcolor="#000000" stroked="false">
                <v:path arrowok="t"/>
                <v:fill type="solid"/>
              </v:shape>
            </v:group>
            <v:group style="position:absolute;left:8308;top:4743;width:10;height:20" coordorigin="8308,4743" coordsize="10,20">
              <v:shape style="position:absolute;left:8308;top:4743;width:10;height:20" coordorigin="8308,4743" coordsize="10,20" path="m8308,4763l8317,4763,8317,4743,8308,4743,8308,4763xe" filled="true" fillcolor="#000000" stroked="false">
                <v:path arrowok="t"/>
                <v:fill type="solid"/>
              </v:shape>
            </v:group>
            <v:group style="position:absolute;left:8308;top:4763;width:10;height:20" coordorigin="8308,4763" coordsize="10,20">
              <v:shape style="position:absolute;left:8308;top:4763;width:10;height:20" coordorigin="8308,4763" coordsize="10,20" path="m8308,4782l8317,4782,8317,4763,8308,4763,8308,4782xe" filled="true" fillcolor="#000000" stroked="false">
                <v:path arrowok="t"/>
                <v:fill type="solid"/>
              </v:shape>
            </v:group>
            <v:group style="position:absolute;left:8308;top:4782;width:10;height:20" coordorigin="8308,4782" coordsize="10,20">
              <v:shape style="position:absolute;left:8308;top:4782;width:10;height:20" coordorigin="8308,4782" coordsize="10,20" path="m8308,4801l8317,4801,8317,4782,8308,4782,8308,4801xe" filled="true" fillcolor="#000000" stroked="false">
                <v:path arrowok="t"/>
                <v:fill type="solid"/>
              </v:shape>
            </v:group>
            <v:group style="position:absolute;left:8308;top:4801;width:10;height:20" coordorigin="8308,4801" coordsize="10,20">
              <v:shape style="position:absolute;left:8308;top:4801;width:10;height:20" coordorigin="8308,4801" coordsize="10,20" path="m8308,4820l8317,4820,8317,4801,8308,4801,8308,4820xe" filled="true" fillcolor="#000000" stroked="false">
                <v:path arrowok="t"/>
                <v:fill type="solid"/>
              </v:shape>
            </v:group>
            <v:group style="position:absolute;left:8308;top:4820;width:10;height:20" coordorigin="8308,4820" coordsize="10,20">
              <v:shape style="position:absolute;left:8308;top:4820;width:10;height:20" coordorigin="8308,4820" coordsize="10,20" path="m8308,4839l8317,4839,8317,4820,8308,4820,8308,4839xe" filled="true" fillcolor="#000000" stroked="false">
                <v:path arrowok="t"/>
                <v:fill type="solid"/>
              </v:shape>
            </v:group>
            <v:group style="position:absolute;left:8308;top:4839;width:10;height:20" coordorigin="8308,4839" coordsize="10,20">
              <v:shape style="position:absolute;left:8308;top:4839;width:10;height:20" coordorigin="8308,4839" coordsize="10,20" path="m8308,4859l8317,4859,8317,4839,8308,4839,8308,4859xe" filled="true" fillcolor="#000000" stroked="false">
                <v:path arrowok="t"/>
                <v:fill type="solid"/>
              </v:shape>
            </v:group>
            <v:group style="position:absolute;left:8308;top:4859;width:10;height:20" coordorigin="8308,4859" coordsize="10,20">
              <v:shape style="position:absolute;left:8308;top:4859;width:10;height:20" coordorigin="8308,4859" coordsize="10,20" path="m8308,4878l8317,4878,8317,4859,8308,4859,8308,4878xe" filled="true" fillcolor="#000000" stroked="false">
                <v:path arrowok="t"/>
                <v:fill type="solid"/>
              </v:shape>
            </v:group>
            <v:group style="position:absolute;left:8308;top:4878;width:10;height:20" coordorigin="8308,4878" coordsize="10,20">
              <v:shape style="position:absolute;left:8308;top:4878;width:10;height:20" coordorigin="8308,4878" coordsize="10,20" path="m8308,4897l8317,4897,8317,4878,8308,4878,8308,4897xe" filled="true" fillcolor="#000000" stroked="false">
                <v:path arrowok="t"/>
                <v:fill type="solid"/>
              </v:shape>
            </v:group>
            <v:group style="position:absolute;left:8308;top:4897;width:10;height:20" coordorigin="8308,4897" coordsize="10,20">
              <v:shape style="position:absolute;left:8308;top:4897;width:10;height:20" coordorigin="8308,4897" coordsize="10,20" path="m8308,4916l8317,4916,8317,4897,8308,4897,8308,4916xe" filled="true" fillcolor="#000000" stroked="false">
                <v:path arrowok="t"/>
                <v:fill type="solid"/>
              </v:shape>
            </v:group>
            <v:group style="position:absolute;left:8308;top:4916;width:10;height:20" coordorigin="8308,4916" coordsize="10,20">
              <v:shape style="position:absolute;left:8308;top:4916;width:10;height:20" coordorigin="8308,4916" coordsize="10,20" path="m8308,4935l8317,4935,8317,4916,8308,4916,8308,4935xe" filled="true" fillcolor="#000000" stroked="false">
                <v:path arrowok="t"/>
                <v:fill type="solid"/>
              </v:shape>
            </v:group>
            <v:group style="position:absolute;left:8308;top:4935;width:10;height:20" coordorigin="8308,4935" coordsize="10,20">
              <v:shape style="position:absolute;left:8308;top:4935;width:10;height:20" coordorigin="8308,4935" coordsize="10,20" path="m8308,4955l8317,4955,8317,4935,8308,4935,8308,4955xe" filled="true" fillcolor="#000000" stroked="false">
                <v:path arrowok="t"/>
                <v:fill type="solid"/>
              </v:shape>
            </v:group>
            <v:group style="position:absolute;left:8308;top:4955;width:10;height:20" coordorigin="8308,4955" coordsize="10,20">
              <v:shape style="position:absolute;left:8308;top:4955;width:10;height:20" coordorigin="8308,4955" coordsize="10,20" path="m8308,4974l8317,4974,8317,4955,8308,4955,8308,4974xe" filled="true" fillcolor="#000000" stroked="false">
                <v:path arrowok="t"/>
                <v:fill type="solid"/>
              </v:shape>
            </v:group>
            <v:group style="position:absolute;left:8308;top:4974;width:10;height:20" coordorigin="8308,4974" coordsize="10,20">
              <v:shape style="position:absolute;left:8308;top:4974;width:10;height:20" coordorigin="8308,4974" coordsize="10,20" path="m8308,4993l8317,4993,8317,4974,8308,4974,8308,4993xe" filled="true" fillcolor="#000000" stroked="false">
                <v:path arrowok="t"/>
                <v:fill type="solid"/>
              </v:shape>
            </v:group>
            <v:group style="position:absolute;left:9180;top:4667;width:10;height:20" coordorigin="9180,4667" coordsize="10,20">
              <v:shape style="position:absolute;left:9180;top:4667;width:10;height:20" coordorigin="9180,4667" coordsize="10,20" path="m9180,4686l9189,4686,9189,4667,9180,4667,9180,4686xe" filled="true" fillcolor="#000000" stroked="false">
                <v:path arrowok="t"/>
                <v:fill type="solid"/>
              </v:shape>
            </v:group>
            <v:group style="position:absolute;left:9180;top:4686;width:10;height:20" coordorigin="9180,4686" coordsize="10,20">
              <v:shape style="position:absolute;left:9180;top:4686;width:10;height:20" coordorigin="9180,4686" coordsize="10,20" path="m9180,4705l9189,4705,9189,4686,9180,4686,9180,4705xe" filled="true" fillcolor="#000000" stroked="false">
                <v:path arrowok="t"/>
                <v:fill type="solid"/>
              </v:shape>
            </v:group>
            <v:group style="position:absolute;left:9180;top:4705;width:10;height:20" coordorigin="9180,4705" coordsize="10,20">
              <v:shape style="position:absolute;left:9180;top:4705;width:10;height:20" coordorigin="9180,4705" coordsize="10,20" path="m9180,4724l9189,4724,9189,4705,9180,4705,9180,4724xe" filled="true" fillcolor="#000000" stroked="false">
                <v:path arrowok="t"/>
                <v:fill type="solid"/>
              </v:shape>
            </v:group>
            <v:group style="position:absolute;left:9180;top:4724;width:10;height:20" coordorigin="9180,4724" coordsize="10,20">
              <v:shape style="position:absolute;left:9180;top:4724;width:10;height:20" coordorigin="9180,4724" coordsize="10,20" path="m9180,4743l9189,4743,9189,4724,9180,4724,9180,4743xe" filled="true" fillcolor="#000000" stroked="false">
                <v:path arrowok="t"/>
                <v:fill type="solid"/>
              </v:shape>
            </v:group>
            <v:group style="position:absolute;left:9180;top:4743;width:10;height:20" coordorigin="9180,4743" coordsize="10,20">
              <v:shape style="position:absolute;left:9180;top:4743;width:10;height:20" coordorigin="9180,4743" coordsize="10,20" path="m9180,4763l9189,4763,9189,4743,9180,4743,9180,4763xe" filled="true" fillcolor="#000000" stroked="false">
                <v:path arrowok="t"/>
                <v:fill type="solid"/>
              </v:shape>
            </v:group>
            <v:group style="position:absolute;left:9180;top:4763;width:10;height:20" coordorigin="9180,4763" coordsize="10,20">
              <v:shape style="position:absolute;left:9180;top:4763;width:10;height:20" coordorigin="9180,4763" coordsize="10,20" path="m9180,4782l9189,4782,9189,4763,9180,4763,9180,4782xe" filled="true" fillcolor="#000000" stroked="false">
                <v:path arrowok="t"/>
                <v:fill type="solid"/>
              </v:shape>
            </v:group>
            <v:group style="position:absolute;left:9180;top:4782;width:10;height:20" coordorigin="9180,4782" coordsize="10,20">
              <v:shape style="position:absolute;left:9180;top:4782;width:10;height:20" coordorigin="9180,4782" coordsize="10,20" path="m9180,4801l9189,4801,9189,4782,9180,4782,9180,4801xe" filled="true" fillcolor="#000000" stroked="false">
                <v:path arrowok="t"/>
                <v:fill type="solid"/>
              </v:shape>
            </v:group>
            <v:group style="position:absolute;left:9180;top:4801;width:10;height:20" coordorigin="9180,4801" coordsize="10,20">
              <v:shape style="position:absolute;left:9180;top:4801;width:10;height:20" coordorigin="9180,4801" coordsize="10,20" path="m9180,4820l9189,4820,9189,4801,9180,4801,9180,4820xe" filled="true" fillcolor="#000000" stroked="false">
                <v:path arrowok="t"/>
                <v:fill type="solid"/>
              </v:shape>
            </v:group>
            <v:group style="position:absolute;left:9180;top:4820;width:10;height:20" coordorigin="9180,4820" coordsize="10,20">
              <v:shape style="position:absolute;left:9180;top:4820;width:10;height:20" coordorigin="9180,4820" coordsize="10,20" path="m9180,4839l9189,4839,9189,4820,9180,4820,9180,4839xe" filled="true" fillcolor="#000000" stroked="false">
                <v:path arrowok="t"/>
                <v:fill type="solid"/>
              </v:shape>
            </v:group>
            <v:group style="position:absolute;left:9180;top:4839;width:10;height:20" coordorigin="9180,4839" coordsize="10,20">
              <v:shape style="position:absolute;left:9180;top:4839;width:10;height:20" coordorigin="9180,4839" coordsize="10,20" path="m9180,4859l9189,4859,9189,4839,9180,4839,9180,4859xe" filled="true" fillcolor="#000000" stroked="false">
                <v:path arrowok="t"/>
                <v:fill type="solid"/>
              </v:shape>
            </v:group>
            <v:group style="position:absolute;left:9180;top:4859;width:10;height:20" coordorigin="9180,4859" coordsize="10,20">
              <v:shape style="position:absolute;left:9180;top:4859;width:10;height:20" coordorigin="9180,4859" coordsize="10,20" path="m9180,4878l9189,4878,9189,4859,9180,4859,9180,4878xe" filled="true" fillcolor="#000000" stroked="false">
                <v:path arrowok="t"/>
                <v:fill type="solid"/>
              </v:shape>
            </v:group>
            <v:group style="position:absolute;left:9180;top:4878;width:10;height:20" coordorigin="9180,4878" coordsize="10,20">
              <v:shape style="position:absolute;left:9180;top:4878;width:10;height:20" coordorigin="9180,4878" coordsize="10,20" path="m9180,4897l9189,4897,9189,4878,9180,4878,9180,4897xe" filled="true" fillcolor="#000000" stroked="false">
                <v:path arrowok="t"/>
                <v:fill type="solid"/>
              </v:shape>
            </v:group>
            <v:group style="position:absolute;left:9180;top:4897;width:10;height:20" coordorigin="9180,4897" coordsize="10,20">
              <v:shape style="position:absolute;left:9180;top:4897;width:10;height:20" coordorigin="9180,4897" coordsize="10,20" path="m9180,4916l9189,4916,9189,4897,9180,4897,9180,4916xe" filled="true" fillcolor="#000000" stroked="false">
                <v:path arrowok="t"/>
                <v:fill type="solid"/>
              </v:shape>
            </v:group>
            <v:group style="position:absolute;left:9180;top:4916;width:10;height:20" coordorigin="9180,4916" coordsize="10,20">
              <v:shape style="position:absolute;left:9180;top:4916;width:10;height:20" coordorigin="9180,4916" coordsize="10,20" path="m9180,4935l9189,4935,9189,4916,9180,4916,9180,4935xe" filled="true" fillcolor="#000000" stroked="false">
                <v:path arrowok="t"/>
                <v:fill type="solid"/>
              </v:shape>
            </v:group>
            <v:group style="position:absolute;left:9180;top:4935;width:10;height:20" coordorigin="9180,4935" coordsize="10,20">
              <v:shape style="position:absolute;left:9180;top:4935;width:10;height:20" coordorigin="9180,4935" coordsize="10,20" path="m9180,4955l9189,4955,9189,4935,9180,4935,9180,4955xe" filled="true" fillcolor="#000000" stroked="false">
                <v:path arrowok="t"/>
                <v:fill type="solid"/>
              </v:shape>
            </v:group>
            <v:group style="position:absolute;left:9180;top:4955;width:10;height:20" coordorigin="9180,4955" coordsize="10,20">
              <v:shape style="position:absolute;left:9180;top:4955;width:10;height:20" coordorigin="9180,4955" coordsize="10,20" path="m9180,4974l9189,4974,9189,4955,9180,4955,9180,4974xe" filled="true" fillcolor="#000000" stroked="false">
                <v:path arrowok="t"/>
                <v:fill type="solid"/>
              </v:shape>
            </v:group>
            <v:group style="position:absolute;left:9180;top:4974;width:10;height:20" coordorigin="9180,4974" coordsize="10,20">
              <v:shape style="position:absolute;left:9180;top:4974;width:10;height:20" coordorigin="9180,4974" coordsize="10,20" path="m9180,4993l9189,4993,9189,4974,9180,4974,9180,4993xe" filled="true" fillcolor="#000000" stroked="false">
                <v:path arrowok="t"/>
                <v:fill type="solid"/>
              </v:shape>
              <v:shape style="position:absolute;left:1594;top:4897;width:1577;height:111" type="#_x0000_t75" stroked="false">
                <v:imagedata r:id="rId422" o:title=""/>
              </v:shape>
              <v:shape style="position:absolute;left:3147;top:4993;width:1431;height:14" type="#_x0000_t75" stroked="false">
                <v:imagedata r:id="rId423" o:title=""/>
              </v:shape>
              <v:shape style="position:absolute;left:4563;top:4993;width:895;height:14" type="#_x0000_t75" stroked="false">
                <v:imagedata r:id="rId424" o:title=""/>
              </v:shape>
              <v:shape style="position:absolute;left:5444;top:4993;width:1457;height:14" type="#_x0000_t75" stroked="false">
                <v:imagedata r:id="rId425" o:title=""/>
              </v:shape>
              <v:shape style="position:absolute;left:6887;top:4993;width:1430;height:14" type="#_x0000_t75" stroked="false">
                <v:imagedata r:id="rId426" o:title=""/>
              </v:shape>
              <v:shape style="position:absolute;left:8303;top:4993;width:886;height:14" type="#_x0000_t75" stroked="false">
                <v:imagedata r:id="rId427" o:title=""/>
              </v:shape>
              <v:shape style="position:absolute;left:9175;top:4998;width:1423;height:10" type="#_x0000_t75" stroked="false">
                <v:imagedata r:id="rId396" o:title=""/>
              </v:shape>
            </v:group>
            <v:group style="position:absolute;left:4568;top:5008;width:10;height:20" coordorigin="4568,5008" coordsize="10,20">
              <v:shape style="position:absolute;left:4568;top:5008;width:10;height:20" coordorigin="4568,5008" coordsize="10,20" path="m4568,5027l4578,5027,4578,5008,4568,5008,4568,5027xe" filled="true" fillcolor="#000000" stroked="false">
                <v:path arrowok="t"/>
                <v:fill type="solid"/>
              </v:shape>
            </v:group>
            <v:group style="position:absolute;left:4568;top:5027;width:10;height:20" coordorigin="4568,5027" coordsize="10,20">
              <v:shape style="position:absolute;left:4568;top:5027;width:10;height:20" coordorigin="4568,5027" coordsize="10,20" path="m4568,5046l4578,5046,4578,5027,4568,5027,4568,5046xe" filled="true" fillcolor="#000000" stroked="false">
                <v:path arrowok="t"/>
                <v:fill type="solid"/>
              </v:shape>
            </v:group>
            <v:group style="position:absolute;left:4568;top:5046;width:10;height:20" coordorigin="4568,5046" coordsize="10,20">
              <v:shape style="position:absolute;left:4568;top:5046;width:10;height:20" coordorigin="4568,5046" coordsize="10,20" path="m4568,5065l4578,5065,4578,5046,4568,5046,4568,5065xe" filled="true" fillcolor="#000000" stroked="false">
                <v:path arrowok="t"/>
                <v:fill type="solid"/>
              </v:shape>
            </v:group>
            <v:group style="position:absolute;left:4568;top:5065;width:10;height:20" coordorigin="4568,5065" coordsize="10,20">
              <v:shape style="position:absolute;left:4568;top:5065;width:10;height:20" coordorigin="4568,5065" coordsize="10,20" path="m4568,5085l4578,5085,4578,5065,4568,5065,4568,5085xe" filled="true" fillcolor="#000000" stroked="false">
                <v:path arrowok="t"/>
                <v:fill type="solid"/>
              </v:shape>
            </v:group>
            <v:group style="position:absolute;left:4568;top:5085;width:10;height:20" coordorigin="4568,5085" coordsize="10,20">
              <v:shape style="position:absolute;left:4568;top:5085;width:10;height:20" coordorigin="4568,5085" coordsize="10,20" path="m4568,5104l4578,5104,4578,5085,4568,5085,4568,5104xe" filled="true" fillcolor="#000000" stroked="false">
                <v:path arrowok="t"/>
                <v:fill type="solid"/>
              </v:shape>
            </v:group>
            <v:group style="position:absolute;left:4568;top:5104;width:10;height:20" coordorigin="4568,5104" coordsize="10,20">
              <v:shape style="position:absolute;left:4568;top:5104;width:10;height:20" coordorigin="4568,5104" coordsize="10,20" path="m4568,5123l4578,5123,4578,5104,4568,5104,4568,5123xe" filled="true" fillcolor="#000000" stroked="false">
                <v:path arrowok="t"/>
                <v:fill type="solid"/>
              </v:shape>
            </v:group>
            <v:group style="position:absolute;left:4568;top:5123;width:10;height:20" coordorigin="4568,5123" coordsize="10,20">
              <v:shape style="position:absolute;left:4568;top:5123;width:10;height:20" coordorigin="4568,5123" coordsize="10,20" path="m4568,5142l4578,5142,4578,5123,4568,5123,4568,5142xe" filled="true" fillcolor="#000000" stroked="false">
                <v:path arrowok="t"/>
                <v:fill type="solid"/>
              </v:shape>
            </v:group>
            <v:group style="position:absolute;left:4568;top:5142;width:10;height:20" coordorigin="4568,5142" coordsize="10,20">
              <v:shape style="position:absolute;left:4568;top:5142;width:10;height:20" coordorigin="4568,5142" coordsize="10,20" path="m4568,5161l4578,5161,4578,5142,4568,5142,4568,5161xe" filled="true" fillcolor="#000000" stroked="false">
                <v:path arrowok="t"/>
                <v:fill type="solid"/>
              </v:shape>
            </v:group>
            <v:group style="position:absolute;left:4568;top:5161;width:10;height:20" coordorigin="4568,5161" coordsize="10,20">
              <v:shape style="position:absolute;left:4568;top:5161;width:10;height:20" coordorigin="4568,5161" coordsize="10,20" path="m4568,5181l4578,5181,4578,5161,4568,5161,4568,5181xe" filled="true" fillcolor="#000000" stroked="false">
                <v:path arrowok="t"/>
                <v:fill type="solid"/>
              </v:shape>
            </v:group>
            <v:group style="position:absolute;left:4568;top:5181;width:10;height:20" coordorigin="4568,5181" coordsize="10,20">
              <v:shape style="position:absolute;left:4568;top:5181;width:10;height:20" coordorigin="4568,5181" coordsize="10,20" path="m4568,5200l4578,5200,4578,5181,4568,5181,4568,5200xe" filled="true" fillcolor="#000000" stroked="false">
                <v:path arrowok="t"/>
                <v:fill type="solid"/>
              </v:shape>
            </v:group>
            <v:group style="position:absolute;left:4568;top:5200;width:10;height:20" coordorigin="4568,5200" coordsize="10,20">
              <v:shape style="position:absolute;left:4568;top:5200;width:10;height:20" coordorigin="4568,5200" coordsize="10,20" path="m4568,5219l4578,5219,4578,5200,4568,5200,4568,5219xe" filled="true" fillcolor="#000000" stroked="false">
                <v:path arrowok="t"/>
                <v:fill type="solid"/>
              </v:shape>
            </v:group>
            <v:group style="position:absolute;left:4568;top:5219;width:10;height:20" coordorigin="4568,5219" coordsize="10,20">
              <v:shape style="position:absolute;left:4568;top:5219;width:10;height:20" coordorigin="4568,5219" coordsize="10,20" path="m4568,5238l4578,5238,4578,5219,4568,5219,4568,5238xe" filled="true" fillcolor="#000000" stroked="false">
                <v:path arrowok="t"/>
                <v:fill type="solid"/>
              </v:shape>
            </v:group>
            <v:group style="position:absolute;left:4568;top:5238;width:10;height:20" coordorigin="4568,5238" coordsize="10,20">
              <v:shape style="position:absolute;left:4568;top:5238;width:10;height:20" coordorigin="4568,5238" coordsize="10,20" path="m4568,5257l4578,5257,4578,5238,4568,5238,4568,5257xe" filled="true" fillcolor="#000000" stroked="false">
                <v:path arrowok="t"/>
                <v:fill type="solid"/>
              </v:shape>
            </v:group>
            <v:group style="position:absolute;left:4568;top:5257;width:10;height:20" coordorigin="4568,5257" coordsize="10,20">
              <v:shape style="position:absolute;left:4568;top:5257;width:10;height:20" coordorigin="4568,5257" coordsize="10,20" path="m4568,5277l4578,5277,4578,5257,4568,5257,4568,5277xe" filled="true" fillcolor="#000000" stroked="false">
                <v:path arrowok="t"/>
                <v:fill type="solid"/>
              </v:shape>
            </v:group>
            <v:group style="position:absolute;left:4568;top:5277;width:10;height:20" coordorigin="4568,5277" coordsize="10,20">
              <v:shape style="position:absolute;left:4568;top:5277;width:10;height:20" coordorigin="4568,5277" coordsize="10,20" path="m4568,5296l4578,5296,4578,5277,4568,5277,4568,5296xe" filled="true" fillcolor="#000000" stroked="false">
                <v:path arrowok="t"/>
                <v:fill type="solid"/>
              </v:shape>
            </v:group>
            <v:group style="position:absolute;left:4568;top:5296;width:10;height:20" coordorigin="4568,5296" coordsize="10,20">
              <v:shape style="position:absolute;left:4568;top:5296;width:10;height:20" coordorigin="4568,5296" coordsize="10,20" path="m4568,5315l4578,5315,4578,5296,4568,5296,4568,5315xe" filled="true" fillcolor="#000000" stroked="false">
                <v:path arrowok="t"/>
                <v:fill type="solid"/>
              </v:shape>
            </v:group>
            <v:group style="position:absolute;left:4568;top:5315;width:10;height:20" coordorigin="4568,5315" coordsize="10,20">
              <v:shape style="position:absolute;left:4568;top:5315;width:10;height:20" coordorigin="4568,5315" coordsize="10,20" path="m4568,5334l4578,5334,4578,5315,4568,5315,4568,5334xe" filled="true" fillcolor="#000000" stroked="false">
                <v:path arrowok="t"/>
                <v:fill type="solid"/>
              </v:shape>
            </v:group>
            <v:group style="position:absolute;left:5449;top:5008;width:10;height:20" coordorigin="5449,5008" coordsize="10,20">
              <v:shape style="position:absolute;left:5449;top:5008;width:10;height:20" coordorigin="5449,5008" coordsize="10,20" path="m5449,5027l5459,5027,5459,5008,5449,5008,5449,5027xe" filled="true" fillcolor="#000000" stroked="false">
                <v:path arrowok="t"/>
                <v:fill type="solid"/>
              </v:shape>
            </v:group>
            <v:group style="position:absolute;left:5449;top:5027;width:10;height:20" coordorigin="5449,5027" coordsize="10,20">
              <v:shape style="position:absolute;left:5449;top:5027;width:10;height:20" coordorigin="5449,5027" coordsize="10,20" path="m5449,5046l5459,5046,5459,5027,5449,5027,5449,5046xe" filled="true" fillcolor="#000000" stroked="false">
                <v:path arrowok="t"/>
                <v:fill type="solid"/>
              </v:shape>
            </v:group>
            <v:group style="position:absolute;left:5449;top:5046;width:10;height:20" coordorigin="5449,5046" coordsize="10,20">
              <v:shape style="position:absolute;left:5449;top:5046;width:10;height:20" coordorigin="5449,5046" coordsize="10,20" path="m5449,5065l5459,5065,5459,5046,5449,5046,5449,5065xe" filled="true" fillcolor="#000000" stroked="false">
                <v:path arrowok="t"/>
                <v:fill type="solid"/>
              </v:shape>
            </v:group>
            <v:group style="position:absolute;left:5449;top:5065;width:10;height:20" coordorigin="5449,5065" coordsize="10,20">
              <v:shape style="position:absolute;left:5449;top:5065;width:10;height:20" coordorigin="5449,5065" coordsize="10,20" path="m5449,5085l5459,5085,5459,5065,5449,5065,5449,5085xe" filled="true" fillcolor="#000000" stroked="false">
                <v:path arrowok="t"/>
                <v:fill type="solid"/>
              </v:shape>
            </v:group>
            <v:group style="position:absolute;left:5449;top:5085;width:10;height:20" coordorigin="5449,5085" coordsize="10,20">
              <v:shape style="position:absolute;left:5449;top:5085;width:10;height:20" coordorigin="5449,5085" coordsize="10,20" path="m5449,5104l5459,5104,5459,5085,5449,5085,5449,5104xe" filled="true" fillcolor="#000000" stroked="false">
                <v:path arrowok="t"/>
                <v:fill type="solid"/>
              </v:shape>
            </v:group>
            <v:group style="position:absolute;left:5449;top:5104;width:10;height:20" coordorigin="5449,5104" coordsize="10,20">
              <v:shape style="position:absolute;left:5449;top:5104;width:10;height:20" coordorigin="5449,5104" coordsize="10,20" path="m5449,5123l5459,5123,5459,5104,5449,5104,5449,5123xe" filled="true" fillcolor="#000000" stroked="false">
                <v:path arrowok="t"/>
                <v:fill type="solid"/>
              </v:shape>
            </v:group>
            <v:group style="position:absolute;left:5449;top:5123;width:10;height:20" coordorigin="5449,5123" coordsize="10,20">
              <v:shape style="position:absolute;left:5449;top:5123;width:10;height:20" coordorigin="5449,5123" coordsize="10,20" path="m5449,5142l5459,5142,5459,5123,5449,5123,5449,5142xe" filled="true" fillcolor="#000000" stroked="false">
                <v:path arrowok="t"/>
                <v:fill type="solid"/>
              </v:shape>
            </v:group>
            <v:group style="position:absolute;left:5449;top:5142;width:10;height:20" coordorigin="5449,5142" coordsize="10,20">
              <v:shape style="position:absolute;left:5449;top:5142;width:10;height:20" coordorigin="5449,5142" coordsize="10,20" path="m5449,5161l5459,5161,5459,5142,5449,5142,5449,5161xe" filled="true" fillcolor="#000000" stroked="false">
                <v:path arrowok="t"/>
                <v:fill type="solid"/>
              </v:shape>
            </v:group>
            <v:group style="position:absolute;left:5449;top:5161;width:10;height:20" coordorigin="5449,5161" coordsize="10,20">
              <v:shape style="position:absolute;left:5449;top:5161;width:10;height:20" coordorigin="5449,5161" coordsize="10,20" path="m5449,5181l5459,5181,5459,5161,5449,5161,5449,5181xe" filled="true" fillcolor="#000000" stroked="false">
                <v:path arrowok="t"/>
                <v:fill type="solid"/>
              </v:shape>
            </v:group>
            <v:group style="position:absolute;left:5449;top:5181;width:10;height:20" coordorigin="5449,5181" coordsize="10,20">
              <v:shape style="position:absolute;left:5449;top:5181;width:10;height:20" coordorigin="5449,5181" coordsize="10,20" path="m5449,5200l5459,5200,5459,5181,5449,5181,5449,5200xe" filled="true" fillcolor="#000000" stroked="false">
                <v:path arrowok="t"/>
                <v:fill type="solid"/>
              </v:shape>
            </v:group>
            <v:group style="position:absolute;left:5449;top:5200;width:10;height:20" coordorigin="5449,5200" coordsize="10,20">
              <v:shape style="position:absolute;left:5449;top:5200;width:10;height:20" coordorigin="5449,5200" coordsize="10,20" path="m5449,5219l5459,5219,5459,5200,5449,5200,5449,5219xe" filled="true" fillcolor="#000000" stroked="false">
                <v:path arrowok="t"/>
                <v:fill type="solid"/>
              </v:shape>
            </v:group>
            <v:group style="position:absolute;left:5449;top:5219;width:10;height:20" coordorigin="5449,5219" coordsize="10,20">
              <v:shape style="position:absolute;left:5449;top:5219;width:10;height:20" coordorigin="5449,5219" coordsize="10,20" path="m5449,5238l5459,5238,5459,5219,5449,5219,5449,5238xe" filled="true" fillcolor="#000000" stroked="false">
                <v:path arrowok="t"/>
                <v:fill type="solid"/>
              </v:shape>
            </v:group>
            <v:group style="position:absolute;left:5449;top:5238;width:10;height:20" coordorigin="5449,5238" coordsize="10,20">
              <v:shape style="position:absolute;left:5449;top:5238;width:10;height:20" coordorigin="5449,5238" coordsize="10,20" path="m5449,5257l5459,5257,5459,5238,5449,5238,5449,5257xe" filled="true" fillcolor="#000000" stroked="false">
                <v:path arrowok="t"/>
                <v:fill type="solid"/>
              </v:shape>
            </v:group>
            <v:group style="position:absolute;left:5449;top:5257;width:10;height:20" coordorigin="5449,5257" coordsize="10,20">
              <v:shape style="position:absolute;left:5449;top:5257;width:10;height:20" coordorigin="5449,5257" coordsize="10,20" path="m5449,5277l5459,5277,5459,5257,5449,5257,5449,5277xe" filled="true" fillcolor="#000000" stroked="false">
                <v:path arrowok="t"/>
                <v:fill type="solid"/>
              </v:shape>
            </v:group>
            <v:group style="position:absolute;left:5449;top:5277;width:10;height:20" coordorigin="5449,5277" coordsize="10,20">
              <v:shape style="position:absolute;left:5449;top:5277;width:10;height:20" coordorigin="5449,5277" coordsize="10,20" path="m5449,5296l5459,5296,5459,5277,5449,5277,5449,5296xe" filled="true" fillcolor="#000000" stroked="false">
                <v:path arrowok="t"/>
                <v:fill type="solid"/>
              </v:shape>
            </v:group>
            <v:group style="position:absolute;left:5449;top:5296;width:10;height:20" coordorigin="5449,5296" coordsize="10,20">
              <v:shape style="position:absolute;left:5449;top:5296;width:10;height:20" coordorigin="5449,5296" coordsize="10,20" path="m5449,5315l5459,5315,5459,5296,5449,5296,5449,5315xe" filled="true" fillcolor="#000000" stroked="false">
                <v:path arrowok="t"/>
                <v:fill type="solid"/>
              </v:shape>
            </v:group>
            <v:group style="position:absolute;left:5449;top:5315;width:10;height:20" coordorigin="5449,5315" coordsize="10,20">
              <v:shape style="position:absolute;left:5449;top:5315;width:10;height:20" coordorigin="5449,5315" coordsize="10,20" path="m5449,5334l5459,5334,5459,5315,5449,5315,5449,5334xe" filled="true" fillcolor="#000000" stroked="false">
                <v:path arrowok="t"/>
                <v:fill type="solid"/>
              </v:shape>
            </v:group>
            <v:group style="position:absolute;left:6892;top:5008;width:10;height:20" coordorigin="6892,5008" coordsize="10,20">
              <v:shape style="position:absolute;left:6892;top:5008;width:10;height:20" coordorigin="6892,5008" coordsize="10,20" path="m6892,5027l6901,5027,6901,5008,6892,5008,6892,5027xe" filled="true" fillcolor="#000000" stroked="false">
                <v:path arrowok="t"/>
                <v:fill type="solid"/>
              </v:shape>
            </v:group>
            <v:group style="position:absolute;left:6892;top:5027;width:10;height:20" coordorigin="6892,5027" coordsize="10,20">
              <v:shape style="position:absolute;left:6892;top:5027;width:10;height:20" coordorigin="6892,5027" coordsize="10,20" path="m6892,5046l6901,5046,6901,5027,6892,5027,6892,5046xe" filled="true" fillcolor="#000000" stroked="false">
                <v:path arrowok="t"/>
                <v:fill type="solid"/>
              </v:shape>
            </v:group>
            <v:group style="position:absolute;left:6892;top:5046;width:10;height:20" coordorigin="6892,5046" coordsize="10,20">
              <v:shape style="position:absolute;left:6892;top:5046;width:10;height:20" coordorigin="6892,5046" coordsize="10,20" path="m6892,5065l6901,5065,6901,5046,6892,5046,6892,5065xe" filled="true" fillcolor="#000000" stroked="false">
                <v:path arrowok="t"/>
                <v:fill type="solid"/>
              </v:shape>
            </v:group>
            <v:group style="position:absolute;left:6892;top:5065;width:10;height:20" coordorigin="6892,5065" coordsize="10,20">
              <v:shape style="position:absolute;left:6892;top:5065;width:10;height:20" coordorigin="6892,5065" coordsize="10,20" path="m6892,5085l6901,5085,6901,5065,6892,5065,6892,5085xe" filled="true" fillcolor="#000000" stroked="false">
                <v:path arrowok="t"/>
                <v:fill type="solid"/>
              </v:shape>
            </v:group>
            <v:group style="position:absolute;left:6892;top:5085;width:10;height:20" coordorigin="6892,5085" coordsize="10,20">
              <v:shape style="position:absolute;left:6892;top:5085;width:10;height:20" coordorigin="6892,5085" coordsize="10,20" path="m6892,5104l6901,5104,6901,5085,6892,5085,6892,5104xe" filled="true" fillcolor="#000000" stroked="false">
                <v:path arrowok="t"/>
                <v:fill type="solid"/>
              </v:shape>
            </v:group>
            <v:group style="position:absolute;left:6892;top:5104;width:10;height:20" coordorigin="6892,5104" coordsize="10,20">
              <v:shape style="position:absolute;left:6892;top:5104;width:10;height:20" coordorigin="6892,5104" coordsize="10,20" path="m6892,5123l6901,5123,6901,5104,6892,5104,6892,5123xe" filled="true" fillcolor="#000000" stroked="false">
                <v:path arrowok="t"/>
                <v:fill type="solid"/>
              </v:shape>
            </v:group>
            <v:group style="position:absolute;left:6892;top:5123;width:10;height:20" coordorigin="6892,5123" coordsize="10,20">
              <v:shape style="position:absolute;left:6892;top:5123;width:10;height:20" coordorigin="6892,5123" coordsize="10,20" path="m6892,5142l6901,5142,6901,5123,6892,5123,6892,5142xe" filled="true" fillcolor="#000000" stroked="false">
                <v:path arrowok="t"/>
                <v:fill type="solid"/>
              </v:shape>
            </v:group>
            <v:group style="position:absolute;left:6892;top:5142;width:10;height:20" coordorigin="6892,5142" coordsize="10,20">
              <v:shape style="position:absolute;left:6892;top:5142;width:10;height:20" coordorigin="6892,5142" coordsize="10,20" path="m6892,5161l6901,5161,6901,5142,6892,5142,6892,5161xe" filled="true" fillcolor="#000000" stroked="false">
                <v:path arrowok="t"/>
                <v:fill type="solid"/>
              </v:shape>
            </v:group>
            <v:group style="position:absolute;left:6892;top:5161;width:10;height:20" coordorigin="6892,5161" coordsize="10,20">
              <v:shape style="position:absolute;left:6892;top:5161;width:10;height:20" coordorigin="6892,5161" coordsize="10,20" path="m6892,5181l6901,5181,6901,5161,6892,5161,6892,5181xe" filled="true" fillcolor="#000000" stroked="false">
                <v:path arrowok="t"/>
                <v:fill type="solid"/>
              </v:shape>
            </v:group>
            <v:group style="position:absolute;left:6892;top:5181;width:10;height:20" coordorigin="6892,5181" coordsize="10,20">
              <v:shape style="position:absolute;left:6892;top:5181;width:10;height:20" coordorigin="6892,5181" coordsize="10,20" path="m6892,5200l6901,5200,6901,5181,6892,5181,6892,5200xe" filled="true" fillcolor="#000000" stroked="false">
                <v:path arrowok="t"/>
                <v:fill type="solid"/>
              </v:shape>
            </v:group>
            <v:group style="position:absolute;left:6892;top:5200;width:10;height:20" coordorigin="6892,5200" coordsize="10,20">
              <v:shape style="position:absolute;left:6892;top:5200;width:10;height:20" coordorigin="6892,5200" coordsize="10,20" path="m6892,5219l6901,5219,6901,5200,6892,5200,6892,5219xe" filled="true" fillcolor="#000000" stroked="false">
                <v:path arrowok="t"/>
                <v:fill type="solid"/>
              </v:shape>
            </v:group>
            <v:group style="position:absolute;left:6892;top:5219;width:10;height:20" coordorigin="6892,5219" coordsize="10,20">
              <v:shape style="position:absolute;left:6892;top:5219;width:10;height:20" coordorigin="6892,5219" coordsize="10,20" path="m6892,5238l6901,5238,6901,5219,6892,5219,6892,5238xe" filled="true" fillcolor="#000000" stroked="false">
                <v:path arrowok="t"/>
                <v:fill type="solid"/>
              </v:shape>
            </v:group>
            <v:group style="position:absolute;left:6892;top:5238;width:10;height:20" coordorigin="6892,5238" coordsize="10,20">
              <v:shape style="position:absolute;left:6892;top:5238;width:10;height:20" coordorigin="6892,5238" coordsize="10,20" path="m6892,5257l6901,5257,6901,5238,6892,5238,6892,5257xe" filled="true" fillcolor="#000000" stroked="false">
                <v:path arrowok="t"/>
                <v:fill type="solid"/>
              </v:shape>
            </v:group>
            <v:group style="position:absolute;left:6892;top:5257;width:10;height:20" coordorigin="6892,5257" coordsize="10,20">
              <v:shape style="position:absolute;left:6892;top:5257;width:10;height:20" coordorigin="6892,5257" coordsize="10,20" path="m6892,5277l6901,5277,6901,5257,6892,5257,6892,5277xe" filled="true" fillcolor="#000000" stroked="false">
                <v:path arrowok="t"/>
                <v:fill type="solid"/>
              </v:shape>
            </v:group>
            <v:group style="position:absolute;left:6892;top:5277;width:10;height:20" coordorigin="6892,5277" coordsize="10,20">
              <v:shape style="position:absolute;left:6892;top:5277;width:10;height:20" coordorigin="6892,5277" coordsize="10,20" path="m6892,5296l6901,5296,6901,5277,6892,5277,6892,5296xe" filled="true" fillcolor="#000000" stroked="false">
                <v:path arrowok="t"/>
                <v:fill type="solid"/>
              </v:shape>
            </v:group>
            <v:group style="position:absolute;left:6892;top:5296;width:10;height:20" coordorigin="6892,5296" coordsize="10,20">
              <v:shape style="position:absolute;left:6892;top:5296;width:10;height:20" coordorigin="6892,5296" coordsize="10,20" path="m6892,5315l6901,5315,6901,5296,6892,5296,6892,5315xe" filled="true" fillcolor="#000000" stroked="false">
                <v:path arrowok="t"/>
                <v:fill type="solid"/>
              </v:shape>
            </v:group>
            <v:group style="position:absolute;left:6892;top:5315;width:10;height:20" coordorigin="6892,5315" coordsize="10,20">
              <v:shape style="position:absolute;left:6892;top:5315;width:10;height:20" coordorigin="6892,5315" coordsize="10,20" path="m6892,5334l6901,5334,6901,5315,6892,5315,6892,5334xe" filled="true" fillcolor="#000000" stroked="false">
                <v:path arrowok="t"/>
                <v:fill type="solid"/>
              </v:shape>
            </v:group>
            <v:group style="position:absolute;left:8308;top:5008;width:10;height:20" coordorigin="8308,5008" coordsize="10,20">
              <v:shape style="position:absolute;left:8308;top:5008;width:10;height:20" coordorigin="8308,5008" coordsize="10,20" path="m8308,5027l8317,5027,8317,5008,8308,5008,8308,5027xe" filled="true" fillcolor="#000000" stroked="false">
                <v:path arrowok="t"/>
                <v:fill type="solid"/>
              </v:shape>
            </v:group>
            <v:group style="position:absolute;left:8308;top:5027;width:10;height:20" coordorigin="8308,5027" coordsize="10,20">
              <v:shape style="position:absolute;left:8308;top:5027;width:10;height:20" coordorigin="8308,5027" coordsize="10,20" path="m8308,5046l8317,5046,8317,5027,8308,5027,8308,5046xe" filled="true" fillcolor="#000000" stroked="false">
                <v:path arrowok="t"/>
                <v:fill type="solid"/>
              </v:shape>
            </v:group>
            <v:group style="position:absolute;left:8308;top:5046;width:10;height:20" coordorigin="8308,5046" coordsize="10,20">
              <v:shape style="position:absolute;left:8308;top:5046;width:10;height:20" coordorigin="8308,5046" coordsize="10,20" path="m8308,5065l8317,5065,8317,5046,8308,5046,8308,5065xe" filled="true" fillcolor="#000000" stroked="false">
                <v:path arrowok="t"/>
                <v:fill type="solid"/>
              </v:shape>
            </v:group>
            <v:group style="position:absolute;left:8308;top:5065;width:10;height:20" coordorigin="8308,5065" coordsize="10,20">
              <v:shape style="position:absolute;left:8308;top:5065;width:10;height:20" coordorigin="8308,5065" coordsize="10,20" path="m8308,5085l8317,5085,8317,5065,8308,5065,8308,5085xe" filled="true" fillcolor="#000000" stroked="false">
                <v:path arrowok="t"/>
                <v:fill type="solid"/>
              </v:shape>
            </v:group>
            <v:group style="position:absolute;left:8308;top:5085;width:10;height:20" coordorigin="8308,5085" coordsize="10,20">
              <v:shape style="position:absolute;left:8308;top:5085;width:10;height:20" coordorigin="8308,5085" coordsize="10,20" path="m8308,5104l8317,5104,8317,5085,8308,5085,8308,5104xe" filled="true" fillcolor="#000000" stroked="false">
                <v:path arrowok="t"/>
                <v:fill type="solid"/>
              </v:shape>
            </v:group>
            <v:group style="position:absolute;left:8308;top:5104;width:10;height:20" coordorigin="8308,5104" coordsize="10,20">
              <v:shape style="position:absolute;left:8308;top:5104;width:10;height:20" coordorigin="8308,5104" coordsize="10,20" path="m8308,5123l8317,5123,8317,5104,8308,5104,8308,5123xe" filled="true" fillcolor="#000000" stroked="false">
                <v:path arrowok="t"/>
                <v:fill type="solid"/>
              </v:shape>
            </v:group>
            <v:group style="position:absolute;left:8308;top:5123;width:10;height:20" coordorigin="8308,5123" coordsize="10,20">
              <v:shape style="position:absolute;left:8308;top:5123;width:10;height:20" coordorigin="8308,5123" coordsize="10,20" path="m8308,5142l8317,5142,8317,5123,8308,5123,8308,5142xe" filled="true" fillcolor="#000000" stroked="false">
                <v:path arrowok="t"/>
                <v:fill type="solid"/>
              </v:shape>
            </v:group>
            <v:group style="position:absolute;left:8308;top:5142;width:10;height:20" coordorigin="8308,5142" coordsize="10,20">
              <v:shape style="position:absolute;left:8308;top:5142;width:10;height:20" coordorigin="8308,5142" coordsize="10,20" path="m8308,5161l8317,5161,8317,5142,8308,5142,8308,5161xe" filled="true" fillcolor="#000000" stroked="false">
                <v:path arrowok="t"/>
                <v:fill type="solid"/>
              </v:shape>
            </v:group>
            <v:group style="position:absolute;left:8308;top:5161;width:10;height:20" coordorigin="8308,5161" coordsize="10,20">
              <v:shape style="position:absolute;left:8308;top:5161;width:10;height:20" coordorigin="8308,5161" coordsize="10,20" path="m8308,5181l8317,5181,8317,5161,8308,5161,8308,5181xe" filled="true" fillcolor="#000000" stroked="false">
                <v:path arrowok="t"/>
                <v:fill type="solid"/>
              </v:shape>
            </v:group>
            <v:group style="position:absolute;left:8308;top:5181;width:10;height:20" coordorigin="8308,5181" coordsize="10,20">
              <v:shape style="position:absolute;left:8308;top:5181;width:10;height:20" coordorigin="8308,5181" coordsize="10,20" path="m8308,5200l8317,5200,8317,5181,8308,5181,8308,5200xe" filled="true" fillcolor="#000000" stroked="false">
                <v:path arrowok="t"/>
                <v:fill type="solid"/>
              </v:shape>
            </v:group>
            <v:group style="position:absolute;left:8308;top:5200;width:10;height:20" coordorigin="8308,5200" coordsize="10,20">
              <v:shape style="position:absolute;left:8308;top:5200;width:10;height:20" coordorigin="8308,5200" coordsize="10,20" path="m8308,5219l8317,5219,8317,5200,8308,5200,8308,5219xe" filled="true" fillcolor="#000000" stroked="false">
                <v:path arrowok="t"/>
                <v:fill type="solid"/>
              </v:shape>
            </v:group>
            <v:group style="position:absolute;left:8308;top:5219;width:10;height:20" coordorigin="8308,5219" coordsize="10,20">
              <v:shape style="position:absolute;left:8308;top:5219;width:10;height:20" coordorigin="8308,5219" coordsize="10,20" path="m8308,5238l8317,5238,8317,5219,8308,5219,8308,5238xe" filled="true" fillcolor="#000000" stroked="false">
                <v:path arrowok="t"/>
                <v:fill type="solid"/>
              </v:shape>
            </v:group>
            <v:group style="position:absolute;left:8308;top:5238;width:10;height:20" coordorigin="8308,5238" coordsize="10,20">
              <v:shape style="position:absolute;left:8308;top:5238;width:10;height:20" coordorigin="8308,5238" coordsize="10,20" path="m8308,5257l8317,5257,8317,5238,8308,5238,8308,5257xe" filled="true" fillcolor="#000000" stroked="false">
                <v:path arrowok="t"/>
                <v:fill type="solid"/>
              </v:shape>
            </v:group>
            <v:group style="position:absolute;left:8308;top:5257;width:10;height:20" coordorigin="8308,5257" coordsize="10,20">
              <v:shape style="position:absolute;left:8308;top:5257;width:10;height:20" coordorigin="8308,5257" coordsize="10,20" path="m8308,5277l8317,5277,8317,5257,8308,5257,8308,5277xe" filled="true" fillcolor="#000000" stroked="false">
                <v:path arrowok="t"/>
                <v:fill type="solid"/>
              </v:shape>
            </v:group>
            <v:group style="position:absolute;left:8308;top:5277;width:10;height:20" coordorigin="8308,5277" coordsize="10,20">
              <v:shape style="position:absolute;left:8308;top:5277;width:10;height:20" coordorigin="8308,5277" coordsize="10,20" path="m8308,5296l8317,5296,8317,5277,8308,5277,8308,5296xe" filled="true" fillcolor="#000000" stroked="false">
                <v:path arrowok="t"/>
                <v:fill type="solid"/>
              </v:shape>
            </v:group>
            <v:group style="position:absolute;left:8308;top:5296;width:10;height:20" coordorigin="8308,5296" coordsize="10,20">
              <v:shape style="position:absolute;left:8308;top:5296;width:10;height:20" coordorigin="8308,5296" coordsize="10,20" path="m8308,5315l8317,5315,8317,5296,8308,5296,8308,5315xe" filled="true" fillcolor="#000000" stroked="false">
                <v:path arrowok="t"/>
                <v:fill type="solid"/>
              </v:shape>
            </v:group>
            <v:group style="position:absolute;left:8308;top:5315;width:10;height:20" coordorigin="8308,5315" coordsize="10,20">
              <v:shape style="position:absolute;left:8308;top:5315;width:10;height:20" coordorigin="8308,5315" coordsize="10,20" path="m8308,5334l8317,5334,8317,5315,8308,5315,8308,5334xe" filled="true" fillcolor="#000000" stroked="false">
                <v:path arrowok="t"/>
                <v:fill type="solid"/>
              </v:shape>
            </v:group>
            <v:group style="position:absolute;left:9180;top:5008;width:10;height:20" coordorigin="9180,5008" coordsize="10,20">
              <v:shape style="position:absolute;left:9180;top:5008;width:10;height:20" coordorigin="9180,5008" coordsize="10,20" path="m9180,5027l9189,5027,9189,5008,9180,5008,9180,5027xe" filled="true" fillcolor="#000000" stroked="false">
                <v:path arrowok="t"/>
                <v:fill type="solid"/>
              </v:shape>
            </v:group>
            <v:group style="position:absolute;left:9180;top:5027;width:10;height:20" coordorigin="9180,5027" coordsize="10,20">
              <v:shape style="position:absolute;left:9180;top:5027;width:10;height:20" coordorigin="9180,5027" coordsize="10,20" path="m9180,5046l9189,5046,9189,5027,9180,5027,9180,5046xe" filled="true" fillcolor="#000000" stroked="false">
                <v:path arrowok="t"/>
                <v:fill type="solid"/>
              </v:shape>
            </v:group>
            <v:group style="position:absolute;left:9180;top:5046;width:10;height:20" coordorigin="9180,5046" coordsize="10,20">
              <v:shape style="position:absolute;left:9180;top:5046;width:10;height:20" coordorigin="9180,5046" coordsize="10,20" path="m9180,5065l9189,5065,9189,5046,9180,5046,9180,5065xe" filled="true" fillcolor="#000000" stroked="false">
                <v:path arrowok="t"/>
                <v:fill type="solid"/>
              </v:shape>
            </v:group>
            <v:group style="position:absolute;left:9180;top:5065;width:10;height:20" coordorigin="9180,5065" coordsize="10,20">
              <v:shape style="position:absolute;left:9180;top:5065;width:10;height:20" coordorigin="9180,5065" coordsize="10,20" path="m9180,5085l9189,5085,9189,5065,9180,5065,9180,5085xe" filled="true" fillcolor="#000000" stroked="false">
                <v:path arrowok="t"/>
                <v:fill type="solid"/>
              </v:shape>
            </v:group>
            <v:group style="position:absolute;left:9180;top:5085;width:10;height:20" coordorigin="9180,5085" coordsize="10,20">
              <v:shape style="position:absolute;left:9180;top:5085;width:10;height:20" coordorigin="9180,5085" coordsize="10,20" path="m9180,5104l9189,5104,9189,5085,9180,5085,9180,5104xe" filled="true" fillcolor="#000000" stroked="false">
                <v:path arrowok="t"/>
                <v:fill type="solid"/>
              </v:shape>
            </v:group>
            <v:group style="position:absolute;left:9180;top:5104;width:10;height:20" coordorigin="9180,5104" coordsize="10,20">
              <v:shape style="position:absolute;left:9180;top:5104;width:10;height:20" coordorigin="9180,5104" coordsize="10,20" path="m9180,5123l9189,5123,9189,5104,9180,5104,9180,5123xe" filled="true" fillcolor="#000000" stroked="false">
                <v:path arrowok="t"/>
                <v:fill type="solid"/>
              </v:shape>
            </v:group>
            <v:group style="position:absolute;left:9180;top:5123;width:10;height:20" coordorigin="9180,5123" coordsize="10,20">
              <v:shape style="position:absolute;left:9180;top:5123;width:10;height:20" coordorigin="9180,5123" coordsize="10,20" path="m9180,5142l9189,5142,9189,5123,9180,5123,9180,5142xe" filled="true" fillcolor="#000000" stroked="false">
                <v:path arrowok="t"/>
                <v:fill type="solid"/>
              </v:shape>
            </v:group>
            <v:group style="position:absolute;left:9180;top:5142;width:10;height:20" coordorigin="9180,5142" coordsize="10,20">
              <v:shape style="position:absolute;left:9180;top:5142;width:10;height:20" coordorigin="9180,5142" coordsize="10,20" path="m9180,5161l9189,5161,9189,5142,9180,5142,9180,5161xe" filled="true" fillcolor="#000000" stroked="false">
                <v:path arrowok="t"/>
                <v:fill type="solid"/>
              </v:shape>
            </v:group>
            <v:group style="position:absolute;left:9180;top:5161;width:10;height:20" coordorigin="9180,5161" coordsize="10,20">
              <v:shape style="position:absolute;left:9180;top:5161;width:10;height:20" coordorigin="9180,5161" coordsize="10,20" path="m9180,5181l9189,5181,9189,5161,9180,5161,9180,5181xe" filled="true" fillcolor="#000000" stroked="false">
                <v:path arrowok="t"/>
                <v:fill type="solid"/>
              </v:shape>
            </v:group>
            <v:group style="position:absolute;left:9180;top:5181;width:10;height:20" coordorigin="9180,5181" coordsize="10,20">
              <v:shape style="position:absolute;left:9180;top:5181;width:10;height:20" coordorigin="9180,5181" coordsize="10,20" path="m9180,5200l9189,5200,9189,5181,9180,5181,9180,5200xe" filled="true" fillcolor="#000000" stroked="false">
                <v:path arrowok="t"/>
                <v:fill type="solid"/>
              </v:shape>
            </v:group>
            <v:group style="position:absolute;left:9180;top:5200;width:10;height:20" coordorigin="9180,5200" coordsize="10,20">
              <v:shape style="position:absolute;left:9180;top:5200;width:10;height:20" coordorigin="9180,5200" coordsize="10,20" path="m9180,5219l9189,5219,9189,5200,9180,5200,9180,5219xe" filled="true" fillcolor="#000000" stroked="false">
                <v:path arrowok="t"/>
                <v:fill type="solid"/>
              </v:shape>
            </v:group>
            <v:group style="position:absolute;left:9180;top:5219;width:10;height:20" coordorigin="9180,5219" coordsize="10,20">
              <v:shape style="position:absolute;left:9180;top:5219;width:10;height:20" coordorigin="9180,5219" coordsize="10,20" path="m9180,5238l9189,5238,9189,5219,9180,5219,9180,5238xe" filled="true" fillcolor="#000000" stroked="false">
                <v:path arrowok="t"/>
                <v:fill type="solid"/>
              </v:shape>
            </v:group>
            <v:group style="position:absolute;left:9180;top:5238;width:10;height:20" coordorigin="9180,5238" coordsize="10,20">
              <v:shape style="position:absolute;left:9180;top:5238;width:10;height:20" coordorigin="9180,5238" coordsize="10,20" path="m9180,5257l9189,5257,9189,5238,9180,5238,9180,5257xe" filled="true" fillcolor="#000000" stroked="false">
                <v:path arrowok="t"/>
                <v:fill type="solid"/>
              </v:shape>
            </v:group>
            <v:group style="position:absolute;left:9180;top:5257;width:10;height:20" coordorigin="9180,5257" coordsize="10,20">
              <v:shape style="position:absolute;left:9180;top:5257;width:10;height:20" coordorigin="9180,5257" coordsize="10,20" path="m9180,5277l9189,5277,9189,5257,9180,5257,9180,5277xe" filled="true" fillcolor="#000000" stroked="false">
                <v:path arrowok="t"/>
                <v:fill type="solid"/>
              </v:shape>
            </v:group>
            <v:group style="position:absolute;left:9180;top:5277;width:10;height:20" coordorigin="9180,5277" coordsize="10,20">
              <v:shape style="position:absolute;left:9180;top:5277;width:10;height:20" coordorigin="9180,5277" coordsize="10,20" path="m9180,5296l9189,5296,9189,5277,9180,5277,9180,5296xe" filled="true" fillcolor="#000000" stroked="false">
                <v:path arrowok="t"/>
                <v:fill type="solid"/>
              </v:shape>
            </v:group>
            <v:group style="position:absolute;left:9180;top:5296;width:10;height:20" coordorigin="9180,5296" coordsize="10,20">
              <v:shape style="position:absolute;left:9180;top:5296;width:10;height:20" coordorigin="9180,5296" coordsize="10,20" path="m9180,5315l9189,5315,9189,5296,9180,5296,9180,5315xe" filled="true" fillcolor="#000000" stroked="false">
                <v:path arrowok="t"/>
                <v:fill type="solid"/>
              </v:shape>
            </v:group>
            <v:group style="position:absolute;left:9180;top:5315;width:10;height:20" coordorigin="9180,5315" coordsize="10,20">
              <v:shape style="position:absolute;left:9180;top:5315;width:10;height:20" coordorigin="9180,5315" coordsize="10,20" path="m9180,5334l9189,5334,9189,5315,9180,5315,9180,5334xe" filled="true" fillcolor="#000000" stroked="false">
                <v:path arrowok="t"/>
                <v:fill type="solid"/>
              </v:shape>
              <v:shape style="position:absolute;left:1594;top:5238;width:1577;height:108" type="#_x0000_t75" stroked="false">
                <v:imagedata r:id="rId428" o:title=""/>
              </v:shape>
              <v:shape style="position:absolute;left:3147;top:5334;width:1431;height:12" type="#_x0000_t75" stroked="false">
                <v:imagedata r:id="rId429" o:title=""/>
              </v:shape>
              <v:shape style="position:absolute;left:4563;top:5334;width:895;height:12" type="#_x0000_t75" stroked="false">
                <v:imagedata r:id="rId430" o:title=""/>
              </v:shape>
              <v:shape style="position:absolute;left:5444;top:5334;width:1457;height:12" type="#_x0000_t75" stroked="false">
                <v:imagedata r:id="rId431" o:title=""/>
              </v:shape>
              <v:shape style="position:absolute;left:6887;top:5334;width:1430;height:12" type="#_x0000_t75" stroked="false">
                <v:imagedata r:id="rId432" o:title=""/>
              </v:shape>
              <v:shape style="position:absolute;left:8303;top:5334;width:886;height:12" type="#_x0000_t75" stroked="false">
                <v:imagedata r:id="rId433" o:title=""/>
              </v:shape>
              <v:shape style="position:absolute;left:9175;top:5337;width:1423;height:10" type="#_x0000_t75" stroked="false">
                <v:imagedata r:id="rId434" o:title=""/>
              </v:shape>
            </v:group>
            <v:group style="position:absolute;left:4568;top:5346;width:10;height:20" coordorigin="4568,5346" coordsize="10,20">
              <v:shape style="position:absolute;left:4568;top:5346;width:10;height:20" coordorigin="4568,5346" coordsize="10,20" path="m4568,5365l4578,5365,4578,5346,4568,5346,4568,5365xe" filled="true" fillcolor="#000000" stroked="false">
                <v:path arrowok="t"/>
                <v:fill type="solid"/>
              </v:shape>
            </v:group>
            <v:group style="position:absolute;left:4568;top:5365;width:10;height:20" coordorigin="4568,5365" coordsize="10,20">
              <v:shape style="position:absolute;left:4568;top:5365;width:10;height:20" coordorigin="4568,5365" coordsize="10,20" path="m4568,5385l4578,5385,4578,5365,4568,5365,4568,5385xe" filled="true" fillcolor="#000000" stroked="false">
                <v:path arrowok="t"/>
                <v:fill type="solid"/>
              </v:shape>
            </v:group>
            <v:group style="position:absolute;left:4568;top:5385;width:10;height:20" coordorigin="4568,5385" coordsize="10,20">
              <v:shape style="position:absolute;left:4568;top:5385;width:10;height:20" coordorigin="4568,5385" coordsize="10,20" path="m4568,5404l4578,5404,4578,5385,4568,5385,4568,5404xe" filled="true" fillcolor="#000000" stroked="false">
                <v:path arrowok="t"/>
                <v:fill type="solid"/>
              </v:shape>
            </v:group>
            <v:group style="position:absolute;left:4568;top:5404;width:10;height:20" coordorigin="4568,5404" coordsize="10,20">
              <v:shape style="position:absolute;left:4568;top:5404;width:10;height:20" coordorigin="4568,5404" coordsize="10,20" path="m4568,5423l4578,5423,4578,5404,4568,5404,4568,5423xe" filled="true" fillcolor="#000000" stroked="false">
                <v:path arrowok="t"/>
                <v:fill type="solid"/>
              </v:shape>
            </v:group>
            <v:group style="position:absolute;left:4568;top:5423;width:10;height:20" coordorigin="4568,5423" coordsize="10,20">
              <v:shape style="position:absolute;left:4568;top:5423;width:10;height:20" coordorigin="4568,5423" coordsize="10,20" path="m4568,5442l4578,5442,4578,5423,4568,5423,4568,5442xe" filled="true" fillcolor="#000000" stroked="false">
                <v:path arrowok="t"/>
                <v:fill type="solid"/>
              </v:shape>
            </v:group>
            <v:group style="position:absolute;left:4568;top:5442;width:10;height:20" coordorigin="4568,5442" coordsize="10,20">
              <v:shape style="position:absolute;left:4568;top:5442;width:10;height:20" coordorigin="4568,5442" coordsize="10,20" path="m4568,5461l4578,5461,4578,5442,4568,5442,4568,5461xe" filled="true" fillcolor="#000000" stroked="false">
                <v:path arrowok="t"/>
                <v:fill type="solid"/>
              </v:shape>
            </v:group>
            <v:group style="position:absolute;left:4568;top:5461;width:10;height:20" coordorigin="4568,5461" coordsize="10,20">
              <v:shape style="position:absolute;left:4568;top:5461;width:10;height:20" coordorigin="4568,5461" coordsize="10,20" path="m4568,5481l4578,5481,4578,5461,4568,5461,4568,5481xe" filled="true" fillcolor="#000000" stroked="false">
                <v:path arrowok="t"/>
                <v:fill type="solid"/>
              </v:shape>
            </v:group>
            <v:group style="position:absolute;left:4568;top:5481;width:10;height:20" coordorigin="4568,5481" coordsize="10,20">
              <v:shape style="position:absolute;left:4568;top:5481;width:10;height:20" coordorigin="4568,5481" coordsize="10,20" path="m4568,5500l4578,5500,4578,5481,4568,5481,4568,5500xe" filled="true" fillcolor="#000000" stroked="false">
                <v:path arrowok="t"/>
                <v:fill type="solid"/>
              </v:shape>
            </v:group>
            <v:group style="position:absolute;left:4568;top:5500;width:10;height:20" coordorigin="4568,5500" coordsize="10,20">
              <v:shape style="position:absolute;left:4568;top:5500;width:10;height:20" coordorigin="4568,5500" coordsize="10,20" path="m4568,5519l4578,5519,4578,5500,4568,5500,4568,5519xe" filled="true" fillcolor="#000000" stroked="false">
                <v:path arrowok="t"/>
                <v:fill type="solid"/>
              </v:shape>
            </v:group>
            <v:group style="position:absolute;left:4568;top:5519;width:10;height:20" coordorigin="4568,5519" coordsize="10,20">
              <v:shape style="position:absolute;left:4568;top:5519;width:10;height:20" coordorigin="4568,5519" coordsize="10,20" path="m4568,5538l4578,5538,4578,5519,4568,5519,4568,5538xe" filled="true" fillcolor="#000000" stroked="false">
                <v:path arrowok="t"/>
                <v:fill type="solid"/>
              </v:shape>
            </v:group>
            <v:group style="position:absolute;left:4568;top:5538;width:10;height:20" coordorigin="4568,5538" coordsize="10,20">
              <v:shape style="position:absolute;left:4568;top:5538;width:10;height:20" coordorigin="4568,5538" coordsize="10,20" path="m4568,5557l4578,5557,4578,5538,4568,5538,4568,5557xe" filled="true" fillcolor="#000000" stroked="false">
                <v:path arrowok="t"/>
                <v:fill type="solid"/>
              </v:shape>
            </v:group>
            <v:group style="position:absolute;left:4568;top:5557;width:10;height:20" coordorigin="4568,5557" coordsize="10,20">
              <v:shape style="position:absolute;left:4568;top:5557;width:10;height:20" coordorigin="4568,5557" coordsize="10,20" path="m4568,5577l4578,5577,4578,5557,4568,5557,4568,5577xe" filled="true" fillcolor="#000000" stroked="false">
                <v:path arrowok="t"/>
                <v:fill type="solid"/>
              </v:shape>
            </v:group>
            <v:group style="position:absolute;left:4568;top:5577;width:10;height:20" coordorigin="4568,5577" coordsize="10,20">
              <v:shape style="position:absolute;left:4568;top:5577;width:10;height:20" coordorigin="4568,5577" coordsize="10,20" path="m4568,5596l4578,5596,4578,5577,4568,5577,4568,5596xe" filled="true" fillcolor="#000000" stroked="false">
                <v:path arrowok="t"/>
                <v:fill type="solid"/>
              </v:shape>
            </v:group>
            <v:group style="position:absolute;left:4568;top:5596;width:10;height:20" coordorigin="4568,5596" coordsize="10,20">
              <v:shape style="position:absolute;left:4568;top:5596;width:10;height:20" coordorigin="4568,5596" coordsize="10,20" path="m4568,5615l4578,5615,4578,5596,4568,5596,4568,5615xe" filled="true" fillcolor="#000000" stroked="false">
                <v:path arrowok="t"/>
                <v:fill type="solid"/>
              </v:shape>
            </v:group>
            <v:group style="position:absolute;left:4568;top:5615;width:10;height:20" coordorigin="4568,5615" coordsize="10,20">
              <v:shape style="position:absolute;left:4568;top:5615;width:10;height:20" coordorigin="4568,5615" coordsize="10,20" path="m4568,5634l4578,5634,4578,5615,4568,5615,4568,5634xe" filled="true" fillcolor="#000000" stroked="false">
                <v:path arrowok="t"/>
                <v:fill type="solid"/>
              </v:shape>
            </v:group>
            <v:group style="position:absolute;left:4568;top:5634;width:10;height:20" coordorigin="4568,5634" coordsize="10,20">
              <v:shape style="position:absolute;left:4568;top:5634;width:10;height:20" coordorigin="4568,5634" coordsize="10,20" path="m4568,5653l4578,5653,4578,5634,4568,5634,4568,5653xe" filled="true" fillcolor="#000000" stroked="false">
                <v:path arrowok="t"/>
                <v:fill type="solid"/>
              </v:shape>
            </v:group>
            <v:group style="position:absolute;left:4568;top:5653;width:10;height:20" coordorigin="4568,5653" coordsize="10,20">
              <v:shape style="position:absolute;left:4568;top:5653;width:10;height:20" coordorigin="4568,5653" coordsize="10,20" path="m4568,5673l4578,5673,4578,5653,4568,5653,4568,5673xe" filled="true" fillcolor="#000000" stroked="false">
                <v:path arrowok="t"/>
                <v:fill type="solid"/>
              </v:shape>
            </v:group>
            <v:group style="position:absolute;left:4568;top:5675;width:10;height:2" coordorigin="4568,5675" coordsize="10,2">
              <v:shape style="position:absolute;left:4568;top:5675;width:10;height:2" coordorigin="4568,5675" coordsize="10,0" path="m4568,5675l4578,5675e" filled="false" stroked="true" strokeweight=".24002pt" strokecolor="#000000">
                <v:path arrowok="t"/>
              </v:shape>
            </v:group>
            <v:group style="position:absolute;left:5449;top:5346;width:10;height:20" coordorigin="5449,5346" coordsize="10,20">
              <v:shape style="position:absolute;left:5449;top:5346;width:10;height:20" coordorigin="5449,5346" coordsize="10,20" path="m5449,5365l5459,5365,5459,5346,5449,5346,5449,5365xe" filled="true" fillcolor="#000000" stroked="false">
                <v:path arrowok="t"/>
                <v:fill type="solid"/>
              </v:shape>
            </v:group>
            <v:group style="position:absolute;left:5449;top:5365;width:10;height:20" coordorigin="5449,5365" coordsize="10,20">
              <v:shape style="position:absolute;left:5449;top:5365;width:10;height:20" coordorigin="5449,5365" coordsize="10,20" path="m5449,5385l5459,5385,5459,5365,5449,5365,5449,5385xe" filled="true" fillcolor="#000000" stroked="false">
                <v:path arrowok="t"/>
                <v:fill type="solid"/>
              </v:shape>
            </v:group>
            <v:group style="position:absolute;left:5449;top:5385;width:10;height:20" coordorigin="5449,5385" coordsize="10,20">
              <v:shape style="position:absolute;left:5449;top:5385;width:10;height:20" coordorigin="5449,5385" coordsize="10,20" path="m5449,5404l5459,5404,5459,5385,5449,5385,5449,5404xe" filled="true" fillcolor="#000000" stroked="false">
                <v:path arrowok="t"/>
                <v:fill type="solid"/>
              </v:shape>
            </v:group>
            <v:group style="position:absolute;left:5449;top:5404;width:10;height:20" coordorigin="5449,5404" coordsize="10,20">
              <v:shape style="position:absolute;left:5449;top:5404;width:10;height:20" coordorigin="5449,5404" coordsize="10,20" path="m5449,5423l5459,5423,5459,5404,5449,5404,5449,5423xe" filled="true" fillcolor="#000000" stroked="false">
                <v:path arrowok="t"/>
                <v:fill type="solid"/>
              </v:shape>
            </v:group>
            <v:group style="position:absolute;left:5449;top:5423;width:10;height:20" coordorigin="5449,5423" coordsize="10,20">
              <v:shape style="position:absolute;left:5449;top:5423;width:10;height:20" coordorigin="5449,5423" coordsize="10,20" path="m5449,5442l5459,5442,5459,5423,5449,5423,5449,5442xe" filled="true" fillcolor="#000000" stroked="false">
                <v:path arrowok="t"/>
                <v:fill type="solid"/>
              </v:shape>
            </v:group>
            <v:group style="position:absolute;left:5449;top:5442;width:10;height:20" coordorigin="5449,5442" coordsize="10,20">
              <v:shape style="position:absolute;left:5449;top:5442;width:10;height:20" coordorigin="5449,5442" coordsize="10,20" path="m5449,5461l5459,5461,5459,5442,5449,5442,5449,5461xe" filled="true" fillcolor="#000000" stroked="false">
                <v:path arrowok="t"/>
                <v:fill type="solid"/>
              </v:shape>
            </v:group>
            <v:group style="position:absolute;left:5449;top:5461;width:10;height:20" coordorigin="5449,5461" coordsize="10,20">
              <v:shape style="position:absolute;left:5449;top:5461;width:10;height:20" coordorigin="5449,5461" coordsize="10,20" path="m5449,5481l5459,5481,5459,5461,5449,5461,5449,5481xe" filled="true" fillcolor="#000000" stroked="false">
                <v:path arrowok="t"/>
                <v:fill type="solid"/>
              </v:shape>
            </v:group>
            <v:group style="position:absolute;left:5449;top:5481;width:10;height:20" coordorigin="5449,5481" coordsize="10,20">
              <v:shape style="position:absolute;left:5449;top:5481;width:10;height:20" coordorigin="5449,5481" coordsize="10,20" path="m5449,5500l5459,5500,5459,5481,5449,5481,5449,5500xe" filled="true" fillcolor="#000000" stroked="false">
                <v:path arrowok="t"/>
                <v:fill type="solid"/>
              </v:shape>
            </v:group>
            <v:group style="position:absolute;left:5449;top:5500;width:10;height:20" coordorigin="5449,5500" coordsize="10,20">
              <v:shape style="position:absolute;left:5449;top:5500;width:10;height:20" coordorigin="5449,5500" coordsize="10,20" path="m5449,5519l5459,5519,5459,5500,5449,5500,5449,5519xe" filled="true" fillcolor="#000000" stroked="false">
                <v:path arrowok="t"/>
                <v:fill type="solid"/>
              </v:shape>
            </v:group>
            <v:group style="position:absolute;left:5449;top:5519;width:10;height:20" coordorigin="5449,5519" coordsize="10,20">
              <v:shape style="position:absolute;left:5449;top:5519;width:10;height:20" coordorigin="5449,5519" coordsize="10,20" path="m5449,5538l5459,5538,5459,5519,5449,5519,5449,5538xe" filled="true" fillcolor="#000000" stroked="false">
                <v:path arrowok="t"/>
                <v:fill type="solid"/>
              </v:shape>
            </v:group>
            <v:group style="position:absolute;left:5449;top:5538;width:10;height:20" coordorigin="5449,5538" coordsize="10,20">
              <v:shape style="position:absolute;left:5449;top:5538;width:10;height:20" coordorigin="5449,5538" coordsize="10,20" path="m5449,5557l5459,5557,5459,5538,5449,5538,5449,5557xe" filled="true" fillcolor="#000000" stroked="false">
                <v:path arrowok="t"/>
                <v:fill type="solid"/>
              </v:shape>
            </v:group>
            <v:group style="position:absolute;left:5449;top:5557;width:10;height:20" coordorigin="5449,5557" coordsize="10,20">
              <v:shape style="position:absolute;left:5449;top:5557;width:10;height:20" coordorigin="5449,5557" coordsize="10,20" path="m5449,5577l5459,5577,5459,5557,5449,5557,5449,5577xe" filled="true" fillcolor="#000000" stroked="false">
                <v:path arrowok="t"/>
                <v:fill type="solid"/>
              </v:shape>
            </v:group>
            <v:group style="position:absolute;left:5449;top:5577;width:10;height:20" coordorigin="5449,5577" coordsize="10,20">
              <v:shape style="position:absolute;left:5449;top:5577;width:10;height:20" coordorigin="5449,5577" coordsize="10,20" path="m5449,5596l5459,5596,5459,5577,5449,5577,5449,5596xe" filled="true" fillcolor="#000000" stroked="false">
                <v:path arrowok="t"/>
                <v:fill type="solid"/>
              </v:shape>
            </v:group>
            <v:group style="position:absolute;left:5449;top:5596;width:10;height:20" coordorigin="5449,5596" coordsize="10,20">
              <v:shape style="position:absolute;left:5449;top:5596;width:10;height:20" coordorigin="5449,5596" coordsize="10,20" path="m5449,5615l5459,5615,5459,5596,5449,5596,5449,5615xe" filled="true" fillcolor="#000000" stroked="false">
                <v:path arrowok="t"/>
                <v:fill type="solid"/>
              </v:shape>
            </v:group>
            <v:group style="position:absolute;left:5449;top:5615;width:10;height:20" coordorigin="5449,5615" coordsize="10,20">
              <v:shape style="position:absolute;left:5449;top:5615;width:10;height:20" coordorigin="5449,5615" coordsize="10,20" path="m5449,5634l5459,5634,5459,5615,5449,5615,5449,5634xe" filled="true" fillcolor="#000000" stroked="false">
                <v:path arrowok="t"/>
                <v:fill type="solid"/>
              </v:shape>
            </v:group>
            <v:group style="position:absolute;left:5449;top:5634;width:10;height:20" coordorigin="5449,5634" coordsize="10,20">
              <v:shape style="position:absolute;left:5449;top:5634;width:10;height:20" coordorigin="5449,5634" coordsize="10,20" path="m5449,5653l5459,5653,5459,5634,5449,5634,5449,5653xe" filled="true" fillcolor="#000000" stroked="false">
                <v:path arrowok="t"/>
                <v:fill type="solid"/>
              </v:shape>
            </v:group>
            <v:group style="position:absolute;left:5449;top:5653;width:10;height:20" coordorigin="5449,5653" coordsize="10,20">
              <v:shape style="position:absolute;left:5449;top:5653;width:10;height:20" coordorigin="5449,5653" coordsize="10,20" path="m5449,5673l5459,5673,5459,5653,5449,5653,5449,5673xe" filled="true" fillcolor="#000000" stroked="false">
                <v:path arrowok="t"/>
                <v:fill type="solid"/>
              </v:shape>
            </v:group>
            <v:group style="position:absolute;left:5449;top:5675;width:10;height:2" coordorigin="5449,5675" coordsize="10,2">
              <v:shape style="position:absolute;left:5449;top:5675;width:10;height:2" coordorigin="5449,5675" coordsize="10,0" path="m5449,5675l5459,5675e" filled="false" stroked="true" strokeweight=".24002pt" strokecolor="#000000">
                <v:path arrowok="t"/>
              </v:shape>
            </v:group>
            <v:group style="position:absolute;left:6892;top:5346;width:10;height:20" coordorigin="6892,5346" coordsize="10,20">
              <v:shape style="position:absolute;left:6892;top:5346;width:10;height:20" coordorigin="6892,5346" coordsize="10,20" path="m6892,5365l6901,5365,6901,5346,6892,5346,6892,5365xe" filled="true" fillcolor="#000000" stroked="false">
                <v:path arrowok="t"/>
                <v:fill type="solid"/>
              </v:shape>
            </v:group>
            <v:group style="position:absolute;left:6892;top:5365;width:10;height:20" coordorigin="6892,5365" coordsize="10,20">
              <v:shape style="position:absolute;left:6892;top:5365;width:10;height:20" coordorigin="6892,5365" coordsize="10,20" path="m6892,5385l6901,5385,6901,5365,6892,5365,6892,5385xe" filled="true" fillcolor="#000000" stroked="false">
                <v:path arrowok="t"/>
                <v:fill type="solid"/>
              </v:shape>
            </v:group>
            <v:group style="position:absolute;left:6892;top:5385;width:10;height:20" coordorigin="6892,5385" coordsize="10,20">
              <v:shape style="position:absolute;left:6892;top:5385;width:10;height:20" coordorigin="6892,5385" coordsize="10,20" path="m6892,5404l6901,5404,6901,5385,6892,5385,6892,5404xe" filled="true" fillcolor="#000000" stroked="false">
                <v:path arrowok="t"/>
                <v:fill type="solid"/>
              </v:shape>
            </v:group>
            <v:group style="position:absolute;left:6892;top:5404;width:10;height:20" coordorigin="6892,5404" coordsize="10,20">
              <v:shape style="position:absolute;left:6892;top:5404;width:10;height:20" coordorigin="6892,5404" coordsize="10,20" path="m6892,5423l6901,5423,6901,5404,6892,5404,6892,5423xe" filled="true" fillcolor="#000000" stroked="false">
                <v:path arrowok="t"/>
                <v:fill type="solid"/>
              </v:shape>
            </v:group>
            <v:group style="position:absolute;left:6892;top:5423;width:10;height:20" coordorigin="6892,5423" coordsize="10,20">
              <v:shape style="position:absolute;left:6892;top:5423;width:10;height:20" coordorigin="6892,5423" coordsize="10,20" path="m6892,5442l6901,5442,6901,5423,6892,5423,6892,5442xe" filled="true" fillcolor="#000000" stroked="false">
                <v:path arrowok="t"/>
                <v:fill type="solid"/>
              </v:shape>
            </v:group>
            <v:group style="position:absolute;left:6892;top:5442;width:10;height:20" coordorigin="6892,5442" coordsize="10,20">
              <v:shape style="position:absolute;left:6892;top:5442;width:10;height:20" coordorigin="6892,5442" coordsize="10,20" path="m6892,5461l6901,5461,6901,5442,6892,5442,6892,5461xe" filled="true" fillcolor="#000000" stroked="false">
                <v:path arrowok="t"/>
                <v:fill type="solid"/>
              </v:shape>
            </v:group>
            <v:group style="position:absolute;left:6892;top:5461;width:10;height:20" coordorigin="6892,5461" coordsize="10,20">
              <v:shape style="position:absolute;left:6892;top:5461;width:10;height:20" coordorigin="6892,5461" coordsize="10,20" path="m6892,5481l6901,5481,6901,5461,6892,5461,6892,5481xe" filled="true" fillcolor="#000000" stroked="false">
                <v:path arrowok="t"/>
                <v:fill type="solid"/>
              </v:shape>
            </v:group>
            <v:group style="position:absolute;left:6892;top:5481;width:10;height:20" coordorigin="6892,5481" coordsize="10,20">
              <v:shape style="position:absolute;left:6892;top:5481;width:10;height:20" coordorigin="6892,5481" coordsize="10,20" path="m6892,5500l6901,5500,6901,5481,6892,5481,6892,5500xe" filled="true" fillcolor="#000000" stroked="false">
                <v:path arrowok="t"/>
                <v:fill type="solid"/>
              </v:shape>
            </v:group>
            <v:group style="position:absolute;left:6892;top:5500;width:10;height:20" coordorigin="6892,5500" coordsize="10,20">
              <v:shape style="position:absolute;left:6892;top:5500;width:10;height:20" coordorigin="6892,5500" coordsize="10,20" path="m6892,5519l6901,5519,6901,5500,6892,5500,6892,5519xe" filled="true" fillcolor="#000000" stroked="false">
                <v:path arrowok="t"/>
                <v:fill type="solid"/>
              </v:shape>
            </v:group>
            <v:group style="position:absolute;left:6892;top:5519;width:10;height:20" coordorigin="6892,5519" coordsize="10,20">
              <v:shape style="position:absolute;left:6892;top:5519;width:10;height:20" coordorigin="6892,5519" coordsize="10,20" path="m6892,5538l6901,5538,6901,5519,6892,5519,6892,5538xe" filled="true" fillcolor="#000000" stroked="false">
                <v:path arrowok="t"/>
                <v:fill type="solid"/>
              </v:shape>
            </v:group>
            <v:group style="position:absolute;left:6892;top:5538;width:10;height:20" coordorigin="6892,5538" coordsize="10,20">
              <v:shape style="position:absolute;left:6892;top:5538;width:10;height:20" coordorigin="6892,5538" coordsize="10,20" path="m6892,5557l6901,5557,6901,5538,6892,5538,6892,5557xe" filled="true" fillcolor="#000000" stroked="false">
                <v:path arrowok="t"/>
                <v:fill type="solid"/>
              </v:shape>
            </v:group>
            <v:group style="position:absolute;left:6892;top:5557;width:10;height:20" coordorigin="6892,5557" coordsize="10,20">
              <v:shape style="position:absolute;left:6892;top:5557;width:10;height:20" coordorigin="6892,5557" coordsize="10,20" path="m6892,5577l6901,5577,6901,5557,6892,5557,6892,5577xe" filled="true" fillcolor="#000000" stroked="false">
                <v:path arrowok="t"/>
                <v:fill type="solid"/>
              </v:shape>
            </v:group>
            <v:group style="position:absolute;left:6892;top:5577;width:10;height:20" coordorigin="6892,5577" coordsize="10,20">
              <v:shape style="position:absolute;left:6892;top:5577;width:10;height:20" coordorigin="6892,5577" coordsize="10,20" path="m6892,5596l6901,5596,6901,5577,6892,5577,6892,5596xe" filled="true" fillcolor="#000000" stroked="false">
                <v:path arrowok="t"/>
                <v:fill type="solid"/>
              </v:shape>
            </v:group>
            <v:group style="position:absolute;left:6892;top:5596;width:10;height:20" coordorigin="6892,5596" coordsize="10,20">
              <v:shape style="position:absolute;left:6892;top:5596;width:10;height:20" coordorigin="6892,5596" coordsize="10,20" path="m6892,5615l6901,5615,6901,5596,6892,5596,6892,5615xe" filled="true" fillcolor="#000000" stroked="false">
                <v:path arrowok="t"/>
                <v:fill type="solid"/>
              </v:shape>
            </v:group>
            <v:group style="position:absolute;left:6892;top:5615;width:10;height:20" coordorigin="6892,5615" coordsize="10,20">
              <v:shape style="position:absolute;left:6892;top:5615;width:10;height:20" coordorigin="6892,5615" coordsize="10,20" path="m6892,5634l6901,5634,6901,5615,6892,5615,6892,5634xe" filled="true" fillcolor="#000000" stroked="false">
                <v:path arrowok="t"/>
                <v:fill type="solid"/>
              </v:shape>
            </v:group>
            <v:group style="position:absolute;left:6892;top:5634;width:10;height:20" coordorigin="6892,5634" coordsize="10,20">
              <v:shape style="position:absolute;left:6892;top:5634;width:10;height:20" coordorigin="6892,5634" coordsize="10,20" path="m6892,5653l6901,5653,6901,5634,6892,5634,6892,5653xe" filled="true" fillcolor="#000000" stroked="false">
                <v:path arrowok="t"/>
                <v:fill type="solid"/>
              </v:shape>
            </v:group>
            <v:group style="position:absolute;left:6892;top:5653;width:10;height:20" coordorigin="6892,5653" coordsize="10,20">
              <v:shape style="position:absolute;left:6892;top:5653;width:10;height:20" coordorigin="6892,5653" coordsize="10,20" path="m6892,5673l6901,5673,6901,5653,6892,5653,6892,5673xe" filled="true" fillcolor="#000000" stroked="false">
                <v:path arrowok="t"/>
                <v:fill type="solid"/>
              </v:shape>
            </v:group>
            <v:group style="position:absolute;left:6892;top:5675;width:10;height:2" coordorigin="6892,5675" coordsize="10,2">
              <v:shape style="position:absolute;left:6892;top:5675;width:10;height:2" coordorigin="6892,5675" coordsize="10,0" path="m6892,5675l6901,5675e" filled="false" stroked="true" strokeweight=".24002pt" strokecolor="#000000">
                <v:path arrowok="t"/>
              </v:shape>
            </v:group>
            <v:group style="position:absolute;left:8308;top:5346;width:10;height:20" coordorigin="8308,5346" coordsize="10,20">
              <v:shape style="position:absolute;left:8308;top:5346;width:10;height:20" coordorigin="8308,5346" coordsize="10,20" path="m8308,5365l8317,5365,8317,5346,8308,5346,8308,5365xe" filled="true" fillcolor="#000000" stroked="false">
                <v:path arrowok="t"/>
                <v:fill type="solid"/>
              </v:shape>
            </v:group>
            <v:group style="position:absolute;left:8308;top:5365;width:10;height:20" coordorigin="8308,5365" coordsize="10,20">
              <v:shape style="position:absolute;left:8308;top:5365;width:10;height:20" coordorigin="8308,5365" coordsize="10,20" path="m8308,5385l8317,5385,8317,5365,8308,5365,8308,5385xe" filled="true" fillcolor="#000000" stroked="false">
                <v:path arrowok="t"/>
                <v:fill type="solid"/>
              </v:shape>
            </v:group>
            <v:group style="position:absolute;left:8308;top:5385;width:10;height:20" coordorigin="8308,5385" coordsize="10,20">
              <v:shape style="position:absolute;left:8308;top:5385;width:10;height:20" coordorigin="8308,5385" coordsize="10,20" path="m8308,5404l8317,5404,8317,5385,8308,5385,8308,5404xe" filled="true" fillcolor="#000000" stroked="false">
                <v:path arrowok="t"/>
                <v:fill type="solid"/>
              </v:shape>
            </v:group>
            <v:group style="position:absolute;left:8308;top:5404;width:10;height:20" coordorigin="8308,5404" coordsize="10,20">
              <v:shape style="position:absolute;left:8308;top:5404;width:10;height:20" coordorigin="8308,5404" coordsize="10,20" path="m8308,5423l8317,5423,8317,5404,8308,5404,8308,5423xe" filled="true" fillcolor="#000000" stroked="false">
                <v:path arrowok="t"/>
                <v:fill type="solid"/>
              </v:shape>
            </v:group>
            <v:group style="position:absolute;left:8308;top:5423;width:10;height:20" coordorigin="8308,5423" coordsize="10,20">
              <v:shape style="position:absolute;left:8308;top:5423;width:10;height:20" coordorigin="8308,5423" coordsize="10,20" path="m8308,5442l8317,5442,8317,5423,8308,5423,8308,5442xe" filled="true" fillcolor="#000000" stroked="false">
                <v:path arrowok="t"/>
                <v:fill type="solid"/>
              </v:shape>
            </v:group>
            <v:group style="position:absolute;left:8308;top:5442;width:10;height:20" coordorigin="8308,5442" coordsize="10,20">
              <v:shape style="position:absolute;left:8308;top:5442;width:10;height:20" coordorigin="8308,5442" coordsize="10,20" path="m8308,5461l8317,5461,8317,5442,8308,5442,8308,5461xe" filled="true" fillcolor="#000000" stroked="false">
                <v:path arrowok="t"/>
                <v:fill type="solid"/>
              </v:shape>
            </v:group>
            <v:group style="position:absolute;left:8308;top:5461;width:10;height:20" coordorigin="8308,5461" coordsize="10,20">
              <v:shape style="position:absolute;left:8308;top:5461;width:10;height:20" coordorigin="8308,5461" coordsize="10,20" path="m8308,5481l8317,5481,8317,5461,8308,5461,8308,5481xe" filled="true" fillcolor="#000000" stroked="false">
                <v:path arrowok="t"/>
                <v:fill type="solid"/>
              </v:shape>
            </v:group>
            <v:group style="position:absolute;left:8308;top:5481;width:10;height:20" coordorigin="8308,5481" coordsize="10,20">
              <v:shape style="position:absolute;left:8308;top:5481;width:10;height:20" coordorigin="8308,5481" coordsize="10,20" path="m8308,5500l8317,5500,8317,5481,8308,5481,8308,5500xe" filled="true" fillcolor="#000000" stroked="false">
                <v:path arrowok="t"/>
                <v:fill type="solid"/>
              </v:shape>
            </v:group>
            <v:group style="position:absolute;left:8308;top:5500;width:10;height:20" coordorigin="8308,5500" coordsize="10,20">
              <v:shape style="position:absolute;left:8308;top:5500;width:10;height:20" coordorigin="8308,5500" coordsize="10,20" path="m8308,5519l8317,5519,8317,5500,8308,5500,8308,5519xe" filled="true" fillcolor="#000000" stroked="false">
                <v:path arrowok="t"/>
                <v:fill type="solid"/>
              </v:shape>
            </v:group>
            <v:group style="position:absolute;left:8308;top:5519;width:10;height:20" coordorigin="8308,5519" coordsize="10,20">
              <v:shape style="position:absolute;left:8308;top:5519;width:10;height:20" coordorigin="8308,5519" coordsize="10,20" path="m8308,5538l8317,5538,8317,5519,8308,5519,8308,5538xe" filled="true" fillcolor="#000000" stroked="false">
                <v:path arrowok="t"/>
                <v:fill type="solid"/>
              </v:shape>
            </v:group>
            <v:group style="position:absolute;left:8308;top:5538;width:10;height:20" coordorigin="8308,5538" coordsize="10,20">
              <v:shape style="position:absolute;left:8308;top:5538;width:10;height:20" coordorigin="8308,5538" coordsize="10,20" path="m8308,5557l8317,5557,8317,5538,8308,5538,8308,5557xe" filled="true" fillcolor="#000000" stroked="false">
                <v:path arrowok="t"/>
                <v:fill type="solid"/>
              </v:shape>
            </v:group>
            <v:group style="position:absolute;left:8308;top:5557;width:10;height:20" coordorigin="8308,5557" coordsize="10,20">
              <v:shape style="position:absolute;left:8308;top:5557;width:10;height:20" coordorigin="8308,5557" coordsize="10,20" path="m8308,5577l8317,5577,8317,5557,8308,5557,8308,5577xe" filled="true" fillcolor="#000000" stroked="false">
                <v:path arrowok="t"/>
                <v:fill type="solid"/>
              </v:shape>
            </v:group>
            <v:group style="position:absolute;left:8308;top:5577;width:10;height:20" coordorigin="8308,5577" coordsize="10,20">
              <v:shape style="position:absolute;left:8308;top:5577;width:10;height:20" coordorigin="8308,5577" coordsize="10,20" path="m8308,5596l8317,5596,8317,5577,8308,5577,8308,5596xe" filled="true" fillcolor="#000000" stroked="false">
                <v:path arrowok="t"/>
                <v:fill type="solid"/>
              </v:shape>
            </v:group>
            <v:group style="position:absolute;left:8308;top:5596;width:10;height:20" coordorigin="8308,5596" coordsize="10,20">
              <v:shape style="position:absolute;left:8308;top:5596;width:10;height:20" coordorigin="8308,5596" coordsize="10,20" path="m8308,5615l8317,5615,8317,5596,8308,5596,8308,5615xe" filled="true" fillcolor="#000000" stroked="false">
                <v:path arrowok="t"/>
                <v:fill type="solid"/>
              </v:shape>
            </v:group>
            <v:group style="position:absolute;left:8308;top:5615;width:10;height:20" coordorigin="8308,5615" coordsize="10,20">
              <v:shape style="position:absolute;left:8308;top:5615;width:10;height:20" coordorigin="8308,5615" coordsize="10,20" path="m8308,5634l8317,5634,8317,5615,8308,5615,8308,5634xe" filled="true" fillcolor="#000000" stroked="false">
                <v:path arrowok="t"/>
                <v:fill type="solid"/>
              </v:shape>
            </v:group>
            <v:group style="position:absolute;left:8308;top:5634;width:10;height:20" coordorigin="8308,5634" coordsize="10,20">
              <v:shape style="position:absolute;left:8308;top:5634;width:10;height:20" coordorigin="8308,5634" coordsize="10,20" path="m8308,5653l8317,5653,8317,5634,8308,5634,8308,5653xe" filled="true" fillcolor="#000000" stroked="false">
                <v:path arrowok="t"/>
                <v:fill type="solid"/>
              </v:shape>
            </v:group>
            <v:group style="position:absolute;left:8308;top:5653;width:10;height:20" coordorigin="8308,5653" coordsize="10,20">
              <v:shape style="position:absolute;left:8308;top:5653;width:10;height:20" coordorigin="8308,5653" coordsize="10,20" path="m8308,5673l8317,5673,8317,5653,8308,5653,8308,5673xe" filled="true" fillcolor="#000000" stroked="false">
                <v:path arrowok="t"/>
                <v:fill type="solid"/>
              </v:shape>
            </v:group>
            <v:group style="position:absolute;left:8308;top:5675;width:10;height:2" coordorigin="8308,5675" coordsize="10,2">
              <v:shape style="position:absolute;left:8308;top:5675;width:10;height:2" coordorigin="8308,5675" coordsize="10,0" path="m8308,5675l8317,5675e" filled="false" stroked="true" strokeweight=".24002pt" strokecolor="#000000">
                <v:path arrowok="t"/>
              </v:shape>
            </v:group>
            <v:group style="position:absolute;left:9180;top:5346;width:10;height:20" coordorigin="9180,5346" coordsize="10,20">
              <v:shape style="position:absolute;left:9180;top:5346;width:10;height:20" coordorigin="9180,5346" coordsize="10,20" path="m9180,5365l9189,5365,9189,5346,9180,5346,9180,5365xe" filled="true" fillcolor="#000000" stroked="false">
                <v:path arrowok="t"/>
                <v:fill type="solid"/>
              </v:shape>
            </v:group>
            <v:group style="position:absolute;left:9180;top:5365;width:10;height:20" coordorigin="9180,5365" coordsize="10,20">
              <v:shape style="position:absolute;left:9180;top:5365;width:10;height:20" coordorigin="9180,5365" coordsize="10,20" path="m9180,5385l9189,5385,9189,5365,9180,5365,9180,5385xe" filled="true" fillcolor="#000000" stroked="false">
                <v:path arrowok="t"/>
                <v:fill type="solid"/>
              </v:shape>
            </v:group>
            <v:group style="position:absolute;left:9180;top:5385;width:10;height:20" coordorigin="9180,5385" coordsize="10,20">
              <v:shape style="position:absolute;left:9180;top:5385;width:10;height:20" coordorigin="9180,5385" coordsize="10,20" path="m9180,5404l9189,5404,9189,5385,9180,5385,9180,5404xe" filled="true" fillcolor="#000000" stroked="false">
                <v:path arrowok="t"/>
                <v:fill type="solid"/>
              </v:shape>
            </v:group>
            <v:group style="position:absolute;left:9180;top:5404;width:10;height:20" coordorigin="9180,5404" coordsize="10,20">
              <v:shape style="position:absolute;left:9180;top:5404;width:10;height:20" coordorigin="9180,5404" coordsize="10,20" path="m9180,5423l9189,5423,9189,5404,9180,5404,9180,5423xe" filled="true" fillcolor="#000000" stroked="false">
                <v:path arrowok="t"/>
                <v:fill type="solid"/>
              </v:shape>
            </v:group>
            <v:group style="position:absolute;left:9180;top:5423;width:10;height:20" coordorigin="9180,5423" coordsize="10,20">
              <v:shape style="position:absolute;left:9180;top:5423;width:10;height:20" coordorigin="9180,5423" coordsize="10,20" path="m9180,5442l9189,5442,9189,5423,9180,5423,9180,5442xe" filled="true" fillcolor="#000000" stroked="false">
                <v:path arrowok="t"/>
                <v:fill type="solid"/>
              </v:shape>
            </v:group>
            <v:group style="position:absolute;left:9180;top:5442;width:10;height:20" coordorigin="9180,5442" coordsize="10,20">
              <v:shape style="position:absolute;left:9180;top:5442;width:10;height:20" coordorigin="9180,5442" coordsize="10,20" path="m9180,5461l9189,5461,9189,5442,9180,5442,9180,5461xe" filled="true" fillcolor="#000000" stroked="false">
                <v:path arrowok="t"/>
                <v:fill type="solid"/>
              </v:shape>
            </v:group>
            <v:group style="position:absolute;left:9180;top:5461;width:10;height:20" coordorigin="9180,5461" coordsize="10,20">
              <v:shape style="position:absolute;left:9180;top:5461;width:10;height:20" coordorigin="9180,5461" coordsize="10,20" path="m9180,5481l9189,5481,9189,5461,9180,5461,9180,5481xe" filled="true" fillcolor="#000000" stroked="false">
                <v:path arrowok="t"/>
                <v:fill type="solid"/>
              </v:shape>
            </v:group>
            <v:group style="position:absolute;left:9180;top:5481;width:10;height:20" coordorigin="9180,5481" coordsize="10,20">
              <v:shape style="position:absolute;left:9180;top:5481;width:10;height:20" coordorigin="9180,5481" coordsize="10,20" path="m9180,5500l9189,5500,9189,5481,9180,5481,9180,5500xe" filled="true" fillcolor="#000000" stroked="false">
                <v:path arrowok="t"/>
                <v:fill type="solid"/>
              </v:shape>
            </v:group>
            <v:group style="position:absolute;left:9180;top:5500;width:10;height:20" coordorigin="9180,5500" coordsize="10,20">
              <v:shape style="position:absolute;left:9180;top:5500;width:10;height:20" coordorigin="9180,5500" coordsize="10,20" path="m9180,5519l9189,5519,9189,5500,9180,5500,9180,5519xe" filled="true" fillcolor="#000000" stroked="false">
                <v:path arrowok="t"/>
                <v:fill type="solid"/>
              </v:shape>
            </v:group>
            <v:group style="position:absolute;left:9180;top:5519;width:10;height:20" coordorigin="9180,5519" coordsize="10,20">
              <v:shape style="position:absolute;left:9180;top:5519;width:10;height:20" coordorigin="9180,5519" coordsize="10,20" path="m9180,5538l9189,5538,9189,5519,9180,5519,9180,5538xe" filled="true" fillcolor="#000000" stroked="false">
                <v:path arrowok="t"/>
                <v:fill type="solid"/>
              </v:shape>
            </v:group>
            <v:group style="position:absolute;left:9180;top:5538;width:10;height:20" coordorigin="9180,5538" coordsize="10,20">
              <v:shape style="position:absolute;left:9180;top:5538;width:10;height:20" coordorigin="9180,5538" coordsize="10,20" path="m9180,5557l9189,5557,9189,5538,9180,5538,9180,5557xe" filled="true" fillcolor="#000000" stroked="false">
                <v:path arrowok="t"/>
                <v:fill type="solid"/>
              </v:shape>
            </v:group>
            <v:group style="position:absolute;left:9180;top:5557;width:10;height:20" coordorigin="9180,5557" coordsize="10,20">
              <v:shape style="position:absolute;left:9180;top:5557;width:10;height:20" coordorigin="9180,5557" coordsize="10,20" path="m9180,5577l9189,5577,9189,5557,9180,5557,9180,5577xe" filled="true" fillcolor="#000000" stroked="false">
                <v:path arrowok="t"/>
                <v:fill type="solid"/>
              </v:shape>
            </v:group>
            <v:group style="position:absolute;left:9180;top:5577;width:10;height:20" coordorigin="9180,5577" coordsize="10,20">
              <v:shape style="position:absolute;left:9180;top:5577;width:10;height:20" coordorigin="9180,5577" coordsize="10,20" path="m9180,5596l9189,5596,9189,5577,9180,5577,9180,5596xe" filled="true" fillcolor="#000000" stroked="false">
                <v:path arrowok="t"/>
                <v:fill type="solid"/>
              </v:shape>
            </v:group>
            <v:group style="position:absolute;left:9180;top:5596;width:10;height:20" coordorigin="9180,5596" coordsize="10,20">
              <v:shape style="position:absolute;left:9180;top:5596;width:10;height:20" coordorigin="9180,5596" coordsize="10,20" path="m9180,5615l9189,5615,9189,5596,9180,5596,9180,5615xe" filled="true" fillcolor="#000000" stroked="false">
                <v:path arrowok="t"/>
                <v:fill type="solid"/>
              </v:shape>
            </v:group>
            <v:group style="position:absolute;left:9180;top:5615;width:10;height:20" coordorigin="9180,5615" coordsize="10,20">
              <v:shape style="position:absolute;left:9180;top:5615;width:10;height:20" coordorigin="9180,5615" coordsize="10,20" path="m9180,5634l9189,5634,9189,5615,9180,5615,9180,5634xe" filled="true" fillcolor="#000000" stroked="false">
                <v:path arrowok="t"/>
                <v:fill type="solid"/>
              </v:shape>
            </v:group>
            <v:group style="position:absolute;left:9180;top:5634;width:10;height:20" coordorigin="9180,5634" coordsize="10,20">
              <v:shape style="position:absolute;left:9180;top:5634;width:10;height:20" coordorigin="9180,5634" coordsize="10,20" path="m9180,5653l9189,5653,9189,5634,9180,5634,9180,5653xe" filled="true" fillcolor="#000000" stroked="false">
                <v:path arrowok="t"/>
                <v:fill type="solid"/>
              </v:shape>
            </v:group>
            <v:group style="position:absolute;left:9180;top:5653;width:10;height:20" coordorigin="9180,5653" coordsize="10,20">
              <v:shape style="position:absolute;left:9180;top:5653;width:10;height:20" coordorigin="9180,5653" coordsize="10,20" path="m9180,5673l9189,5673,9189,5653,9180,5653,9180,5673xe" filled="true" fillcolor="#000000" stroked="false">
                <v:path arrowok="t"/>
                <v:fill type="solid"/>
              </v:shape>
            </v:group>
            <v:group style="position:absolute;left:9180;top:5675;width:10;height:2" coordorigin="9180,5675" coordsize="10,2">
              <v:shape style="position:absolute;left:9180;top:5675;width:10;height:2" coordorigin="9180,5675" coordsize="10,0" path="m9180,5675l9189,5675e" filled="false" stroked="true" strokeweight=".24002pt" strokecolor="#000000">
                <v:path arrowok="t"/>
              </v:shape>
              <v:shape style="position:absolute;left:1594;top:5677;width:1558;height:10" type="#_x0000_t75" stroked="false">
                <v:imagedata r:id="rId435" o:title=""/>
              </v:shape>
              <v:shape style="position:absolute;left:3147;top:5677;width:1421;height:10" type="#_x0000_t75" stroked="false">
                <v:imagedata r:id="rId436" o:title=""/>
              </v:shape>
              <v:shape style="position:absolute;left:4563;top:5677;width:2328;height:10" type="#_x0000_t75" stroked="false">
                <v:imagedata r:id="rId437" o:title=""/>
              </v:shape>
              <v:shape style="position:absolute;left:6887;top:5677;width:2293;height:10" type="#_x0000_t75" stroked="false">
                <v:imagedata r:id="rId395" o:title=""/>
              </v:shape>
              <v:shape style="position:absolute;left:9175;top:5677;width:1423;height:10" type="#_x0000_t75" stroked="false">
                <v:imagedata r:id="rId396" o:title=""/>
              </v:shape>
            </v:group>
            <v:group style="position:absolute;left:4568;top:5687;width:10;height:20" coordorigin="4568,5687" coordsize="10,20">
              <v:shape style="position:absolute;left:4568;top:5687;width:10;height:20" coordorigin="4568,5687" coordsize="10,20" path="m4568,5706l4578,5706,4578,5687,4568,5687,4568,5706xe" filled="true" fillcolor="#000000" stroked="false">
                <v:path arrowok="t"/>
                <v:fill type="solid"/>
              </v:shape>
            </v:group>
            <v:group style="position:absolute;left:4568;top:5706;width:10;height:20" coordorigin="4568,5706" coordsize="10,20">
              <v:shape style="position:absolute;left:4568;top:5706;width:10;height:20" coordorigin="4568,5706" coordsize="10,20" path="m4568,5725l4578,5725,4578,5706,4568,5706,4568,5725xe" filled="true" fillcolor="#000000" stroked="false">
                <v:path arrowok="t"/>
                <v:fill type="solid"/>
              </v:shape>
            </v:group>
            <v:group style="position:absolute;left:4568;top:5725;width:10;height:20" coordorigin="4568,5725" coordsize="10,20">
              <v:shape style="position:absolute;left:4568;top:5725;width:10;height:20" coordorigin="4568,5725" coordsize="10,20" path="m4568,5745l4578,5745,4578,5725,4568,5725,4568,5745xe" filled="true" fillcolor="#000000" stroked="false">
                <v:path arrowok="t"/>
                <v:fill type="solid"/>
              </v:shape>
            </v:group>
            <v:group style="position:absolute;left:4568;top:5745;width:10;height:20" coordorigin="4568,5745" coordsize="10,20">
              <v:shape style="position:absolute;left:4568;top:5745;width:10;height:20" coordorigin="4568,5745" coordsize="10,20" path="m4568,5764l4578,5764,4578,5745,4568,5745,4568,5764xe" filled="true" fillcolor="#000000" stroked="false">
                <v:path arrowok="t"/>
                <v:fill type="solid"/>
              </v:shape>
            </v:group>
            <v:group style="position:absolute;left:4568;top:5764;width:10;height:20" coordorigin="4568,5764" coordsize="10,20">
              <v:shape style="position:absolute;left:4568;top:5764;width:10;height:20" coordorigin="4568,5764" coordsize="10,20" path="m4568,5783l4578,5783,4578,5764,4568,5764,4568,5783xe" filled="true" fillcolor="#000000" stroked="false">
                <v:path arrowok="t"/>
                <v:fill type="solid"/>
              </v:shape>
            </v:group>
            <v:group style="position:absolute;left:4568;top:5783;width:10;height:20" coordorigin="4568,5783" coordsize="10,20">
              <v:shape style="position:absolute;left:4568;top:5783;width:10;height:20" coordorigin="4568,5783" coordsize="10,20" path="m4568,5802l4578,5802,4578,5783,4568,5783,4568,5802xe" filled="true" fillcolor="#000000" stroked="false">
                <v:path arrowok="t"/>
                <v:fill type="solid"/>
              </v:shape>
            </v:group>
            <v:group style="position:absolute;left:4568;top:5802;width:10;height:20" coordorigin="4568,5802" coordsize="10,20">
              <v:shape style="position:absolute;left:4568;top:5802;width:10;height:20" coordorigin="4568,5802" coordsize="10,20" path="m4568,5821l4578,5821,4578,5802,4568,5802,4568,5821xe" filled="true" fillcolor="#000000" stroked="false">
                <v:path arrowok="t"/>
                <v:fill type="solid"/>
              </v:shape>
            </v:group>
            <v:group style="position:absolute;left:4568;top:5821;width:10;height:20" coordorigin="4568,5821" coordsize="10,20">
              <v:shape style="position:absolute;left:4568;top:5821;width:10;height:20" coordorigin="4568,5821" coordsize="10,20" path="m4568,5841l4578,5841,4578,5821,4568,5821,4568,5841xe" filled="true" fillcolor="#000000" stroked="false">
                <v:path arrowok="t"/>
                <v:fill type="solid"/>
              </v:shape>
            </v:group>
            <v:group style="position:absolute;left:4568;top:5841;width:10;height:20" coordorigin="4568,5841" coordsize="10,20">
              <v:shape style="position:absolute;left:4568;top:5841;width:10;height:20" coordorigin="4568,5841" coordsize="10,20" path="m4568,5860l4578,5860,4578,5841,4568,5841,4568,5860xe" filled="true" fillcolor="#000000" stroked="false">
                <v:path arrowok="t"/>
                <v:fill type="solid"/>
              </v:shape>
            </v:group>
            <v:group style="position:absolute;left:4568;top:5860;width:10;height:20" coordorigin="4568,5860" coordsize="10,20">
              <v:shape style="position:absolute;left:4568;top:5860;width:10;height:20" coordorigin="4568,5860" coordsize="10,20" path="m4568,5879l4578,5879,4578,5860,4568,5860,4568,5879xe" filled="true" fillcolor="#000000" stroked="false">
                <v:path arrowok="t"/>
                <v:fill type="solid"/>
              </v:shape>
            </v:group>
            <v:group style="position:absolute;left:4568;top:5879;width:10;height:20" coordorigin="4568,5879" coordsize="10,20">
              <v:shape style="position:absolute;left:4568;top:5879;width:10;height:20" coordorigin="4568,5879" coordsize="10,20" path="m4568,5898l4578,5898,4578,5879,4568,5879,4568,5898xe" filled="true" fillcolor="#000000" stroked="false">
                <v:path arrowok="t"/>
                <v:fill type="solid"/>
              </v:shape>
            </v:group>
            <v:group style="position:absolute;left:4568;top:5898;width:10;height:20" coordorigin="4568,5898" coordsize="10,20">
              <v:shape style="position:absolute;left:4568;top:5898;width:10;height:20" coordorigin="4568,5898" coordsize="10,20" path="m4568,5917l4578,5917,4578,5898,4568,5898,4568,5917xe" filled="true" fillcolor="#000000" stroked="false">
                <v:path arrowok="t"/>
                <v:fill type="solid"/>
              </v:shape>
            </v:group>
            <v:group style="position:absolute;left:4568;top:5917;width:10;height:20" coordorigin="4568,5917" coordsize="10,20">
              <v:shape style="position:absolute;left:4568;top:5917;width:10;height:20" coordorigin="4568,5917" coordsize="10,20" path="m4568,5937l4578,5937,4578,5917,4568,5917,4568,5937xe" filled="true" fillcolor="#000000" stroked="false">
                <v:path arrowok="t"/>
                <v:fill type="solid"/>
              </v:shape>
            </v:group>
            <v:group style="position:absolute;left:4568;top:5937;width:10;height:20" coordorigin="4568,5937" coordsize="10,20">
              <v:shape style="position:absolute;left:4568;top:5937;width:10;height:20" coordorigin="4568,5937" coordsize="10,20" path="m4568,5956l4578,5956,4578,5937,4568,5937,4568,5956xe" filled="true" fillcolor="#000000" stroked="false">
                <v:path arrowok="t"/>
                <v:fill type="solid"/>
              </v:shape>
            </v:group>
            <v:group style="position:absolute;left:4568;top:5956;width:10;height:20" coordorigin="4568,5956" coordsize="10,20">
              <v:shape style="position:absolute;left:4568;top:5956;width:10;height:20" coordorigin="4568,5956" coordsize="10,20" path="m4568,5975l4578,5975,4578,5956,4568,5956,4568,5975xe" filled="true" fillcolor="#000000" stroked="false">
                <v:path arrowok="t"/>
                <v:fill type="solid"/>
              </v:shape>
            </v:group>
            <v:group style="position:absolute;left:4568;top:5975;width:10;height:20" coordorigin="4568,5975" coordsize="10,20">
              <v:shape style="position:absolute;left:4568;top:5975;width:10;height:20" coordorigin="4568,5975" coordsize="10,20" path="m4568,5994l4578,5994,4578,5975,4568,5975,4568,5994xe" filled="true" fillcolor="#000000" stroked="false">
                <v:path arrowok="t"/>
                <v:fill type="solid"/>
              </v:shape>
            </v:group>
            <v:group style="position:absolute;left:4568;top:5994;width:10;height:20" coordorigin="4568,5994" coordsize="10,20">
              <v:shape style="position:absolute;left:4568;top:5994;width:10;height:20" coordorigin="4568,5994" coordsize="10,20" path="m4568,6013l4578,6013,4578,5994,4568,5994,4568,6013xe" filled="true" fillcolor="#000000" stroked="false">
                <v:path arrowok="t"/>
                <v:fill type="solid"/>
              </v:shape>
            </v:group>
            <v:group style="position:absolute;left:5449;top:5687;width:10;height:20" coordorigin="5449,5687" coordsize="10,20">
              <v:shape style="position:absolute;left:5449;top:5687;width:10;height:20" coordorigin="5449,5687" coordsize="10,20" path="m5449,5706l5459,5706,5459,5687,5449,5687,5449,5706xe" filled="true" fillcolor="#000000" stroked="false">
                <v:path arrowok="t"/>
                <v:fill type="solid"/>
              </v:shape>
            </v:group>
            <v:group style="position:absolute;left:5449;top:5706;width:10;height:20" coordorigin="5449,5706" coordsize="10,20">
              <v:shape style="position:absolute;left:5449;top:5706;width:10;height:20" coordorigin="5449,5706" coordsize="10,20" path="m5449,5725l5459,5725,5459,5706,5449,5706,5449,5725xe" filled="true" fillcolor="#000000" stroked="false">
                <v:path arrowok="t"/>
                <v:fill type="solid"/>
              </v:shape>
            </v:group>
            <v:group style="position:absolute;left:5449;top:5725;width:10;height:20" coordorigin="5449,5725" coordsize="10,20">
              <v:shape style="position:absolute;left:5449;top:5725;width:10;height:20" coordorigin="5449,5725" coordsize="10,20" path="m5449,5745l5459,5745,5459,5725,5449,5725,5449,5745xe" filled="true" fillcolor="#000000" stroked="false">
                <v:path arrowok="t"/>
                <v:fill type="solid"/>
              </v:shape>
            </v:group>
            <v:group style="position:absolute;left:5449;top:5745;width:10;height:20" coordorigin="5449,5745" coordsize="10,20">
              <v:shape style="position:absolute;left:5449;top:5745;width:10;height:20" coordorigin="5449,5745" coordsize="10,20" path="m5449,5764l5459,5764,5459,5745,5449,5745,5449,5764xe" filled="true" fillcolor="#000000" stroked="false">
                <v:path arrowok="t"/>
                <v:fill type="solid"/>
              </v:shape>
            </v:group>
            <v:group style="position:absolute;left:5449;top:5764;width:10;height:20" coordorigin="5449,5764" coordsize="10,20">
              <v:shape style="position:absolute;left:5449;top:5764;width:10;height:20" coordorigin="5449,5764" coordsize="10,20" path="m5449,5783l5459,5783,5459,5764,5449,5764,5449,5783xe" filled="true" fillcolor="#000000" stroked="false">
                <v:path arrowok="t"/>
                <v:fill type="solid"/>
              </v:shape>
            </v:group>
            <v:group style="position:absolute;left:5449;top:5783;width:10;height:20" coordorigin="5449,5783" coordsize="10,20">
              <v:shape style="position:absolute;left:5449;top:5783;width:10;height:20" coordorigin="5449,5783" coordsize="10,20" path="m5449,5802l5459,5802,5459,5783,5449,5783,5449,5802xe" filled="true" fillcolor="#000000" stroked="false">
                <v:path arrowok="t"/>
                <v:fill type="solid"/>
              </v:shape>
            </v:group>
            <v:group style="position:absolute;left:5449;top:5802;width:10;height:20" coordorigin="5449,5802" coordsize="10,20">
              <v:shape style="position:absolute;left:5449;top:5802;width:10;height:20" coordorigin="5449,5802" coordsize="10,20" path="m5449,5821l5459,5821,5459,5802,5449,5802,5449,5821xe" filled="true" fillcolor="#000000" stroked="false">
                <v:path arrowok="t"/>
                <v:fill type="solid"/>
              </v:shape>
            </v:group>
            <v:group style="position:absolute;left:5449;top:5821;width:10;height:20" coordorigin="5449,5821" coordsize="10,20">
              <v:shape style="position:absolute;left:5449;top:5821;width:10;height:20" coordorigin="5449,5821" coordsize="10,20" path="m5449,5841l5459,5841,5459,5821,5449,5821,5449,5841xe" filled="true" fillcolor="#000000" stroked="false">
                <v:path arrowok="t"/>
                <v:fill type="solid"/>
              </v:shape>
            </v:group>
            <v:group style="position:absolute;left:5449;top:5841;width:10;height:20" coordorigin="5449,5841" coordsize="10,20">
              <v:shape style="position:absolute;left:5449;top:5841;width:10;height:20" coordorigin="5449,5841" coordsize="10,20" path="m5449,5860l5459,5860,5459,5841,5449,5841,5449,5860xe" filled="true" fillcolor="#000000" stroked="false">
                <v:path arrowok="t"/>
                <v:fill type="solid"/>
              </v:shape>
            </v:group>
            <v:group style="position:absolute;left:5449;top:5860;width:10;height:20" coordorigin="5449,5860" coordsize="10,20">
              <v:shape style="position:absolute;left:5449;top:5860;width:10;height:20" coordorigin="5449,5860" coordsize="10,20" path="m5449,5879l5459,5879,5459,5860,5449,5860,5449,5879xe" filled="true" fillcolor="#000000" stroked="false">
                <v:path arrowok="t"/>
                <v:fill type="solid"/>
              </v:shape>
            </v:group>
            <v:group style="position:absolute;left:5449;top:5879;width:10;height:20" coordorigin="5449,5879" coordsize="10,20">
              <v:shape style="position:absolute;left:5449;top:5879;width:10;height:20" coordorigin="5449,5879" coordsize="10,20" path="m5449,5898l5459,5898,5459,5879,5449,5879,5449,5898xe" filled="true" fillcolor="#000000" stroked="false">
                <v:path arrowok="t"/>
                <v:fill type="solid"/>
              </v:shape>
            </v:group>
            <v:group style="position:absolute;left:5449;top:5898;width:10;height:20" coordorigin="5449,5898" coordsize="10,20">
              <v:shape style="position:absolute;left:5449;top:5898;width:10;height:20" coordorigin="5449,5898" coordsize="10,20" path="m5449,5917l5459,5917,5459,5898,5449,5898,5449,5917xe" filled="true" fillcolor="#000000" stroked="false">
                <v:path arrowok="t"/>
                <v:fill type="solid"/>
              </v:shape>
            </v:group>
            <v:group style="position:absolute;left:5449;top:5917;width:10;height:20" coordorigin="5449,5917" coordsize="10,20">
              <v:shape style="position:absolute;left:5449;top:5917;width:10;height:20" coordorigin="5449,5917" coordsize="10,20" path="m5449,5937l5459,5937,5459,5917,5449,5917,5449,5937xe" filled="true" fillcolor="#000000" stroked="false">
                <v:path arrowok="t"/>
                <v:fill type="solid"/>
              </v:shape>
            </v:group>
            <v:group style="position:absolute;left:5449;top:5937;width:10;height:20" coordorigin="5449,5937" coordsize="10,20">
              <v:shape style="position:absolute;left:5449;top:5937;width:10;height:20" coordorigin="5449,5937" coordsize="10,20" path="m5449,5956l5459,5956,5459,5937,5449,5937,5449,5956xe" filled="true" fillcolor="#000000" stroked="false">
                <v:path arrowok="t"/>
                <v:fill type="solid"/>
              </v:shape>
            </v:group>
            <v:group style="position:absolute;left:5449;top:5956;width:10;height:20" coordorigin="5449,5956" coordsize="10,20">
              <v:shape style="position:absolute;left:5449;top:5956;width:10;height:20" coordorigin="5449,5956" coordsize="10,20" path="m5449,5975l5459,5975,5459,5956,5449,5956,5449,5975xe" filled="true" fillcolor="#000000" stroked="false">
                <v:path arrowok="t"/>
                <v:fill type="solid"/>
              </v:shape>
            </v:group>
            <v:group style="position:absolute;left:5449;top:5975;width:10;height:20" coordorigin="5449,5975" coordsize="10,20">
              <v:shape style="position:absolute;left:5449;top:5975;width:10;height:20" coordorigin="5449,5975" coordsize="10,20" path="m5449,5994l5459,5994,5459,5975,5449,5975,5449,5994xe" filled="true" fillcolor="#000000" stroked="false">
                <v:path arrowok="t"/>
                <v:fill type="solid"/>
              </v:shape>
            </v:group>
            <v:group style="position:absolute;left:5449;top:5994;width:10;height:20" coordorigin="5449,5994" coordsize="10,20">
              <v:shape style="position:absolute;left:5449;top:5994;width:10;height:20" coordorigin="5449,5994" coordsize="10,20" path="m5449,6013l5459,6013,5459,5994,5449,5994,5449,6013xe" filled="true" fillcolor="#000000" stroked="false">
                <v:path arrowok="t"/>
                <v:fill type="solid"/>
              </v:shape>
            </v:group>
            <v:group style="position:absolute;left:6892;top:5687;width:10;height:20" coordorigin="6892,5687" coordsize="10,20">
              <v:shape style="position:absolute;left:6892;top:5687;width:10;height:20" coordorigin="6892,5687" coordsize="10,20" path="m6892,5706l6901,5706,6901,5687,6892,5687,6892,5706xe" filled="true" fillcolor="#000000" stroked="false">
                <v:path arrowok="t"/>
                <v:fill type="solid"/>
              </v:shape>
            </v:group>
            <v:group style="position:absolute;left:6892;top:5706;width:10;height:20" coordorigin="6892,5706" coordsize="10,20">
              <v:shape style="position:absolute;left:6892;top:5706;width:10;height:20" coordorigin="6892,5706" coordsize="10,20" path="m6892,5725l6901,5725,6901,5706,6892,5706,6892,5725xe" filled="true" fillcolor="#000000" stroked="false">
                <v:path arrowok="t"/>
                <v:fill type="solid"/>
              </v:shape>
            </v:group>
            <v:group style="position:absolute;left:6892;top:5725;width:10;height:20" coordorigin="6892,5725" coordsize="10,20">
              <v:shape style="position:absolute;left:6892;top:5725;width:10;height:20" coordorigin="6892,5725" coordsize="10,20" path="m6892,5745l6901,5745,6901,5725,6892,5725,6892,5745xe" filled="true" fillcolor="#000000" stroked="false">
                <v:path arrowok="t"/>
                <v:fill type="solid"/>
              </v:shape>
            </v:group>
            <v:group style="position:absolute;left:6892;top:5745;width:10;height:20" coordorigin="6892,5745" coordsize="10,20">
              <v:shape style="position:absolute;left:6892;top:5745;width:10;height:20" coordorigin="6892,5745" coordsize="10,20" path="m6892,5764l6901,5764,6901,5745,6892,5745,6892,5764xe" filled="true" fillcolor="#000000" stroked="false">
                <v:path arrowok="t"/>
                <v:fill type="solid"/>
              </v:shape>
            </v:group>
            <v:group style="position:absolute;left:6892;top:5764;width:10;height:20" coordorigin="6892,5764" coordsize="10,20">
              <v:shape style="position:absolute;left:6892;top:5764;width:10;height:20" coordorigin="6892,5764" coordsize="10,20" path="m6892,5783l6901,5783,6901,5764,6892,5764,6892,5783xe" filled="true" fillcolor="#000000" stroked="false">
                <v:path arrowok="t"/>
                <v:fill type="solid"/>
              </v:shape>
            </v:group>
            <v:group style="position:absolute;left:6892;top:5783;width:10;height:20" coordorigin="6892,5783" coordsize="10,20">
              <v:shape style="position:absolute;left:6892;top:5783;width:10;height:20" coordorigin="6892,5783" coordsize="10,20" path="m6892,5802l6901,5802,6901,5783,6892,5783,6892,5802xe" filled="true" fillcolor="#000000" stroked="false">
                <v:path arrowok="t"/>
                <v:fill type="solid"/>
              </v:shape>
            </v:group>
            <v:group style="position:absolute;left:6892;top:5802;width:10;height:20" coordorigin="6892,5802" coordsize="10,20">
              <v:shape style="position:absolute;left:6892;top:5802;width:10;height:20" coordorigin="6892,5802" coordsize="10,20" path="m6892,5821l6901,5821,6901,5802,6892,5802,6892,5821xe" filled="true" fillcolor="#000000" stroked="false">
                <v:path arrowok="t"/>
                <v:fill type="solid"/>
              </v:shape>
            </v:group>
            <v:group style="position:absolute;left:6892;top:5821;width:10;height:20" coordorigin="6892,5821" coordsize="10,20">
              <v:shape style="position:absolute;left:6892;top:5821;width:10;height:20" coordorigin="6892,5821" coordsize="10,20" path="m6892,5841l6901,5841,6901,5821,6892,5821,6892,5841xe" filled="true" fillcolor="#000000" stroked="false">
                <v:path arrowok="t"/>
                <v:fill type="solid"/>
              </v:shape>
            </v:group>
            <v:group style="position:absolute;left:6892;top:5841;width:10;height:20" coordorigin="6892,5841" coordsize="10,20">
              <v:shape style="position:absolute;left:6892;top:5841;width:10;height:20" coordorigin="6892,5841" coordsize="10,20" path="m6892,5860l6901,5860,6901,5841,6892,5841,6892,5860xe" filled="true" fillcolor="#000000" stroked="false">
                <v:path arrowok="t"/>
                <v:fill type="solid"/>
              </v:shape>
            </v:group>
            <v:group style="position:absolute;left:6892;top:5860;width:10;height:20" coordorigin="6892,5860" coordsize="10,20">
              <v:shape style="position:absolute;left:6892;top:5860;width:10;height:20" coordorigin="6892,5860" coordsize="10,20" path="m6892,5879l6901,5879,6901,5860,6892,5860,6892,5879xe" filled="true" fillcolor="#000000" stroked="false">
                <v:path arrowok="t"/>
                <v:fill type="solid"/>
              </v:shape>
            </v:group>
            <v:group style="position:absolute;left:6892;top:5879;width:10;height:20" coordorigin="6892,5879" coordsize="10,20">
              <v:shape style="position:absolute;left:6892;top:5879;width:10;height:20" coordorigin="6892,5879" coordsize="10,20" path="m6892,5898l6901,5898,6901,5879,6892,5879,6892,5898xe" filled="true" fillcolor="#000000" stroked="false">
                <v:path arrowok="t"/>
                <v:fill type="solid"/>
              </v:shape>
            </v:group>
            <v:group style="position:absolute;left:6892;top:5898;width:10;height:20" coordorigin="6892,5898" coordsize="10,20">
              <v:shape style="position:absolute;left:6892;top:5898;width:10;height:20" coordorigin="6892,5898" coordsize="10,20" path="m6892,5917l6901,5917,6901,5898,6892,5898,6892,5917xe" filled="true" fillcolor="#000000" stroked="false">
                <v:path arrowok="t"/>
                <v:fill type="solid"/>
              </v:shape>
            </v:group>
            <v:group style="position:absolute;left:6892;top:5917;width:10;height:20" coordorigin="6892,5917" coordsize="10,20">
              <v:shape style="position:absolute;left:6892;top:5917;width:10;height:20" coordorigin="6892,5917" coordsize="10,20" path="m6892,5937l6901,5937,6901,5917,6892,5917,6892,5937xe" filled="true" fillcolor="#000000" stroked="false">
                <v:path arrowok="t"/>
                <v:fill type="solid"/>
              </v:shape>
            </v:group>
            <v:group style="position:absolute;left:6892;top:5937;width:10;height:20" coordorigin="6892,5937" coordsize="10,20">
              <v:shape style="position:absolute;left:6892;top:5937;width:10;height:20" coordorigin="6892,5937" coordsize="10,20" path="m6892,5956l6901,5956,6901,5937,6892,5937,6892,5956xe" filled="true" fillcolor="#000000" stroked="false">
                <v:path arrowok="t"/>
                <v:fill type="solid"/>
              </v:shape>
            </v:group>
            <v:group style="position:absolute;left:6892;top:5956;width:10;height:20" coordorigin="6892,5956" coordsize="10,20">
              <v:shape style="position:absolute;left:6892;top:5956;width:10;height:20" coordorigin="6892,5956" coordsize="10,20" path="m6892,5975l6901,5975,6901,5956,6892,5956,6892,5975xe" filled="true" fillcolor="#000000" stroked="false">
                <v:path arrowok="t"/>
                <v:fill type="solid"/>
              </v:shape>
            </v:group>
            <v:group style="position:absolute;left:6892;top:5975;width:10;height:20" coordorigin="6892,5975" coordsize="10,20">
              <v:shape style="position:absolute;left:6892;top:5975;width:10;height:20" coordorigin="6892,5975" coordsize="10,20" path="m6892,5994l6901,5994,6901,5975,6892,5975,6892,5994xe" filled="true" fillcolor="#000000" stroked="false">
                <v:path arrowok="t"/>
                <v:fill type="solid"/>
              </v:shape>
            </v:group>
            <v:group style="position:absolute;left:6892;top:5994;width:10;height:20" coordorigin="6892,5994" coordsize="10,20">
              <v:shape style="position:absolute;left:6892;top:5994;width:10;height:20" coordorigin="6892,5994" coordsize="10,20" path="m6892,6013l6901,6013,6901,5994,6892,5994,6892,6013xe" filled="true" fillcolor="#000000" stroked="false">
                <v:path arrowok="t"/>
                <v:fill type="solid"/>
              </v:shape>
            </v:group>
            <v:group style="position:absolute;left:8308;top:5687;width:10;height:20" coordorigin="8308,5687" coordsize="10,20">
              <v:shape style="position:absolute;left:8308;top:5687;width:10;height:20" coordorigin="8308,5687" coordsize="10,20" path="m8308,5706l8317,5706,8317,5687,8308,5687,8308,5706xe" filled="true" fillcolor="#000000" stroked="false">
                <v:path arrowok="t"/>
                <v:fill type="solid"/>
              </v:shape>
            </v:group>
            <v:group style="position:absolute;left:8308;top:5706;width:10;height:20" coordorigin="8308,5706" coordsize="10,20">
              <v:shape style="position:absolute;left:8308;top:5706;width:10;height:20" coordorigin="8308,5706" coordsize="10,20" path="m8308,5725l8317,5725,8317,5706,8308,5706,8308,5725xe" filled="true" fillcolor="#000000" stroked="false">
                <v:path arrowok="t"/>
                <v:fill type="solid"/>
              </v:shape>
            </v:group>
            <v:group style="position:absolute;left:8308;top:5725;width:10;height:20" coordorigin="8308,5725" coordsize="10,20">
              <v:shape style="position:absolute;left:8308;top:5725;width:10;height:20" coordorigin="8308,5725" coordsize="10,20" path="m8308,5745l8317,5745,8317,5725,8308,5725,8308,5745xe" filled="true" fillcolor="#000000" stroked="false">
                <v:path arrowok="t"/>
                <v:fill type="solid"/>
              </v:shape>
            </v:group>
            <v:group style="position:absolute;left:8308;top:5745;width:10;height:20" coordorigin="8308,5745" coordsize="10,20">
              <v:shape style="position:absolute;left:8308;top:5745;width:10;height:20" coordorigin="8308,5745" coordsize="10,20" path="m8308,5764l8317,5764,8317,5745,8308,5745,8308,5764xe" filled="true" fillcolor="#000000" stroked="false">
                <v:path arrowok="t"/>
                <v:fill type="solid"/>
              </v:shape>
            </v:group>
            <v:group style="position:absolute;left:8308;top:5764;width:10;height:20" coordorigin="8308,5764" coordsize="10,20">
              <v:shape style="position:absolute;left:8308;top:5764;width:10;height:20" coordorigin="8308,5764" coordsize="10,20" path="m8308,5783l8317,5783,8317,5764,8308,5764,8308,5783xe" filled="true" fillcolor="#000000" stroked="false">
                <v:path arrowok="t"/>
                <v:fill type="solid"/>
              </v:shape>
            </v:group>
            <v:group style="position:absolute;left:8308;top:5783;width:10;height:20" coordorigin="8308,5783" coordsize="10,20">
              <v:shape style="position:absolute;left:8308;top:5783;width:10;height:20" coordorigin="8308,5783" coordsize="10,20" path="m8308,5802l8317,5802,8317,5783,8308,5783,8308,5802xe" filled="true" fillcolor="#000000" stroked="false">
                <v:path arrowok="t"/>
                <v:fill type="solid"/>
              </v:shape>
            </v:group>
            <v:group style="position:absolute;left:8308;top:5802;width:10;height:20" coordorigin="8308,5802" coordsize="10,20">
              <v:shape style="position:absolute;left:8308;top:5802;width:10;height:20" coordorigin="8308,5802" coordsize="10,20" path="m8308,5821l8317,5821,8317,5802,8308,5802,8308,5821xe" filled="true" fillcolor="#000000" stroked="false">
                <v:path arrowok="t"/>
                <v:fill type="solid"/>
              </v:shape>
            </v:group>
            <v:group style="position:absolute;left:8308;top:5821;width:10;height:20" coordorigin="8308,5821" coordsize="10,20">
              <v:shape style="position:absolute;left:8308;top:5821;width:10;height:20" coordorigin="8308,5821" coordsize="10,20" path="m8308,5841l8317,5841,8317,5821,8308,5821,8308,5841xe" filled="true" fillcolor="#000000" stroked="false">
                <v:path arrowok="t"/>
                <v:fill type="solid"/>
              </v:shape>
            </v:group>
            <v:group style="position:absolute;left:8308;top:5841;width:10;height:20" coordorigin="8308,5841" coordsize="10,20">
              <v:shape style="position:absolute;left:8308;top:5841;width:10;height:20" coordorigin="8308,5841" coordsize="10,20" path="m8308,5860l8317,5860,8317,5841,8308,5841,8308,5860xe" filled="true" fillcolor="#000000" stroked="false">
                <v:path arrowok="t"/>
                <v:fill type="solid"/>
              </v:shape>
            </v:group>
            <v:group style="position:absolute;left:8308;top:5860;width:10;height:20" coordorigin="8308,5860" coordsize="10,20">
              <v:shape style="position:absolute;left:8308;top:5860;width:10;height:20" coordorigin="8308,5860" coordsize="10,20" path="m8308,5879l8317,5879,8317,5860,8308,5860,8308,5879xe" filled="true" fillcolor="#000000" stroked="false">
                <v:path arrowok="t"/>
                <v:fill type="solid"/>
              </v:shape>
            </v:group>
            <v:group style="position:absolute;left:8308;top:5879;width:10;height:20" coordorigin="8308,5879" coordsize="10,20">
              <v:shape style="position:absolute;left:8308;top:5879;width:10;height:20" coordorigin="8308,5879" coordsize="10,20" path="m8308,5898l8317,5898,8317,5879,8308,5879,8308,5898xe" filled="true" fillcolor="#000000" stroked="false">
                <v:path arrowok="t"/>
                <v:fill type="solid"/>
              </v:shape>
            </v:group>
            <v:group style="position:absolute;left:8308;top:5898;width:10;height:20" coordorigin="8308,5898" coordsize="10,20">
              <v:shape style="position:absolute;left:8308;top:5898;width:10;height:20" coordorigin="8308,5898" coordsize="10,20" path="m8308,5917l8317,5917,8317,5898,8308,5898,8308,5917xe" filled="true" fillcolor="#000000" stroked="false">
                <v:path arrowok="t"/>
                <v:fill type="solid"/>
              </v:shape>
            </v:group>
            <v:group style="position:absolute;left:8308;top:5917;width:10;height:20" coordorigin="8308,5917" coordsize="10,20">
              <v:shape style="position:absolute;left:8308;top:5917;width:10;height:20" coordorigin="8308,5917" coordsize="10,20" path="m8308,5937l8317,5937,8317,5917,8308,5917,8308,5937xe" filled="true" fillcolor="#000000" stroked="false">
                <v:path arrowok="t"/>
                <v:fill type="solid"/>
              </v:shape>
            </v:group>
            <v:group style="position:absolute;left:8308;top:5937;width:10;height:20" coordorigin="8308,5937" coordsize="10,20">
              <v:shape style="position:absolute;left:8308;top:5937;width:10;height:20" coordorigin="8308,5937" coordsize="10,20" path="m8308,5956l8317,5956,8317,5937,8308,5937,8308,5956xe" filled="true" fillcolor="#000000" stroked="false">
                <v:path arrowok="t"/>
                <v:fill type="solid"/>
              </v:shape>
            </v:group>
            <v:group style="position:absolute;left:8308;top:5956;width:10;height:20" coordorigin="8308,5956" coordsize="10,20">
              <v:shape style="position:absolute;left:8308;top:5956;width:10;height:20" coordorigin="8308,5956" coordsize="10,20" path="m8308,5975l8317,5975,8317,5956,8308,5956,8308,5975xe" filled="true" fillcolor="#000000" stroked="false">
                <v:path arrowok="t"/>
                <v:fill type="solid"/>
              </v:shape>
            </v:group>
            <v:group style="position:absolute;left:8308;top:5975;width:10;height:20" coordorigin="8308,5975" coordsize="10,20">
              <v:shape style="position:absolute;left:8308;top:5975;width:10;height:20" coordorigin="8308,5975" coordsize="10,20" path="m8308,5994l8317,5994,8317,5975,8308,5975,8308,5994xe" filled="true" fillcolor="#000000" stroked="false">
                <v:path arrowok="t"/>
                <v:fill type="solid"/>
              </v:shape>
            </v:group>
            <v:group style="position:absolute;left:8308;top:5994;width:10;height:20" coordorigin="8308,5994" coordsize="10,20">
              <v:shape style="position:absolute;left:8308;top:5994;width:10;height:20" coordorigin="8308,5994" coordsize="10,20" path="m8308,6013l8317,6013,8317,5994,8308,5994,8308,6013xe" filled="true" fillcolor="#000000" stroked="false">
                <v:path arrowok="t"/>
                <v:fill type="solid"/>
              </v:shape>
            </v:group>
            <v:group style="position:absolute;left:9180;top:5687;width:10;height:20" coordorigin="9180,5687" coordsize="10,20">
              <v:shape style="position:absolute;left:9180;top:5687;width:10;height:20" coordorigin="9180,5687" coordsize="10,20" path="m9180,5706l9189,5706,9189,5687,9180,5687,9180,5706xe" filled="true" fillcolor="#000000" stroked="false">
                <v:path arrowok="t"/>
                <v:fill type="solid"/>
              </v:shape>
            </v:group>
            <v:group style="position:absolute;left:9180;top:5706;width:10;height:20" coordorigin="9180,5706" coordsize="10,20">
              <v:shape style="position:absolute;left:9180;top:5706;width:10;height:20" coordorigin="9180,5706" coordsize="10,20" path="m9180,5725l9189,5725,9189,5706,9180,5706,9180,5725xe" filled="true" fillcolor="#000000" stroked="false">
                <v:path arrowok="t"/>
                <v:fill type="solid"/>
              </v:shape>
            </v:group>
            <v:group style="position:absolute;left:9180;top:5725;width:10;height:20" coordorigin="9180,5725" coordsize="10,20">
              <v:shape style="position:absolute;left:9180;top:5725;width:10;height:20" coordorigin="9180,5725" coordsize="10,20" path="m9180,5745l9189,5745,9189,5725,9180,5725,9180,5745xe" filled="true" fillcolor="#000000" stroked="false">
                <v:path arrowok="t"/>
                <v:fill type="solid"/>
              </v:shape>
            </v:group>
            <v:group style="position:absolute;left:9180;top:5745;width:10;height:20" coordorigin="9180,5745" coordsize="10,20">
              <v:shape style="position:absolute;left:9180;top:5745;width:10;height:20" coordorigin="9180,5745" coordsize="10,20" path="m9180,5764l9189,5764,9189,5745,9180,5745,9180,5764xe" filled="true" fillcolor="#000000" stroked="false">
                <v:path arrowok="t"/>
                <v:fill type="solid"/>
              </v:shape>
            </v:group>
            <v:group style="position:absolute;left:9180;top:5764;width:10;height:20" coordorigin="9180,5764" coordsize="10,20">
              <v:shape style="position:absolute;left:9180;top:5764;width:10;height:20" coordorigin="9180,5764" coordsize="10,20" path="m9180,5783l9189,5783,9189,5764,9180,5764,9180,5783xe" filled="true" fillcolor="#000000" stroked="false">
                <v:path arrowok="t"/>
                <v:fill type="solid"/>
              </v:shape>
            </v:group>
            <v:group style="position:absolute;left:9180;top:5783;width:10;height:20" coordorigin="9180,5783" coordsize="10,20">
              <v:shape style="position:absolute;left:9180;top:5783;width:10;height:20" coordorigin="9180,5783" coordsize="10,20" path="m9180,5802l9189,5802,9189,5783,9180,5783,9180,5802xe" filled="true" fillcolor="#000000" stroked="false">
                <v:path arrowok="t"/>
                <v:fill type="solid"/>
              </v:shape>
            </v:group>
            <v:group style="position:absolute;left:9180;top:5802;width:10;height:20" coordorigin="9180,5802" coordsize="10,20">
              <v:shape style="position:absolute;left:9180;top:5802;width:10;height:20" coordorigin="9180,5802" coordsize="10,20" path="m9180,5821l9189,5821,9189,5802,9180,5802,9180,5821xe" filled="true" fillcolor="#000000" stroked="false">
                <v:path arrowok="t"/>
                <v:fill type="solid"/>
              </v:shape>
            </v:group>
            <v:group style="position:absolute;left:9180;top:5821;width:10;height:20" coordorigin="9180,5821" coordsize="10,20">
              <v:shape style="position:absolute;left:9180;top:5821;width:10;height:20" coordorigin="9180,5821" coordsize="10,20" path="m9180,5841l9189,5841,9189,5821,9180,5821,9180,5841xe" filled="true" fillcolor="#000000" stroked="false">
                <v:path arrowok="t"/>
                <v:fill type="solid"/>
              </v:shape>
            </v:group>
            <v:group style="position:absolute;left:9180;top:5841;width:10;height:20" coordorigin="9180,5841" coordsize="10,20">
              <v:shape style="position:absolute;left:9180;top:5841;width:10;height:20" coordorigin="9180,5841" coordsize="10,20" path="m9180,5860l9189,5860,9189,5841,9180,5841,9180,5860xe" filled="true" fillcolor="#000000" stroked="false">
                <v:path arrowok="t"/>
                <v:fill type="solid"/>
              </v:shape>
            </v:group>
            <v:group style="position:absolute;left:9180;top:5860;width:10;height:20" coordorigin="9180,5860" coordsize="10,20">
              <v:shape style="position:absolute;left:9180;top:5860;width:10;height:20" coordorigin="9180,5860" coordsize="10,20" path="m9180,5879l9189,5879,9189,5860,9180,5860,9180,5879xe" filled="true" fillcolor="#000000" stroked="false">
                <v:path arrowok="t"/>
                <v:fill type="solid"/>
              </v:shape>
            </v:group>
            <v:group style="position:absolute;left:9180;top:5879;width:10;height:20" coordorigin="9180,5879" coordsize="10,20">
              <v:shape style="position:absolute;left:9180;top:5879;width:10;height:20" coordorigin="9180,5879" coordsize="10,20" path="m9180,5898l9189,5898,9189,5879,9180,5879,9180,5898xe" filled="true" fillcolor="#000000" stroked="false">
                <v:path arrowok="t"/>
                <v:fill type="solid"/>
              </v:shape>
            </v:group>
            <v:group style="position:absolute;left:9180;top:5898;width:10;height:20" coordorigin="9180,5898" coordsize="10,20">
              <v:shape style="position:absolute;left:9180;top:5898;width:10;height:20" coordorigin="9180,5898" coordsize="10,20" path="m9180,5917l9189,5917,9189,5898,9180,5898,9180,5917xe" filled="true" fillcolor="#000000" stroked="false">
                <v:path arrowok="t"/>
                <v:fill type="solid"/>
              </v:shape>
            </v:group>
            <v:group style="position:absolute;left:9180;top:5917;width:10;height:20" coordorigin="9180,5917" coordsize="10,20">
              <v:shape style="position:absolute;left:9180;top:5917;width:10;height:20" coordorigin="9180,5917" coordsize="10,20" path="m9180,5937l9189,5937,9189,5917,9180,5917,9180,5937xe" filled="true" fillcolor="#000000" stroked="false">
                <v:path arrowok="t"/>
                <v:fill type="solid"/>
              </v:shape>
            </v:group>
            <v:group style="position:absolute;left:9180;top:5937;width:10;height:20" coordorigin="9180,5937" coordsize="10,20">
              <v:shape style="position:absolute;left:9180;top:5937;width:10;height:20" coordorigin="9180,5937" coordsize="10,20" path="m9180,5956l9189,5956,9189,5937,9180,5937,9180,5956xe" filled="true" fillcolor="#000000" stroked="false">
                <v:path arrowok="t"/>
                <v:fill type="solid"/>
              </v:shape>
            </v:group>
            <v:group style="position:absolute;left:9180;top:5956;width:10;height:20" coordorigin="9180,5956" coordsize="10,20">
              <v:shape style="position:absolute;left:9180;top:5956;width:10;height:20" coordorigin="9180,5956" coordsize="10,20" path="m9180,5975l9189,5975,9189,5956,9180,5956,9180,5975xe" filled="true" fillcolor="#000000" stroked="false">
                <v:path arrowok="t"/>
                <v:fill type="solid"/>
              </v:shape>
            </v:group>
            <v:group style="position:absolute;left:9180;top:5975;width:10;height:20" coordorigin="9180,5975" coordsize="10,20">
              <v:shape style="position:absolute;left:9180;top:5975;width:10;height:20" coordorigin="9180,5975" coordsize="10,20" path="m9180,5994l9189,5994,9189,5975,9180,5975,9180,5994xe" filled="true" fillcolor="#000000" stroked="false">
                <v:path arrowok="t"/>
                <v:fill type="solid"/>
              </v:shape>
            </v:group>
            <v:group style="position:absolute;left:9180;top:5994;width:10;height:20" coordorigin="9180,5994" coordsize="10,20">
              <v:shape style="position:absolute;left:9180;top:5994;width:10;height:20" coordorigin="9180,5994" coordsize="10,20" path="m9180,6013l9189,6013,9189,5994,9180,5994,9180,6013xe" filled="true" fillcolor="#000000" stroked="false">
                <v:path arrowok="t"/>
                <v:fill type="solid"/>
              </v:shape>
              <v:shape style="position:absolute;left:1594;top:5917;width:1577;height:110" type="#_x0000_t75" stroked="false">
                <v:imagedata r:id="rId409" o:title=""/>
              </v:shape>
              <v:shape style="position:absolute;left:3147;top:6013;width:1431;height:14" type="#_x0000_t75" stroked="false">
                <v:imagedata r:id="rId423" o:title=""/>
              </v:shape>
              <v:shape style="position:absolute;left:4563;top:6013;width:895;height:14" type="#_x0000_t75" stroked="false">
                <v:imagedata r:id="rId424" o:title=""/>
              </v:shape>
              <v:shape style="position:absolute;left:5444;top:6013;width:1457;height:14" type="#_x0000_t75" stroked="false">
                <v:imagedata r:id="rId425" o:title=""/>
              </v:shape>
              <v:shape style="position:absolute;left:6887;top:6013;width:1430;height:14" type="#_x0000_t75" stroked="false">
                <v:imagedata r:id="rId426" o:title=""/>
              </v:shape>
              <v:shape style="position:absolute;left:8303;top:6013;width:886;height:14" type="#_x0000_t75" stroked="false">
                <v:imagedata r:id="rId427" o:title=""/>
              </v:shape>
              <v:shape style="position:absolute;left:9175;top:6018;width:1423;height:10" type="#_x0000_t75" stroked="false">
                <v:imagedata r:id="rId396" o:title=""/>
              </v:shape>
            </v:group>
            <v:group style="position:absolute;left:4568;top:6028;width:10;height:20" coordorigin="4568,6028" coordsize="10,20">
              <v:shape style="position:absolute;left:4568;top:6028;width:10;height:20" coordorigin="4568,6028" coordsize="10,20" path="m4568,6047l4578,6047,4578,6028,4568,6028,4568,6047xe" filled="true" fillcolor="#000000" stroked="false">
                <v:path arrowok="t"/>
                <v:fill type="solid"/>
              </v:shape>
            </v:group>
            <v:group style="position:absolute;left:4568;top:6047;width:10;height:20" coordorigin="4568,6047" coordsize="10,20">
              <v:shape style="position:absolute;left:4568;top:6047;width:10;height:20" coordorigin="4568,6047" coordsize="10,20" path="m4568,6066l4578,6066,4578,6047,4568,6047,4568,6066xe" filled="true" fillcolor="#000000" stroked="false">
                <v:path arrowok="t"/>
                <v:fill type="solid"/>
              </v:shape>
            </v:group>
            <v:group style="position:absolute;left:4568;top:6066;width:10;height:20" coordorigin="4568,6066" coordsize="10,20">
              <v:shape style="position:absolute;left:4568;top:6066;width:10;height:20" coordorigin="4568,6066" coordsize="10,20" path="m4568,6085l4578,6085,4578,6066,4568,6066,4568,6085xe" filled="true" fillcolor="#000000" stroked="false">
                <v:path arrowok="t"/>
                <v:fill type="solid"/>
              </v:shape>
            </v:group>
            <v:group style="position:absolute;left:4568;top:6085;width:10;height:20" coordorigin="4568,6085" coordsize="10,20">
              <v:shape style="position:absolute;left:4568;top:6085;width:10;height:20" coordorigin="4568,6085" coordsize="10,20" path="m4568,6105l4578,6105,4578,6085,4568,6085,4568,6105xe" filled="true" fillcolor="#000000" stroked="false">
                <v:path arrowok="t"/>
                <v:fill type="solid"/>
              </v:shape>
            </v:group>
            <v:group style="position:absolute;left:4568;top:6105;width:10;height:20" coordorigin="4568,6105" coordsize="10,20">
              <v:shape style="position:absolute;left:4568;top:6105;width:10;height:20" coordorigin="4568,6105" coordsize="10,20" path="m4568,6124l4578,6124,4578,6105,4568,6105,4568,6124xe" filled="true" fillcolor="#000000" stroked="false">
                <v:path arrowok="t"/>
                <v:fill type="solid"/>
              </v:shape>
            </v:group>
            <v:group style="position:absolute;left:4568;top:6124;width:10;height:20" coordorigin="4568,6124" coordsize="10,20">
              <v:shape style="position:absolute;left:4568;top:6124;width:10;height:20" coordorigin="4568,6124" coordsize="10,20" path="m4568,6143l4578,6143,4578,6124,4568,6124,4568,6143xe" filled="true" fillcolor="#000000" stroked="false">
                <v:path arrowok="t"/>
                <v:fill type="solid"/>
              </v:shape>
            </v:group>
            <v:group style="position:absolute;left:4568;top:6143;width:10;height:20" coordorigin="4568,6143" coordsize="10,20">
              <v:shape style="position:absolute;left:4568;top:6143;width:10;height:20" coordorigin="4568,6143" coordsize="10,20" path="m4568,6162l4578,6162,4578,6143,4568,6143,4568,6162xe" filled="true" fillcolor="#000000" stroked="false">
                <v:path arrowok="t"/>
                <v:fill type="solid"/>
              </v:shape>
            </v:group>
            <v:group style="position:absolute;left:4568;top:6162;width:10;height:20" coordorigin="4568,6162" coordsize="10,20">
              <v:shape style="position:absolute;left:4568;top:6162;width:10;height:20" coordorigin="4568,6162" coordsize="10,20" path="m4568,6181l4578,6181,4578,6162,4568,6162,4568,6181xe" filled="true" fillcolor="#000000" stroked="false">
                <v:path arrowok="t"/>
                <v:fill type="solid"/>
              </v:shape>
            </v:group>
            <v:group style="position:absolute;left:4568;top:6181;width:10;height:20" coordorigin="4568,6181" coordsize="10,20">
              <v:shape style="position:absolute;left:4568;top:6181;width:10;height:20" coordorigin="4568,6181" coordsize="10,20" path="m4568,6201l4578,6201,4578,6181,4568,6181,4568,6201xe" filled="true" fillcolor="#000000" stroked="false">
                <v:path arrowok="t"/>
                <v:fill type="solid"/>
              </v:shape>
            </v:group>
            <v:group style="position:absolute;left:4568;top:6201;width:10;height:20" coordorigin="4568,6201" coordsize="10,20">
              <v:shape style="position:absolute;left:4568;top:6201;width:10;height:20" coordorigin="4568,6201" coordsize="10,20" path="m4568,6220l4578,6220,4578,6201,4568,6201,4568,6220xe" filled="true" fillcolor="#000000" stroked="false">
                <v:path arrowok="t"/>
                <v:fill type="solid"/>
              </v:shape>
            </v:group>
            <v:group style="position:absolute;left:4568;top:6220;width:10;height:20" coordorigin="4568,6220" coordsize="10,20">
              <v:shape style="position:absolute;left:4568;top:6220;width:10;height:20" coordorigin="4568,6220" coordsize="10,20" path="m4568,6239l4578,6239,4578,6220,4568,6220,4568,6239xe" filled="true" fillcolor="#000000" stroked="false">
                <v:path arrowok="t"/>
                <v:fill type="solid"/>
              </v:shape>
            </v:group>
            <v:group style="position:absolute;left:4568;top:6239;width:10;height:20" coordorigin="4568,6239" coordsize="10,20">
              <v:shape style="position:absolute;left:4568;top:6239;width:10;height:20" coordorigin="4568,6239" coordsize="10,20" path="m4568,6258l4578,6258,4578,6239,4568,6239,4568,6258xe" filled="true" fillcolor="#000000" stroked="false">
                <v:path arrowok="t"/>
                <v:fill type="solid"/>
              </v:shape>
            </v:group>
            <v:group style="position:absolute;left:4568;top:6258;width:10;height:20" coordorigin="4568,6258" coordsize="10,20">
              <v:shape style="position:absolute;left:4568;top:6258;width:10;height:20" coordorigin="4568,6258" coordsize="10,20" path="m4568,6277l4578,6277,4578,6258,4568,6258,4568,6277xe" filled="true" fillcolor="#000000" stroked="false">
                <v:path arrowok="t"/>
                <v:fill type="solid"/>
              </v:shape>
            </v:group>
            <v:group style="position:absolute;left:4568;top:6277;width:10;height:20" coordorigin="4568,6277" coordsize="10,20">
              <v:shape style="position:absolute;left:4568;top:6277;width:10;height:20" coordorigin="4568,6277" coordsize="10,20" path="m4568,6297l4578,6297,4578,6277,4568,6277,4568,6297xe" filled="true" fillcolor="#000000" stroked="false">
                <v:path arrowok="t"/>
                <v:fill type="solid"/>
              </v:shape>
            </v:group>
            <v:group style="position:absolute;left:4568;top:6297;width:10;height:20" coordorigin="4568,6297" coordsize="10,20">
              <v:shape style="position:absolute;left:4568;top:6297;width:10;height:20" coordorigin="4568,6297" coordsize="10,20" path="m4568,6316l4578,6316,4578,6297,4568,6297,4568,6316xe" filled="true" fillcolor="#000000" stroked="false">
                <v:path arrowok="t"/>
                <v:fill type="solid"/>
              </v:shape>
            </v:group>
            <v:group style="position:absolute;left:4568;top:6316;width:10;height:20" coordorigin="4568,6316" coordsize="10,20">
              <v:shape style="position:absolute;left:4568;top:6316;width:10;height:20" coordorigin="4568,6316" coordsize="10,20" path="m4568,6335l4578,6335,4578,6316,4568,6316,4568,6335xe" filled="true" fillcolor="#000000" stroked="false">
                <v:path arrowok="t"/>
                <v:fill type="solid"/>
              </v:shape>
            </v:group>
            <v:group style="position:absolute;left:5449;top:6028;width:10;height:20" coordorigin="5449,6028" coordsize="10,20">
              <v:shape style="position:absolute;left:5449;top:6028;width:10;height:20" coordorigin="5449,6028" coordsize="10,20" path="m5449,6047l5459,6047,5459,6028,5449,6028,5449,6047xe" filled="true" fillcolor="#000000" stroked="false">
                <v:path arrowok="t"/>
                <v:fill type="solid"/>
              </v:shape>
            </v:group>
            <v:group style="position:absolute;left:5449;top:6047;width:10;height:20" coordorigin="5449,6047" coordsize="10,20">
              <v:shape style="position:absolute;left:5449;top:6047;width:10;height:20" coordorigin="5449,6047" coordsize="10,20" path="m5449,6066l5459,6066,5459,6047,5449,6047,5449,6066xe" filled="true" fillcolor="#000000" stroked="false">
                <v:path arrowok="t"/>
                <v:fill type="solid"/>
              </v:shape>
            </v:group>
            <v:group style="position:absolute;left:5449;top:6066;width:10;height:20" coordorigin="5449,6066" coordsize="10,20">
              <v:shape style="position:absolute;left:5449;top:6066;width:10;height:20" coordorigin="5449,6066" coordsize="10,20" path="m5449,6085l5459,6085,5459,6066,5449,6066,5449,6085xe" filled="true" fillcolor="#000000" stroked="false">
                <v:path arrowok="t"/>
                <v:fill type="solid"/>
              </v:shape>
            </v:group>
            <v:group style="position:absolute;left:5449;top:6085;width:10;height:20" coordorigin="5449,6085" coordsize="10,20">
              <v:shape style="position:absolute;left:5449;top:6085;width:10;height:20" coordorigin="5449,6085" coordsize="10,20" path="m5449,6105l5459,6105,5459,6085,5449,6085,5449,6105xe" filled="true" fillcolor="#000000" stroked="false">
                <v:path arrowok="t"/>
                <v:fill type="solid"/>
              </v:shape>
            </v:group>
            <v:group style="position:absolute;left:5449;top:6105;width:10;height:20" coordorigin="5449,6105" coordsize="10,20">
              <v:shape style="position:absolute;left:5449;top:6105;width:10;height:20" coordorigin="5449,6105" coordsize="10,20" path="m5449,6124l5459,6124,5459,6105,5449,6105,5449,6124xe" filled="true" fillcolor="#000000" stroked="false">
                <v:path arrowok="t"/>
                <v:fill type="solid"/>
              </v:shape>
            </v:group>
            <v:group style="position:absolute;left:5449;top:6124;width:10;height:20" coordorigin="5449,6124" coordsize="10,20">
              <v:shape style="position:absolute;left:5449;top:6124;width:10;height:20" coordorigin="5449,6124" coordsize="10,20" path="m5449,6143l5459,6143,5459,6124,5449,6124,5449,6143xe" filled="true" fillcolor="#000000" stroked="false">
                <v:path arrowok="t"/>
                <v:fill type="solid"/>
              </v:shape>
            </v:group>
            <v:group style="position:absolute;left:5449;top:6143;width:10;height:20" coordorigin="5449,6143" coordsize="10,20">
              <v:shape style="position:absolute;left:5449;top:6143;width:10;height:20" coordorigin="5449,6143" coordsize="10,20" path="m5449,6162l5459,6162,5459,6143,5449,6143,5449,6162xe" filled="true" fillcolor="#000000" stroked="false">
                <v:path arrowok="t"/>
                <v:fill type="solid"/>
              </v:shape>
            </v:group>
            <v:group style="position:absolute;left:5449;top:6162;width:10;height:20" coordorigin="5449,6162" coordsize="10,20">
              <v:shape style="position:absolute;left:5449;top:6162;width:10;height:20" coordorigin="5449,6162" coordsize="10,20" path="m5449,6181l5459,6181,5459,6162,5449,6162,5449,6181xe" filled="true" fillcolor="#000000" stroked="false">
                <v:path arrowok="t"/>
                <v:fill type="solid"/>
              </v:shape>
            </v:group>
            <v:group style="position:absolute;left:5449;top:6181;width:10;height:20" coordorigin="5449,6181" coordsize="10,20">
              <v:shape style="position:absolute;left:5449;top:6181;width:10;height:20" coordorigin="5449,6181" coordsize="10,20" path="m5449,6201l5459,6201,5459,6181,5449,6181,5449,6201xe" filled="true" fillcolor="#000000" stroked="false">
                <v:path arrowok="t"/>
                <v:fill type="solid"/>
              </v:shape>
            </v:group>
            <v:group style="position:absolute;left:5449;top:6201;width:10;height:20" coordorigin="5449,6201" coordsize="10,20">
              <v:shape style="position:absolute;left:5449;top:6201;width:10;height:20" coordorigin="5449,6201" coordsize="10,20" path="m5449,6220l5459,6220,5459,6201,5449,6201,5449,6220xe" filled="true" fillcolor="#000000" stroked="false">
                <v:path arrowok="t"/>
                <v:fill type="solid"/>
              </v:shape>
            </v:group>
            <v:group style="position:absolute;left:5449;top:6220;width:10;height:20" coordorigin="5449,6220" coordsize="10,20">
              <v:shape style="position:absolute;left:5449;top:6220;width:10;height:20" coordorigin="5449,6220" coordsize="10,20" path="m5449,6239l5459,6239,5459,6220,5449,6220,5449,6239xe" filled="true" fillcolor="#000000" stroked="false">
                <v:path arrowok="t"/>
                <v:fill type="solid"/>
              </v:shape>
            </v:group>
            <v:group style="position:absolute;left:5449;top:6239;width:10;height:20" coordorigin="5449,6239" coordsize="10,20">
              <v:shape style="position:absolute;left:5449;top:6239;width:10;height:20" coordorigin="5449,6239" coordsize="10,20" path="m5449,6258l5459,6258,5459,6239,5449,6239,5449,6258xe" filled="true" fillcolor="#000000" stroked="false">
                <v:path arrowok="t"/>
                <v:fill type="solid"/>
              </v:shape>
            </v:group>
            <v:group style="position:absolute;left:5449;top:6258;width:10;height:20" coordorigin="5449,6258" coordsize="10,20">
              <v:shape style="position:absolute;left:5449;top:6258;width:10;height:20" coordorigin="5449,6258" coordsize="10,20" path="m5449,6277l5459,6277,5459,6258,5449,6258,5449,6277xe" filled="true" fillcolor="#000000" stroked="false">
                <v:path arrowok="t"/>
                <v:fill type="solid"/>
              </v:shape>
            </v:group>
            <v:group style="position:absolute;left:5449;top:6277;width:10;height:20" coordorigin="5449,6277" coordsize="10,20">
              <v:shape style="position:absolute;left:5449;top:6277;width:10;height:20" coordorigin="5449,6277" coordsize="10,20" path="m5449,6297l5459,6297,5459,6277,5449,6277,5449,6297xe" filled="true" fillcolor="#000000" stroked="false">
                <v:path arrowok="t"/>
                <v:fill type="solid"/>
              </v:shape>
            </v:group>
            <v:group style="position:absolute;left:5449;top:6297;width:10;height:20" coordorigin="5449,6297" coordsize="10,20">
              <v:shape style="position:absolute;left:5449;top:6297;width:10;height:20" coordorigin="5449,6297" coordsize="10,20" path="m5449,6316l5459,6316,5459,6297,5449,6297,5449,6316xe" filled="true" fillcolor="#000000" stroked="false">
                <v:path arrowok="t"/>
                <v:fill type="solid"/>
              </v:shape>
            </v:group>
            <v:group style="position:absolute;left:5449;top:6316;width:10;height:20" coordorigin="5449,6316" coordsize="10,20">
              <v:shape style="position:absolute;left:5449;top:6316;width:10;height:20" coordorigin="5449,6316" coordsize="10,20" path="m5449,6335l5459,6335,5459,6316,5449,6316,5449,6335xe" filled="true" fillcolor="#000000" stroked="false">
                <v:path arrowok="t"/>
                <v:fill type="solid"/>
              </v:shape>
            </v:group>
            <v:group style="position:absolute;left:6892;top:6028;width:10;height:20" coordorigin="6892,6028" coordsize="10,20">
              <v:shape style="position:absolute;left:6892;top:6028;width:10;height:20" coordorigin="6892,6028" coordsize="10,20" path="m6892,6047l6901,6047,6901,6028,6892,6028,6892,6047xe" filled="true" fillcolor="#000000" stroked="false">
                <v:path arrowok="t"/>
                <v:fill type="solid"/>
              </v:shape>
            </v:group>
            <v:group style="position:absolute;left:6892;top:6047;width:10;height:20" coordorigin="6892,6047" coordsize="10,20">
              <v:shape style="position:absolute;left:6892;top:6047;width:10;height:20" coordorigin="6892,6047" coordsize="10,20" path="m6892,6066l6901,6066,6901,6047,6892,6047,6892,6066xe" filled="true" fillcolor="#000000" stroked="false">
                <v:path arrowok="t"/>
                <v:fill type="solid"/>
              </v:shape>
            </v:group>
            <v:group style="position:absolute;left:6892;top:6066;width:10;height:20" coordorigin="6892,6066" coordsize="10,20">
              <v:shape style="position:absolute;left:6892;top:6066;width:10;height:20" coordorigin="6892,6066" coordsize="10,20" path="m6892,6085l6901,6085,6901,6066,6892,6066,6892,6085xe" filled="true" fillcolor="#000000" stroked="false">
                <v:path arrowok="t"/>
                <v:fill type="solid"/>
              </v:shape>
            </v:group>
            <v:group style="position:absolute;left:6892;top:6085;width:10;height:20" coordorigin="6892,6085" coordsize="10,20">
              <v:shape style="position:absolute;left:6892;top:6085;width:10;height:20" coordorigin="6892,6085" coordsize="10,20" path="m6892,6105l6901,6105,6901,6085,6892,6085,6892,6105xe" filled="true" fillcolor="#000000" stroked="false">
                <v:path arrowok="t"/>
                <v:fill type="solid"/>
              </v:shape>
            </v:group>
            <v:group style="position:absolute;left:6892;top:6105;width:10;height:20" coordorigin="6892,6105" coordsize="10,20">
              <v:shape style="position:absolute;left:6892;top:6105;width:10;height:20" coordorigin="6892,6105" coordsize="10,20" path="m6892,6124l6901,6124,6901,6105,6892,6105,6892,6124xe" filled="true" fillcolor="#000000" stroked="false">
                <v:path arrowok="t"/>
                <v:fill type="solid"/>
              </v:shape>
            </v:group>
            <v:group style="position:absolute;left:6892;top:6124;width:10;height:20" coordorigin="6892,6124" coordsize="10,20">
              <v:shape style="position:absolute;left:6892;top:6124;width:10;height:20" coordorigin="6892,6124" coordsize="10,20" path="m6892,6143l6901,6143,6901,6124,6892,6124,6892,6143xe" filled="true" fillcolor="#000000" stroked="false">
                <v:path arrowok="t"/>
                <v:fill type="solid"/>
              </v:shape>
            </v:group>
            <v:group style="position:absolute;left:6892;top:6143;width:10;height:20" coordorigin="6892,6143" coordsize="10,20">
              <v:shape style="position:absolute;left:6892;top:6143;width:10;height:20" coordorigin="6892,6143" coordsize="10,20" path="m6892,6162l6901,6162,6901,6143,6892,6143,6892,6162xe" filled="true" fillcolor="#000000" stroked="false">
                <v:path arrowok="t"/>
                <v:fill type="solid"/>
              </v:shape>
            </v:group>
            <v:group style="position:absolute;left:6892;top:6162;width:10;height:20" coordorigin="6892,6162" coordsize="10,20">
              <v:shape style="position:absolute;left:6892;top:6162;width:10;height:20" coordorigin="6892,6162" coordsize="10,20" path="m6892,6181l6901,6181,6901,6162,6892,6162,6892,6181xe" filled="true" fillcolor="#000000" stroked="false">
                <v:path arrowok="t"/>
                <v:fill type="solid"/>
              </v:shape>
            </v:group>
            <v:group style="position:absolute;left:6892;top:6181;width:10;height:20" coordorigin="6892,6181" coordsize="10,20">
              <v:shape style="position:absolute;left:6892;top:6181;width:10;height:20" coordorigin="6892,6181" coordsize="10,20" path="m6892,6201l6901,6201,6901,6181,6892,6181,6892,6201xe" filled="true" fillcolor="#000000" stroked="false">
                <v:path arrowok="t"/>
                <v:fill type="solid"/>
              </v:shape>
            </v:group>
            <v:group style="position:absolute;left:6892;top:6201;width:10;height:20" coordorigin="6892,6201" coordsize="10,20">
              <v:shape style="position:absolute;left:6892;top:6201;width:10;height:20" coordorigin="6892,6201" coordsize="10,20" path="m6892,6220l6901,6220,6901,6201,6892,6201,6892,6220xe" filled="true" fillcolor="#000000" stroked="false">
                <v:path arrowok="t"/>
                <v:fill type="solid"/>
              </v:shape>
            </v:group>
            <v:group style="position:absolute;left:6892;top:6220;width:10;height:20" coordorigin="6892,6220" coordsize="10,20">
              <v:shape style="position:absolute;left:6892;top:6220;width:10;height:20" coordorigin="6892,6220" coordsize="10,20" path="m6892,6239l6901,6239,6901,6220,6892,6220,6892,6239xe" filled="true" fillcolor="#000000" stroked="false">
                <v:path arrowok="t"/>
                <v:fill type="solid"/>
              </v:shape>
            </v:group>
            <v:group style="position:absolute;left:6892;top:6239;width:10;height:20" coordorigin="6892,6239" coordsize="10,20">
              <v:shape style="position:absolute;left:6892;top:6239;width:10;height:20" coordorigin="6892,6239" coordsize="10,20" path="m6892,6258l6901,6258,6901,6239,6892,6239,6892,6258xe" filled="true" fillcolor="#000000" stroked="false">
                <v:path arrowok="t"/>
                <v:fill type="solid"/>
              </v:shape>
            </v:group>
            <v:group style="position:absolute;left:6892;top:6258;width:10;height:20" coordorigin="6892,6258" coordsize="10,20">
              <v:shape style="position:absolute;left:6892;top:6258;width:10;height:20" coordorigin="6892,6258" coordsize="10,20" path="m6892,6277l6901,6277,6901,6258,6892,6258,6892,6277xe" filled="true" fillcolor="#000000" stroked="false">
                <v:path arrowok="t"/>
                <v:fill type="solid"/>
              </v:shape>
            </v:group>
            <v:group style="position:absolute;left:6892;top:6277;width:10;height:20" coordorigin="6892,6277" coordsize="10,20">
              <v:shape style="position:absolute;left:6892;top:6277;width:10;height:20" coordorigin="6892,6277" coordsize="10,20" path="m6892,6297l6901,6297,6901,6277,6892,6277,6892,6297xe" filled="true" fillcolor="#000000" stroked="false">
                <v:path arrowok="t"/>
                <v:fill type="solid"/>
              </v:shape>
            </v:group>
            <v:group style="position:absolute;left:6892;top:6297;width:10;height:20" coordorigin="6892,6297" coordsize="10,20">
              <v:shape style="position:absolute;left:6892;top:6297;width:10;height:20" coordorigin="6892,6297" coordsize="10,20" path="m6892,6316l6901,6316,6901,6297,6892,6297,6892,6316xe" filled="true" fillcolor="#000000" stroked="false">
                <v:path arrowok="t"/>
                <v:fill type="solid"/>
              </v:shape>
            </v:group>
            <v:group style="position:absolute;left:6892;top:6316;width:10;height:20" coordorigin="6892,6316" coordsize="10,20">
              <v:shape style="position:absolute;left:6892;top:6316;width:10;height:20" coordorigin="6892,6316" coordsize="10,20" path="m6892,6335l6901,6335,6901,6316,6892,6316,6892,6335xe" filled="true" fillcolor="#000000" stroked="false">
                <v:path arrowok="t"/>
                <v:fill type="solid"/>
              </v:shape>
            </v:group>
            <v:group style="position:absolute;left:8308;top:6028;width:10;height:20" coordorigin="8308,6028" coordsize="10,20">
              <v:shape style="position:absolute;left:8308;top:6028;width:10;height:20" coordorigin="8308,6028" coordsize="10,20" path="m8308,6047l8317,6047,8317,6028,8308,6028,8308,6047xe" filled="true" fillcolor="#000000" stroked="false">
                <v:path arrowok="t"/>
                <v:fill type="solid"/>
              </v:shape>
            </v:group>
            <v:group style="position:absolute;left:8308;top:6047;width:10;height:20" coordorigin="8308,6047" coordsize="10,20">
              <v:shape style="position:absolute;left:8308;top:6047;width:10;height:20" coordorigin="8308,6047" coordsize="10,20" path="m8308,6066l8317,6066,8317,6047,8308,6047,8308,6066xe" filled="true" fillcolor="#000000" stroked="false">
                <v:path arrowok="t"/>
                <v:fill type="solid"/>
              </v:shape>
            </v:group>
            <v:group style="position:absolute;left:8308;top:6066;width:10;height:20" coordorigin="8308,6066" coordsize="10,20">
              <v:shape style="position:absolute;left:8308;top:6066;width:10;height:20" coordorigin="8308,6066" coordsize="10,20" path="m8308,6085l8317,6085,8317,6066,8308,6066,8308,6085xe" filled="true" fillcolor="#000000" stroked="false">
                <v:path arrowok="t"/>
                <v:fill type="solid"/>
              </v:shape>
            </v:group>
            <v:group style="position:absolute;left:8308;top:6085;width:10;height:20" coordorigin="8308,6085" coordsize="10,20">
              <v:shape style="position:absolute;left:8308;top:6085;width:10;height:20" coordorigin="8308,6085" coordsize="10,20" path="m8308,6105l8317,6105,8317,6085,8308,6085,8308,6105xe" filled="true" fillcolor="#000000" stroked="false">
                <v:path arrowok="t"/>
                <v:fill type="solid"/>
              </v:shape>
            </v:group>
            <v:group style="position:absolute;left:8308;top:6105;width:10;height:20" coordorigin="8308,6105" coordsize="10,20">
              <v:shape style="position:absolute;left:8308;top:6105;width:10;height:20" coordorigin="8308,6105" coordsize="10,20" path="m8308,6124l8317,6124,8317,6105,8308,6105,8308,6124xe" filled="true" fillcolor="#000000" stroked="false">
                <v:path arrowok="t"/>
                <v:fill type="solid"/>
              </v:shape>
            </v:group>
            <v:group style="position:absolute;left:8308;top:6124;width:10;height:20" coordorigin="8308,6124" coordsize="10,20">
              <v:shape style="position:absolute;left:8308;top:6124;width:10;height:20" coordorigin="8308,6124" coordsize="10,20" path="m8308,6143l8317,6143,8317,6124,8308,6124,8308,6143xe" filled="true" fillcolor="#000000" stroked="false">
                <v:path arrowok="t"/>
                <v:fill type="solid"/>
              </v:shape>
            </v:group>
            <v:group style="position:absolute;left:8308;top:6143;width:10;height:20" coordorigin="8308,6143" coordsize="10,20">
              <v:shape style="position:absolute;left:8308;top:6143;width:10;height:20" coordorigin="8308,6143" coordsize="10,20" path="m8308,6162l8317,6162,8317,6143,8308,6143,8308,6162xe" filled="true" fillcolor="#000000" stroked="false">
                <v:path arrowok="t"/>
                <v:fill type="solid"/>
              </v:shape>
            </v:group>
            <v:group style="position:absolute;left:8308;top:6162;width:10;height:20" coordorigin="8308,6162" coordsize="10,20">
              <v:shape style="position:absolute;left:8308;top:6162;width:10;height:20" coordorigin="8308,6162" coordsize="10,20" path="m8308,6181l8317,6181,8317,6162,8308,6162,8308,6181xe" filled="true" fillcolor="#000000" stroked="false">
                <v:path arrowok="t"/>
                <v:fill type="solid"/>
              </v:shape>
            </v:group>
            <v:group style="position:absolute;left:8308;top:6181;width:10;height:20" coordorigin="8308,6181" coordsize="10,20">
              <v:shape style="position:absolute;left:8308;top:6181;width:10;height:20" coordorigin="8308,6181" coordsize="10,20" path="m8308,6201l8317,6201,8317,6181,8308,6181,8308,6201xe" filled="true" fillcolor="#000000" stroked="false">
                <v:path arrowok="t"/>
                <v:fill type="solid"/>
              </v:shape>
            </v:group>
            <v:group style="position:absolute;left:8308;top:6201;width:10;height:20" coordorigin="8308,6201" coordsize="10,20">
              <v:shape style="position:absolute;left:8308;top:6201;width:10;height:20" coordorigin="8308,6201" coordsize="10,20" path="m8308,6220l8317,6220,8317,6201,8308,6201,8308,6220xe" filled="true" fillcolor="#000000" stroked="false">
                <v:path arrowok="t"/>
                <v:fill type="solid"/>
              </v:shape>
            </v:group>
            <v:group style="position:absolute;left:8308;top:6220;width:10;height:20" coordorigin="8308,6220" coordsize="10,20">
              <v:shape style="position:absolute;left:8308;top:6220;width:10;height:20" coordorigin="8308,6220" coordsize="10,20" path="m8308,6239l8317,6239,8317,6220,8308,6220,8308,6239xe" filled="true" fillcolor="#000000" stroked="false">
                <v:path arrowok="t"/>
                <v:fill type="solid"/>
              </v:shape>
            </v:group>
            <v:group style="position:absolute;left:8308;top:6239;width:10;height:20" coordorigin="8308,6239" coordsize="10,20">
              <v:shape style="position:absolute;left:8308;top:6239;width:10;height:20" coordorigin="8308,6239" coordsize="10,20" path="m8308,6258l8317,6258,8317,6239,8308,6239,8308,6258xe" filled="true" fillcolor="#000000" stroked="false">
                <v:path arrowok="t"/>
                <v:fill type="solid"/>
              </v:shape>
            </v:group>
            <v:group style="position:absolute;left:8308;top:6258;width:10;height:20" coordorigin="8308,6258" coordsize="10,20">
              <v:shape style="position:absolute;left:8308;top:6258;width:10;height:20" coordorigin="8308,6258" coordsize="10,20" path="m8308,6277l8317,6277,8317,6258,8308,6258,8308,6277xe" filled="true" fillcolor="#000000" stroked="false">
                <v:path arrowok="t"/>
                <v:fill type="solid"/>
              </v:shape>
            </v:group>
            <v:group style="position:absolute;left:8308;top:6277;width:10;height:20" coordorigin="8308,6277" coordsize="10,20">
              <v:shape style="position:absolute;left:8308;top:6277;width:10;height:20" coordorigin="8308,6277" coordsize="10,20" path="m8308,6297l8317,6297,8317,6277,8308,6277,8308,6297xe" filled="true" fillcolor="#000000" stroked="false">
                <v:path arrowok="t"/>
                <v:fill type="solid"/>
              </v:shape>
            </v:group>
            <v:group style="position:absolute;left:8308;top:6297;width:10;height:20" coordorigin="8308,6297" coordsize="10,20">
              <v:shape style="position:absolute;left:8308;top:6297;width:10;height:20" coordorigin="8308,6297" coordsize="10,20" path="m8308,6316l8317,6316,8317,6297,8308,6297,8308,6316xe" filled="true" fillcolor="#000000" stroked="false">
                <v:path arrowok="t"/>
                <v:fill type="solid"/>
              </v:shape>
            </v:group>
            <v:group style="position:absolute;left:8308;top:6316;width:10;height:20" coordorigin="8308,6316" coordsize="10,20">
              <v:shape style="position:absolute;left:8308;top:6316;width:10;height:20" coordorigin="8308,6316" coordsize="10,20" path="m8308,6335l8317,6335,8317,6316,8308,6316,8308,6335xe" filled="true" fillcolor="#000000" stroked="false">
                <v:path arrowok="t"/>
                <v:fill type="solid"/>
              </v:shape>
            </v:group>
            <v:group style="position:absolute;left:9180;top:6028;width:10;height:20" coordorigin="9180,6028" coordsize="10,20">
              <v:shape style="position:absolute;left:9180;top:6028;width:10;height:20" coordorigin="9180,6028" coordsize="10,20" path="m9180,6047l9189,6047,9189,6028,9180,6028,9180,6047xe" filled="true" fillcolor="#000000" stroked="false">
                <v:path arrowok="t"/>
                <v:fill type="solid"/>
              </v:shape>
            </v:group>
            <v:group style="position:absolute;left:9180;top:6047;width:10;height:20" coordorigin="9180,6047" coordsize="10,20">
              <v:shape style="position:absolute;left:9180;top:6047;width:10;height:20" coordorigin="9180,6047" coordsize="10,20" path="m9180,6066l9189,6066,9189,6047,9180,6047,9180,6066xe" filled="true" fillcolor="#000000" stroked="false">
                <v:path arrowok="t"/>
                <v:fill type="solid"/>
              </v:shape>
            </v:group>
            <v:group style="position:absolute;left:9180;top:6066;width:10;height:20" coordorigin="9180,6066" coordsize="10,20">
              <v:shape style="position:absolute;left:9180;top:6066;width:10;height:20" coordorigin="9180,6066" coordsize="10,20" path="m9180,6085l9189,6085,9189,6066,9180,6066,9180,6085xe" filled="true" fillcolor="#000000" stroked="false">
                <v:path arrowok="t"/>
                <v:fill type="solid"/>
              </v:shape>
            </v:group>
            <v:group style="position:absolute;left:9180;top:6085;width:10;height:20" coordorigin="9180,6085" coordsize="10,20">
              <v:shape style="position:absolute;left:9180;top:6085;width:10;height:20" coordorigin="9180,6085" coordsize="10,20" path="m9180,6105l9189,6105,9189,6085,9180,6085,9180,6105xe" filled="true" fillcolor="#000000" stroked="false">
                <v:path arrowok="t"/>
                <v:fill type="solid"/>
              </v:shape>
            </v:group>
            <v:group style="position:absolute;left:9180;top:6105;width:10;height:20" coordorigin="9180,6105" coordsize="10,20">
              <v:shape style="position:absolute;left:9180;top:6105;width:10;height:20" coordorigin="9180,6105" coordsize="10,20" path="m9180,6124l9189,6124,9189,6105,9180,6105,9180,6124xe" filled="true" fillcolor="#000000" stroked="false">
                <v:path arrowok="t"/>
                <v:fill type="solid"/>
              </v:shape>
            </v:group>
            <v:group style="position:absolute;left:9180;top:6124;width:10;height:20" coordorigin="9180,6124" coordsize="10,20">
              <v:shape style="position:absolute;left:9180;top:6124;width:10;height:20" coordorigin="9180,6124" coordsize="10,20" path="m9180,6143l9189,6143,9189,6124,9180,6124,9180,6143xe" filled="true" fillcolor="#000000" stroked="false">
                <v:path arrowok="t"/>
                <v:fill type="solid"/>
              </v:shape>
            </v:group>
            <v:group style="position:absolute;left:9180;top:6143;width:10;height:20" coordorigin="9180,6143" coordsize="10,20">
              <v:shape style="position:absolute;left:9180;top:6143;width:10;height:20" coordorigin="9180,6143" coordsize="10,20" path="m9180,6162l9189,6162,9189,6143,9180,6143,9180,6162xe" filled="true" fillcolor="#000000" stroked="false">
                <v:path arrowok="t"/>
                <v:fill type="solid"/>
              </v:shape>
            </v:group>
            <v:group style="position:absolute;left:9180;top:6162;width:10;height:20" coordorigin="9180,6162" coordsize="10,20">
              <v:shape style="position:absolute;left:9180;top:6162;width:10;height:20" coordorigin="9180,6162" coordsize="10,20" path="m9180,6181l9189,6181,9189,6162,9180,6162,9180,6181xe" filled="true" fillcolor="#000000" stroked="false">
                <v:path arrowok="t"/>
                <v:fill type="solid"/>
              </v:shape>
            </v:group>
            <v:group style="position:absolute;left:9180;top:6181;width:10;height:20" coordorigin="9180,6181" coordsize="10,20">
              <v:shape style="position:absolute;left:9180;top:6181;width:10;height:20" coordorigin="9180,6181" coordsize="10,20" path="m9180,6201l9189,6201,9189,6181,9180,6181,9180,6201xe" filled="true" fillcolor="#000000" stroked="false">
                <v:path arrowok="t"/>
                <v:fill type="solid"/>
              </v:shape>
            </v:group>
            <v:group style="position:absolute;left:9180;top:6201;width:10;height:20" coordorigin="9180,6201" coordsize="10,20">
              <v:shape style="position:absolute;left:9180;top:6201;width:10;height:20" coordorigin="9180,6201" coordsize="10,20" path="m9180,6220l9189,6220,9189,6201,9180,6201,9180,6220xe" filled="true" fillcolor="#000000" stroked="false">
                <v:path arrowok="t"/>
                <v:fill type="solid"/>
              </v:shape>
            </v:group>
            <v:group style="position:absolute;left:9180;top:6220;width:10;height:20" coordorigin="9180,6220" coordsize="10,20">
              <v:shape style="position:absolute;left:9180;top:6220;width:10;height:20" coordorigin="9180,6220" coordsize="10,20" path="m9180,6239l9189,6239,9189,6220,9180,6220,9180,6239xe" filled="true" fillcolor="#000000" stroked="false">
                <v:path arrowok="t"/>
                <v:fill type="solid"/>
              </v:shape>
            </v:group>
            <v:group style="position:absolute;left:9180;top:6239;width:10;height:20" coordorigin="9180,6239" coordsize="10,20">
              <v:shape style="position:absolute;left:9180;top:6239;width:10;height:20" coordorigin="9180,6239" coordsize="10,20" path="m9180,6258l9189,6258,9189,6239,9180,6239,9180,6258xe" filled="true" fillcolor="#000000" stroked="false">
                <v:path arrowok="t"/>
                <v:fill type="solid"/>
              </v:shape>
            </v:group>
            <v:group style="position:absolute;left:9180;top:6258;width:10;height:20" coordorigin="9180,6258" coordsize="10,20">
              <v:shape style="position:absolute;left:9180;top:6258;width:10;height:20" coordorigin="9180,6258" coordsize="10,20" path="m9180,6277l9189,6277,9189,6258,9180,6258,9180,6277xe" filled="true" fillcolor="#000000" stroked="false">
                <v:path arrowok="t"/>
                <v:fill type="solid"/>
              </v:shape>
            </v:group>
            <v:group style="position:absolute;left:9180;top:6277;width:10;height:20" coordorigin="9180,6277" coordsize="10,20">
              <v:shape style="position:absolute;left:9180;top:6277;width:10;height:20" coordorigin="9180,6277" coordsize="10,20" path="m9180,6297l9189,6297,9189,6277,9180,6277,9180,6297xe" filled="true" fillcolor="#000000" stroked="false">
                <v:path arrowok="t"/>
                <v:fill type="solid"/>
              </v:shape>
            </v:group>
            <v:group style="position:absolute;left:9180;top:6297;width:10;height:20" coordorigin="9180,6297" coordsize="10,20">
              <v:shape style="position:absolute;left:9180;top:6297;width:10;height:20" coordorigin="9180,6297" coordsize="10,20" path="m9180,6316l9189,6316,9189,6297,9180,6297,9180,6316xe" filled="true" fillcolor="#000000" stroked="false">
                <v:path arrowok="t"/>
                <v:fill type="solid"/>
              </v:shape>
            </v:group>
            <v:group style="position:absolute;left:9180;top:6316;width:10;height:20" coordorigin="9180,6316" coordsize="10,20">
              <v:shape style="position:absolute;left:9180;top:6316;width:10;height:20" coordorigin="9180,6316" coordsize="10,20" path="m9180,6335l9189,6335,9189,6316,9180,6316,9180,6335xe" filled="true" fillcolor="#000000" stroked="false">
                <v:path arrowok="t"/>
                <v:fill type="solid"/>
              </v:shape>
              <v:shape style="position:absolute;left:2194;top:83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684;top:99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原币</w:t>
                      </w:r>
                    </w:p>
                  </w:txbxContent>
                </v:textbox>
                <w10:wrap type="none"/>
              </v:shape>
              <v:shape style="position:absolute;left:4755;top:671;width:540;height:507" type="#_x0000_t202" filled="false" stroked="false">
                <v:textbox inset="0,0,0,0">
                  <w:txbxContent>
                    <w:p>
                      <w:pPr>
                        <w:spacing w:line="180" w:lineRule="exact" w:before="0"/>
                        <w:ind w:left="76" w:right="0" w:hanging="77"/>
                        <w:jc w:val="left"/>
                        <w:rPr>
                          <w:rFonts w:ascii="宋体" w:hAnsi="宋体" w:cs="宋体" w:eastAsia="宋体" w:hint="default"/>
                          <w:sz w:val="18"/>
                          <w:szCs w:val="18"/>
                        </w:rPr>
                      </w:pPr>
                      <w:r>
                        <w:rPr>
                          <w:rFonts w:ascii="宋体" w:hAnsi="宋体" w:cs="宋体" w:eastAsia="宋体" w:hint="default"/>
                          <w:sz w:val="18"/>
                          <w:szCs w:val="18"/>
                        </w:rPr>
                        <w:t>期末数</w:t>
                      </w:r>
                    </w:p>
                    <w:p>
                      <w:pPr>
                        <w:spacing w:before="91"/>
                        <w:ind w:left="76" w:right="0" w:firstLine="0"/>
                        <w:jc w:val="left"/>
                        <w:rPr>
                          <w:rFonts w:ascii="宋体" w:hAnsi="宋体" w:cs="宋体" w:eastAsia="宋体" w:hint="default"/>
                          <w:sz w:val="18"/>
                          <w:szCs w:val="18"/>
                        </w:rPr>
                      </w:pPr>
                      <w:r>
                        <w:rPr>
                          <w:rFonts w:ascii="宋体" w:hAnsi="宋体" w:cs="宋体" w:eastAsia="宋体" w:hint="default"/>
                          <w:sz w:val="18"/>
                          <w:szCs w:val="18"/>
                        </w:rPr>
                        <w:t>汇率</w:t>
                      </w:r>
                    </w:p>
                  </w:txbxContent>
                </v:textbox>
                <w10:wrap type="none"/>
              </v:shape>
              <v:shape style="position:absolute;left:5725;top:99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折合人民币</w:t>
                      </w:r>
                    </w:p>
                  </w:txbxContent>
                </v:textbox>
                <w10:wrap type="none"/>
              </v:shape>
              <v:shape style="position:absolute;left:7422;top:99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原币</w:t>
                      </w:r>
                    </w:p>
                  </w:txbxContent>
                </v:textbox>
                <w10:wrap type="none"/>
              </v:shape>
              <v:shape style="position:absolute;left:8476;top:671;width:540;height:507" type="#_x0000_t202" filled="false" stroked="false">
                <v:textbox inset="0,0,0,0">
                  <w:txbxContent>
                    <w:p>
                      <w:pPr>
                        <w:spacing w:line="180" w:lineRule="exact" w:before="0"/>
                        <w:ind w:left="91" w:right="0" w:hanging="92"/>
                        <w:jc w:val="left"/>
                        <w:rPr>
                          <w:rFonts w:ascii="宋体" w:hAnsi="宋体" w:cs="宋体" w:eastAsia="宋体" w:hint="default"/>
                          <w:sz w:val="18"/>
                          <w:szCs w:val="18"/>
                        </w:rPr>
                      </w:pPr>
                      <w:r>
                        <w:rPr>
                          <w:rFonts w:ascii="宋体" w:hAnsi="宋体" w:cs="宋体" w:eastAsia="宋体" w:hint="default"/>
                          <w:sz w:val="18"/>
                          <w:szCs w:val="18"/>
                        </w:rPr>
                        <w:t>期初数</w:t>
                      </w:r>
                    </w:p>
                    <w:p>
                      <w:pPr>
                        <w:spacing w:before="91"/>
                        <w:ind w:left="91" w:right="0" w:firstLine="0"/>
                        <w:jc w:val="left"/>
                        <w:rPr>
                          <w:rFonts w:ascii="宋体" w:hAnsi="宋体" w:cs="宋体" w:eastAsia="宋体" w:hint="default"/>
                          <w:sz w:val="18"/>
                          <w:szCs w:val="18"/>
                        </w:rPr>
                      </w:pPr>
                      <w:r>
                        <w:rPr>
                          <w:rFonts w:ascii="宋体" w:hAnsi="宋体" w:cs="宋体" w:eastAsia="宋体" w:hint="default"/>
                          <w:sz w:val="18"/>
                          <w:szCs w:val="18"/>
                        </w:rPr>
                        <w:t>汇率</w:t>
                      </w:r>
                    </w:p>
                  </w:txbxContent>
                </v:textbox>
                <w10:wrap type="none"/>
              </v:shape>
              <v:shape style="position:absolute;left:9439;top:99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折合人民币</w:t>
                      </w:r>
                    </w:p>
                  </w:txbxContent>
                </v:textbox>
                <w10:wrap type="none"/>
              </v:shape>
            </v:group>
            <w10:wrap type="none"/>
          </v:group>
        </w:pict>
      </w: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．货币资金</w:t>
      </w:r>
      <w:r>
        <w:rPr>
          <w:rFonts w:ascii="宋体" w:hAnsi="宋体" w:cs="宋体" w:eastAsia="宋体" w:hint="default"/>
          <w:sz w:val="18"/>
          <w:szCs w:val="18"/>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5"/>
          <w:szCs w:val="25"/>
        </w:rPr>
      </w:pPr>
    </w:p>
    <w:tbl>
      <w:tblPr>
        <w:tblW w:w="0" w:type="auto"/>
        <w:jc w:val="left"/>
        <w:tblInd w:w="207" w:type="dxa"/>
        <w:tblLayout w:type="fixed"/>
        <w:tblCellMar>
          <w:top w:w="0" w:type="dxa"/>
          <w:left w:w="0" w:type="dxa"/>
          <w:bottom w:w="0" w:type="dxa"/>
          <w:right w:w="0" w:type="dxa"/>
        </w:tblCellMar>
        <w:tblLook w:val="01E0"/>
      </w:tblPr>
      <w:tblGrid>
        <w:gridCol w:w="1489"/>
        <w:gridCol w:w="1502"/>
        <w:gridCol w:w="846"/>
        <w:gridCol w:w="1428"/>
        <w:gridCol w:w="1412"/>
        <w:gridCol w:w="874"/>
        <w:gridCol w:w="1306"/>
      </w:tblGrid>
      <w:tr>
        <w:trPr>
          <w:trHeight w:val="261"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35"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1502" w:type="dxa"/>
            <w:tcBorders>
              <w:top w:val="nil" w:sz="6" w:space="0" w:color="auto"/>
              <w:left w:val="single" w:sz="4" w:space="0" w:color="000000"/>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42"/>
              <w:jc w:val="right"/>
              <w:rPr>
                <w:rFonts w:ascii="Times New Roman" w:hAnsi="Times New Roman" w:cs="Times New Roman" w:eastAsia="Times New Roman" w:hint="default"/>
                <w:sz w:val="18"/>
                <w:szCs w:val="18"/>
              </w:rPr>
            </w:pPr>
            <w:r>
              <w:rPr>
                <w:rFonts w:ascii="Times New Roman"/>
                <w:spacing w:val="-1"/>
                <w:sz w:val="18"/>
              </w:rPr>
              <w:t>335,735.83</w:t>
            </w:r>
          </w:p>
        </w:tc>
        <w:tc>
          <w:tcPr>
            <w:tcW w:w="1412"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Times New Roman" w:hAnsi="Times New Roman" w:cs="Times New Roman" w:eastAsia="Times New Roman" w:hint="default"/>
                <w:sz w:val="18"/>
                <w:szCs w:val="18"/>
              </w:rPr>
            </w:pPr>
            <w:r>
              <w:rPr>
                <w:rFonts w:ascii="Times New Roman"/>
                <w:spacing w:val="-1"/>
                <w:sz w:val="18"/>
              </w:rPr>
              <w:t>187,612.85</w:t>
            </w:r>
          </w:p>
        </w:tc>
      </w:tr>
      <w:tr>
        <w:trPr>
          <w:trHeight w:val="80" w:hRule="exact"/>
        </w:trPr>
        <w:tc>
          <w:tcPr>
            <w:tcW w:w="1489"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
        </w:tc>
      </w:tr>
      <w:tr>
        <w:trPr>
          <w:trHeight w:val="258"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35" w:right="0"/>
              <w:jc w:val="left"/>
              <w:rPr>
                <w:rFonts w:ascii="宋体" w:hAnsi="宋体" w:cs="宋体" w:eastAsia="宋体" w:hint="default"/>
                <w:sz w:val="18"/>
                <w:szCs w:val="18"/>
              </w:rPr>
            </w:pPr>
            <w:r>
              <w:rPr>
                <w:rFonts w:ascii="宋体" w:hAnsi="宋体" w:cs="宋体" w:eastAsia="宋体" w:hint="default"/>
                <w:sz w:val="18"/>
                <w:szCs w:val="18"/>
              </w:rPr>
              <w:t>其中：人民币</w:t>
            </w:r>
          </w:p>
        </w:tc>
        <w:tc>
          <w:tcPr>
            <w:tcW w:w="150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91"/>
              <w:jc w:val="right"/>
              <w:rPr>
                <w:rFonts w:ascii="Times New Roman" w:hAnsi="Times New Roman" w:cs="Times New Roman" w:eastAsia="Times New Roman" w:hint="default"/>
                <w:sz w:val="18"/>
                <w:szCs w:val="18"/>
              </w:rPr>
            </w:pPr>
            <w:r>
              <w:rPr>
                <w:rFonts w:ascii="Times New Roman"/>
                <w:spacing w:val="-1"/>
                <w:sz w:val="18"/>
              </w:rPr>
              <w:t>307,727.88</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56"/>
              <w:jc w:val="right"/>
              <w:rPr>
                <w:rFonts w:ascii="Times New Roman" w:hAnsi="Times New Roman" w:cs="Times New Roman" w:eastAsia="Times New Roman" w:hint="default"/>
                <w:sz w:val="18"/>
                <w:szCs w:val="18"/>
              </w:rPr>
            </w:pPr>
            <w:r>
              <w:rPr>
                <w:rFonts w:ascii="Times New Roman"/>
                <w:spacing w:val="-1"/>
                <w:sz w:val="18"/>
              </w:rPr>
              <w:t>1.0000</w:t>
            </w:r>
            <w:r>
              <w:rPr>
                <w:rFonts w:ascii="Times New Roman"/>
                <w:sz w:val="18"/>
              </w:rPr>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42"/>
              <w:jc w:val="right"/>
              <w:rPr>
                <w:rFonts w:ascii="Times New Roman" w:hAnsi="Times New Roman" w:cs="Times New Roman" w:eastAsia="Times New Roman" w:hint="default"/>
                <w:sz w:val="18"/>
                <w:szCs w:val="18"/>
              </w:rPr>
            </w:pPr>
            <w:r>
              <w:rPr>
                <w:rFonts w:ascii="Times New Roman"/>
                <w:spacing w:val="-1"/>
                <w:sz w:val="18"/>
              </w:rPr>
              <w:t>307,727.88</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40"/>
              <w:jc w:val="right"/>
              <w:rPr>
                <w:rFonts w:ascii="Times New Roman" w:hAnsi="Times New Roman" w:cs="Times New Roman" w:eastAsia="Times New Roman" w:hint="default"/>
                <w:sz w:val="18"/>
                <w:szCs w:val="18"/>
              </w:rPr>
            </w:pPr>
            <w:r>
              <w:rPr>
                <w:rFonts w:ascii="Times New Roman"/>
                <w:spacing w:val="-1"/>
                <w:sz w:val="18"/>
              </w:rPr>
              <w:t>175,698.36</w:t>
            </w:r>
          </w:p>
        </w:tc>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43"/>
              <w:jc w:val="right"/>
              <w:rPr>
                <w:rFonts w:ascii="Times New Roman" w:hAnsi="Times New Roman" w:cs="Times New Roman" w:eastAsia="Times New Roman" w:hint="default"/>
                <w:sz w:val="18"/>
                <w:szCs w:val="18"/>
              </w:rPr>
            </w:pPr>
            <w:r>
              <w:rPr>
                <w:rFonts w:ascii="Times New Roman"/>
                <w:spacing w:val="-1"/>
                <w:sz w:val="18"/>
              </w:rPr>
              <w:t>1.0000</w:t>
            </w:r>
            <w:r>
              <w:rPr>
                <w:rFonts w:ascii="Times New Roman"/>
                <w:sz w:val="18"/>
              </w:rPr>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Times New Roman" w:hAnsi="Times New Roman" w:cs="Times New Roman" w:eastAsia="Times New Roman" w:hint="default"/>
                <w:sz w:val="18"/>
                <w:szCs w:val="18"/>
              </w:rPr>
            </w:pPr>
            <w:r>
              <w:rPr>
                <w:rFonts w:ascii="Times New Roman"/>
                <w:spacing w:val="-1"/>
                <w:sz w:val="18"/>
              </w:rPr>
              <w:t>175,698.36</w:t>
            </w:r>
          </w:p>
        </w:tc>
      </w:tr>
      <w:tr>
        <w:trPr>
          <w:trHeight w:val="82" w:hRule="exact"/>
        </w:trPr>
        <w:tc>
          <w:tcPr>
            <w:tcW w:w="1489"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
        </w:tc>
      </w:tr>
      <w:tr>
        <w:trPr>
          <w:trHeight w:val="258"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35"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50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91"/>
              <w:jc w:val="right"/>
              <w:rPr>
                <w:rFonts w:ascii="Times New Roman" w:hAnsi="Times New Roman" w:cs="Times New Roman" w:eastAsia="Times New Roman" w:hint="default"/>
                <w:sz w:val="18"/>
                <w:szCs w:val="18"/>
              </w:rPr>
            </w:pPr>
            <w:r>
              <w:rPr>
                <w:rFonts w:ascii="Times New Roman"/>
                <w:w w:val="95"/>
                <w:sz w:val="18"/>
              </w:rPr>
              <w:t>2,608.00</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56"/>
              <w:jc w:val="right"/>
              <w:rPr>
                <w:rFonts w:ascii="Times New Roman" w:hAnsi="Times New Roman" w:cs="Times New Roman" w:eastAsia="Times New Roman" w:hint="default"/>
                <w:sz w:val="18"/>
                <w:szCs w:val="18"/>
              </w:rPr>
            </w:pPr>
            <w:r>
              <w:rPr>
                <w:rFonts w:ascii="Times New Roman"/>
                <w:spacing w:val="-1"/>
                <w:sz w:val="18"/>
              </w:rPr>
              <w:t>6.3009</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42"/>
              <w:jc w:val="right"/>
              <w:rPr>
                <w:rFonts w:ascii="Times New Roman" w:hAnsi="Times New Roman" w:cs="Times New Roman" w:eastAsia="Times New Roman" w:hint="default"/>
                <w:sz w:val="18"/>
                <w:szCs w:val="18"/>
              </w:rPr>
            </w:pPr>
            <w:r>
              <w:rPr>
                <w:rFonts w:ascii="Times New Roman"/>
                <w:spacing w:val="-1"/>
                <w:sz w:val="18"/>
              </w:rPr>
              <w:t>16,432.75</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40"/>
              <w:jc w:val="right"/>
              <w:rPr>
                <w:rFonts w:ascii="Times New Roman" w:hAnsi="Times New Roman" w:cs="Times New Roman" w:eastAsia="Times New Roman" w:hint="default"/>
                <w:sz w:val="18"/>
                <w:szCs w:val="18"/>
              </w:rPr>
            </w:pPr>
            <w:r>
              <w:rPr>
                <w:rFonts w:ascii="Times New Roman"/>
                <w:sz w:val="18"/>
              </w:rPr>
              <w:t>60.00</w:t>
            </w:r>
          </w:p>
        </w:tc>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43"/>
              <w:jc w:val="right"/>
              <w:rPr>
                <w:rFonts w:ascii="Times New Roman" w:hAnsi="Times New Roman" w:cs="Times New Roman" w:eastAsia="Times New Roman" w:hint="default"/>
                <w:sz w:val="18"/>
                <w:szCs w:val="18"/>
              </w:rPr>
            </w:pPr>
            <w:r>
              <w:rPr>
                <w:rFonts w:ascii="Times New Roman"/>
                <w:spacing w:val="-1"/>
                <w:sz w:val="18"/>
              </w:rPr>
              <w:t>6.6227</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Times New Roman" w:hAnsi="Times New Roman" w:cs="Times New Roman" w:eastAsia="Times New Roman" w:hint="default"/>
                <w:sz w:val="18"/>
                <w:szCs w:val="18"/>
              </w:rPr>
            </w:pPr>
            <w:r>
              <w:rPr>
                <w:rFonts w:ascii="Times New Roman"/>
                <w:spacing w:val="-1"/>
                <w:sz w:val="18"/>
              </w:rPr>
              <w:t>397.36</w:t>
            </w:r>
          </w:p>
        </w:tc>
      </w:tr>
      <w:tr>
        <w:trPr>
          <w:trHeight w:val="80" w:hRule="exact"/>
        </w:trPr>
        <w:tc>
          <w:tcPr>
            <w:tcW w:w="1489"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
        </w:tc>
      </w:tr>
      <w:tr>
        <w:trPr>
          <w:trHeight w:val="261"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35"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502"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91"/>
              <w:jc w:val="right"/>
              <w:rPr>
                <w:rFonts w:ascii="Times New Roman" w:hAnsi="Times New Roman" w:cs="Times New Roman" w:eastAsia="Times New Roman" w:hint="default"/>
                <w:sz w:val="18"/>
                <w:szCs w:val="18"/>
              </w:rPr>
            </w:pPr>
            <w:r>
              <w:rPr>
                <w:rFonts w:ascii="Times New Roman"/>
                <w:spacing w:val="-1"/>
                <w:sz w:val="18"/>
              </w:rPr>
              <w:t>319.00</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56"/>
              <w:jc w:val="right"/>
              <w:rPr>
                <w:rFonts w:ascii="Times New Roman" w:hAnsi="Times New Roman" w:cs="Times New Roman" w:eastAsia="Times New Roman" w:hint="default"/>
                <w:sz w:val="18"/>
                <w:szCs w:val="18"/>
              </w:rPr>
            </w:pPr>
            <w:r>
              <w:rPr>
                <w:rFonts w:ascii="Times New Roman"/>
                <w:spacing w:val="-1"/>
                <w:sz w:val="18"/>
              </w:rPr>
              <w:t>8.1625</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42"/>
              <w:jc w:val="right"/>
              <w:rPr>
                <w:rFonts w:ascii="Times New Roman" w:hAnsi="Times New Roman" w:cs="Times New Roman" w:eastAsia="Times New Roman" w:hint="default"/>
                <w:sz w:val="18"/>
                <w:szCs w:val="18"/>
              </w:rPr>
            </w:pPr>
            <w:r>
              <w:rPr>
                <w:rFonts w:ascii="Times New Roman"/>
                <w:w w:val="95"/>
                <w:sz w:val="18"/>
              </w:rPr>
              <w:t>2,603.84</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40"/>
              <w:jc w:val="right"/>
              <w:rPr>
                <w:rFonts w:ascii="Times New Roman" w:hAnsi="Times New Roman" w:cs="Times New Roman" w:eastAsia="Times New Roman" w:hint="default"/>
                <w:sz w:val="18"/>
                <w:szCs w:val="18"/>
              </w:rPr>
            </w:pPr>
            <w:r>
              <w:rPr>
                <w:rFonts w:ascii="Times New Roman"/>
                <w:sz w:val="18"/>
              </w:rPr>
              <w:t>59.00</w:t>
            </w:r>
          </w:p>
        </w:tc>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43"/>
              <w:jc w:val="right"/>
              <w:rPr>
                <w:rFonts w:ascii="Times New Roman" w:hAnsi="Times New Roman" w:cs="Times New Roman" w:eastAsia="Times New Roman" w:hint="default"/>
                <w:sz w:val="18"/>
                <w:szCs w:val="18"/>
              </w:rPr>
            </w:pPr>
            <w:r>
              <w:rPr>
                <w:rFonts w:ascii="Times New Roman"/>
                <w:spacing w:val="-1"/>
                <w:sz w:val="18"/>
              </w:rPr>
              <w:t>8.8065</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Times New Roman" w:hAnsi="Times New Roman" w:cs="Times New Roman" w:eastAsia="Times New Roman" w:hint="default"/>
                <w:sz w:val="18"/>
                <w:szCs w:val="18"/>
              </w:rPr>
            </w:pPr>
            <w:r>
              <w:rPr>
                <w:rFonts w:ascii="Times New Roman"/>
                <w:spacing w:val="-1"/>
                <w:sz w:val="18"/>
              </w:rPr>
              <w:t>519.58</w:t>
            </w:r>
          </w:p>
        </w:tc>
      </w:tr>
      <w:tr>
        <w:trPr>
          <w:trHeight w:val="80" w:hRule="exact"/>
        </w:trPr>
        <w:tc>
          <w:tcPr>
            <w:tcW w:w="1489"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
        </w:tc>
      </w:tr>
      <w:tr>
        <w:trPr>
          <w:trHeight w:val="258"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35" w:right="0"/>
              <w:jc w:val="left"/>
              <w:rPr>
                <w:rFonts w:ascii="宋体" w:hAnsi="宋体" w:cs="宋体" w:eastAsia="宋体" w:hint="default"/>
                <w:sz w:val="18"/>
                <w:szCs w:val="18"/>
              </w:rPr>
            </w:pPr>
            <w:r>
              <w:rPr>
                <w:rFonts w:ascii="宋体" w:hAnsi="宋体" w:cs="宋体" w:eastAsia="宋体" w:hint="default"/>
                <w:sz w:val="18"/>
                <w:szCs w:val="18"/>
              </w:rPr>
              <w:t>澳币</w:t>
            </w:r>
          </w:p>
        </w:tc>
        <w:tc>
          <w:tcPr>
            <w:tcW w:w="150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90"/>
              <w:jc w:val="right"/>
              <w:rPr>
                <w:rFonts w:ascii="Times New Roman" w:hAnsi="Times New Roman" w:cs="Times New Roman" w:eastAsia="Times New Roman" w:hint="default"/>
                <w:sz w:val="18"/>
                <w:szCs w:val="18"/>
              </w:rPr>
            </w:pPr>
            <w:r>
              <w:rPr>
                <w:rFonts w:ascii="Times New Roman"/>
                <w:sz w:val="18"/>
              </w:rPr>
              <w:t>26.70</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56"/>
              <w:jc w:val="right"/>
              <w:rPr>
                <w:rFonts w:ascii="Times New Roman" w:hAnsi="Times New Roman" w:cs="Times New Roman" w:eastAsia="Times New Roman" w:hint="default"/>
                <w:sz w:val="18"/>
                <w:szCs w:val="18"/>
              </w:rPr>
            </w:pPr>
            <w:r>
              <w:rPr>
                <w:rFonts w:ascii="Times New Roman"/>
                <w:spacing w:val="-1"/>
                <w:sz w:val="18"/>
              </w:rPr>
              <w:t>6.4093</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42"/>
              <w:jc w:val="right"/>
              <w:rPr>
                <w:rFonts w:ascii="Times New Roman" w:hAnsi="Times New Roman" w:cs="Times New Roman" w:eastAsia="Times New Roman" w:hint="default"/>
                <w:sz w:val="18"/>
                <w:szCs w:val="18"/>
              </w:rPr>
            </w:pPr>
            <w:r>
              <w:rPr>
                <w:rFonts w:ascii="Times New Roman"/>
                <w:spacing w:val="-1"/>
                <w:sz w:val="18"/>
              </w:rPr>
              <w:t>171.13</w:t>
            </w:r>
          </w:p>
        </w:tc>
        <w:tc>
          <w:tcPr>
            <w:tcW w:w="1412"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
        </w:tc>
      </w:tr>
      <w:tr>
        <w:trPr>
          <w:trHeight w:val="82" w:hRule="exact"/>
        </w:trPr>
        <w:tc>
          <w:tcPr>
            <w:tcW w:w="1489"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
        </w:tc>
      </w:tr>
      <w:tr>
        <w:trPr>
          <w:trHeight w:val="258"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35"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150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91"/>
              <w:jc w:val="right"/>
              <w:rPr>
                <w:rFonts w:ascii="Times New Roman" w:hAnsi="Times New Roman" w:cs="Times New Roman" w:eastAsia="Times New Roman" w:hint="default"/>
                <w:sz w:val="18"/>
                <w:szCs w:val="18"/>
              </w:rPr>
            </w:pPr>
            <w:r>
              <w:rPr>
                <w:rFonts w:ascii="Times New Roman"/>
                <w:spacing w:val="-1"/>
                <w:sz w:val="18"/>
              </w:rPr>
              <w:t>906.14</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56"/>
              <w:jc w:val="right"/>
              <w:rPr>
                <w:rFonts w:ascii="Times New Roman" w:hAnsi="Times New Roman" w:cs="Times New Roman" w:eastAsia="Times New Roman" w:hint="default"/>
                <w:sz w:val="18"/>
                <w:szCs w:val="18"/>
              </w:rPr>
            </w:pPr>
            <w:r>
              <w:rPr>
                <w:rFonts w:ascii="Times New Roman"/>
                <w:spacing w:val="-2"/>
                <w:sz w:val="18"/>
              </w:rPr>
              <w:t>9.7116</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42"/>
              <w:jc w:val="right"/>
              <w:rPr>
                <w:rFonts w:ascii="Times New Roman" w:hAnsi="Times New Roman" w:cs="Times New Roman" w:eastAsia="Times New Roman" w:hint="default"/>
                <w:sz w:val="18"/>
                <w:szCs w:val="18"/>
              </w:rPr>
            </w:pPr>
            <w:r>
              <w:rPr>
                <w:rFonts w:ascii="Times New Roman"/>
                <w:w w:val="95"/>
                <w:sz w:val="18"/>
              </w:rPr>
              <w:t>8,800.07</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40"/>
              <w:jc w:val="right"/>
              <w:rPr>
                <w:rFonts w:ascii="Times New Roman" w:hAnsi="Times New Roman" w:cs="Times New Roman" w:eastAsia="Times New Roman" w:hint="default"/>
                <w:sz w:val="18"/>
                <w:szCs w:val="18"/>
              </w:rPr>
            </w:pPr>
            <w:r>
              <w:rPr>
                <w:rFonts w:ascii="Times New Roman"/>
                <w:spacing w:val="-1"/>
                <w:sz w:val="18"/>
              </w:rPr>
              <w:t>453.10</w:t>
            </w:r>
          </w:p>
        </w:tc>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43"/>
              <w:jc w:val="right"/>
              <w:rPr>
                <w:rFonts w:ascii="Times New Roman" w:hAnsi="Times New Roman" w:cs="Times New Roman" w:eastAsia="Times New Roman" w:hint="default"/>
                <w:sz w:val="18"/>
                <w:szCs w:val="18"/>
              </w:rPr>
            </w:pPr>
            <w:r>
              <w:rPr>
                <w:rFonts w:ascii="Times New Roman"/>
                <w:sz w:val="18"/>
              </w:rPr>
              <w:t>10.2182</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Times New Roman" w:hAnsi="Times New Roman" w:cs="Times New Roman" w:eastAsia="Times New Roman" w:hint="default"/>
                <w:sz w:val="18"/>
                <w:szCs w:val="18"/>
              </w:rPr>
            </w:pPr>
            <w:r>
              <w:rPr>
                <w:rFonts w:ascii="Times New Roman"/>
                <w:w w:val="95"/>
                <w:sz w:val="18"/>
              </w:rPr>
              <w:t>4,629.87</w:t>
            </w:r>
          </w:p>
        </w:tc>
      </w:tr>
      <w:tr>
        <w:trPr>
          <w:trHeight w:val="80" w:hRule="exact"/>
        </w:trPr>
        <w:tc>
          <w:tcPr>
            <w:tcW w:w="1489"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
        </w:tc>
      </w:tr>
      <w:tr>
        <w:trPr>
          <w:trHeight w:val="261"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35"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1502"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90"/>
              <w:jc w:val="right"/>
              <w:rPr>
                <w:rFonts w:ascii="Times New Roman" w:hAnsi="Times New Roman" w:cs="Times New Roman" w:eastAsia="Times New Roman" w:hint="default"/>
                <w:sz w:val="18"/>
                <w:szCs w:val="18"/>
              </w:rPr>
            </w:pPr>
            <w:r>
              <w:rPr>
                <w:rFonts w:ascii="Times New Roman"/>
                <w:spacing w:val="-1"/>
                <w:sz w:val="18"/>
              </w:rPr>
              <w:t>0.20</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56"/>
              <w:jc w:val="right"/>
              <w:rPr>
                <w:rFonts w:ascii="Times New Roman" w:hAnsi="Times New Roman" w:cs="Times New Roman" w:eastAsia="Times New Roman" w:hint="default"/>
                <w:sz w:val="18"/>
                <w:szCs w:val="18"/>
              </w:rPr>
            </w:pPr>
            <w:r>
              <w:rPr>
                <w:rFonts w:ascii="Times New Roman"/>
                <w:spacing w:val="-1"/>
                <w:sz w:val="18"/>
              </w:rPr>
              <w:t>0.8107</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41"/>
              <w:jc w:val="right"/>
              <w:rPr>
                <w:rFonts w:ascii="Times New Roman" w:hAnsi="Times New Roman" w:cs="Times New Roman" w:eastAsia="Times New Roman" w:hint="default"/>
                <w:sz w:val="18"/>
                <w:szCs w:val="18"/>
              </w:rPr>
            </w:pPr>
            <w:r>
              <w:rPr>
                <w:rFonts w:ascii="Times New Roman"/>
                <w:spacing w:val="-1"/>
                <w:sz w:val="18"/>
              </w:rPr>
              <w:t>0.16</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40"/>
              <w:jc w:val="right"/>
              <w:rPr>
                <w:rFonts w:ascii="Times New Roman" w:hAnsi="Times New Roman" w:cs="Times New Roman" w:eastAsia="Times New Roman" w:hint="default"/>
                <w:sz w:val="18"/>
                <w:szCs w:val="18"/>
              </w:rPr>
            </w:pPr>
            <w:r>
              <w:rPr>
                <w:rFonts w:ascii="Times New Roman"/>
                <w:w w:val="95"/>
                <w:sz w:val="18"/>
              </w:rPr>
              <w:t>7,483.20</w:t>
            </w:r>
          </w:p>
        </w:tc>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43"/>
              <w:jc w:val="right"/>
              <w:rPr>
                <w:rFonts w:ascii="Times New Roman" w:hAnsi="Times New Roman" w:cs="Times New Roman" w:eastAsia="Times New Roman" w:hint="default"/>
                <w:sz w:val="18"/>
                <w:szCs w:val="18"/>
              </w:rPr>
            </w:pPr>
            <w:r>
              <w:rPr>
                <w:rFonts w:ascii="Times New Roman"/>
                <w:spacing w:val="-1"/>
                <w:sz w:val="18"/>
              </w:rPr>
              <w:t>0.8509</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Times New Roman" w:hAnsi="Times New Roman" w:cs="Times New Roman" w:eastAsia="Times New Roman" w:hint="default"/>
                <w:sz w:val="18"/>
                <w:szCs w:val="18"/>
              </w:rPr>
            </w:pPr>
            <w:r>
              <w:rPr>
                <w:rFonts w:ascii="Times New Roman"/>
                <w:w w:val="95"/>
                <w:sz w:val="18"/>
              </w:rPr>
              <w:t>6,367.68</w:t>
            </w:r>
          </w:p>
        </w:tc>
      </w:tr>
      <w:tr>
        <w:trPr>
          <w:trHeight w:val="80" w:hRule="exact"/>
        </w:trPr>
        <w:tc>
          <w:tcPr>
            <w:tcW w:w="1489"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
        </w:tc>
      </w:tr>
      <w:tr>
        <w:trPr>
          <w:trHeight w:val="258"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35"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1502" w:type="dxa"/>
            <w:tcBorders>
              <w:top w:val="nil" w:sz="6" w:space="0" w:color="auto"/>
              <w:left w:val="single" w:sz="4" w:space="0" w:color="000000"/>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42"/>
              <w:jc w:val="right"/>
              <w:rPr>
                <w:rFonts w:ascii="Times New Roman" w:hAnsi="Times New Roman" w:cs="Times New Roman" w:eastAsia="Times New Roman" w:hint="default"/>
                <w:sz w:val="18"/>
                <w:szCs w:val="18"/>
              </w:rPr>
            </w:pPr>
            <w:r>
              <w:rPr>
                <w:rFonts w:ascii="Times New Roman"/>
                <w:spacing w:val="-1"/>
                <w:sz w:val="18"/>
              </w:rPr>
              <w:t>259,811,628.80</w:t>
            </w:r>
          </w:p>
        </w:tc>
        <w:tc>
          <w:tcPr>
            <w:tcW w:w="1412"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Times New Roman" w:hAnsi="Times New Roman" w:cs="Times New Roman" w:eastAsia="Times New Roman" w:hint="default"/>
                <w:sz w:val="18"/>
                <w:szCs w:val="18"/>
              </w:rPr>
            </w:pPr>
            <w:r>
              <w:rPr>
                <w:rFonts w:ascii="Times New Roman"/>
                <w:spacing w:val="-1"/>
                <w:sz w:val="18"/>
              </w:rPr>
              <w:t>356,368,854.30</w:t>
            </w:r>
          </w:p>
        </w:tc>
      </w:tr>
      <w:tr>
        <w:trPr>
          <w:trHeight w:val="82" w:hRule="exact"/>
        </w:trPr>
        <w:tc>
          <w:tcPr>
            <w:tcW w:w="1489"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
        </w:tc>
      </w:tr>
      <w:tr>
        <w:trPr>
          <w:trHeight w:val="258"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35" w:right="0"/>
              <w:jc w:val="left"/>
              <w:rPr>
                <w:rFonts w:ascii="宋体" w:hAnsi="宋体" w:cs="宋体" w:eastAsia="宋体" w:hint="default"/>
                <w:sz w:val="18"/>
                <w:szCs w:val="18"/>
              </w:rPr>
            </w:pPr>
            <w:r>
              <w:rPr>
                <w:rFonts w:ascii="宋体" w:hAnsi="宋体" w:cs="宋体" w:eastAsia="宋体" w:hint="default"/>
                <w:sz w:val="18"/>
                <w:szCs w:val="18"/>
              </w:rPr>
              <w:t>其中：人民币</w:t>
            </w:r>
          </w:p>
        </w:tc>
        <w:tc>
          <w:tcPr>
            <w:tcW w:w="150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92"/>
              <w:jc w:val="right"/>
              <w:rPr>
                <w:rFonts w:ascii="Times New Roman" w:hAnsi="Times New Roman" w:cs="Times New Roman" w:eastAsia="Times New Roman" w:hint="default"/>
                <w:sz w:val="18"/>
                <w:szCs w:val="18"/>
              </w:rPr>
            </w:pPr>
            <w:r>
              <w:rPr>
                <w:rFonts w:ascii="Times New Roman"/>
                <w:spacing w:val="-1"/>
                <w:sz w:val="18"/>
              </w:rPr>
              <w:t>258,342,521.63</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56"/>
              <w:jc w:val="right"/>
              <w:rPr>
                <w:rFonts w:ascii="Times New Roman" w:hAnsi="Times New Roman" w:cs="Times New Roman" w:eastAsia="Times New Roman" w:hint="default"/>
                <w:sz w:val="18"/>
                <w:szCs w:val="18"/>
              </w:rPr>
            </w:pPr>
            <w:r>
              <w:rPr>
                <w:rFonts w:ascii="Times New Roman"/>
                <w:spacing w:val="-1"/>
                <w:sz w:val="18"/>
              </w:rPr>
              <w:t>1.00</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42"/>
              <w:jc w:val="right"/>
              <w:rPr>
                <w:rFonts w:ascii="Times New Roman" w:hAnsi="Times New Roman" w:cs="Times New Roman" w:eastAsia="Times New Roman" w:hint="default"/>
                <w:sz w:val="18"/>
                <w:szCs w:val="18"/>
              </w:rPr>
            </w:pPr>
            <w:r>
              <w:rPr>
                <w:rFonts w:ascii="Times New Roman"/>
                <w:spacing w:val="-1"/>
                <w:sz w:val="18"/>
              </w:rPr>
              <w:t>258,342,521.63</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41"/>
              <w:jc w:val="right"/>
              <w:rPr>
                <w:rFonts w:ascii="Times New Roman" w:hAnsi="Times New Roman" w:cs="Times New Roman" w:eastAsia="Times New Roman" w:hint="default"/>
                <w:sz w:val="18"/>
                <w:szCs w:val="18"/>
              </w:rPr>
            </w:pPr>
            <w:r>
              <w:rPr>
                <w:rFonts w:ascii="Times New Roman"/>
                <w:spacing w:val="-1"/>
                <w:sz w:val="18"/>
              </w:rPr>
              <w:t>353,433,586.94</w:t>
            </w:r>
          </w:p>
        </w:tc>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43"/>
              <w:jc w:val="right"/>
              <w:rPr>
                <w:rFonts w:ascii="Times New Roman" w:hAnsi="Times New Roman" w:cs="Times New Roman" w:eastAsia="Times New Roman" w:hint="default"/>
                <w:sz w:val="18"/>
                <w:szCs w:val="18"/>
              </w:rPr>
            </w:pPr>
            <w:r>
              <w:rPr>
                <w:rFonts w:ascii="Times New Roman"/>
                <w:spacing w:val="-1"/>
                <w:sz w:val="18"/>
              </w:rPr>
              <w:t>1.00</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Times New Roman" w:hAnsi="Times New Roman" w:cs="Times New Roman" w:eastAsia="Times New Roman" w:hint="default"/>
                <w:sz w:val="18"/>
                <w:szCs w:val="18"/>
              </w:rPr>
            </w:pPr>
            <w:r>
              <w:rPr>
                <w:rFonts w:ascii="Times New Roman"/>
                <w:spacing w:val="-1"/>
                <w:sz w:val="18"/>
              </w:rPr>
              <w:t>353,433,586.94</w:t>
            </w:r>
          </w:p>
        </w:tc>
      </w:tr>
      <w:tr>
        <w:trPr>
          <w:trHeight w:val="80" w:hRule="exact"/>
        </w:trPr>
        <w:tc>
          <w:tcPr>
            <w:tcW w:w="1489"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
        </w:tc>
      </w:tr>
      <w:tr>
        <w:trPr>
          <w:trHeight w:val="261"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35"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502"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91"/>
              <w:jc w:val="right"/>
              <w:rPr>
                <w:rFonts w:ascii="Times New Roman" w:hAnsi="Times New Roman" w:cs="Times New Roman" w:eastAsia="Times New Roman" w:hint="default"/>
                <w:sz w:val="18"/>
                <w:szCs w:val="18"/>
              </w:rPr>
            </w:pPr>
            <w:r>
              <w:rPr>
                <w:rFonts w:ascii="Times New Roman"/>
                <w:spacing w:val="-1"/>
                <w:sz w:val="18"/>
              </w:rPr>
              <w:t>168,651.88</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56"/>
              <w:jc w:val="right"/>
              <w:rPr>
                <w:rFonts w:ascii="Times New Roman" w:hAnsi="Times New Roman" w:cs="Times New Roman" w:eastAsia="Times New Roman" w:hint="default"/>
                <w:sz w:val="18"/>
                <w:szCs w:val="18"/>
              </w:rPr>
            </w:pPr>
            <w:r>
              <w:rPr>
                <w:rFonts w:ascii="Times New Roman"/>
                <w:spacing w:val="-1"/>
                <w:sz w:val="18"/>
              </w:rPr>
              <w:t>6.3009</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42"/>
              <w:jc w:val="right"/>
              <w:rPr>
                <w:rFonts w:ascii="Times New Roman" w:hAnsi="Times New Roman" w:cs="Times New Roman" w:eastAsia="Times New Roman" w:hint="default"/>
                <w:sz w:val="18"/>
                <w:szCs w:val="18"/>
              </w:rPr>
            </w:pPr>
            <w:r>
              <w:rPr>
                <w:rFonts w:ascii="Times New Roman"/>
                <w:spacing w:val="-1"/>
                <w:sz w:val="18"/>
              </w:rPr>
              <w:t>1,062,658.63</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40"/>
              <w:jc w:val="right"/>
              <w:rPr>
                <w:rFonts w:ascii="Times New Roman" w:hAnsi="Times New Roman" w:cs="Times New Roman" w:eastAsia="Times New Roman" w:hint="default"/>
                <w:sz w:val="18"/>
                <w:szCs w:val="18"/>
              </w:rPr>
            </w:pPr>
            <w:r>
              <w:rPr>
                <w:rFonts w:ascii="Times New Roman"/>
                <w:spacing w:val="-1"/>
                <w:sz w:val="18"/>
              </w:rPr>
              <w:t>265,992.09</w:t>
            </w:r>
          </w:p>
        </w:tc>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43"/>
              <w:jc w:val="right"/>
              <w:rPr>
                <w:rFonts w:ascii="Times New Roman" w:hAnsi="Times New Roman" w:cs="Times New Roman" w:eastAsia="Times New Roman" w:hint="default"/>
                <w:sz w:val="18"/>
                <w:szCs w:val="18"/>
              </w:rPr>
            </w:pPr>
            <w:r>
              <w:rPr>
                <w:rFonts w:ascii="Times New Roman"/>
                <w:spacing w:val="-1"/>
                <w:sz w:val="18"/>
              </w:rPr>
              <w:t>6.6227</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Times New Roman" w:hAnsi="Times New Roman" w:cs="Times New Roman" w:eastAsia="Times New Roman" w:hint="default"/>
                <w:sz w:val="18"/>
                <w:szCs w:val="18"/>
              </w:rPr>
            </w:pPr>
            <w:r>
              <w:rPr>
                <w:rFonts w:ascii="Times New Roman"/>
                <w:spacing w:val="-1"/>
                <w:sz w:val="18"/>
              </w:rPr>
              <w:t>1,761,585.81</w:t>
            </w:r>
          </w:p>
        </w:tc>
      </w:tr>
      <w:tr>
        <w:trPr>
          <w:trHeight w:val="80" w:hRule="exact"/>
        </w:trPr>
        <w:tc>
          <w:tcPr>
            <w:tcW w:w="1489"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
        </w:tc>
      </w:tr>
      <w:tr>
        <w:trPr>
          <w:trHeight w:val="258"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35"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50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91"/>
              <w:jc w:val="right"/>
              <w:rPr>
                <w:rFonts w:ascii="Times New Roman" w:hAnsi="Times New Roman" w:cs="Times New Roman" w:eastAsia="Times New Roman" w:hint="default"/>
                <w:sz w:val="18"/>
                <w:szCs w:val="18"/>
              </w:rPr>
            </w:pPr>
            <w:r>
              <w:rPr>
                <w:rFonts w:ascii="Times New Roman"/>
                <w:spacing w:val="-1"/>
                <w:sz w:val="18"/>
              </w:rPr>
              <w:t>49,662.02</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56"/>
              <w:jc w:val="right"/>
              <w:rPr>
                <w:rFonts w:ascii="Times New Roman" w:hAnsi="Times New Roman" w:cs="Times New Roman" w:eastAsia="Times New Roman" w:hint="default"/>
                <w:sz w:val="18"/>
                <w:szCs w:val="18"/>
              </w:rPr>
            </w:pPr>
            <w:r>
              <w:rPr>
                <w:rFonts w:ascii="Times New Roman"/>
                <w:spacing w:val="-1"/>
                <w:sz w:val="18"/>
              </w:rPr>
              <w:t>8.1625</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42"/>
              <w:jc w:val="right"/>
              <w:rPr>
                <w:rFonts w:ascii="Times New Roman" w:hAnsi="Times New Roman" w:cs="Times New Roman" w:eastAsia="Times New Roman" w:hint="default"/>
                <w:sz w:val="18"/>
                <w:szCs w:val="18"/>
              </w:rPr>
            </w:pPr>
            <w:r>
              <w:rPr>
                <w:rFonts w:ascii="Times New Roman"/>
                <w:spacing w:val="-1"/>
                <w:sz w:val="18"/>
              </w:rPr>
              <w:t>405,366.24</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40"/>
              <w:jc w:val="right"/>
              <w:rPr>
                <w:rFonts w:ascii="Times New Roman" w:hAnsi="Times New Roman" w:cs="Times New Roman" w:eastAsia="Times New Roman" w:hint="default"/>
                <w:sz w:val="18"/>
                <w:szCs w:val="18"/>
              </w:rPr>
            </w:pPr>
            <w:r>
              <w:rPr>
                <w:rFonts w:ascii="Times New Roman"/>
                <w:spacing w:val="-1"/>
                <w:sz w:val="18"/>
              </w:rPr>
              <w:t>133,274.44</w:t>
            </w:r>
          </w:p>
        </w:tc>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43"/>
              <w:jc w:val="right"/>
              <w:rPr>
                <w:rFonts w:ascii="Times New Roman" w:hAnsi="Times New Roman" w:cs="Times New Roman" w:eastAsia="Times New Roman" w:hint="default"/>
                <w:sz w:val="18"/>
                <w:szCs w:val="18"/>
              </w:rPr>
            </w:pPr>
            <w:r>
              <w:rPr>
                <w:rFonts w:ascii="Times New Roman"/>
                <w:spacing w:val="-1"/>
                <w:sz w:val="18"/>
              </w:rPr>
              <w:t>8.8065</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Times New Roman" w:hAnsi="Times New Roman" w:cs="Times New Roman" w:eastAsia="Times New Roman" w:hint="default"/>
                <w:sz w:val="18"/>
                <w:szCs w:val="18"/>
              </w:rPr>
            </w:pPr>
            <w:r>
              <w:rPr>
                <w:rFonts w:ascii="Times New Roman"/>
                <w:spacing w:val="-1"/>
                <w:sz w:val="18"/>
              </w:rPr>
              <w:t>1,173,681.36</w:t>
            </w:r>
          </w:p>
        </w:tc>
      </w:tr>
      <w:tr>
        <w:trPr>
          <w:trHeight w:val="83" w:hRule="exact"/>
        </w:trPr>
        <w:tc>
          <w:tcPr>
            <w:tcW w:w="1489"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
        </w:tc>
      </w:tr>
      <w:tr>
        <w:trPr>
          <w:trHeight w:val="258"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35"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150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91"/>
              <w:jc w:val="right"/>
              <w:rPr>
                <w:rFonts w:ascii="Times New Roman" w:hAnsi="Times New Roman" w:cs="Times New Roman" w:eastAsia="Times New Roman" w:hint="default"/>
                <w:sz w:val="18"/>
                <w:szCs w:val="18"/>
              </w:rPr>
            </w:pPr>
            <w:r>
              <w:rPr>
                <w:rFonts w:ascii="Times New Roman"/>
                <w:w w:val="95"/>
                <w:sz w:val="18"/>
              </w:rPr>
              <w:t>1,335.02</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56"/>
              <w:jc w:val="right"/>
              <w:rPr>
                <w:rFonts w:ascii="Times New Roman" w:hAnsi="Times New Roman" w:cs="Times New Roman" w:eastAsia="Times New Roman" w:hint="default"/>
                <w:sz w:val="18"/>
                <w:szCs w:val="18"/>
              </w:rPr>
            </w:pPr>
            <w:r>
              <w:rPr>
                <w:rFonts w:ascii="Times New Roman"/>
                <w:spacing w:val="-1"/>
                <w:sz w:val="18"/>
              </w:rPr>
              <w:t>0.8107</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42"/>
              <w:jc w:val="right"/>
              <w:rPr>
                <w:rFonts w:ascii="Times New Roman" w:hAnsi="Times New Roman" w:cs="Times New Roman" w:eastAsia="Times New Roman" w:hint="default"/>
                <w:sz w:val="18"/>
                <w:szCs w:val="18"/>
              </w:rPr>
            </w:pPr>
            <w:r>
              <w:rPr>
                <w:rFonts w:ascii="Times New Roman"/>
                <w:w w:val="95"/>
                <w:sz w:val="18"/>
              </w:rPr>
              <w:t>1,082.30</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40"/>
              <w:jc w:val="right"/>
              <w:rPr>
                <w:rFonts w:ascii="Times New Roman" w:hAnsi="Times New Roman" w:cs="Times New Roman" w:eastAsia="Times New Roman" w:hint="default"/>
                <w:sz w:val="18"/>
                <w:szCs w:val="18"/>
              </w:rPr>
            </w:pPr>
            <w:r>
              <w:rPr>
                <w:rFonts w:ascii="Times New Roman"/>
                <w:spacing w:val="-1"/>
                <w:sz w:val="18"/>
              </w:rPr>
              <w:t>0.22</w:t>
            </w:r>
          </w:p>
        </w:tc>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43"/>
              <w:jc w:val="right"/>
              <w:rPr>
                <w:rFonts w:ascii="Times New Roman" w:hAnsi="Times New Roman" w:cs="Times New Roman" w:eastAsia="Times New Roman" w:hint="default"/>
                <w:sz w:val="18"/>
                <w:szCs w:val="18"/>
              </w:rPr>
            </w:pPr>
            <w:r>
              <w:rPr>
                <w:rFonts w:ascii="Times New Roman"/>
                <w:spacing w:val="-1"/>
                <w:sz w:val="18"/>
              </w:rPr>
              <w:t>0.8509</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Times New Roman" w:hAnsi="Times New Roman" w:cs="Times New Roman" w:eastAsia="Times New Roman" w:hint="default"/>
                <w:sz w:val="18"/>
                <w:szCs w:val="18"/>
              </w:rPr>
            </w:pPr>
            <w:r>
              <w:rPr>
                <w:rFonts w:ascii="Times New Roman"/>
                <w:spacing w:val="-1"/>
                <w:sz w:val="18"/>
              </w:rPr>
              <w:t>0.19</w:t>
            </w:r>
          </w:p>
        </w:tc>
      </w:tr>
      <w:tr>
        <w:trPr>
          <w:trHeight w:val="80" w:hRule="exact"/>
        </w:trPr>
        <w:tc>
          <w:tcPr>
            <w:tcW w:w="1489"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
        </w:tc>
      </w:tr>
      <w:tr>
        <w:trPr>
          <w:trHeight w:val="594"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35" w:right="0"/>
              <w:jc w:val="left"/>
              <w:rPr>
                <w:rFonts w:ascii="宋体" w:hAnsi="宋体" w:cs="宋体" w:eastAsia="宋体" w:hint="default"/>
                <w:sz w:val="18"/>
                <w:szCs w:val="18"/>
              </w:rPr>
            </w:pPr>
            <w:r>
              <w:rPr>
                <w:rFonts w:ascii="宋体" w:hAnsi="宋体" w:cs="宋体" w:eastAsia="宋体" w:hint="default"/>
                <w:sz w:val="18"/>
                <w:szCs w:val="18"/>
              </w:rPr>
              <w:t>其他货币资金</w:t>
            </w:r>
          </w:p>
          <w:p>
            <w:pPr>
              <w:pStyle w:val="TableParagraph"/>
              <w:spacing w:line="240" w:lineRule="auto" w:before="105"/>
              <w:ind w:left="35" w:right="0"/>
              <w:jc w:val="left"/>
              <w:rPr>
                <w:rFonts w:ascii="宋体" w:hAnsi="宋体" w:cs="宋体" w:eastAsia="宋体" w:hint="default"/>
                <w:sz w:val="18"/>
                <w:szCs w:val="18"/>
              </w:rPr>
            </w:pPr>
            <w:r>
              <w:rPr>
                <w:rFonts w:ascii="宋体" w:hAnsi="宋体" w:cs="宋体" w:eastAsia="宋体" w:hint="default"/>
                <w:sz w:val="18"/>
                <w:szCs w:val="18"/>
              </w:rPr>
              <w:t>其中：人民币</w:t>
            </w:r>
          </w:p>
        </w:tc>
        <w:tc>
          <w:tcPr>
            <w:tcW w:w="1502" w:type="dxa"/>
            <w:tcBorders>
              <w:top w:val="nil" w:sz="6" w:space="0" w:color="auto"/>
              <w:left w:val="single" w:sz="4" w:space="0" w:color="000000"/>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
        </w:tc>
      </w:tr>
      <w:tr>
        <w:trPr>
          <w:trHeight w:val="87" w:hRule="exact"/>
        </w:trPr>
        <w:tc>
          <w:tcPr>
            <w:tcW w:w="1489"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
        </w:tc>
      </w:tr>
      <w:tr>
        <w:trPr>
          <w:trHeight w:val="346" w:hRule="exact"/>
        </w:trPr>
        <w:tc>
          <w:tcPr>
            <w:tcW w:w="1489"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3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02" w:type="dxa"/>
            <w:tcBorders>
              <w:top w:val="nil" w:sz="6" w:space="0" w:color="auto"/>
              <w:left w:val="single" w:sz="4" w:space="0" w:color="000000"/>
              <w:bottom w:val="single" w:sz="12" w:space="0" w:color="000000"/>
              <w:right w:val="nil" w:sz="6" w:space="0" w:color="auto"/>
            </w:tcBorders>
          </w:tcPr>
          <w:p>
            <w:pPr/>
          </w:p>
        </w:tc>
        <w:tc>
          <w:tcPr>
            <w:tcW w:w="846" w:type="dxa"/>
            <w:tcBorders>
              <w:top w:val="nil" w:sz="6" w:space="0" w:color="auto"/>
              <w:left w:val="nil" w:sz="6" w:space="0" w:color="auto"/>
              <w:bottom w:val="single" w:sz="12" w:space="0" w:color="000000"/>
              <w:right w:val="nil" w:sz="6" w:space="0" w:color="auto"/>
            </w:tcBorders>
          </w:tcPr>
          <w:p>
            <w:pPr/>
          </w:p>
        </w:tc>
        <w:tc>
          <w:tcPr>
            <w:tcW w:w="1428"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142"/>
              <w:jc w:val="right"/>
              <w:rPr>
                <w:rFonts w:ascii="Times New Roman" w:hAnsi="Times New Roman" w:cs="Times New Roman" w:eastAsia="Times New Roman" w:hint="default"/>
                <w:sz w:val="18"/>
                <w:szCs w:val="18"/>
              </w:rPr>
            </w:pPr>
            <w:r>
              <w:rPr>
                <w:rFonts w:ascii="Times New Roman"/>
                <w:spacing w:val="-1"/>
                <w:sz w:val="18"/>
              </w:rPr>
              <w:t>260,147,364.63</w:t>
            </w:r>
          </w:p>
        </w:tc>
        <w:tc>
          <w:tcPr>
            <w:tcW w:w="1412" w:type="dxa"/>
            <w:tcBorders>
              <w:top w:val="nil" w:sz="6" w:space="0" w:color="auto"/>
              <w:left w:val="nil" w:sz="6" w:space="0" w:color="auto"/>
              <w:bottom w:val="single" w:sz="12" w:space="0" w:color="000000"/>
              <w:right w:val="nil" w:sz="6" w:space="0" w:color="auto"/>
            </w:tcBorders>
          </w:tcPr>
          <w:p>
            <w:pPr/>
          </w:p>
        </w:tc>
        <w:tc>
          <w:tcPr>
            <w:tcW w:w="874" w:type="dxa"/>
            <w:tcBorders>
              <w:top w:val="nil" w:sz="6" w:space="0" w:color="auto"/>
              <w:left w:val="nil" w:sz="6" w:space="0" w:color="auto"/>
              <w:bottom w:val="single" w:sz="12" w:space="0" w:color="000000"/>
              <w:right w:val="nil" w:sz="6" w:space="0" w:color="auto"/>
            </w:tcBorders>
          </w:tcPr>
          <w:p>
            <w:pPr/>
          </w:p>
        </w:tc>
        <w:tc>
          <w:tcPr>
            <w:tcW w:w="1306"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33"/>
              <w:jc w:val="right"/>
              <w:rPr>
                <w:rFonts w:ascii="Times New Roman" w:hAnsi="Times New Roman" w:cs="Times New Roman" w:eastAsia="Times New Roman" w:hint="default"/>
                <w:sz w:val="18"/>
                <w:szCs w:val="18"/>
              </w:rPr>
            </w:pPr>
            <w:r>
              <w:rPr>
                <w:rFonts w:ascii="Times New Roman"/>
                <w:spacing w:val="-1"/>
                <w:sz w:val="18"/>
              </w:rPr>
              <w:t>356,556,467.15</w:t>
            </w:r>
          </w:p>
        </w:tc>
      </w:tr>
    </w:tbl>
    <w:p>
      <w:pPr>
        <w:spacing w:line="229" w:lineRule="exact" w:before="0"/>
        <w:ind w:left="601" w:right="0" w:firstLine="0"/>
        <w:jc w:val="left"/>
        <w:rPr>
          <w:rFonts w:ascii="宋体" w:hAnsi="宋体" w:cs="宋体" w:eastAsia="宋体" w:hint="default"/>
          <w:sz w:val="18"/>
          <w:szCs w:val="18"/>
        </w:rPr>
      </w:pPr>
      <w:r>
        <w:rPr>
          <w:rFonts w:ascii="宋体" w:hAnsi="宋体" w:cs="宋体" w:eastAsia="宋体" w:hint="default"/>
          <w:sz w:val="18"/>
          <w:szCs w:val="18"/>
        </w:rPr>
        <w:t>注：</w:t>
      </w:r>
    </w:p>
    <w:p>
      <w:pPr>
        <w:spacing w:before="71"/>
        <w:ind w:left="60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）报告期末货币资金较上期末减少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96,409,102.52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元，主要系本期募投项目投入及购置土地支出所致；</w:t>
      </w:r>
    </w:p>
    <w:p>
      <w:pPr>
        <w:spacing w:before="60"/>
        <w:ind w:left="601" w:right="0" w:firstLine="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）银行存款中含七天通知存款 </w:t>
      </w:r>
      <w:r>
        <w:rPr>
          <w:rFonts w:ascii="Times New Roman" w:hAnsi="Times New Roman" w:cs="Times New Roman" w:eastAsia="Times New Roman" w:hint="default"/>
          <w:sz w:val="18"/>
          <w:szCs w:val="18"/>
        </w:rPr>
        <w:t>10,500,000.00  </w:t>
      </w:r>
      <w:r>
        <w:rPr>
          <w:rFonts w:ascii="宋体" w:hAnsi="宋体" w:cs="宋体" w:eastAsia="宋体" w:hint="default"/>
          <w:spacing w:val="5"/>
          <w:sz w:val="18"/>
          <w:szCs w:val="18"/>
        </w:rPr>
        <w:t>元，定期存款 </w:t>
      </w:r>
      <w:r>
        <w:rPr>
          <w:rFonts w:ascii="Times New Roman" w:hAnsi="Times New Roman" w:cs="Times New Roman" w:eastAsia="Times New Roman" w:hint="default"/>
          <w:sz w:val="18"/>
          <w:szCs w:val="18"/>
        </w:rPr>
        <w:t>143,775,495.80  </w:t>
      </w:r>
      <w:r>
        <w:rPr>
          <w:rFonts w:ascii="宋体" w:hAnsi="宋体" w:cs="宋体" w:eastAsia="宋体" w:hint="default"/>
          <w:spacing w:val="5"/>
          <w:sz w:val="18"/>
          <w:szCs w:val="18"/>
        </w:rPr>
        <w:t>元，其中：</w:t>
      </w:r>
      <w:r>
        <w:rPr>
          <w:rFonts w:ascii="Times New Roman" w:hAnsi="Times New Roman" w:cs="Times New Roman" w:eastAsia="Times New Roman" w:hint="default"/>
          <w:spacing w:val="5"/>
          <w:sz w:val="18"/>
          <w:szCs w:val="18"/>
        </w:rPr>
        <w:t>3 </w:t>
      </w:r>
      <w:r>
        <w:rPr>
          <w:rFonts w:ascii="Times New Roman" w:hAnsi="Times New Roman" w:cs="Times New Roman" w:eastAsia="Times New Roman" w:hint="default"/>
          <w:spacing w:val="25"/>
          <w:sz w:val="18"/>
          <w:szCs w:val="18"/>
        </w:rPr>
        <w:t> </w:t>
      </w:r>
      <w:r>
        <w:rPr>
          <w:rFonts w:ascii="宋体" w:hAnsi="宋体" w:cs="宋体" w:eastAsia="宋体" w:hint="default"/>
          <w:spacing w:val="7"/>
          <w:sz w:val="18"/>
          <w:szCs w:val="18"/>
        </w:rPr>
        <w:t>个月定期存款</w:t>
      </w:r>
      <w:r>
        <w:rPr>
          <w:rFonts w:ascii="宋体" w:hAnsi="宋体" w:cs="宋体" w:eastAsia="宋体" w:hint="default"/>
          <w:sz w:val="18"/>
          <w:szCs w:val="18"/>
        </w:rPr>
      </w:r>
    </w:p>
    <w:p>
      <w:pPr>
        <w:spacing w:before="19"/>
        <w:ind w:left="24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43,351,995.80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元，半年期定期存款</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57,649,500.00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年期定期存款</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42,774,000.00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13"/>
          <w:szCs w:val="13"/>
        </w:rPr>
      </w:pPr>
    </w:p>
    <w:p>
      <w:pPr>
        <w:spacing w:line="376" w:lineRule="auto" w:before="0"/>
        <w:ind w:left="601" w:right="8831" w:firstLine="0"/>
        <w:jc w:val="left"/>
        <w:rPr>
          <w:rFonts w:ascii="宋体" w:hAnsi="宋体" w:cs="宋体" w:eastAsia="宋体" w:hint="default"/>
          <w:sz w:val="18"/>
          <w:szCs w:val="18"/>
        </w:rPr>
      </w:pPr>
      <w:r>
        <w:rPr/>
        <w:pict>
          <v:group style="position:absolute;margin-left:79.704002pt;margin-top:52.781754pt;width:450.2pt;height:5.4pt;mso-position-horizontal-relative:page;mso-position-vertical-relative:paragraph;z-index:-1451608" coordorigin="1594,1056" coordsize="9004,108">
            <v:shape style="position:absolute;left:1594;top:1056;width:3015;height:108" type="#_x0000_t75" stroked="false">
              <v:imagedata r:id="rId438" o:title=""/>
            </v:shape>
            <v:shape style="position:absolute;left:4585;top:1152;width:3017;height:12" type="#_x0000_t75" stroked="false">
              <v:imagedata r:id="rId439" o:title=""/>
            </v:shape>
            <v:shape style="position:absolute;left:7588;top:1154;width:3010;height:10" type="#_x0000_t75" stroked="false">
              <v:imagedata r:id="rId440" o:title=""/>
            </v:shape>
            <w10:wrap type="none"/>
          </v:group>
        </w:pict>
      </w:r>
      <w:r>
        <w:rPr/>
        <w:pict>
          <v:group style="position:absolute;margin-left:79.704002pt;margin-top:69.701691pt;width:450.2pt;height:5.55pt;mso-position-horizontal-relative:page;mso-position-vertical-relative:paragraph;z-index:-1451584" coordorigin="1594,1394" coordsize="9004,111">
            <v:shape style="position:absolute;left:1594;top:1394;width:3015;height:110" type="#_x0000_t75" stroked="false">
              <v:imagedata r:id="rId441" o:title=""/>
            </v:shape>
            <v:shape style="position:absolute;left:4585;top:1490;width:3017;height:14" type="#_x0000_t75" stroked="false">
              <v:imagedata r:id="rId442" o:title=""/>
            </v:shape>
            <v:shape style="position:absolute;left:7588;top:1495;width:3010;height:10" type="#_x0000_t75" stroked="false">
              <v:imagedata r:id="rId440" o:title=""/>
            </v:shape>
            <w10:wrap type="none"/>
          </v:group>
        </w:pict>
      </w: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．应收票据</w:t>
      </w:r>
      <w:r>
        <w:rPr>
          <w:rFonts w:ascii="宋体" w:hAnsi="宋体" w:cs="宋体" w:eastAsia="宋体" w:hint="default"/>
          <w:b/>
          <w:bCs/>
          <w:w w:val="99"/>
          <w:sz w:val="18"/>
          <w:szCs w:val="18"/>
        </w:rPr>
        <w:t> </w:t>
      </w:r>
      <w:r>
        <w:rPr>
          <w:rFonts w:ascii="宋体" w:hAnsi="宋体" w:cs="宋体" w:eastAsia="宋体" w:hint="default"/>
          <w:b/>
          <w:bCs/>
          <w:sz w:val="18"/>
          <w:szCs w:val="18"/>
        </w:rPr>
        <w:t>分类信息</w:t>
      </w:r>
      <w:r>
        <w:rPr>
          <w:rFonts w:ascii="宋体" w:hAnsi="宋体" w:cs="宋体" w:eastAsia="宋体" w:hint="default"/>
          <w:sz w:val="18"/>
          <w:szCs w:val="18"/>
        </w:rPr>
      </w:r>
    </w:p>
    <w:p>
      <w:pPr>
        <w:spacing w:line="240" w:lineRule="auto" w:before="5"/>
        <w:rPr>
          <w:rFonts w:ascii="宋体" w:hAnsi="宋体" w:cs="宋体" w:eastAsia="宋体" w:hint="default"/>
          <w:b/>
          <w:bCs/>
          <w:sz w:val="6"/>
          <w:szCs w:val="6"/>
        </w:rPr>
      </w:pPr>
    </w:p>
    <w:tbl>
      <w:tblPr>
        <w:tblW w:w="0" w:type="auto"/>
        <w:jc w:val="left"/>
        <w:tblInd w:w="119" w:type="dxa"/>
        <w:tblLayout w:type="fixed"/>
        <w:tblCellMar>
          <w:top w:w="0" w:type="dxa"/>
          <w:left w:w="0" w:type="dxa"/>
          <w:bottom w:w="0" w:type="dxa"/>
          <w:right w:w="0" w:type="dxa"/>
        </w:tblCellMar>
        <w:tblLook w:val="01E0"/>
      </w:tblPr>
      <w:tblGrid>
        <w:gridCol w:w="3015"/>
        <w:gridCol w:w="3003"/>
        <w:gridCol w:w="3000"/>
      </w:tblGrid>
      <w:tr>
        <w:trPr>
          <w:trHeight w:val="228" w:hRule="exact"/>
        </w:trPr>
        <w:tc>
          <w:tcPr>
            <w:tcW w:w="3015"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1313"/>
              <w:jc w:val="right"/>
              <w:rPr>
                <w:rFonts w:ascii="宋体" w:hAnsi="宋体" w:cs="宋体" w:eastAsia="宋体" w:hint="default"/>
                <w:sz w:val="18"/>
                <w:szCs w:val="18"/>
              </w:rPr>
            </w:pPr>
            <w:r>
              <w:rPr>
                <w:rFonts w:ascii="宋体" w:hAnsi="宋体" w:cs="宋体" w:eastAsia="宋体" w:hint="default"/>
                <w:sz w:val="18"/>
                <w:szCs w:val="18"/>
              </w:rPr>
              <w:t>种类</w:t>
            </w:r>
          </w:p>
        </w:tc>
        <w:tc>
          <w:tcPr>
            <w:tcW w:w="300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000"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4"/>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366"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2"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00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4,637,858.50</w:t>
            </w:r>
          </w:p>
        </w:tc>
        <w:tc>
          <w:tcPr>
            <w:tcW w:w="300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1,327,496.00</w:t>
            </w:r>
          </w:p>
        </w:tc>
      </w:tr>
      <w:tr>
        <w:trPr>
          <w:trHeight w:val="82" w:hRule="exact"/>
        </w:trPr>
        <w:tc>
          <w:tcPr>
            <w:tcW w:w="3015" w:type="dxa"/>
            <w:tcBorders>
              <w:top w:val="nil" w:sz="6" w:space="0" w:color="auto"/>
              <w:left w:val="nil" w:sz="6" w:space="0" w:color="auto"/>
              <w:bottom w:val="nil" w:sz="6" w:space="0" w:color="auto"/>
              <w:right w:val="nil" w:sz="6" w:space="0" w:color="auto"/>
            </w:tcBorders>
          </w:tcPr>
          <w:p>
            <w:pPr/>
          </w:p>
        </w:tc>
        <w:tc>
          <w:tcPr>
            <w:tcW w:w="3003"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338"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3003"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015"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right="1313"/>
              <w:jc w:val="right"/>
              <w:rPr>
                <w:rFonts w:ascii="宋体" w:hAnsi="宋体" w:cs="宋体" w:eastAsia="宋体" w:hint="default"/>
                <w:sz w:val="18"/>
                <w:szCs w:val="18"/>
              </w:rPr>
            </w:pPr>
            <w:r>
              <w:rPr>
                <w:rFonts w:ascii="宋体" w:hAnsi="宋体" w:cs="宋体" w:eastAsia="宋体" w:hint="default"/>
                <w:sz w:val="18"/>
                <w:szCs w:val="18"/>
              </w:rPr>
              <w:t>合计</w:t>
            </w:r>
          </w:p>
        </w:tc>
        <w:tc>
          <w:tcPr>
            <w:tcW w:w="300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4,637,858.50</w:t>
            </w:r>
          </w:p>
        </w:tc>
        <w:tc>
          <w:tcPr>
            <w:tcW w:w="3000"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1,327,496.00</w:t>
            </w:r>
          </w:p>
        </w:tc>
      </w:tr>
    </w:tbl>
    <w:p>
      <w:pPr>
        <w:spacing w:before="8"/>
        <w:ind w:left="601" w:right="0" w:firstLine="0"/>
        <w:jc w:val="left"/>
        <w:rPr>
          <w:rFonts w:ascii="宋体" w:hAnsi="宋体" w:cs="宋体" w:eastAsia="宋体" w:hint="default"/>
          <w:sz w:val="18"/>
          <w:szCs w:val="18"/>
        </w:rPr>
      </w:pPr>
      <w:r>
        <w:rPr/>
        <w:pict>
          <v:group style="position:absolute;margin-left:79.704002pt;margin-top:-23.408302pt;width:450.2pt;height:5.4pt;mso-position-horizontal-relative:page;mso-position-vertical-relative:paragraph;z-index:-1451560" coordorigin="1594,-468" coordsize="9004,108">
            <v:shape style="position:absolute;left:1594;top:-468;width:3015;height:108" type="#_x0000_t75" stroked="false">
              <v:imagedata r:id="rId438" o:title=""/>
            </v:shape>
            <v:shape style="position:absolute;left:4585;top:-372;width:3017;height:12" type="#_x0000_t75" stroked="false">
              <v:imagedata r:id="rId443" o:title=""/>
            </v:shape>
            <v:shape style="position:absolute;left:7588;top:-370;width:3010;height:10" type="#_x0000_t75" stroked="false">
              <v:imagedata r:id="rId440" o:title=""/>
            </v:shape>
            <w10:wrap type="none"/>
          </v:group>
        </w:pict>
      </w:r>
      <w:r>
        <w:rPr>
          <w:rFonts w:ascii="宋体" w:hAnsi="宋体" w:cs="宋体" w:eastAsia="宋体" w:hint="default"/>
          <w:sz w:val="18"/>
          <w:szCs w:val="18"/>
        </w:rPr>
        <w:t>注：</w:t>
      </w:r>
    </w:p>
    <w:p>
      <w:pPr>
        <w:spacing w:line="256" w:lineRule="auto" w:before="74"/>
        <w:ind w:left="242" w:right="1403" w:firstLine="359"/>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）报告期末应收票据中无应收持本公司</w:t>
      </w:r>
      <w:r>
        <w:rPr>
          <w:rFonts w:ascii="宋体" w:hAnsi="宋体" w:cs="宋体" w:eastAsia="宋体" w:hint="default"/>
          <w:spacing w:val="-20"/>
          <w:sz w:val="18"/>
          <w:szCs w:val="18"/>
        </w:rPr>
        <w:t> </w:t>
      </w: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或以上股份的股东票据；无质押的应收票据；无因出票人无力履</w:t>
      </w:r>
      <w:r>
        <w:rPr>
          <w:rFonts w:ascii="宋体" w:hAnsi="宋体" w:cs="宋体" w:eastAsia="宋体" w:hint="default"/>
          <w:sz w:val="18"/>
          <w:szCs w:val="18"/>
        </w:rPr>
        <w:t> 约而将票据转为应收账款的票据；无已贴现未到期的商业承兑票据；</w:t>
      </w:r>
    </w:p>
    <w:p>
      <w:pPr>
        <w:spacing w:before="61"/>
        <w:ind w:left="60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）报告期末应收票据中将于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年度到期的金额为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4,637,858.50 </w:t>
      </w:r>
      <w:r>
        <w:rPr>
          <w:rFonts w:ascii="宋体" w:hAnsi="宋体" w:cs="宋体" w:eastAsia="宋体" w:hint="default"/>
          <w:sz w:val="18"/>
          <w:szCs w:val="18"/>
        </w:rPr>
        <w:t>元；</w:t>
      </w:r>
    </w:p>
    <w:p>
      <w:pPr>
        <w:spacing w:before="56"/>
        <w:ind w:left="661" w:right="0" w:firstLine="0"/>
        <w:jc w:val="left"/>
        <w:rPr>
          <w:rFonts w:ascii="宋体" w:hAnsi="宋体" w:cs="宋体" w:eastAsia="宋体" w:hint="default"/>
          <w:sz w:val="21"/>
          <w:szCs w:val="21"/>
        </w:rPr>
      </w:pPr>
      <w:r>
        <w:rPr>
          <w:rFonts w:ascii="Times New Roman" w:hAnsi="Times New Roman" w:cs="Times New Roman" w:eastAsia="Times New Roman" w:hint="default"/>
          <w:spacing w:val="-4"/>
          <w:sz w:val="21"/>
          <w:szCs w:val="21"/>
        </w:rPr>
        <w:t>3</w:t>
      </w:r>
      <w:r>
        <w:rPr>
          <w:rFonts w:ascii="宋体" w:hAnsi="宋体" w:cs="宋体" w:eastAsia="宋体" w:hint="default"/>
          <w:spacing w:val="-4"/>
          <w:sz w:val="21"/>
          <w:szCs w:val="21"/>
        </w:rPr>
        <w:t>）应收票据较期初增加 </w:t>
      </w:r>
      <w:r>
        <w:rPr>
          <w:rFonts w:ascii="Times New Roman" w:hAnsi="Times New Roman" w:cs="Times New Roman" w:eastAsia="Times New Roman" w:hint="default"/>
          <w:sz w:val="21"/>
          <w:szCs w:val="21"/>
        </w:rPr>
        <w:t>3,310,362.50</w:t>
      </w:r>
      <w:r>
        <w:rPr>
          <w:rFonts w:ascii="Times New Roman" w:hAnsi="Times New Roman" w:cs="Times New Roman" w:eastAsia="Times New Roman" w:hint="default"/>
          <w:spacing w:val="-5"/>
          <w:sz w:val="21"/>
          <w:szCs w:val="21"/>
        </w:rPr>
        <w:t> </w:t>
      </w:r>
      <w:r>
        <w:rPr>
          <w:rFonts w:ascii="宋体" w:hAnsi="宋体" w:cs="宋体" w:eastAsia="宋体" w:hint="default"/>
          <w:spacing w:val="-4"/>
          <w:sz w:val="21"/>
          <w:szCs w:val="21"/>
        </w:rPr>
        <w:t>元，主要原因系随着销售收入增长，客户使用银行承兑</w:t>
      </w:r>
    </w:p>
    <w:p>
      <w:pPr>
        <w:spacing w:after="0"/>
        <w:jc w:val="left"/>
        <w:rPr>
          <w:rFonts w:ascii="宋体" w:hAnsi="宋体" w:cs="宋体" w:eastAsia="宋体" w:hint="default"/>
          <w:sz w:val="21"/>
          <w:szCs w:val="21"/>
        </w:rPr>
        <w:sectPr>
          <w:pgSz w:w="11910" w:h="16840"/>
          <w:pgMar w:header="397" w:footer="803" w:top="960" w:bottom="1000" w:left="1460" w:right="0"/>
        </w:sectPr>
      </w:pPr>
    </w:p>
    <w:p>
      <w:pPr>
        <w:spacing w:before="36"/>
        <w:ind w:left="362" w:right="1276" w:firstLine="0"/>
        <w:jc w:val="left"/>
        <w:rPr>
          <w:rFonts w:ascii="宋体" w:hAnsi="宋体" w:cs="宋体" w:eastAsia="宋体" w:hint="default"/>
          <w:sz w:val="21"/>
          <w:szCs w:val="21"/>
        </w:rPr>
      </w:pPr>
      <w:r>
        <w:rPr/>
        <w:pict>
          <v:shape style="position:absolute;margin-left:131.179993pt;margin-top:786.335999pt;width:.48002pt;height:.24pt;mso-position-horizontal-relative:page;mso-position-vertical-relative:page;z-index:-1450744" type="#_x0000_t75" stroked="false">
            <v:imagedata r:id="rId392" o:title=""/>
          </v:shape>
        </w:pict>
      </w:r>
      <w:r>
        <w:rPr/>
        <w:pict>
          <v:shape style="position:absolute;margin-left:200.449997pt;margin-top:786.335999pt;width:.48002pt;height:.24pt;mso-position-horizontal-relative:page;mso-position-vertical-relative:page;z-index:-1450720" type="#_x0000_t75" stroked="false">
            <v:imagedata r:id="rId392" o:title=""/>
          </v:shape>
        </w:pict>
      </w:r>
      <w:r>
        <w:rPr/>
        <w:pict>
          <v:shape style="position:absolute;margin-left:267.890015pt;margin-top:786.335999pt;width:.48003pt;height:.24pt;mso-position-horizontal-relative:page;mso-position-vertical-relative:page;z-index:-1450696" type="#_x0000_t75" stroked="false">
            <v:imagedata r:id="rId392" o:title=""/>
          </v:shape>
        </w:pict>
      </w:r>
      <w:r>
        <w:rPr/>
        <w:pict>
          <v:shape style="position:absolute;margin-left:330.910004pt;margin-top:786.335999pt;width:.48003pt;height:.24pt;mso-position-horizontal-relative:page;mso-position-vertical-relative:page;z-index:-1450672" type="#_x0000_t75" stroked="false">
            <v:imagedata r:id="rId392" o:title=""/>
          </v:shape>
        </w:pict>
      </w:r>
      <w:r>
        <w:rPr/>
        <w:pict>
          <v:shape style="position:absolute;margin-left:399.309998pt;margin-top:786.335999pt;width:.48pt;height:.24pt;mso-position-horizontal-relative:page;mso-position-vertical-relative:page;z-index:-1450648" type="#_x0000_t75" stroked="false">
            <v:imagedata r:id="rId392" o:title=""/>
          </v:shape>
        </w:pict>
      </w:r>
      <w:r>
        <w:rPr/>
        <w:pict>
          <v:shape style="position:absolute;margin-left:466.779999pt;margin-top:786.335999pt;width:.48003pt;height:.24pt;mso-position-horizontal-relative:page;mso-position-vertical-relative:page;z-index:-1450624" type="#_x0000_t75" stroked="false">
            <v:imagedata r:id="rId392" o:title=""/>
          </v:shape>
        </w:pict>
      </w:r>
      <w:r>
        <w:rPr>
          <w:rFonts w:ascii="宋体" w:hAnsi="宋体" w:cs="宋体" w:eastAsia="宋体" w:hint="default"/>
          <w:sz w:val="21"/>
          <w:szCs w:val="21"/>
        </w:rPr>
        <w:t>汇票结算的业务增加所致。</w:t>
      </w:r>
    </w:p>
    <w:p>
      <w:pPr>
        <w:spacing w:line="240" w:lineRule="auto" w:before="0"/>
        <w:rPr>
          <w:rFonts w:ascii="宋体" w:hAnsi="宋体" w:cs="宋体" w:eastAsia="宋体" w:hint="default"/>
          <w:sz w:val="20"/>
          <w:szCs w:val="20"/>
        </w:rPr>
      </w:pPr>
    </w:p>
    <w:p>
      <w:pPr>
        <w:spacing w:before="168"/>
        <w:ind w:left="721" w:right="1276" w:firstLine="0"/>
        <w:jc w:val="left"/>
        <w:rPr>
          <w:rFonts w:ascii="宋体" w:hAnsi="宋体" w:cs="宋体" w:eastAsia="宋体" w:hint="default"/>
          <w:sz w:val="18"/>
          <w:szCs w:val="18"/>
        </w:rPr>
      </w:pPr>
      <w:r>
        <w:rPr/>
        <w:pict>
          <v:group style="position:absolute;margin-left:79.704002pt;margin-top:58.511715pt;width:450.2pt;height:5.55pt;mso-position-horizontal-relative:page;mso-position-vertical-relative:paragraph;z-index:-1451248" coordorigin="1594,1170" coordsize="9004,111">
            <v:shape style="position:absolute;left:1594;top:1170;width:2914;height:110" type="#_x0000_t75" stroked="false">
              <v:imagedata r:id="rId445" o:title=""/>
            </v:shape>
            <v:shape style="position:absolute;left:4484;top:1271;width:2064;height:10" type="#_x0000_t75" stroked="false">
              <v:imagedata r:id="rId446" o:title=""/>
            </v:shape>
            <v:shape style="position:absolute;left:6544;top:1266;width:1999;height:14" type="#_x0000_t75" stroked="false">
              <v:imagedata r:id="rId447" o:title=""/>
            </v:shape>
            <v:shape style="position:absolute;left:8529;top:1271;width:2069;height:10" type="#_x0000_t75" stroked="false">
              <v:imagedata r:id="rId448" o:title=""/>
            </v:shape>
            <w10:wrap type="none"/>
          </v:group>
        </w:pict>
      </w:r>
      <w:r>
        <w:rPr>
          <w:rFonts w:ascii="宋体" w:hAnsi="宋体" w:cs="宋体" w:eastAsia="宋体" w:hint="default"/>
          <w:b/>
          <w:bCs/>
          <w:sz w:val="18"/>
          <w:szCs w:val="18"/>
        </w:rPr>
        <w:t>期末已经背书给他方但尚未到期的票据</w:t>
      </w:r>
      <w:r>
        <w:rPr>
          <w:rFonts w:ascii="宋体" w:hAnsi="宋体" w:cs="宋体" w:eastAsia="宋体" w:hint="default"/>
          <w:sz w:val="18"/>
          <w:szCs w:val="18"/>
        </w:rPr>
      </w:r>
    </w:p>
    <w:p>
      <w:pPr>
        <w:spacing w:line="240" w:lineRule="auto" w:before="3"/>
        <w:rPr>
          <w:rFonts w:ascii="宋体" w:hAnsi="宋体" w:cs="宋体" w:eastAsia="宋体" w:hint="default"/>
          <w:b/>
          <w:bCs/>
          <w:sz w:val="14"/>
          <w:szCs w:val="14"/>
        </w:rPr>
      </w:pPr>
    </w:p>
    <w:p>
      <w:pPr>
        <w:spacing w:line="350" w:lineRule="exact"/>
        <w:ind w:left="239" w:right="0" w:firstLine="0"/>
        <w:rPr>
          <w:rFonts w:ascii="宋体" w:hAnsi="宋体" w:cs="宋体" w:eastAsia="宋体" w:hint="default"/>
          <w:sz w:val="20"/>
          <w:szCs w:val="20"/>
        </w:rPr>
      </w:pPr>
      <w:r>
        <w:rPr>
          <w:rFonts w:ascii="宋体" w:hAnsi="宋体" w:cs="宋体" w:eastAsia="宋体" w:hint="default"/>
          <w:position w:val="-6"/>
          <w:sz w:val="20"/>
          <w:szCs w:val="20"/>
        </w:rPr>
        <w:pict>
          <v:group style="width:451.65pt;height:17.55pt;mso-position-horizontal-relative:char;mso-position-vertical-relative:line" coordorigin="0,0" coordsize="9033,351">
            <v:group style="position:absolute;left:14;top:14;width:2895;height:2" coordorigin="14,14" coordsize="2895,2">
              <v:shape style="position:absolute;left:14;top:14;width:2895;height:2" coordorigin="14,14" coordsize="2895,0" path="m14,14l2909,14e" filled="false" stroked="true" strokeweight="1.44pt" strokecolor="#000000">
                <v:path arrowok="t"/>
              </v:shape>
              <v:shape style="position:absolute;left:2909;top:29;width:10;height:2" type="#_x0000_t75" stroked="false">
                <v:imagedata r:id="rId392" o:title=""/>
              </v:shape>
            </v:group>
            <v:group style="position:absolute;left:2909;top:14;width:29;height:2" coordorigin="2909,14" coordsize="29,2">
              <v:shape style="position:absolute;left:2909;top:14;width:29;height:2" coordorigin="2909,14" coordsize="29,0" path="m2909,14l2938,14e" filled="false" stroked="true" strokeweight="1.44pt" strokecolor="#000000">
                <v:path arrowok="t"/>
              </v:shape>
            </v:group>
            <v:group style="position:absolute;left:2938;top:14;width:6081;height:2" coordorigin="2938,14" coordsize="6081,2">
              <v:shape style="position:absolute;left:2938;top:14;width:6081;height:2" coordorigin="2938,14" coordsize="6081,0" path="m2938,14l9018,14e" filled="false" stroked="true" strokeweight="1.44pt" strokecolor="#000000">
                <v:path arrowok="t"/>
              </v:shape>
            </v:group>
            <v:group style="position:absolute;left:2909;top:31;width:10;height:20" coordorigin="2909,31" coordsize="10,20">
              <v:shape style="position:absolute;left:2909;top:31;width:10;height:20" coordorigin="2909,31" coordsize="10,20" path="m2909,50l2919,50,2919,31,2909,31,2909,50xe" filled="true" fillcolor="#000000" stroked="false">
                <v:path arrowok="t"/>
                <v:fill type="solid"/>
              </v:shape>
            </v:group>
            <v:group style="position:absolute;left:2909;top:50;width:10;height:20" coordorigin="2909,50" coordsize="10,20">
              <v:shape style="position:absolute;left:2909;top:50;width:10;height:20" coordorigin="2909,50" coordsize="10,20" path="m2909,70l2919,70,2919,50,2909,50,2909,70xe" filled="true" fillcolor="#000000" stroked="false">
                <v:path arrowok="t"/>
                <v:fill type="solid"/>
              </v:shape>
            </v:group>
            <v:group style="position:absolute;left:2909;top:70;width:10;height:20" coordorigin="2909,70" coordsize="10,20">
              <v:shape style="position:absolute;left:2909;top:70;width:10;height:20" coordorigin="2909,70" coordsize="10,20" path="m2909,89l2919,89,2919,70,2909,70,2909,89xe" filled="true" fillcolor="#000000" stroked="false">
                <v:path arrowok="t"/>
                <v:fill type="solid"/>
              </v:shape>
            </v:group>
            <v:group style="position:absolute;left:2909;top:89;width:10;height:20" coordorigin="2909,89" coordsize="10,20">
              <v:shape style="position:absolute;left:2909;top:89;width:10;height:20" coordorigin="2909,89" coordsize="10,20" path="m2909,108l2919,108,2919,89,2909,89,2909,108xe" filled="true" fillcolor="#000000" stroked="false">
                <v:path arrowok="t"/>
                <v:fill type="solid"/>
              </v:shape>
            </v:group>
            <v:group style="position:absolute;left:2909;top:108;width:10;height:20" coordorigin="2909,108" coordsize="10,20">
              <v:shape style="position:absolute;left:2909;top:108;width:10;height:20" coordorigin="2909,108" coordsize="10,20" path="m2909,127l2919,127,2919,108,2909,108,2909,127xe" filled="true" fillcolor="#000000" stroked="false">
                <v:path arrowok="t"/>
                <v:fill type="solid"/>
              </v:shape>
            </v:group>
            <v:group style="position:absolute;left:2909;top:127;width:10;height:20" coordorigin="2909,127" coordsize="10,20">
              <v:shape style="position:absolute;left:2909;top:127;width:10;height:20" coordorigin="2909,127" coordsize="10,20" path="m2909,146l2919,146,2919,127,2909,127,2909,146xe" filled="true" fillcolor="#000000" stroked="false">
                <v:path arrowok="t"/>
                <v:fill type="solid"/>
              </v:shape>
            </v:group>
            <v:group style="position:absolute;left:2909;top:146;width:10;height:20" coordorigin="2909,146" coordsize="10,20">
              <v:shape style="position:absolute;left:2909;top:146;width:10;height:20" coordorigin="2909,146" coordsize="10,20" path="m2909,166l2919,166,2919,146,2909,146,2909,166xe" filled="true" fillcolor="#000000" stroked="false">
                <v:path arrowok="t"/>
                <v:fill type="solid"/>
              </v:shape>
            </v:group>
            <v:group style="position:absolute;left:2909;top:166;width:10;height:20" coordorigin="2909,166" coordsize="10,20">
              <v:shape style="position:absolute;left:2909;top:166;width:10;height:20" coordorigin="2909,166" coordsize="10,20" path="m2909,185l2919,185,2919,166,2909,166,2909,185xe" filled="true" fillcolor="#000000" stroked="false">
                <v:path arrowok="t"/>
                <v:fill type="solid"/>
              </v:shape>
            </v:group>
            <v:group style="position:absolute;left:2909;top:185;width:10;height:20" coordorigin="2909,185" coordsize="10,20">
              <v:shape style="position:absolute;left:2909;top:185;width:10;height:20" coordorigin="2909,185" coordsize="10,20" path="m2909,204l2919,204,2919,185,2909,185,2909,204xe" filled="true" fillcolor="#000000" stroked="false">
                <v:path arrowok="t"/>
                <v:fill type="solid"/>
              </v:shape>
            </v:group>
            <v:group style="position:absolute;left:2909;top:204;width:10;height:20" coordorigin="2909,204" coordsize="10,20">
              <v:shape style="position:absolute;left:2909;top:204;width:10;height:20" coordorigin="2909,204" coordsize="10,20" path="m2909,223l2919,223,2919,204,2909,204,2909,223xe" filled="true" fillcolor="#000000" stroked="false">
                <v:path arrowok="t"/>
                <v:fill type="solid"/>
              </v:shape>
            </v:group>
            <v:group style="position:absolute;left:2909;top:223;width:10;height:20" coordorigin="2909,223" coordsize="10,20">
              <v:shape style="position:absolute;left:2909;top:223;width:10;height:20" coordorigin="2909,223" coordsize="10,20" path="m2909,242l2919,242,2919,223,2909,223,2909,242xe" filled="true" fillcolor="#000000" stroked="false">
                <v:path arrowok="t"/>
                <v:fill type="solid"/>
              </v:shape>
              <v:shape style="position:absolute;left:2900;top:242;width:2069;height:108" type="#_x0000_t75" stroked="false">
                <v:imagedata r:id="rId449" o:title=""/>
              </v:shape>
              <v:shape style="position:absolute;left:4964;top:341;width:4054;height:10" type="#_x0000_t75" stroked="false">
                <v:imagedata r:id="rId450" o:title=""/>
              </v:shape>
              <v:shape style="position:absolute;left:5605;top:1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票面金额</w:t>
                      </w:r>
                    </w:p>
                  </w:txbxContent>
                </v:textbox>
                <w10:wrap type="none"/>
              </v:shape>
            </v:group>
          </v:group>
        </w:pict>
      </w:r>
      <w:r>
        <w:rPr>
          <w:rFonts w:ascii="宋体" w:hAnsi="宋体" w:cs="宋体" w:eastAsia="宋体" w:hint="default"/>
          <w:position w:val="-6"/>
          <w:sz w:val="20"/>
          <w:szCs w:val="20"/>
        </w:rPr>
      </w:r>
    </w:p>
    <w:tbl>
      <w:tblPr>
        <w:tblW w:w="0" w:type="auto"/>
        <w:jc w:val="left"/>
        <w:tblInd w:w="239" w:type="dxa"/>
        <w:tblLayout w:type="fixed"/>
        <w:tblCellMar>
          <w:top w:w="0" w:type="dxa"/>
          <w:left w:w="0" w:type="dxa"/>
          <w:bottom w:w="0" w:type="dxa"/>
          <w:right w:w="0" w:type="dxa"/>
        </w:tblCellMar>
        <w:tblLook w:val="01E0"/>
      </w:tblPr>
      <w:tblGrid>
        <w:gridCol w:w="1132"/>
        <w:gridCol w:w="1783"/>
        <w:gridCol w:w="2060"/>
        <w:gridCol w:w="1985"/>
        <w:gridCol w:w="2060"/>
      </w:tblGrid>
      <w:tr>
        <w:trPr>
          <w:trHeight w:val="230" w:hRule="exact"/>
        </w:trPr>
        <w:tc>
          <w:tcPr>
            <w:tcW w:w="2914" w:type="dxa"/>
            <w:gridSpan w:val="2"/>
            <w:tcBorders>
              <w:top w:val="nil" w:sz="6" w:space="0" w:color="auto"/>
              <w:left w:val="nil" w:sz="6" w:space="0" w:color="auto"/>
              <w:bottom w:val="nil" w:sz="6" w:space="0" w:color="auto"/>
              <w:right w:val="single" w:sz="4" w:space="0" w:color="000000"/>
            </w:tcBorders>
          </w:tcPr>
          <w:p>
            <w:pPr>
              <w:pStyle w:val="TableParagraph"/>
              <w:spacing w:line="102" w:lineRule="exact"/>
              <w:ind w:left="16" w:right="0"/>
              <w:jc w:val="center"/>
              <w:rPr>
                <w:rFonts w:ascii="宋体" w:hAnsi="宋体" w:cs="宋体" w:eastAsia="宋体" w:hint="default"/>
                <w:sz w:val="18"/>
                <w:szCs w:val="18"/>
              </w:rPr>
            </w:pPr>
            <w:r>
              <w:rPr>
                <w:rFonts w:ascii="宋体" w:hAnsi="宋体" w:cs="宋体" w:eastAsia="宋体" w:hint="default"/>
                <w:sz w:val="18"/>
                <w:szCs w:val="18"/>
              </w:rPr>
              <w:t>到期日区间</w:t>
            </w:r>
          </w:p>
        </w:tc>
        <w:tc>
          <w:tcPr>
            <w:tcW w:w="2060"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484"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446"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2060" w:type="dxa"/>
            <w:tcBorders>
              <w:top w:val="nil" w:sz="6" w:space="0" w:color="auto"/>
              <w:left w:val="single" w:sz="4" w:space="0" w:color="000000"/>
              <w:bottom w:val="nil" w:sz="6" w:space="0" w:color="auto"/>
              <w:right w:val="nil" w:sz="6" w:space="0" w:color="auto"/>
            </w:tcBorders>
          </w:tcPr>
          <w:p>
            <w:pPr>
              <w:pStyle w:val="TableParagraph"/>
              <w:spacing w:line="240" w:lineRule="auto" w:before="25"/>
              <w:ind w:right="2"/>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110" w:hRule="exact"/>
        </w:trPr>
        <w:tc>
          <w:tcPr>
            <w:tcW w:w="1132" w:type="dxa"/>
            <w:tcBorders>
              <w:top w:val="nil" w:sz="6" w:space="0" w:color="auto"/>
              <w:left w:val="nil" w:sz="6" w:space="0" w:color="auto"/>
              <w:bottom w:val="nil" w:sz="6" w:space="0" w:color="auto"/>
              <w:right w:val="nil" w:sz="6" w:space="0" w:color="auto"/>
            </w:tcBorders>
          </w:tcPr>
          <w:p>
            <w:pPr/>
          </w:p>
        </w:tc>
        <w:tc>
          <w:tcPr>
            <w:tcW w:w="1783" w:type="dxa"/>
            <w:tcBorders>
              <w:top w:val="nil" w:sz="6" w:space="0" w:color="auto"/>
              <w:left w:val="nil" w:sz="6" w:space="0" w:color="auto"/>
              <w:bottom w:val="nil" w:sz="6" w:space="0" w:color="auto"/>
              <w:right w:val="nil" w:sz="6" w:space="0" w:color="auto"/>
            </w:tcBorders>
          </w:tcPr>
          <w:p>
            <w:pPr/>
          </w:p>
        </w:tc>
        <w:tc>
          <w:tcPr>
            <w:tcW w:w="2060"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2060" w:type="dxa"/>
            <w:tcBorders>
              <w:top w:val="nil" w:sz="6" w:space="0" w:color="auto"/>
              <w:left w:val="single" w:sz="4" w:space="0" w:color="000000"/>
              <w:bottom w:val="nil" w:sz="6" w:space="0" w:color="auto"/>
              <w:right w:val="nil" w:sz="6" w:space="0" w:color="auto"/>
            </w:tcBorders>
          </w:tcPr>
          <w:p>
            <w:pPr/>
          </w:p>
        </w:tc>
      </w:tr>
      <w:tr>
        <w:trPr>
          <w:trHeight w:val="270" w:hRule="exact"/>
        </w:trPr>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个月以内</w:t>
            </w:r>
          </w:p>
        </w:tc>
        <w:tc>
          <w:tcPr>
            <w:tcW w:w="1783" w:type="dxa"/>
            <w:tcBorders>
              <w:top w:val="nil" w:sz="6" w:space="0" w:color="auto"/>
              <w:left w:val="nil" w:sz="6" w:space="0" w:color="auto"/>
              <w:bottom w:val="nil" w:sz="6" w:space="0" w:color="auto"/>
              <w:right w:val="single" w:sz="4" w:space="0" w:color="000000"/>
            </w:tcBorders>
          </w:tcPr>
          <w:p>
            <w:pPr/>
          </w:p>
        </w:tc>
        <w:tc>
          <w:tcPr>
            <w:tcW w:w="206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10,196,109.85</w:t>
            </w:r>
          </w:p>
        </w:tc>
        <w:tc>
          <w:tcPr>
            <w:tcW w:w="1985" w:type="dxa"/>
            <w:tcBorders>
              <w:top w:val="nil" w:sz="6" w:space="0" w:color="auto"/>
              <w:left w:val="single" w:sz="4" w:space="0" w:color="000000"/>
              <w:bottom w:val="nil" w:sz="6" w:space="0" w:color="auto"/>
              <w:right w:val="single" w:sz="4" w:space="0" w:color="000000"/>
            </w:tcBorders>
          </w:tcPr>
          <w:p>
            <w:pPr/>
          </w:p>
        </w:tc>
        <w:tc>
          <w:tcPr>
            <w:tcW w:w="206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10,196,109.85</w:t>
            </w:r>
          </w:p>
        </w:tc>
      </w:tr>
      <w:tr>
        <w:trPr>
          <w:trHeight w:val="68" w:hRule="exact"/>
        </w:trPr>
        <w:tc>
          <w:tcPr>
            <w:tcW w:w="1132" w:type="dxa"/>
            <w:tcBorders>
              <w:top w:val="nil" w:sz="6" w:space="0" w:color="auto"/>
              <w:left w:val="nil" w:sz="6" w:space="0" w:color="auto"/>
              <w:bottom w:val="nil" w:sz="6" w:space="0" w:color="auto"/>
              <w:right w:val="nil" w:sz="6" w:space="0" w:color="auto"/>
            </w:tcBorders>
          </w:tcPr>
          <w:p>
            <w:pPr/>
          </w:p>
        </w:tc>
        <w:tc>
          <w:tcPr>
            <w:tcW w:w="1783" w:type="dxa"/>
            <w:tcBorders>
              <w:top w:val="nil" w:sz="6" w:space="0" w:color="auto"/>
              <w:left w:val="nil" w:sz="6" w:space="0" w:color="auto"/>
              <w:bottom w:val="nil" w:sz="6" w:space="0" w:color="auto"/>
              <w:right w:val="nil" w:sz="6" w:space="0" w:color="auto"/>
            </w:tcBorders>
          </w:tcPr>
          <w:p>
            <w:pPr/>
          </w:p>
        </w:tc>
        <w:tc>
          <w:tcPr>
            <w:tcW w:w="2060"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2060" w:type="dxa"/>
            <w:tcBorders>
              <w:top w:val="nil" w:sz="6" w:space="0" w:color="auto"/>
              <w:left w:val="single" w:sz="4" w:space="0" w:color="000000"/>
              <w:bottom w:val="nil" w:sz="6" w:space="0" w:color="auto"/>
              <w:right w:val="nil" w:sz="6" w:space="0" w:color="auto"/>
            </w:tcBorders>
          </w:tcPr>
          <w:p>
            <w:pPr/>
          </w:p>
        </w:tc>
      </w:tr>
      <w:tr>
        <w:trPr>
          <w:trHeight w:val="273" w:hRule="exact"/>
        </w:trPr>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个月</w:t>
            </w:r>
          </w:p>
        </w:tc>
        <w:tc>
          <w:tcPr>
            <w:tcW w:w="1783" w:type="dxa"/>
            <w:tcBorders>
              <w:top w:val="nil" w:sz="6" w:space="0" w:color="auto"/>
              <w:left w:val="nil" w:sz="6" w:space="0" w:color="auto"/>
              <w:bottom w:val="nil" w:sz="6" w:space="0" w:color="auto"/>
              <w:right w:val="single" w:sz="4" w:space="0" w:color="000000"/>
            </w:tcBorders>
          </w:tcPr>
          <w:p>
            <w:pPr/>
          </w:p>
        </w:tc>
        <w:tc>
          <w:tcPr>
            <w:tcW w:w="206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4,070,810.00</w:t>
            </w:r>
          </w:p>
        </w:tc>
        <w:tc>
          <w:tcPr>
            <w:tcW w:w="1985" w:type="dxa"/>
            <w:tcBorders>
              <w:top w:val="nil" w:sz="6" w:space="0" w:color="auto"/>
              <w:left w:val="single" w:sz="4" w:space="0" w:color="000000"/>
              <w:bottom w:val="nil" w:sz="6" w:space="0" w:color="auto"/>
              <w:right w:val="single" w:sz="4" w:space="0" w:color="000000"/>
            </w:tcBorders>
          </w:tcPr>
          <w:p>
            <w:pPr/>
          </w:p>
        </w:tc>
        <w:tc>
          <w:tcPr>
            <w:tcW w:w="206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4,070,810.00</w:t>
            </w:r>
          </w:p>
        </w:tc>
      </w:tr>
      <w:tr>
        <w:trPr>
          <w:trHeight w:val="68" w:hRule="exact"/>
        </w:trPr>
        <w:tc>
          <w:tcPr>
            <w:tcW w:w="1132" w:type="dxa"/>
            <w:tcBorders>
              <w:top w:val="nil" w:sz="6" w:space="0" w:color="auto"/>
              <w:left w:val="nil" w:sz="6" w:space="0" w:color="auto"/>
              <w:bottom w:val="nil" w:sz="6" w:space="0" w:color="auto"/>
              <w:right w:val="nil" w:sz="6" w:space="0" w:color="auto"/>
            </w:tcBorders>
          </w:tcPr>
          <w:p>
            <w:pPr/>
          </w:p>
        </w:tc>
        <w:tc>
          <w:tcPr>
            <w:tcW w:w="1783" w:type="dxa"/>
            <w:tcBorders>
              <w:top w:val="nil" w:sz="6" w:space="0" w:color="auto"/>
              <w:left w:val="nil" w:sz="6" w:space="0" w:color="auto"/>
              <w:bottom w:val="nil" w:sz="6" w:space="0" w:color="auto"/>
              <w:right w:val="nil" w:sz="6" w:space="0" w:color="auto"/>
            </w:tcBorders>
          </w:tcPr>
          <w:p>
            <w:pPr/>
          </w:p>
        </w:tc>
        <w:tc>
          <w:tcPr>
            <w:tcW w:w="2060"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2060" w:type="dxa"/>
            <w:tcBorders>
              <w:top w:val="nil" w:sz="6" w:space="0" w:color="auto"/>
              <w:left w:val="single" w:sz="4" w:space="0" w:color="000000"/>
              <w:bottom w:val="nil" w:sz="6" w:space="0" w:color="auto"/>
              <w:right w:val="nil" w:sz="6" w:space="0" w:color="auto"/>
            </w:tcBorders>
          </w:tcPr>
          <w:p>
            <w:pPr/>
          </w:p>
        </w:tc>
      </w:tr>
      <w:tr>
        <w:trPr>
          <w:trHeight w:val="346" w:hRule="exact"/>
        </w:trPr>
        <w:tc>
          <w:tcPr>
            <w:tcW w:w="1132" w:type="dxa"/>
            <w:tcBorders>
              <w:top w:val="nil" w:sz="6" w:space="0" w:color="auto"/>
              <w:left w:val="nil" w:sz="6" w:space="0" w:color="auto"/>
              <w:bottom w:val="single" w:sz="12" w:space="0" w:color="000000"/>
              <w:right w:val="nil" w:sz="6" w:space="0" w:color="auto"/>
            </w:tcBorders>
          </w:tcPr>
          <w:p>
            <w:pPr/>
          </w:p>
        </w:tc>
        <w:tc>
          <w:tcPr>
            <w:tcW w:w="1783" w:type="dxa"/>
            <w:tcBorders>
              <w:top w:val="nil" w:sz="6" w:space="0" w:color="auto"/>
              <w:left w:val="nil" w:sz="6" w:space="0" w:color="auto"/>
              <w:bottom w:val="single" w:sz="12" w:space="0" w:color="000000"/>
              <w:right w:val="single" w:sz="4" w:space="0" w:color="000000"/>
            </w:tcBorders>
          </w:tcPr>
          <w:p>
            <w:pPr>
              <w:pStyle w:val="TableParagraph"/>
              <w:spacing w:line="240" w:lineRule="auto" w:before="25"/>
              <w:ind w:left="15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0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14,266,919.85</w:t>
            </w:r>
          </w:p>
        </w:tc>
        <w:tc>
          <w:tcPr>
            <w:tcW w:w="19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2060"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14,266,919.85</w:t>
            </w:r>
          </w:p>
        </w:tc>
      </w:tr>
    </w:tbl>
    <w:p>
      <w:pPr>
        <w:spacing w:line="240" w:lineRule="auto" w:before="12"/>
        <w:rPr>
          <w:rFonts w:ascii="宋体" w:hAnsi="宋体" w:cs="宋体" w:eastAsia="宋体" w:hint="default"/>
          <w:b/>
          <w:bCs/>
          <w:sz w:val="22"/>
          <w:szCs w:val="22"/>
        </w:rPr>
      </w:pPr>
    </w:p>
    <w:p>
      <w:pPr>
        <w:spacing w:before="44"/>
        <w:ind w:left="721" w:right="1276" w:firstLine="0"/>
        <w:jc w:val="left"/>
        <w:rPr>
          <w:rFonts w:ascii="宋体" w:hAnsi="宋体" w:cs="宋体" w:eastAsia="宋体" w:hint="default"/>
          <w:sz w:val="18"/>
          <w:szCs w:val="18"/>
        </w:rPr>
      </w:pPr>
      <w:r>
        <w:rPr/>
        <w:pict>
          <v:group style="position:absolute;margin-left:79.704002pt;margin-top:-56.168247pt;width:450.2pt;height:5.4pt;mso-position-horizontal-relative:page;mso-position-vertical-relative:paragraph;z-index:-1451224" coordorigin="1594,-1123" coordsize="9004,108">
            <v:shape style="position:absolute;left:1594;top:-1123;width:2914;height:108" type="#_x0000_t75" stroked="false">
              <v:imagedata r:id="rId451" o:title=""/>
            </v:shape>
            <v:shape style="position:absolute;left:4484;top:-1027;width:2074;height:12" type="#_x0000_t75" stroked="false">
              <v:imagedata r:id="rId452" o:title=""/>
            </v:shape>
            <v:shape style="position:absolute;left:6544;top:-1027;width:1999;height:12" type="#_x0000_t75" stroked="false">
              <v:imagedata r:id="rId453" o:title=""/>
            </v:shape>
            <v:shape style="position:absolute;left:8529;top:-1025;width:2069;height:10" type="#_x0000_t75" stroked="false">
              <v:imagedata r:id="rId448" o:title=""/>
            </v:shape>
            <w10:wrap type="none"/>
          </v:group>
        </w:pict>
      </w:r>
      <w:r>
        <w:rPr/>
        <w:pict>
          <v:group style="position:absolute;margin-left:79.704002pt;margin-top:-39.248306pt;width:450.2pt;height:5.55pt;mso-position-horizontal-relative:page;mso-position-vertical-relative:paragraph;z-index:-1451200" coordorigin="1594,-785" coordsize="9004,111">
            <v:shape style="position:absolute;left:1594;top:-785;width:2914;height:110" type="#_x0000_t75" stroked="false">
              <v:imagedata r:id="rId445" o:title=""/>
            </v:shape>
            <v:shape style="position:absolute;left:4484;top:-684;width:2064;height:10" type="#_x0000_t75" stroked="false">
              <v:imagedata r:id="rId454" o:title=""/>
            </v:shape>
            <v:shape style="position:absolute;left:6544;top:-689;width:1999;height:14" type="#_x0000_t75" stroked="false">
              <v:imagedata r:id="rId455" o:title=""/>
            </v:shape>
            <v:shape style="position:absolute;left:8529;top:-684;width:2069;height:10" type="#_x0000_t75" stroked="false">
              <v:imagedata r:id="rId456" o:title=""/>
            </v:shape>
            <w10:wrap type="none"/>
          </v:group>
        </w:pict>
      </w:r>
      <w:r>
        <w:rPr/>
        <w:pict>
          <v:shape style="position:absolute;margin-left:224.449997pt;margin-top:-17.408276pt;width:.48002pt;height:.24pt;mso-position-horizontal-relative:page;mso-position-vertical-relative:paragraph;z-index:-1451176" type="#_x0000_t75" stroked="false">
            <v:imagedata r:id="rId392" o:title=""/>
          </v:shape>
        </w:pict>
      </w:r>
      <w:r>
        <w:rPr/>
        <w:pict>
          <v:shape style="position:absolute;margin-left:426.670013pt;margin-top:-17.408276pt;width:.48003pt;height:.24pt;mso-position-horizontal-relative:page;mso-position-vertical-relative:paragraph;z-index:-1451152" type="#_x0000_t75" stroked="false">
            <v:imagedata r:id="rId392" o:title=""/>
          </v:shape>
        </w:pict>
      </w:r>
      <w:r>
        <w:rPr/>
        <w:pict>
          <v:shape style="position:absolute;margin-left:235.850006pt;margin-top:24.711714pt;width:.48pt;height:.12pt;mso-position-horizontal-relative:page;mso-position-vertical-relative:paragraph;z-index:-1451128" type="#_x0000_t75" stroked="false">
            <v:imagedata r:id="rId392" o:title=""/>
          </v:shape>
        </w:pict>
      </w:r>
      <w:r>
        <w:rPr/>
        <w:pict>
          <v:shape style="position:absolute;margin-left:310.970001pt;margin-top:24.711714pt;width:.48001pt;height:.12pt;mso-position-horizontal-relative:page;mso-position-vertical-relative:paragraph;z-index:-1451104" type="#_x0000_t75" stroked="false">
            <v:imagedata r:id="rId392" o:title=""/>
          </v:shape>
        </w:pict>
      </w:r>
      <w:r>
        <w:rPr/>
        <w:pict>
          <v:shape style="position:absolute;margin-left:386.109985pt;margin-top:24.711714pt;width:.48001pt;height:.12pt;mso-position-horizontal-relative:page;mso-position-vertical-relative:paragraph;z-index:-1451080" type="#_x0000_t75" stroked="false">
            <v:imagedata r:id="rId392" o:title=""/>
          </v:shape>
        </w:pict>
      </w:r>
      <w:r>
        <w:rPr/>
        <w:pict>
          <v:shape style="position:absolute;margin-left:461.140015pt;margin-top:24.711714pt;width:.48001pt;height:.12pt;mso-position-horizontal-relative:page;mso-position-vertical-relative:paragraph;z-index:-1451056" type="#_x0000_t75" stroked="false">
            <v:imagedata r:id="rId392" o:title=""/>
          </v:shape>
        </w:pict>
      </w:r>
      <w:r>
        <w:rPr/>
        <w:pict>
          <v:group style="position:absolute;margin-left:73.103996pt;margin-top:35.391693pt;width:463.4pt;height:5.4pt;mso-position-horizontal-relative:page;mso-position-vertical-relative:paragraph;z-index:-1451032" coordorigin="1462,708" coordsize="9268,108">
            <v:shape style="position:absolute;left:1462;top:708;width:3274;height:108" type="#_x0000_t75" stroked="false">
              <v:imagedata r:id="rId457" o:title=""/>
            </v:shape>
            <v:shape style="position:absolute;left:4712;top:804;width:1517;height:12" type="#_x0000_t75" stroked="false">
              <v:imagedata r:id="rId458" o:title=""/>
            </v:shape>
            <v:shape style="position:absolute;left:6215;top:804;width:1517;height:12" type="#_x0000_t75" stroked="false">
              <v:imagedata r:id="rId459" o:title=""/>
            </v:shape>
            <v:shape style="position:absolute;left:7717;top:804;width:1515;height:12" type="#_x0000_t75" stroked="false">
              <v:imagedata r:id="rId460" o:title=""/>
            </v:shape>
            <v:shape style="position:absolute;left:9218;top:806;width:1512;height:10" type="#_x0000_t75" stroked="false">
              <v:imagedata r:id="rId461" o:title=""/>
            </v:shape>
            <w10:wrap type="none"/>
          </v:group>
        </w:pict>
      </w:r>
      <w:r>
        <w:rPr/>
        <w:pict>
          <v:group style="position:absolute;margin-left:73.103996pt;margin-top:52.311695pt;width:463.4pt;height:5.55pt;mso-position-horizontal-relative:page;mso-position-vertical-relative:paragraph;z-index:-1451008" coordorigin="1462,1046" coordsize="9268,111">
            <v:shape style="position:absolute;left:1462;top:1046;width:3274;height:110" type="#_x0000_t75" stroked="false">
              <v:imagedata r:id="rId462" o:title=""/>
            </v:shape>
            <v:shape style="position:absolute;left:4712;top:1142;width:1517;height:14" type="#_x0000_t75" stroked="false">
              <v:imagedata r:id="rId463" o:title=""/>
            </v:shape>
            <v:shape style="position:absolute;left:6215;top:1142;width:1517;height:14" type="#_x0000_t75" stroked="false">
              <v:imagedata r:id="rId464" o:title=""/>
            </v:shape>
            <v:shape style="position:absolute;left:7717;top:1142;width:1515;height:14" type="#_x0000_t75" stroked="false">
              <v:imagedata r:id="rId465" o:title=""/>
            </v:shape>
            <v:shape style="position:absolute;left:9218;top:1147;width:1512;height:10" type="#_x0000_t75" stroked="false">
              <v:imagedata r:id="rId461" o:title=""/>
            </v:shape>
            <w10:wrap type="none"/>
          </v:group>
        </w:pict>
      </w:r>
      <w:r>
        <w:rPr/>
        <w:pict>
          <v:group style="position:absolute;margin-left:73.103996pt;margin-top:69.381638pt;width:463.4pt;height:5.4pt;mso-position-horizontal-relative:page;mso-position-vertical-relative:paragraph;z-index:-1450984" coordorigin="1462,1388" coordsize="9268,108">
            <v:shape style="position:absolute;left:1462;top:1388;width:3274;height:108" type="#_x0000_t75" stroked="false">
              <v:imagedata r:id="rId457" o:title=""/>
            </v:shape>
            <v:shape style="position:absolute;left:4712;top:1484;width:1517;height:12" type="#_x0000_t75" stroked="false">
              <v:imagedata r:id="rId458" o:title=""/>
            </v:shape>
            <v:shape style="position:absolute;left:6215;top:1484;width:1517;height:12" type="#_x0000_t75" stroked="false">
              <v:imagedata r:id="rId466" o:title=""/>
            </v:shape>
            <v:shape style="position:absolute;left:7717;top:1484;width:1515;height:12" type="#_x0000_t75" stroked="false">
              <v:imagedata r:id="rId460" o:title=""/>
            </v:shape>
            <v:shape style="position:absolute;left:9218;top:1486;width:1512;height:10" type="#_x0000_t75" stroked="false">
              <v:imagedata r:id="rId467" o:title=""/>
            </v:shape>
            <w10:wrap type="none"/>
          </v:group>
        </w:pict>
      </w:r>
      <w:r>
        <w:rPr>
          <w:rFonts w:ascii="宋体" w:hAnsi="宋体" w:cs="宋体" w:eastAsia="宋体" w:hint="default"/>
          <w:b/>
          <w:bCs/>
          <w:sz w:val="18"/>
          <w:szCs w:val="18"/>
        </w:rPr>
        <w:t>前五项已经背书给他方但尚未到期的票据</w:t>
      </w:r>
      <w:r>
        <w:rPr>
          <w:rFonts w:ascii="宋体" w:hAnsi="宋体" w:cs="宋体" w:eastAsia="宋体" w:hint="default"/>
          <w:sz w:val="18"/>
          <w:szCs w:val="18"/>
        </w:rPr>
      </w:r>
    </w:p>
    <w:p>
      <w:pPr>
        <w:spacing w:line="240" w:lineRule="auto" w:before="3"/>
        <w:rPr>
          <w:rFonts w:ascii="宋体" w:hAnsi="宋体" w:cs="宋体" w:eastAsia="宋体" w:hint="default"/>
          <w:b/>
          <w:bCs/>
          <w:sz w:val="14"/>
          <w:szCs w:val="14"/>
        </w:rPr>
      </w:pPr>
    </w:p>
    <w:tbl>
      <w:tblPr>
        <w:tblW w:w="0" w:type="auto"/>
        <w:jc w:val="left"/>
        <w:tblInd w:w="107" w:type="dxa"/>
        <w:tblLayout w:type="fixed"/>
        <w:tblCellMar>
          <w:top w:w="0" w:type="dxa"/>
          <w:left w:w="0" w:type="dxa"/>
          <w:bottom w:w="0" w:type="dxa"/>
          <w:right w:w="0" w:type="dxa"/>
        </w:tblCellMar>
        <w:tblLook w:val="01E0"/>
      </w:tblPr>
      <w:tblGrid>
        <w:gridCol w:w="3274"/>
        <w:gridCol w:w="1502"/>
        <w:gridCol w:w="1503"/>
        <w:gridCol w:w="1501"/>
        <w:gridCol w:w="1502"/>
      </w:tblGrid>
      <w:tr>
        <w:trPr>
          <w:trHeight w:val="228" w:hRule="exact"/>
        </w:trPr>
        <w:tc>
          <w:tcPr>
            <w:tcW w:w="3274" w:type="dxa"/>
            <w:tcBorders>
              <w:top w:val="single" w:sz="12" w:space="0" w:color="000000"/>
              <w:left w:val="nil" w:sz="6" w:space="0" w:color="auto"/>
              <w:bottom w:val="nil" w:sz="6" w:space="0" w:color="auto"/>
              <w:right w:val="single" w:sz="4" w:space="0" w:color="000000"/>
            </w:tcBorders>
          </w:tcPr>
          <w:p>
            <w:pPr>
              <w:pStyle w:val="TableParagraph"/>
              <w:spacing w:line="231" w:lineRule="exact" w:before="22"/>
              <w:ind w:left="13" w:right="0"/>
              <w:jc w:val="center"/>
              <w:rPr>
                <w:rFonts w:ascii="宋体" w:hAnsi="宋体" w:cs="宋体" w:eastAsia="宋体" w:hint="default"/>
                <w:sz w:val="18"/>
                <w:szCs w:val="18"/>
              </w:rPr>
            </w:pPr>
            <w:r>
              <w:rPr>
                <w:rFonts w:ascii="宋体" w:hAnsi="宋体" w:cs="宋体" w:eastAsia="宋体" w:hint="default"/>
                <w:sz w:val="18"/>
                <w:szCs w:val="18"/>
              </w:rPr>
              <w:t>出票单位</w:t>
            </w:r>
          </w:p>
        </w:tc>
        <w:tc>
          <w:tcPr>
            <w:tcW w:w="1502"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22"/>
              <w:ind w:left="386" w:right="0"/>
              <w:jc w:val="left"/>
              <w:rPr>
                <w:rFonts w:ascii="宋体" w:hAnsi="宋体" w:cs="宋体" w:eastAsia="宋体" w:hint="default"/>
                <w:sz w:val="18"/>
                <w:szCs w:val="18"/>
              </w:rPr>
            </w:pPr>
            <w:r>
              <w:rPr>
                <w:rFonts w:ascii="宋体" w:hAnsi="宋体" w:cs="宋体" w:eastAsia="宋体" w:hint="default"/>
                <w:sz w:val="18"/>
                <w:szCs w:val="18"/>
              </w:rPr>
              <w:t>出票日期</w:t>
            </w:r>
          </w:p>
        </w:tc>
        <w:tc>
          <w:tcPr>
            <w:tcW w:w="1503"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22"/>
              <w:ind w:right="0"/>
              <w:jc w:val="center"/>
              <w:rPr>
                <w:rFonts w:ascii="宋体" w:hAnsi="宋体" w:cs="宋体" w:eastAsia="宋体" w:hint="default"/>
                <w:sz w:val="18"/>
                <w:szCs w:val="18"/>
              </w:rPr>
            </w:pPr>
            <w:r>
              <w:rPr>
                <w:rFonts w:ascii="宋体" w:hAnsi="宋体" w:cs="宋体" w:eastAsia="宋体" w:hint="default"/>
                <w:sz w:val="18"/>
                <w:szCs w:val="18"/>
              </w:rPr>
              <w:t>到期日</w:t>
            </w:r>
          </w:p>
        </w:tc>
        <w:tc>
          <w:tcPr>
            <w:tcW w:w="1501"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22"/>
              <w:ind w:right="5"/>
              <w:jc w:val="center"/>
              <w:rPr>
                <w:rFonts w:ascii="宋体" w:hAnsi="宋体" w:cs="宋体" w:eastAsia="宋体" w:hint="default"/>
                <w:sz w:val="18"/>
                <w:szCs w:val="18"/>
              </w:rPr>
            </w:pPr>
            <w:r>
              <w:rPr>
                <w:rFonts w:ascii="宋体" w:hAnsi="宋体" w:cs="宋体" w:eastAsia="宋体" w:hint="default"/>
                <w:sz w:val="18"/>
                <w:szCs w:val="18"/>
              </w:rPr>
              <w:t>金额</w:t>
            </w:r>
          </w:p>
        </w:tc>
        <w:tc>
          <w:tcPr>
            <w:tcW w:w="1502" w:type="dxa"/>
            <w:vMerge w:val="restart"/>
            <w:tcBorders>
              <w:top w:val="single" w:sz="12" w:space="0" w:color="000000"/>
              <w:left w:val="single" w:sz="4" w:space="0" w:color="000000"/>
              <w:right w:val="nil" w:sz="6" w:space="0" w:color="auto"/>
            </w:tcBorders>
          </w:tcPr>
          <w:p>
            <w:pPr>
              <w:pStyle w:val="TableParagraph"/>
              <w:spacing w:line="240" w:lineRule="auto" w:before="22"/>
              <w:ind w:right="2"/>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352" w:hRule="exact"/>
        </w:trPr>
        <w:tc>
          <w:tcPr>
            <w:tcW w:w="3274" w:type="dxa"/>
            <w:tcBorders>
              <w:top w:val="nil" w:sz="6" w:space="0" w:color="auto"/>
              <w:left w:val="nil" w:sz="6" w:space="0" w:color="auto"/>
              <w:bottom w:val="nil" w:sz="6" w:space="0" w:color="auto"/>
              <w:right w:val="single" w:sz="4" w:space="0" w:color="000000"/>
            </w:tcBorders>
          </w:tcPr>
          <w:p>
            <w:pPr>
              <w:pStyle w:val="TableParagraph"/>
              <w:spacing w:line="240" w:lineRule="auto" w:before="116"/>
              <w:ind w:left="120" w:right="0"/>
              <w:jc w:val="left"/>
              <w:rPr>
                <w:rFonts w:ascii="宋体" w:hAnsi="宋体" w:cs="宋体" w:eastAsia="宋体" w:hint="default"/>
                <w:sz w:val="18"/>
                <w:szCs w:val="18"/>
              </w:rPr>
            </w:pPr>
            <w:r>
              <w:rPr>
                <w:rFonts w:ascii="宋体" w:hAnsi="宋体" w:cs="宋体" w:eastAsia="宋体" w:hint="default"/>
                <w:sz w:val="18"/>
                <w:szCs w:val="18"/>
              </w:rPr>
              <w:t>长城金点定位测控（北京）有限公司</w:t>
            </w:r>
          </w:p>
        </w:tc>
        <w:tc>
          <w:tcPr>
            <w:tcW w:w="15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left="343" w:right="0"/>
              <w:jc w:val="left"/>
              <w:rPr>
                <w:rFonts w:ascii="Times New Roman" w:hAnsi="Times New Roman" w:cs="Times New Roman" w:eastAsia="Times New Roman" w:hint="default"/>
                <w:sz w:val="18"/>
                <w:szCs w:val="18"/>
              </w:rPr>
            </w:pPr>
            <w:r>
              <w:rPr>
                <w:rFonts w:ascii="Times New Roman"/>
                <w:sz w:val="18"/>
              </w:rPr>
              <w:t>2011.10.14</w:t>
            </w:r>
          </w:p>
        </w:tc>
        <w:tc>
          <w:tcPr>
            <w:tcW w:w="1503"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3"/>
              <w:jc w:val="center"/>
              <w:rPr>
                <w:rFonts w:ascii="Times New Roman" w:hAnsi="Times New Roman" w:cs="Times New Roman" w:eastAsia="Times New Roman" w:hint="default"/>
                <w:sz w:val="18"/>
                <w:szCs w:val="18"/>
              </w:rPr>
            </w:pPr>
            <w:r>
              <w:rPr>
                <w:rFonts w:ascii="Times New Roman"/>
                <w:sz w:val="18"/>
              </w:rPr>
              <w:t>2012.04.14</w:t>
            </w:r>
          </w:p>
        </w:tc>
        <w:tc>
          <w:tcPr>
            <w:tcW w:w="1501"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4"/>
              <w:jc w:val="right"/>
              <w:rPr>
                <w:rFonts w:ascii="Times New Roman" w:hAnsi="Times New Roman" w:cs="Times New Roman" w:eastAsia="Times New Roman" w:hint="default"/>
                <w:sz w:val="18"/>
                <w:szCs w:val="18"/>
              </w:rPr>
            </w:pPr>
            <w:r>
              <w:rPr>
                <w:rFonts w:ascii="Times New Roman"/>
                <w:spacing w:val="-1"/>
                <w:sz w:val="18"/>
              </w:rPr>
              <w:t>2,060,825.00</w:t>
            </w:r>
          </w:p>
        </w:tc>
        <w:tc>
          <w:tcPr>
            <w:tcW w:w="1502" w:type="dxa"/>
            <w:vMerge/>
            <w:tcBorders>
              <w:left w:val="single" w:sz="4" w:space="0" w:color="000000"/>
              <w:right w:val="nil" w:sz="6" w:space="0" w:color="auto"/>
            </w:tcBorders>
          </w:tcPr>
          <w:p>
            <w:pPr/>
          </w:p>
        </w:tc>
      </w:tr>
      <w:tr>
        <w:trPr>
          <w:trHeight w:val="97" w:hRule="exact"/>
        </w:trPr>
        <w:tc>
          <w:tcPr>
            <w:tcW w:w="3274"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1" w:type="dxa"/>
            <w:tcBorders>
              <w:top w:val="nil" w:sz="6" w:space="0" w:color="auto"/>
              <w:left w:val="single" w:sz="4" w:space="0" w:color="000000"/>
              <w:bottom w:val="nil" w:sz="6" w:space="0" w:color="auto"/>
              <w:right w:val="single" w:sz="4" w:space="0" w:color="000000"/>
            </w:tcBorders>
          </w:tcPr>
          <w:p>
            <w:pPr/>
          </w:p>
        </w:tc>
        <w:tc>
          <w:tcPr>
            <w:tcW w:w="1502" w:type="dxa"/>
            <w:vMerge/>
            <w:tcBorders>
              <w:left w:val="single" w:sz="4" w:space="0" w:color="000000"/>
              <w:right w:val="nil" w:sz="6" w:space="0" w:color="auto"/>
            </w:tcBorders>
          </w:tcPr>
          <w:p>
            <w:pPr/>
          </w:p>
        </w:tc>
      </w:tr>
      <w:tr>
        <w:trPr>
          <w:trHeight w:val="244" w:hRule="exact"/>
        </w:trPr>
        <w:tc>
          <w:tcPr>
            <w:tcW w:w="327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0" w:right="0"/>
              <w:jc w:val="left"/>
              <w:rPr>
                <w:rFonts w:ascii="宋体" w:hAnsi="宋体" w:cs="宋体" w:eastAsia="宋体" w:hint="default"/>
                <w:sz w:val="18"/>
                <w:szCs w:val="18"/>
              </w:rPr>
            </w:pPr>
            <w:r>
              <w:rPr>
                <w:rFonts w:ascii="宋体" w:hAnsi="宋体" w:cs="宋体" w:eastAsia="宋体" w:hint="default"/>
                <w:sz w:val="18"/>
                <w:szCs w:val="18"/>
              </w:rPr>
              <w:t>本溪北方高速线材有限公司</w:t>
            </w:r>
          </w:p>
        </w:tc>
        <w:tc>
          <w:tcPr>
            <w:tcW w:w="1502"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343" w:right="0"/>
              <w:jc w:val="left"/>
              <w:rPr>
                <w:rFonts w:ascii="Times New Roman" w:hAnsi="Times New Roman" w:cs="Times New Roman" w:eastAsia="Times New Roman" w:hint="default"/>
                <w:sz w:val="18"/>
                <w:szCs w:val="18"/>
              </w:rPr>
            </w:pPr>
            <w:r>
              <w:rPr>
                <w:rFonts w:ascii="Times New Roman"/>
                <w:sz w:val="18"/>
              </w:rPr>
              <w:t>2011.09.23</w:t>
            </w:r>
          </w:p>
        </w:tc>
        <w:tc>
          <w:tcPr>
            <w:tcW w:w="1503"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3"/>
              <w:jc w:val="center"/>
              <w:rPr>
                <w:rFonts w:ascii="Times New Roman" w:hAnsi="Times New Roman" w:cs="Times New Roman" w:eastAsia="Times New Roman" w:hint="default"/>
                <w:sz w:val="18"/>
                <w:szCs w:val="18"/>
              </w:rPr>
            </w:pPr>
            <w:r>
              <w:rPr>
                <w:rFonts w:ascii="Times New Roman"/>
                <w:sz w:val="18"/>
              </w:rPr>
              <w:t>2012.03.20</w:t>
            </w:r>
          </w:p>
        </w:tc>
        <w:tc>
          <w:tcPr>
            <w:tcW w:w="1501"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03"/>
              <w:jc w:val="right"/>
              <w:rPr>
                <w:rFonts w:ascii="Times New Roman" w:hAnsi="Times New Roman" w:cs="Times New Roman" w:eastAsia="Times New Roman" w:hint="default"/>
                <w:sz w:val="18"/>
                <w:szCs w:val="18"/>
              </w:rPr>
            </w:pPr>
            <w:r>
              <w:rPr>
                <w:rFonts w:ascii="Times New Roman"/>
                <w:spacing w:val="-1"/>
                <w:sz w:val="18"/>
              </w:rPr>
              <w:t>800,000.00</w:t>
            </w:r>
          </w:p>
        </w:tc>
        <w:tc>
          <w:tcPr>
            <w:tcW w:w="1502" w:type="dxa"/>
            <w:vMerge/>
            <w:tcBorders>
              <w:left w:val="single" w:sz="4" w:space="0" w:color="000000"/>
              <w:right w:val="nil" w:sz="6" w:space="0" w:color="auto"/>
            </w:tcBorders>
          </w:tcPr>
          <w:p>
            <w:pPr/>
          </w:p>
        </w:tc>
      </w:tr>
      <w:tr>
        <w:trPr>
          <w:trHeight w:val="95" w:hRule="exact"/>
        </w:trPr>
        <w:tc>
          <w:tcPr>
            <w:tcW w:w="3274"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1" w:type="dxa"/>
            <w:tcBorders>
              <w:top w:val="nil" w:sz="6" w:space="0" w:color="auto"/>
              <w:left w:val="single" w:sz="4" w:space="0" w:color="000000"/>
              <w:bottom w:val="nil" w:sz="6" w:space="0" w:color="auto"/>
              <w:right w:val="single" w:sz="4" w:space="0" w:color="000000"/>
            </w:tcBorders>
          </w:tcPr>
          <w:p>
            <w:pPr/>
          </w:p>
        </w:tc>
        <w:tc>
          <w:tcPr>
            <w:tcW w:w="1502" w:type="dxa"/>
            <w:vMerge/>
            <w:tcBorders>
              <w:left w:val="single" w:sz="4" w:space="0" w:color="000000"/>
              <w:right w:val="nil" w:sz="6" w:space="0" w:color="auto"/>
            </w:tcBorders>
          </w:tcPr>
          <w:p>
            <w:pPr/>
          </w:p>
        </w:tc>
      </w:tr>
      <w:tr>
        <w:trPr>
          <w:trHeight w:val="322" w:hRule="exact"/>
        </w:trPr>
        <w:tc>
          <w:tcPr>
            <w:tcW w:w="3274"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0" w:right="0"/>
              <w:jc w:val="left"/>
              <w:rPr>
                <w:rFonts w:ascii="宋体" w:hAnsi="宋体" w:cs="宋体" w:eastAsia="宋体" w:hint="default"/>
                <w:sz w:val="18"/>
                <w:szCs w:val="18"/>
              </w:rPr>
            </w:pPr>
            <w:r>
              <w:rPr>
                <w:rFonts w:ascii="宋体" w:hAnsi="宋体" w:cs="宋体" w:eastAsia="宋体" w:hint="default"/>
                <w:sz w:val="18"/>
                <w:szCs w:val="18"/>
              </w:rPr>
              <w:t>冀中能源峰峰集团有限公司</w:t>
            </w:r>
          </w:p>
        </w:tc>
        <w:tc>
          <w:tcPr>
            <w:tcW w:w="1502"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left="343" w:right="0"/>
              <w:jc w:val="left"/>
              <w:rPr>
                <w:rFonts w:ascii="Times New Roman" w:hAnsi="Times New Roman" w:cs="Times New Roman" w:eastAsia="Times New Roman" w:hint="default"/>
                <w:sz w:val="18"/>
                <w:szCs w:val="18"/>
              </w:rPr>
            </w:pPr>
            <w:r>
              <w:rPr>
                <w:rFonts w:ascii="Times New Roman"/>
                <w:sz w:val="18"/>
              </w:rPr>
              <w:t>2011.08.22</w:t>
            </w:r>
          </w:p>
        </w:tc>
        <w:tc>
          <w:tcPr>
            <w:tcW w:w="1503"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3"/>
              <w:jc w:val="center"/>
              <w:rPr>
                <w:rFonts w:ascii="Times New Roman" w:hAnsi="Times New Roman" w:cs="Times New Roman" w:eastAsia="Times New Roman" w:hint="default"/>
                <w:sz w:val="18"/>
                <w:szCs w:val="18"/>
              </w:rPr>
            </w:pPr>
            <w:r>
              <w:rPr>
                <w:rFonts w:ascii="Times New Roman"/>
                <w:sz w:val="18"/>
              </w:rPr>
              <w:t>2012.02.22</w:t>
            </w:r>
          </w:p>
        </w:tc>
        <w:tc>
          <w:tcPr>
            <w:tcW w:w="1501"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600,000.00</w:t>
            </w:r>
          </w:p>
        </w:tc>
        <w:tc>
          <w:tcPr>
            <w:tcW w:w="1502" w:type="dxa"/>
            <w:vMerge/>
            <w:tcBorders>
              <w:left w:val="single" w:sz="4" w:space="0" w:color="000000"/>
              <w:right w:val="nil" w:sz="6" w:space="0" w:color="auto"/>
            </w:tcBorders>
          </w:tcPr>
          <w:p>
            <w:pPr/>
          </w:p>
        </w:tc>
      </w:tr>
      <w:tr>
        <w:trPr>
          <w:trHeight w:val="263" w:hRule="exact"/>
        </w:trPr>
        <w:tc>
          <w:tcPr>
            <w:tcW w:w="3274"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0" w:right="0"/>
              <w:jc w:val="left"/>
              <w:rPr>
                <w:rFonts w:ascii="宋体" w:hAnsi="宋体" w:cs="宋体" w:eastAsia="宋体" w:hint="default"/>
                <w:sz w:val="18"/>
                <w:szCs w:val="18"/>
              </w:rPr>
            </w:pPr>
            <w:r>
              <w:rPr>
                <w:rFonts w:ascii="宋体" w:hAnsi="宋体" w:cs="宋体" w:eastAsia="宋体" w:hint="default"/>
                <w:sz w:val="18"/>
                <w:szCs w:val="18"/>
              </w:rPr>
              <w:t>本溪北营钢铁（集团）股份有限公司</w:t>
            </w:r>
          </w:p>
        </w:tc>
        <w:tc>
          <w:tcPr>
            <w:tcW w:w="1502"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343" w:right="0"/>
              <w:jc w:val="left"/>
              <w:rPr>
                <w:rFonts w:ascii="Times New Roman" w:hAnsi="Times New Roman" w:cs="Times New Roman" w:eastAsia="Times New Roman" w:hint="default"/>
                <w:sz w:val="18"/>
                <w:szCs w:val="18"/>
              </w:rPr>
            </w:pPr>
            <w:r>
              <w:rPr>
                <w:rFonts w:ascii="Times New Roman"/>
                <w:sz w:val="18"/>
              </w:rPr>
              <w:t>2011.09.23</w:t>
            </w:r>
          </w:p>
        </w:tc>
        <w:tc>
          <w:tcPr>
            <w:tcW w:w="1503"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3"/>
              <w:jc w:val="center"/>
              <w:rPr>
                <w:rFonts w:ascii="Times New Roman" w:hAnsi="Times New Roman" w:cs="Times New Roman" w:eastAsia="Times New Roman" w:hint="default"/>
                <w:sz w:val="18"/>
                <w:szCs w:val="18"/>
              </w:rPr>
            </w:pPr>
            <w:r>
              <w:rPr>
                <w:rFonts w:ascii="Times New Roman"/>
                <w:sz w:val="18"/>
              </w:rPr>
              <w:t>2012.03.23</w:t>
            </w:r>
          </w:p>
        </w:tc>
        <w:tc>
          <w:tcPr>
            <w:tcW w:w="1501"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550,000.00</w:t>
            </w:r>
          </w:p>
        </w:tc>
        <w:tc>
          <w:tcPr>
            <w:tcW w:w="1502" w:type="dxa"/>
            <w:vMerge/>
            <w:tcBorders>
              <w:left w:val="single" w:sz="4" w:space="0" w:color="000000"/>
              <w:right w:val="nil" w:sz="6" w:space="0" w:color="auto"/>
            </w:tcBorders>
          </w:tcPr>
          <w:p>
            <w:pPr/>
          </w:p>
        </w:tc>
      </w:tr>
      <w:tr>
        <w:trPr>
          <w:trHeight w:val="97" w:hRule="exact"/>
        </w:trPr>
        <w:tc>
          <w:tcPr>
            <w:tcW w:w="3274"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1" w:type="dxa"/>
            <w:tcBorders>
              <w:top w:val="nil" w:sz="6" w:space="0" w:color="auto"/>
              <w:left w:val="single" w:sz="4" w:space="0" w:color="000000"/>
              <w:bottom w:val="nil" w:sz="6" w:space="0" w:color="auto"/>
              <w:right w:val="single" w:sz="4" w:space="0" w:color="000000"/>
            </w:tcBorders>
          </w:tcPr>
          <w:p>
            <w:pPr/>
          </w:p>
        </w:tc>
        <w:tc>
          <w:tcPr>
            <w:tcW w:w="1502" w:type="dxa"/>
            <w:vMerge/>
            <w:tcBorders>
              <w:left w:val="single" w:sz="4" w:space="0" w:color="000000"/>
              <w:right w:val="nil" w:sz="6" w:space="0" w:color="auto"/>
            </w:tcBorders>
          </w:tcPr>
          <w:p>
            <w:pPr/>
          </w:p>
        </w:tc>
      </w:tr>
      <w:tr>
        <w:trPr>
          <w:trHeight w:val="338" w:hRule="exact"/>
        </w:trPr>
        <w:tc>
          <w:tcPr>
            <w:tcW w:w="327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0" w:right="0"/>
              <w:jc w:val="left"/>
              <w:rPr>
                <w:rFonts w:ascii="宋体" w:hAnsi="宋体" w:cs="宋体" w:eastAsia="宋体" w:hint="default"/>
                <w:sz w:val="18"/>
                <w:szCs w:val="18"/>
              </w:rPr>
            </w:pPr>
            <w:r>
              <w:rPr>
                <w:rFonts w:ascii="宋体" w:hAnsi="宋体" w:cs="宋体" w:eastAsia="宋体" w:hint="default"/>
                <w:sz w:val="18"/>
                <w:szCs w:val="18"/>
              </w:rPr>
              <w:t>本溪北营钢铁（集团）股份有限公司</w:t>
            </w:r>
          </w:p>
        </w:tc>
        <w:tc>
          <w:tcPr>
            <w:tcW w:w="150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343" w:right="0"/>
              <w:jc w:val="left"/>
              <w:rPr>
                <w:rFonts w:ascii="Times New Roman" w:hAnsi="Times New Roman" w:cs="Times New Roman" w:eastAsia="Times New Roman" w:hint="default"/>
                <w:sz w:val="18"/>
                <w:szCs w:val="18"/>
              </w:rPr>
            </w:pPr>
            <w:r>
              <w:rPr>
                <w:rFonts w:ascii="Times New Roman"/>
                <w:sz w:val="18"/>
              </w:rPr>
              <w:t>2011.09.23</w:t>
            </w:r>
          </w:p>
        </w:tc>
        <w:tc>
          <w:tcPr>
            <w:tcW w:w="1503"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3"/>
              <w:jc w:val="center"/>
              <w:rPr>
                <w:rFonts w:ascii="Times New Roman" w:hAnsi="Times New Roman" w:cs="Times New Roman" w:eastAsia="Times New Roman" w:hint="default"/>
                <w:sz w:val="18"/>
                <w:szCs w:val="18"/>
              </w:rPr>
            </w:pPr>
            <w:r>
              <w:rPr>
                <w:rFonts w:ascii="Times New Roman"/>
                <w:sz w:val="18"/>
              </w:rPr>
              <w:t>2012.03.23</w:t>
            </w:r>
          </w:p>
        </w:tc>
        <w:tc>
          <w:tcPr>
            <w:tcW w:w="1501"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550,000.00</w:t>
            </w:r>
          </w:p>
        </w:tc>
        <w:tc>
          <w:tcPr>
            <w:tcW w:w="1502" w:type="dxa"/>
            <w:vMerge/>
            <w:tcBorders>
              <w:left w:val="single" w:sz="4" w:space="0" w:color="000000"/>
              <w:right w:val="nil" w:sz="6" w:space="0" w:color="auto"/>
            </w:tcBorders>
          </w:tcPr>
          <w:p>
            <w:pPr/>
          </w:p>
        </w:tc>
      </w:tr>
      <w:tr>
        <w:trPr>
          <w:trHeight w:val="348" w:hRule="exact"/>
        </w:trPr>
        <w:tc>
          <w:tcPr>
            <w:tcW w:w="3274"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left="13"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02" w:type="dxa"/>
            <w:tcBorders>
              <w:top w:val="nil" w:sz="6" w:space="0" w:color="auto"/>
              <w:left w:val="single" w:sz="4" w:space="0" w:color="000000"/>
              <w:bottom w:val="single" w:sz="12" w:space="0" w:color="000000"/>
              <w:right w:val="single" w:sz="4" w:space="0" w:color="000000"/>
            </w:tcBorders>
          </w:tcPr>
          <w:p>
            <w:pPr/>
          </w:p>
        </w:tc>
        <w:tc>
          <w:tcPr>
            <w:tcW w:w="1503" w:type="dxa"/>
            <w:tcBorders>
              <w:top w:val="nil" w:sz="6" w:space="0" w:color="auto"/>
              <w:left w:val="single" w:sz="4" w:space="0" w:color="000000"/>
              <w:bottom w:val="single" w:sz="12" w:space="0" w:color="000000"/>
              <w:right w:val="single" w:sz="4" w:space="0" w:color="000000"/>
            </w:tcBorders>
          </w:tcPr>
          <w:p>
            <w:pPr/>
          </w:p>
        </w:tc>
        <w:tc>
          <w:tcPr>
            <w:tcW w:w="15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6"/>
              <w:ind w:right="104"/>
              <w:jc w:val="right"/>
              <w:rPr>
                <w:rFonts w:ascii="Times New Roman" w:hAnsi="Times New Roman" w:cs="Times New Roman" w:eastAsia="Times New Roman" w:hint="default"/>
                <w:sz w:val="18"/>
                <w:szCs w:val="18"/>
              </w:rPr>
            </w:pPr>
            <w:r>
              <w:rPr>
                <w:rFonts w:ascii="Times New Roman"/>
                <w:spacing w:val="-1"/>
                <w:sz w:val="18"/>
              </w:rPr>
              <w:t>4,560,825.00</w:t>
            </w:r>
          </w:p>
        </w:tc>
        <w:tc>
          <w:tcPr>
            <w:tcW w:w="1502" w:type="dxa"/>
            <w:vMerge/>
            <w:tcBorders>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18"/>
          <w:szCs w:val="18"/>
        </w:rPr>
      </w:pPr>
    </w:p>
    <w:p>
      <w:pPr>
        <w:spacing w:line="376" w:lineRule="auto" w:before="120"/>
        <w:ind w:left="721" w:right="8831" w:firstLine="0"/>
        <w:jc w:val="left"/>
        <w:rPr>
          <w:rFonts w:ascii="宋体" w:hAnsi="宋体" w:cs="宋体" w:eastAsia="宋体" w:hint="default"/>
          <w:sz w:val="18"/>
          <w:szCs w:val="18"/>
        </w:rPr>
      </w:pPr>
      <w:r>
        <w:rPr/>
        <w:pict>
          <v:group style="position:absolute;margin-left:73.103996pt;margin-top:-64.368279pt;width:463.4pt;height:.5pt;mso-position-horizontal-relative:page;mso-position-vertical-relative:paragraph;z-index:-1450960" coordorigin="1462,-1287" coordsize="9268,10">
            <v:shape style="position:absolute;left:1462;top:-1287;width:3255;height:10" type="#_x0000_t75" stroked="false">
              <v:imagedata r:id="rId468" o:title=""/>
            </v:shape>
            <v:shape style="position:absolute;left:4712;top:-1287;width:1507;height:10" type="#_x0000_t75" stroked="false">
              <v:imagedata r:id="rId469" o:title=""/>
            </v:shape>
            <v:shape style="position:absolute;left:6215;top:-1287;width:1508;height:10" type="#_x0000_t75" stroked="false">
              <v:imagedata r:id="rId469" o:title=""/>
            </v:shape>
            <v:shape style="position:absolute;left:7717;top:-1287;width:3013;height:10" type="#_x0000_t75" stroked="false">
              <v:imagedata r:id="rId470" o:title=""/>
            </v:shape>
            <w10:wrap type="none"/>
          </v:group>
        </w:pict>
      </w:r>
      <w:r>
        <w:rPr/>
        <w:pict>
          <v:group style="position:absolute;margin-left:73.103996pt;margin-top:-52.368256pt;width:463.4pt;height:5.55pt;mso-position-horizontal-relative:page;mso-position-vertical-relative:paragraph;z-index:-1450936" coordorigin="1462,-1047" coordsize="9268,111">
            <v:shape style="position:absolute;left:1462;top:-1047;width:3274;height:110" type="#_x0000_t75" stroked="false">
              <v:imagedata r:id="rId471" o:title=""/>
            </v:shape>
            <v:shape style="position:absolute;left:4712;top:-951;width:1517;height:14" type="#_x0000_t75" stroked="false">
              <v:imagedata r:id="rId463" o:title=""/>
            </v:shape>
            <v:shape style="position:absolute;left:6215;top:-951;width:1517;height:14" type="#_x0000_t75" stroked="false">
              <v:imagedata r:id="rId472" o:title=""/>
            </v:shape>
            <v:shape style="position:absolute;left:7717;top:-951;width:1515;height:14" type="#_x0000_t75" stroked="false">
              <v:imagedata r:id="rId465" o:title=""/>
            </v:shape>
            <v:shape style="position:absolute;left:9218;top:-947;width:1512;height:10" type="#_x0000_t75" stroked="false">
              <v:imagedata r:id="rId461" o:title=""/>
            </v:shape>
            <w10:wrap type="none"/>
          </v:group>
        </w:pict>
      </w:r>
      <w:r>
        <w:rPr/>
        <w:pict>
          <v:group style="position:absolute;margin-left:73.103996pt;margin-top:-35.328346pt;width:463.4pt;height:5.4pt;mso-position-horizontal-relative:page;mso-position-vertical-relative:paragraph;z-index:-1450912" coordorigin="1462,-707" coordsize="9268,108">
            <v:shape style="position:absolute;left:1462;top:-707;width:3274;height:108" type="#_x0000_t75" stroked="false">
              <v:imagedata r:id="rId457" o:title=""/>
            </v:shape>
            <v:shape style="position:absolute;left:4712;top:-611;width:1517;height:12" type="#_x0000_t75" stroked="false">
              <v:imagedata r:id="rId473" o:title=""/>
            </v:shape>
            <v:shape style="position:absolute;left:6215;top:-611;width:1517;height:12" type="#_x0000_t75" stroked="false">
              <v:imagedata r:id="rId466" o:title=""/>
            </v:shape>
            <v:shape style="position:absolute;left:7717;top:-611;width:1515;height:12" type="#_x0000_t75" stroked="false">
              <v:imagedata r:id="rId460" o:title=""/>
            </v:shape>
            <v:shape style="position:absolute;left:9218;top:-608;width:1512;height:10" type="#_x0000_t75" stroked="false">
              <v:imagedata r:id="rId474" o:title=""/>
            </v:shape>
            <w10:wrap type="none"/>
          </v:group>
        </w:pict>
      </w: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．应收账款</w:t>
      </w:r>
      <w:r>
        <w:rPr>
          <w:rFonts w:ascii="宋体" w:hAnsi="宋体" w:cs="宋体" w:eastAsia="宋体" w:hint="default"/>
          <w:b/>
          <w:bCs/>
          <w:w w:val="99"/>
          <w:sz w:val="18"/>
          <w:szCs w:val="18"/>
        </w:rPr>
        <w:t> </w:t>
      </w:r>
      <w:r>
        <w:rPr>
          <w:rFonts w:ascii="宋体" w:hAnsi="宋体" w:cs="宋体" w:eastAsia="宋体" w:hint="default"/>
          <w:b/>
          <w:bCs/>
          <w:sz w:val="18"/>
          <w:szCs w:val="18"/>
        </w:rPr>
        <w:t>分类信息</w:t>
      </w:r>
      <w:r>
        <w:rPr>
          <w:rFonts w:ascii="宋体" w:hAnsi="宋体" w:cs="宋体" w:eastAsia="宋体" w:hint="default"/>
          <w:sz w:val="18"/>
          <w:szCs w:val="18"/>
        </w:rPr>
      </w:r>
    </w:p>
    <w:p>
      <w:pPr>
        <w:spacing w:line="240" w:lineRule="auto" w:before="5"/>
        <w:rPr>
          <w:rFonts w:ascii="宋体" w:hAnsi="宋体" w:cs="宋体" w:eastAsia="宋体" w:hint="default"/>
          <w:b/>
          <w:bCs/>
          <w:sz w:val="6"/>
          <w:szCs w:val="6"/>
        </w:rPr>
      </w:pPr>
    </w:p>
    <w:p>
      <w:pPr>
        <w:spacing w:line="4693" w:lineRule="exact"/>
        <w:ind w:left="225" w:right="0" w:firstLine="0"/>
        <w:rPr>
          <w:rFonts w:ascii="宋体" w:hAnsi="宋体" w:cs="宋体" w:eastAsia="宋体" w:hint="default"/>
          <w:sz w:val="20"/>
          <w:szCs w:val="20"/>
        </w:rPr>
      </w:pPr>
      <w:r>
        <w:rPr>
          <w:rFonts w:ascii="宋体" w:hAnsi="宋体" w:cs="宋体" w:eastAsia="宋体" w:hint="default"/>
          <w:position w:val="-93"/>
          <w:sz w:val="20"/>
          <w:szCs w:val="20"/>
        </w:rPr>
        <w:pict>
          <v:group style="width:452.4pt;height:234.65pt;mso-position-horizontal-relative:char;mso-position-vertical-relative:line" coordorigin="0,0" coordsize="9048,4693">
            <v:group style="position:absolute;left:29;top:14;width:1606;height:2" coordorigin="29,14" coordsize="1606,2">
              <v:shape style="position:absolute;left:29;top:14;width:1606;height:2" coordorigin="29,14" coordsize="1606,0" path="m29,14l1634,14e" filled="false" stroked="true" strokeweight="1.44pt" strokecolor="#000000">
                <v:path arrowok="t"/>
              </v:shape>
              <v:shape style="position:absolute;left:1634;top:29;width:10;height:2" type="#_x0000_t75" stroked="false">
                <v:imagedata r:id="rId392" o:title=""/>
              </v:shape>
            </v:group>
            <v:group style="position:absolute;left:1634;top:14;width:29;height:2" coordorigin="1634,14" coordsize="29,2">
              <v:shape style="position:absolute;left:1634;top:14;width:29;height:2" coordorigin="1634,14" coordsize="29,0" path="m1634,14l1663,14e" filled="false" stroked="true" strokeweight="1.44pt" strokecolor="#000000">
                <v:path arrowok="t"/>
              </v:shape>
            </v:group>
            <v:group style="position:absolute;left:1663;top:14;width:3712;height:2" coordorigin="1663,14" coordsize="3712,2">
              <v:shape style="position:absolute;left:1663;top:14;width:3712;height:2" coordorigin="1663,14" coordsize="3712,0" path="m1663,14l5375,14e" filled="false" stroked="true" strokeweight="1.44pt" strokecolor="#000000">
                <v:path arrowok="t"/>
              </v:shape>
              <v:shape style="position:absolute;left:5375;top:29;width:10;height:2" type="#_x0000_t75" stroked="false">
                <v:imagedata r:id="rId392" o:title=""/>
              </v:shape>
            </v:group>
            <v:group style="position:absolute;left:5375;top:14;width:29;height:2" coordorigin="5375,14" coordsize="29,2">
              <v:shape style="position:absolute;left:5375;top:14;width:29;height:2" coordorigin="5375,14" coordsize="29,0" path="m5375,14l5403,14e" filled="false" stroked="true" strokeweight="1.44pt" strokecolor="#000000">
                <v:path arrowok="t"/>
              </v:shape>
            </v:group>
            <v:group style="position:absolute;left:5403;top:14;width:3630;height:2" coordorigin="5403,14" coordsize="3630,2">
              <v:shape style="position:absolute;left:5403;top:14;width:3630;height:2" coordorigin="5403,14" coordsize="3630,0" path="m5403,14l9033,14e" filled="false" stroked="true" strokeweight="1.44pt" strokecolor="#000000">
                <v:path arrowok="t"/>
              </v:shape>
            </v:group>
            <v:group style="position:absolute;left:1634;top:31;width:10;height:20" coordorigin="1634,31" coordsize="10,20">
              <v:shape style="position:absolute;left:1634;top:31;width:10;height:20" coordorigin="1634,31" coordsize="10,20" path="m1634,50l1644,50,1644,31,1634,31,1634,50xe" filled="true" fillcolor="#000000" stroked="false">
                <v:path arrowok="t"/>
                <v:fill type="solid"/>
              </v:shape>
            </v:group>
            <v:group style="position:absolute;left:1634;top:50;width:10;height:20" coordorigin="1634,50" coordsize="10,20">
              <v:shape style="position:absolute;left:1634;top:50;width:10;height:20" coordorigin="1634,50" coordsize="10,20" path="m1634,70l1644,70,1644,50,1634,50,1634,70xe" filled="true" fillcolor="#000000" stroked="false">
                <v:path arrowok="t"/>
                <v:fill type="solid"/>
              </v:shape>
            </v:group>
            <v:group style="position:absolute;left:1634;top:70;width:10;height:20" coordorigin="1634,70" coordsize="10,20">
              <v:shape style="position:absolute;left:1634;top:70;width:10;height:20" coordorigin="1634,70" coordsize="10,20" path="m1634,89l1644,89,1644,70,1634,70,1634,89xe" filled="true" fillcolor="#000000" stroked="false">
                <v:path arrowok="t"/>
                <v:fill type="solid"/>
              </v:shape>
            </v:group>
            <v:group style="position:absolute;left:1634;top:89;width:10;height:20" coordorigin="1634,89" coordsize="10,20">
              <v:shape style="position:absolute;left:1634;top:89;width:10;height:20" coordorigin="1634,89" coordsize="10,20" path="m1634,108l1644,108,1644,89,1634,89,1634,108xe" filled="true" fillcolor="#000000" stroked="false">
                <v:path arrowok="t"/>
                <v:fill type="solid"/>
              </v:shape>
            </v:group>
            <v:group style="position:absolute;left:1634;top:108;width:10;height:20" coordorigin="1634,108" coordsize="10,20">
              <v:shape style="position:absolute;left:1634;top:108;width:10;height:20" coordorigin="1634,108" coordsize="10,20" path="m1634,127l1644,127,1644,108,1634,108,1634,127xe" filled="true" fillcolor="#000000" stroked="false">
                <v:path arrowok="t"/>
                <v:fill type="solid"/>
              </v:shape>
            </v:group>
            <v:group style="position:absolute;left:1634;top:127;width:10;height:20" coordorigin="1634,127" coordsize="10,20">
              <v:shape style="position:absolute;left:1634;top:127;width:10;height:20" coordorigin="1634,127" coordsize="10,20" path="m1634,146l1644,146,1644,127,1634,127,1634,146xe" filled="true" fillcolor="#000000" stroked="false">
                <v:path arrowok="t"/>
                <v:fill type="solid"/>
              </v:shape>
            </v:group>
            <v:group style="position:absolute;left:1634;top:146;width:10;height:20" coordorigin="1634,146" coordsize="10,20">
              <v:shape style="position:absolute;left:1634;top:146;width:10;height:20" coordorigin="1634,146" coordsize="10,20" path="m1634,166l1644,166,1644,146,1634,146,1634,166xe" filled="true" fillcolor="#000000" stroked="false">
                <v:path arrowok="t"/>
                <v:fill type="solid"/>
              </v:shape>
            </v:group>
            <v:group style="position:absolute;left:1634;top:166;width:10;height:20" coordorigin="1634,166" coordsize="10,20">
              <v:shape style="position:absolute;left:1634;top:166;width:10;height:20" coordorigin="1634,166" coordsize="10,20" path="m1634,185l1644,185,1644,166,1634,166,1634,185xe" filled="true" fillcolor="#000000" stroked="false">
                <v:path arrowok="t"/>
                <v:fill type="solid"/>
              </v:shape>
            </v:group>
            <v:group style="position:absolute;left:1634;top:185;width:10;height:20" coordorigin="1634,185" coordsize="10,20">
              <v:shape style="position:absolute;left:1634;top:185;width:10;height:20" coordorigin="1634,185" coordsize="10,20" path="m1634,204l1644,204,1644,185,1634,185,1634,204xe" filled="true" fillcolor="#000000" stroked="false">
                <v:path arrowok="t"/>
                <v:fill type="solid"/>
              </v:shape>
            </v:group>
            <v:group style="position:absolute;left:1634;top:204;width:10;height:20" coordorigin="1634,204" coordsize="10,20">
              <v:shape style="position:absolute;left:1634;top:204;width:10;height:20" coordorigin="1634,204" coordsize="10,20" path="m1634,223l1644,223,1644,204,1634,204,1634,223xe" filled="true" fillcolor="#000000" stroked="false">
                <v:path arrowok="t"/>
                <v:fill type="solid"/>
              </v:shape>
            </v:group>
            <v:group style="position:absolute;left:1634;top:223;width:10;height:20" coordorigin="1634,223" coordsize="10,20">
              <v:shape style="position:absolute;left:1634;top:223;width:10;height:20" coordorigin="1634,223" coordsize="10,20" path="m1634,242l1644,242,1644,223,1634,223,1634,242xe" filled="true" fillcolor="#000000" stroked="false">
                <v:path arrowok="t"/>
                <v:fill type="solid"/>
              </v:shape>
            </v:group>
            <v:group style="position:absolute;left:1634;top:242;width:10;height:20" coordorigin="1634,242" coordsize="10,20">
              <v:shape style="position:absolute;left:1634;top:242;width:10;height:20" coordorigin="1634,242" coordsize="10,20" path="m1634,262l1644,262,1644,242,1634,242,1634,262xe" filled="true" fillcolor="#000000" stroked="false">
                <v:path arrowok="t"/>
                <v:fill type="solid"/>
              </v:shape>
            </v:group>
            <v:group style="position:absolute;left:1634;top:262;width:10;height:20" coordorigin="1634,262" coordsize="10,20">
              <v:shape style="position:absolute;left:1634;top:262;width:10;height:20" coordorigin="1634,262" coordsize="10,20" path="m1634,281l1644,281,1644,262,1634,262,1634,281xe" filled="true" fillcolor="#000000" stroked="false">
                <v:path arrowok="t"/>
                <v:fill type="solid"/>
              </v:shape>
            </v:group>
            <v:group style="position:absolute;left:5375;top:31;width:10;height:20" coordorigin="5375,31" coordsize="10,20">
              <v:shape style="position:absolute;left:5375;top:31;width:10;height:20" coordorigin="5375,31" coordsize="10,20" path="m5375,50l5384,50,5384,31,5375,31,5375,50xe" filled="true" fillcolor="#000000" stroked="false">
                <v:path arrowok="t"/>
                <v:fill type="solid"/>
              </v:shape>
            </v:group>
            <v:group style="position:absolute;left:5375;top:50;width:10;height:20" coordorigin="5375,50" coordsize="10,20">
              <v:shape style="position:absolute;left:5375;top:50;width:10;height:20" coordorigin="5375,50" coordsize="10,20" path="m5375,70l5384,70,5384,50,5375,50,5375,70xe" filled="true" fillcolor="#000000" stroked="false">
                <v:path arrowok="t"/>
                <v:fill type="solid"/>
              </v:shape>
            </v:group>
            <v:group style="position:absolute;left:5375;top:70;width:10;height:20" coordorigin="5375,70" coordsize="10,20">
              <v:shape style="position:absolute;left:5375;top:70;width:10;height:20" coordorigin="5375,70" coordsize="10,20" path="m5375,89l5384,89,5384,70,5375,70,5375,89xe" filled="true" fillcolor="#000000" stroked="false">
                <v:path arrowok="t"/>
                <v:fill type="solid"/>
              </v:shape>
            </v:group>
            <v:group style="position:absolute;left:5375;top:89;width:10;height:20" coordorigin="5375,89" coordsize="10,20">
              <v:shape style="position:absolute;left:5375;top:89;width:10;height:20" coordorigin="5375,89" coordsize="10,20" path="m5375,108l5384,108,5384,89,5375,89,5375,108xe" filled="true" fillcolor="#000000" stroked="false">
                <v:path arrowok="t"/>
                <v:fill type="solid"/>
              </v:shape>
            </v:group>
            <v:group style="position:absolute;left:5375;top:108;width:10;height:20" coordorigin="5375,108" coordsize="10,20">
              <v:shape style="position:absolute;left:5375;top:108;width:10;height:20" coordorigin="5375,108" coordsize="10,20" path="m5375,127l5384,127,5384,108,5375,108,5375,127xe" filled="true" fillcolor="#000000" stroked="false">
                <v:path arrowok="t"/>
                <v:fill type="solid"/>
              </v:shape>
            </v:group>
            <v:group style="position:absolute;left:5375;top:127;width:10;height:20" coordorigin="5375,127" coordsize="10,20">
              <v:shape style="position:absolute;left:5375;top:127;width:10;height:20" coordorigin="5375,127" coordsize="10,20" path="m5375,146l5384,146,5384,127,5375,127,5375,146xe" filled="true" fillcolor="#000000" stroked="false">
                <v:path arrowok="t"/>
                <v:fill type="solid"/>
              </v:shape>
            </v:group>
            <v:group style="position:absolute;left:5375;top:146;width:10;height:20" coordorigin="5375,146" coordsize="10,20">
              <v:shape style="position:absolute;left:5375;top:146;width:10;height:20" coordorigin="5375,146" coordsize="10,20" path="m5375,166l5384,166,5384,146,5375,146,5375,166xe" filled="true" fillcolor="#000000" stroked="false">
                <v:path arrowok="t"/>
                <v:fill type="solid"/>
              </v:shape>
            </v:group>
            <v:group style="position:absolute;left:5375;top:166;width:10;height:20" coordorigin="5375,166" coordsize="10,20">
              <v:shape style="position:absolute;left:5375;top:166;width:10;height:20" coordorigin="5375,166" coordsize="10,20" path="m5375,185l5384,185,5384,166,5375,166,5375,185xe" filled="true" fillcolor="#000000" stroked="false">
                <v:path arrowok="t"/>
                <v:fill type="solid"/>
              </v:shape>
            </v:group>
            <v:group style="position:absolute;left:5375;top:185;width:10;height:20" coordorigin="5375,185" coordsize="10,20">
              <v:shape style="position:absolute;left:5375;top:185;width:10;height:20" coordorigin="5375,185" coordsize="10,20" path="m5375,204l5384,204,5384,185,5375,185,5375,204xe" filled="true" fillcolor="#000000" stroked="false">
                <v:path arrowok="t"/>
                <v:fill type="solid"/>
              </v:shape>
            </v:group>
            <v:group style="position:absolute;left:5375;top:204;width:10;height:20" coordorigin="5375,204" coordsize="10,20">
              <v:shape style="position:absolute;left:5375;top:204;width:10;height:20" coordorigin="5375,204" coordsize="10,20" path="m5375,223l5384,223,5384,204,5375,204,5375,223xe" filled="true" fillcolor="#000000" stroked="false">
                <v:path arrowok="t"/>
                <v:fill type="solid"/>
              </v:shape>
            </v:group>
            <v:group style="position:absolute;left:5375;top:223;width:10;height:20" coordorigin="5375,223" coordsize="10,20">
              <v:shape style="position:absolute;left:5375;top:223;width:10;height:20" coordorigin="5375,223" coordsize="10,20" path="m5375,242l5384,242,5384,223,5375,223,5375,242xe" filled="true" fillcolor="#000000" stroked="false">
                <v:path arrowok="t"/>
                <v:fill type="solid"/>
              </v:shape>
            </v:group>
            <v:group style="position:absolute;left:5375;top:242;width:10;height:20" coordorigin="5375,242" coordsize="10,20">
              <v:shape style="position:absolute;left:5375;top:242;width:10;height:20" coordorigin="5375,242" coordsize="10,20" path="m5375,262l5384,262,5384,242,5375,242,5375,262xe" filled="true" fillcolor="#000000" stroked="false">
                <v:path arrowok="t"/>
                <v:fill type="solid"/>
              </v:shape>
            </v:group>
            <v:group style="position:absolute;left:5375;top:262;width:10;height:20" coordorigin="5375,262" coordsize="10,20">
              <v:shape style="position:absolute;left:5375;top:262;width:10;height:20" coordorigin="5375,262" coordsize="10,20" path="m5375,281l5384,281,5384,262,5375,262,5375,281xe" filled="true" fillcolor="#000000" stroked="false">
                <v:path arrowok="t"/>
                <v:fill type="solid"/>
              </v:shape>
            </v:group>
            <v:group style="position:absolute;left:5375;top:281;width:10;height:20" coordorigin="5375,281" coordsize="10,20">
              <v:shape style="position:absolute;left:5375;top:281;width:10;height:20" coordorigin="5375,281" coordsize="10,20" path="m5375,300l5384,300,5384,281,5375,281,5375,300xe" filled="true" fillcolor="#000000" stroked="false">
                <v:path arrowok="t"/>
                <v:fill type="solid"/>
              </v:shape>
            </v:group>
            <v:group style="position:absolute;left:5375;top:300;width:10;height:20" coordorigin="5375,300" coordsize="10,20">
              <v:shape style="position:absolute;left:5375;top:300;width:10;height:20" coordorigin="5375,300" coordsize="10,20" path="m5375,319l5384,319,5384,300,5375,300,5375,319xe" filled="true" fillcolor="#000000" stroked="false">
                <v:path arrowok="t"/>
                <v:fill type="solid"/>
              </v:shape>
            </v:group>
            <v:group style="position:absolute;left:5375;top:319;width:10;height:20" coordorigin="5375,319" coordsize="10,20">
              <v:shape style="position:absolute;left:5375;top:319;width:10;height:20" coordorigin="5375,319" coordsize="10,20" path="m5375,338l5384,338,5384,319,5375,319,5375,338xe" filled="true" fillcolor="#000000" stroked="false">
                <v:path arrowok="t"/>
                <v:fill type="solid"/>
              </v:shape>
            </v:group>
            <v:group style="position:absolute;left:5375;top:338;width:10;height:20" coordorigin="5375,338" coordsize="10,20">
              <v:shape style="position:absolute;left:5375;top:338;width:10;height:20" coordorigin="5375,338" coordsize="10,20" path="m5375,358l5384,358,5384,338,5375,338,5375,358xe" filled="true" fillcolor="#000000" stroked="false">
                <v:path arrowok="t"/>
                <v:fill type="solid"/>
              </v:shape>
            </v:group>
            <v:group style="position:absolute;left:5375;top:365;width:10;height:2" coordorigin="5375,365" coordsize="10,2">
              <v:shape style="position:absolute;left:5375;top:365;width:10;height:2" coordorigin="5375,365" coordsize="10,0" path="m5375,365l5384,365e" filled="false" stroked="true" strokeweight=".72pt" strokecolor="#000000">
                <v:path arrowok="t"/>
              </v:shape>
              <v:shape style="position:absolute;left:1625;top:281;width:1347;height:101" type="#_x0000_t75" stroked="false">
                <v:imagedata r:id="rId475" o:title=""/>
              </v:shape>
              <v:shape style="position:absolute;left:2967;top:372;width:715;height:10" type="#_x0000_t75" stroked="false">
                <v:imagedata r:id="rId476" o:title=""/>
              </v:shape>
              <v:shape style="position:absolute;left:3677;top:372;width:1697;height:10" type="#_x0000_t75" stroked="false">
                <v:imagedata r:id="rId477" o:title=""/>
              </v:shape>
              <v:shape style="position:absolute;left:5370;top:372;width:1255;height:10" type="#_x0000_t75" stroked="false">
                <v:imagedata r:id="rId478" o:title=""/>
              </v:shape>
              <v:shape style="position:absolute;left:6620;top:372;width:716;height:10" type="#_x0000_t75" stroked="false">
                <v:imagedata r:id="rId476" o:title=""/>
              </v:shape>
              <v:shape style="position:absolute;left:7331;top:372;width:1702;height:10" type="#_x0000_t75" stroked="false">
                <v:imagedata r:id="rId479" o:title=""/>
              </v:shape>
            </v:group>
            <v:group style="position:absolute;left:1634;top:382;width:10;height:20" coordorigin="1634,382" coordsize="10,20">
              <v:shape style="position:absolute;left:1634;top:382;width:10;height:20" coordorigin="1634,382" coordsize="10,20" path="m1634,401l1644,401,1644,382,1634,382,1634,401xe" filled="true" fillcolor="#000000" stroked="false">
                <v:path arrowok="t"/>
                <v:fill type="solid"/>
              </v:shape>
            </v:group>
            <v:group style="position:absolute;left:1634;top:401;width:10;height:20" coordorigin="1634,401" coordsize="10,20">
              <v:shape style="position:absolute;left:1634;top:401;width:10;height:20" coordorigin="1634,401" coordsize="10,20" path="m1634,420l1644,420,1644,401,1634,401,1634,420xe" filled="true" fillcolor="#000000" stroked="false">
                <v:path arrowok="t"/>
                <v:fill type="solid"/>
              </v:shape>
            </v:group>
            <v:group style="position:absolute;left:1634;top:420;width:10;height:20" coordorigin="1634,420" coordsize="10,20">
              <v:shape style="position:absolute;left:1634;top:420;width:10;height:20" coordorigin="1634,420" coordsize="10,20" path="m1634,439l1644,439,1644,420,1634,420,1634,439xe" filled="true" fillcolor="#000000" stroked="false">
                <v:path arrowok="t"/>
                <v:fill type="solid"/>
              </v:shape>
            </v:group>
            <v:group style="position:absolute;left:1634;top:439;width:10;height:20" coordorigin="1634,439" coordsize="10,20">
              <v:shape style="position:absolute;left:1634;top:439;width:10;height:20" coordorigin="1634,439" coordsize="10,20" path="m1634,458l1644,458,1644,439,1634,439,1634,458xe" filled="true" fillcolor="#000000" stroked="false">
                <v:path arrowok="t"/>
                <v:fill type="solid"/>
              </v:shape>
            </v:group>
            <v:group style="position:absolute;left:1634;top:458;width:10;height:20" coordorigin="1634,458" coordsize="10,20">
              <v:shape style="position:absolute;left:1634;top:458;width:10;height:20" coordorigin="1634,458" coordsize="10,20" path="m1634,478l1644,478,1644,458,1634,458,1634,478xe" filled="true" fillcolor="#000000" stroked="false">
                <v:path arrowok="t"/>
                <v:fill type="solid"/>
              </v:shape>
            </v:group>
            <v:group style="position:absolute;left:1634;top:478;width:10;height:20" coordorigin="1634,478" coordsize="10,20">
              <v:shape style="position:absolute;left:1634;top:478;width:10;height:20" coordorigin="1634,478" coordsize="10,20" path="m1634,497l1644,497,1644,478,1634,478,1634,497xe" filled="true" fillcolor="#000000" stroked="false">
                <v:path arrowok="t"/>
                <v:fill type="solid"/>
              </v:shape>
            </v:group>
            <v:group style="position:absolute;left:1634;top:497;width:10;height:20" coordorigin="1634,497" coordsize="10,20">
              <v:shape style="position:absolute;left:1634;top:497;width:10;height:20" coordorigin="1634,497" coordsize="10,20" path="m1634,516l1644,516,1644,497,1634,497,1634,516xe" filled="true" fillcolor="#000000" stroked="false">
                <v:path arrowok="t"/>
                <v:fill type="solid"/>
              </v:shape>
            </v:group>
            <v:group style="position:absolute;left:1634;top:516;width:10;height:20" coordorigin="1634,516" coordsize="10,20">
              <v:shape style="position:absolute;left:1634;top:516;width:10;height:20" coordorigin="1634,516" coordsize="10,20" path="m1634,535l1644,535,1644,516,1634,516,1634,535xe" filled="true" fillcolor="#000000" stroked="false">
                <v:path arrowok="t"/>
                <v:fill type="solid"/>
              </v:shape>
            </v:group>
            <v:group style="position:absolute;left:1634;top:535;width:10;height:20" coordorigin="1634,535" coordsize="10,20">
              <v:shape style="position:absolute;left:1634;top:535;width:10;height:20" coordorigin="1634,535" coordsize="10,20" path="m1634,554l1644,554,1644,535,1634,535,1634,554xe" filled="true" fillcolor="#000000" stroked="false">
                <v:path arrowok="t"/>
                <v:fill type="solid"/>
              </v:shape>
            </v:group>
            <v:group style="position:absolute;left:1634;top:554;width:10;height:20" coordorigin="1634,554" coordsize="10,20">
              <v:shape style="position:absolute;left:1634;top:554;width:10;height:20" coordorigin="1634,554" coordsize="10,20" path="m1634,574l1644,574,1644,554,1634,554,1634,574xe" filled="true" fillcolor="#000000" stroked="false">
                <v:path arrowok="t"/>
                <v:fill type="solid"/>
              </v:shape>
            </v:group>
            <v:group style="position:absolute;left:1634;top:574;width:10;height:20" coordorigin="1634,574" coordsize="10,20">
              <v:shape style="position:absolute;left:1634;top:574;width:10;height:20" coordorigin="1634,574" coordsize="10,20" path="m1634,593l1644,593,1644,574,1634,574,1634,593xe" filled="true" fillcolor="#000000" stroked="false">
                <v:path arrowok="t"/>
                <v:fill type="solid"/>
              </v:shape>
            </v:group>
            <v:group style="position:absolute;left:1634;top:593;width:10;height:20" coordorigin="1634,593" coordsize="10,20">
              <v:shape style="position:absolute;left:1634;top:593;width:10;height:20" coordorigin="1634,593" coordsize="10,20" path="m1634,612l1644,612,1644,593,1634,593,1634,612xe" filled="true" fillcolor="#000000" stroked="false">
                <v:path arrowok="t"/>
                <v:fill type="solid"/>
              </v:shape>
            </v:group>
            <v:group style="position:absolute;left:1634;top:612;width:10;height:20" coordorigin="1634,612" coordsize="10,20">
              <v:shape style="position:absolute;left:1634;top:612;width:10;height:20" coordorigin="1634,612" coordsize="10,20" path="m1634,631l1644,631,1644,612,1634,612,1634,631xe" filled="true" fillcolor="#000000" stroked="false">
                <v:path arrowok="t"/>
                <v:fill type="solid"/>
              </v:shape>
            </v:group>
            <v:group style="position:absolute;left:1634;top:631;width:10;height:20" coordorigin="1634,631" coordsize="10,20">
              <v:shape style="position:absolute;left:1634;top:631;width:10;height:20" coordorigin="1634,631" coordsize="10,20" path="m1634,650l1644,650,1644,631,1634,631,1634,650xe" filled="true" fillcolor="#000000" stroked="false">
                <v:path arrowok="t"/>
                <v:fill type="solid"/>
              </v:shape>
            </v:group>
            <v:group style="position:absolute;left:1634;top:650;width:10;height:20" coordorigin="1634,650" coordsize="10,20">
              <v:shape style="position:absolute;left:1634;top:650;width:10;height:20" coordorigin="1634,650" coordsize="10,20" path="m1634,670l1644,670,1644,650,1634,650,1634,670xe" filled="true" fillcolor="#000000" stroked="false">
                <v:path arrowok="t"/>
                <v:fill type="solid"/>
              </v:shape>
            </v:group>
            <v:group style="position:absolute;left:1634;top:670;width:10;height:20" coordorigin="1634,670" coordsize="10,20">
              <v:shape style="position:absolute;left:1634;top:670;width:10;height:20" coordorigin="1634,670" coordsize="10,20" path="m1634,689l1644,689,1644,670,1634,670,1634,689xe" filled="true" fillcolor="#000000" stroked="false">
                <v:path arrowok="t"/>
                <v:fill type="solid"/>
              </v:shape>
            </v:group>
            <v:group style="position:absolute;left:1634;top:689;width:10;height:20" coordorigin="1634,689" coordsize="10,20">
              <v:shape style="position:absolute;left:1634;top:689;width:10;height:20" coordorigin="1634,689" coordsize="10,20" path="m1634,708l1644,708,1644,689,1634,689,1634,708xe" filled="true" fillcolor="#000000" stroked="false">
                <v:path arrowok="t"/>
                <v:fill type="solid"/>
              </v:shape>
            </v:group>
            <v:group style="position:absolute;left:1634;top:708;width:10;height:20" coordorigin="1634,708" coordsize="10,20">
              <v:shape style="position:absolute;left:1634;top:708;width:10;height:20" coordorigin="1634,708" coordsize="10,20" path="m1634,728l1644,728,1644,708,1634,708,1634,728xe" filled="true" fillcolor="#000000" stroked="false">
                <v:path arrowok="t"/>
                <v:fill type="solid"/>
              </v:shape>
            </v:group>
            <v:group style="position:absolute;left:1634;top:728;width:10;height:20" coordorigin="1634,728" coordsize="10,20">
              <v:shape style="position:absolute;left:1634;top:728;width:10;height:20" coordorigin="1634,728" coordsize="10,20" path="m1634,747l1644,747,1644,728,1634,728,1634,747xe" filled="true" fillcolor="#000000" stroked="false">
                <v:path arrowok="t"/>
                <v:fill type="solid"/>
              </v:shape>
            </v:group>
            <v:group style="position:absolute;left:1634;top:747;width:10;height:20" coordorigin="1634,747" coordsize="10,20">
              <v:shape style="position:absolute;left:1634;top:747;width:10;height:20" coordorigin="1634,747" coordsize="10,20" path="m1634,766l1644,766,1644,747,1634,747,1634,766xe" filled="true" fillcolor="#000000" stroked="false">
                <v:path arrowok="t"/>
                <v:fill type="solid"/>
              </v:shape>
            </v:group>
            <v:group style="position:absolute;left:1634;top:766;width:10;height:20" coordorigin="1634,766" coordsize="10,20">
              <v:shape style="position:absolute;left:1634;top:766;width:10;height:20" coordorigin="1634,766" coordsize="10,20" path="m1634,785l1644,785,1644,766,1634,766,1634,785xe" filled="true" fillcolor="#000000" stroked="false">
                <v:path arrowok="t"/>
                <v:fill type="solid"/>
              </v:shape>
            </v:group>
            <v:group style="position:absolute;left:1634;top:785;width:10;height:20" coordorigin="1634,785" coordsize="10,20">
              <v:shape style="position:absolute;left:1634;top:785;width:10;height:20" coordorigin="1634,785" coordsize="10,20" path="m1634,804l1644,804,1644,785,1634,785,1634,804xe" filled="true" fillcolor="#000000" stroked="false">
                <v:path arrowok="t"/>
                <v:fill type="solid"/>
              </v:shape>
            </v:group>
            <v:group style="position:absolute;left:1634;top:804;width:10;height:20" coordorigin="1634,804" coordsize="10,20">
              <v:shape style="position:absolute;left:1634;top:804;width:10;height:20" coordorigin="1634,804" coordsize="10,20" path="m1634,824l1644,824,1644,804,1634,804,1634,824xe" filled="true" fillcolor="#000000" stroked="false">
                <v:path arrowok="t"/>
                <v:fill type="solid"/>
              </v:shape>
            </v:group>
            <v:group style="position:absolute;left:1634;top:824;width:10;height:20" coordorigin="1634,824" coordsize="10,20">
              <v:shape style="position:absolute;left:1634;top:824;width:10;height:20" coordorigin="1634,824" coordsize="10,20" path="m1634,843l1644,843,1644,824,1634,824,1634,843xe" filled="true" fillcolor="#000000" stroked="false">
                <v:path arrowok="t"/>
                <v:fill type="solid"/>
              </v:shape>
            </v:group>
            <v:group style="position:absolute;left:2972;top:382;width:10;height:20" coordorigin="2972,382" coordsize="10,20">
              <v:shape style="position:absolute;left:2972;top:382;width:10;height:20" coordorigin="2972,382" coordsize="10,20" path="m2972,401l2981,401,2981,382,2972,382,2972,401xe" filled="true" fillcolor="#000000" stroked="false">
                <v:path arrowok="t"/>
                <v:fill type="solid"/>
              </v:shape>
            </v:group>
            <v:group style="position:absolute;left:2972;top:401;width:10;height:20" coordorigin="2972,401" coordsize="10,20">
              <v:shape style="position:absolute;left:2972;top:401;width:10;height:20" coordorigin="2972,401" coordsize="10,20" path="m2972,420l2981,420,2981,401,2972,401,2972,420xe" filled="true" fillcolor="#000000" stroked="false">
                <v:path arrowok="t"/>
                <v:fill type="solid"/>
              </v:shape>
            </v:group>
            <v:group style="position:absolute;left:2972;top:420;width:10;height:20" coordorigin="2972,420" coordsize="10,20">
              <v:shape style="position:absolute;left:2972;top:420;width:10;height:20" coordorigin="2972,420" coordsize="10,20" path="m2972,439l2981,439,2981,420,2972,420,2972,439xe" filled="true" fillcolor="#000000" stroked="false">
                <v:path arrowok="t"/>
                <v:fill type="solid"/>
              </v:shape>
            </v:group>
            <v:group style="position:absolute;left:2972;top:439;width:10;height:20" coordorigin="2972,439" coordsize="10,20">
              <v:shape style="position:absolute;left:2972;top:439;width:10;height:20" coordorigin="2972,439" coordsize="10,20" path="m2972,458l2981,458,2981,439,2972,439,2972,458xe" filled="true" fillcolor="#000000" stroked="false">
                <v:path arrowok="t"/>
                <v:fill type="solid"/>
              </v:shape>
            </v:group>
            <v:group style="position:absolute;left:2972;top:458;width:10;height:20" coordorigin="2972,458" coordsize="10,20">
              <v:shape style="position:absolute;left:2972;top:458;width:10;height:20" coordorigin="2972,458" coordsize="10,20" path="m2972,478l2981,478,2981,458,2972,458,2972,478xe" filled="true" fillcolor="#000000" stroked="false">
                <v:path arrowok="t"/>
                <v:fill type="solid"/>
              </v:shape>
            </v:group>
            <v:group style="position:absolute;left:2972;top:478;width:10;height:20" coordorigin="2972,478" coordsize="10,20">
              <v:shape style="position:absolute;left:2972;top:478;width:10;height:20" coordorigin="2972,478" coordsize="10,20" path="m2972,497l2981,497,2981,478,2972,478,2972,497xe" filled="true" fillcolor="#000000" stroked="false">
                <v:path arrowok="t"/>
                <v:fill type="solid"/>
              </v:shape>
            </v:group>
            <v:group style="position:absolute;left:2972;top:497;width:10;height:20" coordorigin="2972,497" coordsize="10,20">
              <v:shape style="position:absolute;left:2972;top:497;width:10;height:20" coordorigin="2972,497" coordsize="10,20" path="m2972,516l2981,516,2981,497,2972,497,2972,516xe" filled="true" fillcolor="#000000" stroked="false">
                <v:path arrowok="t"/>
                <v:fill type="solid"/>
              </v:shape>
            </v:group>
            <v:group style="position:absolute;left:2972;top:516;width:10;height:20" coordorigin="2972,516" coordsize="10,20">
              <v:shape style="position:absolute;left:2972;top:516;width:10;height:20" coordorigin="2972,516" coordsize="10,20" path="m2972,535l2981,535,2981,516,2972,516,2972,535xe" filled="true" fillcolor="#000000" stroked="false">
                <v:path arrowok="t"/>
                <v:fill type="solid"/>
              </v:shape>
            </v:group>
            <v:group style="position:absolute;left:2972;top:535;width:10;height:20" coordorigin="2972,535" coordsize="10,20">
              <v:shape style="position:absolute;left:2972;top:535;width:10;height:20" coordorigin="2972,535" coordsize="10,20" path="m2972,554l2981,554,2981,535,2972,535,2972,554xe" filled="true" fillcolor="#000000" stroked="false">
                <v:path arrowok="t"/>
                <v:fill type="solid"/>
              </v:shape>
            </v:group>
            <v:group style="position:absolute;left:2972;top:554;width:10;height:20" coordorigin="2972,554" coordsize="10,20">
              <v:shape style="position:absolute;left:2972;top:554;width:10;height:20" coordorigin="2972,554" coordsize="10,20" path="m2972,574l2981,574,2981,554,2972,554,2972,574xe" filled="true" fillcolor="#000000" stroked="false">
                <v:path arrowok="t"/>
                <v:fill type="solid"/>
              </v:shape>
            </v:group>
            <v:group style="position:absolute;left:2972;top:574;width:10;height:20" coordorigin="2972,574" coordsize="10,20">
              <v:shape style="position:absolute;left:2972;top:574;width:10;height:20" coordorigin="2972,574" coordsize="10,20" path="m2972,593l2981,593,2981,574,2972,574,2972,593xe" filled="true" fillcolor="#000000" stroked="false">
                <v:path arrowok="t"/>
                <v:fill type="solid"/>
              </v:shape>
            </v:group>
            <v:group style="position:absolute;left:2972;top:593;width:10;height:20" coordorigin="2972,593" coordsize="10,20">
              <v:shape style="position:absolute;left:2972;top:593;width:10;height:20" coordorigin="2972,593" coordsize="10,20" path="m2972,612l2981,612,2981,593,2972,593,2972,612xe" filled="true" fillcolor="#000000" stroked="false">
                <v:path arrowok="t"/>
                <v:fill type="solid"/>
              </v:shape>
            </v:group>
            <v:group style="position:absolute;left:2972;top:612;width:10;height:20" coordorigin="2972,612" coordsize="10,20">
              <v:shape style="position:absolute;left:2972;top:612;width:10;height:20" coordorigin="2972,612" coordsize="10,20" path="m2972,631l2981,631,2981,612,2972,612,2972,631xe" filled="true" fillcolor="#000000" stroked="false">
                <v:path arrowok="t"/>
                <v:fill type="solid"/>
              </v:shape>
            </v:group>
            <v:group style="position:absolute;left:2972;top:631;width:10;height:20" coordorigin="2972,631" coordsize="10,20">
              <v:shape style="position:absolute;left:2972;top:631;width:10;height:20" coordorigin="2972,631" coordsize="10,20" path="m2972,650l2981,650,2981,631,2972,631,2972,650xe" filled="true" fillcolor="#000000" stroked="false">
                <v:path arrowok="t"/>
                <v:fill type="solid"/>
              </v:shape>
            </v:group>
            <v:group style="position:absolute;left:2972;top:650;width:10;height:20" coordorigin="2972,650" coordsize="10,20">
              <v:shape style="position:absolute;left:2972;top:650;width:10;height:20" coordorigin="2972,650" coordsize="10,20" path="m2972,670l2981,670,2981,650,2972,650,2972,670xe" filled="true" fillcolor="#000000" stroked="false">
                <v:path arrowok="t"/>
                <v:fill type="solid"/>
              </v:shape>
            </v:group>
            <v:group style="position:absolute;left:2972;top:670;width:10;height:20" coordorigin="2972,670" coordsize="10,20">
              <v:shape style="position:absolute;left:2972;top:670;width:10;height:20" coordorigin="2972,670" coordsize="10,20" path="m2972,689l2981,689,2981,670,2972,670,2972,689xe" filled="true" fillcolor="#000000" stroked="false">
                <v:path arrowok="t"/>
                <v:fill type="solid"/>
              </v:shape>
            </v:group>
            <v:group style="position:absolute;left:2972;top:689;width:10;height:20" coordorigin="2972,689" coordsize="10,20">
              <v:shape style="position:absolute;left:2972;top:689;width:10;height:20" coordorigin="2972,689" coordsize="10,20" path="m2972,708l2981,708,2981,689,2972,689,2972,708xe" filled="true" fillcolor="#000000" stroked="false">
                <v:path arrowok="t"/>
                <v:fill type="solid"/>
              </v:shape>
            </v:group>
            <v:group style="position:absolute;left:2972;top:708;width:10;height:20" coordorigin="2972,708" coordsize="10,20">
              <v:shape style="position:absolute;left:2972;top:708;width:10;height:20" coordorigin="2972,708" coordsize="10,20" path="m2972,728l2981,728,2981,708,2972,708,2972,728xe" filled="true" fillcolor="#000000" stroked="false">
                <v:path arrowok="t"/>
                <v:fill type="solid"/>
              </v:shape>
            </v:group>
            <v:group style="position:absolute;left:2972;top:728;width:10;height:20" coordorigin="2972,728" coordsize="10,20">
              <v:shape style="position:absolute;left:2972;top:728;width:10;height:20" coordorigin="2972,728" coordsize="10,20" path="m2972,747l2981,747,2981,728,2972,728,2972,747xe" filled="true" fillcolor="#000000" stroked="false">
                <v:path arrowok="t"/>
                <v:fill type="solid"/>
              </v:shape>
            </v:group>
            <v:group style="position:absolute;left:2972;top:747;width:10;height:20" coordorigin="2972,747" coordsize="10,20">
              <v:shape style="position:absolute;left:2972;top:747;width:10;height:20" coordorigin="2972,747" coordsize="10,20" path="m2972,766l2981,766,2981,747,2972,747,2972,766xe" filled="true" fillcolor="#000000" stroked="false">
                <v:path arrowok="t"/>
                <v:fill type="solid"/>
              </v:shape>
            </v:group>
            <v:group style="position:absolute;left:2972;top:766;width:10;height:20" coordorigin="2972,766" coordsize="10,20">
              <v:shape style="position:absolute;left:2972;top:766;width:10;height:20" coordorigin="2972,766" coordsize="10,20" path="m2972,785l2981,785,2981,766,2972,766,2972,785xe" filled="true" fillcolor="#000000" stroked="false">
                <v:path arrowok="t"/>
                <v:fill type="solid"/>
              </v:shape>
            </v:group>
            <v:group style="position:absolute;left:2972;top:785;width:10;height:20" coordorigin="2972,785" coordsize="10,20">
              <v:shape style="position:absolute;left:2972;top:785;width:10;height:20" coordorigin="2972,785" coordsize="10,20" path="m2972,804l2981,804,2981,785,2972,785,2972,804xe" filled="true" fillcolor="#000000" stroked="false">
                <v:path arrowok="t"/>
                <v:fill type="solid"/>
              </v:shape>
            </v:group>
            <v:group style="position:absolute;left:2972;top:804;width:10;height:20" coordorigin="2972,804" coordsize="10,20">
              <v:shape style="position:absolute;left:2972;top:804;width:10;height:20" coordorigin="2972,804" coordsize="10,20" path="m2972,824l2981,824,2981,804,2972,804,2972,824xe" filled="true" fillcolor="#000000" stroked="false">
                <v:path arrowok="t"/>
                <v:fill type="solid"/>
              </v:shape>
            </v:group>
            <v:group style="position:absolute;left:2972;top:824;width:10;height:20" coordorigin="2972,824" coordsize="10,20">
              <v:shape style="position:absolute;left:2972;top:824;width:10;height:20" coordorigin="2972,824" coordsize="10,20" path="m2972,843l2981,843,2981,824,2972,824,2972,843xe" filled="true" fillcolor="#000000" stroked="false">
                <v:path arrowok="t"/>
                <v:fill type="solid"/>
              </v:shape>
            </v:group>
            <v:group style="position:absolute;left:2972;top:843;width:10;height:20" coordorigin="2972,843" coordsize="10,20">
              <v:shape style="position:absolute;left:2972;top:843;width:10;height:20" coordorigin="2972,843" coordsize="10,20" path="m2972,862l2981,862,2981,843,2972,843,2972,862xe" filled="true" fillcolor="#000000" stroked="false">
                <v:path arrowok="t"/>
                <v:fill type="solid"/>
              </v:shape>
            </v:group>
            <v:group style="position:absolute;left:2972;top:862;width:10;height:20" coordorigin="2972,862" coordsize="10,20">
              <v:shape style="position:absolute;left:2972;top:862;width:10;height:20" coordorigin="2972,862" coordsize="10,20" path="m2972,881l2981,881,2981,862,2972,862,2972,881xe" filled="true" fillcolor="#000000" stroked="false">
                <v:path arrowok="t"/>
                <v:fill type="solid"/>
              </v:shape>
            </v:group>
            <v:group style="position:absolute;left:2972;top:881;width:10;height:20" coordorigin="2972,881" coordsize="10,20">
              <v:shape style="position:absolute;left:2972;top:881;width:10;height:20" coordorigin="2972,881" coordsize="10,20" path="m2972,900l2981,900,2981,881,2972,881,2972,900xe" filled="true" fillcolor="#000000" stroked="false">
                <v:path arrowok="t"/>
                <v:fill type="solid"/>
              </v:shape>
            </v:group>
            <v:group style="position:absolute;left:2972;top:900;width:10;height:20" coordorigin="2972,900" coordsize="10,20">
              <v:shape style="position:absolute;left:2972;top:900;width:10;height:20" coordorigin="2972,900" coordsize="10,20" path="m2972,920l2981,920,2981,900,2972,900,2972,920xe" filled="true" fillcolor="#000000" stroked="false">
                <v:path arrowok="t"/>
                <v:fill type="solid"/>
              </v:shape>
            </v:group>
            <v:group style="position:absolute;left:2972;top:920;width:10;height:20" coordorigin="2972,920" coordsize="10,20">
              <v:shape style="position:absolute;left:2972;top:920;width:10;height:20" coordorigin="2972,920" coordsize="10,20" path="m2972,939l2981,939,2981,920,2972,920,2972,939xe" filled="true" fillcolor="#000000" stroked="false">
                <v:path arrowok="t"/>
                <v:fill type="solid"/>
              </v:shape>
            </v:group>
            <v:group style="position:absolute;left:3682;top:382;width:10;height:20" coordorigin="3682,382" coordsize="10,20">
              <v:shape style="position:absolute;left:3682;top:382;width:10;height:20" coordorigin="3682,382" coordsize="10,20" path="m3682,401l3692,401,3692,382,3682,382,3682,401xe" filled="true" fillcolor="#000000" stroked="false">
                <v:path arrowok="t"/>
                <v:fill type="solid"/>
              </v:shape>
            </v:group>
            <v:group style="position:absolute;left:3682;top:401;width:10;height:20" coordorigin="3682,401" coordsize="10,20">
              <v:shape style="position:absolute;left:3682;top:401;width:10;height:20" coordorigin="3682,401" coordsize="10,20" path="m3682,420l3692,420,3692,401,3682,401,3682,420xe" filled="true" fillcolor="#000000" stroked="false">
                <v:path arrowok="t"/>
                <v:fill type="solid"/>
              </v:shape>
            </v:group>
            <v:group style="position:absolute;left:3682;top:420;width:10;height:20" coordorigin="3682,420" coordsize="10,20">
              <v:shape style="position:absolute;left:3682;top:420;width:10;height:20" coordorigin="3682,420" coordsize="10,20" path="m3682,439l3692,439,3692,420,3682,420,3682,439xe" filled="true" fillcolor="#000000" stroked="false">
                <v:path arrowok="t"/>
                <v:fill type="solid"/>
              </v:shape>
            </v:group>
            <v:group style="position:absolute;left:3682;top:439;width:10;height:20" coordorigin="3682,439" coordsize="10,20">
              <v:shape style="position:absolute;left:3682;top:439;width:10;height:20" coordorigin="3682,439" coordsize="10,20" path="m3682,458l3692,458,3692,439,3682,439,3682,458xe" filled="true" fillcolor="#000000" stroked="false">
                <v:path arrowok="t"/>
                <v:fill type="solid"/>
              </v:shape>
            </v:group>
            <v:group style="position:absolute;left:3682;top:458;width:10;height:20" coordorigin="3682,458" coordsize="10,20">
              <v:shape style="position:absolute;left:3682;top:458;width:10;height:20" coordorigin="3682,458" coordsize="10,20" path="m3682,478l3692,478,3692,458,3682,458,3682,478xe" filled="true" fillcolor="#000000" stroked="false">
                <v:path arrowok="t"/>
                <v:fill type="solid"/>
              </v:shape>
            </v:group>
            <v:group style="position:absolute;left:3682;top:478;width:10;height:20" coordorigin="3682,478" coordsize="10,20">
              <v:shape style="position:absolute;left:3682;top:478;width:10;height:20" coordorigin="3682,478" coordsize="10,20" path="m3682,497l3692,497,3692,478,3682,478,3682,497xe" filled="true" fillcolor="#000000" stroked="false">
                <v:path arrowok="t"/>
                <v:fill type="solid"/>
              </v:shape>
            </v:group>
            <v:group style="position:absolute;left:3682;top:497;width:10;height:20" coordorigin="3682,497" coordsize="10,20">
              <v:shape style="position:absolute;left:3682;top:497;width:10;height:20" coordorigin="3682,497" coordsize="10,20" path="m3682,516l3692,516,3692,497,3682,497,3682,516xe" filled="true" fillcolor="#000000" stroked="false">
                <v:path arrowok="t"/>
                <v:fill type="solid"/>
              </v:shape>
            </v:group>
            <v:group style="position:absolute;left:3682;top:516;width:10;height:20" coordorigin="3682,516" coordsize="10,20">
              <v:shape style="position:absolute;left:3682;top:516;width:10;height:20" coordorigin="3682,516" coordsize="10,20" path="m3682,535l3692,535,3692,516,3682,516,3682,535xe" filled="true" fillcolor="#000000" stroked="false">
                <v:path arrowok="t"/>
                <v:fill type="solid"/>
              </v:shape>
            </v:group>
            <v:group style="position:absolute;left:3682;top:535;width:10;height:20" coordorigin="3682,535" coordsize="10,20">
              <v:shape style="position:absolute;left:3682;top:535;width:10;height:20" coordorigin="3682,535" coordsize="10,20" path="m3682,554l3692,554,3692,535,3682,535,3682,554xe" filled="true" fillcolor="#000000" stroked="false">
                <v:path arrowok="t"/>
                <v:fill type="solid"/>
              </v:shape>
            </v:group>
            <v:group style="position:absolute;left:3682;top:554;width:10;height:20" coordorigin="3682,554" coordsize="10,20">
              <v:shape style="position:absolute;left:3682;top:554;width:10;height:20" coordorigin="3682,554" coordsize="10,20" path="m3682,574l3692,574,3692,554,3682,554,3682,574xe" filled="true" fillcolor="#000000" stroked="false">
                <v:path arrowok="t"/>
                <v:fill type="solid"/>
              </v:shape>
            </v:group>
            <v:group style="position:absolute;left:3682;top:574;width:10;height:20" coordorigin="3682,574" coordsize="10,20">
              <v:shape style="position:absolute;left:3682;top:574;width:10;height:20" coordorigin="3682,574" coordsize="10,20" path="m3682,593l3692,593,3692,574,3682,574,3682,593xe" filled="true" fillcolor="#000000" stroked="false">
                <v:path arrowok="t"/>
                <v:fill type="solid"/>
              </v:shape>
            </v:group>
            <v:group style="position:absolute;left:3682;top:593;width:10;height:20" coordorigin="3682,593" coordsize="10,20">
              <v:shape style="position:absolute;left:3682;top:593;width:10;height:20" coordorigin="3682,593" coordsize="10,20" path="m3682,612l3692,612,3692,593,3682,593,3682,612xe" filled="true" fillcolor="#000000" stroked="false">
                <v:path arrowok="t"/>
                <v:fill type="solid"/>
              </v:shape>
            </v:group>
            <v:group style="position:absolute;left:3682;top:612;width:10;height:20" coordorigin="3682,612" coordsize="10,20">
              <v:shape style="position:absolute;left:3682;top:612;width:10;height:20" coordorigin="3682,612" coordsize="10,20" path="m3682,631l3692,631,3692,612,3682,612,3682,631xe" filled="true" fillcolor="#000000" stroked="false">
                <v:path arrowok="t"/>
                <v:fill type="solid"/>
              </v:shape>
            </v:group>
            <v:group style="position:absolute;left:3682;top:631;width:10;height:20" coordorigin="3682,631" coordsize="10,20">
              <v:shape style="position:absolute;left:3682;top:631;width:10;height:20" coordorigin="3682,631" coordsize="10,20" path="m3682,650l3692,650,3692,631,3682,631,3682,650xe" filled="true" fillcolor="#000000" stroked="false">
                <v:path arrowok="t"/>
                <v:fill type="solid"/>
              </v:shape>
            </v:group>
            <v:group style="position:absolute;left:3682;top:650;width:10;height:20" coordorigin="3682,650" coordsize="10,20">
              <v:shape style="position:absolute;left:3682;top:650;width:10;height:20" coordorigin="3682,650" coordsize="10,20" path="m3682,670l3692,670,3692,650,3682,650,3682,670xe" filled="true" fillcolor="#000000" stroked="false">
                <v:path arrowok="t"/>
                <v:fill type="solid"/>
              </v:shape>
            </v:group>
            <v:group style="position:absolute;left:3682;top:670;width:10;height:20" coordorigin="3682,670" coordsize="10,20">
              <v:shape style="position:absolute;left:3682;top:670;width:10;height:20" coordorigin="3682,670" coordsize="10,20" path="m3682,689l3692,689,3692,670,3682,670,3682,689xe" filled="true" fillcolor="#000000" stroked="false">
                <v:path arrowok="t"/>
                <v:fill type="solid"/>
              </v:shape>
            </v:group>
            <v:group style="position:absolute;left:3682;top:689;width:10;height:20" coordorigin="3682,689" coordsize="10,20">
              <v:shape style="position:absolute;left:3682;top:689;width:10;height:20" coordorigin="3682,689" coordsize="10,20" path="m3682,708l3692,708,3692,689,3682,689,3682,708xe" filled="true" fillcolor="#000000" stroked="false">
                <v:path arrowok="t"/>
                <v:fill type="solid"/>
              </v:shape>
            </v:group>
            <v:group style="position:absolute;left:3682;top:708;width:10;height:20" coordorigin="3682,708" coordsize="10,20">
              <v:shape style="position:absolute;left:3682;top:708;width:10;height:20" coordorigin="3682,708" coordsize="10,20" path="m3682,728l3692,728,3692,708,3682,708,3682,728xe" filled="true" fillcolor="#000000" stroked="false">
                <v:path arrowok="t"/>
                <v:fill type="solid"/>
              </v:shape>
            </v:group>
            <v:group style="position:absolute;left:3682;top:728;width:10;height:20" coordorigin="3682,728" coordsize="10,20">
              <v:shape style="position:absolute;left:3682;top:728;width:10;height:20" coordorigin="3682,728" coordsize="10,20" path="m3682,747l3692,747,3692,728,3682,728,3682,747xe" filled="true" fillcolor="#000000" stroked="false">
                <v:path arrowok="t"/>
                <v:fill type="solid"/>
              </v:shape>
            </v:group>
            <v:group style="position:absolute;left:3682;top:747;width:10;height:20" coordorigin="3682,747" coordsize="10,20">
              <v:shape style="position:absolute;left:3682;top:747;width:10;height:20" coordorigin="3682,747" coordsize="10,20" path="m3682,766l3692,766,3692,747,3682,747,3682,766xe" filled="true" fillcolor="#000000" stroked="false">
                <v:path arrowok="t"/>
                <v:fill type="solid"/>
              </v:shape>
            </v:group>
            <v:group style="position:absolute;left:3682;top:766;width:10;height:20" coordorigin="3682,766" coordsize="10,20">
              <v:shape style="position:absolute;left:3682;top:766;width:10;height:20" coordorigin="3682,766" coordsize="10,20" path="m3682,785l3692,785,3692,766,3682,766,3682,785xe" filled="true" fillcolor="#000000" stroked="false">
                <v:path arrowok="t"/>
                <v:fill type="solid"/>
              </v:shape>
            </v:group>
            <v:group style="position:absolute;left:3682;top:785;width:10;height:20" coordorigin="3682,785" coordsize="10,20">
              <v:shape style="position:absolute;left:3682;top:785;width:10;height:20" coordorigin="3682,785" coordsize="10,20" path="m3682,804l3692,804,3692,785,3682,785,3682,804xe" filled="true" fillcolor="#000000" stroked="false">
                <v:path arrowok="t"/>
                <v:fill type="solid"/>
              </v:shape>
            </v:group>
            <v:group style="position:absolute;left:3682;top:804;width:10;height:20" coordorigin="3682,804" coordsize="10,20">
              <v:shape style="position:absolute;left:3682;top:804;width:10;height:20" coordorigin="3682,804" coordsize="10,20" path="m3682,824l3692,824,3692,804,3682,804,3682,824xe" filled="true" fillcolor="#000000" stroked="false">
                <v:path arrowok="t"/>
                <v:fill type="solid"/>
              </v:shape>
            </v:group>
            <v:group style="position:absolute;left:3682;top:824;width:10;height:20" coordorigin="3682,824" coordsize="10,20">
              <v:shape style="position:absolute;left:3682;top:824;width:10;height:20" coordorigin="3682,824" coordsize="10,20" path="m3682,843l3692,843,3692,824,3682,824,3682,843xe" filled="true" fillcolor="#000000" stroked="false">
                <v:path arrowok="t"/>
                <v:fill type="solid"/>
              </v:shape>
            </v:group>
            <v:group style="position:absolute;left:3682;top:843;width:10;height:20" coordorigin="3682,843" coordsize="10,20">
              <v:shape style="position:absolute;left:3682;top:843;width:10;height:20" coordorigin="3682,843" coordsize="10,20" path="m3682,862l3692,862,3692,843,3682,843,3682,862xe" filled="true" fillcolor="#000000" stroked="false">
                <v:path arrowok="t"/>
                <v:fill type="solid"/>
              </v:shape>
            </v:group>
            <v:group style="position:absolute;left:3682;top:862;width:10;height:20" coordorigin="3682,862" coordsize="10,20">
              <v:shape style="position:absolute;left:3682;top:862;width:10;height:20" coordorigin="3682,862" coordsize="10,20" path="m3682,881l3692,881,3692,862,3682,862,3682,881xe" filled="true" fillcolor="#000000" stroked="false">
                <v:path arrowok="t"/>
                <v:fill type="solid"/>
              </v:shape>
            </v:group>
            <v:group style="position:absolute;left:3682;top:881;width:10;height:20" coordorigin="3682,881" coordsize="10,20">
              <v:shape style="position:absolute;left:3682;top:881;width:10;height:20" coordorigin="3682,881" coordsize="10,20" path="m3682,900l3692,900,3692,881,3682,881,3682,900xe" filled="true" fillcolor="#000000" stroked="false">
                <v:path arrowok="t"/>
                <v:fill type="solid"/>
              </v:shape>
            </v:group>
            <v:group style="position:absolute;left:3682;top:900;width:10;height:20" coordorigin="3682,900" coordsize="10,20">
              <v:shape style="position:absolute;left:3682;top:900;width:10;height:20" coordorigin="3682,900" coordsize="10,20" path="m3682,920l3692,920,3692,900,3682,900,3682,920xe" filled="true" fillcolor="#000000" stroked="false">
                <v:path arrowok="t"/>
                <v:fill type="solid"/>
              </v:shape>
            </v:group>
            <v:group style="position:absolute;left:3682;top:920;width:10;height:20" coordorigin="3682,920" coordsize="10,20">
              <v:shape style="position:absolute;left:3682;top:920;width:10;height:20" coordorigin="3682,920" coordsize="10,20" path="m3682,939l3692,939,3692,920,3682,920,3682,939xe" filled="true" fillcolor="#000000" stroked="false">
                <v:path arrowok="t"/>
                <v:fill type="solid"/>
              </v:shape>
            </v:group>
            <v:group style="position:absolute;left:4844;top:382;width:10;height:20" coordorigin="4844,382" coordsize="10,20">
              <v:shape style="position:absolute;left:4844;top:382;width:10;height:20" coordorigin="4844,382" coordsize="10,20" path="m4844,401l4854,401,4854,382,4844,382,4844,401xe" filled="true" fillcolor="#000000" stroked="false">
                <v:path arrowok="t"/>
                <v:fill type="solid"/>
              </v:shape>
            </v:group>
            <v:group style="position:absolute;left:4844;top:401;width:10;height:20" coordorigin="4844,401" coordsize="10,20">
              <v:shape style="position:absolute;left:4844;top:401;width:10;height:20" coordorigin="4844,401" coordsize="10,20" path="m4844,420l4854,420,4854,401,4844,401,4844,420xe" filled="true" fillcolor="#000000" stroked="false">
                <v:path arrowok="t"/>
                <v:fill type="solid"/>
              </v:shape>
            </v:group>
            <v:group style="position:absolute;left:4844;top:420;width:10;height:20" coordorigin="4844,420" coordsize="10,20">
              <v:shape style="position:absolute;left:4844;top:420;width:10;height:20" coordorigin="4844,420" coordsize="10,20" path="m4844,439l4854,439,4854,420,4844,420,4844,439xe" filled="true" fillcolor="#000000" stroked="false">
                <v:path arrowok="t"/>
                <v:fill type="solid"/>
              </v:shape>
            </v:group>
            <v:group style="position:absolute;left:4844;top:439;width:10;height:20" coordorigin="4844,439" coordsize="10,20">
              <v:shape style="position:absolute;left:4844;top:439;width:10;height:20" coordorigin="4844,439" coordsize="10,20" path="m4844,458l4854,458,4854,439,4844,439,4844,458xe" filled="true" fillcolor="#000000" stroked="false">
                <v:path arrowok="t"/>
                <v:fill type="solid"/>
              </v:shape>
            </v:group>
            <v:group style="position:absolute;left:4844;top:458;width:10;height:20" coordorigin="4844,458" coordsize="10,20">
              <v:shape style="position:absolute;left:4844;top:458;width:10;height:20" coordorigin="4844,458" coordsize="10,20" path="m4844,478l4854,478,4854,458,4844,458,4844,478xe" filled="true" fillcolor="#000000" stroked="false">
                <v:path arrowok="t"/>
                <v:fill type="solid"/>
              </v:shape>
            </v:group>
            <v:group style="position:absolute;left:4844;top:478;width:10;height:20" coordorigin="4844,478" coordsize="10,20">
              <v:shape style="position:absolute;left:4844;top:478;width:10;height:20" coordorigin="4844,478" coordsize="10,20" path="m4844,497l4854,497,4854,478,4844,478,4844,497xe" filled="true" fillcolor="#000000" stroked="false">
                <v:path arrowok="t"/>
                <v:fill type="solid"/>
              </v:shape>
            </v:group>
            <v:group style="position:absolute;left:4844;top:497;width:10;height:20" coordorigin="4844,497" coordsize="10,20">
              <v:shape style="position:absolute;left:4844;top:497;width:10;height:20" coordorigin="4844,497" coordsize="10,20" path="m4844,516l4854,516,4854,497,4844,497,4844,516xe" filled="true" fillcolor="#000000" stroked="false">
                <v:path arrowok="t"/>
                <v:fill type="solid"/>
              </v:shape>
            </v:group>
            <v:group style="position:absolute;left:4844;top:516;width:10;height:20" coordorigin="4844,516" coordsize="10,20">
              <v:shape style="position:absolute;left:4844;top:516;width:10;height:20" coordorigin="4844,516" coordsize="10,20" path="m4844,535l4854,535,4854,516,4844,516,4844,535xe" filled="true" fillcolor="#000000" stroked="false">
                <v:path arrowok="t"/>
                <v:fill type="solid"/>
              </v:shape>
            </v:group>
            <v:group style="position:absolute;left:4844;top:535;width:10;height:20" coordorigin="4844,535" coordsize="10,20">
              <v:shape style="position:absolute;left:4844;top:535;width:10;height:20" coordorigin="4844,535" coordsize="10,20" path="m4844,554l4854,554,4854,535,4844,535,4844,554xe" filled="true" fillcolor="#000000" stroked="false">
                <v:path arrowok="t"/>
                <v:fill type="solid"/>
              </v:shape>
            </v:group>
            <v:group style="position:absolute;left:4844;top:554;width:10;height:20" coordorigin="4844,554" coordsize="10,20">
              <v:shape style="position:absolute;left:4844;top:554;width:10;height:20" coordorigin="4844,554" coordsize="10,20" path="m4844,574l4854,574,4854,554,4844,554,4844,574xe" filled="true" fillcolor="#000000" stroked="false">
                <v:path arrowok="t"/>
                <v:fill type="solid"/>
              </v:shape>
            </v:group>
            <v:group style="position:absolute;left:4844;top:574;width:10;height:20" coordorigin="4844,574" coordsize="10,20">
              <v:shape style="position:absolute;left:4844;top:574;width:10;height:20" coordorigin="4844,574" coordsize="10,20" path="m4844,593l4854,593,4854,574,4844,574,4844,593xe" filled="true" fillcolor="#000000" stroked="false">
                <v:path arrowok="t"/>
                <v:fill type="solid"/>
              </v:shape>
            </v:group>
            <v:group style="position:absolute;left:4844;top:593;width:10;height:20" coordorigin="4844,593" coordsize="10,20">
              <v:shape style="position:absolute;left:4844;top:593;width:10;height:20" coordorigin="4844,593" coordsize="10,20" path="m4844,612l4854,612,4854,593,4844,593,4844,612xe" filled="true" fillcolor="#000000" stroked="false">
                <v:path arrowok="t"/>
                <v:fill type="solid"/>
              </v:shape>
            </v:group>
            <v:group style="position:absolute;left:4844;top:612;width:10;height:20" coordorigin="4844,612" coordsize="10,20">
              <v:shape style="position:absolute;left:4844;top:612;width:10;height:20" coordorigin="4844,612" coordsize="10,20" path="m4844,631l4854,631,4854,612,4844,612,4844,631xe" filled="true" fillcolor="#000000" stroked="false">
                <v:path arrowok="t"/>
                <v:fill type="solid"/>
              </v:shape>
            </v:group>
            <v:group style="position:absolute;left:4844;top:631;width:10;height:20" coordorigin="4844,631" coordsize="10,20">
              <v:shape style="position:absolute;left:4844;top:631;width:10;height:20" coordorigin="4844,631" coordsize="10,20" path="m4844,650l4854,650,4854,631,4844,631,4844,650xe" filled="true" fillcolor="#000000" stroked="false">
                <v:path arrowok="t"/>
                <v:fill type="solid"/>
              </v:shape>
            </v:group>
            <v:group style="position:absolute;left:4844;top:650;width:10;height:20" coordorigin="4844,650" coordsize="10,20">
              <v:shape style="position:absolute;left:4844;top:650;width:10;height:20" coordorigin="4844,650" coordsize="10,20" path="m4844,670l4854,670,4854,650,4844,650,4844,670xe" filled="true" fillcolor="#000000" stroked="false">
                <v:path arrowok="t"/>
                <v:fill type="solid"/>
              </v:shape>
            </v:group>
            <v:group style="position:absolute;left:4844;top:670;width:10;height:20" coordorigin="4844,670" coordsize="10,20">
              <v:shape style="position:absolute;left:4844;top:670;width:10;height:20" coordorigin="4844,670" coordsize="10,20" path="m4844,689l4854,689,4854,670,4844,670,4844,689xe" filled="true" fillcolor="#000000" stroked="false">
                <v:path arrowok="t"/>
                <v:fill type="solid"/>
              </v:shape>
            </v:group>
            <v:group style="position:absolute;left:4844;top:689;width:10;height:20" coordorigin="4844,689" coordsize="10,20">
              <v:shape style="position:absolute;left:4844;top:689;width:10;height:20" coordorigin="4844,689" coordsize="10,20" path="m4844,708l4854,708,4854,689,4844,689,4844,708xe" filled="true" fillcolor="#000000" stroked="false">
                <v:path arrowok="t"/>
                <v:fill type="solid"/>
              </v:shape>
            </v:group>
            <v:group style="position:absolute;left:4844;top:708;width:10;height:20" coordorigin="4844,708" coordsize="10,20">
              <v:shape style="position:absolute;left:4844;top:708;width:10;height:20" coordorigin="4844,708" coordsize="10,20" path="m4844,728l4854,728,4854,708,4844,708,4844,728xe" filled="true" fillcolor="#000000" stroked="false">
                <v:path arrowok="t"/>
                <v:fill type="solid"/>
              </v:shape>
            </v:group>
            <v:group style="position:absolute;left:4844;top:728;width:10;height:20" coordorigin="4844,728" coordsize="10,20">
              <v:shape style="position:absolute;left:4844;top:728;width:10;height:20" coordorigin="4844,728" coordsize="10,20" path="m4844,747l4854,747,4854,728,4844,728,4844,747xe" filled="true" fillcolor="#000000" stroked="false">
                <v:path arrowok="t"/>
                <v:fill type="solid"/>
              </v:shape>
            </v:group>
            <v:group style="position:absolute;left:4844;top:747;width:10;height:20" coordorigin="4844,747" coordsize="10,20">
              <v:shape style="position:absolute;left:4844;top:747;width:10;height:20" coordorigin="4844,747" coordsize="10,20" path="m4844,766l4854,766,4854,747,4844,747,4844,766xe" filled="true" fillcolor="#000000" stroked="false">
                <v:path arrowok="t"/>
                <v:fill type="solid"/>
              </v:shape>
            </v:group>
            <v:group style="position:absolute;left:4844;top:766;width:10;height:20" coordorigin="4844,766" coordsize="10,20">
              <v:shape style="position:absolute;left:4844;top:766;width:10;height:20" coordorigin="4844,766" coordsize="10,20" path="m4844,785l4854,785,4854,766,4844,766,4844,785xe" filled="true" fillcolor="#000000" stroked="false">
                <v:path arrowok="t"/>
                <v:fill type="solid"/>
              </v:shape>
            </v:group>
            <v:group style="position:absolute;left:4844;top:785;width:10;height:20" coordorigin="4844,785" coordsize="10,20">
              <v:shape style="position:absolute;left:4844;top:785;width:10;height:20" coordorigin="4844,785" coordsize="10,20" path="m4844,804l4854,804,4854,785,4844,785,4844,804xe" filled="true" fillcolor="#000000" stroked="false">
                <v:path arrowok="t"/>
                <v:fill type="solid"/>
              </v:shape>
            </v:group>
            <v:group style="position:absolute;left:4844;top:804;width:10;height:20" coordorigin="4844,804" coordsize="10,20">
              <v:shape style="position:absolute;left:4844;top:804;width:10;height:20" coordorigin="4844,804" coordsize="10,20" path="m4844,824l4854,824,4854,804,4844,804,4844,824xe" filled="true" fillcolor="#000000" stroked="false">
                <v:path arrowok="t"/>
                <v:fill type="solid"/>
              </v:shape>
            </v:group>
            <v:group style="position:absolute;left:4844;top:824;width:10;height:20" coordorigin="4844,824" coordsize="10,20">
              <v:shape style="position:absolute;left:4844;top:824;width:10;height:20" coordorigin="4844,824" coordsize="10,20" path="m4844,843l4854,843,4854,824,4844,824,4844,843xe" filled="true" fillcolor="#000000" stroked="false">
                <v:path arrowok="t"/>
                <v:fill type="solid"/>
              </v:shape>
            </v:group>
            <v:group style="position:absolute;left:4844;top:843;width:10;height:20" coordorigin="4844,843" coordsize="10,20">
              <v:shape style="position:absolute;left:4844;top:843;width:10;height:20" coordorigin="4844,843" coordsize="10,20" path="m4844,862l4854,862,4854,843,4844,843,4844,862xe" filled="true" fillcolor="#000000" stroked="false">
                <v:path arrowok="t"/>
                <v:fill type="solid"/>
              </v:shape>
            </v:group>
            <v:group style="position:absolute;left:4844;top:862;width:10;height:20" coordorigin="4844,862" coordsize="10,20">
              <v:shape style="position:absolute;left:4844;top:862;width:10;height:20" coordorigin="4844,862" coordsize="10,20" path="m4844,881l4854,881,4854,862,4844,862,4844,881xe" filled="true" fillcolor="#000000" stroked="false">
                <v:path arrowok="t"/>
                <v:fill type="solid"/>
              </v:shape>
            </v:group>
            <v:group style="position:absolute;left:4844;top:881;width:10;height:20" coordorigin="4844,881" coordsize="10,20">
              <v:shape style="position:absolute;left:4844;top:881;width:10;height:20" coordorigin="4844,881" coordsize="10,20" path="m4844,900l4854,900,4854,881,4844,881,4844,900xe" filled="true" fillcolor="#000000" stroked="false">
                <v:path arrowok="t"/>
                <v:fill type="solid"/>
              </v:shape>
            </v:group>
            <v:group style="position:absolute;left:4844;top:900;width:10;height:20" coordorigin="4844,900" coordsize="10,20">
              <v:shape style="position:absolute;left:4844;top:900;width:10;height:20" coordorigin="4844,900" coordsize="10,20" path="m4844,920l4854,920,4854,900,4844,900,4844,920xe" filled="true" fillcolor="#000000" stroked="false">
                <v:path arrowok="t"/>
                <v:fill type="solid"/>
              </v:shape>
            </v:group>
            <v:group style="position:absolute;left:4844;top:920;width:10;height:20" coordorigin="4844,920" coordsize="10,20">
              <v:shape style="position:absolute;left:4844;top:920;width:10;height:20" coordorigin="4844,920" coordsize="10,20" path="m4844,939l4854,939,4854,920,4844,920,4844,939xe" filled="true" fillcolor="#000000" stroked="false">
                <v:path arrowok="t"/>
                <v:fill type="solid"/>
              </v:shape>
            </v:group>
            <v:group style="position:absolute;left:5375;top:382;width:10;height:20" coordorigin="5375,382" coordsize="10,20">
              <v:shape style="position:absolute;left:5375;top:382;width:10;height:20" coordorigin="5375,382" coordsize="10,20" path="m5375,401l5384,401,5384,382,5375,382,5375,401xe" filled="true" fillcolor="#000000" stroked="false">
                <v:path arrowok="t"/>
                <v:fill type="solid"/>
              </v:shape>
            </v:group>
            <v:group style="position:absolute;left:5375;top:401;width:10;height:20" coordorigin="5375,401" coordsize="10,20">
              <v:shape style="position:absolute;left:5375;top:401;width:10;height:20" coordorigin="5375,401" coordsize="10,20" path="m5375,420l5384,420,5384,401,5375,401,5375,420xe" filled="true" fillcolor="#000000" stroked="false">
                <v:path arrowok="t"/>
                <v:fill type="solid"/>
              </v:shape>
            </v:group>
            <v:group style="position:absolute;left:5375;top:420;width:10;height:20" coordorigin="5375,420" coordsize="10,20">
              <v:shape style="position:absolute;left:5375;top:420;width:10;height:20" coordorigin="5375,420" coordsize="10,20" path="m5375,439l5384,439,5384,420,5375,420,5375,439xe" filled="true" fillcolor="#000000" stroked="false">
                <v:path arrowok="t"/>
                <v:fill type="solid"/>
              </v:shape>
            </v:group>
            <v:group style="position:absolute;left:5375;top:439;width:10;height:20" coordorigin="5375,439" coordsize="10,20">
              <v:shape style="position:absolute;left:5375;top:439;width:10;height:20" coordorigin="5375,439" coordsize="10,20" path="m5375,458l5384,458,5384,439,5375,439,5375,458xe" filled="true" fillcolor="#000000" stroked="false">
                <v:path arrowok="t"/>
                <v:fill type="solid"/>
              </v:shape>
            </v:group>
            <v:group style="position:absolute;left:5375;top:458;width:10;height:20" coordorigin="5375,458" coordsize="10,20">
              <v:shape style="position:absolute;left:5375;top:458;width:10;height:20" coordorigin="5375,458" coordsize="10,20" path="m5375,478l5384,478,5384,458,5375,458,5375,478xe" filled="true" fillcolor="#000000" stroked="false">
                <v:path arrowok="t"/>
                <v:fill type="solid"/>
              </v:shape>
            </v:group>
            <v:group style="position:absolute;left:5375;top:478;width:10;height:20" coordorigin="5375,478" coordsize="10,20">
              <v:shape style="position:absolute;left:5375;top:478;width:10;height:20" coordorigin="5375,478" coordsize="10,20" path="m5375,497l5384,497,5384,478,5375,478,5375,497xe" filled="true" fillcolor="#000000" stroked="false">
                <v:path arrowok="t"/>
                <v:fill type="solid"/>
              </v:shape>
            </v:group>
            <v:group style="position:absolute;left:5375;top:497;width:10;height:20" coordorigin="5375,497" coordsize="10,20">
              <v:shape style="position:absolute;left:5375;top:497;width:10;height:20" coordorigin="5375,497" coordsize="10,20" path="m5375,516l5384,516,5384,497,5375,497,5375,516xe" filled="true" fillcolor="#000000" stroked="false">
                <v:path arrowok="t"/>
                <v:fill type="solid"/>
              </v:shape>
            </v:group>
            <v:group style="position:absolute;left:5375;top:516;width:10;height:20" coordorigin="5375,516" coordsize="10,20">
              <v:shape style="position:absolute;left:5375;top:516;width:10;height:20" coordorigin="5375,516" coordsize="10,20" path="m5375,535l5384,535,5384,516,5375,516,5375,535xe" filled="true" fillcolor="#000000" stroked="false">
                <v:path arrowok="t"/>
                <v:fill type="solid"/>
              </v:shape>
            </v:group>
            <v:group style="position:absolute;left:5375;top:535;width:10;height:20" coordorigin="5375,535" coordsize="10,20">
              <v:shape style="position:absolute;left:5375;top:535;width:10;height:20" coordorigin="5375,535" coordsize="10,20" path="m5375,554l5384,554,5384,535,5375,535,5375,554xe" filled="true" fillcolor="#000000" stroked="false">
                <v:path arrowok="t"/>
                <v:fill type="solid"/>
              </v:shape>
            </v:group>
            <v:group style="position:absolute;left:5375;top:554;width:10;height:20" coordorigin="5375,554" coordsize="10,20">
              <v:shape style="position:absolute;left:5375;top:554;width:10;height:20" coordorigin="5375,554" coordsize="10,20" path="m5375,574l5384,574,5384,554,5375,554,5375,574xe" filled="true" fillcolor="#000000" stroked="false">
                <v:path arrowok="t"/>
                <v:fill type="solid"/>
              </v:shape>
            </v:group>
            <v:group style="position:absolute;left:5375;top:574;width:10;height:20" coordorigin="5375,574" coordsize="10,20">
              <v:shape style="position:absolute;left:5375;top:574;width:10;height:20" coordorigin="5375,574" coordsize="10,20" path="m5375,593l5384,593,5384,574,5375,574,5375,593xe" filled="true" fillcolor="#000000" stroked="false">
                <v:path arrowok="t"/>
                <v:fill type="solid"/>
              </v:shape>
            </v:group>
            <v:group style="position:absolute;left:5375;top:593;width:10;height:20" coordorigin="5375,593" coordsize="10,20">
              <v:shape style="position:absolute;left:5375;top:593;width:10;height:20" coordorigin="5375,593" coordsize="10,20" path="m5375,612l5384,612,5384,593,5375,593,5375,612xe" filled="true" fillcolor="#000000" stroked="false">
                <v:path arrowok="t"/>
                <v:fill type="solid"/>
              </v:shape>
            </v:group>
            <v:group style="position:absolute;left:5375;top:612;width:10;height:20" coordorigin="5375,612" coordsize="10,20">
              <v:shape style="position:absolute;left:5375;top:612;width:10;height:20" coordorigin="5375,612" coordsize="10,20" path="m5375,631l5384,631,5384,612,5375,612,5375,631xe" filled="true" fillcolor="#000000" stroked="false">
                <v:path arrowok="t"/>
                <v:fill type="solid"/>
              </v:shape>
            </v:group>
            <v:group style="position:absolute;left:5375;top:631;width:10;height:20" coordorigin="5375,631" coordsize="10,20">
              <v:shape style="position:absolute;left:5375;top:631;width:10;height:20" coordorigin="5375,631" coordsize="10,20" path="m5375,650l5384,650,5384,631,5375,631,5375,650xe" filled="true" fillcolor="#000000" stroked="false">
                <v:path arrowok="t"/>
                <v:fill type="solid"/>
              </v:shape>
            </v:group>
            <v:group style="position:absolute;left:5375;top:650;width:10;height:20" coordorigin="5375,650" coordsize="10,20">
              <v:shape style="position:absolute;left:5375;top:650;width:10;height:20" coordorigin="5375,650" coordsize="10,20" path="m5375,670l5384,670,5384,650,5375,650,5375,670xe" filled="true" fillcolor="#000000" stroked="false">
                <v:path arrowok="t"/>
                <v:fill type="solid"/>
              </v:shape>
            </v:group>
            <v:group style="position:absolute;left:5375;top:670;width:10;height:20" coordorigin="5375,670" coordsize="10,20">
              <v:shape style="position:absolute;left:5375;top:670;width:10;height:20" coordorigin="5375,670" coordsize="10,20" path="m5375,689l5384,689,5384,670,5375,670,5375,689xe" filled="true" fillcolor="#000000" stroked="false">
                <v:path arrowok="t"/>
                <v:fill type="solid"/>
              </v:shape>
            </v:group>
            <v:group style="position:absolute;left:5375;top:689;width:10;height:20" coordorigin="5375,689" coordsize="10,20">
              <v:shape style="position:absolute;left:5375;top:689;width:10;height:20" coordorigin="5375,689" coordsize="10,20" path="m5375,708l5384,708,5384,689,5375,689,5375,708xe" filled="true" fillcolor="#000000" stroked="false">
                <v:path arrowok="t"/>
                <v:fill type="solid"/>
              </v:shape>
            </v:group>
            <v:group style="position:absolute;left:5375;top:708;width:10;height:20" coordorigin="5375,708" coordsize="10,20">
              <v:shape style="position:absolute;left:5375;top:708;width:10;height:20" coordorigin="5375,708" coordsize="10,20" path="m5375,728l5384,728,5384,708,5375,708,5375,728xe" filled="true" fillcolor="#000000" stroked="false">
                <v:path arrowok="t"/>
                <v:fill type="solid"/>
              </v:shape>
            </v:group>
            <v:group style="position:absolute;left:5375;top:728;width:10;height:20" coordorigin="5375,728" coordsize="10,20">
              <v:shape style="position:absolute;left:5375;top:728;width:10;height:20" coordorigin="5375,728" coordsize="10,20" path="m5375,747l5384,747,5384,728,5375,728,5375,747xe" filled="true" fillcolor="#000000" stroked="false">
                <v:path arrowok="t"/>
                <v:fill type="solid"/>
              </v:shape>
            </v:group>
            <v:group style="position:absolute;left:5375;top:747;width:10;height:20" coordorigin="5375,747" coordsize="10,20">
              <v:shape style="position:absolute;left:5375;top:747;width:10;height:20" coordorigin="5375,747" coordsize="10,20" path="m5375,766l5384,766,5384,747,5375,747,5375,766xe" filled="true" fillcolor="#000000" stroked="false">
                <v:path arrowok="t"/>
                <v:fill type="solid"/>
              </v:shape>
            </v:group>
            <v:group style="position:absolute;left:5375;top:766;width:10;height:20" coordorigin="5375,766" coordsize="10,20">
              <v:shape style="position:absolute;left:5375;top:766;width:10;height:20" coordorigin="5375,766" coordsize="10,20" path="m5375,785l5384,785,5384,766,5375,766,5375,785xe" filled="true" fillcolor="#000000" stroked="false">
                <v:path arrowok="t"/>
                <v:fill type="solid"/>
              </v:shape>
            </v:group>
            <v:group style="position:absolute;left:5375;top:785;width:10;height:20" coordorigin="5375,785" coordsize="10,20">
              <v:shape style="position:absolute;left:5375;top:785;width:10;height:20" coordorigin="5375,785" coordsize="10,20" path="m5375,804l5384,804,5384,785,5375,785,5375,804xe" filled="true" fillcolor="#000000" stroked="false">
                <v:path arrowok="t"/>
                <v:fill type="solid"/>
              </v:shape>
            </v:group>
            <v:group style="position:absolute;left:5375;top:804;width:10;height:20" coordorigin="5375,804" coordsize="10,20">
              <v:shape style="position:absolute;left:5375;top:804;width:10;height:20" coordorigin="5375,804" coordsize="10,20" path="m5375,824l5384,824,5384,804,5375,804,5375,824xe" filled="true" fillcolor="#000000" stroked="false">
                <v:path arrowok="t"/>
                <v:fill type="solid"/>
              </v:shape>
            </v:group>
            <v:group style="position:absolute;left:5375;top:824;width:10;height:20" coordorigin="5375,824" coordsize="10,20">
              <v:shape style="position:absolute;left:5375;top:824;width:10;height:20" coordorigin="5375,824" coordsize="10,20" path="m5375,843l5384,843,5384,824,5375,824,5375,843xe" filled="true" fillcolor="#000000" stroked="false">
                <v:path arrowok="t"/>
                <v:fill type="solid"/>
              </v:shape>
            </v:group>
            <v:group style="position:absolute;left:5375;top:843;width:10;height:20" coordorigin="5375,843" coordsize="10,20">
              <v:shape style="position:absolute;left:5375;top:843;width:10;height:20" coordorigin="5375,843" coordsize="10,20" path="m5375,862l5384,862,5384,843,5375,843,5375,862xe" filled="true" fillcolor="#000000" stroked="false">
                <v:path arrowok="t"/>
                <v:fill type="solid"/>
              </v:shape>
            </v:group>
            <v:group style="position:absolute;left:5375;top:862;width:10;height:20" coordorigin="5375,862" coordsize="10,20">
              <v:shape style="position:absolute;left:5375;top:862;width:10;height:20" coordorigin="5375,862" coordsize="10,20" path="m5375,881l5384,881,5384,862,5375,862,5375,881xe" filled="true" fillcolor="#000000" stroked="false">
                <v:path arrowok="t"/>
                <v:fill type="solid"/>
              </v:shape>
            </v:group>
            <v:group style="position:absolute;left:5375;top:881;width:10;height:20" coordorigin="5375,881" coordsize="10,20">
              <v:shape style="position:absolute;left:5375;top:881;width:10;height:20" coordorigin="5375,881" coordsize="10,20" path="m5375,900l5384,900,5384,881,5375,881,5375,900xe" filled="true" fillcolor="#000000" stroked="false">
                <v:path arrowok="t"/>
                <v:fill type="solid"/>
              </v:shape>
            </v:group>
            <v:group style="position:absolute;left:5375;top:900;width:10;height:20" coordorigin="5375,900" coordsize="10,20">
              <v:shape style="position:absolute;left:5375;top:900;width:10;height:20" coordorigin="5375,900" coordsize="10,20" path="m5375,920l5384,920,5384,900,5375,900,5375,920xe" filled="true" fillcolor="#000000" stroked="false">
                <v:path arrowok="t"/>
                <v:fill type="solid"/>
              </v:shape>
            </v:group>
            <v:group style="position:absolute;left:5375;top:920;width:10;height:20" coordorigin="5375,920" coordsize="10,20">
              <v:shape style="position:absolute;left:5375;top:920;width:10;height:20" coordorigin="5375,920" coordsize="10,20" path="m5375,939l5384,939,5384,920,5375,920,5375,939xe" filled="true" fillcolor="#000000" stroked="false">
                <v:path arrowok="t"/>
                <v:fill type="solid"/>
              </v:shape>
            </v:group>
            <v:group style="position:absolute;left:6625;top:382;width:10;height:20" coordorigin="6625,382" coordsize="10,20">
              <v:shape style="position:absolute;left:6625;top:382;width:10;height:20" coordorigin="6625,382" coordsize="10,20" path="m6625,401l6635,401,6635,382,6625,382,6625,401xe" filled="true" fillcolor="#000000" stroked="false">
                <v:path arrowok="t"/>
                <v:fill type="solid"/>
              </v:shape>
            </v:group>
            <v:group style="position:absolute;left:6625;top:401;width:10;height:20" coordorigin="6625,401" coordsize="10,20">
              <v:shape style="position:absolute;left:6625;top:401;width:10;height:20" coordorigin="6625,401" coordsize="10,20" path="m6625,420l6635,420,6635,401,6625,401,6625,420xe" filled="true" fillcolor="#000000" stroked="false">
                <v:path arrowok="t"/>
                <v:fill type="solid"/>
              </v:shape>
            </v:group>
            <v:group style="position:absolute;left:6625;top:420;width:10;height:20" coordorigin="6625,420" coordsize="10,20">
              <v:shape style="position:absolute;left:6625;top:420;width:10;height:20" coordorigin="6625,420" coordsize="10,20" path="m6625,439l6635,439,6635,420,6625,420,6625,439xe" filled="true" fillcolor="#000000" stroked="false">
                <v:path arrowok="t"/>
                <v:fill type="solid"/>
              </v:shape>
            </v:group>
            <v:group style="position:absolute;left:6625;top:439;width:10;height:20" coordorigin="6625,439" coordsize="10,20">
              <v:shape style="position:absolute;left:6625;top:439;width:10;height:20" coordorigin="6625,439" coordsize="10,20" path="m6625,458l6635,458,6635,439,6625,439,6625,458xe" filled="true" fillcolor="#000000" stroked="false">
                <v:path arrowok="t"/>
                <v:fill type="solid"/>
              </v:shape>
            </v:group>
            <v:group style="position:absolute;left:6625;top:458;width:10;height:20" coordorigin="6625,458" coordsize="10,20">
              <v:shape style="position:absolute;left:6625;top:458;width:10;height:20" coordorigin="6625,458" coordsize="10,20" path="m6625,478l6635,478,6635,458,6625,458,6625,478xe" filled="true" fillcolor="#000000" stroked="false">
                <v:path arrowok="t"/>
                <v:fill type="solid"/>
              </v:shape>
            </v:group>
            <v:group style="position:absolute;left:6625;top:478;width:10;height:20" coordorigin="6625,478" coordsize="10,20">
              <v:shape style="position:absolute;left:6625;top:478;width:10;height:20" coordorigin="6625,478" coordsize="10,20" path="m6625,497l6635,497,6635,478,6625,478,6625,497xe" filled="true" fillcolor="#000000" stroked="false">
                <v:path arrowok="t"/>
                <v:fill type="solid"/>
              </v:shape>
            </v:group>
            <v:group style="position:absolute;left:6625;top:497;width:10;height:20" coordorigin="6625,497" coordsize="10,20">
              <v:shape style="position:absolute;left:6625;top:497;width:10;height:20" coordorigin="6625,497" coordsize="10,20" path="m6625,516l6635,516,6635,497,6625,497,6625,516xe" filled="true" fillcolor="#000000" stroked="false">
                <v:path arrowok="t"/>
                <v:fill type="solid"/>
              </v:shape>
            </v:group>
            <v:group style="position:absolute;left:6625;top:516;width:10;height:20" coordorigin="6625,516" coordsize="10,20">
              <v:shape style="position:absolute;left:6625;top:516;width:10;height:20" coordorigin="6625,516" coordsize="10,20" path="m6625,535l6635,535,6635,516,6625,516,6625,535xe" filled="true" fillcolor="#000000" stroked="false">
                <v:path arrowok="t"/>
                <v:fill type="solid"/>
              </v:shape>
            </v:group>
            <v:group style="position:absolute;left:6625;top:535;width:10;height:20" coordorigin="6625,535" coordsize="10,20">
              <v:shape style="position:absolute;left:6625;top:535;width:10;height:20" coordorigin="6625,535" coordsize="10,20" path="m6625,554l6635,554,6635,535,6625,535,6625,554xe" filled="true" fillcolor="#000000" stroked="false">
                <v:path arrowok="t"/>
                <v:fill type="solid"/>
              </v:shape>
            </v:group>
            <v:group style="position:absolute;left:6625;top:554;width:10;height:20" coordorigin="6625,554" coordsize="10,20">
              <v:shape style="position:absolute;left:6625;top:554;width:10;height:20" coordorigin="6625,554" coordsize="10,20" path="m6625,574l6635,574,6635,554,6625,554,6625,574xe" filled="true" fillcolor="#000000" stroked="false">
                <v:path arrowok="t"/>
                <v:fill type="solid"/>
              </v:shape>
            </v:group>
            <v:group style="position:absolute;left:6625;top:574;width:10;height:20" coordorigin="6625,574" coordsize="10,20">
              <v:shape style="position:absolute;left:6625;top:574;width:10;height:20" coordorigin="6625,574" coordsize="10,20" path="m6625,593l6635,593,6635,574,6625,574,6625,593xe" filled="true" fillcolor="#000000" stroked="false">
                <v:path arrowok="t"/>
                <v:fill type="solid"/>
              </v:shape>
            </v:group>
            <v:group style="position:absolute;left:6625;top:593;width:10;height:20" coordorigin="6625,593" coordsize="10,20">
              <v:shape style="position:absolute;left:6625;top:593;width:10;height:20" coordorigin="6625,593" coordsize="10,20" path="m6625,612l6635,612,6635,593,6625,593,6625,612xe" filled="true" fillcolor="#000000" stroked="false">
                <v:path arrowok="t"/>
                <v:fill type="solid"/>
              </v:shape>
            </v:group>
            <v:group style="position:absolute;left:6625;top:612;width:10;height:20" coordorigin="6625,612" coordsize="10,20">
              <v:shape style="position:absolute;left:6625;top:612;width:10;height:20" coordorigin="6625,612" coordsize="10,20" path="m6625,631l6635,631,6635,612,6625,612,6625,631xe" filled="true" fillcolor="#000000" stroked="false">
                <v:path arrowok="t"/>
                <v:fill type="solid"/>
              </v:shape>
            </v:group>
            <v:group style="position:absolute;left:6625;top:631;width:10;height:20" coordorigin="6625,631" coordsize="10,20">
              <v:shape style="position:absolute;left:6625;top:631;width:10;height:20" coordorigin="6625,631" coordsize="10,20" path="m6625,650l6635,650,6635,631,6625,631,6625,650xe" filled="true" fillcolor="#000000" stroked="false">
                <v:path arrowok="t"/>
                <v:fill type="solid"/>
              </v:shape>
            </v:group>
            <v:group style="position:absolute;left:6625;top:650;width:10;height:20" coordorigin="6625,650" coordsize="10,20">
              <v:shape style="position:absolute;left:6625;top:650;width:10;height:20" coordorigin="6625,650" coordsize="10,20" path="m6625,670l6635,670,6635,650,6625,650,6625,670xe" filled="true" fillcolor="#000000" stroked="false">
                <v:path arrowok="t"/>
                <v:fill type="solid"/>
              </v:shape>
            </v:group>
            <v:group style="position:absolute;left:6625;top:670;width:10;height:20" coordorigin="6625,670" coordsize="10,20">
              <v:shape style="position:absolute;left:6625;top:670;width:10;height:20" coordorigin="6625,670" coordsize="10,20" path="m6625,689l6635,689,6635,670,6625,670,6625,689xe" filled="true" fillcolor="#000000" stroked="false">
                <v:path arrowok="t"/>
                <v:fill type="solid"/>
              </v:shape>
            </v:group>
            <v:group style="position:absolute;left:6625;top:689;width:10;height:20" coordorigin="6625,689" coordsize="10,20">
              <v:shape style="position:absolute;left:6625;top:689;width:10;height:20" coordorigin="6625,689" coordsize="10,20" path="m6625,708l6635,708,6635,689,6625,689,6625,708xe" filled="true" fillcolor="#000000" stroked="false">
                <v:path arrowok="t"/>
                <v:fill type="solid"/>
              </v:shape>
            </v:group>
            <v:group style="position:absolute;left:6625;top:708;width:10;height:20" coordorigin="6625,708" coordsize="10,20">
              <v:shape style="position:absolute;left:6625;top:708;width:10;height:20" coordorigin="6625,708" coordsize="10,20" path="m6625,728l6635,728,6635,708,6625,708,6625,728xe" filled="true" fillcolor="#000000" stroked="false">
                <v:path arrowok="t"/>
                <v:fill type="solid"/>
              </v:shape>
            </v:group>
            <v:group style="position:absolute;left:6625;top:728;width:10;height:20" coordorigin="6625,728" coordsize="10,20">
              <v:shape style="position:absolute;left:6625;top:728;width:10;height:20" coordorigin="6625,728" coordsize="10,20" path="m6625,747l6635,747,6635,728,6625,728,6625,747xe" filled="true" fillcolor="#000000" stroked="false">
                <v:path arrowok="t"/>
                <v:fill type="solid"/>
              </v:shape>
            </v:group>
            <v:group style="position:absolute;left:6625;top:747;width:10;height:20" coordorigin="6625,747" coordsize="10,20">
              <v:shape style="position:absolute;left:6625;top:747;width:10;height:20" coordorigin="6625,747" coordsize="10,20" path="m6625,766l6635,766,6635,747,6625,747,6625,766xe" filled="true" fillcolor="#000000" stroked="false">
                <v:path arrowok="t"/>
                <v:fill type="solid"/>
              </v:shape>
            </v:group>
            <v:group style="position:absolute;left:6625;top:766;width:10;height:20" coordorigin="6625,766" coordsize="10,20">
              <v:shape style="position:absolute;left:6625;top:766;width:10;height:20" coordorigin="6625,766" coordsize="10,20" path="m6625,785l6635,785,6635,766,6625,766,6625,785xe" filled="true" fillcolor="#000000" stroked="false">
                <v:path arrowok="t"/>
                <v:fill type="solid"/>
              </v:shape>
            </v:group>
            <v:group style="position:absolute;left:6625;top:785;width:10;height:20" coordorigin="6625,785" coordsize="10,20">
              <v:shape style="position:absolute;left:6625;top:785;width:10;height:20" coordorigin="6625,785" coordsize="10,20" path="m6625,804l6635,804,6635,785,6625,785,6625,804xe" filled="true" fillcolor="#000000" stroked="false">
                <v:path arrowok="t"/>
                <v:fill type="solid"/>
              </v:shape>
            </v:group>
            <v:group style="position:absolute;left:6625;top:804;width:10;height:20" coordorigin="6625,804" coordsize="10,20">
              <v:shape style="position:absolute;left:6625;top:804;width:10;height:20" coordorigin="6625,804" coordsize="10,20" path="m6625,824l6635,824,6635,804,6625,804,6625,824xe" filled="true" fillcolor="#000000" stroked="false">
                <v:path arrowok="t"/>
                <v:fill type="solid"/>
              </v:shape>
            </v:group>
            <v:group style="position:absolute;left:6625;top:824;width:10;height:20" coordorigin="6625,824" coordsize="10,20">
              <v:shape style="position:absolute;left:6625;top:824;width:10;height:20" coordorigin="6625,824" coordsize="10,20" path="m6625,843l6635,843,6635,824,6625,824,6625,843xe" filled="true" fillcolor="#000000" stroked="false">
                <v:path arrowok="t"/>
                <v:fill type="solid"/>
              </v:shape>
            </v:group>
            <v:group style="position:absolute;left:6625;top:843;width:10;height:20" coordorigin="6625,843" coordsize="10,20">
              <v:shape style="position:absolute;left:6625;top:843;width:10;height:20" coordorigin="6625,843" coordsize="10,20" path="m6625,862l6635,862,6635,843,6625,843,6625,862xe" filled="true" fillcolor="#000000" stroked="false">
                <v:path arrowok="t"/>
                <v:fill type="solid"/>
              </v:shape>
            </v:group>
            <v:group style="position:absolute;left:6625;top:862;width:10;height:20" coordorigin="6625,862" coordsize="10,20">
              <v:shape style="position:absolute;left:6625;top:862;width:10;height:20" coordorigin="6625,862" coordsize="10,20" path="m6625,881l6635,881,6635,862,6625,862,6625,881xe" filled="true" fillcolor="#000000" stroked="false">
                <v:path arrowok="t"/>
                <v:fill type="solid"/>
              </v:shape>
            </v:group>
            <v:group style="position:absolute;left:6625;top:881;width:10;height:20" coordorigin="6625,881" coordsize="10,20">
              <v:shape style="position:absolute;left:6625;top:881;width:10;height:20" coordorigin="6625,881" coordsize="10,20" path="m6625,900l6635,900,6635,881,6625,881,6625,900xe" filled="true" fillcolor="#000000" stroked="false">
                <v:path arrowok="t"/>
                <v:fill type="solid"/>
              </v:shape>
            </v:group>
            <v:group style="position:absolute;left:6625;top:900;width:10;height:20" coordorigin="6625,900" coordsize="10,20">
              <v:shape style="position:absolute;left:6625;top:900;width:10;height:20" coordorigin="6625,900" coordsize="10,20" path="m6625,920l6635,920,6635,900,6625,900,6625,920xe" filled="true" fillcolor="#000000" stroked="false">
                <v:path arrowok="t"/>
                <v:fill type="solid"/>
              </v:shape>
            </v:group>
            <v:group style="position:absolute;left:6625;top:920;width:10;height:20" coordorigin="6625,920" coordsize="10,20">
              <v:shape style="position:absolute;left:6625;top:920;width:10;height:20" coordorigin="6625,920" coordsize="10,20" path="m6625,939l6635,939,6635,920,6625,920,6625,939xe" filled="true" fillcolor="#000000" stroked="false">
                <v:path arrowok="t"/>
                <v:fill type="solid"/>
              </v:shape>
            </v:group>
            <v:group style="position:absolute;left:7336;top:382;width:10;height:20" coordorigin="7336,382" coordsize="10,20">
              <v:shape style="position:absolute;left:7336;top:382;width:10;height:20" coordorigin="7336,382" coordsize="10,20" path="m7336,401l7346,401,7346,382,7336,382,7336,401xe" filled="true" fillcolor="#000000" stroked="false">
                <v:path arrowok="t"/>
                <v:fill type="solid"/>
              </v:shape>
            </v:group>
            <v:group style="position:absolute;left:7336;top:401;width:10;height:20" coordorigin="7336,401" coordsize="10,20">
              <v:shape style="position:absolute;left:7336;top:401;width:10;height:20" coordorigin="7336,401" coordsize="10,20" path="m7336,420l7346,420,7346,401,7336,401,7336,420xe" filled="true" fillcolor="#000000" stroked="false">
                <v:path arrowok="t"/>
                <v:fill type="solid"/>
              </v:shape>
            </v:group>
            <v:group style="position:absolute;left:7336;top:420;width:10;height:20" coordorigin="7336,420" coordsize="10,20">
              <v:shape style="position:absolute;left:7336;top:420;width:10;height:20" coordorigin="7336,420" coordsize="10,20" path="m7336,439l7346,439,7346,420,7336,420,7336,439xe" filled="true" fillcolor="#000000" stroked="false">
                <v:path arrowok="t"/>
                <v:fill type="solid"/>
              </v:shape>
            </v:group>
            <v:group style="position:absolute;left:7336;top:439;width:10;height:20" coordorigin="7336,439" coordsize="10,20">
              <v:shape style="position:absolute;left:7336;top:439;width:10;height:20" coordorigin="7336,439" coordsize="10,20" path="m7336,458l7346,458,7346,439,7336,439,7336,458xe" filled="true" fillcolor="#000000" stroked="false">
                <v:path arrowok="t"/>
                <v:fill type="solid"/>
              </v:shape>
            </v:group>
            <v:group style="position:absolute;left:7336;top:458;width:10;height:20" coordorigin="7336,458" coordsize="10,20">
              <v:shape style="position:absolute;left:7336;top:458;width:10;height:20" coordorigin="7336,458" coordsize="10,20" path="m7336,478l7346,478,7346,458,7336,458,7336,478xe" filled="true" fillcolor="#000000" stroked="false">
                <v:path arrowok="t"/>
                <v:fill type="solid"/>
              </v:shape>
            </v:group>
            <v:group style="position:absolute;left:7336;top:478;width:10;height:20" coordorigin="7336,478" coordsize="10,20">
              <v:shape style="position:absolute;left:7336;top:478;width:10;height:20" coordorigin="7336,478" coordsize="10,20" path="m7336,497l7346,497,7346,478,7336,478,7336,497xe" filled="true" fillcolor="#000000" stroked="false">
                <v:path arrowok="t"/>
                <v:fill type="solid"/>
              </v:shape>
            </v:group>
            <v:group style="position:absolute;left:7336;top:497;width:10;height:20" coordorigin="7336,497" coordsize="10,20">
              <v:shape style="position:absolute;left:7336;top:497;width:10;height:20" coordorigin="7336,497" coordsize="10,20" path="m7336,516l7346,516,7346,497,7336,497,7336,516xe" filled="true" fillcolor="#000000" stroked="false">
                <v:path arrowok="t"/>
                <v:fill type="solid"/>
              </v:shape>
            </v:group>
            <v:group style="position:absolute;left:7336;top:516;width:10;height:20" coordorigin="7336,516" coordsize="10,20">
              <v:shape style="position:absolute;left:7336;top:516;width:10;height:20" coordorigin="7336,516" coordsize="10,20" path="m7336,535l7346,535,7346,516,7336,516,7336,535xe" filled="true" fillcolor="#000000" stroked="false">
                <v:path arrowok="t"/>
                <v:fill type="solid"/>
              </v:shape>
            </v:group>
            <v:group style="position:absolute;left:7336;top:535;width:10;height:20" coordorigin="7336,535" coordsize="10,20">
              <v:shape style="position:absolute;left:7336;top:535;width:10;height:20" coordorigin="7336,535" coordsize="10,20" path="m7336,554l7346,554,7346,535,7336,535,7336,554xe" filled="true" fillcolor="#000000" stroked="false">
                <v:path arrowok="t"/>
                <v:fill type="solid"/>
              </v:shape>
            </v:group>
            <v:group style="position:absolute;left:7336;top:554;width:10;height:20" coordorigin="7336,554" coordsize="10,20">
              <v:shape style="position:absolute;left:7336;top:554;width:10;height:20" coordorigin="7336,554" coordsize="10,20" path="m7336,574l7346,574,7346,554,7336,554,7336,574xe" filled="true" fillcolor="#000000" stroked="false">
                <v:path arrowok="t"/>
                <v:fill type="solid"/>
              </v:shape>
            </v:group>
            <v:group style="position:absolute;left:7336;top:574;width:10;height:20" coordorigin="7336,574" coordsize="10,20">
              <v:shape style="position:absolute;left:7336;top:574;width:10;height:20" coordorigin="7336,574" coordsize="10,20" path="m7336,593l7346,593,7346,574,7336,574,7336,593xe" filled="true" fillcolor="#000000" stroked="false">
                <v:path arrowok="t"/>
                <v:fill type="solid"/>
              </v:shape>
            </v:group>
            <v:group style="position:absolute;left:7336;top:593;width:10;height:20" coordorigin="7336,593" coordsize="10,20">
              <v:shape style="position:absolute;left:7336;top:593;width:10;height:20" coordorigin="7336,593" coordsize="10,20" path="m7336,612l7346,612,7346,593,7336,593,7336,612xe" filled="true" fillcolor="#000000" stroked="false">
                <v:path arrowok="t"/>
                <v:fill type="solid"/>
              </v:shape>
            </v:group>
            <v:group style="position:absolute;left:7336;top:612;width:10;height:20" coordorigin="7336,612" coordsize="10,20">
              <v:shape style="position:absolute;left:7336;top:612;width:10;height:20" coordorigin="7336,612" coordsize="10,20" path="m7336,631l7346,631,7346,612,7336,612,7336,631xe" filled="true" fillcolor="#000000" stroked="false">
                <v:path arrowok="t"/>
                <v:fill type="solid"/>
              </v:shape>
            </v:group>
            <v:group style="position:absolute;left:7336;top:631;width:10;height:20" coordorigin="7336,631" coordsize="10,20">
              <v:shape style="position:absolute;left:7336;top:631;width:10;height:20" coordorigin="7336,631" coordsize="10,20" path="m7336,650l7346,650,7346,631,7336,631,7336,650xe" filled="true" fillcolor="#000000" stroked="false">
                <v:path arrowok="t"/>
                <v:fill type="solid"/>
              </v:shape>
            </v:group>
            <v:group style="position:absolute;left:7336;top:650;width:10;height:20" coordorigin="7336,650" coordsize="10,20">
              <v:shape style="position:absolute;left:7336;top:650;width:10;height:20" coordorigin="7336,650" coordsize="10,20" path="m7336,670l7346,670,7346,650,7336,650,7336,670xe" filled="true" fillcolor="#000000" stroked="false">
                <v:path arrowok="t"/>
                <v:fill type="solid"/>
              </v:shape>
            </v:group>
            <v:group style="position:absolute;left:7336;top:670;width:10;height:20" coordorigin="7336,670" coordsize="10,20">
              <v:shape style="position:absolute;left:7336;top:670;width:10;height:20" coordorigin="7336,670" coordsize="10,20" path="m7336,689l7346,689,7346,670,7336,670,7336,689xe" filled="true" fillcolor="#000000" stroked="false">
                <v:path arrowok="t"/>
                <v:fill type="solid"/>
              </v:shape>
            </v:group>
            <v:group style="position:absolute;left:7336;top:689;width:10;height:20" coordorigin="7336,689" coordsize="10,20">
              <v:shape style="position:absolute;left:7336;top:689;width:10;height:20" coordorigin="7336,689" coordsize="10,20" path="m7336,708l7346,708,7346,689,7336,689,7336,708xe" filled="true" fillcolor="#000000" stroked="false">
                <v:path arrowok="t"/>
                <v:fill type="solid"/>
              </v:shape>
            </v:group>
            <v:group style="position:absolute;left:7336;top:708;width:10;height:20" coordorigin="7336,708" coordsize="10,20">
              <v:shape style="position:absolute;left:7336;top:708;width:10;height:20" coordorigin="7336,708" coordsize="10,20" path="m7336,728l7346,728,7346,708,7336,708,7336,728xe" filled="true" fillcolor="#000000" stroked="false">
                <v:path arrowok="t"/>
                <v:fill type="solid"/>
              </v:shape>
            </v:group>
            <v:group style="position:absolute;left:7336;top:728;width:10;height:20" coordorigin="7336,728" coordsize="10,20">
              <v:shape style="position:absolute;left:7336;top:728;width:10;height:20" coordorigin="7336,728" coordsize="10,20" path="m7336,747l7346,747,7346,728,7336,728,7336,747xe" filled="true" fillcolor="#000000" stroked="false">
                <v:path arrowok="t"/>
                <v:fill type="solid"/>
              </v:shape>
            </v:group>
            <v:group style="position:absolute;left:7336;top:747;width:10;height:20" coordorigin="7336,747" coordsize="10,20">
              <v:shape style="position:absolute;left:7336;top:747;width:10;height:20" coordorigin="7336,747" coordsize="10,20" path="m7336,766l7346,766,7346,747,7336,747,7336,766xe" filled="true" fillcolor="#000000" stroked="false">
                <v:path arrowok="t"/>
                <v:fill type="solid"/>
              </v:shape>
            </v:group>
            <v:group style="position:absolute;left:7336;top:766;width:10;height:20" coordorigin="7336,766" coordsize="10,20">
              <v:shape style="position:absolute;left:7336;top:766;width:10;height:20" coordorigin="7336,766" coordsize="10,20" path="m7336,785l7346,785,7346,766,7336,766,7336,785xe" filled="true" fillcolor="#000000" stroked="false">
                <v:path arrowok="t"/>
                <v:fill type="solid"/>
              </v:shape>
            </v:group>
            <v:group style="position:absolute;left:7336;top:785;width:10;height:20" coordorigin="7336,785" coordsize="10,20">
              <v:shape style="position:absolute;left:7336;top:785;width:10;height:20" coordorigin="7336,785" coordsize="10,20" path="m7336,804l7346,804,7346,785,7336,785,7336,804xe" filled="true" fillcolor="#000000" stroked="false">
                <v:path arrowok="t"/>
                <v:fill type="solid"/>
              </v:shape>
            </v:group>
            <v:group style="position:absolute;left:7336;top:804;width:10;height:20" coordorigin="7336,804" coordsize="10,20">
              <v:shape style="position:absolute;left:7336;top:804;width:10;height:20" coordorigin="7336,804" coordsize="10,20" path="m7336,824l7346,824,7346,804,7336,804,7336,824xe" filled="true" fillcolor="#000000" stroked="false">
                <v:path arrowok="t"/>
                <v:fill type="solid"/>
              </v:shape>
            </v:group>
            <v:group style="position:absolute;left:7336;top:824;width:10;height:20" coordorigin="7336,824" coordsize="10,20">
              <v:shape style="position:absolute;left:7336;top:824;width:10;height:20" coordorigin="7336,824" coordsize="10,20" path="m7336,843l7346,843,7346,824,7336,824,7336,843xe" filled="true" fillcolor="#000000" stroked="false">
                <v:path arrowok="t"/>
                <v:fill type="solid"/>
              </v:shape>
            </v:group>
            <v:group style="position:absolute;left:7336;top:843;width:10;height:20" coordorigin="7336,843" coordsize="10,20">
              <v:shape style="position:absolute;left:7336;top:843;width:10;height:20" coordorigin="7336,843" coordsize="10,20" path="m7336,862l7346,862,7346,843,7336,843,7336,862xe" filled="true" fillcolor="#000000" stroked="false">
                <v:path arrowok="t"/>
                <v:fill type="solid"/>
              </v:shape>
            </v:group>
            <v:group style="position:absolute;left:7336;top:862;width:10;height:20" coordorigin="7336,862" coordsize="10,20">
              <v:shape style="position:absolute;left:7336;top:862;width:10;height:20" coordorigin="7336,862" coordsize="10,20" path="m7336,881l7346,881,7346,862,7336,862,7336,881xe" filled="true" fillcolor="#000000" stroked="false">
                <v:path arrowok="t"/>
                <v:fill type="solid"/>
              </v:shape>
            </v:group>
            <v:group style="position:absolute;left:7336;top:881;width:10;height:20" coordorigin="7336,881" coordsize="10,20">
              <v:shape style="position:absolute;left:7336;top:881;width:10;height:20" coordorigin="7336,881" coordsize="10,20" path="m7336,900l7346,900,7346,881,7336,881,7336,900xe" filled="true" fillcolor="#000000" stroked="false">
                <v:path arrowok="t"/>
                <v:fill type="solid"/>
              </v:shape>
            </v:group>
            <v:group style="position:absolute;left:7336;top:900;width:10;height:20" coordorigin="7336,900" coordsize="10,20">
              <v:shape style="position:absolute;left:7336;top:900;width:10;height:20" coordorigin="7336,900" coordsize="10,20" path="m7336,920l7346,920,7346,900,7336,900,7336,920xe" filled="true" fillcolor="#000000" stroked="false">
                <v:path arrowok="t"/>
                <v:fill type="solid"/>
              </v:shape>
            </v:group>
            <v:group style="position:absolute;left:7336;top:920;width:10;height:20" coordorigin="7336,920" coordsize="10,20">
              <v:shape style="position:absolute;left:7336;top:920;width:10;height:20" coordorigin="7336,920" coordsize="10,20" path="m7336,939l7346,939,7346,920,7336,920,7336,939xe" filled="true" fillcolor="#000000" stroked="false">
                <v:path arrowok="t"/>
                <v:fill type="solid"/>
              </v:shape>
            </v:group>
            <v:group style="position:absolute;left:8498;top:382;width:10;height:20" coordorigin="8498,382" coordsize="10,20">
              <v:shape style="position:absolute;left:8498;top:382;width:10;height:20" coordorigin="8498,382" coordsize="10,20" path="m8498,401l8507,401,8507,382,8498,382,8498,401xe" filled="true" fillcolor="#000000" stroked="false">
                <v:path arrowok="t"/>
                <v:fill type="solid"/>
              </v:shape>
            </v:group>
            <v:group style="position:absolute;left:8498;top:401;width:10;height:20" coordorigin="8498,401" coordsize="10,20">
              <v:shape style="position:absolute;left:8498;top:401;width:10;height:20" coordorigin="8498,401" coordsize="10,20" path="m8498,420l8507,420,8507,401,8498,401,8498,420xe" filled="true" fillcolor="#000000" stroked="false">
                <v:path arrowok="t"/>
                <v:fill type="solid"/>
              </v:shape>
            </v:group>
            <v:group style="position:absolute;left:8498;top:420;width:10;height:20" coordorigin="8498,420" coordsize="10,20">
              <v:shape style="position:absolute;left:8498;top:420;width:10;height:20" coordorigin="8498,420" coordsize="10,20" path="m8498,439l8507,439,8507,420,8498,420,8498,439xe" filled="true" fillcolor="#000000" stroked="false">
                <v:path arrowok="t"/>
                <v:fill type="solid"/>
              </v:shape>
            </v:group>
            <v:group style="position:absolute;left:8498;top:439;width:10;height:20" coordorigin="8498,439" coordsize="10,20">
              <v:shape style="position:absolute;left:8498;top:439;width:10;height:20" coordorigin="8498,439" coordsize="10,20" path="m8498,458l8507,458,8507,439,8498,439,8498,458xe" filled="true" fillcolor="#000000" stroked="false">
                <v:path arrowok="t"/>
                <v:fill type="solid"/>
              </v:shape>
            </v:group>
            <v:group style="position:absolute;left:8498;top:458;width:10;height:20" coordorigin="8498,458" coordsize="10,20">
              <v:shape style="position:absolute;left:8498;top:458;width:10;height:20" coordorigin="8498,458" coordsize="10,20" path="m8498,478l8507,478,8507,458,8498,458,8498,478xe" filled="true" fillcolor="#000000" stroked="false">
                <v:path arrowok="t"/>
                <v:fill type="solid"/>
              </v:shape>
            </v:group>
            <v:group style="position:absolute;left:8498;top:478;width:10;height:20" coordorigin="8498,478" coordsize="10,20">
              <v:shape style="position:absolute;left:8498;top:478;width:10;height:20" coordorigin="8498,478" coordsize="10,20" path="m8498,497l8507,497,8507,478,8498,478,8498,497xe" filled="true" fillcolor="#000000" stroked="false">
                <v:path arrowok="t"/>
                <v:fill type="solid"/>
              </v:shape>
            </v:group>
            <v:group style="position:absolute;left:8498;top:497;width:10;height:20" coordorigin="8498,497" coordsize="10,20">
              <v:shape style="position:absolute;left:8498;top:497;width:10;height:20" coordorigin="8498,497" coordsize="10,20" path="m8498,516l8507,516,8507,497,8498,497,8498,516xe" filled="true" fillcolor="#000000" stroked="false">
                <v:path arrowok="t"/>
                <v:fill type="solid"/>
              </v:shape>
            </v:group>
            <v:group style="position:absolute;left:8498;top:516;width:10;height:20" coordorigin="8498,516" coordsize="10,20">
              <v:shape style="position:absolute;left:8498;top:516;width:10;height:20" coordorigin="8498,516" coordsize="10,20" path="m8498,535l8507,535,8507,516,8498,516,8498,535xe" filled="true" fillcolor="#000000" stroked="false">
                <v:path arrowok="t"/>
                <v:fill type="solid"/>
              </v:shape>
            </v:group>
            <v:group style="position:absolute;left:8498;top:535;width:10;height:20" coordorigin="8498,535" coordsize="10,20">
              <v:shape style="position:absolute;left:8498;top:535;width:10;height:20" coordorigin="8498,535" coordsize="10,20" path="m8498,554l8507,554,8507,535,8498,535,8498,554xe" filled="true" fillcolor="#000000" stroked="false">
                <v:path arrowok="t"/>
                <v:fill type="solid"/>
              </v:shape>
            </v:group>
            <v:group style="position:absolute;left:8498;top:554;width:10;height:20" coordorigin="8498,554" coordsize="10,20">
              <v:shape style="position:absolute;left:8498;top:554;width:10;height:20" coordorigin="8498,554" coordsize="10,20" path="m8498,574l8507,574,8507,554,8498,554,8498,574xe" filled="true" fillcolor="#000000" stroked="false">
                <v:path arrowok="t"/>
                <v:fill type="solid"/>
              </v:shape>
            </v:group>
            <v:group style="position:absolute;left:8498;top:574;width:10;height:20" coordorigin="8498,574" coordsize="10,20">
              <v:shape style="position:absolute;left:8498;top:574;width:10;height:20" coordorigin="8498,574" coordsize="10,20" path="m8498,593l8507,593,8507,574,8498,574,8498,593xe" filled="true" fillcolor="#000000" stroked="false">
                <v:path arrowok="t"/>
                <v:fill type="solid"/>
              </v:shape>
            </v:group>
            <v:group style="position:absolute;left:8498;top:593;width:10;height:20" coordorigin="8498,593" coordsize="10,20">
              <v:shape style="position:absolute;left:8498;top:593;width:10;height:20" coordorigin="8498,593" coordsize="10,20" path="m8498,612l8507,612,8507,593,8498,593,8498,612xe" filled="true" fillcolor="#000000" stroked="false">
                <v:path arrowok="t"/>
                <v:fill type="solid"/>
              </v:shape>
            </v:group>
            <v:group style="position:absolute;left:8498;top:612;width:10;height:20" coordorigin="8498,612" coordsize="10,20">
              <v:shape style="position:absolute;left:8498;top:612;width:10;height:20" coordorigin="8498,612" coordsize="10,20" path="m8498,631l8507,631,8507,612,8498,612,8498,631xe" filled="true" fillcolor="#000000" stroked="false">
                <v:path arrowok="t"/>
                <v:fill type="solid"/>
              </v:shape>
            </v:group>
            <v:group style="position:absolute;left:8498;top:631;width:10;height:20" coordorigin="8498,631" coordsize="10,20">
              <v:shape style="position:absolute;left:8498;top:631;width:10;height:20" coordorigin="8498,631" coordsize="10,20" path="m8498,650l8507,650,8507,631,8498,631,8498,650xe" filled="true" fillcolor="#000000" stroked="false">
                <v:path arrowok="t"/>
                <v:fill type="solid"/>
              </v:shape>
            </v:group>
            <v:group style="position:absolute;left:8498;top:650;width:10;height:20" coordorigin="8498,650" coordsize="10,20">
              <v:shape style="position:absolute;left:8498;top:650;width:10;height:20" coordorigin="8498,650" coordsize="10,20" path="m8498,670l8507,670,8507,650,8498,650,8498,670xe" filled="true" fillcolor="#000000" stroked="false">
                <v:path arrowok="t"/>
                <v:fill type="solid"/>
              </v:shape>
            </v:group>
            <v:group style="position:absolute;left:8498;top:670;width:10;height:20" coordorigin="8498,670" coordsize="10,20">
              <v:shape style="position:absolute;left:8498;top:670;width:10;height:20" coordorigin="8498,670" coordsize="10,20" path="m8498,689l8507,689,8507,670,8498,670,8498,689xe" filled="true" fillcolor="#000000" stroked="false">
                <v:path arrowok="t"/>
                <v:fill type="solid"/>
              </v:shape>
            </v:group>
            <v:group style="position:absolute;left:8498;top:689;width:10;height:20" coordorigin="8498,689" coordsize="10,20">
              <v:shape style="position:absolute;left:8498;top:689;width:10;height:20" coordorigin="8498,689" coordsize="10,20" path="m8498,708l8507,708,8507,689,8498,689,8498,708xe" filled="true" fillcolor="#000000" stroked="false">
                <v:path arrowok="t"/>
                <v:fill type="solid"/>
              </v:shape>
            </v:group>
            <v:group style="position:absolute;left:8498;top:708;width:10;height:20" coordorigin="8498,708" coordsize="10,20">
              <v:shape style="position:absolute;left:8498;top:708;width:10;height:20" coordorigin="8498,708" coordsize="10,20" path="m8498,728l8507,728,8507,708,8498,708,8498,728xe" filled="true" fillcolor="#000000" stroked="false">
                <v:path arrowok="t"/>
                <v:fill type="solid"/>
              </v:shape>
            </v:group>
            <v:group style="position:absolute;left:8498;top:728;width:10;height:20" coordorigin="8498,728" coordsize="10,20">
              <v:shape style="position:absolute;left:8498;top:728;width:10;height:20" coordorigin="8498,728" coordsize="10,20" path="m8498,747l8507,747,8507,728,8498,728,8498,747xe" filled="true" fillcolor="#000000" stroked="false">
                <v:path arrowok="t"/>
                <v:fill type="solid"/>
              </v:shape>
            </v:group>
            <v:group style="position:absolute;left:8498;top:747;width:10;height:20" coordorigin="8498,747" coordsize="10,20">
              <v:shape style="position:absolute;left:8498;top:747;width:10;height:20" coordorigin="8498,747" coordsize="10,20" path="m8498,766l8507,766,8507,747,8498,747,8498,766xe" filled="true" fillcolor="#000000" stroked="false">
                <v:path arrowok="t"/>
                <v:fill type="solid"/>
              </v:shape>
            </v:group>
            <v:group style="position:absolute;left:8498;top:766;width:10;height:20" coordorigin="8498,766" coordsize="10,20">
              <v:shape style="position:absolute;left:8498;top:766;width:10;height:20" coordorigin="8498,766" coordsize="10,20" path="m8498,785l8507,785,8507,766,8498,766,8498,785xe" filled="true" fillcolor="#000000" stroked="false">
                <v:path arrowok="t"/>
                <v:fill type="solid"/>
              </v:shape>
            </v:group>
            <v:group style="position:absolute;left:8498;top:785;width:10;height:20" coordorigin="8498,785" coordsize="10,20">
              <v:shape style="position:absolute;left:8498;top:785;width:10;height:20" coordorigin="8498,785" coordsize="10,20" path="m8498,804l8507,804,8507,785,8498,785,8498,804xe" filled="true" fillcolor="#000000" stroked="false">
                <v:path arrowok="t"/>
                <v:fill type="solid"/>
              </v:shape>
            </v:group>
            <v:group style="position:absolute;left:8498;top:804;width:10;height:20" coordorigin="8498,804" coordsize="10,20">
              <v:shape style="position:absolute;left:8498;top:804;width:10;height:20" coordorigin="8498,804" coordsize="10,20" path="m8498,824l8507,824,8507,804,8498,804,8498,824xe" filled="true" fillcolor="#000000" stroked="false">
                <v:path arrowok="t"/>
                <v:fill type="solid"/>
              </v:shape>
            </v:group>
            <v:group style="position:absolute;left:8498;top:824;width:10;height:20" coordorigin="8498,824" coordsize="10,20">
              <v:shape style="position:absolute;left:8498;top:824;width:10;height:20" coordorigin="8498,824" coordsize="10,20" path="m8498,843l8507,843,8507,824,8498,824,8498,843xe" filled="true" fillcolor="#000000" stroked="false">
                <v:path arrowok="t"/>
                <v:fill type="solid"/>
              </v:shape>
            </v:group>
            <v:group style="position:absolute;left:8498;top:843;width:10;height:20" coordorigin="8498,843" coordsize="10,20">
              <v:shape style="position:absolute;left:8498;top:843;width:10;height:20" coordorigin="8498,843" coordsize="10,20" path="m8498,862l8507,862,8507,843,8498,843,8498,862xe" filled="true" fillcolor="#000000" stroked="false">
                <v:path arrowok="t"/>
                <v:fill type="solid"/>
              </v:shape>
            </v:group>
            <v:group style="position:absolute;left:8498;top:862;width:10;height:20" coordorigin="8498,862" coordsize="10,20">
              <v:shape style="position:absolute;left:8498;top:862;width:10;height:20" coordorigin="8498,862" coordsize="10,20" path="m8498,881l8507,881,8507,862,8498,862,8498,881xe" filled="true" fillcolor="#000000" stroked="false">
                <v:path arrowok="t"/>
                <v:fill type="solid"/>
              </v:shape>
            </v:group>
            <v:group style="position:absolute;left:8498;top:881;width:10;height:20" coordorigin="8498,881" coordsize="10,20">
              <v:shape style="position:absolute;left:8498;top:881;width:10;height:20" coordorigin="8498,881" coordsize="10,20" path="m8498,900l8507,900,8507,881,8498,881,8498,900xe" filled="true" fillcolor="#000000" stroked="false">
                <v:path arrowok="t"/>
                <v:fill type="solid"/>
              </v:shape>
            </v:group>
            <v:group style="position:absolute;left:8498;top:900;width:10;height:20" coordorigin="8498,900" coordsize="10,20">
              <v:shape style="position:absolute;left:8498;top:900;width:10;height:20" coordorigin="8498,900" coordsize="10,20" path="m8498,920l8507,920,8507,900,8498,900,8498,920xe" filled="true" fillcolor="#000000" stroked="false">
                <v:path arrowok="t"/>
                <v:fill type="solid"/>
              </v:shape>
            </v:group>
            <v:group style="position:absolute;left:8498;top:920;width:10;height:20" coordorigin="8498,920" coordsize="10,20">
              <v:shape style="position:absolute;left:8498;top:920;width:10;height:20" coordorigin="8498,920" coordsize="10,20" path="m8498,939l8507,939,8507,920,8498,920,8498,939xe" filled="true" fillcolor="#000000" stroked="false">
                <v:path arrowok="t"/>
                <v:fill type="solid"/>
              </v:shape>
              <v:shape style="position:absolute;left:29;top:843;width:1625;height:108" type="#_x0000_t75" stroked="false">
                <v:imagedata r:id="rId480" o:title=""/>
              </v:shape>
              <v:shape style="position:absolute;left:1630;top:939;width:1352;height:12" type="#_x0000_t75" stroked="false">
                <v:imagedata r:id="rId481" o:title=""/>
              </v:shape>
              <v:shape style="position:absolute;left:2967;top:939;width:725;height:12" type="#_x0000_t75" stroked="false">
                <v:imagedata r:id="rId482" o:title=""/>
              </v:shape>
              <v:shape style="position:absolute;left:3677;top:939;width:1176;height:12" type="#_x0000_t75" stroked="false">
                <v:imagedata r:id="rId483" o:title=""/>
              </v:shape>
              <v:shape style="position:absolute;left:4839;top:939;width:545;height:12" type="#_x0000_t75" stroked="false">
                <v:imagedata r:id="rId484" o:title=""/>
              </v:shape>
              <v:shape style="position:absolute;left:5370;top:939;width:1265;height:12" type="#_x0000_t75" stroked="false">
                <v:imagedata r:id="rId485" o:title=""/>
              </v:shape>
              <v:shape style="position:absolute;left:6620;top:939;width:725;height:12" type="#_x0000_t75" stroked="false">
                <v:imagedata r:id="rId486" o:title=""/>
              </v:shape>
              <v:shape style="position:absolute;left:7331;top:939;width:1176;height:12" type="#_x0000_t75" stroked="false">
                <v:imagedata r:id="rId483" o:title=""/>
              </v:shape>
              <v:shape style="position:absolute;left:8493;top:941;width:540;height:10" type="#_x0000_t75" stroked="false">
                <v:imagedata r:id="rId487" o:title=""/>
              </v:shape>
            </v:group>
            <v:group style="position:absolute;left:1634;top:951;width:10;height:20" coordorigin="1634,951" coordsize="10,20">
              <v:shape style="position:absolute;left:1634;top:951;width:10;height:20" coordorigin="1634,951" coordsize="10,20" path="m1634,970l1644,970,1644,951,1634,951,1634,970xe" filled="true" fillcolor="#000000" stroked="false">
                <v:path arrowok="t"/>
                <v:fill type="solid"/>
              </v:shape>
            </v:group>
            <v:group style="position:absolute;left:1634;top:970;width:10;height:20" coordorigin="1634,970" coordsize="10,20">
              <v:shape style="position:absolute;left:1634;top:970;width:10;height:20" coordorigin="1634,970" coordsize="10,20" path="m1634,989l1644,989,1644,970,1634,970,1634,989xe" filled="true" fillcolor="#000000" stroked="false">
                <v:path arrowok="t"/>
                <v:fill type="solid"/>
              </v:shape>
            </v:group>
            <v:group style="position:absolute;left:1634;top:989;width:10;height:20" coordorigin="1634,989" coordsize="10,20">
              <v:shape style="position:absolute;left:1634;top:989;width:10;height:20" coordorigin="1634,989" coordsize="10,20" path="m1634,1008l1644,1008,1644,989,1634,989,1634,1008xe" filled="true" fillcolor="#000000" stroked="false">
                <v:path arrowok="t"/>
                <v:fill type="solid"/>
              </v:shape>
            </v:group>
            <v:group style="position:absolute;left:1634;top:1008;width:10;height:20" coordorigin="1634,1008" coordsize="10,20">
              <v:shape style="position:absolute;left:1634;top:1008;width:10;height:20" coordorigin="1634,1008" coordsize="10,20" path="m1634,1028l1644,1028,1644,1008,1634,1008,1634,1028xe" filled="true" fillcolor="#000000" stroked="false">
                <v:path arrowok="t"/>
                <v:fill type="solid"/>
              </v:shape>
            </v:group>
            <v:group style="position:absolute;left:1634;top:1028;width:10;height:20" coordorigin="1634,1028" coordsize="10,20">
              <v:shape style="position:absolute;left:1634;top:1028;width:10;height:20" coordorigin="1634,1028" coordsize="10,20" path="m1634,1047l1644,1047,1644,1028,1634,1028,1634,1047xe" filled="true" fillcolor="#000000" stroked="false">
                <v:path arrowok="t"/>
                <v:fill type="solid"/>
              </v:shape>
            </v:group>
            <v:group style="position:absolute;left:1634;top:1047;width:10;height:20" coordorigin="1634,1047" coordsize="10,20">
              <v:shape style="position:absolute;left:1634;top:1047;width:10;height:20" coordorigin="1634,1047" coordsize="10,20" path="m1634,1066l1644,1066,1644,1047,1634,1047,1634,1066xe" filled="true" fillcolor="#000000" stroked="false">
                <v:path arrowok="t"/>
                <v:fill type="solid"/>
              </v:shape>
            </v:group>
            <v:group style="position:absolute;left:1634;top:1066;width:10;height:20" coordorigin="1634,1066" coordsize="10,20">
              <v:shape style="position:absolute;left:1634;top:1066;width:10;height:20" coordorigin="1634,1066" coordsize="10,20" path="m1634,1085l1644,1085,1644,1066,1634,1066,1634,1085xe" filled="true" fillcolor="#000000" stroked="false">
                <v:path arrowok="t"/>
                <v:fill type="solid"/>
              </v:shape>
            </v:group>
            <v:group style="position:absolute;left:1634;top:1085;width:10;height:20" coordorigin="1634,1085" coordsize="10,20">
              <v:shape style="position:absolute;left:1634;top:1085;width:10;height:20" coordorigin="1634,1085" coordsize="10,20" path="m1634,1104l1644,1104,1644,1085,1634,1085,1634,1104xe" filled="true" fillcolor="#000000" stroked="false">
                <v:path arrowok="t"/>
                <v:fill type="solid"/>
              </v:shape>
            </v:group>
            <v:group style="position:absolute;left:1634;top:1104;width:10;height:20" coordorigin="1634,1104" coordsize="10,20">
              <v:shape style="position:absolute;left:1634;top:1104;width:10;height:20" coordorigin="1634,1104" coordsize="10,20" path="m1634,1124l1644,1124,1644,1104,1634,1104,1634,1124xe" filled="true" fillcolor="#000000" stroked="false">
                <v:path arrowok="t"/>
                <v:fill type="solid"/>
              </v:shape>
            </v:group>
            <v:group style="position:absolute;left:1634;top:1124;width:10;height:20" coordorigin="1634,1124" coordsize="10,20">
              <v:shape style="position:absolute;left:1634;top:1124;width:10;height:20" coordorigin="1634,1124" coordsize="10,20" path="m1634,1143l1644,1143,1644,1124,1634,1124,1634,1143xe" filled="true" fillcolor="#000000" stroked="false">
                <v:path arrowok="t"/>
                <v:fill type="solid"/>
              </v:shape>
            </v:group>
            <v:group style="position:absolute;left:1634;top:1143;width:10;height:20" coordorigin="1634,1143" coordsize="10,20">
              <v:shape style="position:absolute;left:1634;top:1143;width:10;height:20" coordorigin="1634,1143" coordsize="10,20" path="m1634,1162l1644,1162,1644,1143,1634,1143,1634,1162xe" filled="true" fillcolor="#000000" stroked="false">
                <v:path arrowok="t"/>
                <v:fill type="solid"/>
              </v:shape>
            </v:group>
            <v:group style="position:absolute;left:1634;top:1162;width:10;height:20" coordorigin="1634,1162" coordsize="10,20">
              <v:shape style="position:absolute;left:1634;top:1162;width:10;height:20" coordorigin="1634,1162" coordsize="10,20" path="m1634,1181l1644,1181,1644,1162,1634,1162,1634,1181xe" filled="true" fillcolor="#000000" stroked="false">
                <v:path arrowok="t"/>
                <v:fill type="solid"/>
              </v:shape>
            </v:group>
            <v:group style="position:absolute;left:1634;top:1181;width:10;height:20" coordorigin="1634,1181" coordsize="10,20">
              <v:shape style="position:absolute;left:1634;top:1181;width:10;height:20" coordorigin="1634,1181" coordsize="10,20" path="m1634,1200l1644,1200,1644,1181,1634,1181,1634,1200xe" filled="true" fillcolor="#000000" stroked="false">
                <v:path arrowok="t"/>
                <v:fill type="solid"/>
              </v:shape>
            </v:group>
            <v:group style="position:absolute;left:1634;top:1200;width:10;height:20" coordorigin="1634,1200" coordsize="10,20">
              <v:shape style="position:absolute;left:1634;top:1200;width:10;height:20" coordorigin="1634,1200" coordsize="10,20" path="m1634,1220l1644,1220,1644,1200,1634,1200,1634,1220xe" filled="true" fillcolor="#000000" stroked="false">
                <v:path arrowok="t"/>
                <v:fill type="solid"/>
              </v:shape>
            </v:group>
            <v:group style="position:absolute;left:1634;top:1220;width:10;height:20" coordorigin="1634,1220" coordsize="10,20">
              <v:shape style="position:absolute;left:1634;top:1220;width:10;height:20" coordorigin="1634,1220" coordsize="10,20" path="m1634,1239l1644,1239,1644,1220,1634,1220,1634,1239xe" filled="true" fillcolor="#000000" stroked="false">
                <v:path arrowok="t"/>
                <v:fill type="solid"/>
              </v:shape>
            </v:group>
            <v:group style="position:absolute;left:1634;top:1239;width:10;height:20" coordorigin="1634,1239" coordsize="10,20">
              <v:shape style="position:absolute;left:1634;top:1239;width:10;height:20" coordorigin="1634,1239" coordsize="10,20" path="m1634,1258l1644,1258,1644,1239,1634,1239,1634,1258xe" filled="true" fillcolor="#000000" stroked="false">
                <v:path arrowok="t"/>
                <v:fill type="solid"/>
              </v:shape>
            </v:group>
            <v:group style="position:absolute;left:1634;top:1258;width:10;height:20" coordorigin="1634,1258" coordsize="10,20">
              <v:shape style="position:absolute;left:1634;top:1258;width:10;height:20" coordorigin="1634,1258" coordsize="10,20" path="m1634,1277l1644,1277,1644,1258,1634,1258,1634,1277xe" filled="true" fillcolor="#000000" stroked="false">
                <v:path arrowok="t"/>
                <v:fill type="solid"/>
              </v:shape>
            </v:group>
            <v:group style="position:absolute;left:1634;top:1277;width:10;height:20" coordorigin="1634,1277" coordsize="10,20">
              <v:shape style="position:absolute;left:1634;top:1277;width:10;height:20" coordorigin="1634,1277" coordsize="10,20" path="m1634,1296l1644,1296,1644,1277,1634,1277,1634,1296xe" filled="true" fillcolor="#000000" stroked="false">
                <v:path arrowok="t"/>
                <v:fill type="solid"/>
              </v:shape>
            </v:group>
            <v:group style="position:absolute;left:1634;top:1296;width:10;height:20" coordorigin="1634,1296" coordsize="10,20">
              <v:shape style="position:absolute;left:1634;top:1296;width:10;height:20" coordorigin="1634,1296" coordsize="10,20" path="m1634,1316l1644,1316,1644,1296,1634,1296,1634,1316xe" filled="true" fillcolor="#000000" stroked="false">
                <v:path arrowok="t"/>
                <v:fill type="solid"/>
              </v:shape>
            </v:group>
            <v:group style="position:absolute;left:1634;top:1316;width:10;height:20" coordorigin="1634,1316" coordsize="10,20">
              <v:shape style="position:absolute;left:1634;top:1316;width:10;height:20" coordorigin="1634,1316" coordsize="10,20" path="m1634,1335l1644,1335,1644,1316,1634,1316,1634,1335xe" filled="true" fillcolor="#000000" stroked="false">
                <v:path arrowok="t"/>
                <v:fill type="solid"/>
              </v:shape>
            </v:group>
            <v:group style="position:absolute;left:1634;top:1335;width:10;height:20" coordorigin="1634,1335" coordsize="10,20">
              <v:shape style="position:absolute;left:1634;top:1335;width:10;height:20" coordorigin="1634,1335" coordsize="10,20" path="m1634,1354l1644,1354,1644,1335,1634,1335,1634,1354xe" filled="true" fillcolor="#000000" stroked="false">
                <v:path arrowok="t"/>
                <v:fill type="solid"/>
              </v:shape>
            </v:group>
            <v:group style="position:absolute;left:1634;top:1354;width:10;height:20" coordorigin="1634,1354" coordsize="10,20">
              <v:shape style="position:absolute;left:1634;top:1354;width:10;height:20" coordorigin="1634,1354" coordsize="10,20" path="m1634,1373l1644,1373,1644,1354,1634,1354,1634,1373xe" filled="true" fillcolor="#000000" stroked="false">
                <v:path arrowok="t"/>
                <v:fill type="solid"/>
              </v:shape>
            </v:group>
            <v:group style="position:absolute;left:1634;top:1373;width:10;height:20" coordorigin="1634,1373" coordsize="10,20">
              <v:shape style="position:absolute;left:1634;top:1373;width:10;height:20" coordorigin="1634,1373" coordsize="10,20" path="m1634,1392l1644,1392,1644,1373,1634,1373,1634,1392xe" filled="true" fillcolor="#000000" stroked="false">
                <v:path arrowok="t"/>
                <v:fill type="solid"/>
              </v:shape>
            </v:group>
            <v:group style="position:absolute;left:1634;top:1392;width:10;height:20" coordorigin="1634,1392" coordsize="10,20">
              <v:shape style="position:absolute;left:1634;top:1392;width:10;height:20" coordorigin="1634,1392" coordsize="10,20" path="m1634,1412l1644,1412,1644,1392,1634,1392,1634,1412xe" filled="true" fillcolor="#000000" stroked="false">
                <v:path arrowok="t"/>
                <v:fill type="solid"/>
              </v:shape>
            </v:group>
            <v:group style="position:absolute;left:1634;top:1412;width:10;height:20" coordorigin="1634,1412" coordsize="10,20">
              <v:shape style="position:absolute;left:1634;top:1412;width:10;height:20" coordorigin="1634,1412" coordsize="10,20" path="m1634,1431l1644,1431,1644,1412,1634,1412,1634,1431xe" filled="true" fillcolor="#000000" stroked="false">
                <v:path arrowok="t"/>
                <v:fill type="solid"/>
              </v:shape>
            </v:group>
            <v:group style="position:absolute;left:1634;top:1431;width:10;height:20" coordorigin="1634,1431" coordsize="10,20">
              <v:shape style="position:absolute;left:1634;top:1431;width:10;height:20" coordorigin="1634,1431" coordsize="10,20" path="m1634,1450l1644,1450,1644,1431,1634,1431,1634,1450xe" filled="true" fillcolor="#000000" stroked="false">
                <v:path arrowok="t"/>
                <v:fill type="solid"/>
              </v:shape>
            </v:group>
            <v:group style="position:absolute;left:1634;top:1450;width:10;height:20" coordorigin="1634,1450" coordsize="10,20">
              <v:shape style="position:absolute;left:1634;top:1450;width:10;height:20" coordorigin="1634,1450" coordsize="10,20" path="m1634,1469l1644,1469,1644,1450,1634,1450,1634,1469xe" filled="true" fillcolor="#000000" stroked="false">
                <v:path arrowok="t"/>
                <v:fill type="solid"/>
              </v:shape>
            </v:group>
            <v:group style="position:absolute;left:1634;top:1469;width:10;height:20" coordorigin="1634,1469" coordsize="10,20">
              <v:shape style="position:absolute;left:1634;top:1469;width:10;height:20" coordorigin="1634,1469" coordsize="10,20" path="m1634,1488l1644,1488,1644,1469,1634,1469,1634,1488xe" filled="true" fillcolor="#000000" stroked="false">
                <v:path arrowok="t"/>
                <v:fill type="solid"/>
              </v:shape>
            </v:group>
            <v:group style="position:absolute;left:1634;top:1488;width:10;height:20" coordorigin="1634,1488" coordsize="10,20">
              <v:shape style="position:absolute;left:1634;top:1488;width:10;height:20" coordorigin="1634,1488" coordsize="10,20" path="m1634,1508l1644,1508,1644,1488,1634,1488,1634,1508xe" filled="true" fillcolor="#000000" stroked="false">
                <v:path arrowok="t"/>
                <v:fill type="solid"/>
              </v:shape>
            </v:group>
            <v:group style="position:absolute;left:1634;top:1508;width:10;height:20" coordorigin="1634,1508" coordsize="10,20">
              <v:shape style="position:absolute;left:1634;top:1508;width:10;height:20" coordorigin="1634,1508" coordsize="10,20" path="m1634,1527l1644,1527,1644,1508,1634,1508,1634,1527xe" filled="true" fillcolor="#000000" stroked="false">
                <v:path arrowok="t"/>
                <v:fill type="solid"/>
              </v:shape>
            </v:group>
            <v:group style="position:absolute;left:1634;top:1527;width:10;height:20" coordorigin="1634,1527" coordsize="10,20">
              <v:shape style="position:absolute;left:1634;top:1527;width:10;height:20" coordorigin="1634,1527" coordsize="10,20" path="m1634,1546l1644,1546,1644,1527,1634,1527,1634,1546xe" filled="true" fillcolor="#000000" stroked="false">
                <v:path arrowok="t"/>
                <v:fill type="solid"/>
              </v:shape>
            </v:group>
            <v:group style="position:absolute;left:1634;top:1546;width:10;height:20" coordorigin="1634,1546" coordsize="10,20">
              <v:shape style="position:absolute;left:1634;top:1546;width:10;height:20" coordorigin="1634,1546" coordsize="10,20" path="m1634,1565l1644,1565,1644,1546,1634,1546,1634,1565xe" filled="true" fillcolor="#000000" stroked="false">
                <v:path arrowok="t"/>
                <v:fill type="solid"/>
              </v:shape>
            </v:group>
            <v:group style="position:absolute;left:1634;top:1565;width:10;height:20" coordorigin="1634,1565" coordsize="10,20">
              <v:shape style="position:absolute;left:1634;top:1565;width:10;height:20" coordorigin="1634,1565" coordsize="10,20" path="m1634,1584l1644,1584,1644,1565,1634,1565,1634,1584xe" filled="true" fillcolor="#000000" stroked="false">
                <v:path arrowok="t"/>
                <v:fill type="solid"/>
              </v:shape>
            </v:group>
            <v:group style="position:absolute;left:1634;top:1584;width:10;height:20" coordorigin="1634,1584" coordsize="10,20">
              <v:shape style="position:absolute;left:1634;top:1584;width:10;height:20" coordorigin="1634,1584" coordsize="10,20" path="m1634,1604l1644,1604,1644,1584,1634,1584,1634,1604xe" filled="true" fillcolor="#000000" stroked="false">
                <v:path arrowok="t"/>
                <v:fill type="solid"/>
              </v:shape>
            </v:group>
            <v:group style="position:absolute;left:1634;top:1604;width:10;height:20" coordorigin="1634,1604" coordsize="10,20">
              <v:shape style="position:absolute;left:1634;top:1604;width:10;height:20" coordorigin="1634,1604" coordsize="10,20" path="m1634,1623l1644,1623,1644,1604,1634,1604,1634,1623xe" filled="true" fillcolor="#000000" stroked="false">
                <v:path arrowok="t"/>
                <v:fill type="solid"/>
              </v:shape>
            </v:group>
            <v:group style="position:absolute;left:1634;top:1623;width:10;height:20" coordorigin="1634,1623" coordsize="10,20">
              <v:shape style="position:absolute;left:1634;top:1623;width:10;height:20" coordorigin="1634,1623" coordsize="10,20" path="m1634,1642l1644,1642,1644,1623,1634,1623,1634,1642xe" filled="true" fillcolor="#000000" stroked="false">
                <v:path arrowok="t"/>
                <v:fill type="solid"/>
              </v:shape>
            </v:group>
            <v:group style="position:absolute;left:1634;top:1642;width:10;height:20" coordorigin="1634,1642" coordsize="10,20">
              <v:shape style="position:absolute;left:1634;top:1642;width:10;height:20" coordorigin="1634,1642" coordsize="10,20" path="m1634,1661l1644,1661,1644,1642,1634,1642,1634,1661xe" filled="true" fillcolor="#000000" stroked="false">
                <v:path arrowok="t"/>
                <v:fill type="solid"/>
              </v:shape>
            </v:group>
            <v:group style="position:absolute;left:1634;top:1661;width:10;height:20" coordorigin="1634,1661" coordsize="10,20">
              <v:shape style="position:absolute;left:1634;top:1661;width:10;height:20" coordorigin="1634,1661" coordsize="10,20" path="m1634,1680l1644,1680,1644,1661,1634,1661,1634,1680xe" filled="true" fillcolor="#000000" stroked="false">
                <v:path arrowok="t"/>
                <v:fill type="solid"/>
              </v:shape>
            </v:group>
            <v:group style="position:absolute;left:1634;top:1680;width:10;height:20" coordorigin="1634,1680" coordsize="10,20">
              <v:shape style="position:absolute;left:1634;top:1680;width:10;height:20" coordorigin="1634,1680" coordsize="10,20" path="m1634,1700l1644,1700,1644,1680,1634,1680,1634,1700xe" filled="true" fillcolor="#000000" stroked="false">
                <v:path arrowok="t"/>
                <v:fill type="solid"/>
              </v:shape>
            </v:group>
            <v:group style="position:absolute;left:1634;top:1700;width:10;height:20" coordorigin="1634,1700" coordsize="10,20">
              <v:shape style="position:absolute;left:1634;top:1700;width:10;height:20" coordorigin="1634,1700" coordsize="10,20" path="m1634,1719l1644,1719,1644,1700,1634,1700,1634,1719xe" filled="true" fillcolor="#000000" stroked="false">
                <v:path arrowok="t"/>
                <v:fill type="solid"/>
              </v:shape>
            </v:group>
            <v:group style="position:absolute;left:1634;top:1719;width:10;height:20" coordorigin="1634,1719" coordsize="10,20">
              <v:shape style="position:absolute;left:1634;top:1719;width:10;height:20" coordorigin="1634,1719" coordsize="10,20" path="m1634,1738l1644,1738,1644,1719,1634,1719,1634,1738xe" filled="true" fillcolor="#000000" stroked="false">
                <v:path arrowok="t"/>
                <v:fill type="solid"/>
              </v:shape>
            </v:group>
            <v:group style="position:absolute;left:1634;top:1745;width:10;height:2" coordorigin="1634,1745" coordsize="10,2">
              <v:shape style="position:absolute;left:1634;top:1745;width:10;height:2" coordorigin="1634,1745" coordsize="10,0" path="m1634,1745l1644,1745e" filled="false" stroked="true" strokeweight=".72pt" strokecolor="#000000">
                <v:path arrowok="t"/>
              </v:shape>
            </v:group>
            <v:group style="position:absolute;left:2972;top:951;width:10;height:20" coordorigin="2972,951" coordsize="10,20">
              <v:shape style="position:absolute;left:2972;top:951;width:10;height:20" coordorigin="2972,951" coordsize="10,20" path="m2972,970l2981,970,2981,951,2972,951,2972,970xe" filled="true" fillcolor="#000000" stroked="false">
                <v:path arrowok="t"/>
                <v:fill type="solid"/>
              </v:shape>
            </v:group>
            <v:group style="position:absolute;left:2972;top:970;width:10;height:20" coordorigin="2972,970" coordsize="10,20">
              <v:shape style="position:absolute;left:2972;top:970;width:10;height:20" coordorigin="2972,970" coordsize="10,20" path="m2972,989l2981,989,2981,970,2972,970,2972,989xe" filled="true" fillcolor="#000000" stroked="false">
                <v:path arrowok="t"/>
                <v:fill type="solid"/>
              </v:shape>
            </v:group>
            <v:group style="position:absolute;left:2972;top:989;width:10;height:20" coordorigin="2972,989" coordsize="10,20">
              <v:shape style="position:absolute;left:2972;top:989;width:10;height:20" coordorigin="2972,989" coordsize="10,20" path="m2972,1008l2981,1008,2981,989,2972,989,2972,1008xe" filled="true" fillcolor="#000000" stroked="false">
                <v:path arrowok="t"/>
                <v:fill type="solid"/>
              </v:shape>
            </v:group>
            <v:group style="position:absolute;left:2972;top:1008;width:10;height:20" coordorigin="2972,1008" coordsize="10,20">
              <v:shape style="position:absolute;left:2972;top:1008;width:10;height:20" coordorigin="2972,1008" coordsize="10,20" path="m2972,1028l2981,1028,2981,1008,2972,1008,2972,1028xe" filled="true" fillcolor="#000000" stroked="false">
                <v:path arrowok="t"/>
                <v:fill type="solid"/>
              </v:shape>
            </v:group>
            <v:group style="position:absolute;left:2972;top:1028;width:10;height:20" coordorigin="2972,1028" coordsize="10,20">
              <v:shape style="position:absolute;left:2972;top:1028;width:10;height:20" coordorigin="2972,1028" coordsize="10,20" path="m2972,1047l2981,1047,2981,1028,2972,1028,2972,1047xe" filled="true" fillcolor="#000000" stroked="false">
                <v:path arrowok="t"/>
                <v:fill type="solid"/>
              </v:shape>
            </v:group>
            <v:group style="position:absolute;left:2972;top:1047;width:10;height:20" coordorigin="2972,1047" coordsize="10,20">
              <v:shape style="position:absolute;left:2972;top:1047;width:10;height:20" coordorigin="2972,1047" coordsize="10,20" path="m2972,1066l2981,1066,2981,1047,2972,1047,2972,1066xe" filled="true" fillcolor="#000000" stroked="false">
                <v:path arrowok="t"/>
                <v:fill type="solid"/>
              </v:shape>
            </v:group>
            <v:group style="position:absolute;left:2972;top:1066;width:10;height:20" coordorigin="2972,1066" coordsize="10,20">
              <v:shape style="position:absolute;left:2972;top:1066;width:10;height:20" coordorigin="2972,1066" coordsize="10,20" path="m2972,1085l2981,1085,2981,1066,2972,1066,2972,1085xe" filled="true" fillcolor="#000000" stroked="false">
                <v:path arrowok="t"/>
                <v:fill type="solid"/>
              </v:shape>
            </v:group>
            <v:group style="position:absolute;left:2972;top:1085;width:10;height:20" coordorigin="2972,1085" coordsize="10,20">
              <v:shape style="position:absolute;left:2972;top:1085;width:10;height:20" coordorigin="2972,1085" coordsize="10,20" path="m2972,1104l2981,1104,2981,1085,2972,1085,2972,1104xe" filled="true" fillcolor="#000000" stroked="false">
                <v:path arrowok="t"/>
                <v:fill type="solid"/>
              </v:shape>
            </v:group>
            <v:group style="position:absolute;left:2972;top:1104;width:10;height:20" coordorigin="2972,1104" coordsize="10,20">
              <v:shape style="position:absolute;left:2972;top:1104;width:10;height:20" coordorigin="2972,1104" coordsize="10,20" path="m2972,1124l2981,1124,2981,1104,2972,1104,2972,1124xe" filled="true" fillcolor="#000000" stroked="false">
                <v:path arrowok="t"/>
                <v:fill type="solid"/>
              </v:shape>
            </v:group>
            <v:group style="position:absolute;left:2972;top:1124;width:10;height:20" coordorigin="2972,1124" coordsize="10,20">
              <v:shape style="position:absolute;left:2972;top:1124;width:10;height:20" coordorigin="2972,1124" coordsize="10,20" path="m2972,1143l2981,1143,2981,1124,2972,1124,2972,1143xe" filled="true" fillcolor="#000000" stroked="false">
                <v:path arrowok="t"/>
                <v:fill type="solid"/>
              </v:shape>
            </v:group>
            <v:group style="position:absolute;left:2972;top:1143;width:10;height:20" coordorigin="2972,1143" coordsize="10,20">
              <v:shape style="position:absolute;left:2972;top:1143;width:10;height:20" coordorigin="2972,1143" coordsize="10,20" path="m2972,1162l2981,1162,2981,1143,2972,1143,2972,1162xe" filled="true" fillcolor="#000000" stroked="false">
                <v:path arrowok="t"/>
                <v:fill type="solid"/>
              </v:shape>
            </v:group>
            <v:group style="position:absolute;left:2972;top:1162;width:10;height:20" coordorigin="2972,1162" coordsize="10,20">
              <v:shape style="position:absolute;left:2972;top:1162;width:10;height:20" coordorigin="2972,1162" coordsize="10,20" path="m2972,1181l2981,1181,2981,1162,2972,1162,2972,1181xe" filled="true" fillcolor="#000000" stroked="false">
                <v:path arrowok="t"/>
                <v:fill type="solid"/>
              </v:shape>
            </v:group>
            <v:group style="position:absolute;left:2972;top:1181;width:10;height:20" coordorigin="2972,1181" coordsize="10,20">
              <v:shape style="position:absolute;left:2972;top:1181;width:10;height:20" coordorigin="2972,1181" coordsize="10,20" path="m2972,1200l2981,1200,2981,1181,2972,1181,2972,1200xe" filled="true" fillcolor="#000000" stroked="false">
                <v:path arrowok="t"/>
                <v:fill type="solid"/>
              </v:shape>
            </v:group>
            <v:group style="position:absolute;left:2972;top:1200;width:10;height:20" coordorigin="2972,1200" coordsize="10,20">
              <v:shape style="position:absolute;left:2972;top:1200;width:10;height:20" coordorigin="2972,1200" coordsize="10,20" path="m2972,1220l2981,1220,2981,1200,2972,1200,2972,1220xe" filled="true" fillcolor="#000000" stroked="false">
                <v:path arrowok="t"/>
                <v:fill type="solid"/>
              </v:shape>
            </v:group>
            <v:group style="position:absolute;left:2972;top:1220;width:10;height:20" coordorigin="2972,1220" coordsize="10,20">
              <v:shape style="position:absolute;left:2972;top:1220;width:10;height:20" coordorigin="2972,1220" coordsize="10,20" path="m2972,1239l2981,1239,2981,1220,2972,1220,2972,1239xe" filled="true" fillcolor="#000000" stroked="false">
                <v:path arrowok="t"/>
                <v:fill type="solid"/>
              </v:shape>
            </v:group>
            <v:group style="position:absolute;left:2972;top:1239;width:10;height:20" coordorigin="2972,1239" coordsize="10,20">
              <v:shape style="position:absolute;left:2972;top:1239;width:10;height:20" coordorigin="2972,1239" coordsize="10,20" path="m2972,1258l2981,1258,2981,1239,2972,1239,2972,1258xe" filled="true" fillcolor="#000000" stroked="false">
                <v:path arrowok="t"/>
                <v:fill type="solid"/>
              </v:shape>
            </v:group>
            <v:group style="position:absolute;left:2972;top:1258;width:10;height:20" coordorigin="2972,1258" coordsize="10,20">
              <v:shape style="position:absolute;left:2972;top:1258;width:10;height:20" coordorigin="2972,1258" coordsize="10,20" path="m2972,1277l2981,1277,2981,1258,2972,1258,2972,1277xe" filled="true" fillcolor="#000000" stroked="false">
                <v:path arrowok="t"/>
                <v:fill type="solid"/>
              </v:shape>
            </v:group>
            <v:group style="position:absolute;left:2972;top:1277;width:10;height:20" coordorigin="2972,1277" coordsize="10,20">
              <v:shape style="position:absolute;left:2972;top:1277;width:10;height:20" coordorigin="2972,1277" coordsize="10,20" path="m2972,1296l2981,1296,2981,1277,2972,1277,2972,1296xe" filled="true" fillcolor="#000000" stroked="false">
                <v:path arrowok="t"/>
                <v:fill type="solid"/>
              </v:shape>
            </v:group>
            <v:group style="position:absolute;left:2972;top:1296;width:10;height:20" coordorigin="2972,1296" coordsize="10,20">
              <v:shape style="position:absolute;left:2972;top:1296;width:10;height:20" coordorigin="2972,1296" coordsize="10,20" path="m2972,1316l2981,1316,2981,1296,2972,1296,2972,1316xe" filled="true" fillcolor="#000000" stroked="false">
                <v:path arrowok="t"/>
                <v:fill type="solid"/>
              </v:shape>
            </v:group>
            <v:group style="position:absolute;left:2972;top:1316;width:10;height:20" coordorigin="2972,1316" coordsize="10,20">
              <v:shape style="position:absolute;left:2972;top:1316;width:10;height:20" coordorigin="2972,1316" coordsize="10,20" path="m2972,1335l2981,1335,2981,1316,2972,1316,2972,1335xe" filled="true" fillcolor="#000000" stroked="false">
                <v:path arrowok="t"/>
                <v:fill type="solid"/>
              </v:shape>
            </v:group>
            <v:group style="position:absolute;left:2972;top:1335;width:10;height:20" coordorigin="2972,1335" coordsize="10,20">
              <v:shape style="position:absolute;left:2972;top:1335;width:10;height:20" coordorigin="2972,1335" coordsize="10,20" path="m2972,1354l2981,1354,2981,1335,2972,1335,2972,1354xe" filled="true" fillcolor="#000000" stroked="false">
                <v:path arrowok="t"/>
                <v:fill type="solid"/>
              </v:shape>
            </v:group>
            <v:group style="position:absolute;left:2972;top:1354;width:10;height:20" coordorigin="2972,1354" coordsize="10,20">
              <v:shape style="position:absolute;left:2972;top:1354;width:10;height:20" coordorigin="2972,1354" coordsize="10,20" path="m2972,1373l2981,1373,2981,1354,2972,1354,2972,1373xe" filled="true" fillcolor="#000000" stroked="false">
                <v:path arrowok="t"/>
                <v:fill type="solid"/>
              </v:shape>
            </v:group>
            <v:group style="position:absolute;left:2972;top:1373;width:10;height:20" coordorigin="2972,1373" coordsize="10,20">
              <v:shape style="position:absolute;left:2972;top:1373;width:10;height:20" coordorigin="2972,1373" coordsize="10,20" path="m2972,1392l2981,1392,2981,1373,2972,1373,2972,1392xe" filled="true" fillcolor="#000000" stroked="false">
                <v:path arrowok="t"/>
                <v:fill type="solid"/>
              </v:shape>
            </v:group>
            <v:group style="position:absolute;left:2972;top:1392;width:10;height:20" coordorigin="2972,1392" coordsize="10,20">
              <v:shape style="position:absolute;left:2972;top:1392;width:10;height:20" coordorigin="2972,1392" coordsize="10,20" path="m2972,1412l2981,1412,2981,1392,2972,1392,2972,1412xe" filled="true" fillcolor="#000000" stroked="false">
                <v:path arrowok="t"/>
                <v:fill type="solid"/>
              </v:shape>
            </v:group>
            <v:group style="position:absolute;left:2972;top:1412;width:10;height:20" coordorigin="2972,1412" coordsize="10,20">
              <v:shape style="position:absolute;left:2972;top:1412;width:10;height:20" coordorigin="2972,1412" coordsize="10,20" path="m2972,1431l2981,1431,2981,1412,2972,1412,2972,1431xe" filled="true" fillcolor="#000000" stroked="false">
                <v:path arrowok="t"/>
                <v:fill type="solid"/>
              </v:shape>
            </v:group>
            <v:group style="position:absolute;left:2972;top:1431;width:10;height:20" coordorigin="2972,1431" coordsize="10,20">
              <v:shape style="position:absolute;left:2972;top:1431;width:10;height:20" coordorigin="2972,1431" coordsize="10,20" path="m2972,1450l2981,1450,2981,1431,2972,1431,2972,1450xe" filled="true" fillcolor="#000000" stroked="false">
                <v:path arrowok="t"/>
                <v:fill type="solid"/>
              </v:shape>
            </v:group>
            <v:group style="position:absolute;left:2972;top:1450;width:10;height:20" coordorigin="2972,1450" coordsize="10,20">
              <v:shape style="position:absolute;left:2972;top:1450;width:10;height:20" coordorigin="2972,1450" coordsize="10,20" path="m2972,1469l2981,1469,2981,1450,2972,1450,2972,1469xe" filled="true" fillcolor="#000000" stroked="false">
                <v:path arrowok="t"/>
                <v:fill type="solid"/>
              </v:shape>
            </v:group>
            <v:group style="position:absolute;left:2972;top:1469;width:10;height:20" coordorigin="2972,1469" coordsize="10,20">
              <v:shape style="position:absolute;left:2972;top:1469;width:10;height:20" coordorigin="2972,1469" coordsize="10,20" path="m2972,1488l2981,1488,2981,1469,2972,1469,2972,1488xe" filled="true" fillcolor="#000000" stroked="false">
                <v:path arrowok="t"/>
                <v:fill type="solid"/>
              </v:shape>
            </v:group>
            <v:group style="position:absolute;left:2972;top:1488;width:10;height:20" coordorigin="2972,1488" coordsize="10,20">
              <v:shape style="position:absolute;left:2972;top:1488;width:10;height:20" coordorigin="2972,1488" coordsize="10,20" path="m2972,1508l2981,1508,2981,1488,2972,1488,2972,1508xe" filled="true" fillcolor="#000000" stroked="false">
                <v:path arrowok="t"/>
                <v:fill type="solid"/>
              </v:shape>
            </v:group>
            <v:group style="position:absolute;left:2972;top:1508;width:10;height:20" coordorigin="2972,1508" coordsize="10,20">
              <v:shape style="position:absolute;left:2972;top:1508;width:10;height:20" coordorigin="2972,1508" coordsize="10,20" path="m2972,1527l2981,1527,2981,1508,2972,1508,2972,1527xe" filled="true" fillcolor="#000000" stroked="false">
                <v:path arrowok="t"/>
                <v:fill type="solid"/>
              </v:shape>
            </v:group>
            <v:group style="position:absolute;left:2972;top:1527;width:10;height:20" coordorigin="2972,1527" coordsize="10,20">
              <v:shape style="position:absolute;left:2972;top:1527;width:10;height:20" coordorigin="2972,1527" coordsize="10,20" path="m2972,1546l2981,1546,2981,1527,2972,1527,2972,1546xe" filled="true" fillcolor="#000000" stroked="false">
                <v:path arrowok="t"/>
                <v:fill type="solid"/>
              </v:shape>
            </v:group>
            <v:group style="position:absolute;left:2972;top:1546;width:10;height:20" coordorigin="2972,1546" coordsize="10,20">
              <v:shape style="position:absolute;left:2972;top:1546;width:10;height:20" coordorigin="2972,1546" coordsize="10,20" path="m2972,1565l2981,1565,2981,1546,2972,1546,2972,1565xe" filled="true" fillcolor="#000000" stroked="false">
                <v:path arrowok="t"/>
                <v:fill type="solid"/>
              </v:shape>
            </v:group>
            <v:group style="position:absolute;left:2972;top:1565;width:10;height:20" coordorigin="2972,1565" coordsize="10,20">
              <v:shape style="position:absolute;left:2972;top:1565;width:10;height:20" coordorigin="2972,1565" coordsize="10,20" path="m2972,1584l2981,1584,2981,1565,2972,1565,2972,1584xe" filled="true" fillcolor="#000000" stroked="false">
                <v:path arrowok="t"/>
                <v:fill type="solid"/>
              </v:shape>
            </v:group>
            <v:group style="position:absolute;left:2972;top:1584;width:10;height:20" coordorigin="2972,1584" coordsize="10,20">
              <v:shape style="position:absolute;left:2972;top:1584;width:10;height:20" coordorigin="2972,1584" coordsize="10,20" path="m2972,1604l2981,1604,2981,1584,2972,1584,2972,1604xe" filled="true" fillcolor="#000000" stroked="false">
                <v:path arrowok="t"/>
                <v:fill type="solid"/>
              </v:shape>
            </v:group>
            <v:group style="position:absolute;left:2972;top:1604;width:10;height:20" coordorigin="2972,1604" coordsize="10,20">
              <v:shape style="position:absolute;left:2972;top:1604;width:10;height:20" coordorigin="2972,1604" coordsize="10,20" path="m2972,1623l2981,1623,2981,1604,2972,1604,2972,1623xe" filled="true" fillcolor="#000000" stroked="false">
                <v:path arrowok="t"/>
                <v:fill type="solid"/>
              </v:shape>
            </v:group>
            <v:group style="position:absolute;left:2972;top:1623;width:10;height:20" coordorigin="2972,1623" coordsize="10,20">
              <v:shape style="position:absolute;left:2972;top:1623;width:10;height:20" coordorigin="2972,1623" coordsize="10,20" path="m2972,1642l2981,1642,2981,1623,2972,1623,2972,1642xe" filled="true" fillcolor="#000000" stroked="false">
                <v:path arrowok="t"/>
                <v:fill type="solid"/>
              </v:shape>
            </v:group>
            <v:group style="position:absolute;left:2972;top:1642;width:10;height:20" coordorigin="2972,1642" coordsize="10,20">
              <v:shape style="position:absolute;left:2972;top:1642;width:10;height:20" coordorigin="2972,1642" coordsize="10,20" path="m2972,1661l2981,1661,2981,1642,2972,1642,2972,1661xe" filled="true" fillcolor="#000000" stroked="false">
                <v:path arrowok="t"/>
                <v:fill type="solid"/>
              </v:shape>
            </v:group>
            <v:group style="position:absolute;left:3682;top:951;width:10;height:20" coordorigin="3682,951" coordsize="10,20">
              <v:shape style="position:absolute;left:3682;top:951;width:10;height:20" coordorigin="3682,951" coordsize="10,20" path="m3682,970l3692,970,3692,951,3682,951,3682,970xe" filled="true" fillcolor="#000000" stroked="false">
                <v:path arrowok="t"/>
                <v:fill type="solid"/>
              </v:shape>
            </v:group>
            <v:group style="position:absolute;left:3682;top:970;width:10;height:20" coordorigin="3682,970" coordsize="10,20">
              <v:shape style="position:absolute;left:3682;top:970;width:10;height:20" coordorigin="3682,970" coordsize="10,20" path="m3682,989l3692,989,3692,970,3682,970,3682,989xe" filled="true" fillcolor="#000000" stroked="false">
                <v:path arrowok="t"/>
                <v:fill type="solid"/>
              </v:shape>
            </v:group>
            <v:group style="position:absolute;left:3682;top:989;width:10;height:20" coordorigin="3682,989" coordsize="10,20">
              <v:shape style="position:absolute;left:3682;top:989;width:10;height:20" coordorigin="3682,989" coordsize="10,20" path="m3682,1008l3692,1008,3692,989,3682,989,3682,1008xe" filled="true" fillcolor="#000000" stroked="false">
                <v:path arrowok="t"/>
                <v:fill type="solid"/>
              </v:shape>
            </v:group>
            <v:group style="position:absolute;left:3682;top:1008;width:10;height:20" coordorigin="3682,1008" coordsize="10,20">
              <v:shape style="position:absolute;left:3682;top:1008;width:10;height:20" coordorigin="3682,1008" coordsize="10,20" path="m3682,1028l3692,1028,3692,1008,3682,1008,3682,1028xe" filled="true" fillcolor="#000000" stroked="false">
                <v:path arrowok="t"/>
                <v:fill type="solid"/>
              </v:shape>
            </v:group>
            <v:group style="position:absolute;left:3682;top:1028;width:10;height:20" coordorigin="3682,1028" coordsize="10,20">
              <v:shape style="position:absolute;left:3682;top:1028;width:10;height:20" coordorigin="3682,1028" coordsize="10,20" path="m3682,1047l3692,1047,3692,1028,3682,1028,3682,1047xe" filled="true" fillcolor="#000000" stroked="false">
                <v:path arrowok="t"/>
                <v:fill type="solid"/>
              </v:shape>
            </v:group>
            <v:group style="position:absolute;left:3682;top:1047;width:10;height:20" coordorigin="3682,1047" coordsize="10,20">
              <v:shape style="position:absolute;left:3682;top:1047;width:10;height:20" coordorigin="3682,1047" coordsize="10,20" path="m3682,1066l3692,1066,3692,1047,3682,1047,3682,1066xe" filled="true" fillcolor="#000000" stroked="false">
                <v:path arrowok="t"/>
                <v:fill type="solid"/>
              </v:shape>
            </v:group>
            <v:group style="position:absolute;left:3682;top:1066;width:10;height:20" coordorigin="3682,1066" coordsize="10,20">
              <v:shape style="position:absolute;left:3682;top:1066;width:10;height:20" coordorigin="3682,1066" coordsize="10,20" path="m3682,1085l3692,1085,3692,1066,3682,1066,3682,1085xe" filled="true" fillcolor="#000000" stroked="false">
                <v:path arrowok="t"/>
                <v:fill type="solid"/>
              </v:shape>
            </v:group>
            <v:group style="position:absolute;left:3682;top:1085;width:10;height:20" coordorigin="3682,1085" coordsize="10,20">
              <v:shape style="position:absolute;left:3682;top:1085;width:10;height:20" coordorigin="3682,1085" coordsize="10,20" path="m3682,1104l3692,1104,3692,1085,3682,1085,3682,1104xe" filled="true" fillcolor="#000000" stroked="false">
                <v:path arrowok="t"/>
                <v:fill type="solid"/>
              </v:shape>
            </v:group>
            <v:group style="position:absolute;left:3682;top:1104;width:10;height:20" coordorigin="3682,1104" coordsize="10,20">
              <v:shape style="position:absolute;left:3682;top:1104;width:10;height:20" coordorigin="3682,1104" coordsize="10,20" path="m3682,1124l3692,1124,3692,1104,3682,1104,3682,1124xe" filled="true" fillcolor="#000000" stroked="false">
                <v:path arrowok="t"/>
                <v:fill type="solid"/>
              </v:shape>
            </v:group>
            <v:group style="position:absolute;left:3682;top:1124;width:10;height:20" coordorigin="3682,1124" coordsize="10,20">
              <v:shape style="position:absolute;left:3682;top:1124;width:10;height:20" coordorigin="3682,1124" coordsize="10,20" path="m3682,1143l3692,1143,3692,1124,3682,1124,3682,1143xe" filled="true" fillcolor="#000000" stroked="false">
                <v:path arrowok="t"/>
                <v:fill type="solid"/>
              </v:shape>
            </v:group>
            <v:group style="position:absolute;left:3682;top:1143;width:10;height:20" coordorigin="3682,1143" coordsize="10,20">
              <v:shape style="position:absolute;left:3682;top:1143;width:10;height:20" coordorigin="3682,1143" coordsize="10,20" path="m3682,1162l3692,1162,3692,1143,3682,1143,3682,1162xe" filled="true" fillcolor="#000000" stroked="false">
                <v:path arrowok="t"/>
                <v:fill type="solid"/>
              </v:shape>
            </v:group>
            <v:group style="position:absolute;left:3682;top:1162;width:10;height:20" coordorigin="3682,1162" coordsize="10,20">
              <v:shape style="position:absolute;left:3682;top:1162;width:10;height:20" coordorigin="3682,1162" coordsize="10,20" path="m3682,1181l3692,1181,3692,1162,3682,1162,3682,1181xe" filled="true" fillcolor="#000000" stroked="false">
                <v:path arrowok="t"/>
                <v:fill type="solid"/>
              </v:shape>
            </v:group>
            <v:group style="position:absolute;left:3682;top:1181;width:10;height:20" coordorigin="3682,1181" coordsize="10,20">
              <v:shape style="position:absolute;left:3682;top:1181;width:10;height:20" coordorigin="3682,1181" coordsize="10,20" path="m3682,1200l3692,1200,3692,1181,3682,1181,3682,1200xe" filled="true" fillcolor="#000000" stroked="false">
                <v:path arrowok="t"/>
                <v:fill type="solid"/>
              </v:shape>
            </v:group>
            <v:group style="position:absolute;left:3682;top:1200;width:10;height:20" coordorigin="3682,1200" coordsize="10,20">
              <v:shape style="position:absolute;left:3682;top:1200;width:10;height:20" coordorigin="3682,1200" coordsize="10,20" path="m3682,1220l3692,1220,3692,1200,3682,1200,3682,1220xe" filled="true" fillcolor="#000000" stroked="false">
                <v:path arrowok="t"/>
                <v:fill type="solid"/>
              </v:shape>
            </v:group>
            <v:group style="position:absolute;left:3682;top:1220;width:10;height:20" coordorigin="3682,1220" coordsize="10,20">
              <v:shape style="position:absolute;left:3682;top:1220;width:10;height:20" coordorigin="3682,1220" coordsize="10,20" path="m3682,1239l3692,1239,3692,1220,3682,1220,3682,1239xe" filled="true" fillcolor="#000000" stroked="false">
                <v:path arrowok="t"/>
                <v:fill type="solid"/>
              </v:shape>
            </v:group>
            <v:group style="position:absolute;left:3682;top:1239;width:10;height:20" coordorigin="3682,1239" coordsize="10,20">
              <v:shape style="position:absolute;left:3682;top:1239;width:10;height:20" coordorigin="3682,1239" coordsize="10,20" path="m3682,1258l3692,1258,3692,1239,3682,1239,3682,1258xe" filled="true" fillcolor="#000000" stroked="false">
                <v:path arrowok="t"/>
                <v:fill type="solid"/>
              </v:shape>
            </v:group>
            <v:group style="position:absolute;left:3682;top:1258;width:10;height:20" coordorigin="3682,1258" coordsize="10,20">
              <v:shape style="position:absolute;left:3682;top:1258;width:10;height:20" coordorigin="3682,1258" coordsize="10,20" path="m3682,1277l3692,1277,3692,1258,3682,1258,3682,1277xe" filled="true" fillcolor="#000000" stroked="false">
                <v:path arrowok="t"/>
                <v:fill type="solid"/>
              </v:shape>
            </v:group>
            <v:group style="position:absolute;left:3682;top:1277;width:10;height:20" coordorigin="3682,1277" coordsize="10,20">
              <v:shape style="position:absolute;left:3682;top:1277;width:10;height:20" coordorigin="3682,1277" coordsize="10,20" path="m3682,1296l3692,1296,3692,1277,3682,1277,3682,1296xe" filled="true" fillcolor="#000000" stroked="false">
                <v:path arrowok="t"/>
                <v:fill type="solid"/>
              </v:shape>
            </v:group>
            <v:group style="position:absolute;left:3682;top:1296;width:10;height:20" coordorigin="3682,1296" coordsize="10,20">
              <v:shape style="position:absolute;left:3682;top:1296;width:10;height:20" coordorigin="3682,1296" coordsize="10,20" path="m3682,1316l3692,1316,3692,1296,3682,1296,3682,1316xe" filled="true" fillcolor="#000000" stroked="false">
                <v:path arrowok="t"/>
                <v:fill type="solid"/>
              </v:shape>
            </v:group>
            <v:group style="position:absolute;left:3682;top:1316;width:10;height:20" coordorigin="3682,1316" coordsize="10,20">
              <v:shape style="position:absolute;left:3682;top:1316;width:10;height:20" coordorigin="3682,1316" coordsize="10,20" path="m3682,1335l3692,1335,3692,1316,3682,1316,3682,1335xe" filled="true" fillcolor="#000000" stroked="false">
                <v:path arrowok="t"/>
                <v:fill type="solid"/>
              </v:shape>
            </v:group>
            <v:group style="position:absolute;left:3682;top:1335;width:10;height:20" coordorigin="3682,1335" coordsize="10,20">
              <v:shape style="position:absolute;left:3682;top:1335;width:10;height:20" coordorigin="3682,1335" coordsize="10,20" path="m3682,1354l3692,1354,3692,1335,3682,1335,3682,1354xe" filled="true" fillcolor="#000000" stroked="false">
                <v:path arrowok="t"/>
                <v:fill type="solid"/>
              </v:shape>
            </v:group>
            <v:group style="position:absolute;left:3682;top:1354;width:10;height:20" coordorigin="3682,1354" coordsize="10,20">
              <v:shape style="position:absolute;left:3682;top:1354;width:10;height:20" coordorigin="3682,1354" coordsize="10,20" path="m3682,1373l3692,1373,3692,1354,3682,1354,3682,1373xe" filled="true" fillcolor="#000000" stroked="false">
                <v:path arrowok="t"/>
                <v:fill type="solid"/>
              </v:shape>
            </v:group>
            <v:group style="position:absolute;left:3682;top:1373;width:10;height:20" coordorigin="3682,1373" coordsize="10,20">
              <v:shape style="position:absolute;left:3682;top:1373;width:10;height:20" coordorigin="3682,1373" coordsize="10,20" path="m3682,1392l3692,1392,3692,1373,3682,1373,3682,1392xe" filled="true" fillcolor="#000000" stroked="false">
                <v:path arrowok="t"/>
                <v:fill type="solid"/>
              </v:shape>
            </v:group>
            <v:group style="position:absolute;left:3682;top:1392;width:10;height:20" coordorigin="3682,1392" coordsize="10,20">
              <v:shape style="position:absolute;left:3682;top:1392;width:10;height:20" coordorigin="3682,1392" coordsize="10,20" path="m3682,1412l3692,1412,3692,1392,3682,1392,3682,1412xe" filled="true" fillcolor="#000000" stroked="false">
                <v:path arrowok="t"/>
                <v:fill type="solid"/>
              </v:shape>
            </v:group>
            <v:group style="position:absolute;left:3682;top:1412;width:10;height:20" coordorigin="3682,1412" coordsize="10,20">
              <v:shape style="position:absolute;left:3682;top:1412;width:10;height:20" coordorigin="3682,1412" coordsize="10,20" path="m3682,1431l3692,1431,3692,1412,3682,1412,3682,1431xe" filled="true" fillcolor="#000000" stroked="false">
                <v:path arrowok="t"/>
                <v:fill type="solid"/>
              </v:shape>
            </v:group>
            <v:group style="position:absolute;left:3682;top:1431;width:10;height:20" coordorigin="3682,1431" coordsize="10,20">
              <v:shape style="position:absolute;left:3682;top:1431;width:10;height:20" coordorigin="3682,1431" coordsize="10,20" path="m3682,1450l3692,1450,3692,1431,3682,1431,3682,1450xe" filled="true" fillcolor="#000000" stroked="false">
                <v:path arrowok="t"/>
                <v:fill type="solid"/>
              </v:shape>
            </v:group>
            <v:group style="position:absolute;left:3682;top:1450;width:10;height:20" coordorigin="3682,1450" coordsize="10,20">
              <v:shape style="position:absolute;left:3682;top:1450;width:10;height:20" coordorigin="3682,1450" coordsize="10,20" path="m3682,1469l3692,1469,3692,1450,3682,1450,3682,1469xe" filled="true" fillcolor="#000000" stroked="false">
                <v:path arrowok="t"/>
                <v:fill type="solid"/>
              </v:shape>
            </v:group>
            <v:group style="position:absolute;left:3682;top:1469;width:10;height:20" coordorigin="3682,1469" coordsize="10,20">
              <v:shape style="position:absolute;left:3682;top:1469;width:10;height:20" coordorigin="3682,1469" coordsize="10,20" path="m3682,1488l3692,1488,3692,1469,3682,1469,3682,1488xe" filled="true" fillcolor="#000000" stroked="false">
                <v:path arrowok="t"/>
                <v:fill type="solid"/>
              </v:shape>
            </v:group>
            <v:group style="position:absolute;left:3682;top:1488;width:10;height:20" coordorigin="3682,1488" coordsize="10,20">
              <v:shape style="position:absolute;left:3682;top:1488;width:10;height:20" coordorigin="3682,1488" coordsize="10,20" path="m3682,1508l3692,1508,3692,1488,3682,1488,3682,1508xe" filled="true" fillcolor="#000000" stroked="false">
                <v:path arrowok="t"/>
                <v:fill type="solid"/>
              </v:shape>
            </v:group>
            <v:group style="position:absolute;left:3682;top:1508;width:10;height:20" coordorigin="3682,1508" coordsize="10,20">
              <v:shape style="position:absolute;left:3682;top:1508;width:10;height:20" coordorigin="3682,1508" coordsize="10,20" path="m3682,1527l3692,1527,3692,1508,3682,1508,3682,1527xe" filled="true" fillcolor="#000000" stroked="false">
                <v:path arrowok="t"/>
                <v:fill type="solid"/>
              </v:shape>
            </v:group>
            <v:group style="position:absolute;left:3682;top:1527;width:10;height:20" coordorigin="3682,1527" coordsize="10,20">
              <v:shape style="position:absolute;left:3682;top:1527;width:10;height:20" coordorigin="3682,1527" coordsize="10,20" path="m3682,1546l3692,1546,3692,1527,3682,1527,3682,1546xe" filled="true" fillcolor="#000000" stroked="false">
                <v:path arrowok="t"/>
                <v:fill type="solid"/>
              </v:shape>
            </v:group>
            <v:group style="position:absolute;left:3682;top:1546;width:10;height:20" coordorigin="3682,1546" coordsize="10,20">
              <v:shape style="position:absolute;left:3682;top:1546;width:10;height:20" coordorigin="3682,1546" coordsize="10,20" path="m3682,1565l3692,1565,3692,1546,3682,1546,3682,1565xe" filled="true" fillcolor="#000000" stroked="false">
                <v:path arrowok="t"/>
                <v:fill type="solid"/>
              </v:shape>
            </v:group>
            <v:group style="position:absolute;left:3682;top:1565;width:10;height:20" coordorigin="3682,1565" coordsize="10,20">
              <v:shape style="position:absolute;left:3682;top:1565;width:10;height:20" coordorigin="3682,1565" coordsize="10,20" path="m3682,1584l3692,1584,3692,1565,3682,1565,3682,1584xe" filled="true" fillcolor="#000000" stroked="false">
                <v:path arrowok="t"/>
                <v:fill type="solid"/>
              </v:shape>
            </v:group>
            <v:group style="position:absolute;left:3682;top:1584;width:10;height:20" coordorigin="3682,1584" coordsize="10,20">
              <v:shape style="position:absolute;left:3682;top:1584;width:10;height:20" coordorigin="3682,1584" coordsize="10,20" path="m3682,1604l3692,1604,3692,1584,3682,1584,3682,1604xe" filled="true" fillcolor="#000000" stroked="false">
                <v:path arrowok="t"/>
                <v:fill type="solid"/>
              </v:shape>
            </v:group>
            <v:group style="position:absolute;left:3682;top:1604;width:10;height:20" coordorigin="3682,1604" coordsize="10,20">
              <v:shape style="position:absolute;left:3682;top:1604;width:10;height:20" coordorigin="3682,1604" coordsize="10,20" path="m3682,1623l3692,1623,3692,1604,3682,1604,3682,1623xe" filled="true" fillcolor="#000000" stroked="false">
                <v:path arrowok="t"/>
                <v:fill type="solid"/>
              </v:shape>
            </v:group>
            <v:group style="position:absolute;left:3682;top:1623;width:10;height:20" coordorigin="3682,1623" coordsize="10,20">
              <v:shape style="position:absolute;left:3682;top:1623;width:10;height:20" coordorigin="3682,1623" coordsize="10,20" path="m3682,1642l3692,1642,3692,1623,3682,1623,3682,1642xe" filled="true" fillcolor="#000000" stroked="false">
                <v:path arrowok="t"/>
                <v:fill type="solid"/>
              </v:shape>
            </v:group>
            <v:group style="position:absolute;left:3682;top:1642;width:10;height:20" coordorigin="3682,1642" coordsize="10,20">
              <v:shape style="position:absolute;left:3682;top:1642;width:10;height:20" coordorigin="3682,1642" coordsize="10,20" path="m3682,1661l3692,1661,3692,1642,3682,1642,3682,1661xe" filled="true" fillcolor="#000000" stroked="false">
                <v:path arrowok="t"/>
                <v:fill type="solid"/>
              </v:shape>
            </v:group>
            <v:group style="position:absolute;left:3682;top:1661;width:10;height:20" coordorigin="3682,1661" coordsize="10,20">
              <v:shape style="position:absolute;left:3682;top:1661;width:10;height:20" coordorigin="3682,1661" coordsize="10,20" path="m3682,1680l3692,1680,3692,1661,3682,1661,3682,1680xe" filled="true" fillcolor="#000000" stroked="false">
                <v:path arrowok="t"/>
                <v:fill type="solid"/>
              </v:shape>
            </v:group>
            <v:group style="position:absolute;left:3682;top:1680;width:10;height:20" coordorigin="3682,1680" coordsize="10,20">
              <v:shape style="position:absolute;left:3682;top:1680;width:10;height:20" coordorigin="3682,1680" coordsize="10,20" path="m3682,1700l3692,1700,3692,1680,3682,1680,3682,1700xe" filled="true" fillcolor="#000000" stroked="false">
                <v:path arrowok="t"/>
                <v:fill type="solid"/>
              </v:shape>
            </v:group>
            <v:group style="position:absolute;left:3682;top:1700;width:10;height:20" coordorigin="3682,1700" coordsize="10,20">
              <v:shape style="position:absolute;left:3682;top:1700;width:10;height:20" coordorigin="3682,1700" coordsize="10,20" path="m3682,1719l3692,1719,3692,1700,3682,1700,3682,1719xe" filled="true" fillcolor="#000000" stroked="false">
                <v:path arrowok="t"/>
                <v:fill type="solid"/>
              </v:shape>
            </v:group>
            <v:group style="position:absolute;left:3682;top:1719;width:10;height:20" coordorigin="3682,1719" coordsize="10,20">
              <v:shape style="position:absolute;left:3682;top:1719;width:10;height:20" coordorigin="3682,1719" coordsize="10,20" path="m3682,1738l3692,1738,3692,1719,3682,1719,3682,1738xe" filled="true" fillcolor="#000000" stroked="false">
                <v:path arrowok="t"/>
                <v:fill type="solid"/>
              </v:shape>
            </v:group>
            <v:group style="position:absolute;left:3682;top:1745;width:10;height:2" coordorigin="3682,1745" coordsize="10,2">
              <v:shape style="position:absolute;left:3682;top:1745;width:10;height:2" coordorigin="3682,1745" coordsize="10,0" path="m3682,1745l3692,1745e" filled="false" stroked="true" strokeweight=".72pt" strokecolor="#000000">
                <v:path arrowok="t"/>
              </v:shape>
            </v:group>
            <v:group style="position:absolute;left:4844;top:951;width:10;height:20" coordorigin="4844,951" coordsize="10,20">
              <v:shape style="position:absolute;left:4844;top:951;width:10;height:20" coordorigin="4844,951" coordsize="10,20" path="m4844,970l4854,970,4854,951,4844,951,4844,970xe" filled="true" fillcolor="#000000" stroked="false">
                <v:path arrowok="t"/>
                <v:fill type="solid"/>
              </v:shape>
            </v:group>
            <v:group style="position:absolute;left:4844;top:970;width:10;height:20" coordorigin="4844,970" coordsize="10,20">
              <v:shape style="position:absolute;left:4844;top:970;width:10;height:20" coordorigin="4844,970" coordsize="10,20" path="m4844,989l4854,989,4854,970,4844,970,4844,989xe" filled="true" fillcolor="#000000" stroked="false">
                <v:path arrowok="t"/>
                <v:fill type="solid"/>
              </v:shape>
            </v:group>
            <v:group style="position:absolute;left:4844;top:989;width:10;height:20" coordorigin="4844,989" coordsize="10,20">
              <v:shape style="position:absolute;left:4844;top:989;width:10;height:20" coordorigin="4844,989" coordsize="10,20" path="m4844,1008l4854,1008,4854,989,4844,989,4844,1008xe" filled="true" fillcolor="#000000" stroked="false">
                <v:path arrowok="t"/>
                <v:fill type="solid"/>
              </v:shape>
            </v:group>
            <v:group style="position:absolute;left:4844;top:1008;width:10;height:20" coordorigin="4844,1008" coordsize="10,20">
              <v:shape style="position:absolute;left:4844;top:1008;width:10;height:20" coordorigin="4844,1008" coordsize="10,20" path="m4844,1028l4854,1028,4854,1008,4844,1008,4844,1028xe" filled="true" fillcolor="#000000" stroked="false">
                <v:path arrowok="t"/>
                <v:fill type="solid"/>
              </v:shape>
            </v:group>
            <v:group style="position:absolute;left:4844;top:1028;width:10;height:20" coordorigin="4844,1028" coordsize="10,20">
              <v:shape style="position:absolute;left:4844;top:1028;width:10;height:20" coordorigin="4844,1028" coordsize="10,20" path="m4844,1047l4854,1047,4854,1028,4844,1028,4844,1047xe" filled="true" fillcolor="#000000" stroked="false">
                <v:path arrowok="t"/>
                <v:fill type="solid"/>
              </v:shape>
            </v:group>
            <v:group style="position:absolute;left:4844;top:1047;width:10;height:20" coordorigin="4844,1047" coordsize="10,20">
              <v:shape style="position:absolute;left:4844;top:1047;width:10;height:20" coordorigin="4844,1047" coordsize="10,20" path="m4844,1066l4854,1066,4854,1047,4844,1047,4844,1066xe" filled="true" fillcolor="#000000" stroked="false">
                <v:path arrowok="t"/>
                <v:fill type="solid"/>
              </v:shape>
            </v:group>
            <v:group style="position:absolute;left:4844;top:1066;width:10;height:20" coordorigin="4844,1066" coordsize="10,20">
              <v:shape style="position:absolute;left:4844;top:1066;width:10;height:20" coordorigin="4844,1066" coordsize="10,20" path="m4844,1085l4854,1085,4854,1066,4844,1066,4844,1085xe" filled="true" fillcolor="#000000" stroked="false">
                <v:path arrowok="t"/>
                <v:fill type="solid"/>
              </v:shape>
            </v:group>
            <v:group style="position:absolute;left:4844;top:1085;width:10;height:20" coordorigin="4844,1085" coordsize="10,20">
              <v:shape style="position:absolute;left:4844;top:1085;width:10;height:20" coordorigin="4844,1085" coordsize="10,20" path="m4844,1104l4854,1104,4854,1085,4844,1085,4844,1104xe" filled="true" fillcolor="#000000" stroked="false">
                <v:path arrowok="t"/>
                <v:fill type="solid"/>
              </v:shape>
            </v:group>
            <v:group style="position:absolute;left:4844;top:1104;width:10;height:20" coordorigin="4844,1104" coordsize="10,20">
              <v:shape style="position:absolute;left:4844;top:1104;width:10;height:20" coordorigin="4844,1104" coordsize="10,20" path="m4844,1124l4854,1124,4854,1104,4844,1104,4844,1124xe" filled="true" fillcolor="#000000" stroked="false">
                <v:path arrowok="t"/>
                <v:fill type="solid"/>
              </v:shape>
            </v:group>
            <v:group style="position:absolute;left:4844;top:1124;width:10;height:20" coordorigin="4844,1124" coordsize="10,20">
              <v:shape style="position:absolute;left:4844;top:1124;width:10;height:20" coordorigin="4844,1124" coordsize="10,20" path="m4844,1143l4854,1143,4854,1124,4844,1124,4844,1143xe" filled="true" fillcolor="#000000" stroked="false">
                <v:path arrowok="t"/>
                <v:fill type="solid"/>
              </v:shape>
            </v:group>
            <v:group style="position:absolute;left:4844;top:1143;width:10;height:20" coordorigin="4844,1143" coordsize="10,20">
              <v:shape style="position:absolute;left:4844;top:1143;width:10;height:20" coordorigin="4844,1143" coordsize="10,20" path="m4844,1162l4854,1162,4854,1143,4844,1143,4844,1162xe" filled="true" fillcolor="#000000" stroked="false">
                <v:path arrowok="t"/>
                <v:fill type="solid"/>
              </v:shape>
            </v:group>
            <v:group style="position:absolute;left:4844;top:1162;width:10;height:20" coordorigin="4844,1162" coordsize="10,20">
              <v:shape style="position:absolute;left:4844;top:1162;width:10;height:20" coordorigin="4844,1162" coordsize="10,20" path="m4844,1181l4854,1181,4854,1162,4844,1162,4844,1181xe" filled="true" fillcolor="#000000" stroked="false">
                <v:path arrowok="t"/>
                <v:fill type="solid"/>
              </v:shape>
            </v:group>
            <v:group style="position:absolute;left:4844;top:1181;width:10;height:20" coordorigin="4844,1181" coordsize="10,20">
              <v:shape style="position:absolute;left:4844;top:1181;width:10;height:20" coordorigin="4844,1181" coordsize="10,20" path="m4844,1200l4854,1200,4854,1181,4844,1181,4844,1200xe" filled="true" fillcolor="#000000" stroked="false">
                <v:path arrowok="t"/>
                <v:fill type="solid"/>
              </v:shape>
            </v:group>
            <v:group style="position:absolute;left:4844;top:1200;width:10;height:20" coordorigin="4844,1200" coordsize="10,20">
              <v:shape style="position:absolute;left:4844;top:1200;width:10;height:20" coordorigin="4844,1200" coordsize="10,20" path="m4844,1220l4854,1220,4854,1200,4844,1200,4844,1220xe" filled="true" fillcolor="#000000" stroked="false">
                <v:path arrowok="t"/>
                <v:fill type="solid"/>
              </v:shape>
            </v:group>
            <v:group style="position:absolute;left:4844;top:1220;width:10;height:20" coordorigin="4844,1220" coordsize="10,20">
              <v:shape style="position:absolute;left:4844;top:1220;width:10;height:20" coordorigin="4844,1220" coordsize="10,20" path="m4844,1239l4854,1239,4854,1220,4844,1220,4844,1239xe" filled="true" fillcolor="#000000" stroked="false">
                <v:path arrowok="t"/>
                <v:fill type="solid"/>
              </v:shape>
            </v:group>
            <v:group style="position:absolute;left:4844;top:1239;width:10;height:20" coordorigin="4844,1239" coordsize="10,20">
              <v:shape style="position:absolute;left:4844;top:1239;width:10;height:20" coordorigin="4844,1239" coordsize="10,20" path="m4844,1258l4854,1258,4854,1239,4844,1239,4844,1258xe" filled="true" fillcolor="#000000" stroked="false">
                <v:path arrowok="t"/>
                <v:fill type="solid"/>
              </v:shape>
            </v:group>
            <v:group style="position:absolute;left:4844;top:1258;width:10;height:20" coordorigin="4844,1258" coordsize="10,20">
              <v:shape style="position:absolute;left:4844;top:1258;width:10;height:20" coordorigin="4844,1258" coordsize="10,20" path="m4844,1277l4854,1277,4854,1258,4844,1258,4844,1277xe" filled="true" fillcolor="#000000" stroked="false">
                <v:path arrowok="t"/>
                <v:fill type="solid"/>
              </v:shape>
            </v:group>
            <v:group style="position:absolute;left:4844;top:1277;width:10;height:20" coordorigin="4844,1277" coordsize="10,20">
              <v:shape style="position:absolute;left:4844;top:1277;width:10;height:20" coordorigin="4844,1277" coordsize="10,20" path="m4844,1296l4854,1296,4854,1277,4844,1277,4844,1296xe" filled="true" fillcolor="#000000" stroked="false">
                <v:path arrowok="t"/>
                <v:fill type="solid"/>
              </v:shape>
            </v:group>
            <v:group style="position:absolute;left:4844;top:1296;width:10;height:20" coordorigin="4844,1296" coordsize="10,20">
              <v:shape style="position:absolute;left:4844;top:1296;width:10;height:20" coordorigin="4844,1296" coordsize="10,20" path="m4844,1316l4854,1316,4854,1296,4844,1296,4844,1316xe" filled="true" fillcolor="#000000" stroked="false">
                <v:path arrowok="t"/>
                <v:fill type="solid"/>
              </v:shape>
            </v:group>
            <v:group style="position:absolute;left:4844;top:1316;width:10;height:20" coordorigin="4844,1316" coordsize="10,20">
              <v:shape style="position:absolute;left:4844;top:1316;width:10;height:20" coordorigin="4844,1316" coordsize="10,20" path="m4844,1335l4854,1335,4854,1316,4844,1316,4844,1335xe" filled="true" fillcolor="#000000" stroked="false">
                <v:path arrowok="t"/>
                <v:fill type="solid"/>
              </v:shape>
            </v:group>
            <v:group style="position:absolute;left:4844;top:1335;width:10;height:20" coordorigin="4844,1335" coordsize="10,20">
              <v:shape style="position:absolute;left:4844;top:1335;width:10;height:20" coordorigin="4844,1335" coordsize="10,20" path="m4844,1354l4854,1354,4854,1335,4844,1335,4844,1354xe" filled="true" fillcolor="#000000" stroked="false">
                <v:path arrowok="t"/>
                <v:fill type="solid"/>
              </v:shape>
            </v:group>
            <v:group style="position:absolute;left:4844;top:1354;width:10;height:20" coordorigin="4844,1354" coordsize="10,20">
              <v:shape style="position:absolute;left:4844;top:1354;width:10;height:20" coordorigin="4844,1354" coordsize="10,20" path="m4844,1373l4854,1373,4854,1354,4844,1354,4844,1373xe" filled="true" fillcolor="#000000" stroked="false">
                <v:path arrowok="t"/>
                <v:fill type="solid"/>
              </v:shape>
            </v:group>
            <v:group style="position:absolute;left:4844;top:1373;width:10;height:20" coordorigin="4844,1373" coordsize="10,20">
              <v:shape style="position:absolute;left:4844;top:1373;width:10;height:20" coordorigin="4844,1373" coordsize="10,20" path="m4844,1392l4854,1392,4854,1373,4844,1373,4844,1392xe" filled="true" fillcolor="#000000" stroked="false">
                <v:path arrowok="t"/>
                <v:fill type="solid"/>
              </v:shape>
            </v:group>
            <v:group style="position:absolute;left:4844;top:1392;width:10;height:20" coordorigin="4844,1392" coordsize="10,20">
              <v:shape style="position:absolute;left:4844;top:1392;width:10;height:20" coordorigin="4844,1392" coordsize="10,20" path="m4844,1412l4854,1412,4854,1392,4844,1392,4844,1412xe" filled="true" fillcolor="#000000" stroked="false">
                <v:path arrowok="t"/>
                <v:fill type="solid"/>
              </v:shape>
            </v:group>
            <v:group style="position:absolute;left:4844;top:1412;width:10;height:20" coordorigin="4844,1412" coordsize="10,20">
              <v:shape style="position:absolute;left:4844;top:1412;width:10;height:20" coordorigin="4844,1412" coordsize="10,20" path="m4844,1431l4854,1431,4854,1412,4844,1412,4844,1431xe" filled="true" fillcolor="#000000" stroked="false">
                <v:path arrowok="t"/>
                <v:fill type="solid"/>
              </v:shape>
            </v:group>
            <v:group style="position:absolute;left:4844;top:1431;width:10;height:20" coordorigin="4844,1431" coordsize="10,20">
              <v:shape style="position:absolute;left:4844;top:1431;width:10;height:20" coordorigin="4844,1431" coordsize="10,20" path="m4844,1450l4854,1450,4854,1431,4844,1431,4844,1450xe" filled="true" fillcolor="#000000" stroked="false">
                <v:path arrowok="t"/>
                <v:fill type="solid"/>
              </v:shape>
            </v:group>
            <v:group style="position:absolute;left:4844;top:1450;width:10;height:20" coordorigin="4844,1450" coordsize="10,20">
              <v:shape style="position:absolute;left:4844;top:1450;width:10;height:20" coordorigin="4844,1450" coordsize="10,20" path="m4844,1469l4854,1469,4854,1450,4844,1450,4844,1469xe" filled="true" fillcolor="#000000" stroked="false">
                <v:path arrowok="t"/>
                <v:fill type="solid"/>
              </v:shape>
            </v:group>
            <v:group style="position:absolute;left:4844;top:1469;width:10;height:20" coordorigin="4844,1469" coordsize="10,20">
              <v:shape style="position:absolute;left:4844;top:1469;width:10;height:20" coordorigin="4844,1469" coordsize="10,20" path="m4844,1488l4854,1488,4854,1469,4844,1469,4844,1488xe" filled="true" fillcolor="#000000" stroked="false">
                <v:path arrowok="t"/>
                <v:fill type="solid"/>
              </v:shape>
            </v:group>
            <v:group style="position:absolute;left:4844;top:1488;width:10;height:20" coordorigin="4844,1488" coordsize="10,20">
              <v:shape style="position:absolute;left:4844;top:1488;width:10;height:20" coordorigin="4844,1488" coordsize="10,20" path="m4844,1508l4854,1508,4854,1488,4844,1488,4844,1508xe" filled="true" fillcolor="#000000" stroked="false">
                <v:path arrowok="t"/>
                <v:fill type="solid"/>
              </v:shape>
            </v:group>
            <v:group style="position:absolute;left:4844;top:1508;width:10;height:20" coordorigin="4844,1508" coordsize="10,20">
              <v:shape style="position:absolute;left:4844;top:1508;width:10;height:20" coordorigin="4844,1508" coordsize="10,20" path="m4844,1527l4854,1527,4854,1508,4844,1508,4844,1527xe" filled="true" fillcolor="#000000" stroked="false">
                <v:path arrowok="t"/>
                <v:fill type="solid"/>
              </v:shape>
            </v:group>
            <v:group style="position:absolute;left:4844;top:1527;width:10;height:20" coordorigin="4844,1527" coordsize="10,20">
              <v:shape style="position:absolute;left:4844;top:1527;width:10;height:20" coordorigin="4844,1527" coordsize="10,20" path="m4844,1546l4854,1546,4854,1527,4844,1527,4844,1546xe" filled="true" fillcolor="#000000" stroked="false">
                <v:path arrowok="t"/>
                <v:fill type="solid"/>
              </v:shape>
            </v:group>
            <v:group style="position:absolute;left:4844;top:1546;width:10;height:20" coordorigin="4844,1546" coordsize="10,20">
              <v:shape style="position:absolute;left:4844;top:1546;width:10;height:20" coordorigin="4844,1546" coordsize="10,20" path="m4844,1565l4854,1565,4854,1546,4844,1546,4844,1565xe" filled="true" fillcolor="#000000" stroked="false">
                <v:path arrowok="t"/>
                <v:fill type="solid"/>
              </v:shape>
            </v:group>
            <v:group style="position:absolute;left:4844;top:1565;width:10;height:20" coordorigin="4844,1565" coordsize="10,20">
              <v:shape style="position:absolute;left:4844;top:1565;width:10;height:20" coordorigin="4844,1565" coordsize="10,20" path="m4844,1584l4854,1584,4854,1565,4844,1565,4844,1584xe" filled="true" fillcolor="#000000" stroked="false">
                <v:path arrowok="t"/>
                <v:fill type="solid"/>
              </v:shape>
            </v:group>
            <v:group style="position:absolute;left:4844;top:1584;width:10;height:20" coordorigin="4844,1584" coordsize="10,20">
              <v:shape style="position:absolute;left:4844;top:1584;width:10;height:20" coordorigin="4844,1584" coordsize="10,20" path="m4844,1604l4854,1604,4854,1584,4844,1584,4844,1604xe" filled="true" fillcolor="#000000" stroked="false">
                <v:path arrowok="t"/>
                <v:fill type="solid"/>
              </v:shape>
            </v:group>
            <v:group style="position:absolute;left:4844;top:1604;width:10;height:20" coordorigin="4844,1604" coordsize="10,20">
              <v:shape style="position:absolute;left:4844;top:1604;width:10;height:20" coordorigin="4844,1604" coordsize="10,20" path="m4844,1623l4854,1623,4854,1604,4844,1604,4844,1623xe" filled="true" fillcolor="#000000" stroked="false">
                <v:path arrowok="t"/>
                <v:fill type="solid"/>
              </v:shape>
            </v:group>
            <v:group style="position:absolute;left:4844;top:1623;width:10;height:20" coordorigin="4844,1623" coordsize="10,20">
              <v:shape style="position:absolute;left:4844;top:1623;width:10;height:20" coordorigin="4844,1623" coordsize="10,20" path="m4844,1642l4854,1642,4854,1623,4844,1623,4844,1642xe" filled="true" fillcolor="#000000" stroked="false">
                <v:path arrowok="t"/>
                <v:fill type="solid"/>
              </v:shape>
            </v:group>
            <v:group style="position:absolute;left:4844;top:1642;width:10;height:20" coordorigin="4844,1642" coordsize="10,20">
              <v:shape style="position:absolute;left:4844;top:1642;width:10;height:20" coordorigin="4844,1642" coordsize="10,20" path="m4844,1661l4854,1661,4854,1642,4844,1642,4844,1661xe" filled="true" fillcolor="#000000" stroked="false">
                <v:path arrowok="t"/>
                <v:fill type="solid"/>
              </v:shape>
            </v:group>
            <v:group style="position:absolute;left:4844;top:1661;width:10;height:20" coordorigin="4844,1661" coordsize="10,20">
              <v:shape style="position:absolute;left:4844;top:1661;width:10;height:20" coordorigin="4844,1661" coordsize="10,20" path="m4844,1680l4854,1680,4854,1661,4844,1661,4844,1680xe" filled="true" fillcolor="#000000" stroked="false">
                <v:path arrowok="t"/>
                <v:fill type="solid"/>
              </v:shape>
            </v:group>
            <v:group style="position:absolute;left:4844;top:1680;width:10;height:20" coordorigin="4844,1680" coordsize="10,20">
              <v:shape style="position:absolute;left:4844;top:1680;width:10;height:20" coordorigin="4844,1680" coordsize="10,20" path="m4844,1700l4854,1700,4854,1680,4844,1680,4844,1700xe" filled="true" fillcolor="#000000" stroked="false">
                <v:path arrowok="t"/>
                <v:fill type="solid"/>
              </v:shape>
            </v:group>
            <v:group style="position:absolute;left:4844;top:1700;width:10;height:20" coordorigin="4844,1700" coordsize="10,20">
              <v:shape style="position:absolute;left:4844;top:1700;width:10;height:20" coordorigin="4844,1700" coordsize="10,20" path="m4844,1719l4854,1719,4854,1700,4844,1700,4844,1719xe" filled="true" fillcolor="#000000" stroked="false">
                <v:path arrowok="t"/>
                <v:fill type="solid"/>
              </v:shape>
            </v:group>
            <v:group style="position:absolute;left:4844;top:1719;width:10;height:20" coordorigin="4844,1719" coordsize="10,20">
              <v:shape style="position:absolute;left:4844;top:1719;width:10;height:20" coordorigin="4844,1719" coordsize="10,20" path="m4844,1738l4854,1738,4854,1719,4844,1719,4844,1738xe" filled="true" fillcolor="#000000" stroked="false">
                <v:path arrowok="t"/>
                <v:fill type="solid"/>
              </v:shape>
            </v:group>
            <v:group style="position:absolute;left:4844;top:1745;width:10;height:2" coordorigin="4844,1745" coordsize="10,2">
              <v:shape style="position:absolute;left:4844;top:1745;width:10;height:2" coordorigin="4844,1745" coordsize="10,0" path="m4844,1745l4854,1745e" filled="false" stroked="true" strokeweight=".72pt" strokecolor="#000000">
                <v:path arrowok="t"/>
              </v:shape>
            </v:group>
            <v:group style="position:absolute;left:5375;top:951;width:10;height:20" coordorigin="5375,951" coordsize="10,20">
              <v:shape style="position:absolute;left:5375;top:951;width:10;height:20" coordorigin="5375,951" coordsize="10,20" path="m5375,970l5384,970,5384,951,5375,951,5375,970xe" filled="true" fillcolor="#000000" stroked="false">
                <v:path arrowok="t"/>
                <v:fill type="solid"/>
              </v:shape>
            </v:group>
            <v:group style="position:absolute;left:5375;top:970;width:10;height:20" coordorigin="5375,970" coordsize="10,20">
              <v:shape style="position:absolute;left:5375;top:970;width:10;height:20" coordorigin="5375,970" coordsize="10,20" path="m5375,989l5384,989,5384,970,5375,970,5375,989xe" filled="true" fillcolor="#000000" stroked="false">
                <v:path arrowok="t"/>
                <v:fill type="solid"/>
              </v:shape>
            </v:group>
            <v:group style="position:absolute;left:5375;top:989;width:10;height:20" coordorigin="5375,989" coordsize="10,20">
              <v:shape style="position:absolute;left:5375;top:989;width:10;height:20" coordorigin="5375,989" coordsize="10,20" path="m5375,1008l5384,1008,5384,989,5375,989,5375,1008xe" filled="true" fillcolor="#000000" stroked="false">
                <v:path arrowok="t"/>
                <v:fill type="solid"/>
              </v:shape>
            </v:group>
            <v:group style="position:absolute;left:5375;top:1008;width:10;height:20" coordorigin="5375,1008" coordsize="10,20">
              <v:shape style="position:absolute;left:5375;top:1008;width:10;height:20" coordorigin="5375,1008" coordsize="10,20" path="m5375,1028l5384,1028,5384,1008,5375,1008,5375,1028xe" filled="true" fillcolor="#000000" stroked="false">
                <v:path arrowok="t"/>
                <v:fill type="solid"/>
              </v:shape>
            </v:group>
            <v:group style="position:absolute;left:5375;top:1028;width:10;height:20" coordorigin="5375,1028" coordsize="10,20">
              <v:shape style="position:absolute;left:5375;top:1028;width:10;height:20" coordorigin="5375,1028" coordsize="10,20" path="m5375,1047l5384,1047,5384,1028,5375,1028,5375,1047xe" filled="true" fillcolor="#000000" stroked="false">
                <v:path arrowok="t"/>
                <v:fill type="solid"/>
              </v:shape>
            </v:group>
            <v:group style="position:absolute;left:5375;top:1047;width:10;height:20" coordorigin="5375,1047" coordsize="10,20">
              <v:shape style="position:absolute;left:5375;top:1047;width:10;height:20" coordorigin="5375,1047" coordsize="10,20" path="m5375,1066l5384,1066,5384,1047,5375,1047,5375,1066xe" filled="true" fillcolor="#000000" stroked="false">
                <v:path arrowok="t"/>
                <v:fill type="solid"/>
              </v:shape>
            </v:group>
            <v:group style="position:absolute;left:5375;top:1066;width:10;height:20" coordorigin="5375,1066" coordsize="10,20">
              <v:shape style="position:absolute;left:5375;top:1066;width:10;height:20" coordorigin="5375,1066" coordsize="10,20" path="m5375,1085l5384,1085,5384,1066,5375,1066,5375,1085xe" filled="true" fillcolor="#000000" stroked="false">
                <v:path arrowok="t"/>
                <v:fill type="solid"/>
              </v:shape>
            </v:group>
            <v:group style="position:absolute;left:5375;top:1085;width:10;height:20" coordorigin="5375,1085" coordsize="10,20">
              <v:shape style="position:absolute;left:5375;top:1085;width:10;height:20" coordorigin="5375,1085" coordsize="10,20" path="m5375,1104l5384,1104,5384,1085,5375,1085,5375,1104xe" filled="true" fillcolor="#000000" stroked="false">
                <v:path arrowok="t"/>
                <v:fill type="solid"/>
              </v:shape>
            </v:group>
            <v:group style="position:absolute;left:5375;top:1104;width:10;height:20" coordorigin="5375,1104" coordsize="10,20">
              <v:shape style="position:absolute;left:5375;top:1104;width:10;height:20" coordorigin="5375,1104" coordsize="10,20" path="m5375,1124l5384,1124,5384,1104,5375,1104,5375,1124xe" filled="true" fillcolor="#000000" stroked="false">
                <v:path arrowok="t"/>
                <v:fill type="solid"/>
              </v:shape>
            </v:group>
            <v:group style="position:absolute;left:5375;top:1124;width:10;height:20" coordorigin="5375,1124" coordsize="10,20">
              <v:shape style="position:absolute;left:5375;top:1124;width:10;height:20" coordorigin="5375,1124" coordsize="10,20" path="m5375,1143l5384,1143,5384,1124,5375,1124,5375,1143xe" filled="true" fillcolor="#000000" stroked="false">
                <v:path arrowok="t"/>
                <v:fill type="solid"/>
              </v:shape>
            </v:group>
            <v:group style="position:absolute;left:5375;top:1143;width:10;height:20" coordorigin="5375,1143" coordsize="10,20">
              <v:shape style="position:absolute;left:5375;top:1143;width:10;height:20" coordorigin="5375,1143" coordsize="10,20" path="m5375,1162l5384,1162,5384,1143,5375,1143,5375,1162xe" filled="true" fillcolor="#000000" stroked="false">
                <v:path arrowok="t"/>
                <v:fill type="solid"/>
              </v:shape>
            </v:group>
            <v:group style="position:absolute;left:5375;top:1162;width:10;height:20" coordorigin="5375,1162" coordsize="10,20">
              <v:shape style="position:absolute;left:5375;top:1162;width:10;height:20" coordorigin="5375,1162" coordsize="10,20" path="m5375,1181l5384,1181,5384,1162,5375,1162,5375,1181xe" filled="true" fillcolor="#000000" stroked="false">
                <v:path arrowok="t"/>
                <v:fill type="solid"/>
              </v:shape>
            </v:group>
            <v:group style="position:absolute;left:5375;top:1181;width:10;height:20" coordorigin="5375,1181" coordsize="10,20">
              <v:shape style="position:absolute;left:5375;top:1181;width:10;height:20" coordorigin="5375,1181" coordsize="10,20" path="m5375,1200l5384,1200,5384,1181,5375,1181,5375,1200xe" filled="true" fillcolor="#000000" stroked="false">
                <v:path arrowok="t"/>
                <v:fill type="solid"/>
              </v:shape>
            </v:group>
            <v:group style="position:absolute;left:5375;top:1200;width:10;height:20" coordorigin="5375,1200" coordsize="10,20">
              <v:shape style="position:absolute;left:5375;top:1200;width:10;height:20" coordorigin="5375,1200" coordsize="10,20" path="m5375,1220l5384,1220,5384,1200,5375,1200,5375,1220xe" filled="true" fillcolor="#000000" stroked="false">
                <v:path arrowok="t"/>
                <v:fill type="solid"/>
              </v:shape>
            </v:group>
            <v:group style="position:absolute;left:5375;top:1220;width:10;height:20" coordorigin="5375,1220" coordsize="10,20">
              <v:shape style="position:absolute;left:5375;top:1220;width:10;height:20" coordorigin="5375,1220" coordsize="10,20" path="m5375,1239l5384,1239,5384,1220,5375,1220,5375,1239xe" filled="true" fillcolor="#000000" stroked="false">
                <v:path arrowok="t"/>
                <v:fill type="solid"/>
              </v:shape>
            </v:group>
            <v:group style="position:absolute;left:5375;top:1239;width:10;height:20" coordorigin="5375,1239" coordsize="10,20">
              <v:shape style="position:absolute;left:5375;top:1239;width:10;height:20" coordorigin="5375,1239" coordsize="10,20" path="m5375,1258l5384,1258,5384,1239,5375,1239,5375,1258xe" filled="true" fillcolor="#000000" stroked="false">
                <v:path arrowok="t"/>
                <v:fill type="solid"/>
              </v:shape>
            </v:group>
            <v:group style="position:absolute;left:5375;top:1258;width:10;height:20" coordorigin="5375,1258" coordsize="10,20">
              <v:shape style="position:absolute;left:5375;top:1258;width:10;height:20" coordorigin="5375,1258" coordsize="10,20" path="m5375,1277l5384,1277,5384,1258,5375,1258,5375,1277xe" filled="true" fillcolor="#000000" stroked="false">
                <v:path arrowok="t"/>
                <v:fill type="solid"/>
              </v:shape>
            </v:group>
            <v:group style="position:absolute;left:5375;top:1277;width:10;height:20" coordorigin="5375,1277" coordsize="10,20">
              <v:shape style="position:absolute;left:5375;top:1277;width:10;height:20" coordorigin="5375,1277" coordsize="10,20" path="m5375,1296l5384,1296,5384,1277,5375,1277,5375,1296xe" filled="true" fillcolor="#000000" stroked="false">
                <v:path arrowok="t"/>
                <v:fill type="solid"/>
              </v:shape>
            </v:group>
            <v:group style="position:absolute;left:5375;top:1296;width:10;height:20" coordorigin="5375,1296" coordsize="10,20">
              <v:shape style="position:absolute;left:5375;top:1296;width:10;height:20" coordorigin="5375,1296" coordsize="10,20" path="m5375,1316l5384,1316,5384,1296,5375,1296,5375,1316xe" filled="true" fillcolor="#000000" stroked="false">
                <v:path arrowok="t"/>
                <v:fill type="solid"/>
              </v:shape>
            </v:group>
            <v:group style="position:absolute;left:5375;top:1316;width:10;height:20" coordorigin="5375,1316" coordsize="10,20">
              <v:shape style="position:absolute;left:5375;top:1316;width:10;height:20" coordorigin="5375,1316" coordsize="10,20" path="m5375,1335l5384,1335,5384,1316,5375,1316,5375,1335xe" filled="true" fillcolor="#000000" stroked="false">
                <v:path arrowok="t"/>
                <v:fill type="solid"/>
              </v:shape>
            </v:group>
            <v:group style="position:absolute;left:5375;top:1335;width:10;height:20" coordorigin="5375,1335" coordsize="10,20">
              <v:shape style="position:absolute;left:5375;top:1335;width:10;height:20" coordorigin="5375,1335" coordsize="10,20" path="m5375,1354l5384,1354,5384,1335,5375,1335,5375,1354xe" filled="true" fillcolor="#000000" stroked="false">
                <v:path arrowok="t"/>
                <v:fill type="solid"/>
              </v:shape>
            </v:group>
            <v:group style="position:absolute;left:5375;top:1354;width:10;height:20" coordorigin="5375,1354" coordsize="10,20">
              <v:shape style="position:absolute;left:5375;top:1354;width:10;height:20" coordorigin="5375,1354" coordsize="10,20" path="m5375,1373l5384,1373,5384,1354,5375,1354,5375,1373xe" filled="true" fillcolor="#000000" stroked="false">
                <v:path arrowok="t"/>
                <v:fill type="solid"/>
              </v:shape>
            </v:group>
            <v:group style="position:absolute;left:5375;top:1373;width:10;height:20" coordorigin="5375,1373" coordsize="10,20">
              <v:shape style="position:absolute;left:5375;top:1373;width:10;height:20" coordorigin="5375,1373" coordsize="10,20" path="m5375,1392l5384,1392,5384,1373,5375,1373,5375,1392xe" filled="true" fillcolor="#000000" stroked="false">
                <v:path arrowok="t"/>
                <v:fill type="solid"/>
              </v:shape>
            </v:group>
            <v:group style="position:absolute;left:5375;top:1392;width:10;height:20" coordorigin="5375,1392" coordsize="10,20">
              <v:shape style="position:absolute;left:5375;top:1392;width:10;height:20" coordorigin="5375,1392" coordsize="10,20" path="m5375,1412l5384,1412,5384,1392,5375,1392,5375,1412xe" filled="true" fillcolor="#000000" stroked="false">
                <v:path arrowok="t"/>
                <v:fill type="solid"/>
              </v:shape>
            </v:group>
            <v:group style="position:absolute;left:5375;top:1412;width:10;height:20" coordorigin="5375,1412" coordsize="10,20">
              <v:shape style="position:absolute;left:5375;top:1412;width:10;height:20" coordorigin="5375,1412" coordsize="10,20" path="m5375,1431l5384,1431,5384,1412,5375,1412,5375,1431xe" filled="true" fillcolor="#000000" stroked="false">
                <v:path arrowok="t"/>
                <v:fill type="solid"/>
              </v:shape>
            </v:group>
            <v:group style="position:absolute;left:5375;top:1431;width:10;height:20" coordorigin="5375,1431" coordsize="10,20">
              <v:shape style="position:absolute;left:5375;top:1431;width:10;height:20" coordorigin="5375,1431" coordsize="10,20" path="m5375,1450l5384,1450,5384,1431,5375,1431,5375,1450xe" filled="true" fillcolor="#000000" stroked="false">
                <v:path arrowok="t"/>
                <v:fill type="solid"/>
              </v:shape>
            </v:group>
            <v:group style="position:absolute;left:5375;top:1450;width:10;height:20" coordorigin="5375,1450" coordsize="10,20">
              <v:shape style="position:absolute;left:5375;top:1450;width:10;height:20" coordorigin="5375,1450" coordsize="10,20" path="m5375,1469l5384,1469,5384,1450,5375,1450,5375,1469xe" filled="true" fillcolor="#000000" stroked="false">
                <v:path arrowok="t"/>
                <v:fill type="solid"/>
              </v:shape>
            </v:group>
            <v:group style="position:absolute;left:5375;top:1469;width:10;height:20" coordorigin="5375,1469" coordsize="10,20">
              <v:shape style="position:absolute;left:5375;top:1469;width:10;height:20" coordorigin="5375,1469" coordsize="10,20" path="m5375,1488l5384,1488,5384,1469,5375,1469,5375,1488xe" filled="true" fillcolor="#000000" stroked="false">
                <v:path arrowok="t"/>
                <v:fill type="solid"/>
              </v:shape>
            </v:group>
            <v:group style="position:absolute;left:5375;top:1488;width:10;height:20" coordorigin="5375,1488" coordsize="10,20">
              <v:shape style="position:absolute;left:5375;top:1488;width:10;height:20" coordorigin="5375,1488" coordsize="10,20" path="m5375,1508l5384,1508,5384,1488,5375,1488,5375,1508xe" filled="true" fillcolor="#000000" stroked="false">
                <v:path arrowok="t"/>
                <v:fill type="solid"/>
              </v:shape>
            </v:group>
            <v:group style="position:absolute;left:5375;top:1508;width:10;height:20" coordorigin="5375,1508" coordsize="10,20">
              <v:shape style="position:absolute;left:5375;top:1508;width:10;height:20" coordorigin="5375,1508" coordsize="10,20" path="m5375,1527l5384,1527,5384,1508,5375,1508,5375,1527xe" filled="true" fillcolor="#000000" stroked="false">
                <v:path arrowok="t"/>
                <v:fill type="solid"/>
              </v:shape>
            </v:group>
            <v:group style="position:absolute;left:5375;top:1527;width:10;height:20" coordorigin="5375,1527" coordsize="10,20">
              <v:shape style="position:absolute;left:5375;top:1527;width:10;height:20" coordorigin="5375,1527" coordsize="10,20" path="m5375,1546l5384,1546,5384,1527,5375,1527,5375,1546xe" filled="true" fillcolor="#000000" stroked="false">
                <v:path arrowok="t"/>
                <v:fill type="solid"/>
              </v:shape>
            </v:group>
            <v:group style="position:absolute;left:5375;top:1546;width:10;height:20" coordorigin="5375,1546" coordsize="10,20">
              <v:shape style="position:absolute;left:5375;top:1546;width:10;height:20" coordorigin="5375,1546" coordsize="10,20" path="m5375,1565l5384,1565,5384,1546,5375,1546,5375,1565xe" filled="true" fillcolor="#000000" stroked="false">
                <v:path arrowok="t"/>
                <v:fill type="solid"/>
              </v:shape>
            </v:group>
            <v:group style="position:absolute;left:5375;top:1565;width:10;height:20" coordorigin="5375,1565" coordsize="10,20">
              <v:shape style="position:absolute;left:5375;top:1565;width:10;height:20" coordorigin="5375,1565" coordsize="10,20" path="m5375,1584l5384,1584,5384,1565,5375,1565,5375,1584xe" filled="true" fillcolor="#000000" stroked="false">
                <v:path arrowok="t"/>
                <v:fill type="solid"/>
              </v:shape>
            </v:group>
            <v:group style="position:absolute;left:5375;top:1584;width:10;height:20" coordorigin="5375,1584" coordsize="10,20">
              <v:shape style="position:absolute;left:5375;top:1584;width:10;height:20" coordorigin="5375,1584" coordsize="10,20" path="m5375,1604l5384,1604,5384,1584,5375,1584,5375,1604xe" filled="true" fillcolor="#000000" stroked="false">
                <v:path arrowok="t"/>
                <v:fill type="solid"/>
              </v:shape>
            </v:group>
            <v:group style="position:absolute;left:5375;top:1604;width:10;height:20" coordorigin="5375,1604" coordsize="10,20">
              <v:shape style="position:absolute;left:5375;top:1604;width:10;height:20" coordorigin="5375,1604" coordsize="10,20" path="m5375,1623l5384,1623,5384,1604,5375,1604,5375,1623xe" filled="true" fillcolor="#000000" stroked="false">
                <v:path arrowok="t"/>
                <v:fill type="solid"/>
              </v:shape>
            </v:group>
            <v:group style="position:absolute;left:5375;top:1623;width:10;height:20" coordorigin="5375,1623" coordsize="10,20">
              <v:shape style="position:absolute;left:5375;top:1623;width:10;height:20" coordorigin="5375,1623" coordsize="10,20" path="m5375,1642l5384,1642,5384,1623,5375,1623,5375,1642xe" filled="true" fillcolor="#000000" stroked="false">
                <v:path arrowok="t"/>
                <v:fill type="solid"/>
              </v:shape>
            </v:group>
            <v:group style="position:absolute;left:5375;top:1642;width:10;height:20" coordorigin="5375,1642" coordsize="10,20">
              <v:shape style="position:absolute;left:5375;top:1642;width:10;height:20" coordorigin="5375,1642" coordsize="10,20" path="m5375,1661l5384,1661,5384,1642,5375,1642,5375,1661xe" filled="true" fillcolor="#000000" stroked="false">
                <v:path arrowok="t"/>
                <v:fill type="solid"/>
              </v:shape>
            </v:group>
            <v:group style="position:absolute;left:5375;top:1661;width:10;height:20" coordorigin="5375,1661" coordsize="10,20">
              <v:shape style="position:absolute;left:5375;top:1661;width:10;height:20" coordorigin="5375,1661" coordsize="10,20" path="m5375,1680l5384,1680,5384,1661,5375,1661,5375,1680xe" filled="true" fillcolor="#000000" stroked="false">
                <v:path arrowok="t"/>
                <v:fill type="solid"/>
              </v:shape>
            </v:group>
            <v:group style="position:absolute;left:5375;top:1680;width:10;height:20" coordorigin="5375,1680" coordsize="10,20">
              <v:shape style="position:absolute;left:5375;top:1680;width:10;height:20" coordorigin="5375,1680" coordsize="10,20" path="m5375,1700l5384,1700,5384,1680,5375,1680,5375,1700xe" filled="true" fillcolor="#000000" stroked="false">
                <v:path arrowok="t"/>
                <v:fill type="solid"/>
              </v:shape>
            </v:group>
            <v:group style="position:absolute;left:5375;top:1700;width:10;height:20" coordorigin="5375,1700" coordsize="10,20">
              <v:shape style="position:absolute;left:5375;top:1700;width:10;height:20" coordorigin="5375,1700" coordsize="10,20" path="m5375,1719l5384,1719,5384,1700,5375,1700,5375,1719xe" filled="true" fillcolor="#000000" stroked="false">
                <v:path arrowok="t"/>
                <v:fill type="solid"/>
              </v:shape>
            </v:group>
            <v:group style="position:absolute;left:5375;top:1719;width:10;height:20" coordorigin="5375,1719" coordsize="10,20">
              <v:shape style="position:absolute;left:5375;top:1719;width:10;height:20" coordorigin="5375,1719" coordsize="10,20" path="m5375,1738l5384,1738,5384,1719,5375,1719,5375,1738xe" filled="true" fillcolor="#000000" stroked="false">
                <v:path arrowok="t"/>
                <v:fill type="solid"/>
              </v:shape>
            </v:group>
            <v:group style="position:absolute;left:5375;top:1745;width:10;height:2" coordorigin="5375,1745" coordsize="10,2">
              <v:shape style="position:absolute;left:5375;top:1745;width:10;height:2" coordorigin="5375,1745" coordsize="10,0" path="m5375,1745l5384,1745e" filled="false" stroked="true" strokeweight=".72pt" strokecolor="#000000">
                <v:path arrowok="t"/>
              </v:shape>
            </v:group>
            <v:group style="position:absolute;left:6625;top:951;width:10;height:20" coordorigin="6625,951" coordsize="10,20">
              <v:shape style="position:absolute;left:6625;top:951;width:10;height:20" coordorigin="6625,951" coordsize="10,20" path="m6625,970l6635,970,6635,951,6625,951,6625,970xe" filled="true" fillcolor="#000000" stroked="false">
                <v:path arrowok="t"/>
                <v:fill type="solid"/>
              </v:shape>
            </v:group>
            <v:group style="position:absolute;left:6625;top:970;width:10;height:20" coordorigin="6625,970" coordsize="10,20">
              <v:shape style="position:absolute;left:6625;top:970;width:10;height:20" coordorigin="6625,970" coordsize="10,20" path="m6625,989l6635,989,6635,970,6625,970,6625,989xe" filled="true" fillcolor="#000000" stroked="false">
                <v:path arrowok="t"/>
                <v:fill type="solid"/>
              </v:shape>
            </v:group>
            <v:group style="position:absolute;left:6625;top:989;width:10;height:20" coordorigin="6625,989" coordsize="10,20">
              <v:shape style="position:absolute;left:6625;top:989;width:10;height:20" coordorigin="6625,989" coordsize="10,20" path="m6625,1008l6635,1008,6635,989,6625,989,6625,1008xe" filled="true" fillcolor="#000000" stroked="false">
                <v:path arrowok="t"/>
                <v:fill type="solid"/>
              </v:shape>
            </v:group>
            <v:group style="position:absolute;left:6625;top:1008;width:10;height:20" coordorigin="6625,1008" coordsize="10,20">
              <v:shape style="position:absolute;left:6625;top:1008;width:10;height:20" coordorigin="6625,1008" coordsize="10,20" path="m6625,1028l6635,1028,6635,1008,6625,1008,6625,1028xe" filled="true" fillcolor="#000000" stroked="false">
                <v:path arrowok="t"/>
                <v:fill type="solid"/>
              </v:shape>
            </v:group>
            <v:group style="position:absolute;left:6625;top:1028;width:10;height:20" coordorigin="6625,1028" coordsize="10,20">
              <v:shape style="position:absolute;left:6625;top:1028;width:10;height:20" coordorigin="6625,1028" coordsize="10,20" path="m6625,1047l6635,1047,6635,1028,6625,1028,6625,1047xe" filled="true" fillcolor="#000000" stroked="false">
                <v:path arrowok="t"/>
                <v:fill type="solid"/>
              </v:shape>
            </v:group>
            <v:group style="position:absolute;left:6625;top:1047;width:10;height:20" coordorigin="6625,1047" coordsize="10,20">
              <v:shape style="position:absolute;left:6625;top:1047;width:10;height:20" coordorigin="6625,1047" coordsize="10,20" path="m6625,1066l6635,1066,6635,1047,6625,1047,6625,1066xe" filled="true" fillcolor="#000000" stroked="false">
                <v:path arrowok="t"/>
                <v:fill type="solid"/>
              </v:shape>
            </v:group>
            <v:group style="position:absolute;left:6625;top:1066;width:10;height:20" coordorigin="6625,1066" coordsize="10,20">
              <v:shape style="position:absolute;left:6625;top:1066;width:10;height:20" coordorigin="6625,1066" coordsize="10,20" path="m6625,1085l6635,1085,6635,1066,6625,1066,6625,1085xe" filled="true" fillcolor="#000000" stroked="false">
                <v:path arrowok="t"/>
                <v:fill type="solid"/>
              </v:shape>
            </v:group>
            <v:group style="position:absolute;left:6625;top:1085;width:10;height:20" coordorigin="6625,1085" coordsize="10,20">
              <v:shape style="position:absolute;left:6625;top:1085;width:10;height:20" coordorigin="6625,1085" coordsize="10,20" path="m6625,1104l6635,1104,6635,1085,6625,1085,6625,1104xe" filled="true" fillcolor="#000000" stroked="false">
                <v:path arrowok="t"/>
                <v:fill type="solid"/>
              </v:shape>
            </v:group>
            <v:group style="position:absolute;left:6625;top:1104;width:10;height:20" coordorigin="6625,1104" coordsize="10,20">
              <v:shape style="position:absolute;left:6625;top:1104;width:10;height:20" coordorigin="6625,1104" coordsize="10,20" path="m6625,1124l6635,1124,6635,1104,6625,1104,6625,1124xe" filled="true" fillcolor="#000000" stroked="false">
                <v:path arrowok="t"/>
                <v:fill type="solid"/>
              </v:shape>
            </v:group>
            <v:group style="position:absolute;left:6625;top:1124;width:10;height:20" coordorigin="6625,1124" coordsize="10,20">
              <v:shape style="position:absolute;left:6625;top:1124;width:10;height:20" coordorigin="6625,1124" coordsize="10,20" path="m6625,1143l6635,1143,6635,1124,6625,1124,6625,1143xe" filled="true" fillcolor="#000000" stroked="false">
                <v:path arrowok="t"/>
                <v:fill type="solid"/>
              </v:shape>
            </v:group>
            <v:group style="position:absolute;left:6625;top:1143;width:10;height:20" coordorigin="6625,1143" coordsize="10,20">
              <v:shape style="position:absolute;left:6625;top:1143;width:10;height:20" coordorigin="6625,1143" coordsize="10,20" path="m6625,1162l6635,1162,6635,1143,6625,1143,6625,1162xe" filled="true" fillcolor="#000000" stroked="false">
                <v:path arrowok="t"/>
                <v:fill type="solid"/>
              </v:shape>
            </v:group>
            <v:group style="position:absolute;left:6625;top:1162;width:10;height:20" coordorigin="6625,1162" coordsize="10,20">
              <v:shape style="position:absolute;left:6625;top:1162;width:10;height:20" coordorigin="6625,1162" coordsize="10,20" path="m6625,1181l6635,1181,6635,1162,6625,1162,6625,1181xe" filled="true" fillcolor="#000000" stroked="false">
                <v:path arrowok="t"/>
                <v:fill type="solid"/>
              </v:shape>
            </v:group>
            <v:group style="position:absolute;left:6625;top:1181;width:10;height:20" coordorigin="6625,1181" coordsize="10,20">
              <v:shape style="position:absolute;left:6625;top:1181;width:10;height:20" coordorigin="6625,1181" coordsize="10,20" path="m6625,1200l6635,1200,6635,1181,6625,1181,6625,1200xe" filled="true" fillcolor="#000000" stroked="false">
                <v:path arrowok="t"/>
                <v:fill type="solid"/>
              </v:shape>
            </v:group>
            <v:group style="position:absolute;left:6625;top:1200;width:10;height:20" coordorigin="6625,1200" coordsize="10,20">
              <v:shape style="position:absolute;left:6625;top:1200;width:10;height:20" coordorigin="6625,1200" coordsize="10,20" path="m6625,1220l6635,1220,6635,1200,6625,1200,6625,1220xe" filled="true" fillcolor="#000000" stroked="false">
                <v:path arrowok="t"/>
                <v:fill type="solid"/>
              </v:shape>
            </v:group>
            <v:group style="position:absolute;left:6625;top:1220;width:10;height:20" coordorigin="6625,1220" coordsize="10,20">
              <v:shape style="position:absolute;left:6625;top:1220;width:10;height:20" coordorigin="6625,1220" coordsize="10,20" path="m6625,1239l6635,1239,6635,1220,6625,1220,6625,1239xe" filled="true" fillcolor="#000000" stroked="false">
                <v:path arrowok="t"/>
                <v:fill type="solid"/>
              </v:shape>
            </v:group>
            <v:group style="position:absolute;left:6625;top:1239;width:10;height:20" coordorigin="6625,1239" coordsize="10,20">
              <v:shape style="position:absolute;left:6625;top:1239;width:10;height:20" coordorigin="6625,1239" coordsize="10,20" path="m6625,1258l6635,1258,6635,1239,6625,1239,6625,1258xe" filled="true" fillcolor="#000000" stroked="false">
                <v:path arrowok="t"/>
                <v:fill type="solid"/>
              </v:shape>
            </v:group>
            <v:group style="position:absolute;left:6625;top:1258;width:10;height:20" coordorigin="6625,1258" coordsize="10,20">
              <v:shape style="position:absolute;left:6625;top:1258;width:10;height:20" coordorigin="6625,1258" coordsize="10,20" path="m6625,1277l6635,1277,6635,1258,6625,1258,6625,1277xe" filled="true" fillcolor="#000000" stroked="false">
                <v:path arrowok="t"/>
                <v:fill type="solid"/>
              </v:shape>
            </v:group>
            <v:group style="position:absolute;left:6625;top:1277;width:10;height:20" coordorigin="6625,1277" coordsize="10,20">
              <v:shape style="position:absolute;left:6625;top:1277;width:10;height:20" coordorigin="6625,1277" coordsize="10,20" path="m6625,1296l6635,1296,6635,1277,6625,1277,6625,1296xe" filled="true" fillcolor="#000000" stroked="false">
                <v:path arrowok="t"/>
                <v:fill type="solid"/>
              </v:shape>
            </v:group>
            <v:group style="position:absolute;left:6625;top:1296;width:10;height:20" coordorigin="6625,1296" coordsize="10,20">
              <v:shape style="position:absolute;left:6625;top:1296;width:10;height:20" coordorigin="6625,1296" coordsize="10,20" path="m6625,1316l6635,1316,6635,1296,6625,1296,6625,1316xe" filled="true" fillcolor="#000000" stroked="false">
                <v:path arrowok="t"/>
                <v:fill type="solid"/>
              </v:shape>
            </v:group>
            <v:group style="position:absolute;left:6625;top:1316;width:10;height:20" coordorigin="6625,1316" coordsize="10,20">
              <v:shape style="position:absolute;left:6625;top:1316;width:10;height:20" coordorigin="6625,1316" coordsize="10,20" path="m6625,1335l6635,1335,6635,1316,6625,1316,6625,1335xe" filled="true" fillcolor="#000000" stroked="false">
                <v:path arrowok="t"/>
                <v:fill type="solid"/>
              </v:shape>
            </v:group>
            <v:group style="position:absolute;left:6625;top:1335;width:10;height:20" coordorigin="6625,1335" coordsize="10,20">
              <v:shape style="position:absolute;left:6625;top:1335;width:10;height:20" coordorigin="6625,1335" coordsize="10,20" path="m6625,1354l6635,1354,6635,1335,6625,1335,6625,1354xe" filled="true" fillcolor="#000000" stroked="false">
                <v:path arrowok="t"/>
                <v:fill type="solid"/>
              </v:shape>
            </v:group>
            <v:group style="position:absolute;left:6625;top:1354;width:10;height:20" coordorigin="6625,1354" coordsize="10,20">
              <v:shape style="position:absolute;left:6625;top:1354;width:10;height:20" coordorigin="6625,1354" coordsize="10,20" path="m6625,1373l6635,1373,6635,1354,6625,1354,6625,1373xe" filled="true" fillcolor="#000000" stroked="false">
                <v:path arrowok="t"/>
                <v:fill type="solid"/>
              </v:shape>
            </v:group>
            <v:group style="position:absolute;left:6625;top:1373;width:10;height:20" coordorigin="6625,1373" coordsize="10,20">
              <v:shape style="position:absolute;left:6625;top:1373;width:10;height:20" coordorigin="6625,1373" coordsize="10,20" path="m6625,1392l6635,1392,6635,1373,6625,1373,6625,1392xe" filled="true" fillcolor="#000000" stroked="false">
                <v:path arrowok="t"/>
                <v:fill type="solid"/>
              </v:shape>
            </v:group>
            <v:group style="position:absolute;left:6625;top:1392;width:10;height:20" coordorigin="6625,1392" coordsize="10,20">
              <v:shape style="position:absolute;left:6625;top:1392;width:10;height:20" coordorigin="6625,1392" coordsize="10,20" path="m6625,1412l6635,1412,6635,1392,6625,1392,6625,1412xe" filled="true" fillcolor="#000000" stroked="false">
                <v:path arrowok="t"/>
                <v:fill type="solid"/>
              </v:shape>
            </v:group>
            <v:group style="position:absolute;left:6625;top:1412;width:10;height:20" coordorigin="6625,1412" coordsize="10,20">
              <v:shape style="position:absolute;left:6625;top:1412;width:10;height:20" coordorigin="6625,1412" coordsize="10,20" path="m6625,1431l6635,1431,6635,1412,6625,1412,6625,1431xe" filled="true" fillcolor="#000000" stroked="false">
                <v:path arrowok="t"/>
                <v:fill type="solid"/>
              </v:shape>
            </v:group>
            <v:group style="position:absolute;left:6625;top:1431;width:10;height:20" coordorigin="6625,1431" coordsize="10,20">
              <v:shape style="position:absolute;left:6625;top:1431;width:10;height:20" coordorigin="6625,1431" coordsize="10,20" path="m6625,1450l6635,1450,6635,1431,6625,1431,6625,1450xe" filled="true" fillcolor="#000000" stroked="false">
                <v:path arrowok="t"/>
                <v:fill type="solid"/>
              </v:shape>
            </v:group>
            <v:group style="position:absolute;left:6625;top:1450;width:10;height:20" coordorigin="6625,1450" coordsize="10,20">
              <v:shape style="position:absolute;left:6625;top:1450;width:10;height:20" coordorigin="6625,1450" coordsize="10,20" path="m6625,1469l6635,1469,6635,1450,6625,1450,6625,1469xe" filled="true" fillcolor="#000000" stroked="false">
                <v:path arrowok="t"/>
                <v:fill type="solid"/>
              </v:shape>
            </v:group>
            <v:group style="position:absolute;left:6625;top:1469;width:10;height:20" coordorigin="6625,1469" coordsize="10,20">
              <v:shape style="position:absolute;left:6625;top:1469;width:10;height:20" coordorigin="6625,1469" coordsize="10,20" path="m6625,1488l6635,1488,6635,1469,6625,1469,6625,1488xe" filled="true" fillcolor="#000000" stroked="false">
                <v:path arrowok="t"/>
                <v:fill type="solid"/>
              </v:shape>
            </v:group>
            <v:group style="position:absolute;left:6625;top:1488;width:10;height:20" coordorigin="6625,1488" coordsize="10,20">
              <v:shape style="position:absolute;left:6625;top:1488;width:10;height:20" coordorigin="6625,1488" coordsize="10,20" path="m6625,1508l6635,1508,6635,1488,6625,1488,6625,1508xe" filled="true" fillcolor="#000000" stroked="false">
                <v:path arrowok="t"/>
                <v:fill type="solid"/>
              </v:shape>
            </v:group>
            <v:group style="position:absolute;left:6625;top:1508;width:10;height:20" coordorigin="6625,1508" coordsize="10,20">
              <v:shape style="position:absolute;left:6625;top:1508;width:10;height:20" coordorigin="6625,1508" coordsize="10,20" path="m6625,1527l6635,1527,6635,1508,6625,1508,6625,1527xe" filled="true" fillcolor="#000000" stroked="false">
                <v:path arrowok="t"/>
                <v:fill type="solid"/>
              </v:shape>
            </v:group>
            <v:group style="position:absolute;left:6625;top:1527;width:10;height:20" coordorigin="6625,1527" coordsize="10,20">
              <v:shape style="position:absolute;left:6625;top:1527;width:10;height:20" coordorigin="6625,1527" coordsize="10,20" path="m6625,1546l6635,1546,6635,1527,6625,1527,6625,1546xe" filled="true" fillcolor="#000000" stroked="false">
                <v:path arrowok="t"/>
                <v:fill type="solid"/>
              </v:shape>
            </v:group>
            <v:group style="position:absolute;left:6625;top:1546;width:10;height:20" coordorigin="6625,1546" coordsize="10,20">
              <v:shape style="position:absolute;left:6625;top:1546;width:10;height:20" coordorigin="6625,1546" coordsize="10,20" path="m6625,1565l6635,1565,6635,1546,6625,1546,6625,1565xe" filled="true" fillcolor="#000000" stroked="false">
                <v:path arrowok="t"/>
                <v:fill type="solid"/>
              </v:shape>
            </v:group>
            <v:group style="position:absolute;left:6625;top:1565;width:10;height:20" coordorigin="6625,1565" coordsize="10,20">
              <v:shape style="position:absolute;left:6625;top:1565;width:10;height:20" coordorigin="6625,1565" coordsize="10,20" path="m6625,1584l6635,1584,6635,1565,6625,1565,6625,1584xe" filled="true" fillcolor="#000000" stroked="false">
                <v:path arrowok="t"/>
                <v:fill type="solid"/>
              </v:shape>
            </v:group>
            <v:group style="position:absolute;left:6625;top:1584;width:10;height:20" coordorigin="6625,1584" coordsize="10,20">
              <v:shape style="position:absolute;left:6625;top:1584;width:10;height:20" coordorigin="6625,1584" coordsize="10,20" path="m6625,1604l6635,1604,6635,1584,6625,1584,6625,1604xe" filled="true" fillcolor="#000000" stroked="false">
                <v:path arrowok="t"/>
                <v:fill type="solid"/>
              </v:shape>
            </v:group>
            <v:group style="position:absolute;left:6625;top:1604;width:10;height:20" coordorigin="6625,1604" coordsize="10,20">
              <v:shape style="position:absolute;left:6625;top:1604;width:10;height:20" coordorigin="6625,1604" coordsize="10,20" path="m6625,1623l6635,1623,6635,1604,6625,1604,6625,1623xe" filled="true" fillcolor="#000000" stroked="false">
                <v:path arrowok="t"/>
                <v:fill type="solid"/>
              </v:shape>
            </v:group>
            <v:group style="position:absolute;left:6625;top:1623;width:10;height:20" coordorigin="6625,1623" coordsize="10,20">
              <v:shape style="position:absolute;left:6625;top:1623;width:10;height:20" coordorigin="6625,1623" coordsize="10,20" path="m6625,1642l6635,1642,6635,1623,6625,1623,6625,1642xe" filled="true" fillcolor="#000000" stroked="false">
                <v:path arrowok="t"/>
                <v:fill type="solid"/>
              </v:shape>
            </v:group>
            <v:group style="position:absolute;left:6625;top:1642;width:10;height:20" coordorigin="6625,1642" coordsize="10,20">
              <v:shape style="position:absolute;left:6625;top:1642;width:10;height:20" coordorigin="6625,1642" coordsize="10,20" path="m6625,1661l6635,1661,6635,1642,6625,1642,6625,1661xe" filled="true" fillcolor="#000000" stroked="false">
                <v:path arrowok="t"/>
                <v:fill type="solid"/>
              </v:shape>
            </v:group>
            <v:group style="position:absolute;left:6625;top:1661;width:10;height:20" coordorigin="6625,1661" coordsize="10,20">
              <v:shape style="position:absolute;left:6625;top:1661;width:10;height:20" coordorigin="6625,1661" coordsize="10,20" path="m6625,1680l6635,1680,6635,1661,6625,1661,6625,1680xe" filled="true" fillcolor="#000000" stroked="false">
                <v:path arrowok="t"/>
                <v:fill type="solid"/>
              </v:shape>
            </v:group>
            <v:group style="position:absolute;left:6625;top:1680;width:10;height:20" coordorigin="6625,1680" coordsize="10,20">
              <v:shape style="position:absolute;left:6625;top:1680;width:10;height:20" coordorigin="6625,1680" coordsize="10,20" path="m6625,1700l6635,1700,6635,1680,6625,1680,6625,1700xe" filled="true" fillcolor="#000000" stroked="false">
                <v:path arrowok="t"/>
                <v:fill type="solid"/>
              </v:shape>
            </v:group>
            <v:group style="position:absolute;left:6625;top:1700;width:10;height:20" coordorigin="6625,1700" coordsize="10,20">
              <v:shape style="position:absolute;left:6625;top:1700;width:10;height:20" coordorigin="6625,1700" coordsize="10,20" path="m6625,1719l6635,1719,6635,1700,6625,1700,6625,1719xe" filled="true" fillcolor="#000000" stroked="false">
                <v:path arrowok="t"/>
                <v:fill type="solid"/>
              </v:shape>
            </v:group>
            <v:group style="position:absolute;left:6625;top:1719;width:10;height:20" coordorigin="6625,1719" coordsize="10,20">
              <v:shape style="position:absolute;left:6625;top:1719;width:10;height:20" coordorigin="6625,1719" coordsize="10,20" path="m6625,1738l6635,1738,6635,1719,6625,1719,6625,1738xe" filled="true" fillcolor="#000000" stroked="false">
                <v:path arrowok="t"/>
                <v:fill type="solid"/>
              </v:shape>
            </v:group>
            <v:group style="position:absolute;left:6625;top:1745;width:10;height:2" coordorigin="6625,1745" coordsize="10,2">
              <v:shape style="position:absolute;left:6625;top:1745;width:10;height:2" coordorigin="6625,1745" coordsize="10,0" path="m6625,1745l6635,1745e" filled="false" stroked="true" strokeweight=".72pt" strokecolor="#000000">
                <v:path arrowok="t"/>
              </v:shape>
            </v:group>
            <v:group style="position:absolute;left:7336;top:951;width:10;height:20" coordorigin="7336,951" coordsize="10,20">
              <v:shape style="position:absolute;left:7336;top:951;width:10;height:20" coordorigin="7336,951" coordsize="10,20" path="m7336,970l7346,970,7346,951,7336,951,7336,970xe" filled="true" fillcolor="#000000" stroked="false">
                <v:path arrowok="t"/>
                <v:fill type="solid"/>
              </v:shape>
            </v:group>
            <v:group style="position:absolute;left:7336;top:970;width:10;height:20" coordorigin="7336,970" coordsize="10,20">
              <v:shape style="position:absolute;left:7336;top:970;width:10;height:20" coordorigin="7336,970" coordsize="10,20" path="m7336,989l7346,989,7346,970,7336,970,7336,989xe" filled="true" fillcolor="#000000" stroked="false">
                <v:path arrowok="t"/>
                <v:fill type="solid"/>
              </v:shape>
            </v:group>
            <v:group style="position:absolute;left:7336;top:989;width:10;height:20" coordorigin="7336,989" coordsize="10,20">
              <v:shape style="position:absolute;left:7336;top:989;width:10;height:20" coordorigin="7336,989" coordsize="10,20" path="m7336,1008l7346,1008,7346,989,7336,989,7336,1008xe" filled="true" fillcolor="#000000" stroked="false">
                <v:path arrowok="t"/>
                <v:fill type="solid"/>
              </v:shape>
            </v:group>
            <v:group style="position:absolute;left:7336;top:1008;width:10;height:20" coordorigin="7336,1008" coordsize="10,20">
              <v:shape style="position:absolute;left:7336;top:1008;width:10;height:20" coordorigin="7336,1008" coordsize="10,20" path="m7336,1028l7346,1028,7346,1008,7336,1008,7336,1028xe" filled="true" fillcolor="#000000" stroked="false">
                <v:path arrowok="t"/>
                <v:fill type="solid"/>
              </v:shape>
            </v:group>
            <v:group style="position:absolute;left:7336;top:1028;width:10;height:20" coordorigin="7336,1028" coordsize="10,20">
              <v:shape style="position:absolute;left:7336;top:1028;width:10;height:20" coordorigin="7336,1028" coordsize="10,20" path="m7336,1047l7346,1047,7346,1028,7336,1028,7336,1047xe" filled="true" fillcolor="#000000" stroked="false">
                <v:path arrowok="t"/>
                <v:fill type="solid"/>
              </v:shape>
            </v:group>
            <v:group style="position:absolute;left:7336;top:1047;width:10;height:20" coordorigin="7336,1047" coordsize="10,20">
              <v:shape style="position:absolute;left:7336;top:1047;width:10;height:20" coordorigin="7336,1047" coordsize="10,20" path="m7336,1066l7346,1066,7346,1047,7336,1047,7336,1066xe" filled="true" fillcolor="#000000" stroked="false">
                <v:path arrowok="t"/>
                <v:fill type="solid"/>
              </v:shape>
            </v:group>
            <v:group style="position:absolute;left:7336;top:1066;width:10;height:20" coordorigin="7336,1066" coordsize="10,20">
              <v:shape style="position:absolute;left:7336;top:1066;width:10;height:20" coordorigin="7336,1066" coordsize="10,20" path="m7336,1085l7346,1085,7346,1066,7336,1066,7336,1085xe" filled="true" fillcolor="#000000" stroked="false">
                <v:path arrowok="t"/>
                <v:fill type="solid"/>
              </v:shape>
            </v:group>
            <v:group style="position:absolute;left:7336;top:1085;width:10;height:20" coordorigin="7336,1085" coordsize="10,20">
              <v:shape style="position:absolute;left:7336;top:1085;width:10;height:20" coordorigin="7336,1085" coordsize="10,20" path="m7336,1104l7346,1104,7346,1085,7336,1085,7336,1104xe" filled="true" fillcolor="#000000" stroked="false">
                <v:path arrowok="t"/>
                <v:fill type="solid"/>
              </v:shape>
            </v:group>
            <v:group style="position:absolute;left:7336;top:1104;width:10;height:20" coordorigin="7336,1104" coordsize="10,20">
              <v:shape style="position:absolute;left:7336;top:1104;width:10;height:20" coordorigin="7336,1104" coordsize="10,20" path="m7336,1124l7346,1124,7346,1104,7336,1104,7336,1124xe" filled="true" fillcolor="#000000" stroked="false">
                <v:path arrowok="t"/>
                <v:fill type="solid"/>
              </v:shape>
            </v:group>
            <v:group style="position:absolute;left:7336;top:1124;width:10;height:20" coordorigin="7336,1124" coordsize="10,20">
              <v:shape style="position:absolute;left:7336;top:1124;width:10;height:20" coordorigin="7336,1124" coordsize="10,20" path="m7336,1143l7346,1143,7346,1124,7336,1124,7336,1143xe" filled="true" fillcolor="#000000" stroked="false">
                <v:path arrowok="t"/>
                <v:fill type="solid"/>
              </v:shape>
            </v:group>
            <v:group style="position:absolute;left:7336;top:1143;width:10;height:20" coordorigin="7336,1143" coordsize="10,20">
              <v:shape style="position:absolute;left:7336;top:1143;width:10;height:20" coordorigin="7336,1143" coordsize="10,20" path="m7336,1162l7346,1162,7346,1143,7336,1143,7336,1162xe" filled="true" fillcolor="#000000" stroked="false">
                <v:path arrowok="t"/>
                <v:fill type="solid"/>
              </v:shape>
            </v:group>
            <v:group style="position:absolute;left:7336;top:1162;width:10;height:20" coordorigin="7336,1162" coordsize="10,20">
              <v:shape style="position:absolute;left:7336;top:1162;width:10;height:20" coordorigin="7336,1162" coordsize="10,20" path="m7336,1181l7346,1181,7346,1162,7336,1162,7336,1181xe" filled="true" fillcolor="#000000" stroked="false">
                <v:path arrowok="t"/>
                <v:fill type="solid"/>
              </v:shape>
            </v:group>
            <v:group style="position:absolute;left:7336;top:1181;width:10;height:20" coordorigin="7336,1181" coordsize="10,20">
              <v:shape style="position:absolute;left:7336;top:1181;width:10;height:20" coordorigin="7336,1181" coordsize="10,20" path="m7336,1200l7346,1200,7346,1181,7336,1181,7336,1200xe" filled="true" fillcolor="#000000" stroked="false">
                <v:path arrowok="t"/>
                <v:fill type="solid"/>
              </v:shape>
            </v:group>
            <v:group style="position:absolute;left:7336;top:1200;width:10;height:20" coordorigin="7336,1200" coordsize="10,20">
              <v:shape style="position:absolute;left:7336;top:1200;width:10;height:20" coordorigin="7336,1200" coordsize="10,20" path="m7336,1220l7346,1220,7346,1200,7336,1200,7336,1220xe" filled="true" fillcolor="#000000" stroked="false">
                <v:path arrowok="t"/>
                <v:fill type="solid"/>
              </v:shape>
            </v:group>
            <v:group style="position:absolute;left:7336;top:1220;width:10;height:20" coordorigin="7336,1220" coordsize="10,20">
              <v:shape style="position:absolute;left:7336;top:1220;width:10;height:20" coordorigin="7336,1220" coordsize="10,20" path="m7336,1239l7346,1239,7346,1220,7336,1220,7336,1239xe" filled="true" fillcolor="#000000" stroked="false">
                <v:path arrowok="t"/>
                <v:fill type="solid"/>
              </v:shape>
            </v:group>
            <v:group style="position:absolute;left:7336;top:1239;width:10;height:20" coordorigin="7336,1239" coordsize="10,20">
              <v:shape style="position:absolute;left:7336;top:1239;width:10;height:20" coordorigin="7336,1239" coordsize="10,20" path="m7336,1258l7346,1258,7346,1239,7336,1239,7336,1258xe" filled="true" fillcolor="#000000" stroked="false">
                <v:path arrowok="t"/>
                <v:fill type="solid"/>
              </v:shape>
            </v:group>
            <v:group style="position:absolute;left:7336;top:1258;width:10;height:20" coordorigin="7336,1258" coordsize="10,20">
              <v:shape style="position:absolute;left:7336;top:1258;width:10;height:20" coordorigin="7336,1258" coordsize="10,20" path="m7336,1277l7346,1277,7346,1258,7336,1258,7336,1277xe" filled="true" fillcolor="#000000" stroked="false">
                <v:path arrowok="t"/>
                <v:fill type="solid"/>
              </v:shape>
            </v:group>
            <v:group style="position:absolute;left:7336;top:1277;width:10;height:20" coordorigin="7336,1277" coordsize="10,20">
              <v:shape style="position:absolute;left:7336;top:1277;width:10;height:20" coordorigin="7336,1277" coordsize="10,20" path="m7336,1296l7346,1296,7346,1277,7336,1277,7336,1296xe" filled="true" fillcolor="#000000" stroked="false">
                <v:path arrowok="t"/>
                <v:fill type="solid"/>
              </v:shape>
            </v:group>
            <v:group style="position:absolute;left:7336;top:1296;width:10;height:20" coordorigin="7336,1296" coordsize="10,20">
              <v:shape style="position:absolute;left:7336;top:1296;width:10;height:20" coordorigin="7336,1296" coordsize="10,20" path="m7336,1316l7346,1316,7346,1296,7336,1296,7336,1316xe" filled="true" fillcolor="#000000" stroked="false">
                <v:path arrowok="t"/>
                <v:fill type="solid"/>
              </v:shape>
            </v:group>
            <v:group style="position:absolute;left:7336;top:1316;width:10;height:20" coordorigin="7336,1316" coordsize="10,20">
              <v:shape style="position:absolute;left:7336;top:1316;width:10;height:20" coordorigin="7336,1316" coordsize="10,20" path="m7336,1335l7346,1335,7346,1316,7336,1316,7336,1335xe" filled="true" fillcolor="#000000" stroked="false">
                <v:path arrowok="t"/>
                <v:fill type="solid"/>
              </v:shape>
            </v:group>
            <v:group style="position:absolute;left:7336;top:1335;width:10;height:20" coordorigin="7336,1335" coordsize="10,20">
              <v:shape style="position:absolute;left:7336;top:1335;width:10;height:20" coordorigin="7336,1335" coordsize="10,20" path="m7336,1354l7346,1354,7346,1335,7336,1335,7336,1354xe" filled="true" fillcolor="#000000" stroked="false">
                <v:path arrowok="t"/>
                <v:fill type="solid"/>
              </v:shape>
            </v:group>
            <v:group style="position:absolute;left:7336;top:1354;width:10;height:20" coordorigin="7336,1354" coordsize="10,20">
              <v:shape style="position:absolute;left:7336;top:1354;width:10;height:20" coordorigin="7336,1354" coordsize="10,20" path="m7336,1373l7346,1373,7346,1354,7336,1354,7336,1373xe" filled="true" fillcolor="#000000" stroked="false">
                <v:path arrowok="t"/>
                <v:fill type="solid"/>
              </v:shape>
            </v:group>
            <v:group style="position:absolute;left:7336;top:1373;width:10;height:20" coordorigin="7336,1373" coordsize="10,20">
              <v:shape style="position:absolute;left:7336;top:1373;width:10;height:20" coordorigin="7336,1373" coordsize="10,20" path="m7336,1392l7346,1392,7346,1373,7336,1373,7336,1392xe" filled="true" fillcolor="#000000" stroked="false">
                <v:path arrowok="t"/>
                <v:fill type="solid"/>
              </v:shape>
            </v:group>
            <v:group style="position:absolute;left:7336;top:1392;width:10;height:20" coordorigin="7336,1392" coordsize="10,20">
              <v:shape style="position:absolute;left:7336;top:1392;width:10;height:20" coordorigin="7336,1392" coordsize="10,20" path="m7336,1412l7346,1412,7346,1392,7336,1392,7336,1412xe" filled="true" fillcolor="#000000" stroked="false">
                <v:path arrowok="t"/>
                <v:fill type="solid"/>
              </v:shape>
            </v:group>
            <v:group style="position:absolute;left:7336;top:1412;width:10;height:20" coordorigin="7336,1412" coordsize="10,20">
              <v:shape style="position:absolute;left:7336;top:1412;width:10;height:20" coordorigin="7336,1412" coordsize="10,20" path="m7336,1431l7346,1431,7346,1412,7336,1412,7336,1431xe" filled="true" fillcolor="#000000" stroked="false">
                <v:path arrowok="t"/>
                <v:fill type="solid"/>
              </v:shape>
            </v:group>
            <v:group style="position:absolute;left:7336;top:1431;width:10;height:20" coordorigin="7336,1431" coordsize="10,20">
              <v:shape style="position:absolute;left:7336;top:1431;width:10;height:20" coordorigin="7336,1431" coordsize="10,20" path="m7336,1450l7346,1450,7346,1431,7336,1431,7336,1450xe" filled="true" fillcolor="#000000" stroked="false">
                <v:path arrowok="t"/>
                <v:fill type="solid"/>
              </v:shape>
            </v:group>
            <v:group style="position:absolute;left:7336;top:1450;width:10;height:20" coordorigin="7336,1450" coordsize="10,20">
              <v:shape style="position:absolute;left:7336;top:1450;width:10;height:20" coordorigin="7336,1450" coordsize="10,20" path="m7336,1469l7346,1469,7346,1450,7336,1450,7336,1469xe" filled="true" fillcolor="#000000" stroked="false">
                <v:path arrowok="t"/>
                <v:fill type="solid"/>
              </v:shape>
            </v:group>
            <v:group style="position:absolute;left:7336;top:1469;width:10;height:20" coordorigin="7336,1469" coordsize="10,20">
              <v:shape style="position:absolute;left:7336;top:1469;width:10;height:20" coordorigin="7336,1469" coordsize="10,20" path="m7336,1488l7346,1488,7346,1469,7336,1469,7336,1488xe" filled="true" fillcolor="#000000" stroked="false">
                <v:path arrowok="t"/>
                <v:fill type="solid"/>
              </v:shape>
            </v:group>
            <v:group style="position:absolute;left:7336;top:1488;width:10;height:20" coordorigin="7336,1488" coordsize="10,20">
              <v:shape style="position:absolute;left:7336;top:1488;width:10;height:20" coordorigin="7336,1488" coordsize="10,20" path="m7336,1508l7346,1508,7346,1488,7336,1488,7336,1508xe" filled="true" fillcolor="#000000" stroked="false">
                <v:path arrowok="t"/>
                <v:fill type="solid"/>
              </v:shape>
            </v:group>
            <v:group style="position:absolute;left:7336;top:1508;width:10;height:20" coordorigin="7336,1508" coordsize="10,20">
              <v:shape style="position:absolute;left:7336;top:1508;width:10;height:20" coordorigin="7336,1508" coordsize="10,20" path="m7336,1527l7346,1527,7346,1508,7336,1508,7336,1527xe" filled="true" fillcolor="#000000" stroked="false">
                <v:path arrowok="t"/>
                <v:fill type="solid"/>
              </v:shape>
            </v:group>
            <v:group style="position:absolute;left:7336;top:1527;width:10;height:20" coordorigin="7336,1527" coordsize="10,20">
              <v:shape style="position:absolute;left:7336;top:1527;width:10;height:20" coordorigin="7336,1527" coordsize="10,20" path="m7336,1546l7346,1546,7346,1527,7336,1527,7336,1546xe" filled="true" fillcolor="#000000" stroked="false">
                <v:path arrowok="t"/>
                <v:fill type="solid"/>
              </v:shape>
            </v:group>
            <v:group style="position:absolute;left:7336;top:1546;width:10;height:20" coordorigin="7336,1546" coordsize="10,20">
              <v:shape style="position:absolute;left:7336;top:1546;width:10;height:20" coordorigin="7336,1546" coordsize="10,20" path="m7336,1565l7346,1565,7346,1546,7336,1546,7336,1565xe" filled="true" fillcolor="#000000" stroked="false">
                <v:path arrowok="t"/>
                <v:fill type="solid"/>
              </v:shape>
            </v:group>
            <v:group style="position:absolute;left:7336;top:1565;width:10;height:20" coordorigin="7336,1565" coordsize="10,20">
              <v:shape style="position:absolute;left:7336;top:1565;width:10;height:20" coordorigin="7336,1565" coordsize="10,20" path="m7336,1584l7346,1584,7346,1565,7336,1565,7336,1584xe" filled="true" fillcolor="#000000" stroked="false">
                <v:path arrowok="t"/>
                <v:fill type="solid"/>
              </v:shape>
            </v:group>
            <v:group style="position:absolute;left:7336;top:1584;width:10;height:20" coordorigin="7336,1584" coordsize="10,20">
              <v:shape style="position:absolute;left:7336;top:1584;width:10;height:20" coordorigin="7336,1584" coordsize="10,20" path="m7336,1604l7346,1604,7346,1584,7336,1584,7336,1604xe" filled="true" fillcolor="#000000" stroked="false">
                <v:path arrowok="t"/>
                <v:fill type="solid"/>
              </v:shape>
            </v:group>
            <v:group style="position:absolute;left:7336;top:1604;width:10;height:20" coordorigin="7336,1604" coordsize="10,20">
              <v:shape style="position:absolute;left:7336;top:1604;width:10;height:20" coordorigin="7336,1604" coordsize="10,20" path="m7336,1623l7346,1623,7346,1604,7336,1604,7336,1623xe" filled="true" fillcolor="#000000" stroked="false">
                <v:path arrowok="t"/>
                <v:fill type="solid"/>
              </v:shape>
            </v:group>
            <v:group style="position:absolute;left:7336;top:1623;width:10;height:20" coordorigin="7336,1623" coordsize="10,20">
              <v:shape style="position:absolute;left:7336;top:1623;width:10;height:20" coordorigin="7336,1623" coordsize="10,20" path="m7336,1642l7346,1642,7346,1623,7336,1623,7336,1642xe" filled="true" fillcolor="#000000" stroked="false">
                <v:path arrowok="t"/>
                <v:fill type="solid"/>
              </v:shape>
            </v:group>
            <v:group style="position:absolute;left:7336;top:1642;width:10;height:20" coordorigin="7336,1642" coordsize="10,20">
              <v:shape style="position:absolute;left:7336;top:1642;width:10;height:20" coordorigin="7336,1642" coordsize="10,20" path="m7336,1661l7346,1661,7346,1642,7336,1642,7336,1661xe" filled="true" fillcolor="#000000" stroked="false">
                <v:path arrowok="t"/>
                <v:fill type="solid"/>
              </v:shape>
            </v:group>
            <v:group style="position:absolute;left:7336;top:1661;width:10;height:20" coordorigin="7336,1661" coordsize="10,20">
              <v:shape style="position:absolute;left:7336;top:1661;width:10;height:20" coordorigin="7336,1661" coordsize="10,20" path="m7336,1680l7346,1680,7346,1661,7336,1661,7336,1680xe" filled="true" fillcolor="#000000" stroked="false">
                <v:path arrowok="t"/>
                <v:fill type="solid"/>
              </v:shape>
            </v:group>
            <v:group style="position:absolute;left:7336;top:1680;width:10;height:20" coordorigin="7336,1680" coordsize="10,20">
              <v:shape style="position:absolute;left:7336;top:1680;width:10;height:20" coordorigin="7336,1680" coordsize="10,20" path="m7336,1700l7346,1700,7346,1680,7336,1680,7336,1700xe" filled="true" fillcolor="#000000" stroked="false">
                <v:path arrowok="t"/>
                <v:fill type="solid"/>
              </v:shape>
            </v:group>
            <v:group style="position:absolute;left:7336;top:1700;width:10;height:20" coordorigin="7336,1700" coordsize="10,20">
              <v:shape style="position:absolute;left:7336;top:1700;width:10;height:20" coordorigin="7336,1700" coordsize="10,20" path="m7336,1719l7346,1719,7346,1700,7336,1700,7336,1719xe" filled="true" fillcolor="#000000" stroked="false">
                <v:path arrowok="t"/>
                <v:fill type="solid"/>
              </v:shape>
            </v:group>
            <v:group style="position:absolute;left:7336;top:1719;width:10;height:20" coordorigin="7336,1719" coordsize="10,20">
              <v:shape style="position:absolute;left:7336;top:1719;width:10;height:20" coordorigin="7336,1719" coordsize="10,20" path="m7336,1738l7346,1738,7346,1719,7336,1719,7336,1738xe" filled="true" fillcolor="#000000" stroked="false">
                <v:path arrowok="t"/>
                <v:fill type="solid"/>
              </v:shape>
            </v:group>
            <v:group style="position:absolute;left:7336;top:1745;width:10;height:2" coordorigin="7336,1745" coordsize="10,2">
              <v:shape style="position:absolute;left:7336;top:1745;width:10;height:2" coordorigin="7336,1745" coordsize="10,0" path="m7336,1745l7346,1745e" filled="false" stroked="true" strokeweight=".72pt" strokecolor="#000000">
                <v:path arrowok="t"/>
              </v:shape>
            </v:group>
            <v:group style="position:absolute;left:8498;top:951;width:10;height:20" coordorigin="8498,951" coordsize="10,20">
              <v:shape style="position:absolute;left:8498;top:951;width:10;height:20" coordorigin="8498,951" coordsize="10,20" path="m8498,970l8507,970,8507,951,8498,951,8498,970xe" filled="true" fillcolor="#000000" stroked="false">
                <v:path arrowok="t"/>
                <v:fill type="solid"/>
              </v:shape>
            </v:group>
            <v:group style="position:absolute;left:8498;top:970;width:10;height:20" coordorigin="8498,970" coordsize="10,20">
              <v:shape style="position:absolute;left:8498;top:970;width:10;height:20" coordorigin="8498,970" coordsize="10,20" path="m8498,989l8507,989,8507,970,8498,970,8498,989xe" filled="true" fillcolor="#000000" stroked="false">
                <v:path arrowok="t"/>
                <v:fill type="solid"/>
              </v:shape>
            </v:group>
            <v:group style="position:absolute;left:8498;top:989;width:10;height:20" coordorigin="8498,989" coordsize="10,20">
              <v:shape style="position:absolute;left:8498;top:989;width:10;height:20" coordorigin="8498,989" coordsize="10,20" path="m8498,1008l8507,1008,8507,989,8498,989,8498,1008xe" filled="true" fillcolor="#000000" stroked="false">
                <v:path arrowok="t"/>
                <v:fill type="solid"/>
              </v:shape>
            </v:group>
            <v:group style="position:absolute;left:8498;top:1008;width:10;height:20" coordorigin="8498,1008" coordsize="10,20">
              <v:shape style="position:absolute;left:8498;top:1008;width:10;height:20" coordorigin="8498,1008" coordsize="10,20" path="m8498,1028l8507,1028,8507,1008,8498,1008,8498,1028xe" filled="true" fillcolor="#000000" stroked="false">
                <v:path arrowok="t"/>
                <v:fill type="solid"/>
              </v:shape>
            </v:group>
            <v:group style="position:absolute;left:8498;top:1028;width:10;height:20" coordorigin="8498,1028" coordsize="10,20">
              <v:shape style="position:absolute;left:8498;top:1028;width:10;height:20" coordorigin="8498,1028" coordsize="10,20" path="m8498,1047l8507,1047,8507,1028,8498,1028,8498,1047xe" filled="true" fillcolor="#000000" stroked="false">
                <v:path arrowok="t"/>
                <v:fill type="solid"/>
              </v:shape>
            </v:group>
            <v:group style="position:absolute;left:8498;top:1047;width:10;height:20" coordorigin="8498,1047" coordsize="10,20">
              <v:shape style="position:absolute;left:8498;top:1047;width:10;height:20" coordorigin="8498,1047" coordsize="10,20" path="m8498,1066l8507,1066,8507,1047,8498,1047,8498,1066xe" filled="true" fillcolor="#000000" stroked="false">
                <v:path arrowok="t"/>
                <v:fill type="solid"/>
              </v:shape>
            </v:group>
            <v:group style="position:absolute;left:8498;top:1066;width:10;height:20" coordorigin="8498,1066" coordsize="10,20">
              <v:shape style="position:absolute;left:8498;top:1066;width:10;height:20" coordorigin="8498,1066" coordsize="10,20" path="m8498,1085l8507,1085,8507,1066,8498,1066,8498,1085xe" filled="true" fillcolor="#000000" stroked="false">
                <v:path arrowok="t"/>
                <v:fill type="solid"/>
              </v:shape>
            </v:group>
            <v:group style="position:absolute;left:8498;top:1085;width:10;height:20" coordorigin="8498,1085" coordsize="10,20">
              <v:shape style="position:absolute;left:8498;top:1085;width:10;height:20" coordorigin="8498,1085" coordsize="10,20" path="m8498,1104l8507,1104,8507,1085,8498,1085,8498,1104xe" filled="true" fillcolor="#000000" stroked="false">
                <v:path arrowok="t"/>
                <v:fill type="solid"/>
              </v:shape>
            </v:group>
            <v:group style="position:absolute;left:8498;top:1104;width:10;height:20" coordorigin="8498,1104" coordsize="10,20">
              <v:shape style="position:absolute;left:8498;top:1104;width:10;height:20" coordorigin="8498,1104" coordsize="10,20" path="m8498,1124l8507,1124,8507,1104,8498,1104,8498,1124xe" filled="true" fillcolor="#000000" stroked="false">
                <v:path arrowok="t"/>
                <v:fill type="solid"/>
              </v:shape>
            </v:group>
            <v:group style="position:absolute;left:8498;top:1124;width:10;height:20" coordorigin="8498,1124" coordsize="10,20">
              <v:shape style="position:absolute;left:8498;top:1124;width:10;height:20" coordorigin="8498,1124" coordsize="10,20" path="m8498,1143l8507,1143,8507,1124,8498,1124,8498,1143xe" filled="true" fillcolor="#000000" stroked="false">
                <v:path arrowok="t"/>
                <v:fill type="solid"/>
              </v:shape>
            </v:group>
            <v:group style="position:absolute;left:8498;top:1143;width:10;height:20" coordorigin="8498,1143" coordsize="10,20">
              <v:shape style="position:absolute;left:8498;top:1143;width:10;height:20" coordorigin="8498,1143" coordsize="10,20" path="m8498,1162l8507,1162,8507,1143,8498,1143,8498,1162xe" filled="true" fillcolor="#000000" stroked="false">
                <v:path arrowok="t"/>
                <v:fill type="solid"/>
              </v:shape>
            </v:group>
            <v:group style="position:absolute;left:8498;top:1162;width:10;height:20" coordorigin="8498,1162" coordsize="10,20">
              <v:shape style="position:absolute;left:8498;top:1162;width:10;height:20" coordorigin="8498,1162" coordsize="10,20" path="m8498,1181l8507,1181,8507,1162,8498,1162,8498,1181xe" filled="true" fillcolor="#000000" stroked="false">
                <v:path arrowok="t"/>
                <v:fill type="solid"/>
              </v:shape>
            </v:group>
            <v:group style="position:absolute;left:8498;top:1181;width:10;height:20" coordorigin="8498,1181" coordsize="10,20">
              <v:shape style="position:absolute;left:8498;top:1181;width:10;height:20" coordorigin="8498,1181" coordsize="10,20" path="m8498,1200l8507,1200,8507,1181,8498,1181,8498,1200xe" filled="true" fillcolor="#000000" stroked="false">
                <v:path arrowok="t"/>
                <v:fill type="solid"/>
              </v:shape>
            </v:group>
            <v:group style="position:absolute;left:8498;top:1200;width:10;height:20" coordorigin="8498,1200" coordsize="10,20">
              <v:shape style="position:absolute;left:8498;top:1200;width:10;height:20" coordorigin="8498,1200" coordsize="10,20" path="m8498,1220l8507,1220,8507,1200,8498,1200,8498,1220xe" filled="true" fillcolor="#000000" stroked="false">
                <v:path arrowok="t"/>
                <v:fill type="solid"/>
              </v:shape>
            </v:group>
            <v:group style="position:absolute;left:8498;top:1220;width:10;height:20" coordorigin="8498,1220" coordsize="10,20">
              <v:shape style="position:absolute;left:8498;top:1220;width:10;height:20" coordorigin="8498,1220" coordsize="10,20" path="m8498,1239l8507,1239,8507,1220,8498,1220,8498,1239xe" filled="true" fillcolor="#000000" stroked="false">
                <v:path arrowok="t"/>
                <v:fill type="solid"/>
              </v:shape>
            </v:group>
            <v:group style="position:absolute;left:8498;top:1239;width:10;height:20" coordorigin="8498,1239" coordsize="10,20">
              <v:shape style="position:absolute;left:8498;top:1239;width:10;height:20" coordorigin="8498,1239" coordsize="10,20" path="m8498,1258l8507,1258,8507,1239,8498,1239,8498,1258xe" filled="true" fillcolor="#000000" stroked="false">
                <v:path arrowok="t"/>
                <v:fill type="solid"/>
              </v:shape>
            </v:group>
            <v:group style="position:absolute;left:8498;top:1258;width:10;height:20" coordorigin="8498,1258" coordsize="10,20">
              <v:shape style="position:absolute;left:8498;top:1258;width:10;height:20" coordorigin="8498,1258" coordsize="10,20" path="m8498,1277l8507,1277,8507,1258,8498,1258,8498,1277xe" filled="true" fillcolor="#000000" stroked="false">
                <v:path arrowok="t"/>
                <v:fill type="solid"/>
              </v:shape>
            </v:group>
            <v:group style="position:absolute;left:8498;top:1277;width:10;height:20" coordorigin="8498,1277" coordsize="10,20">
              <v:shape style="position:absolute;left:8498;top:1277;width:10;height:20" coordorigin="8498,1277" coordsize="10,20" path="m8498,1296l8507,1296,8507,1277,8498,1277,8498,1296xe" filled="true" fillcolor="#000000" stroked="false">
                <v:path arrowok="t"/>
                <v:fill type="solid"/>
              </v:shape>
            </v:group>
            <v:group style="position:absolute;left:8498;top:1296;width:10;height:20" coordorigin="8498,1296" coordsize="10,20">
              <v:shape style="position:absolute;left:8498;top:1296;width:10;height:20" coordorigin="8498,1296" coordsize="10,20" path="m8498,1316l8507,1316,8507,1296,8498,1296,8498,1316xe" filled="true" fillcolor="#000000" stroked="false">
                <v:path arrowok="t"/>
                <v:fill type="solid"/>
              </v:shape>
            </v:group>
            <v:group style="position:absolute;left:8498;top:1316;width:10;height:20" coordorigin="8498,1316" coordsize="10,20">
              <v:shape style="position:absolute;left:8498;top:1316;width:10;height:20" coordorigin="8498,1316" coordsize="10,20" path="m8498,1335l8507,1335,8507,1316,8498,1316,8498,1335xe" filled="true" fillcolor="#000000" stroked="false">
                <v:path arrowok="t"/>
                <v:fill type="solid"/>
              </v:shape>
            </v:group>
            <v:group style="position:absolute;left:8498;top:1335;width:10;height:20" coordorigin="8498,1335" coordsize="10,20">
              <v:shape style="position:absolute;left:8498;top:1335;width:10;height:20" coordorigin="8498,1335" coordsize="10,20" path="m8498,1354l8507,1354,8507,1335,8498,1335,8498,1354xe" filled="true" fillcolor="#000000" stroked="false">
                <v:path arrowok="t"/>
                <v:fill type="solid"/>
              </v:shape>
            </v:group>
            <v:group style="position:absolute;left:8498;top:1354;width:10;height:20" coordorigin="8498,1354" coordsize="10,20">
              <v:shape style="position:absolute;left:8498;top:1354;width:10;height:20" coordorigin="8498,1354" coordsize="10,20" path="m8498,1373l8507,1373,8507,1354,8498,1354,8498,1373xe" filled="true" fillcolor="#000000" stroked="false">
                <v:path arrowok="t"/>
                <v:fill type="solid"/>
              </v:shape>
            </v:group>
            <v:group style="position:absolute;left:8498;top:1373;width:10;height:20" coordorigin="8498,1373" coordsize="10,20">
              <v:shape style="position:absolute;left:8498;top:1373;width:10;height:20" coordorigin="8498,1373" coordsize="10,20" path="m8498,1392l8507,1392,8507,1373,8498,1373,8498,1392xe" filled="true" fillcolor="#000000" stroked="false">
                <v:path arrowok="t"/>
                <v:fill type="solid"/>
              </v:shape>
            </v:group>
            <v:group style="position:absolute;left:8498;top:1392;width:10;height:20" coordorigin="8498,1392" coordsize="10,20">
              <v:shape style="position:absolute;left:8498;top:1392;width:10;height:20" coordorigin="8498,1392" coordsize="10,20" path="m8498,1412l8507,1412,8507,1392,8498,1392,8498,1412xe" filled="true" fillcolor="#000000" stroked="false">
                <v:path arrowok="t"/>
                <v:fill type="solid"/>
              </v:shape>
            </v:group>
            <v:group style="position:absolute;left:8498;top:1412;width:10;height:20" coordorigin="8498,1412" coordsize="10,20">
              <v:shape style="position:absolute;left:8498;top:1412;width:10;height:20" coordorigin="8498,1412" coordsize="10,20" path="m8498,1431l8507,1431,8507,1412,8498,1412,8498,1431xe" filled="true" fillcolor="#000000" stroked="false">
                <v:path arrowok="t"/>
                <v:fill type="solid"/>
              </v:shape>
            </v:group>
            <v:group style="position:absolute;left:8498;top:1431;width:10;height:20" coordorigin="8498,1431" coordsize="10,20">
              <v:shape style="position:absolute;left:8498;top:1431;width:10;height:20" coordorigin="8498,1431" coordsize="10,20" path="m8498,1450l8507,1450,8507,1431,8498,1431,8498,1450xe" filled="true" fillcolor="#000000" stroked="false">
                <v:path arrowok="t"/>
                <v:fill type="solid"/>
              </v:shape>
            </v:group>
            <v:group style="position:absolute;left:8498;top:1450;width:10;height:20" coordorigin="8498,1450" coordsize="10,20">
              <v:shape style="position:absolute;left:8498;top:1450;width:10;height:20" coordorigin="8498,1450" coordsize="10,20" path="m8498,1469l8507,1469,8507,1450,8498,1450,8498,1469xe" filled="true" fillcolor="#000000" stroked="false">
                <v:path arrowok="t"/>
                <v:fill type="solid"/>
              </v:shape>
            </v:group>
            <v:group style="position:absolute;left:8498;top:1469;width:10;height:20" coordorigin="8498,1469" coordsize="10,20">
              <v:shape style="position:absolute;left:8498;top:1469;width:10;height:20" coordorigin="8498,1469" coordsize="10,20" path="m8498,1488l8507,1488,8507,1469,8498,1469,8498,1488xe" filled="true" fillcolor="#000000" stroked="false">
                <v:path arrowok="t"/>
                <v:fill type="solid"/>
              </v:shape>
            </v:group>
            <v:group style="position:absolute;left:8498;top:1488;width:10;height:20" coordorigin="8498,1488" coordsize="10,20">
              <v:shape style="position:absolute;left:8498;top:1488;width:10;height:20" coordorigin="8498,1488" coordsize="10,20" path="m8498,1508l8507,1508,8507,1488,8498,1488,8498,1508xe" filled="true" fillcolor="#000000" stroked="false">
                <v:path arrowok="t"/>
                <v:fill type="solid"/>
              </v:shape>
            </v:group>
            <v:group style="position:absolute;left:8498;top:1508;width:10;height:20" coordorigin="8498,1508" coordsize="10,20">
              <v:shape style="position:absolute;left:8498;top:1508;width:10;height:20" coordorigin="8498,1508" coordsize="10,20" path="m8498,1527l8507,1527,8507,1508,8498,1508,8498,1527xe" filled="true" fillcolor="#000000" stroked="false">
                <v:path arrowok="t"/>
                <v:fill type="solid"/>
              </v:shape>
            </v:group>
            <v:group style="position:absolute;left:8498;top:1527;width:10;height:20" coordorigin="8498,1527" coordsize="10,20">
              <v:shape style="position:absolute;left:8498;top:1527;width:10;height:20" coordorigin="8498,1527" coordsize="10,20" path="m8498,1546l8507,1546,8507,1527,8498,1527,8498,1546xe" filled="true" fillcolor="#000000" stroked="false">
                <v:path arrowok="t"/>
                <v:fill type="solid"/>
              </v:shape>
            </v:group>
            <v:group style="position:absolute;left:8498;top:1546;width:10;height:20" coordorigin="8498,1546" coordsize="10,20">
              <v:shape style="position:absolute;left:8498;top:1546;width:10;height:20" coordorigin="8498,1546" coordsize="10,20" path="m8498,1565l8507,1565,8507,1546,8498,1546,8498,1565xe" filled="true" fillcolor="#000000" stroked="false">
                <v:path arrowok="t"/>
                <v:fill type="solid"/>
              </v:shape>
            </v:group>
            <v:group style="position:absolute;left:8498;top:1565;width:10;height:20" coordorigin="8498,1565" coordsize="10,20">
              <v:shape style="position:absolute;left:8498;top:1565;width:10;height:20" coordorigin="8498,1565" coordsize="10,20" path="m8498,1584l8507,1584,8507,1565,8498,1565,8498,1584xe" filled="true" fillcolor="#000000" stroked="false">
                <v:path arrowok="t"/>
                <v:fill type="solid"/>
              </v:shape>
            </v:group>
            <v:group style="position:absolute;left:8498;top:1584;width:10;height:20" coordorigin="8498,1584" coordsize="10,20">
              <v:shape style="position:absolute;left:8498;top:1584;width:10;height:20" coordorigin="8498,1584" coordsize="10,20" path="m8498,1604l8507,1604,8507,1584,8498,1584,8498,1604xe" filled="true" fillcolor="#000000" stroked="false">
                <v:path arrowok="t"/>
                <v:fill type="solid"/>
              </v:shape>
            </v:group>
            <v:group style="position:absolute;left:8498;top:1604;width:10;height:20" coordorigin="8498,1604" coordsize="10,20">
              <v:shape style="position:absolute;left:8498;top:1604;width:10;height:20" coordorigin="8498,1604" coordsize="10,20" path="m8498,1623l8507,1623,8507,1604,8498,1604,8498,1623xe" filled="true" fillcolor="#000000" stroked="false">
                <v:path arrowok="t"/>
                <v:fill type="solid"/>
              </v:shape>
            </v:group>
            <v:group style="position:absolute;left:8498;top:1623;width:10;height:20" coordorigin="8498,1623" coordsize="10,20">
              <v:shape style="position:absolute;left:8498;top:1623;width:10;height:20" coordorigin="8498,1623" coordsize="10,20" path="m8498,1642l8507,1642,8507,1623,8498,1623,8498,1642xe" filled="true" fillcolor="#000000" stroked="false">
                <v:path arrowok="t"/>
                <v:fill type="solid"/>
              </v:shape>
            </v:group>
            <v:group style="position:absolute;left:8498;top:1642;width:10;height:20" coordorigin="8498,1642" coordsize="10,20">
              <v:shape style="position:absolute;left:8498;top:1642;width:10;height:20" coordorigin="8498,1642" coordsize="10,20" path="m8498,1661l8507,1661,8507,1642,8498,1642,8498,1661xe" filled="true" fillcolor="#000000" stroked="false">
                <v:path arrowok="t"/>
                <v:fill type="solid"/>
              </v:shape>
            </v:group>
            <v:group style="position:absolute;left:8498;top:1661;width:10;height:20" coordorigin="8498,1661" coordsize="10,20">
              <v:shape style="position:absolute;left:8498;top:1661;width:10;height:20" coordorigin="8498,1661" coordsize="10,20" path="m8498,1680l8507,1680,8507,1661,8498,1661,8498,1680xe" filled="true" fillcolor="#000000" stroked="false">
                <v:path arrowok="t"/>
                <v:fill type="solid"/>
              </v:shape>
            </v:group>
            <v:group style="position:absolute;left:8498;top:1680;width:10;height:20" coordorigin="8498,1680" coordsize="10,20">
              <v:shape style="position:absolute;left:8498;top:1680;width:10;height:20" coordorigin="8498,1680" coordsize="10,20" path="m8498,1700l8507,1700,8507,1680,8498,1680,8498,1700xe" filled="true" fillcolor="#000000" stroked="false">
                <v:path arrowok="t"/>
                <v:fill type="solid"/>
              </v:shape>
            </v:group>
            <v:group style="position:absolute;left:8498;top:1700;width:10;height:20" coordorigin="8498,1700" coordsize="10,20">
              <v:shape style="position:absolute;left:8498;top:1700;width:10;height:20" coordorigin="8498,1700" coordsize="10,20" path="m8498,1719l8507,1719,8507,1700,8498,1700,8498,1719xe" filled="true" fillcolor="#000000" stroked="false">
                <v:path arrowok="t"/>
                <v:fill type="solid"/>
              </v:shape>
            </v:group>
            <v:group style="position:absolute;left:8498;top:1719;width:10;height:20" coordorigin="8498,1719" coordsize="10,20">
              <v:shape style="position:absolute;left:8498;top:1719;width:10;height:20" coordorigin="8498,1719" coordsize="10,20" path="m8498,1738l8507,1738,8507,1719,8498,1719,8498,1738xe" filled="true" fillcolor="#000000" stroked="false">
                <v:path arrowok="t"/>
                <v:fill type="solid"/>
              </v:shape>
            </v:group>
            <v:group style="position:absolute;left:8498;top:1745;width:10;height:2" coordorigin="8498,1745" coordsize="10,2">
              <v:shape style="position:absolute;left:8498;top:1745;width:10;height:2" coordorigin="8498,1745" coordsize="10,0" path="m8498,1745l8507,1745e" filled="false" stroked="true" strokeweight=".72pt" strokecolor="#000000">
                <v:path arrowok="t"/>
              </v:shape>
              <v:shape style="position:absolute;left:29;top:1661;width:2962;height:101" type="#_x0000_t75" stroked="false">
                <v:imagedata r:id="rId488" o:title=""/>
              </v:shape>
              <v:shape style="position:absolute;left:2967;top:1752;width:715;height:10" type="#_x0000_t75" stroked="false">
                <v:imagedata r:id="rId476" o:title=""/>
              </v:shape>
              <v:shape style="position:absolute;left:3677;top:1752;width:1697;height:10" type="#_x0000_t75" stroked="false">
                <v:imagedata r:id="rId477" o:title=""/>
              </v:shape>
              <v:shape style="position:absolute;left:5370;top:1752;width:1255;height:10" type="#_x0000_t75" stroked="false">
                <v:imagedata r:id="rId478" o:title=""/>
              </v:shape>
              <v:shape style="position:absolute;left:6620;top:1752;width:716;height:10" type="#_x0000_t75" stroked="false">
                <v:imagedata r:id="rId476" o:title=""/>
              </v:shape>
              <v:shape style="position:absolute;left:7331;top:1752;width:1702;height:10" type="#_x0000_t75" stroked="false">
                <v:imagedata r:id="rId479" o:title=""/>
              </v:shape>
            </v:group>
            <v:group style="position:absolute;left:1634;top:1762;width:10;height:20" coordorigin="1634,1762" coordsize="10,20">
              <v:shape style="position:absolute;left:1634;top:1762;width:10;height:20" coordorigin="1634,1762" coordsize="10,20" path="m1634,1781l1644,1781,1644,1762,1634,1762,1634,1781xe" filled="true" fillcolor="#000000" stroked="false">
                <v:path arrowok="t"/>
                <v:fill type="solid"/>
              </v:shape>
            </v:group>
            <v:group style="position:absolute;left:1634;top:1781;width:10;height:20" coordorigin="1634,1781" coordsize="10,20">
              <v:shape style="position:absolute;left:1634;top:1781;width:10;height:20" coordorigin="1634,1781" coordsize="10,20" path="m1634,1800l1644,1800,1644,1781,1634,1781,1634,1800xe" filled="true" fillcolor="#000000" stroked="false">
                <v:path arrowok="t"/>
                <v:fill type="solid"/>
              </v:shape>
            </v:group>
            <v:group style="position:absolute;left:1634;top:1800;width:10;height:20" coordorigin="1634,1800" coordsize="10,20">
              <v:shape style="position:absolute;left:1634;top:1800;width:10;height:20" coordorigin="1634,1800" coordsize="10,20" path="m1634,1820l1644,1820,1644,1800,1634,1800,1634,1820xe" filled="true" fillcolor="#000000" stroked="false">
                <v:path arrowok="t"/>
                <v:fill type="solid"/>
              </v:shape>
            </v:group>
            <v:group style="position:absolute;left:1634;top:1820;width:10;height:20" coordorigin="1634,1820" coordsize="10,20">
              <v:shape style="position:absolute;left:1634;top:1820;width:10;height:20" coordorigin="1634,1820" coordsize="10,20" path="m1634,1839l1644,1839,1644,1820,1634,1820,1634,1839xe" filled="true" fillcolor="#000000" stroked="false">
                <v:path arrowok="t"/>
                <v:fill type="solid"/>
              </v:shape>
            </v:group>
            <v:group style="position:absolute;left:1634;top:1839;width:10;height:20" coordorigin="1634,1839" coordsize="10,20">
              <v:shape style="position:absolute;left:1634;top:1839;width:10;height:20" coordorigin="1634,1839" coordsize="10,20" path="m1634,1858l1644,1858,1644,1839,1634,1839,1634,1858xe" filled="true" fillcolor="#000000" stroked="false">
                <v:path arrowok="t"/>
                <v:fill type="solid"/>
              </v:shape>
            </v:group>
            <v:group style="position:absolute;left:1634;top:1858;width:10;height:20" coordorigin="1634,1858" coordsize="10,20">
              <v:shape style="position:absolute;left:1634;top:1858;width:10;height:20" coordorigin="1634,1858" coordsize="10,20" path="m1634,1877l1644,1877,1644,1858,1634,1858,1634,1877xe" filled="true" fillcolor="#000000" stroked="false">
                <v:path arrowok="t"/>
                <v:fill type="solid"/>
              </v:shape>
            </v:group>
            <v:group style="position:absolute;left:1634;top:1877;width:10;height:20" coordorigin="1634,1877" coordsize="10,20">
              <v:shape style="position:absolute;left:1634;top:1877;width:10;height:20" coordorigin="1634,1877" coordsize="10,20" path="m1634,1896l1644,1896,1644,1877,1634,1877,1634,1896xe" filled="true" fillcolor="#000000" stroked="false">
                <v:path arrowok="t"/>
                <v:fill type="solid"/>
              </v:shape>
            </v:group>
            <v:group style="position:absolute;left:1634;top:1896;width:10;height:20" coordorigin="1634,1896" coordsize="10,20">
              <v:shape style="position:absolute;left:1634;top:1896;width:10;height:20" coordorigin="1634,1896" coordsize="10,20" path="m1634,1916l1644,1916,1644,1896,1634,1896,1634,1916xe" filled="true" fillcolor="#000000" stroked="false">
                <v:path arrowok="t"/>
                <v:fill type="solid"/>
              </v:shape>
            </v:group>
            <v:group style="position:absolute;left:1634;top:1916;width:10;height:20" coordorigin="1634,1916" coordsize="10,20">
              <v:shape style="position:absolute;left:1634;top:1916;width:10;height:20" coordorigin="1634,1916" coordsize="10,20" path="m1634,1935l1644,1935,1644,1916,1634,1916,1634,1935xe" filled="true" fillcolor="#000000" stroked="false">
                <v:path arrowok="t"/>
                <v:fill type="solid"/>
              </v:shape>
            </v:group>
            <v:group style="position:absolute;left:1634;top:1935;width:10;height:20" coordorigin="1634,1935" coordsize="10,20">
              <v:shape style="position:absolute;left:1634;top:1935;width:10;height:20" coordorigin="1634,1935" coordsize="10,20" path="m1634,1954l1644,1954,1644,1935,1634,1935,1634,1954xe" filled="true" fillcolor="#000000" stroked="false">
                <v:path arrowok="t"/>
                <v:fill type="solid"/>
              </v:shape>
            </v:group>
            <v:group style="position:absolute;left:1634;top:1954;width:10;height:20" coordorigin="1634,1954" coordsize="10,20">
              <v:shape style="position:absolute;left:1634;top:1954;width:10;height:20" coordorigin="1634,1954" coordsize="10,20" path="m1634,1973l1644,1973,1644,1954,1634,1954,1634,1973xe" filled="true" fillcolor="#000000" stroked="false">
                <v:path arrowok="t"/>
                <v:fill type="solid"/>
              </v:shape>
            </v:group>
            <v:group style="position:absolute;left:1634;top:1973;width:10;height:20" coordorigin="1634,1973" coordsize="10,20">
              <v:shape style="position:absolute;left:1634;top:1973;width:10;height:20" coordorigin="1634,1973" coordsize="10,20" path="m1634,1992l1644,1992,1644,1973,1634,1973,1634,1992xe" filled="true" fillcolor="#000000" stroked="false">
                <v:path arrowok="t"/>
                <v:fill type="solid"/>
              </v:shape>
            </v:group>
            <v:group style="position:absolute;left:1634;top:1992;width:10;height:20" coordorigin="1634,1992" coordsize="10,20">
              <v:shape style="position:absolute;left:1634;top:1992;width:10;height:20" coordorigin="1634,1992" coordsize="10,20" path="m1634,2012l1644,2012,1644,1992,1634,1992,1634,2012xe" filled="true" fillcolor="#000000" stroked="false">
                <v:path arrowok="t"/>
                <v:fill type="solid"/>
              </v:shape>
            </v:group>
            <v:group style="position:absolute;left:1634;top:2012;width:10;height:20" coordorigin="1634,2012" coordsize="10,20">
              <v:shape style="position:absolute;left:1634;top:2012;width:10;height:20" coordorigin="1634,2012" coordsize="10,20" path="m1634,2031l1644,2031,1644,2012,1634,2012,1634,2031xe" filled="true" fillcolor="#000000" stroked="false">
                <v:path arrowok="t"/>
                <v:fill type="solid"/>
              </v:shape>
            </v:group>
            <v:group style="position:absolute;left:1634;top:2031;width:10;height:20" coordorigin="1634,2031" coordsize="10,20">
              <v:shape style="position:absolute;left:1634;top:2031;width:10;height:20" coordorigin="1634,2031" coordsize="10,20" path="m1634,2050l1644,2050,1644,2031,1634,2031,1634,2050xe" filled="true" fillcolor="#000000" stroked="false">
                <v:path arrowok="t"/>
                <v:fill type="solid"/>
              </v:shape>
            </v:group>
            <v:group style="position:absolute;left:1634;top:2050;width:10;height:20" coordorigin="1634,2050" coordsize="10,20">
              <v:shape style="position:absolute;left:1634;top:2050;width:10;height:20" coordorigin="1634,2050" coordsize="10,20" path="m1634,2069l1644,2069,1644,2050,1634,2050,1634,2069xe" filled="true" fillcolor="#000000" stroked="false">
                <v:path arrowok="t"/>
                <v:fill type="solid"/>
              </v:shape>
            </v:group>
            <v:group style="position:absolute;left:1634;top:2069;width:10;height:20" coordorigin="1634,2069" coordsize="10,20">
              <v:shape style="position:absolute;left:1634;top:2069;width:10;height:20" coordorigin="1634,2069" coordsize="10,20" path="m1634,2088l1644,2088,1644,2069,1634,2069,1634,2088xe" filled="true" fillcolor="#000000" stroked="false">
                <v:path arrowok="t"/>
                <v:fill type="solid"/>
              </v:shape>
            </v:group>
            <v:group style="position:absolute;left:1634;top:2088;width:10;height:20" coordorigin="1634,2088" coordsize="10,20">
              <v:shape style="position:absolute;left:1634;top:2088;width:10;height:20" coordorigin="1634,2088" coordsize="10,20" path="m1634,2108l1644,2108,1644,2088,1634,2088,1634,2108xe" filled="true" fillcolor="#000000" stroked="false">
                <v:path arrowok="t"/>
                <v:fill type="solid"/>
              </v:shape>
            </v:group>
            <v:group style="position:absolute;left:1634;top:2108;width:10;height:20" coordorigin="1634,2108" coordsize="10,20">
              <v:shape style="position:absolute;left:1634;top:2108;width:10;height:20" coordorigin="1634,2108" coordsize="10,20" path="m1634,2127l1644,2127,1644,2108,1634,2108,1634,2127xe" filled="true" fillcolor="#000000" stroked="false">
                <v:path arrowok="t"/>
                <v:fill type="solid"/>
              </v:shape>
            </v:group>
            <v:group style="position:absolute;left:1634;top:2127;width:10;height:20" coordorigin="1634,2127" coordsize="10,20">
              <v:shape style="position:absolute;left:1634;top:2127;width:10;height:20" coordorigin="1634,2127" coordsize="10,20" path="m1634,2146l1644,2146,1644,2127,1634,2127,1634,2146xe" filled="true" fillcolor="#000000" stroked="false">
                <v:path arrowok="t"/>
                <v:fill type="solid"/>
              </v:shape>
            </v:group>
            <v:group style="position:absolute;left:1634;top:2146;width:10;height:20" coordorigin="1634,2146" coordsize="10,20">
              <v:shape style="position:absolute;left:1634;top:2146;width:10;height:20" coordorigin="1634,2146" coordsize="10,20" path="m1634,2165l1644,2165,1644,2146,1634,2146,1634,2165xe" filled="true" fillcolor="#000000" stroked="false">
                <v:path arrowok="t"/>
                <v:fill type="solid"/>
              </v:shape>
            </v:group>
            <v:group style="position:absolute;left:1634;top:2165;width:10;height:20" coordorigin="1634,2165" coordsize="10,20">
              <v:shape style="position:absolute;left:1634;top:2165;width:10;height:20" coordorigin="1634,2165" coordsize="10,20" path="m1634,2184l1644,2184,1644,2165,1634,2165,1634,2184xe" filled="true" fillcolor="#000000" stroked="false">
                <v:path arrowok="t"/>
                <v:fill type="solid"/>
              </v:shape>
            </v:group>
            <v:group style="position:absolute;left:1634;top:2184;width:10;height:20" coordorigin="1634,2184" coordsize="10,20">
              <v:shape style="position:absolute;left:1634;top:2184;width:10;height:20" coordorigin="1634,2184" coordsize="10,20" path="m1634,2204l1644,2204,1644,2184,1634,2184,1634,2204xe" filled="true" fillcolor="#000000" stroked="false">
                <v:path arrowok="t"/>
                <v:fill type="solid"/>
              </v:shape>
            </v:group>
            <v:group style="position:absolute;left:1634;top:2204;width:10;height:20" coordorigin="1634,2204" coordsize="10,20">
              <v:shape style="position:absolute;left:1634;top:2204;width:10;height:20" coordorigin="1634,2204" coordsize="10,20" path="m1634,2223l1644,2223,1644,2204,1634,2204,1634,2223xe" filled="true" fillcolor="#000000" stroked="false">
                <v:path arrowok="t"/>
                <v:fill type="solid"/>
              </v:shape>
            </v:group>
            <v:group style="position:absolute;left:1634;top:2223;width:10;height:20" coordorigin="1634,2223" coordsize="10,20">
              <v:shape style="position:absolute;left:1634;top:2223;width:10;height:20" coordorigin="1634,2223" coordsize="10,20" path="m1634,2242l1644,2242,1644,2223,1634,2223,1634,2242xe" filled="true" fillcolor="#000000" stroked="false">
                <v:path arrowok="t"/>
                <v:fill type="solid"/>
              </v:shape>
            </v:group>
            <v:group style="position:absolute;left:1634;top:2242;width:10;height:20" coordorigin="1634,2242" coordsize="10,20">
              <v:shape style="position:absolute;left:1634;top:2242;width:10;height:20" coordorigin="1634,2242" coordsize="10,20" path="m1634,2261l1644,2261,1644,2242,1634,2242,1634,2261xe" filled="true" fillcolor="#000000" stroked="false">
                <v:path arrowok="t"/>
                <v:fill type="solid"/>
              </v:shape>
            </v:group>
            <v:group style="position:absolute;left:1634;top:2261;width:10;height:20" coordorigin="1634,2261" coordsize="10,20">
              <v:shape style="position:absolute;left:1634;top:2261;width:10;height:20" coordorigin="1634,2261" coordsize="10,20" path="m1634,2280l1644,2280,1644,2261,1634,2261,1634,2280xe" filled="true" fillcolor="#000000" stroked="false">
                <v:path arrowok="t"/>
                <v:fill type="solid"/>
              </v:shape>
            </v:group>
            <v:group style="position:absolute;left:1634;top:2280;width:10;height:20" coordorigin="1634,2280" coordsize="10,20">
              <v:shape style="position:absolute;left:1634;top:2280;width:10;height:20" coordorigin="1634,2280" coordsize="10,20" path="m1634,2300l1644,2300,1644,2280,1634,2280,1634,2300xe" filled="true" fillcolor="#000000" stroked="false">
                <v:path arrowok="t"/>
                <v:fill type="solid"/>
              </v:shape>
            </v:group>
            <v:group style="position:absolute;left:1634;top:2300;width:10;height:20" coordorigin="1634,2300" coordsize="10,20">
              <v:shape style="position:absolute;left:1634;top:2300;width:10;height:20" coordorigin="1634,2300" coordsize="10,20" path="m1634,2319l1644,2319,1644,2300,1634,2300,1634,2319xe" filled="true" fillcolor="#000000" stroked="false">
                <v:path arrowok="t"/>
                <v:fill type="solid"/>
              </v:shape>
            </v:group>
            <v:group style="position:absolute;left:1634;top:2319;width:10;height:20" coordorigin="1634,2319" coordsize="10,20">
              <v:shape style="position:absolute;left:1634;top:2319;width:10;height:20" coordorigin="1634,2319" coordsize="10,20" path="m1634,2338l1644,2338,1644,2319,1634,2319,1634,2338xe" filled="true" fillcolor="#000000" stroked="false">
                <v:path arrowok="t"/>
                <v:fill type="solid"/>
              </v:shape>
            </v:group>
            <v:group style="position:absolute;left:1634;top:2338;width:10;height:20" coordorigin="1634,2338" coordsize="10,20">
              <v:shape style="position:absolute;left:1634;top:2338;width:10;height:20" coordorigin="1634,2338" coordsize="10,20" path="m1634,2357l1644,2357,1644,2338,1634,2338,1634,2357xe" filled="true" fillcolor="#000000" stroked="false">
                <v:path arrowok="t"/>
                <v:fill type="solid"/>
              </v:shape>
            </v:group>
            <v:group style="position:absolute;left:1634;top:2357;width:10;height:20" coordorigin="1634,2357" coordsize="10,20">
              <v:shape style="position:absolute;left:1634;top:2357;width:10;height:20" coordorigin="1634,2357" coordsize="10,20" path="m1634,2376l1644,2376,1644,2357,1634,2357,1634,2376xe" filled="true" fillcolor="#000000" stroked="false">
                <v:path arrowok="t"/>
                <v:fill type="solid"/>
              </v:shape>
            </v:group>
            <v:group style="position:absolute;left:1634;top:2376;width:10;height:20" coordorigin="1634,2376" coordsize="10,20">
              <v:shape style="position:absolute;left:1634;top:2376;width:10;height:20" coordorigin="1634,2376" coordsize="10,20" path="m1634,2396l1644,2396,1644,2376,1634,2376,1634,2396xe" filled="true" fillcolor="#000000" stroked="false">
                <v:path arrowok="t"/>
                <v:fill type="solid"/>
              </v:shape>
            </v:group>
            <v:group style="position:absolute;left:1634;top:2396;width:10;height:20" coordorigin="1634,2396" coordsize="10,20">
              <v:shape style="position:absolute;left:1634;top:2396;width:10;height:20" coordorigin="1634,2396" coordsize="10,20" path="m1634,2415l1644,2415,1644,2396,1634,2396,1634,2415xe" filled="true" fillcolor="#000000" stroked="false">
                <v:path arrowok="t"/>
                <v:fill type="solid"/>
              </v:shape>
            </v:group>
            <v:group style="position:absolute;left:1634;top:2415;width:10;height:20" coordorigin="1634,2415" coordsize="10,20">
              <v:shape style="position:absolute;left:1634;top:2415;width:10;height:20" coordorigin="1634,2415" coordsize="10,20" path="m1634,2434l1644,2434,1644,2415,1634,2415,1634,2434xe" filled="true" fillcolor="#000000" stroked="false">
                <v:path arrowok="t"/>
                <v:fill type="solid"/>
              </v:shape>
            </v:group>
            <v:group style="position:absolute;left:1634;top:2434;width:10;height:20" coordorigin="1634,2434" coordsize="10,20">
              <v:shape style="position:absolute;left:1634;top:2434;width:10;height:20" coordorigin="1634,2434" coordsize="10,20" path="m1634,2453l1644,2453,1644,2434,1634,2434,1634,2453xe" filled="true" fillcolor="#000000" stroked="false">
                <v:path arrowok="t"/>
                <v:fill type="solid"/>
              </v:shape>
            </v:group>
            <v:group style="position:absolute;left:1634;top:2453;width:10;height:20" coordorigin="1634,2453" coordsize="10,20">
              <v:shape style="position:absolute;left:1634;top:2453;width:10;height:20" coordorigin="1634,2453" coordsize="10,20" path="m1634,2472l1644,2472,1644,2453,1634,2453,1634,2472xe" filled="true" fillcolor="#000000" stroked="false">
                <v:path arrowok="t"/>
                <v:fill type="solid"/>
              </v:shape>
            </v:group>
            <v:group style="position:absolute;left:1634;top:2472;width:10;height:20" coordorigin="1634,2472" coordsize="10,20">
              <v:shape style="position:absolute;left:1634;top:2472;width:10;height:20" coordorigin="1634,2472" coordsize="10,20" path="m1634,2492l1644,2492,1644,2472,1634,2472,1634,2492xe" filled="true" fillcolor="#000000" stroked="false">
                <v:path arrowok="t"/>
                <v:fill type="solid"/>
              </v:shape>
            </v:group>
            <v:group style="position:absolute;left:1634;top:2492;width:10;height:20" coordorigin="1634,2492" coordsize="10,20">
              <v:shape style="position:absolute;left:1634;top:2492;width:10;height:20" coordorigin="1634,2492" coordsize="10,20" path="m1634,2511l1644,2511,1644,2492,1634,2492,1634,2511xe" filled="true" fillcolor="#000000" stroked="false">
                <v:path arrowok="t"/>
                <v:fill type="solid"/>
              </v:shape>
            </v:group>
            <v:group style="position:absolute;left:1634;top:2511;width:10;height:20" coordorigin="1634,2511" coordsize="10,20">
              <v:shape style="position:absolute;left:1634;top:2511;width:10;height:20" coordorigin="1634,2511" coordsize="10,20" path="m1634,2530l1644,2530,1644,2511,1634,2511,1634,2530xe" filled="true" fillcolor="#000000" stroked="false">
                <v:path arrowok="t"/>
                <v:fill type="solid"/>
              </v:shape>
            </v:group>
            <v:group style="position:absolute;left:1634;top:2530;width:10;height:20" coordorigin="1634,2530" coordsize="10,20">
              <v:shape style="position:absolute;left:1634;top:2530;width:10;height:20" coordorigin="1634,2530" coordsize="10,20" path="m1634,2549l1644,2549,1644,2530,1634,2530,1634,2549xe" filled="true" fillcolor="#000000" stroked="false">
                <v:path arrowok="t"/>
                <v:fill type="solid"/>
              </v:shape>
            </v:group>
            <v:group style="position:absolute;left:1634;top:2555;width:10;height:2" coordorigin="1634,2555" coordsize="10,2">
              <v:shape style="position:absolute;left:1634;top:2555;width:10;height:2" coordorigin="1634,2555" coordsize="10,0" path="m1634,2555l1644,2555e" filled="false" stroked="true" strokeweight=".599980pt" strokecolor="#000000">
                <v:path arrowok="t"/>
              </v:shape>
            </v:group>
            <v:group style="position:absolute;left:3682;top:1762;width:10;height:20" coordorigin="3682,1762" coordsize="10,20">
              <v:shape style="position:absolute;left:3682;top:1762;width:10;height:20" coordorigin="3682,1762" coordsize="10,20" path="m3682,1781l3692,1781,3692,1762,3682,1762,3682,1781xe" filled="true" fillcolor="#000000" stroked="false">
                <v:path arrowok="t"/>
                <v:fill type="solid"/>
              </v:shape>
            </v:group>
            <v:group style="position:absolute;left:3682;top:1781;width:10;height:20" coordorigin="3682,1781" coordsize="10,20">
              <v:shape style="position:absolute;left:3682;top:1781;width:10;height:20" coordorigin="3682,1781" coordsize="10,20" path="m3682,1800l3692,1800,3692,1781,3682,1781,3682,1800xe" filled="true" fillcolor="#000000" stroked="false">
                <v:path arrowok="t"/>
                <v:fill type="solid"/>
              </v:shape>
            </v:group>
            <v:group style="position:absolute;left:3682;top:1800;width:10;height:20" coordorigin="3682,1800" coordsize="10,20">
              <v:shape style="position:absolute;left:3682;top:1800;width:10;height:20" coordorigin="3682,1800" coordsize="10,20" path="m3682,1820l3692,1820,3692,1800,3682,1800,3682,1820xe" filled="true" fillcolor="#000000" stroked="false">
                <v:path arrowok="t"/>
                <v:fill type="solid"/>
              </v:shape>
            </v:group>
            <v:group style="position:absolute;left:3682;top:1820;width:10;height:20" coordorigin="3682,1820" coordsize="10,20">
              <v:shape style="position:absolute;left:3682;top:1820;width:10;height:20" coordorigin="3682,1820" coordsize="10,20" path="m3682,1839l3692,1839,3692,1820,3682,1820,3682,1839xe" filled="true" fillcolor="#000000" stroked="false">
                <v:path arrowok="t"/>
                <v:fill type="solid"/>
              </v:shape>
            </v:group>
            <v:group style="position:absolute;left:3682;top:1839;width:10;height:20" coordorigin="3682,1839" coordsize="10,20">
              <v:shape style="position:absolute;left:3682;top:1839;width:10;height:20" coordorigin="3682,1839" coordsize="10,20" path="m3682,1858l3692,1858,3692,1839,3682,1839,3682,1858xe" filled="true" fillcolor="#000000" stroked="false">
                <v:path arrowok="t"/>
                <v:fill type="solid"/>
              </v:shape>
            </v:group>
            <v:group style="position:absolute;left:3682;top:1858;width:10;height:20" coordorigin="3682,1858" coordsize="10,20">
              <v:shape style="position:absolute;left:3682;top:1858;width:10;height:20" coordorigin="3682,1858" coordsize="10,20" path="m3682,1877l3692,1877,3692,1858,3682,1858,3682,1877xe" filled="true" fillcolor="#000000" stroked="false">
                <v:path arrowok="t"/>
                <v:fill type="solid"/>
              </v:shape>
            </v:group>
            <v:group style="position:absolute;left:3682;top:1877;width:10;height:20" coordorigin="3682,1877" coordsize="10,20">
              <v:shape style="position:absolute;left:3682;top:1877;width:10;height:20" coordorigin="3682,1877" coordsize="10,20" path="m3682,1896l3692,1896,3692,1877,3682,1877,3682,1896xe" filled="true" fillcolor="#000000" stroked="false">
                <v:path arrowok="t"/>
                <v:fill type="solid"/>
              </v:shape>
            </v:group>
            <v:group style="position:absolute;left:3682;top:1896;width:10;height:20" coordorigin="3682,1896" coordsize="10,20">
              <v:shape style="position:absolute;left:3682;top:1896;width:10;height:20" coordorigin="3682,1896" coordsize="10,20" path="m3682,1916l3692,1916,3692,1896,3682,1896,3682,1916xe" filled="true" fillcolor="#000000" stroked="false">
                <v:path arrowok="t"/>
                <v:fill type="solid"/>
              </v:shape>
            </v:group>
            <v:group style="position:absolute;left:3682;top:1916;width:10;height:20" coordorigin="3682,1916" coordsize="10,20">
              <v:shape style="position:absolute;left:3682;top:1916;width:10;height:20" coordorigin="3682,1916" coordsize="10,20" path="m3682,1935l3692,1935,3692,1916,3682,1916,3682,1935xe" filled="true" fillcolor="#000000" stroked="false">
                <v:path arrowok="t"/>
                <v:fill type="solid"/>
              </v:shape>
            </v:group>
            <v:group style="position:absolute;left:3682;top:1935;width:10;height:20" coordorigin="3682,1935" coordsize="10,20">
              <v:shape style="position:absolute;left:3682;top:1935;width:10;height:20" coordorigin="3682,1935" coordsize="10,20" path="m3682,1954l3692,1954,3692,1935,3682,1935,3682,1954xe" filled="true" fillcolor="#000000" stroked="false">
                <v:path arrowok="t"/>
                <v:fill type="solid"/>
              </v:shape>
            </v:group>
            <v:group style="position:absolute;left:3682;top:1954;width:10;height:20" coordorigin="3682,1954" coordsize="10,20">
              <v:shape style="position:absolute;left:3682;top:1954;width:10;height:20" coordorigin="3682,1954" coordsize="10,20" path="m3682,1973l3692,1973,3692,1954,3682,1954,3682,1973xe" filled="true" fillcolor="#000000" stroked="false">
                <v:path arrowok="t"/>
                <v:fill type="solid"/>
              </v:shape>
            </v:group>
            <v:group style="position:absolute;left:3682;top:1973;width:10;height:20" coordorigin="3682,1973" coordsize="10,20">
              <v:shape style="position:absolute;left:3682;top:1973;width:10;height:20" coordorigin="3682,1973" coordsize="10,20" path="m3682,1992l3692,1992,3692,1973,3682,1973,3682,1992xe" filled="true" fillcolor="#000000" stroked="false">
                <v:path arrowok="t"/>
                <v:fill type="solid"/>
              </v:shape>
            </v:group>
            <v:group style="position:absolute;left:3682;top:1992;width:10;height:20" coordorigin="3682,1992" coordsize="10,20">
              <v:shape style="position:absolute;left:3682;top:1992;width:10;height:20" coordorigin="3682,1992" coordsize="10,20" path="m3682,2012l3692,2012,3692,1992,3682,1992,3682,2012xe" filled="true" fillcolor="#000000" stroked="false">
                <v:path arrowok="t"/>
                <v:fill type="solid"/>
              </v:shape>
            </v:group>
            <v:group style="position:absolute;left:3682;top:2012;width:10;height:20" coordorigin="3682,2012" coordsize="10,20">
              <v:shape style="position:absolute;left:3682;top:2012;width:10;height:20" coordorigin="3682,2012" coordsize="10,20" path="m3682,2031l3692,2031,3692,2012,3682,2012,3682,2031xe" filled="true" fillcolor="#000000" stroked="false">
                <v:path arrowok="t"/>
                <v:fill type="solid"/>
              </v:shape>
            </v:group>
            <v:group style="position:absolute;left:3682;top:2031;width:10;height:20" coordorigin="3682,2031" coordsize="10,20">
              <v:shape style="position:absolute;left:3682;top:2031;width:10;height:20" coordorigin="3682,2031" coordsize="10,20" path="m3682,2050l3692,2050,3692,2031,3682,2031,3682,2050xe" filled="true" fillcolor="#000000" stroked="false">
                <v:path arrowok="t"/>
                <v:fill type="solid"/>
              </v:shape>
            </v:group>
            <v:group style="position:absolute;left:3682;top:2050;width:10;height:20" coordorigin="3682,2050" coordsize="10,20">
              <v:shape style="position:absolute;left:3682;top:2050;width:10;height:20" coordorigin="3682,2050" coordsize="10,20" path="m3682,2069l3692,2069,3692,2050,3682,2050,3682,2069xe" filled="true" fillcolor="#000000" stroked="false">
                <v:path arrowok="t"/>
                <v:fill type="solid"/>
              </v:shape>
            </v:group>
            <v:group style="position:absolute;left:3682;top:2069;width:10;height:20" coordorigin="3682,2069" coordsize="10,20">
              <v:shape style="position:absolute;left:3682;top:2069;width:10;height:20" coordorigin="3682,2069" coordsize="10,20" path="m3682,2088l3692,2088,3692,2069,3682,2069,3682,2088xe" filled="true" fillcolor="#000000" stroked="false">
                <v:path arrowok="t"/>
                <v:fill type="solid"/>
              </v:shape>
            </v:group>
            <v:group style="position:absolute;left:3682;top:2088;width:10;height:20" coordorigin="3682,2088" coordsize="10,20">
              <v:shape style="position:absolute;left:3682;top:2088;width:10;height:20" coordorigin="3682,2088" coordsize="10,20" path="m3682,2108l3692,2108,3692,2088,3682,2088,3682,2108xe" filled="true" fillcolor="#000000" stroked="false">
                <v:path arrowok="t"/>
                <v:fill type="solid"/>
              </v:shape>
            </v:group>
            <v:group style="position:absolute;left:3682;top:2108;width:10;height:20" coordorigin="3682,2108" coordsize="10,20">
              <v:shape style="position:absolute;left:3682;top:2108;width:10;height:20" coordorigin="3682,2108" coordsize="10,20" path="m3682,2127l3692,2127,3692,2108,3682,2108,3682,2127xe" filled="true" fillcolor="#000000" stroked="false">
                <v:path arrowok="t"/>
                <v:fill type="solid"/>
              </v:shape>
            </v:group>
            <v:group style="position:absolute;left:3682;top:2127;width:10;height:20" coordorigin="3682,2127" coordsize="10,20">
              <v:shape style="position:absolute;left:3682;top:2127;width:10;height:20" coordorigin="3682,2127" coordsize="10,20" path="m3682,2146l3692,2146,3692,2127,3682,2127,3682,2146xe" filled="true" fillcolor="#000000" stroked="false">
                <v:path arrowok="t"/>
                <v:fill type="solid"/>
              </v:shape>
            </v:group>
            <v:group style="position:absolute;left:3682;top:2146;width:10;height:20" coordorigin="3682,2146" coordsize="10,20">
              <v:shape style="position:absolute;left:3682;top:2146;width:10;height:20" coordorigin="3682,2146" coordsize="10,20" path="m3682,2165l3692,2165,3692,2146,3682,2146,3682,2165xe" filled="true" fillcolor="#000000" stroked="false">
                <v:path arrowok="t"/>
                <v:fill type="solid"/>
              </v:shape>
            </v:group>
            <v:group style="position:absolute;left:3682;top:2165;width:10;height:20" coordorigin="3682,2165" coordsize="10,20">
              <v:shape style="position:absolute;left:3682;top:2165;width:10;height:20" coordorigin="3682,2165" coordsize="10,20" path="m3682,2184l3692,2184,3692,2165,3682,2165,3682,2184xe" filled="true" fillcolor="#000000" stroked="false">
                <v:path arrowok="t"/>
                <v:fill type="solid"/>
              </v:shape>
            </v:group>
            <v:group style="position:absolute;left:3682;top:2184;width:10;height:20" coordorigin="3682,2184" coordsize="10,20">
              <v:shape style="position:absolute;left:3682;top:2184;width:10;height:20" coordorigin="3682,2184" coordsize="10,20" path="m3682,2204l3692,2204,3692,2184,3682,2184,3682,2204xe" filled="true" fillcolor="#000000" stroked="false">
                <v:path arrowok="t"/>
                <v:fill type="solid"/>
              </v:shape>
            </v:group>
            <v:group style="position:absolute;left:3682;top:2204;width:10;height:20" coordorigin="3682,2204" coordsize="10,20">
              <v:shape style="position:absolute;left:3682;top:2204;width:10;height:20" coordorigin="3682,2204" coordsize="10,20" path="m3682,2223l3692,2223,3692,2204,3682,2204,3682,2223xe" filled="true" fillcolor="#000000" stroked="false">
                <v:path arrowok="t"/>
                <v:fill type="solid"/>
              </v:shape>
            </v:group>
            <v:group style="position:absolute;left:3682;top:2223;width:10;height:20" coordorigin="3682,2223" coordsize="10,20">
              <v:shape style="position:absolute;left:3682;top:2223;width:10;height:20" coordorigin="3682,2223" coordsize="10,20" path="m3682,2242l3692,2242,3692,2223,3682,2223,3682,2242xe" filled="true" fillcolor="#000000" stroked="false">
                <v:path arrowok="t"/>
                <v:fill type="solid"/>
              </v:shape>
            </v:group>
            <v:group style="position:absolute;left:3682;top:2242;width:10;height:20" coordorigin="3682,2242" coordsize="10,20">
              <v:shape style="position:absolute;left:3682;top:2242;width:10;height:20" coordorigin="3682,2242" coordsize="10,20" path="m3682,2261l3692,2261,3692,2242,3682,2242,3682,2261xe" filled="true" fillcolor="#000000" stroked="false">
                <v:path arrowok="t"/>
                <v:fill type="solid"/>
              </v:shape>
            </v:group>
            <v:group style="position:absolute;left:3682;top:2261;width:10;height:20" coordorigin="3682,2261" coordsize="10,20">
              <v:shape style="position:absolute;left:3682;top:2261;width:10;height:20" coordorigin="3682,2261" coordsize="10,20" path="m3682,2280l3692,2280,3692,2261,3682,2261,3682,2280xe" filled="true" fillcolor="#000000" stroked="false">
                <v:path arrowok="t"/>
                <v:fill type="solid"/>
              </v:shape>
            </v:group>
            <v:group style="position:absolute;left:3682;top:2280;width:10;height:20" coordorigin="3682,2280" coordsize="10,20">
              <v:shape style="position:absolute;left:3682;top:2280;width:10;height:20" coordorigin="3682,2280" coordsize="10,20" path="m3682,2300l3692,2300,3692,2280,3682,2280,3682,2300xe" filled="true" fillcolor="#000000" stroked="false">
                <v:path arrowok="t"/>
                <v:fill type="solid"/>
              </v:shape>
            </v:group>
            <v:group style="position:absolute;left:3682;top:2300;width:10;height:20" coordorigin="3682,2300" coordsize="10,20">
              <v:shape style="position:absolute;left:3682;top:2300;width:10;height:20" coordorigin="3682,2300" coordsize="10,20" path="m3682,2319l3692,2319,3692,2300,3682,2300,3682,2319xe" filled="true" fillcolor="#000000" stroked="false">
                <v:path arrowok="t"/>
                <v:fill type="solid"/>
              </v:shape>
            </v:group>
            <v:group style="position:absolute;left:3682;top:2319;width:10;height:20" coordorigin="3682,2319" coordsize="10,20">
              <v:shape style="position:absolute;left:3682;top:2319;width:10;height:20" coordorigin="3682,2319" coordsize="10,20" path="m3682,2338l3692,2338,3692,2319,3682,2319,3682,2338xe" filled="true" fillcolor="#000000" stroked="false">
                <v:path arrowok="t"/>
                <v:fill type="solid"/>
              </v:shape>
            </v:group>
            <v:group style="position:absolute;left:3682;top:2338;width:10;height:20" coordorigin="3682,2338" coordsize="10,20">
              <v:shape style="position:absolute;left:3682;top:2338;width:10;height:20" coordorigin="3682,2338" coordsize="10,20" path="m3682,2357l3692,2357,3692,2338,3682,2338,3682,2357xe" filled="true" fillcolor="#000000" stroked="false">
                <v:path arrowok="t"/>
                <v:fill type="solid"/>
              </v:shape>
            </v:group>
            <v:group style="position:absolute;left:3682;top:2357;width:10;height:20" coordorigin="3682,2357" coordsize="10,20">
              <v:shape style="position:absolute;left:3682;top:2357;width:10;height:20" coordorigin="3682,2357" coordsize="10,20" path="m3682,2376l3692,2376,3692,2357,3682,2357,3682,2376xe" filled="true" fillcolor="#000000" stroked="false">
                <v:path arrowok="t"/>
                <v:fill type="solid"/>
              </v:shape>
            </v:group>
            <v:group style="position:absolute;left:3682;top:2376;width:10;height:20" coordorigin="3682,2376" coordsize="10,20">
              <v:shape style="position:absolute;left:3682;top:2376;width:10;height:20" coordorigin="3682,2376" coordsize="10,20" path="m3682,2396l3692,2396,3692,2376,3682,2376,3682,2396xe" filled="true" fillcolor="#000000" stroked="false">
                <v:path arrowok="t"/>
                <v:fill type="solid"/>
              </v:shape>
            </v:group>
            <v:group style="position:absolute;left:3682;top:2396;width:10;height:20" coordorigin="3682,2396" coordsize="10,20">
              <v:shape style="position:absolute;left:3682;top:2396;width:10;height:20" coordorigin="3682,2396" coordsize="10,20" path="m3682,2415l3692,2415,3692,2396,3682,2396,3682,2415xe" filled="true" fillcolor="#000000" stroked="false">
                <v:path arrowok="t"/>
                <v:fill type="solid"/>
              </v:shape>
            </v:group>
            <v:group style="position:absolute;left:3682;top:2415;width:10;height:20" coordorigin="3682,2415" coordsize="10,20">
              <v:shape style="position:absolute;left:3682;top:2415;width:10;height:20" coordorigin="3682,2415" coordsize="10,20" path="m3682,2434l3692,2434,3692,2415,3682,2415,3682,2434xe" filled="true" fillcolor="#000000" stroked="false">
                <v:path arrowok="t"/>
                <v:fill type="solid"/>
              </v:shape>
            </v:group>
            <v:group style="position:absolute;left:3682;top:2434;width:10;height:20" coordorigin="3682,2434" coordsize="10,20">
              <v:shape style="position:absolute;left:3682;top:2434;width:10;height:20" coordorigin="3682,2434" coordsize="10,20" path="m3682,2453l3692,2453,3692,2434,3682,2434,3682,2453xe" filled="true" fillcolor="#000000" stroked="false">
                <v:path arrowok="t"/>
                <v:fill type="solid"/>
              </v:shape>
            </v:group>
            <v:group style="position:absolute;left:3682;top:2453;width:10;height:20" coordorigin="3682,2453" coordsize="10,20">
              <v:shape style="position:absolute;left:3682;top:2453;width:10;height:20" coordorigin="3682,2453" coordsize="10,20" path="m3682,2472l3692,2472,3692,2453,3682,2453,3682,2472xe" filled="true" fillcolor="#000000" stroked="false">
                <v:path arrowok="t"/>
                <v:fill type="solid"/>
              </v:shape>
            </v:group>
            <v:group style="position:absolute;left:3682;top:2472;width:10;height:20" coordorigin="3682,2472" coordsize="10,20">
              <v:shape style="position:absolute;left:3682;top:2472;width:10;height:20" coordorigin="3682,2472" coordsize="10,20" path="m3682,2492l3692,2492,3692,2472,3682,2472,3682,2492xe" filled="true" fillcolor="#000000" stroked="false">
                <v:path arrowok="t"/>
                <v:fill type="solid"/>
              </v:shape>
            </v:group>
            <v:group style="position:absolute;left:3682;top:2492;width:10;height:20" coordorigin="3682,2492" coordsize="10,20">
              <v:shape style="position:absolute;left:3682;top:2492;width:10;height:20" coordorigin="3682,2492" coordsize="10,20" path="m3682,2511l3692,2511,3692,2492,3682,2492,3682,2511xe" filled="true" fillcolor="#000000" stroked="false">
                <v:path arrowok="t"/>
                <v:fill type="solid"/>
              </v:shape>
            </v:group>
            <v:group style="position:absolute;left:3682;top:2511;width:10;height:20" coordorigin="3682,2511" coordsize="10,20">
              <v:shape style="position:absolute;left:3682;top:2511;width:10;height:20" coordorigin="3682,2511" coordsize="10,20" path="m3682,2530l3692,2530,3692,2511,3682,2511,3682,2530xe" filled="true" fillcolor="#000000" stroked="false">
                <v:path arrowok="t"/>
                <v:fill type="solid"/>
              </v:shape>
            </v:group>
            <v:group style="position:absolute;left:3682;top:2530;width:10;height:20" coordorigin="3682,2530" coordsize="10,20">
              <v:shape style="position:absolute;left:3682;top:2530;width:10;height:20" coordorigin="3682,2530" coordsize="10,20" path="m3682,2549l3692,2549,3692,2530,3682,2530,3682,2549xe" filled="true" fillcolor="#000000" stroked="false">
                <v:path arrowok="t"/>
                <v:fill type="solid"/>
              </v:shape>
            </v:group>
            <v:group style="position:absolute;left:3682;top:2555;width:10;height:2" coordorigin="3682,2555" coordsize="10,2">
              <v:shape style="position:absolute;left:3682;top:2555;width:10;height:2" coordorigin="3682,2555" coordsize="10,0" path="m3682,2555l3692,2555e" filled="false" stroked="true" strokeweight=".599980pt" strokecolor="#000000">
                <v:path arrowok="t"/>
              </v:shape>
            </v:group>
            <v:group style="position:absolute;left:4844;top:1762;width:10;height:20" coordorigin="4844,1762" coordsize="10,20">
              <v:shape style="position:absolute;left:4844;top:1762;width:10;height:20" coordorigin="4844,1762" coordsize="10,20" path="m4844,1781l4854,1781,4854,1762,4844,1762,4844,1781xe" filled="true" fillcolor="#000000" stroked="false">
                <v:path arrowok="t"/>
                <v:fill type="solid"/>
              </v:shape>
            </v:group>
            <v:group style="position:absolute;left:4844;top:1781;width:10;height:20" coordorigin="4844,1781" coordsize="10,20">
              <v:shape style="position:absolute;left:4844;top:1781;width:10;height:20" coordorigin="4844,1781" coordsize="10,20" path="m4844,1800l4854,1800,4854,1781,4844,1781,4844,1800xe" filled="true" fillcolor="#000000" stroked="false">
                <v:path arrowok="t"/>
                <v:fill type="solid"/>
              </v:shape>
            </v:group>
            <v:group style="position:absolute;left:4844;top:1800;width:10;height:20" coordorigin="4844,1800" coordsize="10,20">
              <v:shape style="position:absolute;left:4844;top:1800;width:10;height:20" coordorigin="4844,1800" coordsize="10,20" path="m4844,1820l4854,1820,4854,1800,4844,1800,4844,1820xe" filled="true" fillcolor="#000000" stroked="false">
                <v:path arrowok="t"/>
                <v:fill type="solid"/>
              </v:shape>
            </v:group>
            <v:group style="position:absolute;left:4844;top:1820;width:10;height:20" coordorigin="4844,1820" coordsize="10,20">
              <v:shape style="position:absolute;left:4844;top:1820;width:10;height:20" coordorigin="4844,1820" coordsize="10,20" path="m4844,1839l4854,1839,4854,1820,4844,1820,4844,1839xe" filled="true" fillcolor="#000000" stroked="false">
                <v:path arrowok="t"/>
                <v:fill type="solid"/>
              </v:shape>
            </v:group>
            <v:group style="position:absolute;left:4844;top:1839;width:10;height:20" coordorigin="4844,1839" coordsize="10,20">
              <v:shape style="position:absolute;left:4844;top:1839;width:10;height:20" coordorigin="4844,1839" coordsize="10,20" path="m4844,1858l4854,1858,4854,1839,4844,1839,4844,1858xe" filled="true" fillcolor="#000000" stroked="false">
                <v:path arrowok="t"/>
                <v:fill type="solid"/>
              </v:shape>
            </v:group>
            <v:group style="position:absolute;left:4844;top:1858;width:10;height:20" coordorigin="4844,1858" coordsize="10,20">
              <v:shape style="position:absolute;left:4844;top:1858;width:10;height:20" coordorigin="4844,1858" coordsize="10,20" path="m4844,1877l4854,1877,4854,1858,4844,1858,4844,1877xe" filled="true" fillcolor="#000000" stroked="false">
                <v:path arrowok="t"/>
                <v:fill type="solid"/>
              </v:shape>
            </v:group>
            <v:group style="position:absolute;left:4844;top:1877;width:10;height:20" coordorigin="4844,1877" coordsize="10,20">
              <v:shape style="position:absolute;left:4844;top:1877;width:10;height:20" coordorigin="4844,1877" coordsize="10,20" path="m4844,1896l4854,1896,4854,1877,4844,1877,4844,1896xe" filled="true" fillcolor="#000000" stroked="false">
                <v:path arrowok="t"/>
                <v:fill type="solid"/>
              </v:shape>
            </v:group>
            <v:group style="position:absolute;left:4844;top:1896;width:10;height:20" coordorigin="4844,1896" coordsize="10,20">
              <v:shape style="position:absolute;left:4844;top:1896;width:10;height:20" coordorigin="4844,1896" coordsize="10,20" path="m4844,1916l4854,1916,4854,1896,4844,1896,4844,1916xe" filled="true" fillcolor="#000000" stroked="false">
                <v:path arrowok="t"/>
                <v:fill type="solid"/>
              </v:shape>
            </v:group>
            <v:group style="position:absolute;left:4844;top:1916;width:10;height:20" coordorigin="4844,1916" coordsize="10,20">
              <v:shape style="position:absolute;left:4844;top:1916;width:10;height:20" coordorigin="4844,1916" coordsize="10,20" path="m4844,1935l4854,1935,4854,1916,4844,1916,4844,1935xe" filled="true" fillcolor="#000000" stroked="false">
                <v:path arrowok="t"/>
                <v:fill type="solid"/>
              </v:shape>
            </v:group>
            <v:group style="position:absolute;left:4844;top:1935;width:10;height:20" coordorigin="4844,1935" coordsize="10,20">
              <v:shape style="position:absolute;left:4844;top:1935;width:10;height:20" coordorigin="4844,1935" coordsize="10,20" path="m4844,1954l4854,1954,4854,1935,4844,1935,4844,1954xe" filled="true" fillcolor="#000000" stroked="false">
                <v:path arrowok="t"/>
                <v:fill type="solid"/>
              </v:shape>
            </v:group>
            <v:group style="position:absolute;left:4844;top:1954;width:10;height:20" coordorigin="4844,1954" coordsize="10,20">
              <v:shape style="position:absolute;left:4844;top:1954;width:10;height:20" coordorigin="4844,1954" coordsize="10,20" path="m4844,1973l4854,1973,4854,1954,4844,1954,4844,1973xe" filled="true" fillcolor="#000000" stroked="false">
                <v:path arrowok="t"/>
                <v:fill type="solid"/>
              </v:shape>
            </v:group>
            <v:group style="position:absolute;left:4844;top:1973;width:10;height:20" coordorigin="4844,1973" coordsize="10,20">
              <v:shape style="position:absolute;left:4844;top:1973;width:10;height:20" coordorigin="4844,1973" coordsize="10,20" path="m4844,1992l4854,1992,4854,1973,4844,1973,4844,1992xe" filled="true" fillcolor="#000000" stroked="false">
                <v:path arrowok="t"/>
                <v:fill type="solid"/>
              </v:shape>
            </v:group>
            <v:group style="position:absolute;left:4844;top:1992;width:10;height:20" coordorigin="4844,1992" coordsize="10,20">
              <v:shape style="position:absolute;left:4844;top:1992;width:10;height:20" coordorigin="4844,1992" coordsize="10,20" path="m4844,2012l4854,2012,4854,1992,4844,1992,4844,2012xe" filled="true" fillcolor="#000000" stroked="false">
                <v:path arrowok="t"/>
                <v:fill type="solid"/>
              </v:shape>
            </v:group>
            <v:group style="position:absolute;left:4844;top:2012;width:10;height:20" coordorigin="4844,2012" coordsize="10,20">
              <v:shape style="position:absolute;left:4844;top:2012;width:10;height:20" coordorigin="4844,2012" coordsize="10,20" path="m4844,2031l4854,2031,4854,2012,4844,2012,4844,2031xe" filled="true" fillcolor="#000000" stroked="false">
                <v:path arrowok="t"/>
                <v:fill type="solid"/>
              </v:shape>
            </v:group>
            <v:group style="position:absolute;left:4844;top:2031;width:10;height:20" coordorigin="4844,2031" coordsize="10,20">
              <v:shape style="position:absolute;left:4844;top:2031;width:10;height:20" coordorigin="4844,2031" coordsize="10,20" path="m4844,2050l4854,2050,4854,2031,4844,2031,4844,2050xe" filled="true" fillcolor="#000000" stroked="false">
                <v:path arrowok="t"/>
                <v:fill type="solid"/>
              </v:shape>
            </v:group>
            <v:group style="position:absolute;left:4844;top:2050;width:10;height:20" coordorigin="4844,2050" coordsize="10,20">
              <v:shape style="position:absolute;left:4844;top:2050;width:10;height:20" coordorigin="4844,2050" coordsize="10,20" path="m4844,2069l4854,2069,4854,2050,4844,2050,4844,2069xe" filled="true" fillcolor="#000000" stroked="false">
                <v:path arrowok="t"/>
                <v:fill type="solid"/>
              </v:shape>
            </v:group>
            <v:group style="position:absolute;left:4844;top:2069;width:10;height:20" coordorigin="4844,2069" coordsize="10,20">
              <v:shape style="position:absolute;left:4844;top:2069;width:10;height:20" coordorigin="4844,2069" coordsize="10,20" path="m4844,2088l4854,2088,4854,2069,4844,2069,4844,2088xe" filled="true" fillcolor="#000000" stroked="false">
                <v:path arrowok="t"/>
                <v:fill type="solid"/>
              </v:shape>
            </v:group>
            <v:group style="position:absolute;left:4844;top:2088;width:10;height:20" coordorigin="4844,2088" coordsize="10,20">
              <v:shape style="position:absolute;left:4844;top:2088;width:10;height:20" coordorigin="4844,2088" coordsize="10,20" path="m4844,2108l4854,2108,4854,2088,4844,2088,4844,2108xe" filled="true" fillcolor="#000000" stroked="false">
                <v:path arrowok="t"/>
                <v:fill type="solid"/>
              </v:shape>
            </v:group>
            <v:group style="position:absolute;left:4844;top:2108;width:10;height:20" coordorigin="4844,2108" coordsize="10,20">
              <v:shape style="position:absolute;left:4844;top:2108;width:10;height:20" coordorigin="4844,2108" coordsize="10,20" path="m4844,2127l4854,2127,4854,2108,4844,2108,4844,2127xe" filled="true" fillcolor="#000000" stroked="false">
                <v:path arrowok="t"/>
                <v:fill type="solid"/>
              </v:shape>
            </v:group>
            <v:group style="position:absolute;left:4844;top:2127;width:10;height:20" coordorigin="4844,2127" coordsize="10,20">
              <v:shape style="position:absolute;left:4844;top:2127;width:10;height:20" coordorigin="4844,2127" coordsize="10,20" path="m4844,2146l4854,2146,4854,2127,4844,2127,4844,2146xe" filled="true" fillcolor="#000000" stroked="false">
                <v:path arrowok="t"/>
                <v:fill type="solid"/>
              </v:shape>
            </v:group>
            <v:group style="position:absolute;left:4844;top:2146;width:10;height:20" coordorigin="4844,2146" coordsize="10,20">
              <v:shape style="position:absolute;left:4844;top:2146;width:10;height:20" coordorigin="4844,2146" coordsize="10,20" path="m4844,2165l4854,2165,4854,2146,4844,2146,4844,2165xe" filled="true" fillcolor="#000000" stroked="false">
                <v:path arrowok="t"/>
                <v:fill type="solid"/>
              </v:shape>
            </v:group>
            <v:group style="position:absolute;left:4844;top:2165;width:10;height:20" coordorigin="4844,2165" coordsize="10,20">
              <v:shape style="position:absolute;left:4844;top:2165;width:10;height:20" coordorigin="4844,2165" coordsize="10,20" path="m4844,2184l4854,2184,4854,2165,4844,2165,4844,2184xe" filled="true" fillcolor="#000000" stroked="false">
                <v:path arrowok="t"/>
                <v:fill type="solid"/>
              </v:shape>
            </v:group>
            <v:group style="position:absolute;left:4844;top:2184;width:10;height:20" coordorigin="4844,2184" coordsize="10,20">
              <v:shape style="position:absolute;left:4844;top:2184;width:10;height:20" coordorigin="4844,2184" coordsize="10,20" path="m4844,2204l4854,2204,4854,2184,4844,2184,4844,2204xe" filled="true" fillcolor="#000000" stroked="false">
                <v:path arrowok="t"/>
                <v:fill type="solid"/>
              </v:shape>
            </v:group>
            <v:group style="position:absolute;left:4844;top:2204;width:10;height:20" coordorigin="4844,2204" coordsize="10,20">
              <v:shape style="position:absolute;left:4844;top:2204;width:10;height:20" coordorigin="4844,2204" coordsize="10,20" path="m4844,2223l4854,2223,4854,2204,4844,2204,4844,2223xe" filled="true" fillcolor="#000000" stroked="false">
                <v:path arrowok="t"/>
                <v:fill type="solid"/>
              </v:shape>
            </v:group>
            <v:group style="position:absolute;left:4844;top:2223;width:10;height:20" coordorigin="4844,2223" coordsize="10,20">
              <v:shape style="position:absolute;left:4844;top:2223;width:10;height:20" coordorigin="4844,2223" coordsize="10,20" path="m4844,2242l4854,2242,4854,2223,4844,2223,4844,2242xe" filled="true" fillcolor="#000000" stroked="false">
                <v:path arrowok="t"/>
                <v:fill type="solid"/>
              </v:shape>
            </v:group>
            <v:group style="position:absolute;left:4844;top:2242;width:10;height:20" coordorigin="4844,2242" coordsize="10,20">
              <v:shape style="position:absolute;left:4844;top:2242;width:10;height:20" coordorigin="4844,2242" coordsize="10,20" path="m4844,2261l4854,2261,4854,2242,4844,2242,4844,2261xe" filled="true" fillcolor="#000000" stroked="false">
                <v:path arrowok="t"/>
                <v:fill type="solid"/>
              </v:shape>
            </v:group>
            <v:group style="position:absolute;left:4844;top:2261;width:10;height:20" coordorigin="4844,2261" coordsize="10,20">
              <v:shape style="position:absolute;left:4844;top:2261;width:10;height:20" coordorigin="4844,2261" coordsize="10,20" path="m4844,2280l4854,2280,4854,2261,4844,2261,4844,2280xe" filled="true" fillcolor="#000000" stroked="false">
                <v:path arrowok="t"/>
                <v:fill type="solid"/>
              </v:shape>
            </v:group>
            <v:group style="position:absolute;left:4844;top:2280;width:10;height:20" coordorigin="4844,2280" coordsize="10,20">
              <v:shape style="position:absolute;left:4844;top:2280;width:10;height:20" coordorigin="4844,2280" coordsize="10,20" path="m4844,2300l4854,2300,4854,2280,4844,2280,4844,2300xe" filled="true" fillcolor="#000000" stroked="false">
                <v:path arrowok="t"/>
                <v:fill type="solid"/>
              </v:shape>
            </v:group>
            <v:group style="position:absolute;left:4844;top:2300;width:10;height:20" coordorigin="4844,2300" coordsize="10,20">
              <v:shape style="position:absolute;left:4844;top:2300;width:10;height:20" coordorigin="4844,2300" coordsize="10,20" path="m4844,2319l4854,2319,4854,2300,4844,2300,4844,2319xe" filled="true" fillcolor="#000000" stroked="false">
                <v:path arrowok="t"/>
                <v:fill type="solid"/>
              </v:shape>
            </v:group>
            <v:group style="position:absolute;left:4844;top:2319;width:10;height:20" coordorigin="4844,2319" coordsize="10,20">
              <v:shape style="position:absolute;left:4844;top:2319;width:10;height:20" coordorigin="4844,2319" coordsize="10,20" path="m4844,2338l4854,2338,4854,2319,4844,2319,4844,2338xe" filled="true" fillcolor="#000000" stroked="false">
                <v:path arrowok="t"/>
                <v:fill type="solid"/>
              </v:shape>
            </v:group>
            <v:group style="position:absolute;left:4844;top:2338;width:10;height:20" coordorigin="4844,2338" coordsize="10,20">
              <v:shape style="position:absolute;left:4844;top:2338;width:10;height:20" coordorigin="4844,2338" coordsize="10,20" path="m4844,2357l4854,2357,4854,2338,4844,2338,4844,2357xe" filled="true" fillcolor="#000000" stroked="false">
                <v:path arrowok="t"/>
                <v:fill type="solid"/>
              </v:shape>
            </v:group>
            <v:group style="position:absolute;left:4844;top:2357;width:10;height:20" coordorigin="4844,2357" coordsize="10,20">
              <v:shape style="position:absolute;left:4844;top:2357;width:10;height:20" coordorigin="4844,2357" coordsize="10,20" path="m4844,2376l4854,2376,4854,2357,4844,2357,4844,2376xe" filled="true" fillcolor="#000000" stroked="false">
                <v:path arrowok="t"/>
                <v:fill type="solid"/>
              </v:shape>
            </v:group>
            <v:group style="position:absolute;left:4844;top:2376;width:10;height:20" coordorigin="4844,2376" coordsize="10,20">
              <v:shape style="position:absolute;left:4844;top:2376;width:10;height:20" coordorigin="4844,2376" coordsize="10,20" path="m4844,2396l4854,2396,4854,2376,4844,2376,4844,2396xe" filled="true" fillcolor="#000000" stroked="false">
                <v:path arrowok="t"/>
                <v:fill type="solid"/>
              </v:shape>
            </v:group>
            <v:group style="position:absolute;left:4844;top:2396;width:10;height:20" coordorigin="4844,2396" coordsize="10,20">
              <v:shape style="position:absolute;left:4844;top:2396;width:10;height:20" coordorigin="4844,2396" coordsize="10,20" path="m4844,2415l4854,2415,4854,2396,4844,2396,4844,2415xe" filled="true" fillcolor="#000000" stroked="false">
                <v:path arrowok="t"/>
                <v:fill type="solid"/>
              </v:shape>
            </v:group>
            <v:group style="position:absolute;left:4844;top:2415;width:10;height:20" coordorigin="4844,2415" coordsize="10,20">
              <v:shape style="position:absolute;left:4844;top:2415;width:10;height:20" coordorigin="4844,2415" coordsize="10,20" path="m4844,2434l4854,2434,4854,2415,4844,2415,4844,2434xe" filled="true" fillcolor="#000000" stroked="false">
                <v:path arrowok="t"/>
                <v:fill type="solid"/>
              </v:shape>
            </v:group>
            <v:group style="position:absolute;left:4844;top:2434;width:10;height:20" coordorigin="4844,2434" coordsize="10,20">
              <v:shape style="position:absolute;left:4844;top:2434;width:10;height:20" coordorigin="4844,2434" coordsize="10,20" path="m4844,2453l4854,2453,4854,2434,4844,2434,4844,2453xe" filled="true" fillcolor="#000000" stroked="false">
                <v:path arrowok="t"/>
                <v:fill type="solid"/>
              </v:shape>
            </v:group>
            <v:group style="position:absolute;left:4844;top:2453;width:10;height:20" coordorigin="4844,2453" coordsize="10,20">
              <v:shape style="position:absolute;left:4844;top:2453;width:10;height:20" coordorigin="4844,2453" coordsize="10,20" path="m4844,2472l4854,2472,4854,2453,4844,2453,4844,2472xe" filled="true" fillcolor="#000000" stroked="false">
                <v:path arrowok="t"/>
                <v:fill type="solid"/>
              </v:shape>
            </v:group>
            <v:group style="position:absolute;left:4844;top:2472;width:10;height:20" coordorigin="4844,2472" coordsize="10,20">
              <v:shape style="position:absolute;left:4844;top:2472;width:10;height:20" coordorigin="4844,2472" coordsize="10,20" path="m4844,2492l4854,2492,4854,2472,4844,2472,4844,2492xe" filled="true" fillcolor="#000000" stroked="false">
                <v:path arrowok="t"/>
                <v:fill type="solid"/>
              </v:shape>
            </v:group>
            <v:group style="position:absolute;left:4844;top:2492;width:10;height:20" coordorigin="4844,2492" coordsize="10,20">
              <v:shape style="position:absolute;left:4844;top:2492;width:10;height:20" coordorigin="4844,2492" coordsize="10,20" path="m4844,2511l4854,2511,4854,2492,4844,2492,4844,2511xe" filled="true" fillcolor="#000000" stroked="false">
                <v:path arrowok="t"/>
                <v:fill type="solid"/>
              </v:shape>
            </v:group>
            <v:group style="position:absolute;left:4844;top:2511;width:10;height:20" coordorigin="4844,2511" coordsize="10,20">
              <v:shape style="position:absolute;left:4844;top:2511;width:10;height:20" coordorigin="4844,2511" coordsize="10,20" path="m4844,2530l4854,2530,4854,2511,4844,2511,4844,2530xe" filled="true" fillcolor="#000000" stroked="false">
                <v:path arrowok="t"/>
                <v:fill type="solid"/>
              </v:shape>
            </v:group>
            <v:group style="position:absolute;left:4844;top:2530;width:10;height:20" coordorigin="4844,2530" coordsize="10,20">
              <v:shape style="position:absolute;left:4844;top:2530;width:10;height:20" coordorigin="4844,2530" coordsize="10,20" path="m4844,2549l4854,2549,4854,2530,4844,2530,4844,2549xe" filled="true" fillcolor="#000000" stroked="false">
                <v:path arrowok="t"/>
                <v:fill type="solid"/>
              </v:shape>
            </v:group>
            <v:group style="position:absolute;left:4844;top:2555;width:10;height:2" coordorigin="4844,2555" coordsize="10,2">
              <v:shape style="position:absolute;left:4844;top:2555;width:10;height:2" coordorigin="4844,2555" coordsize="10,0" path="m4844,2555l4854,2555e" filled="false" stroked="true" strokeweight=".599980pt" strokecolor="#000000">
                <v:path arrowok="t"/>
              </v:shape>
            </v:group>
            <v:group style="position:absolute;left:5375;top:1762;width:10;height:20" coordorigin="5375,1762" coordsize="10,20">
              <v:shape style="position:absolute;left:5375;top:1762;width:10;height:20" coordorigin="5375,1762" coordsize="10,20" path="m5375,1781l5384,1781,5384,1762,5375,1762,5375,1781xe" filled="true" fillcolor="#000000" stroked="false">
                <v:path arrowok="t"/>
                <v:fill type="solid"/>
              </v:shape>
            </v:group>
            <v:group style="position:absolute;left:5375;top:1781;width:10;height:20" coordorigin="5375,1781" coordsize="10,20">
              <v:shape style="position:absolute;left:5375;top:1781;width:10;height:20" coordorigin="5375,1781" coordsize="10,20" path="m5375,1800l5384,1800,5384,1781,5375,1781,5375,1800xe" filled="true" fillcolor="#000000" stroked="false">
                <v:path arrowok="t"/>
                <v:fill type="solid"/>
              </v:shape>
            </v:group>
            <v:group style="position:absolute;left:5375;top:1800;width:10;height:20" coordorigin="5375,1800" coordsize="10,20">
              <v:shape style="position:absolute;left:5375;top:1800;width:10;height:20" coordorigin="5375,1800" coordsize="10,20" path="m5375,1820l5384,1820,5384,1800,5375,1800,5375,1820xe" filled="true" fillcolor="#000000" stroked="false">
                <v:path arrowok="t"/>
                <v:fill type="solid"/>
              </v:shape>
            </v:group>
            <v:group style="position:absolute;left:5375;top:1820;width:10;height:20" coordorigin="5375,1820" coordsize="10,20">
              <v:shape style="position:absolute;left:5375;top:1820;width:10;height:20" coordorigin="5375,1820" coordsize="10,20" path="m5375,1839l5384,1839,5384,1820,5375,1820,5375,1839xe" filled="true" fillcolor="#000000" stroked="false">
                <v:path arrowok="t"/>
                <v:fill type="solid"/>
              </v:shape>
            </v:group>
            <v:group style="position:absolute;left:5375;top:1839;width:10;height:20" coordorigin="5375,1839" coordsize="10,20">
              <v:shape style="position:absolute;left:5375;top:1839;width:10;height:20" coordorigin="5375,1839" coordsize="10,20" path="m5375,1858l5384,1858,5384,1839,5375,1839,5375,1858xe" filled="true" fillcolor="#000000" stroked="false">
                <v:path arrowok="t"/>
                <v:fill type="solid"/>
              </v:shape>
            </v:group>
            <v:group style="position:absolute;left:5375;top:1858;width:10;height:20" coordorigin="5375,1858" coordsize="10,20">
              <v:shape style="position:absolute;left:5375;top:1858;width:10;height:20" coordorigin="5375,1858" coordsize="10,20" path="m5375,1877l5384,1877,5384,1858,5375,1858,5375,1877xe" filled="true" fillcolor="#000000" stroked="false">
                <v:path arrowok="t"/>
                <v:fill type="solid"/>
              </v:shape>
            </v:group>
            <v:group style="position:absolute;left:5375;top:1877;width:10;height:20" coordorigin="5375,1877" coordsize="10,20">
              <v:shape style="position:absolute;left:5375;top:1877;width:10;height:20" coordorigin="5375,1877" coordsize="10,20" path="m5375,1896l5384,1896,5384,1877,5375,1877,5375,1896xe" filled="true" fillcolor="#000000" stroked="false">
                <v:path arrowok="t"/>
                <v:fill type="solid"/>
              </v:shape>
            </v:group>
            <v:group style="position:absolute;left:5375;top:1896;width:10;height:20" coordorigin="5375,1896" coordsize="10,20">
              <v:shape style="position:absolute;left:5375;top:1896;width:10;height:20" coordorigin="5375,1896" coordsize="10,20" path="m5375,1916l5384,1916,5384,1896,5375,1896,5375,1916xe" filled="true" fillcolor="#000000" stroked="false">
                <v:path arrowok="t"/>
                <v:fill type="solid"/>
              </v:shape>
            </v:group>
            <v:group style="position:absolute;left:5375;top:1916;width:10;height:20" coordorigin="5375,1916" coordsize="10,20">
              <v:shape style="position:absolute;left:5375;top:1916;width:10;height:20" coordorigin="5375,1916" coordsize="10,20" path="m5375,1935l5384,1935,5384,1916,5375,1916,5375,1935xe" filled="true" fillcolor="#000000" stroked="false">
                <v:path arrowok="t"/>
                <v:fill type="solid"/>
              </v:shape>
            </v:group>
            <v:group style="position:absolute;left:5375;top:1935;width:10;height:20" coordorigin="5375,1935" coordsize="10,20">
              <v:shape style="position:absolute;left:5375;top:1935;width:10;height:20" coordorigin="5375,1935" coordsize="10,20" path="m5375,1954l5384,1954,5384,1935,5375,1935,5375,1954xe" filled="true" fillcolor="#000000" stroked="false">
                <v:path arrowok="t"/>
                <v:fill type="solid"/>
              </v:shape>
            </v:group>
            <v:group style="position:absolute;left:5375;top:1954;width:10;height:20" coordorigin="5375,1954" coordsize="10,20">
              <v:shape style="position:absolute;left:5375;top:1954;width:10;height:20" coordorigin="5375,1954" coordsize="10,20" path="m5375,1973l5384,1973,5384,1954,5375,1954,5375,1973xe" filled="true" fillcolor="#000000" stroked="false">
                <v:path arrowok="t"/>
                <v:fill type="solid"/>
              </v:shape>
            </v:group>
            <v:group style="position:absolute;left:5375;top:1973;width:10;height:20" coordorigin="5375,1973" coordsize="10,20">
              <v:shape style="position:absolute;left:5375;top:1973;width:10;height:20" coordorigin="5375,1973" coordsize="10,20" path="m5375,1992l5384,1992,5384,1973,5375,1973,5375,1992xe" filled="true" fillcolor="#000000" stroked="false">
                <v:path arrowok="t"/>
                <v:fill type="solid"/>
              </v:shape>
            </v:group>
            <v:group style="position:absolute;left:5375;top:1992;width:10;height:20" coordorigin="5375,1992" coordsize="10,20">
              <v:shape style="position:absolute;left:5375;top:1992;width:10;height:20" coordorigin="5375,1992" coordsize="10,20" path="m5375,2012l5384,2012,5384,1992,5375,1992,5375,2012xe" filled="true" fillcolor="#000000" stroked="false">
                <v:path arrowok="t"/>
                <v:fill type="solid"/>
              </v:shape>
            </v:group>
            <v:group style="position:absolute;left:5375;top:2012;width:10;height:20" coordorigin="5375,2012" coordsize="10,20">
              <v:shape style="position:absolute;left:5375;top:2012;width:10;height:20" coordorigin="5375,2012" coordsize="10,20" path="m5375,2031l5384,2031,5384,2012,5375,2012,5375,2031xe" filled="true" fillcolor="#000000" stroked="false">
                <v:path arrowok="t"/>
                <v:fill type="solid"/>
              </v:shape>
            </v:group>
            <v:group style="position:absolute;left:5375;top:2031;width:10;height:20" coordorigin="5375,2031" coordsize="10,20">
              <v:shape style="position:absolute;left:5375;top:2031;width:10;height:20" coordorigin="5375,2031" coordsize="10,20" path="m5375,2050l5384,2050,5384,2031,5375,2031,5375,2050xe" filled="true" fillcolor="#000000" stroked="false">
                <v:path arrowok="t"/>
                <v:fill type="solid"/>
              </v:shape>
            </v:group>
            <v:group style="position:absolute;left:5375;top:2050;width:10;height:20" coordorigin="5375,2050" coordsize="10,20">
              <v:shape style="position:absolute;left:5375;top:2050;width:10;height:20" coordorigin="5375,2050" coordsize="10,20" path="m5375,2069l5384,2069,5384,2050,5375,2050,5375,2069xe" filled="true" fillcolor="#000000" stroked="false">
                <v:path arrowok="t"/>
                <v:fill type="solid"/>
              </v:shape>
            </v:group>
            <v:group style="position:absolute;left:5375;top:2069;width:10;height:20" coordorigin="5375,2069" coordsize="10,20">
              <v:shape style="position:absolute;left:5375;top:2069;width:10;height:20" coordorigin="5375,2069" coordsize="10,20" path="m5375,2088l5384,2088,5384,2069,5375,2069,5375,2088xe" filled="true" fillcolor="#000000" stroked="false">
                <v:path arrowok="t"/>
                <v:fill type="solid"/>
              </v:shape>
            </v:group>
            <v:group style="position:absolute;left:5375;top:2088;width:10;height:20" coordorigin="5375,2088" coordsize="10,20">
              <v:shape style="position:absolute;left:5375;top:2088;width:10;height:20" coordorigin="5375,2088" coordsize="10,20" path="m5375,2108l5384,2108,5384,2088,5375,2088,5375,2108xe" filled="true" fillcolor="#000000" stroked="false">
                <v:path arrowok="t"/>
                <v:fill type="solid"/>
              </v:shape>
            </v:group>
            <v:group style="position:absolute;left:5375;top:2108;width:10;height:20" coordorigin="5375,2108" coordsize="10,20">
              <v:shape style="position:absolute;left:5375;top:2108;width:10;height:20" coordorigin="5375,2108" coordsize="10,20" path="m5375,2127l5384,2127,5384,2108,5375,2108,5375,2127xe" filled="true" fillcolor="#000000" stroked="false">
                <v:path arrowok="t"/>
                <v:fill type="solid"/>
              </v:shape>
            </v:group>
            <v:group style="position:absolute;left:5375;top:2127;width:10;height:20" coordorigin="5375,2127" coordsize="10,20">
              <v:shape style="position:absolute;left:5375;top:2127;width:10;height:20" coordorigin="5375,2127" coordsize="10,20" path="m5375,2146l5384,2146,5384,2127,5375,2127,5375,2146xe" filled="true" fillcolor="#000000" stroked="false">
                <v:path arrowok="t"/>
                <v:fill type="solid"/>
              </v:shape>
            </v:group>
            <v:group style="position:absolute;left:5375;top:2146;width:10;height:20" coordorigin="5375,2146" coordsize="10,20">
              <v:shape style="position:absolute;left:5375;top:2146;width:10;height:20" coordorigin="5375,2146" coordsize="10,20" path="m5375,2165l5384,2165,5384,2146,5375,2146,5375,2165xe" filled="true" fillcolor="#000000" stroked="false">
                <v:path arrowok="t"/>
                <v:fill type="solid"/>
              </v:shape>
            </v:group>
            <v:group style="position:absolute;left:5375;top:2165;width:10;height:20" coordorigin="5375,2165" coordsize="10,20">
              <v:shape style="position:absolute;left:5375;top:2165;width:10;height:20" coordorigin="5375,2165" coordsize="10,20" path="m5375,2184l5384,2184,5384,2165,5375,2165,5375,2184xe" filled="true" fillcolor="#000000" stroked="false">
                <v:path arrowok="t"/>
                <v:fill type="solid"/>
              </v:shape>
            </v:group>
            <v:group style="position:absolute;left:5375;top:2184;width:10;height:20" coordorigin="5375,2184" coordsize="10,20">
              <v:shape style="position:absolute;left:5375;top:2184;width:10;height:20" coordorigin="5375,2184" coordsize="10,20" path="m5375,2204l5384,2204,5384,2184,5375,2184,5375,2204xe" filled="true" fillcolor="#000000" stroked="false">
                <v:path arrowok="t"/>
                <v:fill type="solid"/>
              </v:shape>
            </v:group>
            <v:group style="position:absolute;left:5375;top:2204;width:10;height:20" coordorigin="5375,2204" coordsize="10,20">
              <v:shape style="position:absolute;left:5375;top:2204;width:10;height:20" coordorigin="5375,2204" coordsize="10,20" path="m5375,2223l5384,2223,5384,2204,5375,2204,5375,2223xe" filled="true" fillcolor="#000000" stroked="false">
                <v:path arrowok="t"/>
                <v:fill type="solid"/>
              </v:shape>
            </v:group>
            <v:group style="position:absolute;left:5375;top:2223;width:10;height:20" coordorigin="5375,2223" coordsize="10,20">
              <v:shape style="position:absolute;left:5375;top:2223;width:10;height:20" coordorigin="5375,2223" coordsize="10,20" path="m5375,2242l5384,2242,5384,2223,5375,2223,5375,2242xe" filled="true" fillcolor="#000000" stroked="false">
                <v:path arrowok="t"/>
                <v:fill type="solid"/>
              </v:shape>
            </v:group>
            <v:group style="position:absolute;left:5375;top:2242;width:10;height:20" coordorigin="5375,2242" coordsize="10,20">
              <v:shape style="position:absolute;left:5375;top:2242;width:10;height:20" coordorigin="5375,2242" coordsize="10,20" path="m5375,2261l5384,2261,5384,2242,5375,2242,5375,2261xe" filled="true" fillcolor="#000000" stroked="false">
                <v:path arrowok="t"/>
                <v:fill type="solid"/>
              </v:shape>
            </v:group>
            <v:group style="position:absolute;left:5375;top:2261;width:10;height:20" coordorigin="5375,2261" coordsize="10,20">
              <v:shape style="position:absolute;left:5375;top:2261;width:10;height:20" coordorigin="5375,2261" coordsize="10,20" path="m5375,2280l5384,2280,5384,2261,5375,2261,5375,2280xe" filled="true" fillcolor="#000000" stroked="false">
                <v:path arrowok="t"/>
                <v:fill type="solid"/>
              </v:shape>
            </v:group>
            <v:group style="position:absolute;left:5375;top:2280;width:10;height:20" coordorigin="5375,2280" coordsize="10,20">
              <v:shape style="position:absolute;left:5375;top:2280;width:10;height:20" coordorigin="5375,2280" coordsize="10,20" path="m5375,2300l5384,2300,5384,2280,5375,2280,5375,2300xe" filled="true" fillcolor="#000000" stroked="false">
                <v:path arrowok="t"/>
                <v:fill type="solid"/>
              </v:shape>
            </v:group>
            <v:group style="position:absolute;left:5375;top:2300;width:10;height:20" coordorigin="5375,2300" coordsize="10,20">
              <v:shape style="position:absolute;left:5375;top:2300;width:10;height:20" coordorigin="5375,2300" coordsize="10,20" path="m5375,2319l5384,2319,5384,2300,5375,2300,5375,2319xe" filled="true" fillcolor="#000000" stroked="false">
                <v:path arrowok="t"/>
                <v:fill type="solid"/>
              </v:shape>
            </v:group>
            <v:group style="position:absolute;left:5375;top:2319;width:10;height:20" coordorigin="5375,2319" coordsize="10,20">
              <v:shape style="position:absolute;left:5375;top:2319;width:10;height:20" coordorigin="5375,2319" coordsize="10,20" path="m5375,2338l5384,2338,5384,2319,5375,2319,5375,2338xe" filled="true" fillcolor="#000000" stroked="false">
                <v:path arrowok="t"/>
                <v:fill type="solid"/>
              </v:shape>
            </v:group>
            <v:group style="position:absolute;left:5375;top:2338;width:10;height:20" coordorigin="5375,2338" coordsize="10,20">
              <v:shape style="position:absolute;left:5375;top:2338;width:10;height:20" coordorigin="5375,2338" coordsize="10,20" path="m5375,2357l5384,2357,5384,2338,5375,2338,5375,2357xe" filled="true" fillcolor="#000000" stroked="false">
                <v:path arrowok="t"/>
                <v:fill type="solid"/>
              </v:shape>
            </v:group>
            <v:group style="position:absolute;left:5375;top:2357;width:10;height:20" coordorigin="5375,2357" coordsize="10,20">
              <v:shape style="position:absolute;left:5375;top:2357;width:10;height:20" coordorigin="5375,2357" coordsize="10,20" path="m5375,2376l5384,2376,5384,2357,5375,2357,5375,2376xe" filled="true" fillcolor="#000000" stroked="false">
                <v:path arrowok="t"/>
                <v:fill type="solid"/>
              </v:shape>
            </v:group>
            <v:group style="position:absolute;left:5375;top:2376;width:10;height:20" coordorigin="5375,2376" coordsize="10,20">
              <v:shape style="position:absolute;left:5375;top:2376;width:10;height:20" coordorigin="5375,2376" coordsize="10,20" path="m5375,2396l5384,2396,5384,2376,5375,2376,5375,2396xe" filled="true" fillcolor="#000000" stroked="false">
                <v:path arrowok="t"/>
                <v:fill type="solid"/>
              </v:shape>
            </v:group>
            <v:group style="position:absolute;left:5375;top:2396;width:10;height:20" coordorigin="5375,2396" coordsize="10,20">
              <v:shape style="position:absolute;left:5375;top:2396;width:10;height:20" coordorigin="5375,2396" coordsize="10,20" path="m5375,2415l5384,2415,5384,2396,5375,2396,5375,2415xe" filled="true" fillcolor="#000000" stroked="false">
                <v:path arrowok="t"/>
                <v:fill type="solid"/>
              </v:shape>
            </v:group>
            <v:group style="position:absolute;left:5375;top:2415;width:10;height:20" coordorigin="5375,2415" coordsize="10,20">
              <v:shape style="position:absolute;left:5375;top:2415;width:10;height:20" coordorigin="5375,2415" coordsize="10,20" path="m5375,2434l5384,2434,5384,2415,5375,2415,5375,2434xe" filled="true" fillcolor="#000000" stroked="false">
                <v:path arrowok="t"/>
                <v:fill type="solid"/>
              </v:shape>
            </v:group>
            <v:group style="position:absolute;left:5375;top:2434;width:10;height:20" coordorigin="5375,2434" coordsize="10,20">
              <v:shape style="position:absolute;left:5375;top:2434;width:10;height:20" coordorigin="5375,2434" coordsize="10,20" path="m5375,2453l5384,2453,5384,2434,5375,2434,5375,2453xe" filled="true" fillcolor="#000000" stroked="false">
                <v:path arrowok="t"/>
                <v:fill type="solid"/>
              </v:shape>
            </v:group>
            <v:group style="position:absolute;left:5375;top:2453;width:10;height:20" coordorigin="5375,2453" coordsize="10,20">
              <v:shape style="position:absolute;left:5375;top:2453;width:10;height:20" coordorigin="5375,2453" coordsize="10,20" path="m5375,2472l5384,2472,5384,2453,5375,2453,5375,2472xe" filled="true" fillcolor="#000000" stroked="false">
                <v:path arrowok="t"/>
                <v:fill type="solid"/>
              </v:shape>
            </v:group>
            <v:group style="position:absolute;left:5375;top:2472;width:10;height:20" coordorigin="5375,2472" coordsize="10,20">
              <v:shape style="position:absolute;left:5375;top:2472;width:10;height:20" coordorigin="5375,2472" coordsize="10,20" path="m5375,2492l5384,2492,5384,2472,5375,2472,5375,2492xe" filled="true" fillcolor="#000000" stroked="false">
                <v:path arrowok="t"/>
                <v:fill type="solid"/>
              </v:shape>
            </v:group>
            <v:group style="position:absolute;left:5375;top:2492;width:10;height:20" coordorigin="5375,2492" coordsize="10,20">
              <v:shape style="position:absolute;left:5375;top:2492;width:10;height:20" coordorigin="5375,2492" coordsize="10,20" path="m5375,2511l5384,2511,5384,2492,5375,2492,5375,2511xe" filled="true" fillcolor="#000000" stroked="false">
                <v:path arrowok="t"/>
                <v:fill type="solid"/>
              </v:shape>
            </v:group>
            <v:group style="position:absolute;left:5375;top:2511;width:10;height:20" coordorigin="5375,2511" coordsize="10,20">
              <v:shape style="position:absolute;left:5375;top:2511;width:10;height:20" coordorigin="5375,2511" coordsize="10,20" path="m5375,2530l5384,2530,5384,2511,5375,2511,5375,2530xe" filled="true" fillcolor="#000000" stroked="false">
                <v:path arrowok="t"/>
                <v:fill type="solid"/>
              </v:shape>
            </v:group>
            <v:group style="position:absolute;left:5375;top:2530;width:10;height:20" coordorigin="5375,2530" coordsize="10,20">
              <v:shape style="position:absolute;left:5375;top:2530;width:10;height:20" coordorigin="5375,2530" coordsize="10,20" path="m5375,2549l5384,2549,5384,2530,5375,2530,5375,2549xe" filled="true" fillcolor="#000000" stroked="false">
                <v:path arrowok="t"/>
                <v:fill type="solid"/>
              </v:shape>
            </v:group>
            <v:group style="position:absolute;left:5375;top:2555;width:10;height:2" coordorigin="5375,2555" coordsize="10,2">
              <v:shape style="position:absolute;left:5375;top:2555;width:10;height:2" coordorigin="5375,2555" coordsize="10,0" path="m5375,2555l5384,2555e" filled="false" stroked="true" strokeweight=".599980pt" strokecolor="#000000">
                <v:path arrowok="t"/>
              </v:shape>
            </v:group>
            <v:group style="position:absolute;left:6625;top:1762;width:10;height:20" coordorigin="6625,1762" coordsize="10,20">
              <v:shape style="position:absolute;left:6625;top:1762;width:10;height:20" coordorigin="6625,1762" coordsize="10,20" path="m6625,1781l6635,1781,6635,1762,6625,1762,6625,1781xe" filled="true" fillcolor="#000000" stroked="false">
                <v:path arrowok="t"/>
                <v:fill type="solid"/>
              </v:shape>
            </v:group>
            <v:group style="position:absolute;left:6625;top:1781;width:10;height:20" coordorigin="6625,1781" coordsize="10,20">
              <v:shape style="position:absolute;left:6625;top:1781;width:10;height:20" coordorigin="6625,1781" coordsize="10,20" path="m6625,1800l6635,1800,6635,1781,6625,1781,6625,1800xe" filled="true" fillcolor="#000000" stroked="false">
                <v:path arrowok="t"/>
                <v:fill type="solid"/>
              </v:shape>
            </v:group>
            <v:group style="position:absolute;left:6625;top:1800;width:10;height:20" coordorigin="6625,1800" coordsize="10,20">
              <v:shape style="position:absolute;left:6625;top:1800;width:10;height:20" coordorigin="6625,1800" coordsize="10,20" path="m6625,1820l6635,1820,6635,1800,6625,1800,6625,1820xe" filled="true" fillcolor="#000000" stroked="false">
                <v:path arrowok="t"/>
                <v:fill type="solid"/>
              </v:shape>
            </v:group>
            <v:group style="position:absolute;left:6625;top:1820;width:10;height:20" coordorigin="6625,1820" coordsize="10,20">
              <v:shape style="position:absolute;left:6625;top:1820;width:10;height:20" coordorigin="6625,1820" coordsize="10,20" path="m6625,1839l6635,1839,6635,1820,6625,1820,6625,1839xe" filled="true" fillcolor="#000000" stroked="false">
                <v:path arrowok="t"/>
                <v:fill type="solid"/>
              </v:shape>
            </v:group>
            <v:group style="position:absolute;left:6625;top:1839;width:10;height:20" coordorigin="6625,1839" coordsize="10,20">
              <v:shape style="position:absolute;left:6625;top:1839;width:10;height:20" coordorigin="6625,1839" coordsize="10,20" path="m6625,1858l6635,1858,6635,1839,6625,1839,6625,1858xe" filled="true" fillcolor="#000000" stroked="false">
                <v:path arrowok="t"/>
                <v:fill type="solid"/>
              </v:shape>
            </v:group>
            <v:group style="position:absolute;left:6625;top:1858;width:10;height:20" coordorigin="6625,1858" coordsize="10,20">
              <v:shape style="position:absolute;left:6625;top:1858;width:10;height:20" coordorigin="6625,1858" coordsize="10,20" path="m6625,1877l6635,1877,6635,1858,6625,1858,6625,1877xe" filled="true" fillcolor="#000000" stroked="false">
                <v:path arrowok="t"/>
                <v:fill type="solid"/>
              </v:shape>
            </v:group>
            <v:group style="position:absolute;left:6625;top:1877;width:10;height:20" coordorigin="6625,1877" coordsize="10,20">
              <v:shape style="position:absolute;left:6625;top:1877;width:10;height:20" coordorigin="6625,1877" coordsize="10,20" path="m6625,1896l6635,1896,6635,1877,6625,1877,6625,1896xe" filled="true" fillcolor="#000000" stroked="false">
                <v:path arrowok="t"/>
                <v:fill type="solid"/>
              </v:shape>
            </v:group>
            <v:group style="position:absolute;left:6625;top:1896;width:10;height:20" coordorigin="6625,1896" coordsize="10,20">
              <v:shape style="position:absolute;left:6625;top:1896;width:10;height:20" coordorigin="6625,1896" coordsize="10,20" path="m6625,1916l6635,1916,6635,1896,6625,1896,6625,1916xe" filled="true" fillcolor="#000000" stroked="false">
                <v:path arrowok="t"/>
                <v:fill type="solid"/>
              </v:shape>
            </v:group>
            <v:group style="position:absolute;left:6625;top:1916;width:10;height:20" coordorigin="6625,1916" coordsize="10,20">
              <v:shape style="position:absolute;left:6625;top:1916;width:10;height:20" coordorigin="6625,1916" coordsize="10,20" path="m6625,1935l6635,1935,6635,1916,6625,1916,6625,1935xe" filled="true" fillcolor="#000000" stroked="false">
                <v:path arrowok="t"/>
                <v:fill type="solid"/>
              </v:shape>
            </v:group>
            <v:group style="position:absolute;left:6625;top:1935;width:10;height:20" coordorigin="6625,1935" coordsize="10,20">
              <v:shape style="position:absolute;left:6625;top:1935;width:10;height:20" coordorigin="6625,1935" coordsize="10,20" path="m6625,1954l6635,1954,6635,1935,6625,1935,6625,1954xe" filled="true" fillcolor="#000000" stroked="false">
                <v:path arrowok="t"/>
                <v:fill type="solid"/>
              </v:shape>
            </v:group>
            <v:group style="position:absolute;left:6625;top:1954;width:10;height:20" coordorigin="6625,1954" coordsize="10,20">
              <v:shape style="position:absolute;left:6625;top:1954;width:10;height:20" coordorigin="6625,1954" coordsize="10,20" path="m6625,1973l6635,1973,6635,1954,6625,1954,6625,1973xe" filled="true" fillcolor="#000000" stroked="false">
                <v:path arrowok="t"/>
                <v:fill type="solid"/>
              </v:shape>
            </v:group>
            <v:group style="position:absolute;left:6625;top:1973;width:10;height:20" coordorigin="6625,1973" coordsize="10,20">
              <v:shape style="position:absolute;left:6625;top:1973;width:10;height:20" coordorigin="6625,1973" coordsize="10,20" path="m6625,1992l6635,1992,6635,1973,6625,1973,6625,1992xe" filled="true" fillcolor="#000000" stroked="false">
                <v:path arrowok="t"/>
                <v:fill type="solid"/>
              </v:shape>
            </v:group>
            <v:group style="position:absolute;left:6625;top:1992;width:10;height:20" coordorigin="6625,1992" coordsize="10,20">
              <v:shape style="position:absolute;left:6625;top:1992;width:10;height:20" coordorigin="6625,1992" coordsize="10,20" path="m6625,2012l6635,2012,6635,1992,6625,1992,6625,2012xe" filled="true" fillcolor="#000000" stroked="false">
                <v:path arrowok="t"/>
                <v:fill type="solid"/>
              </v:shape>
            </v:group>
            <v:group style="position:absolute;left:6625;top:2012;width:10;height:20" coordorigin="6625,2012" coordsize="10,20">
              <v:shape style="position:absolute;left:6625;top:2012;width:10;height:20" coordorigin="6625,2012" coordsize="10,20" path="m6625,2031l6635,2031,6635,2012,6625,2012,6625,2031xe" filled="true" fillcolor="#000000" stroked="false">
                <v:path arrowok="t"/>
                <v:fill type="solid"/>
              </v:shape>
            </v:group>
            <v:group style="position:absolute;left:6625;top:2031;width:10;height:20" coordorigin="6625,2031" coordsize="10,20">
              <v:shape style="position:absolute;left:6625;top:2031;width:10;height:20" coordorigin="6625,2031" coordsize="10,20" path="m6625,2050l6635,2050,6635,2031,6625,2031,6625,2050xe" filled="true" fillcolor="#000000" stroked="false">
                <v:path arrowok="t"/>
                <v:fill type="solid"/>
              </v:shape>
            </v:group>
            <v:group style="position:absolute;left:6625;top:2050;width:10;height:20" coordorigin="6625,2050" coordsize="10,20">
              <v:shape style="position:absolute;left:6625;top:2050;width:10;height:20" coordorigin="6625,2050" coordsize="10,20" path="m6625,2069l6635,2069,6635,2050,6625,2050,6625,2069xe" filled="true" fillcolor="#000000" stroked="false">
                <v:path arrowok="t"/>
                <v:fill type="solid"/>
              </v:shape>
            </v:group>
            <v:group style="position:absolute;left:6625;top:2069;width:10;height:20" coordorigin="6625,2069" coordsize="10,20">
              <v:shape style="position:absolute;left:6625;top:2069;width:10;height:20" coordorigin="6625,2069" coordsize="10,20" path="m6625,2088l6635,2088,6635,2069,6625,2069,6625,2088xe" filled="true" fillcolor="#000000" stroked="false">
                <v:path arrowok="t"/>
                <v:fill type="solid"/>
              </v:shape>
            </v:group>
            <v:group style="position:absolute;left:6625;top:2088;width:10;height:20" coordorigin="6625,2088" coordsize="10,20">
              <v:shape style="position:absolute;left:6625;top:2088;width:10;height:20" coordorigin="6625,2088" coordsize="10,20" path="m6625,2108l6635,2108,6635,2088,6625,2088,6625,2108xe" filled="true" fillcolor="#000000" stroked="false">
                <v:path arrowok="t"/>
                <v:fill type="solid"/>
              </v:shape>
            </v:group>
            <v:group style="position:absolute;left:6625;top:2108;width:10;height:20" coordorigin="6625,2108" coordsize="10,20">
              <v:shape style="position:absolute;left:6625;top:2108;width:10;height:20" coordorigin="6625,2108" coordsize="10,20" path="m6625,2127l6635,2127,6635,2108,6625,2108,6625,2127xe" filled="true" fillcolor="#000000" stroked="false">
                <v:path arrowok="t"/>
                <v:fill type="solid"/>
              </v:shape>
            </v:group>
            <v:group style="position:absolute;left:6625;top:2127;width:10;height:20" coordorigin="6625,2127" coordsize="10,20">
              <v:shape style="position:absolute;left:6625;top:2127;width:10;height:20" coordorigin="6625,2127" coordsize="10,20" path="m6625,2146l6635,2146,6635,2127,6625,2127,6625,2146xe" filled="true" fillcolor="#000000" stroked="false">
                <v:path arrowok="t"/>
                <v:fill type="solid"/>
              </v:shape>
            </v:group>
            <v:group style="position:absolute;left:6625;top:2146;width:10;height:20" coordorigin="6625,2146" coordsize="10,20">
              <v:shape style="position:absolute;left:6625;top:2146;width:10;height:20" coordorigin="6625,2146" coordsize="10,20" path="m6625,2165l6635,2165,6635,2146,6625,2146,6625,2165xe" filled="true" fillcolor="#000000" stroked="false">
                <v:path arrowok="t"/>
                <v:fill type="solid"/>
              </v:shape>
            </v:group>
            <v:group style="position:absolute;left:6625;top:2165;width:10;height:20" coordorigin="6625,2165" coordsize="10,20">
              <v:shape style="position:absolute;left:6625;top:2165;width:10;height:20" coordorigin="6625,2165" coordsize="10,20" path="m6625,2184l6635,2184,6635,2165,6625,2165,6625,2184xe" filled="true" fillcolor="#000000" stroked="false">
                <v:path arrowok="t"/>
                <v:fill type="solid"/>
              </v:shape>
            </v:group>
            <v:group style="position:absolute;left:6625;top:2184;width:10;height:20" coordorigin="6625,2184" coordsize="10,20">
              <v:shape style="position:absolute;left:6625;top:2184;width:10;height:20" coordorigin="6625,2184" coordsize="10,20" path="m6625,2204l6635,2204,6635,2184,6625,2184,6625,2204xe" filled="true" fillcolor="#000000" stroked="false">
                <v:path arrowok="t"/>
                <v:fill type="solid"/>
              </v:shape>
            </v:group>
            <v:group style="position:absolute;left:6625;top:2204;width:10;height:20" coordorigin="6625,2204" coordsize="10,20">
              <v:shape style="position:absolute;left:6625;top:2204;width:10;height:20" coordorigin="6625,2204" coordsize="10,20" path="m6625,2223l6635,2223,6635,2204,6625,2204,6625,2223xe" filled="true" fillcolor="#000000" stroked="false">
                <v:path arrowok="t"/>
                <v:fill type="solid"/>
              </v:shape>
            </v:group>
            <v:group style="position:absolute;left:6625;top:2223;width:10;height:20" coordorigin="6625,2223" coordsize="10,20">
              <v:shape style="position:absolute;left:6625;top:2223;width:10;height:20" coordorigin="6625,2223" coordsize="10,20" path="m6625,2242l6635,2242,6635,2223,6625,2223,6625,2242xe" filled="true" fillcolor="#000000" stroked="false">
                <v:path arrowok="t"/>
                <v:fill type="solid"/>
              </v:shape>
            </v:group>
            <v:group style="position:absolute;left:6625;top:2242;width:10;height:20" coordorigin="6625,2242" coordsize="10,20">
              <v:shape style="position:absolute;left:6625;top:2242;width:10;height:20" coordorigin="6625,2242" coordsize="10,20" path="m6625,2261l6635,2261,6635,2242,6625,2242,6625,2261xe" filled="true" fillcolor="#000000" stroked="false">
                <v:path arrowok="t"/>
                <v:fill type="solid"/>
              </v:shape>
            </v:group>
            <v:group style="position:absolute;left:6625;top:2261;width:10;height:20" coordorigin="6625,2261" coordsize="10,20">
              <v:shape style="position:absolute;left:6625;top:2261;width:10;height:20" coordorigin="6625,2261" coordsize="10,20" path="m6625,2280l6635,2280,6635,2261,6625,2261,6625,2280xe" filled="true" fillcolor="#000000" stroked="false">
                <v:path arrowok="t"/>
                <v:fill type="solid"/>
              </v:shape>
            </v:group>
            <v:group style="position:absolute;left:6625;top:2280;width:10;height:20" coordorigin="6625,2280" coordsize="10,20">
              <v:shape style="position:absolute;left:6625;top:2280;width:10;height:20" coordorigin="6625,2280" coordsize="10,20" path="m6625,2300l6635,2300,6635,2280,6625,2280,6625,2300xe" filled="true" fillcolor="#000000" stroked="false">
                <v:path arrowok="t"/>
                <v:fill type="solid"/>
              </v:shape>
            </v:group>
            <v:group style="position:absolute;left:6625;top:2300;width:10;height:20" coordorigin="6625,2300" coordsize="10,20">
              <v:shape style="position:absolute;left:6625;top:2300;width:10;height:20" coordorigin="6625,2300" coordsize="10,20" path="m6625,2319l6635,2319,6635,2300,6625,2300,6625,2319xe" filled="true" fillcolor="#000000" stroked="false">
                <v:path arrowok="t"/>
                <v:fill type="solid"/>
              </v:shape>
            </v:group>
            <v:group style="position:absolute;left:6625;top:2319;width:10;height:20" coordorigin="6625,2319" coordsize="10,20">
              <v:shape style="position:absolute;left:6625;top:2319;width:10;height:20" coordorigin="6625,2319" coordsize="10,20" path="m6625,2338l6635,2338,6635,2319,6625,2319,6625,2338xe" filled="true" fillcolor="#000000" stroked="false">
                <v:path arrowok="t"/>
                <v:fill type="solid"/>
              </v:shape>
            </v:group>
            <v:group style="position:absolute;left:6625;top:2338;width:10;height:20" coordorigin="6625,2338" coordsize="10,20">
              <v:shape style="position:absolute;left:6625;top:2338;width:10;height:20" coordorigin="6625,2338" coordsize="10,20" path="m6625,2357l6635,2357,6635,2338,6625,2338,6625,2357xe" filled="true" fillcolor="#000000" stroked="false">
                <v:path arrowok="t"/>
                <v:fill type="solid"/>
              </v:shape>
            </v:group>
            <v:group style="position:absolute;left:6625;top:2357;width:10;height:20" coordorigin="6625,2357" coordsize="10,20">
              <v:shape style="position:absolute;left:6625;top:2357;width:10;height:20" coordorigin="6625,2357" coordsize="10,20" path="m6625,2376l6635,2376,6635,2357,6625,2357,6625,2376xe" filled="true" fillcolor="#000000" stroked="false">
                <v:path arrowok="t"/>
                <v:fill type="solid"/>
              </v:shape>
            </v:group>
            <v:group style="position:absolute;left:6625;top:2376;width:10;height:20" coordorigin="6625,2376" coordsize="10,20">
              <v:shape style="position:absolute;left:6625;top:2376;width:10;height:20" coordorigin="6625,2376" coordsize="10,20" path="m6625,2396l6635,2396,6635,2376,6625,2376,6625,2396xe" filled="true" fillcolor="#000000" stroked="false">
                <v:path arrowok="t"/>
                <v:fill type="solid"/>
              </v:shape>
            </v:group>
            <v:group style="position:absolute;left:6625;top:2396;width:10;height:20" coordorigin="6625,2396" coordsize="10,20">
              <v:shape style="position:absolute;left:6625;top:2396;width:10;height:20" coordorigin="6625,2396" coordsize="10,20" path="m6625,2415l6635,2415,6635,2396,6625,2396,6625,2415xe" filled="true" fillcolor="#000000" stroked="false">
                <v:path arrowok="t"/>
                <v:fill type="solid"/>
              </v:shape>
            </v:group>
            <v:group style="position:absolute;left:6625;top:2415;width:10;height:20" coordorigin="6625,2415" coordsize="10,20">
              <v:shape style="position:absolute;left:6625;top:2415;width:10;height:20" coordorigin="6625,2415" coordsize="10,20" path="m6625,2434l6635,2434,6635,2415,6625,2415,6625,2434xe" filled="true" fillcolor="#000000" stroked="false">
                <v:path arrowok="t"/>
                <v:fill type="solid"/>
              </v:shape>
            </v:group>
            <v:group style="position:absolute;left:6625;top:2434;width:10;height:20" coordorigin="6625,2434" coordsize="10,20">
              <v:shape style="position:absolute;left:6625;top:2434;width:10;height:20" coordorigin="6625,2434" coordsize="10,20" path="m6625,2453l6635,2453,6635,2434,6625,2434,6625,2453xe" filled="true" fillcolor="#000000" stroked="false">
                <v:path arrowok="t"/>
                <v:fill type="solid"/>
              </v:shape>
            </v:group>
            <v:group style="position:absolute;left:6625;top:2453;width:10;height:20" coordorigin="6625,2453" coordsize="10,20">
              <v:shape style="position:absolute;left:6625;top:2453;width:10;height:20" coordorigin="6625,2453" coordsize="10,20" path="m6625,2472l6635,2472,6635,2453,6625,2453,6625,2472xe" filled="true" fillcolor="#000000" stroked="false">
                <v:path arrowok="t"/>
                <v:fill type="solid"/>
              </v:shape>
            </v:group>
            <v:group style="position:absolute;left:6625;top:2472;width:10;height:20" coordorigin="6625,2472" coordsize="10,20">
              <v:shape style="position:absolute;left:6625;top:2472;width:10;height:20" coordorigin="6625,2472" coordsize="10,20" path="m6625,2492l6635,2492,6635,2472,6625,2472,6625,2492xe" filled="true" fillcolor="#000000" stroked="false">
                <v:path arrowok="t"/>
                <v:fill type="solid"/>
              </v:shape>
            </v:group>
            <v:group style="position:absolute;left:6625;top:2492;width:10;height:20" coordorigin="6625,2492" coordsize="10,20">
              <v:shape style="position:absolute;left:6625;top:2492;width:10;height:20" coordorigin="6625,2492" coordsize="10,20" path="m6625,2511l6635,2511,6635,2492,6625,2492,6625,2511xe" filled="true" fillcolor="#000000" stroked="false">
                <v:path arrowok="t"/>
                <v:fill type="solid"/>
              </v:shape>
            </v:group>
            <v:group style="position:absolute;left:6625;top:2511;width:10;height:20" coordorigin="6625,2511" coordsize="10,20">
              <v:shape style="position:absolute;left:6625;top:2511;width:10;height:20" coordorigin="6625,2511" coordsize="10,20" path="m6625,2530l6635,2530,6635,2511,6625,2511,6625,2530xe" filled="true" fillcolor="#000000" stroked="false">
                <v:path arrowok="t"/>
                <v:fill type="solid"/>
              </v:shape>
            </v:group>
            <v:group style="position:absolute;left:6625;top:2530;width:10;height:20" coordorigin="6625,2530" coordsize="10,20">
              <v:shape style="position:absolute;left:6625;top:2530;width:10;height:20" coordorigin="6625,2530" coordsize="10,20" path="m6625,2549l6635,2549,6635,2530,6625,2530,6625,2549xe" filled="true" fillcolor="#000000" stroked="false">
                <v:path arrowok="t"/>
                <v:fill type="solid"/>
              </v:shape>
            </v:group>
            <v:group style="position:absolute;left:6625;top:2555;width:10;height:2" coordorigin="6625,2555" coordsize="10,2">
              <v:shape style="position:absolute;left:6625;top:2555;width:10;height:2" coordorigin="6625,2555" coordsize="10,0" path="m6625,2555l6635,2555e" filled="false" stroked="true" strokeweight=".599980pt" strokecolor="#000000">
                <v:path arrowok="t"/>
              </v:shape>
            </v:group>
            <v:group style="position:absolute;left:7336;top:1762;width:10;height:20" coordorigin="7336,1762" coordsize="10,20">
              <v:shape style="position:absolute;left:7336;top:1762;width:10;height:20" coordorigin="7336,1762" coordsize="10,20" path="m7336,1781l7346,1781,7346,1762,7336,1762,7336,1781xe" filled="true" fillcolor="#000000" stroked="false">
                <v:path arrowok="t"/>
                <v:fill type="solid"/>
              </v:shape>
            </v:group>
            <v:group style="position:absolute;left:7336;top:1781;width:10;height:20" coordorigin="7336,1781" coordsize="10,20">
              <v:shape style="position:absolute;left:7336;top:1781;width:10;height:20" coordorigin="7336,1781" coordsize="10,20" path="m7336,1800l7346,1800,7346,1781,7336,1781,7336,1800xe" filled="true" fillcolor="#000000" stroked="false">
                <v:path arrowok="t"/>
                <v:fill type="solid"/>
              </v:shape>
            </v:group>
            <v:group style="position:absolute;left:7336;top:1800;width:10;height:20" coordorigin="7336,1800" coordsize="10,20">
              <v:shape style="position:absolute;left:7336;top:1800;width:10;height:20" coordorigin="7336,1800" coordsize="10,20" path="m7336,1820l7346,1820,7346,1800,7336,1800,7336,1820xe" filled="true" fillcolor="#000000" stroked="false">
                <v:path arrowok="t"/>
                <v:fill type="solid"/>
              </v:shape>
            </v:group>
            <v:group style="position:absolute;left:7336;top:1820;width:10;height:20" coordorigin="7336,1820" coordsize="10,20">
              <v:shape style="position:absolute;left:7336;top:1820;width:10;height:20" coordorigin="7336,1820" coordsize="10,20" path="m7336,1839l7346,1839,7346,1820,7336,1820,7336,1839xe" filled="true" fillcolor="#000000" stroked="false">
                <v:path arrowok="t"/>
                <v:fill type="solid"/>
              </v:shape>
            </v:group>
            <v:group style="position:absolute;left:7336;top:1839;width:10;height:20" coordorigin="7336,1839" coordsize="10,20">
              <v:shape style="position:absolute;left:7336;top:1839;width:10;height:20" coordorigin="7336,1839" coordsize="10,20" path="m7336,1858l7346,1858,7346,1839,7336,1839,7336,1858xe" filled="true" fillcolor="#000000" stroked="false">
                <v:path arrowok="t"/>
                <v:fill type="solid"/>
              </v:shape>
            </v:group>
            <v:group style="position:absolute;left:7336;top:1858;width:10;height:20" coordorigin="7336,1858" coordsize="10,20">
              <v:shape style="position:absolute;left:7336;top:1858;width:10;height:20" coordorigin="7336,1858" coordsize="10,20" path="m7336,1877l7346,1877,7346,1858,7336,1858,7336,1877xe" filled="true" fillcolor="#000000" stroked="false">
                <v:path arrowok="t"/>
                <v:fill type="solid"/>
              </v:shape>
            </v:group>
            <v:group style="position:absolute;left:7336;top:1877;width:10;height:20" coordorigin="7336,1877" coordsize="10,20">
              <v:shape style="position:absolute;left:7336;top:1877;width:10;height:20" coordorigin="7336,1877" coordsize="10,20" path="m7336,1896l7346,1896,7346,1877,7336,1877,7336,1896xe" filled="true" fillcolor="#000000" stroked="false">
                <v:path arrowok="t"/>
                <v:fill type="solid"/>
              </v:shape>
            </v:group>
            <v:group style="position:absolute;left:7336;top:1896;width:10;height:20" coordorigin="7336,1896" coordsize="10,20">
              <v:shape style="position:absolute;left:7336;top:1896;width:10;height:20" coordorigin="7336,1896" coordsize="10,20" path="m7336,1916l7346,1916,7346,1896,7336,1896,7336,1916xe" filled="true" fillcolor="#000000" stroked="false">
                <v:path arrowok="t"/>
                <v:fill type="solid"/>
              </v:shape>
            </v:group>
            <v:group style="position:absolute;left:7336;top:1916;width:10;height:20" coordorigin="7336,1916" coordsize="10,20">
              <v:shape style="position:absolute;left:7336;top:1916;width:10;height:20" coordorigin="7336,1916" coordsize="10,20" path="m7336,1935l7346,1935,7346,1916,7336,1916,7336,1935xe" filled="true" fillcolor="#000000" stroked="false">
                <v:path arrowok="t"/>
                <v:fill type="solid"/>
              </v:shape>
            </v:group>
            <v:group style="position:absolute;left:7336;top:1935;width:10;height:20" coordorigin="7336,1935" coordsize="10,20">
              <v:shape style="position:absolute;left:7336;top:1935;width:10;height:20" coordorigin="7336,1935" coordsize="10,20" path="m7336,1954l7346,1954,7346,1935,7336,1935,7336,1954xe" filled="true" fillcolor="#000000" stroked="false">
                <v:path arrowok="t"/>
                <v:fill type="solid"/>
              </v:shape>
            </v:group>
            <v:group style="position:absolute;left:7336;top:1954;width:10;height:20" coordorigin="7336,1954" coordsize="10,20">
              <v:shape style="position:absolute;left:7336;top:1954;width:10;height:20" coordorigin="7336,1954" coordsize="10,20" path="m7336,1973l7346,1973,7346,1954,7336,1954,7336,1973xe" filled="true" fillcolor="#000000" stroked="false">
                <v:path arrowok="t"/>
                <v:fill type="solid"/>
              </v:shape>
            </v:group>
            <v:group style="position:absolute;left:7336;top:1973;width:10;height:20" coordorigin="7336,1973" coordsize="10,20">
              <v:shape style="position:absolute;left:7336;top:1973;width:10;height:20" coordorigin="7336,1973" coordsize="10,20" path="m7336,1992l7346,1992,7346,1973,7336,1973,7336,1992xe" filled="true" fillcolor="#000000" stroked="false">
                <v:path arrowok="t"/>
                <v:fill type="solid"/>
              </v:shape>
            </v:group>
            <v:group style="position:absolute;left:7336;top:1992;width:10;height:20" coordorigin="7336,1992" coordsize="10,20">
              <v:shape style="position:absolute;left:7336;top:1992;width:10;height:20" coordorigin="7336,1992" coordsize="10,20" path="m7336,2012l7346,2012,7346,1992,7336,1992,7336,2012xe" filled="true" fillcolor="#000000" stroked="false">
                <v:path arrowok="t"/>
                <v:fill type="solid"/>
              </v:shape>
            </v:group>
            <v:group style="position:absolute;left:7336;top:2012;width:10;height:20" coordorigin="7336,2012" coordsize="10,20">
              <v:shape style="position:absolute;left:7336;top:2012;width:10;height:20" coordorigin="7336,2012" coordsize="10,20" path="m7336,2031l7346,2031,7346,2012,7336,2012,7336,2031xe" filled="true" fillcolor="#000000" stroked="false">
                <v:path arrowok="t"/>
                <v:fill type="solid"/>
              </v:shape>
            </v:group>
            <v:group style="position:absolute;left:7336;top:2031;width:10;height:20" coordorigin="7336,2031" coordsize="10,20">
              <v:shape style="position:absolute;left:7336;top:2031;width:10;height:20" coordorigin="7336,2031" coordsize="10,20" path="m7336,2050l7346,2050,7346,2031,7336,2031,7336,2050xe" filled="true" fillcolor="#000000" stroked="false">
                <v:path arrowok="t"/>
                <v:fill type="solid"/>
              </v:shape>
            </v:group>
            <v:group style="position:absolute;left:7336;top:2050;width:10;height:20" coordorigin="7336,2050" coordsize="10,20">
              <v:shape style="position:absolute;left:7336;top:2050;width:10;height:20" coordorigin="7336,2050" coordsize="10,20" path="m7336,2069l7346,2069,7346,2050,7336,2050,7336,2069xe" filled="true" fillcolor="#000000" stroked="false">
                <v:path arrowok="t"/>
                <v:fill type="solid"/>
              </v:shape>
            </v:group>
            <v:group style="position:absolute;left:7336;top:2069;width:10;height:20" coordorigin="7336,2069" coordsize="10,20">
              <v:shape style="position:absolute;left:7336;top:2069;width:10;height:20" coordorigin="7336,2069" coordsize="10,20" path="m7336,2088l7346,2088,7346,2069,7336,2069,7336,2088xe" filled="true" fillcolor="#000000" stroked="false">
                <v:path arrowok="t"/>
                <v:fill type="solid"/>
              </v:shape>
            </v:group>
            <v:group style="position:absolute;left:7336;top:2088;width:10;height:20" coordorigin="7336,2088" coordsize="10,20">
              <v:shape style="position:absolute;left:7336;top:2088;width:10;height:20" coordorigin="7336,2088" coordsize="10,20" path="m7336,2108l7346,2108,7346,2088,7336,2088,7336,2108xe" filled="true" fillcolor="#000000" stroked="false">
                <v:path arrowok="t"/>
                <v:fill type="solid"/>
              </v:shape>
            </v:group>
            <v:group style="position:absolute;left:7336;top:2108;width:10;height:20" coordorigin="7336,2108" coordsize="10,20">
              <v:shape style="position:absolute;left:7336;top:2108;width:10;height:20" coordorigin="7336,2108" coordsize="10,20" path="m7336,2127l7346,2127,7346,2108,7336,2108,7336,2127xe" filled="true" fillcolor="#000000" stroked="false">
                <v:path arrowok="t"/>
                <v:fill type="solid"/>
              </v:shape>
            </v:group>
            <v:group style="position:absolute;left:7336;top:2127;width:10;height:20" coordorigin="7336,2127" coordsize="10,20">
              <v:shape style="position:absolute;left:7336;top:2127;width:10;height:20" coordorigin="7336,2127" coordsize="10,20" path="m7336,2146l7346,2146,7346,2127,7336,2127,7336,2146xe" filled="true" fillcolor="#000000" stroked="false">
                <v:path arrowok="t"/>
                <v:fill type="solid"/>
              </v:shape>
            </v:group>
            <v:group style="position:absolute;left:7336;top:2146;width:10;height:20" coordorigin="7336,2146" coordsize="10,20">
              <v:shape style="position:absolute;left:7336;top:2146;width:10;height:20" coordorigin="7336,2146" coordsize="10,20" path="m7336,2165l7346,2165,7346,2146,7336,2146,7336,2165xe" filled="true" fillcolor="#000000" stroked="false">
                <v:path arrowok="t"/>
                <v:fill type="solid"/>
              </v:shape>
            </v:group>
            <v:group style="position:absolute;left:7336;top:2165;width:10;height:20" coordorigin="7336,2165" coordsize="10,20">
              <v:shape style="position:absolute;left:7336;top:2165;width:10;height:20" coordorigin="7336,2165" coordsize="10,20" path="m7336,2184l7346,2184,7346,2165,7336,2165,7336,2184xe" filled="true" fillcolor="#000000" stroked="false">
                <v:path arrowok="t"/>
                <v:fill type="solid"/>
              </v:shape>
            </v:group>
            <v:group style="position:absolute;left:7336;top:2184;width:10;height:20" coordorigin="7336,2184" coordsize="10,20">
              <v:shape style="position:absolute;left:7336;top:2184;width:10;height:20" coordorigin="7336,2184" coordsize="10,20" path="m7336,2204l7346,2204,7346,2184,7336,2184,7336,2204xe" filled="true" fillcolor="#000000" stroked="false">
                <v:path arrowok="t"/>
                <v:fill type="solid"/>
              </v:shape>
            </v:group>
            <v:group style="position:absolute;left:7336;top:2204;width:10;height:20" coordorigin="7336,2204" coordsize="10,20">
              <v:shape style="position:absolute;left:7336;top:2204;width:10;height:20" coordorigin="7336,2204" coordsize="10,20" path="m7336,2223l7346,2223,7346,2204,7336,2204,7336,2223xe" filled="true" fillcolor="#000000" stroked="false">
                <v:path arrowok="t"/>
                <v:fill type="solid"/>
              </v:shape>
            </v:group>
            <v:group style="position:absolute;left:7336;top:2223;width:10;height:20" coordorigin="7336,2223" coordsize="10,20">
              <v:shape style="position:absolute;left:7336;top:2223;width:10;height:20" coordorigin="7336,2223" coordsize="10,20" path="m7336,2242l7346,2242,7346,2223,7336,2223,7336,2242xe" filled="true" fillcolor="#000000" stroked="false">
                <v:path arrowok="t"/>
                <v:fill type="solid"/>
              </v:shape>
            </v:group>
            <v:group style="position:absolute;left:7336;top:2242;width:10;height:20" coordorigin="7336,2242" coordsize="10,20">
              <v:shape style="position:absolute;left:7336;top:2242;width:10;height:20" coordorigin="7336,2242" coordsize="10,20" path="m7336,2261l7346,2261,7346,2242,7336,2242,7336,2261xe" filled="true" fillcolor="#000000" stroked="false">
                <v:path arrowok="t"/>
                <v:fill type="solid"/>
              </v:shape>
            </v:group>
            <v:group style="position:absolute;left:7336;top:2261;width:10;height:20" coordorigin="7336,2261" coordsize="10,20">
              <v:shape style="position:absolute;left:7336;top:2261;width:10;height:20" coordorigin="7336,2261" coordsize="10,20" path="m7336,2280l7346,2280,7346,2261,7336,2261,7336,2280xe" filled="true" fillcolor="#000000" stroked="false">
                <v:path arrowok="t"/>
                <v:fill type="solid"/>
              </v:shape>
            </v:group>
            <v:group style="position:absolute;left:7336;top:2280;width:10;height:20" coordorigin="7336,2280" coordsize="10,20">
              <v:shape style="position:absolute;left:7336;top:2280;width:10;height:20" coordorigin="7336,2280" coordsize="10,20" path="m7336,2300l7346,2300,7346,2280,7336,2280,7336,2300xe" filled="true" fillcolor="#000000" stroked="false">
                <v:path arrowok="t"/>
                <v:fill type="solid"/>
              </v:shape>
            </v:group>
            <v:group style="position:absolute;left:7336;top:2300;width:10;height:20" coordorigin="7336,2300" coordsize="10,20">
              <v:shape style="position:absolute;left:7336;top:2300;width:10;height:20" coordorigin="7336,2300" coordsize="10,20" path="m7336,2319l7346,2319,7346,2300,7336,2300,7336,2319xe" filled="true" fillcolor="#000000" stroked="false">
                <v:path arrowok="t"/>
                <v:fill type="solid"/>
              </v:shape>
            </v:group>
            <v:group style="position:absolute;left:7336;top:2319;width:10;height:20" coordorigin="7336,2319" coordsize="10,20">
              <v:shape style="position:absolute;left:7336;top:2319;width:10;height:20" coordorigin="7336,2319" coordsize="10,20" path="m7336,2338l7346,2338,7346,2319,7336,2319,7336,2338xe" filled="true" fillcolor="#000000" stroked="false">
                <v:path arrowok="t"/>
                <v:fill type="solid"/>
              </v:shape>
            </v:group>
            <v:group style="position:absolute;left:7336;top:2338;width:10;height:20" coordorigin="7336,2338" coordsize="10,20">
              <v:shape style="position:absolute;left:7336;top:2338;width:10;height:20" coordorigin="7336,2338" coordsize="10,20" path="m7336,2357l7346,2357,7346,2338,7336,2338,7336,2357xe" filled="true" fillcolor="#000000" stroked="false">
                <v:path arrowok="t"/>
                <v:fill type="solid"/>
              </v:shape>
            </v:group>
            <v:group style="position:absolute;left:7336;top:2357;width:10;height:20" coordorigin="7336,2357" coordsize="10,20">
              <v:shape style="position:absolute;left:7336;top:2357;width:10;height:20" coordorigin="7336,2357" coordsize="10,20" path="m7336,2376l7346,2376,7346,2357,7336,2357,7336,2376xe" filled="true" fillcolor="#000000" stroked="false">
                <v:path arrowok="t"/>
                <v:fill type="solid"/>
              </v:shape>
            </v:group>
            <v:group style="position:absolute;left:7336;top:2376;width:10;height:20" coordorigin="7336,2376" coordsize="10,20">
              <v:shape style="position:absolute;left:7336;top:2376;width:10;height:20" coordorigin="7336,2376" coordsize="10,20" path="m7336,2396l7346,2396,7346,2376,7336,2376,7336,2396xe" filled="true" fillcolor="#000000" stroked="false">
                <v:path arrowok="t"/>
                <v:fill type="solid"/>
              </v:shape>
            </v:group>
            <v:group style="position:absolute;left:7336;top:2396;width:10;height:20" coordorigin="7336,2396" coordsize="10,20">
              <v:shape style="position:absolute;left:7336;top:2396;width:10;height:20" coordorigin="7336,2396" coordsize="10,20" path="m7336,2415l7346,2415,7346,2396,7336,2396,7336,2415xe" filled="true" fillcolor="#000000" stroked="false">
                <v:path arrowok="t"/>
                <v:fill type="solid"/>
              </v:shape>
            </v:group>
            <v:group style="position:absolute;left:7336;top:2415;width:10;height:20" coordorigin="7336,2415" coordsize="10,20">
              <v:shape style="position:absolute;left:7336;top:2415;width:10;height:20" coordorigin="7336,2415" coordsize="10,20" path="m7336,2434l7346,2434,7346,2415,7336,2415,7336,2434xe" filled="true" fillcolor="#000000" stroked="false">
                <v:path arrowok="t"/>
                <v:fill type="solid"/>
              </v:shape>
            </v:group>
            <v:group style="position:absolute;left:7336;top:2434;width:10;height:20" coordorigin="7336,2434" coordsize="10,20">
              <v:shape style="position:absolute;left:7336;top:2434;width:10;height:20" coordorigin="7336,2434" coordsize="10,20" path="m7336,2453l7346,2453,7346,2434,7336,2434,7336,2453xe" filled="true" fillcolor="#000000" stroked="false">
                <v:path arrowok="t"/>
                <v:fill type="solid"/>
              </v:shape>
            </v:group>
            <v:group style="position:absolute;left:7336;top:2453;width:10;height:20" coordorigin="7336,2453" coordsize="10,20">
              <v:shape style="position:absolute;left:7336;top:2453;width:10;height:20" coordorigin="7336,2453" coordsize="10,20" path="m7336,2472l7346,2472,7346,2453,7336,2453,7336,2472xe" filled="true" fillcolor="#000000" stroked="false">
                <v:path arrowok="t"/>
                <v:fill type="solid"/>
              </v:shape>
            </v:group>
            <v:group style="position:absolute;left:7336;top:2472;width:10;height:20" coordorigin="7336,2472" coordsize="10,20">
              <v:shape style="position:absolute;left:7336;top:2472;width:10;height:20" coordorigin="7336,2472" coordsize="10,20" path="m7336,2492l7346,2492,7346,2472,7336,2472,7336,2492xe" filled="true" fillcolor="#000000" stroked="false">
                <v:path arrowok="t"/>
                <v:fill type="solid"/>
              </v:shape>
            </v:group>
            <v:group style="position:absolute;left:7336;top:2492;width:10;height:20" coordorigin="7336,2492" coordsize="10,20">
              <v:shape style="position:absolute;left:7336;top:2492;width:10;height:20" coordorigin="7336,2492" coordsize="10,20" path="m7336,2511l7346,2511,7346,2492,7336,2492,7336,2511xe" filled="true" fillcolor="#000000" stroked="false">
                <v:path arrowok="t"/>
                <v:fill type="solid"/>
              </v:shape>
            </v:group>
            <v:group style="position:absolute;left:7336;top:2511;width:10;height:20" coordorigin="7336,2511" coordsize="10,20">
              <v:shape style="position:absolute;left:7336;top:2511;width:10;height:20" coordorigin="7336,2511" coordsize="10,20" path="m7336,2530l7346,2530,7346,2511,7336,2511,7336,2530xe" filled="true" fillcolor="#000000" stroked="false">
                <v:path arrowok="t"/>
                <v:fill type="solid"/>
              </v:shape>
            </v:group>
            <v:group style="position:absolute;left:7336;top:2530;width:10;height:20" coordorigin="7336,2530" coordsize="10,20">
              <v:shape style="position:absolute;left:7336;top:2530;width:10;height:20" coordorigin="7336,2530" coordsize="10,20" path="m7336,2549l7346,2549,7346,2530,7336,2530,7336,2549xe" filled="true" fillcolor="#000000" stroked="false">
                <v:path arrowok="t"/>
                <v:fill type="solid"/>
              </v:shape>
            </v:group>
            <v:group style="position:absolute;left:7336;top:2555;width:10;height:2" coordorigin="7336,2555" coordsize="10,2">
              <v:shape style="position:absolute;left:7336;top:2555;width:10;height:2" coordorigin="7336,2555" coordsize="10,0" path="m7336,2555l7346,2555e" filled="false" stroked="true" strokeweight=".599980pt" strokecolor="#000000">
                <v:path arrowok="t"/>
              </v:shape>
            </v:group>
            <v:group style="position:absolute;left:8498;top:1762;width:10;height:20" coordorigin="8498,1762" coordsize="10,20">
              <v:shape style="position:absolute;left:8498;top:1762;width:10;height:20" coordorigin="8498,1762" coordsize="10,20" path="m8498,1781l8507,1781,8507,1762,8498,1762,8498,1781xe" filled="true" fillcolor="#000000" stroked="false">
                <v:path arrowok="t"/>
                <v:fill type="solid"/>
              </v:shape>
            </v:group>
            <v:group style="position:absolute;left:8498;top:1781;width:10;height:20" coordorigin="8498,1781" coordsize="10,20">
              <v:shape style="position:absolute;left:8498;top:1781;width:10;height:20" coordorigin="8498,1781" coordsize="10,20" path="m8498,1800l8507,1800,8507,1781,8498,1781,8498,1800xe" filled="true" fillcolor="#000000" stroked="false">
                <v:path arrowok="t"/>
                <v:fill type="solid"/>
              </v:shape>
            </v:group>
            <v:group style="position:absolute;left:8498;top:1800;width:10;height:20" coordorigin="8498,1800" coordsize="10,20">
              <v:shape style="position:absolute;left:8498;top:1800;width:10;height:20" coordorigin="8498,1800" coordsize="10,20" path="m8498,1820l8507,1820,8507,1800,8498,1800,8498,1820xe" filled="true" fillcolor="#000000" stroked="false">
                <v:path arrowok="t"/>
                <v:fill type="solid"/>
              </v:shape>
            </v:group>
            <v:group style="position:absolute;left:8498;top:1820;width:10;height:20" coordorigin="8498,1820" coordsize="10,20">
              <v:shape style="position:absolute;left:8498;top:1820;width:10;height:20" coordorigin="8498,1820" coordsize="10,20" path="m8498,1839l8507,1839,8507,1820,8498,1820,8498,1839xe" filled="true" fillcolor="#000000" stroked="false">
                <v:path arrowok="t"/>
                <v:fill type="solid"/>
              </v:shape>
            </v:group>
            <v:group style="position:absolute;left:8498;top:1839;width:10;height:20" coordorigin="8498,1839" coordsize="10,20">
              <v:shape style="position:absolute;left:8498;top:1839;width:10;height:20" coordorigin="8498,1839" coordsize="10,20" path="m8498,1858l8507,1858,8507,1839,8498,1839,8498,1858xe" filled="true" fillcolor="#000000" stroked="false">
                <v:path arrowok="t"/>
                <v:fill type="solid"/>
              </v:shape>
            </v:group>
            <v:group style="position:absolute;left:8498;top:1858;width:10;height:20" coordorigin="8498,1858" coordsize="10,20">
              <v:shape style="position:absolute;left:8498;top:1858;width:10;height:20" coordorigin="8498,1858" coordsize="10,20" path="m8498,1877l8507,1877,8507,1858,8498,1858,8498,1877xe" filled="true" fillcolor="#000000" stroked="false">
                <v:path arrowok="t"/>
                <v:fill type="solid"/>
              </v:shape>
            </v:group>
            <v:group style="position:absolute;left:8498;top:1877;width:10;height:20" coordorigin="8498,1877" coordsize="10,20">
              <v:shape style="position:absolute;left:8498;top:1877;width:10;height:20" coordorigin="8498,1877" coordsize="10,20" path="m8498,1896l8507,1896,8507,1877,8498,1877,8498,1896xe" filled="true" fillcolor="#000000" stroked="false">
                <v:path arrowok="t"/>
                <v:fill type="solid"/>
              </v:shape>
            </v:group>
            <v:group style="position:absolute;left:8498;top:1896;width:10;height:20" coordorigin="8498,1896" coordsize="10,20">
              <v:shape style="position:absolute;left:8498;top:1896;width:10;height:20" coordorigin="8498,1896" coordsize="10,20" path="m8498,1916l8507,1916,8507,1896,8498,1896,8498,1916xe" filled="true" fillcolor="#000000" stroked="false">
                <v:path arrowok="t"/>
                <v:fill type="solid"/>
              </v:shape>
            </v:group>
            <v:group style="position:absolute;left:8498;top:1916;width:10;height:20" coordorigin="8498,1916" coordsize="10,20">
              <v:shape style="position:absolute;left:8498;top:1916;width:10;height:20" coordorigin="8498,1916" coordsize="10,20" path="m8498,1935l8507,1935,8507,1916,8498,1916,8498,1935xe" filled="true" fillcolor="#000000" stroked="false">
                <v:path arrowok="t"/>
                <v:fill type="solid"/>
              </v:shape>
            </v:group>
            <v:group style="position:absolute;left:8498;top:1935;width:10;height:20" coordorigin="8498,1935" coordsize="10,20">
              <v:shape style="position:absolute;left:8498;top:1935;width:10;height:20" coordorigin="8498,1935" coordsize="10,20" path="m8498,1954l8507,1954,8507,1935,8498,1935,8498,1954xe" filled="true" fillcolor="#000000" stroked="false">
                <v:path arrowok="t"/>
                <v:fill type="solid"/>
              </v:shape>
            </v:group>
            <v:group style="position:absolute;left:8498;top:1954;width:10;height:20" coordorigin="8498,1954" coordsize="10,20">
              <v:shape style="position:absolute;left:8498;top:1954;width:10;height:20" coordorigin="8498,1954" coordsize="10,20" path="m8498,1973l8507,1973,8507,1954,8498,1954,8498,1973xe" filled="true" fillcolor="#000000" stroked="false">
                <v:path arrowok="t"/>
                <v:fill type="solid"/>
              </v:shape>
            </v:group>
            <v:group style="position:absolute;left:8498;top:1973;width:10;height:20" coordorigin="8498,1973" coordsize="10,20">
              <v:shape style="position:absolute;left:8498;top:1973;width:10;height:20" coordorigin="8498,1973" coordsize="10,20" path="m8498,1992l8507,1992,8507,1973,8498,1973,8498,1992xe" filled="true" fillcolor="#000000" stroked="false">
                <v:path arrowok="t"/>
                <v:fill type="solid"/>
              </v:shape>
            </v:group>
            <v:group style="position:absolute;left:8498;top:1992;width:10;height:20" coordorigin="8498,1992" coordsize="10,20">
              <v:shape style="position:absolute;left:8498;top:1992;width:10;height:20" coordorigin="8498,1992" coordsize="10,20" path="m8498,2012l8507,2012,8507,1992,8498,1992,8498,2012xe" filled="true" fillcolor="#000000" stroked="false">
                <v:path arrowok="t"/>
                <v:fill type="solid"/>
              </v:shape>
            </v:group>
            <v:group style="position:absolute;left:8498;top:2012;width:10;height:20" coordorigin="8498,2012" coordsize="10,20">
              <v:shape style="position:absolute;left:8498;top:2012;width:10;height:20" coordorigin="8498,2012" coordsize="10,20" path="m8498,2031l8507,2031,8507,2012,8498,2012,8498,2031xe" filled="true" fillcolor="#000000" stroked="false">
                <v:path arrowok="t"/>
                <v:fill type="solid"/>
              </v:shape>
            </v:group>
            <v:group style="position:absolute;left:8498;top:2031;width:10;height:20" coordorigin="8498,2031" coordsize="10,20">
              <v:shape style="position:absolute;left:8498;top:2031;width:10;height:20" coordorigin="8498,2031" coordsize="10,20" path="m8498,2050l8507,2050,8507,2031,8498,2031,8498,2050xe" filled="true" fillcolor="#000000" stroked="false">
                <v:path arrowok="t"/>
                <v:fill type="solid"/>
              </v:shape>
            </v:group>
            <v:group style="position:absolute;left:8498;top:2050;width:10;height:20" coordorigin="8498,2050" coordsize="10,20">
              <v:shape style="position:absolute;left:8498;top:2050;width:10;height:20" coordorigin="8498,2050" coordsize="10,20" path="m8498,2069l8507,2069,8507,2050,8498,2050,8498,2069xe" filled="true" fillcolor="#000000" stroked="false">
                <v:path arrowok="t"/>
                <v:fill type="solid"/>
              </v:shape>
            </v:group>
            <v:group style="position:absolute;left:8498;top:2069;width:10;height:20" coordorigin="8498,2069" coordsize="10,20">
              <v:shape style="position:absolute;left:8498;top:2069;width:10;height:20" coordorigin="8498,2069" coordsize="10,20" path="m8498,2088l8507,2088,8507,2069,8498,2069,8498,2088xe" filled="true" fillcolor="#000000" stroked="false">
                <v:path arrowok="t"/>
                <v:fill type="solid"/>
              </v:shape>
            </v:group>
            <v:group style="position:absolute;left:8498;top:2088;width:10;height:20" coordorigin="8498,2088" coordsize="10,20">
              <v:shape style="position:absolute;left:8498;top:2088;width:10;height:20" coordorigin="8498,2088" coordsize="10,20" path="m8498,2108l8507,2108,8507,2088,8498,2088,8498,2108xe" filled="true" fillcolor="#000000" stroked="false">
                <v:path arrowok="t"/>
                <v:fill type="solid"/>
              </v:shape>
            </v:group>
            <v:group style="position:absolute;left:8498;top:2108;width:10;height:20" coordorigin="8498,2108" coordsize="10,20">
              <v:shape style="position:absolute;left:8498;top:2108;width:10;height:20" coordorigin="8498,2108" coordsize="10,20" path="m8498,2127l8507,2127,8507,2108,8498,2108,8498,2127xe" filled="true" fillcolor="#000000" stroked="false">
                <v:path arrowok="t"/>
                <v:fill type="solid"/>
              </v:shape>
            </v:group>
            <v:group style="position:absolute;left:8498;top:2127;width:10;height:20" coordorigin="8498,2127" coordsize="10,20">
              <v:shape style="position:absolute;left:8498;top:2127;width:10;height:20" coordorigin="8498,2127" coordsize="10,20" path="m8498,2146l8507,2146,8507,2127,8498,2127,8498,2146xe" filled="true" fillcolor="#000000" stroked="false">
                <v:path arrowok="t"/>
                <v:fill type="solid"/>
              </v:shape>
            </v:group>
            <v:group style="position:absolute;left:8498;top:2146;width:10;height:20" coordorigin="8498,2146" coordsize="10,20">
              <v:shape style="position:absolute;left:8498;top:2146;width:10;height:20" coordorigin="8498,2146" coordsize="10,20" path="m8498,2165l8507,2165,8507,2146,8498,2146,8498,2165xe" filled="true" fillcolor="#000000" stroked="false">
                <v:path arrowok="t"/>
                <v:fill type="solid"/>
              </v:shape>
            </v:group>
            <v:group style="position:absolute;left:8498;top:2165;width:10;height:20" coordorigin="8498,2165" coordsize="10,20">
              <v:shape style="position:absolute;left:8498;top:2165;width:10;height:20" coordorigin="8498,2165" coordsize="10,20" path="m8498,2184l8507,2184,8507,2165,8498,2165,8498,2184xe" filled="true" fillcolor="#000000" stroked="false">
                <v:path arrowok="t"/>
                <v:fill type="solid"/>
              </v:shape>
            </v:group>
            <v:group style="position:absolute;left:8498;top:2184;width:10;height:20" coordorigin="8498,2184" coordsize="10,20">
              <v:shape style="position:absolute;left:8498;top:2184;width:10;height:20" coordorigin="8498,2184" coordsize="10,20" path="m8498,2204l8507,2204,8507,2184,8498,2184,8498,2204xe" filled="true" fillcolor="#000000" stroked="false">
                <v:path arrowok="t"/>
                <v:fill type="solid"/>
              </v:shape>
            </v:group>
            <v:group style="position:absolute;left:8498;top:2204;width:10;height:20" coordorigin="8498,2204" coordsize="10,20">
              <v:shape style="position:absolute;left:8498;top:2204;width:10;height:20" coordorigin="8498,2204" coordsize="10,20" path="m8498,2223l8507,2223,8507,2204,8498,2204,8498,2223xe" filled="true" fillcolor="#000000" stroked="false">
                <v:path arrowok="t"/>
                <v:fill type="solid"/>
              </v:shape>
            </v:group>
            <v:group style="position:absolute;left:8498;top:2223;width:10;height:20" coordorigin="8498,2223" coordsize="10,20">
              <v:shape style="position:absolute;left:8498;top:2223;width:10;height:20" coordorigin="8498,2223" coordsize="10,20" path="m8498,2242l8507,2242,8507,2223,8498,2223,8498,2242xe" filled="true" fillcolor="#000000" stroked="false">
                <v:path arrowok="t"/>
                <v:fill type="solid"/>
              </v:shape>
            </v:group>
            <v:group style="position:absolute;left:8498;top:2242;width:10;height:20" coordorigin="8498,2242" coordsize="10,20">
              <v:shape style="position:absolute;left:8498;top:2242;width:10;height:20" coordorigin="8498,2242" coordsize="10,20" path="m8498,2261l8507,2261,8507,2242,8498,2242,8498,2261xe" filled="true" fillcolor="#000000" stroked="false">
                <v:path arrowok="t"/>
                <v:fill type="solid"/>
              </v:shape>
            </v:group>
            <v:group style="position:absolute;left:8498;top:2261;width:10;height:20" coordorigin="8498,2261" coordsize="10,20">
              <v:shape style="position:absolute;left:8498;top:2261;width:10;height:20" coordorigin="8498,2261" coordsize="10,20" path="m8498,2280l8507,2280,8507,2261,8498,2261,8498,2280xe" filled="true" fillcolor="#000000" stroked="false">
                <v:path arrowok="t"/>
                <v:fill type="solid"/>
              </v:shape>
            </v:group>
            <v:group style="position:absolute;left:8498;top:2280;width:10;height:20" coordorigin="8498,2280" coordsize="10,20">
              <v:shape style="position:absolute;left:8498;top:2280;width:10;height:20" coordorigin="8498,2280" coordsize="10,20" path="m8498,2300l8507,2300,8507,2280,8498,2280,8498,2300xe" filled="true" fillcolor="#000000" stroked="false">
                <v:path arrowok="t"/>
                <v:fill type="solid"/>
              </v:shape>
            </v:group>
            <v:group style="position:absolute;left:8498;top:2300;width:10;height:20" coordorigin="8498,2300" coordsize="10,20">
              <v:shape style="position:absolute;left:8498;top:2300;width:10;height:20" coordorigin="8498,2300" coordsize="10,20" path="m8498,2319l8507,2319,8507,2300,8498,2300,8498,2319xe" filled="true" fillcolor="#000000" stroked="false">
                <v:path arrowok="t"/>
                <v:fill type="solid"/>
              </v:shape>
            </v:group>
            <v:group style="position:absolute;left:8498;top:2319;width:10;height:20" coordorigin="8498,2319" coordsize="10,20">
              <v:shape style="position:absolute;left:8498;top:2319;width:10;height:20" coordorigin="8498,2319" coordsize="10,20" path="m8498,2338l8507,2338,8507,2319,8498,2319,8498,2338xe" filled="true" fillcolor="#000000" stroked="false">
                <v:path arrowok="t"/>
                <v:fill type="solid"/>
              </v:shape>
            </v:group>
            <v:group style="position:absolute;left:8498;top:2338;width:10;height:20" coordorigin="8498,2338" coordsize="10,20">
              <v:shape style="position:absolute;left:8498;top:2338;width:10;height:20" coordorigin="8498,2338" coordsize="10,20" path="m8498,2357l8507,2357,8507,2338,8498,2338,8498,2357xe" filled="true" fillcolor="#000000" stroked="false">
                <v:path arrowok="t"/>
                <v:fill type="solid"/>
              </v:shape>
            </v:group>
            <v:group style="position:absolute;left:8498;top:2357;width:10;height:20" coordorigin="8498,2357" coordsize="10,20">
              <v:shape style="position:absolute;left:8498;top:2357;width:10;height:20" coordorigin="8498,2357" coordsize="10,20" path="m8498,2376l8507,2376,8507,2357,8498,2357,8498,2376xe" filled="true" fillcolor="#000000" stroked="false">
                <v:path arrowok="t"/>
                <v:fill type="solid"/>
              </v:shape>
            </v:group>
            <v:group style="position:absolute;left:8498;top:2376;width:10;height:20" coordorigin="8498,2376" coordsize="10,20">
              <v:shape style="position:absolute;left:8498;top:2376;width:10;height:20" coordorigin="8498,2376" coordsize="10,20" path="m8498,2396l8507,2396,8507,2376,8498,2376,8498,2396xe" filled="true" fillcolor="#000000" stroked="false">
                <v:path arrowok="t"/>
                <v:fill type="solid"/>
              </v:shape>
            </v:group>
            <v:group style="position:absolute;left:8498;top:2396;width:10;height:20" coordorigin="8498,2396" coordsize="10,20">
              <v:shape style="position:absolute;left:8498;top:2396;width:10;height:20" coordorigin="8498,2396" coordsize="10,20" path="m8498,2415l8507,2415,8507,2396,8498,2396,8498,2415xe" filled="true" fillcolor="#000000" stroked="false">
                <v:path arrowok="t"/>
                <v:fill type="solid"/>
              </v:shape>
            </v:group>
            <v:group style="position:absolute;left:8498;top:2415;width:10;height:20" coordorigin="8498,2415" coordsize="10,20">
              <v:shape style="position:absolute;left:8498;top:2415;width:10;height:20" coordorigin="8498,2415" coordsize="10,20" path="m8498,2434l8507,2434,8507,2415,8498,2415,8498,2434xe" filled="true" fillcolor="#000000" stroked="false">
                <v:path arrowok="t"/>
                <v:fill type="solid"/>
              </v:shape>
            </v:group>
            <v:group style="position:absolute;left:8498;top:2434;width:10;height:20" coordorigin="8498,2434" coordsize="10,20">
              <v:shape style="position:absolute;left:8498;top:2434;width:10;height:20" coordorigin="8498,2434" coordsize="10,20" path="m8498,2453l8507,2453,8507,2434,8498,2434,8498,2453xe" filled="true" fillcolor="#000000" stroked="false">
                <v:path arrowok="t"/>
                <v:fill type="solid"/>
              </v:shape>
            </v:group>
            <v:group style="position:absolute;left:8498;top:2453;width:10;height:20" coordorigin="8498,2453" coordsize="10,20">
              <v:shape style="position:absolute;left:8498;top:2453;width:10;height:20" coordorigin="8498,2453" coordsize="10,20" path="m8498,2472l8507,2472,8507,2453,8498,2453,8498,2472xe" filled="true" fillcolor="#000000" stroked="false">
                <v:path arrowok="t"/>
                <v:fill type="solid"/>
              </v:shape>
            </v:group>
            <v:group style="position:absolute;left:8498;top:2472;width:10;height:20" coordorigin="8498,2472" coordsize="10,20">
              <v:shape style="position:absolute;left:8498;top:2472;width:10;height:20" coordorigin="8498,2472" coordsize="10,20" path="m8498,2492l8507,2492,8507,2472,8498,2472,8498,2492xe" filled="true" fillcolor="#000000" stroked="false">
                <v:path arrowok="t"/>
                <v:fill type="solid"/>
              </v:shape>
            </v:group>
            <v:group style="position:absolute;left:8498;top:2492;width:10;height:20" coordorigin="8498,2492" coordsize="10,20">
              <v:shape style="position:absolute;left:8498;top:2492;width:10;height:20" coordorigin="8498,2492" coordsize="10,20" path="m8498,2511l8507,2511,8507,2492,8498,2492,8498,2511xe" filled="true" fillcolor="#000000" stroked="false">
                <v:path arrowok="t"/>
                <v:fill type="solid"/>
              </v:shape>
            </v:group>
            <v:group style="position:absolute;left:8498;top:2511;width:10;height:20" coordorigin="8498,2511" coordsize="10,20">
              <v:shape style="position:absolute;left:8498;top:2511;width:10;height:20" coordorigin="8498,2511" coordsize="10,20" path="m8498,2530l8507,2530,8507,2511,8498,2511,8498,2530xe" filled="true" fillcolor="#000000" stroked="false">
                <v:path arrowok="t"/>
                <v:fill type="solid"/>
              </v:shape>
            </v:group>
            <v:group style="position:absolute;left:8498;top:2530;width:10;height:20" coordorigin="8498,2530" coordsize="10,20">
              <v:shape style="position:absolute;left:8498;top:2530;width:10;height:20" coordorigin="8498,2530" coordsize="10,20" path="m8498,2549l8507,2549,8507,2530,8498,2530,8498,2549xe" filled="true" fillcolor="#000000" stroked="false">
                <v:path arrowok="t"/>
                <v:fill type="solid"/>
              </v:shape>
            </v:group>
            <v:group style="position:absolute;left:8498;top:2555;width:10;height:2" coordorigin="8498,2555" coordsize="10,2">
              <v:shape style="position:absolute;left:8498;top:2555;width:10;height:2" coordorigin="8498,2555" coordsize="10,0" path="m8498,2555l8507,2555e" filled="false" stroked="true" strokeweight=".599980pt" strokecolor="#000000">
                <v:path arrowok="t"/>
              </v:shape>
            </v:group>
            <v:group style="position:absolute;left:1634;top:2566;width:10;height:2" coordorigin="1634,2566" coordsize="10,2">
              <v:shape style="position:absolute;left:1634;top:2566;width:10;height:2" coordorigin="1634,2566" coordsize="10,0" path="m1634,2566l1644,2566e" filled="false" stroked="true" strokeweight=".47998pt" strokecolor="#000000">
                <v:path arrowok="t"/>
              </v:shape>
              <v:shape style="position:absolute;left:29;top:2561;width:2943;height:10" type="#_x0000_t75" stroked="false">
                <v:imagedata r:id="rId489" o:title=""/>
              </v:shape>
              <v:shape style="position:absolute;left:2967;top:2561;width:715;height:10" type="#_x0000_t75" stroked="false">
                <v:imagedata r:id="rId490" o:title=""/>
              </v:shape>
              <v:shape style="position:absolute;left:3677;top:2561;width:1697;height:10" type="#_x0000_t75" stroked="false">
                <v:imagedata r:id="rId491" o:title=""/>
              </v:shape>
              <v:shape style="position:absolute;left:5370;top:2561;width:1255;height:10" type="#_x0000_t75" stroked="false">
                <v:imagedata r:id="rId492" o:title=""/>
              </v:shape>
              <v:shape style="position:absolute;left:6620;top:2561;width:716;height:10" type="#_x0000_t75" stroked="false">
                <v:imagedata r:id="rId490" o:title=""/>
              </v:shape>
              <v:shape style="position:absolute;left:7331;top:2561;width:1702;height:10" type="#_x0000_t75" stroked="false">
                <v:imagedata r:id="rId493" o:title=""/>
              </v:shape>
            </v:group>
            <v:group style="position:absolute;left:1634;top:2571;width:10;height:20" coordorigin="1634,2571" coordsize="10,20">
              <v:shape style="position:absolute;left:1634;top:2571;width:10;height:20" coordorigin="1634,2571" coordsize="10,20" path="m1634,2590l1644,2590,1644,2571,1634,2571,1634,2590xe" filled="true" fillcolor="#000000" stroked="false">
                <v:path arrowok="t"/>
                <v:fill type="solid"/>
              </v:shape>
            </v:group>
            <v:group style="position:absolute;left:1634;top:2590;width:10;height:20" coordorigin="1634,2590" coordsize="10,20">
              <v:shape style="position:absolute;left:1634;top:2590;width:10;height:20" coordorigin="1634,2590" coordsize="10,20" path="m1634,2609l1644,2609,1644,2590,1634,2590,1634,2609xe" filled="true" fillcolor="#000000" stroked="false">
                <v:path arrowok="t"/>
                <v:fill type="solid"/>
              </v:shape>
            </v:group>
            <v:group style="position:absolute;left:1634;top:2609;width:10;height:20" coordorigin="1634,2609" coordsize="10,20">
              <v:shape style="position:absolute;left:1634;top:2609;width:10;height:20" coordorigin="1634,2609" coordsize="10,20" path="m1634,2628l1644,2628,1644,2609,1634,2609,1634,2628xe" filled="true" fillcolor="#000000" stroked="false">
                <v:path arrowok="t"/>
                <v:fill type="solid"/>
              </v:shape>
            </v:group>
            <v:group style="position:absolute;left:1634;top:2628;width:10;height:20" coordorigin="1634,2628" coordsize="10,20">
              <v:shape style="position:absolute;left:1634;top:2628;width:10;height:20" coordorigin="1634,2628" coordsize="10,20" path="m1634,2648l1644,2648,1644,2628,1634,2628,1634,2648xe" filled="true" fillcolor="#000000" stroked="false">
                <v:path arrowok="t"/>
                <v:fill type="solid"/>
              </v:shape>
            </v:group>
            <v:group style="position:absolute;left:1634;top:2648;width:10;height:20" coordorigin="1634,2648" coordsize="10,20">
              <v:shape style="position:absolute;left:1634;top:2648;width:10;height:20" coordorigin="1634,2648" coordsize="10,20" path="m1634,2667l1644,2667,1644,2648,1634,2648,1634,2667xe" filled="true" fillcolor="#000000" stroked="false">
                <v:path arrowok="t"/>
                <v:fill type="solid"/>
              </v:shape>
            </v:group>
            <v:group style="position:absolute;left:1634;top:2667;width:10;height:20" coordorigin="1634,2667" coordsize="10,20">
              <v:shape style="position:absolute;left:1634;top:2667;width:10;height:20" coordorigin="1634,2667" coordsize="10,20" path="m1634,2686l1644,2686,1644,2667,1634,2667,1634,2686xe" filled="true" fillcolor="#000000" stroked="false">
                <v:path arrowok="t"/>
                <v:fill type="solid"/>
              </v:shape>
            </v:group>
            <v:group style="position:absolute;left:1634;top:2686;width:10;height:20" coordorigin="1634,2686" coordsize="10,20">
              <v:shape style="position:absolute;left:1634;top:2686;width:10;height:20" coordorigin="1634,2686" coordsize="10,20" path="m1634,2705l1644,2705,1644,2686,1634,2686,1634,2705xe" filled="true" fillcolor="#000000" stroked="false">
                <v:path arrowok="t"/>
                <v:fill type="solid"/>
              </v:shape>
            </v:group>
            <v:group style="position:absolute;left:1634;top:2705;width:10;height:20" coordorigin="1634,2705" coordsize="10,20">
              <v:shape style="position:absolute;left:1634;top:2705;width:10;height:20" coordorigin="1634,2705" coordsize="10,20" path="m1634,2724l1644,2724,1644,2705,1634,2705,1634,2724xe" filled="true" fillcolor="#000000" stroked="false">
                <v:path arrowok="t"/>
                <v:fill type="solid"/>
              </v:shape>
            </v:group>
            <v:group style="position:absolute;left:1634;top:2724;width:10;height:20" coordorigin="1634,2724" coordsize="10,20">
              <v:shape style="position:absolute;left:1634;top:2724;width:10;height:20" coordorigin="1634,2724" coordsize="10,20" path="m1634,2744l1644,2744,1644,2724,1634,2724,1634,2744xe" filled="true" fillcolor="#000000" stroked="false">
                <v:path arrowok="t"/>
                <v:fill type="solid"/>
              </v:shape>
            </v:group>
            <v:group style="position:absolute;left:1634;top:2744;width:10;height:20" coordorigin="1634,2744" coordsize="10,20">
              <v:shape style="position:absolute;left:1634;top:2744;width:10;height:20" coordorigin="1634,2744" coordsize="10,20" path="m1634,2763l1644,2763,1644,2744,1634,2744,1634,2763xe" filled="true" fillcolor="#000000" stroked="false">
                <v:path arrowok="t"/>
                <v:fill type="solid"/>
              </v:shape>
            </v:group>
            <v:group style="position:absolute;left:1634;top:2763;width:10;height:20" coordorigin="1634,2763" coordsize="10,20">
              <v:shape style="position:absolute;left:1634;top:2763;width:10;height:20" coordorigin="1634,2763" coordsize="10,20" path="m1634,2782l1644,2782,1644,2763,1634,2763,1634,2782xe" filled="true" fillcolor="#000000" stroked="false">
                <v:path arrowok="t"/>
                <v:fill type="solid"/>
              </v:shape>
            </v:group>
            <v:group style="position:absolute;left:1634;top:2782;width:10;height:20" coordorigin="1634,2782" coordsize="10,20">
              <v:shape style="position:absolute;left:1634;top:2782;width:10;height:20" coordorigin="1634,2782" coordsize="10,20" path="m1634,2801l1644,2801,1644,2782,1634,2782,1634,2801xe" filled="true" fillcolor="#000000" stroked="false">
                <v:path arrowok="t"/>
                <v:fill type="solid"/>
              </v:shape>
            </v:group>
            <v:group style="position:absolute;left:1634;top:2801;width:10;height:20" coordorigin="1634,2801" coordsize="10,20">
              <v:shape style="position:absolute;left:1634;top:2801;width:10;height:20" coordorigin="1634,2801" coordsize="10,20" path="m1634,2820l1644,2820,1644,2801,1634,2801,1634,2820xe" filled="true" fillcolor="#000000" stroked="false">
                <v:path arrowok="t"/>
                <v:fill type="solid"/>
              </v:shape>
            </v:group>
            <v:group style="position:absolute;left:1634;top:2820;width:10;height:20" coordorigin="1634,2820" coordsize="10,20">
              <v:shape style="position:absolute;left:1634;top:2820;width:10;height:20" coordorigin="1634,2820" coordsize="10,20" path="m1634,2840l1644,2840,1644,2820,1634,2820,1634,2840xe" filled="true" fillcolor="#000000" stroked="false">
                <v:path arrowok="t"/>
                <v:fill type="solid"/>
              </v:shape>
            </v:group>
            <v:group style="position:absolute;left:1634;top:2840;width:10;height:20" coordorigin="1634,2840" coordsize="10,20">
              <v:shape style="position:absolute;left:1634;top:2840;width:10;height:20" coordorigin="1634,2840" coordsize="10,20" path="m1634,2859l1644,2859,1644,2840,1634,2840,1634,2859xe" filled="true" fillcolor="#000000" stroked="false">
                <v:path arrowok="t"/>
                <v:fill type="solid"/>
              </v:shape>
            </v:group>
            <v:group style="position:absolute;left:1634;top:2859;width:10;height:20" coordorigin="1634,2859" coordsize="10,20">
              <v:shape style="position:absolute;left:1634;top:2859;width:10;height:20" coordorigin="1634,2859" coordsize="10,20" path="m1634,2878l1644,2878,1644,2859,1634,2859,1634,2878xe" filled="true" fillcolor="#000000" stroked="false">
                <v:path arrowok="t"/>
                <v:fill type="solid"/>
              </v:shape>
            </v:group>
            <v:group style="position:absolute;left:1634;top:2878;width:10;height:20" coordorigin="1634,2878" coordsize="10,20">
              <v:shape style="position:absolute;left:1634;top:2878;width:10;height:20" coordorigin="1634,2878" coordsize="10,20" path="m1634,2897l1644,2897,1644,2878,1634,2878,1634,2897xe" filled="true" fillcolor="#000000" stroked="false">
                <v:path arrowok="t"/>
                <v:fill type="solid"/>
              </v:shape>
            </v:group>
            <v:group style="position:absolute;left:1634;top:2904;width:10;height:2" coordorigin="1634,2904" coordsize="10,2">
              <v:shape style="position:absolute;left:1634;top:2904;width:10;height:2" coordorigin="1634,2904" coordsize="10,0" path="m1634,2904l1644,2904e" filled="false" stroked="true" strokeweight=".72003pt" strokecolor="#000000">
                <v:path arrowok="t"/>
              </v:shape>
            </v:group>
            <v:group style="position:absolute;left:3682;top:2571;width:10;height:20" coordorigin="3682,2571" coordsize="10,20">
              <v:shape style="position:absolute;left:3682;top:2571;width:10;height:20" coordorigin="3682,2571" coordsize="10,20" path="m3682,2590l3692,2590,3692,2571,3682,2571,3682,2590xe" filled="true" fillcolor="#000000" stroked="false">
                <v:path arrowok="t"/>
                <v:fill type="solid"/>
              </v:shape>
            </v:group>
            <v:group style="position:absolute;left:3682;top:2590;width:10;height:20" coordorigin="3682,2590" coordsize="10,20">
              <v:shape style="position:absolute;left:3682;top:2590;width:10;height:20" coordorigin="3682,2590" coordsize="10,20" path="m3682,2609l3692,2609,3692,2590,3682,2590,3682,2609xe" filled="true" fillcolor="#000000" stroked="false">
                <v:path arrowok="t"/>
                <v:fill type="solid"/>
              </v:shape>
            </v:group>
            <v:group style="position:absolute;left:3682;top:2609;width:10;height:20" coordorigin="3682,2609" coordsize="10,20">
              <v:shape style="position:absolute;left:3682;top:2609;width:10;height:20" coordorigin="3682,2609" coordsize="10,20" path="m3682,2628l3692,2628,3692,2609,3682,2609,3682,2628xe" filled="true" fillcolor="#000000" stroked="false">
                <v:path arrowok="t"/>
                <v:fill type="solid"/>
              </v:shape>
            </v:group>
            <v:group style="position:absolute;left:3682;top:2628;width:10;height:20" coordorigin="3682,2628" coordsize="10,20">
              <v:shape style="position:absolute;left:3682;top:2628;width:10;height:20" coordorigin="3682,2628" coordsize="10,20" path="m3682,2648l3692,2648,3692,2628,3682,2628,3682,2648xe" filled="true" fillcolor="#000000" stroked="false">
                <v:path arrowok="t"/>
                <v:fill type="solid"/>
              </v:shape>
            </v:group>
            <v:group style="position:absolute;left:3682;top:2648;width:10;height:20" coordorigin="3682,2648" coordsize="10,20">
              <v:shape style="position:absolute;left:3682;top:2648;width:10;height:20" coordorigin="3682,2648" coordsize="10,20" path="m3682,2667l3692,2667,3692,2648,3682,2648,3682,2667xe" filled="true" fillcolor="#000000" stroked="false">
                <v:path arrowok="t"/>
                <v:fill type="solid"/>
              </v:shape>
            </v:group>
            <v:group style="position:absolute;left:3682;top:2667;width:10;height:20" coordorigin="3682,2667" coordsize="10,20">
              <v:shape style="position:absolute;left:3682;top:2667;width:10;height:20" coordorigin="3682,2667" coordsize="10,20" path="m3682,2686l3692,2686,3692,2667,3682,2667,3682,2686xe" filled="true" fillcolor="#000000" stroked="false">
                <v:path arrowok="t"/>
                <v:fill type="solid"/>
              </v:shape>
            </v:group>
            <v:group style="position:absolute;left:3682;top:2686;width:10;height:20" coordorigin="3682,2686" coordsize="10,20">
              <v:shape style="position:absolute;left:3682;top:2686;width:10;height:20" coordorigin="3682,2686" coordsize="10,20" path="m3682,2705l3692,2705,3692,2686,3682,2686,3682,2705xe" filled="true" fillcolor="#000000" stroked="false">
                <v:path arrowok="t"/>
                <v:fill type="solid"/>
              </v:shape>
            </v:group>
            <v:group style="position:absolute;left:3682;top:2705;width:10;height:20" coordorigin="3682,2705" coordsize="10,20">
              <v:shape style="position:absolute;left:3682;top:2705;width:10;height:20" coordorigin="3682,2705" coordsize="10,20" path="m3682,2724l3692,2724,3692,2705,3682,2705,3682,2724xe" filled="true" fillcolor="#000000" stroked="false">
                <v:path arrowok="t"/>
                <v:fill type="solid"/>
              </v:shape>
            </v:group>
            <v:group style="position:absolute;left:3682;top:2724;width:10;height:20" coordorigin="3682,2724" coordsize="10,20">
              <v:shape style="position:absolute;left:3682;top:2724;width:10;height:20" coordorigin="3682,2724" coordsize="10,20" path="m3682,2744l3692,2744,3692,2724,3682,2724,3682,2744xe" filled="true" fillcolor="#000000" stroked="false">
                <v:path arrowok="t"/>
                <v:fill type="solid"/>
              </v:shape>
            </v:group>
            <v:group style="position:absolute;left:3682;top:2744;width:10;height:20" coordorigin="3682,2744" coordsize="10,20">
              <v:shape style="position:absolute;left:3682;top:2744;width:10;height:20" coordorigin="3682,2744" coordsize="10,20" path="m3682,2763l3692,2763,3692,2744,3682,2744,3682,2763xe" filled="true" fillcolor="#000000" stroked="false">
                <v:path arrowok="t"/>
                <v:fill type="solid"/>
              </v:shape>
            </v:group>
            <v:group style="position:absolute;left:3682;top:2763;width:10;height:20" coordorigin="3682,2763" coordsize="10,20">
              <v:shape style="position:absolute;left:3682;top:2763;width:10;height:20" coordorigin="3682,2763" coordsize="10,20" path="m3682,2782l3692,2782,3692,2763,3682,2763,3682,2782xe" filled="true" fillcolor="#000000" stroked="false">
                <v:path arrowok="t"/>
                <v:fill type="solid"/>
              </v:shape>
            </v:group>
            <v:group style="position:absolute;left:3682;top:2782;width:10;height:20" coordorigin="3682,2782" coordsize="10,20">
              <v:shape style="position:absolute;left:3682;top:2782;width:10;height:20" coordorigin="3682,2782" coordsize="10,20" path="m3682,2801l3692,2801,3692,2782,3682,2782,3682,2801xe" filled="true" fillcolor="#000000" stroked="false">
                <v:path arrowok="t"/>
                <v:fill type="solid"/>
              </v:shape>
            </v:group>
            <v:group style="position:absolute;left:3682;top:2801;width:10;height:20" coordorigin="3682,2801" coordsize="10,20">
              <v:shape style="position:absolute;left:3682;top:2801;width:10;height:20" coordorigin="3682,2801" coordsize="10,20" path="m3682,2820l3692,2820,3692,2801,3682,2801,3682,2820xe" filled="true" fillcolor="#000000" stroked="false">
                <v:path arrowok="t"/>
                <v:fill type="solid"/>
              </v:shape>
            </v:group>
            <v:group style="position:absolute;left:3682;top:2820;width:10;height:20" coordorigin="3682,2820" coordsize="10,20">
              <v:shape style="position:absolute;left:3682;top:2820;width:10;height:20" coordorigin="3682,2820" coordsize="10,20" path="m3682,2840l3692,2840,3692,2820,3682,2820,3682,2840xe" filled="true" fillcolor="#000000" stroked="false">
                <v:path arrowok="t"/>
                <v:fill type="solid"/>
              </v:shape>
            </v:group>
            <v:group style="position:absolute;left:3682;top:2840;width:10;height:20" coordorigin="3682,2840" coordsize="10,20">
              <v:shape style="position:absolute;left:3682;top:2840;width:10;height:20" coordorigin="3682,2840" coordsize="10,20" path="m3682,2859l3692,2859,3692,2840,3682,2840,3682,2859xe" filled="true" fillcolor="#000000" stroked="false">
                <v:path arrowok="t"/>
                <v:fill type="solid"/>
              </v:shape>
            </v:group>
            <v:group style="position:absolute;left:3682;top:2859;width:10;height:20" coordorigin="3682,2859" coordsize="10,20">
              <v:shape style="position:absolute;left:3682;top:2859;width:10;height:20" coordorigin="3682,2859" coordsize="10,20" path="m3682,2878l3692,2878,3692,2859,3682,2859,3682,2878xe" filled="true" fillcolor="#000000" stroked="false">
                <v:path arrowok="t"/>
                <v:fill type="solid"/>
              </v:shape>
            </v:group>
            <v:group style="position:absolute;left:3682;top:2878;width:10;height:20" coordorigin="3682,2878" coordsize="10,20">
              <v:shape style="position:absolute;left:3682;top:2878;width:10;height:20" coordorigin="3682,2878" coordsize="10,20" path="m3682,2897l3692,2897,3692,2878,3682,2878,3682,2897xe" filled="true" fillcolor="#000000" stroked="false">
                <v:path arrowok="t"/>
                <v:fill type="solid"/>
              </v:shape>
            </v:group>
            <v:group style="position:absolute;left:3682;top:2904;width:10;height:2" coordorigin="3682,2904" coordsize="10,2">
              <v:shape style="position:absolute;left:3682;top:2904;width:10;height:2" coordorigin="3682,2904" coordsize="10,0" path="m3682,2904l3692,2904e" filled="false" stroked="true" strokeweight=".72003pt" strokecolor="#000000">
                <v:path arrowok="t"/>
              </v:shape>
            </v:group>
            <v:group style="position:absolute;left:4844;top:2571;width:10;height:20" coordorigin="4844,2571" coordsize="10,20">
              <v:shape style="position:absolute;left:4844;top:2571;width:10;height:20" coordorigin="4844,2571" coordsize="10,20" path="m4844,2590l4854,2590,4854,2571,4844,2571,4844,2590xe" filled="true" fillcolor="#000000" stroked="false">
                <v:path arrowok="t"/>
                <v:fill type="solid"/>
              </v:shape>
            </v:group>
            <v:group style="position:absolute;left:4844;top:2590;width:10;height:20" coordorigin="4844,2590" coordsize="10,20">
              <v:shape style="position:absolute;left:4844;top:2590;width:10;height:20" coordorigin="4844,2590" coordsize="10,20" path="m4844,2609l4854,2609,4854,2590,4844,2590,4844,2609xe" filled="true" fillcolor="#000000" stroked="false">
                <v:path arrowok="t"/>
                <v:fill type="solid"/>
              </v:shape>
            </v:group>
            <v:group style="position:absolute;left:4844;top:2609;width:10;height:20" coordorigin="4844,2609" coordsize="10,20">
              <v:shape style="position:absolute;left:4844;top:2609;width:10;height:20" coordorigin="4844,2609" coordsize="10,20" path="m4844,2628l4854,2628,4854,2609,4844,2609,4844,2628xe" filled="true" fillcolor="#000000" stroked="false">
                <v:path arrowok="t"/>
                <v:fill type="solid"/>
              </v:shape>
            </v:group>
            <v:group style="position:absolute;left:4844;top:2628;width:10;height:20" coordorigin="4844,2628" coordsize="10,20">
              <v:shape style="position:absolute;left:4844;top:2628;width:10;height:20" coordorigin="4844,2628" coordsize="10,20" path="m4844,2648l4854,2648,4854,2628,4844,2628,4844,2648xe" filled="true" fillcolor="#000000" stroked="false">
                <v:path arrowok="t"/>
                <v:fill type="solid"/>
              </v:shape>
            </v:group>
            <v:group style="position:absolute;left:4844;top:2648;width:10;height:20" coordorigin="4844,2648" coordsize="10,20">
              <v:shape style="position:absolute;left:4844;top:2648;width:10;height:20" coordorigin="4844,2648" coordsize="10,20" path="m4844,2667l4854,2667,4854,2648,4844,2648,4844,2667xe" filled="true" fillcolor="#000000" stroked="false">
                <v:path arrowok="t"/>
                <v:fill type="solid"/>
              </v:shape>
            </v:group>
            <v:group style="position:absolute;left:4844;top:2667;width:10;height:20" coordorigin="4844,2667" coordsize="10,20">
              <v:shape style="position:absolute;left:4844;top:2667;width:10;height:20" coordorigin="4844,2667" coordsize="10,20" path="m4844,2686l4854,2686,4854,2667,4844,2667,4844,2686xe" filled="true" fillcolor="#000000" stroked="false">
                <v:path arrowok="t"/>
                <v:fill type="solid"/>
              </v:shape>
            </v:group>
            <v:group style="position:absolute;left:4844;top:2686;width:10;height:20" coordorigin="4844,2686" coordsize="10,20">
              <v:shape style="position:absolute;left:4844;top:2686;width:10;height:20" coordorigin="4844,2686" coordsize="10,20" path="m4844,2705l4854,2705,4854,2686,4844,2686,4844,2705xe" filled="true" fillcolor="#000000" stroked="false">
                <v:path arrowok="t"/>
                <v:fill type="solid"/>
              </v:shape>
            </v:group>
            <v:group style="position:absolute;left:4844;top:2705;width:10;height:20" coordorigin="4844,2705" coordsize="10,20">
              <v:shape style="position:absolute;left:4844;top:2705;width:10;height:20" coordorigin="4844,2705" coordsize="10,20" path="m4844,2724l4854,2724,4854,2705,4844,2705,4844,2724xe" filled="true" fillcolor="#000000" stroked="false">
                <v:path arrowok="t"/>
                <v:fill type="solid"/>
              </v:shape>
            </v:group>
            <v:group style="position:absolute;left:4844;top:2724;width:10;height:20" coordorigin="4844,2724" coordsize="10,20">
              <v:shape style="position:absolute;left:4844;top:2724;width:10;height:20" coordorigin="4844,2724" coordsize="10,20" path="m4844,2744l4854,2744,4854,2724,4844,2724,4844,2744xe" filled="true" fillcolor="#000000" stroked="false">
                <v:path arrowok="t"/>
                <v:fill type="solid"/>
              </v:shape>
            </v:group>
            <v:group style="position:absolute;left:4844;top:2744;width:10;height:20" coordorigin="4844,2744" coordsize="10,20">
              <v:shape style="position:absolute;left:4844;top:2744;width:10;height:20" coordorigin="4844,2744" coordsize="10,20" path="m4844,2763l4854,2763,4854,2744,4844,2744,4844,2763xe" filled="true" fillcolor="#000000" stroked="false">
                <v:path arrowok="t"/>
                <v:fill type="solid"/>
              </v:shape>
            </v:group>
            <v:group style="position:absolute;left:4844;top:2763;width:10;height:20" coordorigin="4844,2763" coordsize="10,20">
              <v:shape style="position:absolute;left:4844;top:2763;width:10;height:20" coordorigin="4844,2763" coordsize="10,20" path="m4844,2782l4854,2782,4854,2763,4844,2763,4844,2782xe" filled="true" fillcolor="#000000" stroked="false">
                <v:path arrowok="t"/>
                <v:fill type="solid"/>
              </v:shape>
            </v:group>
            <v:group style="position:absolute;left:4844;top:2782;width:10;height:20" coordorigin="4844,2782" coordsize="10,20">
              <v:shape style="position:absolute;left:4844;top:2782;width:10;height:20" coordorigin="4844,2782" coordsize="10,20" path="m4844,2801l4854,2801,4854,2782,4844,2782,4844,2801xe" filled="true" fillcolor="#000000" stroked="false">
                <v:path arrowok="t"/>
                <v:fill type="solid"/>
              </v:shape>
            </v:group>
            <v:group style="position:absolute;left:4844;top:2801;width:10;height:20" coordorigin="4844,2801" coordsize="10,20">
              <v:shape style="position:absolute;left:4844;top:2801;width:10;height:20" coordorigin="4844,2801" coordsize="10,20" path="m4844,2820l4854,2820,4854,2801,4844,2801,4844,2820xe" filled="true" fillcolor="#000000" stroked="false">
                <v:path arrowok="t"/>
                <v:fill type="solid"/>
              </v:shape>
            </v:group>
            <v:group style="position:absolute;left:4844;top:2820;width:10;height:20" coordorigin="4844,2820" coordsize="10,20">
              <v:shape style="position:absolute;left:4844;top:2820;width:10;height:20" coordorigin="4844,2820" coordsize="10,20" path="m4844,2840l4854,2840,4854,2820,4844,2820,4844,2840xe" filled="true" fillcolor="#000000" stroked="false">
                <v:path arrowok="t"/>
                <v:fill type="solid"/>
              </v:shape>
            </v:group>
            <v:group style="position:absolute;left:4844;top:2840;width:10;height:20" coordorigin="4844,2840" coordsize="10,20">
              <v:shape style="position:absolute;left:4844;top:2840;width:10;height:20" coordorigin="4844,2840" coordsize="10,20" path="m4844,2859l4854,2859,4854,2840,4844,2840,4844,2859xe" filled="true" fillcolor="#000000" stroked="false">
                <v:path arrowok="t"/>
                <v:fill type="solid"/>
              </v:shape>
            </v:group>
            <v:group style="position:absolute;left:4844;top:2859;width:10;height:20" coordorigin="4844,2859" coordsize="10,20">
              <v:shape style="position:absolute;left:4844;top:2859;width:10;height:20" coordorigin="4844,2859" coordsize="10,20" path="m4844,2878l4854,2878,4854,2859,4844,2859,4844,2878xe" filled="true" fillcolor="#000000" stroked="false">
                <v:path arrowok="t"/>
                <v:fill type="solid"/>
              </v:shape>
            </v:group>
            <v:group style="position:absolute;left:4844;top:2878;width:10;height:20" coordorigin="4844,2878" coordsize="10,20">
              <v:shape style="position:absolute;left:4844;top:2878;width:10;height:20" coordorigin="4844,2878" coordsize="10,20" path="m4844,2897l4854,2897,4854,2878,4844,2878,4844,2897xe" filled="true" fillcolor="#000000" stroked="false">
                <v:path arrowok="t"/>
                <v:fill type="solid"/>
              </v:shape>
            </v:group>
            <v:group style="position:absolute;left:4844;top:2904;width:10;height:2" coordorigin="4844,2904" coordsize="10,2">
              <v:shape style="position:absolute;left:4844;top:2904;width:10;height:2" coordorigin="4844,2904" coordsize="10,0" path="m4844,2904l4854,2904e" filled="false" stroked="true" strokeweight=".72003pt" strokecolor="#000000">
                <v:path arrowok="t"/>
              </v:shape>
            </v:group>
            <v:group style="position:absolute;left:5375;top:2571;width:10;height:20" coordorigin="5375,2571" coordsize="10,20">
              <v:shape style="position:absolute;left:5375;top:2571;width:10;height:20" coordorigin="5375,2571" coordsize="10,20" path="m5375,2590l5384,2590,5384,2571,5375,2571,5375,2590xe" filled="true" fillcolor="#000000" stroked="false">
                <v:path arrowok="t"/>
                <v:fill type="solid"/>
              </v:shape>
            </v:group>
            <v:group style="position:absolute;left:5375;top:2590;width:10;height:20" coordorigin="5375,2590" coordsize="10,20">
              <v:shape style="position:absolute;left:5375;top:2590;width:10;height:20" coordorigin="5375,2590" coordsize="10,20" path="m5375,2609l5384,2609,5384,2590,5375,2590,5375,2609xe" filled="true" fillcolor="#000000" stroked="false">
                <v:path arrowok="t"/>
                <v:fill type="solid"/>
              </v:shape>
            </v:group>
            <v:group style="position:absolute;left:5375;top:2609;width:10;height:20" coordorigin="5375,2609" coordsize="10,20">
              <v:shape style="position:absolute;left:5375;top:2609;width:10;height:20" coordorigin="5375,2609" coordsize="10,20" path="m5375,2628l5384,2628,5384,2609,5375,2609,5375,2628xe" filled="true" fillcolor="#000000" stroked="false">
                <v:path arrowok="t"/>
                <v:fill type="solid"/>
              </v:shape>
            </v:group>
            <v:group style="position:absolute;left:5375;top:2628;width:10;height:20" coordorigin="5375,2628" coordsize="10,20">
              <v:shape style="position:absolute;left:5375;top:2628;width:10;height:20" coordorigin="5375,2628" coordsize="10,20" path="m5375,2648l5384,2648,5384,2628,5375,2628,5375,2648xe" filled="true" fillcolor="#000000" stroked="false">
                <v:path arrowok="t"/>
                <v:fill type="solid"/>
              </v:shape>
            </v:group>
            <v:group style="position:absolute;left:5375;top:2648;width:10;height:20" coordorigin="5375,2648" coordsize="10,20">
              <v:shape style="position:absolute;left:5375;top:2648;width:10;height:20" coordorigin="5375,2648" coordsize="10,20" path="m5375,2667l5384,2667,5384,2648,5375,2648,5375,2667xe" filled="true" fillcolor="#000000" stroked="false">
                <v:path arrowok="t"/>
                <v:fill type="solid"/>
              </v:shape>
            </v:group>
            <v:group style="position:absolute;left:5375;top:2667;width:10;height:20" coordorigin="5375,2667" coordsize="10,20">
              <v:shape style="position:absolute;left:5375;top:2667;width:10;height:20" coordorigin="5375,2667" coordsize="10,20" path="m5375,2686l5384,2686,5384,2667,5375,2667,5375,2686xe" filled="true" fillcolor="#000000" stroked="false">
                <v:path arrowok="t"/>
                <v:fill type="solid"/>
              </v:shape>
            </v:group>
            <v:group style="position:absolute;left:5375;top:2686;width:10;height:20" coordorigin="5375,2686" coordsize="10,20">
              <v:shape style="position:absolute;left:5375;top:2686;width:10;height:20" coordorigin="5375,2686" coordsize="10,20" path="m5375,2705l5384,2705,5384,2686,5375,2686,5375,2705xe" filled="true" fillcolor="#000000" stroked="false">
                <v:path arrowok="t"/>
                <v:fill type="solid"/>
              </v:shape>
            </v:group>
            <v:group style="position:absolute;left:5375;top:2705;width:10;height:20" coordorigin="5375,2705" coordsize="10,20">
              <v:shape style="position:absolute;left:5375;top:2705;width:10;height:20" coordorigin="5375,2705" coordsize="10,20" path="m5375,2724l5384,2724,5384,2705,5375,2705,5375,2724xe" filled="true" fillcolor="#000000" stroked="false">
                <v:path arrowok="t"/>
                <v:fill type="solid"/>
              </v:shape>
            </v:group>
            <v:group style="position:absolute;left:5375;top:2724;width:10;height:20" coordorigin="5375,2724" coordsize="10,20">
              <v:shape style="position:absolute;left:5375;top:2724;width:10;height:20" coordorigin="5375,2724" coordsize="10,20" path="m5375,2744l5384,2744,5384,2724,5375,2724,5375,2744xe" filled="true" fillcolor="#000000" stroked="false">
                <v:path arrowok="t"/>
                <v:fill type="solid"/>
              </v:shape>
            </v:group>
            <v:group style="position:absolute;left:5375;top:2744;width:10;height:20" coordorigin="5375,2744" coordsize="10,20">
              <v:shape style="position:absolute;left:5375;top:2744;width:10;height:20" coordorigin="5375,2744" coordsize="10,20" path="m5375,2763l5384,2763,5384,2744,5375,2744,5375,2763xe" filled="true" fillcolor="#000000" stroked="false">
                <v:path arrowok="t"/>
                <v:fill type="solid"/>
              </v:shape>
            </v:group>
            <v:group style="position:absolute;left:5375;top:2763;width:10;height:20" coordorigin="5375,2763" coordsize="10,20">
              <v:shape style="position:absolute;left:5375;top:2763;width:10;height:20" coordorigin="5375,2763" coordsize="10,20" path="m5375,2782l5384,2782,5384,2763,5375,2763,5375,2782xe" filled="true" fillcolor="#000000" stroked="false">
                <v:path arrowok="t"/>
                <v:fill type="solid"/>
              </v:shape>
            </v:group>
            <v:group style="position:absolute;left:5375;top:2782;width:10;height:20" coordorigin="5375,2782" coordsize="10,20">
              <v:shape style="position:absolute;left:5375;top:2782;width:10;height:20" coordorigin="5375,2782" coordsize="10,20" path="m5375,2801l5384,2801,5384,2782,5375,2782,5375,2801xe" filled="true" fillcolor="#000000" stroked="false">
                <v:path arrowok="t"/>
                <v:fill type="solid"/>
              </v:shape>
            </v:group>
            <v:group style="position:absolute;left:5375;top:2801;width:10;height:20" coordorigin="5375,2801" coordsize="10,20">
              <v:shape style="position:absolute;left:5375;top:2801;width:10;height:20" coordorigin="5375,2801" coordsize="10,20" path="m5375,2820l5384,2820,5384,2801,5375,2801,5375,2820xe" filled="true" fillcolor="#000000" stroked="false">
                <v:path arrowok="t"/>
                <v:fill type="solid"/>
              </v:shape>
            </v:group>
            <v:group style="position:absolute;left:5375;top:2820;width:10;height:20" coordorigin="5375,2820" coordsize="10,20">
              <v:shape style="position:absolute;left:5375;top:2820;width:10;height:20" coordorigin="5375,2820" coordsize="10,20" path="m5375,2840l5384,2840,5384,2820,5375,2820,5375,2840xe" filled="true" fillcolor="#000000" stroked="false">
                <v:path arrowok="t"/>
                <v:fill type="solid"/>
              </v:shape>
            </v:group>
            <v:group style="position:absolute;left:5375;top:2840;width:10;height:20" coordorigin="5375,2840" coordsize="10,20">
              <v:shape style="position:absolute;left:5375;top:2840;width:10;height:20" coordorigin="5375,2840" coordsize="10,20" path="m5375,2859l5384,2859,5384,2840,5375,2840,5375,2859xe" filled="true" fillcolor="#000000" stroked="false">
                <v:path arrowok="t"/>
                <v:fill type="solid"/>
              </v:shape>
            </v:group>
            <v:group style="position:absolute;left:5375;top:2859;width:10;height:20" coordorigin="5375,2859" coordsize="10,20">
              <v:shape style="position:absolute;left:5375;top:2859;width:10;height:20" coordorigin="5375,2859" coordsize="10,20" path="m5375,2878l5384,2878,5384,2859,5375,2859,5375,2878xe" filled="true" fillcolor="#000000" stroked="false">
                <v:path arrowok="t"/>
                <v:fill type="solid"/>
              </v:shape>
            </v:group>
            <v:group style="position:absolute;left:5375;top:2878;width:10;height:20" coordorigin="5375,2878" coordsize="10,20">
              <v:shape style="position:absolute;left:5375;top:2878;width:10;height:20" coordorigin="5375,2878" coordsize="10,20" path="m5375,2897l5384,2897,5384,2878,5375,2878,5375,2897xe" filled="true" fillcolor="#000000" stroked="false">
                <v:path arrowok="t"/>
                <v:fill type="solid"/>
              </v:shape>
            </v:group>
            <v:group style="position:absolute;left:5375;top:2904;width:10;height:2" coordorigin="5375,2904" coordsize="10,2">
              <v:shape style="position:absolute;left:5375;top:2904;width:10;height:2" coordorigin="5375,2904" coordsize="10,0" path="m5375,2904l5384,2904e" filled="false" stroked="true" strokeweight=".72003pt" strokecolor="#000000">
                <v:path arrowok="t"/>
              </v:shape>
            </v:group>
            <v:group style="position:absolute;left:6625;top:2571;width:10;height:20" coordorigin="6625,2571" coordsize="10,20">
              <v:shape style="position:absolute;left:6625;top:2571;width:10;height:20" coordorigin="6625,2571" coordsize="10,20" path="m6625,2590l6635,2590,6635,2571,6625,2571,6625,2590xe" filled="true" fillcolor="#000000" stroked="false">
                <v:path arrowok="t"/>
                <v:fill type="solid"/>
              </v:shape>
            </v:group>
            <v:group style="position:absolute;left:6625;top:2590;width:10;height:20" coordorigin="6625,2590" coordsize="10,20">
              <v:shape style="position:absolute;left:6625;top:2590;width:10;height:20" coordorigin="6625,2590" coordsize="10,20" path="m6625,2609l6635,2609,6635,2590,6625,2590,6625,2609xe" filled="true" fillcolor="#000000" stroked="false">
                <v:path arrowok="t"/>
                <v:fill type="solid"/>
              </v:shape>
            </v:group>
            <v:group style="position:absolute;left:6625;top:2609;width:10;height:20" coordorigin="6625,2609" coordsize="10,20">
              <v:shape style="position:absolute;left:6625;top:2609;width:10;height:20" coordorigin="6625,2609" coordsize="10,20" path="m6625,2628l6635,2628,6635,2609,6625,2609,6625,2628xe" filled="true" fillcolor="#000000" stroked="false">
                <v:path arrowok="t"/>
                <v:fill type="solid"/>
              </v:shape>
            </v:group>
            <v:group style="position:absolute;left:6625;top:2628;width:10;height:20" coordorigin="6625,2628" coordsize="10,20">
              <v:shape style="position:absolute;left:6625;top:2628;width:10;height:20" coordorigin="6625,2628" coordsize="10,20" path="m6625,2648l6635,2648,6635,2628,6625,2628,6625,2648xe" filled="true" fillcolor="#000000" stroked="false">
                <v:path arrowok="t"/>
                <v:fill type="solid"/>
              </v:shape>
            </v:group>
            <v:group style="position:absolute;left:6625;top:2648;width:10;height:20" coordorigin="6625,2648" coordsize="10,20">
              <v:shape style="position:absolute;left:6625;top:2648;width:10;height:20" coordorigin="6625,2648" coordsize="10,20" path="m6625,2667l6635,2667,6635,2648,6625,2648,6625,2667xe" filled="true" fillcolor="#000000" stroked="false">
                <v:path arrowok="t"/>
                <v:fill type="solid"/>
              </v:shape>
            </v:group>
            <v:group style="position:absolute;left:6625;top:2667;width:10;height:20" coordorigin="6625,2667" coordsize="10,20">
              <v:shape style="position:absolute;left:6625;top:2667;width:10;height:20" coordorigin="6625,2667" coordsize="10,20" path="m6625,2686l6635,2686,6635,2667,6625,2667,6625,2686xe" filled="true" fillcolor="#000000" stroked="false">
                <v:path arrowok="t"/>
                <v:fill type="solid"/>
              </v:shape>
            </v:group>
            <v:group style="position:absolute;left:6625;top:2686;width:10;height:20" coordorigin="6625,2686" coordsize="10,20">
              <v:shape style="position:absolute;left:6625;top:2686;width:10;height:20" coordorigin="6625,2686" coordsize="10,20" path="m6625,2705l6635,2705,6635,2686,6625,2686,6625,2705xe" filled="true" fillcolor="#000000" stroked="false">
                <v:path arrowok="t"/>
                <v:fill type="solid"/>
              </v:shape>
            </v:group>
            <v:group style="position:absolute;left:6625;top:2705;width:10;height:20" coordorigin="6625,2705" coordsize="10,20">
              <v:shape style="position:absolute;left:6625;top:2705;width:10;height:20" coordorigin="6625,2705" coordsize="10,20" path="m6625,2724l6635,2724,6635,2705,6625,2705,6625,2724xe" filled="true" fillcolor="#000000" stroked="false">
                <v:path arrowok="t"/>
                <v:fill type="solid"/>
              </v:shape>
            </v:group>
            <v:group style="position:absolute;left:6625;top:2724;width:10;height:20" coordorigin="6625,2724" coordsize="10,20">
              <v:shape style="position:absolute;left:6625;top:2724;width:10;height:20" coordorigin="6625,2724" coordsize="10,20" path="m6625,2744l6635,2744,6635,2724,6625,2724,6625,2744xe" filled="true" fillcolor="#000000" stroked="false">
                <v:path arrowok="t"/>
                <v:fill type="solid"/>
              </v:shape>
            </v:group>
            <v:group style="position:absolute;left:6625;top:2744;width:10;height:20" coordorigin="6625,2744" coordsize="10,20">
              <v:shape style="position:absolute;left:6625;top:2744;width:10;height:20" coordorigin="6625,2744" coordsize="10,20" path="m6625,2763l6635,2763,6635,2744,6625,2744,6625,2763xe" filled="true" fillcolor="#000000" stroked="false">
                <v:path arrowok="t"/>
                <v:fill type="solid"/>
              </v:shape>
            </v:group>
            <v:group style="position:absolute;left:6625;top:2763;width:10;height:20" coordorigin="6625,2763" coordsize="10,20">
              <v:shape style="position:absolute;left:6625;top:2763;width:10;height:20" coordorigin="6625,2763" coordsize="10,20" path="m6625,2782l6635,2782,6635,2763,6625,2763,6625,2782xe" filled="true" fillcolor="#000000" stroked="false">
                <v:path arrowok="t"/>
                <v:fill type="solid"/>
              </v:shape>
            </v:group>
            <v:group style="position:absolute;left:6625;top:2782;width:10;height:20" coordorigin="6625,2782" coordsize="10,20">
              <v:shape style="position:absolute;left:6625;top:2782;width:10;height:20" coordorigin="6625,2782" coordsize="10,20" path="m6625,2801l6635,2801,6635,2782,6625,2782,6625,2801xe" filled="true" fillcolor="#000000" stroked="false">
                <v:path arrowok="t"/>
                <v:fill type="solid"/>
              </v:shape>
            </v:group>
            <v:group style="position:absolute;left:6625;top:2801;width:10;height:20" coordorigin="6625,2801" coordsize="10,20">
              <v:shape style="position:absolute;left:6625;top:2801;width:10;height:20" coordorigin="6625,2801" coordsize="10,20" path="m6625,2820l6635,2820,6635,2801,6625,2801,6625,2820xe" filled="true" fillcolor="#000000" stroked="false">
                <v:path arrowok="t"/>
                <v:fill type="solid"/>
              </v:shape>
            </v:group>
            <v:group style="position:absolute;left:6625;top:2820;width:10;height:20" coordorigin="6625,2820" coordsize="10,20">
              <v:shape style="position:absolute;left:6625;top:2820;width:10;height:20" coordorigin="6625,2820" coordsize="10,20" path="m6625,2840l6635,2840,6635,2820,6625,2820,6625,2840xe" filled="true" fillcolor="#000000" stroked="false">
                <v:path arrowok="t"/>
                <v:fill type="solid"/>
              </v:shape>
            </v:group>
            <v:group style="position:absolute;left:6625;top:2840;width:10;height:20" coordorigin="6625,2840" coordsize="10,20">
              <v:shape style="position:absolute;left:6625;top:2840;width:10;height:20" coordorigin="6625,2840" coordsize="10,20" path="m6625,2859l6635,2859,6635,2840,6625,2840,6625,2859xe" filled="true" fillcolor="#000000" stroked="false">
                <v:path arrowok="t"/>
                <v:fill type="solid"/>
              </v:shape>
            </v:group>
            <v:group style="position:absolute;left:6625;top:2859;width:10;height:20" coordorigin="6625,2859" coordsize="10,20">
              <v:shape style="position:absolute;left:6625;top:2859;width:10;height:20" coordorigin="6625,2859" coordsize="10,20" path="m6625,2878l6635,2878,6635,2859,6625,2859,6625,2878xe" filled="true" fillcolor="#000000" stroked="false">
                <v:path arrowok="t"/>
                <v:fill type="solid"/>
              </v:shape>
            </v:group>
            <v:group style="position:absolute;left:6625;top:2878;width:10;height:20" coordorigin="6625,2878" coordsize="10,20">
              <v:shape style="position:absolute;left:6625;top:2878;width:10;height:20" coordorigin="6625,2878" coordsize="10,20" path="m6625,2897l6635,2897,6635,2878,6625,2878,6625,2897xe" filled="true" fillcolor="#000000" stroked="false">
                <v:path arrowok="t"/>
                <v:fill type="solid"/>
              </v:shape>
            </v:group>
            <v:group style="position:absolute;left:6625;top:2904;width:10;height:2" coordorigin="6625,2904" coordsize="10,2">
              <v:shape style="position:absolute;left:6625;top:2904;width:10;height:2" coordorigin="6625,2904" coordsize="10,0" path="m6625,2904l6635,2904e" filled="false" stroked="true" strokeweight=".72003pt" strokecolor="#000000">
                <v:path arrowok="t"/>
              </v:shape>
            </v:group>
            <v:group style="position:absolute;left:7336;top:2571;width:10;height:20" coordorigin="7336,2571" coordsize="10,20">
              <v:shape style="position:absolute;left:7336;top:2571;width:10;height:20" coordorigin="7336,2571" coordsize="10,20" path="m7336,2590l7346,2590,7346,2571,7336,2571,7336,2590xe" filled="true" fillcolor="#000000" stroked="false">
                <v:path arrowok="t"/>
                <v:fill type="solid"/>
              </v:shape>
            </v:group>
            <v:group style="position:absolute;left:7336;top:2590;width:10;height:20" coordorigin="7336,2590" coordsize="10,20">
              <v:shape style="position:absolute;left:7336;top:2590;width:10;height:20" coordorigin="7336,2590" coordsize="10,20" path="m7336,2609l7346,2609,7346,2590,7336,2590,7336,2609xe" filled="true" fillcolor="#000000" stroked="false">
                <v:path arrowok="t"/>
                <v:fill type="solid"/>
              </v:shape>
            </v:group>
            <v:group style="position:absolute;left:7336;top:2609;width:10;height:20" coordorigin="7336,2609" coordsize="10,20">
              <v:shape style="position:absolute;left:7336;top:2609;width:10;height:20" coordorigin="7336,2609" coordsize="10,20" path="m7336,2628l7346,2628,7346,2609,7336,2609,7336,2628xe" filled="true" fillcolor="#000000" stroked="false">
                <v:path arrowok="t"/>
                <v:fill type="solid"/>
              </v:shape>
            </v:group>
            <v:group style="position:absolute;left:7336;top:2628;width:10;height:20" coordorigin="7336,2628" coordsize="10,20">
              <v:shape style="position:absolute;left:7336;top:2628;width:10;height:20" coordorigin="7336,2628" coordsize="10,20" path="m7336,2648l7346,2648,7346,2628,7336,2628,7336,2648xe" filled="true" fillcolor="#000000" stroked="false">
                <v:path arrowok="t"/>
                <v:fill type="solid"/>
              </v:shape>
            </v:group>
            <v:group style="position:absolute;left:7336;top:2648;width:10;height:20" coordorigin="7336,2648" coordsize="10,20">
              <v:shape style="position:absolute;left:7336;top:2648;width:10;height:20" coordorigin="7336,2648" coordsize="10,20" path="m7336,2667l7346,2667,7346,2648,7336,2648,7336,2667xe" filled="true" fillcolor="#000000" stroked="false">
                <v:path arrowok="t"/>
                <v:fill type="solid"/>
              </v:shape>
            </v:group>
            <v:group style="position:absolute;left:7336;top:2667;width:10;height:20" coordorigin="7336,2667" coordsize="10,20">
              <v:shape style="position:absolute;left:7336;top:2667;width:10;height:20" coordorigin="7336,2667" coordsize="10,20" path="m7336,2686l7346,2686,7346,2667,7336,2667,7336,2686xe" filled="true" fillcolor="#000000" stroked="false">
                <v:path arrowok="t"/>
                <v:fill type="solid"/>
              </v:shape>
            </v:group>
            <v:group style="position:absolute;left:7336;top:2686;width:10;height:20" coordorigin="7336,2686" coordsize="10,20">
              <v:shape style="position:absolute;left:7336;top:2686;width:10;height:20" coordorigin="7336,2686" coordsize="10,20" path="m7336,2705l7346,2705,7346,2686,7336,2686,7336,2705xe" filled="true" fillcolor="#000000" stroked="false">
                <v:path arrowok="t"/>
                <v:fill type="solid"/>
              </v:shape>
            </v:group>
            <v:group style="position:absolute;left:7336;top:2705;width:10;height:20" coordorigin="7336,2705" coordsize="10,20">
              <v:shape style="position:absolute;left:7336;top:2705;width:10;height:20" coordorigin="7336,2705" coordsize="10,20" path="m7336,2724l7346,2724,7346,2705,7336,2705,7336,2724xe" filled="true" fillcolor="#000000" stroked="false">
                <v:path arrowok="t"/>
                <v:fill type="solid"/>
              </v:shape>
            </v:group>
            <v:group style="position:absolute;left:7336;top:2724;width:10;height:20" coordorigin="7336,2724" coordsize="10,20">
              <v:shape style="position:absolute;left:7336;top:2724;width:10;height:20" coordorigin="7336,2724" coordsize="10,20" path="m7336,2744l7346,2744,7346,2724,7336,2724,7336,2744xe" filled="true" fillcolor="#000000" stroked="false">
                <v:path arrowok="t"/>
                <v:fill type="solid"/>
              </v:shape>
            </v:group>
            <v:group style="position:absolute;left:7336;top:2744;width:10;height:20" coordorigin="7336,2744" coordsize="10,20">
              <v:shape style="position:absolute;left:7336;top:2744;width:10;height:20" coordorigin="7336,2744" coordsize="10,20" path="m7336,2763l7346,2763,7346,2744,7336,2744,7336,2763xe" filled="true" fillcolor="#000000" stroked="false">
                <v:path arrowok="t"/>
                <v:fill type="solid"/>
              </v:shape>
            </v:group>
            <v:group style="position:absolute;left:7336;top:2763;width:10;height:20" coordorigin="7336,2763" coordsize="10,20">
              <v:shape style="position:absolute;left:7336;top:2763;width:10;height:20" coordorigin="7336,2763" coordsize="10,20" path="m7336,2782l7346,2782,7346,2763,7336,2763,7336,2782xe" filled="true" fillcolor="#000000" stroked="false">
                <v:path arrowok="t"/>
                <v:fill type="solid"/>
              </v:shape>
            </v:group>
            <v:group style="position:absolute;left:7336;top:2782;width:10;height:20" coordorigin="7336,2782" coordsize="10,20">
              <v:shape style="position:absolute;left:7336;top:2782;width:10;height:20" coordorigin="7336,2782" coordsize="10,20" path="m7336,2801l7346,2801,7346,2782,7336,2782,7336,2801xe" filled="true" fillcolor="#000000" stroked="false">
                <v:path arrowok="t"/>
                <v:fill type="solid"/>
              </v:shape>
            </v:group>
            <v:group style="position:absolute;left:7336;top:2801;width:10;height:20" coordorigin="7336,2801" coordsize="10,20">
              <v:shape style="position:absolute;left:7336;top:2801;width:10;height:20" coordorigin="7336,2801" coordsize="10,20" path="m7336,2820l7346,2820,7346,2801,7336,2801,7336,2820xe" filled="true" fillcolor="#000000" stroked="false">
                <v:path arrowok="t"/>
                <v:fill type="solid"/>
              </v:shape>
            </v:group>
            <v:group style="position:absolute;left:7336;top:2820;width:10;height:20" coordorigin="7336,2820" coordsize="10,20">
              <v:shape style="position:absolute;left:7336;top:2820;width:10;height:20" coordorigin="7336,2820" coordsize="10,20" path="m7336,2840l7346,2840,7346,2820,7336,2820,7336,2840xe" filled="true" fillcolor="#000000" stroked="false">
                <v:path arrowok="t"/>
                <v:fill type="solid"/>
              </v:shape>
            </v:group>
            <v:group style="position:absolute;left:7336;top:2840;width:10;height:20" coordorigin="7336,2840" coordsize="10,20">
              <v:shape style="position:absolute;left:7336;top:2840;width:10;height:20" coordorigin="7336,2840" coordsize="10,20" path="m7336,2859l7346,2859,7346,2840,7336,2840,7336,2859xe" filled="true" fillcolor="#000000" stroked="false">
                <v:path arrowok="t"/>
                <v:fill type="solid"/>
              </v:shape>
            </v:group>
            <v:group style="position:absolute;left:7336;top:2859;width:10;height:20" coordorigin="7336,2859" coordsize="10,20">
              <v:shape style="position:absolute;left:7336;top:2859;width:10;height:20" coordorigin="7336,2859" coordsize="10,20" path="m7336,2878l7346,2878,7346,2859,7336,2859,7336,2878xe" filled="true" fillcolor="#000000" stroked="false">
                <v:path arrowok="t"/>
                <v:fill type="solid"/>
              </v:shape>
            </v:group>
            <v:group style="position:absolute;left:7336;top:2878;width:10;height:20" coordorigin="7336,2878" coordsize="10,20">
              <v:shape style="position:absolute;left:7336;top:2878;width:10;height:20" coordorigin="7336,2878" coordsize="10,20" path="m7336,2897l7346,2897,7346,2878,7336,2878,7336,2897xe" filled="true" fillcolor="#000000" stroked="false">
                <v:path arrowok="t"/>
                <v:fill type="solid"/>
              </v:shape>
            </v:group>
            <v:group style="position:absolute;left:7336;top:2904;width:10;height:2" coordorigin="7336,2904" coordsize="10,2">
              <v:shape style="position:absolute;left:7336;top:2904;width:10;height:2" coordorigin="7336,2904" coordsize="10,0" path="m7336,2904l7346,2904e" filled="false" stroked="true" strokeweight=".72003pt" strokecolor="#000000">
                <v:path arrowok="t"/>
              </v:shape>
            </v:group>
            <v:group style="position:absolute;left:8498;top:2571;width:10;height:20" coordorigin="8498,2571" coordsize="10,20">
              <v:shape style="position:absolute;left:8498;top:2571;width:10;height:20" coordorigin="8498,2571" coordsize="10,20" path="m8498,2590l8507,2590,8507,2571,8498,2571,8498,2590xe" filled="true" fillcolor="#000000" stroked="false">
                <v:path arrowok="t"/>
                <v:fill type="solid"/>
              </v:shape>
            </v:group>
            <v:group style="position:absolute;left:8498;top:2590;width:10;height:20" coordorigin="8498,2590" coordsize="10,20">
              <v:shape style="position:absolute;left:8498;top:2590;width:10;height:20" coordorigin="8498,2590" coordsize="10,20" path="m8498,2609l8507,2609,8507,2590,8498,2590,8498,2609xe" filled="true" fillcolor="#000000" stroked="false">
                <v:path arrowok="t"/>
                <v:fill type="solid"/>
              </v:shape>
            </v:group>
            <v:group style="position:absolute;left:8498;top:2609;width:10;height:20" coordorigin="8498,2609" coordsize="10,20">
              <v:shape style="position:absolute;left:8498;top:2609;width:10;height:20" coordorigin="8498,2609" coordsize="10,20" path="m8498,2628l8507,2628,8507,2609,8498,2609,8498,2628xe" filled="true" fillcolor="#000000" stroked="false">
                <v:path arrowok="t"/>
                <v:fill type="solid"/>
              </v:shape>
            </v:group>
            <v:group style="position:absolute;left:8498;top:2628;width:10;height:20" coordorigin="8498,2628" coordsize="10,20">
              <v:shape style="position:absolute;left:8498;top:2628;width:10;height:20" coordorigin="8498,2628" coordsize="10,20" path="m8498,2648l8507,2648,8507,2628,8498,2628,8498,2648xe" filled="true" fillcolor="#000000" stroked="false">
                <v:path arrowok="t"/>
                <v:fill type="solid"/>
              </v:shape>
            </v:group>
            <v:group style="position:absolute;left:8498;top:2648;width:10;height:20" coordorigin="8498,2648" coordsize="10,20">
              <v:shape style="position:absolute;left:8498;top:2648;width:10;height:20" coordorigin="8498,2648" coordsize="10,20" path="m8498,2667l8507,2667,8507,2648,8498,2648,8498,2667xe" filled="true" fillcolor="#000000" stroked="false">
                <v:path arrowok="t"/>
                <v:fill type="solid"/>
              </v:shape>
            </v:group>
            <v:group style="position:absolute;left:8498;top:2667;width:10;height:20" coordorigin="8498,2667" coordsize="10,20">
              <v:shape style="position:absolute;left:8498;top:2667;width:10;height:20" coordorigin="8498,2667" coordsize="10,20" path="m8498,2686l8507,2686,8507,2667,8498,2667,8498,2686xe" filled="true" fillcolor="#000000" stroked="false">
                <v:path arrowok="t"/>
                <v:fill type="solid"/>
              </v:shape>
            </v:group>
            <v:group style="position:absolute;left:8498;top:2686;width:10;height:20" coordorigin="8498,2686" coordsize="10,20">
              <v:shape style="position:absolute;left:8498;top:2686;width:10;height:20" coordorigin="8498,2686" coordsize="10,20" path="m8498,2705l8507,2705,8507,2686,8498,2686,8498,2705xe" filled="true" fillcolor="#000000" stroked="false">
                <v:path arrowok="t"/>
                <v:fill type="solid"/>
              </v:shape>
            </v:group>
            <v:group style="position:absolute;left:8498;top:2705;width:10;height:20" coordorigin="8498,2705" coordsize="10,20">
              <v:shape style="position:absolute;left:8498;top:2705;width:10;height:20" coordorigin="8498,2705" coordsize="10,20" path="m8498,2724l8507,2724,8507,2705,8498,2705,8498,2724xe" filled="true" fillcolor="#000000" stroked="false">
                <v:path arrowok="t"/>
                <v:fill type="solid"/>
              </v:shape>
            </v:group>
            <v:group style="position:absolute;left:8498;top:2724;width:10;height:20" coordorigin="8498,2724" coordsize="10,20">
              <v:shape style="position:absolute;left:8498;top:2724;width:10;height:20" coordorigin="8498,2724" coordsize="10,20" path="m8498,2744l8507,2744,8507,2724,8498,2724,8498,2744xe" filled="true" fillcolor="#000000" stroked="false">
                <v:path arrowok="t"/>
                <v:fill type="solid"/>
              </v:shape>
            </v:group>
            <v:group style="position:absolute;left:8498;top:2744;width:10;height:20" coordorigin="8498,2744" coordsize="10,20">
              <v:shape style="position:absolute;left:8498;top:2744;width:10;height:20" coordorigin="8498,2744" coordsize="10,20" path="m8498,2763l8507,2763,8507,2744,8498,2744,8498,2763xe" filled="true" fillcolor="#000000" stroked="false">
                <v:path arrowok="t"/>
                <v:fill type="solid"/>
              </v:shape>
            </v:group>
            <v:group style="position:absolute;left:8498;top:2763;width:10;height:20" coordorigin="8498,2763" coordsize="10,20">
              <v:shape style="position:absolute;left:8498;top:2763;width:10;height:20" coordorigin="8498,2763" coordsize="10,20" path="m8498,2782l8507,2782,8507,2763,8498,2763,8498,2782xe" filled="true" fillcolor="#000000" stroked="false">
                <v:path arrowok="t"/>
                <v:fill type="solid"/>
              </v:shape>
            </v:group>
            <v:group style="position:absolute;left:8498;top:2782;width:10;height:20" coordorigin="8498,2782" coordsize="10,20">
              <v:shape style="position:absolute;left:8498;top:2782;width:10;height:20" coordorigin="8498,2782" coordsize="10,20" path="m8498,2801l8507,2801,8507,2782,8498,2782,8498,2801xe" filled="true" fillcolor="#000000" stroked="false">
                <v:path arrowok="t"/>
                <v:fill type="solid"/>
              </v:shape>
            </v:group>
            <v:group style="position:absolute;left:8498;top:2801;width:10;height:20" coordorigin="8498,2801" coordsize="10,20">
              <v:shape style="position:absolute;left:8498;top:2801;width:10;height:20" coordorigin="8498,2801" coordsize="10,20" path="m8498,2820l8507,2820,8507,2801,8498,2801,8498,2820xe" filled="true" fillcolor="#000000" stroked="false">
                <v:path arrowok="t"/>
                <v:fill type="solid"/>
              </v:shape>
            </v:group>
            <v:group style="position:absolute;left:8498;top:2820;width:10;height:20" coordorigin="8498,2820" coordsize="10,20">
              <v:shape style="position:absolute;left:8498;top:2820;width:10;height:20" coordorigin="8498,2820" coordsize="10,20" path="m8498,2840l8507,2840,8507,2820,8498,2820,8498,2840xe" filled="true" fillcolor="#000000" stroked="false">
                <v:path arrowok="t"/>
                <v:fill type="solid"/>
              </v:shape>
            </v:group>
            <v:group style="position:absolute;left:8498;top:2840;width:10;height:20" coordorigin="8498,2840" coordsize="10,20">
              <v:shape style="position:absolute;left:8498;top:2840;width:10;height:20" coordorigin="8498,2840" coordsize="10,20" path="m8498,2859l8507,2859,8507,2840,8498,2840,8498,2859xe" filled="true" fillcolor="#000000" stroked="false">
                <v:path arrowok="t"/>
                <v:fill type="solid"/>
              </v:shape>
            </v:group>
            <v:group style="position:absolute;left:8498;top:2859;width:10;height:20" coordorigin="8498,2859" coordsize="10,20">
              <v:shape style="position:absolute;left:8498;top:2859;width:10;height:20" coordorigin="8498,2859" coordsize="10,20" path="m8498,2878l8507,2878,8507,2859,8498,2859,8498,2878xe" filled="true" fillcolor="#000000" stroked="false">
                <v:path arrowok="t"/>
                <v:fill type="solid"/>
              </v:shape>
            </v:group>
            <v:group style="position:absolute;left:8498;top:2878;width:10;height:20" coordorigin="8498,2878" coordsize="10,20">
              <v:shape style="position:absolute;left:8498;top:2878;width:10;height:20" coordorigin="8498,2878" coordsize="10,20" path="m8498,2897l8507,2897,8507,2878,8498,2878,8498,2897xe" filled="true" fillcolor="#000000" stroked="false">
                <v:path arrowok="t"/>
                <v:fill type="solid"/>
              </v:shape>
            </v:group>
            <v:group style="position:absolute;left:8498;top:2904;width:10;height:2" coordorigin="8498,2904" coordsize="10,2">
              <v:shape style="position:absolute;left:8498;top:2904;width:10;height:2" coordorigin="8498,2904" coordsize="10,0" path="m8498,2904l8507,2904e" filled="false" stroked="true" strokeweight=".72003pt" strokecolor="#000000">
                <v:path arrowok="t"/>
              </v:shape>
              <v:shape style="position:absolute;left:29;top:2820;width:2962;height:101" type="#_x0000_t75" stroked="false">
                <v:imagedata r:id="rId494" o:title=""/>
              </v:shape>
              <v:shape style="position:absolute;left:2967;top:2912;width:715;height:10" type="#_x0000_t75" stroked="false">
                <v:imagedata r:id="rId490" o:title=""/>
              </v:shape>
              <v:shape style="position:absolute;left:3677;top:2912;width:1697;height:10" type="#_x0000_t75" stroked="false">
                <v:imagedata r:id="rId491" o:title=""/>
              </v:shape>
              <v:shape style="position:absolute;left:5370;top:2912;width:1255;height:10" type="#_x0000_t75" stroked="false">
                <v:imagedata r:id="rId492" o:title=""/>
              </v:shape>
              <v:shape style="position:absolute;left:6620;top:2912;width:716;height:10" type="#_x0000_t75" stroked="false">
                <v:imagedata r:id="rId490" o:title=""/>
              </v:shape>
              <v:shape style="position:absolute;left:7331;top:2912;width:1702;height:10" type="#_x0000_t75" stroked="false">
                <v:imagedata r:id="rId493" o:title=""/>
              </v:shape>
            </v:group>
            <v:group style="position:absolute;left:1634;top:2921;width:10;height:20" coordorigin="1634,2921" coordsize="10,20">
              <v:shape style="position:absolute;left:1634;top:2921;width:10;height:20" coordorigin="1634,2921" coordsize="10,20" path="m1634,2940l1644,2940,1644,2921,1634,2921,1634,2940xe" filled="true" fillcolor="#000000" stroked="false">
                <v:path arrowok="t"/>
                <v:fill type="solid"/>
              </v:shape>
            </v:group>
            <v:group style="position:absolute;left:1634;top:2940;width:10;height:20" coordorigin="1634,2940" coordsize="10,20">
              <v:shape style="position:absolute;left:1634;top:2940;width:10;height:20" coordorigin="1634,2940" coordsize="10,20" path="m1634,2960l1644,2960,1644,2940,1634,2940,1634,2960xe" filled="true" fillcolor="#000000" stroked="false">
                <v:path arrowok="t"/>
                <v:fill type="solid"/>
              </v:shape>
            </v:group>
            <v:group style="position:absolute;left:1634;top:2960;width:10;height:20" coordorigin="1634,2960" coordsize="10,20">
              <v:shape style="position:absolute;left:1634;top:2960;width:10;height:20" coordorigin="1634,2960" coordsize="10,20" path="m1634,2979l1644,2979,1644,2960,1634,2960,1634,2979xe" filled="true" fillcolor="#000000" stroked="false">
                <v:path arrowok="t"/>
                <v:fill type="solid"/>
              </v:shape>
            </v:group>
            <v:group style="position:absolute;left:1634;top:2979;width:10;height:20" coordorigin="1634,2979" coordsize="10,20">
              <v:shape style="position:absolute;left:1634;top:2979;width:10;height:20" coordorigin="1634,2979" coordsize="10,20" path="m1634,2998l1644,2998,1644,2979,1634,2979,1634,2998xe" filled="true" fillcolor="#000000" stroked="false">
                <v:path arrowok="t"/>
                <v:fill type="solid"/>
              </v:shape>
            </v:group>
            <v:group style="position:absolute;left:1634;top:2998;width:10;height:20" coordorigin="1634,2998" coordsize="10,20">
              <v:shape style="position:absolute;left:1634;top:2998;width:10;height:20" coordorigin="1634,2998" coordsize="10,20" path="m1634,3017l1644,3017,1644,2998,1634,2998,1634,3017xe" filled="true" fillcolor="#000000" stroked="false">
                <v:path arrowok="t"/>
                <v:fill type="solid"/>
              </v:shape>
            </v:group>
            <v:group style="position:absolute;left:1634;top:3017;width:10;height:20" coordorigin="1634,3017" coordsize="10,20">
              <v:shape style="position:absolute;left:1634;top:3017;width:10;height:20" coordorigin="1634,3017" coordsize="10,20" path="m1634,3036l1644,3036,1644,3017,1634,3017,1634,3036xe" filled="true" fillcolor="#000000" stroked="false">
                <v:path arrowok="t"/>
                <v:fill type="solid"/>
              </v:shape>
            </v:group>
            <v:group style="position:absolute;left:1634;top:3036;width:10;height:20" coordorigin="1634,3036" coordsize="10,20">
              <v:shape style="position:absolute;left:1634;top:3036;width:10;height:20" coordorigin="1634,3036" coordsize="10,20" path="m1634,3056l1644,3056,1644,3036,1634,3036,1634,3056xe" filled="true" fillcolor="#000000" stroked="false">
                <v:path arrowok="t"/>
                <v:fill type="solid"/>
              </v:shape>
            </v:group>
            <v:group style="position:absolute;left:1634;top:3056;width:10;height:20" coordorigin="1634,3056" coordsize="10,20">
              <v:shape style="position:absolute;left:1634;top:3056;width:10;height:20" coordorigin="1634,3056" coordsize="10,20" path="m1634,3075l1644,3075,1644,3056,1634,3056,1634,3075xe" filled="true" fillcolor="#000000" stroked="false">
                <v:path arrowok="t"/>
                <v:fill type="solid"/>
              </v:shape>
            </v:group>
            <v:group style="position:absolute;left:1634;top:3075;width:10;height:20" coordorigin="1634,3075" coordsize="10,20">
              <v:shape style="position:absolute;left:1634;top:3075;width:10;height:20" coordorigin="1634,3075" coordsize="10,20" path="m1634,3094l1644,3094,1644,3075,1634,3075,1634,3094xe" filled="true" fillcolor="#000000" stroked="false">
                <v:path arrowok="t"/>
                <v:fill type="solid"/>
              </v:shape>
            </v:group>
            <v:group style="position:absolute;left:1634;top:3094;width:10;height:20" coordorigin="1634,3094" coordsize="10,20">
              <v:shape style="position:absolute;left:1634;top:3094;width:10;height:20" coordorigin="1634,3094" coordsize="10,20" path="m1634,3113l1644,3113,1644,3094,1634,3094,1634,3113xe" filled="true" fillcolor="#000000" stroked="false">
                <v:path arrowok="t"/>
                <v:fill type="solid"/>
              </v:shape>
            </v:group>
            <v:group style="position:absolute;left:1634;top:3113;width:10;height:20" coordorigin="1634,3113" coordsize="10,20">
              <v:shape style="position:absolute;left:1634;top:3113;width:10;height:20" coordorigin="1634,3113" coordsize="10,20" path="m1634,3132l1644,3132,1644,3113,1634,3113,1634,3132xe" filled="true" fillcolor="#000000" stroked="false">
                <v:path arrowok="t"/>
                <v:fill type="solid"/>
              </v:shape>
            </v:group>
            <v:group style="position:absolute;left:1634;top:3132;width:10;height:20" coordorigin="1634,3132" coordsize="10,20">
              <v:shape style="position:absolute;left:1634;top:3132;width:10;height:20" coordorigin="1634,3132" coordsize="10,20" path="m1634,3152l1644,3152,1644,3132,1634,3132,1634,3152xe" filled="true" fillcolor="#000000" stroked="false">
                <v:path arrowok="t"/>
                <v:fill type="solid"/>
              </v:shape>
            </v:group>
            <v:group style="position:absolute;left:1634;top:3152;width:10;height:20" coordorigin="1634,3152" coordsize="10,20">
              <v:shape style="position:absolute;left:1634;top:3152;width:10;height:20" coordorigin="1634,3152" coordsize="10,20" path="m1634,3171l1644,3171,1644,3152,1634,3152,1634,3171xe" filled="true" fillcolor="#000000" stroked="false">
                <v:path arrowok="t"/>
                <v:fill type="solid"/>
              </v:shape>
            </v:group>
            <v:group style="position:absolute;left:1634;top:3171;width:10;height:20" coordorigin="1634,3171" coordsize="10,20">
              <v:shape style="position:absolute;left:1634;top:3171;width:10;height:20" coordorigin="1634,3171" coordsize="10,20" path="m1634,3190l1644,3190,1644,3171,1634,3171,1634,3190xe" filled="true" fillcolor="#000000" stroked="false">
                <v:path arrowok="t"/>
                <v:fill type="solid"/>
              </v:shape>
            </v:group>
            <v:group style="position:absolute;left:1634;top:3190;width:10;height:20" coordorigin="1634,3190" coordsize="10,20">
              <v:shape style="position:absolute;left:1634;top:3190;width:10;height:20" coordorigin="1634,3190" coordsize="10,20" path="m1634,3209l1644,3209,1644,3190,1634,3190,1634,3209xe" filled="true" fillcolor="#000000" stroked="false">
                <v:path arrowok="t"/>
                <v:fill type="solid"/>
              </v:shape>
            </v:group>
            <v:group style="position:absolute;left:1634;top:3209;width:10;height:20" coordorigin="1634,3209" coordsize="10,20">
              <v:shape style="position:absolute;left:1634;top:3209;width:10;height:20" coordorigin="1634,3209" coordsize="10,20" path="m1634,3228l1644,3228,1644,3209,1634,3209,1634,3228xe" filled="true" fillcolor="#000000" stroked="false">
                <v:path arrowok="t"/>
                <v:fill type="solid"/>
              </v:shape>
            </v:group>
            <v:group style="position:absolute;left:1634;top:3228;width:10;height:20" coordorigin="1634,3228" coordsize="10,20">
              <v:shape style="position:absolute;left:1634;top:3228;width:10;height:20" coordorigin="1634,3228" coordsize="10,20" path="m1634,3248l1644,3248,1644,3228,1634,3228,1634,3248xe" filled="true" fillcolor="#000000" stroked="false">
                <v:path arrowok="t"/>
                <v:fill type="solid"/>
              </v:shape>
            </v:group>
            <v:group style="position:absolute;left:1634;top:3255;width:10;height:2" coordorigin="1634,3255" coordsize="10,2">
              <v:shape style="position:absolute;left:1634;top:3255;width:10;height:2" coordorigin="1634,3255" coordsize="10,0" path="m1634,3255l1644,3255e" filled="false" stroked="true" strokeweight=".71997pt" strokecolor="#000000">
                <v:path arrowok="t"/>
              </v:shape>
            </v:group>
            <v:group style="position:absolute;left:3682;top:2921;width:10;height:20" coordorigin="3682,2921" coordsize="10,20">
              <v:shape style="position:absolute;left:3682;top:2921;width:10;height:20" coordorigin="3682,2921" coordsize="10,20" path="m3682,2940l3692,2940,3692,2921,3682,2921,3682,2940xe" filled="true" fillcolor="#000000" stroked="false">
                <v:path arrowok="t"/>
                <v:fill type="solid"/>
              </v:shape>
            </v:group>
            <v:group style="position:absolute;left:3682;top:2940;width:10;height:20" coordorigin="3682,2940" coordsize="10,20">
              <v:shape style="position:absolute;left:3682;top:2940;width:10;height:20" coordorigin="3682,2940" coordsize="10,20" path="m3682,2960l3692,2960,3692,2940,3682,2940,3682,2960xe" filled="true" fillcolor="#000000" stroked="false">
                <v:path arrowok="t"/>
                <v:fill type="solid"/>
              </v:shape>
            </v:group>
            <v:group style="position:absolute;left:3682;top:2960;width:10;height:20" coordorigin="3682,2960" coordsize="10,20">
              <v:shape style="position:absolute;left:3682;top:2960;width:10;height:20" coordorigin="3682,2960" coordsize="10,20" path="m3682,2979l3692,2979,3692,2960,3682,2960,3682,2979xe" filled="true" fillcolor="#000000" stroked="false">
                <v:path arrowok="t"/>
                <v:fill type="solid"/>
              </v:shape>
            </v:group>
            <v:group style="position:absolute;left:3682;top:2979;width:10;height:20" coordorigin="3682,2979" coordsize="10,20">
              <v:shape style="position:absolute;left:3682;top:2979;width:10;height:20" coordorigin="3682,2979" coordsize="10,20" path="m3682,2998l3692,2998,3692,2979,3682,2979,3682,2998xe" filled="true" fillcolor="#000000" stroked="false">
                <v:path arrowok="t"/>
                <v:fill type="solid"/>
              </v:shape>
            </v:group>
            <v:group style="position:absolute;left:3682;top:2998;width:10;height:20" coordorigin="3682,2998" coordsize="10,20">
              <v:shape style="position:absolute;left:3682;top:2998;width:10;height:20" coordorigin="3682,2998" coordsize="10,20" path="m3682,3017l3692,3017,3692,2998,3682,2998,3682,3017xe" filled="true" fillcolor="#000000" stroked="false">
                <v:path arrowok="t"/>
                <v:fill type="solid"/>
              </v:shape>
            </v:group>
            <v:group style="position:absolute;left:3682;top:3017;width:10;height:20" coordorigin="3682,3017" coordsize="10,20">
              <v:shape style="position:absolute;left:3682;top:3017;width:10;height:20" coordorigin="3682,3017" coordsize="10,20" path="m3682,3036l3692,3036,3692,3017,3682,3017,3682,3036xe" filled="true" fillcolor="#000000" stroked="false">
                <v:path arrowok="t"/>
                <v:fill type="solid"/>
              </v:shape>
            </v:group>
            <v:group style="position:absolute;left:3682;top:3036;width:10;height:20" coordorigin="3682,3036" coordsize="10,20">
              <v:shape style="position:absolute;left:3682;top:3036;width:10;height:20" coordorigin="3682,3036" coordsize="10,20" path="m3682,3056l3692,3056,3692,3036,3682,3036,3682,3056xe" filled="true" fillcolor="#000000" stroked="false">
                <v:path arrowok="t"/>
                <v:fill type="solid"/>
              </v:shape>
            </v:group>
            <v:group style="position:absolute;left:3682;top:3056;width:10;height:20" coordorigin="3682,3056" coordsize="10,20">
              <v:shape style="position:absolute;left:3682;top:3056;width:10;height:20" coordorigin="3682,3056" coordsize="10,20" path="m3682,3075l3692,3075,3692,3056,3682,3056,3682,3075xe" filled="true" fillcolor="#000000" stroked="false">
                <v:path arrowok="t"/>
                <v:fill type="solid"/>
              </v:shape>
            </v:group>
            <v:group style="position:absolute;left:3682;top:3075;width:10;height:20" coordorigin="3682,3075" coordsize="10,20">
              <v:shape style="position:absolute;left:3682;top:3075;width:10;height:20" coordorigin="3682,3075" coordsize="10,20" path="m3682,3094l3692,3094,3692,3075,3682,3075,3682,3094xe" filled="true" fillcolor="#000000" stroked="false">
                <v:path arrowok="t"/>
                <v:fill type="solid"/>
              </v:shape>
            </v:group>
            <v:group style="position:absolute;left:3682;top:3094;width:10;height:20" coordorigin="3682,3094" coordsize="10,20">
              <v:shape style="position:absolute;left:3682;top:3094;width:10;height:20" coordorigin="3682,3094" coordsize="10,20" path="m3682,3113l3692,3113,3692,3094,3682,3094,3682,3113xe" filled="true" fillcolor="#000000" stroked="false">
                <v:path arrowok="t"/>
                <v:fill type="solid"/>
              </v:shape>
            </v:group>
            <v:group style="position:absolute;left:3682;top:3113;width:10;height:20" coordorigin="3682,3113" coordsize="10,20">
              <v:shape style="position:absolute;left:3682;top:3113;width:10;height:20" coordorigin="3682,3113" coordsize="10,20" path="m3682,3132l3692,3132,3692,3113,3682,3113,3682,3132xe" filled="true" fillcolor="#000000" stroked="false">
                <v:path arrowok="t"/>
                <v:fill type="solid"/>
              </v:shape>
            </v:group>
            <v:group style="position:absolute;left:3682;top:3132;width:10;height:20" coordorigin="3682,3132" coordsize="10,20">
              <v:shape style="position:absolute;left:3682;top:3132;width:10;height:20" coordorigin="3682,3132" coordsize="10,20" path="m3682,3152l3692,3152,3692,3132,3682,3132,3682,3152xe" filled="true" fillcolor="#000000" stroked="false">
                <v:path arrowok="t"/>
                <v:fill type="solid"/>
              </v:shape>
            </v:group>
            <v:group style="position:absolute;left:3682;top:3152;width:10;height:20" coordorigin="3682,3152" coordsize="10,20">
              <v:shape style="position:absolute;left:3682;top:3152;width:10;height:20" coordorigin="3682,3152" coordsize="10,20" path="m3682,3171l3692,3171,3692,3152,3682,3152,3682,3171xe" filled="true" fillcolor="#000000" stroked="false">
                <v:path arrowok="t"/>
                <v:fill type="solid"/>
              </v:shape>
            </v:group>
            <v:group style="position:absolute;left:3682;top:3171;width:10;height:20" coordorigin="3682,3171" coordsize="10,20">
              <v:shape style="position:absolute;left:3682;top:3171;width:10;height:20" coordorigin="3682,3171" coordsize="10,20" path="m3682,3190l3692,3190,3692,3171,3682,3171,3682,3190xe" filled="true" fillcolor="#000000" stroked="false">
                <v:path arrowok="t"/>
                <v:fill type="solid"/>
              </v:shape>
            </v:group>
            <v:group style="position:absolute;left:3682;top:3190;width:10;height:20" coordorigin="3682,3190" coordsize="10,20">
              <v:shape style="position:absolute;left:3682;top:3190;width:10;height:20" coordorigin="3682,3190" coordsize="10,20" path="m3682,3209l3692,3209,3692,3190,3682,3190,3682,3209xe" filled="true" fillcolor="#000000" stroked="false">
                <v:path arrowok="t"/>
                <v:fill type="solid"/>
              </v:shape>
            </v:group>
            <v:group style="position:absolute;left:3682;top:3209;width:10;height:20" coordorigin="3682,3209" coordsize="10,20">
              <v:shape style="position:absolute;left:3682;top:3209;width:10;height:20" coordorigin="3682,3209" coordsize="10,20" path="m3682,3228l3692,3228,3692,3209,3682,3209,3682,3228xe" filled="true" fillcolor="#000000" stroked="false">
                <v:path arrowok="t"/>
                <v:fill type="solid"/>
              </v:shape>
            </v:group>
            <v:group style="position:absolute;left:3682;top:3228;width:10;height:20" coordorigin="3682,3228" coordsize="10,20">
              <v:shape style="position:absolute;left:3682;top:3228;width:10;height:20" coordorigin="3682,3228" coordsize="10,20" path="m3682,3248l3692,3248,3692,3228,3682,3228,3682,3248xe" filled="true" fillcolor="#000000" stroked="false">
                <v:path arrowok="t"/>
                <v:fill type="solid"/>
              </v:shape>
            </v:group>
            <v:group style="position:absolute;left:3682;top:3255;width:10;height:2" coordorigin="3682,3255" coordsize="10,2">
              <v:shape style="position:absolute;left:3682;top:3255;width:10;height:2" coordorigin="3682,3255" coordsize="10,0" path="m3682,3255l3692,3255e" filled="false" stroked="true" strokeweight=".71997pt" strokecolor="#000000">
                <v:path arrowok="t"/>
              </v:shape>
            </v:group>
            <v:group style="position:absolute;left:4844;top:2921;width:10;height:20" coordorigin="4844,2921" coordsize="10,20">
              <v:shape style="position:absolute;left:4844;top:2921;width:10;height:20" coordorigin="4844,2921" coordsize="10,20" path="m4844,2940l4854,2940,4854,2921,4844,2921,4844,2940xe" filled="true" fillcolor="#000000" stroked="false">
                <v:path arrowok="t"/>
                <v:fill type="solid"/>
              </v:shape>
            </v:group>
            <v:group style="position:absolute;left:4844;top:2940;width:10;height:20" coordorigin="4844,2940" coordsize="10,20">
              <v:shape style="position:absolute;left:4844;top:2940;width:10;height:20" coordorigin="4844,2940" coordsize="10,20" path="m4844,2960l4854,2960,4854,2940,4844,2940,4844,2960xe" filled="true" fillcolor="#000000" stroked="false">
                <v:path arrowok="t"/>
                <v:fill type="solid"/>
              </v:shape>
            </v:group>
            <v:group style="position:absolute;left:4844;top:2960;width:10;height:20" coordorigin="4844,2960" coordsize="10,20">
              <v:shape style="position:absolute;left:4844;top:2960;width:10;height:20" coordorigin="4844,2960" coordsize="10,20" path="m4844,2979l4854,2979,4854,2960,4844,2960,4844,2979xe" filled="true" fillcolor="#000000" stroked="false">
                <v:path arrowok="t"/>
                <v:fill type="solid"/>
              </v:shape>
            </v:group>
            <v:group style="position:absolute;left:4844;top:2979;width:10;height:20" coordorigin="4844,2979" coordsize="10,20">
              <v:shape style="position:absolute;left:4844;top:2979;width:10;height:20" coordorigin="4844,2979" coordsize="10,20" path="m4844,2998l4854,2998,4854,2979,4844,2979,4844,2998xe" filled="true" fillcolor="#000000" stroked="false">
                <v:path arrowok="t"/>
                <v:fill type="solid"/>
              </v:shape>
            </v:group>
            <v:group style="position:absolute;left:4844;top:2998;width:10;height:20" coordorigin="4844,2998" coordsize="10,20">
              <v:shape style="position:absolute;left:4844;top:2998;width:10;height:20" coordorigin="4844,2998" coordsize="10,20" path="m4844,3017l4854,3017,4854,2998,4844,2998,4844,3017xe" filled="true" fillcolor="#000000" stroked="false">
                <v:path arrowok="t"/>
                <v:fill type="solid"/>
              </v:shape>
            </v:group>
            <v:group style="position:absolute;left:4844;top:3017;width:10;height:20" coordorigin="4844,3017" coordsize="10,20">
              <v:shape style="position:absolute;left:4844;top:3017;width:10;height:20" coordorigin="4844,3017" coordsize="10,20" path="m4844,3036l4854,3036,4854,3017,4844,3017,4844,3036xe" filled="true" fillcolor="#000000" stroked="false">
                <v:path arrowok="t"/>
                <v:fill type="solid"/>
              </v:shape>
            </v:group>
            <v:group style="position:absolute;left:4844;top:3036;width:10;height:20" coordorigin="4844,3036" coordsize="10,20">
              <v:shape style="position:absolute;left:4844;top:3036;width:10;height:20" coordorigin="4844,3036" coordsize="10,20" path="m4844,3056l4854,3056,4854,3036,4844,3036,4844,3056xe" filled="true" fillcolor="#000000" stroked="false">
                <v:path arrowok="t"/>
                <v:fill type="solid"/>
              </v:shape>
            </v:group>
            <v:group style="position:absolute;left:4844;top:3056;width:10;height:20" coordorigin="4844,3056" coordsize="10,20">
              <v:shape style="position:absolute;left:4844;top:3056;width:10;height:20" coordorigin="4844,3056" coordsize="10,20" path="m4844,3075l4854,3075,4854,3056,4844,3056,4844,3075xe" filled="true" fillcolor="#000000" stroked="false">
                <v:path arrowok="t"/>
                <v:fill type="solid"/>
              </v:shape>
            </v:group>
            <v:group style="position:absolute;left:4844;top:3075;width:10;height:20" coordorigin="4844,3075" coordsize="10,20">
              <v:shape style="position:absolute;left:4844;top:3075;width:10;height:20" coordorigin="4844,3075" coordsize="10,20" path="m4844,3094l4854,3094,4854,3075,4844,3075,4844,3094xe" filled="true" fillcolor="#000000" stroked="false">
                <v:path arrowok="t"/>
                <v:fill type="solid"/>
              </v:shape>
            </v:group>
            <v:group style="position:absolute;left:4844;top:3094;width:10;height:20" coordorigin="4844,3094" coordsize="10,20">
              <v:shape style="position:absolute;left:4844;top:3094;width:10;height:20" coordorigin="4844,3094" coordsize="10,20" path="m4844,3113l4854,3113,4854,3094,4844,3094,4844,3113xe" filled="true" fillcolor="#000000" stroked="false">
                <v:path arrowok="t"/>
                <v:fill type="solid"/>
              </v:shape>
            </v:group>
            <v:group style="position:absolute;left:4844;top:3113;width:10;height:20" coordorigin="4844,3113" coordsize="10,20">
              <v:shape style="position:absolute;left:4844;top:3113;width:10;height:20" coordorigin="4844,3113" coordsize="10,20" path="m4844,3132l4854,3132,4854,3113,4844,3113,4844,3132xe" filled="true" fillcolor="#000000" stroked="false">
                <v:path arrowok="t"/>
                <v:fill type="solid"/>
              </v:shape>
            </v:group>
            <v:group style="position:absolute;left:4844;top:3132;width:10;height:20" coordorigin="4844,3132" coordsize="10,20">
              <v:shape style="position:absolute;left:4844;top:3132;width:10;height:20" coordorigin="4844,3132" coordsize="10,20" path="m4844,3152l4854,3152,4854,3132,4844,3132,4844,3152xe" filled="true" fillcolor="#000000" stroked="false">
                <v:path arrowok="t"/>
                <v:fill type="solid"/>
              </v:shape>
            </v:group>
            <v:group style="position:absolute;left:4844;top:3152;width:10;height:20" coordorigin="4844,3152" coordsize="10,20">
              <v:shape style="position:absolute;left:4844;top:3152;width:10;height:20" coordorigin="4844,3152" coordsize="10,20" path="m4844,3171l4854,3171,4854,3152,4844,3152,4844,3171xe" filled="true" fillcolor="#000000" stroked="false">
                <v:path arrowok="t"/>
                <v:fill type="solid"/>
              </v:shape>
            </v:group>
            <v:group style="position:absolute;left:4844;top:3171;width:10;height:20" coordorigin="4844,3171" coordsize="10,20">
              <v:shape style="position:absolute;left:4844;top:3171;width:10;height:20" coordorigin="4844,3171" coordsize="10,20" path="m4844,3190l4854,3190,4854,3171,4844,3171,4844,3190xe" filled="true" fillcolor="#000000" stroked="false">
                <v:path arrowok="t"/>
                <v:fill type="solid"/>
              </v:shape>
            </v:group>
            <v:group style="position:absolute;left:4844;top:3190;width:10;height:20" coordorigin="4844,3190" coordsize="10,20">
              <v:shape style="position:absolute;left:4844;top:3190;width:10;height:20" coordorigin="4844,3190" coordsize="10,20" path="m4844,3209l4854,3209,4854,3190,4844,3190,4844,3209xe" filled="true" fillcolor="#000000" stroked="false">
                <v:path arrowok="t"/>
                <v:fill type="solid"/>
              </v:shape>
            </v:group>
            <v:group style="position:absolute;left:4844;top:3209;width:10;height:20" coordorigin="4844,3209" coordsize="10,20">
              <v:shape style="position:absolute;left:4844;top:3209;width:10;height:20" coordorigin="4844,3209" coordsize="10,20" path="m4844,3228l4854,3228,4854,3209,4844,3209,4844,3228xe" filled="true" fillcolor="#000000" stroked="false">
                <v:path arrowok="t"/>
                <v:fill type="solid"/>
              </v:shape>
            </v:group>
            <v:group style="position:absolute;left:4844;top:3228;width:10;height:20" coordorigin="4844,3228" coordsize="10,20">
              <v:shape style="position:absolute;left:4844;top:3228;width:10;height:20" coordorigin="4844,3228" coordsize="10,20" path="m4844,3248l4854,3248,4854,3228,4844,3228,4844,3248xe" filled="true" fillcolor="#000000" stroked="false">
                <v:path arrowok="t"/>
                <v:fill type="solid"/>
              </v:shape>
            </v:group>
            <v:group style="position:absolute;left:4844;top:3255;width:10;height:2" coordorigin="4844,3255" coordsize="10,2">
              <v:shape style="position:absolute;left:4844;top:3255;width:10;height:2" coordorigin="4844,3255" coordsize="10,0" path="m4844,3255l4854,3255e" filled="false" stroked="true" strokeweight=".71997pt" strokecolor="#000000">
                <v:path arrowok="t"/>
              </v:shape>
            </v:group>
            <v:group style="position:absolute;left:5375;top:2921;width:10;height:20" coordorigin="5375,2921" coordsize="10,20">
              <v:shape style="position:absolute;left:5375;top:2921;width:10;height:20" coordorigin="5375,2921" coordsize="10,20" path="m5375,2940l5384,2940,5384,2921,5375,2921,5375,2940xe" filled="true" fillcolor="#000000" stroked="false">
                <v:path arrowok="t"/>
                <v:fill type="solid"/>
              </v:shape>
            </v:group>
            <v:group style="position:absolute;left:5375;top:2940;width:10;height:20" coordorigin="5375,2940" coordsize="10,20">
              <v:shape style="position:absolute;left:5375;top:2940;width:10;height:20" coordorigin="5375,2940" coordsize="10,20" path="m5375,2960l5384,2960,5384,2940,5375,2940,5375,2960xe" filled="true" fillcolor="#000000" stroked="false">
                <v:path arrowok="t"/>
                <v:fill type="solid"/>
              </v:shape>
            </v:group>
            <v:group style="position:absolute;left:5375;top:2960;width:10;height:20" coordorigin="5375,2960" coordsize="10,20">
              <v:shape style="position:absolute;left:5375;top:2960;width:10;height:20" coordorigin="5375,2960" coordsize="10,20" path="m5375,2979l5384,2979,5384,2960,5375,2960,5375,2979xe" filled="true" fillcolor="#000000" stroked="false">
                <v:path arrowok="t"/>
                <v:fill type="solid"/>
              </v:shape>
            </v:group>
            <v:group style="position:absolute;left:5375;top:2979;width:10;height:20" coordorigin="5375,2979" coordsize="10,20">
              <v:shape style="position:absolute;left:5375;top:2979;width:10;height:20" coordorigin="5375,2979" coordsize="10,20" path="m5375,2998l5384,2998,5384,2979,5375,2979,5375,2998xe" filled="true" fillcolor="#000000" stroked="false">
                <v:path arrowok="t"/>
                <v:fill type="solid"/>
              </v:shape>
            </v:group>
            <v:group style="position:absolute;left:5375;top:2998;width:10;height:20" coordorigin="5375,2998" coordsize="10,20">
              <v:shape style="position:absolute;left:5375;top:2998;width:10;height:20" coordorigin="5375,2998" coordsize="10,20" path="m5375,3017l5384,3017,5384,2998,5375,2998,5375,3017xe" filled="true" fillcolor="#000000" stroked="false">
                <v:path arrowok="t"/>
                <v:fill type="solid"/>
              </v:shape>
            </v:group>
            <v:group style="position:absolute;left:5375;top:3017;width:10;height:20" coordorigin="5375,3017" coordsize="10,20">
              <v:shape style="position:absolute;left:5375;top:3017;width:10;height:20" coordorigin="5375,3017" coordsize="10,20" path="m5375,3036l5384,3036,5384,3017,5375,3017,5375,3036xe" filled="true" fillcolor="#000000" stroked="false">
                <v:path arrowok="t"/>
                <v:fill type="solid"/>
              </v:shape>
            </v:group>
            <v:group style="position:absolute;left:5375;top:3036;width:10;height:20" coordorigin="5375,3036" coordsize="10,20">
              <v:shape style="position:absolute;left:5375;top:3036;width:10;height:20" coordorigin="5375,3036" coordsize="10,20" path="m5375,3056l5384,3056,5384,3036,5375,3036,5375,3056xe" filled="true" fillcolor="#000000" stroked="false">
                <v:path arrowok="t"/>
                <v:fill type="solid"/>
              </v:shape>
            </v:group>
            <v:group style="position:absolute;left:5375;top:3056;width:10;height:20" coordorigin="5375,3056" coordsize="10,20">
              <v:shape style="position:absolute;left:5375;top:3056;width:10;height:20" coordorigin="5375,3056" coordsize="10,20" path="m5375,3075l5384,3075,5384,3056,5375,3056,5375,3075xe" filled="true" fillcolor="#000000" stroked="false">
                <v:path arrowok="t"/>
                <v:fill type="solid"/>
              </v:shape>
            </v:group>
            <v:group style="position:absolute;left:5375;top:3075;width:10;height:20" coordorigin="5375,3075" coordsize="10,20">
              <v:shape style="position:absolute;left:5375;top:3075;width:10;height:20" coordorigin="5375,3075" coordsize="10,20" path="m5375,3094l5384,3094,5384,3075,5375,3075,5375,3094xe" filled="true" fillcolor="#000000" stroked="false">
                <v:path arrowok="t"/>
                <v:fill type="solid"/>
              </v:shape>
            </v:group>
            <v:group style="position:absolute;left:5375;top:3094;width:10;height:20" coordorigin="5375,3094" coordsize="10,20">
              <v:shape style="position:absolute;left:5375;top:3094;width:10;height:20" coordorigin="5375,3094" coordsize="10,20" path="m5375,3113l5384,3113,5384,3094,5375,3094,5375,3113xe" filled="true" fillcolor="#000000" stroked="false">
                <v:path arrowok="t"/>
                <v:fill type="solid"/>
              </v:shape>
            </v:group>
            <v:group style="position:absolute;left:5375;top:3113;width:10;height:20" coordorigin="5375,3113" coordsize="10,20">
              <v:shape style="position:absolute;left:5375;top:3113;width:10;height:20" coordorigin="5375,3113" coordsize="10,20" path="m5375,3132l5384,3132,5384,3113,5375,3113,5375,3132xe" filled="true" fillcolor="#000000" stroked="false">
                <v:path arrowok="t"/>
                <v:fill type="solid"/>
              </v:shape>
            </v:group>
            <v:group style="position:absolute;left:5375;top:3132;width:10;height:20" coordorigin="5375,3132" coordsize="10,20">
              <v:shape style="position:absolute;left:5375;top:3132;width:10;height:20" coordorigin="5375,3132" coordsize="10,20" path="m5375,3152l5384,3152,5384,3132,5375,3132,5375,3152xe" filled="true" fillcolor="#000000" stroked="false">
                <v:path arrowok="t"/>
                <v:fill type="solid"/>
              </v:shape>
            </v:group>
            <v:group style="position:absolute;left:5375;top:3152;width:10;height:20" coordorigin="5375,3152" coordsize="10,20">
              <v:shape style="position:absolute;left:5375;top:3152;width:10;height:20" coordorigin="5375,3152" coordsize="10,20" path="m5375,3171l5384,3171,5384,3152,5375,3152,5375,3171xe" filled="true" fillcolor="#000000" stroked="false">
                <v:path arrowok="t"/>
                <v:fill type="solid"/>
              </v:shape>
            </v:group>
            <v:group style="position:absolute;left:5375;top:3171;width:10;height:20" coordorigin="5375,3171" coordsize="10,20">
              <v:shape style="position:absolute;left:5375;top:3171;width:10;height:20" coordorigin="5375,3171" coordsize="10,20" path="m5375,3190l5384,3190,5384,3171,5375,3171,5375,3190xe" filled="true" fillcolor="#000000" stroked="false">
                <v:path arrowok="t"/>
                <v:fill type="solid"/>
              </v:shape>
            </v:group>
            <v:group style="position:absolute;left:5375;top:3190;width:10;height:20" coordorigin="5375,3190" coordsize="10,20">
              <v:shape style="position:absolute;left:5375;top:3190;width:10;height:20" coordorigin="5375,3190" coordsize="10,20" path="m5375,3209l5384,3209,5384,3190,5375,3190,5375,3209xe" filled="true" fillcolor="#000000" stroked="false">
                <v:path arrowok="t"/>
                <v:fill type="solid"/>
              </v:shape>
            </v:group>
            <v:group style="position:absolute;left:5375;top:3209;width:10;height:20" coordorigin="5375,3209" coordsize="10,20">
              <v:shape style="position:absolute;left:5375;top:3209;width:10;height:20" coordorigin="5375,3209" coordsize="10,20" path="m5375,3228l5384,3228,5384,3209,5375,3209,5375,3228xe" filled="true" fillcolor="#000000" stroked="false">
                <v:path arrowok="t"/>
                <v:fill type="solid"/>
              </v:shape>
            </v:group>
            <v:group style="position:absolute;left:5375;top:3228;width:10;height:20" coordorigin="5375,3228" coordsize="10,20">
              <v:shape style="position:absolute;left:5375;top:3228;width:10;height:20" coordorigin="5375,3228" coordsize="10,20" path="m5375,3248l5384,3248,5384,3228,5375,3228,5375,3248xe" filled="true" fillcolor="#000000" stroked="false">
                <v:path arrowok="t"/>
                <v:fill type="solid"/>
              </v:shape>
            </v:group>
            <v:group style="position:absolute;left:5375;top:3255;width:10;height:2" coordorigin="5375,3255" coordsize="10,2">
              <v:shape style="position:absolute;left:5375;top:3255;width:10;height:2" coordorigin="5375,3255" coordsize="10,0" path="m5375,3255l5384,3255e" filled="false" stroked="true" strokeweight=".71997pt" strokecolor="#000000">
                <v:path arrowok="t"/>
              </v:shape>
            </v:group>
            <v:group style="position:absolute;left:6625;top:2921;width:10;height:20" coordorigin="6625,2921" coordsize="10,20">
              <v:shape style="position:absolute;left:6625;top:2921;width:10;height:20" coordorigin="6625,2921" coordsize="10,20" path="m6625,2940l6635,2940,6635,2921,6625,2921,6625,2940xe" filled="true" fillcolor="#000000" stroked="false">
                <v:path arrowok="t"/>
                <v:fill type="solid"/>
              </v:shape>
            </v:group>
            <v:group style="position:absolute;left:6625;top:2940;width:10;height:20" coordorigin="6625,2940" coordsize="10,20">
              <v:shape style="position:absolute;left:6625;top:2940;width:10;height:20" coordorigin="6625,2940" coordsize="10,20" path="m6625,2960l6635,2960,6635,2940,6625,2940,6625,2960xe" filled="true" fillcolor="#000000" stroked="false">
                <v:path arrowok="t"/>
                <v:fill type="solid"/>
              </v:shape>
            </v:group>
            <v:group style="position:absolute;left:6625;top:2960;width:10;height:20" coordorigin="6625,2960" coordsize="10,20">
              <v:shape style="position:absolute;left:6625;top:2960;width:10;height:20" coordorigin="6625,2960" coordsize="10,20" path="m6625,2979l6635,2979,6635,2960,6625,2960,6625,2979xe" filled="true" fillcolor="#000000" stroked="false">
                <v:path arrowok="t"/>
                <v:fill type="solid"/>
              </v:shape>
            </v:group>
            <v:group style="position:absolute;left:6625;top:2979;width:10;height:20" coordorigin="6625,2979" coordsize="10,20">
              <v:shape style="position:absolute;left:6625;top:2979;width:10;height:20" coordorigin="6625,2979" coordsize="10,20" path="m6625,2998l6635,2998,6635,2979,6625,2979,6625,2998xe" filled="true" fillcolor="#000000" stroked="false">
                <v:path arrowok="t"/>
                <v:fill type="solid"/>
              </v:shape>
            </v:group>
            <v:group style="position:absolute;left:6625;top:2998;width:10;height:20" coordorigin="6625,2998" coordsize="10,20">
              <v:shape style="position:absolute;left:6625;top:2998;width:10;height:20" coordorigin="6625,2998" coordsize="10,20" path="m6625,3017l6635,3017,6635,2998,6625,2998,6625,3017xe" filled="true" fillcolor="#000000" stroked="false">
                <v:path arrowok="t"/>
                <v:fill type="solid"/>
              </v:shape>
            </v:group>
            <v:group style="position:absolute;left:6625;top:3017;width:10;height:20" coordorigin="6625,3017" coordsize="10,20">
              <v:shape style="position:absolute;left:6625;top:3017;width:10;height:20" coordorigin="6625,3017" coordsize="10,20" path="m6625,3036l6635,3036,6635,3017,6625,3017,6625,3036xe" filled="true" fillcolor="#000000" stroked="false">
                <v:path arrowok="t"/>
                <v:fill type="solid"/>
              </v:shape>
            </v:group>
            <v:group style="position:absolute;left:6625;top:3036;width:10;height:20" coordorigin="6625,3036" coordsize="10,20">
              <v:shape style="position:absolute;left:6625;top:3036;width:10;height:20" coordorigin="6625,3036" coordsize="10,20" path="m6625,3056l6635,3056,6635,3036,6625,3036,6625,3056xe" filled="true" fillcolor="#000000" stroked="false">
                <v:path arrowok="t"/>
                <v:fill type="solid"/>
              </v:shape>
            </v:group>
            <v:group style="position:absolute;left:6625;top:3056;width:10;height:20" coordorigin="6625,3056" coordsize="10,20">
              <v:shape style="position:absolute;left:6625;top:3056;width:10;height:20" coordorigin="6625,3056" coordsize="10,20" path="m6625,3075l6635,3075,6635,3056,6625,3056,6625,3075xe" filled="true" fillcolor="#000000" stroked="false">
                <v:path arrowok="t"/>
                <v:fill type="solid"/>
              </v:shape>
            </v:group>
            <v:group style="position:absolute;left:6625;top:3075;width:10;height:20" coordorigin="6625,3075" coordsize="10,20">
              <v:shape style="position:absolute;left:6625;top:3075;width:10;height:20" coordorigin="6625,3075" coordsize="10,20" path="m6625,3094l6635,3094,6635,3075,6625,3075,6625,3094xe" filled="true" fillcolor="#000000" stroked="false">
                <v:path arrowok="t"/>
                <v:fill type="solid"/>
              </v:shape>
            </v:group>
            <v:group style="position:absolute;left:6625;top:3094;width:10;height:20" coordorigin="6625,3094" coordsize="10,20">
              <v:shape style="position:absolute;left:6625;top:3094;width:10;height:20" coordorigin="6625,3094" coordsize="10,20" path="m6625,3113l6635,3113,6635,3094,6625,3094,6625,3113xe" filled="true" fillcolor="#000000" stroked="false">
                <v:path arrowok="t"/>
                <v:fill type="solid"/>
              </v:shape>
            </v:group>
            <v:group style="position:absolute;left:6625;top:3113;width:10;height:20" coordorigin="6625,3113" coordsize="10,20">
              <v:shape style="position:absolute;left:6625;top:3113;width:10;height:20" coordorigin="6625,3113" coordsize="10,20" path="m6625,3132l6635,3132,6635,3113,6625,3113,6625,3132xe" filled="true" fillcolor="#000000" stroked="false">
                <v:path arrowok="t"/>
                <v:fill type="solid"/>
              </v:shape>
            </v:group>
            <v:group style="position:absolute;left:6625;top:3132;width:10;height:20" coordorigin="6625,3132" coordsize="10,20">
              <v:shape style="position:absolute;left:6625;top:3132;width:10;height:20" coordorigin="6625,3132" coordsize="10,20" path="m6625,3152l6635,3152,6635,3132,6625,3132,6625,3152xe" filled="true" fillcolor="#000000" stroked="false">
                <v:path arrowok="t"/>
                <v:fill type="solid"/>
              </v:shape>
            </v:group>
            <v:group style="position:absolute;left:6625;top:3152;width:10;height:20" coordorigin="6625,3152" coordsize="10,20">
              <v:shape style="position:absolute;left:6625;top:3152;width:10;height:20" coordorigin="6625,3152" coordsize="10,20" path="m6625,3171l6635,3171,6635,3152,6625,3152,6625,3171xe" filled="true" fillcolor="#000000" stroked="false">
                <v:path arrowok="t"/>
                <v:fill type="solid"/>
              </v:shape>
            </v:group>
            <v:group style="position:absolute;left:6625;top:3171;width:10;height:20" coordorigin="6625,3171" coordsize="10,20">
              <v:shape style="position:absolute;left:6625;top:3171;width:10;height:20" coordorigin="6625,3171" coordsize="10,20" path="m6625,3190l6635,3190,6635,3171,6625,3171,6625,3190xe" filled="true" fillcolor="#000000" stroked="false">
                <v:path arrowok="t"/>
                <v:fill type="solid"/>
              </v:shape>
            </v:group>
            <v:group style="position:absolute;left:6625;top:3190;width:10;height:20" coordorigin="6625,3190" coordsize="10,20">
              <v:shape style="position:absolute;left:6625;top:3190;width:10;height:20" coordorigin="6625,3190" coordsize="10,20" path="m6625,3209l6635,3209,6635,3190,6625,3190,6625,3209xe" filled="true" fillcolor="#000000" stroked="false">
                <v:path arrowok="t"/>
                <v:fill type="solid"/>
              </v:shape>
            </v:group>
            <v:group style="position:absolute;left:6625;top:3209;width:10;height:20" coordorigin="6625,3209" coordsize="10,20">
              <v:shape style="position:absolute;left:6625;top:3209;width:10;height:20" coordorigin="6625,3209" coordsize="10,20" path="m6625,3228l6635,3228,6635,3209,6625,3209,6625,3228xe" filled="true" fillcolor="#000000" stroked="false">
                <v:path arrowok="t"/>
                <v:fill type="solid"/>
              </v:shape>
            </v:group>
            <v:group style="position:absolute;left:6625;top:3228;width:10;height:20" coordorigin="6625,3228" coordsize="10,20">
              <v:shape style="position:absolute;left:6625;top:3228;width:10;height:20" coordorigin="6625,3228" coordsize="10,20" path="m6625,3248l6635,3248,6635,3228,6625,3228,6625,3248xe" filled="true" fillcolor="#000000" stroked="false">
                <v:path arrowok="t"/>
                <v:fill type="solid"/>
              </v:shape>
            </v:group>
            <v:group style="position:absolute;left:6625;top:3255;width:10;height:2" coordorigin="6625,3255" coordsize="10,2">
              <v:shape style="position:absolute;left:6625;top:3255;width:10;height:2" coordorigin="6625,3255" coordsize="10,0" path="m6625,3255l6635,3255e" filled="false" stroked="true" strokeweight=".71997pt" strokecolor="#000000">
                <v:path arrowok="t"/>
              </v:shape>
            </v:group>
            <v:group style="position:absolute;left:7336;top:2921;width:10;height:20" coordorigin="7336,2921" coordsize="10,20">
              <v:shape style="position:absolute;left:7336;top:2921;width:10;height:20" coordorigin="7336,2921" coordsize="10,20" path="m7336,2940l7346,2940,7346,2921,7336,2921,7336,2940xe" filled="true" fillcolor="#000000" stroked="false">
                <v:path arrowok="t"/>
                <v:fill type="solid"/>
              </v:shape>
            </v:group>
            <v:group style="position:absolute;left:7336;top:2940;width:10;height:20" coordorigin="7336,2940" coordsize="10,20">
              <v:shape style="position:absolute;left:7336;top:2940;width:10;height:20" coordorigin="7336,2940" coordsize="10,20" path="m7336,2960l7346,2960,7346,2940,7336,2940,7336,2960xe" filled="true" fillcolor="#000000" stroked="false">
                <v:path arrowok="t"/>
                <v:fill type="solid"/>
              </v:shape>
            </v:group>
            <v:group style="position:absolute;left:7336;top:2960;width:10;height:20" coordorigin="7336,2960" coordsize="10,20">
              <v:shape style="position:absolute;left:7336;top:2960;width:10;height:20" coordorigin="7336,2960" coordsize="10,20" path="m7336,2979l7346,2979,7346,2960,7336,2960,7336,2979xe" filled="true" fillcolor="#000000" stroked="false">
                <v:path arrowok="t"/>
                <v:fill type="solid"/>
              </v:shape>
            </v:group>
            <v:group style="position:absolute;left:7336;top:2979;width:10;height:20" coordorigin="7336,2979" coordsize="10,20">
              <v:shape style="position:absolute;left:7336;top:2979;width:10;height:20" coordorigin="7336,2979" coordsize="10,20" path="m7336,2998l7346,2998,7346,2979,7336,2979,7336,2998xe" filled="true" fillcolor="#000000" stroked="false">
                <v:path arrowok="t"/>
                <v:fill type="solid"/>
              </v:shape>
            </v:group>
            <v:group style="position:absolute;left:7336;top:2998;width:10;height:20" coordorigin="7336,2998" coordsize="10,20">
              <v:shape style="position:absolute;left:7336;top:2998;width:10;height:20" coordorigin="7336,2998" coordsize="10,20" path="m7336,3017l7346,3017,7346,2998,7336,2998,7336,3017xe" filled="true" fillcolor="#000000" stroked="false">
                <v:path arrowok="t"/>
                <v:fill type="solid"/>
              </v:shape>
            </v:group>
            <v:group style="position:absolute;left:7336;top:3017;width:10;height:20" coordorigin="7336,3017" coordsize="10,20">
              <v:shape style="position:absolute;left:7336;top:3017;width:10;height:20" coordorigin="7336,3017" coordsize="10,20" path="m7336,3036l7346,3036,7346,3017,7336,3017,7336,3036xe" filled="true" fillcolor="#000000" stroked="false">
                <v:path arrowok="t"/>
                <v:fill type="solid"/>
              </v:shape>
            </v:group>
            <v:group style="position:absolute;left:7336;top:3036;width:10;height:20" coordorigin="7336,3036" coordsize="10,20">
              <v:shape style="position:absolute;left:7336;top:3036;width:10;height:20" coordorigin="7336,3036" coordsize="10,20" path="m7336,3056l7346,3056,7346,3036,7336,3036,7336,3056xe" filled="true" fillcolor="#000000" stroked="false">
                <v:path arrowok="t"/>
                <v:fill type="solid"/>
              </v:shape>
            </v:group>
            <v:group style="position:absolute;left:7336;top:3056;width:10;height:20" coordorigin="7336,3056" coordsize="10,20">
              <v:shape style="position:absolute;left:7336;top:3056;width:10;height:20" coordorigin="7336,3056" coordsize="10,20" path="m7336,3075l7346,3075,7346,3056,7336,3056,7336,3075xe" filled="true" fillcolor="#000000" stroked="false">
                <v:path arrowok="t"/>
                <v:fill type="solid"/>
              </v:shape>
            </v:group>
            <v:group style="position:absolute;left:7336;top:3075;width:10;height:20" coordorigin="7336,3075" coordsize="10,20">
              <v:shape style="position:absolute;left:7336;top:3075;width:10;height:20" coordorigin="7336,3075" coordsize="10,20" path="m7336,3094l7346,3094,7346,3075,7336,3075,7336,3094xe" filled="true" fillcolor="#000000" stroked="false">
                <v:path arrowok="t"/>
                <v:fill type="solid"/>
              </v:shape>
            </v:group>
            <v:group style="position:absolute;left:7336;top:3094;width:10;height:20" coordorigin="7336,3094" coordsize="10,20">
              <v:shape style="position:absolute;left:7336;top:3094;width:10;height:20" coordorigin="7336,3094" coordsize="10,20" path="m7336,3113l7346,3113,7346,3094,7336,3094,7336,3113xe" filled="true" fillcolor="#000000" stroked="false">
                <v:path arrowok="t"/>
                <v:fill type="solid"/>
              </v:shape>
            </v:group>
            <v:group style="position:absolute;left:7336;top:3113;width:10;height:20" coordorigin="7336,3113" coordsize="10,20">
              <v:shape style="position:absolute;left:7336;top:3113;width:10;height:20" coordorigin="7336,3113" coordsize="10,20" path="m7336,3132l7346,3132,7346,3113,7336,3113,7336,3132xe" filled="true" fillcolor="#000000" stroked="false">
                <v:path arrowok="t"/>
                <v:fill type="solid"/>
              </v:shape>
            </v:group>
            <v:group style="position:absolute;left:7336;top:3132;width:10;height:20" coordorigin="7336,3132" coordsize="10,20">
              <v:shape style="position:absolute;left:7336;top:3132;width:10;height:20" coordorigin="7336,3132" coordsize="10,20" path="m7336,3152l7346,3152,7346,3132,7336,3132,7336,3152xe" filled="true" fillcolor="#000000" stroked="false">
                <v:path arrowok="t"/>
                <v:fill type="solid"/>
              </v:shape>
            </v:group>
            <v:group style="position:absolute;left:7336;top:3152;width:10;height:20" coordorigin="7336,3152" coordsize="10,20">
              <v:shape style="position:absolute;left:7336;top:3152;width:10;height:20" coordorigin="7336,3152" coordsize="10,20" path="m7336,3171l7346,3171,7346,3152,7336,3152,7336,3171xe" filled="true" fillcolor="#000000" stroked="false">
                <v:path arrowok="t"/>
                <v:fill type="solid"/>
              </v:shape>
            </v:group>
            <v:group style="position:absolute;left:7336;top:3171;width:10;height:20" coordorigin="7336,3171" coordsize="10,20">
              <v:shape style="position:absolute;left:7336;top:3171;width:10;height:20" coordorigin="7336,3171" coordsize="10,20" path="m7336,3190l7346,3190,7346,3171,7336,3171,7336,3190xe" filled="true" fillcolor="#000000" stroked="false">
                <v:path arrowok="t"/>
                <v:fill type="solid"/>
              </v:shape>
            </v:group>
            <v:group style="position:absolute;left:7336;top:3190;width:10;height:20" coordorigin="7336,3190" coordsize="10,20">
              <v:shape style="position:absolute;left:7336;top:3190;width:10;height:20" coordorigin="7336,3190" coordsize="10,20" path="m7336,3209l7346,3209,7346,3190,7336,3190,7336,3209xe" filled="true" fillcolor="#000000" stroked="false">
                <v:path arrowok="t"/>
                <v:fill type="solid"/>
              </v:shape>
            </v:group>
            <v:group style="position:absolute;left:7336;top:3209;width:10;height:20" coordorigin="7336,3209" coordsize="10,20">
              <v:shape style="position:absolute;left:7336;top:3209;width:10;height:20" coordorigin="7336,3209" coordsize="10,20" path="m7336,3228l7346,3228,7346,3209,7336,3209,7336,3228xe" filled="true" fillcolor="#000000" stroked="false">
                <v:path arrowok="t"/>
                <v:fill type="solid"/>
              </v:shape>
            </v:group>
            <v:group style="position:absolute;left:7336;top:3228;width:10;height:20" coordorigin="7336,3228" coordsize="10,20">
              <v:shape style="position:absolute;left:7336;top:3228;width:10;height:20" coordorigin="7336,3228" coordsize="10,20" path="m7336,3248l7346,3248,7346,3228,7336,3228,7336,3248xe" filled="true" fillcolor="#000000" stroked="false">
                <v:path arrowok="t"/>
                <v:fill type="solid"/>
              </v:shape>
            </v:group>
            <v:group style="position:absolute;left:7336;top:3255;width:10;height:2" coordorigin="7336,3255" coordsize="10,2">
              <v:shape style="position:absolute;left:7336;top:3255;width:10;height:2" coordorigin="7336,3255" coordsize="10,0" path="m7336,3255l7346,3255e" filled="false" stroked="true" strokeweight=".71997pt" strokecolor="#000000">
                <v:path arrowok="t"/>
              </v:shape>
            </v:group>
            <v:group style="position:absolute;left:8498;top:2921;width:10;height:20" coordorigin="8498,2921" coordsize="10,20">
              <v:shape style="position:absolute;left:8498;top:2921;width:10;height:20" coordorigin="8498,2921" coordsize="10,20" path="m8498,2940l8507,2940,8507,2921,8498,2921,8498,2940xe" filled="true" fillcolor="#000000" stroked="false">
                <v:path arrowok="t"/>
                <v:fill type="solid"/>
              </v:shape>
            </v:group>
            <v:group style="position:absolute;left:8498;top:2940;width:10;height:20" coordorigin="8498,2940" coordsize="10,20">
              <v:shape style="position:absolute;left:8498;top:2940;width:10;height:20" coordorigin="8498,2940" coordsize="10,20" path="m8498,2960l8507,2960,8507,2940,8498,2940,8498,2960xe" filled="true" fillcolor="#000000" stroked="false">
                <v:path arrowok="t"/>
                <v:fill type="solid"/>
              </v:shape>
            </v:group>
            <v:group style="position:absolute;left:8498;top:2960;width:10;height:20" coordorigin="8498,2960" coordsize="10,20">
              <v:shape style="position:absolute;left:8498;top:2960;width:10;height:20" coordorigin="8498,2960" coordsize="10,20" path="m8498,2979l8507,2979,8507,2960,8498,2960,8498,2979xe" filled="true" fillcolor="#000000" stroked="false">
                <v:path arrowok="t"/>
                <v:fill type="solid"/>
              </v:shape>
            </v:group>
            <v:group style="position:absolute;left:8498;top:2979;width:10;height:20" coordorigin="8498,2979" coordsize="10,20">
              <v:shape style="position:absolute;left:8498;top:2979;width:10;height:20" coordorigin="8498,2979" coordsize="10,20" path="m8498,2998l8507,2998,8507,2979,8498,2979,8498,2998xe" filled="true" fillcolor="#000000" stroked="false">
                <v:path arrowok="t"/>
                <v:fill type="solid"/>
              </v:shape>
            </v:group>
            <v:group style="position:absolute;left:8498;top:2998;width:10;height:20" coordorigin="8498,2998" coordsize="10,20">
              <v:shape style="position:absolute;left:8498;top:2998;width:10;height:20" coordorigin="8498,2998" coordsize="10,20" path="m8498,3017l8507,3017,8507,2998,8498,2998,8498,3017xe" filled="true" fillcolor="#000000" stroked="false">
                <v:path arrowok="t"/>
                <v:fill type="solid"/>
              </v:shape>
            </v:group>
            <v:group style="position:absolute;left:8498;top:3017;width:10;height:20" coordorigin="8498,3017" coordsize="10,20">
              <v:shape style="position:absolute;left:8498;top:3017;width:10;height:20" coordorigin="8498,3017" coordsize="10,20" path="m8498,3036l8507,3036,8507,3017,8498,3017,8498,3036xe" filled="true" fillcolor="#000000" stroked="false">
                <v:path arrowok="t"/>
                <v:fill type="solid"/>
              </v:shape>
            </v:group>
            <v:group style="position:absolute;left:8498;top:3036;width:10;height:20" coordorigin="8498,3036" coordsize="10,20">
              <v:shape style="position:absolute;left:8498;top:3036;width:10;height:20" coordorigin="8498,3036" coordsize="10,20" path="m8498,3056l8507,3056,8507,3036,8498,3036,8498,3056xe" filled="true" fillcolor="#000000" stroked="false">
                <v:path arrowok="t"/>
                <v:fill type="solid"/>
              </v:shape>
            </v:group>
            <v:group style="position:absolute;left:8498;top:3056;width:10;height:20" coordorigin="8498,3056" coordsize="10,20">
              <v:shape style="position:absolute;left:8498;top:3056;width:10;height:20" coordorigin="8498,3056" coordsize="10,20" path="m8498,3075l8507,3075,8507,3056,8498,3056,8498,3075xe" filled="true" fillcolor="#000000" stroked="false">
                <v:path arrowok="t"/>
                <v:fill type="solid"/>
              </v:shape>
            </v:group>
            <v:group style="position:absolute;left:8498;top:3075;width:10;height:20" coordorigin="8498,3075" coordsize="10,20">
              <v:shape style="position:absolute;left:8498;top:3075;width:10;height:20" coordorigin="8498,3075" coordsize="10,20" path="m8498,3094l8507,3094,8507,3075,8498,3075,8498,3094xe" filled="true" fillcolor="#000000" stroked="false">
                <v:path arrowok="t"/>
                <v:fill type="solid"/>
              </v:shape>
            </v:group>
            <v:group style="position:absolute;left:8498;top:3094;width:10;height:20" coordorigin="8498,3094" coordsize="10,20">
              <v:shape style="position:absolute;left:8498;top:3094;width:10;height:20" coordorigin="8498,3094" coordsize="10,20" path="m8498,3113l8507,3113,8507,3094,8498,3094,8498,3113xe" filled="true" fillcolor="#000000" stroked="false">
                <v:path arrowok="t"/>
                <v:fill type="solid"/>
              </v:shape>
            </v:group>
            <v:group style="position:absolute;left:8498;top:3113;width:10;height:20" coordorigin="8498,3113" coordsize="10,20">
              <v:shape style="position:absolute;left:8498;top:3113;width:10;height:20" coordorigin="8498,3113" coordsize="10,20" path="m8498,3132l8507,3132,8507,3113,8498,3113,8498,3132xe" filled="true" fillcolor="#000000" stroked="false">
                <v:path arrowok="t"/>
                <v:fill type="solid"/>
              </v:shape>
            </v:group>
            <v:group style="position:absolute;left:8498;top:3132;width:10;height:20" coordorigin="8498,3132" coordsize="10,20">
              <v:shape style="position:absolute;left:8498;top:3132;width:10;height:20" coordorigin="8498,3132" coordsize="10,20" path="m8498,3152l8507,3152,8507,3132,8498,3132,8498,3152xe" filled="true" fillcolor="#000000" stroked="false">
                <v:path arrowok="t"/>
                <v:fill type="solid"/>
              </v:shape>
            </v:group>
            <v:group style="position:absolute;left:8498;top:3152;width:10;height:20" coordorigin="8498,3152" coordsize="10,20">
              <v:shape style="position:absolute;left:8498;top:3152;width:10;height:20" coordorigin="8498,3152" coordsize="10,20" path="m8498,3171l8507,3171,8507,3152,8498,3152,8498,3171xe" filled="true" fillcolor="#000000" stroked="false">
                <v:path arrowok="t"/>
                <v:fill type="solid"/>
              </v:shape>
            </v:group>
            <v:group style="position:absolute;left:8498;top:3171;width:10;height:20" coordorigin="8498,3171" coordsize="10,20">
              <v:shape style="position:absolute;left:8498;top:3171;width:10;height:20" coordorigin="8498,3171" coordsize="10,20" path="m8498,3190l8507,3190,8507,3171,8498,3171,8498,3190xe" filled="true" fillcolor="#000000" stroked="false">
                <v:path arrowok="t"/>
                <v:fill type="solid"/>
              </v:shape>
            </v:group>
            <v:group style="position:absolute;left:8498;top:3190;width:10;height:20" coordorigin="8498,3190" coordsize="10,20">
              <v:shape style="position:absolute;left:8498;top:3190;width:10;height:20" coordorigin="8498,3190" coordsize="10,20" path="m8498,3209l8507,3209,8507,3190,8498,3190,8498,3209xe" filled="true" fillcolor="#000000" stroked="false">
                <v:path arrowok="t"/>
                <v:fill type="solid"/>
              </v:shape>
            </v:group>
            <v:group style="position:absolute;left:8498;top:3209;width:10;height:20" coordorigin="8498,3209" coordsize="10,20">
              <v:shape style="position:absolute;left:8498;top:3209;width:10;height:20" coordorigin="8498,3209" coordsize="10,20" path="m8498,3228l8507,3228,8507,3209,8498,3209,8498,3228xe" filled="true" fillcolor="#000000" stroked="false">
                <v:path arrowok="t"/>
                <v:fill type="solid"/>
              </v:shape>
            </v:group>
            <v:group style="position:absolute;left:8498;top:3228;width:10;height:20" coordorigin="8498,3228" coordsize="10,20">
              <v:shape style="position:absolute;left:8498;top:3228;width:10;height:20" coordorigin="8498,3228" coordsize="10,20" path="m8498,3248l8507,3248,8507,3228,8498,3228,8498,3248xe" filled="true" fillcolor="#000000" stroked="false">
                <v:path arrowok="t"/>
                <v:fill type="solid"/>
              </v:shape>
            </v:group>
            <v:group style="position:absolute;left:8498;top:3255;width:10;height:2" coordorigin="8498,3255" coordsize="10,2">
              <v:shape style="position:absolute;left:8498;top:3255;width:10;height:2" coordorigin="8498,3255" coordsize="10,0" path="m8498,3255l8507,3255e" filled="false" stroked="true" strokeweight=".71997pt" strokecolor="#000000">
                <v:path arrowok="t"/>
              </v:shape>
              <v:shape style="position:absolute;left:29;top:3171;width:2962;height:101" type="#_x0000_t75" stroked="false">
                <v:imagedata r:id="rId495" o:title=""/>
              </v:shape>
              <v:shape style="position:absolute;left:2967;top:3262;width:715;height:10" type="#_x0000_t75" stroked="false">
                <v:imagedata r:id="rId490" o:title=""/>
              </v:shape>
              <v:shape style="position:absolute;left:3677;top:3262;width:1697;height:10" type="#_x0000_t75" stroked="false">
                <v:imagedata r:id="rId491" o:title=""/>
              </v:shape>
              <v:shape style="position:absolute;left:5370;top:3262;width:1255;height:10" type="#_x0000_t75" stroked="false">
                <v:imagedata r:id="rId492" o:title=""/>
              </v:shape>
              <v:shape style="position:absolute;left:6620;top:3262;width:716;height:10" type="#_x0000_t75" stroked="false">
                <v:imagedata r:id="rId490" o:title=""/>
              </v:shape>
              <v:shape style="position:absolute;left:7331;top:3262;width:1702;height:10" type="#_x0000_t75" stroked="false">
                <v:imagedata r:id="rId493" o:title=""/>
              </v:shape>
            </v:group>
            <v:group style="position:absolute;left:1634;top:3272;width:10;height:20" coordorigin="1634,3272" coordsize="10,20">
              <v:shape style="position:absolute;left:1634;top:3272;width:10;height:20" coordorigin="1634,3272" coordsize="10,20" path="m1634,3291l1644,3291,1644,3272,1634,3272,1634,3291xe" filled="true" fillcolor="#000000" stroked="false">
                <v:path arrowok="t"/>
                <v:fill type="solid"/>
              </v:shape>
            </v:group>
            <v:group style="position:absolute;left:1634;top:3291;width:10;height:20" coordorigin="1634,3291" coordsize="10,20">
              <v:shape style="position:absolute;left:1634;top:3291;width:10;height:20" coordorigin="1634,3291" coordsize="10,20" path="m1634,3310l1644,3310,1644,3291,1634,3291,1634,3310xe" filled="true" fillcolor="#000000" stroked="false">
                <v:path arrowok="t"/>
                <v:fill type="solid"/>
              </v:shape>
            </v:group>
            <v:group style="position:absolute;left:1634;top:3310;width:10;height:20" coordorigin="1634,3310" coordsize="10,20">
              <v:shape style="position:absolute;left:1634;top:3310;width:10;height:20" coordorigin="1634,3310" coordsize="10,20" path="m1634,3329l1644,3329,1644,3310,1634,3310,1634,3329xe" filled="true" fillcolor="#000000" stroked="false">
                <v:path arrowok="t"/>
                <v:fill type="solid"/>
              </v:shape>
            </v:group>
            <v:group style="position:absolute;left:1634;top:3329;width:10;height:20" coordorigin="1634,3329" coordsize="10,20">
              <v:shape style="position:absolute;left:1634;top:3329;width:10;height:20" coordorigin="1634,3329" coordsize="10,20" path="m1634,3348l1644,3348,1644,3329,1634,3329,1634,3348xe" filled="true" fillcolor="#000000" stroked="false">
                <v:path arrowok="t"/>
                <v:fill type="solid"/>
              </v:shape>
            </v:group>
            <v:group style="position:absolute;left:1634;top:3348;width:10;height:20" coordorigin="1634,3348" coordsize="10,20">
              <v:shape style="position:absolute;left:1634;top:3348;width:10;height:20" coordorigin="1634,3348" coordsize="10,20" path="m1634,3368l1644,3368,1644,3348,1634,3348,1634,3368xe" filled="true" fillcolor="#000000" stroked="false">
                <v:path arrowok="t"/>
                <v:fill type="solid"/>
              </v:shape>
            </v:group>
            <v:group style="position:absolute;left:1634;top:3368;width:10;height:20" coordorigin="1634,3368" coordsize="10,20">
              <v:shape style="position:absolute;left:1634;top:3368;width:10;height:20" coordorigin="1634,3368" coordsize="10,20" path="m1634,3387l1644,3387,1644,3368,1634,3368,1634,3387xe" filled="true" fillcolor="#000000" stroked="false">
                <v:path arrowok="t"/>
                <v:fill type="solid"/>
              </v:shape>
            </v:group>
            <v:group style="position:absolute;left:1634;top:3387;width:10;height:20" coordorigin="1634,3387" coordsize="10,20">
              <v:shape style="position:absolute;left:1634;top:3387;width:10;height:20" coordorigin="1634,3387" coordsize="10,20" path="m1634,3406l1644,3406,1644,3387,1634,3387,1634,3406xe" filled="true" fillcolor="#000000" stroked="false">
                <v:path arrowok="t"/>
                <v:fill type="solid"/>
              </v:shape>
            </v:group>
            <v:group style="position:absolute;left:1634;top:3406;width:10;height:20" coordorigin="1634,3406" coordsize="10,20">
              <v:shape style="position:absolute;left:1634;top:3406;width:10;height:20" coordorigin="1634,3406" coordsize="10,20" path="m1634,3425l1644,3425,1644,3406,1634,3406,1634,3425xe" filled="true" fillcolor="#000000" stroked="false">
                <v:path arrowok="t"/>
                <v:fill type="solid"/>
              </v:shape>
            </v:group>
            <v:group style="position:absolute;left:1634;top:3425;width:10;height:20" coordorigin="1634,3425" coordsize="10,20">
              <v:shape style="position:absolute;left:1634;top:3425;width:10;height:20" coordorigin="1634,3425" coordsize="10,20" path="m1634,3444l1644,3444,1644,3425,1634,3425,1634,3444xe" filled="true" fillcolor="#000000" stroked="false">
                <v:path arrowok="t"/>
                <v:fill type="solid"/>
              </v:shape>
            </v:group>
            <v:group style="position:absolute;left:1634;top:3444;width:10;height:20" coordorigin="1634,3444" coordsize="10,20">
              <v:shape style="position:absolute;left:1634;top:3444;width:10;height:20" coordorigin="1634,3444" coordsize="10,20" path="m1634,3464l1644,3464,1644,3444,1634,3444,1634,3464xe" filled="true" fillcolor="#000000" stroked="false">
                <v:path arrowok="t"/>
                <v:fill type="solid"/>
              </v:shape>
            </v:group>
            <v:group style="position:absolute;left:1634;top:3464;width:10;height:20" coordorigin="1634,3464" coordsize="10,20">
              <v:shape style="position:absolute;left:1634;top:3464;width:10;height:20" coordorigin="1634,3464" coordsize="10,20" path="m1634,3483l1644,3483,1644,3464,1634,3464,1634,3483xe" filled="true" fillcolor="#000000" stroked="false">
                <v:path arrowok="t"/>
                <v:fill type="solid"/>
              </v:shape>
            </v:group>
            <v:group style="position:absolute;left:1634;top:3483;width:10;height:20" coordorigin="1634,3483" coordsize="10,20">
              <v:shape style="position:absolute;left:1634;top:3483;width:10;height:20" coordorigin="1634,3483" coordsize="10,20" path="m1634,3502l1644,3502,1644,3483,1634,3483,1634,3502xe" filled="true" fillcolor="#000000" stroked="false">
                <v:path arrowok="t"/>
                <v:fill type="solid"/>
              </v:shape>
            </v:group>
            <v:group style="position:absolute;left:1634;top:3502;width:10;height:20" coordorigin="1634,3502" coordsize="10,20">
              <v:shape style="position:absolute;left:1634;top:3502;width:10;height:20" coordorigin="1634,3502" coordsize="10,20" path="m1634,3521l1644,3521,1644,3502,1634,3502,1634,3521xe" filled="true" fillcolor="#000000" stroked="false">
                <v:path arrowok="t"/>
                <v:fill type="solid"/>
              </v:shape>
            </v:group>
            <v:group style="position:absolute;left:1634;top:3521;width:10;height:20" coordorigin="1634,3521" coordsize="10,20">
              <v:shape style="position:absolute;left:1634;top:3521;width:10;height:20" coordorigin="1634,3521" coordsize="10,20" path="m1634,3540l1644,3540,1644,3521,1634,3521,1634,3540xe" filled="true" fillcolor="#000000" stroked="false">
                <v:path arrowok="t"/>
                <v:fill type="solid"/>
              </v:shape>
            </v:group>
            <v:group style="position:absolute;left:1634;top:3540;width:10;height:20" coordorigin="1634,3540" coordsize="10,20">
              <v:shape style="position:absolute;left:1634;top:3540;width:10;height:20" coordorigin="1634,3540" coordsize="10,20" path="m1634,3560l1644,3560,1644,3540,1634,3540,1634,3560xe" filled="true" fillcolor="#000000" stroked="false">
                <v:path arrowok="t"/>
                <v:fill type="solid"/>
              </v:shape>
            </v:group>
            <v:group style="position:absolute;left:1634;top:3560;width:10;height:20" coordorigin="1634,3560" coordsize="10,20">
              <v:shape style="position:absolute;left:1634;top:3560;width:10;height:20" coordorigin="1634,3560" coordsize="10,20" path="m1634,3579l1644,3579,1644,3560,1634,3560,1634,3579xe" filled="true" fillcolor="#000000" stroked="false">
                <v:path arrowok="t"/>
                <v:fill type="solid"/>
              </v:shape>
            </v:group>
            <v:group style="position:absolute;left:1634;top:3579;width:10;height:20" coordorigin="1634,3579" coordsize="10,20">
              <v:shape style="position:absolute;left:1634;top:3579;width:10;height:20" coordorigin="1634,3579" coordsize="10,20" path="m1634,3598l1644,3598,1644,3579,1634,3579,1634,3598xe" filled="true" fillcolor="#000000" stroked="false">
                <v:path arrowok="t"/>
                <v:fill type="solid"/>
              </v:shape>
            </v:group>
            <v:group style="position:absolute;left:1634;top:3598;width:10;height:20" coordorigin="1634,3598" coordsize="10,20">
              <v:shape style="position:absolute;left:1634;top:3598;width:10;height:20" coordorigin="1634,3598" coordsize="10,20" path="m1634,3617l1644,3617,1644,3598,1634,3598,1634,3617xe" filled="true" fillcolor="#000000" stroked="false">
                <v:path arrowok="t"/>
                <v:fill type="solid"/>
              </v:shape>
            </v:group>
            <v:group style="position:absolute;left:1634;top:3617;width:10;height:20" coordorigin="1634,3617" coordsize="10,20">
              <v:shape style="position:absolute;left:1634;top:3617;width:10;height:20" coordorigin="1634,3617" coordsize="10,20" path="m1634,3636l1644,3636,1644,3617,1634,3617,1634,3636xe" filled="true" fillcolor="#000000" stroked="false">
                <v:path arrowok="t"/>
                <v:fill type="solid"/>
              </v:shape>
            </v:group>
            <v:group style="position:absolute;left:1634;top:3636;width:10;height:20" coordorigin="1634,3636" coordsize="10,20">
              <v:shape style="position:absolute;left:1634;top:3636;width:10;height:20" coordorigin="1634,3636" coordsize="10,20" path="m1634,3656l1644,3656,1644,3636,1634,3636,1634,3656xe" filled="true" fillcolor="#000000" stroked="false">
                <v:path arrowok="t"/>
                <v:fill type="solid"/>
              </v:shape>
            </v:group>
            <v:group style="position:absolute;left:1634;top:3656;width:10;height:20" coordorigin="1634,3656" coordsize="10,20">
              <v:shape style="position:absolute;left:1634;top:3656;width:10;height:20" coordorigin="1634,3656" coordsize="10,20" path="m1634,3675l1644,3675,1644,3656,1634,3656,1634,3675xe" filled="true" fillcolor="#000000" stroked="false">
                <v:path arrowok="t"/>
                <v:fill type="solid"/>
              </v:shape>
            </v:group>
            <v:group style="position:absolute;left:1634;top:3675;width:10;height:20" coordorigin="1634,3675" coordsize="10,20">
              <v:shape style="position:absolute;left:1634;top:3675;width:10;height:20" coordorigin="1634,3675" coordsize="10,20" path="m1634,3694l1644,3694,1644,3675,1634,3675,1634,3694xe" filled="true" fillcolor="#000000" stroked="false">
                <v:path arrowok="t"/>
                <v:fill type="solid"/>
              </v:shape>
            </v:group>
            <v:group style="position:absolute;left:1634;top:3694;width:10;height:20" coordorigin="1634,3694" coordsize="10,20">
              <v:shape style="position:absolute;left:1634;top:3694;width:10;height:20" coordorigin="1634,3694" coordsize="10,20" path="m1634,3713l1644,3713,1644,3694,1634,3694,1634,3713xe" filled="true" fillcolor="#000000" stroked="false">
                <v:path arrowok="t"/>
                <v:fill type="solid"/>
              </v:shape>
            </v:group>
            <v:group style="position:absolute;left:1634;top:3713;width:10;height:20" coordorigin="1634,3713" coordsize="10,20">
              <v:shape style="position:absolute;left:1634;top:3713;width:10;height:20" coordorigin="1634,3713" coordsize="10,20" path="m1634,3732l1644,3732,1644,3713,1634,3713,1634,3732xe" filled="true" fillcolor="#000000" stroked="false">
                <v:path arrowok="t"/>
                <v:fill type="solid"/>
              </v:shape>
            </v:group>
            <v:group style="position:absolute;left:1634;top:3732;width:10;height:20" coordorigin="1634,3732" coordsize="10,20">
              <v:shape style="position:absolute;left:1634;top:3732;width:10;height:20" coordorigin="1634,3732" coordsize="10,20" path="m1634,3752l1644,3752,1644,3732,1634,3732,1634,3752xe" filled="true" fillcolor="#000000" stroked="false">
                <v:path arrowok="t"/>
                <v:fill type="solid"/>
              </v:shape>
            </v:group>
            <v:group style="position:absolute;left:1634;top:3752;width:10;height:20" coordorigin="1634,3752" coordsize="10,20">
              <v:shape style="position:absolute;left:1634;top:3752;width:10;height:20" coordorigin="1634,3752" coordsize="10,20" path="m1634,3771l1644,3771,1644,3752,1634,3752,1634,3771xe" filled="true" fillcolor="#000000" stroked="false">
                <v:path arrowok="t"/>
                <v:fill type="solid"/>
              </v:shape>
            </v:group>
            <v:group style="position:absolute;left:1634;top:3771;width:10;height:20" coordorigin="1634,3771" coordsize="10,20">
              <v:shape style="position:absolute;left:1634;top:3771;width:10;height:20" coordorigin="1634,3771" coordsize="10,20" path="m1634,3790l1644,3790,1644,3771,1634,3771,1634,3790xe" filled="true" fillcolor="#000000" stroked="false">
                <v:path arrowok="t"/>
                <v:fill type="solid"/>
              </v:shape>
            </v:group>
            <v:group style="position:absolute;left:1634;top:3790;width:10;height:20" coordorigin="1634,3790" coordsize="10,20">
              <v:shape style="position:absolute;left:1634;top:3790;width:10;height:20" coordorigin="1634,3790" coordsize="10,20" path="m1634,3809l1644,3809,1644,3790,1634,3790,1634,3809xe" filled="true" fillcolor="#000000" stroked="false">
                <v:path arrowok="t"/>
                <v:fill type="solid"/>
              </v:shape>
            </v:group>
            <v:group style="position:absolute;left:1634;top:3809;width:10;height:20" coordorigin="1634,3809" coordsize="10,20">
              <v:shape style="position:absolute;left:1634;top:3809;width:10;height:20" coordorigin="1634,3809" coordsize="10,20" path="m1634,3828l1644,3828,1644,3809,1634,3809,1634,3828xe" filled="true" fillcolor="#000000" stroked="false">
                <v:path arrowok="t"/>
                <v:fill type="solid"/>
              </v:shape>
            </v:group>
            <v:group style="position:absolute;left:1634;top:3828;width:10;height:20" coordorigin="1634,3828" coordsize="10,20">
              <v:shape style="position:absolute;left:1634;top:3828;width:10;height:20" coordorigin="1634,3828" coordsize="10,20" path="m1634,3848l1644,3848,1644,3828,1634,3828,1634,3848xe" filled="true" fillcolor="#000000" stroked="false">
                <v:path arrowok="t"/>
                <v:fill type="solid"/>
              </v:shape>
            </v:group>
            <v:group style="position:absolute;left:1634;top:3848;width:10;height:20" coordorigin="1634,3848" coordsize="10,20">
              <v:shape style="position:absolute;left:1634;top:3848;width:10;height:20" coordorigin="1634,3848" coordsize="10,20" path="m1634,3867l1644,3867,1644,3848,1634,3848,1634,3867xe" filled="true" fillcolor="#000000" stroked="false">
                <v:path arrowok="t"/>
                <v:fill type="solid"/>
              </v:shape>
            </v:group>
            <v:group style="position:absolute;left:1634;top:3867;width:10;height:20" coordorigin="1634,3867" coordsize="10,20">
              <v:shape style="position:absolute;left:1634;top:3867;width:10;height:20" coordorigin="1634,3867" coordsize="10,20" path="m1634,3886l1644,3886,1644,3867,1634,3867,1634,3886xe" filled="true" fillcolor="#000000" stroked="false">
                <v:path arrowok="t"/>
                <v:fill type="solid"/>
              </v:shape>
            </v:group>
            <v:group style="position:absolute;left:1634;top:3886;width:10;height:20" coordorigin="1634,3886" coordsize="10,20">
              <v:shape style="position:absolute;left:1634;top:3886;width:10;height:20" coordorigin="1634,3886" coordsize="10,20" path="m1634,3905l1644,3905,1644,3886,1634,3886,1634,3905xe" filled="true" fillcolor="#000000" stroked="false">
                <v:path arrowok="t"/>
                <v:fill type="solid"/>
              </v:shape>
            </v:group>
            <v:group style="position:absolute;left:1634;top:3905;width:10;height:20" coordorigin="1634,3905" coordsize="10,20">
              <v:shape style="position:absolute;left:1634;top:3905;width:10;height:20" coordorigin="1634,3905" coordsize="10,20" path="m1634,3924l1644,3924,1644,3905,1634,3905,1634,3924xe" filled="true" fillcolor="#000000" stroked="false">
                <v:path arrowok="t"/>
                <v:fill type="solid"/>
              </v:shape>
            </v:group>
            <v:group style="position:absolute;left:1634;top:3924;width:10;height:20" coordorigin="1634,3924" coordsize="10,20">
              <v:shape style="position:absolute;left:1634;top:3924;width:10;height:20" coordorigin="1634,3924" coordsize="10,20" path="m1634,3944l1644,3944,1644,3924,1634,3924,1634,3944xe" filled="true" fillcolor="#000000" stroked="false">
                <v:path arrowok="t"/>
                <v:fill type="solid"/>
              </v:shape>
            </v:group>
            <v:group style="position:absolute;left:1634;top:3944;width:10;height:20" coordorigin="1634,3944" coordsize="10,20">
              <v:shape style="position:absolute;left:1634;top:3944;width:10;height:20" coordorigin="1634,3944" coordsize="10,20" path="m1634,3963l1644,3963,1644,3944,1634,3944,1634,3963xe" filled="true" fillcolor="#000000" stroked="false">
                <v:path arrowok="t"/>
                <v:fill type="solid"/>
              </v:shape>
            </v:group>
            <v:group style="position:absolute;left:1634;top:3963;width:10;height:20" coordorigin="1634,3963" coordsize="10,20">
              <v:shape style="position:absolute;left:1634;top:3963;width:10;height:20" coordorigin="1634,3963" coordsize="10,20" path="m1634,3982l1644,3982,1644,3963,1634,3963,1634,3982xe" filled="true" fillcolor="#000000" stroked="false">
                <v:path arrowok="t"/>
                <v:fill type="solid"/>
              </v:shape>
            </v:group>
            <v:group style="position:absolute;left:1634;top:3982;width:10;height:20" coordorigin="1634,3982" coordsize="10,20">
              <v:shape style="position:absolute;left:1634;top:3982;width:10;height:20" coordorigin="1634,3982" coordsize="10,20" path="m1634,4001l1644,4001,1644,3982,1634,3982,1634,4001xe" filled="true" fillcolor="#000000" stroked="false">
                <v:path arrowok="t"/>
                <v:fill type="solid"/>
              </v:shape>
            </v:group>
            <v:group style="position:absolute;left:1634;top:4001;width:10;height:20" coordorigin="1634,4001" coordsize="10,20">
              <v:shape style="position:absolute;left:1634;top:4001;width:10;height:20" coordorigin="1634,4001" coordsize="10,20" path="m1634,4020l1644,4020,1644,4001,1634,4001,1634,4020xe" filled="true" fillcolor="#000000" stroked="false">
                <v:path arrowok="t"/>
                <v:fill type="solid"/>
              </v:shape>
            </v:group>
            <v:group style="position:absolute;left:1634;top:4020;width:10;height:20" coordorigin="1634,4020" coordsize="10,20">
              <v:shape style="position:absolute;left:1634;top:4020;width:10;height:20" coordorigin="1634,4020" coordsize="10,20" path="m1634,4040l1644,4040,1644,4020,1634,4020,1634,4040xe" filled="true" fillcolor="#000000" stroked="false">
                <v:path arrowok="t"/>
                <v:fill type="solid"/>
              </v:shape>
            </v:group>
            <v:group style="position:absolute;left:1634;top:4040;width:10;height:20" coordorigin="1634,4040" coordsize="10,20">
              <v:shape style="position:absolute;left:1634;top:4040;width:10;height:20" coordorigin="1634,4040" coordsize="10,20" path="m1634,4059l1644,4059,1644,4040,1634,4040,1634,4059xe" filled="true" fillcolor="#000000" stroked="false">
                <v:path arrowok="t"/>
                <v:fill type="solid"/>
              </v:shape>
            </v:group>
            <v:group style="position:absolute;left:1634;top:4059;width:10;height:20" coordorigin="1634,4059" coordsize="10,20">
              <v:shape style="position:absolute;left:1634;top:4059;width:10;height:20" coordorigin="1634,4059" coordsize="10,20" path="m1634,4078l1644,4078,1644,4059,1634,4059,1634,4078xe" filled="true" fillcolor="#000000" stroked="false">
                <v:path arrowok="t"/>
                <v:fill type="solid"/>
              </v:shape>
            </v:group>
            <v:group style="position:absolute;left:1634;top:4078;width:10;height:20" coordorigin="1634,4078" coordsize="10,20">
              <v:shape style="position:absolute;left:1634;top:4078;width:10;height:20" coordorigin="1634,4078" coordsize="10,20" path="m1634,4097l1644,4097,1644,4078,1634,4078,1634,4097xe" filled="true" fillcolor="#000000" stroked="false">
                <v:path arrowok="t"/>
                <v:fill type="solid"/>
              </v:shape>
            </v:group>
            <v:group style="position:absolute;left:1634;top:4097;width:10;height:20" coordorigin="1634,4097" coordsize="10,20">
              <v:shape style="position:absolute;left:1634;top:4097;width:10;height:20" coordorigin="1634,4097" coordsize="10,20" path="m1634,4116l1644,4116,1644,4097,1634,4097,1634,4116xe" filled="true" fillcolor="#000000" stroked="false">
                <v:path arrowok="t"/>
                <v:fill type="solid"/>
              </v:shape>
            </v:group>
            <v:group style="position:absolute;left:1634;top:4116;width:10;height:20" coordorigin="1634,4116" coordsize="10,20">
              <v:shape style="position:absolute;left:1634;top:4116;width:10;height:20" coordorigin="1634,4116" coordsize="10,20" path="m1634,4136l1644,4136,1644,4116,1634,4116,1634,4136xe" filled="true" fillcolor="#000000" stroked="false">
                <v:path arrowok="t"/>
                <v:fill type="solid"/>
              </v:shape>
            </v:group>
            <v:group style="position:absolute;left:1634;top:4136;width:10;height:20" coordorigin="1634,4136" coordsize="10,20">
              <v:shape style="position:absolute;left:1634;top:4136;width:10;height:20" coordorigin="1634,4136" coordsize="10,20" path="m1634,4155l1644,4155,1644,4136,1634,4136,1634,4155xe" filled="true" fillcolor="#000000" stroked="false">
                <v:path arrowok="t"/>
                <v:fill type="solid"/>
              </v:shape>
            </v:group>
            <v:group style="position:absolute;left:1634;top:4155;width:10;height:20" coordorigin="1634,4155" coordsize="10,20">
              <v:shape style="position:absolute;left:1634;top:4155;width:10;height:20" coordorigin="1634,4155" coordsize="10,20" path="m1634,4174l1644,4174,1644,4155,1634,4155,1634,4174xe" filled="true" fillcolor="#000000" stroked="false">
                <v:path arrowok="t"/>
                <v:fill type="solid"/>
              </v:shape>
            </v:group>
            <v:group style="position:absolute;left:1634;top:4174;width:10;height:20" coordorigin="1634,4174" coordsize="10,20">
              <v:shape style="position:absolute;left:1634;top:4174;width:10;height:20" coordorigin="1634,4174" coordsize="10,20" path="m1634,4193l1644,4193,1644,4174,1634,4174,1634,4193xe" filled="true" fillcolor="#000000" stroked="false">
                <v:path arrowok="t"/>
                <v:fill type="solid"/>
              </v:shape>
            </v:group>
            <v:group style="position:absolute;left:1634;top:4193;width:10;height:20" coordorigin="1634,4193" coordsize="10,20">
              <v:shape style="position:absolute;left:1634;top:4193;width:10;height:20" coordorigin="1634,4193" coordsize="10,20" path="m1634,4212l1644,4212,1644,4193,1634,4193,1634,4212xe" filled="true" fillcolor="#000000" stroked="false">
                <v:path arrowok="t"/>
                <v:fill type="solid"/>
              </v:shape>
            </v:group>
            <v:group style="position:absolute;left:3682;top:3272;width:10;height:20" coordorigin="3682,3272" coordsize="10,20">
              <v:shape style="position:absolute;left:3682;top:3272;width:10;height:20" coordorigin="3682,3272" coordsize="10,20" path="m3682,3291l3692,3291,3692,3272,3682,3272,3682,3291xe" filled="true" fillcolor="#000000" stroked="false">
                <v:path arrowok="t"/>
                <v:fill type="solid"/>
              </v:shape>
            </v:group>
            <v:group style="position:absolute;left:3682;top:3291;width:10;height:20" coordorigin="3682,3291" coordsize="10,20">
              <v:shape style="position:absolute;left:3682;top:3291;width:10;height:20" coordorigin="3682,3291" coordsize="10,20" path="m3682,3310l3692,3310,3692,3291,3682,3291,3682,3310xe" filled="true" fillcolor="#000000" stroked="false">
                <v:path arrowok="t"/>
                <v:fill type="solid"/>
              </v:shape>
            </v:group>
            <v:group style="position:absolute;left:3682;top:3310;width:10;height:20" coordorigin="3682,3310" coordsize="10,20">
              <v:shape style="position:absolute;left:3682;top:3310;width:10;height:20" coordorigin="3682,3310" coordsize="10,20" path="m3682,3329l3692,3329,3692,3310,3682,3310,3682,3329xe" filled="true" fillcolor="#000000" stroked="false">
                <v:path arrowok="t"/>
                <v:fill type="solid"/>
              </v:shape>
            </v:group>
            <v:group style="position:absolute;left:3682;top:3329;width:10;height:20" coordorigin="3682,3329" coordsize="10,20">
              <v:shape style="position:absolute;left:3682;top:3329;width:10;height:20" coordorigin="3682,3329" coordsize="10,20" path="m3682,3348l3692,3348,3692,3329,3682,3329,3682,3348xe" filled="true" fillcolor="#000000" stroked="false">
                <v:path arrowok="t"/>
                <v:fill type="solid"/>
              </v:shape>
            </v:group>
            <v:group style="position:absolute;left:3682;top:3348;width:10;height:20" coordorigin="3682,3348" coordsize="10,20">
              <v:shape style="position:absolute;left:3682;top:3348;width:10;height:20" coordorigin="3682,3348" coordsize="10,20" path="m3682,3368l3692,3368,3692,3348,3682,3348,3682,3368xe" filled="true" fillcolor="#000000" stroked="false">
                <v:path arrowok="t"/>
                <v:fill type="solid"/>
              </v:shape>
            </v:group>
            <v:group style="position:absolute;left:3682;top:3368;width:10;height:20" coordorigin="3682,3368" coordsize="10,20">
              <v:shape style="position:absolute;left:3682;top:3368;width:10;height:20" coordorigin="3682,3368" coordsize="10,20" path="m3682,3387l3692,3387,3692,3368,3682,3368,3682,3387xe" filled="true" fillcolor="#000000" stroked="false">
                <v:path arrowok="t"/>
                <v:fill type="solid"/>
              </v:shape>
            </v:group>
            <v:group style="position:absolute;left:3682;top:3387;width:10;height:20" coordorigin="3682,3387" coordsize="10,20">
              <v:shape style="position:absolute;left:3682;top:3387;width:10;height:20" coordorigin="3682,3387" coordsize="10,20" path="m3682,3406l3692,3406,3692,3387,3682,3387,3682,3406xe" filled="true" fillcolor="#000000" stroked="false">
                <v:path arrowok="t"/>
                <v:fill type="solid"/>
              </v:shape>
            </v:group>
            <v:group style="position:absolute;left:3682;top:3406;width:10;height:20" coordorigin="3682,3406" coordsize="10,20">
              <v:shape style="position:absolute;left:3682;top:3406;width:10;height:20" coordorigin="3682,3406" coordsize="10,20" path="m3682,3425l3692,3425,3692,3406,3682,3406,3682,3425xe" filled="true" fillcolor="#000000" stroked="false">
                <v:path arrowok="t"/>
                <v:fill type="solid"/>
              </v:shape>
            </v:group>
            <v:group style="position:absolute;left:3682;top:3425;width:10;height:20" coordorigin="3682,3425" coordsize="10,20">
              <v:shape style="position:absolute;left:3682;top:3425;width:10;height:20" coordorigin="3682,3425" coordsize="10,20" path="m3682,3444l3692,3444,3692,3425,3682,3425,3682,3444xe" filled="true" fillcolor="#000000" stroked="false">
                <v:path arrowok="t"/>
                <v:fill type="solid"/>
              </v:shape>
            </v:group>
            <v:group style="position:absolute;left:3682;top:3444;width:10;height:20" coordorigin="3682,3444" coordsize="10,20">
              <v:shape style="position:absolute;left:3682;top:3444;width:10;height:20" coordorigin="3682,3444" coordsize="10,20" path="m3682,3464l3692,3464,3692,3444,3682,3444,3682,3464xe" filled="true" fillcolor="#000000" stroked="false">
                <v:path arrowok="t"/>
                <v:fill type="solid"/>
              </v:shape>
            </v:group>
            <v:group style="position:absolute;left:3682;top:3464;width:10;height:20" coordorigin="3682,3464" coordsize="10,20">
              <v:shape style="position:absolute;left:3682;top:3464;width:10;height:20" coordorigin="3682,3464" coordsize="10,20" path="m3682,3483l3692,3483,3692,3464,3682,3464,3682,3483xe" filled="true" fillcolor="#000000" stroked="false">
                <v:path arrowok="t"/>
                <v:fill type="solid"/>
              </v:shape>
            </v:group>
            <v:group style="position:absolute;left:3682;top:3483;width:10;height:20" coordorigin="3682,3483" coordsize="10,20">
              <v:shape style="position:absolute;left:3682;top:3483;width:10;height:20" coordorigin="3682,3483" coordsize="10,20" path="m3682,3502l3692,3502,3692,3483,3682,3483,3682,3502xe" filled="true" fillcolor="#000000" stroked="false">
                <v:path arrowok="t"/>
                <v:fill type="solid"/>
              </v:shape>
            </v:group>
            <v:group style="position:absolute;left:3682;top:3502;width:10;height:20" coordorigin="3682,3502" coordsize="10,20">
              <v:shape style="position:absolute;left:3682;top:3502;width:10;height:20" coordorigin="3682,3502" coordsize="10,20" path="m3682,3521l3692,3521,3692,3502,3682,3502,3682,3521xe" filled="true" fillcolor="#000000" stroked="false">
                <v:path arrowok="t"/>
                <v:fill type="solid"/>
              </v:shape>
            </v:group>
            <v:group style="position:absolute;left:3682;top:3521;width:10;height:20" coordorigin="3682,3521" coordsize="10,20">
              <v:shape style="position:absolute;left:3682;top:3521;width:10;height:20" coordorigin="3682,3521" coordsize="10,20" path="m3682,3540l3692,3540,3692,3521,3682,3521,3682,3540xe" filled="true" fillcolor="#000000" stroked="false">
                <v:path arrowok="t"/>
                <v:fill type="solid"/>
              </v:shape>
            </v:group>
            <v:group style="position:absolute;left:3682;top:3540;width:10;height:20" coordorigin="3682,3540" coordsize="10,20">
              <v:shape style="position:absolute;left:3682;top:3540;width:10;height:20" coordorigin="3682,3540" coordsize="10,20" path="m3682,3560l3692,3560,3692,3540,3682,3540,3682,3560xe" filled="true" fillcolor="#000000" stroked="false">
                <v:path arrowok="t"/>
                <v:fill type="solid"/>
              </v:shape>
            </v:group>
            <v:group style="position:absolute;left:3682;top:3560;width:10;height:20" coordorigin="3682,3560" coordsize="10,20">
              <v:shape style="position:absolute;left:3682;top:3560;width:10;height:20" coordorigin="3682,3560" coordsize="10,20" path="m3682,3579l3692,3579,3692,3560,3682,3560,3682,3579xe" filled="true" fillcolor="#000000" stroked="false">
                <v:path arrowok="t"/>
                <v:fill type="solid"/>
              </v:shape>
            </v:group>
            <v:group style="position:absolute;left:3682;top:3579;width:10;height:20" coordorigin="3682,3579" coordsize="10,20">
              <v:shape style="position:absolute;left:3682;top:3579;width:10;height:20" coordorigin="3682,3579" coordsize="10,20" path="m3682,3598l3692,3598,3692,3579,3682,3579,3682,3598xe" filled="true" fillcolor="#000000" stroked="false">
                <v:path arrowok="t"/>
                <v:fill type="solid"/>
              </v:shape>
            </v:group>
            <v:group style="position:absolute;left:3682;top:3598;width:10;height:20" coordorigin="3682,3598" coordsize="10,20">
              <v:shape style="position:absolute;left:3682;top:3598;width:10;height:20" coordorigin="3682,3598" coordsize="10,20" path="m3682,3617l3692,3617,3692,3598,3682,3598,3682,3617xe" filled="true" fillcolor="#000000" stroked="false">
                <v:path arrowok="t"/>
                <v:fill type="solid"/>
              </v:shape>
            </v:group>
            <v:group style="position:absolute;left:3682;top:3617;width:10;height:20" coordorigin="3682,3617" coordsize="10,20">
              <v:shape style="position:absolute;left:3682;top:3617;width:10;height:20" coordorigin="3682,3617" coordsize="10,20" path="m3682,3636l3692,3636,3692,3617,3682,3617,3682,3636xe" filled="true" fillcolor="#000000" stroked="false">
                <v:path arrowok="t"/>
                <v:fill type="solid"/>
              </v:shape>
            </v:group>
            <v:group style="position:absolute;left:3682;top:3636;width:10;height:20" coordorigin="3682,3636" coordsize="10,20">
              <v:shape style="position:absolute;left:3682;top:3636;width:10;height:20" coordorigin="3682,3636" coordsize="10,20" path="m3682,3656l3692,3656,3692,3636,3682,3636,3682,3656xe" filled="true" fillcolor="#000000" stroked="false">
                <v:path arrowok="t"/>
                <v:fill type="solid"/>
              </v:shape>
            </v:group>
            <v:group style="position:absolute;left:3682;top:3656;width:10;height:20" coordorigin="3682,3656" coordsize="10,20">
              <v:shape style="position:absolute;left:3682;top:3656;width:10;height:20" coordorigin="3682,3656" coordsize="10,20" path="m3682,3675l3692,3675,3692,3656,3682,3656,3682,3675xe" filled="true" fillcolor="#000000" stroked="false">
                <v:path arrowok="t"/>
                <v:fill type="solid"/>
              </v:shape>
            </v:group>
            <v:group style="position:absolute;left:3682;top:3675;width:10;height:20" coordorigin="3682,3675" coordsize="10,20">
              <v:shape style="position:absolute;left:3682;top:3675;width:10;height:20" coordorigin="3682,3675" coordsize="10,20" path="m3682,3694l3692,3694,3692,3675,3682,3675,3682,3694xe" filled="true" fillcolor="#000000" stroked="false">
                <v:path arrowok="t"/>
                <v:fill type="solid"/>
              </v:shape>
            </v:group>
            <v:group style="position:absolute;left:3682;top:3694;width:10;height:20" coordorigin="3682,3694" coordsize="10,20">
              <v:shape style="position:absolute;left:3682;top:3694;width:10;height:20" coordorigin="3682,3694" coordsize="10,20" path="m3682,3713l3692,3713,3692,3694,3682,3694,3682,3713xe" filled="true" fillcolor="#000000" stroked="false">
                <v:path arrowok="t"/>
                <v:fill type="solid"/>
              </v:shape>
            </v:group>
            <v:group style="position:absolute;left:3682;top:3713;width:10;height:20" coordorigin="3682,3713" coordsize="10,20">
              <v:shape style="position:absolute;left:3682;top:3713;width:10;height:20" coordorigin="3682,3713" coordsize="10,20" path="m3682,3732l3692,3732,3692,3713,3682,3713,3682,3732xe" filled="true" fillcolor="#000000" stroked="false">
                <v:path arrowok="t"/>
                <v:fill type="solid"/>
              </v:shape>
            </v:group>
            <v:group style="position:absolute;left:3682;top:3732;width:10;height:20" coordorigin="3682,3732" coordsize="10,20">
              <v:shape style="position:absolute;left:3682;top:3732;width:10;height:20" coordorigin="3682,3732" coordsize="10,20" path="m3682,3752l3692,3752,3692,3732,3682,3732,3682,3752xe" filled="true" fillcolor="#000000" stroked="false">
                <v:path arrowok="t"/>
                <v:fill type="solid"/>
              </v:shape>
            </v:group>
            <v:group style="position:absolute;left:3682;top:3752;width:10;height:20" coordorigin="3682,3752" coordsize="10,20">
              <v:shape style="position:absolute;left:3682;top:3752;width:10;height:20" coordorigin="3682,3752" coordsize="10,20" path="m3682,3771l3692,3771,3692,3752,3682,3752,3682,3771xe" filled="true" fillcolor="#000000" stroked="false">
                <v:path arrowok="t"/>
                <v:fill type="solid"/>
              </v:shape>
            </v:group>
            <v:group style="position:absolute;left:3682;top:3771;width:10;height:20" coordorigin="3682,3771" coordsize="10,20">
              <v:shape style="position:absolute;left:3682;top:3771;width:10;height:20" coordorigin="3682,3771" coordsize="10,20" path="m3682,3790l3692,3790,3692,3771,3682,3771,3682,3790xe" filled="true" fillcolor="#000000" stroked="false">
                <v:path arrowok="t"/>
                <v:fill type="solid"/>
              </v:shape>
            </v:group>
            <v:group style="position:absolute;left:3682;top:3790;width:10;height:20" coordorigin="3682,3790" coordsize="10,20">
              <v:shape style="position:absolute;left:3682;top:3790;width:10;height:20" coordorigin="3682,3790" coordsize="10,20" path="m3682,3809l3692,3809,3692,3790,3682,3790,3682,3809xe" filled="true" fillcolor="#000000" stroked="false">
                <v:path arrowok="t"/>
                <v:fill type="solid"/>
              </v:shape>
            </v:group>
            <v:group style="position:absolute;left:3682;top:3809;width:10;height:20" coordorigin="3682,3809" coordsize="10,20">
              <v:shape style="position:absolute;left:3682;top:3809;width:10;height:20" coordorigin="3682,3809" coordsize="10,20" path="m3682,3828l3692,3828,3692,3809,3682,3809,3682,3828xe" filled="true" fillcolor="#000000" stroked="false">
                <v:path arrowok="t"/>
                <v:fill type="solid"/>
              </v:shape>
            </v:group>
            <v:group style="position:absolute;left:3682;top:3828;width:10;height:20" coordorigin="3682,3828" coordsize="10,20">
              <v:shape style="position:absolute;left:3682;top:3828;width:10;height:20" coordorigin="3682,3828" coordsize="10,20" path="m3682,3848l3692,3848,3692,3828,3682,3828,3682,3848xe" filled="true" fillcolor="#000000" stroked="false">
                <v:path arrowok="t"/>
                <v:fill type="solid"/>
              </v:shape>
            </v:group>
            <v:group style="position:absolute;left:3682;top:3848;width:10;height:20" coordorigin="3682,3848" coordsize="10,20">
              <v:shape style="position:absolute;left:3682;top:3848;width:10;height:20" coordorigin="3682,3848" coordsize="10,20" path="m3682,3867l3692,3867,3692,3848,3682,3848,3682,3867xe" filled="true" fillcolor="#000000" stroked="false">
                <v:path arrowok="t"/>
                <v:fill type="solid"/>
              </v:shape>
            </v:group>
            <v:group style="position:absolute;left:3682;top:3867;width:10;height:20" coordorigin="3682,3867" coordsize="10,20">
              <v:shape style="position:absolute;left:3682;top:3867;width:10;height:20" coordorigin="3682,3867" coordsize="10,20" path="m3682,3886l3692,3886,3692,3867,3682,3867,3682,3886xe" filled="true" fillcolor="#000000" stroked="false">
                <v:path arrowok="t"/>
                <v:fill type="solid"/>
              </v:shape>
            </v:group>
            <v:group style="position:absolute;left:3682;top:3886;width:10;height:20" coordorigin="3682,3886" coordsize="10,20">
              <v:shape style="position:absolute;left:3682;top:3886;width:10;height:20" coordorigin="3682,3886" coordsize="10,20" path="m3682,3905l3692,3905,3692,3886,3682,3886,3682,3905xe" filled="true" fillcolor="#000000" stroked="false">
                <v:path arrowok="t"/>
                <v:fill type="solid"/>
              </v:shape>
            </v:group>
            <v:group style="position:absolute;left:3682;top:3905;width:10;height:20" coordorigin="3682,3905" coordsize="10,20">
              <v:shape style="position:absolute;left:3682;top:3905;width:10;height:20" coordorigin="3682,3905" coordsize="10,20" path="m3682,3924l3692,3924,3692,3905,3682,3905,3682,3924xe" filled="true" fillcolor="#000000" stroked="false">
                <v:path arrowok="t"/>
                <v:fill type="solid"/>
              </v:shape>
            </v:group>
            <v:group style="position:absolute;left:3682;top:3924;width:10;height:20" coordorigin="3682,3924" coordsize="10,20">
              <v:shape style="position:absolute;left:3682;top:3924;width:10;height:20" coordorigin="3682,3924" coordsize="10,20" path="m3682,3944l3692,3944,3692,3924,3682,3924,3682,3944xe" filled="true" fillcolor="#000000" stroked="false">
                <v:path arrowok="t"/>
                <v:fill type="solid"/>
              </v:shape>
            </v:group>
            <v:group style="position:absolute;left:3682;top:3944;width:10;height:20" coordorigin="3682,3944" coordsize="10,20">
              <v:shape style="position:absolute;left:3682;top:3944;width:10;height:20" coordorigin="3682,3944" coordsize="10,20" path="m3682,3963l3692,3963,3692,3944,3682,3944,3682,3963xe" filled="true" fillcolor="#000000" stroked="false">
                <v:path arrowok="t"/>
                <v:fill type="solid"/>
              </v:shape>
            </v:group>
            <v:group style="position:absolute;left:3682;top:3963;width:10;height:20" coordorigin="3682,3963" coordsize="10,20">
              <v:shape style="position:absolute;left:3682;top:3963;width:10;height:20" coordorigin="3682,3963" coordsize="10,20" path="m3682,3982l3692,3982,3692,3963,3682,3963,3682,3982xe" filled="true" fillcolor="#000000" stroked="false">
                <v:path arrowok="t"/>
                <v:fill type="solid"/>
              </v:shape>
            </v:group>
            <v:group style="position:absolute;left:3682;top:3982;width:10;height:20" coordorigin="3682,3982" coordsize="10,20">
              <v:shape style="position:absolute;left:3682;top:3982;width:10;height:20" coordorigin="3682,3982" coordsize="10,20" path="m3682,4001l3692,4001,3692,3982,3682,3982,3682,4001xe" filled="true" fillcolor="#000000" stroked="false">
                <v:path arrowok="t"/>
                <v:fill type="solid"/>
              </v:shape>
            </v:group>
            <v:group style="position:absolute;left:3682;top:4001;width:10;height:20" coordorigin="3682,4001" coordsize="10,20">
              <v:shape style="position:absolute;left:3682;top:4001;width:10;height:20" coordorigin="3682,4001" coordsize="10,20" path="m3682,4020l3692,4020,3692,4001,3682,4001,3682,4020xe" filled="true" fillcolor="#000000" stroked="false">
                <v:path arrowok="t"/>
                <v:fill type="solid"/>
              </v:shape>
            </v:group>
            <v:group style="position:absolute;left:3682;top:4020;width:10;height:20" coordorigin="3682,4020" coordsize="10,20">
              <v:shape style="position:absolute;left:3682;top:4020;width:10;height:20" coordorigin="3682,4020" coordsize="10,20" path="m3682,4040l3692,4040,3692,4020,3682,4020,3682,4040xe" filled="true" fillcolor="#000000" stroked="false">
                <v:path arrowok="t"/>
                <v:fill type="solid"/>
              </v:shape>
            </v:group>
            <v:group style="position:absolute;left:3682;top:4040;width:10;height:20" coordorigin="3682,4040" coordsize="10,20">
              <v:shape style="position:absolute;left:3682;top:4040;width:10;height:20" coordorigin="3682,4040" coordsize="10,20" path="m3682,4059l3692,4059,3692,4040,3682,4040,3682,4059xe" filled="true" fillcolor="#000000" stroked="false">
                <v:path arrowok="t"/>
                <v:fill type="solid"/>
              </v:shape>
            </v:group>
            <v:group style="position:absolute;left:3682;top:4059;width:10;height:20" coordorigin="3682,4059" coordsize="10,20">
              <v:shape style="position:absolute;left:3682;top:4059;width:10;height:20" coordorigin="3682,4059" coordsize="10,20" path="m3682,4078l3692,4078,3692,4059,3682,4059,3682,4078xe" filled="true" fillcolor="#000000" stroked="false">
                <v:path arrowok="t"/>
                <v:fill type="solid"/>
              </v:shape>
            </v:group>
            <v:group style="position:absolute;left:3682;top:4078;width:10;height:20" coordorigin="3682,4078" coordsize="10,20">
              <v:shape style="position:absolute;left:3682;top:4078;width:10;height:20" coordorigin="3682,4078" coordsize="10,20" path="m3682,4097l3692,4097,3692,4078,3682,4078,3682,4097xe" filled="true" fillcolor="#000000" stroked="false">
                <v:path arrowok="t"/>
                <v:fill type="solid"/>
              </v:shape>
            </v:group>
            <v:group style="position:absolute;left:3682;top:4097;width:10;height:20" coordorigin="3682,4097" coordsize="10,20">
              <v:shape style="position:absolute;left:3682;top:4097;width:10;height:20" coordorigin="3682,4097" coordsize="10,20" path="m3682,4116l3692,4116,3692,4097,3682,4097,3682,4116xe" filled="true" fillcolor="#000000" stroked="false">
                <v:path arrowok="t"/>
                <v:fill type="solid"/>
              </v:shape>
            </v:group>
            <v:group style="position:absolute;left:3682;top:4116;width:10;height:20" coordorigin="3682,4116" coordsize="10,20">
              <v:shape style="position:absolute;left:3682;top:4116;width:10;height:20" coordorigin="3682,4116" coordsize="10,20" path="m3682,4136l3692,4136,3692,4116,3682,4116,3682,4136xe" filled="true" fillcolor="#000000" stroked="false">
                <v:path arrowok="t"/>
                <v:fill type="solid"/>
              </v:shape>
            </v:group>
            <v:group style="position:absolute;left:3682;top:4136;width:10;height:20" coordorigin="3682,4136" coordsize="10,20">
              <v:shape style="position:absolute;left:3682;top:4136;width:10;height:20" coordorigin="3682,4136" coordsize="10,20" path="m3682,4155l3692,4155,3692,4136,3682,4136,3682,4155xe" filled="true" fillcolor="#000000" stroked="false">
                <v:path arrowok="t"/>
                <v:fill type="solid"/>
              </v:shape>
            </v:group>
            <v:group style="position:absolute;left:3682;top:4155;width:10;height:20" coordorigin="3682,4155" coordsize="10,20">
              <v:shape style="position:absolute;left:3682;top:4155;width:10;height:20" coordorigin="3682,4155" coordsize="10,20" path="m3682,4174l3692,4174,3692,4155,3682,4155,3682,4174xe" filled="true" fillcolor="#000000" stroked="false">
                <v:path arrowok="t"/>
                <v:fill type="solid"/>
              </v:shape>
            </v:group>
            <v:group style="position:absolute;left:3682;top:4174;width:10;height:20" coordorigin="3682,4174" coordsize="10,20">
              <v:shape style="position:absolute;left:3682;top:4174;width:10;height:20" coordorigin="3682,4174" coordsize="10,20" path="m3682,4193l3692,4193,3692,4174,3682,4174,3682,4193xe" filled="true" fillcolor="#000000" stroked="false">
                <v:path arrowok="t"/>
                <v:fill type="solid"/>
              </v:shape>
            </v:group>
            <v:group style="position:absolute;left:3682;top:4193;width:10;height:20" coordorigin="3682,4193" coordsize="10,20">
              <v:shape style="position:absolute;left:3682;top:4193;width:10;height:20" coordorigin="3682,4193" coordsize="10,20" path="m3682,4212l3692,4212,3692,4193,3682,4193,3682,4212xe" filled="true" fillcolor="#000000" stroked="false">
                <v:path arrowok="t"/>
                <v:fill type="solid"/>
              </v:shape>
            </v:group>
            <v:group style="position:absolute;left:3682;top:4212;width:10;height:20" coordorigin="3682,4212" coordsize="10,20">
              <v:shape style="position:absolute;left:3682;top:4212;width:10;height:20" coordorigin="3682,4212" coordsize="10,20" path="m3682,4232l3692,4232,3692,4212,3682,4212,3682,4232xe" filled="true" fillcolor="#000000" stroked="false">
                <v:path arrowok="t"/>
                <v:fill type="solid"/>
              </v:shape>
            </v:group>
            <v:group style="position:absolute;left:3682;top:4232;width:10;height:20" coordorigin="3682,4232" coordsize="10,20">
              <v:shape style="position:absolute;left:3682;top:4232;width:10;height:20" coordorigin="3682,4232" coordsize="10,20" path="m3682,4251l3692,4251,3692,4232,3682,4232,3682,4251xe" filled="true" fillcolor="#000000" stroked="false">
                <v:path arrowok="t"/>
                <v:fill type="solid"/>
              </v:shape>
            </v:group>
            <v:group style="position:absolute;left:3682;top:4251;width:10;height:20" coordorigin="3682,4251" coordsize="10,20">
              <v:shape style="position:absolute;left:3682;top:4251;width:10;height:20" coordorigin="3682,4251" coordsize="10,20" path="m3682,4271l3692,4271,3692,4251,3682,4251,3682,4271xe" filled="true" fillcolor="#000000" stroked="false">
                <v:path arrowok="t"/>
                <v:fill type="solid"/>
              </v:shape>
            </v:group>
            <v:group style="position:absolute;left:3682;top:4271;width:10;height:20" coordorigin="3682,4271" coordsize="10,20">
              <v:shape style="position:absolute;left:3682;top:4271;width:10;height:20" coordorigin="3682,4271" coordsize="10,20" path="m3682,4290l3692,4290,3692,4271,3682,4271,3682,4290xe" filled="true" fillcolor="#000000" stroked="false">
                <v:path arrowok="t"/>
                <v:fill type="solid"/>
              </v:shape>
            </v:group>
            <v:group style="position:absolute;left:3682;top:4290;width:10;height:20" coordorigin="3682,4290" coordsize="10,20">
              <v:shape style="position:absolute;left:3682;top:4290;width:10;height:20" coordorigin="3682,4290" coordsize="10,20" path="m3682,4309l3692,4309,3692,4290,3682,4290,3682,4309xe" filled="true" fillcolor="#000000" stroked="false">
                <v:path arrowok="t"/>
                <v:fill type="solid"/>
              </v:shape>
            </v:group>
            <v:group style="position:absolute;left:4844;top:3272;width:10;height:20" coordorigin="4844,3272" coordsize="10,20">
              <v:shape style="position:absolute;left:4844;top:3272;width:10;height:20" coordorigin="4844,3272" coordsize="10,20" path="m4844,3291l4854,3291,4854,3272,4844,3272,4844,3291xe" filled="true" fillcolor="#000000" stroked="false">
                <v:path arrowok="t"/>
                <v:fill type="solid"/>
              </v:shape>
            </v:group>
            <v:group style="position:absolute;left:4844;top:3291;width:10;height:20" coordorigin="4844,3291" coordsize="10,20">
              <v:shape style="position:absolute;left:4844;top:3291;width:10;height:20" coordorigin="4844,3291" coordsize="10,20" path="m4844,3310l4854,3310,4854,3291,4844,3291,4844,3310xe" filled="true" fillcolor="#000000" stroked="false">
                <v:path arrowok="t"/>
                <v:fill type="solid"/>
              </v:shape>
            </v:group>
            <v:group style="position:absolute;left:4844;top:3310;width:10;height:20" coordorigin="4844,3310" coordsize="10,20">
              <v:shape style="position:absolute;left:4844;top:3310;width:10;height:20" coordorigin="4844,3310" coordsize="10,20" path="m4844,3329l4854,3329,4854,3310,4844,3310,4844,3329xe" filled="true" fillcolor="#000000" stroked="false">
                <v:path arrowok="t"/>
                <v:fill type="solid"/>
              </v:shape>
            </v:group>
            <v:group style="position:absolute;left:4844;top:3329;width:10;height:20" coordorigin="4844,3329" coordsize="10,20">
              <v:shape style="position:absolute;left:4844;top:3329;width:10;height:20" coordorigin="4844,3329" coordsize="10,20" path="m4844,3348l4854,3348,4854,3329,4844,3329,4844,3348xe" filled="true" fillcolor="#000000" stroked="false">
                <v:path arrowok="t"/>
                <v:fill type="solid"/>
              </v:shape>
            </v:group>
            <v:group style="position:absolute;left:4844;top:3348;width:10;height:20" coordorigin="4844,3348" coordsize="10,20">
              <v:shape style="position:absolute;left:4844;top:3348;width:10;height:20" coordorigin="4844,3348" coordsize="10,20" path="m4844,3368l4854,3368,4854,3348,4844,3348,4844,3368xe" filled="true" fillcolor="#000000" stroked="false">
                <v:path arrowok="t"/>
                <v:fill type="solid"/>
              </v:shape>
            </v:group>
            <v:group style="position:absolute;left:4844;top:3368;width:10;height:20" coordorigin="4844,3368" coordsize="10,20">
              <v:shape style="position:absolute;left:4844;top:3368;width:10;height:20" coordorigin="4844,3368" coordsize="10,20" path="m4844,3387l4854,3387,4854,3368,4844,3368,4844,3387xe" filled="true" fillcolor="#000000" stroked="false">
                <v:path arrowok="t"/>
                <v:fill type="solid"/>
              </v:shape>
            </v:group>
            <v:group style="position:absolute;left:4844;top:3387;width:10;height:20" coordorigin="4844,3387" coordsize="10,20">
              <v:shape style="position:absolute;left:4844;top:3387;width:10;height:20" coordorigin="4844,3387" coordsize="10,20" path="m4844,3406l4854,3406,4854,3387,4844,3387,4844,3406xe" filled="true" fillcolor="#000000" stroked="false">
                <v:path arrowok="t"/>
                <v:fill type="solid"/>
              </v:shape>
            </v:group>
            <v:group style="position:absolute;left:4844;top:3406;width:10;height:20" coordorigin="4844,3406" coordsize="10,20">
              <v:shape style="position:absolute;left:4844;top:3406;width:10;height:20" coordorigin="4844,3406" coordsize="10,20" path="m4844,3425l4854,3425,4854,3406,4844,3406,4844,3425xe" filled="true" fillcolor="#000000" stroked="false">
                <v:path arrowok="t"/>
                <v:fill type="solid"/>
              </v:shape>
            </v:group>
            <v:group style="position:absolute;left:4844;top:3425;width:10;height:20" coordorigin="4844,3425" coordsize="10,20">
              <v:shape style="position:absolute;left:4844;top:3425;width:10;height:20" coordorigin="4844,3425" coordsize="10,20" path="m4844,3444l4854,3444,4854,3425,4844,3425,4844,3444xe" filled="true" fillcolor="#000000" stroked="false">
                <v:path arrowok="t"/>
                <v:fill type="solid"/>
              </v:shape>
            </v:group>
            <v:group style="position:absolute;left:4844;top:3444;width:10;height:20" coordorigin="4844,3444" coordsize="10,20">
              <v:shape style="position:absolute;left:4844;top:3444;width:10;height:20" coordorigin="4844,3444" coordsize="10,20" path="m4844,3464l4854,3464,4854,3444,4844,3444,4844,3464xe" filled="true" fillcolor="#000000" stroked="false">
                <v:path arrowok="t"/>
                <v:fill type="solid"/>
              </v:shape>
            </v:group>
            <v:group style="position:absolute;left:4844;top:3464;width:10;height:20" coordorigin="4844,3464" coordsize="10,20">
              <v:shape style="position:absolute;left:4844;top:3464;width:10;height:20" coordorigin="4844,3464" coordsize="10,20" path="m4844,3483l4854,3483,4854,3464,4844,3464,4844,3483xe" filled="true" fillcolor="#000000" stroked="false">
                <v:path arrowok="t"/>
                <v:fill type="solid"/>
              </v:shape>
            </v:group>
            <v:group style="position:absolute;left:4844;top:3483;width:10;height:20" coordorigin="4844,3483" coordsize="10,20">
              <v:shape style="position:absolute;left:4844;top:3483;width:10;height:20" coordorigin="4844,3483" coordsize="10,20" path="m4844,3502l4854,3502,4854,3483,4844,3483,4844,3502xe" filled="true" fillcolor="#000000" stroked="false">
                <v:path arrowok="t"/>
                <v:fill type="solid"/>
              </v:shape>
            </v:group>
            <v:group style="position:absolute;left:4844;top:3502;width:10;height:20" coordorigin="4844,3502" coordsize="10,20">
              <v:shape style="position:absolute;left:4844;top:3502;width:10;height:20" coordorigin="4844,3502" coordsize="10,20" path="m4844,3521l4854,3521,4854,3502,4844,3502,4844,3521xe" filled="true" fillcolor="#000000" stroked="false">
                <v:path arrowok="t"/>
                <v:fill type="solid"/>
              </v:shape>
            </v:group>
            <v:group style="position:absolute;left:4844;top:3521;width:10;height:20" coordorigin="4844,3521" coordsize="10,20">
              <v:shape style="position:absolute;left:4844;top:3521;width:10;height:20" coordorigin="4844,3521" coordsize="10,20" path="m4844,3540l4854,3540,4854,3521,4844,3521,4844,3540xe" filled="true" fillcolor="#000000" stroked="false">
                <v:path arrowok="t"/>
                <v:fill type="solid"/>
              </v:shape>
            </v:group>
            <v:group style="position:absolute;left:4844;top:3540;width:10;height:20" coordorigin="4844,3540" coordsize="10,20">
              <v:shape style="position:absolute;left:4844;top:3540;width:10;height:20" coordorigin="4844,3540" coordsize="10,20" path="m4844,3560l4854,3560,4854,3540,4844,3540,4844,3560xe" filled="true" fillcolor="#000000" stroked="false">
                <v:path arrowok="t"/>
                <v:fill type="solid"/>
              </v:shape>
            </v:group>
            <v:group style="position:absolute;left:4844;top:3560;width:10;height:20" coordorigin="4844,3560" coordsize="10,20">
              <v:shape style="position:absolute;left:4844;top:3560;width:10;height:20" coordorigin="4844,3560" coordsize="10,20" path="m4844,3579l4854,3579,4854,3560,4844,3560,4844,3579xe" filled="true" fillcolor="#000000" stroked="false">
                <v:path arrowok="t"/>
                <v:fill type="solid"/>
              </v:shape>
            </v:group>
            <v:group style="position:absolute;left:4844;top:3579;width:10;height:20" coordorigin="4844,3579" coordsize="10,20">
              <v:shape style="position:absolute;left:4844;top:3579;width:10;height:20" coordorigin="4844,3579" coordsize="10,20" path="m4844,3598l4854,3598,4854,3579,4844,3579,4844,3598xe" filled="true" fillcolor="#000000" stroked="false">
                <v:path arrowok="t"/>
                <v:fill type="solid"/>
              </v:shape>
            </v:group>
            <v:group style="position:absolute;left:4844;top:3598;width:10;height:20" coordorigin="4844,3598" coordsize="10,20">
              <v:shape style="position:absolute;left:4844;top:3598;width:10;height:20" coordorigin="4844,3598" coordsize="10,20" path="m4844,3617l4854,3617,4854,3598,4844,3598,4844,3617xe" filled="true" fillcolor="#000000" stroked="false">
                <v:path arrowok="t"/>
                <v:fill type="solid"/>
              </v:shape>
            </v:group>
            <v:group style="position:absolute;left:4844;top:3617;width:10;height:20" coordorigin="4844,3617" coordsize="10,20">
              <v:shape style="position:absolute;left:4844;top:3617;width:10;height:20" coordorigin="4844,3617" coordsize="10,20" path="m4844,3636l4854,3636,4854,3617,4844,3617,4844,3636xe" filled="true" fillcolor="#000000" stroked="false">
                <v:path arrowok="t"/>
                <v:fill type="solid"/>
              </v:shape>
            </v:group>
            <v:group style="position:absolute;left:4844;top:3636;width:10;height:20" coordorigin="4844,3636" coordsize="10,20">
              <v:shape style="position:absolute;left:4844;top:3636;width:10;height:20" coordorigin="4844,3636" coordsize="10,20" path="m4844,3656l4854,3656,4854,3636,4844,3636,4844,3656xe" filled="true" fillcolor="#000000" stroked="false">
                <v:path arrowok="t"/>
                <v:fill type="solid"/>
              </v:shape>
            </v:group>
            <v:group style="position:absolute;left:4844;top:3656;width:10;height:20" coordorigin="4844,3656" coordsize="10,20">
              <v:shape style="position:absolute;left:4844;top:3656;width:10;height:20" coordorigin="4844,3656" coordsize="10,20" path="m4844,3675l4854,3675,4854,3656,4844,3656,4844,3675xe" filled="true" fillcolor="#000000" stroked="false">
                <v:path arrowok="t"/>
                <v:fill type="solid"/>
              </v:shape>
            </v:group>
            <v:group style="position:absolute;left:4844;top:3675;width:10;height:20" coordorigin="4844,3675" coordsize="10,20">
              <v:shape style="position:absolute;left:4844;top:3675;width:10;height:20" coordorigin="4844,3675" coordsize="10,20" path="m4844,3694l4854,3694,4854,3675,4844,3675,4844,3694xe" filled="true" fillcolor="#000000" stroked="false">
                <v:path arrowok="t"/>
                <v:fill type="solid"/>
              </v:shape>
            </v:group>
            <v:group style="position:absolute;left:4844;top:3694;width:10;height:20" coordorigin="4844,3694" coordsize="10,20">
              <v:shape style="position:absolute;left:4844;top:3694;width:10;height:20" coordorigin="4844,3694" coordsize="10,20" path="m4844,3713l4854,3713,4854,3694,4844,3694,4844,3713xe" filled="true" fillcolor="#000000" stroked="false">
                <v:path arrowok="t"/>
                <v:fill type="solid"/>
              </v:shape>
            </v:group>
            <v:group style="position:absolute;left:4844;top:3713;width:10;height:20" coordorigin="4844,3713" coordsize="10,20">
              <v:shape style="position:absolute;left:4844;top:3713;width:10;height:20" coordorigin="4844,3713" coordsize="10,20" path="m4844,3732l4854,3732,4854,3713,4844,3713,4844,3732xe" filled="true" fillcolor="#000000" stroked="false">
                <v:path arrowok="t"/>
                <v:fill type="solid"/>
              </v:shape>
            </v:group>
            <v:group style="position:absolute;left:4844;top:3732;width:10;height:20" coordorigin="4844,3732" coordsize="10,20">
              <v:shape style="position:absolute;left:4844;top:3732;width:10;height:20" coordorigin="4844,3732" coordsize="10,20" path="m4844,3752l4854,3752,4854,3732,4844,3732,4844,3752xe" filled="true" fillcolor="#000000" stroked="false">
                <v:path arrowok="t"/>
                <v:fill type="solid"/>
              </v:shape>
            </v:group>
            <v:group style="position:absolute;left:4844;top:3752;width:10;height:20" coordorigin="4844,3752" coordsize="10,20">
              <v:shape style="position:absolute;left:4844;top:3752;width:10;height:20" coordorigin="4844,3752" coordsize="10,20" path="m4844,3771l4854,3771,4854,3752,4844,3752,4844,3771xe" filled="true" fillcolor="#000000" stroked="false">
                <v:path arrowok="t"/>
                <v:fill type="solid"/>
              </v:shape>
            </v:group>
            <v:group style="position:absolute;left:4844;top:3771;width:10;height:20" coordorigin="4844,3771" coordsize="10,20">
              <v:shape style="position:absolute;left:4844;top:3771;width:10;height:20" coordorigin="4844,3771" coordsize="10,20" path="m4844,3790l4854,3790,4854,3771,4844,3771,4844,3790xe" filled="true" fillcolor="#000000" stroked="false">
                <v:path arrowok="t"/>
                <v:fill type="solid"/>
              </v:shape>
            </v:group>
            <v:group style="position:absolute;left:4844;top:3790;width:10;height:20" coordorigin="4844,3790" coordsize="10,20">
              <v:shape style="position:absolute;left:4844;top:3790;width:10;height:20" coordorigin="4844,3790" coordsize="10,20" path="m4844,3809l4854,3809,4854,3790,4844,3790,4844,3809xe" filled="true" fillcolor="#000000" stroked="false">
                <v:path arrowok="t"/>
                <v:fill type="solid"/>
              </v:shape>
            </v:group>
            <v:group style="position:absolute;left:4844;top:3809;width:10;height:20" coordorigin="4844,3809" coordsize="10,20">
              <v:shape style="position:absolute;left:4844;top:3809;width:10;height:20" coordorigin="4844,3809" coordsize="10,20" path="m4844,3828l4854,3828,4854,3809,4844,3809,4844,3828xe" filled="true" fillcolor="#000000" stroked="false">
                <v:path arrowok="t"/>
                <v:fill type="solid"/>
              </v:shape>
            </v:group>
            <v:group style="position:absolute;left:4844;top:3828;width:10;height:20" coordorigin="4844,3828" coordsize="10,20">
              <v:shape style="position:absolute;left:4844;top:3828;width:10;height:20" coordorigin="4844,3828" coordsize="10,20" path="m4844,3848l4854,3848,4854,3828,4844,3828,4844,3848xe" filled="true" fillcolor="#000000" stroked="false">
                <v:path arrowok="t"/>
                <v:fill type="solid"/>
              </v:shape>
            </v:group>
            <v:group style="position:absolute;left:4844;top:3848;width:10;height:20" coordorigin="4844,3848" coordsize="10,20">
              <v:shape style="position:absolute;left:4844;top:3848;width:10;height:20" coordorigin="4844,3848" coordsize="10,20" path="m4844,3867l4854,3867,4854,3848,4844,3848,4844,3867xe" filled="true" fillcolor="#000000" stroked="false">
                <v:path arrowok="t"/>
                <v:fill type="solid"/>
              </v:shape>
            </v:group>
            <v:group style="position:absolute;left:4844;top:3867;width:10;height:20" coordorigin="4844,3867" coordsize="10,20">
              <v:shape style="position:absolute;left:4844;top:3867;width:10;height:20" coordorigin="4844,3867" coordsize="10,20" path="m4844,3886l4854,3886,4854,3867,4844,3867,4844,3886xe" filled="true" fillcolor="#000000" stroked="false">
                <v:path arrowok="t"/>
                <v:fill type="solid"/>
              </v:shape>
            </v:group>
            <v:group style="position:absolute;left:4844;top:3886;width:10;height:20" coordorigin="4844,3886" coordsize="10,20">
              <v:shape style="position:absolute;left:4844;top:3886;width:10;height:20" coordorigin="4844,3886" coordsize="10,20" path="m4844,3905l4854,3905,4854,3886,4844,3886,4844,3905xe" filled="true" fillcolor="#000000" stroked="false">
                <v:path arrowok="t"/>
                <v:fill type="solid"/>
              </v:shape>
            </v:group>
            <v:group style="position:absolute;left:4844;top:3905;width:10;height:20" coordorigin="4844,3905" coordsize="10,20">
              <v:shape style="position:absolute;left:4844;top:3905;width:10;height:20" coordorigin="4844,3905" coordsize="10,20" path="m4844,3924l4854,3924,4854,3905,4844,3905,4844,3924xe" filled="true" fillcolor="#000000" stroked="false">
                <v:path arrowok="t"/>
                <v:fill type="solid"/>
              </v:shape>
            </v:group>
            <v:group style="position:absolute;left:4844;top:3924;width:10;height:20" coordorigin="4844,3924" coordsize="10,20">
              <v:shape style="position:absolute;left:4844;top:3924;width:10;height:20" coordorigin="4844,3924" coordsize="10,20" path="m4844,3944l4854,3944,4854,3924,4844,3924,4844,3944xe" filled="true" fillcolor="#000000" stroked="false">
                <v:path arrowok="t"/>
                <v:fill type="solid"/>
              </v:shape>
            </v:group>
            <v:group style="position:absolute;left:4844;top:3944;width:10;height:20" coordorigin="4844,3944" coordsize="10,20">
              <v:shape style="position:absolute;left:4844;top:3944;width:10;height:20" coordorigin="4844,3944" coordsize="10,20" path="m4844,3963l4854,3963,4854,3944,4844,3944,4844,3963xe" filled="true" fillcolor="#000000" stroked="false">
                <v:path arrowok="t"/>
                <v:fill type="solid"/>
              </v:shape>
            </v:group>
            <v:group style="position:absolute;left:4844;top:3963;width:10;height:20" coordorigin="4844,3963" coordsize="10,20">
              <v:shape style="position:absolute;left:4844;top:3963;width:10;height:20" coordorigin="4844,3963" coordsize="10,20" path="m4844,3982l4854,3982,4854,3963,4844,3963,4844,3982xe" filled="true" fillcolor="#000000" stroked="false">
                <v:path arrowok="t"/>
                <v:fill type="solid"/>
              </v:shape>
            </v:group>
            <v:group style="position:absolute;left:4844;top:3982;width:10;height:20" coordorigin="4844,3982" coordsize="10,20">
              <v:shape style="position:absolute;left:4844;top:3982;width:10;height:20" coordorigin="4844,3982" coordsize="10,20" path="m4844,4001l4854,4001,4854,3982,4844,3982,4844,4001xe" filled="true" fillcolor="#000000" stroked="false">
                <v:path arrowok="t"/>
                <v:fill type="solid"/>
              </v:shape>
            </v:group>
            <v:group style="position:absolute;left:4844;top:4001;width:10;height:20" coordorigin="4844,4001" coordsize="10,20">
              <v:shape style="position:absolute;left:4844;top:4001;width:10;height:20" coordorigin="4844,4001" coordsize="10,20" path="m4844,4020l4854,4020,4854,4001,4844,4001,4844,4020xe" filled="true" fillcolor="#000000" stroked="false">
                <v:path arrowok="t"/>
                <v:fill type="solid"/>
              </v:shape>
            </v:group>
            <v:group style="position:absolute;left:4844;top:4020;width:10;height:20" coordorigin="4844,4020" coordsize="10,20">
              <v:shape style="position:absolute;left:4844;top:4020;width:10;height:20" coordorigin="4844,4020" coordsize="10,20" path="m4844,4040l4854,4040,4854,4020,4844,4020,4844,4040xe" filled="true" fillcolor="#000000" stroked="false">
                <v:path arrowok="t"/>
                <v:fill type="solid"/>
              </v:shape>
            </v:group>
            <v:group style="position:absolute;left:4844;top:4040;width:10;height:20" coordorigin="4844,4040" coordsize="10,20">
              <v:shape style="position:absolute;left:4844;top:4040;width:10;height:20" coordorigin="4844,4040" coordsize="10,20" path="m4844,4059l4854,4059,4854,4040,4844,4040,4844,4059xe" filled="true" fillcolor="#000000" stroked="false">
                <v:path arrowok="t"/>
                <v:fill type="solid"/>
              </v:shape>
            </v:group>
            <v:group style="position:absolute;left:4844;top:4059;width:10;height:20" coordorigin="4844,4059" coordsize="10,20">
              <v:shape style="position:absolute;left:4844;top:4059;width:10;height:20" coordorigin="4844,4059" coordsize="10,20" path="m4844,4078l4854,4078,4854,4059,4844,4059,4844,4078xe" filled="true" fillcolor="#000000" stroked="false">
                <v:path arrowok="t"/>
                <v:fill type="solid"/>
              </v:shape>
            </v:group>
            <v:group style="position:absolute;left:4844;top:4078;width:10;height:20" coordorigin="4844,4078" coordsize="10,20">
              <v:shape style="position:absolute;left:4844;top:4078;width:10;height:20" coordorigin="4844,4078" coordsize="10,20" path="m4844,4097l4854,4097,4854,4078,4844,4078,4844,4097xe" filled="true" fillcolor="#000000" stroked="false">
                <v:path arrowok="t"/>
                <v:fill type="solid"/>
              </v:shape>
            </v:group>
            <v:group style="position:absolute;left:4844;top:4097;width:10;height:20" coordorigin="4844,4097" coordsize="10,20">
              <v:shape style="position:absolute;left:4844;top:4097;width:10;height:20" coordorigin="4844,4097" coordsize="10,20" path="m4844,4116l4854,4116,4854,4097,4844,4097,4844,4116xe" filled="true" fillcolor="#000000" stroked="false">
                <v:path arrowok="t"/>
                <v:fill type="solid"/>
              </v:shape>
            </v:group>
            <v:group style="position:absolute;left:4844;top:4116;width:10;height:20" coordorigin="4844,4116" coordsize="10,20">
              <v:shape style="position:absolute;left:4844;top:4116;width:10;height:20" coordorigin="4844,4116" coordsize="10,20" path="m4844,4136l4854,4136,4854,4116,4844,4116,4844,4136xe" filled="true" fillcolor="#000000" stroked="false">
                <v:path arrowok="t"/>
                <v:fill type="solid"/>
              </v:shape>
            </v:group>
            <v:group style="position:absolute;left:4844;top:4136;width:10;height:20" coordorigin="4844,4136" coordsize="10,20">
              <v:shape style="position:absolute;left:4844;top:4136;width:10;height:20" coordorigin="4844,4136" coordsize="10,20" path="m4844,4155l4854,4155,4854,4136,4844,4136,4844,4155xe" filled="true" fillcolor="#000000" stroked="false">
                <v:path arrowok="t"/>
                <v:fill type="solid"/>
              </v:shape>
            </v:group>
            <v:group style="position:absolute;left:4844;top:4155;width:10;height:20" coordorigin="4844,4155" coordsize="10,20">
              <v:shape style="position:absolute;left:4844;top:4155;width:10;height:20" coordorigin="4844,4155" coordsize="10,20" path="m4844,4174l4854,4174,4854,4155,4844,4155,4844,4174xe" filled="true" fillcolor="#000000" stroked="false">
                <v:path arrowok="t"/>
                <v:fill type="solid"/>
              </v:shape>
            </v:group>
            <v:group style="position:absolute;left:4844;top:4174;width:10;height:20" coordorigin="4844,4174" coordsize="10,20">
              <v:shape style="position:absolute;left:4844;top:4174;width:10;height:20" coordorigin="4844,4174" coordsize="10,20" path="m4844,4193l4854,4193,4854,4174,4844,4174,4844,4193xe" filled="true" fillcolor="#000000" stroked="false">
                <v:path arrowok="t"/>
                <v:fill type="solid"/>
              </v:shape>
            </v:group>
            <v:group style="position:absolute;left:4844;top:4193;width:10;height:20" coordorigin="4844,4193" coordsize="10,20">
              <v:shape style="position:absolute;left:4844;top:4193;width:10;height:20" coordorigin="4844,4193" coordsize="10,20" path="m4844,4212l4854,4212,4854,4193,4844,4193,4844,4212xe" filled="true" fillcolor="#000000" stroked="false">
                <v:path arrowok="t"/>
                <v:fill type="solid"/>
              </v:shape>
            </v:group>
            <v:group style="position:absolute;left:4844;top:4212;width:10;height:20" coordorigin="4844,4212" coordsize="10,20">
              <v:shape style="position:absolute;left:4844;top:4212;width:10;height:20" coordorigin="4844,4212" coordsize="10,20" path="m4844,4232l4854,4232,4854,4212,4844,4212,4844,4232xe" filled="true" fillcolor="#000000" stroked="false">
                <v:path arrowok="t"/>
                <v:fill type="solid"/>
              </v:shape>
            </v:group>
            <v:group style="position:absolute;left:4844;top:4232;width:10;height:20" coordorigin="4844,4232" coordsize="10,20">
              <v:shape style="position:absolute;left:4844;top:4232;width:10;height:20" coordorigin="4844,4232" coordsize="10,20" path="m4844,4251l4854,4251,4854,4232,4844,4232,4844,4251xe" filled="true" fillcolor="#000000" stroked="false">
                <v:path arrowok="t"/>
                <v:fill type="solid"/>
              </v:shape>
            </v:group>
            <v:group style="position:absolute;left:4844;top:4251;width:10;height:20" coordorigin="4844,4251" coordsize="10,20">
              <v:shape style="position:absolute;left:4844;top:4251;width:10;height:20" coordorigin="4844,4251" coordsize="10,20" path="m4844,4271l4854,4271,4854,4251,4844,4251,4844,4271xe" filled="true" fillcolor="#000000" stroked="false">
                <v:path arrowok="t"/>
                <v:fill type="solid"/>
              </v:shape>
            </v:group>
            <v:group style="position:absolute;left:4844;top:4271;width:10;height:20" coordorigin="4844,4271" coordsize="10,20">
              <v:shape style="position:absolute;left:4844;top:4271;width:10;height:20" coordorigin="4844,4271" coordsize="10,20" path="m4844,4290l4854,4290,4854,4271,4844,4271,4844,4290xe" filled="true" fillcolor="#000000" stroked="false">
                <v:path arrowok="t"/>
                <v:fill type="solid"/>
              </v:shape>
            </v:group>
            <v:group style="position:absolute;left:4844;top:4290;width:10;height:20" coordorigin="4844,4290" coordsize="10,20">
              <v:shape style="position:absolute;left:4844;top:4290;width:10;height:20" coordorigin="4844,4290" coordsize="10,20" path="m4844,4309l4854,4309,4854,4290,4844,4290,4844,4309xe" filled="true" fillcolor="#000000" stroked="false">
                <v:path arrowok="t"/>
                <v:fill type="solid"/>
              </v:shape>
            </v:group>
            <v:group style="position:absolute;left:5375;top:3272;width:10;height:20" coordorigin="5375,3272" coordsize="10,20">
              <v:shape style="position:absolute;left:5375;top:3272;width:10;height:20" coordorigin="5375,3272" coordsize="10,20" path="m5375,3291l5384,3291,5384,3272,5375,3272,5375,3291xe" filled="true" fillcolor="#000000" stroked="false">
                <v:path arrowok="t"/>
                <v:fill type="solid"/>
              </v:shape>
            </v:group>
            <v:group style="position:absolute;left:5375;top:3291;width:10;height:20" coordorigin="5375,3291" coordsize="10,20">
              <v:shape style="position:absolute;left:5375;top:3291;width:10;height:20" coordorigin="5375,3291" coordsize="10,20" path="m5375,3310l5384,3310,5384,3291,5375,3291,5375,3310xe" filled="true" fillcolor="#000000" stroked="false">
                <v:path arrowok="t"/>
                <v:fill type="solid"/>
              </v:shape>
            </v:group>
            <v:group style="position:absolute;left:5375;top:3310;width:10;height:20" coordorigin="5375,3310" coordsize="10,20">
              <v:shape style="position:absolute;left:5375;top:3310;width:10;height:20" coordorigin="5375,3310" coordsize="10,20" path="m5375,3329l5384,3329,5384,3310,5375,3310,5375,3329xe" filled="true" fillcolor="#000000" stroked="false">
                <v:path arrowok="t"/>
                <v:fill type="solid"/>
              </v:shape>
            </v:group>
            <v:group style="position:absolute;left:5375;top:3329;width:10;height:20" coordorigin="5375,3329" coordsize="10,20">
              <v:shape style="position:absolute;left:5375;top:3329;width:10;height:20" coordorigin="5375,3329" coordsize="10,20" path="m5375,3348l5384,3348,5384,3329,5375,3329,5375,3348xe" filled="true" fillcolor="#000000" stroked="false">
                <v:path arrowok="t"/>
                <v:fill type="solid"/>
              </v:shape>
            </v:group>
            <v:group style="position:absolute;left:5375;top:3348;width:10;height:20" coordorigin="5375,3348" coordsize="10,20">
              <v:shape style="position:absolute;left:5375;top:3348;width:10;height:20" coordorigin="5375,3348" coordsize="10,20" path="m5375,3368l5384,3368,5384,3348,5375,3348,5375,3368xe" filled="true" fillcolor="#000000" stroked="false">
                <v:path arrowok="t"/>
                <v:fill type="solid"/>
              </v:shape>
            </v:group>
            <v:group style="position:absolute;left:5375;top:3368;width:10;height:20" coordorigin="5375,3368" coordsize="10,20">
              <v:shape style="position:absolute;left:5375;top:3368;width:10;height:20" coordorigin="5375,3368" coordsize="10,20" path="m5375,3387l5384,3387,5384,3368,5375,3368,5375,3387xe" filled="true" fillcolor="#000000" stroked="false">
                <v:path arrowok="t"/>
                <v:fill type="solid"/>
              </v:shape>
            </v:group>
            <v:group style="position:absolute;left:5375;top:3387;width:10;height:20" coordorigin="5375,3387" coordsize="10,20">
              <v:shape style="position:absolute;left:5375;top:3387;width:10;height:20" coordorigin="5375,3387" coordsize="10,20" path="m5375,3406l5384,3406,5384,3387,5375,3387,5375,3406xe" filled="true" fillcolor="#000000" stroked="false">
                <v:path arrowok="t"/>
                <v:fill type="solid"/>
              </v:shape>
            </v:group>
            <v:group style="position:absolute;left:5375;top:3406;width:10;height:20" coordorigin="5375,3406" coordsize="10,20">
              <v:shape style="position:absolute;left:5375;top:3406;width:10;height:20" coordorigin="5375,3406" coordsize="10,20" path="m5375,3425l5384,3425,5384,3406,5375,3406,5375,3425xe" filled="true" fillcolor="#000000" stroked="false">
                <v:path arrowok="t"/>
                <v:fill type="solid"/>
              </v:shape>
            </v:group>
            <v:group style="position:absolute;left:5375;top:3425;width:10;height:20" coordorigin="5375,3425" coordsize="10,20">
              <v:shape style="position:absolute;left:5375;top:3425;width:10;height:20" coordorigin="5375,3425" coordsize="10,20" path="m5375,3444l5384,3444,5384,3425,5375,3425,5375,3444xe" filled="true" fillcolor="#000000" stroked="false">
                <v:path arrowok="t"/>
                <v:fill type="solid"/>
              </v:shape>
            </v:group>
            <v:group style="position:absolute;left:5375;top:3444;width:10;height:20" coordorigin="5375,3444" coordsize="10,20">
              <v:shape style="position:absolute;left:5375;top:3444;width:10;height:20" coordorigin="5375,3444" coordsize="10,20" path="m5375,3464l5384,3464,5384,3444,5375,3444,5375,3464xe" filled="true" fillcolor="#000000" stroked="false">
                <v:path arrowok="t"/>
                <v:fill type="solid"/>
              </v:shape>
            </v:group>
            <v:group style="position:absolute;left:5375;top:3464;width:10;height:20" coordorigin="5375,3464" coordsize="10,20">
              <v:shape style="position:absolute;left:5375;top:3464;width:10;height:20" coordorigin="5375,3464" coordsize="10,20" path="m5375,3483l5384,3483,5384,3464,5375,3464,5375,3483xe" filled="true" fillcolor="#000000" stroked="false">
                <v:path arrowok="t"/>
                <v:fill type="solid"/>
              </v:shape>
            </v:group>
            <v:group style="position:absolute;left:5375;top:3483;width:10;height:20" coordorigin="5375,3483" coordsize="10,20">
              <v:shape style="position:absolute;left:5375;top:3483;width:10;height:20" coordorigin="5375,3483" coordsize="10,20" path="m5375,3502l5384,3502,5384,3483,5375,3483,5375,3502xe" filled="true" fillcolor="#000000" stroked="false">
                <v:path arrowok="t"/>
                <v:fill type="solid"/>
              </v:shape>
            </v:group>
            <v:group style="position:absolute;left:5375;top:3502;width:10;height:20" coordorigin="5375,3502" coordsize="10,20">
              <v:shape style="position:absolute;left:5375;top:3502;width:10;height:20" coordorigin="5375,3502" coordsize="10,20" path="m5375,3521l5384,3521,5384,3502,5375,3502,5375,3521xe" filled="true" fillcolor="#000000" stroked="false">
                <v:path arrowok="t"/>
                <v:fill type="solid"/>
              </v:shape>
            </v:group>
            <v:group style="position:absolute;left:5375;top:3521;width:10;height:20" coordorigin="5375,3521" coordsize="10,20">
              <v:shape style="position:absolute;left:5375;top:3521;width:10;height:20" coordorigin="5375,3521" coordsize="10,20" path="m5375,3540l5384,3540,5384,3521,5375,3521,5375,3540xe" filled="true" fillcolor="#000000" stroked="false">
                <v:path arrowok="t"/>
                <v:fill type="solid"/>
              </v:shape>
            </v:group>
            <v:group style="position:absolute;left:5375;top:3540;width:10;height:20" coordorigin="5375,3540" coordsize="10,20">
              <v:shape style="position:absolute;left:5375;top:3540;width:10;height:20" coordorigin="5375,3540" coordsize="10,20" path="m5375,3560l5384,3560,5384,3540,5375,3540,5375,3560xe" filled="true" fillcolor="#000000" stroked="false">
                <v:path arrowok="t"/>
                <v:fill type="solid"/>
              </v:shape>
            </v:group>
            <v:group style="position:absolute;left:5375;top:3560;width:10;height:20" coordorigin="5375,3560" coordsize="10,20">
              <v:shape style="position:absolute;left:5375;top:3560;width:10;height:20" coordorigin="5375,3560" coordsize="10,20" path="m5375,3579l5384,3579,5384,3560,5375,3560,5375,3579xe" filled="true" fillcolor="#000000" stroked="false">
                <v:path arrowok="t"/>
                <v:fill type="solid"/>
              </v:shape>
            </v:group>
            <v:group style="position:absolute;left:5375;top:3579;width:10;height:20" coordorigin="5375,3579" coordsize="10,20">
              <v:shape style="position:absolute;left:5375;top:3579;width:10;height:20" coordorigin="5375,3579" coordsize="10,20" path="m5375,3598l5384,3598,5384,3579,5375,3579,5375,3598xe" filled="true" fillcolor="#000000" stroked="false">
                <v:path arrowok="t"/>
                <v:fill type="solid"/>
              </v:shape>
            </v:group>
            <v:group style="position:absolute;left:5375;top:3598;width:10;height:20" coordorigin="5375,3598" coordsize="10,20">
              <v:shape style="position:absolute;left:5375;top:3598;width:10;height:20" coordorigin="5375,3598" coordsize="10,20" path="m5375,3617l5384,3617,5384,3598,5375,3598,5375,3617xe" filled="true" fillcolor="#000000" stroked="false">
                <v:path arrowok="t"/>
                <v:fill type="solid"/>
              </v:shape>
            </v:group>
            <v:group style="position:absolute;left:5375;top:3617;width:10;height:20" coordorigin="5375,3617" coordsize="10,20">
              <v:shape style="position:absolute;left:5375;top:3617;width:10;height:20" coordorigin="5375,3617" coordsize="10,20" path="m5375,3636l5384,3636,5384,3617,5375,3617,5375,3636xe" filled="true" fillcolor="#000000" stroked="false">
                <v:path arrowok="t"/>
                <v:fill type="solid"/>
              </v:shape>
            </v:group>
            <v:group style="position:absolute;left:5375;top:3636;width:10;height:20" coordorigin="5375,3636" coordsize="10,20">
              <v:shape style="position:absolute;left:5375;top:3636;width:10;height:20" coordorigin="5375,3636" coordsize="10,20" path="m5375,3656l5384,3656,5384,3636,5375,3636,5375,3656xe" filled="true" fillcolor="#000000" stroked="false">
                <v:path arrowok="t"/>
                <v:fill type="solid"/>
              </v:shape>
            </v:group>
            <v:group style="position:absolute;left:5375;top:3656;width:10;height:20" coordorigin="5375,3656" coordsize="10,20">
              <v:shape style="position:absolute;left:5375;top:3656;width:10;height:20" coordorigin="5375,3656" coordsize="10,20" path="m5375,3675l5384,3675,5384,3656,5375,3656,5375,3675xe" filled="true" fillcolor="#000000" stroked="false">
                <v:path arrowok="t"/>
                <v:fill type="solid"/>
              </v:shape>
            </v:group>
            <v:group style="position:absolute;left:5375;top:3675;width:10;height:20" coordorigin="5375,3675" coordsize="10,20">
              <v:shape style="position:absolute;left:5375;top:3675;width:10;height:20" coordorigin="5375,3675" coordsize="10,20" path="m5375,3694l5384,3694,5384,3675,5375,3675,5375,3694xe" filled="true" fillcolor="#000000" stroked="false">
                <v:path arrowok="t"/>
                <v:fill type="solid"/>
              </v:shape>
            </v:group>
            <v:group style="position:absolute;left:5375;top:3694;width:10;height:20" coordorigin="5375,3694" coordsize="10,20">
              <v:shape style="position:absolute;left:5375;top:3694;width:10;height:20" coordorigin="5375,3694" coordsize="10,20" path="m5375,3713l5384,3713,5384,3694,5375,3694,5375,3713xe" filled="true" fillcolor="#000000" stroked="false">
                <v:path arrowok="t"/>
                <v:fill type="solid"/>
              </v:shape>
            </v:group>
            <v:group style="position:absolute;left:5375;top:3713;width:10;height:20" coordorigin="5375,3713" coordsize="10,20">
              <v:shape style="position:absolute;left:5375;top:3713;width:10;height:20" coordorigin="5375,3713" coordsize="10,20" path="m5375,3732l5384,3732,5384,3713,5375,3713,5375,3732xe" filled="true" fillcolor="#000000" stroked="false">
                <v:path arrowok="t"/>
                <v:fill type="solid"/>
              </v:shape>
            </v:group>
            <v:group style="position:absolute;left:5375;top:3732;width:10;height:20" coordorigin="5375,3732" coordsize="10,20">
              <v:shape style="position:absolute;left:5375;top:3732;width:10;height:20" coordorigin="5375,3732" coordsize="10,20" path="m5375,3752l5384,3752,5384,3732,5375,3732,5375,3752xe" filled="true" fillcolor="#000000" stroked="false">
                <v:path arrowok="t"/>
                <v:fill type="solid"/>
              </v:shape>
            </v:group>
            <v:group style="position:absolute;left:5375;top:3752;width:10;height:20" coordorigin="5375,3752" coordsize="10,20">
              <v:shape style="position:absolute;left:5375;top:3752;width:10;height:20" coordorigin="5375,3752" coordsize="10,20" path="m5375,3771l5384,3771,5384,3752,5375,3752,5375,3771xe" filled="true" fillcolor="#000000" stroked="false">
                <v:path arrowok="t"/>
                <v:fill type="solid"/>
              </v:shape>
            </v:group>
            <v:group style="position:absolute;left:5375;top:3771;width:10;height:20" coordorigin="5375,3771" coordsize="10,20">
              <v:shape style="position:absolute;left:5375;top:3771;width:10;height:20" coordorigin="5375,3771" coordsize="10,20" path="m5375,3790l5384,3790,5384,3771,5375,3771,5375,3790xe" filled="true" fillcolor="#000000" stroked="false">
                <v:path arrowok="t"/>
                <v:fill type="solid"/>
              </v:shape>
            </v:group>
            <v:group style="position:absolute;left:5375;top:3790;width:10;height:20" coordorigin="5375,3790" coordsize="10,20">
              <v:shape style="position:absolute;left:5375;top:3790;width:10;height:20" coordorigin="5375,3790" coordsize="10,20" path="m5375,3809l5384,3809,5384,3790,5375,3790,5375,3809xe" filled="true" fillcolor="#000000" stroked="false">
                <v:path arrowok="t"/>
                <v:fill type="solid"/>
              </v:shape>
            </v:group>
            <v:group style="position:absolute;left:5375;top:3809;width:10;height:20" coordorigin="5375,3809" coordsize="10,20">
              <v:shape style="position:absolute;left:5375;top:3809;width:10;height:20" coordorigin="5375,3809" coordsize="10,20" path="m5375,3828l5384,3828,5384,3809,5375,3809,5375,3828xe" filled="true" fillcolor="#000000" stroked="false">
                <v:path arrowok="t"/>
                <v:fill type="solid"/>
              </v:shape>
            </v:group>
            <v:group style="position:absolute;left:5375;top:3828;width:10;height:20" coordorigin="5375,3828" coordsize="10,20">
              <v:shape style="position:absolute;left:5375;top:3828;width:10;height:20" coordorigin="5375,3828" coordsize="10,20" path="m5375,3848l5384,3848,5384,3828,5375,3828,5375,3848xe" filled="true" fillcolor="#000000" stroked="false">
                <v:path arrowok="t"/>
                <v:fill type="solid"/>
              </v:shape>
            </v:group>
            <v:group style="position:absolute;left:5375;top:3848;width:10;height:20" coordorigin="5375,3848" coordsize="10,20">
              <v:shape style="position:absolute;left:5375;top:3848;width:10;height:20" coordorigin="5375,3848" coordsize="10,20" path="m5375,3867l5384,3867,5384,3848,5375,3848,5375,3867xe" filled="true" fillcolor="#000000" stroked="false">
                <v:path arrowok="t"/>
                <v:fill type="solid"/>
              </v:shape>
            </v:group>
            <v:group style="position:absolute;left:5375;top:3867;width:10;height:20" coordorigin="5375,3867" coordsize="10,20">
              <v:shape style="position:absolute;left:5375;top:3867;width:10;height:20" coordorigin="5375,3867" coordsize="10,20" path="m5375,3886l5384,3886,5384,3867,5375,3867,5375,3886xe" filled="true" fillcolor="#000000" stroked="false">
                <v:path arrowok="t"/>
                <v:fill type="solid"/>
              </v:shape>
            </v:group>
            <v:group style="position:absolute;left:5375;top:3886;width:10;height:20" coordorigin="5375,3886" coordsize="10,20">
              <v:shape style="position:absolute;left:5375;top:3886;width:10;height:20" coordorigin="5375,3886" coordsize="10,20" path="m5375,3905l5384,3905,5384,3886,5375,3886,5375,3905xe" filled="true" fillcolor="#000000" stroked="false">
                <v:path arrowok="t"/>
                <v:fill type="solid"/>
              </v:shape>
            </v:group>
            <v:group style="position:absolute;left:5375;top:3905;width:10;height:20" coordorigin="5375,3905" coordsize="10,20">
              <v:shape style="position:absolute;left:5375;top:3905;width:10;height:20" coordorigin="5375,3905" coordsize="10,20" path="m5375,3924l5384,3924,5384,3905,5375,3905,5375,3924xe" filled="true" fillcolor="#000000" stroked="false">
                <v:path arrowok="t"/>
                <v:fill type="solid"/>
              </v:shape>
            </v:group>
            <v:group style="position:absolute;left:5375;top:3924;width:10;height:20" coordorigin="5375,3924" coordsize="10,20">
              <v:shape style="position:absolute;left:5375;top:3924;width:10;height:20" coordorigin="5375,3924" coordsize="10,20" path="m5375,3944l5384,3944,5384,3924,5375,3924,5375,3944xe" filled="true" fillcolor="#000000" stroked="false">
                <v:path arrowok="t"/>
                <v:fill type="solid"/>
              </v:shape>
            </v:group>
            <v:group style="position:absolute;left:5375;top:3944;width:10;height:20" coordorigin="5375,3944" coordsize="10,20">
              <v:shape style="position:absolute;left:5375;top:3944;width:10;height:20" coordorigin="5375,3944" coordsize="10,20" path="m5375,3963l5384,3963,5384,3944,5375,3944,5375,3963xe" filled="true" fillcolor="#000000" stroked="false">
                <v:path arrowok="t"/>
                <v:fill type="solid"/>
              </v:shape>
            </v:group>
            <v:group style="position:absolute;left:5375;top:3963;width:10;height:20" coordorigin="5375,3963" coordsize="10,20">
              <v:shape style="position:absolute;left:5375;top:3963;width:10;height:20" coordorigin="5375,3963" coordsize="10,20" path="m5375,3982l5384,3982,5384,3963,5375,3963,5375,3982xe" filled="true" fillcolor="#000000" stroked="false">
                <v:path arrowok="t"/>
                <v:fill type="solid"/>
              </v:shape>
            </v:group>
            <v:group style="position:absolute;left:5375;top:3982;width:10;height:20" coordorigin="5375,3982" coordsize="10,20">
              <v:shape style="position:absolute;left:5375;top:3982;width:10;height:20" coordorigin="5375,3982" coordsize="10,20" path="m5375,4001l5384,4001,5384,3982,5375,3982,5375,4001xe" filled="true" fillcolor="#000000" stroked="false">
                <v:path arrowok="t"/>
                <v:fill type="solid"/>
              </v:shape>
            </v:group>
            <v:group style="position:absolute;left:5375;top:4001;width:10;height:20" coordorigin="5375,4001" coordsize="10,20">
              <v:shape style="position:absolute;left:5375;top:4001;width:10;height:20" coordorigin="5375,4001" coordsize="10,20" path="m5375,4020l5384,4020,5384,4001,5375,4001,5375,4020xe" filled="true" fillcolor="#000000" stroked="false">
                <v:path arrowok="t"/>
                <v:fill type="solid"/>
              </v:shape>
            </v:group>
            <v:group style="position:absolute;left:5375;top:4020;width:10;height:20" coordorigin="5375,4020" coordsize="10,20">
              <v:shape style="position:absolute;left:5375;top:4020;width:10;height:20" coordorigin="5375,4020" coordsize="10,20" path="m5375,4040l5384,4040,5384,4020,5375,4020,5375,4040xe" filled="true" fillcolor="#000000" stroked="false">
                <v:path arrowok="t"/>
                <v:fill type="solid"/>
              </v:shape>
            </v:group>
            <v:group style="position:absolute;left:5375;top:4040;width:10;height:20" coordorigin="5375,4040" coordsize="10,20">
              <v:shape style="position:absolute;left:5375;top:4040;width:10;height:20" coordorigin="5375,4040" coordsize="10,20" path="m5375,4059l5384,4059,5384,4040,5375,4040,5375,4059xe" filled="true" fillcolor="#000000" stroked="false">
                <v:path arrowok="t"/>
                <v:fill type="solid"/>
              </v:shape>
            </v:group>
            <v:group style="position:absolute;left:5375;top:4059;width:10;height:20" coordorigin="5375,4059" coordsize="10,20">
              <v:shape style="position:absolute;left:5375;top:4059;width:10;height:20" coordorigin="5375,4059" coordsize="10,20" path="m5375,4078l5384,4078,5384,4059,5375,4059,5375,4078xe" filled="true" fillcolor="#000000" stroked="false">
                <v:path arrowok="t"/>
                <v:fill type="solid"/>
              </v:shape>
            </v:group>
            <v:group style="position:absolute;left:5375;top:4078;width:10;height:20" coordorigin="5375,4078" coordsize="10,20">
              <v:shape style="position:absolute;left:5375;top:4078;width:10;height:20" coordorigin="5375,4078" coordsize="10,20" path="m5375,4097l5384,4097,5384,4078,5375,4078,5375,4097xe" filled="true" fillcolor="#000000" stroked="false">
                <v:path arrowok="t"/>
                <v:fill type="solid"/>
              </v:shape>
            </v:group>
            <v:group style="position:absolute;left:5375;top:4097;width:10;height:20" coordorigin="5375,4097" coordsize="10,20">
              <v:shape style="position:absolute;left:5375;top:4097;width:10;height:20" coordorigin="5375,4097" coordsize="10,20" path="m5375,4116l5384,4116,5384,4097,5375,4097,5375,4116xe" filled="true" fillcolor="#000000" stroked="false">
                <v:path arrowok="t"/>
                <v:fill type="solid"/>
              </v:shape>
            </v:group>
            <v:group style="position:absolute;left:5375;top:4116;width:10;height:20" coordorigin="5375,4116" coordsize="10,20">
              <v:shape style="position:absolute;left:5375;top:4116;width:10;height:20" coordorigin="5375,4116" coordsize="10,20" path="m5375,4136l5384,4136,5384,4116,5375,4116,5375,4136xe" filled="true" fillcolor="#000000" stroked="false">
                <v:path arrowok="t"/>
                <v:fill type="solid"/>
              </v:shape>
            </v:group>
            <v:group style="position:absolute;left:5375;top:4136;width:10;height:20" coordorigin="5375,4136" coordsize="10,20">
              <v:shape style="position:absolute;left:5375;top:4136;width:10;height:20" coordorigin="5375,4136" coordsize="10,20" path="m5375,4155l5384,4155,5384,4136,5375,4136,5375,4155xe" filled="true" fillcolor="#000000" stroked="false">
                <v:path arrowok="t"/>
                <v:fill type="solid"/>
              </v:shape>
            </v:group>
            <v:group style="position:absolute;left:5375;top:4155;width:10;height:20" coordorigin="5375,4155" coordsize="10,20">
              <v:shape style="position:absolute;left:5375;top:4155;width:10;height:20" coordorigin="5375,4155" coordsize="10,20" path="m5375,4174l5384,4174,5384,4155,5375,4155,5375,4174xe" filled="true" fillcolor="#000000" stroked="false">
                <v:path arrowok="t"/>
                <v:fill type="solid"/>
              </v:shape>
            </v:group>
            <v:group style="position:absolute;left:5375;top:4174;width:10;height:20" coordorigin="5375,4174" coordsize="10,20">
              <v:shape style="position:absolute;left:5375;top:4174;width:10;height:20" coordorigin="5375,4174" coordsize="10,20" path="m5375,4193l5384,4193,5384,4174,5375,4174,5375,4193xe" filled="true" fillcolor="#000000" stroked="false">
                <v:path arrowok="t"/>
                <v:fill type="solid"/>
              </v:shape>
            </v:group>
            <v:group style="position:absolute;left:5375;top:4193;width:10;height:20" coordorigin="5375,4193" coordsize="10,20">
              <v:shape style="position:absolute;left:5375;top:4193;width:10;height:20" coordorigin="5375,4193" coordsize="10,20" path="m5375,4212l5384,4212,5384,4193,5375,4193,5375,4212xe" filled="true" fillcolor="#000000" stroked="false">
                <v:path arrowok="t"/>
                <v:fill type="solid"/>
              </v:shape>
            </v:group>
            <v:group style="position:absolute;left:5375;top:4212;width:10;height:20" coordorigin="5375,4212" coordsize="10,20">
              <v:shape style="position:absolute;left:5375;top:4212;width:10;height:20" coordorigin="5375,4212" coordsize="10,20" path="m5375,4232l5384,4232,5384,4212,5375,4212,5375,4232xe" filled="true" fillcolor="#000000" stroked="false">
                <v:path arrowok="t"/>
                <v:fill type="solid"/>
              </v:shape>
            </v:group>
            <v:group style="position:absolute;left:5375;top:4232;width:10;height:20" coordorigin="5375,4232" coordsize="10,20">
              <v:shape style="position:absolute;left:5375;top:4232;width:10;height:20" coordorigin="5375,4232" coordsize="10,20" path="m5375,4251l5384,4251,5384,4232,5375,4232,5375,4251xe" filled="true" fillcolor="#000000" stroked="false">
                <v:path arrowok="t"/>
                <v:fill type="solid"/>
              </v:shape>
            </v:group>
            <v:group style="position:absolute;left:5375;top:4251;width:10;height:20" coordorigin="5375,4251" coordsize="10,20">
              <v:shape style="position:absolute;left:5375;top:4251;width:10;height:20" coordorigin="5375,4251" coordsize="10,20" path="m5375,4271l5384,4271,5384,4251,5375,4251,5375,4271xe" filled="true" fillcolor="#000000" stroked="false">
                <v:path arrowok="t"/>
                <v:fill type="solid"/>
              </v:shape>
            </v:group>
            <v:group style="position:absolute;left:5375;top:4271;width:10;height:20" coordorigin="5375,4271" coordsize="10,20">
              <v:shape style="position:absolute;left:5375;top:4271;width:10;height:20" coordorigin="5375,4271" coordsize="10,20" path="m5375,4290l5384,4290,5384,4271,5375,4271,5375,4290xe" filled="true" fillcolor="#000000" stroked="false">
                <v:path arrowok="t"/>
                <v:fill type="solid"/>
              </v:shape>
            </v:group>
            <v:group style="position:absolute;left:5375;top:4290;width:10;height:20" coordorigin="5375,4290" coordsize="10,20">
              <v:shape style="position:absolute;left:5375;top:4290;width:10;height:20" coordorigin="5375,4290" coordsize="10,20" path="m5375,4309l5384,4309,5384,4290,5375,4290,5375,4309xe" filled="true" fillcolor="#000000" stroked="false">
                <v:path arrowok="t"/>
                <v:fill type="solid"/>
              </v:shape>
            </v:group>
            <v:group style="position:absolute;left:6625;top:3272;width:10;height:20" coordorigin="6625,3272" coordsize="10,20">
              <v:shape style="position:absolute;left:6625;top:3272;width:10;height:20" coordorigin="6625,3272" coordsize="10,20" path="m6625,3291l6635,3291,6635,3272,6625,3272,6625,3291xe" filled="true" fillcolor="#000000" stroked="false">
                <v:path arrowok="t"/>
                <v:fill type="solid"/>
              </v:shape>
            </v:group>
            <v:group style="position:absolute;left:6625;top:3291;width:10;height:20" coordorigin="6625,3291" coordsize="10,20">
              <v:shape style="position:absolute;left:6625;top:3291;width:10;height:20" coordorigin="6625,3291" coordsize="10,20" path="m6625,3310l6635,3310,6635,3291,6625,3291,6625,3310xe" filled="true" fillcolor="#000000" stroked="false">
                <v:path arrowok="t"/>
                <v:fill type="solid"/>
              </v:shape>
            </v:group>
            <v:group style="position:absolute;left:6625;top:3310;width:10;height:20" coordorigin="6625,3310" coordsize="10,20">
              <v:shape style="position:absolute;left:6625;top:3310;width:10;height:20" coordorigin="6625,3310" coordsize="10,20" path="m6625,3329l6635,3329,6635,3310,6625,3310,6625,3329xe" filled="true" fillcolor="#000000" stroked="false">
                <v:path arrowok="t"/>
                <v:fill type="solid"/>
              </v:shape>
            </v:group>
            <v:group style="position:absolute;left:6625;top:3329;width:10;height:20" coordorigin="6625,3329" coordsize="10,20">
              <v:shape style="position:absolute;left:6625;top:3329;width:10;height:20" coordorigin="6625,3329" coordsize="10,20" path="m6625,3348l6635,3348,6635,3329,6625,3329,6625,3348xe" filled="true" fillcolor="#000000" stroked="false">
                <v:path arrowok="t"/>
                <v:fill type="solid"/>
              </v:shape>
            </v:group>
            <v:group style="position:absolute;left:6625;top:3348;width:10;height:20" coordorigin="6625,3348" coordsize="10,20">
              <v:shape style="position:absolute;left:6625;top:3348;width:10;height:20" coordorigin="6625,3348" coordsize="10,20" path="m6625,3368l6635,3368,6635,3348,6625,3348,6625,3368xe" filled="true" fillcolor="#000000" stroked="false">
                <v:path arrowok="t"/>
                <v:fill type="solid"/>
              </v:shape>
            </v:group>
            <v:group style="position:absolute;left:6625;top:3368;width:10;height:20" coordorigin="6625,3368" coordsize="10,20">
              <v:shape style="position:absolute;left:6625;top:3368;width:10;height:20" coordorigin="6625,3368" coordsize="10,20" path="m6625,3387l6635,3387,6635,3368,6625,3368,6625,3387xe" filled="true" fillcolor="#000000" stroked="false">
                <v:path arrowok="t"/>
                <v:fill type="solid"/>
              </v:shape>
            </v:group>
            <v:group style="position:absolute;left:6625;top:3387;width:10;height:20" coordorigin="6625,3387" coordsize="10,20">
              <v:shape style="position:absolute;left:6625;top:3387;width:10;height:20" coordorigin="6625,3387" coordsize="10,20" path="m6625,3406l6635,3406,6635,3387,6625,3387,6625,3406xe" filled="true" fillcolor="#000000" stroked="false">
                <v:path arrowok="t"/>
                <v:fill type="solid"/>
              </v:shape>
            </v:group>
            <v:group style="position:absolute;left:6625;top:3406;width:10;height:20" coordorigin="6625,3406" coordsize="10,20">
              <v:shape style="position:absolute;left:6625;top:3406;width:10;height:20" coordorigin="6625,3406" coordsize="10,20" path="m6625,3425l6635,3425,6635,3406,6625,3406,6625,3425xe" filled="true" fillcolor="#000000" stroked="false">
                <v:path arrowok="t"/>
                <v:fill type="solid"/>
              </v:shape>
            </v:group>
            <v:group style="position:absolute;left:6625;top:3425;width:10;height:20" coordorigin="6625,3425" coordsize="10,20">
              <v:shape style="position:absolute;left:6625;top:3425;width:10;height:20" coordorigin="6625,3425" coordsize="10,20" path="m6625,3444l6635,3444,6635,3425,6625,3425,6625,3444xe" filled="true" fillcolor="#000000" stroked="false">
                <v:path arrowok="t"/>
                <v:fill type="solid"/>
              </v:shape>
            </v:group>
            <v:group style="position:absolute;left:6625;top:3444;width:10;height:20" coordorigin="6625,3444" coordsize="10,20">
              <v:shape style="position:absolute;left:6625;top:3444;width:10;height:20" coordorigin="6625,3444" coordsize="10,20" path="m6625,3464l6635,3464,6635,3444,6625,3444,6625,3464xe" filled="true" fillcolor="#000000" stroked="false">
                <v:path arrowok="t"/>
                <v:fill type="solid"/>
              </v:shape>
            </v:group>
            <v:group style="position:absolute;left:6625;top:3464;width:10;height:20" coordorigin="6625,3464" coordsize="10,20">
              <v:shape style="position:absolute;left:6625;top:3464;width:10;height:20" coordorigin="6625,3464" coordsize="10,20" path="m6625,3483l6635,3483,6635,3464,6625,3464,6625,3483xe" filled="true" fillcolor="#000000" stroked="false">
                <v:path arrowok="t"/>
                <v:fill type="solid"/>
              </v:shape>
            </v:group>
            <v:group style="position:absolute;left:6625;top:3483;width:10;height:20" coordorigin="6625,3483" coordsize="10,20">
              <v:shape style="position:absolute;left:6625;top:3483;width:10;height:20" coordorigin="6625,3483" coordsize="10,20" path="m6625,3502l6635,3502,6635,3483,6625,3483,6625,3502xe" filled="true" fillcolor="#000000" stroked="false">
                <v:path arrowok="t"/>
                <v:fill type="solid"/>
              </v:shape>
            </v:group>
            <v:group style="position:absolute;left:6625;top:3502;width:10;height:20" coordorigin="6625,3502" coordsize="10,20">
              <v:shape style="position:absolute;left:6625;top:3502;width:10;height:20" coordorigin="6625,3502" coordsize="10,20" path="m6625,3521l6635,3521,6635,3502,6625,3502,6625,3521xe" filled="true" fillcolor="#000000" stroked="false">
                <v:path arrowok="t"/>
                <v:fill type="solid"/>
              </v:shape>
            </v:group>
            <v:group style="position:absolute;left:6625;top:3521;width:10;height:20" coordorigin="6625,3521" coordsize="10,20">
              <v:shape style="position:absolute;left:6625;top:3521;width:10;height:20" coordorigin="6625,3521" coordsize="10,20" path="m6625,3540l6635,3540,6635,3521,6625,3521,6625,3540xe" filled="true" fillcolor="#000000" stroked="false">
                <v:path arrowok="t"/>
                <v:fill type="solid"/>
              </v:shape>
            </v:group>
            <v:group style="position:absolute;left:6625;top:3540;width:10;height:20" coordorigin="6625,3540" coordsize="10,20">
              <v:shape style="position:absolute;left:6625;top:3540;width:10;height:20" coordorigin="6625,3540" coordsize="10,20" path="m6625,3560l6635,3560,6635,3540,6625,3540,6625,3560xe" filled="true" fillcolor="#000000" stroked="false">
                <v:path arrowok="t"/>
                <v:fill type="solid"/>
              </v:shape>
            </v:group>
            <v:group style="position:absolute;left:6625;top:3560;width:10;height:20" coordorigin="6625,3560" coordsize="10,20">
              <v:shape style="position:absolute;left:6625;top:3560;width:10;height:20" coordorigin="6625,3560" coordsize="10,20" path="m6625,3579l6635,3579,6635,3560,6625,3560,6625,3579xe" filled="true" fillcolor="#000000" stroked="false">
                <v:path arrowok="t"/>
                <v:fill type="solid"/>
              </v:shape>
            </v:group>
            <v:group style="position:absolute;left:6625;top:3579;width:10;height:20" coordorigin="6625,3579" coordsize="10,20">
              <v:shape style="position:absolute;left:6625;top:3579;width:10;height:20" coordorigin="6625,3579" coordsize="10,20" path="m6625,3598l6635,3598,6635,3579,6625,3579,6625,3598xe" filled="true" fillcolor="#000000" stroked="false">
                <v:path arrowok="t"/>
                <v:fill type="solid"/>
              </v:shape>
            </v:group>
            <v:group style="position:absolute;left:6625;top:3598;width:10;height:20" coordorigin="6625,3598" coordsize="10,20">
              <v:shape style="position:absolute;left:6625;top:3598;width:10;height:20" coordorigin="6625,3598" coordsize="10,20" path="m6625,3617l6635,3617,6635,3598,6625,3598,6625,3617xe" filled="true" fillcolor="#000000" stroked="false">
                <v:path arrowok="t"/>
                <v:fill type="solid"/>
              </v:shape>
            </v:group>
            <v:group style="position:absolute;left:6625;top:3617;width:10;height:20" coordorigin="6625,3617" coordsize="10,20">
              <v:shape style="position:absolute;left:6625;top:3617;width:10;height:20" coordorigin="6625,3617" coordsize="10,20" path="m6625,3636l6635,3636,6635,3617,6625,3617,6625,3636xe" filled="true" fillcolor="#000000" stroked="false">
                <v:path arrowok="t"/>
                <v:fill type="solid"/>
              </v:shape>
            </v:group>
            <v:group style="position:absolute;left:6625;top:3636;width:10;height:20" coordorigin="6625,3636" coordsize="10,20">
              <v:shape style="position:absolute;left:6625;top:3636;width:10;height:20" coordorigin="6625,3636" coordsize="10,20" path="m6625,3656l6635,3656,6635,3636,6625,3636,6625,3656xe" filled="true" fillcolor="#000000" stroked="false">
                <v:path arrowok="t"/>
                <v:fill type="solid"/>
              </v:shape>
            </v:group>
            <v:group style="position:absolute;left:6625;top:3656;width:10;height:20" coordorigin="6625,3656" coordsize="10,20">
              <v:shape style="position:absolute;left:6625;top:3656;width:10;height:20" coordorigin="6625,3656" coordsize="10,20" path="m6625,3675l6635,3675,6635,3656,6625,3656,6625,3675xe" filled="true" fillcolor="#000000" stroked="false">
                <v:path arrowok="t"/>
                <v:fill type="solid"/>
              </v:shape>
            </v:group>
            <v:group style="position:absolute;left:6625;top:3675;width:10;height:20" coordorigin="6625,3675" coordsize="10,20">
              <v:shape style="position:absolute;left:6625;top:3675;width:10;height:20" coordorigin="6625,3675" coordsize="10,20" path="m6625,3694l6635,3694,6635,3675,6625,3675,6625,3694xe" filled="true" fillcolor="#000000" stroked="false">
                <v:path arrowok="t"/>
                <v:fill type="solid"/>
              </v:shape>
            </v:group>
            <v:group style="position:absolute;left:6625;top:3694;width:10;height:20" coordorigin="6625,3694" coordsize="10,20">
              <v:shape style="position:absolute;left:6625;top:3694;width:10;height:20" coordorigin="6625,3694" coordsize="10,20" path="m6625,3713l6635,3713,6635,3694,6625,3694,6625,3713xe" filled="true" fillcolor="#000000" stroked="false">
                <v:path arrowok="t"/>
                <v:fill type="solid"/>
              </v:shape>
            </v:group>
            <v:group style="position:absolute;left:6625;top:3713;width:10;height:20" coordorigin="6625,3713" coordsize="10,20">
              <v:shape style="position:absolute;left:6625;top:3713;width:10;height:20" coordorigin="6625,3713" coordsize="10,20" path="m6625,3732l6635,3732,6635,3713,6625,3713,6625,3732xe" filled="true" fillcolor="#000000" stroked="false">
                <v:path arrowok="t"/>
                <v:fill type="solid"/>
              </v:shape>
            </v:group>
            <v:group style="position:absolute;left:6625;top:3732;width:10;height:20" coordorigin="6625,3732" coordsize="10,20">
              <v:shape style="position:absolute;left:6625;top:3732;width:10;height:20" coordorigin="6625,3732" coordsize="10,20" path="m6625,3752l6635,3752,6635,3732,6625,3732,6625,3752xe" filled="true" fillcolor="#000000" stroked="false">
                <v:path arrowok="t"/>
                <v:fill type="solid"/>
              </v:shape>
            </v:group>
            <v:group style="position:absolute;left:6625;top:3752;width:10;height:20" coordorigin="6625,3752" coordsize="10,20">
              <v:shape style="position:absolute;left:6625;top:3752;width:10;height:20" coordorigin="6625,3752" coordsize="10,20" path="m6625,3771l6635,3771,6635,3752,6625,3752,6625,3771xe" filled="true" fillcolor="#000000" stroked="false">
                <v:path arrowok="t"/>
                <v:fill type="solid"/>
              </v:shape>
            </v:group>
            <v:group style="position:absolute;left:6625;top:3771;width:10;height:20" coordorigin="6625,3771" coordsize="10,20">
              <v:shape style="position:absolute;left:6625;top:3771;width:10;height:20" coordorigin="6625,3771" coordsize="10,20" path="m6625,3790l6635,3790,6635,3771,6625,3771,6625,3790xe" filled="true" fillcolor="#000000" stroked="false">
                <v:path arrowok="t"/>
                <v:fill type="solid"/>
              </v:shape>
            </v:group>
            <v:group style="position:absolute;left:6625;top:3790;width:10;height:20" coordorigin="6625,3790" coordsize="10,20">
              <v:shape style="position:absolute;left:6625;top:3790;width:10;height:20" coordorigin="6625,3790" coordsize="10,20" path="m6625,3809l6635,3809,6635,3790,6625,3790,6625,3809xe" filled="true" fillcolor="#000000" stroked="false">
                <v:path arrowok="t"/>
                <v:fill type="solid"/>
              </v:shape>
            </v:group>
            <v:group style="position:absolute;left:6625;top:3809;width:10;height:20" coordorigin="6625,3809" coordsize="10,20">
              <v:shape style="position:absolute;left:6625;top:3809;width:10;height:20" coordorigin="6625,3809" coordsize="10,20" path="m6625,3828l6635,3828,6635,3809,6625,3809,6625,3828xe" filled="true" fillcolor="#000000" stroked="false">
                <v:path arrowok="t"/>
                <v:fill type="solid"/>
              </v:shape>
            </v:group>
            <v:group style="position:absolute;left:6625;top:3828;width:10;height:20" coordorigin="6625,3828" coordsize="10,20">
              <v:shape style="position:absolute;left:6625;top:3828;width:10;height:20" coordorigin="6625,3828" coordsize="10,20" path="m6625,3848l6635,3848,6635,3828,6625,3828,6625,3848xe" filled="true" fillcolor="#000000" stroked="false">
                <v:path arrowok="t"/>
                <v:fill type="solid"/>
              </v:shape>
            </v:group>
            <v:group style="position:absolute;left:6625;top:3848;width:10;height:20" coordorigin="6625,3848" coordsize="10,20">
              <v:shape style="position:absolute;left:6625;top:3848;width:10;height:20" coordorigin="6625,3848" coordsize="10,20" path="m6625,3867l6635,3867,6635,3848,6625,3848,6625,3867xe" filled="true" fillcolor="#000000" stroked="false">
                <v:path arrowok="t"/>
                <v:fill type="solid"/>
              </v:shape>
            </v:group>
            <v:group style="position:absolute;left:6625;top:3867;width:10;height:20" coordorigin="6625,3867" coordsize="10,20">
              <v:shape style="position:absolute;left:6625;top:3867;width:10;height:20" coordorigin="6625,3867" coordsize="10,20" path="m6625,3886l6635,3886,6635,3867,6625,3867,6625,3886xe" filled="true" fillcolor="#000000" stroked="false">
                <v:path arrowok="t"/>
                <v:fill type="solid"/>
              </v:shape>
            </v:group>
            <v:group style="position:absolute;left:6625;top:3886;width:10;height:20" coordorigin="6625,3886" coordsize="10,20">
              <v:shape style="position:absolute;left:6625;top:3886;width:10;height:20" coordorigin="6625,3886" coordsize="10,20" path="m6625,3905l6635,3905,6635,3886,6625,3886,6625,3905xe" filled="true" fillcolor="#000000" stroked="false">
                <v:path arrowok="t"/>
                <v:fill type="solid"/>
              </v:shape>
            </v:group>
            <v:group style="position:absolute;left:6625;top:3905;width:10;height:20" coordorigin="6625,3905" coordsize="10,20">
              <v:shape style="position:absolute;left:6625;top:3905;width:10;height:20" coordorigin="6625,3905" coordsize="10,20" path="m6625,3924l6635,3924,6635,3905,6625,3905,6625,3924xe" filled="true" fillcolor="#000000" stroked="false">
                <v:path arrowok="t"/>
                <v:fill type="solid"/>
              </v:shape>
            </v:group>
            <v:group style="position:absolute;left:6625;top:3924;width:10;height:20" coordorigin="6625,3924" coordsize="10,20">
              <v:shape style="position:absolute;left:6625;top:3924;width:10;height:20" coordorigin="6625,3924" coordsize="10,20" path="m6625,3944l6635,3944,6635,3924,6625,3924,6625,3944xe" filled="true" fillcolor="#000000" stroked="false">
                <v:path arrowok="t"/>
                <v:fill type="solid"/>
              </v:shape>
            </v:group>
            <v:group style="position:absolute;left:6625;top:3944;width:10;height:20" coordorigin="6625,3944" coordsize="10,20">
              <v:shape style="position:absolute;left:6625;top:3944;width:10;height:20" coordorigin="6625,3944" coordsize="10,20" path="m6625,3963l6635,3963,6635,3944,6625,3944,6625,3963xe" filled="true" fillcolor="#000000" stroked="false">
                <v:path arrowok="t"/>
                <v:fill type="solid"/>
              </v:shape>
            </v:group>
            <v:group style="position:absolute;left:6625;top:3963;width:10;height:20" coordorigin="6625,3963" coordsize="10,20">
              <v:shape style="position:absolute;left:6625;top:3963;width:10;height:20" coordorigin="6625,3963" coordsize="10,20" path="m6625,3982l6635,3982,6635,3963,6625,3963,6625,3982xe" filled="true" fillcolor="#000000" stroked="false">
                <v:path arrowok="t"/>
                <v:fill type="solid"/>
              </v:shape>
            </v:group>
            <v:group style="position:absolute;left:6625;top:3982;width:10;height:20" coordorigin="6625,3982" coordsize="10,20">
              <v:shape style="position:absolute;left:6625;top:3982;width:10;height:20" coordorigin="6625,3982" coordsize="10,20" path="m6625,4001l6635,4001,6635,3982,6625,3982,6625,4001xe" filled="true" fillcolor="#000000" stroked="false">
                <v:path arrowok="t"/>
                <v:fill type="solid"/>
              </v:shape>
            </v:group>
            <v:group style="position:absolute;left:6625;top:4001;width:10;height:20" coordorigin="6625,4001" coordsize="10,20">
              <v:shape style="position:absolute;left:6625;top:4001;width:10;height:20" coordorigin="6625,4001" coordsize="10,20" path="m6625,4020l6635,4020,6635,4001,6625,4001,6625,4020xe" filled="true" fillcolor="#000000" stroked="false">
                <v:path arrowok="t"/>
                <v:fill type="solid"/>
              </v:shape>
            </v:group>
            <v:group style="position:absolute;left:6625;top:4020;width:10;height:20" coordorigin="6625,4020" coordsize="10,20">
              <v:shape style="position:absolute;left:6625;top:4020;width:10;height:20" coordorigin="6625,4020" coordsize="10,20" path="m6625,4040l6635,4040,6635,4020,6625,4020,6625,4040xe" filled="true" fillcolor="#000000" stroked="false">
                <v:path arrowok="t"/>
                <v:fill type="solid"/>
              </v:shape>
            </v:group>
            <v:group style="position:absolute;left:6625;top:4040;width:10;height:20" coordorigin="6625,4040" coordsize="10,20">
              <v:shape style="position:absolute;left:6625;top:4040;width:10;height:20" coordorigin="6625,4040" coordsize="10,20" path="m6625,4059l6635,4059,6635,4040,6625,4040,6625,4059xe" filled="true" fillcolor="#000000" stroked="false">
                <v:path arrowok="t"/>
                <v:fill type="solid"/>
              </v:shape>
            </v:group>
            <v:group style="position:absolute;left:6625;top:4059;width:10;height:20" coordorigin="6625,4059" coordsize="10,20">
              <v:shape style="position:absolute;left:6625;top:4059;width:10;height:20" coordorigin="6625,4059" coordsize="10,20" path="m6625,4078l6635,4078,6635,4059,6625,4059,6625,4078xe" filled="true" fillcolor="#000000" stroked="false">
                <v:path arrowok="t"/>
                <v:fill type="solid"/>
              </v:shape>
            </v:group>
            <v:group style="position:absolute;left:6625;top:4078;width:10;height:20" coordorigin="6625,4078" coordsize="10,20">
              <v:shape style="position:absolute;left:6625;top:4078;width:10;height:20" coordorigin="6625,4078" coordsize="10,20" path="m6625,4097l6635,4097,6635,4078,6625,4078,6625,4097xe" filled="true" fillcolor="#000000" stroked="false">
                <v:path arrowok="t"/>
                <v:fill type="solid"/>
              </v:shape>
            </v:group>
            <v:group style="position:absolute;left:6625;top:4097;width:10;height:20" coordorigin="6625,4097" coordsize="10,20">
              <v:shape style="position:absolute;left:6625;top:4097;width:10;height:20" coordorigin="6625,4097" coordsize="10,20" path="m6625,4116l6635,4116,6635,4097,6625,4097,6625,4116xe" filled="true" fillcolor="#000000" stroked="false">
                <v:path arrowok="t"/>
                <v:fill type="solid"/>
              </v:shape>
            </v:group>
            <v:group style="position:absolute;left:6625;top:4116;width:10;height:20" coordorigin="6625,4116" coordsize="10,20">
              <v:shape style="position:absolute;left:6625;top:4116;width:10;height:20" coordorigin="6625,4116" coordsize="10,20" path="m6625,4136l6635,4136,6635,4116,6625,4116,6625,4136xe" filled="true" fillcolor="#000000" stroked="false">
                <v:path arrowok="t"/>
                <v:fill type="solid"/>
              </v:shape>
            </v:group>
            <v:group style="position:absolute;left:6625;top:4136;width:10;height:20" coordorigin="6625,4136" coordsize="10,20">
              <v:shape style="position:absolute;left:6625;top:4136;width:10;height:20" coordorigin="6625,4136" coordsize="10,20" path="m6625,4155l6635,4155,6635,4136,6625,4136,6625,4155xe" filled="true" fillcolor="#000000" stroked="false">
                <v:path arrowok="t"/>
                <v:fill type="solid"/>
              </v:shape>
            </v:group>
            <v:group style="position:absolute;left:6625;top:4155;width:10;height:20" coordorigin="6625,4155" coordsize="10,20">
              <v:shape style="position:absolute;left:6625;top:4155;width:10;height:20" coordorigin="6625,4155" coordsize="10,20" path="m6625,4174l6635,4174,6635,4155,6625,4155,6625,4174xe" filled="true" fillcolor="#000000" stroked="false">
                <v:path arrowok="t"/>
                <v:fill type="solid"/>
              </v:shape>
            </v:group>
            <v:group style="position:absolute;left:6625;top:4174;width:10;height:20" coordorigin="6625,4174" coordsize="10,20">
              <v:shape style="position:absolute;left:6625;top:4174;width:10;height:20" coordorigin="6625,4174" coordsize="10,20" path="m6625,4193l6635,4193,6635,4174,6625,4174,6625,4193xe" filled="true" fillcolor="#000000" stroked="false">
                <v:path arrowok="t"/>
                <v:fill type="solid"/>
              </v:shape>
            </v:group>
            <v:group style="position:absolute;left:6625;top:4193;width:10;height:20" coordorigin="6625,4193" coordsize="10,20">
              <v:shape style="position:absolute;left:6625;top:4193;width:10;height:20" coordorigin="6625,4193" coordsize="10,20" path="m6625,4212l6635,4212,6635,4193,6625,4193,6625,4212xe" filled="true" fillcolor="#000000" stroked="false">
                <v:path arrowok="t"/>
                <v:fill type="solid"/>
              </v:shape>
            </v:group>
            <v:group style="position:absolute;left:6625;top:4212;width:10;height:20" coordorigin="6625,4212" coordsize="10,20">
              <v:shape style="position:absolute;left:6625;top:4212;width:10;height:20" coordorigin="6625,4212" coordsize="10,20" path="m6625,4232l6635,4232,6635,4212,6625,4212,6625,4232xe" filled="true" fillcolor="#000000" stroked="false">
                <v:path arrowok="t"/>
                <v:fill type="solid"/>
              </v:shape>
            </v:group>
            <v:group style="position:absolute;left:6625;top:4232;width:10;height:20" coordorigin="6625,4232" coordsize="10,20">
              <v:shape style="position:absolute;left:6625;top:4232;width:10;height:20" coordorigin="6625,4232" coordsize="10,20" path="m6625,4251l6635,4251,6635,4232,6625,4232,6625,4251xe" filled="true" fillcolor="#000000" stroked="false">
                <v:path arrowok="t"/>
                <v:fill type="solid"/>
              </v:shape>
            </v:group>
            <v:group style="position:absolute;left:6625;top:4251;width:10;height:20" coordorigin="6625,4251" coordsize="10,20">
              <v:shape style="position:absolute;left:6625;top:4251;width:10;height:20" coordorigin="6625,4251" coordsize="10,20" path="m6625,4271l6635,4271,6635,4251,6625,4251,6625,4271xe" filled="true" fillcolor="#000000" stroked="false">
                <v:path arrowok="t"/>
                <v:fill type="solid"/>
              </v:shape>
            </v:group>
            <v:group style="position:absolute;left:6625;top:4271;width:10;height:20" coordorigin="6625,4271" coordsize="10,20">
              <v:shape style="position:absolute;left:6625;top:4271;width:10;height:20" coordorigin="6625,4271" coordsize="10,20" path="m6625,4290l6635,4290,6635,4271,6625,4271,6625,4290xe" filled="true" fillcolor="#000000" stroked="false">
                <v:path arrowok="t"/>
                <v:fill type="solid"/>
              </v:shape>
            </v:group>
            <v:group style="position:absolute;left:6625;top:4290;width:10;height:20" coordorigin="6625,4290" coordsize="10,20">
              <v:shape style="position:absolute;left:6625;top:4290;width:10;height:20" coordorigin="6625,4290" coordsize="10,20" path="m6625,4309l6635,4309,6635,4290,6625,4290,6625,4309xe" filled="true" fillcolor="#000000" stroked="false">
                <v:path arrowok="t"/>
                <v:fill type="solid"/>
              </v:shape>
            </v:group>
            <v:group style="position:absolute;left:7336;top:3272;width:10;height:20" coordorigin="7336,3272" coordsize="10,20">
              <v:shape style="position:absolute;left:7336;top:3272;width:10;height:20" coordorigin="7336,3272" coordsize="10,20" path="m7336,3291l7346,3291,7346,3272,7336,3272,7336,3291xe" filled="true" fillcolor="#000000" stroked="false">
                <v:path arrowok="t"/>
                <v:fill type="solid"/>
              </v:shape>
            </v:group>
            <v:group style="position:absolute;left:7336;top:3291;width:10;height:20" coordorigin="7336,3291" coordsize="10,20">
              <v:shape style="position:absolute;left:7336;top:3291;width:10;height:20" coordorigin="7336,3291" coordsize="10,20" path="m7336,3310l7346,3310,7346,3291,7336,3291,7336,3310xe" filled="true" fillcolor="#000000" stroked="false">
                <v:path arrowok="t"/>
                <v:fill type="solid"/>
              </v:shape>
            </v:group>
            <v:group style="position:absolute;left:7336;top:3310;width:10;height:20" coordorigin="7336,3310" coordsize="10,20">
              <v:shape style="position:absolute;left:7336;top:3310;width:10;height:20" coordorigin="7336,3310" coordsize="10,20" path="m7336,3329l7346,3329,7346,3310,7336,3310,7336,3329xe" filled="true" fillcolor="#000000" stroked="false">
                <v:path arrowok="t"/>
                <v:fill type="solid"/>
              </v:shape>
            </v:group>
            <v:group style="position:absolute;left:7336;top:3329;width:10;height:20" coordorigin="7336,3329" coordsize="10,20">
              <v:shape style="position:absolute;left:7336;top:3329;width:10;height:20" coordorigin="7336,3329" coordsize="10,20" path="m7336,3348l7346,3348,7346,3329,7336,3329,7336,3348xe" filled="true" fillcolor="#000000" stroked="false">
                <v:path arrowok="t"/>
                <v:fill type="solid"/>
              </v:shape>
            </v:group>
            <v:group style="position:absolute;left:7336;top:3348;width:10;height:20" coordorigin="7336,3348" coordsize="10,20">
              <v:shape style="position:absolute;left:7336;top:3348;width:10;height:20" coordorigin="7336,3348" coordsize="10,20" path="m7336,3368l7346,3368,7346,3348,7336,3348,7336,3368xe" filled="true" fillcolor="#000000" stroked="false">
                <v:path arrowok="t"/>
                <v:fill type="solid"/>
              </v:shape>
            </v:group>
            <v:group style="position:absolute;left:7336;top:3368;width:10;height:20" coordorigin="7336,3368" coordsize="10,20">
              <v:shape style="position:absolute;left:7336;top:3368;width:10;height:20" coordorigin="7336,3368" coordsize="10,20" path="m7336,3387l7346,3387,7346,3368,7336,3368,7336,3387xe" filled="true" fillcolor="#000000" stroked="false">
                <v:path arrowok="t"/>
                <v:fill type="solid"/>
              </v:shape>
            </v:group>
            <v:group style="position:absolute;left:7336;top:3387;width:10;height:20" coordorigin="7336,3387" coordsize="10,20">
              <v:shape style="position:absolute;left:7336;top:3387;width:10;height:20" coordorigin="7336,3387" coordsize="10,20" path="m7336,3406l7346,3406,7346,3387,7336,3387,7336,3406xe" filled="true" fillcolor="#000000" stroked="false">
                <v:path arrowok="t"/>
                <v:fill type="solid"/>
              </v:shape>
            </v:group>
            <v:group style="position:absolute;left:7336;top:3406;width:10;height:20" coordorigin="7336,3406" coordsize="10,20">
              <v:shape style="position:absolute;left:7336;top:3406;width:10;height:20" coordorigin="7336,3406" coordsize="10,20" path="m7336,3425l7346,3425,7346,3406,7336,3406,7336,3425xe" filled="true" fillcolor="#000000" stroked="false">
                <v:path arrowok="t"/>
                <v:fill type="solid"/>
              </v:shape>
            </v:group>
            <v:group style="position:absolute;left:7336;top:3425;width:10;height:20" coordorigin="7336,3425" coordsize="10,20">
              <v:shape style="position:absolute;left:7336;top:3425;width:10;height:20" coordorigin="7336,3425" coordsize="10,20" path="m7336,3444l7346,3444,7346,3425,7336,3425,7336,3444xe" filled="true" fillcolor="#000000" stroked="false">
                <v:path arrowok="t"/>
                <v:fill type="solid"/>
              </v:shape>
            </v:group>
            <v:group style="position:absolute;left:7336;top:3444;width:10;height:20" coordorigin="7336,3444" coordsize="10,20">
              <v:shape style="position:absolute;left:7336;top:3444;width:10;height:20" coordorigin="7336,3444" coordsize="10,20" path="m7336,3464l7346,3464,7346,3444,7336,3444,7336,3464xe" filled="true" fillcolor="#000000" stroked="false">
                <v:path arrowok="t"/>
                <v:fill type="solid"/>
              </v:shape>
            </v:group>
            <v:group style="position:absolute;left:7336;top:3464;width:10;height:20" coordorigin="7336,3464" coordsize="10,20">
              <v:shape style="position:absolute;left:7336;top:3464;width:10;height:20" coordorigin="7336,3464" coordsize="10,20" path="m7336,3483l7346,3483,7346,3464,7336,3464,7336,3483xe" filled="true" fillcolor="#000000" stroked="false">
                <v:path arrowok="t"/>
                <v:fill type="solid"/>
              </v:shape>
            </v:group>
            <v:group style="position:absolute;left:7336;top:3483;width:10;height:20" coordorigin="7336,3483" coordsize="10,20">
              <v:shape style="position:absolute;left:7336;top:3483;width:10;height:20" coordorigin="7336,3483" coordsize="10,20" path="m7336,3502l7346,3502,7346,3483,7336,3483,7336,3502xe" filled="true" fillcolor="#000000" stroked="false">
                <v:path arrowok="t"/>
                <v:fill type="solid"/>
              </v:shape>
            </v:group>
            <v:group style="position:absolute;left:7336;top:3502;width:10;height:20" coordorigin="7336,3502" coordsize="10,20">
              <v:shape style="position:absolute;left:7336;top:3502;width:10;height:20" coordorigin="7336,3502" coordsize="10,20" path="m7336,3521l7346,3521,7346,3502,7336,3502,7336,3521xe" filled="true" fillcolor="#000000" stroked="false">
                <v:path arrowok="t"/>
                <v:fill type="solid"/>
              </v:shape>
            </v:group>
            <v:group style="position:absolute;left:7336;top:3521;width:10;height:20" coordorigin="7336,3521" coordsize="10,20">
              <v:shape style="position:absolute;left:7336;top:3521;width:10;height:20" coordorigin="7336,3521" coordsize="10,20" path="m7336,3540l7346,3540,7346,3521,7336,3521,7336,3540xe" filled="true" fillcolor="#000000" stroked="false">
                <v:path arrowok="t"/>
                <v:fill type="solid"/>
              </v:shape>
            </v:group>
            <v:group style="position:absolute;left:7336;top:3540;width:10;height:20" coordorigin="7336,3540" coordsize="10,20">
              <v:shape style="position:absolute;left:7336;top:3540;width:10;height:20" coordorigin="7336,3540" coordsize="10,20" path="m7336,3560l7346,3560,7346,3540,7336,3540,7336,3560xe" filled="true" fillcolor="#000000" stroked="false">
                <v:path arrowok="t"/>
                <v:fill type="solid"/>
              </v:shape>
            </v:group>
            <v:group style="position:absolute;left:7336;top:3560;width:10;height:20" coordorigin="7336,3560" coordsize="10,20">
              <v:shape style="position:absolute;left:7336;top:3560;width:10;height:20" coordorigin="7336,3560" coordsize="10,20" path="m7336,3579l7346,3579,7346,3560,7336,3560,7336,3579xe" filled="true" fillcolor="#000000" stroked="false">
                <v:path arrowok="t"/>
                <v:fill type="solid"/>
              </v:shape>
            </v:group>
            <v:group style="position:absolute;left:7336;top:3579;width:10;height:20" coordorigin="7336,3579" coordsize="10,20">
              <v:shape style="position:absolute;left:7336;top:3579;width:10;height:20" coordorigin="7336,3579" coordsize="10,20" path="m7336,3598l7346,3598,7346,3579,7336,3579,7336,3598xe" filled="true" fillcolor="#000000" stroked="false">
                <v:path arrowok="t"/>
                <v:fill type="solid"/>
              </v:shape>
            </v:group>
            <v:group style="position:absolute;left:7336;top:3598;width:10;height:20" coordorigin="7336,3598" coordsize="10,20">
              <v:shape style="position:absolute;left:7336;top:3598;width:10;height:20" coordorigin="7336,3598" coordsize="10,20" path="m7336,3617l7346,3617,7346,3598,7336,3598,7336,3617xe" filled="true" fillcolor="#000000" stroked="false">
                <v:path arrowok="t"/>
                <v:fill type="solid"/>
              </v:shape>
            </v:group>
            <v:group style="position:absolute;left:7336;top:3617;width:10;height:20" coordorigin="7336,3617" coordsize="10,20">
              <v:shape style="position:absolute;left:7336;top:3617;width:10;height:20" coordorigin="7336,3617" coordsize="10,20" path="m7336,3636l7346,3636,7346,3617,7336,3617,7336,3636xe" filled="true" fillcolor="#000000" stroked="false">
                <v:path arrowok="t"/>
                <v:fill type="solid"/>
              </v:shape>
            </v:group>
            <v:group style="position:absolute;left:7336;top:3636;width:10;height:20" coordorigin="7336,3636" coordsize="10,20">
              <v:shape style="position:absolute;left:7336;top:3636;width:10;height:20" coordorigin="7336,3636" coordsize="10,20" path="m7336,3656l7346,3656,7346,3636,7336,3636,7336,3656xe" filled="true" fillcolor="#000000" stroked="false">
                <v:path arrowok="t"/>
                <v:fill type="solid"/>
              </v:shape>
            </v:group>
            <v:group style="position:absolute;left:7336;top:3656;width:10;height:20" coordorigin="7336,3656" coordsize="10,20">
              <v:shape style="position:absolute;left:7336;top:3656;width:10;height:20" coordorigin="7336,3656" coordsize="10,20" path="m7336,3675l7346,3675,7346,3656,7336,3656,7336,3675xe" filled="true" fillcolor="#000000" stroked="false">
                <v:path arrowok="t"/>
                <v:fill type="solid"/>
              </v:shape>
            </v:group>
            <v:group style="position:absolute;left:7336;top:3675;width:10;height:20" coordorigin="7336,3675" coordsize="10,20">
              <v:shape style="position:absolute;left:7336;top:3675;width:10;height:20" coordorigin="7336,3675" coordsize="10,20" path="m7336,3694l7346,3694,7346,3675,7336,3675,7336,3694xe" filled="true" fillcolor="#000000" stroked="false">
                <v:path arrowok="t"/>
                <v:fill type="solid"/>
              </v:shape>
            </v:group>
            <v:group style="position:absolute;left:7336;top:3694;width:10;height:20" coordorigin="7336,3694" coordsize="10,20">
              <v:shape style="position:absolute;left:7336;top:3694;width:10;height:20" coordorigin="7336,3694" coordsize="10,20" path="m7336,3713l7346,3713,7346,3694,7336,3694,7336,3713xe" filled="true" fillcolor="#000000" stroked="false">
                <v:path arrowok="t"/>
                <v:fill type="solid"/>
              </v:shape>
            </v:group>
            <v:group style="position:absolute;left:7336;top:3713;width:10;height:20" coordorigin="7336,3713" coordsize="10,20">
              <v:shape style="position:absolute;left:7336;top:3713;width:10;height:20" coordorigin="7336,3713" coordsize="10,20" path="m7336,3732l7346,3732,7346,3713,7336,3713,7336,3732xe" filled="true" fillcolor="#000000" stroked="false">
                <v:path arrowok="t"/>
                <v:fill type="solid"/>
              </v:shape>
            </v:group>
            <v:group style="position:absolute;left:7336;top:3732;width:10;height:20" coordorigin="7336,3732" coordsize="10,20">
              <v:shape style="position:absolute;left:7336;top:3732;width:10;height:20" coordorigin="7336,3732" coordsize="10,20" path="m7336,3752l7346,3752,7346,3732,7336,3732,7336,3752xe" filled="true" fillcolor="#000000" stroked="false">
                <v:path arrowok="t"/>
                <v:fill type="solid"/>
              </v:shape>
            </v:group>
            <v:group style="position:absolute;left:7336;top:3752;width:10;height:20" coordorigin="7336,3752" coordsize="10,20">
              <v:shape style="position:absolute;left:7336;top:3752;width:10;height:20" coordorigin="7336,3752" coordsize="10,20" path="m7336,3771l7346,3771,7346,3752,7336,3752,7336,3771xe" filled="true" fillcolor="#000000" stroked="false">
                <v:path arrowok="t"/>
                <v:fill type="solid"/>
              </v:shape>
            </v:group>
            <v:group style="position:absolute;left:7336;top:3771;width:10;height:20" coordorigin="7336,3771" coordsize="10,20">
              <v:shape style="position:absolute;left:7336;top:3771;width:10;height:20" coordorigin="7336,3771" coordsize="10,20" path="m7336,3790l7346,3790,7346,3771,7336,3771,7336,3790xe" filled="true" fillcolor="#000000" stroked="false">
                <v:path arrowok="t"/>
                <v:fill type="solid"/>
              </v:shape>
            </v:group>
            <v:group style="position:absolute;left:7336;top:3790;width:10;height:20" coordorigin="7336,3790" coordsize="10,20">
              <v:shape style="position:absolute;left:7336;top:3790;width:10;height:20" coordorigin="7336,3790" coordsize="10,20" path="m7336,3809l7346,3809,7346,3790,7336,3790,7336,3809xe" filled="true" fillcolor="#000000" stroked="false">
                <v:path arrowok="t"/>
                <v:fill type="solid"/>
              </v:shape>
            </v:group>
            <v:group style="position:absolute;left:7336;top:3809;width:10;height:20" coordorigin="7336,3809" coordsize="10,20">
              <v:shape style="position:absolute;left:7336;top:3809;width:10;height:20" coordorigin="7336,3809" coordsize="10,20" path="m7336,3828l7346,3828,7346,3809,7336,3809,7336,3828xe" filled="true" fillcolor="#000000" stroked="false">
                <v:path arrowok="t"/>
                <v:fill type="solid"/>
              </v:shape>
            </v:group>
            <v:group style="position:absolute;left:7336;top:3828;width:10;height:20" coordorigin="7336,3828" coordsize="10,20">
              <v:shape style="position:absolute;left:7336;top:3828;width:10;height:20" coordorigin="7336,3828" coordsize="10,20" path="m7336,3848l7346,3848,7346,3828,7336,3828,7336,3848xe" filled="true" fillcolor="#000000" stroked="false">
                <v:path arrowok="t"/>
                <v:fill type="solid"/>
              </v:shape>
            </v:group>
            <v:group style="position:absolute;left:7336;top:3848;width:10;height:20" coordorigin="7336,3848" coordsize="10,20">
              <v:shape style="position:absolute;left:7336;top:3848;width:10;height:20" coordorigin="7336,3848" coordsize="10,20" path="m7336,3867l7346,3867,7346,3848,7336,3848,7336,3867xe" filled="true" fillcolor="#000000" stroked="false">
                <v:path arrowok="t"/>
                <v:fill type="solid"/>
              </v:shape>
            </v:group>
            <v:group style="position:absolute;left:7336;top:3867;width:10;height:20" coordorigin="7336,3867" coordsize="10,20">
              <v:shape style="position:absolute;left:7336;top:3867;width:10;height:20" coordorigin="7336,3867" coordsize="10,20" path="m7336,3886l7346,3886,7346,3867,7336,3867,7336,3886xe" filled="true" fillcolor="#000000" stroked="false">
                <v:path arrowok="t"/>
                <v:fill type="solid"/>
              </v:shape>
            </v:group>
            <v:group style="position:absolute;left:7336;top:3886;width:10;height:20" coordorigin="7336,3886" coordsize="10,20">
              <v:shape style="position:absolute;left:7336;top:3886;width:10;height:20" coordorigin="7336,3886" coordsize="10,20" path="m7336,3905l7346,3905,7346,3886,7336,3886,7336,3905xe" filled="true" fillcolor="#000000" stroked="false">
                <v:path arrowok="t"/>
                <v:fill type="solid"/>
              </v:shape>
            </v:group>
            <v:group style="position:absolute;left:7336;top:3905;width:10;height:20" coordorigin="7336,3905" coordsize="10,20">
              <v:shape style="position:absolute;left:7336;top:3905;width:10;height:20" coordorigin="7336,3905" coordsize="10,20" path="m7336,3924l7346,3924,7346,3905,7336,3905,7336,3924xe" filled="true" fillcolor="#000000" stroked="false">
                <v:path arrowok="t"/>
                <v:fill type="solid"/>
              </v:shape>
            </v:group>
            <v:group style="position:absolute;left:7336;top:3924;width:10;height:20" coordorigin="7336,3924" coordsize="10,20">
              <v:shape style="position:absolute;left:7336;top:3924;width:10;height:20" coordorigin="7336,3924" coordsize="10,20" path="m7336,3944l7346,3944,7346,3924,7336,3924,7336,3944xe" filled="true" fillcolor="#000000" stroked="false">
                <v:path arrowok="t"/>
                <v:fill type="solid"/>
              </v:shape>
            </v:group>
            <v:group style="position:absolute;left:7336;top:3944;width:10;height:20" coordorigin="7336,3944" coordsize="10,20">
              <v:shape style="position:absolute;left:7336;top:3944;width:10;height:20" coordorigin="7336,3944" coordsize="10,20" path="m7336,3963l7346,3963,7346,3944,7336,3944,7336,3963xe" filled="true" fillcolor="#000000" stroked="false">
                <v:path arrowok="t"/>
                <v:fill type="solid"/>
              </v:shape>
            </v:group>
            <v:group style="position:absolute;left:7336;top:3963;width:10;height:20" coordorigin="7336,3963" coordsize="10,20">
              <v:shape style="position:absolute;left:7336;top:3963;width:10;height:20" coordorigin="7336,3963" coordsize="10,20" path="m7336,3982l7346,3982,7346,3963,7336,3963,7336,3982xe" filled="true" fillcolor="#000000" stroked="false">
                <v:path arrowok="t"/>
                <v:fill type="solid"/>
              </v:shape>
            </v:group>
            <v:group style="position:absolute;left:7336;top:3982;width:10;height:20" coordorigin="7336,3982" coordsize="10,20">
              <v:shape style="position:absolute;left:7336;top:3982;width:10;height:20" coordorigin="7336,3982" coordsize="10,20" path="m7336,4001l7346,4001,7346,3982,7336,3982,7336,4001xe" filled="true" fillcolor="#000000" stroked="false">
                <v:path arrowok="t"/>
                <v:fill type="solid"/>
              </v:shape>
            </v:group>
            <v:group style="position:absolute;left:7336;top:4001;width:10;height:20" coordorigin="7336,4001" coordsize="10,20">
              <v:shape style="position:absolute;left:7336;top:4001;width:10;height:20" coordorigin="7336,4001" coordsize="10,20" path="m7336,4020l7346,4020,7346,4001,7336,4001,7336,4020xe" filled="true" fillcolor="#000000" stroked="false">
                <v:path arrowok="t"/>
                <v:fill type="solid"/>
              </v:shape>
            </v:group>
            <v:group style="position:absolute;left:7336;top:4020;width:10;height:20" coordorigin="7336,4020" coordsize="10,20">
              <v:shape style="position:absolute;left:7336;top:4020;width:10;height:20" coordorigin="7336,4020" coordsize="10,20" path="m7336,4040l7346,4040,7346,4020,7336,4020,7336,4040xe" filled="true" fillcolor="#000000" stroked="false">
                <v:path arrowok="t"/>
                <v:fill type="solid"/>
              </v:shape>
            </v:group>
            <v:group style="position:absolute;left:7336;top:4040;width:10;height:20" coordorigin="7336,4040" coordsize="10,20">
              <v:shape style="position:absolute;left:7336;top:4040;width:10;height:20" coordorigin="7336,4040" coordsize="10,20" path="m7336,4059l7346,4059,7346,4040,7336,4040,7336,4059xe" filled="true" fillcolor="#000000" stroked="false">
                <v:path arrowok="t"/>
                <v:fill type="solid"/>
              </v:shape>
            </v:group>
            <v:group style="position:absolute;left:7336;top:4059;width:10;height:20" coordorigin="7336,4059" coordsize="10,20">
              <v:shape style="position:absolute;left:7336;top:4059;width:10;height:20" coordorigin="7336,4059" coordsize="10,20" path="m7336,4078l7346,4078,7346,4059,7336,4059,7336,4078xe" filled="true" fillcolor="#000000" stroked="false">
                <v:path arrowok="t"/>
                <v:fill type="solid"/>
              </v:shape>
            </v:group>
            <v:group style="position:absolute;left:7336;top:4078;width:10;height:20" coordorigin="7336,4078" coordsize="10,20">
              <v:shape style="position:absolute;left:7336;top:4078;width:10;height:20" coordorigin="7336,4078" coordsize="10,20" path="m7336,4097l7346,4097,7346,4078,7336,4078,7336,4097xe" filled="true" fillcolor="#000000" stroked="false">
                <v:path arrowok="t"/>
                <v:fill type="solid"/>
              </v:shape>
            </v:group>
            <v:group style="position:absolute;left:7336;top:4097;width:10;height:20" coordorigin="7336,4097" coordsize="10,20">
              <v:shape style="position:absolute;left:7336;top:4097;width:10;height:20" coordorigin="7336,4097" coordsize="10,20" path="m7336,4116l7346,4116,7346,4097,7336,4097,7336,4116xe" filled="true" fillcolor="#000000" stroked="false">
                <v:path arrowok="t"/>
                <v:fill type="solid"/>
              </v:shape>
            </v:group>
            <v:group style="position:absolute;left:7336;top:4116;width:10;height:20" coordorigin="7336,4116" coordsize="10,20">
              <v:shape style="position:absolute;left:7336;top:4116;width:10;height:20" coordorigin="7336,4116" coordsize="10,20" path="m7336,4136l7346,4136,7346,4116,7336,4116,7336,4136xe" filled="true" fillcolor="#000000" stroked="false">
                <v:path arrowok="t"/>
                <v:fill type="solid"/>
              </v:shape>
            </v:group>
            <v:group style="position:absolute;left:7336;top:4136;width:10;height:20" coordorigin="7336,4136" coordsize="10,20">
              <v:shape style="position:absolute;left:7336;top:4136;width:10;height:20" coordorigin="7336,4136" coordsize="10,20" path="m7336,4155l7346,4155,7346,4136,7336,4136,7336,4155xe" filled="true" fillcolor="#000000" stroked="false">
                <v:path arrowok="t"/>
                <v:fill type="solid"/>
              </v:shape>
            </v:group>
            <v:group style="position:absolute;left:7336;top:4155;width:10;height:20" coordorigin="7336,4155" coordsize="10,20">
              <v:shape style="position:absolute;left:7336;top:4155;width:10;height:20" coordorigin="7336,4155" coordsize="10,20" path="m7336,4174l7346,4174,7346,4155,7336,4155,7336,4174xe" filled="true" fillcolor="#000000" stroked="false">
                <v:path arrowok="t"/>
                <v:fill type="solid"/>
              </v:shape>
            </v:group>
            <v:group style="position:absolute;left:7336;top:4174;width:10;height:20" coordorigin="7336,4174" coordsize="10,20">
              <v:shape style="position:absolute;left:7336;top:4174;width:10;height:20" coordorigin="7336,4174" coordsize="10,20" path="m7336,4193l7346,4193,7346,4174,7336,4174,7336,4193xe" filled="true" fillcolor="#000000" stroked="false">
                <v:path arrowok="t"/>
                <v:fill type="solid"/>
              </v:shape>
            </v:group>
            <v:group style="position:absolute;left:7336;top:4193;width:10;height:20" coordorigin="7336,4193" coordsize="10,20">
              <v:shape style="position:absolute;left:7336;top:4193;width:10;height:20" coordorigin="7336,4193" coordsize="10,20" path="m7336,4212l7346,4212,7346,4193,7336,4193,7336,4212xe" filled="true" fillcolor="#000000" stroked="false">
                <v:path arrowok="t"/>
                <v:fill type="solid"/>
              </v:shape>
            </v:group>
            <v:group style="position:absolute;left:7336;top:4212;width:10;height:20" coordorigin="7336,4212" coordsize="10,20">
              <v:shape style="position:absolute;left:7336;top:4212;width:10;height:20" coordorigin="7336,4212" coordsize="10,20" path="m7336,4232l7346,4232,7346,4212,7336,4212,7336,4232xe" filled="true" fillcolor="#000000" stroked="false">
                <v:path arrowok="t"/>
                <v:fill type="solid"/>
              </v:shape>
            </v:group>
            <v:group style="position:absolute;left:7336;top:4232;width:10;height:20" coordorigin="7336,4232" coordsize="10,20">
              <v:shape style="position:absolute;left:7336;top:4232;width:10;height:20" coordorigin="7336,4232" coordsize="10,20" path="m7336,4251l7346,4251,7346,4232,7336,4232,7336,4251xe" filled="true" fillcolor="#000000" stroked="false">
                <v:path arrowok="t"/>
                <v:fill type="solid"/>
              </v:shape>
            </v:group>
            <v:group style="position:absolute;left:7336;top:4251;width:10;height:20" coordorigin="7336,4251" coordsize="10,20">
              <v:shape style="position:absolute;left:7336;top:4251;width:10;height:20" coordorigin="7336,4251" coordsize="10,20" path="m7336,4271l7346,4271,7346,4251,7336,4251,7336,4271xe" filled="true" fillcolor="#000000" stroked="false">
                <v:path arrowok="t"/>
                <v:fill type="solid"/>
              </v:shape>
            </v:group>
            <v:group style="position:absolute;left:7336;top:4271;width:10;height:20" coordorigin="7336,4271" coordsize="10,20">
              <v:shape style="position:absolute;left:7336;top:4271;width:10;height:20" coordorigin="7336,4271" coordsize="10,20" path="m7336,4290l7346,4290,7346,4271,7336,4271,7336,4290xe" filled="true" fillcolor="#000000" stroked="false">
                <v:path arrowok="t"/>
                <v:fill type="solid"/>
              </v:shape>
            </v:group>
            <v:group style="position:absolute;left:7336;top:4290;width:10;height:20" coordorigin="7336,4290" coordsize="10,20">
              <v:shape style="position:absolute;left:7336;top:4290;width:10;height:20" coordorigin="7336,4290" coordsize="10,20" path="m7336,4309l7346,4309,7346,4290,7336,4290,7336,4309xe" filled="true" fillcolor="#000000" stroked="false">
                <v:path arrowok="t"/>
                <v:fill type="solid"/>
              </v:shape>
            </v:group>
            <v:group style="position:absolute;left:8498;top:3272;width:10;height:20" coordorigin="8498,3272" coordsize="10,20">
              <v:shape style="position:absolute;left:8498;top:3272;width:10;height:20" coordorigin="8498,3272" coordsize="10,20" path="m8498,3291l8507,3291,8507,3272,8498,3272,8498,3291xe" filled="true" fillcolor="#000000" stroked="false">
                <v:path arrowok="t"/>
                <v:fill type="solid"/>
              </v:shape>
            </v:group>
            <v:group style="position:absolute;left:8498;top:3291;width:10;height:20" coordorigin="8498,3291" coordsize="10,20">
              <v:shape style="position:absolute;left:8498;top:3291;width:10;height:20" coordorigin="8498,3291" coordsize="10,20" path="m8498,3310l8507,3310,8507,3291,8498,3291,8498,3310xe" filled="true" fillcolor="#000000" stroked="false">
                <v:path arrowok="t"/>
                <v:fill type="solid"/>
              </v:shape>
            </v:group>
            <v:group style="position:absolute;left:8498;top:3310;width:10;height:20" coordorigin="8498,3310" coordsize="10,20">
              <v:shape style="position:absolute;left:8498;top:3310;width:10;height:20" coordorigin="8498,3310" coordsize="10,20" path="m8498,3329l8507,3329,8507,3310,8498,3310,8498,3329xe" filled="true" fillcolor="#000000" stroked="false">
                <v:path arrowok="t"/>
                <v:fill type="solid"/>
              </v:shape>
            </v:group>
            <v:group style="position:absolute;left:8498;top:3329;width:10;height:20" coordorigin="8498,3329" coordsize="10,20">
              <v:shape style="position:absolute;left:8498;top:3329;width:10;height:20" coordorigin="8498,3329" coordsize="10,20" path="m8498,3348l8507,3348,8507,3329,8498,3329,8498,3348xe" filled="true" fillcolor="#000000" stroked="false">
                <v:path arrowok="t"/>
                <v:fill type="solid"/>
              </v:shape>
            </v:group>
            <v:group style="position:absolute;left:8498;top:3348;width:10;height:20" coordorigin="8498,3348" coordsize="10,20">
              <v:shape style="position:absolute;left:8498;top:3348;width:10;height:20" coordorigin="8498,3348" coordsize="10,20" path="m8498,3368l8507,3368,8507,3348,8498,3348,8498,3368xe" filled="true" fillcolor="#000000" stroked="false">
                <v:path arrowok="t"/>
                <v:fill type="solid"/>
              </v:shape>
            </v:group>
            <v:group style="position:absolute;left:8498;top:3368;width:10;height:20" coordorigin="8498,3368" coordsize="10,20">
              <v:shape style="position:absolute;left:8498;top:3368;width:10;height:20" coordorigin="8498,3368" coordsize="10,20" path="m8498,3387l8507,3387,8507,3368,8498,3368,8498,3387xe" filled="true" fillcolor="#000000" stroked="false">
                <v:path arrowok="t"/>
                <v:fill type="solid"/>
              </v:shape>
            </v:group>
            <v:group style="position:absolute;left:8498;top:3387;width:10;height:20" coordorigin="8498,3387" coordsize="10,20">
              <v:shape style="position:absolute;left:8498;top:3387;width:10;height:20" coordorigin="8498,3387" coordsize="10,20" path="m8498,3406l8507,3406,8507,3387,8498,3387,8498,3406xe" filled="true" fillcolor="#000000" stroked="false">
                <v:path arrowok="t"/>
                <v:fill type="solid"/>
              </v:shape>
            </v:group>
            <v:group style="position:absolute;left:8498;top:3406;width:10;height:20" coordorigin="8498,3406" coordsize="10,20">
              <v:shape style="position:absolute;left:8498;top:3406;width:10;height:20" coordorigin="8498,3406" coordsize="10,20" path="m8498,3425l8507,3425,8507,3406,8498,3406,8498,3425xe" filled="true" fillcolor="#000000" stroked="false">
                <v:path arrowok="t"/>
                <v:fill type="solid"/>
              </v:shape>
            </v:group>
            <v:group style="position:absolute;left:8498;top:3425;width:10;height:20" coordorigin="8498,3425" coordsize="10,20">
              <v:shape style="position:absolute;left:8498;top:3425;width:10;height:20" coordorigin="8498,3425" coordsize="10,20" path="m8498,3444l8507,3444,8507,3425,8498,3425,8498,3444xe" filled="true" fillcolor="#000000" stroked="false">
                <v:path arrowok="t"/>
                <v:fill type="solid"/>
              </v:shape>
            </v:group>
            <v:group style="position:absolute;left:8498;top:3444;width:10;height:20" coordorigin="8498,3444" coordsize="10,20">
              <v:shape style="position:absolute;left:8498;top:3444;width:10;height:20" coordorigin="8498,3444" coordsize="10,20" path="m8498,3464l8507,3464,8507,3444,8498,3444,8498,3464xe" filled="true" fillcolor="#000000" stroked="false">
                <v:path arrowok="t"/>
                <v:fill type="solid"/>
              </v:shape>
            </v:group>
            <v:group style="position:absolute;left:8498;top:3464;width:10;height:20" coordorigin="8498,3464" coordsize="10,20">
              <v:shape style="position:absolute;left:8498;top:3464;width:10;height:20" coordorigin="8498,3464" coordsize="10,20" path="m8498,3483l8507,3483,8507,3464,8498,3464,8498,3483xe" filled="true" fillcolor="#000000" stroked="false">
                <v:path arrowok="t"/>
                <v:fill type="solid"/>
              </v:shape>
            </v:group>
            <v:group style="position:absolute;left:8498;top:3483;width:10;height:20" coordorigin="8498,3483" coordsize="10,20">
              <v:shape style="position:absolute;left:8498;top:3483;width:10;height:20" coordorigin="8498,3483" coordsize="10,20" path="m8498,3502l8507,3502,8507,3483,8498,3483,8498,3502xe" filled="true" fillcolor="#000000" stroked="false">
                <v:path arrowok="t"/>
                <v:fill type="solid"/>
              </v:shape>
            </v:group>
            <v:group style="position:absolute;left:8498;top:3502;width:10;height:20" coordorigin="8498,3502" coordsize="10,20">
              <v:shape style="position:absolute;left:8498;top:3502;width:10;height:20" coordorigin="8498,3502" coordsize="10,20" path="m8498,3521l8507,3521,8507,3502,8498,3502,8498,3521xe" filled="true" fillcolor="#000000" stroked="false">
                <v:path arrowok="t"/>
                <v:fill type="solid"/>
              </v:shape>
            </v:group>
            <v:group style="position:absolute;left:8498;top:3521;width:10;height:20" coordorigin="8498,3521" coordsize="10,20">
              <v:shape style="position:absolute;left:8498;top:3521;width:10;height:20" coordorigin="8498,3521" coordsize="10,20" path="m8498,3540l8507,3540,8507,3521,8498,3521,8498,3540xe" filled="true" fillcolor="#000000" stroked="false">
                <v:path arrowok="t"/>
                <v:fill type="solid"/>
              </v:shape>
            </v:group>
            <v:group style="position:absolute;left:8498;top:3540;width:10;height:20" coordorigin="8498,3540" coordsize="10,20">
              <v:shape style="position:absolute;left:8498;top:3540;width:10;height:20" coordorigin="8498,3540" coordsize="10,20" path="m8498,3560l8507,3560,8507,3540,8498,3540,8498,3560xe" filled="true" fillcolor="#000000" stroked="false">
                <v:path arrowok="t"/>
                <v:fill type="solid"/>
              </v:shape>
            </v:group>
            <v:group style="position:absolute;left:8498;top:3560;width:10;height:20" coordorigin="8498,3560" coordsize="10,20">
              <v:shape style="position:absolute;left:8498;top:3560;width:10;height:20" coordorigin="8498,3560" coordsize="10,20" path="m8498,3579l8507,3579,8507,3560,8498,3560,8498,3579xe" filled="true" fillcolor="#000000" stroked="false">
                <v:path arrowok="t"/>
                <v:fill type="solid"/>
              </v:shape>
            </v:group>
            <v:group style="position:absolute;left:8498;top:3579;width:10;height:20" coordorigin="8498,3579" coordsize="10,20">
              <v:shape style="position:absolute;left:8498;top:3579;width:10;height:20" coordorigin="8498,3579" coordsize="10,20" path="m8498,3598l8507,3598,8507,3579,8498,3579,8498,3598xe" filled="true" fillcolor="#000000" stroked="false">
                <v:path arrowok="t"/>
                <v:fill type="solid"/>
              </v:shape>
            </v:group>
            <v:group style="position:absolute;left:8498;top:3598;width:10;height:20" coordorigin="8498,3598" coordsize="10,20">
              <v:shape style="position:absolute;left:8498;top:3598;width:10;height:20" coordorigin="8498,3598" coordsize="10,20" path="m8498,3617l8507,3617,8507,3598,8498,3598,8498,3617xe" filled="true" fillcolor="#000000" stroked="false">
                <v:path arrowok="t"/>
                <v:fill type="solid"/>
              </v:shape>
            </v:group>
            <v:group style="position:absolute;left:8498;top:3617;width:10;height:20" coordorigin="8498,3617" coordsize="10,20">
              <v:shape style="position:absolute;left:8498;top:3617;width:10;height:20" coordorigin="8498,3617" coordsize="10,20" path="m8498,3636l8507,3636,8507,3617,8498,3617,8498,3636xe" filled="true" fillcolor="#000000" stroked="false">
                <v:path arrowok="t"/>
                <v:fill type="solid"/>
              </v:shape>
            </v:group>
            <v:group style="position:absolute;left:8498;top:3636;width:10;height:20" coordorigin="8498,3636" coordsize="10,20">
              <v:shape style="position:absolute;left:8498;top:3636;width:10;height:20" coordorigin="8498,3636" coordsize="10,20" path="m8498,3656l8507,3656,8507,3636,8498,3636,8498,3656xe" filled="true" fillcolor="#000000" stroked="false">
                <v:path arrowok="t"/>
                <v:fill type="solid"/>
              </v:shape>
            </v:group>
            <v:group style="position:absolute;left:8498;top:3656;width:10;height:20" coordorigin="8498,3656" coordsize="10,20">
              <v:shape style="position:absolute;left:8498;top:3656;width:10;height:20" coordorigin="8498,3656" coordsize="10,20" path="m8498,3675l8507,3675,8507,3656,8498,3656,8498,3675xe" filled="true" fillcolor="#000000" stroked="false">
                <v:path arrowok="t"/>
                <v:fill type="solid"/>
              </v:shape>
            </v:group>
            <v:group style="position:absolute;left:8498;top:3675;width:10;height:20" coordorigin="8498,3675" coordsize="10,20">
              <v:shape style="position:absolute;left:8498;top:3675;width:10;height:20" coordorigin="8498,3675" coordsize="10,20" path="m8498,3694l8507,3694,8507,3675,8498,3675,8498,3694xe" filled="true" fillcolor="#000000" stroked="false">
                <v:path arrowok="t"/>
                <v:fill type="solid"/>
              </v:shape>
            </v:group>
            <v:group style="position:absolute;left:8498;top:3694;width:10;height:20" coordorigin="8498,3694" coordsize="10,20">
              <v:shape style="position:absolute;left:8498;top:3694;width:10;height:20" coordorigin="8498,3694" coordsize="10,20" path="m8498,3713l8507,3713,8507,3694,8498,3694,8498,3713xe" filled="true" fillcolor="#000000" stroked="false">
                <v:path arrowok="t"/>
                <v:fill type="solid"/>
              </v:shape>
            </v:group>
            <v:group style="position:absolute;left:8498;top:3713;width:10;height:20" coordorigin="8498,3713" coordsize="10,20">
              <v:shape style="position:absolute;left:8498;top:3713;width:10;height:20" coordorigin="8498,3713" coordsize="10,20" path="m8498,3732l8507,3732,8507,3713,8498,3713,8498,3732xe" filled="true" fillcolor="#000000" stroked="false">
                <v:path arrowok="t"/>
                <v:fill type="solid"/>
              </v:shape>
            </v:group>
            <v:group style="position:absolute;left:8498;top:3732;width:10;height:20" coordorigin="8498,3732" coordsize="10,20">
              <v:shape style="position:absolute;left:8498;top:3732;width:10;height:20" coordorigin="8498,3732" coordsize="10,20" path="m8498,3752l8507,3752,8507,3732,8498,3732,8498,3752xe" filled="true" fillcolor="#000000" stroked="false">
                <v:path arrowok="t"/>
                <v:fill type="solid"/>
              </v:shape>
            </v:group>
            <v:group style="position:absolute;left:8498;top:3752;width:10;height:20" coordorigin="8498,3752" coordsize="10,20">
              <v:shape style="position:absolute;left:8498;top:3752;width:10;height:20" coordorigin="8498,3752" coordsize="10,20" path="m8498,3771l8507,3771,8507,3752,8498,3752,8498,3771xe" filled="true" fillcolor="#000000" stroked="false">
                <v:path arrowok="t"/>
                <v:fill type="solid"/>
              </v:shape>
            </v:group>
            <v:group style="position:absolute;left:8498;top:3771;width:10;height:20" coordorigin="8498,3771" coordsize="10,20">
              <v:shape style="position:absolute;left:8498;top:3771;width:10;height:20" coordorigin="8498,3771" coordsize="10,20" path="m8498,3790l8507,3790,8507,3771,8498,3771,8498,3790xe" filled="true" fillcolor="#000000" stroked="false">
                <v:path arrowok="t"/>
                <v:fill type="solid"/>
              </v:shape>
            </v:group>
            <v:group style="position:absolute;left:8498;top:3790;width:10;height:20" coordorigin="8498,3790" coordsize="10,20">
              <v:shape style="position:absolute;left:8498;top:3790;width:10;height:20" coordorigin="8498,3790" coordsize="10,20" path="m8498,3809l8507,3809,8507,3790,8498,3790,8498,3809xe" filled="true" fillcolor="#000000" stroked="false">
                <v:path arrowok="t"/>
                <v:fill type="solid"/>
              </v:shape>
            </v:group>
            <v:group style="position:absolute;left:8498;top:3809;width:10;height:20" coordorigin="8498,3809" coordsize="10,20">
              <v:shape style="position:absolute;left:8498;top:3809;width:10;height:20" coordorigin="8498,3809" coordsize="10,20" path="m8498,3828l8507,3828,8507,3809,8498,3809,8498,3828xe" filled="true" fillcolor="#000000" stroked="false">
                <v:path arrowok="t"/>
                <v:fill type="solid"/>
              </v:shape>
            </v:group>
            <v:group style="position:absolute;left:8498;top:3828;width:10;height:20" coordorigin="8498,3828" coordsize="10,20">
              <v:shape style="position:absolute;left:8498;top:3828;width:10;height:20" coordorigin="8498,3828" coordsize="10,20" path="m8498,3848l8507,3848,8507,3828,8498,3828,8498,3848xe" filled="true" fillcolor="#000000" stroked="false">
                <v:path arrowok="t"/>
                <v:fill type="solid"/>
              </v:shape>
            </v:group>
            <v:group style="position:absolute;left:8498;top:3848;width:10;height:20" coordorigin="8498,3848" coordsize="10,20">
              <v:shape style="position:absolute;left:8498;top:3848;width:10;height:20" coordorigin="8498,3848" coordsize="10,20" path="m8498,3867l8507,3867,8507,3848,8498,3848,8498,3867xe" filled="true" fillcolor="#000000" stroked="false">
                <v:path arrowok="t"/>
                <v:fill type="solid"/>
              </v:shape>
            </v:group>
            <v:group style="position:absolute;left:8498;top:3867;width:10;height:20" coordorigin="8498,3867" coordsize="10,20">
              <v:shape style="position:absolute;left:8498;top:3867;width:10;height:20" coordorigin="8498,3867" coordsize="10,20" path="m8498,3886l8507,3886,8507,3867,8498,3867,8498,3886xe" filled="true" fillcolor="#000000" stroked="false">
                <v:path arrowok="t"/>
                <v:fill type="solid"/>
              </v:shape>
            </v:group>
            <v:group style="position:absolute;left:8498;top:3886;width:10;height:20" coordorigin="8498,3886" coordsize="10,20">
              <v:shape style="position:absolute;left:8498;top:3886;width:10;height:20" coordorigin="8498,3886" coordsize="10,20" path="m8498,3905l8507,3905,8507,3886,8498,3886,8498,3905xe" filled="true" fillcolor="#000000" stroked="false">
                <v:path arrowok="t"/>
                <v:fill type="solid"/>
              </v:shape>
            </v:group>
            <v:group style="position:absolute;left:8498;top:3905;width:10;height:20" coordorigin="8498,3905" coordsize="10,20">
              <v:shape style="position:absolute;left:8498;top:3905;width:10;height:20" coordorigin="8498,3905" coordsize="10,20" path="m8498,3924l8507,3924,8507,3905,8498,3905,8498,3924xe" filled="true" fillcolor="#000000" stroked="false">
                <v:path arrowok="t"/>
                <v:fill type="solid"/>
              </v:shape>
            </v:group>
            <v:group style="position:absolute;left:8498;top:3924;width:10;height:20" coordorigin="8498,3924" coordsize="10,20">
              <v:shape style="position:absolute;left:8498;top:3924;width:10;height:20" coordorigin="8498,3924" coordsize="10,20" path="m8498,3944l8507,3944,8507,3924,8498,3924,8498,3944xe" filled="true" fillcolor="#000000" stroked="false">
                <v:path arrowok="t"/>
                <v:fill type="solid"/>
              </v:shape>
            </v:group>
            <v:group style="position:absolute;left:8498;top:3944;width:10;height:20" coordorigin="8498,3944" coordsize="10,20">
              <v:shape style="position:absolute;left:8498;top:3944;width:10;height:20" coordorigin="8498,3944" coordsize="10,20" path="m8498,3963l8507,3963,8507,3944,8498,3944,8498,3963xe" filled="true" fillcolor="#000000" stroked="false">
                <v:path arrowok="t"/>
                <v:fill type="solid"/>
              </v:shape>
            </v:group>
            <v:group style="position:absolute;left:8498;top:3963;width:10;height:20" coordorigin="8498,3963" coordsize="10,20">
              <v:shape style="position:absolute;left:8498;top:3963;width:10;height:20" coordorigin="8498,3963" coordsize="10,20" path="m8498,3982l8507,3982,8507,3963,8498,3963,8498,3982xe" filled="true" fillcolor="#000000" stroked="false">
                <v:path arrowok="t"/>
                <v:fill type="solid"/>
              </v:shape>
            </v:group>
            <v:group style="position:absolute;left:8498;top:3982;width:10;height:20" coordorigin="8498,3982" coordsize="10,20">
              <v:shape style="position:absolute;left:8498;top:3982;width:10;height:20" coordorigin="8498,3982" coordsize="10,20" path="m8498,4001l8507,4001,8507,3982,8498,3982,8498,4001xe" filled="true" fillcolor="#000000" stroked="false">
                <v:path arrowok="t"/>
                <v:fill type="solid"/>
              </v:shape>
            </v:group>
            <v:group style="position:absolute;left:8498;top:4001;width:10;height:20" coordorigin="8498,4001" coordsize="10,20">
              <v:shape style="position:absolute;left:8498;top:4001;width:10;height:20" coordorigin="8498,4001" coordsize="10,20" path="m8498,4020l8507,4020,8507,4001,8498,4001,8498,4020xe" filled="true" fillcolor="#000000" stroked="false">
                <v:path arrowok="t"/>
                <v:fill type="solid"/>
              </v:shape>
            </v:group>
            <v:group style="position:absolute;left:8498;top:4020;width:10;height:20" coordorigin="8498,4020" coordsize="10,20">
              <v:shape style="position:absolute;left:8498;top:4020;width:10;height:20" coordorigin="8498,4020" coordsize="10,20" path="m8498,4040l8507,4040,8507,4020,8498,4020,8498,4040xe" filled="true" fillcolor="#000000" stroked="false">
                <v:path arrowok="t"/>
                <v:fill type="solid"/>
              </v:shape>
            </v:group>
            <v:group style="position:absolute;left:8498;top:4040;width:10;height:20" coordorigin="8498,4040" coordsize="10,20">
              <v:shape style="position:absolute;left:8498;top:4040;width:10;height:20" coordorigin="8498,4040" coordsize="10,20" path="m8498,4059l8507,4059,8507,4040,8498,4040,8498,4059xe" filled="true" fillcolor="#000000" stroked="false">
                <v:path arrowok="t"/>
                <v:fill type="solid"/>
              </v:shape>
            </v:group>
            <v:group style="position:absolute;left:8498;top:4059;width:10;height:20" coordorigin="8498,4059" coordsize="10,20">
              <v:shape style="position:absolute;left:8498;top:4059;width:10;height:20" coordorigin="8498,4059" coordsize="10,20" path="m8498,4078l8507,4078,8507,4059,8498,4059,8498,4078xe" filled="true" fillcolor="#000000" stroked="false">
                <v:path arrowok="t"/>
                <v:fill type="solid"/>
              </v:shape>
            </v:group>
            <v:group style="position:absolute;left:8498;top:4078;width:10;height:20" coordorigin="8498,4078" coordsize="10,20">
              <v:shape style="position:absolute;left:8498;top:4078;width:10;height:20" coordorigin="8498,4078" coordsize="10,20" path="m8498,4097l8507,4097,8507,4078,8498,4078,8498,4097xe" filled="true" fillcolor="#000000" stroked="false">
                <v:path arrowok="t"/>
                <v:fill type="solid"/>
              </v:shape>
            </v:group>
            <v:group style="position:absolute;left:8498;top:4097;width:10;height:20" coordorigin="8498,4097" coordsize="10,20">
              <v:shape style="position:absolute;left:8498;top:4097;width:10;height:20" coordorigin="8498,4097" coordsize="10,20" path="m8498,4116l8507,4116,8507,4097,8498,4097,8498,4116xe" filled="true" fillcolor="#000000" stroked="false">
                <v:path arrowok="t"/>
                <v:fill type="solid"/>
              </v:shape>
            </v:group>
            <v:group style="position:absolute;left:8498;top:4116;width:10;height:20" coordorigin="8498,4116" coordsize="10,20">
              <v:shape style="position:absolute;left:8498;top:4116;width:10;height:20" coordorigin="8498,4116" coordsize="10,20" path="m8498,4136l8507,4136,8507,4116,8498,4116,8498,4136xe" filled="true" fillcolor="#000000" stroked="false">
                <v:path arrowok="t"/>
                <v:fill type="solid"/>
              </v:shape>
            </v:group>
            <v:group style="position:absolute;left:8498;top:4136;width:10;height:20" coordorigin="8498,4136" coordsize="10,20">
              <v:shape style="position:absolute;left:8498;top:4136;width:10;height:20" coordorigin="8498,4136" coordsize="10,20" path="m8498,4155l8507,4155,8507,4136,8498,4136,8498,4155xe" filled="true" fillcolor="#000000" stroked="false">
                <v:path arrowok="t"/>
                <v:fill type="solid"/>
              </v:shape>
            </v:group>
            <v:group style="position:absolute;left:8498;top:4155;width:10;height:20" coordorigin="8498,4155" coordsize="10,20">
              <v:shape style="position:absolute;left:8498;top:4155;width:10;height:20" coordorigin="8498,4155" coordsize="10,20" path="m8498,4174l8507,4174,8507,4155,8498,4155,8498,4174xe" filled="true" fillcolor="#000000" stroked="false">
                <v:path arrowok="t"/>
                <v:fill type="solid"/>
              </v:shape>
            </v:group>
            <v:group style="position:absolute;left:8498;top:4174;width:10;height:20" coordorigin="8498,4174" coordsize="10,20">
              <v:shape style="position:absolute;left:8498;top:4174;width:10;height:20" coordorigin="8498,4174" coordsize="10,20" path="m8498,4193l8507,4193,8507,4174,8498,4174,8498,4193xe" filled="true" fillcolor="#000000" stroked="false">
                <v:path arrowok="t"/>
                <v:fill type="solid"/>
              </v:shape>
            </v:group>
            <v:group style="position:absolute;left:8498;top:4193;width:10;height:20" coordorigin="8498,4193" coordsize="10,20">
              <v:shape style="position:absolute;left:8498;top:4193;width:10;height:20" coordorigin="8498,4193" coordsize="10,20" path="m8498,4212l8507,4212,8507,4193,8498,4193,8498,4212xe" filled="true" fillcolor="#000000" stroked="false">
                <v:path arrowok="t"/>
                <v:fill type="solid"/>
              </v:shape>
            </v:group>
            <v:group style="position:absolute;left:8498;top:4212;width:10;height:20" coordorigin="8498,4212" coordsize="10,20">
              <v:shape style="position:absolute;left:8498;top:4212;width:10;height:20" coordorigin="8498,4212" coordsize="10,20" path="m8498,4232l8507,4232,8507,4212,8498,4212,8498,4232xe" filled="true" fillcolor="#000000" stroked="false">
                <v:path arrowok="t"/>
                <v:fill type="solid"/>
              </v:shape>
            </v:group>
            <v:group style="position:absolute;left:8498;top:4232;width:10;height:20" coordorigin="8498,4232" coordsize="10,20">
              <v:shape style="position:absolute;left:8498;top:4232;width:10;height:20" coordorigin="8498,4232" coordsize="10,20" path="m8498,4251l8507,4251,8507,4232,8498,4232,8498,4251xe" filled="true" fillcolor="#000000" stroked="false">
                <v:path arrowok="t"/>
                <v:fill type="solid"/>
              </v:shape>
            </v:group>
            <v:group style="position:absolute;left:8498;top:4251;width:10;height:20" coordorigin="8498,4251" coordsize="10,20">
              <v:shape style="position:absolute;left:8498;top:4251;width:10;height:20" coordorigin="8498,4251" coordsize="10,20" path="m8498,4271l8507,4271,8507,4251,8498,4251,8498,4271xe" filled="true" fillcolor="#000000" stroked="false">
                <v:path arrowok="t"/>
                <v:fill type="solid"/>
              </v:shape>
            </v:group>
            <v:group style="position:absolute;left:8498;top:4271;width:10;height:20" coordorigin="8498,4271" coordsize="10,20">
              <v:shape style="position:absolute;left:8498;top:4271;width:10;height:20" coordorigin="8498,4271" coordsize="10,20" path="m8498,4290l8507,4290,8507,4271,8498,4271,8498,4290xe" filled="true" fillcolor="#000000" stroked="false">
                <v:path arrowok="t"/>
                <v:fill type="solid"/>
              </v:shape>
            </v:group>
            <v:group style="position:absolute;left:8498;top:4290;width:10;height:20" coordorigin="8498,4290" coordsize="10,20">
              <v:shape style="position:absolute;left:8498;top:4290;width:10;height:20" coordorigin="8498,4290" coordsize="10,20" path="m8498,4309l8507,4309,8507,4290,8498,4290,8498,4309xe" filled="true" fillcolor="#000000" stroked="false">
                <v:path arrowok="t"/>
                <v:fill type="solid"/>
              </v:shape>
              <v:shape style="position:absolute;left:29;top:4212;width:1625;height:109" type="#_x0000_t75" stroked="false">
                <v:imagedata r:id="rId496" o:title=""/>
              </v:shape>
              <v:shape style="position:absolute;left:1630;top:4309;width:1352;height:12" type="#_x0000_t75" stroked="false">
                <v:imagedata r:id="rId497" o:title=""/>
              </v:shape>
              <v:shape style="position:absolute;left:2967;top:4309;width:725;height:12" type="#_x0000_t75" stroked="false">
                <v:imagedata r:id="rId144" o:title=""/>
              </v:shape>
              <v:shape style="position:absolute;left:3677;top:4309;width:1176;height:12" type="#_x0000_t75" stroked="false">
                <v:imagedata r:id="rId498" o:title=""/>
              </v:shape>
              <v:shape style="position:absolute;left:4839;top:4309;width:545;height:12" type="#_x0000_t75" stroked="false">
                <v:imagedata r:id="rId499" o:title=""/>
              </v:shape>
              <v:shape style="position:absolute;left:5370;top:4309;width:1265;height:12" type="#_x0000_t75" stroked="false">
                <v:imagedata r:id="rId500" o:title=""/>
              </v:shape>
              <v:shape style="position:absolute;left:6620;top:4309;width:725;height:12" type="#_x0000_t75" stroked="false">
                <v:imagedata r:id="rId144" o:title=""/>
              </v:shape>
              <v:shape style="position:absolute;left:7331;top:4309;width:1176;height:12" type="#_x0000_t75" stroked="false">
                <v:imagedata r:id="rId501" o:title=""/>
              </v:shape>
              <v:shape style="position:absolute;left:8493;top:4311;width:540;height:10" type="#_x0000_t75" stroked="false">
                <v:imagedata r:id="rId487" o:title=""/>
              </v:shape>
            </v:group>
            <v:group style="position:absolute;left:3682;top:4321;width:10;height:20" coordorigin="3682,4321" coordsize="10,20">
              <v:shape style="position:absolute;left:3682;top:4321;width:10;height:20" coordorigin="3682,4321" coordsize="10,20" path="m3682,4340l3692,4340,3692,4321,3682,4321,3682,4340xe" filled="true" fillcolor="#000000" stroked="false">
                <v:path arrowok="t"/>
                <v:fill type="solid"/>
              </v:shape>
            </v:group>
            <v:group style="position:absolute;left:3682;top:4340;width:10;height:20" coordorigin="3682,4340" coordsize="10,20">
              <v:shape style="position:absolute;left:3682;top:4340;width:10;height:20" coordorigin="3682,4340" coordsize="10,20" path="m3682,4359l3692,4359,3692,4340,3682,4340,3682,4359xe" filled="true" fillcolor="#000000" stroked="false">
                <v:path arrowok="t"/>
                <v:fill type="solid"/>
              </v:shape>
            </v:group>
            <v:group style="position:absolute;left:3682;top:4359;width:10;height:20" coordorigin="3682,4359" coordsize="10,20">
              <v:shape style="position:absolute;left:3682;top:4359;width:10;height:20" coordorigin="3682,4359" coordsize="10,20" path="m3682,4379l3692,4379,3692,4359,3682,4359,3682,4379xe" filled="true" fillcolor="#000000" stroked="false">
                <v:path arrowok="t"/>
                <v:fill type="solid"/>
              </v:shape>
            </v:group>
            <v:group style="position:absolute;left:3682;top:4379;width:10;height:20" coordorigin="3682,4379" coordsize="10,20">
              <v:shape style="position:absolute;left:3682;top:4379;width:10;height:20" coordorigin="3682,4379" coordsize="10,20" path="m3682,4398l3692,4398,3692,4379,3682,4379,3682,4398xe" filled="true" fillcolor="#000000" stroked="false">
                <v:path arrowok="t"/>
                <v:fill type="solid"/>
              </v:shape>
            </v:group>
            <v:group style="position:absolute;left:3682;top:4398;width:10;height:20" coordorigin="3682,4398" coordsize="10,20">
              <v:shape style="position:absolute;left:3682;top:4398;width:10;height:20" coordorigin="3682,4398" coordsize="10,20" path="m3682,4417l3692,4417,3692,4398,3682,4398,3682,4417xe" filled="true" fillcolor="#000000" stroked="false">
                <v:path arrowok="t"/>
                <v:fill type="solid"/>
              </v:shape>
            </v:group>
            <v:group style="position:absolute;left:3682;top:4417;width:10;height:20" coordorigin="3682,4417" coordsize="10,20">
              <v:shape style="position:absolute;left:3682;top:4417;width:10;height:20" coordorigin="3682,4417" coordsize="10,20" path="m3682,4436l3692,4436,3692,4417,3682,4417,3682,4436xe" filled="true" fillcolor="#000000" stroked="false">
                <v:path arrowok="t"/>
                <v:fill type="solid"/>
              </v:shape>
            </v:group>
            <v:group style="position:absolute;left:3682;top:4436;width:10;height:20" coordorigin="3682,4436" coordsize="10,20">
              <v:shape style="position:absolute;left:3682;top:4436;width:10;height:20" coordorigin="3682,4436" coordsize="10,20" path="m3682,4455l3692,4455,3692,4436,3682,4436,3682,4455xe" filled="true" fillcolor="#000000" stroked="false">
                <v:path arrowok="t"/>
                <v:fill type="solid"/>
              </v:shape>
            </v:group>
            <v:group style="position:absolute;left:3682;top:4455;width:10;height:20" coordorigin="3682,4455" coordsize="10,20">
              <v:shape style="position:absolute;left:3682;top:4455;width:10;height:20" coordorigin="3682,4455" coordsize="10,20" path="m3682,4475l3692,4475,3692,4455,3682,4455,3682,4475xe" filled="true" fillcolor="#000000" stroked="false">
                <v:path arrowok="t"/>
                <v:fill type="solid"/>
              </v:shape>
            </v:group>
            <v:group style="position:absolute;left:3682;top:4475;width:10;height:20" coordorigin="3682,4475" coordsize="10,20">
              <v:shape style="position:absolute;left:3682;top:4475;width:10;height:20" coordorigin="3682,4475" coordsize="10,20" path="m3682,4494l3692,4494,3692,4475,3682,4475,3682,4494xe" filled="true" fillcolor="#000000" stroked="false">
                <v:path arrowok="t"/>
                <v:fill type="solid"/>
              </v:shape>
            </v:group>
            <v:group style="position:absolute;left:3682;top:4494;width:10;height:20" coordorigin="3682,4494" coordsize="10,20">
              <v:shape style="position:absolute;left:3682;top:4494;width:10;height:20" coordorigin="3682,4494" coordsize="10,20" path="m3682,4513l3692,4513,3692,4494,3682,4494,3682,4513xe" filled="true" fillcolor="#000000" stroked="false">
                <v:path arrowok="t"/>
                <v:fill type="solid"/>
              </v:shape>
            </v:group>
            <v:group style="position:absolute;left:3682;top:4513;width:10;height:20" coordorigin="3682,4513" coordsize="10,20">
              <v:shape style="position:absolute;left:3682;top:4513;width:10;height:20" coordorigin="3682,4513" coordsize="10,20" path="m3682,4532l3692,4532,3692,4513,3682,4513,3682,4532xe" filled="true" fillcolor="#000000" stroked="false">
                <v:path arrowok="t"/>
                <v:fill type="solid"/>
              </v:shape>
            </v:group>
            <v:group style="position:absolute;left:3682;top:4532;width:10;height:20" coordorigin="3682,4532" coordsize="10,20">
              <v:shape style="position:absolute;left:3682;top:4532;width:10;height:20" coordorigin="3682,4532" coordsize="10,20" path="m3682,4551l3692,4551,3692,4532,3682,4532,3682,4551xe" filled="true" fillcolor="#000000" stroked="false">
                <v:path arrowok="t"/>
                <v:fill type="solid"/>
              </v:shape>
            </v:group>
            <v:group style="position:absolute;left:3682;top:4551;width:10;height:20" coordorigin="3682,4551" coordsize="10,20">
              <v:shape style="position:absolute;left:3682;top:4551;width:10;height:20" coordorigin="3682,4551" coordsize="10,20" path="m3682,4571l3692,4571,3692,4551,3682,4551,3682,4571xe" filled="true" fillcolor="#000000" stroked="false">
                <v:path arrowok="t"/>
                <v:fill type="solid"/>
              </v:shape>
            </v:group>
            <v:group style="position:absolute;left:14;top:4679;width:1620;height:2" coordorigin="14,4679" coordsize="1620,2">
              <v:shape style="position:absolute;left:14;top:4679;width:1620;height:2" coordorigin="14,4679" coordsize="1620,0" path="m14,4679l1634,4679e" filled="false" stroked="true" strokeweight="1.44pt" strokecolor="#000000">
                <v:path arrowok="t"/>
              </v:shape>
            </v:group>
            <v:group style="position:absolute;left:1634;top:4656;width:10;height:2" coordorigin="1634,4656" coordsize="10,2">
              <v:shape style="position:absolute;left:1634;top:4656;width:10;height:2" coordorigin="1634,4656" coordsize="10,0" path="m1634,4656l1644,4656e" filled="false" stroked="true" strokeweight=".83997pt" strokecolor="#000000">
                <v:path arrowok="t"/>
              </v:shape>
            </v:group>
            <v:group style="position:absolute;left:1634;top:4679;width:29;height:2" coordorigin="1634,4679" coordsize="29,2">
              <v:shape style="position:absolute;left:1634;top:4679;width:29;height:2" coordorigin="1634,4679" coordsize="29,0" path="m1634,4679l1663,4679e" filled="false" stroked="true" strokeweight="1.44pt" strokecolor="#000000">
                <v:path arrowok="t"/>
              </v:shape>
            </v:group>
            <v:group style="position:absolute;left:1663;top:4679;width:1309;height:2" coordorigin="1663,4679" coordsize="1309,2">
              <v:shape style="position:absolute;left:1663;top:4679;width:1309;height:2" coordorigin="1663,4679" coordsize="1309,0" path="m1663,4679l2972,4679e" filled="false" stroked="true" strokeweight="1.44pt" strokecolor="#000000">
                <v:path arrowok="t"/>
              </v:shape>
            </v:group>
            <v:group style="position:absolute;left:2972;top:4656;width:10;height:2" coordorigin="2972,4656" coordsize="10,2">
              <v:shape style="position:absolute;left:2972;top:4656;width:10;height:2" coordorigin="2972,4656" coordsize="10,0" path="m2972,4656l2981,4656e" filled="false" stroked="true" strokeweight=".83997pt" strokecolor="#000000">
                <v:path arrowok="t"/>
              </v:shape>
            </v:group>
            <v:group style="position:absolute;left:2972;top:4679;width:29;height:2" coordorigin="2972,4679" coordsize="29,2">
              <v:shape style="position:absolute;left:2972;top:4679;width:29;height:2" coordorigin="2972,4679" coordsize="29,0" path="m2972,4679l3001,4679e" filled="false" stroked="true" strokeweight="1.44pt" strokecolor="#000000">
                <v:path arrowok="t"/>
              </v:shape>
            </v:group>
            <v:group style="position:absolute;left:3001;top:4679;width:682;height:2" coordorigin="3001,4679" coordsize="682,2">
              <v:shape style="position:absolute;left:3001;top:4679;width:682;height:2" coordorigin="3001,4679" coordsize="682,0" path="m3001,4679l3682,4679e" filled="false" stroked="true" strokeweight="1.44pt" strokecolor="#000000">
                <v:path arrowok="t"/>
              </v:shape>
            </v:group>
            <v:group style="position:absolute;left:3682;top:4571;width:10;height:20" coordorigin="3682,4571" coordsize="10,20">
              <v:shape style="position:absolute;left:3682;top:4571;width:10;height:20" coordorigin="3682,4571" coordsize="10,20" path="m3682,4590l3692,4590,3692,4571,3682,4571,3682,4590xe" filled="true" fillcolor="#000000" stroked="false">
                <v:path arrowok="t"/>
                <v:fill type="solid"/>
              </v:shape>
            </v:group>
            <v:group style="position:absolute;left:3682;top:4590;width:10;height:20" coordorigin="3682,4590" coordsize="10,20">
              <v:shape style="position:absolute;left:3682;top:4590;width:10;height:20" coordorigin="3682,4590" coordsize="10,20" path="m3682,4609l3692,4609,3692,4590,3682,4590,3682,4609xe" filled="true" fillcolor="#000000" stroked="false">
                <v:path arrowok="t"/>
                <v:fill type="solid"/>
              </v:shape>
            </v:group>
            <v:group style="position:absolute;left:3682;top:4609;width:10;height:20" coordorigin="3682,4609" coordsize="10,20">
              <v:shape style="position:absolute;left:3682;top:4609;width:10;height:20" coordorigin="3682,4609" coordsize="10,20" path="m3682,4628l3692,4628,3692,4609,3682,4609,3682,4628xe" filled="true" fillcolor="#000000" stroked="false">
                <v:path arrowok="t"/>
                <v:fill type="solid"/>
              </v:shape>
            </v:group>
            <v:group style="position:absolute;left:3682;top:4628;width:10;height:20" coordorigin="3682,4628" coordsize="10,20">
              <v:shape style="position:absolute;left:3682;top:4628;width:10;height:20" coordorigin="3682,4628" coordsize="10,20" path="m3682,4647l3692,4647,3692,4628,3682,4628,3682,4647xe" filled="true" fillcolor="#000000" stroked="false">
                <v:path arrowok="t"/>
                <v:fill type="solid"/>
              </v:shape>
            </v:group>
            <v:group style="position:absolute;left:3682;top:4656;width:10;height:2" coordorigin="3682,4656" coordsize="10,2">
              <v:shape style="position:absolute;left:3682;top:4656;width:10;height:2" coordorigin="3682,4656" coordsize="10,0" path="m3682,4656l3692,4656e" filled="false" stroked="true" strokeweight=".83997pt" strokecolor="#000000">
                <v:path arrowok="t"/>
              </v:shape>
            </v:group>
            <v:group style="position:absolute;left:3682;top:4679;width:29;height:2" coordorigin="3682,4679" coordsize="29,2">
              <v:shape style="position:absolute;left:3682;top:4679;width:29;height:2" coordorigin="3682,4679" coordsize="29,0" path="m3682,4679l3711,4679e" filled="false" stroked="true" strokeweight="1.44pt" strokecolor="#000000">
                <v:path arrowok="t"/>
              </v:shape>
            </v:group>
            <v:group style="position:absolute;left:3711;top:4679;width:1134;height:2" coordorigin="3711,4679" coordsize="1134,2">
              <v:shape style="position:absolute;left:3711;top:4679;width:1134;height:2" coordorigin="3711,4679" coordsize="1134,0" path="m3711,4679l4844,4679e" filled="false" stroked="true" strokeweight="1.44pt" strokecolor="#000000">
                <v:path arrowok="t"/>
              </v:shape>
            </v:group>
            <v:group style="position:absolute;left:4844;top:4321;width:10;height:20" coordorigin="4844,4321" coordsize="10,20">
              <v:shape style="position:absolute;left:4844;top:4321;width:10;height:20" coordorigin="4844,4321" coordsize="10,20" path="m4844,4340l4854,4340,4854,4321,4844,4321,4844,4340xe" filled="true" fillcolor="#000000" stroked="false">
                <v:path arrowok="t"/>
                <v:fill type="solid"/>
              </v:shape>
            </v:group>
            <v:group style="position:absolute;left:4844;top:4340;width:10;height:20" coordorigin="4844,4340" coordsize="10,20">
              <v:shape style="position:absolute;left:4844;top:4340;width:10;height:20" coordorigin="4844,4340" coordsize="10,20" path="m4844,4359l4854,4359,4854,4340,4844,4340,4844,4359xe" filled="true" fillcolor="#000000" stroked="false">
                <v:path arrowok="t"/>
                <v:fill type="solid"/>
              </v:shape>
            </v:group>
            <v:group style="position:absolute;left:4844;top:4359;width:10;height:20" coordorigin="4844,4359" coordsize="10,20">
              <v:shape style="position:absolute;left:4844;top:4359;width:10;height:20" coordorigin="4844,4359" coordsize="10,20" path="m4844,4379l4854,4379,4854,4359,4844,4359,4844,4379xe" filled="true" fillcolor="#000000" stroked="false">
                <v:path arrowok="t"/>
                <v:fill type="solid"/>
              </v:shape>
            </v:group>
            <v:group style="position:absolute;left:4844;top:4379;width:10;height:20" coordorigin="4844,4379" coordsize="10,20">
              <v:shape style="position:absolute;left:4844;top:4379;width:10;height:20" coordorigin="4844,4379" coordsize="10,20" path="m4844,4398l4854,4398,4854,4379,4844,4379,4844,4398xe" filled="true" fillcolor="#000000" stroked="false">
                <v:path arrowok="t"/>
                <v:fill type="solid"/>
              </v:shape>
            </v:group>
            <v:group style="position:absolute;left:4844;top:4398;width:10;height:20" coordorigin="4844,4398" coordsize="10,20">
              <v:shape style="position:absolute;left:4844;top:4398;width:10;height:20" coordorigin="4844,4398" coordsize="10,20" path="m4844,4417l4854,4417,4854,4398,4844,4398,4844,4417xe" filled="true" fillcolor="#000000" stroked="false">
                <v:path arrowok="t"/>
                <v:fill type="solid"/>
              </v:shape>
            </v:group>
            <v:group style="position:absolute;left:4844;top:4417;width:10;height:20" coordorigin="4844,4417" coordsize="10,20">
              <v:shape style="position:absolute;left:4844;top:4417;width:10;height:20" coordorigin="4844,4417" coordsize="10,20" path="m4844,4436l4854,4436,4854,4417,4844,4417,4844,4436xe" filled="true" fillcolor="#000000" stroked="false">
                <v:path arrowok="t"/>
                <v:fill type="solid"/>
              </v:shape>
            </v:group>
            <v:group style="position:absolute;left:4844;top:4436;width:10;height:20" coordorigin="4844,4436" coordsize="10,20">
              <v:shape style="position:absolute;left:4844;top:4436;width:10;height:20" coordorigin="4844,4436" coordsize="10,20" path="m4844,4455l4854,4455,4854,4436,4844,4436,4844,4455xe" filled="true" fillcolor="#000000" stroked="false">
                <v:path arrowok="t"/>
                <v:fill type="solid"/>
              </v:shape>
            </v:group>
            <v:group style="position:absolute;left:4844;top:4455;width:10;height:20" coordorigin="4844,4455" coordsize="10,20">
              <v:shape style="position:absolute;left:4844;top:4455;width:10;height:20" coordorigin="4844,4455" coordsize="10,20" path="m4844,4475l4854,4475,4854,4455,4844,4455,4844,4475xe" filled="true" fillcolor="#000000" stroked="false">
                <v:path arrowok="t"/>
                <v:fill type="solid"/>
              </v:shape>
            </v:group>
            <v:group style="position:absolute;left:4844;top:4475;width:10;height:20" coordorigin="4844,4475" coordsize="10,20">
              <v:shape style="position:absolute;left:4844;top:4475;width:10;height:20" coordorigin="4844,4475" coordsize="10,20" path="m4844,4494l4854,4494,4854,4475,4844,4475,4844,4494xe" filled="true" fillcolor="#000000" stroked="false">
                <v:path arrowok="t"/>
                <v:fill type="solid"/>
              </v:shape>
            </v:group>
            <v:group style="position:absolute;left:4844;top:4494;width:10;height:20" coordorigin="4844,4494" coordsize="10,20">
              <v:shape style="position:absolute;left:4844;top:4494;width:10;height:20" coordorigin="4844,4494" coordsize="10,20" path="m4844,4513l4854,4513,4854,4494,4844,4494,4844,4513xe" filled="true" fillcolor="#000000" stroked="false">
                <v:path arrowok="t"/>
                <v:fill type="solid"/>
              </v:shape>
            </v:group>
            <v:group style="position:absolute;left:4844;top:4513;width:10;height:20" coordorigin="4844,4513" coordsize="10,20">
              <v:shape style="position:absolute;left:4844;top:4513;width:10;height:20" coordorigin="4844,4513" coordsize="10,20" path="m4844,4532l4854,4532,4854,4513,4844,4513,4844,4532xe" filled="true" fillcolor="#000000" stroked="false">
                <v:path arrowok="t"/>
                <v:fill type="solid"/>
              </v:shape>
            </v:group>
            <v:group style="position:absolute;left:4844;top:4532;width:10;height:20" coordorigin="4844,4532" coordsize="10,20">
              <v:shape style="position:absolute;left:4844;top:4532;width:10;height:20" coordorigin="4844,4532" coordsize="10,20" path="m4844,4551l4854,4551,4854,4532,4844,4532,4844,4551xe" filled="true" fillcolor="#000000" stroked="false">
                <v:path arrowok="t"/>
                <v:fill type="solid"/>
              </v:shape>
            </v:group>
            <v:group style="position:absolute;left:4844;top:4551;width:10;height:20" coordorigin="4844,4551" coordsize="10,20">
              <v:shape style="position:absolute;left:4844;top:4551;width:10;height:20" coordorigin="4844,4551" coordsize="10,20" path="m4844,4571l4854,4571,4854,4551,4844,4551,4844,4571xe" filled="true" fillcolor="#000000" stroked="false">
                <v:path arrowok="t"/>
                <v:fill type="solid"/>
              </v:shape>
            </v:group>
            <v:group style="position:absolute;left:4844;top:4571;width:10;height:20" coordorigin="4844,4571" coordsize="10,20">
              <v:shape style="position:absolute;left:4844;top:4571;width:10;height:20" coordorigin="4844,4571" coordsize="10,20" path="m4844,4590l4854,4590,4854,4571,4844,4571,4844,4590xe" filled="true" fillcolor="#000000" stroked="false">
                <v:path arrowok="t"/>
                <v:fill type="solid"/>
              </v:shape>
            </v:group>
            <v:group style="position:absolute;left:4844;top:4590;width:10;height:20" coordorigin="4844,4590" coordsize="10,20">
              <v:shape style="position:absolute;left:4844;top:4590;width:10;height:20" coordorigin="4844,4590" coordsize="10,20" path="m4844,4609l4854,4609,4854,4590,4844,4590,4844,4609xe" filled="true" fillcolor="#000000" stroked="false">
                <v:path arrowok="t"/>
                <v:fill type="solid"/>
              </v:shape>
            </v:group>
            <v:group style="position:absolute;left:4844;top:4609;width:10;height:20" coordorigin="4844,4609" coordsize="10,20">
              <v:shape style="position:absolute;left:4844;top:4609;width:10;height:20" coordorigin="4844,4609" coordsize="10,20" path="m4844,4628l4854,4628,4854,4609,4844,4609,4844,4628xe" filled="true" fillcolor="#000000" stroked="false">
                <v:path arrowok="t"/>
                <v:fill type="solid"/>
              </v:shape>
            </v:group>
            <v:group style="position:absolute;left:4844;top:4628;width:10;height:20" coordorigin="4844,4628" coordsize="10,20">
              <v:shape style="position:absolute;left:4844;top:4628;width:10;height:20" coordorigin="4844,4628" coordsize="10,20" path="m4844,4647l4854,4647,4854,4628,4844,4628,4844,4647xe" filled="true" fillcolor="#000000" stroked="false">
                <v:path arrowok="t"/>
                <v:fill type="solid"/>
              </v:shape>
            </v:group>
            <v:group style="position:absolute;left:4844;top:4656;width:10;height:2" coordorigin="4844,4656" coordsize="10,2">
              <v:shape style="position:absolute;left:4844;top:4656;width:10;height:2" coordorigin="4844,4656" coordsize="10,0" path="m4844,4656l4854,4656e" filled="false" stroked="true" strokeweight=".83997pt" strokecolor="#000000">
                <v:path arrowok="t"/>
              </v:shape>
            </v:group>
            <v:group style="position:absolute;left:4844;top:4679;width:29;height:2" coordorigin="4844,4679" coordsize="29,2">
              <v:shape style="position:absolute;left:4844;top:4679;width:29;height:2" coordorigin="4844,4679" coordsize="29,0" path="m4844,4679l4873,4679e" filled="false" stroked="true" strokeweight="1.44pt" strokecolor="#000000">
                <v:path arrowok="t"/>
              </v:shape>
            </v:group>
            <v:group style="position:absolute;left:4873;top:4679;width:502;height:2" coordorigin="4873,4679" coordsize="502,2">
              <v:shape style="position:absolute;left:4873;top:4679;width:502;height:2" coordorigin="4873,4679" coordsize="502,0" path="m4873,4679l5375,4679e" filled="false" stroked="true" strokeweight="1.44pt" strokecolor="#000000">
                <v:path arrowok="t"/>
              </v:shape>
            </v:group>
            <v:group style="position:absolute;left:5375;top:4321;width:10;height:20" coordorigin="5375,4321" coordsize="10,20">
              <v:shape style="position:absolute;left:5375;top:4321;width:10;height:20" coordorigin="5375,4321" coordsize="10,20" path="m5375,4340l5384,4340,5384,4321,5375,4321,5375,4340xe" filled="true" fillcolor="#000000" stroked="false">
                <v:path arrowok="t"/>
                <v:fill type="solid"/>
              </v:shape>
            </v:group>
            <v:group style="position:absolute;left:5375;top:4340;width:10;height:20" coordorigin="5375,4340" coordsize="10,20">
              <v:shape style="position:absolute;left:5375;top:4340;width:10;height:20" coordorigin="5375,4340" coordsize="10,20" path="m5375,4359l5384,4359,5384,4340,5375,4340,5375,4359xe" filled="true" fillcolor="#000000" stroked="false">
                <v:path arrowok="t"/>
                <v:fill type="solid"/>
              </v:shape>
            </v:group>
            <v:group style="position:absolute;left:5375;top:4359;width:10;height:20" coordorigin="5375,4359" coordsize="10,20">
              <v:shape style="position:absolute;left:5375;top:4359;width:10;height:20" coordorigin="5375,4359" coordsize="10,20" path="m5375,4379l5384,4379,5384,4359,5375,4359,5375,4379xe" filled="true" fillcolor="#000000" stroked="false">
                <v:path arrowok="t"/>
                <v:fill type="solid"/>
              </v:shape>
            </v:group>
            <v:group style="position:absolute;left:5375;top:4379;width:10;height:20" coordorigin="5375,4379" coordsize="10,20">
              <v:shape style="position:absolute;left:5375;top:4379;width:10;height:20" coordorigin="5375,4379" coordsize="10,20" path="m5375,4398l5384,4398,5384,4379,5375,4379,5375,4398xe" filled="true" fillcolor="#000000" stroked="false">
                <v:path arrowok="t"/>
                <v:fill type="solid"/>
              </v:shape>
            </v:group>
            <v:group style="position:absolute;left:5375;top:4398;width:10;height:20" coordorigin="5375,4398" coordsize="10,20">
              <v:shape style="position:absolute;left:5375;top:4398;width:10;height:20" coordorigin="5375,4398" coordsize="10,20" path="m5375,4417l5384,4417,5384,4398,5375,4398,5375,4417xe" filled="true" fillcolor="#000000" stroked="false">
                <v:path arrowok="t"/>
                <v:fill type="solid"/>
              </v:shape>
            </v:group>
            <v:group style="position:absolute;left:5375;top:4417;width:10;height:20" coordorigin="5375,4417" coordsize="10,20">
              <v:shape style="position:absolute;left:5375;top:4417;width:10;height:20" coordorigin="5375,4417" coordsize="10,20" path="m5375,4436l5384,4436,5384,4417,5375,4417,5375,4436xe" filled="true" fillcolor="#000000" stroked="false">
                <v:path arrowok="t"/>
                <v:fill type="solid"/>
              </v:shape>
            </v:group>
            <v:group style="position:absolute;left:5375;top:4436;width:10;height:20" coordorigin="5375,4436" coordsize="10,20">
              <v:shape style="position:absolute;left:5375;top:4436;width:10;height:20" coordorigin="5375,4436" coordsize="10,20" path="m5375,4455l5384,4455,5384,4436,5375,4436,5375,4455xe" filled="true" fillcolor="#000000" stroked="false">
                <v:path arrowok="t"/>
                <v:fill type="solid"/>
              </v:shape>
            </v:group>
            <v:group style="position:absolute;left:5375;top:4455;width:10;height:20" coordorigin="5375,4455" coordsize="10,20">
              <v:shape style="position:absolute;left:5375;top:4455;width:10;height:20" coordorigin="5375,4455" coordsize="10,20" path="m5375,4475l5384,4475,5384,4455,5375,4455,5375,4475xe" filled="true" fillcolor="#000000" stroked="false">
                <v:path arrowok="t"/>
                <v:fill type="solid"/>
              </v:shape>
            </v:group>
            <v:group style="position:absolute;left:5375;top:4475;width:10;height:20" coordorigin="5375,4475" coordsize="10,20">
              <v:shape style="position:absolute;left:5375;top:4475;width:10;height:20" coordorigin="5375,4475" coordsize="10,20" path="m5375,4494l5384,4494,5384,4475,5375,4475,5375,4494xe" filled="true" fillcolor="#000000" stroked="false">
                <v:path arrowok="t"/>
                <v:fill type="solid"/>
              </v:shape>
            </v:group>
            <v:group style="position:absolute;left:5375;top:4494;width:10;height:20" coordorigin="5375,4494" coordsize="10,20">
              <v:shape style="position:absolute;left:5375;top:4494;width:10;height:20" coordorigin="5375,4494" coordsize="10,20" path="m5375,4513l5384,4513,5384,4494,5375,4494,5375,4513xe" filled="true" fillcolor="#000000" stroked="false">
                <v:path arrowok="t"/>
                <v:fill type="solid"/>
              </v:shape>
            </v:group>
            <v:group style="position:absolute;left:5375;top:4513;width:10;height:20" coordorigin="5375,4513" coordsize="10,20">
              <v:shape style="position:absolute;left:5375;top:4513;width:10;height:20" coordorigin="5375,4513" coordsize="10,20" path="m5375,4532l5384,4532,5384,4513,5375,4513,5375,4532xe" filled="true" fillcolor="#000000" stroked="false">
                <v:path arrowok="t"/>
                <v:fill type="solid"/>
              </v:shape>
            </v:group>
            <v:group style="position:absolute;left:5375;top:4532;width:10;height:20" coordorigin="5375,4532" coordsize="10,20">
              <v:shape style="position:absolute;left:5375;top:4532;width:10;height:20" coordorigin="5375,4532" coordsize="10,20" path="m5375,4551l5384,4551,5384,4532,5375,4532,5375,4551xe" filled="true" fillcolor="#000000" stroked="false">
                <v:path arrowok="t"/>
                <v:fill type="solid"/>
              </v:shape>
            </v:group>
            <v:group style="position:absolute;left:5375;top:4551;width:10;height:20" coordorigin="5375,4551" coordsize="10,20">
              <v:shape style="position:absolute;left:5375;top:4551;width:10;height:20" coordorigin="5375,4551" coordsize="10,20" path="m5375,4571l5384,4571,5384,4551,5375,4551,5375,4571xe" filled="true" fillcolor="#000000" stroked="false">
                <v:path arrowok="t"/>
                <v:fill type="solid"/>
              </v:shape>
            </v:group>
            <v:group style="position:absolute;left:5375;top:4571;width:10;height:20" coordorigin="5375,4571" coordsize="10,20">
              <v:shape style="position:absolute;left:5375;top:4571;width:10;height:20" coordorigin="5375,4571" coordsize="10,20" path="m5375,4590l5384,4590,5384,4571,5375,4571,5375,4590xe" filled="true" fillcolor="#000000" stroked="false">
                <v:path arrowok="t"/>
                <v:fill type="solid"/>
              </v:shape>
            </v:group>
            <v:group style="position:absolute;left:5375;top:4590;width:10;height:20" coordorigin="5375,4590" coordsize="10,20">
              <v:shape style="position:absolute;left:5375;top:4590;width:10;height:20" coordorigin="5375,4590" coordsize="10,20" path="m5375,4609l5384,4609,5384,4590,5375,4590,5375,4609xe" filled="true" fillcolor="#000000" stroked="false">
                <v:path arrowok="t"/>
                <v:fill type="solid"/>
              </v:shape>
            </v:group>
            <v:group style="position:absolute;left:5375;top:4609;width:10;height:20" coordorigin="5375,4609" coordsize="10,20">
              <v:shape style="position:absolute;left:5375;top:4609;width:10;height:20" coordorigin="5375,4609" coordsize="10,20" path="m5375,4628l5384,4628,5384,4609,5375,4609,5375,4628xe" filled="true" fillcolor="#000000" stroked="false">
                <v:path arrowok="t"/>
                <v:fill type="solid"/>
              </v:shape>
            </v:group>
            <v:group style="position:absolute;left:5375;top:4628;width:10;height:20" coordorigin="5375,4628" coordsize="10,20">
              <v:shape style="position:absolute;left:5375;top:4628;width:10;height:20" coordorigin="5375,4628" coordsize="10,20" path="m5375,4647l5384,4647,5384,4628,5375,4628,5375,4647xe" filled="true" fillcolor="#000000" stroked="false">
                <v:path arrowok="t"/>
                <v:fill type="solid"/>
              </v:shape>
            </v:group>
            <v:group style="position:absolute;left:5375;top:4656;width:10;height:2" coordorigin="5375,4656" coordsize="10,2">
              <v:shape style="position:absolute;left:5375;top:4656;width:10;height:2" coordorigin="5375,4656" coordsize="10,0" path="m5375,4656l5384,4656e" filled="false" stroked="true" strokeweight=".83997pt" strokecolor="#000000">
                <v:path arrowok="t"/>
              </v:shape>
            </v:group>
            <v:group style="position:absolute;left:5375;top:4679;width:29;height:2" coordorigin="5375,4679" coordsize="29,2">
              <v:shape style="position:absolute;left:5375;top:4679;width:29;height:2" coordorigin="5375,4679" coordsize="29,0" path="m5375,4679l5403,4679e" filled="false" stroked="true" strokeweight="1.44pt" strokecolor="#000000">
                <v:path arrowok="t"/>
              </v:shape>
            </v:group>
            <v:group style="position:absolute;left:5403;top:4679;width:1222;height:2" coordorigin="5403,4679" coordsize="1222,2">
              <v:shape style="position:absolute;left:5403;top:4679;width:1222;height:2" coordorigin="5403,4679" coordsize="1222,0" path="m5403,4679l6625,4679e" filled="false" stroked="true" strokeweight="1.44pt" strokecolor="#000000">
                <v:path arrowok="t"/>
              </v:shape>
            </v:group>
            <v:group style="position:absolute;left:6625;top:4321;width:10;height:20" coordorigin="6625,4321" coordsize="10,20">
              <v:shape style="position:absolute;left:6625;top:4321;width:10;height:20" coordorigin="6625,4321" coordsize="10,20" path="m6625,4340l6635,4340,6635,4321,6625,4321,6625,4340xe" filled="true" fillcolor="#000000" stroked="false">
                <v:path arrowok="t"/>
                <v:fill type="solid"/>
              </v:shape>
            </v:group>
            <v:group style="position:absolute;left:6625;top:4340;width:10;height:20" coordorigin="6625,4340" coordsize="10,20">
              <v:shape style="position:absolute;left:6625;top:4340;width:10;height:20" coordorigin="6625,4340" coordsize="10,20" path="m6625,4359l6635,4359,6635,4340,6625,4340,6625,4359xe" filled="true" fillcolor="#000000" stroked="false">
                <v:path arrowok="t"/>
                <v:fill type="solid"/>
              </v:shape>
            </v:group>
            <v:group style="position:absolute;left:6625;top:4359;width:10;height:20" coordorigin="6625,4359" coordsize="10,20">
              <v:shape style="position:absolute;left:6625;top:4359;width:10;height:20" coordorigin="6625,4359" coordsize="10,20" path="m6625,4379l6635,4379,6635,4359,6625,4359,6625,4379xe" filled="true" fillcolor="#000000" stroked="false">
                <v:path arrowok="t"/>
                <v:fill type="solid"/>
              </v:shape>
            </v:group>
            <v:group style="position:absolute;left:6625;top:4379;width:10;height:20" coordorigin="6625,4379" coordsize="10,20">
              <v:shape style="position:absolute;left:6625;top:4379;width:10;height:20" coordorigin="6625,4379" coordsize="10,20" path="m6625,4398l6635,4398,6635,4379,6625,4379,6625,4398xe" filled="true" fillcolor="#000000" stroked="false">
                <v:path arrowok="t"/>
                <v:fill type="solid"/>
              </v:shape>
            </v:group>
            <v:group style="position:absolute;left:6625;top:4398;width:10;height:20" coordorigin="6625,4398" coordsize="10,20">
              <v:shape style="position:absolute;left:6625;top:4398;width:10;height:20" coordorigin="6625,4398" coordsize="10,20" path="m6625,4417l6635,4417,6635,4398,6625,4398,6625,4417xe" filled="true" fillcolor="#000000" stroked="false">
                <v:path arrowok="t"/>
                <v:fill type="solid"/>
              </v:shape>
            </v:group>
            <v:group style="position:absolute;left:6625;top:4417;width:10;height:20" coordorigin="6625,4417" coordsize="10,20">
              <v:shape style="position:absolute;left:6625;top:4417;width:10;height:20" coordorigin="6625,4417" coordsize="10,20" path="m6625,4436l6635,4436,6635,4417,6625,4417,6625,4436xe" filled="true" fillcolor="#000000" stroked="false">
                <v:path arrowok="t"/>
                <v:fill type="solid"/>
              </v:shape>
            </v:group>
            <v:group style="position:absolute;left:6625;top:4436;width:10;height:20" coordorigin="6625,4436" coordsize="10,20">
              <v:shape style="position:absolute;left:6625;top:4436;width:10;height:20" coordorigin="6625,4436" coordsize="10,20" path="m6625,4455l6635,4455,6635,4436,6625,4436,6625,4455xe" filled="true" fillcolor="#000000" stroked="false">
                <v:path arrowok="t"/>
                <v:fill type="solid"/>
              </v:shape>
            </v:group>
            <v:group style="position:absolute;left:6625;top:4455;width:10;height:20" coordorigin="6625,4455" coordsize="10,20">
              <v:shape style="position:absolute;left:6625;top:4455;width:10;height:20" coordorigin="6625,4455" coordsize="10,20" path="m6625,4475l6635,4475,6635,4455,6625,4455,6625,4475xe" filled="true" fillcolor="#000000" stroked="false">
                <v:path arrowok="t"/>
                <v:fill type="solid"/>
              </v:shape>
            </v:group>
            <v:group style="position:absolute;left:6625;top:4475;width:10;height:20" coordorigin="6625,4475" coordsize="10,20">
              <v:shape style="position:absolute;left:6625;top:4475;width:10;height:20" coordorigin="6625,4475" coordsize="10,20" path="m6625,4494l6635,4494,6635,4475,6625,4475,6625,4494xe" filled="true" fillcolor="#000000" stroked="false">
                <v:path arrowok="t"/>
                <v:fill type="solid"/>
              </v:shape>
            </v:group>
            <v:group style="position:absolute;left:6625;top:4494;width:10;height:20" coordorigin="6625,4494" coordsize="10,20">
              <v:shape style="position:absolute;left:6625;top:4494;width:10;height:20" coordorigin="6625,4494" coordsize="10,20" path="m6625,4513l6635,4513,6635,4494,6625,4494,6625,4513xe" filled="true" fillcolor="#000000" stroked="false">
                <v:path arrowok="t"/>
                <v:fill type="solid"/>
              </v:shape>
            </v:group>
            <v:group style="position:absolute;left:6625;top:4513;width:10;height:20" coordorigin="6625,4513" coordsize="10,20">
              <v:shape style="position:absolute;left:6625;top:4513;width:10;height:20" coordorigin="6625,4513" coordsize="10,20" path="m6625,4532l6635,4532,6635,4513,6625,4513,6625,4532xe" filled="true" fillcolor="#000000" stroked="false">
                <v:path arrowok="t"/>
                <v:fill type="solid"/>
              </v:shape>
            </v:group>
            <v:group style="position:absolute;left:6625;top:4532;width:10;height:20" coordorigin="6625,4532" coordsize="10,20">
              <v:shape style="position:absolute;left:6625;top:4532;width:10;height:20" coordorigin="6625,4532" coordsize="10,20" path="m6625,4551l6635,4551,6635,4532,6625,4532,6625,4551xe" filled="true" fillcolor="#000000" stroked="false">
                <v:path arrowok="t"/>
                <v:fill type="solid"/>
              </v:shape>
            </v:group>
            <v:group style="position:absolute;left:6625;top:4551;width:10;height:20" coordorigin="6625,4551" coordsize="10,20">
              <v:shape style="position:absolute;left:6625;top:4551;width:10;height:20" coordorigin="6625,4551" coordsize="10,20" path="m6625,4571l6635,4571,6635,4551,6625,4551,6625,4571xe" filled="true" fillcolor="#000000" stroked="false">
                <v:path arrowok="t"/>
                <v:fill type="solid"/>
              </v:shape>
            </v:group>
            <v:group style="position:absolute;left:6625;top:4571;width:10;height:20" coordorigin="6625,4571" coordsize="10,20">
              <v:shape style="position:absolute;left:6625;top:4571;width:10;height:20" coordorigin="6625,4571" coordsize="10,20" path="m6625,4590l6635,4590,6635,4571,6625,4571,6625,4590xe" filled="true" fillcolor="#000000" stroked="false">
                <v:path arrowok="t"/>
                <v:fill type="solid"/>
              </v:shape>
            </v:group>
            <v:group style="position:absolute;left:6625;top:4590;width:10;height:20" coordorigin="6625,4590" coordsize="10,20">
              <v:shape style="position:absolute;left:6625;top:4590;width:10;height:20" coordorigin="6625,4590" coordsize="10,20" path="m6625,4609l6635,4609,6635,4590,6625,4590,6625,4609xe" filled="true" fillcolor="#000000" stroked="false">
                <v:path arrowok="t"/>
                <v:fill type="solid"/>
              </v:shape>
            </v:group>
            <v:group style="position:absolute;left:6625;top:4609;width:10;height:20" coordorigin="6625,4609" coordsize="10,20">
              <v:shape style="position:absolute;left:6625;top:4609;width:10;height:20" coordorigin="6625,4609" coordsize="10,20" path="m6625,4628l6635,4628,6635,4609,6625,4609,6625,4628xe" filled="true" fillcolor="#000000" stroked="false">
                <v:path arrowok="t"/>
                <v:fill type="solid"/>
              </v:shape>
            </v:group>
            <v:group style="position:absolute;left:6625;top:4628;width:10;height:20" coordorigin="6625,4628" coordsize="10,20">
              <v:shape style="position:absolute;left:6625;top:4628;width:10;height:20" coordorigin="6625,4628" coordsize="10,20" path="m6625,4647l6635,4647,6635,4628,6625,4628,6625,4647xe" filled="true" fillcolor="#000000" stroked="false">
                <v:path arrowok="t"/>
                <v:fill type="solid"/>
              </v:shape>
            </v:group>
            <v:group style="position:absolute;left:6625;top:4656;width:10;height:2" coordorigin="6625,4656" coordsize="10,2">
              <v:shape style="position:absolute;left:6625;top:4656;width:10;height:2" coordorigin="6625,4656" coordsize="10,0" path="m6625,4656l6635,4656e" filled="false" stroked="true" strokeweight=".83997pt" strokecolor="#000000">
                <v:path arrowok="t"/>
              </v:shape>
            </v:group>
            <v:group style="position:absolute;left:6625;top:4679;width:29;height:2" coordorigin="6625,4679" coordsize="29,2">
              <v:shape style="position:absolute;left:6625;top:4679;width:29;height:2" coordorigin="6625,4679" coordsize="29,0" path="m6625,4679l6654,4679e" filled="false" stroked="true" strokeweight="1.44pt" strokecolor="#000000">
                <v:path arrowok="t"/>
              </v:shape>
            </v:group>
            <v:group style="position:absolute;left:6654;top:4679;width:683;height:2" coordorigin="6654,4679" coordsize="683,2">
              <v:shape style="position:absolute;left:6654;top:4679;width:683;height:2" coordorigin="6654,4679" coordsize="683,0" path="m6654,4679l7336,4679e" filled="false" stroked="true" strokeweight="1.44pt" strokecolor="#000000">
                <v:path arrowok="t"/>
              </v:shape>
            </v:group>
            <v:group style="position:absolute;left:7336;top:4321;width:10;height:20" coordorigin="7336,4321" coordsize="10,20">
              <v:shape style="position:absolute;left:7336;top:4321;width:10;height:20" coordorigin="7336,4321" coordsize="10,20" path="m7336,4340l7346,4340,7346,4321,7336,4321,7336,4340xe" filled="true" fillcolor="#000000" stroked="false">
                <v:path arrowok="t"/>
                <v:fill type="solid"/>
              </v:shape>
            </v:group>
            <v:group style="position:absolute;left:7336;top:4340;width:10;height:20" coordorigin="7336,4340" coordsize="10,20">
              <v:shape style="position:absolute;left:7336;top:4340;width:10;height:20" coordorigin="7336,4340" coordsize="10,20" path="m7336,4359l7346,4359,7346,4340,7336,4340,7336,4359xe" filled="true" fillcolor="#000000" stroked="false">
                <v:path arrowok="t"/>
                <v:fill type="solid"/>
              </v:shape>
            </v:group>
            <v:group style="position:absolute;left:7336;top:4359;width:10;height:20" coordorigin="7336,4359" coordsize="10,20">
              <v:shape style="position:absolute;left:7336;top:4359;width:10;height:20" coordorigin="7336,4359" coordsize="10,20" path="m7336,4379l7346,4379,7346,4359,7336,4359,7336,4379xe" filled="true" fillcolor="#000000" stroked="false">
                <v:path arrowok="t"/>
                <v:fill type="solid"/>
              </v:shape>
            </v:group>
            <v:group style="position:absolute;left:7336;top:4379;width:10;height:20" coordorigin="7336,4379" coordsize="10,20">
              <v:shape style="position:absolute;left:7336;top:4379;width:10;height:20" coordorigin="7336,4379" coordsize="10,20" path="m7336,4398l7346,4398,7346,4379,7336,4379,7336,4398xe" filled="true" fillcolor="#000000" stroked="false">
                <v:path arrowok="t"/>
                <v:fill type="solid"/>
              </v:shape>
            </v:group>
            <v:group style="position:absolute;left:7336;top:4398;width:10;height:20" coordorigin="7336,4398" coordsize="10,20">
              <v:shape style="position:absolute;left:7336;top:4398;width:10;height:20" coordorigin="7336,4398" coordsize="10,20" path="m7336,4417l7346,4417,7346,4398,7336,4398,7336,4417xe" filled="true" fillcolor="#000000" stroked="false">
                <v:path arrowok="t"/>
                <v:fill type="solid"/>
              </v:shape>
            </v:group>
            <v:group style="position:absolute;left:7336;top:4417;width:10;height:20" coordorigin="7336,4417" coordsize="10,20">
              <v:shape style="position:absolute;left:7336;top:4417;width:10;height:20" coordorigin="7336,4417" coordsize="10,20" path="m7336,4436l7346,4436,7346,4417,7336,4417,7336,4436xe" filled="true" fillcolor="#000000" stroked="false">
                <v:path arrowok="t"/>
                <v:fill type="solid"/>
              </v:shape>
            </v:group>
            <v:group style="position:absolute;left:7336;top:4436;width:10;height:20" coordorigin="7336,4436" coordsize="10,20">
              <v:shape style="position:absolute;left:7336;top:4436;width:10;height:20" coordorigin="7336,4436" coordsize="10,20" path="m7336,4455l7346,4455,7346,4436,7336,4436,7336,4455xe" filled="true" fillcolor="#000000" stroked="false">
                <v:path arrowok="t"/>
                <v:fill type="solid"/>
              </v:shape>
            </v:group>
            <v:group style="position:absolute;left:7336;top:4455;width:10;height:20" coordorigin="7336,4455" coordsize="10,20">
              <v:shape style="position:absolute;left:7336;top:4455;width:10;height:20" coordorigin="7336,4455" coordsize="10,20" path="m7336,4475l7346,4475,7346,4455,7336,4455,7336,4475xe" filled="true" fillcolor="#000000" stroked="false">
                <v:path arrowok="t"/>
                <v:fill type="solid"/>
              </v:shape>
            </v:group>
            <v:group style="position:absolute;left:7336;top:4475;width:10;height:20" coordorigin="7336,4475" coordsize="10,20">
              <v:shape style="position:absolute;left:7336;top:4475;width:10;height:20" coordorigin="7336,4475" coordsize="10,20" path="m7336,4494l7346,4494,7346,4475,7336,4475,7336,4494xe" filled="true" fillcolor="#000000" stroked="false">
                <v:path arrowok="t"/>
                <v:fill type="solid"/>
              </v:shape>
            </v:group>
            <v:group style="position:absolute;left:7336;top:4494;width:10;height:20" coordorigin="7336,4494" coordsize="10,20">
              <v:shape style="position:absolute;left:7336;top:4494;width:10;height:20" coordorigin="7336,4494" coordsize="10,20" path="m7336,4513l7346,4513,7346,4494,7336,4494,7336,4513xe" filled="true" fillcolor="#000000" stroked="false">
                <v:path arrowok="t"/>
                <v:fill type="solid"/>
              </v:shape>
            </v:group>
            <v:group style="position:absolute;left:7336;top:4513;width:10;height:20" coordorigin="7336,4513" coordsize="10,20">
              <v:shape style="position:absolute;left:7336;top:4513;width:10;height:20" coordorigin="7336,4513" coordsize="10,20" path="m7336,4532l7346,4532,7346,4513,7336,4513,7336,4532xe" filled="true" fillcolor="#000000" stroked="false">
                <v:path arrowok="t"/>
                <v:fill type="solid"/>
              </v:shape>
            </v:group>
            <v:group style="position:absolute;left:7336;top:4532;width:10;height:20" coordorigin="7336,4532" coordsize="10,20">
              <v:shape style="position:absolute;left:7336;top:4532;width:10;height:20" coordorigin="7336,4532" coordsize="10,20" path="m7336,4551l7346,4551,7346,4532,7336,4532,7336,4551xe" filled="true" fillcolor="#000000" stroked="false">
                <v:path arrowok="t"/>
                <v:fill type="solid"/>
              </v:shape>
            </v:group>
            <v:group style="position:absolute;left:7336;top:4551;width:10;height:20" coordorigin="7336,4551" coordsize="10,20">
              <v:shape style="position:absolute;left:7336;top:4551;width:10;height:20" coordorigin="7336,4551" coordsize="10,20" path="m7336,4571l7346,4571,7346,4551,7336,4551,7336,4571xe" filled="true" fillcolor="#000000" stroked="false">
                <v:path arrowok="t"/>
                <v:fill type="solid"/>
              </v:shape>
            </v:group>
            <v:group style="position:absolute;left:7336;top:4571;width:10;height:20" coordorigin="7336,4571" coordsize="10,20">
              <v:shape style="position:absolute;left:7336;top:4571;width:10;height:20" coordorigin="7336,4571" coordsize="10,20" path="m7336,4590l7346,4590,7346,4571,7336,4571,7336,4590xe" filled="true" fillcolor="#000000" stroked="false">
                <v:path arrowok="t"/>
                <v:fill type="solid"/>
              </v:shape>
            </v:group>
            <v:group style="position:absolute;left:7336;top:4590;width:10;height:20" coordorigin="7336,4590" coordsize="10,20">
              <v:shape style="position:absolute;left:7336;top:4590;width:10;height:20" coordorigin="7336,4590" coordsize="10,20" path="m7336,4609l7346,4609,7346,4590,7336,4590,7336,4609xe" filled="true" fillcolor="#000000" stroked="false">
                <v:path arrowok="t"/>
                <v:fill type="solid"/>
              </v:shape>
            </v:group>
            <v:group style="position:absolute;left:7336;top:4609;width:10;height:20" coordorigin="7336,4609" coordsize="10,20">
              <v:shape style="position:absolute;left:7336;top:4609;width:10;height:20" coordorigin="7336,4609" coordsize="10,20" path="m7336,4628l7346,4628,7346,4609,7336,4609,7336,4628xe" filled="true" fillcolor="#000000" stroked="false">
                <v:path arrowok="t"/>
                <v:fill type="solid"/>
              </v:shape>
            </v:group>
            <v:group style="position:absolute;left:7336;top:4628;width:10;height:20" coordorigin="7336,4628" coordsize="10,20">
              <v:shape style="position:absolute;left:7336;top:4628;width:10;height:20" coordorigin="7336,4628" coordsize="10,20" path="m7336,4647l7346,4647,7346,4628,7336,4628,7336,4647xe" filled="true" fillcolor="#000000" stroked="false">
                <v:path arrowok="t"/>
                <v:fill type="solid"/>
              </v:shape>
            </v:group>
            <v:group style="position:absolute;left:7336;top:4656;width:10;height:2" coordorigin="7336,4656" coordsize="10,2">
              <v:shape style="position:absolute;left:7336;top:4656;width:10;height:2" coordorigin="7336,4656" coordsize="10,0" path="m7336,4656l7346,4656e" filled="false" stroked="true" strokeweight=".83997pt" strokecolor="#000000">
                <v:path arrowok="t"/>
              </v:shape>
            </v:group>
            <v:group style="position:absolute;left:7336;top:4679;width:29;height:2" coordorigin="7336,4679" coordsize="29,2">
              <v:shape style="position:absolute;left:7336;top:4679;width:29;height:2" coordorigin="7336,4679" coordsize="29,0" path="m7336,4679l7365,4679e" filled="false" stroked="true" strokeweight="1.44pt" strokecolor="#000000">
                <v:path arrowok="t"/>
              </v:shape>
            </v:group>
            <v:group style="position:absolute;left:7365;top:4679;width:1133;height:2" coordorigin="7365,4679" coordsize="1133,2">
              <v:shape style="position:absolute;left:7365;top:4679;width:1133;height:2" coordorigin="7365,4679" coordsize="1133,0" path="m7365,4679l8498,4679e" filled="false" stroked="true" strokeweight="1.44pt" strokecolor="#000000">
                <v:path arrowok="t"/>
              </v:shape>
            </v:group>
            <v:group style="position:absolute;left:8498;top:4321;width:10;height:20" coordorigin="8498,4321" coordsize="10,20">
              <v:shape style="position:absolute;left:8498;top:4321;width:10;height:20" coordorigin="8498,4321" coordsize="10,20" path="m8498,4340l8507,4340,8507,4321,8498,4321,8498,4340xe" filled="true" fillcolor="#000000" stroked="false">
                <v:path arrowok="t"/>
                <v:fill type="solid"/>
              </v:shape>
            </v:group>
            <v:group style="position:absolute;left:8498;top:4340;width:10;height:20" coordorigin="8498,4340" coordsize="10,20">
              <v:shape style="position:absolute;left:8498;top:4340;width:10;height:20" coordorigin="8498,4340" coordsize="10,20" path="m8498,4359l8507,4359,8507,4340,8498,4340,8498,4359xe" filled="true" fillcolor="#000000" stroked="false">
                <v:path arrowok="t"/>
                <v:fill type="solid"/>
              </v:shape>
            </v:group>
            <v:group style="position:absolute;left:8498;top:4359;width:10;height:20" coordorigin="8498,4359" coordsize="10,20">
              <v:shape style="position:absolute;left:8498;top:4359;width:10;height:20" coordorigin="8498,4359" coordsize="10,20" path="m8498,4379l8507,4379,8507,4359,8498,4359,8498,4379xe" filled="true" fillcolor="#000000" stroked="false">
                <v:path arrowok="t"/>
                <v:fill type="solid"/>
              </v:shape>
            </v:group>
            <v:group style="position:absolute;left:8498;top:4379;width:10;height:20" coordorigin="8498,4379" coordsize="10,20">
              <v:shape style="position:absolute;left:8498;top:4379;width:10;height:20" coordorigin="8498,4379" coordsize="10,20" path="m8498,4398l8507,4398,8507,4379,8498,4379,8498,4398xe" filled="true" fillcolor="#000000" stroked="false">
                <v:path arrowok="t"/>
                <v:fill type="solid"/>
              </v:shape>
            </v:group>
            <v:group style="position:absolute;left:8498;top:4398;width:10;height:20" coordorigin="8498,4398" coordsize="10,20">
              <v:shape style="position:absolute;left:8498;top:4398;width:10;height:20" coordorigin="8498,4398" coordsize="10,20" path="m8498,4417l8507,4417,8507,4398,8498,4398,8498,4417xe" filled="true" fillcolor="#000000" stroked="false">
                <v:path arrowok="t"/>
                <v:fill type="solid"/>
              </v:shape>
            </v:group>
            <v:group style="position:absolute;left:8498;top:4417;width:10;height:20" coordorigin="8498,4417" coordsize="10,20">
              <v:shape style="position:absolute;left:8498;top:4417;width:10;height:20" coordorigin="8498,4417" coordsize="10,20" path="m8498,4436l8507,4436,8507,4417,8498,4417,8498,4436xe" filled="true" fillcolor="#000000" stroked="false">
                <v:path arrowok="t"/>
                <v:fill type="solid"/>
              </v:shape>
            </v:group>
            <v:group style="position:absolute;left:8498;top:4436;width:10;height:20" coordorigin="8498,4436" coordsize="10,20">
              <v:shape style="position:absolute;left:8498;top:4436;width:10;height:20" coordorigin="8498,4436" coordsize="10,20" path="m8498,4455l8507,4455,8507,4436,8498,4436,8498,4455xe" filled="true" fillcolor="#000000" stroked="false">
                <v:path arrowok="t"/>
                <v:fill type="solid"/>
              </v:shape>
            </v:group>
            <v:group style="position:absolute;left:8498;top:4455;width:10;height:20" coordorigin="8498,4455" coordsize="10,20">
              <v:shape style="position:absolute;left:8498;top:4455;width:10;height:20" coordorigin="8498,4455" coordsize="10,20" path="m8498,4475l8507,4475,8507,4455,8498,4455,8498,4475xe" filled="true" fillcolor="#000000" stroked="false">
                <v:path arrowok="t"/>
                <v:fill type="solid"/>
              </v:shape>
            </v:group>
            <v:group style="position:absolute;left:8498;top:4475;width:10;height:20" coordorigin="8498,4475" coordsize="10,20">
              <v:shape style="position:absolute;left:8498;top:4475;width:10;height:20" coordorigin="8498,4475" coordsize="10,20" path="m8498,4494l8507,4494,8507,4475,8498,4475,8498,4494xe" filled="true" fillcolor="#000000" stroked="false">
                <v:path arrowok="t"/>
                <v:fill type="solid"/>
              </v:shape>
            </v:group>
            <v:group style="position:absolute;left:8498;top:4494;width:10;height:20" coordorigin="8498,4494" coordsize="10,20">
              <v:shape style="position:absolute;left:8498;top:4494;width:10;height:20" coordorigin="8498,4494" coordsize="10,20" path="m8498,4513l8507,4513,8507,4494,8498,4494,8498,4513xe" filled="true" fillcolor="#000000" stroked="false">
                <v:path arrowok="t"/>
                <v:fill type="solid"/>
              </v:shape>
            </v:group>
            <v:group style="position:absolute;left:8498;top:4513;width:10;height:20" coordorigin="8498,4513" coordsize="10,20">
              <v:shape style="position:absolute;left:8498;top:4513;width:10;height:20" coordorigin="8498,4513" coordsize="10,20" path="m8498,4532l8507,4532,8507,4513,8498,4513,8498,4532xe" filled="true" fillcolor="#000000" stroked="false">
                <v:path arrowok="t"/>
                <v:fill type="solid"/>
              </v:shape>
            </v:group>
            <v:group style="position:absolute;left:8498;top:4532;width:10;height:20" coordorigin="8498,4532" coordsize="10,20">
              <v:shape style="position:absolute;left:8498;top:4532;width:10;height:20" coordorigin="8498,4532" coordsize="10,20" path="m8498,4551l8507,4551,8507,4532,8498,4532,8498,4551xe" filled="true" fillcolor="#000000" stroked="false">
                <v:path arrowok="t"/>
                <v:fill type="solid"/>
              </v:shape>
            </v:group>
            <v:group style="position:absolute;left:8498;top:4551;width:10;height:20" coordorigin="8498,4551" coordsize="10,20">
              <v:shape style="position:absolute;left:8498;top:4551;width:10;height:20" coordorigin="8498,4551" coordsize="10,20" path="m8498,4571l8507,4571,8507,4551,8498,4551,8498,4571xe" filled="true" fillcolor="#000000" stroked="false">
                <v:path arrowok="t"/>
                <v:fill type="solid"/>
              </v:shape>
            </v:group>
            <v:group style="position:absolute;left:8498;top:4571;width:10;height:20" coordorigin="8498,4571" coordsize="10,20">
              <v:shape style="position:absolute;left:8498;top:4571;width:10;height:20" coordorigin="8498,4571" coordsize="10,20" path="m8498,4590l8507,4590,8507,4571,8498,4571,8498,4590xe" filled="true" fillcolor="#000000" stroked="false">
                <v:path arrowok="t"/>
                <v:fill type="solid"/>
              </v:shape>
            </v:group>
            <v:group style="position:absolute;left:8498;top:4590;width:10;height:20" coordorigin="8498,4590" coordsize="10,20">
              <v:shape style="position:absolute;left:8498;top:4590;width:10;height:20" coordorigin="8498,4590" coordsize="10,20" path="m8498,4609l8507,4609,8507,4590,8498,4590,8498,4609xe" filled="true" fillcolor="#000000" stroked="false">
                <v:path arrowok="t"/>
                <v:fill type="solid"/>
              </v:shape>
            </v:group>
            <v:group style="position:absolute;left:8498;top:4609;width:10;height:20" coordorigin="8498,4609" coordsize="10,20">
              <v:shape style="position:absolute;left:8498;top:4609;width:10;height:20" coordorigin="8498,4609" coordsize="10,20" path="m8498,4628l8507,4628,8507,4609,8498,4609,8498,4628xe" filled="true" fillcolor="#000000" stroked="false">
                <v:path arrowok="t"/>
                <v:fill type="solid"/>
              </v:shape>
            </v:group>
            <v:group style="position:absolute;left:8498;top:4628;width:10;height:20" coordorigin="8498,4628" coordsize="10,20">
              <v:shape style="position:absolute;left:8498;top:4628;width:10;height:20" coordorigin="8498,4628" coordsize="10,20" path="m8498,4647l8507,4647,8507,4628,8498,4628,8498,4647xe" filled="true" fillcolor="#000000" stroked="false">
                <v:path arrowok="t"/>
                <v:fill type="solid"/>
              </v:shape>
            </v:group>
            <v:group style="position:absolute;left:8498;top:4656;width:10;height:2" coordorigin="8498,4656" coordsize="10,2">
              <v:shape style="position:absolute;left:8498;top:4656;width:10;height:2" coordorigin="8498,4656" coordsize="10,0" path="m8498,4656l8507,4656e" filled="false" stroked="true" strokeweight=".83997pt" strokecolor="#000000">
                <v:path arrowok="t"/>
              </v:shape>
            </v:group>
            <v:group style="position:absolute;left:8498;top:4679;width:29;height:2" coordorigin="8498,4679" coordsize="29,2">
              <v:shape style="position:absolute;left:8498;top:4679;width:29;height:2" coordorigin="8498,4679" coordsize="29,0" path="m8498,4679l8526,4679e" filled="false" stroked="true" strokeweight="1.44pt" strokecolor="#000000">
                <v:path arrowok="t"/>
              </v:shape>
            </v:group>
            <v:group style="position:absolute;left:8526;top:4679;width:507;height:2" coordorigin="8526,4679" coordsize="507,2">
              <v:shape style="position:absolute;left:8526;top:4679;width:507;height:2" coordorigin="8526,4679" coordsize="507,0" path="m8526,4679l9033,4679e" filled="false" stroked="true" strokeweight="1.44pt" strokecolor="#000000">
                <v:path arrowok="t"/>
              </v:shape>
              <v:shape style="position:absolute;left:3238;top:11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shape style="position:absolute;left:6935;top:11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期初数</w:t>
                      </w:r>
                    </w:p>
                  </w:txbxContent>
                </v:textbox>
                <w10:wrap type="none"/>
              </v:shape>
              <v:shape style="position:absolute;left:653;top:40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类别</w:t>
                      </w:r>
                    </w:p>
                  </w:txbxContent>
                </v:textbox>
                <w10:wrap type="none"/>
              </v:shape>
              <v:shape style="position:absolute;left:1946;top:57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3092;top:578;width:1534;height:190" type="#_x0000_t202" filled="false" stroked="false">
                <v:textbox inset="0,0,0,0">
                  <w:txbxContent>
                    <w:p>
                      <w:pPr>
                        <w:tabs>
                          <w:tab w:pos="813" w:val="left" w:leader="none"/>
                        </w:tabs>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坏账准备</w:t>
                      </w:r>
                    </w:p>
                  </w:txbxContent>
                </v:textbox>
                <w10:wrap type="none"/>
              </v:shape>
              <v:shape style="position:absolute;left:5012;top:457;width:330;height:428" type="#_x0000_t202" filled="false" stroked="false">
                <v:textbox inset="0,0,0,0">
                  <w:txbxContent>
                    <w:p>
                      <w:pPr>
                        <w:spacing w:line="180" w:lineRule="exact" w:before="0"/>
                        <w:ind w:left="0" w:right="0" w:firstLine="74"/>
                        <w:jc w:val="left"/>
                        <w:rPr>
                          <w:rFonts w:ascii="宋体" w:hAnsi="宋体" w:cs="宋体" w:eastAsia="宋体" w:hint="default"/>
                          <w:sz w:val="18"/>
                          <w:szCs w:val="18"/>
                        </w:rPr>
                      </w:pPr>
                      <w:r>
                        <w:rPr>
                          <w:rFonts w:ascii="宋体" w:hAnsi="宋体" w:cs="宋体" w:eastAsia="宋体" w:hint="default"/>
                          <w:sz w:val="18"/>
                          <w:szCs w:val="18"/>
                        </w:rPr>
                        <w:t>比</w:t>
                      </w:r>
                    </w:p>
                    <w:p>
                      <w:pPr>
                        <w:spacing w:line="245" w:lineRule="exact" w:before="2"/>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例</w:t>
                      </w:r>
                      <w:r>
                        <w:rPr>
                          <w:rFonts w:ascii="Times New Roman" w:hAnsi="Times New Roman" w:cs="Times New Roman" w:eastAsia="Times New Roman" w:hint="default"/>
                          <w:sz w:val="18"/>
                          <w:szCs w:val="18"/>
                        </w:rPr>
                        <w:t>%</w:t>
                      </w:r>
                    </w:p>
                  </w:txbxContent>
                </v:textbox>
                <w10:wrap type="none"/>
              </v:shape>
              <v:shape style="position:absolute;left:5643;top:578;width:2639;height:190" type="#_x0000_t202" filled="false" stroked="false">
                <v:textbox inset="0,0,0,0">
                  <w:txbxContent>
                    <w:p>
                      <w:pPr>
                        <w:tabs>
                          <w:tab w:pos="1103" w:val="left" w:leader="none"/>
                          <w:tab w:pos="1918" w:val="left" w:leader="none"/>
                        </w:tabs>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tab/>
                        <w:t>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坏账准备</w:t>
                      </w:r>
                    </w:p>
                  </w:txbxContent>
                </v:textbox>
                <w10:wrap type="none"/>
              </v:shape>
              <v:shape style="position:absolute;left:8690;top:457;width:330;height:428" type="#_x0000_t202" filled="false" stroked="false">
                <v:textbox inset="0,0,0,0">
                  <w:txbxContent>
                    <w:p>
                      <w:pPr>
                        <w:spacing w:line="180" w:lineRule="exact" w:before="0"/>
                        <w:ind w:left="0" w:right="0" w:firstLine="74"/>
                        <w:jc w:val="left"/>
                        <w:rPr>
                          <w:rFonts w:ascii="宋体" w:hAnsi="宋体" w:cs="宋体" w:eastAsia="宋体" w:hint="default"/>
                          <w:sz w:val="18"/>
                          <w:szCs w:val="18"/>
                        </w:rPr>
                      </w:pPr>
                      <w:r>
                        <w:rPr>
                          <w:rFonts w:ascii="宋体" w:hAnsi="宋体" w:cs="宋体" w:eastAsia="宋体" w:hint="default"/>
                          <w:sz w:val="18"/>
                          <w:szCs w:val="18"/>
                        </w:rPr>
                        <w:t>比</w:t>
                      </w:r>
                    </w:p>
                    <w:p>
                      <w:pPr>
                        <w:spacing w:line="245" w:lineRule="exact" w:before="2"/>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例</w:t>
                      </w:r>
                      <w:r>
                        <w:rPr>
                          <w:rFonts w:ascii="Times New Roman" w:hAnsi="Times New Roman" w:cs="Times New Roman" w:eastAsia="Times New Roman" w:hint="default"/>
                          <w:sz w:val="18"/>
                          <w:szCs w:val="18"/>
                        </w:rPr>
                        <w:t>%</w:t>
                      </w:r>
                    </w:p>
                  </w:txbxContent>
                </v:textbox>
                <w10:wrap type="none"/>
              </v:shape>
              <v:shape style="position:absolute;left:137;top:1027;width:1391;height:3563"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pacing w:val="14"/>
                          <w:sz w:val="18"/>
                          <w:szCs w:val="18"/>
                        </w:rPr>
                        <w:t>单项金</w:t>
                      </w:r>
                      <w:r>
                        <w:rPr>
                          <w:rFonts w:ascii="宋体" w:hAnsi="宋体" w:cs="宋体" w:eastAsia="宋体" w:hint="default"/>
                          <w:spacing w:val="-65"/>
                          <w:sz w:val="18"/>
                          <w:szCs w:val="18"/>
                        </w:rPr>
                        <w:t> </w:t>
                      </w:r>
                      <w:r>
                        <w:rPr>
                          <w:rFonts w:ascii="宋体" w:hAnsi="宋体" w:cs="宋体" w:eastAsia="宋体" w:hint="default"/>
                          <w:spacing w:val="15"/>
                          <w:sz w:val="18"/>
                          <w:szCs w:val="18"/>
                        </w:rPr>
                        <w:t>额重大并</w:t>
                      </w:r>
                    </w:p>
                    <w:p>
                      <w:pPr>
                        <w:spacing w:line="242" w:lineRule="auto" w:before="7"/>
                        <w:ind w:left="0" w:right="0" w:firstLine="0"/>
                        <w:jc w:val="both"/>
                        <w:rPr>
                          <w:rFonts w:ascii="宋体" w:hAnsi="宋体" w:cs="宋体" w:eastAsia="宋体" w:hint="default"/>
                          <w:sz w:val="18"/>
                          <w:szCs w:val="18"/>
                        </w:rPr>
                      </w:pPr>
                      <w:r>
                        <w:rPr>
                          <w:rFonts w:ascii="宋体" w:hAnsi="宋体" w:cs="宋体" w:eastAsia="宋体" w:hint="default"/>
                          <w:spacing w:val="14"/>
                          <w:sz w:val="18"/>
                          <w:szCs w:val="18"/>
                        </w:rPr>
                        <w:t>单项计</w:t>
                      </w:r>
                      <w:r>
                        <w:rPr>
                          <w:rFonts w:ascii="宋体" w:hAnsi="宋体" w:cs="宋体" w:eastAsia="宋体" w:hint="default"/>
                          <w:spacing w:val="-66"/>
                          <w:sz w:val="18"/>
                          <w:szCs w:val="18"/>
                        </w:rPr>
                        <w:t> </w:t>
                      </w:r>
                      <w:r>
                        <w:rPr>
                          <w:rFonts w:ascii="宋体" w:hAnsi="宋体" w:cs="宋体" w:eastAsia="宋体" w:hint="default"/>
                          <w:spacing w:val="15"/>
                          <w:sz w:val="18"/>
                          <w:szCs w:val="18"/>
                        </w:rPr>
                        <w:t>提坏账准</w:t>
                      </w:r>
                      <w:r>
                        <w:rPr>
                          <w:rFonts w:ascii="宋体" w:hAnsi="宋体" w:cs="宋体" w:eastAsia="宋体" w:hint="default"/>
                          <w:sz w:val="18"/>
                          <w:szCs w:val="18"/>
                        </w:rPr>
                        <w:t> 备的应收账款</w:t>
                      </w:r>
                    </w:p>
                    <w:p>
                      <w:pPr>
                        <w:spacing w:line="242" w:lineRule="auto" w:before="94"/>
                        <w:ind w:left="0" w:right="0" w:firstLine="0"/>
                        <w:jc w:val="both"/>
                        <w:rPr>
                          <w:rFonts w:ascii="宋体" w:hAnsi="宋体" w:cs="宋体" w:eastAsia="宋体" w:hint="default"/>
                          <w:sz w:val="18"/>
                          <w:szCs w:val="18"/>
                        </w:rPr>
                      </w:pPr>
                      <w:r>
                        <w:rPr>
                          <w:rFonts w:ascii="宋体" w:hAnsi="宋体" w:cs="宋体" w:eastAsia="宋体" w:hint="default"/>
                          <w:spacing w:val="14"/>
                          <w:sz w:val="18"/>
                          <w:szCs w:val="18"/>
                        </w:rPr>
                        <w:t>按信用</w:t>
                      </w:r>
                      <w:r>
                        <w:rPr>
                          <w:rFonts w:ascii="宋体" w:hAnsi="宋体" w:cs="宋体" w:eastAsia="宋体" w:hint="default"/>
                          <w:spacing w:val="-66"/>
                          <w:sz w:val="18"/>
                          <w:szCs w:val="18"/>
                        </w:rPr>
                        <w:t> </w:t>
                      </w:r>
                      <w:r>
                        <w:rPr>
                          <w:rFonts w:ascii="宋体" w:hAnsi="宋体" w:cs="宋体" w:eastAsia="宋体" w:hint="default"/>
                          <w:spacing w:val="15"/>
                          <w:sz w:val="18"/>
                          <w:szCs w:val="18"/>
                        </w:rPr>
                        <w:t>风险特征</w:t>
                      </w:r>
                      <w:r>
                        <w:rPr>
                          <w:rFonts w:ascii="宋体" w:hAnsi="宋体" w:cs="宋体" w:eastAsia="宋体" w:hint="default"/>
                          <w:sz w:val="18"/>
                          <w:szCs w:val="18"/>
                        </w:rPr>
                        <w:t> </w:t>
                      </w:r>
                      <w:r>
                        <w:rPr>
                          <w:rFonts w:ascii="宋体" w:hAnsi="宋体" w:cs="宋体" w:eastAsia="宋体" w:hint="default"/>
                          <w:spacing w:val="14"/>
                          <w:sz w:val="18"/>
                          <w:szCs w:val="18"/>
                        </w:rPr>
                        <w:t>组合计</w:t>
                      </w:r>
                      <w:r>
                        <w:rPr>
                          <w:rFonts w:ascii="宋体" w:hAnsi="宋体" w:cs="宋体" w:eastAsia="宋体" w:hint="default"/>
                          <w:spacing w:val="-66"/>
                          <w:sz w:val="18"/>
                          <w:szCs w:val="18"/>
                        </w:rPr>
                        <w:t> </w:t>
                      </w:r>
                      <w:r>
                        <w:rPr>
                          <w:rFonts w:ascii="宋体" w:hAnsi="宋体" w:cs="宋体" w:eastAsia="宋体" w:hint="default"/>
                          <w:spacing w:val="15"/>
                          <w:sz w:val="18"/>
                          <w:szCs w:val="18"/>
                        </w:rPr>
                        <w:t>提坏账准</w:t>
                      </w:r>
                      <w:r>
                        <w:rPr>
                          <w:rFonts w:ascii="宋体" w:hAnsi="宋体" w:cs="宋体" w:eastAsia="宋体" w:hint="default"/>
                          <w:sz w:val="18"/>
                          <w:szCs w:val="18"/>
                        </w:rPr>
                        <w:t> 备的应收账款</w:t>
                      </w:r>
                    </w:p>
                    <w:p>
                      <w:pPr>
                        <w:spacing w:line="357" w:lineRule="auto" w:before="103"/>
                        <w:ind w:left="515" w:right="128" w:hanging="516"/>
                        <w:jc w:val="left"/>
                        <w:rPr>
                          <w:rFonts w:ascii="宋体" w:hAnsi="宋体" w:cs="宋体" w:eastAsia="宋体" w:hint="default"/>
                          <w:sz w:val="18"/>
                          <w:szCs w:val="18"/>
                        </w:rPr>
                      </w:pPr>
                      <w:r>
                        <w:rPr>
                          <w:rFonts w:ascii="宋体" w:hAnsi="宋体" w:cs="宋体" w:eastAsia="宋体" w:hint="default"/>
                          <w:sz w:val="18"/>
                          <w:szCs w:val="18"/>
                        </w:rPr>
                        <w:t>账龄分析法组合 小计</w:t>
                      </w:r>
                    </w:p>
                    <w:p>
                      <w:pPr>
                        <w:spacing w:line="244" w:lineRule="auto" w:before="17"/>
                        <w:ind w:left="0" w:right="0" w:firstLine="0"/>
                        <w:jc w:val="both"/>
                        <w:rPr>
                          <w:rFonts w:ascii="宋体" w:hAnsi="宋体" w:cs="宋体" w:eastAsia="宋体" w:hint="default"/>
                          <w:sz w:val="18"/>
                          <w:szCs w:val="18"/>
                        </w:rPr>
                      </w:pPr>
                      <w:r>
                        <w:rPr>
                          <w:rFonts w:ascii="宋体" w:hAnsi="宋体" w:cs="宋体" w:eastAsia="宋体" w:hint="default"/>
                          <w:spacing w:val="14"/>
                          <w:sz w:val="18"/>
                          <w:szCs w:val="18"/>
                        </w:rPr>
                        <w:t>单项金</w:t>
                      </w:r>
                      <w:r>
                        <w:rPr>
                          <w:rFonts w:ascii="宋体" w:hAnsi="宋体" w:cs="宋体" w:eastAsia="宋体" w:hint="default"/>
                          <w:spacing w:val="-66"/>
                          <w:sz w:val="18"/>
                          <w:szCs w:val="18"/>
                        </w:rPr>
                        <w:t> </w:t>
                      </w:r>
                      <w:r>
                        <w:rPr>
                          <w:rFonts w:ascii="宋体" w:hAnsi="宋体" w:cs="宋体" w:eastAsia="宋体" w:hint="default"/>
                          <w:spacing w:val="15"/>
                          <w:sz w:val="18"/>
                          <w:szCs w:val="18"/>
                        </w:rPr>
                        <w:t>额虽不重</w:t>
                      </w:r>
                      <w:r>
                        <w:rPr>
                          <w:rFonts w:ascii="宋体" w:hAnsi="宋体" w:cs="宋体" w:eastAsia="宋体" w:hint="default"/>
                          <w:sz w:val="18"/>
                          <w:szCs w:val="18"/>
                        </w:rPr>
                        <w:t> </w:t>
                      </w:r>
                      <w:r>
                        <w:rPr>
                          <w:rFonts w:ascii="宋体" w:hAnsi="宋体" w:cs="宋体" w:eastAsia="宋体" w:hint="default"/>
                          <w:spacing w:val="14"/>
                          <w:sz w:val="18"/>
                          <w:szCs w:val="18"/>
                        </w:rPr>
                        <w:t>大但单</w:t>
                      </w:r>
                      <w:r>
                        <w:rPr>
                          <w:rFonts w:ascii="宋体" w:hAnsi="宋体" w:cs="宋体" w:eastAsia="宋体" w:hint="default"/>
                          <w:spacing w:val="-66"/>
                          <w:sz w:val="18"/>
                          <w:szCs w:val="18"/>
                        </w:rPr>
                        <w:t> </w:t>
                      </w:r>
                      <w:r>
                        <w:rPr>
                          <w:rFonts w:ascii="宋体" w:hAnsi="宋体" w:cs="宋体" w:eastAsia="宋体" w:hint="default"/>
                          <w:spacing w:val="15"/>
                          <w:sz w:val="18"/>
                          <w:szCs w:val="18"/>
                        </w:rPr>
                        <w:t>项计提坏</w:t>
                      </w:r>
                      <w:r>
                        <w:rPr>
                          <w:rFonts w:ascii="宋体" w:hAnsi="宋体" w:cs="宋体" w:eastAsia="宋体" w:hint="default"/>
                          <w:sz w:val="18"/>
                          <w:szCs w:val="18"/>
                        </w:rPr>
                        <w:t> </w:t>
                      </w:r>
                      <w:r>
                        <w:rPr>
                          <w:rFonts w:ascii="宋体" w:hAnsi="宋体" w:cs="宋体" w:eastAsia="宋体" w:hint="default"/>
                          <w:spacing w:val="14"/>
                          <w:sz w:val="18"/>
                          <w:szCs w:val="18"/>
                        </w:rPr>
                        <w:t>账准备</w:t>
                      </w:r>
                      <w:r>
                        <w:rPr>
                          <w:rFonts w:ascii="宋体" w:hAnsi="宋体" w:cs="宋体" w:eastAsia="宋体" w:hint="default"/>
                          <w:spacing w:val="-66"/>
                          <w:sz w:val="18"/>
                          <w:szCs w:val="18"/>
                        </w:rPr>
                        <w:t> </w:t>
                      </w:r>
                      <w:r>
                        <w:rPr>
                          <w:rFonts w:ascii="宋体" w:hAnsi="宋体" w:cs="宋体" w:eastAsia="宋体" w:hint="default"/>
                          <w:spacing w:val="15"/>
                          <w:sz w:val="18"/>
                          <w:szCs w:val="18"/>
                        </w:rPr>
                        <w:t>的应收账</w:t>
                      </w:r>
                      <w:r>
                        <w:rPr>
                          <w:rFonts w:ascii="宋体" w:hAnsi="宋体" w:cs="宋体" w:eastAsia="宋体" w:hint="default"/>
                          <w:sz w:val="18"/>
                          <w:szCs w:val="18"/>
                        </w:rPr>
                        <w:t> 款</w:t>
                      </w:r>
                    </w:p>
                    <w:p>
                      <w:pPr>
                        <w:spacing w:before="102"/>
                        <w:ind w:left="0" w:right="0"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group>
          </v:group>
        </w:pict>
      </w:r>
      <w:r>
        <w:rPr>
          <w:rFonts w:ascii="宋体" w:hAnsi="宋体" w:cs="宋体" w:eastAsia="宋体" w:hint="default"/>
          <w:position w:val="-93"/>
          <w:sz w:val="20"/>
          <w:szCs w:val="20"/>
        </w:rPr>
      </w:r>
    </w:p>
    <w:p>
      <w:pPr>
        <w:spacing w:line="240" w:lineRule="auto" w:before="11"/>
        <w:rPr>
          <w:rFonts w:ascii="宋体" w:hAnsi="宋体" w:cs="宋体" w:eastAsia="宋体" w:hint="default"/>
          <w:b/>
          <w:bCs/>
          <w:sz w:val="23"/>
          <w:szCs w:val="23"/>
        </w:rPr>
      </w:pPr>
    </w:p>
    <w:p>
      <w:pPr>
        <w:spacing w:before="44"/>
        <w:ind w:left="721" w:right="1276" w:firstLine="0"/>
        <w:jc w:val="left"/>
        <w:rPr>
          <w:rFonts w:ascii="宋体" w:hAnsi="宋体" w:cs="宋体" w:eastAsia="宋体" w:hint="default"/>
          <w:sz w:val="18"/>
          <w:szCs w:val="18"/>
        </w:rPr>
      </w:pPr>
      <w:r>
        <w:rPr/>
        <w:pict>
          <v:shape style="position:absolute;margin-left:330.910004pt;margin-top:24.831722pt;width:.48001pt;height:.12pt;mso-position-horizontal-relative:page;mso-position-vertical-relative:paragraph;z-index:-1450888" type="#_x0000_t75" stroked="false">
            <v:imagedata r:id="rId392" o:title=""/>
          </v:shape>
        </w:pict>
      </w:r>
      <w:r>
        <w:rPr/>
        <w:pict>
          <v:group style="position:absolute;margin-left:130.699997pt;margin-top:35.511703pt;width:399.2pt;height:5.4pt;mso-position-horizontal-relative:page;mso-position-vertical-relative:paragraph;z-index:-1450864" coordorigin="2614,710" coordsize="7984,108">
            <v:shape style="position:absolute;left:2614;top:710;width:2744;height:108" type="#_x0000_t75" stroked="false">
              <v:imagedata r:id="rId502" o:title=""/>
            </v:shape>
            <v:shape style="position:absolute;left:5353;top:806;width:1275;height:12" type="#_x0000_t75" stroked="false">
              <v:imagedata r:id="rId503" o:title=""/>
            </v:shape>
            <v:shape style="position:absolute;left:6613;top:809;width:1373;height:10" type="#_x0000_t75" stroked="false">
              <v:imagedata r:id="rId504" o:title=""/>
            </v:shape>
            <v:shape style="position:absolute;left:7981;top:809;width:1354;height:10" type="#_x0000_t75" stroked="false">
              <v:imagedata r:id="rId505" o:title=""/>
            </v:shape>
            <v:shape style="position:absolute;left:9331;top:809;width:1267;height:10" type="#_x0000_t75" stroked="false">
              <v:imagedata r:id="rId506" o:title=""/>
            </v:shape>
            <w10:wrap type="none"/>
          </v:group>
        </w:pict>
      </w:r>
      <w:r>
        <w:rPr/>
        <w:pict>
          <v:group style="position:absolute;margin-left:79.704002pt;margin-top:52.431763pt;width:450.2pt;height:5.4pt;mso-position-horizontal-relative:page;mso-position-vertical-relative:paragraph;z-index:-1450840" coordorigin="1594,1049" coordsize="9004,108">
            <v:shape style="position:absolute;left:1594;top:1049;width:1049;height:108" type="#_x0000_t75" stroked="false">
              <v:imagedata r:id="rId507" o:title=""/>
            </v:shape>
            <v:shape style="position:absolute;left:2619;top:1145;width:1400;height:12" type="#_x0000_t75" stroked="false">
              <v:imagedata r:id="rId508" o:title=""/>
            </v:shape>
            <v:shape style="position:absolute;left:4004;top:1145;width:1363;height:12" type="#_x0000_t75" stroked="false">
              <v:imagedata r:id="rId509" o:title=""/>
            </v:shape>
            <v:shape style="position:absolute;left:5353;top:1145;width:1275;height:12" type="#_x0000_t75" stroked="false">
              <v:imagedata r:id="rId503" o:title=""/>
            </v:shape>
            <v:shape style="position:absolute;left:6613;top:1145;width:1382;height:12" type="#_x0000_t75" stroked="false">
              <v:imagedata r:id="rId510" o:title=""/>
            </v:shape>
            <v:shape style="position:absolute;left:7981;top:1145;width:1364;height:12" type="#_x0000_t75" stroked="false">
              <v:imagedata r:id="rId509" o:title=""/>
            </v:shape>
            <v:shape style="position:absolute;left:9331;top:1147;width:1267;height:10" type="#_x0000_t75" stroked="false">
              <v:imagedata r:id="rId506" o:title=""/>
            </v:shape>
            <w10:wrap type="none"/>
          </v:group>
        </w:pict>
      </w:r>
      <w:r>
        <w:rPr/>
        <w:pict>
          <v:group style="position:absolute;margin-left:79.704002pt;margin-top:69.351761pt;width:450.2pt;height:5.55pt;mso-position-horizontal-relative:page;mso-position-vertical-relative:paragraph;z-index:-1450816" coordorigin="1594,1387" coordsize="9004,111">
            <v:shape style="position:absolute;left:1594;top:1387;width:1049;height:110" type="#_x0000_t75" stroked="false">
              <v:imagedata r:id="rId511" o:title=""/>
            </v:shape>
            <v:shape style="position:absolute;left:2619;top:1483;width:1400;height:14" type="#_x0000_t75" stroked="false">
              <v:imagedata r:id="rId512" o:title=""/>
            </v:shape>
            <v:shape style="position:absolute;left:4004;top:1483;width:1363;height:14" type="#_x0000_t75" stroked="false">
              <v:imagedata r:id="rId513" o:title=""/>
            </v:shape>
            <v:shape style="position:absolute;left:5353;top:1483;width:1275;height:14" type="#_x0000_t75" stroked="false">
              <v:imagedata r:id="rId514" o:title=""/>
            </v:shape>
            <v:shape style="position:absolute;left:6613;top:1488;width:1373;height:10" type="#_x0000_t75" stroked="false">
              <v:imagedata r:id="rId515" o:title=""/>
            </v:shape>
            <v:shape style="position:absolute;left:7981;top:1483;width:1364;height:14" type="#_x0000_t75" stroked="false">
              <v:imagedata r:id="rId513" o:title=""/>
            </v:shape>
            <v:shape style="position:absolute;left:9331;top:1488;width:1267;height:10" type="#_x0000_t75" stroked="false">
              <v:imagedata r:id="rId516" o:title=""/>
            </v:shape>
            <w10:wrap type="none"/>
          </v:group>
        </w:pict>
      </w:r>
      <w:r>
        <w:rPr/>
        <w:pict>
          <v:group style="position:absolute;margin-left:79.704002pt;margin-top:91.427742pt;width:450.2pt;height:.5pt;mso-position-horizontal-relative:page;mso-position-vertical-relative:paragraph;z-index:-1450792" coordorigin="1594,1829" coordsize="9004,10">
            <v:shape style="position:absolute;left:1594;top:1829;width:1030;height:10" type="#_x0000_t75" stroked="false">
              <v:imagedata r:id="rId517" o:title=""/>
            </v:shape>
            <v:shape style="position:absolute;left:2619;top:1829;width:2739;height:10" type="#_x0000_t75" stroked="false">
              <v:imagedata r:id="rId518" o:title=""/>
            </v:shape>
            <v:shape style="position:absolute;left:5353;top:1829;width:1265;height:10" type="#_x0000_t75" stroked="false">
              <v:imagedata r:id="rId519" o:title=""/>
            </v:shape>
            <v:shape style="position:absolute;left:6613;top:1829;width:1373;height:10" type="#_x0000_t75" stroked="false">
              <v:imagedata r:id="rId504" o:title=""/>
            </v:shape>
            <v:shape style="position:absolute;left:7981;top:1829;width:1354;height:10" type="#_x0000_t75" stroked="false">
              <v:imagedata r:id="rId505" o:title=""/>
            </v:shape>
            <v:shape style="position:absolute;left:9331;top:1829;width:1267;height:10" type="#_x0000_t75" stroked="false">
              <v:imagedata r:id="rId506" o:title=""/>
            </v:shape>
            <w10:wrap type="none"/>
          </v:group>
        </w:pict>
      </w:r>
      <w:r>
        <w:rPr/>
        <w:pict>
          <v:group style="position:absolute;margin-left:79.704002pt;margin-top:103.427765pt;width:450.2pt;height:5.4pt;mso-position-horizontal-relative:page;mso-position-vertical-relative:paragraph;z-index:-1450768" coordorigin="1594,2069" coordsize="9004,108">
            <v:shape style="position:absolute;left:1594;top:2069;width:1049;height:108" type="#_x0000_t75" stroked="false">
              <v:imagedata r:id="rId507" o:title=""/>
            </v:shape>
            <v:shape style="position:absolute;left:2619;top:2165;width:1400;height:12" type="#_x0000_t75" stroked="false">
              <v:imagedata r:id="rId508" o:title=""/>
            </v:shape>
            <v:shape style="position:absolute;left:4004;top:2165;width:1363;height:12" type="#_x0000_t75" stroked="false">
              <v:imagedata r:id="rId509" o:title=""/>
            </v:shape>
            <v:shape style="position:absolute;left:5353;top:2165;width:1275;height:12" type="#_x0000_t75" stroked="false">
              <v:imagedata r:id="rId503" o:title=""/>
            </v:shape>
            <v:shape style="position:absolute;left:6613;top:2165;width:1382;height:12" type="#_x0000_t75" stroked="false">
              <v:imagedata r:id="rId510" o:title=""/>
            </v:shape>
            <v:shape style="position:absolute;left:7981;top:2165;width:1364;height:12" type="#_x0000_t75" stroked="false">
              <v:imagedata r:id="rId509" o:title=""/>
            </v:shape>
            <v:shape style="position:absolute;left:9331;top:2167;width:1267;height:10" type="#_x0000_t75" stroked="false">
              <v:imagedata r:id="rId506" o:title=""/>
            </v:shape>
            <w10:wrap type="none"/>
          </v:group>
        </w:pict>
      </w:r>
      <w:r>
        <w:rPr/>
        <w:pict>
          <v:shape style="position:absolute;margin-left:159.979996pt;margin-top:-162.158264pt;width:366.35pt;height:181.15pt;mso-position-horizontal-relative:page;mso-position-vertical-relative:paragraph;z-index:131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37"/>
                    <w:gridCol w:w="710"/>
                    <w:gridCol w:w="1162"/>
                    <w:gridCol w:w="530"/>
                    <w:gridCol w:w="1250"/>
                    <w:gridCol w:w="711"/>
                    <w:gridCol w:w="1162"/>
                    <w:gridCol w:w="458"/>
                  </w:tblGrid>
                  <w:tr>
                    <w:trPr>
                      <w:trHeight w:val="1072" w:hRule="exact"/>
                    </w:trPr>
                    <w:tc>
                      <w:tcPr>
                        <w:tcW w:w="1337"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117,532,527.59</w:t>
                        </w:r>
                      </w:p>
                    </w:tc>
                    <w:tc>
                      <w:tcPr>
                        <w:tcW w:w="71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100.00</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right="3"/>
                          <w:jc w:val="center"/>
                          <w:rPr>
                            <w:rFonts w:ascii="Times New Roman" w:hAnsi="Times New Roman" w:cs="Times New Roman" w:eastAsia="Times New Roman" w:hint="default"/>
                            <w:sz w:val="18"/>
                            <w:szCs w:val="18"/>
                          </w:rPr>
                        </w:pPr>
                        <w:r>
                          <w:rPr>
                            <w:rFonts w:ascii="Times New Roman"/>
                            <w:sz w:val="18"/>
                          </w:rPr>
                          <w:t>7,331,625.52</w:t>
                        </w:r>
                      </w:p>
                    </w:tc>
                    <w:tc>
                      <w:tcPr>
                        <w:tcW w:w="53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6.24</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52,205,920.37</w:t>
                        </w:r>
                      </w:p>
                    </w:tc>
                    <w:tc>
                      <w:tcPr>
                        <w:tcW w:w="71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100.00</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3,245,248.89</w:t>
                        </w: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left="72" w:right="0"/>
                          <w:jc w:val="center"/>
                          <w:rPr>
                            <w:rFonts w:ascii="Times New Roman" w:hAnsi="Times New Roman" w:cs="Times New Roman" w:eastAsia="Times New Roman" w:hint="default"/>
                            <w:sz w:val="18"/>
                            <w:szCs w:val="18"/>
                          </w:rPr>
                        </w:pPr>
                        <w:r>
                          <w:rPr>
                            <w:rFonts w:ascii="Times New Roman"/>
                            <w:sz w:val="18"/>
                          </w:rPr>
                          <w:t>6.22</w:t>
                        </w:r>
                      </w:p>
                    </w:tc>
                  </w:tr>
                  <w:tr>
                    <w:trPr>
                      <w:trHeight w:val="87" w:hRule="exact"/>
                    </w:trPr>
                    <w:tc>
                      <w:tcPr>
                        <w:tcW w:w="1337" w:type="dxa"/>
                        <w:tcBorders>
                          <w:top w:val="nil" w:sz="6" w:space="0" w:color="auto"/>
                          <w:left w:val="nil" w:sz="6" w:space="0" w:color="auto"/>
                          <w:bottom w:val="nil" w:sz="6" w:space="0" w:color="auto"/>
                          <w:right w:val="nil" w:sz="6" w:space="0" w:color="auto"/>
                        </w:tcBorders>
                      </w:tcPr>
                      <w:p>
                        <w:pPr/>
                      </w:p>
                    </w:tc>
                    <w:tc>
                      <w:tcPr>
                        <w:tcW w:w="710"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
                    </w:tc>
                    <w:tc>
                      <w:tcPr>
                        <w:tcW w:w="530"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nil" w:sz="6" w:space="0" w:color="auto"/>
                        </w:tcBorders>
                      </w:tcPr>
                      <w:p>
                        <w:pPr/>
                      </w:p>
                    </w:tc>
                    <w:tc>
                      <w:tcPr>
                        <w:tcW w:w="711"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r>
                  <w:tr>
                    <w:trPr>
                      <w:trHeight w:val="307" w:hRule="exact"/>
                    </w:trPr>
                    <w:tc>
                      <w:tcPr>
                        <w:tcW w:w="1337" w:type="dxa"/>
                        <w:tcBorders>
                          <w:top w:val="nil" w:sz="6" w:space="0" w:color="auto"/>
                          <w:left w:val="nil" w:sz="6" w:space="0" w:color="auto"/>
                          <w:bottom w:val="nil" w:sz="6" w:space="0" w:color="auto"/>
                          <w:right w:val="single" w:sz="4" w:space="0" w:color="000000"/>
                        </w:tcBorders>
                      </w:tcPr>
                      <w:p>
                        <w:pPr>
                          <w:pStyle w:val="TableParagraph"/>
                          <w:spacing w:line="240" w:lineRule="auto" w:before="60"/>
                          <w:ind w:left="107" w:right="0"/>
                          <w:jc w:val="left"/>
                          <w:rPr>
                            <w:rFonts w:ascii="Times New Roman" w:hAnsi="Times New Roman" w:cs="Times New Roman" w:eastAsia="Times New Roman" w:hint="default"/>
                            <w:sz w:val="18"/>
                            <w:szCs w:val="18"/>
                          </w:rPr>
                        </w:pPr>
                        <w:r>
                          <w:rPr>
                            <w:rFonts w:ascii="Times New Roman"/>
                            <w:sz w:val="18"/>
                          </w:rPr>
                          <w:t>117,532,527.59</w:t>
                        </w:r>
                      </w:p>
                    </w:tc>
                    <w:tc>
                      <w:tcPr>
                        <w:tcW w:w="710"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left="100" w:right="0"/>
                          <w:jc w:val="left"/>
                          <w:rPr>
                            <w:rFonts w:ascii="Times New Roman" w:hAnsi="Times New Roman" w:cs="Times New Roman" w:eastAsia="Times New Roman" w:hint="default"/>
                            <w:sz w:val="18"/>
                            <w:szCs w:val="18"/>
                          </w:rPr>
                        </w:pPr>
                        <w:r>
                          <w:rPr>
                            <w:rFonts w:ascii="Times New Roman"/>
                            <w:sz w:val="18"/>
                          </w:rPr>
                          <w:t>100.00</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
                          <w:jc w:val="center"/>
                          <w:rPr>
                            <w:rFonts w:ascii="Times New Roman" w:hAnsi="Times New Roman" w:cs="Times New Roman" w:eastAsia="Times New Roman" w:hint="default"/>
                            <w:sz w:val="18"/>
                            <w:szCs w:val="18"/>
                          </w:rPr>
                        </w:pPr>
                        <w:r>
                          <w:rPr>
                            <w:rFonts w:ascii="Times New Roman"/>
                            <w:sz w:val="18"/>
                          </w:rPr>
                          <w:t>7,331,625.52</w:t>
                        </w:r>
                      </w:p>
                    </w:tc>
                    <w:tc>
                      <w:tcPr>
                        <w:tcW w:w="530" w:type="dxa"/>
                        <w:tcBorders>
                          <w:top w:val="nil" w:sz="6" w:space="0" w:color="auto"/>
                          <w:left w:val="nil" w:sz="6" w:space="0" w:color="auto"/>
                          <w:bottom w:val="nil" w:sz="6" w:space="0" w:color="auto"/>
                          <w:right w:val="nil" w:sz="6" w:space="0" w:color="auto"/>
                        </w:tcBorders>
                      </w:tcPr>
                      <w:p>
                        <w:pPr>
                          <w:pStyle w:val="TableParagraph"/>
                          <w:spacing w:line="240" w:lineRule="auto" w:before="60"/>
                          <w:ind w:left="105" w:right="0"/>
                          <w:jc w:val="left"/>
                          <w:rPr>
                            <w:rFonts w:ascii="Times New Roman" w:hAnsi="Times New Roman" w:cs="Times New Roman" w:eastAsia="Times New Roman" w:hint="default"/>
                            <w:sz w:val="18"/>
                            <w:szCs w:val="18"/>
                          </w:rPr>
                        </w:pPr>
                        <w:r>
                          <w:rPr>
                            <w:rFonts w:ascii="Times New Roman"/>
                            <w:sz w:val="18"/>
                          </w:rPr>
                          <w:t>6.24</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52,205,920.37</w:t>
                        </w:r>
                      </w:p>
                    </w:tc>
                    <w:tc>
                      <w:tcPr>
                        <w:tcW w:w="711"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06"/>
                          <w:jc w:val="right"/>
                          <w:rPr>
                            <w:rFonts w:ascii="Times New Roman" w:hAnsi="Times New Roman" w:cs="Times New Roman" w:eastAsia="Times New Roman" w:hint="default"/>
                            <w:sz w:val="18"/>
                            <w:szCs w:val="18"/>
                          </w:rPr>
                        </w:pPr>
                        <w:r>
                          <w:rPr>
                            <w:rFonts w:ascii="Times New Roman"/>
                            <w:spacing w:val="-1"/>
                            <w:sz w:val="18"/>
                          </w:rPr>
                          <w:t>100.00</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3,245,248.89</w:t>
                        </w: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60"/>
                          <w:ind w:left="72" w:right="0"/>
                          <w:jc w:val="center"/>
                          <w:rPr>
                            <w:rFonts w:ascii="Times New Roman" w:hAnsi="Times New Roman" w:cs="Times New Roman" w:eastAsia="Times New Roman" w:hint="default"/>
                            <w:sz w:val="18"/>
                            <w:szCs w:val="18"/>
                          </w:rPr>
                        </w:pPr>
                        <w:r>
                          <w:rPr>
                            <w:rFonts w:ascii="Times New Roman"/>
                            <w:sz w:val="18"/>
                          </w:rPr>
                          <w:t>6.22</w:t>
                        </w:r>
                      </w:p>
                    </w:tc>
                  </w:tr>
                  <w:tr>
                    <w:trPr>
                      <w:trHeight w:val="984" w:hRule="exact"/>
                    </w:trPr>
                    <w:tc>
                      <w:tcPr>
                        <w:tcW w:w="1337" w:type="dxa"/>
                        <w:tcBorders>
                          <w:top w:val="nil" w:sz="6" w:space="0" w:color="auto"/>
                          <w:left w:val="nil" w:sz="6" w:space="0" w:color="auto"/>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
                    </w:tc>
                    <w:tc>
                      <w:tcPr>
                        <w:tcW w:w="530"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nil" w:sz="6" w:space="0" w:color="auto"/>
                        </w:tcBorders>
                      </w:tcPr>
                      <w:p>
                        <w:pPr/>
                      </w:p>
                    </w:tc>
                    <w:tc>
                      <w:tcPr>
                        <w:tcW w:w="711"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r>
                  <w:tr>
                    <w:trPr>
                      <w:trHeight w:val="109" w:hRule="exact"/>
                    </w:trPr>
                    <w:tc>
                      <w:tcPr>
                        <w:tcW w:w="1337" w:type="dxa"/>
                        <w:tcBorders>
                          <w:top w:val="nil" w:sz="6" w:space="0" w:color="auto"/>
                          <w:left w:val="nil" w:sz="6" w:space="0" w:color="auto"/>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
                    </w:tc>
                    <w:tc>
                      <w:tcPr>
                        <w:tcW w:w="530"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nil" w:sz="6" w:space="0" w:color="auto"/>
                        </w:tcBorders>
                      </w:tcPr>
                      <w:p>
                        <w:pPr/>
                      </w:p>
                    </w:tc>
                    <w:tc>
                      <w:tcPr>
                        <w:tcW w:w="711"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r>
                  <w:tr>
                    <w:trPr>
                      <w:trHeight w:val="358" w:hRule="exact"/>
                    </w:trPr>
                    <w:tc>
                      <w:tcPr>
                        <w:tcW w:w="1337"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left="103" w:right="0"/>
                          <w:jc w:val="left"/>
                          <w:rPr>
                            <w:rFonts w:ascii="Times New Roman" w:hAnsi="Times New Roman" w:cs="Times New Roman" w:eastAsia="Times New Roman" w:hint="default"/>
                            <w:sz w:val="18"/>
                            <w:szCs w:val="18"/>
                          </w:rPr>
                        </w:pPr>
                        <w:r>
                          <w:rPr>
                            <w:rFonts w:ascii="Times New Roman"/>
                            <w:sz w:val="18"/>
                          </w:rPr>
                          <w:t>117,532,527.59</w:t>
                        </w:r>
                      </w:p>
                    </w:tc>
                    <w:tc>
                      <w:tcPr>
                        <w:tcW w:w="710"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left="100" w:right="0"/>
                          <w:jc w:val="left"/>
                          <w:rPr>
                            <w:rFonts w:ascii="Times New Roman" w:hAnsi="Times New Roman" w:cs="Times New Roman" w:eastAsia="Times New Roman" w:hint="default"/>
                            <w:sz w:val="18"/>
                            <w:szCs w:val="18"/>
                          </w:rPr>
                        </w:pPr>
                        <w:r>
                          <w:rPr>
                            <w:rFonts w:ascii="Times New Roman"/>
                            <w:sz w:val="18"/>
                          </w:rPr>
                          <w:t>100.00</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
                          <w:jc w:val="center"/>
                          <w:rPr>
                            <w:rFonts w:ascii="Times New Roman" w:hAnsi="Times New Roman" w:cs="Times New Roman" w:eastAsia="Times New Roman" w:hint="default"/>
                            <w:sz w:val="18"/>
                            <w:szCs w:val="18"/>
                          </w:rPr>
                        </w:pPr>
                        <w:r>
                          <w:rPr>
                            <w:rFonts w:ascii="Times New Roman"/>
                            <w:sz w:val="18"/>
                          </w:rPr>
                          <w:t>7,331,625.52</w:t>
                        </w:r>
                      </w:p>
                    </w:tc>
                    <w:tc>
                      <w:tcPr>
                        <w:tcW w:w="530" w:type="dxa"/>
                        <w:tcBorders>
                          <w:top w:val="nil" w:sz="6" w:space="0" w:color="auto"/>
                          <w:left w:val="nil" w:sz="6" w:space="0" w:color="auto"/>
                          <w:bottom w:val="nil" w:sz="6" w:space="0" w:color="auto"/>
                          <w:right w:val="nil" w:sz="6" w:space="0" w:color="auto"/>
                        </w:tcBorders>
                      </w:tcPr>
                      <w:p>
                        <w:pPr>
                          <w:pStyle w:val="TableParagraph"/>
                          <w:spacing w:line="240" w:lineRule="auto" w:before="60"/>
                          <w:ind w:left="105" w:right="0"/>
                          <w:jc w:val="left"/>
                          <w:rPr>
                            <w:rFonts w:ascii="Times New Roman" w:hAnsi="Times New Roman" w:cs="Times New Roman" w:eastAsia="Times New Roman" w:hint="default"/>
                            <w:sz w:val="18"/>
                            <w:szCs w:val="18"/>
                          </w:rPr>
                        </w:pPr>
                        <w:r>
                          <w:rPr>
                            <w:rFonts w:ascii="Times New Roman"/>
                            <w:sz w:val="18"/>
                          </w:rPr>
                          <w:t>6.24</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52,205,920.37</w:t>
                        </w:r>
                      </w:p>
                    </w:tc>
                    <w:tc>
                      <w:tcPr>
                        <w:tcW w:w="711"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06"/>
                          <w:jc w:val="right"/>
                          <w:rPr>
                            <w:rFonts w:ascii="Times New Roman" w:hAnsi="Times New Roman" w:cs="Times New Roman" w:eastAsia="Times New Roman" w:hint="default"/>
                            <w:sz w:val="18"/>
                            <w:szCs w:val="18"/>
                          </w:rPr>
                        </w:pPr>
                        <w:r>
                          <w:rPr>
                            <w:rFonts w:ascii="Times New Roman"/>
                            <w:spacing w:val="-1"/>
                            <w:sz w:val="18"/>
                          </w:rPr>
                          <w:t>100.00</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3,245,248.89</w:t>
                        </w: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60"/>
                          <w:ind w:left="72" w:right="0"/>
                          <w:jc w:val="center"/>
                          <w:rPr>
                            <w:rFonts w:ascii="Times New Roman" w:hAnsi="Times New Roman" w:cs="Times New Roman" w:eastAsia="Times New Roman" w:hint="default"/>
                            <w:sz w:val="18"/>
                            <w:szCs w:val="18"/>
                          </w:rPr>
                        </w:pPr>
                        <w:r>
                          <w:rPr>
                            <w:rFonts w:ascii="Times New Roman"/>
                            <w:sz w:val="18"/>
                          </w:rPr>
                          <w:t>6.22</w:t>
                        </w:r>
                      </w:p>
                    </w:tc>
                  </w:tr>
                  <w:tr>
                    <w:trPr>
                      <w:trHeight w:val="706" w:hRule="exact"/>
                    </w:trPr>
                    <w:tc>
                      <w:tcPr>
                        <w:tcW w:w="1337" w:type="dxa"/>
                        <w:tcBorders>
                          <w:top w:val="nil" w:sz="6" w:space="0" w:color="auto"/>
                          <w:left w:val="nil" w:sz="6" w:space="0" w:color="auto"/>
                          <w:bottom w:val="nil" w:sz="6" w:space="0" w:color="auto"/>
                          <w:right w:val="nil" w:sz="6" w:space="0" w:color="auto"/>
                        </w:tcBorders>
                      </w:tcPr>
                      <w:p>
                        <w:pPr/>
                      </w:p>
                    </w:tc>
                    <w:tc>
                      <w:tcPr>
                        <w:tcW w:w="710"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
                    </w:tc>
                    <w:tc>
                      <w:tcPr>
                        <w:tcW w:w="530"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nil" w:sz="6" w:space="0" w:color="auto"/>
                        </w:tcBorders>
                      </w:tcPr>
                      <w:p>
                        <w:pPr/>
                      </w:p>
                    </w:tc>
                    <w:tc>
                      <w:tcPr>
                        <w:tcW w:w="711"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r>
                </w:tbl>
                <w:p>
                  <w:pPr/>
                </w:p>
              </w:txbxContent>
            </v:textbox>
            <w10:wrap type="none"/>
          </v:shape>
        </w:pict>
      </w:r>
      <w:r>
        <w:rPr>
          <w:rFonts w:ascii="宋体" w:hAnsi="宋体" w:cs="宋体" w:eastAsia="宋体" w:hint="default"/>
          <w:b/>
          <w:bCs/>
          <w:sz w:val="18"/>
          <w:szCs w:val="18"/>
        </w:rPr>
        <w:t>账龄分析</w:t>
      </w:r>
      <w:r>
        <w:rPr>
          <w:rFonts w:ascii="宋体" w:hAnsi="宋体" w:cs="宋体" w:eastAsia="宋体" w:hint="default"/>
          <w:sz w:val="18"/>
          <w:szCs w:val="18"/>
        </w:rPr>
      </w:r>
    </w:p>
    <w:p>
      <w:pPr>
        <w:spacing w:line="240" w:lineRule="auto" w:before="6"/>
        <w:rPr>
          <w:rFonts w:ascii="宋体" w:hAnsi="宋体" w:cs="宋体" w:eastAsia="宋体" w:hint="default"/>
          <w:b/>
          <w:bCs/>
          <w:sz w:val="15"/>
          <w:szCs w:val="15"/>
        </w:rPr>
      </w:pPr>
    </w:p>
    <w:tbl>
      <w:tblPr>
        <w:tblW w:w="0" w:type="auto"/>
        <w:jc w:val="left"/>
        <w:tblInd w:w="239" w:type="dxa"/>
        <w:tblLayout w:type="fixed"/>
        <w:tblCellMar>
          <w:top w:w="0" w:type="dxa"/>
          <w:left w:w="0" w:type="dxa"/>
          <w:bottom w:w="0" w:type="dxa"/>
          <w:right w:w="0" w:type="dxa"/>
        </w:tblCellMar>
        <w:tblLook w:val="01E0"/>
      </w:tblPr>
      <w:tblGrid>
        <w:gridCol w:w="1049"/>
        <w:gridCol w:w="1385"/>
        <w:gridCol w:w="1349"/>
        <w:gridCol w:w="1260"/>
        <w:gridCol w:w="1368"/>
        <w:gridCol w:w="1349"/>
        <w:gridCol w:w="1258"/>
      </w:tblGrid>
      <w:tr>
        <w:trPr>
          <w:trHeight w:val="263" w:hRule="exact"/>
        </w:trPr>
        <w:tc>
          <w:tcPr>
            <w:tcW w:w="2434" w:type="dxa"/>
            <w:gridSpan w:val="2"/>
            <w:tcBorders>
              <w:top w:val="single" w:sz="12" w:space="0" w:color="000000"/>
              <w:left w:val="nil" w:sz="6" w:space="0" w:color="auto"/>
              <w:bottom w:val="nil" w:sz="6" w:space="0" w:color="auto"/>
              <w:right w:val="nil" w:sz="6" w:space="0" w:color="auto"/>
            </w:tcBorders>
          </w:tcPr>
          <w:p>
            <w:pPr>
              <w:pStyle w:val="TableParagraph"/>
              <w:spacing w:line="20" w:lineRule="exact"/>
              <w:ind w:left="1043"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1524"/>
                  <wp:effectExtent l="0" t="0" r="0" b="0"/>
                  <wp:docPr id="135" name="image345.png" descr=""/>
                  <wp:cNvGraphicFramePr>
                    <a:graphicFrameLocks noChangeAspect="1"/>
                  </wp:cNvGraphicFramePr>
                  <a:graphic>
                    <a:graphicData uri="http://schemas.openxmlformats.org/drawingml/2006/picture">
                      <pic:pic>
                        <pic:nvPicPr>
                          <pic:cNvPr id="136" name="image345.png"/>
                          <pic:cNvPicPr/>
                        </pic:nvPicPr>
                        <pic:blipFill>
                          <a:blip r:embed="rId392" cstate="print"/>
                          <a:stretch>
                            <a:fillRect/>
                          </a:stretch>
                        </pic:blipFill>
                        <pic:spPr>
                          <a:xfrm>
                            <a:off x="0" y="0"/>
                            <a:ext cx="6095"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6"/>
              <w:ind w:right="0"/>
              <w:jc w:val="left"/>
              <w:rPr>
                <w:rFonts w:ascii="宋体" w:hAnsi="宋体" w:cs="宋体" w:eastAsia="宋体" w:hint="default"/>
                <w:b/>
                <w:bCs/>
                <w:sz w:val="17"/>
                <w:szCs w:val="17"/>
              </w:rPr>
            </w:pPr>
          </w:p>
        </w:tc>
        <w:tc>
          <w:tcPr>
            <w:tcW w:w="1349" w:type="dxa"/>
            <w:tcBorders>
              <w:top w:val="single" w:sz="12" w:space="0" w:color="000000"/>
              <w:left w:val="nil" w:sz="6" w:space="0" w:color="auto"/>
              <w:bottom w:val="nil" w:sz="6" w:space="0" w:color="auto"/>
              <w:right w:val="nil" w:sz="6" w:space="0" w:color="auto"/>
            </w:tcBorders>
          </w:tcPr>
          <w:p>
            <w:pPr>
              <w:pStyle w:val="TableParagraph"/>
              <w:spacing w:line="240" w:lineRule="auto" w:before="20"/>
              <w:ind w:left="340" w:right="0"/>
              <w:jc w:val="left"/>
              <w:rPr>
                <w:rFonts w:ascii="宋体" w:hAnsi="宋体" w:cs="宋体" w:eastAsia="宋体" w:hint="default"/>
                <w:sz w:val="18"/>
                <w:szCs w:val="18"/>
              </w:rPr>
            </w:pPr>
            <w:r>
              <w:rPr>
                <w:rFonts w:ascii="宋体" w:hAnsi="宋体" w:cs="宋体" w:eastAsia="宋体" w:hint="default"/>
                <w:sz w:val="18"/>
                <w:szCs w:val="18"/>
              </w:rPr>
              <w:t>期末数</w:t>
            </w:r>
          </w:p>
        </w:tc>
        <w:tc>
          <w:tcPr>
            <w:tcW w:w="1260" w:type="dxa"/>
            <w:tcBorders>
              <w:top w:val="single" w:sz="12" w:space="0" w:color="000000"/>
              <w:left w:val="nil" w:sz="6" w:space="0" w:color="auto"/>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tc>
        <w:tc>
          <w:tcPr>
            <w:tcW w:w="1368" w:type="dxa"/>
            <w:tcBorders>
              <w:top w:val="single" w:sz="12" w:space="0" w:color="000000"/>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8"/>
                <w:szCs w:val="18"/>
              </w:rPr>
            </w:pPr>
          </w:p>
        </w:tc>
        <w:tc>
          <w:tcPr>
            <w:tcW w:w="1349" w:type="dxa"/>
            <w:tcBorders>
              <w:top w:val="single" w:sz="12" w:space="0" w:color="000000"/>
              <w:left w:val="nil" w:sz="6" w:space="0" w:color="auto"/>
              <w:bottom w:val="nil" w:sz="6" w:space="0" w:color="auto"/>
              <w:right w:val="nil" w:sz="6" w:space="0" w:color="auto"/>
            </w:tcBorders>
          </w:tcPr>
          <w:p>
            <w:pPr>
              <w:pStyle w:val="TableParagraph"/>
              <w:spacing w:line="240" w:lineRule="auto" w:before="20"/>
              <w:ind w:left="348"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258" w:type="dxa"/>
            <w:vMerge w:val="restart"/>
            <w:tcBorders>
              <w:top w:val="single" w:sz="12" w:space="0" w:color="000000"/>
              <w:left w:val="nil" w:sz="6" w:space="0" w:color="auto"/>
              <w:right w:val="nil" w:sz="6" w:space="0" w:color="auto"/>
            </w:tcBorders>
          </w:tcPr>
          <w:p>
            <w:pPr/>
          </w:p>
        </w:tc>
      </w:tr>
      <w:tr>
        <w:trPr>
          <w:trHeight w:val="163" w:hRule="exact"/>
        </w:trPr>
        <w:tc>
          <w:tcPr>
            <w:tcW w:w="1049" w:type="dxa"/>
            <w:tcBorders>
              <w:top w:val="nil" w:sz="6" w:space="0" w:color="auto"/>
              <w:left w:val="nil" w:sz="6" w:space="0" w:color="auto"/>
              <w:bottom w:val="nil" w:sz="6" w:space="0" w:color="auto"/>
              <w:right w:val="single" w:sz="4" w:space="0" w:color="000000"/>
            </w:tcBorders>
          </w:tcPr>
          <w:p>
            <w:pPr>
              <w:pStyle w:val="TableParagraph"/>
              <w:spacing w:line="173" w:lineRule="exact"/>
              <w:ind w:left="350"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385" w:type="dxa"/>
            <w:tcBorders>
              <w:top w:val="nil" w:sz="6" w:space="0" w:color="auto"/>
              <w:left w:val="single" w:sz="4" w:space="0" w:color="000000"/>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68" w:type="dxa"/>
            <w:tcBorders>
              <w:top w:val="nil" w:sz="6" w:space="0" w:color="auto"/>
              <w:left w:val="single" w:sz="4" w:space="0" w:color="000000"/>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single" w:sz="4" w:space="0" w:color="000000"/>
            </w:tcBorders>
          </w:tcPr>
          <w:p>
            <w:pPr/>
          </w:p>
        </w:tc>
        <w:tc>
          <w:tcPr>
            <w:tcW w:w="1258" w:type="dxa"/>
            <w:vMerge/>
            <w:tcBorders>
              <w:left w:val="nil" w:sz="6" w:space="0" w:color="auto"/>
              <w:bottom w:val="nil" w:sz="6" w:space="0" w:color="auto"/>
              <w:right w:val="nil" w:sz="6" w:space="0" w:color="auto"/>
            </w:tcBorders>
          </w:tcPr>
          <w:p>
            <w:pPr/>
          </w:p>
        </w:tc>
      </w:tr>
      <w:tr>
        <w:trPr>
          <w:trHeight w:val="180" w:hRule="exact"/>
        </w:trPr>
        <w:tc>
          <w:tcPr>
            <w:tcW w:w="1049" w:type="dxa"/>
            <w:tcBorders>
              <w:top w:val="nil" w:sz="6" w:space="0" w:color="auto"/>
              <w:left w:val="nil" w:sz="6" w:space="0" w:color="auto"/>
              <w:bottom w:val="nil" w:sz="6" w:space="0" w:color="auto"/>
              <w:right w:val="single" w:sz="4" w:space="0" w:color="000000"/>
            </w:tcBorders>
          </w:tcPr>
          <w:p>
            <w:pPr/>
          </w:p>
        </w:tc>
        <w:tc>
          <w:tcPr>
            <w:tcW w:w="1385" w:type="dxa"/>
            <w:tcBorders>
              <w:top w:val="nil" w:sz="6" w:space="0" w:color="auto"/>
              <w:left w:val="single" w:sz="4" w:space="0" w:color="000000"/>
              <w:bottom w:val="nil" w:sz="6" w:space="0" w:color="auto"/>
              <w:right w:val="single" w:sz="4" w:space="0" w:color="000000"/>
            </w:tcBorders>
          </w:tcPr>
          <w:p>
            <w:pPr>
              <w:pStyle w:val="TableParagraph"/>
              <w:spacing w:line="170" w:lineRule="exact"/>
              <w:ind w:left="32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49" w:type="dxa"/>
            <w:tcBorders>
              <w:top w:val="nil" w:sz="6" w:space="0" w:color="auto"/>
              <w:left w:val="single" w:sz="4" w:space="0" w:color="000000"/>
              <w:bottom w:val="nil" w:sz="6" w:space="0" w:color="auto"/>
              <w:right w:val="single" w:sz="4" w:space="0" w:color="000000"/>
            </w:tcBorders>
          </w:tcPr>
          <w:p>
            <w:pPr>
              <w:pStyle w:val="TableParagraph"/>
              <w:spacing w:line="170" w:lineRule="exact"/>
              <w:ind w:left="30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184" w:lineRule="exact"/>
              <w:ind w:left="36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170" w:lineRule="exact"/>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49" w:type="dxa"/>
            <w:tcBorders>
              <w:top w:val="nil" w:sz="6" w:space="0" w:color="auto"/>
              <w:left w:val="single" w:sz="4" w:space="0" w:color="000000"/>
              <w:bottom w:val="nil" w:sz="6" w:space="0" w:color="auto"/>
              <w:right w:val="single" w:sz="4" w:space="0" w:color="000000"/>
            </w:tcBorders>
          </w:tcPr>
          <w:p>
            <w:pPr>
              <w:pStyle w:val="TableParagraph"/>
              <w:spacing w:line="170" w:lineRule="exact"/>
              <w:ind w:left="30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58" w:type="dxa"/>
            <w:tcBorders>
              <w:top w:val="nil" w:sz="6" w:space="0" w:color="auto"/>
              <w:left w:val="single" w:sz="4" w:space="0" w:color="000000"/>
              <w:bottom w:val="nil" w:sz="6" w:space="0" w:color="auto"/>
              <w:right w:val="nil" w:sz="6" w:space="0" w:color="auto"/>
            </w:tcBorders>
          </w:tcPr>
          <w:p>
            <w:pPr>
              <w:pStyle w:val="TableParagraph"/>
              <w:spacing w:line="184" w:lineRule="exact"/>
              <w:ind w:left="36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tc>
      </w:tr>
      <w:tr>
        <w:trPr>
          <w:trHeight w:val="68" w:hRule="exact"/>
        </w:trPr>
        <w:tc>
          <w:tcPr>
            <w:tcW w:w="1049" w:type="dxa"/>
            <w:tcBorders>
              <w:top w:val="nil" w:sz="6" w:space="0" w:color="auto"/>
              <w:left w:val="nil" w:sz="6" w:space="0" w:color="auto"/>
              <w:bottom w:val="nil" w:sz="6" w:space="0" w:color="auto"/>
              <w:right w:val="nil" w:sz="6" w:space="0" w:color="auto"/>
            </w:tcBorders>
          </w:tcPr>
          <w:p>
            <w:pPr/>
          </w:p>
        </w:tc>
        <w:tc>
          <w:tcPr>
            <w:tcW w:w="1385"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68" w:type="dxa"/>
            <w:tcBorders>
              <w:top w:val="nil" w:sz="6" w:space="0" w:color="auto"/>
              <w:left w:val="single" w:sz="4" w:space="0" w:color="000000"/>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single" w:sz="4" w:space="0" w:color="000000"/>
            </w:tcBorders>
          </w:tcPr>
          <w:p>
            <w:pPr/>
          </w:p>
        </w:tc>
        <w:tc>
          <w:tcPr>
            <w:tcW w:w="1258" w:type="dxa"/>
            <w:tcBorders>
              <w:top w:val="nil" w:sz="6" w:space="0" w:color="auto"/>
              <w:left w:val="single" w:sz="4" w:space="0" w:color="000000"/>
              <w:bottom w:val="nil" w:sz="6" w:space="0" w:color="auto"/>
              <w:right w:val="nil" w:sz="6" w:space="0" w:color="auto"/>
            </w:tcBorders>
          </w:tcPr>
          <w:p>
            <w:pPr/>
          </w:p>
        </w:tc>
      </w:tr>
      <w:tr>
        <w:trPr>
          <w:trHeight w:val="270" w:hRule="exact"/>
        </w:trPr>
        <w:tc>
          <w:tcPr>
            <w:tcW w:w="1049"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8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101,191,666.88</w:t>
            </w:r>
          </w:p>
        </w:tc>
        <w:tc>
          <w:tcPr>
            <w:tcW w:w="134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5,059,583.34</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z w:val="18"/>
              </w:rPr>
              <w:t>86.10</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45,636,061.34</w:t>
            </w:r>
          </w:p>
        </w:tc>
        <w:tc>
          <w:tcPr>
            <w:tcW w:w="134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2,281,803.08</w:t>
            </w:r>
          </w:p>
        </w:tc>
        <w:tc>
          <w:tcPr>
            <w:tcW w:w="1258"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z w:val="18"/>
              </w:rPr>
              <w:t>87.42</w:t>
            </w:r>
          </w:p>
        </w:tc>
      </w:tr>
      <w:tr>
        <w:trPr>
          <w:trHeight w:val="70" w:hRule="exact"/>
        </w:trPr>
        <w:tc>
          <w:tcPr>
            <w:tcW w:w="1049" w:type="dxa"/>
            <w:tcBorders>
              <w:top w:val="nil" w:sz="6" w:space="0" w:color="auto"/>
              <w:left w:val="nil" w:sz="6" w:space="0" w:color="auto"/>
              <w:bottom w:val="nil" w:sz="6" w:space="0" w:color="auto"/>
              <w:right w:val="nil" w:sz="6" w:space="0" w:color="auto"/>
            </w:tcBorders>
          </w:tcPr>
          <w:p>
            <w:pPr/>
          </w:p>
        </w:tc>
        <w:tc>
          <w:tcPr>
            <w:tcW w:w="1385"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68" w:type="dxa"/>
            <w:tcBorders>
              <w:top w:val="nil" w:sz="6" w:space="0" w:color="auto"/>
              <w:left w:val="single" w:sz="4" w:space="0" w:color="000000"/>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single" w:sz="4" w:space="0" w:color="000000"/>
            </w:tcBorders>
          </w:tcPr>
          <w:p>
            <w:pPr/>
          </w:p>
        </w:tc>
        <w:tc>
          <w:tcPr>
            <w:tcW w:w="1258" w:type="dxa"/>
            <w:tcBorders>
              <w:top w:val="nil" w:sz="6" w:space="0" w:color="auto"/>
              <w:left w:val="single" w:sz="4" w:space="0" w:color="000000"/>
              <w:bottom w:val="nil" w:sz="6" w:space="0" w:color="auto"/>
              <w:right w:val="nil" w:sz="6" w:space="0" w:color="auto"/>
            </w:tcBorders>
          </w:tcPr>
          <w:p>
            <w:pPr/>
          </w:p>
        </w:tc>
      </w:tr>
      <w:tr>
        <w:trPr>
          <w:trHeight w:val="345" w:hRule="exact"/>
        </w:trPr>
        <w:tc>
          <w:tcPr>
            <w:tcW w:w="1049"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8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12,084,597.79</w:t>
            </w:r>
          </w:p>
        </w:tc>
        <w:tc>
          <w:tcPr>
            <w:tcW w:w="134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1,208,459.78</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z w:val="18"/>
              </w:rPr>
              <w:t>10.28</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4,565,329.43</w:t>
            </w:r>
          </w:p>
        </w:tc>
        <w:tc>
          <w:tcPr>
            <w:tcW w:w="134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456,532.94</w:t>
            </w:r>
          </w:p>
        </w:tc>
        <w:tc>
          <w:tcPr>
            <w:tcW w:w="1258"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8.74</w:t>
            </w:r>
          </w:p>
        </w:tc>
      </w:tr>
      <w:tr>
        <w:trPr>
          <w:trHeight w:val="266" w:hRule="exact"/>
        </w:trPr>
        <w:tc>
          <w:tcPr>
            <w:tcW w:w="1049"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8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2,852,972.30</w:t>
            </w:r>
          </w:p>
        </w:tc>
        <w:tc>
          <w:tcPr>
            <w:tcW w:w="134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570,594.46</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2.43</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1,675,085.60</w:t>
            </w:r>
          </w:p>
        </w:tc>
        <w:tc>
          <w:tcPr>
            <w:tcW w:w="134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3"/>
              <w:jc w:val="right"/>
              <w:rPr>
                <w:rFonts w:ascii="Times New Roman" w:hAnsi="Times New Roman" w:cs="Times New Roman" w:eastAsia="Times New Roman" w:hint="default"/>
                <w:sz w:val="18"/>
                <w:szCs w:val="18"/>
              </w:rPr>
            </w:pPr>
            <w:r>
              <w:rPr>
                <w:rFonts w:ascii="Times New Roman"/>
                <w:spacing w:val="-1"/>
                <w:sz w:val="18"/>
              </w:rPr>
              <w:t>335,017.12</w:t>
            </w:r>
          </w:p>
        </w:tc>
        <w:tc>
          <w:tcPr>
            <w:tcW w:w="1258"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3.21</w:t>
            </w:r>
          </w:p>
        </w:tc>
      </w:tr>
      <w:tr>
        <w:trPr>
          <w:trHeight w:val="68" w:hRule="exact"/>
        </w:trPr>
        <w:tc>
          <w:tcPr>
            <w:tcW w:w="1049" w:type="dxa"/>
            <w:tcBorders>
              <w:top w:val="nil" w:sz="6" w:space="0" w:color="auto"/>
              <w:left w:val="nil" w:sz="6" w:space="0" w:color="auto"/>
              <w:bottom w:val="nil" w:sz="6" w:space="0" w:color="auto"/>
              <w:right w:val="nil" w:sz="6" w:space="0" w:color="auto"/>
            </w:tcBorders>
          </w:tcPr>
          <w:p>
            <w:pPr/>
          </w:p>
        </w:tc>
        <w:tc>
          <w:tcPr>
            <w:tcW w:w="1385"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68" w:type="dxa"/>
            <w:tcBorders>
              <w:top w:val="nil" w:sz="6" w:space="0" w:color="auto"/>
              <w:left w:val="single" w:sz="4" w:space="0" w:color="000000"/>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single" w:sz="4" w:space="0" w:color="000000"/>
            </w:tcBorders>
          </w:tcPr>
          <w:p>
            <w:pPr/>
          </w:p>
        </w:tc>
        <w:tc>
          <w:tcPr>
            <w:tcW w:w="1258" w:type="dxa"/>
            <w:tcBorders>
              <w:top w:val="nil" w:sz="6" w:space="0" w:color="auto"/>
              <w:left w:val="single" w:sz="4" w:space="0" w:color="000000"/>
              <w:bottom w:val="nil" w:sz="6" w:space="0" w:color="auto"/>
              <w:right w:val="nil" w:sz="6" w:space="0" w:color="auto"/>
            </w:tcBorders>
          </w:tcPr>
          <w:p>
            <w:pPr/>
          </w:p>
        </w:tc>
      </w:tr>
      <w:tr>
        <w:trPr>
          <w:trHeight w:val="346" w:hRule="exact"/>
        </w:trPr>
        <w:tc>
          <w:tcPr>
            <w:tcW w:w="1049" w:type="dxa"/>
            <w:tcBorders>
              <w:top w:val="nil" w:sz="6" w:space="0" w:color="auto"/>
              <w:left w:val="nil" w:sz="6" w:space="0" w:color="auto"/>
              <w:bottom w:val="single" w:sz="12" w:space="0" w:color="000000"/>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1,198,808.12</w:t>
            </w:r>
          </w:p>
        </w:tc>
        <w:tc>
          <w:tcPr>
            <w:tcW w:w="134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359,642.44</w:t>
            </w:r>
          </w:p>
        </w:tc>
        <w:tc>
          <w:tcPr>
            <w:tcW w:w="12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1.02</w:t>
            </w:r>
          </w:p>
        </w:tc>
        <w:tc>
          <w:tcPr>
            <w:tcW w:w="13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220,372.50</w:t>
            </w:r>
          </w:p>
        </w:tc>
        <w:tc>
          <w:tcPr>
            <w:tcW w:w="134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2"/>
                <w:sz w:val="18"/>
              </w:rPr>
              <w:t>66,111.75</w:t>
            </w:r>
          </w:p>
        </w:tc>
        <w:tc>
          <w:tcPr>
            <w:tcW w:w="1258"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0.42</w:t>
            </w:r>
          </w:p>
        </w:tc>
      </w:tr>
    </w:tbl>
    <w:p>
      <w:pPr>
        <w:spacing w:after="0" w:line="240" w:lineRule="auto"/>
        <w:jc w:val="right"/>
        <w:rPr>
          <w:rFonts w:ascii="Times New Roman" w:hAnsi="Times New Roman" w:cs="Times New Roman" w:eastAsia="Times New Roman" w:hint="default"/>
          <w:sz w:val="18"/>
          <w:szCs w:val="18"/>
        </w:rPr>
        <w:sectPr>
          <w:footerReference w:type="default" r:id="rId444"/>
          <w:pgSz w:w="11910" w:h="16840"/>
          <w:pgMar w:footer="803" w:header="397" w:top="960" w:bottom="1000" w:left="1340" w:right="0"/>
          <w:pgNumType w:start="124"/>
        </w:sectPr>
      </w:pPr>
    </w:p>
    <w:p>
      <w:pPr>
        <w:spacing w:line="240" w:lineRule="auto" w:before="5"/>
        <w:rPr>
          <w:rFonts w:ascii="宋体" w:hAnsi="宋体" w:cs="宋体" w:eastAsia="宋体" w:hint="default"/>
          <w:b/>
          <w:bCs/>
          <w:sz w:val="5"/>
          <w:szCs w:val="5"/>
        </w:rPr>
      </w:pPr>
    </w:p>
    <w:tbl>
      <w:tblPr>
        <w:tblW w:w="0" w:type="auto"/>
        <w:jc w:val="left"/>
        <w:tblInd w:w="119" w:type="dxa"/>
        <w:tblLayout w:type="fixed"/>
        <w:tblCellMar>
          <w:top w:w="0" w:type="dxa"/>
          <w:left w:w="0" w:type="dxa"/>
          <w:bottom w:w="0" w:type="dxa"/>
          <w:right w:w="0" w:type="dxa"/>
        </w:tblCellMar>
        <w:tblLook w:val="01E0"/>
      </w:tblPr>
      <w:tblGrid>
        <w:gridCol w:w="1049"/>
        <w:gridCol w:w="1385"/>
        <w:gridCol w:w="1349"/>
        <w:gridCol w:w="1260"/>
        <w:gridCol w:w="1368"/>
        <w:gridCol w:w="1349"/>
        <w:gridCol w:w="1150"/>
        <w:gridCol w:w="107"/>
      </w:tblGrid>
      <w:tr>
        <w:trPr>
          <w:trHeight w:val="285" w:hRule="exact"/>
        </w:trPr>
        <w:tc>
          <w:tcPr>
            <w:tcW w:w="1049" w:type="dxa"/>
            <w:tcBorders>
              <w:top w:val="single" w:sz="12" w:space="0" w:color="000000"/>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8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142,274.00</w:t>
            </w:r>
          </w:p>
        </w:tc>
        <w:tc>
          <w:tcPr>
            <w:tcW w:w="134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71,137.00</w:t>
            </w:r>
          </w:p>
        </w:tc>
        <w:tc>
          <w:tcPr>
            <w:tcW w:w="12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0.12</w:t>
            </w:r>
          </w:p>
        </w:tc>
        <w:tc>
          <w:tcPr>
            <w:tcW w:w="13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w w:val="95"/>
                <w:sz w:val="18"/>
              </w:rPr>
              <w:t>6,575.00</w:t>
            </w:r>
          </w:p>
        </w:tc>
        <w:tc>
          <w:tcPr>
            <w:tcW w:w="134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w w:val="95"/>
                <w:sz w:val="18"/>
              </w:rPr>
              <w:t>3,287.50</w:t>
            </w:r>
          </w:p>
        </w:tc>
        <w:tc>
          <w:tcPr>
            <w:tcW w:w="1150" w:type="dxa"/>
            <w:tcBorders>
              <w:top w:val="single" w:sz="12" w:space="0" w:color="000000"/>
              <w:left w:val="single" w:sz="4" w:space="0" w:color="000000"/>
              <w:bottom w:val="nil" w:sz="6" w:space="0" w:color="auto"/>
              <w:right w:val="nil" w:sz="6" w:space="0" w:color="auto"/>
            </w:tcBorders>
          </w:tcPr>
          <w:p>
            <w:pPr>
              <w:pStyle w:val="TableParagraph"/>
              <w:spacing w:line="240" w:lineRule="auto" w:before="55"/>
              <w:ind w:right="0"/>
              <w:jc w:val="right"/>
              <w:rPr>
                <w:rFonts w:ascii="Times New Roman" w:hAnsi="Times New Roman" w:cs="Times New Roman" w:eastAsia="Times New Roman" w:hint="default"/>
                <w:sz w:val="18"/>
                <w:szCs w:val="18"/>
              </w:rPr>
            </w:pPr>
            <w:r>
              <w:rPr>
                <w:rFonts w:ascii="Times New Roman"/>
                <w:spacing w:val="-1"/>
                <w:sz w:val="18"/>
              </w:rPr>
              <w:t>0.01</w:t>
            </w:r>
          </w:p>
        </w:tc>
        <w:tc>
          <w:tcPr>
            <w:tcW w:w="107" w:type="dxa"/>
            <w:tcBorders>
              <w:top w:val="single" w:sz="12" w:space="0" w:color="000000"/>
              <w:left w:val="nil" w:sz="6" w:space="0" w:color="auto"/>
              <w:bottom w:val="nil" w:sz="6" w:space="0" w:color="auto"/>
              <w:right w:val="nil" w:sz="6" w:space="0" w:color="auto"/>
            </w:tcBorders>
          </w:tcPr>
          <w:p>
            <w:pPr/>
          </w:p>
        </w:tc>
      </w:tr>
      <w:tr>
        <w:trPr>
          <w:trHeight w:val="70" w:hRule="exact"/>
        </w:trPr>
        <w:tc>
          <w:tcPr>
            <w:tcW w:w="1049" w:type="dxa"/>
            <w:tcBorders>
              <w:top w:val="nil" w:sz="6" w:space="0" w:color="auto"/>
              <w:left w:val="nil" w:sz="6" w:space="0" w:color="auto"/>
              <w:bottom w:val="nil" w:sz="6" w:space="0" w:color="auto"/>
              <w:right w:val="nil" w:sz="6" w:space="0" w:color="auto"/>
            </w:tcBorders>
          </w:tcPr>
          <w:p>
            <w:pPr/>
          </w:p>
        </w:tc>
        <w:tc>
          <w:tcPr>
            <w:tcW w:w="1385"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68" w:type="dxa"/>
            <w:tcBorders>
              <w:top w:val="nil" w:sz="6" w:space="0" w:color="auto"/>
              <w:left w:val="single" w:sz="4" w:space="0" w:color="000000"/>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single" w:sz="4" w:space="0" w:color="000000"/>
            </w:tcBorders>
          </w:tcPr>
          <w:p>
            <w:pPr/>
          </w:p>
        </w:tc>
        <w:tc>
          <w:tcPr>
            <w:tcW w:w="1150" w:type="dxa"/>
            <w:tcBorders>
              <w:top w:val="nil" w:sz="6" w:space="0" w:color="auto"/>
              <w:left w:val="single" w:sz="4" w:space="0" w:color="000000"/>
              <w:bottom w:val="nil" w:sz="6" w:space="0" w:color="auto"/>
              <w:right w:val="nil" w:sz="6" w:space="0" w:color="auto"/>
            </w:tcBorders>
          </w:tcPr>
          <w:p>
            <w:pPr/>
          </w:p>
        </w:tc>
        <w:tc>
          <w:tcPr>
            <w:tcW w:w="107" w:type="dxa"/>
            <w:tcBorders>
              <w:top w:val="nil" w:sz="6" w:space="0" w:color="auto"/>
              <w:left w:val="nil" w:sz="6" w:space="0" w:color="auto"/>
              <w:bottom w:val="nil" w:sz="6" w:space="0" w:color="auto"/>
              <w:right w:val="nil" w:sz="6" w:space="0" w:color="auto"/>
            </w:tcBorders>
          </w:tcPr>
          <w:p>
            <w:pPr/>
          </w:p>
        </w:tc>
      </w:tr>
      <w:tr>
        <w:trPr>
          <w:trHeight w:val="270" w:hRule="exact"/>
        </w:trPr>
        <w:tc>
          <w:tcPr>
            <w:tcW w:w="1049"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38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62,208.50</w:t>
            </w:r>
          </w:p>
        </w:tc>
        <w:tc>
          <w:tcPr>
            <w:tcW w:w="134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62,208.50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0.05</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102,496.50</w:t>
            </w:r>
          </w:p>
        </w:tc>
        <w:tc>
          <w:tcPr>
            <w:tcW w:w="134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102,496.50</w:t>
            </w:r>
          </w:p>
        </w:tc>
        <w:tc>
          <w:tcPr>
            <w:tcW w:w="115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0"/>
              <w:jc w:val="right"/>
              <w:rPr>
                <w:rFonts w:ascii="Times New Roman" w:hAnsi="Times New Roman" w:cs="Times New Roman" w:eastAsia="Times New Roman" w:hint="default"/>
                <w:sz w:val="18"/>
                <w:szCs w:val="18"/>
              </w:rPr>
            </w:pPr>
            <w:r>
              <w:rPr>
                <w:rFonts w:ascii="Times New Roman"/>
                <w:spacing w:val="-1"/>
                <w:sz w:val="18"/>
              </w:rPr>
              <w:t>0.20</w:t>
            </w:r>
          </w:p>
        </w:tc>
        <w:tc>
          <w:tcPr>
            <w:tcW w:w="107" w:type="dxa"/>
            <w:tcBorders>
              <w:top w:val="nil" w:sz="6" w:space="0" w:color="auto"/>
              <w:left w:val="nil" w:sz="6" w:space="0" w:color="auto"/>
              <w:bottom w:val="nil" w:sz="6" w:space="0" w:color="auto"/>
              <w:right w:val="nil" w:sz="6" w:space="0" w:color="auto"/>
            </w:tcBorders>
          </w:tcPr>
          <w:p>
            <w:pPr/>
          </w:p>
        </w:tc>
      </w:tr>
      <w:tr>
        <w:trPr>
          <w:trHeight w:val="68" w:hRule="exact"/>
        </w:trPr>
        <w:tc>
          <w:tcPr>
            <w:tcW w:w="1049" w:type="dxa"/>
            <w:tcBorders>
              <w:top w:val="nil" w:sz="6" w:space="0" w:color="auto"/>
              <w:left w:val="nil" w:sz="6" w:space="0" w:color="auto"/>
              <w:bottom w:val="nil" w:sz="6" w:space="0" w:color="auto"/>
              <w:right w:val="nil" w:sz="6" w:space="0" w:color="auto"/>
            </w:tcBorders>
          </w:tcPr>
          <w:p>
            <w:pPr/>
          </w:p>
        </w:tc>
        <w:tc>
          <w:tcPr>
            <w:tcW w:w="1385"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68" w:type="dxa"/>
            <w:tcBorders>
              <w:top w:val="nil" w:sz="6" w:space="0" w:color="auto"/>
              <w:left w:val="single" w:sz="4" w:space="0" w:color="000000"/>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single" w:sz="4" w:space="0" w:color="000000"/>
            </w:tcBorders>
          </w:tcPr>
          <w:p>
            <w:pPr/>
          </w:p>
        </w:tc>
        <w:tc>
          <w:tcPr>
            <w:tcW w:w="1150" w:type="dxa"/>
            <w:tcBorders>
              <w:top w:val="nil" w:sz="6" w:space="0" w:color="auto"/>
              <w:left w:val="single" w:sz="4" w:space="0" w:color="000000"/>
              <w:bottom w:val="nil" w:sz="6" w:space="0" w:color="auto"/>
              <w:right w:val="nil" w:sz="6" w:space="0" w:color="auto"/>
            </w:tcBorders>
          </w:tcPr>
          <w:p>
            <w:pPr/>
          </w:p>
        </w:tc>
        <w:tc>
          <w:tcPr>
            <w:tcW w:w="107" w:type="dxa"/>
            <w:tcBorders>
              <w:top w:val="nil" w:sz="6" w:space="0" w:color="auto"/>
              <w:left w:val="nil" w:sz="6" w:space="0" w:color="auto"/>
              <w:bottom w:val="nil" w:sz="6" w:space="0" w:color="auto"/>
              <w:right w:val="nil" w:sz="6" w:space="0" w:color="auto"/>
            </w:tcBorders>
          </w:tcPr>
          <w:p>
            <w:pPr/>
          </w:p>
        </w:tc>
      </w:tr>
      <w:tr>
        <w:trPr>
          <w:trHeight w:val="346" w:hRule="exact"/>
        </w:trPr>
        <w:tc>
          <w:tcPr>
            <w:tcW w:w="1049" w:type="dxa"/>
            <w:tcBorders>
              <w:top w:val="nil" w:sz="6" w:space="0" w:color="auto"/>
              <w:left w:val="nil" w:sz="6" w:space="0" w:color="auto"/>
              <w:bottom w:val="single" w:sz="12" w:space="0" w:color="000000"/>
              <w:right w:val="single" w:sz="4" w:space="0" w:color="000000"/>
            </w:tcBorders>
          </w:tcPr>
          <w:p>
            <w:pPr>
              <w:pStyle w:val="TableParagraph"/>
              <w:spacing w:line="240" w:lineRule="auto" w:before="27"/>
              <w:ind w:left="35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117,532,527.59</w:t>
            </w:r>
          </w:p>
        </w:tc>
        <w:tc>
          <w:tcPr>
            <w:tcW w:w="134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7,331,625.52</w:t>
            </w:r>
          </w:p>
        </w:tc>
        <w:tc>
          <w:tcPr>
            <w:tcW w:w="12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2"/>
              <w:jc w:val="right"/>
              <w:rPr>
                <w:rFonts w:ascii="Times New Roman" w:hAnsi="Times New Roman" w:cs="Times New Roman" w:eastAsia="Times New Roman" w:hint="default"/>
                <w:sz w:val="18"/>
                <w:szCs w:val="18"/>
              </w:rPr>
            </w:pPr>
            <w:r>
              <w:rPr>
                <w:rFonts w:ascii="Times New Roman"/>
                <w:spacing w:val="-1"/>
                <w:sz w:val="18"/>
              </w:rPr>
              <w:t>100.00</w:t>
            </w:r>
          </w:p>
        </w:tc>
        <w:tc>
          <w:tcPr>
            <w:tcW w:w="13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52,205,920.37</w:t>
            </w:r>
          </w:p>
        </w:tc>
        <w:tc>
          <w:tcPr>
            <w:tcW w:w="134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3,245,248.89</w:t>
            </w:r>
          </w:p>
        </w:tc>
        <w:tc>
          <w:tcPr>
            <w:tcW w:w="1150"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0"/>
              <w:jc w:val="right"/>
              <w:rPr>
                <w:rFonts w:ascii="Times New Roman" w:hAnsi="Times New Roman" w:cs="Times New Roman" w:eastAsia="Times New Roman" w:hint="default"/>
                <w:sz w:val="18"/>
                <w:szCs w:val="18"/>
              </w:rPr>
            </w:pPr>
            <w:r>
              <w:rPr>
                <w:rFonts w:ascii="Times New Roman"/>
                <w:spacing w:val="-1"/>
                <w:sz w:val="18"/>
              </w:rPr>
              <w:t>100.00</w:t>
            </w:r>
          </w:p>
        </w:tc>
        <w:tc>
          <w:tcPr>
            <w:tcW w:w="107" w:type="dxa"/>
            <w:tcBorders>
              <w:top w:val="nil" w:sz="6" w:space="0" w:color="auto"/>
              <w:left w:val="nil" w:sz="6" w:space="0" w:color="auto"/>
              <w:bottom w:val="single" w:sz="12" w:space="0" w:color="000000"/>
              <w:right w:val="nil" w:sz="6" w:space="0" w:color="auto"/>
            </w:tcBorders>
          </w:tcPr>
          <w:p>
            <w:pPr/>
          </w:p>
        </w:tc>
      </w:tr>
    </w:tbl>
    <w:p>
      <w:pPr>
        <w:spacing w:before="8"/>
        <w:ind w:left="601" w:right="0" w:firstLine="0"/>
        <w:jc w:val="left"/>
        <w:rPr>
          <w:rFonts w:ascii="宋体" w:hAnsi="宋体" w:cs="宋体" w:eastAsia="宋体" w:hint="default"/>
          <w:sz w:val="18"/>
          <w:szCs w:val="18"/>
        </w:rPr>
      </w:pPr>
      <w:r>
        <w:rPr/>
        <w:pict>
          <v:shape style="position:absolute;margin-left:131.179993pt;margin-top:-51.988297pt;width:.48pt;height:.12pt;mso-position-horizontal-relative:page;mso-position-vertical-relative:paragraph;z-index:-1450528" type="#_x0000_t75" stroked="false">
            <v:imagedata r:id="rId392" o:title=""/>
          </v:shape>
        </w:pict>
      </w:r>
      <w:r>
        <w:rPr/>
        <w:pict>
          <v:shape style="position:absolute;margin-left:200.449997pt;margin-top:-51.988297pt;width:.48pt;height:.12pt;mso-position-horizontal-relative:page;mso-position-vertical-relative:paragraph;z-index:-1450504" type="#_x0000_t75" stroked="false">
            <v:imagedata r:id="rId392" o:title=""/>
          </v:shape>
        </w:pict>
      </w:r>
      <w:r>
        <w:rPr/>
        <w:pict>
          <v:shape style="position:absolute;margin-left:267.890015pt;margin-top:-51.988297pt;width:.48001pt;height:.12pt;mso-position-horizontal-relative:page;mso-position-vertical-relative:paragraph;z-index:-1450480" type="#_x0000_t75" stroked="false">
            <v:imagedata r:id="rId392" o:title=""/>
          </v:shape>
        </w:pict>
      </w:r>
      <w:r>
        <w:rPr/>
        <w:pict>
          <v:shape style="position:absolute;margin-left:330.910004pt;margin-top:-51.988297pt;width:.48001pt;height:.12pt;mso-position-horizontal-relative:page;mso-position-vertical-relative:paragraph;z-index:-1450456" type="#_x0000_t75" stroked="false">
            <v:imagedata r:id="rId392" o:title=""/>
          </v:shape>
        </w:pict>
      </w:r>
      <w:r>
        <w:rPr/>
        <w:pict>
          <v:shape style="position:absolute;margin-left:399.309998pt;margin-top:-51.988297pt;width:.47998pt;height:.12pt;mso-position-horizontal-relative:page;mso-position-vertical-relative:paragraph;z-index:-1450432" type="#_x0000_t75" stroked="false">
            <v:imagedata r:id="rId392" o:title=""/>
          </v:shape>
        </w:pict>
      </w:r>
      <w:r>
        <w:rPr/>
        <w:pict>
          <v:shape style="position:absolute;margin-left:466.779999pt;margin-top:-51.988297pt;width:.48001pt;height:.12pt;mso-position-horizontal-relative:page;mso-position-vertical-relative:paragraph;z-index:-1450408" type="#_x0000_t75" stroked="false">
            <v:imagedata r:id="rId392" o:title=""/>
          </v:shape>
        </w:pict>
      </w:r>
      <w:r>
        <w:rPr/>
        <w:pict>
          <v:group style="position:absolute;margin-left:79.704002pt;margin-top:-40.348316pt;width:450.2pt;height:5.4pt;mso-position-horizontal-relative:page;mso-position-vertical-relative:paragraph;z-index:-1450384" coordorigin="1594,-807" coordsize="9004,108">
            <v:shape style="position:absolute;left:1594;top:-807;width:1049;height:108" type="#_x0000_t75" stroked="false">
              <v:imagedata r:id="rId507" o:title=""/>
            </v:shape>
            <v:shape style="position:absolute;left:2619;top:-711;width:1400;height:12" type="#_x0000_t75" stroked="false">
              <v:imagedata r:id="rId148" o:title=""/>
            </v:shape>
            <v:shape style="position:absolute;left:4004;top:-711;width:1363;height:12" type="#_x0000_t75" stroked="false">
              <v:imagedata r:id="rId520" o:title=""/>
            </v:shape>
            <v:shape style="position:absolute;left:5353;top:-711;width:1275;height:12" type="#_x0000_t75" stroked="false">
              <v:imagedata r:id="rId521" o:title=""/>
            </v:shape>
            <v:shape style="position:absolute;left:6613;top:-711;width:1382;height:12" type="#_x0000_t75" stroked="false">
              <v:imagedata r:id="rId522" o:title=""/>
            </v:shape>
            <v:shape style="position:absolute;left:7981;top:-711;width:1364;height:12" type="#_x0000_t75" stroked="false">
              <v:imagedata r:id="rId520" o:title=""/>
            </v:shape>
            <v:shape style="position:absolute;left:9331;top:-709;width:1267;height:10" type="#_x0000_t75" stroked="false">
              <v:imagedata r:id="rId506" o:title=""/>
            </v:shape>
            <w10:wrap type="none"/>
          </v:group>
        </w:pict>
      </w:r>
      <w:r>
        <w:rPr/>
        <w:pict>
          <v:group style="position:absolute;margin-left:79.704002pt;margin-top:-23.428255pt;width:450.2pt;height:5.4pt;mso-position-horizontal-relative:page;mso-position-vertical-relative:paragraph;z-index:-1450360" coordorigin="1594,-469" coordsize="9004,108">
            <v:shape style="position:absolute;left:1594;top:-469;width:1049;height:108" type="#_x0000_t75" stroked="false">
              <v:imagedata r:id="rId507" o:title=""/>
            </v:shape>
            <v:shape style="position:absolute;left:2619;top:-373;width:1400;height:12" type="#_x0000_t75" stroked="false">
              <v:imagedata r:id="rId508" o:title=""/>
            </v:shape>
            <v:shape style="position:absolute;left:4004;top:-373;width:1363;height:12" type="#_x0000_t75" stroked="false">
              <v:imagedata r:id="rId509" o:title=""/>
            </v:shape>
            <v:shape style="position:absolute;left:5353;top:-373;width:1275;height:12" type="#_x0000_t75" stroked="false">
              <v:imagedata r:id="rId503" o:title=""/>
            </v:shape>
            <v:shape style="position:absolute;left:6613;top:-373;width:1382;height:12" type="#_x0000_t75" stroked="false">
              <v:imagedata r:id="rId510" o:title=""/>
            </v:shape>
            <v:shape style="position:absolute;left:7981;top:-373;width:1364;height:12" type="#_x0000_t75" stroked="false">
              <v:imagedata r:id="rId509" o:title=""/>
            </v:shape>
            <v:shape style="position:absolute;left:9331;top:-370;width:1267;height:10" type="#_x0000_t75" stroked="false">
              <v:imagedata r:id="rId506" o:title=""/>
            </v:shape>
            <w10:wrap type="none"/>
          </v:group>
        </w:pict>
      </w:r>
      <w:r>
        <w:rPr/>
        <w:pict>
          <v:shape style="position:absolute;margin-left:131.179993pt;margin-top:-1.688286pt;width:.48002pt;height:.24pt;mso-position-horizontal-relative:page;mso-position-vertical-relative:paragraph;z-index:13456" type="#_x0000_t75" stroked="false">
            <v:imagedata r:id="rId523" o:title=""/>
          </v:shape>
        </w:pict>
      </w:r>
      <w:r>
        <w:rPr/>
        <w:pict>
          <v:shape style="position:absolute;margin-left:200.449997pt;margin-top:-1.688286pt;width:.48002pt;height:.24pt;mso-position-horizontal-relative:page;mso-position-vertical-relative:paragraph;z-index:13480" type="#_x0000_t75" stroked="false">
            <v:imagedata r:id="rId523" o:title=""/>
          </v:shape>
        </w:pict>
      </w:r>
      <w:r>
        <w:rPr/>
        <w:pict>
          <v:shape style="position:absolute;margin-left:267.890015pt;margin-top:-1.688286pt;width:.48003pt;height:.24pt;mso-position-horizontal-relative:page;mso-position-vertical-relative:paragraph;z-index:13504" type="#_x0000_t75" stroked="false">
            <v:imagedata r:id="rId523" o:title=""/>
          </v:shape>
        </w:pict>
      </w:r>
      <w:r>
        <w:rPr/>
        <w:pict>
          <v:shape style="position:absolute;margin-left:330.910004pt;margin-top:-1.688286pt;width:.48003pt;height:.24pt;mso-position-horizontal-relative:page;mso-position-vertical-relative:paragraph;z-index:13528" type="#_x0000_t75" stroked="false">
            <v:imagedata r:id="rId523" o:title=""/>
          </v:shape>
        </w:pict>
      </w:r>
      <w:r>
        <w:rPr/>
        <w:pict>
          <v:shape style="position:absolute;margin-left:466.779999pt;margin-top:-1.688286pt;width:.48003pt;height:.24pt;mso-position-horizontal-relative:page;mso-position-vertical-relative:paragraph;z-index:13552" type="#_x0000_t75" stroked="false">
            <v:imagedata r:id="rId523" o:title=""/>
          </v:shape>
        </w:pict>
      </w:r>
      <w:r>
        <w:rPr>
          <w:rFonts w:ascii="宋体" w:hAnsi="宋体" w:cs="宋体" w:eastAsia="宋体" w:hint="default"/>
          <w:sz w:val="18"/>
          <w:szCs w:val="18"/>
        </w:rPr>
        <w:t>注：</w:t>
      </w:r>
    </w:p>
    <w:p>
      <w:pPr>
        <w:spacing w:line="274" w:lineRule="exact" w:before="62"/>
        <w:ind w:left="242" w:right="1409" w:firstLine="419"/>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）报告期末应收账款余额较上期末增加</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65,326,607.22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元，主要原因系销售规模扩大、期末</w:t>
      </w:r>
      <w:r>
        <w:rPr>
          <w:rFonts w:ascii="宋体" w:hAnsi="宋体" w:cs="宋体" w:eastAsia="宋体" w:hint="default"/>
          <w:w w:val="100"/>
          <w:sz w:val="21"/>
          <w:szCs w:val="21"/>
        </w:rPr>
        <w:t> </w:t>
      </w:r>
      <w:r>
        <w:rPr>
          <w:rFonts w:ascii="宋体" w:hAnsi="宋体" w:cs="宋体" w:eastAsia="宋体" w:hint="default"/>
          <w:sz w:val="21"/>
          <w:szCs w:val="21"/>
        </w:rPr>
        <w:t>为销售旺季及随着产品集成化终端客户比例增长等所致；</w:t>
      </w:r>
    </w:p>
    <w:p>
      <w:pPr>
        <w:spacing w:before="13"/>
        <w:ind w:left="60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）报告期末应收账款中无应收持本公司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）以上表决权股份的股东单位款项；</w:t>
      </w:r>
    </w:p>
    <w:p>
      <w:pPr>
        <w:spacing w:before="24"/>
        <w:ind w:left="60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）报告期末无采用单项认定法计提坏账准备的应收账款；</w:t>
      </w:r>
    </w:p>
    <w:p>
      <w:pPr>
        <w:spacing w:line="261" w:lineRule="auto" w:before="24"/>
        <w:ind w:left="601" w:right="5595" w:firstLine="0"/>
        <w:jc w:val="left"/>
        <w:rPr>
          <w:rFonts w:ascii="宋体" w:hAnsi="宋体" w:cs="宋体" w:eastAsia="宋体" w:hint="default"/>
          <w:sz w:val="18"/>
          <w:szCs w:val="18"/>
        </w:rPr>
      </w:pPr>
      <w:r>
        <w:rPr/>
        <w:pict>
          <v:shape style="position:absolute;margin-left:270.290009pt;margin-top:37.391697pt;width:.48001pt;height:.12pt;mso-position-horizontal-relative:page;mso-position-vertical-relative:paragraph;z-index:-1450216" type="#_x0000_t75" stroked="false">
            <v:imagedata r:id="rId523" o:title=""/>
          </v:shape>
        </w:pict>
      </w:r>
      <w:r>
        <w:rPr/>
        <w:pict>
          <v:shape style="position:absolute;margin-left:332.230011pt;margin-top:37.391697pt;width:.48001pt;height:.12pt;mso-position-horizontal-relative:page;mso-position-vertical-relative:paragraph;z-index:-1450192" type="#_x0000_t75" stroked="false">
            <v:imagedata r:id="rId523" o:title=""/>
          </v:shape>
        </w:pict>
      </w:r>
      <w:r>
        <w:rPr/>
        <w:pict>
          <v:shape style="position:absolute;margin-left:402.910004pt;margin-top:37.391697pt;width:.48001pt;height:.12pt;mso-position-horizontal-relative:page;mso-position-vertical-relative:paragraph;z-index:-1450168" type="#_x0000_t75" stroked="false">
            <v:imagedata r:id="rId523" o:title=""/>
          </v:shape>
        </w:pict>
      </w:r>
      <w:r>
        <w:rPr/>
        <w:pict>
          <v:shape style="position:absolute;margin-left:458.980011pt;margin-top:37.391697pt;width:.47998pt;height:.12pt;mso-position-horizontal-relative:page;mso-position-vertical-relative:paragraph;z-index:-1450144" type="#_x0000_t75" stroked="false">
            <v:imagedata r:id="rId523" o:title=""/>
          </v:shape>
        </w:pict>
      </w:r>
      <w:r>
        <w:rPr/>
        <w:pict>
          <v:group style="position:absolute;margin-left:79.704002pt;margin-top:64.031654pt;width:450.2pt;height:.5pt;mso-position-horizontal-relative:page;mso-position-vertical-relative:paragraph;z-index:-1450120" coordorigin="1594,1281" coordsize="9004,10">
            <v:shape style="position:absolute;left:1594;top:1281;width:6464;height:10" type="#_x0000_t75" stroked="false">
              <v:imagedata r:id="rId524" o:title=""/>
            </v:shape>
            <v:shape style="position:absolute;left:8053;top:1281;width:1126;height:10" type="#_x0000_t75" stroked="false">
              <v:imagedata r:id="rId525" o:title=""/>
            </v:shape>
            <v:shape style="position:absolute;left:9175;top:1281;width:1423;height:10" type="#_x0000_t75" stroked="false">
              <v:imagedata r:id="rId434" o:title=""/>
            </v:shape>
            <w10:wrap type="none"/>
          </v:group>
        </w:pict>
      </w:r>
      <w:r>
        <w:rPr/>
        <w:pict>
          <v:group style="position:absolute;margin-left:79.704002pt;margin-top:81.071716pt;width:450.2pt;height:.5pt;mso-position-horizontal-relative:page;mso-position-vertical-relative:paragraph;z-index:-1450096" coordorigin="1594,1621" coordsize="9004,10">
            <v:shape style="position:absolute;left:1594;top:1621;width:6464;height:10" type="#_x0000_t75" stroked="false">
              <v:imagedata r:id="rId524" o:title=""/>
            </v:shape>
            <v:shape style="position:absolute;left:8053;top:1621;width:1126;height:10" type="#_x0000_t75" stroked="false">
              <v:imagedata r:id="rId526" o:title=""/>
            </v:shape>
            <v:shape style="position:absolute;left:9175;top:1621;width:1423;height:10" type="#_x0000_t75" stroked="false">
              <v:imagedata r:id="rId396" o:title=""/>
            </v:shape>
            <w10:wrap type="none"/>
          </v:group>
        </w:pict>
      </w:r>
      <w:r>
        <w:rPr>
          <w:rFonts w:ascii="Times New Roman" w:hAnsi="Times New Roman" w:cs="Times New Roman" w:eastAsia="Times New Roman" w:hint="default"/>
          <w:sz w:val="18"/>
          <w:szCs w:val="18"/>
        </w:rPr>
        <w:t>4</w:t>
      </w:r>
      <w:r>
        <w:rPr>
          <w:rFonts w:ascii="宋体" w:hAnsi="宋体" w:cs="宋体" w:eastAsia="宋体" w:hint="default"/>
          <w:sz w:val="18"/>
          <w:szCs w:val="18"/>
        </w:rPr>
        <w:t>）报告期内无前期已核销本期又收回或转回的款项。 </w:t>
      </w:r>
      <w:r>
        <w:rPr>
          <w:rFonts w:ascii="宋体" w:hAnsi="宋体" w:cs="宋体" w:eastAsia="宋体" w:hint="default"/>
          <w:b/>
          <w:bCs/>
          <w:sz w:val="18"/>
          <w:szCs w:val="18"/>
        </w:rPr>
        <w:t>期末欠款金额前五名的单位</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119" w:type="dxa"/>
        <w:tblLayout w:type="fixed"/>
        <w:tblCellMar>
          <w:top w:w="0" w:type="dxa"/>
          <w:left w:w="0" w:type="dxa"/>
          <w:bottom w:w="0" w:type="dxa"/>
          <w:right w:w="0" w:type="dxa"/>
        </w:tblCellMar>
        <w:tblLook w:val="01E0"/>
      </w:tblPr>
      <w:tblGrid>
        <w:gridCol w:w="3831"/>
        <w:gridCol w:w="1239"/>
        <w:gridCol w:w="1414"/>
        <w:gridCol w:w="1121"/>
        <w:gridCol w:w="1414"/>
      </w:tblGrid>
      <w:tr>
        <w:trPr>
          <w:trHeight w:val="575" w:hRule="exact"/>
        </w:trPr>
        <w:tc>
          <w:tcPr>
            <w:tcW w:w="3831" w:type="dxa"/>
            <w:tcBorders>
              <w:top w:val="single" w:sz="12" w:space="0" w:color="000000"/>
              <w:left w:val="nil" w:sz="6" w:space="0" w:color="auto"/>
              <w:bottom w:val="nil" w:sz="6" w:space="0" w:color="auto"/>
              <w:right w:val="single" w:sz="4" w:space="0" w:color="000000"/>
            </w:tcBorders>
          </w:tcPr>
          <w:p>
            <w:pPr>
              <w:pStyle w:val="TableParagraph"/>
              <w:spacing w:line="240" w:lineRule="auto" w:before="128"/>
              <w:ind w:left="18"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23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141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21" w:type="dxa"/>
            <w:tcBorders>
              <w:top w:val="single" w:sz="12" w:space="0" w:color="000000"/>
              <w:left w:val="single" w:sz="4" w:space="0" w:color="000000"/>
              <w:bottom w:val="nil" w:sz="6" w:space="0" w:color="auto"/>
              <w:right w:val="single" w:sz="4" w:space="0" w:color="000000"/>
            </w:tcBorders>
          </w:tcPr>
          <w:p>
            <w:pPr>
              <w:pStyle w:val="TableParagraph"/>
              <w:spacing w:line="242" w:lineRule="auto" w:before="22"/>
              <w:ind w:left="119" w:right="104" w:hanging="15"/>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 总额比例</w:t>
            </w:r>
            <w:r>
              <w:rPr>
                <w:rFonts w:ascii="Times New Roman" w:hAnsi="Times New Roman" w:cs="Times New Roman" w:eastAsia="Times New Roman" w:hint="default"/>
                <w:sz w:val="18"/>
                <w:szCs w:val="18"/>
              </w:rPr>
              <w:t>%</w:t>
            </w:r>
          </w:p>
        </w:tc>
        <w:tc>
          <w:tcPr>
            <w:tcW w:w="1414" w:type="dxa"/>
            <w:tcBorders>
              <w:top w:val="single" w:sz="12" w:space="0" w:color="000000"/>
              <w:left w:val="single" w:sz="4" w:space="0" w:color="000000"/>
              <w:bottom w:val="nil" w:sz="6" w:space="0" w:color="auto"/>
              <w:right w:val="nil" w:sz="6" w:space="0" w:color="auto"/>
            </w:tcBorders>
          </w:tcPr>
          <w:p>
            <w:pPr>
              <w:pStyle w:val="TableParagraph"/>
              <w:spacing w:line="240" w:lineRule="auto" w:before="128"/>
              <w:ind w:right="5"/>
              <w:jc w:val="center"/>
              <w:rPr>
                <w:rFonts w:ascii="宋体" w:hAnsi="宋体" w:cs="宋体" w:eastAsia="宋体" w:hint="default"/>
                <w:sz w:val="18"/>
                <w:szCs w:val="18"/>
              </w:rPr>
            </w:pPr>
            <w:r>
              <w:rPr>
                <w:rFonts w:ascii="宋体" w:hAnsi="宋体" w:cs="宋体" w:eastAsia="宋体" w:hint="default"/>
                <w:sz w:val="18"/>
                <w:szCs w:val="18"/>
              </w:rPr>
              <w:t>账龄</w:t>
            </w:r>
          </w:p>
        </w:tc>
      </w:tr>
      <w:tr>
        <w:trPr>
          <w:trHeight w:val="319" w:hRule="exact"/>
        </w:trPr>
        <w:tc>
          <w:tcPr>
            <w:tcW w:w="3831" w:type="dxa"/>
            <w:tcBorders>
              <w:top w:val="nil" w:sz="6" w:space="0" w:color="auto"/>
              <w:left w:val="nil" w:sz="6" w:space="0" w:color="auto"/>
              <w:bottom w:val="nil" w:sz="6" w:space="0" w:color="auto"/>
              <w:right w:val="single" w:sz="4" w:space="0" w:color="000000"/>
            </w:tcBorders>
          </w:tcPr>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北京顺义义源商贸公司</w:t>
            </w: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pacing w:val="-1"/>
                <w:sz w:val="18"/>
              </w:rPr>
              <w:t>5,400,000.00</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pacing w:val="-1"/>
                <w:sz w:val="18"/>
              </w:rPr>
              <w:t>4.59</w:t>
            </w:r>
          </w:p>
        </w:tc>
        <w:tc>
          <w:tcPr>
            <w:tcW w:w="1414" w:type="dxa"/>
            <w:tcBorders>
              <w:top w:val="nil" w:sz="6" w:space="0" w:color="auto"/>
              <w:left w:val="single" w:sz="4" w:space="0" w:color="000000"/>
              <w:bottom w:val="nil" w:sz="6" w:space="0" w:color="auto"/>
              <w:right w:val="nil" w:sz="6" w:space="0" w:color="auto"/>
            </w:tcBorders>
          </w:tcPr>
          <w:p>
            <w:pPr>
              <w:pStyle w:val="TableParagraph"/>
              <w:spacing w:line="249"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340" w:hRule="exact"/>
        </w:trPr>
        <w:tc>
          <w:tcPr>
            <w:tcW w:w="3831"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2" w:right="0"/>
              <w:jc w:val="left"/>
              <w:rPr>
                <w:rFonts w:ascii="宋体" w:hAnsi="宋体" w:cs="宋体" w:eastAsia="宋体" w:hint="default"/>
                <w:sz w:val="18"/>
                <w:szCs w:val="18"/>
              </w:rPr>
            </w:pPr>
            <w:r>
              <w:rPr>
                <w:rFonts w:ascii="宋体" w:hAnsi="宋体" w:cs="宋体" w:eastAsia="宋体" w:hint="default"/>
                <w:sz w:val="18"/>
                <w:szCs w:val="18"/>
              </w:rPr>
              <w:t>大港油田集团有限责任公司</w:t>
            </w: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19"/>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101"/>
              <w:jc w:val="right"/>
              <w:rPr>
                <w:rFonts w:ascii="Times New Roman" w:hAnsi="Times New Roman" w:cs="Times New Roman" w:eastAsia="Times New Roman" w:hint="default"/>
                <w:sz w:val="18"/>
                <w:szCs w:val="18"/>
              </w:rPr>
            </w:pPr>
            <w:r>
              <w:rPr>
                <w:rFonts w:ascii="Times New Roman"/>
                <w:spacing w:val="-1"/>
                <w:sz w:val="18"/>
              </w:rPr>
              <w:t>4,960,736.00</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101"/>
              <w:jc w:val="right"/>
              <w:rPr>
                <w:rFonts w:ascii="Times New Roman" w:hAnsi="Times New Roman" w:cs="Times New Roman" w:eastAsia="Times New Roman" w:hint="default"/>
                <w:sz w:val="18"/>
                <w:szCs w:val="18"/>
              </w:rPr>
            </w:pPr>
            <w:r>
              <w:rPr>
                <w:rFonts w:ascii="Times New Roman"/>
                <w:spacing w:val="-1"/>
                <w:sz w:val="18"/>
              </w:rPr>
              <w:t>4.22</w:t>
            </w:r>
          </w:p>
        </w:tc>
        <w:tc>
          <w:tcPr>
            <w:tcW w:w="1414" w:type="dxa"/>
            <w:tcBorders>
              <w:top w:val="nil" w:sz="6" w:space="0" w:color="auto"/>
              <w:left w:val="single" w:sz="4" w:space="0" w:color="000000"/>
              <w:bottom w:val="nil" w:sz="6" w:space="0" w:color="auto"/>
              <w:right w:val="nil" w:sz="6" w:space="0" w:color="auto"/>
            </w:tcBorders>
          </w:tcPr>
          <w:p>
            <w:pPr>
              <w:pStyle w:val="TableParagraph"/>
              <w:spacing w:line="240" w:lineRule="auto" w:before="1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235" w:hRule="exact"/>
        </w:trPr>
        <w:tc>
          <w:tcPr>
            <w:tcW w:w="383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本溪北营钢铁（集团）股份有限公司</w:t>
            </w: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101"/>
              <w:jc w:val="right"/>
              <w:rPr>
                <w:rFonts w:ascii="Times New Roman" w:hAnsi="Times New Roman" w:cs="Times New Roman" w:eastAsia="Times New Roman" w:hint="default"/>
                <w:sz w:val="18"/>
                <w:szCs w:val="18"/>
              </w:rPr>
            </w:pPr>
            <w:r>
              <w:rPr>
                <w:rFonts w:ascii="Times New Roman"/>
                <w:spacing w:val="-1"/>
                <w:sz w:val="18"/>
              </w:rPr>
              <w:t>3,432,963.61</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101"/>
              <w:jc w:val="right"/>
              <w:rPr>
                <w:rFonts w:ascii="Times New Roman" w:hAnsi="Times New Roman" w:cs="Times New Roman" w:eastAsia="Times New Roman" w:hint="default"/>
                <w:sz w:val="18"/>
                <w:szCs w:val="18"/>
              </w:rPr>
            </w:pPr>
            <w:r>
              <w:rPr>
                <w:rFonts w:ascii="Times New Roman"/>
                <w:spacing w:val="-1"/>
                <w:sz w:val="18"/>
              </w:rPr>
              <w:t>2.92</w:t>
            </w:r>
          </w:p>
        </w:tc>
        <w:tc>
          <w:tcPr>
            <w:tcW w:w="1414"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449" w:hRule="exact"/>
        </w:trPr>
        <w:tc>
          <w:tcPr>
            <w:tcW w:w="3831"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2" w:right="0"/>
              <w:jc w:val="left"/>
              <w:rPr>
                <w:rFonts w:ascii="宋体" w:hAnsi="宋体" w:cs="宋体" w:eastAsia="宋体" w:hint="default"/>
                <w:sz w:val="18"/>
                <w:szCs w:val="18"/>
              </w:rPr>
            </w:pPr>
            <w:r>
              <w:rPr>
                <w:rFonts w:ascii="宋体" w:hAnsi="宋体" w:cs="宋体" w:eastAsia="宋体" w:hint="default"/>
                <w:sz w:val="18"/>
                <w:szCs w:val="18"/>
              </w:rPr>
              <w:t>深圳市中农汇科贸易有限公司</w:t>
            </w: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3,221,020.00</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2.74</w:t>
            </w:r>
          </w:p>
        </w:tc>
        <w:tc>
          <w:tcPr>
            <w:tcW w:w="1414" w:type="dxa"/>
            <w:tcBorders>
              <w:top w:val="nil" w:sz="6" w:space="0" w:color="auto"/>
              <w:left w:val="single" w:sz="4" w:space="0" w:color="000000"/>
              <w:bottom w:val="nil" w:sz="6" w:space="0" w:color="auto"/>
              <w:right w:val="nil" w:sz="6" w:space="0" w:color="auto"/>
            </w:tcBorders>
          </w:tcPr>
          <w:p>
            <w:pPr>
              <w:pStyle w:val="TableParagraph"/>
              <w:spacing w:line="240" w:lineRule="auto" w:before="12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346" w:hRule="exact"/>
        </w:trPr>
        <w:tc>
          <w:tcPr>
            <w:tcW w:w="3831"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郑州高新技术产业开发区安全生产监督管理局</w:t>
            </w:r>
          </w:p>
        </w:tc>
        <w:tc>
          <w:tcPr>
            <w:tcW w:w="123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4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2,689,812.00</w:t>
            </w:r>
          </w:p>
        </w:tc>
        <w:tc>
          <w:tcPr>
            <w:tcW w:w="11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2.29</w:t>
            </w:r>
          </w:p>
        </w:tc>
        <w:tc>
          <w:tcPr>
            <w:tcW w:w="1414" w:type="dxa"/>
            <w:tcBorders>
              <w:top w:val="nil" w:sz="6" w:space="0" w:color="auto"/>
              <w:left w:val="single" w:sz="4" w:space="0" w:color="000000"/>
              <w:bottom w:val="single" w:sz="12" w:space="0" w:color="000000"/>
              <w:right w:val="nil" w:sz="6" w:space="0" w:color="auto"/>
            </w:tcBorders>
          </w:tcPr>
          <w:p>
            <w:pPr>
              <w:pStyle w:val="TableParagraph"/>
              <w:spacing w:line="240" w:lineRule="auto" w:before="1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bl>
    <w:p>
      <w:pPr>
        <w:spacing w:before="8"/>
        <w:ind w:left="601" w:right="0" w:firstLine="0"/>
        <w:jc w:val="left"/>
        <w:rPr>
          <w:rFonts w:ascii="宋体" w:hAnsi="宋体" w:cs="宋体" w:eastAsia="宋体" w:hint="default"/>
          <w:sz w:val="18"/>
          <w:szCs w:val="18"/>
        </w:rPr>
      </w:pPr>
      <w:r>
        <w:rPr/>
        <w:pict>
          <v:group style="position:absolute;margin-left:79.704002pt;margin-top:-52.448261pt;width:450.2pt;height:.5pt;mso-position-horizontal-relative:page;mso-position-vertical-relative:paragraph;z-index:-1450072" coordorigin="1594,-1049" coordsize="9004,10">
            <v:shape style="position:absolute;left:1594;top:-1049;width:6464;height:10" type="#_x0000_t75" stroked="false">
              <v:imagedata r:id="rId524" o:title=""/>
            </v:shape>
            <v:shape style="position:absolute;left:8053;top:-1049;width:1126;height:10" type="#_x0000_t75" stroked="false">
              <v:imagedata r:id="rId525" o:title=""/>
            </v:shape>
            <v:shape style="position:absolute;left:9175;top:-1049;width:1423;height:10" type="#_x0000_t75" stroked="false">
              <v:imagedata r:id="rId434" o:title=""/>
            </v:shape>
            <w10:wrap type="none"/>
          </v:group>
        </w:pict>
      </w:r>
      <w:r>
        <w:rPr/>
        <w:pict>
          <v:group style="position:absolute;margin-left:79.704002pt;margin-top:-40.448242pt;width:450.2pt;height:5.4pt;mso-position-horizontal-relative:page;mso-position-vertical-relative:paragraph;z-index:-1450048" coordorigin="1594,-809" coordsize="9004,108">
            <v:shape style="position:absolute;left:1594;top:-809;width:3831;height:108" type="#_x0000_t75" stroked="false">
              <v:imagedata r:id="rId527" o:title=""/>
            </v:shape>
            <v:shape style="position:absolute;left:5401;top:-713;width:1253;height:12" type="#_x0000_t75" stroked="false">
              <v:imagedata r:id="rId528" o:title=""/>
            </v:shape>
            <v:shape style="position:absolute;left:6640;top:-713;width:1428;height:12" type="#_x0000_t75" stroked="false">
              <v:imagedata r:id="rId529" o:title=""/>
            </v:shape>
            <v:shape style="position:absolute;left:8053;top:-713;width:1136;height:12" type="#_x0000_t75" stroked="false">
              <v:imagedata r:id="rId530" o:title=""/>
            </v:shape>
            <v:shape style="position:absolute;left:9175;top:-711;width:1423;height:10" type="#_x0000_t75" stroked="false">
              <v:imagedata r:id="rId434" o:title=""/>
            </v:shape>
            <w10:wrap type="none"/>
          </v:group>
        </w:pict>
      </w:r>
      <w:r>
        <w:rPr/>
        <w:pict>
          <v:group style="position:absolute;margin-left:79.704002pt;margin-top:-23.528301pt;width:450.2pt;height:5.55pt;mso-position-horizontal-relative:page;mso-position-vertical-relative:paragraph;z-index:-1450024" coordorigin="1594,-471" coordsize="9004,111">
            <v:shape style="position:absolute;left:1594;top:-471;width:3831;height:110" type="#_x0000_t75" stroked="false">
              <v:imagedata r:id="rId531" o:title=""/>
            </v:shape>
            <v:shape style="position:absolute;left:5401;top:-375;width:1253;height:14" type="#_x0000_t75" stroked="false">
              <v:imagedata r:id="rId532" o:title=""/>
            </v:shape>
            <v:shape style="position:absolute;left:6640;top:-375;width:1428;height:14" type="#_x0000_t75" stroked="false">
              <v:imagedata r:id="rId416" o:title=""/>
            </v:shape>
            <v:shape style="position:absolute;left:8053;top:-370;width:1126;height:10" type="#_x0000_t75" stroked="false">
              <v:imagedata r:id="rId526" o:title=""/>
            </v:shape>
            <v:shape style="position:absolute;left:9175;top:-370;width:1423;height:10" type="#_x0000_t75" stroked="false">
              <v:imagedata r:id="rId396" o:title=""/>
            </v:shape>
            <w10:wrap type="none"/>
          </v:group>
        </w:pict>
      </w:r>
      <w:r>
        <w:rPr>
          <w:rFonts w:ascii="宋体" w:hAnsi="宋体" w:cs="宋体" w:eastAsia="宋体" w:hint="default"/>
          <w:sz w:val="18"/>
          <w:szCs w:val="18"/>
        </w:rPr>
        <w:t>注：</w:t>
      </w:r>
    </w:p>
    <w:p>
      <w:pPr>
        <w:spacing w:line="264" w:lineRule="auto" w:before="38"/>
        <w:ind w:left="601" w:right="1445" w:firstLine="0"/>
        <w:jc w:val="left"/>
        <w:rPr>
          <w:rFonts w:ascii="宋体" w:hAnsi="宋体" w:cs="宋体" w:eastAsia="宋体" w:hint="default"/>
          <w:sz w:val="18"/>
          <w:szCs w:val="18"/>
        </w:rPr>
      </w:pPr>
      <w:r>
        <w:rPr/>
        <w:pict>
          <v:shape style="position:absolute;margin-left:190.25pt;margin-top:38.091724pt;width:.48pt;height:.12pt;mso-position-horizontal-relative:page;mso-position-vertical-relative:paragraph;z-index:-1450000" type="#_x0000_t75" stroked="false">
            <v:imagedata r:id="rId533" o:title=""/>
          </v:shape>
        </w:pict>
      </w:r>
      <w:r>
        <w:rPr/>
        <w:pict>
          <v:shape style="position:absolute;margin-left:303.649994pt;margin-top:38.091724pt;width:.47998pt;height:.12pt;mso-position-horizontal-relative:page;mso-position-vertical-relative:paragraph;z-index:-1449976" type="#_x0000_t75" stroked="false">
            <v:imagedata r:id="rId533" o:title=""/>
          </v:shape>
        </w:pict>
      </w:r>
      <w:r>
        <w:rPr/>
        <w:pict>
          <v:shape style="position:absolute;margin-left:415.630005pt;margin-top:38.091724pt;width:.48001pt;height:.12pt;mso-position-horizontal-relative:page;mso-position-vertical-relative:paragraph;z-index:-1449952" type="#_x0000_t75" stroked="false">
            <v:imagedata r:id="rId533" o:title=""/>
          </v:shape>
        </w:pict>
      </w:r>
      <w:r>
        <w:rPr/>
        <w:pict>
          <v:group style="position:absolute;margin-left:79.704002pt;margin-top:48.771736pt;width:450.2pt;height:5.4pt;mso-position-horizontal-relative:page;mso-position-vertical-relative:paragraph;z-index:-1449928" coordorigin="1594,975" coordsize="9004,108">
            <v:shape style="position:absolute;left:1594;top:975;width:2230;height:108" type="#_x0000_t75" stroked="false">
              <v:imagedata r:id="rId534" o:title=""/>
            </v:shape>
            <v:shape style="position:absolute;left:3800;top:1071;width:2282;height:12" type="#_x0000_t75" stroked="false">
              <v:imagedata r:id="rId535" o:title=""/>
            </v:shape>
            <v:shape style="position:absolute;left:6068;top:1071;width:2254;height:12" type="#_x0000_t75" stroked="false">
              <v:imagedata r:id="rId536" o:title=""/>
            </v:shape>
            <v:shape style="position:absolute;left:8308;top:1074;width:2290;height:10" type="#_x0000_t75" stroked="false">
              <v:imagedata r:id="rId537" o:title=""/>
            </v:shape>
            <w10:wrap type="none"/>
          </v:group>
        </w:pict>
      </w:r>
      <w:r>
        <w:rPr/>
        <w:pict>
          <v:group style="position:absolute;margin-left:79.704002pt;margin-top:65.691704pt;width:450.2pt;height:5.4pt;mso-position-horizontal-relative:page;mso-position-vertical-relative:paragraph;z-index:-1449904" coordorigin="1594,1314" coordsize="9004,108">
            <v:shape style="position:absolute;left:1594;top:1314;width:2230;height:108" type="#_x0000_t75" stroked="false">
              <v:imagedata r:id="rId534" o:title=""/>
            </v:shape>
            <v:shape style="position:absolute;left:3800;top:1410;width:2282;height:12" type="#_x0000_t75" stroked="false">
              <v:imagedata r:id="rId535" o:title=""/>
            </v:shape>
            <v:shape style="position:absolute;left:6068;top:1410;width:2254;height:12" type="#_x0000_t75" stroked="false">
              <v:imagedata r:id="rId536" o:title=""/>
            </v:shape>
            <v:shape style="position:absolute;left:8308;top:1412;width:2290;height:10" type="#_x0000_t75" stroked="false">
              <v:imagedata r:id="rId537" o:title=""/>
            </v:shape>
            <w10:wrap type="none"/>
          </v:group>
        </w:pict>
      </w:r>
      <w:r>
        <w:rPr>
          <w:rFonts w:ascii="宋体" w:hAnsi="宋体" w:cs="宋体" w:eastAsia="宋体" w:hint="default"/>
          <w:sz w:val="18"/>
          <w:szCs w:val="18"/>
        </w:rPr>
        <w:t>报告期末前五名债务人金额合计为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19,704,531.61 </w:t>
      </w:r>
      <w:r>
        <w:rPr>
          <w:rFonts w:ascii="宋体" w:hAnsi="宋体" w:cs="宋体" w:eastAsia="宋体" w:hint="default"/>
          <w:sz w:val="18"/>
          <w:szCs w:val="18"/>
        </w:rPr>
        <w:t>元，占期末应收账款总额的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16.76%</w:t>
      </w:r>
      <w:r>
        <w:rPr>
          <w:rFonts w:ascii="宋体" w:hAnsi="宋体" w:cs="宋体" w:eastAsia="宋体" w:hint="default"/>
          <w:sz w:val="18"/>
          <w:szCs w:val="18"/>
        </w:rPr>
        <w:t>，账龄均为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 </w:t>
      </w:r>
      <w:r>
        <w:rPr>
          <w:rFonts w:ascii="宋体" w:hAnsi="宋体" w:cs="宋体" w:eastAsia="宋体" w:hint="default"/>
          <w:b/>
          <w:bCs/>
          <w:sz w:val="18"/>
          <w:szCs w:val="18"/>
        </w:rPr>
        <w:t>期末以外币标示的应收账款</w:t>
      </w:r>
      <w:r>
        <w:rPr>
          <w:rFonts w:ascii="宋体" w:hAnsi="宋体" w:cs="宋体" w:eastAsia="宋体" w:hint="default"/>
          <w:sz w:val="18"/>
          <w:szCs w:val="18"/>
        </w:rPr>
      </w:r>
    </w:p>
    <w:p>
      <w:pPr>
        <w:spacing w:line="240" w:lineRule="auto" w:before="11"/>
        <w:rPr>
          <w:rFonts w:ascii="宋体" w:hAnsi="宋体" w:cs="宋体" w:eastAsia="宋体" w:hint="default"/>
          <w:b/>
          <w:bCs/>
          <w:sz w:val="12"/>
          <w:szCs w:val="12"/>
        </w:rPr>
      </w:pPr>
    </w:p>
    <w:tbl>
      <w:tblPr>
        <w:tblW w:w="0" w:type="auto"/>
        <w:jc w:val="left"/>
        <w:tblInd w:w="119" w:type="dxa"/>
        <w:tblLayout w:type="fixed"/>
        <w:tblCellMar>
          <w:top w:w="0" w:type="dxa"/>
          <w:left w:w="0" w:type="dxa"/>
          <w:bottom w:w="0" w:type="dxa"/>
          <w:right w:w="0" w:type="dxa"/>
        </w:tblCellMar>
        <w:tblLook w:val="01E0"/>
      </w:tblPr>
      <w:tblGrid>
        <w:gridCol w:w="2230"/>
        <w:gridCol w:w="2268"/>
        <w:gridCol w:w="2240"/>
        <w:gridCol w:w="2280"/>
      </w:tblGrid>
      <w:tr>
        <w:trPr>
          <w:trHeight w:val="228" w:hRule="exact"/>
        </w:trPr>
        <w:tc>
          <w:tcPr>
            <w:tcW w:w="2230"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币种</w:t>
            </w:r>
          </w:p>
        </w:tc>
        <w:tc>
          <w:tcPr>
            <w:tcW w:w="22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原币</w:t>
            </w:r>
          </w:p>
        </w:tc>
        <w:tc>
          <w:tcPr>
            <w:tcW w:w="224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汇率</w:t>
            </w:r>
          </w:p>
        </w:tc>
        <w:tc>
          <w:tcPr>
            <w:tcW w:w="2280"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left="684" w:right="0"/>
              <w:jc w:val="left"/>
              <w:rPr>
                <w:rFonts w:ascii="宋体" w:hAnsi="宋体" w:cs="宋体" w:eastAsia="宋体" w:hint="default"/>
                <w:sz w:val="18"/>
                <w:szCs w:val="18"/>
              </w:rPr>
            </w:pPr>
            <w:r>
              <w:rPr>
                <w:rFonts w:ascii="宋体" w:hAnsi="宋体" w:cs="宋体" w:eastAsia="宋体" w:hint="default"/>
                <w:sz w:val="18"/>
                <w:szCs w:val="18"/>
              </w:rPr>
              <w:t>记账本位币</w:t>
            </w:r>
          </w:p>
        </w:tc>
      </w:tr>
      <w:tr>
        <w:trPr>
          <w:trHeight w:val="446" w:hRule="exact"/>
        </w:trPr>
        <w:tc>
          <w:tcPr>
            <w:tcW w:w="2230"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39,325.60</w:t>
            </w:r>
          </w:p>
        </w:tc>
        <w:tc>
          <w:tcPr>
            <w:tcW w:w="224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6.3009</w:t>
            </w:r>
          </w:p>
        </w:tc>
        <w:tc>
          <w:tcPr>
            <w:tcW w:w="228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247,786.67</w:t>
            </w:r>
          </w:p>
        </w:tc>
      </w:tr>
      <w:tr>
        <w:trPr>
          <w:trHeight w:val="337" w:hRule="exact"/>
        </w:trPr>
        <w:tc>
          <w:tcPr>
            <w:tcW w:w="2230"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125,649.02</w:t>
            </w:r>
          </w:p>
        </w:tc>
        <w:tc>
          <w:tcPr>
            <w:tcW w:w="224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8.1625</w:t>
            </w:r>
          </w:p>
        </w:tc>
        <w:tc>
          <w:tcPr>
            <w:tcW w:w="2280"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1,025,610.13</w:t>
            </w:r>
          </w:p>
        </w:tc>
      </w:tr>
      <w:tr>
        <w:trPr>
          <w:trHeight w:val="349" w:hRule="exact"/>
        </w:trPr>
        <w:tc>
          <w:tcPr>
            <w:tcW w:w="2230" w:type="dxa"/>
            <w:tcBorders>
              <w:top w:val="nil" w:sz="6" w:space="0" w:color="auto"/>
              <w:left w:val="nil" w:sz="6" w:space="0" w:color="auto"/>
              <w:bottom w:val="single" w:sz="12" w:space="0" w:color="000000"/>
              <w:right w:val="single" w:sz="4" w:space="0" w:color="000000"/>
            </w:tcBorders>
          </w:tcPr>
          <w:p>
            <w:pPr>
              <w:pStyle w:val="TableParagraph"/>
              <w:spacing w:line="240" w:lineRule="auto" w:before="21"/>
              <w:ind w:left="122"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2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8"/>
              <w:ind w:right="100"/>
              <w:jc w:val="right"/>
              <w:rPr>
                <w:rFonts w:ascii="Times New Roman" w:hAnsi="Times New Roman" w:cs="Times New Roman" w:eastAsia="Times New Roman" w:hint="default"/>
                <w:sz w:val="18"/>
                <w:szCs w:val="18"/>
              </w:rPr>
            </w:pPr>
            <w:r>
              <w:rPr>
                <w:rFonts w:ascii="Times New Roman"/>
                <w:sz w:val="18"/>
              </w:rPr>
              <w:t>20.00</w:t>
            </w:r>
          </w:p>
        </w:tc>
        <w:tc>
          <w:tcPr>
            <w:tcW w:w="22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8"/>
              <w:ind w:right="100"/>
              <w:jc w:val="right"/>
              <w:rPr>
                <w:rFonts w:ascii="Times New Roman" w:hAnsi="Times New Roman" w:cs="Times New Roman" w:eastAsia="Times New Roman" w:hint="default"/>
                <w:sz w:val="18"/>
                <w:szCs w:val="18"/>
              </w:rPr>
            </w:pPr>
            <w:r>
              <w:rPr>
                <w:rFonts w:ascii="Times New Roman"/>
                <w:spacing w:val="-2"/>
                <w:sz w:val="18"/>
              </w:rPr>
              <w:t>9.7116</w:t>
            </w:r>
          </w:p>
        </w:tc>
        <w:tc>
          <w:tcPr>
            <w:tcW w:w="2280" w:type="dxa"/>
            <w:tcBorders>
              <w:top w:val="nil" w:sz="6" w:space="0" w:color="auto"/>
              <w:left w:val="single" w:sz="4" w:space="0" w:color="000000"/>
              <w:bottom w:val="single" w:sz="12" w:space="0" w:color="000000"/>
              <w:right w:val="nil" w:sz="6" w:space="0" w:color="auto"/>
            </w:tcBorders>
          </w:tcPr>
          <w:p>
            <w:pPr>
              <w:pStyle w:val="TableParagraph"/>
              <w:spacing w:line="240" w:lineRule="auto" w:before="58"/>
              <w:ind w:right="105"/>
              <w:jc w:val="right"/>
              <w:rPr>
                <w:rFonts w:ascii="Times New Roman" w:hAnsi="Times New Roman" w:cs="Times New Roman" w:eastAsia="Times New Roman" w:hint="default"/>
                <w:sz w:val="18"/>
                <w:szCs w:val="18"/>
              </w:rPr>
            </w:pPr>
            <w:r>
              <w:rPr>
                <w:rFonts w:ascii="Times New Roman"/>
                <w:spacing w:val="-1"/>
                <w:sz w:val="18"/>
              </w:rPr>
              <w:t>194.23</w:t>
            </w:r>
          </w:p>
        </w:tc>
      </w:tr>
    </w:tbl>
    <w:p>
      <w:pPr>
        <w:spacing w:line="240" w:lineRule="auto" w:before="0"/>
        <w:rPr>
          <w:rFonts w:ascii="宋体" w:hAnsi="宋体" w:cs="宋体" w:eastAsia="宋体" w:hint="default"/>
          <w:b/>
          <w:bCs/>
          <w:sz w:val="18"/>
          <w:szCs w:val="18"/>
        </w:rPr>
      </w:pPr>
    </w:p>
    <w:p>
      <w:pPr>
        <w:spacing w:line="376" w:lineRule="auto" w:before="123"/>
        <w:ind w:left="601" w:right="8379" w:firstLine="0"/>
        <w:jc w:val="left"/>
        <w:rPr>
          <w:rFonts w:ascii="宋体" w:hAnsi="宋体" w:cs="宋体" w:eastAsia="宋体" w:hint="default"/>
          <w:sz w:val="18"/>
          <w:szCs w:val="18"/>
        </w:rPr>
      </w:pPr>
      <w:r>
        <w:rPr/>
        <w:pict>
          <v:group style="position:absolute;margin-left:79.704002pt;margin-top:-30.278246pt;width:450.2pt;height:.5pt;mso-position-horizontal-relative:page;mso-position-vertical-relative:paragraph;z-index:-1449880" coordorigin="1594,-606" coordsize="9004,10">
            <v:shape style="position:absolute;left:1594;top:-606;width:2211;height:10" type="#_x0000_t75" stroked="false">
              <v:imagedata r:id="rId538" o:title=""/>
            </v:shape>
            <v:shape style="position:absolute;left:3800;top:-606;width:2273;height:10" type="#_x0000_t75" stroked="false">
              <v:imagedata r:id="rId380" o:title=""/>
            </v:shape>
            <v:shape style="position:absolute;left:6068;top:-606;width:2244;height:10" type="#_x0000_t75" stroked="false">
              <v:imagedata r:id="rId539" o:title=""/>
            </v:shape>
            <v:shape style="position:absolute;left:8308;top:-606;width:2290;height:10" type="#_x0000_t75" stroked="false">
              <v:imagedata r:id="rId540" o:title=""/>
            </v:shape>
            <w10:wrap type="none"/>
          </v:group>
        </w:pict>
      </w:r>
      <w:r>
        <w:rPr/>
        <w:pict>
          <v:shape style="position:absolute;margin-left:190.25pt;margin-top:-13.478256pt;width:.48002pt;height:.24pt;mso-position-horizontal-relative:page;mso-position-vertical-relative:paragraph;z-index:-1449856" type="#_x0000_t75" stroked="false">
            <v:imagedata r:id="rId533" o:title=""/>
          </v:shape>
        </w:pict>
      </w:r>
      <w:r>
        <w:rPr/>
        <w:pict>
          <v:shape style="position:absolute;margin-left:303.649994pt;margin-top:-13.478256pt;width:.48pt;height:.24pt;mso-position-horizontal-relative:page;mso-position-vertical-relative:paragraph;z-index:-1449832" type="#_x0000_t75" stroked="false">
            <v:imagedata r:id="rId533" o:title=""/>
          </v:shape>
        </w:pict>
      </w:r>
      <w:r>
        <w:rPr/>
        <w:pict>
          <v:shape style="position:absolute;margin-left:415.630005pt;margin-top:-13.478256pt;width:.48003pt;height:.24pt;mso-position-horizontal-relative:page;mso-position-vertical-relative:paragraph;z-index:-1449808" type="#_x0000_t75" stroked="false">
            <v:imagedata r:id="rId533" o:title=""/>
          </v:shape>
        </w:pict>
      </w:r>
      <w:r>
        <w:rPr/>
        <w:pict>
          <v:shape style="position:absolute;margin-left:191.570007pt;margin-top:48.221733pt;width:.48001pt;height:.12pt;mso-position-horizontal-relative:page;mso-position-vertical-relative:paragraph;z-index:-1449784" type="#_x0000_t75" stroked="false">
            <v:imagedata r:id="rId533" o:title=""/>
          </v:shape>
        </w:pict>
      </w:r>
      <w:r>
        <w:rPr/>
        <w:pict>
          <v:shape style="position:absolute;margin-left:360.670013pt;margin-top:48.221733pt;width:.48001pt;height:.12pt;mso-position-horizontal-relative:page;mso-position-vertical-relative:paragraph;z-index:-1449760" type="#_x0000_t75" stroked="false">
            <v:imagedata r:id="rId533" o:title=""/>
          </v:shape>
        </w:pict>
      </w:r>
      <w:r>
        <w:rPr/>
        <w:pict>
          <v:group style="position:absolute;margin-left:192.050003pt;margin-top:64.061752pt;width:337.85pt;height:.5pt;mso-position-horizontal-relative:page;mso-position-vertical-relative:paragraph;z-index:-1449736" coordorigin="3841,1281" coordsize="6757,10">
            <v:shape style="position:absolute;left:3841;top:1281;width:3372;height:10" type="#_x0000_t75" stroked="false">
              <v:imagedata r:id="rId541" o:title=""/>
            </v:shape>
            <v:shape style="position:absolute;left:7209;top:1281;width:1721;height:10" type="#_x0000_t75" stroked="false">
              <v:imagedata r:id="rId542" o:title=""/>
            </v:shape>
            <v:shape style="position:absolute;left:8925;top:1281;width:1673;height:10" type="#_x0000_t75" stroked="false">
              <v:imagedata r:id="rId543" o:title=""/>
            </v:shape>
            <w10:wrap type="none"/>
          </v:group>
        </w:pict>
      </w:r>
      <w:r>
        <w:rPr/>
        <w:pict>
          <v:group style="position:absolute;margin-left:79.704002pt;margin-top:81.34169pt;width:450.2pt;height:.5pt;mso-position-horizontal-relative:page;mso-position-vertical-relative:paragraph;z-index:-1449712" coordorigin="1594,1627" coordsize="9004,10">
            <v:shape style="position:absolute;left:1594;top:1627;width:2237;height:10" type="#_x0000_t75" stroked="false">
              <v:imagedata r:id="rId544" o:title=""/>
            </v:shape>
            <v:shape style="position:absolute;left:3827;top:1627;width:3387;height:10" type="#_x0000_t75" stroked="false">
              <v:imagedata r:id="rId545" o:title=""/>
            </v:shape>
            <v:shape style="position:absolute;left:7209;top:1627;width:1721;height:10" type="#_x0000_t75" stroked="false">
              <v:imagedata r:id="rId542" o:title=""/>
            </v:shape>
            <v:shape style="position:absolute;left:8925;top:1627;width:1673;height:10" type="#_x0000_t75" stroked="false">
              <v:imagedata r:id="rId543" o:title=""/>
            </v:shape>
            <w10:wrap type="none"/>
          </v:group>
        </w:pict>
      </w:r>
      <w:r>
        <w:rPr/>
        <w:pict>
          <v:group style="position:absolute;margin-left:79.704002pt;margin-top:98.741753pt;width:450.2pt;height:.5pt;mso-position-horizontal-relative:page;mso-position-vertical-relative:paragraph;z-index:-1449688" coordorigin="1594,1975" coordsize="9004,10">
            <v:shape style="position:absolute;left:1594;top:1975;width:2237;height:10" type="#_x0000_t75" stroked="false">
              <v:imagedata r:id="rId544" o:title=""/>
            </v:shape>
            <v:shape style="position:absolute;left:3827;top:1975;width:3387;height:10" type="#_x0000_t75" stroked="false">
              <v:imagedata r:id="rId545" o:title=""/>
            </v:shape>
            <v:shape style="position:absolute;left:7209;top:1975;width:1721;height:10" type="#_x0000_t75" stroked="false">
              <v:imagedata r:id="rId542" o:title=""/>
            </v:shape>
            <v:shape style="position:absolute;left:8925;top:1975;width:1673;height:10" type="#_x0000_t75" stroked="false">
              <v:imagedata r:id="rId543" o:title=""/>
            </v:shape>
            <w10:wrap type="none"/>
          </v:group>
        </w:pict>
      </w: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．预付款项</w:t>
      </w:r>
      <w:r>
        <w:rPr>
          <w:rFonts w:ascii="宋体" w:hAnsi="宋体" w:cs="宋体" w:eastAsia="宋体" w:hint="default"/>
          <w:b/>
          <w:bCs/>
          <w:w w:val="99"/>
          <w:sz w:val="18"/>
          <w:szCs w:val="18"/>
        </w:rPr>
        <w:t> </w:t>
      </w:r>
      <w:r>
        <w:rPr>
          <w:rFonts w:ascii="宋体" w:hAnsi="宋体" w:cs="宋体" w:eastAsia="宋体" w:hint="default"/>
          <w:b/>
          <w:bCs/>
          <w:sz w:val="18"/>
          <w:szCs w:val="18"/>
        </w:rPr>
        <w:t>余额及其账龄分析</w:t>
      </w:r>
      <w:r>
        <w:rPr>
          <w:rFonts w:ascii="宋体" w:hAnsi="宋体" w:cs="宋体" w:eastAsia="宋体" w:hint="default"/>
          <w:sz w:val="18"/>
          <w:szCs w:val="18"/>
        </w:rPr>
      </w:r>
    </w:p>
    <w:p>
      <w:pPr>
        <w:spacing w:line="240" w:lineRule="auto" w:before="5"/>
        <w:rPr>
          <w:rFonts w:ascii="宋体" w:hAnsi="宋体" w:cs="宋体" w:eastAsia="宋体" w:hint="default"/>
          <w:b/>
          <w:bCs/>
          <w:sz w:val="6"/>
          <w:szCs w:val="6"/>
        </w:rPr>
      </w:pPr>
    </w:p>
    <w:tbl>
      <w:tblPr>
        <w:tblW w:w="0" w:type="auto"/>
        <w:jc w:val="left"/>
        <w:tblInd w:w="119" w:type="dxa"/>
        <w:tblLayout w:type="fixed"/>
        <w:tblCellMar>
          <w:top w:w="0" w:type="dxa"/>
          <w:left w:w="0" w:type="dxa"/>
          <w:bottom w:w="0" w:type="dxa"/>
          <w:right w:w="0" w:type="dxa"/>
        </w:tblCellMar>
        <w:tblLook w:val="01E0"/>
      </w:tblPr>
      <w:tblGrid>
        <w:gridCol w:w="2257"/>
        <w:gridCol w:w="1718"/>
        <w:gridCol w:w="1664"/>
        <w:gridCol w:w="1717"/>
        <w:gridCol w:w="1663"/>
      </w:tblGrid>
      <w:tr>
        <w:trPr>
          <w:trHeight w:val="336" w:hRule="exact"/>
        </w:trPr>
        <w:tc>
          <w:tcPr>
            <w:tcW w:w="2257"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82"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3"/>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380"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5"/>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348" w:hRule="exact"/>
        </w:trPr>
        <w:tc>
          <w:tcPr>
            <w:tcW w:w="2257" w:type="dxa"/>
            <w:vMerge/>
            <w:tcBorders>
              <w:left w:val="nil" w:sz="6" w:space="0" w:color="auto"/>
              <w:bottom w:val="nil" w:sz="6" w:space="0" w:color="auto"/>
              <w:right w:val="single" w:sz="4" w:space="0" w:color="000000"/>
            </w:tcBorders>
          </w:tcPr>
          <w:p>
            <w:pPr/>
          </w:p>
        </w:tc>
        <w:tc>
          <w:tcPr>
            <w:tcW w:w="1718"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49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664"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4"/>
              <w:jc w:val="center"/>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tc>
        <w:tc>
          <w:tcPr>
            <w:tcW w:w="1717"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48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663" w:type="dxa"/>
            <w:tcBorders>
              <w:top w:val="nil" w:sz="6" w:space="0" w:color="auto"/>
              <w:left w:val="single" w:sz="4" w:space="0" w:color="000000"/>
              <w:bottom w:val="nil" w:sz="6" w:space="0" w:color="auto"/>
              <w:right w:val="nil" w:sz="6" w:space="0" w:color="auto"/>
            </w:tcBorders>
          </w:tcPr>
          <w:p>
            <w:pPr>
              <w:pStyle w:val="TableParagraph"/>
              <w:spacing w:line="240" w:lineRule="auto" w:before="25"/>
              <w:ind w:right="4"/>
              <w:jc w:val="center"/>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tc>
      </w:tr>
      <w:tr>
        <w:trPr>
          <w:trHeight w:val="346" w:hRule="exact"/>
        </w:trPr>
        <w:tc>
          <w:tcPr>
            <w:tcW w:w="225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18"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3"/>
              <w:jc w:val="right"/>
              <w:rPr>
                <w:rFonts w:ascii="Times New Roman" w:hAnsi="Times New Roman" w:cs="Times New Roman" w:eastAsia="Times New Roman" w:hint="default"/>
                <w:sz w:val="18"/>
                <w:szCs w:val="18"/>
              </w:rPr>
            </w:pPr>
            <w:r>
              <w:rPr>
                <w:rFonts w:ascii="Times New Roman"/>
                <w:spacing w:val="-1"/>
                <w:sz w:val="18"/>
              </w:rPr>
              <w:t>19,285,787.75</w:t>
            </w:r>
          </w:p>
        </w:tc>
        <w:tc>
          <w:tcPr>
            <w:tcW w:w="1664"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2"/>
              <w:jc w:val="right"/>
              <w:rPr>
                <w:rFonts w:ascii="Times New Roman" w:hAnsi="Times New Roman" w:cs="Times New Roman" w:eastAsia="Times New Roman" w:hint="default"/>
                <w:sz w:val="18"/>
                <w:szCs w:val="18"/>
              </w:rPr>
            </w:pPr>
            <w:r>
              <w:rPr>
                <w:rFonts w:ascii="Times New Roman"/>
                <w:sz w:val="18"/>
              </w:rPr>
              <w:t>41.90</w:t>
            </w:r>
          </w:p>
        </w:tc>
        <w:tc>
          <w:tcPr>
            <w:tcW w:w="1717"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4"/>
              <w:jc w:val="right"/>
              <w:rPr>
                <w:rFonts w:ascii="Times New Roman" w:hAnsi="Times New Roman" w:cs="Times New Roman" w:eastAsia="Times New Roman" w:hint="default"/>
                <w:sz w:val="18"/>
                <w:szCs w:val="18"/>
              </w:rPr>
            </w:pPr>
            <w:r>
              <w:rPr>
                <w:rFonts w:ascii="Times New Roman"/>
                <w:spacing w:val="-1"/>
                <w:sz w:val="18"/>
              </w:rPr>
              <w:t>33,160,928.16</w:t>
            </w:r>
          </w:p>
        </w:tc>
        <w:tc>
          <w:tcPr>
            <w:tcW w:w="1663"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right="105"/>
              <w:jc w:val="right"/>
              <w:rPr>
                <w:rFonts w:ascii="Times New Roman" w:hAnsi="Times New Roman" w:cs="Times New Roman" w:eastAsia="Times New Roman" w:hint="default"/>
                <w:sz w:val="18"/>
                <w:szCs w:val="18"/>
              </w:rPr>
            </w:pPr>
            <w:r>
              <w:rPr>
                <w:rFonts w:ascii="Times New Roman"/>
                <w:sz w:val="18"/>
              </w:rPr>
              <w:t>99.62</w:t>
            </w:r>
          </w:p>
        </w:tc>
      </w:tr>
      <w:tr>
        <w:trPr>
          <w:trHeight w:val="347" w:hRule="exact"/>
        </w:trPr>
        <w:tc>
          <w:tcPr>
            <w:tcW w:w="225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718"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3"/>
              <w:jc w:val="right"/>
              <w:rPr>
                <w:rFonts w:ascii="Times New Roman" w:hAnsi="Times New Roman" w:cs="Times New Roman" w:eastAsia="Times New Roman" w:hint="default"/>
                <w:sz w:val="18"/>
                <w:szCs w:val="18"/>
              </w:rPr>
            </w:pPr>
            <w:r>
              <w:rPr>
                <w:rFonts w:ascii="Times New Roman"/>
                <w:spacing w:val="-1"/>
                <w:sz w:val="18"/>
              </w:rPr>
              <w:t>26,691,323.83</w:t>
            </w:r>
          </w:p>
        </w:tc>
        <w:tc>
          <w:tcPr>
            <w:tcW w:w="1664"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2"/>
              <w:jc w:val="right"/>
              <w:rPr>
                <w:rFonts w:ascii="Times New Roman" w:hAnsi="Times New Roman" w:cs="Times New Roman" w:eastAsia="Times New Roman" w:hint="default"/>
                <w:sz w:val="18"/>
                <w:szCs w:val="18"/>
              </w:rPr>
            </w:pPr>
            <w:r>
              <w:rPr>
                <w:rFonts w:ascii="Times New Roman"/>
                <w:sz w:val="18"/>
              </w:rPr>
              <w:t>57.98</w:t>
            </w:r>
          </w:p>
        </w:tc>
        <w:tc>
          <w:tcPr>
            <w:tcW w:w="1717"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3"/>
              <w:jc w:val="right"/>
              <w:rPr>
                <w:rFonts w:ascii="Times New Roman" w:hAnsi="Times New Roman" w:cs="Times New Roman" w:eastAsia="Times New Roman" w:hint="default"/>
                <w:sz w:val="18"/>
                <w:szCs w:val="18"/>
              </w:rPr>
            </w:pPr>
            <w:r>
              <w:rPr>
                <w:rFonts w:ascii="Times New Roman"/>
                <w:spacing w:val="-1"/>
                <w:sz w:val="18"/>
              </w:rPr>
              <w:t>60,158.01</w:t>
            </w:r>
          </w:p>
        </w:tc>
        <w:tc>
          <w:tcPr>
            <w:tcW w:w="1663"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right="105"/>
              <w:jc w:val="right"/>
              <w:rPr>
                <w:rFonts w:ascii="Times New Roman" w:hAnsi="Times New Roman" w:cs="Times New Roman" w:eastAsia="Times New Roman" w:hint="default"/>
                <w:sz w:val="18"/>
                <w:szCs w:val="18"/>
              </w:rPr>
            </w:pPr>
            <w:r>
              <w:rPr>
                <w:rFonts w:ascii="Times New Roman"/>
                <w:spacing w:val="-1"/>
                <w:sz w:val="18"/>
              </w:rPr>
              <w:t>0.18</w:t>
            </w:r>
          </w:p>
        </w:tc>
      </w:tr>
      <w:tr>
        <w:trPr>
          <w:trHeight w:val="347" w:hRule="exact"/>
        </w:trPr>
        <w:tc>
          <w:tcPr>
            <w:tcW w:w="2257"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718"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3"/>
              <w:jc w:val="right"/>
              <w:rPr>
                <w:rFonts w:ascii="Times New Roman" w:hAnsi="Times New Roman" w:cs="Times New Roman" w:eastAsia="Times New Roman" w:hint="default"/>
                <w:sz w:val="18"/>
                <w:szCs w:val="18"/>
              </w:rPr>
            </w:pPr>
            <w:r>
              <w:rPr>
                <w:rFonts w:ascii="Times New Roman"/>
                <w:spacing w:val="-1"/>
                <w:sz w:val="18"/>
              </w:rPr>
              <w:t>31,519.47</w:t>
            </w:r>
          </w:p>
        </w:tc>
        <w:tc>
          <w:tcPr>
            <w:tcW w:w="1664"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2"/>
              <w:jc w:val="right"/>
              <w:rPr>
                <w:rFonts w:ascii="Times New Roman" w:hAnsi="Times New Roman" w:cs="Times New Roman" w:eastAsia="Times New Roman" w:hint="default"/>
                <w:sz w:val="18"/>
                <w:szCs w:val="18"/>
              </w:rPr>
            </w:pPr>
            <w:r>
              <w:rPr>
                <w:rFonts w:ascii="Times New Roman"/>
                <w:spacing w:val="-1"/>
                <w:sz w:val="18"/>
              </w:rPr>
              <w:t>0.07</w:t>
            </w:r>
          </w:p>
        </w:tc>
        <w:tc>
          <w:tcPr>
            <w:tcW w:w="1717"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3"/>
              <w:jc w:val="right"/>
              <w:rPr>
                <w:rFonts w:ascii="Times New Roman" w:hAnsi="Times New Roman" w:cs="Times New Roman" w:eastAsia="Times New Roman" w:hint="default"/>
                <w:sz w:val="18"/>
                <w:szCs w:val="18"/>
              </w:rPr>
            </w:pPr>
            <w:r>
              <w:rPr>
                <w:rFonts w:ascii="Times New Roman"/>
                <w:spacing w:val="-1"/>
                <w:sz w:val="18"/>
              </w:rPr>
              <w:t>56,102.47</w:t>
            </w:r>
          </w:p>
        </w:tc>
        <w:tc>
          <w:tcPr>
            <w:tcW w:w="1663" w:type="dxa"/>
            <w:tcBorders>
              <w:top w:val="nil" w:sz="6" w:space="0" w:color="auto"/>
              <w:left w:val="single" w:sz="4" w:space="0" w:color="000000"/>
              <w:bottom w:val="nil" w:sz="6" w:space="0" w:color="auto"/>
              <w:right w:val="nil" w:sz="6" w:space="0" w:color="auto"/>
            </w:tcBorders>
          </w:tcPr>
          <w:p>
            <w:pPr>
              <w:pStyle w:val="TableParagraph"/>
              <w:spacing w:line="240" w:lineRule="auto" w:before="61"/>
              <w:ind w:right="105"/>
              <w:jc w:val="right"/>
              <w:rPr>
                <w:rFonts w:ascii="Times New Roman" w:hAnsi="Times New Roman" w:cs="Times New Roman" w:eastAsia="Times New Roman" w:hint="default"/>
                <w:sz w:val="18"/>
                <w:szCs w:val="18"/>
              </w:rPr>
            </w:pPr>
            <w:r>
              <w:rPr>
                <w:rFonts w:ascii="Times New Roman"/>
                <w:spacing w:val="-1"/>
                <w:sz w:val="18"/>
              </w:rPr>
              <w:t>0.17</w:t>
            </w:r>
          </w:p>
        </w:tc>
      </w:tr>
      <w:tr>
        <w:trPr>
          <w:trHeight w:val="346" w:hRule="exact"/>
        </w:trPr>
        <w:tc>
          <w:tcPr>
            <w:tcW w:w="225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718"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103"/>
              <w:jc w:val="right"/>
              <w:rPr>
                <w:rFonts w:ascii="Times New Roman" w:hAnsi="Times New Roman" w:cs="Times New Roman" w:eastAsia="Times New Roman" w:hint="default"/>
                <w:sz w:val="18"/>
                <w:szCs w:val="18"/>
              </w:rPr>
            </w:pPr>
            <w:r>
              <w:rPr>
                <w:rFonts w:ascii="Times New Roman"/>
                <w:spacing w:val="-1"/>
                <w:sz w:val="18"/>
              </w:rPr>
              <w:t>21,309.00</w:t>
            </w:r>
          </w:p>
        </w:tc>
        <w:tc>
          <w:tcPr>
            <w:tcW w:w="1664"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102"/>
              <w:jc w:val="right"/>
              <w:rPr>
                <w:rFonts w:ascii="Times New Roman" w:hAnsi="Times New Roman" w:cs="Times New Roman" w:eastAsia="Times New Roman" w:hint="default"/>
                <w:sz w:val="18"/>
                <w:szCs w:val="18"/>
              </w:rPr>
            </w:pPr>
            <w:r>
              <w:rPr>
                <w:rFonts w:ascii="Times New Roman"/>
                <w:spacing w:val="-1"/>
                <w:sz w:val="18"/>
              </w:rPr>
              <w:t>0.05</w:t>
            </w:r>
          </w:p>
        </w:tc>
        <w:tc>
          <w:tcPr>
            <w:tcW w:w="1717"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103"/>
              <w:jc w:val="right"/>
              <w:rPr>
                <w:rFonts w:ascii="Times New Roman" w:hAnsi="Times New Roman" w:cs="Times New Roman" w:eastAsia="Times New Roman" w:hint="default"/>
                <w:sz w:val="18"/>
                <w:szCs w:val="18"/>
              </w:rPr>
            </w:pPr>
            <w:r>
              <w:rPr>
                <w:rFonts w:ascii="Times New Roman"/>
                <w:w w:val="95"/>
                <w:sz w:val="18"/>
              </w:rPr>
              <w:t>8,509.00</w:t>
            </w:r>
          </w:p>
        </w:tc>
        <w:tc>
          <w:tcPr>
            <w:tcW w:w="1663" w:type="dxa"/>
            <w:tcBorders>
              <w:top w:val="nil" w:sz="6" w:space="0" w:color="auto"/>
              <w:left w:val="single" w:sz="4" w:space="0" w:color="000000"/>
              <w:bottom w:val="nil" w:sz="6" w:space="0" w:color="auto"/>
              <w:right w:val="nil" w:sz="6" w:space="0" w:color="auto"/>
            </w:tcBorders>
          </w:tcPr>
          <w:p>
            <w:pPr>
              <w:pStyle w:val="TableParagraph"/>
              <w:spacing w:line="240" w:lineRule="auto" w:before="59"/>
              <w:ind w:right="105"/>
              <w:jc w:val="right"/>
              <w:rPr>
                <w:rFonts w:ascii="Times New Roman" w:hAnsi="Times New Roman" w:cs="Times New Roman" w:eastAsia="Times New Roman" w:hint="default"/>
                <w:sz w:val="18"/>
                <w:szCs w:val="18"/>
              </w:rPr>
            </w:pPr>
            <w:r>
              <w:rPr>
                <w:rFonts w:ascii="Times New Roman"/>
                <w:spacing w:val="-1"/>
                <w:sz w:val="18"/>
              </w:rPr>
              <w:t>0.03</w:t>
            </w:r>
          </w:p>
        </w:tc>
      </w:tr>
      <w:tr>
        <w:trPr>
          <w:trHeight w:val="355" w:hRule="exact"/>
        </w:trPr>
        <w:tc>
          <w:tcPr>
            <w:tcW w:w="2257"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9"/>
              <w:ind w:right="103"/>
              <w:jc w:val="right"/>
              <w:rPr>
                <w:rFonts w:ascii="Times New Roman" w:hAnsi="Times New Roman" w:cs="Times New Roman" w:eastAsia="Times New Roman" w:hint="default"/>
                <w:sz w:val="18"/>
                <w:szCs w:val="18"/>
              </w:rPr>
            </w:pPr>
            <w:r>
              <w:rPr>
                <w:rFonts w:ascii="Times New Roman"/>
                <w:spacing w:val="-1"/>
                <w:sz w:val="18"/>
              </w:rPr>
              <w:t>46,029,940.05</w:t>
            </w:r>
          </w:p>
        </w:tc>
        <w:tc>
          <w:tcPr>
            <w:tcW w:w="166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9"/>
              <w:ind w:right="104"/>
              <w:jc w:val="right"/>
              <w:rPr>
                <w:rFonts w:ascii="Times New Roman" w:hAnsi="Times New Roman" w:cs="Times New Roman" w:eastAsia="Times New Roman" w:hint="default"/>
                <w:sz w:val="18"/>
                <w:szCs w:val="18"/>
              </w:rPr>
            </w:pPr>
            <w:r>
              <w:rPr>
                <w:rFonts w:ascii="Times New Roman"/>
                <w:spacing w:val="-1"/>
                <w:sz w:val="18"/>
              </w:rPr>
              <w:t>100.00</w:t>
            </w:r>
          </w:p>
        </w:tc>
        <w:tc>
          <w:tcPr>
            <w:tcW w:w="17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9"/>
              <w:ind w:right="104"/>
              <w:jc w:val="right"/>
              <w:rPr>
                <w:rFonts w:ascii="Times New Roman" w:hAnsi="Times New Roman" w:cs="Times New Roman" w:eastAsia="Times New Roman" w:hint="default"/>
                <w:sz w:val="18"/>
                <w:szCs w:val="18"/>
              </w:rPr>
            </w:pPr>
            <w:r>
              <w:rPr>
                <w:rFonts w:ascii="Times New Roman"/>
                <w:spacing w:val="-1"/>
                <w:sz w:val="18"/>
              </w:rPr>
              <w:t>33,285,697.64</w:t>
            </w:r>
          </w:p>
        </w:tc>
        <w:tc>
          <w:tcPr>
            <w:tcW w:w="1663" w:type="dxa"/>
            <w:tcBorders>
              <w:top w:val="nil" w:sz="6" w:space="0" w:color="auto"/>
              <w:left w:val="single" w:sz="4" w:space="0" w:color="000000"/>
              <w:bottom w:val="single" w:sz="12" w:space="0" w:color="000000"/>
              <w:right w:val="nil" w:sz="6" w:space="0" w:color="auto"/>
            </w:tcBorders>
          </w:tcPr>
          <w:p>
            <w:pPr>
              <w:pStyle w:val="TableParagraph"/>
              <w:spacing w:line="240" w:lineRule="auto" w:before="59"/>
              <w:ind w:right="105"/>
              <w:jc w:val="right"/>
              <w:rPr>
                <w:rFonts w:ascii="Times New Roman" w:hAnsi="Times New Roman" w:cs="Times New Roman" w:eastAsia="Times New Roman" w:hint="default"/>
                <w:sz w:val="18"/>
                <w:szCs w:val="18"/>
              </w:rPr>
            </w:pPr>
            <w:r>
              <w:rPr>
                <w:rFonts w:ascii="Times New Roman"/>
                <w:spacing w:val="-1"/>
                <w:sz w:val="18"/>
              </w:rPr>
              <w:t>100.00</w:t>
            </w:r>
          </w:p>
        </w:tc>
      </w:tr>
    </w:tbl>
    <w:p>
      <w:pPr>
        <w:spacing w:before="8"/>
        <w:ind w:left="601" w:right="0" w:firstLine="0"/>
        <w:jc w:val="left"/>
        <w:rPr>
          <w:rFonts w:ascii="宋体" w:hAnsi="宋体" w:cs="宋体" w:eastAsia="宋体" w:hint="default"/>
          <w:sz w:val="18"/>
          <w:szCs w:val="18"/>
        </w:rPr>
      </w:pPr>
      <w:r>
        <w:rPr/>
        <w:pict>
          <v:group style="position:absolute;margin-left:79.704002pt;margin-top:-53.438267pt;width:450.2pt;height:.5pt;mso-position-horizontal-relative:page;mso-position-vertical-relative:paragraph;z-index:-1449664" coordorigin="1594,-1069" coordsize="9004,10">
            <v:shape style="position:absolute;left:1594;top:-1069;width:2237;height:10" type="#_x0000_t75" stroked="false">
              <v:imagedata r:id="rId544" o:title=""/>
            </v:shape>
            <v:shape style="position:absolute;left:3827;top:-1069;width:3387;height:10" type="#_x0000_t75" stroked="false">
              <v:imagedata r:id="rId545" o:title=""/>
            </v:shape>
            <v:shape style="position:absolute;left:7209;top:-1069;width:1721;height:10" type="#_x0000_t75" stroked="false">
              <v:imagedata r:id="rId542" o:title=""/>
            </v:shape>
            <v:shape style="position:absolute;left:8925;top:-1069;width:1673;height:10" type="#_x0000_t75" stroked="false">
              <v:imagedata r:id="rId543" o:title=""/>
            </v:shape>
            <w10:wrap type="none"/>
          </v:group>
        </w:pict>
      </w:r>
      <w:r>
        <w:rPr/>
        <w:pict>
          <v:group style="position:absolute;margin-left:79.704002pt;margin-top:-36.158268pt;width:450.2pt;height:.5pt;mso-position-horizontal-relative:page;mso-position-vertical-relative:paragraph;z-index:-1449640" coordorigin="1594,-723" coordsize="9004,10">
            <v:shape style="position:absolute;left:1594;top:-723;width:2237;height:10" type="#_x0000_t75" stroked="false">
              <v:imagedata r:id="rId544" o:title=""/>
            </v:shape>
            <v:shape style="position:absolute;left:3827;top:-723;width:3387;height:10" type="#_x0000_t75" stroked="false">
              <v:imagedata r:id="rId545" o:title=""/>
            </v:shape>
            <v:shape style="position:absolute;left:7209;top:-723;width:1721;height:10" type="#_x0000_t75" stroked="false">
              <v:imagedata r:id="rId542" o:title=""/>
            </v:shape>
            <v:shape style="position:absolute;left:8925;top:-723;width:1673;height:10" type="#_x0000_t75" stroked="false">
              <v:imagedata r:id="rId543" o:title=""/>
            </v:shape>
            <w10:wrap type="none"/>
          </v:group>
        </w:pict>
      </w:r>
      <w:r>
        <w:rPr/>
        <w:pict>
          <v:group style="position:absolute;margin-left:79.704002pt;margin-top:-18.878269pt;width:450.2pt;height:.5pt;mso-position-horizontal-relative:page;mso-position-vertical-relative:paragraph;z-index:-1449616" coordorigin="1594,-378" coordsize="9004,10">
            <v:shape style="position:absolute;left:1594;top:-378;width:2237;height:10" type="#_x0000_t75" stroked="false">
              <v:imagedata r:id="rId544" o:title=""/>
            </v:shape>
            <v:shape style="position:absolute;left:3827;top:-378;width:3387;height:10" type="#_x0000_t75" stroked="false">
              <v:imagedata r:id="rId545" o:title=""/>
            </v:shape>
            <v:shape style="position:absolute;left:7209;top:-378;width:1721;height:10" type="#_x0000_t75" stroked="false">
              <v:imagedata r:id="rId542" o:title=""/>
            </v:shape>
            <v:shape style="position:absolute;left:8925;top:-378;width:1673;height:10" type="#_x0000_t75" stroked="false">
              <v:imagedata r:id="rId543" o:title=""/>
            </v:shape>
            <w10:wrap type="none"/>
          </v:group>
        </w:pict>
      </w:r>
      <w:r>
        <w:rPr>
          <w:rFonts w:ascii="宋体" w:hAnsi="宋体" w:cs="宋体" w:eastAsia="宋体" w:hint="default"/>
          <w:sz w:val="18"/>
          <w:szCs w:val="18"/>
        </w:rPr>
        <w:t>注：</w:t>
      </w:r>
    </w:p>
    <w:p>
      <w:pPr>
        <w:spacing w:before="43"/>
        <w:ind w:left="60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）报告期末预付款项较上期末增加 </w:t>
      </w:r>
      <w:r>
        <w:rPr>
          <w:rFonts w:ascii="Times New Roman" w:hAnsi="Times New Roman" w:cs="Times New Roman" w:eastAsia="Times New Roman" w:hint="default"/>
          <w:sz w:val="20"/>
          <w:szCs w:val="20"/>
        </w:rPr>
        <w:t>12,744,242.41</w:t>
      </w:r>
      <w:r>
        <w:rPr>
          <w:rFonts w:ascii="Times New Roman" w:hAnsi="Times New Roman" w:cs="Times New Roman" w:eastAsia="Times New Roman" w:hint="default"/>
          <w:spacing w:val="3"/>
          <w:sz w:val="20"/>
          <w:szCs w:val="20"/>
        </w:rPr>
        <w:t> </w:t>
      </w:r>
      <w:r>
        <w:rPr>
          <w:rFonts w:ascii="宋体" w:hAnsi="宋体" w:cs="宋体" w:eastAsia="宋体" w:hint="default"/>
          <w:sz w:val="18"/>
          <w:szCs w:val="18"/>
        </w:rPr>
        <w:t>元，主要原因系销售规模的扩大带来的采购增加；</w:t>
      </w:r>
    </w:p>
    <w:p>
      <w:pPr>
        <w:spacing w:before="20"/>
        <w:ind w:left="60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）报告期末预付款项中无预付持本公司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）以上表决权股份的股东单位款项；</w:t>
      </w:r>
    </w:p>
    <w:p>
      <w:pPr>
        <w:spacing w:line="600" w:lineRule="auto" w:before="22"/>
        <w:ind w:left="601" w:right="6675" w:firstLine="0"/>
        <w:jc w:val="left"/>
        <w:rPr>
          <w:rFonts w:ascii="宋体" w:hAnsi="宋体" w:cs="宋体" w:eastAsia="宋体" w:hint="default"/>
          <w:sz w:val="18"/>
          <w:szCs w:val="18"/>
        </w:rPr>
      </w:pPr>
      <w:r>
        <w:rPr/>
        <w:pict>
          <v:shape style="position:absolute;margin-left:251.449997pt;margin-top:54.931725pt;width:.48pt;height:.12pt;mso-position-horizontal-relative:page;mso-position-vertical-relative:paragraph;z-index:-1449592" type="#_x0000_t75" stroked="false">
            <v:imagedata r:id="rId533" o:title=""/>
          </v:shape>
        </w:pict>
      </w:r>
      <w:r>
        <w:rPr/>
        <w:pict>
          <v:shape style="position:absolute;margin-left:331.869995pt;margin-top:54.931725pt;width:.47998pt;height:.12pt;mso-position-horizontal-relative:page;mso-position-vertical-relative:paragraph;z-index:14224" type="#_x0000_t75" stroked="false">
            <v:imagedata r:id="rId533" o:title=""/>
          </v:shape>
        </w:pict>
      </w:r>
      <w:r>
        <w:rPr/>
        <w:pict>
          <v:shape style="position:absolute;margin-left:406.390015pt;margin-top:54.931725pt;width:.48001pt;height:.12pt;mso-position-horizontal-relative:page;mso-position-vertical-relative:paragraph;z-index:14248" type="#_x0000_t75" stroked="false">
            <v:imagedata r:id="rId533" o:title=""/>
          </v:shape>
        </w:pict>
      </w:r>
      <w:r>
        <w:rPr/>
        <w:pict>
          <v:shape style="position:absolute;margin-left:473.859985pt;margin-top:54.931725pt;width:.48001pt;height:.12pt;mso-position-horizontal-relative:page;mso-position-vertical-relative:paragraph;z-index:14272" type="#_x0000_t75" stroked="false">
            <v:imagedata r:id="rId533" o:title=""/>
          </v:shape>
        </w:pict>
      </w:r>
      <w:r>
        <w:rPr/>
        <w:pict>
          <v:shape style="position:absolute;margin-left:79.704002pt;margin-top:53.491722pt;width:450.2pt;height:68.05pt;mso-position-horizontal-relative:page;mso-position-vertical-relative:paragraph;z-index:142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440"/>
                    <w:gridCol w:w="1608"/>
                    <w:gridCol w:w="1490"/>
                    <w:gridCol w:w="1349"/>
                    <w:gridCol w:w="1116"/>
                  </w:tblGrid>
                  <w:tr>
                    <w:trPr>
                      <w:trHeight w:val="551" w:hRule="exact"/>
                    </w:trPr>
                    <w:tc>
                      <w:tcPr>
                        <w:tcW w:w="3440" w:type="dxa"/>
                        <w:tcBorders>
                          <w:top w:val="single" w:sz="12" w:space="0" w:color="000000"/>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60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149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49" w:type="dxa"/>
                        <w:tcBorders>
                          <w:top w:val="single" w:sz="12" w:space="0" w:color="000000"/>
                          <w:left w:val="single" w:sz="4" w:space="0" w:color="000000"/>
                          <w:bottom w:val="nil" w:sz="6" w:space="0" w:color="auto"/>
                          <w:right w:val="single" w:sz="4" w:space="0" w:color="000000"/>
                        </w:tcBorders>
                      </w:tcPr>
                      <w:p>
                        <w:pPr>
                          <w:pStyle w:val="TableParagraph"/>
                          <w:spacing w:line="244" w:lineRule="auto" w:before="51"/>
                          <w:ind w:left="323" w:right="127" w:hanging="195"/>
                          <w:jc w:val="left"/>
                          <w:rPr>
                            <w:rFonts w:ascii="Times New Roman" w:hAnsi="Times New Roman" w:cs="Times New Roman" w:eastAsia="Times New Roman" w:hint="default"/>
                            <w:sz w:val="18"/>
                            <w:szCs w:val="18"/>
                          </w:rPr>
                        </w:pPr>
                        <w:r>
                          <w:rPr>
                            <w:rFonts w:ascii="宋体" w:hAnsi="宋体" w:cs="宋体" w:eastAsia="宋体" w:hint="default"/>
                            <w:sz w:val="18"/>
                            <w:szCs w:val="18"/>
                          </w:rPr>
                          <w:t>占预付款项总 额比例</w:t>
                        </w:r>
                        <w:r>
                          <w:rPr>
                            <w:rFonts w:ascii="Times New Roman" w:hAnsi="Times New Roman" w:cs="Times New Roman" w:eastAsia="Times New Roman" w:hint="default"/>
                            <w:sz w:val="18"/>
                            <w:szCs w:val="18"/>
                          </w:rPr>
                          <w:t>%</w:t>
                        </w:r>
                      </w:p>
                    </w:tc>
                    <w:tc>
                      <w:tcPr>
                        <w:tcW w:w="1116" w:type="dxa"/>
                        <w:tcBorders>
                          <w:top w:val="single" w:sz="12" w:space="0" w:color="000000"/>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账龄</w:t>
                        </w:r>
                      </w:p>
                    </w:tc>
                  </w:tr>
                  <w:tr>
                    <w:trPr>
                      <w:trHeight w:val="94" w:hRule="exact"/>
                    </w:trPr>
                    <w:tc>
                      <w:tcPr>
                        <w:tcW w:w="3440" w:type="dxa"/>
                        <w:tcBorders>
                          <w:top w:val="nil" w:sz="6" w:space="0" w:color="auto"/>
                          <w:left w:val="nil" w:sz="6" w:space="0" w:color="auto"/>
                          <w:bottom w:val="nil" w:sz="6" w:space="0" w:color="auto"/>
                          <w:right w:val="nil" w:sz="6" w:space="0" w:color="auto"/>
                        </w:tcBorders>
                      </w:tcPr>
                      <w:p>
                        <w:pPr/>
                      </w:p>
                    </w:tc>
                    <w:tc>
                      <w:tcPr>
                        <w:tcW w:w="1608" w:type="dxa"/>
                        <w:tcBorders>
                          <w:top w:val="nil" w:sz="6" w:space="0" w:color="auto"/>
                          <w:left w:val="nil" w:sz="6" w:space="0" w:color="auto"/>
                          <w:bottom w:val="nil" w:sz="6" w:space="0" w:color="auto"/>
                          <w:right w:val="single" w:sz="4" w:space="0" w:color="000000"/>
                        </w:tcBorders>
                      </w:tcPr>
                      <w:p>
                        <w:pPr/>
                      </w:p>
                    </w:tc>
                    <w:tc>
                      <w:tcPr>
                        <w:tcW w:w="1490" w:type="dxa"/>
                        <w:tcBorders>
                          <w:top w:val="nil" w:sz="6" w:space="0" w:color="auto"/>
                          <w:left w:val="single" w:sz="4" w:space="0" w:color="000000"/>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440"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北京光谷科技园开发建设有限公司</w:t>
                        </w:r>
                      </w:p>
                    </w:tc>
                    <w:tc>
                      <w:tcPr>
                        <w:tcW w:w="1608"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土地开发款</w:t>
                        </w:r>
                      </w:p>
                    </w:tc>
                    <w:tc>
                      <w:tcPr>
                        <w:tcW w:w="149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25,000,000.00</w:t>
                        </w:r>
                      </w:p>
                    </w:tc>
                    <w:tc>
                      <w:tcPr>
                        <w:tcW w:w="134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z w:val="18"/>
                          </w:rPr>
                          <w:t>54.31</w:t>
                        </w:r>
                      </w:p>
                    </w:tc>
                    <w:tc>
                      <w:tcPr>
                        <w:tcW w:w="1116"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r>
                    <w:trPr>
                      <w:trHeight w:val="78" w:hRule="exact"/>
                    </w:trPr>
                    <w:tc>
                      <w:tcPr>
                        <w:tcW w:w="3440" w:type="dxa"/>
                        <w:tcBorders>
                          <w:top w:val="nil" w:sz="6" w:space="0" w:color="auto"/>
                          <w:left w:val="nil" w:sz="6" w:space="0" w:color="auto"/>
                          <w:bottom w:val="nil" w:sz="6" w:space="0" w:color="auto"/>
                          <w:right w:val="nil" w:sz="6" w:space="0" w:color="auto"/>
                        </w:tcBorders>
                      </w:tcPr>
                      <w:p>
                        <w:pPr/>
                      </w:p>
                    </w:tc>
                    <w:tc>
                      <w:tcPr>
                        <w:tcW w:w="1608" w:type="dxa"/>
                        <w:tcBorders>
                          <w:top w:val="nil" w:sz="6" w:space="0" w:color="auto"/>
                          <w:left w:val="nil" w:sz="6" w:space="0" w:color="auto"/>
                          <w:bottom w:val="nil" w:sz="6" w:space="0" w:color="auto"/>
                          <w:right w:val="single" w:sz="4" w:space="0" w:color="000000"/>
                        </w:tcBorders>
                      </w:tcPr>
                      <w:p>
                        <w:pPr/>
                      </w:p>
                    </w:tc>
                    <w:tc>
                      <w:tcPr>
                        <w:tcW w:w="1490" w:type="dxa"/>
                        <w:tcBorders>
                          <w:top w:val="nil" w:sz="6" w:space="0" w:color="auto"/>
                          <w:left w:val="single" w:sz="4" w:space="0" w:color="000000"/>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440"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河南宏宇设备安装有限公司</w:t>
                        </w:r>
                      </w:p>
                    </w:tc>
                    <w:tc>
                      <w:tcPr>
                        <w:tcW w:w="16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设备款</w:t>
                        </w:r>
                      </w:p>
                    </w:tc>
                    <w:tc>
                      <w:tcPr>
                        <w:tcW w:w="14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5,812,839.81</w:t>
                        </w:r>
                      </w:p>
                    </w:tc>
                    <w:tc>
                      <w:tcPr>
                        <w:tcW w:w="134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z w:val="18"/>
                          </w:rPr>
                          <w:t>12.63</w:t>
                        </w:r>
                      </w:p>
                    </w:tc>
                    <w:tc>
                      <w:tcPr>
                        <w:tcW w:w="1116" w:type="dxa"/>
                        <w:tcBorders>
                          <w:top w:val="nil" w:sz="6" w:space="0" w:color="auto"/>
                          <w:left w:val="single" w:sz="4" w:space="0" w:color="000000"/>
                          <w:bottom w:val="single" w:sz="12" w:space="0" w:color="000000"/>
                          <w:right w:val="nil" w:sz="6" w:space="0" w:color="auto"/>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bl>
                <w:p>
                  <w:pPr/>
                </w:p>
              </w:txbxContent>
            </v:textbox>
            <w10:wrap type="none"/>
          </v:shape>
        </w:pict>
      </w:r>
      <w:r>
        <w:rPr>
          <w:rFonts w:ascii="Times New Roman" w:hAnsi="Times New Roman" w:cs="Times New Roman" w:eastAsia="Times New Roman" w:hint="default"/>
          <w:sz w:val="18"/>
          <w:szCs w:val="18"/>
        </w:rPr>
        <w:t>3</w:t>
      </w:r>
      <w:r>
        <w:rPr>
          <w:rFonts w:ascii="宋体" w:hAnsi="宋体" w:cs="宋体" w:eastAsia="宋体" w:hint="default"/>
          <w:sz w:val="18"/>
          <w:szCs w:val="18"/>
        </w:rPr>
        <w:t>）报告期末无以外币标示的预付款项。 </w:t>
      </w:r>
      <w:r>
        <w:rPr>
          <w:rFonts w:ascii="宋体" w:hAnsi="宋体" w:cs="宋体" w:eastAsia="宋体" w:hint="default"/>
          <w:b/>
          <w:bCs/>
          <w:sz w:val="18"/>
          <w:szCs w:val="18"/>
        </w:rPr>
        <w:t>期末欠款金额前五名的单位</w:t>
      </w:r>
      <w:r>
        <w:rPr>
          <w:rFonts w:ascii="宋体" w:hAnsi="宋体" w:cs="宋体" w:eastAsia="宋体" w:hint="default"/>
          <w:sz w:val="18"/>
          <w:szCs w:val="18"/>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5"/>
          <w:szCs w:val="15"/>
        </w:rPr>
      </w:pPr>
    </w:p>
    <w:p>
      <w:pPr>
        <w:spacing w:line="110" w:lineRule="exact"/>
        <w:ind w:left="134"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0.2pt;height:5.55pt;mso-position-horizontal-relative:char;mso-position-vertical-relative:line" coordorigin="0,0" coordsize="9004,111">
            <v:shape style="position:absolute;left:0;top:0;width:3454;height:110" type="#_x0000_t75" stroked="false">
              <v:imagedata r:id="rId546" o:title=""/>
            </v:shape>
            <v:shape style="position:absolute;left:3430;top:101;width:1613;height:10" type="#_x0000_t75" stroked="false">
              <v:imagedata r:id="rId547" o:title=""/>
            </v:shape>
            <v:shape style="position:absolute;left:5039;top:96;width:1505;height:14" type="#_x0000_t75" stroked="false">
              <v:imagedata r:id="rId548" o:title=""/>
            </v:shape>
            <v:shape style="position:absolute;left:6529;top:96;width:1364;height:14" type="#_x0000_t75" stroked="false">
              <v:imagedata r:id="rId513" o:title=""/>
            </v:shape>
            <v:shape style="position:absolute;left:7878;top:101;width:1126;height:10" type="#_x0000_t75" stroked="false">
              <v:imagedata r:id="rId525" o:title=""/>
            </v:shape>
          </v:group>
        </w:pict>
      </w:r>
      <w:r>
        <w:rPr>
          <w:rFonts w:ascii="宋体" w:hAnsi="宋体" w:cs="宋体" w:eastAsia="宋体" w:hint="default"/>
          <w:position w:val="-1"/>
          <w:sz w:val="11"/>
          <w:szCs w:val="11"/>
        </w:rPr>
      </w:r>
    </w:p>
    <w:p>
      <w:pPr>
        <w:spacing w:line="240" w:lineRule="auto" w:before="8"/>
        <w:rPr>
          <w:rFonts w:ascii="宋体" w:hAnsi="宋体" w:cs="宋体" w:eastAsia="宋体" w:hint="default"/>
          <w:b/>
          <w:bCs/>
          <w:sz w:val="17"/>
          <w:szCs w:val="17"/>
        </w:rPr>
      </w:pPr>
    </w:p>
    <w:p>
      <w:pPr>
        <w:spacing w:line="110" w:lineRule="exact"/>
        <w:ind w:left="134"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0.2pt;height:5.55pt;mso-position-horizontal-relative:char;mso-position-vertical-relative:line" coordorigin="0,0" coordsize="9004,111">
            <v:shape style="position:absolute;left:0;top:0;width:3454;height:110" type="#_x0000_t75" stroked="false">
              <v:imagedata r:id="rId549" o:title=""/>
            </v:shape>
            <v:shape style="position:absolute;left:3430;top:101;width:1613;height:10" type="#_x0000_t75" stroked="false">
              <v:imagedata r:id="rId550" o:title=""/>
            </v:shape>
            <v:shape style="position:absolute;left:5039;top:96;width:1505;height:14" type="#_x0000_t75" stroked="false">
              <v:imagedata r:id="rId548" o:title=""/>
            </v:shape>
            <v:shape style="position:absolute;left:6529;top:96;width:1364;height:14" type="#_x0000_t75" stroked="false">
              <v:imagedata r:id="rId513" o:title=""/>
            </v:shape>
            <v:shape style="position:absolute;left:7878;top:101;width:1126;height:10" type="#_x0000_t75" stroked="false">
              <v:imagedata r:id="rId551" o:title=""/>
            </v:shape>
          </v:group>
        </w:pict>
      </w:r>
      <w:r>
        <w:rPr>
          <w:rFonts w:ascii="宋体" w:hAnsi="宋体" w:cs="宋体" w:eastAsia="宋体" w:hint="default"/>
          <w:position w:val="-1"/>
          <w:sz w:val="11"/>
          <w:szCs w:val="11"/>
        </w:rPr>
      </w:r>
    </w:p>
    <w:p>
      <w:pPr>
        <w:spacing w:line="240" w:lineRule="auto" w:before="13"/>
        <w:rPr>
          <w:rFonts w:ascii="宋体" w:hAnsi="宋体" w:cs="宋体" w:eastAsia="宋体" w:hint="default"/>
          <w:b/>
          <w:bCs/>
          <w:sz w:val="24"/>
          <w:szCs w:val="24"/>
        </w:rPr>
      </w:pPr>
    </w:p>
    <w:p>
      <w:pPr>
        <w:tabs>
          <w:tab w:pos="5177" w:val="left" w:leader="none"/>
          <w:tab w:pos="6667" w:val="left" w:leader="none"/>
          <w:tab w:pos="8017" w:val="left" w:leader="none"/>
        </w:tabs>
        <w:spacing w:line="20" w:lineRule="exact"/>
        <w:ind w:left="3569" w:right="0" w:firstLine="0"/>
        <w:rPr>
          <w:rFonts w:ascii="宋体" w:hAnsi="宋体" w:cs="宋体" w:eastAsia="宋体" w:hint="default"/>
          <w:sz w:val="2"/>
          <w:szCs w:val="2"/>
        </w:rPr>
      </w:pPr>
      <w:r>
        <w:rPr>
          <w:rFonts w:ascii="宋体"/>
          <w:sz w:val="2"/>
        </w:rPr>
        <w:drawing>
          <wp:inline distT="0" distB="0" distL="0" distR="0">
            <wp:extent cx="5905" cy="2952"/>
            <wp:effectExtent l="0" t="0" r="0" b="0"/>
            <wp:docPr id="137" name="image504.png" descr=""/>
            <wp:cNvGraphicFramePr>
              <a:graphicFrameLocks noChangeAspect="1"/>
            </wp:cNvGraphicFramePr>
            <a:graphic>
              <a:graphicData uri="http://schemas.openxmlformats.org/drawingml/2006/picture">
                <pic:pic>
                  <pic:nvPicPr>
                    <pic:cNvPr id="138" name="image504.png"/>
                    <pic:cNvPicPr/>
                  </pic:nvPicPr>
                  <pic:blipFill>
                    <a:blip r:embed="rId552" cstate="print"/>
                    <a:stretch>
                      <a:fillRect/>
                    </a:stretch>
                  </pic:blipFill>
                  <pic:spPr>
                    <a:xfrm>
                      <a:off x="0" y="0"/>
                      <a:ext cx="5905" cy="2952"/>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5905" cy="2952"/>
            <wp:effectExtent l="0" t="0" r="0" b="0"/>
            <wp:docPr id="139" name="image504.png" descr=""/>
            <wp:cNvGraphicFramePr>
              <a:graphicFrameLocks noChangeAspect="1"/>
            </wp:cNvGraphicFramePr>
            <a:graphic>
              <a:graphicData uri="http://schemas.openxmlformats.org/drawingml/2006/picture">
                <pic:pic>
                  <pic:nvPicPr>
                    <pic:cNvPr id="140" name="image504.png"/>
                    <pic:cNvPicPr/>
                  </pic:nvPicPr>
                  <pic:blipFill>
                    <a:blip r:embed="rId552" cstate="print"/>
                    <a:stretch>
                      <a:fillRect/>
                    </a:stretch>
                  </pic:blipFill>
                  <pic:spPr>
                    <a:xfrm>
                      <a:off x="0" y="0"/>
                      <a:ext cx="5905" cy="2952"/>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5905" cy="2952"/>
            <wp:effectExtent l="0" t="0" r="0" b="0"/>
            <wp:docPr id="141" name="image504.png" descr=""/>
            <wp:cNvGraphicFramePr>
              <a:graphicFrameLocks noChangeAspect="1"/>
            </wp:cNvGraphicFramePr>
            <a:graphic>
              <a:graphicData uri="http://schemas.openxmlformats.org/drawingml/2006/picture">
                <pic:pic>
                  <pic:nvPicPr>
                    <pic:cNvPr id="142" name="image504.png"/>
                    <pic:cNvPicPr/>
                  </pic:nvPicPr>
                  <pic:blipFill>
                    <a:blip r:embed="rId552" cstate="print"/>
                    <a:stretch>
                      <a:fillRect/>
                    </a:stretch>
                  </pic:blipFill>
                  <pic:spPr>
                    <a:xfrm>
                      <a:off x="0" y="0"/>
                      <a:ext cx="5905" cy="2952"/>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5905" cy="2952"/>
            <wp:effectExtent l="0" t="0" r="0" b="0"/>
            <wp:docPr id="143" name="image504.png" descr=""/>
            <wp:cNvGraphicFramePr>
              <a:graphicFrameLocks noChangeAspect="1"/>
            </wp:cNvGraphicFramePr>
            <a:graphic>
              <a:graphicData uri="http://schemas.openxmlformats.org/drawingml/2006/picture">
                <pic:pic>
                  <pic:nvPicPr>
                    <pic:cNvPr id="144" name="image504.png"/>
                    <pic:cNvPicPr/>
                  </pic:nvPicPr>
                  <pic:blipFill>
                    <a:blip r:embed="rId552" cstate="print"/>
                    <a:stretch>
                      <a:fillRect/>
                    </a:stretch>
                  </pic:blipFill>
                  <pic:spPr>
                    <a:xfrm>
                      <a:off x="0" y="0"/>
                      <a:ext cx="5905" cy="2952"/>
                    </a:xfrm>
                    <a:prstGeom prst="rect">
                      <a:avLst/>
                    </a:prstGeom>
                  </pic:spPr>
                </pic:pic>
              </a:graphicData>
            </a:graphic>
          </wp:inline>
        </w:drawing>
      </w:r>
      <w:r>
        <w:rPr>
          <w:rFonts w:ascii="宋体"/>
          <w:sz w:val="2"/>
        </w:rPr>
      </w:r>
    </w:p>
    <w:p>
      <w:pPr>
        <w:spacing w:after="0" w:line="20" w:lineRule="exact"/>
        <w:rPr>
          <w:rFonts w:ascii="宋体" w:hAnsi="宋体" w:cs="宋体" w:eastAsia="宋体" w:hint="default"/>
          <w:sz w:val="2"/>
          <w:szCs w:val="2"/>
        </w:rPr>
        <w:sectPr>
          <w:pgSz w:w="11910" w:h="16840"/>
          <w:pgMar w:header="397" w:footer="803" w:top="960" w:bottom="1000" w:left="1460" w:right="0"/>
        </w:sectPr>
      </w:pPr>
    </w:p>
    <w:p>
      <w:pPr>
        <w:spacing w:line="240" w:lineRule="auto" w:before="5"/>
        <w:rPr>
          <w:rFonts w:ascii="宋体" w:hAnsi="宋体" w:cs="宋体" w:eastAsia="宋体" w:hint="default"/>
          <w:b/>
          <w:bCs/>
          <w:sz w:val="5"/>
          <w:szCs w:val="5"/>
        </w:rPr>
      </w:pPr>
    </w:p>
    <w:tbl>
      <w:tblPr>
        <w:tblW w:w="0" w:type="auto"/>
        <w:jc w:val="left"/>
        <w:tblInd w:w="239" w:type="dxa"/>
        <w:tblLayout w:type="fixed"/>
        <w:tblCellMar>
          <w:top w:w="0" w:type="dxa"/>
          <w:left w:w="0" w:type="dxa"/>
          <w:bottom w:w="0" w:type="dxa"/>
          <w:right w:w="0" w:type="dxa"/>
        </w:tblCellMar>
        <w:tblLook w:val="01E0"/>
      </w:tblPr>
      <w:tblGrid>
        <w:gridCol w:w="3454"/>
        <w:gridCol w:w="1608"/>
        <w:gridCol w:w="1490"/>
        <w:gridCol w:w="1349"/>
        <w:gridCol w:w="1116"/>
      </w:tblGrid>
      <w:tr>
        <w:trPr>
          <w:trHeight w:val="247" w:hRule="exact"/>
        </w:trPr>
        <w:tc>
          <w:tcPr>
            <w:tcW w:w="3454" w:type="dxa"/>
            <w:tcBorders>
              <w:top w:val="single" w:sz="12" w:space="0" w:color="000000"/>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河南东远网络科技有限公司</w:t>
            </w:r>
          </w:p>
        </w:tc>
        <w:tc>
          <w:tcPr>
            <w:tcW w:w="160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设备款</w:t>
            </w:r>
          </w:p>
        </w:tc>
        <w:tc>
          <w:tcPr>
            <w:tcW w:w="149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2,796,500.00</w:t>
            </w:r>
          </w:p>
        </w:tc>
        <w:tc>
          <w:tcPr>
            <w:tcW w:w="134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6.08</w:t>
            </w:r>
          </w:p>
        </w:tc>
        <w:tc>
          <w:tcPr>
            <w:tcW w:w="1116" w:type="dxa"/>
            <w:tcBorders>
              <w:top w:val="single" w:sz="12" w:space="0" w:color="000000"/>
              <w:left w:val="single" w:sz="4" w:space="0" w:color="000000"/>
              <w:bottom w:val="nil" w:sz="6" w:space="0" w:color="auto"/>
              <w:right w:val="nil" w:sz="6" w:space="0" w:color="auto"/>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446" w:hRule="exact"/>
        </w:trPr>
        <w:tc>
          <w:tcPr>
            <w:tcW w:w="3454"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河南吉威达电子科技有限公司</w:t>
            </w:r>
          </w:p>
        </w:tc>
        <w:tc>
          <w:tcPr>
            <w:tcW w:w="1608"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right="0"/>
              <w:jc w:val="center"/>
              <w:rPr>
                <w:rFonts w:ascii="宋体" w:hAnsi="宋体" w:cs="宋体" w:eastAsia="宋体" w:hint="default"/>
                <w:sz w:val="18"/>
                <w:szCs w:val="18"/>
              </w:rPr>
            </w:pPr>
            <w:r>
              <w:rPr>
                <w:rFonts w:ascii="宋体" w:hAnsi="宋体" w:cs="宋体" w:eastAsia="宋体" w:hint="default"/>
                <w:sz w:val="18"/>
                <w:szCs w:val="18"/>
              </w:rPr>
              <w:t>材料款</w:t>
            </w:r>
          </w:p>
        </w:tc>
        <w:tc>
          <w:tcPr>
            <w:tcW w:w="149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1,043,911.00</w:t>
            </w:r>
          </w:p>
        </w:tc>
        <w:tc>
          <w:tcPr>
            <w:tcW w:w="134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2.27</w:t>
            </w:r>
          </w:p>
        </w:tc>
        <w:tc>
          <w:tcPr>
            <w:tcW w:w="1116" w:type="dxa"/>
            <w:tcBorders>
              <w:top w:val="nil" w:sz="6" w:space="0" w:color="auto"/>
              <w:left w:val="single" w:sz="4" w:space="0" w:color="000000"/>
              <w:bottom w:val="nil" w:sz="6" w:space="0" w:color="auto"/>
              <w:right w:val="nil" w:sz="6" w:space="0" w:color="auto"/>
            </w:tcBorders>
          </w:tcPr>
          <w:p>
            <w:pPr>
              <w:pStyle w:val="TableParagraph"/>
              <w:spacing w:line="240" w:lineRule="auto" w:before="12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346" w:hRule="exact"/>
        </w:trPr>
        <w:tc>
          <w:tcPr>
            <w:tcW w:w="3454" w:type="dxa"/>
            <w:tcBorders>
              <w:top w:val="nil" w:sz="6" w:space="0" w:color="auto"/>
              <w:left w:val="nil" w:sz="6" w:space="0" w:color="auto"/>
              <w:bottom w:val="single" w:sz="12" w:space="0" w:color="000000"/>
              <w:right w:val="single" w:sz="4" w:space="0" w:color="000000"/>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郑州市高新区梧桐街管区</w:t>
            </w:r>
          </w:p>
        </w:tc>
        <w:tc>
          <w:tcPr>
            <w:tcW w:w="16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8"/>
              <w:ind w:right="0"/>
              <w:jc w:val="center"/>
              <w:rPr>
                <w:rFonts w:ascii="宋体" w:hAnsi="宋体" w:cs="宋体" w:eastAsia="宋体" w:hint="default"/>
                <w:sz w:val="18"/>
                <w:szCs w:val="18"/>
              </w:rPr>
            </w:pPr>
            <w:r>
              <w:rPr>
                <w:rFonts w:ascii="宋体" w:hAnsi="宋体" w:cs="宋体" w:eastAsia="宋体" w:hint="default"/>
                <w:sz w:val="18"/>
                <w:szCs w:val="18"/>
              </w:rPr>
              <w:t>工程款</w:t>
            </w:r>
          </w:p>
        </w:tc>
        <w:tc>
          <w:tcPr>
            <w:tcW w:w="14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730,000.00</w:t>
            </w:r>
          </w:p>
        </w:tc>
        <w:tc>
          <w:tcPr>
            <w:tcW w:w="134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1.59</w:t>
            </w:r>
          </w:p>
        </w:tc>
        <w:tc>
          <w:tcPr>
            <w:tcW w:w="1116" w:type="dxa"/>
            <w:tcBorders>
              <w:top w:val="nil" w:sz="6" w:space="0" w:color="auto"/>
              <w:left w:val="single" w:sz="4" w:space="0" w:color="000000"/>
              <w:bottom w:val="single" w:sz="12" w:space="0" w:color="000000"/>
              <w:right w:val="nil" w:sz="6" w:space="0" w:color="auto"/>
            </w:tcBorders>
          </w:tcPr>
          <w:p>
            <w:pPr>
              <w:pStyle w:val="TableParagraph"/>
              <w:spacing w:line="240" w:lineRule="auto" w:before="1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bl>
    <w:p>
      <w:pPr>
        <w:spacing w:before="8"/>
        <w:ind w:left="721" w:right="1276" w:firstLine="0"/>
        <w:jc w:val="left"/>
        <w:rPr>
          <w:rFonts w:ascii="宋体" w:hAnsi="宋体" w:cs="宋体" w:eastAsia="宋体" w:hint="default"/>
          <w:sz w:val="18"/>
          <w:szCs w:val="18"/>
        </w:rPr>
      </w:pPr>
      <w:r>
        <w:rPr/>
        <w:pict>
          <v:shape style="position:absolute;margin-left:251.449997pt;margin-top:-51.988297pt;width:.48pt;height:.12pt;mso-position-horizontal-relative:page;mso-position-vertical-relative:paragraph;z-index:-1449040" type="#_x0000_t75" stroked="false">
            <v:imagedata r:id="rId553" o:title=""/>
          </v:shape>
        </w:pict>
      </w:r>
      <w:r>
        <w:rPr/>
        <w:pict>
          <v:shape style="position:absolute;margin-left:331.869995pt;margin-top:-51.988297pt;width:.47998pt;height:.12pt;mso-position-horizontal-relative:page;mso-position-vertical-relative:paragraph;z-index:-1449016" type="#_x0000_t75" stroked="false">
            <v:imagedata r:id="rId553" o:title=""/>
          </v:shape>
        </w:pict>
      </w:r>
      <w:r>
        <w:rPr/>
        <w:pict>
          <v:shape style="position:absolute;margin-left:406.390015pt;margin-top:-51.988297pt;width:.48001pt;height:.12pt;mso-position-horizontal-relative:page;mso-position-vertical-relative:paragraph;z-index:-1448992" type="#_x0000_t75" stroked="false">
            <v:imagedata r:id="rId553" o:title=""/>
          </v:shape>
        </w:pict>
      </w:r>
      <w:r>
        <w:rPr/>
        <w:pict>
          <v:shape style="position:absolute;margin-left:473.859985pt;margin-top:-51.988297pt;width:.48001pt;height:.12pt;mso-position-horizontal-relative:page;mso-position-vertical-relative:paragraph;z-index:-1448968" type="#_x0000_t75" stroked="false">
            <v:imagedata r:id="rId553" o:title=""/>
          </v:shape>
        </w:pict>
      </w:r>
      <w:r>
        <w:rPr/>
        <w:pict>
          <v:group style="position:absolute;margin-left:79.704002pt;margin-top:-40.348316pt;width:450.2pt;height:5.4pt;mso-position-horizontal-relative:page;mso-position-vertical-relative:paragraph;z-index:-1448944" coordorigin="1594,-807" coordsize="9004,108">
            <v:shape style="position:absolute;left:1594;top:-807;width:3454;height:108" type="#_x0000_t75" stroked="false">
              <v:imagedata r:id="rId554" o:title=""/>
            </v:shape>
            <v:shape style="position:absolute;left:5024;top:-711;width:1623;height:12" type="#_x0000_t75" stroked="false">
              <v:imagedata r:id="rId555" o:title=""/>
            </v:shape>
            <v:shape style="position:absolute;left:6633;top:-711;width:1505;height:12" type="#_x0000_t75" stroked="false">
              <v:imagedata r:id="rId556" o:title=""/>
            </v:shape>
            <v:shape style="position:absolute;left:8123;top:-711;width:1364;height:12" type="#_x0000_t75" stroked="false">
              <v:imagedata r:id="rId520" o:title=""/>
            </v:shape>
            <v:shape style="position:absolute;left:9472;top:-709;width:1126;height:10" type="#_x0000_t75" stroked="false">
              <v:imagedata r:id="rId551" o:title=""/>
            </v:shape>
            <w10:wrap type="none"/>
          </v:group>
        </w:pict>
      </w:r>
      <w:r>
        <w:rPr/>
        <w:pict>
          <v:group style="position:absolute;margin-left:79.704002pt;margin-top:-23.428255pt;width:450.2pt;height:5.4pt;mso-position-horizontal-relative:page;mso-position-vertical-relative:paragraph;z-index:-1448920" coordorigin="1594,-469" coordsize="9004,108">
            <v:shape style="position:absolute;left:1594;top:-469;width:3454;height:108" type="#_x0000_t75" stroked="false">
              <v:imagedata r:id="rId554" o:title=""/>
            </v:shape>
            <v:shape style="position:absolute;left:5024;top:-373;width:1623;height:12" type="#_x0000_t75" stroked="false">
              <v:imagedata r:id="rId557" o:title=""/>
            </v:shape>
            <v:shape style="position:absolute;left:6633;top:-373;width:1505;height:12" type="#_x0000_t75" stroked="false">
              <v:imagedata r:id="rId558" o:title=""/>
            </v:shape>
            <v:shape style="position:absolute;left:8123;top:-373;width:1364;height:12" type="#_x0000_t75" stroked="false">
              <v:imagedata r:id="rId509" o:title=""/>
            </v:shape>
            <v:shape style="position:absolute;left:9472;top:-370;width:1126;height:10" type="#_x0000_t75" stroked="false">
              <v:imagedata r:id="rId551" o:title=""/>
            </v:shape>
            <w10:wrap type="none"/>
          </v:group>
        </w:pict>
      </w:r>
      <w:r>
        <w:rPr/>
        <w:pict>
          <v:shape style="position:absolute;margin-left:251.449997pt;margin-top:-1.688286pt;width:.48002pt;height:.24pt;mso-position-horizontal-relative:page;mso-position-vertical-relative:paragraph;z-index:14896" type="#_x0000_t75" stroked="false">
            <v:imagedata r:id="rId559" o:title=""/>
          </v:shape>
        </w:pict>
      </w:r>
      <w:r>
        <w:rPr/>
        <w:pict>
          <v:shape style="position:absolute;margin-left:406.390015pt;margin-top:-1.688286pt;width:.48003pt;height:.24pt;mso-position-horizontal-relative:page;mso-position-vertical-relative:paragraph;z-index:14920" type="#_x0000_t75" stroked="false">
            <v:imagedata r:id="rId559" o:title=""/>
          </v:shape>
        </w:pict>
      </w:r>
      <w:r>
        <w:rPr/>
        <w:pict>
          <v:shape style="position:absolute;margin-left:473.859985pt;margin-top:-1.688286pt;width:.48003pt;height:.24pt;mso-position-horizontal-relative:page;mso-position-vertical-relative:paragraph;z-index:14944" type="#_x0000_t75" stroked="false">
            <v:imagedata r:id="rId559" o:title=""/>
          </v:shape>
        </w:pict>
      </w:r>
      <w:r>
        <w:rPr>
          <w:rFonts w:ascii="宋体" w:hAnsi="宋体" w:cs="宋体" w:eastAsia="宋体" w:hint="default"/>
          <w:sz w:val="18"/>
          <w:szCs w:val="18"/>
        </w:rPr>
        <w:t>注：</w:t>
      </w:r>
    </w:p>
    <w:p>
      <w:pPr>
        <w:spacing w:line="240" w:lineRule="exact" w:before="40"/>
        <w:ind w:left="721" w:right="1276"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期末预付款项前五名金额合计为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35,383,250.81</w:t>
      </w:r>
      <w:r>
        <w:rPr>
          <w:rFonts w:ascii="Times New Roman" w:hAnsi="Times New Roman" w:cs="Times New Roman" w:eastAsia="Times New Roman" w:hint="default"/>
          <w:spacing w:val="1"/>
          <w:sz w:val="18"/>
          <w:szCs w:val="18"/>
        </w:rPr>
        <w:t> </w:t>
      </w:r>
      <w:r>
        <w:rPr>
          <w:rFonts w:ascii="宋体" w:hAnsi="宋体" w:cs="宋体" w:eastAsia="宋体" w:hint="default"/>
          <w:spacing w:val="-8"/>
          <w:sz w:val="18"/>
          <w:szCs w:val="18"/>
        </w:rPr>
        <w:t>元，占预付款项总额的</w:t>
      </w:r>
      <w:r>
        <w:rPr>
          <w:rFonts w:ascii="宋体" w:hAnsi="宋体" w:cs="宋体" w:eastAsia="宋体" w:hint="default"/>
          <w:spacing w:val="-45"/>
          <w:sz w:val="18"/>
          <w:szCs w:val="18"/>
        </w:rPr>
        <w:t> </w:t>
      </w:r>
      <w:r>
        <w:rPr>
          <w:rFonts w:ascii="Times New Roman" w:hAnsi="Times New Roman" w:cs="Times New Roman" w:eastAsia="Times New Roman" w:hint="default"/>
          <w:spacing w:val="-7"/>
          <w:sz w:val="18"/>
          <w:szCs w:val="18"/>
        </w:rPr>
        <w:t>76.88%</w:t>
      </w:r>
      <w:r>
        <w:rPr>
          <w:rFonts w:ascii="宋体" w:hAnsi="宋体" w:cs="宋体" w:eastAsia="宋体" w:hint="default"/>
          <w:spacing w:val="-7"/>
          <w:sz w:val="18"/>
          <w:szCs w:val="18"/>
        </w:rPr>
        <w:t>，账龄为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10,383,250.81</w:t>
      </w:r>
    </w:p>
    <w:p>
      <w:pPr>
        <w:spacing w:line="240" w:lineRule="exact" w:before="0"/>
        <w:ind w:left="362" w:right="1276" w:firstLine="0"/>
        <w:jc w:val="left"/>
        <w:rPr>
          <w:rFonts w:ascii="宋体" w:hAnsi="宋体" w:cs="宋体" w:eastAsia="宋体" w:hint="default"/>
          <w:sz w:val="18"/>
          <w:szCs w:val="18"/>
        </w:rPr>
      </w:pPr>
      <w:r>
        <w:rPr>
          <w:rFonts w:ascii="宋体" w:hAnsi="宋体" w:cs="宋体" w:eastAsia="宋体" w:hint="default"/>
          <w:sz w:val="18"/>
          <w:szCs w:val="18"/>
        </w:rPr>
        <w:t>元，</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25,000,000.00 </w:t>
      </w:r>
      <w:r>
        <w:rPr>
          <w:rFonts w:ascii="宋体" w:hAnsi="宋体" w:cs="宋体" w:eastAsia="宋体" w:hint="default"/>
          <w:sz w:val="18"/>
          <w:szCs w:val="18"/>
        </w:rPr>
        <w:t>元。</w:t>
      </w:r>
    </w:p>
    <w:p>
      <w:pPr>
        <w:spacing w:line="240" w:lineRule="auto" w:before="0"/>
        <w:rPr>
          <w:rFonts w:ascii="宋体" w:hAnsi="宋体" w:cs="宋体" w:eastAsia="宋体" w:hint="default"/>
          <w:sz w:val="18"/>
          <w:szCs w:val="18"/>
        </w:rPr>
      </w:pPr>
    </w:p>
    <w:p>
      <w:pPr>
        <w:spacing w:before="139"/>
        <w:ind w:left="721" w:right="1276" w:firstLine="0"/>
        <w:jc w:val="left"/>
        <w:rPr>
          <w:rFonts w:ascii="宋体" w:hAnsi="宋体" w:cs="宋体" w:eastAsia="宋体" w:hint="default"/>
          <w:sz w:val="18"/>
          <w:szCs w:val="18"/>
        </w:rPr>
      </w:pPr>
      <w:r>
        <w:rPr/>
        <w:pict>
          <v:shape style="position:absolute;margin-left:241.729996pt;margin-top:29.581686pt;width:.47976pt;height:.12pt;mso-position-horizontal-relative:page;mso-position-vertical-relative:paragraph;z-index:-1448824" type="#_x0000_t75" stroked="false">
            <v:imagedata r:id="rId560" o:title=""/>
          </v:shape>
        </w:pict>
      </w:r>
      <w:r>
        <w:rPr/>
        <w:pict>
          <v:shape style="position:absolute;margin-left:334.510010pt;margin-top:29.581686pt;width:.47977pt;height:.12pt;mso-position-horizontal-relative:page;mso-position-vertical-relative:paragraph;z-index:-1448800" type="#_x0000_t75" stroked="false">
            <v:imagedata r:id="rId560" o:title=""/>
          </v:shape>
        </w:pict>
      </w:r>
      <w:r>
        <w:rPr/>
        <w:pict>
          <v:shape style="position:absolute;margin-left:411.910004pt;margin-top:29.581686pt;width:.47977pt;height:.12pt;mso-position-horizontal-relative:page;mso-position-vertical-relative:paragraph;z-index:-1448776" type="#_x0000_t75" stroked="false">
            <v:imagedata r:id="rId560" o:title=""/>
          </v:shape>
        </w:pict>
      </w:r>
      <w:r>
        <w:rPr/>
        <w:pict>
          <v:group style="position:absolute;margin-left:73.463997pt;margin-top:40.261726pt;width:462.7pt;height:5.3pt;mso-position-horizontal-relative:page;mso-position-vertical-relative:paragraph;z-index:-1448752" coordorigin="1469,805" coordsize="9254,106">
            <v:shape style="position:absolute;left:1469;top:805;width:5240;height:106" type="#_x0000_t75" stroked="false">
              <v:imagedata r:id="rId561" o:title=""/>
            </v:shape>
            <v:shape style="position:absolute;left:6685;top:901;width:1553;height:10" type="#_x0000_t75" stroked="false">
              <v:imagedata r:id="rId562" o:title=""/>
            </v:shape>
            <v:shape style="position:absolute;left:8233;top:901;width:2489;height:10" type="#_x0000_t75" stroked="false">
              <v:imagedata r:id="rId563" o:title=""/>
            </v:shape>
            <w10:wrap type="none"/>
          </v:group>
        </w:pict>
      </w:r>
      <w:r>
        <w:rPr/>
        <w:pict>
          <v:group style="position:absolute;margin-left:73.463997pt;margin-top:57.061787pt;width:462.7pt;height:5.55pt;mso-position-horizontal-relative:page;mso-position-vertical-relative:paragraph;z-index:-1448728" coordorigin="1469,1141" coordsize="9254,111">
            <v:shape style="position:absolute;left:1469;top:1141;width:3385;height:110" type="#_x0000_t75" stroked="false">
              <v:imagedata r:id="rId564" o:title=""/>
            </v:shape>
            <v:shape style="position:absolute;left:4830;top:1237;width:1870;height:14" type="#_x0000_t75" stroked="false">
              <v:imagedata r:id="rId565" o:title=""/>
            </v:shape>
            <v:shape style="position:absolute;left:6685;top:1237;width:1562;height:14" type="#_x0000_t75" stroked="false">
              <v:imagedata r:id="rId566" o:title=""/>
            </v:shape>
            <v:shape style="position:absolute;left:8233;top:1242;width:2489;height:10" type="#_x0000_t75" stroked="false">
              <v:imagedata r:id="rId563" o:title=""/>
            </v:shape>
            <w10:wrap type="none"/>
          </v:group>
        </w:pict>
      </w:r>
      <w:r>
        <w:rPr>
          <w:rFonts w:ascii="宋体" w:hAnsi="宋体" w:cs="宋体" w:eastAsia="宋体" w:hint="default"/>
          <w:b/>
          <w:bCs/>
          <w:sz w:val="18"/>
          <w:szCs w:val="18"/>
        </w:rPr>
        <w:t>期末账龄超过</w:t>
      </w:r>
      <w:r>
        <w:rPr>
          <w:rFonts w:ascii="宋体" w:hAnsi="宋体" w:cs="宋体" w:eastAsia="宋体" w:hint="default"/>
          <w:b/>
          <w:bCs/>
          <w:spacing w:val="-47"/>
          <w:sz w:val="18"/>
          <w:szCs w:val="18"/>
        </w:rPr>
        <w:t> </w:t>
      </w:r>
      <w:r>
        <w:rPr>
          <w:rFonts w:ascii="Times New Roman" w:hAnsi="Times New Roman" w:cs="Times New Roman" w:eastAsia="Times New Roman" w:hint="default"/>
          <w:b/>
          <w:bCs/>
          <w:sz w:val="18"/>
          <w:szCs w:val="18"/>
        </w:rPr>
        <w:t>1</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年的大额预付款项情况：</w:t>
      </w:r>
      <w:r>
        <w:rPr>
          <w:rFonts w:ascii="宋体" w:hAnsi="宋体" w:cs="宋体" w:eastAsia="宋体" w:hint="default"/>
          <w:sz w:val="18"/>
          <w:szCs w:val="18"/>
        </w:rPr>
      </w:r>
    </w:p>
    <w:p>
      <w:pPr>
        <w:spacing w:line="240" w:lineRule="auto" w:before="5"/>
        <w:rPr>
          <w:rFonts w:ascii="宋体" w:hAnsi="宋体" w:cs="宋体" w:eastAsia="宋体" w:hint="default"/>
          <w:b/>
          <w:bCs/>
          <w:sz w:val="13"/>
          <w:szCs w:val="13"/>
        </w:rPr>
      </w:pPr>
    </w:p>
    <w:tbl>
      <w:tblPr>
        <w:tblW w:w="0" w:type="auto"/>
        <w:jc w:val="left"/>
        <w:tblInd w:w="114" w:type="dxa"/>
        <w:tblLayout w:type="fixed"/>
        <w:tblCellMar>
          <w:top w:w="0" w:type="dxa"/>
          <w:left w:w="0" w:type="dxa"/>
          <w:bottom w:w="0" w:type="dxa"/>
          <w:right w:w="0" w:type="dxa"/>
        </w:tblCellMar>
        <w:tblLook w:val="01E0"/>
      </w:tblPr>
      <w:tblGrid>
        <w:gridCol w:w="3385"/>
        <w:gridCol w:w="1856"/>
        <w:gridCol w:w="1548"/>
        <w:gridCol w:w="2480"/>
      </w:tblGrid>
      <w:tr>
        <w:trPr>
          <w:trHeight w:val="228" w:hRule="exact"/>
        </w:trPr>
        <w:tc>
          <w:tcPr>
            <w:tcW w:w="3385"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left="13" w:right="0"/>
              <w:jc w:val="center"/>
              <w:rPr>
                <w:rFonts w:ascii="宋体" w:hAnsi="宋体" w:cs="宋体" w:eastAsia="宋体" w:hint="default"/>
                <w:sz w:val="18"/>
                <w:szCs w:val="18"/>
              </w:rPr>
            </w:pPr>
            <w:r>
              <w:rPr>
                <w:rFonts w:ascii="宋体" w:hAnsi="宋体" w:cs="宋体" w:eastAsia="宋体" w:hint="default"/>
                <w:sz w:val="18"/>
                <w:szCs w:val="18"/>
              </w:rPr>
              <w:t>债务单位</w:t>
            </w:r>
          </w:p>
        </w:tc>
        <w:tc>
          <w:tcPr>
            <w:tcW w:w="185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381"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154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588"/>
              <w:jc w:val="right"/>
              <w:rPr>
                <w:rFonts w:ascii="宋体" w:hAnsi="宋体" w:cs="宋体" w:eastAsia="宋体" w:hint="default"/>
                <w:sz w:val="18"/>
                <w:szCs w:val="18"/>
              </w:rPr>
            </w:pPr>
            <w:r>
              <w:rPr>
                <w:rFonts w:ascii="宋体" w:hAnsi="宋体" w:cs="宋体" w:eastAsia="宋体" w:hint="default"/>
                <w:sz w:val="18"/>
                <w:szCs w:val="18"/>
              </w:rPr>
              <w:t>账龄</w:t>
            </w:r>
          </w:p>
        </w:tc>
        <w:tc>
          <w:tcPr>
            <w:tcW w:w="2480"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left="694" w:right="0"/>
              <w:jc w:val="left"/>
              <w:rPr>
                <w:rFonts w:ascii="宋体" w:hAnsi="宋体" w:cs="宋体" w:eastAsia="宋体" w:hint="default"/>
                <w:sz w:val="18"/>
                <w:szCs w:val="18"/>
              </w:rPr>
            </w:pPr>
            <w:r>
              <w:rPr>
                <w:rFonts w:ascii="宋体" w:hAnsi="宋体" w:cs="宋体" w:eastAsia="宋体" w:hint="default"/>
                <w:sz w:val="18"/>
                <w:szCs w:val="18"/>
              </w:rPr>
              <w:t>未结算的原因</w:t>
            </w:r>
          </w:p>
        </w:tc>
      </w:tr>
      <w:tr>
        <w:trPr>
          <w:trHeight w:val="336" w:hRule="exact"/>
        </w:trPr>
        <w:tc>
          <w:tcPr>
            <w:tcW w:w="3385"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北京光谷科技园开发建设有限公司</w:t>
            </w:r>
          </w:p>
        </w:tc>
        <w:tc>
          <w:tcPr>
            <w:tcW w:w="185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25,000,000.00</w:t>
            </w:r>
          </w:p>
        </w:tc>
        <w:tc>
          <w:tcPr>
            <w:tcW w:w="1548"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right="533"/>
              <w:jc w:val="righ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480" w:type="dxa"/>
            <w:tcBorders>
              <w:top w:val="nil" w:sz="6" w:space="0" w:color="auto"/>
              <w:left w:val="single" w:sz="4" w:space="0" w:color="000000"/>
              <w:bottom w:val="nil" w:sz="6" w:space="0" w:color="auto"/>
              <w:right w:val="nil" w:sz="6" w:space="0" w:color="auto"/>
            </w:tcBorders>
          </w:tcPr>
          <w:p>
            <w:pPr>
              <w:pStyle w:val="TableParagraph"/>
              <w:spacing w:line="240" w:lineRule="auto" w:before="123"/>
              <w:ind w:left="103" w:right="0"/>
              <w:jc w:val="left"/>
              <w:rPr>
                <w:rFonts w:ascii="宋体" w:hAnsi="宋体" w:cs="宋体" w:eastAsia="宋体" w:hint="default"/>
                <w:sz w:val="18"/>
                <w:szCs w:val="18"/>
              </w:rPr>
            </w:pPr>
            <w:r>
              <w:rPr>
                <w:rFonts w:ascii="宋体" w:hAnsi="宋体" w:cs="宋体" w:eastAsia="宋体" w:hint="default"/>
                <w:sz w:val="18"/>
                <w:szCs w:val="18"/>
              </w:rPr>
              <w:t>政府招标手续尚在办理中</w:t>
            </w:r>
          </w:p>
        </w:tc>
      </w:tr>
      <w:tr>
        <w:trPr>
          <w:trHeight w:val="456" w:hRule="exact"/>
        </w:trPr>
        <w:tc>
          <w:tcPr>
            <w:tcW w:w="3385" w:type="dxa"/>
            <w:tcBorders>
              <w:top w:val="nil" w:sz="6" w:space="0" w:color="auto"/>
              <w:left w:val="nil" w:sz="6" w:space="0" w:color="auto"/>
              <w:bottom w:val="single" w:sz="12" w:space="0" w:color="000000"/>
              <w:right w:val="single" w:sz="4" w:space="0" w:color="000000"/>
            </w:tcBorders>
          </w:tcPr>
          <w:p>
            <w:pPr>
              <w:pStyle w:val="TableParagraph"/>
              <w:spacing w:line="240" w:lineRule="auto" w:before="128"/>
              <w:ind w:left="122" w:right="0"/>
              <w:jc w:val="left"/>
              <w:rPr>
                <w:rFonts w:ascii="宋体" w:hAnsi="宋体" w:cs="宋体" w:eastAsia="宋体" w:hint="default"/>
                <w:sz w:val="18"/>
                <w:szCs w:val="18"/>
              </w:rPr>
            </w:pPr>
            <w:r>
              <w:rPr>
                <w:rFonts w:ascii="宋体" w:hAnsi="宋体" w:cs="宋体" w:eastAsia="宋体" w:hint="default"/>
                <w:sz w:val="18"/>
                <w:szCs w:val="18"/>
              </w:rPr>
              <w:t>河南美誉商标专利事务所有限公司</w:t>
            </w:r>
          </w:p>
        </w:tc>
        <w:tc>
          <w:tcPr>
            <w:tcW w:w="18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727,000.00</w:t>
            </w:r>
          </w:p>
        </w:tc>
        <w:tc>
          <w:tcPr>
            <w:tcW w:w="154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8"/>
              <w:ind w:right="533"/>
              <w:jc w:val="righ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480" w:type="dxa"/>
            <w:tcBorders>
              <w:top w:val="nil" w:sz="6" w:space="0" w:color="auto"/>
              <w:left w:val="single" w:sz="4" w:space="0" w:color="000000"/>
              <w:bottom w:val="single" w:sz="12" w:space="0" w:color="000000"/>
              <w:right w:val="nil" w:sz="6" w:space="0" w:color="auto"/>
            </w:tcBorders>
          </w:tcPr>
          <w:p>
            <w:pPr>
              <w:pStyle w:val="TableParagraph"/>
              <w:spacing w:line="240" w:lineRule="auto" w:before="128"/>
              <w:ind w:left="283" w:right="0"/>
              <w:jc w:val="left"/>
              <w:rPr>
                <w:rFonts w:ascii="宋体" w:hAnsi="宋体" w:cs="宋体" w:eastAsia="宋体" w:hint="default"/>
                <w:sz w:val="18"/>
                <w:szCs w:val="18"/>
              </w:rPr>
            </w:pPr>
            <w:r>
              <w:rPr>
                <w:rFonts w:ascii="宋体" w:hAnsi="宋体" w:cs="宋体" w:eastAsia="宋体" w:hint="default"/>
                <w:sz w:val="18"/>
                <w:szCs w:val="18"/>
              </w:rPr>
              <w:t>商标申请尚在办理中</w:t>
            </w:r>
          </w:p>
        </w:tc>
      </w:tr>
    </w:tbl>
    <w:p>
      <w:pPr>
        <w:spacing w:line="240" w:lineRule="auto" w:before="0"/>
        <w:rPr>
          <w:rFonts w:ascii="宋体" w:hAnsi="宋体" w:cs="宋体" w:eastAsia="宋体" w:hint="default"/>
          <w:b/>
          <w:bCs/>
          <w:sz w:val="18"/>
          <w:szCs w:val="18"/>
        </w:rPr>
      </w:pPr>
    </w:p>
    <w:p>
      <w:pPr>
        <w:spacing w:line="376" w:lineRule="auto" w:before="123"/>
        <w:ind w:left="721" w:right="8651" w:firstLine="0"/>
        <w:jc w:val="left"/>
        <w:rPr>
          <w:rFonts w:ascii="宋体" w:hAnsi="宋体" w:cs="宋体" w:eastAsia="宋体" w:hint="default"/>
          <w:sz w:val="18"/>
          <w:szCs w:val="18"/>
        </w:rPr>
      </w:pPr>
      <w:r>
        <w:rPr/>
        <w:pict>
          <v:shape style="position:absolute;margin-left:241.729996pt;margin-top:-13.458242pt;width:.48002pt;height:.24pt;mso-position-horizontal-relative:page;mso-position-vertical-relative:paragraph;z-index:-1448704" type="#_x0000_t75" stroked="false">
            <v:imagedata r:id="rId567" o:title=""/>
          </v:shape>
        </w:pict>
      </w:r>
      <w:r>
        <w:rPr/>
        <w:pict>
          <v:shape style="position:absolute;margin-left:334.510010pt;margin-top:-13.458242pt;width:.48003pt;height:.24pt;mso-position-horizontal-relative:page;mso-position-vertical-relative:paragraph;z-index:-1448680" type="#_x0000_t75" stroked="false">
            <v:imagedata r:id="rId567" o:title=""/>
          </v:shape>
        </w:pict>
      </w:r>
      <w:r>
        <w:rPr/>
        <w:pict>
          <v:shape style="position:absolute;margin-left:411.910004pt;margin-top:-13.458242pt;width:.48003pt;height:.24pt;mso-position-horizontal-relative:page;mso-position-vertical-relative:paragraph;z-index:-1448656" type="#_x0000_t75" stroked="false">
            <v:imagedata r:id="rId567" o:title=""/>
          </v:shape>
        </w:pict>
      </w:r>
      <w:r>
        <w:rPr>
          <w:rFonts w:ascii="Times New Roman" w:hAnsi="Times New Roman" w:cs="Times New Roman" w:eastAsia="Times New Roman" w:hint="default"/>
          <w:b/>
          <w:bCs/>
          <w:sz w:val="18"/>
          <w:szCs w:val="18"/>
        </w:rPr>
        <w:t>5</w:t>
      </w:r>
      <w:r>
        <w:rPr>
          <w:rFonts w:ascii="宋体" w:hAnsi="宋体" w:cs="宋体" w:eastAsia="宋体" w:hint="default"/>
          <w:b/>
          <w:bCs/>
          <w:sz w:val="18"/>
          <w:szCs w:val="18"/>
        </w:rPr>
        <w:t>．其他应收款</w:t>
      </w:r>
      <w:r>
        <w:rPr>
          <w:rFonts w:ascii="宋体" w:hAnsi="宋体" w:cs="宋体" w:eastAsia="宋体" w:hint="default"/>
          <w:b/>
          <w:bCs/>
          <w:w w:val="99"/>
          <w:sz w:val="18"/>
          <w:szCs w:val="18"/>
        </w:rPr>
        <w:t> </w:t>
      </w:r>
      <w:r>
        <w:rPr>
          <w:rFonts w:ascii="宋体" w:hAnsi="宋体" w:cs="宋体" w:eastAsia="宋体" w:hint="default"/>
          <w:b/>
          <w:bCs/>
          <w:sz w:val="18"/>
          <w:szCs w:val="18"/>
        </w:rPr>
        <w:t>分类信息</w:t>
      </w:r>
      <w:r>
        <w:rPr>
          <w:rFonts w:ascii="宋体" w:hAnsi="宋体" w:cs="宋体" w:eastAsia="宋体" w:hint="default"/>
          <w:sz w:val="18"/>
          <w:szCs w:val="18"/>
        </w:rPr>
      </w:r>
    </w:p>
    <w:p>
      <w:pPr>
        <w:spacing w:line="240" w:lineRule="auto" w:before="5"/>
        <w:rPr>
          <w:rFonts w:ascii="宋体" w:hAnsi="宋体" w:cs="宋体" w:eastAsia="宋体" w:hint="default"/>
          <w:b/>
          <w:bCs/>
          <w:sz w:val="6"/>
          <w:szCs w:val="6"/>
        </w:rPr>
      </w:pPr>
    </w:p>
    <w:p>
      <w:pPr>
        <w:spacing w:line="4711" w:lineRule="exact"/>
        <w:ind w:left="225" w:right="0" w:firstLine="0"/>
        <w:rPr>
          <w:rFonts w:ascii="宋体" w:hAnsi="宋体" w:cs="宋体" w:eastAsia="宋体" w:hint="default"/>
          <w:sz w:val="20"/>
          <w:szCs w:val="20"/>
        </w:rPr>
      </w:pPr>
      <w:r>
        <w:rPr>
          <w:rFonts w:ascii="宋体" w:hAnsi="宋体" w:cs="宋体" w:eastAsia="宋体" w:hint="default"/>
          <w:position w:val="-93"/>
          <w:sz w:val="20"/>
          <w:szCs w:val="20"/>
        </w:rPr>
        <w:pict>
          <v:group style="width:452.4pt;height:235.6pt;mso-position-horizontal-relative:char;mso-position-vertical-relative:line" coordorigin="0,0" coordsize="9048,4712">
            <v:group style="position:absolute;left:29;top:14;width:1599;height:2" coordorigin="29,14" coordsize="1599,2">
              <v:shape style="position:absolute;left:29;top:14;width:1599;height:2" coordorigin="29,14" coordsize="1599,0" path="m29,14l1627,14e" filled="false" stroked="true" strokeweight="1.44pt" strokecolor="#000000">
                <v:path arrowok="t"/>
              </v:shape>
              <v:shape style="position:absolute;left:1627;top:29;width:10;height:2" type="#_x0000_t75" stroked="false">
                <v:imagedata r:id="rId568" o:title=""/>
              </v:shape>
            </v:group>
            <v:group style="position:absolute;left:1627;top:14;width:29;height:2" coordorigin="1627,14" coordsize="29,2">
              <v:shape style="position:absolute;left:1627;top:14;width:29;height:2" coordorigin="1627,14" coordsize="29,0" path="m1627,14l1656,14e" filled="false" stroked="true" strokeweight="1.44pt" strokecolor="#000000">
                <v:path arrowok="t"/>
              </v:shape>
            </v:group>
            <v:group style="position:absolute;left:1656;top:14;width:3673;height:2" coordorigin="1656,14" coordsize="3673,2">
              <v:shape style="position:absolute;left:1656;top:14;width:3673;height:2" coordorigin="1656,14" coordsize="3673,0" path="m1656,14l5329,14e" filled="false" stroked="true" strokeweight="1.44pt" strokecolor="#000000">
                <v:path arrowok="t"/>
              </v:shape>
              <v:shape style="position:absolute;left:5329;top:29;width:10;height:2" type="#_x0000_t75" stroked="false">
                <v:imagedata r:id="rId568" o:title=""/>
              </v:shape>
            </v:group>
            <v:group style="position:absolute;left:5329;top:14;width:29;height:2" coordorigin="5329,14" coordsize="29,2">
              <v:shape style="position:absolute;left:5329;top:14;width:29;height:2" coordorigin="5329,14" coordsize="29,0" path="m5329,14l5358,14e" filled="false" stroked="true" strokeweight="1.44pt" strokecolor="#000000">
                <v:path arrowok="t"/>
              </v:shape>
            </v:group>
            <v:group style="position:absolute;left:5358;top:14;width:3675;height:2" coordorigin="5358,14" coordsize="3675,2">
              <v:shape style="position:absolute;left:5358;top:14;width:3675;height:2" coordorigin="5358,14" coordsize="3675,0" path="m5358,14l9033,14e" filled="false" stroked="true" strokeweight="1.44pt" strokecolor="#000000">
                <v:path arrowok="t"/>
              </v:shape>
            </v:group>
            <v:group style="position:absolute;left:1627;top:31;width:10;height:20" coordorigin="1627,31" coordsize="10,20">
              <v:shape style="position:absolute;left:1627;top:31;width:10;height:20" coordorigin="1627,31" coordsize="10,20" path="m1627,50l1637,50,1637,31,1627,31,1627,50xe" filled="true" fillcolor="#000000" stroked="false">
                <v:path arrowok="t"/>
                <v:fill type="solid"/>
              </v:shape>
            </v:group>
            <v:group style="position:absolute;left:1627;top:50;width:10;height:20" coordorigin="1627,50" coordsize="10,20">
              <v:shape style="position:absolute;left:1627;top:50;width:10;height:20" coordorigin="1627,50" coordsize="10,20" path="m1627,70l1637,70,1637,50,1627,50,1627,70xe" filled="true" fillcolor="#000000" stroked="false">
                <v:path arrowok="t"/>
                <v:fill type="solid"/>
              </v:shape>
            </v:group>
            <v:group style="position:absolute;left:1627;top:70;width:10;height:20" coordorigin="1627,70" coordsize="10,20">
              <v:shape style="position:absolute;left:1627;top:70;width:10;height:20" coordorigin="1627,70" coordsize="10,20" path="m1627,89l1637,89,1637,70,1627,70,1627,89xe" filled="true" fillcolor="#000000" stroked="false">
                <v:path arrowok="t"/>
                <v:fill type="solid"/>
              </v:shape>
            </v:group>
            <v:group style="position:absolute;left:1627;top:89;width:10;height:20" coordorigin="1627,89" coordsize="10,20">
              <v:shape style="position:absolute;left:1627;top:89;width:10;height:20" coordorigin="1627,89" coordsize="10,20" path="m1627,108l1637,108,1637,89,1627,89,1627,108xe" filled="true" fillcolor="#000000" stroked="false">
                <v:path arrowok="t"/>
                <v:fill type="solid"/>
              </v:shape>
            </v:group>
            <v:group style="position:absolute;left:1627;top:108;width:10;height:20" coordorigin="1627,108" coordsize="10,20">
              <v:shape style="position:absolute;left:1627;top:108;width:10;height:20" coordorigin="1627,108" coordsize="10,20" path="m1627,127l1637,127,1637,108,1627,108,1627,127xe" filled="true" fillcolor="#000000" stroked="false">
                <v:path arrowok="t"/>
                <v:fill type="solid"/>
              </v:shape>
            </v:group>
            <v:group style="position:absolute;left:1627;top:127;width:10;height:20" coordorigin="1627,127" coordsize="10,20">
              <v:shape style="position:absolute;left:1627;top:127;width:10;height:20" coordorigin="1627,127" coordsize="10,20" path="m1627,146l1637,146,1637,127,1627,127,1627,146xe" filled="true" fillcolor="#000000" stroked="false">
                <v:path arrowok="t"/>
                <v:fill type="solid"/>
              </v:shape>
            </v:group>
            <v:group style="position:absolute;left:1627;top:146;width:10;height:20" coordorigin="1627,146" coordsize="10,20">
              <v:shape style="position:absolute;left:1627;top:146;width:10;height:20" coordorigin="1627,146" coordsize="10,20" path="m1627,166l1637,166,1637,146,1627,146,1627,166xe" filled="true" fillcolor="#000000" stroked="false">
                <v:path arrowok="t"/>
                <v:fill type="solid"/>
              </v:shape>
            </v:group>
            <v:group style="position:absolute;left:1627;top:166;width:10;height:20" coordorigin="1627,166" coordsize="10,20">
              <v:shape style="position:absolute;left:1627;top:166;width:10;height:20" coordorigin="1627,166" coordsize="10,20" path="m1627,185l1637,185,1637,166,1627,166,1627,185xe" filled="true" fillcolor="#000000" stroked="false">
                <v:path arrowok="t"/>
                <v:fill type="solid"/>
              </v:shape>
            </v:group>
            <v:group style="position:absolute;left:1627;top:185;width:10;height:20" coordorigin="1627,185" coordsize="10,20">
              <v:shape style="position:absolute;left:1627;top:185;width:10;height:20" coordorigin="1627,185" coordsize="10,20" path="m1627,204l1637,204,1637,185,1627,185,1627,204xe" filled="true" fillcolor="#000000" stroked="false">
                <v:path arrowok="t"/>
                <v:fill type="solid"/>
              </v:shape>
            </v:group>
            <v:group style="position:absolute;left:1627;top:204;width:10;height:20" coordorigin="1627,204" coordsize="10,20">
              <v:shape style="position:absolute;left:1627;top:204;width:10;height:20" coordorigin="1627,204" coordsize="10,20" path="m1627,223l1637,223,1637,204,1627,204,1627,223xe" filled="true" fillcolor="#000000" stroked="false">
                <v:path arrowok="t"/>
                <v:fill type="solid"/>
              </v:shape>
            </v:group>
            <v:group style="position:absolute;left:1627;top:223;width:10;height:20" coordorigin="1627,223" coordsize="10,20">
              <v:shape style="position:absolute;left:1627;top:223;width:10;height:20" coordorigin="1627,223" coordsize="10,20" path="m1627,242l1637,242,1637,223,1627,223,1627,242xe" filled="true" fillcolor="#000000" stroked="false">
                <v:path arrowok="t"/>
                <v:fill type="solid"/>
              </v:shape>
            </v:group>
            <v:group style="position:absolute;left:1627;top:242;width:10;height:20" coordorigin="1627,242" coordsize="10,20">
              <v:shape style="position:absolute;left:1627;top:242;width:10;height:20" coordorigin="1627,242" coordsize="10,20" path="m1627,262l1637,262,1637,242,1627,242,1627,262xe" filled="true" fillcolor="#000000" stroked="false">
                <v:path arrowok="t"/>
                <v:fill type="solid"/>
              </v:shape>
            </v:group>
            <v:group style="position:absolute;left:1627;top:262;width:10;height:20" coordorigin="1627,262" coordsize="10,20">
              <v:shape style="position:absolute;left:1627;top:262;width:10;height:20" coordorigin="1627,262" coordsize="10,20" path="m1627,281l1637,281,1637,262,1627,262,1627,281xe" filled="true" fillcolor="#000000" stroked="false">
                <v:path arrowok="t"/>
                <v:fill type="solid"/>
              </v:shape>
            </v:group>
            <v:group style="position:absolute;left:1627;top:281;width:10;height:20" coordorigin="1627,281" coordsize="10,20">
              <v:shape style="position:absolute;left:1627;top:281;width:10;height:20" coordorigin="1627,281" coordsize="10,20" path="m1627,300l1637,300,1637,281,1627,281,1627,300xe" filled="true" fillcolor="#000000" stroked="false">
                <v:path arrowok="t"/>
                <v:fill type="solid"/>
              </v:shape>
            </v:group>
            <v:group style="position:absolute;left:1627;top:300;width:10;height:20" coordorigin="1627,300" coordsize="10,20">
              <v:shape style="position:absolute;left:1627;top:300;width:10;height:20" coordorigin="1627,300" coordsize="10,20" path="m1627,319l1637,319,1637,300,1627,300,1627,319xe" filled="true" fillcolor="#000000" stroked="false">
                <v:path arrowok="t"/>
                <v:fill type="solid"/>
              </v:shape>
            </v:group>
            <v:group style="position:absolute;left:1627;top:319;width:10;height:20" coordorigin="1627,319" coordsize="10,20">
              <v:shape style="position:absolute;left:1627;top:319;width:10;height:20" coordorigin="1627,319" coordsize="10,20" path="m1627,338l1637,338,1637,319,1627,319,1627,338xe" filled="true" fillcolor="#000000" stroked="false">
                <v:path arrowok="t"/>
                <v:fill type="solid"/>
              </v:shape>
            </v:group>
            <v:group style="position:absolute;left:1627;top:338;width:10;height:20" coordorigin="1627,338" coordsize="10,20">
              <v:shape style="position:absolute;left:1627;top:338;width:10;height:20" coordorigin="1627,338" coordsize="10,20" path="m1627,358l1637,358,1637,338,1627,338,1627,358xe" filled="true" fillcolor="#000000" stroked="false">
                <v:path arrowok="t"/>
                <v:fill type="solid"/>
              </v:shape>
            </v:group>
            <v:group style="position:absolute;left:1627;top:364;width:10;height:2" coordorigin="1627,364" coordsize="10,2">
              <v:shape style="position:absolute;left:1627;top:364;width:10;height:2" coordorigin="1627,364" coordsize="10,0" path="m1627,364l1637,364e" filled="false" stroked="true" strokeweight=".599980pt" strokecolor="#000000">
                <v:path arrowok="t"/>
              </v:shape>
            </v:group>
            <v:group style="position:absolute;left:5329;top:31;width:10;height:20" coordorigin="5329,31" coordsize="10,20">
              <v:shape style="position:absolute;left:5329;top:31;width:10;height:20" coordorigin="5329,31" coordsize="10,20" path="m5329,50l5339,50,5339,31,5329,31,5329,50xe" filled="true" fillcolor="#000000" stroked="false">
                <v:path arrowok="t"/>
                <v:fill type="solid"/>
              </v:shape>
            </v:group>
            <v:group style="position:absolute;left:5329;top:50;width:10;height:20" coordorigin="5329,50" coordsize="10,20">
              <v:shape style="position:absolute;left:5329;top:50;width:10;height:20" coordorigin="5329,50" coordsize="10,20" path="m5329,70l5339,70,5339,50,5329,50,5329,70xe" filled="true" fillcolor="#000000" stroked="false">
                <v:path arrowok="t"/>
                <v:fill type="solid"/>
              </v:shape>
            </v:group>
            <v:group style="position:absolute;left:5329;top:70;width:10;height:20" coordorigin="5329,70" coordsize="10,20">
              <v:shape style="position:absolute;left:5329;top:70;width:10;height:20" coordorigin="5329,70" coordsize="10,20" path="m5329,89l5339,89,5339,70,5329,70,5329,89xe" filled="true" fillcolor="#000000" stroked="false">
                <v:path arrowok="t"/>
                <v:fill type="solid"/>
              </v:shape>
            </v:group>
            <v:group style="position:absolute;left:5329;top:89;width:10;height:20" coordorigin="5329,89" coordsize="10,20">
              <v:shape style="position:absolute;left:5329;top:89;width:10;height:20" coordorigin="5329,89" coordsize="10,20" path="m5329,108l5339,108,5339,89,5329,89,5329,108xe" filled="true" fillcolor="#000000" stroked="false">
                <v:path arrowok="t"/>
                <v:fill type="solid"/>
              </v:shape>
            </v:group>
            <v:group style="position:absolute;left:5329;top:108;width:10;height:20" coordorigin="5329,108" coordsize="10,20">
              <v:shape style="position:absolute;left:5329;top:108;width:10;height:20" coordorigin="5329,108" coordsize="10,20" path="m5329,127l5339,127,5339,108,5329,108,5329,127xe" filled="true" fillcolor="#000000" stroked="false">
                <v:path arrowok="t"/>
                <v:fill type="solid"/>
              </v:shape>
            </v:group>
            <v:group style="position:absolute;left:5329;top:127;width:10;height:20" coordorigin="5329,127" coordsize="10,20">
              <v:shape style="position:absolute;left:5329;top:127;width:10;height:20" coordorigin="5329,127" coordsize="10,20" path="m5329,146l5339,146,5339,127,5329,127,5329,146xe" filled="true" fillcolor="#000000" stroked="false">
                <v:path arrowok="t"/>
                <v:fill type="solid"/>
              </v:shape>
            </v:group>
            <v:group style="position:absolute;left:5329;top:146;width:10;height:20" coordorigin="5329,146" coordsize="10,20">
              <v:shape style="position:absolute;left:5329;top:146;width:10;height:20" coordorigin="5329,146" coordsize="10,20" path="m5329,166l5339,166,5339,146,5329,146,5329,166xe" filled="true" fillcolor="#000000" stroked="false">
                <v:path arrowok="t"/>
                <v:fill type="solid"/>
              </v:shape>
            </v:group>
            <v:group style="position:absolute;left:5329;top:166;width:10;height:20" coordorigin="5329,166" coordsize="10,20">
              <v:shape style="position:absolute;left:5329;top:166;width:10;height:20" coordorigin="5329,166" coordsize="10,20" path="m5329,185l5339,185,5339,166,5329,166,5329,185xe" filled="true" fillcolor="#000000" stroked="false">
                <v:path arrowok="t"/>
                <v:fill type="solid"/>
              </v:shape>
            </v:group>
            <v:group style="position:absolute;left:5329;top:185;width:10;height:20" coordorigin="5329,185" coordsize="10,20">
              <v:shape style="position:absolute;left:5329;top:185;width:10;height:20" coordorigin="5329,185" coordsize="10,20" path="m5329,204l5339,204,5339,185,5329,185,5329,204xe" filled="true" fillcolor="#000000" stroked="false">
                <v:path arrowok="t"/>
                <v:fill type="solid"/>
              </v:shape>
            </v:group>
            <v:group style="position:absolute;left:5329;top:204;width:10;height:20" coordorigin="5329,204" coordsize="10,20">
              <v:shape style="position:absolute;left:5329;top:204;width:10;height:20" coordorigin="5329,204" coordsize="10,20" path="m5329,223l5339,223,5339,204,5329,204,5329,223xe" filled="true" fillcolor="#000000" stroked="false">
                <v:path arrowok="t"/>
                <v:fill type="solid"/>
              </v:shape>
            </v:group>
            <v:group style="position:absolute;left:5329;top:223;width:10;height:20" coordorigin="5329,223" coordsize="10,20">
              <v:shape style="position:absolute;left:5329;top:223;width:10;height:20" coordorigin="5329,223" coordsize="10,20" path="m5329,242l5339,242,5339,223,5329,223,5329,242xe" filled="true" fillcolor="#000000" stroked="false">
                <v:path arrowok="t"/>
                <v:fill type="solid"/>
              </v:shape>
            </v:group>
            <v:group style="position:absolute;left:5329;top:242;width:10;height:20" coordorigin="5329,242" coordsize="10,20">
              <v:shape style="position:absolute;left:5329;top:242;width:10;height:20" coordorigin="5329,242" coordsize="10,20" path="m5329,262l5339,262,5339,242,5329,242,5329,262xe" filled="true" fillcolor="#000000" stroked="false">
                <v:path arrowok="t"/>
                <v:fill type="solid"/>
              </v:shape>
            </v:group>
            <v:group style="position:absolute;left:5329;top:262;width:10;height:20" coordorigin="5329,262" coordsize="10,20">
              <v:shape style="position:absolute;left:5329;top:262;width:10;height:20" coordorigin="5329,262" coordsize="10,20" path="m5329,281l5339,281,5339,262,5329,262,5329,281xe" filled="true" fillcolor="#000000" stroked="false">
                <v:path arrowok="t"/>
                <v:fill type="solid"/>
              </v:shape>
            </v:group>
            <v:group style="position:absolute;left:5329;top:281;width:10;height:20" coordorigin="5329,281" coordsize="10,20">
              <v:shape style="position:absolute;left:5329;top:281;width:10;height:20" coordorigin="5329,281" coordsize="10,20" path="m5329,300l5339,300,5339,281,5329,281,5329,300xe" filled="true" fillcolor="#000000" stroked="false">
                <v:path arrowok="t"/>
                <v:fill type="solid"/>
              </v:shape>
            </v:group>
            <v:group style="position:absolute;left:5329;top:300;width:10;height:20" coordorigin="5329,300" coordsize="10,20">
              <v:shape style="position:absolute;left:5329;top:300;width:10;height:20" coordorigin="5329,300" coordsize="10,20" path="m5329,319l5339,319,5339,300,5329,300,5329,319xe" filled="true" fillcolor="#000000" stroked="false">
                <v:path arrowok="t"/>
                <v:fill type="solid"/>
              </v:shape>
            </v:group>
            <v:group style="position:absolute;left:5329;top:319;width:10;height:20" coordorigin="5329,319" coordsize="10,20">
              <v:shape style="position:absolute;left:5329;top:319;width:10;height:20" coordorigin="5329,319" coordsize="10,20" path="m5329,338l5339,338,5339,319,5329,319,5329,338xe" filled="true" fillcolor="#000000" stroked="false">
                <v:path arrowok="t"/>
                <v:fill type="solid"/>
              </v:shape>
            </v:group>
            <v:group style="position:absolute;left:5329;top:338;width:10;height:20" coordorigin="5329,338" coordsize="10,20">
              <v:shape style="position:absolute;left:5329;top:338;width:10;height:20" coordorigin="5329,338" coordsize="10,20" path="m5329,358l5339,358,5339,338,5329,338,5329,358xe" filled="true" fillcolor="#000000" stroked="false">
                <v:path arrowok="t"/>
                <v:fill type="solid"/>
              </v:shape>
            </v:group>
            <v:group style="position:absolute;left:5329;top:364;width:10;height:2" coordorigin="5329,364" coordsize="10,2">
              <v:shape style="position:absolute;left:5329;top:364;width:10;height:2" coordorigin="5329,364" coordsize="10,0" path="m5329,364l5339,364e" filled="false" stroked="true" strokeweight=".599980pt" strokecolor="#000000">
                <v:path arrowok="t"/>
              </v:shape>
            </v:group>
            <v:group style="position:absolute;left:1627;top:374;width:10;height:2" coordorigin="1627,374" coordsize="10,2">
              <v:shape style="position:absolute;left:1627;top:374;width:10;height:2" coordorigin="1627,374" coordsize="10,0" path="m1627,374l1637,374e" filled="false" stroked="true" strokeweight=".47998pt" strokecolor="#000000">
                <v:path arrowok="t"/>
              </v:shape>
              <v:shape style="position:absolute;left:1637;top:370;width:1189;height:10" type="#_x0000_t75" stroked="false">
                <v:imagedata r:id="rId569" o:title=""/>
              </v:shape>
              <v:shape style="position:absolute;left:2821;top:370;width:727;height:10" type="#_x0000_t75" stroked="false">
                <v:imagedata r:id="rId570" o:title=""/>
              </v:shape>
              <v:shape style="position:absolute;left:3543;top:370;width:1061;height:10" type="#_x0000_t75" stroked="false">
                <v:imagedata r:id="rId571" o:title=""/>
              </v:shape>
              <v:shape style="position:absolute;left:4599;top:370;width:730;height:10" type="#_x0000_t75" stroked="false">
                <v:imagedata r:id="rId572" o:title=""/>
              </v:shape>
              <v:shape style="position:absolute;left:5324;top:370;width:1925;height:10" type="#_x0000_t75" stroked="false">
                <v:imagedata r:id="rId573" o:title=""/>
              </v:shape>
              <v:shape style="position:absolute;left:7244;top:370;width:1061;height:10" type="#_x0000_t75" stroked="false">
                <v:imagedata r:id="rId574" o:title=""/>
              </v:shape>
              <v:shape style="position:absolute;left:8301;top:370;width:732;height:10" type="#_x0000_t75" stroked="false">
                <v:imagedata r:id="rId575" o:title=""/>
              </v:shape>
            </v:group>
            <v:group style="position:absolute;left:1627;top:379;width:10;height:20" coordorigin="1627,379" coordsize="10,20">
              <v:shape style="position:absolute;left:1627;top:379;width:10;height:20" coordorigin="1627,379" coordsize="10,20" path="m1627,398l1637,398,1637,379,1627,379,1627,398xe" filled="true" fillcolor="#000000" stroked="false">
                <v:path arrowok="t"/>
                <v:fill type="solid"/>
              </v:shape>
            </v:group>
            <v:group style="position:absolute;left:1627;top:398;width:10;height:20" coordorigin="1627,398" coordsize="10,20">
              <v:shape style="position:absolute;left:1627;top:398;width:10;height:20" coordorigin="1627,398" coordsize="10,20" path="m1627,418l1637,418,1637,398,1627,398,1627,418xe" filled="true" fillcolor="#000000" stroked="false">
                <v:path arrowok="t"/>
                <v:fill type="solid"/>
              </v:shape>
            </v:group>
            <v:group style="position:absolute;left:1627;top:418;width:10;height:20" coordorigin="1627,418" coordsize="10,20">
              <v:shape style="position:absolute;left:1627;top:418;width:10;height:20" coordorigin="1627,418" coordsize="10,20" path="m1627,437l1637,437,1637,418,1627,418,1627,437xe" filled="true" fillcolor="#000000" stroked="false">
                <v:path arrowok="t"/>
                <v:fill type="solid"/>
              </v:shape>
            </v:group>
            <v:group style="position:absolute;left:1627;top:437;width:10;height:20" coordorigin="1627,437" coordsize="10,20">
              <v:shape style="position:absolute;left:1627;top:437;width:10;height:20" coordorigin="1627,437" coordsize="10,20" path="m1627,456l1637,456,1637,437,1627,437,1627,456xe" filled="true" fillcolor="#000000" stroked="false">
                <v:path arrowok="t"/>
                <v:fill type="solid"/>
              </v:shape>
            </v:group>
            <v:group style="position:absolute;left:1627;top:456;width:10;height:20" coordorigin="1627,456" coordsize="10,20">
              <v:shape style="position:absolute;left:1627;top:456;width:10;height:20" coordorigin="1627,456" coordsize="10,20" path="m1627,475l1637,475,1637,456,1627,456,1627,475xe" filled="true" fillcolor="#000000" stroked="false">
                <v:path arrowok="t"/>
                <v:fill type="solid"/>
              </v:shape>
            </v:group>
            <v:group style="position:absolute;left:1627;top:475;width:10;height:20" coordorigin="1627,475" coordsize="10,20">
              <v:shape style="position:absolute;left:1627;top:475;width:10;height:20" coordorigin="1627,475" coordsize="10,20" path="m1627,494l1637,494,1637,475,1627,475,1627,494xe" filled="true" fillcolor="#000000" stroked="false">
                <v:path arrowok="t"/>
                <v:fill type="solid"/>
              </v:shape>
            </v:group>
            <v:group style="position:absolute;left:1627;top:494;width:10;height:20" coordorigin="1627,494" coordsize="10,20">
              <v:shape style="position:absolute;left:1627;top:494;width:10;height:20" coordorigin="1627,494" coordsize="10,20" path="m1627,514l1637,514,1637,494,1627,494,1627,514xe" filled="true" fillcolor="#000000" stroked="false">
                <v:path arrowok="t"/>
                <v:fill type="solid"/>
              </v:shape>
            </v:group>
            <v:group style="position:absolute;left:1627;top:514;width:10;height:20" coordorigin="1627,514" coordsize="10,20">
              <v:shape style="position:absolute;left:1627;top:514;width:10;height:20" coordorigin="1627,514" coordsize="10,20" path="m1627,533l1637,533,1637,514,1627,514,1627,533xe" filled="true" fillcolor="#000000" stroked="false">
                <v:path arrowok="t"/>
                <v:fill type="solid"/>
              </v:shape>
            </v:group>
            <v:group style="position:absolute;left:1627;top:533;width:10;height:20" coordorigin="1627,533" coordsize="10,20">
              <v:shape style="position:absolute;left:1627;top:533;width:10;height:20" coordorigin="1627,533" coordsize="10,20" path="m1627,552l1637,552,1637,533,1627,533,1627,552xe" filled="true" fillcolor="#000000" stroked="false">
                <v:path arrowok="t"/>
                <v:fill type="solid"/>
              </v:shape>
            </v:group>
            <v:group style="position:absolute;left:1627;top:552;width:10;height:20" coordorigin="1627,552" coordsize="10,20">
              <v:shape style="position:absolute;left:1627;top:552;width:10;height:20" coordorigin="1627,552" coordsize="10,20" path="m1627,571l1637,571,1637,552,1627,552,1627,571xe" filled="true" fillcolor="#000000" stroked="false">
                <v:path arrowok="t"/>
                <v:fill type="solid"/>
              </v:shape>
            </v:group>
            <v:group style="position:absolute;left:1627;top:571;width:10;height:20" coordorigin="1627,571" coordsize="10,20">
              <v:shape style="position:absolute;left:1627;top:571;width:10;height:20" coordorigin="1627,571" coordsize="10,20" path="m1627,590l1637,590,1637,571,1627,571,1627,590xe" filled="true" fillcolor="#000000" stroked="false">
                <v:path arrowok="t"/>
                <v:fill type="solid"/>
              </v:shape>
            </v:group>
            <v:group style="position:absolute;left:1627;top:590;width:10;height:20" coordorigin="1627,590" coordsize="10,20">
              <v:shape style="position:absolute;left:1627;top:590;width:10;height:20" coordorigin="1627,590" coordsize="10,20" path="m1627,610l1637,610,1637,590,1627,590,1627,610xe" filled="true" fillcolor="#000000" stroked="false">
                <v:path arrowok="t"/>
                <v:fill type="solid"/>
              </v:shape>
            </v:group>
            <v:group style="position:absolute;left:1627;top:610;width:10;height:20" coordorigin="1627,610" coordsize="10,20">
              <v:shape style="position:absolute;left:1627;top:610;width:10;height:20" coordorigin="1627,610" coordsize="10,20" path="m1627,629l1637,629,1637,610,1627,610,1627,629xe" filled="true" fillcolor="#000000" stroked="false">
                <v:path arrowok="t"/>
                <v:fill type="solid"/>
              </v:shape>
            </v:group>
            <v:group style="position:absolute;left:1627;top:629;width:10;height:20" coordorigin="1627,629" coordsize="10,20">
              <v:shape style="position:absolute;left:1627;top:629;width:10;height:20" coordorigin="1627,629" coordsize="10,20" path="m1627,648l1637,648,1637,629,1627,629,1627,648xe" filled="true" fillcolor="#000000" stroked="false">
                <v:path arrowok="t"/>
                <v:fill type="solid"/>
              </v:shape>
            </v:group>
            <v:group style="position:absolute;left:1627;top:648;width:10;height:20" coordorigin="1627,648" coordsize="10,20">
              <v:shape style="position:absolute;left:1627;top:648;width:10;height:20" coordorigin="1627,648" coordsize="10,20" path="m1627,667l1637,667,1637,648,1627,648,1627,667xe" filled="true" fillcolor="#000000" stroked="false">
                <v:path arrowok="t"/>
                <v:fill type="solid"/>
              </v:shape>
            </v:group>
            <v:group style="position:absolute;left:1627;top:667;width:10;height:20" coordorigin="1627,667" coordsize="10,20">
              <v:shape style="position:absolute;left:1627;top:667;width:10;height:20" coordorigin="1627,667" coordsize="10,20" path="m1627,686l1637,686,1637,667,1627,667,1627,686xe" filled="true" fillcolor="#000000" stroked="false">
                <v:path arrowok="t"/>
                <v:fill type="solid"/>
              </v:shape>
            </v:group>
            <v:group style="position:absolute;left:1627;top:686;width:10;height:20" coordorigin="1627,686" coordsize="10,20">
              <v:shape style="position:absolute;left:1627;top:686;width:10;height:20" coordorigin="1627,686" coordsize="10,20" path="m1627,706l1637,706,1637,686,1627,686,1627,706xe" filled="true" fillcolor="#000000" stroked="false">
                <v:path arrowok="t"/>
                <v:fill type="solid"/>
              </v:shape>
            </v:group>
            <v:group style="position:absolute;left:1627;top:713;width:10;height:2" coordorigin="1627,713" coordsize="10,2">
              <v:shape style="position:absolute;left:1627;top:713;width:10;height:2" coordorigin="1627,713" coordsize="10,0" path="m1627,713l1637,713e" filled="false" stroked="true" strokeweight=".72pt" strokecolor="#000000">
                <v:path arrowok="t"/>
              </v:shape>
            </v:group>
            <v:group style="position:absolute;left:2825;top:379;width:10;height:20" coordorigin="2825,379" coordsize="10,20">
              <v:shape style="position:absolute;left:2825;top:379;width:10;height:20" coordorigin="2825,379" coordsize="10,20" path="m2825,398l2835,398,2835,379,2825,379,2825,398xe" filled="true" fillcolor="#000000" stroked="false">
                <v:path arrowok="t"/>
                <v:fill type="solid"/>
              </v:shape>
            </v:group>
            <v:group style="position:absolute;left:2825;top:398;width:10;height:20" coordorigin="2825,398" coordsize="10,20">
              <v:shape style="position:absolute;left:2825;top:398;width:10;height:20" coordorigin="2825,398" coordsize="10,20" path="m2825,418l2835,418,2835,398,2825,398,2825,418xe" filled="true" fillcolor="#000000" stroked="false">
                <v:path arrowok="t"/>
                <v:fill type="solid"/>
              </v:shape>
            </v:group>
            <v:group style="position:absolute;left:2825;top:418;width:10;height:20" coordorigin="2825,418" coordsize="10,20">
              <v:shape style="position:absolute;left:2825;top:418;width:10;height:20" coordorigin="2825,418" coordsize="10,20" path="m2825,437l2835,437,2835,418,2825,418,2825,437xe" filled="true" fillcolor="#000000" stroked="false">
                <v:path arrowok="t"/>
                <v:fill type="solid"/>
              </v:shape>
            </v:group>
            <v:group style="position:absolute;left:2825;top:437;width:10;height:20" coordorigin="2825,437" coordsize="10,20">
              <v:shape style="position:absolute;left:2825;top:437;width:10;height:20" coordorigin="2825,437" coordsize="10,20" path="m2825,456l2835,456,2835,437,2825,437,2825,456xe" filled="true" fillcolor="#000000" stroked="false">
                <v:path arrowok="t"/>
                <v:fill type="solid"/>
              </v:shape>
            </v:group>
            <v:group style="position:absolute;left:2825;top:456;width:10;height:20" coordorigin="2825,456" coordsize="10,20">
              <v:shape style="position:absolute;left:2825;top:456;width:10;height:20" coordorigin="2825,456" coordsize="10,20" path="m2825,475l2835,475,2835,456,2825,456,2825,475xe" filled="true" fillcolor="#000000" stroked="false">
                <v:path arrowok="t"/>
                <v:fill type="solid"/>
              </v:shape>
            </v:group>
            <v:group style="position:absolute;left:2825;top:475;width:10;height:20" coordorigin="2825,475" coordsize="10,20">
              <v:shape style="position:absolute;left:2825;top:475;width:10;height:20" coordorigin="2825,475" coordsize="10,20" path="m2825,494l2835,494,2835,475,2825,475,2825,494xe" filled="true" fillcolor="#000000" stroked="false">
                <v:path arrowok="t"/>
                <v:fill type="solid"/>
              </v:shape>
            </v:group>
            <v:group style="position:absolute;left:2825;top:494;width:10;height:20" coordorigin="2825,494" coordsize="10,20">
              <v:shape style="position:absolute;left:2825;top:494;width:10;height:20" coordorigin="2825,494" coordsize="10,20" path="m2825,514l2835,514,2835,494,2825,494,2825,514xe" filled="true" fillcolor="#000000" stroked="false">
                <v:path arrowok="t"/>
                <v:fill type="solid"/>
              </v:shape>
            </v:group>
            <v:group style="position:absolute;left:2825;top:514;width:10;height:20" coordorigin="2825,514" coordsize="10,20">
              <v:shape style="position:absolute;left:2825;top:514;width:10;height:20" coordorigin="2825,514" coordsize="10,20" path="m2825,533l2835,533,2835,514,2825,514,2825,533xe" filled="true" fillcolor="#000000" stroked="false">
                <v:path arrowok="t"/>
                <v:fill type="solid"/>
              </v:shape>
            </v:group>
            <v:group style="position:absolute;left:2825;top:533;width:10;height:20" coordorigin="2825,533" coordsize="10,20">
              <v:shape style="position:absolute;left:2825;top:533;width:10;height:20" coordorigin="2825,533" coordsize="10,20" path="m2825,552l2835,552,2835,533,2825,533,2825,552xe" filled="true" fillcolor="#000000" stroked="false">
                <v:path arrowok="t"/>
                <v:fill type="solid"/>
              </v:shape>
            </v:group>
            <v:group style="position:absolute;left:2825;top:552;width:10;height:20" coordorigin="2825,552" coordsize="10,20">
              <v:shape style="position:absolute;left:2825;top:552;width:10;height:20" coordorigin="2825,552" coordsize="10,20" path="m2825,571l2835,571,2835,552,2825,552,2825,571xe" filled="true" fillcolor="#000000" stroked="false">
                <v:path arrowok="t"/>
                <v:fill type="solid"/>
              </v:shape>
            </v:group>
            <v:group style="position:absolute;left:2825;top:571;width:10;height:20" coordorigin="2825,571" coordsize="10,20">
              <v:shape style="position:absolute;left:2825;top:571;width:10;height:20" coordorigin="2825,571" coordsize="10,20" path="m2825,590l2835,590,2835,571,2825,571,2825,590xe" filled="true" fillcolor="#000000" stroked="false">
                <v:path arrowok="t"/>
                <v:fill type="solid"/>
              </v:shape>
            </v:group>
            <v:group style="position:absolute;left:2825;top:590;width:10;height:20" coordorigin="2825,590" coordsize="10,20">
              <v:shape style="position:absolute;left:2825;top:590;width:10;height:20" coordorigin="2825,590" coordsize="10,20" path="m2825,610l2835,610,2835,590,2825,590,2825,610xe" filled="true" fillcolor="#000000" stroked="false">
                <v:path arrowok="t"/>
                <v:fill type="solid"/>
              </v:shape>
            </v:group>
            <v:group style="position:absolute;left:2825;top:610;width:10;height:20" coordorigin="2825,610" coordsize="10,20">
              <v:shape style="position:absolute;left:2825;top:610;width:10;height:20" coordorigin="2825,610" coordsize="10,20" path="m2825,629l2835,629,2835,610,2825,610,2825,629xe" filled="true" fillcolor="#000000" stroked="false">
                <v:path arrowok="t"/>
                <v:fill type="solid"/>
              </v:shape>
            </v:group>
            <v:group style="position:absolute;left:3548;top:379;width:10;height:20" coordorigin="3548,379" coordsize="10,20">
              <v:shape style="position:absolute;left:3548;top:379;width:10;height:20" coordorigin="3548,379" coordsize="10,20" path="m3548,398l3557,398,3557,379,3548,379,3548,398xe" filled="true" fillcolor="#000000" stroked="false">
                <v:path arrowok="t"/>
                <v:fill type="solid"/>
              </v:shape>
            </v:group>
            <v:group style="position:absolute;left:3548;top:398;width:10;height:20" coordorigin="3548,398" coordsize="10,20">
              <v:shape style="position:absolute;left:3548;top:398;width:10;height:20" coordorigin="3548,398" coordsize="10,20" path="m3548,418l3557,418,3557,398,3548,398,3548,418xe" filled="true" fillcolor="#000000" stroked="false">
                <v:path arrowok="t"/>
                <v:fill type="solid"/>
              </v:shape>
            </v:group>
            <v:group style="position:absolute;left:3548;top:418;width:10;height:20" coordorigin="3548,418" coordsize="10,20">
              <v:shape style="position:absolute;left:3548;top:418;width:10;height:20" coordorigin="3548,418" coordsize="10,20" path="m3548,437l3557,437,3557,418,3548,418,3548,437xe" filled="true" fillcolor="#000000" stroked="false">
                <v:path arrowok="t"/>
                <v:fill type="solid"/>
              </v:shape>
            </v:group>
            <v:group style="position:absolute;left:3548;top:437;width:10;height:20" coordorigin="3548,437" coordsize="10,20">
              <v:shape style="position:absolute;left:3548;top:437;width:10;height:20" coordorigin="3548,437" coordsize="10,20" path="m3548,456l3557,456,3557,437,3548,437,3548,456xe" filled="true" fillcolor="#000000" stroked="false">
                <v:path arrowok="t"/>
                <v:fill type="solid"/>
              </v:shape>
            </v:group>
            <v:group style="position:absolute;left:3548;top:456;width:10;height:20" coordorigin="3548,456" coordsize="10,20">
              <v:shape style="position:absolute;left:3548;top:456;width:10;height:20" coordorigin="3548,456" coordsize="10,20" path="m3548,475l3557,475,3557,456,3548,456,3548,475xe" filled="true" fillcolor="#000000" stroked="false">
                <v:path arrowok="t"/>
                <v:fill type="solid"/>
              </v:shape>
            </v:group>
            <v:group style="position:absolute;left:3548;top:475;width:10;height:20" coordorigin="3548,475" coordsize="10,20">
              <v:shape style="position:absolute;left:3548;top:475;width:10;height:20" coordorigin="3548,475" coordsize="10,20" path="m3548,494l3557,494,3557,475,3548,475,3548,494xe" filled="true" fillcolor="#000000" stroked="false">
                <v:path arrowok="t"/>
                <v:fill type="solid"/>
              </v:shape>
            </v:group>
            <v:group style="position:absolute;left:3548;top:494;width:10;height:20" coordorigin="3548,494" coordsize="10,20">
              <v:shape style="position:absolute;left:3548;top:494;width:10;height:20" coordorigin="3548,494" coordsize="10,20" path="m3548,514l3557,514,3557,494,3548,494,3548,514xe" filled="true" fillcolor="#000000" stroked="false">
                <v:path arrowok="t"/>
                <v:fill type="solid"/>
              </v:shape>
            </v:group>
            <v:group style="position:absolute;left:3548;top:514;width:10;height:20" coordorigin="3548,514" coordsize="10,20">
              <v:shape style="position:absolute;left:3548;top:514;width:10;height:20" coordorigin="3548,514" coordsize="10,20" path="m3548,533l3557,533,3557,514,3548,514,3548,533xe" filled="true" fillcolor="#000000" stroked="false">
                <v:path arrowok="t"/>
                <v:fill type="solid"/>
              </v:shape>
            </v:group>
            <v:group style="position:absolute;left:3548;top:533;width:10;height:20" coordorigin="3548,533" coordsize="10,20">
              <v:shape style="position:absolute;left:3548;top:533;width:10;height:20" coordorigin="3548,533" coordsize="10,20" path="m3548,552l3557,552,3557,533,3548,533,3548,552xe" filled="true" fillcolor="#000000" stroked="false">
                <v:path arrowok="t"/>
                <v:fill type="solid"/>
              </v:shape>
            </v:group>
            <v:group style="position:absolute;left:3548;top:552;width:10;height:20" coordorigin="3548,552" coordsize="10,20">
              <v:shape style="position:absolute;left:3548;top:552;width:10;height:20" coordorigin="3548,552" coordsize="10,20" path="m3548,571l3557,571,3557,552,3548,552,3548,571xe" filled="true" fillcolor="#000000" stroked="false">
                <v:path arrowok="t"/>
                <v:fill type="solid"/>
              </v:shape>
            </v:group>
            <v:group style="position:absolute;left:3548;top:571;width:10;height:20" coordorigin="3548,571" coordsize="10,20">
              <v:shape style="position:absolute;left:3548;top:571;width:10;height:20" coordorigin="3548,571" coordsize="10,20" path="m3548,590l3557,590,3557,571,3548,571,3548,590xe" filled="true" fillcolor="#000000" stroked="false">
                <v:path arrowok="t"/>
                <v:fill type="solid"/>
              </v:shape>
            </v:group>
            <v:group style="position:absolute;left:3548;top:590;width:10;height:20" coordorigin="3548,590" coordsize="10,20">
              <v:shape style="position:absolute;left:3548;top:590;width:10;height:20" coordorigin="3548,590" coordsize="10,20" path="m3548,610l3557,610,3557,590,3548,590,3548,610xe" filled="true" fillcolor="#000000" stroked="false">
                <v:path arrowok="t"/>
                <v:fill type="solid"/>
              </v:shape>
            </v:group>
            <v:group style="position:absolute;left:3548;top:610;width:10;height:20" coordorigin="3548,610" coordsize="10,20">
              <v:shape style="position:absolute;left:3548;top:610;width:10;height:20" coordorigin="3548,610" coordsize="10,20" path="m3548,629l3557,629,3557,610,3548,610,3548,629xe" filled="true" fillcolor="#000000" stroked="false">
                <v:path arrowok="t"/>
                <v:fill type="solid"/>
              </v:shape>
            </v:group>
            <v:group style="position:absolute;left:3548;top:629;width:10;height:20" coordorigin="3548,629" coordsize="10,20">
              <v:shape style="position:absolute;left:3548;top:629;width:10;height:20" coordorigin="3548,629" coordsize="10,20" path="m3548,648l3557,648,3557,629,3548,629,3548,648xe" filled="true" fillcolor="#000000" stroked="false">
                <v:path arrowok="t"/>
                <v:fill type="solid"/>
              </v:shape>
            </v:group>
            <v:group style="position:absolute;left:3548;top:648;width:10;height:20" coordorigin="3548,648" coordsize="10,20">
              <v:shape style="position:absolute;left:3548;top:648;width:10;height:20" coordorigin="3548,648" coordsize="10,20" path="m3548,667l3557,667,3557,648,3548,648,3548,667xe" filled="true" fillcolor="#000000" stroked="false">
                <v:path arrowok="t"/>
                <v:fill type="solid"/>
              </v:shape>
            </v:group>
            <v:group style="position:absolute;left:3548;top:667;width:10;height:20" coordorigin="3548,667" coordsize="10,20">
              <v:shape style="position:absolute;left:3548;top:667;width:10;height:20" coordorigin="3548,667" coordsize="10,20" path="m3548,686l3557,686,3557,667,3548,667,3548,686xe" filled="true" fillcolor="#000000" stroked="false">
                <v:path arrowok="t"/>
                <v:fill type="solid"/>
              </v:shape>
            </v:group>
            <v:group style="position:absolute;left:3548;top:686;width:10;height:20" coordorigin="3548,686" coordsize="10,20">
              <v:shape style="position:absolute;left:3548;top:686;width:10;height:20" coordorigin="3548,686" coordsize="10,20" path="m3548,706l3557,706,3557,686,3548,686,3548,706xe" filled="true" fillcolor="#000000" stroked="false">
                <v:path arrowok="t"/>
                <v:fill type="solid"/>
              </v:shape>
            </v:group>
            <v:group style="position:absolute;left:3548;top:713;width:10;height:2" coordorigin="3548,713" coordsize="10,2">
              <v:shape style="position:absolute;left:3548;top:713;width:10;height:2" coordorigin="3548,713" coordsize="10,0" path="m3548,713l3557,713e" filled="false" stroked="true" strokeweight=".72pt" strokecolor="#000000">
                <v:path arrowok="t"/>
              </v:shape>
            </v:group>
            <v:group style="position:absolute;left:4604;top:379;width:10;height:20" coordorigin="4604,379" coordsize="10,20">
              <v:shape style="position:absolute;left:4604;top:379;width:10;height:20" coordorigin="4604,379" coordsize="10,20" path="m4604,398l4613,398,4613,379,4604,379,4604,398xe" filled="true" fillcolor="#000000" stroked="false">
                <v:path arrowok="t"/>
                <v:fill type="solid"/>
              </v:shape>
            </v:group>
            <v:group style="position:absolute;left:4604;top:398;width:10;height:20" coordorigin="4604,398" coordsize="10,20">
              <v:shape style="position:absolute;left:4604;top:398;width:10;height:20" coordorigin="4604,398" coordsize="10,20" path="m4604,418l4613,418,4613,398,4604,398,4604,418xe" filled="true" fillcolor="#000000" stroked="false">
                <v:path arrowok="t"/>
                <v:fill type="solid"/>
              </v:shape>
            </v:group>
            <v:group style="position:absolute;left:4604;top:418;width:10;height:20" coordorigin="4604,418" coordsize="10,20">
              <v:shape style="position:absolute;left:4604;top:418;width:10;height:20" coordorigin="4604,418" coordsize="10,20" path="m4604,437l4613,437,4613,418,4604,418,4604,437xe" filled="true" fillcolor="#000000" stroked="false">
                <v:path arrowok="t"/>
                <v:fill type="solid"/>
              </v:shape>
            </v:group>
            <v:group style="position:absolute;left:4604;top:437;width:10;height:20" coordorigin="4604,437" coordsize="10,20">
              <v:shape style="position:absolute;left:4604;top:437;width:10;height:20" coordorigin="4604,437" coordsize="10,20" path="m4604,456l4613,456,4613,437,4604,437,4604,456xe" filled="true" fillcolor="#000000" stroked="false">
                <v:path arrowok="t"/>
                <v:fill type="solid"/>
              </v:shape>
            </v:group>
            <v:group style="position:absolute;left:4604;top:456;width:10;height:20" coordorigin="4604,456" coordsize="10,20">
              <v:shape style="position:absolute;left:4604;top:456;width:10;height:20" coordorigin="4604,456" coordsize="10,20" path="m4604,475l4613,475,4613,456,4604,456,4604,475xe" filled="true" fillcolor="#000000" stroked="false">
                <v:path arrowok="t"/>
                <v:fill type="solid"/>
              </v:shape>
            </v:group>
            <v:group style="position:absolute;left:4604;top:475;width:10;height:20" coordorigin="4604,475" coordsize="10,20">
              <v:shape style="position:absolute;left:4604;top:475;width:10;height:20" coordorigin="4604,475" coordsize="10,20" path="m4604,494l4613,494,4613,475,4604,475,4604,494xe" filled="true" fillcolor="#000000" stroked="false">
                <v:path arrowok="t"/>
                <v:fill type="solid"/>
              </v:shape>
            </v:group>
            <v:group style="position:absolute;left:4604;top:494;width:10;height:20" coordorigin="4604,494" coordsize="10,20">
              <v:shape style="position:absolute;left:4604;top:494;width:10;height:20" coordorigin="4604,494" coordsize="10,20" path="m4604,514l4613,514,4613,494,4604,494,4604,514xe" filled="true" fillcolor="#000000" stroked="false">
                <v:path arrowok="t"/>
                <v:fill type="solid"/>
              </v:shape>
            </v:group>
            <v:group style="position:absolute;left:4604;top:514;width:10;height:20" coordorigin="4604,514" coordsize="10,20">
              <v:shape style="position:absolute;left:4604;top:514;width:10;height:20" coordorigin="4604,514" coordsize="10,20" path="m4604,533l4613,533,4613,514,4604,514,4604,533xe" filled="true" fillcolor="#000000" stroked="false">
                <v:path arrowok="t"/>
                <v:fill type="solid"/>
              </v:shape>
            </v:group>
            <v:group style="position:absolute;left:4604;top:533;width:10;height:20" coordorigin="4604,533" coordsize="10,20">
              <v:shape style="position:absolute;left:4604;top:533;width:10;height:20" coordorigin="4604,533" coordsize="10,20" path="m4604,552l4613,552,4613,533,4604,533,4604,552xe" filled="true" fillcolor="#000000" stroked="false">
                <v:path arrowok="t"/>
                <v:fill type="solid"/>
              </v:shape>
            </v:group>
            <v:group style="position:absolute;left:4604;top:552;width:10;height:20" coordorigin="4604,552" coordsize="10,20">
              <v:shape style="position:absolute;left:4604;top:552;width:10;height:20" coordorigin="4604,552" coordsize="10,20" path="m4604,571l4613,571,4613,552,4604,552,4604,571xe" filled="true" fillcolor="#000000" stroked="false">
                <v:path arrowok="t"/>
                <v:fill type="solid"/>
              </v:shape>
            </v:group>
            <v:group style="position:absolute;left:4604;top:571;width:10;height:20" coordorigin="4604,571" coordsize="10,20">
              <v:shape style="position:absolute;left:4604;top:571;width:10;height:20" coordorigin="4604,571" coordsize="10,20" path="m4604,590l4613,590,4613,571,4604,571,4604,590xe" filled="true" fillcolor="#000000" stroked="false">
                <v:path arrowok="t"/>
                <v:fill type="solid"/>
              </v:shape>
            </v:group>
            <v:group style="position:absolute;left:4604;top:590;width:10;height:20" coordorigin="4604,590" coordsize="10,20">
              <v:shape style="position:absolute;left:4604;top:590;width:10;height:20" coordorigin="4604,590" coordsize="10,20" path="m4604,610l4613,610,4613,590,4604,590,4604,610xe" filled="true" fillcolor="#000000" stroked="false">
                <v:path arrowok="t"/>
                <v:fill type="solid"/>
              </v:shape>
            </v:group>
            <v:group style="position:absolute;left:4604;top:610;width:10;height:20" coordorigin="4604,610" coordsize="10,20">
              <v:shape style="position:absolute;left:4604;top:610;width:10;height:20" coordorigin="4604,610" coordsize="10,20" path="m4604,629l4613,629,4613,610,4604,610,4604,629xe" filled="true" fillcolor="#000000" stroked="false">
                <v:path arrowok="t"/>
                <v:fill type="solid"/>
              </v:shape>
            </v:group>
            <v:group style="position:absolute;left:4604;top:629;width:10;height:20" coordorigin="4604,629" coordsize="10,20">
              <v:shape style="position:absolute;left:4604;top:629;width:10;height:20" coordorigin="4604,629" coordsize="10,20" path="m4604,648l4613,648,4613,629,4604,629,4604,648xe" filled="true" fillcolor="#000000" stroked="false">
                <v:path arrowok="t"/>
                <v:fill type="solid"/>
              </v:shape>
            </v:group>
            <v:group style="position:absolute;left:4604;top:648;width:10;height:20" coordorigin="4604,648" coordsize="10,20">
              <v:shape style="position:absolute;left:4604;top:648;width:10;height:20" coordorigin="4604,648" coordsize="10,20" path="m4604,667l4613,667,4613,648,4604,648,4604,667xe" filled="true" fillcolor="#000000" stroked="false">
                <v:path arrowok="t"/>
                <v:fill type="solid"/>
              </v:shape>
            </v:group>
            <v:group style="position:absolute;left:4604;top:667;width:10;height:20" coordorigin="4604,667" coordsize="10,20">
              <v:shape style="position:absolute;left:4604;top:667;width:10;height:20" coordorigin="4604,667" coordsize="10,20" path="m4604,686l4613,686,4613,667,4604,667,4604,686xe" filled="true" fillcolor="#000000" stroked="false">
                <v:path arrowok="t"/>
                <v:fill type="solid"/>
              </v:shape>
            </v:group>
            <v:group style="position:absolute;left:4604;top:686;width:10;height:20" coordorigin="4604,686" coordsize="10,20">
              <v:shape style="position:absolute;left:4604;top:686;width:10;height:20" coordorigin="4604,686" coordsize="10,20" path="m4604,706l4613,706,4613,686,4604,686,4604,706xe" filled="true" fillcolor="#000000" stroked="false">
                <v:path arrowok="t"/>
                <v:fill type="solid"/>
              </v:shape>
            </v:group>
            <v:group style="position:absolute;left:4604;top:713;width:10;height:2" coordorigin="4604,713" coordsize="10,2">
              <v:shape style="position:absolute;left:4604;top:713;width:10;height:2" coordorigin="4604,713" coordsize="10,0" path="m4604,713l4613,713e" filled="false" stroked="true" strokeweight=".72pt" strokecolor="#000000">
                <v:path arrowok="t"/>
              </v:shape>
            </v:group>
            <v:group style="position:absolute;left:5329;top:379;width:10;height:20" coordorigin="5329,379" coordsize="10,20">
              <v:shape style="position:absolute;left:5329;top:379;width:10;height:20" coordorigin="5329,379" coordsize="10,20" path="m5329,398l5339,398,5339,379,5329,379,5329,398xe" filled="true" fillcolor="#000000" stroked="false">
                <v:path arrowok="t"/>
                <v:fill type="solid"/>
              </v:shape>
            </v:group>
            <v:group style="position:absolute;left:5329;top:398;width:10;height:20" coordorigin="5329,398" coordsize="10,20">
              <v:shape style="position:absolute;left:5329;top:398;width:10;height:20" coordorigin="5329,398" coordsize="10,20" path="m5329,418l5339,418,5339,398,5329,398,5329,418xe" filled="true" fillcolor="#000000" stroked="false">
                <v:path arrowok="t"/>
                <v:fill type="solid"/>
              </v:shape>
            </v:group>
            <v:group style="position:absolute;left:5329;top:418;width:10;height:20" coordorigin="5329,418" coordsize="10,20">
              <v:shape style="position:absolute;left:5329;top:418;width:10;height:20" coordorigin="5329,418" coordsize="10,20" path="m5329,437l5339,437,5339,418,5329,418,5329,437xe" filled="true" fillcolor="#000000" stroked="false">
                <v:path arrowok="t"/>
                <v:fill type="solid"/>
              </v:shape>
            </v:group>
            <v:group style="position:absolute;left:5329;top:437;width:10;height:20" coordorigin="5329,437" coordsize="10,20">
              <v:shape style="position:absolute;left:5329;top:437;width:10;height:20" coordorigin="5329,437" coordsize="10,20" path="m5329,456l5339,456,5339,437,5329,437,5329,456xe" filled="true" fillcolor="#000000" stroked="false">
                <v:path arrowok="t"/>
                <v:fill type="solid"/>
              </v:shape>
            </v:group>
            <v:group style="position:absolute;left:5329;top:456;width:10;height:20" coordorigin="5329,456" coordsize="10,20">
              <v:shape style="position:absolute;left:5329;top:456;width:10;height:20" coordorigin="5329,456" coordsize="10,20" path="m5329,475l5339,475,5339,456,5329,456,5329,475xe" filled="true" fillcolor="#000000" stroked="false">
                <v:path arrowok="t"/>
                <v:fill type="solid"/>
              </v:shape>
            </v:group>
            <v:group style="position:absolute;left:5329;top:475;width:10;height:20" coordorigin="5329,475" coordsize="10,20">
              <v:shape style="position:absolute;left:5329;top:475;width:10;height:20" coordorigin="5329,475" coordsize="10,20" path="m5329,494l5339,494,5339,475,5329,475,5329,494xe" filled="true" fillcolor="#000000" stroked="false">
                <v:path arrowok="t"/>
                <v:fill type="solid"/>
              </v:shape>
            </v:group>
            <v:group style="position:absolute;left:5329;top:494;width:10;height:20" coordorigin="5329,494" coordsize="10,20">
              <v:shape style="position:absolute;left:5329;top:494;width:10;height:20" coordorigin="5329,494" coordsize="10,20" path="m5329,514l5339,514,5339,494,5329,494,5329,514xe" filled="true" fillcolor="#000000" stroked="false">
                <v:path arrowok="t"/>
                <v:fill type="solid"/>
              </v:shape>
            </v:group>
            <v:group style="position:absolute;left:5329;top:514;width:10;height:20" coordorigin="5329,514" coordsize="10,20">
              <v:shape style="position:absolute;left:5329;top:514;width:10;height:20" coordorigin="5329,514" coordsize="10,20" path="m5329,533l5339,533,5339,514,5329,514,5329,533xe" filled="true" fillcolor="#000000" stroked="false">
                <v:path arrowok="t"/>
                <v:fill type="solid"/>
              </v:shape>
            </v:group>
            <v:group style="position:absolute;left:5329;top:533;width:10;height:20" coordorigin="5329,533" coordsize="10,20">
              <v:shape style="position:absolute;left:5329;top:533;width:10;height:20" coordorigin="5329,533" coordsize="10,20" path="m5329,552l5339,552,5339,533,5329,533,5329,552xe" filled="true" fillcolor="#000000" stroked="false">
                <v:path arrowok="t"/>
                <v:fill type="solid"/>
              </v:shape>
            </v:group>
            <v:group style="position:absolute;left:5329;top:552;width:10;height:20" coordorigin="5329,552" coordsize="10,20">
              <v:shape style="position:absolute;left:5329;top:552;width:10;height:20" coordorigin="5329,552" coordsize="10,20" path="m5329,571l5339,571,5339,552,5329,552,5329,571xe" filled="true" fillcolor="#000000" stroked="false">
                <v:path arrowok="t"/>
                <v:fill type="solid"/>
              </v:shape>
            </v:group>
            <v:group style="position:absolute;left:5329;top:571;width:10;height:20" coordorigin="5329,571" coordsize="10,20">
              <v:shape style="position:absolute;left:5329;top:571;width:10;height:20" coordorigin="5329,571" coordsize="10,20" path="m5329,590l5339,590,5339,571,5329,571,5329,590xe" filled="true" fillcolor="#000000" stroked="false">
                <v:path arrowok="t"/>
                <v:fill type="solid"/>
              </v:shape>
            </v:group>
            <v:group style="position:absolute;left:5329;top:590;width:10;height:20" coordorigin="5329,590" coordsize="10,20">
              <v:shape style="position:absolute;left:5329;top:590;width:10;height:20" coordorigin="5329,590" coordsize="10,20" path="m5329,610l5339,610,5339,590,5329,590,5329,610xe" filled="true" fillcolor="#000000" stroked="false">
                <v:path arrowok="t"/>
                <v:fill type="solid"/>
              </v:shape>
            </v:group>
            <v:group style="position:absolute;left:5329;top:610;width:10;height:20" coordorigin="5329,610" coordsize="10,20">
              <v:shape style="position:absolute;left:5329;top:610;width:10;height:20" coordorigin="5329,610" coordsize="10,20" path="m5329,629l5339,629,5339,610,5329,610,5329,629xe" filled="true" fillcolor="#000000" stroked="false">
                <v:path arrowok="t"/>
                <v:fill type="solid"/>
              </v:shape>
            </v:group>
            <v:group style="position:absolute;left:5329;top:629;width:10;height:20" coordorigin="5329,629" coordsize="10,20">
              <v:shape style="position:absolute;left:5329;top:629;width:10;height:20" coordorigin="5329,629" coordsize="10,20" path="m5329,648l5339,648,5339,629,5329,629,5329,648xe" filled="true" fillcolor="#000000" stroked="false">
                <v:path arrowok="t"/>
                <v:fill type="solid"/>
              </v:shape>
            </v:group>
            <v:group style="position:absolute;left:5329;top:648;width:10;height:20" coordorigin="5329,648" coordsize="10,20">
              <v:shape style="position:absolute;left:5329;top:648;width:10;height:20" coordorigin="5329,648" coordsize="10,20" path="m5329,667l5339,667,5339,648,5329,648,5329,667xe" filled="true" fillcolor="#000000" stroked="false">
                <v:path arrowok="t"/>
                <v:fill type="solid"/>
              </v:shape>
            </v:group>
            <v:group style="position:absolute;left:5329;top:667;width:10;height:20" coordorigin="5329,667" coordsize="10,20">
              <v:shape style="position:absolute;left:5329;top:667;width:10;height:20" coordorigin="5329,667" coordsize="10,20" path="m5329,686l5339,686,5339,667,5329,667,5329,686xe" filled="true" fillcolor="#000000" stroked="false">
                <v:path arrowok="t"/>
                <v:fill type="solid"/>
              </v:shape>
            </v:group>
            <v:group style="position:absolute;left:5329;top:686;width:10;height:20" coordorigin="5329,686" coordsize="10,20">
              <v:shape style="position:absolute;left:5329;top:686;width:10;height:20" coordorigin="5329,686" coordsize="10,20" path="m5329,706l5339,706,5339,686,5329,686,5329,706xe" filled="true" fillcolor="#000000" stroked="false">
                <v:path arrowok="t"/>
                <v:fill type="solid"/>
              </v:shape>
            </v:group>
            <v:group style="position:absolute;left:5329;top:713;width:10;height:2" coordorigin="5329,713" coordsize="10,2">
              <v:shape style="position:absolute;left:5329;top:713;width:10;height:2" coordorigin="5329,713" coordsize="10,0" path="m5329,713l5339,713e" filled="false" stroked="true" strokeweight=".72pt" strokecolor="#000000">
                <v:path arrowok="t"/>
              </v:shape>
            </v:group>
            <v:group style="position:absolute;left:6524;top:379;width:10;height:20" coordorigin="6524,379" coordsize="10,20">
              <v:shape style="position:absolute;left:6524;top:379;width:10;height:20" coordorigin="6524,379" coordsize="10,20" path="m6524,398l6534,398,6534,379,6524,379,6524,398xe" filled="true" fillcolor="#000000" stroked="false">
                <v:path arrowok="t"/>
                <v:fill type="solid"/>
              </v:shape>
            </v:group>
            <v:group style="position:absolute;left:6524;top:398;width:10;height:20" coordorigin="6524,398" coordsize="10,20">
              <v:shape style="position:absolute;left:6524;top:398;width:10;height:20" coordorigin="6524,398" coordsize="10,20" path="m6524,418l6534,418,6534,398,6524,398,6524,418xe" filled="true" fillcolor="#000000" stroked="false">
                <v:path arrowok="t"/>
                <v:fill type="solid"/>
              </v:shape>
            </v:group>
            <v:group style="position:absolute;left:6524;top:418;width:10;height:20" coordorigin="6524,418" coordsize="10,20">
              <v:shape style="position:absolute;left:6524;top:418;width:10;height:20" coordorigin="6524,418" coordsize="10,20" path="m6524,437l6534,437,6534,418,6524,418,6524,437xe" filled="true" fillcolor="#000000" stroked="false">
                <v:path arrowok="t"/>
                <v:fill type="solid"/>
              </v:shape>
            </v:group>
            <v:group style="position:absolute;left:6524;top:437;width:10;height:20" coordorigin="6524,437" coordsize="10,20">
              <v:shape style="position:absolute;left:6524;top:437;width:10;height:20" coordorigin="6524,437" coordsize="10,20" path="m6524,456l6534,456,6534,437,6524,437,6524,456xe" filled="true" fillcolor="#000000" stroked="false">
                <v:path arrowok="t"/>
                <v:fill type="solid"/>
              </v:shape>
            </v:group>
            <v:group style="position:absolute;left:6524;top:456;width:10;height:20" coordorigin="6524,456" coordsize="10,20">
              <v:shape style="position:absolute;left:6524;top:456;width:10;height:20" coordorigin="6524,456" coordsize="10,20" path="m6524,475l6534,475,6534,456,6524,456,6524,475xe" filled="true" fillcolor="#000000" stroked="false">
                <v:path arrowok="t"/>
                <v:fill type="solid"/>
              </v:shape>
            </v:group>
            <v:group style="position:absolute;left:6524;top:475;width:10;height:20" coordorigin="6524,475" coordsize="10,20">
              <v:shape style="position:absolute;left:6524;top:475;width:10;height:20" coordorigin="6524,475" coordsize="10,20" path="m6524,494l6534,494,6534,475,6524,475,6524,494xe" filled="true" fillcolor="#000000" stroked="false">
                <v:path arrowok="t"/>
                <v:fill type="solid"/>
              </v:shape>
            </v:group>
            <v:group style="position:absolute;left:6524;top:494;width:10;height:20" coordorigin="6524,494" coordsize="10,20">
              <v:shape style="position:absolute;left:6524;top:494;width:10;height:20" coordorigin="6524,494" coordsize="10,20" path="m6524,514l6534,514,6534,494,6524,494,6524,514xe" filled="true" fillcolor="#000000" stroked="false">
                <v:path arrowok="t"/>
                <v:fill type="solid"/>
              </v:shape>
            </v:group>
            <v:group style="position:absolute;left:6524;top:514;width:10;height:20" coordorigin="6524,514" coordsize="10,20">
              <v:shape style="position:absolute;left:6524;top:514;width:10;height:20" coordorigin="6524,514" coordsize="10,20" path="m6524,533l6534,533,6534,514,6524,514,6524,533xe" filled="true" fillcolor="#000000" stroked="false">
                <v:path arrowok="t"/>
                <v:fill type="solid"/>
              </v:shape>
            </v:group>
            <v:group style="position:absolute;left:6524;top:533;width:10;height:20" coordorigin="6524,533" coordsize="10,20">
              <v:shape style="position:absolute;left:6524;top:533;width:10;height:20" coordorigin="6524,533" coordsize="10,20" path="m6524,552l6534,552,6534,533,6524,533,6524,552xe" filled="true" fillcolor="#000000" stroked="false">
                <v:path arrowok="t"/>
                <v:fill type="solid"/>
              </v:shape>
            </v:group>
            <v:group style="position:absolute;left:6524;top:552;width:10;height:20" coordorigin="6524,552" coordsize="10,20">
              <v:shape style="position:absolute;left:6524;top:552;width:10;height:20" coordorigin="6524,552" coordsize="10,20" path="m6524,571l6534,571,6534,552,6524,552,6524,571xe" filled="true" fillcolor="#000000" stroked="false">
                <v:path arrowok="t"/>
                <v:fill type="solid"/>
              </v:shape>
            </v:group>
            <v:group style="position:absolute;left:6524;top:571;width:10;height:20" coordorigin="6524,571" coordsize="10,20">
              <v:shape style="position:absolute;left:6524;top:571;width:10;height:20" coordorigin="6524,571" coordsize="10,20" path="m6524,590l6534,590,6534,571,6524,571,6524,590xe" filled="true" fillcolor="#000000" stroked="false">
                <v:path arrowok="t"/>
                <v:fill type="solid"/>
              </v:shape>
            </v:group>
            <v:group style="position:absolute;left:6524;top:590;width:10;height:20" coordorigin="6524,590" coordsize="10,20">
              <v:shape style="position:absolute;left:6524;top:590;width:10;height:20" coordorigin="6524,590" coordsize="10,20" path="m6524,610l6534,610,6534,590,6524,590,6524,610xe" filled="true" fillcolor="#000000" stroked="false">
                <v:path arrowok="t"/>
                <v:fill type="solid"/>
              </v:shape>
            </v:group>
            <v:group style="position:absolute;left:6524;top:610;width:10;height:20" coordorigin="6524,610" coordsize="10,20">
              <v:shape style="position:absolute;left:6524;top:610;width:10;height:20" coordorigin="6524,610" coordsize="10,20" path="m6524,629l6534,629,6534,610,6524,610,6524,629xe" filled="true" fillcolor="#000000" stroked="false">
                <v:path arrowok="t"/>
                <v:fill type="solid"/>
              </v:shape>
            </v:group>
            <v:group style="position:absolute;left:6524;top:629;width:10;height:20" coordorigin="6524,629" coordsize="10,20">
              <v:shape style="position:absolute;left:6524;top:629;width:10;height:20" coordorigin="6524,629" coordsize="10,20" path="m6524,648l6534,648,6534,629,6524,629,6524,648xe" filled="true" fillcolor="#000000" stroked="false">
                <v:path arrowok="t"/>
                <v:fill type="solid"/>
              </v:shape>
            </v:group>
            <v:group style="position:absolute;left:6524;top:648;width:10;height:20" coordorigin="6524,648" coordsize="10,20">
              <v:shape style="position:absolute;left:6524;top:648;width:10;height:20" coordorigin="6524,648" coordsize="10,20" path="m6524,667l6534,667,6534,648,6524,648,6524,667xe" filled="true" fillcolor="#000000" stroked="false">
                <v:path arrowok="t"/>
                <v:fill type="solid"/>
              </v:shape>
            </v:group>
            <v:group style="position:absolute;left:6524;top:667;width:10;height:20" coordorigin="6524,667" coordsize="10,20">
              <v:shape style="position:absolute;left:6524;top:667;width:10;height:20" coordorigin="6524,667" coordsize="10,20" path="m6524,686l6534,686,6534,667,6524,667,6524,686xe" filled="true" fillcolor="#000000" stroked="false">
                <v:path arrowok="t"/>
                <v:fill type="solid"/>
              </v:shape>
            </v:group>
            <v:group style="position:absolute;left:6524;top:686;width:10;height:20" coordorigin="6524,686" coordsize="10,20">
              <v:shape style="position:absolute;left:6524;top:686;width:10;height:20" coordorigin="6524,686" coordsize="10,20" path="m6524,706l6534,706,6534,686,6524,686,6524,706xe" filled="true" fillcolor="#000000" stroked="false">
                <v:path arrowok="t"/>
                <v:fill type="solid"/>
              </v:shape>
            </v:group>
            <v:group style="position:absolute;left:6524;top:713;width:10;height:2" coordorigin="6524,713" coordsize="10,2">
              <v:shape style="position:absolute;left:6524;top:713;width:10;height:2" coordorigin="6524,713" coordsize="10,0" path="m6524,713l6534,713e" filled="false" stroked="true" strokeweight=".72pt" strokecolor="#000000">
                <v:path arrowok="t"/>
              </v:shape>
            </v:group>
            <v:group style="position:absolute;left:7249;top:379;width:11;height:20" coordorigin="7249,379" coordsize="11,20">
              <v:shape style="position:absolute;left:7249;top:379;width:11;height:20" coordorigin="7249,379" coordsize="11,20" path="m7249,398l7259,398,7259,379,7249,379,7249,398xe" filled="true" fillcolor="#000000" stroked="false">
                <v:path arrowok="t"/>
                <v:fill type="solid"/>
              </v:shape>
            </v:group>
            <v:group style="position:absolute;left:7249;top:398;width:11;height:20" coordorigin="7249,398" coordsize="11,20">
              <v:shape style="position:absolute;left:7249;top:398;width:11;height:20" coordorigin="7249,398" coordsize="11,20" path="m7249,418l7259,418,7259,398,7249,398,7249,418xe" filled="true" fillcolor="#000000" stroked="false">
                <v:path arrowok="t"/>
                <v:fill type="solid"/>
              </v:shape>
            </v:group>
            <v:group style="position:absolute;left:7249;top:418;width:11;height:20" coordorigin="7249,418" coordsize="11,20">
              <v:shape style="position:absolute;left:7249;top:418;width:11;height:20" coordorigin="7249,418" coordsize="11,20" path="m7249,437l7259,437,7259,418,7249,418,7249,437xe" filled="true" fillcolor="#000000" stroked="false">
                <v:path arrowok="t"/>
                <v:fill type="solid"/>
              </v:shape>
            </v:group>
            <v:group style="position:absolute;left:7249;top:437;width:11;height:20" coordorigin="7249,437" coordsize="11,20">
              <v:shape style="position:absolute;left:7249;top:437;width:11;height:20" coordorigin="7249,437" coordsize="11,20" path="m7249,456l7259,456,7259,437,7249,437,7249,456xe" filled="true" fillcolor="#000000" stroked="false">
                <v:path arrowok="t"/>
                <v:fill type="solid"/>
              </v:shape>
            </v:group>
            <v:group style="position:absolute;left:7249;top:456;width:11;height:20" coordorigin="7249,456" coordsize="11,20">
              <v:shape style="position:absolute;left:7249;top:456;width:11;height:20" coordorigin="7249,456" coordsize="11,20" path="m7249,475l7259,475,7259,456,7249,456,7249,475xe" filled="true" fillcolor="#000000" stroked="false">
                <v:path arrowok="t"/>
                <v:fill type="solid"/>
              </v:shape>
            </v:group>
            <v:group style="position:absolute;left:7249;top:475;width:11;height:20" coordorigin="7249,475" coordsize="11,20">
              <v:shape style="position:absolute;left:7249;top:475;width:11;height:20" coordorigin="7249,475" coordsize="11,20" path="m7249,494l7259,494,7259,475,7249,475,7249,494xe" filled="true" fillcolor="#000000" stroked="false">
                <v:path arrowok="t"/>
                <v:fill type="solid"/>
              </v:shape>
            </v:group>
            <v:group style="position:absolute;left:7249;top:494;width:11;height:20" coordorigin="7249,494" coordsize="11,20">
              <v:shape style="position:absolute;left:7249;top:494;width:11;height:20" coordorigin="7249,494" coordsize="11,20" path="m7249,514l7259,514,7259,494,7249,494,7249,514xe" filled="true" fillcolor="#000000" stroked="false">
                <v:path arrowok="t"/>
                <v:fill type="solid"/>
              </v:shape>
            </v:group>
            <v:group style="position:absolute;left:7249;top:514;width:11;height:20" coordorigin="7249,514" coordsize="11,20">
              <v:shape style="position:absolute;left:7249;top:514;width:11;height:20" coordorigin="7249,514" coordsize="11,20" path="m7249,533l7259,533,7259,514,7249,514,7249,533xe" filled="true" fillcolor="#000000" stroked="false">
                <v:path arrowok="t"/>
                <v:fill type="solid"/>
              </v:shape>
            </v:group>
            <v:group style="position:absolute;left:7249;top:533;width:11;height:20" coordorigin="7249,533" coordsize="11,20">
              <v:shape style="position:absolute;left:7249;top:533;width:11;height:20" coordorigin="7249,533" coordsize="11,20" path="m7249,552l7259,552,7259,533,7249,533,7249,552xe" filled="true" fillcolor="#000000" stroked="false">
                <v:path arrowok="t"/>
                <v:fill type="solid"/>
              </v:shape>
            </v:group>
            <v:group style="position:absolute;left:7249;top:552;width:11;height:20" coordorigin="7249,552" coordsize="11,20">
              <v:shape style="position:absolute;left:7249;top:552;width:11;height:20" coordorigin="7249,552" coordsize="11,20" path="m7249,571l7259,571,7259,552,7249,552,7249,571xe" filled="true" fillcolor="#000000" stroked="false">
                <v:path arrowok="t"/>
                <v:fill type="solid"/>
              </v:shape>
            </v:group>
            <v:group style="position:absolute;left:7249;top:571;width:11;height:20" coordorigin="7249,571" coordsize="11,20">
              <v:shape style="position:absolute;left:7249;top:571;width:11;height:20" coordorigin="7249,571" coordsize="11,20" path="m7249,590l7259,590,7259,571,7249,571,7249,590xe" filled="true" fillcolor="#000000" stroked="false">
                <v:path arrowok="t"/>
                <v:fill type="solid"/>
              </v:shape>
            </v:group>
            <v:group style="position:absolute;left:7249;top:590;width:11;height:20" coordorigin="7249,590" coordsize="11,20">
              <v:shape style="position:absolute;left:7249;top:590;width:11;height:20" coordorigin="7249,590" coordsize="11,20" path="m7249,610l7259,610,7259,590,7249,590,7249,610xe" filled="true" fillcolor="#000000" stroked="false">
                <v:path arrowok="t"/>
                <v:fill type="solid"/>
              </v:shape>
            </v:group>
            <v:group style="position:absolute;left:7249;top:610;width:11;height:20" coordorigin="7249,610" coordsize="11,20">
              <v:shape style="position:absolute;left:7249;top:610;width:11;height:20" coordorigin="7249,610" coordsize="11,20" path="m7249,629l7259,629,7259,610,7249,610,7249,629xe" filled="true" fillcolor="#000000" stroked="false">
                <v:path arrowok="t"/>
                <v:fill type="solid"/>
              </v:shape>
            </v:group>
            <v:group style="position:absolute;left:7249;top:629;width:11;height:20" coordorigin="7249,629" coordsize="11,20">
              <v:shape style="position:absolute;left:7249;top:629;width:11;height:20" coordorigin="7249,629" coordsize="11,20" path="m7249,648l7259,648,7259,629,7249,629,7249,648xe" filled="true" fillcolor="#000000" stroked="false">
                <v:path arrowok="t"/>
                <v:fill type="solid"/>
              </v:shape>
            </v:group>
            <v:group style="position:absolute;left:7249;top:648;width:11;height:20" coordorigin="7249,648" coordsize="11,20">
              <v:shape style="position:absolute;left:7249;top:648;width:11;height:20" coordorigin="7249,648" coordsize="11,20" path="m7249,667l7259,667,7259,648,7249,648,7249,667xe" filled="true" fillcolor="#000000" stroked="false">
                <v:path arrowok="t"/>
                <v:fill type="solid"/>
              </v:shape>
            </v:group>
            <v:group style="position:absolute;left:7249;top:667;width:11;height:20" coordorigin="7249,667" coordsize="11,20">
              <v:shape style="position:absolute;left:7249;top:667;width:11;height:20" coordorigin="7249,667" coordsize="11,20" path="m7249,686l7259,686,7259,667,7249,667,7249,686xe" filled="true" fillcolor="#000000" stroked="false">
                <v:path arrowok="t"/>
                <v:fill type="solid"/>
              </v:shape>
            </v:group>
            <v:group style="position:absolute;left:7249;top:686;width:11;height:20" coordorigin="7249,686" coordsize="11,20">
              <v:shape style="position:absolute;left:7249;top:686;width:11;height:20" coordorigin="7249,686" coordsize="11,20" path="m7249,706l7259,706,7259,686,7249,686,7249,706xe" filled="true" fillcolor="#000000" stroked="false">
                <v:path arrowok="t"/>
                <v:fill type="solid"/>
              </v:shape>
            </v:group>
            <v:group style="position:absolute;left:7249;top:713;width:11;height:2" coordorigin="7249,713" coordsize="11,2">
              <v:shape style="position:absolute;left:7249;top:713;width:11;height:2" coordorigin="7249,713" coordsize="11,0" path="m7249,713l7259,713e" filled="false" stroked="true" strokeweight=".72pt" strokecolor="#000000">
                <v:path arrowok="t"/>
              </v:shape>
            </v:group>
            <v:group style="position:absolute;left:8306;top:379;width:10;height:20" coordorigin="8306,379" coordsize="10,20">
              <v:shape style="position:absolute;left:8306;top:379;width:10;height:20" coordorigin="8306,379" coordsize="10,20" path="m8306,398l8315,398,8315,379,8306,379,8306,398xe" filled="true" fillcolor="#000000" stroked="false">
                <v:path arrowok="t"/>
                <v:fill type="solid"/>
              </v:shape>
            </v:group>
            <v:group style="position:absolute;left:8306;top:398;width:10;height:20" coordorigin="8306,398" coordsize="10,20">
              <v:shape style="position:absolute;left:8306;top:398;width:10;height:20" coordorigin="8306,398" coordsize="10,20" path="m8306,418l8315,418,8315,398,8306,398,8306,418xe" filled="true" fillcolor="#000000" stroked="false">
                <v:path arrowok="t"/>
                <v:fill type="solid"/>
              </v:shape>
            </v:group>
            <v:group style="position:absolute;left:8306;top:418;width:10;height:20" coordorigin="8306,418" coordsize="10,20">
              <v:shape style="position:absolute;left:8306;top:418;width:10;height:20" coordorigin="8306,418" coordsize="10,20" path="m8306,437l8315,437,8315,418,8306,418,8306,437xe" filled="true" fillcolor="#000000" stroked="false">
                <v:path arrowok="t"/>
                <v:fill type="solid"/>
              </v:shape>
            </v:group>
            <v:group style="position:absolute;left:8306;top:437;width:10;height:20" coordorigin="8306,437" coordsize="10,20">
              <v:shape style="position:absolute;left:8306;top:437;width:10;height:20" coordorigin="8306,437" coordsize="10,20" path="m8306,456l8315,456,8315,437,8306,437,8306,456xe" filled="true" fillcolor="#000000" stroked="false">
                <v:path arrowok="t"/>
                <v:fill type="solid"/>
              </v:shape>
            </v:group>
            <v:group style="position:absolute;left:8306;top:456;width:10;height:20" coordorigin="8306,456" coordsize="10,20">
              <v:shape style="position:absolute;left:8306;top:456;width:10;height:20" coordorigin="8306,456" coordsize="10,20" path="m8306,475l8315,475,8315,456,8306,456,8306,475xe" filled="true" fillcolor="#000000" stroked="false">
                <v:path arrowok="t"/>
                <v:fill type="solid"/>
              </v:shape>
            </v:group>
            <v:group style="position:absolute;left:8306;top:475;width:10;height:20" coordorigin="8306,475" coordsize="10,20">
              <v:shape style="position:absolute;left:8306;top:475;width:10;height:20" coordorigin="8306,475" coordsize="10,20" path="m8306,494l8315,494,8315,475,8306,475,8306,494xe" filled="true" fillcolor="#000000" stroked="false">
                <v:path arrowok="t"/>
                <v:fill type="solid"/>
              </v:shape>
            </v:group>
            <v:group style="position:absolute;left:8306;top:494;width:10;height:20" coordorigin="8306,494" coordsize="10,20">
              <v:shape style="position:absolute;left:8306;top:494;width:10;height:20" coordorigin="8306,494" coordsize="10,20" path="m8306,514l8315,514,8315,494,8306,494,8306,514xe" filled="true" fillcolor="#000000" stroked="false">
                <v:path arrowok="t"/>
                <v:fill type="solid"/>
              </v:shape>
            </v:group>
            <v:group style="position:absolute;left:8306;top:514;width:10;height:20" coordorigin="8306,514" coordsize="10,20">
              <v:shape style="position:absolute;left:8306;top:514;width:10;height:20" coordorigin="8306,514" coordsize="10,20" path="m8306,533l8315,533,8315,514,8306,514,8306,533xe" filled="true" fillcolor="#000000" stroked="false">
                <v:path arrowok="t"/>
                <v:fill type="solid"/>
              </v:shape>
            </v:group>
            <v:group style="position:absolute;left:8306;top:533;width:10;height:20" coordorigin="8306,533" coordsize="10,20">
              <v:shape style="position:absolute;left:8306;top:533;width:10;height:20" coordorigin="8306,533" coordsize="10,20" path="m8306,552l8315,552,8315,533,8306,533,8306,552xe" filled="true" fillcolor="#000000" stroked="false">
                <v:path arrowok="t"/>
                <v:fill type="solid"/>
              </v:shape>
            </v:group>
            <v:group style="position:absolute;left:8306;top:552;width:10;height:20" coordorigin="8306,552" coordsize="10,20">
              <v:shape style="position:absolute;left:8306;top:552;width:10;height:20" coordorigin="8306,552" coordsize="10,20" path="m8306,571l8315,571,8315,552,8306,552,8306,571xe" filled="true" fillcolor="#000000" stroked="false">
                <v:path arrowok="t"/>
                <v:fill type="solid"/>
              </v:shape>
            </v:group>
            <v:group style="position:absolute;left:8306;top:571;width:10;height:20" coordorigin="8306,571" coordsize="10,20">
              <v:shape style="position:absolute;left:8306;top:571;width:10;height:20" coordorigin="8306,571" coordsize="10,20" path="m8306,590l8315,590,8315,571,8306,571,8306,590xe" filled="true" fillcolor="#000000" stroked="false">
                <v:path arrowok="t"/>
                <v:fill type="solid"/>
              </v:shape>
            </v:group>
            <v:group style="position:absolute;left:8306;top:590;width:10;height:20" coordorigin="8306,590" coordsize="10,20">
              <v:shape style="position:absolute;left:8306;top:590;width:10;height:20" coordorigin="8306,590" coordsize="10,20" path="m8306,610l8315,610,8315,590,8306,590,8306,610xe" filled="true" fillcolor="#000000" stroked="false">
                <v:path arrowok="t"/>
                <v:fill type="solid"/>
              </v:shape>
            </v:group>
            <v:group style="position:absolute;left:8306;top:610;width:10;height:20" coordorigin="8306,610" coordsize="10,20">
              <v:shape style="position:absolute;left:8306;top:610;width:10;height:20" coordorigin="8306,610" coordsize="10,20" path="m8306,629l8315,629,8315,610,8306,610,8306,629xe" filled="true" fillcolor="#000000" stroked="false">
                <v:path arrowok="t"/>
                <v:fill type="solid"/>
              </v:shape>
            </v:group>
            <v:group style="position:absolute;left:8306;top:629;width:10;height:20" coordorigin="8306,629" coordsize="10,20">
              <v:shape style="position:absolute;left:8306;top:629;width:10;height:20" coordorigin="8306,629" coordsize="10,20" path="m8306,648l8315,648,8315,629,8306,629,8306,648xe" filled="true" fillcolor="#000000" stroked="false">
                <v:path arrowok="t"/>
                <v:fill type="solid"/>
              </v:shape>
            </v:group>
            <v:group style="position:absolute;left:8306;top:648;width:10;height:20" coordorigin="8306,648" coordsize="10,20">
              <v:shape style="position:absolute;left:8306;top:648;width:10;height:20" coordorigin="8306,648" coordsize="10,20" path="m8306,667l8315,667,8315,648,8306,648,8306,667xe" filled="true" fillcolor="#000000" stroked="false">
                <v:path arrowok="t"/>
                <v:fill type="solid"/>
              </v:shape>
            </v:group>
            <v:group style="position:absolute;left:8306;top:667;width:10;height:20" coordorigin="8306,667" coordsize="10,20">
              <v:shape style="position:absolute;left:8306;top:667;width:10;height:20" coordorigin="8306,667" coordsize="10,20" path="m8306,686l8315,686,8315,667,8306,667,8306,686xe" filled="true" fillcolor="#000000" stroked="false">
                <v:path arrowok="t"/>
                <v:fill type="solid"/>
              </v:shape>
            </v:group>
            <v:group style="position:absolute;left:8306;top:686;width:10;height:20" coordorigin="8306,686" coordsize="10,20">
              <v:shape style="position:absolute;left:8306;top:686;width:10;height:20" coordorigin="8306,686" coordsize="10,20" path="m8306,706l8315,706,8315,686,8306,686,8306,706xe" filled="true" fillcolor="#000000" stroked="false">
                <v:path arrowok="t"/>
                <v:fill type="solid"/>
              </v:shape>
            </v:group>
            <v:group style="position:absolute;left:8306;top:713;width:10;height:2" coordorigin="8306,713" coordsize="10,2">
              <v:shape style="position:absolute;left:8306;top:713;width:10;height:2" coordorigin="8306,713" coordsize="10,0" path="m8306,713l8315,713e" filled="false" stroked="true" strokeweight=".72pt" strokecolor="#000000">
                <v:path arrowok="t"/>
              </v:shape>
              <v:shape style="position:absolute;left:29;top:629;width:2816;height:101" type="#_x0000_t75" stroked="false">
                <v:imagedata r:id="rId576" o:title=""/>
              </v:shape>
              <v:shape style="position:absolute;left:2821;top:720;width:727;height:10" type="#_x0000_t75" stroked="false">
                <v:imagedata r:id="rId570" o:title=""/>
              </v:shape>
              <v:shape style="position:absolute;left:3543;top:720;width:1061;height:10" type="#_x0000_t75" stroked="false">
                <v:imagedata r:id="rId571" o:title=""/>
              </v:shape>
              <v:shape style="position:absolute;left:4599;top:720;width:730;height:10" type="#_x0000_t75" stroked="false">
                <v:imagedata r:id="rId572" o:title=""/>
              </v:shape>
              <v:shape style="position:absolute;left:5324;top:720;width:1925;height:10" type="#_x0000_t75" stroked="false">
                <v:imagedata r:id="rId573" o:title=""/>
              </v:shape>
              <v:shape style="position:absolute;left:7244;top:720;width:1061;height:10" type="#_x0000_t75" stroked="false">
                <v:imagedata r:id="rId574" o:title=""/>
              </v:shape>
              <v:shape style="position:absolute;left:8301;top:720;width:732;height:10" type="#_x0000_t75" stroked="false">
                <v:imagedata r:id="rId575" o:title=""/>
              </v:shape>
            </v:group>
            <v:group style="position:absolute;left:1627;top:730;width:10;height:20" coordorigin="1627,730" coordsize="10,20">
              <v:shape style="position:absolute;left:1627;top:730;width:10;height:20" coordorigin="1627,730" coordsize="10,20" path="m1627,749l1637,749,1637,730,1627,730,1627,749xe" filled="true" fillcolor="#000000" stroked="false">
                <v:path arrowok="t"/>
                <v:fill type="solid"/>
              </v:shape>
            </v:group>
            <v:group style="position:absolute;left:1627;top:749;width:10;height:20" coordorigin="1627,749" coordsize="10,20">
              <v:shape style="position:absolute;left:1627;top:749;width:10;height:20" coordorigin="1627,749" coordsize="10,20" path="m1627,768l1637,768,1637,749,1627,749,1627,768xe" filled="true" fillcolor="#000000" stroked="false">
                <v:path arrowok="t"/>
                <v:fill type="solid"/>
              </v:shape>
            </v:group>
            <v:group style="position:absolute;left:1627;top:768;width:10;height:20" coordorigin="1627,768" coordsize="10,20">
              <v:shape style="position:absolute;left:1627;top:768;width:10;height:20" coordorigin="1627,768" coordsize="10,20" path="m1627,787l1637,787,1637,768,1627,768,1627,787xe" filled="true" fillcolor="#000000" stroked="false">
                <v:path arrowok="t"/>
                <v:fill type="solid"/>
              </v:shape>
            </v:group>
            <v:group style="position:absolute;left:1627;top:787;width:10;height:20" coordorigin="1627,787" coordsize="10,20">
              <v:shape style="position:absolute;left:1627;top:787;width:10;height:20" coordorigin="1627,787" coordsize="10,20" path="m1627,806l1637,806,1637,787,1627,787,1627,806xe" filled="true" fillcolor="#000000" stroked="false">
                <v:path arrowok="t"/>
                <v:fill type="solid"/>
              </v:shape>
            </v:group>
            <v:group style="position:absolute;left:1627;top:806;width:10;height:20" coordorigin="1627,806" coordsize="10,20">
              <v:shape style="position:absolute;left:1627;top:806;width:10;height:20" coordorigin="1627,806" coordsize="10,20" path="m1627,826l1637,826,1637,806,1627,806,1627,826xe" filled="true" fillcolor="#000000" stroked="false">
                <v:path arrowok="t"/>
                <v:fill type="solid"/>
              </v:shape>
            </v:group>
            <v:group style="position:absolute;left:1627;top:826;width:10;height:20" coordorigin="1627,826" coordsize="10,20">
              <v:shape style="position:absolute;left:1627;top:826;width:10;height:20" coordorigin="1627,826" coordsize="10,20" path="m1627,845l1637,845,1637,826,1627,826,1627,845xe" filled="true" fillcolor="#000000" stroked="false">
                <v:path arrowok="t"/>
                <v:fill type="solid"/>
              </v:shape>
            </v:group>
            <v:group style="position:absolute;left:1627;top:845;width:10;height:20" coordorigin="1627,845" coordsize="10,20">
              <v:shape style="position:absolute;left:1627;top:845;width:10;height:20" coordorigin="1627,845" coordsize="10,20" path="m1627,864l1637,864,1637,845,1627,845,1627,864xe" filled="true" fillcolor="#000000" stroked="false">
                <v:path arrowok="t"/>
                <v:fill type="solid"/>
              </v:shape>
            </v:group>
            <v:group style="position:absolute;left:1627;top:864;width:10;height:20" coordorigin="1627,864" coordsize="10,20">
              <v:shape style="position:absolute;left:1627;top:864;width:10;height:20" coordorigin="1627,864" coordsize="10,20" path="m1627,883l1637,883,1637,864,1627,864,1627,883xe" filled="true" fillcolor="#000000" stroked="false">
                <v:path arrowok="t"/>
                <v:fill type="solid"/>
              </v:shape>
            </v:group>
            <v:group style="position:absolute;left:1627;top:883;width:10;height:20" coordorigin="1627,883" coordsize="10,20">
              <v:shape style="position:absolute;left:1627;top:883;width:10;height:20" coordorigin="1627,883" coordsize="10,20" path="m1627,902l1637,902,1637,883,1627,883,1627,902xe" filled="true" fillcolor="#000000" stroked="false">
                <v:path arrowok="t"/>
                <v:fill type="solid"/>
              </v:shape>
            </v:group>
            <v:group style="position:absolute;left:1627;top:902;width:10;height:20" coordorigin="1627,902" coordsize="10,20">
              <v:shape style="position:absolute;left:1627;top:902;width:10;height:20" coordorigin="1627,902" coordsize="10,20" path="m1627,922l1637,922,1637,902,1627,902,1627,922xe" filled="true" fillcolor="#000000" stroked="false">
                <v:path arrowok="t"/>
                <v:fill type="solid"/>
              </v:shape>
            </v:group>
            <v:group style="position:absolute;left:1627;top:922;width:10;height:20" coordorigin="1627,922" coordsize="10,20">
              <v:shape style="position:absolute;left:1627;top:922;width:10;height:20" coordorigin="1627,922" coordsize="10,20" path="m1627,941l1637,941,1637,922,1627,922,1627,941xe" filled="true" fillcolor="#000000" stroked="false">
                <v:path arrowok="t"/>
                <v:fill type="solid"/>
              </v:shape>
            </v:group>
            <v:group style="position:absolute;left:1627;top:941;width:10;height:20" coordorigin="1627,941" coordsize="10,20">
              <v:shape style="position:absolute;left:1627;top:941;width:10;height:20" coordorigin="1627,941" coordsize="10,20" path="m1627,960l1637,960,1637,941,1627,941,1627,960xe" filled="true" fillcolor="#000000" stroked="false">
                <v:path arrowok="t"/>
                <v:fill type="solid"/>
              </v:shape>
            </v:group>
            <v:group style="position:absolute;left:1627;top:960;width:10;height:20" coordorigin="1627,960" coordsize="10,20">
              <v:shape style="position:absolute;left:1627;top:960;width:10;height:20" coordorigin="1627,960" coordsize="10,20" path="m1627,979l1637,979,1637,960,1627,960,1627,979xe" filled="true" fillcolor="#000000" stroked="false">
                <v:path arrowok="t"/>
                <v:fill type="solid"/>
              </v:shape>
            </v:group>
            <v:group style="position:absolute;left:1627;top:979;width:10;height:20" coordorigin="1627,979" coordsize="10,20">
              <v:shape style="position:absolute;left:1627;top:979;width:10;height:20" coordorigin="1627,979" coordsize="10,20" path="m1627,998l1637,998,1637,979,1627,979,1627,998xe" filled="true" fillcolor="#000000" stroked="false">
                <v:path arrowok="t"/>
                <v:fill type="solid"/>
              </v:shape>
            </v:group>
            <v:group style="position:absolute;left:1627;top:998;width:10;height:20" coordorigin="1627,998" coordsize="10,20">
              <v:shape style="position:absolute;left:1627;top:998;width:10;height:20" coordorigin="1627,998" coordsize="10,20" path="m1627,1018l1637,1018,1637,998,1627,998,1627,1018xe" filled="true" fillcolor="#000000" stroked="false">
                <v:path arrowok="t"/>
                <v:fill type="solid"/>
              </v:shape>
            </v:group>
            <v:group style="position:absolute;left:1627;top:1018;width:10;height:20" coordorigin="1627,1018" coordsize="10,20">
              <v:shape style="position:absolute;left:1627;top:1018;width:10;height:20" coordorigin="1627,1018" coordsize="10,20" path="m1627,1037l1637,1037,1637,1018,1627,1018,1627,1037xe" filled="true" fillcolor="#000000" stroked="false">
                <v:path arrowok="t"/>
                <v:fill type="solid"/>
              </v:shape>
            </v:group>
            <v:group style="position:absolute;left:1627;top:1037;width:10;height:20" coordorigin="1627,1037" coordsize="10,20">
              <v:shape style="position:absolute;left:1627;top:1037;width:10;height:20" coordorigin="1627,1037" coordsize="10,20" path="m1627,1056l1637,1056,1637,1037,1627,1037,1627,1056xe" filled="true" fillcolor="#000000" stroked="false">
                <v:path arrowok="t"/>
                <v:fill type="solid"/>
              </v:shape>
            </v:group>
            <v:group style="position:absolute;left:1627;top:1056;width:10;height:20" coordorigin="1627,1056" coordsize="10,20">
              <v:shape style="position:absolute;left:1627;top:1056;width:10;height:20" coordorigin="1627,1056" coordsize="10,20" path="m1627,1075l1637,1075,1637,1056,1627,1056,1627,1075xe" filled="true" fillcolor="#000000" stroked="false">
                <v:path arrowok="t"/>
                <v:fill type="solid"/>
              </v:shape>
            </v:group>
            <v:group style="position:absolute;left:1627;top:1075;width:10;height:20" coordorigin="1627,1075" coordsize="10,20">
              <v:shape style="position:absolute;left:1627;top:1075;width:10;height:20" coordorigin="1627,1075" coordsize="10,20" path="m1627,1094l1637,1094,1637,1075,1627,1075,1627,1094xe" filled="true" fillcolor="#000000" stroked="false">
                <v:path arrowok="t"/>
                <v:fill type="solid"/>
              </v:shape>
            </v:group>
            <v:group style="position:absolute;left:1627;top:1094;width:10;height:20" coordorigin="1627,1094" coordsize="10,20">
              <v:shape style="position:absolute;left:1627;top:1094;width:10;height:20" coordorigin="1627,1094" coordsize="10,20" path="m1627,1114l1637,1114,1637,1094,1627,1094,1627,1114xe" filled="true" fillcolor="#000000" stroked="false">
                <v:path arrowok="t"/>
                <v:fill type="solid"/>
              </v:shape>
            </v:group>
            <v:group style="position:absolute;left:1627;top:1114;width:10;height:20" coordorigin="1627,1114" coordsize="10,20">
              <v:shape style="position:absolute;left:1627;top:1114;width:10;height:20" coordorigin="1627,1114" coordsize="10,20" path="m1627,1133l1637,1133,1637,1114,1627,1114,1627,1133xe" filled="true" fillcolor="#000000" stroked="false">
                <v:path arrowok="t"/>
                <v:fill type="solid"/>
              </v:shape>
            </v:group>
            <v:group style="position:absolute;left:1627;top:1133;width:10;height:20" coordorigin="1627,1133" coordsize="10,20">
              <v:shape style="position:absolute;left:1627;top:1133;width:10;height:20" coordorigin="1627,1133" coordsize="10,20" path="m1627,1152l1637,1152,1637,1133,1627,1133,1627,1152xe" filled="true" fillcolor="#000000" stroked="false">
                <v:path arrowok="t"/>
                <v:fill type="solid"/>
              </v:shape>
            </v:group>
            <v:group style="position:absolute;left:1627;top:1152;width:10;height:20" coordorigin="1627,1152" coordsize="10,20">
              <v:shape style="position:absolute;left:1627;top:1152;width:10;height:20" coordorigin="1627,1152" coordsize="10,20" path="m1627,1171l1637,1171,1637,1152,1627,1152,1627,1171xe" filled="true" fillcolor="#000000" stroked="false">
                <v:path arrowok="t"/>
                <v:fill type="solid"/>
              </v:shape>
            </v:group>
            <v:group style="position:absolute;left:1627;top:1171;width:10;height:20" coordorigin="1627,1171" coordsize="10,20">
              <v:shape style="position:absolute;left:1627;top:1171;width:10;height:20" coordorigin="1627,1171" coordsize="10,20" path="m1627,1190l1637,1190,1637,1171,1627,1171,1627,1190xe" filled="true" fillcolor="#000000" stroked="false">
                <v:path arrowok="t"/>
                <v:fill type="solid"/>
              </v:shape>
            </v:group>
            <v:group style="position:absolute;left:1627;top:1190;width:10;height:20" coordorigin="1627,1190" coordsize="10,20">
              <v:shape style="position:absolute;left:1627;top:1190;width:10;height:20" coordorigin="1627,1190" coordsize="10,20" path="m1627,1210l1637,1210,1637,1190,1627,1190,1627,1210xe" filled="true" fillcolor="#000000" stroked="false">
                <v:path arrowok="t"/>
                <v:fill type="solid"/>
              </v:shape>
            </v:group>
            <v:group style="position:absolute;left:1627;top:1210;width:10;height:20" coordorigin="1627,1210" coordsize="10,20">
              <v:shape style="position:absolute;left:1627;top:1210;width:10;height:20" coordorigin="1627,1210" coordsize="10,20" path="m1627,1229l1637,1229,1637,1210,1627,1210,1627,1229xe" filled="true" fillcolor="#000000" stroked="false">
                <v:path arrowok="t"/>
                <v:fill type="solid"/>
              </v:shape>
            </v:group>
            <v:group style="position:absolute;left:1627;top:1229;width:10;height:20" coordorigin="1627,1229" coordsize="10,20">
              <v:shape style="position:absolute;left:1627;top:1229;width:10;height:20" coordorigin="1627,1229" coordsize="10,20" path="m1627,1248l1637,1248,1637,1229,1627,1229,1627,1248xe" filled="true" fillcolor="#000000" stroked="false">
                <v:path arrowok="t"/>
                <v:fill type="solid"/>
              </v:shape>
            </v:group>
            <v:group style="position:absolute;left:1627;top:1248;width:10;height:20" coordorigin="1627,1248" coordsize="10,20">
              <v:shape style="position:absolute;left:1627;top:1248;width:10;height:20" coordorigin="1627,1248" coordsize="10,20" path="m1627,1267l1637,1267,1637,1248,1627,1248,1627,1267xe" filled="true" fillcolor="#000000" stroked="false">
                <v:path arrowok="t"/>
                <v:fill type="solid"/>
              </v:shape>
            </v:group>
            <v:group style="position:absolute;left:1627;top:1267;width:10;height:20" coordorigin="1627,1267" coordsize="10,20">
              <v:shape style="position:absolute;left:1627;top:1267;width:10;height:20" coordorigin="1627,1267" coordsize="10,20" path="m1627,1286l1637,1286,1637,1267,1627,1267,1627,1286xe" filled="true" fillcolor="#000000" stroked="false">
                <v:path arrowok="t"/>
                <v:fill type="solid"/>
              </v:shape>
            </v:group>
            <v:group style="position:absolute;left:1627;top:1286;width:10;height:20" coordorigin="1627,1286" coordsize="10,20">
              <v:shape style="position:absolute;left:1627;top:1286;width:10;height:20" coordorigin="1627,1286" coordsize="10,20" path="m1627,1306l1637,1306,1637,1286,1627,1286,1627,1306xe" filled="true" fillcolor="#000000" stroked="false">
                <v:path arrowok="t"/>
                <v:fill type="solid"/>
              </v:shape>
            </v:group>
            <v:group style="position:absolute;left:1627;top:1306;width:10;height:20" coordorigin="1627,1306" coordsize="10,20">
              <v:shape style="position:absolute;left:1627;top:1306;width:10;height:20" coordorigin="1627,1306" coordsize="10,20" path="m1627,1325l1637,1325,1637,1306,1627,1306,1627,1325xe" filled="true" fillcolor="#000000" stroked="false">
                <v:path arrowok="t"/>
                <v:fill type="solid"/>
              </v:shape>
            </v:group>
            <v:group style="position:absolute;left:1627;top:1325;width:10;height:20" coordorigin="1627,1325" coordsize="10,20">
              <v:shape style="position:absolute;left:1627;top:1325;width:10;height:20" coordorigin="1627,1325" coordsize="10,20" path="m1627,1344l1637,1344,1637,1325,1627,1325,1627,1344xe" filled="true" fillcolor="#000000" stroked="false">
                <v:path arrowok="t"/>
                <v:fill type="solid"/>
              </v:shape>
            </v:group>
            <v:group style="position:absolute;left:1627;top:1344;width:10;height:20" coordorigin="1627,1344" coordsize="10,20">
              <v:shape style="position:absolute;left:1627;top:1344;width:10;height:20" coordorigin="1627,1344" coordsize="10,20" path="m1627,1363l1637,1363,1637,1344,1627,1344,1627,1363xe" filled="true" fillcolor="#000000" stroked="false">
                <v:path arrowok="t"/>
                <v:fill type="solid"/>
              </v:shape>
            </v:group>
            <v:group style="position:absolute;left:1627;top:1363;width:10;height:20" coordorigin="1627,1363" coordsize="10,20">
              <v:shape style="position:absolute;left:1627;top:1363;width:10;height:20" coordorigin="1627,1363" coordsize="10,20" path="m1627,1382l1637,1382,1637,1363,1627,1363,1627,1382xe" filled="true" fillcolor="#000000" stroked="false">
                <v:path arrowok="t"/>
                <v:fill type="solid"/>
              </v:shape>
            </v:group>
            <v:group style="position:absolute;left:1627;top:1382;width:10;height:20" coordorigin="1627,1382" coordsize="10,20">
              <v:shape style="position:absolute;left:1627;top:1382;width:10;height:20" coordorigin="1627,1382" coordsize="10,20" path="m1627,1402l1637,1402,1637,1382,1627,1382,1627,1402xe" filled="true" fillcolor="#000000" stroked="false">
                <v:path arrowok="t"/>
                <v:fill type="solid"/>
              </v:shape>
            </v:group>
            <v:group style="position:absolute;left:1627;top:1402;width:10;height:20" coordorigin="1627,1402" coordsize="10,20">
              <v:shape style="position:absolute;left:1627;top:1402;width:10;height:20" coordorigin="1627,1402" coordsize="10,20" path="m1627,1421l1637,1421,1637,1402,1627,1402,1627,1421xe" filled="true" fillcolor="#000000" stroked="false">
                <v:path arrowok="t"/>
                <v:fill type="solid"/>
              </v:shape>
            </v:group>
            <v:group style="position:absolute;left:1627;top:1421;width:10;height:20" coordorigin="1627,1421" coordsize="10,20">
              <v:shape style="position:absolute;left:1627;top:1421;width:10;height:20" coordorigin="1627,1421" coordsize="10,20" path="m1627,1440l1637,1440,1637,1421,1627,1421,1627,1440xe" filled="true" fillcolor="#000000" stroked="false">
                <v:path arrowok="t"/>
                <v:fill type="solid"/>
              </v:shape>
            </v:group>
            <v:group style="position:absolute;left:1627;top:1440;width:10;height:20" coordorigin="1627,1440" coordsize="10,20">
              <v:shape style="position:absolute;left:1627;top:1440;width:10;height:20" coordorigin="1627,1440" coordsize="10,20" path="m1627,1459l1637,1459,1637,1440,1627,1440,1627,1459xe" filled="true" fillcolor="#000000" stroked="false">
                <v:path arrowok="t"/>
                <v:fill type="solid"/>
              </v:shape>
            </v:group>
            <v:group style="position:absolute;left:1627;top:1459;width:10;height:20" coordorigin="1627,1459" coordsize="10,20">
              <v:shape style="position:absolute;left:1627;top:1459;width:10;height:20" coordorigin="1627,1459" coordsize="10,20" path="m1627,1478l1637,1478,1637,1459,1627,1459,1627,1478xe" filled="true" fillcolor="#000000" stroked="false">
                <v:path arrowok="t"/>
                <v:fill type="solid"/>
              </v:shape>
            </v:group>
            <v:group style="position:absolute;left:1627;top:1478;width:10;height:20" coordorigin="1627,1478" coordsize="10,20">
              <v:shape style="position:absolute;left:1627;top:1478;width:10;height:20" coordorigin="1627,1478" coordsize="10,20" path="m1627,1498l1637,1498,1637,1478,1627,1478,1627,1498xe" filled="true" fillcolor="#000000" stroked="false">
                <v:path arrowok="t"/>
                <v:fill type="solid"/>
              </v:shape>
            </v:group>
            <v:group style="position:absolute;left:1627;top:1498;width:10;height:20" coordorigin="1627,1498" coordsize="10,20">
              <v:shape style="position:absolute;left:1627;top:1498;width:10;height:20" coordorigin="1627,1498" coordsize="10,20" path="m1627,1517l1637,1517,1637,1498,1627,1498,1627,1517xe" filled="true" fillcolor="#000000" stroked="false">
                <v:path arrowok="t"/>
                <v:fill type="solid"/>
              </v:shape>
            </v:group>
            <v:group style="position:absolute;left:1627;top:1524;width:10;height:2" coordorigin="1627,1524" coordsize="10,2">
              <v:shape style="position:absolute;left:1627;top:1524;width:10;height:2" coordorigin="1627,1524" coordsize="10,0" path="m1627,1524l1637,1524e" filled="false" stroked="true" strokeweight=".72pt" strokecolor="#000000">
                <v:path arrowok="t"/>
              </v:shape>
            </v:group>
            <v:group style="position:absolute;left:2825;top:730;width:10;height:20" coordorigin="2825,730" coordsize="10,20">
              <v:shape style="position:absolute;left:2825;top:730;width:10;height:20" coordorigin="2825,730" coordsize="10,20" path="m2825,749l2835,749,2835,730,2825,730,2825,749xe" filled="true" fillcolor="#000000" stroked="false">
                <v:path arrowok="t"/>
                <v:fill type="solid"/>
              </v:shape>
            </v:group>
            <v:group style="position:absolute;left:2825;top:749;width:10;height:20" coordorigin="2825,749" coordsize="10,20">
              <v:shape style="position:absolute;left:2825;top:749;width:10;height:20" coordorigin="2825,749" coordsize="10,20" path="m2825,768l2835,768,2835,749,2825,749,2825,768xe" filled="true" fillcolor="#000000" stroked="false">
                <v:path arrowok="t"/>
                <v:fill type="solid"/>
              </v:shape>
            </v:group>
            <v:group style="position:absolute;left:2825;top:768;width:10;height:20" coordorigin="2825,768" coordsize="10,20">
              <v:shape style="position:absolute;left:2825;top:768;width:10;height:20" coordorigin="2825,768" coordsize="10,20" path="m2825,787l2835,787,2835,768,2825,768,2825,787xe" filled="true" fillcolor="#000000" stroked="false">
                <v:path arrowok="t"/>
                <v:fill type="solid"/>
              </v:shape>
            </v:group>
            <v:group style="position:absolute;left:2825;top:787;width:10;height:20" coordorigin="2825,787" coordsize="10,20">
              <v:shape style="position:absolute;left:2825;top:787;width:10;height:20" coordorigin="2825,787" coordsize="10,20" path="m2825,806l2835,806,2835,787,2825,787,2825,806xe" filled="true" fillcolor="#000000" stroked="false">
                <v:path arrowok="t"/>
                <v:fill type="solid"/>
              </v:shape>
            </v:group>
            <v:group style="position:absolute;left:2825;top:806;width:10;height:20" coordorigin="2825,806" coordsize="10,20">
              <v:shape style="position:absolute;left:2825;top:806;width:10;height:20" coordorigin="2825,806" coordsize="10,20" path="m2825,826l2835,826,2835,806,2825,806,2825,826xe" filled="true" fillcolor="#000000" stroked="false">
                <v:path arrowok="t"/>
                <v:fill type="solid"/>
              </v:shape>
            </v:group>
            <v:group style="position:absolute;left:2825;top:826;width:10;height:20" coordorigin="2825,826" coordsize="10,20">
              <v:shape style="position:absolute;left:2825;top:826;width:10;height:20" coordorigin="2825,826" coordsize="10,20" path="m2825,845l2835,845,2835,826,2825,826,2825,845xe" filled="true" fillcolor="#000000" stroked="false">
                <v:path arrowok="t"/>
                <v:fill type="solid"/>
              </v:shape>
            </v:group>
            <v:group style="position:absolute;left:2825;top:845;width:10;height:20" coordorigin="2825,845" coordsize="10,20">
              <v:shape style="position:absolute;left:2825;top:845;width:10;height:20" coordorigin="2825,845" coordsize="10,20" path="m2825,864l2835,864,2835,845,2825,845,2825,864xe" filled="true" fillcolor="#000000" stroked="false">
                <v:path arrowok="t"/>
                <v:fill type="solid"/>
              </v:shape>
            </v:group>
            <v:group style="position:absolute;left:2825;top:864;width:10;height:20" coordorigin="2825,864" coordsize="10,20">
              <v:shape style="position:absolute;left:2825;top:864;width:10;height:20" coordorigin="2825,864" coordsize="10,20" path="m2825,883l2835,883,2835,864,2825,864,2825,883xe" filled="true" fillcolor="#000000" stroked="false">
                <v:path arrowok="t"/>
                <v:fill type="solid"/>
              </v:shape>
            </v:group>
            <v:group style="position:absolute;left:2825;top:883;width:10;height:20" coordorigin="2825,883" coordsize="10,20">
              <v:shape style="position:absolute;left:2825;top:883;width:10;height:20" coordorigin="2825,883" coordsize="10,20" path="m2825,902l2835,902,2835,883,2825,883,2825,902xe" filled="true" fillcolor="#000000" stroked="false">
                <v:path arrowok="t"/>
                <v:fill type="solid"/>
              </v:shape>
            </v:group>
            <v:group style="position:absolute;left:2825;top:902;width:10;height:20" coordorigin="2825,902" coordsize="10,20">
              <v:shape style="position:absolute;left:2825;top:902;width:10;height:20" coordorigin="2825,902" coordsize="10,20" path="m2825,922l2835,922,2835,902,2825,902,2825,922xe" filled="true" fillcolor="#000000" stroked="false">
                <v:path arrowok="t"/>
                <v:fill type="solid"/>
              </v:shape>
            </v:group>
            <v:group style="position:absolute;left:2825;top:922;width:10;height:20" coordorigin="2825,922" coordsize="10,20">
              <v:shape style="position:absolute;left:2825;top:922;width:10;height:20" coordorigin="2825,922" coordsize="10,20" path="m2825,941l2835,941,2835,922,2825,922,2825,941xe" filled="true" fillcolor="#000000" stroked="false">
                <v:path arrowok="t"/>
                <v:fill type="solid"/>
              </v:shape>
            </v:group>
            <v:group style="position:absolute;left:2825;top:941;width:10;height:20" coordorigin="2825,941" coordsize="10,20">
              <v:shape style="position:absolute;left:2825;top:941;width:10;height:20" coordorigin="2825,941" coordsize="10,20" path="m2825,960l2835,960,2835,941,2825,941,2825,960xe" filled="true" fillcolor="#000000" stroked="false">
                <v:path arrowok="t"/>
                <v:fill type="solid"/>
              </v:shape>
            </v:group>
            <v:group style="position:absolute;left:2825;top:960;width:10;height:20" coordorigin="2825,960" coordsize="10,20">
              <v:shape style="position:absolute;left:2825;top:960;width:10;height:20" coordorigin="2825,960" coordsize="10,20" path="m2825,979l2835,979,2835,960,2825,960,2825,979xe" filled="true" fillcolor="#000000" stroked="false">
                <v:path arrowok="t"/>
                <v:fill type="solid"/>
              </v:shape>
            </v:group>
            <v:group style="position:absolute;left:2825;top:979;width:10;height:20" coordorigin="2825,979" coordsize="10,20">
              <v:shape style="position:absolute;left:2825;top:979;width:10;height:20" coordorigin="2825,979" coordsize="10,20" path="m2825,998l2835,998,2835,979,2825,979,2825,998xe" filled="true" fillcolor="#000000" stroked="false">
                <v:path arrowok="t"/>
                <v:fill type="solid"/>
              </v:shape>
            </v:group>
            <v:group style="position:absolute;left:2825;top:998;width:10;height:20" coordorigin="2825,998" coordsize="10,20">
              <v:shape style="position:absolute;left:2825;top:998;width:10;height:20" coordorigin="2825,998" coordsize="10,20" path="m2825,1018l2835,1018,2835,998,2825,998,2825,1018xe" filled="true" fillcolor="#000000" stroked="false">
                <v:path arrowok="t"/>
                <v:fill type="solid"/>
              </v:shape>
            </v:group>
            <v:group style="position:absolute;left:2825;top:1018;width:10;height:20" coordorigin="2825,1018" coordsize="10,20">
              <v:shape style="position:absolute;left:2825;top:1018;width:10;height:20" coordorigin="2825,1018" coordsize="10,20" path="m2825,1037l2835,1037,2835,1018,2825,1018,2825,1037xe" filled="true" fillcolor="#000000" stroked="false">
                <v:path arrowok="t"/>
                <v:fill type="solid"/>
              </v:shape>
            </v:group>
            <v:group style="position:absolute;left:2825;top:1037;width:10;height:20" coordorigin="2825,1037" coordsize="10,20">
              <v:shape style="position:absolute;left:2825;top:1037;width:10;height:20" coordorigin="2825,1037" coordsize="10,20" path="m2825,1056l2835,1056,2835,1037,2825,1037,2825,1056xe" filled="true" fillcolor="#000000" stroked="false">
                <v:path arrowok="t"/>
                <v:fill type="solid"/>
              </v:shape>
            </v:group>
            <v:group style="position:absolute;left:2825;top:1056;width:10;height:20" coordorigin="2825,1056" coordsize="10,20">
              <v:shape style="position:absolute;left:2825;top:1056;width:10;height:20" coordorigin="2825,1056" coordsize="10,20" path="m2825,1075l2835,1075,2835,1056,2825,1056,2825,1075xe" filled="true" fillcolor="#000000" stroked="false">
                <v:path arrowok="t"/>
                <v:fill type="solid"/>
              </v:shape>
            </v:group>
            <v:group style="position:absolute;left:2825;top:1075;width:10;height:20" coordorigin="2825,1075" coordsize="10,20">
              <v:shape style="position:absolute;left:2825;top:1075;width:10;height:20" coordorigin="2825,1075" coordsize="10,20" path="m2825,1094l2835,1094,2835,1075,2825,1075,2825,1094xe" filled="true" fillcolor="#000000" stroked="false">
                <v:path arrowok="t"/>
                <v:fill type="solid"/>
              </v:shape>
            </v:group>
            <v:group style="position:absolute;left:2825;top:1094;width:10;height:20" coordorigin="2825,1094" coordsize="10,20">
              <v:shape style="position:absolute;left:2825;top:1094;width:10;height:20" coordorigin="2825,1094" coordsize="10,20" path="m2825,1114l2835,1114,2835,1094,2825,1094,2825,1114xe" filled="true" fillcolor="#000000" stroked="false">
                <v:path arrowok="t"/>
                <v:fill type="solid"/>
              </v:shape>
            </v:group>
            <v:group style="position:absolute;left:2825;top:1114;width:10;height:20" coordorigin="2825,1114" coordsize="10,20">
              <v:shape style="position:absolute;left:2825;top:1114;width:10;height:20" coordorigin="2825,1114" coordsize="10,20" path="m2825,1133l2835,1133,2835,1114,2825,1114,2825,1133xe" filled="true" fillcolor="#000000" stroked="false">
                <v:path arrowok="t"/>
                <v:fill type="solid"/>
              </v:shape>
            </v:group>
            <v:group style="position:absolute;left:2825;top:1133;width:10;height:20" coordorigin="2825,1133" coordsize="10,20">
              <v:shape style="position:absolute;left:2825;top:1133;width:10;height:20" coordorigin="2825,1133" coordsize="10,20" path="m2825,1152l2835,1152,2835,1133,2825,1133,2825,1152xe" filled="true" fillcolor="#000000" stroked="false">
                <v:path arrowok="t"/>
                <v:fill type="solid"/>
              </v:shape>
            </v:group>
            <v:group style="position:absolute;left:2825;top:1152;width:10;height:20" coordorigin="2825,1152" coordsize="10,20">
              <v:shape style="position:absolute;left:2825;top:1152;width:10;height:20" coordorigin="2825,1152" coordsize="10,20" path="m2825,1171l2835,1171,2835,1152,2825,1152,2825,1171xe" filled="true" fillcolor="#000000" stroked="false">
                <v:path arrowok="t"/>
                <v:fill type="solid"/>
              </v:shape>
            </v:group>
            <v:group style="position:absolute;left:2825;top:1171;width:10;height:20" coordorigin="2825,1171" coordsize="10,20">
              <v:shape style="position:absolute;left:2825;top:1171;width:10;height:20" coordorigin="2825,1171" coordsize="10,20" path="m2825,1190l2835,1190,2835,1171,2825,1171,2825,1190xe" filled="true" fillcolor="#000000" stroked="false">
                <v:path arrowok="t"/>
                <v:fill type="solid"/>
              </v:shape>
            </v:group>
            <v:group style="position:absolute;left:2825;top:1190;width:10;height:20" coordorigin="2825,1190" coordsize="10,20">
              <v:shape style="position:absolute;left:2825;top:1190;width:10;height:20" coordorigin="2825,1190" coordsize="10,20" path="m2825,1210l2835,1210,2835,1190,2825,1190,2825,1210xe" filled="true" fillcolor="#000000" stroked="false">
                <v:path arrowok="t"/>
                <v:fill type="solid"/>
              </v:shape>
            </v:group>
            <v:group style="position:absolute;left:2825;top:1210;width:10;height:20" coordorigin="2825,1210" coordsize="10,20">
              <v:shape style="position:absolute;left:2825;top:1210;width:10;height:20" coordorigin="2825,1210" coordsize="10,20" path="m2825,1229l2835,1229,2835,1210,2825,1210,2825,1229xe" filled="true" fillcolor="#000000" stroked="false">
                <v:path arrowok="t"/>
                <v:fill type="solid"/>
              </v:shape>
            </v:group>
            <v:group style="position:absolute;left:2825;top:1229;width:10;height:20" coordorigin="2825,1229" coordsize="10,20">
              <v:shape style="position:absolute;left:2825;top:1229;width:10;height:20" coordorigin="2825,1229" coordsize="10,20" path="m2825,1248l2835,1248,2835,1229,2825,1229,2825,1248xe" filled="true" fillcolor="#000000" stroked="false">
                <v:path arrowok="t"/>
                <v:fill type="solid"/>
              </v:shape>
            </v:group>
            <v:group style="position:absolute;left:2825;top:1248;width:10;height:20" coordorigin="2825,1248" coordsize="10,20">
              <v:shape style="position:absolute;left:2825;top:1248;width:10;height:20" coordorigin="2825,1248" coordsize="10,20" path="m2825,1267l2835,1267,2835,1248,2825,1248,2825,1267xe" filled="true" fillcolor="#000000" stroked="false">
                <v:path arrowok="t"/>
                <v:fill type="solid"/>
              </v:shape>
            </v:group>
            <v:group style="position:absolute;left:2825;top:1267;width:10;height:20" coordorigin="2825,1267" coordsize="10,20">
              <v:shape style="position:absolute;left:2825;top:1267;width:10;height:20" coordorigin="2825,1267" coordsize="10,20" path="m2825,1286l2835,1286,2835,1267,2825,1267,2825,1286xe" filled="true" fillcolor="#000000" stroked="false">
                <v:path arrowok="t"/>
                <v:fill type="solid"/>
              </v:shape>
            </v:group>
            <v:group style="position:absolute;left:2825;top:1286;width:10;height:20" coordorigin="2825,1286" coordsize="10,20">
              <v:shape style="position:absolute;left:2825;top:1286;width:10;height:20" coordorigin="2825,1286" coordsize="10,20" path="m2825,1306l2835,1306,2835,1286,2825,1286,2825,1306xe" filled="true" fillcolor="#000000" stroked="false">
                <v:path arrowok="t"/>
                <v:fill type="solid"/>
              </v:shape>
            </v:group>
            <v:group style="position:absolute;left:2825;top:1306;width:10;height:20" coordorigin="2825,1306" coordsize="10,20">
              <v:shape style="position:absolute;left:2825;top:1306;width:10;height:20" coordorigin="2825,1306" coordsize="10,20" path="m2825,1325l2835,1325,2835,1306,2825,1306,2825,1325xe" filled="true" fillcolor="#000000" stroked="false">
                <v:path arrowok="t"/>
                <v:fill type="solid"/>
              </v:shape>
            </v:group>
            <v:group style="position:absolute;left:2825;top:1325;width:10;height:20" coordorigin="2825,1325" coordsize="10,20">
              <v:shape style="position:absolute;left:2825;top:1325;width:10;height:20" coordorigin="2825,1325" coordsize="10,20" path="m2825,1344l2835,1344,2835,1325,2825,1325,2825,1344xe" filled="true" fillcolor="#000000" stroked="false">
                <v:path arrowok="t"/>
                <v:fill type="solid"/>
              </v:shape>
            </v:group>
            <v:group style="position:absolute;left:2825;top:1344;width:10;height:20" coordorigin="2825,1344" coordsize="10,20">
              <v:shape style="position:absolute;left:2825;top:1344;width:10;height:20" coordorigin="2825,1344" coordsize="10,20" path="m2825,1363l2835,1363,2835,1344,2825,1344,2825,1363xe" filled="true" fillcolor="#000000" stroked="false">
                <v:path arrowok="t"/>
                <v:fill type="solid"/>
              </v:shape>
            </v:group>
            <v:group style="position:absolute;left:2825;top:1363;width:10;height:20" coordorigin="2825,1363" coordsize="10,20">
              <v:shape style="position:absolute;left:2825;top:1363;width:10;height:20" coordorigin="2825,1363" coordsize="10,20" path="m2825,1382l2835,1382,2835,1363,2825,1363,2825,1382xe" filled="true" fillcolor="#000000" stroked="false">
                <v:path arrowok="t"/>
                <v:fill type="solid"/>
              </v:shape>
            </v:group>
            <v:group style="position:absolute;left:2825;top:1382;width:10;height:20" coordorigin="2825,1382" coordsize="10,20">
              <v:shape style="position:absolute;left:2825;top:1382;width:10;height:20" coordorigin="2825,1382" coordsize="10,20" path="m2825,1402l2835,1402,2835,1382,2825,1382,2825,1402xe" filled="true" fillcolor="#000000" stroked="false">
                <v:path arrowok="t"/>
                <v:fill type="solid"/>
              </v:shape>
            </v:group>
            <v:group style="position:absolute;left:2825;top:1402;width:10;height:20" coordorigin="2825,1402" coordsize="10,20">
              <v:shape style="position:absolute;left:2825;top:1402;width:10;height:20" coordorigin="2825,1402" coordsize="10,20" path="m2825,1421l2835,1421,2835,1402,2825,1402,2825,1421xe" filled="true" fillcolor="#000000" stroked="false">
                <v:path arrowok="t"/>
                <v:fill type="solid"/>
              </v:shape>
            </v:group>
            <v:group style="position:absolute;left:2825;top:1421;width:10;height:20" coordorigin="2825,1421" coordsize="10,20">
              <v:shape style="position:absolute;left:2825;top:1421;width:10;height:20" coordorigin="2825,1421" coordsize="10,20" path="m2825,1440l2835,1440,2835,1421,2825,1421,2825,1440xe" filled="true" fillcolor="#000000" stroked="false">
                <v:path arrowok="t"/>
                <v:fill type="solid"/>
              </v:shape>
            </v:group>
            <v:group style="position:absolute;left:3548;top:730;width:10;height:20" coordorigin="3548,730" coordsize="10,20">
              <v:shape style="position:absolute;left:3548;top:730;width:10;height:20" coordorigin="3548,730" coordsize="10,20" path="m3548,749l3557,749,3557,730,3548,730,3548,749xe" filled="true" fillcolor="#000000" stroked="false">
                <v:path arrowok="t"/>
                <v:fill type="solid"/>
              </v:shape>
            </v:group>
            <v:group style="position:absolute;left:3548;top:749;width:10;height:20" coordorigin="3548,749" coordsize="10,20">
              <v:shape style="position:absolute;left:3548;top:749;width:10;height:20" coordorigin="3548,749" coordsize="10,20" path="m3548,768l3557,768,3557,749,3548,749,3548,768xe" filled="true" fillcolor="#000000" stroked="false">
                <v:path arrowok="t"/>
                <v:fill type="solid"/>
              </v:shape>
            </v:group>
            <v:group style="position:absolute;left:3548;top:768;width:10;height:20" coordorigin="3548,768" coordsize="10,20">
              <v:shape style="position:absolute;left:3548;top:768;width:10;height:20" coordorigin="3548,768" coordsize="10,20" path="m3548,787l3557,787,3557,768,3548,768,3548,787xe" filled="true" fillcolor="#000000" stroked="false">
                <v:path arrowok="t"/>
                <v:fill type="solid"/>
              </v:shape>
            </v:group>
            <v:group style="position:absolute;left:3548;top:787;width:10;height:20" coordorigin="3548,787" coordsize="10,20">
              <v:shape style="position:absolute;left:3548;top:787;width:10;height:20" coordorigin="3548,787" coordsize="10,20" path="m3548,806l3557,806,3557,787,3548,787,3548,806xe" filled="true" fillcolor="#000000" stroked="false">
                <v:path arrowok="t"/>
                <v:fill type="solid"/>
              </v:shape>
            </v:group>
            <v:group style="position:absolute;left:3548;top:806;width:10;height:20" coordorigin="3548,806" coordsize="10,20">
              <v:shape style="position:absolute;left:3548;top:806;width:10;height:20" coordorigin="3548,806" coordsize="10,20" path="m3548,826l3557,826,3557,806,3548,806,3548,826xe" filled="true" fillcolor="#000000" stroked="false">
                <v:path arrowok="t"/>
                <v:fill type="solid"/>
              </v:shape>
            </v:group>
            <v:group style="position:absolute;left:3548;top:826;width:10;height:20" coordorigin="3548,826" coordsize="10,20">
              <v:shape style="position:absolute;left:3548;top:826;width:10;height:20" coordorigin="3548,826" coordsize="10,20" path="m3548,845l3557,845,3557,826,3548,826,3548,845xe" filled="true" fillcolor="#000000" stroked="false">
                <v:path arrowok="t"/>
                <v:fill type="solid"/>
              </v:shape>
            </v:group>
            <v:group style="position:absolute;left:3548;top:845;width:10;height:20" coordorigin="3548,845" coordsize="10,20">
              <v:shape style="position:absolute;left:3548;top:845;width:10;height:20" coordorigin="3548,845" coordsize="10,20" path="m3548,864l3557,864,3557,845,3548,845,3548,864xe" filled="true" fillcolor="#000000" stroked="false">
                <v:path arrowok="t"/>
                <v:fill type="solid"/>
              </v:shape>
            </v:group>
            <v:group style="position:absolute;left:3548;top:864;width:10;height:20" coordorigin="3548,864" coordsize="10,20">
              <v:shape style="position:absolute;left:3548;top:864;width:10;height:20" coordorigin="3548,864" coordsize="10,20" path="m3548,883l3557,883,3557,864,3548,864,3548,883xe" filled="true" fillcolor="#000000" stroked="false">
                <v:path arrowok="t"/>
                <v:fill type="solid"/>
              </v:shape>
            </v:group>
            <v:group style="position:absolute;left:3548;top:883;width:10;height:20" coordorigin="3548,883" coordsize="10,20">
              <v:shape style="position:absolute;left:3548;top:883;width:10;height:20" coordorigin="3548,883" coordsize="10,20" path="m3548,902l3557,902,3557,883,3548,883,3548,902xe" filled="true" fillcolor="#000000" stroked="false">
                <v:path arrowok="t"/>
                <v:fill type="solid"/>
              </v:shape>
            </v:group>
            <v:group style="position:absolute;left:3548;top:902;width:10;height:20" coordorigin="3548,902" coordsize="10,20">
              <v:shape style="position:absolute;left:3548;top:902;width:10;height:20" coordorigin="3548,902" coordsize="10,20" path="m3548,922l3557,922,3557,902,3548,902,3548,922xe" filled="true" fillcolor="#000000" stroked="false">
                <v:path arrowok="t"/>
                <v:fill type="solid"/>
              </v:shape>
            </v:group>
            <v:group style="position:absolute;left:3548;top:922;width:10;height:20" coordorigin="3548,922" coordsize="10,20">
              <v:shape style="position:absolute;left:3548;top:922;width:10;height:20" coordorigin="3548,922" coordsize="10,20" path="m3548,941l3557,941,3557,922,3548,922,3548,941xe" filled="true" fillcolor="#000000" stroked="false">
                <v:path arrowok="t"/>
                <v:fill type="solid"/>
              </v:shape>
            </v:group>
            <v:group style="position:absolute;left:3548;top:941;width:10;height:20" coordorigin="3548,941" coordsize="10,20">
              <v:shape style="position:absolute;left:3548;top:941;width:10;height:20" coordorigin="3548,941" coordsize="10,20" path="m3548,960l3557,960,3557,941,3548,941,3548,960xe" filled="true" fillcolor="#000000" stroked="false">
                <v:path arrowok="t"/>
                <v:fill type="solid"/>
              </v:shape>
            </v:group>
            <v:group style="position:absolute;left:3548;top:960;width:10;height:20" coordorigin="3548,960" coordsize="10,20">
              <v:shape style="position:absolute;left:3548;top:960;width:10;height:20" coordorigin="3548,960" coordsize="10,20" path="m3548,979l3557,979,3557,960,3548,960,3548,979xe" filled="true" fillcolor="#000000" stroked="false">
                <v:path arrowok="t"/>
                <v:fill type="solid"/>
              </v:shape>
            </v:group>
            <v:group style="position:absolute;left:3548;top:979;width:10;height:20" coordorigin="3548,979" coordsize="10,20">
              <v:shape style="position:absolute;left:3548;top:979;width:10;height:20" coordorigin="3548,979" coordsize="10,20" path="m3548,998l3557,998,3557,979,3548,979,3548,998xe" filled="true" fillcolor="#000000" stroked="false">
                <v:path arrowok="t"/>
                <v:fill type="solid"/>
              </v:shape>
            </v:group>
            <v:group style="position:absolute;left:3548;top:998;width:10;height:20" coordorigin="3548,998" coordsize="10,20">
              <v:shape style="position:absolute;left:3548;top:998;width:10;height:20" coordorigin="3548,998" coordsize="10,20" path="m3548,1018l3557,1018,3557,998,3548,998,3548,1018xe" filled="true" fillcolor="#000000" stroked="false">
                <v:path arrowok="t"/>
                <v:fill type="solid"/>
              </v:shape>
            </v:group>
            <v:group style="position:absolute;left:3548;top:1018;width:10;height:20" coordorigin="3548,1018" coordsize="10,20">
              <v:shape style="position:absolute;left:3548;top:1018;width:10;height:20" coordorigin="3548,1018" coordsize="10,20" path="m3548,1037l3557,1037,3557,1018,3548,1018,3548,1037xe" filled="true" fillcolor="#000000" stroked="false">
                <v:path arrowok="t"/>
                <v:fill type="solid"/>
              </v:shape>
            </v:group>
            <v:group style="position:absolute;left:3548;top:1037;width:10;height:20" coordorigin="3548,1037" coordsize="10,20">
              <v:shape style="position:absolute;left:3548;top:1037;width:10;height:20" coordorigin="3548,1037" coordsize="10,20" path="m3548,1056l3557,1056,3557,1037,3548,1037,3548,1056xe" filled="true" fillcolor="#000000" stroked="false">
                <v:path arrowok="t"/>
                <v:fill type="solid"/>
              </v:shape>
            </v:group>
            <v:group style="position:absolute;left:3548;top:1056;width:10;height:20" coordorigin="3548,1056" coordsize="10,20">
              <v:shape style="position:absolute;left:3548;top:1056;width:10;height:20" coordorigin="3548,1056" coordsize="10,20" path="m3548,1075l3557,1075,3557,1056,3548,1056,3548,1075xe" filled="true" fillcolor="#000000" stroked="false">
                <v:path arrowok="t"/>
                <v:fill type="solid"/>
              </v:shape>
            </v:group>
            <v:group style="position:absolute;left:3548;top:1075;width:10;height:20" coordorigin="3548,1075" coordsize="10,20">
              <v:shape style="position:absolute;left:3548;top:1075;width:10;height:20" coordorigin="3548,1075" coordsize="10,20" path="m3548,1094l3557,1094,3557,1075,3548,1075,3548,1094xe" filled="true" fillcolor="#000000" stroked="false">
                <v:path arrowok="t"/>
                <v:fill type="solid"/>
              </v:shape>
            </v:group>
            <v:group style="position:absolute;left:3548;top:1094;width:10;height:20" coordorigin="3548,1094" coordsize="10,20">
              <v:shape style="position:absolute;left:3548;top:1094;width:10;height:20" coordorigin="3548,1094" coordsize="10,20" path="m3548,1114l3557,1114,3557,1094,3548,1094,3548,1114xe" filled="true" fillcolor="#000000" stroked="false">
                <v:path arrowok="t"/>
                <v:fill type="solid"/>
              </v:shape>
            </v:group>
            <v:group style="position:absolute;left:3548;top:1114;width:10;height:20" coordorigin="3548,1114" coordsize="10,20">
              <v:shape style="position:absolute;left:3548;top:1114;width:10;height:20" coordorigin="3548,1114" coordsize="10,20" path="m3548,1133l3557,1133,3557,1114,3548,1114,3548,1133xe" filled="true" fillcolor="#000000" stroked="false">
                <v:path arrowok="t"/>
                <v:fill type="solid"/>
              </v:shape>
            </v:group>
            <v:group style="position:absolute;left:3548;top:1133;width:10;height:20" coordorigin="3548,1133" coordsize="10,20">
              <v:shape style="position:absolute;left:3548;top:1133;width:10;height:20" coordorigin="3548,1133" coordsize="10,20" path="m3548,1152l3557,1152,3557,1133,3548,1133,3548,1152xe" filled="true" fillcolor="#000000" stroked="false">
                <v:path arrowok="t"/>
                <v:fill type="solid"/>
              </v:shape>
            </v:group>
            <v:group style="position:absolute;left:3548;top:1152;width:10;height:20" coordorigin="3548,1152" coordsize="10,20">
              <v:shape style="position:absolute;left:3548;top:1152;width:10;height:20" coordorigin="3548,1152" coordsize="10,20" path="m3548,1171l3557,1171,3557,1152,3548,1152,3548,1171xe" filled="true" fillcolor="#000000" stroked="false">
                <v:path arrowok="t"/>
                <v:fill type="solid"/>
              </v:shape>
            </v:group>
            <v:group style="position:absolute;left:3548;top:1171;width:10;height:20" coordorigin="3548,1171" coordsize="10,20">
              <v:shape style="position:absolute;left:3548;top:1171;width:10;height:20" coordorigin="3548,1171" coordsize="10,20" path="m3548,1190l3557,1190,3557,1171,3548,1171,3548,1190xe" filled="true" fillcolor="#000000" stroked="false">
                <v:path arrowok="t"/>
                <v:fill type="solid"/>
              </v:shape>
            </v:group>
            <v:group style="position:absolute;left:3548;top:1190;width:10;height:20" coordorigin="3548,1190" coordsize="10,20">
              <v:shape style="position:absolute;left:3548;top:1190;width:10;height:20" coordorigin="3548,1190" coordsize="10,20" path="m3548,1210l3557,1210,3557,1190,3548,1190,3548,1210xe" filled="true" fillcolor="#000000" stroked="false">
                <v:path arrowok="t"/>
                <v:fill type="solid"/>
              </v:shape>
            </v:group>
            <v:group style="position:absolute;left:3548;top:1210;width:10;height:20" coordorigin="3548,1210" coordsize="10,20">
              <v:shape style="position:absolute;left:3548;top:1210;width:10;height:20" coordorigin="3548,1210" coordsize="10,20" path="m3548,1229l3557,1229,3557,1210,3548,1210,3548,1229xe" filled="true" fillcolor="#000000" stroked="false">
                <v:path arrowok="t"/>
                <v:fill type="solid"/>
              </v:shape>
            </v:group>
            <v:group style="position:absolute;left:3548;top:1229;width:10;height:20" coordorigin="3548,1229" coordsize="10,20">
              <v:shape style="position:absolute;left:3548;top:1229;width:10;height:20" coordorigin="3548,1229" coordsize="10,20" path="m3548,1248l3557,1248,3557,1229,3548,1229,3548,1248xe" filled="true" fillcolor="#000000" stroked="false">
                <v:path arrowok="t"/>
                <v:fill type="solid"/>
              </v:shape>
            </v:group>
            <v:group style="position:absolute;left:3548;top:1248;width:10;height:20" coordorigin="3548,1248" coordsize="10,20">
              <v:shape style="position:absolute;left:3548;top:1248;width:10;height:20" coordorigin="3548,1248" coordsize="10,20" path="m3548,1267l3557,1267,3557,1248,3548,1248,3548,1267xe" filled="true" fillcolor="#000000" stroked="false">
                <v:path arrowok="t"/>
                <v:fill type="solid"/>
              </v:shape>
            </v:group>
            <v:group style="position:absolute;left:3548;top:1267;width:10;height:20" coordorigin="3548,1267" coordsize="10,20">
              <v:shape style="position:absolute;left:3548;top:1267;width:10;height:20" coordorigin="3548,1267" coordsize="10,20" path="m3548,1286l3557,1286,3557,1267,3548,1267,3548,1286xe" filled="true" fillcolor="#000000" stroked="false">
                <v:path arrowok="t"/>
                <v:fill type="solid"/>
              </v:shape>
            </v:group>
            <v:group style="position:absolute;left:3548;top:1286;width:10;height:20" coordorigin="3548,1286" coordsize="10,20">
              <v:shape style="position:absolute;left:3548;top:1286;width:10;height:20" coordorigin="3548,1286" coordsize="10,20" path="m3548,1306l3557,1306,3557,1286,3548,1286,3548,1306xe" filled="true" fillcolor="#000000" stroked="false">
                <v:path arrowok="t"/>
                <v:fill type="solid"/>
              </v:shape>
            </v:group>
            <v:group style="position:absolute;left:3548;top:1306;width:10;height:20" coordorigin="3548,1306" coordsize="10,20">
              <v:shape style="position:absolute;left:3548;top:1306;width:10;height:20" coordorigin="3548,1306" coordsize="10,20" path="m3548,1325l3557,1325,3557,1306,3548,1306,3548,1325xe" filled="true" fillcolor="#000000" stroked="false">
                <v:path arrowok="t"/>
                <v:fill type="solid"/>
              </v:shape>
            </v:group>
            <v:group style="position:absolute;left:3548;top:1325;width:10;height:20" coordorigin="3548,1325" coordsize="10,20">
              <v:shape style="position:absolute;left:3548;top:1325;width:10;height:20" coordorigin="3548,1325" coordsize="10,20" path="m3548,1344l3557,1344,3557,1325,3548,1325,3548,1344xe" filled="true" fillcolor="#000000" stroked="false">
                <v:path arrowok="t"/>
                <v:fill type="solid"/>
              </v:shape>
            </v:group>
            <v:group style="position:absolute;left:3548;top:1344;width:10;height:20" coordorigin="3548,1344" coordsize="10,20">
              <v:shape style="position:absolute;left:3548;top:1344;width:10;height:20" coordorigin="3548,1344" coordsize="10,20" path="m3548,1363l3557,1363,3557,1344,3548,1344,3548,1363xe" filled="true" fillcolor="#000000" stroked="false">
                <v:path arrowok="t"/>
                <v:fill type="solid"/>
              </v:shape>
            </v:group>
            <v:group style="position:absolute;left:3548;top:1363;width:10;height:20" coordorigin="3548,1363" coordsize="10,20">
              <v:shape style="position:absolute;left:3548;top:1363;width:10;height:20" coordorigin="3548,1363" coordsize="10,20" path="m3548,1382l3557,1382,3557,1363,3548,1363,3548,1382xe" filled="true" fillcolor="#000000" stroked="false">
                <v:path arrowok="t"/>
                <v:fill type="solid"/>
              </v:shape>
            </v:group>
            <v:group style="position:absolute;left:3548;top:1382;width:10;height:20" coordorigin="3548,1382" coordsize="10,20">
              <v:shape style="position:absolute;left:3548;top:1382;width:10;height:20" coordorigin="3548,1382" coordsize="10,20" path="m3548,1402l3557,1402,3557,1382,3548,1382,3548,1402xe" filled="true" fillcolor="#000000" stroked="false">
                <v:path arrowok="t"/>
                <v:fill type="solid"/>
              </v:shape>
            </v:group>
            <v:group style="position:absolute;left:3548;top:1402;width:10;height:20" coordorigin="3548,1402" coordsize="10,20">
              <v:shape style="position:absolute;left:3548;top:1402;width:10;height:20" coordorigin="3548,1402" coordsize="10,20" path="m3548,1421l3557,1421,3557,1402,3548,1402,3548,1421xe" filled="true" fillcolor="#000000" stroked="false">
                <v:path arrowok="t"/>
                <v:fill type="solid"/>
              </v:shape>
            </v:group>
            <v:group style="position:absolute;left:3548;top:1421;width:10;height:20" coordorigin="3548,1421" coordsize="10,20">
              <v:shape style="position:absolute;left:3548;top:1421;width:10;height:20" coordorigin="3548,1421" coordsize="10,20" path="m3548,1440l3557,1440,3557,1421,3548,1421,3548,1440xe" filled="true" fillcolor="#000000" stroked="false">
                <v:path arrowok="t"/>
                <v:fill type="solid"/>
              </v:shape>
            </v:group>
            <v:group style="position:absolute;left:3548;top:1440;width:10;height:20" coordorigin="3548,1440" coordsize="10,20">
              <v:shape style="position:absolute;left:3548;top:1440;width:10;height:20" coordorigin="3548,1440" coordsize="10,20" path="m3548,1459l3557,1459,3557,1440,3548,1440,3548,1459xe" filled="true" fillcolor="#000000" stroked="false">
                <v:path arrowok="t"/>
                <v:fill type="solid"/>
              </v:shape>
            </v:group>
            <v:group style="position:absolute;left:3548;top:1459;width:10;height:20" coordorigin="3548,1459" coordsize="10,20">
              <v:shape style="position:absolute;left:3548;top:1459;width:10;height:20" coordorigin="3548,1459" coordsize="10,20" path="m3548,1478l3557,1478,3557,1459,3548,1459,3548,1478xe" filled="true" fillcolor="#000000" stroked="false">
                <v:path arrowok="t"/>
                <v:fill type="solid"/>
              </v:shape>
            </v:group>
            <v:group style="position:absolute;left:3548;top:1478;width:10;height:20" coordorigin="3548,1478" coordsize="10,20">
              <v:shape style="position:absolute;left:3548;top:1478;width:10;height:20" coordorigin="3548,1478" coordsize="10,20" path="m3548,1498l3557,1498,3557,1478,3548,1478,3548,1498xe" filled="true" fillcolor="#000000" stroked="false">
                <v:path arrowok="t"/>
                <v:fill type="solid"/>
              </v:shape>
            </v:group>
            <v:group style="position:absolute;left:3548;top:1498;width:10;height:20" coordorigin="3548,1498" coordsize="10,20">
              <v:shape style="position:absolute;left:3548;top:1498;width:10;height:20" coordorigin="3548,1498" coordsize="10,20" path="m3548,1517l3557,1517,3557,1498,3548,1498,3548,1517xe" filled="true" fillcolor="#000000" stroked="false">
                <v:path arrowok="t"/>
                <v:fill type="solid"/>
              </v:shape>
            </v:group>
            <v:group style="position:absolute;left:3548;top:1524;width:10;height:2" coordorigin="3548,1524" coordsize="10,2">
              <v:shape style="position:absolute;left:3548;top:1524;width:10;height:2" coordorigin="3548,1524" coordsize="10,0" path="m3548,1524l3557,1524e" filled="false" stroked="true" strokeweight=".72pt" strokecolor="#000000">
                <v:path arrowok="t"/>
              </v:shape>
            </v:group>
            <v:group style="position:absolute;left:4604;top:730;width:10;height:20" coordorigin="4604,730" coordsize="10,20">
              <v:shape style="position:absolute;left:4604;top:730;width:10;height:20" coordorigin="4604,730" coordsize="10,20" path="m4604,749l4613,749,4613,730,4604,730,4604,749xe" filled="true" fillcolor="#000000" stroked="false">
                <v:path arrowok="t"/>
                <v:fill type="solid"/>
              </v:shape>
            </v:group>
            <v:group style="position:absolute;left:4604;top:749;width:10;height:20" coordorigin="4604,749" coordsize="10,20">
              <v:shape style="position:absolute;left:4604;top:749;width:10;height:20" coordorigin="4604,749" coordsize="10,20" path="m4604,768l4613,768,4613,749,4604,749,4604,768xe" filled="true" fillcolor="#000000" stroked="false">
                <v:path arrowok="t"/>
                <v:fill type="solid"/>
              </v:shape>
            </v:group>
            <v:group style="position:absolute;left:4604;top:768;width:10;height:20" coordorigin="4604,768" coordsize="10,20">
              <v:shape style="position:absolute;left:4604;top:768;width:10;height:20" coordorigin="4604,768" coordsize="10,20" path="m4604,787l4613,787,4613,768,4604,768,4604,787xe" filled="true" fillcolor="#000000" stroked="false">
                <v:path arrowok="t"/>
                <v:fill type="solid"/>
              </v:shape>
            </v:group>
            <v:group style="position:absolute;left:4604;top:787;width:10;height:20" coordorigin="4604,787" coordsize="10,20">
              <v:shape style="position:absolute;left:4604;top:787;width:10;height:20" coordorigin="4604,787" coordsize="10,20" path="m4604,806l4613,806,4613,787,4604,787,4604,806xe" filled="true" fillcolor="#000000" stroked="false">
                <v:path arrowok="t"/>
                <v:fill type="solid"/>
              </v:shape>
            </v:group>
            <v:group style="position:absolute;left:4604;top:806;width:10;height:20" coordorigin="4604,806" coordsize="10,20">
              <v:shape style="position:absolute;left:4604;top:806;width:10;height:20" coordorigin="4604,806" coordsize="10,20" path="m4604,826l4613,826,4613,806,4604,806,4604,826xe" filled="true" fillcolor="#000000" stroked="false">
                <v:path arrowok="t"/>
                <v:fill type="solid"/>
              </v:shape>
            </v:group>
            <v:group style="position:absolute;left:4604;top:826;width:10;height:20" coordorigin="4604,826" coordsize="10,20">
              <v:shape style="position:absolute;left:4604;top:826;width:10;height:20" coordorigin="4604,826" coordsize="10,20" path="m4604,845l4613,845,4613,826,4604,826,4604,845xe" filled="true" fillcolor="#000000" stroked="false">
                <v:path arrowok="t"/>
                <v:fill type="solid"/>
              </v:shape>
            </v:group>
            <v:group style="position:absolute;left:4604;top:845;width:10;height:20" coordorigin="4604,845" coordsize="10,20">
              <v:shape style="position:absolute;left:4604;top:845;width:10;height:20" coordorigin="4604,845" coordsize="10,20" path="m4604,864l4613,864,4613,845,4604,845,4604,864xe" filled="true" fillcolor="#000000" stroked="false">
                <v:path arrowok="t"/>
                <v:fill type="solid"/>
              </v:shape>
            </v:group>
            <v:group style="position:absolute;left:4604;top:864;width:10;height:20" coordorigin="4604,864" coordsize="10,20">
              <v:shape style="position:absolute;left:4604;top:864;width:10;height:20" coordorigin="4604,864" coordsize="10,20" path="m4604,883l4613,883,4613,864,4604,864,4604,883xe" filled="true" fillcolor="#000000" stroked="false">
                <v:path arrowok="t"/>
                <v:fill type="solid"/>
              </v:shape>
            </v:group>
            <v:group style="position:absolute;left:4604;top:883;width:10;height:20" coordorigin="4604,883" coordsize="10,20">
              <v:shape style="position:absolute;left:4604;top:883;width:10;height:20" coordorigin="4604,883" coordsize="10,20" path="m4604,902l4613,902,4613,883,4604,883,4604,902xe" filled="true" fillcolor="#000000" stroked="false">
                <v:path arrowok="t"/>
                <v:fill type="solid"/>
              </v:shape>
            </v:group>
            <v:group style="position:absolute;left:4604;top:902;width:10;height:20" coordorigin="4604,902" coordsize="10,20">
              <v:shape style="position:absolute;left:4604;top:902;width:10;height:20" coordorigin="4604,902" coordsize="10,20" path="m4604,922l4613,922,4613,902,4604,902,4604,922xe" filled="true" fillcolor="#000000" stroked="false">
                <v:path arrowok="t"/>
                <v:fill type="solid"/>
              </v:shape>
            </v:group>
            <v:group style="position:absolute;left:4604;top:922;width:10;height:20" coordorigin="4604,922" coordsize="10,20">
              <v:shape style="position:absolute;left:4604;top:922;width:10;height:20" coordorigin="4604,922" coordsize="10,20" path="m4604,941l4613,941,4613,922,4604,922,4604,941xe" filled="true" fillcolor="#000000" stroked="false">
                <v:path arrowok="t"/>
                <v:fill type="solid"/>
              </v:shape>
            </v:group>
            <v:group style="position:absolute;left:4604;top:941;width:10;height:20" coordorigin="4604,941" coordsize="10,20">
              <v:shape style="position:absolute;left:4604;top:941;width:10;height:20" coordorigin="4604,941" coordsize="10,20" path="m4604,960l4613,960,4613,941,4604,941,4604,960xe" filled="true" fillcolor="#000000" stroked="false">
                <v:path arrowok="t"/>
                <v:fill type="solid"/>
              </v:shape>
            </v:group>
            <v:group style="position:absolute;left:4604;top:960;width:10;height:20" coordorigin="4604,960" coordsize="10,20">
              <v:shape style="position:absolute;left:4604;top:960;width:10;height:20" coordorigin="4604,960" coordsize="10,20" path="m4604,979l4613,979,4613,960,4604,960,4604,979xe" filled="true" fillcolor="#000000" stroked="false">
                <v:path arrowok="t"/>
                <v:fill type="solid"/>
              </v:shape>
            </v:group>
            <v:group style="position:absolute;left:4604;top:979;width:10;height:20" coordorigin="4604,979" coordsize="10,20">
              <v:shape style="position:absolute;left:4604;top:979;width:10;height:20" coordorigin="4604,979" coordsize="10,20" path="m4604,998l4613,998,4613,979,4604,979,4604,998xe" filled="true" fillcolor="#000000" stroked="false">
                <v:path arrowok="t"/>
                <v:fill type="solid"/>
              </v:shape>
            </v:group>
            <v:group style="position:absolute;left:4604;top:998;width:10;height:20" coordorigin="4604,998" coordsize="10,20">
              <v:shape style="position:absolute;left:4604;top:998;width:10;height:20" coordorigin="4604,998" coordsize="10,20" path="m4604,1018l4613,1018,4613,998,4604,998,4604,1018xe" filled="true" fillcolor="#000000" stroked="false">
                <v:path arrowok="t"/>
                <v:fill type="solid"/>
              </v:shape>
            </v:group>
            <v:group style="position:absolute;left:4604;top:1018;width:10;height:20" coordorigin="4604,1018" coordsize="10,20">
              <v:shape style="position:absolute;left:4604;top:1018;width:10;height:20" coordorigin="4604,1018" coordsize="10,20" path="m4604,1037l4613,1037,4613,1018,4604,1018,4604,1037xe" filled="true" fillcolor="#000000" stroked="false">
                <v:path arrowok="t"/>
                <v:fill type="solid"/>
              </v:shape>
            </v:group>
            <v:group style="position:absolute;left:4604;top:1037;width:10;height:20" coordorigin="4604,1037" coordsize="10,20">
              <v:shape style="position:absolute;left:4604;top:1037;width:10;height:20" coordorigin="4604,1037" coordsize="10,20" path="m4604,1056l4613,1056,4613,1037,4604,1037,4604,1056xe" filled="true" fillcolor="#000000" stroked="false">
                <v:path arrowok="t"/>
                <v:fill type="solid"/>
              </v:shape>
            </v:group>
            <v:group style="position:absolute;left:4604;top:1056;width:10;height:20" coordorigin="4604,1056" coordsize="10,20">
              <v:shape style="position:absolute;left:4604;top:1056;width:10;height:20" coordorigin="4604,1056" coordsize="10,20" path="m4604,1075l4613,1075,4613,1056,4604,1056,4604,1075xe" filled="true" fillcolor="#000000" stroked="false">
                <v:path arrowok="t"/>
                <v:fill type="solid"/>
              </v:shape>
            </v:group>
            <v:group style="position:absolute;left:4604;top:1075;width:10;height:20" coordorigin="4604,1075" coordsize="10,20">
              <v:shape style="position:absolute;left:4604;top:1075;width:10;height:20" coordorigin="4604,1075" coordsize="10,20" path="m4604,1094l4613,1094,4613,1075,4604,1075,4604,1094xe" filled="true" fillcolor="#000000" stroked="false">
                <v:path arrowok="t"/>
                <v:fill type="solid"/>
              </v:shape>
            </v:group>
            <v:group style="position:absolute;left:4604;top:1094;width:10;height:20" coordorigin="4604,1094" coordsize="10,20">
              <v:shape style="position:absolute;left:4604;top:1094;width:10;height:20" coordorigin="4604,1094" coordsize="10,20" path="m4604,1114l4613,1114,4613,1094,4604,1094,4604,1114xe" filled="true" fillcolor="#000000" stroked="false">
                <v:path arrowok="t"/>
                <v:fill type="solid"/>
              </v:shape>
            </v:group>
            <v:group style="position:absolute;left:4604;top:1114;width:10;height:20" coordorigin="4604,1114" coordsize="10,20">
              <v:shape style="position:absolute;left:4604;top:1114;width:10;height:20" coordorigin="4604,1114" coordsize="10,20" path="m4604,1133l4613,1133,4613,1114,4604,1114,4604,1133xe" filled="true" fillcolor="#000000" stroked="false">
                <v:path arrowok="t"/>
                <v:fill type="solid"/>
              </v:shape>
            </v:group>
            <v:group style="position:absolute;left:4604;top:1133;width:10;height:20" coordorigin="4604,1133" coordsize="10,20">
              <v:shape style="position:absolute;left:4604;top:1133;width:10;height:20" coordorigin="4604,1133" coordsize="10,20" path="m4604,1152l4613,1152,4613,1133,4604,1133,4604,1152xe" filled="true" fillcolor="#000000" stroked="false">
                <v:path arrowok="t"/>
                <v:fill type="solid"/>
              </v:shape>
            </v:group>
            <v:group style="position:absolute;left:4604;top:1152;width:10;height:20" coordorigin="4604,1152" coordsize="10,20">
              <v:shape style="position:absolute;left:4604;top:1152;width:10;height:20" coordorigin="4604,1152" coordsize="10,20" path="m4604,1171l4613,1171,4613,1152,4604,1152,4604,1171xe" filled="true" fillcolor="#000000" stroked="false">
                <v:path arrowok="t"/>
                <v:fill type="solid"/>
              </v:shape>
            </v:group>
            <v:group style="position:absolute;left:4604;top:1171;width:10;height:20" coordorigin="4604,1171" coordsize="10,20">
              <v:shape style="position:absolute;left:4604;top:1171;width:10;height:20" coordorigin="4604,1171" coordsize="10,20" path="m4604,1190l4613,1190,4613,1171,4604,1171,4604,1190xe" filled="true" fillcolor="#000000" stroked="false">
                <v:path arrowok="t"/>
                <v:fill type="solid"/>
              </v:shape>
            </v:group>
            <v:group style="position:absolute;left:4604;top:1190;width:10;height:20" coordorigin="4604,1190" coordsize="10,20">
              <v:shape style="position:absolute;left:4604;top:1190;width:10;height:20" coordorigin="4604,1190" coordsize="10,20" path="m4604,1210l4613,1210,4613,1190,4604,1190,4604,1210xe" filled="true" fillcolor="#000000" stroked="false">
                <v:path arrowok="t"/>
                <v:fill type="solid"/>
              </v:shape>
            </v:group>
            <v:group style="position:absolute;left:4604;top:1210;width:10;height:20" coordorigin="4604,1210" coordsize="10,20">
              <v:shape style="position:absolute;left:4604;top:1210;width:10;height:20" coordorigin="4604,1210" coordsize="10,20" path="m4604,1229l4613,1229,4613,1210,4604,1210,4604,1229xe" filled="true" fillcolor="#000000" stroked="false">
                <v:path arrowok="t"/>
                <v:fill type="solid"/>
              </v:shape>
            </v:group>
            <v:group style="position:absolute;left:4604;top:1229;width:10;height:20" coordorigin="4604,1229" coordsize="10,20">
              <v:shape style="position:absolute;left:4604;top:1229;width:10;height:20" coordorigin="4604,1229" coordsize="10,20" path="m4604,1248l4613,1248,4613,1229,4604,1229,4604,1248xe" filled="true" fillcolor="#000000" stroked="false">
                <v:path arrowok="t"/>
                <v:fill type="solid"/>
              </v:shape>
            </v:group>
            <v:group style="position:absolute;left:4604;top:1248;width:10;height:20" coordorigin="4604,1248" coordsize="10,20">
              <v:shape style="position:absolute;left:4604;top:1248;width:10;height:20" coordorigin="4604,1248" coordsize="10,20" path="m4604,1267l4613,1267,4613,1248,4604,1248,4604,1267xe" filled="true" fillcolor="#000000" stroked="false">
                <v:path arrowok="t"/>
                <v:fill type="solid"/>
              </v:shape>
            </v:group>
            <v:group style="position:absolute;left:4604;top:1267;width:10;height:20" coordorigin="4604,1267" coordsize="10,20">
              <v:shape style="position:absolute;left:4604;top:1267;width:10;height:20" coordorigin="4604,1267" coordsize="10,20" path="m4604,1286l4613,1286,4613,1267,4604,1267,4604,1286xe" filled="true" fillcolor="#000000" stroked="false">
                <v:path arrowok="t"/>
                <v:fill type="solid"/>
              </v:shape>
            </v:group>
            <v:group style="position:absolute;left:4604;top:1286;width:10;height:20" coordorigin="4604,1286" coordsize="10,20">
              <v:shape style="position:absolute;left:4604;top:1286;width:10;height:20" coordorigin="4604,1286" coordsize="10,20" path="m4604,1306l4613,1306,4613,1286,4604,1286,4604,1306xe" filled="true" fillcolor="#000000" stroked="false">
                <v:path arrowok="t"/>
                <v:fill type="solid"/>
              </v:shape>
            </v:group>
            <v:group style="position:absolute;left:4604;top:1306;width:10;height:20" coordorigin="4604,1306" coordsize="10,20">
              <v:shape style="position:absolute;left:4604;top:1306;width:10;height:20" coordorigin="4604,1306" coordsize="10,20" path="m4604,1325l4613,1325,4613,1306,4604,1306,4604,1325xe" filled="true" fillcolor="#000000" stroked="false">
                <v:path arrowok="t"/>
                <v:fill type="solid"/>
              </v:shape>
            </v:group>
            <v:group style="position:absolute;left:4604;top:1325;width:10;height:20" coordorigin="4604,1325" coordsize="10,20">
              <v:shape style="position:absolute;left:4604;top:1325;width:10;height:20" coordorigin="4604,1325" coordsize="10,20" path="m4604,1344l4613,1344,4613,1325,4604,1325,4604,1344xe" filled="true" fillcolor="#000000" stroked="false">
                <v:path arrowok="t"/>
                <v:fill type="solid"/>
              </v:shape>
            </v:group>
            <v:group style="position:absolute;left:4604;top:1344;width:10;height:20" coordorigin="4604,1344" coordsize="10,20">
              <v:shape style="position:absolute;left:4604;top:1344;width:10;height:20" coordorigin="4604,1344" coordsize="10,20" path="m4604,1363l4613,1363,4613,1344,4604,1344,4604,1363xe" filled="true" fillcolor="#000000" stroked="false">
                <v:path arrowok="t"/>
                <v:fill type="solid"/>
              </v:shape>
            </v:group>
            <v:group style="position:absolute;left:4604;top:1363;width:10;height:20" coordorigin="4604,1363" coordsize="10,20">
              <v:shape style="position:absolute;left:4604;top:1363;width:10;height:20" coordorigin="4604,1363" coordsize="10,20" path="m4604,1382l4613,1382,4613,1363,4604,1363,4604,1382xe" filled="true" fillcolor="#000000" stroked="false">
                <v:path arrowok="t"/>
                <v:fill type="solid"/>
              </v:shape>
            </v:group>
            <v:group style="position:absolute;left:4604;top:1382;width:10;height:20" coordorigin="4604,1382" coordsize="10,20">
              <v:shape style="position:absolute;left:4604;top:1382;width:10;height:20" coordorigin="4604,1382" coordsize="10,20" path="m4604,1402l4613,1402,4613,1382,4604,1382,4604,1402xe" filled="true" fillcolor="#000000" stroked="false">
                <v:path arrowok="t"/>
                <v:fill type="solid"/>
              </v:shape>
            </v:group>
            <v:group style="position:absolute;left:4604;top:1402;width:10;height:20" coordorigin="4604,1402" coordsize="10,20">
              <v:shape style="position:absolute;left:4604;top:1402;width:10;height:20" coordorigin="4604,1402" coordsize="10,20" path="m4604,1421l4613,1421,4613,1402,4604,1402,4604,1421xe" filled="true" fillcolor="#000000" stroked="false">
                <v:path arrowok="t"/>
                <v:fill type="solid"/>
              </v:shape>
            </v:group>
            <v:group style="position:absolute;left:4604;top:1421;width:10;height:20" coordorigin="4604,1421" coordsize="10,20">
              <v:shape style="position:absolute;left:4604;top:1421;width:10;height:20" coordorigin="4604,1421" coordsize="10,20" path="m4604,1440l4613,1440,4613,1421,4604,1421,4604,1440xe" filled="true" fillcolor="#000000" stroked="false">
                <v:path arrowok="t"/>
                <v:fill type="solid"/>
              </v:shape>
            </v:group>
            <v:group style="position:absolute;left:4604;top:1440;width:10;height:20" coordorigin="4604,1440" coordsize="10,20">
              <v:shape style="position:absolute;left:4604;top:1440;width:10;height:20" coordorigin="4604,1440" coordsize="10,20" path="m4604,1459l4613,1459,4613,1440,4604,1440,4604,1459xe" filled="true" fillcolor="#000000" stroked="false">
                <v:path arrowok="t"/>
                <v:fill type="solid"/>
              </v:shape>
            </v:group>
            <v:group style="position:absolute;left:4604;top:1459;width:10;height:20" coordorigin="4604,1459" coordsize="10,20">
              <v:shape style="position:absolute;left:4604;top:1459;width:10;height:20" coordorigin="4604,1459" coordsize="10,20" path="m4604,1478l4613,1478,4613,1459,4604,1459,4604,1478xe" filled="true" fillcolor="#000000" stroked="false">
                <v:path arrowok="t"/>
                <v:fill type="solid"/>
              </v:shape>
            </v:group>
            <v:group style="position:absolute;left:4604;top:1478;width:10;height:20" coordorigin="4604,1478" coordsize="10,20">
              <v:shape style="position:absolute;left:4604;top:1478;width:10;height:20" coordorigin="4604,1478" coordsize="10,20" path="m4604,1498l4613,1498,4613,1478,4604,1478,4604,1498xe" filled="true" fillcolor="#000000" stroked="false">
                <v:path arrowok="t"/>
                <v:fill type="solid"/>
              </v:shape>
            </v:group>
            <v:group style="position:absolute;left:4604;top:1498;width:10;height:20" coordorigin="4604,1498" coordsize="10,20">
              <v:shape style="position:absolute;left:4604;top:1498;width:10;height:20" coordorigin="4604,1498" coordsize="10,20" path="m4604,1517l4613,1517,4613,1498,4604,1498,4604,1517xe" filled="true" fillcolor="#000000" stroked="false">
                <v:path arrowok="t"/>
                <v:fill type="solid"/>
              </v:shape>
            </v:group>
            <v:group style="position:absolute;left:4604;top:1524;width:10;height:2" coordorigin="4604,1524" coordsize="10,2">
              <v:shape style="position:absolute;left:4604;top:1524;width:10;height:2" coordorigin="4604,1524" coordsize="10,0" path="m4604,1524l4613,1524e" filled="false" stroked="true" strokeweight=".72pt" strokecolor="#000000">
                <v:path arrowok="t"/>
              </v:shape>
            </v:group>
            <v:group style="position:absolute;left:5329;top:730;width:10;height:20" coordorigin="5329,730" coordsize="10,20">
              <v:shape style="position:absolute;left:5329;top:730;width:10;height:20" coordorigin="5329,730" coordsize="10,20" path="m5329,749l5339,749,5339,730,5329,730,5329,749xe" filled="true" fillcolor="#000000" stroked="false">
                <v:path arrowok="t"/>
                <v:fill type="solid"/>
              </v:shape>
            </v:group>
            <v:group style="position:absolute;left:5329;top:749;width:10;height:20" coordorigin="5329,749" coordsize="10,20">
              <v:shape style="position:absolute;left:5329;top:749;width:10;height:20" coordorigin="5329,749" coordsize="10,20" path="m5329,768l5339,768,5339,749,5329,749,5329,768xe" filled="true" fillcolor="#000000" stroked="false">
                <v:path arrowok="t"/>
                <v:fill type="solid"/>
              </v:shape>
            </v:group>
            <v:group style="position:absolute;left:5329;top:768;width:10;height:20" coordorigin="5329,768" coordsize="10,20">
              <v:shape style="position:absolute;left:5329;top:768;width:10;height:20" coordorigin="5329,768" coordsize="10,20" path="m5329,787l5339,787,5339,768,5329,768,5329,787xe" filled="true" fillcolor="#000000" stroked="false">
                <v:path arrowok="t"/>
                <v:fill type="solid"/>
              </v:shape>
            </v:group>
            <v:group style="position:absolute;left:5329;top:787;width:10;height:20" coordorigin="5329,787" coordsize="10,20">
              <v:shape style="position:absolute;left:5329;top:787;width:10;height:20" coordorigin="5329,787" coordsize="10,20" path="m5329,806l5339,806,5339,787,5329,787,5329,806xe" filled="true" fillcolor="#000000" stroked="false">
                <v:path arrowok="t"/>
                <v:fill type="solid"/>
              </v:shape>
            </v:group>
            <v:group style="position:absolute;left:5329;top:806;width:10;height:20" coordorigin="5329,806" coordsize="10,20">
              <v:shape style="position:absolute;left:5329;top:806;width:10;height:20" coordorigin="5329,806" coordsize="10,20" path="m5329,826l5339,826,5339,806,5329,806,5329,826xe" filled="true" fillcolor="#000000" stroked="false">
                <v:path arrowok="t"/>
                <v:fill type="solid"/>
              </v:shape>
            </v:group>
            <v:group style="position:absolute;left:5329;top:826;width:10;height:20" coordorigin="5329,826" coordsize="10,20">
              <v:shape style="position:absolute;left:5329;top:826;width:10;height:20" coordorigin="5329,826" coordsize="10,20" path="m5329,845l5339,845,5339,826,5329,826,5329,845xe" filled="true" fillcolor="#000000" stroked="false">
                <v:path arrowok="t"/>
                <v:fill type="solid"/>
              </v:shape>
            </v:group>
            <v:group style="position:absolute;left:5329;top:845;width:10;height:20" coordorigin="5329,845" coordsize="10,20">
              <v:shape style="position:absolute;left:5329;top:845;width:10;height:20" coordorigin="5329,845" coordsize="10,20" path="m5329,864l5339,864,5339,845,5329,845,5329,864xe" filled="true" fillcolor="#000000" stroked="false">
                <v:path arrowok="t"/>
                <v:fill type="solid"/>
              </v:shape>
            </v:group>
            <v:group style="position:absolute;left:5329;top:864;width:10;height:20" coordorigin="5329,864" coordsize="10,20">
              <v:shape style="position:absolute;left:5329;top:864;width:10;height:20" coordorigin="5329,864" coordsize="10,20" path="m5329,883l5339,883,5339,864,5329,864,5329,883xe" filled="true" fillcolor="#000000" stroked="false">
                <v:path arrowok="t"/>
                <v:fill type="solid"/>
              </v:shape>
            </v:group>
            <v:group style="position:absolute;left:5329;top:883;width:10;height:20" coordorigin="5329,883" coordsize="10,20">
              <v:shape style="position:absolute;left:5329;top:883;width:10;height:20" coordorigin="5329,883" coordsize="10,20" path="m5329,902l5339,902,5339,883,5329,883,5329,902xe" filled="true" fillcolor="#000000" stroked="false">
                <v:path arrowok="t"/>
                <v:fill type="solid"/>
              </v:shape>
            </v:group>
            <v:group style="position:absolute;left:5329;top:902;width:10;height:20" coordorigin="5329,902" coordsize="10,20">
              <v:shape style="position:absolute;left:5329;top:902;width:10;height:20" coordorigin="5329,902" coordsize="10,20" path="m5329,922l5339,922,5339,902,5329,902,5329,922xe" filled="true" fillcolor="#000000" stroked="false">
                <v:path arrowok="t"/>
                <v:fill type="solid"/>
              </v:shape>
            </v:group>
            <v:group style="position:absolute;left:5329;top:922;width:10;height:20" coordorigin="5329,922" coordsize="10,20">
              <v:shape style="position:absolute;left:5329;top:922;width:10;height:20" coordorigin="5329,922" coordsize="10,20" path="m5329,941l5339,941,5339,922,5329,922,5329,941xe" filled="true" fillcolor="#000000" stroked="false">
                <v:path arrowok="t"/>
                <v:fill type="solid"/>
              </v:shape>
            </v:group>
            <v:group style="position:absolute;left:5329;top:941;width:10;height:20" coordorigin="5329,941" coordsize="10,20">
              <v:shape style="position:absolute;left:5329;top:941;width:10;height:20" coordorigin="5329,941" coordsize="10,20" path="m5329,960l5339,960,5339,941,5329,941,5329,960xe" filled="true" fillcolor="#000000" stroked="false">
                <v:path arrowok="t"/>
                <v:fill type="solid"/>
              </v:shape>
            </v:group>
            <v:group style="position:absolute;left:5329;top:960;width:10;height:20" coordorigin="5329,960" coordsize="10,20">
              <v:shape style="position:absolute;left:5329;top:960;width:10;height:20" coordorigin="5329,960" coordsize="10,20" path="m5329,979l5339,979,5339,960,5329,960,5329,979xe" filled="true" fillcolor="#000000" stroked="false">
                <v:path arrowok="t"/>
                <v:fill type="solid"/>
              </v:shape>
            </v:group>
            <v:group style="position:absolute;left:5329;top:979;width:10;height:20" coordorigin="5329,979" coordsize="10,20">
              <v:shape style="position:absolute;left:5329;top:979;width:10;height:20" coordorigin="5329,979" coordsize="10,20" path="m5329,998l5339,998,5339,979,5329,979,5329,998xe" filled="true" fillcolor="#000000" stroked="false">
                <v:path arrowok="t"/>
                <v:fill type="solid"/>
              </v:shape>
            </v:group>
            <v:group style="position:absolute;left:5329;top:998;width:10;height:20" coordorigin="5329,998" coordsize="10,20">
              <v:shape style="position:absolute;left:5329;top:998;width:10;height:20" coordorigin="5329,998" coordsize="10,20" path="m5329,1018l5339,1018,5339,998,5329,998,5329,1018xe" filled="true" fillcolor="#000000" stroked="false">
                <v:path arrowok="t"/>
                <v:fill type="solid"/>
              </v:shape>
            </v:group>
            <v:group style="position:absolute;left:5329;top:1018;width:10;height:20" coordorigin="5329,1018" coordsize="10,20">
              <v:shape style="position:absolute;left:5329;top:1018;width:10;height:20" coordorigin="5329,1018" coordsize="10,20" path="m5329,1037l5339,1037,5339,1018,5329,1018,5329,1037xe" filled="true" fillcolor="#000000" stroked="false">
                <v:path arrowok="t"/>
                <v:fill type="solid"/>
              </v:shape>
            </v:group>
            <v:group style="position:absolute;left:5329;top:1037;width:10;height:20" coordorigin="5329,1037" coordsize="10,20">
              <v:shape style="position:absolute;left:5329;top:1037;width:10;height:20" coordorigin="5329,1037" coordsize="10,20" path="m5329,1056l5339,1056,5339,1037,5329,1037,5329,1056xe" filled="true" fillcolor="#000000" stroked="false">
                <v:path arrowok="t"/>
                <v:fill type="solid"/>
              </v:shape>
            </v:group>
            <v:group style="position:absolute;left:5329;top:1056;width:10;height:20" coordorigin="5329,1056" coordsize="10,20">
              <v:shape style="position:absolute;left:5329;top:1056;width:10;height:20" coordorigin="5329,1056" coordsize="10,20" path="m5329,1075l5339,1075,5339,1056,5329,1056,5329,1075xe" filled="true" fillcolor="#000000" stroked="false">
                <v:path arrowok="t"/>
                <v:fill type="solid"/>
              </v:shape>
            </v:group>
            <v:group style="position:absolute;left:5329;top:1075;width:10;height:20" coordorigin="5329,1075" coordsize="10,20">
              <v:shape style="position:absolute;left:5329;top:1075;width:10;height:20" coordorigin="5329,1075" coordsize="10,20" path="m5329,1094l5339,1094,5339,1075,5329,1075,5329,1094xe" filled="true" fillcolor="#000000" stroked="false">
                <v:path arrowok="t"/>
                <v:fill type="solid"/>
              </v:shape>
            </v:group>
            <v:group style="position:absolute;left:5329;top:1094;width:10;height:20" coordorigin="5329,1094" coordsize="10,20">
              <v:shape style="position:absolute;left:5329;top:1094;width:10;height:20" coordorigin="5329,1094" coordsize="10,20" path="m5329,1114l5339,1114,5339,1094,5329,1094,5329,1114xe" filled="true" fillcolor="#000000" stroked="false">
                <v:path arrowok="t"/>
                <v:fill type="solid"/>
              </v:shape>
            </v:group>
            <v:group style="position:absolute;left:5329;top:1114;width:10;height:20" coordorigin="5329,1114" coordsize="10,20">
              <v:shape style="position:absolute;left:5329;top:1114;width:10;height:20" coordorigin="5329,1114" coordsize="10,20" path="m5329,1133l5339,1133,5339,1114,5329,1114,5329,1133xe" filled="true" fillcolor="#000000" stroked="false">
                <v:path arrowok="t"/>
                <v:fill type="solid"/>
              </v:shape>
            </v:group>
            <v:group style="position:absolute;left:5329;top:1133;width:10;height:20" coordorigin="5329,1133" coordsize="10,20">
              <v:shape style="position:absolute;left:5329;top:1133;width:10;height:20" coordorigin="5329,1133" coordsize="10,20" path="m5329,1152l5339,1152,5339,1133,5329,1133,5329,1152xe" filled="true" fillcolor="#000000" stroked="false">
                <v:path arrowok="t"/>
                <v:fill type="solid"/>
              </v:shape>
            </v:group>
            <v:group style="position:absolute;left:5329;top:1152;width:10;height:20" coordorigin="5329,1152" coordsize="10,20">
              <v:shape style="position:absolute;left:5329;top:1152;width:10;height:20" coordorigin="5329,1152" coordsize="10,20" path="m5329,1171l5339,1171,5339,1152,5329,1152,5329,1171xe" filled="true" fillcolor="#000000" stroked="false">
                <v:path arrowok="t"/>
                <v:fill type="solid"/>
              </v:shape>
            </v:group>
            <v:group style="position:absolute;left:5329;top:1171;width:10;height:20" coordorigin="5329,1171" coordsize="10,20">
              <v:shape style="position:absolute;left:5329;top:1171;width:10;height:20" coordorigin="5329,1171" coordsize="10,20" path="m5329,1190l5339,1190,5339,1171,5329,1171,5329,1190xe" filled="true" fillcolor="#000000" stroked="false">
                <v:path arrowok="t"/>
                <v:fill type="solid"/>
              </v:shape>
            </v:group>
            <v:group style="position:absolute;left:5329;top:1190;width:10;height:20" coordorigin="5329,1190" coordsize="10,20">
              <v:shape style="position:absolute;left:5329;top:1190;width:10;height:20" coordorigin="5329,1190" coordsize="10,20" path="m5329,1210l5339,1210,5339,1190,5329,1190,5329,1210xe" filled="true" fillcolor="#000000" stroked="false">
                <v:path arrowok="t"/>
                <v:fill type="solid"/>
              </v:shape>
            </v:group>
            <v:group style="position:absolute;left:5329;top:1210;width:10;height:20" coordorigin="5329,1210" coordsize="10,20">
              <v:shape style="position:absolute;left:5329;top:1210;width:10;height:20" coordorigin="5329,1210" coordsize="10,20" path="m5329,1229l5339,1229,5339,1210,5329,1210,5329,1229xe" filled="true" fillcolor="#000000" stroked="false">
                <v:path arrowok="t"/>
                <v:fill type="solid"/>
              </v:shape>
            </v:group>
            <v:group style="position:absolute;left:5329;top:1229;width:10;height:20" coordorigin="5329,1229" coordsize="10,20">
              <v:shape style="position:absolute;left:5329;top:1229;width:10;height:20" coordorigin="5329,1229" coordsize="10,20" path="m5329,1248l5339,1248,5339,1229,5329,1229,5329,1248xe" filled="true" fillcolor="#000000" stroked="false">
                <v:path arrowok="t"/>
                <v:fill type="solid"/>
              </v:shape>
            </v:group>
            <v:group style="position:absolute;left:5329;top:1248;width:10;height:20" coordorigin="5329,1248" coordsize="10,20">
              <v:shape style="position:absolute;left:5329;top:1248;width:10;height:20" coordorigin="5329,1248" coordsize="10,20" path="m5329,1267l5339,1267,5339,1248,5329,1248,5329,1267xe" filled="true" fillcolor="#000000" stroked="false">
                <v:path arrowok="t"/>
                <v:fill type="solid"/>
              </v:shape>
            </v:group>
            <v:group style="position:absolute;left:5329;top:1267;width:10;height:20" coordorigin="5329,1267" coordsize="10,20">
              <v:shape style="position:absolute;left:5329;top:1267;width:10;height:20" coordorigin="5329,1267" coordsize="10,20" path="m5329,1286l5339,1286,5339,1267,5329,1267,5329,1286xe" filled="true" fillcolor="#000000" stroked="false">
                <v:path arrowok="t"/>
                <v:fill type="solid"/>
              </v:shape>
            </v:group>
            <v:group style="position:absolute;left:5329;top:1286;width:10;height:20" coordorigin="5329,1286" coordsize="10,20">
              <v:shape style="position:absolute;left:5329;top:1286;width:10;height:20" coordorigin="5329,1286" coordsize="10,20" path="m5329,1306l5339,1306,5339,1286,5329,1286,5329,1306xe" filled="true" fillcolor="#000000" stroked="false">
                <v:path arrowok="t"/>
                <v:fill type="solid"/>
              </v:shape>
            </v:group>
            <v:group style="position:absolute;left:5329;top:1306;width:10;height:20" coordorigin="5329,1306" coordsize="10,20">
              <v:shape style="position:absolute;left:5329;top:1306;width:10;height:20" coordorigin="5329,1306" coordsize="10,20" path="m5329,1325l5339,1325,5339,1306,5329,1306,5329,1325xe" filled="true" fillcolor="#000000" stroked="false">
                <v:path arrowok="t"/>
                <v:fill type="solid"/>
              </v:shape>
            </v:group>
            <v:group style="position:absolute;left:5329;top:1325;width:10;height:20" coordorigin="5329,1325" coordsize="10,20">
              <v:shape style="position:absolute;left:5329;top:1325;width:10;height:20" coordorigin="5329,1325" coordsize="10,20" path="m5329,1344l5339,1344,5339,1325,5329,1325,5329,1344xe" filled="true" fillcolor="#000000" stroked="false">
                <v:path arrowok="t"/>
                <v:fill type="solid"/>
              </v:shape>
            </v:group>
            <v:group style="position:absolute;left:5329;top:1344;width:10;height:20" coordorigin="5329,1344" coordsize="10,20">
              <v:shape style="position:absolute;left:5329;top:1344;width:10;height:20" coordorigin="5329,1344" coordsize="10,20" path="m5329,1363l5339,1363,5339,1344,5329,1344,5329,1363xe" filled="true" fillcolor="#000000" stroked="false">
                <v:path arrowok="t"/>
                <v:fill type="solid"/>
              </v:shape>
            </v:group>
            <v:group style="position:absolute;left:5329;top:1363;width:10;height:20" coordorigin="5329,1363" coordsize="10,20">
              <v:shape style="position:absolute;left:5329;top:1363;width:10;height:20" coordorigin="5329,1363" coordsize="10,20" path="m5329,1382l5339,1382,5339,1363,5329,1363,5329,1382xe" filled="true" fillcolor="#000000" stroked="false">
                <v:path arrowok="t"/>
                <v:fill type="solid"/>
              </v:shape>
            </v:group>
            <v:group style="position:absolute;left:5329;top:1382;width:10;height:20" coordorigin="5329,1382" coordsize="10,20">
              <v:shape style="position:absolute;left:5329;top:1382;width:10;height:20" coordorigin="5329,1382" coordsize="10,20" path="m5329,1402l5339,1402,5339,1382,5329,1382,5329,1402xe" filled="true" fillcolor="#000000" stroked="false">
                <v:path arrowok="t"/>
                <v:fill type="solid"/>
              </v:shape>
            </v:group>
            <v:group style="position:absolute;left:5329;top:1402;width:10;height:20" coordorigin="5329,1402" coordsize="10,20">
              <v:shape style="position:absolute;left:5329;top:1402;width:10;height:20" coordorigin="5329,1402" coordsize="10,20" path="m5329,1421l5339,1421,5339,1402,5329,1402,5329,1421xe" filled="true" fillcolor="#000000" stroked="false">
                <v:path arrowok="t"/>
                <v:fill type="solid"/>
              </v:shape>
            </v:group>
            <v:group style="position:absolute;left:5329;top:1421;width:10;height:20" coordorigin="5329,1421" coordsize="10,20">
              <v:shape style="position:absolute;left:5329;top:1421;width:10;height:20" coordorigin="5329,1421" coordsize="10,20" path="m5329,1440l5339,1440,5339,1421,5329,1421,5329,1440xe" filled="true" fillcolor="#000000" stroked="false">
                <v:path arrowok="t"/>
                <v:fill type="solid"/>
              </v:shape>
            </v:group>
            <v:group style="position:absolute;left:5329;top:1440;width:10;height:20" coordorigin="5329,1440" coordsize="10,20">
              <v:shape style="position:absolute;left:5329;top:1440;width:10;height:20" coordorigin="5329,1440" coordsize="10,20" path="m5329,1459l5339,1459,5339,1440,5329,1440,5329,1459xe" filled="true" fillcolor="#000000" stroked="false">
                <v:path arrowok="t"/>
                <v:fill type="solid"/>
              </v:shape>
            </v:group>
            <v:group style="position:absolute;left:5329;top:1459;width:10;height:20" coordorigin="5329,1459" coordsize="10,20">
              <v:shape style="position:absolute;left:5329;top:1459;width:10;height:20" coordorigin="5329,1459" coordsize="10,20" path="m5329,1478l5339,1478,5339,1459,5329,1459,5329,1478xe" filled="true" fillcolor="#000000" stroked="false">
                <v:path arrowok="t"/>
                <v:fill type="solid"/>
              </v:shape>
            </v:group>
            <v:group style="position:absolute;left:5329;top:1478;width:10;height:20" coordorigin="5329,1478" coordsize="10,20">
              <v:shape style="position:absolute;left:5329;top:1478;width:10;height:20" coordorigin="5329,1478" coordsize="10,20" path="m5329,1498l5339,1498,5339,1478,5329,1478,5329,1498xe" filled="true" fillcolor="#000000" stroked="false">
                <v:path arrowok="t"/>
                <v:fill type="solid"/>
              </v:shape>
            </v:group>
            <v:group style="position:absolute;left:5329;top:1498;width:10;height:20" coordorigin="5329,1498" coordsize="10,20">
              <v:shape style="position:absolute;left:5329;top:1498;width:10;height:20" coordorigin="5329,1498" coordsize="10,20" path="m5329,1517l5339,1517,5339,1498,5329,1498,5329,1517xe" filled="true" fillcolor="#000000" stroked="false">
                <v:path arrowok="t"/>
                <v:fill type="solid"/>
              </v:shape>
            </v:group>
            <v:group style="position:absolute;left:5329;top:1524;width:10;height:2" coordorigin="5329,1524" coordsize="10,2">
              <v:shape style="position:absolute;left:5329;top:1524;width:10;height:2" coordorigin="5329,1524" coordsize="10,0" path="m5329,1524l5339,1524e" filled="false" stroked="true" strokeweight=".72pt" strokecolor="#000000">
                <v:path arrowok="t"/>
              </v:shape>
            </v:group>
            <v:group style="position:absolute;left:6524;top:730;width:10;height:20" coordorigin="6524,730" coordsize="10,20">
              <v:shape style="position:absolute;left:6524;top:730;width:10;height:20" coordorigin="6524,730" coordsize="10,20" path="m6524,749l6534,749,6534,730,6524,730,6524,749xe" filled="true" fillcolor="#000000" stroked="false">
                <v:path arrowok="t"/>
                <v:fill type="solid"/>
              </v:shape>
            </v:group>
            <v:group style="position:absolute;left:6524;top:749;width:10;height:20" coordorigin="6524,749" coordsize="10,20">
              <v:shape style="position:absolute;left:6524;top:749;width:10;height:20" coordorigin="6524,749" coordsize="10,20" path="m6524,768l6534,768,6534,749,6524,749,6524,768xe" filled="true" fillcolor="#000000" stroked="false">
                <v:path arrowok="t"/>
                <v:fill type="solid"/>
              </v:shape>
            </v:group>
            <v:group style="position:absolute;left:6524;top:768;width:10;height:20" coordorigin="6524,768" coordsize="10,20">
              <v:shape style="position:absolute;left:6524;top:768;width:10;height:20" coordorigin="6524,768" coordsize="10,20" path="m6524,787l6534,787,6534,768,6524,768,6524,787xe" filled="true" fillcolor="#000000" stroked="false">
                <v:path arrowok="t"/>
                <v:fill type="solid"/>
              </v:shape>
            </v:group>
            <v:group style="position:absolute;left:6524;top:787;width:10;height:20" coordorigin="6524,787" coordsize="10,20">
              <v:shape style="position:absolute;left:6524;top:787;width:10;height:20" coordorigin="6524,787" coordsize="10,20" path="m6524,806l6534,806,6534,787,6524,787,6524,806xe" filled="true" fillcolor="#000000" stroked="false">
                <v:path arrowok="t"/>
                <v:fill type="solid"/>
              </v:shape>
            </v:group>
            <v:group style="position:absolute;left:6524;top:806;width:10;height:20" coordorigin="6524,806" coordsize="10,20">
              <v:shape style="position:absolute;left:6524;top:806;width:10;height:20" coordorigin="6524,806" coordsize="10,20" path="m6524,826l6534,826,6534,806,6524,806,6524,826xe" filled="true" fillcolor="#000000" stroked="false">
                <v:path arrowok="t"/>
                <v:fill type="solid"/>
              </v:shape>
            </v:group>
            <v:group style="position:absolute;left:6524;top:826;width:10;height:20" coordorigin="6524,826" coordsize="10,20">
              <v:shape style="position:absolute;left:6524;top:826;width:10;height:20" coordorigin="6524,826" coordsize="10,20" path="m6524,845l6534,845,6534,826,6524,826,6524,845xe" filled="true" fillcolor="#000000" stroked="false">
                <v:path arrowok="t"/>
                <v:fill type="solid"/>
              </v:shape>
            </v:group>
            <v:group style="position:absolute;left:6524;top:845;width:10;height:20" coordorigin="6524,845" coordsize="10,20">
              <v:shape style="position:absolute;left:6524;top:845;width:10;height:20" coordorigin="6524,845" coordsize="10,20" path="m6524,864l6534,864,6534,845,6524,845,6524,864xe" filled="true" fillcolor="#000000" stroked="false">
                <v:path arrowok="t"/>
                <v:fill type="solid"/>
              </v:shape>
            </v:group>
            <v:group style="position:absolute;left:6524;top:864;width:10;height:20" coordorigin="6524,864" coordsize="10,20">
              <v:shape style="position:absolute;left:6524;top:864;width:10;height:20" coordorigin="6524,864" coordsize="10,20" path="m6524,883l6534,883,6534,864,6524,864,6524,883xe" filled="true" fillcolor="#000000" stroked="false">
                <v:path arrowok="t"/>
                <v:fill type="solid"/>
              </v:shape>
            </v:group>
            <v:group style="position:absolute;left:6524;top:883;width:10;height:20" coordorigin="6524,883" coordsize="10,20">
              <v:shape style="position:absolute;left:6524;top:883;width:10;height:20" coordorigin="6524,883" coordsize="10,20" path="m6524,902l6534,902,6534,883,6524,883,6524,902xe" filled="true" fillcolor="#000000" stroked="false">
                <v:path arrowok="t"/>
                <v:fill type="solid"/>
              </v:shape>
            </v:group>
            <v:group style="position:absolute;left:6524;top:902;width:10;height:20" coordorigin="6524,902" coordsize="10,20">
              <v:shape style="position:absolute;left:6524;top:902;width:10;height:20" coordorigin="6524,902" coordsize="10,20" path="m6524,922l6534,922,6534,902,6524,902,6524,922xe" filled="true" fillcolor="#000000" stroked="false">
                <v:path arrowok="t"/>
                <v:fill type="solid"/>
              </v:shape>
            </v:group>
            <v:group style="position:absolute;left:6524;top:922;width:10;height:20" coordorigin="6524,922" coordsize="10,20">
              <v:shape style="position:absolute;left:6524;top:922;width:10;height:20" coordorigin="6524,922" coordsize="10,20" path="m6524,941l6534,941,6534,922,6524,922,6524,941xe" filled="true" fillcolor="#000000" stroked="false">
                <v:path arrowok="t"/>
                <v:fill type="solid"/>
              </v:shape>
            </v:group>
            <v:group style="position:absolute;left:6524;top:941;width:10;height:20" coordorigin="6524,941" coordsize="10,20">
              <v:shape style="position:absolute;left:6524;top:941;width:10;height:20" coordorigin="6524,941" coordsize="10,20" path="m6524,960l6534,960,6534,941,6524,941,6524,960xe" filled="true" fillcolor="#000000" stroked="false">
                <v:path arrowok="t"/>
                <v:fill type="solid"/>
              </v:shape>
            </v:group>
            <v:group style="position:absolute;left:6524;top:960;width:10;height:20" coordorigin="6524,960" coordsize="10,20">
              <v:shape style="position:absolute;left:6524;top:960;width:10;height:20" coordorigin="6524,960" coordsize="10,20" path="m6524,979l6534,979,6534,960,6524,960,6524,979xe" filled="true" fillcolor="#000000" stroked="false">
                <v:path arrowok="t"/>
                <v:fill type="solid"/>
              </v:shape>
            </v:group>
            <v:group style="position:absolute;left:6524;top:979;width:10;height:20" coordorigin="6524,979" coordsize="10,20">
              <v:shape style="position:absolute;left:6524;top:979;width:10;height:20" coordorigin="6524,979" coordsize="10,20" path="m6524,998l6534,998,6534,979,6524,979,6524,998xe" filled="true" fillcolor="#000000" stroked="false">
                <v:path arrowok="t"/>
                <v:fill type="solid"/>
              </v:shape>
            </v:group>
            <v:group style="position:absolute;left:6524;top:998;width:10;height:20" coordorigin="6524,998" coordsize="10,20">
              <v:shape style="position:absolute;left:6524;top:998;width:10;height:20" coordorigin="6524,998" coordsize="10,20" path="m6524,1018l6534,1018,6534,998,6524,998,6524,1018xe" filled="true" fillcolor="#000000" stroked="false">
                <v:path arrowok="t"/>
                <v:fill type="solid"/>
              </v:shape>
            </v:group>
            <v:group style="position:absolute;left:6524;top:1018;width:10;height:20" coordorigin="6524,1018" coordsize="10,20">
              <v:shape style="position:absolute;left:6524;top:1018;width:10;height:20" coordorigin="6524,1018" coordsize="10,20" path="m6524,1037l6534,1037,6534,1018,6524,1018,6524,1037xe" filled="true" fillcolor="#000000" stroked="false">
                <v:path arrowok="t"/>
                <v:fill type="solid"/>
              </v:shape>
            </v:group>
            <v:group style="position:absolute;left:6524;top:1037;width:10;height:20" coordorigin="6524,1037" coordsize="10,20">
              <v:shape style="position:absolute;left:6524;top:1037;width:10;height:20" coordorigin="6524,1037" coordsize="10,20" path="m6524,1056l6534,1056,6534,1037,6524,1037,6524,1056xe" filled="true" fillcolor="#000000" stroked="false">
                <v:path arrowok="t"/>
                <v:fill type="solid"/>
              </v:shape>
            </v:group>
            <v:group style="position:absolute;left:6524;top:1056;width:10;height:20" coordorigin="6524,1056" coordsize="10,20">
              <v:shape style="position:absolute;left:6524;top:1056;width:10;height:20" coordorigin="6524,1056" coordsize="10,20" path="m6524,1075l6534,1075,6534,1056,6524,1056,6524,1075xe" filled="true" fillcolor="#000000" stroked="false">
                <v:path arrowok="t"/>
                <v:fill type="solid"/>
              </v:shape>
            </v:group>
            <v:group style="position:absolute;left:6524;top:1075;width:10;height:20" coordorigin="6524,1075" coordsize="10,20">
              <v:shape style="position:absolute;left:6524;top:1075;width:10;height:20" coordorigin="6524,1075" coordsize="10,20" path="m6524,1094l6534,1094,6534,1075,6524,1075,6524,1094xe" filled="true" fillcolor="#000000" stroked="false">
                <v:path arrowok="t"/>
                <v:fill type="solid"/>
              </v:shape>
            </v:group>
            <v:group style="position:absolute;left:6524;top:1094;width:10;height:20" coordorigin="6524,1094" coordsize="10,20">
              <v:shape style="position:absolute;left:6524;top:1094;width:10;height:20" coordorigin="6524,1094" coordsize="10,20" path="m6524,1114l6534,1114,6534,1094,6524,1094,6524,1114xe" filled="true" fillcolor="#000000" stroked="false">
                <v:path arrowok="t"/>
                <v:fill type="solid"/>
              </v:shape>
            </v:group>
            <v:group style="position:absolute;left:6524;top:1114;width:10;height:20" coordorigin="6524,1114" coordsize="10,20">
              <v:shape style="position:absolute;left:6524;top:1114;width:10;height:20" coordorigin="6524,1114" coordsize="10,20" path="m6524,1133l6534,1133,6534,1114,6524,1114,6524,1133xe" filled="true" fillcolor="#000000" stroked="false">
                <v:path arrowok="t"/>
                <v:fill type="solid"/>
              </v:shape>
            </v:group>
            <v:group style="position:absolute;left:6524;top:1133;width:10;height:20" coordorigin="6524,1133" coordsize="10,20">
              <v:shape style="position:absolute;left:6524;top:1133;width:10;height:20" coordorigin="6524,1133" coordsize="10,20" path="m6524,1152l6534,1152,6534,1133,6524,1133,6524,1152xe" filled="true" fillcolor="#000000" stroked="false">
                <v:path arrowok="t"/>
                <v:fill type="solid"/>
              </v:shape>
            </v:group>
            <v:group style="position:absolute;left:6524;top:1152;width:10;height:20" coordorigin="6524,1152" coordsize="10,20">
              <v:shape style="position:absolute;left:6524;top:1152;width:10;height:20" coordorigin="6524,1152" coordsize="10,20" path="m6524,1171l6534,1171,6534,1152,6524,1152,6524,1171xe" filled="true" fillcolor="#000000" stroked="false">
                <v:path arrowok="t"/>
                <v:fill type="solid"/>
              </v:shape>
            </v:group>
            <v:group style="position:absolute;left:6524;top:1171;width:10;height:20" coordorigin="6524,1171" coordsize="10,20">
              <v:shape style="position:absolute;left:6524;top:1171;width:10;height:20" coordorigin="6524,1171" coordsize="10,20" path="m6524,1190l6534,1190,6534,1171,6524,1171,6524,1190xe" filled="true" fillcolor="#000000" stroked="false">
                <v:path arrowok="t"/>
                <v:fill type="solid"/>
              </v:shape>
            </v:group>
            <v:group style="position:absolute;left:6524;top:1190;width:10;height:20" coordorigin="6524,1190" coordsize="10,20">
              <v:shape style="position:absolute;left:6524;top:1190;width:10;height:20" coordorigin="6524,1190" coordsize="10,20" path="m6524,1210l6534,1210,6534,1190,6524,1190,6524,1210xe" filled="true" fillcolor="#000000" stroked="false">
                <v:path arrowok="t"/>
                <v:fill type="solid"/>
              </v:shape>
            </v:group>
            <v:group style="position:absolute;left:6524;top:1210;width:10;height:20" coordorigin="6524,1210" coordsize="10,20">
              <v:shape style="position:absolute;left:6524;top:1210;width:10;height:20" coordorigin="6524,1210" coordsize="10,20" path="m6524,1229l6534,1229,6534,1210,6524,1210,6524,1229xe" filled="true" fillcolor="#000000" stroked="false">
                <v:path arrowok="t"/>
                <v:fill type="solid"/>
              </v:shape>
            </v:group>
            <v:group style="position:absolute;left:6524;top:1229;width:10;height:20" coordorigin="6524,1229" coordsize="10,20">
              <v:shape style="position:absolute;left:6524;top:1229;width:10;height:20" coordorigin="6524,1229" coordsize="10,20" path="m6524,1248l6534,1248,6534,1229,6524,1229,6524,1248xe" filled="true" fillcolor="#000000" stroked="false">
                <v:path arrowok="t"/>
                <v:fill type="solid"/>
              </v:shape>
            </v:group>
            <v:group style="position:absolute;left:6524;top:1248;width:10;height:20" coordorigin="6524,1248" coordsize="10,20">
              <v:shape style="position:absolute;left:6524;top:1248;width:10;height:20" coordorigin="6524,1248" coordsize="10,20" path="m6524,1267l6534,1267,6534,1248,6524,1248,6524,1267xe" filled="true" fillcolor="#000000" stroked="false">
                <v:path arrowok="t"/>
                <v:fill type="solid"/>
              </v:shape>
            </v:group>
            <v:group style="position:absolute;left:6524;top:1267;width:10;height:20" coordorigin="6524,1267" coordsize="10,20">
              <v:shape style="position:absolute;left:6524;top:1267;width:10;height:20" coordorigin="6524,1267" coordsize="10,20" path="m6524,1286l6534,1286,6534,1267,6524,1267,6524,1286xe" filled="true" fillcolor="#000000" stroked="false">
                <v:path arrowok="t"/>
                <v:fill type="solid"/>
              </v:shape>
            </v:group>
            <v:group style="position:absolute;left:6524;top:1286;width:10;height:20" coordorigin="6524,1286" coordsize="10,20">
              <v:shape style="position:absolute;left:6524;top:1286;width:10;height:20" coordorigin="6524,1286" coordsize="10,20" path="m6524,1306l6534,1306,6534,1286,6524,1286,6524,1306xe" filled="true" fillcolor="#000000" stroked="false">
                <v:path arrowok="t"/>
                <v:fill type="solid"/>
              </v:shape>
            </v:group>
            <v:group style="position:absolute;left:6524;top:1306;width:10;height:20" coordorigin="6524,1306" coordsize="10,20">
              <v:shape style="position:absolute;left:6524;top:1306;width:10;height:20" coordorigin="6524,1306" coordsize="10,20" path="m6524,1325l6534,1325,6534,1306,6524,1306,6524,1325xe" filled="true" fillcolor="#000000" stroked="false">
                <v:path arrowok="t"/>
                <v:fill type="solid"/>
              </v:shape>
            </v:group>
            <v:group style="position:absolute;left:6524;top:1325;width:10;height:20" coordorigin="6524,1325" coordsize="10,20">
              <v:shape style="position:absolute;left:6524;top:1325;width:10;height:20" coordorigin="6524,1325" coordsize="10,20" path="m6524,1344l6534,1344,6534,1325,6524,1325,6524,1344xe" filled="true" fillcolor="#000000" stroked="false">
                <v:path arrowok="t"/>
                <v:fill type="solid"/>
              </v:shape>
            </v:group>
            <v:group style="position:absolute;left:6524;top:1344;width:10;height:20" coordorigin="6524,1344" coordsize="10,20">
              <v:shape style="position:absolute;left:6524;top:1344;width:10;height:20" coordorigin="6524,1344" coordsize="10,20" path="m6524,1363l6534,1363,6534,1344,6524,1344,6524,1363xe" filled="true" fillcolor="#000000" stroked="false">
                <v:path arrowok="t"/>
                <v:fill type="solid"/>
              </v:shape>
            </v:group>
            <v:group style="position:absolute;left:6524;top:1363;width:10;height:20" coordorigin="6524,1363" coordsize="10,20">
              <v:shape style="position:absolute;left:6524;top:1363;width:10;height:20" coordorigin="6524,1363" coordsize="10,20" path="m6524,1382l6534,1382,6534,1363,6524,1363,6524,1382xe" filled="true" fillcolor="#000000" stroked="false">
                <v:path arrowok="t"/>
                <v:fill type="solid"/>
              </v:shape>
            </v:group>
            <v:group style="position:absolute;left:6524;top:1382;width:10;height:20" coordorigin="6524,1382" coordsize="10,20">
              <v:shape style="position:absolute;left:6524;top:1382;width:10;height:20" coordorigin="6524,1382" coordsize="10,20" path="m6524,1402l6534,1402,6534,1382,6524,1382,6524,1402xe" filled="true" fillcolor="#000000" stroked="false">
                <v:path arrowok="t"/>
                <v:fill type="solid"/>
              </v:shape>
            </v:group>
            <v:group style="position:absolute;left:6524;top:1402;width:10;height:20" coordorigin="6524,1402" coordsize="10,20">
              <v:shape style="position:absolute;left:6524;top:1402;width:10;height:20" coordorigin="6524,1402" coordsize="10,20" path="m6524,1421l6534,1421,6534,1402,6524,1402,6524,1421xe" filled="true" fillcolor="#000000" stroked="false">
                <v:path arrowok="t"/>
                <v:fill type="solid"/>
              </v:shape>
            </v:group>
            <v:group style="position:absolute;left:6524;top:1421;width:10;height:20" coordorigin="6524,1421" coordsize="10,20">
              <v:shape style="position:absolute;left:6524;top:1421;width:10;height:20" coordorigin="6524,1421" coordsize="10,20" path="m6524,1440l6534,1440,6534,1421,6524,1421,6524,1440xe" filled="true" fillcolor="#000000" stroked="false">
                <v:path arrowok="t"/>
                <v:fill type="solid"/>
              </v:shape>
            </v:group>
            <v:group style="position:absolute;left:6524;top:1440;width:10;height:20" coordorigin="6524,1440" coordsize="10,20">
              <v:shape style="position:absolute;left:6524;top:1440;width:10;height:20" coordorigin="6524,1440" coordsize="10,20" path="m6524,1459l6534,1459,6534,1440,6524,1440,6524,1459xe" filled="true" fillcolor="#000000" stroked="false">
                <v:path arrowok="t"/>
                <v:fill type="solid"/>
              </v:shape>
            </v:group>
            <v:group style="position:absolute;left:6524;top:1459;width:10;height:20" coordorigin="6524,1459" coordsize="10,20">
              <v:shape style="position:absolute;left:6524;top:1459;width:10;height:20" coordorigin="6524,1459" coordsize="10,20" path="m6524,1478l6534,1478,6534,1459,6524,1459,6524,1478xe" filled="true" fillcolor="#000000" stroked="false">
                <v:path arrowok="t"/>
                <v:fill type="solid"/>
              </v:shape>
            </v:group>
            <v:group style="position:absolute;left:6524;top:1478;width:10;height:20" coordorigin="6524,1478" coordsize="10,20">
              <v:shape style="position:absolute;left:6524;top:1478;width:10;height:20" coordorigin="6524,1478" coordsize="10,20" path="m6524,1498l6534,1498,6534,1478,6524,1478,6524,1498xe" filled="true" fillcolor="#000000" stroked="false">
                <v:path arrowok="t"/>
                <v:fill type="solid"/>
              </v:shape>
            </v:group>
            <v:group style="position:absolute;left:6524;top:1498;width:10;height:20" coordorigin="6524,1498" coordsize="10,20">
              <v:shape style="position:absolute;left:6524;top:1498;width:10;height:20" coordorigin="6524,1498" coordsize="10,20" path="m6524,1517l6534,1517,6534,1498,6524,1498,6524,1517xe" filled="true" fillcolor="#000000" stroked="false">
                <v:path arrowok="t"/>
                <v:fill type="solid"/>
              </v:shape>
            </v:group>
            <v:group style="position:absolute;left:6524;top:1524;width:10;height:2" coordorigin="6524,1524" coordsize="10,2">
              <v:shape style="position:absolute;left:6524;top:1524;width:10;height:2" coordorigin="6524,1524" coordsize="10,0" path="m6524,1524l6534,1524e" filled="false" stroked="true" strokeweight=".72pt" strokecolor="#000000">
                <v:path arrowok="t"/>
              </v:shape>
            </v:group>
            <v:group style="position:absolute;left:7249;top:730;width:11;height:20" coordorigin="7249,730" coordsize="11,20">
              <v:shape style="position:absolute;left:7249;top:730;width:11;height:20" coordorigin="7249,730" coordsize="11,20" path="m7249,749l7259,749,7259,730,7249,730,7249,749xe" filled="true" fillcolor="#000000" stroked="false">
                <v:path arrowok="t"/>
                <v:fill type="solid"/>
              </v:shape>
            </v:group>
            <v:group style="position:absolute;left:7249;top:749;width:11;height:20" coordorigin="7249,749" coordsize="11,20">
              <v:shape style="position:absolute;left:7249;top:749;width:11;height:20" coordorigin="7249,749" coordsize="11,20" path="m7249,768l7259,768,7259,749,7249,749,7249,768xe" filled="true" fillcolor="#000000" stroked="false">
                <v:path arrowok="t"/>
                <v:fill type="solid"/>
              </v:shape>
            </v:group>
            <v:group style="position:absolute;left:7249;top:768;width:11;height:20" coordorigin="7249,768" coordsize="11,20">
              <v:shape style="position:absolute;left:7249;top:768;width:11;height:20" coordorigin="7249,768" coordsize="11,20" path="m7249,787l7259,787,7259,768,7249,768,7249,787xe" filled="true" fillcolor="#000000" stroked="false">
                <v:path arrowok="t"/>
                <v:fill type="solid"/>
              </v:shape>
            </v:group>
            <v:group style="position:absolute;left:7249;top:787;width:11;height:20" coordorigin="7249,787" coordsize="11,20">
              <v:shape style="position:absolute;left:7249;top:787;width:11;height:20" coordorigin="7249,787" coordsize="11,20" path="m7249,806l7259,806,7259,787,7249,787,7249,806xe" filled="true" fillcolor="#000000" stroked="false">
                <v:path arrowok="t"/>
                <v:fill type="solid"/>
              </v:shape>
            </v:group>
            <v:group style="position:absolute;left:7249;top:806;width:11;height:20" coordorigin="7249,806" coordsize="11,20">
              <v:shape style="position:absolute;left:7249;top:806;width:11;height:20" coordorigin="7249,806" coordsize="11,20" path="m7249,826l7259,826,7259,806,7249,806,7249,826xe" filled="true" fillcolor="#000000" stroked="false">
                <v:path arrowok="t"/>
                <v:fill type="solid"/>
              </v:shape>
            </v:group>
            <v:group style="position:absolute;left:7249;top:826;width:11;height:20" coordorigin="7249,826" coordsize="11,20">
              <v:shape style="position:absolute;left:7249;top:826;width:11;height:20" coordorigin="7249,826" coordsize="11,20" path="m7249,845l7259,845,7259,826,7249,826,7249,845xe" filled="true" fillcolor="#000000" stroked="false">
                <v:path arrowok="t"/>
                <v:fill type="solid"/>
              </v:shape>
            </v:group>
            <v:group style="position:absolute;left:7249;top:845;width:11;height:20" coordorigin="7249,845" coordsize="11,20">
              <v:shape style="position:absolute;left:7249;top:845;width:11;height:20" coordorigin="7249,845" coordsize="11,20" path="m7249,864l7259,864,7259,845,7249,845,7249,864xe" filled="true" fillcolor="#000000" stroked="false">
                <v:path arrowok="t"/>
                <v:fill type="solid"/>
              </v:shape>
            </v:group>
            <v:group style="position:absolute;left:7249;top:864;width:11;height:20" coordorigin="7249,864" coordsize="11,20">
              <v:shape style="position:absolute;left:7249;top:864;width:11;height:20" coordorigin="7249,864" coordsize="11,20" path="m7249,883l7259,883,7259,864,7249,864,7249,883xe" filled="true" fillcolor="#000000" stroked="false">
                <v:path arrowok="t"/>
                <v:fill type="solid"/>
              </v:shape>
            </v:group>
            <v:group style="position:absolute;left:7249;top:883;width:11;height:20" coordorigin="7249,883" coordsize="11,20">
              <v:shape style="position:absolute;left:7249;top:883;width:11;height:20" coordorigin="7249,883" coordsize="11,20" path="m7249,902l7259,902,7259,883,7249,883,7249,902xe" filled="true" fillcolor="#000000" stroked="false">
                <v:path arrowok="t"/>
                <v:fill type="solid"/>
              </v:shape>
            </v:group>
            <v:group style="position:absolute;left:7249;top:902;width:11;height:20" coordorigin="7249,902" coordsize="11,20">
              <v:shape style="position:absolute;left:7249;top:902;width:11;height:20" coordorigin="7249,902" coordsize="11,20" path="m7249,922l7259,922,7259,902,7249,902,7249,922xe" filled="true" fillcolor="#000000" stroked="false">
                <v:path arrowok="t"/>
                <v:fill type="solid"/>
              </v:shape>
            </v:group>
            <v:group style="position:absolute;left:7249;top:922;width:11;height:20" coordorigin="7249,922" coordsize="11,20">
              <v:shape style="position:absolute;left:7249;top:922;width:11;height:20" coordorigin="7249,922" coordsize="11,20" path="m7249,941l7259,941,7259,922,7249,922,7249,941xe" filled="true" fillcolor="#000000" stroked="false">
                <v:path arrowok="t"/>
                <v:fill type="solid"/>
              </v:shape>
            </v:group>
            <v:group style="position:absolute;left:7249;top:941;width:11;height:20" coordorigin="7249,941" coordsize="11,20">
              <v:shape style="position:absolute;left:7249;top:941;width:11;height:20" coordorigin="7249,941" coordsize="11,20" path="m7249,960l7259,960,7259,941,7249,941,7249,960xe" filled="true" fillcolor="#000000" stroked="false">
                <v:path arrowok="t"/>
                <v:fill type="solid"/>
              </v:shape>
            </v:group>
            <v:group style="position:absolute;left:7249;top:960;width:11;height:20" coordorigin="7249,960" coordsize="11,20">
              <v:shape style="position:absolute;left:7249;top:960;width:11;height:20" coordorigin="7249,960" coordsize="11,20" path="m7249,979l7259,979,7259,960,7249,960,7249,979xe" filled="true" fillcolor="#000000" stroked="false">
                <v:path arrowok="t"/>
                <v:fill type="solid"/>
              </v:shape>
            </v:group>
            <v:group style="position:absolute;left:7249;top:979;width:11;height:20" coordorigin="7249,979" coordsize="11,20">
              <v:shape style="position:absolute;left:7249;top:979;width:11;height:20" coordorigin="7249,979" coordsize="11,20" path="m7249,998l7259,998,7259,979,7249,979,7249,998xe" filled="true" fillcolor="#000000" stroked="false">
                <v:path arrowok="t"/>
                <v:fill type="solid"/>
              </v:shape>
            </v:group>
            <v:group style="position:absolute;left:7249;top:998;width:11;height:20" coordorigin="7249,998" coordsize="11,20">
              <v:shape style="position:absolute;left:7249;top:998;width:11;height:20" coordorigin="7249,998" coordsize="11,20" path="m7249,1018l7259,1018,7259,998,7249,998,7249,1018xe" filled="true" fillcolor="#000000" stroked="false">
                <v:path arrowok="t"/>
                <v:fill type="solid"/>
              </v:shape>
            </v:group>
            <v:group style="position:absolute;left:7249;top:1018;width:11;height:20" coordorigin="7249,1018" coordsize="11,20">
              <v:shape style="position:absolute;left:7249;top:1018;width:11;height:20" coordorigin="7249,1018" coordsize="11,20" path="m7249,1037l7259,1037,7259,1018,7249,1018,7249,1037xe" filled="true" fillcolor="#000000" stroked="false">
                <v:path arrowok="t"/>
                <v:fill type="solid"/>
              </v:shape>
            </v:group>
            <v:group style="position:absolute;left:7249;top:1037;width:11;height:20" coordorigin="7249,1037" coordsize="11,20">
              <v:shape style="position:absolute;left:7249;top:1037;width:11;height:20" coordorigin="7249,1037" coordsize="11,20" path="m7249,1056l7259,1056,7259,1037,7249,1037,7249,1056xe" filled="true" fillcolor="#000000" stroked="false">
                <v:path arrowok="t"/>
                <v:fill type="solid"/>
              </v:shape>
            </v:group>
            <v:group style="position:absolute;left:7249;top:1056;width:11;height:20" coordorigin="7249,1056" coordsize="11,20">
              <v:shape style="position:absolute;left:7249;top:1056;width:11;height:20" coordorigin="7249,1056" coordsize="11,20" path="m7249,1075l7259,1075,7259,1056,7249,1056,7249,1075xe" filled="true" fillcolor="#000000" stroked="false">
                <v:path arrowok="t"/>
                <v:fill type="solid"/>
              </v:shape>
            </v:group>
            <v:group style="position:absolute;left:7249;top:1075;width:11;height:20" coordorigin="7249,1075" coordsize="11,20">
              <v:shape style="position:absolute;left:7249;top:1075;width:11;height:20" coordorigin="7249,1075" coordsize="11,20" path="m7249,1094l7259,1094,7259,1075,7249,1075,7249,1094xe" filled="true" fillcolor="#000000" stroked="false">
                <v:path arrowok="t"/>
                <v:fill type="solid"/>
              </v:shape>
            </v:group>
            <v:group style="position:absolute;left:7249;top:1094;width:11;height:20" coordorigin="7249,1094" coordsize="11,20">
              <v:shape style="position:absolute;left:7249;top:1094;width:11;height:20" coordorigin="7249,1094" coordsize="11,20" path="m7249,1114l7259,1114,7259,1094,7249,1094,7249,1114xe" filled="true" fillcolor="#000000" stroked="false">
                <v:path arrowok="t"/>
                <v:fill type="solid"/>
              </v:shape>
            </v:group>
            <v:group style="position:absolute;left:7249;top:1114;width:11;height:20" coordorigin="7249,1114" coordsize="11,20">
              <v:shape style="position:absolute;left:7249;top:1114;width:11;height:20" coordorigin="7249,1114" coordsize="11,20" path="m7249,1133l7259,1133,7259,1114,7249,1114,7249,1133xe" filled="true" fillcolor="#000000" stroked="false">
                <v:path arrowok="t"/>
                <v:fill type="solid"/>
              </v:shape>
            </v:group>
            <v:group style="position:absolute;left:7249;top:1133;width:11;height:20" coordorigin="7249,1133" coordsize="11,20">
              <v:shape style="position:absolute;left:7249;top:1133;width:11;height:20" coordorigin="7249,1133" coordsize="11,20" path="m7249,1152l7259,1152,7259,1133,7249,1133,7249,1152xe" filled="true" fillcolor="#000000" stroked="false">
                <v:path arrowok="t"/>
                <v:fill type="solid"/>
              </v:shape>
            </v:group>
            <v:group style="position:absolute;left:7249;top:1152;width:11;height:20" coordorigin="7249,1152" coordsize="11,20">
              <v:shape style="position:absolute;left:7249;top:1152;width:11;height:20" coordorigin="7249,1152" coordsize="11,20" path="m7249,1171l7259,1171,7259,1152,7249,1152,7249,1171xe" filled="true" fillcolor="#000000" stroked="false">
                <v:path arrowok="t"/>
                <v:fill type="solid"/>
              </v:shape>
            </v:group>
            <v:group style="position:absolute;left:7249;top:1171;width:11;height:20" coordorigin="7249,1171" coordsize="11,20">
              <v:shape style="position:absolute;left:7249;top:1171;width:11;height:20" coordorigin="7249,1171" coordsize="11,20" path="m7249,1190l7259,1190,7259,1171,7249,1171,7249,1190xe" filled="true" fillcolor="#000000" stroked="false">
                <v:path arrowok="t"/>
                <v:fill type="solid"/>
              </v:shape>
            </v:group>
            <v:group style="position:absolute;left:7249;top:1190;width:11;height:20" coordorigin="7249,1190" coordsize="11,20">
              <v:shape style="position:absolute;left:7249;top:1190;width:11;height:20" coordorigin="7249,1190" coordsize="11,20" path="m7249,1210l7259,1210,7259,1190,7249,1190,7249,1210xe" filled="true" fillcolor="#000000" stroked="false">
                <v:path arrowok="t"/>
                <v:fill type="solid"/>
              </v:shape>
            </v:group>
            <v:group style="position:absolute;left:7249;top:1210;width:11;height:20" coordorigin="7249,1210" coordsize="11,20">
              <v:shape style="position:absolute;left:7249;top:1210;width:11;height:20" coordorigin="7249,1210" coordsize="11,20" path="m7249,1229l7259,1229,7259,1210,7249,1210,7249,1229xe" filled="true" fillcolor="#000000" stroked="false">
                <v:path arrowok="t"/>
                <v:fill type="solid"/>
              </v:shape>
            </v:group>
            <v:group style="position:absolute;left:7249;top:1229;width:11;height:20" coordorigin="7249,1229" coordsize="11,20">
              <v:shape style="position:absolute;left:7249;top:1229;width:11;height:20" coordorigin="7249,1229" coordsize="11,20" path="m7249,1248l7259,1248,7259,1229,7249,1229,7249,1248xe" filled="true" fillcolor="#000000" stroked="false">
                <v:path arrowok="t"/>
                <v:fill type="solid"/>
              </v:shape>
            </v:group>
            <v:group style="position:absolute;left:7249;top:1248;width:11;height:20" coordorigin="7249,1248" coordsize="11,20">
              <v:shape style="position:absolute;left:7249;top:1248;width:11;height:20" coordorigin="7249,1248" coordsize="11,20" path="m7249,1267l7259,1267,7259,1248,7249,1248,7249,1267xe" filled="true" fillcolor="#000000" stroked="false">
                <v:path arrowok="t"/>
                <v:fill type="solid"/>
              </v:shape>
            </v:group>
            <v:group style="position:absolute;left:7249;top:1267;width:11;height:20" coordorigin="7249,1267" coordsize="11,20">
              <v:shape style="position:absolute;left:7249;top:1267;width:11;height:20" coordorigin="7249,1267" coordsize="11,20" path="m7249,1286l7259,1286,7259,1267,7249,1267,7249,1286xe" filled="true" fillcolor="#000000" stroked="false">
                <v:path arrowok="t"/>
                <v:fill type="solid"/>
              </v:shape>
            </v:group>
            <v:group style="position:absolute;left:7249;top:1286;width:11;height:20" coordorigin="7249,1286" coordsize="11,20">
              <v:shape style="position:absolute;left:7249;top:1286;width:11;height:20" coordorigin="7249,1286" coordsize="11,20" path="m7249,1306l7259,1306,7259,1286,7249,1286,7249,1306xe" filled="true" fillcolor="#000000" stroked="false">
                <v:path arrowok="t"/>
                <v:fill type="solid"/>
              </v:shape>
            </v:group>
            <v:group style="position:absolute;left:7249;top:1306;width:11;height:20" coordorigin="7249,1306" coordsize="11,20">
              <v:shape style="position:absolute;left:7249;top:1306;width:11;height:20" coordorigin="7249,1306" coordsize="11,20" path="m7249,1325l7259,1325,7259,1306,7249,1306,7249,1325xe" filled="true" fillcolor="#000000" stroked="false">
                <v:path arrowok="t"/>
                <v:fill type="solid"/>
              </v:shape>
            </v:group>
            <v:group style="position:absolute;left:7249;top:1325;width:11;height:20" coordorigin="7249,1325" coordsize="11,20">
              <v:shape style="position:absolute;left:7249;top:1325;width:11;height:20" coordorigin="7249,1325" coordsize="11,20" path="m7249,1344l7259,1344,7259,1325,7249,1325,7249,1344xe" filled="true" fillcolor="#000000" stroked="false">
                <v:path arrowok="t"/>
                <v:fill type="solid"/>
              </v:shape>
            </v:group>
            <v:group style="position:absolute;left:7249;top:1344;width:11;height:20" coordorigin="7249,1344" coordsize="11,20">
              <v:shape style="position:absolute;left:7249;top:1344;width:11;height:20" coordorigin="7249,1344" coordsize="11,20" path="m7249,1363l7259,1363,7259,1344,7249,1344,7249,1363xe" filled="true" fillcolor="#000000" stroked="false">
                <v:path arrowok="t"/>
                <v:fill type="solid"/>
              </v:shape>
            </v:group>
            <v:group style="position:absolute;left:7249;top:1363;width:11;height:20" coordorigin="7249,1363" coordsize="11,20">
              <v:shape style="position:absolute;left:7249;top:1363;width:11;height:20" coordorigin="7249,1363" coordsize="11,20" path="m7249,1382l7259,1382,7259,1363,7249,1363,7249,1382xe" filled="true" fillcolor="#000000" stroked="false">
                <v:path arrowok="t"/>
                <v:fill type="solid"/>
              </v:shape>
            </v:group>
            <v:group style="position:absolute;left:7249;top:1382;width:11;height:20" coordorigin="7249,1382" coordsize="11,20">
              <v:shape style="position:absolute;left:7249;top:1382;width:11;height:20" coordorigin="7249,1382" coordsize="11,20" path="m7249,1402l7259,1402,7259,1382,7249,1382,7249,1402xe" filled="true" fillcolor="#000000" stroked="false">
                <v:path arrowok="t"/>
                <v:fill type="solid"/>
              </v:shape>
            </v:group>
            <v:group style="position:absolute;left:7249;top:1402;width:11;height:20" coordorigin="7249,1402" coordsize="11,20">
              <v:shape style="position:absolute;left:7249;top:1402;width:11;height:20" coordorigin="7249,1402" coordsize="11,20" path="m7249,1421l7259,1421,7259,1402,7249,1402,7249,1421xe" filled="true" fillcolor="#000000" stroked="false">
                <v:path arrowok="t"/>
                <v:fill type="solid"/>
              </v:shape>
            </v:group>
            <v:group style="position:absolute;left:7249;top:1421;width:11;height:20" coordorigin="7249,1421" coordsize="11,20">
              <v:shape style="position:absolute;left:7249;top:1421;width:11;height:20" coordorigin="7249,1421" coordsize="11,20" path="m7249,1440l7259,1440,7259,1421,7249,1421,7249,1440xe" filled="true" fillcolor="#000000" stroked="false">
                <v:path arrowok="t"/>
                <v:fill type="solid"/>
              </v:shape>
            </v:group>
            <v:group style="position:absolute;left:7249;top:1440;width:11;height:20" coordorigin="7249,1440" coordsize="11,20">
              <v:shape style="position:absolute;left:7249;top:1440;width:11;height:20" coordorigin="7249,1440" coordsize="11,20" path="m7249,1459l7259,1459,7259,1440,7249,1440,7249,1459xe" filled="true" fillcolor="#000000" stroked="false">
                <v:path arrowok="t"/>
                <v:fill type="solid"/>
              </v:shape>
            </v:group>
            <v:group style="position:absolute;left:7249;top:1459;width:11;height:20" coordorigin="7249,1459" coordsize="11,20">
              <v:shape style="position:absolute;left:7249;top:1459;width:11;height:20" coordorigin="7249,1459" coordsize="11,20" path="m7249,1478l7259,1478,7259,1459,7249,1459,7249,1478xe" filled="true" fillcolor="#000000" stroked="false">
                <v:path arrowok="t"/>
                <v:fill type="solid"/>
              </v:shape>
            </v:group>
            <v:group style="position:absolute;left:7249;top:1478;width:11;height:20" coordorigin="7249,1478" coordsize="11,20">
              <v:shape style="position:absolute;left:7249;top:1478;width:11;height:20" coordorigin="7249,1478" coordsize="11,20" path="m7249,1498l7259,1498,7259,1478,7249,1478,7249,1498xe" filled="true" fillcolor="#000000" stroked="false">
                <v:path arrowok="t"/>
                <v:fill type="solid"/>
              </v:shape>
            </v:group>
            <v:group style="position:absolute;left:7249;top:1498;width:11;height:20" coordorigin="7249,1498" coordsize="11,20">
              <v:shape style="position:absolute;left:7249;top:1498;width:11;height:20" coordorigin="7249,1498" coordsize="11,20" path="m7249,1517l7259,1517,7259,1498,7249,1498,7249,1517xe" filled="true" fillcolor="#000000" stroked="false">
                <v:path arrowok="t"/>
                <v:fill type="solid"/>
              </v:shape>
            </v:group>
            <v:group style="position:absolute;left:7249;top:1524;width:11;height:2" coordorigin="7249,1524" coordsize="11,2">
              <v:shape style="position:absolute;left:7249;top:1524;width:11;height:2" coordorigin="7249,1524" coordsize="11,0" path="m7249,1524l7259,1524e" filled="false" stroked="true" strokeweight=".72pt" strokecolor="#000000">
                <v:path arrowok="t"/>
              </v:shape>
            </v:group>
            <v:group style="position:absolute;left:8306;top:730;width:10;height:20" coordorigin="8306,730" coordsize="10,20">
              <v:shape style="position:absolute;left:8306;top:730;width:10;height:20" coordorigin="8306,730" coordsize="10,20" path="m8306,749l8315,749,8315,730,8306,730,8306,749xe" filled="true" fillcolor="#000000" stroked="false">
                <v:path arrowok="t"/>
                <v:fill type="solid"/>
              </v:shape>
            </v:group>
            <v:group style="position:absolute;left:8306;top:749;width:10;height:20" coordorigin="8306,749" coordsize="10,20">
              <v:shape style="position:absolute;left:8306;top:749;width:10;height:20" coordorigin="8306,749" coordsize="10,20" path="m8306,768l8315,768,8315,749,8306,749,8306,768xe" filled="true" fillcolor="#000000" stroked="false">
                <v:path arrowok="t"/>
                <v:fill type="solid"/>
              </v:shape>
            </v:group>
            <v:group style="position:absolute;left:8306;top:768;width:10;height:20" coordorigin="8306,768" coordsize="10,20">
              <v:shape style="position:absolute;left:8306;top:768;width:10;height:20" coordorigin="8306,768" coordsize="10,20" path="m8306,787l8315,787,8315,768,8306,768,8306,787xe" filled="true" fillcolor="#000000" stroked="false">
                <v:path arrowok="t"/>
                <v:fill type="solid"/>
              </v:shape>
            </v:group>
            <v:group style="position:absolute;left:8306;top:787;width:10;height:20" coordorigin="8306,787" coordsize="10,20">
              <v:shape style="position:absolute;left:8306;top:787;width:10;height:20" coordorigin="8306,787" coordsize="10,20" path="m8306,806l8315,806,8315,787,8306,787,8306,806xe" filled="true" fillcolor="#000000" stroked="false">
                <v:path arrowok="t"/>
                <v:fill type="solid"/>
              </v:shape>
            </v:group>
            <v:group style="position:absolute;left:8306;top:806;width:10;height:20" coordorigin="8306,806" coordsize="10,20">
              <v:shape style="position:absolute;left:8306;top:806;width:10;height:20" coordorigin="8306,806" coordsize="10,20" path="m8306,826l8315,826,8315,806,8306,806,8306,826xe" filled="true" fillcolor="#000000" stroked="false">
                <v:path arrowok="t"/>
                <v:fill type="solid"/>
              </v:shape>
            </v:group>
            <v:group style="position:absolute;left:8306;top:826;width:10;height:20" coordorigin="8306,826" coordsize="10,20">
              <v:shape style="position:absolute;left:8306;top:826;width:10;height:20" coordorigin="8306,826" coordsize="10,20" path="m8306,845l8315,845,8315,826,8306,826,8306,845xe" filled="true" fillcolor="#000000" stroked="false">
                <v:path arrowok="t"/>
                <v:fill type="solid"/>
              </v:shape>
            </v:group>
            <v:group style="position:absolute;left:8306;top:845;width:10;height:20" coordorigin="8306,845" coordsize="10,20">
              <v:shape style="position:absolute;left:8306;top:845;width:10;height:20" coordorigin="8306,845" coordsize="10,20" path="m8306,864l8315,864,8315,845,8306,845,8306,864xe" filled="true" fillcolor="#000000" stroked="false">
                <v:path arrowok="t"/>
                <v:fill type="solid"/>
              </v:shape>
            </v:group>
            <v:group style="position:absolute;left:8306;top:864;width:10;height:20" coordorigin="8306,864" coordsize="10,20">
              <v:shape style="position:absolute;left:8306;top:864;width:10;height:20" coordorigin="8306,864" coordsize="10,20" path="m8306,883l8315,883,8315,864,8306,864,8306,883xe" filled="true" fillcolor="#000000" stroked="false">
                <v:path arrowok="t"/>
                <v:fill type="solid"/>
              </v:shape>
            </v:group>
            <v:group style="position:absolute;left:8306;top:883;width:10;height:20" coordorigin="8306,883" coordsize="10,20">
              <v:shape style="position:absolute;left:8306;top:883;width:10;height:20" coordorigin="8306,883" coordsize="10,20" path="m8306,902l8315,902,8315,883,8306,883,8306,902xe" filled="true" fillcolor="#000000" stroked="false">
                <v:path arrowok="t"/>
                <v:fill type="solid"/>
              </v:shape>
            </v:group>
            <v:group style="position:absolute;left:8306;top:902;width:10;height:20" coordorigin="8306,902" coordsize="10,20">
              <v:shape style="position:absolute;left:8306;top:902;width:10;height:20" coordorigin="8306,902" coordsize="10,20" path="m8306,922l8315,922,8315,902,8306,902,8306,922xe" filled="true" fillcolor="#000000" stroked="false">
                <v:path arrowok="t"/>
                <v:fill type="solid"/>
              </v:shape>
            </v:group>
            <v:group style="position:absolute;left:8306;top:922;width:10;height:20" coordorigin="8306,922" coordsize="10,20">
              <v:shape style="position:absolute;left:8306;top:922;width:10;height:20" coordorigin="8306,922" coordsize="10,20" path="m8306,941l8315,941,8315,922,8306,922,8306,941xe" filled="true" fillcolor="#000000" stroked="false">
                <v:path arrowok="t"/>
                <v:fill type="solid"/>
              </v:shape>
            </v:group>
            <v:group style="position:absolute;left:8306;top:941;width:10;height:20" coordorigin="8306,941" coordsize="10,20">
              <v:shape style="position:absolute;left:8306;top:941;width:10;height:20" coordorigin="8306,941" coordsize="10,20" path="m8306,960l8315,960,8315,941,8306,941,8306,960xe" filled="true" fillcolor="#000000" stroked="false">
                <v:path arrowok="t"/>
                <v:fill type="solid"/>
              </v:shape>
            </v:group>
            <v:group style="position:absolute;left:8306;top:960;width:10;height:20" coordorigin="8306,960" coordsize="10,20">
              <v:shape style="position:absolute;left:8306;top:960;width:10;height:20" coordorigin="8306,960" coordsize="10,20" path="m8306,979l8315,979,8315,960,8306,960,8306,979xe" filled="true" fillcolor="#000000" stroked="false">
                <v:path arrowok="t"/>
                <v:fill type="solid"/>
              </v:shape>
            </v:group>
            <v:group style="position:absolute;left:8306;top:979;width:10;height:20" coordorigin="8306,979" coordsize="10,20">
              <v:shape style="position:absolute;left:8306;top:979;width:10;height:20" coordorigin="8306,979" coordsize="10,20" path="m8306,998l8315,998,8315,979,8306,979,8306,998xe" filled="true" fillcolor="#000000" stroked="false">
                <v:path arrowok="t"/>
                <v:fill type="solid"/>
              </v:shape>
            </v:group>
            <v:group style="position:absolute;left:8306;top:998;width:10;height:20" coordorigin="8306,998" coordsize="10,20">
              <v:shape style="position:absolute;left:8306;top:998;width:10;height:20" coordorigin="8306,998" coordsize="10,20" path="m8306,1018l8315,1018,8315,998,8306,998,8306,1018xe" filled="true" fillcolor="#000000" stroked="false">
                <v:path arrowok="t"/>
                <v:fill type="solid"/>
              </v:shape>
            </v:group>
            <v:group style="position:absolute;left:8306;top:1018;width:10;height:20" coordorigin="8306,1018" coordsize="10,20">
              <v:shape style="position:absolute;left:8306;top:1018;width:10;height:20" coordorigin="8306,1018" coordsize="10,20" path="m8306,1037l8315,1037,8315,1018,8306,1018,8306,1037xe" filled="true" fillcolor="#000000" stroked="false">
                <v:path arrowok="t"/>
                <v:fill type="solid"/>
              </v:shape>
            </v:group>
            <v:group style="position:absolute;left:8306;top:1037;width:10;height:20" coordorigin="8306,1037" coordsize="10,20">
              <v:shape style="position:absolute;left:8306;top:1037;width:10;height:20" coordorigin="8306,1037" coordsize="10,20" path="m8306,1056l8315,1056,8315,1037,8306,1037,8306,1056xe" filled="true" fillcolor="#000000" stroked="false">
                <v:path arrowok="t"/>
                <v:fill type="solid"/>
              </v:shape>
            </v:group>
            <v:group style="position:absolute;left:8306;top:1056;width:10;height:20" coordorigin="8306,1056" coordsize="10,20">
              <v:shape style="position:absolute;left:8306;top:1056;width:10;height:20" coordorigin="8306,1056" coordsize="10,20" path="m8306,1075l8315,1075,8315,1056,8306,1056,8306,1075xe" filled="true" fillcolor="#000000" stroked="false">
                <v:path arrowok="t"/>
                <v:fill type="solid"/>
              </v:shape>
            </v:group>
            <v:group style="position:absolute;left:8306;top:1075;width:10;height:20" coordorigin="8306,1075" coordsize="10,20">
              <v:shape style="position:absolute;left:8306;top:1075;width:10;height:20" coordorigin="8306,1075" coordsize="10,20" path="m8306,1094l8315,1094,8315,1075,8306,1075,8306,1094xe" filled="true" fillcolor="#000000" stroked="false">
                <v:path arrowok="t"/>
                <v:fill type="solid"/>
              </v:shape>
            </v:group>
            <v:group style="position:absolute;left:8306;top:1094;width:10;height:20" coordorigin="8306,1094" coordsize="10,20">
              <v:shape style="position:absolute;left:8306;top:1094;width:10;height:20" coordorigin="8306,1094" coordsize="10,20" path="m8306,1114l8315,1114,8315,1094,8306,1094,8306,1114xe" filled="true" fillcolor="#000000" stroked="false">
                <v:path arrowok="t"/>
                <v:fill type="solid"/>
              </v:shape>
            </v:group>
            <v:group style="position:absolute;left:8306;top:1114;width:10;height:20" coordorigin="8306,1114" coordsize="10,20">
              <v:shape style="position:absolute;left:8306;top:1114;width:10;height:20" coordorigin="8306,1114" coordsize="10,20" path="m8306,1133l8315,1133,8315,1114,8306,1114,8306,1133xe" filled="true" fillcolor="#000000" stroked="false">
                <v:path arrowok="t"/>
                <v:fill type="solid"/>
              </v:shape>
            </v:group>
            <v:group style="position:absolute;left:8306;top:1133;width:10;height:20" coordorigin="8306,1133" coordsize="10,20">
              <v:shape style="position:absolute;left:8306;top:1133;width:10;height:20" coordorigin="8306,1133" coordsize="10,20" path="m8306,1152l8315,1152,8315,1133,8306,1133,8306,1152xe" filled="true" fillcolor="#000000" stroked="false">
                <v:path arrowok="t"/>
                <v:fill type="solid"/>
              </v:shape>
            </v:group>
            <v:group style="position:absolute;left:8306;top:1152;width:10;height:20" coordorigin="8306,1152" coordsize="10,20">
              <v:shape style="position:absolute;left:8306;top:1152;width:10;height:20" coordorigin="8306,1152" coordsize="10,20" path="m8306,1171l8315,1171,8315,1152,8306,1152,8306,1171xe" filled="true" fillcolor="#000000" stroked="false">
                <v:path arrowok="t"/>
                <v:fill type="solid"/>
              </v:shape>
            </v:group>
            <v:group style="position:absolute;left:8306;top:1171;width:10;height:20" coordorigin="8306,1171" coordsize="10,20">
              <v:shape style="position:absolute;left:8306;top:1171;width:10;height:20" coordorigin="8306,1171" coordsize="10,20" path="m8306,1190l8315,1190,8315,1171,8306,1171,8306,1190xe" filled="true" fillcolor="#000000" stroked="false">
                <v:path arrowok="t"/>
                <v:fill type="solid"/>
              </v:shape>
            </v:group>
            <v:group style="position:absolute;left:8306;top:1190;width:10;height:20" coordorigin="8306,1190" coordsize="10,20">
              <v:shape style="position:absolute;left:8306;top:1190;width:10;height:20" coordorigin="8306,1190" coordsize="10,20" path="m8306,1210l8315,1210,8315,1190,8306,1190,8306,1210xe" filled="true" fillcolor="#000000" stroked="false">
                <v:path arrowok="t"/>
                <v:fill type="solid"/>
              </v:shape>
            </v:group>
            <v:group style="position:absolute;left:8306;top:1210;width:10;height:20" coordorigin="8306,1210" coordsize="10,20">
              <v:shape style="position:absolute;left:8306;top:1210;width:10;height:20" coordorigin="8306,1210" coordsize="10,20" path="m8306,1229l8315,1229,8315,1210,8306,1210,8306,1229xe" filled="true" fillcolor="#000000" stroked="false">
                <v:path arrowok="t"/>
                <v:fill type="solid"/>
              </v:shape>
            </v:group>
            <v:group style="position:absolute;left:8306;top:1229;width:10;height:20" coordorigin="8306,1229" coordsize="10,20">
              <v:shape style="position:absolute;left:8306;top:1229;width:10;height:20" coordorigin="8306,1229" coordsize="10,20" path="m8306,1248l8315,1248,8315,1229,8306,1229,8306,1248xe" filled="true" fillcolor="#000000" stroked="false">
                <v:path arrowok="t"/>
                <v:fill type="solid"/>
              </v:shape>
            </v:group>
            <v:group style="position:absolute;left:8306;top:1248;width:10;height:20" coordorigin="8306,1248" coordsize="10,20">
              <v:shape style="position:absolute;left:8306;top:1248;width:10;height:20" coordorigin="8306,1248" coordsize="10,20" path="m8306,1267l8315,1267,8315,1248,8306,1248,8306,1267xe" filled="true" fillcolor="#000000" stroked="false">
                <v:path arrowok="t"/>
                <v:fill type="solid"/>
              </v:shape>
            </v:group>
            <v:group style="position:absolute;left:8306;top:1267;width:10;height:20" coordorigin="8306,1267" coordsize="10,20">
              <v:shape style="position:absolute;left:8306;top:1267;width:10;height:20" coordorigin="8306,1267" coordsize="10,20" path="m8306,1286l8315,1286,8315,1267,8306,1267,8306,1286xe" filled="true" fillcolor="#000000" stroked="false">
                <v:path arrowok="t"/>
                <v:fill type="solid"/>
              </v:shape>
            </v:group>
            <v:group style="position:absolute;left:8306;top:1286;width:10;height:20" coordorigin="8306,1286" coordsize="10,20">
              <v:shape style="position:absolute;left:8306;top:1286;width:10;height:20" coordorigin="8306,1286" coordsize="10,20" path="m8306,1306l8315,1306,8315,1286,8306,1286,8306,1306xe" filled="true" fillcolor="#000000" stroked="false">
                <v:path arrowok="t"/>
                <v:fill type="solid"/>
              </v:shape>
            </v:group>
            <v:group style="position:absolute;left:8306;top:1306;width:10;height:20" coordorigin="8306,1306" coordsize="10,20">
              <v:shape style="position:absolute;left:8306;top:1306;width:10;height:20" coordorigin="8306,1306" coordsize="10,20" path="m8306,1325l8315,1325,8315,1306,8306,1306,8306,1325xe" filled="true" fillcolor="#000000" stroked="false">
                <v:path arrowok="t"/>
                <v:fill type="solid"/>
              </v:shape>
            </v:group>
            <v:group style="position:absolute;left:8306;top:1325;width:10;height:20" coordorigin="8306,1325" coordsize="10,20">
              <v:shape style="position:absolute;left:8306;top:1325;width:10;height:20" coordorigin="8306,1325" coordsize="10,20" path="m8306,1344l8315,1344,8315,1325,8306,1325,8306,1344xe" filled="true" fillcolor="#000000" stroked="false">
                <v:path arrowok="t"/>
                <v:fill type="solid"/>
              </v:shape>
            </v:group>
            <v:group style="position:absolute;left:8306;top:1344;width:10;height:20" coordorigin="8306,1344" coordsize="10,20">
              <v:shape style="position:absolute;left:8306;top:1344;width:10;height:20" coordorigin="8306,1344" coordsize="10,20" path="m8306,1363l8315,1363,8315,1344,8306,1344,8306,1363xe" filled="true" fillcolor="#000000" stroked="false">
                <v:path arrowok="t"/>
                <v:fill type="solid"/>
              </v:shape>
            </v:group>
            <v:group style="position:absolute;left:8306;top:1363;width:10;height:20" coordorigin="8306,1363" coordsize="10,20">
              <v:shape style="position:absolute;left:8306;top:1363;width:10;height:20" coordorigin="8306,1363" coordsize="10,20" path="m8306,1382l8315,1382,8315,1363,8306,1363,8306,1382xe" filled="true" fillcolor="#000000" stroked="false">
                <v:path arrowok="t"/>
                <v:fill type="solid"/>
              </v:shape>
            </v:group>
            <v:group style="position:absolute;left:8306;top:1382;width:10;height:20" coordorigin="8306,1382" coordsize="10,20">
              <v:shape style="position:absolute;left:8306;top:1382;width:10;height:20" coordorigin="8306,1382" coordsize="10,20" path="m8306,1402l8315,1402,8315,1382,8306,1382,8306,1402xe" filled="true" fillcolor="#000000" stroked="false">
                <v:path arrowok="t"/>
                <v:fill type="solid"/>
              </v:shape>
            </v:group>
            <v:group style="position:absolute;left:8306;top:1402;width:10;height:20" coordorigin="8306,1402" coordsize="10,20">
              <v:shape style="position:absolute;left:8306;top:1402;width:10;height:20" coordorigin="8306,1402" coordsize="10,20" path="m8306,1421l8315,1421,8315,1402,8306,1402,8306,1421xe" filled="true" fillcolor="#000000" stroked="false">
                <v:path arrowok="t"/>
                <v:fill type="solid"/>
              </v:shape>
            </v:group>
            <v:group style="position:absolute;left:8306;top:1421;width:10;height:20" coordorigin="8306,1421" coordsize="10,20">
              <v:shape style="position:absolute;left:8306;top:1421;width:10;height:20" coordorigin="8306,1421" coordsize="10,20" path="m8306,1440l8315,1440,8315,1421,8306,1421,8306,1440xe" filled="true" fillcolor="#000000" stroked="false">
                <v:path arrowok="t"/>
                <v:fill type="solid"/>
              </v:shape>
            </v:group>
            <v:group style="position:absolute;left:8306;top:1440;width:10;height:20" coordorigin="8306,1440" coordsize="10,20">
              <v:shape style="position:absolute;left:8306;top:1440;width:10;height:20" coordorigin="8306,1440" coordsize="10,20" path="m8306,1459l8315,1459,8315,1440,8306,1440,8306,1459xe" filled="true" fillcolor="#000000" stroked="false">
                <v:path arrowok="t"/>
                <v:fill type="solid"/>
              </v:shape>
            </v:group>
            <v:group style="position:absolute;left:8306;top:1459;width:10;height:20" coordorigin="8306,1459" coordsize="10,20">
              <v:shape style="position:absolute;left:8306;top:1459;width:10;height:20" coordorigin="8306,1459" coordsize="10,20" path="m8306,1478l8315,1478,8315,1459,8306,1459,8306,1478xe" filled="true" fillcolor="#000000" stroked="false">
                <v:path arrowok="t"/>
                <v:fill type="solid"/>
              </v:shape>
            </v:group>
            <v:group style="position:absolute;left:8306;top:1478;width:10;height:20" coordorigin="8306,1478" coordsize="10,20">
              <v:shape style="position:absolute;left:8306;top:1478;width:10;height:20" coordorigin="8306,1478" coordsize="10,20" path="m8306,1498l8315,1498,8315,1478,8306,1478,8306,1498xe" filled="true" fillcolor="#000000" stroked="false">
                <v:path arrowok="t"/>
                <v:fill type="solid"/>
              </v:shape>
            </v:group>
            <v:group style="position:absolute;left:8306;top:1498;width:10;height:20" coordorigin="8306,1498" coordsize="10,20">
              <v:shape style="position:absolute;left:8306;top:1498;width:10;height:20" coordorigin="8306,1498" coordsize="10,20" path="m8306,1517l8315,1517,8315,1498,8306,1498,8306,1517xe" filled="true" fillcolor="#000000" stroked="false">
                <v:path arrowok="t"/>
                <v:fill type="solid"/>
              </v:shape>
            </v:group>
            <v:group style="position:absolute;left:8306;top:1524;width:10;height:2" coordorigin="8306,1524" coordsize="10,2">
              <v:shape style="position:absolute;left:8306;top:1524;width:10;height:2" coordorigin="8306,1524" coordsize="10,0" path="m8306,1524l8315,1524e" filled="false" stroked="true" strokeweight=".72pt" strokecolor="#000000">
                <v:path arrowok="t"/>
              </v:shape>
              <v:shape style="position:absolute;left:29;top:1440;width:2816;height:101" type="#_x0000_t75" stroked="false">
                <v:imagedata r:id="rId577" o:title=""/>
              </v:shape>
              <v:shape style="position:absolute;left:2821;top:1531;width:727;height:10" type="#_x0000_t75" stroked="false">
                <v:imagedata r:id="rId570" o:title=""/>
              </v:shape>
              <v:shape style="position:absolute;left:3543;top:1531;width:1061;height:10" type="#_x0000_t75" stroked="false">
                <v:imagedata r:id="rId571" o:title=""/>
              </v:shape>
              <v:shape style="position:absolute;left:4599;top:1531;width:730;height:10" type="#_x0000_t75" stroked="false">
                <v:imagedata r:id="rId572" o:title=""/>
              </v:shape>
              <v:shape style="position:absolute;left:5324;top:1531;width:1925;height:10" type="#_x0000_t75" stroked="false">
                <v:imagedata r:id="rId573" o:title=""/>
              </v:shape>
              <v:shape style="position:absolute;left:7244;top:1531;width:1061;height:10" type="#_x0000_t75" stroked="false">
                <v:imagedata r:id="rId574" o:title=""/>
              </v:shape>
              <v:shape style="position:absolute;left:8301;top:1531;width:732;height:10" type="#_x0000_t75" stroked="false">
                <v:imagedata r:id="rId575" o:title=""/>
              </v:shape>
            </v:group>
            <v:group style="position:absolute;left:1627;top:1541;width:10;height:20" coordorigin="1627,1541" coordsize="10,20">
              <v:shape style="position:absolute;left:1627;top:1541;width:10;height:20" coordorigin="1627,1541" coordsize="10,20" path="m1627,1560l1637,1560,1637,1541,1627,1541,1627,1560xe" filled="true" fillcolor="#000000" stroked="false">
                <v:path arrowok="t"/>
                <v:fill type="solid"/>
              </v:shape>
            </v:group>
            <v:group style="position:absolute;left:1627;top:1560;width:10;height:20" coordorigin="1627,1560" coordsize="10,20">
              <v:shape style="position:absolute;left:1627;top:1560;width:10;height:20" coordorigin="1627,1560" coordsize="10,20" path="m1627,1579l1637,1579,1637,1560,1627,1560,1627,1579xe" filled="true" fillcolor="#000000" stroked="false">
                <v:path arrowok="t"/>
                <v:fill type="solid"/>
              </v:shape>
            </v:group>
            <v:group style="position:absolute;left:1627;top:1579;width:10;height:20" coordorigin="1627,1579" coordsize="10,20">
              <v:shape style="position:absolute;left:1627;top:1579;width:10;height:20" coordorigin="1627,1579" coordsize="10,20" path="m1627,1598l1637,1598,1637,1579,1627,1579,1627,1598xe" filled="true" fillcolor="#000000" stroked="false">
                <v:path arrowok="t"/>
                <v:fill type="solid"/>
              </v:shape>
            </v:group>
            <v:group style="position:absolute;left:1627;top:1598;width:10;height:20" coordorigin="1627,1598" coordsize="10,20">
              <v:shape style="position:absolute;left:1627;top:1598;width:10;height:20" coordorigin="1627,1598" coordsize="10,20" path="m1627,1618l1637,1618,1637,1598,1627,1598,1627,1618xe" filled="true" fillcolor="#000000" stroked="false">
                <v:path arrowok="t"/>
                <v:fill type="solid"/>
              </v:shape>
            </v:group>
            <v:group style="position:absolute;left:1627;top:1618;width:10;height:20" coordorigin="1627,1618" coordsize="10,20">
              <v:shape style="position:absolute;left:1627;top:1618;width:10;height:20" coordorigin="1627,1618" coordsize="10,20" path="m1627,1637l1637,1637,1637,1618,1627,1618,1627,1637xe" filled="true" fillcolor="#000000" stroked="false">
                <v:path arrowok="t"/>
                <v:fill type="solid"/>
              </v:shape>
            </v:group>
            <v:group style="position:absolute;left:1627;top:1637;width:10;height:20" coordorigin="1627,1637" coordsize="10,20">
              <v:shape style="position:absolute;left:1627;top:1637;width:10;height:20" coordorigin="1627,1637" coordsize="10,20" path="m1627,1656l1637,1656,1637,1637,1627,1637,1627,1656xe" filled="true" fillcolor="#000000" stroked="false">
                <v:path arrowok="t"/>
                <v:fill type="solid"/>
              </v:shape>
            </v:group>
            <v:group style="position:absolute;left:1627;top:1656;width:10;height:20" coordorigin="1627,1656" coordsize="10,20">
              <v:shape style="position:absolute;left:1627;top:1656;width:10;height:20" coordorigin="1627,1656" coordsize="10,20" path="m1627,1675l1637,1675,1637,1656,1627,1656,1627,1675xe" filled="true" fillcolor="#000000" stroked="false">
                <v:path arrowok="t"/>
                <v:fill type="solid"/>
              </v:shape>
            </v:group>
            <v:group style="position:absolute;left:1627;top:1675;width:10;height:20" coordorigin="1627,1675" coordsize="10,20">
              <v:shape style="position:absolute;left:1627;top:1675;width:10;height:20" coordorigin="1627,1675" coordsize="10,20" path="m1627,1694l1637,1694,1637,1675,1627,1675,1627,1694xe" filled="true" fillcolor="#000000" stroked="false">
                <v:path arrowok="t"/>
                <v:fill type="solid"/>
              </v:shape>
            </v:group>
            <v:group style="position:absolute;left:1627;top:1694;width:10;height:20" coordorigin="1627,1694" coordsize="10,20">
              <v:shape style="position:absolute;left:1627;top:1694;width:10;height:20" coordorigin="1627,1694" coordsize="10,20" path="m1627,1714l1637,1714,1637,1694,1627,1694,1627,1714xe" filled="true" fillcolor="#000000" stroked="false">
                <v:path arrowok="t"/>
                <v:fill type="solid"/>
              </v:shape>
            </v:group>
            <v:group style="position:absolute;left:1627;top:1714;width:10;height:20" coordorigin="1627,1714" coordsize="10,20">
              <v:shape style="position:absolute;left:1627;top:1714;width:10;height:20" coordorigin="1627,1714" coordsize="10,20" path="m1627,1733l1637,1733,1637,1714,1627,1714,1627,1733xe" filled="true" fillcolor="#000000" stroked="false">
                <v:path arrowok="t"/>
                <v:fill type="solid"/>
              </v:shape>
            </v:group>
            <v:group style="position:absolute;left:1627;top:1733;width:10;height:20" coordorigin="1627,1733" coordsize="10,20">
              <v:shape style="position:absolute;left:1627;top:1733;width:10;height:20" coordorigin="1627,1733" coordsize="10,20" path="m1627,1752l1637,1752,1637,1733,1627,1733,1627,1752xe" filled="true" fillcolor="#000000" stroked="false">
                <v:path arrowok="t"/>
                <v:fill type="solid"/>
              </v:shape>
            </v:group>
            <v:group style="position:absolute;left:1627;top:1752;width:10;height:20" coordorigin="1627,1752" coordsize="10,20">
              <v:shape style="position:absolute;left:1627;top:1752;width:10;height:20" coordorigin="1627,1752" coordsize="10,20" path="m1627,1771l1637,1771,1637,1752,1627,1752,1627,1771xe" filled="true" fillcolor="#000000" stroked="false">
                <v:path arrowok="t"/>
                <v:fill type="solid"/>
              </v:shape>
            </v:group>
            <v:group style="position:absolute;left:1627;top:1771;width:10;height:20" coordorigin="1627,1771" coordsize="10,20">
              <v:shape style="position:absolute;left:1627;top:1771;width:10;height:20" coordorigin="1627,1771" coordsize="10,20" path="m1627,1790l1637,1790,1637,1771,1627,1771,1627,1790xe" filled="true" fillcolor="#000000" stroked="false">
                <v:path arrowok="t"/>
                <v:fill type="solid"/>
              </v:shape>
            </v:group>
            <v:group style="position:absolute;left:1627;top:1790;width:10;height:20" coordorigin="1627,1790" coordsize="10,20">
              <v:shape style="position:absolute;left:1627;top:1790;width:10;height:20" coordorigin="1627,1790" coordsize="10,20" path="m1627,1810l1637,1810,1637,1790,1627,1790,1627,1810xe" filled="true" fillcolor="#000000" stroked="false">
                <v:path arrowok="t"/>
                <v:fill type="solid"/>
              </v:shape>
            </v:group>
            <v:group style="position:absolute;left:1627;top:1810;width:10;height:20" coordorigin="1627,1810" coordsize="10,20">
              <v:shape style="position:absolute;left:1627;top:1810;width:10;height:20" coordorigin="1627,1810" coordsize="10,20" path="m1627,1829l1637,1829,1637,1810,1627,1810,1627,1829xe" filled="true" fillcolor="#000000" stroked="false">
                <v:path arrowok="t"/>
                <v:fill type="solid"/>
              </v:shape>
            </v:group>
            <v:group style="position:absolute;left:1627;top:1829;width:10;height:20" coordorigin="1627,1829" coordsize="10,20">
              <v:shape style="position:absolute;left:1627;top:1829;width:10;height:20" coordorigin="1627,1829" coordsize="10,20" path="m1627,1848l1637,1848,1637,1829,1627,1829,1627,1848xe" filled="true" fillcolor="#000000" stroked="false">
                <v:path arrowok="t"/>
                <v:fill type="solid"/>
              </v:shape>
            </v:group>
            <v:group style="position:absolute;left:1627;top:1848;width:10;height:20" coordorigin="1627,1848" coordsize="10,20">
              <v:shape style="position:absolute;left:1627;top:1848;width:10;height:20" coordorigin="1627,1848" coordsize="10,20" path="m1627,1867l1637,1867,1637,1848,1627,1848,1627,1867xe" filled="true" fillcolor="#000000" stroked="false">
                <v:path arrowok="t"/>
                <v:fill type="solid"/>
              </v:shape>
            </v:group>
            <v:group style="position:absolute;left:1627;top:1867;width:10;height:20" coordorigin="1627,1867" coordsize="10,20">
              <v:shape style="position:absolute;left:1627;top:1867;width:10;height:20" coordorigin="1627,1867" coordsize="10,20" path="m1627,1886l1637,1886,1637,1867,1627,1867,1627,1886xe" filled="true" fillcolor="#000000" stroked="false">
                <v:path arrowok="t"/>
                <v:fill type="solid"/>
              </v:shape>
            </v:group>
            <v:group style="position:absolute;left:1627;top:1886;width:10;height:20" coordorigin="1627,1886" coordsize="10,20">
              <v:shape style="position:absolute;left:1627;top:1886;width:10;height:20" coordorigin="1627,1886" coordsize="10,20" path="m1627,1906l1637,1906,1637,1886,1627,1886,1627,1906xe" filled="true" fillcolor="#000000" stroked="false">
                <v:path arrowok="t"/>
                <v:fill type="solid"/>
              </v:shape>
            </v:group>
            <v:group style="position:absolute;left:1627;top:1906;width:10;height:20" coordorigin="1627,1906" coordsize="10,20">
              <v:shape style="position:absolute;left:1627;top:1906;width:10;height:20" coordorigin="1627,1906" coordsize="10,20" path="m1627,1925l1637,1925,1637,1906,1627,1906,1627,1925xe" filled="true" fillcolor="#000000" stroked="false">
                <v:path arrowok="t"/>
                <v:fill type="solid"/>
              </v:shape>
            </v:group>
            <v:group style="position:absolute;left:1627;top:1925;width:10;height:20" coordorigin="1627,1925" coordsize="10,20">
              <v:shape style="position:absolute;left:1627;top:1925;width:10;height:20" coordorigin="1627,1925" coordsize="10,20" path="m1627,1944l1637,1944,1637,1925,1627,1925,1627,1944xe" filled="true" fillcolor="#000000" stroked="false">
                <v:path arrowok="t"/>
                <v:fill type="solid"/>
              </v:shape>
            </v:group>
            <v:group style="position:absolute;left:1627;top:1944;width:10;height:20" coordorigin="1627,1944" coordsize="10,20">
              <v:shape style="position:absolute;left:1627;top:1944;width:10;height:20" coordorigin="1627,1944" coordsize="10,20" path="m1627,1963l1637,1963,1637,1944,1627,1944,1627,1963xe" filled="true" fillcolor="#000000" stroked="false">
                <v:path arrowok="t"/>
                <v:fill type="solid"/>
              </v:shape>
            </v:group>
            <v:group style="position:absolute;left:1627;top:1963;width:10;height:20" coordorigin="1627,1963" coordsize="10,20">
              <v:shape style="position:absolute;left:1627;top:1963;width:10;height:20" coordorigin="1627,1963" coordsize="10,20" path="m1627,1982l1637,1982,1637,1963,1627,1963,1627,1982xe" filled="true" fillcolor="#000000" stroked="false">
                <v:path arrowok="t"/>
                <v:fill type="solid"/>
              </v:shape>
            </v:group>
            <v:group style="position:absolute;left:1627;top:1982;width:10;height:20" coordorigin="1627,1982" coordsize="10,20">
              <v:shape style="position:absolute;left:1627;top:1982;width:10;height:20" coordorigin="1627,1982" coordsize="10,20" path="m1627,2002l1637,2002,1637,1982,1627,1982,1627,2002xe" filled="true" fillcolor="#000000" stroked="false">
                <v:path arrowok="t"/>
                <v:fill type="solid"/>
              </v:shape>
            </v:group>
            <v:group style="position:absolute;left:1627;top:2002;width:10;height:20" coordorigin="1627,2002" coordsize="10,20">
              <v:shape style="position:absolute;left:1627;top:2002;width:10;height:20" coordorigin="1627,2002" coordsize="10,20" path="m1627,2021l1637,2021,1637,2002,1627,2002,1627,2021xe" filled="true" fillcolor="#000000" stroked="false">
                <v:path arrowok="t"/>
                <v:fill type="solid"/>
              </v:shape>
            </v:group>
            <v:group style="position:absolute;left:1627;top:2021;width:10;height:20" coordorigin="1627,2021" coordsize="10,20">
              <v:shape style="position:absolute;left:1627;top:2021;width:10;height:20" coordorigin="1627,2021" coordsize="10,20" path="m1627,2040l1637,2040,1637,2021,1627,2021,1627,2040xe" filled="true" fillcolor="#000000" stroked="false">
                <v:path arrowok="t"/>
                <v:fill type="solid"/>
              </v:shape>
            </v:group>
            <v:group style="position:absolute;left:1627;top:2040;width:10;height:20" coordorigin="1627,2040" coordsize="10,20">
              <v:shape style="position:absolute;left:1627;top:2040;width:10;height:20" coordorigin="1627,2040" coordsize="10,20" path="m1627,2059l1637,2059,1637,2040,1627,2040,1627,2059xe" filled="true" fillcolor="#000000" stroked="false">
                <v:path arrowok="t"/>
                <v:fill type="solid"/>
              </v:shape>
            </v:group>
            <v:group style="position:absolute;left:1627;top:2059;width:10;height:20" coordorigin="1627,2059" coordsize="10,20">
              <v:shape style="position:absolute;left:1627;top:2059;width:10;height:20" coordorigin="1627,2059" coordsize="10,20" path="m1627,2078l1637,2078,1637,2059,1627,2059,1627,2078xe" filled="true" fillcolor="#000000" stroked="false">
                <v:path arrowok="t"/>
                <v:fill type="solid"/>
              </v:shape>
            </v:group>
            <v:group style="position:absolute;left:1627;top:2078;width:10;height:20" coordorigin="1627,2078" coordsize="10,20">
              <v:shape style="position:absolute;left:1627;top:2078;width:10;height:20" coordorigin="1627,2078" coordsize="10,20" path="m1627,2098l1637,2098,1637,2078,1627,2078,1627,2098xe" filled="true" fillcolor="#000000" stroked="false">
                <v:path arrowok="t"/>
                <v:fill type="solid"/>
              </v:shape>
            </v:group>
            <v:group style="position:absolute;left:1627;top:2098;width:10;height:20" coordorigin="1627,2098" coordsize="10,20">
              <v:shape style="position:absolute;left:1627;top:2098;width:10;height:20" coordorigin="1627,2098" coordsize="10,20" path="m1627,2117l1637,2117,1637,2098,1627,2098,1627,2117xe" filled="true" fillcolor="#000000" stroked="false">
                <v:path arrowok="t"/>
                <v:fill type="solid"/>
              </v:shape>
            </v:group>
            <v:group style="position:absolute;left:1627;top:2117;width:10;height:20" coordorigin="1627,2117" coordsize="10,20">
              <v:shape style="position:absolute;left:1627;top:2117;width:10;height:20" coordorigin="1627,2117" coordsize="10,20" path="m1627,2136l1637,2136,1637,2117,1627,2117,1627,2136xe" filled="true" fillcolor="#000000" stroked="false">
                <v:path arrowok="t"/>
                <v:fill type="solid"/>
              </v:shape>
            </v:group>
            <v:group style="position:absolute;left:1627;top:2136;width:10;height:20" coordorigin="1627,2136" coordsize="10,20">
              <v:shape style="position:absolute;left:1627;top:2136;width:10;height:20" coordorigin="1627,2136" coordsize="10,20" path="m1627,2155l1637,2155,1637,2136,1627,2136,1627,2155xe" filled="true" fillcolor="#000000" stroked="false">
                <v:path arrowok="t"/>
                <v:fill type="solid"/>
              </v:shape>
            </v:group>
            <v:group style="position:absolute;left:1627;top:2155;width:10;height:20" coordorigin="1627,2155" coordsize="10,20">
              <v:shape style="position:absolute;left:1627;top:2155;width:10;height:20" coordorigin="1627,2155" coordsize="10,20" path="m1627,2174l1637,2174,1637,2155,1627,2155,1627,2174xe" filled="true" fillcolor="#000000" stroked="false">
                <v:path arrowok="t"/>
                <v:fill type="solid"/>
              </v:shape>
            </v:group>
            <v:group style="position:absolute;left:1627;top:2174;width:10;height:20" coordorigin="1627,2174" coordsize="10,20">
              <v:shape style="position:absolute;left:1627;top:2174;width:10;height:20" coordorigin="1627,2174" coordsize="10,20" path="m1627,2194l1637,2194,1637,2174,1627,2174,1627,2194xe" filled="true" fillcolor="#000000" stroked="false">
                <v:path arrowok="t"/>
                <v:fill type="solid"/>
              </v:shape>
            </v:group>
            <v:group style="position:absolute;left:1627;top:2194;width:10;height:20" coordorigin="1627,2194" coordsize="10,20">
              <v:shape style="position:absolute;left:1627;top:2194;width:10;height:20" coordorigin="1627,2194" coordsize="10,20" path="m1627,2213l1637,2213,1637,2194,1627,2194,1627,2213xe" filled="true" fillcolor="#000000" stroked="false">
                <v:path arrowok="t"/>
                <v:fill type="solid"/>
              </v:shape>
            </v:group>
            <v:group style="position:absolute;left:1627;top:2213;width:10;height:20" coordorigin="1627,2213" coordsize="10,20">
              <v:shape style="position:absolute;left:1627;top:2213;width:10;height:20" coordorigin="1627,2213" coordsize="10,20" path="m1627,2232l1637,2232,1637,2213,1627,2213,1627,2232xe" filled="true" fillcolor="#000000" stroked="false">
                <v:path arrowok="t"/>
                <v:fill type="solid"/>
              </v:shape>
            </v:group>
            <v:group style="position:absolute;left:1627;top:2232;width:10;height:20" coordorigin="1627,2232" coordsize="10,20">
              <v:shape style="position:absolute;left:1627;top:2232;width:10;height:20" coordorigin="1627,2232" coordsize="10,20" path="m1627,2251l1637,2251,1637,2232,1627,2232,1627,2251xe" filled="true" fillcolor="#000000" stroked="false">
                <v:path arrowok="t"/>
                <v:fill type="solid"/>
              </v:shape>
            </v:group>
            <v:group style="position:absolute;left:1627;top:2251;width:10;height:20" coordorigin="1627,2251" coordsize="10,20">
              <v:shape style="position:absolute;left:1627;top:2251;width:10;height:20" coordorigin="1627,2251" coordsize="10,20" path="m1627,2270l1637,2270,1637,2251,1627,2251,1627,2270xe" filled="true" fillcolor="#000000" stroked="false">
                <v:path arrowok="t"/>
                <v:fill type="solid"/>
              </v:shape>
            </v:group>
            <v:group style="position:absolute;left:1627;top:2270;width:10;height:20" coordorigin="1627,2270" coordsize="10,20">
              <v:shape style="position:absolute;left:1627;top:2270;width:10;height:20" coordorigin="1627,2270" coordsize="10,20" path="m1627,2290l1637,2290,1637,2270,1627,2270,1627,2290xe" filled="true" fillcolor="#000000" stroked="false">
                <v:path arrowok="t"/>
                <v:fill type="solid"/>
              </v:shape>
            </v:group>
            <v:group style="position:absolute;left:1627;top:2290;width:10;height:20" coordorigin="1627,2290" coordsize="10,20">
              <v:shape style="position:absolute;left:1627;top:2290;width:10;height:20" coordorigin="1627,2290" coordsize="10,20" path="m1627,2309l1637,2309,1637,2290,1627,2290,1627,2309xe" filled="true" fillcolor="#000000" stroked="false">
                <v:path arrowok="t"/>
                <v:fill type="solid"/>
              </v:shape>
            </v:group>
            <v:group style="position:absolute;left:1627;top:2309;width:10;height:20" coordorigin="1627,2309" coordsize="10,20">
              <v:shape style="position:absolute;left:1627;top:2309;width:10;height:20" coordorigin="1627,2309" coordsize="10,20" path="m1627,2328l1637,2328,1637,2309,1627,2309,1627,2328xe" filled="true" fillcolor="#000000" stroked="false">
                <v:path arrowok="t"/>
                <v:fill type="solid"/>
              </v:shape>
            </v:group>
            <v:group style="position:absolute;left:1627;top:2328;width:10;height:20" coordorigin="1627,2328" coordsize="10,20">
              <v:shape style="position:absolute;left:1627;top:2328;width:10;height:20" coordorigin="1627,2328" coordsize="10,20" path="m1627,2347l1637,2347,1637,2328,1627,2328,1627,2347xe" filled="true" fillcolor="#000000" stroked="false">
                <v:path arrowok="t"/>
                <v:fill type="solid"/>
              </v:shape>
            </v:group>
            <v:group style="position:absolute;left:1627;top:2347;width:10;height:20" coordorigin="1627,2347" coordsize="10,20">
              <v:shape style="position:absolute;left:1627;top:2347;width:10;height:20" coordorigin="1627,2347" coordsize="10,20" path="m1627,2366l1637,2366,1637,2347,1627,2347,1627,2366xe" filled="true" fillcolor="#000000" stroked="false">
                <v:path arrowok="t"/>
                <v:fill type="solid"/>
              </v:shape>
            </v:group>
            <v:group style="position:absolute;left:1627;top:2366;width:10;height:20" coordorigin="1627,2366" coordsize="10,20">
              <v:shape style="position:absolute;left:1627;top:2366;width:10;height:20" coordorigin="1627,2366" coordsize="10,20" path="m1627,2386l1637,2386,1637,2366,1627,2366,1627,2386xe" filled="true" fillcolor="#000000" stroked="false">
                <v:path arrowok="t"/>
                <v:fill type="solid"/>
              </v:shape>
            </v:group>
            <v:group style="position:absolute;left:1627;top:2386;width:10;height:20" coordorigin="1627,2386" coordsize="10,20">
              <v:shape style="position:absolute;left:1627;top:2386;width:10;height:20" coordorigin="1627,2386" coordsize="10,20" path="m1627,2405l1637,2405,1637,2386,1627,2386,1627,2405xe" filled="true" fillcolor="#000000" stroked="false">
                <v:path arrowok="t"/>
                <v:fill type="solid"/>
              </v:shape>
            </v:group>
            <v:group style="position:absolute;left:1627;top:2405;width:10;height:20" coordorigin="1627,2405" coordsize="10,20">
              <v:shape style="position:absolute;left:1627;top:2405;width:10;height:20" coordorigin="1627,2405" coordsize="10,20" path="m1627,2424l1637,2424,1637,2405,1627,2405,1627,2424xe" filled="true" fillcolor="#000000" stroked="false">
                <v:path arrowok="t"/>
                <v:fill type="solid"/>
              </v:shape>
            </v:group>
            <v:group style="position:absolute;left:1627;top:2424;width:10;height:20" coordorigin="1627,2424" coordsize="10,20">
              <v:shape style="position:absolute;left:1627;top:2424;width:10;height:20" coordorigin="1627,2424" coordsize="10,20" path="m1627,2443l1637,2443,1637,2424,1627,2424,1627,2443xe" filled="true" fillcolor="#000000" stroked="false">
                <v:path arrowok="t"/>
                <v:fill type="solid"/>
              </v:shape>
            </v:group>
            <v:group style="position:absolute;left:1627;top:2443;width:10;height:20" coordorigin="1627,2443" coordsize="10,20">
              <v:shape style="position:absolute;left:1627;top:2443;width:10;height:20" coordorigin="1627,2443" coordsize="10,20" path="m1627,2462l1637,2462,1637,2443,1627,2443,1627,2462xe" filled="true" fillcolor="#000000" stroked="false">
                <v:path arrowok="t"/>
                <v:fill type="solid"/>
              </v:shape>
            </v:group>
            <v:group style="position:absolute;left:1627;top:2462;width:10;height:20" coordorigin="1627,2462" coordsize="10,20">
              <v:shape style="position:absolute;left:1627;top:2462;width:10;height:20" coordorigin="1627,2462" coordsize="10,20" path="m1627,2482l1637,2482,1637,2462,1627,2462,1627,2482xe" filled="true" fillcolor="#000000" stroked="false">
                <v:path arrowok="t"/>
                <v:fill type="solid"/>
              </v:shape>
            </v:group>
            <v:group style="position:absolute;left:2825;top:1541;width:10;height:20" coordorigin="2825,1541" coordsize="10,20">
              <v:shape style="position:absolute;left:2825;top:1541;width:10;height:20" coordorigin="2825,1541" coordsize="10,20" path="m2825,1560l2835,1560,2835,1541,2825,1541,2825,1560xe" filled="true" fillcolor="#000000" stroked="false">
                <v:path arrowok="t"/>
                <v:fill type="solid"/>
              </v:shape>
            </v:group>
            <v:group style="position:absolute;left:2825;top:1560;width:10;height:20" coordorigin="2825,1560" coordsize="10,20">
              <v:shape style="position:absolute;left:2825;top:1560;width:10;height:20" coordorigin="2825,1560" coordsize="10,20" path="m2825,1579l2835,1579,2835,1560,2825,1560,2825,1579xe" filled="true" fillcolor="#000000" stroked="false">
                <v:path arrowok="t"/>
                <v:fill type="solid"/>
              </v:shape>
            </v:group>
            <v:group style="position:absolute;left:2825;top:1579;width:10;height:20" coordorigin="2825,1579" coordsize="10,20">
              <v:shape style="position:absolute;left:2825;top:1579;width:10;height:20" coordorigin="2825,1579" coordsize="10,20" path="m2825,1598l2835,1598,2835,1579,2825,1579,2825,1598xe" filled="true" fillcolor="#000000" stroked="false">
                <v:path arrowok="t"/>
                <v:fill type="solid"/>
              </v:shape>
            </v:group>
            <v:group style="position:absolute;left:2825;top:1598;width:10;height:20" coordorigin="2825,1598" coordsize="10,20">
              <v:shape style="position:absolute;left:2825;top:1598;width:10;height:20" coordorigin="2825,1598" coordsize="10,20" path="m2825,1618l2835,1618,2835,1598,2825,1598,2825,1618xe" filled="true" fillcolor="#000000" stroked="false">
                <v:path arrowok="t"/>
                <v:fill type="solid"/>
              </v:shape>
            </v:group>
            <v:group style="position:absolute;left:2825;top:1618;width:10;height:20" coordorigin="2825,1618" coordsize="10,20">
              <v:shape style="position:absolute;left:2825;top:1618;width:10;height:20" coordorigin="2825,1618" coordsize="10,20" path="m2825,1637l2835,1637,2835,1618,2825,1618,2825,1637xe" filled="true" fillcolor="#000000" stroked="false">
                <v:path arrowok="t"/>
                <v:fill type="solid"/>
              </v:shape>
            </v:group>
            <v:group style="position:absolute;left:2825;top:1637;width:10;height:20" coordorigin="2825,1637" coordsize="10,20">
              <v:shape style="position:absolute;left:2825;top:1637;width:10;height:20" coordorigin="2825,1637" coordsize="10,20" path="m2825,1656l2835,1656,2835,1637,2825,1637,2825,1656xe" filled="true" fillcolor="#000000" stroked="false">
                <v:path arrowok="t"/>
                <v:fill type="solid"/>
              </v:shape>
            </v:group>
            <v:group style="position:absolute;left:2825;top:1656;width:10;height:20" coordorigin="2825,1656" coordsize="10,20">
              <v:shape style="position:absolute;left:2825;top:1656;width:10;height:20" coordorigin="2825,1656" coordsize="10,20" path="m2825,1675l2835,1675,2835,1656,2825,1656,2825,1675xe" filled="true" fillcolor="#000000" stroked="false">
                <v:path arrowok="t"/>
                <v:fill type="solid"/>
              </v:shape>
            </v:group>
            <v:group style="position:absolute;left:2825;top:1675;width:10;height:20" coordorigin="2825,1675" coordsize="10,20">
              <v:shape style="position:absolute;left:2825;top:1675;width:10;height:20" coordorigin="2825,1675" coordsize="10,20" path="m2825,1694l2835,1694,2835,1675,2825,1675,2825,1694xe" filled="true" fillcolor="#000000" stroked="false">
                <v:path arrowok="t"/>
                <v:fill type="solid"/>
              </v:shape>
            </v:group>
            <v:group style="position:absolute;left:2825;top:1694;width:10;height:20" coordorigin="2825,1694" coordsize="10,20">
              <v:shape style="position:absolute;left:2825;top:1694;width:10;height:20" coordorigin="2825,1694" coordsize="10,20" path="m2825,1714l2835,1714,2835,1694,2825,1694,2825,1714xe" filled="true" fillcolor="#000000" stroked="false">
                <v:path arrowok="t"/>
                <v:fill type="solid"/>
              </v:shape>
            </v:group>
            <v:group style="position:absolute;left:2825;top:1714;width:10;height:20" coordorigin="2825,1714" coordsize="10,20">
              <v:shape style="position:absolute;left:2825;top:1714;width:10;height:20" coordorigin="2825,1714" coordsize="10,20" path="m2825,1733l2835,1733,2835,1714,2825,1714,2825,1733xe" filled="true" fillcolor="#000000" stroked="false">
                <v:path arrowok="t"/>
                <v:fill type="solid"/>
              </v:shape>
            </v:group>
            <v:group style="position:absolute;left:2825;top:1733;width:10;height:20" coordorigin="2825,1733" coordsize="10,20">
              <v:shape style="position:absolute;left:2825;top:1733;width:10;height:20" coordorigin="2825,1733" coordsize="10,20" path="m2825,1752l2835,1752,2835,1733,2825,1733,2825,1752xe" filled="true" fillcolor="#000000" stroked="false">
                <v:path arrowok="t"/>
                <v:fill type="solid"/>
              </v:shape>
            </v:group>
            <v:group style="position:absolute;left:2825;top:1752;width:10;height:20" coordorigin="2825,1752" coordsize="10,20">
              <v:shape style="position:absolute;left:2825;top:1752;width:10;height:20" coordorigin="2825,1752" coordsize="10,20" path="m2825,1771l2835,1771,2835,1752,2825,1752,2825,1771xe" filled="true" fillcolor="#000000" stroked="false">
                <v:path arrowok="t"/>
                <v:fill type="solid"/>
              </v:shape>
            </v:group>
            <v:group style="position:absolute;left:2825;top:1771;width:10;height:20" coordorigin="2825,1771" coordsize="10,20">
              <v:shape style="position:absolute;left:2825;top:1771;width:10;height:20" coordorigin="2825,1771" coordsize="10,20" path="m2825,1790l2835,1790,2835,1771,2825,1771,2825,1790xe" filled="true" fillcolor="#000000" stroked="false">
                <v:path arrowok="t"/>
                <v:fill type="solid"/>
              </v:shape>
            </v:group>
            <v:group style="position:absolute;left:2825;top:1790;width:10;height:20" coordorigin="2825,1790" coordsize="10,20">
              <v:shape style="position:absolute;left:2825;top:1790;width:10;height:20" coordorigin="2825,1790" coordsize="10,20" path="m2825,1810l2835,1810,2835,1790,2825,1790,2825,1810xe" filled="true" fillcolor="#000000" stroked="false">
                <v:path arrowok="t"/>
                <v:fill type="solid"/>
              </v:shape>
            </v:group>
            <v:group style="position:absolute;left:2825;top:1810;width:10;height:20" coordorigin="2825,1810" coordsize="10,20">
              <v:shape style="position:absolute;left:2825;top:1810;width:10;height:20" coordorigin="2825,1810" coordsize="10,20" path="m2825,1829l2835,1829,2835,1810,2825,1810,2825,1829xe" filled="true" fillcolor="#000000" stroked="false">
                <v:path arrowok="t"/>
                <v:fill type="solid"/>
              </v:shape>
            </v:group>
            <v:group style="position:absolute;left:2825;top:1829;width:10;height:20" coordorigin="2825,1829" coordsize="10,20">
              <v:shape style="position:absolute;left:2825;top:1829;width:10;height:20" coordorigin="2825,1829" coordsize="10,20" path="m2825,1848l2835,1848,2835,1829,2825,1829,2825,1848xe" filled="true" fillcolor="#000000" stroked="false">
                <v:path arrowok="t"/>
                <v:fill type="solid"/>
              </v:shape>
            </v:group>
            <v:group style="position:absolute;left:2825;top:1848;width:10;height:20" coordorigin="2825,1848" coordsize="10,20">
              <v:shape style="position:absolute;left:2825;top:1848;width:10;height:20" coordorigin="2825,1848" coordsize="10,20" path="m2825,1867l2835,1867,2835,1848,2825,1848,2825,1867xe" filled="true" fillcolor="#000000" stroked="false">
                <v:path arrowok="t"/>
                <v:fill type="solid"/>
              </v:shape>
            </v:group>
            <v:group style="position:absolute;left:2825;top:1867;width:10;height:20" coordorigin="2825,1867" coordsize="10,20">
              <v:shape style="position:absolute;left:2825;top:1867;width:10;height:20" coordorigin="2825,1867" coordsize="10,20" path="m2825,1886l2835,1886,2835,1867,2825,1867,2825,1886xe" filled="true" fillcolor="#000000" stroked="false">
                <v:path arrowok="t"/>
                <v:fill type="solid"/>
              </v:shape>
            </v:group>
            <v:group style="position:absolute;left:2825;top:1886;width:10;height:20" coordorigin="2825,1886" coordsize="10,20">
              <v:shape style="position:absolute;left:2825;top:1886;width:10;height:20" coordorigin="2825,1886" coordsize="10,20" path="m2825,1906l2835,1906,2835,1886,2825,1886,2825,1906xe" filled="true" fillcolor="#000000" stroked="false">
                <v:path arrowok="t"/>
                <v:fill type="solid"/>
              </v:shape>
            </v:group>
            <v:group style="position:absolute;left:2825;top:1906;width:10;height:20" coordorigin="2825,1906" coordsize="10,20">
              <v:shape style="position:absolute;left:2825;top:1906;width:10;height:20" coordorigin="2825,1906" coordsize="10,20" path="m2825,1925l2835,1925,2835,1906,2825,1906,2825,1925xe" filled="true" fillcolor="#000000" stroked="false">
                <v:path arrowok="t"/>
                <v:fill type="solid"/>
              </v:shape>
            </v:group>
            <v:group style="position:absolute;left:2825;top:1925;width:10;height:20" coordorigin="2825,1925" coordsize="10,20">
              <v:shape style="position:absolute;left:2825;top:1925;width:10;height:20" coordorigin="2825,1925" coordsize="10,20" path="m2825,1944l2835,1944,2835,1925,2825,1925,2825,1944xe" filled="true" fillcolor="#000000" stroked="false">
                <v:path arrowok="t"/>
                <v:fill type="solid"/>
              </v:shape>
            </v:group>
            <v:group style="position:absolute;left:2825;top:1944;width:10;height:20" coordorigin="2825,1944" coordsize="10,20">
              <v:shape style="position:absolute;left:2825;top:1944;width:10;height:20" coordorigin="2825,1944" coordsize="10,20" path="m2825,1963l2835,1963,2835,1944,2825,1944,2825,1963xe" filled="true" fillcolor="#000000" stroked="false">
                <v:path arrowok="t"/>
                <v:fill type="solid"/>
              </v:shape>
            </v:group>
            <v:group style="position:absolute;left:2825;top:1963;width:10;height:20" coordorigin="2825,1963" coordsize="10,20">
              <v:shape style="position:absolute;left:2825;top:1963;width:10;height:20" coordorigin="2825,1963" coordsize="10,20" path="m2825,1982l2835,1982,2835,1963,2825,1963,2825,1982xe" filled="true" fillcolor="#000000" stroked="false">
                <v:path arrowok="t"/>
                <v:fill type="solid"/>
              </v:shape>
            </v:group>
            <v:group style="position:absolute;left:2825;top:1982;width:10;height:20" coordorigin="2825,1982" coordsize="10,20">
              <v:shape style="position:absolute;left:2825;top:1982;width:10;height:20" coordorigin="2825,1982" coordsize="10,20" path="m2825,2002l2835,2002,2835,1982,2825,1982,2825,2002xe" filled="true" fillcolor="#000000" stroked="false">
                <v:path arrowok="t"/>
                <v:fill type="solid"/>
              </v:shape>
            </v:group>
            <v:group style="position:absolute;left:2825;top:2002;width:10;height:20" coordorigin="2825,2002" coordsize="10,20">
              <v:shape style="position:absolute;left:2825;top:2002;width:10;height:20" coordorigin="2825,2002" coordsize="10,20" path="m2825,2021l2835,2021,2835,2002,2825,2002,2825,2021xe" filled="true" fillcolor="#000000" stroked="false">
                <v:path arrowok="t"/>
                <v:fill type="solid"/>
              </v:shape>
            </v:group>
            <v:group style="position:absolute;left:2825;top:2021;width:10;height:20" coordorigin="2825,2021" coordsize="10,20">
              <v:shape style="position:absolute;left:2825;top:2021;width:10;height:20" coordorigin="2825,2021" coordsize="10,20" path="m2825,2040l2835,2040,2835,2021,2825,2021,2825,2040xe" filled="true" fillcolor="#000000" stroked="false">
                <v:path arrowok="t"/>
                <v:fill type="solid"/>
              </v:shape>
            </v:group>
            <v:group style="position:absolute;left:2825;top:2040;width:10;height:20" coordorigin="2825,2040" coordsize="10,20">
              <v:shape style="position:absolute;left:2825;top:2040;width:10;height:20" coordorigin="2825,2040" coordsize="10,20" path="m2825,2059l2835,2059,2835,2040,2825,2040,2825,2059xe" filled="true" fillcolor="#000000" stroked="false">
                <v:path arrowok="t"/>
                <v:fill type="solid"/>
              </v:shape>
            </v:group>
            <v:group style="position:absolute;left:2825;top:2059;width:10;height:20" coordorigin="2825,2059" coordsize="10,20">
              <v:shape style="position:absolute;left:2825;top:2059;width:10;height:20" coordorigin="2825,2059" coordsize="10,20" path="m2825,2078l2835,2078,2835,2059,2825,2059,2825,2078xe" filled="true" fillcolor="#000000" stroked="false">
                <v:path arrowok="t"/>
                <v:fill type="solid"/>
              </v:shape>
            </v:group>
            <v:group style="position:absolute;left:2825;top:2078;width:10;height:20" coordorigin="2825,2078" coordsize="10,20">
              <v:shape style="position:absolute;left:2825;top:2078;width:10;height:20" coordorigin="2825,2078" coordsize="10,20" path="m2825,2098l2835,2098,2835,2078,2825,2078,2825,2098xe" filled="true" fillcolor="#000000" stroked="false">
                <v:path arrowok="t"/>
                <v:fill type="solid"/>
              </v:shape>
            </v:group>
            <v:group style="position:absolute;left:2825;top:2098;width:10;height:20" coordorigin="2825,2098" coordsize="10,20">
              <v:shape style="position:absolute;left:2825;top:2098;width:10;height:20" coordorigin="2825,2098" coordsize="10,20" path="m2825,2117l2835,2117,2835,2098,2825,2098,2825,2117xe" filled="true" fillcolor="#000000" stroked="false">
                <v:path arrowok="t"/>
                <v:fill type="solid"/>
              </v:shape>
            </v:group>
            <v:group style="position:absolute;left:2825;top:2117;width:10;height:20" coordorigin="2825,2117" coordsize="10,20">
              <v:shape style="position:absolute;left:2825;top:2117;width:10;height:20" coordorigin="2825,2117" coordsize="10,20" path="m2825,2136l2835,2136,2835,2117,2825,2117,2825,2136xe" filled="true" fillcolor="#000000" stroked="false">
                <v:path arrowok="t"/>
                <v:fill type="solid"/>
              </v:shape>
            </v:group>
            <v:group style="position:absolute;left:2825;top:2136;width:10;height:20" coordorigin="2825,2136" coordsize="10,20">
              <v:shape style="position:absolute;left:2825;top:2136;width:10;height:20" coordorigin="2825,2136" coordsize="10,20" path="m2825,2155l2835,2155,2835,2136,2825,2136,2825,2155xe" filled="true" fillcolor="#000000" stroked="false">
                <v:path arrowok="t"/>
                <v:fill type="solid"/>
              </v:shape>
            </v:group>
            <v:group style="position:absolute;left:2825;top:2155;width:10;height:20" coordorigin="2825,2155" coordsize="10,20">
              <v:shape style="position:absolute;left:2825;top:2155;width:10;height:20" coordorigin="2825,2155" coordsize="10,20" path="m2825,2174l2835,2174,2835,2155,2825,2155,2825,2174xe" filled="true" fillcolor="#000000" stroked="false">
                <v:path arrowok="t"/>
                <v:fill type="solid"/>
              </v:shape>
            </v:group>
            <v:group style="position:absolute;left:2825;top:2174;width:10;height:20" coordorigin="2825,2174" coordsize="10,20">
              <v:shape style="position:absolute;left:2825;top:2174;width:10;height:20" coordorigin="2825,2174" coordsize="10,20" path="m2825,2194l2835,2194,2835,2174,2825,2174,2825,2194xe" filled="true" fillcolor="#000000" stroked="false">
                <v:path arrowok="t"/>
                <v:fill type="solid"/>
              </v:shape>
            </v:group>
            <v:group style="position:absolute;left:2825;top:2194;width:10;height:20" coordorigin="2825,2194" coordsize="10,20">
              <v:shape style="position:absolute;left:2825;top:2194;width:10;height:20" coordorigin="2825,2194" coordsize="10,20" path="m2825,2213l2835,2213,2835,2194,2825,2194,2825,2213xe" filled="true" fillcolor="#000000" stroked="false">
                <v:path arrowok="t"/>
                <v:fill type="solid"/>
              </v:shape>
            </v:group>
            <v:group style="position:absolute;left:2825;top:2213;width:10;height:20" coordorigin="2825,2213" coordsize="10,20">
              <v:shape style="position:absolute;left:2825;top:2213;width:10;height:20" coordorigin="2825,2213" coordsize="10,20" path="m2825,2232l2835,2232,2835,2213,2825,2213,2825,2232xe" filled="true" fillcolor="#000000" stroked="false">
                <v:path arrowok="t"/>
                <v:fill type="solid"/>
              </v:shape>
            </v:group>
            <v:group style="position:absolute;left:2825;top:2232;width:10;height:20" coordorigin="2825,2232" coordsize="10,20">
              <v:shape style="position:absolute;left:2825;top:2232;width:10;height:20" coordorigin="2825,2232" coordsize="10,20" path="m2825,2251l2835,2251,2835,2232,2825,2232,2825,2251xe" filled="true" fillcolor="#000000" stroked="false">
                <v:path arrowok="t"/>
                <v:fill type="solid"/>
              </v:shape>
            </v:group>
            <v:group style="position:absolute;left:2825;top:2251;width:10;height:20" coordorigin="2825,2251" coordsize="10,20">
              <v:shape style="position:absolute;left:2825;top:2251;width:10;height:20" coordorigin="2825,2251" coordsize="10,20" path="m2825,2270l2835,2270,2835,2251,2825,2251,2825,2270xe" filled="true" fillcolor="#000000" stroked="false">
                <v:path arrowok="t"/>
                <v:fill type="solid"/>
              </v:shape>
            </v:group>
            <v:group style="position:absolute;left:2825;top:2270;width:10;height:20" coordorigin="2825,2270" coordsize="10,20">
              <v:shape style="position:absolute;left:2825;top:2270;width:10;height:20" coordorigin="2825,2270" coordsize="10,20" path="m2825,2290l2835,2290,2835,2270,2825,2270,2825,2290xe" filled="true" fillcolor="#000000" stroked="false">
                <v:path arrowok="t"/>
                <v:fill type="solid"/>
              </v:shape>
            </v:group>
            <v:group style="position:absolute;left:2825;top:2290;width:10;height:20" coordorigin="2825,2290" coordsize="10,20">
              <v:shape style="position:absolute;left:2825;top:2290;width:10;height:20" coordorigin="2825,2290" coordsize="10,20" path="m2825,2309l2835,2309,2835,2290,2825,2290,2825,2309xe" filled="true" fillcolor="#000000" stroked="false">
                <v:path arrowok="t"/>
                <v:fill type="solid"/>
              </v:shape>
            </v:group>
            <v:group style="position:absolute;left:2825;top:2309;width:10;height:20" coordorigin="2825,2309" coordsize="10,20">
              <v:shape style="position:absolute;left:2825;top:2309;width:10;height:20" coordorigin="2825,2309" coordsize="10,20" path="m2825,2328l2835,2328,2835,2309,2825,2309,2825,2328xe" filled="true" fillcolor="#000000" stroked="false">
                <v:path arrowok="t"/>
                <v:fill type="solid"/>
              </v:shape>
            </v:group>
            <v:group style="position:absolute;left:2825;top:2328;width:10;height:20" coordorigin="2825,2328" coordsize="10,20">
              <v:shape style="position:absolute;left:2825;top:2328;width:10;height:20" coordorigin="2825,2328" coordsize="10,20" path="m2825,2347l2835,2347,2835,2328,2825,2328,2825,2347xe" filled="true" fillcolor="#000000" stroked="false">
                <v:path arrowok="t"/>
                <v:fill type="solid"/>
              </v:shape>
            </v:group>
            <v:group style="position:absolute;left:2825;top:2347;width:10;height:20" coordorigin="2825,2347" coordsize="10,20">
              <v:shape style="position:absolute;left:2825;top:2347;width:10;height:20" coordorigin="2825,2347" coordsize="10,20" path="m2825,2366l2835,2366,2835,2347,2825,2347,2825,2366xe" filled="true" fillcolor="#000000" stroked="false">
                <v:path arrowok="t"/>
                <v:fill type="solid"/>
              </v:shape>
            </v:group>
            <v:group style="position:absolute;left:2825;top:2366;width:10;height:20" coordorigin="2825,2366" coordsize="10,20">
              <v:shape style="position:absolute;left:2825;top:2366;width:10;height:20" coordorigin="2825,2366" coordsize="10,20" path="m2825,2386l2835,2386,2835,2366,2825,2366,2825,2386xe" filled="true" fillcolor="#000000" stroked="false">
                <v:path arrowok="t"/>
                <v:fill type="solid"/>
              </v:shape>
            </v:group>
            <v:group style="position:absolute;left:2825;top:2386;width:10;height:20" coordorigin="2825,2386" coordsize="10,20">
              <v:shape style="position:absolute;left:2825;top:2386;width:10;height:20" coordorigin="2825,2386" coordsize="10,20" path="m2825,2405l2835,2405,2835,2386,2825,2386,2825,2405xe" filled="true" fillcolor="#000000" stroked="false">
                <v:path arrowok="t"/>
                <v:fill type="solid"/>
              </v:shape>
            </v:group>
            <v:group style="position:absolute;left:2825;top:2405;width:10;height:20" coordorigin="2825,2405" coordsize="10,20">
              <v:shape style="position:absolute;left:2825;top:2405;width:10;height:20" coordorigin="2825,2405" coordsize="10,20" path="m2825,2424l2835,2424,2835,2405,2825,2405,2825,2424xe" filled="true" fillcolor="#000000" stroked="false">
                <v:path arrowok="t"/>
                <v:fill type="solid"/>
              </v:shape>
            </v:group>
            <v:group style="position:absolute;left:2825;top:2424;width:10;height:20" coordorigin="2825,2424" coordsize="10,20">
              <v:shape style="position:absolute;left:2825;top:2424;width:10;height:20" coordorigin="2825,2424" coordsize="10,20" path="m2825,2443l2835,2443,2835,2424,2825,2424,2825,2443xe" filled="true" fillcolor="#000000" stroked="false">
                <v:path arrowok="t"/>
                <v:fill type="solid"/>
              </v:shape>
            </v:group>
            <v:group style="position:absolute;left:2825;top:2443;width:10;height:20" coordorigin="2825,2443" coordsize="10,20">
              <v:shape style="position:absolute;left:2825;top:2443;width:10;height:20" coordorigin="2825,2443" coordsize="10,20" path="m2825,2462l2835,2462,2835,2443,2825,2443,2825,2462xe" filled="true" fillcolor="#000000" stroked="false">
                <v:path arrowok="t"/>
                <v:fill type="solid"/>
              </v:shape>
            </v:group>
            <v:group style="position:absolute;left:2825;top:2462;width:10;height:20" coordorigin="2825,2462" coordsize="10,20">
              <v:shape style="position:absolute;left:2825;top:2462;width:10;height:20" coordorigin="2825,2462" coordsize="10,20" path="m2825,2482l2835,2482,2835,2462,2825,2462,2825,2482xe" filled="true" fillcolor="#000000" stroked="false">
                <v:path arrowok="t"/>
                <v:fill type="solid"/>
              </v:shape>
            </v:group>
            <v:group style="position:absolute;left:2825;top:2482;width:10;height:20" coordorigin="2825,2482" coordsize="10,20">
              <v:shape style="position:absolute;left:2825;top:2482;width:10;height:20" coordorigin="2825,2482" coordsize="10,20" path="m2825,2501l2835,2501,2835,2482,2825,2482,2825,2501xe" filled="true" fillcolor="#000000" stroked="false">
                <v:path arrowok="t"/>
                <v:fill type="solid"/>
              </v:shape>
            </v:group>
            <v:group style="position:absolute;left:2825;top:2501;width:10;height:20" coordorigin="2825,2501" coordsize="10,20">
              <v:shape style="position:absolute;left:2825;top:2501;width:10;height:20" coordorigin="2825,2501" coordsize="10,20" path="m2825,2520l2835,2520,2835,2501,2825,2501,2825,2520xe" filled="true" fillcolor="#000000" stroked="false">
                <v:path arrowok="t"/>
                <v:fill type="solid"/>
              </v:shape>
            </v:group>
            <v:group style="position:absolute;left:2825;top:2520;width:10;height:20" coordorigin="2825,2520" coordsize="10,20">
              <v:shape style="position:absolute;left:2825;top:2520;width:10;height:20" coordorigin="2825,2520" coordsize="10,20" path="m2825,2539l2835,2539,2835,2520,2825,2520,2825,2539xe" filled="true" fillcolor="#000000" stroked="false">
                <v:path arrowok="t"/>
                <v:fill type="solid"/>
              </v:shape>
            </v:group>
            <v:group style="position:absolute;left:2825;top:2539;width:10;height:20" coordorigin="2825,2539" coordsize="10,20">
              <v:shape style="position:absolute;left:2825;top:2539;width:10;height:20" coordorigin="2825,2539" coordsize="10,20" path="m2825,2558l2835,2558,2835,2539,2825,2539,2825,2558xe" filled="true" fillcolor="#000000" stroked="false">
                <v:path arrowok="t"/>
                <v:fill type="solid"/>
              </v:shape>
            </v:group>
            <v:group style="position:absolute;left:2825;top:2558;width:10;height:20" coordorigin="2825,2558" coordsize="10,20">
              <v:shape style="position:absolute;left:2825;top:2558;width:10;height:20" coordorigin="2825,2558" coordsize="10,20" path="m2825,2578l2835,2578,2835,2558,2825,2558,2825,2578xe" filled="true" fillcolor="#000000" stroked="false">
                <v:path arrowok="t"/>
                <v:fill type="solid"/>
              </v:shape>
            </v:group>
            <v:group style="position:absolute;left:3548;top:1541;width:10;height:20" coordorigin="3548,1541" coordsize="10,20">
              <v:shape style="position:absolute;left:3548;top:1541;width:10;height:20" coordorigin="3548,1541" coordsize="10,20" path="m3548,1560l3557,1560,3557,1541,3548,1541,3548,1560xe" filled="true" fillcolor="#000000" stroked="false">
                <v:path arrowok="t"/>
                <v:fill type="solid"/>
              </v:shape>
            </v:group>
            <v:group style="position:absolute;left:3548;top:1560;width:10;height:20" coordorigin="3548,1560" coordsize="10,20">
              <v:shape style="position:absolute;left:3548;top:1560;width:10;height:20" coordorigin="3548,1560" coordsize="10,20" path="m3548,1579l3557,1579,3557,1560,3548,1560,3548,1579xe" filled="true" fillcolor="#000000" stroked="false">
                <v:path arrowok="t"/>
                <v:fill type="solid"/>
              </v:shape>
            </v:group>
            <v:group style="position:absolute;left:3548;top:1579;width:10;height:20" coordorigin="3548,1579" coordsize="10,20">
              <v:shape style="position:absolute;left:3548;top:1579;width:10;height:20" coordorigin="3548,1579" coordsize="10,20" path="m3548,1598l3557,1598,3557,1579,3548,1579,3548,1598xe" filled="true" fillcolor="#000000" stroked="false">
                <v:path arrowok="t"/>
                <v:fill type="solid"/>
              </v:shape>
            </v:group>
            <v:group style="position:absolute;left:3548;top:1598;width:10;height:20" coordorigin="3548,1598" coordsize="10,20">
              <v:shape style="position:absolute;left:3548;top:1598;width:10;height:20" coordorigin="3548,1598" coordsize="10,20" path="m3548,1618l3557,1618,3557,1598,3548,1598,3548,1618xe" filled="true" fillcolor="#000000" stroked="false">
                <v:path arrowok="t"/>
                <v:fill type="solid"/>
              </v:shape>
            </v:group>
            <v:group style="position:absolute;left:3548;top:1618;width:10;height:20" coordorigin="3548,1618" coordsize="10,20">
              <v:shape style="position:absolute;left:3548;top:1618;width:10;height:20" coordorigin="3548,1618" coordsize="10,20" path="m3548,1637l3557,1637,3557,1618,3548,1618,3548,1637xe" filled="true" fillcolor="#000000" stroked="false">
                <v:path arrowok="t"/>
                <v:fill type="solid"/>
              </v:shape>
            </v:group>
            <v:group style="position:absolute;left:3548;top:1637;width:10;height:20" coordorigin="3548,1637" coordsize="10,20">
              <v:shape style="position:absolute;left:3548;top:1637;width:10;height:20" coordorigin="3548,1637" coordsize="10,20" path="m3548,1656l3557,1656,3557,1637,3548,1637,3548,1656xe" filled="true" fillcolor="#000000" stroked="false">
                <v:path arrowok="t"/>
                <v:fill type="solid"/>
              </v:shape>
            </v:group>
            <v:group style="position:absolute;left:3548;top:1656;width:10;height:20" coordorigin="3548,1656" coordsize="10,20">
              <v:shape style="position:absolute;left:3548;top:1656;width:10;height:20" coordorigin="3548,1656" coordsize="10,20" path="m3548,1675l3557,1675,3557,1656,3548,1656,3548,1675xe" filled="true" fillcolor="#000000" stroked="false">
                <v:path arrowok="t"/>
                <v:fill type="solid"/>
              </v:shape>
            </v:group>
            <v:group style="position:absolute;left:3548;top:1675;width:10;height:20" coordorigin="3548,1675" coordsize="10,20">
              <v:shape style="position:absolute;left:3548;top:1675;width:10;height:20" coordorigin="3548,1675" coordsize="10,20" path="m3548,1694l3557,1694,3557,1675,3548,1675,3548,1694xe" filled="true" fillcolor="#000000" stroked="false">
                <v:path arrowok="t"/>
                <v:fill type="solid"/>
              </v:shape>
            </v:group>
            <v:group style="position:absolute;left:3548;top:1694;width:10;height:20" coordorigin="3548,1694" coordsize="10,20">
              <v:shape style="position:absolute;left:3548;top:1694;width:10;height:20" coordorigin="3548,1694" coordsize="10,20" path="m3548,1714l3557,1714,3557,1694,3548,1694,3548,1714xe" filled="true" fillcolor="#000000" stroked="false">
                <v:path arrowok="t"/>
                <v:fill type="solid"/>
              </v:shape>
            </v:group>
            <v:group style="position:absolute;left:3548;top:1714;width:10;height:20" coordorigin="3548,1714" coordsize="10,20">
              <v:shape style="position:absolute;left:3548;top:1714;width:10;height:20" coordorigin="3548,1714" coordsize="10,20" path="m3548,1733l3557,1733,3557,1714,3548,1714,3548,1733xe" filled="true" fillcolor="#000000" stroked="false">
                <v:path arrowok="t"/>
                <v:fill type="solid"/>
              </v:shape>
            </v:group>
            <v:group style="position:absolute;left:3548;top:1733;width:10;height:20" coordorigin="3548,1733" coordsize="10,20">
              <v:shape style="position:absolute;left:3548;top:1733;width:10;height:20" coordorigin="3548,1733" coordsize="10,20" path="m3548,1752l3557,1752,3557,1733,3548,1733,3548,1752xe" filled="true" fillcolor="#000000" stroked="false">
                <v:path arrowok="t"/>
                <v:fill type="solid"/>
              </v:shape>
            </v:group>
            <v:group style="position:absolute;left:3548;top:1752;width:10;height:20" coordorigin="3548,1752" coordsize="10,20">
              <v:shape style="position:absolute;left:3548;top:1752;width:10;height:20" coordorigin="3548,1752" coordsize="10,20" path="m3548,1771l3557,1771,3557,1752,3548,1752,3548,1771xe" filled="true" fillcolor="#000000" stroked="false">
                <v:path arrowok="t"/>
                <v:fill type="solid"/>
              </v:shape>
            </v:group>
            <v:group style="position:absolute;left:3548;top:1771;width:10;height:20" coordorigin="3548,1771" coordsize="10,20">
              <v:shape style="position:absolute;left:3548;top:1771;width:10;height:20" coordorigin="3548,1771" coordsize="10,20" path="m3548,1790l3557,1790,3557,1771,3548,1771,3548,1790xe" filled="true" fillcolor="#000000" stroked="false">
                <v:path arrowok="t"/>
                <v:fill type="solid"/>
              </v:shape>
            </v:group>
            <v:group style="position:absolute;left:3548;top:1790;width:10;height:20" coordorigin="3548,1790" coordsize="10,20">
              <v:shape style="position:absolute;left:3548;top:1790;width:10;height:20" coordorigin="3548,1790" coordsize="10,20" path="m3548,1810l3557,1810,3557,1790,3548,1790,3548,1810xe" filled="true" fillcolor="#000000" stroked="false">
                <v:path arrowok="t"/>
                <v:fill type="solid"/>
              </v:shape>
            </v:group>
            <v:group style="position:absolute;left:3548;top:1810;width:10;height:20" coordorigin="3548,1810" coordsize="10,20">
              <v:shape style="position:absolute;left:3548;top:1810;width:10;height:20" coordorigin="3548,1810" coordsize="10,20" path="m3548,1829l3557,1829,3557,1810,3548,1810,3548,1829xe" filled="true" fillcolor="#000000" stroked="false">
                <v:path arrowok="t"/>
                <v:fill type="solid"/>
              </v:shape>
            </v:group>
            <v:group style="position:absolute;left:3548;top:1829;width:10;height:20" coordorigin="3548,1829" coordsize="10,20">
              <v:shape style="position:absolute;left:3548;top:1829;width:10;height:20" coordorigin="3548,1829" coordsize="10,20" path="m3548,1848l3557,1848,3557,1829,3548,1829,3548,1848xe" filled="true" fillcolor="#000000" stroked="false">
                <v:path arrowok="t"/>
                <v:fill type="solid"/>
              </v:shape>
            </v:group>
            <v:group style="position:absolute;left:3548;top:1848;width:10;height:20" coordorigin="3548,1848" coordsize="10,20">
              <v:shape style="position:absolute;left:3548;top:1848;width:10;height:20" coordorigin="3548,1848" coordsize="10,20" path="m3548,1867l3557,1867,3557,1848,3548,1848,3548,1867xe" filled="true" fillcolor="#000000" stroked="false">
                <v:path arrowok="t"/>
                <v:fill type="solid"/>
              </v:shape>
            </v:group>
            <v:group style="position:absolute;left:3548;top:1867;width:10;height:20" coordorigin="3548,1867" coordsize="10,20">
              <v:shape style="position:absolute;left:3548;top:1867;width:10;height:20" coordorigin="3548,1867" coordsize="10,20" path="m3548,1886l3557,1886,3557,1867,3548,1867,3548,1886xe" filled="true" fillcolor="#000000" stroked="false">
                <v:path arrowok="t"/>
                <v:fill type="solid"/>
              </v:shape>
            </v:group>
            <v:group style="position:absolute;left:3548;top:1886;width:10;height:20" coordorigin="3548,1886" coordsize="10,20">
              <v:shape style="position:absolute;left:3548;top:1886;width:10;height:20" coordorigin="3548,1886" coordsize="10,20" path="m3548,1906l3557,1906,3557,1886,3548,1886,3548,1906xe" filled="true" fillcolor="#000000" stroked="false">
                <v:path arrowok="t"/>
                <v:fill type="solid"/>
              </v:shape>
            </v:group>
            <v:group style="position:absolute;left:3548;top:1906;width:10;height:20" coordorigin="3548,1906" coordsize="10,20">
              <v:shape style="position:absolute;left:3548;top:1906;width:10;height:20" coordorigin="3548,1906" coordsize="10,20" path="m3548,1925l3557,1925,3557,1906,3548,1906,3548,1925xe" filled="true" fillcolor="#000000" stroked="false">
                <v:path arrowok="t"/>
                <v:fill type="solid"/>
              </v:shape>
            </v:group>
            <v:group style="position:absolute;left:3548;top:1925;width:10;height:20" coordorigin="3548,1925" coordsize="10,20">
              <v:shape style="position:absolute;left:3548;top:1925;width:10;height:20" coordorigin="3548,1925" coordsize="10,20" path="m3548,1944l3557,1944,3557,1925,3548,1925,3548,1944xe" filled="true" fillcolor="#000000" stroked="false">
                <v:path arrowok="t"/>
                <v:fill type="solid"/>
              </v:shape>
            </v:group>
            <v:group style="position:absolute;left:3548;top:1944;width:10;height:20" coordorigin="3548,1944" coordsize="10,20">
              <v:shape style="position:absolute;left:3548;top:1944;width:10;height:20" coordorigin="3548,1944" coordsize="10,20" path="m3548,1963l3557,1963,3557,1944,3548,1944,3548,1963xe" filled="true" fillcolor="#000000" stroked="false">
                <v:path arrowok="t"/>
                <v:fill type="solid"/>
              </v:shape>
            </v:group>
            <v:group style="position:absolute;left:3548;top:1963;width:10;height:20" coordorigin="3548,1963" coordsize="10,20">
              <v:shape style="position:absolute;left:3548;top:1963;width:10;height:20" coordorigin="3548,1963" coordsize="10,20" path="m3548,1982l3557,1982,3557,1963,3548,1963,3548,1982xe" filled="true" fillcolor="#000000" stroked="false">
                <v:path arrowok="t"/>
                <v:fill type="solid"/>
              </v:shape>
            </v:group>
            <v:group style="position:absolute;left:3548;top:1982;width:10;height:20" coordorigin="3548,1982" coordsize="10,20">
              <v:shape style="position:absolute;left:3548;top:1982;width:10;height:20" coordorigin="3548,1982" coordsize="10,20" path="m3548,2002l3557,2002,3557,1982,3548,1982,3548,2002xe" filled="true" fillcolor="#000000" stroked="false">
                <v:path arrowok="t"/>
                <v:fill type="solid"/>
              </v:shape>
            </v:group>
            <v:group style="position:absolute;left:3548;top:2002;width:10;height:20" coordorigin="3548,2002" coordsize="10,20">
              <v:shape style="position:absolute;left:3548;top:2002;width:10;height:20" coordorigin="3548,2002" coordsize="10,20" path="m3548,2021l3557,2021,3557,2002,3548,2002,3548,2021xe" filled="true" fillcolor="#000000" stroked="false">
                <v:path arrowok="t"/>
                <v:fill type="solid"/>
              </v:shape>
            </v:group>
            <v:group style="position:absolute;left:3548;top:2021;width:10;height:20" coordorigin="3548,2021" coordsize="10,20">
              <v:shape style="position:absolute;left:3548;top:2021;width:10;height:20" coordorigin="3548,2021" coordsize="10,20" path="m3548,2040l3557,2040,3557,2021,3548,2021,3548,2040xe" filled="true" fillcolor="#000000" stroked="false">
                <v:path arrowok="t"/>
                <v:fill type="solid"/>
              </v:shape>
            </v:group>
            <v:group style="position:absolute;left:3548;top:2040;width:10;height:20" coordorigin="3548,2040" coordsize="10,20">
              <v:shape style="position:absolute;left:3548;top:2040;width:10;height:20" coordorigin="3548,2040" coordsize="10,20" path="m3548,2059l3557,2059,3557,2040,3548,2040,3548,2059xe" filled="true" fillcolor="#000000" stroked="false">
                <v:path arrowok="t"/>
                <v:fill type="solid"/>
              </v:shape>
            </v:group>
            <v:group style="position:absolute;left:3548;top:2059;width:10;height:20" coordorigin="3548,2059" coordsize="10,20">
              <v:shape style="position:absolute;left:3548;top:2059;width:10;height:20" coordorigin="3548,2059" coordsize="10,20" path="m3548,2078l3557,2078,3557,2059,3548,2059,3548,2078xe" filled="true" fillcolor="#000000" stroked="false">
                <v:path arrowok="t"/>
                <v:fill type="solid"/>
              </v:shape>
            </v:group>
            <v:group style="position:absolute;left:3548;top:2078;width:10;height:20" coordorigin="3548,2078" coordsize="10,20">
              <v:shape style="position:absolute;left:3548;top:2078;width:10;height:20" coordorigin="3548,2078" coordsize="10,20" path="m3548,2098l3557,2098,3557,2078,3548,2078,3548,2098xe" filled="true" fillcolor="#000000" stroked="false">
                <v:path arrowok="t"/>
                <v:fill type="solid"/>
              </v:shape>
            </v:group>
            <v:group style="position:absolute;left:3548;top:2098;width:10;height:20" coordorigin="3548,2098" coordsize="10,20">
              <v:shape style="position:absolute;left:3548;top:2098;width:10;height:20" coordorigin="3548,2098" coordsize="10,20" path="m3548,2117l3557,2117,3557,2098,3548,2098,3548,2117xe" filled="true" fillcolor="#000000" stroked="false">
                <v:path arrowok="t"/>
                <v:fill type="solid"/>
              </v:shape>
            </v:group>
            <v:group style="position:absolute;left:3548;top:2117;width:10;height:20" coordorigin="3548,2117" coordsize="10,20">
              <v:shape style="position:absolute;left:3548;top:2117;width:10;height:20" coordorigin="3548,2117" coordsize="10,20" path="m3548,2136l3557,2136,3557,2117,3548,2117,3548,2136xe" filled="true" fillcolor="#000000" stroked="false">
                <v:path arrowok="t"/>
                <v:fill type="solid"/>
              </v:shape>
            </v:group>
            <v:group style="position:absolute;left:3548;top:2136;width:10;height:20" coordorigin="3548,2136" coordsize="10,20">
              <v:shape style="position:absolute;left:3548;top:2136;width:10;height:20" coordorigin="3548,2136" coordsize="10,20" path="m3548,2155l3557,2155,3557,2136,3548,2136,3548,2155xe" filled="true" fillcolor="#000000" stroked="false">
                <v:path arrowok="t"/>
                <v:fill type="solid"/>
              </v:shape>
            </v:group>
            <v:group style="position:absolute;left:3548;top:2155;width:10;height:20" coordorigin="3548,2155" coordsize="10,20">
              <v:shape style="position:absolute;left:3548;top:2155;width:10;height:20" coordorigin="3548,2155" coordsize="10,20" path="m3548,2174l3557,2174,3557,2155,3548,2155,3548,2174xe" filled="true" fillcolor="#000000" stroked="false">
                <v:path arrowok="t"/>
                <v:fill type="solid"/>
              </v:shape>
            </v:group>
            <v:group style="position:absolute;left:3548;top:2174;width:10;height:20" coordorigin="3548,2174" coordsize="10,20">
              <v:shape style="position:absolute;left:3548;top:2174;width:10;height:20" coordorigin="3548,2174" coordsize="10,20" path="m3548,2194l3557,2194,3557,2174,3548,2174,3548,2194xe" filled="true" fillcolor="#000000" stroked="false">
                <v:path arrowok="t"/>
                <v:fill type="solid"/>
              </v:shape>
            </v:group>
            <v:group style="position:absolute;left:3548;top:2194;width:10;height:20" coordorigin="3548,2194" coordsize="10,20">
              <v:shape style="position:absolute;left:3548;top:2194;width:10;height:20" coordorigin="3548,2194" coordsize="10,20" path="m3548,2213l3557,2213,3557,2194,3548,2194,3548,2213xe" filled="true" fillcolor="#000000" stroked="false">
                <v:path arrowok="t"/>
                <v:fill type="solid"/>
              </v:shape>
            </v:group>
            <v:group style="position:absolute;left:3548;top:2213;width:10;height:20" coordorigin="3548,2213" coordsize="10,20">
              <v:shape style="position:absolute;left:3548;top:2213;width:10;height:20" coordorigin="3548,2213" coordsize="10,20" path="m3548,2232l3557,2232,3557,2213,3548,2213,3548,2232xe" filled="true" fillcolor="#000000" stroked="false">
                <v:path arrowok="t"/>
                <v:fill type="solid"/>
              </v:shape>
            </v:group>
            <v:group style="position:absolute;left:3548;top:2232;width:10;height:20" coordorigin="3548,2232" coordsize="10,20">
              <v:shape style="position:absolute;left:3548;top:2232;width:10;height:20" coordorigin="3548,2232" coordsize="10,20" path="m3548,2251l3557,2251,3557,2232,3548,2232,3548,2251xe" filled="true" fillcolor="#000000" stroked="false">
                <v:path arrowok="t"/>
                <v:fill type="solid"/>
              </v:shape>
            </v:group>
            <v:group style="position:absolute;left:3548;top:2251;width:10;height:20" coordorigin="3548,2251" coordsize="10,20">
              <v:shape style="position:absolute;left:3548;top:2251;width:10;height:20" coordorigin="3548,2251" coordsize="10,20" path="m3548,2270l3557,2270,3557,2251,3548,2251,3548,2270xe" filled="true" fillcolor="#000000" stroked="false">
                <v:path arrowok="t"/>
                <v:fill type="solid"/>
              </v:shape>
            </v:group>
            <v:group style="position:absolute;left:3548;top:2270;width:10;height:20" coordorigin="3548,2270" coordsize="10,20">
              <v:shape style="position:absolute;left:3548;top:2270;width:10;height:20" coordorigin="3548,2270" coordsize="10,20" path="m3548,2290l3557,2290,3557,2270,3548,2270,3548,2290xe" filled="true" fillcolor="#000000" stroked="false">
                <v:path arrowok="t"/>
                <v:fill type="solid"/>
              </v:shape>
            </v:group>
            <v:group style="position:absolute;left:3548;top:2290;width:10;height:20" coordorigin="3548,2290" coordsize="10,20">
              <v:shape style="position:absolute;left:3548;top:2290;width:10;height:20" coordorigin="3548,2290" coordsize="10,20" path="m3548,2309l3557,2309,3557,2290,3548,2290,3548,2309xe" filled="true" fillcolor="#000000" stroked="false">
                <v:path arrowok="t"/>
                <v:fill type="solid"/>
              </v:shape>
            </v:group>
            <v:group style="position:absolute;left:3548;top:2309;width:10;height:20" coordorigin="3548,2309" coordsize="10,20">
              <v:shape style="position:absolute;left:3548;top:2309;width:10;height:20" coordorigin="3548,2309" coordsize="10,20" path="m3548,2328l3557,2328,3557,2309,3548,2309,3548,2328xe" filled="true" fillcolor="#000000" stroked="false">
                <v:path arrowok="t"/>
                <v:fill type="solid"/>
              </v:shape>
            </v:group>
            <v:group style="position:absolute;left:3548;top:2328;width:10;height:20" coordorigin="3548,2328" coordsize="10,20">
              <v:shape style="position:absolute;left:3548;top:2328;width:10;height:20" coordorigin="3548,2328" coordsize="10,20" path="m3548,2347l3557,2347,3557,2328,3548,2328,3548,2347xe" filled="true" fillcolor="#000000" stroked="false">
                <v:path arrowok="t"/>
                <v:fill type="solid"/>
              </v:shape>
            </v:group>
            <v:group style="position:absolute;left:3548;top:2347;width:10;height:20" coordorigin="3548,2347" coordsize="10,20">
              <v:shape style="position:absolute;left:3548;top:2347;width:10;height:20" coordorigin="3548,2347" coordsize="10,20" path="m3548,2366l3557,2366,3557,2347,3548,2347,3548,2366xe" filled="true" fillcolor="#000000" stroked="false">
                <v:path arrowok="t"/>
                <v:fill type="solid"/>
              </v:shape>
            </v:group>
            <v:group style="position:absolute;left:3548;top:2366;width:10;height:20" coordorigin="3548,2366" coordsize="10,20">
              <v:shape style="position:absolute;left:3548;top:2366;width:10;height:20" coordorigin="3548,2366" coordsize="10,20" path="m3548,2386l3557,2386,3557,2366,3548,2366,3548,2386xe" filled="true" fillcolor="#000000" stroked="false">
                <v:path arrowok="t"/>
                <v:fill type="solid"/>
              </v:shape>
            </v:group>
            <v:group style="position:absolute;left:3548;top:2386;width:10;height:20" coordorigin="3548,2386" coordsize="10,20">
              <v:shape style="position:absolute;left:3548;top:2386;width:10;height:20" coordorigin="3548,2386" coordsize="10,20" path="m3548,2405l3557,2405,3557,2386,3548,2386,3548,2405xe" filled="true" fillcolor="#000000" stroked="false">
                <v:path arrowok="t"/>
                <v:fill type="solid"/>
              </v:shape>
            </v:group>
            <v:group style="position:absolute;left:3548;top:2405;width:10;height:20" coordorigin="3548,2405" coordsize="10,20">
              <v:shape style="position:absolute;left:3548;top:2405;width:10;height:20" coordorigin="3548,2405" coordsize="10,20" path="m3548,2424l3557,2424,3557,2405,3548,2405,3548,2424xe" filled="true" fillcolor="#000000" stroked="false">
                <v:path arrowok="t"/>
                <v:fill type="solid"/>
              </v:shape>
            </v:group>
            <v:group style="position:absolute;left:3548;top:2424;width:10;height:20" coordorigin="3548,2424" coordsize="10,20">
              <v:shape style="position:absolute;left:3548;top:2424;width:10;height:20" coordorigin="3548,2424" coordsize="10,20" path="m3548,2443l3557,2443,3557,2424,3548,2424,3548,2443xe" filled="true" fillcolor="#000000" stroked="false">
                <v:path arrowok="t"/>
                <v:fill type="solid"/>
              </v:shape>
            </v:group>
            <v:group style="position:absolute;left:3548;top:2443;width:10;height:20" coordorigin="3548,2443" coordsize="10,20">
              <v:shape style="position:absolute;left:3548;top:2443;width:10;height:20" coordorigin="3548,2443" coordsize="10,20" path="m3548,2462l3557,2462,3557,2443,3548,2443,3548,2462xe" filled="true" fillcolor="#000000" stroked="false">
                <v:path arrowok="t"/>
                <v:fill type="solid"/>
              </v:shape>
            </v:group>
            <v:group style="position:absolute;left:3548;top:2462;width:10;height:20" coordorigin="3548,2462" coordsize="10,20">
              <v:shape style="position:absolute;left:3548;top:2462;width:10;height:20" coordorigin="3548,2462" coordsize="10,20" path="m3548,2482l3557,2482,3557,2462,3548,2462,3548,2482xe" filled="true" fillcolor="#000000" stroked="false">
                <v:path arrowok="t"/>
                <v:fill type="solid"/>
              </v:shape>
            </v:group>
            <v:group style="position:absolute;left:3548;top:2482;width:10;height:20" coordorigin="3548,2482" coordsize="10,20">
              <v:shape style="position:absolute;left:3548;top:2482;width:10;height:20" coordorigin="3548,2482" coordsize="10,20" path="m3548,2501l3557,2501,3557,2482,3548,2482,3548,2501xe" filled="true" fillcolor="#000000" stroked="false">
                <v:path arrowok="t"/>
                <v:fill type="solid"/>
              </v:shape>
            </v:group>
            <v:group style="position:absolute;left:3548;top:2501;width:10;height:20" coordorigin="3548,2501" coordsize="10,20">
              <v:shape style="position:absolute;left:3548;top:2501;width:10;height:20" coordorigin="3548,2501" coordsize="10,20" path="m3548,2520l3557,2520,3557,2501,3548,2501,3548,2520xe" filled="true" fillcolor="#000000" stroked="false">
                <v:path arrowok="t"/>
                <v:fill type="solid"/>
              </v:shape>
            </v:group>
            <v:group style="position:absolute;left:3548;top:2520;width:10;height:20" coordorigin="3548,2520" coordsize="10,20">
              <v:shape style="position:absolute;left:3548;top:2520;width:10;height:20" coordorigin="3548,2520" coordsize="10,20" path="m3548,2539l3557,2539,3557,2520,3548,2520,3548,2539xe" filled="true" fillcolor="#000000" stroked="false">
                <v:path arrowok="t"/>
                <v:fill type="solid"/>
              </v:shape>
            </v:group>
            <v:group style="position:absolute;left:3548;top:2539;width:10;height:20" coordorigin="3548,2539" coordsize="10,20">
              <v:shape style="position:absolute;left:3548;top:2539;width:10;height:20" coordorigin="3548,2539" coordsize="10,20" path="m3548,2558l3557,2558,3557,2539,3548,2539,3548,2558xe" filled="true" fillcolor="#000000" stroked="false">
                <v:path arrowok="t"/>
                <v:fill type="solid"/>
              </v:shape>
            </v:group>
            <v:group style="position:absolute;left:3548;top:2558;width:10;height:20" coordorigin="3548,2558" coordsize="10,20">
              <v:shape style="position:absolute;left:3548;top:2558;width:10;height:20" coordorigin="3548,2558" coordsize="10,20" path="m3548,2578l3557,2578,3557,2558,3548,2558,3548,2578xe" filled="true" fillcolor="#000000" stroked="false">
                <v:path arrowok="t"/>
                <v:fill type="solid"/>
              </v:shape>
            </v:group>
            <v:group style="position:absolute;left:4604;top:1541;width:10;height:20" coordorigin="4604,1541" coordsize="10,20">
              <v:shape style="position:absolute;left:4604;top:1541;width:10;height:20" coordorigin="4604,1541" coordsize="10,20" path="m4604,1560l4613,1560,4613,1541,4604,1541,4604,1560xe" filled="true" fillcolor="#000000" stroked="false">
                <v:path arrowok="t"/>
                <v:fill type="solid"/>
              </v:shape>
            </v:group>
            <v:group style="position:absolute;left:4604;top:1560;width:10;height:20" coordorigin="4604,1560" coordsize="10,20">
              <v:shape style="position:absolute;left:4604;top:1560;width:10;height:20" coordorigin="4604,1560" coordsize="10,20" path="m4604,1579l4613,1579,4613,1560,4604,1560,4604,1579xe" filled="true" fillcolor="#000000" stroked="false">
                <v:path arrowok="t"/>
                <v:fill type="solid"/>
              </v:shape>
            </v:group>
            <v:group style="position:absolute;left:4604;top:1579;width:10;height:20" coordorigin="4604,1579" coordsize="10,20">
              <v:shape style="position:absolute;left:4604;top:1579;width:10;height:20" coordorigin="4604,1579" coordsize="10,20" path="m4604,1598l4613,1598,4613,1579,4604,1579,4604,1598xe" filled="true" fillcolor="#000000" stroked="false">
                <v:path arrowok="t"/>
                <v:fill type="solid"/>
              </v:shape>
            </v:group>
            <v:group style="position:absolute;left:4604;top:1598;width:10;height:20" coordorigin="4604,1598" coordsize="10,20">
              <v:shape style="position:absolute;left:4604;top:1598;width:10;height:20" coordorigin="4604,1598" coordsize="10,20" path="m4604,1618l4613,1618,4613,1598,4604,1598,4604,1618xe" filled="true" fillcolor="#000000" stroked="false">
                <v:path arrowok="t"/>
                <v:fill type="solid"/>
              </v:shape>
            </v:group>
            <v:group style="position:absolute;left:4604;top:1618;width:10;height:20" coordorigin="4604,1618" coordsize="10,20">
              <v:shape style="position:absolute;left:4604;top:1618;width:10;height:20" coordorigin="4604,1618" coordsize="10,20" path="m4604,1637l4613,1637,4613,1618,4604,1618,4604,1637xe" filled="true" fillcolor="#000000" stroked="false">
                <v:path arrowok="t"/>
                <v:fill type="solid"/>
              </v:shape>
            </v:group>
            <v:group style="position:absolute;left:4604;top:1637;width:10;height:20" coordorigin="4604,1637" coordsize="10,20">
              <v:shape style="position:absolute;left:4604;top:1637;width:10;height:20" coordorigin="4604,1637" coordsize="10,20" path="m4604,1656l4613,1656,4613,1637,4604,1637,4604,1656xe" filled="true" fillcolor="#000000" stroked="false">
                <v:path arrowok="t"/>
                <v:fill type="solid"/>
              </v:shape>
            </v:group>
            <v:group style="position:absolute;left:4604;top:1656;width:10;height:20" coordorigin="4604,1656" coordsize="10,20">
              <v:shape style="position:absolute;left:4604;top:1656;width:10;height:20" coordorigin="4604,1656" coordsize="10,20" path="m4604,1675l4613,1675,4613,1656,4604,1656,4604,1675xe" filled="true" fillcolor="#000000" stroked="false">
                <v:path arrowok="t"/>
                <v:fill type="solid"/>
              </v:shape>
            </v:group>
            <v:group style="position:absolute;left:4604;top:1675;width:10;height:20" coordorigin="4604,1675" coordsize="10,20">
              <v:shape style="position:absolute;left:4604;top:1675;width:10;height:20" coordorigin="4604,1675" coordsize="10,20" path="m4604,1694l4613,1694,4613,1675,4604,1675,4604,1694xe" filled="true" fillcolor="#000000" stroked="false">
                <v:path arrowok="t"/>
                <v:fill type="solid"/>
              </v:shape>
            </v:group>
            <v:group style="position:absolute;left:4604;top:1694;width:10;height:20" coordorigin="4604,1694" coordsize="10,20">
              <v:shape style="position:absolute;left:4604;top:1694;width:10;height:20" coordorigin="4604,1694" coordsize="10,20" path="m4604,1714l4613,1714,4613,1694,4604,1694,4604,1714xe" filled="true" fillcolor="#000000" stroked="false">
                <v:path arrowok="t"/>
                <v:fill type="solid"/>
              </v:shape>
            </v:group>
            <v:group style="position:absolute;left:4604;top:1714;width:10;height:20" coordorigin="4604,1714" coordsize="10,20">
              <v:shape style="position:absolute;left:4604;top:1714;width:10;height:20" coordorigin="4604,1714" coordsize="10,20" path="m4604,1733l4613,1733,4613,1714,4604,1714,4604,1733xe" filled="true" fillcolor="#000000" stroked="false">
                <v:path arrowok="t"/>
                <v:fill type="solid"/>
              </v:shape>
            </v:group>
            <v:group style="position:absolute;left:4604;top:1733;width:10;height:20" coordorigin="4604,1733" coordsize="10,20">
              <v:shape style="position:absolute;left:4604;top:1733;width:10;height:20" coordorigin="4604,1733" coordsize="10,20" path="m4604,1752l4613,1752,4613,1733,4604,1733,4604,1752xe" filled="true" fillcolor="#000000" stroked="false">
                <v:path arrowok="t"/>
                <v:fill type="solid"/>
              </v:shape>
            </v:group>
            <v:group style="position:absolute;left:4604;top:1752;width:10;height:20" coordorigin="4604,1752" coordsize="10,20">
              <v:shape style="position:absolute;left:4604;top:1752;width:10;height:20" coordorigin="4604,1752" coordsize="10,20" path="m4604,1771l4613,1771,4613,1752,4604,1752,4604,1771xe" filled="true" fillcolor="#000000" stroked="false">
                <v:path arrowok="t"/>
                <v:fill type="solid"/>
              </v:shape>
            </v:group>
            <v:group style="position:absolute;left:4604;top:1771;width:10;height:20" coordorigin="4604,1771" coordsize="10,20">
              <v:shape style="position:absolute;left:4604;top:1771;width:10;height:20" coordorigin="4604,1771" coordsize="10,20" path="m4604,1790l4613,1790,4613,1771,4604,1771,4604,1790xe" filled="true" fillcolor="#000000" stroked="false">
                <v:path arrowok="t"/>
                <v:fill type="solid"/>
              </v:shape>
            </v:group>
            <v:group style="position:absolute;left:4604;top:1790;width:10;height:20" coordorigin="4604,1790" coordsize="10,20">
              <v:shape style="position:absolute;left:4604;top:1790;width:10;height:20" coordorigin="4604,1790" coordsize="10,20" path="m4604,1810l4613,1810,4613,1790,4604,1790,4604,1810xe" filled="true" fillcolor="#000000" stroked="false">
                <v:path arrowok="t"/>
                <v:fill type="solid"/>
              </v:shape>
            </v:group>
            <v:group style="position:absolute;left:4604;top:1810;width:10;height:20" coordorigin="4604,1810" coordsize="10,20">
              <v:shape style="position:absolute;left:4604;top:1810;width:10;height:20" coordorigin="4604,1810" coordsize="10,20" path="m4604,1829l4613,1829,4613,1810,4604,1810,4604,1829xe" filled="true" fillcolor="#000000" stroked="false">
                <v:path arrowok="t"/>
                <v:fill type="solid"/>
              </v:shape>
            </v:group>
            <v:group style="position:absolute;left:4604;top:1829;width:10;height:20" coordorigin="4604,1829" coordsize="10,20">
              <v:shape style="position:absolute;left:4604;top:1829;width:10;height:20" coordorigin="4604,1829" coordsize="10,20" path="m4604,1848l4613,1848,4613,1829,4604,1829,4604,1848xe" filled="true" fillcolor="#000000" stroked="false">
                <v:path arrowok="t"/>
                <v:fill type="solid"/>
              </v:shape>
            </v:group>
            <v:group style="position:absolute;left:4604;top:1848;width:10;height:20" coordorigin="4604,1848" coordsize="10,20">
              <v:shape style="position:absolute;left:4604;top:1848;width:10;height:20" coordorigin="4604,1848" coordsize="10,20" path="m4604,1867l4613,1867,4613,1848,4604,1848,4604,1867xe" filled="true" fillcolor="#000000" stroked="false">
                <v:path arrowok="t"/>
                <v:fill type="solid"/>
              </v:shape>
            </v:group>
            <v:group style="position:absolute;left:4604;top:1867;width:10;height:20" coordorigin="4604,1867" coordsize="10,20">
              <v:shape style="position:absolute;left:4604;top:1867;width:10;height:20" coordorigin="4604,1867" coordsize="10,20" path="m4604,1886l4613,1886,4613,1867,4604,1867,4604,1886xe" filled="true" fillcolor="#000000" stroked="false">
                <v:path arrowok="t"/>
                <v:fill type="solid"/>
              </v:shape>
            </v:group>
            <v:group style="position:absolute;left:4604;top:1886;width:10;height:20" coordorigin="4604,1886" coordsize="10,20">
              <v:shape style="position:absolute;left:4604;top:1886;width:10;height:20" coordorigin="4604,1886" coordsize="10,20" path="m4604,1906l4613,1906,4613,1886,4604,1886,4604,1906xe" filled="true" fillcolor="#000000" stroked="false">
                <v:path arrowok="t"/>
                <v:fill type="solid"/>
              </v:shape>
            </v:group>
            <v:group style="position:absolute;left:4604;top:1906;width:10;height:20" coordorigin="4604,1906" coordsize="10,20">
              <v:shape style="position:absolute;left:4604;top:1906;width:10;height:20" coordorigin="4604,1906" coordsize="10,20" path="m4604,1925l4613,1925,4613,1906,4604,1906,4604,1925xe" filled="true" fillcolor="#000000" stroked="false">
                <v:path arrowok="t"/>
                <v:fill type="solid"/>
              </v:shape>
            </v:group>
            <v:group style="position:absolute;left:4604;top:1925;width:10;height:20" coordorigin="4604,1925" coordsize="10,20">
              <v:shape style="position:absolute;left:4604;top:1925;width:10;height:20" coordorigin="4604,1925" coordsize="10,20" path="m4604,1944l4613,1944,4613,1925,4604,1925,4604,1944xe" filled="true" fillcolor="#000000" stroked="false">
                <v:path arrowok="t"/>
                <v:fill type="solid"/>
              </v:shape>
            </v:group>
            <v:group style="position:absolute;left:4604;top:1944;width:10;height:20" coordorigin="4604,1944" coordsize="10,20">
              <v:shape style="position:absolute;left:4604;top:1944;width:10;height:20" coordorigin="4604,1944" coordsize="10,20" path="m4604,1963l4613,1963,4613,1944,4604,1944,4604,1963xe" filled="true" fillcolor="#000000" stroked="false">
                <v:path arrowok="t"/>
                <v:fill type="solid"/>
              </v:shape>
            </v:group>
            <v:group style="position:absolute;left:4604;top:1963;width:10;height:20" coordorigin="4604,1963" coordsize="10,20">
              <v:shape style="position:absolute;left:4604;top:1963;width:10;height:20" coordorigin="4604,1963" coordsize="10,20" path="m4604,1982l4613,1982,4613,1963,4604,1963,4604,1982xe" filled="true" fillcolor="#000000" stroked="false">
                <v:path arrowok="t"/>
                <v:fill type="solid"/>
              </v:shape>
            </v:group>
            <v:group style="position:absolute;left:4604;top:1982;width:10;height:20" coordorigin="4604,1982" coordsize="10,20">
              <v:shape style="position:absolute;left:4604;top:1982;width:10;height:20" coordorigin="4604,1982" coordsize="10,20" path="m4604,2002l4613,2002,4613,1982,4604,1982,4604,2002xe" filled="true" fillcolor="#000000" stroked="false">
                <v:path arrowok="t"/>
                <v:fill type="solid"/>
              </v:shape>
            </v:group>
            <v:group style="position:absolute;left:4604;top:2002;width:10;height:20" coordorigin="4604,2002" coordsize="10,20">
              <v:shape style="position:absolute;left:4604;top:2002;width:10;height:20" coordorigin="4604,2002" coordsize="10,20" path="m4604,2021l4613,2021,4613,2002,4604,2002,4604,2021xe" filled="true" fillcolor="#000000" stroked="false">
                <v:path arrowok="t"/>
                <v:fill type="solid"/>
              </v:shape>
            </v:group>
            <v:group style="position:absolute;left:4604;top:2021;width:10;height:20" coordorigin="4604,2021" coordsize="10,20">
              <v:shape style="position:absolute;left:4604;top:2021;width:10;height:20" coordorigin="4604,2021" coordsize="10,20" path="m4604,2040l4613,2040,4613,2021,4604,2021,4604,2040xe" filled="true" fillcolor="#000000" stroked="false">
                <v:path arrowok="t"/>
                <v:fill type="solid"/>
              </v:shape>
            </v:group>
            <v:group style="position:absolute;left:4604;top:2040;width:10;height:20" coordorigin="4604,2040" coordsize="10,20">
              <v:shape style="position:absolute;left:4604;top:2040;width:10;height:20" coordorigin="4604,2040" coordsize="10,20" path="m4604,2059l4613,2059,4613,2040,4604,2040,4604,2059xe" filled="true" fillcolor="#000000" stroked="false">
                <v:path arrowok="t"/>
                <v:fill type="solid"/>
              </v:shape>
            </v:group>
            <v:group style="position:absolute;left:4604;top:2059;width:10;height:20" coordorigin="4604,2059" coordsize="10,20">
              <v:shape style="position:absolute;left:4604;top:2059;width:10;height:20" coordorigin="4604,2059" coordsize="10,20" path="m4604,2078l4613,2078,4613,2059,4604,2059,4604,2078xe" filled="true" fillcolor="#000000" stroked="false">
                <v:path arrowok="t"/>
                <v:fill type="solid"/>
              </v:shape>
            </v:group>
            <v:group style="position:absolute;left:4604;top:2078;width:10;height:20" coordorigin="4604,2078" coordsize="10,20">
              <v:shape style="position:absolute;left:4604;top:2078;width:10;height:20" coordorigin="4604,2078" coordsize="10,20" path="m4604,2098l4613,2098,4613,2078,4604,2078,4604,2098xe" filled="true" fillcolor="#000000" stroked="false">
                <v:path arrowok="t"/>
                <v:fill type="solid"/>
              </v:shape>
            </v:group>
            <v:group style="position:absolute;left:4604;top:2098;width:10;height:20" coordorigin="4604,2098" coordsize="10,20">
              <v:shape style="position:absolute;left:4604;top:2098;width:10;height:20" coordorigin="4604,2098" coordsize="10,20" path="m4604,2117l4613,2117,4613,2098,4604,2098,4604,2117xe" filled="true" fillcolor="#000000" stroked="false">
                <v:path arrowok="t"/>
                <v:fill type="solid"/>
              </v:shape>
            </v:group>
            <v:group style="position:absolute;left:4604;top:2117;width:10;height:20" coordorigin="4604,2117" coordsize="10,20">
              <v:shape style="position:absolute;left:4604;top:2117;width:10;height:20" coordorigin="4604,2117" coordsize="10,20" path="m4604,2136l4613,2136,4613,2117,4604,2117,4604,2136xe" filled="true" fillcolor="#000000" stroked="false">
                <v:path arrowok="t"/>
                <v:fill type="solid"/>
              </v:shape>
            </v:group>
            <v:group style="position:absolute;left:4604;top:2136;width:10;height:20" coordorigin="4604,2136" coordsize="10,20">
              <v:shape style="position:absolute;left:4604;top:2136;width:10;height:20" coordorigin="4604,2136" coordsize="10,20" path="m4604,2155l4613,2155,4613,2136,4604,2136,4604,2155xe" filled="true" fillcolor="#000000" stroked="false">
                <v:path arrowok="t"/>
                <v:fill type="solid"/>
              </v:shape>
            </v:group>
            <v:group style="position:absolute;left:4604;top:2155;width:10;height:20" coordorigin="4604,2155" coordsize="10,20">
              <v:shape style="position:absolute;left:4604;top:2155;width:10;height:20" coordorigin="4604,2155" coordsize="10,20" path="m4604,2174l4613,2174,4613,2155,4604,2155,4604,2174xe" filled="true" fillcolor="#000000" stroked="false">
                <v:path arrowok="t"/>
                <v:fill type="solid"/>
              </v:shape>
            </v:group>
            <v:group style="position:absolute;left:4604;top:2174;width:10;height:20" coordorigin="4604,2174" coordsize="10,20">
              <v:shape style="position:absolute;left:4604;top:2174;width:10;height:20" coordorigin="4604,2174" coordsize="10,20" path="m4604,2194l4613,2194,4613,2174,4604,2174,4604,2194xe" filled="true" fillcolor="#000000" stroked="false">
                <v:path arrowok="t"/>
                <v:fill type="solid"/>
              </v:shape>
            </v:group>
            <v:group style="position:absolute;left:4604;top:2194;width:10;height:20" coordorigin="4604,2194" coordsize="10,20">
              <v:shape style="position:absolute;left:4604;top:2194;width:10;height:20" coordorigin="4604,2194" coordsize="10,20" path="m4604,2213l4613,2213,4613,2194,4604,2194,4604,2213xe" filled="true" fillcolor="#000000" stroked="false">
                <v:path arrowok="t"/>
                <v:fill type="solid"/>
              </v:shape>
            </v:group>
            <v:group style="position:absolute;left:4604;top:2213;width:10;height:20" coordorigin="4604,2213" coordsize="10,20">
              <v:shape style="position:absolute;left:4604;top:2213;width:10;height:20" coordorigin="4604,2213" coordsize="10,20" path="m4604,2232l4613,2232,4613,2213,4604,2213,4604,2232xe" filled="true" fillcolor="#000000" stroked="false">
                <v:path arrowok="t"/>
                <v:fill type="solid"/>
              </v:shape>
            </v:group>
            <v:group style="position:absolute;left:4604;top:2232;width:10;height:20" coordorigin="4604,2232" coordsize="10,20">
              <v:shape style="position:absolute;left:4604;top:2232;width:10;height:20" coordorigin="4604,2232" coordsize="10,20" path="m4604,2251l4613,2251,4613,2232,4604,2232,4604,2251xe" filled="true" fillcolor="#000000" stroked="false">
                <v:path arrowok="t"/>
                <v:fill type="solid"/>
              </v:shape>
            </v:group>
            <v:group style="position:absolute;left:4604;top:2251;width:10;height:20" coordorigin="4604,2251" coordsize="10,20">
              <v:shape style="position:absolute;left:4604;top:2251;width:10;height:20" coordorigin="4604,2251" coordsize="10,20" path="m4604,2270l4613,2270,4613,2251,4604,2251,4604,2270xe" filled="true" fillcolor="#000000" stroked="false">
                <v:path arrowok="t"/>
                <v:fill type="solid"/>
              </v:shape>
            </v:group>
            <v:group style="position:absolute;left:4604;top:2270;width:10;height:20" coordorigin="4604,2270" coordsize="10,20">
              <v:shape style="position:absolute;left:4604;top:2270;width:10;height:20" coordorigin="4604,2270" coordsize="10,20" path="m4604,2290l4613,2290,4613,2270,4604,2270,4604,2290xe" filled="true" fillcolor="#000000" stroked="false">
                <v:path arrowok="t"/>
                <v:fill type="solid"/>
              </v:shape>
            </v:group>
            <v:group style="position:absolute;left:4604;top:2290;width:10;height:20" coordorigin="4604,2290" coordsize="10,20">
              <v:shape style="position:absolute;left:4604;top:2290;width:10;height:20" coordorigin="4604,2290" coordsize="10,20" path="m4604,2309l4613,2309,4613,2290,4604,2290,4604,2309xe" filled="true" fillcolor="#000000" stroked="false">
                <v:path arrowok="t"/>
                <v:fill type="solid"/>
              </v:shape>
            </v:group>
            <v:group style="position:absolute;left:4604;top:2309;width:10;height:20" coordorigin="4604,2309" coordsize="10,20">
              <v:shape style="position:absolute;left:4604;top:2309;width:10;height:20" coordorigin="4604,2309" coordsize="10,20" path="m4604,2328l4613,2328,4613,2309,4604,2309,4604,2328xe" filled="true" fillcolor="#000000" stroked="false">
                <v:path arrowok="t"/>
                <v:fill type="solid"/>
              </v:shape>
            </v:group>
            <v:group style="position:absolute;left:4604;top:2328;width:10;height:20" coordorigin="4604,2328" coordsize="10,20">
              <v:shape style="position:absolute;left:4604;top:2328;width:10;height:20" coordorigin="4604,2328" coordsize="10,20" path="m4604,2347l4613,2347,4613,2328,4604,2328,4604,2347xe" filled="true" fillcolor="#000000" stroked="false">
                <v:path arrowok="t"/>
                <v:fill type="solid"/>
              </v:shape>
            </v:group>
            <v:group style="position:absolute;left:4604;top:2347;width:10;height:20" coordorigin="4604,2347" coordsize="10,20">
              <v:shape style="position:absolute;left:4604;top:2347;width:10;height:20" coordorigin="4604,2347" coordsize="10,20" path="m4604,2366l4613,2366,4613,2347,4604,2347,4604,2366xe" filled="true" fillcolor="#000000" stroked="false">
                <v:path arrowok="t"/>
                <v:fill type="solid"/>
              </v:shape>
            </v:group>
            <v:group style="position:absolute;left:4604;top:2366;width:10;height:20" coordorigin="4604,2366" coordsize="10,20">
              <v:shape style="position:absolute;left:4604;top:2366;width:10;height:20" coordorigin="4604,2366" coordsize="10,20" path="m4604,2386l4613,2386,4613,2366,4604,2366,4604,2386xe" filled="true" fillcolor="#000000" stroked="false">
                <v:path arrowok="t"/>
                <v:fill type="solid"/>
              </v:shape>
            </v:group>
            <v:group style="position:absolute;left:4604;top:2386;width:10;height:20" coordorigin="4604,2386" coordsize="10,20">
              <v:shape style="position:absolute;left:4604;top:2386;width:10;height:20" coordorigin="4604,2386" coordsize="10,20" path="m4604,2405l4613,2405,4613,2386,4604,2386,4604,2405xe" filled="true" fillcolor="#000000" stroked="false">
                <v:path arrowok="t"/>
                <v:fill type="solid"/>
              </v:shape>
            </v:group>
            <v:group style="position:absolute;left:4604;top:2405;width:10;height:20" coordorigin="4604,2405" coordsize="10,20">
              <v:shape style="position:absolute;left:4604;top:2405;width:10;height:20" coordorigin="4604,2405" coordsize="10,20" path="m4604,2424l4613,2424,4613,2405,4604,2405,4604,2424xe" filled="true" fillcolor="#000000" stroked="false">
                <v:path arrowok="t"/>
                <v:fill type="solid"/>
              </v:shape>
            </v:group>
            <v:group style="position:absolute;left:4604;top:2424;width:10;height:20" coordorigin="4604,2424" coordsize="10,20">
              <v:shape style="position:absolute;left:4604;top:2424;width:10;height:20" coordorigin="4604,2424" coordsize="10,20" path="m4604,2443l4613,2443,4613,2424,4604,2424,4604,2443xe" filled="true" fillcolor="#000000" stroked="false">
                <v:path arrowok="t"/>
                <v:fill type="solid"/>
              </v:shape>
            </v:group>
            <v:group style="position:absolute;left:4604;top:2443;width:10;height:20" coordorigin="4604,2443" coordsize="10,20">
              <v:shape style="position:absolute;left:4604;top:2443;width:10;height:20" coordorigin="4604,2443" coordsize="10,20" path="m4604,2462l4613,2462,4613,2443,4604,2443,4604,2462xe" filled="true" fillcolor="#000000" stroked="false">
                <v:path arrowok="t"/>
                <v:fill type="solid"/>
              </v:shape>
            </v:group>
            <v:group style="position:absolute;left:4604;top:2462;width:10;height:20" coordorigin="4604,2462" coordsize="10,20">
              <v:shape style="position:absolute;left:4604;top:2462;width:10;height:20" coordorigin="4604,2462" coordsize="10,20" path="m4604,2482l4613,2482,4613,2462,4604,2462,4604,2482xe" filled="true" fillcolor="#000000" stroked="false">
                <v:path arrowok="t"/>
                <v:fill type="solid"/>
              </v:shape>
            </v:group>
            <v:group style="position:absolute;left:4604;top:2482;width:10;height:20" coordorigin="4604,2482" coordsize="10,20">
              <v:shape style="position:absolute;left:4604;top:2482;width:10;height:20" coordorigin="4604,2482" coordsize="10,20" path="m4604,2501l4613,2501,4613,2482,4604,2482,4604,2501xe" filled="true" fillcolor="#000000" stroked="false">
                <v:path arrowok="t"/>
                <v:fill type="solid"/>
              </v:shape>
            </v:group>
            <v:group style="position:absolute;left:4604;top:2501;width:10;height:20" coordorigin="4604,2501" coordsize="10,20">
              <v:shape style="position:absolute;left:4604;top:2501;width:10;height:20" coordorigin="4604,2501" coordsize="10,20" path="m4604,2520l4613,2520,4613,2501,4604,2501,4604,2520xe" filled="true" fillcolor="#000000" stroked="false">
                <v:path arrowok="t"/>
                <v:fill type="solid"/>
              </v:shape>
            </v:group>
            <v:group style="position:absolute;left:4604;top:2520;width:10;height:20" coordorigin="4604,2520" coordsize="10,20">
              <v:shape style="position:absolute;left:4604;top:2520;width:10;height:20" coordorigin="4604,2520" coordsize="10,20" path="m4604,2539l4613,2539,4613,2520,4604,2520,4604,2539xe" filled="true" fillcolor="#000000" stroked="false">
                <v:path arrowok="t"/>
                <v:fill type="solid"/>
              </v:shape>
            </v:group>
            <v:group style="position:absolute;left:4604;top:2539;width:10;height:20" coordorigin="4604,2539" coordsize="10,20">
              <v:shape style="position:absolute;left:4604;top:2539;width:10;height:20" coordorigin="4604,2539" coordsize="10,20" path="m4604,2558l4613,2558,4613,2539,4604,2539,4604,2558xe" filled="true" fillcolor="#000000" stroked="false">
                <v:path arrowok="t"/>
                <v:fill type="solid"/>
              </v:shape>
            </v:group>
            <v:group style="position:absolute;left:4604;top:2558;width:10;height:20" coordorigin="4604,2558" coordsize="10,20">
              <v:shape style="position:absolute;left:4604;top:2558;width:10;height:20" coordorigin="4604,2558" coordsize="10,20" path="m4604,2578l4613,2578,4613,2558,4604,2558,4604,2578xe" filled="true" fillcolor="#000000" stroked="false">
                <v:path arrowok="t"/>
                <v:fill type="solid"/>
              </v:shape>
            </v:group>
            <v:group style="position:absolute;left:5329;top:1541;width:10;height:20" coordorigin="5329,1541" coordsize="10,20">
              <v:shape style="position:absolute;left:5329;top:1541;width:10;height:20" coordorigin="5329,1541" coordsize="10,20" path="m5329,1560l5339,1560,5339,1541,5329,1541,5329,1560xe" filled="true" fillcolor="#000000" stroked="false">
                <v:path arrowok="t"/>
                <v:fill type="solid"/>
              </v:shape>
            </v:group>
            <v:group style="position:absolute;left:5329;top:1560;width:10;height:20" coordorigin="5329,1560" coordsize="10,20">
              <v:shape style="position:absolute;left:5329;top:1560;width:10;height:20" coordorigin="5329,1560" coordsize="10,20" path="m5329,1579l5339,1579,5339,1560,5329,1560,5329,1579xe" filled="true" fillcolor="#000000" stroked="false">
                <v:path arrowok="t"/>
                <v:fill type="solid"/>
              </v:shape>
            </v:group>
            <v:group style="position:absolute;left:5329;top:1579;width:10;height:20" coordorigin="5329,1579" coordsize="10,20">
              <v:shape style="position:absolute;left:5329;top:1579;width:10;height:20" coordorigin="5329,1579" coordsize="10,20" path="m5329,1598l5339,1598,5339,1579,5329,1579,5329,1598xe" filled="true" fillcolor="#000000" stroked="false">
                <v:path arrowok="t"/>
                <v:fill type="solid"/>
              </v:shape>
            </v:group>
            <v:group style="position:absolute;left:5329;top:1598;width:10;height:20" coordorigin="5329,1598" coordsize="10,20">
              <v:shape style="position:absolute;left:5329;top:1598;width:10;height:20" coordorigin="5329,1598" coordsize="10,20" path="m5329,1618l5339,1618,5339,1598,5329,1598,5329,1618xe" filled="true" fillcolor="#000000" stroked="false">
                <v:path arrowok="t"/>
                <v:fill type="solid"/>
              </v:shape>
            </v:group>
            <v:group style="position:absolute;left:5329;top:1618;width:10;height:20" coordorigin="5329,1618" coordsize="10,20">
              <v:shape style="position:absolute;left:5329;top:1618;width:10;height:20" coordorigin="5329,1618" coordsize="10,20" path="m5329,1637l5339,1637,5339,1618,5329,1618,5329,1637xe" filled="true" fillcolor="#000000" stroked="false">
                <v:path arrowok="t"/>
                <v:fill type="solid"/>
              </v:shape>
            </v:group>
            <v:group style="position:absolute;left:5329;top:1637;width:10;height:20" coordorigin="5329,1637" coordsize="10,20">
              <v:shape style="position:absolute;left:5329;top:1637;width:10;height:20" coordorigin="5329,1637" coordsize="10,20" path="m5329,1656l5339,1656,5339,1637,5329,1637,5329,1656xe" filled="true" fillcolor="#000000" stroked="false">
                <v:path arrowok="t"/>
                <v:fill type="solid"/>
              </v:shape>
            </v:group>
            <v:group style="position:absolute;left:5329;top:1656;width:10;height:20" coordorigin="5329,1656" coordsize="10,20">
              <v:shape style="position:absolute;left:5329;top:1656;width:10;height:20" coordorigin="5329,1656" coordsize="10,20" path="m5329,1675l5339,1675,5339,1656,5329,1656,5329,1675xe" filled="true" fillcolor="#000000" stroked="false">
                <v:path arrowok="t"/>
                <v:fill type="solid"/>
              </v:shape>
            </v:group>
            <v:group style="position:absolute;left:5329;top:1675;width:10;height:20" coordorigin="5329,1675" coordsize="10,20">
              <v:shape style="position:absolute;left:5329;top:1675;width:10;height:20" coordorigin="5329,1675" coordsize="10,20" path="m5329,1694l5339,1694,5339,1675,5329,1675,5329,1694xe" filled="true" fillcolor="#000000" stroked="false">
                <v:path arrowok="t"/>
                <v:fill type="solid"/>
              </v:shape>
            </v:group>
            <v:group style="position:absolute;left:5329;top:1694;width:10;height:20" coordorigin="5329,1694" coordsize="10,20">
              <v:shape style="position:absolute;left:5329;top:1694;width:10;height:20" coordorigin="5329,1694" coordsize="10,20" path="m5329,1714l5339,1714,5339,1694,5329,1694,5329,1714xe" filled="true" fillcolor="#000000" stroked="false">
                <v:path arrowok="t"/>
                <v:fill type="solid"/>
              </v:shape>
            </v:group>
            <v:group style="position:absolute;left:5329;top:1714;width:10;height:20" coordorigin="5329,1714" coordsize="10,20">
              <v:shape style="position:absolute;left:5329;top:1714;width:10;height:20" coordorigin="5329,1714" coordsize="10,20" path="m5329,1733l5339,1733,5339,1714,5329,1714,5329,1733xe" filled="true" fillcolor="#000000" stroked="false">
                <v:path arrowok="t"/>
                <v:fill type="solid"/>
              </v:shape>
            </v:group>
            <v:group style="position:absolute;left:5329;top:1733;width:10;height:20" coordorigin="5329,1733" coordsize="10,20">
              <v:shape style="position:absolute;left:5329;top:1733;width:10;height:20" coordorigin="5329,1733" coordsize="10,20" path="m5329,1752l5339,1752,5339,1733,5329,1733,5329,1752xe" filled="true" fillcolor="#000000" stroked="false">
                <v:path arrowok="t"/>
                <v:fill type="solid"/>
              </v:shape>
            </v:group>
            <v:group style="position:absolute;left:5329;top:1752;width:10;height:20" coordorigin="5329,1752" coordsize="10,20">
              <v:shape style="position:absolute;left:5329;top:1752;width:10;height:20" coordorigin="5329,1752" coordsize="10,20" path="m5329,1771l5339,1771,5339,1752,5329,1752,5329,1771xe" filled="true" fillcolor="#000000" stroked="false">
                <v:path arrowok="t"/>
                <v:fill type="solid"/>
              </v:shape>
            </v:group>
            <v:group style="position:absolute;left:5329;top:1771;width:10;height:20" coordorigin="5329,1771" coordsize="10,20">
              <v:shape style="position:absolute;left:5329;top:1771;width:10;height:20" coordorigin="5329,1771" coordsize="10,20" path="m5329,1790l5339,1790,5339,1771,5329,1771,5329,1790xe" filled="true" fillcolor="#000000" stroked="false">
                <v:path arrowok="t"/>
                <v:fill type="solid"/>
              </v:shape>
            </v:group>
            <v:group style="position:absolute;left:5329;top:1790;width:10;height:20" coordorigin="5329,1790" coordsize="10,20">
              <v:shape style="position:absolute;left:5329;top:1790;width:10;height:20" coordorigin="5329,1790" coordsize="10,20" path="m5329,1810l5339,1810,5339,1790,5329,1790,5329,1810xe" filled="true" fillcolor="#000000" stroked="false">
                <v:path arrowok="t"/>
                <v:fill type="solid"/>
              </v:shape>
            </v:group>
            <v:group style="position:absolute;left:5329;top:1810;width:10;height:20" coordorigin="5329,1810" coordsize="10,20">
              <v:shape style="position:absolute;left:5329;top:1810;width:10;height:20" coordorigin="5329,1810" coordsize="10,20" path="m5329,1829l5339,1829,5339,1810,5329,1810,5329,1829xe" filled="true" fillcolor="#000000" stroked="false">
                <v:path arrowok="t"/>
                <v:fill type="solid"/>
              </v:shape>
            </v:group>
            <v:group style="position:absolute;left:5329;top:1829;width:10;height:20" coordorigin="5329,1829" coordsize="10,20">
              <v:shape style="position:absolute;left:5329;top:1829;width:10;height:20" coordorigin="5329,1829" coordsize="10,20" path="m5329,1848l5339,1848,5339,1829,5329,1829,5329,1848xe" filled="true" fillcolor="#000000" stroked="false">
                <v:path arrowok="t"/>
                <v:fill type="solid"/>
              </v:shape>
            </v:group>
            <v:group style="position:absolute;left:5329;top:1848;width:10;height:20" coordorigin="5329,1848" coordsize="10,20">
              <v:shape style="position:absolute;left:5329;top:1848;width:10;height:20" coordorigin="5329,1848" coordsize="10,20" path="m5329,1867l5339,1867,5339,1848,5329,1848,5329,1867xe" filled="true" fillcolor="#000000" stroked="false">
                <v:path arrowok="t"/>
                <v:fill type="solid"/>
              </v:shape>
            </v:group>
            <v:group style="position:absolute;left:5329;top:1867;width:10;height:20" coordorigin="5329,1867" coordsize="10,20">
              <v:shape style="position:absolute;left:5329;top:1867;width:10;height:20" coordorigin="5329,1867" coordsize="10,20" path="m5329,1886l5339,1886,5339,1867,5329,1867,5329,1886xe" filled="true" fillcolor="#000000" stroked="false">
                <v:path arrowok="t"/>
                <v:fill type="solid"/>
              </v:shape>
            </v:group>
            <v:group style="position:absolute;left:5329;top:1886;width:10;height:20" coordorigin="5329,1886" coordsize="10,20">
              <v:shape style="position:absolute;left:5329;top:1886;width:10;height:20" coordorigin="5329,1886" coordsize="10,20" path="m5329,1906l5339,1906,5339,1886,5329,1886,5329,1906xe" filled="true" fillcolor="#000000" stroked="false">
                <v:path arrowok="t"/>
                <v:fill type="solid"/>
              </v:shape>
            </v:group>
            <v:group style="position:absolute;left:5329;top:1906;width:10;height:20" coordorigin="5329,1906" coordsize="10,20">
              <v:shape style="position:absolute;left:5329;top:1906;width:10;height:20" coordorigin="5329,1906" coordsize="10,20" path="m5329,1925l5339,1925,5339,1906,5329,1906,5329,1925xe" filled="true" fillcolor="#000000" stroked="false">
                <v:path arrowok="t"/>
                <v:fill type="solid"/>
              </v:shape>
            </v:group>
            <v:group style="position:absolute;left:5329;top:1925;width:10;height:20" coordorigin="5329,1925" coordsize="10,20">
              <v:shape style="position:absolute;left:5329;top:1925;width:10;height:20" coordorigin="5329,1925" coordsize="10,20" path="m5329,1944l5339,1944,5339,1925,5329,1925,5329,1944xe" filled="true" fillcolor="#000000" stroked="false">
                <v:path arrowok="t"/>
                <v:fill type="solid"/>
              </v:shape>
            </v:group>
            <v:group style="position:absolute;left:5329;top:1944;width:10;height:20" coordorigin="5329,1944" coordsize="10,20">
              <v:shape style="position:absolute;left:5329;top:1944;width:10;height:20" coordorigin="5329,1944" coordsize="10,20" path="m5329,1963l5339,1963,5339,1944,5329,1944,5329,1963xe" filled="true" fillcolor="#000000" stroked="false">
                <v:path arrowok="t"/>
                <v:fill type="solid"/>
              </v:shape>
            </v:group>
            <v:group style="position:absolute;left:5329;top:1963;width:10;height:20" coordorigin="5329,1963" coordsize="10,20">
              <v:shape style="position:absolute;left:5329;top:1963;width:10;height:20" coordorigin="5329,1963" coordsize="10,20" path="m5329,1982l5339,1982,5339,1963,5329,1963,5329,1982xe" filled="true" fillcolor="#000000" stroked="false">
                <v:path arrowok="t"/>
                <v:fill type="solid"/>
              </v:shape>
            </v:group>
            <v:group style="position:absolute;left:5329;top:1982;width:10;height:20" coordorigin="5329,1982" coordsize="10,20">
              <v:shape style="position:absolute;left:5329;top:1982;width:10;height:20" coordorigin="5329,1982" coordsize="10,20" path="m5329,2002l5339,2002,5339,1982,5329,1982,5329,2002xe" filled="true" fillcolor="#000000" stroked="false">
                <v:path arrowok="t"/>
                <v:fill type="solid"/>
              </v:shape>
            </v:group>
            <v:group style="position:absolute;left:5329;top:2002;width:10;height:20" coordorigin="5329,2002" coordsize="10,20">
              <v:shape style="position:absolute;left:5329;top:2002;width:10;height:20" coordorigin="5329,2002" coordsize="10,20" path="m5329,2021l5339,2021,5339,2002,5329,2002,5329,2021xe" filled="true" fillcolor="#000000" stroked="false">
                <v:path arrowok="t"/>
                <v:fill type="solid"/>
              </v:shape>
            </v:group>
            <v:group style="position:absolute;left:5329;top:2021;width:10;height:20" coordorigin="5329,2021" coordsize="10,20">
              <v:shape style="position:absolute;left:5329;top:2021;width:10;height:20" coordorigin="5329,2021" coordsize="10,20" path="m5329,2040l5339,2040,5339,2021,5329,2021,5329,2040xe" filled="true" fillcolor="#000000" stroked="false">
                <v:path arrowok="t"/>
                <v:fill type="solid"/>
              </v:shape>
            </v:group>
            <v:group style="position:absolute;left:5329;top:2040;width:10;height:20" coordorigin="5329,2040" coordsize="10,20">
              <v:shape style="position:absolute;left:5329;top:2040;width:10;height:20" coordorigin="5329,2040" coordsize="10,20" path="m5329,2059l5339,2059,5339,2040,5329,2040,5329,2059xe" filled="true" fillcolor="#000000" stroked="false">
                <v:path arrowok="t"/>
                <v:fill type="solid"/>
              </v:shape>
            </v:group>
            <v:group style="position:absolute;left:5329;top:2059;width:10;height:20" coordorigin="5329,2059" coordsize="10,20">
              <v:shape style="position:absolute;left:5329;top:2059;width:10;height:20" coordorigin="5329,2059" coordsize="10,20" path="m5329,2078l5339,2078,5339,2059,5329,2059,5329,2078xe" filled="true" fillcolor="#000000" stroked="false">
                <v:path arrowok="t"/>
                <v:fill type="solid"/>
              </v:shape>
            </v:group>
            <v:group style="position:absolute;left:5329;top:2078;width:10;height:20" coordorigin="5329,2078" coordsize="10,20">
              <v:shape style="position:absolute;left:5329;top:2078;width:10;height:20" coordorigin="5329,2078" coordsize="10,20" path="m5329,2098l5339,2098,5339,2078,5329,2078,5329,2098xe" filled="true" fillcolor="#000000" stroked="false">
                <v:path arrowok="t"/>
                <v:fill type="solid"/>
              </v:shape>
            </v:group>
            <v:group style="position:absolute;left:5329;top:2098;width:10;height:20" coordorigin="5329,2098" coordsize="10,20">
              <v:shape style="position:absolute;left:5329;top:2098;width:10;height:20" coordorigin="5329,2098" coordsize="10,20" path="m5329,2117l5339,2117,5339,2098,5329,2098,5329,2117xe" filled="true" fillcolor="#000000" stroked="false">
                <v:path arrowok="t"/>
                <v:fill type="solid"/>
              </v:shape>
            </v:group>
            <v:group style="position:absolute;left:5329;top:2117;width:10;height:20" coordorigin="5329,2117" coordsize="10,20">
              <v:shape style="position:absolute;left:5329;top:2117;width:10;height:20" coordorigin="5329,2117" coordsize="10,20" path="m5329,2136l5339,2136,5339,2117,5329,2117,5329,2136xe" filled="true" fillcolor="#000000" stroked="false">
                <v:path arrowok="t"/>
                <v:fill type="solid"/>
              </v:shape>
            </v:group>
            <v:group style="position:absolute;left:5329;top:2136;width:10;height:20" coordorigin="5329,2136" coordsize="10,20">
              <v:shape style="position:absolute;left:5329;top:2136;width:10;height:20" coordorigin="5329,2136" coordsize="10,20" path="m5329,2155l5339,2155,5339,2136,5329,2136,5329,2155xe" filled="true" fillcolor="#000000" stroked="false">
                <v:path arrowok="t"/>
                <v:fill type="solid"/>
              </v:shape>
            </v:group>
            <v:group style="position:absolute;left:5329;top:2155;width:10;height:20" coordorigin="5329,2155" coordsize="10,20">
              <v:shape style="position:absolute;left:5329;top:2155;width:10;height:20" coordorigin="5329,2155" coordsize="10,20" path="m5329,2174l5339,2174,5339,2155,5329,2155,5329,2174xe" filled="true" fillcolor="#000000" stroked="false">
                <v:path arrowok="t"/>
                <v:fill type="solid"/>
              </v:shape>
            </v:group>
            <v:group style="position:absolute;left:5329;top:2174;width:10;height:20" coordorigin="5329,2174" coordsize="10,20">
              <v:shape style="position:absolute;left:5329;top:2174;width:10;height:20" coordorigin="5329,2174" coordsize="10,20" path="m5329,2194l5339,2194,5339,2174,5329,2174,5329,2194xe" filled="true" fillcolor="#000000" stroked="false">
                <v:path arrowok="t"/>
                <v:fill type="solid"/>
              </v:shape>
            </v:group>
            <v:group style="position:absolute;left:5329;top:2194;width:10;height:20" coordorigin="5329,2194" coordsize="10,20">
              <v:shape style="position:absolute;left:5329;top:2194;width:10;height:20" coordorigin="5329,2194" coordsize="10,20" path="m5329,2213l5339,2213,5339,2194,5329,2194,5329,2213xe" filled="true" fillcolor="#000000" stroked="false">
                <v:path arrowok="t"/>
                <v:fill type="solid"/>
              </v:shape>
            </v:group>
            <v:group style="position:absolute;left:5329;top:2213;width:10;height:20" coordorigin="5329,2213" coordsize="10,20">
              <v:shape style="position:absolute;left:5329;top:2213;width:10;height:20" coordorigin="5329,2213" coordsize="10,20" path="m5329,2232l5339,2232,5339,2213,5329,2213,5329,2232xe" filled="true" fillcolor="#000000" stroked="false">
                <v:path arrowok="t"/>
                <v:fill type="solid"/>
              </v:shape>
            </v:group>
            <v:group style="position:absolute;left:5329;top:2232;width:10;height:20" coordorigin="5329,2232" coordsize="10,20">
              <v:shape style="position:absolute;left:5329;top:2232;width:10;height:20" coordorigin="5329,2232" coordsize="10,20" path="m5329,2251l5339,2251,5339,2232,5329,2232,5329,2251xe" filled="true" fillcolor="#000000" stroked="false">
                <v:path arrowok="t"/>
                <v:fill type="solid"/>
              </v:shape>
            </v:group>
            <v:group style="position:absolute;left:5329;top:2251;width:10;height:20" coordorigin="5329,2251" coordsize="10,20">
              <v:shape style="position:absolute;left:5329;top:2251;width:10;height:20" coordorigin="5329,2251" coordsize="10,20" path="m5329,2270l5339,2270,5339,2251,5329,2251,5329,2270xe" filled="true" fillcolor="#000000" stroked="false">
                <v:path arrowok="t"/>
                <v:fill type="solid"/>
              </v:shape>
            </v:group>
            <v:group style="position:absolute;left:5329;top:2270;width:10;height:20" coordorigin="5329,2270" coordsize="10,20">
              <v:shape style="position:absolute;left:5329;top:2270;width:10;height:20" coordorigin="5329,2270" coordsize="10,20" path="m5329,2290l5339,2290,5339,2270,5329,2270,5329,2290xe" filled="true" fillcolor="#000000" stroked="false">
                <v:path arrowok="t"/>
                <v:fill type="solid"/>
              </v:shape>
            </v:group>
            <v:group style="position:absolute;left:5329;top:2290;width:10;height:20" coordorigin="5329,2290" coordsize="10,20">
              <v:shape style="position:absolute;left:5329;top:2290;width:10;height:20" coordorigin="5329,2290" coordsize="10,20" path="m5329,2309l5339,2309,5339,2290,5329,2290,5329,2309xe" filled="true" fillcolor="#000000" stroked="false">
                <v:path arrowok="t"/>
                <v:fill type="solid"/>
              </v:shape>
            </v:group>
            <v:group style="position:absolute;left:5329;top:2309;width:10;height:20" coordorigin="5329,2309" coordsize="10,20">
              <v:shape style="position:absolute;left:5329;top:2309;width:10;height:20" coordorigin="5329,2309" coordsize="10,20" path="m5329,2328l5339,2328,5339,2309,5329,2309,5329,2328xe" filled="true" fillcolor="#000000" stroked="false">
                <v:path arrowok="t"/>
                <v:fill type="solid"/>
              </v:shape>
            </v:group>
            <v:group style="position:absolute;left:5329;top:2328;width:10;height:20" coordorigin="5329,2328" coordsize="10,20">
              <v:shape style="position:absolute;left:5329;top:2328;width:10;height:20" coordorigin="5329,2328" coordsize="10,20" path="m5329,2347l5339,2347,5339,2328,5329,2328,5329,2347xe" filled="true" fillcolor="#000000" stroked="false">
                <v:path arrowok="t"/>
                <v:fill type="solid"/>
              </v:shape>
            </v:group>
            <v:group style="position:absolute;left:5329;top:2347;width:10;height:20" coordorigin="5329,2347" coordsize="10,20">
              <v:shape style="position:absolute;left:5329;top:2347;width:10;height:20" coordorigin="5329,2347" coordsize="10,20" path="m5329,2366l5339,2366,5339,2347,5329,2347,5329,2366xe" filled="true" fillcolor="#000000" stroked="false">
                <v:path arrowok="t"/>
                <v:fill type="solid"/>
              </v:shape>
            </v:group>
            <v:group style="position:absolute;left:5329;top:2366;width:10;height:20" coordorigin="5329,2366" coordsize="10,20">
              <v:shape style="position:absolute;left:5329;top:2366;width:10;height:20" coordorigin="5329,2366" coordsize="10,20" path="m5329,2386l5339,2386,5339,2366,5329,2366,5329,2386xe" filled="true" fillcolor="#000000" stroked="false">
                <v:path arrowok="t"/>
                <v:fill type="solid"/>
              </v:shape>
            </v:group>
            <v:group style="position:absolute;left:5329;top:2386;width:10;height:20" coordorigin="5329,2386" coordsize="10,20">
              <v:shape style="position:absolute;left:5329;top:2386;width:10;height:20" coordorigin="5329,2386" coordsize="10,20" path="m5329,2405l5339,2405,5339,2386,5329,2386,5329,2405xe" filled="true" fillcolor="#000000" stroked="false">
                <v:path arrowok="t"/>
                <v:fill type="solid"/>
              </v:shape>
            </v:group>
            <v:group style="position:absolute;left:5329;top:2405;width:10;height:20" coordorigin="5329,2405" coordsize="10,20">
              <v:shape style="position:absolute;left:5329;top:2405;width:10;height:20" coordorigin="5329,2405" coordsize="10,20" path="m5329,2424l5339,2424,5339,2405,5329,2405,5329,2424xe" filled="true" fillcolor="#000000" stroked="false">
                <v:path arrowok="t"/>
                <v:fill type="solid"/>
              </v:shape>
            </v:group>
            <v:group style="position:absolute;left:5329;top:2424;width:10;height:20" coordorigin="5329,2424" coordsize="10,20">
              <v:shape style="position:absolute;left:5329;top:2424;width:10;height:20" coordorigin="5329,2424" coordsize="10,20" path="m5329,2443l5339,2443,5339,2424,5329,2424,5329,2443xe" filled="true" fillcolor="#000000" stroked="false">
                <v:path arrowok="t"/>
                <v:fill type="solid"/>
              </v:shape>
            </v:group>
            <v:group style="position:absolute;left:5329;top:2443;width:10;height:20" coordorigin="5329,2443" coordsize="10,20">
              <v:shape style="position:absolute;left:5329;top:2443;width:10;height:20" coordorigin="5329,2443" coordsize="10,20" path="m5329,2462l5339,2462,5339,2443,5329,2443,5329,2462xe" filled="true" fillcolor="#000000" stroked="false">
                <v:path arrowok="t"/>
                <v:fill type="solid"/>
              </v:shape>
            </v:group>
            <v:group style="position:absolute;left:5329;top:2462;width:10;height:20" coordorigin="5329,2462" coordsize="10,20">
              <v:shape style="position:absolute;left:5329;top:2462;width:10;height:20" coordorigin="5329,2462" coordsize="10,20" path="m5329,2482l5339,2482,5339,2462,5329,2462,5329,2482xe" filled="true" fillcolor="#000000" stroked="false">
                <v:path arrowok="t"/>
                <v:fill type="solid"/>
              </v:shape>
            </v:group>
            <v:group style="position:absolute;left:5329;top:2482;width:10;height:20" coordorigin="5329,2482" coordsize="10,20">
              <v:shape style="position:absolute;left:5329;top:2482;width:10;height:20" coordorigin="5329,2482" coordsize="10,20" path="m5329,2501l5339,2501,5339,2482,5329,2482,5329,2501xe" filled="true" fillcolor="#000000" stroked="false">
                <v:path arrowok="t"/>
                <v:fill type="solid"/>
              </v:shape>
            </v:group>
            <v:group style="position:absolute;left:5329;top:2501;width:10;height:20" coordorigin="5329,2501" coordsize="10,20">
              <v:shape style="position:absolute;left:5329;top:2501;width:10;height:20" coordorigin="5329,2501" coordsize="10,20" path="m5329,2520l5339,2520,5339,2501,5329,2501,5329,2520xe" filled="true" fillcolor="#000000" stroked="false">
                <v:path arrowok="t"/>
                <v:fill type="solid"/>
              </v:shape>
            </v:group>
            <v:group style="position:absolute;left:5329;top:2520;width:10;height:20" coordorigin="5329,2520" coordsize="10,20">
              <v:shape style="position:absolute;left:5329;top:2520;width:10;height:20" coordorigin="5329,2520" coordsize="10,20" path="m5329,2539l5339,2539,5339,2520,5329,2520,5329,2539xe" filled="true" fillcolor="#000000" stroked="false">
                <v:path arrowok="t"/>
                <v:fill type="solid"/>
              </v:shape>
            </v:group>
            <v:group style="position:absolute;left:5329;top:2539;width:10;height:20" coordorigin="5329,2539" coordsize="10,20">
              <v:shape style="position:absolute;left:5329;top:2539;width:10;height:20" coordorigin="5329,2539" coordsize="10,20" path="m5329,2558l5339,2558,5339,2539,5329,2539,5329,2558xe" filled="true" fillcolor="#000000" stroked="false">
                <v:path arrowok="t"/>
                <v:fill type="solid"/>
              </v:shape>
            </v:group>
            <v:group style="position:absolute;left:5329;top:2558;width:10;height:20" coordorigin="5329,2558" coordsize="10,20">
              <v:shape style="position:absolute;left:5329;top:2558;width:10;height:20" coordorigin="5329,2558" coordsize="10,20" path="m5329,2578l5339,2578,5339,2558,5329,2558,5329,2578xe" filled="true" fillcolor="#000000" stroked="false">
                <v:path arrowok="t"/>
                <v:fill type="solid"/>
              </v:shape>
            </v:group>
            <v:group style="position:absolute;left:6524;top:1541;width:10;height:20" coordorigin="6524,1541" coordsize="10,20">
              <v:shape style="position:absolute;left:6524;top:1541;width:10;height:20" coordorigin="6524,1541" coordsize="10,20" path="m6524,1560l6534,1560,6534,1541,6524,1541,6524,1560xe" filled="true" fillcolor="#000000" stroked="false">
                <v:path arrowok="t"/>
                <v:fill type="solid"/>
              </v:shape>
            </v:group>
            <v:group style="position:absolute;left:6524;top:1560;width:10;height:20" coordorigin="6524,1560" coordsize="10,20">
              <v:shape style="position:absolute;left:6524;top:1560;width:10;height:20" coordorigin="6524,1560" coordsize="10,20" path="m6524,1579l6534,1579,6534,1560,6524,1560,6524,1579xe" filled="true" fillcolor="#000000" stroked="false">
                <v:path arrowok="t"/>
                <v:fill type="solid"/>
              </v:shape>
            </v:group>
            <v:group style="position:absolute;left:6524;top:1579;width:10;height:20" coordorigin="6524,1579" coordsize="10,20">
              <v:shape style="position:absolute;left:6524;top:1579;width:10;height:20" coordorigin="6524,1579" coordsize="10,20" path="m6524,1598l6534,1598,6534,1579,6524,1579,6524,1598xe" filled="true" fillcolor="#000000" stroked="false">
                <v:path arrowok="t"/>
                <v:fill type="solid"/>
              </v:shape>
            </v:group>
            <v:group style="position:absolute;left:6524;top:1598;width:10;height:20" coordorigin="6524,1598" coordsize="10,20">
              <v:shape style="position:absolute;left:6524;top:1598;width:10;height:20" coordorigin="6524,1598" coordsize="10,20" path="m6524,1618l6534,1618,6534,1598,6524,1598,6524,1618xe" filled="true" fillcolor="#000000" stroked="false">
                <v:path arrowok="t"/>
                <v:fill type="solid"/>
              </v:shape>
            </v:group>
            <v:group style="position:absolute;left:6524;top:1618;width:10;height:20" coordorigin="6524,1618" coordsize="10,20">
              <v:shape style="position:absolute;left:6524;top:1618;width:10;height:20" coordorigin="6524,1618" coordsize="10,20" path="m6524,1637l6534,1637,6534,1618,6524,1618,6524,1637xe" filled="true" fillcolor="#000000" stroked="false">
                <v:path arrowok="t"/>
                <v:fill type="solid"/>
              </v:shape>
            </v:group>
            <v:group style="position:absolute;left:6524;top:1637;width:10;height:20" coordorigin="6524,1637" coordsize="10,20">
              <v:shape style="position:absolute;left:6524;top:1637;width:10;height:20" coordorigin="6524,1637" coordsize="10,20" path="m6524,1656l6534,1656,6534,1637,6524,1637,6524,1656xe" filled="true" fillcolor="#000000" stroked="false">
                <v:path arrowok="t"/>
                <v:fill type="solid"/>
              </v:shape>
            </v:group>
            <v:group style="position:absolute;left:6524;top:1656;width:10;height:20" coordorigin="6524,1656" coordsize="10,20">
              <v:shape style="position:absolute;left:6524;top:1656;width:10;height:20" coordorigin="6524,1656" coordsize="10,20" path="m6524,1675l6534,1675,6534,1656,6524,1656,6524,1675xe" filled="true" fillcolor="#000000" stroked="false">
                <v:path arrowok="t"/>
                <v:fill type="solid"/>
              </v:shape>
            </v:group>
            <v:group style="position:absolute;left:6524;top:1675;width:10;height:20" coordorigin="6524,1675" coordsize="10,20">
              <v:shape style="position:absolute;left:6524;top:1675;width:10;height:20" coordorigin="6524,1675" coordsize="10,20" path="m6524,1694l6534,1694,6534,1675,6524,1675,6524,1694xe" filled="true" fillcolor="#000000" stroked="false">
                <v:path arrowok="t"/>
                <v:fill type="solid"/>
              </v:shape>
            </v:group>
            <v:group style="position:absolute;left:6524;top:1694;width:10;height:20" coordorigin="6524,1694" coordsize="10,20">
              <v:shape style="position:absolute;left:6524;top:1694;width:10;height:20" coordorigin="6524,1694" coordsize="10,20" path="m6524,1714l6534,1714,6534,1694,6524,1694,6524,1714xe" filled="true" fillcolor="#000000" stroked="false">
                <v:path arrowok="t"/>
                <v:fill type="solid"/>
              </v:shape>
            </v:group>
            <v:group style="position:absolute;left:6524;top:1714;width:10;height:20" coordorigin="6524,1714" coordsize="10,20">
              <v:shape style="position:absolute;left:6524;top:1714;width:10;height:20" coordorigin="6524,1714" coordsize="10,20" path="m6524,1733l6534,1733,6534,1714,6524,1714,6524,1733xe" filled="true" fillcolor="#000000" stroked="false">
                <v:path arrowok="t"/>
                <v:fill type="solid"/>
              </v:shape>
            </v:group>
            <v:group style="position:absolute;left:6524;top:1733;width:10;height:20" coordorigin="6524,1733" coordsize="10,20">
              <v:shape style="position:absolute;left:6524;top:1733;width:10;height:20" coordorigin="6524,1733" coordsize="10,20" path="m6524,1752l6534,1752,6534,1733,6524,1733,6524,1752xe" filled="true" fillcolor="#000000" stroked="false">
                <v:path arrowok="t"/>
                <v:fill type="solid"/>
              </v:shape>
            </v:group>
            <v:group style="position:absolute;left:6524;top:1752;width:10;height:20" coordorigin="6524,1752" coordsize="10,20">
              <v:shape style="position:absolute;left:6524;top:1752;width:10;height:20" coordorigin="6524,1752" coordsize="10,20" path="m6524,1771l6534,1771,6534,1752,6524,1752,6524,1771xe" filled="true" fillcolor="#000000" stroked="false">
                <v:path arrowok="t"/>
                <v:fill type="solid"/>
              </v:shape>
            </v:group>
            <v:group style="position:absolute;left:6524;top:1771;width:10;height:20" coordorigin="6524,1771" coordsize="10,20">
              <v:shape style="position:absolute;left:6524;top:1771;width:10;height:20" coordorigin="6524,1771" coordsize="10,20" path="m6524,1790l6534,1790,6534,1771,6524,1771,6524,1790xe" filled="true" fillcolor="#000000" stroked="false">
                <v:path arrowok="t"/>
                <v:fill type="solid"/>
              </v:shape>
            </v:group>
            <v:group style="position:absolute;left:6524;top:1790;width:10;height:20" coordorigin="6524,1790" coordsize="10,20">
              <v:shape style="position:absolute;left:6524;top:1790;width:10;height:20" coordorigin="6524,1790" coordsize="10,20" path="m6524,1810l6534,1810,6534,1790,6524,1790,6524,1810xe" filled="true" fillcolor="#000000" stroked="false">
                <v:path arrowok="t"/>
                <v:fill type="solid"/>
              </v:shape>
            </v:group>
            <v:group style="position:absolute;left:6524;top:1810;width:10;height:20" coordorigin="6524,1810" coordsize="10,20">
              <v:shape style="position:absolute;left:6524;top:1810;width:10;height:20" coordorigin="6524,1810" coordsize="10,20" path="m6524,1829l6534,1829,6534,1810,6524,1810,6524,1829xe" filled="true" fillcolor="#000000" stroked="false">
                <v:path arrowok="t"/>
                <v:fill type="solid"/>
              </v:shape>
            </v:group>
            <v:group style="position:absolute;left:6524;top:1829;width:10;height:20" coordorigin="6524,1829" coordsize="10,20">
              <v:shape style="position:absolute;left:6524;top:1829;width:10;height:20" coordorigin="6524,1829" coordsize="10,20" path="m6524,1848l6534,1848,6534,1829,6524,1829,6524,1848xe" filled="true" fillcolor="#000000" stroked="false">
                <v:path arrowok="t"/>
                <v:fill type="solid"/>
              </v:shape>
            </v:group>
            <v:group style="position:absolute;left:6524;top:1848;width:10;height:20" coordorigin="6524,1848" coordsize="10,20">
              <v:shape style="position:absolute;left:6524;top:1848;width:10;height:20" coordorigin="6524,1848" coordsize="10,20" path="m6524,1867l6534,1867,6534,1848,6524,1848,6524,1867xe" filled="true" fillcolor="#000000" stroked="false">
                <v:path arrowok="t"/>
                <v:fill type="solid"/>
              </v:shape>
            </v:group>
            <v:group style="position:absolute;left:6524;top:1867;width:10;height:20" coordorigin="6524,1867" coordsize="10,20">
              <v:shape style="position:absolute;left:6524;top:1867;width:10;height:20" coordorigin="6524,1867" coordsize="10,20" path="m6524,1886l6534,1886,6534,1867,6524,1867,6524,1886xe" filled="true" fillcolor="#000000" stroked="false">
                <v:path arrowok="t"/>
                <v:fill type="solid"/>
              </v:shape>
            </v:group>
            <v:group style="position:absolute;left:6524;top:1886;width:10;height:20" coordorigin="6524,1886" coordsize="10,20">
              <v:shape style="position:absolute;left:6524;top:1886;width:10;height:20" coordorigin="6524,1886" coordsize="10,20" path="m6524,1906l6534,1906,6534,1886,6524,1886,6524,1906xe" filled="true" fillcolor="#000000" stroked="false">
                <v:path arrowok="t"/>
                <v:fill type="solid"/>
              </v:shape>
            </v:group>
            <v:group style="position:absolute;left:6524;top:1906;width:10;height:20" coordorigin="6524,1906" coordsize="10,20">
              <v:shape style="position:absolute;left:6524;top:1906;width:10;height:20" coordorigin="6524,1906" coordsize="10,20" path="m6524,1925l6534,1925,6534,1906,6524,1906,6524,1925xe" filled="true" fillcolor="#000000" stroked="false">
                <v:path arrowok="t"/>
                <v:fill type="solid"/>
              </v:shape>
            </v:group>
            <v:group style="position:absolute;left:6524;top:1925;width:10;height:20" coordorigin="6524,1925" coordsize="10,20">
              <v:shape style="position:absolute;left:6524;top:1925;width:10;height:20" coordorigin="6524,1925" coordsize="10,20" path="m6524,1944l6534,1944,6534,1925,6524,1925,6524,1944xe" filled="true" fillcolor="#000000" stroked="false">
                <v:path arrowok="t"/>
                <v:fill type="solid"/>
              </v:shape>
            </v:group>
            <v:group style="position:absolute;left:6524;top:1944;width:10;height:20" coordorigin="6524,1944" coordsize="10,20">
              <v:shape style="position:absolute;left:6524;top:1944;width:10;height:20" coordorigin="6524,1944" coordsize="10,20" path="m6524,1963l6534,1963,6534,1944,6524,1944,6524,1963xe" filled="true" fillcolor="#000000" stroked="false">
                <v:path arrowok="t"/>
                <v:fill type="solid"/>
              </v:shape>
            </v:group>
            <v:group style="position:absolute;left:6524;top:1963;width:10;height:20" coordorigin="6524,1963" coordsize="10,20">
              <v:shape style="position:absolute;left:6524;top:1963;width:10;height:20" coordorigin="6524,1963" coordsize="10,20" path="m6524,1982l6534,1982,6534,1963,6524,1963,6524,1982xe" filled="true" fillcolor="#000000" stroked="false">
                <v:path arrowok="t"/>
                <v:fill type="solid"/>
              </v:shape>
            </v:group>
            <v:group style="position:absolute;left:6524;top:1982;width:10;height:20" coordorigin="6524,1982" coordsize="10,20">
              <v:shape style="position:absolute;left:6524;top:1982;width:10;height:20" coordorigin="6524,1982" coordsize="10,20" path="m6524,2002l6534,2002,6534,1982,6524,1982,6524,2002xe" filled="true" fillcolor="#000000" stroked="false">
                <v:path arrowok="t"/>
                <v:fill type="solid"/>
              </v:shape>
            </v:group>
            <v:group style="position:absolute;left:6524;top:2002;width:10;height:20" coordorigin="6524,2002" coordsize="10,20">
              <v:shape style="position:absolute;left:6524;top:2002;width:10;height:20" coordorigin="6524,2002" coordsize="10,20" path="m6524,2021l6534,2021,6534,2002,6524,2002,6524,2021xe" filled="true" fillcolor="#000000" stroked="false">
                <v:path arrowok="t"/>
                <v:fill type="solid"/>
              </v:shape>
            </v:group>
            <v:group style="position:absolute;left:6524;top:2021;width:10;height:20" coordorigin="6524,2021" coordsize="10,20">
              <v:shape style="position:absolute;left:6524;top:2021;width:10;height:20" coordorigin="6524,2021" coordsize="10,20" path="m6524,2040l6534,2040,6534,2021,6524,2021,6524,2040xe" filled="true" fillcolor="#000000" stroked="false">
                <v:path arrowok="t"/>
                <v:fill type="solid"/>
              </v:shape>
            </v:group>
            <v:group style="position:absolute;left:6524;top:2040;width:10;height:20" coordorigin="6524,2040" coordsize="10,20">
              <v:shape style="position:absolute;left:6524;top:2040;width:10;height:20" coordorigin="6524,2040" coordsize="10,20" path="m6524,2059l6534,2059,6534,2040,6524,2040,6524,2059xe" filled="true" fillcolor="#000000" stroked="false">
                <v:path arrowok="t"/>
                <v:fill type="solid"/>
              </v:shape>
            </v:group>
            <v:group style="position:absolute;left:6524;top:2059;width:10;height:20" coordorigin="6524,2059" coordsize="10,20">
              <v:shape style="position:absolute;left:6524;top:2059;width:10;height:20" coordorigin="6524,2059" coordsize="10,20" path="m6524,2078l6534,2078,6534,2059,6524,2059,6524,2078xe" filled="true" fillcolor="#000000" stroked="false">
                <v:path arrowok="t"/>
                <v:fill type="solid"/>
              </v:shape>
            </v:group>
            <v:group style="position:absolute;left:6524;top:2078;width:10;height:20" coordorigin="6524,2078" coordsize="10,20">
              <v:shape style="position:absolute;left:6524;top:2078;width:10;height:20" coordorigin="6524,2078" coordsize="10,20" path="m6524,2098l6534,2098,6534,2078,6524,2078,6524,2098xe" filled="true" fillcolor="#000000" stroked="false">
                <v:path arrowok="t"/>
                <v:fill type="solid"/>
              </v:shape>
            </v:group>
            <v:group style="position:absolute;left:6524;top:2098;width:10;height:20" coordorigin="6524,2098" coordsize="10,20">
              <v:shape style="position:absolute;left:6524;top:2098;width:10;height:20" coordorigin="6524,2098" coordsize="10,20" path="m6524,2117l6534,2117,6534,2098,6524,2098,6524,2117xe" filled="true" fillcolor="#000000" stroked="false">
                <v:path arrowok="t"/>
                <v:fill type="solid"/>
              </v:shape>
            </v:group>
            <v:group style="position:absolute;left:6524;top:2117;width:10;height:20" coordorigin="6524,2117" coordsize="10,20">
              <v:shape style="position:absolute;left:6524;top:2117;width:10;height:20" coordorigin="6524,2117" coordsize="10,20" path="m6524,2136l6534,2136,6534,2117,6524,2117,6524,2136xe" filled="true" fillcolor="#000000" stroked="false">
                <v:path arrowok="t"/>
                <v:fill type="solid"/>
              </v:shape>
            </v:group>
            <v:group style="position:absolute;left:6524;top:2136;width:10;height:20" coordorigin="6524,2136" coordsize="10,20">
              <v:shape style="position:absolute;left:6524;top:2136;width:10;height:20" coordorigin="6524,2136" coordsize="10,20" path="m6524,2155l6534,2155,6534,2136,6524,2136,6524,2155xe" filled="true" fillcolor="#000000" stroked="false">
                <v:path arrowok="t"/>
                <v:fill type="solid"/>
              </v:shape>
            </v:group>
            <v:group style="position:absolute;left:6524;top:2155;width:10;height:20" coordorigin="6524,2155" coordsize="10,20">
              <v:shape style="position:absolute;left:6524;top:2155;width:10;height:20" coordorigin="6524,2155" coordsize="10,20" path="m6524,2174l6534,2174,6534,2155,6524,2155,6524,2174xe" filled="true" fillcolor="#000000" stroked="false">
                <v:path arrowok="t"/>
                <v:fill type="solid"/>
              </v:shape>
            </v:group>
            <v:group style="position:absolute;left:6524;top:2174;width:10;height:20" coordorigin="6524,2174" coordsize="10,20">
              <v:shape style="position:absolute;left:6524;top:2174;width:10;height:20" coordorigin="6524,2174" coordsize="10,20" path="m6524,2194l6534,2194,6534,2174,6524,2174,6524,2194xe" filled="true" fillcolor="#000000" stroked="false">
                <v:path arrowok="t"/>
                <v:fill type="solid"/>
              </v:shape>
            </v:group>
            <v:group style="position:absolute;left:6524;top:2194;width:10;height:20" coordorigin="6524,2194" coordsize="10,20">
              <v:shape style="position:absolute;left:6524;top:2194;width:10;height:20" coordorigin="6524,2194" coordsize="10,20" path="m6524,2213l6534,2213,6534,2194,6524,2194,6524,2213xe" filled="true" fillcolor="#000000" stroked="false">
                <v:path arrowok="t"/>
                <v:fill type="solid"/>
              </v:shape>
            </v:group>
            <v:group style="position:absolute;left:6524;top:2213;width:10;height:20" coordorigin="6524,2213" coordsize="10,20">
              <v:shape style="position:absolute;left:6524;top:2213;width:10;height:20" coordorigin="6524,2213" coordsize="10,20" path="m6524,2232l6534,2232,6534,2213,6524,2213,6524,2232xe" filled="true" fillcolor="#000000" stroked="false">
                <v:path arrowok="t"/>
                <v:fill type="solid"/>
              </v:shape>
            </v:group>
            <v:group style="position:absolute;left:6524;top:2232;width:10;height:20" coordorigin="6524,2232" coordsize="10,20">
              <v:shape style="position:absolute;left:6524;top:2232;width:10;height:20" coordorigin="6524,2232" coordsize="10,20" path="m6524,2251l6534,2251,6534,2232,6524,2232,6524,2251xe" filled="true" fillcolor="#000000" stroked="false">
                <v:path arrowok="t"/>
                <v:fill type="solid"/>
              </v:shape>
            </v:group>
            <v:group style="position:absolute;left:6524;top:2251;width:10;height:20" coordorigin="6524,2251" coordsize="10,20">
              <v:shape style="position:absolute;left:6524;top:2251;width:10;height:20" coordorigin="6524,2251" coordsize="10,20" path="m6524,2270l6534,2270,6534,2251,6524,2251,6524,2270xe" filled="true" fillcolor="#000000" stroked="false">
                <v:path arrowok="t"/>
                <v:fill type="solid"/>
              </v:shape>
            </v:group>
            <v:group style="position:absolute;left:6524;top:2270;width:10;height:20" coordorigin="6524,2270" coordsize="10,20">
              <v:shape style="position:absolute;left:6524;top:2270;width:10;height:20" coordorigin="6524,2270" coordsize="10,20" path="m6524,2290l6534,2290,6534,2270,6524,2270,6524,2290xe" filled="true" fillcolor="#000000" stroked="false">
                <v:path arrowok="t"/>
                <v:fill type="solid"/>
              </v:shape>
            </v:group>
            <v:group style="position:absolute;left:6524;top:2290;width:10;height:20" coordorigin="6524,2290" coordsize="10,20">
              <v:shape style="position:absolute;left:6524;top:2290;width:10;height:20" coordorigin="6524,2290" coordsize="10,20" path="m6524,2309l6534,2309,6534,2290,6524,2290,6524,2309xe" filled="true" fillcolor="#000000" stroked="false">
                <v:path arrowok="t"/>
                <v:fill type="solid"/>
              </v:shape>
            </v:group>
            <v:group style="position:absolute;left:6524;top:2309;width:10;height:20" coordorigin="6524,2309" coordsize="10,20">
              <v:shape style="position:absolute;left:6524;top:2309;width:10;height:20" coordorigin="6524,2309" coordsize="10,20" path="m6524,2328l6534,2328,6534,2309,6524,2309,6524,2328xe" filled="true" fillcolor="#000000" stroked="false">
                <v:path arrowok="t"/>
                <v:fill type="solid"/>
              </v:shape>
            </v:group>
            <v:group style="position:absolute;left:6524;top:2328;width:10;height:20" coordorigin="6524,2328" coordsize="10,20">
              <v:shape style="position:absolute;left:6524;top:2328;width:10;height:20" coordorigin="6524,2328" coordsize="10,20" path="m6524,2347l6534,2347,6534,2328,6524,2328,6524,2347xe" filled="true" fillcolor="#000000" stroked="false">
                <v:path arrowok="t"/>
                <v:fill type="solid"/>
              </v:shape>
            </v:group>
            <v:group style="position:absolute;left:6524;top:2347;width:10;height:20" coordorigin="6524,2347" coordsize="10,20">
              <v:shape style="position:absolute;left:6524;top:2347;width:10;height:20" coordorigin="6524,2347" coordsize="10,20" path="m6524,2366l6534,2366,6534,2347,6524,2347,6524,2366xe" filled="true" fillcolor="#000000" stroked="false">
                <v:path arrowok="t"/>
                <v:fill type="solid"/>
              </v:shape>
            </v:group>
            <v:group style="position:absolute;left:6524;top:2366;width:10;height:20" coordorigin="6524,2366" coordsize="10,20">
              <v:shape style="position:absolute;left:6524;top:2366;width:10;height:20" coordorigin="6524,2366" coordsize="10,20" path="m6524,2386l6534,2386,6534,2366,6524,2366,6524,2386xe" filled="true" fillcolor="#000000" stroked="false">
                <v:path arrowok="t"/>
                <v:fill type="solid"/>
              </v:shape>
            </v:group>
            <v:group style="position:absolute;left:6524;top:2386;width:10;height:20" coordorigin="6524,2386" coordsize="10,20">
              <v:shape style="position:absolute;left:6524;top:2386;width:10;height:20" coordorigin="6524,2386" coordsize="10,20" path="m6524,2405l6534,2405,6534,2386,6524,2386,6524,2405xe" filled="true" fillcolor="#000000" stroked="false">
                <v:path arrowok="t"/>
                <v:fill type="solid"/>
              </v:shape>
            </v:group>
            <v:group style="position:absolute;left:6524;top:2405;width:10;height:20" coordorigin="6524,2405" coordsize="10,20">
              <v:shape style="position:absolute;left:6524;top:2405;width:10;height:20" coordorigin="6524,2405" coordsize="10,20" path="m6524,2424l6534,2424,6534,2405,6524,2405,6524,2424xe" filled="true" fillcolor="#000000" stroked="false">
                <v:path arrowok="t"/>
                <v:fill type="solid"/>
              </v:shape>
            </v:group>
            <v:group style="position:absolute;left:6524;top:2424;width:10;height:20" coordorigin="6524,2424" coordsize="10,20">
              <v:shape style="position:absolute;left:6524;top:2424;width:10;height:20" coordorigin="6524,2424" coordsize="10,20" path="m6524,2443l6534,2443,6534,2424,6524,2424,6524,2443xe" filled="true" fillcolor="#000000" stroked="false">
                <v:path arrowok="t"/>
                <v:fill type="solid"/>
              </v:shape>
            </v:group>
            <v:group style="position:absolute;left:6524;top:2443;width:10;height:20" coordorigin="6524,2443" coordsize="10,20">
              <v:shape style="position:absolute;left:6524;top:2443;width:10;height:20" coordorigin="6524,2443" coordsize="10,20" path="m6524,2462l6534,2462,6534,2443,6524,2443,6524,2462xe" filled="true" fillcolor="#000000" stroked="false">
                <v:path arrowok="t"/>
                <v:fill type="solid"/>
              </v:shape>
            </v:group>
            <v:group style="position:absolute;left:6524;top:2462;width:10;height:20" coordorigin="6524,2462" coordsize="10,20">
              <v:shape style="position:absolute;left:6524;top:2462;width:10;height:20" coordorigin="6524,2462" coordsize="10,20" path="m6524,2482l6534,2482,6534,2462,6524,2462,6524,2482xe" filled="true" fillcolor="#000000" stroked="false">
                <v:path arrowok="t"/>
                <v:fill type="solid"/>
              </v:shape>
            </v:group>
            <v:group style="position:absolute;left:6524;top:2482;width:10;height:20" coordorigin="6524,2482" coordsize="10,20">
              <v:shape style="position:absolute;left:6524;top:2482;width:10;height:20" coordorigin="6524,2482" coordsize="10,20" path="m6524,2501l6534,2501,6534,2482,6524,2482,6524,2501xe" filled="true" fillcolor="#000000" stroked="false">
                <v:path arrowok="t"/>
                <v:fill type="solid"/>
              </v:shape>
            </v:group>
            <v:group style="position:absolute;left:6524;top:2501;width:10;height:20" coordorigin="6524,2501" coordsize="10,20">
              <v:shape style="position:absolute;left:6524;top:2501;width:10;height:20" coordorigin="6524,2501" coordsize="10,20" path="m6524,2520l6534,2520,6534,2501,6524,2501,6524,2520xe" filled="true" fillcolor="#000000" stroked="false">
                <v:path arrowok="t"/>
                <v:fill type="solid"/>
              </v:shape>
            </v:group>
            <v:group style="position:absolute;left:6524;top:2520;width:10;height:20" coordorigin="6524,2520" coordsize="10,20">
              <v:shape style="position:absolute;left:6524;top:2520;width:10;height:20" coordorigin="6524,2520" coordsize="10,20" path="m6524,2539l6534,2539,6534,2520,6524,2520,6524,2539xe" filled="true" fillcolor="#000000" stroked="false">
                <v:path arrowok="t"/>
                <v:fill type="solid"/>
              </v:shape>
            </v:group>
            <v:group style="position:absolute;left:6524;top:2539;width:10;height:20" coordorigin="6524,2539" coordsize="10,20">
              <v:shape style="position:absolute;left:6524;top:2539;width:10;height:20" coordorigin="6524,2539" coordsize="10,20" path="m6524,2558l6534,2558,6534,2539,6524,2539,6524,2558xe" filled="true" fillcolor="#000000" stroked="false">
                <v:path arrowok="t"/>
                <v:fill type="solid"/>
              </v:shape>
            </v:group>
            <v:group style="position:absolute;left:6524;top:2558;width:10;height:20" coordorigin="6524,2558" coordsize="10,20">
              <v:shape style="position:absolute;left:6524;top:2558;width:10;height:20" coordorigin="6524,2558" coordsize="10,20" path="m6524,2578l6534,2578,6534,2558,6524,2558,6524,2578xe" filled="true" fillcolor="#000000" stroked="false">
                <v:path arrowok="t"/>
                <v:fill type="solid"/>
              </v:shape>
            </v:group>
            <v:group style="position:absolute;left:7249;top:1541;width:11;height:20" coordorigin="7249,1541" coordsize="11,20">
              <v:shape style="position:absolute;left:7249;top:1541;width:11;height:20" coordorigin="7249,1541" coordsize="11,20" path="m7249,1560l7259,1560,7259,1541,7249,1541,7249,1560xe" filled="true" fillcolor="#000000" stroked="false">
                <v:path arrowok="t"/>
                <v:fill type="solid"/>
              </v:shape>
            </v:group>
            <v:group style="position:absolute;left:7249;top:1560;width:11;height:20" coordorigin="7249,1560" coordsize="11,20">
              <v:shape style="position:absolute;left:7249;top:1560;width:11;height:20" coordorigin="7249,1560" coordsize="11,20" path="m7249,1579l7259,1579,7259,1560,7249,1560,7249,1579xe" filled="true" fillcolor="#000000" stroked="false">
                <v:path arrowok="t"/>
                <v:fill type="solid"/>
              </v:shape>
            </v:group>
            <v:group style="position:absolute;left:7249;top:1579;width:11;height:20" coordorigin="7249,1579" coordsize="11,20">
              <v:shape style="position:absolute;left:7249;top:1579;width:11;height:20" coordorigin="7249,1579" coordsize="11,20" path="m7249,1598l7259,1598,7259,1579,7249,1579,7249,1598xe" filled="true" fillcolor="#000000" stroked="false">
                <v:path arrowok="t"/>
                <v:fill type="solid"/>
              </v:shape>
            </v:group>
            <v:group style="position:absolute;left:7249;top:1598;width:11;height:20" coordorigin="7249,1598" coordsize="11,20">
              <v:shape style="position:absolute;left:7249;top:1598;width:11;height:20" coordorigin="7249,1598" coordsize="11,20" path="m7249,1618l7259,1618,7259,1598,7249,1598,7249,1618xe" filled="true" fillcolor="#000000" stroked="false">
                <v:path arrowok="t"/>
                <v:fill type="solid"/>
              </v:shape>
            </v:group>
            <v:group style="position:absolute;left:7249;top:1618;width:11;height:20" coordorigin="7249,1618" coordsize="11,20">
              <v:shape style="position:absolute;left:7249;top:1618;width:11;height:20" coordorigin="7249,1618" coordsize="11,20" path="m7249,1637l7259,1637,7259,1618,7249,1618,7249,1637xe" filled="true" fillcolor="#000000" stroked="false">
                <v:path arrowok="t"/>
                <v:fill type="solid"/>
              </v:shape>
            </v:group>
            <v:group style="position:absolute;left:7249;top:1637;width:11;height:20" coordorigin="7249,1637" coordsize="11,20">
              <v:shape style="position:absolute;left:7249;top:1637;width:11;height:20" coordorigin="7249,1637" coordsize="11,20" path="m7249,1656l7259,1656,7259,1637,7249,1637,7249,1656xe" filled="true" fillcolor="#000000" stroked="false">
                <v:path arrowok="t"/>
                <v:fill type="solid"/>
              </v:shape>
            </v:group>
            <v:group style="position:absolute;left:7249;top:1656;width:11;height:20" coordorigin="7249,1656" coordsize="11,20">
              <v:shape style="position:absolute;left:7249;top:1656;width:11;height:20" coordorigin="7249,1656" coordsize="11,20" path="m7249,1675l7259,1675,7259,1656,7249,1656,7249,1675xe" filled="true" fillcolor="#000000" stroked="false">
                <v:path arrowok="t"/>
                <v:fill type="solid"/>
              </v:shape>
            </v:group>
            <v:group style="position:absolute;left:7249;top:1675;width:11;height:20" coordorigin="7249,1675" coordsize="11,20">
              <v:shape style="position:absolute;left:7249;top:1675;width:11;height:20" coordorigin="7249,1675" coordsize="11,20" path="m7249,1694l7259,1694,7259,1675,7249,1675,7249,1694xe" filled="true" fillcolor="#000000" stroked="false">
                <v:path arrowok="t"/>
                <v:fill type="solid"/>
              </v:shape>
            </v:group>
            <v:group style="position:absolute;left:7249;top:1694;width:11;height:20" coordorigin="7249,1694" coordsize="11,20">
              <v:shape style="position:absolute;left:7249;top:1694;width:11;height:20" coordorigin="7249,1694" coordsize="11,20" path="m7249,1714l7259,1714,7259,1694,7249,1694,7249,1714xe" filled="true" fillcolor="#000000" stroked="false">
                <v:path arrowok="t"/>
                <v:fill type="solid"/>
              </v:shape>
            </v:group>
            <v:group style="position:absolute;left:7249;top:1714;width:11;height:20" coordorigin="7249,1714" coordsize="11,20">
              <v:shape style="position:absolute;left:7249;top:1714;width:11;height:20" coordorigin="7249,1714" coordsize="11,20" path="m7249,1733l7259,1733,7259,1714,7249,1714,7249,1733xe" filled="true" fillcolor="#000000" stroked="false">
                <v:path arrowok="t"/>
                <v:fill type="solid"/>
              </v:shape>
            </v:group>
            <v:group style="position:absolute;left:7249;top:1733;width:11;height:20" coordorigin="7249,1733" coordsize="11,20">
              <v:shape style="position:absolute;left:7249;top:1733;width:11;height:20" coordorigin="7249,1733" coordsize="11,20" path="m7249,1752l7259,1752,7259,1733,7249,1733,7249,1752xe" filled="true" fillcolor="#000000" stroked="false">
                <v:path arrowok="t"/>
                <v:fill type="solid"/>
              </v:shape>
            </v:group>
            <v:group style="position:absolute;left:7249;top:1752;width:11;height:20" coordorigin="7249,1752" coordsize="11,20">
              <v:shape style="position:absolute;left:7249;top:1752;width:11;height:20" coordorigin="7249,1752" coordsize="11,20" path="m7249,1771l7259,1771,7259,1752,7249,1752,7249,1771xe" filled="true" fillcolor="#000000" stroked="false">
                <v:path arrowok="t"/>
                <v:fill type="solid"/>
              </v:shape>
            </v:group>
            <v:group style="position:absolute;left:7249;top:1771;width:11;height:20" coordorigin="7249,1771" coordsize="11,20">
              <v:shape style="position:absolute;left:7249;top:1771;width:11;height:20" coordorigin="7249,1771" coordsize="11,20" path="m7249,1790l7259,1790,7259,1771,7249,1771,7249,1790xe" filled="true" fillcolor="#000000" stroked="false">
                <v:path arrowok="t"/>
                <v:fill type="solid"/>
              </v:shape>
            </v:group>
            <v:group style="position:absolute;left:7249;top:1790;width:11;height:20" coordorigin="7249,1790" coordsize="11,20">
              <v:shape style="position:absolute;left:7249;top:1790;width:11;height:20" coordorigin="7249,1790" coordsize="11,20" path="m7249,1810l7259,1810,7259,1790,7249,1790,7249,1810xe" filled="true" fillcolor="#000000" stroked="false">
                <v:path arrowok="t"/>
                <v:fill type="solid"/>
              </v:shape>
            </v:group>
            <v:group style="position:absolute;left:7249;top:1810;width:11;height:20" coordorigin="7249,1810" coordsize="11,20">
              <v:shape style="position:absolute;left:7249;top:1810;width:11;height:20" coordorigin="7249,1810" coordsize="11,20" path="m7249,1829l7259,1829,7259,1810,7249,1810,7249,1829xe" filled="true" fillcolor="#000000" stroked="false">
                <v:path arrowok="t"/>
                <v:fill type="solid"/>
              </v:shape>
            </v:group>
            <v:group style="position:absolute;left:7249;top:1829;width:11;height:20" coordorigin="7249,1829" coordsize="11,20">
              <v:shape style="position:absolute;left:7249;top:1829;width:11;height:20" coordorigin="7249,1829" coordsize="11,20" path="m7249,1848l7259,1848,7259,1829,7249,1829,7249,1848xe" filled="true" fillcolor="#000000" stroked="false">
                <v:path arrowok="t"/>
                <v:fill type="solid"/>
              </v:shape>
            </v:group>
            <v:group style="position:absolute;left:7249;top:1848;width:11;height:20" coordorigin="7249,1848" coordsize="11,20">
              <v:shape style="position:absolute;left:7249;top:1848;width:11;height:20" coordorigin="7249,1848" coordsize="11,20" path="m7249,1867l7259,1867,7259,1848,7249,1848,7249,1867xe" filled="true" fillcolor="#000000" stroked="false">
                <v:path arrowok="t"/>
                <v:fill type="solid"/>
              </v:shape>
            </v:group>
            <v:group style="position:absolute;left:7249;top:1867;width:11;height:20" coordorigin="7249,1867" coordsize="11,20">
              <v:shape style="position:absolute;left:7249;top:1867;width:11;height:20" coordorigin="7249,1867" coordsize="11,20" path="m7249,1886l7259,1886,7259,1867,7249,1867,7249,1886xe" filled="true" fillcolor="#000000" stroked="false">
                <v:path arrowok="t"/>
                <v:fill type="solid"/>
              </v:shape>
            </v:group>
            <v:group style="position:absolute;left:7249;top:1886;width:11;height:20" coordorigin="7249,1886" coordsize="11,20">
              <v:shape style="position:absolute;left:7249;top:1886;width:11;height:20" coordorigin="7249,1886" coordsize="11,20" path="m7249,1906l7259,1906,7259,1886,7249,1886,7249,1906xe" filled="true" fillcolor="#000000" stroked="false">
                <v:path arrowok="t"/>
                <v:fill type="solid"/>
              </v:shape>
            </v:group>
            <v:group style="position:absolute;left:7249;top:1906;width:11;height:20" coordorigin="7249,1906" coordsize="11,20">
              <v:shape style="position:absolute;left:7249;top:1906;width:11;height:20" coordorigin="7249,1906" coordsize="11,20" path="m7249,1925l7259,1925,7259,1906,7249,1906,7249,1925xe" filled="true" fillcolor="#000000" stroked="false">
                <v:path arrowok="t"/>
                <v:fill type="solid"/>
              </v:shape>
            </v:group>
            <v:group style="position:absolute;left:7249;top:1925;width:11;height:20" coordorigin="7249,1925" coordsize="11,20">
              <v:shape style="position:absolute;left:7249;top:1925;width:11;height:20" coordorigin="7249,1925" coordsize="11,20" path="m7249,1944l7259,1944,7259,1925,7249,1925,7249,1944xe" filled="true" fillcolor="#000000" stroked="false">
                <v:path arrowok="t"/>
                <v:fill type="solid"/>
              </v:shape>
            </v:group>
            <v:group style="position:absolute;left:7249;top:1944;width:11;height:20" coordorigin="7249,1944" coordsize="11,20">
              <v:shape style="position:absolute;left:7249;top:1944;width:11;height:20" coordorigin="7249,1944" coordsize="11,20" path="m7249,1963l7259,1963,7259,1944,7249,1944,7249,1963xe" filled="true" fillcolor="#000000" stroked="false">
                <v:path arrowok="t"/>
                <v:fill type="solid"/>
              </v:shape>
            </v:group>
            <v:group style="position:absolute;left:7249;top:1963;width:11;height:20" coordorigin="7249,1963" coordsize="11,20">
              <v:shape style="position:absolute;left:7249;top:1963;width:11;height:20" coordorigin="7249,1963" coordsize="11,20" path="m7249,1982l7259,1982,7259,1963,7249,1963,7249,1982xe" filled="true" fillcolor="#000000" stroked="false">
                <v:path arrowok="t"/>
                <v:fill type="solid"/>
              </v:shape>
            </v:group>
            <v:group style="position:absolute;left:7249;top:1982;width:11;height:20" coordorigin="7249,1982" coordsize="11,20">
              <v:shape style="position:absolute;left:7249;top:1982;width:11;height:20" coordorigin="7249,1982" coordsize="11,20" path="m7249,2002l7259,2002,7259,1982,7249,1982,7249,2002xe" filled="true" fillcolor="#000000" stroked="false">
                <v:path arrowok="t"/>
                <v:fill type="solid"/>
              </v:shape>
            </v:group>
            <v:group style="position:absolute;left:7249;top:2002;width:11;height:20" coordorigin="7249,2002" coordsize="11,20">
              <v:shape style="position:absolute;left:7249;top:2002;width:11;height:20" coordorigin="7249,2002" coordsize="11,20" path="m7249,2021l7259,2021,7259,2002,7249,2002,7249,2021xe" filled="true" fillcolor="#000000" stroked="false">
                <v:path arrowok="t"/>
                <v:fill type="solid"/>
              </v:shape>
            </v:group>
            <v:group style="position:absolute;left:7249;top:2021;width:11;height:20" coordorigin="7249,2021" coordsize="11,20">
              <v:shape style="position:absolute;left:7249;top:2021;width:11;height:20" coordorigin="7249,2021" coordsize="11,20" path="m7249,2040l7259,2040,7259,2021,7249,2021,7249,2040xe" filled="true" fillcolor="#000000" stroked="false">
                <v:path arrowok="t"/>
                <v:fill type="solid"/>
              </v:shape>
            </v:group>
            <v:group style="position:absolute;left:7249;top:2040;width:11;height:20" coordorigin="7249,2040" coordsize="11,20">
              <v:shape style="position:absolute;left:7249;top:2040;width:11;height:20" coordorigin="7249,2040" coordsize="11,20" path="m7249,2059l7259,2059,7259,2040,7249,2040,7249,2059xe" filled="true" fillcolor="#000000" stroked="false">
                <v:path arrowok="t"/>
                <v:fill type="solid"/>
              </v:shape>
            </v:group>
            <v:group style="position:absolute;left:7249;top:2059;width:11;height:20" coordorigin="7249,2059" coordsize="11,20">
              <v:shape style="position:absolute;left:7249;top:2059;width:11;height:20" coordorigin="7249,2059" coordsize="11,20" path="m7249,2078l7259,2078,7259,2059,7249,2059,7249,2078xe" filled="true" fillcolor="#000000" stroked="false">
                <v:path arrowok="t"/>
                <v:fill type="solid"/>
              </v:shape>
            </v:group>
            <v:group style="position:absolute;left:7249;top:2078;width:11;height:20" coordorigin="7249,2078" coordsize="11,20">
              <v:shape style="position:absolute;left:7249;top:2078;width:11;height:20" coordorigin="7249,2078" coordsize="11,20" path="m7249,2098l7259,2098,7259,2078,7249,2078,7249,2098xe" filled="true" fillcolor="#000000" stroked="false">
                <v:path arrowok="t"/>
                <v:fill type="solid"/>
              </v:shape>
            </v:group>
            <v:group style="position:absolute;left:7249;top:2098;width:11;height:20" coordorigin="7249,2098" coordsize="11,20">
              <v:shape style="position:absolute;left:7249;top:2098;width:11;height:20" coordorigin="7249,2098" coordsize="11,20" path="m7249,2117l7259,2117,7259,2098,7249,2098,7249,2117xe" filled="true" fillcolor="#000000" stroked="false">
                <v:path arrowok="t"/>
                <v:fill type="solid"/>
              </v:shape>
            </v:group>
            <v:group style="position:absolute;left:7249;top:2117;width:11;height:20" coordorigin="7249,2117" coordsize="11,20">
              <v:shape style="position:absolute;left:7249;top:2117;width:11;height:20" coordorigin="7249,2117" coordsize="11,20" path="m7249,2136l7259,2136,7259,2117,7249,2117,7249,2136xe" filled="true" fillcolor="#000000" stroked="false">
                <v:path arrowok="t"/>
                <v:fill type="solid"/>
              </v:shape>
            </v:group>
            <v:group style="position:absolute;left:7249;top:2136;width:11;height:20" coordorigin="7249,2136" coordsize="11,20">
              <v:shape style="position:absolute;left:7249;top:2136;width:11;height:20" coordorigin="7249,2136" coordsize="11,20" path="m7249,2155l7259,2155,7259,2136,7249,2136,7249,2155xe" filled="true" fillcolor="#000000" stroked="false">
                <v:path arrowok="t"/>
                <v:fill type="solid"/>
              </v:shape>
            </v:group>
            <v:group style="position:absolute;left:7249;top:2155;width:11;height:20" coordorigin="7249,2155" coordsize="11,20">
              <v:shape style="position:absolute;left:7249;top:2155;width:11;height:20" coordorigin="7249,2155" coordsize="11,20" path="m7249,2174l7259,2174,7259,2155,7249,2155,7249,2174xe" filled="true" fillcolor="#000000" stroked="false">
                <v:path arrowok="t"/>
                <v:fill type="solid"/>
              </v:shape>
            </v:group>
            <v:group style="position:absolute;left:7249;top:2174;width:11;height:20" coordorigin="7249,2174" coordsize="11,20">
              <v:shape style="position:absolute;left:7249;top:2174;width:11;height:20" coordorigin="7249,2174" coordsize="11,20" path="m7249,2194l7259,2194,7259,2174,7249,2174,7249,2194xe" filled="true" fillcolor="#000000" stroked="false">
                <v:path arrowok="t"/>
                <v:fill type="solid"/>
              </v:shape>
            </v:group>
            <v:group style="position:absolute;left:7249;top:2194;width:11;height:20" coordorigin="7249,2194" coordsize="11,20">
              <v:shape style="position:absolute;left:7249;top:2194;width:11;height:20" coordorigin="7249,2194" coordsize="11,20" path="m7249,2213l7259,2213,7259,2194,7249,2194,7249,2213xe" filled="true" fillcolor="#000000" stroked="false">
                <v:path arrowok="t"/>
                <v:fill type="solid"/>
              </v:shape>
            </v:group>
            <v:group style="position:absolute;left:7249;top:2213;width:11;height:20" coordorigin="7249,2213" coordsize="11,20">
              <v:shape style="position:absolute;left:7249;top:2213;width:11;height:20" coordorigin="7249,2213" coordsize="11,20" path="m7249,2232l7259,2232,7259,2213,7249,2213,7249,2232xe" filled="true" fillcolor="#000000" stroked="false">
                <v:path arrowok="t"/>
                <v:fill type="solid"/>
              </v:shape>
            </v:group>
            <v:group style="position:absolute;left:7249;top:2232;width:11;height:20" coordorigin="7249,2232" coordsize="11,20">
              <v:shape style="position:absolute;left:7249;top:2232;width:11;height:20" coordorigin="7249,2232" coordsize="11,20" path="m7249,2251l7259,2251,7259,2232,7249,2232,7249,2251xe" filled="true" fillcolor="#000000" stroked="false">
                <v:path arrowok="t"/>
                <v:fill type="solid"/>
              </v:shape>
            </v:group>
            <v:group style="position:absolute;left:7249;top:2251;width:11;height:20" coordorigin="7249,2251" coordsize="11,20">
              <v:shape style="position:absolute;left:7249;top:2251;width:11;height:20" coordorigin="7249,2251" coordsize="11,20" path="m7249,2270l7259,2270,7259,2251,7249,2251,7249,2270xe" filled="true" fillcolor="#000000" stroked="false">
                <v:path arrowok="t"/>
                <v:fill type="solid"/>
              </v:shape>
            </v:group>
            <v:group style="position:absolute;left:7249;top:2270;width:11;height:20" coordorigin="7249,2270" coordsize="11,20">
              <v:shape style="position:absolute;left:7249;top:2270;width:11;height:20" coordorigin="7249,2270" coordsize="11,20" path="m7249,2290l7259,2290,7259,2270,7249,2270,7249,2290xe" filled="true" fillcolor="#000000" stroked="false">
                <v:path arrowok="t"/>
                <v:fill type="solid"/>
              </v:shape>
            </v:group>
            <v:group style="position:absolute;left:7249;top:2290;width:11;height:20" coordorigin="7249,2290" coordsize="11,20">
              <v:shape style="position:absolute;left:7249;top:2290;width:11;height:20" coordorigin="7249,2290" coordsize="11,20" path="m7249,2309l7259,2309,7259,2290,7249,2290,7249,2309xe" filled="true" fillcolor="#000000" stroked="false">
                <v:path arrowok="t"/>
                <v:fill type="solid"/>
              </v:shape>
            </v:group>
            <v:group style="position:absolute;left:7249;top:2309;width:11;height:20" coordorigin="7249,2309" coordsize="11,20">
              <v:shape style="position:absolute;left:7249;top:2309;width:11;height:20" coordorigin="7249,2309" coordsize="11,20" path="m7249,2328l7259,2328,7259,2309,7249,2309,7249,2328xe" filled="true" fillcolor="#000000" stroked="false">
                <v:path arrowok="t"/>
                <v:fill type="solid"/>
              </v:shape>
            </v:group>
            <v:group style="position:absolute;left:7249;top:2328;width:11;height:20" coordorigin="7249,2328" coordsize="11,20">
              <v:shape style="position:absolute;left:7249;top:2328;width:11;height:20" coordorigin="7249,2328" coordsize="11,20" path="m7249,2347l7259,2347,7259,2328,7249,2328,7249,2347xe" filled="true" fillcolor="#000000" stroked="false">
                <v:path arrowok="t"/>
                <v:fill type="solid"/>
              </v:shape>
            </v:group>
            <v:group style="position:absolute;left:7249;top:2347;width:11;height:20" coordorigin="7249,2347" coordsize="11,20">
              <v:shape style="position:absolute;left:7249;top:2347;width:11;height:20" coordorigin="7249,2347" coordsize="11,20" path="m7249,2366l7259,2366,7259,2347,7249,2347,7249,2366xe" filled="true" fillcolor="#000000" stroked="false">
                <v:path arrowok="t"/>
                <v:fill type="solid"/>
              </v:shape>
            </v:group>
            <v:group style="position:absolute;left:7249;top:2366;width:11;height:20" coordorigin="7249,2366" coordsize="11,20">
              <v:shape style="position:absolute;left:7249;top:2366;width:11;height:20" coordorigin="7249,2366" coordsize="11,20" path="m7249,2386l7259,2386,7259,2366,7249,2366,7249,2386xe" filled="true" fillcolor="#000000" stroked="false">
                <v:path arrowok="t"/>
                <v:fill type="solid"/>
              </v:shape>
            </v:group>
            <v:group style="position:absolute;left:7249;top:2386;width:11;height:20" coordorigin="7249,2386" coordsize="11,20">
              <v:shape style="position:absolute;left:7249;top:2386;width:11;height:20" coordorigin="7249,2386" coordsize="11,20" path="m7249,2405l7259,2405,7259,2386,7249,2386,7249,2405xe" filled="true" fillcolor="#000000" stroked="false">
                <v:path arrowok="t"/>
                <v:fill type="solid"/>
              </v:shape>
            </v:group>
            <v:group style="position:absolute;left:7249;top:2405;width:11;height:20" coordorigin="7249,2405" coordsize="11,20">
              <v:shape style="position:absolute;left:7249;top:2405;width:11;height:20" coordorigin="7249,2405" coordsize="11,20" path="m7249,2424l7259,2424,7259,2405,7249,2405,7249,2424xe" filled="true" fillcolor="#000000" stroked="false">
                <v:path arrowok="t"/>
                <v:fill type="solid"/>
              </v:shape>
            </v:group>
            <v:group style="position:absolute;left:7249;top:2424;width:11;height:20" coordorigin="7249,2424" coordsize="11,20">
              <v:shape style="position:absolute;left:7249;top:2424;width:11;height:20" coordorigin="7249,2424" coordsize="11,20" path="m7249,2443l7259,2443,7259,2424,7249,2424,7249,2443xe" filled="true" fillcolor="#000000" stroked="false">
                <v:path arrowok="t"/>
                <v:fill type="solid"/>
              </v:shape>
            </v:group>
            <v:group style="position:absolute;left:7249;top:2443;width:11;height:20" coordorigin="7249,2443" coordsize="11,20">
              <v:shape style="position:absolute;left:7249;top:2443;width:11;height:20" coordorigin="7249,2443" coordsize="11,20" path="m7249,2462l7259,2462,7259,2443,7249,2443,7249,2462xe" filled="true" fillcolor="#000000" stroked="false">
                <v:path arrowok="t"/>
                <v:fill type="solid"/>
              </v:shape>
            </v:group>
            <v:group style="position:absolute;left:7249;top:2462;width:11;height:20" coordorigin="7249,2462" coordsize="11,20">
              <v:shape style="position:absolute;left:7249;top:2462;width:11;height:20" coordorigin="7249,2462" coordsize="11,20" path="m7249,2482l7259,2482,7259,2462,7249,2462,7249,2482xe" filled="true" fillcolor="#000000" stroked="false">
                <v:path arrowok="t"/>
                <v:fill type="solid"/>
              </v:shape>
            </v:group>
            <v:group style="position:absolute;left:7249;top:2482;width:11;height:20" coordorigin="7249,2482" coordsize="11,20">
              <v:shape style="position:absolute;left:7249;top:2482;width:11;height:20" coordorigin="7249,2482" coordsize="11,20" path="m7249,2501l7259,2501,7259,2482,7249,2482,7249,2501xe" filled="true" fillcolor="#000000" stroked="false">
                <v:path arrowok="t"/>
                <v:fill type="solid"/>
              </v:shape>
            </v:group>
            <v:group style="position:absolute;left:7249;top:2501;width:11;height:20" coordorigin="7249,2501" coordsize="11,20">
              <v:shape style="position:absolute;left:7249;top:2501;width:11;height:20" coordorigin="7249,2501" coordsize="11,20" path="m7249,2520l7259,2520,7259,2501,7249,2501,7249,2520xe" filled="true" fillcolor="#000000" stroked="false">
                <v:path arrowok="t"/>
                <v:fill type="solid"/>
              </v:shape>
            </v:group>
            <v:group style="position:absolute;left:7249;top:2520;width:11;height:20" coordorigin="7249,2520" coordsize="11,20">
              <v:shape style="position:absolute;left:7249;top:2520;width:11;height:20" coordorigin="7249,2520" coordsize="11,20" path="m7249,2539l7259,2539,7259,2520,7249,2520,7249,2539xe" filled="true" fillcolor="#000000" stroked="false">
                <v:path arrowok="t"/>
                <v:fill type="solid"/>
              </v:shape>
            </v:group>
            <v:group style="position:absolute;left:7249;top:2539;width:11;height:20" coordorigin="7249,2539" coordsize="11,20">
              <v:shape style="position:absolute;left:7249;top:2539;width:11;height:20" coordorigin="7249,2539" coordsize="11,20" path="m7249,2558l7259,2558,7259,2539,7249,2539,7249,2558xe" filled="true" fillcolor="#000000" stroked="false">
                <v:path arrowok="t"/>
                <v:fill type="solid"/>
              </v:shape>
            </v:group>
            <v:group style="position:absolute;left:7249;top:2558;width:11;height:20" coordorigin="7249,2558" coordsize="11,20">
              <v:shape style="position:absolute;left:7249;top:2558;width:11;height:20" coordorigin="7249,2558" coordsize="11,20" path="m7249,2578l7259,2578,7259,2558,7249,2558,7249,2578xe" filled="true" fillcolor="#000000" stroked="false">
                <v:path arrowok="t"/>
                <v:fill type="solid"/>
              </v:shape>
            </v:group>
            <v:group style="position:absolute;left:8306;top:1541;width:10;height:20" coordorigin="8306,1541" coordsize="10,20">
              <v:shape style="position:absolute;left:8306;top:1541;width:10;height:20" coordorigin="8306,1541" coordsize="10,20" path="m8306,1560l8315,1560,8315,1541,8306,1541,8306,1560xe" filled="true" fillcolor="#000000" stroked="false">
                <v:path arrowok="t"/>
                <v:fill type="solid"/>
              </v:shape>
            </v:group>
            <v:group style="position:absolute;left:8306;top:1560;width:10;height:20" coordorigin="8306,1560" coordsize="10,20">
              <v:shape style="position:absolute;left:8306;top:1560;width:10;height:20" coordorigin="8306,1560" coordsize="10,20" path="m8306,1579l8315,1579,8315,1560,8306,1560,8306,1579xe" filled="true" fillcolor="#000000" stroked="false">
                <v:path arrowok="t"/>
                <v:fill type="solid"/>
              </v:shape>
            </v:group>
            <v:group style="position:absolute;left:8306;top:1579;width:10;height:20" coordorigin="8306,1579" coordsize="10,20">
              <v:shape style="position:absolute;left:8306;top:1579;width:10;height:20" coordorigin="8306,1579" coordsize="10,20" path="m8306,1598l8315,1598,8315,1579,8306,1579,8306,1598xe" filled="true" fillcolor="#000000" stroked="false">
                <v:path arrowok="t"/>
                <v:fill type="solid"/>
              </v:shape>
            </v:group>
            <v:group style="position:absolute;left:8306;top:1598;width:10;height:20" coordorigin="8306,1598" coordsize="10,20">
              <v:shape style="position:absolute;left:8306;top:1598;width:10;height:20" coordorigin="8306,1598" coordsize="10,20" path="m8306,1618l8315,1618,8315,1598,8306,1598,8306,1618xe" filled="true" fillcolor="#000000" stroked="false">
                <v:path arrowok="t"/>
                <v:fill type="solid"/>
              </v:shape>
            </v:group>
            <v:group style="position:absolute;left:8306;top:1618;width:10;height:20" coordorigin="8306,1618" coordsize="10,20">
              <v:shape style="position:absolute;left:8306;top:1618;width:10;height:20" coordorigin="8306,1618" coordsize="10,20" path="m8306,1637l8315,1637,8315,1618,8306,1618,8306,1637xe" filled="true" fillcolor="#000000" stroked="false">
                <v:path arrowok="t"/>
                <v:fill type="solid"/>
              </v:shape>
            </v:group>
            <v:group style="position:absolute;left:8306;top:1637;width:10;height:20" coordorigin="8306,1637" coordsize="10,20">
              <v:shape style="position:absolute;left:8306;top:1637;width:10;height:20" coordorigin="8306,1637" coordsize="10,20" path="m8306,1656l8315,1656,8315,1637,8306,1637,8306,1656xe" filled="true" fillcolor="#000000" stroked="false">
                <v:path arrowok="t"/>
                <v:fill type="solid"/>
              </v:shape>
            </v:group>
            <v:group style="position:absolute;left:8306;top:1656;width:10;height:20" coordorigin="8306,1656" coordsize="10,20">
              <v:shape style="position:absolute;left:8306;top:1656;width:10;height:20" coordorigin="8306,1656" coordsize="10,20" path="m8306,1675l8315,1675,8315,1656,8306,1656,8306,1675xe" filled="true" fillcolor="#000000" stroked="false">
                <v:path arrowok="t"/>
                <v:fill type="solid"/>
              </v:shape>
            </v:group>
            <v:group style="position:absolute;left:8306;top:1675;width:10;height:20" coordorigin="8306,1675" coordsize="10,20">
              <v:shape style="position:absolute;left:8306;top:1675;width:10;height:20" coordorigin="8306,1675" coordsize="10,20" path="m8306,1694l8315,1694,8315,1675,8306,1675,8306,1694xe" filled="true" fillcolor="#000000" stroked="false">
                <v:path arrowok="t"/>
                <v:fill type="solid"/>
              </v:shape>
            </v:group>
            <v:group style="position:absolute;left:8306;top:1694;width:10;height:20" coordorigin="8306,1694" coordsize="10,20">
              <v:shape style="position:absolute;left:8306;top:1694;width:10;height:20" coordorigin="8306,1694" coordsize="10,20" path="m8306,1714l8315,1714,8315,1694,8306,1694,8306,1714xe" filled="true" fillcolor="#000000" stroked="false">
                <v:path arrowok="t"/>
                <v:fill type="solid"/>
              </v:shape>
            </v:group>
            <v:group style="position:absolute;left:8306;top:1714;width:10;height:20" coordorigin="8306,1714" coordsize="10,20">
              <v:shape style="position:absolute;left:8306;top:1714;width:10;height:20" coordorigin="8306,1714" coordsize="10,20" path="m8306,1733l8315,1733,8315,1714,8306,1714,8306,1733xe" filled="true" fillcolor="#000000" stroked="false">
                <v:path arrowok="t"/>
                <v:fill type="solid"/>
              </v:shape>
            </v:group>
            <v:group style="position:absolute;left:8306;top:1733;width:10;height:20" coordorigin="8306,1733" coordsize="10,20">
              <v:shape style="position:absolute;left:8306;top:1733;width:10;height:20" coordorigin="8306,1733" coordsize="10,20" path="m8306,1752l8315,1752,8315,1733,8306,1733,8306,1752xe" filled="true" fillcolor="#000000" stroked="false">
                <v:path arrowok="t"/>
                <v:fill type="solid"/>
              </v:shape>
            </v:group>
            <v:group style="position:absolute;left:8306;top:1752;width:10;height:20" coordorigin="8306,1752" coordsize="10,20">
              <v:shape style="position:absolute;left:8306;top:1752;width:10;height:20" coordorigin="8306,1752" coordsize="10,20" path="m8306,1771l8315,1771,8315,1752,8306,1752,8306,1771xe" filled="true" fillcolor="#000000" stroked="false">
                <v:path arrowok="t"/>
                <v:fill type="solid"/>
              </v:shape>
            </v:group>
            <v:group style="position:absolute;left:8306;top:1771;width:10;height:20" coordorigin="8306,1771" coordsize="10,20">
              <v:shape style="position:absolute;left:8306;top:1771;width:10;height:20" coordorigin="8306,1771" coordsize="10,20" path="m8306,1790l8315,1790,8315,1771,8306,1771,8306,1790xe" filled="true" fillcolor="#000000" stroked="false">
                <v:path arrowok="t"/>
                <v:fill type="solid"/>
              </v:shape>
            </v:group>
            <v:group style="position:absolute;left:8306;top:1790;width:10;height:20" coordorigin="8306,1790" coordsize="10,20">
              <v:shape style="position:absolute;left:8306;top:1790;width:10;height:20" coordorigin="8306,1790" coordsize="10,20" path="m8306,1810l8315,1810,8315,1790,8306,1790,8306,1810xe" filled="true" fillcolor="#000000" stroked="false">
                <v:path arrowok="t"/>
                <v:fill type="solid"/>
              </v:shape>
            </v:group>
            <v:group style="position:absolute;left:8306;top:1810;width:10;height:20" coordorigin="8306,1810" coordsize="10,20">
              <v:shape style="position:absolute;left:8306;top:1810;width:10;height:20" coordorigin="8306,1810" coordsize="10,20" path="m8306,1829l8315,1829,8315,1810,8306,1810,8306,1829xe" filled="true" fillcolor="#000000" stroked="false">
                <v:path arrowok="t"/>
                <v:fill type="solid"/>
              </v:shape>
            </v:group>
            <v:group style="position:absolute;left:8306;top:1829;width:10;height:20" coordorigin="8306,1829" coordsize="10,20">
              <v:shape style="position:absolute;left:8306;top:1829;width:10;height:20" coordorigin="8306,1829" coordsize="10,20" path="m8306,1848l8315,1848,8315,1829,8306,1829,8306,1848xe" filled="true" fillcolor="#000000" stroked="false">
                <v:path arrowok="t"/>
                <v:fill type="solid"/>
              </v:shape>
            </v:group>
            <v:group style="position:absolute;left:8306;top:1848;width:10;height:20" coordorigin="8306,1848" coordsize="10,20">
              <v:shape style="position:absolute;left:8306;top:1848;width:10;height:20" coordorigin="8306,1848" coordsize="10,20" path="m8306,1867l8315,1867,8315,1848,8306,1848,8306,1867xe" filled="true" fillcolor="#000000" stroked="false">
                <v:path arrowok="t"/>
                <v:fill type="solid"/>
              </v:shape>
            </v:group>
            <v:group style="position:absolute;left:8306;top:1867;width:10;height:20" coordorigin="8306,1867" coordsize="10,20">
              <v:shape style="position:absolute;left:8306;top:1867;width:10;height:20" coordorigin="8306,1867" coordsize="10,20" path="m8306,1886l8315,1886,8315,1867,8306,1867,8306,1886xe" filled="true" fillcolor="#000000" stroked="false">
                <v:path arrowok="t"/>
                <v:fill type="solid"/>
              </v:shape>
            </v:group>
            <v:group style="position:absolute;left:8306;top:1886;width:10;height:20" coordorigin="8306,1886" coordsize="10,20">
              <v:shape style="position:absolute;left:8306;top:1886;width:10;height:20" coordorigin="8306,1886" coordsize="10,20" path="m8306,1906l8315,1906,8315,1886,8306,1886,8306,1906xe" filled="true" fillcolor="#000000" stroked="false">
                <v:path arrowok="t"/>
                <v:fill type="solid"/>
              </v:shape>
            </v:group>
            <v:group style="position:absolute;left:8306;top:1906;width:10;height:20" coordorigin="8306,1906" coordsize="10,20">
              <v:shape style="position:absolute;left:8306;top:1906;width:10;height:20" coordorigin="8306,1906" coordsize="10,20" path="m8306,1925l8315,1925,8315,1906,8306,1906,8306,1925xe" filled="true" fillcolor="#000000" stroked="false">
                <v:path arrowok="t"/>
                <v:fill type="solid"/>
              </v:shape>
            </v:group>
            <v:group style="position:absolute;left:8306;top:1925;width:10;height:20" coordorigin="8306,1925" coordsize="10,20">
              <v:shape style="position:absolute;left:8306;top:1925;width:10;height:20" coordorigin="8306,1925" coordsize="10,20" path="m8306,1944l8315,1944,8315,1925,8306,1925,8306,1944xe" filled="true" fillcolor="#000000" stroked="false">
                <v:path arrowok="t"/>
                <v:fill type="solid"/>
              </v:shape>
            </v:group>
            <v:group style="position:absolute;left:8306;top:1944;width:10;height:20" coordorigin="8306,1944" coordsize="10,20">
              <v:shape style="position:absolute;left:8306;top:1944;width:10;height:20" coordorigin="8306,1944" coordsize="10,20" path="m8306,1963l8315,1963,8315,1944,8306,1944,8306,1963xe" filled="true" fillcolor="#000000" stroked="false">
                <v:path arrowok="t"/>
                <v:fill type="solid"/>
              </v:shape>
            </v:group>
            <v:group style="position:absolute;left:8306;top:1963;width:10;height:20" coordorigin="8306,1963" coordsize="10,20">
              <v:shape style="position:absolute;left:8306;top:1963;width:10;height:20" coordorigin="8306,1963" coordsize="10,20" path="m8306,1982l8315,1982,8315,1963,8306,1963,8306,1982xe" filled="true" fillcolor="#000000" stroked="false">
                <v:path arrowok="t"/>
                <v:fill type="solid"/>
              </v:shape>
            </v:group>
            <v:group style="position:absolute;left:8306;top:1982;width:10;height:20" coordorigin="8306,1982" coordsize="10,20">
              <v:shape style="position:absolute;left:8306;top:1982;width:10;height:20" coordorigin="8306,1982" coordsize="10,20" path="m8306,2002l8315,2002,8315,1982,8306,1982,8306,2002xe" filled="true" fillcolor="#000000" stroked="false">
                <v:path arrowok="t"/>
                <v:fill type="solid"/>
              </v:shape>
            </v:group>
            <v:group style="position:absolute;left:8306;top:2002;width:10;height:20" coordorigin="8306,2002" coordsize="10,20">
              <v:shape style="position:absolute;left:8306;top:2002;width:10;height:20" coordorigin="8306,2002" coordsize="10,20" path="m8306,2021l8315,2021,8315,2002,8306,2002,8306,2021xe" filled="true" fillcolor="#000000" stroked="false">
                <v:path arrowok="t"/>
                <v:fill type="solid"/>
              </v:shape>
            </v:group>
            <v:group style="position:absolute;left:8306;top:2021;width:10;height:20" coordorigin="8306,2021" coordsize="10,20">
              <v:shape style="position:absolute;left:8306;top:2021;width:10;height:20" coordorigin="8306,2021" coordsize="10,20" path="m8306,2040l8315,2040,8315,2021,8306,2021,8306,2040xe" filled="true" fillcolor="#000000" stroked="false">
                <v:path arrowok="t"/>
                <v:fill type="solid"/>
              </v:shape>
            </v:group>
            <v:group style="position:absolute;left:8306;top:2040;width:10;height:20" coordorigin="8306,2040" coordsize="10,20">
              <v:shape style="position:absolute;left:8306;top:2040;width:10;height:20" coordorigin="8306,2040" coordsize="10,20" path="m8306,2059l8315,2059,8315,2040,8306,2040,8306,2059xe" filled="true" fillcolor="#000000" stroked="false">
                <v:path arrowok="t"/>
                <v:fill type="solid"/>
              </v:shape>
            </v:group>
            <v:group style="position:absolute;left:8306;top:2059;width:10;height:20" coordorigin="8306,2059" coordsize="10,20">
              <v:shape style="position:absolute;left:8306;top:2059;width:10;height:20" coordorigin="8306,2059" coordsize="10,20" path="m8306,2078l8315,2078,8315,2059,8306,2059,8306,2078xe" filled="true" fillcolor="#000000" stroked="false">
                <v:path arrowok="t"/>
                <v:fill type="solid"/>
              </v:shape>
            </v:group>
            <v:group style="position:absolute;left:8306;top:2078;width:10;height:20" coordorigin="8306,2078" coordsize="10,20">
              <v:shape style="position:absolute;left:8306;top:2078;width:10;height:20" coordorigin="8306,2078" coordsize="10,20" path="m8306,2098l8315,2098,8315,2078,8306,2078,8306,2098xe" filled="true" fillcolor="#000000" stroked="false">
                <v:path arrowok="t"/>
                <v:fill type="solid"/>
              </v:shape>
            </v:group>
            <v:group style="position:absolute;left:8306;top:2098;width:10;height:20" coordorigin="8306,2098" coordsize="10,20">
              <v:shape style="position:absolute;left:8306;top:2098;width:10;height:20" coordorigin="8306,2098" coordsize="10,20" path="m8306,2117l8315,2117,8315,2098,8306,2098,8306,2117xe" filled="true" fillcolor="#000000" stroked="false">
                <v:path arrowok="t"/>
                <v:fill type="solid"/>
              </v:shape>
            </v:group>
            <v:group style="position:absolute;left:8306;top:2117;width:10;height:20" coordorigin="8306,2117" coordsize="10,20">
              <v:shape style="position:absolute;left:8306;top:2117;width:10;height:20" coordorigin="8306,2117" coordsize="10,20" path="m8306,2136l8315,2136,8315,2117,8306,2117,8306,2136xe" filled="true" fillcolor="#000000" stroked="false">
                <v:path arrowok="t"/>
                <v:fill type="solid"/>
              </v:shape>
            </v:group>
            <v:group style="position:absolute;left:8306;top:2136;width:10;height:20" coordorigin="8306,2136" coordsize="10,20">
              <v:shape style="position:absolute;left:8306;top:2136;width:10;height:20" coordorigin="8306,2136" coordsize="10,20" path="m8306,2155l8315,2155,8315,2136,8306,2136,8306,2155xe" filled="true" fillcolor="#000000" stroked="false">
                <v:path arrowok="t"/>
                <v:fill type="solid"/>
              </v:shape>
            </v:group>
            <v:group style="position:absolute;left:8306;top:2155;width:10;height:20" coordorigin="8306,2155" coordsize="10,20">
              <v:shape style="position:absolute;left:8306;top:2155;width:10;height:20" coordorigin="8306,2155" coordsize="10,20" path="m8306,2174l8315,2174,8315,2155,8306,2155,8306,2174xe" filled="true" fillcolor="#000000" stroked="false">
                <v:path arrowok="t"/>
                <v:fill type="solid"/>
              </v:shape>
            </v:group>
            <v:group style="position:absolute;left:8306;top:2174;width:10;height:20" coordorigin="8306,2174" coordsize="10,20">
              <v:shape style="position:absolute;left:8306;top:2174;width:10;height:20" coordorigin="8306,2174" coordsize="10,20" path="m8306,2194l8315,2194,8315,2174,8306,2174,8306,2194xe" filled="true" fillcolor="#000000" stroked="false">
                <v:path arrowok="t"/>
                <v:fill type="solid"/>
              </v:shape>
            </v:group>
            <v:group style="position:absolute;left:8306;top:2194;width:10;height:20" coordorigin="8306,2194" coordsize="10,20">
              <v:shape style="position:absolute;left:8306;top:2194;width:10;height:20" coordorigin="8306,2194" coordsize="10,20" path="m8306,2213l8315,2213,8315,2194,8306,2194,8306,2213xe" filled="true" fillcolor="#000000" stroked="false">
                <v:path arrowok="t"/>
                <v:fill type="solid"/>
              </v:shape>
            </v:group>
            <v:group style="position:absolute;left:8306;top:2213;width:10;height:20" coordorigin="8306,2213" coordsize="10,20">
              <v:shape style="position:absolute;left:8306;top:2213;width:10;height:20" coordorigin="8306,2213" coordsize="10,20" path="m8306,2232l8315,2232,8315,2213,8306,2213,8306,2232xe" filled="true" fillcolor="#000000" stroked="false">
                <v:path arrowok="t"/>
                <v:fill type="solid"/>
              </v:shape>
            </v:group>
            <v:group style="position:absolute;left:8306;top:2232;width:10;height:20" coordorigin="8306,2232" coordsize="10,20">
              <v:shape style="position:absolute;left:8306;top:2232;width:10;height:20" coordorigin="8306,2232" coordsize="10,20" path="m8306,2251l8315,2251,8315,2232,8306,2232,8306,2251xe" filled="true" fillcolor="#000000" stroked="false">
                <v:path arrowok="t"/>
                <v:fill type="solid"/>
              </v:shape>
            </v:group>
            <v:group style="position:absolute;left:8306;top:2251;width:10;height:20" coordorigin="8306,2251" coordsize="10,20">
              <v:shape style="position:absolute;left:8306;top:2251;width:10;height:20" coordorigin="8306,2251" coordsize="10,20" path="m8306,2270l8315,2270,8315,2251,8306,2251,8306,2270xe" filled="true" fillcolor="#000000" stroked="false">
                <v:path arrowok="t"/>
                <v:fill type="solid"/>
              </v:shape>
            </v:group>
            <v:group style="position:absolute;left:8306;top:2270;width:10;height:20" coordorigin="8306,2270" coordsize="10,20">
              <v:shape style="position:absolute;left:8306;top:2270;width:10;height:20" coordorigin="8306,2270" coordsize="10,20" path="m8306,2290l8315,2290,8315,2270,8306,2270,8306,2290xe" filled="true" fillcolor="#000000" stroked="false">
                <v:path arrowok="t"/>
                <v:fill type="solid"/>
              </v:shape>
            </v:group>
            <v:group style="position:absolute;left:8306;top:2290;width:10;height:20" coordorigin="8306,2290" coordsize="10,20">
              <v:shape style="position:absolute;left:8306;top:2290;width:10;height:20" coordorigin="8306,2290" coordsize="10,20" path="m8306,2309l8315,2309,8315,2290,8306,2290,8306,2309xe" filled="true" fillcolor="#000000" stroked="false">
                <v:path arrowok="t"/>
                <v:fill type="solid"/>
              </v:shape>
            </v:group>
            <v:group style="position:absolute;left:8306;top:2309;width:10;height:20" coordorigin="8306,2309" coordsize="10,20">
              <v:shape style="position:absolute;left:8306;top:2309;width:10;height:20" coordorigin="8306,2309" coordsize="10,20" path="m8306,2328l8315,2328,8315,2309,8306,2309,8306,2328xe" filled="true" fillcolor="#000000" stroked="false">
                <v:path arrowok="t"/>
                <v:fill type="solid"/>
              </v:shape>
            </v:group>
            <v:group style="position:absolute;left:8306;top:2328;width:10;height:20" coordorigin="8306,2328" coordsize="10,20">
              <v:shape style="position:absolute;left:8306;top:2328;width:10;height:20" coordorigin="8306,2328" coordsize="10,20" path="m8306,2347l8315,2347,8315,2328,8306,2328,8306,2347xe" filled="true" fillcolor="#000000" stroked="false">
                <v:path arrowok="t"/>
                <v:fill type="solid"/>
              </v:shape>
            </v:group>
            <v:group style="position:absolute;left:8306;top:2347;width:10;height:20" coordorigin="8306,2347" coordsize="10,20">
              <v:shape style="position:absolute;left:8306;top:2347;width:10;height:20" coordorigin="8306,2347" coordsize="10,20" path="m8306,2366l8315,2366,8315,2347,8306,2347,8306,2366xe" filled="true" fillcolor="#000000" stroked="false">
                <v:path arrowok="t"/>
                <v:fill type="solid"/>
              </v:shape>
            </v:group>
            <v:group style="position:absolute;left:8306;top:2366;width:10;height:20" coordorigin="8306,2366" coordsize="10,20">
              <v:shape style="position:absolute;left:8306;top:2366;width:10;height:20" coordorigin="8306,2366" coordsize="10,20" path="m8306,2386l8315,2386,8315,2366,8306,2366,8306,2386xe" filled="true" fillcolor="#000000" stroked="false">
                <v:path arrowok="t"/>
                <v:fill type="solid"/>
              </v:shape>
            </v:group>
            <v:group style="position:absolute;left:8306;top:2386;width:10;height:20" coordorigin="8306,2386" coordsize="10,20">
              <v:shape style="position:absolute;left:8306;top:2386;width:10;height:20" coordorigin="8306,2386" coordsize="10,20" path="m8306,2405l8315,2405,8315,2386,8306,2386,8306,2405xe" filled="true" fillcolor="#000000" stroked="false">
                <v:path arrowok="t"/>
                <v:fill type="solid"/>
              </v:shape>
            </v:group>
            <v:group style="position:absolute;left:8306;top:2405;width:10;height:20" coordorigin="8306,2405" coordsize="10,20">
              <v:shape style="position:absolute;left:8306;top:2405;width:10;height:20" coordorigin="8306,2405" coordsize="10,20" path="m8306,2424l8315,2424,8315,2405,8306,2405,8306,2424xe" filled="true" fillcolor="#000000" stroked="false">
                <v:path arrowok="t"/>
                <v:fill type="solid"/>
              </v:shape>
            </v:group>
            <v:group style="position:absolute;left:8306;top:2424;width:10;height:20" coordorigin="8306,2424" coordsize="10,20">
              <v:shape style="position:absolute;left:8306;top:2424;width:10;height:20" coordorigin="8306,2424" coordsize="10,20" path="m8306,2443l8315,2443,8315,2424,8306,2424,8306,2443xe" filled="true" fillcolor="#000000" stroked="false">
                <v:path arrowok="t"/>
                <v:fill type="solid"/>
              </v:shape>
            </v:group>
            <v:group style="position:absolute;left:8306;top:2443;width:10;height:20" coordorigin="8306,2443" coordsize="10,20">
              <v:shape style="position:absolute;left:8306;top:2443;width:10;height:20" coordorigin="8306,2443" coordsize="10,20" path="m8306,2462l8315,2462,8315,2443,8306,2443,8306,2462xe" filled="true" fillcolor="#000000" stroked="false">
                <v:path arrowok="t"/>
                <v:fill type="solid"/>
              </v:shape>
            </v:group>
            <v:group style="position:absolute;left:8306;top:2462;width:10;height:20" coordorigin="8306,2462" coordsize="10,20">
              <v:shape style="position:absolute;left:8306;top:2462;width:10;height:20" coordorigin="8306,2462" coordsize="10,20" path="m8306,2482l8315,2482,8315,2462,8306,2462,8306,2482xe" filled="true" fillcolor="#000000" stroked="false">
                <v:path arrowok="t"/>
                <v:fill type="solid"/>
              </v:shape>
            </v:group>
            <v:group style="position:absolute;left:8306;top:2482;width:10;height:20" coordorigin="8306,2482" coordsize="10,20">
              <v:shape style="position:absolute;left:8306;top:2482;width:10;height:20" coordorigin="8306,2482" coordsize="10,20" path="m8306,2501l8315,2501,8315,2482,8306,2482,8306,2501xe" filled="true" fillcolor="#000000" stroked="false">
                <v:path arrowok="t"/>
                <v:fill type="solid"/>
              </v:shape>
            </v:group>
            <v:group style="position:absolute;left:8306;top:2501;width:10;height:20" coordorigin="8306,2501" coordsize="10,20">
              <v:shape style="position:absolute;left:8306;top:2501;width:10;height:20" coordorigin="8306,2501" coordsize="10,20" path="m8306,2520l8315,2520,8315,2501,8306,2501,8306,2520xe" filled="true" fillcolor="#000000" stroked="false">
                <v:path arrowok="t"/>
                <v:fill type="solid"/>
              </v:shape>
            </v:group>
            <v:group style="position:absolute;left:8306;top:2520;width:10;height:20" coordorigin="8306,2520" coordsize="10,20">
              <v:shape style="position:absolute;left:8306;top:2520;width:10;height:20" coordorigin="8306,2520" coordsize="10,20" path="m8306,2539l8315,2539,8315,2520,8306,2520,8306,2539xe" filled="true" fillcolor="#000000" stroked="false">
                <v:path arrowok="t"/>
                <v:fill type="solid"/>
              </v:shape>
            </v:group>
            <v:group style="position:absolute;left:8306;top:2539;width:10;height:20" coordorigin="8306,2539" coordsize="10,20">
              <v:shape style="position:absolute;left:8306;top:2539;width:10;height:20" coordorigin="8306,2539" coordsize="10,20" path="m8306,2558l8315,2558,8315,2539,8306,2539,8306,2558xe" filled="true" fillcolor="#000000" stroked="false">
                <v:path arrowok="t"/>
                <v:fill type="solid"/>
              </v:shape>
            </v:group>
            <v:group style="position:absolute;left:8306;top:2558;width:10;height:20" coordorigin="8306,2558" coordsize="10,20">
              <v:shape style="position:absolute;left:8306;top:2558;width:10;height:20" coordorigin="8306,2558" coordsize="10,20" path="m8306,2578l8315,2578,8315,2558,8306,2558,8306,2578xe" filled="true" fillcolor="#000000" stroked="false">
                <v:path arrowok="t"/>
                <v:fill type="solid"/>
              </v:shape>
              <v:shape style="position:absolute;left:29;top:2482;width:1618;height:108" type="#_x0000_t75" stroked="false">
                <v:imagedata r:id="rId578" o:title=""/>
              </v:shape>
              <v:shape style="position:absolute;left:1622;top:2578;width:1213;height:12" type="#_x0000_t75" stroked="false">
                <v:imagedata r:id="rId579" o:title=""/>
              </v:shape>
              <v:shape style="position:absolute;left:2821;top:2578;width:737;height:12" type="#_x0000_t75" stroked="false">
                <v:imagedata r:id="rId580" o:title=""/>
              </v:shape>
              <v:shape style="position:absolute;left:3543;top:2578;width:1070;height:12" type="#_x0000_t75" stroked="false">
                <v:imagedata r:id="rId581" o:title=""/>
              </v:shape>
              <v:shape style="position:absolute;left:4599;top:2578;width:740;height:12" type="#_x0000_t75" stroked="false">
                <v:imagedata r:id="rId582" o:title=""/>
              </v:shape>
              <v:shape style="position:absolute;left:5324;top:2578;width:1210;height:12" type="#_x0000_t75" stroked="false">
                <v:imagedata r:id="rId583" o:title=""/>
              </v:shape>
              <v:shape style="position:absolute;left:6519;top:2578;width:740;height:12" type="#_x0000_t75" stroked="false">
                <v:imagedata r:id="rId582" o:title=""/>
              </v:shape>
              <v:shape style="position:absolute;left:7244;top:2578;width:1071;height:12" type="#_x0000_t75" stroked="false">
                <v:imagedata r:id="rId584" o:title=""/>
              </v:shape>
              <v:shape style="position:absolute;left:8301;top:2580;width:732;height:10" type="#_x0000_t75" stroked="false">
                <v:imagedata r:id="rId575" o:title=""/>
              </v:shape>
            </v:group>
            <v:group style="position:absolute;left:1627;top:2590;width:10;height:20" coordorigin="1627,2590" coordsize="10,20">
              <v:shape style="position:absolute;left:1627;top:2590;width:10;height:20" coordorigin="1627,2590" coordsize="10,20" path="m1627,2609l1637,2609,1637,2590,1627,2590,1627,2609xe" filled="true" fillcolor="#000000" stroked="false">
                <v:path arrowok="t"/>
                <v:fill type="solid"/>
              </v:shape>
            </v:group>
            <v:group style="position:absolute;left:1627;top:2609;width:10;height:20" coordorigin="1627,2609" coordsize="10,20">
              <v:shape style="position:absolute;left:1627;top:2609;width:10;height:20" coordorigin="1627,2609" coordsize="10,20" path="m1627,2628l1637,2628,1637,2609,1627,2609,1627,2628xe" filled="true" fillcolor="#000000" stroked="false">
                <v:path arrowok="t"/>
                <v:fill type="solid"/>
              </v:shape>
            </v:group>
            <v:group style="position:absolute;left:1627;top:2628;width:10;height:20" coordorigin="1627,2628" coordsize="10,20">
              <v:shape style="position:absolute;left:1627;top:2628;width:10;height:20" coordorigin="1627,2628" coordsize="10,20" path="m1627,2647l1637,2647,1637,2628,1627,2628,1627,2647xe" filled="true" fillcolor="#000000" stroked="false">
                <v:path arrowok="t"/>
                <v:fill type="solid"/>
              </v:shape>
            </v:group>
            <v:group style="position:absolute;left:1627;top:2647;width:10;height:20" coordorigin="1627,2647" coordsize="10,20">
              <v:shape style="position:absolute;left:1627;top:2647;width:10;height:20" coordorigin="1627,2647" coordsize="10,20" path="m1627,2666l1637,2666,1637,2647,1627,2647,1627,2666xe" filled="true" fillcolor="#000000" stroked="false">
                <v:path arrowok="t"/>
                <v:fill type="solid"/>
              </v:shape>
            </v:group>
            <v:group style="position:absolute;left:1627;top:2666;width:10;height:20" coordorigin="1627,2666" coordsize="10,20">
              <v:shape style="position:absolute;left:1627;top:2666;width:10;height:20" coordorigin="1627,2666" coordsize="10,20" path="m1627,2686l1637,2686,1637,2666,1627,2666,1627,2686xe" filled="true" fillcolor="#000000" stroked="false">
                <v:path arrowok="t"/>
                <v:fill type="solid"/>
              </v:shape>
            </v:group>
            <v:group style="position:absolute;left:1627;top:2686;width:10;height:20" coordorigin="1627,2686" coordsize="10,20">
              <v:shape style="position:absolute;left:1627;top:2686;width:10;height:20" coordorigin="1627,2686" coordsize="10,20" path="m1627,2705l1637,2705,1637,2686,1627,2686,1627,2705xe" filled="true" fillcolor="#000000" stroked="false">
                <v:path arrowok="t"/>
                <v:fill type="solid"/>
              </v:shape>
            </v:group>
            <v:group style="position:absolute;left:1627;top:2705;width:10;height:20" coordorigin="1627,2705" coordsize="10,20">
              <v:shape style="position:absolute;left:1627;top:2705;width:10;height:20" coordorigin="1627,2705" coordsize="10,20" path="m1627,2724l1637,2724,1637,2705,1627,2705,1627,2724xe" filled="true" fillcolor="#000000" stroked="false">
                <v:path arrowok="t"/>
                <v:fill type="solid"/>
              </v:shape>
            </v:group>
            <v:group style="position:absolute;left:1627;top:2724;width:10;height:20" coordorigin="1627,2724" coordsize="10,20">
              <v:shape style="position:absolute;left:1627;top:2724;width:10;height:20" coordorigin="1627,2724" coordsize="10,20" path="m1627,2743l1637,2743,1637,2724,1627,2724,1627,2743xe" filled="true" fillcolor="#000000" stroked="false">
                <v:path arrowok="t"/>
                <v:fill type="solid"/>
              </v:shape>
            </v:group>
            <v:group style="position:absolute;left:1627;top:2743;width:10;height:20" coordorigin="1627,2743" coordsize="10,20">
              <v:shape style="position:absolute;left:1627;top:2743;width:10;height:20" coordorigin="1627,2743" coordsize="10,20" path="m1627,2762l1637,2762,1637,2743,1627,2743,1627,2762xe" filled="true" fillcolor="#000000" stroked="false">
                <v:path arrowok="t"/>
                <v:fill type="solid"/>
              </v:shape>
            </v:group>
            <v:group style="position:absolute;left:1627;top:2762;width:10;height:20" coordorigin="1627,2762" coordsize="10,20">
              <v:shape style="position:absolute;left:1627;top:2762;width:10;height:20" coordorigin="1627,2762" coordsize="10,20" path="m1627,2782l1637,2782,1637,2762,1627,2762,1627,2782xe" filled="true" fillcolor="#000000" stroked="false">
                <v:path arrowok="t"/>
                <v:fill type="solid"/>
              </v:shape>
            </v:group>
            <v:group style="position:absolute;left:1627;top:2782;width:10;height:20" coordorigin="1627,2782" coordsize="10,20">
              <v:shape style="position:absolute;left:1627;top:2782;width:10;height:20" coordorigin="1627,2782" coordsize="10,20" path="m1627,2801l1637,2801,1637,2782,1627,2782,1627,2801xe" filled="true" fillcolor="#000000" stroked="false">
                <v:path arrowok="t"/>
                <v:fill type="solid"/>
              </v:shape>
            </v:group>
            <v:group style="position:absolute;left:1627;top:2801;width:10;height:20" coordorigin="1627,2801" coordsize="10,20">
              <v:shape style="position:absolute;left:1627;top:2801;width:10;height:20" coordorigin="1627,2801" coordsize="10,20" path="m1627,2820l1637,2820,1637,2801,1627,2801,1627,2820xe" filled="true" fillcolor="#000000" stroked="false">
                <v:path arrowok="t"/>
                <v:fill type="solid"/>
              </v:shape>
            </v:group>
            <v:group style="position:absolute;left:1627;top:2820;width:10;height:20" coordorigin="1627,2820" coordsize="10,20">
              <v:shape style="position:absolute;left:1627;top:2820;width:10;height:20" coordorigin="1627,2820" coordsize="10,20" path="m1627,2839l1637,2839,1637,2820,1627,2820,1627,2839xe" filled="true" fillcolor="#000000" stroked="false">
                <v:path arrowok="t"/>
                <v:fill type="solid"/>
              </v:shape>
            </v:group>
            <v:group style="position:absolute;left:1627;top:2839;width:10;height:20" coordorigin="1627,2839" coordsize="10,20">
              <v:shape style="position:absolute;left:1627;top:2839;width:10;height:20" coordorigin="1627,2839" coordsize="10,20" path="m1627,2858l1637,2858,1637,2839,1627,2839,1627,2858xe" filled="true" fillcolor="#000000" stroked="false">
                <v:path arrowok="t"/>
                <v:fill type="solid"/>
              </v:shape>
            </v:group>
            <v:group style="position:absolute;left:1627;top:2858;width:10;height:20" coordorigin="1627,2858" coordsize="10,20">
              <v:shape style="position:absolute;left:1627;top:2858;width:10;height:20" coordorigin="1627,2858" coordsize="10,20" path="m1627,2878l1637,2878,1637,2858,1627,2858,1627,2878xe" filled="true" fillcolor="#000000" stroked="false">
                <v:path arrowok="t"/>
                <v:fill type="solid"/>
              </v:shape>
            </v:group>
            <v:group style="position:absolute;left:1627;top:2878;width:10;height:20" coordorigin="1627,2878" coordsize="10,20">
              <v:shape style="position:absolute;left:1627;top:2878;width:10;height:20" coordorigin="1627,2878" coordsize="10,20" path="m1627,2897l1637,2897,1637,2878,1627,2878,1627,2897xe" filled="true" fillcolor="#000000" stroked="false">
                <v:path arrowok="t"/>
                <v:fill type="solid"/>
              </v:shape>
            </v:group>
            <v:group style="position:absolute;left:1627;top:2897;width:10;height:20" coordorigin="1627,2897" coordsize="10,20">
              <v:shape style="position:absolute;left:1627;top:2897;width:10;height:20" coordorigin="1627,2897" coordsize="10,20" path="m1627,2916l1637,2916,1637,2897,1627,2897,1627,2916xe" filled="true" fillcolor="#000000" stroked="false">
                <v:path arrowok="t"/>
                <v:fill type="solid"/>
              </v:shape>
            </v:group>
            <v:group style="position:absolute;left:1627;top:2923;width:10;height:2" coordorigin="1627,2923" coordsize="10,2">
              <v:shape style="position:absolute;left:1627;top:2923;width:10;height:2" coordorigin="1627,2923" coordsize="10,0" path="m1627,2923l1637,2923e" filled="false" stroked="true" strokeweight=".72pt" strokecolor="#000000">
                <v:path arrowok="t"/>
              </v:shape>
            </v:group>
            <v:group style="position:absolute;left:2825;top:2590;width:10;height:20" coordorigin="2825,2590" coordsize="10,20">
              <v:shape style="position:absolute;left:2825;top:2590;width:10;height:20" coordorigin="2825,2590" coordsize="10,20" path="m2825,2609l2835,2609,2835,2590,2825,2590,2825,2609xe" filled="true" fillcolor="#000000" stroked="false">
                <v:path arrowok="t"/>
                <v:fill type="solid"/>
              </v:shape>
            </v:group>
            <v:group style="position:absolute;left:2825;top:2609;width:10;height:20" coordorigin="2825,2609" coordsize="10,20">
              <v:shape style="position:absolute;left:2825;top:2609;width:10;height:20" coordorigin="2825,2609" coordsize="10,20" path="m2825,2628l2835,2628,2835,2609,2825,2609,2825,2628xe" filled="true" fillcolor="#000000" stroked="false">
                <v:path arrowok="t"/>
                <v:fill type="solid"/>
              </v:shape>
            </v:group>
            <v:group style="position:absolute;left:2825;top:2628;width:10;height:20" coordorigin="2825,2628" coordsize="10,20">
              <v:shape style="position:absolute;left:2825;top:2628;width:10;height:20" coordorigin="2825,2628" coordsize="10,20" path="m2825,2647l2835,2647,2835,2628,2825,2628,2825,2647xe" filled="true" fillcolor="#000000" stroked="false">
                <v:path arrowok="t"/>
                <v:fill type="solid"/>
              </v:shape>
            </v:group>
            <v:group style="position:absolute;left:2825;top:2647;width:10;height:20" coordorigin="2825,2647" coordsize="10,20">
              <v:shape style="position:absolute;left:2825;top:2647;width:10;height:20" coordorigin="2825,2647" coordsize="10,20" path="m2825,2666l2835,2666,2835,2647,2825,2647,2825,2666xe" filled="true" fillcolor="#000000" stroked="false">
                <v:path arrowok="t"/>
                <v:fill type="solid"/>
              </v:shape>
            </v:group>
            <v:group style="position:absolute;left:2825;top:2666;width:10;height:20" coordorigin="2825,2666" coordsize="10,20">
              <v:shape style="position:absolute;left:2825;top:2666;width:10;height:20" coordorigin="2825,2666" coordsize="10,20" path="m2825,2686l2835,2686,2835,2666,2825,2666,2825,2686xe" filled="true" fillcolor="#000000" stroked="false">
                <v:path arrowok="t"/>
                <v:fill type="solid"/>
              </v:shape>
            </v:group>
            <v:group style="position:absolute;left:2825;top:2686;width:10;height:20" coordorigin="2825,2686" coordsize="10,20">
              <v:shape style="position:absolute;left:2825;top:2686;width:10;height:20" coordorigin="2825,2686" coordsize="10,20" path="m2825,2705l2835,2705,2835,2686,2825,2686,2825,2705xe" filled="true" fillcolor="#000000" stroked="false">
                <v:path arrowok="t"/>
                <v:fill type="solid"/>
              </v:shape>
            </v:group>
            <v:group style="position:absolute;left:2825;top:2705;width:10;height:20" coordorigin="2825,2705" coordsize="10,20">
              <v:shape style="position:absolute;left:2825;top:2705;width:10;height:20" coordorigin="2825,2705" coordsize="10,20" path="m2825,2724l2835,2724,2835,2705,2825,2705,2825,2724xe" filled="true" fillcolor="#000000" stroked="false">
                <v:path arrowok="t"/>
                <v:fill type="solid"/>
              </v:shape>
            </v:group>
            <v:group style="position:absolute;left:2825;top:2724;width:10;height:20" coordorigin="2825,2724" coordsize="10,20">
              <v:shape style="position:absolute;left:2825;top:2724;width:10;height:20" coordorigin="2825,2724" coordsize="10,20" path="m2825,2743l2835,2743,2835,2724,2825,2724,2825,2743xe" filled="true" fillcolor="#000000" stroked="false">
                <v:path arrowok="t"/>
                <v:fill type="solid"/>
              </v:shape>
            </v:group>
            <v:group style="position:absolute;left:2825;top:2743;width:10;height:20" coordorigin="2825,2743" coordsize="10,20">
              <v:shape style="position:absolute;left:2825;top:2743;width:10;height:20" coordorigin="2825,2743" coordsize="10,20" path="m2825,2762l2835,2762,2835,2743,2825,2743,2825,2762xe" filled="true" fillcolor="#000000" stroked="false">
                <v:path arrowok="t"/>
                <v:fill type="solid"/>
              </v:shape>
            </v:group>
            <v:group style="position:absolute;left:2825;top:2762;width:10;height:20" coordorigin="2825,2762" coordsize="10,20">
              <v:shape style="position:absolute;left:2825;top:2762;width:10;height:20" coordorigin="2825,2762" coordsize="10,20" path="m2825,2782l2835,2782,2835,2762,2825,2762,2825,2782xe" filled="true" fillcolor="#000000" stroked="false">
                <v:path arrowok="t"/>
                <v:fill type="solid"/>
              </v:shape>
            </v:group>
            <v:group style="position:absolute;left:2825;top:2782;width:10;height:20" coordorigin="2825,2782" coordsize="10,20">
              <v:shape style="position:absolute;left:2825;top:2782;width:10;height:20" coordorigin="2825,2782" coordsize="10,20" path="m2825,2801l2835,2801,2835,2782,2825,2782,2825,2801xe" filled="true" fillcolor="#000000" stroked="false">
                <v:path arrowok="t"/>
                <v:fill type="solid"/>
              </v:shape>
            </v:group>
            <v:group style="position:absolute;left:2825;top:2801;width:10;height:20" coordorigin="2825,2801" coordsize="10,20">
              <v:shape style="position:absolute;left:2825;top:2801;width:10;height:20" coordorigin="2825,2801" coordsize="10,20" path="m2825,2820l2835,2820,2835,2801,2825,2801,2825,2820xe" filled="true" fillcolor="#000000" stroked="false">
                <v:path arrowok="t"/>
                <v:fill type="solid"/>
              </v:shape>
            </v:group>
            <v:group style="position:absolute;left:2825;top:2820;width:10;height:20" coordorigin="2825,2820" coordsize="10,20">
              <v:shape style="position:absolute;left:2825;top:2820;width:10;height:20" coordorigin="2825,2820" coordsize="10,20" path="m2825,2839l2835,2839,2835,2820,2825,2820,2825,2839xe" filled="true" fillcolor="#000000" stroked="false">
                <v:path arrowok="t"/>
                <v:fill type="solid"/>
              </v:shape>
            </v:group>
            <v:group style="position:absolute;left:3548;top:2590;width:10;height:20" coordorigin="3548,2590" coordsize="10,20">
              <v:shape style="position:absolute;left:3548;top:2590;width:10;height:20" coordorigin="3548,2590" coordsize="10,20" path="m3548,2609l3557,2609,3557,2590,3548,2590,3548,2609xe" filled="true" fillcolor="#000000" stroked="false">
                <v:path arrowok="t"/>
                <v:fill type="solid"/>
              </v:shape>
            </v:group>
            <v:group style="position:absolute;left:3548;top:2609;width:10;height:20" coordorigin="3548,2609" coordsize="10,20">
              <v:shape style="position:absolute;left:3548;top:2609;width:10;height:20" coordorigin="3548,2609" coordsize="10,20" path="m3548,2628l3557,2628,3557,2609,3548,2609,3548,2628xe" filled="true" fillcolor="#000000" stroked="false">
                <v:path arrowok="t"/>
                <v:fill type="solid"/>
              </v:shape>
            </v:group>
            <v:group style="position:absolute;left:3548;top:2628;width:10;height:20" coordorigin="3548,2628" coordsize="10,20">
              <v:shape style="position:absolute;left:3548;top:2628;width:10;height:20" coordorigin="3548,2628" coordsize="10,20" path="m3548,2647l3557,2647,3557,2628,3548,2628,3548,2647xe" filled="true" fillcolor="#000000" stroked="false">
                <v:path arrowok="t"/>
                <v:fill type="solid"/>
              </v:shape>
            </v:group>
            <v:group style="position:absolute;left:3548;top:2647;width:10;height:20" coordorigin="3548,2647" coordsize="10,20">
              <v:shape style="position:absolute;left:3548;top:2647;width:10;height:20" coordorigin="3548,2647" coordsize="10,20" path="m3548,2666l3557,2666,3557,2647,3548,2647,3548,2666xe" filled="true" fillcolor="#000000" stroked="false">
                <v:path arrowok="t"/>
                <v:fill type="solid"/>
              </v:shape>
            </v:group>
            <v:group style="position:absolute;left:3548;top:2666;width:10;height:20" coordorigin="3548,2666" coordsize="10,20">
              <v:shape style="position:absolute;left:3548;top:2666;width:10;height:20" coordorigin="3548,2666" coordsize="10,20" path="m3548,2686l3557,2686,3557,2666,3548,2666,3548,2686xe" filled="true" fillcolor="#000000" stroked="false">
                <v:path arrowok="t"/>
                <v:fill type="solid"/>
              </v:shape>
            </v:group>
            <v:group style="position:absolute;left:3548;top:2686;width:10;height:20" coordorigin="3548,2686" coordsize="10,20">
              <v:shape style="position:absolute;left:3548;top:2686;width:10;height:20" coordorigin="3548,2686" coordsize="10,20" path="m3548,2705l3557,2705,3557,2686,3548,2686,3548,2705xe" filled="true" fillcolor="#000000" stroked="false">
                <v:path arrowok="t"/>
                <v:fill type="solid"/>
              </v:shape>
            </v:group>
            <v:group style="position:absolute;left:3548;top:2705;width:10;height:20" coordorigin="3548,2705" coordsize="10,20">
              <v:shape style="position:absolute;left:3548;top:2705;width:10;height:20" coordorigin="3548,2705" coordsize="10,20" path="m3548,2724l3557,2724,3557,2705,3548,2705,3548,2724xe" filled="true" fillcolor="#000000" stroked="false">
                <v:path arrowok="t"/>
                <v:fill type="solid"/>
              </v:shape>
            </v:group>
            <v:group style="position:absolute;left:3548;top:2724;width:10;height:20" coordorigin="3548,2724" coordsize="10,20">
              <v:shape style="position:absolute;left:3548;top:2724;width:10;height:20" coordorigin="3548,2724" coordsize="10,20" path="m3548,2743l3557,2743,3557,2724,3548,2724,3548,2743xe" filled="true" fillcolor="#000000" stroked="false">
                <v:path arrowok="t"/>
                <v:fill type="solid"/>
              </v:shape>
            </v:group>
            <v:group style="position:absolute;left:3548;top:2743;width:10;height:20" coordorigin="3548,2743" coordsize="10,20">
              <v:shape style="position:absolute;left:3548;top:2743;width:10;height:20" coordorigin="3548,2743" coordsize="10,20" path="m3548,2762l3557,2762,3557,2743,3548,2743,3548,2762xe" filled="true" fillcolor="#000000" stroked="false">
                <v:path arrowok="t"/>
                <v:fill type="solid"/>
              </v:shape>
            </v:group>
            <v:group style="position:absolute;left:3548;top:2762;width:10;height:20" coordorigin="3548,2762" coordsize="10,20">
              <v:shape style="position:absolute;left:3548;top:2762;width:10;height:20" coordorigin="3548,2762" coordsize="10,20" path="m3548,2782l3557,2782,3557,2762,3548,2762,3548,2782xe" filled="true" fillcolor="#000000" stroked="false">
                <v:path arrowok="t"/>
                <v:fill type="solid"/>
              </v:shape>
            </v:group>
            <v:group style="position:absolute;left:3548;top:2782;width:10;height:20" coordorigin="3548,2782" coordsize="10,20">
              <v:shape style="position:absolute;left:3548;top:2782;width:10;height:20" coordorigin="3548,2782" coordsize="10,20" path="m3548,2801l3557,2801,3557,2782,3548,2782,3548,2801xe" filled="true" fillcolor="#000000" stroked="false">
                <v:path arrowok="t"/>
                <v:fill type="solid"/>
              </v:shape>
            </v:group>
            <v:group style="position:absolute;left:3548;top:2801;width:10;height:20" coordorigin="3548,2801" coordsize="10,20">
              <v:shape style="position:absolute;left:3548;top:2801;width:10;height:20" coordorigin="3548,2801" coordsize="10,20" path="m3548,2820l3557,2820,3557,2801,3548,2801,3548,2820xe" filled="true" fillcolor="#000000" stroked="false">
                <v:path arrowok="t"/>
                <v:fill type="solid"/>
              </v:shape>
            </v:group>
            <v:group style="position:absolute;left:3548;top:2820;width:10;height:20" coordorigin="3548,2820" coordsize="10,20">
              <v:shape style="position:absolute;left:3548;top:2820;width:10;height:20" coordorigin="3548,2820" coordsize="10,20" path="m3548,2839l3557,2839,3557,2820,3548,2820,3548,2839xe" filled="true" fillcolor="#000000" stroked="false">
                <v:path arrowok="t"/>
                <v:fill type="solid"/>
              </v:shape>
            </v:group>
            <v:group style="position:absolute;left:3548;top:2839;width:10;height:20" coordorigin="3548,2839" coordsize="10,20">
              <v:shape style="position:absolute;left:3548;top:2839;width:10;height:20" coordorigin="3548,2839" coordsize="10,20" path="m3548,2858l3557,2858,3557,2839,3548,2839,3548,2858xe" filled="true" fillcolor="#000000" stroked="false">
                <v:path arrowok="t"/>
                <v:fill type="solid"/>
              </v:shape>
            </v:group>
            <v:group style="position:absolute;left:3548;top:2858;width:10;height:20" coordorigin="3548,2858" coordsize="10,20">
              <v:shape style="position:absolute;left:3548;top:2858;width:10;height:20" coordorigin="3548,2858" coordsize="10,20" path="m3548,2878l3557,2878,3557,2858,3548,2858,3548,2878xe" filled="true" fillcolor="#000000" stroked="false">
                <v:path arrowok="t"/>
                <v:fill type="solid"/>
              </v:shape>
            </v:group>
            <v:group style="position:absolute;left:3548;top:2878;width:10;height:20" coordorigin="3548,2878" coordsize="10,20">
              <v:shape style="position:absolute;left:3548;top:2878;width:10;height:20" coordorigin="3548,2878" coordsize="10,20" path="m3548,2897l3557,2897,3557,2878,3548,2878,3548,2897xe" filled="true" fillcolor="#000000" stroked="false">
                <v:path arrowok="t"/>
                <v:fill type="solid"/>
              </v:shape>
            </v:group>
            <v:group style="position:absolute;left:3548;top:2897;width:10;height:20" coordorigin="3548,2897" coordsize="10,20">
              <v:shape style="position:absolute;left:3548;top:2897;width:10;height:20" coordorigin="3548,2897" coordsize="10,20" path="m3548,2916l3557,2916,3557,2897,3548,2897,3548,2916xe" filled="true" fillcolor="#000000" stroked="false">
                <v:path arrowok="t"/>
                <v:fill type="solid"/>
              </v:shape>
            </v:group>
            <v:group style="position:absolute;left:3548;top:2923;width:10;height:2" coordorigin="3548,2923" coordsize="10,2">
              <v:shape style="position:absolute;left:3548;top:2923;width:10;height:2" coordorigin="3548,2923" coordsize="10,0" path="m3548,2923l3557,2923e" filled="false" stroked="true" strokeweight=".72pt" strokecolor="#000000">
                <v:path arrowok="t"/>
              </v:shape>
            </v:group>
            <v:group style="position:absolute;left:4604;top:2590;width:10;height:20" coordorigin="4604,2590" coordsize="10,20">
              <v:shape style="position:absolute;left:4604;top:2590;width:10;height:20" coordorigin="4604,2590" coordsize="10,20" path="m4604,2609l4613,2609,4613,2590,4604,2590,4604,2609xe" filled="true" fillcolor="#000000" stroked="false">
                <v:path arrowok="t"/>
                <v:fill type="solid"/>
              </v:shape>
            </v:group>
            <v:group style="position:absolute;left:4604;top:2609;width:10;height:20" coordorigin="4604,2609" coordsize="10,20">
              <v:shape style="position:absolute;left:4604;top:2609;width:10;height:20" coordorigin="4604,2609" coordsize="10,20" path="m4604,2628l4613,2628,4613,2609,4604,2609,4604,2628xe" filled="true" fillcolor="#000000" stroked="false">
                <v:path arrowok="t"/>
                <v:fill type="solid"/>
              </v:shape>
            </v:group>
            <v:group style="position:absolute;left:4604;top:2628;width:10;height:20" coordorigin="4604,2628" coordsize="10,20">
              <v:shape style="position:absolute;left:4604;top:2628;width:10;height:20" coordorigin="4604,2628" coordsize="10,20" path="m4604,2647l4613,2647,4613,2628,4604,2628,4604,2647xe" filled="true" fillcolor="#000000" stroked="false">
                <v:path arrowok="t"/>
                <v:fill type="solid"/>
              </v:shape>
            </v:group>
            <v:group style="position:absolute;left:4604;top:2647;width:10;height:20" coordorigin="4604,2647" coordsize="10,20">
              <v:shape style="position:absolute;left:4604;top:2647;width:10;height:20" coordorigin="4604,2647" coordsize="10,20" path="m4604,2666l4613,2666,4613,2647,4604,2647,4604,2666xe" filled="true" fillcolor="#000000" stroked="false">
                <v:path arrowok="t"/>
                <v:fill type="solid"/>
              </v:shape>
            </v:group>
            <v:group style="position:absolute;left:4604;top:2666;width:10;height:20" coordorigin="4604,2666" coordsize="10,20">
              <v:shape style="position:absolute;left:4604;top:2666;width:10;height:20" coordorigin="4604,2666" coordsize="10,20" path="m4604,2686l4613,2686,4613,2666,4604,2666,4604,2686xe" filled="true" fillcolor="#000000" stroked="false">
                <v:path arrowok="t"/>
                <v:fill type="solid"/>
              </v:shape>
            </v:group>
            <v:group style="position:absolute;left:4604;top:2686;width:10;height:20" coordorigin="4604,2686" coordsize="10,20">
              <v:shape style="position:absolute;left:4604;top:2686;width:10;height:20" coordorigin="4604,2686" coordsize="10,20" path="m4604,2705l4613,2705,4613,2686,4604,2686,4604,2705xe" filled="true" fillcolor="#000000" stroked="false">
                <v:path arrowok="t"/>
                <v:fill type="solid"/>
              </v:shape>
            </v:group>
            <v:group style="position:absolute;left:4604;top:2705;width:10;height:20" coordorigin="4604,2705" coordsize="10,20">
              <v:shape style="position:absolute;left:4604;top:2705;width:10;height:20" coordorigin="4604,2705" coordsize="10,20" path="m4604,2724l4613,2724,4613,2705,4604,2705,4604,2724xe" filled="true" fillcolor="#000000" stroked="false">
                <v:path arrowok="t"/>
                <v:fill type="solid"/>
              </v:shape>
            </v:group>
            <v:group style="position:absolute;left:4604;top:2724;width:10;height:20" coordorigin="4604,2724" coordsize="10,20">
              <v:shape style="position:absolute;left:4604;top:2724;width:10;height:20" coordorigin="4604,2724" coordsize="10,20" path="m4604,2743l4613,2743,4613,2724,4604,2724,4604,2743xe" filled="true" fillcolor="#000000" stroked="false">
                <v:path arrowok="t"/>
                <v:fill type="solid"/>
              </v:shape>
            </v:group>
            <v:group style="position:absolute;left:4604;top:2743;width:10;height:20" coordorigin="4604,2743" coordsize="10,20">
              <v:shape style="position:absolute;left:4604;top:2743;width:10;height:20" coordorigin="4604,2743" coordsize="10,20" path="m4604,2762l4613,2762,4613,2743,4604,2743,4604,2762xe" filled="true" fillcolor="#000000" stroked="false">
                <v:path arrowok="t"/>
                <v:fill type="solid"/>
              </v:shape>
            </v:group>
            <v:group style="position:absolute;left:4604;top:2762;width:10;height:20" coordorigin="4604,2762" coordsize="10,20">
              <v:shape style="position:absolute;left:4604;top:2762;width:10;height:20" coordorigin="4604,2762" coordsize="10,20" path="m4604,2782l4613,2782,4613,2762,4604,2762,4604,2782xe" filled="true" fillcolor="#000000" stroked="false">
                <v:path arrowok="t"/>
                <v:fill type="solid"/>
              </v:shape>
            </v:group>
            <v:group style="position:absolute;left:4604;top:2782;width:10;height:20" coordorigin="4604,2782" coordsize="10,20">
              <v:shape style="position:absolute;left:4604;top:2782;width:10;height:20" coordorigin="4604,2782" coordsize="10,20" path="m4604,2801l4613,2801,4613,2782,4604,2782,4604,2801xe" filled="true" fillcolor="#000000" stroked="false">
                <v:path arrowok="t"/>
                <v:fill type="solid"/>
              </v:shape>
            </v:group>
            <v:group style="position:absolute;left:4604;top:2801;width:10;height:20" coordorigin="4604,2801" coordsize="10,20">
              <v:shape style="position:absolute;left:4604;top:2801;width:10;height:20" coordorigin="4604,2801" coordsize="10,20" path="m4604,2820l4613,2820,4613,2801,4604,2801,4604,2820xe" filled="true" fillcolor="#000000" stroked="false">
                <v:path arrowok="t"/>
                <v:fill type="solid"/>
              </v:shape>
            </v:group>
            <v:group style="position:absolute;left:4604;top:2820;width:10;height:20" coordorigin="4604,2820" coordsize="10,20">
              <v:shape style="position:absolute;left:4604;top:2820;width:10;height:20" coordorigin="4604,2820" coordsize="10,20" path="m4604,2839l4613,2839,4613,2820,4604,2820,4604,2839xe" filled="true" fillcolor="#000000" stroked="false">
                <v:path arrowok="t"/>
                <v:fill type="solid"/>
              </v:shape>
            </v:group>
            <v:group style="position:absolute;left:4604;top:2839;width:10;height:20" coordorigin="4604,2839" coordsize="10,20">
              <v:shape style="position:absolute;left:4604;top:2839;width:10;height:20" coordorigin="4604,2839" coordsize="10,20" path="m4604,2858l4613,2858,4613,2839,4604,2839,4604,2858xe" filled="true" fillcolor="#000000" stroked="false">
                <v:path arrowok="t"/>
                <v:fill type="solid"/>
              </v:shape>
            </v:group>
            <v:group style="position:absolute;left:4604;top:2858;width:10;height:20" coordorigin="4604,2858" coordsize="10,20">
              <v:shape style="position:absolute;left:4604;top:2858;width:10;height:20" coordorigin="4604,2858" coordsize="10,20" path="m4604,2878l4613,2878,4613,2858,4604,2858,4604,2878xe" filled="true" fillcolor="#000000" stroked="false">
                <v:path arrowok="t"/>
                <v:fill type="solid"/>
              </v:shape>
            </v:group>
            <v:group style="position:absolute;left:4604;top:2878;width:10;height:20" coordorigin="4604,2878" coordsize="10,20">
              <v:shape style="position:absolute;left:4604;top:2878;width:10;height:20" coordorigin="4604,2878" coordsize="10,20" path="m4604,2897l4613,2897,4613,2878,4604,2878,4604,2897xe" filled="true" fillcolor="#000000" stroked="false">
                <v:path arrowok="t"/>
                <v:fill type="solid"/>
              </v:shape>
            </v:group>
            <v:group style="position:absolute;left:4604;top:2897;width:10;height:20" coordorigin="4604,2897" coordsize="10,20">
              <v:shape style="position:absolute;left:4604;top:2897;width:10;height:20" coordorigin="4604,2897" coordsize="10,20" path="m4604,2916l4613,2916,4613,2897,4604,2897,4604,2916xe" filled="true" fillcolor="#000000" stroked="false">
                <v:path arrowok="t"/>
                <v:fill type="solid"/>
              </v:shape>
            </v:group>
            <v:group style="position:absolute;left:4604;top:2923;width:10;height:2" coordorigin="4604,2923" coordsize="10,2">
              <v:shape style="position:absolute;left:4604;top:2923;width:10;height:2" coordorigin="4604,2923" coordsize="10,0" path="m4604,2923l4613,2923e" filled="false" stroked="true" strokeweight=".72pt" strokecolor="#000000">
                <v:path arrowok="t"/>
              </v:shape>
            </v:group>
            <v:group style="position:absolute;left:5329;top:2590;width:10;height:20" coordorigin="5329,2590" coordsize="10,20">
              <v:shape style="position:absolute;left:5329;top:2590;width:10;height:20" coordorigin="5329,2590" coordsize="10,20" path="m5329,2609l5339,2609,5339,2590,5329,2590,5329,2609xe" filled="true" fillcolor="#000000" stroked="false">
                <v:path arrowok="t"/>
                <v:fill type="solid"/>
              </v:shape>
            </v:group>
            <v:group style="position:absolute;left:5329;top:2609;width:10;height:20" coordorigin="5329,2609" coordsize="10,20">
              <v:shape style="position:absolute;left:5329;top:2609;width:10;height:20" coordorigin="5329,2609" coordsize="10,20" path="m5329,2628l5339,2628,5339,2609,5329,2609,5329,2628xe" filled="true" fillcolor="#000000" stroked="false">
                <v:path arrowok="t"/>
                <v:fill type="solid"/>
              </v:shape>
            </v:group>
            <v:group style="position:absolute;left:5329;top:2628;width:10;height:20" coordorigin="5329,2628" coordsize="10,20">
              <v:shape style="position:absolute;left:5329;top:2628;width:10;height:20" coordorigin="5329,2628" coordsize="10,20" path="m5329,2647l5339,2647,5339,2628,5329,2628,5329,2647xe" filled="true" fillcolor="#000000" stroked="false">
                <v:path arrowok="t"/>
                <v:fill type="solid"/>
              </v:shape>
            </v:group>
            <v:group style="position:absolute;left:5329;top:2647;width:10;height:20" coordorigin="5329,2647" coordsize="10,20">
              <v:shape style="position:absolute;left:5329;top:2647;width:10;height:20" coordorigin="5329,2647" coordsize="10,20" path="m5329,2666l5339,2666,5339,2647,5329,2647,5329,2666xe" filled="true" fillcolor="#000000" stroked="false">
                <v:path arrowok="t"/>
                <v:fill type="solid"/>
              </v:shape>
            </v:group>
            <v:group style="position:absolute;left:5329;top:2666;width:10;height:20" coordorigin="5329,2666" coordsize="10,20">
              <v:shape style="position:absolute;left:5329;top:2666;width:10;height:20" coordorigin="5329,2666" coordsize="10,20" path="m5329,2686l5339,2686,5339,2666,5329,2666,5329,2686xe" filled="true" fillcolor="#000000" stroked="false">
                <v:path arrowok="t"/>
                <v:fill type="solid"/>
              </v:shape>
            </v:group>
            <v:group style="position:absolute;left:5329;top:2686;width:10;height:20" coordorigin="5329,2686" coordsize="10,20">
              <v:shape style="position:absolute;left:5329;top:2686;width:10;height:20" coordorigin="5329,2686" coordsize="10,20" path="m5329,2705l5339,2705,5339,2686,5329,2686,5329,2705xe" filled="true" fillcolor="#000000" stroked="false">
                <v:path arrowok="t"/>
                <v:fill type="solid"/>
              </v:shape>
            </v:group>
            <v:group style="position:absolute;left:5329;top:2705;width:10;height:20" coordorigin="5329,2705" coordsize="10,20">
              <v:shape style="position:absolute;left:5329;top:2705;width:10;height:20" coordorigin="5329,2705" coordsize="10,20" path="m5329,2724l5339,2724,5339,2705,5329,2705,5329,2724xe" filled="true" fillcolor="#000000" stroked="false">
                <v:path arrowok="t"/>
                <v:fill type="solid"/>
              </v:shape>
            </v:group>
            <v:group style="position:absolute;left:5329;top:2724;width:10;height:20" coordorigin="5329,2724" coordsize="10,20">
              <v:shape style="position:absolute;left:5329;top:2724;width:10;height:20" coordorigin="5329,2724" coordsize="10,20" path="m5329,2743l5339,2743,5339,2724,5329,2724,5329,2743xe" filled="true" fillcolor="#000000" stroked="false">
                <v:path arrowok="t"/>
                <v:fill type="solid"/>
              </v:shape>
            </v:group>
            <v:group style="position:absolute;left:5329;top:2743;width:10;height:20" coordorigin="5329,2743" coordsize="10,20">
              <v:shape style="position:absolute;left:5329;top:2743;width:10;height:20" coordorigin="5329,2743" coordsize="10,20" path="m5329,2762l5339,2762,5339,2743,5329,2743,5329,2762xe" filled="true" fillcolor="#000000" stroked="false">
                <v:path arrowok="t"/>
                <v:fill type="solid"/>
              </v:shape>
            </v:group>
            <v:group style="position:absolute;left:5329;top:2762;width:10;height:20" coordorigin="5329,2762" coordsize="10,20">
              <v:shape style="position:absolute;left:5329;top:2762;width:10;height:20" coordorigin="5329,2762" coordsize="10,20" path="m5329,2782l5339,2782,5339,2762,5329,2762,5329,2782xe" filled="true" fillcolor="#000000" stroked="false">
                <v:path arrowok="t"/>
                <v:fill type="solid"/>
              </v:shape>
            </v:group>
            <v:group style="position:absolute;left:5329;top:2782;width:10;height:20" coordorigin="5329,2782" coordsize="10,20">
              <v:shape style="position:absolute;left:5329;top:2782;width:10;height:20" coordorigin="5329,2782" coordsize="10,20" path="m5329,2801l5339,2801,5339,2782,5329,2782,5329,2801xe" filled="true" fillcolor="#000000" stroked="false">
                <v:path arrowok="t"/>
                <v:fill type="solid"/>
              </v:shape>
            </v:group>
            <v:group style="position:absolute;left:5329;top:2801;width:10;height:20" coordorigin="5329,2801" coordsize="10,20">
              <v:shape style="position:absolute;left:5329;top:2801;width:10;height:20" coordorigin="5329,2801" coordsize="10,20" path="m5329,2820l5339,2820,5339,2801,5329,2801,5329,2820xe" filled="true" fillcolor="#000000" stroked="false">
                <v:path arrowok="t"/>
                <v:fill type="solid"/>
              </v:shape>
            </v:group>
            <v:group style="position:absolute;left:5329;top:2820;width:10;height:20" coordorigin="5329,2820" coordsize="10,20">
              <v:shape style="position:absolute;left:5329;top:2820;width:10;height:20" coordorigin="5329,2820" coordsize="10,20" path="m5329,2839l5339,2839,5339,2820,5329,2820,5329,2839xe" filled="true" fillcolor="#000000" stroked="false">
                <v:path arrowok="t"/>
                <v:fill type="solid"/>
              </v:shape>
            </v:group>
            <v:group style="position:absolute;left:5329;top:2839;width:10;height:20" coordorigin="5329,2839" coordsize="10,20">
              <v:shape style="position:absolute;left:5329;top:2839;width:10;height:20" coordorigin="5329,2839" coordsize="10,20" path="m5329,2858l5339,2858,5339,2839,5329,2839,5329,2858xe" filled="true" fillcolor="#000000" stroked="false">
                <v:path arrowok="t"/>
                <v:fill type="solid"/>
              </v:shape>
            </v:group>
            <v:group style="position:absolute;left:5329;top:2858;width:10;height:20" coordorigin="5329,2858" coordsize="10,20">
              <v:shape style="position:absolute;left:5329;top:2858;width:10;height:20" coordorigin="5329,2858" coordsize="10,20" path="m5329,2878l5339,2878,5339,2858,5329,2858,5329,2878xe" filled="true" fillcolor="#000000" stroked="false">
                <v:path arrowok="t"/>
                <v:fill type="solid"/>
              </v:shape>
            </v:group>
            <v:group style="position:absolute;left:5329;top:2878;width:10;height:20" coordorigin="5329,2878" coordsize="10,20">
              <v:shape style="position:absolute;left:5329;top:2878;width:10;height:20" coordorigin="5329,2878" coordsize="10,20" path="m5329,2897l5339,2897,5339,2878,5329,2878,5329,2897xe" filled="true" fillcolor="#000000" stroked="false">
                <v:path arrowok="t"/>
                <v:fill type="solid"/>
              </v:shape>
            </v:group>
            <v:group style="position:absolute;left:5329;top:2897;width:10;height:20" coordorigin="5329,2897" coordsize="10,20">
              <v:shape style="position:absolute;left:5329;top:2897;width:10;height:20" coordorigin="5329,2897" coordsize="10,20" path="m5329,2916l5339,2916,5339,2897,5329,2897,5329,2916xe" filled="true" fillcolor="#000000" stroked="false">
                <v:path arrowok="t"/>
                <v:fill type="solid"/>
              </v:shape>
            </v:group>
            <v:group style="position:absolute;left:5329;top:2923;width:10;height:2" coordorigin="5329,2923" coordsize="10,2">
              <v:shape style="position:absolute;left:5329;top:2923;width:10;height:2" coordorigin="5329,2923" coordsize="10,0" path="m5329,2923l5339,2923e" filled="false" stroked="true" strokeweight=".72pt" strokecolor="#000000">
                <v:path arrowok="t"/>
              </v:shape>
            </v:group>
            <v:group style="position:absolute;left:6524;top:2590;width:10;height:20" coordorigin="6524,2590" coordsize="10,20">
              <v:shape style="position:absolute;left:6524;top:2590;width:10;height:20" coordorigin="6524,2590" coordsize="10,20" path="m6524,2609l6534,2609,6534,2590,6524,2590,6524,2609xe" filled="true" fillcolor="#000000" stroked="false">
                <v:path arrowok="t"/>
                <v:fill type="solid"/>
              </v:shape>
            </v:group>
            <v:group style="position:absolute;left:6524;top:2609;width:10;height:20" coordorigin="6524,2609" coordsize="10,20">
              <v:shape style="position:absolute;left:6524;top:2609;width:10;height:20" coordorigin="6524,2609" coordsize="10,20" path="m6524,2628l6534,2628,6534,2609,6524,2609,6524,2628xe" filled="true" fillcolor="#000000" stroked="false">
                <v:path arrowok="t"/>
                <v:fill type="solid"/>
              </v:shape>
            </v:group>
            <v:group style="position:absolute;left:6524;top:2628;width:10;height:20" coordorigin="6524,2628" coordsize="10,20">
              <v:shape style="position:absolute;left:6524;top:2628;width:10;height:20" coordorigin="6524,2628" coordsize="10,20" path="m6524,2647l6534,2647,6534,2628,6524,2628,6524,2647xe" filled="true" fillcolor="#000000" stroked="false">
                <v:path arrowok="t"/>
                <v:fill type="solid"/>
              </v:shape>
            </v:group>
            <v:group style="position:absolute;left:6524;top:2647;width:10;height:20" coordorigin="6524,2647" coordsize="10,20">
              <v:shape style="position:absolute;left:6524;top:2647;width:10;height:20" coordorigin="6524,2647" coordsize="10,20" path="m6524,2666l6534,2666,6534,2647,6524,2647,6524,2666xe" filled="true" fillcolor="#000000" stroked="false">
                <v:path arrowok="t"/>
                <v:fill type="solid"/>
              </v:shape>
            </v:group>
            <v:group style="position:absolute;left:6524;top:2666;width:10;height:20" coordorigin="6524,2666" coordsize="10,20">
              <v:shape style="position:absolute;left:6524;top:2666;width:10;height:20" coordorigin="6524,2666" coordsize="10,20" path="m6524,2686l6534,2686,6534,2666,6524,2666,6524,2686xe" filled="true" fillcolor="#000000" stroked="false">
                <v:path arrowok="t"/>
                <v:fill type="solid"/>
              </v:shape>
            </v:group>
            <v:group style="position:absolute;left:6524;top:2686;width:10;height:20" coordorigin="6524,2686" coordsize="10,20">
              <v:shape style="position:absolute;left:6524;top:2686;width:10;height:20" coordorigin="6524,2686" coordsize="10,20" path="m6524,2705l6534,2705,6534,2686,6524,2686,6524,2705xe" filled="true" fillcolor="#000000" stroked="false">
                <v:path arrowok="t"/>
                <v:fill type="solid"/>
              </v:shape>
            </v:group>
            <v:group style="position:absolute;left:6524;top:2705;width:10;height:20" coordorigin="6524,2705" coordsize="10,20">
              <v:shape style="position:absolute;left:6524;top:2705;width:10;height:20" coordorigin="6524,2705" coordsize="10,20" path="m6524,2724l6534,2724,6534,2705,6524,2705,6524,2724xe" filled="true" fillcolor="#000000" stroked="false">
                <v:path arrowok="t"/>
                <v:fill type="solid"/>
              </v:shape>
            </v:group>
            <v:group style="position:absolute;left:6524;top:2724;width:10;height:20" coordorigin="6524,2724" coordsize="10,20">
              <v:shape style="position:absolute;left:6524;top:2724;width:10;height:20" coordorigin="6524,2724" coordsize="10,20" path="m6524,2743l6534,2743,6534,2724,6524,2724,6524,2743xe" filled="true" fillcolor="#000000" stroked="false">
                <v:path arrowok="t"/>
                <v:fill type="solid"/>
              </v:shape>
            </v:group>
            <v:group style="position:absolute;left:6524;top:2743;width:10;height:20" coordorigin="6524,2743" coordsize="10,20">
              <v:shape style="position:absolute;left:6524;top:2743;width:10;height:20" coordorigin="6524,2743" coordsize="10,20" path="m6524,2762l6534,2762,6534,2743,6524,2743,6524,2762xe" filled="true" fillcolor="#000000" stroked="false">
                <v:path arrowok="t"/>
                <v:fill type="solid"/>
              </v:shape>
            </v:group>
            <v:group style="position:absolute;left:6524;top:2762;width:10;height:20" coordorigin="6524,2762" coordsize="10,20">
              <v:shape style="position:absolute;left:6524;top:2762;width:10;height:20" coordorigin="6524,2762" coordsize="10,20" path="m6524,2782l6534,2782,6534,2762,6524,2762,6524,2782xe" filled="true" fillcolor="#000000" stroked="false">
                <v:path arrowok="t"/>
                <v:fill type="solid"/>
              </v:shape>
            </v:group>
            <v:group style="position:absolute;left:6524;top:2782;width:10;height:20" coordorigin="6524,2782" coordsize="10,20">
              <v:shape style="position:absolute;left:6524;top:2782;width:10;height:20" coordorigin="6524,2782" coordsize="10,20" path="m6524,2801l6534,2801,6534,2782,6524,2782,6524,2801xe" filled="true" fillcolor="#000000" stroked="false">
                <v:path arrowok="t"/>
                <v:fill type="solid"/>
              </v:shape>
            </v:group>
            <v:group style="position:absolute;left:6524;top:2801;width:10;height:20" coordorigin="6524,2801" coordsize="10,20">
              <v:shape style="position:absolute;left:6524;top:2801;width:10;height:20" coordorigin="6524,2801" coordsize="10,20" path="m6524,2820l6534,2820,6534,2801,6524,2801,6524,2820xe" filled="true" fillcolor="#000000" stroked="false">
                <v:path arrowok="t"/>
                <v:fill type="solid"/>
              </v:shape>
            </v:group>
            <v:group style="position:absolute;left:6524;top:2820;width:10;height:20" coordorigin="6524,2820" coordsize="10,20">
              <v:shape style="position:absolute;left:6524;top:2820;width:10;height:20" coordorigin="6524,2820" coordsize="10,20" path="m6524,2839l6534,2839,6534,2820,6524,2820,6524,2839xe" filled="true" fillcolor="#000000" stroked="false">
                <v:path arrowok="t"/>
                <v:fill type="solid"/>
              </v:shape>
            </v:group>
            <v:group style="position:absolute;left:6524;top:2839;width:10;height:20" coordorigin="6524,2839" coordsize="10,20">
              <v:shape style="position:absolute;left:6524;top:2839;width:10;height:20" coordorigin="6524,2839" coordsize="10,20" path="m6524,2858l6534,2858,6534,2839,6524,2839,6524,2858xe" filled="true" fillcolor="#000000" stroked="false">
                <v:path arrowok="t"/>
                <v:fill type="solid"/>
              </v:shape>
            </v:group>
            <v:group style="position:absolute;left:6524;top:2858;width:10;height:20" coordorigin="6524,2858" coordsize="10,20">
              <v:shape style="position:absolute;left:6524;top:2858;width:10;height:20" coordorigin="6524,2858" coordsize="10,20" path="m6524,2878l6534,2878,6534,2858,6524,2858,6524,2878xe" filled="true" fillcolor="#000000" stroked="false">
                <v:path arrowok="t"/>
                <v:fill type="solid"/>
              </v:shape>
            </v:group>
            <v:group style="position:absolute;left:6524;top:2878;width:10;height:20" coordorigin="6524,2878" coordsize="10,20">
              <v:shape style="position:absolute;left:6524;top:2878;width:10;height:20" coordorigin="6524,2878" coordsize="10,20" path="m6524,2897l6534,2897,6534,2878,6524,2878,6524,2897xe" filled="true" fillcolor="#000000" stroked="false">
                <v:path arrowok="t"/>
                <v:fill type="solid"/>
              </v:shape>
            </v:group>
            <v:group style="position:absolute;left:6524;top:2897;width:10;height:20" coordorigin="6524,2897" coordsize="10,20">
              <v:shape style="position:absolute;left:6524;top:2897;width:10;height:20" coordorigin="6524,2897" coordsize="10,20" path="m6524,2916l6534,2916,6534,2897,6524,2897,6524,2916xe" filled="true" fillcolor="#000000" stroked="false">
                <v:path arrowok="t"/>
                <v:fill type="solid"/>
              </v:shape>
            </v:group>
            <v:group style="position:absolute;left:6524;top:2923;width:10;height:2" coordorigin="6524,2923" coordsize="10,2">
              <v:shape style="position:absolute;left:6524;top:2923;width:10;height:2" coordorigin="6524,2923" coordsize="10,0" path="m6524,2923l6534,2923e" filled="false" stroked="true" strokeweight=".72pt" strokecolor="#000000">
                <v:path arrowok="t"/>
              </v:shape>
            </v:group>
            <v:group style="position:absolute;left:7249;top:2590;width:11;height:20" coordorigin="7249,2590" coordsize="11,20">
              <v:shape style="position:absolute;left:7249;top:2590;width:11;height:20" coordorigin="7249,2590" coordsize="11,20" path="m7249,2609l7259,2609,7259,2590,7249,2590,7249,2609xe" filled="true" fillcolor="#000000" stroked="false">
                <v:path arrowok="t"/>
                <v:fill type="solid"/>
              </v:shape>
            </v:group>
            <v:group style="position:absolute;left:7249;top:2609;width:11;height:20" coordorigin="7249,2609" coordsize="11,20">
              <v:shape style="position:absolute;left:7249;top:2609;width:11;height:20" coordorigin="7249,2609" coordsize="11,20" path="m7249,2628l7259,2628,7259,2609,7249,2609,7249,2628xe" filled="true" fillcolor="#000000" stroked="false">
                <v:path arrowok="t"/>
                <v:fill type="solid"/>
              </v:shape>
            </v:group>
            <v:group style="position:absolute;left:7249;top:2628;width:11;height:20" coordorigin="7249,2628" coordsize="11,20">
              <v:shape style="position:absolute;left:7249;top:2628;width:11;height:20" coordorigin="7249,2628" coordsize="11,20" path="m7249,2647l7259,2647,7259,2628,7249,2628,7249,2647xe" filled="true" fillcolor="#000000" stroked="false">
                <v:path arrowok="t"/>
                <v:fill type="solid"/>
              </v:shape>
            </v:group>
            <v:group style="position:absolute;left:7249;top:2647;width:11;height:20" coordorigin="7249,2647" coordsize="11,20">
              <v:shape style="position:absolute;left:7249;top:2647;width:11;height:20" coordorigin="7249,2647" coordsize="11,20" path="m7249,2666l7259,2666,7259,2647,7249,2647,7249,2666xe" filled="true" fillcolor="#000000" stroked="false">
                <v:path arrowok="t"/>
                <v:fill type="solid"/>
              </v:shape>
            </v:group>
            <v:group style="position:absolute;left:7249;top:2666;width:11;height:20" coordorigin="7249,2666" coordsize="11,20">
              <v:shape style="position:absolute;left:7249;top:2666;width:11;height:20" coordorigin="7249,2666" coordsize="11,20" path="m7249,2686l7259,2686,7259,2666,7249,2666,7249,2686xe" filled="true" fillcolor="#000000" stroked="false">
                <v:path arrowok="t"/>
                <v:fill type="solid"/>
              </v:shape>
            </v:group>
            <v:group style="position:absolute;left:7249;top:2686;width:11;height:20" coordorigin="7249,2686" coordsize="11,20">
              <v:shape style="position:absolute;left:7249;top:2686;width:11;height:20" coordorigin="7249,2686" coordsize="11,20" path="m7249,2705l7259,2705,7259,2686,7249,2686,7249,2705xe" filled="true" fillcolor="#000000" stroked="false">
                <v:path arrowok="t"/>
                <v:fill type="solid"/>
              </v:shape>
            </v:group>
            <v:group style="position:absolute;left:7249;top:2705;width:11;height:20" coordorigin="7249,2705" coordsize="11,20">
              <v:shape style="position:absolute;left:7249;top:2705;width:11;height:20" coordorigin="7249,2705" coordsize="11,20" path="m7249,2724l7259,2724,7259,2705,7249,2705,7249,2724xe" filled="true" fillcolor="#000000" stroked="false">
                <v:path arrowok="t"/>
                <v:fill type="solid"/>
              </v:shape>
            </v:group>
            <v:group style="position:absolute;left:7249;top:2724;width:11;height:20" coordorigin="7249,2724" coordsize="11,20">
              <v:shape style="position:absolute;left:7249;top:2724;width:11;height:20" coordorigin="7249,2724" coordsize="11,20" path="m7249,2743l7259,2743,7259,2724,7249,2724,7249,2743xe" filled="true" fillcolor="#000000" stroked="false">
                <v:path arrowok="t"/>
                <v:fill type="solid"/>
              </v:shape>
            </v:group>
            <v:group style="position:absolute;left:7249;top:2743;width:11;height:20" coordorigin="7249,2743" coordsize="11,20">
              <v:shape style="position:absolute;left:7249;top:2743;width:11;height:20" coordorigin="7249,2743" coordsize="11,20" path="m7249,2762l7259,2762,7259,2743,7249,2743,7249,2762xe" filled="true" fillcolor="#000000" stroked="false">
                <v:path arrowok="t"/>
                <v:fill type="solid"/>
              </v:shape>
            </v:group>
            <v:group style="position:absolute;left:7249;top:2762;width:11;height:20" coordorigin="7249,2762" coordsize="11,20">
              <v:shape style="position:absolute;left:7249;top:2762;width:11;height:20" coordorigin="7249,2762" coordsize="11,20" path="m7249,2782l7259,2782,7259,2762,7249,2762,7249,2782xe" filled="true" fillcolor="#000000" stroked="false">
                <v:path arrowok="t"/>
                <v:fill type="solid"/>
              </v:shape>
            </v:group>
            <v:group style="position:absolute;left:7249;top:2782;width:11;height:20" coordorigin="7249,2782" coordsize="11,20">
              <v:shape style="position:absolute;left:7249;top:2782;width:11;height:20" coordorigin="7249,2782" coordsize="11,20" path="m7249,2801l7259,2801,7259,2782,7249,2782,7249,2801xe" filled="true" fillcolor="#000000" stroked="false">
                <v:path arrowok="t"/>
                <v:fill type="solid"/>
              </v:shape>
            </v:group>
            <v:group style="position:absolute;left:7249;top:2801;width:11;height:20" coordorigin="7249,2801" coordsize="11,20">
              <v:shape style="position:absolute;left:7249;top:2801;width:11;height:20" coordorigin="7249,2801" coordsize="11,20" path="m7249,2820l7259,2820,7259,2801,7249,2801,7249,2820xe" filled="true" fillcolor="#000000" stroked="false">
                <v:path arrowok="t"/>
                <v:fill type="solid"/>
              </v:shape>
            </v:group>
            <v:group style="position:absolute;left:7249;top:2820;width:11;height:20" coordorigin="7249,2820" coordsize="11,20">
              <v:shape style="position:absolute;left:7249;top:2820;width:11;height:20" coordorigin="7249,2820" coordsize="11,20" path="m7249,2839l7259,2839,7259,2820,7249,2820,7249,2839xe" filled="true" fillcolor="#000000" stroked="false">
                <v:path arrowok="t"/>
                <v:fill type="solid"/>
              </v:shape>
            </v:group>
            <v:group style="position:absolute;left:7249;top:2839;width:11;height:20" coordorigin="7249,2839" coordsize="11,20">
              <v:shape style="position:absolute;left:7249;top:2839;width:11;height:20" coordorigin="7249,2839" coordsize="11,20" path="m7249,2858l7259,2858,7259,2839,7249,2839,7249,2858xe" filled="true" fillcolor="#000000" stroked="false">
                <v:path arrowok="t"/>
                <v:fill type="solid"/>
              </v:shape>
            </v:group>
            <v:group style="position:absolute;left:7249;top:2858;width:11;height:20" coordorigin="7249,2858" coordsize="11,20">
              <v:shape style="position:absolute;left:7249;top:2858;width:11;height:20" coordorigin="7249,2858" coordsize="11,20" path="m7249,2878l7259,2878,7259,2858,7249,2858,7249,2878xe" filled="true" fillcolor="#000000" stroked="false">
                <v:path arrowok="t"/>
                <v:fill type="solid"/>
              </v:shape>
            </v:group>
            <v:group style="position:absolute;left:7249;top:2878;width:11;height:20" coordorigin="7249,2878" coordsize="11,20">
              <v:shape style="position:absolute;left:7249;top:2878;width:11;height:20" coordorigin="7249,2878" coordsize="11,20" path="m7249,2897l7259,2897,7259,2878,7249,2878,7249,2897xe" filled="true" fillcolor="#000000" stroked="false">
                <v:path arrowok="t"/>
                <v:fill type="solid"/>
              </v:shape>
            </v:group>
            <v:group style="position:absolute;left:7249;top:2897;width:11;height:20" coordorigin="7249,2897" coordsize="11,20">
              <v:shape style="position:absolute;left:7249;top:2897;width:11;height:20" coordorigin="7249,2897" coordsize="11,20" path="m7249,2916l7259,2916,7259,2897,7249,2897,7249,2916xe" filled="true" fillcolor="#000000" stroked="false">
                <v:path arrowok="t"/>
                <v:fill type="solid"/>
              </v:shape>
            </v:group>
            <v:group style="position:absolute;left:7249;top:2923;width:11;height:2" coordorigin="7249,2923" coordsize="11,2">
              <v:shape style="position:absolute;left:7249;top:2923;width:11;height:2" coordorigin="7249,2923" coordsize="11,0" path="m7249,2923l7259,2923e" filled="false" stroked="true" strokeweight=".72pt" strokecolor="#000000">
                <v:path arrowok="t"/>
              </v:shape>
            </v:group>
            <v:group style="position:absolute;left:8306;top:2590;width:10;height:20" coordorigin="8306,2590" coordsize="10,20">
              <v:shape style="position:absolute;left:8306;top:2590;width:10;height:20" coordorigin="8306,2590" coordsize="10,20" path="m8306,2609l8315,2609,8315,2590,8306,2590,8306,2609xe" filled="true" fillcolor="#000000" stroked="false">
                <v:path arrowok="t"/>
                <v:fill type="solid"/>
              </v:shape>
            </v:group>
            <v:group style="position:absolute;left:8306;top:2609;width:10;height:20" coordorigin="8306,2609" coordsize="10,20">
              <v:shape style="position:absolute;left:8306;top:2609;width:10;height:20" coordorigin="8306,2609" coordsize="10,20" path="m8306,2628l8315,2628,8315,2609,8306,2609,8306,2628xe" filled="true" fillcolor="#000000" stroked="false">
                <v:path arrowok="t"/>
                <v:fill type="solid"/>
              </v:shape>
            </v:group>
            <v:group style="position:absolute;left:8306;top:2628;width:10;height:20" coordorigin="8306,2628" coordsize="10,20">
              <v:shape style="position:absolute;left:8306;top:2628;width:10;height:20" coordorigin="8306,2628" coordsize="10,20" path="m8306,2647l8315,2647,8315,2628,8306,2628,8306,2647xe" filled="true" fillcolor="#000000" stroked="false">
                <v:path arrowok="t"/>
                <v:fill type="solid"/>
              </v:shape>
            </v:group>
            <v:group style="position:absolute;left:8306;top:2647;width:10;height:20" coordorigin="8306,2647" coordsize="10,20">
              <v:shape style="position:absolute;left:8306;top:2647;width:10;height:20" coordorigin="8306,2647" coordsize="10,20" path="m8306,2666l8315,2666,8315,2647,8306,2647,8306,2666xe" filled="true" fillcolor="#000000" stroked="false">
                <v:path arrowok="t"/>
                <v:fill type="solid"/>
              </v:shape>
            </v:group>
            <v:group style="position:absolute;left:8306;top:2666;width:10;height:20" coordorigin="8306,2666" coordsize="10,20">
              <v:shape style="position:absolute;left:8306;top:2666;width:10;height:20" coordorigin="8306,2666" coordsize="10,20" path="m8306,2686l8315,2686,8315,2666,8306,2666,8306,2686xe" filled="true" fillcolor="#000000" stroked="false">
                <v:path arrowok="t"/>
                <v:fill type="solid"/>
              </v:shape>
            </v:group>
            <v:group style="position:absolute;left:8306;top:2686;width:10;height:20" coordorigin="8306,2686" coordsize="10,20">
              <v:shape style="position:absolute;left:8306;top:2686;width:10;height:20" coordorigin="8306,2686" coordsize="10,20" path="m8306,2705l8315,2705,8315,2686,8306,2686,8306,2705xe" filled="true" fillcolor="#000000" stroked="false">
                <v:path arrowok="t"/>
                <v:fill type="solid"/>
              </v:shape>
            </v:group>
            <v:group style="position:absolute;left:8306;top:2705;width:10;height:20" coordorigin="8306,2705" coordsize="10,20">
              <v:shape style="position:absolute;left:8306;top:2705;width:10;height:20" coordorigin="8306,2705" coordsize="10,20" path="m8306,2724l8315,2724,8315,2705,8306,2705,8306,2724xe" filled="true" fillcolor="#000000" stroked="false">
                <v:path arrowok="t"/>
                <v:fill type="solid"/>
              </v:shape>
            </v:group>
            <v:group style="position:absolute;left:8306;top:2724;width:10;height:20" coordorigin="8306,2724" coordsize="10,20">
              <v:shape style="position:absolute;left:8306;top:2724;width:10;height:20" coordorigin="8306,2724" coordsize="10,20" path="m8306,2743l8315,2743,8315,2724,8306,2724,8306,2743xe" filled="true" fillcolor="#000000" stroked="false">
                <v:path arrowok="t"/>
                <v:fill type="solid"/>
              </v:shape>
            </v:group>
            <v:group style="position:absolute;left:8306;top:2743;width:10;height:20" coordorigin="8306,2743" coordsize="10,20">
              <v:shape style="position:absolute;left:8306;top:2743;width:10;height:20" coordorigin="8306,2743" coordsize="10,20" path="m8306,2762l8315,2762,8315,2743,8306,2743,8306,2762xe" filled="true" fillcolor="#000000" stroked="false">
                <v:path arrowok="t"/>
                <v:fill type="solid"/>
              </v:shape>
            </v:group>
            <v:group style="position:absolute;left:8306;top:2762;width:10;height:20" coordorigin="8306,2762" coordsize="10,20">
              <v:shape style="position:absolute;left:8306;top:2762;width:10;height:20" coordorigin="8306,2762" coordsize="10,20" path="m8306,2782l8315,2782,8315,2762,8306,2762,8306,2782xe" filled="true" fillcolor="#000000" stroked="false">
                <v:path arrowok="t"/>
                <v:fill type="solid"/>
              </v:shape>
            </v:group>
            <v:group style="position:absolute;left:8306;top:2782;width:10;height:20" coordorigin="8306,2782" coordsize="10,20">
              <v:shape style="position:absolute;left:8306;top:2782;width:10;height:20" coordorigin="8306,2782" coordsize="10,20" path="m8306,2801l8315,2801,8315,2782,8306,2782,8306,2801xe" filled="true" fillcolor="#000000" stroked="false">
                <v:path arrowok="t"/>
                <v:fill type="solid"/>
              </v:shape>
            </v:group>
            <v:group style="position:absolute;left:8306;top:2801;width:10;height:20" coordorigin="8306,2801" coordsize="10,20">
              <v:shape style="position:absolute;left:8306;top:2801;width:10;height:20" coordorigin="8306,2801" coordsize="10,20" path="m8306,2820l8315,2820,8315,2801,8306,2801,8306,2820xe" filled="true" fillcolor="#000000" stroked="false">
                <v:path arrowok="t"/>
                <v:fill type="solid"/>
              </v:shape>
            </v:group>
            <v:group style="position:absolute;left:8306;top:2820;width:10;height:20" coordorigin="8306,2820" coordsize="10,20">
              <v:shape style="position:absolute;left:8306;top:2820;width:10;height:20" coordorigin="8306,2820" coordsize="10,20" path="m8306,2839l8315,2839,8315,2820,8306,2820,8306,2839xe" filled="true" fillcolor="#000000" stroked="false">
                <v:path arrowok="t"/>
                <v:fill type="solid"/>
              </v:shape>
            </v:group>
            <v:group style="position:absolute;left:8306;top:2839;width:10;height:20" coordorigin="8306,2839" coordsize="10,20">
              <v:shape style="position:absolute;left:8306;top:2839;width:10;height:20" coordorigin="8306,2839" coordsize="10,20" path="m8306,2858l8315,2858,8315,2839,8306,2839,8306,2858xe" filled="true" fillcolor="#000000" stroked="false">
                <v:path arrowok="t"/>
                <v:fill type="solid"/>
              </v:shape>
            </v:group>
            <v:group style="position:absolute;left:8306;top:2858;width:10;height:20" coordorigin="8306,2858" coordsize="10,20">
              <v:shape style="position:absolute;left:8306;top:2858;width:10;height:20" coordorigin="8306,2858" coordsize="10,20" path="m8306,2878l8315,2878,8315,2858,8306,2858,8306,2878xe" filled="true" fillcolor="#000000" stroked="false">
                <v:path arrowok="t"/>
                <v:fill type="solid"/>
              </v:shape>
            </v:group>
            <v:group style="position:absolute;left:8306;top:2878;width:10;height:20" coordorigin="8306,2878" coordsize="10,20">
              <v:shape style="position:absolute;left:8306;top:2878;width:10;height:20" coordorigin="8306,2878" coordsize="10,20" path="m8306,2897l8315,2897,8315,2878,8306,2878,8306,2897xe" filled="true" fillcolor="#000000" stroked="false">
                <v:path arrowok="t"/>
                <v:fill type="solid"/>
              </v:shape>
            </v:group>
            <v:group style="position:absolute;left:8306;top:2897;width:10;height:20" coordorigin="8306,2897" coordsize="10,20">
              <v:shape style="position:absolute;left:8306;top:2897;width:10;height:20" coordorigin="8306,2897" coordsize="10,20" path="m8306,2916l8315,2916,8315,2897,8306,2897,8306,2916xe" filled="true" fillcolor="#000000" stroked="false">
                <v:path arrowok="t"/>
                <v:fill type="solid"/>
              </v:shape>
            </v:group>
            <v:group style="position:absolute;left:8306;top:2923;width:10;height:2" coordorigin="8306,2923" coordsize="10,2">
              <v:shape style="position:absolute;left:8306;top:2923;width:10;height:2" coordorigin="8306,2923" coordsize="10,0" path="m8306,2923l8315,2923e" filled="false" stroked="true" strokeweight=".72pt" strokecolor="#000000">
                <v:path arrowok="t"/>
              </v:shape>
              <v:shape style="position:absolute;left:29;top:2839;width:2816;height:101" type="#_x0000_t75" stroked="false">
                <v:imagedata r:id="rId576" o:title=""/>
              </v:shape>
              <v:shape style="position:absolute;left:2821;top:2930;width:727;height:10" type="#_x0000_t75" stroked="false">
                <v:imagedata r:id="rId585" o:title=""/>
              </v:shape>
              <v:shape style="position:absolute;left:3543;top:2930;width:1061;height:10" type="#_x0000_t75" stroked="false">
                <v:imagedata r:id="rId586" o:title=""/>
              </v:shape>
              <v:shape style="position:absolute;left:4599;top:2930;width:730;height:10" type="#_x0000_t75" stroked="false">
                <v:imagedata r:id="rId587" o:title=""/>
              </v:shape>
              <v:shape style="position:absolute;left:5324;top:2930;width:1925;height:10" type="#_x0000_t75" stroked="false">
                <v:imagedata r:id="rId588" o:title=""/>
              </v:shape>
              <v:shape style="position:absolute;left:7244;top:2930;width:1061;height:10" type="#_x0000_t75" stroked="false">
                <v:imagedata r:id="rId589" o:title=""/>
              </v:shape>
              <v:shape style="position:absolute;left:8301;top:2930;width:732;height:10" type="#_x0000_t75" stroked="false">
                <v:imagedata r:id="rId590" o:title=""/>
              </v:shape>
            </v:group>
            <v:group style="position:absolute;left:1627;top:2940;width:10;height:20" coordorigin="1627,2940" coordsize="10,20">
              <v:shape style="position:absolute;left:1627;top:2940;width:10;height:20" coordorigin="1627,2940" coordsize="10,20" path="m1627,2959l1637,2959,1637,2940,1627,2940,1627,2959xe" filled="true" fillcolor="#000000" stroked="false">
                <v:path arrowok="t"/>
                <v:fill type="solid"/>
              </v:shape>
            </v:group>
            <v:group style="position:absolute;left:1627;top:2959;width:10;height:20" coordorigin="1627,2959" coordsize="10,20">
              <v:shape style="position:absolute;left:1627;top:2959;width:10;height:20" coordorigin="1627,2959" coordsize="10,20" path="m1627,2978l1637,2978,1637,2959,1627,2959,1627,2978xe" filled="true" fillcolor="#000000" stroked="false">
                <v:path arrowok="t"/>
                <v:fill type="solid"/>
              </v:shape>
            </v:group>
            <v:group style="position:absolute;left:1627;top:2978;width:10;height:20" coordorigin="1627,2978" coordsize="10,20">
              <v:shape style="position:absolute;left:1627;top:2978;width:10;height:20" coordorigin="1627,2978" coordsize="10,20" path="m1627,2998l1637,2998,1637,2978,1627,2978,1627,2998xe" filled="true" fillcolor="#000000" stroked="false">
                <v:path arrowok="t"/>
                <v:fill type="solid"/>
              </v:shape>
            </v:group>
            <v:group style="position:absolute;left:1627;top:2998;width:10;height:20" coordorigin="1627,2998" coordsize="10,20">
              <v:shape style="position:absolute;left:1627;top:2998;width:10;height:20" coordorigin="1627,2998" coordsize="10,20" path="m1627,3017l1637,3017,1637,2998,1627,2998,1627,3017xe" filled="true" fillcolor="#000000" stroked="false">
                <v:path arrowok="t"/>
                <v:fill type="solid"/>
              </v:shape>
            </v:group>
            <v:group style="position:absolute;left:1627;top:3017;width:10;height:20" coordorigin="1627,3017" coordsize="10,20">
              <v:shape style="position:absolute;left:1627;top:3017;width:10;height:20" coordorigin="1627,3017" coordsize="10,20" path="m1627,3036l1637,3036,1637,3017,1627,3017,1627,3036xe" filled="true" fillcolor="#000000" stroked="false">
                <v:path arrowok="t"/>
                <v:fill type="solid"/>
              </v:shape>
            </v:group>
            <v:group style="position:absolute;left:1627;top:3036;width:10;height:20" coordorigin="1627,3036" coordsize="10,20">
              <v:shape style="position:absolute;left:1627;top:3036;width:10;height:20" coordorigin="1627,3036" coordsize="10,20" path="m1627,3056l1637,3056,1637,3036,1627,3036,1627,3056xe" filled="true" fillcolor="#000000" stroked="false">
                <v:path arrowok="t"/>
                <v:fill type="solid"/>
              </v:shape>
            </v:group>
            <v:group style="position:absolute;left:1627;top:3056;width:10;height:20" coordorigin="1627,3056" coordsize="10,20">
              <v:shape style="position:absolute;left:1627;top:3056;width:10;height:20" coordorigin="1627,3056" coordsize="10,20" path="m1627,3075l1637,3075,1637,3056,1627,3056,1627,3075xe" filled="true" fillcolor="#000000" stroked="false">
                <v:path arrowok="t"/>
                <v:fill type="solid"/>
              </v:shape>
            </v:group>
            <v:group style="position:absolute;left:1627;top:3075;width:10;height:20" coordorigin="1627,3075" coordsize="10,20">
              <v:shape style="position:absolute;left:1627;top:3075;width:10;height:20" coordorigin="1627,3075" coordsize="10,20" path="m1627,3094l1637,3094,1637,3075,1627,3075,1627,3094xe" filled="true" fillcolor="#000000" stroked="false">
                <v:path arrowok="t"/>
                <v:fill type="solid"/>
              </v:shape>
            </v:group>
            <v:group style="position:absolute;left:1627;top:3094;width:10;height:20" coordorigin="1627,3094" coordsize="10,20">
              <v:shape style="position:absolute;left:1627;top:3094;width:10;height:20" coordorigin="1627,3094" coordsize="10,20" path="m1627,3113l1637,3113,1637,3094,1627,3094,1627,3113xe" filled="true" fillcolor="#000000" stroked="false">
                <v:path arrowok="t"/>
                <v:fill type="solid"/>
              </v:shape>
            </v:group>
            <v:group style="position:absolute;left:1627;top:3113;width:10;height:20" coordorigin="1627,3113" coordsize="10,20">
              <v:shape style="position:absolute;left:1627;top:3113;width:10;height:20" coordorigin="1627,3113" coordsize="10,20" path="m1627,3132l1637,3132,1637,3113,1627,3113,1627,3132xe" filled="true" fillcolor="#000000" stroked="false">
                <v:path arrowok="t"/>
                <v:fill type="solid"/>
              </v:shape>
            </v:group>
            <v:group style="position:absolute;left:1627;top:3132;width:10;height:20" coordorigin="1627,3132" coordsize="10,20">
              <v:shape style="position:absolute;left:1627;top:3132;width:10;height:20" coordorigin="1627,3132" coordsize="10,20" path="m1627,3152l1637,3152,1637,3132,1627,3132,1627,3152xe" filled="true" fillcolor="#000000" stroked="false">
                <v:path arrowok="t"/>
                <v:fill type="solid"/>
              </v:shape>
            </v:group>
            <v:group style="position:absolute;left:1627;top:3152;width:10;height:20" coordorigin="1627,3152" coordsize="10,20">
              <v:shape style="position:absolute;left:1627;top:3152;width:10;height:20" coordorigin="1627,3152" coordsize="10,20" path="m1627,3171l1637,3171,1637,3152,1627,3152,1627,3171xe" filled="true" fillcolor="#000000" stroked="false">
                <v:path arrowok="t"/>
                <v:fill type="solid"/>
              </v:shape>
            </v:group>
            <v:group style="position:absolute;left:1627;top:3171;width:10;height:20" coordorigin="1627,3171" coordsize="10,20">
              <v:shape style="position:absolute;left:1627;top:3171;width:10;height:20" coordorigin="1627,3171" coordsize="10,20" path="m1627,3190l1637,3190,1637,3171,1627,3171,1627,3190xe" filled="true" fillcolor="#000000" stroked="false">
                <v:path arrowok="t"/>
                <v:fill type="solid"/>
              </v:shape>
            </v:group>
            <v:group style="position:absolute;left:1627;top:3190;width:10;height:20" coordorigin="1627,3190" coordsize="10,20">
              <v:shape style="position:absolute;left:1627;top:3190;width:10;height:20" coordorigin="1627,3190" coordsize="10,20" path="m1627,3209l1637,3209,1637,3190,1627,3190,1627,3209xe" filled="true" fillcolor="#000000" stroked="false">
                <v:path arrowok="t"/>
                <v:fill type="solid"/>
              </v:shape>
            </v:group>
            <v:group style="position:absolute;left:1627;top:3209;width:10;height:20" coordorigin="1627,3209" coordsize="10,20">
              <v:shape style="position:absolute;left:1627;top:3209;width:10;height:20" coordorigin="1627,3209" coordsize="10,20" path="m1627,3228l1637,3228,1637,3209,1627,3209,1627,3228xe" filled="true" fillcolor="#000000" stroked="false">
                <v:path arrowok="t"/>
                <v:fill type="solid"/>
              </v:shape>
            </v:group>
            <v:group style="position:absolute;left:1627;top:3228;width:10;height:20" coordorigin="1627,3228" coordsize="10,20">
              <v:shape style="position:absolute;left:1627;top:3228;width:10;height:20" coordorigin="1627,3228" coordsize="10,20" path="m1627,3248l1637,3248,1637,3228,1627,3228,1627,3248xe" filled="true" fillcolor="#000000" stroked="false">
                <v:path arrowok="t"/>
                <v:fill type="solid"/>
              </v:shape>
            </v:group>
            <v:group style="position:absolute;left:1627;top:3248;width:10;height:20" coordorigin="1627,3248" coordsize="10,20">
              <v:shape style="position:absolute;left:1627;top:3248;width:10;height:20" coordorigin="1627,3248" coordsize="10,20" path="m1627,3267l1637,3267,1637,3248,1627,3248,1627,3267xe" filled="true" fillcolor="#000000" stroked="false">
                <v:path arrowok="t"/>
                <v:fill type="solid"/>
              </v:shape>
            </v:group>
            <v:group style="position:absolute;left:1627;top:3274;width:10;height:2" coordorigin="1627,3274" coordsize="10,2">
              <v:shape style="position:absolute;left:1627;top:3274;width:10;height:2" coordorigin="1627,3274" coordsize="10,0" path="m1627,3274l1637,3274e" filled="false" stroked="true" strokeweight=".72pt" strokecolor="#000000">
                <v:path arrowok="t"/>
              </v:shape>
            </v:group>
            <v:group style="position:absolute;left:2825;top:2940;width:10;height:20" coordorigin="2825,2940" coordsize="10,20">
              <v:shape style="position:absolute;left:2825;top:2940;width:10;height:20" coordorigin="2825,2940" coordsize="10,20" path="m2825,2959l2835,2959,2835,2940,2825,2940,2825,2959xe" filled="true" fillcolor="#000000" stroked="false">
                <v:path arrowok="t"/>
                <v:fill type="solid"/>
              </v:shape>
            </v:group>
            <v:group style="position:absolute;left:2825;top:2959;width:10;height:20" coordorigin="2825,2959" coordsize="10,20">
              <v:shape style="position:absolute;left:2825;top:2959;width:10;height:20" coordorigin="2825,2959" coordsize="10,20" path="m2825,2978l2835,2978,2835,2959,2825,2959,2825,2978xe" filled="true" fillcolor="#000000" stroked="false">
                <v:path arrowok="t"/>
                <v:fill type="solid"/>
              </v:shape>
            </v:group>
            <v:group style="position:absolute;left:2825;top:2978;width:10;height:20" coordorigin="2825,2978" coordsize="10,20">
              <v:shape style="position:absolute;left:2825;top:2978;width:10;height:20" coordorigin="2825,2978" coordsize="10,20" path="m2825,2998l2835,2998,2835,2978,2825,2978,2825,2998xe" filled="true" fillcolor="#000000" stroked="false">
                <v:path arrowok="t"/>
                <v:fill type="solid"/>
              </v:shape>
            </v:group>
            <v:group style="position:absolute;left:2825;top:2998;width:10;height:20" coordorigin="2825,2998" coordsize="10,20">
              <v:shape style="position:absolute;left:2825;top:2998;width:10;height:20" coordorigin="2825,2998" coordsize="10,20" path="m2825,3017l2835,3017,2835,2998,2825,2998,2825,3017xe" filled="true" fillcolor="#000000" stroked="false">
                <v:path arrowok="t"/>
                <v:fill type="solid"/>
              </v:shape>
            </v:group>
            <v:group style="position:absolute;left:2825;top:3017;width:10;height:20" coordorigin="2825,3017" coordsize="10,20">
              <v:shape style="position:absolute;left:2825;top:3017;width:10;height:20" coordorigin="2825,3017" coordsize="10,20" path="m2825,3036l2835,3036,2835,3017,2825,3017,2825,3036xe" filled="true" fillcolor="#000000" stroked="false">
                <v:path arrowok="t"/>
                <v:fill type="solid"/>
              </v:shape>
            </v:group>
            <v:group style="position:absolute;left:2825;top:3036;width:10;height:20" coordorigin="2825,3036" coordsize="10,20">
              <v:shape style="position:absolute;left:2825;top:3036;width:10;height:20" coordorigin="2825,3036" coordsize="10,20" path="m2825,3056l2835,3056,2835,3036,2825,3036,2825,3056xe" filled="true" fillcolor="#000000" stroked="false">
                <v:path arrowok="t"/>
                <v:fill type="solid"/>
              </v:shape>
            </v:group>
            <v:group style="position:absolute;left:2825;top:3056;width:10;height:20" coordorigin="2825,3056" coordsize="10,20">
              <v:shape style="position:absolute;left:2825;top:3056;width:10;height:20" coordorigin="2825,3056" coordsize="10,20" path="m2825,3075l2835,3075,2835,3056,2825,3056,2825,3075xe" filled="true" fillcolor="#000000" stroked="false">
                <v:path arrowok="t"/>
                <v:fill type="solid"/>
              </v:shape>
            </v:group>
            <v:group style="position:absolute;left:2825;top:3075;width:10;height:20" coordorigin="2825,3075" coordsize="10,20">
              <v:shape style="position:absolute;left:2825;top:3075;width:10;height:20" coordorigin="2825,3075" coordsize="10,20" path="m2825,3094l2835,3094,2835,3075,2825,3075,2825,3094xe" filled="true" fillcolor="#000000" stroked="false">
                <v:path arrowok="t"/>
                <v:fill type="solid"/>
              </v:shape>
            </v:group>
            <v:group style="position:absolute;left:2825;top:3094;width:10;height:20" coordorigin="2825,3094" coordsize="10,20">
              <v:shape style="position:absolute;left:2825;top:3094;width:10;height:20" coordorigin="2825,3094" coordsize="10,20" path="m2825,3113l2835,3113,2835,3094,2825,3094,2825,3113xe" filled="true" fillcolor="#000000" stroked="false">
                <v:path arrowok="t"/>
                <v:fill type="solid"/>
              </v:shape>
            </v:group>
            <v:group style="position:absolute;left:2825;top:3113;width:10;height:20" coordorigin="2825,3113" coordsize="10,20">
              <v:shape style="position:absolute;left:2825;top:3113;width:10;height:20" coordorigin="2825,3113" coordsize="10,20" path="m2825,3132l2835,3132,2835,3113,2825,3113,2825,3132xe" filled="true" fillcolor="#000000" stroked="false">
                <v:path arrowok="t"/>
                <v:fill type="solid"/>
              </v:shape>
            </v:group>
            <v:group style="position:absolute;left:2825;top:3132;width:10;height:20" coordorigin="2825,3132" coordsize="10,20">
              <v:shape style="position:absolute;left:2825;top:3132;width:10;height:20" coordorigin="2825,3132" coordsize="10,20" path="m2825,3152l2835,3152,2835,3132,2825,3132,2825,3152xe" filled="true" fillcolor="#000000" stroked="false">
                <v:path arrowok="t"/>
                <v:fill type="solid"/>
              </v:shape>
            </v:group>
            <v:group style="position:absolute;left:2825;top:3152;width:10;height:20" coordorigin="2825,3152" coordsize="10,20">
              <v:shape style="position:absolute;left:2825;top:3152;width:10;height:20" coordorigin="2825,3152" coordsize="10,20" path="m2825,3171l2835,3171,2835,3152,2825,3152,2825,3171xe" filled="true" fillcolor="#000000" stroked="false">
                <v:path arrowok="t"/>
                <v:fill type="solid"/>
              </v:shape>
            </v:group>
            <v:group style="position:absolute;left:2825;top:3171;width:10;height:20" coordorigin="2825,3171" coordsize="10,20">
              <v:shape style="position:absolute;left:2825;top:3171;width:10;height:20" coordorigin="2825,3171" coordsize="10,20" path="m2825,3190l2835,3190,2835,3171,2825,3171,2825,3190xe" filled="true" fillcolor="#000000" stroked="false">
                <v:path arrowok="t"/>
                <v:fill type="solid"/>
              </v:shape>
            </v:group>
            <v:group style="position:absolute;left:3548;top:2940;width:10;height:20" coordorigin="3548,2940" coordsize="10,20">
              <v:shape style="position:absolute;left:3548;top:2940;width:10;height:20" coordorigin="3548,2940" coordsize="10,20" path="m3548,2959l3557,2959,3557,2940,3548,2940,3548,2959xe" filled="true" fillcolor="#000000" stroked="false">
                <v:path arrowok="t"/>
                <v:fill type="solid"/>
              </v:shape>
            </v:group>
            <v:group style="position:absolute;left:3548;top:2959;width:10;height:20" coordorigin="3548,2959" coordsize="10,20">
              <v:shape style="position:absolute;left:3548;top:2959;width:10;height:20" coordorigin="3548,2959" coordsize="10,20" path="m3548,2978l3557,2978,3557,2959,3548,2959,3548,2978xe" filled="true" fillcolor="#000000" stroked="false">
                <v:path arrowok="t"/>
                <v:fill type="solid"/>
              </v:shape>
            </v:group>
            <v:group style="position:absolute;left:3548;top:2978;width:10;height:20" coordorigin="3548,2978" coordsize="10,20">
              <v:shape style="position:absolute;left:3548;top:2978;width:10;height:20" coordorigin="3548,2978" coordsize="10,20" path="m3548,2998l3557,2998,3557,2978,3548,2978,3548,2998xe" filled="true" fillcolor="#000000" stroked="false">
                <v:path arrowok="t"/>
                <v:fill type="solid"/>
              </v:shape>
            </v:group>
            <v:group style="position:absolute;left:3548;top:2998;width:10;height:20" coordorigin="3548,2998" coordsize="10,20">
              <v:shape style="position:absolute;left:3548;top:2998;width:10;height:20" coordorigin="3548,2998" coordsize="10,20" path="m3548,3017l3557,3017,3557,2998,3548,2998,3548,3017xe" filled="true" fillcolor="#000000" stroked="false">
                <v:path arrowok="t"/>
                <v:fill type="solid"/>
              </v:shape>
            </v:group>
            <v:group style="position:absolute;left:3548;top:3017;width:10;height:20" coordorigin="3548,3017" coordsize="10,20">
              <v:shape style="position:absolute;left:3548;top:3017;width:10;height:20" coordorigin="3548,3017" coordsize="10,20" path="m3548,3036l3557,3036,3557,3017,3548,3017,3548,3036xe" filled="true" fillcolor="#000000" stroked="false">
                <v:path arrowok="t"/>
                <v:fill type="solid"/>
              </v:shape>
            </v:group>
            <v:group style="position:absolute;left:3548;top:3036;width:10;height:20" coordorigin="3548,3036" coordsize="10,20">
              <v:shape style="position:absolute;left:3548;top:3036;width:10;height:20" coordorigin="3548,3036" coordsize="10,20" path="m3548,3056l3557,3056,3557,3036,3548,3036,3548,3056xe" filled="true" fillcolor="#000000" stroked="false">
                <v:path arrowok="t"/>
                <v:fill type="solid"/>
              </v:shape>
            </v:group>
            <v:group style="position:absolute;left:3548;top:3056;width:10;height:20" coordorigin="3548,3056" coordsize="10,20">
              <v:shape style="position:absolute;left:3548;top:3056;width:10;height:20" coordorigin="3548,3056" coordsize="10,20" path="m3548,3075l3557,3075,3557,3056,3548,3056,3548,3075xe" filled="true" fillcolor="#000000" stroked="false">
                <v:path arrowok="t"/>
                <v:fill type="solid"/>
              </v:shape>
            </v:group>
            <v:group style="position:absolute;left:3548;top:3075;width:10;height:20" coordorigin="3548,3075" coordsize="10,20">
              <v:shape style="position:absolute;left:3548;top:3075;width:10;height:20" coordorigin="3548,3075" coordsize="10,20" path="m3548,3094l3557,3094,3557,3075,3548,3075,3548,3094xe" filled="true" fillcolor="#000000" stroked="false">
                <v:path arrowok="t"/>
                <v:fill type="solid"/>
              </v:shape>
            </v:group>
            <v:group style="position:absolute;left:3548;top:3094;width:10;height:20" coordorigin="3548,3094" coordsize="10,20">
              <v:shape style="position:absolute;left:3548;top:3094;width:10;height:20" coordorigin="3548,3094" coordsize="10,20" path="m3548,3113l3557,3113,3557,3094,3548,3094,3548,3113xe" filled="true" fillcolor="#000000" stroked="false">
                <v:path arrowok="t"/>
                <v:fill type="solid"/>
              </v:shape>
            </v:group>
            <v:group style="position:absolute;left:3548;top:3113;width:10;height:20" coordorigin="3548,3113" coordsize="10,20">
              <v:shape style="position:absolute;left:3548;top:3113;width:10;height:20" coordorigin="3548,3113" coordsize="10,20" path="m3548,3132l3557,3132,3557,3113,3548,3113,3548,3132xe" filled="true" fillcolor="#000000" stroked="false">
                <v:path arrowok="t"/>
                <v:fill type="solid"/>
              </v:shape>
            </v:group>
            <v:group style="position:absolute;left:3548;top:3132;width:10;height:20" coordorigin="3548,3132" coordsize="10,20">
              <v:shape style="position:absolute;left:3548;top:3132;width:10;height:20" coordorigin="3548,3132" coordsize="10,20" path="m3548,3152l3557,3152,3557,3132,3548,3132,3548,3152xe" filled="true" fillcolor="#000000" stroked="false">
                <v:path arrowok="t"/>
                <v:fill type="solid"/>
              </v:shape>
            </v:group>
            <v:group style="position:absolute;left:3548;top:3152;width:10;height:20" coordorigin="3548,3152" coordsize="10,20">
              <v:shape style="position:absolute;left:3548;top:3152;width:10;height:20" coordorigin="3548,3152" coordsize="10,20" path="m3548,3171l3557,3171,3557,3152,3548,3152,3548,3171xe" filled="true" fillcolor="#000000" stroked="false">
                <v:path arrowok="t"/>
                <v:fill type="solid"/>
              </v:shape>
            </v:group>
            <v:group style="position:absolute;left:3548;top:3171;width:10;height:20" coordorigin="3548,3171" coordsize="10,20">
              <v:shape style="position:absolute;left:3548;top:3171;width:10;height:20" coordorigin="3548,3171" coordsize="10,20" path="m3548,3190l3557,3190,3557,3171,3548,3171,3548,3190xe" filled="true" fillcolor="#000000" stroked="false">
                <v:path arrowok="t"/>
                <v:fill type="solid"/>
              </v:shape>
            </v:group>
            <v:group style="position:absolute;left:3548;top:3190;width:10;height:20" coordorigin="3548,3190" coordsize="10,20">
              <v:shape style="position:absolute;left:3548;top:3190;width:10;height:20" coordorigin="3548,3190" coordsize="10,20" path="m3548,3209l3557,3209,3557,3190,3548,3190,3548,3209xe" filled="true" fillcolor="#000000" stroked="false">
                <v:path arrowok="t"/>
                <v:fill type="solid"/>
              </v:shape>
            </v:group>
            <v:group style="position:absolute;left:3548;top:3209;width:10;height:20" coordorigin="3548,3209" coordsize="10,20">
              <v:shape style="position:absolute;left:3548;top:3209;width:10;height:20" coordorigin="3548,3209" coordsize="10,20" path="m3548,3228l3557,3228,3557,3209,3548,3209,3548,3228xe" filled="true" fillcolor="#000000" stroked="false">
                <v:path arrowok="t"/>
                <v:fill type="solid"/>
              </v:shape>
            </v:group>
            <v:group style="position:absolute;left:3548;top:3228;width:10;height:20" coordorigin="3548,3228" coordsize="10,20">
              <v:shape style="position:absolute;left:3548;top:3228;width:10;height:20" coordorigin="3548,3228" coordsize="10,20" path="m3548,3248l3557,3248,3557,3228,3548,3228,3548,3248xe" filled="true" fillcolor="#000000" stroked="false">
                <v:path arrowok="t"/>
                <v:fill type="solid"/>
              </v:shape>
            </v:group>
            <v:group style="position:absolute;left:3548;top:3248;width:10;height:20" coordorigin="3548,3248" coordsize="10,20">
              <v:shape style="position:absolute;left:3548;top:3248;width:10;height:20" coordorigin="3548,3248" coordsize="10,20" path="m3548,3267l3557,3267,3557,3248,3548,3248,3548,3267xe" filled="true" fillcolor="#000000" stroked="false">
                <v:path arrowok="t"/>
                <v:fill type="solid"/>
              </v:shape>
            </v:group>
            <v:group style="position:absolute;left:3548;top:3274;width:10;height:2" coordorigin="3548,3274" coordsize="10,2">
              <v:shape style="position:absolute;left:3548;top:3274;width:10;height:2" coordorigin="3548,3274" coordsize="10,0" path="m3548,3274l3557,3274e" filled="false" stroked="true" strokeweight=".72pt" strokecolor="#000000">
                <v:path arrowok="t"/>
              </v:shape>
            </v:group>
            <v:group style="position:absolute;left:4604;top:2940;width:10;height:20" coordorigin="4604,2940" coordsize="10,20">
              <v:shape style="position:absolute;left:4604;top:2940;width:10;height:20" coordorigin="4604,2940" coordsize="10,20" path="m4604,2959l4613,2959,4613,2940,4604,2940,4604,2959xe" filled="true" fillcolor="#000000" stroked="false">
                <v:path arrowok="t"/>
                <v:fill type="solid"/>
              </v:shape>
            </v:group>
            <v:group style="position:absolute;left:4604;top:2959;width:10;height:20" coordorigin="4604,2959" coordsize="10,20">
              <v:shape style="position:absolute;left:4604;top:2959;width:10;height:20" coordorigin="4604,2959" coordsize="10,20" path="m4604,2978l4613,2978,4613,2959,4604,2959,4604,2978xe" filled="true" fillcolor="#000000" stroked="false">
                <v:path arrowok="t"/>
                <v:fill type="solid"/>
              </v:shape>
            </v:group>
            <v:group style="position:absolute;left:4604;top:2978;width:10;height:20" coordorigin="4604,2978" coordsize="10,20">
              <v:shape style="position:absolute;left:4604;top:2978;width:10;height:20" coordorigin="4604,2978" coordsize="10,20" path="m4604,2998l4613,2998,4613,2978,4604,2978,4604,2998xe" filled="true" fillcolor="#000000" stroked="false">
                <v:path arrowok="t"/>
                <v:fill type="solid"/>
              </v:shape>
            </v:group>
            <v:group style="position:absolute;left:4604;top:2998;width:10;height:20" coordorigin="4604,2998" coordsize="10,20">
              <v:shape style="position:absolute;left:4604;top:2998;width:10;height:20" coordorigin="4604,2998" coordsize="10,20" path="m4604,3017l4613,3017,4613,2998,4604,2998,4604,3017xe" filled="true" fillcolor="#000000" stroked="false">
                <v:path arrowok="t"/>
                <v:fill type="solid"/>
              </v:shape>
            </v:group>
            <v:group style="position:absolute;left:4604;top:3017;width:10;height:20" coordorigin="4604,3017" coordsize="10,20">
              <v:shape style="position:absolute;left:4604;top:3017;width:10;height:20" coordorigin="4604,3017" coordsize="10,20" path="m4604,3036l4613,3036,4613,3017,4604,3017,4604,3036xe" filled="true" fillcolor="#000000" stroked="false">
                <v:path arrowok="t"/>
                <v:fill type="solid"/>
              </v:shape>
            </v:group>
            <v:group style="position:absolute;left:4604;top:3036;width:10;height:20" coordorigin="4604,3036" coordsize="10,20">
              <v:shape style="position:absolute;left:4604;top:3036;width:10;height:20" coordorigin="4604,3036" coordsize="10,20" path="m4604,3056l4613,3056,4613,3036,4604,3036,4604,3056xe" filled="true" fillcolor="#000000" stroked="false">
                <v:path arrowok="t"/>
                <v:fill type="solid"/>
              </v:shape>
            </v:group>
            <v:group style="position:absolute;left:4604;top:3056;width:10;height:20" coordorigin="4604,3056" coordsize="10,20">
              <v:shape style="position:absolute;left:4604;top:3056;width:10;height:20" coordorigin="4604,3056" coordsize="10,20" path="m4604,3075l4613,3075,4613,3056,4604,3056,4604,3075xe" filled="true" fillcolor="#000000" stroked="false">
                <v:path arrowok="t"/>
                <v:fill type="solid"/>
              </v:shape>
            </v:group>
            <v:group style="position:absolute;left:4604;top:3075;width:10;height:20" coordorigin="4604,3075" coordsize="10,20">
              <v:shape style="position:absolute;left:4604;top:3075;width:10;height:20" coordorigin="4604,3075" coordsize="10,20" path="m4604,3094l4613,3094,4613,3075,4604,3075,4604,3094xe" filled="true" fillcolor="#000000" stroked="false">
                <v:path arrowok="t"/>
                <v:fill type="solid"/>
              </v:shape>
            </v:group>
            <v:group style="position:absolute;left:4604;top:3094;width:10;height:20" coordorigin="4604,3094" coordsize="10,20">
              <v:shape style="position:absolute;left:4604;top:3094;width:10;height:20" coordorigin="4604,3094" coordsize="10,20" path="m4604,3113l4613,3113,4613,3094,4604,3094,4604,3113xe" filled="true" fillcolor="#000000" stroked="false">
                <v:path arrowok="t"/>
                <v:fill type="solid"/>
              </v:shape>
            </v:group>
            <v:group style="position:absolute;left:4604;top:3113;width:10;height:20" coordorigin="4604,3113" coordsize="10,20">
              <v:shape style="position:absolute;left:4604;top:3113;width:10;height:20" coordorigin="4604,3113" coordsize="10,20" path="m4604,3132l4613,3132,4613,3113,4604,3113,4604,3132xe" filled="true" fillcolor="#000000" stroked="false">
                <v:path arrowok="t"/>
                <v:fill type="solid"/>
              </v:shape>
            </v:group>
            <v:group style="position:absolute;left:4604;top:3132;width:10;height:20" coordorigin="4604,3132" coordsize="10,20">
              <v:shape style="position:absolute;left:4604;top:3132;width:10;height:20" coordorigin="4604,3132" coordsize="10,20" path="m4604,3152l4613,3152,4613,3132,4604,3132,4604,3152xe" filled="true" fillcolor="#000000" stroked="false">
                <v:path arrowok="t"/>
                <v:fill type="solid"/>
              </v:shape>
            </v:group>
            <v:group style="position:absolute;left:4604;top:3152;width:10;height:20" coordorigin="4604,3152" coordsize="10,20">
              <v:shape style="position:absolute;left:4604;top:3152;width:10;height:20" coordorigin="4604,3152" coordsize="10,20" path="m4604,3171l4613,3171,4613,3152,4604,3152,4604,3171xe" filled="true" fillcolor="#000000" stroked="false">
                <v:path arrowok="t"/>
                <v:fill type="solid"/>
              </v:shape>
            </v:group>
            <v:group style="position:absolute;left:4604;top:3171;width:10;height:20" coordorigin="4604,3171" coordsize="10,20">
              <v:shape style="position:absolute;left:4604;top:3171;width:10;height:20" coordorigin="4604,3171" coordsize="10,20" path="m4604,3190l4613,3190,4613,3171,4604,3171,4604,3190xe" filled="true" fillcolor="#000000" stroked="false">
                <v:path arrowok="t"/>
                <v:fill type="solid"/>
              </v:shape>
            </v:group>
            <v:group style="position:absolute;left:4604;top:3190;width:10;height:20" coordorigin="4604,3190" coordsize="10,20">
              <v:shape style="position:absolute;left:4604;top:3190;width:10;height:20" coordorigin="4604,3190" coordsize="10,20" path="m4604,3209l4613,3209,4613,3190,4604,3190,4604,3209xe" filled="true" fillcolor="#000000" stroked="false">
                <v:path arrowok="t"/>
                <v:fill type="solid"/>
              </v:shape>
            </v:group>
            <v:group style="position:absolute;left:4604;top:3209;width:10;height:20" coordorigin="4604,3209" coordsize="10,20">
              <v:shape style="position:absolute;left:4604;top:3209;width:10;height:20" coordorigin="4604,3209" coordsize="10,20" path="m4604,3228l4613,3228,4613,3209,4604,3209,4604,3228xe" filled="true" fillcolor="#000000" stroked="false">
                <v:path arrowok="t"/>
                <v:fill type="solid"/>
              </v:shape>
            </v:group>
            <v:group style="position:absolute;left:4604;top:3228;width:10;height:20" coordorigin="4604,3228" coordsize="10,20">
              <v:shape style="position:absolute;left:4604;top:3228;width:10;height:20" coordorigin="4604,3228" coordsize="10,20" path="m4604,3248l4613,3248,4613,3228,4604,3228,4604,3248xe" filled="true" fillcolor="#000000" stroked="false">
                <v:path arrowok="t"/>
                <v:fill type="solid"/>
              </v:shape>
            </v:group>
            <v:group style="position:absolute;left:4604;top:3248;width:10;height:20" coordorigin="4604,3248" coordsize="10,20">
              <v:shape style="position:absolute;left:4604;top:3248;width:10;height:20" coordorigin="4604,3248" coordsize="10,20" path="m4604,3267l4613,3267,4613,3248,4604,3248,4604,3267xe" filled="true" fillcolor="#000000" stroked="false">
                <v:path arrowok="t"/>
                <v:fill type="solid"/>
              </v:shape>
            </v:group>
            <v:group style="position:absolute;left:4604;top:3274;width:10;height:2" coordorigin="4604,3274" coordsize="10,2">
              <v:shape style="position:absolute;left:4604;top:3274;width:10;height:2" coordorigin="4604,3274" coordsize="10,0" path="m4604,3274l4613,3274e" filled="false" stroked="true" strokeweight=".72pt" strokecolor="#000000">
                <v:path arrowok="t"/>
              </v:shape>
            </v:group>
            <v:group style="position:absolute;left:5329;top:2940;width:10;height:20" coordorigin="5329,2940" coordsize="10,20">
              <v:shape style="position:absolute;left:5329;top:2940;width:10;height:20" coordorigin="5329,2940" coordsize="10,20" path="m5329,2959l5339,2959,5339,2940,5329,2940,5329,2959xe" filled="true" fillcolor="#000000" stroked="false">
                <v:path arrowok="t"/>
                <v:fill type="solid"/>
              </v:shape>
            </v:group>
            <v:group style="position:absolute;left:5329;top:2959;width:10;height:20" coordorigin="5329,2959" coordsize="10,20">
              <v:shape style="position:absolute;left:5329;top:2959;width:10;height:20" coordorigin="5329,2959" coordsize="10,20" path="m5329,2978l5339,2978,5339,2959,5329,2959,5329,2978xe" filled="true" fillcolor="#000000" stroked="false">
                <v:path arrowok="t"/>
                <v:fill type="solid"/>
              </v:shape>
            </v:group>
            <v:group style="position:absolute;left:5329;top:2978;width:10;height:20" coordorigin="5329,2978" coordsize="10,20">
              <v:shape style="position:absolute;left:5329;top:2978;width:10;height:20" coordorigin="5329,2978" coordsize="10,20" path="m5329,2998l5339,2998,5339,2978,5329,2978,5329,2998xe" filled="true" fillcolor="#000000" stroked="false">
                <v:path arrowok="t"/>
                <v:fill type="solid"/>
              </v:shape>
            </v:group>
            <v:group style="position:absolute;left:5329;top:2998;width:10;height:20" coordorigin="5329,2998" coordsize="10,20">
              <v:shape style="position:absolute;left:5329;top:2998;width:10;height:20" coordorigin="5329,2998" coordsize="10,20" path="m5329,3017l5339,3017,5339,2998,5329,2998,5329,3017xe" filled="true" fillcolor="#000000" stroked="false">
                <v:path arrowok="t"/>
                <v:fill type="solid"/>
              </v:shape>
            </v:group>
            <v:group style="position:absolute;left:5329;top:3017;width:10;height:20" coordorigin="5329,3017" coordsize="10,20">
              <v:shape style="position:absolute;left:5329;top:3017;width:10;height:20" coordorigin="5329,3017" coordsize="10,20" path="m5329,3036l5339,3036,5339,3017,5329,3017,5329,3036xe" filled="true" fillcolor="#000000" stroked="false">
                <v:path arrowok="t"/>
                <v:fill type="solid"/>
              </v:shape>
            </v:group>
            <v:group style="position:absolute;left:5329;top:3036;width:10;height:20" coordorigin="5329,3036" coordsize="10,20">
              <v:shape style="position:absolute;left:5329;top:3036;width:10;height:20" coordorigin="5329,3036" coordsize="10,20" path="m5329,3056l5339,3056,5339,3036,5329,3036,5329,3056xe" filled="true" fillcolor="#000000" stroked="false">
                <v:path arrowok="t"/>
                <v:fill type="solid"/>
              </v:shape>
            </v:group>
            <v:group style="position:absolute;left:5329;top:3056;width:10;height:20" coordorigin="5329,3056" coordsize="10,20">
              <v:shape style="position:absolute;left:5329;top:3056;width:10;height:20" coordorigin="5329,3056" coordsize="10,20" path="m5329,3075l5339,3075,5339,3056,5329,3056,5329,3075xe" filled="true" fillcolor="#000000" stroked="false">
                <v:path arrowok="t"/>
                <v:fill type="solid"/>
              </v:shape>
            </v:group>
            <v:group style="position:absolute;left:5329;top:3075;width:10;height:20" coordorigin="5329,3075" coordsize="10,20">
              <v:shape style="position:absolute;left:5329;top:3075;width:10;height:20" coordorigin="5329,3075" coordsize="10,20" path="m5329,3094l5339,3094,5339,3075,5329,3075,5329,3094xe" filled="true" fillcolor="#000000" stroked="false">
                <v:path arrowok="t"/>
                <v:fill type="solid"/>
              </v:shape>
            </v:group>
            <v:group style="position:absolute;left:5329;top:3094;width:10;height:20" coordorigin="5329,3094" coordsize="10,20">
              <v:shape style="position:absolute;left:5329;top:3094;width:10;height:20" coordorigin="5329,3094" coordsize="10,20" path="m5329,3113l5339,3113,5339,3094,5329,3094,5329,3113xe" filled="true" fillcolor="#000000" stroked="false">
                <v:path arrowok="t"/>
                <v:fill type="solid"/>
              </v:shape>
            </v:group>
            <v:group style="position:absolute;left:5329;top:3113;width:10;height:20" coordorigin="5329,3113" coordsize="10,20">
              <v:shape style="position:absolute;left:5329;top:3113;width:10;height:20" coordorigin="5329,3113" coordsize="10,20" path="m5329,3132l5339,3132,5339,3113,5329,3113,5329,3132xe" filled="true" fillcolor="#000000" stroked="false">
                <v:path arrowok="t"/>
                <v:fill type="solid"/>
              </v:shape>
            </v:group>
            <v:group style="position:absolute;left:5329;top:3132;width:10;height:20" coordorigin="5329,3132" coordsize="10,20">
              <v:shape style="position:absolute;left:5329;top:3132;width:10;height:20" coordorigin="5329,3132" coordsize="10,20" path="m5329,3152l5339,3152,5339,3132,5329,3132,5329,3152xe" filled="true" fillcolor="#000000" stroked="false">
                <v:path arrowok="t"/>
                <v:fill type="solid"/>
              </v:shape>
            </v:group>
            <v:group style="position:absolute;left:5329;top:3152;width:10;height:20" coordorigin="5329,3152" coordsize="10,20">
              <v:shape style="position:absolute;left:5329;top:3152;width:10;height:20" coordorigin="5329,3152" coordsize="10,20" path="m5329,3171l5339,3171,5339,3152,5329,3152,5329,3171xe" filled="true" fillcolor="#000000" stroked="false">
                <v:path arrowok="t"/>
                <v:fill type="solid"/>
              </v:shape>
            </v:group>
            <v:group style="position:absolute;left:5329;top:3171;width:10;height:20" coordorigin="5329,3171" coordsize="10,20">
              <v:shape style="position:absolute;left:5329;top:3171;width:10;height:20" coordorigin="5329,3171" coordsize="10,20" path="m5329,3190l5339,3190,5339,3171,5329,3171,5329,3190xe" filled="true" fillcolor="#000000" stroked="false">
                <v:path arrowok="t"/>
                <v:fill type="solid"/>
              </v:shape>
            </v:group>
            <v:group style="position:absolute;left:5329;top:3190;width:10;height:20" coordorigin="5329,3190" coordsize="10,20">
              <v:shape style="position:absolute;left:5329;top:3190;width:10;height:20" coordorigin="5329,3190" coordsize="10,20" path="m5329,3209l5339,3209,5339,3190,5329,3190,5329,3209xe" filled="true" fillcolor="#000000" stroked="false">
                <v:path arrowok="t"/>
                <v:fill type="solid"/>
              </v:shape>
            </v:group>
            <v:group style="position:absolute;left:5329;top:3209;width:10;height:20" coordorigin="5329,3209" coordsize="10,20">
              <v:shape style="position:absolute;left:5329;top:3209;width:10;height:20" coordorigin="5329,3209" coordsize="10,20" path="m5329,3228l5339,3228,5339,3209,5329,3209,5329,3228xe" filled="true" fillcolor="#000000" stroked="false">
                <v:path arrowok="t"/>
                <v:fill type="solid"/>
              </v:shape>
            </v:group>
            <v:group style="position:absolute;left:5329;top:3228;width:10;height:20" coordorigin="5329,3228" coordsize="10,20">
              <v:shape style="position:absolute;left:5329;top:3228;width:10;height:20" coordorigin="5329,3228" coordsize="10,20" path="m5329,3248l5339,3248,5339,3228,5329,3228,5329,3248xe" filled="true" fillcolor="#000000" stroked="false">
                <v:path arrowok="t"/>
                <v:fill type="solid"/>
              </v:shape>
            </v:group>
            <v:group style="position:absolute;left:5329;top:3248;width:10;height:20" coordorigin="5329,3248" coordsize="10,20">
              <v:shape style="position:absolute;left:5329;top:3248;width:10;height:20" coordorigin="5329,3248" coordsize="10,20" path="m5329,3267l5339,3267,5339,3248,5329,3248,5329,3267xe" filled="true" fillcolor="#000000" stroked="false">
                <v:path arrowok="t"/>
                <v:fill type="solid"/>
              </v:shape>
            </v:group>
            <v:group style="position:absolute;left:5329;top:3274;width:10;height:2" coordorigin="5329,3274" coordsize="10,2">
              <v:shape style="position:absolute;left:5329;top:3274;width:10;height:2" coordorigin="5329,3274" coordsize="10,0" path="m5329,3274l5339,3274e" filled="false" stroked="true" strokeweight=".72pt" strokecolor="#000000">
                <v:path arrowok="t"/>
              </v:shape>
            </v:group>
            <v:group style="position:absolute;left:6524;top:2940;width:10;height:20" coordorigin="6524,2940" coordsize="10,20">
              <v:shape style="position:absolute;left:6524;top:2940;width:10;height:20" coordorigin="6524,2940" coordsize="10,20" path="m6524,2959l6534,2959,6534,2940,6524,2940,6524,2959xe" filled="true" fillcolor="#000000" stroked="false">
                <v:path arrowok="t"/>
                <v:fill type="solid"/>
              </v:shape>
            </v:group>
            <v:group style="position:absolute;left:6524;top:2959;width:10;height:20" coordorigin="6524,2959" coordsize="10,20">
              <v:shape style="position:absolute;left:6524;top:2959;width:10;height:20" coordorigin="6524,2959" coordsize="10,20" path="m6524,2978l6534,2978,6534,2959,6524,2959,6524,2978xe" filled="true" fillcolor="#000000" stroked="false">
                <v:path arrowok="t"/>
                <v:fill type="solid"/>
              </v:shape>
            </v:group>
            <v:group style="position:absolute;left:6524;top:2978;width:10;height:20" coordorigin="6524,2978" coordsize="10,20">
              <v:shape style="position:absolute;left:6524;top:2978;width:10;height:20" coordorigin="6524,2978" coordsize="10,20" path="m6524,2998l6534,2998,6534,2978,6524,2978,6524,2998xe" filled="true" fillcolor="#000000" stroked="false">
                <v:path arrowok="t"/>
                <v:fill type="solid"/>
              </v:shape>
            </v:group>
            <v:group style="position:absolute;left:6524;top:2998;width:10;height:20" coordorigin="6524,2998" coordsize="10,20">
              <v:shape style="position:absolute;left:6524;top:2998;width:10;height:20" coordorigin="6524,2998" coordsize="10,20" path="m6524,3017l6534,3017,6534,2998,6524,2998,6524,3017xe" filled="true" fillcolor="#000000" stroked="false">
                <v:path arrowok="t"/>
                <v:fill type="solid"/>
              </v:shape>
            </v:group>
            <v:group style="position:absolute;left:6524;top:3017;width:10;height:20" coordorigin="6524,3017" coordsize="10,20">
              <v:shape style="position:absolute;left:6524;top:3017;width:10;height:20" coordorigin="6524,3017" coordsize="10,20" path="m6524,3036l6534,3036,6534,3017,6524,3017,6524,3036xe" filled="true" fillcolor="#000000" stroked="false">
                <v:path arrowok="t"/>
                <v:fill type="solid"/>
              </v:shape>
            </v:group>
            <v:group style="position:absolute;left:6524;top:3036;width:10;height:20" coordorigin="6524,3036" coordsize="10,20">
              <v:shape style="position:absolute;left:6524;top:3036;width:10;height:20" coordorigin="6524,3036" coordsize="10,20" path="m6524,3056l6534,3056,6534,3036,6524,3036,6524,3056xe" filled="true" fillcolor="#000000" stroked="false">
                <v:path arrowok="t"/>
                <v:fill type="solid"/>
              </v:shape>
            </v:group>
            <v:group style="position:absolute;left:6524;top:3056;width:10;height:20" coordorigin="6524,3056" coordsize="10,20">
              <v:shape style="position:absolute;left:6524;top:3056;width:10;height:20" coordorigin="6524,3056" coordsize="10,20" path="m6524,3075l6534,3075,6534,3056,6524,3056,6524,3075xe" filled="true" fillcolor="#000000" stroked="false">
                <v:path arrowok="t"/>
                <v:fill type="solid"/>
              </v:shape>
            </v:group>
            <v:group style="position:absolute;left:6524;top:3075;width:10;height:20" coordorigin="6524,3075" coordsize="10,20">
              <v:shape style="position:absolute;left:6524;top:3075;width:10;height:20" coordorigin="6524,3075" coordsize="10,20" path="m6524,3094l6534,3094,6534,3075,6524,3075,6524,3094xe" filled="true" fillcolor="#000000" stroked="false">
                <v:path arrowok="t"/>
                <v:fill type="solid"/>
              </v:shape>
            </v:group>
            <v:group style="position:absolute;left:6524;top:3094;width:10;height:20" coordorigin="6524,3094" coordsize="10,20">
              <v:shape style="position:absolute;left:6524;top:3094;width:10;height:20" coordorigin="6524,3094" coordsize="10,20" path="m6524,3113l6534,3113,6534,3094,6524,3094,6524,3113xe" filled="true" fillcolor="#000000" stroked="false">
                <v:path arrowok="t"/>
                <v:fill type="solid"/>
              </v:shape>
            </v:group>
            <v:group style="position:absolute;left:6524;top:3113;width:10;height:20" coordorigin="6524,3113" coordsize="10,20">
              <v:shape style="position:absolute;left:6524;top:3113;width:10;height:20" coordorigin="6524,3113" coordsize="10,20" path="m6524,3132l6534,3132,6534,3113,6524,3113,6524,3132xe" filled="true" fillcolor="#000000" stroked="false">
                <v:path arrowok="t"/>
                <v:fill type="solid"/>
              </v:shape>
            </v:group>
            <v:group style="position:absolute;left:6524;top:3132;width:10;height:20" coordorigin="6524,3132" coordsize="10,20">
              <v:shape style="position:absolute;left:6524;top:3132;width:10;height:20" coordorigin="6524,3132" coordsize="10,20" path="m6524,3152l6534,3152,6534,3132,6524,3132,6524,3152xe" filled="true" fillcolor="#000000" stroked="false">
                <v:path arrowok="t"/>
                <v:fill type="solid"/>
              </v:shape>
            </v:group>
            <v:group style="position:absolute;left:6524;top:3152;width:10;height:20" coordorigin="6524,3152" coordsize="10,20">
              <v:shape style="position:absolute;left:6524;top:3152;width:10;height:20" coordorigin="6524,3152" coordsize="10,20" path="m6524,3171l6534,3171,6534,3152,6524,3152,6524,3171xe" filled="true" fillcolor="#000000" stroked="false">
                <v:path arrowok="t"/>
                <v:fill type="solid"/>
              </v:shape>
            </v:group>
            <v:group style="position:absolute;left:6524;top:3171;width:10;height:20" coordorigin="6524,3171" coordsize="10,20">
              <v:shape style="position:absolute;left:6524;top:3171;width:10;height:20" coordorigin="6524,3171" coordsize="10,20" path="m6524,3190l6534,3190,6534,3171,6524,3171,6524,3190xe" filled="true" fillcolor="#000000" stroked="false">
                <v:path arrowok="t"/>
                <v:fill type="solid"/>
              </v:shape>
            </v:group>
            <v:group style="position:absolute;left:6524;top:3190;width:10;height:20" coordorigin="6524,3190" coordsize="10,20">
              <v:shape style="position:absolute;left:6524;top:3190;width:10;height:20" coordorigin="6524,3190" coordsize="10,20" path="m6524,3209l6534,3209,6534,3190,6524,3190,6524,3209xe" filled="true" fillcolor="#000000" stroked="false">
                <v:path arrowok="t"/>
                <v:fill type="solid"/>
              </v:shape>
            </v:group>
            <v:group style="position:absolute;left:6524;top:3209;width:10;height:20" coordorigin="6524,3209" coordsize="10,20">
              <v:shape style="position:absolute;left:6524;top:3209;width:10;height:20" coordorigin="6524,3209" coordsize="10,20" path="m6524,3228l6534,3228,6534,3209,6524,3209,6524,3228xe" filled="true" fillcolor="#000000" stroked="false">
                <v:path arrowok="t"/>
                <v:fill type="solid"/>
              </v:shape>
            </v:group>
            <v:group style="position:absolute;left:6524;top:3228;width:10;height:20" coordorigin="6524,3228" coordsize="10,20">
              <v:shape style="position:absolute;left:6524;top:3228;width:10;height:20" coordorigin="6524,3228" coordsize="10,20" path="m6524,3248l6534,3248,6534,3228,6524,3228,6524,3248xe" filled="true" fillcolor="#000000" stroked="false">
                <v:path arrowok="t"/>
                <v:fill type="solid"/>
              </v:shape>
            </v:group>
            <v:group style="position:absolute;left:6524;top:3248;width:10;height:20" coordorigin="6524,3248" coordsize="10,20">
              <v:shape style="position:absolute;left:6524;top:3248;width:10;height:20" coordorigin="6524,3248" coordsize="10,20" path="m6524,3267l6534,3267,6534,3248,6524,3248,6524,3267xe" filled="true" fillcolor="#000000" stroked="false">
                <v:path arrowok="t"/>
                <v:fill type="solid"/>
              </v:shape>
            </v:group>
            <v:group style="position:absolute;left:6524;top:3274;width:10;height:2" coordorigin="6524,3274" coordsize="10,2">
              <v:shape style="position:absolute;left:6524;top:3274;width:10;height:2" coordorigin="6524,3274" coordsize="10,0" path="m6524,3274l6534,3274e" filled="false" stroked="true" strokeweight=".72pt" strokecolor="#000000">
                <v:path arrowok="t"/>
              </v:shape>
            </v:group>
            <v:group style="position:absolute;left:7249;top:2940;width:11;height:20" coordorigin="7249,2940" coordsize="11,20">
              <v:shape style="position:absolute;left:7249;top:2940;width:11;height:20" coordorigin="7249,2940" coordsize="11,20" path="m7249,2959l7259,2959,7259,2940,7249,2940,7249,2959xe" filled="true" fillcolor="#000000" stroked="false">
                <v:path arrowok="t"/>
                <v:fill type="solid"/>
              </v:shape>
            </v:group>
            <v:group style="position:absolute;left:7249;top:2959;width:11;height:20" coordorigin="7249,2959" coordsize="11,20">
              <v:shape style="position:absolute;left:7249;top:2959;width:11;height:20" coordorigin="7249,2959" coordsize="11,20" path="m7249,2978l7259,2978,7259,2959,7249,2959,7249,2978xe" filled="true" fillcolor="#000000" stroked="false">
                <v:path arrowok="t"/>
                <v:fill type="solid"/>
              </v:shape>
            </v:group>
            <v:group style="position:absolute;left:7249;top:2978;width:11;height:20" coordorigin="7249,2978" coordsize="11,20">
              <v:shape style="position:absolute;left:7249;top:2978;width:11;height:20" coordorigin="7249,2978" coordsize="11,20" path="m7249,2998l7259,2998,7259,2978,7249,2978,7249,2998xe" filled="true" fillcolor="#000000" stroked="false">
                <v:path arrowok="t"/>
                <v:fill type="solid"/>
              </v:shape>
            </v:group>
            <v:group style="position:absolute;left:7249;top:2998;width:11;height:20" coordorigin="7249,2998" coordsize="11,20">
              <v:shape style="position:absolute;left:7249;top:2998;width:11;height:20" coordorigin="7249,2998" coordsize="11,20" path="m7249,3017l7259,3017,7259,2998,7249,2998,7249,3017xe" filled="true" fillcolor="#000000" stroked="false">
                <v:path arrowok="t"/>
                <v:fill type="solid"/>
              </v:shape>
            </v:group>
            <v:group style="position:absolute;left:7249;top:3017;width:11;height:20" coordorigin="7249,3017" coordsize="11,20">
              <v:shape style="position:absolute;left:7249;top:3017;width:11;height:20" coordorigin="7249,3017" coordsize="11,20" path="m7249,3036l7259,3036,7259,3017,7249,3017,7249,3036xe" filled="true" fillcolor="#000000" stroked="false">
                <v:path arrowok="t"/>
                <v:fill type="solid"/>
              </v:shape>
            </v:group>
            <v:group style="position:absolute;left:7249;top:3036;width:11;height:20" coordorigin="7249,3036" coordsize="11,20">
              <v:shape style="position:absolute;left:7249;top:3036;width:11;height:20" coordorigin="7249,3036" coordsize="11,20" path="m7249,3056l7259,3056,7259,3036,7249,3036,7249,3056xe" filled="true" fillcolor="#000000" stroked="false">
                <v:path arrowok="t"/>
                <v:fill type="solid"/>
              </v:shape>
            </v:group>
            <v:group style="position:absolute;left:7249;top:3056;width:11;height:20" coordorigin="7249,3056" coordsize="11,20">
              <v:shape style="position:absolute;left:7249;top:3056;width:11;height:20" coordorigin="7249,3056" coordsize="11,20" path="m7249,3075l7259,3075,7259,3056,7249,3056,7249,3075xe" filled="true" fillcolor="#000000" stroked="false">
                <v:path arrowok="t"/>
                <v:fill type="solid"/>
              </v:shape>
            </v:group>
            <v:group style="position:absolute;left:7249;top:3075;width:11;height:20" coordorigin="7249,3075" coordsize="11,20">
              <v:shape style="position:absolute;left:7249;top:3075;width:11;height:20" coordorigin="7249,3075" coordsize="11,20" path="m7249,3094l7259,3094,7259,3075,7249,3075,7249,3094xe" filled="true" fillcolor="#000000" stroked="false">
                <v:path arrowok="t"/>
                <v:fill type="solid"/>
              </v:shape>
            </v:group>
            <v:group style="position:absolute;left:7249;top:3094;width:11;height:20" coordorigin="7249,3094" coordsize="11,20">
              <v:shape style="position:absolute;left:7249;top:3094;width:11;height:20" coordorigin="7249,3094" coordsize="11,20" path="m7249,3113l7259,3113,7259,3094,7249,3094,7249,3113xe" filled="true" fillcolor="#000000" stroked="false">
                <v:path arrowok="t"/>
                <v:fill type="solid"/>
              </v:shape>
            </v:group>
            <v:group style="position:absolute;left:7249;top:3113;width:11;height:20" coordorigin="7249,3113" coordsize="11,20">
              <v:shape style="position:absolute;left:7249;top:3113;width:11;height:20" coordorigin="7249,3113" coordsize="11,20" path="m7249,3132l7259,3132,7259,3113,7249,3113,7249,3132xe" filled="true" fillcolor="#000000" stroked="false">
                <v:path arrowok="t"/>
                <v:fill type="solid"/>
              </v:shape>
            </v:group>
            <v:group style="position:absolute;left:7249;top:3132;width:11;height:20" coordorigin="7249,3132" coordsize="11,20">
              <v:shape style="position:absolute;left:7249;top:3132;width:11;height:20" coordorigin="7249,3132" coordsize="11,20" path="m7249,3152l7259,3152,7259,3132,7249,3132,7249,3152xe" filled="true" fillcolor="#000000" stroked="false">
                <v:path arrowok="t"/>
                <v:fill type="solid"/>
              </v:shape>
            </v:group>
            <v:group style="position:absolute;left:7249;top:3152;width:11;height:20" coordorigin="7249,3152" coordsize="11,20">
              <v:shape style="position:absolute;left:7249;top:3152;width:11;height:20" coordorigin="7249,3152" coordsize="11,20" path="m7249,3171l7259,3171,7259,3152,7249,3152,7249,3171xe" filled="true" fillcolor="#000000" stroked="false">
                <v:path arrowok="t"/>
                <v:fill type="solid"/>
              </v:shape>
            </v:group>
            <v:group style="position:absolute;left:7249;top:3171;width:11;height:20" coordorigin="7249,3171" coordsize="11,20">
              <v:shape style="position:absolute;left:7249;top:3171;width:11;height:20" coordorigin="7249,3171" coordsize="11,20" path="m7249,3190l7259,3190,7259,3171,7249,3171,7249,3190xe" filled="true" fillcolor="#000000" stroked="false">
                <v:path arrowok="t"/>
                <v:fill type="solid"/>
              </v:shape>
            </v:group>
            <v:group style="position:absolute;left:7249;top:3190;width:11;height:20" coordorigin="7249,3190" coordsize="11,20">
              <v:shape style="position:absolute;left:7249;top:3190;width:11;height:20" coordorigin="7249,3190" coordsize="11,20" path="m7249,3209l7259,3209,7259,3190,7249,3190,7249,3209xe" filled="true" fillcolor="#000000" stroked="false">
                <v:path arrowok="t"/>
                <v:fill type="solid"/>
              </v:shape>
            </v:group>
            <v:group style="position:absolute;left:7249;top:3209;width:11;height:20" coordorigin="7249,3209" coordsize="11,20">
              <v:shape style="position:absolute;left:7249;top:3209;width:11;height:20" coordorigin="7249,3209" coordsize="11,20" path="m7249,3228l7259,3228,7259,3209,7249,3209,7249,3228xe" filled="true" fillcolor="#000000" stroked="false">
                <v:path arrowok="t"/>
                <v:fill type="solid"/>
              </v:shape>
            </v:group>
            <v:group style="position:absolute;left:7249;top:3228;width:11;height:20" coordorigin="7249,3228" coordsize="11,20">
              <v:shape style="position:absolute;left:7249;top:3228;width:11;height:20" coordorigin="7249,3228" coordsize="11,20" path="m7249,3248l7259,3248,7259,3228,7249,3228,7249,3248xe" filled="true" fillcolor="#000000" stroked="false">
                <v:path arrowok="t"/>
                <v:fill type="solid"/>
              </v:shape>
            </v:group>
            <v:group style="position:absolute;left:7249;top:3248;width:11;height:20" coordorigin="7249,3248" coordsize="11,20">
              <v:shape style="position:absolute;left:7249;top:3248;width:11;height:20" coordorigin="7249,3248" coordsize="11,20" path="m7249,3267l7259,3267,7259,3248,7249,3248,7249,3267xe" filled="true" fillcolor="#000000" stroked="false">
                <v:path arrowok="t"/>
                <v:fill type="solid"/>
              </v:shape>
            </v:group>
            <v:group style="position:absolute;left:7249;top:3274;width:11;height:2" coordorigin="7249,3274" coordsize="11,2">
              <v:shape style="position:absolute;left:7249;top:3274;width:11;height:2" coordorigin="7249,3274" coordsize="11,0" path="m7249,3274l7259,3274e" filled="false" stroked="true" strokeweight=".72pt" strokecolor="#000000">
                <v:path arrowok="t"/>
              </v:shape>
            </v:group>
            <v:group style="position:absolute;left:8306;top:2940;width:10;height:20" coordorigin="8306,2940" coordsize="10,20">
              <v:shape style="position:absolute;left:8306;top:2940;width:10;height:20" coordorigin="8306,2940" coordsize="10,20" path="m8306,2959l8315,2959,8315,2940,8306,2940,8306,2959xe" filled="true" fillcolor="#000000" stroked="false">
                <v:path arrowok="t"/>
                <v:fill type="solid"/>
              </v:shape>
            </v:group>
            <v:group style="position:absolute;left:8306;top:2959;width:10;height:20" coordorigin="8306,2959" coordsize="10,20">
              <v:shape style="position:absolute;left:8306;top:2959;width:10;height:20" coordorigin="8306,2959" coordsize="10,20" path="m8306,2978l8315,2978,8315,2959,8306,2959,8306,2978xe" filled="true" fillcolor="#000000" stroked="false">
                <v:path arrowok="t"/>
                <v:fill type="solid"/>
              </v:shape>
            </v:group>
            <v:group style="position:absolute;left:8306;top:2978;width:10;height:20" coordorigin="8306,2978" coordsize="10,20">
              <v:shape style="position:absolute;left:8306;top:2978;width:10;height:20" coordorigin="8306,2978" coordsize="10,20" path="m8306,2998l8315,2998,8315,2978,8306,2978,8306,2998xe" filled="true" fillcolor="#000000" stroked="false">
                <v:path arrowok="t"/>
                <v:fill type="solid"/>
              </v:shape>
            </v:group>
            <v:group style="position:absolute;left:8306;top:2998;width:10;height:20" coordorigin="8306,2998" coordsize="10,20">
              <v:shape style="position:absolute;left:8306;top:2998;width:10;height:20" coordorigin="8306,2998" coordsize="10,20" path="m8306,3017l8315,3017,8315,2998,8306,2998,8306,3017xe" filled="true" fillcolor="#000000" stroked="false">
                <v:path arrowok="t"/>
                <v:fill type="solid"/>
              </v:shape>
            </v:group>
            <v:group style="position:absolute;left:8306;top:3017;width:10;height:20" coordorigin="8306,3017" coordsize="10,20">
              <v:shape style="position:absolute;left:8306;top:3017;width:10;height:20" coordorigin="8306,3017" coordsize="10,20" path="m8306,3036l8315,3036,8315,3017,8306,3017,8306,3036xe" filled="true" fillcolor="#000000" stroked="false">
                <v:path arrowok="t"/>
                <v:fill type="solid"/>
              </v:shape>
            </v:group>
            <v:group style="position:absolute;left:8306;top:3036;width:10;height:20" coordorigin="8306,3036" coordsize="10,20">
              <v:shape style="position:absolute;left:8306;top:3036;width:10;height:20" coordorigin="8306,3036" coordsize="10,20" path="m8306,3056l8315,3056,8315,3036,8306,3036,8306,3056xe" filled="true" fillcolor="#000000" stroked="false">
                <v:path arrowok="t"/>
                <v:fill type="solid"/>
              </v:shape>
            </v:group>
            <v:group style="position:absolute;left:8306;top:3056;width:10;height:20" coordorigin="8306,3056" coordsize="10,20">
              <v:shape style="position:absolute;left:8306;top:3056;width:10;height:20" coordorigin="8306,3056" coordsize="10,20" path="m8306,3075l8315,3075,8315,3056,8306,3056,8306,3075xe" filled="true" fillcolor="#000000" stroked="false">
                <v:path arrowok="t"/>
                <v:fill type="solid"/>
              </v:shape>
            </v:group>
            <v:group style="position:absolute;left:8306;top:3075;width:10;height:20" coordorigin="8306,3075" coordsize="10,20">
              <v:shape style="position:absolute;left:8306;top:3075;width:10;height:20" coordorigin="8306,3075" coordsize="10,20" path="m8306,3094l8315,3094,8315,3075,8306,3075,8306,3094xe" filled="true" fillcolor="#000000" stroked="false">
                <v:path arrowok="t"/>
                <v:fill type="solid"/>
              </v:shape>
            </v:group>
            <v:group style="position:absolute;left:8306;top:3094;width:10;height:20" coordorigin="8306,3094" coordsize="10,20">
              <v:shape style="position:absolute;left:8306;top:3094;width:10;height:20" coordorigin="8306,3094" coordsize="10,20" path="m8306,3113l8315,3113,8315,3094,8306,3094,8306,3113xe" filled="true" fillcolor="#000000" stroked="false">
                <v:path arrowok="t"/>
                <v:fill type="solid"/>
              </v:shape>
            </v:group>
            <v:group style="position:absolute;left:8306;top:3113;width:10;height:20" coordorigin="8306,3113" coordsize="10,20">
              <v:shape style="position:absolute;left:8306;top:3113;width:10;height:20" coordorigin="8306,3113" coordsize="10,20" path="m8306,3132l8315,3132,8315,3113,8306,3113,8306,3132xe" filled="true" fillcolor="#000000" stroked="false">
                <v:path arrowok="t"/>
                <v:fill type="solid"/>
              </v:shape>
            </v:group>
            <v:group style="position:absolute;left:8306;top:3132;width:10;height:20" coordorigin="8306,3132" coordsize="10,20">
              <v:shape style="position:absolute;left:8306;top:3132;width:10;height:20" coordorigin="8306,3132" coordsize="10,20" path="m8306,3152l8315,3152,8315,3132,8306,3132,8306,3152xe" filled="true" fillcolor="#000000" stroked="false">
                <v:path arrowok="t"/>
                <v:fill type="solid"/>
              </v:shape>
            </v:group>
            <v:group style="position:absolute;left:8306;top:3152;width:10;height:20" coordorigin="8306,3152" coordsize="10,20">
              <v:shape style="position:absolute;left:8306;top:3152;width:10;height:20" coordorigin="8306,3152" coordsize="10,20" path="m8306,3171l8315,3171,8315,3152,8306,3152,8306,3171xe" filled="true" fillcolor="#000000" stroked="false">
                <v:path arrowok="t"/>
                <v:fill type="solid"/>
              </v:shape>
            </v:group>
            <v:group style="position:absolute;left:8306;top:3171;width:10;height:20" coordorigin="8306,3171" coordsize="10,20">
              <v:shape style="position:absolute;left:8306;top:3171;width:10;height:20" coordorigin="8306,3171" coordsize="10,20" path="m8306,3190l8315,3190,8315,3171,8306,3171,8306,3190xe" filled="true" fillcolor="#000000" stroked="false">
                <v:path arrowok="t"/>
                <v:fill type="solid"/>
              </v:shape>
            </v:group>
            <v:group style="position:absolute;left:8306;top:3190;width:10;height:20" coordorigin="8306,3190" coordsize="10,20">
              <v:shape style="position:absolute;left:8306;top:3190;width:10;height:20" coordorigin="8306,3190" coordsize="10,20" path="m8306,3209l8315,3209,8315,3190,8306,3190,8306,3209xe" filled="true" fillcolor="#000000" stroked="false">
                <v:path arrowok="t"/>
                <v:fill type="solid"/>
              </v:shape>
            </v:group>
            <v:group style="position:absolute;left:8306;top:3209;width:10;height:20" coordorigin="8306,3209" coordsize="10,20">
              <v:shape style="position:absolute;left:8306;top:3209;width:10;height:20" coordorigin="8306,3209" coordsize="10,20" path="m8306,3228l8315,3228,8315,3209,8306,3209,8306,3228xe" filled="true" fillcolor="#000000" stroked="false">
                <v:path arrowok="t"/>
                <v:fill type="solid"/>
              </v:shape>
            </v:group>
            <v:group style="position:absolute;left:8306;top:3228;width:10;height:20" coordorigin="8306,3228" coordsize="10,20">
              <v:shape style="position:absolute;left:8306;top:3228;width:10;height:20" coordorigin="8306,3228" coordsize="10,20" path="m8306,3248l8315,3248,8315,3228,8306,3228,8306,3248xe" filled="true" fillcolor="#000000" stroked="false">
                <v:path arrowok="t"/>
                <v:fill type="solid"/>
              </v:shape>
            </v:group>
            <v:group style="position:absolute;left:8306;top:3248;width:10;height:20" coordorigin="8306,3248" coordsize="10,20">
              <v:shape style="position:absolute;left:8306;top:3248;width:10;height:20" coordorigin="8306,3248" coordsize="10,20" path="m8306,3267l8315,3267,8315,3248,8306,3248,8306,3267xe" filled="true" fillcolor="#000000" stroked="false">
                <v:path arrowok="t"/>
                <v:fill type="solid"/>
              </v:shape>
            </v:group>
            <v:group style="position:absolute;left:8306;top:3274;width:10;height:2" coordorigin="8306,3274" coordsize="10,2">
              <v:shape style="position:absolute;left:8306;top:3274;width:10;height:2" coordorigin="8306,3274" coordsize="10,0" path="m8306,3274l8315,3274e" filled="false" stroked="true" strokeweight=".72pt" strokecolor="#000000">
                <v:path arrowok="t"/>
              </v:shape>
              <v:shape style="position:absolute;left:29;top:3190;width:2816;height:101" type="#_x0000_t75" stroked="false">
                <v:imagedata r:id="rId591" o:title=""/>
              </v:shape>
              <v:shape style="position:absolute;left:2821;top:3281;width:727;height:10" type="#_x0000_t75" stroked="false">
                <v:imagedata r:id="rId570" o:title=""/>
              </v:shape>
              <v:shape style="position:absolute;left:3543;top:3281;width:1061;height:10" type="#_x0000_t75" stroked="false">
                <v:imagedata r:id="rId571" o:title=""/>
              </v:shape>
              <v:shape style="position:absolute;left:4599;top:3281;width:730;height:10" type="#_x0000_t75" stroked="false">
                <v:imagedata r:id="rId572" o:title=""/>
              </v:shape>
              <v:shape style="position:absolute;left:5324;top:3281;width:1925;height:10" type="#_x0000_t75" stroked="false">
                <v:imagedata r:id="rId573" o:title=""/>
              </v:shape>
              <v:shape style="position:absolute;left:7244;top:3281;width:1061;height:10" type="#_x0000_t75" stroked="false">
                <v:imagedata r:id="rId574" o:title=""/>
              </v:shape>
              <v:shape style="position:absolute;left:8301;top:3281;width:732;height:10" type="#_x0000_t75" stroked="false">
                <v:imagedata r:id="rId575" o:title=""/>
              </v:shape>
            </v:group>
            <v:group style="position:absolute;left:1627;top:3291;width:10;height:20" coordorigin="1627,3291" coordsize="10,20">
              <v:shape style="position:absolute;left:1627;top:3291;width:10;height:20" coordorigin="1627,3291" coordsize="10,20" path="m1627,3310l1637,3310,1637,3291,1627,3291,1627,3310xe" filled="true" fillcolor="#000000" stroked="false">
                <v:path arrowok="t"/>
                <v:fill type="solid"/>
              </v:shape>
            </v:group>
            <v:group style="position:absolute;left:1627;top:3310;width:10;height:20" coordorigin="1627,3310" coordsize="10,20">
              <v:shape style="position:absolute;left:1627;top:3310;width:10;height:20" coordorigin="1627,3310" coordsize="10,20" path="m1627,3329l1637,3329,1637,3310,1627,3310,1627,3329xe" filled="true" fillcolor="#000000" stroked="false">
                <v:path arrowok="t"/>
                <v:fill type="solid"/>
              </v:shape>
            </v:group>
            <v:group style="position:absolute;left:1627;top:3329;width:10;height:20" coordorigin="1627,3329" coordsize="10,20">
              <v:shape style="position:absolute;left:1627;top:3329;width:10;height:20" coordorigin="1627,3329" coordsize="10,20" path="m1627,3348l1637,3348,1637,3329,1627,3329,1627,3348xe" filled="true" fillcolor="#000000" stroked="false">
                <v:path arrowok="t"/>
                <v:fill type="solid"/>
              </v:shape>
            </v:group>
            <v:group style="position:absolute;left:1627;top:3348;width:10;height:20" coordorigin="1627,3348" coordsize="10,20">
              <v:shape style="position:absolute;left:1627;top:3348;width:10;height:20" coordorigin="1627,3348" coordsize="10,20" path="m1627,3368l1637,3368,1637,3348,1627,3348,1627,3368xe" filled="true" fillcolor="#000000" stroked="false">
                <v:path arrowok="t"/>
                <v:fill type="solid"/>
              </v:shape>
            </v:group>
            <v:group style="position:absolute;left:1627;top:3368;width:10;height:20" coordorigin="1627,3368" coordsize="10,20">
              <v:shape style="position:absolute;left:1627;top:3368;width:10;height:20" coordorigin="1627,3368" coordsize="10,20" path="m1627,3387l1637,3387,1637,3368,1627,3368,1627,3387xe" filled="true" fillcolor="#000000" stroked="false">
                <v:path arrowok="t"/>
                <v:fill type="solid"/>
              </v:shape>
            </v:group>
            <v:group style="position:absolute;left:1627;top:3387;width:10;height:20" coordorigin="1627,3387" coordsize="10,20">
              <v:shape style="position:absolute;left:1627;top:3387;width:10;height:20" coordorigin="1627,3387" coordsize="10,20" path="m1627,3406l1637,3406,1637,3387,1627,3387,1627,3406xe" filled="true" fillcolor="#000000" stroked="false">
                <v:path arrowok="t"/>
                <v:fill type="solid"/>
              </v:shape>
            </v:group>
            <v:group style="position:absolute;left:1627;top:3406;width:10;height:20" coordorigin="1627,3406" coordsize="10,20">
              <v:shape style="position:absolute;left:1627;top:3406;width:10;height:20" coordorigin="1627,3406" coordsize="10,20" path="m1627,3425l1637,3425,1637,3406,1627,3406,1627,3425xe" filled="true" fillcolor="#000000" stroked="false">
                <v:path arrowok="t"/>
                <v:fill type="solid"/>
              </v:shape>
            </v:group>
            <v:group style="position:absolute;left:1627;top:3425;width:10;height:20" coordorigin="1627,3425" coordsize="10,20">
              <v:shape style="position:absolute;left:1627;top:3425;width:10;height:20" coordorigin="1627,3425" coordsize="10,20" path="m1627,3444l1637,3444,1637,3425,1627,3425,1627,3444xe" filled="true" fillcolor="#000000" stroked="false">
                <v:path arrowok="t"/>
                <v:fill type="solid"/>
              </v:shape>
            </v:group>
            <v:group style="position:absolute;left:1627;top:3444;width:10;height:20" coordorigin="1627,3444" coordsize="10,20">
              <v:shape style="position:absolute;left:1627;top:3444;width:10;height:20" coordorigin="1627,3444" coordsize="10,20" path="m1627,3464l1637,3464,1637,3444,1627,3444,1627,3464xe" filled="true" fillcolor="#000000" stroked="false">
                <v:path arrowok="t"/>
                <v:fill type="solid"/>
              </v:shape>
            </v:group>
            <v:group style="position:absolute;left:1627;top:3464;width:10;height:20" coordorigin="1627,3464" coordsize="10,20">
              <v:shape style="position:absolute;left:1627;top:3464;width:10;height:20" coordorigin="1627,3464" coordsize="10,20" path="m1627,3483l1637,3483,1637,3464,1627,3464,1627,3483xe" filled="true" fillcolor="#000000" stroked="false">
                <v:path arrowok="t"/>
                <v:fill type="solid"/>
              </v:shape>
            </v:group>
            <v:group style="position:absolute;left:1627;top:3483;width:10;height:20" coordorigin="1627,3483" coordsize="10,20">
              <v:shape style="position:absolute;left:1627;top:3483;width:10;height:20" coordorigin="1627,3483" coordsize="10,20" path="m1627,3502l1637,3502,1637,3483,1627,3483,1627,3502xe" filled="true" fillcolor="#000000" stroked="false">
                <v:path arrowok="t"/>
                <v:fill type="solid"/>
              </v:shape>
            </v:group>
            <v:group style="position:absolute;left:1627;top:3502;width:10;height:20" coordorigin="1627,3502" coordsize="10,20">
              <v:shape style="position:absolute;left:1627;top:3502;width:10;height:20" coordorigin="1627,3502" coordsize="10,20" path="m1627,3521l1637,3521,1637,3502,1627,3502,1627,3521xe" filled="true" fillcolor="#000000" stroked="false">
                <v:path arrowok="t"/>
                <v:fill type="solid"/>
              </v:shape>
            </v:group>
            <v:group style="position:absolute;left:1627;top:3521;width:10;height:20" coordorigin="1627,3521" coordsize="10,20">
              <v:shape style="position:absolute;left:1627;top:3521;width:10;height:20" coordorigin="1627,3521" coordsize="10,20" path="m1627,3540l1637,3540,1637,3521,1627,3521,1627,3540xe" filled="true" fillcolor="#000000" stroked="false">
                <v:path arrowok="t"/>
                <v:fill type="solid"/>
              </v:shape>
            </v:group>
            <v:group style="position:absolute;left:1627;top:3540;width:10;height:20" coordorigin="1627,3540" coordsize="10,20">
              <v:shape style="position:absolute;left:1627;top:3540;width:10;height:20" coordorigin="1627,3540" coordsize="10,20" path="m1627,3560l1637,3560,1637,3540,1627,3540,1627,3560xe" filled="true" fillcolor="#000000" stroked="false">
                <v:path arrowok="t"/>
                <v:fill type="solid"/>
              </v:shape>
            </v:group>
            <v:group style="position:absolute;left:1627;top:3560;width:10;height:20" coordorigin="1627,3560" coordsize="10,20">
              <v:shape style="position:absolute;left:1627;top:3560;width:10;height:20" coordorigin="1627,3560" coordsize="10,20" path="m1627,3579l1637,3579,1637,3560,1627,3560,1627,3579xe" filled="true" fillcolor="#000000" stroked="false">
                <v:path arrowok="t"/>
                <v:fill type="solid"/>
              </v:shape>
            </v:group>
            <v:group style="position:absolute;left:1627;top:3579;width:10;height:20" coordorigin="1627,3579" coordsize="10,20">
              <v:shape style="position:absolute;left:1627;top:3579;width:10;height:20" coordorigin="1627,3579" coordsize="10,20" path="m1627,3598l1637,3598,1637,3579,1627,3579,1627,3598xe" filled="true" fillcolor="#000000" stroked="false">
                <v:path arrowok="t"/>
                <v:fill type="solid"/>
              </v:shape>
            </v:group>
            <v:group style="position:absolute;left:1627;top:3598;width:10;height:20" coordorigin="1627,3598" coordsize="10,20">
              <v:shape style="position:absolute;left:1627;top:3598;width:10;height:20" coordorigin="1627,3598" coordsize="10,20" path="m1627,3617l1637,3617,1637,3598,1627,3598,1627,3617xe" filled="true" fillcolor="#000000" stroked="false">
                <v:path arrowok="t"/>
                <v:fill type="solid"/>
              </v:shape>
            </v:group>
            <v:group style="position:absolute;left:1627;top:3617;width:10;height:20" coordorigin="1627,3617" coordsize="10,20">
              <v:shape style="position:absolute;left:1627;top:3617;width:10;height:20" coordorigin="1627,3617" coordsize="10,20" path="m1627,3636l1637,3636,1637,3617,1627,3617,1627,3636xe" filled="true" fillcolor="#000000" stroked="false">
                <v:path arrowok="t"/>
                <v:fill type="solid"/>
              </v:shape>
            </v:group>
            <v:group style="position:absolute;left:1627;top:3636;width:10;height:20" coordorigin="1627,3636" coordsize="10,20">
              <v:shape style="position:absolute;left:1627;top:3636;width:10;height:20" coordorigin="1627,3636" coordsize="10,20" path="m1627,3656l1637,3656,1637,3636,1627,3636,1627,3656xe" filled="true" fillcolor="#000000" stroked="false">
                <v:path arrowok="t"/>
                <v:fill type="solid"/>
              </v:shape>
            </v:group>
            <v:group style="position:absolute;left:1627;top:3656;width:10;height:20" coordorigin="1627,3656" coordsize="10,20">
              <v:shape style="position:absolute;left:1627;top:3656;width:10;height:20" coordorigin="1627,3656" coordsize="10,20" path="m1627,3675l1637,3675,1637,3656,1627,3656,1627,3675xe" filled="true" fillcolor="#000000" stroked="false">
                <v:path arrowok="t"/>
                <v:fill type="solid"/>
              </v:shape>
            </v:group>
            <v:group style="position:absolute;left:1627;top:3675;width:10;height:20" coordorigin="1627,3675" coordsize="10,20">
              <v:shape style="position:absolute;left:1627;top:3675;width:10;height:20" coordorigin="1627,3675" coordsize="10,20" path="m1627,3694l1637,3694,1637,3675,1627,3675,1627,3694xe" filled="true" fillcolor="#000000" stroked="false">
                <v:path arrowok="t"/>
                <v:fill type="solid"/>
              </v:shape>
            </v:group>
            <v:group style="position:absolute;left:1627;top:3694;width:10;height:20" coordorigin="1627,3694" coordsize="10,20">
              <v:shape style="position:absolute;left:1627;top:3694;width:10;height:20" coordorigin="1627,3694" coordsize="10,20" path="m1627,3713l1637,3713,1637,3694,1627,3694,1627,3713xe" filled="true" fillcolor="#000000" stroked="false">
                <v:path arrowok="t"/>
                <v:fill type="solid"/>
              </v:shape>
            </v:group>
            <v:group style="position:absolute;left:1627;top:3713;width:10;height:20" coordorigin="1627,3713" coordsize="10,20">
              <v:shape style="position:absolute;left:1627;top:3713;width:10;height:20" coordorigin="1627,3713" coordsize="10,20" path="m1627,3732l1637,3732,1637,3713,1627,3713,1627,3732xe" filled="true" fillcolor="#000000" stroked="false">
                <v:path arrowok="t"/>
                <v:fill type="solid"/>
              </v:shape>
            </v:group>
            <v:group style="position:absolute;left:1627;top:3732;width:10;height:20" coordorigin="1627,3732" coordsize="10,20">
              <v:shape style="position:absolute;left:1627;top:3732;width:10;height:20" coordorigin="1627,3732" coordsize="10,20" path="m1627,3752l1637,3752,1637,3732,1627,3732,1627,3752xe" filled="true" fillcolor="#000000" stroked="false">
                <v:path arrowok="t"/>
                <v:fill type="solid"/>
              </v:shape>
            </v:group>
            <v:group style="position:absolute;left:1627;top:3752;width:10;height:20" coordorigin="1627,3752" coordsize="10,20">
              <v:shape style="position:absolute;left:1627;top:3752;width:10;height:20" coordorigin="1627,3752" coordsize="10,20" path="m1627,3771l1637,3771,1637,3752,1627,3752,1627,3771xe" filled="true" fillcolor="#000000" stroked="false">
                <v:path arrowok="t"/>
                <v:fill type="solid"/>
              </v:shape>
            </v:group>
            <v:group style="position:absolute;left:1627;top:3771;width:10;height:20" coordorigin="1627,3771" coordsize="10,20">
              <v:shape style="position:absolute;left:1627;top:3771;width:10;height:20" coordorigin="1627,3771" coordsize="10,20" path="m1627,3790l1637,3790,1637,3771,1627,3771,1627,3790xe" filled="true" fillcolor="#000000" stroked="false">
                <v:path arrowok="t"/>
                <v:fill type="solid"/>
              </v:shape>
            </v:group>
            <v:group style="position:absolute;left:1627;top:3790;width:10;height:20" coordorigin="1627,3790" coordsize="10,20">
              <v:shape style="position:absolute;left:1627;top:3790;width:10;height:20" coordorigin="1627,3790" coordsize="10,20" path="m1627,3809l1637,3809,1637,3790,1627,3790,1627,3809xe" filled="true" fillcolor="#000000" stroked="false">
                <v:path arrowok="t"/>
                <v:fill type="solid"/>
              </v:shape>
            </v:group>
            <v:group style="position:absolute;left:1627;top:3809;width:10;height:20" coordorigin="1627,3809" coordsize="10,20">
              <v:shape style="position:absolute;left:1627;top:3809;width:10;height:20" coordorigin="1627,3809" coordsize="10,20" path="m1627,3828l1637,3828,1637,3809,1627,3809,1627,3828xe" filled="true" fillcolor="#000000" stroked="false">
                <v:path arrowok="t"/>
                <v:fill type="solid"/>
              </v:shape>
            </v:group>
            <v:group style="position:absolute;left:1627;top:3828;width:10;height:20" coordorigin="1627,3828" coordsize="10,20">
              <v:shape style="position:absolute;left:1627;top:3828;width:10;height:20" coordorigin="1627,3828" coordsize="10,20" path="m1627,3848l1637,3848,1637,3828,1627,3828,1627,3848xe" filled="true" fillcolor="#000000" stroked="false">
                <v:path arrowok="t"/>
                <v:fill type="solid"/>
              </v:shape>
            </v:group>
            <v:group style="position:absolute;left:1627;top:3848;width:10;height:20" coordorigin="1627,3848" coordsize="10,20">
              <v:shape style="position:absolute;left:1627;top:3848;width:10;height:20" coordorigin="1627,3848" coordsize="10,20" path="m1627,3867l1637,3867,1637,3848,1627,3848,1627,3867xe" filled="true" fillcolor="#000000" stroked="false">
                <v:path arrowok="t"/>
                <v:fill type="solid"/>
              </v:shape>
            </v:group>
            <v:group style="position:absolute;left:1627;top:3867;width:10;height:20" coordorigin="1627,3867" coordsize="10,20">
              <v:shape style="position:absolute;left:1627;top:3867;width:10;height:20" coordorigin="1627,3867" coordsize="10,20" path="m1627,3886l1637,3886,1637,3867,1627,3867,1627,3886xe" filled="true" fillcolor="#000000" stroked="false">
                <v:path arrowok="t"/>
                <v:fill type="solid"/>
              </v:shape>
            </v:group>
            <v:group style="position:absolute;left:1627;top:3886;width:10;height:20" coordorigin="1627,3886" coordsize="10,20">
              <v:shape style="position:absolute;left:1627;top:3886;width:10;height:20" coordorigin="1627,3886" coordsize="10,20" path="m1627,3905l1637,3905,1637,3886,1627,3886,1627,3905xe" filled="true" fillcolor="#000000" stroked="false">
                <v:path arrowok="t"/>
                <v:fill type="solid"/>
              </v:shape>
            </v:group>
            <v:group style="position:absolute;left:1627;top:3905;width:10;height:20" coordorigin="1627,3905" coordsize="10,20">
              <v:shape style="position:absolute;left:1627;top:3905;width:10;height:20" coordorigin="1627,3905" coordsize="10,20" path="m1627,3924l1637,3924,1637,3905,1627,3905,1627,3924xe" filled="true" fillcolor="#000000" stroked="false">
                <v:path arrowok="t"/>
                <v:fill type="solid"/>
              </v:shape>
            </v:group>
            <v:group style="position:absolute;left:1627;top:3924;width:10;height:20" coordorigin="1627,3924" coordsize="10,20">
              <v:shape style="position:absolute;left:1627;top:3924;width:10;height:20" coordorigin="1627,3924" coordsize="10,20" path="m1627,3944l1637,3944,1637,3924,1627,3924,1627,3944xe" filled="true" fillcolor="#000000" stroked="false">
                <v:path arrowok="t"/>
                <v:fill type="solid"/>
              </v:shape>
            </v:group>
            <v:group style="position:absolute;left:1627;top:3944;width:10;height:20" coordorigin="1627,3944" coordsize="10,20">
              <v:shape style="position:absolute;left:1627;top:3944;width:10;height:20" coordorigin="1627,3944" coordsize="10,20" path="m1627,3963l1637,3963,1637,3944,1627,3944,1627,3963xe" filled="true" fillcolor="#000000" stroked="false">
                <v:path arrowok="t"/>
                <v:fill type="solid"/>
              </v:shape>
            </v:group>
            <v:group style="position:absolute;left:1627;top:3963;width:10;height:20" coordorigin="1627,3963" coordsize="10,20">
              <v:shape style="position:absolute;left:1627;top:3963;width:10;height:20" coordorigin="1627,3963" coordsize="10,20" path="m1627,3982l1637,3982,1637,3963,1627,3963,1627,3982xe" filled="true" fillcolor="#000000" stroked="false">
                <v:path arrowok="t"/>
                <v:fill type="solid"/>
              </v:shape>
            </v:group>
            <v:group style="position:absolute;left:1627;top:3982;width:10;height:20" coordorigin="1627,3982" coordsize="10,20">
              <v:shape style="position:absolute;left:1627;top:3982;width:10;height:20" coordorigin="1627,3982" coordsize="10,20" path="m1627,4001l1637,4001,1637,3982,1627,3982,1627,4001xe" filled="true" fillcolor="#000000" stroked="false">
                <v:path arrowok="t"/>
                <v:fill type="solid"/>
              </v:shape>
            </v:group>
            <v:group style="position:absolute;left:1627;top:4001;width:10;height:20" coordorigin="1627,4001" coordsize="10,20">
              <v:shape style="position:absolute;left:1627;top:4001;width:10;height:20" coordorigin="1627,4001" coordsize="10,20" path="m1627,4020l1637,4020,1637,4001,1627,4001,1627,4020xe" filled="true" fillcolor="#000000" stroked="false">
                <v:path arrowok="t"/>
                <v:fill type="solid"/>
              </v:shape>
            </v:group>
            <v:group style="position:absolute;left:1627;top:4020;width:10;height:20" coordorigin="1627,4020" coordsize="10,20">
              <v:shape style="position:absolute;left:1627;top:4020;width:10;height:20" coordorigin="1627,4020" coordsize="10,20" path="m1627,4040l1637,4040,1637,4020,1627,4020,1627,4040xe" filled="true" fillcolor="#000000" stroked="false">
                <v:path arrowok="t"/>
                <v:fill type="solid"/>
              </v:shape>
            </v:group>
            <v:group style="position:absolute;left:1627;top:4040;width:10;height:20" coordorigin="1627,4040" coordsize="10,20">
              <v:shape style="position:absolute;left:1627;top:4040;width:10;height:20" coordorigin="1627,4040" coordsize="10,20" path="m1627,4059l1637,4059,1637,4040,1627,4040,1627,4059xe" filled="true" fillcolor="#000000" stroked="false">
                <v:path arrowok="t"/>
                <v:fill type="solid"/>
              </v:shape>
            </v:group>
            <v:group style="position:absolute;left:1627;top:4059;width:10;height:20" coordorigin="1627,4059" coordsize="10,20">
              <v:shape style="position:absolute;left:1627;top:4059;width:10;height:20" coordorigin="1627,4059" coordsize="10,20" path="m1627,4078l1637,4078,1637,4059,1627,4059,1627,4078xe" filled="true" fillcolor="#000000" stroked="false">
                <v:path arrowok="t"/>
                <v:fill type="solid"/>
              </v:shape>
            </v:group>
            <v:group style="position:absolute;left:1627;top:4078;width:10;height:20" coordorigin="1627,4078" coordsize="10,20">
              <v:shape style="position:absolute;left:1627;top:4078;width:10;height:20" coordorigin="1627,4078" coordsize="10,20" path="m1627,4097l1637,4097,1637,4078,1627,4078,1627,4097xe" filled="true" fillcolor="#000000" stroked="false">
                <v:path arrowok="t"/>
                <v:fill type="solid"/>
              </v:shape>
            </v:group>
            <v:group style="position:absolute;left:1627;top:4097;width:10;height:20" coordorigin="1627,4097" coordsize="10,20">
              <v:shape style="position:absolute;left:1627;top:4097;width:10;height:20" coordorigin="1627,4097" coordsize="10,20" path="m1627,4116l1637,4116,1637,4097,1627,4097,1627,4116xe" filled="true" fillcolor="#000000" stroked="false">
                <v:path arrowok="t"/>
                <v:fill type="solid"/>
              </v:shape>
            </v:group>
            <v:group style="position:absolute;left:1627;top:4116;width:10;height:20" coordorigin="1627,4116" coordsize="10,20">
              <v:shape style="position:absolute;left:1627;top:4116;width:10;height:20" coordorigin="1627,4116" coordsize="10,20" path="m1627,4136l1637,4136,1637,4116,1627,4116,1627,4136xe" filled="true" fillcolor="#000000" stroked="false">
                <v:path arrowok="t"/>
                <v:fill type="solid"/>
              </v:shape>
            </v:group>
            <v:group style="position:absolute;left:1627;top:4136;width:10;height:20" coordorigin="1627,4136" coordsize="10,20">
              <v:shape style="position:absolute;left:1627;top:4136;width:10;height:20" coordorigin="1627,4136" coordsize="10,20" path="m1627,4155l1637,4155,1637,4136,1627,4136,1627,4155xe" filled="true" fillcolor="#000000" stroked="false">
                <v:path arrowok="t"/>
                <v:fill type="solid"/>
              </v:shape>
            </v:group>
            <v:group style="position:absolute;left:1627;top:4155;width:10;height:20" coordorigin="1627,4155" coordsize="10,20">
              <v:shape style="position:absolute;left:1627;top:4155;width:10;height:20" coordorigin="1627,4155" coordsize="10,20" path="m1627,4174l1637,4174,1637,4155,1627,4155,1627,4174xe" filled="true" fillcolor="#000000" stroked="false">
                <v:path arrowok="t"/>
                <v:fill type="solid"/>
              </v:shape>
            </v:group>
            <v:group style="position:absolute;left:1627;top:4174;width:10;height:20" coordorigin="1627,4174" coordsize="10,20">
              <v:shape style="position:absolute;left:1627;top:4174;width:10;height:20" coordorigin="1627,4174" coordsize="10,20" path="m1627,4193l1637,4193,1637,4174,1627,4174,1627,4193xe" filled="true" fillcolor="#000000" stroked="false">
                <v:path arrowok="t"/>
                <v:fill type="solid"/>
              </v:shape>
            </v:group>
            <v:group style="position:absolute;left:1627;top:4193;width:10;height:20" coordorigin="1627,4193" coordsize="10,20">
              <v:shape style="position:absolute;left:1627;top:4193;width:10;height:20" coordorigin="1627,4193" coordsize="10,20" path="m1627,4212l1637,4212,1637,4193,1627,4193,1627,4212xe" filled="true" fillcolor="#000000" stroked="false">
                <v:path arrowok="t"/>
                <v:fill type="solid"/>
              </v:shape>
            </v:group>
            <v:group style="position:absolute;left:1627;top:4212;width:10;height:20" coordorigin="1627,4212" coordsize="10,20">
              <v:shape style="position:absolute;left:1627;top:4212;width:10;height:20" coordorigin="1627,4212" coordsize="10,20" path="m1627,4232l1637,4232,1637,4212,1627,4212,1627,4232xe" filled="true" fillcolor="#000000" stroked="false">
                <v:path arrowok="t"/>
                <v:fill type="solid"/>
              </v:shape>
            </v:group>
            <v:group style="position:absolute;left:2825;top:3291;width:10;height:20" coordorigin="2825,3291" coordsize="10,20">
              <v:shape style="position:absolute;left:2825;top:3291;width:10;height:20" coordorigin="2825,3291" coordsize="10,20" path="m2825,3310l2835,3310,2835,3291,2825,3291,2825,3310xe" filled="true" fillcolor="#000000" stroked="false">
                <v:path arrowok="t"/>
                <v:fill type="solid"/>
              </v:shape>
            </v:group>
            <v:group style="position:absolute;left:2825;top:3310;width:10;height:20" coordorigin="2825,3310" coordsize="10,20">
              <v:shape style="position:absolute;left:2825;top:3310;width:10;height:20" coordorigin="2825,3310" coordsize="10,20" path="m2825,3329l2835,3329,2835,3310,2825,3310,2825,3329xe" filled="true" fillcolor="#000000" stroked="false">
                <v:path arrowok="t"/>
                <v:fill type="solid"/>
              </v:shape>
            </v:group>
            <v:group style="position:absolute;left:2825;top:3329;width:10;height:20" coordorigin="2825,3329" coordsize="10,20">
              <v:shape style="position:absolute;left:2825;top:3329;width:10;height:20" coordorigin="2825,3329" coordsize="10,20" path="m2825,3348l2835,3348,2835,3329,2825,3329,2825,3348xe" filled="true" fillcolor="#000000" stroked="false">
                <v:path arrowok="t"/>
                <v:fill type="solid"/>
              </v:shape>
            </v:group>
            <v:group style="position:absolute;left:2825;top:3348;width:10;height:20" coordorigin="2825,3348" coordsize="10,20">
              <v:shape style="position:absolute;left:2825;top:3348;width:10;height:20" coordorigin="2825,3348" coordsize="10,20" path="m2825,3368l2835,3368,2835,3348,2825,3348,2825,3368xe" filled="true" fillcolor="#000000" stroked="false">
                <v:path arrowok="t"/>
                <v:fill type="solid"/>
              </v:shape>
            </v:group>
            <v:group style="position:absolute;left:2825;top:3368;width:10;height:20" coordorigin="2825,3368" coordsize="10,20">
              <v:shape style="position:absolute;left:2825;top:3368;width:10;height:20" coordorigin="2825,3368" coordsize="10,20" path="m2825,3387l2835,3387,2835,3368,2825,3368,2825,3387xe" filled="true" fillcolor="#000000" stroked="false">
                <v:path arrowok="t"/>
                <v:fill type="solid"/>
              </v:shape>
            </v:group>
            <v:group style="position:absolute;left:2825;top:3387;width:10;height:20" coordorigin="2825,3387" coordsize="10,20">
              <v:shape style="position:absolute;left:2825;top:3387;width:10;height:20" coordorigin="2825,3387" coordsize="10,20" path="m2825,3406l2835,3406,2835,3387,2825,3387,2825,3406xe" filled="true" fillcolor="#000000" stroked="false">
                <v:path arrowok="t"/>
                <v:fill type="solid"/>
              </v:shape>
            </v:group>
            <v:group style="position:absolute;left:2825;top:3406;width:10;height:20" coordorigin="2825,3406" coordsize="10,20">
              <v:shape style="position:absolute;left:2825;top:3406;width:10;height:20" coordorigin="2825,3406" coordsize="10,20" path="m2825,3425l2835,3425,2835,3406,2825,3406,2825,3425xe" filled="true" fillcolor="#000000" stroked="false">
                <v:path arrowok="t"/>
                <v:fill type="solid"/>
              </v:shape>
            </v:group>
            <v:group style="position:absolute;left:2825;top:3425;width:10;height:20" coordorigin="2825,3425" coordsize="10,20">
              <v:shape style="position:absolute;left:2825;top:3425;width:10;height:20" coordorigin="2825,3425" coordsize="10,20" path="m2825,3444l2835,3444,2835,3425,2825,3425,2825,3444xe" filled="true" fillcolor="#000000" stroked="false">
                <v:path arrowok="t"/>
                <v:fill type="solid"/>
              </v:shape>
            </v:group>
            <v:group style="position:absolute;left:2825;top:3444;width:10;height:20" coordorigin="2825,3444" coordsize="10,20">
              <v:shape style="position:absolute;left:2825;top:3444;width:10;height:20" coordorigin="2825,3444" coordsize="10,20" path="m2825,3464l2835,3464,2835,3444,2825,3444,2825,3464xe" filled="true" fillcolor="#000000" stroked="false">
                <v:path arrowok="t"/>
                <v:fill type="solid"/>
              </v:shape>
            </v:group>
            <v:group style="position:absolute;left:2825;top:3464;width:10;height:20" coordorigin="2825,3464" coordsize="10,20">
              <v:shape style="position:absolute;left:2825;top:3464;width:10;height:20" coordorigin="2825,3464" coordsize="10,20" path="m2825,3483l2835,3483,2835,3464,2825,3464,2825,3483xe" filled="true" fillcolor="#000000" stroked="false">
                <v:path arrowok="t"/>
                <v:fill type="solid"/>
              </v:shape>
            </v:group>
            <v:group style="position:absolute;left:2825;top:3483;width:10;height:20" coordorigin="2825,3483" coordsize="10,20">
              <v:shape style="position:absolute;left:2825;top:3483;width:10;height:20" coordorigin="2825,3483" coordsize="10,20" path="m2825,3502l2835,3502,2835,3483,2825,3483,2825,3502xe" filled="true" fillcolor="#000000" stroked="false">
                <v:path arrowok="t"/>
                <v:fill type="solid"/>
              </v:shape>
            </v:group>
            <v:group style="position:absolute;left:2825;top:3502;width:10;height:20" coordorigin="2825,3502" coordsize="10,20">
              <v:shape style="position:absolute;left:2825;top:3502;width:10;height:20" coordorigin="2825,3502" coordsize="10,20" path="m2825,3521l2835,3521,2835,3502,2825,3502,2825,3521xe" filled="true" fillcolor="#000000" stroked="false">
                <v:path arrowok="t"/>
                <v:fill type="solid"/>
              </v:shape>
            </v:group>
            <v:group style="position:absolute;left:2825;top:3521;width:10;height:20" coordorigin="2825,3521" coordsize="10,20">
              <v:shape style="position:absolute;left:2825;top:3521;width:10;height:20" coordorigin="2825,3521" coordsize="10,20" path="m2825,3540l2835,3540,2835,3521,2825,3521,2825,3540xe" filled="true" fillcolor="#000000" stroked="false">
                <v:path arrowok="t"/>
                <v:fill type="solid"/>
              </v:shape>
            </v:group>
            <v:group style="position:absolute;left:2825;top:3540;width:10;height:20" coordorigin="2825,3540" coordsize="10,20">
              <v:shape style="position:absolute;left:2825;top:3540;width:10;height:20" coordorigin="2825,3540" coordsize="10,20" path="m2825,3560l2835,3560,2835,3540,2825,3540,2825,3560xe" filled="true" fillcolor="#000000" stroked="false">
                <v:path arrowok="t"/>
                <v:fill type="solid"/>
              </v:shape>
            </v:group>
            <v:group style="position:absolute;left:2825;top:3560;width:10;height:20" coordorigin="2825,3560" coordsize="10,20">
              <v:shape style="position:absolute;left:2825;top:3560;width:10;height:20" coordorigin="2825,3560" coordsize="10,20" path="m2825,3579l2835,3579,2835,3560,2825,3560,2825,3579xe" filled="true" fillcolor="#000000" stroked="false">
                <v:path arrowok="t"/>
                <v:fill type="solid"/>
              </v:shape>
            </v:group>
            <v:group style="position:absolute;left:2825;top:3579;width:10;height:20" coordorigin="2825,3579" coordsize="10,20">
              <v:shape style="position:absolute;left:2825;top:3579;width:10;height:20" coordorigin="2825,3579" coordsize="10,20" path="m2825,3598l2835,3598,2835,3579,2825,3579,2825,3598xe" filled="true" fillcolor="#000000" stroked="false">
                <v:path arrowok="t"/>
                <v:fill type="solid"/>
              </v:shape>
            </v:group>
            <v:group style="position:absolute;left:2825;top:3598;width:10;height:20" coordorigin="2825,3598" coordsize="10,20">
              <v:shape style="position:absolute;left:2825;top:3598;width:10;height:20" coordorigin="2825,3598" coordsize="10,20" path="m2825,3617l2835,3617,2835,3598,2825,3598,2825,3617xe" filled="true" fillcolor="#000000" stroked="false">
                <v:path arrowok="t"/>
                <v:fill type="solid"/>
              </v:shape>
            </v:group>
            <v:group style="position:absolute;left:2825;top:3617;width:10;height:20" coordorigin="2825,3617" coordsize="10,20">
              <v:shape style="position:absolute;left:2825;top:3617;width:10;height:20" coordorigin="2825,3617" coordsize="10,20" path="m2825,3636l2835,3636,2835,3617,2825,3617,2825,3636xe" filled="true" fillcolor="#000000" stroked="false">
                <v:path arrowok="t"/>
                <v:fill type="solid"/>
              </v:shape>
            </v:group>
            <v:group style="position:absolute;left:2825;top:3636;width:10;height:20" coordorigin="2825,3636" coordsize="10,20">
              <v:shape style="position:absolute;left:2825;top:3636;width:10;height:20" coordorigin="2825,3636" coordsize="10,20" path="m2825,3656l2835,3656,2835,3636,2825,3636,2825,3656xe" filled="true" fillcolor="#000000" stroked="false">
                <v:path arrowok="t"/>
                <v:fill type="solid"/>
              </v:shape>
            </v:group>
            <v:group style="position:absolute;left:2825;top:3656;width:10;height:20" coordorigin="2825,3656" coordsize="10,20">
              <v:shape style="position:absolute;left:2825;top:3656;width:10;height:20" coordorigin="2825,3656" coordsize="10,20" path="m2825,3675l2835,3675,2835,3656,2825,3656,2825,3675xe" filled="true" fillcolor="#000000" stroked="false">
                <v:path arrowok="t"/>
                <v:fill type="solid"/>
              </v:shape>
            </v:group>
            <v:group style="position:absolute;left:2825;top:3675;width:10;height:20" coordorigin="2825,3675" coordsize="10,20">
              <v:shape style="position:absolute;left:2825;top:3675;width:10;height:20" coordorigin="2825,3675" coordsize="10,20" path="m2825,3694l2835,3694,2835,3675,2825,3675,2825,3694xe" filled="true" fillcolor="#000000" stroked="false">
                <v:path arrowok="t"/>
                <v:fill type="solid"/>
              </v:shape>
            </v:group>
            <v:group style="position:absolute;left:2825;top:3694;width:10;height:20" coordorigin="2825,3694" coordsize="10,20">
              <v:shape style="position:absolute;left:2825;top:3694;width:10;height:20" coordorigin="2825,3694" coordsize="10,20" path="m2825,3713l2835,3713,2835,3694,2825,3694,2825,3713xe" filled="true" fillcolor="#000000" stroked="false">
                <v:path arrowok="t"/>
                <v:fill type="solid"/>
              </v:shape>
            </v:group>
            <v:group style="position:absolute;left:2825;top:3713;width:10;height:20" coordorigin="2825,3713" coordsize="10,20">
              <v:shape style="position:absolute;left:2825;top:3713;width:10;height:20" coordorigin="2825,3713" coordsize="10,20" path="m2825,3732l2835,3732,2835,3713,2825,3713,2825,3732xe" filled="true" fillcolor="#000000" stroked="false">
                <v:path arrowok="t"/>
                <v:fill type="solid"/>
              </v:shape>
            </v:group>
            <v:group style="position:absolute;left:2825;top:3732;width:10;height:20" coordorigin="2825,3732" coordsize="10,20">
              <v:shape style="position:absolute;left:2825;top:3732;width:10;height:20" coordorigin="2825,3732" coordsize="10,20" path="m2825,3752l2835,3752,2835,3732,2825,3732,2825,3752xe" filled="true" fillcolor="#000000" stroked="false">
                <v:path arrowok="t"/>
                <v:fill type="solid"/>
              </v:shape>
            </v:group>
            <v:group style="position:absolute;left:2825;top:3752;width:10;height:20" coordorigin="2825,3752" coordsize="10,20">
              <v:shape style="position:absolute;left:2825;top:3752;width:10;height:20" coordorigin="2825,3752" coordsize="10,20" path="m2825,3771l2835,3771,2835,3752,2825,3752,2825,3771xe" filled="true" fillcolor="#000000" stroked="false">
                <v:path arrowok="t"/>
                <v:fill type="solid"/>
              </v:shape>
            </v:group>
            <v:group style="position:absolute;left:2825;top:3771;width:10;height:20" coordorigin="2825,3771" coordsize="10,20">
              <v:shape style="position:absolute;left:2825;top:3771;width:10;height:20" coordorigin="2825,3771" coordsize="10,20" path="m2825,3790l2835,3790,2835,3771,2825,3771,2825,3790xe" filled="true" fillcolor="#000000" stroked="false">
                <v:path arrowok="t"/>
                <v:fill type="solid"/>
              </v:shape>
            </v:group>
            <v:group style="position:absolute;left:2825;top:3790;width:10;height:20" coordorigin="2825,3790" coordsize="10,20">
              <v:shape style="position:absolute;left:2825;top:3790;width:10;height:20" coordorigin="2825,3790" coordsize="10,20" path="m2825,3809l2835,3809,2835,3790,2825,3790,2825,3809xe" filled="true" fillcolor="#000000" stroked="false">
                <v:path arrowok="t"/>
                <v:fill type="solid"/>
              </v:shape>
            </v:group>
            <v:group style="position:absolute;left:2825;top:3809;width:10;height:20" coordorigin="2825,3809" coordsize="10,20">
              <v:shape style="position:absolute;left:2825;top:3809;width:10;height:20" coordorigin="2825,3809" coordsize="10,20" path="m2825,3828l2835,3828,2835,3809,2825,3809,2825,3828xe" filled="true" fillcolor="#000000" stroked="false">
                <v:path arrowok="t"/>
                <v:fill type="solid"/>
              </v:shape>
            </v:group>
            <v:group style="position:absolute;left:2825;top:3828;width:10;height:20" coordorigin="2825,3828" coordsize="10,20">
              <v:shape style="position:absolute;left:2825;top:3828;width:10;height:20" coordorigin="2825,3828" coordsize="10,20" path="m2825,3848l2835,3848,2835,3828,2825,3828,2825,3848xe" filled="true" fillcolor="#000000" stroked="false">
                <v:path arrowok="t"/>
                <v:fill type="solid"/>
              </v:shape>
            </v:group>
            <v:group style="position:absolute;left:2825;top:3848;width:10;height:20" coordorigin="2825,3848" coordsize="10,20">
              <v:shape style="position:absolute;left:2825;top:3848;width:10;height:20" coordorigin="2825,3848" coordsize="10,20" path="m2825,3867l2835,3867,2835,3848,2825,3848,2825,3867xe" filled="true" fillcolor="#000000" stroked="false">
                <v:path arrowok="t"/>
                <v:fill type="solid"/>
              </v:shape>
            </v:group>
            <v:group style="position:absolute;left:2825;top:3867;width:10;height:20" coordorigin="2825,3867" coordsize="10,20">
              <v:shape style="position:absolute;left:2825;top:3867;width:10;height:20" coordorigin="2825,3867" coordsize="10,20" path="m2825,3886l2835,3886,2835,3867,2825,3867,2825,3886xe" filled="true" fillcolor="#000000" stroked="false">
                <v:path arrowok="t"/>
                <v:fill type="solid"/>
              </v:shape>
            </v:group>
            <v:group style="position:absolute;left:2825;top:3886;width:10;height:20" coordorigin="2825,3886" coordsize="10,20">
              <v:shape style="position:absolute;left:2825;top:3886;width:10;height:20" coordorigin="2825,3886" coordsize="10,20" path="m2825,3905l2835,3905,2835,3886,2825,3886,2825,3905xe" filled="true" fillcolor="#000000" stroked="false">
                <v:path arrowok="t"/>
                <v:fill type="solid"/>
              </v:shape>
            </v:group>
            <v:group style="position:absolute;left:2825;top:3905;width:10;height:20" coordorigin="2825,3905" coordsize="10,20">
              <v:shape style="position:absolute;left:2825;top:3905;width:10;height:20" coordorigin="2825,3905" coordsize="10,20" path="m2825,3924l2835,3924,2835,3905,2825,3905,2825,3924xe" filled="true" fillcolor="#000000" stroked="false">
                <v:path arrowok="t"/>
                <v:fill type="solid"/>
              </v:shape>
            </v:group>
            <v:group style="position:absolute;left:2825;top:3924;width:10;height:20" coordorigin="2825,3924" coordsize="10,20">
              <v:shape style="position:absolute;left:2825;top:3924;width:10;height:20" coordorigin="2825,3924" coordsize="10,20" path="m2825,3944l2835,3944,2835,3924,2825,3924,2825,3944xe" filled="true" fillcolor="#000000" stroked="false">
                <v:path arrowok="t"/>
                <v:fill type="solid"/>
              </v:shape>
            </v:group>
            <v:group style="position:absolute;left:2825;top:3944;width:10;height:20" coordorigin="2825,3944" coordsize="10,20">
              <v:shape style="position:absolute;left:2825;top:3944;width:10;height:20" coordorigin="2825,3944" coordsize="10,20" path="m2825,3963l2835,3963,2835,3944,2825,3944,2825,3963xe" filled="true" fillcolor="#000000" stroked="false">
                <v:path arrowok="t"/>
                <v:fill type="solid"/>
              </v:shape>
            </v:group>
            <v:group style="position:absolute;left:2825;top:3963;width:10;height:20" coordorigin="2825,3963" coordsize="10,20">
              <v:shape style="position:absolute;left:2825;top:3963;width:10;height:20" coordorigin="2825,3963" coordsize="10,20" path="m2825,3982l2835,3982,2835,3963,2825,3963,2825,3982xe" filled="true" fillcolor="#000000" stroked="false">
                <v:path arrowok="t"/>
                <v:fill type="solid"/>
              </v:shape>
            </v:group>
            <v:group style="position:absolute;left:2825;top:3982;width:10;height:20" coordorigin="2825,3982" coordsize="10,20">
              <v:shape style="position:absolute;left:2825;top:3982;width:10;height:20" coordorigin="2825,3982" coordsize="10,20" path="m2825,4001l2835,4001,2835,3982,2825,3982,2825,4001xe" filled="true" fillcolor="#000000" stroked="false">
                <v:path arrowok="t"/>
                <v:fill type="solid"/>
              </v:shape>
            </v:group>
            <v:group style="position:absolute;left:2825;top:4001;width:10;height:20" coordorigin="2825,4001" coordsize="10,20">
              <v:shape style="position:absolute;left:2825;top:4001;width:10;height:20" coordorigin="2825,4001" coordsize="10,20" path="m2825,4020l2835,4020,2835,4001,2825,4001,2825,4020xe" filled="true" fillcolor="#000000" stroked="false">
                <v:path arrowok="t"/>
                <v:fill type="solid"/>
              </v:shape>
            </v:group>
            <v:group style="position:absolute;left:2825;top:4020;width:10;height:20" coordorigin="2825,4020" coordsize="10,20">
              <v:shape style="position:absolute;left:2825;top:4020;width:10;height:20" coordorigin="2825,4020" coordsize="10,20" path="m2825,4040l2835,4040,2835,4020,2825,4020,2825,4040xe" filled="true" fillcolor="#000000" stroked="false">
                <v:path arrowok="t"/>
                <v:fill type="solid"/>
              </v:shape>
            </v:group>
            <v:group style="position:absolute;left:2825;top:4040;width:10;height:20" coordorigin="2825,4040" coordsize="10,20">
              <v:shape style="position:absolute;left:2825;top:4040;width:10;height:20" coordorigin="2825,4040" coordsize="10,20" path="m2825,4059l2835,4059,2835,4040,2825,4040,2825,4059xe" filled="true" fillcolor="#000000" stroked="false">
                <v:path arrowok="t"/>
                <v:fill type="solid"/>
              </v:shape>
            </v:group>
            <v:group style="position:absolute;left:2825;top:4059;width:10;height:20" coordorigin="2825,4059" coordsize="10,20">
              <v:shape style="position:absolute;left:2825;top:4059;width:10;height:20" coordorigin="2825,4059" coordsize="10,20" path="m2825,4078l2835,4078,2835,4059,2825,4059,2825,4078xe" filled="true" fillcolor="#000000" stroked="false">
                <v:path arrowok="t"/>
                <v:fill type="solid"/>
              </v:shape>
            </v:group>
            <v:group style="position:absolute;left:2825;top:4078;width:10;height:20" coordorigin="2825,4078" coordsize="10,20">
              <v:shape style="position:absolute;left:2825;top:4078;width:10;height:20" coordorigin="2825,4078" coordsize="10,20" path="m2825,4097l2835,4097,2835,4078,2825,4078,2825,4097xe" filled="true" fillcolor="#000000" stroked="false">
                <v:path arrowok="t"/>
                <v:fill type="solid"/>
              </v:shape>
            </v:group>
            <v:group style="position:absolute;left:2825;top:4097;width:10;height:20" coordorigin="2825,4097" coordsize="10,20">
              <v:shape style="position:absolute;left:2825;top:4097;width:10;height:20" coordorigin="2825,4097" coordsize="10,20" path="m2825,4116l2835,4116,2835,4097,2825,4097,2825,4116xe" filled="true" fillcolor="#000000" stroked="false">
                <v:path arrowok="t"/>
                <v:fill type="solid"/>
              </v:shape>
            </v:group>
            <v:group style="position:absolute;left:2825;top:4116;width:10;height:20" coordorigin="2825,4116" coordsize="10,20">
              <v:shape style="position:absolute;left:2825;top:4116;width:10;height:20" coordorigin="2825,4116" coordsize="10,20" path="m2825,4136l2835,4136,2835,4116,2825,4116,2825,4136xe" filled="true" fillcolor="#000000" stroked="false">
                <v:path arrowok="t"/>
                <v:fill type="solid"/>
              </v:shape>
            </v:group>
            <v:group style="position:absolute;left:2825;top:4136;width:10;height:20" coordorigin="2825,4136" coordsize="10,20">
              <v:shape style="position:absolute;left:2825;top:4136;width:10;height:20" coordorigin="2825,4136" coordsize="10,20" path="m2825,4155l2835,4155,2835,4136,2825,4136,2825,4155xe" filled="true" fillcolor="#000000" stroked="false">
                <v:path arrowok="t"/>
                <v:fill type="solid"/>
              </v:shape>
            </v:group>
            <v:group style="position:absolute;left:2825;top:4155;width:10;height:20" coordorigin="2825,4155" coordsize="10,20">
              <v:shape style="position:absolute;left:2825;top:4155;width:10;height:20" coordorigin="2825,4155" coordsize="10,20" path="m2825,4174l2835,4174,2835,4155,2825,4155,2825,4174xe" filled="true" fillcolor="#000000" stroked="false">
                <v:path arrowok="t"/>
                <v:fill type="solid"/>
              </v:shape>
            </v:group>
            <v:group style="position:absolute;left:2825;top:4174;width:10;height:20" coordorigin="2825,4174" coordsize="10,20">
              <v:shape style="position:absolute;left:2825;top:4174;width:10;height:20" coordorigin="2825,4174" coordsize="10,20" path="m2825,4193l2835,4193,2835,4174,2825,4174,2825,4193xe" filled="true" fillcolor="#000000" stroked="false">
                <v:path arrowok="t"/>
                <v:fill type="solid"/>
              </v:shape>
            </v:group>
            <v:group style="position:absolute;left:2825;top:4193;width:10;height:20" coordorigin="2825,4193" coordsize="10,20">
              <v:shape style="position:absolute;left:2825;top:4193;width:10;height:20" coordorigin="2825,4193" coordsize="10,20" path="m2825,4212l2835,4212,2835,4193,2825,4193,2825,4212xe" filled="true" fillcolor="#000000" stroked="false">
                <v:path arrowok="t"/>
                <v:fill type="solid"/>
              </v:shape>
            </v:group>
            <v:group style="position:absolute;left:2825;top:4212;width:10;height:20" coordorigin="2825,4212" coordsize="10,20">
              <v:shape style="position:absolute;left:2825;top:4212;width:10;height:20" coordorigin="2825,4212" coordsize="10,20" path="m2825,4232l2835,4232,2835,4212,2825,4212,2825,4232xe" filled="true" fillcolor="#000000" stroked="false">
                <v:path arrowok="t"/>
                <v:fill type="solid"/>
              </v:shape>
            </v:group>
            <v:group style="position:absolute;left:2825;top:4232;width:10;height:20" coordorigin="2825,4232" coordsize="10,20">
              <v:shape style="position:absolute;left:2825;top:4232;width:10;height:20" coordorigin="2825,4232" coordsize="10,20" path="m2825,4251l2835,4251,2835,4232,2825,4232,2825,4251xe" filled="true" fillcolor="#000000" stroked="false">
                <v:path arrowok="t"/>
                <v:fill type="solid"/>
              </v:shape>
            </v:group>
            <v:group style="position:absolute;left:2825;top:4251;width:10;height:20" coordorigin="2825,4251" coordsize="10,20">
              <v:shape style="position:absolute;left:2825;top:4251;width:10;height:20" coordorigin="2825,4251" coordsize="10,20" path="m2825,4270l2835,4270,2835,4251,2825,4251,2825,4270xe" filled="true" fillcolor="#000000" stroked="false">
                <v:path arrowok="t"/>
                <v:fill type="solid"/>
              </v:shape>
            </v:group>
            <v:group style="position:absolute;left:2825;top:4270;width:10;height:20" coordorigin="2825,4270" coordsize="10,20">
              <v:shape style="position:absolute;left:2825;top:4270;width:10;height:20" coordorigin="2825,4270" coordsize="10,20" path="m2825,4289l2835,4289,2835,4270,2825,4270,2825,4289xe" filled="true" fillcolor="#000000" stroked="false">
                <v:path arrowok="t"/>
                <v:fill type="solid"/>
              </v:shape>
            </v:group>
            <v:group style="position:absolute;left:2825;top:4289;width:10;height:20" coordorigin="2825,4289" coordsize="10,20">
              <v:shape style="position:absolute;left:2825;top:4289;width:10;height:20" coordorigin="2825,4289" coordsize="10,20" path="m2825,4308l2835,4308,2835,4289,2825,4289,2825,4308xe" filled="true" fillcolor="#000000" stroked="false">
                <v:path arrowok="t"/>
                <v:fill type="solid"/>
              </v:shape>
            </v:group>
            <v:group style="position:absolute;left:2825;top:4308;width:10;height:20" coordorigin="2825,4308" coordsize="10,20">
              <v:shape style="position:absolute;left:2825;top:4308;width:10;height:20" coordorigin="2825,4308" coordsize="10,20" path="m2825,4328l2835,4328,2835,4308,2825,4308,2825,4328xe" filled="true" fillcolor="#000000" stroked="false">
                <v:path arrowok="t"/>
                <v:fill type="solid"/>
              </v:shape>
            </v:group>
            <v:group style="position:absolute;left:3548;top:3291;width:10;height:20" coordorigin="3548,3291" coordsize="10,20">
              <v:shape style="position:absolute;left:3548;top:3291;width:10;height:20" coordorigin="3548,3291" coordsize="10,20" path="m3548,3310l3557,3310,3557,3291,3548,3291,3548,3310xe" filled="true" fillcolor="#000000" stroked="false">
                <v:path arrowok="t"/>
                <v:fill type="solid"/>
              </v:shape>
            </v:group>
            <v:group style="position:absolute;left:3548;top:3310;width:10;height:20" coordorigin="3548,3310" coordsize="10,20">
              <v:shape style="position:absolute;left:3548;top:3310;width:10;height:20" coordorigin="3548,3310" coordsize="10,20" path="m3548,3329l3557,3329,3557,3310,3548,3310,3548,3329xe" filled="true" fillcolor="#000000" stroked="false">
                <v:path arrowok="t"/>
                <v:fill type="solid"/>
              </v:shape>
            </v:group>
            <v:group style="position:absolute;left:3548;top:3329;width:10;height:20" coordorigin="3548,3329" coordsize="10,20">
              <v:shape style="position:absolute;left:3548;top:3329;width:10;height:20" coordorigin="3548,3329" coordsize="10,20" path="m3548,3348l3557,3348,3557,3329,3548,3329,3548,3348xe" filled="true" fillcolor="#000000" stroked="false">
                <v:path arrowok="t"/>
                <v:fill type="solid"/>
              </v:shape>
            </v:group>
            <v:group style="position:absolute;left:3548;top:3348;width:10;height:20" coordorigin="3548,3348" coordsize="10,20">
              <v:shape style="position:absolute;left:3548;top:3348;width:10;height:20" coordorigin="3548,3348" coordsize="10,20" path="m3548,3368l3557,3368,3557,3348,3548,3348,3548,3368xe" filled="true" fillcolor="#000000" stroked="false">
                <v:path arrowok="t"/>
                <v:fill type="solid"/>
              </v:shape>
            </v:group>
            <v:group style="position:absolute;left:3548;top:3368;width:10;height:20" coordorigin="3548,3368" coordsize="10,20">
              <v:shape style="position:absolute;left:3548;top:3368;width:10;height:20" coordorigin="3548,3368" coordsize="10,20" path="m3548,3387l3557,3387,3557,3368,3548,3368,3548,3387xe" filled="true" fillcolor="#000000" stroked="false">
                <v:path arrowok="t"/>
                <v:fill type="solid"/>
              </v:shape>
            </v:group>
            <v:group style="position:absolute;left:3548;top:3387;width:10;height:20" coordorigin="3548,3387" coordsize="10,20">
              <v:shape style="position:absolute;left:3548;top:3387;width:10;height:20" coordorigin="3548,3387" coordsize="10,20" path="m3548,3406l3557,3406,3557,3387,3548,3387,3548,3406xe" filled="true" fillcolor="#000000" stroked="false">
                <v:path arrowok="t"/>
                <v:fill type="solid"/>
              </v:shape>
            </v:group>
            <v:group style="position:absolute;left:3548;top:3406;width:10;height:20" coordorigin="3548,3406" coordsize="10,20">
              <v:shape style="position:absolute;left:3548;top:3406;width:10;height:20" coordorigin="3548,3406" coordsize="10,20" path="m3548,3425l3557,3425,3557,3406,3548,3406,3548,3425xe" filled="true" fillcolor="#000000" stroked="false">
                <v:path arrowok="t"/>
                <v:fill type="solid"/>
              </v:shape>
            </v:group>
            <v:group style="position:absolute;left:3548;top:3425;width:10;height:20" coordorigin="3548,3425" coordsize="10,20">
              <v:shape style="position:absolute;left:3548;top:3425;width:10;height:20" coordorigin="3548,3425" coordsize="10,20" path="m3548,3444l3557,3444,3557,3425,3548,3425,3548,3444xe" filled="true" fillcolor="#000000" stroked="false">
                <v:path arrowok="t"/>
                <v:fill type="solid"/>
              </v:shape>
            </v:group>
            <v:group style="position:absolute;left:3548;top:3444;width:10;height:20" coordorigin="3548,3444" coordsize="10,20">
              <v:shape style="position:absolute;left:3548;top:3444;width:10;height:20" coordorigin="3548,3444" coordsize="10,20" path="m3548,3464l3557,3464,3557,3444,3548,3444,3548,3464xe" filled="true" fillcolor="#000000" stroked="false">
                <v:path arrowok="t"/>
                <v:fill type="solid"/>
              </v:shape>
            </v:group>
            <v:group style="position:absolute;left:3548;top:3464;width:10;height:20" coordorigin="3548,3464" coordsize="10,20">
              <v:shape style="position:absolute;left:3548;top:3464;width:10;height:20" coordorigin="3548,3464" coordsize="10,20" path="m3548,3483l3557,3483,3557,3464,3548,3464,3548,3483xe" filled="true" fillcolor="#000000" stroked="false">
                <v:path arrowok="t"/>
                <v:fill type="solid"/>
              </v:shape>
            </v:group>
            <v:group style="position:absolute;left:3548;top:3483;width:10;height:20" coordorigin="3548,3483" coordsize="10,20">
              <v:shape style="position:absolute;left:3548;top:3483;width:10;height:20" coordorigin="3548,3483" coordsize="10,20" path="m3548,3502l3557,3502,3557,3483,3548,3483,3548,3502xe" filled="true" fillcolor="#000000" stroked="false">
                <v:path arrowok="t"/>
                <v:fill type="solid"/>
              </v:shape>
            </v:group>
            <v:group style="position:absolute;left:3548;top:3502;width:10;height:20" coordorigin="3548,3502" coordsize="10,20">
              <v:shape style="position:absolute;left:3548;top:3502;width:10;height:20" coordorigin="3548,3502" coordsize="10,20" path="m3548,3521l3557,3521,3557,3502,3548,3502,3548,3521xe" filled="true" fillcolor="#000000" stroked="false">
                <v:path arrowok="t"/>
                <v:fill type="solid"/>
              </v:shape>
            </v:group>
            <v:group style="position:absolute;left:3548;top:3521;width:10;height:20" coordorigin="3548,3521" coordsize="10,20">
              <v:shape style="position:absolute;left:3548;top:3521;width:10;height:20" coordorigin="3548,3521" coordsize="10,20" path="m3548,3540l3557,3540,3557,3521,3548,3521,3548,3540xe" filled="true" fillcolor="#000000" stroked="false">
                <v:path arrowok="t"/>
                <v:fill type="solid"/>
              </v:shape>
            </v:group>
            <v:group style="position:absolute;left:3548;top:3540;width:10;height:20" coordorigin="3548,3540" coordsize="10,20">
              <v:shape style="position:absolute;left:3548;top:3540;width:10;height:20" coordorigin="3548,3540" coordsize="10,20" path="m3548,3560l3557,3560,3557,3540,3548,3540,3548,3560xe" filled="true" fillcolor="#000000" stroked="false">
                <v:path arrowok="t"/>
                <v:fill type="solid"/>
              </v:shape>
            </v:group>
            <v:group style="position:absolute;left:3548;top:3560;width:10;height:20" coordorigin="3548,3560" coordsize="10,20">
              <v:shape style="position:absolute;left:3548;top:3560;width:10;height:20" coordorigin="3548,3560" coordsize="10,20" path="m3548,3579l3557,3579,3557,3560,3548,3560,3548,3579xe" filled="true" fillcolor="#000000" stroked="false">
                <v:path arrowok="t"/>
                <v:fill type="solid"/>
              </v:shape>
            </v:group>
            <v:group style="position:absolute;left:3548;top:3579;width:10;height:20" coordorigin="3548,3579" coordsize="10,20">
              <v:shape style="position:absolute;left:3548;top:3579;width:10;height:20" coordorigin="3548,3579" coordsize="10,20" path="m3548,3598l3557,3598,3557,3579,3548,3579,3548,3598xe" filled="true" fillcolor="#000000" stroked="false">
                <v:path arrowok="t"/>
                <v:fill type="solid"/>
              </v:shape>
            </v:group>
            <v:group style="position:absolute;left:3548;top:3598;width:10;height:20" coordorigin="3548,3598" coordsize="10,20">
              <v:shape style="position:absolute;left:3548;top:3598;width:10;height:20" coordorigin="3548,3598" coordsize="10,20" path="m3548,3617l3557,3617,3557,3598,3548,3598,3548,3617xe" filled="true" fillcolor="#000000" stroked="false">
                <v:path arrowok="t"/>
                <v:fill type="solid"/>
              </v:shape>
            </v:group>
            <v:group style="position:absolute;left:3548;top:3617;width:10;height:20" coordorigin="3548,3617" coordsize="10,20">
              <v:shape style="position:absolute;left:3548;top:3617;width:10;height:20" coordorigin="3548,3617" coordsize="10,20" path="m3548,3636l3557,3636,3557,3617,3548,3617,3548,3636xe" filled="true" fillcolor="#000000" stroked="false">
                <v:path arrowok="t"/>
                <v:fill type="solid"/>
              </v:shape>
            </v:group>
            <v:group style="position:absolute;left:3548;top:3636;width:10;height:20" coordorigin="3548,3636" coordsize="10,20">
              <v:shape style="position:absolute;left:3548;top:3636;width:10;height:20" coordorigin="3548,3636" coordsize="10,20" path="m3548,3656l3557,3656,3557,3636,3548,3636,3548,3656xe" filled="true" fillcolor="#000000" stroked="false">
                <v:path arrowok="t"/>
                <v:fill type="solid"/>
              </v:shape>
            </v:group>
            <v:group style="position:absolute;left:3548;top:3656;width:10;height:20" coordorigin="3548,3656" coordsize="10,20">
              <v:shape style="position:absolute;left:3548;top:3656;width:10;height:20" coordorigin="3548,3656" coordsize="10,20" path="m3548,3675l3557,3675,3557,3656,3548,3656,3548,3675xe" filled="true" fillcolor="#000000" stroked="false">
                <v:path arrowok="t"/>
                <v:fill type="solid"/>
              </v:shape>
            </v:group>
            <v:group style="position:absolute;left:3548;top:3675;width:10;height:20" coordorigin="3548,3675" coordsize="10,20">
              <v:shape style="position:absolute;left:3548;top:3675;width:10;height:20" coordorigin="3548,3675" coordsize="10,20" path="m3548,3694l3557,3694,3557,3675,3548,3675,3548,3694xe" filled="true" fillcolor="#000000" stroked="false">
                <v:path arrowok="t"/>
                <v:fill type="solid"/>
              </v:shape>
            </v:group>
            <v:group style="position:absolute;left:3548;top:3694;width:10;height:20" coordorigin="3548,3694" coordsize="10,20">
              <v:shape style="position:absolute;left:3548;top:3694;width:10;height:20" coordorigin="3548,3694" coordsize="10,20" path="m3548,3713l3557,3713,3557,3694,3548,3694,3548,3713xe" filled="true" fillcolor="#000000" stroked="false">
                <v:path arrowok="t"/>
                <v:fill type="solid"/>
              </v:shape>
            </v:group>
            <v:group style="position:absolute;left:3548;top:3713;width:10;height:20" coordorigin="3548,3713" coordsize="10,20">
              <v:shape style="position:absolute;left:3548;top:3713;width:10;height:20" coordorigin="3548,3713" coordsize="10,20" path="m3548,3732l3557,3732,3557,3713,3548,3713,3548,3732xe" filled="true" fillcolor="#000000" stroked="false">
                <v:path arrowok="t"/>
                <v:fill type="solid"/>
              </v:shape>
            </v:group>
            <v:group style="position:absolute;left:3548;top:3732;width:10;height:20" coordorigin="3548,3732" coordsize="10,20">
              <v:shape style="position:absolute;left:3548;top:3732;width:10;height:20" coordorigin="3548,3732" coordsize="10,20" path="m3548,3752l3557,3752,3557,3732,3548,3732,3548,3752xe" filled="true" fillcolor="#000000" stroked="false">
                <v:path arrowok="t"/>
                <v:fill type="solid"/>
              </v:shape>
            </v:group>
            <v:group style="position:absolute;left:3548;top:3752;width:10;height:20" coordorigin="3548,3752" coordsize="10,20">
              <v:shape style="position:absolute;left:3548;top:3752;width:10;height:20" coordorigin="3548,3752" coordsize="10,20" path="m3548,3771l3557,3771,3557,3752,3548,3752,3548,3771xe" filled="true" fillcolor="#000000" stroked="false">
                <v:path arrowok="t"/>
                <v:fill type="solid"/>
              </v:shape>
            </v:group>
            <v:group style="position:absolute;left:3548;top:3771;width:10;height:20" coordorigin="3548,3771" coordsize="10,20">
              <v:shape style="position:absolute;left:3548;top:3771;width:10;height:20" coordorigin="3548,3771" coordsize="10,20" path="m3548,3790l3557,3790,3557,3771,3548,3771,3548,3790xe" filled="true" fillcolor="#000000" stroked="false">
                <v:path arrowok="t"/>
                <v:fill type="solid"/>
              </v:shape>
            </v:group>
            <v:group style="position:absolute;left:3548;top:3790;width:10;height:20" coordorigin="3548,3790" coordsize="10,20">
              <v:shape style="position:absolute;left:3548;top:3790;width:10;height:20" coordorigin="3548,3790" coordsize="10,20" path="m3548,3809l3557,3809,3557,3790,3548,3790,3548,3809xe" filled="true" fillcolor="#000000" stroked="false">
                <v:path arrowok="t"/>
                <v:fill type="solid"/>
              </v:shape>
            </v:group>
            <v:group style="position:absolute;left:3548;top:3809;width:10;height:20" coordorigin="3548,3809" coordsize="10,20">
              <v:shape style="position:absolute;left:3548;top:3809;width:10;height:20" coordorigin="3548,3809" coordsize="10,20" path="m3548,3828l3557,3828,3557,3809,3548,3809,3548,3828xe" filled="true" fillcolor="#000000" stroked="false">
                <v:path arrowok="t"/>
                <v:fill type="solid"/>
              </v:shape>
            </v:group>
            <v:group style="position:absolute;left:3548;top:3828;width:10;height:20" coordorigin="3548,3828" coordsize="10,20">
              <v:shape style="position:absolute;left:3548;top:3828;width:10;height:20" coordorigin="3548,3828" coordsize="10,20" path="m3548,3848l3557,3848,3557,3828,3548,3828,3548,3848xe" filled="true" fillcolor="#000000" stroked="false">
                <v:path arrowok="t"/>
                <v:fill type="solid"/>
              </v:shape>
            </v:group>
            <v:group style="position:absolute;left:3548;top:3848;width:10;height:20" coordorigin="3548,3848" coordsize="10,20">
              <v:shape style="position:absolute;left:3548;top:3848;width:10;height:20" coordorigin="3548,3848" coordsize="10,20" path="m3548,3867l3557,3867,3557,3848,3548,3848,3548,3867xe" filled="true" fillcolor="#000000" stroked="false">
                <v:path arrowok="t"/>
                <v:fill type="solid"/>
              </v:shape>
            </v:group>
            <v:group style="position:absolute;left:3548;top:3867;width:10;height:20" coordorigin="3548,3867" coordsize="10,20">
              <v:shape style="position:absolute;left:3548;top:3867;width:10;height:20" coordorigin="3548,3867" coordsize="10,20" path="m3548,3886l3557,3886,3557,3867,3548,3867,3548,3886xe" filled="true" fillcolor="#000000" stroked="false">
                <v:path arrowok="t"/>
                <v:fill type="solid"/>
              </v:shape>
            </v:group>
            <v:group style="position:absolute;left:3548;top:3886;width:10;height:20" coordorigin="3548,3886" coordsize="10,20">
              <v:shape style="position:absolute;left:3548;top:3886;width:10;height:20" coordorigin="3548,3886" coordsize="10,20" path="m3548,3905l3557,3905,3557,3886,3548,3886,3548,3905xe" filled="true" fillcolor="#000000" stroked="false">
                <v:path arrowok="t"/>
                <v:fill type="solid"/>
              </v:shape>
            </v:group>
            <v:group style="position:absolute;left:3548;top:3905;width:10;height:20" coordorigin="3548,3905" coordsize="10,20">
              <v:shape style="position:absolute;left:3548;top:3905;width:10;height:20" coordorigin="3548,3905" coordsize="10,20" path="m3548,3924l3557,3924,3557,3905,3548,3905,3548,3924xe" filled="true" fillcolor="#000000" stroked="false">
                <v:path arrowok="t"/>
                <v:fill type="solid"/>
              </v:shape>
            </v:group>
            <v:group style="position:absolute;left:3548;top:3924;width:10;height:20" coordorigin="3548,3924" coordsize="10,20">
              <v:shape style="position:absolute;left:3548;top:3924;width:10;height:20" coordorigin="3548,3924" coordsize="10,20" path="m3548,3944l3557,3944,3557,3924,3548,3924,3548,3944xe" filled="true" fillcolor="#000000" stroked="false">
                <v:path arrowok="t"/>
                <v:fill type="solid"/>
              </v:shape>
            </v:group>
            <v:group style="position:absolute;left:3548;top:3944;width:10;height:20" coordorigin="3548,3944" coordsize="10,20">
              <v:shape style="position:absolute;left:3548;top:3944;width:10;height:20" coordorigin="3548,3944" coordsize="10,20" path="m3548,3963l3557,3963,3557,3944,3548,3944,3548,3963xe" filled="true" fillcolor="#000000" stroked="false">
                <v:path arrowok="t"/>
                <v:fill type="solid"/>
              </v:shape>
            </v:group>
            <v:group style="position:absolute;left:3548;top:3963;width:10;height:20" coordorigin="3548,3963" coordsize="10,20">
              <v:shape style="position:absolute;left:3548;top:3963;width:10;height:20" coordorigin="3548,3963" coordsize="10,20" path="m3548,3982l3557,3982,3557,3963,3548,3963,3548,3982xe" filled="true" fillcolor="#000000" stroked="false">
                <v:path arrowok="t"/>
                <v:fill type="solid"/>
              </v:shape>
            </v:group>
            <v:group style="position:absolute;left:3548;top:3982;width:10;height:20" coordorigin="3548,3982" coordsize="10,20">
              <v:shape style="position:absolute;left:3548;top:3982;width:10;height:20" coordorigin="3548,3982" coordsize="10,20" path="m3548,4001l3557,4001,3557,3982,3548,3982,3548,4001xe" filled="true" fillcolor="#000000" stroked="false">
                <v:path arrowok="t"/>
                <v:fill type="solid"/>
              </v:shape>
            </v:group>
            <v:group style="position:absolute;left:3548;top:4001;width:10;height:20" coordorigin="3548,4001" coordsize="10,20">
              <v:shape style="position:absolute;left:3548;top:4001;width:10;height:20" coordorigin="3548,4001" coordsize="10,20" path="m3548,4020l3557,4020,3557,4001,3548,4001,3548,4020xe" filled="true" fillcolor="#000000" stroked="false">
                <v:path arrowok="t"/>
                <v:fill type="solid"/>
              </v:shape>
            </v:group>
            <v:group style="position:absolute;left:3548;top:4020;width:10;height:20" coordorigin="3548,4020" coordsize="10,20">
              <v:shape style="position:absolute;left:3548;top:4020;width:10;height:20" coordorigin="3548,4020" coordsize="10,20" path="m3548,4040l3557,4040,3557,4020,3548,4020,3548,4040xe" filled="true" fillcolor="#000000" stroked="false">
                <v:path arrowok="t"/>
                <v:fill type="solid"/>
              </v:shape>
            </v:group>
            <v:group style="position:absolute;left:3548;top:4040;width:10;height:20" coordorigin="3548,4040" coordsize="10,20">
              <v:shape style="position:absolute;left:3548;top:4040;width:10;height:20" coordorigin="3548,4040" coordsize="10,20" path="m3548,4059l3557,4059,3557,4040,3548,4040,3548,4059xe" filled="true" fillcolor="#000000" stroked="false">
                <v:path arrowok="t"/>
                <v:fill type="solid"/>
              </v:shape>
            </v:group>
            <v:group style="position:absolute;left:3548;top:4059;width:10;height:20" coordorigin="3548,4059" coordsize="10,20">
              <v:shape style="position:absolute;left:3548;top:4059;width:10;height:20" coordorigin="3548,4059" coordsize="10,20" path="m3548,4078l3557,4078,3557,4059,3548,4059,3548,4078xe" filled="true" fillcolor="#000000" stroked="false">
                <v:path arrowok="t"/>
                <v:fill type="solid"/>
              </v:shape>
            </v:group>
            <v:group style="position:absolute;left:3548;top:4078;width:10;height:20" coordorigin="3548,4078" coordsize="10,20">
              <v:shape style="position:absolute;left:3548;top:4078;width:10;height:20" coordorigin="3548,4078" coordsize="10,20" path="m3548,4097l3557,4097,3557,4078,3548,4078,3548,4097xe" filled="true" fillcolor="#000000" stroked="false">
                <v:path arrowok="t"/>
                <v:fill type="solid"/>
              </v:shape>
            </v:group>
            <v:group style="position:absolute;left:3548;top:4097;width:10;height:20" coordorigin="3548,4097" coordsize="10,20">
              <v:shape style="position:absolute;left:3548;top:4097;width:10;height:20" coordorigin="3548,4097" coordsize="10,20" path="m3548,4116l3557,4116,3557,4097,3548,4097,3548,4116xe" filled="true" fillcolor="#000000" stroked="false">
                <v:path arrowok="t"/>
                <v:fill type="solid"/>
              </v:shape>
            </v:group>
            <v:group style="position:absolute;left:3548;top:4116;width:10;height:20" coordorigin="3548,4116" coordsize="10,20">
              <v:shape style="position:absolute;left:3548;top:4116;width:10;height:20" coordorigin="3548,4116" coordsize="10,20" path="m3548,4136l3557,4136,3557,4116,3548,4116,3548,4136xe" filled="true" fillcolor="#000000" stroked="false">
                <v:path arrowok="t"/>
                <v:fill type="solid"/>
              </v:shape>
            </v:group>
            <v:group style="position:absolute;left:3548;top:4136;width:10;height:20" coordorigin="3548,4136" coordsize="10,20">
              <v:shape style="position:absolute;left:3548;top:4136;width:10;height:20" coordorigin="3548,4136" coordsize="10,20" path="m3548,4155l3557,4155,3557,4136,3548,4136,3548,4155xe" filled="true" fillcolor="#000000" stroked="false">
                <v:path arrowok="t"/>
                <v:fill type="solid"/>
              </v:shape>
            </v:group>
            <v:group style="position:absolute;left:3548;top:4155;width:10;height:20" coordorigin="3548,4155" coordsize="10,20">
              <v:shape style="position:absolute;left:3548;top:4155;width:10;height:20" coordorigin="3548,4155" coordsize="10,20" path="m3548,4174l3557,4174,3557,4155,3548,4155,3548,4174xe" filled="true" fillcolor="#000000" stroked="false">
                <v:path arrowok="t"/>
                <v:fill type="solid"/>
              </v:shape>
            </v:group>
            <v:group style="position:absolute;left:3548;top:4174;width:10;height:20" coordorigin="3548,4174" coordsize="10,20">
              <v:shape style="position:absolute;left:3548;top:4174;width:10;height:20" coordorigin="3548,4174" coordsize="10,20" path="m3548,4193l3557,4193,3557,4174,3548,4174,3548,4193xe" filled="true" fillcolor="#000000" stroked="false">
                <v:path arrowok="t"/>
                <v:fill type="solid"/>
              </v:shape>
            </v:group>
            <v:group style="position:absolute;left:3548;top:4193;width:10;height:20" coordorigin="3548,4193" coordsize="10,20">
              <v:shape style="position:absolute;left:3548;top:4193;width:10;height:20" coordorigin="3548,4193" coordsize="10,20" path="m3548,4212l3557,4212,3557,4193,3548,4193,3548,4212xe" filled="true" fillcolor="#000000" stroked="false">
                <v:path arrowok="t"/>
                <v:fill type="solid"/>
              </v:shape>
            </v:group>
            <v:group style="position:absolute;left:3548;top:4212;width:10;height:20" coordorigin="3548,4212" coordsize="10,20">
              <v:shape style="position:absolute;left:3548;top:4212;width:10;height:20" coordorigin="3548,4212" coordsize="10,20" path="m3548,4232l3557,4232,3557,4212,3548,4212,3548,4232xe" filled="true" fillcolor="#000000" stroked="false">
                <v:path arrowok="t"/>
                <v:fill type="solid"/>
              </v:shape>
            </v:group>
            <v:group style="position:absolute;left:3548;top:4232;width:10;height:20" coordorigin="3548,4232" coordsize="10,20">
              <v:shape style="position:absolute;left:3548;top:4232;width:10;height:20" coordorigin="3548,4232" coordsize="10,20" path="m3548,4251l3557,4251,3557,4232,3548,4232,3548,4251xe" filled="true" fillcolor="#000000" stroked="false">
                <v:path arrowok="t"/>
                <v:fill type="solid"/>
              </v:shape>
            </v:group>
            <v:group style="position:absolute;left:3548;top:4251;width:10;height:20" coordorigin="3548,4251" coordsize="10,20">
              <v:shape style="position:absolute;left:3548;top:4251;width:10;height:20" coordorigin="3548,4251" coordsize="10,20" path="m3548,4270l3557,4270,3557,4251,3548,4251,3548,4270xe" filled="true" fillcolor="#000000" stroked="false">
                <v:path arrowok="t"/>
                <v:fill type="solid"/>
              </v:shape>
            </v:group>
            <v:group style="position:absolute;left:3548;top:4270;width:10;height:20" coordorigin="3548,4270" coordsize="10,20">
              <v:shape style="position:absolute;left:3548;top:4270;width:10;height:20" coordorigin="3548,4270" coordsize="10,20" path="m3548,4289l3557,4289,3557,4270,3548,4270,3548,4289xe" filled="true" fillcolor="#000000" stroked="false">
                <v:path arrowok="t"/>
                <v:fill type="solid"/>
              </v:shape>
            </v:group>
            <v:group style="position:absolute;left:3548;top:4289;width:10;height:20" coordorigin="3548,4289" coordsize="10,20">
              <v:shape style="position:absolute;left:3548;top:4289;width:10;height:20" coordorigin="3548,4289" coordsize="10,20" path="m3548,4308l3557,4308,3557,4289,3548,4289,3548,4308xe" filled="true" fillcolor="#000000" stroked="false">
                <v:path arrowok="t"/>
                <v:fill type="solid"/>
              </v:shape>
            </v:group>
            <v:group style="position:absolute;left:3548;top:4308;width:10;height:20" coordorigin="3548,4308" coordsize="10,20">
              <v:shape style="position:absolute;left:3548;top:4308;width:10;height:20" coordorigin="3548,4308" coordsize="10,20" path="m3548,4328l3557,4328,3557,4308,3548,4308,3548,4328xe" filled="true" fillcolor="#000000" stroked="false">
                <v:path arrowok="t"/>
                <v:fill type="solid"/>
              </v:shape>
            </v:group>
            <v:group style="position:absolute;left:4604;top:3291;width:10;height:20" coordorigin="4604,3291" coordsize="10,20">
              <v:shape style="position:absolute;left:4604;top:3291;width:10;height:20" coordorigin="4604,3291" coordsize="10,20" path="m4604,3310l4613,3310,4613,3291,4604,3291,4604,3310xe" filled="true" fillcolor="#000000" stroked="false">
                <v:path arrowok="t"/>
                <v:fill type="solid"/>
              </v:shape>
            </v:group>
            <v:group style="position:absolute;left:4604;top:3310;width:10;height:20" coordorigin="4604,3310" coordsize="10,20">
              <v:shape style="position:absolute;left:4604;top:3310;width:10;height:20" coordorigin="4604,3310" coordsize="10,20" path="m4604,3329l4613,3329,4613,3310,4604,3310,4604,3329xe" filled="true" fillcolor="#000000" stroked="false">
                <v:path arrowok="t"/>
                <v:fill type="solid"/>
              </v:shape>
            </v:group>
            <v:group style="position:absolute;left:4604;top:3329;width:10;height:20" coordorigin="4604,3329" coordsize="10,20">
              <v:shape style="position:absolute;left:4604;top:3329;width:10;height:20" coordorigin="4604,3329" coordsize="10,20" path="m4604,3348l4613,3348,4613,3329,4604,3329,4604,3348xe" filled="true" fillcolor="#000000" stroked="false">
                <v:path arrowok="t"/>
                <v:fill type="solid"/>
              </v:shape>
            </v:group>
            <v:group style="position:absolute;left:4604;top:3348;width:10;height:20" coordorigin="4604,3348" coordsize="10,20">
              <v:shape style="position:absolute;left:4604;top:3348;width:10;height:20" coordorigin="4604,3348" coordsize="10,20" path="m4604,3368l4613,3368,4613,3348,4604,3348,4604,3368xe" filled="true" fillcolor="#000000" stroked="false">
                <v:path arrowok="t"/>
                <v:fill type="solid"/>
              </v:shape>
            </v:group>
            <v:group style="position:absolute;left:4604;top:3368;width:10;height:20" coordorigin="4604,3368" coordsize="10,20">
              <v:shape style="position:absolute;left:4604;top:3368;width:10;height:20" coordorigin="4604,3368" coordsize="10,20" path="m4604,3387l4613,3387,4613,3368,4604,3368,4604,3387xe" filled="true" fillcolor="#000000" stroked="false">
                <v:path arrowok="t"/>
                <v:fill type="solid"/>
              </v:shape>
            </v:group>
            <v:group style="position:absolute;left:4604;top:3387;width:10;height:20" coordorigin="4604,3387" coordsize="10,20">
              <v:shape style="position:absolute;left:4604;top:3387;width:10;height:20" coordorigin="4604,3387" coordsize="10,20" path="m4604,3406l4613,3406,4613,3387,4604,3387,4604,3406xe" filled="true" fillcolor="#000000" stroked="false">
                <v:path arrowok="t"/>
                <v:fill type="solid"/>
              </v:shape>
            </v:group>
            <v:group style="position:absolute;left:4604;top:3406;width:10;height:20" coordorigin="4604,3406" coordsize="10,20">
              <v:shape style="position:absolute;left:4604;top:3406;width:10;height:20" coordorigin="4604,3406" coordsize="10,20" path="m4604,3425l4613,3425,4613,3406,4604,3406,4604,3425xe" filled="true" fillcolor="#000000" stroked="false">
                <v:path arrowok="t"/>
                <v:fill type="solid"/>
              </v:shape>
            </v:group>
            <v:group style="position:absolute;left:4604;top:3425;width:10;height:20" coordorigin="4604,3425" coordsize="10,20">
              <v:shape style="position:absolute;left:4604;top:3425;width:10;height:20" coordorigin="4604,3425" coordsize="10,20" path="m4604,3444l4613,3444,4613,3425,4604,3425,4604,3444xe" filled="true" fillcolor="#000000" stroked="false">
                <v:path arrowok="t"/>
                <v:fill type="solid"/>
              </v:shape>
            </v:group>
            <v:group style="position:absolute;left:4604;top:3444;width:10;height:20" coordorigin="4604,3444" coordsize="10,20">
              <v:shape style="position:absolute;left:4604;top:3444;width:10;height:20" coordorigin="4604,3444" coordsize="10,20" path="m4604,3464l4613,3464,4613,3444,4604,3444,4604,3464xe" filled="true" fillcolor="#000000" stroked="false">
                <v:path arrowok="t"/>
                <v:fill type="solid"/>
              </v:shape>
            </v:group>
            <v:group style="position:absolute;left:4604;top:3464;width:10;height:20" coordorigin="4604,3464" coordsize="10,20">
              <v:shape style="position:absolute;left:4604;top:3464;width:10;height:20" coordorigin="4604,3464" coordsize="10,20" path="m4604,3483l4613,3483,4613,3464,4604,3464,4604,3483xe" filled="true" fillcolor="#000000" stroked="false">
                <v:path arrowok="t"/>
                <v:fill type="solid"/>
              </v:shape>
            </v:group>
            <v:group style="position:absolute;left:4604;top:3483;width:10;height:20" coordorigin="4604,3483" coordsize="10,20">
              <v:shape style="position:absolute;left:4604;top:3483;width:10;height:20" coordorigin="4604,3483" coordsize="10,20" path="m4604,3502l4613,3502,4613,3483,4604,3483,4604,3502xe" filled="true" fillcolor="#000000" stroked="false">
                <v:path arrowok="t"/>
                <v:fill type="solid"/>
              </v:shape>
            </v:group>
            <v:group style="position:absolute;left:4604;top:3502;width:10;height:20" coordorigin="4604,3502" coordsize="10,20">
              <v:shape style="position:absolute;left:4604;top:3502;width:10;height:20" coordorigin="4604,3502" coordsize="10,20" path="m4604,3521l4613,3521,4613,3502,4604,3502,4604,3521xe" filled="true" fillcolor="#000000" stroked="false">
                <v:path arrowok="t"/>
                <v:fill type="solid"/>
              </v:shape>
            </v:group>
            <v:group style="position:absolute;left:4604;top:3521;width:10;height:20" coordorigin="4604,3521" coordsize="10,20">
              <v:shape style="position:absolute;left:4604;top:3521;width:10;height:20" coordorigin="4604,3521" coordsize="10,20" path="m4604,3540l4613,3540,4613,3521,4604,3521,4604,3540xe" filled="true" fillcolor="#000000" stroked="false">
                <v:path arrowok="t"/>
                <v:fill type="solid"/>
              </v:shape>
            </v:group>
            <v:group style="position:absolute;left:4604;top:3540;width:10;height:20" coordorigin="4604,3540" coordsize="10,20">
              <v:shape style="position:absolute;left:4604;top:3540;width:10;height:20" coordorigin="4604,3540" coordsize="10,20" path="m4604,3560l4613,3560,4613,3540,4604,3540,4604,3560xe" filled="true" fillcolor="#000000" stroked="false">
                <v:path arrowok="t"/>
                <v:fill type="solid"/>
              </v:shape>
            </v:group>
            <v:group style="position:absolute;left:4604;top:3560;width:10;height:20" coordorigin="4604,3560" coordsize="10,20">
              <v:shape style="position:absolute;left:4604;top:3560;width:10;height:20" coordorigin="4604,3560" coordsize="10,20" path="m4604,3579l4613,3579,4613,3560,4604,3560,4604,3579xe" filled="true" fillcolor="#000000" stroked="false">
                <v:path arrowok="t"/>
                <v:fill type="solid"/>
              </v:shape>
            </v:group>
            <v:group style="position:absolute;left:4604;top:3579;width:10;height:20" coordorigin="4604,3579" coordsize="10,20">
              <v:shape style="position:absolute;left:4604;top:3579;width:10;height:20" coordorigin="4604,3579" coordsize="10,20" path="m4604,3598l4613,3598,4613,3579,4604,3579,4604,3598xe" filled="true" fillcolor="#000000" stroked="false">
                <v:path arrowok="t"/>
                <v:fill type="solid"/>
              </v:shape>
            </v:group>
            <v:group style="position:absolute;left:4604;top:3598;width:10;height:20" coordorigin="4604,3598" coordsize="10,20">
              <v:shape style="position:absolute;left:4604;top:3598;width:10;height:20" coordorigin="4604,3598" coordsize="10,20" path="m4604,3617l4613,3617,4613,3598,4604,3598,4604,3617xe" filled="true" fillcolor="#000000" stroked="false">
                <v:path arrowok="t"/>
                <v:fill type="solid"/>
              </v:shape>
            </v:group>
            <v:group style="position:absolute;left:4604;top:3617;width:10;height:20" coordorigin="4604,3617" coordsize="10,20">
              <v:shape style="position:absolute;left:4604;top:3617;width:10;height:20" coordorigin="4604,3617" coordsize="10,20" path="m4604,3636l4613,3636,4613,3617,4604,3617,4604,3636xe" filled="true" fillcolor="#000000" stroked="false">
                <v:path arrowok="t"/>
                <v:fill type="solid"/>
              </v:shape>
            </v:group>
            <v:group style="position:absolute;left:4604;top:3636;width:10;height:20" coordorigin="4604,3636" coordsize="10,20">
              <v:shape style="position:absolute;left:4604;top:3636;width:10;height:20" coordorigin="4604,3636" coordsize="10,20" path="m4604,3656l4613,3656,4613,3636,4604,3636,4604,3656xe" filled="true" fillcolor="#000000" stroked="false">
                <v:path arrowok="t"/>
                <v:fill type="solid"/>
              </v:shape>
            </v:group>
            <v:group style="position:absolute;left:4604;top:3656;width:10;height:20" coordorigin="4604,3656" coordsize="10,20">
              <v:shape style="position:absolute;left:4604;top:3656;width:10;height:20" coordorigin="4604,3656" coordsize="10,20" path="m4604,3675l4613,3675,4613,3656,4604,3656,4604,3675xe" filled="true" fillcolor="#000000" stroked="false">
                <v:path arrowok="t"/>
                <v:fill type="solid"/>
              </v:shape>
            </v:group>
            <v:group style="position:absolute;left:4604;top:3675;width:10;height:20" coordorigin="4604,3675" coordsize="10,20">
              <v:shape style="position:absolute;left:4604;top:3675;width:10;height:20" coordorigin="4604,3675" coordsize="10,20" path="m4604,3694l4613,3694,4613,3675,4604,3675,4604,3694xe" filled="true" fillcolor="#000000" stroked="false">
                <v:path arrowok="t"/>
                <v:fill type="solid"/>
              </v:shape>
            </v:group>
            <v:group style="position:absolute;left:4604;top:3694;width:10;height:20" coordorigin="4604,3694" coordsize="10,20">
              <v:shape style="position:absolute;left:4604;top:3694;width:10;height:20" coordorigin="4604,3694" coordsize="10,20" path="m4604,3713l4613,3713,4613,3694,4604,3694,4604,3713xe" filled="true" fillcolor="#000000" stroked="false">
                <v:path arrowok="t"/>
                <v:fill type="solid"/>
              </v:shape>
            </v:group>
            <v:group style="position:absolute;left:4604;top:3713;width:10;height:20" coordorigin="4604,3713" coordsize="10,20">
              <v:shape style="position:absolute;left:4604;top:3713;width:10;height:20" coordorigin="4604,3713" coordsize="10,20" path="m4604,3732l4613,3732,4613,3713,4604,3713,4604,3732xe" filled="true" fillcolor="#000000" stroked="false">
                <v:path arrowok="t"/>
                <v:fill type="solid"/>
              </v:shape>
            </v:group>
            <v:group style="position:absolute;left:4604;top:3732;width:10;height:20" coordorigin="4604,3732" coordsize="10,20">
              <v:shape style="position:absolute;left:4604;top:3732;width:10;height:20" coordorigin="4604,3732" coordsize="10,20" path="m4604,3752l4613,3752,4613,3732,4604,3732,4604,3752xe" filled="true" fillcolor="#000000" stroked="false">
                <v:path arrowok="t"/>
                <v:fill type="solid"/>
              </v:shape>
            </v:group>
            <v:group style="position:absolute;left:4604;top:3752;width:10;height:20" coordorigin="4604,3752" coordsize="10,20">
              <v:shape style="position:absolute;left:4604;top:3752;width:10;height:20" coordorigin="4604,3752" coordsize="10,20" path="m4604,3771l4613,3771,4613,3752,4604,3752,4604,3771xe" filled="true" fillcolor="#000000" stroked="false">
                <v:path arrowok="t"/>
                <v:fill type="solid"/>
              </v:shape>
            </v:group>
            <v:group style="position:absolute;left:4604;top:3771;width:10;height:20" coordorigin="4604,3771" coordsize="10,20">
              <v:shape style="position:absolute;left:4604;top:3771;width:10;height:20" coordorigin="4604,3771" coordsize="10,20" path="m4604,3790l4613,3790,4613,3771,4604,3771,4604,3790xe" filled="true" fillcolor="#000000" stroked="false">
                <v:path arrowok="t"/>
                <v:fill type="solid"/>
              </v:shape>
            </v:group>
            <v:group style="position:absolute;left:4604;top:3790;width:10;height:20" coordorigin="4604,3790" coordsize="10,20">
              <v:shape style="position:absolute;left:4604;top:3790;width:10;height:20" coordorigin="4604,3790" coordsize="10,20" path="m4604,3809l4613,3809,4613,3790,4604,3790,4604,3809xe" filled="true" fillcolor="#000000" stroked="false">
                <v:path arrowok="t"/>
                <v:fill type="solid"/>
              </v:shape>
            </v:group>
            <v:group style="position:absolute;left:4604;top:3809;width:10;height:20" coordorigin="4604,3809" coordsize="10,20">
              <v:shape style="position:absolute;left:4604;top:3809;width:10;height:20" coordorigin="4604,3809" coordsize="10,20" path="m4604,3828l4613,3828,4613,3809,4604,3809,4604,3828xe" filled="true" fillcolor="#000000" stroked="false">
                <v:path arrowok="t"/>
                <v:fill type="solid"/>
              </v:shape>
            </v:group>
            <v:group style="position:absolute;left:4604;top:3828;width:10;height:20" coordorigin="4604,3828" coordsize="10,20">
              <v:shape style="position:absolute;left:4604;top:3828;width:10;height:20" coordorigin="4604,3828" coordsize="10,20" path="m4604,3848l4613,3848,4613,3828,4604,3828,4604,3848xe" filled="true" fillcolor="#000000" stroked="false">
                <v:path arrowok="t"/>
                <v:fill type="solid"/>
              </v:shape>
            </v:group>
            <v:group style="position:absolute;left:4604;top:3848;width:10;height:20" coordorigin="4604,3848" coordsize="10,20">
              <v:shape style="position:absolute;left:4604;top:3848;width:10;height:20" coordorigin="4604,3848" coordsize="10,20" path="m4604,3867l4613,3867,4613,3848,4604,3848,4604,3867xe" filled="true" fillcolor="#000000" stroked="false">
                <v:path arrowok="t"/>
                <v:fill type="solid"/>
              </v:shape>
            </v:group>
            <v:group style="position:absolute;left:4604;top:3867;width:10;height:20" coordorigin="4604,3867" coordsize="10,20">
              <v:shape style="position:absolute;left:4604;top:3867;width:10;height:20" coordorigin="4604,3867" coordsize="10,20" path="m4604,3886l4613,3886,4613,3867,4604,3867,4604,3886xe" filled="true" fillcolor="#000000" stroked="false">
                <v:path arrowok="t"/>
                <v:fill type="solid"/>
              </v:shape>
            </v:group>
            <v:group style="position:absolute;left:4604;top:3886;width:10;height:20" coordorigin="4604,3886" coordsize="10,20">
              <v:shape style="position:absolute;left:4604;top:3886;width:10;height:20" coordorigin="4604,3886" coordsize="10,20" path="m4604,3905l4613,3905,4613,3886,4604,3886,4604,3905xe" filled="true" fillcolor="#000000" stroked="false">
                <v:path arrowok="t"/>
                <v:fill type="solid"/>
              </v:shape>
            </v:group>
            <v:group style="position:absolute;left:4604;top:3905;width:10;height:20" coordorigin="4604,3905" coordsize="10,20">
              <v:shape style="position:absolute;left:4604;top:3905;width:10;height:20" coordorigin="4604,3905" coordsize="10,20" path="m4604,3924l4613,3924,4613,3905,4604,3905,4604,3924xe" filled="true" fillcolor="#000000" stroked="false">
                <v:path arrowok="t"/>
                <v:fill type="solid"/>
              </v:shape>
            </v:group>
            <v:group style="position:absolute;left:4604;top:3924;width:10;height:20" coordorigin="4604,3924" coordsize="10,20">
              <v:shape style="position:absolute;left:4604;top:3924;width:10;height:20" coordorigin="4604,3924" coordsize="10,20" path="m4604,3944l4613,3944,4613,3924,4604,3924,4604,3944xe" filled="true" fillcolor="#000000" stroked="false">
                <v:path arrowok="t"/>
                <v:fill type="solid"/>
              </v:shape>
            </v:group>
            <v:group style="position:absolute;left:4604;top:3944;width:10;height:20" coordorigin="4604,3944" coordsize="10,20">
              <v:shape style="position:absolute;left:4604;top:3944;width:10;height:20" coordorigin="4604,3944" coordsize="10,20" path="m4604,3963l4613,3963,4613,3944,4604,3944,4604,3963xe" filled="true" fillcolor="#000000" stroked="false">
                <v:path arrowok="t"/>
                <v:fill type="solid"/>
              </v:shape>
            </v:group>
            <v:group style="position:absolute;left:4604;top:3963;width:10;height:20" coordorigin="4604,3963" coordsize="10,20">
              <v:shape style="position:absolute;left:4604;top:3963;width:10;height:20" coordorigin="4604,3963" coordsize="10,20" path="m4604,3982l4613,3982,4613,3963,4604,3963,4604,3982xe" filled="true" fillcolor="#000000" stroked="false">
                <v:path arrowok="t"/>
                <v:fill type="solid"/>
              </v:shape>
            </v:group>
            <v:group style="position:absolute;left:4604;top:3982;width:10;height:20" coordorigin="4604,3982" coordsize="10,20">
              <v:shape style="position:absolute;left:4604;top:3982;width:10;height:20" coordorigin="4604,3982" coordsize="10,20" path="m4604,4001l4613,4001,4613,3982,4604,3982,4604,4001xe" filled="true" fillcolor="#000000" stroked="false">
                <v:path arrowok="t"/>
                <v:fill type="solid"/>
              </v:shape>
            </v:group>
            <v:group style="position:absolute;left:4604;top:4001;width:10;height:20" coordorigin="4604,4001" coordsize="10,20">
              <v:shape style="position:absolute;left:4604;top:4001;width:10;height:20" coordorigin="4604,4001" coordsize="10,20" path="m4604,4020l4613,4020,4613,4001,4604,4001,4604,4020xe" filled="true" fillcolor="#000000" stroked="false">
                <v:path arrowok="t"/>
                <v:fill type="solid"/>
              </v:shape>
            </v:group>
            <v:group style="position:absolute;left:4604;top:4020;width:10;height:20" coordorigin="4604,4020" coordsize="10,20">
              <v:shape style="position:absolute;left:4604;top:4020;width:10;height:20" coordorigin="4604,4020" coordsize="10,20" path="m4604,4040l4613,4040,4613,4020,4604,4020,4604,4040xe" filled="true" fillcolor="#000000" stroked="false">
                <v:path arrowok="t"/>
                <v:fill type="solid"/>
              </v:shape>
            </v:group>
            <v:group style="position:absolute;left:4604;top:4040;width:10;height:20" coordorigin="4604,4040" coordsize="10,20">
              <v:shape style="position:absolute;left:4604;top:4040;width:10;height:20" coordorigin="4604,4040" coordsize="10,20" path="m4604,4059l4613,4059,4613,4040,4604,4040,4604,4059xe" filled="true" fillcolor="#000000" stroked="false">
                <v:path arrowok="t"/>
                <v:fill type="solid"/>
              </v:shape>
            </v:group>
            <v:group style="position:absolute;left:4604;top:4059;width:10;height:20" coordorigin="4604,4059" coordsize="10,20">
              <v:shape style="position:absolute;left:4604;top:4059;width:10;height:20" coordorigin="4604,4059" coordsize="10,20" path="m4604,4078l4613,4078,4613,4059,4604,4059,4604,4078xe" filled="true" fillcolor="#000000" stroked="false">
                <v:path arrowok="t"/>
                <v:fill type="solid"/>
              </v:shape>
            </v:group>
            <v:group style="position:absolute;left:4604;top:4078;width:10;height:20" coordorigin="4604,4078" coordsize="10,20">
              <v:shape style="position:absolute;left:4604;top:4078;width:10;height:20" coordorigin="4604,4078" coordsize="10,20" path="m4604,4097l4613,4097,4613,4078,4604,4078,4604,4097xe" filled="true" fillcolor="#000000" stroked="false">
                <v:path arrowok="t"/>
                <v:fill type="solid"/>
              </v:shape>
            </v:group>
            <v:group style="position:absolute;left:4604;top:4097;width:10;height:20" coordorigin="4604,4097" coordsize="10,20">
              <v:shape style="position:absolute;left:4604;top:4097;width:10;height:20" coordorigin="4604,4097" coordsize="10,20" path="m4604,4116l4613,4116,4613,4097,4604,4097,4604,4116xe" filled="true" fillcolor="#000000" stroked="false">
                <v:path arrowok="t"/>
                <v:fill type="solid"/>
              </v:shape>
            </v:group>
            <v:group style="position:absolute;left:4604;top:4116;width:10;height:20" coordorigin="4604,4116" coordsize="10,20">
              <v:shape style="position:absolute;left:4604;top:4116;width:10;height:20" coordorigin="4604,4116" coordsize="10,20" path="m4604,4136l4613,4136,4613,4116,4604,4116,4604,4136xe" filled="true" fillcolor="#000000" stroked="false">
                <v:path arrowok="t"/>
                <v:fill type="solid"/>
              </v:shape>
            </v:group>
            <v:group style="position:absolute;left:4604;top:4136;width:10;height:20" coordorigin="4604,4136" coordsize="10,20">
              <v:shape style="position:absolute;left:4604;top:4136;width:10;height:20" coordorigin="4604,4136" coordsize="10,20" path="m4604,4155l4613,4155,4613,4136,4604,4136,4604,4155xe" filled="true" fillcolor="#000000" stroked="false">
                <v:path arrowok="t"/>
                <v:fill type="solid"/>
              </v:shape>
            </v:group>
            <v:group style="position:absolute;left:4604;top:4155;width:10;height:20" coordorigin="4604,4155" coordsize="10,20">
              <v:shape style="position:absolute;left:4604;top:4155;width:10;height:20" coordorigin="4604,4155" coordsize="10,20" path="m4604,4174l4613,4174,4613,4155,4604,4155,4604,4174xe" filled="true" fillcolor="#000000" stroked="false">
                <v:path arrowok="t"/>
                <v:fill type="solid"/>
              </v:shape>
            </v:group>
            <v:group style="position:absolute;left:4604;top:4174;width:10;height:20" coordorigin="4604,4174" coordsize="10,20">
              <v:shape style="position:absolute;left:4604;top:4174;width:10;height:20" coordorigin="4604,4174" coordsize="10,20" path="m4604,4193l4613,4193,4613,4174,4604,4174,4604,4193xe" filled="true" fillcolor="#000000" stroked="false">
                <v:path arrowok="t"/>
                <v:fill type="solid"/>
              </v:shape>
            </v:group>
            <v:group style="position:absolute;left:4604;top:4193;width:10;height:20" coordorigin="4604,4193" coordsize="10,20">
              <v:shape style="position:absolute;left:4604;top:4193;width:10;height:20" coordorigin="4604,4193" coordsize="10,20" path="m4604,4212l4613,4212,4613,4193,4604,4193,4604,4212xe" filled="true" fillcolor="#000000" stroked="false">
                <v:path arrowok="t"/>
                <v:fill type="solid"/>
              </v:shape>
            </v:group>
            <v:group style="position:absolute;left:4604;top:4212;width:10;height:20" coordorigin="4604,4212" coordsize="10,20">
              <v:shape style="position:absolute;left:4604;top:4212;width:10;height:20" coordorigin="4604,4212" coordsize="10,20" path="m4604,4232l4613,4232,4613,4212,4604,4212,4604,4232xe" filled="true" fillcolor="#000000" stroked="false">
                <v:path arrowok="t"/>
                <v:fill type="solid"/>
              </v:shape>
            </v:group>
            <v:group style="position:absolute;left:4604;top:4232;width:10;height:20" coordorigin="4604,4232" coordsize="10,20">
              <v:shape style="position:absolute;left:4604;top:4232;width:10;height:20" coordorigin="4604,4232" coordsize="10,20" path="m4604,4251l4613,4251,4613,4232,4604,4232,4604,4251xe" filled="true" fillcolor="#000000" stroked="false">
                <v:path arrowok="t"/>
                <v:fill type="solid"/>
              </v:shape>
            </v:group>
            <v:group style="position:absolute;left:4604;top:4251;width:10;height:20" coordorigin="4604,4251" coordsize="10,20">
              <v:shape style="position:absolute;left:4604;top:4251;width:10;height:20" coordorigin="4604,4251" coordsize="10,20" path="m4604,4270l4613,4270,4613,4251,4604,4251,4604,4270xe" filled="true" fillcolor="#000000" stroked="false">
                <v:path arrowok="t"/>
                <v:fill type="solid"/>
              </v:shape>
            </v:group>
            <v:group style="position:absolute;left:4604;top:4270;width:10;height:20" coordorigin="4604,4270" coordsize="10,20">
              <v:shape style="position:absolute;left:4604;top:4270;width:10;height:20" coordorigin="4604,4270" coordsize="10,20" path="m4604,4289l4613,4289,4613,4270,4604,4270,4604,4289xe" filled="true" fillcolor="#000000" stroked="false">
                <v:path arrowok="t"/>
                <v:fill type="solid"/>
              </v:shape>
            </v:group>
            <v:group style="position:absolute;left:4604;top:4289;width:10;height:20" coordorigin="4604,4289" coordsize="10,20">
              <v:shape style="position:absolute;left:4604;top:4289;width:10;height:20" coordorigin="4604,4289" coordsize="10,20" path="m4604,4308l4613,4308,4613,4289,4604,4289,4604,4308xe" filled="true" fillcolor="#000000" stroked="false">
                <v:path arrowok="t"/>
                <v:fill type="solid"/>
              </v:shape>
            </v:group>
            <v:group style="position:absolute;left:4604;top:4308;width:10;height:20" coordorigin="4604,4308" coordsize="10,20">
              <v:shape style="position:absolute;left:4604;top:4308;width:10;height:20" coordorigin="4604,4308" coordsize="10,20" path="m4604,4328l4613,4328,4613,4308,4604,4308,4604,4328xe" filled="true" fillcolor="#000000" stroked="false">
                <v:path arrowok="t"/>
                <v:fill type="solid"/>
              </v:shape>
            </v:group>
            <v:group style="position:absolute;left:5329;top:3291;width:10;height:20" coordorigin="5329,3291" coordsize="10,20">
              <v:shape style="position:absolute;left:5329;top:3291;width:10;height:20" coordorigin="5329,3291" coordsize="10,20" path="m5329,3310l5339,3310,5339,3291,5329,3291,5329,3310xe" filled="true" fillcolor="#000000" stroked="false">
                <v:path arrowok="t"/>
                <v:fill type="solid"/>
              </v:shape>
            </v:group>
            <v:group style="position:absolute;left:5329;top:3310;width:10;height:20" coordorigin="5329,3310" coordsize="10,20">
              <v:shape style="position:absolute;left:5329;top:3310;width:10;height:20" coordorigin="5329,3310" coordsize="10,20" path="m5329,3329l5339,3329,5339,3310,5329,3310,5329,3329xe" filled="true" fillcolor="#000000" stroked="false">
                <v:path arrowok="t"/>
                <v:fill type="solid"/>
              </v:shape>
            </v:group>
            <v:group style="position:absolute;left:5329;top:3329;width:10;height:20" coordorigin="5329,3329" coordsize="10,20">
              <v:shape style="position:absolute;left:5329;top:3329;width:10;height:20" coordorigin="5329,3329" coordsize="10,20" path="m5329,3348l5339,3348,5339,3329,5329,3329,5329,3348xe" filled="true" fillcolor="#000000" stroked="false">
                <v:path arrowok="t"/>
                <v:fill type="solid"/>
              </v:shape>
            </v:group>
            <v:group style="position:absolute;left:5329;top:3348;width:10;height:20" coordorigin="5329,3348" coordsize="10,20">
              <v:shape style="position:absolute;left:5329;top:3348;width:10;height:20" coordorigin="5329,3348" coordsize="10,20" path="m5329,3368l5339,3368,5339,3348,5329,3348,5329,3368xe" filled="true" fillcolor="#000000" stroked="false">
                <v:path arrowok="t"/>
                <v:fill type="solid"/>
              </v:shape>
            </v:group>
            <v:group style="position:absolute;left:5329;top:3368;width:10;height:20" coordorigin="5329,3368" coordsize="10,20">
              <v:shape style="position:absolute;left:5329;top:3368;width:10;height:20" coordorigin="5329,3368" coordsize="10,20" path="m5329,3387l5339,3387,5339,3368,5329,3368,5329,3387xe" filled="true" fillcolor="#000000" stroked="false">
                <v:path arrowok="t"/>
                <v:fill type="solid"/>
              </v:shape>
            </v:group>
            <v:group style="position:absolute;left:5329;top:3387;width:10;height:20" coordorigin="5329,3387" coordsize="10,20">
              <v:shape style="position:absolute;left:5329;top:3387;width:10;height:20" coordorigin="5329,3387" coordsize="10,20" path="m5329,3406l5339,3406,5339,3387,5329,3387,5329,3406xe" filled="true" fillcolor="#000000" stroked="false">
                <v:path arrowok="t"/>
                <v:fill type="solid"/>
              </v:shape>
            </v:group>
            <v:group style="position:absolute;left:5329;top:3406;width:10;height:20" coordorigin="5329,3406" coordsize="10,20">
              <v:shape style="position:absolute;left:5329;top:3406;width:10;height:20" coordorigin="5329,3406" coordsize="10,20" path="m5329,3425l5339,3425,5339,3406,5329,3406,5329,3425xe" filled="true" fillcolor="#000000" stroked="false">
                <v:path arrowok="t"/>
                <v:fill type="solid"/>
              </v:shape>
            </v:group>
            <v:group style="position:absolute;left:5329;top:3425;width:10;height:20" coordorigin="5329,3425" coordsize="10,20">
              <v:shape style="position:absolute;left:5329;top:3425;width:10;height:20" coordorigin="5329,3425" coordsize="10,20" path="m5329,3444l5339,3444,5339,3425,5329,3425,5329,3444xe" filled="true" fillcolor="#000000" stroked="false">
                <v:path arrowok="t"/>
                <v:fill type="solid"/>
              </v:shape>
            </v:group>
            <v:group style="position:absolute;left:5329;top:3444;width:10;height:20" coordorigin="5329,3444" coordsize="10,20">
              <v:shape style="position:absolute;left:5329;top:3444;width:10;height:20" coordorigin="5329,3444" coordsize="10,20" path="m5329,3464l5339,3464,5339,3444,5329,3444,5329,3464xe" filled="true" fillcolor="#000000" stroked="false">
                <v:path arrowok="t"/>
                <v:fill type="solid"/>
              </v:shape>
            </v:group>
            <v:group style="position:absolute;left:5329;top:3464;width:10;height:20" coordorigin="5329,3464" coordsize="10,20">
              <v:shape style="position:absolute;left:5329;top:3464;width:10;height:20" coordorigin="5329,3464" coordsize="10,20" path="m5329,3483l5339,3483,5339,3464,5329,3464,5329,3483xe" filled="true" fillcolor="#000000" stroked="false">
                <v:path arrowok="t"/>
                <v:fill type="solid"/>
              </v:shape>
            </v:group>
            <v:group style="position:absolute;left:5329;top:3483;width:10;height:20" coordorigin="5329,3483" coordsize="10,20">
              <v:shape style="position:absolute;left:5329;top:3483;width:10;height:20" coordorigin="5329,3483" coordsize="10,20" path="m5329,3502l5339,3502,5339,3483,5329,3483,5329,3502xe" filled="true" fillcolor="#000000" stroked="false">
                <v:path arrowok="t"/>
                <v:fill type="solid"/>
              </v:shape>
            </v:group>
            <v:group style="position:absolute;left:5329;top:3502;width:10;height:20" coordorigin="5329,3502" coordsize="10,20">
              <v:shape style="position:absolute;left:5329;top:3502;width:10;height:20" coordorigin="5329,3502" coordsize="10,20" path="m5329,3521l5339,3521,5339,3502,5329,3502,5329,3521xe" filled="true" fillcolor="#000000" stroked="false">
                <v:path arrowok="t"/>
                <v:fill type="solid"/>
              </v:shape>
            </v:group>
            <v:group style="position:absolute;left:5329;top:3521;width:10;height:20" coordorigin="5329,3521" coordsize="10,20">
              <v:shape style="position:absolute;left:5329;top:3521;width:10;height:20" coordorigin="5329,3521" coordsize="10,20" path="m5329,3540l5339,3540,5339,3521,5329,3521,5329,3540xe" filled="true" fillcolor="#000000" stroked="false">
                <v:path arrowok="t"/>
                <v:fill type="solid"/>
              </v:shape>
            </v:group>
            <v:group style="position:absolute;left:5329;top:3540;width:10;height:20" coordorigin="5329,3540" coordsize="10,20">
              <v:shape style="position:absolute;left:5329;top:3540;width:10;height:20" coordorigin="5329,3540" coordsize="10,20" path="m5329,3560l5339,3560,5339,3540,5329,3540,5329,3560xe" filled="true" fillcolor="#000000" stroked="false">
                <v:path arrowok="t"/>
                <v:fill type="solid"/>
              </v:shape>
            </v:group>
            <v:group style="position:absolute;left:5329;top:3560;width:10;height:20" coordorigin="5329,3560" coordsize="10,20">
              <v:shape style="position:absolute;left:5329;top:3560;width:10;height:20" coordorigin="5329,3560" coordsize="10,20" path="m5329,3579l5339,3579,5339,3560,5329,3560,5329,3579xe" filled="true" fillcolor="#000000" stroked="false">
                <v:path arrowok="t"/>
                <v:fill type="solid"/>
              </v:shape>
            </v:group>
            <v:group style="position:absolute;left:5329;top:3579;width:10;height:20" coordorigin="5329,3579" coordsize="10,20">
              <v:shape style="position:absolute;left:5329;top:3579;width:10;height:20" coordorigin="5329,3579" coordsize="10,20" path="m5329,3598l5339,3598,5339,3579,5329,3579,5329,3598xe" filled="true" fillcolor="#000000" stroked="false">
                <v:path arrowok="t"/>
                <v:fill type="solid"/>
              </v:shape>
            </v:group>
            <v:group style="position:absolute;left:5329;top:3598;width:10;height:20" coordorigin="5329,3598" coordsize="10,20">
              <v:shape style="position:absolute;left:5329;top:3598;width:10;height:20" coordorigin="5329,3598" coordsize="10,20" path="m5329,3617l5339,3617,5339,3598,5329,3598,5329,3617xe" filled="true" fillcolor="#000000" stroked="false">
                <v:path arrowok="t"/>
                <v:fill type="solid"/>
              </v:shape>
            </v:group>
            <v:group style="position:absolute;left:5329;top:3617;width:10;height:20" coordorigin="5329,3617" coordsize="10,20">
              <v:shape style="position:absolute;left:5329;top:3617;width:10;height:20" coordorigin="5329,3617" coordsize="10,20" path="m5329,3636l5339,3636,5339,3617,5329,3617,5329,3636xe" filled="true" fillcolor="#000000" stroked="false">
                <v:path arrowok="t"/>
                <v:fill type="solid"/>
              </v:shape>
            </v:group>
            <v:group style="position:absolute;left:5329;top:3636;width:10;height:20" coordorigin="5329,3636" coordsize="10,20">
              <v:shape style="position:absolute;left:5329;top:3636;width:10;height:20" coordorigin="5329,3636" coordsize="10,20" path="m5329,3656l5339,3656,5339,3636,5329,3636,5329,3656xe" filled="true" fillcolor="#000000" stroked="false">
                <v:path arrowok="t"/>
                <v:fill type="solid"/>
              </v:shape>
            </v:group>
            <v:group style="position:absolute;left:5329;top:3656;width:10;height:20" coordorigin="5329,3656" coordsize="10,20">
              <v:shape style="position:absolute;left:5329;top:3656;width:10;height:20" coordorigin="5329,3656" coordsize="10,20" path="m5329,3675l5339,3675,5339,3656,5329,3656,5329,3675xe" filled="true" fillcolor="#000000" stroked="false">
                <v:path arrowok="t"/>
                <v:fill type="solid"/>
              </v:shape>
            </v:group>
            <v:group style="position:absolute;left:5329;top:3675;width:10;height:20" coordorigin="5329,3675" coordsize="10,20">
              <v:shape style="position:absolute;left:5329;top:3675;width:10;height:20" coordorigin="5329,3675" coordsize="10,20" path="m5329,3694l5339,3694,5339,3675,5329,3675,5329,3694xe" filled="true" fillcolor="#000000" stroked="false">
                <v:path arrowok="t"/>
                <v:fill type="solid"/>
              </v:shape>
            </v:group>
            <v:group style="position:absolute;left:5329;top:3694;width:10;height:20" coordorigin="5329,3694" coordsize="10,20">
              <v:shape style="position:absolute;left:5329;top:3694;width:10;height:20" coordorigin="5329,3694" coordsize="10,20" path="m5329,3713l5339,3713,5339,3694,5329,3694,5329,3713xe" filled="true" fillcolor="#000000" stroked="false">
                <v:path arrowok="t"/>
                <v:fill type="solid"/>
              </v:shape>
            </v:group>
            <v:group style="position:absolute;left:5329;top:3713;width:10;height:20" coordorigin="5329,3713" coordsize="10,20">
              <v:shape style="position:absolute;left:5329;top:3713;width:10;height:20" coordorigin="5329,3713" coordsize="10,20" path="m5329,3732l5339,3732,5339,3713,5329,3713,5329,3732xe" filled="true" fillcolor="#000000" stroked="false">
                <v:path arrowok="t"/>
                <v:fill type="solid"/>
              </v:shape>
            </v:group>
            <v:group style="position:absolute;left:5329;top:3732;width:10;height:20" coordorigin="5329,3732" coordsize="10,20">
              <v:shape style="position:absolute;left:5329;top:3732;width:10;height:20" coordorigin="5329,3732" coordsize="10,20" path="m5329,3752l5339,3752,5339,3732,5329,3732,5329,3752xe" filled="true" fillcolor="#000000" stroked="false">
                <v:path arrowok="t"/>
                <v:fill type="solid"/>
              </v:shape>
            </v:group>
            <v:group style="position:absolute;left:5329;top:3752;width:10;height:20" coordorigin="5329,3752" coordsize="10,20">
              <v:shape style="position:absolute;left:5329;top:3752;width:10;height:20" coordorigin="5329,3752" coordsize="10,20" path="m5329,3771l5339,3771,5339,3752,5329,3752,5329,3771xe" filled="true" fillcolor="#000000" stroked="false">
                <v:path arrowok="t"/>
                <v:fill type="solid"/>
              </v:shape>
            </v:group>
            <v:group style="position:absolute;left:5329;top:3771;width:10;height:20" coordorigin="5329,3771" coordsize="10,20">
              <v:shape style="position:absolute;left:5329;top:3771;width:10;height:20" coordorigin="5329,3771" coordsize="10,20" path="m5329,3790l5339,3790,5339,3771,5329,3771,5329,3790xe" filled="true" fillcolor="#000000" stroked="false">
                <v:path arrowok="t"/>
                <v:fill type="solid"/>
              </v:shape>
            </v:group>
            <v:group style="position:absolute;left:5329;top:3790;width:10;height:20" coordorigin="5329,3790" coordsize="10,20">
              <v:shape style="position:absolute;left:5329;top:3790;width:10;height:20" coordorigin="5329,3790" coordsize="10,20" path="m5329,3809l5339,3809,5339,3790,5329,3790,5329,3809xe" filled="true" fillcolor="#000000" stroked="false">
                <v:path arrowok="t"/>
                <v:fill type="solid"/>
              </v:shape>
            </v:group>
            <v:group style="position:absolute;left:5329;top:3809;width:10;height:20" coordorigin="5329,3809" coordsize="10,20">
              <v:shape style="position:absolute;left:5329;top:3809;width:10;height:20" coordorigin="5329,3809" coordsize="10,20" path="m5329,3828l5339,3828,5339,3809,5329,3809,5329,3828xe" filled="true" fillcolor="#000000" stroked="false">
                <v:path arrowok="t"/>
                <v:fill type="solid"/>
              </v:shape>
            </v:group>
            <v:group style="position:absolute;left:5329;top:3828;width:10;height:20" coordorigin="5329,3828" coordsize="10,20">
              <v:shape style="position:absolute;left:5329;top:3828;width:10;height:20" coordorigin="5329,3828" coordsize="10,20" path="m5329,3848l5339,3848,5339,3828,5329,3828,5329,3848xe" filled="true" fillcolor="#000000" stroked="false">
                <v:path arrowok="t"/>
                <v:fill type="solid"/>
              </v:shape>
            </v:group>
            <v:group style="position:absolute;left:5329;top:3848;width:10;height:20" coordorigin="5329,3848" coordsize="10,20">
              <v:shape style="position:absolute;left:5329;top:3848;width:10;height:20" coordorigin="5329,3848" coordsize="10,20" path="m5329,3867l5339,3867,5339,3848,5329,3848,5329,3867xe" filled="true" fillcolor="#000000" stroked="false">
                <v:path arrowok="t"/>
                <v:fill type="solid"/>
              </v:shape>
            </v:group>
            <v:group style="position:absolute;left:5329;top:3867;width:10;height:20" coordorigin="5329,3867" coordsize="10,20">
              <v:shape style="position:absolute;left:5329;top:3867;width:10;height:20" coordorigin="5329,3867" coordsize="10,20" path="m5329,3886l5339,3886,5339,3867,5329,3867,5329,3886xe" filled="true" fillcolor="#000000" stroked="false">
                <v:path arrowok="t"/>
                <v:fill type="solid"/>
              </v:shape>
            </v:group>
            <v:group style="position:absolute;left:5329;top:3886;width:10;height:20" coordorigin="5329,3886" coordsize="10,20">
              <v:shape style="position:absolute;left:5329;top:3886;width:10;height:20" coordorigin="5329,3886" coordsize="10,20" path="m5329,3905l5339,3905,5339,3886,5329,3886,5329,3905xe" filled="true" fillcolor="#000000" stroked="false">
                <v:path arrowok="t"/>
                <v:fill type="solid"/>
              </v:shape>
            </v:group>
            <v:group style="position:absolute;left:5329;top:3905;width:10;height:20" coordorigin="5329,3905" coordsize="10,20">
              <v:shape style="position:absolute;left:5329;top:3905;width:10;height:20" coordorigin="5329,3905" coordsize="10,20" path="m5329,3924l5339,3924,5339,3905,5329,3905,5329,3924xe" filled="true" fillcolor="#000000" stroked="false">
                <v:path arrowok="t"/>
                <v:fill type="solid"/>
              </v:shape>
            </v:group>
            <v:group style="position:absolute;left:5329;top:3924;width:10;height:20" coordorigin="5329,3924" coordsize="10,20">
              <v:shape style="position:absolute;left:5329;top:3924;width:10;height:20" coordorigin="5329,3924" coordsize="10,20" path="m5329,3944l5339,3944,5339,3924,5329,3924,5329,3944xe" filled="true" fillcolor="#000000" stroked="false">
                <v:path arrowok="t"/>
                <v:fill type="solid"/>
              </v:shape>
            </v:group>
            <v:group style="position:absolute;left:5329;top:3944;width:10;height:20" coordorigin="5329,3944" coordsize="10,20">
              <v:shape style="position:absolute;left:5329;top:3944;width:10;height:20" coordorigin="5329,3944" coordsize="10,20" path="m5329,3963l5339,3963,5339,3944,5329,3944,5329,3963xe" filled="true" fillcolor="#000000" stroked="false">
                <v:path arrowok="t"/>
                <v:fill type="solid"/>
              </v:shape>
            </v:group>
            <v:group style="position:absolute;left:5329;top:3963;width:10;height:20" coordorigin="5329,3963" coordsize="10,20">
              <v:shape style="position:absolute;left:5329;top:3963;width:10;height:20" coordorigin="5329,3963" coordsize="10,20" path="m5329,3982l5339,3982,5339,3963,5329,3963,5329,3982xe" filled="true" fillcolor="#000000" stroked="false">
                <v:path arrowok="t"/>
                <v:fill type="solid"/>
              </v:shape>
            </v:group>
            <v:group style="position:absolute;left:5329;top:3982;width:10;height:20" coordorigin="5329,3982" coordsize="10,20">
              <v:shape style="position:absolute;left:5329;top:3982;width:10;height:20" coordorigin="5329,3982" coordsize="10,20" path="m5329,4001l5339,4001,5339,3982,5329,3982,5329,4001xe" filled="true" fillcolor="#000000" stroked="false">
                <v:path arrowok="t"/>
                <v:fill type="solid"/>
              </v:shape>
            </v:group>
            <v:group style="position:absolute;left:5329;top:4001;width:10;height:20" coordorigin="5329,4001" coordsize="10,20">
              <v:shape style="position:absolute;left:5329;top:4001;width:10;height:20" coordorigin="5329,4001" coordsize="10,20" path="m5329,4020l5339,4020,5339,4001,5329,4001,5329,4020xe" filled="true" fillcolor="#000000" stroked="false">
                <v:path arrowok="t"/>
                <v:fill type="solid"/>
              </v:shape>
            </v:group>
            <v:group style="position:absolute;left:5329;top:4020;width:10;height:20" coordorigin="5329,4020" coordsize="10,20">
              <v:shape style="position:absolute;left:5329;top:4020;width:10;height:20" coordorigin="5329,4020" coordsize="10,20" path="m5329,4040l5339,4040,5339,4020,5329,4020,5329,4040xe" filled="true" fillcolor="#000000" stroked="false">
                <v:path arrowok="t"/>
                <v:fill type="solid"/>
              </v:shape>
            </v:group>
            <v:group style="position:absolute;left:5329;top:4040;width:10;height:20" coordorigin="5329,4040" coordsize="10,20">
              <v:shape style="position:absolute;left:5329;top:4040;width:10;height:20" coordorigin="5329,4040" coordsize="10,20" path="m5329,4059l5339,4059,5339,4040,5329,4040,5329,4059xe" filled="true" fillcolor="#000000" stroked="false">
                <v:path arrowok="t"/>
                <v:fill type="solid"/>
              </v:shape>
            </v:group>
            <v:group style="position:absolute;left:5329;top:4059;width:10;height:20" coordorigin="5329,4059" coordsize="10,20">
              <v:shape style="position:absolute;left:5329;top:4059;width:10;height:20" coordorigin="5329,4059" coordsize="10,20" path="m5329,4078l5339,4078,5339,4059,5329,4059,5329,4078xe" filled="true" fillcolor="#000000" stroked="false">
                <v:path arrowok="t"/>
                <v:fill type="solid"/>
              </v:shape>
            </v:group>
            <v:group style="position:absolute;left:5329;top:4078;width:10;height:20" coordorigin="5329,4078" coordsize="10,20">
              <v:shape style="position:absolute;left:5329;top:4078;width:10;height:20" coordorigin="5329,4078" coordsize="10,20" path="m5329,4097l5339,4097,5339,4078,5329,4078,5329,4097xe" filled="true" fillcolor="#000000" stroked="false">
                <v:path arrowok="t"/>
                <v:fill type="solid"/>
              </v:shape>
            </v:group>
            <v:group style="position:absolute;left:5329;top:4097;width:10;height:20" coordorigin="5329,4097" coordsize="10,20">
              <v:shape style="position:absolute;left:5329;top:4097;width:10;height:20" coordorigin="5329,4097" coordsize="10,20" path="m5329,4116l5339,4116,5339,4097,5329,4097,5329,4116xe" filled="true" fillcolor="#000000" stroked="false">
                <v:path arrowok="t"/>
                <v:fill type="solid"/>
              </v:shape>
            </v:group>
            <v:group style="position:absolute;left:5329;top:4116;width:10;height:20" coordorigin="5329,4116" coordsize="10,20">
              <v:shape style="position:absolute;left:5329;top:4116;width:10;height:20" coordorigin="5329,4116" coordsize="10,20" path="m5329,4136l5339,4136,5339,4116,5329,4116,5329,4136xe" filled="true" fillcolor="#000000" stroked="false">
                <v:path arrowok="t"/>
                <v:fill type="solid"/>
              </v:shape>
            </v:group>
            <v:group style="position:absolute;left:5329;top:4136;width:10;height:20" coordorigin="5329,4136" coordsize="10,20">
              <v:shape style="position:absolute;left:5329;top:4136;width:10;height:20" coordorigin="5329,4136" coordsize="10,20" path="m5329,4155l5339,4155,5339,4136,5329,4136,5329,4155xe" filled="true" fillcolor="#000000" stroked="false">
                <v:path arrowok="t"/>
                <v:fill type="solid"/>
              </v:shape>
            </v:group>
            <v:group style="position:absolute;left:5329;top:4155;width:10;height:20" coordorigin="5329,4155" coordsize="10,20">
              <v:shape style="position:absolute;left:5329;top:4155;width:10;height:20" coordorigin="5329,4155" coordsize="10,20" path="m5329,4174l5339,4174,5339,4155,5329,4155,5329,4174xe" filled="true" fillcolor="#000000" stroked="false">
                <v:path arrowok="t"/>
                <v:fill type="solid"/>
              </v:shape>
            </v:group>
            <v:group style="position:absolute;left:5329;top:4174;width:10;height:20" coordorigin="5329,4174" coordsize="10,20">
              <v:shape style="position:absolute;left:5329;top:4174;width:10;height:20" coordorigin="5329,4174" coordsize="10,20" path="m5329,4193l5339,4193,5339,4174,5329,4174,5329,4193xe" filled="true" fillcolor="#000000" stroked="false">
                <v:path arrowok="t"/>
                <v:fill type="solid"/>
              </v:shape>
            </v:group>
            <v:group style="position:absolute;left:5329;top:4193;width:10;height:20" coordorigin="5329,4193" coordsize="10,20">
              <v:shape style="position:absolute;left:5329;top:4193;width:10;height:20" coordorigin="5329,4193" coordsize="10,20" path="m5329,4212l5339,4212,5339,4193,5329,4193,5329,4212xe" filled="true" fillcolor="#000000" stroked="false">
                <v:path arrowok="t"/>
                <v:fill type="solid"/>
              </v:shape>
            </v:group>
            <v:group style="position:absolute;left:5329;top:4212;width:10;height:20" coordorigin="5329,4212" coordsize="10,20">
              <v:shape style="position:absolute;left:5329;top:4212;width:10;height:20" coordorigin="5329,4212" coordsize="10,20" path="m5329,4232l5339,4232,5339,4212,5329,4212,5329,4232xe" filled="true" fillcolor="#000000" stroked="false">
                <v:path arrowok="t"/>
                <v:fill type="solid"/>
              </v:shape>
            </v:group>
            <v:group style="position:absolute;left:5329;top:4232;width:10;height:20" coordorigin="5329,4232" coordsize="10,20">
              <v:shape style="position:absolute;left:5329;top:4232;width:10;height:20" coordorigin="5329,4232" coordsize="10,20" path="m5329,4251l5339,4251,5339,4232,5329,4232,5329,4251xe" filled="true" fillcolor="#000000" stroked="false">
                <v:path arrowok="t"/>
                <v:fill type="solid"/>
              </v:shape>
            </v:group>
            <v:group style="position:absolute;left:5329;top:4251;width:10;height:20" coordorigin="5329,4251" coordsize="10,20">
              <v:shape style="position:absolute;left:5329;top:4251;width:10;height:20" coordorigin="5329,4251" coordsize="10,20" path="m5329,4270l5339,4270,5339,4251,5329,4251,5329,4270xe" filled="true" fillcolor="#000000" stroked="false">
                <v:path arrowok="t"/>
                <v:fill type="solid"/>
              </v:shape>
            </v:group>
            <v:group style="position:absolute;left:5329;top:4270;width:10;height:20" coordorigin="5329,4270" coordsize="10,20">
              <v:shape style="position:absolute;left:5329;top:4270;width:10;height:20" coordorigin="5329,4270" coordsize="10,20" path="m5329,4289l5339,4289,5339,4270,5329,4270,5329,4289xe" filled="true" fillcolor="#000000" stroked="false">
                <v:path arrowok="t"/>
                <v:fill type="solid"/>
              </v:shape>
            </v:group>
            <v:group style="position:absolute;left:5329;top:4289;width:10;height:20" coordorigin="5329,4289" coordsize="10,20">
              <v:shape style="position:absolute;left:5329;top:4289;width:10;height:20" coordorigin="5329,4289" coordsize="10,20" path="m5329,4308l5339,4308,5339,4289,5329,4289,5329,4308xe" filled="true" fillcolor="#000000" stroked="false">
                <v:path arrowok="t"/>
                <v:fill type="solid"/>
              </v:shape>
            </v:group>
            <v:group style="position:absolute;left:5329;top:4308;width:10;height:20" coordorigin="5329,4308" coordsize="10,20">
              <v:shape style="position:absolute;left:5329;top:4308;width:10;height:20" coordorigin="5329,4308" coordsize="10,20" path="m5329,4328l5339,4328,5339,4308,5329,4308,5329,4328xe" filled="true" fillcolor="#000000" stroked="false">
                <v:path arrowok="t"/>
                <v:fill type="solid"/>
              </v:shape>
            </v:group>
            <v:group style="position:absolute;left:6524;top:3291;width:10;height:20" coordorigin="6524,3291" coordsize="10,20">
              <v:shape style="position:absolute;left:6524;top:3291;width:10;height:20" coordorigin="6524,3291" coordsize="10,20" path="m6524,3310l6534,3310,6534,3291,6524,3291,6524,3310xe" filled="true" fillcolor="#000000" stroked="false">
                <v:path arrowok="t"/>
                <v:fill type="solid"/>
              </v:shape>
            </v:group>
            <v:group style="position:absolute;left:6524;top:3310;width:10;height:20" coordorigin="6524,3310" coordsize="10,20">
              <v:shape style="position:absolute;left:6524;top:3310;width:10;height:20" coordorigin="6524,3310" coordsize="10,20" path="m6524,3329l6534,3329,6534,3310,6524,3310,6524,3329xe" filled="true" fillcolor="#000000" stroked="false">
                <v:path arrowok="t"/>
                <v:fill type="solid"/>
              </v:shape>
            </v:group>
            <v:group style="position:absolute;left:6524;top:3329;width:10;height:20" coordorigin="6524,3329" coordsize="10,20">
              <v:shape style="position:absolute;left:6524;top:3329;width:10;height:20" coordorigin="6524,3329" coordsize="10,20" path="m6524,3348l6534,3348,6534,3329,6524,3329,6524,3348xe" filled="true" fillcolor="#000000" stroked="false">
                <v:path arrowok="t"/>
                <v:fill type="solid"/>
              </v:shape>
            </v:group>
            <v:group style="position:absolute;left:6524;top:3348;width:10;height:20" coordorigin="6524,3348" coordsize="10,20">
              <v:shape style="position:absolute;left:6524;top:3348;width:10;height:20" coordorigin="6524,3348" coordsize="10,20" path="m6524,3368l6534,3368,6534,3348,6524,3348,6524,3368xe" filled="true" fillcolor="#000000" stroked="false">
                <v:path arrowok="t"/>
                <v:fill type="solid"/>
              </v:shape>
            </v:group>
            <v:group style="position:absolute;left:6524;top:3368;width:10;height:20" coordorigin="6524,3368" coordsize="10,20">
              <v:shape style="position:absolute;left:6524;top:3368;width:10;height:20" coordorigin="6524,3368" coordsize="10,20" path="m6524,3387l6534,3387,6534,3368,6524,3368,6524,3387xe" filled="true" fillcolor="#000000" stroked="false">
                <v:path arrowok="t"/>
                <v:fill type="solid"/>
              </v:shape>
            </v:group>
            <v:group style="position:absolute;left:6524;top:3387;width:10;height:20" coordorigin="6524,3387" coordsize="10,20">
              <v:shape style="position:absolute;left:6524;top:3387;width:10;height:20" coordorigin="6524,3387" coordsize="10,20" path="m6524,3406l6534,3406,6534,3387,6524,3387,6524,3406xe" filled="true" fillcolor="#000000" stroked="false">
                <v:path arrowok="t"/>
                <v:fill type="solid"/>
              </v:shape>
            </v:group>
            <v:group style="position:absolute;left:6524;top:3406;width:10;height:20" coordorigin="6524,3406" coordsize="10,20">
              <v:shape style="position:absolute;left:6524;top:3406;width:10;height:20" coordorigin="6524,3406" coordsize="10,20" path="m6524,3425l6534,3425,6534,3406,6524,3406,6524,3425xe" filled="true" fillcolor="#000000" stroked="false">
                <v:path arrowok="t"/>
                <v:fill type="solid"/>
              </v:shape>
            </v:group>
            <v:group style="position:absolute;left:6524;top:3425;width:10;height:20" coordorigin="6524,3425" coordsize="10,20">
              <v:shape style="position:absolute;left:6524;top:3425;width:10;height:20" coordorigin="6524,3425" coordsize="10,20" path="m6524,3444l6534,3444,6534,3425,6524,3425,6524,3444xe" filled="true" fillcolor="#000000" stroked="false">
                <v:path arrowok="t"/>
                <v:fill type="solid"/>
              </v:shape>
            </v:group>
            <v:group style="position:absolute;left:6524;top:3444;width:10;height:20" coordorigin="6524,3444" coordsize="10,20">
              <v:shape style="position:absolute;left:6524;top:3444;width:10;height:20" coordorigin="6524,3444" coordsize="10,20" path="m6524,3464l6534,3464,6534,3444,6524,3444,6524,3464xe" filled="true" fillcolor="#000000" stroked="false">
                <v:path arrowok="t"/>
                <v:fill type="solid"/>
              </v:shape>
            </v:group>
            <v:group style="position:absolute;left:6524;top:3464;width:10;height:20" coordorigin="6524,3464" coordsize="10,20">
              <v:shape style="position:absolute;left:6524;top:3464;width:10;height:20" coordorigin="6524,3464" coordsize="10,20" path="m6524,3483l6534,3483,6534,3464,6524,3464,6524,3483xe" filled="true" fillcolor="#000000" stroked="false">
                <v:path arrowok="t"/>
                <v:fill type="solid"/>
              </v:shape>
            </v:group>
            <v:group style="position:absolute;left:6524;top:3483;width:10;height:20" coordorigin="6524,3483" coordsize="10,20">
              <v:shape style="position:absolute;left:6524;top:3483;width:10;height:20" coordorigin="6524,3483" coordsize="10,20" path="m6524,3502l6534,3502,6534,3483,6524,3483,6524,3502xe" filled="true" fillcolor="#000000" stroked="false">
                <v:path arrowok="t"/>
                <v:fill type="solid"/>
              </v:shape>
            </v:group>
            <v:group style="position:absolute;left:6524;top:3502;width:10;height:20" coordorigin="6524,3502" coordsize="10,20">
              <v:shape style="position:absolute;left:6524;top:3502;width:10;height:20" coordorigin="6524,3502" coordsize="10,20" path="m6524,3521l6534,3521,6534,3502,6524,3502,6524,3521xe" filled="true" fillcolor="#000000" stroked="false">
                <v:path arrowok="t"/>
                <v:fill type="solid"/>
              </v:shape>
            </v:group>
            <v:group style="position:absolute;left:6524;top:3521;width:10;height:20" coordorigin="6524,3521" coordsize="10,20">
              <v:shape style="position:absolute;left:6524;top:3521;width:10;height:20" coordorigin="6524,3521" coordsize="10,20" path="m6524,3540l6534,3540,6534,3521,6524,3521,6524,3540xe" filled="true" fillcolor="#000000" stroked="false">
                <v:path arrowok="t"/>
                <v:fill type="solid"/>
              </v:shape>
            </v:group>
            <v:group style="position:absolute;left:6524;top:3540;width:10;height:20" coordorigin="6524,3540" coordsize="10,20">
              <v:shape style="position:absolute;left:6524;top:3540;width:10;height:20" coordorigin="6524,3540" coordsize="10,20" path="m6524,3560l6534,3560,6534,3540,6524,3540,6524,3560xe" filled="true" fillcolor="#000000" stroked="false">
                <v:path arrowok="t"/>
                <v:fill type="solid"/>
              </v:shape>
            </v:group>
            <v:group style="position:absolute;left:6524;top:3560;width:10;height:20" coordorigin="6524,3560" coordsize="10,20">
              <v:shape style="position:absolute;left:6524;top:3560;width:10;height:20" coordorigin="6524,3560" coordsize="10,20" path="m6524,3579l6534,3579,6534,3560,6524,3560,6524,3579xe" filled="true" fillcolor="#000000" stroked="false">
                <v:path arrowok="t"/>
                <v:fill type="solid"/>
              </v:shape>
            </v:group>
            <v:group style="position:absolute;left:6524;top:3579;width:10;height:20" coordorigin="6524,3579" coordsize="10,20">
              <v:shape style="position:absolute;left:6524;top:3579;width:10;height:20" coordorigin="6524,3579" coordsize="10,20" path="m6524,3598l6534,3598,6534,3579,6524,3579,6524,3598xe" filled="true" fillcolor="#000000" stroked="false">
                <v:path arrowok="t"/>
                <v:fill type="solid"/>
              </v:shape>
            </v:group>
            <v:group style="position:absolute;left:6524;top:3598;width:10;height:20" coordorigin="6524,3598" coordsize="10,20">
              <v:shape style="position:absolute;left:6524;top:3598;width:10;height:20" coordorigin="6524,3598" coordsize="10,20" path="m6524,3617l6534,3617,6534,3598,6524,3598,6524,3617xe" filled="true" fillcolor="#000000" stroked="false">
                <v:path arrowok="t"/>
                <v:fill type="solid"/>
              </v:shape>
            </v:group>
            <v:group style="position:absolute;left:6524;top:3617;width:10;height:20" coordorigin="6524,3617" coordsize="10,20">
              <v:shape style="position:absolute;left:6524;top:3617;width:10;height:20" coordorigin="6524,3617" coordsize="10,20" path="m6524,3636l6534,3636,6534,3617,6524,3617,6524,3636xe" filled="true" fillcolor="#000000" stroked="false">
                <v:path arrowok="t"/>
                <v:fill type="solid"/>
              </v:shape>
            </v:group>
            <v:group style="position:absolute;left:6524;top:3636;width:10;height:20" coordorigin="6524,3636" coordsize="10,20">
              <v:shape style="position:absolute;left:6524;top:3636;width:10;height:20" coordorigin="6524,3636" coordsize="10,20" path="m6524,3656l6534,3656,6534,3636,6524,3636,6524,3656xe" filled="true" fillcolor="#000000" stroked="false">
                <v:path arrowok="t"/>
                <v:fill type="solid"/>
              </v:shape>
            </v:group>
            <v:group style="position:absolute;left:6524;top:3656;width:10;height:20" coordorigin="6524,3656" coordsize="10,20">
              <v:shape style="position:absolute;left:6524;top:3656;width:10;height:20" coordorigin="6524,3656" coordsize="10,20" path="m6524,3675l6534,3675,6534,3656,6524,3656,6524,3675xe" filled="true" fillcolor="#000000" stroked="false">
                <v:path arrowok="t"/>
                <v:fill type="solid"/>
              </v:shape>
            </v:group>
            <v:group style="position:absolute;left:6524;top:3675;width:10;height:20" coordorigin="6524,3675" coordsize="10,20">
              <v:shape style="position:absolute;left:6524;top:3675;width:10;height:20" coordorigin="6524,3675" coordsize="10,20" path="m6524,3694l6534,3694,6534,3675,6524,3675,6524,3694xe" filled="true" fillcolor="#000000" stroked="false">
                <v:path arrowok="t"/>
                <v:fill type="solid"/>
              </v:shape>
            </v:group>
            <v:group style="position:absolute;left:6524;top:3694;width:10;height:20" coordorigin="6524,3694" coordsize="10,20">
              <v:shape style="position:absolute;left:6524;top:3694;width:10;height:20" coordorigin="6524,3694" coordsize="10,20" path="m6524,3713l6534,3713,6534,3694,6524,3694,6524,3713xe" filled="true" fillcolor="#000000" stroked="false">
                <v:path arrowok="t"/>
                <v:fill type="solid"/>
              </v:shape>
            </v:group>
            <v:group style="position:absolute;left:6524;top:3713;width:10;height:20" coordorigin="6524,3713" coordsize="10,20">
              <v:shape style="position:absolute;left:6524;top:3713;width:10;height:20" coordorigin="6524,3713" coordsize="10,20" path="m6524,3732l6534,3732,6534,3713,6524,3713,6524,3732xe" filled="true" fillcolor="#000000" stroked="false">
                <v:path arrowok="t"/>
                <v:fill type="solid"/>
              </v:shape>
            </v:group>
            <v:group style="position:absolute;left:6524;top:3732;width:10;height:20" coordorigin="6524,3732" coordsize="10,20">
              <v:shape style="position:absolute;left:6524;top:3732;width:10;height:20" coordorigin="6524,3732" coordsize="10,20" path="m6524,3752l6534,3752,6534,3732,6524,3732,6524,3752xe" filled="true" fillcolor="#000000" stroked="false">
                <v:path arrowok="t"/>
                <v:fill type="solid"/>
              </v:shape>
            </v:group>
            <v:group style="position:absolute;left:6524;top:3752;width:10;height:20" coordorigin="6524,3752" coordsize="10,20">
              <v:shape style="position:absolute;left:6524;top:3752;width:10;height:20" coordorigin="6524,3752" coordsize="10,20" path="m6524,3771l6534,3771,6534,3752,6524,3752,6524,3771xe" filled="true" fillcolor="#000000" stroked="false">
                <v:path arrowok="t"/>
                <v:fill type="solid"/>
              </v:shape>
            </v:group>
            <v:group style="position:absolute;left:6524;top:3771;width:10;height:20" coordorigin="6524,3771" coordsize="10,20">
              <v:shape style="position:absolute;left:6524;top:3771;width:10;height:20" coordorigin="6524,3771" coordsize="10,20" path="m6524,3790l6534,3790,6534,3771,6524,3771,6524,3790xe" filled="true" fillcolor="#000000" stroked="false">
                <v:path arrowok="t"/>
                <v:fill type="solid"/>
              </v:shape>
            </v:group>
            <v:group style="position:absolute;left:6524;top:3790;width:10;height:20" coordorigin="6524,3790" coordsize="10,20">
              <v:shape style="position:absolute;left:6524;top:3790;width:10;height:20" coordorigin="6524,3790" coordsize="10,20" path="m6524,3809l6534,3809,6534,3790,6524,3790,6524,3809xe" filled="true" fillcolor="#000000" stroked="false">
                <v:path arrowok="t"/>
                <v:fill type="solid"/>
              </v:shape>
            </v:group>
            <v:group style="position:absolute;left:6524;top:3809;width:10;height:20" coordorigin="6524,3809" coordsize="10,20">
              <v:shape style="position:absolute;left:6524;top:3809;width:10;height:20" coordorigin="6524,3809" coordsize="10,20" path="m6524,3828l6534,3828,6534,3809,6524,3809,6524,3828xe" filled="true" fillcolor="#000000" stroked="false">
                <v:path arrowok="t"/>
                <v:fill type="solid"/>
              </v:shape>
            </v:group>
            <v:group style="position:absolute;left:6524;top:3828;width:10;height:20" coordorigin="6524,3828" coordsize="10,20">
              <v:shape style="position:absolute;left:6524;top:3828;width:10;height:20" coordorigin="6524,3828" coordsize="10,20" path="m6524,3848l6534,3848,6534,3828,6524,3828,6524,3848xe" filled="true" fillcolor="#000000" stroked="false">
                <v:path arrowok="t"/>
                <v:fill type="solid"/>
              </v:shape>
            </v:group>
            <v:group style="position:absolute;left:6524;top:3848;width:10;height:20" coordorigin="6524,3848" coordsize="10,20">
              <v:shape style="position:absolute;left:6524;top:3848;width:10;height:20" coordorigin="6524,3848" coordsize="10,20" path="m6524,3867l6534,3867,6534,3848,6524,3848,6524,3867xe" filled="true" fillcolor="#000000" stroked="false">
                <v:path arrowok="t"/>
                <v:fill type="solid"/>
              </v:shape>
            </v:group>
            <v:group style="position:absolute;left:6524;top:3867;width:10;height:20" coordorigin="6524,3867" coordsize="10,20">
              <v:shape style="position:absolute;left:6524;top:3867;width:10;height:20" coordorigin="6524,3867" coordsize="10,20" path="m6524,3886l6534,3886,6534,3867,6524,3867,6524,3886xe" filled="true" fillcolor="#000000" stroked="false">
                <v:path arrowok="t"/>
                <v:fill type="solid"/>
              </v:shape>
            </v:group>
            <v:group style="position:absolute;left:6524;top:3886;width:10;height:20" coordorigin="6524,3886" coordsize="10,20">
              <v:shape style="position:absolute;left:6524;top:3886;width:10;height:20" coordorigin="6524,3886" coordsize="10,20" path="m6524,3905l6534,3905,6534,3886,6524,3886,6524,3905xe" filled="true" fillcolor="#000000" stroked="false">
                <v:path arrowok="t"/>
                <v:fill type="solid"/>
              </v:shape>
            </v:group>
            <v:group style="position:absolute;left:6524;top:3905;width:10;height:20" coordorigin="6524,3905" coordsize="10,20">
              <v:shape style="position:absolute;left:6524;top:3905;width:10;height:20" coordorigin="6524,3905" coordsize="10,20" path="m6524,3924l6534,3924,6534,3905,6524,3905,6524,3924xe" filled="true" fillcolor="#000000" stroked="false">
                <v:path arrowok="t"/>
                <v:fill type="solid"/>
              </v:shape>
            </v:group>
            <v:group style="position:absolute;left:6524;top:3924;width:10;height:20" coordorigin="6524,3924" coordsize="10,20">
              <v:shape style="position:absolute;left:6524;top:3924;width:10;height:20" coordorigin="6524,3924" coordsize="10,20" path="m6524,3944l6534,3944,6534,3924,6524,3924,6524,3944xe" filled="true" fillcolor="#000000" stroked="false">
                <v:path arrowok="t"/>
                <v:fill type="solid"/>
              </v:shape>
            </v:group>
            <v:group style="position:absolute;left:6524;top:3944;width:10;height:20" coordorigin="6524,3944" coordsize="10,20">
              <v:shape style="position:absolute;left:6524;top:3944;width:10;height:20" coordorigin="6524,3944" coordsize="10,20" path="m6524,3963l6534,3963,6534,3944,6524,3944,6524,3963xe" filled="true" fillcolor="#000000" stroked="false">
                <v:path arrowok="t"/>
                <v:fill type="solid"/>
              </v:shape>
            </v:group>
            <v:group style="position:absolute;left:6524;top:3963;width:10;height:20" coordorigin="6524,3963" coordsize="10,20">
              <v:shape style="position:absolute;left:6524;top:3963;width:10;height:20" coordorigin="6524,3963" coordsize="10,20" path="m6524,3982l6534,3982,6534,3963,6524,3963,6524,3982xe" filled="true" fillcolor="#000000" stroked="false">
                <v:path arrowok="t"/>
                <v:fill type="solid"/>
              </v:shape>
            </v:group>
            <v:group style="position:absolute;left:6524;top:3982;width:10;height:20" coordorigin="6524,3982" coordsize="10,20">
              <v:shape style="position:absolute;left:6524;top:3982;width:10;height:20" coordorigin="6524,3982" coordsize="10,20" path="m6524,4001l6534,4001,6534,3982,6524,3982,6524,4001xe" filled="true" fillcolor="#000000" stroked="false">
                <v:path arrowok="t"/>
                <v:fill type="solid"/>
              </v:shape>
            </v:group>
            <v:group style="position:absolute;left:6524;top:4001;width:10;height:20" coordorigin="6524,4001" coordsize="10,20">
              <v:shape style="position:absolute;left:6524;top:4001;width:10;height:20" coordorigin="6524,4001" coordsize="10,20" path="m6524,4020l6534,4020,6534,4001,6524,4001,6524,4020xe" filled="true" fillcolor="#000000" stroked="false">
                <v:path arrowok="t"/>
                <v:fill type="solid"/>
              </v:shape>
            </v:group>
            <v:group style="position:absolute;left:6524;top:4020;width:10;height:20" coordorigin="6524,4020" coordsize="10,20">
              <v:shape style="position:absolute;left:6524;top:4020;width:10;height:20" coordorigin="6524,4020" coordsize="10,20" path="m6524,4040l6534,4040,6534,4020,6524,4020,6524,4040xe" filled="true" fillcolor="#000000" stroked="false">
                <v:path arrowok="t"/>
                <v:fill type="solid"/>
              </v:shape>
            </v:group>
            <v:group style="position:absolute;left:6524;top:4040;width:10;height:20" coordorigin="6524,4040" coordsize="10,20">
              <v:shape style="position:absolute;left:6524;top:4040;width:10;height:20" coordorigin="6524,4040" coordsize="10,20" path="m6524,4059l6534,4059,6534,4040,6524,4040,6524,4059xe" filled="true" fillcolor="#000000" stroked="false">
                <v:path arrowok="t"/>
                <v:fill type="solid"/>
              </v:shape>
            </v:group>
            <v:group style="position:absolute;left:6524;top:4059;width:10;height:20" coordorigin="6524,4059" coordsize="10,20">
              <v:shape style="position:absolute;left:6524;top:4059;width:10;height:20" coordorigin="6524,4059" coordsize="10,20" path="m6524,4078l6534,4078,6534,4059,6524,4059,6524,4078xe" filled="true" fillcolor="#000000" stroked="false">
                <v:path arrowok="t"/>
                <v:fill type="solid"/>
              </v:shape>
            </v:group>
            <v:group style="position:absolute;left:6524;top:4078;width:10;height:20" coordorigin="6524,4078" coordsize="10,20">
              <v:shape style="position:absolute;left:6524;top:4078;width:10;height:20" coordorigin="6524,4078" coordsize="10,20" path="m6524,4097l6534,4097,6534,4078,6524,4078,6524,4097xe" filled="true" fillcolor="#000000" stroked="false">
                <v:path arrowok="t"/>
                <v:fill type="solid"/>
              </v:shape>
            </v:group>
            <v:group style="position:absolute;left:6524;top:4097;width:10;height:20" coordorigin="6524,4097" coordsize="10,20">
              <v:shape style="position:absolute;left:6524;top:4097;width:10;height:20" coordorigin="6524,4097" coordsize="10,20" path="m6524,4116l6534,4116,6534,4097,6524,4097,6524,4116xe" filled="true" fillcolor="#000000" stroked="false">
                <v:path arrowok="t"/>
                <v:fill type="solid"/>
              </v:shape>
            </v:group>
            <v:group style="position:absolute;left:6524;top:4116;width:10;height:20" coordorigin="6524,4116" coordsize="10,20">
              <v:shape style="position:absolute;left:6524;top:4116;width:10;height:20" coordorigin="6524,4116" coordsize="10,20" path="m6524,4136l6534,4136,6534,4116,6524,4116,6524,4136xe" filled="true" fillcolor="#000000" stroked="false">
                <v:path arrowok="t"/>
                <v:fill type="solid"/>
              </v:shape>
            </v:group>
            <v:group style="position:absolute;left:6524;top:4136;width:10;height:20" coordorigin="6524,4136" coordsize="10,20">
              <v:shape style="position:absolute;left:6524;top:4136;width:10;height:20" coordorigin="6524,4136" coordsize="10,20" path="m6524,4155l6534,4155,6534,4136,6524,4136,6524,4155xe" filled="true" fillcolor="#000000" stroked="false">
                <v:path arrowok="t"/>
                <v:fill type="solid"/>
              </v:shape>
            </v:group>
            <v:group style="position:absolute;left:6524;top:4155;width:10;height:20" coordorigin="6524,4155" coordsize="10,20">
              <v:shape style="position:absolute;left:6524;top:4155;width:10;height:20" coordorigin="6524,4155" coordsize="10,20" path="m6524,4174l6534,4174,6534,4155,6524,4155,6524,4174xe" filled="true" fillcolor="#000000" stroked="false">
                <v:path arrowok="t"/>
                <v:fill type="solid"/>
              </v:shape>
            </v:group>
            <v:group style="position:absolute;left:6524;top:4174;width:10;height:20" coordorigin="6524,4174" coordsize="10,20">
              <v:shape style="position:absolute;left:6524;top:4174;width:10;height:20" coordorigin="6524,4174" coordsize="10,20" path="m6524,4193l6534,4193,6534,4174,6524,4174,6524,4193xe" filled="true" fillcolor="#000000" stroked="false">
                <v:path arrowok="t"/>
                <v:fill type="solid"/>
              </v:shape>
            </v:group>
            <v:group style="position:absolute;left:6524;top:4193;width:10;height:20" coordorigin="6524,4193" coordsize="10,20">
              <v:shape style="position:absolute;left:6524;top:4193;width:10;height:20" coordorigin="6524,4193" coordsize="10,20" path="m6524,4212l6534,4212,6534,4193,6524,4193,6524,4212xe" filled="true" fillcolor="#000000" stroked="false">
                <v:path arrowok="t"/>
                <v:fill type="solid"/>
              </v:shape>
            </v:group>
            <v:group style="position:absolute;left:6524;top:4212;width:10;height:20" coordorigin="6524,4212" coordsize="10,20">
              <v:shape style="position:absolute;left:6524;top:4212;width:10;height:20" coordorigin="6524,4212" coordsize="10,20" path="m6524,4232l6534,4232,6534,4212,6524,4212,6524,4232xe" filled="true" fillcolor="#000000" stroked="false">
                <v:path arrowok="t"/>
                <v:fill type="solid"/>
              </v:shape>
            </v:group>
            <v:group style="position:absolute;left:6524;top:4232;width:10;height:20" coordorigin="6524,4232" coordsize="10,20">
              <v:shape style="position:absolute;left:6524;top:4232;width:10;height:20" coordorigin="6524,4232" coordsize="10,20" path="m6524,4251l6534,4251,6534,4232,6524,4232,6524,4251xe" filled="true" fillcolor="#000000" stroked="false">
                <v:path arrowok="t"/>
                <v:fill type="solid"/>
              </v:shape>
            </v:group>
            <v:group style="position:absolute;left:6524;top:4251;width:10;height:20" coordorigin="6524,4251" coordsize="10,20">
              <v:shape style="position:absolute;left:6524;top:4251;width:10;height:20" coordorigin="6524,4251" coordsize="10,20" path="m6524,4270l6534,4270,6534,4251,6524,4251,6524,4270xe" filled="true" fillcolor="#000000" stroked="false">
                <v:path arrowok="t"/>
                <v:fill type="solid"/>
              </v:shape>
            </v:group>
            <v:group style="position:absolute;left:6524;top:4270;width:10;height:20" coordorigin="6524,4270" coordsize="10,20">
              <v:shape style="position:absolute;left:6524;top:4270;width:10;height:20" coordorigin="6524,4270" coordsize="10,20" path="m6524,4289l6534,4289,6534,4270,6524,4270,6524,4289xe" filled="true" fillcolor="#000000" stroked="false">
                <v:path arrowok="t"/>
                <v:fill type="solid"/>
              </v:shape>
            </v:group>
            <v:group style="position:absolute;left:6524;top:4289;width:10;height:20" coordorigin="6524,4289" coordsize="10,20">
              <v:shape style="position:absolute;left:6524;top:4289;width:10;height:20" coordorigin="6524,4289" coordsize="10,20" path="m6524,4308l6534,4308,6534,4289,6524,4289,6524,4308xe" filled="true" fillcolor="#000000" stroked="false">
                <v:path arrowok="t"/>
                <v:fill type="solid"/>
              </v:shape>
            </v:group>
            <v:group style="position:absolute;left:6524;top:4308;width:10;height:20" coordorigin="6524,4308" coordsize="10,20">
              <v:shape style="position:absolute;left:6524;top:4308;width:10;height:20" coordorigin="6524,4308" coordsize="10,20" path="m6524,4328l6534,4328,6534,4308,6524,4308,6524,4328xe" filled="true" fillcolor="#000000" stroked="false">
                <v:path arrowok="t"/>
                <v:fill type="solid"/>
              </v:shape>
            </v:group>
            <v:group style="position:absolute;left:7249;top:3291;width:11;height:20" coordorigin="7249,3291" coordsize="11,20">
              <v:shape style="position:absolute;left:7249;top:3291;width:11;height:20" coordorigin="7249,3291" coordsize="11,20" path="m7249,3310l7259,3310,7259,3291,7249,3291,7249,3310xe" filled="true" fillcolor="#000000" stroked="false">
                <v:path arrowok="t"/>
                <v:fill type="solid"/>
              </v:shape>
            </v:group>
            <v:group style="position:absolute;left:7249;top:3310;width:11;height:20" coordorigin="7249,3310" coordsize="11,20">
              <v:shape style="position:absolute;left:7249;top:3310;width:11;height:20" coordorigin="7249,3310" coordsize="11,20" path="m7249,3329l7259,3329,7259,3310,7249,3310,7249,3329xe" filled="true" fillcolor="#000000" stroked="false">
                <v:path arrowok="t"/>
                <v:fill type="solid"/>
              </v:shape>
            </v:group>
            <v:group style="position:absolute;left:7249;top:3329;width:11;height:20" coordorigin="7249,3329" coordsize="11,20">
              <v:shape style="position:absolute;left:7249;top:3329;width:11;height:20" coordorigin="7249,3329" coordsize="11,20" path="m7249,3348l7259,3348,7259,3329,7249,3329,7249,3348xe" filled="true" fillcolor="#000000" stroked="false">
                <v:path arrowok="t"/>
                <v:fill type="solid"/>
              </v:shape>
            </v:group>
            <v:group style="position:absolute;left:7249;top:3348;width:11;height:20" coordorigin="7249,3348" coordsize="11,20">
              <v:shape style="position:absolute;left:7249;top:3348;width:11;height:20" coordorigin="7249,3348" coordsize="11,20" path="m7249,3368l7259,3368,7259,3348,7249,3348,7249,3368xe" filled="true" fillcolor="#000000" stroked="false">
                <v:path arrowok="t"/>
                <v:fill type="solid"/>
              </v:shape>
            </v:group>
            <v:group style="position:absolute;left:7249;top:3368;width:11;height:20" coordorigin="7249,3368" coordsize="11,20">
              <v:shape style="position:absolute;left:7249;top:3368;width:11;height:20" coordorigin="7249,3368" coordsize="11,20" path="m7249,3387l7259,3387,7259,3368,7249,3368,7249,3387xe" filled="true" fillcolor="#000000" stroked="false">
                <v:path arrowok="t"/>
                <v:fill type="solid"/>
              </v:shape>
            </v:group>
            <v:group style="position:absolute;left:7249;top:3387;width:11;height:20" coordorigin="7249,3387" coordsize="11,20">
              <v:shape style="position:absolute;left:7249;top:3387;width:11;height:20" coordorigin="7249,3387" coordsize="11,20" path="m7249,3406l7259,3406,7259,3387,7249,3387,7249,3406xe" filled="true" fillcolor="#000000" stroked="false">
                <v:path arrowok="t"/>
                <v:fill type="solid"/>
              </v:shape>
            </v:group>
            <v:group style="position:absolute;left:7249;top:3406;width:11;height:20" coordorigin="7249,3406" coordsize="11,20">
              <v:shape style="position:absolute;left:7249;top:3406;width:11;height:20" coordorigin="7249,3406" coordsize="11,20" path="m7249,3425l7259,3425,7259,3406,7249,3406,7249,3425xe" filled="true" fillcolor="#000000" stroked="false">
                <v:path arrowok="t"/>
                <v:fill type="solid"/>
              </v:shape>
            </v:group>
            <v:group style="position:absolute;left:7249;top:3425;width:11;height:20" coordorigin="7249,3425" coordsize="11,20">
              <v:shape style="position:absolute;left:7249;top:3425;width:11;height:20" coordorigin="7249,3425" coordsize="11,20" path="m7249,3444l7259,3444,7259,3425,7249,3425,7249,3444xe" filled="true" fillcolor="#000000" stroked="false">
                <v:path arrowok="t"/>
                <v:fill type="solid"/>
              </v:shape>
            </v:group>
            <v:group style="position:absolute;left:7249;top:3444;width:11;height:20" coordorigin="7249,3444" coordsize="11,20">
              <v:shape style="position:absolute;left:7249;top:3444;width:11;height:20" coordorigin="7249,3444" coordsize="11,20" path="m7249,3464l7259,3464,7259,3444,7249,3444,7249,3464xe" filled="true" fillcolor="#000000" stroked="false">
                <v:path arrowok="t"/>
                <v:fill type="solid"/>
              </v:shape>
            </v:group>
            <v:group style="position:absolute;left:7249;top:3464;width:11;height:20" coordorigin="7249,3464" coordsize="11,20">
              <v:shape style="position:absolute;left:7249;top:3464;width:11;height:20" coordorigin="7249,3464" coordsize="11,20" path="m7249,3483l7259,3483,7259,3464,7249,3464,7249,3483xe" filled="true" fillcolor="#000000" stroked="false">
                <v:path arrowok="t"/>
                <v:fill type="solid"/>
              </v:shape>
            </v:group>
            <v:group style="position:absolute;left:7249;top:3483;width:11;height:20" coordorigin="7249,3483" coordsize="11,20">
              <v:shape style="position:absolute;left:7249;top:3483;width:11;height:20" coordorigin="7249,3483" coordsize="11,20" path="m7249,3502l7259,3502,7259,3483,7249,3483,7249,3502xe" filled="true" fillcolor="#000000" stroked="false">
                <v:path arrowok="t"/>
                <v:fill type="solid"/>
              </v:shape>
            </v:group>
            <v:group style="position:absolute;left:7249;top:3502;width:11;height:20" coordorigin="7249,3502" coordsize="11,20">
              <v:shape style="position:absolute;left:7249;top:3502;width:11;height:20" coordorigin="7249,3502" coordsize="11,20" path="m7249,3521l7259,3521,7259,3502,7249,3502,7249,3521xe" filled="true" fillcolor="#000000" stroked="false">
                <v:path arrowok="t"/>
                <v:fill type="solid"/>
              </v:shape>
            </v:group>
            <v:group style="position:absolute;left:7249;top:3521;width:11;height:20" coordorigin="7249,3521" coordsize="11,20">
              <v:shape style="position:absolute;left:7249;top:3521;width:11;height:20" coordorigin="7249,3521" coordsize="11,20" path="m7249,3540l7259,3540,7259,3521,7249,3521,7249,3540xe" filled="true" fillcolor="#000000" stroked="false">
                <v:path arrowok="t"/>
                <v:fill type="solid"/>
              </v:shape>
            </v:group>
            <v:group style="position:absolute;left:7249;top:3540;width:11;height:20" coordorigin="7249,3540" coordsize="11,20">
              <v:shape style="position:absolute;left:7249;top:3540;width:11;height:20" coordorigin="7249,3540" coordsize="11,20" path="m7249,3560l7259,3560,7259,3540,7249,3540,7249,3560xe" filled="true" fillcolor="#000000" stroked="false">
                <v:path arrowok="t"/>
                <v:fill type="solid"/>
              </v:shape>
            </v:group>
            <v:group style="position:absolute;left:7249;top:3560;width:11;height:20" coordorigin="7249,3560" coordsize="11,20">
              <v:shape style="position:absolute;left:7249;top:3560;width:11;height:20" coordorigin="7249,3560" coordsize="11,20" path="m7249,3579l7259,3579,7259,3560,7249,3560,7249,3579xe" filled="true" fillcolor="#000000" stroked="false">
                <v:path arrowok="t"/>
                <v:fill type="solid"/>
              </v:shape>
            </v:group>
            <v:group style="position:absolute;left:7249;top:3579;width:11;height:20" coordorigin="7249,3579" coordsize="11,20">
              <v:shape style="position:absolute;left:7249;top:3579;width:11;height:20" coordorigin="7249,3579" coordsize="11,20" path="m7249,3598l7259,3598,7259,3579,7249,3579,7249,3598xe" filled="true" fillcolor="#000000" stroked="false">
                <v:path arrowok="t"/>
                <v:fill type="solid"/>
              </v:shape>
            </v:group>
            <v:group style="position:absolute;left:7249;top:3598;width:11;height:20" coordorigin="7249,3598" coordsize="11,20">
              <v:shape style="position:absolute;left:7249;top:3598;width:11;height:20" coordorigin="7249,3598" coordsize="11,20" path="m7249,3617l7259,3617,7259,3598,7249,3598,7249,3617xe" filled="true" fillcolor="#000000" stroked="false">
                <v:path arrowok="t"/>
                <v:fill type="solid"/>
              </v:shape>
            </v:group>
            <v:group style="position:absolute;left:7249;top:3617;width:11;height:20" coordorigin="7249,3617" coordsize="11,20">
              <v:shape style="position:absolute;left:7249;top:3617;width:11;height:20" coordorigin="7249,3617" coordsize="11,20" path="m7249,3636l7259,3636,7259,3617,7249,3617,7249,3636xe" filled="true" fillcolor="#000000" stroked="false">
                <v:path arrowok="t"/>
                <v:fill type="solid"/>
              </v:shape>
            </v:group>
            <v:group style="position:absolute;left:7249;top:3636;width:11;height:20" coordorigin="7249,3636" coordsize="11,20">
              <v:shape style="position:absolute;left:7249;top:3636;width:11;height:20" coordorigin="7249,3636" coordsize="11,20" path="m7249,3656l7259,3656,7259,3636,7249,3636,7249,3656xe" filled="true" fillcolor="#000000" stroked="false">
                <v:path arrowok="t"/>
                <v:fill type="solid"/>
              </v:shape>
            </v:group>
            <v:group style="position:absolute;left:7249;top:3656;width:11;height:20" coordorigin="7249,3656" coordsize="11,20">
              <v:shape style="position:absolute;left:7249;top:3656;width:11;height:20" coordorigin="7249,3656" coordsize="11,20" path="m7249,3675l7259,3675,7259,3656,7249,3656,7249,3675xe" filled="true" fillcolor="#000000" stroked="false">
                <v:path arrowok="t"/>
                <v:fill type="solid"/>
              </v:shape>
            </v:group>
            <v:group style="position:absolute;left:7249;top:3675;width:11;height:20" coordorigin="7249,3675" coordsize="11,20">
              <v:shape style="position:absolute;left:7249;top:3675;width:11;height:20" coordorigin="7249,3675" coordsize="11,20" path="m7249,3694l7259,3694,7259,3675,7249,3675,7249,3694xe" filled="true" fillcolor="#000000" stroked="false">
                <v:path arrowok="t"/>
                <v:fill type="solid"/>
              </v:shape>
            </v:group>
            <v:group style="position:absolute;left:7249;top:3694;width:11;height:20" coordorigin="7249,3694" coordsize="11,20">
              <v:shape style="position:absolute;left:7249;top:3694;width:11;height:20" coordorigin="7249,3694" coordsize="11,20" path="m7249,3713l7259,3713,7259,3694,7249,3694,7249,3713xe" filled="true" fillcolor="#000000" stroked="false">
                <v:path arrowok="t"/>
                <v:fill type="solid"/>
              </v:shape>
            </v:group>
            <v:group style="position:absolute;left:7249;top:3713;width:11;height:20" coordorigin="7249,3713" coordsize="11,20">
              <v:shape style="position:absolute;left:7249;top:3713;width:11;height:20" coordorigin="7249,3713" coordsize="11,20" path="m7249,3732l7259,3732,7259,3713,7249,3713,7249,3732xe" filled="true" fillcolor="#000000" stroked="false">
                <v:path arrowok="t"/>
                <v:fill type="solid"/>
              </v:shape>
            </v:group>
            <v:group style="position:absolute;left:7249;top:3732;width:11;height:20" coordorigin="7249,3732" coordsize="11,20">
              <v:shape style="position:absolute;left:7249;top:3732;width:11;height:20" coordorigin="7249,3732" coordsize="11,20" path="m7249,3752l7259,3752,7259,3732,7249,3732,7249,3752xe" filled="true" fillcolor="#000000" stroked="false">
                <v:path arrowok="t"/>
                <v:fill type="solid"/>
              </v:shape>
            </v:group>
            <v:group style="position:absolute;left:7249;top:3752;width:11;height:20" coordorigin="7249,3752" coordsize="11,20">
              <v:shape style="position:absolute;left:7249;top:3752;width:11;height:20" coordorigin="7249,3752" coordsize="11,20" path="m7249,3771l7259,3771,7259,3752,7249,3752,7249,3771xe" filled="true" fillcolor="#000000" stroked="false">
                <v:path arrowok="t"/>
                <v:fill type="solid"/>
              </v:shape>
            </v:group>
            <v:group style="position:absolute;left:7249;top:3771;width:11;height:20" coordorigin="7249,3771" coordsize="11,20">
              <v:shape style="position:absolute;left:7249;top:3771;width:11;height:20" coordorigin="7249,3771" coordsize="11,20" path="m7249,3790l7259,3790,7259,3771,7249,3771,7249,3790xe" filled="true" fillcolor="#000000" stroked="false">
                <v:path arrowok="t"/>
                <v:fill type="solid"/>
              </v:shape>
            </v:group>
            <v:group style="position:absolute;left:7249;top:3790;width:11;height:20" coordorigin="7249,3790" coordsize="11,20">
              <v:shape style="position:absolute;left:7249;top:3790;width:11;height:20" coordorigin="7249,3790" coordsize="11,20" path="m7249,3809l7259,3809,7259,3790,7249,3790,7249,3809xe" filled="true" fillcolor="#000000" stroked="false">
                <v:path arrowok="t"/>
                <v:fill type="solid"/>
              </v:shape>
            </v:group>
            <v:group style="position:absolute;left:7249;top:3809;width:11;height:20" coordorigin="7249,3809" coordsize="11,20">
              <v:shape style="position:absolute;left:7249;top:3809;width:11;height:20" coordorigin="7249,3809" coordsize="11,20" path="m7249,3828l7259,3828,7259,3809,7249,3809,7249,3828xe" filled="true" fillcolor="#000000" stroked="false">
                <v:path arrowok="t"/>
                <v:fill type="solid"/>
              </v:shape>
            </v:group>
            <v:group style="position:absolute;left:7249;top:3828;width:11;height:20" coordorigin="7249,3828" coordsize="11,20">
              <v:shape style="position:absolute;left:7249;top:3828;width:11;height:20" coordorigin="7249,3828" coordsize="11,20" path="m7249,3848l7259,3848,7259,3828,7249,3828,7249,3848xe" filled="true" fillcolor="#000000" stroked="false">
                <v:path arrowok="t"/>
                <v:fill type="solid"/>
              </v:shape>
            </v:group>
            <v:group style="position:absolute;left:7249;top:3848;width:11;height:20" coordorigin="7249,3848" coordsize="11,20">
              <v:shape style="position:absolute;left:7249;top:3848;width:11;height:20" coordorigin="7249,3848" coordsize="11,20" path="m7249,3867l7259,3867,7259,3848,7249,3848,7249,3867xe" filled="true" fillcolor="#000000" stroked="false">
                <v:path arrowok="t"/>
                <v:fill type="solid"/>
              </v:shape>
            </v:group>
            <v:group style="position:absolute;left:7249;top:3867;width:11;height:20" coordorigin="7249,3867" coordsize="11,20">
              <v:shape style="position:absolute;left:7249;top:3867;width:11;height:20" coordorigin="7249,3867" coordsize="11,20" path="m7249,3886l7259,3886,7259,3867,7249,3867,7249,3886xe" filled="true" fillcolor="#000000" stroked="false">
                <v:path arrowok="t"/>
                <v:fill type="solid"/>
              </v:shape>
            </v:group>
            <v:group style="position:absolute;left:7249;top:3886;width:11;height:20" coordorigin="7249,3886" coordsize="11,20">
              <v:shape style="position:absolute;left:7249;top:3886;width:11;height:20" coordorigin="7249,3886" coordsize="11,20" path="m7249,3905l7259,3905,7259,3886,7249,3886,7249,3905xe" filled="true" fillcolor="#000000" stroked="false">
                <v:path arrowok="t"/>
                <v:fill type="solid"/>
              </v:shape>
            </v:group>
            <v:group style="position:absolute;left:7249;top:3905;width:11;height:20" coordorigin="7249,3905" coordsize="11,20">
              <v:shape style="position:absolute;left:7249;top:3905;width:11;height:20" coordorigin="7249,3905" coordsize="11,20" path="m7249,3924l7259,3924,7259,3905,7249,3905,7249,3924xe" filled="true" fillcolor="#000000" stroked="false">
                <v:path arrowok="t"/>
                <v:fill type="solid"/>
              </v:shape>
            </v:group>
            <v:group style="position:absolute;left:7249;top:3924;width:11;height:20" coordorigin="7249,3924" coordsize="11,20">
              <v:shape style="position:absolute;left:7249;top:3924;width:11;height:20" coordorigin="7249,3924" coordsize="11,20" path="m7249,3944l7259,3944,7259,3924,7249,3924,7249,3944xe" filled="true" fillcolor="#000000" stroked="false">
                <v:path arrowok="t"/>
                <v:fill type="solid"/>
              </v:shape>
            </v:group>
            <v:group style="position:absolute;left:7249;top:3944;width:11;height:20" coordorigin="7249,3944" coordsize="11,20">
              <v:shape style="position:absolute;left:7249;top:3944;width:11;height:20" coordorigin="7249,3944" coordsize="11,20" path="m7249,3963l7259,3963,7259,3944,7249,3944,7249,3963xe" filled="true" fillcolor="#000000" stroked="false">
                <v:path arrowok="t"/>
                <v:fill type="solid"/>
              </v:shape>
            </v:group>
            <v:group style="position:absolute;left:7249;top:3963;width:11;height:20" coordorigin="7249,3963" coordsize="11,20">
              <v:shape style="position:absolute;left:7249;top:3963;width:11;height:20" coordorigin="7249,3963" coordsize="11,20" path="m7249,3982l7259,3982,7259,3963,7249,3963,7249,3982xe" filled="true" fillcolor="#000000" stroked="false">
                <v:path arrowok="t"/>
                <v:fill type="solid"/>
              </v:shape>
            </v:group>
            <v:group style="position:absolute;left:7249;top:3982;width:11;height:20" coordorigin="7249,3982" coordsize="11,20">
              <v:shape style="position:absolute;left:7249;top:3982;width:11;height:20" coordorigin="7249,3982" coordsize="11,20" path="m7249,4001l7259,4001,7259,3982,7249,3982,7249,4001xe" filled="true" fillcolor="#000000" stroked="false">
                <v:path arrowok="t"/>
                <v:fill type="solid"/>
              </v:shape>
            </v:group>
            <v:group style="position:absolute;left:7249;top:4001;width:11;height:20" coordorigin="7249,4001" coordsize="11,20">
              <v:shape style="position:absolute;left:7249;top:4001;width:11;height:20" coordorigin="7249,4001" coordsize="11,20" path="m7249,4020l7259,4020,7259,4001,7249,4001,7249,4020xe" filled="true" fillcolor="#000000" stroked="false">
                <v:path arrowok="t"/>
                <v:fill type="solid"/>
              </v:shape>
            </v:group>
            <v:group style="position:absolute;left:7249;top:4020;width:11;height:20" coordorigin="7249,4020" coordsize="11,20">
              <v:shape style="position:absolute;left:7249;top:4020;width:11;height:20" coordorigin="7249,4020" coordsize="11,20" path="m7249,4040l7259,4040,7259,4020,7249,4020,7249,4040xe" filled="true" fillcolor="#000000" stroked="false">
                <v:path arrowok="t"/>
                <v:fill type="solid"/>
              </v:shape>
            </v:group>
            <v:group style="position:absolute;left:7249;top:4040;width:11;height:20" coordorigin="7249,4040" coordsize="11,20">
              <v:shape style="position:absolute;left:7249;top:4040;width:11;height:20" coordorigin="7249,4040" coordsize="11,20" path="m7249,4059l7259,4059,7259,4040,7249,4040,7249,4059xe" filled="true" fillcolor="#000000" stroked="false">
                <v:path arrowok="t"/>
                <v:fill type="solid"/>
              </v:shape>
            </v:group>
            <v:group style="position:absolute;left:7249;top:4059;width:11;height:20" coordorigin="7249,4059" coordsize="11,20">
              <v:shape style="position:absolute;left:7249;top:4059;width:11;height:20" coordorigin="7249,4059" coordsize="11,20" path="m7249,4078l7259,4078,7259,4059,7249,4059,7249,4078xe" filled="true" fillcolor="#000000" stroked="false">
                <v:path arrowok="t"/>
                <v:fill type="solid"/>
              </v:shape>
            </v:group>
            <v:group style="position:absolute;left:7249;top:4078;width:11;height:20" coordorigin="7249,4078" coordsize="11,20">
              <v:shape style="position:absolute;left:7249;top:4078;width:11;height:20" coordorigin="7249,4078" coordsize="11,20" path="m7249,4097l7259,4097,7259,4078,7249,4078,7249,4097xe" filled="true" fillcolor="#000000" stroked="false">
                <v:path arrowok="t"/>
                <v:fill type="solid"/>
              </v:shape>
            </v:group>
            <v:group style="position:absolute;left:7249;top:4097;width:11;height:20" coordorigin="7249,4097" coordsize="11,20">
              <v:shape style="position:absolute;left:7249;top:4097;width:11;height:20" coordorigin="7249,4097" coordsize="11,20" path="m7249,4116l7259,4116,7259,4097,7249,4097,7249,4116xe" filled="true" fillcolor="#000000" stroked="false">
                <v:path arrowok="t"/>
                <v:fill type="solid"/>
              </v:shape>
            </v:group>
            <v:group style="position:absolute;left:7249;top:4116;width:11;height:20" coordorigin="7249,4116" coordsize="11,20">
              <v:shape style="position:absolute;left:7249;top:4116;width:11;height:20" coordorigin="7249,4116" coordsize="11,20" path="m7249,4136l7259,4136,7259,4116,7249,4116,7249,4136xe" filled="true" fillcolor="#000000" stroked="false">
                <v:path arrowok="t"/>
                <v:fill type="solid"/>
              </v:shape>
            </v:group>
            <v:group style="position:absolute;left:7249;top:4136;width:11;height:20" coordorigin="7249,4136" coordsize="11,20">
              <v:shape style="position:absolute;left:7249;top:4136;width:11;height:20" coordorigin="7249,4136" coordsize="11,20" path="m7249,4155l7259,4155,7259,4136,7249,4136,7249,4155xe" filled="true" fillcolor="#000000" stroked="false">
                <v:path arrowok="t"/>
                <v:fill type="solid"/>
              </v:shape>
            </v:group>
            <v:group style="position:absolute;left:7249;top:4155;width:11;height:20" coordorigin="7249,4155" coordsize="11,20">
              <v:shape style="position:absolute;left:7249;top:4155;width:11;height:20" coordorigin="7249,4155" coordsize="11,20" path="m7249,4174l7259,4174,7259,4155,7249,4155,7249,4174xe" filled="true" fillcolor="#000000" stroked="false">
                <v:path arrowok="t"/>
                <v:fill type="solid"/>
              </v:shape>
            </v:group>
            <v:group style="position:absolute;left:7249;top:4174;width:11;height:20" coordorigin="7249,4174" coordsize="11,20">
              <v:shape style="position:absolute;left:7249;top:4174;width:11;height:20" coordorigin="7249,4174" coordsize="11,20" path="m7249,4193l7259,4193,7259,4174,7249,4174,7249,4193xe" filled="true" fillcolor="#000000" stroked="false">
                <v:path arrowok="t"/>
                <v:fill type="solid"/>
              </v:shape>
            </v:group>
            <v:group style="position:absolute;left:7249;top:4193;width:11;height:20" coordorigin="7249,4193" coordsize="11,20">
              <v:shape style="position:absolute;left:7249;top:4193;width:11;height:20" coordorigin="7249,4193" coordsize="11,20" path="m7249,4212l7259,4212,7259,4193,7249,4193,7249,4212xe" filled="true" fillcolor="#000000" stroked="false">
                <v:path arrowok="t"/>
                <v:fill type="solid"/>
              </v:shape>
            </v:group>
            <v:group style="position:absolute;left:7249;top:4212;width:11;height:20" coordorigin="7249,4212" coordsize="11,20">
              <v:shape style="position:absolute;left:7249;top:4212;width:11;height:20" coordorigin="7249,4212" coordsize="11,20" path="m7249,4232l7259,4232,7259,4212,7249,4212,7249,4232xe" filled="true" fillcolor="#000000" stroked="false">
                <v:path arrowok="t"/>
                <v:fill type="solid"/>
              </v:shape>
            </v:group>
            <v:group style="position:absolute;left:7249;top:4232;width:11;height:20" coordorigin="7249,4232" coordsize="11,20">
              <v:shape style="position:absolute;left:7249;top:4232;width:11;height:20" coordorigin="7249,4232" coordsize="11,20" path="m7249,4251l7259,4251,7259,4232,7249,4232,7249,4251xe" filled="true" fillcolor="#000000" stroked="false">
                <v:path arrowok="t"/>
                <v:fill type="solid"/>
              </v:shape>
            </v:group>
            <v:group style="position:absolute;left:7249;top:4251;width:11;height:20" coordorigin="7249,4251" coordsize="11,20">
              <v:shape style="position:absolute;left:7249;top:4251;width:11;height:20" coordorigin="7249,4251" coordsize="11,20" path="m7249,4270l7259,4270,7259,4251,7249,4251,7249,4270xe" filled="true" fillcolor="#000000" stroked="false">
                <v:path arrowok="t"/>
                <v:fill type="solid"/>
              </v:shape>
            </v:group>
            <v:group style="position:absolute;left:7249;top:4270;width:11;height:20" coordorigin="7249,4270" coordsize="11,20">
              <v:shape style="position:absolute;left:7249;top:4270;width:11;height:20" coordorigin="7249,4270" coordsize="11,20" path="m7249,4289l7259,4289,7259,4270,7249,4270,7249,4289xe" filled="true" fillcolor="#000000" stroked="false">
                <v:path arrowok="t"/>
                <v:fill type="solid"/>
              </v:shape>
            </v:group>
            <v:group style="position:absolute;left:7249;top:4289;width:11;height:20" coordorigin="7249,4289" coordsize="11,20">
              <v:shape style="position:absolute;left:7249;top:4289;width:11;height:20" coordorigin="7249,4289" coordsize="11,20" path="m7249,4308l7259,4308,7259,4289,7249,4289,7249,4308xe" filled="true" fillcolor="#000000" stroked="false">
                <v:path arrowok="t"/>
                <v:fill type="solid"/>
              </v:shape>
            </v:group>
            <v:group style="position:absolute;left:7249;top:4308;width:11;height:20" coordorigin="7249,4308" coordsize="11,20">
              <v:shape style="position:absolute;left:7249;top:4308;width:11;height:20" coordorigin="7249,4308" coordsize="11,20" path="m7249,4328l7259,4328,7259,4308,7249,4308,7249,4328xe" filled="true" fillcolor="#000000" stroked="false">
                <v:path arrowok="t"/>
                <v:fill type="solid"/>
              </v:shape>
            </v:group>
            <v:group style="position:absolute;left:8306;top:3291;width:10;height:20" coordorigin="8306,3291" coordsize="10,20">
              <v:shape style="position:absolute;left:8306;top:3291;width:10;height:20" coordorigin="8306,3291" coordsize="10,20" path="m8306,3310l8315,3310,8315,3291,8306,3291,8306,3310xe" filled="true" fillcolor="#000000" stroked="false">
                <v:path arrowok="t"/>
                <v:fill type="solid"/>
              </v:shape>
            </v:group>
            <v:group style="position:absolute;left:8306;top:3310;width:10;height:20" coordorigin="8306,3310" coordsize="10,20">
              <v:shape style="position:absolute;left:8306;top:3310;width:10;height:20" coordorigin="8306,3310" coordsize="10,20" path="m8306,3329l8315,3329,8315,3310,8306,3310,8306,3329xe" filled="true" fillcolor="#000000" stroked="false">
                <v:path arrowok="t"/>
                <v:fill type="solid"/>
              </v:shape>
            </v:group>
            <v:group style="position:absolute;left:8306;top:3329;width:10;height:20" coordorigin="8306,3329" coordsize="10,20">
              <v:shape style="position:absolute;left:8306;top:3329;width:10;height:20" coordorigin="8306,3329" coordsize="10,20" path="m8306,3348l8315,3348,8315,3329,8306,3329,8306,3348xe" filled="true" fillcolor="#000000" stroked="false">
                <v:path arrowok="t"/>
                <v:fill type="solid"/>
              </v:shape>
            </v:group>
            <v:group style="position:absolute;left:8306;top:3348;width:10;height:20" coordorigin="8306,3348" coordsize="10,20">
              <v:shape style="position:absolute;left:8306;top:3348;width:10;height:20" coordorigin="8306,3348" coordsize="10,20" path="m8306,3368l8315,3368,8315,3348,8306,3348,8306,3368xe" filled="true" fillcolor="#000000" stroked="false">
                <v:path arrowok="t"/>
                <v:fill type="solid"/>
              </v:shape>
            </v:group>
            <v:group style="position:absolute;left:8306;top:3368;width:10;height:20" coordorigin="8306,3368" coordsize="10,20">
              <v:shape style="position:absolute;left:8306;top:3368;width:10;height:20" coordorigin="8306,3368" coordsize="10,20" path="m8306,3387l8315,3387,8315,3368,8306,3368,8306,3387xe" filled="true" fillcolor="#000000" stroked="false">
                <v:path arrowok="t"/>
                <v:fill type="solid"/>
              </v:shape>
            </v:group>
            <v:group style="position:absolute;left:8306;top:3387;width:10;height:20" coordorigin="8306,3387" coordsize="10,20">
              <v:shape style="position:absolute;left:8306;top:3387;width:10;height:20" coordorigin="8306,3387" coordsize="10,20" path="m8306,3406l8315,3406,8315,3387,8306,3387,8306,3406xe" filled="true" fillcolor="#000000" stroked="false">
                <v:path arrowok="t"/>
                <v:fill type="solid"/>
              </v:shape>
            </v:group>
            <v:group style="position:absolute;left:8306;top:3406;width:10;height:20" coordorigin="8306,3406" coordsize="10,20">
              <v:shape style="position:absolute;left:8306;top:3406;width:10;height:20" coordorigin="8306,3406" coordsize="10,20" path="m8306,3425l8315,3425,8315,3406,8306,3406,8306,3425xe" filled="true" fillcolor="#000000" stroked="false">
                <v:path arrowok="t"/>
                <v:fill type="solid"/>
              </v:shape>
            </v:group>
            <v:group style="position:absolute;left:8306;top:3425;width:10;height:20" coordorigin="8306,3425" coordsize="10,20">
              <v:shape style="position:absolute;left:8306;top:3425;width:10;height:20" coordorigin="8306,3425" coordsize="10,20" path="m8306,3444l8315,3444,8315,3425,8306,3425,8306,3444xe" filled="true" fillcolor="#000000" stroked="false">
                <v:path arrowok="t"/>
                <v:fill type="solid"/>
              </v:shape>
            </v:group>
            <v:group style="position:absolute;left:8306;top:3444;width:10;height:20" coordorigin="8306,3444" coordsize="10,20">
              <v:shape style="position:absolute;left:8306;top:3444;width:10;height:20" coordorigin="8306,3444" coordsize="10,20" path="m8306,3464l8315,3464,8315,3444,8306,3444,8306,3464xe" filled="true" fillcolor="#000000" stroked="false">
                <v:path arrowok="t"/>
                <v:fill type="solid"/>
              </v:shape>
            </v:group>
            <v:group style="position:absolute;left:8306;top:3464;width:10;height:20" coordorigin="8306,3464" coordsize="10,20">
              <v:shape style="position:absolute;left:8306;top:3464;width:10;height:20" coordorigin="8306,3464" coordsize="10,20" path="m8306,3483l8315,3483,8315,3464,8306,3464,8306,3483xe" filled="true" fillcolor="#000000" stroked="false">
                <v:path arrowok="t"/>
                <v:fill type="solid"/>
              </v:shape>
            </v:group>
            <v:group style="position:absolute;left:8306;top:3483;width:10;height:20" coordorigin="8306,3483" coordsize="10,20">
              <v:shape style="position:absolute;left:8306;top:3483;width:10;height:20" coordorigin="8306,3483" coordsize="10,20" path="m8306,3502l8315,3502,8315,3483,8306,3483,8306,3502xe" filled="true" fillcolor="#000000" stroked="false">
                <v:path arrowok="t"/>
                <v:fill type="solid"/>
              </v:shape>
            </v:group>
            <v:group style="position:absolute;left:8306;top:3502;width:10;height:20" coordorigin="8306,3502" coordsize="10,20">
              <v:shape style="position:absolute;left:8306;top:3502;width:10;height:20" coordorigin="8306,3502" coordsize="10,20" path="m8306,3521l8315,3521,8315,3502,8306,3502,8306,3521xe" filled="true" fillcolor="#000000" stroked="false">
                <v:path arrowok="t"/>
                <v:fill type="solid"/>
              </v:shape>
            </v:group>
            <v:group style="position:absolute;left:8306;top:3521;width:10;height:20" coordorigin="8306,3521" coordsize="10,20">
              <v:shape style="position:absolute;left:8306;top:3521;width:10;height:20" coordorigin="8306,3521" coordsize="10,20" path="m8306,3540l8315,3540,8315,3521,8306,3521,8306,3540xe" filled="true" fillcolor="#000000" stroked="false">
                <v:path arrowok="t"/>
                <v:fill type="solid"/>
              </v:shape>
            </v:group>
            <v:group style="position:absolute;left:8306;top:3540;width:10;height:20" coordorigin="8306,3540" coordsize="10,20">
              <v:shape style="position:absolute;left:8306;top:3540;width:10;height:20" coordorigin="8306,3540" coordsize="10,20" path="m8306,3560l8315,3560,8315,3540,8306,3540,8306,3560xe" filled="true" fillcolor="#000000" stroked="false">
                <v:path arrowok="t"/>
                <v:fill type="solid"/>
              </v:shape>
            </v:group>
            <v:group style="position:absolute;left:8306;top:3560;width:10;height:20" coordorigin="8306,3560" coordsize="10,20">
              <v:shape style="position:absolute;left:8306;top:3560;width:10;height:20" coordorigin="8306,3560" coordsize="10,20" path="m8306,3579l8315,3579,8315,3560,8306,3560,8306,3579xe" filled="true" fillcolor="#000000" stroked="false">
                <v:path arrowok="t"/>
                <v:fill type="solid"/>
              </v:shape>
            </v:group>
            <v:group style="position:absolute;left:8306;top:3579;width:10;height:20" coordorigin="8306,3579" coordsize="10,20">
              <v:shape style="position:absolute;left:8306;top:3579;width:10;height:20" coordorigin="8306,3579" coordsize="10,20" path="m8306,3598l8315,3598,8315,3579,8306,3579,8306,3598xe" filled="true" fillcolor="#000000" stroked="false">
                <v:path arrowok="t"/>
                <v:fill type="solid"/>
              </v:shape>
            </v:group>
            <v:group style="position:absolute;left:8306;top:3598;width:10;height:20" coordorigin="8306,3598" coordsize="10,20">
              <v:shape style="position:absolute;left:8306;top:3598;width:10;height:20" coordorigin="8306,3598" coordsize="10,20" path="m8306,3617l8315,3617,8315,3598,8306,3598,8306,3617xe" filled="true" fillcolor="#000000" stroked="false">
                <v:path arrowok="t"/>
                <v:fill type="solid"/>
              </v:shape>
            </v:group>
            <v:group style="position:absolute;left:8306;top:3617;width:10;height:20" coordorigin="8306,3617" coordsize="10,20">
              <v:shape style="position:absolute;left:8306;top:3617;width:10;height:20" coordorigin="8306,3617" coordsize="10,20" path="m8306,3636l8315,3636,8315,3617,8306,3617,8306,3636xe" filled="true" fillcolor="#000000" stroked="false">
                <v:path arrowok="t"/>
                <v:fill type="solid"/>
              </v:shape>
            </v:group>
            <v:group style="position:absolute;left:8306;top:3636;width:10;height:20" coordorigin="8306,3636" coordsize="10,20">
              <v:shape style="position:absolute;left:8306;top:3636;width:10;height:20" coordorigin="8306,3636" coordsize="10,20" path="m8306,3656l8315,3656,8315,3636,8306,3636,8306,3656xe" filled="true" fillcolor="#000000" stroked="false">
                <v:path arrowok="t"/>
                <v:fill type="solid"/>
              </v:shape>
            </v:group>
            <v:group style="position:absolute;left:8306;top:3656;width:10;height:20" coordorigin="8306,3656" coordsize="10,20">
              <v:shape style="position:absolute;left:8306;top:3656;width:10;height:20" coordorigin="8306,3656" coordsize="10,20" path="m8306,3675l8315,3675,8315,3656,8306,3656,8306,3675xe" filled="true" fillcolor="#000000" stroked="false">
                <v:path arrowok="t"/>
                <v:fill type="solid"/>
              </v:shape>
            </v:group>
            <v:group style="position:absolute;left:8306;top:3675;width:10;height:20" coordorigin="8306,3675" coordsize="10,20">
              <v:shape style="position:absolute;left:8306;top:3675;width:10;height:20" coordorigin="8306,3675" coordsize="10,20" path="m8306,3694l8315,3694,8315,3675,8306,3675,8306,3694xe" filled="true" fillcolor="#000000" stroked="false">
                <v:path arrowok="t"/>
                <v:fill type="solid"/>
              </v:shape>
            </v:group>
            <v:group style="position:absolute;left:8306;top:3694;width:10;height:20" coordorigin="8306,3694" coordsize="10,20">
              <v:shape style="position:absolute;left:8306;top:3694;width:10;height:20" coordorigin="8306,3694" coordsize="10,20" path="m8306,3713l8315,3713,8315,3694,8306,3694,8306,3713xe" filled="true" fillcolor="#000000" stroked="false">
                <v:path arrowok="t"/>
                <v:fill type="solid"/>
              </v:shape>
            </v:group>
            <v:group style="position:absolute;left:8306;top:3713;width:10;height:20" coordorigin="8306,3713" coordsize="10,20">
              <v:shape style="position:absolute;left:8306;top:3713;width:10;height:20" coordorigin="8306,3713" coordsize="10,20" path="m8306,3732l8315,3732,8315,3713,8306,3713,8306,3732xe" filled="true" fillcolor="#000000" stroked="false">
                <v:path arrowok="t"/>
                <v:fill type="solid"/>
              </v:shape>
            </v:group>
            <v:group style="position:absolute;left:8306;top:3732;width:10;height:20" coordorigin="8306,3732" coordsize="10,20">
              <v:shape style="position:absolute;left:8306;top:3732;width:10;height:20" coordorigin="8306,3732" coordsize="10,20" path="m8306,3752l8315,3752,8315,3732,8306,3732,8306,3752xe" filled="true" fillcolor="#000000" stroked="false">
                <v:path arrowok="t"/>
                <v:fill type="solid"/>
              </v:shape>
            </v:group>
            <v:group style="position:absolute;left:8306;top:3752;width:10;height:20" coordorigin="8306,3752" coordsize="10,20">
              <v:shape style="position:absolute;left:8306;top:3752;width:10;height:20" coordorigin="8306,3752" coordsize="10,20" path="m8306,3771l8315,3771,8315,3752,8306,3752,8306,3771xe" filled="true" fillcolor="#000000" stroked="false">
                <v:path arrowok="t"/>
                <v:fill type="solid"/>
              </v:shape>
            </v:group>
            <v:group style="position:absolute;left:8306;top:3771;width:10;height:20" coordorigin="8306,3771" coordsize="10,20">
              <v:shape style="position:absolute;left:8306;top:3771;width:10;height:20" coordorigin="8306,3771" coordsize="10,20" path="m8306,3790l8315,3790,8315,3771,8306,3771,8306,3790xe" filled="true" fillcolor="#000000" stroked="false">
                <v:path arrowok="t"/>
                <v:fill type="solid"/>
              </v:shape>
            </v:group>
            <v:group style="position:absolute;left:8306;top:3790;width:10;height:20" coordorigin="8306,3790" coordsize="10,20">
              <v:shape style="position:absolute;left:8306;top:3790;width:10;height:20" coordorigin="8306,3790" coordsize="10,20" path="m8306,3809l8315,3809,8315,3790,8306,3790,8306,3809xe" filled="true" fillcolor="#000000" stroked="false">
                <v:path arrowok="t"/>
                <v:fill type="solid"/>
              </v:shape>
            </v:group>
            <v:group style="position:absolute;left:8306;top:3809;width:10;height:20" coordorigin="8306,3809" coordsize="10,20">
              <v:shape style="position:absolute;left:8306;top:3809;width:10;height:20" coordorigin="8306,3809" coordsize="10,20" path="m8306,3828l8315,3828,8315,3809,8306,3809,8306,3828xe" filled="true" fillcolor="#000000" stroked="false">
                <v:path arrowok="t"/>
                <v:fill type="solid"/>
              </v:shape>
            </v:group>
            <v:group style="position:absolute;left:8306;top:3828;width:10;height:20" coordorigin="8306,3828" coordsize="10,20">
              <v:shape style="position:absolute;left:8306;top:3828;width:10;height:20" coordorigin="8306,3828" coordsize="10,20" path="m8306,3848l8315,3848,8315,3828,8306,3828,8306,3848xe" filled="true" fillcolor="#000000" stroked="false">
                <v:path arrowok="t"/>
                <v:fill type="solid"/>
              </v:shape>
            </v:group>
            <v:group style="position:absolute;left:8306;top:3848;width:10;height:20" coordorigin="8306,3848" coordsize="10,20">
              <v:shape style="position:absolute;left:8306;top:3848;width:10;height:20" coordorigin="8306,3848" coordsize="10,20" path="m8306,3867l8315,3867,8315,3848,8306,3848,8306,3867xe" filled="true" fillcolor="#000000" stroked="false">
                <v:path arrowok="t"/>
                <v:fill type="solid"/>
              </v:shape>
            </v:group>
            <v:group style="position:absolute;left:8306;top:3867;width:10;height:20" coordorigin="8306,3867" coordsize="10,20">
              <v:shape style="position:absolute;left:8306;top:3867;width:10;height:20" coordorigin="8306,3867" coordsize="10,20" path="m8306,3886l8315,3886,8315,3867,8306,3867,8306,3886xe" filled="true" fillcolor="#000000" stroked="false">
                <v:path arrowok="t"/>
                <v:fill type="solid"/>
              </v:shape>
            </v:group>
            <v:group style="position:absolute;left:8306;top:3886;width:10;height:20" coordorigin="8306,3886" coordsize="10,20">
              <v:shape style="position:absolute;left:8306;top:3886;width:10;height:20" coordorigin="8306,3886" coordsize="10,20" path="m8306,3905l8315,3905,8315,3886,8306,3886,8306,3905xe" filled="true" fillcolor="#000000" stroked="false">
                <v:path arrowok="t"/>
                <v:fill type="solid"/>
              </v:shape>
            </v:group>
            <v:group style="position:absolute;left:8306;top:3905;width:10;height:20" coordorigin="8306,3905" coordsize="10,20">
              <v:shape style="position:absolute;left:8306;top:3905;width:10;height:20" coordorigin="8306,3905" coordsize="10,20" path="m8306,3924l8315,3924,8315,3905,8306,3905,8306,3924xe" filled="true" fillcolor="#000000" stroked="false">
                <v:path arrowok="t"/>
                <v:fill type="solid"/>
              </v:shape>
            </v:group>
            <v:group style="position:absolute;left:8306;top:3924;width:10;height:20" coordorigin="8306,3924" coordsize="10,20">
              <v:shape style="position:absolute;left:8306;top:3924;width:10;height:20" coordorigin="8306,3924" coordsize="10,20" path="m8306,3944l8315,3944,8315,3924,8306,3924,8306,3944xe" filled="true" fillcolor="#000000" stroked="false">
                <v:path arrowok="t"/>
                <v:fill type="solid"/>
              </v:shape>
            </v:group>
            <v:group style="position:absolute;left:8306;top:3944;width:10;height:20" coordorigin="8306,3944" coordsize="10,20">
              <v:shape style="position:absolute;left:8306;top:3944;width:10;height:20" coordorigin="8306,3944" coordsize="10,20" path="m8306,3963l8315,3963,8315,3944,8306,3944,8306,3963xe" filled="true" fillcolor="#000000" stroked="false">
                <v:path arrowok="t"/>
                <v:fill type="solid"/>
              </v:shape>
            </v:group>
            <v:group style="position:absolute;left:8306;top:3963;width:10;height:20" coordorigin="8306,3963" coordsize="10,20">
              <v:shape style="position:absolute;left:8306;top:3963;width:10;height:20" coordorigin="8306,3963" coordsize="10,20" path="m8306,3982l8315,3982,8315,3963,8306,3963,8306,3982xe" filled="true" fillcolor="#000000" stroked="false">
                <v:path arrowok="t"/>
                <v:fill type="solid"/>
              </v:shape>
            </v:group>
            <v:group style="position:absolute;left:8306;top:3982;width:10;height:20" coordorigin="8306,3982" coordsize="10,20">
              <v:shape style="position:absolute;left:8306;top:3982;width:10;height:20" coordorigin="8306,3982" coordsize="10,20" path="m8306,4001l8315,4001,8315,3982,8306,3982,8306,4001xe" filled="true" fillcolor="#000000" stroked="false">
                <v:path arrowok="t"/>
                <v:fill type="solid"/>
              </v:shape>
            </v:group>
            <v:group style="position:absolute;left:8306;top:4001;width:10;height:20" coordorigin="8306,4001" coordsize="10,20">
              <v:shape style="position:absolute;left:8306;top:4001;width:10;height:20" coordorigin="8306,4001" coordsize="10,20" path="m8306,4020l8315,4020,8315,4001,8306,4001,8306,4020xe" filled="true" fillcolor="#000000" stroked="false">
                <v:path arrowok="t"/>
                <v:fill type="solid"/>
              </v:shape>
            </v:group>
            <v:group style="position:absolute;left:8306;top:4020;width:10;height:20" coordorigin="8306,4020" coordsize="10,20">
              <v:shape style="position:absolute;left:8306;top:4020;width:10;height:20" coordorigin="8306,4020" coordsize="10,20" path="m8306,4040l8315,4040,8315,4020,8306,4020,8306,4040xe" filled="true" fillcolor="#000000" stroked="false">
                <v:path arrowok="t"/>
                <v:fill type="solid"/>
              </v:shape>
            </v:group>
            <v:group style="position:absolute;left:8306;top:4040;width:10;height:20" coordorigin="8306,4040" coordsize="10,20">
              <v:shape style="position:absolute;left:8306;top:4040;width:10;height:20" coordorigin="8306,4040" coordsize="10,20" path="m8306,4059l8315,4059,8315,4040,8306,4040,8306,4059xe" filled="true" fillcolor="#000000" stroked="false">
                <v:path arrowok="t"/>
                <v:fill type="solid"/>
              </v:shape>
            </v:group>
            <v:group style="position:absolute;left:8306;top:4059;width:10;height:20" coordorigin="8306,4059" coordsize="10,20">
              <v:shape style="position:absolute;left:8306;top:4059;width:10;height:20" coordorigin="8306,4059" coordsize="10,20" path="m8306,4078l8315,4078,8315,4059,8306,4059,8306,4078xe" filled="true" fillcolor="#000000" stroked="false">
                <v:path arrowok="t"/>
                <v:fill type="solid"/>
              </v:shape>
            </v:group>
            <v:group style="position:absolute;left:8306;top:4078;width:10;height:20" coordorigin="8306,4078" coordsize="10,20">
              <v:shape style="position:absolute;left:8306;top:4078;width:10;height:20" coordorigin="8306,4078" coordsize="10,20" path="m8306,4097l8315,4097,8315,4078,8306,4078,8306,4097xe" filled="true" fillcolor="#000000" stroked="false">
                <v:path arrowok="t"/>
                <v:fill type="solid"/>
              </v:shape>
            </v:group>
            <v:group style="position:absolute;left:8306;top:4097;width:10;height:20" coordorigin="8306,4097" coordsize="10,20">
              <v:shape style="position:absolute;left:8306;top:4097;width:10;height:20" coordorigin="8306,4097" coordsize="10,20" path="m8306,4116l8315,4116,8315,4097,8306,4097,8306,4116xe" filled="true" fillcolor="#000000" stroked="false">
                <v:path arrowok="t"/>
                <v:fill type="solid"/>
              </v:shape>
            </v:group>
            <v:group style="position:absolute;left:8306;top:4116;width:10;height:20" coordorigin="8306,4116" coordsize="10,20">
              <v:shape style="position:absolute;left:8306;top:4116;width:10;height:20" coordorigin="8306,4116" coordsize="10,20" path="m8306,4136l8315,4136,8315,4116,8306,4116,8306,4136xe" filled="true" fillcolor="#000000" stroked="false">
                <v:path arrowok="t"/>
                <v:fill type="solid"/>
              </v:shape>
            </v:group>
            <v:group style="position:absolute;left:8306;top:4136;width:10;height:20" coordorigin="8306,4136" coordsize="10,20">
              <v:shape style="position:absolute;left:8306;top:4136;width:10;height:20" coordorigin="8306,4136" coordsize="10,20" path="m8306,4155l8315,4155,8315,4136,8306,4136,8306,4155xe" filled="true" fillcolor="#000000" stroked="false">
                <v:path arrowok="t"/>
                <v:fill type="solid"/>
              </v:shape>
            </v:group>
            <v:group style="position:absolute;left:8306;top:4155;width:10;height:20" coordorigin="8306,4155" coordsize="10,20">
              <v:shape style="position:absolute;left:8306;top:4155;width:10;height:20" coordorigin="8306,4155" coordsize="10,20" path="m8306,4174l8315,4174,8315,4155,8306,4155,8306,4174xe" filled="true" fillcolor="#000000" stroked="false">
                <v:path arrowok="t"/>
                <v:fill type="solid"/>
              </v:shape>
            </v:group>
            <v:group style="position:absolute;left:8306;top:4174;width:10;height:20" coordorigin="8306,4174" coordsize="10,20">
              <v:shape style="position:absolute;left:8306;top:4174;width:10;height:20" coordorigin="8306,4174" coordsize="10,20" path="m8306,4193l8315,4193,8315,4174,8306,4174,8306,4193xe" filled="true" fillcolor="#000000" stroked="false">
                <v:path arrowok="t"/>
                <v:fill type="solid"/>
              </v:shape>
            </v:group>
            <v:group style="position:absolute;left:8306;top:4193;width:10;height:20" coordorigin="8306,4193" coordsize="10,20">
              <v:shape style="position:absolute;left:8306;top:4193;width:10;height:20" coordorigin="8306,4193" coordsize="10,20" path="m8306,4212l8315,4212,8315,4193,8306,4193,8306,4212xe" filled="true" fillcolor="#000000" stroked="false">
                <v:path arrowok="t"/>
                <v:fill type="solid"/>
              </v:shape>
            </v:group>
            <v:group style="position:absolute;left:8306;top:4212;width:10;height:20" coordorigin="8306,4212" coordsize="10,20">
              <v:shape style="position:absolute;left:8306;top:4212;width:10;height:20" coordorigin="8306,4212" coordsize="10,20" path="m8306,4232l8315,4232,8315,4212,8306,4212,8306,4232xe" filled="true" fillcolor="#000000" stroked="false">
                <v:path arrowok="t"/>
                <v:fill type="solid"/>
              </v:shape>
            </v:group>
            <v:group style="position:absolute;left:8306;top:4232;width:10;height:20" coordorigin="8306,4232" coordsize="10,20">
              <v:shape style="position:absolute;left:8306;top:4232;width:10;height:20" coordorigin="8306,4232" coordsize="10,20" path="m8306,4251l8315,4251,8315,4232,8306,4232,8306,4251xe" filled="true" fillcolor="#000000" stroked="false">
                <v:path arrowok="t"/>
                <v:fill type="solid"/>
              </v:shape>
            </v:group>
            <v:group style="position:absolute;left:8306;top:4251;width:10;height:20" coordorigin="8306,4251" coordsize="10,20">
              <v:shape style="position:absolute;left:8306;top:4251;width:10;height:20" coordorigin="8306,4251" coordsize="10,20" path="m8306,4270l8315,4270,8315,4251,8306,4251,8306,4270xe" filled="true" fillcolor="#000000" stroked="false">
                <v:path arrowok="t"/>
                <v:fill type="solid"/>
              </v:shape>
            </v:group>
            <v:group style="position:absolute;left:8306;top:4270;width:10;height:20" coordorigin="8306,4270" coordsize="10,20">
              <v:shape style="position:absolute;left:8306;top:4270;width:10;height:20" coordorigin="8306,4270" coordsize="10,20" path="m8306,4289l8315,4289,8315,4270,8306,4270,8306,4289xe" filled="true" fillcolor="#000000" stroked="false">
                <v:path arrowok="t"/>
                <v:fill type="solid"/>
              </v:shape>
            </v:group>
            <v:group style="position:absolute;left:8306;top:4289;width:10;height:20" coordorigin="8306,4289" coordsize="10,20">
              <v:shape style="position:absolute;left:8306;top:4289;width:10;height:20" coordorigin="8306,4289" coordsize="10,20" path="m8306,4308l8315,4308,8315,4289,8306,4289,8306,4308xe" filled="true" fillcolor="#000000" stroked="false">
                <v:path arrowok="t"/>
                <v:fill type="solid"/>
              </v:shape>
            </v:group>
            <v:group style="position:absolute;left:8306;top:4308;width:10;height:20" coordorigin="8306,4308" coordsize="10,20">
              <v:shape style="position:absolute;left:8306;top:4308;width:10;height:20" coordorigin="8306,4308" coordsize="10,20" path="m8306,4328l8315,4328,8315,4308,8306,4308,8306,4328xe" filled="true" fillcolor="#000000" stroked="false">
                <v:path arrowok="t"/>
                <v:fill type="solid"/>
              </v:shape>
              <v:shape style="position:absolute;left:29;top:4232;width:1618;height:108" type="#_x0000_t75" stroked="false">
                <v:imagedata r:id="rId578" o:title=""/>
              </v:shape>
              <v:shape style="position:absolute;left:1622;top:4328;width:1213;height:12" type="#_x0000_t75" stroked="false">
                <v:imagedata r:id="rId592" o:title=""/>
              </v:shape>
              <v:shape style="position:absolute;left:2821;top:4328;width:737;height:12" type="#_x0000_t75" stroked="false">
                <v:imagedata r:id="rId593" o:title=""/>
              </v:shape>
              <v:shape style="position:absolute;left:3543;top:4328;width:1070;height:12" type="#_x0000_t75" stroked="false">
                <v:imagedata r:id="rId594" o:title=""/>
              </v:shape>
              <v:shape style="position:absolute;left:4599;top:4328;width:740;height:12" type="#_x0000_t75" stroked="false">
                <v:imagedata r:id="rId595" o:title=""/>
              </v:shape>
              <v:shape style="position:absolute;left:5324;top:4328;width:1210;height:12" type="#_x0000_t75" stroked="false">
                <v:imagedata r:id="rId596" o:title=""/>
              </v:shape>
              <v:shape style="position:absolute;left:6519;top:4328;width:740;height:12" type="#_x0000_t75" stroked="false">
                <v:imagedata r:id="rId595" o:title=""/>
              </v:shape>
              <v:shape style="position:absolute;left:7244;top:4328;width:1071;height:12" type="#_x0000_t75" stroked="false">
                <v:imagedata r:id="rId597" o:title=""/>
              </v:shape>
              <v:shape style="position:absolute;left:8301;top:4330;width:732;height:10" type="#_x0000_t75" stroked="false">
                <v:imagedata r:id="rId575" o:title=""/>
              </v:shape>
            </v:group>
            <v:group style="position:absolute;left:1627;top:4340;width:10;height:20" coordorigin="1627,4340" coordsize="10,20">
              <v:shape style="position:absolute;left:1627;top:4340;width:10;height:20" coordorigin="1627,4340" coordsize="10,20" path="m1627,4359l1637,4359,1637,4340,1627,4340,1627,4359xe" filled="true" fillcolor="#000000" stroked="false">
                <v:path arrowok="t"/>
                <v:fill type="solid"/>
              </v:shape>
            </v:group>
            <v:group style="position:absolute;left:1627;top:4359;width:10;height:20" coordorigin="1627,4359" coordsize="10,20">
              <v:shape style="position:absolute;left:1627;top:4359;width:10;height:20" coordorigin="1627,4359" coordsize="10,20" path="m1627,4378l1637,4378,1637,4359,1627,4359,1627,4378xe" filled="true" fillcolor="#000000" stroked="false">
                <v:path arrowok="t"/>
                <v:fill type="solid"/>
              </v:shape>
            </v:group>
            <v:group style="position:absolute;left:1627;top:4378;width:10;height:20" coordorigin="1627,4378" coordsize="10,20">
              <v:shape style="position:absolute;left:1627;top:4378;width:10;height:20" coordorigin="1627,4378" coordsize="10,20" path="m1627,4397l1637,4397,1637,4378,1627,4378,1627,4397xe" filled="true" fillcolor="#000000" stroked="false">
                <v:path arrowok="t"/>
                <v:fill type="solid"/>
              </v:shape>
            </v:group>
            <v:group style="position:absolute;left:1627;top:4397;width:10;height:20" coordorigin="1627,4397" coordsize="10,20">
              <v:shape style="position:absolute;left:1627;top:4397;width:10;height:20" coordorigin="1627,4397" coordsize="10,20" path="m1627,4416l1637,4416,1637,4397,1627,4397,1627,4416xe" filled="true" fillcolor="#000000" stroked="false">
                <v:path arrowok="t"/>
                <v:fill type="solid"/>
              </v:shape>
            </v:group>
            <v:group style="position:absolute;left:1627;top:4416;width:10;height:20" coordorigin="1627,4416" coordsize="10,20">
              <v:shape style="position:absolute;left:1627;top:4416;width:10;height:20" coordorigin="1627,4416" coordsize="10,20" path="m1627,4436l1637,4436,1637,4416,1627,4416,1627,4436xe" filled="true" fillcolor="#000000" stroked="false">
                <v:path arrowok="t"/>
                <v:fill type="solid"/>
              </v:shape>
            </v:group>
            <v:group style="position:absolute;left:1627;top:4436;width:10;height:20" coordorigin="1627,4436" coordsize="10,20">
              <v:shape style="position:absolute;left:1627;top:4436;width:10;height:20" coordorigin="1627,4436" coordsize="10,20" path="m1627,4455l1637,4455,1637,4436,1627,4436,1627,4455xe" filled="true" fillcolor="#000000" stroked="false">
                <v:path arrowok="t"/>
                <v:fill type="solid"/>
              </v:shape>
            </v:group>
            <v:group style="position:absolute;left:1627;top:4455;width:10;height:20" coordorigin="1627,4455" coordsize="10,20">
              <v:shape style="position:absolute;left:1627;top:4455;width:10;height:20" coordorigin="1627,4455" coordsize="10,20" path="m1627,4474l1637,4474,1637,4455,1627,4455,1627,4474xe" filled="true" fillcolor="#000000" stroked="false">
                <v:path arrowok="t"/>
                <v:fill type="solid"/>
              </v:shape>
            </v:group>
            <v:group style="position:absolute;left:1627;top:4474;width:10;height:20" coordorigin="1627,4474" coordsize="10,20">
              <v:shape style="position:absolute;left:1627;top:4474;width:10;height:20" coordorigin="1627,4474" coordsize="10,20" path="m1627,4493l1637,4493,1637,4474,1627,4474,1627,4493xe" filled="true" fillcolor="#000000" stroked="false">
                <v:path arrowok="t"/>
                <v:fill type="solid"/>
              </v:shape>
            </v:group>
            <v:group style="position:absolute;left:1627;top:4493;width:10;height:20" coordorigin="1627,4493" coordsize="10,20">
              <v:shape style="position:absolute;left:1627;top:4493;width:10;height:20" coordorigin="1627,4493" coordsize="10,20" path="m1627,4512l1637,4512,1637,4493,1627,4493,1627,4512xe" filled="true" fillcolor="#000000" stroked="false">
                <v:path arrowok="t"/>
                <v:fill type="solid"/>
              </v:shape>
            </v:group>
            <v:group style="position:absolute;left:1627;top:4512;width:10;height:20" coordorigin="1627,4512" coordsize="10,20">
              <v:shape style="position:absolute;left:1627;top:4512;width:10;height:20" coordorigin="1627,4512" coordsize="10,20" path="m1627,4532l1637,4532,1637,4512,1627,4512,1627,4532xe" filled="true" fillcolor="#000000" stroked="false">
                <v:path arrowok="t"/>
                <v:fill type="solid"/>
              </v:shape>
            </v:group>
            <v:group style="position:absolute;left:1627;top:4532;width:10;height:20" coordorigin="1627,4532" coordsize="10,20">
              <v:shape style="position:absolute;left:1627;top:4532;width:10;height:20" coordorigin="1627,4532" coordsize="10,20" path="m1627,4551l1637,4551,1637,4532,1627,4532,1627,4551xe" filled="true" fillcolor="#000000" stroked="false">
                <v:path arrowok="t"/>
                <v:fill type="solid"/>
              </v:shape>
            </v:group>
            <v:group style="position:absolute;left:1627;top:4551;width:10;height:20" coordorigin="1627,4551" coordsize="10,20">
              <v:shape style="position:absolute;left:1627;top:4551;width:10;height:20" coordorigin="1627,4551" coordsize="10,20" path="m1627,4570l1637,4570,1637,4551,1627,4551,1627,4570xe" filled="true" fillcolor="#000000" stroked="false">
                <v:path arrowok="t"/>
                <v:fill type="solid"/>
              </v:shape>
            </v:group>
            <v:group style="position:absolute;left:1627;top:4570;width:10;height:20" coordorigin="1627,4570" coordsize="10,20">
              <v:shape style="position:absolute;left:1627;top:4570;width:10;height:20" coordorigin="1627,4570" coordsize="10,20" path="m1627,4589l1637,4589,1637,4570,1627,4570,1627,4589xe" filled="true" fillcolor="#000000" stroked="false">
                <v:path arrowok="t"/>
                <v:fill type="solid"/>
              </v:shape>
            </v:group>
            <v:group style="position:absolute;left:1627;top:4589;width:10;height:20" coordorigin="1627,4589" coordsize="10,20">
              <v:shape style="position:absolute;left:1627;top:4589;width:10;height:20" coordorigin="1627,4589" coordsize="10,20" path="m1627,4608l1637,4608,1637,4589,1627,4589,1627,4608xe" filled="true" fillcolor="#000000" stroked="false">
                <v:path arrowok="t"/>
                <v:fill type="solid"/>
              </v:shape>
            </v:group>
            <v:group style="position:absolute;left:14;top:4697;width:1613;height:2" coordorigin="14,4697" coordsize="1613,2">
              <v:shape style="position:absolute;left:14;top:4697;width:1613;height:2" coordorigin="14,4697" coordsize="1613,0" path="m14,4697l1627,4697e" filled="false" stroked="true" strokeweight="1.44pt" strokecolor="#000000">
                <v:path arrowok="t"/>
              </v:shape>
            </v:group>
            <v:group style="position:absolute;left:1627;top:4608;width:10;height:20" coordorigin="1627,4608" coordsize="10,20">
              <v:shape style="position:absolute;left:1627;top:4608;width:10;height:20" coordorigin="1627,4608" coordsize="10,20" path="m1627,4628l1637,4628,1637,4608,1627,4608,1627,4628xe" filled="true" fillcolor="#000000" stroked="false">
                <v:path arrowok="t"/>
                <v:fill type="solid"/>
              </v:shape>
            </v:group>
            <v:group style="position:absolute;left:1627;top:4628;width:10;height:20" coordorigin="1627,4628" coordsize="10,20">
              <v:shape style="position:absolute;left:1627;top:4628;width:10;height:20" coordorigin="1627,4628" coordsize="10,20" path="m1627,4647l1637,4647,1637,4628,1627,4628,1627,4647xe" filled="true" fillcolor="#000000" stroked="false">
                <v:path arrowok="t"/>
                <v:fill type="solid"/>
              </v:shape>
            </v:group>
            <v:group style="position:absolute;left:1627;top:4647;width:10;height:20" coordorigin="1627,4647" coordsize="10,20">
              <v:shape style="position:absolute;left:1627;top:4647;width:10;height:20" coordorigin="1627,4647" coordsize="10,20" path="m1627,4666l1637,4666,1637,4647,1627,4647,1627,4666xe" filled="true" fillcolor="#000000" stroked="false">
                <v:path arrowok="t"/>
                <v:fill type="solid"/>
              </v:shape>
            </v:group>
            <v:group style="position:absolute;left:1627;top:4674;width:10;height:2" coordorigin="1627,4674" coordsize="10,2">
              <v:shape style="position:absolute;left:1627;top:4674;width:10;height:2" coordorigin="1627,4674" coordsize="10,0" path="m1627,4674l1637,4674e" filled="false" stroked="true" strokeweight=".84003pt" strokecolor="#000000">
                <v:path arrowok="t"/>
              </v:shape>
            </v:group>
            <v:group style="position:absolute;left:1627;top:4697;width:29;height:2" coordorigin="1627,4697" coordsize="29,2">
              <v:shape style="position:absolute;left:1627;top:4697;width:29;height:2" coordorigin="1627,4697" coordsize="29,0" path="m1627,4697l1656,4697e" filled="false" stroked="true" strokeweight="1.44pt" strokecolor="#000000">
                <v:path arrowok="t"/>
              </v:shape>
            </v:group>
            <v:group style="position:absolute;left:1656;top:4697;width:1170;height:2" coordorigin="1656,4697" coordsize="1170,2">
              <v:shape style="position:absolute;left:1656;top:4697;width:1170;height:2" coordorigin="1656,4697" coordsize="1170,0" path="m1656,4697l2825,4697e" filled="false" stroked="true" strokeweight="1.44pt" strokecolor="#000000">
                <v:path arrowok="t"/>
              </v:shape>
            </v:group>
            <v:group style="position:absolute;left:2825;top:4340;width:10;height:20" coordorigin="2825,4340" coordsize="10,20">
              <v:shape style="position:absolute;left:2825;top:4340;width:10;height:20" coordorigin="2825,4340" coordsize="10,20" path="m2825,4359l2835,4359,2835,4340,2825,4340,2825,4359xe" filled="true" fillcolor="#000000" stroked="false">
                <v:path arrowok="t"/>
                <v:fill type="solid"/>
              </v:shape>
            </v:group>
            <v:group style="position:absolute;left:2825;top:4359;width:10;height:20" coordorigin="2825,4359" coordsize="10,20">
              <v:shape style="position:absolute;left:2825;top:4359;width:10;height:20" coordorigin="2825,4359" coordsize="10,20" path="m2825,4378l2835,4378,2835,4359,2825,4359,2825,4378xe" filled="true" fillcolor="#000000" stroked="false">
                <v:path arrowok="t"/>
                <v:fill type="solid"/>
              </v:shape>
            </v:group>
            <v:group style="position:absolute;left:2825;top:4378;width:10;height:20" coordorigin="2825,4378" coordsize="10,20">
              <v:shape style="position:absolute;left:2825;top:4378;width:10;height:20" coordorigin="2825,4378" coordsize="10,20" path="m2825,4397l2835,4397,2835,4378,2825,4378,2825,4397xe" filled="true" fillcolor="#000000" stroked="false">
                <v:path arrowok="t"/>
                <v:fill type="solid"/>
              </v:shape>
            </v:group>
            <v:group style="position:absolute;left:2825;top:4397;width:10;height:20" coordorigin="2825,4397" coordsize="10,20">
              <v:shape style="position:absolute;left:2825;top:4397;width:10;height:20" coordorigin="2825,4397" coordsize="10,20" path="m2825,4416l2835,4416,2835,4397,2825,4397,2825,4416xe" filled="true" fillcolor="#000000" stroked="false">
                <v:path arrowok="t"/>
                <v:fill type="solid"/>
              </v:shape>
            </v:group>
            <v:group style="position:absolute;left:2825;top:4416;width:10;height:20" coordorigin="2825,4416" coordsize="10,20">
              <v:shape style="position:absolute;left:2825;top:4416;width:10;height:20" coordorigin="2825,4416" coordsize="10,20" path="m2825,4436l2835,4436,2835,4416,2825,4416,2825,4436xe" filled="true" fillcolor="#000000" stroked="false">
                <v:path arrowok="t"/>
                <v:fill type="solid"/>
              </v:shape>
            </v:group>
            <v:group style="position:absolute;left:2825;top:4436;width:10;height:20" coordorigin="2825,4436" coordsize="10,20">
              <v:shape style="position:absolute;left:2825;top:4436;width:10;height:20" coordorigin="2825,4436" coordsize="10,20" path="m2825,4455l2835,4455,2835,4436,2825,4436,2825,4455xe" filled="true" fillcolor="#000000" stroked="false">
                <v:path arrowok="t"/>
                <v:fill type="solid"/>
              </v:shape>
            </v:group>
            <v:group style="position:absolute;left:2825;top:4455;width:10;height:20" coordorigin="2825,4455" coordsize="10,20">
              <v:shape style="position:absolute;left:2825;top:4455;width:10;height:20" coordorigin="2825,4455" coordsize="10,20" path="m2825,4474l2835,4474,2835,4455,2825,4455,2825,4474xe" filled="true" fillcolor="#000000" stroked="false">
                <v:path arrowok="t"/>
                <v:fill type="solid"/>
              </v:shape>
            </v:group>
            <v:group style="position:absolute;left:2825;top:4474;width:10;height:20" coordorigin="2825,4474" coordsize="10,20">
              <v:shape style="position:absolute;left:2825;top:4474;width:10;height:20" coordorigin="2825,4474" coordsize="10,20" path="m2825,4493l2835,4493,2835,4474,2825,4474,2825,4493xe" filled="true" fillcolor="#000000" stroked="false">
                <v:path arrowok="t"/>
                <v:fill type="solid"/>
              </v:shape>
            </v:group>
            <v:group style="position:absolute;left:2825;top:4493;width:10;height:20" coordorigin="2825,4493" coordsize="10,20">
              <v:shape style="position:absolute;left:2825;top:4493;width:10;height:20" coordorigin="2825,4493" coordsize="10,20" path="m2825,4512l2835,4512,2835,4493,2825,4493,2825,4512xe" filled="true" fillcolor="#000000" stroked="false">
                <v:path arrowok="t"/>
                <v:fill type="solid"/>
              </v:shape>
            </v:group>
            <v:group style="position:absolute;left:2825;top:4512;width:10;height:20" coordorigin="2825,4512" coordsize="10,20">
              <v:shape style="position:absolute;left:2825;top:4512;width:10;height:20" coordorigin="2825,4512" coordsize="10,20" path="m2825,4532l2835,4532,2835,4512,2825,4512,2825,4532xe" filled="true" fillcolor="#000000" stroked="false">
                <v:path arrowok="t"/>
                <v:fill type="solid"/>
              </v:shape>
            </v:group>
            <v:group style="position:absolute;left:2825;top:4532;width:10;height:20" coordorigin="2825,4532" coordsize="10,20">
              <v:shape style="position:absolute;left:2825;top:4532;width:10;height:20" coordorigin="2825,4532" coordsize="10,20" path="m2825,4551l2835,4551,2835,4532,2825,4532,2825,4551xe" filled="true" fillcolor="#000000" stroked="false">
                <v:path arrowok="t"/>
                <v:fill type="solid"/>
              </v:shape>
            </v:group>
            <v:group style="position:absolute;left:2825;top:4551;width:10;height:20" coordorigin="2825,4551" coordsize="10,20">
              <v:shape style="position:absolute;left:2825;top:4551;width:10;height:20" coordorigin="2825,4551" coordsize="10,20" path="m2825,4570l2835,4570,2835,4551,2825,4551,2825,4570xe" filled="true" fillcolor="#000000" stroked="false">
                <v:path arrowok="t"/>
                <v:fill type="solid"/>
              </v:shape>
            </v:group>
            <v:group style="position:absolute;left:2825;top:4570;width:10;height:20" coordorigin="2825,4570" coordsize="10,20">
              <v:shape style="position:absolute;left:2825;top:4570;width:10;height:20" coordorigin="2825,4570" coordsize="10,20" path="m2825,4589l2835,4589,2835,4570,2825,4570,2825,4589xe" filled="true" fillcolor="#000000" stroked="false">
                <v:path arrowok="t"/>
                <v:fill type="solid"/>
              </v:shape>
            </v:group>
            <v:group style="position:absolute;left:2825;top:4589;width:10;height:20" coordorigin="2825,4589" coordsize="10,20">
              <v:shape style="position:absolute;left:2825;top:4589;width:10;height:20" coordorigin="2825,4589" coordsize="10,20" path="m2825,4608l2835,4608,2835,4589,2825,4589,2825,4608xe" filled="true" fillcolor="#000000" stroked="false">
                <v:path arrowok="t"/>
                <v:fill type="solid"/>
              </v:shape>
            </v:group>
            <v:group style="position:absolute;left:2825;top:4608;width:10;height:20" coordorigin="2825,4608" coordsize="10,20">
              <v:shape style="position:absolute;left:2825;top:4608;width:10;height:20" coordorigin="2825,4608" coordsize="10,20" path="m2825,4628l2835,4628,2835,4608,2825,4608,2825,4628xe" filled="true" fillcolor="#000000" stroked="false">
                <v:path arrowok="t"/>
                <v:fill type="solid"/>
              </v:shape>
            </v:group>
            <v:group style="position:absolute;left:2825;top:4628;width:10;height:20" coordorigin="2825,4628" coordsize="10,20">
              <v:shape style="position:absolute;left:2825;top:4628;width:10;height:20" coordorigin="2825,4628" coordsize="10,20" path="m2825,4647l2835,4647,2835,4628,2825,4628,2825,4647xe" filled="true" fillcolor="#000000" stroked="false">
                <v:path arrowok="t"/>
                <v:fill type="solid"/>
              </v:shape>
            </v:group>
            <v:group style="position:absolute;left:2825;top:4647;width:10;height:20" coordorigin="2825,4647" coordsize="10,20">
              <v:shape style="position:absolute;left:2825;top:4647;width:10;height:20" coordorigin="2825,4647" coordsize="10,20" path="m2825,4666l2835,4666,2835,4647,2825,4647,2825,4666xe" filled="true" fillcolor="#000000" stroked="false">
                <v:path arrowok="t"/>
                <v:fill type="solid"/>
              </v:shape>
            </v:group>
            <v:group style="position:absolute;left:2825;top:4674;width:10;height:2" coordorigin="2825,4674" coordsize="10,2">
              <v:shape style="position:absolute;left:2825;top:4674;width:10;height:2" coordorigin="2825,4674" coordsize="10,0" path="m2825,4674l2835,4674e" filled="false" stroked="true" strokeweight=".84003pt" strokecolor="#000000">
                <v:path arrowok="t"/>
              </v:shape>
            </v:group>
            <v:group style="position:absolute;left:2825;top:4697;width:29;height:2" coordorigin="2825,4697" coordsize="29,2">
              <v:shape style="position:absolute;left:2825;top:4697;width:29;height:2" coordorigin="2825,4697" coordsize="29,0" path="m2825,4697l2854,4697e" filled="false" stroked="true" strokeweight="1.44pt" strokecolor="#000000">
                <v:path arrowok="t"/>
              </v:shape>
            </v:group>
            <v:group style="position:absolute;left:2854;top:4697;width:694;height:2" coordorigin="2854,4697" coordsize="694,2">
              <v:shape style="position:absolute;left:2854;top:4697;width:694;height:2" coordorigin="2854,4697" coordsize="694,0" path="m2854,4697l3548,4697e" filled="false" stroked="true" strokeweight="1.44pt" strokecolor="#000000">
                <v:path arrowok="t"/>
              </v:shape>
            </v:group>
            <v:group style="position:absolute;left:3548;top:4340;width:10;height:20" coordorigin="3548,4340" coordsize="10,20">
              <v:shape style="position:absolute;left:3548;top:4340;width:10;height:20" coordorigin="3548,4340" coordsize="10,20" path="m3548,4359l3557,4359,3557,4340,3548,4340,3548,4359xe" filled="true" fillcolor="#000000" stroked="false">
                <v:path arrowok="t"/>
                <v:fill type="solid"/>
              </v:shape>
            </v:group>
            <v:group style="position:absolute;left:3548;top:4359;width:10;height:20" coordorigin="3548,4359" coordsize="10,20">
              <v:shape style="position:absolute;left:3548;top:4359;width:10;height:20" coordorigin="3548,4359" coordsize="10,20" path="m3548,4378l3557,4378,3557,4359,3548,4359,3548,4378xe" filled="true" fillcolor="#000000" stroked="false">
                <v:path arrowok="t"/>
                <v:fill type="solid"/>
              </v:shape>
            </v:group>
            <v:group style="position:absolute;left:3548;top:4378;width:10;height:20" coordorigin="3548,4378" coordsize="10,20">
              <v:shape style="position:absolute;left:3548;top:4378;width:10;height:20" coordorigin="3548,4378" coordsize="10,20" path="m3548,4397l3557,4397,3557,4378,3548,4378,3548,4397xe" filled="true" fillcolor="#000000" stroked="false">
                <v:path arrowok="t"/>
                <v:fill type="solid"/>
              </v:shape>
            </v:group>
            <v:group style="position:absolute;left:3548;top:4397;width:10;height:20" coordorigin="3548,4397" coordsize="10,20">
              <v:shape style="position:absolute;left:3548;top:4397;width:10;height:20" coordorigin="3548,4397" coordsize="10,20" path="m3548,4416l3557,4416,3557,4397,3548,4397,3548,4416xe" filled="true" fillcolor="#000000" stroked="false">
                <v:path arrowok="t"/>
                <v:fill type="solid"/>
              </v:shape>
            </v:group>
            <v:group style="position:absolute;left:3548;top:4416;width:10;height:20" coordorigin="3548,4416" coordsize="10,20">
              <v:shape style="position:absolute;left:3548;top:4416;width:10;height:20" coordorigin="3548,4416" coordsize="10,20" path="m3548,4436l3557,4436,3557,4416,3548,4416,3548,4436xe" filled="true" fillcolor="#000000" stroked="false">
                <v:path arrowok="t"/>
                <v:fill type="solid"/>
              </v:shape>
            </v:group>
            <v:group style="position:absolute;left:3548;top:4436;width:10;height:20" coordorigin="3548,4436" coordsize="10,20">
              <v:shape style="position:absolute;left:3548;top:4436;width:10;height:20" coordorigin="3548,4436" coordsize="10,20" path="m3548,4455l3557,4455,3557,4436,3548,4436,3548,4455xe" filled="true" fillcolor="#000000" stroked="false">
                <v:path arrowok="t"/>
                <v:fill type="solid"/>
              </v:shape>
            </v:group>
            <v:group style="position:absolute;left:3548;top:4455;width:10;height:20" coordorigin="3548,4455" coordsize="10,20">
              <v:shape style="position:absolute;left:3548;top:4455;width:10;height:20" coordorigin="3548,4455" coordsize="10,20" path="m3548,4474l3557,4474,3557,4455,3548,4455,3548,4474xe" filled="true" fillcolor="#000000" stroked="false">
                <v:path arrowok="t"/>
                <v:fill type="solid"/>
              </v:shape>
            </v:group>
            <v:group style="position:absolute;left:3548;top:4474;width:10;height:20" coordorigin="3548,4474" coordsize="10,20">
              <v:shape style="position:absolute;left:3548;top:4474;width:10;height:20" coordorigin="3548,4474" coordsize="10,20" path="m3548,4493l3557,4493,3557,4474,3548,4474,3548,4493xe" filled="true" fillcolor="#000000" stroked="false">
                <v:path arrowok="t"/>
                <v:fill type="solid"/>
              </v:shape>
            </v:group>
            <v:group style="position:absolute;left:3548;top:4493;width:10;height:20" coordorigin="3548,4493" coordsize="10,20">
              <v:shape style="position:absolute;left:3548;top:4493;width:10;height:20" coordorigin="3548,4493" coordsize="10,20" path="m3548,4512l3557,4512,3557,4493,3548,4493,3548,4512xe" filled="true" fillcolor="#000000" stroked="false">
                <v:path arrowok="t"/>
                <v:fill type="solid"/>
              </v:shape>
            </v:group>
            <v:group style="position:absolute;left:3548;top:4512;width:10;height:20" coordorigin="3548,4512" coordsize="10,20">
              <v:shape style="position:absolute;left:3548;top:4512;width:10;height:20" coordorigin="3548,4512" coordsize="10,20" path="m3548,4532l3557,4532,3557,4512,3548,4512,3548,4532xe" filled="true" fillcolor="#000000" stroked="false">
                <v:path arrowok="t"/>
                <v:fill type="solid"/>
              </v:shape>
            </v:group>
            <v:group style="position:absolute;left:3548;top:4532;width:10;height:20" coordorigin="3548,4532" coordsize="10,20">
              <v:shape style="position:absolute;left:3548;top:4532;width:10;height:20" coordorigin="3548,4532" coordsize="10,20" path="m3548,4551l3557,4551,3557,4532,3548,4532,3548,4551xe" filled="true" fillcolor="#000000" stroked="false">
                <v:path arrowok="t"/>
                <v:fill type="solid"/>
              </v:shape>
            </v:group>
            <v:group style="position:absolute;left:3548;top:4551;width:10;height:20" coordorigin="3548,4551" coordsize="10,20">
              <v:shape style="position:absolute;left:3548;top:4551;width:10;height:20" coordorigin="3548,4551" coordsize="10,20" path="m3548,4570l3557,4570,3557,4551,3548,4551,3548,4570xe" filled="true" fillcolor="#000000" stroked="false">
                <v:path arrowok="t"/>
                <v:fill type="solid"/>
              </v:shape>
            </v:group>
            <v:group style="position:absolute;left:3548;top:4570;width:10;height:20" coordorigin="3548,4570" coordsize="10,20">
              <v:shape style="position:absolute;left:3548;top:4570;width:10;height:20" coordorigin="3548,4570" coordsize="10,20" path="m3548,4589l3557,4589,3557,4570,3548,4570,3548,4589xe" filled="true" fillcolor="#000000" stroked="false">
                <v:path arrowok="t"/>
                <v:fill type="solid"/>
              </v:shape>
            </v:group>
            <v:group style="position:absolute;left:3548;top:4589;width:10;height:20" coordorigin="3548,4589" coordsize="10,20">
              <v:shape style="position:absolute;left:3548;top:4589;width:10;height:20" coordorigin="3548,4589" coordsize="10,20" path="m3548,4608l3557,4608,3557,4589,3548,4589,3548,4608xe" filled="true" fillcolor="#000000" stroked="false">
                <v:path arrowok="t"/>
                <v:fill type="solid"/>
              </v:shape>
            </v:group>
            <v:group style="position:absolute;left:3548;top:4608;width:10;height:20" coordorigin="3548,4608" coordsize="10,20">
              <v:shape style="position:absolute;left:3548;top:4608;width:10;height:20" coordorigin="3548,4608" coordsize="10,20" path="m3548,4628l3557,4628,3557,4608,3548,4608,3548,4628xe" filled="true" fillcolor="#000000" stroked="false">
                <v:path arrowok="t"/>
                <v:fill type="solid"/>
              </v:shape>
            </v:group>
            <v:group style="position:absolute;left:3548;top:4628;width:10;height:20" coordorigin="3548,4628" coordsize="10,20">
              <v:shape style="position:absolute;left:3548;top:4628;width:10;height:20" coordorigin="3548,4628" coordsize="10,20" path="m3548,4647l3557,4647,3557,4628,3548,4628,3548,4647xe" filled="true" fillcolor="#000000" stroked="false">
                <v:path arrowok="t"/>
                <v:fill type="solid"/>
              </v:shape>
            </v:group>
            <v:group style="position:absolute;left:3548;top:4647;width:10;height:20" coordorigin="3548,4647" coordsize="10,20">
              <v:shape style="position:absolute;left:3548;top:4647;width:10;height:20" coordorigin="3548,4647" coordsize="10,20" path="m3548,4666l3557,4666,3557,4647,3548,4647,3548,4666xe" filled="true" fillcolor="#000000" stroked="false">
                <v:path arrowok="t"/>
                <v:fill type="solid"/>
              </v:shape>
            </v:group>
            <v:group style="position:absolute;left:3548;top:4674;width:10;height:2" coordorigin="3548,4674" coordsize="10,2">
              <v:shape style="position:absolute;left:3548;top:4674;width:10;height:2" coordorigin="3548,4674" coordsize="10,0" path="m3548,4674l3557,4674e" filled="false" stroked="true" strokeweight=".84003pt" strokecolor="#000000">
                <v:path arrowok="t"/>
              </v:shape>
            </v:group>
            <v:group style="position:absolute;left:3548;top:4697;width:29;height:2" coordorigin="3548,4697" coordsize="29,2">
              <v:shape style="position:absolute;left:3548;top:4697;width:29;height:2" coordorigin="3548,4697" coordsize="29,0" path="m3548,4697l3577,4697e" filled="false" stroked="true" strokeweight="1.44pt" strokecolor="#000000">
                <v:path arrowok="t"/>
              </v:shape>
            </v:group>
            <v:group style="position:absolute;left:3577;top:4697;width:1028;height:2" coordorigin="3577,4697" coordsize="1028,2">
              <v:shape style="position:absolute;left:3577;top:4697;width:1028;height:2" coordorigin="3577,4697" coordsize="1028,0" path="m3577,4697l4604,4697e" filled="false" stroked="true" strokeweight="1.44pt" strokecolor="#000000">
                <v:path arrowok="t"/>
              </v:shape>
            </v:group>
            <v:group style="position:absolute;left:4604;top:4340;width:10;height:20" coordorigin="4604,4340" coordsize="10,20">
              <v:shape style="position:absolute;left:4604;top:4340;width:10;height:20" coordorigin="4604,4340" coordsize="10,20" path="m4604,4359l4613,4359,4613,4340,4604,4340,4604,4359xe" filled="true" fillcolor="#000000" stroked="false">
                <v:path arrowok="t"/>
                <v:fill type="solid"/>
              </v:shape>
            </v:group>
            <v:group style="position:absolute;left:4604;top:4359;width:10;height:20" coordorigin="4604,4359" coordsize="10,20">
              <v:shape style="position:absolute;left:4604;top:4359;width:10;height:20" coordorigin="4604,4359" coordsize="10,20" path="m4604,4378l4613,4378,4613,4359,4604,4359,4604,4378xe" filled="true" fillcolor="#000000" stroked="false">
                <v:path arrowok="t"/>
                <v:fill type="solid"/>
              </v:shape>
            </v:group>
            <v:group style="position:absolute;left:4604;top:4378;width:10;height:20" coordorigin="4604,4378" coordsize="10,20">
              <v:shape style="position:absolute;left:4604;top:4378;width:10;height:20" coordorigin="4604,4378" coordsize="10,20" path="m4604,4397l4613,4397,4613,4378,4604,4378,4604,4397xe" filled="true" fillcolor="#000000" stroked="false">
                <v:path arrowok="t"/>
                <v:fill type="solid"/>
              </v:shape>
            </v:group>
            <v:group style="position:absolute;left:4604;top:4397;width:10;height:20" coordorigin="4604,4397" coordsize="10,20">
              <v:shape style="position:absolute;left:4604;top:4397;width:10;height:20" coordorigin="4604,4397" coordsize="10,20" path="m4604,4416l4613,4416,4613,4397,4604,4397,4604,4416xe" filled="true" fillcolor="#000000" stroked="false">
                <v:path arrowok="t"/>
                <v:fill type="solid"/>
              </v:shape>
            </v:group>
            <v:group style="position:absolute;left:4604;top:4416;width:10;height:20" coordorigin="4604,4416" coordsize="10,20">
              <v:shape style="position:absolute;left:4604;top:4416;width:10;height:20" coordorigin="4604,4416" coordsize="10,20" path="m4604,4436l4613,4436,4613,4416,4604,4416,4604,4436xe" filled="true" fillcolor="#000000" stroked="false">
                <v:path arrowok="t"/>
                <v:fill type="solid"/>
              </v:shape>
            </v:group>
            <v:group style="position:absolute;left:4604;top:4436;width:10;height:20" coordorigin="4604,4436" coordsize="10,20">
              <v:shape style="position:absolute;left:4604;top:4436;width:10;height:20" coordorigin="4604,4436" coordsize="10,20" path="m4604,4455l4613,4455,4613,4436,4604,4436,4604,4455xe" filled="true" fillcolor="#000000" stroked="false">
                <v:path arrowok="t"/>
                <v:fill type="solid"/>
              </v:shape>
            </v:group>
            <v:group style="position:absolute;left:4604;top:4455;width:10;height:20" coordorigin="4604,4455" coordsize="10,20">
              <v:shape style="position:absolute;left:4604;top:4455;width:10;height:20" coordorigin="4604,4455" coordsize="10,20" path="m4604,4474l4613,4474,4613,4455,4604,4455,4604,4474xe" filled="true" fillcolor="#000000" stroked="false">
                <v:path arrowok="t"/>
                <v:fill type="solid"/>
              </v:shape>
            </v:group>
            <v:group style="position:absolute;left:4604;top:4474;width:10;height:20" coordorigin="4604,4474" coordsize="10,20">
              <v:shape style="position:absolute;left:4604;top:4474;width:10;height:20" coordorigin="4604,4474" coordsize="10,20" path="m4604,4493l4613,4493,4613,4474,4604,4474,4604,4493xe" filled="true" fillcolor="#000000" stroked="false">
                <v:path arrowok="t"/>
                <v:fill type="solid"/>
              </v:shape>
            </v:group>
            <v:group style="position:absolute;left:4604;top:4493;width:10;height:20" coordorigin="4604,4493" coordsize="10,20">
              <v:shape style="position:absolute;left:4604;top:4493;width:10;height:20" coordorigin="4604,4493" coordsize="10,20" path="m4604,4512l4613,4512,4613,4493,4604,4493,4604,4512xe" filled="true" fillcolor="#000000" stroked="false">
                <v:path arrowok="t"/>
                <v:fill type="solid"/>
              </v:shape>
            </v:group>
            <v:group style="position:absolute;left:4604;top:4512;width:10;height:20" coordorigin="4604,4512" coordsize="10,20">
              <v:shape style="position:absolute;left:4604;top:4512;width:10;height:20" coordorigin="4604,4512" coordsize="10,20" path="m4604,4532l4613,4532,4613,4512,4604,4512,4604,4532xe" filled="true" fillcolor="#000000" stroked="false">
                <v:path arrowok="t"/>
                <v:fill type="solid"/>
              </v:shape>
            </v:group>
            <v:group style="position:absolute;left:4604;top:4532;width:10;height:20" coordorigin="4604,4532" coordsize="10,20">
              <v:shape style="position:absolute;left:4604;top:4532;width:10;height:20" coordorigin="4604,4532" coordsize="10,20" path="m4604,4551l4613,4551,4613,4532,4604,4532,4604,4551xe" filled="true" fillcolor="#000000" stroked="false">
                <v:path arrowok="t"/>
                <v:fill type="solid"/>
              </v:shape>
            </v:group>
            <v:group style="position:absolute;left:4604;top:4551;width:10;height:20" coordorigin="4604,4551" coordsize="10,20">
              <v:shape style="position:absolute;left:4604;top:4551;width:10;height:20" coordorigin="4604,4551" coordsize="10,20" path="m4604,4570l4613,4570,4613,4551,4604,4551,4604,4570xe" filled="true" fillcolor="#000000" stroked="false">
                <v:path arrowok="t"/>
                <v:fill type="solid"/>
              </v:shape>
            </v:group>
            <v:group style="position:absolute;left:4604;top:4570;width:10;height:20" coordorigin="4604,4570" coordsize="10,20">
              <v:shape style="position:absolute;left:4604;top:4570;width:10;height:20" coordorigin="4604,4570" coordsize="10,20" path="m4604,4589l4613,4589,4613,4570,4604,4570,4604,4589xe" filled="true" fillcolor="#000000" stroked="false">
                <v:path arrowok="t"/>
                <v:fill type="solid"/>
              </v:shape>
            </v:group>
            <v:group style="position:absolute;left:4604;top:4589;width:10;height:20" coordorigin="4604,4589" coordsize="10,20">
              <v:shape style="position:absolute;left:4604;top:4589;width:10;height:20" coordorigin="4604,4589" coordsize="10,20" path="m4604,4608l4613,4608,4613,4589,4604,4589,4604,4608xe" filled="true" fillcolor="#000000" stroked="false">
                <v:path arrowok="t"/>
                <v:fill type="solid"/>
              </v:shape>
            </v:group>
            <v:group style="position:absolute;left:4604;top:4608;width:10;height:20" coordorigin="4604,4608" coordsize="10,20">
              <v:shape style="position:absolute;left:4604;top:4608;width:10;height:20" coordorigin="4604,4608" coordsize="10,20" path="m4604,4628l4613,4628,4613,4608,4604,4608,4604,4628xe" filled="true" fillcolor="#000000" stroked="false">
                <v:path arrowok="t"/>
                <v:fill type="solid"/>
              </v:shape>
            </v:group>
            <v:group style="position:absolute;left:4604;top:4628;width:10;height:20" coordorigin="4604,4628" coordsize="10,20">
              <v:shape style="position:absolute;left:4604;top:4628;width:10;height:20" coordorigin="4604,4628" coordsize="10,20" path="m4604,4647l4613,4647,4613,4628,4604,4628,4604,4647xe" filled="true" fillcolor="#000000" stroked="false">
                <v:path arrowok="t"/>
                <v:fill type="solid"/>
              </v:shape>
            </v:group>
            <v:group style="position:absolute;left:4604;top:4647;width:10;height:20" coordorigin="4604,4647" coordsize="10,20">
              <v:shape style="position:absolute;left:4604;top:4647;width:10;height:20" coordorigin="4604,4647" coordsize="10,20" path="m4604,4666l4613,4666,4613,4647,4604,4647,4604,4666xe" filled="true" fillcolor="#000000" stroked="false">
                <v:path arrowok="t"/>
                <v:fill type="solid"/>
              </v:shape>
            </v:group>
            <v:group style="position:absolute;left:4604;top:4674;width:10;height:2" coordorigin="4604,4674" coordsize="10,2">
              <v:shape style="position:absolute;left:4604;top:4674;width:10;height:2" coordorigin="4604,4674" coordsize="10,0" path="m4604,4674l4613,4674e" filled="false" stroked="true" strokeweight=".84003pt" strokecolor="#000000">
                <v:path arrowok="t"/>
              </v:shape>
            </v:group>
            <v:group style="position:absolute;left:4604;top:4697;width:29;height:2" coordorigin="4604,4697" coordsize="29,2">
              <v:shape style="position:absolute;left:4604;top:4697;width:29;height:2" coordorigin="4604,4697" coordsize="29,0" path="m4604,4697l4633,4697e" filled="false" stroked="true" strokeweight="1.44pt" strokecolor="#000000">
                <v:path arrowok="t"/>
              </v:shape>
            </v:group>
            <v:group style="position:absolute;left:4633;top:4697;width:697;height:2" coordorigin="4633,4697" coordsize="697,2">
              <v:shape style="position:absolute;left:4633;top:4697;width:697;height:2" coordorigin="4633,4697" coordsize="697,0" path="m4633,4697l5329,4697e" filled="false" stroked="true" strokeweight="1.44pt" strokecolor="#000000">
                <v:path arrowok="t"/>
              </v:shape>
            </v:group>
            <v:group style="position:absolute;left:5329;top:4340;width:10;height:20" coordorigin="5329,4340" coordsize="10,20">
              <v:shape style="position:absolute;left:5329;top:4340;width:10;height:20" coordorigin="5329,4340" coordsize="10,20" path="m5329,4359l5339,4359,5339,4340,5329,4340,5329,4359xe" filled="true" fillcolor="#000000" stroked="false">
                <v:path arrowok="t"/>
                <v:fill type="solid"/>
              </v:shape>
            </v:group>
            <v:group style="position:absolute;left:5329;top:4359;width:10;height:20" coordorigin="5329,4359" coordsize="10,20">
              <v:shape style="position:absolute;left:5329;top:4359;width:10;height:20" coordorigin="5329,4359" coordsize="10,20" path="m5329,4378l5339,4378,5339,4359,5329,4359,5329,4378xe" filled="true" fillcolor="#000000" stroked="false">
                <v:path arrowok="t"/>
                <v:fill type="solid"/>
              </v:shape>
            </v:group>
            <v:group style="position:absolute;left:5329;top:4378;width:10;height:20" coordorigin="5329,4378" coordsize="10,20">
              <v:shape style="position:absolute;left:5329;top:4378;width:10;height:20" coordorigin="5329,4378" coordsize="10,20" path="m5329,4397l5339,4397,5339,4378,5329,4378,5329,4397xe" filled="true" fillcolor="#000000" stroked="false">
                <v:path arrowok="t"/>
                <v:fill type="solid"/>
              </v:shape>
            </v:group>
            <v:group style="position:absolute;left:5329;top:4397;width:10;height:20" coordorigin="5329,4397" coordsize="10,20">
              <v:shape style="position:absolute;left:5329;top:4397;width:10;height:20" coordorigin="5329,4397" coordsize="10,20" path="m5329,4416l5339,4416,5339,4397,5329,4397,5329,4416xe" filled="true" fillcolor="#000000" stroked="false">
                <v:path arrowok="t"/>
                <v:fill type="solid"/>
              </v:shape>
            </v:group>
            <v:group style="position:absolute;left:5329;top:4416;width:10;height:20" coordorigin="5329,4416" coordsize="10,20">
              <v:shape style="position:absolute;left:5329;top:4416;width:10;height:20" coordorigin="5329,4416" coordsize="10,20" path="m5329,4436l5339,4436,5339,4416,5329,4416,5329,4436xe" filled="true" fillcolor="#000000" stroked="false">
                <v:path arrowok="t"/>
                <v:fill type="solid"/>
              </v:shape>
            </v:group>
            <v:group style="position:absolute;left:5329;top:4436;width:10;height:20" coordorigin="5329,4436" coordsize="10,20">
              <v:shape style="position:absolute;left:5329;top:4436;width:10;height:20" coordorigin="5329,4436" coordsize="10,20" path="m5329,4455l5339,4455,5339,4436,5329,4436,5329,4455xe" filled="true" fillcolor="#000000" stroked="false">
                <v:path arrowok="t"/>
                <v:fill type="solid"/>
              </v:shape>
            </v:group>
            <v:group style="position:absolute;left:5329;top:4455;width:10;height:20" coordorigin="5329,4455" coordsize="10,20">
              <v:shape style="position:absolute;left:5329;top:4455;width:10;height:20" coordorigin="5329,4455" coordsize="10,20" path="m5329,4474l5339,4474,5339,4455,5329,4455,5329,4474xe" filled="true" fillcolor="#000000" stroked="false">
                <v:path arrowok="t"/>
                <v:fill type="solid"/>
              </v:shape>
            </v:group>
            <v:group style="position:absolute;left:5329;top:4474;width:10;height:20" coordorigin="5329,4474" coordsize="10,20">
              <v:shape style="position:absolute;left:5329;top:4474;width:10;height:20" coordorigin="5329,4474" coordsize="10,20" path="m5329,4493l5339,4493,5339,4474,5329,4474,5329,4493xe" filled="true" fillcolor="#000000" stroked="false">
                <v:path arrowok="t"/>
                <v:fill type="solid"/>
              </v:shape>
            </v:group>
            <v:group style="position:absolute;left:5329;top:4493;width:10;height:20" coordorigin="5329,4493" coordsize="10,20">
              <v:shape style="position:absolute;left:5329;top:4493;width:10;height:20" coordorigin="5329,4493" coordsize="10,20" path="m5329,4512l5339,4512,5339,4493,5329,4493,5329,4512xe" filled="true" fillcolor="#000000" stroked="false">
                <v:path arrowok="t"/>
                <v:fill type="solid"/>
              </v:shape>
            </v:group>
            <v:group style="position:absolute;left:5329;top:4512;width:10;height:20" coordorigin="5329,4512" coordsize="10,20">
              <v:shape style="position:absolute;left:5329;top:4512;width:10;height:20" coordorigin="5329,4512" coordsize="10,20" path="m5329,4532l5339,4532,5339,4512,5329,4512,5329,4532xe" filled="true" fillcolor="#000000" stroked="false">
                <v:path arrowok="t"/>
                <v:fill type="solid"/>
              </v:shape>
            </v:group>
            <v:group style="position:absolute;left:5329;top:4532;width:10;height:20" coordorigin="5329,4532" coordsize="10,20">
              <v:shape style="position:absolute;left:5329;top:4532;width:10;height:20" coordorigin="5329,4532" coordsize="10,20" path="m5329,4551l5339,4551,5339,4532,5329,4532,5329,4551xe" filled="true" fillcolor="#000000" stroked="false">
                <v:path arrowok="t"/>
                <v:fill type="solid"/>
              </v:shape>
            </v:group>
            <v:group style="position:absolute;left:5329;top:4551;width:10;height:20" coordorigin="5329,4551" coordsize="10,20">
              <v:shape style="position:absolute;left:5329;top:4551;width:10;height:20" coordorigin="5329,4551" coordsize="10,20" path="m5329,4570l5339,4570,5339,4551,5329,4551,5329,4570xe" filled="true" fillcolor="#000000" stroked="false">
                <v:path arrowok="t"/>
                <v:fill type="solid"/>
              </v:shape>
            </v:group>
            <v:group style="position:absolute;left:5329;top:4570;width:10;height:20" coordorigin="5329,4570" coordsize="10,20">
              <v:shape style="position:absolute;left:5329;top:4570;width:10;height:20" coordorigin="5329,4570" coordsize="10,20" path="m5329,4589l5339,4589,5339,4570,5329,4570,5329,4589xe" filled="true" fillcolor="#000000" stroked="false">
                <v:path arrowok="t"/>
                <v:fill type="solid"/>
              </v:shape>
            </v:group>
            <v:group style="position:absolute;left:5329;top:4589;width:10;height:20" coordorigin="5329,4589" coordsize="10,20">
              <v:shape style="position:absolute;left:5329;top:4589;width:10;height:20" coordorigin="5329,4589" coordsize="10,20" path="m5329,4608l5339,4608,5339,4589,5329,4589,5329,4608xe" filled="true" fillcolor="#000000" stroked="false">
                <v:path arrowok="t"/>
                <v:fill type="solid"/>
              </v:shape>
            </v:group>
            <v:group style="position:absolute;left:5329;top:4608;width:10;height:20" coordorigin="5329,4608" coordsize="10,20">
              <v:shape style="position:absolute;left:5329;top:4608;width:10;height:20" coordorigin="5329,4608" coordsize="10,20" path="m5329,4628l5339,4628,5339,4608,5329,4608,5329,4628xe" filled="true" fillcolor="#000000" stroked="false">
                <v:path arrowok="t"/>
                <v:fill type="solid"/>
              </v:shape>
            </v:group>
            <v:group style="position:absolute;left:5329;top:4628;width:10;height:20" coordorigin="5329,4628" coordsize="10,20">
              <v:shape style="position:absolute;left:5329;top:4628;width:10;height:20" coordorigin="5329,4628" coordsize="10,20" path="m5329,4647l5339,4647,5339,4628,5329,4628,5329,4647xe" filled="true" fillcolor="#000000" stroked="false">
                <v:path arrowok="t"/>
                <v:fill type="solid"/>
              </v:shape>
            </v:group>
            <v:group style="position:absolute;left:5329;top:4647;width:10;height:20" coordorigin="5329,4647" coordsize="10,20">
              <v:shape style="position:absolute;left:5329;top:4647;width:10;height:20" coordorigin="5329,4647" coordsize="10,20" path="m5329,4666l5339,4666,5339,4647,5329,4647,5329,4666xe" filled="true" fillcolor="#000000" stroked="false">
                <v:path arrowok="t"/>
                <v:fill type="solid"/>
              </v:shape>
            </v:group>
            <v:group style="position:absolute;left:5329;top:4674;width:10;height:2" coordorigin="5329,4674" coordsize="10,2">
              <v:shape style="position:absolute;left:5329;top:4674;width:10;height:2" coordorigin="5329,4674" coordsize="10,0" path="m5329,4674l5339,4674e" filled="false" stroked="true" strokeweight=".84003pt" strokecolor="#000000">
                <v:path arrowok="t"/>
              </v:shape>
            </v:group>
            <v:group style="position:absolute;left:5329;top:4697;width:29;height:2" coordorigin="5329,4697" coordsize="29,2">
              <v:shape style="position:absolute;left:5329;top:4697;width:29;height:2" coordorigin="5329,4697" coordsize="29,0" path="m5329,4697l5358,4697e" filled="false" stroked="true" strokeweight="1.44pt" strokecolor="#000000">
                <v:path arrowok="t"/>
              </v:shape>
            </v:group>
            <v:group style="position:absolute;left:5358;top:4697;width:1167;height:2" coordorigin="5358,4697" coordsize="1167,2">
              <v:shape style="position:absolute;left:5358;top:4697;width:1167;height:2" coordorigin="5358,4697" coordsize="1167,0" path="m5358,4697l6524,4697e" filled="false" stroked="true" strokeweight="1.44pt" strokecolor="#000000">
                <v:path arrowok="t"/>
              </v:shape>
            </v:group>
            <v:group style="position:absolute;left:6524;top:4340;width:10;height:20" coordorigin="6524,4340" coordsize="10,20">
              <v:shape style="position:absolute;left:6524;top:4340;width:10;height:20" coordorigin="6524,4340" coordsize="10,20" path="m6524,4359l6534,4359,6534,4340,6524,4340,6524,4359xe" filled="true" fillcolor="#000000" stroked="false">
                <v:path arrowok="t"/>
                <v:fill type="solid"/>
              </v:shape>
            </v:group>
            <v:group style="position:absolute;left:6524;top:4359;width:10;height:20" coordorigin="6524,4359" coordsize="10,20">
              <v:shape style="position:absolute;left:6524;top:4359;width:10;height:20" coordorigin="6524,4359" coordsize="10,20" path="m6524,4378l6534,4378,6534,4359,6524,4359,6524,4378xe" filled="true" fillcolor="#000000" stroked="false">
                <v:path arrowok="t"/>
                <v:fill type="solid"/>
              </v:shape>
            </v:group>
            <v:group style="position:absolute;left:6524;top:4378;width:10;height:20" coordorigin="6524,4378" coordsize="10,20">
              <v:shape style="position:absolute;left:6524;top:4378;width:10;height:20" coordorigin="6524,4378" coordsize="10,20" path="m6524,4397l6534,4397,6534,4378,6524,4378,6524,4397xe" filled="true" fillcolor="#000000" stroked="false">
                <v:path arrowok="t"/>
                <v:fill type="solid"/>
              </v:shape>
            </v:group>
            <v:group style="position:absolute;left:6524;top:4397;width:10;height:20" coordorigin="6524,4397" coordsize="10,20">
              <v:shape style="position:absolute;left:6524;top:4397;width:10;height:20" coordorigin="6524,4397" coordsize="10,20" path="m6524,4416l6534,4416,6534,4397,6524,4397,6524,4416xe" filled="true" fillcolor="#000000" stroked="false">
                <v:path arrowok="t"/>
                <v:fill type="solid"/>
              </v:shape>
            </v:group>
            <v:group style="position:absolute;left:6524;top:4416;width:10;height:20" coordorigin="6524,4416" coordsize="10,20">
              <v:shape style="position:absolute;left:6524;top:4416;width:10;height:20" coordorigin="6524,4416" coordsize="10,20" path="m6524,4436l6534,4436,6534,4416,6524,4416,6524,4436xe" filled="true" fillcolor="#000000" stroked="false">
                <v:path arrowok="t"/>
                <v:fill type="solid"/>
              </v:shape>
            </v:group>
            <v:group style="position:absolute;left:6524;top:4436;width:10;height:20" coordorigin="6524,4436" coordsize="10,20">
              <v:shape style="position:absolute;left:6524;top:4436;width:10;height:20" coordorigin="6524,4436" coordsize="10,20" path="m6524,4455l6534,4455,6534,4436,6524,4436,6524,4455xe" filled="true" fillcolor="#000000" stroked="false">
                <v:path arrowok="t"/>
                <v:fill type="solid"/>
              </v:shape>
            </v:group>
            <v:group style="position:absolute;left:6524;top:4455;width:10;height:20" coordorigin="6524,4455" coordsize="10,20">
              <v:shape style="position:absolute;left:6524;top:4455;width:10;height:20" coordorigin="6524,4455" coordsize="10,20" path="m6524,4474l6534,4474,6534,4455,6524,4455,6524,4474xe" filled="true" fillcolor="#000000" stroked="false">
                <v:path arrowok="t"/>
                <v:fill type="solid"/>
              </v:shape>
            </v:group>
            <v:group style="position:absolute;left:6524;top:4474;width:10;height:20" coordorigin="6524,4474" coordsize="10,20">
              <v:shape style="position:absolute;left:6524;top:4474;width:10;height:20" coordorigin="6524,4474" coordsize="10,20" path="m6524,4493l6534,4493,6534,4474,6524,4474,6524,4493xe" filled="true" fillcolor="#000000" stroked="false">
                <v:path arrowok="t"/>
                <v:fill type="solid"/>
              </v:shape>
            </v:group>
            <v:group style="position:absolute;left:6524;top:4493;width:10;height:20" coordorigin="6524,4493" coordsize="10,20">
              <v:shape style="position:absolute;left:6524;top:4493;width:10;height:20" coordorigin="6524,4493" coordsize="10,20" path="m6524,4512l6534,4512,6534,4493,6524,4493,6524,4512xe" filled="true" fillcolor="#000000" stroked="false">
                <v:path arrowok="t"/>
                <v:fill type="solid"/>
              </v:shape>
            </v:group>
            <v:group style="position:absolute;left:6524;top:4512;width:10;height:20" coordorigin="6524,4512" coordsize="10,20">
              <v:shape style="position:absolute;left:6524;top:4512;width:10;height:20" coordorigin="6524,4512" coordsize="10,20" path="m6524,4532l6534,4532,6534,4512,6524,4512,6524,4532xe" filled="true" fillcolor="#000000" stroked="false">
                <v:path arrowok="t"/>
                <v:fill type="solid"/>
              </v:shape>
            </v:group>
            <v:group style="position:absolute;left:6524;top:4532;width:10;height:20" coordorigin="6524,4532" coordsize="10,20">
              <v:shape style="position:absolute;left:6524;top:4532;width:10;height:20" coordorigin="6524,4532" coordsize="10,20" path="m6524,4551l6534,4551,6534,4532,6524,4532,6524,4551xe" filled="true" fillcolor="#000000" stroked="false">
                <v:path arrowok="t"/>
                <v:fill type="solid"/>
              </v:shape>
            </v:group>
            <v:group style="position:absolute;left:6524;top:4551;width:10;height:20" coordorigin="6524,4551" coordsize="10,20">
              <v:shape style="position:absolute;left:6524;top:4551;width:10;height:20" coordorigin="6524,4551" coordsize="10,20" path="m6524,4570l6534,4570,6534,4551,6524,4551,6524,4570xe" filled="true" fillcolor="#000000" stroked="false">
                <v:path arrowok="t"/>
                <v:fill type="solid"/>
              </v:shape>
            </v:group>
            <v:group style="position:absolute;left:6524;top:4570;width:10;height:20" coordorigin="6524,4570" coordsize="10,20">
              <v:shape style="position:absolute;left:6524;top:4570;width:10;height:20" coordorigin="6524,4570" coordsize="10,20" path="m6524,4589l6534,4589,6534,4570,6524,4570,6524,4589xe" filled="true" fillcolor="#000000" stroked="false">
                <v:path arrowok="t"/>
                <v:fill type="solid"/>
              </v:shape>
            </v:group>
            <v:group style="position:absolute;left:6524;top:4589;width:10;height:20" coordorigin="6524,4589" coordsize="10,20">
              <v:shape style="position:absolute;left:6524;top:4589;width:10;height:20" coordorigin="6524,4589" coordsize="10,20" path="m6524,4608l6534,4608,6534,4589,6524,4589,6524,4608xe" filled="true" fillcolor="#000000" stroked="false">
                <v:path arrowok="t"/>
                <v:fill type="solid"/>
              </v:shape>
            </v:group>
            <v:group style="position:absolute;left:6524;top:4608;width:10;height:20" coordorigin="6524,4608" coordsize="10,20">
              <v:shape style="position:absolute;left:6524;top:4608;width:10;height:20" coordorigin="6524,4608" coordsize="10,20" path="m6524,4628l6534,4628,6534,4608,6524,4608,6524,4628xe" filled="true" fillcolor="#000000" stroked="false">
                <v:path arrowok="t"/>
                <v:fill type="solid"/>
              </v:shape>
            </v:group>
            <v:group style="position:absolute;left:6524;top:4628;width:10;height:20" coordorigin="6524,4628" coordsize="10,20">
              <v:shape style="position:absolute;left:6524;top:4628;width:10;height:20" coordorigin="6524,4628" coordsize="10,20" path="m6524,4647l6534,4647,6534,4628,6524,4628,6524,4647xe" filled="true" fillcolor="#000000" stroked="false">
                <v:path arrowok="t"/>
                <v:fill type="solid"/>
              </v:shape>
            </v:group>
            <v:group style="position:absolute;left:6524;top:4647;width:10;height:20" coordorigin="6524,4647" coordsize="10,20">
              <v:shape style="position:absolute;left:6524;top:4647;width:10;height:20" coordorigin="6524,4647" coordsize="10,20" path="m6524,4666l6534,4666,6534,4647,6524,4647,6524,4666xe" filled="true" fillcolor="#000000" stroked="false">
                <v:path arrowok="t"/>
                <v:fill type="solid"/>
              </v:shape>
            </v:group>
            <v:group style="position:absolute;left:6524;top:4674;width:10;height:2" coordorigin="6524,4674" coordsize="10,2">
              <v:shape style="position:absolute;left:6524;top:4674;width:10;height:2" coordorigin="6524,4674" coordsize="10,0" path="m6524,4674l6534,4674e" filled="false" stroked="true" strokeweight=".84003pt" strokecolor="#000000">
                <v:path arrowok="t"/>
              </v:shape>
            </v:group>
            <v:group style="position:absolute;left:6524;top:4697;width:29;height:2" coordorigin="6524,4697" coordsize="29,2">
              <v:shape style="position:absolute;left:6524;top:4697;width:29;height:2" coordorigin="6524,4697" coordsize="29,0" path="m6524,4697l6553,4697e" filled="false" stroked="true" strokeweight="1.44pt" strokecolor="#000000">
                <v:path arrowok="t"/>
              </v:shape>
            </v:group>
            <v:group style="position:absolute;left:6553;top:4697;width:696;height:2" coordorigin="6553,4697" coordsize="696,2">
              <v:shape style="position:absolute;left:6553;top:4697;width:696;height:2" coordorigin="6553,4697" coordsize="696,0" path="m6553,4697l7249,4697e" filled="false" stroked="true" strokeweight="1.44pt" strokecolor="#000000">
                <v:path arrowok="t"/>
              </v:shape>
            </v:group>
            <v:group style="position:absolute;left:7249;top:4340;width:11;height:20" coordorigin="7249,4340" coordsize="11,20">
              <v:shape style="position:absolute;left:7249;top:4340;width:11;height:20" coordorigin="7249,4340" coordsize="11,20" path="m7249,4359l7259,4359,7259,4340,7249,4340,7249,4359xe" filled="true" fillcolor="#000000" stroked="false">
                <v:path arrowok="t"/>
                <v:fill type="solid"/>
              </v:shape>
            </v:group>
            <v:group style="position:absolute;left:7249;top:4359;width:11;height:20" coordorigin="7249,4359" coordsize="11,20">
              <v:shape style="position:absolute;left:7249;top:4359;width:11;height:20" coordorigin="7249,4359" coordsize="11,20" path="m7249,4378l7259,4378,7259,4359,7249,4359,7249,4378xe" filled="true" fillcolor="#000000" stroked="false">
                <v:path arrowok="t"/>
                <v:fill type="solid"/>
              </v:shape>
            </v:group>
            <v:group style="position:absolute;left:7249;top:4378;width:11;height:20" coordorigin="7249,4378" coordsize="11,20">
              <v:shape style="position:absolute;left:7249;top:4378;width:11;height:20" coordorigin="7249,4378" coordsize="11,20" path="m7249,4397l7259,4397,7259,4378,7249,4378,7249,4397xe" filled="true" fillcolor="#000000" stroked="false">
                <v:path arrowok="t"/>
                <v:fill type="solid"/>
              </v:shape>
            </v:group>
            <v:group style="position:absolute;left:7249;top:4397;width:11;height:20" coordorigin="7249,4397" coordsize="11,20">
              <v:shape style="position:absolute;left:7249;top:4397;width:11;height:20" coordorigin="7249,4397" coordsize="11,20" path="m7249,4416l7259,4416,7259,4397,7249,4397,7249,4416xe" filled="true" fillcolor="#000000" stroked="false">
                <v:path arrowok="t"/>
                <v:fill type="solid"/>
              </v:shape>
            </v:group>
            <v:group style="position:absolute;left:7249;top:4416;width:11;height:20" coordorigin="7249,4416" coordsize="11,20">
              <v:shape style="position:absolute;left:7249;top:4416;width:11;height:20" coordorigin="7249,4416" coordsize="11,20" path="m7249,4436l7259,4436,7259,4416,7249,4416,7249,4436xe" filled="true" fillcolor="#000000" stroked="false">
                <v:path arrowok="t"/>
                <v:fill type="solid"/>
              </v:shape>
            </v:group>
            <v:group style="position:absolute;left:7249;top:4436;width:11;height:20" coordorigin="7249,4436" coordsize="11,20">
              <v:shape style="position:absolute;left:7249;top:4436;width:11;height:20" coordorigin="7249,4436" coordsize="11,20" path="m7249,4455l7259,4455,7259,4436,7249,4436,7249,4455xe" filled="true" fillcolor="#000000" stroked="false">
                <v:path arrowok="t"/>
                <v:fill type="solid"/>
              </v:shape>
            </v:group>
            <v:group style="position:absolute;left:7249;top:4455;width:11;height:20" coordorigin="7249,4455" coordsize="11,20">
              <v:shape style="position:absolute;left:7249;top:4455;width:11;height:20" coordorigin="7249,4455" coordsize="11,20" path="m7249,4474l7259,4474,7259,4455,7249,4455,7249,4474xe" filled="true" fillcolor="#000000" stroked="false">
                <v:path arrowok="t"/>
                <v:fill type="solid"/>
              </v:shape>
            </v:group>
            <v:group style="position:absolute;left:7249;top:4474;width:11;height:20" coordorigin="7249,4474" coordsize="11,20">
              <v:shape style="position:absolute;left:7249;top:4474;width:11;height:20" coordorigin="7249,4474" coordsize="11,20" path="m7249,4493l7259,4493,7259,4474,7249,4474,7249,4493xe" filled="true" fillcolor="#000000" stroked="false">
                <v:path arrowok="t"/>
                <v:fill type="solid"/>
              </v:shape>
            </v:group>
            <v:group style="position:absolute;left:7249;top:4493;width:11;height:20" coordorigin="7249,4493" coordsize="11,20">
              <v:shape style="position:absolute;left:7249;top:4493;width:11;height:20" coordorigin="7249,4493" coordsize="11,20" path="m7249,4512l7259,4512,7259,4493,7249,4493,7249,4512xe" filled="true" fillcolor="#000000" stroked="false">
                <v:path arrowok="t"/>
                <v:fill type="solid"/>
              </v:shape>
            </v:group>
            <v:group style="position:absolute;left:7249;top:4512;width:11;height:20" coordorigin="7249,4512" coordsize="11,20">
              <v:shape style="position:absolute;left:7249;top:4512;width:11;height:20" coordorigin="7249,4512" coordsize="11,20" path="m7249,4532l7259,4532,7259,4512,7249,4512,7249,4532xe" filled="true" fillcolor="#000000" stroked="false">
                <v:path arrowok="t"/>
                <v:fill type="solid"/>
              </v:shape>
            </v:group>
            <v:group style="position:absolute;left:7249;top:4532;width:11;height:20" coordorigin="7249,4532" coordsize="11,20">
              <v:shape style="position:absolute;left:7249;top:4532;width:11;height:20" coordorigin="7249,4532" coordsize="11,20" path="m7249,4551l7259,4551,7259,4532,7249,4532,7249,4551xe" filled="true" fillcolor="#000000" stroked="false">
                <v:path arrowok="t"/>
                <v:fill type="solid"/>
              </v:shape>
            </v:group>
            <v:group style="position:absolute;left:7249;top:4551;width:11;height:20" coordorigin="7249,4551" coordsize="11,20">
              <v:shape style="position:absolute;left:7249;top:4551;width:11;height:20" coordorigin="7249,4551" coordsize="11,20" path="m7249,4570l7259,4570,7259,4551,7249,4551,7249,4570xe" filled="true" fillcolor="#000000" stroked="false">
                <v:path arrowok="t"/>
                <v:fill type="solid"/>
              </v:shape>
            </v:group>
            <v:group style="position:absolute;left:7249;top:4570;width:11;height:20" coordorigin="7249,4570" coordsize="11,20">
              <v:shape style="position:absolute;left:7249;top:4570;width:11;height:20" coordorigin="7249,4570" coordsize="11,20" path="m7249,4589l7259,4589,7259,4570,7249,4570,7249,4589xe" filled="true" fillcolor="#000000" stroked="false">
                <v:path arrowok="t"/>
                <v:fill type="solid"/>
              </v:shape>
            </v:group>
            <v:group style="position:absolute;left:7249;top:4589;width:11;height:20" coordorigin="7249,4589" coordsize="11,20">
              <v:shape style="position:absolute;left:7249;top:4589;width:11;height:20" coordorigin="7249,4589" coordsize="11,20" path="m7249,4608l7259,4608,7259,4589,7249,4589,7249,4608xe" filled="true" fillcolor="#000000" stroked="false">
                <v:path arrowok="t"/>
                <v:fill type="solid"/>
              </v:shape>
            </v:group>
            <v:group style="position:absolute;left:7249;top:4608;width:11;height:20" coordorigin="7249,4608" coordsize="11,20">
              <v:shape style="position:absolute;left:7249;top:4608;width:11;height:20" coordorigin="7249,4608" coordsize="11,20" path="m7249,4628l7259,4628,7259,4608,7249,4608,7249,4628xe" filled="true" fillcolor="#000000" stroked="false">
                <v:path arrowok="t"/>
                <v:fill type="solid"/>
              </v:shape>
            </v:group>
            <v:group style="position:absolute;left:7249;top:4628;width:11;height:20" coordorigin="7249,4628" coordsize="11,20">
              <v:shape style="position:absolute;left:7249;top:4628;width:11;height:20" coordorigin="7249,4628" coordsize="11,20" path="m7249,4647l7259,4647,7259,4628,7249,4628,7249,4647xe" filled="true" fillcolor="#000000" stroked="false">
                <v:path arrowok="t"/>
                <v:fill type="solid"/>
              </v:shape>
            </v:group>
            <v:group style="position:absolute;left:7249;top:4647;width:11;height:20" coordorigin="7249,4647" coordsize="11,20">
              <v:shape style="position:absolute;left:7249;top:4647;width:11;height:20" coordorigin="7249,4647" coordsize="11,20" path="m7249,4666l7259,4666,7259,4647,7249,4647,7249,4666xe" filled="true" fillcolor="#000000" stroked="false">
                <v:path arrowok="t"/>
                <v:fill type="solid"/>
              </v:shape>
            </v:group>
            <v:group style="position:absolute;left:7249;top:4674;width:11;height:2" coordorigin="7249,4674" coordsize="11,2">
              <v:shape style="position:absolute;left:7249;top:4674;width:11;height:2" coordorigin="7249,4674" coordsize="11,0" path="m7249,4674l7259,4674e" filled="false" stroked="true" strokeweight=".84003pt" strokecolor="#000000">
                <v:path arrowok="t"/>
              </v:shape>
            </v:group>
            <v:group style="position:absolute;left:7249;top:4697;width:30;height:2" coordorigin="7249,4697" coordsize="30,2">
              <v:shape style="position:absolute;left:7249;top:4697;width:30;height:2" coordorigin="7249,4697" coordsize="30,0" path="m7249,4697l7278,4697e" filled="false" stroked="true" strokeweight="1.44pt" strokecolor="#000000">
                <v:path arrowok="t"/>
              </v:shape>
            </v:group>
            <v:group style="position:absolute;left:7278;top:4697;width:1028;height:2" coordorigin="7278,4697" coordsize="1028,2">
              <v:shape style="position:absolute;left:7278;top:4697;width:1028;height:2" coordorigin="7278,4697" coordsize="1028,0" path="m7278,4697l8306,4697e" filled="false" stroked="true" strokeweight="1.44pt" strokecolor="#000000">
                <v:path arrowok="t"/>
              </v:shape>
            </v:group>
            <v:group style="position:absolute;left:8306;top:4340;width:10;height:20" coordorigin="8306,4340" coordsize="10,20">
              <v:shape style="position:absolute;left:8306;top:4340;width:10;height:20" coordorigin="8306,4340" coordsize="10,20" path="m8306,4359l8315,4359,8315,4340,8306,4340,8306,4359xe" filled="true" fillcolor="#000000" stroked="false">
                <v:path arrowok="t"/>
                <v:fill type="solid"/>
              </v:shape>
            </v:group>
            <v:group style="position:absolute;left:8306;top:4359;width:10;height:20" coordorigin="8306,4359" coordsize="10,20">
              <v:shape style="position:absolute;left:8306;top:4359;width:10;height:20" coordorigin="8306,4359" coordsize="10,20" path="m8306,4378l8315,4378,8315,4359,8306,4359,8306,4378xe" filled="true" fillcolor="#000000" stroked="false">
                <v:path arrowok="t"/>
                <v:fill type="solid"/>
              </v:shape>
            </v:group>
            <v:group style="position:absolute;left:8306;top:4378;width:10;height:20" coordorigin="8306,4378" coordsize="10,20">
              <v:shape style="position:absolute;left:8306;top:4378;width:10;height:20" coordorigin="8306,4378" coordsize="10,20" path="m8306,4397l8315,4397,8315,4378,8306,4378,8306,4397xe" filled="true" fillcolor="#000000" stroked="false">
                <v:path arrowok="t"/>
                <v:fill type="solid"/>
              </v:shape>
            </v:group>
            <v:group style="position:absolute;left:8306;top:4397;width:10;height:20" coordorigin="8306,4397" coordsize="10,20">
              <v:shape style="position:absolute;left:8306;top:4397;width:10;height:20" coordorigin="8306,4397" coordsize="10,20" path="m8306,4416l8315,4416,8315,4397,8306,4397,8306,4416xe" filled="true" fillcolor="#000000" stroked="false">
                <v:path arrowok="t"/>
                <v:fill type="solid"/>
              </v:shape>
            </v:group>
            <v:group style="position:absolute;left:8306;top:4416;width:10;height:20" coordorigin="8306,4416" coordsize="10,20">
              <v:shape style="position:absolute;left:8306;top:4416;width:10;height:20" coordorigin="8306,4416" coordsize="10,20" path="m8306,4436l8315,4436,8315,4416,8306,4416,8306,4436xe" filled="true" fillcolor="#000000" stroked="false">
                <v:path arrowok="t"/>
                <v:fill type="solid"/>
              </v:shape>
            </v:group>
            <v:group style="position:absolute;left:8306;top:4436;width:10;height:20" coordorigin="8306,4436" coordsize="10,20">
              <v:shape style="position:absolute;left:8306;top:4436;width:10;height:20" coordorigin="8306,4436" coordsize="10,20" path="m8306,4455l8315,4455,8315,4436,8306,4436,8306,4455xe" filled="true" fillcolor="#000000" stroked="false">
                <v:path arrowok="t"/>
                <v:fill type="solid"/>
              </v:shape>
            </v:group>
            <v:group style="position:absolute;left:8306;top:4455;width:10;height:20" coordorigin="8306,4455" coordsize="10,20">
              <v:shape style="position:absolute;left:8306;top:4455;width:10;height:20" coordorigin="8306,4455" coordsize="10,20" path="m8306,4474l8315,4474,8315,4455,8306,4455,8306,4474xe" filled="true" fillcolor="#000000" stroked="false">
                <v:path arrowok="t"/>
                <v:fill type="solid"/>
              </v:shape>
            </v:group>
            <v:group style="position:absolute;left:8306;top:4474;width:10;height:20" coordorigin="8306,4474" coordsize="10,20">
              <v:shape style="position:absolute;left:8306;top:4474;width:10;height:20" coordorigin="8306,4474" coordsize="10,20" path="m8306,4493l8315,4493,8315,4474,8306,4474,8306,4493xe" filled="true" fillcolor="#000000" stroked="false">
                <v:path arrowok="t"/>
                <v:fill type="solid"/>
              </v:shape>
            </v:group>
            <v:group style="position:absolute;left:8306;top:4493;width:10;height:20" coordorigin="8306,4493" coordsize="10,20">
              <v:shape style="position:absolute;left:8306;top:4493;width:10;height:20" coordorigin="8306,4493" coordsize="10,20" path="m8306,4512l8315,4512,8315,4493,8306,4493,8306,4512xe" filled="true" fillcolor="#000000" stroked="false">
                <v:path arrowok="t"/>
                <v:fill type="solid"/>
              </v:shape>
            </v:group>
            <v:group style="position:absolute;left:8306;top:4512;width:10;height:20" coordorigin="8306,4512" coordsize="10,20">
              <v:shape style="position:absolute;left:8306;top:4512;width:10;height:20" coordorigin="8306,4512" coordsize="10,20" path="m8306,4532l8315,4532,8315,4512,8306,4512,8306,4532xe" filled="true" fillcolor="#000000" stroked="false">
                <v:path arrowok="t"/>
                <v:fill type="solid"/>
              </v:shape>
            </v:group>
            <v:group style="position:absolute;left:8306;top:4532;width:10;height:20" coordorigin="8306,4532" coordsize="10,20">
              <v:shape style="position:absolute;left:8306;top:4532;width:10;height:20" coordorigin="8306,4532" coordsize="10,20" path="m8306,4551l8315,4551,8315,4532,8306,4532,8306,4551xe" filled="true" fillcolor="#000000" stroked="false">
                <v:path arrowok="t"/>
                <v:fill type="solid"/>
              </v:shape>
            </v:group>
            <v:group style="position:absolute;left:8306;top:4551;width:10;height:20" coordorigin="8306,4551" coordsize="10,20">
              <v:shape style="position:absolute;left:8306;top:4551;width:10;height:20" coordorigin="8306,4551" coordsize="10,20" path="m8306,4570l8315,4570,8315,4551,8306,4551,8306,4570xe" filled="true" fillcolor="#000000" stroked="false">
                <v:path arrowok="t"/>
                <v:fill type="solid"/>
              </v:shape>
            </v:group>
            <v:group style="position:absolute;left:8306;top:4570;width:10;height:20" coordorigin="8306,4570" coordsize="10,20">
              <v:shape style="position:absolute;left:8306;top:4570;width:10;height:20" coordorigin="8306,4570" coordsize="10,20" path="m8306,4589l8315,4589,8315,4570,8306,4570,8306,4589xe" filled="true" fillcolor="#000000" stroked="false">
                <v:path arrowok="t"/>
                <v:fill type="solid"/>
              </v:shape>
            </v:group>
            <v:group style="position:absolute;left:8306;top:4589;width:10;height:20" coordorigin="8306,4589" coordsize="10,20">
              <v:shape style="position:absolute;left:8306;top:4589;width:10;height:20" coordorigin="8306,4589" coordsize="10,20" path="m8306,4608l8315,4608,8315,4589,8306,4589,8306,4608xe" filled="true" fillcolor="#000000" stroked="false">
                <v:path arrowok="t"/>
                <v:fill type="solid"/>
              </v:shape>
            </v:group>
            <v:group style="position:absolute;left:8306;top:4608;width:10;height:20" coordorigin="8306,4608" coordsize="10,20">
              <v:shape style="position:absolute;left:8306;top:4608;width:10;height:20" coordorigin="8306,4608" coordsize="10,20" path="m8306,4628l8315,4628,8315,4608,8306,4608,8306,4628xe" filled="true" fillcolor="#000000" stroked="false">
                <v:path arrowok="t"/>
                <v:fill type="solid"/>
              </v:shape>
            </v:group>
            <v:group style="position:absolute;left:8306;top:4628;width:10;height:20" coordorigin="8306,4628" coordsize="10,20">
              <v:shape style="position:absolute;left:8306;top:4628;width:10;height:20" coordorigin="8306,4628" coordsize="10,20" path="m8306,4647l8315,4647,8315,4628,8306,4628,8306,4647xe" filled="true" fillcolor="#000000" stroked="false">
                <v:path arrowok="t"/>
                <v:fill type="solid"/>
              </v:shape>
            </v:group>
            <v:group style="position:absolute;left:8306;top:4647;width:10;height:20" coordorigin="8306,4647" coordsize="10,20">
              <v:shape style="position:absolute;left:8306;top:4647;width:10;height:20" coordorigin="8306,4647" coordsize="10,20" path="m8306,4666l8315,4666,8315,4647,8306,4647,8306,4666xe" filled="true" fillcolor="#000000" stroked="false">
                <v:path arrowok="t"/>
                <v:fill type="solid"/>
              </v:shape>
            </v:group>
            <v:group style="position:absolute;left:8306;top:4674;width:10;height:2" coordorigin="8306,4674" coordsize="10,2">
              <v:shape style="position:absolute;left:8306;top:4674;width:10;height:2" coordorigin="8306,4674" coordsize="10,0" path="m8306,4674l8315,4674e" filled="false" stroked="true" strokeweight=".84003pt" strokecolor="#000000">
                <v:path arrowok="t"/>
              </v:shape>
            </v:group>
            <v:group style="position:absolute;left:8306;top:4697;width:29;height:2" coordorigin="8306,4697" coordsize="29,2">
              <v:shape style="position:absolute;left:8306;top:4697;width:29;height:2" coordorigin="8306,4697" coordsize="29,0" path="m8306,4697l8334,4697e" filled="false" stroked="true" strokeweight="1.44pt" strokecolor="#000000">
                <v:path arrowok="t"/>
              </v:shape>
            </v:group>
            <v:group style="position:absolute;left:8334;top:4697;width:699;height:2" coordorigin="8334,4697" coordsize="699,2">
              <v:shape style="position:absolute;left:8334;top:4697;width:699;height:2" coordorigin="8334,4697" coordsize="699,0" path="m8334,4697l9033,4697e" filled="false" stroked="true" strokeweight="1.44pt" strokecolor="#000000">
                <v:path arrowok="t"/>
              </v:shape>
              <v:shape style="position:absolute;left:3212;top:11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shape style="position:absolute;left:6911;top:11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期初数</w:t>
                      </w:r>
                    </w:p>
                  </w:txbxContent>
                </v:textbox>
                <w10:wrap type="none"/>
              </v:shape>
              <v:shape style="position:absolute;left:650;top:29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类别</w:t>
                      </w:r>
                    </w:p>
                  </w:txbxContent>
                </v:textbox>
                <w10:wrap type="none"/>
              </v:shape>
              <v:shape style="position:absolute;left:1870;top:467;width:7141;height:190" type="#_x0000_t202" filled="false" stroked="false">
                <v:textbox inset="0,0,0,0">
                  <w:txbxContent>
                    <w:p>
                      <w:pPr>
                        <w:tabs>
                          <w:tab w:pos="1082" w:val="left" w:leader="none"/>
                          <w:tab w:pos="1850" w:val="left" w:leader="none"/>
                          <w:tab w:pos="2912" w:val="left" w:leader="none"/>
                          <w:tab w:pos="3699" w:val="left" w:leader="none"/>
                          <w:tab w:pos="4784" w:val="left" w:leader="none"/>
                          <w:tab w:pos="5552" w:val="left" w:leader="none"/>
                          <w:tab w:pos="6630" w:val="left" w:leader="none"/>
                        </w:tabs>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账面余额</w:t>
                        <w:tab/>
                        <w:t>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坏账准备</w:t>
                        <w:tab/>
                        <w:t>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账面余额</w:t>
                        <w:tab/>
                        <w:t>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坏账准备</w:t>
                        <w:tab/>
                        <w:t>比例</w:t>
                      </w:r>
                      <w:r>
                        <w:rPr>
                          <w:rFonts w:ascii="Times New Roman" w:hAnsi="Times New Roman" w:cs="Times New Roman" w:eastAsia="Times New Roman" w:hint="default"/>
                          <w:sz w:val="18"/>
                          <w:szCs w:val="18"/>
                        </w:rPr>
                        <w:t>%</w:t>
                      </w:r>
                    </w:p>
                  </w:txbxContent>
                </v:textbox>
                <w10:wrap type="none"/>
              </v:shape>
              <v:shape style="position:absolute;left:137;top:805;width:1412;height:3802"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pacing w:val="18"/>
                          <w:sz w:val="18"/>
                          <w:szCs w:val="18"/>
                        </w:rPr>
                        <w:t>单项金额重大并</w:t>
                      </w:r>
                      <w:r>
                        <w:rPr>
                          <w:rFonts w:ascii="宋体" w:hAnsi="宋体" w:cs="宋体" w:eastAsia="宋体" w:hint="default"/>
                          <w:spacing w:val="-69"/>
                          <w:sz w:val="18"/>
                          <w:szCs w:val="18"/>
                        </w:rPr>
                        <w:t> </w:t>
                      </w:r>
                      <w:r>
                        <w:rPr>
                          <w:rFonts w:ascii="宋体" w:hAnsi="宋体" w:cs="宋体" w:eastAsia="宋体" w:hint="default"/>
                          <w:sz w:val="18"/>
                          <w:szCs w:val="18"/>
                        </w:rPr>
                      </w:r>
                    </w:p>
                    <w:p>
                      <w:pPr>
                        <w:spacing w:line="242" w:lineRule="auto" w:before="7"/>
                        <w:ind w:left="0" w:right="0" w:firstLine="0"/>
                        <w:jc w:val="both"/>
                        <w:rPr>
                          <w:rFonts w:ascii="宋体" w:hAnsi="宋体" w:cs="宋体" w:eastAsia="宋体" w:hint="default"/>
                          <w:sz w:val="18"/>
                          <w:szCs w:val="18"/>
                        </w:rPr>
                      </w:pPr>
                      <w:r>
                        <w:rPr>
                          <w:rFonts w:ascii="宋体" w:hAnsi="宋体" w:cs="宋体" w:eastAsia="宋体" w:hint="default"/>
                          <w:spacing w:val="18"/>
                          <w:sz w:val="18"/>
                          <w:szCs w:val="18"/>
                        </w:rPr>
                        <w:t>单项计提坏账准</w:t>
                      </w:r>
                      <w:r>
                        <w:rPr>
                          <w:rFonts w:ascii="宋体" w:hAnsi="宋体" w:cs="宋体" w:eastAsia="宋体" w:hint="default"/>
                          <w:spacing w:val="-69"/>
                          <w:sz w:val="18"/>
                          <w:szCs w:val="18"/>
                        </w:rPr>
                        <w:t> </w:t>
                      </w:r>
                      <w:r>
                        <w:rPr>
                          <w:rFonts w:ascii="宋体" w:hAnsi="宋体" w:cs="宋体" w:eastAsia="宋体" w:hint="default"/>
                          <w:sz w:val="18"/>
                          <w:szCs w:val="18"/>
                        </w:rPr>
                        <w:t>备的其他应收款</w:t>
                      </w:r>
                    </w:p>
                    <w:p>
                      <w:pPr>
                        <w:spacing w:line="244" w:lineRule="auto" w:before="94"/>
                        <w:ind w:left="0" w:right="0" w:firstLine="0"/>
                        <w:jc w:val="both"/>
                        <w:rPr>
                          <w:rFonts w:ascii="宋体" w:hAnsi="宋体" w:cs="宋体" w:eastAsia="宋体" w:hint="default"/>
                          <w:sz w:val="18"/>
                          <w:szCs w:val="18"/>
                        </w:rPr>
                      </w:pPr>
                      <w:r>
                        <w:rPr>
                          <w:rFonts w:ascii="宋体" w:hAnsi="宋体" w:cs="宋体" w:eastAsia="宋体" w:hint="default"/>
                          <w:spacing w:val="18"/>
                          <w:sz w:val="18"/>
                          <w:szCs w:val="18"/>
                        </w:rPr>
                        <w:t>按信用风险特征</w:t>
                      </w:r>
                      <w:r>
                        <w:rPr>
                          <w:rFonts w:ascii="宋体" w:hAnsi="宋体" w:cs="宋体" w:eastAsia="宋体" w:hint="default"/>
                          <w:spacing w:val="-69"/>
                          <w:sz w:val="18"/>
                          <w:szCs w:val="18"/>
                        </w:rPr>
                        <w:t> </w:t>
                      </w:r>
                      <w:r>
                        <w:rPr>
                          <w:rFonts w:ascii="宋体" w:hAnsi="宋体" w:cs="宋体" w:eastAsia="宋体" w:hint="default"/>
                          <w:spacing w:val="18"/>
                          <w:sz w:val="18"/>
                          <w:szCs w:val="18"/>
                        </w:rPr>
                        <w:t>组合计提坏账准</w:t>
                      </w:r>
                      <w:r>
                        <w:rPr>
                          <w:rFonts w:ascii="宋体" w:hAnsi="宋体" w:cs="宋体" w:eastAsia="宋体" w:hint="default"/>
                          <w:spacing w:val="-69"/>
                          <w:sz w:val="18"/>
                          <w:szCs w:val="18"/>
                        </w:rPr>
                        <w:t> </w:t>
                      </w:r>
                      <w:r>
                        <w:rPr>
                          <w:rFonts w:ascii="宋体" w:hAnsi="宋体" w:cs="宋体" w:eastAsia="宋体" w:hint="default"/>
                          <w:spacing w:val="18"/>
                          <w:sz w:val="18"/>
                          <w:szCs w:val="18"/>
                        </w:rPr>
                        <w:t>备的其他应收账</w:t>
                      </w:r>
                      <w:r>
                        <w:rPr>
                          <w:rFonts w:ascii="宋体" w:hAnsi="宋体" w:cs="宋体" w:eastAsia="宋体" w:hint="default"/>
                          <w:spacing w:val="-69"/>
                          <w:sz w:val="18"/>
                          <w:szCs w:val="18"/>
                        </w:rPr>
                        <w:t> </w:t>
                      </w:r>
                      <w:r>
                        <w:rPr>
                          <w:rFonts w:ascii="宋体" w:hAnsi="宋体" w:cs="宋体" w:eastAsia="宋体" w:hint="default"/>
                          <w:sz w:val="18"/>
                          <w:szCs w:val="18"/>
                        </w:rPr>
                        <w:t>款</w:t>
                      </w:r>
                    </w:p>
                    <w:p>
                      <w:pPr>
                        <w:spacing w:line="357" w:lineRule="auto" w:before="101"/>
                        <w:ind w:left="513" w:right="149" w:hanging="514"/>
                        <w:jc w:val="left"/>
                        <w:rPr>
                          <w:rFonts w:ascii="宋体" w:hAnsi="宋体" w:cs="宋体" w:eastAsia="宋体" w:hint="default"/>
                          <w:sz w:val="18"/>
                          <w:szCs w:val="18"/>
                        </w:rPr>
                      </w:pPr>
                      <w:r>
                        <w:rPr>
                          <w:rFonts w:ascii="宋体" w:hAnsi="宋体" w:cs="宋体" w:eastAsia="宋体" w:hint="default"/>
                          <w:sz w:val="18"/>
                          <w:szCs w:val="18"/>
                        </w:rPr>
                        <w:t>账龄分析法组合 小计</w:t>
                      </w:r>
                    </w:p>
                    <w:p>
                      <w:pPr>
                        <w:spacing w:line="244" w:lineRule="auto" w:before="17"/>
                        <w:ind w:left="0" w:right="0" w:firstLine="0"/>
                        <w:jc w:val="both"/>
                        <w:rPr>
                          <w:rFonts w:ascii="宋体" w:hAnsi="宋体" w:cs="宋体" w:eastAsia="宋体" w:hint="default"/>
                          <w:sz w:val="18"/>
                          <w:szCs w:val="18"/>
                        </w:rPr>
                      </w:pPr>
                      <w:r>
                        <w:rPr>
                          <w:rFonts w:ascii="宋体" w:hAnsi="宋体" w:cs="宋体" w:eastAsia="宋体" w:hint="default"/>
                          <w:spacing w:val="18"/>
                          <w:sz w:val="18"/>
                          <w:szCs w:val="18"/>
                        </w:rPr>
                        <w:t>单项金额虽不重</w:t>
                      </w:r>
                      <w:r>
                        <w:rPr>
                          <w:rFonts w:ascii="宋体" w:hAnsi="宋体" w:cs="宋体" w:eastAsia="宋体" w:hint="default"/>
                          <w:spacing w:val="-69"/>
                          <w:sz w:val="18"/>
                          <w:szCs w:val="18"/>
                        </w:rPr>
                        <w:t> </w:t>
                      </w:r>
                      <w:r>
                        <w:rPr>
                          <w:rFonts w:ascii="宋体" w:hAnsi="宋体" w:cs="宋体" w:eastAsia="宋体" w:hint="default"/>
                          <w:spacing w:val="18"/>
                          <w:sz w:val="18"/>
                          <w:szCs w:val="18"/>
                        </w:rPr>
                        <w:t>大但单项计提坏</w:t>
                      </w:r>
                      <w:r>
                        <w:rPr>
                          <w:rFonts w:ascii="宋体" w:hAnsi="宋体" w:cs="宋体" w:eastAsia="宋体" w:hint="default"/>
                          <w:spacing w:val="-69"/>
                          <w:sz w:val="18"/>
                          <w:szCs w:val="18"/>
                        </w:rPr>
                        <w:t> </w:t>
                      </w:r>
                      <w:r>
                        <w:rPr>
                          <w:rFonts w:ascii="宋体" w:hAnsi="宋体" w:cs="宋体" w:eastAsia="宋体" w:hint="default"/>
                          <w:spacing w:val="18"/>
                          <w:sz w:val="18"/>
                          <w:szCs w:val="18"/>
                        </w:rPr>
                        <w:t>账准备的其他应</w:t>
                      </w:r>
                      <w:r>
                        <w:rPr>
                          <w:rFonts w:ascii="宋体" w:hAnsi="宋体" w:cs="宋体" w:eastAsia="宋体" w:hint="default"/>
                          <w:spacing w:val="-69"/>
                          <w:sz w:val="18"/>
                          <w:szCs w:val="18"/>
                        </w:rPr>
                        <w:t> </w:t>
                      </w:r>
                      <w:r>
                        <w:rPr>
                          <w:rFonts w:ascii="宋体" w:hAnsi="宋体" w:cs="宋体" w:eastAsia="宋体" w:hint="default"/>
                          <w:sz w:val="18"/>
                          <w:szCs w:val="18"/>
                        </w:rPr>
                        <w:t>收款</w:t>
                      </w:r>
                    </w:p>
                    <w:p>
                      <w:pPr>
                        <w:spacing w:before="101"/>
                        <w:ind w:left="0" w:right="22"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1776;top:2673;width:946;height:531"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5,055,270.15</w:t>
                      </w:r>
                    </w:p>
                    <w:p>
                      <w:pPr>
                        <w:spacing w:line="203" w:lineRule="exact" w:before="144"/>
                        <w:ind w:left="0" w:right="0" w:firstLine="0"/>
                        <w:jc w:val="left"/>
                        <w:rPr>
                          <w:rFonts w:ascii="Times New Roman" w:hAnsi="Times New Roman" w:cs="Times New Roman" w:eastAsia="Times New Roman" w:hint="default"/>
                          <w:sz w:val="18"/>
                          <w:szCs w:val="18"/>
                        </w:rPr>
                      </w:pPr>
                      <w:r>
                        <w:rPr>
                          <w:rFonts w:ascii="Times New Roman"/>
                          <w:spacing w:val="-1"/>
                          <w:sz w:val="18"/>
                        </w:rPr>
                        <w:t>5,055,270.15</w:t>
                      </w:r>
                    </w:p>
                  </w:txbxContent>
                </v:textbox>
                <w10:wrap type="none"/>
              </v:shape>
              <v:shape style="position:absolute;left:2950;top:2673;width:1551;height:531" type="#_x0000_t202" filled="false" stroked="false">
                <v:textbox inset="0,0,0,0">
                  <w:txbxContent>
                    <w:p>
                      <w:pPr>
                        <w:tabs>
                          <w:tab w:pos="739" w:val="left" w:leader="none"/>
                        </w:tabs>
                        <w:spacing w:line="184"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100.00</w:t>
                        <w:tab/>
                        <w:t>284,243.51</w:t>
                      </w:r>
                    </w:p>
                    <w:p>
                      <w:pPr>
                        <w:tabs>
                          <w:tab w:pos="739" w:val="left" w:leader="none"/>
                        </w:tabs>
                        <w:spacing w:line="203" w:lineRule="exact" w:before="144"/>
                        <w:ind w:left="0" w:right="0" w:firstLine="0"/>
                        <w:jc w:val="left"/>
                        <w:rPr>
                          <w:rFonts w:ascii="Times New Roman" w:hAnsi="Times New Roman" w:cs="Times New Roman" w:eastAsia="Times New Roman" w:hint="default"/>
                          <w:sz w:val="18"/>
                          <w:szCs w:val="18"/>
                        </w:rPr>
                      </w:pPr>
                      <w:r>
                        <w:rPr>
                          <w:rFonts w:ascii="Times New Roman"/>
                          <w:spacing w:val="-1"/>
                          <w:sz w:val="18"/>
                        </w:rPr>
                        <w:t>100.00</w:t>
                        <w:tab/>
                        <w:t>284,243.51</w:t>
                      </w:r>
                    </w:p>
                  </w:txbxContent>
                </v:textbox>
                <w10:wrap type="none"/>
              </v:shape>
              <v:shape style="position:absolute;left:4911;top:2673;width:3292;height:531" type="#_x0000_t202" filled="false" stroked="false">
                <v:textbox inset="0,0,0,0">
                  <w:txbxContent>
                    <w:p>
                      <w:pPr>
                        <w:tabs>
                          <w:tab w:pos="563" w:val="left" w:leader="none"/>
                          <w:tab w:pos="1739" w:val="left" w:leader="none"/>
                          <w:tab w:pos="2479" w:val="left" w:leader="none"/>
                        </w:tabs>
                        <w:spacing w:line="184"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5.62</w:t>
                        <w:tab/>
                        <w:t>2,984,944.71</w:t>
                        <w:tab/>
                        <w:t>100.00</w:t>
                        <w:tab/>
                        <w:t>159,957.73</w:t>
                      </w:r>
                    </w:p>
                    <w:p>
                      <w:pPr>
                        <w:tabs>
                          <w:tab w:pos="563" w:val="left" w:leader="none"/>
                          <w:tab w:pos="1739" w:val="left" w:leader="none"/>
                          <w:tab w:pos="2479" w:val="left" w:leader="none"/>
                        </w:tabs>
                        <w:spacing w:line="203" w:lineRule="exact" w:before="144"/>
                        <w:ind w:left="0" w:right="0" w:firstLine="0"/>
                        <w:jc w:val="left"/>
                        <w:rPr>
                          <w:rFonts w:ascii="Times New Roman" w:hAnsi="Times New Roman" w:cs="Times New Roman" w:eastAsia="Times New Roman" w:hint="default"/>
                          <w:sz w:val="18"/>
                          <w:szCs w:val="18"/>
                        </w:rPr>
                      </w:pPr>
                      <w:r>
                        <w:rPr>
                          <w:rFonts w:ascii="Times New Roman"/>
                          <w:spacing w:val="-1"/>
                          <w:sz w:val="18"/>
                        </w:rPr>
                        <w:t>5.62</w:t>
                        <w:tab/>
                        <w:t>2,984,944.71</w:t>
                        <w:tab/>
                        <w:t>100.00</w:t>
                        <w:tab/>
                        <w:t>159,957.73</w:t>
                      </w:r>
                    </w:p>
                  </w:txbxContent>
                </v:textbox>
                <w10:wrap type="none"/>
              </v:shape>
              <v:shape style="position:absolute;left:8610;top:2673;width:316;height:531"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z w:val="18"/>
                        </w:rPr>
                        <w:t>5.36</w:t>
                      </w:r>
                    </w:p>
                    <w:p>
                      <w:pPr>
                        <w:spacing w:line="203" w:lineRule="exact" w:before="144"/>
                        <w:ind w:left="0" w:right="0" w:firstLine="0"/>
                        <w:jc w:val="left"/>
                        <w:rPr>
                          <w:rFonts w:ascii="Times New Roman" w:hAnsi="Times New Roman" w:cs="Times New Roman" w:eastAsia="Times New Roman" w:hint="default"/>
                          <w:sz w:val="18"/>
                          <w:szCs w:val="18"/>
                        </w:rPr>
                      </w:pPr>
                      <w:r>
                        <w:rPr>
                          <w:rFonts w:ascii="Times New Roman"/>
                          <w:sz w:val="18"/>
                        </w:rPr>
                        <w:t>5.36</w:t>
                      </w:r>
                    </w:p>
                  </w:txbxContent>
                </v:textbox>
                <w10:wrap type="none"/>
              </v:shape>
              <v:shape style="position:absolute;left:1776;top:442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5,055,270.15</w:t>
                      </w:r>
                    </w:p>
                  </w:txbxContent>
                </v:textbox>
                <w10:wrap type="none"/>
              </v:shape>
              <v:shape style="position:absolute;left:2950;top:4425;width:49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100.00</w:t>
                      </w:r>
                    </w:p>
                  </w:txbxContent>
                </v:textbox>
                <w10:wrap type="none"/>
              </v:shape>
              <v:shape style="position:absolute;left:3689;top:4425;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284,243.51</w:t>
                      </w:r>
                    </w:p>
                  </w:txbxContent>
                </v:textbox>
                <w10:wrap type="none"/>
              </v:shape>
              <v:shape style="position:absolute;left:4911;top:4425;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5.62</w:t>
                      </w:r>
                    </w:p>
                  </w:txbxContent>
                </v:textbox>
                <w10:wrap type="none"/>
              </v:shape>
              <v:shape style="position:absolute;left:5475;top:442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2,984,944.71</w:t>
                      </w:r>
                    </w:p>
                  </w:txbxContent>
                </v:textbox>
                <w10:wrap type="none"/>
              </v:shape>
              <v:shape style="position:absolute;left:6651;top:4425;width:49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100.00</w:t>
                      </w:r>
                    </w:p>
                  </w:txbxContent>
                </v:textbox>
                <w10:wrap type="none"/>
              </v:shape>
              <v:shape style="position:absolute;left:7391;top:4425;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159,957.73</w:t>
                      </w:r>
                    </w:p>
                  </w:txbxContent>
                </v:textbox>
                <w10:wrap type="none"/>
              </v:shape>
              <v:shape style="position:absolute;left:8610;top:4425;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5.36</w:t>
                      </w:r>
                    </w:p>
                  </w:txbxContent>
                </v:textbox>
                <w10:wrap type="none"/>
              </v:shape>
            </v:group>
          </v:group>
        </w:pict>
      </w:r>
      <w:r>
        <w:rPr>
          <w:rFonts w:ascii="宋体" w:hAnsi="宋体" w:cs="宋体" w:eastAsia="宋体" w:hint="default"/>
          <w:position w:val="-93"/>
          <w:sz w:val="20"/>
          <w:szCs w:val="20"/>
        </w:rPr>
      </w:r>
    </w:p>
    <w:p>
      <w:pPr>
        <w:spacing w:line="240" w:lineRule="auto" w:before="11"/>
        <w:rPr>
          <w:rFonts w:ascii="宋体" w:hAnsi="宋体" w:cs="宋体" w:eastAsia="宋体" w:hint="default"/>
          <w:b/>
          <w:bCs/>
          <w:sz w:val="23"/>
          <w:szCs w:val="23"/>
        </w:rPr>
      </w:pPr>
    </w:p>
    <w:p>
      <w:pPr>
        <w:spacing w:before="44"/>
        <w:ind w:left="721" w:right="1276" w:firstLine="0"/>
        <w:jc w:val="left"/>
        <w:rPr>
          <w:rFonts w:ascii="宋体" w:hAnsi="宋体" w:cs="宋体" w:eastAsia="宋体" w:hint="default"/>
          <w:sz w:val="18"/>
          <w:szCs w:val="18"/>
        </w:rPr>
      </w:pPr>
      <w:r>
        <w:rPr/>
        <w:pict>
          <v:group style="position:absolute;margin-left:78.264pt;margin-top:23.391729pt;width:452.4pt;height:154.5pt;mso-position-horizontal-relative:page;mso-position-vertical-relative:paragraph;z-index:-1448440" coordorigin="1565,468" coordsize="9048,3090">
            <v:group style="position:absolute;left:1594;top:482;width:1088;height:2" coordorigin="1594,482" coordsize="1088,2">
              <v:shape style="position:absolute;left:1594;top:482;width:1088;height:2" coordorigin="1594,482" coordsize="1088,0" path="m1594,482l2681,482e" filled="false" stroked="true" strokeweight="1.44pt" strokecolor="#000000">
                <v:path arrowok="t"/>
              </v:shape>
              <v:shape style="position:absolute;left:2681;top:497;width:10;height:2" type="#_x0000_t75" stroked="false">
                <v:imagedata r:id="rId568" o:title=""/>
              </v:shape>
            </v:group>
            <v:group style="position:absolute;left:2681;top:482;width:29;height:2" coordorigin="2681,482" coordsize="29,2">
              <v:shape style="position:absolute;left:2681;top:482;width:29;height:2" coordorigin="2681,482" coordsize="29,0" path="m2681,482l2710,482e" filled="false" stroked="true" strokeweight="1.44pt" strokecolor="#000000">
                <v:path arrowok="t"/>
              </v:shape>
            </v:group>
            <v:group style="position:absolute;left:2710;top:482;width:3849;height:2" coordorigin="2710,482" coordsize="3849,2">
              <v:shape style="position:absolute;left:2710;top:482;width:3849;height:2" coordorigin="2710,482" coordsize="3849,0" path="m2710,482l6558,482e" filled="false" stroked="true" strokeweight="1.44pt" strokecolor="#000000">
                <v:path arrowok="t"/>
              </v:shape>
              <v:shape style="position:absolute;left:6558;top:497;width:10;height:2" type="#_x0000_t75" stroked="false">
                <v:imagedata r:id="rId568" o:title=""/>
              </v:shape>
            </v:group>
            <v:group style="position:absolute;left:6558;top:482;width:29;height:2" coordorigin="6558,482" coordsize="29,2">
              <v:shape style="position:absolute;left:6558;top:482;width:29;height:2" coordorigin="6558,482" coordsize="29,0" path="m6558,482l6587,482e" filled="false" stroked="true" strokeweight="1.44pt" strokecolor="#000000">
                <v:path arrowok="t"/>
              </v:shape>
            </v:group>
            <v:group style="position:absolute;left:6587;top:482;width:4011;height:2" coordorigin="6587,482" coordsize="4011,2">
              <v:shape style="position:absolute;left:6587;top:482;width:4011;height:2" coordorigin="6587,482" coordsize="4011,0" path="m6587,482l10598,482e" filled="false" stroked="true" strokeweight="1.44pt" strokecolor="#000000">
                <v:path arrowok="t"/>
              </v:shape>
            </v:group>
            <v:group style="position:absolute;left:2681;top:499;width:10;height:20" coordorigin="2681,499" coordsize="10,20">
              <v:shape style="position:absolute;left:2681;top:499;width:10;height:20" coordorigin="2681,499" coordsize="10,20" path="m2681,518l2691,518,2691,499,2681,499,2681,518xe" filled="true" fillcolor="#000000" stroked="false">
                <v:path arrowok="t"/>
                <v:fill type="solid"/>
              </v:shape>
            </v:group>
            <v:group style="position:absolute;left:2681;top:518;width:10;height:20" coordorigin="2681,518" coordsize="10,20">
              <v:shape style="position:absolute;left:2681;top:518;width:10;height:20" coordorigin="2681,518" coordsize="10,20" path="m2681,537l2691,537,2691,518,2681,518,2681,537xe" filled="true" fillcolor="#000000" stroked="false">
                <v:path arrowok="t"/>
                <v:fill type="solid"/>
              </v:shape>
            </v:group>
            <v:group style="position:absolute;left:2681;top:537;width:10;height:20" coordorigin="2681,537" coordsize="10,20">
              <v:shape style="position:absolute;left:2681;top:537;width:10;height:20" coordorigin="2681,537" coordsize="10,20" path="m2681,557l2691,557,2691,537,2681,537,2681,557xe" filled="true" fillcolor="#000000" stroked="false">
                <v:path arrowok="t"/>
                <v:fill type="solid"/>
              </v:shape>
            </v:group>
            <v:group style="position:absolute;left:2681;top:557;width:10;height:20" coordorigin="2681,557" coordsize="10,20">
              <v:shape style="position:absolute;left:2681;top:557;width:10;height:20" coordorigin="2681,557" coordsize="10,20" path="m2681,576l2691,576,2691,557,2681,557,2681,576xe" filled="true" fillcolor="#000000" stroked="false">
                <v:path arrowok="t"/>
                <v:fill type="solid"/>
              </v:shape>
            </v:group>
            <v:group style="position:absolute;left:2681;top:576;width:10;height:20" coordorigin="2681,576" coordsize="10,20">
              <v:shape style="position:absolute;left:2681;top:576;width:10;height:20" coordorigin="2681,576" coordsize="10,20" path="m2681,595l2691,595,2691,576,2681,576,2681,595xe" filled="true" fillcolor="#000000" stroked="false">
                <v:path arrowok="t"/>
                <v:fill type="solid"/>
              </v:shape>
            </v:group>
            <v:group style="position:absolute;left:2681;top:595;width:10;height:20" coordorigin="2681,595" coordsize="10,20">
              <v:shape style="position:absolute;left:2681;top:595;width:10;height:20" coordorigin="2681,595" coordsize="10,20" path="m2681,614l2691,614,2691,595,2681,595,2681,614xe" filled="true" fillcolor="#000000" stroked="false">
                <v:path arrowok="t"/>
                <v:fill type="solid"/>
              </v:shape>
            </v:group>
            <v:group style="position:absolute;left:2681;top:614;width:10;height:20" coordorigin="2681,614" coordsize="10,20">
              <v:shape style="position:absolute;left:2681;top:614;width:10;height:20" coordorigin="2681,614" coordsize="10,20" path="m2681,633l2691,633,2691,614,2681,614,2681,633xe" filled="true" fillcolor="#000000" stroked="false">
                <v:path arrowok="t"/>
                <v:fill type="solid"/>
              </v:shape>
            </v:group>
            <v:group style="position:absolute;left:2681;top:633;width:10;height:20" coordorigin="2681,633" coordsize="10,20">
              <v:shape style="position:absolute;left:2681;top:633;width:10;height:20" coordorigin="2681,633" coordsize="10,20" path="m2681,653l2691,653,2691,633,2681,633,2681,653xe" filled="true" fillcolor="#000000" stroked="false">
                <v:path arrowok="t"/>
                <v:fill type="solid"/>
              </v:shape>
            </v:group>
            <v:group style="position:absolute;left:2681;top:653;width:10;height:20" coordorigin="2681,653" coordsize="10,20">
              <v:shape style="position:absolute;left:2681;top:653;width:10;height:20" coordorigin="2681,653" coordsize="10,20" path="m2681,672l2691,672,2691,653,2681,653,2681,672xe" filled="true" fillcolor="#000000" stroked="false">
                <v:path arrowok="t"/>
                <v:fill type="solid"/>
              </v:shape>
            </v:group>
            <v:group style="position:absolute;left:2681;top:672;width:10;height:20" coordorigin="2681,672" coordsize="10,20">
              <v:shape style="position:absolute;left:2681;top:672;width:10;height:20" coordorigin="2681,672" coordsize="10,20" path="m2681,691l2691,691,2691,672,2681,672,2681,691xe" filled="true" fillcolor="#000000" stroked="false">
                <v:path arrowok="t"/>
                <v:fill type="solid"/>
              </v:shape>
            </v:group>
            <v:group style="position:absolute;left:2681;top:691;width:10;height:20" coordorigin="2681,691" coordsize="10,20">
              <v:shape style="position:absolute;left:2681;top:691;width:10;height:20" coordorigin="2681,691" coordsize="10,20" path="m2681,710l2691,710,2691,691,2681,691,2681,710xe" filled="true" fillcolor="#000000" stroked="false">
                <v:path arrowok="t"/>
                <v:fill type="solid"/>
              </v:shape>
            </v:group>
            <v:group style="position:absolute;left:6558;top:499;width:10;height:20" coordorigin="6558,499" coordsize="10,20">
              <v:shape style="position:absolute;left:6558;top:499;width:10;height:20" coordorigin="6558,499" coordsize="10,20" path="m6558,518l6568,518,6568,499,6558,499,6558,518xe" filled="true" fillcolor="#000000" stroked="false">
                <v:path arrowok="t"/>
                <v:fill type="solid"/>
              </v:shape>
            </v:group>
            <v:group style="position:absolute;left:6558;top:518;width:10;height:20" coordorigin="6558,518" coordsize="10,20">
              <v:shape style="position:absolute;left:6558;top:518;width:10;height:20" coordorigin="6558,518" coordsize="10,20" path="m6558,537l6568,537,6568,518,6558,518,6558,537xe" filled="true" fillcolor="#000000" stroked="false">
                <v:path arrowok="t"/>
                <v:fill type="solid"/>
              </v:shape>
            </v:group>
            <v:group style="position:absolute;left:6558;top:537;width:10;height:20" coordorigin="6558,537" coordsize="10,20">
              <v:shape style="position:absolute;left:6558;top:537;width:10;height:20" coordorigin="6558,537" coordsize="10,20" path="m6558,557l6568,557,6568,537,6558,537,6558,557xe" filled="true" fillcolor="#000000" stroked="false">
                <v:path arrowok="t"/>
                <v:fill type="solid"/>
              </v:shape>
            </v:group>
            <v:group style="position:absolute;left:6558;top:557;width:10;height:20" coordorigin="6558,557" coordsize="10,20">
              <v:shape style="position:absolute;left:6558;top:557;width:10;height:20" coordorigin="6558,557" coordsize="10,20" path="m6558,576l6568,576,6568,557,6558,557,6558,576xe" filled="true" fillcolor="#000000" stroked="false">
                <v:path arrowok="t"/>
                <v:fill type="solid"/>
              </v:shape>
            </v:group>
            <v:group style="position:absolute;left:6558;top:576;width:10;height:20" coordorigin="6558,576" coordsize="10,20">
              <v:shape style="position:absolute;left:6558;top:576;width:10;height:20" coordorigin="6558,576" coordsize="10,20" path="m6558,595l6568,595,6568,576,6558,576,6558,595xe" filled="true" fillcolor="#000000" stroked="false">
                <v:path arrowok="t"/>
                <v:fill type="solid"/>
              </v:shape>
            </v:group>
            <v:group style="position:absolute;left:6558;top:595;width:10;height:20" coordorigin="6558,595" coordsize="10,20">
              <v:shape style="position:absolute;left:6558;top:595;width:10;height:20" coordorigin="6558,595" coordsize="10,20" path="m6558,614l6568,614,6568,595,6558,595,6558,614xe" filled="true" fillcolor="#000000" stroked="false">
                <v:path arrowok="t"/>
                <v:fill type="solid"/>
              </v:shape>
            </v:group>
            <v:group style="position:absolute;left:6558;top:614;width:10;height:20" coordorigin="6558,614" coordsize="10,20">
              <v:shape style="position:absolute;left:6558;top:614;width:10;height:20" coordorigin="6558,614" coordsize="10,20" path="m6558,633l6568,633,6568,614,6558,614,6558,633xe" filled="true" fillcolor="#000000" stroked="false">
                <v:path arrowok="t"/>
                <v:fill type="solid"/>
              </v:shape>
            </v:group>
            <v:group style="position:absolute;left:6558;top:633;width:10;height:20" coordorigin="6558,633" coordsize="10,20">
              <v:shape style="position:absolute;left:6558;top:633;width:10;height:20" coordorigin="6558,633" coordsize="10,20" path="m6558,653l6568,653,6568,633,6558,633,6558,653xe" filled="true" fillcolor="#000000" stroked="false">
                <v:path arrowok="t"/>
                <v:fill type="solid"/>
              </v:shape>
            </v:group>
            <v:group style="position:absolute;left:6558;top:653;width:10;height:20" coordorigin="6558,653" coordsize="10,20">
              <v:shape style="position:absolute;left:6558;top:653;width:10;height:20" coordorigin="6558,653" coordsize="10,20" path="m6558,672l6568,672,6568,653,6558,653,6558,672xe" filled="true" fillcolor="#000000" stroked="false">
                <v:path arrowok="t"/>
                <v:fill type="solid"/>
              </v:shape>
            </v:group>
            <v:group style="position:absolute;left:6558;top:672;width:10;height:20" coordorigin="6558,672" coordsize="10,20">
              <v:shape style="position:absolute;left:6558;top:672;width:10;height:20" coordorigin="6558,672" coordsize="10,20" path="m6558,691l6568,691,6568,672,6558,672,6558,691xe" filled="true" fillcolor="#000000" stroked="false">
                <v:path arrowok="t"/>
                <v:fill type="solid"/>
              </v:shape>
            </v:group>
            <v:group style="position:absolute;left:6558;top:691;width:10;height:20" coordorigin="6558,691" coordsize="10,20">
              <v:shape style="position:absolute;left:6558;top:691;width:10;height:20" coordorigin="6558,691" coordsize="10,20" path="m6558,710l6568,710,6568,691,6558,691,6558,710xe" filled="true" fillcolor="#000000" stroked="false">
                <v:path arrowok="t"/>
                <v:fill type="solid"/>
              </v:shape>
            </v:group>
            <v:group style="position:absolute;left:6558;top:710;width:10;height:20" coordorigin="6558,710" coordsize="10,20">
              <v:shape style="position:absolute;left:6558;top:710;width:10;height:20" coordorigin="6558,710" coordsize="10,20" path="m6558,729l6568,729,6568,710,6558,710,6558,729xe" filled="true" fillcolor="#000000" stroked="false">
                <v:path arrowok="t"/>
                <v:fill type="solid"/>
              </v:shape>
            </v:group>
            <v:group style="position:absolute;left:6558;top:729;width:10;height:20" coordorigin="6558,729" coordsize="10,20">
              <v:shape style="position:absolute;left:6558;top:729;width:10;height:20" coordorigin="6558,729" coordsize="10,20" path="m6558,749l6568,749,6568,729,6558,729,6558,749xe" filled="true" fillcolor="#000000" stroked="false">
                <v:path arrowok="t"/>
                <v:fill type="solid"/>
              </v:shape>
            </v:group>
            <v:group style="position:absolute;left:6558;top:749;width:10;height:20" coordorigin="6558,749" coordsize="10,20">
              <v:shape style="position:absolute;left:6558;top:749;width:10;height:20" coordorigin="6558,749" coordsize="10,20" path="m6558,768l6568,768,6568,749,6558,749,6558,768xe" filled="true" fillcolor="#000000" stroked="false">
                <v:path arrowok="t"/>
                <v:fill type="solid"/>
              </v:shape>
            </v:group>
            <v:group style="position:absolute;left:6558;top:768;width:10;height:20" coordorigin="6558,768" coordsize="10,20">
              <v:shape style="position:absolute;left:6558;top:768;width:10;height:20" coordorigin="6558,768" coordsize="10,20" path="m6558,787l6568,787,6568,768,6558,768,6558,787xe" filled="true" fillcolor="#000000" stroked="false">
                <v:path arrowok="t"/>
                <v:fill type="solid"/>
              </v:shape>
            </v:group>
            <v:group style="position:absolute;left:6558;top:787;width:10;height:20" coordorigin="6558,787" coordsize="10,20">
              <v:shape style="position:absolute;left:6558;top:787;width:10;height:20" coordorigin="6558,787" coordsize="10,20" path="m6558,806l6568,806,6568,787,6558,787,6558,806xe" filled="true" fillcolor="#000000" stroked="false">
                <v:path arrowok="t"/>
                <v:fill type="solid"/>
              </v:shape>
              <v:shape style="position:absolute;left:2672;top:710;width:1505;height:108" type="#_x0000_t75" stroked="false">
                <v:imagedata r:id="rId598" o:title=""/>
              </v:shape>
              <v:shape style="position:absolute;left:4172;top:806;width:2396;height:12" type="#_x0000_t75" stroked="false">
                <v:imagedata r:id="rId599" o:title=""/>
              </v:shape>
              <v:shape style="position:absolute;left:6553;top:809;width:1514;height:10" type="#_x0000_t75" stroked="false">
                <v:imagedata r:id="rId600" o:title=""/>
              </v:shape>
              <v:shape style="position:absolute;left:8063;top:809;width:1479;height:10" type="#_x0000_t75" stroked="false">
                <v:imagedata r:id="rId601" o:title=""/>
              </v:shape>
              <v:shape style="position:absolute;left:9537;top:809;width:1061;height:10" type="#_x0000_t75" stroked="false">
                <v:imagedata r:id="rId602" o:title=""/>
              </v:shape>
            </v:group>
            <v:group style="position:absolute;left:2681;top:818;width:10;height:20" coordorigin="2681,818" coordsize="10,20">
              <v:shape style="position:absolute;left:2681;top:818;width:10;height:20" coordorigin="2681,818" coordsize="10,20" path="m2681,837l2691,837,2691,818,2681,818,2681,837xe" filled="true" fillcolor="#000000" stroked="false">
                <v:path arrowok="t"/>
                <v:fill type="solid"/>
              </v:shape>
            </v:group>
            <v:group style="position:absolute;left:2681;top:837;width:10;height:20" coordorigin="2681,837" coordsize="10,20">
              <v:shape style="position:absolute;left:2681;top:837;width:10;height:20" coordorigin="2681,837" coordsize="10,20" path="m2681,857l2691,857,2691,837,2681,837,2681,857xe" filled="true" fillcolor="#000000" stroked="false">
                <v:path arrowok="t"/>
                <v:fill type="solid"/>
              </v:shape>
            </v:group>
            <v:group style="position:absolute;left:2681;top:857;width:10;height:20" coordorigin="2681,857" coordsize="10,20">
              <v:shape style="position:absolute;left:2681;top:857;width:10;height:20" coordorigin="2681,857" coordsize="10,20" path="m2681,876l2691,876,2691,857,2681,857,2681,876xe" filled="true" fillcolor="#000000" stroked="false">
                <v:path arrowok="t"/>
                <v:fill type="solid"/>
              </v:shape>
            </v:group>
            <v:group style="position:absolute;left:2681;top:876;width:10;height:20" coordorigin="2681,876" coordsize="10,20">
              <v:shape style="position:absolute;left:2681;top:876;width:10;height:20" coordorigin="2681,876" coordsize="10,20" path="m2681,895l2691,895,2691,876,2681,876,2681,895xe" filled="true" fillcolor="#000000" stroked="false">
                <v:path arrowok="t"/>
                <v:fill type="solid"/>
              </v:shape>
            </v:group>
            <v:group style="position:absolute;left:2681;top:895;width:10;height:20" coordorigin="2681,895" coordsize="10,20">
              <v:shape style="position:absolute;left:2681;top:895;width:10;height:20" coordorigin="2681,895" coordsize="10,20" path="m2681,914l2691,914,2691,895,2681,895,2681,914xe" filled="true" fillcolor="#000000" stroked="false">
                <v:path arrowok="t"/>
                <v:fill type="solid"/>
              </v:shape>
            </v:group>
            <v:group style="position:absolute;left:2681;top:914;width:10;height:20" coordorigin="2681,914" coordsize="10,20">
              <v:shape style="position:absolute;left:2681;top:914;width:10;height:20" coordorigin="2681,914" coordsize="10,20" path="m2681,933l2691,933,2691,914,2681,914,2681,933xe" filled="true" fillcolor="#000000" stroked="false">
                <v:path arrowok="t"/>
                <v:fill type="solid"/>
              </v:shape>
            </v:group>
            <v:group style="position:absolute;left:2681;top:933;width:10;height:20" coordorigin="2681,933" coordsize="10,20">
              <v:shape style="position:absolute;left:2681;top:933;width:10;height:20" coordorigin="2681,933" coordsize="10,20" path="m2681,953l2691,953,2691,933,2681,933,2681,953xe" filled="true" fillcolor="#000000" stroked="false">
                <v:path arrowok="t"/>
                <v:fill type="solid"/>
              </v:shape>
            </v:group>
            <v:group style="position:absolute;left:2681;top:953;width:10;height:20" coordorigin="2681,953" coordsize="10,20">
              <v:shape style="position:absolute;left:2681;top:953;width:10;height:20" coordorigin="2681,953" coordsize="10,20" path="m2681,972l2691,972,2691,953,2681,953,2681,972xe" filled="true" fillcolor="#000000" stroked="false">
                <v:path arrowok="t"/>
                <v:fill type="solid"/>
              </v:shape>
            </v:group>
            <v:group style="position:absolute;left:2681;top:972;width:10;height:20" coordorigin="2681,972" coordsize="10,20">
              <v:shape style="position:absolute;left:2681;top:972;width:10;height:20" coordorigin="2681,972" coordsize="10,20" path="m2681,991l2691,991,2691,972,2681,972,2681,991xe" filled="true" fillcolor="#000000" stroked="false">
                <v:path arrowok="t"/>
                <v:fill type="solid"/>
              </v:shape>
            </v:group>
            <v:group style="position:absolute;left:2681;top:991;width:10;height:20" coordorigin="2681,991" coordsize="10,20">
              <v:shape style="position:absolute;left:2681;top:991;width:10;height:20" coordorigin="2681,991" coordsize="10,20" path="m2681,1010l2691,1010,2691,991,2681,991,2681,1010xe" filled="true" fillcolor="#000000" stroked="false">
                <v:path arrowok="t"/>
                <v:fill type="solid"/>
              </v:shape>
            </v:group>
            <v:group style="position:absolute;left:2681;top:1010;width:10;height:20" coordorigin="2681,1010" coordsize="10,20">
              <v:shape style="position:absolute;left:2681;top:1010;width:10;height:20" coordorigin="2681,1010" coordsize="10,20" path="m2681,1029l2691,1029,2691,1010,2681,1010,2681,1029xe" filled="true" fillcolor="#000000" stroked="false">
                <v:path arrowok="t"/>
                <v:fill type="solid"/>
              </v:shape>
            </v:group>
            <v:group style="position:absolute;left:2681;top:1029;width:10;height:20" coordorigin="2681,1029" coordsize="10,20">
              <v:shape style="position:absolute;left:2681;top:1029;width:10;height:20" coordorigin="2681,1029" coordsize="10,20" path="m2681,1049l2691,1049,2691,1029,2681,1029,2681,1049xe" filled="true" fillcolor="#000000" stroked="false">
                <v:path arrowok="t"/>
                <v:fill type="solid"/>
              </v:shape>
            </v:group>
            <v:group style="position:absolute;left:4177;top:818;width:10;height:20" coordorigin="4177,818" coordsize="10,20">
              <v:shape style="position:absolute;left:4177;top:818;width:10;height:20" coordorigin="4177,818" coordsize="10,20" path="m4177,837l4187,837,4187,818,4177,818,4177,837xe" filled="true" fillcolor="#000000" stroked="false">
                <v:path arrowok="t"/>
                <v:fill type="solid"/>
              </v:shape>
            </v:group>
            <v:group style="position:absolute;left:4177;top:837;width:10;height:20" coordorigin="4177,837" coordsize="10,20">
              <v:shape style="position:absolute;left:4177;top:837;width:10;height:20" coordorigin="4177,837" coordsize="10,20" path="m4177,857l4187,857,4187,837,4177,837,4177,857xe" filled="true" fillcolor="#000000" stroked="false">
                <v:path arrowok="t"/>
                <v:fill type="solid"/>
              </v:shape>
            </v:group>
            <v:group style="position:absolute;left:4177;top:857;width:10;height:20" coordorigin="4177,857" coordsize="10,20">
              <v:shape style="position:absolute;left:4177;top:857;width:10;height:20" coordorigin="4177,857" coordsize="10,20" path="m4177,876l4187,876,4187,857,4177,857,4177,876xe" filled="true" fillcolor="#000000" stroked="false">
                <v:path arrowok="t"/>
                <v:fill type="solid"/>
              </v:shape>
            </v:group>
            <v:group style="position:absolute;left:4177;top:876;width:10;height:20" coordorigin="4177,876" coordsize="10,20">
              <v:shape style="position:absolute;left:4177;top:876;width:10;height:20" coordorigin="4177,876" coordsize="10,20" path="m4177,895l4187,895,4187,876,4177,876,4177,895xe" filled="true" fillcolor="#000000" stroked="false">
                <v:path arrowok="t"/>
                <v:fill type="solid"/>
              </v:shape>
            </v:group>
            <v:group style="position:absolute;left:4177;top:895;width:10;height:20" coordorigin="4177,895" coordsize="10,20">
              <v:shape style="position:absolute;left:4177;top:895;width:10;height:20" coordorigin="4177,895" coordsize="10,20" path="m4177,914l4187,914,4187,895,4177,895,4177,914xe" filled="true" fillcolor="#000000" stroked="false">
                <v:path arrowok="t"/>
                <v:fill type="solid"/>
              </v:shape>
            </v:group>
            <v:group style="position:absolute;left:4177;top:914;width:10;height:20" coordorigin="4177,914" coordsize="10,20">
              <v:shape style="position:absolute;left:4177;top:914;width:10;height:20" coordorigin="4177,914" coordsize="10,20" path="m4177,933l4187,933,4187,914,4177,914,4177,933xe" filled="true" fillcolor="#000000" stroked="false">
                <v:path arrowok="t"/>
                <v:fill type="solid"/>
              </v:shape>
            </v:group>
            <v:group style="position:absolute;left:4177;top:933;width:10;height:20" coordorigin="4177,933" coordsize="10,20">
              <v:shape style="position:absolute;left:4177;top:933;width:10;height:20" coordorigin="4177,933" coordsize="10,20" path="m4177,953l4187,953,4187,933,4177,933,4177,953xe" filled="true" fillcolor="#000000" stroked="false">
                <v:path arrowok="t"/>
                <v:fill type="solid"/>
              </v:shape>
            </v:group>
            <v:group style="position:absolute;left:4177;top:953;width:10;height:20" coordorigin="4177,953" coordsize="10,20">
              <v:shape style="position:absolute;left:4177;top:953;width:10;height:20" coordorigin="4177,953" coordsize="10,20" path="m4177,972l4187,972,4187,953,4177,953,4177,972xe" filled="true" fillcolor="#000000" stroked="false">
                <v:path arrowok="t"/>
                <v:fill type="solid"/>
              </v:shape>
            </v:group>
            <v:group style="position:absolute;left:4177;top:972;width:10;height:20" coordorigin="4177,972" coordsize="10,20">
              <v:shape style="position:absolute;left:4177;top:972;width:10;height:20" coordorigin="4177,972" coordsize="10,20" path="m4177,991l4187,991,4187,972,4177,972,4177,991xe" filled="true" fillcolor="#000000" stroked="false">
                <v:path arrowok="t"/>
                <v:fill type="solid"/>
              </v:shape>
            </v:group>
            <v:group style="position:absolute;left:4177;top:991;width:10;height:20" coordorigin="4177,991" coordsize="10,20">
              <v:shape style="position:absolute;left:4177;top:991;width:10;height:20" coordorigin="4177,991" coordsize="10,20" path="m4177,1010l4187,1010,4187,991,4177,991,4177,1010xe" filled="true" fillcolor="#000000" stroked="false">
                <v:path arrowok="t"/>
                <v:fill type="solid"/>
              </v:shape>
            </v:group>
            <v:group style="position:absolute;left:4177;top:1010;width:10;height:20" coordorigin="4177,1010" coordsize="10,20">
              <v:shape style="position:absolute;left:4177;top:1010;width:10;height:20" coordorigin="4177,1010" coordsize="10,20" path="m4177,1029l4187,1029,4187,1010,4177,1010,4177,1029xe" filled="true" fillcolor="#000000" stroked="false">
                <v:path arrowok="t"/>
                <v:fill type="solid"/>
              </v:shape>
            </v:group>
            <v:group style="position:absolute;left:4177;top:1029;width:10;height:20" coordorigin="4177,1029" coordsize="10,20">
              <v:shape style="position:absolute;left:4177;top:1029;width:10;height:20" coordorigin="4177,1029" coordsize="10,20" path="m4177,1049l4187,1049,4187,1029,4177,1029,4177,1049xe" filled="true" fillcolor="#000000" stroked="false">
                <v:path arrowok="t"/>
                <v:fill type="solid"/>
              </v:shape>
            </v:group>
            <v:group style="position:absolute;left:4177;top:1049;width:10;height:20" coordorigin="4177,1049" coordsize="10,20">
              <v:shape style="position:absolute;left:4177;top:1049;width:10;height:20" coordorigin="4177,1049" coordsize="10,20" path="m4177,1068l4187,1068,4187,1049,4177,1049,4177,1068xe" filled="true" fillcolor="#000000" stroked="false">
                <v:path arrowok="t"/>
                <v:fill type="solid"/>
              </v:shape>
            </v:group>
            <v:group style="position:absolute;left:4177;top:1068;width:10;height:20" coordorigin="4177,1068" coordsize="10,20">
              <v:shape style="position:absolute;left:4177;top:1068;width:10;height:20" coordorigin="4177,1068" coordsize="10,20" path="m4177,1087l4187,1087,4187,1068,4177,1068,4177,1087xe" filled="true" fillcolor="#000000" stroked="false">
                <v:path arrowok="t"/>
                <v:fill type="solid"/>
              </v:shape>
            </v:group>
            <v:group style="position:absolute;left:4177;top:1087;width:10;height:20" coordorigin="4177,1087" coordsize="10,20">
              <v:shape style="position:absolute;left:4177;top:1087;width:10;height:20" coordorigin="4177,1087" coordsize="10,20" path="m4177,1106l4187,1106,4187,1087,4177,1087,4177,1106xe" filled="true" fillcolor="#000000" stroked="false">
                <v:path arrowok="t"/>
                <v:fill type="solid"/>
              </v:shape>
            </v:group>
            <v:group style="position:absolute;left:4177;top:1106;width:10;height:20" coordorigin="4177,1106" coordsize="10,20">
              <v:shape style="position:absolute;left:4177;top:1106;width:10;height:20" coordorigin="4177,1106" coordsize="10,20" path="m4177,1125l4187,1125,4187,1106,4177,1106,4177,1125xe" filled="true" fillcolor="#000000" stroked="false">
                <v:path arrowok="t"/>
                <v:fill type="solid"/>
              </v:shape>
            </v:group>
            <v:group style="position:absolute;left:4177;top:1125;width:10;height:20" coordorigin="4177,1125" coordsize="10,20">
              <v:shape style="position:absolute;left:4177;top:1125;width:10;height:20" coordorigin="4177,1125" coordsize="10,20" path="m4177,1145l4187,1145,4187,1125,4177,1125,4177,1145xe" filled="true" fillcolor="#000000" stroked="false">
                <v:path arrowok="t"/>
                <v:fill type="solid"/>
              </v:shape>
            </v:group>
            <v:group style="position:absolute;left:5559;top:818;width:10;height:20" coordorigin="5559,818" coordsize="10,20">
              <v:shape style="position:absolute;left:5559;top:818;width:10;height:20" coordorigin="5559,818" coordsize="10,20" path="m5559,837l5569,837,5569,818,5559,818,5559,837xe" filled="true" fillcolor="#000000" stroked="false">
                <v:path arrowok="t"/>
                <v:fill type="solid"/>
              </v:shape>
            </v:group>
            <v:group style="position:absolute;left:5559;top:837;width:10;height:20" coordorigin="5559,837" coordsize="10,20">
              <v:shape style="position:absolute;left:5559;top:837;width:10;height:20" coordorigin="5559,837" coordsize="10,20" path="m5559,857l5569,857,5569,837,5559,837,5559,857xe" filled="true" fillcolor="#000000" stroked="false">
                <v:path arrowok="t"/>
                <v:fill type="solid"/>
              </v:shape>
            </v:group>
            <v:group style="position:absolute;left:5559;top:857;width:10;height:20" coordorigin="5559,857" coordsize="10,20">
              <v:shape style="position:absolute;left:5559;top:857;width:10;height:20" coordorigin="5559,857" coordsize="10,20" path="m5559,876l5569,876,5569,857,5559,857,5559,876xe" filled="true" fillcolor="#000000" stroked="false">
                <v:path arrowok="t"/>
                <v:fill type="solid"/>
              </v:shape>
            </v:group>
            <v:group style="position:absolute;left:5559;top:876;width:10;height:20" coordorigin="5559,876" coordsize="10,20">
              <v:shape style="position:absolute;left:5559;top:876;width:10;height:20" coordorigin="5559,876" coordsize="10,20" path="m5559,895l5569,895,5569,876,5559,876,5559,895xe" filled="true" fillcolor="#000000" stroked="false">
                <v:path arrowok="t"/>
                <v:fill type="solid"/>
              </v:shape>
            </v:group>
            <v:group style="position:absolute;left:5559;top:895;width:10;height:20" coordorigin="5559,895" coordsize="10,20">
              <v:shape style="position:absolute;left:5559;top:895;width:10;height:20" coordorigin="5559,895" coordsize="10,20" path="m5559,914l5569,914,5569,895,5559,895,5559,914xe" filled="true" fillcolor="#000000" stroked="false">
                <v:path arrowok="t"/>
                <v:fill type="solid"/>
              </v:shape>
            </v:group>
            <v:group style="position:absolute;left:5559;top:914;width:10;height:20" coordorigin="5559,914" coordsize="10,20">
              <v:shape style="position:absolute;left:5559;top:914;width:10;height:20" coordorigin="5559,914" coordsize="10,20" path="m5559,933l5569,933,5569,914,5559,914,5559,933xe" filled="true" fillcolor="#000000" stroked="false">
                <v:path arrowok="t"/>
                <v:fill type="solid"/>
              </v:shape>
            </v:group>
            <v:group style="position:absolute;left:5559;top:933;width:10;height:20" coordorigin="5559,933" coordsize="10,20">
              <v:shape style="position:absolute;left:5559;top:933;width:10;height:20" coordorigin="5559,933" coordsize="10,20" path="m5559,953l5569,953,5569,933,5559,933,5559,953xe" filled="true" fillcolor="#000000" stroked="false">
                <v:path arrowok="t"/>
                <v:fill type="solid"/>
              </v:shape>
            </v:group>
            <v:group style="position:absolute;left:5559;top:953;width:10;height:20" coordorigin="5559,953" coordsize="10,20">
              <v:shape style="position:absolute;left:5559;top:953;width:10;height:20" coordorigin="5559,953" coordsize="10,20" path="m5559,972l5569,972,5569,953,5559,953,5559,972xe" filled="true" fillcolor="#000000" stroked="false">
                <v:path arrowok="t"/>
                <v:fill type="solid"/>
              </v:shape>
            </v:group>
            <v:group style="position:absolute;left:5559;top:972;width:10;height:20" coordorigin="5559,972" coordsize="10,20">
              <v:shape style="position:absolute;left:5559;top:972;width:10;height:20" coordorigin="5559,972" coordsize="10,20" path="m5559,991l5569,991,5569,972,5559,972,5559,991xe" filled="true" fillcolor="#000000" stroked="false">
                <v:path arrowok="t"/>
                <v:fill type="solid"/>
              </v:shape>
            </v:group>
            <v:group style="position:absolute;left:5559;top:991;width:10;height:20" coordorigin="5559,991" coordsize="10,20">
              <v:shape style="position:absolute;left:5559;top:991;width:10;height:20" coordorigin="5559,991" coordsize="10,20" path="m5559,1010l5569,1010,5569,991,5559,991,5559,1010xe" filled="true" fillcolor="#000000" stroked="false">
                <v:path arrowok="t"/>
                <v:fill type="solid"/>
              </v:shape>
            </v:group>
            <v:group style="position:absolute;left:5559;top:1010;width:10;height:20" coordorigin="5559,1010" coordsize="10,20">
              <v:shape style="position:absolute;left:5559;top:1010;width:10;height:20" coordorigin="5559,1010" coordsize="10,20" path="m5559,1029l5569,1029,5569,1010,5559,1010,5559,1029xe" filled="true" fillcolor="#000000" stroked="false">
                <v:path arrowok="t"/>
                <v:fill type="solid"/>
              </v:shape>
            </v:group>
            <v:group style="position:absolute;left:5559;top:1029;width:10;height:20" coordorigin="5559,1029" coordsize="10,20">
              <v:shape style="position:absolute;left:5559;top:1029;width:10;height:20" coordorigin="5559,1029" coordsize="10,20" path="m5559,1049l5569,1049,5569,1029,5559,1029,5559,1049xe" filled="true" fillcolor="#000000" stroked="false">
                <v:path arrowok="t"/>
                <v:fill type="solid"/>
              </v:shape>
            </v:group>
            <v:group style="position:absolute;left:5559;top:1049;width:10;height:20" coordorigin="5559,1049" coordsize="10,20">
              <v:shape style="position:absolute;left:5559;top:1049;width:10;height:20" coordorigin="5559,1049" coordsize="10,20" path="m5559,1068l5569,1068,5569,1049,5559,1049,5559,1068xe" filled="true" fillcolor="#000000" stroked="false">
                <v:path arrowok="t"/>
                <v:fill type="solid"/>
              </v:shape>
            </v:group>
            <v:group style="position:absolute;left:5559;top:1068;width:10;height:20" coordorigin="5559,1068" coordsize="10,20">
              <v:shape style="position:absolute;left:5559;top:1068;width:10;height:20" coordorigin="5559,1068" coordsize="10,20" path="m5559,1087l5569,1087,5569,1068,5559,1068,5559,1087xe" filled="true" fillcolor="#000000" stroked="false">
                <v:path arrowok="t"/>
                <v:fill type="solid"/>
              </v:shape>
            </v:group>
            <v:group style="position:absolute;left:5559;top:1087;width:10;height:20" coordorigin="5559,1087" coordsize="10,20">
              <v:shape style="position:absolute;left:5559;top:1087;width:10;height:20" coordorigin="5559,1087" coordsize="10,20" path="m5559,1106l5569,1106,5569,1087,5559,1087,5559,1106xe" filled="true" fillcolor="#000000" stroked="false">
                <v:path arrowok="t"/>
                <v:fill type="solid"/>
              </v:shape>
            </v:group>
            <v:group style="position:absolute;left:5559;top:1106;width:10;height:20" coordorigin="5559,1106" coordsize="10,20">
              <v:shape style="position:absolute;left:5559;top:1106;width:10;height:20" coordorigin="5559,1106" coordsize="10,20" path="m5559,1125l5569,1125,5569,1106,5559,1106,5559,1125xe" filled="true" fillcolor="#000000" stroked="false">
                <v:path arrowok="t"/>
                <v:fill type="solid"/>
              </v:shape>
            </v:group>
            <v:group style="position:absolute;left:5559;top:1125;width:10;height:20" coordorigin="5559,1125" coordsize="10,20">
              <v:shape style="position:absolute;left:5559;top:1125;width:10;height:20" coordorigin="5559,1125" coordsize="10,20" path="m5559,1145l5569,1145,5569,1125,5559,1125,5559,1145xe" filled="true" fillcolor="#000000" stroked="false">
                <v:path arrowok="t"/>
                <v:fill type="solid"/>
              </v:shape>
            </v:group>
            <v:group style="position:absolute;left:6558;top:818;width:10;height:20" coordorigin="6558,818" coordsize="10,20">
              <v:shape style="position:absolute;left:6558;top:818;width:10;height:20" coordorigin="6558,818" coordsize="10,20" path="m6558,837l6568,837,6568,818,6558,818,6558,837xe" filled="true" fillcolor="#000000" stroked="false">
                <v:path arrowok="t"/>
                <v:fill type="solid"/>
              </v:shape>
            </v:group>
            <v:group style="position:absolute;left:6558;top:837;width:10;height:20" coordorigin="6558,837" coordsize="10,20">
              <v:shape style="position:absolute;left:6558;top:837;width:10;height:20" coordorigin="6558,837" coordsize="10,20" path="m6558,857l6568,857,6568,837,6558,837,6558,857xe" filled="true" fillcolor="#000000" stroked="false">
                <v:path arrowok="t"/>
                <v:fill type="solid"/>
              </v:shape>
            </v:group>
            <v:group style="position:absolute;left:6558;top:857;width:10;height:20" coordorigin="6558,857" coordsize="10,20">
              <v:shape style="position:absolute;left:6558;top:857;width:10;height:20" coordorigin="6558,857" coordsize="10,20" path="m6558,876l6568,876,6568,857,6558,857,6558,876xe" filled="true" fillcolor="#000000" stroked="false">
                <v:path arrowok="t"/>
                <v:fill type="solid"/>
              </v:shape>
            </v:group>
            <v:group style="position:absolute;left:6558;top:876;width:10;height:20" coordorigin="6558,876" coordsize="10,20">
              <v:shape style="position:absolute;left:6558;top:876;width:10;height:20" coordorigin="6558,876" coordsize="10,20" path="m6558,895l6568,895,6568,876,6558,876,6558,895xe" filled="true" fillcolor="#000000" stroked="false">
                <v:path arrowok="t"/>
                <v:fill type="solid"/>
              </v:shape>
            </v:group>
            <v:group style="position:absolute;left:6558;top:895;width:10;height:20" coordorigin="6558,895" coordsize="10,20">
              <v:shape style="position:absolute;left:6558;top:895;width:10;height:20" coordorigin="6558,895" coordsize="10,20" path="m6558,914l6568,914,6568,895,6558,895,6558,914xe" filled="true" fillcolor="#000000" stroked="false">
                <v:path arrowok="t"/>
                <v:fill type="solid"/>
              </v:shape>
            </v:group>
            <v:group style="position:absolute;left:6558;top:914;width:10;height:20" coordorigin="6558,914" coordsize="10,20">
              <v:shape style="position:absolute;left:6558;top:914;width:10;height:20" coordorigin="6558,914" coordsize="10,20" path="m6558,933l6568,933,6568,914,6558,914,6558,933xe" filled="true" fillcolor="#000000" stroked="false">
                <v:path arrowok="t"/>
                <v:fill type="solid"/>
              </v:shape>
            </v:group>
            <v:group style="position:absolute;left:6558;top:933;width:10;height:20" coordorigin="6558,933" coordsize="10,20">
              <v:shape style="position:absolute;left:6558;top:933;width:10;height:20" coordorigin="6558,933" coordsize="10,20" path="m6558,953l6568,953,6568,933,6558,933,6558,953xe" filled="true" fillcolor="#000000" stroked="false">
                <v:path arrowok="t"/>
                <v:fill type="solid"/>
              </v:shape>
            </v:group>
            <v:group style="position:absolute;left:6558;top:953;width:10;height:20" coordorigin="6558,953" coordsize="10,20">
              <v:shape style="position:absolute;left:6558;top:953;width:10;height:20" coordorigin="6558,953" coordsize="10,20" path="m6558,972l6568,972,6568,953,6558,953,6558,972xe" filled="true" fillcolor="#000000" stroked="false">
                <v:path arrowok="t"/>
                <v:fill type="solid"/>
              </v:shape>
            </v:group>
            <v:group style="position:absolute;left:6558;top:972;width:10;height:20" coordorigin="6558,972" coordsize="10,20">
              <v:shape style="position:absolute;left:6558;top:972;width:10;height:20" coordorigin="6558,972" coordsize="10,20" path="m6558,991l6568,991,6568,972,6558,972,6558,991xe" filled="true" fillcolor="#000000" stroked="false">
                <v:path arrowok="t"/>
                <v:fill type="solid"/>
              </v:shape>
            </v:group>
            <v:group style="position:absolute;left:6558;top:991;width:10;height:20" coordorigin="6558,991" coordsize="10,20">
              <v:shape style="position:absolute;left:6558;top:991;width:10;height:20" coordorigin="6558,991" coordsize="10,20" path="m6558,1010l6568,1010,6568,991,6558,991,6558,1010xe" filled="true" fillcolor="#000000" stroked="false">
                <v:path arrowok="t"/>
                <v:fill type="solid"/>
              </v:shape>
            </v:group>
            <v:group style="position:absolute;left:6558;top:1010;width:10;height:20" coordorigin="6558,1010" coordsize="10,20">
              <v:shape style="position:absolute;left:6558;top:1010;width:10;height:20" coordorigin="6558,1010" coordsize="10,20" path="m6558,1029l6568,1029,6568,1010,6558,1010,6558,1029xe" filled="true" fillcolor="#000000" stroked="false">
                <v:path arrowok="t"/>
                <v:fill type="solid"/>
              </v:shape>
            </v:group>
            <v:group style="position:absolute;left:6558;top:1029;width:10;height:20" coordorigin="6558,1029" coordsize="10,20">
              <v:shape style="position:absolute;left:6558;top:1029;width:10;height:20" coordorigin="6558,1029" coordsize="10,20" path="m6558,1049l6568,1049,6568,1029,6558,1029,6558,1049xe" filled="true" fillcolor="#000000" stroked="false">
                <v:path arrowok="t"/>
                <v:fill type="solid"/>
              </v:shape>
            </v:group>
            <v:group style="position:absolute;left:6558;top:1049;width:10;height:20" coordorigin="6558,1049" coordsize="10,20">
              <v:shape style="position:absolute;left:6558;top:1049;width:10;height:20" coordorigin="6558,1049" coordsize="10,20" path="m6558,1068l6568,1068,6568,1049,6558,1049,6558,1068xe" filled="true" fillcolor="#000000" stroked="false">
                <v:path arrowok="t"/>
                <v:fill type="solid"/>
              </v:shape>
            </v:group>
            <v:group style="position:absolute;left:6558;top:1068;width:10;height:20" coordorigin="6558,1068" coordsize="10,20">
              <v:shape style="position:absolute;left:6558;top:1068;width:10;height:20" coordorigin="6558,1068" coordsize="10,20" path="m6558,1087l6568,1087,6568,1068,6558,1068,6558,1087xe" filled="true" fillcolor="#000000" stroked="false">
                <v:path arrowok="t"/>
                <v:fill type="solid"/>
              </v:shape>
            </v:group>
            <v:group style="position:absolute;left:6558;top:1087;width:10;height:20" coordorigin="6558,1087" coordsize="10,20">
              <v:shape style="position:absolute;left:6558;top:1087;width:10;height:20" coordorigin="6558,1087" coordsize="10,20" path="m6558,1106l6568,1106,6568,1087,6558,1087,6558,1106xe" filled="true" fillcolor="#000000" stroked="false">
                <v:path arrowok="t"/>
                <v:fill type="solid"/>
              </v:shape>
            </v:group>
            <v:group style="position:absolute;left:6558;top:1106;width:10;height:20" coordorigin="6558,1106" coordsize="10,20">
              <v:shape style="position:absolute;left:6558;top:1106;width:10;height:20" coordorigin="6558,1106" coordsize="10,20" path="m6558,1125l6568,1125,6568,1106,6558,1106,6558,1125xe" filled="true" fillcolor="#000000" stroked="false">
                <v:path arrowok="t"/>
                <v:fill type="solid"/>
              </v:shape>
            </v:group>
            <v:group style="position:absolute;left:6558;top:1125;width:10;height:20" coordorigin="6558,1125" coordsize="10,20">
              <v:shape style="position:absolute;left:6558;top:1125;width:10;height:20" coordorigin="6558,1125" coordsize="10,20" path="m6558,1145l6568,1145,6568,1125,6558,1125,6558,1145xe" filled="true" fillcolor="#000000" stroked="false">
                <v:path arrowok="t"/>
                <v:fill type="solid"/>
              </v:shape>
            </v:group>
            <v:group style="position:absolute;left:8068;top:818;width:10;height:20" coordorigin="8068,818" coordsize="10,20">
              <v:shape style="position:absolute;left:8068;top:818;width:10;height:20" coordorigin="8068,818" coordsize="10,20" path="m8068,837l8077,837,8077,818,8068,818,8068,837xe" filled="true" fillcolor="#000000" stroked="false">
                <v:path arrowok="t"/>
                <v:fill type="solid"/>
              </v:shape>
            </v:group>
            <v:group style="position:absolute;left:8068;top:837;width:10;height:20" coordorigin="8068,837" coordsize="10,20">
              <v:shape style="position:absolute;left:8068;top:837;width:10;height:20" coordorigin="8068,837" coordsize="10,20" path="m8068,857l8077,857,8077,837,8068,837,8068,857xe" filled="true" fillcolor="#000000" stroked="false">
                <v:path arrowok="t"/>
                <v:fill type="solid"/>
              </v:shape>
            </v:group>
            <v:group style="position:absolute;left:8068;top:857;width:10;height:20" coordorigin="8068,857" coordsize="10,20">
              <v:shape style="position:absolute;left:8068;top:857;width:10;height:20" coordorigin="8068,857" coordsize="10,20" path="m8068,876l8077,876,8077,857,8068,857,8068,876xe" filled="true" fillcolor="#000000" stroked="false">
                <v:path arrowok="t"/>
                <v:fill type="solid"/>
              </v:shape>
            </v:group>
            <v:group style="position:absolute;left:8068;top:876;width:10;height:20" coordorigin="8068,876" coordsize="10,20">
              <v:shape style="position:absolute;left:8068;top:876;width:10;height:20" coordorigin="8068,876" coordsize="10,20" path="m8068,895l8077,895,8077,876,8068,876,8068,895xe" filled="true" fillcolor="#000000" stroked="false">
                <v:path arrowok="t"/>
                <v:fill type="solid"/>
              </v:shape>
            </v:group>
            <v:group style="position:absolute;left:8068;top:895;width:10;height:20" coordorigin="8068,895" coordsize="10,20">
              <v:shape style="position:absolute;left:8068;top:895;width:10;height:20" coordorigin="8068,895" coordsize="10,20" path="m8068,914l8077,914,8077,895,8068,895,8068,914xe" filled="true" fillcolor="#000000" stroked="false">
                <v:path arrowok="t"/>
                <v:fill type="solid"/>
              </v:shape>
            </v:group>
            <v:group style="position:absolute;left:8068;top:914;width:10;height:20" coordorigin="8068,914" coordsize="10,20">
              <v:shape style="position:absolute;left:8068;top:914;width:10;height:20" coordorigin="8068,914" coordsize="10,20" path="m8068,933l8077,933,8077,914,8068,914,8068,933xe" filled="true" fillcolor="#000000" stroked="false">
                <v:path arrowok="t"/>
                <v:fill type="solid"/>
              </v:shape>
            </v:group>
            <v:group style="position:absolute;left:8068;top:933;width:10;height:20" coordorigin="8068,933" coordsize="10,20">
              <v:shape style="position:absolute;left:8068;top:933;width:10;height:20" coordorigin="8068,933" coordsize="10,20" path="m8068,953l8077,953,8077,933,8068,933,8068,953xe" filled="true" fillcolor="#000000" stroked="false">
                <v:path arrowok="t"/>
                <v:fill type="solid"/>
              </v:shape>
            </v:group>
            <v:group style="position:absolute;left:8068;top:953;width:10;height:20" coordorigin="8068,953" coordsize="10,20">
              <v:shape style="position:absolute;left:8068;top:953;width:10;height:20" coordorigin="8068,953" coordsize="10,20" path="m8068,972l8077,972,8077,953,8068,953,8068,972xe" filled="true" fillcolor="#000000" stroked="false">
                <v:path arrowok="t"/>
                <v:fill type="solid"/>
              </v:shape>
            </v:group>
            <v:group style="position:absolute;left:8068;top:972;width:10;height:20" coordorigin="8068,972" coordsize="10,20">
              <v:shape style="position:absolute;left:8068;top:972;width:10;height:20" coordorigin="8068,972" coordsize="10,20" path="m8068,991l8077,991,8077,972,8068,972,8068,991xe" filled="true" fillcolor="#000000" stroked="false">
                <v:path arrowok="t"/>
                <v:fill type="solid"/>
              </v:shape>
            </v:group>
            <v:group style="position:absolute;left:8068;top:991;width:10;height:20" coordorigin="8068,991" coordsize="10,20">
              <v:shape style="position:absolute;left:8068;top:991;width:10;height:20" coordorigin="8068,991" coordsize="10,20" path="m8068,1010l8077,1010,8077,991,8068,991,8068,1010xe" filled="true" fillcolor="#000000" stroked="false">
                <v:path arrowok="t"/>
                <v:fill type="solid"/>
              </v:shape>
            </v:group>
            <v:group style="position:absolute;left:8068;top:1010;width:10;height:20" coordorigin="8068,1010" coordsize="10,20">
              <v:shape style="position:absolute;left:8068;top:1010;width:10;height:20" coordorigin="8068,1010" coordsize="10,20" path="m8068,1029l8077,1029,8077,1010,8068,1010,8068,1029xe" filled="true" fillcolor="#000000" stroked="false">
                <v:path arrowok="t"/>
                <v:fill type="solid"/>
              </v:shape>
            </v:group>
            <v:group style="position:absolute;left:8068;top:1029;width:10;height:20" coordorigin="8068,1029" coordsize="10,20">
              <v:shape style="position:absolute;left:8068;top:1029;width:10;height:20" coordorigin="8068,1029" coordsize="10,20" path="m8068,1049l8077,1049,8077,1029,8068,1029,8068,1049xe" filled="true" fillcolor="#000000" stroked="false">
                <v:path arrowok="t"/>
                <v:fill type="solid"/>
              </v:shape>
            </v:group>
            <v:group style="position:absolute;left:8068;top:1049;width:10;height:20" coordorigin="8068,1049" coordsize="10,20">
              <v:shape style="position:absolute;left:8068;top:1049;width:10;height:20" coordorigin="8068,1049" coordsize="10,20" path="m8068,1068l8077,1068,8077,1049,8068,1049,8068,1068xe" filled="true" fillcolor="#000000" stroked="false">
                <v:path arrowok="t"/>
                <v:fill type="solid"/>
              </v:shape>
            </v:group>
            <v:group style="position:absolute;left:8068;top:1068;width:10;height:20" coordorigin="8068,1068" coordsize="10,20">
              <v:shape style="position:absolute;left:8068;top:1068;width:10;height:20" coordorigin="8068,1068" coordsize="10,20" path="m8068,1087l8077,1087,8077,1068,8068,1068,8068,1087xe" filled="true" fillcolor="#000000" stroked="false">
                <v:path arrowok="t"/>
                <v:fill type="solid"/>
              </v:shape>
            </v:group>
            <v:group style="position:absolute;left:8068;top:1087;width:10;height:20" coordorigin="8068,1087" coordsize="10,20">
              <v:shape style="position:absolute;left:8068;top:1087;width:10;height:20" coordorigin="8068,1087" coordsize="10,20" path="m8068,1106l8077,1106,8077,1087,8068,1087,8068,1106xe" filled="true" fillcolor="#000000" stroked="false">
                <v:path arrowok="t"/>
                <v:fill type="solid"/>
              </v:shape>
            </v:group>
            <v:group style="position:absolute;left:8068;top:1106;width:10;height:20" coordorigin="8068,1106" coordsize="10,20">
              <v:shape style="position:absolute;left:8068;top:1106;width:10;height:20" coordorigin="8068,1106" coordsize="10,20" path="m8068,1125l8077,1125,8077,1106,8068,1106,8068,1125xe" filled="true" fillcolor="#000000" stroked="false">
                <v:path arrowok="t"/>
                <v:fill type="solid"/>
              </v:shape>
            </v:group>
            <v:group style="position:absolute;left:8068;top:1125;width:10;height:20" coordorigin="8068,1125" coordsize="10,20">
              <v:shape style="position:absolute;left:8068;top:1125;width:10;height:20" coordorigin="8068,1125" coordsize="10,20" path="m8068,1145l8077,1145,8077,1125,8068,1125,8068,1145xe" filled="true" fillcolor="#000000" stroked="false">
                <v:path arrowok="t"/>
                <v:fill type="solid"/>
              </v:shape>
            </v:group>
            <v:group style="position:absolute;left:9542;top:818;width:10;height:20" coordorigin="9542,818" coordsize="10,20">
              <v:shape style="position:absolute;left:9542;top:818;width:10;height:20" coordorigin="9542,818" coordsize="10,20" path="m9542,837l9552,837,9552,818,9542,818,9542,837xe" filled="true" fillcolor="#000000" stroked="false">
                <v:path arrowok="t"/>
                <v:fill type="solid"/>
              </v:shape>
            </v:group>
            <v:group style="position:absolute;left:9542;top:837;width:10;height:20" coordorigin="9542,837" coordsize="10,20">
              <v:shape style="position:absolute;left:9542;top:837;width:10;height:20" coordorigin="9542,837" coordsize="10,20" path="m9542,857l9552,857,9552,837,9542,837,9542,857xe" filled="true" fillcolor="#000000" stroked="false">
                <v:path arrowok="t"/>
                <v:fill type="solid"/>
              </v:shape>
            </v:group>
            <v:group style="position:absolute;left:9542;top:857;width:10;height:20" coordorigin="9542,857" coordsize="10,20">
              <v:shape style="position:absolute;left:9542;top:857;width:10;height:20" coordorigin="9542,857" coordsize="10,20" path="m9542,876l9552,876,9552,857,9542,857,9542,876xe" filled="true" fillcolor="#000000" stroked="false">
                <v:path arrowok="t"/>
                <v:fill type="solid"/>
              </v:shape>
            </v:group>
            <v:group style="position:absolute;left:9542;top:876;width:10;height:20" coordorigin="9542,876" coordsize="10,20">
              <v:shape style="position:absolute;left:9542;top:876;width:10;height:20" coordorigin="9542,876" coordsize="10,20" path="m9542,895l9552,895,9552,876,9542,876,9542,895xe" filled="true" fillcolor="#000000" stroked="false">
                <v:path arrowok="t"/>
                <v:fill type="solid"/>
              </v:shape>
            </v:group>
            <v:group style="position:absolute;left:9542;top:895;width:10;height:20" coordorigin="9542,895" coordsize="10,20">
              <v:shape style="position:absolute;left:9542;top:895;width:10;height:20" coordorigin="9542,895" coordsize="10,20" path="m9542,914l9552,914,9552,895,9542,895,9542,914xe" filled="true" fillcolor="#000000" stroked="false">
                <v:path arrowok="t"/>
                <v:fill type="solid"/>
              </v:shape>
            </v:group>
            <v:group style="position:absolute;left:9542;top:914;width:10;height:20" coordorigin="9542,914" coordsize="10,20">
              <v:shape style="position:absolute;left:9542;top:914;width:10;height:20" coordorigin="9542,914" coordsize="10,20" path="m9542,933l9552,933,9552,914,9542,914,9542,933xe" filled="true" fillcolor="#000000" stroked="false">
                <v:path arrowok="t"/>
                <v:fill type="solid"/>
              </v:shape>
            </v:group>
            <v:group style="position:absolute;left:9542;top:933;width:10;height:20" coordorigin="9542,933" coordsize="10,20">
              <v:shape style="position:absolute;left:9542;top:933;width:10;height:20" coordorigin="9542,933" coordsize="10,20" path="m9542,953l9552,953,9552,933,9542,933,9542,953xe" filled="true" fillcolor="#000000" stroked="false">
                <v:path arrowok="t"/>
                <v:fill type="solid"/>
              </v:shape>
            </v:group>
            <v:group style="position:absolute;left:9542;top:953;width:10;height:20" coordorigin="9542,953" coordsize="10,20">
              <v:shape style="position:absolute;left:9542;top:953;width:10;height:20" coordorigin="9542,953" coordsize="10,20" path="m9542,972l9552,972,9552,953,9542,953,9542,972xe" filled="true" fillcolor="#000000" stroked="false">
                <v:path arrowok="t"/>
                <v:fill type="solid"/>
              </v:shape>
            </v:group>
            <v:group style="position:absolute;left:9542;top:972;width:10;height:20" coordorigin="9542,972" coordsize="10,20">
              <v:shape style="position:absolute;left:9542;top:972;width:10;height:20" coordorigin="9542,972" coordsize="10,20" path="m9542,991l9552,991,9552,972,9542,972,9542,991xe" filled="true" fillcolor="#000000" stroked="false">
                <v:path arrowok="t"/>
                <v:fill type="solid"/>
              </v:shape>
            </v:group>
            <v:group style="position:absolute;left:9542;top:991;width:10;height:20" coordorigin="9542,991" coordsize="10,20">
              <v:shape style="position:absolute;left:9542;top:991;width:10;height:20" coordorigin="9542,991" coordsize="10,20" path="m9542,1010l9552,1010,9552,991,9542,991,9542,1010xe" filled="true" fillcolor="#000000" stroked="false">
                <v:path arrowok="t"/>
                <v:fill type="solid"/>
              </v:shape>
            </v:group>
            <v:group style="position:absolute;left:9542;top:1010;width:10;height:20" coordorigin="9542,1010" coordsize="10,20">
              <v:shape style="position:absolute;left:9542;top:1010;width:10;height:20" coordorigin="9542,1010" coordsize="10,20" path="m9542,1029l9552,1029,9552,1010,9542,1010,9542,1029xe" filled="true" fillcolor="#000000" stroked="false">
                <v:path arrowok="t"/>
                <v:fill type="solid"/>
              </v:shape>
            </v:group>
            <v:group style="position:absolute;left:9542;top:1029;width:10;height:20" coordorigin="9542,1029" coordsize="10,20">
              <v:shape style="position:absolute;left:9542;top:1029;width:10;height:20" coordorigin="9542,1029" coordsize="10,20" path="m9542,1049l9552,1049,9552,1029,9542,1029,9542,1049xe" filled="true" fillcolor="#000000" stroked="false">
                <v:path arrowok="t"/>
                <v:fill type="solid"/>
              </v:shape>
            </v:group>
            <v:group style="position:absolute;left:9542;top:1049;width:10;height:20" coordorigin="9542,1049" coordsize="10,20">
              <v:shape style="position:absolute;left:9542;top:1049;width:10;height:20" coordorigin="9542,1049" coordsize="10,20" path="m9542,1068l9552,1068,9552,1049,9542,1049,9542,1068xe" filled="true" fillcolor="#000000" stroked="false">
                <v:path arrowok="t"/>
                <v:fill type="solid"/>
              </v:shape>
            </v:group>
            <v:group style="position:absolute;left:9542;top:1068;width:10;height:20" coordorigin="9542,1068" coordsize="10,20">
              <v:shape style="position:absolute;left:9542;top:1068;width:10;height:20" coordorigin="9542,1068" coordsize="10,20" path="m9542,1087l9552,1087,9552,1068,9542,1068,9542,1087xe" filled="true" fillcolor="#000000" stroked="false">
                <v:path arrowok="t"/>
                <v:fill type="solid"/>
              </v:shape>
            </v:group>
            <v:group style="position:absolute;left:9542;top:1087;width:10;height:20" coordorigin="9542,1087" coordsize="10,20">
              <v:shape style="position:absolute;left:9542;top:1087;width:10;height:20" coordorigin="9542,1087" coordsize="10,20" path="m9542,1106l9552,1106,9552,1087,9542,1087,9542,1106xe" filled="true" fillcolor="#000000" stroked="false">
                <v:path arrowok="t"/>
                <v:fill type="solid"/>
              </v:shape>
            </v:group>
            <v:group style="position:absolute;left:9542;top:1106;width:10;height:20" coordorigin="9542,1106" coordsize="10,20">
              <v:shape style="position:absolute;left:9542;top:1106;width:10;height:20" coordorigin="9542,1106" coordsize="10,20" path="m9542,1125l9552,1125,9552,1106,9542,1106,9542,1125xe" filled="true" fillcolor="#000000" stroked="false">
                <v:path arrowok="t"/>
                <v:fill type="solid"/>
              </v:shape>
            </v:group>
            <v:group style="position:absolute;left:9542;top:1125;width:10;height:20" coordorigin="9542,1125" coordsize="10,20">
              <v:shape style="position:absolute;left:9542;top:1125;width:10;height:20" coordorigin="9542,1125" coordsize="10,20" path="m9542,1145l9552,1145,9552,1125,9542,1125,9542,1145xe" filled="true" fillcolor="#000000" stroked="false">
                <v:path arrowok="t"/>
                <v:fill type="solid"/>
              </v:shape>
              <v:shape style="position:absolute;left:1594;top:1049;width:1106;height:108" type="#_x0000_t75" stroked="false">
                <v:imagedata r:id="rId603" o:title=""/>
              </v:shape>
              <v:shape style="position:absolute;left:2676;top:1145;width:1510;height:12" type="#_x0000_t75" stroked="false">
                <v:imagedata r:id="rId604" o:title=""/>
              </v:shape>
              <v:shape style="position:absolute;left:4172;top:1145;width:1397;height:12" type="#_x0000_t75" stroked="false">
                <v:imagedata r:id="rId605" o:title=""/>
              </v:shape>
              <v:shape style="position:absolute;left:5555;top:1145;width:1013;height:12" type="#_x0000_t75" stroked="false">
                <v:imagedata r:id="rId606" o:title=""/>
              </v:shape>
              <v:shape style="position:absolute;left:6553;top:1145;width:1524;height:12" type="#_x0000_t75" stroked="false">
                <v:imagedata r:id="rId607" o:title=""/>
              </v:shape>
              <v:shape style="position:absolute;left:8063;top:1145;width:1489;height:12" type="#_x0000_t75" stroked="false">
                <v:imagedata r:id="rId608" o:title=""/>
              </v:shape>
              <v:shape style="position:absolute;left:9537;top:1147;width:1061;height:10" type="#_x0000_t75" stroked="false">
                <v:imagedata r:id="rId602" o:title=""/>
              </v:shape>
            </v:group>
            <v:group style="position:absolute;left:2681;top:1157;width:10;height:20" coordorigin="2681,1157" coordsize="10,20">
              <v:shape style="position:absolute;left:2681;top:1157;width:10;height:20" coordorigin="2681,1157" coordsize="10,20" path="m2681,1176l2691,1176,2691,1157,2681,1157,2681,1176xe" filled="true" fillcolor="#000000" stroked="false">
                <v:path arrowok="t"/>
                <v:fill type="solid"/>
              </v:shape>
            </v:group>
            <v:group style="position:absolute;left:2681;top:1176;width:10;height:20" coordorigin="2681,1176" coordsize="10,20">
              <v:shape style="position:absolute;left:2681;top:1176;width:10;height:20" coordorigin="2681,1176" coordsize="10,20" path="m2681,1195l2691,1195,2691,1176,2681,1176,2681,1195xe" filled="true" fillcolor="#000000" stroked="false">
                <v:path arrowok="t"/>
                <v:fill type="solid"/>
              </v:shape>
            </v:group>
            <v:group style="position:absolute;left:2681;top:1195;width:10;height:20" coordorigin="2681,1195" coordsize="10,20">
              <v:shape style="position:absolute;left:2681;top:1195;width:10;height:20" coordorigin="2681,1195" coordsize="10,20" path="m2681,1214l2691,1214,2691,1195,2681,1195,2681,1214xe" filled="true" fillcolor="#000000" stroked="false">
                <v:path arrowok="t"/>
                <v:fill type="solid"/>
              </v:shape>
            </v:group>
            <v:group style="position:absolute;left:2681;top:1214;width:10;height:20" coordorigin="2681,1214" coordsize="10,20">
              <v:shape style="position:absolute;left:2681;top:1214;width:10;height:20" coordorigin="2681,1214" coordsize="10,20" path="m2681,1233l2691,1233,2691,1214,2681,1214,2681,1233xe" filled="true" fillcolor="#000000" stroked="false">
                <v:path arrowok="t"/>
                <v:fill type="solid"/>
              </v:shape>
            </v:group>
            <v:group style="position:absolute;left:2681;top:1233;width:10;height:20" coordorigin="2681,1233" coordsize="10,20">
              <v:shape style="position:absolute;left:2681;top:1233;width:10;height:20" coordorigin="2681,1233" coordsize="10,20" path="m2681,1253l2691,1253,2691,1233,2681,1233,2681,1253xe" filled="true" fillcolor="#000000" stroked="false">
                <v:path arrowok="t"/>
                <v:fill type="solid"/>
              </v:shape>
            </v:group>
            <v:group style="position:absolute;left:2681;top:1253;width:10;height:20" coordorigin="2681,1253" coordsize="10,20">
              <v:shape style="position:absolute;left:2681;top:1253;width:10;height:20" coordorigin="2681,1253" coordsize="10,20" path="m2681,1272l2691,1272,2691,1253,2681,1253,2681,1272xe" filled="true" fillcolor="#000000" stroked="false">
                <v:path arrowok="t"/>
                <v:fill type="solid"/>
              </v:shape>
            </v:group>
            <v:group style="position:absolute;left:2681;top:1272;width:10;height:20" coordorigin="2681,1272" coordsize="10,20">
              <v:shape style="position:absolute;left:2681;top:1272;width:10;height:20" coordorigin="2681,1272" coordsize="10,20" path="m2681,1291l2691,1291,2691,1272,2681,1272,2681,1291xe" filled="true" fillcolor="#000000" stroked="false">
                <v:path arrowok="t"/>
                <v:fill type="solid"/>
              </v:shape>
            </v:group>
            <v:group style="position:absolute;left:2681;top:1291;width:10;height:20" coordorigin="2681,1291" coordsize="10,20">
              <v:shape style="position:absolute;left:2681;top:1291;width:10;height:20" coordorigin="2681,1291" coordsize="10,20" path="m2681,1310l2691,1310,2691,1291,2681,1291,2681,1310xe" filled="true" fillcolor="#000000" stroked="false">
                <v:path arrowok="t"/>
                <v:fill type="solid"/>
              </v:shape>
            </v:group>
            <v:group style="position:absolute;left:2681;top:1310;width:10;height:20" coordorigin="2681,1310" coordsize="10,20">
              <v:shape style="position:absolute;left:2681;top:1310;width:10;height:20" coordorigin="2681,1310" coordsize="10,20" path="m2681,1329l2691,1329,2691,1310,2681,1310,2681,1329xe" filled="true" fillcolor="#000000" stroked="false">
                <v:path arrowok="t"/>
                <v:fill type="solid"/>
              </v:shape>
            </v:group>
            <v:group style="position:absolute;left:2681;top:1329;width:10;height:20" coordorigin="2681,1329" coordsize="10,20">
              <v:shape style="position:absolute;left:2681;top:1329;width:10;height:20" coordorigin="2681,1329" coordsize="10,20" path="m2681,1349l2691,1349,2691,1329,2681,1329,2681,1349xe" filled="true" fillcolor="#000000" stroked="false">
                <v:path arrowok="t"/>
                <v:fill type="solid"/>
              </v:shape>
            </v:group>
            <v:group style="position:absolute;left:2681;top:1349;width:10;height:20" coordorigin="2681,1349" coordsize="10,20">
              <v:shape style="position:absolute;left:2681;top:1349;width:10;height:20" coordorigin="2681,1349" coordsize="10,20" path="m2681,1368l2691,1368,2691,1349,2681,1349,2681,1368xe" filled="true" fillcolor="#000000" stroked="false">
                <v:path arrowok="t"/>
                <v:fill type="solid"/>
              </v:shape>
            </v:group>
            <v:group style="position:absolute;left:2681;top:1368;width:10;height:20" coordorigin="2681,1368" coordsize="10,20">
              <v:shape style="position:absolute;left:2681;top:1368;width:10;height:20" coordorigin="2681,1368" coordsize="10,20" path="m2681,1387l2691,1387,2691,1368,2681,1368,2681,1387xe" filled="true" fillcolor="#000000" stroked="false">
                <v:path arrowok="t"/>
                <v:fill type="solid"/>
              </v:shape>
            </v:group>
            <v:group style="position:absolute;left:4177;top:1157;width:10;height:20" coordorigin="4177,1157" coordsize="10,20">
              <v:shape style="position:absolute;left:4177;top:1157;width:10;height:20" coordorigin="4177,1157" coordsize="10,20" path="m4177,1176l4187,1176,4187,1157,4177,1157,4177,1176xe" filled="true" fillcolor="#000000" stroked="false">
                <v:path arrowok="t"/>
                <v:fill type="solid"/>
              </v:shape>
            </v:group>
            <v:group style="position:absolute;left:4177;top:1176;width:10;height:20" coordorigin="4177,1176" coordsize="10,20">
              <v:shape style="position:absolute;left:4177;top:1176;width:10;height:20" coordorigin="4177,1176" coordsize="10,20" path="m4177,1195l4187,1195,4187,1176,4177,1176,4177,1195xe" filled="true" fillcolor="#000000" stroked="false">
                <v:path arrowok="t"/>
                <v:fill type="solid"/>
              </v:shape>
            </v:group>
            <v:group style="position:absolute;left:4177;top:1195;width:10;height:20" coordorigin="4177,1195" coordsize="10,20">
              <v:shape style="position:absolute;left:4177;top:1195;width:10;height:20" coordorigin="4177,1195" coordsize="10,20" path="m4177,1214l4187,1214,4187,1195,4177,1195,4177,1214xe" filled="true" fillcolor="#000000" stroked="false">
                <v:path arrowok="t"/>
                <v:fill type="solid"/>
              </v:shape>
            </v:group>
            <v:group style="position:absolute;left:4177;top:1214;width:10;height:20" coordorigin="4177,1214" coordsize="10,20">
              <v:shape style="position:absolute;left:4177;top:1214;width:10;height:20" coordorigin="4177,1214" coordsize="10,20" path="m4177,1233l4187,1233,4187,1214,4177,1214,4177,1233xe" filled="true" fillcolor="#000000" stroked="false">
                <v:path arrowok="t"/>
                <v:fill type="solid"/>
              </v:shape>
            </v:group>
            <v:group style="position:absolute;left:4177;top:1233;width:10;height:20" coordorigin="4177,1233" coordsize="10,20">
              <v:shape style="position:absolute;left:4177;top:1233;width:10;height:20" coordorigin="4177,1233" coordsize="10,20" path="m4177,1253l4187,1253,4187,1233,4177,1233,4177,1253xe" filled="true" fillcolor="#000000" stroked="false">
                <v:path arrowok="t"/>
                <v:fill type="solid"/>
              </v:shape>
            </v:group>
            <v:group style="position:absolute;left:4177;top:1253;width:10;height:20" coordorigin="4177,1253" coordsize="10,20">
              <v:shape style="position:absolute;left:4177;top:1253;width:10;height:20" coordorigin="4177,1253" coordsize="10,20" path="m4177,1272l4187,1272,4187,1253,4177,1253,4177,1272xe" filled="true" fillcolor="#000000" stroked="false">
                <v:path arrowok="t"/>
                <v:fill type="solid"/>
              </v:shape>
            </v:group>
            <v:group style="position:absolute;left:4177;top:1272;width:10;height:20" coordorigin="4177,1272" coordsize="10,20">
              <v:shape style="position:absolute;left:4177;top:1272;width:10;height:20" coordorigin="4177,1272" coordsize="10,20" path="m4177,1291l4187,1291,4187,1272,4177,1272,4177,1291xe" filled="true" fillcolor="#000000" stroked="false">
                <v:path arrowok="t"/>
                <v:fill type="solid"/>
              </v:shape>
            </v:group>
            <v:group style="position:absolute;left:4177;top:1291;width:10;height:20" coordorigin="4177,1291" coordsize="10,20">
              <v:shape style="position:absolute;left:4177;top:1291;width:10;height:20" coordorigin="4177,1291" coordsize="10,20" path="m4177,1310l4187,1310,4187,1291,4177,1291,4177,1310xe" filled="true" fillcolor="#000000" stroked="false">
                <v:path arrowok="t"/>
                <v:fill type="solid"/>
              </v:shape>
            </v:group>
            <v:group style="position:absolute;left:4177;top:1310;width:10;height:20" coordorigin="4177,1310" coordsize="10,20">
              <v:shape style="position:absolute;left:4177;top:1310;width:10;height:20" coordorigin="4177,1310" coordsize="10,20" path="m4177,1329l4187,1329,4187,1310,4177,1310,4177,1329xe" filled="true" fillcolor="#000000" stroked="false">
                <v:path arrowok="t"/>
                <v:fill type="solid"/>
              </v:shape>
            </v:group>
            <v:group style="position:absolute;left:4177;top:1329;width:10;height:20" coordorigin="4177,1329" coordsize="10,20">
              <v:shape style="position:absolute;left:4177;top:1329;width:10;height:20" coordorigin="4177,1329" coordsize="10,20" path="m4177,1349l4187,1349,4187,1329,4177,1329,4177,1349xe" filled="true" fillcolor="#000000" stroked="false">
                <v:path arrowok="t"/>
                <v:fill type="solid"/>
              </v:shape>
            </v:group>
            <v:group style="position:absolute;left:4177;top:1349;width:10;height:20" coordorigin="4177,1349" coordsize="10,20">
              <v:shape style="position:absolute;left:4177;top:1349;width:10;height:20" coordorigin="4177,1349" coordsize="10,20" path="m4177,1368l4187,1368,4187,1349,4177,1349,4177,1368xe" filled="true" fillcolor="#000000" stroked="false">
                <v:path arrowok="t"/>
                <v:fill type="solid"/>
              </v:shape>
            </v:group>
            <v:group style="position:absolute;left:4177;top:1368;width:10;height:20" coordorigin="4177,1368" coordsize="10,20">
              <v:shape style="position:absolute;left:4177;top:1368;width:10;height:20" coordorigin="4177,1368" coordsize="10,20" path="m4177,1387l4187,1387,4187,1368,4177,1368,4177,1387xe" filled="true" fillcolor="#000000" stroked="false">
                <v:path arrowok="t"/>
                <v:fill type="solid"/>
              </v:shape>
            </v:group>
            <v:group style="position:absolute;left:4177;top:1387;width:10;height:20" coordorigin="4177,1387" coordsize="10,20">
              <v:shape style="position:absolute;left:4177;top:1387;width:10;height:20" coordorigin="4177,1387" coordsize="10,20" path="m4177,1406l4187,1406,4187,1387,4177,1387,4177,1406xe" filled="true" fillcolor="#000000" stroked="false">
                <v:path arrowok="t"/>
                <v:fill type="solid"/>
              </v:shape>
            </v:group>
            <v:group style="position:absolute;left:4177;top:1406;width:10;height:20" coordorigin="4177,1406" coordsize="10,20">
              <v:shape style="position:absolute;left:4177;top:1406;width:10;height:20" coordorigin="4177,1406" coordsize="10,20" path="m4177,1425l4187,1425,4187,1406,4177,1406,4177,1425xe" filled="true" fillcolor="#000000" stroked="false">
                <v:path arrowok="t"/>
                <v:fill type="solid"/>
              </v:shape>
            </v:group>
            <v:group style="position:absolute;left:4177;top:1425;width:10;height:20" coordorigin="4177,1425" coordsize="10,20">
              <v:shape style="position:absolute;left:4177;top:1425;width:10;height:20" coordorigin="4177,1425" coordsize="10,20" path="m4177,1445l4187,1445,4187,1425,4177,1425,4177,1445xe" filled="true" fillcolor="#000000" stroked="false">
                <v:path arrowok="t"/>
                <v:fill type="solid"/>
              </v:shape>
            </v:group>
            <v:group style="position:absolute;left:4177;top:1445;width:10;height:20" coordorigin="4177,1445" coordsize="10,20">
              <v:shape style="position:absolute;left:4177;top:1445;width:10;height:20" coordorigin="4177,1445" coordsize="10,20" path="m4177,1464l4187,1464,4187,1445,4177,1445,4177,1464xe" filled="true" fillcolor="#000000" stroked="false">
                <v:path arrowok="t"/>
                <v:fill type="solid"/>
              </v:shape>
            </v:group>
            <v:group style="position:absolute;left:4177;top:1464;width:10;height:20" coordorigin="4177,1464" coordsize="10,20">
              <v:shape style="position:absolute;left:4177;top:1464;width:10;height:20" coordorigin="4177,1464" coordsize="10,20" path="m4177,1483l4187,1483,4187,1464,4177,1464,4177,1483xe" filled="true" fillcolor="#000000" stroked="false">
                <v:path arrowok="t"/>
                <v:fill type="solid"/>
              </v:shape>
            </v:group>
            <v:group style="position:absolute;left:5559;top:1157;width:10;height:20" coordorigin="5559,1157" coordsize="10,20">
              <v:shape style="position:absolute;left:5559;top:1157;width:10;height:20" coordorigin="5559,1157" coordsize="10,20" path="m5559,1176l5569,1176,5569,1157,5559,1157,5559,1176xe" filled="true" fillcolor="#000000" stroked="false">
                <v:path arrowok="t"/>
                <v:fill type="solid"/>
              </v:shape>
            </v:group>
            <v:group style="position:absolute;left:5559;top:1176;width:10;height:20" coordorigin="5559,1176" coordsize="10,20">
              <v:shape style="position:absolute;left:5559;top:1176;width:10;height:20" coordorigin="5559,1176" coordsize="10,20" path="m5559,1195l5569,1195,5569,1176,5559,1176,5559,1195xe" filled="true" fillcolor="#000000" stroked="false">
                <v:path arrowok="t"/>
                <v:fill type="solid"/>
              </v:shape>
            </v:group>
            <v:group style="position:absolute;left:5559;top:1195;width:10;height:20" coordorigin="5559,1195" coordsize="10,20">
              <v:shape style="position:absolute;left:5559;top:1195;width:10;height:20" coordorigin="5559,1195" coordsize="10,20" path="m5559,1214l5569,1214,5569,1195,5559,1195,5559,1214xe" filled="true" fillcolor="#000000" stroked="false">
                <v:path arrowok="t"/>
                <v:fill type="solid"/>
              </v:shape>
            </v:group>
            <v:group style="position:absolute;left:5559;top:1214;width:10;height:20" coordorigin="5559,1214" coordsize="10,20">
              <v:shape style="position:absolute;left:5559;top:1214;width:10;height:20" coordorigin="5559,1214" coordsize="10,20" path="m5559,1233l5569,1233,5569,1214,5559,1214,5559,1233xe" filled="true" fillcolor="#000000" stroked="false">
                <v:path arrowok="t"/>
                <v:fill type="solid"/>
              </v:shape>
            </v:group>
            <v:group style="position:absolute;left:5559;top:1233;width:10;height:20" coordorigin="5559,1233" coordsize="10,20">
              <v:shape style="position:absolute;left:5559;top:1233;width:10;height:20" coordorigin="5559,1233" coordsize="10,20" path="m5559,1253l5569,1253,5569,1233,5559,1233,5559,1253xe" filled="true" fillcolor="#000000" stroked="false">
                <v:path arrowok="t"/>
                <v:fill type="solid"/>
              </v:shape>
            </v:group>
            <v:group style="position:absolute;left:5559;top:1253;width:10;height:20" coordorigin="5559,1253" coordsize="10,20">
              <v:shape style="position:absolute;left:5559;top:1253;width:10;height:20" coordorigin="5559,1253" coordsize="10,20" path="m5559,1272l5569,1272,5569,1253,5559,1253,5559,1272xe" filled="true" fillcolor="#000000" stroked="false">
                <v:path arrowok="t"/>
                <v:fill type="solid"/>
              </v:shape>
            </v:group>
            <v:group style="position:absolute;left:5559;top:1272;width:10;height:20" coordorigin="5559,1272" coordsize="10,20">
              <v:shape style="position:absolute;left:5559;top:1272;width:10;height:20" coordorigin="5559,1272" coordsize="10,20" path="m5559,1291l5569,1291,5569,1272,5559,1272,5559,1291xe" filled="true" fillcolor="#000000" stroked="false">
                <v:path arrowok="t"/>
                <v:fill type="solid"/>
              </v:shape>
            </v:group>
            <v:group style="position:absolute;left:5559;top:1291;width:10;height:20" coordorigin="5559,1291" coordsize="10,20">
              <v:shape style="position:absolute;left:5559;top:1291;width:10;height:20" coordorigin="5559,1291" coordsize="10,20" path="m5559,1310l5569,1310,5569,1291,5559,1291,5559,1310xe" filled="true" fillcolor="#000000" stroked="false">
                <v:path arrowok="t"/>
                <v:fill type="solid"/>
              </v:shape>
            </v:group>
            <v:group style="position:absolute;left:5559;top:1310;width:10;height:20" coordorigin="5559,1310" coordsize="10,20">
              <v:shape style="position:absolute;left:5559;top:1310;width:10;height:20" coordorigin="5559,1310" coordsize="10,20" path="m5559,1329l5569,1329,5569,1310,5559,1310,5559,1329xe" filled="true" fillcolor="#000000" stroked="false">
                <v:path arrowok="t"/>
                <v:fill type="solid"/>
              </v:shape>
            </v:group>
            <v:group style="position:absolute;left:5559;top:1329;width:10;height:20" coordorigin="5559,1329" coordsize="10,20">
              <v:shape style="position:absolute;left:5559;top:1329;width:10;height:20" coordorigin="5559,1329" coordsize="10,20" path="m5559,1349l5569,1349,5569,1329,5559,1329,5559,1349xe" filled="true" fillcolor="#000000" stroked="false">
                <v:path arrowok="t"/>
                <v:fill type="solid"/>
              </v:shape>
            </v:group>
            <v:group style="position:absolute;left:5559;top:1349;width:10;height:20" coordorigin="5559,1349" coordsize="10,20">
              <v:shape style="position:absolute;left:5559;top:1349;width:10;height:20" coordorigin="5559,1349" coordsize="10,20" path="m5559,1368l5569,1368,5569,1349,5559,1349,5559,1368xe" filled="true" fillcolor="#000000" stroked="false">
                <v:path arrowok="t"/>
                <v:fill type="solid"/>
              </v:shape>
            </v:group>
            <v:group style="position:absolute;left:5559;top:1368;width:10;height:20" coordorigin="5559,1368" coordsize="10,20">
              <v:shape style="position:absolute;left:5559;top:1368;width:10;height:20" coordorigin="5559,1368" coordsize="10,20" path="m5559,1387l5569,1387,5569,1368,5559,1368,5559,1387xe" filled="true" fillcolor="#000000" stroked="false">
                <v:path arrowok="t"/>
                <v:fill type="solid"/>
              </v:shape>
            </v:group>
            <v:group style="position:absolute;left:5559;top:1387;width:10;height:20" coordorigin="5559,1387" coordsize="10,20">
              <v:shape style="position:absolute;left:5559;top:1387;width:10;height:20" coordorigin="5559,1387" coordsize="10,20" path="m5559,1406l5569,1406,5569,1387,5559,1387,5559,1406xe" filled="true" fillcolor="#000000" stroked="false">
                <v:path arrowok="t"/>
                <v:fill type="solid"/>
              </v:shape>
            </v:group>
            <v:group style="position:absolute;left:5559;top:1406;width:10;height:20" coordorigin="5559,1406" coordsize="10,20">
              <v:shape style="position:absolute;left:5559;top:1406;width:10;height:20" coordorigin="5559,1406" coordsize="10,20" path="m5559,1425l5569,1425,5569,1406,5559,1406,5559,1425xe" filled="true" fillcolor="#000000" stroked="false">
                <v:path arrowok="t"/>
                <v:fill type="solid"/>
              </v:shape>
            </v:group>
            <v:group style="position:absolute;left:5559;top:1425;width:10;height:20" coordorigin="5559,1425" coordsize="10,20">
              <v:shape style="position:absolute;left:5559;top:1425;width:10;height:20" coordorigin="5559,1425" coordsize="10,20" path="m5559,1445l5569,1445,5569,1425,5559,1425,5559,1445xe" filled="true" fillcolor="#000000" stroked="false">
                <v:path arrowok="t"/>
                <v:fill type="solid"/>
              </v:shape>
            </v:group>
            <v:group style="position:absolute;left:5559;top:1445;width:10;height:20" coordorigin="5559,1445" coordsize="10,20">
              <v:shape style="position:absolute;left:5559;top:1445;width:10;height:20" coordorigin="5559,1445" coordsize="10,20" path="m5559,1464l5569,1464,5569,1445,5559,1445,5559,1464xe" filled="true" fillcolor="#000000" stroked="false">
                <v:path arrowok="t"/>
                <v:fill type="solid"/>
              </v:shape>
            </v:group>
            <v:group style="position:absolute;left:5559;top:1464;width:10;height:20" coordorigin="5559,1464" coordsize="10,20">
              <v:shape style="position:absolute;left:5559;top:1464;width:10;height:20" coordorigin="5559,1464" coordsize="10,20" path="m5559,1483l5569,1483,5569,1464,5559,1464,5559,1483xe" filled="true" fillcolor="#000000" stroked="false">
                <v:path arrowok="t"/>
                <v:fill type="solid"/>
              </v:shape>
            </v:group>
            <v:group style="position:absolute;left:6558;top:1157;width:10;height:20" coordorigin="6558,1157" coordsize="10,20">
              <v:shape style="position:absolute;left:6558;top:1157;width:10;height:20" coordorigin="6558,1157" coordsize="10,20" path="m6558,1176l6568,1176,6568,1157,6558,1157,6558,1176xe" filled="true" fillcolor="#000000" stroked="false">
                <v:path arrowok="t"/>
                <v:fill type="solid"/>
              </v:shape>
            </v:group>
            <v:group style="position:absolute;left:6558;top:1176;width:10;height:20" coordorigin="6558,1176" coordsize="10,20">
              <v:shape style="position:absolute;left:6558;top:1176;width:10;height:20" coordorigin="6558,1176" coordsize="10,20" path="m6558,1195l6568,1195,6568,1176,6558,1176,6558,1195xe" filled="true" fillcolor="#000000" stroked="false">
                <v:path arrowok="t"/>
                <v:fill type="solid"/>
              </v:shape>
            </v:group>
            <v:group style="position:absolute;left:6558;top:1195;width:10;height:20" coordorigin="6558,1195" coordsize="10,20">
              <v:shape style="position:absolute;left:6558;top:1195;width:10;height:20" coordorigin="6558,1195" coordsize="10,20" path="m6558,1214l6568,1214,6568,1195,6558,1195,6558,1214xe" filled="true" fillcolor="#000000" stroked="false">
                <v:path arrowok="t"/>
                <v:fill type="solid"/>
              </v:shape>
            </v:group>
            <v:group style="position:absolute;left:6558;top:1214;width:10;height:20" coordorigin="6558,1214" coordsize="10,20">
              <v:shape style="position:absolute;left:6558;top:1214;width:10;height:20" coordorigin="6558,1214" coordsize="10,20" path="m6558,1233l6568,1233,6568,1214,6558,1214,6558,1233xe" filled="true" fillcolor="#000000" stroked="false">
                <v:path arrowok="t"/>
                <v:fill type="solid"/>
              </v:shape>
            </v:group>
            <v:group style="position:absolute;left:6558;top:1233;width:10;height:20" coordorigin="6558,1233" coordsize="10,20">
              <v:shape style="position:absolute;left:6558;top:1233;width:10;height:20" coordorigin="6558,1233" coordsize="10,20" path="m6558,1253l6568,1253,6568,1233,6558,1233,6558,1253xe" filled="true" fillcolor="#000000" stroked="false">
                <v:path arrowok="t"/>
                <v:fill type="solid"/>
              </v:shape>
            </v:group>
            <v:group style="position:absolute;left:6558;top:1253;width:10;height:20" coordorigin="6558,1253" coordsize="10,20">
              <v:shape style="position:absolute;left:6558;top:1253;width:10;height:20" coordorigin="6558,1253" coordsize="10,20" path="m6558,1272l6568,1272,6568,1253,6558,1253,6558,1272xe" filled="true" fillcolor="#000000" stroked="false">
                <v:path arrowok="t"/>
                <v:fill type="solid"/>
              </v:shape>
            </v:group>
            <v:group style="position:absolute;left:6558;top:1272;width:10;height:20" coordorigin="6558,1272" coordsize="10,20">
              <v:shape style="position:absolute;left:6558;top:1272;width:10;height:20" coordorigin="6558,1272" coordsize="10,20" path="m6558,1291l6568,1291,6568,1272,6558,1272,6558,1291xe" filled="true" fillcolor="#000000" stroked="false">
                <v:path arrowok="t"/>
                <v:fill type="solid"/>
              </v:shape>
            </v:group>
            <v:group style="position:absolute;left:6558;top:1291;width:10;height:20" coordorigin="6558,1291" coordsize="10,20">
              <v:shape style="position:absolute;left:6558;top:1291;width:10;height:20" coordorigin="6558,1291" coordsize="10,20" path="m6558,1310l6568,1310,6568,1291,6558,1291,6558,1310xe" filled="true" fillcolor="#000000" stroked="false">
                <v:path arrowok="t"/>
                <v:fill type="solid"/>
              </v:shape>
            </v:group>
            <v:group style="position:absolute;left:6558;top:1310;width:10;height:20" coordorigin="6558,1310" coordsize="10,20">
              <v:shape style="position:absolute;left:6558;top:1310;width:10;height:20" coordorigin="6558,1310" coordsize="10,20" path="m6558,1329l6568,1329,6568,1310,6558,1310,6558,1329xe" filled="true" fillcolor="#000000" stroked="false">
                <v:path arrowok="t"/>
                <v:fill type="solid"/>
              </v:shape>
            </v:group>
            <v:group style="position:absolute;left:6558;top:1329;width:10;height:20" coordorigin="6558,1329" coordsize="10,20">
              <v:shape style="position:absolute;left:6558;top:1329;width:10;height:20" coordorigin="6558,1329" coordsize="10,20" path="m6558,1349l6568,1349,6568,1329,6558,1329,6558,1349xe" filled="true" fillcolor="#000000" stroked="false">
                <v:path arrowok="t"/>
                <v:fill type="solid"/>
              </v:shape>
            </v:group>
            <v:group style="position:absolute;left:6558;top:1349;width:10;height:20" coordorigin="6558,1349" coordsize="10,20">
              <v:shape style="position:absolute;left:6558;top:1349;width:10;height:20" coordorigin="6558,1349" coordsize="10,20" path="m6558,1368l6568,1368,6568,1349,6558,1349,6558,1368xe" filled="true" fillcolor="#000000" stroked="false">
                <v:path arrowok="t"/>
                <v:fill type="solid"/>
              </v:shape>
            </v:group>
            <v:group style="position:absolute;left:6558;top:1368;width:10;height:20" coordorigin="6558,1368" coordsize="10,20">
              <v:shape style="position:absolute;left:6558;top:1368;width:10;height:20" coordorigin="6558,1368" coordsize="10,20" path="m6558,1387l6568,1387,6568,1368,6558,1368,6558,1387xe" filled="true" fillcolor="#000000" stroked="false">
                <v:path arrowok="t"/>
                <v:fill type="solid"/>
              </v:shape>
            </v:group>
            <v:group style="position:absolute;left:6558;top:1387;width:10;height:20" coordorigin="6558,1387" coordsize="10,20">
              <v:shape style="position:absolute;left:6558;top:1387;width:10;height:20" coordorigin="6558,1387" coordsize="10,20" path="m6558,1406l6568,1406,6568,1387,6558,1387,6558,1406xe" filled="true" fillcolor="#000000" stroked="false">
                <v:path arrowok="t"/>
                <v:fill type="solid"/>
              </v:shape>
            </v:group>
            <v:group style="position:absolute;left:6558;top:1406;width:10;height:20" coordorigin="6558,1406" coordsize="10,20">
              <v:shape style="position:absolute;left:6558;top:1406;width:10;height:20" coordorigin="6558,1406" coordsize="10,20" path="m6558,1425l6568,1425,6568,1406,6558,1406,6558,1425xe" filled="true" fillcolor="#000000" stroked="false">
                <v:path arrowok="t"/>
                <v:fill type="solid"/>
              </v:shape>
            </v:group>
            <v:group style="position:absolute;left:6558;top:1425;width:10;height:20" coordorigin="6558,1425" coordsize="10,20">
              <v:shape style="position:absolute;left:6558;top:1425;width:10;height:20" coordorigin="6558,1425" coordsize="10,20" path="m6558,1445l6568,1445,6568,1425,6558,1425,6558,1445xe" filled="true" fillcolor="#000000" stroked="false">
                <v:path arrowok="t"/>
                <v:fill type="solid"/>
              </v:shape>
            </v:group>
            <v:group style="position:absolute;left:6558;top:1445;width:10;height:20" coordorigin="6558,1445" coordsize="10,20">
              <v:shape style="position:absolute;left:6558;top:1445;width:10;height:20" coordorigin="6558,1445" coordsize="10,20" path="m6558,1464l6568,1464,6568,1445,6558,1445,6558,1464xe" filled="true" fillcolor="#000000" stroked="false">
                <v:path arrowok="t"/>
                <v:fill type="solid"/>
              </v:shape>
            </v:group>
            <v:group style="position:absolute;left:6558;top:1464;width:10;height:20" coordorigin="6558,1464" coordsize="10,20">
              <v:shape style="position:absolute;left:6558;top:1464;width:10;height:20" coordorigin="6558,1464" coordsize="10,20" path="m6558,1483l6568,1483,6568,1464,6558,1464,6558,1483xe" filled="true" fillcolor="#000000" stroked="false">
                <v:path arrowok="t"/>
                <v:fill type="solid"/>
              </v:shape>
            </v:group>
            <v:group style="position:absolute;left:8068;top:1157;width:10;height:20" coordorigin="8068,1157" coordsize="10,20">
              <v:shape style="position:absolute;left:8068;top:1157;width:10;height:20" coordorigin="8068,1157" coordsize="10,20" path="m8068,1176l8077,1176,8077,1157,8068,1157,8068,1176xe" filled="true" fillcolor="#000000" stroked="false">
                <v:path arrowok="t"/>
                <v:fill type="solid"/>
              </v:shape>
            </v:group>
            <v:group style="position:absolute;left:8068;top:1176;width:10;height:20" coordorigin="8068,1176" coordsize="10,20">
              <v:shape style="position:absolute;left:8068;top:1176;width:10;height:20" coordorigin="8068,1176" coordsize="10,20" path="m8068,1195l8077,1195,8077,1176,8068,1176,8068,1195xe" filled="true" fillcolor="#000000" stroked="false">
                <v:path arrowok="t"/>
                <v:fill type="solid"/>
              </v:shape>
            </v:group>
            <v:group style="position:absolute;left:8068;top:1195;width:10;height:20" coordorigin="8068,1195" coordsize="10,20">
              <v:shape style="position:absolute;left:8068;top:1195;width:10;height:20" coordorigin="8068,1195" coordsize="10,20" path="m8068,1214l8077,1214,8077,1195,8068,1195,8068,1214xe" filled="true" fillcolor="#000000" stroked="false">
                <v:path arrowok="t"/>
                <v:fill type="solid"/>
              </v:shape>
            </v:group>
            <v:group style="position:absolute;left:8068;top:1214;width:10;height:20" coordorigin="8068,1214" coordsize="10,20">
              <v:shape style="position:absolute;left:8068;top:1214;width:10;height:20" coordorigin="8068,1214" coordsize="10,20" path="m8068,1233l8077,1233,8077,1214,8068,1214,8068,1233xe" filled="true" fillcolor="#000000" stroked="false">
                <v:path arrowok="t"/>
                <v:fill type="solid"/>
              </v:shape>
            </v:group>
            <v:group style="position:absolute;left:8068;top:1233;width:10;height:20" coordorigin="8068,1233" coordsize="10,20">
              <v:shape style="position:absolute;left:8068;top:1233;width:10;height:20" coordorigin="8068,1233" coordsize="10,20" path="m8068,1253l8077,1253,8077,1233,8068,1233,8068,1253xe" filled="true" fillcolor="#000000" stroked="false">
                <v:path arrowok="t"/>
                <v:fill type="solid"/>
              </v:shape>
            </v:group>
            <v:group style="position:absolute;left:8068;top:1253;width:10;height:20" coordorigin="8068,1253" coordsize="10,20">
              <v:shape style="position:absolute;left:8068;top:1253;width:10;height:20" coordorigin="8068,1253" coordsize="10,20" path="m8068,1272l8077,1272,8077,1253,8068,1253,8068,1272xe" filled="true" fillcolor="#000000" stroked="false">
                <v:path arrowok="t"/>
                <v:fill type="solid"/>
              </v:shape>
            </v:group>
            <v:group style="position:absolute;left:8068;top:1272;width:10;height:20" coordorigin="8068,1272" coordsize="10,20">
              <v:shape style="position:absolute;left:8068;top:1272;width:10;height:20" coordorigin="8068,1272" coordsize="10,20" path="m8068,1291l8077,1291,8077,1272,8068,1272,8068,1291xe" filled="true" fillcolor="#000000" stroked="false">
                <v:path arrowok="t"/>
                <v:fill type="solid"/>
              </v:shape>
            </v:group>
            <v:group style="position:absolute;left:8068;top:1291;width:10;height:20" coordorigin="8068,1291" coordsize="10,20">
              <v:shape style="position:absolute;left:8068;top:1291;width:10;height:20" coordorigin="8068,1291" coordsize="10,20" path="m8068,1310l8077,1310,8077,1291,8068,1291,8068,1310xe" filled="true" fillcolor="#000000" stroked="false">
                <v:path arrowok="t"/>
                <v:fill type="solid"/>
              </v:shape>
            </v:group>
            <v:group style="position:absolute;left:8068;top:1310;width:10;height:20" coordorigin="8068,1310" coordsize="10,20">
              <v:shape style="position:absolute;left:8068;top:1310;width:10;height:20" coordorigin="8068,1310" coordsize="10,20" path="m8068,1329l8077,1329,8077,1310,8068,1310,8068,1329xe" filled="true" fillcolor="#000000" stroked="false">
                <v:path arrowok="t"/>
                <v:fill type="solid"/>
              </v:shape>
            </v:group>
            <v:group style="position:absolute;left:8068;top:1329;width:10;height:20" coordorigin="8068,1329" coordsize="10,20">
              <v:shape style="position:absolute;left:8068;top:1329;width:10;height:20" coordorigin="8068,1329" coordsize="10,20" path="m8068,1349l8077,1349,8077,1329,8068,1329,8068,1349xe" filled="true" fillcolor="#000000" stroked="false">
                <v:path arrowok="t"/>
                <v:fill type="solid"/>
              </v:shape>
            </v:group>
            <v:group style="position:absolute;left:8068;top:1349;width:10;height:20" coordorigin="8068,1349" coordsize="10,20">
              <v:shape style="position:absolute;left:8068;top:1349;width:10;height:20" coordorigin="8068,1349" coordsize="10,20" path="m8068,1368l8077,1368,8077,1349,8068,1349,8068,1368xe" filled="true" fillcolor="#000000" stroked="false">
                <v:path arrowok="t"/>
                <v:fill type="solid"/>
              </v:shape>
            </v:group>
            <v:group style="position:absolute;left:8068;top:1368;width:10;height:20" coordorigin="8068,1368" coordsize="10,20">
              <v:shape style="position:absolute;left:8068;top:1368;width:10;height:20" coordorigin="8068,1368" coordsize="10,20" path="m8068,1387l8077,1387,8077,1368,8068,1368,8068,1387xe" filled="true" fillcolor="#000000" stroked="false">
                <v:path arrowok="t"/>
                <v:fill type="solid"/>
              </v:shape>
            </v:group>
            <v:group style="position:absolute;left:8068;top:1387;width:10;height:20" coordorigin="8068,1387" coordsize="10,20">
              <v:shape style="position:absolute;left:8068;top:1387;width:10;height:20" coordorigin="8068,1387" coordsize="10,20" path="m8068,1406l8077,1406,8077,1387,8068,1387,8068,1406xe" filled="true" fillcolor="#000000" stroked="false">
                <v:path arrowok="t"/>
                <v:fill type="solid"/>
              </v:shape>
            </v:group>
            <v:group style="position:absolute;left:8068;top:1406;width:10;height:20" coordorigin="8068,1406" coordsize="10,20">
              <v:shape style="position:absolute;left:8068;top:1406;width:10;height:20" coordorigin="8068,1406" coordsize="10,20" path="m8068,1425l8077,1425,8077,1406,8068,1406,8068,1425xe" filled="true" fillcolor="#000000" stroked="false">
                <v:path arrowok="t"/>
                <v:fill type="solid"/>
              </v:shape>
            </v:group>
            <v:group style="position:absolute;left:8068;top:1425;width:10;height:20" coordorigin="8068,1425" coordsize="10,20">
              <v:shape style="position:absolute;left:8068;top:1425;width:10;height:20" coordorigin="8068,1425" coordsize="10,20" path="m8068,1445l8077,1445,8077,1425,8068,1425,8068,1445xe" filled="true" fillcolor="#000000" stroked="false">
                <v:path arrowok="t"/>
                <v:fill type="solid"/>
              </v:shape>
            </v:group>
            <v:group style="position:absolute;left:8068;top:1445;width:10;height:20" coordorigin="8068,1445" coordsize="10,20">
              <v:shape style="position:absolute;left:8068;top:1445;width:10;height:20" coordorigin="8068,1445" coordsize="10,20" path="m8068,1464l8077,1464,8077,1445,8068,1445,8068,1464xe" filled="true" fillcolor="#000000" stroked="false">
                <v:path arrowok="t"/>
                <v:fill type="solid"/>
              </v:shape>
            </v:group>
            <v:group style="position:absolute;left:8068;top:1464;width:10;height:20" coordorigin="8068,1464" coordsize="10,20">
              <v:shape style="position:absolute;left:8068;top:1464;width:10;height:20" coordorigin="8068,1464" coordsize="10,20" path="m8068,1483l8077,1483,8077,1464,8068,1464,8068,1483xe" filled="true" fillcolor="#000000" stroked="false">
                <v:path arrowok="t"/>
                <v:fill type="solid"/>
              </v:shape>
            </v:group>
            <v:group style="position:absolute;left:9542;top:1157;width:10;height:20" coordorigin="9542,1157" coordsize="10,20">
              <v:shape style="position:absolute;left:9542;top:1157;width:10;height:20" coordorigin="9542,1157" coordsize="10,20" path="m9542,1176l9552,1176,9552,1157,9542,1157,9542,1176xe" filled="true" fillcolor="#000000" stroked="false">
                <v:path arrowok="t"/>
                <v:fill type="solid"/>
              </v:shape>
            </v:group>
            <v:group style="position:absolute;left:9542;top:1176;width:10;height:20" coordorigin="9542,1176" coordsize="10,20">
              <v:shape style="position:absolute;left:9542;top:1176;width:10;height:20" coordorigin="9542,1176" coordsize="10,20" path="m9542,1195l9552,1195,9552,1176,9542,1176,9542,1195xe" filled="true" fillcolor="#000000" stroked="false">
                <v:path arrowok="t"/>
                <v:fill type="solid"/>
              </v:shape>
            </v:group>
            <v:group style="position:absolute;left:9542;top:1195;width:10;height:20" coordorigin="9542,1195" coordsize="10,20">
              <v:shape style="position:absolute;left:9542;top:1195;width:10;height:20" coordorigin="9542,1195" coordsize="10,20" path="m9542,1214l9552,1214,9552,1195,9542,1195,9542,1214xe" filled="true" fillcolor="#000000" stroked="false">
                <v:path arrowok="t"/>
                <v:fill type="solid"/>
              </v:shape>
            </v:group>
            <v:group style="position:absolute;left:9542;top:1214;width:10;height:20" coordorigin="9542,1214" coordsize="10,20">
              <v:shape style="position:absolute;left:9542;top:1214;width:10;height:20" coordorigin="9542,1214" coordsize="10,20" path="m9542,1233l9552,1233,9552,1214,9542,1214,9542,1233xe" filled="true" fillcolor="#000000" stroked="false">
                <v:path arrowok="t"/>
                <v:fill type="solid"/>
              </v:shape>
            </v:group>
            <v:group style="position:absolute;left:9542;top:1233;width:10;height:20" coordorigin="9542,1233" coordsize="10,20">
              <v:shape style="position:absolute;left:9542;top:1233;width:10;height:20" coordorigin="9542,1233" coordsize="10,20" path="m9542,1253l9552,1253,9552,1233,9542,1233,9542,1253xe" filled="true" fillcolor="#000000" stroked="false">
                <v:path arrowok="t"/>
                <v:fill type="solid"/>
              </v:shape>
            </v:group>
            <v:group style="position:absolute;left:9542;top:1253;width:10;height:20" coordorigin="9542,1253" coordsize="10,20">
              <v:shape style="position:absolute;left:9542;top:1253;width:10;height:20" coordorigin="9542,1253" coordsize="10,20" path="m9542,1272l9552,1272,9552,1253,9542,1253,9542,1272xe" filled="true" fillcolor="#000000" stroked="false">
                <v:path arrowok="t"/>
                <v:fill type="solid"/>
              </v:shape>
            </v:group>
            <v:group style="position:absolute;left:9542;top:1272;width:10;height:20" coordorigin="9542,1272" coordsize="10,20">
              <v:shape style="position:absolute;left:9542;top:1272;width:10;height:20" coordorigin="9542,1272" coordsize="10,20" path="m9542,1291l9552,1291,9552,1272,9542,1272,9542,1291xe" filled="true" fillcolor="#000000" stroked="false">
                <v:path arrowok="t"/>
                <v:fill type="solid"/>
              </v:shape>
            </v:group>
            <v:group style="position:absolute;left:9542;top:1291;width:10;height:20" coordorigin="9542,1291" coordsize="10,20">
              <v:shape style="position:absolute;left:9542;top:1291;width:10;height:20" coordorigin="9542,1291" coordsize="10,20" path="m9542,1310l9552,1310,9552,1291,9542,1291,9542,1310xe" filled="true" fillcolor="#000000" stroked="false">
                <v:path arrowok="t"/>
                <v:fill type="solid"/>
              </v:shape>
            </v:group>
            <v:group style="position:absolute;left:9542;top:1310;width:10;height:20" coordorigin="9542,1310" coordsize="10,20">
              <v:shape style="position:absolute;left:9542;top:1310;width:10;height:20" coordorigin="9542,1310" coordsize="10,20" path="m9542,1329l9552,1329,9552,1310,9542,1310,9542,1329xe" filled="true" fillcolor="#000000" stroked="false">
                <v:path arrowok="t"/>
                <v:fill type="solid"/>
              </v:shape>
            </v:group>
            <v:group style="position:absolute;left:9542;top:1329;width:10;height:20" coordorigin="9542,1329" coordsize="10,20">
              <v:shape style="position:absolute;left:9542;top:1329;width:10;height:20" coordorigin="9542,1329" coordsize="10,20" path="m9542,1349l9552,1349,9552,1329,9542,1329,9542,1349xe" filled="true" fillcolor="#000000" stroked="false">
                <v:path arrowok="t"/>
                <v:fill type="solid"/>
              </v:shape>
            </v:group>
            <v:group style="position:absolute;left:9542;top:1349;width:10;height:20" coordorigin="9542,1349" coordsize="10,20">
              <v:shape style="position:absolute;left:9542;top:1349;width:10;height:20" coordorigin="9542,1349" coordsize="10,20" path="m9542,1368l9552,1368,9552,1349,9542,1349,9542,1368xe" filled="true" fillcolor="#000000" stroked="false">
                <v:path arrowok="t"/>
                <v:fill type="solid"/>
              </v:shape>
            </v:group>
            <v:group style="position:absolute;left:9542;top:1368;width:10;height:20" coordorigin="9542,1368" coordsize="10,20">
              <v:shape style="position:absolute;left:9542;top:1368;width:10;height:20" coordorigin="9542,1368" coordsize="10,20" path="m9542,1387l9552,1387,9552,1368,9542,1368,9542,1387xe" filled="true" fillcolor="#000000" stroked="false">
                <v:path arrowok="t"/>
                <v:fill type="solid"/>
              </v:shape>
            </v:group>
            <v:group style="position:absolute;left:9542;top:1387;width:10;height:20" coordorigin="9542,1387" coordsize="10,20">
              <v:shape style="position:absolute;left:9542;top:1387;width:10;height:20" coordorigin="9542,1387" coordsize="10,20" path="m9542,1406l9552,1406,9552,1387,9542,1387,9542,1406xe" filled="true" fillcolor="#000000" stroked="false">
                <v:path arrowok="t"/>
                <v:fill type="solid"/>
              </v:shape>
            </v:group>
            <v:group style="position:absolute;left:9542;top:1406;width:10;height:20" coordorigin="9542,1406" coordsize="10,20">
              <v:shape style="position:absolute;left:9542;top:1406;width:10;height:20" coordorigin="9542,1406" coordsize="10,20" path="m9542,1425l9552,1425,9552,1406,9542,1406,9542,1425xe" filled="true" fillcolor="#000000" stroked="false">
                <v:path arrowok="t"/>
                <v:fill type="solid"/>
              </v:shape>
            </v:group>
            <v:group style="position:absolute;left:9542;top:1425;width:10;height:20" coordorigin="9542,1425" coordsize="10,20">
              <v:shape style="position:absolute;left:9542;top:1425;width:10;height:20" coordorigin="9542,1425" coordsize="10,20" path="m9542,1445l9552,1445,9552,1425,9542,1425,9542,1445xe" filled="true" fillcolor="#000000" stroked="false">
                <v:path arrowok="t"/>
                <v:fill type="solid"/>
              </v:shape>
            </v:group>
            <v:group style="position:absolute;left:9542;top:1445;width:10;height:20" coordorigin="9542,1445" coordsize="10,20">
              <v:shape style="position:absolute;left:9542;top:1445;width:10;height:20" coordorigin="9542,1445" coordsize="10,20" path="m9542,1464l9552,1464,9552,1445,9542,1445,9542,1464xe" filled="true" fillcolor="#000000" stroked="false">
                <v:path arrowok="t"/>
                <v:fill type="solid"/>
              </v:shape>
            </v:group>
            <v:group style="position:absolute;left:9542;top:1464;width:10;height:20" coordorigin="9542,1464" coordsize="10,20">
              <v:shape style="position:absolute;left:9542;top:1464;width:10;height:20" coordorigin="9542,1464" coordsize="10,20" path="m9542,1483l9552,1483,9552,1464,9542,1464,9542,1483xe" filled="true" fillcolor="#000000" stroked="false">
                <v:path arrowok="t"/>
                <v:fill type="solid"/>
              </v:shape>
            </v:group>
            <v:group style="position:absolute;left:9542;top:1485;width:10;height:2" coordorigin="9542,1485" coordsize="10,2">
              <v:shape style="position:absolute;left:9542;top:1485;width:10;height:2" coordorigin="9542,1485" coordsize="10,0" path="m9542,1485l9552,1485e" filled="false" stroked="true" strokeweight=".23999pt" strokecolor="#000000">
                <v:path arrowok="t"/>
              </v:shape>
              <v:shape style="position:absolute;left:1594;top:1387;width:1106;height:110" type="#_x0000_t75" stroked="false">
                <v:imagedata r:id="rId609" o:title=""/>
              </v:shape>
              <v:shape style="position:absolute;left:2676;top:1483;width:1510;height:14" type="#_x0000_t75" stroked="false">
                <v:imagedata r:id="rId610" o:title=""/>
              </v:shape>
              <v:shape style="position:absolute;left:4172;top:1483;width:1397;height:14" type="#_x0000_t75" stroked="false">
                <v:imagedata r:id="rId611" o:title=""/>
              </v:shape>
              <v:shape style="position:absolute;left:5555;top:1483;width:1013;height:14" type="#_x0000_t75" stroked="false">
                <v:imagedata r:id="rId612" o:title=""/>
              </v:shape>
              <v:shape style="position:absolute;left:6553;top:1483;width:1524;height:14" type="#_x0000_t75" stroked="false">
                <v:imagedata r:id="rId613" o:title=""/>
              </v:shape>
              <v:shape style="position:absolute;left:8063;top:1488;width:1479;height:10" type="#_x0000_t75" stroked="false">
                <v:imagedata r:id="rId614" o:title=""/>
              </v:shape>
              <v:shape style="position:absolute;left:9537;top:1488;width:1061;height:10" type="#_x0000_t75" stroked="false">
                <v:imagedata r:id="rId615" o:title=""/>
              </v:shape>
            </v:group>
            <v:group style="position:absolute;left:2681;top:1497;width:10;height:20" coordorigin="2681,1497" coordsize="10,20">
              <v:shape style="position:absolute;left:2681;top:1497;width:10;height:20" coordorigin="2681,1497" coordsize="10,20" path="m2681,1517l2691,1517,2691,1497,2681,1497,2681,1517xe" filled="true" fillcolor="#000000" stroked="false">
                <v:path arrowok="t"/>
                <v:fill type="solid"/>
              </v:shape>
            </v:group>
            <v:group style="position:absolute;left:2681;top:1517;width:10;height:20" coordorigin="2681,1517" coordsize="10,20">
              <v:shape style="position:absolute;left:2681;top:1517;width:10;height:20" coordorigin="2681,1517" coordsize="10,20" path="m2681,1536l2691,1536,2691,1517,2681,1517,2681,1536xe" filled="true" fillcolor="#000000" stroked="false">
                <v:path arrowok="t"/>
                <v:fill type="solid"/>
              </v:shape>
            </v:group>
            <v:group style="position:absolute;left:2681;top:1536;width:10;height:20" coordorigin="2681,1536" coordsize="10,20">
              <v:shape style="position:absolute;left:2681;top:1536;width:10;height:20" coordorigin="2681,1536" coordsize="10,20" path="m2681,1555l2691,1555,2691,1536,2681,1536,2681,1555xe" filled="true" fillcolor="#000000" stroked="false">
                <v:path arrowok="t"/>
                <v:fill type="solid"/>
              </v:shape>
            </v:group>
            <v:group style="position:absolute;left:2681;top:1555;width:10;height:20" coordorigin="2681,1555" coordsize="10,20">
              <v:shape style="position:absolute;left:2681;top:1555;width:10;height:20" coordorigin="2681,1555" coordsize="10,20" path="m2681,1575l2691,1575,2691,1555,2681,1555,2681,1575xe" filled="true" fillcolor="#000000" stroked="false">
                <v:path arrowok="t"/>
                <v:fill type="solid"/>
              </v:shape>
            </v:group>
            <v:group style="position:absolute;left:2681;top:1575;width:10;height:20" coordorigin="2681,1575" coordsize="10,20">
              <v:shape style="position:absolute;left:2681;top:1575;width:10;height:20" coordorigin="2681,1575" coordsize="10,20" path="m2681,1594l2691,1594,2691,1575,2681,1575,2681,1594xe" filled="true" fillcolor="#000000" stroked="false">
                <v:path arrowok="t"/>
                <v:fill type="solid"/>
              </v:shape>
            </v:group>
            <v:group style="position:absolute;left:2681;top:1594;width:10;height:20" coordorigin="2681,1594" coordsize="10,20">
              <v:shape style="position:absolute;left:2681;top:1594;width:10;height:20" coordorigin="2681,1594" coordsize="10,20" path="m2681,1613l2691,1613,2691,1594,2681,1594,2681,1613xe" filled="true" fillcolor="#000000" stroked="false">
                <v:path arrowok="t"/>
                <v:fill type="solid"/>
              </v:shape>
            </v:group>
            <v:group style="position:absolute;left:2681;top:1613;width:10;height:20" coordorigin="2681,1613" coordsize="10,20">
              <v:shape style="position:absolute;left:2681;top:1613;width:10;height:20" coordorigin="2681,1613" coordsize="10,20" path="m2681,1632l2691,1632,2691,1613,2681,1613,2681,1632xe" filled="true" fillcolor="#000000" stroked="false">
                <v:path arrowok="t"/>
                <v:fill type="solid"/>
              </v:shape>
            </v:group>
            <v:group style="position:absolute;left:2681;top:1632;width:10;height:20" coordorigin="2681,1632" coordsize="10,20">
              <v:shape style="position:absolute;left:2681;top:1632;width:10;height:20" coordorigin="2681,1632" coordsize="10,20" path="m2681,1652l2691,1652,2691,1632,2681,1632,2681,1652xe" filled="true" fillcolor="#000000" stroked="false">
                <v:path arrowok="t"/>
                <v:fill type="solid"/>
              </v:shape>
            </v:group>
            <v:group style="position:absolute;left:2681;top:1652;width:10;height:20" coordorigin="2681,1652" coordsize="10,20">
              <v:shape style="position:absolute;left:2681;top:1652;width:10;height:20" coordorigin="2681,1652" coordsize="10,20" path="m2681,1671l2691,1671,2691,1652,2681,1652,2681,1671xe" filled="true" fillcolor="#000000" stroked="false">
                <v:path arrowok="t"/>
                <v:fill type="solid"/>
              </v:shape>
            </v:group>
            <v:group style="position:absolute;left:2681;top:1671;width:10;height:20" coordorigin="2681,1671" coordsize="10,20">
              <v:shape style="position:absolute;left:2681;top:1671;width:10;height:20" coordorigin="2681,1671" coordsize="10,20" path="m2681,1690l2691,1690,2691,1671,2681,1671,2681,1690xe" filled="true" fillcolor="#000000" stroked="false">
                <v:path arrowok="t"/>
                <v:fill type="solid"/>
              </v:shape>
            </v:group>
            <v:group style="position:absolute;left:2681;top:1690;width:10;height:20" coordorigin="2681,1690" coordsize="10,20">
              <v:shape style="position:absolute;left:2681;top:1690;width:10;height:20" coordorigin="2681,1690" coordsize="10,20" path="m2681,1709l2691,1709,2691,1690,2681,1690,2681,1709xe" filled="true" fillcolor="#000000" stroked="false">
                <v:path arrowok="t"/>
                <v:fill type="solid"/>
              </v:shape>
            </v:group>
            <v:group style="position:absolute;left:2681;top:1709;width:10;height:20" coordorigin="2681,1709" coordsize="10,20">
              <v:shape style="position:absolute;left:2681;top:1709;width:10;height:20" coordorigin="2681,1709" coordsize="10,20" path="m2681,1728l2691,1728,2691,1709,2681,1709,2681,1728xe" filled="true" fillcolor="#000000" stroked="false">
                <v:path arrowok="t"/>
                <v:fill type="solid"/>
              </v:shape>
            </v:group>
            <v:group style="position:absolute;left:4177;top:1497;width:10;height:20" coordorigin="4177,1497" coordsize="10,20">
              <v:shape style="position:absolute;left:4177;top:1497;width:10;height:20" coordorigin="4177,1497" coordsize="10,20" path="m4177,1517l4187,1517,4187,1497,4177,1497,4177,1517xe" filled="true" fillcolor="#000000" stroked="false">
                <v:path arrowok="t"/>
                <v:fill type="solid"/>
              </v:shape>
            </v:group>
            <v:group style="position:absolute;left:4177;top:1517;width:10;height:20" coordorigin="4177,1517" coordsize="10,20">
              <v:shape style="position:absolute;left:4177;top:1517;width:10;height:20" coordorigin="4177,1517" coordsize="10,20" path="m4177,1536l4187,1536,4187,1517,4177,1517,4177,1536xe" filled="true" fillcolor="#000000" stroked="false">
                <v:path arrowok="t"/>
                <v:fill type="solid"/>
              </v:shape>
            </v:group>
            <v:group style="position:absolute;left:4177;top:1536;width:10;height:20" coordorigin="4177,1536" coordsize="10,20">
              <v:shape style="position:absolute;left:4177;top:1536;width:10;height:20" coordorigin="4177,1536" coordsize="10,20" path="m4177,1555l4187,1555,4187,1536,4177,1536,4177,1555xe" filled="true" fillcolor="#000000" stroked="false">
                <v:path arrowok="t"/>
                <v:fill type="solid"/>
              </v:shape>
            </v:group>
            <v:group style="position:absolute;left:4177;top:1555;width:10;height:20" coordorigin="4177,1555" coordsize="10,20">
              <v:shape style="position:absolute;left:4177;top:1555;width:10;height:20" coordorigin="4177,1555" coordsize="10,20" path="m4177,1575l4187,1575,4187,1555,4177,1555,4177,1575xe" filled="true" fillcolor="#000000" stroked="false">
                <v:path arrowok="t"/>
                <v:fill type="solid"/>
              </v:shape>
            </v:group>
            <v:group style="position:absolute;left:4177;top:1575;width:10;height:20" coordorigin="4177,1575" coordsize="10,20">
              <v:shape style="position:absolute;left:4177;top:1575;width:10;height:20" coordorigin="4177,1575" coordsize="10,20" path="m4177,1594l4187,1594,4187,1575,4177,1575,4177,1594xe" filled="true" fillcolor="#000000" stroked="false">
                <v:path arrowok="t"/>
                <v:fill type="solid"/>
              </v:shape>
            </v:group>
            <v:group style="position:absolute;left:4177;top:1594;width:10;height:20" coordorigin="4177,1594" coordsize="10,20">
              <v:shape style="position:absolute;left:4177;top:1594;width:10;height:20" coordorigin="4177,1594" coordsize="10,20" path="m4177,1613l4187,1613,4187,1594,4177,1594,4177,1613xe" filled="true" fillcolor="#000000" stroked="false">
                <v:path arrowok="t"/>
                <v:fill type="solid"/>
              </v:shape>
            </v:group>
            <v:group style="position:absolute;left:4177;top:1613;width:10;height:20" coordorigin="4177,1613" coordsize="10,20">
              <v:shape style="position:absolute;left:4177;top:1613;width:10;height:20" coordorigin="4177,1613" coordsize="10,20" path="m4177,1632l4187,1632,4187,1613,4177,1613,4177,1632xe" filled="true" fillcolor="#000000" stroked="false">
                <v:path arrowok="t"/>
                <v:fill type="solid"/>
              </v:shape>
            </v:group>
            <v:group style="position:absolute;left:4177;top:1632;width:10;height:20" coordorigin="4177,1632" coordsize="10,20">
              <v:shape style="position:absolute;left:4177;top:1632;width:10;height:20" coordorigin="4177,1632" coordsize="10,20" path="m4177,1652l4187,1652,4187,1632,4177,1632,4177,1652xe" filled="true" fillcolor="#000000" stroked="false">
                <v:path arrowok="t"/>
                <v:fill type="solid"/>
              </v:shape>
            </v:group>
            <v:group style="position:absolute;left:4177;top:1652;width:10;height:20" coordorigin="4177,1652" coordsize="10,20">
              <v:shape style="position:absolute;left:4177;top:1652;width:10;height:20" coordorigin="4177,1652" coordsize="10,20" path="m4177,1671l4187,1671,4187,1652,4177,1652,4177,1671xe" filled="true" fillcolor="#000000" stroked="false">
                <v:path arrowok="t"/>
                <v:fill type="solid"/>
              </v:shape>
            </v:group>
            <v:group style="position:absolute;left:4177;top:1671;width:10;height:20" coordorigin="4177,1671" coordsize="10,20">
              <v:shape style="position:absolute;left:4177;top:1671;width:10;height:20" coordorigin="4177,1671" coordsize="10,20" path="m4177,1690l4187,1690,4187,1671,4177,1671,4177,1690xe" filled="true" fillcolor="#000000" stroked="false">
                <v:path arrowok="t"/>
                <v:fill type="solid"/>
              </v:shape>
            </v:group>
            <v:group style="position:absolute;left:4177;top:1690;width:10;height:20" coordorigin="4177,1690" coordsize="10,20">
              <v:shape style="position:absolute;left:4177;top:1690;width:10;height:20" coordorigin="4177,1690" coordsize="10,20" path="m4177,1709l4187,1709,4187,1690,4177,1690,4177,1709xe" filled="true" fillcolor="#000000" stroked="false">
                <v:path arrowok="t"/>
                <v:fill type="solid"/>
              </v:shape>
            </v:group>
            <v:group style="position:absolute;left:4177;top:1709;width:10;height:20" coordorigin="4177,1709" coordsize="10,20">
              <v:shape style="position:absolute;left:4177;top:1709;width:10;height:20" coordorigin="4177,1709" coordsize="10,20" path="m4177,1728l4187,1728,4187,1709,4177,1709,4177,1728xe" filled="true" fillcolor="#000000" stroked="false">
                <v:path arrowok="t"/>
                <v:fill type="solid"/>
              </v:shape>
            </v:group>
            <v:group style="position:absolute;left:4177;top:1728;width:10;height:20" coordorigin="4177,1728" coordsize="10,20">
              <v:shape style="position:absolute;left:4177;top:1728;width:10;height:20" coordorigin="4177,1728" coordsize="10,20" path="m4177,1748l4187,1748,4187,1728,4177,1728,4177,1748xe" filled="true" fillcolor="#000000" stroked="false">
                <v:path arrowok="t"/>
                <v:fill type="solid"/>
              </v:shape>
            </v:group>
            <v:group style="position:absolute;left:4177;top:1748;width:10;height:20" coordorigin="4177,1748" coordsize="10,20">
              <v:shape style="position:absolute;left:4177;top:1748;width:10;height:20" coordorigin="4177,1748" coordsize="10,20" path="m4177,1767l4187,1767,4187,1748,4177,1748,4177,1767xe" filled="true" fillcolor="#000000" stroked="false">
                <v:path arrowok="t"/>
                <v:fill type="solid"/>
              </v:shape>
            </v:group>
            <v:group style="position:absolute;left:4177;top:1767;width:10;height:20" coordorigin="4177,1767" coordsize="10,20">
              <v:shape style="position:absolute;left:4177;top:1767;width:10;height:20" coordorigin="4177,1767" coordsize="10,20" path="m4177,1786l4187,1786,4187,1767,4177,1767,4177,1786xe" filled="true" fillcolor="#000000" stroked="false">
                <v:path arrowok="t"/>
                <v:fill type="solid"/>
              </v:shape>
            </v:group>
            <v:group style="position:absolute;left:4177;top:1786;width:10;height:20" coordorigin="4177,1786" coordsize="10,20">
              <v:shape style="position:absolute;left:4177;top:1786;width:10;height:20" coordorigin="4177,1786" coordsize="10,20" path="m4177,1805l4187,1805,4187,1786,4177,1786,4177,1805xe" filled="true" fillcolor="#000000" stroked="false">
                <v:path arrowok="t"/>
                <v:fill type="solid"/>
              </v:shape>
            </v:group>
            <v:group style="position:absolute;left:4177;top:1805;width:10;height:20" coordorigin="4177,1805" coordsize="10,20">
              <v:shape style="position:absolute;left:4177;top:1805;width:10;height:20" coordorigin="4177,1805" coordsize="10,20" path="m4177,1824l4187,1824,4187,1805,4177,1805,4177,1824xe" filled="true" fillcolor="#000000" stroked="false">
                <v:path arrowok="t"/>
                <v:fill type="solid"/>
              </v:shape>
            </v:group>
            <v:group style="position:absolute;left:5559;top:1497;width:10;height:20" coordorigin="5559,1497" coordsize="10,20">
              <v:shape style="position:absolute;left:5559;top:1497;width:10;height:20" coordorigin="5559,1497" coordsize="10,20" path="m5559,1517l5569,1517,5569,1497,5559,1497,5559,1517xe" filled="true" fillcolor="#000000" stroked="false">
                <v:path arrowok="t"/>
                <v:fill type="solid"/>
              </v:shape>
            </v:group>
            <v:group style="position:absolute;left:5559;top:1517;width:10;height:20" coordorigin="5559,1517" coordsize="10,20">
              <v:shape style="position:absolute;left:5559;top:1517;width:10;height:20" coordorigin="5559,1517" coordsize="10,20" path="m5559,1536l5569,1536,5569,1517,5559,1517,5559,1536xe" filled="true" fillcolor="#000000" stroked="false">
                <v:path arrowok="t"/>
                <v:fill type="solid"/>
              </v:shape>
            </v:group>
            <v:group style="position:absolute;left:5559;top:1536;width:10;height:20" coordorigin="5559,1536" coordsize="10,20">
              <v:shape style="position:absolute;left:5559;top:1536;width:10;height:20" coordorigin="5559,1536" coordsize="10,20" path="m5559,1555l5569,1555,5569,1536,5559,1536,5559,1555xe" filled="true" fillcolor="#000000" stroked="false">
                <v:path arrowok="t"/>
                <v:fill type="solid"/>
              </v:shape>
            </v:group>
            <v:group style="position:absolute;left:5559;top:1555;width:10;height:20" coordorigin="5559,1555" coordsize="10,20">
              <v:shape style="position:absolute;left:5559;top:1555;width:10;height:20" coordorigin="5559,1555" coordsize="10,20" path="m5559,1575l5569,1575,5569,1555,5559,1555,5559,1575xe" filled="true" fillcolor="#000000" stroked="false">
                <v:path arrowok="t"/>
                <v:fill type="solid"/>
              </v:shape>
            </v:group>
            <v:group style="position:absolute;left:5559;top:1575;width:10;height:20" coordorigin="5559,1575" coordsize="10,20">
              <v:shape style="position:absolute;left:5559;top:1575;width:10;height:20" coordorigin="5559,1575" coordsize="10,20" path="m5559,1594l5569,1594,5569,1575,5559,1575,5559,1594xe" filled="true" fillcolor="#000000" stroked="false">
                <v:path arrowok="t"/>
                <v:fill type="solid"/>
              </v:shape>
            </v:group>
            <v:group style="position:absolute;left:5559;top:1594;width:10;height:20" coordorigin="5559,1594" coordsize="10,20">
              <v:shape style="position:absolute;left:5559;top:1594;width:10;height:20" coordorigin="5559,1594" coordsize="10,20" path="m5559,1613l5569,1613,5569,1594,5559,1594,5559,1613xe" filled="true" fillcolor="#000000" stroked="false">
                <v:path arrowok="t"/>
                <v:fill type="solid"/>
              </v:shape>
            </v:group>
            <v:group style="position:absolute;left:5559;top:1613;width:10;height:20" coordorigin="5559,1613" coordsize="10,20">
              <v:shape style="position:absolute;left:5559;top:1613;width:10;height:20" coordorigin="5559,1613" coordsize="10,20" path="m5559,1632l5569,1632,5569,1613,5559,1613,5559,1632xe" filled="true" fillcolor="#000000" stroked="false">
                <v:path arrowok="t"/>
                <v:fill type="solid"/>
              </v:shape>
            </v:group>
            <v:group style="position:absolute;left:5559;top:1632;width:10;height:20" coordorigin="5559,1632" coordsize="10,20">
              <v:shape style="position:absolute;left:5559;top:1632;width:10;height:20" coordorigin="5559,1632" coordsize="10,20" path="m5559,1652l5569,1652,5569,1632,5559,1632,5559,1652xe" filled="true" fillcolor="#000000" stroked="false">
                <v:path arrowok="t"/>
                <v:fill type="solid"/>
              </v:shape>
            </v:group>
            <v:group style="position:absolute;left:5559;top:1652;width:10;height:20" coordorigin="5559,1652" coordsize="10,20">
              <v:shape style="position:absolute;left:5559;top:1652;width:10;height:20" coordorigin="5559,1652" coordsize="10,20" path="m5559,1671l5569,1671,5569,1652,5559,1652,5559,1671xe" filled="true" fillcolor="#000000" stroked="false">
                <v:path arrowok="t"/>
                <v:fill type="solid"/>
              </v:shape>
            </v:group>
            <v:group style="position:absolute;left:5559;top:1671;width:10;height:20" coordorigin="5559,1671" coordsize="10,20">
              <v:shape style="position:absolute;left:5559;top:1671;width:10;height:20" coordorigin="5559,1671" coordsize="10,20" path="m5559,1690l5569,1690,5569,1671,5559,1671,5559,1690xe" filled="true" fillcolor="#000000" stroked="false">
                <v:path arrowok="t"/>
                <v:fill type="solid"/>
              </v:shape>
            </v:group>
            <v:group style="position:absolute;left:5559;top:1690;width:10;height:20" coordorigin="5559,1690" coordsize="10,20">
              <v:shape style="position:absolute;left:5559;top:1690;width:10;height:20" coordorigin="5559,1690" coordsize="10,20" path="m5559,1709l5569,1709,5569,1690,5559,1690,5559,1709xe" filled="true" fillcolor="#000000" stroked="false">
                <v:path arrowok="t"/>
                <v:fill type="solid"/>
              </v:shape>
            </v:group>
            <v:group style="position:absolute;left:5559;top:1709;width:10;height:20" coordorigin="5559,1709" coordsize="10,20">
              <v:shape style="position:absolute;left:5559;top:1709;width:10;height:20" coordorigin="5559,1709" coordsize="10,20" path="m5559,1728l5569,1728,5569,1709,5559,1709,5559,1728xe" filled="true" fillcolor="#000000" stroked="false">
                <v:path arrowok="t"/>
                <v:fill type="solid"/>
              </v:shape>
            </v:group>
            <v:group style="position:absolute;left:5559;top:1728;width:10;height:20" coordorigin="5559,1728" coordsize="10,20">
              <v:shape style="position:absolute;left:5559;top:1728;width:10;height:20" coordorigin="5559,1728" coordsize="10,20" path="m5559,1748l5569,1748,5569,1728,5559,1728,5559,1748xe" filled="true" fillcolor="#000000" stroked="false">
                <v:path arrowok="t"/>
                <v:fill type="solid"/>
              </v:shape>
            </v:group>
            <v:group style="position:absolute;left:5559;top:1748;width:10;height:20" coordorigin="5559,1748" coordsize="10,20">
              <v:shape style="position:absolute;left:5559;top:1748;width:10;height:20" coordorigin="5559,1748" coordsize="10,20" path="m5559,1767l5569,1767,5569,1748,5559,1748,5559,1767xe" filled="true" fillcolor="#000000" stroked="false">
                <v:path arrowok="t"/>
                <v:fill type="solid"/>
              </v:shape>
            </v:group>
            <v:group style="position:absolute;left:5559;top:1767;width:10;height:20" coordorigin="5559,1767" coordsize="10,20">
              <v:shape style="position:absolute;left:5559;top:1767;width:10;height:20" coordorigin="5559,1767" coordsize="10,20" path="m5559,1786l5569,1786,5569,1767,5559,1767,5559,1786xe" filled="true" fillcolor="#000000" stroked="false">
                <v:path arrowok="t"/>
                <v:fill type="solid"/>
              </v:shape>
            </v:group>
            <v:group style="position:absolute;left:5559;top:1786;width:10;height:20" coordorigin="5559,1786" coordsize="10,20">
              <v:shape style="position:absolute;left:5559;top:1786;width:10;height:20" coordorigin="5559,1786" coordsize="10,20" path="m5559,1805l5569,1805,5569,1786,5559,1786,5559,1805xe" filled="true" fillcolor="#000000" stroked="false">
                <v:path arrowok="t"/>
                <v:fill type="solid"/>
              </v:shape>
            </v:group>
            <v:group style="position:absolute;left:5559;top:1805;width:10;height:20" coordorigin="5559,1805" coordsize="10,20">
              <v:shape style="position:absolute;left:5559;top:1805;width:10;height:20" coordorigin="5559,1805" coordsize="10,20" path="m5559,1824l5569,1824,5569,1805,5559,1805,5559,1824xe" filled="true" fillcolor="#000000" stroked="false">
                <v:path arrowok="t"/>
                <v:fill type="solid"/>
              </v:shape>
            </v:group>
            <v:group style="position:absolute;left:6558;top:1497;width:10;height:20" coordorigin="6558,1497" coordsize="10,20">
              <v:shape style="position:absolute;left:6558;top:1497;width:10;height:20" coordorigin="6558,1497" coordsize="10,20" path="m6558,1517l6568,1517,6568,1497,6558,1497,6558,1517xe" filled="true" fillcolor="#000000" stroked="false">
                <v:path arrowok="t"/>
                <v:fill type="solid"/>
              </v:shape>
            </v:group>
            <v:group style="position:absolute;left:6558;top:1517;width:10;height:20" coordorigin="6558,1517" coordsize="10,20">
              <v:shape style="position:absolute;left:6558;top:1517;width:10;height:20" coordorigin="6558,1517" coordsize="10,20" path="m6558,1536l6568,1536,6568,1517,6558,1517,6558,1536xe" filled="true" fillcolor="#000000" stroked="false">
                <v:path arrowok="t"/>
                <v:fill type="solid"/>
              </v:shape>
            </v:group>
            <v:group style="position:absolute;left:6558;top:1536;width:10;height:20" coordorigin="6558,1536" coordsize="10,20">
              <v:shape style="position:absolute;left:6558;top:1536;width:10;height:20" coordorigin="6558,1536" coordsize="10,20" path="m6558,1555l6568,1555,6568,1536,6558,1536,6558,1555xe" filled="true" fillcolor="#000000" stroked="false">
                <v:path arrowok="t"/>
                <v:fill type="solid"/>
              </v:shape>
            </v:group>
            <v:group style="position:absolute;left:6558;top:1555;width:10;height:20" coordorigin="6558,1555" coordsize="10,20">
              <v:shape style="position:absolute;left:6558;top:1555;width:10;height:20" coordorigin="6558,1555" coordsize="10,20" path="m6558,1575l6568,1575,6568,1555,6558,1555,6558,1575xe" filled="true" fillcolor="#000000" stroked="false">
                <v:path arrowok="t"/>
                <v:fill type="solid"/>
              </v:shape>
            </v:group>
            <v:group style="position:absolute;left:6558;top:1575;width:10;height:20" coordorigin="6558,1575" coordsize="10,20">
              <v:shape style="position:absolute;left:6558;top:1575;width:10;height:20" coordorigin="6558,1575" coordsize="10,20" path="m6558,1594l6568,1594,6568,1575,6558,1575,6558,1594xe" filled="true" fillcolor="#000000" stroked="false">
                <v:path arrowok="t"/>
                <v:fill type="solid"/>
              </v:shape>
            </v:group>
            <v:group style="position:absolute;left:6558;top:1594;width:10;height:20" coordorigin="6558,1594" coordsize="10,20">
              <v:shape style="position:absolute;left:6558;top:1594;width:10;height:20" coordorigin="6558,1594" coordsize="10,20" path="m6558,1613l6568,1613,6568,1594,6558,1594,6558,1613xe" filled="true" fillcolor="#000000" stroked="false">
                <v:path arrowok="t"/>
                <v:fill type="solid"/>
              </v:shape>
            </v:group>
            <v:group style="position:absolute;left:6558;top:1613;width:10;height:20" coordorigin="6558,1613" coordsize="10,20">
              <v:shape style="position:absolute;left:6558;top:1613;width:10;height:20" coordorigin="6558,1613" coordsize="10,20" path="m6558,1632l6568,1632,6568,1613,6558,1613,6558,1632xe" filled="true" fillcolor="#000000" stroked="false">
                <v:path arrowok="t"/>
                <v:fill type="solid"/>
              </v:shape>
            </v:group>
            <v:group style="position:absolute;left:6558;top:1632;width:10;height:20" coordorigin="6558,1632" coordsize="10,20">
              <v:shape style="position:absolute;left:6558;top:1632;width:10;height:20" coordorigin="6558,1632" coordsize="10,20" path="m6558,1652l6568,1652,6568,1632,6558,1632,6558,1652xe" filled="true" fillcolor="#000000" stroked="false">
                <v:path arrowok="t"/>
                <v:fill type="solid"/>
              </v:shape>
            </v:group>
            <v:group style="position:absolute;left:6558;top:1652;width:10;height:20" coordorigin="6558,1652" coordsize="10,20">
              <v:shape style="position:absolute;left:6558;top:1652;width:10;height:20" coordorigin="6558,1652" coordsize="10,20" path="m6558,1671l6568,1671,6568,1652,6558,1652,6558,1671xe" filled="true" fillcolor="#000000" stroked="false">
                <v:path arrowok="t"/>
                <v:fill type="solid"/>
              </v:shape>
            </v:group>
            <v:group style="position:absolute;left:6558;top:1671;width:10;height:20" coordorigin="6558,1671" coordsize="10,20">
              <v:shape style="position:absolute;left:6558;top:1671;width:10;height:20" coordorigin="6558,1671" coordsize="10,20" path="m6558,1690l6568,1690,6568,1671,6558,1671,6558,1690xe" filled="true" fillcolor="#000000" stroked="false">
                <v:path arrowok="t"/>
                <v:fill type="solid"/>
              </v:shape>
            </v:group>
            <v:group style="position:absolute;left:6558;top:1690;width:10;height:20" coordorigin="6558,1690" coordsize="10,20">
              <v:shape style="position:absolute;left:6558;top:1690;width:10;height:20" coordorigin="6558,1690" coordsize="10,20" path="m6558,1709l6568,1709,6568,1690,6558,1690,6558,1709xe" filled="true" fillcolor="#000000" stroked="false">
                <v:path arrowok="t"/>
                <v:fill type="solid"/>
              </v:shape>
            </v:group>
            <v:group style="position:absolute;left:6558;top:1709;width:10;height:20" coordorigin="6558,1709" coordsize="10,20">
              <v:shape style="position:absolute;left:6558;top:1709;width:10;height:20" coordorigin="6558,1709" coordsize="10,20" path="m6558,1728l6568,1728,6568,1709,6558,1709,6558,1728xe" filled="true" fillcolor="#000000" stroked="false">
                <v:path arrowok="t"/>
                <v:fill type="solid"/>
              </v:shape>
            </v:group>
            <v:group style="position:absolute;left:6558;top:1728;width:10;height:20" coordorigin="6558,1728" coordsize="10,20">
              <v:shape style="position:absolute;left:6558;top:1728;width:10;height:20" coordorigin="6558,1728" coordsize="10,20" path="m6558,1748l6568,1748,6568,1728,6558,1728,6558,1748xe" filled="true" fillcolor="#000000" stroked="false">
                <v:path arrowok="t"/>
                <v:fill type="solid"/>
              </v:shape>
            </v:group>
            <v:group style="position:absolute;left:6558;top:1748;width:10;height:20" coordorigin="6558,1748" coordsize="10,20">
              <v:shape style="position:absolute;left:6558;top:1748;width:10;height:20" coordorigin="6558,1748" coordsize="10,20" path="m6558,1767l6568,1767,6568,1748,6558,1748,6558,1767xe" filled="true" fillcolor="#000000" stroked="false">
                <v:path arrowok="t"/>
                <v:fill type="solid"/>
              </v:shape>
            </v:group>
            <v:group style="position:absolute;left:6558;top:1767;width:10;height:20" coordorigin="6558,1767" coordsize="10,20">
              <v:shape style="position:absolute;left:6558;top:1767;width:10;height:20" coordorigin="6558,1767" coordsize="10,20" path="m6558,1786l6568,1786,6568,1767,6558,1767,6558,1786xe" filled="true" fillcolor="#000000" stroked="false">
                <v:path arrowok="t"/>
                <v:fill type="solid"/>
              </v:shape>
            </v:group>
            <v:group style="position:absolute;left:6558;top:1786;width:10;height:20" coordorigin="6558,1786" coordsize="10,20">
              <v:shape style="position:absolute;left:6558;top:1786;width:10;height:20" coordorigin="6558,1786" coordsize="10,20" path="m6558,1805l6568,1805,6568,1786,6558,1786,6558,1805xe" filled="true" fillcolor="#000000" stroked="false">
                <v:path arrowok="t"/>
                <v:fill type="solid"/>
              </v:shape>
            </v:group>
            <v:group style="position:absolute;left:6558;top:1805;width:10;height:20" coordorigin="6558,1805" coordsize="10,20">
              <v:shape style="position:absolute;left:6558;top:1805;width:10;height:20" coordorigin="6558,1805" coordsize="10,20" path="m6558,1824l6568,1824,6568,1805,6558,1805,6558,1824xe" filled="true" fillcolor="#000000" stroked="false">
                <v:path arrowok="t"/>
                <v:fill type="solid"/>
              </v:shape>
            </v:group>
            <v:group style="position:absolute;left:8068;top:1497;width:10;height:20" coordorigin="8068,1497" coordsize="10,20">
              <v:shape style="position:absolute;left:8068;top:1497;width:10;height:20" coordorigin="8068,1497" coordsize="10,20" path="m8068,1517l8077,1517,8077,1497,8068,1497,8068,1517xe" filled="true" fillcolor="#000000" stroked="false">
                <v:path arrowok="t"/>
                <v:fill type="solid"/>
              </v:shape>
            </v:group>
            <v:group style="position:absolute;left:8068;top:1517;width:10;height:20" coordorigin="8068,1517" coordsize="10,20">
              <v:shape style="position:absolute;left:8068;top:1517;width:10;height:20" coordorigin="8068,1517" coordsize="10,20" path="m8068,1536l8077,1536,8077,1517,8068,1517,8068,1536xe" filled="true" fillcolor="#000000" stroked="false">
                <v:path arrowok="t"/>
                <v:fill type="solid"/>
              </v:shape>
            </v:group>
            <v:group style="position:absolute;left:8068;top:1536;width:10;height:20" coordorigin="8068,1536" coordsize="10,20">
              <v:shape style="position:absolute;left:8068;top:1536;width:10;height:20" coordorigin="8068,1536" coordsize="10,20" path="m8068,1555l8077,1555,8077,1536,8068,1536,8068,1555xe" filled="true" fillcolor="#000000" stroked="false">
                <v:path arrowok="t"/>
                <v:fill type="solid"/>
              </v:shape>
            </v:group>
            <v:group style="position:absolute;left:8068;top:1555;width:10;height:20" coordorigin="8068,1555" coordsize="10,20">
              <v:shape style="position:absolute;left:8068;top:1555;width:10;height:20" coordorigin="8068,1555" coordsize="10,20" path="m8068,1575l8077,1575,8077,1555,8068,1555,8068,1575xe" filled="true" fillcolor="#000000" stroked="false">
                <v:path arrowok="t"/>
                <v:fill type="solid"/>
              </v:shape>
            </v:group>
            <v:group style="position:absolute;left:8068;top:1575;width:10;height:20" coordorigin="8068,1575" coordsize="10,20">
              <v:shape style="position:absolute;left:8068;top:1575;width:10;height:20" coordorigin="8068,1575" coordsize="10,20" path="m8068,1594l8077,1594,8077,1575,8068,1575,8068,1594xe" filled="true" fillcolor="#000000" stroked="false">
                <v:path arrowok="t"/>
                <v:fill type="solid"/>
              </v:shape>
            </v:group>
            <v:group style="position:absolute;left:8068;top:1594;width:10;height:20" coordorigin="8068,1594" coordsize="10,20">
              <v:shape style="position:absolute;left:8068;top:1594;width:10;height:20" coordorigin="8068,1594" coordsize="10,20" path="m8068,1613l8077,1613,8077,1594,8068,1594,8068,1613xe" filled="true" fillcolor="#000000" stroked="false">
                <v:path arrowok="t"/>
                <v:fill type="solid"/>
              </v:shape>
            </v:group>
            <v:group style="position:absolute;left:8068;top:1613;width:10;height:20" coordorigin="8068,1613" coordsize="10,20">
              <v:shape style="position:absolute;left:8068;top:1613;width:10;height:20" coordorigin="8068,1613" coordsize="10,20" path="m8068,1632l8077,1632,8077,1613,8068,1613,8068,1632xe" filled="true" fillcolor="#000000" stroked="false">
                <v:path arrowok="t"/>
                <v:fill type="solid"/>
              </v:shape>
            </v:group>
            <v:group style="position:absolute;left:8068;top:1632;width:10;height:20" coordorigin="8068,1632" coordsize="10,20">
              <v:shape style="position:absolute;left:8068;top:1632;width:10;height:20" coordorigin="8068,1632" coordsize="10,20" path="m8068,1652l8077,1652,8077,1632,8068,1632,8068,1652xe" filled="true" fillcolor="#000000" stroked="false">
                <v:path arrowok="t"/>
                <v:fill type="solid"/>
              </v:shape>
            </v:group>
            <v:group style="position:absolute;left:8068;top:1652;width:10;height:20" coordorigin="8068,1652" coordsize="10,20">
              <v:shape style="position:absolute;left:8068;top:1652;width:10;height:20" coordorigin="8068,1652" coordsize="10,20" path="m8068,1671l8077,1671,8077,1652,8068,1652,8068,1671xe" filled="true" fillcolor="#000000" stroked="false">
                <v:path arrowok="t"/>
                <v:fill type="solid"/>
              </v:shape>
            </v:group>
            <v:group style="position:absolute;left:8068;top:1671;width:10;height:20" coordorigin="8068,1671" coordsize="10,20">
              <v:shape style="position:absolute;left:8068;top:1671;width:10;height:20" coordorigin="8068,1671" coordsize="10,20" path="m8068,1690l8077,1690,8077,1671,8068,1671,8068,1690xe" filled="true" fillcolor="#000000" stroked="false">
                <v:path arrowok="t"/>
                <v:fill type="solid"/>
              </v:shape>
            </v:group>
            <v:group style="position:absolute;left:8068;top:1690;width:10;height:20" coordorigin="8068,1690" coordsize="10,20">
              <v:shape style="position:absolute;left:8068;top:1690;width:10;height:20" coordorigin="8068,1690" coordsize="10,20" path="m8068,1709l8077,1709,8077,1690,8068,1690,8068,1709xe" filled="true" fillcolor="#000000" stroked="false">
                <v:path arrowok="t"/>
                <v:fill type="solid"/>
              </v:shape>
            </v:group>
            <v:group style="position:absolute;left:8068;top:1709;width:10;height:20" coordorigin="8068,1709" coordsize="10,20">
              <v:shape style="position:absolute;left:8068;top:1709;width:10;height:20" coordorigin="8068,1709" coordsize="10,20" path="m8068,1728l8077,1728,8077,1709,8068,1709,8068,1728xe" filled="true" fillcolor="#000000" stroked="false">
                <v:path arrowok="t"/>
                <v:fill type="solid"/>
              </v:shape>
            </v:group>
            <v:group style="position:absolute;left:8068;top:1728;width:10;height:20" coordorigin="8068,1728" coordsize="10,20">
              <v:shape style="position:absolute;left:8068;top:1728;width:10;height:20" coordorigin="8068,1728" coordsize="10,20" path="m8068,1748l8077,1748,8077,1728,8068,1728,8068,1748xe" filled="true" fillcolor="#000000" stroked="false">
                <v:path arrowok="t"/>
                <v:fill type="solid"/>
              </v:shape>
            </v:group>
            <v:group style="position:absolute;left:8068;top:1748;width:10;height:20" coordorigin="8068,1748" coordsize="10,20">
              <v:shape style="position:absolute;left:8068;top:1748;width:10;height:20" coordorigin="8068,1748" coordsize="10,20" path="m8068,1767l8077,1767,8077,1748,8068,1748,8068,1767xe" filled="true" fillcolor="#000000" stroked="false">
                <v:path arrowok="t"/>
                <v:fill type="solid"/>
              </v:shape>
            </v:group>
            <v:group style="position:absolute;left:8068;top:1767;width:10;height:20" coordorigin="8068,1767" coordsize="10,20">
              <v:shape style="position:absolute;left:8068;top:1767;width:10;height:20" coordorigin="8068,1767" coordsize="10,20" path="m8068,1786l8077,1786,8077,1767,8068,1767,8068,1786xe" filled="true" fillcolor="#000000" stroked="false">
                <v:path arrowok="t"/>
                <v:fill type="solid"/>
              </v:shape>
            </v:group>
            <v:group style="position:absolute;left:8068;top:1786;width:10;height:20" coordorigin="8068,1786" coordsize="10,20">
              <v:shape style="position:absolute;left:8068;top:1786;width:10;height:20" coordorigin="8068,1786" coordsize="10,20" path="m8068,1805l8077,1805,8077,1786,8068,1786,8068,1805xe" filled="true" fillcolor="#000000" stroked="false">
                <v:path arrowok="t"/>
                <v:fill type="solid"/>
              </v:shape>
            </v:group>
            <v:group style="position:absolute;left:8068;top:1805;width:10;height:20" coordorigin="8068,1805" coordsize="10,20">
              <v:shape style="position:absolute;left:8068;top:1805;width:10;height:20" coordorigin="8068,1805" coordsize="10,20" path="m8068,1824l8077,1824,8077,1805,8068,1805,8068,1824xe" filled="true" fillcolor="#000000" stroked="false">
                <v:path arrowok="t"/>
                <v:fill type="solid"/>
              </v:shape>
            </v:group>
            <v:group style="position:absolute;left:9542;top:1497;width:10;height:20" coordorigin="9542,1497" coordsize="10,20">
              <v:shape style="position:absolute;left:9542;top:1497;width:10;height:20" coordorigin="9542,1497" coordsize="10,20" path="m9542,1517l9552,1517,9552,1497,9542,1497,9542,1517xe" filled="true" fillcolor="#000000" stroked="false">
                <v:path arrowok="t"/>
                <v:fill type="solid"/>
              </v:shape>
            </v:group>
            <v:group style="position:absolute;left:9542;top:1517;width:10;height:20" coordorigin="9542,1517" coordsize="10,20">
              <v:shape style="position:absolute;left:9542;top:1517;width:10;height:20" coordorigin="9542,1517" coordsize="10,20" path="m9542,1536l9552,1536,9552,1517,9542,1517,9542,1536xe" filled="true" fillcolor="#000000" stroked="false">
                <v:path arrowok="t"/>
                <v:fill type="solid"/>
              </v:shape>
            </v:group>
            <v:group style="position:absolute;left:9542;top:1536;width:10;height:20" coordorigin="9542,1536" coordsize="10,20">
              <v:shape style="position:absolute;left:9542;top:1536;width:10;height:20" coordorigin="9542,1536" coordsize="10,20" path="m9542,1555l9552,1555,9552,1536,9542,1536,9542,1555xe" filled="true" fillcolor="#000000" stroked="false">
                <v:path arrowok="t"/>
                <v:fill type="solid"/>
              </v:shape>
            </v:group>
            <v:group style="position:absolute;left:9542;top:1555;width:10;height:20" coordorigin="9542,1555" coordsize="10,20">
              <v:shape style="position:absolute;left:9542;top:1555;width:10;height:20" coordorigin="9542,1555" coordsize="10,20" path="m9542,1575l9552,1575,9552,1555,9542,1555,9542,1575xe" filled="true" fillcolor="#000000" stroked="false">
                <v:path arrowok="t"/>
                <v:fill type="solid"/>
              </v:shape>
            </v:group>
            <v:group style="position:absolute;left:9542;top:1575;width:10;height:20" coordorigin="9542,1575" coordsize="10,20">
              <v:shape style="position:absolute;left:9542;top:1575;width:10;height:20" coordorigin="9542,1575" coordsize="10,20" path="m9542,1594l9552,1594,9552,1575,9542,1575,9542,1594xe" filled="true" fillcolor="#000000" stroked="false">
                <v:path arrowok="t"/>
                <v:fill type="solid"/>
              </v:shape>
            </v:group>
            <v:group style="position:absolute;left:9542;top:1594;width:10;height:20" coordorigin="9542,1594" coordsize="10,20">
              <v:shape style="position:absolute;left:9542;top:1594;width:10;height:20" coordorigin="9542,1594" coordsize="10,20" path="m9542,1613l9552,1613,9552,1594,9542,1594,9542,1613xe" filled="true" fillcolor="#000000" stroked="false">
                <v:path arrowok="t"/>
                <v:fill type="solid"/>
              </v:shape>
            </v:group>
            <v:group style="position:absolute;left:9542;top:1613;width:10;height:20" coordorigin="9542,1613" coordsize="10,20">
              <v:shape style="position:absolute;left:9542;top:1613;width:10;height:20" coordorigin="9542,1613" coordsize="10,20" path="m9542,1632l9552,1632,9552,1613,9542,1613,9542,1632xe" filled="true" fillcolor="#000000" stroked="false">
                <v:path arrowok="t"/>
                <v:fill type="solid"/>
              </v:shape>
            </v:group>
            <v:group style="position:absolute;left:9542;top:1632;width:10;height:20" coordorigin="9542,1632" coordsize="10,20">
              <v:shape style="position:absolute;left:9542;top:1632;width:10;height:20" coordorigin="9542,1632" coordsize="10,20" path="m9542,1652l9552,1652,9552,1632,9542,1632,9542,1652xe" filled="true" fillcolor="#000000" stroked="false">
                <v:path arrowok="t"/>
                <v:fill type="solid"/>
              </v:shape>
            </v:group>
            <v:group style="position:absolute;left:9542;top:1652;width:10;height:20" coordorigin="9542,1652" coordsize="10,20">
              <v:shape style="position:absolute;left:9542;top:1652;width:10;height:20" coordorigin="9542,1652" coordsize="10,20" path="m9542,1671l9552,1671,9552,1652,9542,1652,9542,1671xe" filled="true" fillcolor="#000000" stroked="false">
                <v:path arrowok="t"/>
                <v:fill type="solid"/>
              </v:shape>
            </v:group>
            <v:group style="position:absolute;left:9542;top:1671;width:10;height:20" coordorigin="9542,1671" coordsize="10,20">
              <v:shape style="position:absolute;left:9542;top:1671;width:10;height:20" coordorigin="9542,1671" coordsize="10,20" path="m9542,1690l9552,1690,9552,1671,9542,1671,9542,1690xe" filled="true" fillcolor="#000000" stroked="false">
                <v:path arrowok="t"/>
                <v:fill type="solid"/>
              </v:shape>
            </v:group>
            <v:group style="position:absolute;left:9542;top:1690;width:10;height:20" coordorigin="9542,1690" coordsize="10,20">
              <v:shape style="position:absolute;left:9542;top:1690;width:10;height:20" coordorigin="9542,1690" coordsize="10,20" path="m9542,1709l9552,1709,9552,1690,9542,1690,9542,1709xe" filled="true" fillcolor="#000000" stroked="false">
                <v:path arrowok="t"/>
                <v:fill type="solid"/>
              </v:shape>
            </v:group>
            <v:group style="position:absolute;left:9542;top:1709;width:10;height:20" coordorigin="9542,1709" coordsize="10,20">
              <v:shape style="position:absolute;left:9542;top:1709;width:10;height:20" coordorigin="9542,1709" coordsize="10,20" path="m9542,1728l9552,1728,9552,1709,9542,1709,9542,1728xe" filled="true" fillcolor="#000000" stroked="false">
                <v:path arrowok="t"/>
                <v:fill type="solid"/>
              </v:shape>
            </v:group>
            <v:group style="position:absolute;left:9542;top:1728;width:10;height:20" coordorigin="9542,1728" coordsize="10,20">
              <v:shape style="position:absolute;left:9542;top:1728;width:10;height:20" coordorigin="9542,1728" coordsize="10,20" path="m9542,1748l9552,1748,9552,1728,9542,1728,9542,1748xe" filled="true" fillcolor="#000000" stroked="false">
                <v:path arrowok="t"/>
                <v:fill type="solid"/>
              </v:shape>
            </v:group>
            <v:group style="position:absolute;left:9542;top:1748;width:10;height:20" coordorigin="9542,1748" coordsize="10,20">
              <v:shape style="position:absolute;left:9542;top:1748;width:10;height:20" coordorigin="9542,1748" coordsize="10,20" path="m9542,1767l9552,1767,9552,1748,9542,1748,9542,1767xe" filled="true" fillcolor="#000000" stroked="false">
                <v:path arrowok="t"/>
                <v:fill type="solid"/>
              </v:shape>
            </v:group>
            <v:group style="position:absolute;left:9542;top:1767;width:10;height:20" coordorigin="9542,1767" coordsize="10,20">
              <v:shape style="position:absolute;left:9542;top:1767;width:10;height:20" coordorigin="9542,1767" coordsize="10,20" path="m9542,1786l9552,1786,9552,1767,9542,1767,9542,1786xe" filled="true" fillcolor="#000000" stroked="false">
                <v:path arrowok="t"/>
                <v:fill type="solid"/>
              </v:shape>
            </v:group>
            <v:group style="position:absolute;left:9542;top:1786;width:10;height:20" coordorigin="9542,1786" coordsize="10,20">
              <v:shape style="position:absolute;left:9542;top:1786;width:10;height:20" coordorigin="9542,1786" coordsize="10,20" path="m9542,1805l9552,1805,9552,1786,9542,1786,9542,1805xe" filled="true" fillcolor="#000000" stroked="false">
                <v:path arrowok="t"/>
                <v:fill type="solid"/>
              </v:shape>
            </v:group>
            <v:group style="position:absolute;left:9542;top:1805;width:10;height:20" coordorigin="9542,1805" coordsize="10,20">
              <v:shape style="position:absolute;left:9542;top:1805;width:10;height:20" coordorigin="9542,1805" coordsize="10,20" path="m9542,1824l9552,1824,9552,1805,9542,1805,9542,1824xe" filled="true" fillcolor="#000000" stroked="false">
                <v:path arrowok="t"/>
                <v:fill type="solid"/>
              </v:shape>
            </v:group>
            <v:group style="position:absolute;left:9542;top:1827;width:10;height:2" coordorigin="9542,1827" coordsize="10,2">
              <v:shape style="position:absolute;left:9542;top:1827;width:10;height:2" coordorigin="9542,1827" coordsize="10,0" path="m9542,1827l9552,1827e" filled="false" stroked="true" strokeweight=".23999pt" strokecolor="#000000">
                <v:path arrowok="t"/>
              </v:shape>
              <v:shape style="position:absolute;left:1594;top:1728;width:1106;height:110" type="#_x0000_t75" stroked="false">
                <v:imagedata r:id="rId616" o:title=""/>
              </v:shape>
              <v:shape style="position:absolute;left:2676;top:1824;width:1510;height:14" type="#_x0000_t75" stroked="false">
                <v:imagedata r:id="rId610" o:title=""/>
              </v:shape>
              <v:shape style="position:absolute;left:4172;top:1824;width:1397;height:14" type="#_x0000_t75" stroked="false">
                <v:imagedata r:id="rId611" o:title=""/>
              </v:shape>
              <v:shape style="position:absolute;left:5555;top:1824;width:1013;height:14" type="#_x0000_t75" stroked="false">
                <v:imagedata r:id="rId612" o:title=""/>
              </v:shape>
              <v:shape style="position:absolute;left:6553;top:1824;width:1524;height:14" type="#_x0000_t75" stroked="false">
                <v:imagedata r:id="rId613" o:title=""/>
              </v:shape>
              <v:shape style="position:absolute;left:8063;top:1829;width:1479;height:10" type="#_x0000_t75" stroked="false">
                <v:imagedata r:id="rId601" o:title=""/>
              </v:shape>
              <v:shape style="position:absolute;left:9537;top:1829;width:1061;height:10" type="#_x0000_t75" stroked="false">
                <v:imagedata r:id="rId602" o:title=""/>
              </v:shape>
            </v:group>
            <v:group style="position:absolute;left:2681;top:1839;width:10;height:20" coordorigin="2681,1839" coordsize="10,20">
              <v:shape style="position:absolute;left:2681;top:1839;width:10;height:20" coordorigin="2681,1839" coordsize="10,20" path="m2681,1858l2691,1858,2691,1839,2681,1839,2681,1858xe" filled="true" fillcolor="#000000" stroked="false">
                <v:path arrowok="t"/>
                <v:fill type="solid"/>
              </v:shape>
            </v:group>
            <v:group style="position:absolute;left:2681;top:1858;width:10;height:20" coordorigin="2681,1858" coordsize="10,20">
              <v:shape style="position:absolute;left:2681;top:1858;width:10;height:20" coordorigin="2681,1858" coordsize="10,20" path="m2681,1877l2691,1877,2691,1858,2681,1858,2681,1877xe" filled="true" fillcolor="#000000" stroked="false">
                <v:path arrowok="t"/>
                <v:fill type="solid"/>
              </v:shape>
            </v:group>
            <v:group style="position:absolute;left:2681;top:1877;width:10;height:20" coordorigin="2681,1877" coordsize="10,20">
              <v:shape style="position:absolute;left:2681;top:1877;width:10;height:20" coordorigin="2681,1877" coordsize="10,20" path="m2681,1896l2691,1896,2691,1877,2681,1877,2681,1896xe" filled="true" fillcolor="#000000" stroked="false">
                <v:path arrowok="t"/>
                <v:fill type="solid"/>
              </v:shape>
            </v:group>
            <v:group style="position:absolute;left:2681;top:1896;width:10;height:20" coordorigin="2681,1896" coordsize="10,20">
              <v:shape style="position:absolute;left:2681;top:1896;width:10;height:20" coordorigin="2681,1896" coordsize="10,20" path="m2681,1916l2691,1916,2691,1896,2681,1896,2681,1916xe" filled="true" fillcolor="#000000" stroked="false">
                <v:path arrowok="t"/>
                <v:fill type="solid"/>
              </v:shape>
            </v:group>
            <v:group style="position:absolute;left:2681;top:1916;width:10;height:20" coordorigin="2681,1916" coordsize="10,20">
              <v:shape style="position:absolute;left:2681;top:1916;width:10;height:20" coordorigin="2681,1916" coordsize="10,20" path="m2681,1935l2691,1935,2691,1916,2681,1916,2681,1935xe" filled="true" fillcolor="#000000" stroked="false">
                <v:path arrowok="t"/>
                <v:fill type="solid"/>
              </v:shape>
            </v:group>
            <v:group style="position:absolute;left:2681;top:1935;width:10;height:20" coordorigin="2681,1935" coordsize="10,20">
              <v:shape style="position:absolute;left:2681;top:1935;width:10;height:20" coordorigin="2681,1935" coordsize="10,20" path="m2681,1954l2691,1954,2691,1935,2681,1935,2681,1954xe" filled="true" fillcolor="#000000" stroked="false">
                <v:path arrowok="t"/>
                <v:fill type="solid"/>
              </v:shape>
            </v:group>
            <v:group style="position:absolute;left:2681;top:1954;width:10;height:20" coordorigin="2681,1954" coordsize="10,20">
              <v:shape style="position:absolute;left:2681;top:1954;width:10;height:20" coordorigin="2681,1954" coordsize="10,20" path="m2681,1973l2691,1973,2691,1954,2681,1954,2681,1973xe" filled="true" fillcolor="#000000" stroked="false">
                <v:path arrowok="t"/>
                <v:fill type="solid"/>
              </v:shape>
            </v:group>
            <v:group style="position:absolute;left:2681;top:1973;width:10;height:20" coordorigin="2681,1973" coordsize="10,20">
              <v:shape style="position:absolute;left:2681;top:1973;width:10;height:20" coordorigin="2681,1973" coordsize="10,20" path="m2681,1992l2691,1992,2691,1973,2681,1973,2681,1992xe" filled="true" fillcolor="#000000" stroked="false">
                <v:path arrowok="t"/>
                <v:fill type="solid"/>
              </v:shape>
            </v:group>
            <v:group style="position:absolute;left:2681;top:1992;width:10;height:20" coordorigin="2681,1992" coordsize="10,20">
              <v:shape style="position:absolute;left:2681;top:1992;width:10;height:20" coordorigin="2681,1992" coordsize="10,20" path="m2681,2012l2691,2012,2691,1992,2681,1992,2681,2012xe" filled="true" fillcolor="#000000" stroked="false">
                <v:path arrowok="t"/>
                <v:fill type="solid"/>
              </v:shape>
            </v:group>
            <v:group style="position:absolute;left:2681;top:2012;width:10;height:20" coordorigin="2681,2012" coordsize="10,20">
              <v:shape style="position:absolute;left:2681;top:2012;width:10;height:20" coordorigin="2681,2012" coordsize="10,20" path="m2681,2031l2691,2031,2691,2012,2681,2012,2681,2031xe" filled="true" fillcolor="#000000" stroked="false">
                <v:path arrowok="t"/>
                <v:fill type="solid"/>
              </v:shape>
            </v:group>
            <v:group style="position:absolute;left:2681;top:2031;width:10;height:20" coordorigin="2681,2031" coordsize="10,20">
              <v:shape style="position:absolute;left:2681;top:2031;width:10;height:20" coordorigin="2681,2031" coordsize="10,20" path="m2681,2050l2691,2050,2691,2031,2681,2031,2681,2050xe" filled="true" fillcolor="#000000" stroked="false">
                <v:path arrowok="t"/>
                <v:fill type="solid"/>
              </v:shape>
            </v:group>
            <v:group style="position:absolute;left:2681;top:2050;width:10;height:20" coordorigin="2681,2050" coordsize="10,20">
              <v:shape style="position:absolute;left:2681;top:2050;width:10;height:20" coordorigin="2681,2050" coordsize="10,20" path="m2681,2069l2691,2069,2691,2050,2681,2050,2681,2069xe" filled="true" fillcolor="#000000" stroked="false">
                <v:path arrowok="t"/>
                <v:fill type="solid"/>
              </v:shape>
            </v:group>
            <v:group style="position:absolute;left:4177;top:1839;width:10;height:20" coordorigin="4177,1839" coordsize="10,20">
              <v:shape style="position:absolute;left:4177;top:1839;width:10;height:20" coordorigin="4177,1839" coordsize="10,20" path="m4177,1858l4187,1858,4187,1839,4177,1839,4177,1858xe" filled="true" fillcolor="#000000" stroked="false">
                <v:path arrowok="t"/>
                <v:fill type="solid"/>
              </v:shape>
            </v:group>
            <v:group style="position:absolute;left:4177;top:1858;width:10;height:20" coordorigin="4177,1858" coordsize="10,20">
              <v:shape style="position:absolute;left:4177;top:1858;width:10;height:20" coordorigin="4177,1858" coordsize="10,20" path="m4177,1877l4187,1877,4187,1858,4177,1858,4177,1877xe" filled="true" fillcolor="#000000" stroked="false">
                <v:path arrowok="t"/>
                <v:fill type="solid"/>
              </v:shape>
            </v:group>
            <v:group style="position:absolute;left:4177;top:1877;width:10;height:20" coordorigin="4177,1877" coordsize="10,20">
              <v:shape style="position:absolute;left:4177;top:1877;width:10;height:20" coordorigin="4177,1877" coordsize="10,20" path="m4177,1896l4187,1896,4187,1877,4177,1877,4177,1896xe" filled="true" fillcolor="#000000" stroked="false">
                <v:path arrowok="t"/>
                <v:fill type="solid"/>
              </v:shape>
            </v:group>
            <v:group style="position:absolute;left:4177;top:1896;width:10;height:20" coordorigin="4177,1896" coordsize="10,20">
              <v:shape style="position:absolute;left:4177;top:1896;width:10;height:20" coordorigin="4177,1896" coordsize="10,20" path="m4177,1916l4187,1916,4187,1896,4177,1896,4177,1916xe" filled="true" fillcolor="#000000" stroked="false">
                <v:path arrowok="t"/>
                <v:fill type="solid"/>
              </v:shape>
            </v:group>
            <v:group style="position:absolute;left:4177;top:1916;width:10;height:20" coordorigin="4177,1916" coordsize="10,20">
              <v:shape style="position:absolute;left:4177;top:1916;width:10;height:20" coordorigin="4177,1916" coordsize="10,20" path="m4177,1935l4187,1935,4187,1916,4177,1916,4177,1935xe" filled="true" fillcolor="#000000" stroked="false">
                <v:path arrowok="t"/>
                <v:fill type="solid"/>
              </v:shape>
            </v:group>
            <v:group style="position:absolute;left:4177;top:1935;width:10;height:20" coordorigin="4177,1935" coordsize="10,20">
              <v:shape style="position:absolute;left:4177;top:1935;width:10;height:20" coordorigin="4177,1935" coordsize="10,20" path="m4177,1954l4187,1954,4187,1935,4177,1935,4177,1954xe" filled="true" fillcolor="#000000" stroked="false">
                <v:path arrowok="t"/>
                <v:fill type="solid"/>
              </v:shape>
            </v:group>
            <v:group style="position:absolute;left:4177;top:1954;width:10;height:20" coordorigin="4177,1954" coordsize="10,20">
              <v:shape style="position:absolute;left:4177;top:1954;width:10;height:20" coordorigin="4177,1954" coordsize="10,20" path="m4177,1973l4187,1973,4187,1954,4177,1954,4177,1973xe" filled="true" fillcolor="#000000" stroked="false">
                <v:path arrowok="t"/>
                <v:fill type="solid"/>
              </v:shape>
            </v:group>
            <v:group style="position:absolute;left:4177;top:1973;width:10;height:20" coordorigin="4177,1973" coordsize="10,20">
              <v:shape style="position:absolute;left:4177;top:1973;width:10;height:20" coordorigin="4177,1973" coordsize="10,20" path="m4177,1992l4187,1992,4187,1973,4177,1973,4177,1992xe" filled="true" fillcolor="#000000" stroked="false">
                <v:path arrowok="t"/>
                <v:fill type="solid"/>
              </v:shape>
            </v:group>
            <v:group style="position:absolute;left:4177;top:1992;width:10;height:20" coordorigin="4177,1992" coordsize="10,20">
              <v:shape style="position:absolute;left:4177;top:1992;width:10;height:20" coordorigin="4177,1992" coordsize="10,20" path="m4177,2012l4187,2012,4187,1992,4177,1992,4177,2012xe" filled="true" fillcolor="#000000" stroked="false">
                <v:path arrowok="t"/>
                <v:fill type="solid"/>
              </v:shape>
            </v:group>
            <v:group style="position:absolute;left:4177;top:2012;width:10;height:20" coordorigin="4177,2012" coordsize="10,20">
              <v:shape style="position:absolute;left:4177;top:2012;width:10;height:20" coordorigin="4177,2012" coordsize="10,20" path="m4177,2031l4187,2031,4187,2012,4177,2012,4177,2031xe" filled="true" fillcolor="#000000" stroked="false">
                <v:path arrowok="t"/>
                <v:fill type="solid"/>
              </v:shape>
            </v:group>
            <v:group style="position:absolute;left:4177;top:2031;width:10;height:20" coordorigin="4177,2031" coordsize="10,20">
              <v:shape style="position:absolute;left:4177;top:2031;width:10;height:20" coordorigin="4177,2031" coordsize="10,20" path="m4177,2050l4187,2050,4187,2031,4177,2031,4177,2050xe" filled="true" fillcolor="#000000" stroked="false">
                <v:path arrowok="t"/>
                <v:fill type="solid"/>
              </v:shape>
            </v:group>
            <v:group style="position:absolute;left:4177;top:2050;width:10;height:20" coordorigin="4177,2050" coordsize="10,20">
              <v:shape style="position:absolute;left:4177;top:2050;width:10;height:20" coordorigin="4177,2050" coordsize="10,20" path="m4177,2069l4187,2069,4187,2050,4177,2050,4177,2069xe" filled="true" fillcolor="#000000" stroked="false">
                <v:path arrowok="t"/>
                <v:fill type="solid"/>
              </v:shape>
            </v:group>
            <v:group style="position:absolute;left:4177;top:2069;width:10;height:20" coordorigin="4177,2069" coordsize="10,20">
              <v:shape style="position:absolute;left:4177;top:2069;width:10;height:20" coordorigin="4177,2069" coordsize="10,20" path="m4177,2088l4187,2088,4187,2069,4177,2069,4177,2088xe" filled="true" fillcolor="#000000" stroked="false">
                <v:path arrowok="t"/>
                <v:fill type="solid"/>
              </v:shape>
            </v:group>
            <v:group style="position:absolute;left:4177;top:2088;width:10;height:20" coordorigin="4177,2088" coordsize="10,20">
              <v:shape style="position:absolute;left:4177;top:2088;width:10;height:20" coordorigin="4177,2088" coordsize="10,20" path="m4177,2108l4187,2108,4187,2088,4177,2088,4177,2108xe" filled="true" fillcolor="#000000" stroked="false">
                <v:path arrowok="t"/>
                <v:fill type="solid"/>
              </v:shape>
            </v:group>
            <v:group style="position:absolute;left:4177;top:2108;width:10;height:20" coordorigin="4177,2108" coordsize="10,20">
              <v:shape style="position:absolute;left:4177;top:2108;width:10;height:20" coordorigin="4177,2108" coordsize="10,20" path="m4177,2127l4187,2127,4187,2108,4177,2108,4177,2127xe" filled="true" fillcolor="#000000" stroked="false">
                <v:path arrowok="t"/>
                <v:fill type="solid"/>
              </v:shape>
            </v:group>
            <v:group style="position:absolute;left:4177;top:2127;width:10;height:20" coordorigin="4177,2127" coordsize="10,20">
              <v:shape style="position:absolute;left:4177;top:2127;width:10;height:20" coordorigin="4177,2127" coordsize="10,20" path="m4177,2146l4187,2146,4187,2127,4177,2127,4177,2146xe" filled="true" fillcolor="#000000" stroked="false">
                <v:path arrowok="t"/>
                <v:fill type="solid"/>
              </v:shape>
            </v:group>
            <v:group style="position:absolute;left:4177;top:2146;width:10;height:20" coordorigin="4177,2146" coordsize="10,20">
              <v:shape style="position:absolute;left:4177;top:2146;width:10;height:20" coordorigin="4177,2146" coordsize="10,20" path="m4177,2165l4187,2165,4187,2146,4177,2146,4177,2165xe" filled="true" fillcolor="#000000" stroked="false">
                <v:path arrowok="t"/>
                <v:fill type="solid"/>
              </v:shape>
            </v:group>
            <v:group style="position:absolute;left:5559;top:1839;width:10;height:20" coordorigin="5559,1839" coordsize="10,20">
              <v:shape style="position:absolute;left:5559;top:1839;width:10;height:20" coordorigin="5559,1839" coordsize="10,20" path="m5559,1858l5569,1858,5569,1839,5559,1839,5559,1858xe" filled="true" fillcolor="#000000" stroked="false">
                <v:path arrowok="t"/>
                <v:fill type="solid"/>
              </v:shape>
            </v:group>
            <v:group style="position:absolute;left:5559;top:1858;width:10;height:20" coordorigin="5559,1858" coordsize="10,20">
              <v:shape style="position:absolute;left:5559;top:1858;width:10;height:20" coordorigin="5559,1858" coordsize="10,20" path="m5559,1877l5569,1877,5569,1858,5559,1858,5559,1877xe" filled="true" fillcolor="#000000" stroked="false">
                <v:path arrowok="t"/>
                <v:fill type="solid"/>
              </v:shape>
            </v:group>
            <v:group style="position:absolute;left:5559;top:1877;width:10;height:20" coordorigin="5559,1877" coordsize="10,20">
              <v:shape style="position:absolute;left:5559;top:1877;width:10;height:20" coordorigin="5559,1877" coordsize="10,20" path="m5559,1896l5569,1896,5569,1877,5559,1877,5559,1896xe" filled="true" fillcolor="#000000" stroked="false">
                <v:path arrowok="t"/>
                <v:fill type="solid"/>
              </v:shape>
            </v:group>
            <v:group style="position:absolute;left:5559;top:1896;width:10;height:20" coordorigin="5559,1896" coordsize="10,20">
              <v:shape style="position:absolute;left:5559;top:1896;width:10;height:20" coordorigin="5559,1896" coordsize="10,20" path="m5559,1916l5569,1916,5569,1896,5559,1896,5559,1916xe" filled="true" fillcolor="#000000" stroked="false">
                <v:path arrowok="t"/>
                <v:fill type="solid"/>
              </v:shape>
            </v:group>
            <v:group style="position:absolute;left:5559;top:1916;width:10;height:20" coordorigin="5559,1916" coordsize="10,20">
              <v:shape style="position:absolute;left:5559;top:1916;width:10;height:20" coordorigin="5559,1916" coordsize="10,20" path="m5559,1935l5569,1935,5569,1916,5559,1916,5559,1935xe" filled="true" fillcolor="#000000" stroked="false">
                <v:path arrowok="t"/>
                <v:fill type="solid"/>
              </v:shape>
            </v:group>
            <v:group style="position:absolute;left:5559;top:1935;width:10;height:20" coordorigin="5559,1935" coordsize="10,20">
              <v:shape style="position:absolute;left:5559;top:1935;width:10;height:20" coordorigin="5559,1935" coordsize="10,20" path="m5559,1954l5569,1954,5569,1935,5559,1935,5559,1954xe" filled="true" fillcolor="#000000" stroked="false">
                <v:path arrowok="t"/>
                <v:fill type="solid"/>
              </v:shape>
            </v:group>
            <v:group style="position:absolute;left:5559;top:1954;width:10;height:20" coordorigin="5559,1954" coordsize="10,20">
              <v:shape style="position:absolute;left:5559;top:1954;width:10;height:20" coordorigin="5559,1954" coordsize="10,20" path="m5559,1973l5569,1973,5569,1954,5559,1954,5559,1973xe" filled="true" fillcolor="#000000" stroked="false">
                <v:path arrowok="t"/>
                <v:fill type="solid"/>
              </v:shape>
            </v:group>
            <v:group style="position:absolute;left:5559;top:1973;width:10;height:20" coordorigin="5559,1973" coordsize="10,20">
              <v:shape style="position:absolute;left:5559;top:1973;width:10;height:20" coordorigin="5559,1973" coordsize="10,20" path="m5559,1992l5569,1992,5569,1973,5559,1973,5559,1992xe" filled="true" fillcolor="#000000" stroked="false">
                <v:path arrowok="t"/>
                <v:fill type="solid"/>
              </v:shape>
            </v:group>
            <v:group style="position:absolute;left:5559;top:1992;width:10;height:20" coordorigin="5559,1992" coordsize="10,20">
              <v:shape style="position:absolute;left:5559;top:1992;width:10;height:20" coordorigin="5559,1992" coordsize="10,20" path="m5559,2012l5569,2012,5569,1992,5559,1992,5559,2012xe" filled="true" fillcolor="#000000" stroked="false">
                <v:path arrowok="t"/>
                <v:fill type="solid"/>
              </v:shape>
            </v:group>
            <v:group style="position:absolute;left:5559;top:2012;width:10;height:20" coordorigin="5559,2012" coordsize="10,20">
              <v:shape style="position:absolute;left:5559;top:2012;width:10;height:20" coordorigin="5559,2012" coordsize="10,20" path="m5559,2031l5569,2031,5569,2012,5559,2012,5559,2031xe" filled="true" fillcolor="#000000" stroked="false">
                <v:path arrowok="t"/>
                <v:fill type="solid"/>
              </v:shape>
            </v:group>
            <v:group style="position:absolute;left:5559;top:2031;width:10;height:20" coordorigin="5559,2031" coordsize="10,20">
              <v:shape style="position:absolute;left:5559;top:2031;width:10;height:20" coordorigin="5559,2031" coordsize="10,20" path="m5559,2050l5569,2050,5569,2031,5559,2031,5559,2050xe" filled="true" fillcolor="#000000" stroked="false">
                <v:path arrowok="t"/>
                <v:fill type="solid"/>
              </v:shape>
            </v:group>
            <v:group style="position:absolute;left:5559;top:2050;width:10;height:20" coordorigin="5559,2050" coordsize="10,20">
              <v:shape style="position:absolute;left:5559;top:2050;width:10;height:20" coordorigin="5559,2050" coordsize="10,20" path="m5559,2069l5569,2069,5569,2050,5559,2050,5559,2069xe" filled="true" fillcolor="#000000" stroked="false">
                <v:path arrowok="t"/>
                <v:fill type="solid"/>
              </v:shape>
            </v:group>
            <v:group style="position:absolute;left:5559;top:2069;width:10;height:20" coordorigin="5559,2069" coordsize="10,20">
              <v:shape style="position:absolute;left:5559;top:2069;width:10;height:20" coordorigin="5559,2069" coordsize="10,20" path="m5559,2088l5569,2088,5569,2069,5559,2069,5559,2088xe" filled="true" fillcolor="#000000" stroked="false">
                <v:path arrowok="t"/>
                <v:fill type="solid"/>
              </v:shape>
            </v:group>
            <v:group style="position:absolute;left:5559;top:2088;width:10;height:20" coordorigin="5559,2088" coordsize="10,20">
              <v:shape style="position:absolute;left:5559;top:2088;width:10;height:20" coordorigin="5559,2088" coordsize="10,20" path="m5559,2108l5569,2108,5569,2088,5559,2088,5559,2108xe" filled="true" fillcolor="#000000" stroked="false">
                <v:path arrowok="t"/>
                <v:fill type="solid"/>
              </v:shape>
            </v:group>
            <v:group style="position:absolute;left:5559;top:2108;width:10;height:20" coordorigin="5559,2108" coordsize="10,20">
              <v:shape style="position:absolute;left:5559;top:2108;width:10;height:20" coordorigin="5559,2108" coordsize="10,20" path="m5559,2127l5569,2127,5569,2108,5559,2108,5559,2127xe" filled="true" fillcolor="#000000" stroked="false">
                <v:path arrowok="t"/>
                <v:fill type="solid"/>
              </v:shape>
            </v:group>
            <v:group style="position:absolute;left:5559;top:2127;width:10;height:20" coordorigin="5559,2127" coordsize="10,20">
              <v:shape style="position:absolute;left:5559;top:2127;width:10;height:20" coordorigin="5559,2127" coordsize="10,20" path="m5559,2146l5569,2146,5569,2127,5559,2127,5559,2146xe" filled="true" fillcolor="#000000" stroked="false">
                <v:path arrowok="t"/>
                <v:fill type="solid"/>
              </v:shape>
            </v:group>
            <v:group style="position:absolute;left:5559;top:2146;width:10;height:20" coordorigin="5559,2146" coordsize="10,20">
              <v:shape style="position:absolute;left:5559;top:2146;width:10;height:20" coordorigin="5559,2146" coordsize="10,20" path="m5559,2165l5569,2165,5569,2146,5559,2146,5559,2165xe" filled="true" fillcolor="#000000" stroked="false">
                <v:path arrowok="t"/>
                <v:fill type="solid"/>
              </v:shape>
            </v:group>
            <v:group style="position:absolute;left:6558;top:1839;width:10;height:20" coordorigin="6558,1839" coordsize="10,20">
              <v:shape style="position:absolute;left:6558;top:1839;width:10;height:20" coordorigin="6558,1839" coordsize="10,20" path="m6558,1858l6568,1858,6568,1839,6558,1839,6558,1858xe" filled="true" fillcolor="#000000" stroked="false">
                <v:path arrowok="t"/>
                <v:fill type="solid"/>
              </v:shape>
            </v:group>
            <v:group style="position:absolute;left:6558;top:1858;width:10;height:20" coordorigin="6558,1858" coordsize="10,20">
              <v:shape style="position:absolute;left:6558;top:1858;width:10;height:20" coordorigin="6558,1858" coordsize="10,20" path="m6558,1877l6568,1877,6568,1858,6558,1858,6558,1877xe" filled="true" fillcolor="#000000" stroked="false">
                <v:path arrowok="t"/>
                <v:fill type="solid"/>
              </v:shape>
            </v:group>
            <v:group style="position:absolute;left:6558;top:1877;width:10;height:20" coordorigin="6558,1877" coordsize="10,20">
              <v:shape style="position:absolute;left:6558;top:1877;width:10;height:20" coordorigin="6558,1877" coordsize="10,20" path="m6558,1896l6568,1896,6568,1877,6558,1877,6558,1896xe" filled="true" fillcolor="#000000" stroked="false">
                <v:path arrowok="t"/>
                <v:fill type="solid"/>
              </v:shape>
            </v:group>
            <v:group style="position:absolute;left:6558;top:1896;width:10;height:20" coordorigin="6558,1896" coordsize="10,20">
              <v:shape style="position:absolute;left:6558;top:1896;width:10;height:20" coordorigin="6558,1896" coordsize="10,20" path="m6558,1916l6568,1916,6568,1896,6558,1896,6558,1916xe" filled="true" fillcolor="#000000" stroked="false">
                <v:path arrowok="t"/>
                <v:fill type="solid"/>
              </v:shape>
            </v:group>
            <v:group style="position:absolute;left:6558;top:1916;width:10;height:20" coordorigin="6558,1916" coordsize="10,20">
              <v:shape style="position:absolute;left:6558;top:1916;width:10;height:20" coordorigin="6558,1916" coordsize="10,20" path="m6558,1935l6568,1935,6568,1916,6558,1916,6558,1935xe" filled="true" fillcolor="#000000" stroked="false">
                <v:path arrowok="t"/>
                <v:fill type="solid"/>
              </v:shape>
            </v:group>
            <v:group style="position:absolute;left:6558;top:1935;width:10;height:20" coordorigin="6558,1935" coordsize="10,20">
              <v:shape style="position:absolute;left:6558;top:1935;width:10;height:20" coordorigin="6558,1935" coordsize="10,20" path="m6558,1954l6568,1954,6568,1935,6558,1935,6558,1954xe" filled="true" fillcolor="#000000" stroked="false">
                <v:path arrowok="t"/>
                <v:fill type="solid"/>
              </v:shape>
            </v:group>
            <v:group style="position:absolute;left:6558;top:1954;width:10;height:20" coordorigin="6558,1954" coordsize="10,20">
              <v:shape style="position:absolute;left:6558;top:1954;width:10;height:20" coordorigin="6558,1954" coordsize="10,20" path="m6558,1973l6568,1973,6568,1954,6558,1954,6558,1973xe" filled="true" fillcolor="#000000" stroked="false">
                <v:path arrowok="t"/>
                <v:fill type="solid"/>
              </v:shape>
            </v:group>
            <v:group style="position:absolute;left:6558;top:1973;width:10;height:20" coordorigin="6558,1973" coordsize="10,20">
              <v:shape style="position:absolute;left:6558;top:1973;width:10;height:20" coordorigin="6558,1973" coordsize="10,20" path="m6558,1992l6568,1992,6568,1973,6558,1973,6558,1992xe" filled="true" fillcolor="#000000" stroked="false">
                <v:path arrowok="t"/>
                <v:fill type="solid"/>
              </v:shape>
            </v:group>
            <v:group style="position:absolute;left:6558;top:1992;width:10;height:20" coordorigin="6558,1992" coordsize="10,20">
              <v:shape style="position:absolute;left:6558;top:1992;width:10;height:20" coordorigin="6558,1992" coordsize="10,20" path="m6558,2012l6568,2012,6568,1992,6558,1992,6558,2012xe" filled="true" fillcolor="#000000" stroked="false">
                <v:path arrowok="t"/>
                <v:fill type="solid"/>
              </v:shape>
            </v:group>
            <v:group style="position:absolute;left:6558;top:2012;width:10;height:20" coordorigin="6558,2012" coordsize="10,20">
              <v:shape style="position:absolute;left:6558;top:2012;width:10;height:20" coordorigin="6558,2012" coordsize="10,20" path="m6558,2031l6568,2031,6568,2012,6558,2012,6558,2031xe" filled="true" fillcolor="#000000" stroked="false">
                <v:path arrowok="t"/>
                <v:fill type="solid"/>
              </v:shape>
            </v:group>
            <v:group style="position:absolute;left:6558;top:2031;width:10;height:20" coordorigin="6558,2031" coordsize="10,20">
              <v:shape style="position:absolute;left:6558;top:2031;width:10;height:20" coordorigin="6558,2031" coordsize="10,20" path="m6558,2050l6568,2050,6568,2031,6558,2031,6558,2050xe" filled="true" fillcolor="#000000" stroked="false">
                <v:path arrowok="t"/>
                <v:fill type="solid"/>
              </v:shape>
            </v:group>
            <v:group style="position:absolute;left:6558;top:2050;width:10;height:20" coordorigin="6558,2050" coordsize="10,20">
              <v:shape style="position:absolute;left:6558;top:2050;width:10;height:20" coordorigin="6558,2050" coordsize="10,20" path="m6558,2069l6568,2069,6568,2050,6558,2050,6558,2069xe" filled="true" fillcolor="#000000" stroked="false">
                <v:path arrowok="t"/>
                <v:fill type="solid"/>
              </v:shape>
            </v:group>
            <v:group style="position:absolute;left:6558;top:2069;width:10;height:20" coordorigin="6558,2069" coordsize="10,20">
              <v:shape style="position:absolute;left:6558;top:2069;width:10;height:20" coordorigin="6558,2069" coordsize="10,20" path="m6558,2088l6568,2088,6568,2069,6558,2069,6558,2088xe" filled="true" fillcolor="#000000" stroked="false">
                <v:path arrowok="t"/>
                <v:fill type="solid"/>
              </v:shape>
            </v:group>
            <v:group style="position:absolute;left:6558;top:2088;width:10;height:20" coordorigin="6558,2088" coordsize="10,20">
              <v:shape style="position:absolute;left:6558;top:2088;width:10;height:20" coordorigin="6558,2088" coordsize="10,20" path="m6558,2108l6568,2108,6568,2088,6558,2088,6558,2108xe" filled="true" fillcolor="#000000" stroked="false">
                <v:path arrowok="t"/>
                <v:fill type="solid"/>
              </v:shape>
            </v:group>
            <v:group style="position:absolute;left:6558;top:2108;width:10;height:20" coordorigin="6558,2108" coordsize="10,20">
              <v:shape style="position:absolute;left:6558;top:2108;width:10;height:20" coordorigin="6558,2108" coordsize="10,20" path="m6558,2127l6568,2127,6568,2108,6558,2108,6558,2127xe" filled="true" fillcolor="#000000" stroked="false">
                <v:path arrowok="t"/>
                <v:fill type="solid"/>
              </v:shape>
            </v:group>
            <v:group style="position:absolute;left:6558;top:2127;width:10;height:20" coordorigin="6558,2127" coordsize="10,20">
              <v:shape style="position:absolute;left:6558;top:2127;width:10;height:20" coordorigin="6558,2127" coordsize="10,20" path="m6558,2146l6568,2146,6568,2127,6558,2127,6558,2146xe" filled="true" fillcolor="#000000" stroked="false">
                <v:path arrowok="t"/>
                <v:fill type="solid"/>
              </v:shape>
            </v:group>
            <v:group style="position:absolute;left:6558;top:2146;width:10;height:20" coordorigin="6558,2146" coordsize="10,20">
              <v:shape style="position:absolute;left:6558;top:2146;width:10;height:20" coordorigin="6558,2146" coordsize="10,20" path="m6558,2165l6568,2165,6568,2146,6558,2146,6558,2165xe" filled="true" fillcolor="#000000" stroked="false">
                <v:path arrowok="t"/>
                <v:fill type="solid"/>
              </v:shape>
            </v:group>
            <v:group style="position:absolute;left:8068;top:1839;width:10;height:20" coordorigin="8068,1839" coordsize="10,20">
              <v:shape style="position:absolute;left:8068;top:1839;width:10;height:20" coordorigin="8068,1839" coordsize="10,20" path="m8068,1858l8077,1858,8077,1839,8068,1839,8068,1858xe" filled="true" fillcolor="#000000" stroked="false">
                <v:path arrowok="t"/>
                <v:fill type="solid"/>
              </v:shape>
            </v:group>
            <v:group style="position:absolute;left:8068;top:1858;width:10;height:20" coordorigin="8068,1858" coordsize="10,20">
              <v:shape style="position:absolute;left:8068;top:1858;width:10;height:20" coordorigin="8068,1858" coordsize="10,20" path="m8068,1877l8077,1877,8077,1858,8068,1858,8068,1877xe" filled="true" fillcolor="#000000" stroked="false">
                <v:path arrowok="t"/>
                <v:fill type="solid"/>
              </v:shape>
            </v:group>
            <v:group style="position:absolute;left:8068;top:1877;width:10;height:20" coordorigin="8068,1877" coordsize="10,20">
              <v:shape style="position:absolute;left:8068;top:1877;width:10;height:20" coordorigin="8068,1877" coordsize="10,20" path="m8068,1896l8077,1896,8077,1877,8068,1877,8068,1896xe" filled="true" fillcolor="#000000" stroked="false">
                <v:path arrowok="t"/>
                <v:fill type="solid"/>
              </v:shape>
            </v:group>
            <v:group style="position:absolute;left:8068;top:1896;width:10;height:20" coordorigin="8068,1896" coordsize="10,20">
              <v:shape style="position:absolute;left:8068;top:1896;width:10;height:20" coordorigin="8068,1896" coordsize="10,20" path="m8068,1916l8077,1916,8077,1896,8068,1896,8068,1916xe" filled="true" fillcolor="#000000" stroked="false">
                <v:path arrowok="t"/>
                <v:fill type="solid"/>
              </v:shape>
            </v:group>
            <v:group style="position:absolute;left:8068;top:1916;width:10;height:20" coordorigin="8068,1916" coordsize="10,20">
              <v:shape style="position:absolute;left:8068;top:1916;width:10;height:20" coordorigin="8068,1916" coordsize="10,20" path="m8068,1935l8077,1935,8077,1916,8068,1916,8068,1935xe" filled="true" fillcolor="#000000" stroked="false">
                <v:path arrowok="t"/>
                <v:fill type="solid"/>
              </v:shape>
            </v:group>
            <v:group style="position:absolute;left:8068;top:1935;width:10;height:20" coordorigin="8068,1935" coordsize="10,20">
              <v:shape style="position:absolute;left:8068;top:1935;width:10;height:20" coordorigin="8068,1935" coordsize="10,20" path="m8068,1954l8077,1954,8077,1935,8068,1935,8068,1954xe" filled="true" fillcolor="#000000" stroked="false">
                <v:path arrowok="t"/>
                <v:fill type="solid"/>
              </v:shape>
            </v:group>
            <v:group style="position:absolute;left:8068;top:1954;width:10;height:20" coordorigin="8068,1954" coordsize="10,20">
              <v:shape style="position:absolute;left:8068;top:1954;width:10;height:20" coordorigin="8068,1954" coordsize="10,20" path="m8068,1973l8077,1973,8077,1954,8068,1954,8068,1973xe" filled="true" fillcolor="#000000" stroked="false">
                <v:path arrowok="t"/>
                <v:fill type="solid"/>
              </v:shape>
            </v:group>
            <v:group style="position:absolute;left:8068;top:1973;width:10;height:20" coordorigin="8068,1973" coordsize="10,20">
              <v:shape style="position:absolute;left:8068;top:1973;width:10;height:20" coordorigin="8068,1973" coordsize="10,20" path="m8068,1992l8077,1992,8077,1973,8068,1973,8068,1992xe" filled="true" fillcolor="#000000" stroked="false">
                <v:path arrowok="t"/>
                <v:fill type="solid"/>
              </v:shape>
            </v:group>
            <v:group style="position:absolute;left:8068;top:1992;width:10;height:20" coordorigin="8068,1992" coordsize="10,20">
              <v:shape style="position:absolute;left:8068;top:1992;width:10;height:20" coordorigin="8068,1992" coordsize="10,20" path="m8068,2012l8077,2012,8077,1992,8068,1992,8068,2012xe" filled="true" fillcolor="#000000" stroked="false">
                <v:path arrowok="t"/>
                <v:fill type="solid"/>
              </v:shape>
            </v:group>
            <v:group style="position:absolute;left:8068;top:2012;width:10;height:20" coordorigin="8068,2012" coordsize="10,20">
              <v:shape style="position:absolute;left:8068;top:2012;width:10;height:20" coordorigin="8068,2012" coordsize="10,20" path="m8068,2031l8077,2031,8077,2012,8068,2012,8068,2031xe" filled="true" fillcolor="#000000" stroked="false">
                <v:path arrowok="t"/>
                <v:fill type="solid"/>
              </v:shape>
            </v:group>
            <v:group style="position:absolute;left:8068;top:2031;width:10;height:20" coordorigin="8068,2031" coordsize="10,20">
              <v:shape style="position:absolute;left:8068;top:2031;width:10;height:20" coordorigin="8068,2031" coordsize="10,20" path="m8068,2050l8077,2050,8077,2031,8068,2031,8068,2050xe" filled="true" fillcolor="#000000" stroked="false">
                <v:path arrowok="t"/>
                <v:fill type="solid"/>
              </v:shape>
            </v:group>
            <v:group style="position:absolute;left:8068;top:2050;width:10;height:20" coordorigin="8068,2050" coordsize="10,20">
              <v:shape style="position:absolute;left:8068;top:2050;width:10;height:20" coordorigin="8068,2050" coordsize="10,20" path="m8068,2069l8077,2069,8077,2050,8068,2050,8068,2069xe" filled="true" fillcolor="#000000" stroked="false">
                <v:path arrowok="t"/>
                <v:fill type="solid"/>
              </v:shape>
            </v:group>
            <v:group style="position:absolute;left:8068;top:2069;width:10;height:20" coordorigin="8068,2069" coordsize="10,20">
              <v:shape style="position:absolute;left:8068;top:2069;width:10;height:20" coordorigin="8068,2069" coordsize="10,20" path="m8068,2088l8077,2088,8077,2069,8068,2069,8068,2088xe" filled="true" fillcolor="#000000" stroked="false">
                <v:path arrowok="t"/>
                <v:fill type="solid"/>
              </v:shape>
            </v:group>
            <v:group style="position:absolute;left:8068;top:2088;width:10;height:20" coordorigin="8068,2088" coordsize="10,20">
              <v:shape style="position:absolute;left:8068;top:2088;width:10;height:20" coordorigin="8068,2088" coordsize="10,20" path="m8068,2108l8077,2108,8077,2088,8068,2088,8068,2108xe" filled="true" fillcolor="#000000" stroked="false">
                <v:path arrowok="t"/>
                <v:fill type="solid"/>
              </v:shape>
            </v:group>
            <v:group style="position:absolute;left:8068;top:2108;width:10;height:20" coordorigin="8068,2108" coordsize="10,20">
              <v:shape style="position:absolute;left:8068;top:2108;width:10;height:20" coordorigin="8068,2108" coordsize="10,20" path="m8068,2127l8077,2127,8077,2108,8068,2108,8068,2127xe" filled="true" fillcolor="#000000" stroked="false">
                <v:path arrowok="t"/>
                <v:fill type="solid"/>
              </v:shape>
            </v:group>
            <v:group style="position:absolute;left:8068;top:2127;width:10;height:20" coordorigin="8068,2127" coordsize="10,20">
              <v:shape style="position:absolute;left:8068;top:2127;width:10;height:20" coordorigin="8068,2127" coordsize="10,20" path="m8068,2146l8077,2146,8077,2127,8068,2127,8068,2146xe" filled="true" fillcolor="#000000" stroked="false">
                <v:path arrowok="t"/>
                <v:fill type="solid"/>
              </v:shape>
            </v:group>
            <v:group style="position:absolute;left:8068;top:2146;width:10;height:20" coordorigin="8068,2146" coordsize="10,20">
              <v:shape style="position:absolute;left:8068;top:2146;width:10;height:20" coordorigin="8068,2146" coordsize="10,20" path="m8068,2165l8077,2165,8077,2146,8068,2146,8068,2165xe" filled="true" fillcolor="#000000" stroked="false">
                <v:path arrowok="t"/>
                <v:fill type="solid"/>
              </v:shape>
            </v:group>
            <v:group style="position:absolute;left:9542;top:1839;width:10;height:20" coordorigin="9542,1839" coordsize="10,20">
              <v:shape style="position:absolute;left:9542;top:1839;width:10;height:20" coordorigin="9542,1839" coordsize="10,20" path="m9542,1858l9552,1858,9552,1839,9542,1839,9542,1858xe" filled="true" fillcolor="#000000" stroked="false">
                <v:path arrowok="t"/>
                <v:fill type="solid"/>
              </v:shape>
            </v:group>
            <v:group style="position:absolute;left:9542;top:1858;width:10;height:20" coordorigin="9542,1858" coordsize="10,20">
              <v:shape style="position:absolute;left:9542;top:1858;width:10;height:20" coordorigin="9542,1858" coordsize="10,20" path="m9542,1877l9552,1877,9552,1858,9542,1858,9542,1877xe" filled="true" fillcolor="#000000" stroked="false">
                <v:path arrowok="t"/>
                <v:fill type="solid"/>
              </v:shape>
            </v:group>
            <v:group style="position:absolute;left:9542;top:1877;width:10;height:20" coordorigin="9542,1877" coordsize="10,20">
              <v:shape style="position:absolute;left:9542;top:1877;width:10;height:20" coordorigin="9542,1877" coordsize="10,20" path="m9542,1896l9552,1896,9552,1877,9542,1877,9542,1896xe" filled="true" fillcolor="#000000" stroked="false">
                <v:path arrowok="t"/>
                <v:fill type="solid"/>
              </v:shape>
            </v:group>
            <v:group style="position:absolute;left:9542;top:1896;width:10;height:20" coordorigin="9542,1896" coordsize="10,20">
              <v:shape style="position:absolute;left:9542;top:1896;width:10;height:20" coordorigin="9542,1896" coordsize="10,20" path="m9542,1916l9552,1916,9552,1896,9542,1896,9542,1916xe" filled="true" fillcolor="#000000" stroked="false">
                <v:path arrowok="t"/>
                <v:fill type="solid"/>
              </v:shape>
            </v:group>
            <v:group style="position:absolute;left:9542;top:1916;width:10;height:20" coordorigin="9542,1916" coordsize="10,20">
              <v:shape style="position:absolute;left:9542;top:1916;width:10;height:20" coordorigin="9542,1916" coordsize="10,20" path="m9542,1935l9552,1935,9552,1916,9542,1916,9542,1935xe" filled="true" fillcolor="#000000" stroked="false">
                <v:path arrowok="t"/>
                <v:fill type="solid"/>
              </v:shape>
            </v:group>
            <v:group style="position:absolute;left:9542;top:1935;width:10;height:20" coordorigin="9542,1935" coordsize="10,20">
              <v:shape style="position:absolute;left:9542;top:1935;width:10;height:20" coordorigin="9542,1935" coordsize="10,20" path="m9542,1954l9552,1954,9552,1935,9542,1935,9542,1954xe" filled="true" fillcolor="#000000" stroked="false">
                <v:path arrowok="t"/>
                <v:fill type="solid"/>
              </v:shape>
            </v:group>
            <v:group style="position:absolute;left:9542;top:1954;width:10;height:20" coordorigin="9542,1954" coordsize="10,20">
              <v:shape style="position:absolute;left:9542;top:1954;width:10;height:20" coordorigin="9542,1954" coordsize="10,20" path="m9542,1973l9552,1973,9552,1954,9542,1954,9542,1973xe" filled="true" fillcolor="#000000" stroked="false">
                <v:path arrowok="t"/>
                <v:fill type="solid"/>
              </v:shape>
            </v:group>
            <v:group style="position:absolute;left:9542;top:1973;width:10;height:20" coordorigin="9542,1973" coordsize="10,20">
              <v:shape style="position:absolute;left:9542;top:1973;width:10;height:20" coordorigin="9542,1973" coordsize="10,20" path="m9542,1992l9552,1992,9552,1973,9542,1973,9542,1992xe" filled="true" fillcolor="#000000" stroked="false">
                <v:path arrowok="t"/>
                <v:fill type="solid"/>
              </v:shape>
            </v:group>
            <v:group style="position:absolute;left:9542;top:1992;width:10;height:20" coordorigin="9542,1992" coordsize="10,20">
              <v:shape style="position:absolute;left:9542;top:1992;width:10;height:20" coordorigin="9542,1992" coordsize="10,20" path="m9542,2012l9552,2012,9552,1992,9542,1992,9542,2012xe" filled="true" fillcolor="#000000" stroked="false">
                <v:path arrowok="t"/>
                <v:fill type="solid"/>
              </v:shape>
            </v:group>
            <v:group style="position:absolute;left:9542;top:2012;width:10;height:20" coordorigin="9542,2012" coordsize="10,20">
              <v:shape style="position:absolute;left:9542;top:2012;width:10;height:20" coordorigin="9542,2012" coordsize="10,20" path="m9542,2031l9552,2031,9552,2012,9542,2012,9542,2031xe" filled="true" fillcolor="#000000" stroked="false">
                <v:path arrowok="t"/>
                <v:fill type="solid"/>
              </v:shape>
            </v:group>
            <v:group style="position:absolute;left:9542;top:2031;width:10;height:20" coordorigin="9542,2031" coordsize="10,20">
              <v:shape style="position:absolute;left:9542;top:2031;width:10;height:20" coordorigin="9542,2031" coordsize="10,20" path="m9542,2050l9552,2050,9552,2031,9542,2031,9542,2050xe" filled="true" fillcolor="#000000" stroked="false">
                <v:path arrowok="t"/>
                <v:fill type="solid"/>
              </v:shape>
            </v:group>
            <v:group style="position:absolute;left:9542;top:2050;width:10;height:20" coordorigin="9542,2050" coordsize="10,20">
              <v:shape style="position:absolute;left:9542;top:2050;width:10;height:20" coordorigin="9542,2050" coordsize="10,20" path="m9542,2069l9552,2069,9552,2050,9542,2050,9542,2069xe" filled="true" fillcolor="#000000" stroked="false">
                <v:path arrowok="t"/>
                <v:fill type="solid"/>
              </v:shape>
            </v:group>
            <v:group style="position:absolute;left:9542;top:2069;width:10;height:20" coordorigin="9542,2069" coordsize="10,20">
              <v:shape style="position:absolute;left:9542;top:2069;width:10;height:20" coordorigin="9542,2069" coordsize="10,20" path="m9542,2088l9552,2088,9552,2069,9542,2069,9542,2088xe" filled="true" fillcolor="#000000" stroked="false">
                <v:path arrowok="t"/>
                <v:fill type="solid"/>
              </v:shape>
            </v:group>
            <v:group style="position:absolute;left:9542;top:2088;width:10;height:20" coordorigin="9542,2088" coordsize="10,20">
              <v:shape style="position:absolute;left:9542;top:2088;width:10;height:20" coordorigin="9542,2088" coordsize="10,20" path="m9542,2108l9552,2108,9552,2088,9542,2088,9542,2108xe" filled="true" fillcolor="#000000" stroked="false">
                <v:path arrowok="t"/>
                <v:fill type="solid"/>
              </v:shape>
            </v:group>
            <v:group style="position:absolute;left:9542;top:2108;width:10;height:20" coordorigin="9542,2108" coordsize="10,20">
              <v:shape style="position:absolute;left:9542;top:2108;width:10;height:20" coordorigin="9542,2108" coordsize="10,20" path="m9542,2127l9552,2127,9552,2108,9542,2108,9542,2127xe" filled="true" fillcolor="#000000" stroked="false">
                <v:path arrowok="t"/>
                <v:fill type="solid"/>
              </v:shape>
            </v:group>
            <v:group style="position:absolute;left:9542;top:2127;width:10;height:20" coordorigin="9542,2127" coordsize="10,20">
              <v:shape style="position:absolute;left:9542;top:2127;width:10;height:20" coordorigin="9542,2127" coordsize="10,20" path="m9542,2146l9552,2146,9552,2127,9542,2127,9542,2146xe" filled="true" fillcolor="#000000" stroked="false">
                <v:path arrowok="t"/>
                <v:fill type="solid"/>
              </v:shape>
            </v:group>
            <v:group style="position:absolute;left:9542;top:2146;width:10;height:20" coordorigin="9542,2146" coordsize="10,20">
              <v:shape style="position:absolute;left:9542;top:2146;width:10;height:20" coordorigin="9542,2146" coordsize="10,20" path="m9542,2165l9552,2165,9552,2146,9542,2146,9542,2165xe" filled="true" fillcolor="#000000" stroked="false">
                <v:path arrowok="t"/>
                <v:fill type="solid"/>
              </v:shape>
              <v:shape style="position:absolute;left:1594;top:2069;width:1106;height:108" type="#_x0000_t75" stroked="false">
                <v:imagedata r:id="rId617" o:title=""/>
              </v:shape>
              <v:shape style="position:absolute;left:2676;top:2165;width:1510;height:12" type="#_x0000_t75" stroked="false">
                <v:imagedata r:id="rId618" o:title=""/>
              </v:shape>
              <v:shape style="position:absolute;left:4172;top:2165;width:1397;height:12" type="#_x0000_t75" stroked="false">
                <v:imagedata r:id="rId605" o:title=""/>
              </v:shape>
              <v:shape style="position:absolute;left:5555;top:2165;width:1013;height:12" type="#_x0000_t75" stroked="false">
                <v:imagedata r:id="rId606" o:title=""/>
              </v:shape>
              <v:shape style="position:absolute;left:6553;top:2165;width:1524;height:12" type="#_x0000_t75" stroked="false">
                <v:imagedata r:id="rId607" o:title=""/>
              </v:shape>
              <v:shape style="position:absolute;left:8063;top:2165;width:1489;height:12" type="#_x0000_t75" stroked="false">
                <v:imagedata r:id="rId619" o:title=""/>
              </v:shape>
              <v:shape style="position:absolute;left:9537;top:2168;width:1061;height:10" type="#_x0000_t75" stroked="false">
                <v:imagedata r:id="rId615" o:title=""/>
              </v:shape>
            </v:group>
            <v:group style="position:absolute;left:2681;top:2177;width:10;height:20" coordorigin="2681,2177" coordsize="10,20">
              <v:shape style="position:absolute;left:2681;top:2177;width:10;height:20" coordorigin="2681,2177" coordsize="10,20" path="m2681,2196l2691,2196,2691,2177,2681,2177,2681,2196xe" filled="true" fillcolor="#000000" stroked="false">
                <v:path arrowok="t"/>
                <v:fill type="solid"/>
              </v:shape>
            </v:group>
            <v:group style="position:absolute;left:2681;top:2196;width:10;height:20" coordorigin="2681,2196" coordsize="10,20">
              <v:shape style="position:absolute;left:2681;top:2196;width:10;height:20" coordorigin="2681,2196" coordsize="10,20" path="m2681,2216l2691,2216,2691,2196,2681,2196,2681,2216xe" filled="true" fillcolor="#000000" stroked="false">
                <v:path arrowok="t"/>
                <v:fill type="solid"/>
              </v:shape>
            </v:group>
            <v:group style="position:absolute;left:2681;top:2216;width:10;height:20" coordorigin="2681,2216" coordsize="10,20">
              <v:shape style="position:absolute;left:2681;top:2216;width:10;height:20" coordorigin="2681,2216" coordsize="10,20" path="m2681,2235l2691,2235,2691,2216,2681,2216,2681,2235xe" filled="true" fillcolor="#000000" stroked="false">
                <v:path arrowok="t"/>
                <v:fill type="solid"/>
              </v:shape>
            </v:group>
            <v:group style="position:absolute;left:2681;top:2235;width:10;height:20" coordorigin="2681,2235" coordsize="10,20">
              <v:shape style="position:absolute;left:2681;top:2235;width:10;height:20" coordorigin="2681,2235" coordsize="10,20" path="m2681,2254l2691,2254,2691,2235,2681,2235,2681,2254xe" filled="true" fillcolor="#000000" stroked="false">
                <v:path arrowok="t"/>
                <v:fill type="solid"/>
              </v:shape>
            </v:group>
            <v:group style="position:absolute;left:2681;top:2254;width:10;height:20" coordorigin="2681,2254" coordsize="10,20">
              <v:shape style="position:absolute;left:2681;top:2254;width:10;height:20" coordorigin="2681,2254" coordsize="10,20" path="m2681,2273l2691,2273,2691,2254,2681,2254,2681,2273xe" filled="true" fillcolor="#000000" stroked="false">
                <v:path arrowok="t"/>
                <v:fill type="solid"/>
              </v:shape>
            </v:group>
            <v:group style="position:absolute;left:2681;top:2273;width:10;height:20" coordorigin="2681,2273" coordsize="10,20">
              <v:shape style="position:absolute;left:2681;top:2273;width:10;height:20" coordorigin="2681,2273" coordsize="10,20" path="m2681,2292l2691,2292,2691,2273,2681,2273,2681,2292xe" filled="true" fillcolor="#000000" stroked="false">
                <v:path arrowok="t"/>
                <v:fill type="solid"/>
              </v:shape>
            </v:group>
            <v:group style="position:absolute;left:2681;top:2292;width:10;height:20" coordorigin="2681,2292" coordsize="10,20">
              <v:shape style="position:absolute;left:2681;top:2292;width:10;height:20" coordorigin="2681,2292" coordsize="10,20" path="m2681,2312l2691,2312,2691,2292,2681,2292,2681,2312xe" filled="true" fillcolor="#000000" stroked="false">
                <v:path arrowok="t"/>
                <v:fill type="solid"/>
              </v:shape>
            </v:group>
            <v:group style="position:absolute;left:2681;top:2312;width:10;height:20" coordorigin="2681,2312" coordsize="10,20">
              <v:shape style="position:absolute;left:2681;top:2312;width:10;height:20" coordorigin="2681,2312" coordsize="10,20" path="m2681,2331l2691,2331,2691,2312,2681,2312,2681,2331xe" filled="true" fillcolor="#000000" stroked="false">
                <v:path arrowok="t"/>
                <v:fill type="solid"/>
              </v:shape>
            </v:group>
            <v:group style="position:absolute;left:2681;top:2331;width:10;height:20" coordorigin="2681,2331" coordsize="10,20">
              <v:shape style="position:absolute;left:2681;top:2331;width:10;height:20" coordorigin="2681,2331" coordsize="10,20" path="m2681,2350l2691,2350,2691,2331,2681,2331,2681,2350xe" filled="true" fillcolor="#000000" stroked="false">
                <v:path arrowok="t"/>
                <v:fill type="solid"/>
              </v:shape>
            </v:group>
            <v:group style="position:absolute;left:2681;top:2350;width:10;height:20" coordorigin="2681,2350" coordsize="10,20">
              <v:shape style="position:absolute;left:2681;top:2350;width:10;height:20" coordorigin="2681,2350" coordsize="10,20" path="m2681,2369l2691,2369,2691,2350,2681,2350,2681,2369xe" filled="true" fillcolor="#000000" stroked="false">
                <v:path arrowok="t"/>
                <v:fill type="solid"/>
              </v:shape>
            </v:group>
            <v:group style="position:absolute;left:2681;top:2369;width:10;height:20" coordorigin="2681,2369" coordsize="10,20">
              <v:shape style="position:absolute;left:2681;top:2369;width:10;height:20" coordorigin="2681,2369" coordsize="10,20" path="m2681,2388l2691,2388,2691,2369,2681,2369,2681,2388xe" filled="true" fillcolor="#000000" stroked="false">
                <v:path arrowok="t"/>
                <v:fill type="solid"/>
              </v:shape>
            </v:group>
            <v:group style="position:absolute;left:2681;top:2388;width:10;height:20" coordorigin="2681,2388" coordsize="10,20">
              <v:shape style="position:absolute;left:2681;top:2388;width:10;height:20" coordorigin="2681,2388" coordsize="10,20" path="m2681,2408l2691,2408,2691,2388,2681,2388,2681,2408xe" filled="true" fillcolor="#000000" stroked="false">
                <v:path arrowok="t"/>
                <v:fill type="solid"/>
              </v:shape>
            </v:group>
            <v:group style="position:absolute;left:4177;top:2177;width:10;height:20" coordorigin="4177,2177" coordsize="10,20">
              <v:shape style="position:absolute;left:4177;top:2177;width:10;height:20" coordorigin="4177,2177" coordsize="10,20" path="m4177,2196l4187,2196,4187,2177,4177,2177,4177,2196xe" filled="true" fillcolor="#000000" stroked="false">
                <v:path arrowok="t"/>
                <v:fill type="solid"/>
              </v:shape>
            </v:group>
            <v:group style="position:absolute;left:4177;top:2196;width:10;height:20" coordorigin="4177,2196" coordsize="10,20">
              <v:shape style="position:absolute;left:4177;top:2196;width:10;height:20" coordorigin="4177,2196" coordsize="10,20" path="m4177,2216l4187,2216,4187,2196,4177,2196,4177,2216xe" filled="true" fillcolor="#000000" stroked="false">
                <v:path arrowok="t"/>
                <v:fill type="solid"/>
              </v:shape>
            </v:group>
            <v:group style="position:absolute;left:4177;top:2216;width:10;height:20" coordorigin="4177,2216" coordsize="10,20">
              <v:shape style="position:absolute;left:4177;top:2216;width:10;height:20" coordorigin="4177,2216" coordsize="10,20" path="m4177,2235l4187,2235,4187,2216,4177,2216,4177,2235xe" filled="true" fillcolor="#000000" stroked="false">
                <v:path arrowok="t"/>
                <v:fill type="solid"/>
              </v:shape>
            </v:group>
            <v:group style="position:absolute;left:4177;top:2235;width:10;height:20" coordorigin="4177,2235" coordsize="10,20">
              <v:shape style="position:absolute;left:4177;top:2235;width:10;height:20" coordorigin="4177,2235" coordsize="10,20" path="m4177,2254l4187,2254,4187,2235,4177,2235,4177,2254xe" filled="true" fillcolor="#000000" stroked="false">
                <v:path arrowok="t"/>
                <v:fill type="solid"/>
              </v:shape>
            </v:group>
            <v:group style="position:absolute;left:4177;top:2254;width:10;height:20" coordorigin="4177,2254" coordsize="10,20">
              <v:shape style="position:absolute;left:4177;top:2254;width:10;height:20" coordorigin="4177,2254" coordsize="10,20" path="m4177,2273l4187,2273,4187,2254,4177,2254,4177,2273xe" filled="true" fillcolor="#000000" stroked="false">
                <v:path arrowok="t"/>
                <v:fill type="solid"/>
              </v:shape>
            </v:group>
            <v:group style="position:absolute;left:4177;top:2273;width:10;height:20" coordorigin="4177,2273" coordsize="10,20">
              <v:shape style="position:absolute;left:4177;top:2273;width:10;height:20" coordorigin="4177,2273" coordsize="10,20" path="m4177,2292l4187,2292,4187,2273,4177,2273,4177,2292xe" filled="true" fillcolor="#000000" stroked="false">
                <v:path arrowok="t"/>
                <v:fill type="solid"/>
              </v:shape>
            </v:group>
            <v:group style="position:absolute;left:4177;top:2292;width:10;height:20" coordorigin="4177,2292" coordsize="10,20">
              <v:shape style="position:absolute;left:4177;top:2292;width:10;height:20" coordorigin="4177,2292" coordsize="10,20" path="m4177,2312l4187,2312,4187,2292,4177,2292,4177,2312xe" filled="true" fillcolor="#000000" stroked="false">
                <v:path arrowok="t"/>
                <v:fill type="solid"/>
              </v:shape>
            </v:group>
            <v:group style="position:absolute;left:4177;top:2312;width:10;height:20" coordorigin="4177,2312" coordsize="10,20">
              <v:shape style="position:absolute;left:4177;top:2312;width:10;height:20" coordorigin="4177,2312" coordsize="10,20" path="m4177,2331l4187,2331,4187,2312,4177,2312,4177,2331xe" filled="true" fillcolor="#000000" stroked="false">
                <v:path arrowok="t"/>
                <v:fill type="solid"/>
              </v:shape>
            </v:group>
            <v:group style="position:absolute;left:4177;top:2331;width:10;height:20" coordorigin="4177,2331" coordsize="10,20">
              <v:shape style="position:absolute;left:4177;top:2331;width:10;height:20" coordorigin="4177,2331" coordsize="10,20" path="m4177,2350l4187,2350,4187,2331,4177,2331,4177,2350xe" filled="true" fillcolor="#000000" stroked="false">
                <v:path arrowok="t"/>
                <v:fill type="solid"/>
              </v:shape>
            </v:group>
            <v:group style="position:absolute;left:4177;top:2350;width:10;height:20" coordorigin="4177,2350" coordsize="10,20">
              <v:shape style="position:absolute;left:4177;top:2350;width:10;height:20" coordorigin="4177,2350" coordsize="10,20" path="m4177,2369l4187,2369,4187,2350,4177,2350,4177,2369xe" filled="true" fillcolor="#000000" stroked="false">
                <v:path arrowok="t"/>
                <v:fill type="solid"/>
              </v:shape>
            </v:group>
            <v:group style="position:absolute;left:4177;top:2369;width:10;height:20" coordorigin="4177,2369" coordsize="10,20">
              <v:shape style="position:absolute;left:4177;top:2369;width:10;height:20" coordorigin="4177,2369" coordsize="10,20" path="m4177,2388l4187,2388,4187,2369,4177,2369,4177,2388xe" filled="true" fillcolor="#000000" stroked="false">
                <v:path arrowok="t"/>
                <v:fill type="solid"/>
              </v:shape>
            </v:group>
            <v:group style="position:absolute;left:4177;top:2388;width:10;height:20" coordorigin="4177,2388" coordsize="10,20">
              <v:shape style="position:absolute;left:4177;top:2388;width:10;height:20" coordorigin="4177,2388" coordsize="10,20" path="m4177,2408l4187,2408,4187,2388,4177,2388,4177,2408xe" filled="true" fillcolor="#000000" stroked="false">
                <v:path arrowok="t"/>
                <v:fill type="solid"/>
              </v:shape>
            </v:group>
            <v:group style="position:absolute;left:4177;top:2408;width:10;height:20" coordorigin="4177,2408" coordsize="10,20">
              <v:shape style="position:absolute;left:4177;top:2408;width:10;height:20" coordorigin="4177,2408" coordsize="10,20" path="m4177,2427l4187,2427,4187,2408,4177,2408,4177,2427xe" filled="true" fillcolor="#000000" stroked="false">
                <v:path arrowok="t"/>
                <v:fill type="solid"/>
              </v:shape>
            </v:group>
            <v:group style="position:absolute;left:4177;top:2427;width:10;height:20" coordorigin="4177,2427" coordsize="10,20">
              <v:shape style="position:absolute;left:4177;top:2427;width:10;height:20" coordorigin="4177,2427" coordsize="10,20" path="m4177,2446l4187,2446,4187,2427,4177,2427,4177,2446xe" filled="true" fillcolor="#000000" stroked="false">
                <v:path arrowok="t"/>
                <v:fill type="solid"/>
              </v:shape>
            </v:group>
            <v:group style="position:absolute;left:4177;top:2446;width:10;height:20" coordorigin="4177,2446" coordsize="10,20">
              <v:shape style="position:absolute;left:4177;top:2446;width:10;height:20" coordorigin="4177,2446" coordsize="10,20" path="m4177,2465l4187,2465,4187,2446,4177,2446,4177,2465xe" filled="true" fillcolor="#000000" stroked="false">
                <v:path arrowok="t"/>
                <v:fill type="solid"/>
              </v:shape>
            </v:group>
            <v:group style="position:absolute;left:4177;top:2465;width:10;height:20" coordorigin="4177,2465" coordsize="10,20">
              <v:shape style="position:absolute;left:4177;top:2465;width:10;height:20" coordorigin="4177,2465" coordsize="10,20" path="m4177,2484l4187,2484,4187,2465,4177,2465,4177,2484xe" filled="true" fillcolor="#000000" stroked="false">
                <v:path arrowok="t"/>
                <v:fill type="solid"/>
              </v:shape>
            </v:group>
            <v:group style="position:absolute;left:4177;top:2484;width:10;height:20" coordorigin="4177,2484" coordsize="10,20">
              <v:shape style="position:absolute;left:4177;top:2484;width:10;height:20" coordorigin="4177,2484" coordsize="10,20" path="m4177,2504l4187,2504,4187,2484,4177,2484,4177,2504xe" filled="true" fillcolor="#000000" stroked="false">
                <v:path arrowok="t"/>
                <v:fill type="solid"/>
              </v:shape>
            </v:group>
            <v:group style="position:absolute;left:5559;top:2177;width:10;height:20" coordorigin="5559,2177" coordsize="10,20">
              <v:shape style="position:absolute;left:5559;top:2177;width:10;height:20" coordorigin="5559,2177" coordsize="10,20" path="m5559,2196l5569,2196,5569,2177,5559,2177,5559,2196xe" filled="true" fillcolor="#000000" stroked="false">
                <v:path arrowok="t"/>
                <v:fill type="solid"/>
              </v:shape>
            </v:group>
            <v:group style="position:absolute;left:5559;top:2196;width:10;height:20" coordorigin="5559,2196" coordsize="10,20">
              <v:shape style="position:absolute;left:5559;top:2196;width:10;height:20" coordorigin="5559,2196" coordsize="10,20" path="m5559,2216l5569,2216,5569,2196,5559,2196,5559,2216xe" filled="true" fillcolor="#000000" stroked="false">
                <v:path arrowok="t"/>
                <v:fill type="solid"/>
              </v:shape>
            </v:group>
            <v:group style="position:absolute;left:5559;top:2216;width:10;height:20" coordorigin="5559,2216" coordsize="10,20">
              <v:shape style="position:absolute;left:5559;top:2216;width:10;height:20" coordorigin="5559,2216" coordsize="10,20" path="m5559,2235l5569,2235,5569,2216,5559,2216,5559,2235xe" filled="true" fillcolor="#000000" stroked="false">
                <v:path arrowok="t"/>
                <v:fill type="solid"/>
              </v:shape>
            </v:group>
            <v:group style="position:absolute;left:5559;top:2235;width:10;height:20" coordorigin="5559,2235" coordsize="10,20">
              <v:shape style="position:absolute;left:5559;top:2235;width:10;height:20" coordorigin="5559,2235" coordsize="10,20" path="m5559,2254l5569,2254,5569,2235,5559,2235,5559,2254xe" filled="true" fillcolor="#000000" stroked="false">
                <v:path arrowok="t"/>
                <v:fill type="solid"/>
              </v:shape>
            </v:group>
            <v:group style="position:absolute;left:5559;top:2254;width:10;height:20" coordorigin="5559,2254" coordsize="10,20">
              <v:shape style="position:absolute;left:5559;top:2254;width:10;height:20" coordorigin="5559,2254" coordsize="10,20" path="m5559,2273l5569,2273,5569,2254,5559,2254,5559,2273xe" filled="true" fillcolor="#000000" stroked="false">
                <v:path arrowok="t"/>
                <v:fill type="solid"/>
              </v:shape>
            </v:group>
            <v:group style="position:absolute;left:5559;top:2273;width:10;height:20" coordorigin="5559,2273" coordsize="10,20">
              <v:shape style="position:absolute;left:5559;top:2273;width:10;height:20" coordorigin="5559,2273" coordsize="10,20" path="m5559,2292l5569,2292,5569,2273,5559,2273,5559,2292xe" filled="true" fillcolor="#000000" stroked="false">
                <v:path arrowok="t"/>
                <v:fill type="solid"/>
              </v:shape>
            </v:group>
            <v:group style="position:absolute;left:5559;top:2292;width:10;height:20" coordorigin="5559,2292" coordsize="10,20">
              <v:shape style="position:absolute;left:5559;top:2292;width:10;height:20" coordorigin="5559,2292" coordsize="10,20" path="m5559,2312l5569,2312,5569,2292,5559,2292,5559,2312xe" filled="true" fillcolor="#000000" stroked="false">
                <v:path arrowok="t"/>
                <v:fill type="solid"/>
              </v:shape>
            </v:group>
            <v:group style="position:absolute;left:5559;top:2312;width:10;height:20" coordorigin="5559,2312" coordsize="10,20">
              <v:shape style="position:absolute;left:5559;top:2312;width:10;height:20" coordorigin="5559,2312" coordsize="10,20" path="m5559,2331l5569,2331,5569,2312,5559,2312,5559,2331xe" filled="true" fillcolor="#000000" stroked="false">
                <v:path arrowok="t"/>
                <v:fill type="solid"/>
              </v:shape>
            </v:group>
            <v:group style="position:absolute;left:5559;top:2331;width:10;height:20" coordorigin="5559,2331" coordsize="10,20">
              <v:shape style="position:absolute;left:5559;top:2331;width:10;height:20" coordorigin="5559,2331" coordsize="10,20" path="m5559,2350l5569,2350,5569,2331,5559,2331,5559,2350xe" filled="true" fillcolor="#000000" stroked="false">
                <v:path arrowok="t"/>
                <v:fill type="solid"/>
              </v:shape>
            </v:group>
            <v:group style="position:absolute;left:5559;top:2350;width:10;height:20" coordorigin="5559,2350" coordsize="10,20">
              <v:shape style="position:absolute;left:5559;top:2350;width:10;height:20" coordorigin="5559,2350" coordsize="10,20" path="m5559,2369l5569,2369,5569,2350,5559,2350,5559,2369xe" filled="true" fillcolor="#000000" stroked="false">
                <v:path arrowok="t"/>
                <v:fill type="solid"/>
              </v:shape>
            </v:group>
            <v:group style="position:absolute;left:5559;top:2369;width:10;height:20" coordorigin="5559,2369" coordsize="10,20">
              <v:shape style="position:absolute;left:5559;top:2369;width:10;height:20" coordorigin="5559,2369" coordsize="10,20" path="m5559,2388l5569,2388,5569,2369,5559,2369,5559,2388xe" filled="true" fillcolor="#000000" stroked="false">
                <v:path arrowok="t"/>
                <v:fill type="solid"/>
              </v:shape>
            </v:group>
            <v:group style="position:absolute;left:5559;top:2388;width:10;height:20" coordorigin="5559,2388" coordsize="10,20">
              <v:shape style="position:absolute;left:5559;top:2388;width:10;height:20" coordorigin="5559,2388" coordsize="10,20" path="m5559,2408l5569,2408,5569,2388,5559,2388,5559,2408xe" filled="true" fillcolor="#000000" stroked="false">
                <v:path arrowok="t"/>
                <v:fill type="solid"/>
              </v:shape>
            </v:group>
            <v:group style="position:absolute;left:5559;top:2408;width:10;height:20" coordorigin="5559,2408" coordsize="10,20">
              <v:shape style="position:absolute;left:5559;top:2408;width:10;height:20" coordorigin="5559,2408" coordsize="10,20" path="m5559,2427l5569,2427,5569,2408,5559,2408,5559,2427xe" filled="true" fillcolor="#000000" stroked="false">
                <v:path arrowok="t"/>
                <v:fill type="solid"/>
              </v:shape>
            </v:group>
            <v:group style="position:absolute;left:5559;top:2427;width:10;height:20" coordorigin="5559,2427" coordsize="10,20">
              <v:shape style="position:absolute;left:5559;top:2427;width:10;height:20" coordorigin="5559,2427" coordsize="10,20" path="m5559,2446l5569,2446,5569,2427,5559,2427,5559,2446xe" filled="true" fillcolor="#000000" stroked="false">
                <v:path arrowok="t"/>
                <v:fill type="solid"/>
              </v:shape>
            </v:group>
            <v:group style="position:absolute;left:5559;top:2446;width:10;height:20" coordorigin="5559,2446" coordsize="10,20">
              <v:shape style="position:absolute;left:5559;top:2446;width:10;height:20" coordorigin="5559,2446" coordsize="10,20" path="m5559,2465l5569,2465,5569,2446,5559,2446,5559,2465xe" filled="true" fillcolor="#000000" stroked="false">
                <v:path arrowok="t"/>
                <v:fill type="solid"/>
              </v:shape>
            </v:group>
            <v:group style="position:absolute;left:5559;top:2465;width:10;height:20" coordorigin="5559,2465" coordsize="10,20">
              <v:shape style="position:absolute;left:5559;top:2465;width:10;height:20" coordorigin="5559,2465" coordsize="10,20" path="m5559,2484l5569,2484,5569,2465,5559,2465,5559,2484xe" filled="true" fillcolor="#000000" stroked="false">
                <v:path arrowok="t"/>
                <v:fill type="solid"/>
              </v:shape>
            </v:group>
            <v:group style="position:absolute;left:5559;top:2484;width:10;height:20" coordorigin="5559,2484" coordsize="10,20">
              <v:shape style="position:absolute;left:5559;top:2484;width:10;height:20" coordorigin="5559,2484" coordsize="10,20" path="m5559,2504l5569,2504,5569,2484,5559,2484,5559,2504xe" filled="true" fillcolor="#000000" stroked="false">
                <v:path arrowok="t"/>
                <v:fill type="solid"/>
              </v:shape>
            </v:group>
            <v:group style="position:absolute;left:6558;top:2177;width:10;height:20" coordorigin="6558,2177" coordsize="10,20">
              <v:shape style="position:absolute;left:6558;top:2177;width:10;height:20" coordorigin="6558,2177" coordsize="10,20" path="m6558,2196l6568,2196,6568,2177,6558,2177,6558,2196xe" filled="true" fillcolor="#000000" stroked="false">
                <v:path arrowok="t"/>
                <v:fill type="solid"/>
              </v:shape>
            </v:group>
            <v:group style="position:absolute;left:6558;top:2196;width:10;height:20" coordorigin="6558,2196" coordsize="10,20">
              <v:shape style="position:absolute;left:6558;top:2196;width:10;height:20" coordorigin="6558,2196" coordsize="10,20" path="m6558,2216l6568,2216,6568,2196,6558,2196,6558,2216xe" filled="true" fillcolor="#000000" stroked="false">
                <v:path arrowok="t"/>
                <v:fill type="solid"/>
              </v:shape>
            </v:group>
            <v:group style="position:absolute;left:6558;top:2216;width:10;height:20" coordorigin="6558,2216" coordsize="10,20">
              <v:shape style="position:absolute;left:6558;top:2216;width:10;height:20" coordorigin="6558,2216" coordsize="10,20" path="m6558,2235l6568,2235,6568,2216,6558,2216,6558,2235xe" filled="true" fillcolor="#000000" stroked="false">
                <v:path arrowok="t"/>
                <v:fill type="solid"/>
              </v:shape>
            </v:group>
            <v:group style="position:absolute;left:6558;top:2235;width:10;height:20" coordorigin="6558,2235" coordsize="10,20">
              <v:shape style="position:absolute;left:6558;top:2235;width:10;height:20" coordorigin="6558,2235" coordsize="10,20" path="m6558,2254l6568,2254,6568,2235,6558,2235,6558,2254xe" filled="true" fillcolor="#000000" stroked="false">
                <v:path arrowok="t"/>
                <v:fill type="solid"/>
              </v:shape>
            </v:group>
            <v:group style="position:absolute;left:6558;top:2254;width:10;height:20" coordorigin="6558,2254" coordsize="10,20">
              <v:shape style="position:absolute;left:6558;top:2254;width:10;height:20" coordorigin="6558,2254" coordsize="10,20" path="m6558,2273l6568,2273,6568,2254,6558,2254,6558,2273xe" filled="true" fillcolor="#000000" stroked="false">
                <v:path arrowok="t"/>
                <v:fill type="solid"/>
              </v:shape>
            </v:group>
            <v:group style="position:absolute;left:6558;top:2273;width:10;height:20" coordorigin="6558,2273" coordsize="10,20">
              <v:shape style="position:absolute;left:6558;top:2273;width:10;height:20" coordorigin="6558,2273" coordsize="10,20" path="m6558,2292l6568,2292,6568,2273,6558,2273,6558,2292xe" filled="true" fillcolor="#000000" stroked="false">
                <v:path arrowok="t"/>
                <v:fill type="solid"/>
              </v:shape>
            </v:group>
            <v:group style="position:absolute;left:6558;top:2292;width:10;height:20" coordorigin="6558,2292" coordsize="10,20">
              <v:shape style="position:absolute;left:6558;top:2292;width:10;height:20" coordorigin="6558,2292" coordsize="10,20" path="m6558,2312l6568,2312,6568,2292,6558,2292,6558,2312xe" filled="true" fillcolor="#000000" stroked="false">
                <v:path arrowok="t"/>
                <v:fill type="solid"/>
              </v:shape>
            </v:group>
            <v:group style="position:absolute;left:6558;top:2312;width:10;height:20" coordorigin="6558,2312" coordsize="10,20">
              <v:shape style="position:absolute;left:6558;top:2312;width:10;height:20" coordorigin="6558,2312" coordsize="10,20" path="m6558,2331l6568,2331,6568,2312,6558,2312,6558,2331xe" filled="true" fillcolor="#000000" stroked="false">
                <v:path arrowok="t"/>
                <v:fill type="solid"/>
              </v:shape>
            </v:group>
            <v:group style="position:absolute;left:6558;top:2331;width:10;height:20" coordorigin="6558,2331" coordsize="10,20">
              <v:shape style="position:absolute;left:6558;top:2331;width:10;height:20" coordorigin="6558,2331" coordsize="10,20" path="m6558,2350l6568,2350,6568,2331,6558,2331,6558,2350xe" filled="true" fillcolor="#000000" stroked="false">
                <v:path arrowok="t"/>
                <v:fill type="solid"/>
              </v:shape>
            </v:group>
            <v:group style="position:absolute;left:6558;top:2350;width:10;height:20" coordorigin="6558,2350" coordsize="10,20">
              <v:shape style="position:absolute;left:6558;top:2350;width:10;height:20" coordorigin="6558,2350" coordsize="10,20" path="m6558,2369l6568,2369,6568,2350,6558,2350,6558,2369xe" filled="true" fillcolor="#000000" stroked="false">
                <v:path arrowok="t"/>
                <v:fill type="solid"/>
              </v:shape>
            </v:group>
            <v:group style="position:absolute;left:6558;top:2369;width:10;height:20" coordorigin="6558,2369" coordsize="10,20">
              <v:shape style="position:absolute;left:6558;top:2369;width:10;height:20" coordorigin="6558,2369" coordsize="10,20" path="m6558,2388l6568,2388,6568,2369,6558,2369,6558,2388xe" filled="true" fillcolor="#000000" stroked="false">
                <v:path arrowok="t"/>
                <v:fill type="solid"/>
              </v:shape>
            </v:group>
            <v:group style="position:absolute;left:6558;top:2388;width:10;height:20" coordorigin="6558,2388" coordsize="10,20">
              <v:shape style="position:absolute;left:6558;top:2388;width:10;height:20" coordorigin="6558,2388" coordsize="10,20" path="m6558,2408l6568,2408,6568,2388,6558,2388,6558,2408xe" filled="true" fillcolor="#000000" stroked="false">
                <v:path arrowok="t"/>
                <v:fill type="solid"/>
              </v:shape>
            </v:group>
            <v:group style="position:absolute;left:6558;top:2408;width:10;height:20" coordorigin="6558,2408" coordsize="10,20">
              <v:shape style="position:absolute;left:6558;top:2408;width:10;height:20" coordorigin="6558,2408" coordsize="10,20" path="m6558,2427l6568,2427,6568,2408,6558,2408,6558,2427xe" filled="true" fillcolor="#000000" stroked="false">
                <v:path arrowok="t"/>
                <v:fill type="solid"/>
              </v:shape>
            </v:group>
            <v:group style="position:absolute;left:6558;top:2427;width:10;height:20" coordorigin="6558,2427" coordsize="10,20">
              <v:shape style="position:absolute;left:6558;top:2427;width:10;height:20" coordorigin="6558,2427" coordsize="10,20" path="m6558,2446l6568,2446,6568,2427,6558,2427,6558,2446xe" filled="true" fillcolor="#000000" stroked="false">
                <v:path arrowok="t"/>
                <v:fill type="solid"/>
              </v:shape>
            </v:group>
            <v:group style="position:absolute;left:6558;top:2446;width:10;height:20" coordorigin="6558,2446" coordsize="10,20">
              <v:shape style="position:absolute;left:6558;top:2446;width:10;height:20" coordorigin="6558,2446" coordsize="10,20" path="m6558,2465l6568,2465,6568,2446,6558,2446,6558,2465xe" filled="true" fillcolor="#000000" stroked="false">
                <v:path arrowok="t"/>
                <v:fill type="solid"/>
              </v:shape>
            </v:group>
            <v:group style="position:absolute;left:6558;top:2465;width:10;height:20" coordorigin="6558,2465" coordsize="10,20">
              <v:shape style="position:absolute;left:6558;top:2465;width:10;height:20" coordorigin="6558,2465" coordsize="10,20" path="m6558,2484l6568,2484,6568,2465,6558,2465,6558,2484xe" filled="true" fillcolor="#000000" stroked="false">
                <v:path arrowok="t"/>
                <v:fill type="solid"/>
              </v:shape>
            </v:group>
            <v:group style="position:absolute;left:6558;top:2484;width:10;height:20" coordorigin="6558,2484" coordsize="10,20">
              <v:shape style="position:absolute;left:6558;top:2484;width:10;height:20" coordorigin="6558,2484" coordsize="10,20" path="m6558,2504l6568,2504,6568,2484,6558,2484,6558,2504xe" filled="true" fillcolor="#000000" stroked="false">
                <v:path arrowok="t"/>
                <v:fill type="solid"/>
              </v:shape>
            </v:group>
            <v:group style="position:absolute;left:8068;top:2177;width:10;height:20" coordorigin="8068,2177" coordsize="10,20">
              <v:shape style="position:absolute;left:8068;top:2177;width:10;height:20" coordorigin="8068,2177" coordsize="10,20" path="m8068,2196l8077,2196,8077,2177,8068,2177,8068,2196xe" filled="true" fillcolor="#000000" stroked="false">
                <v:path arrowok="t"/>
                <v:fill type="solid"/>
              </v:shape>
            </v:group>
            <v:group style="position:absolute;left:8068;top:2196;width:10;height:20" coordorigin="8068,2196" coordsize="10,20">
              <v:shape style="position:absolute;left:8068;top:2196;width:10;height:20" coordorigin="8068,2196" coordsize="10,20" path="m8068,2216l8077,2216,8077,2196,8068,2196,8068,2216xe" filled="true" fillcolor="#000000" stroked="false">
                <v:path arrowok="t"/>
                <v:fill type="solid"/>
              </v:shape>
            </v:group>
            <v:group style="position:absolute;left:8068;top:2216;width:10;height:20" coordorigin="8068,2216" coordsize="10,20">
              <v:shape style="position:absolute;left:8068;top:2216;width:10;height:20" coordorigin="8068,2216" coordsize="10,20" path="m8068,2235l8077,2235,8077,2216,8068,2216,8068,2235xe" filled="true" fillcolor="#000000" stroked="false">
                <v:path arrowok="t"/>
                <v:fill type="solid"/>
              </v:shape>
            </v:group>
            <v:group style="position:absolute;left:8068;top:2235;width:10;height:20" coordorigin="8068,2235" coordsize="10,20">
              <v:shape style="position:absolute;left:8068;top:2235;width:10;height:20" coordorigin="8068,2235" coordsize="10,20" path="m8068,2254l8077,2254,8077,2235,8068,2235,8068,2254xe" filled="true" fillcolor="#000000" stroked="false">
                <v:path arrowok="t"/>
                <v:fill type="solid"/>
              </v:shape>
            </v:group>
            <v:group style="position:absolute;left:8068;top:2254;width:10;height:20" coordorigin="8068,2254" coordsize="10,20">
              <v:shape style="position:absolute;left:8068;top:2254;width:10;height:20" coordorigin="8068,2254" coordsize="10,20" path="m8068,2273l8077,2273,8077,2254,8068,2254,8068,2273xe" filled="true" fillcolor="#000000" stroked="false">
                <v:path arrowok="t"/>
                <v:fill type="solid"/>
              </v:shape>
            </v:group>
            <v:group style="position:absolute;left:8068;top:2273;width:10;height:20" coordorigin="8068,2273" coordsize="10,20">
              <v:shape style="position:absolute;left:8068;top:2273;width:10;height:20" coordorigin="8068,2273" coordsize="10,20" path="m8068,2292l8077,2292,8077,2273,8068,2273,8068,2292xe" filled="true" fillcolor="#000000" stroked="false">
                <v:path arrowok="t"/>
                <v:fill type="solid"/>
              </v:shape>
            </v:group>
            <v:group style="position:absolute;left:8068;top:2292;width:10;height:20" coordorigin="8068,2292" coordsize="10,20">
              <v:shape style="position:absolute;left:8068;top:2292;width:10;height:20" coordorigin="8068,2292" coordsize="10,20" path="m8068,2312l8077,2312,8077,2292,8068,2292,8068,2312xe" filled="true" fillcolor="#000000" stroked="false">
                <v:path arrowok="t"/>
                <v:fill type="solid"/>
              </v:shape>
            </v:group>
            <v:group style="position:absolute;left:8068;top:2312;width:10;height:20" coordorigin="8068,2312" coordsize="10,20">
              <v:shape style="position:absolute;left:8068;top:2312;width:10;height:20" coordorigin="8068,2312" coordsize="10,20" path="m8068,2331l8077,2331,8077,2312,8068,2312,8068,2331xe" filled="true" fillcolor="#000000" stroked="false">
                <v:path arrowok="t"/>
                <v:fill type="solid"/>
              </v:shape>
            </v:group>
            <v:group style="position:absolute;left:8068;top:2331;width:10;height:20" coordorigin="8068,2331" coordsize="10,20">
              <v:shape style="position:absolute;left:8068;top:2331;width:10;height:20" coordorigin="8068,2331" coordsize="10,20" path="m8068,2350l8077,2350,8077,2331,8068,2331,8068,2350xe" filled="true" fillcolor="#000000" stroked="false">
                <v:path arrowok="t"/>
                <v:fill type="solid"/>
              </v:shape>
            </v:group>
            <v:group style="position:absolute;left:8068;top:2350;width:10;height:20" coordorigin="8068,2350" coordsize="10,20">
              <v:shape style="position:absolute;left:8068;top:2350;width:10;height:20" coordorigin="8068,2350" coordsize="10,20" path="m8068,2369l8077,2369,8077,2350,8068,2350,8068,2369xe" filled="true" fillcolor="#000000" stroked="false">
                <v:path arrowok="t"/>
                <v:fill type="solid"/>
              </v:shape>
            </v:group>
            <v:group style="position:absolute;left:8068;top:2369;width:10;height:20" coordorigin="8068,2369" coordsize="10,20">
              <v:shape style="position:absolute;left:8068;top:2369;width:10;height:20" coordorigin="8068,2369" coordsize="10,20" path="m8068,2388l8077,2388,8077,2369,8068,2369,8068,2388xe" filled="true" fillcolor="#000000" stroked="false">
                <v:path arrowok="t"/>
                <v:fill type="solid"/>
              </v:shape>
            </v:group>
            <v:group style="position:absolute;left:8068;top:2388;width:10;height:20" coordorigin="8068,2388" coordsize="10,20">
              <v:shape style="position:absolute;left:8068;top:2388;width:10;height:20" coordorigin="8068,2388" coordsize="10,20" path="m8068,2408l8077,2408,8077,2388,8068,2388,8068,2408xe" filled="true" fillcolor="#000000" stroked="false">
                <v:path arrowok="t"/>
                <v:fill type="solid"/>
              </v:shape>
            </v:group>
            <v:group style="position:absolute;left:8068;top:2408;width:10;height:20" coordorigin="8068,2408" coordsize="10,20">
              <v:shape style="position:absolute;left:8068;top:2408;width:10;height:20" coordorigin="8068,2408" coordsize="10,20" path="m8068,2427l8077,2427,8077,2408,8068,2408,8068,2427xe" filled="true" fillcolor="#000000" stroked="false">
                <v:path arrowok="t"/>
                <v:fill type="solid"/>
              </v:shape>
            </v:group>
            <v:group style="position:absolute;left:8068;top:2427;width:10;height:20" coordorigin="8068,2427" coordsize="10,20">
              <v:shape style="position:absolute;left:8068;top:2427;width:10;height:20" coordorigin="8068,2427" coordsize="10,20" path="m8068,2446l8077,2446,8077,2427,8068,2427,8068,2446xe" filled="true" fillcolor="#000000" stroked="false">
                <v:path arrowok="t"/>
                <v:fill type="solid"/>
              </v:shape>
            </v:group>
            <v:group style="position:absolute;left:8068;top:2446;width:10;height:20" coordorigin="8068,2446" coordsize="10,20">
              <v:shape style="position:absolute;left:8068;top:2446;width:10;height:20" coordorigin="8068,2446" coordsize="10,20" path="m8068,2465l8077,2465,8077,2446,8068,2446,8068,2465xe" filled="true" fillcolor="#000000" stroked="false">
                <v:path arrowok="t"/>
                <v:fill type="solid"/>
              </v:shape>
            </v:group>
            <v:group style="position:absolute;left:8068;top:2465;width:10;height:20" coordorigin="8068,2465" coordsize="10,20">
              <v:shape style="position:absolute;left:8068;top:2465;width:10;height:20" coordorigin="8068,2465" coordsize="10,20" path="m8068,2484l8077,2484,8077,2465,8068,2465,8068,2484xe" filled="true" fillcolor="#000000" stroked="false">
                <v:path arrowok="t"/>
                <v:fill type="solid"/>
              </v:shape>
            </v:group>
            <v:group style="position:absolute;left:8068;top:2484;width:10;height:20" coordorigin="8068,2484" coordsize="10,20">
              <v:shape style="position:absolute;left:8068;top:2484;width:10;height:20" coordorigin="8068,2484" coordsize="10,20" path="m8068,2504l8077,2504,8077,2484,8068,2484,8068,2504xe" filled="true" fillcolor="#000000" stroked="false">
                <v:path arrowok="t"/>
                <v:fill type="solid"/>
              </v:shape>
            </v:group>
            <v:group style="position:absolute;left:9542;top:2177;width:10;height:20" coordorigin="9542,2177" coordsize="10,20">
              <v:shape style="position:absolute;left:9542;top:2177;width:10;height:20" coordorigin="9542,2177" coordsize="10,20" path="m9542,2196l9552,2196,9552,2177,9542,2177,9542,2196xe" filled="true" fillcolor="#000000" stroked="false">
                <v:path arrowok="t"/>
                <v:fill type="solid"/>
              </v:shape>
            </v:group>
            <v:group style="position:absolute;left:9542;top:2196;width:10;height:20" coordorigin="9542,2196" coordsize="10,20">
              <v:shape style="position:absolute;left:9542;top:2196;width:10;height:20" coordorigin="9542,2196" coordsize="10,20" path="m9542,2216l9552,2216,9552,2196,9542,2196,9542,2216xe" filled="true" fillcolor="#000000" stroked="false">
                <v:path arrowok="t"/>
                <v:fill type="solid"/>
              </v:shape>
            </v:group>
            <v:group style="position:absolute;left:9542;top:2216;width:10;height:20" coordorigin="9542,2216" coordsize="10,20">
              <v:shape style="position:absolute;left:9542;top:2216;width:10;height:20" coordorigin="9542,2216" coordsize="10,20" path="m9542,2235l9552,2235,9552,2216,9542,2216,9542,2235xe" filled="true" fillcolor="#000000" stroked="false">
                <v:path arrowok="t"/>
                <v:fill type="solid"/>
              </v:shape>
            </v:group>
            <v:group style="position:absolute;left:9542;top:2235;width:10;height:20" coordorigin="9542,2235" coordsize="10,20">
              <v:shape style="position:absolute;left:9542;top:2235;width:10;height:20" coordorigin="9542,2235" coordsize="10,20" path="m9542,2254l9552,2254,9552,2235,9542,2235,9542,2254xe" filled="true" fillcolor="#000000" stroked="false">
                <v:path arrowok="t"/>
                <v:fill type="solid"/>
              </v:shape>
            </v:group>
            <v:group style="position:absolute;left:9542;top:2254;width:10;height:20" coordorigin="9542,2254" coordsize="10,20">
              <v:shape style="position:absolute;left:9542;top:2254;width:10;height:20" coordorigin="9542,2254" coordsize="10,20" path="m9542,2273l9552,2273,9552,2254,9542,2254,9542,2273xe" filled="true" fillcolor="#000000" stroked="false">
                <v:path arrowok="t"/>
                <v:fill type="solid"/>
              </v:shape>
            </v:group>
            <v:group style="position:absolute;left:9542;top:2273;width:10;height:20" coordorigin="9542,2273" coordsize="10,20">
              <v:shape style="position:absolute;left:9542;top:2273;width:10;height:20" coordorigin="9542,2273" coordsize="10,20" path="m9542,2292l9552,2292,9552,2273,9542,2273,9542,2292xe" filled="true" fillcolor="#000000" stroked="false">
                <v:path arrowok="t"/>
                <v:fill type="solid"/>
              </v:shape>
            </v:group>
            <v:group style="position:absolute;left:9542;top:2292;width:10;height:20" coordorigin="9542,2292" coordsize="10,20">
              <v:shape style="position:absolute;left:9542;top:2292;width:10;height:20" coordorigin="9542,2292" coordsize="10,20" path="m9542,2312l9552,2312,9552,2292,9542,2292,9542,2312xe" filled="true" fillcolor="#000000" stroked="false">
                <v:path arrowok="t"/>
                <v:fill type="solid"/>
              </v:shape>
            </v:group>
            <v:group style="position:absolute;left:9542;top:2312;width:10;height:20" coordorigin="9542,2312" coordsize="10,20">
              <v:shape style="position:absolute;left:9542;top:2312;width:10;height:20" coordorigin="9542,2312" coordsize="10,20" path="m9542,2331l9552,2331,9552,2312,9542,2312,9542,2331xe" filled="true" fillcolor="#000000" stroked="false">
                <v:path arrowok="t"/>
                <v:fill type="solid"/>
              </v:shape>
            </v:group>
            <v:group style="position:absolute;left:9542;top:2331;width:10;height:20" coordorigin="9542,2331" coordsize="10,20">
              <v:shape style="position:absolute;left:9542;top:2331;width:10;height:20" coordorigin="9542,2331" coordsize="10,20" path="m9542,2350l9552,2350,9552,2331,9542,2331,9542,2350xe" filled="true" fillcolor="#000000" stroked="false">
                <v:path arrowok="t"/>
                <v:fill type="solid"/>
              </v:shape>
            </v:group>
            <v:group style="position:absolute;left:9542;top:2350;width:10;height:20" coordorigin="9542,2350" coordsize="10,20">
              <v:shape style="position:absolute;left:9542;top:2350;width:10;height:20" coordorigin="9542,2350" coordsize="10,20" path="m9542,2369l9552,2369,9552,2350,9542,2350,9542,2369xe" filled="true" fillcolor="#000000" stroked="false">
                <v:path arrowok="t"/>
                <v:fill type="solid"/>
              </v:shape>
            </v:group>
            <v:group style="position:absolute;left:9542;top:2369;width:10;height:20" coordorigin="9542,2369" coordsize="10,20">
              <v:shape style="position:absolute;left:9542;top:2369;width:10;height:20" coordorigin="9542,2369" coordsize="10,20" path="m9542,2388l9552,2388,9552,2369,9542,2369,9542,2388xe" filled="true" fillcolor="#000000" stroked="false">
                <v:path arrowok="t"/>
                <v:fill type="solid"/>
              </v:shape>
            </v:group>
            <v:group style="position:absolute;left:9542;top:2388;width:10;height:20" coordorigin="9542,2388" coordsize="10,20">
              <v:shape style="position:absolute;left:9542;top:2388;width:10;height:20" coordorigin="9542,2388" coordsize="10,20" path="m9542,2408l9552,2408,9552,2388,9542,2388,9542,2408xe" filled="true" fillcolor="#000000" stroked="false">
                <v:path arrowok="t"/>
                <v:fill type="solid"/>
              </v:shape>
            </v:group>
            <v:group style="position:absolute;left:9542;top:2408;width:10;height:20" coordorigin="9542,2408" coordsize="10,20">
              <v:shape style="position:absolute;left:9542;top:2408;width:10;height:20" coordorigin="9542,2408" coordsize="10,20" path="m9542,2427l9552,2427,9552,2408,9542,2408,9542,2427xe" filled="true" fillcolor="#000000" stroked="false">
                <v:path arrowok="t"/>
                <v:fill type="solid"/>
              </v:shape>
            </v:group>
            <v:group style="position:absolute;left:9542;top:2427;width:10;height:20" coordorigin="9542,2427" coordsize="10,20">
              <v:shape style="position:absolute;left:9542;top:2427;width:10;height:20" coordorigin="9542,2427" coordsize="10,20" path="m9542,2446l9552,2446,9552,2427,9542,2427,9542,2446xe" filled="true" fillcolor="#000000" stroked="false">
                <v:path arrowok="t"/>
                <v:fill type="solid"/>
              </v:shape>
            </v:group>
            <v:group style="position:absolute;left:9542;top:2446;width:10;height:20" coordorigin="9542,2446" coordsize="10,20">
              <v:shape style="position:absolute;left:9542;top:2446;width:10;height:20" coordorigin="9542,2446" coordsize="10,20" path="m9542,2465l9552,2465,9552,2446,9542,2446,9542,2465xe" filled="true" fillcolor="#000000" stroked="false">
                <v:path arrowok="t"/>
                <v:fill type="solid"/>
              </v:shape>
            </v:group>
            <v:group style="position:absolute;left:9542;top:2465;width:10;height:20" coordorigin="9542,2465" coordsize="10,20">
              <v:shape style="position:absolute;left:9542;top:2465;width:10;height:20" coordorigin="9542,2465" coordsize="10,20" path="m9542,2484l9552,2484,9552,2465,9542,2465,9542,2484xe" filled="true" fillcolor="#000000" stroked="false">
                <v:path arrowok="t"/>
                <v:fill type="solid"/>
              </v:shape>
            </v:group>
            <v:group style="position:absolute;left:9542;top:2484;width:10;height:20" coordorigin="9542,2484" coordsize="10,20">
              <v:shape style="position:absolute;left:9542;top:2484;width:10;height:20" coordorigin="9542,2484" coordsize="10,20" path="m9542,2504l9552,2504,9552,2484,9542,2484,9542,2504xe" filled="true" fillcolor="#000000" stroked="false">
                <v:path arrowok="t"/>
                <v:fill type="solid"/>
              </v:shape>
            </v:group>
            <v:group style="position:absolute;left:9542;top:2506;width:10;height:2" coordorigin="9542,2506" coordsize="10,2">
              <v:shape style="position:absolute;left:9542;top:2506;width:10;height:2" coordorigin="9542,2506" coordsize="10,0" path="m9542,2506l9552,2506e" filled="false" stroked="true" strokeweight=".23999pt" strokecolor="#000000">
                <v:path arrowok="t"/>
              </v:shape>
              <v:shape style="position:absolute;left:1594;top:2408;width:1106;height:110" type="#_x0000_t75" stroked="false">
                <v:imagedata r:id="rId620" o:title=""/>
              </v:shape>
              <v:shape style="position:absolute;left:2676;top:2504;width:1510;height:14" type="#_x0000_t75" stroked="false">
                <v:imagedata r:id="rId610" o:title=""/>
              </v:shape>
              <v:shape style="position:absolute;left:4172;top:2504;width:1397;height:14" type="#_x0000_t75" stroked="false">
                <v:imagedata r:id="rId621" o:title=""/>
              </v:shape>
              <v:shape style="position:absolute;left:5555;top:2504;width:1013;height:14" type="#_x0000_t75" stroked="false">
                <v:imagedata r:id="rId612" o:title=""/>
              </v:shape>
              <v:shape style="position:absolute;left:6553;top:2504;width:1524;height:14" type="#_x0000_t75" stroked="false">
                <v:imagedata r:id="rId613" o:title=""/>
              </v:shape>
              <v:shape style="position:absolute;left:8063;top:2508;width:1479;height:10" type="#_x0000_t75" stroked="false">
                <v:imagedata r:id="rId614" o:title=""/>
              </v:shape>
              <v:shape style="position:absolute;left:9537;top:2508;width:1061;height:10" type="#_x0000_t75" stroked="false">
                <v:imagedata r:id="rId615" o:title=""/>
              </v:shape>
            </v:group>
            <v:group style="position:absolute;left:2681;top:2518;width:10;height:20" coordorigin="2681,2518" coordsize="10,20">
              <v:shape style="position:absolute;left:2681;top:2518;width:10;height:20" coordorigin="2681,2518" coordsize="10,20" path="m2681,2537l2691,2537,2691,2518,2681,2518,2681,2537xe" filled="true" fillcolor="#000000" stroked="false">
                <v:path arrowok="t"/>
                <v:fill type="solid"/>
              </v:shape>
            </v:group>
            <v:group style="position:absolute;left:2681;top:2537;width:10;height:20" coordorigin="2681,2537" coordsize="10,20">
              <v:shape style="position:absolute;left:2681;top:2537;width:10;height:20" coordorigin="2681,2537" coordsize="10,20" path="m2681,2556l2691,2556,2691,2537,2681,2537,2681,2556xe" filled="true" fillcolor="#000000" stroked="false">
                <v:path arrowok="t"/>
                <v:fill type="solid"/>
              </v:shape>
            </v:group>
            <v:group style="position:absolute;left:2681;top:2556;width:10;height:20" coordorigin="2681,2556" coordsize="10,20">
              <v:shape style="position:absolute;left:2681;top:2556;width:10;height:20" coordorigin="2681,2556" coordsize="10,20" path="m2681,2576l2691,2576,2691,2556,2681,2556,2681,2576xe" filled="true" fillcolor="#000000" stroked="false">
                <v:path arrowok="t"/>
                <v:fill type="solid"/>
              </v:shape>
            </v:group>
            <v:group style="position:absolute;left:2681;top:2576;width:10;height:20" coordorigin="2681,2576" coordsize="10,20">
              <v:shape style="position:absolute;left:2681;top:2576;width:10;height:20" coordorigin="2681,2576" coordsize="10,20" path="m2681,2595l2691,2595,2691,2576,2681,2576,2681,2595xe" filled="true" fillcolor="#000000" stroked="false">
                <v:path arrowok="t"/>
                <v:fill type="solid"/>
              </v:shape>
            </v:group>
            <v:group style="position:absolute;left:2681;top:2595;width:10;height:20" coordorigin="2681,2595" coordsize="10,20">
              <v:shape style="position:absolute;left:2681;top:2595;width:10;height:20" coordorigin="2681,2595" coordsize="10,20" path="m2681,2614l2691,2614,2691,2595,2681,2595,2681,2614xe" filled="true" fillcolor="#000000" stroked="false">
                <v:path arrowok="t"/>
                <v:fill type="solid"/>
              </v:shape>
            </v:group>
            <v:group style="position:absolute;left:2681;top:2614;width:10;height:20" coordorigin="2681,2614" coordsize="10,20">
              <v:shape style="position:absolute;left:2681;top:2614;width:10;height:20" coordorigin="2681,2614" coordsize="10,20" path="m2681,2633l2691,2633,2691,2614,2681,2614,2681,2633xe" filled="true" fillcolor="#000000" stroked="false">
                <v:path arrowok="t"/>
                <v:fill type="solid"/>
              </v:shape>
            </v:group>
            <v:group style="position:absolute;left:2681;top:2633;width:10;height:20" coordorigin="2681,2633" coordsize="10,20">
              <v:shape style="position:absolute;left:2681;top:2633;width:10;height:20" coordorigin="2681,2633" coordsize="10,20" path="m2681,2652l2691,2652,2691,2633,2681,2633,2681,2652xe" filled="true" fillcolor="#000000" stroked="false">
                <v:path arrowok="t"/>
                <v:fill type="solid"/>
              </v:shape>
            </v:group>
            <v:group style="position:absolute;left:2681;top:2652;width:10;height:20" coordorigin="2681,2652" coordsize="10,20">
              <v:shape style="position:absolute;left:2681;top:2652;width:10;height:20" coordorigin="2681,2652" coordsize="10,20" path="m2681,2672l2691,2672,2691,2652,2681,2652,2681,2672xe" filled="true" fillcolor="#000000" stroked="false">
                <v:path arrowok="t"/>
                <v:fill type="solid"/>
              </v:shape>
            </v:group>
            <v:group style="position:absolute;left:2681;top:2672;width:10;height:20" coordorigin="2681,2672" coordsize="10,20">
              <v:shape style="position:absolute;left:2681;top:2672;width:10;height:20" coordorigin="2681,2672" coordsize="10,20" path="m2681,2691l2691,2691,2691,2672,2681,2672,2681,2691xe" filled="true" fillcolor="#000000" stroked="false">
                <v:path arrowok="t"/>
                <v:fill type="solid"/>
              </v:shape>
            </v:group>
            <v:group style="position:absolute;left:2681;top:2691;width:10;height:20" coordorigin="2681,2691" coordsize="10,20">
              <v:shape style="position:absolute;left:2681;top:2691;width:10;height:20" coordorigin="2681,2691" coordsize="10,20" path="m2681,2710l2691,2710,2691,2691,2681,2691,2681,2710xe" filled="true" fillcolor="#000000" stroked="false">
                <v:path arrowok="t"/>
                <v:fill type="solid"/>
              </v:shape>
            </v:group>
            <v:group style="position:absolute;left:2681;top:2710;width:10;height:20" coordorigin="2681,2710" coordsize="10,20">
              <v:shape style="position:absolute;left:2681;top:2710;width:10;height:20" coordorigin="2681,2710" coordsize="10,20" path="m2681,2729l2691,2729,2691,2710,2681,2710,2681,2729xe" filled="true" fillcolor="#000000" stroked="false">
                <v:path arrowok="t"/>
                <v:fill type="solid"/>
              </v:shape>
            </v:group>
            <v:group style="position:absolute;left:2681;top:2729;width:10;height:20" coordorigin="2681,2729" coordsize="10,20">
              <v:shape style="position:absolute;left:2681;top:2729;width:10;height:20" coordorigin="2681,2729" coordsize="10,20" path="m2681,2748l2691,2748,2691,2729,2681,2729,2681,2748xe" filled="true" fillcolor="#000000" stroked="false">
                <v:path arrowok="t"/>
                <v:fill type="solid"/>
              </v:shape>
            </v:group>
            <v:group style="position:absolute;left:4177;top:2518;width:10;height:20" coordorigin="4177,2518" coordsize="10,20">
              <v:shape style="position:absolute;left:4177;top:2518;width:10;height:20" coordorigin="4177,2518" coordsize="10,20" path="m4177,2537l4187,2537,4187,2518,4177,2518,4177,2537xe" filled="true" fillcolor="#000000" stroked="false">
                <v:path arrowok="t"/>
                <v:fill type="solid"/>
              </v:shape>
            </v:group>
            <v:group style="position:absolute;left:4177;top:2537;width:10;height:20" coordorigin="4177,2537" coordsize="10,20">
              <v:shape style="position:absolute;left:4177;top:2537;width:10;height:20" coordorigin="4177,2537" coordsize="10,20" path="m4177,2556l4187,2556,4187,2537,4177,2537,4177,2556xe" filled="true" fillcolor="#000000" stroked="false">
                <v:path arrowok="t"/>
                <v:fill type="solid"/>
              </v:shape>
            </v:group>
            <v:group style="position:absolute;left:4177;top:2556;width:10;height:20" coordorigin="4177,2556" coordsize="10,20">
              <v:shape style="position:absolute;left:4177;top:2556;width:10;height:20" coordorigin="4177,2556" coordsize="10,20" path="m4177,2576l4187,2576,4187,2556,4177,2556,4177,2576xe" filled="true" fillcolor="#000000" stroked="false">
                <v:path arrowok="t"/>
                <v:fill type="solid"/>
              </v:shape>
            </v:group>
            <v:group style="position:absolute;left:4177;top:2576;width:10;height:20" coordorigin="4177,2576" coordsize="10,20">
              <v:shape style="position:absolute;left:4177;top:2576;width:10;height:20" coordorigin="4177,2576" coordsize="10,20" path="m4177,2595l4187,2595,4187,2576,4177,2576,4177,2595xe" filled="true" fillcolor="#000000" stroked="false">
                <v:path arrowok="t"/>
                <v:fill type="solid"/>
              </v:shape>
            </v:group>
            <v:group style="position:absolute;left:4177;top:2595;width:10;height:20" coordorigin="4177,2595" coordsize="10,20">
              <v:shape style="position:absolute;left:4177;top:2595;width:10;height:20" coordorigin="4177,2595" coordsize="10,20" path="m4177,2614l4187,2614,4187,2595,4177,2595,4177,2614xe" filled="true" fillcolor="#000000" stroked="false">
                <v:path arrowok="t"/>
                <v:fill type="solid"/>
              </v:shape>
            </v:group>
            <v:group style="position:absolute;left:4177;top:2614;width:10;height:20" coordorigin="4177,2614" coordsize="10,20">
              <v:shape style="position:absolute;left:4177;top:2614;width:10;height:20" coordorigin="4177,2614" coordsize="10,20" path="m4177,2633l4187,2633,4187,2614,4177,2614,4177,2633xe" filled="true" fillcolor="#000000" stroked="false">
                <v:path arrowok="t"/>
                <v:fill type="solid"/>
              </v:shape>
            </v:group>
            <v:group style="position:absolute;left:4177;top:2633;width:10;height:20" coordorigin="4177,2633" coordsize="10,20">
              <v:shape style="position:absolute;left:4177;top:2633;width:10;height:20" coordorigin="4177,2633" coordsize="10,20" path="m4177,2652l4187,2652,4187,2633,4177,2633,4177,2652xe" filled="true" fillcolor="#000000" stroked="false">
                <v:path arrowok="t"/>
                <v:fill type="solid"/>
              </v:shape>
            </v:group>
            <v:group style="position:absolute;left:4177;top:2652;width:10;height:20" coordorigin="4177,2652" coordsize="10,20">
              <v:shape style="position:absolute;left:4177;top:2652;width:10;height:20" coordorigin="4177,2652" coordsize="10,20" path="m4177,2672l4187,2672,4187,2652,4177,2652,4177,2672xe" filled="true" fillcolor="#000000" stroked="false">
                <v:path arrowok="t"/>
                <v:fill type="solid"/>
              </v:shape>
            </v:group>
            <v:group style="position:absolute;left:4177;top:2672;width:10;height:20" coordorigin="4177,2672" coordsize="10,20">
              <v:shape style="position:absolute;left:4177;top:2672;width:10;height:20" coordorigin="4177,2672" coordsize="10,20" path="m4177,2691l4187,2691,4187,2672,4177,2672,4177,2691xe" filled="true" fillcolor="#000000" stroked="false">
                <v:path arrowok="t"/>
                <v:fill type="solid"/>
              </v:shape>
            </v:group>
            <v:group style="position:absolute;left:4177;top:2691;width:10;height:20" coordorigin="4177,2691" coordsize="10,20">
              <v:shape style="position:absolute;left:4177;top:2691;width:10;height:20" coordorigin="4177,2691" coordsize="10,20" path="m4177,2710l4187,2710,4187,2691,4177,2691,4177,2710xe" filled="true" fillcolor="#000000" stroked="false">
                <v:path arrowok="t"/>
                <v:fill type="solid"/>
              </v:shape>
            </v:group>
            <v:group style="position:absolute;left:4177;top:2710;width:10;height:20" coordorigin="4177,2710" coordsize="10,20">
              <v:shape style="position:absolute;left:4177;top:2710;width:10;height:20" coordorigin="4177,2710" coordsize="10,20" path="m4177,2729l4187,2729,4187,2710,4177,2710,4177,2729xe" filled="true" fillcolor="#000000" stroked="false">
                <v:path arrowok="t"/>
                <v:fill type="solid"/>
              </v:shape>
            </v:group>
            <v:group style="position:absolute;left:4177;top:2729;width:10;height:20" coordorigin="4177,2729" coordsize="10,20">
              <v:shape style="position:absolute;left:4177;top:2729;width:10;height:20" coordorigin="4177,2729" coordsize="10,20" path="m4177,2748l4187,2748,4187,2729,4177,2729,4177,2748xe" filled="true" fillcolor="#000000" stroked="false">
                <v:path arrowok="t"/>
                <v:fill type="solid"/>
              </v:shape>
            </v:group>
            <v:group style="position:absolute;left:4177;top:2748;width:10;height:20" coordorigin="4177,2748" coordsize="10,20">
              <v:shape style="position:absolute;left:4177;top:2748;width:10;height:20" coordorigin="4177,2748" coordsize="10,20" path="m4177,2768l4187,2768,4187,2748,4177,2748,4177,2768xe" filled="true" fillcolor="#000000" stroked="false">
                <v:path arrowok="t"/>
                <v:fill type="solid"/>
              </v:shape>
            </v:group>
            <v:group style="position:absolute;left:4177;top:2768;width:10;height:20" coordorigin="4177,2768" coordsize="10,20">
              <v:shape style="position:absolute;left:4177;top:2768;width:10;height:20" coordorigin="4177,2768" coordsize="10,20" path="m4177,2787l4187,2787,4187,2768,4177,2768,4177,2787xe" filled="true" fillcolor="#000000" stroked="false">
                <v:path arrowok="t"/>
                <v:fill type="solid"/>
              </v:shape>
            </v:group>
            <v:group style="position:absolute;left:4177;top:2787;width:10;height:20" coordorigin="4177,2787" coordsize="10,20">
              <v:shape style="position:absolute;left:4177;top:2787;width:10;height:20" coordorigin="4177,2787" coordsize="10,20" path="m4177,2806l4187,2806,4187,2787,4177,2787,4177,2806xe" filled="true" fillcolor="#000000" stroked="false">
                <v:path arrowok="t"/>
                <v:fill type="solid"/>
              </v:shape>
            </v:group>
            <v:group style="position:absolute;left:4177;top:2806;width:10;height:20" coordorigin="4177,2806" coordsize="10,20">
              <v:shape style="position:absolute;left:4177;top:2806;width:10;height:20" coordorigin="4177,2806" coordsize="10,20" path="m4177,2825l4187,2825,4187,2806,4177,2806,4177,2825xe" filled="true" fillcolor="#000000" stroked="false">
                <v:path arrowok="t"/>
                <v:fill type="solid"/>
              </v:shape>
            </v:group>
            <v:group style="position:absolute;left:4177;top:2825;width:10;height:20" coordorigin="4177,2825" coordsize="10,20">
              <v:shape style="position:absolute;left:4177;top:2825;width:10;height:20" coordorigin="4177,2825" coordsize="10,20" path="m4177,2844l4187,2844,4187,2825,4177,2825,4177,2844xe" filled="true" fillcolor="#000000" stroked="false">
                <v:path arrowok="t"/>
                <v:fill type="solid"/>
              </v:shape>
            </v:group>
            <v:group style="position:absolute;left:5559;top:2518;width:10;height:20" coordorigin="5559,2518" coordsize="10,20">
              <v:shape style="position:absolute;left:5559;top:2518;width:10;height:20" coordorigin="5559,2518" coordsize="10,20" path="m5559,2537l5569,2537,5569,2518,5559,2518,5559,2537xe" filled="true" fillcolor="#000000" stroked="false">
                <v:path arrowok="t"/>
                <v:fill type="solid"/>
              </v:shape>
            </v:group>
            <v:group style="position:absolute;left:5559;top:2537;width:10;height:20" coordorigin="5559,2537" coordsize="10,20">
              <v:shape style="position:absolute;left:5559;top:2537;width:10;height:20" coordorigin="5559,2537" coordsize="10,20" path="m5559,2556l5569,2556,5569,2537,5559,2537,5559,2556xe" filled="true" fillcolor="#000000" stroked="false">
                <v:path arrowok="t"/>
                <v:fill type="solid"/>
              </v:shape>
            </v:group>
            <v:group style="position:absolute;left:5559;top:2556;width:10;height:20" coordorigin="5559,2556" coordsize="10,20">
              <v:shape style="position:absolute;left:5559;top:2556;width:10;height:20" coordorigin="5559,2556" coordsize="10,20" path="m5559,2576l5569,2576,5569,2556,5559,2556,5559,2576xe" filled="true" fillcolor="#000000" stroked="false">
                <v:path arrowok="t"/>
                <v:fill type="solid"/>
              </v:shape>
            </v:group>
            <v:group style="position:absolute;left:5559;top:2576;width:10;height:20" coordorigin="5559,2576" coordsize="10,20">
              <v:shape style="position:absolute;left:5559;top:2576;width:10;height:20" coordorigin="5559,2576" coordsize="10,20" path="m5559,2595l5569,2595,5569,2576,5559,2576,5559,2595xe" filled="true" fillcolor="#000000" stroked="false">
                <v:path arrowok="t"/>
                <v:fill type="solid"/>
              </v:shape>
            </v:group>
            <v:group style="position:absolute;left:5559;top:2595;width:10;height:20" coordorigin="5559,2595" coordsize="10,20">
              <v:shape style="position:absolute;left:5559;top:2595;width:10;height:20" coordorigin="5559,2595" coordsize="10,20" path="m5559,2614l5569,2614,5569,2595,5559,2595,5559,2614xe" filled="true" fillcolor="#000000" stroked="false">
                <v:path arrowok="t"/>
                <v:fill type="solid"/>
              </v:shape>
            </v:group>
            <v:group style="position:absolute;left:5559;top:2614;width:10;height:20" coordorigin="5559,2614" coordsize="10,20">
              <v:shape style="position:absolute;left:5559;top:2614;width:10;height:20" coordorigin="5559,2614" coordsize="10,20" path="m5559,2633l5569,2633,5569,2614,5559,2614,5559,2633xe" filled="true" fillcolor="#000000" stroked="false">
                <v:path arrowok="t"/>
                <v:fill type="solid"/>
              </v:shape>
            </v:group>
            <v:group style="position:absolute;left:5559;top:2633;width:10;height:20" coordorigin="5559,2633" coordsize="10,20">
              <v:shape style="position:absolute;left:5559;top:2633;width:10;height:20" coordorigin="5559,2633" coordsize="10,20" path="m5559,2652l5569,2652,5569,2633,5559,2633,5559,2652xe" filled="true" fillcolor="#000000" stroked="false">
                <v:path arrowok="t"/>
                <v:fill type="solid"/>
              </v:shape>
            </v:group>
            <v:group style="position:absolute;left:5559;top:2652;width:10;height:20" coordorigin="5559,2652" coordsize="10,20">
              <v:shape style="position:absolute;left:5559;top:2652;width:10;height:20" coordorigin="5559,2652" coordsize="10,20" path="m5559,2672l5569,2672,5569,2652,5559,2652,5559,2672xe" filled="true" fillcolor="#000000" stroked="false">
                <v:path arrowok="t"/>
                <v:fill type="solid"/>
              </v:shape>
            </v:group>
            <v:group style="position:absolute;left:5559;top:2672;width:10;height:20" coordorigin="5559,2672" coordsize="10,20">
              <v:shape style="position:absolute;left:5559;top:2672;width:10;height:20" coordorigin="5559,2672" coordsize="10,20" path="m5559,2691l5569,2691,5569,2672,5559,2672,5559,2691xe" filled="true" fillcolor="#000000" stroked="false">
                <v:path arrowok="t"/>
                <v:fill type="solid"/>
              </v:shape>
            </v:group>
            <v:group style="position:absolute;left:5559;top:2691;width:10;height:20" coordorigin="5559,2691" coordsize="10,20">
              <v:shape style="position:absolute;left:5559;top:2691;width:10;height:20" coordorigin="5559,2691" coordsize="10,20" path="m5559,2710l5569,2710,5569,2691,5559,2691,5559,2710xe" filled="true" fillcolor="#000000" stroked="false">
                <v:path arrowok="t"/>
                <v:fill type="solid"/>
              </v:shape>
            </v:group>
            <v:group style="position:absolute;left:5559;top:2710;width:10;height:20" coordorigin="5559,2710" coordsize="10,20">
              <v:shape style="position:absolute;left:5559;top:2710;width:10;height:20" coordorigin="5559,2710" coordsize="10,20" path="m5559,2729l5569,2729,5569,2710,5559,2710,5559,2729xe" filled="true" fillcolor="#000000" stroked="false">
                <v:path arrowok="t"/>
                <v:fill type="solid"/>
              </v:shape>
            </v:group>
            <v:group style="position:absolute;left:5559;top:2729;width:10;height:20" coordorigin="5559,2729" coordsize="10,20">
              <v:shape style="position:absolute;left:5559;top:2729;width:10;height:20" coordorigin="5559,2729" coordsize="10,20" path="m5559,2748l5569,2748,5569,2729,5559,2729,5559,2748xe" filled="true" fillcolor="#000000" stroked="false">
                <v:path arrowok="t"/>
                <v:fill type="solid"/>
              </v:shape>
            </v:group>
            <v:group style="position:absolute;left:5559;top:2748;width:10;height:20" coordorigin="5559,2748" coordsize="10,20">
              <v:shape style="position:absolute;left:5559;top:2748;width:10;height:20" coordorigin="5559,2748" coordsize="10,20" path="m5559,2768l5569,2768,5569,2748,5559,2748,5559,2768xe" filled="true" fillcolor="#000000" stroked="false">
                <v:path arrowok="t"/>
                <v:fill type="solid"/>
              </v:shape>
            </v:group>
            <v:group style="position:absolute;left:5559;top:2768;width:10;height:20" coordorigin="5559,2768" coordsize="10,20">
              <v:shape style="position:absolute;left:5559;top:2768;width:10;height:20" coordorigin="5559,2768" coordsize="10,20" path="m5559,2787l5569,2787,5569,2768,5559,2768,5559,2787xe" filled="true" fillcolor="#000000" stroked="false">
                <v:path arrowok="t"/>
                <v:fill type="solid"/>
              </v:shape>
            </v:group>
            <v:group style="position:absolute;left:5559;top:2787;width:10;height:20" coordorigin="5559,2787" coordsize="10,20">
              <v:shape style="position:absolute;left:5559;top:2787;width:10;height:20" coordorigin="5559,2787" coordsize="10,20" path="m5559,2806l5569,2806,5569,2787,5559,2787,5559,2806xe" filled="true" fillcolor="#000000" stroked="false">
                <v:path arrowok="t"/>
                <v:fill type="solid"/>
              </v:shape>
            </v:group>
            <v:group style="position:absolute;left:5559;top:2806;width:10;height:20" coordorigin="5559,2806" coordsize="10,20">
              <v:shape style="position:absolute;left:5559;top:2806;width:10;height:20" coordorigin="5559,2806" coordsize="10,20" path="m5559,2825l5569,2825,5569,2806,5559,2806,5559,2825xe" filled="true" fillcolor="#000000" stroked="false">
                <v:path arrowok="t"/>
                <v:fill type="solid"/>
              </v:shape>
            </v:group>
            <v:group style="position:absolute;left:5559;top:2825;width:10;height:20" coordorigin="5559,2825" coordsize="10,20">
              <v:shape style="position:absolute;left:5559;top:2825;width:10;height:20" coordorigin="5559,2825" coordsize="10,20" path="m5559,2844l5569,2844,5569,2825,5559,2825,5559,2844xe" filled="true" fillcolor="#000000" stroked="false">
                <v:path arrowok="t"/>
                <v:fill type="solid"/>
              </v:shape>
            </v:group>
            <v:group style="position:absolute;left:6558;top:2518;width:10;height:20" coordorigin="6558,2518" coordsize="10,20">
              <v:shape style="position:absolute;left:6558;top:2518;width:10;height:20" coordorigin="6558,2518" coordsize="10,20" path="m6558,2537l6568,2537,6568,2518,6558,2518,6558,2537xe" filled="true" fillcolor="#000000" stroked="false">
                <v:path arrowok="t"/>
                <v:fill type="solid"/>
              </v:shape>
            </v:group>
            <v:group style="position:absolute;left:6558;top:2537;width:10;height:20" coordorigin="6558,2537" coordsize="10,20">
              <v:shape style="position:absolute;left:6558;top:2537;width:10;height:20" coordorigin="6558,2537" coordsize="10,20" path="m6558,2556l6568,2556,6568,2537,6558,2537,6558,2556xe" filled="true" fillcolor="#000000" stroked="false">
                <v:path arrowok="t"/>
                <v:fill type="solid"/>
              </v:shape>
            </v:group>
            <v:group style="position:absolute;left:6558;top:2556;width:10;height:20" coordorigin="6558,2556" coordsize="10,20">
              <v:shape style="position:absolute;left:6558;top:2556;width:10;height:20" coordorigin="6558,2556" coordsize="10,20" path="m6558,2576l6568,2576,6568,2556,6558,2556,6558,2576xe" filled="true" fillcolor="#000000" stroked="false">
                <v:path arrowok="t"/>
                <v:fill type="solid"/>
              </v:shape>
            </v:group>
            <v:group style="position:absolute;left:6558;top:2576;width:10;height:20" coordorigin="6558,2576" coordsize="10,20">
              <v:shape style="position:absolute;left:6558;top:2576;width:10;height:20" coordorigin="6558,2576" coordsize="10,20" path="m6558,2595l6568,2595,6568,2576,6558,2576,6558,2595xe" filled="true" fillcolor="#000000" stroked="false">
                <v:path arrowok="t"/>
                <v:fill type="solid"/>
              </v:shape>
            </v:group>
            <v:group style="position:absolute;left:6558;top:2595;width:10;height:20" coordorigin="6558,2595" coordsize="10,20">
              <v:shape style="position:absolute;left:6558;top:2595;width:10;height:20" coordorigin="6558,2595" coordsize="10,20" path="m6558,2614l6568,2614,6568,2595,6558,2595,6558,2614xe" filled="true" fillcolor="#000000" stroked="false">
                <v:path arrowok="t"/>
                <v:fill type="solid"/>
              </v:shape>
            </v:group>
            <v:group style="position:absolute;left:6558;top:2614;width:10;height:20" coordorigin="6558,2614" coordsize="10,20">
              <v:shape style="position:absolute;left:6558;top:2614;width:10;height:20" coordorigin="6558,2614" coordsize="10,20" path="m6558,2633l6568,2633,6568,2614,6558,2614,6558,2633xe" filled="true" fillcolor="#000000" stroked="false">
                <v:path arrowok="t"/>
                <v:fill type="solid"/>
              </v:shape>
            </v:group>
            <v:group style="position:absolute;left:6558;top:2633;width:10;height:20" coordorigin="6558,2633" coordsize="10,20">
              <v:shape style="position:absolute;left:6558;top:2633;width:10;height:20" coordorigin="6558,2633" coordsize="10,20" path="m6558,2652l6568,2652,6568,2633,6558,2633,6558,2652xe" filled="true" fillcolor="#000000" stroked="false">
                <v:path arrowok="t"/>
                <v:fill type="solid"/>
              </v:shape>
            </v:group>
            <v:group style="position:absolute;left:6558;top:2652;width:10;height:20" coordorigin="6558,2652" coordsize="10,20">
              <v:shape style="position:absolute;left:6558;top:2652;width:10;height:20" coordorigin="6558,2652" coordsize="10,20" path="m6558,2672l6568,2672,6568,2652,6558,2652,6558,2672xe" filled="true" fillcolor="#000000" stroked="false">
                <v:path arrowok="t"/>
                <v:fill type="solid"/>
              </v:shape>
            </v:group>
            <v:group style="position:absolute;left:6558;top:2672;width:10;height:20" coordorigin="6558,2672" coordsize="10,20">
              <v:shape style="position:absolute;left:6558;top:2672;width:10;height:20" coordorigin="6558,2672" coordsize="10,20" path="m6558,2691l6568,2691,6568,2672,6558,2672,6558,2691xe" filled="true" fillcolor="#000000" stroked="false">
                <v:path arrowok="t"/>
                <v:fill type="solid"/>
              </v:shape>
            </v:group>
            <v:group style="position:absolute;left:6558;top:2691;width:10;height:20" coordorigin="6558,2691" coordsize="10,20">
              <v:shape style="position:absolute;left:6558;top:2691;width:10;height:20" coordorigin="6558,2691" coordsize="10,20" path="m6558,2710l6568,2710,6568,2691,6558,2691,6558,2710xe" filled="true" fillcolor="#000000" stroked="false">
                <v:path arrowok="t"/>
                <v:fill type="solid"/>
              </v:shape>
            </v:group>
            <v:group style="position:absolute;left:6558;top:2710;width:10;height:20" coordorigin="6558,2710" coordsize="10,20">
              <v:shape style="position:absolute;left:6558;top:2710;width:10;height:20" coordorigin="6558,2710" coordsize="10,20" path="m6558,2729l6568,2729,6568,2710,6558,2710,6558,2729xe" filled="true" fillcolor="#000000" stroked="false">
                <v:path arrowok="t"/>
                <v:fill type="solid"/>
              </v:shape>
            </v:group>
            <v:group style="position:absolute;left:6558;top:2729;width:10;height:20" coordorigin="6558,2729" coordsize="10,20">
              <v:shape style="position:absolute;left:6558;top:2729;width:10;height:20" coordorigin="6558,2729" coordsize="10,20" path="m6558,2748l6568,2748,6568,2729,6558,2729,6558,2748xe" filled="true" fillcolor="#000000" stroked="false">
                <v:path arrowok="t"/>
                <v:fill type="solid"/>
              </v:shape>
            </v:group>
            <v:group style="position:absolute;left:6558;top:2748;width:10;height:20" coordorigin="6558,2748" coordsize="10,20">
              <v:shape style="position:absolute;left:6558;top:2748;width:10;height:20" coordorigin="6558,2748" coordsize="10,20" path="m6558,2768l6568,2768,6568,2748,6558,2748,6558,2768xe" filled="true" fillcolor="#000000" stroked="false">
                <v:path arrowok="t"/>
                <v:fill type="solid"/>
              </v:shape>
            </v:group>
            <v:group style="position:absolute;left:6558;top:2768;width:10;height:20" coordorigin="6558,2768" coordsize="10,20">
              <v:shape style="position:absolute;left:6558;top:2768;width:10;height:20" coordorigin="6558,2768" coordsize="10,20" path="m6558,2787l6568,2787,6568,2768,6558,2768,6558,2787xe" filled="true" fillcolor="#000000" stroked="false">
                <v:path arrowok="t"/>
                <v:fill type="solid"/>
              </v:shape>
            </v:group>
            <v:group style="position:absolute;left:6558;top:2787;width:10;height:20" coordorigin="6558,2787" coordsize="10,20">
              <v:shape style="position:absolute;left:6558;top:2787;width:10;height:20" coordorigin="6558,2787" coordsize="10,20" path="m6558,2806l6568,2806,6568,2787,6558,2787,6558,2806xe" filled="true" fillcolor="#000000" stroked="false">
                <v:path arrowok="t"/>
                <v:fill type="solid"/>
              </v:shape>
            </v:group>
            <v:group style="position:absolute;left:6558;top:2806;width:10;height:20" coordorigin="6558,2806" coordsize="10,20">
              <v:shape style="position:absolute;left:6558;top:2806;width:10;height:20" coordorigin="6558,2806" coordsize="10,20" path="m6558,2825l6568,2825,6568,2806,6558,2806,6558,2825xe" filled="true" fillcolor="#000000" stroked="false">
                <v:path arrowok="t"/>
                <v:fill type="solid"/>
              </v:shape>
            </v:group>
            <v:group style="position:absolute;left:6558;top:2825;width:10;height:20" coordorigin="6558,2825" coordsize="10,20">
              <v:shape style="position:absolute;left:6558;top:2825;width:10;height:20" coordorigin="6558,2825" coordsize="10,20" path="m6558,2844l6568,2844,6568,2825,6558,2825,6558,2844xe" filled="true" fillcolor="#000000" stroked="false">
                <v:path arrowok="t"/>
                <v:fill type="solid"/>
              </v:shape>
            </v:group>
            <v:group style="position:absolute;left:8068;top:2518;width:10;height:20" coordorigin="8068,2518" coordsize="10,20">
              <v:shape style="position:absolute;left:8068;top:2518;width:10;height:20" coordorigin="8068,2518" coordsize="10,20" path="m8068,2537l8077,2537,8077,2518,8068,2518,8068,2537xe" filled="true" fillcolor="#000000" stroked="false">
                <v:path arrowok="t"/>
                <v:fill type="solid"/>
              </v:shape>
            </v:group>
            <v:group style="position:absolute;left:8068;top:2537;width:10;height:20" coordorigin="8068,2537" coordsize="10,20">
              <v:shape style="position:absolute;left:8068;top:2537;width:10;height:20" coordorigin="8068,2537" coordsize="10,20" path="m8068,2556l8077,2556,8077,2537,8068,2537,8068,2556xe" filled="true" fillcolor="#000000" stroked="false">
                <v:path arrowok="t"/>
                <v:fill type="solid"/>
              </v:shape>
            </v:group>
            <v:group style="position:absolute;left:8068;top:2556;width:10;height:20" coordorigin="8068,2556" coordsize="10,20">
              <v:shape style="position:absolute;left:8068;top:2556;width:10;height:20" coordorigin="8068,2556" coordsize="10,20" path="m8068,2576l8077,2576,8077,2556,8068,2556,8068,2576xe" filled="true" fillcolor="#000000" stroked="false">
                <v:path arrowok="t"/>
                <v:fill type="solid"/>
              </v:shape>
            </v:group>
            <v:group style="position:absolute;left:8068;top:2576;width:10;height:20" coordorigin="8068,2576" coordsize="10,20">
              <v:shape style="position:absolute;left:8068;top:2576;width:10;height:20" coordorigin="8068,2576" coordsize="10,20" path="m8068,2595l8077,2595,8077,2576,8068,2576,8068,2595xe" filled="true" fillcolor="#000000" stroked="false">
                <v:path arrowok="t"/>
                <v:fill type="solid"/>
              </v:shape>
            </v:group>
            <v:group style="position:absolute;left:8068;top:2595;width:10;height:20" coordorigin="8068,2595" coordsize="10,20">
              <v:shape style="position:absolute;left:8068;top:2595;width:10;height:20" coordorigin="8068,2595" coordsize="10,20" path="m8068,2614l8077,2614,8077,2595,8068,2595,8068,2614xe" filled="true" fillcolor="#000000" stroked="false">
                <v:path arrowok="t"/>
                <v:fill type="solid"/>
              </v:shape>
            </v:group>
            <v:group style="position:absolute;left:8068;top:2614;width:10;height:20" coordorigin="8068,2614" coordsize="10,20">
              <v:shape style="position:absolute;left:8068;top:2614;width:10;height:20" coordorigin="8068,2614" coordsize="10,20" path="m8068,2633l8077,2633,8077,2614,8068,2614,8068,2633xe" filled="true" fillcolor="#000000" stroked="false">
                <v:path arrowok="t"/>
                <v:fill type="solid"/>
              </v:shape>
            </v:group>
            <v:group style="position:absolute;left:8068;top:2633;width:10;height:20" coordorigin="8068,2633" coordsize="10,20">
              <v:shape style="position:absolute;left:8068;top:2633;width:10;height:20" coordorigin="8068,2633" coordsize="10,20" path="m8068,2652l8077,2652,8077,2633,8068,2633,8068,2652xe" filled="true" fillcolor="#000000" stroked="false">
                <v:path arrowok="t"/>
                <v:fill type="solid"/>
              </v:shape>
            </v:group>
            <v:group style="position:absolute;left:8068;top:2652;width:10;height:20" coordorigin="8068,2652" coordsize="10,20">
              <v:shape style="position:absolute;left:8068;top:2652;width:10;height:20" coordorigin="8068,2652" coordsize="10,20" path="m8068,2672l8077,2672,8077,2652,8068,2652,8068,2672xe" filled="true" fillcolor="#000000" stroked="false">
                <v:path arrowok="t"/>
                <v:fill type="solid"/>
              </v:shape>
            </v:group>
            <v:group style="position:absolute;left:8068;top:2672;width:10;height:20" coordorigin="8068,2672" coordsize="10,20">
              <v:shape style="position:absolute;left:8068;top:2672;width:10;height:20" coordorigin="8068,2672" coordsize="10,20" path="m8068,2691l8077,2691,8077,2672,8068,2672,8068,2691xe" filled="true" fillcolor="#000000" stroked="false">
                <v:path arrowok="t"/>
                <v:fill type="solid"/>
              </v:shape>
            </v:group>
            <v:group style="position:absolute;left:8068;top:2691;width:10;height:20" coordorigin="8068,2691" coordsize="10,20">
              <v:shape style="position:absolute;left:8068;top:2691;width:10;height:20" coordorigin="8068,2691" coordsize="10,20" path="m8068,2710l8077,2710,8077,2691,8068,2691,8068,2710xe" filled="true" fillcolor="#000000" stroked="false">
                <v:path arrowok="t"/>
                <v:fill type="solid"/>
              </v:shape>
            </v:group>
            <v:group style="position:absolute;left:8068;top:2710;width:10;height:20" coordorigin="8068,2710" coordsize="10,20">
              <v:shape style="position:absolute;left:8068;top:2710;width:10;height:20" coordorigin="8068,2710" coordsize="10,20" path="m8068,2729l8077,2729,8077,2710,8068,2710,8068,2729xe" filled="true" fillcolor="#000000" stroked="false">
                <v:path arrowok="t"/>
                <v:fill type="solid"/>
              </v:shape>
            </v:group>
            <v:group style="position:absolute;left:8068;top:2729;width:10;height:20" coordorigin="8068,2729" coordsize="10,20">
              <v:shape style="position:absolute;left:8068;top:2729;width:10;height:20" coordorigin="8068,2729" coordsize="10,20" path="m8068,2748l8077,2748,8077,2729,8068,2729,8068,2748xe" filled="true" fillcolor="#000000" stroked="false">
                <v:path arrowok="t"/>
                <v:fill type="solid"/>
              </v:shape>
            </v:group>
            <v:group style="position:absolute;left:8068;top:2748;width:10;height:20" coordorigin="8068,2748" coordsize="10,20">
              <v:shape style="position:absolute;left:8068;top:2748;width:10;height:20" coordorigin="8068,2748" coordsize="10,20" path="m8068,2768l8077,2768,8077,2748,8068,2748,8068,2768xe" filled="true" fillcolor="#000000" stroked="false">
                <v:path arrowok="t"/>
                <v:fill type="solid"/>
              </v:shape>
            </v:group>
            <v:group style="position:absolute;left:8068;top:2768;width:10;height:20" coordorigin="8068,2768" coordsize="10,20">
              <v:shape style="position:absolute;left:8068;top:2768;width:10;height:20" coordorigin="8068,2768" coordsize="10,20" path="m8068,2787l8077,2787,8077,2768,8068,2768,8068,2787xe" filled="true" fillcolor="#000000" stroked="false">
                <v:path arrowok="t"/>
                <v:fill type="solid"/>
              </v:shape>
            </v:group>
            <v:group style="position:absolute;left:8068;top:2787;width:10;height:20" coordorigin="8068,2787" coordsize="10,20">
              <v:shape style="position:absolute;left:8068;top:2787;width:10;height:20" coordorigin="8068,2787" coordsize="10,20" path="m8068,2806l8077,2806,8077,2787,8068,2787,8068,2806xe" filled="true" fillcolor="#000000" stroked="false">
                <v:path arrowok="t"/>
                <v:fill type="solid"/>
              </v:shape>
            </v:group>
            <v:group style="position:absolute;left:8068;top:2806;width:10;height:20" coordorigin="8068,2806" coordsize="10,20">
              <v:shape style="position:absolute;left:8068;top:2806;width:10;height:20" coordorigin="8068,2806" coordsize="10,20" path="m8068,2825l8077,2825,8077,2806,8068,2806,8068,2825xe" filled="true" fillcolor="#000000" stroked="false">
                <v:path arrowok="t"/>
                <v:fill type="solid"/>
              </v:shape>
            </v:group>
            <v:group style="position:absolute;left:8068;top:2825;width:10;height:20" coordorigin="8068,2825" coordsize="10,20">
              <v:shape style="position:absolute;left:8068;top:2825;width:10;height:20" coordorigin="8068,2825" coordsize="10,20" path="m8068,2844l8077,2844,8077,2825,8068,2825,8068,2844xe" filled="true" fillcolor="#000000" stroked="false">
                <v:path arrowok="t"/>
                <v:fill type="solid"/>
              </v:shape>
            </v:group>
            <v:group style="position:absolute;left:9542;top:2518;width:10;height:20" coordorigin="9542,2518" coordsize="10,20">
              <v:shape style="position:absolute;left:9542;top:2518;width:10;height:20" coordorigin="9542,2518" coordsize="10,20" path="m9542,2537l9552,2537,9552,2518,9542,2518,9542,2537xe" filled="true" fillcolor="#000000" stroked="false">
                <v:path arrowok="t"/>
                <v:fill type="solid"/>
              </v:shape>
            </v:group>
            <v:group style="position:absolute;left:9542;top:2537;width:10;height:20" coordorigin="9542,2537" coordsize="10,20">
              <v:shape style="position:absolute;left:9542;top:2537;width:10;height:20" coordorigin="9542,2537" coordsize="10,20" path="m9542,2556l9552,2556,9552,2537,9542,2537,9542,2556xe" filled="true" fillcolor="#000000" stroked="false">
                <v:path arrowok="t"/>
                <v:fill type="solid"/>
              </v:shape>
            </v:group>
            <v:group style="position:absolute;left:9542;top:2556;width:10;height:20" coordorigin="9542,2556" coordsize="10,20">
              <v:shape style="position:absolute;left:9542;top:2556;width:10;height:20" coordorigin="9542,2556" coordsize="10,20" path="m9542,2576l9552,2576,9552,2556,9542,2556,9542,2576xe" filled="true" fillcolor="#000000" stroked="false">
                <v:path arrowok="t"/>
                <v:fill type="solid"/>
              </v:shape>
            </v:group>
            <v:group style="position:absolute;left:9542;top:2576;width:10;height:20" coordorigin="9542,2576" coordsize="10,20">
              <v:shape style="position:absolute;left:9542;top:2576;width:10;height:20" coordorigin="9542,2576" coordsize="10,20" path="m9542,2595l9552,2595,9552,2576,9542,2576,9542,2595xe" filled="true" fillcolor="#000000" stroked="false">
                <v:path arrowok="t"/>
                <v:fill type="solid"/>
              </v:shape>
            </v:group>
            <v:group style="position:absolute;left:9542;top:2595;width:10;height:20" coordorigin="9542,2595" coordsize="10,20">
              <v:shape style="position:absolute;left:9542;top:2595;width:10;height:20" coordorigin="9542,2595" coordsize="10,20" path="m9542,2614l9552,2614,9552,2595,9542,2595,9542,2614xe" filled="true" fillcolor="#000000" stroked="false">
                <v:path arrowok="t"/>
                <v:fill type="solid"/>
              </v:shape>
            </v:group>
            <v:group style="position:absolute;left:9542;top:2614;width:10;height:20" coordorigin="9542,2614" coordsize="10,20">
              <v:shape style="position:absolute;left:9542;top:2614;width:10;height:20" coordorigin="9542,2614" coordsize="10,20" path="m9542,2633l9552,2633,9552,2614,9542,2614,9542,2633xe" filled="true" fillcolor="#000000" stroked="false">
                <v:path arrowok="t"/>
                <v:fill type="solid"/>
              </v:shape>
            </v:group>
            <v:group style="position:absolute;left:9542;top:2633;width:10;height:20" coordorigin="9542,2633" coordsize="10,20">
              <v:shape style="position:absolute;left:9542;top:2633;width:10;height:20" coordorigin="9542,2633" coordsize="10,20" path="m9542,2652l9552,2652,9552,2633,9542,2633,9542,2652xe" filled="true" fillcolor="#000000" stroked="false">
                <v:path arrowok="t"/>
                <v:fill type="solid"/>
              </v:shape>
            </v:group>
            <v:group style="position:absolute;left:9542;top:2652;width:10;height:20" coordorigin="9542,2652" coordsize="10,20">
              <v:shape style="position:absolute;left:9542;top:2652;width:10;height:20" coordorigin="9542,2652" coordsize="10,20" path="m9542,2672l9552,2672,9552,2652,9542,2652,9542,2672xe" filled="true" fillcolor="#000000" stroked="false">
                <v:path arrowok="t"/>
                <v:fill type="solid"/>
              </v:shape>
            </v:group>
            <v:group style="position:absolute;left:9542;top:2672;width:10;height:20" coordorigin="9542,2672" coordsize="10,20">
              <v:shape style="position:absolute;left:9542;top:2672;width:10;height:20" coordorigin="9542,2672" coordsize="10,20" path="m9542,2691l9552,2691,9552,2672,9542,2672,9542,2691xe" filled="true" fillcolor="#000000" stroked="false">
                <v:path arrowok="t"/>
                <v:fill type="solid"/>
              </v:shape>
            </v:group>
            <v:group style="position:absolute;left:9542;top:2691;width:10;height:20" coordorigin="9542,2691" coordsize="10,20">
              <v:shape style="position:absolute;left:9542;top:2691;width:10;height:20" coordorigin="9542,2691" coordsize="10,20" path="m9542,2710l9552,2710,9552,2691,9542,2691,9542,2710xe" filled="true" fillcolor="#000000" stroked="false">
                <v:path arrowok="t"/>
                <v:fill type="solid"/>
              </v:shape>
            </v:group>
            <v:group style="position:absolute;left:9542;top:2710;width:10;height:20" coordorigin="9542,2710" coordsize="10,20">
              <v:shape style="position:absolute;left:9542;top:2710;width:10;height:20" coordorigin="9542,2710" coordsize="10,20" path="m9542,2729l9552,2729,9552,2710,9542,2710,9542,2729xe" filled="true" fillcolor="#000000" stroked="false">
                <v:path arrowok="t"/>
                <v:fill type="solid"/>
              </v:shape>
            </v:group>
            <v:group style="position:absolute;left:9542;top:2729;width:10;height:20" coordorigin="9542,2729" coordsize="10,20">
              <v:shape style="position:absolute;left:9542;top:2729;width:10;height:20" coordorigin="9542,2729" coordsize="10,20" path="m9542,2748l9552,2748,9552,2729,9542,2729,9542,2748xe" filled="true" fillcolor="#000000" stroked="false">
                <v:path arrowok="t"/>
                <v:fill type="solid"/>
              </v:shape>
            </v:group>
            <v:group style="position:absolute;left:9542;top:2748;width:10;height:20" coordorigin="9542,2748" coordsize="10,20">
              <v:shape style="position:absolute;left:9542;top:2748;width:10;height:20" coordorigin="9542,2748" coordsize="10,20" path="m9542,2768l9552,2768,9552,2748,9542,2748,9542,2768xe" filled="true" fillcolor="#000000" stroked="false">
                <v:path arrowok="t"/>
                <v:fill type="solid"/>
              </v:shape>
            </v:group>
            <v:group style="position:absolute;left:9542;top:2768;width:10;height:20" coordorigin="9542,2768" coordsize="10,20">
              <v:shape style="position:absolute;left:9542;top:2768;width:10;height:20" coordorigin="9542,2768" coordsize="10,20" path="m9542,2787l9552,2787,9552,2768,9542,2768,9542,2787xe" filled="true" fillcolor="#000000" stroked="false">
                <v:path arrowok="t"/>
                <v:fill type="solid"/>
              </v:shape>
            </v:group>
            <v:group style="position:absolute;left:9542;top:2787;width:10;height:20" coordorigin="9542,2787" coordsize="10,20">
              <v:shape style="position:absolute;left:9542;top:2787;width:10;height:20" coordorigin="9542,2787" coordsize="10,20" path="m9542,2806l9552,2806,9552,2787,9542,2787,9542,2806xe" filled="true" fillcolor="#000000" stroked="false">
                <v:path arrowok="t"/>
                <v:fill type="solid"/>
              </v:shape>
            </v:group>
            <v:group style="position:absolute;left:9542;top:2806;width:10;height:20" coordorigin="9542,2806" coordsize="10,20">
              <v:shape style="position:absolute;left:9542;top:2806;width:10;height:20" coordorigin="9542,2806" coordsize="10,20" path="m9542,2825l9552,2825,9552,2806,9542,2806,9542,2825xe" filled="true" fillcolor="#000000" stroked="false">
                <v:path arrowok="t"/>
                <v:fill type="solid"/>
              </v:shape>
            </v:group>
            <v:group style="position:absolute;left:9542;top:2825;width:10;height:20" coordorigin="9542,2825" coordsize="10,20">
              <v:shape style="position:absolute;left:9542;top:2825;width:10;height:20" coordorigin="9542,2825" coordsize="10,20" path="m9542,2844l9552,2844,9552,2825,9542,2825,9542,2844xe" filled="true" fillcolor="#000000" stroked="false">
                <v:path arrowok="t"/>
                <v:fill type="solid"/>
              </v:shape>
            </v:group>
            <v:group style="position:absolute;left:9542;top:2847;width:10;height:2" coordorigin="9542,2847" coordsize="10,2">
              <v:shape style="position:absolute;left:9542;top:2847;width:10;height:2" coordorigin="9542,2847" coordsize="10,0" path="m9542,2847l9552,2847e" filled="false" stroked="true" strokeweight=".23999pt" strokecolor="#000000">
                <v:path arrowok="t"/>
              </v:shape>
              <v:shape style="position:absolute;left:1594;top:2748;width:1106;height:110" type="#_x0000_t75" stroked="false">
                <v:imagedata r:id="rId616" o:title=""/>
              </v:shape>
              <v:shape style="position:absolute;left:2676;top:2844;width:1510;height:14" type="#_x0000_t75" stroked="false">
                <v:imagedata r:id="rId622" o:title=""/>
              </v:shape>
              <v:shape style="position:absolute;left:4172;top:2844;width:1397;height:14" type="#_x0000_t75" stroked="false">
                <v:imagedata r:id="rId623" o:title=""/>
              </v:shape>
              <v:shape style="position:absolute;left:5555;top:2844;width:1013;height:14" type="#_x0000_t75" stroked="false">
                <v:imagedata r:id="rId624" o:title=""/>
              </v:shape>
              <v:shape style="position:absolute;left:6553;top:2844;width:1524;height:14" type="#_x0000_t75" stroked="false">
                <v:imagedata r:id="rId613" o:title=""/>
              </v:shape>
              <v:shape style="position:absolute;left:8063;top:2849;width:1479;height:10" type="#_x0000_t75" stroked="false">
                <v:imagedata r:id="rId601" o:title=""/>
              </v:shape>
              <v:shape style="position:absolute;left:9537;top:2849;width:1061;height:10" type="#_x0000_t75" stroked="false">
                <v:imagedata r:id="rId602" o:title=""/>
              </v:shape>
            </v:group>
            <v:group style="position:absolute;left:2681;top:2859;width:10;height:20" coordorigin="2681,2859" coordsize="10,20">
              <v:shape style="position:absolute;left:2681;top:2859;width:10;height:20" coordorigin="2681,2859" coordsize="10,20" path="m2681,2878l2691,2878,2691,2859,2681,2859,2681,2878xe" filled="true" fillcolor="#000000" stroked="false">
                <v:path arrowok="t"/>
                <v:fill type="solid"/>
              </v:shape>
            </v:group>
            <v:group style="position:absolute;left:2681;top:2878;width:10;height:20" coordorigin="2681,2878" coordsize="10,20">
              <v:shape style="position:absolute;left:2681;top:2878;width:10;height:20" coordorigin="2681,2878" coordsize="10,20" path="m2681,2897l2691,2897,2691,2878,2681,2878,2681,2897xe" filled="true" fillcolor="#000000" stroked="false">
                <v:path arrowok="t"/>
                <v:fill type="solid"/>
              </v:shape>
            </v:group>
            <v:group style="position:absolute;left:2681;top:2897;width:10;height:20" coordorigin="2681,2897" coordsize="10,20">
              <v:shape style="position:absolute;left:2681;top:2897;width:10;height:20" coordorigin="2681,2897" coordsize="10,20" path="m2681,2916l2691,2916,2691,2897,2681,2897,2681,2916xe" filled="true" fillcolor="#000000" stroked="false">
                <v:path arrowok="t"/>
                <v:fill type="solid"/>
              </v:shape>
            </v:group>
            <v:group style="position:absolute;left:2681;top:2916;width:10;height:20" coordorigin="2681,2916" coordsize="10,20">
              <v:shape style="position:absolute;left:2681;top:2916;width:10;height:20" coordorigin="2681,2916" coordsize="10,20" path="m2681,2936l2691,2936,2691,2916,2681,2916,2681,2936xe" filled="true" fillcolor="#000000" stroked="false">
                <v:path arrowok="t"/>
                <v:fill type="solid"/>
              </v:shape>
            </v:group>
            <v:group style="position:absolute;left:2681;top:2936;width:10;height:20" coordorigin="2681,2936" coordsize="10,20">
              <v:shape style="position:absolute;left:2681;top:2936;width:10;height:20" coordorigin="2681,2936" coordsize="10,20" path="m2681,2955l2691,2955,2691,2936,2681,2936,2681,2955xe" filled="true" fillcolor="#000000" stroked="false">
                <v:path arrowok="t"/>
                <v:fill type="solid"/>
              </v:shape>
            </v:group>
            <v:group style="position:absolute;left:2681;top:2955;width:10;height:20" coordorigin="2681,2955" coordsize="10,20">
              <v:shape style="position:absolute;left:2681;top:2955;width:10;height:20" coordorigin="2681,2955" coordsize="10,20" path="m2681,2974l2691,2974,2691,2955,2681,2955,2681,2974xe" filled="true" fillcolor="#000000" stroked="false">
                <v:path arrowok="t"/>
                <v:fill type="solid"/>
              </v:shape>
            </v:group>
            <v:group style="position:absolute;left:2681;top:2974;width:10;height:20" coordorigin="2681,2974" coordsize="10,20">
              <v:shape style="position:absolute;left:2681;top:2974;width:10;height:20" coordorigin="2681,2974" coordsize="10,20" path="m2681,2993l2691,2993,2691,2974,2681,2974,2681,2993xe" filled="true" fillcolor="#000000" stroked="false">
                <v:path arrowok="t"/>
                <v:fill type="solid"/>
              </v:shape>
            </v:group>
            <v:group style="position:absolute;left:2681;top:2993;width:10;height:20" coordorigin="2681,2993" coordsize="10,20">
              <v:shape style="position:absolute;left:2681;top:2993;width:10;height:20" coordorigin="2681,2993" coordsize="10,20" path="m2681,3012l2691,3012,2691,2993,2681,2993,2681,3012xe" filled="true" fillcolor="#000000" stroked="false">
                <v:path arrowok="t"/>
                <v:fill type="solid"/>
              </v:shape>
            </v:group>
            <v:group style="position:absolute;left:2681;top:3012;width:10;height:20" coordorigin="2681,3012" coordsize="10,20">
              <v:shape style="position:absolute;left:2681;top:3012;width:10;height:20" coordorigin="2681,3012" coordsize="10,20" path="m2681,3032l2691,3032,2691,3012,2681,3012,2681,3032xe" filled="true" fillcolor="#000000" stroked="false">
                <v:path arrowok="t"/>
                <v:fill type="solid"/>
              </v:shape>
            </v:group>
            <v:group style="position:absolute;left:2681;top:3032;width:10;height:20" coordorigin="2681,3032" coordsize="10,20">
              <v:shape style="position:absolute;left:2681;top:3032;width:10;height:20" coordorigin="2681,3032" coordsize="10,20" path="m2681,3051l2691,3051,2691,3032,2681,3032,2681,3051xe" filled="true" fillcolor="#000000" stroked="false">
                <v:path arrowok="t"/>
                <v:fill type="solid"/>
              </v:shape>
            </v:group>
            <v:group style="position:absolute;left:2681;top:3051;width:10;height:20" coordorigin="2681,3051" coordsize="10,20">
              <v:shape style="position:absolute;left:2681;top:3051;width:10;height:20" coordorigin="2681,3051" coordsize="10,20" path="m2681,3070l2691,3070,2691,3051,2681,3051,2681,3070xe" filled="true" fillcolor="#000000" stroked="false">
                <v:path arrowok="t"/>
                <v:fill type="solid"/>
              </v:shape>
            </v:group>
            <v:group style="position:absolute;left:2681;top:3070;width:10;height:20" coordorigin="2681,3070" coordsize="10,20">
              <v:shape style="position:absolute;left:2681;top:3070;width:10;height:20" coordorigin="2681,3070" coordsize="10,20" path="m2681,3089l2691,3089,2691,3070,2681,3070,2681,3089xe" filled="true" fillcolor="#000000" stroked="false">
                <v:path arrowok="t"/>
                <v:fill type="solid"/>
              </v:shape>
            </v:group>
            <v:group style="position:absolute;left:4177;top:2859;width:10;height:20" coordorigin="4177,2859" coordsize="10,20">
              <v:shape style="position:absolute;left:4177;top:2859;width:10;height:20" coordorigin="4177,2859" coordsize="10,20" path="m4177,2878l4187,2878,4187,2859,4177,2859,4177,2878xe" filled="true" fillcolor="#000000" stroked="false">
                <v:path arrowok="t"/>
                <v:fill type="solid"/>
              </v:shape>
            </v:group>
            <v:group style="position:absolute;left:4177;top:2878;width:10;height:20" coordorigin="4177,2878" coordsize="10,20">
              <v:shape style="position:absolute;left:4177;top:2878;width:10;height:20" coordorigin="4177,2878" coordsize="10,20" path="m4177,2897l4187,2897,4187,2878,4177,2878,4177,2897xe" filled="true" fillcolor="#000000" stroked="false">
                <v:path arrowok="t"/>
                <v:fill type="solid"/>
              </v:shape>
            </v:group>
            <v:group style="position:absolute;left:4177;top:2897;width:10;height:20" coordorigin="4177,2897" coordsize="10,20">
              <v:shape style="position:absolute;left:4177;top:2897;width:10;height:20" coordorigin="4177,2897" coordsize="10,20" path="m4177,2916l4187,2916,4187,2897,4177,2897,4177,2916xe" filled="true" fillcolor="#000000" stroked="false">
                <v:path arrowok="t"/>
                <v:fill type="solid"/>
              </v:shape>
            </v:group>
            <v:group style="position:absolute;left:4177;top:2916;width:10;height:20" coordorigin="4177,2916" coordsize="10,20">
              <v:shape style="position:absolute;left:4177;top:2916;width:10;height:20" coordorigin="4177,2916" coordsize="10,20" path="m4177,2936l4187,2936,4187,2916,4177,2916,4177,2936xe" filled="true" fillcolor="#000000" stroked="false">
                <v:path arrowok="t"/>
                <v:fill type="solid"/>
              </v:shape>
            </v:group>
            <v:group style="position:absolute;left:4177;top:2936;width:10;height:20" coordorigin="4177,2936" coordsize="10,20">
              <v:shape style="position:absolute;left:4177;top:2936;width:10;height:20" coordorigin="4177,2936" coordsize="10,20" path="m4177,2955l4187,2955,4187,2936,4177,2936,4177,2955xe" filled="true" fillcolor="#000000" stroked="false">
                <v:path arrowok="t"/>
                <v:fill type="solid"/>
              </v:shape>
            </v:group>
            <v:group style="position:absolute;left:4177;top:2955;width:10;height:20" coordorigin="4177,2955" coordsize="10,20">
              <v:shape style="position:absolute;left:4177;top:2955;width:10;height:20" coordorigin="4177,2955" coordsize="10,20" path="m4177,2974l4187,2974,4187,2955,4177,2955,4177,2974xe" filled="true" fillcolor="#000000" stroked="false">
                <v:path arrowok="t"/>
                <v:fill type="solid"/>
              </v:shape>
            </v:group>
            <v:group style="position:absolute;left:4177;top:2974;width:10;height:20" coordorigin="4177,2974" coordsize="10,20">
              <v:shape style="position:absolute;left:4177;top:2974;width:10;height:20" coordorigin="4177,2974" coordsize="10,20" path="m4177,2993l4187,2993,4187,2974,4177,2974,4177,2993xe" filled="true" fillcolor="#000000" stroked="false">
                <v:path arrowok="t"/>
                <v:fill type="solid"/>
              </v:shape>
            </v:group>
            <v:group style="position:absolute;left:4177;top:2993;width:10;height:20" coordorigin="4177,2993" coordsize="10,20">
              <v:shape style="position:absolute;left:4177;top:2993;width:10;height:20" coordorigin="4177,2993" coordsize="10,20" path="m4177,3012l4187,3012,4187,2993,4177,2993,4177,3012xe" filled="true" fillcolor="#000000" stroked="false">
                <v:path arrowok="t"/>
                <v:fill type="solid"/>
              </v:shape>
            </v:group>
            <v:group style="position:absolute;left:4177;top:3012;width:10;height:20" coordorigin="4177,3012" coordsize="10,20">
              <v:shape style="position:absolute;left:4177;top:3012;width:10;height:20" coordorigin="4177,3012" coordsize="10,20" path="m4177,3032l4187,3032,4187,3012,4177,3012,4177,3032xe" filled="true" fillcolor="#000000" stroked="false">
                <v:path arrowok="t"/>
                <v:fill type="solid"/>
              </v:shape>
            </v:group>
            <v:group style="position:absolute;left:4177;top:3032;width:10;height:20" coordorigin="4177,3032" coordsize="10,20">
              <v:shape style="position:absolute;left:4177;top:3032;width:10;height:20" coordorigin="4177,3032" coordsize="10,20" path="m4177,3051l4187,3051,4187,3032,4177,3032,4177,3051xe" filled="true" fillcolor="#000000" stroked="false">
                <v:path arrowok="t"/>
                <v:fill type="solid"/>
              </v:shape>
            </v:group>
            <v:group style="position:absolute;left:4177;top:3051;width:10;height:20" coordorigin="4177,3051" coordsize="10,20">
              <v:shape style="position:absolute;left:4177;top:3051;width:10;height:20" coordorigin="4177,3051" coordsize="10,20" path="m4177,3070l4187,3070,4187,3051,4177,3051,4177,3070xe" filled="true" fillcolor="#000000" stroked="false">
                <v:path arrowok="t"/>
                <v:fill type="solid"/>
              </v:shape>
            </v:group>
            <v:group style="position:absolute;left:4177;top:3070;width:10;height:20" coordorigin="4177,3070" coordsize="10,20">
              <v:shape style="position:absolute;left:4177;top:3070;width:10;height:20" coordorigin="4177,3070" coordsize="10,20" path="m4177,3089l4187,3089,4187,3070,4177,3070,4177,3089xe" filled="true" fillcolor="#000000" stroked="false">
                <v:path arrowok="t"/>
                <v:fill type="solid"/>
              </v:shape>
            </v:group>
            <v:group style="position:absolute;left:4177;top:3089;width:10;height:20" coordorigin="4177,3089" coordsize="10,20">
              <v:shape style="position:absolute;left:4177;top:3089;width:10;height:20" coordorigin="4177,3089" coordsize="10,20" path="m4177,3108l4187,3108,4187,3089,4177,3089,4177,3108xe" filled="true" fillcolor="#000000" stroked="false">
                <v:path arrowok="t"/>
                <v:fill type="solid"/>
              </v:shape>
            </v:group>
            <v:group style="position:absolute;left:4177;top:3108;width:10;height:20" coordorigin="4177,3108" coordsize="10,20">
              <v:shape style="position:absolute;left:4177;top:3108;width:10;height:20" coordorigin="4177,3108" coordsize="10,20" path="m4177,3128l4187,3128,4187,3108,4177,3108,4177,3128xe" filled="true" fillcolor="#000000" stroked="false">
                <v:path arrowok="t"/>
                <v:fill type="solid"/>
              </v:shape>
            </v:group>
            <v:group style="position:absolute;left:4177;top:3128;width:10;height:20" coordorigin="4177,3128" coordsize="10,20">
              <v:shape style="position:absolute;left:4177;top:3128;width:10;height:20" coordorigin="4177,3128" coordsize="10,20" path="m4177,3147l4187,3147,4187,3128,4177,3128,4177,3147xe" filled="true" fillcolor="#000000" stroked="false">
                <v:path arrowok="t"/>
                <v:fill type="solid"/>
              </v:shape>
            </v:group>
            <v:group style="position:absolute;left:4177;top:3147;width:10;height:20" coordorigin="4177,3147" coordsize="10,20">
              <v:shape style="position:absolute;left:4177;top:3147;width:10;height:20" coordorigin="4177,3147" coordsize="10,20" path="m4177,3166l4187,3166,4187,3147,4177,3147,4177,3166xe" filled="true" fillcolor="#000000" stroked="false">
                <v:path arrowok="t"/>
                <v:fill type="solid"/>
              </v:shape>
            </v:group>
            <v:group style="position:absolute;left:4177;top:3166;width:10;height:20" coordorigin="4177,3166" coordsize="10,20">
              <v:shape style="position:absolute;left:4177;top:3166;width:10;height:20" coordorigin="4177,3166" coordsize="10,20" path="m4177,3185l4187,3185,4187,3166,4177,3166,4177,3185xe" filled="true" fillcolor="#000000" stroked="false">
                <v:path arrowok="t"/>
                <v:fill type="solid"/>
              </v:shape>
            </v:group>
            <v:group style="position:absolute;left:5559;top:2859;width:10;height:20" coordorigin="5559,2859" coordsize="10,20">
              <v:shape style="position:absolute;left:5559;top:2859;width:10;height:20" coordorigin="5559,2859" coordsize="10,20" path="m5559,2878l5569,2878,5569,2859,5559,2859,5559,2878xe" filled="true" fillcolor="#000000" stroked="false">
                <v:path arrowok="t"/>
                <v:fill type="solid"/>
              </v:shape>
            </v:group>
            <v:group style="position:absolute;left:5559;top:2878;width:10;height:20" coordorigin="5559,2878" coordsize="10,20">
              <v:shape style="position:absolute;left:5559;top:2878;width:10;height:20" coordorigin="5559,2878" coordsize="10,20" path="m5559,2897l5569,2897,5569,2878,5559,2878,5559,2897xe" filled="true" fillcolor="#000000" stroked="false">
                <v:path arrowok="t"/>
                <v:fill type="solid"/>
              </v:shape>
            </v:group>
            <v:group style="position:absolute;left:5559;top:2897;width:10;height:20" coordorigin="5559,2897" coordsize="10,20">
              <v:shape style="position:absolute;left:5559;top:2897;width:10;height:20" coordorigin="5559,2897" coordsize="10,20" path="m5559,2916l5569,2916,5569,2897,5559,2897,5559,2916xe" filled="true" fillcolor="#000000" stroked="false">
                <v:path arrowok="t"/>
                <v:fill type="solid"/>
              </v:shape>
            </v:group>
            <v:group style="position:absolute;left:5559;top:2916;width:10;height:20" coordorigin="5559,2916" coordsize="10,20">
              <v:shape style="position:absolute;left:5559;top:2916;width:10;height:20" coordorigin="5559,2916" coordsize="10,20" path="m5559,2936l5569,2936,5569,2916,5559,2916,5559,2936xe" filled="true" fillcolor="#000000" stroked="false">
                <v:path arrowok="t"/>
                <v:fill type="solid"/>
              </v:shape>
            </v:group>
            <v:group style="position:absolute;left:5559;top:2936;width:10;height:20" coordorigin="5559,2936" coordsize="10,20">
              <v:shape style="position:absolute;left:5559;top:2936;width:10;height:20" coordorigin="5559,2936" coordsize="10,20" path="m5559,2955l5569,2955,5569,2936,5559,2936,5559,2955xe" filled="true" fillcolor="#000000" stroked="false">
                <v:path arrowok="t"/>
                <v:fill type="solid"/>
              </v:shape>
            </v:group>
            <v:group style="position:absolute;left:5559;top:2955;width:10;height:20" coordorigin="5559,2955" coordsize="10,20">
              <v:shape style="position:absolute;left:5559;top:2955;width:10;height:20" coordorigin="5559,2955" coordsize="10,20" path="m5559,2974l5569,2974,5569,2955,5559,2955,5559,2974xe" filled="true" fillcolor="#000000" stroked="false">
                <v:path arrowok="t"/>
                <v:fill type="solid"/>
              </v:shape>
            </v:group>
            <v:group style="position:absolute;left:5559;top:2974;width:10;height:20" coordorigin="5559,2974" coordsize="10,20">
              <v:shape style="position:absolute;left:5559;top:2974;width:10;height:20" coordorigin="5559,2974" coordsize="10,20" path="m5559,2993l5569,2993,5569,2974,5559,2974,5559,2993xe" filled="true" fillcolor="#000000" stroked="false">
                <v:path arrowok="t"/>
                <v:fill type="solid"/>
              </v:shape>
            </v:group>
            <v:group style="position:absolute;left:5559;top:2993;width:10;height:20" coordorigin="5559,2993" coordsize="10,20">
              <v:shape style="position:absolute;left:5559;top:2993;width:10;height:20" coordorigin="5559,2993" coordsize="10,20" path="m5559,3012l5569,3012,5569,2993,5559,2993,5559,3012xe" filled="true" fillcolor="#000000" stroked="false">
                <v:path arrowok="t"/>
                <v:fill type="solid"/>
              </v:shape>
            </v:group>
            <v:group style="position:absolute;left:5559;top:3012;width:10;height:20" coordorigin="5559,3012" coordsize="10,20">
              <v:shape style="position:absolute;left:5559;top:3012;width:10;height:20" coordorigin="5559,3012" coordsize="10,20" path="m5559,3032l5569,3032,5569,3012,5559,3012,5559,3032xe" filled="true" fillcolor="#000000" stroked="false">
                <v:path arrowok="t"/>
                <v:fill type="solid"/>
              </v:shape>
            </v:group>
            <v:group style="position:absolute;left:5559;top:3032;width:10;height:20" coordorigin="5559,3032" coordsize="10,20">
              <v:shape style="position:absolute;left:5559;top:3032;width:10;height:20" coordorigin="5559,3032" coordsize="10,20" path="m5559,3051l5569,3051,5569,3032,5559,3032,5559,3051xe" filled="true" fillcolor="#000000" stroked="false">
                <v:path arrowok="t"/>
                <v:fill type="solid"/>
              </v:shape>
            </v:group>
            <v:group style="position:absolute;left:5559;top:3051;width:10;height:20" coordorigin="5559,3051" coordsize="10,20">
              <v:shape style="position:absolute;left:5559;top:3051;width:10;height:20" coordorigin="5559,3051" coordsize="10,20" path="m5559,3070l5569,3070,5569,3051,5559,3051,5559,3070xe" filled="true" fillcolor="#000000" stroked="false">
                <v:path arrowok="t"/>
                <v:fill type="solid"/>
              </v:shape>
            </v:group>
            <v:group style="position:absolute;left:5559;top:3070;width:10;height:20" coordorigin="5559,3070" coordsize="10,20">
              <v:shape style="position:absolute;left:5559;top:3070;width:10;height:20" coordorigin="5559,3070" coordsize="10,20" path="m5559,3089l5569,3089,5569,3070,5559,3070,5559,3089xe" filled="true" fillcolor="#000000" stroked="false">
                <v:path arrowok="t"/>
                <v:fill type="solid"/>
              </v:shape>
            </v:group>
            <v:group style="position:absolute;left:5559;top:3089;width:10;height:20" coordorigin="5559,3089" coordsize="10,20">
              <v:shape style="position:absolute;left:5559;top:3089;width:10;height:20" coordorigin="5559,3089" coordsize="10,20" path="m5559,3108l5569,3108,5569,3089,5559,3089,5559,3108xe" filled="true" fillcolor="#000000" stroked="false">
                <v:path arrowok="t"/>
                <v:fill type="solid"/>
              </v:shape>
            </v:group>
            <v:group style="position:absolute;left:5559;top:3108;width:10;height:20" coordorigin="5559,3108" coordsize="10,20">
              <v:shape style="position:absolute;left:5559;top:3108;width:10;height:20" coordorigin="5559,3108" coordsize="10,20" path="m5559,3128l5569,3128,5569,3108,5559,3108,5559,3128xe" filled="true" fillcolor="#000000" stroked="false">
                <v:path arrowok="t"/>
                <v:fill type="solid"/>
              </v:shape>
            </v:group>
            <v:group style="position:absolute;left:5559;top:3128;width:10;height:20" coordorigin="5559,3128" coordsize="10,20">
              <v:shape style="position:absolute;left:5559;top:3128;width:10;height:20" coordorigin="5559,3128" coordsize="10,20" path="m5559,3147l5569,3147,5569,3128,5559,3128,5559,3147xe" filled="true" fillcolor="#000000" stroked="false">
                <v:path arrowok="t"/>
                <v:fill type="solid"/>
              </v:shape>
            </v:group>
            <v:group style="position:absolute;left:5559;top:3147;width:10;height:20" coordorigin="5559,3147" coordsize="10,20">
              <v:shape style="position:absolute;left:5559;top:3147;width:10;height:20" coordorigin="5559,3147" coordsize="10,20" path="m5559,3166l5569,3166,5569,3147,5559,3147,5559,3166xe" filled="true" fillcolor="#000000" stroked="false">
                <v:path arrowok="t"/>
                <v:fill type="solid"/>
              </v:shape>
            </v:group>
            <v:group style="position:absolute;left:5559;top:3166;width:10;height:20" coordorigin="5559,3166" coordsize="10,20">
              <v:shape style="position:absolute;left:5559;top:3166;width:10;height:20" coordorigin="5559,3166" coordsize="10,20" path="m5559,3185l5569,3185,5569,3166,5559,3166,5559,3185xe" filled="true" fillcolor="#000000" stroked="false">
                <v:path arrowok="t"/>
                <v:fill type="solid"/>
              </v:shape>
            </v:group>
            <v:group style="position:absolute;left:6558;top:2859;width:10;height:20" coordorigin="6558,2859" coordsize="10,20">
              <v:shape style="position:absolute;left:6558;top:2859;width:10;height:20" coordorigin="6558,2859" coordsize="10,20" path="m6558,2878l6568,2878,6568,2859,6558,2859,6558,2878xe" filled="true" fillcolor="#000000" stroked="false">
                <v:path arrowok="t"/>
                <v:fill type="solid"/>
              </v:shape>
            </v:group>
            <v:group style="position:absolute;left:6558;top:2878;width:10;height:20" coordorigin="6558,2878" coordsize="10,20">
              <v:shape style="position:absolute;left:6558;top:2878;width:10;height:20" coordorigin="6558,2878" coordsize="10,20" path="m6558,2897l6568,2897,6568,2878,6558,2878,6558,2897xe" filled="true" fillcolor="#000000" stroked="false">
                <v:path arrowok="t"/>
                <v:fill type="solid"/>
              </v:shape>
            </v:group>
            <v:group style="position:absolute;left:6558;top:2897;width:10;height:20" coordorigin="6558,2897" coordsize="10,20">
              <v:shape style="position:absolute;left:6558;top:2897;width:10;height:20" coordorigin="6558,2897" coordsize="10,20" path="m6558,2916l6568,2916,6568,2897,6558,2897,6558,2916xe" filled="true" fillcolor="#000000" stroked="false">
                <v:path arrowok="t"/>
                <v:fill type="solid"/>
              </v:shape>
            </v:group>
            <v:group style="position:absolute;left:6558;top:2916;width:10;height:20" coordorigin="6558,2916" coordsize="10,20">
              <v:shape style="position:absolute;left:6558;top:2916;width:10;height:20" coordorigin="6558,2916" coordsize="10,20" path="m6558,2936l6568,2936,6568,2916,6558,2916,6558,2936xe" filled="true" fillcolor="#000000" stroked="false">
                <v:path arrowok="t"/>
                <v:fill type="solid"/>
              </v:shape>
            </v:group>
            <v:group style="position:absolute;left:6558;top:2936;width:10;height:20" coordorigin="6558,2936" coordsize="10,20">
              <v:shape style="position:absolute;left:6558;top:2936;width:10;height:20" coordorigin="6558,2936" coordsize="10,20" path="m6558,2955l6568,2955,6568,2936,6558,2936,6558,2955xe" filled="true" fillcolor="#000000" stroked="false">
                <v:path arrowok="t"/>
                <v:fill type="solid"/>
              </v:shape>
            </v:group>
            <v:group style="position:absolute;left:6558;top:2955;width:10;height:20" coordorigin="6558,2955" coordsize="10,20">
              <v:shape style="position:absolute;left:6558;top:2955;width:10;height:20" coordorigin="6558,2955" coordsize="10,20" path="m6558,2974l6568,2974,6568,2955,6558,2955,6558,2974xe" filled="true" fillcolor="#000000" stroked="false">
                <v:path arrowok="t"/>
                <v:fill type="solid"/>
              </v:shape>
            </v:group>
            <v:group style="position:absolute;left:6558;top:2974;width:10;height:20" coordorigin="6558,2974" coordsize="10,20">
              <v:shape style="position:absolute;left:6558;top:2974;width:10;height:20" coordorigin="6558,2974" coordsize="10,20" path="m6558,2993l6568,2993,6568,2974,6558,2974,6558,2993xe" filled="true" fillcolor="#000000" stroked="false">
                <v:path arrowok="t"/>
                <v:fill type="solid"/>
              </v:shape>
            </v:group>
            <v:group style="position:absolute;left:6558;top:2993;width:10;height:20" coordorigin="6558,2993" coordsize="10,20">
              <v:shape style="position:absolute;left:6558;top:2993;width:10;height:20" coordorigin="6558,2993" coordsize="10,20" path="m6558,3012l6568,3012,6568,2993,6558,2993,6558,3012xe" filled="true" fillcolor="#000000" stroked="false">
                <v:path arrowok="t"/>
                <v:fill type="solid"/>
              </v:shape>
            </v:group>
            <v:group style="position:absolute;left:6558;top:3012;width:10;height:20" coordorigin="6558,3012" coordsize="10,20">
              <v:shape style="position:absolute;left:6558;top:3012;width:10;height:20" coordorigin="6558,3012" coordsize="10,20" path="m6558,3032l6568,3032,6568,3012,6558,3012,6558,3032xe" filled="true" fillcolor="#000000" stroked="false">
                <v:path arrowok="t"/>
                <v:fill type="solid"/>
              </v:shape>
            </v:group>
            <v:group style="position:absolute;left:6558;top:3032;width:10;height:20" coordorigin="6558,3032" coordsize="10,20">
              <v:shape style="position:absolute;left:6558;top:3032;width:10;height:20" coordorigin="6558,3032" coordsize="10,20" path="m6558,3051l6568,3051,6568,3032,6558,3032,6558,3051xe" filled="true" fillcolor="#000000" stroked="false">
                <v:path arrowok="t"/>
                <v:fill type="solid"/>
              </v:shape>
            </v:group>
            <v:group style="position:absolute;left:6558;top:3051;width:10;height:20" coordorigin="6558,3051" coordsize="10,20">
              <v:shape style="position:absolute;left:6558;top:3051;width:10;height:20" coordorigin="6558,3051" coordsize="10,20" path="m6558,3070l6568,3070,6568,3051,6558,3051,6558,3070xe" filled="true" fillcolor="#000000" stroked="false">
                <v:path arrowok="t"/>
                <v:fill type="solid"/>
              </v:shape>
            </v:group>
            <v:group style="position:absolute;left:6558;top:3070;width:10;height:20" coordorigin="6558,3070" coordsize="10,20">
              <v:shape style="position:absolute;left:6558;top:3070;width:10;height:20" coordorigin="6558,3070" coordsize="10,20" path="m6558,3089l6568,3089,6568,3070,6558,3070,6558,3089xe" filled="true" fillcolor="#000000" stroked="false">
                <v:path arrowok="t"/>
                <v:fill type="solid"/>
              </v:shape>
            </v:group>
            <v:group style="position:absolute;left:6558;top:3089;width:10;height:20" coordorigin="6558,3089" coordsize="10,20">
              <v:shape style="position:absolute;left:6558;top:3089;width:10;height:20" coordorigin="6558,3089" coordsize="10,20" path="m6558,3108l6568,3108,6568,3089,6558,3089,6558,3108xe" filled="true" fillcolor="#000000" stroked="false">
                <v:path arrowok="t"/>
                <v:fill type="solid"/>
              </v:shape>
            </v:group>
            <v:group style="position:absolute;left:6558;top:3108;width:10;height:20" coordorigin="6558,3108" coordsize="10,20">
              <v:shape style="position:absolute;left:6558;top:3108;width:10;height:20" coordorigin="6558,3108" coordsize="10,20" path="m6558,3128l6568,3128,6568,3108,6558,3108,6558,3128xe" filled="true" fillcolor="#000000" stroked="false">
                <v:path arrowok="t"/>
                <v:fill type="solid"/>
              </v:shape>
            </v:group>
            <v:group style="position:absolute;left:6558;top:3128;width:10;height:20" coordorigin="6558,3128" coordsize="10,20">
              <v:shape style="position:absolute;left:6558;top:3128;width:10;height:20" coordorigin="6558,3128" coordsize="10,20" path="m6558,3147l6568,3147,6568,3128,6558,3128,6558,3147xe" filled="true" fillcolor="#000000" stroked="false">
                <v:path arrowok="t"/>
                <v:fill type="solid"/>
              </v:shape>
            </v:group>
            <v:group style="position:absolute;left:6558;top:3147;width:10;height:20" coordorigin="6558,3147" coordsize="10,20">
              <v:shape style="position:absolute;left:6558;top:3147;width:10;height:20" coordorigin="6558,3147" coordsize="10,20" path="m6558,3166l6568,3166,6568,3147,6558,3147,6558,3166xe" filled="true" fillcolor="#000000" stroked="false">
                <v:path arrowok="t"/>
                <v:fill type="solid"/>
              </v:shape>
            </v:group>
            <v:group style="position:absolute;left:6558;top:3166;width:10;height:20" coordorigin="6558,3166" coordsize="10,20">
              <v:shape style="position:absolute;left:6558;top:3166;width:10;height:20" coordorigin="6558,3166" coordsize="10,20" path="m6558,3185l6568,3185,6568,3166,6558,3166,6558,3185xe" filled="true" fillcolor="#000000" stroked="false">
                <v:path arrowok="t"/>
                <v:fill type="solid"/>
              </v:shape>
            </v:group>
            <v:group style="position:absolute;left:8068;top:2859;width:10;height:20" coordorigin="8068,2859" coordsize="10,20">
              <v:shape style="position:absolute;left:8068;top:2859;width:10;height:20" coordorigin="8068,2859" coordsize="10,20" path="m8068,2878l8077,2878,8077,2859,8068,2859,8068,2878xe" filled="true" fillcolor="#000000" stroked="false">
                <v:path arrowok="t"/>
                <v:fill type="solid"/>
              </v:shape>
            </v:group>
            <v:group style="position:absolute;left:8068;top:2878;width:10;height:20" coordorigin="8068,2878" coordsize="10,20">
              <v:shape style="position:absolute;left:8068;top:2878;width:10;height:20" coordorigin="8068,2878" coordsize="10,20" path="m8068,2897l8077,2897,8077,2878,8068,2878,8068,2897xe" filled="true" fillcolor="#000000" stroked="false">
                <v:path arrowok="t"/>
                <v:fill type="solid"/>
              </v:shape>
            </v:group>
            <v:group style="position:absolute;left:8068;top:2897;width:10;height:20" coordorigin="8068,2897" coordsize="10,20">
              <v:shape style="position:absolute;left:8068;top:2897;width:10;height:20" coordorigin="8068,2897" coordsize="10,20" path="m8068,2916l8077,2916,8077,2897,8068,2897,8068,2916xe" filled="true" fillcolor="#000000" stroked="false">
                <v:path arrowok="t"/>
                <v:fill type="solid"/>
              </v:shape>
            </v:group>
            <v:group style="position:absolute;left:8068;top:2916;width:10;height:20" coordorigin="8068,2916" coordsize="10,20">
              <v:shape style="position:absolute;left:8068;top:2916;width:10;height:20" coordorigin="8068,2916" coordsize="10,20" path="m8068,2936l8077,2936,8077,2916,8068,2916,8068,2936xe" filled="true" fillcolor="#000000" stroked="false">
                <v:path arrowok="t"/>
                <v:fill type="solid"/>
              </v:shape>
            </v:group>
            <v:group style="position:absolute;left:8068;top:2936;width:10;height:20" coordorigin="8068,2936" coordsize="10,20">
              <v:shape style="position:absolute;left:8068;top:2936;width:10;height:20" coordorigin="8068,2936" coordsize="10,20" path="m8068,2955l8077,2955,8077,2936,8068,2936,8068,2955xe" filled="true" fillcolor="#000000" stroked="false">
                <v:path arrowok="t"/>
                <v:fill type="solid"/>
              </v:shape>
            </v:group>
            <v:group style="position:absolute;left:8068;top:2955;width:10;height:20" coordorigin="8068,2955" coordsize="10,20">
              <v:shape style="position:absolute;left:8068;top:2955;width:10;height:20" coordorigin="8068,2955" coordsize="10,20" path="m8068,2974l8077,2974,8077,2955,8068,2955,8068,2974xe" filled="true" fillcolor="#000000" stroked="false">
                <v:path arrowok="t"/>
                <v:fill type="solid"/>
              </v:shape>
            </v:group>
            <v:group style="position:absolute;left:8068;top:2974;width:10;height:20" coordorigin="8068,2974" coordsize="10,20">
              <v:shape style="position:absolute;left:8068;top:2974;width:10;height:20" coordorigin="8068,2974" coordsize="10,20" path="m8068,2993l8077,2993,8077,2974,8068,2974,8068,2993xe" filled="true" fillcolor="#000000" stroked="false">
                <v:path arrowok="t"/>
                <v:fill type="solid"/>
              </v:shape>
            </v:group>
            <v:group style="position:absolute;left:8068;top:2993;width:10;height:20" coordorigin="8068,2993" coordsize="10,20">
              <v:shape style="position:absolute;left:8068;top:2993;width:10;height:20" coordorigin="8068,2993" coordsize="10,20" path="m8068,3012l8077,3012,8077,2993,8068,2993,8068,3012xe" filled="true" fillcolor="#000000" stroked="false">
                <v:path arrowok="t"/>
                <v:fill type="solid"/>
              </v:shape>
            </v:group>
            <v:group style="position:absolute;left:8068;top:3012;width:10;height:20" coordorigin="8068,3012" coordsize="10,20">
              <v:shape style="position:absolute;left:8068;top:3012;width:10;height:20" coordorigin="8068,3012" coordsize="10,20" path="m8068,3032l8077,3032,8077,3012,8068,3012,8068,3032xe" filled="true" fillcolor="#000000" stroked="false">
                <v:path arrowok="t"/>
                <v:fill type="solid"/>
              </v:shape>
            </v:group>
            <v:group style="position:absolute;left:8068;top:3032;width:10;height:20" coordorigin="8068,3032" coordsize="10,20">
              <v:shape style="position:absolute;left:8068;top:3032;width:10;height:20" coordorigin="8068,3032" coordsize="10,20" path="m8068,3051l8077,3051,8077,3032,8068,3032,8068,3051xe" filled="true" fillcolor="#000000" stroked="false">
                <v:path arrowok="t"/>
                <v:fill type="solid"/>
              </v:shape>
            </v:group>
            <v:group style="position:absolute;left:8068;top:3051;width:10;height:20" coordorigin="8068,3051" coordsize="10,20">
              <v:shape style="position:absolute;left:8068;top:3051;width:10;height:20" coordorigin="8068,3051" coordsize="10,20" path="m8068,3070l8077,3070,8077,3051,8068,3051,8068,3070xe" filled="true" fillcolor="#000000" stroked="false">
                <v:path arrowok="t"/>
                <v:fill type="solid"/>
              </v:shape>
            </v:group>
            <v:group style="position:absolute;left:8068;top:3070;width:10;height:20" coordorigin="8068,3070" coordsize="10,20">
              <v:shape style="position:absolute;left:8068;top:3070;width:10;height:20" coordorigin="8068,3070" coordsize="10,20" path="m8068,3089l8077,3089,8077,3070,8068,3070,8068,3089xe" filled="true" fillcolor="#000000" stroked="false">
                <v:path arrowok="t"/>
                <v:fill type="solid"/>
              </v:shape>
            </v:group>
            <v:group style="position:absolute;left:8068;top:3089;width:10;height:20" coordorigin="8068,3089" coordsize="10,20">
              <v:shape style="position:absolute;left:8068;top:3089;width:10;height:20" coordorigin="8068,3089" coordsize="10,20" path="m8068,3108l8077,3108,8077,3089,8068,3089,8068,3108xe" filled="true" fillcolor="#000000" stroked="false">
                <v:path arrowok="t"/>
                <v:fill type="solid"/>
              </v:shape>
            </v:group>
            <v:group style="position:absolute;left:8068;top:3108;width:10;height:20" coordorigin="8068,3108" coordsize="10,20">
              <v:shape style="position:absolute;left:8068;top:3108;width:10;height:20" coordorigin="8068,3108" coordsize="10,20" path="m8068,3128l8077,3128,8077,3108,8068,3108,8068,3128xe" filled="true" fillcolor="#000000" stroked="false">
                <v:path arrowok="t"/>
                <v:fill type="solid"/>
              </v:shape>
            </v:group>
            <v:group style="position:absolute;left:8068;top:3128;width:10;height:20" coordorigin="8068,3128" coordsize="10,20">
              <v:shape style="position:absolute;left:8068;top:3128;width:10;height:20" coordorigin="8068,3128" coordsize="10,20" path="m8068,3147l8077,3147,8077,3128,8068,3128,8068,3147xe" filled="true" fillcolor="#000000" stroked="false">
                <v:path arrowok="t"/>
                <v:fill type="solid"/>
              </v:shape>
            </v:group>
            <v:group style="position:absolute;left:8068;top:3147;width:10;height:20" coordorigin="8068,3147" coordsize="10,20">
              <v:shape style="position:absolute;left:8068;top:3147;width:10;height:20" coordorigin="8068,3147" coordsize="10,20" path="m8068,3166l8077,3166,8077,3147,8068,3147,8068,3166xe" filled="true" fillcolor="#000000" stroked="false">
                <v:path arrowok="t"/>
                <v:fill type="solid"/>
              </v:shape>
            </v:group>
            <v:group style="position:absolute;left:8068;top:3166;width:10;height:20" coordorigin="8068,3166" coordsize="10,20">
              <v:shape style="position:absolute;left:8068;top:3166;width:10;height:20" coordorigin="8068,3166" coordsize="10,20" path="m8068,3185l8077,3185,8077,3166,8068,3166,8068,3185xe" filled="true" fillcolor="#000000" stroked="false">
                <v:path arrowok="t"/>
                <v:fill type="solid"/>
              </v:shape>
            </v:group>
            <v:group style="position:absolute;left:9542;top:2859;width:10;height:20" coordorigin="9542,2859" coordsize="10,20">
              <v:shape style="position:absolute;left:9542;top:2859;width:10;height:20" coordorigin="9542,2859" coordsize="10,20" path="m9542,2878l9552,2878,9552,2859,9542,2859,9542,2878xe" filled="true" fillcolor="#000000" stroked="false">
                <v:path arrowok="t"/>
                <v:fill type="solid"/>
              </v:shape>
            </v:group>
            <v:group style="position:absolute;left:9542;top:2878;width:10;height:20" coordorigin="9542,2878" coordsize="10,20">
              <v:shape style="position:absolute;left:9542;top:2878;width:10;height:20" coordorigin="9542,2878" coordsize="10,20" path="m9542,2897l9552,2897,9552,2878,9542,2878,9542,2897xe" filled="true" fillcolor="#000000" stroked="false">
                <v:path arrowok="t"/>
                <v:fill type="solid"/>
              </v:shape>
            </v:group>
            <v:group style="position:absolute;left:9542;top:2897;width:10;height:20" coordorigin="9542,2897" coordsize="10,20">
              <v:shape style="position:absolute;left:9542;top:2897;width:10;height:20" coordorigin="9542,2897" coordsize="10,20" path="m9542,2916l9552,2916,9552,2897,9542,2897,9542,2916xe" filled="true" fillcolor="#000000" stroked="false">
                <v:path arrowok="t"/>
                <v:fill type="solid"/>
              </v:shape>
            </v:group>
            <v:group style="position:absolute;left:9542;top:2916;width:10;height:20" coordorigin="9542,2916" coordsize="10,20">
              <v:shape style="position:absolute;left:9542;top:2916;width:10;height:20" coordorigin="9542,2916" coordsize="10,20" path="m9542,2936l9552,2936,9552,2916,9542,2916,9542,2936xe" filled="true" fillcolor="#000000" stroked="false">
                <v:path arrowok="t"/>
                <v:fill type="solid"/>
              </v:shape>
            </v:group>
            <v:group style="position:absolute;left:9542;top:2936;width:10;height:20" coordorigin="9542,2936" coordsize="10,20">
              <v:shape style="position:absolute;left:9542;top:2936;width:10;height:20" coordorigin="9542,2936" coordsize="10,20" path="m9542,2955l9552,2955,9552,2936,9542,2936,9542,2955xe" filled="true" fillcolor="#000000" stroked="false">
                <v:path arrowok="t"/>
                <v:fill type="solid"/>
              </v:shape>
            </v:group>
            <v:group style="position:absolute;left:9542;top:2955;width:10;height:20" coordorigin="9542,2955" coordsize="10,20">
              <v:shape style="position:absolute;left:9542;top:2955;width:10;height:20" coordorigin="9542,2955" coordsize="10,20" path="m9542,2974l9552,2974,9552,2955,9542,2955,9542,2974xe" filled="true" fillcolor="#000000" stroked="false">
                <v:path arrowok="t"/>
                <v:fill type="solid"/>
              </v:shape>
            </v:group>
            <v:group style="position:absolute;left:9542;top:2974;width:10;height:20" coordorigin="9542,2974" coordsize="10,20">
              <v:shape style="position:absolute;left:9542;top:2974;width:10;height:20" coordorigin="9542,2974" coordsize="10,20" path="m9542,2993l9552,2993,9552,2974,9542,2974,9542,2993xe" filled="true" fillcolor="#000000" stroked="false">
                <v:path arrowok="t"/>
                <v:fill type="solid"/>
              </v:shape>
            </v:group>
            <v:group style="position:absolute;left:9542;top:2993;width:10;height:20" coordorigin="9542,2993" coordsize="10,20">
              <v:shape style="position:absolute;left:9542;top:2993;width:10;height:20" coordorigin="9542,2993" coordsize="10,20" path="m9542,3012l9552,3012,9552,2993,9542,2993,9542,3012xe" filled="true" fillcolor="#000000" stroked="false">
                <v:path arrowok="t"/>
                <v:fill type="solid"/>
              </v:shape>
            </v:group>
            <v:group style="position:absolute;left:9542;top:3012;width:10;height:20" coordorigin="9542,3012" coordsize="10,20">
              <v:shape style="position:absolute;left:9542;top:3012;width:10;height:20" coordorigin="9542,3012" coordsize="10,20" path="m9542,3032l9552,3032,9552,3012,9542,3012,9542,3032xe" filled="true" fillcolor="#000000" stroked="false">
                <v:path arrowok="t"/>
                <v:fill type="solid"/>
              </v:shape>
            </v:group>
            <v:group style="position:absolute;left:9542;top:3032;width:10;height:20" coordorigin="9542,3032" coordsize="10,20">
              <v:shape style="position:absolute;left:9542;top:3032;width:10;height:20" coordorigin="9542,3032" coordsize="10,20" path="m9542,3051l9552,3051,9552,3032,9542,3032,9542,3051xe" filled="true" fillcolor="#000000" stroked="false">
                <v:path arrowok="t"/>
                <v:fill type="solid"/>
              </v:shape>
            </v:group>
            <v:group style="position:absolute;left:9542;top:3051;width:10;height:20" coordorigin="9542,3051" coordsize="10,20">
              <v:shape style="position:absolute;left:9542;top:3051;width:10;height:20" coordorigin="9542,3051" coordsize="10,20" path="m9542,3070l9552,3070,9552,3051,9542,3051,9542,3070xe" filled="true" fillcolor="#000000" stroked="false">
                <v:path arrowok="t"/>
                <v:fill type="solid"/>
              </v:shape>
            </v:group>
            <v:group style="position:absolute;left:9542;top:3070;width:10;height:20" coordorigin="9542,3070" coordsize="10,20">
              <v:shape style="position:absolute;left:9542;top:3070;width:10;height:20" coordorigin="9542,3070" coordsize="10,20" path="m9542,3089l9552,3089,9552,3070,9542,3070,9542,3089xe" filled="true" fillcolor="#000000" stroked="false">
                <v:path arrowok="t"/>
                <v:fill type="solid"/>
              </v:shape>
            </v:group>
            <v:group style="position:absolute;left:9542;top:3089;width:10;height:20" coordorigin="9542,3089" coordsize="10,20">
              <v:shape style="position:absolute;left:9542;top:3089;width:10;height:20" coordorigin="9542,3089" coordsize="10,20" path="m9542,3108l9552,3108,9552,3089,9542,3089,9542,3108xe" filled="true" fillcolor="#000000" stroked="false">
                <v:path arrowok="t"/>
                <v:fill type="solid"/>
              </v:shape>
            </v:group>
            <v:group style="position:absolute;left:9542;top:3108;width:10;height:20" coordorigin="9542,3108" coordsize="10,20">
              <v:shape style="position:absolute;left:9542;top:3108;width:10;height:20" coordorigin="9542,3108" coordsize="10,20" path="m9542,3128l9552,3128,9552,3108,9542,3108,9542,3128xe" filled="true" fillcolor="#000000" stroked="false">
                <v:path arrowok="t"/>
                <v:fill type="solid"/>
              </v:shape>
            </v:group>
            <v:group style="position:absolute;left:9542;top:3128;width:10;height:20" coordorigin="9542,3128" coordsize="10,20">
              <v:shape style="position:absolute;left:9542;top:3128;width:10;height:20" coordorigin="9542,3128" coordsize="10,20" path="m9542,3147l9552,3147,9552,3128,9542,3128,9542,3147xe" filled="true" fillcolor="#000000" stroked="false">
                <v:path arrowok="t"/>
                <v:fill type="solid"/>
              </v:shape>
            </v:group>
            <v:group style="position:absolute;left:9542;top:3147;width:10;height:20" coordorigin="9542,3147" coordsize="10,20">
              <v:shape style="position:absolute;left:9542;top:3147;width:10;height:20" coordorigin="9542,3147" coordsize="10,20" path="m9542,3166l9552,3166,9552,3147,9542,3147,9542,3166xe" filled="true" fillcolor="#000000" stroked="false">
                <v:path arrowok="t"/>
                <v:fill type="solid"/>
              </v:shape>
            </v:group>
            <v:group style="position:absolute;left:9542;top:3166;width:10;height:20" coordorigin="9542,3166" coordsize="10,20">
              <v:shape style="position:absolute;left:9542;top:3166;width:10;height:20" coordorigin="9542,3166" coordsize="10,20" path="m9542,3185l9552,3185,9552,3166,9542,3166,9542,3185xe" filled="true" fillcolor="#000000" stroked="false">
                <v:path arrowok="t"/>
                <v:fill type="solid"/>
              </v:shape>
              <v:shape style="position:absolute;left:1594;top:3089;width:1106;height:108" type="#_x0000_t75" stroked="false">
                <v:imagedata r:id="rId617" o:title=""/>
              </v:shape>
              <v:shape style="position:absolute;left:2676;top:3185;width:1510;height:12" type="#_x0000_t75" stroked="false">
                <v:imagedata r:id="rId625" o:title=""/>
              </v:shape>
              <v:shape style="position:absolute;left:4172;top:3185;width:1397;height:12" type="#_x0000_t75" stroked="false">
                <v:imagedata r:id="rId626" o:title=""/>
              </v:shape>
              <v:shape style="position:absolute;left:5555;top:3185;width:1013;height:12" type="#_x0000_t75" stroked="false">
                <v:imagedata r:id="rId627" o:title=""/>
              </v:shape>
              <v:shape style="position:absolute;left:6553;top:3185;width:1524;height:12" type="#_x0000_t75" stroked="false">
                <v:imagedata r:id="rId607" o:title=""/>
              </v:shape>
              <v:shape style="position:absolute;left:8063;top:3185;width:1489;height:12" type="#_x0000_t75" stroked="false">
                <v:imagedata r:id="rId628" o:title=""/>
              </v:shape>
              <v:shape style="position:absolute;left:9537;top:3188;width:1061;height:10" type="#_x0000_t75" stroked="false">
                <v:imagedata r:id="rId615" o:title=""/>
              </v:shape>
            </v:group>
            <v:group style="position:absolute;left:2681;top:3197;width:10;height:20" coordorigin="2681,3197" coordsize="10,20">
              <v:shape style="position:absolute;left:2681;top:3197;width:10;height:20" coordorigin="2681,3197" coordsize="10,20" path="m2681,3216l2691,3216,2691,3197,2681,3197,2681,3216xe" filled="true" fillcolor="#000000" stroked="false">
                <v:path arrowok="t"/>
                <v:fill type="solid"/>
              </v:shape>
            </v:group>
            <v:group style="position:absolute;left:2681;top:3216;width:10;height:20" coordorigin="2681,3216" coordsize="10,20">
              <v:shape style="position:absolute;left:2681;top:3216;width:10;height:20" coordorigin="2681,3216" coordsize="10,20" path="m2681,3236l2691,3236,2691,3216,2681,3216,2681,3236xe" filled="true" fillcolor="#000000" stroked="false">
                <v:path arrowok="t"/>
                <v:fill type="solid"/>
              </v:shape>
            </v:group>
            <v:group style="position:absolute;left:2681;top:3236;width:10;height:20" coordorigin="2681,3236" coordsize="10,20">
              <v:shape style="position:absolute;left:2681;top:3236;width:10;height:20" coordorigin="2681,3236" coordsize="10,20" path="m2681,3255l2691,3255,2691,3236,2681,3236,2681,3255xe" filled="true" fillcolor="#000000" stroked="false">
                <v:path arrowok="t"/>
                <v:fill type="solid"/>
              </v:shape>
            </v:group>
            <v:group style="position:absolute;left:2681;top:3255;width:10;height:20" coordorigin="2681,3255" coordsize="10,20">
              <v:shape style="position:absolute;left:2681;top:3255;width:10;height:20" coordorigin="2681,3255" coordsize="10,20" path="m2681,3274l2691,3274,2691,3255,2681,3255,2681,3274xe" filled="true" fillcolor="#000000" stroked="false">
                <v:path arrowok="t"/>
                <v:fill type="solid"/>
              </v:shape>
            </v:group>
            <v:group style="position:absolute;left:2681;top:3274;width:10;height:20" coordorigin="2681,3274" coordsize="10,20">
              <v:shape style="position:absolute;left:2681;top:3274;width:10;height:20" coordorigin="2681,3274" coordsize="10,20" path="m2681,3293l2691,3293,2691,3274,2681,3274,2681,3293xe" filled="true" fillcolor="#000000" stroked="false">
                <v:path arrowok="t"/>
                <v:fill type="solid"/>
              </v:shape>
            </v:group>
            <v:group style="position:absolute;left:2681;top:3293;width:10;height:20" coordorigin="2681,3293" coordsize="10,20">
              <v:shape style="position:absolute;left:2681;top:3293;width:10;height:20" coordorigin="2681,3293" coordsize="10,20" path="m2681,3312l2691,3312,2691,3293,2681,3293,2681,3312xe" filled="true" fillcolor="#000000" stroked="false">
                <v:path arrowok="t"/>
                <v:fill type="solid"/>
              </v:shape>
            </v:group>
            <v:group style="position:absolute;left:2681;top:3312;width:10;height:20" coordorigin="2681,3312" coordsize="10,20">
              <v:shape style="position:absolute;left:2681;top:3312;width:10;height:20" coordorigin="2681,3312" coordsize="10,20" path="m2681,3332l2691,3332,2691,3312,2681,3312,2681,3332xe" filled="true" fillcolor="#000000" stroked="false">
                <v:path arrowok="t"/>
                <v:fill type="solid"/>
              </v:shape>
            </v:group>
            <v:group style="position:absolute;left:2681;top:3332;width:10;height:20" coordorigin="2681,3332" coordsize="10,20">
              <v:shape style="position:absolute;left:2681;top:3332;width:10;height:20" coordorigin="2681,3332" coordsize="10,20" path="m2681,3351l2691,3351,2691,3332,2681,3332,2681,3351xe" filled="true" fillcolor="#000000" stroked="false">
                <v:path arrowok="t"/>
                <v:fill type="solid"/>
              </v:shape>
            </v:group>
            <v:group style="position:absolute;left:2681;top:3351;width:10;height:20" coordorigin="2681,3351" coordsize="10,20">
              <v:shape style="position:absolute;left:2681;top:3351;width:10;height:20" coordorigin="2681,3351" coordsize="10,20" path="m2681,3370l2691,3370,2691,3351,2681,3351,2681,3370xe" filled="true" fillcolor="#000000" stroked="false">
                <v:path arrowok="t"/>
                <v:fill type="solid"/>
              </v:shape>
            </v:group>
            <v:group style="position:absolute;left:2681;top:3370;width:10;height:20" coordorigin="2681,3370" coordsize="10,20">
              <v:shape style="position:absolute;left:2681;top:3370;width:10;height:20" coordorigin="2681,3370" coordsize="10,20" path="m2681,3389l2691,3389,2691,3370,2681,3370,2681,3389xe" filled="true" fillcolor="#000000" stroked="false">
                <v:path arrowok="t"/>
                <v:fill type="solid"/>
              </v:shape>
            </v:group>
            <v:group style="position:absolute;left:2681;top:3389;width:10;height:20" coordorigin="2681,3389" coordsize="10,20">
              <v:shape style="position:absolute;left:2681;top:3389;width:10;height:20" coordorigin="2681,3389" coordsize="10,20" path="m2681,3408l2691,3408,2691,3389,2681,3389,2681,3408xe" filled="true" fillcolor="#000000" stroked="false">
                <v:path arrowok="t"/>
                <v:fill type="solid"/>
              </v:shape>
            </v:group>
            <v:group style="position:absolute;left:2681;top:3408;width:10;height:20" coordorigin="2681,3408" coordsize="10,20">
              <v:shape style="position:absolute;left:2681;top:3408;width:10;height:20" coordorigin="2681,3408" coordsize="10,20" path="m2681,3428l2691,3428,2691,3408,2681,3408,2681,3428xe" filled="true" fillcolor="#000000" stroked="false">
                <v:path arrowok="t"/>
                <v:fill type="solid"/>
              </v:shape>
            </v:group>
            <v:group style="position:absolute;left:2681;top:3428;width:10;height:20" coordorigin="2681,3428" coordsize="10,20">
              <v:shape style="position:absolute;left:2681;top:3428;width:10;height:20" coordorigin="2681,3428" coordsize="10,20" path="m2681,3447l2691,3447,2691,3428,2681,3428,2681,3447xe" filled="true" fillcolor="#000000" stroked="false">
                <v:path arrowok="t"/>
                <v:fill type="solid"/>
              </v:shape>
            </v:group>
            <v:group style="position:absolute;left:1580;top:3543;width:1102;height:2" coordorigin="1580,3543" coordsize="1102,2">
              <v:shape style="position:absolute;left:1580;top:3543;width:1102;height:2" coordorigin="1580,3543" coordsize="1102,0" path="m1580,3543l2681,3543e" filled="false" stroked="true" strokeweight="1.44pt" strokecolor="#000000">
                <v:path arrowok="t"/>
              </v:shape>
            </v:group>
            <v:group style="position:absolute;left:2681;top:3447;width:10;height:20" coordorigin="2681,3447" coordsize="10,20">
              <v:shape style="position:absolute;left:2681;top:3447;width:10;height:20" coordorigin="2681,3447" coordsize="10,20" path="m2681,3466l2691,3466,2691,3447,2681,3447,2681,3466xe" filled="true" fillcolor="#000000" stroked="false">
                <v:path arrowok="t"/>
                <v:fill type="solid"/>
              </v:shape>
            </v:group>
            <v:group style="position:absolute;left:2681;top:3466;width:10;height:20" coordorigin="2681,3466" coordsize="10,20">
              <v:shape style="position:absolute;left:2681;top:3466;width:10;height:20" coordorigin="2681,3466" coordsize="10,20" path="m2681,3485l2691,3485,2691,3466,2681,3466,2681,3485xe" filled="true" fillcolor="#000000" stroked="false">
                <v:path arrowok="t"/>
                <v:fill type="solid"/>
              </v:shape>
            </v:group>
            <v:group style="position:absolute;left:2681;top:3485;width:10;height:20" coordorigin="2681,3485" coordsize="10,20">
              <v:shape style="position:absolute;left:2681;top:3485;width:10;height:20" coordorigin="2681,3485" coordsize="10,20" path="m2681,3504l2691,3504,2691,3485,2681,3485,2681,3504xe" filled="true" fillcolor="#000000" stroked="false">
                <v:path arrowok="t"/>
                <v:fill type="solid"/>
              </v:shape>
            </v:group>
            <v:group style="position:absolute;left:2681;top:3504;width:10;height:20" coordorigin="2681,3504" coordsize="10,20">
              <v:shape style="position:absolute;left:2681;top:3504;width:10;height:20" coordorigin="2681,3504" coordsize="10,20" path="m2681,3524l2691,3524,2691,3504,2681,3504,2681,3524xe" filled="true" fillcolor="#000000" stroked="false">
                <v:path arrowok="t"/>
                <v:fill type="solid"/>
              </v:shape>
              <v:shape style="position:absolute;left:2681;top:3524;width:10;height:5" type="#_x0000_t75" stroked="false">
                <v:imagedata r:id="rId629" o:title=""/>
              </v:shape>
            </v:group>
            <v:group style="position:absolute;left:2681;top:3543;width:29;height:2" coordorigin="2681,3543" coordsize="29,2">
              <v:shape style="position:absolute;left:2681;top:3543;width:29;height:2" coordorigin="2681,3543" coordsize="29,0" path="m2681,3543l2710,3543e" filled="false" stroked="true" strokeweight="1.44pt" strokecolor="#000000">
                <v:path arrowok="t"/>
              </v:shape>
            </v:group>
            <v:group style="position:absolute;left:2710;top:3543;width:1467;height:2" coordorigin="2710,3543" coordsize="1467,2">
              <v:shape style="position:absolute;left:2710;top:3543;width:1467;height:2" coordorigin="2710,3543" coordsize="1467,0" path="m2710,3543l4177,3543e" filled="false" stroked="true" strokeweight="1.44pt" strokecolor="#000000">
                <v:path arrowok="t"/>
              </v:shape>
            </v:group>
            <v:group style="position:absolute;left:4177;top:3197;width:10;height:20" coordorigin="4177,3197" coordsize="10,20">
              <v:shape style="position:absolute;left:4177;top:3197;width:10;height:20" coordorigin="4177,3197" coordsize="10,20" path="m4177,3216l4187,3216,4187,3197,4177,3197,4177,3216xe" filled="true" fillcolor="#000000" stroked="false">
                <v:path arrowok="t"/>
                <v:fill type="solid"/>
              </v:shape>
            </v:group>
            <v:group style="position:absolute;left:4177;top:3216;width:10;height:20" coordorigin="4177,3216" coordsize="10,20">
              <v:shape style="position:absolute;left:4177;top:3216;width:10;height:20" coordorigin="4177,3216" coordsize="10,20" path="m4177,3236l4187,3236,4187,3216,4177,3216,4177,3236xe" filled="true" fillcolor="#000000" stroked="false">
                <v:path arrowok="t"/>
                <v:fill type="solid"/>
              </v:shape>
            </v:group>
            <v:group style="position:absolute;left:4177;top:3236;width:10;height:20" coordorigin="4177,3236" coordsize="10,20">
              <v:shape style="position:absolute;left:4177;top:3236;width:10;height:20" coordorigin="4177,3236" coordsize="10,20" path="m4177,3255l4187,3255,4187,3236,4177,3236,4177,3255xe" filled="true" fillcolor="#000000" stroked="false">
                <v:path arrowok="t"/>
                <v:fill type="solid"/>
              </v:shape>
            </v:group>
            <v:group style="position:absolute;left:4177;top:3255;width:10;height:20" coordorigin="4177,3255" coordsize="10,20">
              <v:shape style="position:absolute;left:4177;top:3255;width:10;height:20" coordorigin="4177,3255" coordsize="10,20" path="m4177,3274l4187,3274,4187,3255,4177,3255,4177,3274xe" filled="true" fillcolor="#000000" stroked="false">
                <v:path arrowok="t"/>
                <v:fill type="solid"/>
              </v:shape>
            </v:group>
            <v:group style="position:absolute;left:4177;top:3274;width:10;height:20" coordorigin="4177,3274" coordsize="10,20">
              <v:shape style="position:absolute;left:4177;top:3274;width:10;height:20" coordorigin="4177,3274" coordsize="10,20" path="m4177,3293l4187,3293,4187,3274,4177,3274,4177,3293xe" filled="true" fillcolor="#000000" stroked="false">
                <v:path arrowok="t"/>
                <v:fill type="solid"/>
              </v:shape>
            </v:group>
            <v:group style="position:absolute;left:4177;top:3293;width:10;height:20" coordorigin="4177,3293" coordsize="10,20">
              <v:shape style="position:absolute;left:4177;top:3293;width:10;height:20" coordorigin="4177,3293" coordsize="10,20" path="m4177,3312l4187,3312,4187,3293,4177,3293,4177,3312xe" filled="true" fillcolor="#000000" stroked="false">
                <v:path arrowok="t"/>
                <v:fill type="solid"/>
              </v:shape>
            </v:group>
            <v:group style="position:absolute;left:4177;top:3312;width:10;height:20" coordorigin="4177,3312" coordsize="10,20">
              <v:shape style="position:absolute;left:4177;top:3312;width:10;height:20" coordorigin="4177,3312" coordsize="10,20" path="m4177,3332l4187,3332,4187,3312,4177,3312,4177,3332xe" filled="true" fillcolor="#000000" stroked="false">
                <v:path arrowok="t"/>
                <v:fill type="solid"/>
              </v:shape>
            </v:group>
            <v:group style="position:absolute;left:4177;top:3332;width:10;height:20" coordorigin="4177,3332" coordsize="10,20">
              <v:shape style="position:absolute;left:4177;top:3332;width:10;height:20" coordorigin="4177,3332" coordsize="10,20" path="m4177,3351l4187,3351,4187,3332,4177,3332,4177,3351xe" filled="true" fillcolor="#000000" stroked="false">
                <v:path arrowok="t"/>
                <v:fill type="solid"/>
              </v:shape>
            </v:group>
            <v:group style="position:absolute;left:4177;top:3351;width:10;height:20" coordorigin="4177,3351" coordsize="10,20">
              <v:shape style="position:absolute;left:4177;top:3351;width:10;height:20" coordorigin="4177,3351" coordsize="10,20" path="m4177,3370l4187,3370,4187,3351,4177,3351,4177,3370xe" filled="true" fillcolor="#000000" stroked="false">
                <v:path arrowok="t"/>
                <v:fill type="solid"/>
              </v:shape>
            </v:group>
            <v:group style="position:absolute;left:4177;top:3370;width:10;height:20" coordorigin="4177,3370" coordsize="10,20">
              <v:shape style="position:absolute;left:4177;top:3370;width:10;height:20" coordorigin="4177,3370" coordsize="10,20" path="m4177,3389l4187,3389,4187,3370,4177,3370,4177,3389xe" filled="true" fillcolor="#000000" stroked="false">
                <v:path arrowok="t"/>
                <v:fill type="solid"/>
              </v:shape>
            </v:group>
            <v:group style="position:absolute;left:4177;top:3389;width:10;height:20" coordorigin="4177,3389" coordsize="10,20">
              <v:shape style="position:absolute;left:4177;top:3389;width:10;height:20" coordorigin="4177,3389" coordsize="10,20" path="m4177,3408l4187,3408,4187,3389,4177,3389,4177,3408xe" filled="true" fillcolor="#000000" stroked="false">
                <v:path arrowok="t"/>
                <v:fill type="solid"/>
              </v:shape>
            </v:group>
            <v:group style="position:absolute;left:4177;top:3408;width:10;height:20" coordorigin="4177,3408" coordsize="10,20">
              <v:shape style="position:absolute;left:4177;top:3408;width:10;height:20" coordorigin="4177,3408" coordsize="10,20" path="m4177,3428l4187,3428,4187,3408,4177,3408,4177,3428xe" filled="true" fillcolor="#000000" stroked="false">
                <v:path arrowok="t"/>
                <v:fill type="solid"/>
              </v:shape>
            </v:group>
            <v:group style="position:absolute;left:4177;top:3428;width:10;height:20" coordorigin="4177,3428" coordsize="10,20">
              <v:shape style="position:absolute;left:4177;top:3428;width:10;height:20" coordorigin="4177,3428" coordsize="10,20" path="m4177,3447l4187,3447,4187,3428,4177,3428,4177,3447xe" filled="true" fillcolor="#000000" stroked="false">
                <v:path arrowok="t"/>
                <v:fill type="solid"/>
              </v:shape>
            </v:group>
            <v:group style="position:absolute;left:4177;top:3447;width:10;height:20" coordorigin="4177,3447" coordsize="10,20">
              <v:shape style="position:absolute;left:4177;top:3447;width:10;height:20" coordorigin="4177,3447" coordsize="10,20" path="m4177,3466l4187,3466,4187,3447,4177,3447,4177,3466xe" filled="true" fillcolor="#000000" stroked="false">
                <v:path arrowok="t"/>
                <v:fill type="solid"/>
              </v:shape>
            </v:group>
            <v:group style="position:absolute;left:4177;top:3466;width:10;height:20" coordorigin="4177,3466" coordsize="10,20">
              <v:shape style="position:absolute;left:4177;top:3466;width:10;height:20" coordorigin="4177,3466" coordsize="10,20" path="m4177,3485l4187,3485,4187,3466,4177,3466,4177,3485xe" filled="true" fillcolor="#000000" stroked="false">
                <v:path arrowok="t"/>
                <v:fill type="solid"/>
              </v:shape>
            </v:group>
            <v:group style="position:absolute;left:4177;top:3485;width:10;height:20" coordorigin="4177,3485" coordsize="10,20">
              <v:shape style="position:absolute;left:4177;top:3485;width:10;height:20" coordorigin="4177,3485" coordsize="10,20" path="m4177,3504l4187,3504,4187,3485,4177,3485,4177,3504xe" filled="true" fillcolor="#000000" stroked="false">
                <v:path arrowok="t"/>
                <v:fill type="solid"/>
              </v:shape>
            </v:group>
            <v:group style="position:absolute;left:4177;top:3504;width:10;height:20" coordorigin="4177,3504" coordsize="10,20">
              <v:shape style="position:absolute;left:4177;top:3504;width:10;height:20" coordorigin="4177,3504" coordsize="10,20" path="m4177,3524l4187,3524,4187,3504,4177,3504,4177,3524xe" filled="true" fillcolor="#000000" stroked="false">
                <v:path arrowok="t"/>
                <v:fill type="solid"/>
              </v:shape>
              <v:shape style="position:absolute;left:4177;top:3524;width:10;height:5" type="#_x0000_t75" stroked="false">
                <v:imagedata r:id="rId629" o:title=""/>
              </v:shape>
            </v:group>
            <v:group style="position:absolute;left:4177;top:3543;width:29;height:2" coordorigin="4177,3543" coordsize="29,2">
              <v:shape style="position:absolute;left:4177;top:3543;width:29;height:2" coordorigin="4177,3543" coordsize="29,0" path="m4177,3543l4206,3543e" filled="false" stroked="true" strokeweight="1.44pt" strokecolor="#000000">
                <v:path arrowok="t"/>
              </v:shape>
            </v:group>
            <v:group style="position:absolute;left:4206;top:3543;width:1354;height:2" coordorigin="4206,3543" coordsize="1354,2">
              <v:shape style="position:absolute;left:4206;top:3543;width:1354;height:2" coordorigin="4206,3543" coordsize="1354,0" path="m4206,3543l5559,3543e" filled="false" stroked="true" strokeweight="1.44pt" strokecolor="#000000">
                <v:path arrowok="t"/>
              </v:shape>
            </v:group>
            <v:group style="position:absolute;left:5559;top:3197;width:10;height:20" coordorigin="5559,3197" coordsize="10,20">
              <v:shape style="position:absolute;left:5559;top:3197;width:10;height:20" coordorigin="5559,3197" coordsize="10,20" path="m5559,3216l5569,3216,5569,3197,5559,3197,5559,3216xe" filled="true" fillcolor="#000000" stroked="false">
                <v:path arrowok="t"/>
                <v:fill type="solid"/>
              </v:shape>
            </v:group>
            <v:group style="position:absolute;left:5559;top:3216;width:10;height:20" coordorigin="5559,3216" coordsize="10,20">
              <v:shape style="position:absolute;left:5559;top:3216;width:10;height:20" coordorigin="5559,3216" coordsize="10,20" path="m5559,3236l5569,3236,5569,3216,5559,3216,5559,3236xe" filled="true" fillcolor="#000000" stroked="false">
                <v:path arrowok="t"/>
                <v:fill type="solid"/>
              </v:shape>
            </v:group>
            <v:group style="position:absolute;left:5559;top:3236;width:10;height:20" coordorigin="5559,3236" coordsize="10,20">
              <v:shape style="position:absolute;left:5559;top:3236;width:10;height:20" coordorigin="5559,3236" coordsize="10,20" path="m5559,3255l5569,3255,5569,3236,5559,3236,5559,3255xe" filled="true" fillcolor="#000000" stroked="false">
                <v:path arrowok="t"/>
                <v:fill type="solid"/>
              </v:shape>
            </v:group>
            <v:group style="position:absolute;left:5559;top:3255;width:10;height:20" coordorigin="5559,3255" coordsize="10,20">
              <v:shape style="position:absolute;left:5559;top:3255;width:10;height:20" coordorigin="5559,3255" coordsize="10,20" path="m5559,3274l5569,3274,5569,3255,5559,3255,5559,3274xe" filled="true" fillcolor="#000000" stroked="false">
                <v:path arrowok="t"/>
                <v:fill type="solid"/>
              </v:shape>
            </v:group>
            <v:group style="position:absolute;left:5559;top:3274;width:10;height:20" coordorigin="5559,3274" coordsize="10,20">
              <v:shape style="position:absolute;left:5559;top:3274;width:10;height:20" coordorigin="5559,3274" coordsize="10,20" path="m5559,3293l5569,3293,5569,3274,5559,3274,5559,3293xe" filled="true" fillcolor="#000000" stroked="false">
                <v:path arrowok="t"/>
                <v:fill type="solid"/>
              </v:shape>
            </v:group>
            <v:group style="position:absolute;left:5559;top:3293;width:10;height:20" coordorigin="5559,3293" coordsize="10,20">
              <v:shape style="position:absolute;left:5559;top:3293;width:10;height:20" coordorigin="5559,3293" coordsize="10,20" path="m5559,3312l5569,3312,5569,3293,5559,3293,5559,3312xe" filled="true" fillcolor="#000000" stroked="false">
                <v:path arrowok="t"/>
                <v:fill type="solid"/>
              </v:shape>
            </v:group>
            <v:group style="position:absolute;left:5559;top:3312;width:10;height:20" coordorigin="5559,3312" coordsize="10,20">
              <v:shape style="position:absolute;left:5559;top:3312;width:10;height:20" coordorigin="5559,3312" coordsize="10,20" path="m5559,3332l5569,3332,5569,3312,5559,3312,5559,3332xe" filled="true" fillcolor="#000000" stroked="false">
                <v:path arrowok="t"/>
                <v:fill type="solid"/>
              </v:shape>
            </v:group>
            <v:group style="position:absolute;left:5559;top:3332;width:10;height:20" coordorigin="5559,3332" coordsize="10,20">
              <v:shape style="position:absolute;left:5559;top:3332;width:10;height:20" coordorigin="5559,3332" coordsize="10,20" path="m5559,3351l5569,3351,5569,3332,5559,3332,5559,3351xe" filled="true" fillcolor="#000000" stroked="false">
                <v:path arrowok="t"/>
                <v:fill type="solid"/>
              </v:shape>
            </v:group>
            <v:group style="position:absolute;left:5559;top:3351;width:10;height:20" coordorigin="5559,3351" coordsize="10,20">
              <v:shape style="position:absolute;left:5559;top:3351;width:10;height:20" coordorigin="5559,3351" coordsize="10,20" path="m5559,3370l5569,3370,5569,3351,5559,3351,5559,3370xe" filled="true" fillcolor="#000000" stroked="false">
                <v:path arrowok="t"/>
                <v:fill type="solid"/>
              </v:shape>
            </v:group>
            <v:group style="position:absolute;left:5559;top:3370;width:10;height:20" coordorigin="5559,3370" coordsize="10,20">
              <v:shape style="position:absolute;left:5559;top:3370;width:10;height:20" coordorigin="5559,3370" coordsize="10,20" path="m5559,3389l5569,3389,5569,3370,5559,3370,5559,3389xe" filled="true" fillcolor="#000000" stroked="false">
                <v:path arrowok="t"/>
                <v:fill type="solid"/>
              </v:shape>
            </v:group>
            <v:group style="position:absolute;left:5559;top:3389;width:10;height:20" coordorigin="5559,3389" coordsize="10,20">
              <v:shape style="position:absolute;left:5559;top:3389;width:10;height:20" coordorigin="5559,3389" coordsize="10,20" path="m5559,3408l5569,3408,5569,3389,5559,3389,5559,3408xe" filled="true" fillcolor="#000000" stroked="false">
                <v:path arrowok="t"/>
                <v:fill type="solid"/>
              </v:shape>
            </v:group>
            <v:group style="position:absolute;left:5559;top:3408;width:10;height:20" coordorigin="5559,3408" coordsize="10,20">
              <v:shape style="position:absolute;left:5559;top:3408;width:10;height:20" coordorigin="5559,3408" coordsize="10,20" path="m5559,3428l5569,3428,5569,3408,5559,3408,5559,3428xe" filled="true" fillcolor="#000000" stroked="false">
                <v:path arrowok="t"/>
                <v:fill type="solid"/>
              </v:shape>
            </v:group>
            <v:group style="position:absolute;left:5559;top:3428;width:10;height:20" coordorigin="5559,3428" coordsize="10,20">
              <v:shape style="position:absolute;left:5559;top:3428;width:10;height:20" coordorigin="5559,3428" coordsize="10,20" path="m5559,3447l5569,3447,5569,3428,5559,3428,5559,3447xe" filled="true" fillcolor="#000000" stroked="false">
                <v:path arrowok="t"/>
                <v:fill type="solid"/>
              </v:shape>
            </v:group>
            <v:group style="position:absolute;left:5559;top:3447;width:10;height:20" coordorigin="5559,3447" coordsize="10,20">
              <v:shape style="position:absolute;left:5559;top:3447;width:10;height:20" coordorigin="5559,3447" coordsize="10,20" path="m5559,3466l5569,3466,5569,3447,5559,3447,5559,3466xe" filled="true" fillcolor="#000000" stroked="false">
                <v:path arrowok="t"/>
                <v:fill type="solid"/>
              </v:shape>
            </v:group>
            <v:group style="position:absolute;left:5559;top:3466;width:10;height:20" coordorigin="5559,3466" coordsize="10,20">
              <v:shape style="position:absolute;left:5559;top:3466;width:10;height:20" coordorigin="5559,3466" coordsize="10,20" path="m5559,3485l5569,3485,5569,3466,5559,3466,5559,3485xe" filled="true" fillcolor="#000000" stroked="false">
                <v:path arrowok="t"/>
                <v:fill type="solid"/>
              </v:shape>
            </v:group>
            <v:group style="position:absolute;left:5559;top:3485;width:10;height:20" coordorigin="5559,3485" coordsize="10,20">
              <v:shape style="position:absolute;left:5559;top:3485;width:10;height:20" coordorigin="5559,3485" coordsize="10,20" path="m5559,3504l5569,3504,5569,3485,5559,3485,5559,3504xe" filled="true" fillcolor="#000000" stroked="false">
                <v:path arrowok="t"/>
                <v:fill type="solid"/>
              </v:shape>
            </v:group>
            <v:group style="position:absolute;left:5559;top:3504;width:10;height:20" coordorigin="5559,3504" coordsize="10,20">
              <v:shape style="position:absolute;left:5559;top:3504;width:10;height:20" coordorigin="5559,3504" coordsize="10,20" path="m5559,3524l5569,3524,5569,3504,5559,3504,5559,3524xe" filled="true" fillcolor="#000000" stroked="false">
                <v:path arrowok="t"/>
                <v:fill type="solid"/>
              </v:shape>
              <v:shape style="position:absolute;left:5559;top:3524;width:10;height:5" type="#_x0000_t75" stroked="false">
                <v:imagedata r:id="rId629" o:title=""/>
              </v:shape>
            </v:group>
            <v:group style="position:absolute;left:5559;top:3543;width:29;height:2" coordorigin="5559,3543" coordsize="29,2">
              <v:shape style="position:absolute;left:5559;top:3543;width:29;height:2" coordorigin="5559,3543" coordsize="29,0" path="m5559,3543l5588,3543e" filled="false" stroked="true" strokeweight="1.44pt" strokecolor="#000000">
                <v:path arrowok="t"/>
              </v:shape>
            </v:group>
            <v:group style="position:absolute;left:5588;top:3543;width:971;height:2" coordorigin="5588,3543" coordsize="971,2">
              <v:shape style="position:absolute;left:5588;top:3543;width:971;height:2" coordorigin="5588,3543" coordsize="971,0" path="m5588,3543l6558,3543e" filled="false" stroked="true" strokeweight="1.44pt" strokecolor="#000000">
                <v:path arrowok="t"/>
              </v:shape>
            </v:group>
            <v:group style="position:absolute;left:6558;top:3197;width:10;height:20" coordorigin="6558,3197" coordsize="10,20">
              <v:shape style="position:absolute;left:6558;top:3197;width:10;height:20" coordorigin="6558,3197" coordsize="10,20" path="m6558,3216l6568,3216,6568,3197,6558,3197,6558,3216xe" filled="true" fillcolor="#000000" stroked="false">
                <v:path arrowok="t"/>
                <v:fill type="solid"/>
              </v:shape>
            </v:group>
            <v:group style="position:absolute;left:6558;top:3216;width:10;height:20" coordorigin="6558,3216" coordsize="10,20">
              <v:shape style="position:absolute;left:6558;top:3216;width:10;height:20" coordorigin="6558,3216" coordsize="10,20" path="m6558,3236l6568,3236,6568,3216,6558,3216,6558,3236xe" filled="true" fillcolor="#000000" stroked="false">
                <v:path arrowok="t"/>
                <v:fill type="solid"/>
              </v:shape>
            </v:group>
            <v:group style="position:absolute;left:6558;top:3236;width:10;height:20" coordorigin="6558,3236" coordsize="10,20">
              <v:shape style="position:absolute;left:6558;top:3236;width:10;height:20" coordorigin="6558,3236" coordsize="10,20" path="m6558,3255l6568,3255,6568,3236,6558,3236,6558,3255xe" filled="true" fillcolor="#000000" stroked="false">
                <v:path arrowok="t"/>
                <v:fill type="solid"/>
              </v:shape>
            </v:group>
            <v:group style="position:absolute;left:6558;top:3255;width:10;height:20" coordorigin="6558,3255" coordsize="10,20">
              <v:shape style="position:absolute;left:6558;top:3255;width:10;height:20" coordorigin="6558,3255" coordsize="10,20" path="m6558,3274l6568,3274,6568,3255,6558,3255,6558,3274xe" filled="true" fillcolor="#000000" stroked="false">
                <v:path arrowok="t"/>
                <v:fill type="solid"/>
              </v:shape>
            </v:group>
            <v:group style="position:absolute;left:6558;top:3274;width:10;height:20" coordorigin="6558,3274" coordsize="10,20">
              <v:shape style="position:absolute;left:6558;top:3274;width:10;height:20" coordorigin="6558,3274" coordsize="10,20" path="m6558,3293l6568,3293,6568,3274,6558,3274,6558,3293xe" filled="true" fillcolor="#000000" stroked="false">
                <v:path arrowok="t"/>
                <v:fill type="solid"/>
              </v:shape>
            </v:group>
            <v:group style="position:absolute;left:6558;top:3293;width:10;height:20" coordorigin="6558,3293" coordsize="10,20">
              <v:shape style="position:absolute;left:6558;top:3293;width:10;height:20" coordorigin="6558,3293" coordsize="10,20" path="m6558,3312l6568,3312,6568,3293,6558,3293,6558,3312xe" filled="true" fillcolor="#000000" stroked="false">
                <v:path arrowok="t"/>
                <v:fill type="solid"/>
              </v:shape>
            </v:group>
            <v:group style="position:absolute;left:6558;top:3312;width:10;height:20" coordorigin="6558,3312" coordsize="10,20">
              <v:shape style="position:absolute;left:6558;top:3312;width:10;height:20" coordorigin="6558,3312" coordsize="10,20" path="m6558,3332l6568,3332,6568,3312,6558,3312,6558,3332xe" filled="true" fillcolor="#000000" stroked="false">
                <v:path arrowok="t"/>
                <v:fill type="solid"/>
              </v:shape>
            </v:group>
            <v:group style="position:absolute;left:6558;top:3332;width:10;height:20" coordorigin="6558,3332" coordsize="10,20">
              <v:shape style="position:absolute;left:6558;top:3332;width:10;height:20" coordorigin="6558,3332" coordsize="10,20" path="m6558,3351l6568,3351,6568,3332,6558,3332,6558,3351xe" filled="true" fillcolor="#000000" stroked="false">
                <v:path arrowok="t"/>
                <v:fill type="solid"/>
              </v:shape>
            </v:group>
            <v:group style="position:absolute;left:6558;top:3351;width:10;height:20" coordorigin="6558,3351" coordsize="10,20">
              <v:shape style="position:absolute;left:6558;top:3351;width:10;height:20" coordorigin="6558,3351" coordsize="10,20" path="m6558,3370l6568,3370,6568,3351,6558,3351,6558,3370xe" filled="true" fillcolor="#000000" stroked="false">
                <v:path arrowok="t"/>
                <v:fill type="solid"/>
              </v:shape>
            </v:group>
            <v:group style="position:absolute;left:6558;top:3370;width:10;height:20" coordorigin="6558,3370" coordsize="10,20">
              <v:shape style="position:absolute;left:6558;top:3370;width:10;height:20" coordorigin="6558,3370" coordsize="10,20" path="m6558,3389l6568,3389,6568,3370,6558,3370,6558,3389xe" filled="true" fillcolor="#000000" stroked="false">
                <v:path arrowok="t"/>
                <v:fill type="solid"/>
              </v:shape>
            </v:group>
            <v:group style="position:absolute;left:6558;top:3389;width:10;height:20" coordorigin="6558,3389" coordsize="10,20">
              <v:shape style="position:absolute;left:6558;top:3389;width:10;height:20" coordorigin="6558,3389" coordsize="10,20" path="m6558,3408l6568,3408,6568,3389,6558,3389,6558,3408xe" filled="true" fillcolor="#000000" stroked="false">
                <v:path arrowok="t"/>
                <v:fill type="solid"/>
              </v:shape>
            </v:group>
            <v:group style="position:absolute;left:6558;top:3408;width:10;height:20" coordorigin="6558,3408" coordsize="10,20">
              <v:shape style="position:absolute;left:6558;top:3408;width:10;height:20" coordorigin="6558,3408" coordsize="10,20" path="m6558,3428l6568,3428,6568,3408,6558,3408,6558,3428xe" filled="true" fillcolor="#000000" stroked="false">
                <v:path arrowok="t"/>
                <v:fill type="solid"/>
              </v:shape>
            </v:group>
            <v:group style="position:absolute;left:6558;top:3428;width:10;height:20" coordorigin="6558,3428" coordsize="10,20">
              <v:shape style="position:absolute;left:6558;top:3428;width:10;height:20" coordorigin="6558,3428" coordsize="10,20" path="m6558,3447l6568,3447,6568,3428,6558,3428,6558,3447xe" filled="true" fillcolor="#000000" stroked="false">
                <v:path arrowok="t"/>
                <v:fill type="solid"/>
              </v:shape>
            </v:group>
            <v:group style="position:absolute;left:6558;top:3447;width:10;height:20" coordorigin="6558,3447" coordsize="10,20">
              <v:shape style="position:absolute;left:6558;top:3447;width:10;height:20" coordorigin="6558,3447" coordsize="10,20" path="m6558,3466l6568,3466,6568,3447,6558,3447,6558,3466xe" filled="true" fillcolor="#000000" stroked="false">
                <v:path arrowok="t"/>
                <v:fill type="solid"/>
              </v:shape>
            </v:group>
            <v:group style="position:absolute;left:6558;top:3466;width:10;height:20" coordorigin="6558,3466" coordsize="10,20">
              <v:shape style="position:absolute;left:6558;top:3466;width:10;height:20" coordorigin="6558,3466" coordsize="10,20" path="m6558,3485l6568,3485,6568,3466,6558,3466,6558,3485xe" filled="true" fillcolor="#000000" stroked="false">
                <v:path arrowok="t"/>
                <v:fill type="solid"/>
              </v:shape>
            </v:group>
            <v:group style="position:absolute;left:6558;top:3485;width:10;height:20" coordorigin="6558,3485" coordsize="10,20">
              <v:shape style="position:absolute;left:6558;top:3485;width:10;height:20" coordorigin="6558,3485" coordsize="10,20" path="m6558,3504l6568,3504,6568,3485,6558,3485,6558,3504xe" filled="true" fillcolor="#000000" stroked="false">
                <v:path arrowok="t"/>
                <v:fill type="solid"/>
              </v:shape>
            </v:group>
            <v:group style="position:absolute;left:6558;top:3504;width:10;height:20" coordorigin="6558,3504" coordsize="10,20">
              <v:shape style="position:absolute;left:6558;top:3504;width:10;height:20" coordorigin="6558,3504" coordsize="10,20" path="m6558,3524l6568,3524,6568,3504,6558,3504,6558,3524xe" filled="true" fillcolor="#000000" stroked="false">
                <v:path arrowok="t"/>
                <v:fill type="solid"/>
              </v:shape>
              <v:shape style="position:absolute;left:6558;top:3524;width:10;height:5" type="#_x0000_t75" stroked="false">
                <v:imagedata r:id="rId629" o:title=""/>
              </v:shape>
            </v:group>
            <v:group style="position:absolute;left:6558;top:3543;width:29;height:2" coordorigin="6558,3543" coordsize="29,2">
              <v:shape style="position:absolute;left:6558;top:3543;width:29;height:2" coordorigin="6558,3543" coordsize="29,0" path="m6558,3543l6587,3543e" filled="false" stroked="true" strokeweight="1.44pt" strokecolor="#000000">
                <v:path arrowok="t"/>
              </v:shape>
            </v:group>
            <v:group style="position:absolute;left:6587;top:3543;width:1481;height:2" coordorigin="6587,3543" coordsize="1481,2">
              <v:shape style="position:absolute;left:6587;top:3543;width:1481;height:2" coordorigin="6587,3543" coordsize="1481,0" path="m6587,3543l8068,3543e" filled="false" stroked="true" strokeweight="1.44pt" strokecolor="#000000">
                <v:path arrowok="t"/>
              </v:shape>
            </v:group>
            <v:group style="position:absolute;left:8068;top:3197;width:10;height:20" coordorigin="8068,3197" coordsize="10,20">
              <v:shape style="position:absolute;left:8068;top:3197;width:10;height:20" coordorigin="8068,3197" coordsize="10,20" path="m8068,3216l8077,3216,8077,3197,8068,3197,8068,3216xe" filled="true" fillcolor="#000000" stroked="false">
                <v:path arrowok="t"/>
                <v:fill type="solid"/>
              </v:shape>
            </v:group>
            <v:group style="position:absolute;left:8068;top:3216;width:10;height:20" coordorigin="8068,3216" coordsize="10,20">
              <v:shape style="position:absolute;left:8068;top:3216;width:10;height:20" coordorigin="8068,3216" coordsize="10,20" path="m8068,3236l8077,3236,8077,3216,8068,3216,8068,3236xe" filled="true" fillcolor="#000000" stroked="false">
                <v:path arrowok="t"/>
                <v:fill type="solid"/>
              </v:shape>
            </v:group>
            <v:group style="position:absolute;left:8068;top:3236;width:10;height:20" coordorigin="8068,3236" coordsize="10,20">
              <v:shape style="position:absolute;left:8068;top:3236;width:10;height:20" coordorigin="8068,3236" coordsize="10,20" path="m8068,3255l8077,3255,8077,3236,8068,3236,8068,3255xe" filled="true" fillcolor="#000000" stroked="false">
                <v:path arrowok="t"/>
                <v:fill type="solid"/>
              </v:shape>
            </v:group>
            <v:group style="position:absolute;left:8068;top:3255;width:10;height:20" coordorigin="8068,3255" coordsize="10,20">
              <v:shape style="position:absolute;left:8068;top:3255;width:10;height:20" coordorigin="8068,3255" coordsize="10,20" path="m8068,3274l8077,3274,8077,3255,8068,3255,8068,3274xe" filled="true" fillcolor="#000000" stroked="false">
                <v:path arrowok="t"/>
                <v:fill type="solid"/>
              </v:shape>
            </v:group>
            <v:group style="position:absolute;left:8068;top:3274;width:10;height:20" coordorigin="8068,3274" coordsize="10,20">
              <v:shape style="position:absolute;left:8068;top:3274;width:10;height:20" coordorigin="8068,3274" coordsize="10,20" path="m8068,3293l8077,3293,8077,3274,8068,3274,8068,3293xe" filled="true" fillcolor="#000000" stroked="false">
                <v:path arrowok="t"/>
                <v:fill type="solid"/>
              </v:shape>
            </v:group>
            <v:group style="position:absolute;left:8068;top:3293;width:10;height:20" coordorigin="8068,3293" coordsize="10,20">
              <v:shape style="position:absolute;left:8068;top:3293;width:10;height:20" coordorigin="8068,3293" coordsize="10,20" path="m8068,3312l8077,3312,8077,3293,8068,3293,8068,3312xe" filled="true" fillcolor="#000000" stroked="false">
                <v:path arrowok="t"/>
                <v:fill type="solid"/>
              </v:shape>
            </v:group>
            <v:group style="position:absolute;left:8068;top:3312;width:10;height:20" coordorigin="8068,3312" coordsize="10,20">
              <v:shape style="position:absolute;left:8068;top:3312;width:10;height:20" coordorigin="8068,3312" coordsize="10,20" path="m8068,3332l8077,3332,8077,3312,8068,3312,8068,3332xe" filled="true" fillcolor="#000000" stroked="false">
                <v:path arrowok="t"/>
                <v:fill type="solid"/>
              </v:shape>
            </v:group>
            <v:group style="position:absolute;left:8068;top:3332;width:10;height:20" coordorigin="8068,3332" coordsize="10,20">
              <v:shape style="position:absolute;left:8068;top:3332;width:10;height:20" coordorigin="8068,3332" coordsize="10,20" path="m8068,3351l8077,3351,8077,3332,8068,3332,8068,3351xe" filled="true" fillcolor="#000000" stroked="false">
                <v:path arrowok="t"/>
                <v:fill type="solid"/>
              </v:shape>
            </v:group>
            <v:group style="position:absolute;left:8068;top:3351;width:10;height:20" coordorigin="8068,3351" coordsize="10,20">
              <v:shape style="position:absolute;left:8068;top:3351;width:10;height:20" coordorigin="8068,3351" coordsize="10,20" path="m8068,3370l8077,3370,8077,3351,8068,3351,8068,3370xe" filled="true" fillcolor="#000000" stroked="false">
                <v:path arrowok="t"/>
                <v:fill type="solid"/>
              </v:shape>
            </v:group>
            <v:group style="position:absolute;left:8068;top:3370;width:10;height:20" coordorigin="8068,3370" coordsize="10,20">
              <v:shape style="position:absolute;left:8068;top:3370;width:10;height:20" coordorigin="8068,3370" coordsize="10,20" path="m8068,3389l8077,3389,8077,3370,8068,3370,8068,3389xe" filled="true" fillcolor="#000000" stroked="false">
                <v:path arrowok="t"/>
                <v:fill type="solid"/>
              </v:shape>
            </v:group>
            <v:group style="position:absolute;left:8068;top:3389;width:10;height:20" coordorigin="8068,3389" coordsize="10,20">
              <v:shape style="position:absolute;left:8068;top:3389;width:10;height:20" coordorigin="8068,3389" coordsize="10,20" path="m8068,3408l8077,3408,8077,3389,8068,3389,8068,3408xe" filled="true" fillcolor="#000000" stroked="false">
                <v:path arrowok="t"/>
                <v:fill type="solid"/>
              </v:shape>
            </v:group>
            <v:group style="position:absolute;left:8068;top:3408;width:10;height:20" coordorigin="8068,3408" coordsize="10,20">
              <v:shape style="position:absolute;left:8068;top:3408;width:10;height:20" coordorigin="8068,3408" coordsize="10,20" path="m8068,3428l8077,3428,8077,3408,8068,3408,8068,3428xe" filled="true" fillcolor="#000000" stroked="false">
                <v:path arrowok="t"/>
                <v:fill type="solid"/>
              </v:shape>
            </v:group>
            <v:group style="position:absolute;left:8068;top:3428;width:10;height:20" coordorigin="8068,3428" coordsize="10,20">
              <v:shape style="position:absolute;left:8068;top:3428;width:10;height:20" coordorigin="8068,3428" coordsize="10,20" path="m8068,3447l8077,3447,8077,3428,8068,3428,8068,3447xe" filled="true" fillcolor="#000000" stroked="false">
                <v:path arrowok="t"/>
                <v:fill type="solid"/>
              </v:shape>
            </v:group>
            <v:group style="position:absolute;left:8068;top:3447;width:10;height:20" coordorigin="8068,3447" coordsize="10,20">
              <v:shape style="position:absolute;left:8068;top:3447;width:10;height:20" coordorigin="8068,3447" coordsize="10,20" path="m8068,3466l8077,3466,8077,3447,8068,3447,8068,3466xe" filled="true" fillcolor="#000000" stroked="false">
                <v:path arrowok="t"/>
                <v:fill type="solid"/>
              </v:shape>
            </v:group>
            <v:group style="position:absolute;left:8068;top:3466;width:10;height:20" coordorigin="8068,3466" coordsize="10,20">
              <v:shape style="position:absolute;left:8068;top:3466;width:10;height:20" coordorigin="8068,3466" coordsize="10,20" path="m8068,3485l8077,3485,8077,3466,8068,3466,8068,3485xe" filled="true" fillcolor="#000000" stroked="false">
                <v:path arrowok="t"/>
                <v:fill type="solid"/>
              </v:shape>
            </v:group>
            <v:group style="position:absolute;left:8068;top:3485;width:10;height:20" coordorigin="8068,3485" coordsize="10,20">
              <v:shape style="position:absolute;left:8068;top:3485;width:10;height:20" coordorigin="8068,3485" coordsize="10,20" path="m8068,3504l8077,3504,8077,3485,8068,3485,8068,3504xe" filled="true" fillcolor="#000000" stroked="false">
                <v:path arrowok="t"/>
                <v:fill type="solid"/>
              </v:shape>
            </v:group>
            <v:group style="position:absolute;left:8068;top:3504;width:10;height:20" coordorigin="8068,3504" coordsize="10,20">
              <v:shape style="position:absolute;left:8068;top:3504;width:10;height:20" coordorigin="8068,3504" coordsize="10,20" path="m8068,3524l8077,3524,8077,3504,8068,3504,8068,3524xe" filled="true" fillcolor="#000000" stroked="false">
                <v:path arrowok="t"/>
                <v:fill type="solid"/>
              </v:shape>
              <v:shape style="position:absolute;left:8068;top:3524;width:10;height:5" type="#_x0000_t75" stroked="false">
                <v:imagedata r:id="rId629" o:title=""/>
              </v:shape>
            </v:group>
            <v:group style="position:absolute;left:8068;top:3543;width:29;height:2" coordorigin="8068,3543" coordsize="29,2">
              <v:shape style="position:absolute;left:8068;top:3543;width:29;height:2" coordorigin="8068,3543" coordsize="29,0" path="m8068,3543l8097,3543e" filled="false" stroked="true" strokeweight="1.44pt" strokecolor="#000000">
                <v:path arrowok="t"/>
              </v:shape>
            </v:group>
            <v:group style="position:absolute;left:8097;top:3543;width:1446;height:2" coordorigin="8097,3543" coordsize="1446,2">
              <v:shape style="position:absolute;left:8097;top:3543;width:1446;height:2" coordorigin="8097,3543" coordsize="1446,0" path="m8097,3543l9542,3543e" filled="false" stroked="true" strokeweight="1.44pt" strokecolor="#000000">
                <v:path arrowok="t"/>
              </v:shape>
            </v:group>
            <v:group style="position:absolute;left:9542;top:3197;width:10;height:20" coordorigin="9542,3197" coordsize="10,20">
              <v:shape style="position:absolute;left:9542;top:3197;width:10;height:20" coordorigin="9542,3197" coordsize="10,20" path="m9542,3216l9552,3216,9552,3197,9542,3197,9542,3216xe" filled="true" fillcolor="#000000" stroked="false">
                <v:path arrowok="t"/>
                <v:fill type="solid"/>
              </v:shape>
            </v:group>
            <v:group style="position:absolute;left:9542;top:3216;width:10;height:20" coordorigin="9542,3216" coordsize="10,20">
              <v:shape style="position:absolute;left:9542;top:3216;width:10;height:20" coordorigin="9542,3216" coordsize="10,20" path="m9542,3236l9552,3236,9552,3216,9542,3216,9542,3236xe" filled="true" fillcolor="#000000" stroked="false">
                <v:path arrowok="t"/>
                <v:fill type="solid"/>
              </v:shape>
            </v:group>
            <v:group style="position:absolute;left:9542;top:3236;width:10;height:20" coordorigin="9542,3236" coordsize="10,20">
              <v:shape style="position:absolute;left:9542;top:3236;width:10;height:20" coordorigin="9542,3236" coordsize="10,20" path="m9542,3255l9552,3255,9552,3236,9542,3236,9542,3255xe" filled="true" fillcolor="#000000" stroked="false">
                <v:path arrowok="t"/>
                <v:fill type="solid"/>
              </v:shape>
            </v:group>
            <v:group style="position:absolute;left:9542;top:3255;width:10;height:20" coordorigin="9542,3255" coordsize="10,20">
              <v:shape style="position:absolute;left:9542;top:3255;width:10;height:20" coordorigin="9542,3255" coordsize="10,20" path="m9542,3274l9552,3274,9552,3255,9542,3255,9542,3274xe" filled="true" fillcolor="#000000" stroked="false">
                <v:path arrowok="t"/>
                <v:fill type="solid"/>
              </v:shape>
            </v:group>
            <v:group style="position:absolute;left:9542;top:3274;width:10;height:20" coordorigin="9542,3274" coordsize="10,20">
              <v:shape style="position:absolute;left:9542;top:3274;width:10;height:20" coordorigin="9542,3274" coordsize="10,20" path="m9542,3293l9552,3293,9552,3274,9542,3274,9542,3293xe" filled="true" fillcolor="#000000" stroked="false">
                <v:path arrowok="t"/>
                <v:fill type="solid"/>
              </v:shape>
            </v:group>
            <v:group style="position:absolute;left:9542;top:3293;width:10;height:20" coordorigin="9542,3293" coordsize="10,20">
              <v:shape style="position:absolute;left:9542;top:3293;width:10;height:20" coordorigin="9542,3293" coordsize="10,20" path="m9542,3312l9552,3312,9552,3293,9542,3293,9542,3312xe" filled="true" fillcolor="#000000" stroked="false">
                <v:path arrowok="t"/>
                <v:fill type="solid"/>
              </v:shape>
            </v:group>
            <v:group style="position:absolute;left:9542;top:3312;width:10;height:20" coordorigin="9542,3312" coordsize="10,20">
              <v:shape style="position:absolute;left:9542;top:3312;width:10;height:20" coordorigin="9542,3312" coordsize="10,20" path="m9542,3332l9552,3332,9552,3312,9542,3312,9542,3332xe" filled="true" fillcolor="#000000" stroked="false">
                <v:path arrowok="t"/>
                <v:fill type="solid"/>
              </v:shape>
            </v:group>
            <v:group style="position:absolute;left:9542;top:3332;width:10;height:20" coordorigin="9542,3332" coordsize="10,20">
              <v:shape style="position:absolute;left:9542;top:3332;width:10;height:20" coordorigin="9542,3332" coordsize="10,20" path="m9542,3351l9552,3351,9552,3332,9542,3332,9542,3351xe" filled="true" fillcolor="#000000" stroked="false">
                <v:path arrowok="t"/>
                <v:fill type="solid"/>
              </v:shape>
            </v:group>
            <v:group style="position:absolute;left:9542;top:3351;width:10;height:20" coordorigin="9542,3351" coordsize="10,20">
              <v:shape style="position:absolute;left:9542;top:3351;width:10;height:20" coordorigin="9542,3351" coordsize="10,20" path="m9542,3370l9552,3370,9552,3351,9542,3351,9542,3370xe" filled="true" fillcolor="#000000" stroked="false">
                <v:path arrowok="t"/>
                <v:fill type="solid"/>
              </v:shape>
            </v:group>
            <v:group style="position:absolute;left:9542;top:3370;width:10;height:20" coordorigin="9542,3370" coordsize="10,20">
              <v:shape style="position:absolute;left:9542;top:3370;width:10;height:20" coordorigin="9542,3370" coordsize="10,20" path="m9542,3389l9552,3389,9552,3370,9542,3370,9542,3389xe" filled="true" fillcolor="#000000" stroked="false">
                <v:path arrowok="t"/>
                <v:fill type="solid"/>
              </v:shape>
            </v:group>
            <v:group style="position:absolute;left:9542;top:3389;width:10;height:20" coordorigin="9542,3389" coordsize="10,20">
              <v:shape style="position:absolute;left:9542;top:3389;width:10;height:20" coordorigin="9542,3389" coordsize="10,20" path="m9542,3408l9552,3408,9552,3389,9542,3389,9542,3408xe" filled="true" fillcolor="#000000" stroked="false">
                <v:path arrowok="t"/>
                <v:fill type="solid"/>
              </v:shape>
            </v:group>
            <v:group style="position:absolute;left:9542;top:3408;width:10;height:20" coordorigin="9542,3408" coordsize="10,20">
              <v:shape style="position:absolute;left:9542;top:3408;width:10;height:20" coordorigin="9542,3408" coordsize="10,20" path="m9542,3428l9552,3428,9552,3408,9542,3408,9542,3428xe" filled="true" fillcolor="#000000" stroked="false">
                <v:path arrowok="t"/>
                <v:fill type="solid"/>
              </v:shape>
            </v:group>
            <v:group style="position:absolute;left:9542;top:3428;width:10;height:20" coordorigin="9542,3428" coordsize="10,20">
              <v:shape style="position:absolute;left:9542;top:3428;width:10;height:20" coordorigin="9542,3428" coordsize="10,20" path="m9542,3447l9552,3447,9552,3428,9542,3428,9542,3447xe" filled="true" fillcolor="#000000" stroked="false">
                <v:path arrowok="t"/>
                <v:fill type="solid"/>
              </v:shape>
            </v:group>
            <v:group style="position:absolute;left:9542;top:3447;width:10;height:20" coordorigin="9542,3447" coordsize="10,20">
              <v:shape style="position:absolute;left:9542;top:3447;width:10;height:20" coordorigin="9542,3447" coordsize="10,20" path="m9542,3466l9552,3466,9552,3447,9542,3447,9542,3466xe" filled="true" fillcolor="#000000" stroked="false">
                <v:path arrowok="t"/>
                <v:fill type="solid"/>
              </v:shape>
            </v:group>
            <v:group style="position:absolute;left:9542;top:3466;width:10;height:20" coordorigin="9542,3466" coordsize="10,20">
              <v:shape style="position:absolute;left:9542;top:3466;width:10;height:20" coordorigin="9542,3466" coordsize="10,20" path="m9542,3485l9552,3485,9552,3466,9542,3466,9542,3485xe" filled="true" fillcolor="#000000" stroked="false">
                <v:path arrowok="t"/>
                <v:fill type="solid"/>
              </v:shape>
            </v:group>
            <v:group style="position:absolute;left:9542;top:3485;width:10;height:20" coordorigin="9542,3485" coordsize="10,20">
              <v:shape style="position:absolute;left:9542;top:3485;width:10;height:20" coordorigin="9542,3485" coordsize="10,20" path="m9542,3504l9552,3504,9552,3485,9542,3485,9542,3504xe" filled="true" fillcolor="#000000" stroked="false">
                <v:path arrowok="t"/>
                <v:fill type="solid"/>
              </v:shape>
            </v:group>
            <v:group style="position:absolute;left:9542;top:3504;width:10;height:20" coordorigin="9542,3504" coordsize="10,20">
              <v:shape style="position:absolute;left:9542;top:3504;width:10;height:20" coordorigin="9542,3504" coordsize="10,20" path="m9542,3524l9552,3524,9552,3504,9542,3504,9542,3524xe" filled="true" fillcolor="#000000" stroked="false">
                <v:path arrowok="t"/>
                <v:fill type="solid"/>
              </v:shape>
            </v:group>
            <v:group style="position:absolute;left:9542;top:3526;width:10;height:2" coordorigin="9542,3526" coordsize="10,2">
              <v:shape style="position:absolute;left:9542;top:3526;width:10;height:2" coordorigin="9542,3526" coordsize="10,0" path="m9542,3526l9552,3526e" filled="false" stroked="true" strokeweight=".23999pt" strokecolor="#000000">
                <v:path arrowok="t"/>
              </v:shape>
            </v:group>
            <v:group style="position:absolute;left:9542;top:3543;width:29;height:2" coordorigin="9542,3543" coordsize="29,2">
              <v:shape style="position:absolute;left:9542;top:3543;width:29;height:2" coordorigin="9542,3543" coordsize="29,0" path="m9542,3543l9571,3543e" filled="false" stroked="true" strokeweight="1.44pt" strokecolor="#000000">
                <v:path arrowok="t"/>
              </v:shape>
            </v:group>
            <v:group style="position:absolute;left:9571;top:3543;width:1028;height:2" coordorigin="9571,3543" coordsize="1028,2">
              <v:shape style="position:absolute;left:9571;top:3543;width:1028;height:2" coordorigin="9571,3543" coordsize="1028,0" path="m9571,3543l10598,3543e" filled="false" stroked="true" strokeweight="1.44pt" strokecolor="#000000">
                <v:path arrowok="t"/>
              </v:shape>
              <v:shape style="position:absolute;left:1959;top:73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072;top:89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355;top:572;width:876;height:50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p>
                      <w:pPr>
                        <w:spacing w:before="91"/>
                        <w:ind w:left="156"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5809;top:899;width:51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txbxContent>
                </v:textbox>
                <w10:wrap type="none"/>
              </v:shape>
              <v:shape style="position:absolute;left:6957;top:89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8310;top:572;width:857;height:50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期初数</w:t>
                      </w:r>
                    </w:p>
                    <w:p>
                      <w:pPr>
                        <w:spacing w:before="91"/>
                        <w:ind w:left="136"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9818;top:899;width:51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txbxContent>
                </v:textbox>
                <w10:wrap type="none"/>
              </v:shape>
              <v:shape style="position:absolute;left:1702;top:1237;width:677;height:2221"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p>
                      <w:pPr>
                        <w:spacing w:before="92"/>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spacing w:before="91"/>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spacing w:before="89"/>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spacing w:before="91"/>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spacing w:line="320" w:lineRule="atLeast" w:before="20"/>
                        <w:ind w:left="256" w:right="0" w:hanging="257"/>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 合计</w:t>
                      </w:r>
                    </w:p>
                  </w:txbxContent>
                </v:textbox>
                <w10:wrap type="none"/>
              </v:shape>
            </v:group>
            <w10:wrap type="none"/>
          </v:group>
        </w:pict>
      </w:r>
      <w:r>
        <w:rPr>
          <w:rFonts w:ascii="宋体" w:hAnsi="宋体" w:cs="宋体" w:eastAsia="宋体" w:hint="default"/>
          <w:b/>
          <w:bCs/>
          <w:sz w:val="18"/>
          <w:szCs w:val="18"/>
        </w:rPr>
        <w:t>账龄分析</w:t>
      </w:r>
      <w:r>
        <w:rPr>
          <w:rFonts w:ascii="宋体" w:hAnsi="宋体" w:cs="宋体" w:eastAsia="宋体" w:hint="default"/>
          <w:sz w:val="18"/>
          <w:szCs w:val="18"/>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5"/>
          <w:szCs w:val="25"/>
        </w:rPr>
      </w:pPr>
    </w:p>
    <w:tbl>
      <w:tblPr>
        <w:tblW w:w="0" w:type="auto"/>
        <w:jc w:val="left"/>
        <w:tblInd w:w="1752" w:type="dxa"/>
        <w:tblLayout w:type="fixed"/>
        <w:tblCellMar>
          <w:top w:w="0" w:type="dxa"/>
          <w:left w:w="0" w:type="dxa"/>
          <w:bottom w:w="0" w:type="dxa"/>
          <w:right w:w="0" w:type="dxa"/>
        </w:tblCellMar>
        <w:tblLook w:val="01E0"/>
      </w:tblPr>
      <w:tblGrid>
        <w:gridCol w:w="1089"/>
        <w:gridCol w:w="1382"/>
        <w:gridCol w:w="999"/>
        <w:gridCol w:w="1510"/>
        <w:gridCol w:w="1474"/>
        <w:gridCol w:w="979"/>
      </w:tblGrid>
      <w:tr>
        <w:trPr>
          <w:trHeight w:val="361"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18"/>
                <w:szCs w:val="18"/>
              </w:rPr>
            </w:pPr>
            <w:r>
              <w:rPr>
                <w:rFonts w:ascii="Times New Roman"/>
                <w:spacing w:val="-1"/>
                <w:sz w:val="18"/>
              </w:rPr>
              <w:t>4,725,670.15</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8"/>
              <w:jc w:val="right"/>
              <w:rPr>
                <w:rFonts w:ascii="Times New Roman" w:hAnsi="Times New Roman" w:cs="Times New Roman" w:eastAsia="Times New Roman" w:hint="default"/>
                <w:sz w:val="18"/>
                <w:szCs w:val="18"/>
              </w:rPr>
            </w:pPr>
            <w:r>
              <w:rPr>
                <w:rFonts w:ascii="Times New Roman"/>
                <w:spacing w:val="-1"/>
                <w:sz w:val="18"/>
              </w:rPr>
              <w:t>236,283.51</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3"/>
              <w:jc w:val="right"/>
              <w:rPr>
                <w:rFonts w:ascii="Times New Roman" w:hAnsi="Times New Roman" w:cs="Times New Roman" w:eastAsia="Times New Roman" w:hint="default"/>
                <w:sz w:val="18"/>
                <w:szCs w:val="18"/>
              </w:rPr>
            </w:pPr>
            <w:r>
              <w:rPr>
                <w:rFonts w:ascii="Times New Roman"/>
                <w:sz w:val="18"/>
              </w:rPr>
              <w:t>93.48</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8"/>
              <w:jc w:val="right"/>
              <w:rPr>
                <w:rFonts w:ascii="Times New Roman" w:hAnsi="Times New Roman" w:cs="Times New Roman" w:eastAsia="Times New Roman" w:hint="default"/>
                <w:sz w:val="18"/>
                <w:szCs w:val="18"/>
              </w:rPr>
            </w:pPr>
            <w:r>
              <w:rPr>
                <w:rFonts w:ascii="Times New Roman"/>
                <w:spacing w:val="-1"/>
                <w:sz w:val="18"/>
              </w:rPr>
              <w:t>2,776,834.71</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18"/>
                <w:szCs w:val="18"/>
              </w:rPr>
            </w:pPr>
            <w:r>
              <w:rPr>
                <w:rFonts w:ascii="Times New Roman"/>
                <w:spacing w:val="-1"/>
                <w:sz w:val="18"/>
              </w:rPr>
              <w:t>138,841.73</w:t>
            </w:r>
          </w:p>
        </w:tc>
        <w:tc>
          <w:tcPr>
            <w:tcW w:w="97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3"/>
              <w:jc w:val="right"/>
              <w:rPr>
                <w:rFonts w:ascii="Times New Roman" w:hAnsi="Times New Roman" w:cs="Times New Roman" w:eastAsia="Times New Roman" w:hint="default"/>
                <w:sz w:val="18"/>
                <w:szCs w:val="18"/>
              </w:rPr>
            </w:pPr>
            <w:r>
              <w:rPr>
                <w:rFonts w:ascii="Times New Roman"/>
                <w:sz w:val="18"/>
              </w:rPr>
              <w:t>93.03</w:t>
            </w:r>
          </w:p>
        </w:tc>
      </w:tr>
      <w:tr>
        <w:trPr>
          <w:trHeight w:val="341"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6"/>
              <w:jc w:val="right"/>
              <w:rPr>
                <w:rFonts w:ascii="Times New Roman" w:hAnsi="Times New Roman" w:cs="Times New Roman" w:eastAsia="Times New Roman" w:hint="default"/>
                <w:sz w:val="18"/>
                <w:szCs w:val="18"/>
              </w:rPr>
            </w:pPr>
            <w:r>
              <w:rPr>
                <w:rFonts w:ascii="Times New Roman"/>
                <w:spacing w:val="-1"/>
                <w:sz w:val="18"/>
              </w:rPr>
              <w:t>179,600.00</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8"/>
              <w:jc w:val="right"/>
              <w:rPr>
                <w:rFonts w:ascii="Times New Roman" w:hAnsi="Times New Roman" w:cs="Times New Roman" w:eastAsia="Times New Roman" w:hint="default"/>
                <w:sz w:val="18"/>
                <w:szCs w:val="18"/>
              </w:rPr>
            </w:pPr>
            <w:r>
              <w:rPr>
                <w:rFonts w:ascii="Times New Roman"/>
                <w:spacing w:val="-1"/>
                <w:sz w:val="18"/>
              </w:rPr>
              <w:t>17,960.00</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3.55</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8"/>
              <w:jc w:val="right"/>
              <w:rPr>
                <w:rFonts w:ascii="Times New Roman" w:hAnsi="Times New Roman" w:cs="Times New Roman" w:eastAsia="Times New Roman" w:hint="default"/>
                <w:sz w:val="18"/>
                <w:szCs w:val="18"/>
              </w:rPr>
            </w:pPr>
            <w:r>
              <w:rPr>
                <w:rFonts w:ascii="Times New Roman"/>
                <w:spacing w:val="-1"/>
                <w:sz w:val="18"/>
              </w:rPr>
              <w:t>205,060.00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6"/>
              <w:jc w:val="right"/>
              <w:rPr>
                <w:rFonts w:ascii="Times New Roman" w:hAnsi="Times New Roman" w:cs="Times New Roman" w:eastAsia="Times New Roman" w:hint="default"/>
                <w:sz w:val="18"/>
                <w:szCs w:val="18"/>
              </w:rPr>
            </w:pPr>
            <w:r>
              <w:rPr>
                <w:rFonts w:ascii="Times New Roman"/>
                <w:spacing w:val="-1"/>
                <w:sz w:val="18"/>
              </w:rPr>
              <w:t>20,506.00</w:t>
            </w:r>
          </w:p>
        </w:tc>
        <w:tc>
          <w:tcPr>
            <w:tcW w:w="97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Times New Roman" w:hAnsi="Times New Roman" w:cs="Times New Roman" w:eastAsia="Times New Roman" w:hint="default"/>
                <w:sz w:val="18"/>
                <w:szCs w:val="18"/>
              </w:rPr>
            </w:pPr>
            <w:r>
              <w:rPr>
                <w:rFonts w:ascii="Times New Roman"/>
                <w:spacing w:val="-1"/>
                <w:sz w:val="18"/>
              </w:rPr>
              <w:t>6.87</w:t>
            </w:r>
          </w:p>
        </w:tc>
      </w:tr>
      <w:tr>
        <w:trPr>
          <w:trHeight w:val="850"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6"/>
              <w:jc w:val="right"/>
              <w:rPr>
                <w:rFonts w:ascii="Times New Roman" w:hAnsi="Times New Roman" w:cs="Times New Roman" w:eastAsia="Times New Roman" w:hint="default"/>
                <w:sz w:val="18"/>
                <w:szCs w:val="18"/>
              </w:rPr>
            </w:pPr>
            <w:r>
              <w:rPr>
                <w:rFonts w:ascii="Times New Roman"/>
                <w:spacing w:val="-1"/>
                <w:sz w:val="18"/>
              </w:rPr>
              <w:t>150,000.00</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8"/>
              <w:jc w:val="right"/>
              <w:rPr>
                <w:rFonts w:ascii="Times New Roman" w:hAnsi="Times New Roman" w:cs="Times New Roman" w:eastAsia="Times New Roman" w:hint="default"/>
                <w:sz w:val="18"/>
                <w:szCs w:val="18"/>
              </w:rPr>
            </w:pPr>
            <w:r>
              <w:rPr>
                <w:rFonts w:ascii="Times New Roman"/>
                <w:spacing w:val="-1"/>
                <w:sz w:val="18"/>
              </w:rPr>
              <w:t>30,000.00</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2.97</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9"/>
              <w:jc w:val="right"/>
              <w:rPr>
                <w:rFonts w:ascii="Times New Roman" w:hAnsi="Times New Roman" w:cs="Times New Roman" w:eastAsia="Times New Roman" w:hint="default"/>
                <w:sz w:val="18"/>
                <w:szCs w:val="18"/>
              </w:rPr>
            </w:pPr>
            <w:r>
              <w:rPr>
                <w:rFonts w:ascii="Times New Roman"/>
                <w:w w:val="95"/>
                <w:sz w:val="18"/>
              </w:rPr>
              <w:t>3,050.00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610.00</w:t>
            </w:r>
          </w:p>
        </w:tc>
        <w:tc>
          <w:tcPr>
            <w:tcW w:w="97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Times New Roman" w:hAnsi="Times New Roman" w:cs="Times New Roman" w:eastAsia="Times New Roman" w:hint="default"/>
                <w:sz w:val="18"/>
                <w:szCs w:val="18"/>
              </w:rPr>
            </w:pPr>
            <w:r>
              <w:rPr>
                <w:rFonts w:ascii="Times New Roman"/>
                <w:spacing w:val="-1"/>
                <w:sz w:val="18"/>
              </w:rPr>
              <w:t>0.10</w:t>
            </w:r>
          </w:p>
        </w:tc>
      </w:tr>
      <w:tr>
        <w:trPr>
          <w:trHeight w:val="856"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5,055,270.15</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284,243.51</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100.00</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2,984,944.71</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159,957.73</w:t>
            </w:r>
          </w:p>
        </w:tc>
        <w:tc>
          <w:tcPr>
            <w:tcW w:w="97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100.00</w:t>
            </w:r>
          </w:p>
        </w:tc>
      </w:tr>
    </w:tbl>
    <w:p>
      <w:pPr>
        <w:spacing w:before="22"/>
        <w:ind w:left="721" w:right="1276" w:firstLine="0"/>
        <w:jc w:val="left"/>
        <w:rPr>
          <w:rFonts w:ascii="宋体" w:hAnsi="宋体" w:cs="宋体" w:eastAsia="宋体" w:hint="default"/>
          <w:sz w:val="18"/>
          <w:szCs w:val="18"/>
        </w:rPr>
      </w:pPr>
      <w:r>
        <w:rPr>
          <w:rFonts w:ascii="宋体" w:hAnsi="宋体" w:cs="宋体" w:eastAsia="宋体" w:hint="default"/>
          <w:sz w:val="18"/>
          <w:szCs w:val="18"/>
        </w:rPr>
        <w:t>注：</w:t>
      </w:r>
    </w:p>
    <w:p>
      <w:pPr>
        <w:spacing w:before="38"/>
        <w:ind w:left="721" w:right="127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）报告期末其他应收款中无应收持本公司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）以上表决权股份的股东单位款项；</w:t>
      </w:r>
    </w:p>
    <w:p>
      <w:pPr>
        <w:spacing w:before="27"/>
        <w:ind w:left="721" w:right="127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）报告期末其他应收款较上期增加</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2,070,325.44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元，主要原因为开拓产品市场，备用金借款增加所致；</w:t>
      </w:r>
    </w:p>
    <w:p>
      <w:pPr>
        <w:spacing w:before="22"/>
        <w:ind w:left="721" w:right="127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）报告期末无单独进行减值测试的其他应收款坏账准备计提情况；</w:t>
      </w:r>
    </w:p>
    <w:p>
      <w:pPr>
        <w:spacing w:after="0"/>
        <w:jc w:val="left"/>
        <w:rPr>
          <w:rFonts w:ascii="宋体" w:hAnsi="宋体" w:cs="宋体" w:eastAsia="宋体" w:hint="default"/>
          <w:sz w:val="18"/>
          <w:szCs w:val="18"/>
        </w:rPr>
        <w:sectPr>
          <w:pgSz w:w="11910" w:h="16840"/>
          <w:pgMar w:header="397" w:footer="803" w:top="960" w:bottom="1000" w:left="1340" w:right="0"/>
        </w:sectPr>
      </w:pPr>
    </w:p>
    <w:p>
      <w:pPr>
        <w:spacing w:before="38"/>
        <w:ind w:left="801" w:right="1406" w:firstLine="0"/>
        <w:jc w:val="left"/>
        <w:rPr>
          <w:rFonts w:ascii="宋体" w:hAnsi="宋体" w:cs="宋体" w:eastAsia="宋体" w:hint="default"/>
          <w:sz w:val="18"/>
          <w:szCs w:val="18"/>
        </w:rPr>
      </w:pPr>
      <w:r>
        <w:rPr/>
        <w:pict>
          <v:group style="position:absolute;margin-left:79.704002pt;margin-top:650.860046pt;width:450.2pt;height:5.4pt;mso-position-horizontal-relative:page;mso-position-vertical-relative:page;z-index:-1447696" coordorigin="1594,13017" coordsize="9004,108">
            <v:shape style="position:absolute;left:1594;top:13017;width:1771;height:108" type="#_x0000_t75" stroked="false">
              <v:imagedata r:id="rId630" o:title=""/>
            </v:shape>
            <v:shape style="position:absolute;left:3341;top:13113;width:1465;height:12" type="#_x0000_t75" stroked="false">
              <v:imagedata r:id="rId631" o:title=""/>
            </v:shape>
            <v:shape style="position:absolute;left:4791;top:13113;width:1464;height:12" type="#_x0000_t75" stroked="false">
              <v:imagedata r:id="rId632" o:title=""/>
            </v:shape>
            <v:shape style="position:absolute;left:6241;top:13113;width:1462;height:12" type="#_x0000_t75" stroked="false">
              <v:imagedata r:id="rId633" o:title=""/>
            </v:shape>
            <v:shape style="position:absolute;left:7689;top:13113;width:1465;height:12" type="#_x0000_t75" stroked="false">
              <v:imagedata r:id="rId632" o:title=""/>
            </v:shape>
            <v:shape style="position:absolute;left:9139;top:13116;width:1459;height:10" type="#_x0000_t75" stroked="false">
              <v:imagedata r:id="rId634" o:title=""/>
            </v:shape>
            <w10:wrap type="none"/>
          </v:group>
        </w:pict>
      </w:r>
      <w:r>
        <w:rPr/>
        <w:pict>
          <v:group style="position:absolute;margin-left:79.704002pt;margin-top:667.779968pt;width:450.2pt;height:5.55pt;mso-position-horizontal-relative:page;mso-position-vertical-relative:page;z-index:-1447672" coordorigin="1594,13356" coordsize="9004,111">
            <v:shape style="position:absolute;left:1594;top:13356;width:1771;height:110" type="#_x0000_t75" stroked="false">
              <v:imagedata r:id="rId635" o:title=""/>
            </v:shape>
            <v:shape style="position:absolute;left:3341;top:13452;width:1465;height:14" type="#_x0000_t75" stroked="false">
              <v:imagedata r:id="rId636" o:title=""/>
            </v:shape>
            <v:shape style="position:absolute;left:4791;top:13452;width:1464;height:14" type="#_x0000_t75" stroked="false">
              <v:imagedata r:id="rId637" o:title=""/>
            </v:shape>
            <v:shape style="position:absolute;left:6241;top:13452;width:1462;height:14" type="#_x0000_t75" stroked="false">
              <v:imagedata r:id="rId638" o:title=""/>
            </v:shape>
            <v:shape style="position:absolute;left:7689;top:13452;width:1465;height:14" type="#_x0000_t75" stroked="false">
              <v:imagedata r:id="rId637" o:title=""/>
            </v:shape>
            <v:shape style="position:absolute;left:9139;top:13456;width:1459;height:10" type="#_x0000_t75" stroked="false">
              <v:imagedata r:id="rId634" o:title=""/>
            </v:shape>
            <w10:wrap type="none"/>
          </v:group>
        </w:pict>
      </w:r>
      <w:r>
        <w:rPr/>
        <w:pict>
          <v:group style="position:absolute;margin-left:79.704002pt;margin-top:684.819946pt;width:450.2pt;height:5.55pt;mso-position-horizontal-relative:page;mso-position-vertical-relative:page;z-index:-1447648" coordorigin="1594,13696" coordsize="9004,111">
            <v:shape style="position:absolute;left:1594;top:13696;width:1771;height:110" type="#_x0000_t75" stroked="false">
              <v:imagedata r:id="rId639" o:title=""/>
            </v:shape>
            <v:shape style="position:absolute;left:3341;top:13792;width:1465;height:14" type="#_x0000_t75" stroked="false">
              <v:imagedata r:id="rId636" o:title=""/>
            </v:shape>
            <v:shape style="position:absolute;left:4791;top:13792;width:1464;height:14" type="#_x0000_t75" stroked="false">
              <v:imagedata r:id="rId640" o:title=""/>
            </v:shape>
            <v:shape style="position:absolute;left:6241;top:13792;width:1462;height:14" type="#_x0000_t75" stroked="false">
              <v:imagedata r:id="rId638" o:title=""/>
            </v:shape>
            <v:shape style="position:absolute;left:7689;top:13792;width:1465;height:14" type="#_x0000_t75" stroked="false">
              <v:imagedata r:id="rId641" o:title=""/>
            </v:shape>
            <v:shape style="position:absolute;left:9139;top:13797;width:1459;height:10" type="#_x0000_t75" stroked="false">
              <v:imagedata r:id="rId634" o:title=""/>
            </v:shape>
            <w10:wrap type="none"/>
          </v:group>
        </w:pict>
      </w:r>
      <w:r>
        <w:rPr/>
        <w:pict>
          <v:group style="position:absolute;margin-left:79.704002pt;margin-top:701.860046pt;width:450.2pt;height:5.4pt;mso-position-horizontal-relative:page;mso-position-vertical-relative:page;z-index:-1447624" coordorigin="1594,14037" coordsize="9004,108">
            <v:shape style="position:absolute;left:1594;top:14037;width:1771;height:108" type="#_x0000_t75" stroked="false">
              <v:imagedata r:id="rId630" o:title=""/>
            </v:shape>
            <v:shape style="position:absolute;left:3341;top:14133;width:1465;height:12" type="#_x0000_t75" stroked="false">
              <v:imagedata r:id="rId631" o:title=""/>
            </v:shape>
            <v:shape style="position:absolute;left:4791;top:14133;width:1464;height:12" type="#_x0000_t75" stroked="false">
              <v:imagedata r:id="rId642" o:title=""/>
            </v:shape>
            <v:shape style="position:absolute;left:6241;top:14133;width:1462;height:12" type="#_x0000_t75" stroked="false">
              <v:imagedata r:id="rId633" o:title=""/>
            </v:shape>
            <v:shape style="position:absolute;left:7689;top:14133;width:1465;height:12" type="#_x0000_t75" stroked="false">
              <v:imagedata r:id="rId642" o:title=""/>
            </v:shape>
            <v:shape style="position:absolute;left:9139;top:14136;width:1459;height:10" type="#_x0000_t75" stroked="false">
              <v:imagedata r:id="rId634" o:title=""/>
            </v:shape>
            <w10:wrap type="none"/>
          </v:group>
        </w:pict>
      </w:r>
      <w:r>
        <w:rPr/>
        <w:pict>
          <v:group style="position:absolute;margin-left:79.704002pt;margin-top:718.779968pt;width:450.2pt;height:5.55pt;mso-position-horizontal-relative:page;mso-position-vertical-relative:page;z-index:-1447600" coordorigin="1594,14376" coordsize="9004,111">
            <v:shape style="position:absolute;left:1594;top:14376;width:1771;height:110" type="#_x0000_t75" stroked="false">
              <v:imagedata r:id="rId635" o:title=""/>
            </v:shape>
            <v:shape style="position:absolute;left:3341;top:14472;width:1465;height:14" type="#_x0000_t75" stroked="false">
              <v:imagedata r:id="rId636" o:title=""/>
            </v:shape>
            <v:shape style="position:absolute;left:4791;top:14472;width:1464;height:14" type="#_x0000_t75" stroked="false">
              <v:imagedata r:id="rId641" o:title=""/>
            </v:shape>
            <v:shape style="position:absolute;left:6241;top:14472;width:1462;height:14" type="#_x0000_t75" stroked="false">
              <v:imagedata r:id="rId638" o:title=""/>
            </v:shape>
            <v:shape style="position:absolute;left:7689;top:14472;width:1465;height:14" type="#_x0000_t75" stroked="false">
              <v:imagedata r:id="rId641" o:title=""/>
            </v:shape>
            <v:shape style="position:absolute;left:9139;top:14476;width:1459;height:10" type="#_x0000_t75" stroked="false">
              <v:imagedata r:id="rId634" o:title=""/>
            </v:shape>
            <w10:wrap type="none"/>
          </v:group>
        </w:pict>
      </w:r>
      <w:r>
        <w:rPr/>
        <w:pict>
          <v:group style="position:absolute;margin-left:79.704002pt;margin-top:735.819946pt;width:450.2pt;height:5.55pt;mso-position-horizontal-relative:page;mso-position-vertical-relative:page;z-index:-1447576" coordorigin="1594,14716" coordsize="9004,111">
            <v:shape style="position:absolute;left:1594;top:14716;width:1771;height:110" type="#_x0000_t75" stroked="false">
              <v:imagedata r:id="rId639" o:title=""/>
            </v:shape>
            <v:shape style="position:absolute;left:3341;top:14812;width:1465;height:14" type="#_x0000_t75" stroked="false">
              <v:imagedata r:id="rId643" o:title=""/>
            </v:shape>
            <v:shape style="position:absolute;left:4791;top:14812;width:1464;height:14" type="#_x0000_t75" stroked="false">
              <v:imagedata r:id="rId641" o:title=""/>
            </v:shape>
            <v:shape style="position:absolute;left:6241;top:14812;width:1462;height:14" type="#_x0000_t75" stroked="false">
              <v:imagedata r:id="rId638" o:title=""/>
            </v:shape>
            <v:shape style="position:absolute;left:7689;top:14812;width:1465;height:14" type="#_x0000_t75" stroked="false">
              <v:imagedata r:id="rId641" o:title=""/>
            </v:shape>
            <v:shape style="position:absolute;left:9139;top:14817;width:1459;height:10" type="#_x0000_t75" stroked="false">
              <v:imagedata r:id="rId634" o:title=""/>
            </v:shape>
            <w10:wrap type="none"/>
          </v:group>
        </w:pict>
      </w:r>
      <w:r>
        <w:rPr/>
        <w:pict>
          <v:group style="position:absolute;margin-left:79.704002pt;margin-top:752.856018pt;width:450.2pt;height:5.4pt;mso-position-horizontal-relative:page;mso-position-vertical-relative:page;z-index:-1447552" coordorigin="1594,15057" coordsize="9004,108">
            <v:shape style="position:absolute;left:1594;top:15057;width:1771;height:108" type="#_x0000_t75" stroked="false">
              <v:imagedata r:id="rId644" o:title=""/>
            </v:shape>
            <v:shape style="position:absolute;left:3341;top:15153;width:1465;height:12" type="#_x0000_t75" stroked="false">
              <v:imagedata r:id="rId631" o:title=""/>
            </v:shape>
            <v:shape style="position:absolute;left:4791;top:15153;width:1464;height:12" type="#_x0000_t75" stroked="false">
              <v:imagedata r:id="rId645" o:title=""/>
            </v:shape>
            <v:shape style="position:absolute;left:6241;top:15153;width:1462;height:12" type="#_x0000_t75" stroked="false">
              <v:imagedata r:id="rId633" o:title=""/>
            </v:shape>
            <v:shape style="position:absolute;left:7689;top:15153;width:1465;height:12" type="#_x0000_t75" stroked="false">
              <v:imagedata r:id="rId642" o:title=""/>
            </v:shape>
            <v:shape style="position:absolute;left:9139;top:15156;width:1459;height:10" type="#_x0000_t75" stroked="false">
              <v:imagedata r:id="rId634" o:title=""/>
            </v:shape>
            <w10:wrap type="none"/>
          </v:group>
        </w:pict>
      </w:r>
      <w:r>
        <w:rPr/>
        <w:pict>
          <v:shape style="position:absolute;margin-left:167.300003pt;margin-top:774.575989pt;width:.48002pt;height:.24pt;mso-position-horizontal-relative:page;mso-position-vertical-relative:page;z-index:-1447528" type="#_x0000_t75" stroked="false">
            <v:imagedata r:id="rId629" o:title=""/>
          </v:shape>
        </w:pict>
      </w:r>
      <w:r>
        <w:rPr/>
        <w:pict>
          <v:shape style="position:absolute;margin-left:239.809998pt;margin-top:774.575989pt;width:.48002pt;height:.24pt;mso-position-horizontal-relative:page;mso-position-vertical-relative:page;z-index:-1447504" type="#_x0000_t75" stroked="false">
            <v:imagedata r:id="rId629" o:title=""/>
          </v:shape>
        </w:pict>
      </w:r>
      <w:r>
        <w:rPr/>
        <w:pict>
          <v:shape style="position:absolute;margin-left:312.290009pt;margin-top:774.575989pt;width:.48003pt;height:.24pt;mso-position-horizontal-relative:page;mso-position-vertical-relative:page;z-index:-1447480" type="#_x0000_t75" stroked="false">
            <v:imagedata r:id="rId629" o:title=""/>
          </v:shape>
        </w:pict>
      </w:r>
      <w:r>
        <w:rPr/>
        <w:pict>
          <v:shape style="position:absolute;margin-left:384.670013pt;margin-top:774.575989pt;width:.48003pt;height:.24pt;mso-position-horizontal-relative:page;mso-position-vertical-relative:page;z-index:-1447456" type="#_x0000_t75" stroked="false">
            <v:imagedata r:id="rId629" o:title=""/>
          </v:shape>
        </w:pict>
      </w:r>
      <w:r>
        <w:rPr/>
        <w:pict>
          <v:shape style="position:absolute;margin-left:457.179993pt;margin-top:774.575989pt;width:.48003pt;height:.24pt;mso-position-horizontal-relative:page;mso-position-vertical-relative:page;z-index:-1447432" type="#_x0000_t75" stroked="false">
            <v:imagedata r:id="rId629" o:title=""/>
          </v:shape>
        </w:pict>
      </w:r>
      <w:r>
        <w:rPr>
          <w:rFonts w:ascii="Times New Roman" w:hAnsi="Times New Roman" w:cs="Times New Roman" w:eastAsia="Times New Roman" w:hint="default"/>
          <w:sz w:val="18"/>
          <w:szCs w:val="18"/>
        </w:rPr>
        <w:t>4</w:t>
      </w:r>
      <w:r>
        <w:rPr>
          <w:rFonts w:ascii="宋体" w:hAnsi="宋体" w:cs="宋体" w:eastAsia="宋体" w:hint="default"/>
          <w:sz w:val="18"/>
          <w:szCs w:val="18"/>
        </w:rPr>
        <w:t>）报告期内无前期已核销本期又收回或转回的款项；</w:t>
      </w:r>
    </w:p>
    <w:p>
      <w:pPr>
        <w:spacing w:line="261" w:lineRule="auto" w:before="24"/>
        <w:ind w:left="801" w:right="6495" w:firstLine="0"/>
        <w:jc w:val="left"/>
        <w:rPr>
          <w:rFonts w:ascii="宋体" w:hAnsi="宋体" w:cs="宋体" w:eastAsia="宋体" w:hint="default"/>
          <w:sz w:val="18"/>
          <w:szCs w:val="18"/>
        </w:rPr>
      </w:pPr>
      <w:r>
        <w:rPr/>
        <w:pict>
          <v:shape style="position:absolute;margin-left:245.570007pt;margin-top:37.411732pt;width:.48001pt;height:.12pt;mso-position-horizontal-relative:page;mso-position-vertical-relative:paragraph;z-index:-1448416" type="#_x0000_t75" stroked="false">
            <v:imagedata r:id="rId646" o:title=""/>
          </v:shape>
        </w:pict>
      </w:r>
      <w:r>
        <w:rPr/>
        <w:pict>
          <v:shape style="position:absolute;margin-left:313.850006pt;margin-top:37.411732pt;width:.48001pt;height:.12pt;mso-position-horizontal-relative:page;mso-position-vertical-relative:paragraph;z-index:-1448392" type="#_x0000_t75" stroked="false">
            <v:imagedata r:id="rId646" o:title=""/>
          </v:shape>
        </w:pict>
      </w:r>
      <w:r>
        <w:rPr/>
        <w:pict>
          <v:shape style="position:absolute;margin-left:384.309998pt;margin-top:37.411732pt;width:.47998pt;height:.12pt;mso-position-horizontal-relative:page;mso-position-vertical-relative:paragraph;z-index:-1448368" type="#_x0000_t75" stroked="false">
            <v:imagedata r:id="rId646" o:title=""/>
          </v:shape>
        </w:pict>
      </w:r>
      <w:r>
        <w:rPr/>
        <w:pict>
          <v:shape style="position:absolute;margin-left:457.059998pt;margin-top:37.411732pt;width:.48001pt;height:.12pt;mso-position-horizontal-relative:page;mso-position-vertical-relative:paragraph;z-index:-1448344" type="#_x0000_t75" stroked="false">
            <v:imagedata r:id="rId646" o:title=""/>
          </v:shape>
        </w:pict>
      </w:r>
      <w:r>
        <w:rPr/>
        <w:pict>
          <v:group style="position:absolute;margin-left:79.704002pt;margin-top:59.611774pt;width:450.2pt;height:5.4pt;mso-position-horizontal-relative:page;mso-position-vertical-relative:paragraph;z-index:-1448320" coordorigin="1594,1192" coordsize="9004,108">
            <v:shape style="position:absolute;left:1594;top:1192;width:3337;height:108" type="#_x0000_t75" stroked="false">
              <v:imagedata r:id="rId647" o:title=""/>
            </v:shape>
            <v:shape style="position:absolute;left:4907;top:1288;width:1380;height:12" type="#_x0000_t75" stroked="false">
              <v:imagedata r:id="rId648" o:title=""/>
            </v:shape>
            <v:shape style="position:absolute;left:6272;top:1288;width:1424;height:12" type="#_x0000_t75" stroked="false">
              <v:imagedata r:id="rId649" o:title=""/>
            </v:shape>
            <v:shape style="position:absolute;left:7681;top:1288;width:1469;height:12" type="#_x0000_t75" stroked="false">
              <v:imagedata r:id="rId650" o:title=""/>
            </v:shape>
            <v:shape style="position:absolute;left:9136;top:1291;width:1462;height:10" type="#_x0000_t75" stroked="false">
              <v:imagedata r:id="rId651" o:title=""/>
            </v:shape>
            <w10:wrap type="none"/>
          </v:group>
        </w:pict>
      </w:r>
      <w:r>
        <w:rPr/>
        <w:pict>
          <v:group style="position:absolute;margin-left:79.704002pt;margin-top:76.531715pt;width:450.2pt;height:5.55pt;mso-position-horizontal-relative:page;mso-position-vertical-relative:paragraph;z-index:-1448296" coordorigin="1594,1531" coordsize="9004,111">
            <v:shape style="position:absolute;left:1594;top:1531;width:3337;height:110" type="#_x0000_t75" stroked="false">
              <v:imagedata r:id="rId652" o:title=""/>
            </v:shape>
            <v:shape style="position:absolute;left:4907;top:1627;width:1380;height:14" type="#_x0000_t75" stroked="false">
              <v:imagedata r:id="rId653" o:title=""/>
            </v:shape>
            <v:shape style="position:absolute;left:6272;top:1631;width:1414;height:10" type="#_x0000_t75" stroked="false">
              <v:imagedata r:id="rId654" o:title=""/>
            </v:shape>
            <v:shape style="position:absolute;left:7681;top:1627;width:1469;height:14" type="#_x0000_t75" stroked="false">
              <v:imagedata r:id="rId655" o:title=""/>
            </v:shape>
            <v:shape style="position:absolute;left:9136;top:1631;width:1462;height:10" type="#_x0000_t75" stroked="false">
              <v:imagedata r:id="rId656" o:title=""/>
            </v:shape>
            <w10:wrap type="none"/>
          </v:group>
        </w:pict>
      </w:r>
      <w:r>
        <w:rPr>
          <w:rFonts w:ascii="Times New Roman" w:hAnsi="Times New Roman" w:cs="Times New Roman" w:eastAsia="Times New Roman" w:hint="default"/>
          <w:sz w:val="18"/>
          <w:szCs w:val="18"/>
        </w:rPr>
        <w:t>5</w:t>
      </w:r>
      <w:r>
        <w:rPr>
          <w:rFonts w:ascii="宋体" w:hAnsi="宋体" w:cs="宋体" w:eastAsia="宋体" w:hint="default"/>
          <w:sz w:val="18"/>
          <w:szCs w:val="18"/>
        </w:rPr>
        <w:t>）报告期末无以外币标示的其他应收款。 </w:t>
      </w:r>
      <w:r>
        <w:rPr>
          <w:rFonts w:ascii="宋体" w:hAnsi="宋体" w:cs="宋体" w:eastAsia="宋体" w:hint="default"/>
          <w:b/>
          <w:bCs/>
          <w:sz w:val="18"/>
          <w:szCs w:val="18"/>
        </w:rPr>
        <w:t>期末欠款金额前五名的单位</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319" w:type="dxa"/>
        <w:tblLayout w:type="fixed"/>
        <w:tblCellMar>
          <w:top w:w="0" w:type="dxa"/>
          <w:left w:w="0" w:type="dxa"/>
          <w:bottom w:w="0" w:type="dxa"/>
          <w:right w:w="0" w:type="dxa"/>
        </w:tblCellMar>
        <w:tblLook w:val="01E0"/>
      </w:tblPr>
      <w:tblGrid>
        <w:gridCol w:w="3337"/>
        <w:gridCol w:w="1366"/>
        <w:gridCol w:w="1409"/>
        <w:gridCol w:w="1455"/>
        <w:gridCol w:w="1452"/>
      </w:tblGrid>
      <w:tr>
        <w:trPr>
          <w:trHeight w:val="520" w:hRule="exact"/>
        </w:trPr>
        <w:tc>
          <w:tcPr>
            <w:tcW w:w="3337" w:type="dxa"/>
            <w:tcBorders>
              <w:top w:val="single" w:sz="12" w:space="0" w:color="000000"/>
              <w:left w:val="nil" w:sz="6" w:space="0" w:color="auto"/>
              <w:bottom w:val="nil" w:sz="6" w:space="0" w:color="auto"/>
              <w:right w:val="single" w:sz="4" w:space="0" w:color="000000"/>
            </w:tcBorders>
          </w:tcPr>
          <w:p>
            <w:pPr>
              <w:pStyle w:val="TableParagraph"/>
              <w:spacing w:line="240" w:lineRule="auto" w:before="133"/>
              <w:ind w:left="18"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36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3"/>
              <w:ind w:right="5"/>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140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3"/>
              <w:ind w:left="518"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455" w:type="dxa"/>
            <w:tcBorders>
              <w:top w:val="single" w:sz="12" w:space="0" w:color="000000"/>
              <w:left w:val="single" w:sz="4" w:space="0" w:color="000000"/>
              <w:bottom w:val="nil" w:sz="6" w:space="0" w:color="auto"/>
              <w:right w:val="single" w:sz="4" w:space="0" w:color="000000"/>
            </w:tcBorders>
          </w:tcPr>
          <w:p>
            <w:pPr>
              <w:pStyle w:val="TableParagraph"/>
              <w:spacing w:line="242" w:lineRule="auto" w:before="22"/>
              <w:ind w:left="285" w:right="183" w:hanging="106"/>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 总额比例</w:t>
            </w:r>
            <w:r>
              <w:rPr>
                <w:rFonts w:ascii="Times New Roman" w:hAnsi="Times New Roman" w:cs="Times New Roman" w:eastAsia="Times New Roman" w:hint="default"/>
                <w:sz w:val="18"/>
                <w:szCs w:val="18"/>
              </w:rPr>
              <w:t>%</w:t>
            </w:r>
          </w:p>
        </w:tc>
        <w:tc>
          <w:tcPr>
            <w:tcW w:w="1452" w:type="dxa"/>
            <w:tcBorders>
              <w:top w:val="single" w:sz="12" w:space="0" w:color="000000"/>
              <w:left w:val="single" w:sz="4" w:space="0" w:color="000000"/>
              <w:bottom w:val="nil" w:sz="6" w:space="0" w:color="auto"/>
              <w:right w:val="nil" w:sz="6" w:space="0" w:color="auto"/>
            </w:tcBorders>
          </w:tcPr>
          <w:p>
            <w:pPr>
              <w:pStyle w:val="TableParagraph"/>
              <w:spacing w:line="240" w:lineRule="auto" w:before="133"/>
              <w:ind w:right="5"/>
              <w:jc w:val="center"/>
              <w:rPr>
                <w:rFonts w:ascii="宋体" w:hAnsi="宋体" w:cs="宋体" w:eastAsia="宋体" w:hint="default"/>
                <w:sz w:val="18"/>
                <w:szCs w:val="18"/>
              </w:rPr>
            </w:pPr>
            <w:r>
              <w:rPr>
                <w:rFonts w:ascii="宋体" w:hAnsi="宋体" w:cs="宋体" w:eastAsia="宋体" w:hint="default"/>
                <w:sz w:val="18"/>
                <w:szCs w:val="18"/>
              </w:rPr>
              <w:t>账龄</w:t>
            </w:r>
          </w:p>
        </w:tc>
      </w:tr>
      <w:tr>
        <w:trPr>
          <w:trHeight w:val="46" w:hRule="exact"/>
        </w:trPr>
        <w:tc>
          <w:tcPr>
            <w:tcW w:w="3337"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single" w:sz="4" w:space="0" w:color="000000"/>
            </w:tcBorders>
          </w:tcPr>
          <w:p>
            <w:pPr/>
          </w:p>
        </w:tc>
        <w:tc>
          <w:tcPr>
            <w:tcW w:w="1409"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33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李明</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2"/>
              <w:jc w:val="center"/>
              <w:rPr>
                <w:rFonts w:ascii="宋体" w:hAnsi="宋体" w:cs="宋体" w:eastAsia="宋体" w:hint="default"/>
                <w:sz w:val="18"/>
                <w:szCs w:val="18"/>
              </w:rPr>
            </w:pPr>
            <w:r>
              <w:rPr>
                <w:rFonts w:ascii="宋体" w:hAnsi="宋体" w:cs="宋体" w:eastAsia="宋体" w:hint="default"/>
                <w:sz w:val="18"/>
                <w:szCs w:val="18"/>
              </w:rPr>
              <w:t>备用金</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485" w:right="0"/>
              <w:jc w:val="left"/>
              <w:rPr>
                <w:rFonts w:ascii="Times New Roman" w:hAnsi="Times New Roman" w:cs="Times New Roman" w:eastAsia="Times New Roman" w:hint="default"/>
                <w:sz w:val="18"/>
                <w:szCs w:val="18"/>
              </w:rPr>
            </w:pPr>
            <w:r>
              <w:rPr>
                <w:rFonts w:ascii="Times New Roman"/>
                <w:sz w:val="18"/>
              </w:rPr>
              <w:t>303,000.00</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5.99</w:t>
            </w:r>
          </w:p>
        </w:tc>
        <w:tc>
          <w:tcPr>
            <w:tcW w:w="1452"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3337"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single" w:sz="4" w:space="0" w:color="000000"/>
            </w:tcBorders>
          </w:tcPr>
          <w:p>
            <w:pPr/>
          </w:p>
        </w:tc>
        <w:tc>
          <w:tcPr>
            <w:tcW w:w="1409"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nil" w:sz="6" w:space="0" w:color="auto"/>
            </w:tcBorders>
          </w:tcPr>
          <w:p>
            <w:pPr/>
          </w:p>
        </w:tc>
      </w:tr>
      <w:tr>
        <w:trPr>
          <w:trHeight w:val="546" w:hRule="exact"/>
        </w:trPr>
        <w:tc>
          <w:tcPr>
            <w:tcW w:w="3337" w:type="dxa"/>
            <w:tcBorders>
              <w:top w:val="nil" w:sz="6" w:space="0" w:color="auto"/>
              <w:left w:val="nil" w:sz="6" w:space="0" w:color="auto"/>
              <w:bottom w:val="nil" w:sz="6" w:space="0" w:color="auto"/>
              <w:right w:val="single" w:sz="4" w:space="0" w:color="000000"/>
            </w:tcBorders>
          </w:tcPr>
          <w:p>
            <w:pPr>
              <w:pStyle w:val="TableParagraph"/>
              <w:spacing w:line="232" w:lineRule="exact" w:before="33"/>
              <w:ind w:left="122" w:right="106"/>
              <w:jc w:val="left"/>
              <w:rPr>
                <w:rFonts w:ascii="宋体" w:hAnsi="宋体" w:cs="宋体" w:eastAsia="宋体" w:hint="default"/>
                <w:sz w:val="18"/>
                <w:szCs w:val="18"/>
              </w:rPr>
            </w:pPr>
            <w:r>
              <w:rPr>
                <w:rFonts w:ascii="宋体" w:hAnsi="宋体" w:cs="宋体" w:eastAsia="宋体" w:hint="default"/>
                <w:spacing w:val="2"/>
                <w:sz w:val="18"/>
                <w:szCs w:val="18"/>
              </w:rPr>
              <w:t>郑州高新技术产业开发区政府采购办公</w:t>
            </w:r>
            <w:r>
              <w:rPr>
                <w:rFonts w:ascii="宋体" w:hAnsi="宋体" w:cs="宋体" w:eastAsia="宋体" w:hint="default"/>
                <w:sz w:val="18"/>
                <w:szCs w:val="18"/>
              </w:rPr>
              <w:t> 室</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118"/>
              <w:ind w:right="2"/>
              <w:jc w:val="center"/>
              <w:rPr>
                <w:rFonts w:ascii="宋体" w:hAnsi="宋体" w:cs="宋体" w:eastAsia="宋体" w:hint="default"/>
                <w:sz w:val="18"/>
                <w:szCs w:val="18"/>
              </w:rPr>
            </w:pPr>
            <w:r>
              <w:rPr>
                <w:rFonts w:ascii="宋体" w:hAnsi="宋体" w:cs="宋体" w:eastAsia="宋体" w:hint="default"/>
                <w:sz w:val="18"/>
                <w:szCs w:val="18"/>
              </w:rPr>
              <w:t>保证金</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156"/>
              <w:ind w:left="485" w:right="0"/>
              <w:jc w:val="left"/>
              <w:rPr>
                <w:rFonts w:ascii="Times New Roman" w:hAnsi="Times New Roman" w:cs="Times New Roman" w:eastAsia="Times New Roman" w:hint="default"/>
                <w:sz w:val="18"/>
                <w:szCs w:val="18"/>
              </w:rPr>
            </w:pPr>
            <w:r>
              <w:rPr>
                <w:rFonts w:ascii="Times New Roman"/>
                <w:sz w:val="18"/>
              </w:rPr>
              <w:t>268,982.00</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156"/>
              <w:ind w:right="103"/>
              <w:jc w:val="right"/>
              <w:rPr>
                <w:rFonts w:ascii="Times New Roman" w:hAnsi="Times New Roman" w:cs="Times New Roman" w:eastAsia="Times New Roman" w:hint="default"/>
                <w:sz w:val="18"/>
                <w:szCs w:val="18"/>
              </w:rPr>
            </w:pPr>
            <w:r>
              <w:rPr>
                <w:rFonts w:ascii="Times New Roman"/>
                <w:spacing w:val="-1"/>
                <w:sz w:val="18"/>
              </w:rPr>
              <w:t>5.32</w:t>
            </w:r>
          </w:p>
        </w:tc>
        <w:tc>
          <w:tcPr>
            <w:tcW w:w="1452" w:type="dxa"/>
            <w:tcBorders>
              <w:top w:val="nil" w:sz="6" w:space="0" w:color="auto"/>
              <w:left w:val="single" w:sz="4" w:space="0" w:color="000000"/>
              <w:bottom w:val="nil" w:sz="6" w:space="0" w:color="auto"/>
              <w:right w:val="nil" w:sz="6" w:space="0" w:color="auto"/>
            </w:tcBorders>
          </w:tcPr>
          <w:p>
            <w:pPr>
              <w:pStyle w:val="TableParagraph"/>
              <w:spacing w:line="240" w:lineRule="auto" w:before="11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259" w:hRule="exact"/>
        </w:trPr>
        <w:tc>
          <w:tcPr>
            <w:tcW w:w="3337"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left="122" w:right="0"/>
              <w:jc w:val="left"/>
              <w:rPr>
                <w:rFonts w:ascii="宋体" w:hAnsi="宋体" w:cs="宋体" w:eastAsia="宋体" w:hint="default"/>
                <w:sz w:val="18"/>
                <w:szCs w:val="18"/>
              </w:rPr>
            </w:pPr>
            <w:r>
              <w:rPr>
                <w:rFonts w:ascii="宋体" w:hAnsi="宋体" w:cs="宋体" w:eastAsia="宋体" w:hint="default"/>
                <w:sz w:val="18"/>
                <w:szCs w:val="18"/>
              </w:rPr>
              <w:t>赵晓锋</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2"/>
              <w:jc w:val="center"/>
              <w:rPr>
                <w:rFonts w:ascii="宋体" w:hAnsi="宋体" w:cs="宋体" w:eastAsia="宋体" w:hint="default"/>
                <w:sz w:val="18"/>
                <w:szCs w:val="18"/>
              </w:rPr>
            </w:pPr>
            <w:r>
              <w:rPr>
                <w:rFonts w:ascii="宋体" w:hAnsi="宋体" w:cs="宋体" w:eastAsia="宋体" w:hint="default"/>
                <w:sz w:val="18"/>
                <w:szCs w:val="18"/>
              </w:rPr>
              <w:t>备用金</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485" w:right="0"/>
              <w:jc w:val="left"/>
              <w:rPr>
                <w:rFonts w:ascii="Times New Roman" w:hAnsi="Times New Roman" w:cs="Times New Roman" w:eastAsia="Times New Roman" w:hint="default"/>
                <w:sz w:val="18"/>
                <w:szCs w:val="18"/>
              </w:rPr>
            </w:pPr>
            <w:r>
              <w:rPr>
                <w:rFonts w:ascii="Times New Roman"/>
                <w:sz w:val="18"/>
              </w:rPr>
              <w:t>240,000.00</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3"/>
              <w:jc w:val="right"/>
              <w:rPr>
                <w:rFonts w:ascii="Times New Roman" w:hAnsi="Times New Roman" w:cs="Times New Roman" w:eastAsia="Times New Roman" w:hint="default"/>
                <w:sz w:val="18"/>
                <w:szCs w:val="18"/>
              </w:rPr>
            </w:pPr>
            <w:r>
              <w:rPr>
                <w:rFonts w:ascii="Times New Roman"/>
                <w:spacing w:val="-1"/>
                <w:sz w:val="18"/>
              </w:rPr>
              <w:t>4.75</w:t>
            </w:r>
          </w:p>
        </w:tc>
        <w:tc>
          <w:tcPr>
            <w:tcW w:w="1452" w:type="dxa"/>
            <w:tcBorders>
              <w:top w:val="nil" w:sz="6" w:space="0" w:color="auto"/>
              <w:left w:val="single" w:sz="4" w:space="0" w:color="000000"/>
              <w:bottom w:val="nil" w:sz="6" w:space="0" w:color="auto"/>
              <w:right w:val="nil" w:sz="6" w:space="0" w:color="auto"/>
            </w:tcBorders>
          </w:tcPr>
          <w:p>
            <w:pPr>
              <w:pStyle w:val="TableParagraph"/>
              <w:spacing w:line="240" w:lineRule="auto" w:before="14"/>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3337"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single" w:sz="4" w:space="0" w:color="000000"/>
            </w:tcBorders>
          </w:tcPr>
          <w:p>
            <w:pPr/>
          </w:p>
        </w:tc>
        <w:tc>
          <w:tcPr>
            <w:tcW w:w="1409"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33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程会茹</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2"/>
              <w:jc w:val="center"/>
              <w:rPr>
                <w:rFonts w:ascii="宋体" w:hAnsi="宋体" w:cs="宋体" w:eastAsia="宋体" w:hint="default"/>
                <w:sz w:val="18"/>
                <w:szCs w:val="18"/>
              </w:rPr>
            </w:pPr>
            <w:r>
              <w:rPr>
                <w:rFonts w:ascii="宋体" w:hAnsi="宋体" w:cs="宋体" w:eastAsia="宋体" w:hint="default"/>
                <w:sz w:val="18"/>
                <w:szCs w:val="18"/>
              </w:rPr>
              <w:t>备用金</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485" w:right="0"/>
              <w:jc w:val="left"/>
              <w:rPr>
                <w:rFonts w:ascii="Times New Roman" w:hAnsi="Times New Roman" w:cs="Times New Roman" w:eastAsia="Times New Roman" w:hint="default"/>
                <w:sz w:val="18"/>
                <w:szCs w:val="18"/>
              </w:rPr>
            </w:pPr>
            <w:r>
              <w:rPr>
                <w:rFonts w:ascii="Times New Roman"/>
                <w:sz w:val="18"/>
              </w:rPr>
              <w:t>210,000.00</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4.15</w:t>
            </w:r>
          </w:p>
        </w:tc>
        <w:tc>
          <w:tcPr>
            <w:tcW w:w="1452"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3337"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single" w:sz="4" w:space="0" w:color="000000"/>
            </w:tcBorders>
          </w:tcPr>
          <w:p>
            <w:pPr/>
          </w:p>
        </w:tc>
        <w:tc>
          <w:tcPr>
            <w:tcW w:w="1409"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337"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王佩录</w:t>
            </w:r>
          </w:p>
        </w:tc>
        <w:tc>
          <w:tcPr>
            <w:tcW w:w="13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
              <w:ind w:right="2"/>
              <w:jc w:val="center"/>
              <w:rPr>
                <w:rFonts w:ascii="宋体" w:hAnsi="宋体" w:cs="宋体" w:eastAsia="宋体" w:hint="default"/>
                <w:sz w:val="18"/>
                <w:szCs w:val="18"/>
              </w:rPr>
            </w:pPr>
            <w:r>
              <w:rPr>
                <w:rFonts w:ascii="宋体" w:hAnsi="宋体" w:cs="宋体" w:eastAsia="宋体" w:hint="default"/>
                <w:sz w:val="18"/>
                <w:szCs w:val="18"/>
              </w:rPr>
              <w:t>备用金</w:t>
            </w:r>
          </w:p>
        </w:tc>
        <w:tc>
          <w:tcPr>
            <w:tcW w:w="14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left="485" w:right="0"/>
              <w:jc w:val="left"/>
              <w:rPr>
                <w:rFonts w:ascii="Times New Roman" w:hAnsi="Times New Roman" w:cs="Times New Roman" w:eastAsia="Times New Roman" w:hint="default"/>
                <w:sz w:val="18"/>
                <w:szCs w:val="18"/>
              </w:rPr>
            </w:pPr>
            <w:r>
              <w:rPr>
                <w:rFonts w:ascii="Times New Roman"/>
                <w:sz w:val="18"/>
              </w:rPr>
              <w:t>200,000.00</w:t>
            </w:r>
          </w:p>
        </w:tc>
        <w:tc>
          <w:tcPr>
            <w:tcW w:w="145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3.96</w:t>
            </w:r>
          </w:p>
        </w:tc>
        <w:tc>
          <w:tcPr>
            <w:tcW w:w="1452" w:type="dxa"/>
            <w:tcBorders>
              <w:top w:val="nil" w:sz="6" w:space="0" w:color="auto"/>
              <w:left w:val="single" w:sz="4" w:space="0" w:color="000000"/>
              <w:bottom w:val="single" w:sz="12" w:space="0" w:color="000000"/>
              <w:right w:val="nil" w:sz="6" w:space="0" w:color="auto"/>
            </w:tcBorders>
          </w:tcPr>
          <w:p>
            <w:pPr>
              <w:pStyle w:val="TableParagraph"/>
              <w:spacing w:line="240" w:lineRule="auto" w:before="1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bl>
    <w:p>
      <w:pPr>
        <w:spacing w:before="8"/>
        <w:ind w:left="801" w:right="1406" w:firstLine="0"/>
        <w:jc w:val="left"/>
        <w:rPr>
          <w:rFonts w:ascii="宋体" w:hAnsi="宋体" w:cs="宋体" w:eastAsia="宋体" w:hint="default"/>
          <w:sz w:val="18"/>
          <w:szCs w:val="18"/>
        </w:rPr>
      </w:pPr>
      <w:r>
        <w:rPr/>
        <w:pict>
          <v:group style="position:absolute;margin-left:79.704002pt;margin-top:-57.128307pt;width:450.2pt;height:5.05pt;mso-position-horizontal-relative:page;mso-position-vertical-relative:paragraph;z-index:-1448272" coordorigin="1594,-1143" coordsize="9004,101">
            <v:shape style="position:absolute;left:1594;top:-1143;width:4702;height:101" type="#_x0000_t75" stroked="false">
              <v:imagedata r:id="rId657" o:title=""/>
            </v:shape>
            <v:shape style="position:absolute;left:6272;top:-1051;width:1414;height:10" type="#_x0000_t75" stroked="false">
              <v:imagedata r:id="rId658" o:title=""/>
            </v:shape>
            <v:shape style="position:absolute;left:7681;top:-1051;width:2917;height:10" type="#_x0000_t75" stroked="false">
              <v:imagedata r:id="rId659" o:title=""/>
            </v:shape>
            <w10:wrap type="none"/>
          </v:group>
        </w:pict>
      </w:r>
      <w:r>
        <w:rPr/>
        <w:pict>
          <v:group style="position:absolute;margin-left:79.704002pt;margin-top:-40.568310pt;width:450.2pt;height:5.55pt;mso-position-horizontal-relative:page;mso-position-vertical-relative:paragraph;z-index:-1448248" coordorigin="1594,-811" coordsize="9004,111">
            <v:shape style="position:absolute;left:1594;top:-811;width:3337;height:110" type="#_x0000_t75" stroked="false">
              <v:imagedata r:id="rId660" o:title=""/>
            </v:shape>
            <v:shape style="position:absolute;left:4907;top:-715;width:1380;height:14" type="#_x0000_t75" stroked="false">
              <v:imagedata r:id="rId661" o:title=""/>
            </v:shape>
            <v:shape style="position:absolute;left:6272;top:-711;width:1414;height:10" type="#_x0000_t75" stroked="false">
              <v:imagedata r:id="rId658" o:title=""/>
            </v:shape>
            <v:shape style="position:absolute;left:7681;top:-715;width:1469;height:14" type="#_x0000_t75" stroked="false">
              <v:imagedata r:id="rId655" o:title=""/>
            </v:shape>
            <v:shape style="position:absolute;left:9136;top:-711;width:1462;height:10" type="#_x0000_t75" stroked="false">
              <v:imagedata r:id="rId651" o:title=""/>
            </v:shape>
            <w10:wrap type="none"/>
          </v:group>
        </w:pict>
      </w:r>
      <w:r>
        <w:rPr/>
        <w:pict>
          <v:group style="position:absolute;margin-left:79.704002pt;margin-top:-23.528248pt;width:450.2pt;height:5.55pt;mso-position-horizontal-relative:page;mso-position-vertical-relative:paragraph;z-index:-1448224" coordorigin="1594,-471" coordsize="9004,111">
            <v:shape style="position:absolute;left:1594;top:-471;width:3337;height:110" type="#_x0000_t75" stroked="false">
              <v:imagedata r:id="rId652" o:title=""/>
            </v:shape>
            <v:shape style="position:absolute;left:4907;top:-375;width:1380;height:14" type="#_x0000_t75" stroked="false">
              <v:imagedata r:id="rId661" o:title=""/>
            </v:shape>
            <v:shape style="position:absolute;left:6272;top:-370;width:1414;height:10" type="#_x0000_t75" stroked="false">
              <v:imagedata r:id="rId654" o:title=""/>
            </v:shape>
            <v:shape style="position:absolute;left:7681;top:-375;width:1469;height:14" type="#_x0000_t75" stroked="false">
              <v:imagedata r:id="rId655" o:title=""/>
            </v:shape>
            <v:shape style="position:absolute;left:9136;top:-370;width:1462;height:10" type="#_x0000_t75" stroked="false">
              <v:imagedata r:id="rId656" o:title=""/>
            </v:shape>
            <w10:wrap type="none"/>
          </v:group>
        </w:pict>
      </w:r>
      <w:r>
        <w:rPr/>
        <w:pict>
          <v:shape style="position:absolute;margin-left:245.570007pt;margin-top:-1.688279pt;width:.48003pt;height:.24pt;mso-position-horizontal-relative:page;mso-position-vertical-relative:paragraph;z-index:15592" type="#_x0000_t75" stroked="false">
            <v:imagedata r:id="rId646" o:title=""/>
          </v:shape>
        </w:pict>
      </w:r>
      <w:r>
        <w:rPr/>
        <w:pict>
          <v:shape style="position:absolute;margin-left:313.850006pt;margin-top:-1.688279pt;width:.48003pt;height:.24pt;mso-position-horizontal-relative:page;mso-position-vertical-relative:paragraph;z-index:15616" type="#_x0000_t75" stroked="false">
            <v:imagedata r:id="rId646" o:title=""/>
          </v:shape>
        </w:pict>
      </w:r>
      <w:r>
        <w:rPr/>
        <w:pict>
          <v:shape style="position:absolute;margin-left:457.059998pt;margin-top:-1.688279pt;width:.48003pt;height:.24pt;mso-position-horizontal-relative:page;mso-position-vertical-relative:paragraph;z-index:15640" type="#_x0000_t75" stroked="false">
            <v:imagedata r:id="rId646" o:title=""/>
          </v:shape>
        </w:pict>
      </w:r>
      <w:r>
        <w:rPr>
          <w:rFonts w:ascii="宋体" w:hAnsi="宋体" w:cs="宋体" w:eastAsia="宋体" w:hint="default"/>
          <w:sz w:val="18"/>
          <w:szCs w:val="18"/>
        </w:rPr>
        <w:t>注：</w:t>
      </w:r>
    </w:p>
    <w:p>
      <w:pPr>
        <w:spacing w:line="232" w:lineRule="exact" w:before="62"/>
        <w:ind w:left="442" w:right="1406" w:firstLine="359"/>
        <w:jc w:val="left"/>
        <w:rPr>
          <w:rFonts w:ascii="宋体" w:hAnsi="宋体" w:cs="宋体" w:eastAsia="宋体" w:hint="default"/>
          <w:sz w:val="18"/>
          <w:szCs w:val="18"/>
        </w:rPr>
      </w:pPr>
      <w:r>
        <w:rPr>
          <w:rFonts w:ascii="宋体" w:hAnsi="宋体" w:cs="宋体" w:eastAsia="宋体" w:hint="default"/>
          <w:sz w:val="18"/>
          <w:szCs w:val="18"/>
        </w:rPr>
        <w:t>报告期末其他应收款前五名债务人欠款金额</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1,221,982.00</w:t>
      </w:r>
      <w:r>
        <w:rPr>
          <w:rFonts w:ascii="Times New Roman" w:hAnsi="Times New Roman" w:cs="Times New Roman" w:eastAsia="Times New Roman" w:hint="default"/>
          <w:spacing w:val="4"/>
          <w:sz w:val="18"/>
          <w:szCs w:val="18"/>
        </w:rPr>
        <w:t> </w:t>
      </w:r>
      <w:r>
        <w:rPr>
          <w:rFonts w:ascii="宋体" w:hAnsi="宋体" w:cs="宋体" w:eastAsia="宋体" w:hint="default"/>
          <w:spacing w:val="-3"/>
          <w:sz w:val="18"/>
          <w:szCs w:val="18"/>
        </w:rPr>
        <w:t>元，占其他应收款总额的</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24.17%</w:t>
      </w:r>
      <w:r>
        <w:rPr>
          <w:rFonts w:ascii="宋体" w:hAnsi="宋体" w:cs="宋体" w:eastAsia="宋体" w:hint="default"/>
          <w:spacing w:val="-3"/>
          <w:sz w:val="18"/>
          <w:szCs w:val="18"/>
        </w:rPr>
        <w:t>，账龄均为</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 内。</w:t>
      </w:r>
    </w:p>
    <w:p>
      <w:pPr>
        <w:spacing w:before="17"/>
        <w:ind w:left="801" w:right="1406" w:firstLine="0"/>
        <w:jc w:val="left"/>
        <w:rPr>
          <w:rFonts w:ascii="宋体" w:hAnsi="宋体" w:cs="宋体" w:eastAsia="宋体" w:hint="default"/>
          <w:sz w:val="18"/>
          <w:szCs w:val="18"/>
        </w:rPr>
      </w:pPr>
      <w:r>
        <w:rPr/>
        <w:pict>
          <v:shape style="position:absolute;margin-left:149.899994pt;margin-top:42.921741pt;width:.48pt;height:.12pt;mso-position-horizontal-relative:page;mso-position-vertical-relative:paragraph;z-index:-1448128" type="#_x0000_t75" stroked="false">
            <v:imagedata r:id="rId646" o:title=""/>
          </v:shape>
        </w:pict>
      </w:r>
      <w:r>
        <w:rPr/>
        <w:pict>
          <v:shape style="position:absolute;margin-left:348.309998pt;margin-top:42.921741pt;width:.47998pt;height:.12pt;mso-position-horizontal-relative:page;mso-position-vertical-relative:paragraph;z-index:-1448104" type="#_x0000_t75" stroked="false">
            <v:imagedata r:id="rId646" o:title=""/>
          </v:shape>
        </w:pict>
      </w:r>
      <w:r>
        <w:rPr/>
        <w:pict>
          <v:group style="position:absolute;margin-left:149.419952pt;margin-top:53.601784pt;width:390.6pt;height:5.3pt;mso-position-horizontal-relative:page;mso-position-vertical-relative:paragraph;z-index:-1448080" coordorigin="2988,1072" coordsize="7812,106">
            <v:shape style="position:absolute;left:2988;top:1072;width:1429;height:106" type="#_x0000_t75" stroked="false">
              <v:imagedata r:id="rId662" o:title=""/>
            </v:shape>
            <v:shape style="position:absolute;left:4412;top:1168;width:2554;height:10" type="#_x0000_t75" stroked="false">
              <v:imagedata r:id="rId663" o:title=""/>
            </v:shape>
            <v:shape style="position:absolute;left:6961;top:1168;width:1411;height:10" type="#_x0000_t75" stroked="false">
              <v:imagedata r:id="rId664" o:title=""/>
            </v:shape>
            <v:shape style="position:absolute;left:8368;top:1168;width:1023;height:10" type="#_x0000_t75" stroked="false">
              <v:imagedata r:id="rId665" o:title=""/>
            </v:shape>
            <v:shape style="position:absolute;left:9386;top:1168;width:1414;height:10" type="#_x0000_t75" stroked="false">
              <v:imagedata r:id="rId654" o:title=""/>
            </v:shape>
            <w10:wrap type="none"/>
          </v:group>
        </w:pict>
      </w:r>
      <w:r>
        <w:rPr/>
        <w:pict>
          <v:group style="position:absolute;margin-left:69.503998pt;margin-top:70.401756pt;width:470.5pt;height:5.55pt;mso-position-horizontal-relative:page;mso-position-vertical-relative:paragraph;z-index:-1448056" coordorigin="1390,1408" coordsize="9410,111">
            <v:shape style="position:absolute;left:1390;top:1408;width:1627;height:110" type="#_x0000_t75" stroked="false">
              <v:imagedata r:id="rId666" o:title=""/>
            </v:shape>
            <v:shape style="position:absolute;left:2993;top:1504;width:1433;height:14" type="#_x0000_t75" stroked="false">
              <v:imagedata r:id="rId667" o:title=""/>
            </v:shape>
            <v:shape style="position:absolute;left:4412;top:1504;width:1183;height:14" type="#_x0000_t75" stroked="false">
              <v:imagedata r:id="rId668" o:title=""/>
            </v:shape>
            <v:shape style="position:absolute;left:5581;top:1504;width:1395;height:14" type="#_x0000_t75" stroked="false">
              <v:imagedata r:id="rId669" o:title=""/>
            </v:shape>
            <v:shape style="position:absolute;left:6961;top:1504;width:1421;height:14" type="#_x0000_t75" stroked="false">
              <v:imagedata r:id="rId670" o:title=""/>
            </v:shape>
            <v:shape style="position:absolute;left:8368;top:1504;width:1033;height:14" type="#_x0000_t75" stroked="false">
              <v:imagedata r:id="rId671" o:title=""/>
            </v:shape>
            <v:shape style="position:absolute;left:9386;top:1509;width:1414;height:10" type="#_x0000_t75" stroked="false">
              <v:imagedata r:id="rId658" o:title=""/>
            </v:shape>
            <w10:wrap type="none"/>
          </v:group>
        </w:pict>
      </w:r>
      <w:r>
        <w:rPr/>
        <w:pict>
          <v:group style="position:absolute;margin-left:69.503998pt;margin-top:87.441727pt;width:470.5pt;height:5.55pt;mso-position-horizontal-relative:page;mso-position-vertical-relative:paragraph;z-index:-1448032" coordorigin="1390,1749" coordsize="9410,111">
            <v:shape style="position:absolute;left:1390;top:1749;width:1627;height:110" type="#_x0000_t75" stroked="false">
              <v:imagedata r:id="rId666" o:title=""/>
            </v:shape>
            <v:shape style="position:absolute;left:2993;top:1845;width:1433;height:14" type="#_x0000_t75" stroked="false">
              <v:imagedata r:id="rId667" o:title=""/>
            </v:shape>
            <v:shape style="position:absolute;left:4412;top:1845;width:1183;height:14" type="#_x0000_t75" stroked="false">
              <v:imagedata r:id="rId668" o:title=""/>
            </v:shape>
            <v:shape style="position:absolute;left:5581;top:1845;width:1395;height:14" type="#_x0000_t75" stroked="false">
              <v:imagedata r:id="rId669" o:title=""/>
            </v:shape>
            <v:shape style="position:absolute;left:6961;top:1845;width:1421;height:14" type="#_x0000_t75" stroked="false">
              <v:imagedata r:id="rId670" o:title=""/>
            </v:shape>
            <v:shape style="position:absolute;left:8368;top:1845;width:1033;height:14" type="#_x0000_t75" stroked="false">
              <v:imagedata r:id="rId671" o:title=""/>
            </v:shape>
            <v:shape style="position:absolute;left:9386;top:1850;width:1414;height:10" type="#_x0000_t75" stroked="false">
              <v:imagedata r:id="rId654" o:title=""/>
            </v:shape>
            <w10:wrap type="none"/>
          </v:group>
        </w:pict>
      </w:r>
      <w:r>
        <w:rPr>
          <w:rFonts w:ascii="Times New Roman" w:hAnsi="Times New Roman" w:cs="Times New Roman" w:eastAsia="Times New Roman" w:hint="default"/>
          <w:b/>
          <w:bCs/>
          <w:sz w:val="18"/>
          <w:szCs w:val="18"/>
        </w:rPr>
        <w:t>6</w:t>
      </w:r>
      <w:r>
        <w:rPr>
          <w:rFonts w:ascii="宋体" w:hAnsi="宋体" w:cs="宋体" w:eastAsia="宋体" w:hint="default"/>
          <w:b/>
          <w:bCs/>
          <w:sz w:val="18"/>
          <w:szCs w:val="18"/>
        </w:rPr>
        <w:t>．存货</w:t>
      </w:r>
      <w:r>
        <w:rPr>
          <w:rFonts w:ascii="宋体" w:hAnsi="宋体" w:cs="宋体" w:eastAsia="宋体" w:hint="default"/>
          <w:sz w:val="18"/>
          <w:szCs w:val="18"/>
        </w:rPr>
      </w:r>
    </w:p>
    <w:p>
      <w:pPr>
        <w:spacing w:line="240" w:lineRule="auto" w:before="4"/>
        <w:rPr>
          <w:rFonts w:ascii="宋体" w:hAnsi="宋体" w:cs="宋体" w:eastAsia="宋体" w:hint="default"/>
          <w:b/>
          <w:bCs/>
          <w:sz w:val="7"/>
          <w:szCs w:val="7"/>
        </w:rPr>
      </w:pPr>
    </w:p>
    <w:tbl>
      <w:tblPr>
        <w:tblW w:w="0" w:type="auto"/>
        <w:jc w:val="left"/>
        <w:tblInd w:w="115" w:type="dxa"/>
        <w:tblLayout w:type="fixed"/>
        <w:tblCellMar>
          <w:top w:w="0" w:type="dxa"/>
          <w:left w:w="0" w:type="dxa"/>
          <w:bottom w:w="0" w:type="dxa"/>
          <w:right w:w="0" w:type="dxa"/>
        </w:tblCellMar>
        <w:tblLook w:val="01E0"/>
      </w:tblPr>
      <w:tblGrid>
        <w:gridCol w:w="1627"/>
        <w:gridCol w:w="1419"/>
        <w:gridCol w:w="1169"/>
        <w:gridCol w:w="1380"/>
        <w:gridCol w:w="1406"/>
        <w:gridCol w:w="1018"/>
        <w:gridCol w:w="1404"/>
      </w:tblGrid>
      <w:tr>
        <w:trPr>
          <w:trHeight w:val="483" w:hRule="exact"/>
        </w:trPr>
        <w:tc>
          <w:tcPr>
            <w:tcW w:w="1627"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left="686" w:right="0"/>
              <w:jc w:val="left"/>
              <w:rPr>
                <w:rFonts w:ascii="宋体" w:hAnsi="宋体" w:cs="宋体" w:eastAsia="宋体" w:hint="default"/>
                <w:sz w:val="18"/>
                <w:szCs w:val="18"/>
              </w:rPr>
            </w:pPr>
            <w:r>
              <w:rPr>
                <w:rFonts w:ascii="宋体" w:hAnsi="宋体" w:cs="宋体" w:eastAsia="宋体" w:hint="default"/>
                <w:b/>
                <w:bCs/>
                <w:sz w:val="18"/>
                <w:szCs w:val="18"/>
              </w:rPr>
              <w:t>存货分类</w:t>
            </w:r>
            <w:r>
              <w:rPr>
                <w:rFonts w:ascii="宋体" w:hAnsi="宋体" w:cs="宋体" w:eastAsia="宋体" w:hint="default"/>
                <w:sz w:val="18"/>
                <w:szCs w:val="18"/>
              </w:rPr>
            </w:r>
          </w:p>
        </w:tc>
        <w:tc>
          <w:tcPr>
            <w:tcW w:w="7797" w:type="dxa"/>
            <w:gridSpan w:val="6"/>
            <w:tcBorders>
              <w:top w:val="nil" w:sz="6" w:space="0" w:color="auto"/>
              <w:left w:val="nil" w:sz="6" w:space="0" w:color="auto"/>
              <w:bottom w:val="single" w:sz="12" w:space="0" w:color="000000"/>
              <w:right w:val="nil" w:sz="6" w:space="0" w:color="auto"/>
            </w:tcBorders>
          </w:tcPr>
          <w:p>
            <w:pPr/>
          </w:p>
        </w:tc>
      </w:tr>
      <w:tr>
        <w:trPr>
          <w:trHeight w:val="263" w:hRule="exact"/>
        </w:trPr>
        <w:tc>
          <w:tcPr>
            <w:tcW w:w="1627" w:type="dxa"/>
            <w:tcBorders>
              <w:top w:val="single" w:sz="12" w:space="0" w:color="000000"/>
              <w:left w:val="nil" w:sz="6" w:space="0" w:color="auto"/>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tc>
        <w:tc>
          <w:tcPr>
            <w:tcW w:w="1419" w:type="dxa"/>
            <w:tcBorders>
              <w:top w:val="single" w:sz="12" w:space="0" w:color="000000"/>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8"/>
                <w:szCs w:val="18"/>
              </w:rPr>
            </w:pPr>
          </w:p>
        </w:tc>
        <w:tc>
          <w:tcPr>
            <w:tcW w:w="1169" w:type="dxa"/>
            <w:tcBorders>
              <w:top w:val="single" w:sz="12" w:space="0" w:color="000000"/>
              <w:left w:val="nil" w:sz="6" w:space="0" w:color="auto"/>
              <w:bottom w:val="nil" w:sz="6" w:space="0" w:color="auto"/>
              <w:right w:val="nil" w:sz="6" w:space="0" w:color="auto"/>
            </w:tcBorders>
          </w:tcPr>
          <w:p>
            <w:pPr>
              <w:pStyle w:val="TableParagraph"/>
              <w:spacing w:line="240" w:lineRule="auto" w:before="20"/>
              <w:ind w:right="36"/>
              <w:jc w:val="center"/>
              <w:rPr>
                <w:rFonts w:ascii="宋体" w:hAnsi="宋体" w:cs="宋体" w:eastAsia="宋体" w:hint="default"/>
                <w:sz w:val="18"/>
                <w:szCs w:val="18"/>
              </w:rPr>
            </w:pPr>
            <w:r>
              <w:rPr>
                <w:rFonts w:ascii="宋体" w:hAnsi="宋体" w:cs="宋体" w:eastAsia="宋体" w:hint="default"/>
                <w:sz w:val="18"/>
                <w:szCs w:val="18"/>
              </w:rPr>
              <w:t>期末数</w:t>
            </w:r>
          </w:p>
        </w:tc>
        <w:tc>
          <w:tcPr>
            <w:tcW w:w="1380" w:type="dxa"/>
            <w:tcBorders>
              <w:top w:val="single" w:sz="12" w:space="0" w:color="000000"/>
              <w:left w:val="nil" w:sz="6" w:space="0" w:color="auto"/>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tc>
        <w:tc>
          <w:tcPr>
            <w:tcW w:w="1406" w:type="dxa"/>
            <w:tcBorders>
              <w:top w:val="single" w:sz="12" w:space="0" w:color="000000"/>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8"/>
                <w:szCs w:val="18"/>
              </w:rPr>
            </w:pPr>
          </w:p>
        </w:tc>
        <w:tc>
          <w:tcPr>
            <w:tcW w:w="1018" w:type="dxa"/>
            <w:tcBorders>
              <w:top w:val="single" w:sz="12" w:space="0" w:color="000000"/>
              <w:left w:val="nil" w:sz="6" w:space="0" w:color="auto"/>
              <w:bottom w:val="nil" w:sz="6" w:space="0" w:color="auto"/>
              <w:right w:val="nil" w:sz="6" w:space="0" w:color="auto"/>
            </w:tcBorders>
          </w:tcPr>
          <w:p>
            <w:pPr>
              <w:pStyle w:val="TableParagraph"/>
              <w:spacing w:line="240" w:lineRule="auto" w:before="20"/>
              <w:ind w:right="2"/>
              <w:jc w:val="center"/>
              <w:rPr>
                <w:rFonts w:ascii="宋体" w:hAnsi="宋体" w:cs="宋体" w:eastAsia="宋体" w:hint="default"/>
                <w:sz w:val="18"/>
                <w:szCs w:val="18"/>
              </w:rPr>
            </w:pPr>
            <w:r>
              <w:rPr>
                <w:rFonts w:ascii="宋体" w:hAnsi="宋体" w:cs="宋体" w:eastAsia="宋体" w:hint="default"/>
                <w:sz w:val="18"/>
                <w:szCs w:val="18"/>
              </w:rPr>
              <w:t>期初数</w:t>
            </w:r>
          </w:p>
        </w:tc>
        <w:tc>
          <w:tcPr>
            <w:tcW w:w="1404" w:type="dxa"/>
            <w:tcBorders>
              <w:top w:val="single" w:sz="12" w:space="0" w:color="000000"/>
              <w:left w:val="nil" w:sz="6" w:space="0" w:color="auto"/>
              <w:bottom w:val="nil" w:sz="6" w:space="0" w:color="auto"/>
              <w:right w:val="nil" w:sz="6" w:space="0" w:color="auto"/>
            </w:tcBorders>
          </w:tcPr>
          <w:p>
            <w:pPr/>
          </w:p>
        </w:tc>
      </w:tr>
      <w:tr>
        <w:trPr>
          <w:trHeight w:val="163" w:hRule="exact"/>
        </w:trPr>
        <w:tc>
          <w:tcPr>
            <w:tcW w:w="1627" w:type="dxa"/>
            <w:tcBorders>
              <w:top w:val="nil" w:sz="6" w:space="0" w:color="auto"/>
              <w:left w:val="nil" w:sz="6" w:space="0" w:color="auto"/>
              <w:bottom w:val="nil" w:sz="6" w:space="0" w:color="auto"/>
              <w:right w:val="single" w:sz="4" w:space="0" w:color="000000"/>
            </w:tcBorders>
          </w:tcPr>
          <w:p>
            <w:pPr>
              <w:pStyle w:val="TableParagraph"/>
              <w:spacing w:line="173" w:lineRule="exact"/>
              <w:ind w:left="19"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419"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406" w:type="dxa"/>
            <w:tcBorders>
              <w:top w:val="nil" w:sz="6" w:space="0" w:color="auto"/>
              <w:left w:val="single" w:sz="4" w:space="0" w:color="000000"/>
              <w:bottom w:val="nil" w:sz="6" w:space="0" w:color="auto"/>
              <w:right w:val="single" w:sz="4" w:space="0" w:color="000000"/>
            </w:tcBorders>
          </w:tcPr>
          <w:p>
            <w:pPr/>
          </w:p>
        </w:tc>
        <w:tc>
          <w:tcPr>
            <w:tcW w:w="1018" w:type="dxa"/>
            <w:tcBorders>
              <w:top w:val="nil" w:sz="6" w:space="0" w:color="auto"/>
              <w:left w:val="single" w:sz="4" w:space="0" w:color="000000"/>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nil" w:sz="6" w:space="0" w:color="auto"/>
            </w:tcBorders>
          </w:tcPr>
          <w:p>
            <w:pPr/>
          </w:p>
        </w:tc>
      </w:tr>
      <w:tr>
        <w:trPr>
          <w:trHeight w:val="170" w:hRule="exact"/>
        </w:trPr>
        <w:tc>
          <w:tcPr>
            <w:tcW w:w="1627"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170" w:lineRule="exact"/>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170" w:lineRule="exact"/>
              <w:ind w:right="0"/>
              <w:jc w:val="center"/>
              <w:rPr>
                <w:rFonts w:ascii="宋体" w:hAnsi="宋体" w:cs="宋体" w:eastAsia="宋体" w:hint="default"/>
                <w:sz w:val="18"/>
                <w:szCs w:val="18"/>
              </w:rPr>
            </w:pPr>
            <w:r>
              <w:rPr>
                <w:rFonts w:ascii="宋体" w:hAnsi="宋体" w:cs="宋体" w:eastAsia="宋体" w:hint="default"/>
                <w:sz w:val="18"/>
                <w:szCs w:val="18"/>
              </w:rPr>
              <w:t>跌价准备</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170" w:lineRule="exact"/>
              <w:ind w:left="323"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06" w:type="dxa"/>
            <w:tcBorders>
              <w:top w:val="nil" w:sz="6" w:space="0" w:color="auto"/>
              <w:left w:val="single" w:sz="4" w:space="0" w:color="000000"/>
              <w:bottom w:val="nil" w:sz="6" w:space="0" w:color="auto"/>
              <w:right w:val="single" w:sz="4" w:space="0" w:color="000000"/>
            </w:tcBorders>
          </w:tcPr>
          <w:p>
            <w:pPr>
              <w:pStyle w:val="TableParagraph"/>
              <w:spacing w:line="170" w:lineRule="exact"/>
              <w:ind w:left="33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18" w:type="dxa"/>
            <w:tcBorders>
              <w:top w:val="nil" w:sz="6" w:space="0" w:color="auto"/>
              <w:left w:val="single" w:sz="4" w:space="0" w:color="000000"/>
              <w:bottom w:val="nil" w:sz="6" w:space="0" w:color="auto"/>
              <w:right w:val="single" w:sz="4" w:space="0" w:color="000000"/>
            </w:tcBorders>
          </w:tcPr>
          <w:p>
            <w:pPr>
              <w:pStyle w:val="TableParagraph"/>
              <w:spacing w:line="170" w:lineRule="exact"/>
              <w:ind w:right="0"/>
              <w:jc w:val="center"/>
              <w:rPr>
                <w:rFonts w:ascii="宋体" w:hAnsi="宋体" w:cs="宋体" w:eastAsia="宋体" w:hint="default"/>
                <w:sz w:val="18"/>
                <w:szCs w:val="18"/>
              </w:rPr>
            </w:pPr>
            <w:r>
              <w:rPr>
                <w:rFonts w:ascii="宋体" w:hAnsi="宋体" w:cs="宋体" w:eastAsia="宋体" w:hint="default"/>
                <w:sz w:val="18"/>
                <w:szCs w:val="18"/>
              </w:rPr>
              <w:t>跌价准备</w:t>
            </w:r>
          </w:p>
        </w:tc>
        <w:tc>
          <w:tcPr>
            <w:tcW w:w="1404" w:type="dxa"/>
            <w:tcBorders>
              <w:top w:val="nil" w:sz="6" w:space="0" w:color="auto"/>
              <w:left w:val="single" w:sz="4" w:space="0" w:color="000000"/>
              <w:bottom w:val="nil" w:sz="6" w:space="0" w:color="auto"/>
              <w:right w:val="nil" w:sz="6" w:space="0" w:color="auto"/>
            </w:tcBorders>
          </w:tcPr>
          <w:p>
            <w:pPr>
              <w:pStyle w:val="TableParagraph"/>
              <w:spacing w:line="170" w:lineRule="exact"/>
              <w:ind w:left="336"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78" w:hRule="exact"/>
        </w:trPr>
        <w:tc>
          <w:tcPr>
            <w:tcW w:w="1627"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406" w:type="dxa"/>
            <w:tcBorders>
              <w:top w:val="nil" w:sz="6" w:space="0" w:color="auto"/>
              <w:left w:val="single" w:sz="4" w:space="0" w:color="000000"/>
              <w:bottom w:val="nil" w:sz="6" w:space="0" w:color="auto"/>
              <w:right w:val="single" w:sz="4" w:space="0" w:color="000000"/>
            </w:tcBorders>
          </w:tcPr>
          <w:p>
            <w:pPr/>
          </w:p>
        </w:tc>
        <w:tc>
          <w:tcPr>
            <w:tcW w:w="1018" w:type="dxa"/>
            <w:tcBorders>
              <w:top w:val="nil" w:sz="6" w:space="0" w:color="auto"/>
              <w:left w:val="single" w:sz="4" w:space="0" w:color="000000"/>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62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25,601,636.14</w:t>
            </w:r>
          </w:p>
        </w:tc>
        <w:tc>
          <w:tcPr>
            <w:tcW w:w="1169"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25,601,636.14</w:t>
            </w:r>
          </w:p>
        </w:tc>
        <w:tc>
          <w:tcPr>
            <w:tcW w:w="140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20,827,395.21</w:t>
            </w:r>
          </w:p>
        </w:tc>
        <w:tc>
          <w:tcPr>
            <w:tcW w:w="1018" w:type="dxa"/>
            <w:tcBorders>
              <w:top w:val="nil" w:sz="6" w:space="0" w:color="auto"/>
              <w:left w:val="single" w:sz="4" w:space="0" w:color="000000"/>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spacing w:val="-1"/>
                <w:sz w:val="18"/>
              </w:rPr>
              <w:t>20,827,395.21</w:t>
            </w:r>
          </w:p>
        </w:tc>
      </w:tr>
      <w:tr>
        <w:trPr>
          <w:trHeight w:val="82" w:hRule="exact"/>
        </w:trPr>
        <w:tc>
          <w:tcPr>
            <w:tcW w:w="1627"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406" w:type="dxa"/>
            <w:tcBorders>
              <w:top w:val="nil" w:sz="6" w:space="0" w:color="auto"/>
              <w:left w:val="single" w:sz="4" w:space="0" w:color="000000"/>
              <w:bottom w:val="nil" w:sz="6" w:space="0" w:color="auto"/>
              <w:right w:val="single" w:sz="4" w:space="0" w:color="000000"/>
            </w:tcBorders>
          </w:tcPr>
          <w:p>
            <w:pPr/>
          </w:p>
        </w:tc>
        <w:tc>
          <w:tcPr>
            <w:tcW w:w="1018" w:type="dxa"/>
            <w:tcBorders>
              <w:top w:val="nil" w:sz="6" w:space="0" w:color="auto"/>
              <w:left w:val="single" w:sz="4" w:space="0" w:color="000000"/>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627"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11,497,752.74</w:t>
            </w:r>
          </w:p>
        </w:tc>
        <w:tc>
          <w:tcPr>
            <w:tcW w:w="1169"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11,497,752.74</w:t>
            </w:r>
          </w:p>
        </w:tc>
        <w:tc>
          <w:tcPr>
            <w:tcW w:w="140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6,528,815.20</w:t>
            </w:r>
          </w:p>
        </w:tc>
        <w:tc>
          <w:tcPr>
            <w:tcW w:w="1018" w:type="dxa"/>
            <w:tcBorders>
              <w:top w:val="nil" w:sz="6" w:space="0" w:color="auto"/>
              <w:left w:val="single" w:sz="4" w:space="0" w:color="000000"/>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6,528,815.20</w:t>
            </w:r>
          </w:p>
        </w:tc>
      </w:tr>
      <w:tr>
        <w:trPr>
          <w:trHeight w:val="80" w:hRule="exact"/>
        </w:trPr>
        <w:tc>
          <w:tcPr>
            <w:tcW w:w="1627"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406" w:type="dxa"/>
            <w:tcBorders>
              <w:top w:val="nil" w:sz="6" w:space="0" w:color="auto"/>
              <w:left w:val="single" w:sz="4" w:space="0" w:color="000000"/>
              <w:bottom w:val="nil" w:sz="6" w:space="0" w:color="auto"/>
              <w:right w:val="single" w:sz="4" w:space="0" w:color="000000"/>
            </w:tcBorders>
          </w:tcPr>
          <w:p>
            <w:pPr/>
          </w:p>
        </w:tc>
        <w:tc>
          <w:tcPr>
            <w:tcW w:w="1018" w:type="dxa"/>
            <w:tcBorders>
              <w:top w:val="nil" w:sz="6" w:space="0" w:color="auto"/>
              <w:left w:val="single" w:sz="4" w:space="0" w:color="000000"/>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nil" w:sz="6" w:space="0" w:color="auto"/>
            </w:tcBorders>
          </w:tcPr>
          <w:p>
            <w:pPr/>
          </w:p>
        </w:tc>
      </w:tr>
      <w:tr>
        <w:trPr>
          <w:trHeight w:val="261" w:hRule="exact"/>
        </w:trPr>
        <w:tc>
          <w:tcPr>
            <w:tcW w:w="162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17,877,171.78</w:t>
            </w:r>
          </w:p>
        </w:tc>
        <w:tc>
          <w:tcPr>
            <w:tcW w:w="1169"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17,877,171.78</w:t>
            </w:r>
          </w:p>
        </w:tc>
        <w:tc>
          <w:tcPr>
            <w:tcW w:w="1406"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7,707,012.80</w:t>
            </w:r>
          </w:p>
        </w:tc>
        <w:tc>
          <w:tcPr>
            <w:tcW w:w="1018" w:type="dxa"/>
            <w:tcBorders>
              <w:top w:val="nil" w:sz="6" w:space="0" w:color="auto"/>
              <w:left w:val="single" w:sz="4" w:space="0" w:color="000000"/>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7,707,012.80</w:t>
            </w:r>
          </w:p>
        </w:tc>
      </w:tr>
      <w:tr>
        <w:trPr>
          <w:trHeight w:val="80" w:hRule="exact"/>
        </w:trPr>
        <w:tc>
          <w:tcPr>
            <w:tcW w:w="1627"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406" w:type="dxa"/>
            <w:tcBorders>
              <w:top w:val="nil" w:sz="6" w:space="0" w:color="auto"/>
              <w:left w:val="single" w:sz="4" w:space="0" w:color="000000"/>
              <w:bottom w:val="nil" w:sz="6" w:space="0" w:color="auto"/>
              <w:right w:val="single" w:sz="4" w:space="0" w:color="000000"/>
            </w:tcBorders>
          </w:tcPr>
          <w:p>
            <w:pPr/>
          </w:p>
        </w:tc>
        <w:tc>
          <w:tcPr>
            <w:tcW w:w="1018" w:type="dxa"/>
            <w:tcBorders>
              <w:top w:val="nil" w:sz="6" w:space="0" w:color="auto"/>
              <w:left w:val="single" w:sz="4" w:space="0" w:color="000000"/>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62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周转材料</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206,401.46</w:t>
            </w:r>
          </w:p>
        </w:tc>
        <w:tc>
          <w:tcPr>
            <w:tcW w:w="1169"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206,401.46</w:t>
            </w:r>
          </w:p>
        </w:tc>
        <w:tc>
          <w:tcPr>
            <w:tcW w:w="140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87,664.90</w:t>
            </w:r>
          </w:p>
        </w:tc>
        <w:tc>
          <w:tcPr>
            <w:tcW w:w="1018" w:type="dxa"/>
            <w:tcBorders>
              <w:top w:val="nil" w:sz="6" w:space="0" w:color="auto"/>
              <w:left w:val="single" w:sz="4" w:space="0" w:color="000000"/>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87,664.90</w:t>
            </w:r>
          </w:p>
        </w:tc>
      </w:tr>
      <w:tr>
        <w:trPr>
          <w:trHeight w:val="82" w:hRule="exact"/>
        </w:trPr>
        <w:tc>
          <w:tcPr>
            <w:tcW w:w="1627"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406" w:type="dxa"/>
            <w:tcBorders>
              <w:top w:val="nil" w:sz="6" w:space="0" w:color="auto"/>
              <w:left w:val="single" w:sz="4" w:space="0" w:color="000000"/>
              <w:bottom w:val="nil" w:sz="6" w:space="0" w:color="auto"/>
              <w:right w:val="single" w:sz="4" w:space="0" w:color="000000"/>
            </w:tcBorders>
          </w:tcPr>
          <w:p>
            <w:pPr/>
          </w:p>
        </w:tc>
        <w:tc>
          <w:tcPr>
            <w:tcW w:w="1018" w:type="dxa"/>
            <w:tcBorders>
              <w:top w:val="nil" w:sz="6" w:space="0" w:color="auto"/>
              <w:left w:val="single" w:sz="4" w:space="0" w:color="000000"/>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627"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委托加工物资</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1,011,586.01</w:t>
            </w:r>
          </w:p>
        </w:tc>
        <w:tc>
          <w:tcPr>
            <w:tcW w:w="1169"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1,011,586.01</w:t>
            </w:r>
          </w:p>
        </w:tc>
        <w:tc>
          <w:tcPr>
            <w:tcW w:w="140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1,592,976.12</w:t>
            </w:r>
          </w:p>
        </w:tc>
        <w:tc>
          <w:tcPr>
            <w:tcW w:w="1018" w:type="dxa"/>
            <w:tcBorders>
              <w:top w:val="nil" w:sz="6" w:space="0" w:color="auto"/>
              <w:left w:val="single" w:sz="4" w:space="0" w:color="000000"/>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1,592,976.12</w:t>
            </w:r>
          </w:p>
        </w:tc>
      </w:tr>
      <w:tr>
        <w:trPr>
          <w:trHeight w:val="80" w:hRule="exact"/>
        </w:trPr>
        <w:tc>
          <w:tcPr>
            <w:tcW w:w="1627"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406" w:type="dxa"/>
            <w:tcBorders>
              <w:top w:val="nil" w:sz="6" w:space="0" w:color="auto"/>
              <w:left w:val="single" w:sz="4" w:space="0" w:color="000000"/>
              <w:bottom w:val="nil" w:sz="6" w:space="0" w:color="auto"/>
              <w:right w:val="single" w:sz="4" w:space="0" w:color="000000"/>
            </w:tcBorders>
          </w:tcPr>
          <w:p>
            <w:pPr/>
          </w:p>
        </w:tc>
        <w:tc>
          <w:tcPr>
            <w:tcW w:w="1018" w:type="dxa"/>
            <w:tcBorders>
              <w:top w:val="nil" w:sz="6" w:space="0" w:color="auto"/>
              <w:left w:val="single" w:sz="4" w:space="0" w:color="000000"/>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nil" w:sz="6" w:space="0" w:color="auto"/>
            </w:tcBorders>
          </w:tcPr>
          <w:p>
            <w:pPr/>
          </w:p>
        </w:tc>
      </w:tr>
      <w:tr>
        <w:trPr>
          <w:trHeight w:val="348" w:hRule="exact"/>
        </w:trPr>
        <w:tc>
          <w:tcPr>
            <w:tcW w:w="1627"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56,194,548.13</w:t>
            </w:r>
          </w:p>
        </w:tc>
        <w:tc>
          <w:tcPr>
            <w:tcW w:w="1169" w:type="dxa"/>
            <w:tcBorders>
              <w:top w:val="nil" w:sz="6" w:space="0" w:color="auto"/>
              <w:left w:val="single" w:sz="4" w:space="0" w:color="000000"/>
              <w:bottom w:val="single" w:sz="12" w:space="0" w:color="000000"/>
              <w:right w:val="single" w:sz="4" w:space="0" w:color="000000"/>
            </w:tcBorders>
          </w:tcPr>
          <w:p>
            <w:pPr/>
          </w:p>
        </w:tc>
        <w:tc>
          <w:tcPr>
            <w:tcW w:w="13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56,194,548.13</w:t>
            </w:r>
          </w:p>
        </w:tc>
        <w:tc>
          <w:tcPr>
            <w:tcW w:w="140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36,743,864.23</w:t>
            </w:r>
          </w:p>
        </w:tc>
        <w:tc>
          <w:tcPr>
            <w:tcW w:w="1018" w:type="dxa"/>
            <w:tcBorders>
              <w:top w:val="nil" w:sz="6" w:space="0" w:color="auto"/>
              <w:left w:val="single" w:sz="4" w:space="0" w:color="000000"/>
              <w:bottom w:val="single" w:sz="12" w:space="0" w:color="000000"/>
              <w:right w:val="single" w:sz="4" w:space="0" w:color="000000"/>
            </w:tcBorders>
          </w:tcPr>
          <w:p>
            <w:pPr/>
          </w:p>
        </w:tc>
        <w:tc>
          <w:tcPr>
            <w:tcW w:w="1404" w:type="dxa"/>
            <w:tcBorders>
              <w:top w:val="nil" w:sz="6" w:space="0" w:color="auto"/>
              <w:left w:val="single" w:sz="4" w:space="0" w:color="000000"/>
              <w:bottom w:val="single" w:sz="12" w:space="0" w:color="000000"/>
              <w:right w:val="nil" w:sz="6" w:space="0" w:color="auto"/>
            </w:tcBorders>
          </w:tcPr>
          <w:p>
            <w:pPr>
              <w:pStyle w:val="TableParagraph"/>
              <w:spacing w:line="240" w:lineRule="auto" w:before="57"/>
              <w:ind w:right="106"/>
              <w:jc w:val="right"/>
              <w:rPr>
                <w:rFonts w:ascii="Times New Roman" w:hAnsi="Times New Roman" w:cs="Times New Roman" w:eastAsia="Times New Roman" w:hint="default"/>
                <w:sz w:val="18"/>
                <w:szCs w:val="18"/>
              </w:rPr>
            </w:pPr>
            <w:r>
              <w:rPr>
                <w:rFonts w:ascii="Times New Roman"/>
                <w:spacing w:val="-1"/>
                <w:sz w:val="18"/>
              </w:rPr>
              <w:t>36,743,864.23</w:t>
            </w:r>
          </w:p>
        </w:tc>
      </w:tr>
    </w:tbl>
    <w:p>
      <w:pPr>
        <w:spacing w:line="230" w:lineRule="exact" w:before="0"/>
        <w:ind w:left="801" w:right="1406" w:firstLine="0"/>
        <w:jc w:val="left"/>
        <w:rPr>
          <w:rFonts w:ascii="宋体" w:hAnsi="宋体" w:cs="宋体" w:eastAsia="宋体" w:hint="default"/>
          <w:sz w:val="18"/>
          <w:szCs w:val="18"/>
        </w:rPr>
      </w:pPr>
      <w:r>
        <w:rPr/>
        <w:pict>
          <v:group style="position:absolute;margin-left:69.503998pt;margin-top:-75.239990pt;width:470.5pt;height:5.4pt;mso-position-horizontal-relative:page;mso-position-vertical-relative:paragraph;z-index:-1448008" coordorigin="1390,-1505" coordsize="9410,108">
            <v:shape style="position:absolute;left:1390;top:-1505;width:1627;height:108" type="#_x0000_t75" stroked="false">
              <v:imagedata r:id="rId672" o:title=""/>
            </v:shape>
            <v:shape style="position:absolute;left:2993;top:-1409;width:1433;height:12" type="#_x0000_t75" stroked="false">
              <v:imagedata r:id="rId673" o:title=""/>
            </v:shape>
            <v:shape style="position:absolute;left:4412;top:-1409;width:1183;height:12" type="#_x0000_t75" stroked="false">
              <v:imagedata r:id="rId674" o:title=""/>
            </v:shape>
            <v:shape style="position:absolute;left:5581;top:-1409;width:1395;height:12" type="#_x0000_t75" stroked="false">
              <v:imagedata r:id="rId675" o:title=""/>
            </v:shape>
            <v:shape style="position:absolute;left:6961;top:-1409;width:1421;height:12" type="#_x0000_t75" stroked="false">
              <v:imagedata r:id="rId676" o:title=""/>
            </v:shape>
            <v:shape style="position:absolute;left:8368;top:-1409;width:1033;height:12" type="#_x0000_t75" stroked="false">
              <v:imagedata r:id="rId677" o:title=""/>
            </v:shape>
            <v:shape style="position:absolute;left:9386;top:-1406;width:1414;height:10" type="#_x0000_t75" stroked="false">
              <v:imagedata r:id="rId654" o:title=""/>
            </v:shape>
            <w10:wrap type="none"/>
          </v:group>
        </w:pict>
      </w:r>
      <w:r>
        <w:rPr/>
        <w:pict>
          <v:group style="position:absolute;margin-left:69.503998pt;margin-top:-58.319988pt;width:470.5pt;height:5.55pt;mso-position-horizontal-relative:page;mso-position-vertical-relative:paragraph;z-index:-1447984" coordorigin="1390,-1166" coordsize="9410,111">
            <v:shape style="position:absolute;left:1390;top:-1166;width:1627;height:110" type="#_x0000_t75" stroked="false">
              <v:imagedata r:id="rId666" o:title=""/>
            </v:shape>
            <v:shape style="position:absolute;left:2993;top:-1070;width:1433;height:14" type="#_x0000_t75" stroked="false">
              <v:imagedata r:id="rId667" o:title=""/>
            </v:shape>
            <v:shape style="position:absolute;left:4412;top:-1070;width:1183;height:14" type="#_x0000_t75" stroked="false">
              <v:imagedata r:id="rId678" o:title=""/>
            </v:shape>
            <v:shape style="position:absolute;left:5581;top:-1070;width:1395;height:14" type="#_x0000_t75" stroked="false">
              <v:imagedata r:id="rId669" o:title=""/>
            </v:shape>
            <v:shape style="position:absolute;left:6961;top:-1070;width:1421;height:14" type="#_x0000_t75" stroked="false">
              <v:imagedata r:id="rId670" o:title=""/>
            </v:shape>
            <v:shape style="position:absolute;left:8368;top:-1070;width:1033;height:14" type="#_x0000_t75" stroked="false">
              <v:imagedata r:id="rId671" o:title=""/>
            </v:shape>
            <v:shape style="position:absolute;left:9386;top:-1066;width:1414;height:10" type="#_x0000_t75" stroked="false">
              <v:imagedata r:id="rId658" o:title=""/>
            </v:shape>
            <w10:wrap type="none"/>
          </v:group>
        </w:pict>
      </w:r>
      <w:r>
        <w:rPr/>
        <w:pict>
          <v:group style="position:absolute;margin-left:69.503998pt;margin-top:-41.280022pt;width:470.5pt;height:5.55pt;mso-position-horizontal-relative:page;mso-position-vertical-relative:paragraph;z-index:-1447960" coordorigin="1390,-826" coordsize="9410,111">
            <v:shape style="position:absolute;left:1390;top:-826;width:1627;height:110" type="#_x0000_t75" stroked="false">
              <v:imagedata r:id="rId666" o:title=""/>
            </v:shape>
            <v:shape style="position:absolute;left:2993;top:-730;width:1433;height:14" type="#_x0000_t75" stroked="false">
              <v:imagedata r:id="rId667" o:title=""/>
            </v:shape>
            <v:shape style="position:absolute;left:4412;top:-730;width:1183;height:14" type="#_x0000_t75" stroked="false">
              <v:imagedata r:id="rId668" o:title=""/>
            </v:shape>
            <v:shape style="position:absolute;left:5581;top:-730;width:1395;height:14" type="#_x0000_t75" stroked="false">
              <v:imagedata r:id="rId669" o:title=""/>
            </v:shape>
            <v:shape style="position:absolute;left:6961;top:-730;width:1421;height:14" type="#_x0000_t75" stroked="false">
              <v:imagedata r:id="rId670" o:title=""/>
            </v:shape>
            <v:shape style="position:absolute;left:8368;top:-730;width:1033;height:14" type="#_x0000_t75" stroked="false">
              <v:imagedata r:id="rId671" o:title=""/>
            </v:shape>
            <v:shape style="position:absolute;left:9386;top:-725;width:1414;height:10" type="#_x0000_t75" stroked="false">
              <v:imagedata r:id="rId654" o:title=""/>
            </v:shape>
            <w10:wrap type="none"/>
          </v:group>
        </w:pict>
      </w:r>
      <w:r>
        <w:rPr/>
        <w:pict>
          <v:group style="position:absolute;margin-left:69.503998pt;margin-top:-24.23999pt;width:470.5pt;height:5.4pt;mso-position-horizontal-relative:page;mso-position-vertical-relative:paragraph;z-index:-1447936" coordorigin="1390,-485" coordsize="9410,108">
            <v:shape style="position:absolute;left:1390;top:-485;width:1627;height:108" type="#_x0000_t75" stroked="false">
              <v:imagedata r:id="rId672" o:title=""/>
            </v:shape>
            <v:shape style="position:absolute;left:2993;top:-389;width:1433;height:12" type="#_x0000_t75" stroked="false">
              <v:imagedata r:id="rId673" o:title=""/>
            </v:shape>
            <v:shape style="position:absolute;left:4412;top:-389;width:1183;height:12" type="#_x0000_t75" stroked="false">
              <v:imagedata r:id="rId674" o:title=""/>
            </v:shape>
            <v:shape style="position:absolute;left:5581;top:-389;width:1395;height:12" type="#_x0000_t75" stroked="false">
              <v:imagedata r:id="rId679" o:title=""/>
            </v:shape>
            <v:shape style="position:absolute;left:6961;top:-389;width:1421;height:12" type="#_x0000_t75" stroked="false">
              <v:imagedata r:id="rId676" o:title=""/>
            </v:shape>
            <v:shape style="position:absolute;left:8368;top:-389;width:1033;height:12" type="#_x0000_t75" stroked="false">
              <v:imagedata r:id="rId680" o:title=""/>
            </v:shape>
            <v:shape style="position:absolute;left:9386;top:-386;width:1414;height:10" type="#_x0000_t75" stroked="false">
              <v:imagedata r:id="rId654" o:title=""/>
            </v:shape>
            <w10:wrap type="none"/>
          </v:group>
        </w:pict>
      </w:r>
      <w:r>
        <w:rPr>
          <w:rFonts w:ascii="宋体" w:hAnsi="宋体" w:cs="宋体" w:eastAsia="宋体" w:hint="default"/>
          <w:sz w:val="18"/>
          <w:szCs w:val="18"/>
        </w:rPr>
        <w:t>注：</w:t>
      </w:r>
    </w:p>
    <w:p>
      <w:pPr>
        <w:spacing w:line="241" w:lineRule="exact" w:before="38"/>
        <w:ind w:left="801" w:right="0" w:firstLine="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1</w:t>
      </w:r>
      <w:r>
        <w:rPr>
          <w:rFonts w:ascii="宋体" w:hAnsi="宋体" w:cs="宋体" w:eastAsia="宋体" w:hint="default"/>
          <w:spacing w:val="6"/>
          <w:sz w:val="18"/>
          <w:szCs w:val="18"/>
        </w:rPr>
        <w:t>）报告期末存货余额较上期末增加 </w:t>
      </w:r>
      <w:r>
        <w:rPr>
          <w:rFonts w:ascii="Times New Roman" w:hAnsi="Times New Roman" w:cs="Times New Roman" w:eastAsia="Times New Roman" w:hint="default"/>
          <w:sz w:val="18"/>
          <w:szCs w:val="18"/>
        </w:rPr>
        <w:t>19,450,683.90  </w:t>
      </w:r>
      <w:r>
        <w:rPr>
          <w:rFonts w:ascii="宋体" w:hAnsi="宋体" w:cs="宋体" w:eastAsia="宋体" w:hint="default"/>
          <w:spacing w:val="5"/>
          <w:sz w:val="18"/>
          <w:szCs w:val="18"/>
        </w:rPr>
        <w:t>元，其中原材料增加 </w:t>
      </w:r>
      <w:r>
        <w:rPr>
          <w:rFonts w:ascii="Times New Roman" w:hAnsi="Times New Roman" w:cs="Times New Roman" w:eastAsia="Times New Roman" w:hint="default"/>
          <w:sz w:val="18"/>
          <w:szCs w:val="18"/>
        </w:rPr>
        <w:t>4,774,240.93 </w:t>
      </w:r>
      <w:r>
        <w:rPr>
          <w:rFonts w:ascii="Times New Roman" w:hAnsi="Times New Roman" w:cs="Times New Roman" w:eastAsia="Times New Roman" w:hint="default"/>
          <w:spacing w:val="30"/>
          <w:sz w:val="18"/>
          <w:szCs w:val="18"/>
        </w:rPr>
        <w:t> </w:t>
      </w:r>
      <w:r>
        <w:rPr>
          <w:rFonts w:ascii="宋体" w:hAnsi="宋体" w:cs="宋体" w:eastAsia="宋体" w:hint="default"/>
          <w:spacing w:val="5"/>
          <w:sz w:val="18"/>
          <w:szCs w:val="18"/>
        </w:rPr>
        <w:t>元，库存商品增加</w:t>
      </w:r>
    </w:p>
    <w:p>
      <w:pPr>
        <w:spacing w:line="241" w:lineRule="exact" w:before="0"/>
        <w:ind w:left="44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10,170,158.98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元，在产品增加</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4,968,937.54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元，主要原因系本期销售增长、生产规模的扩大导致存货储备增加；</w:t>
      </w:r>
    </w:p>
    <w:p>
      <w:pPr>
        <w:spacing w:before="24"/>
        <w:ind w:left="801" w:right="14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）报告期末本公司存货无用于抵押、担保等受限的存货；</w:t>
      </w:r>
    </w:p>
    <w:p>
      <w:pPr>
        <w:spacing w:line="232" w:lineRule="exact" w:before="49"/>
        <w:ind w:left="442" w:right="1406"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）经对报告期末存货进行减值测试未发现账面价值低于可变现净值的情形，无需对期末存货计提存货跌价 准备。</w:t>
      </w:r>
    </w:p>
    <w:p>
      <w:pPr>
        <w:spacing w:line="240" w:lineRule="auto" w:before="0"/>
        <w:rPr>
          <w:rFonts w:ascii="宋体" w:hAnsi="宋体" w:cs="宋体" w:eastAsia="宋体" w:hint="default"/>
          <w:sz w:val="20"/>
          <w:szCs w:val="20"/>
        </w:rPr>
      </w:pPr>
    </w:p>
    <w:p>
      <w:pPr>
        <w:spacing w:before="0"/>
        <w:ind w:left="801" w:right="1406" w:firstLine="0"/>
        <w:jc w:val="left"/>
        <w:rPr>
          <w:rFonts w:ascii="宋体" w:hAnsi="宋体" w:cs="宋体" w:eastAsia="宋体" w:hint="default"/>
          <w:sz w:val="18"/>
          <w:szCs w:val="18"/>
        </w:rPr>
      </w:pPr>
      <w:r>
        <w:rPr/>
        <w:pict>
          <v:shape style="position:absolute;margin-left:167.300003pt;margin-top:40.151707pt;width:.48pt;height:.12pt;mso-position-horizontal-relative:page;mso-position-vertical-relative:paragraph;z-index:-1447912" type="#_x0000_t75" stroked="false">
            <v:imagedata r:id="rId646" o:title=""/>
          </v:shape>
        </w:pict>
      </w:r>
      <w:r>
        <w:rPr/>
        <w:pict>
          <v:shape style="position:absolute;margin-left:239.809998pt;margin-top:40.151707pt;width:.48pt;height:.12pt;mso-position-horizontal-relative:page;mso-position-vertical-relative:paragraph;z-index:-1447888" type="#_x0000_t75" stroked="false">
            <v:imagedata r:id="rId646" o:title=""/>
          </v:shape>
        </w:pict>
      </w:r>
      <w:r>
        <w:rPr/>
        <w:pict>
          <v:shape style="position:absolute;margin-left:312.290009pt;margin-top:40.151707pt;width:.48001pt;height:.12pt;mso-position-horizontal-relative:page;mso-position-vertical-relative:paragraph;z-index:-1447864" type="#_x0000_t75" stroked="false">
            <v:imagedata r:id="rId646" o:title=""/>
          </v:shape>
        </w:pict>
      </w:r>
      <w:r>
        <w:rPr/>
        <w:pict>
          <v:shape style="position:absolute;margin-left:384.670013pt;margin-top:40.151707pt;width:.48001pt;height:.12pt;mso-position-horizontal-relative:page;mso-position-vertical-relative:paragraph;z-index:-1447840" type="#_x0000_t75" stroked="false">
            <v:imagedata r:id="rId646" o:title=""/>
          </v:shape>
        </w:pict>
      </w:r>
      <w:r>
        <w:rPr/>
        <w:pict>
          <v:shape style="position:absolute;margin-left:457.179993pt;margin-top:40.151707pt;width:.48001pt;height:.12pt;mso-position-horizontal-relative:page;mso-position-vertical-relative:paragraph;z-index:-1447816" type="#_x0000_t75" stroked="false">
            <v:imagedata r:id="rId646" o:title=""/>
          </v:shape>
        </w:pict>
      </w:r>
      <w:r>
        <w:rPr/>
        <w:pict>
          <v:group style="position:absolute;margin-left:79.704002pt;margin-top:50.831684pt;width:450.2pt;height:5.4pt;mso-position-horizontal-relative:page;mso-position-vertical-relative:paragraph;z-index:-1447792" coordorigin="1594,1017" coordsize="9004,108">
            <v:shape style="position:absolute;left:1594;top:1017;width:1771;height:108" type="#_x0000_t75" stroked="false">
              <v:imagedata r:id="rId681" o:title=""/>
            </v:shape>
            <v:shape style="position:absolute;left:3341;top:1113;width:1465;height:12" type="#_x0000_t75" stroked="false">
              <v:imagedata r:id="rId682" o:title=""/>
            </v:shape>
            <v:shape style="position:absolute;left:4791;top:1113;width:1464;height:12" type="#_x0000_t75" stroked="false">
              <v:imagedata r:id="rId632" o:title=""/>
            </v:shape>
            <v:shape style="position:absolute;left:6241;top:1113;width:1462;height:12" type="#_x0000_t75" stroked="false">
              <v:imagedata r:id="rId633" o:title=""/>
            </v:shape>
            <v:shape style="position:absolute;left:7689;top:1113;width:1465;height:12" type="#_x0000_t75" stroked="false">
              <v:imagedata r:id="rId632" o:title=""/>
            </v:shape>
            <v:shape style="position:absolute;left:9139;top:1115;width:1459;height:10" type="#_x0000_t75" stroked="false">
              <v:imagedata r:id="rId683" o:title=""/>
            </v:shape>
            <w10:wrap type="none"/>
          </v:group>
        </w:pict>
      </w:r>
      <w:r>
        <w:rPr/>
        <w:pict>
          <v:group style="position:absolute;margin-left:79.704002pt;margin-top:67.751686pt;width:450.2pt;height:5.4pt;mso-position-horizontal-relative:page;mso-position-vertical-relative:paragraph;z-index:-1447768" coordorigin="1594,1355" coordsize="9004,108">
            <v:shape style="position:absolute;left:1594;top:1355;width:1771;height:108" type="#_x0000_t75" stroked="false">
              <v:imagedata r:id="rId684" o:title=""/>
            </v:shape>
            <v:shape style="position:absolute;left:3341;top:1451;width:1465;height:12" type="#_x0000_t75" stroked="false">
              <v:imagedata r:id="rId685" o:title=""/>
            </v:shape>
            <v:shape style="position:absolute;left:4791;top:1451;width:1464;height:12" type="#_x0000_t75" stroked="false">
              <v:imagedata r:id="rId632" o:title=""/>
            </v:shape>
            <v:shape style="position:absolute;left:6241;top:1451;width:1462;height:12" type="#_x0000_t75" stroked="false">
              <v:imagedata r:id="rId633" o:title=""/>
            </v:shape>
            <v:shape style="position:absolute;left:7689;top:1451;width:1465;height:12" type="#_x0000_t75" stroked="false">
              <v:imagedata r:id="rId645" o:title=""/>
            </v:shape>
            <v:shape style="position:absolute;left:9139;top:1453;width:1459;height:10" type="#_x0000_t75" stroked="false">
              <v:imagedata r:id="rId634" o:title=""/>
            </v:shape>
            <w10:wrap type="none"/>
          </v:group>
        </w:pict>
      </w:r>
      <w:r>
        <w:rPr/>
        <w:pict>
          <v:group style="position:absolute;margin-left:79.704002pt;margin-top:84.671745pt;width:450.2pt;height:5.55pt;mso-position-horizontal-relative:page;mso-position-vertical-relative:paragraph;z-index:-1447744" coordorigin="1594,1693" coordsize="9004,111">
            <v:shape style="position:absolute;left:1594;top:1693;width:1771;height:110" type="#_x0000_t75" stroked="false">
              <v:imagedata r:id="rId635" o:title=""/>
            </v:shape>
            <v:shape style="position:absolute;left:3341;top:1789;width:1465;height:14" type="#_x0000_t75" stroked="false">
              <v:imagedata r:id="rId686" o:title=""/>
            </v:shape>
            <v:shape style="position:absolute;left:4791;top:1789;width:1464;height:14" type="#_x0000_t75" stroked="false">
              <v:imagedata r:id="rId641" o:title=""/>
            </v:shape>
            <v:shape style="position:absolute;left:6241;top:1789;width:1462;height:14" type="#_x0000_t75" stroked="false">
              <v:imagedata r:id="rId638" o:title=""/>
            </v:shape>
            <v:shape style="position:absolute;left:7689;top:1789;width:1465;height:14" type="#_x0000_t75" stroked="false">
              <v:imagedata r:id="rId641" o:title=""/>
            </v:shape>
            <v:shape style="position:absolute;left:9139;top:1794;width:1459;height:10" type="#_x0000_t75" stroked="false">
              <v:imagedata r:id="rId634" o:title=""/>
            </v:shape>
            <w10:wrap type="none"/>
          </v:group>
        </w:pict>
      </w:r>
      <w:r>
        <w:rPr/>
        <w:pict>
          <v:group style="position:absolute;margin-left:79.704002pt;margin-top:101.741684pt;width:450.2pt;height:5.55pt;mso-position-horizontal-relative:page;mso-position-vertical-relative:paragraph;z-index:-1447720" coordorigin="1594,2035" coordsize="9004,111">
            <v:shape style="position:absolute;left:1594;top:2035;width:1771;height:110" type="#_x0000_t75" stroked="false">
              <v:imagedata r:id="rId639" o:title=""/>
            </v:shape>
            <v:shape style="position:absolute;left:3341;top:2131;width:1465;height:14" type="#_x0000_t75" stroked="false">
              <v:imagedata r:id="rId687" o:title=""/>
            </v:shape>
            <v:shape style="position:absolute;left:4791;top:2131;width:1464;height:14" type="#_x0000_t75" stroked="false">
              <v:imagedata r:id="rId641" o:title=""/>
            </v:shape>
            <v:shape style="position:absolute;left:6241;top:2131;width:1462;height:14" type="#_x0000_t75" stroked="false">
              <v:imagedata r:id="rId638" o:title=""/>
            </v:shape>
            <v:shape style="position:absolute;left:7689;top:2131;width:1465;height:14" type="#_x0000_t75" stroked="false">
              <v:imagedata r:id="rId688" o:title=""/>
            </v:shape>
            <v:shape style="position:absolute;left:9139;top:2136;width:1459;height:10" type="#_x0000_t75" stroked="false">
              <v:imagedata r:id="rId634" o:title=""/>
            </v:shape>
            <w10:wrap type="none"/>
          </v:group>
        </w:pict>
      </w:r>
      <w:r>
        <w:rPr>
          <w:rFonts w:ascii="Times New Roman" w:hAnsi="Times New Roman" w:cs="Times New Roman" w:eastAsia="Times New Roman" w:hint="default"/>
          <w:b/>
          <w:bCs/>
          <w:sz w:val="18"/>
          <w:szCs w:val="18"/>
        </w:rPr>
        <w:t>7</w:t>
      </w:r>
      <w:r>
        <w:rPr>
          <w:rFonts w:ascii="宋体" w:hAnsi="宋体" w:cs="宋体" w:eastAsia="宋体" w:hint="default"/>
          <w:b/>
          <w:bCs/>
          <w:sz w:val="18"/>
          <w:szCs w:val="18"/>
        </w:rPr>
        <w:t>．固定资产</w:t>
      </w:r>
      <w:r>
        <w:rPr>
          <w:rFonts w:ascii="宋体" w:hAnsi="宋体" w:cs="宋体" w:eastAsia="宋体" w:hint="default"/>
          <w:sz w:val="18"/>
          <w:szCs w:val="18"/>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tbl>
      <w:tblPr>
        <w:tblW w:w="0" w:type="auto"/>
        <w:jc w:val="left"/>
        <w:tblInd w:w="334" w:type="dxa"/>
        <w:tblLayout w:type="fixed"/>
        <w:tblCellMar>
          <w:top w:w="0" w:type="dxa"/>
          <w:left w:w="0" w:type="dxa"/>
          <w:bottom w:w="0" w:type="dxa"/>
          <w:right w:w="0" w:type="dxa"/>
        </w:tblCellMar>
        <w:tblLook w:val="01E0"/>
      </w:tblPr>
      <w:tblGrid>
        <w:gridCol w:w="1757"/>
        <w:gridCol w:w="1450"/>
        <w:gridCol w:w="1450"/>
        <w:gridCol w:w="1448"/>
        <w:gridCol w:w="1450"/>
        <w:gridCol w:w="1450"/>
      </w:tblGrid>
      <w:tr>
        <w:trPr>
          <w:trHeight w:val="258" w:hRule="exact"/>
        </w:trPr>
        <w:tc>
          <w:tcPr>
            <w:tcW w:w="1757"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689"/>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45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177" w:right="0"/>
              <w:jc w:val="left"/>
              <w:rPr>
                <w:rFonts w:ascii="宋体" w:hAnsi="宋体" w:cs="宋体" w:eastAsia="宋体" w:hint="default"/>
                <w:sz w:val="18"/>
                <w:szCs w:val="18"/>
              </w:rPr>
            </w:pPr>
            <w:r>
              <w:rPr>
                <w:rFonts w:ascii="宋体" w:hAnsi="宋体" w:cs="宋体" w:eastAsia="宋体" w:hint="default"/>
                <w:b/>
                <w:bCs/>
                <w:sz w:val="18"/>
                <w:szCs w:val="18"/>
              </w:rPr>
              <w:t>房屋及建筑物</w:t>
            </w:r>
            <w:r>
              <w:rPr>
                <w:rFonts w:ascii="宋体" w:hAnsi="宋体" w:cs="宋体" w:eastAsia="宋体" w:hint="default"/>
                <w:sz w:val="18"/>
                <w:szCs w:val="18"/>
              </w:rPr>
            </w:r>
          </w:p>
        </w:tc>
        <w:tc>
          <w:tcPr>
            <w:tcW w:w="145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357" w:right="0"/>
              <w:jc w:val="left"/>
              <w:rPr>
                <w:rFonts w:ascii="宋体" w:hAnsi="宋体" w:cs="宋体" w:eastAsia="宋体" w:hint="default"/>
                <w:sz w:val="18"/>
                <w:szCs w:val="18"/>
              </w:rPr>
            </w:pPr>
            <w:r>
              <w:rPr>
                <w:rFonts w:ascii="宋体" w:hAnsi="宋体" w:cs="宋体" w:eastAsia="宋体" w:hint="default"/>
                <w:b/>
                <w:bCs/>
                <w:sz w:val="18"/>
                <w:szCs w:val="18"/>
              </w:rPr>
              <w:t>机器设备</w:t>
            </w:r>
            <w:r>
              <w:rPr>
                <w:rFonts w:ascii="宋体" w:hAnsi="宋体" w:cs="宋体" w:eastAsia="宋体" w:hint="default"/>
                <w:sz w:val="18"/>
                <w:szCs w:val="18"/>
              </w:rPr>
            </w:r>
          </w:p>
        </w:tc>
        <w:tc>
          <w:tcPr>
            <w:tcW w:w="144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355" w:right="0"/>
              <w:jc w:val="left"/>
              <w:rPr>
                <w:rFonts w:ascii="宋体" w:hAnsi="宋体" w:cs="宋体" w:eastAsia="宋体" w:hint="default"/>
                <w:sz w:val="18"/>
                <w:szCs w:val="18"/>
              </w:rPr>
            </w:pPr>
            <w:r>
              <w:rPr>
                <w:rFonts w:ascii="宋体" w:hAnsi="宋体" w:cs="宋体" w:eastAsia="宋体" w:hint="default"/>
                <w:b/>
                <w:bCs/>
                <w:sz w:val="18"/>
                <w:szCs w:val="18"/>
              </w:rPr>
              <w:t>运输设备</w:t>
            </w:r>
            <w:r>
              <w:rPr>
                <w:rFonts w:ascii="宋体" w:hAnsi="宋体" w:cs="宋体" w:eastAsia="宋体" w:hint="default"/>
                <w:sz w:val="18"/>
                <w:szCs w:val="18"/>
              </w:rPr>
            </w:r>
          </w:p>
        </w:tc>
        <w:tc>
          <w:tcPr>
            <w:tcW w:w="145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357" w:right="0"/>
              <w:jc w:val="left"/>
              <w:rPr>
                <w:rFonts w:ascii="宋体" w:hAnsi="宋体" w:cs="宋体" w:eastAsia="宋体" w:hint="default"/>
                <w:sz w:val="18"/>
                <w:szCs w:val="18"/>
              </w:rPr>
            </w:pPr>
            <w:r>
              <w:rPr>
                <w:rFonts w:ascii="宋体" w:hAnsi="宋体" w:cs="宋体" w:eastAsia="宋体" w:hint="default"/>
                <w:b/>
                <w:bCs/>
                <w:sz w:val="18"/>
                <w:szCs w:val="18"/>
              </w:rPr>
              <w:t>办公设备</w:t>
            </w:r>
            <w:r>
              <w:rPr>
                <w:rFonts w:ascii="宋体" w:hAnsi="宋体" w:cs="宋体" w:eastAsia="宋体" w:hint="default"/>
                <w:sz w:val="18"/>
                <w:szCs w:val="18"/>
              </w:rPr>
            </w:r>
          </w:p>
        </w:tc>
        <w:tc>
          <w:tcPr>
            <w:tcW w:w="1450"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r>
      <w:tr>
        <w:trPr>
          <w:trHeight w:val="78"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51"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b/>
                <w:bCs/>
                <w:sz w:val="18"/>
                <w:szCs w:val="18"/>
              </w:rPr>
              <w:t>原值</w:t>
            </w:r>
            <w:r>
              <w:rPr>
                <w:rFonts w:ascii="宋体" w:hAnsi="宋体" w:cs="宋体" w:eastAsia="宋体" w:hint="default"/>
                <w:sz w:val="18"/>
                <w:szCs w:val="18"/>
              </w:rPr>
            </w: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87"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right="741"/>
              <w:jc w:val="right"/>
              <w:rPr>
                <w:rFonts w:ascii="宋体" w:hAnsi="宋体" w:cs="宋体" w:eastAsia="宋体" w:hint="default"/>
                <w:sz w:val="18"/>
                <w:szCs w:val="18"/>
              </w:rPr>
            </w:pPr>
            <w:r>
              <w:rPr>
                <w:rFonts w:ascii="宋体" w:hAnsi="宋体" w:cs="宋体" w:eastAsia="宋体" w:hint="default"/>
                <w:sz w:val="18"/>
                <w:szCs w:val="18"/>
              </w:rPr>
              <w:t>期初余额</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50,803,102.09</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16,308,430.12</w:t>
            </w:r>
          </w:p>
        </w:tc>
        <w:tc>
          <w:tcPr>
            <w:tcW w:w="144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6,210,637.62</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3,364,978.81</w:t>
            </w:r>
          </w:p>
        </w:tc>
        <w:tc>
          <w:tcPr>
            <w:tcW w:w="145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spacing w:val="-1"/>
                <w:sz w:val="18"/>
              </w:rPr>
              <w:t>76,687,148.64</w:t>
            </w:r>
          </w:p>
        </w:tc>
      </w:tr>
      <w:tr>
        <w:trPr>
          <w:trHeight w:val="82"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59"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right="741"/>
              <w:jc w:val="right"/>
              <w:rPr>
                <w:rFonts w:ascii="宋体" w:hAnsi="宋体" w:cs="宋体" w:eastAsia="宋体" w:hint="default"/>
                <w:sz w:val="18"/>
                <w:szCs w:val="18"/>
              </w:rPr>
            </w:pPr>
            <w:r>
              <w:rPr>
                <w:rFonts w:ascii="宋体" w:hAnsi="宋体" w:cs="宋体" w:eastAsia="宋体" w:hint="default"/>
                <w:sz w:val="18"/>
                <w:szCs w:val="18"/>
              </w:rPr>
              <w:t>本期增加</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z w:val="18"/>
              </w:rPr>
              <w:t>393,668.10</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6,393,037.49</w:t>
            </w:r>
          </w:p>
        </w:tc>
        <w:tc>
          <w:tcPr>
            <w:tcW w:w="144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1,822,313.79</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1,231,657.03</w:t>
            </w:r>
          </w:p>
        </w:tc>
        <w:tc>
          <w:tcPr>
            <w:tcW w:w="145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9,840,676.41</w:t>
            </w:r>
          </w:p>
        </w:tc>
      </w:tr>
      <w:tr>
        <w:trPr>
          <w:trHeight w:val="82"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right="741"/>
              <w:jc w:val="right"/>
              <w:rPr>
                <w:rFonts w:ascii="宋体" w:hAnsi="宋体" w:cs="宋体" w:eastAsia="宋体" w:hint="default"/>
                <w:sz w:val="18"/>
                <w:szCs w:val="18"/>
              </w:rPr>
            </w:pPr>
            <w:r>
              <w:rPr>
                <w:rFonts w:ascii="宋体" w:hAnsi="宋体" w:cs="宋体" w:eastAsia="宋体" w:hint="default"/>
                <w:sz w:val="18"/>
                <w:szCs w:val="18"/>
              </w:rPr>
              <w:t>本期减少</w:t>
            </w: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255,840.00</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26,140.00</w:t>
            </w:r>
          </w:p>
        </w:tc>
        <w:tc>
          <w:tcPr>
            <w:tcW w:w="145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281,980.00</w:t>
            </w:r>
          </w:p>
        </w:tc>
      </w:tr>
      <w:tr>
        <w:trPr>
          <w:trHeight w:val="80"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right="741"/>
              <w:jc w:val="right"/>
              <w:rPr>
                <w:rFonts w:ascii="宋体" w:hAnsi="宋体" w:cs="宋体" w:eastAsia="宋体" w:hint="default"/>
                <w:sz w:val="18"/>
                <w:szCs w:val="18"/>
              </w:rPr>
            </w:pPr>
            <w:r>
              <w:rPr>
                <w:rFonts w:ascii="宋体" w:hAnsi="宋体" w:cs="宋体" w:eastAsia="宋体" w:hint="default"/>
                <w:sz w:val="18"/>
                <w:szCs w:val="18"/>
              </w:rPr>
              <w:t>期末余额</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51,196,770.19</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22,701,467.61</w:t>
            </w:r>
          </w:p>
        </w:tc>
        <w:tc>
          <w:tcPr>
            <w:tcW w:w="144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2"/>
                <w:sz w:val="18"/>
              </w:rPr>
              <w:t>7,777,111.41</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4,570,495.84</w:t>
            </w:r>
          </w:p>
        </w:tc>
        <w:tc>
          <w:tcPr>
            <w:tcW w:w="145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spacing w:val="-1"/>
                <w:sz w:val="18"/>
              </w:rPr>
              <w:t>86,245,845.05</w:t>
            </w:r>
          </w:p>
        </w:tc>
      </w:tr>
      <w:tr>
        <w:trPr>
          <w:trHeight w:val="82"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53"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b/>
                <w:bCs/>
                <w:sz w:val="18"/>
                <w:szCs w:val="18"/>
              </w:rPr>
              <w:t>累计折旧</w:t>
            </w:r>
            <w:r>
              <w:rPr>
                <w:rFonts w:ascii="宋体" w:hAnsi="宋体" w:cs="宋体" w:eastAsia="宋体" w:hint="default"/>
                <w:sz w:val="18"/>
                <w:szCs w:val="18"/>
              </w:rPr>
            </w: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87"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right="741"/>
              <w:jc w:val="right"/>
              <w:rPr>
                <w:rFonts w:ascii="宋体" w:hAnsi="宋体" w:cs="宋体" w:eastAsia="宋体" w:hint="default"/>
                <w:sz w:val="18"/>
                <w:szCs w:val="18"/>
              </w:rPr>
            </w:pPr>
            <w:r>
              <w:rPr>
                <w:rFonts w:ascii="宋体" w:hAnsi="宋体" w:cs="宋体" w:eastAsia="宋体" w:hint="default"/>
                <w:sz w:val="18"/>
                <w:szCs w:val="18"/>
              </w:rPr>
              <w:t>期初余额</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2,355,108.80</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2,843,451.79</w:t>
            </w:r>
          </w:p>
        </w:tc>
        <w:tc>
          <w:tcPr>
            <w:tcW w:w="144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1,326,901.14</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1,565,795.69</w:t>
            </w:r>
          </w:p>
        </w:tc>
        <w:tc>
          <w:tcPr>
            <w:tcW w:w="145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8,091,257.42</w:t>
            </w:r>
          </w:p>
        </w:tc>
      </w:tr>
      <w:tr>
        <w:trPr>
          <w:trHeight w:val="80"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right="741"/>
              <w:jc w:val="right"/>
              <w:rPr>
                <w:rFonts w:ascii="宋体" w:hAnsi="宋体" w:cs="宋体" w:eastAsia="宋体" w:hint="default"/>
                <w:sz w:val="18"/>
                <w:szCs w:val="18"/>
              </w:rPr>
            </w:pPr>
            <w:r>
              <w:rPr>
                <w:rFonts w:ascii="宋体" w:hAnsi="宋体" w:cs="宋体" w:eastAsia="宋体" w:hint="default"/>
                <w:sz w:val="18"/>
                <w:szCs w:val="18"/>
              </w:rPr>
              <w:t>本期增加</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1,673,242.98</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1,758,351.90</w:t>
            </w:r>
          </w:p>
        </w:tc>
        <w:tc>
          <w:tcPr>
            <w:tcW w:w="144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709,318.53</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633,781.80</w:t>
            </w:r>
          </w:p>
        </w:tc>
        <w:tc>
          <w:tcPr>
            <w:tcW w:w="145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4,774,695.21</w:t>
            </w:r>
          </w:p>
        </w:tc>
      </w:tr>
      <w:tr>
        <w:trPr>
          <w:trHeight w:val="82"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right="741"/>
              <w:jc w:val="right"/>
              <w:rPr>
                <w:rFonts w:ascii="宋体" w:hAnsi="宋体" w:cs="宋体" w:eastAsia="宋体" w:hint="default"/>
                <w:sz w:val="18"/>
                <w:szCs w:val="18"/>
              </w:rPr>
            </w:pPr>
            <w:r>
              <w:rPr>
                <w:rFonts w:ascii="宋体" w:hAnsi="宋体" w:cs="宋体" w:eastAsia="宋体" w:hint="default"/>
                <w:sz w:val="18"/>
                <w:szCs w:val="18"/>
              </w:rPr>
              <w:t>本期减少</w:t>
            </w: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192,413.00</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24,832.60</w:t>
            </w:r>
          </w:p>
        </w:tc>
        <w:tc>
          <w:tcPr>
            <w:tcW w:w="145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217,245.60</w:t>
            </w:r>
          </w:p>
        </w:tc>
      </w:tr>
      <w:tr>
        <w:trPr>
          <w:trHeight w:val="82"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right="741"/>
              <w:jc w:val="right"/>
              <w:rPr>
                <w:rFonts w:ascii="宋体" w:hAnsi="宋体" w:cs="宋体" w:eastAsia="宋体" w:hint="default"/>
                <w:sz w:val="18"/>
                <w:szCs w:val="18"/>
              </w:rPr>
            </w:pPr>
            <w:r>
              <w:rPr>
                <w:rFonts w:ascii="宋体" w:hAnsi="宋体" w:cs="宋体" w:eastAsia="宋体" w:hint="default"/>
                <w:sz w:val="18"/>
                <w:szCs w:val="18"/>
              </w:rPr>
              <w:t>期末余额</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4,028,351.78</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4,601,803.69</w:t>
            </w:r>
          </w:p>
        </w:tc>
        <w:tc>
          <w:tcPr>
            <w:tcW w:w="144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1,843,806.67</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2,174,744.89</w:t>
            </w:r>
          </w:p>
        </w:tc>
        <w:tc>
          <w:tcPr>
            <w:tcW w:w="145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spacing w:val="-1"/>
                <w:sz w:val="18"/>
              </w:rPr>
              <w:t>12,648,707.03</w:t>
            </w:r>
          </w:p>
        </w:tc>
      </w:tr>
      <w:tr>
        <w:trPr>
          <w:trHeight w:val="80"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346" w:hRule="exact"/>
        </w:trPr>
        <w:tc>
          <w:tcPr>
            <w:tcW w:w="1757"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b/>
                <w:bCs/>
                <w:sz w:val="18"/>
                <w:szCs w:val="18"/>
              </w:rPr>
              <w:t>减值准备</w:t>
            </w:r>
            <w:r>
              <w:rPr>
                <w:rFonts w:ascii="宋体" w:hAnsi="宋体" w:cs="宋体" w:eastAsia="宋体" w:hint="default"/>
                <w:sz w:val="18"/>
                <w:szCs w:val="18"/>
              </w:rPr>
            </w:r>
          </w:p>
        </w:tc>
        <w:tc>
          <w:tcPr>
            <w:tcW w:w="14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14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144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14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1450" w:type="dxa"/>
            <w:tcBorders>
              <w:top w:val="nil" w:sz="6" w:space="0" w:color="auto"/>
              <w:left w:val="single" w:sz="4" w:space="0" w:color="000000"/>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b/>
                <w:bCs/>
                <w:sz w:val="25"/>
                <w:szCs w:val="25"/>
              </w:rPr>
            </w:pPr>
          </w:p>
        </w:tc>
      </w:tr>
    </w:tbl>
    <w:p>
      <w:pPr>
        <w:spacing w:after="0" w:line="240" w:lineRule="auto"/>
        <w:jc w:val="left"/>
        <w:rPr>
          <w:rFonts w:ascii="宋体" w:hAnsi="宋体" w:cs="宋体" w:eastAsia="宋体" w:hint="default"/>
          <w:sz w:val="25"/>
          <w:szCs w:val="25"/>
        </w:rPr>
        <w:sectPr>
          <w:pgSz w:w="11910" w:h="16840"/>
          <w:pgMar w:header="397" w:footer="803" w:top="960" w:bottom="1000" w:left="1260" w:right="0"/>
        </w:sectPr>
      </w:pPr>
    </w:p>
    <w:p>
      <w:pPr>
        <w:spacing w:line="240" w:lineRule="auto" w:before="5"/>
        <w:rPr>
          <w:rFonts w:ascii="宋体" w:hAnsi="宋体" w:cs="宋体" w:eastAsia="宋体" w:hint="default"/>
          <w:b/>
          <w:bCs/>
          <w:sz w:val="5"/>
          <w:szCs w:val="5"/>
        </w:rPr>
      </w:pPr>
      <w:r>
        <w:rPr/>
        <w:pict>
          <v:shape style="position:absolute;margin-left:167.300003pt;margin-top:53.159985pt;width:.48pt;height:.12pt;mso-position-horizontal-relative:page;mso-position-vertical-relative:page;z-index:-1447408" type="#_x0000_t75" stroked="false">
            <v:imagedata r:id="rId646" o:title=""/>
          </v:shape>
        </w:pict>
      </w:r>
      <w:r>
        <w:rPr/>
        <w:pict>
          <v:shape style="position:absolute;margin-left:239.809998pt;margin-top:53.159985pt;width:.48pt;height:.12pt;mso-position-horizontal-relative:page;mso-position-vertical-relative:page;z-index:-1447384" type="#_x0000_t75" stroked="false">
            <v:imagedata r:id="rId646" o:title=""/>
          </v:shape>
        </w:pict>
      </w:r>
      <w:r>
        <w:rPr/>
        <w:pict>
          <v:shape style="position:absolute;margin-left:312.290009pt;margin-top:53.159985pt;width:.48001pt;height:.12pt;mso-position-horizontal-relative:page;mso-position-vertical-relative:page;z-index:-1447360" type="#_x0000_t75" stroked="false">
            <v:imagedata r:id="rId646" o:title=""/>
          </v:shape>
        </w:pict>
      </w:r>
      <w:r>
        <w:rPr/>
        <w:pict>
          <v:shape style="position:absolute;margin-left:384.670013pt;margin-top:53.159985pt;width:.48001pt;height:.12pt;mso-position-horizontal-relative:page;mso-position-vertical-relative:page;z-index:-1447336" type="#_x0000_t75" stroked="false">
            <v:imagedata r:id="rId646" o:title=""/>
          </v:shape>
        </w:pict>
      </w:r>
      <w:r>
        <w:rPr/>
        <w:pict>
          <v:shape style="position:absolute;margin-left:457.179993pt;margin-top:53.159985pt;width:.48001pt;height:.12pt;mso-position-horizontal-relative:page;mso-position-vertical-relative:page;z-index:-1447312" type="#_x0000_t75" stroked="false">
            <v:imagedata r:id="rId646" o:title=""/>
          </v:shape>
        </w:pict>
      </w:r>
      <w:r>
        <w:rPr/>
        <w:pict>
          <v:group style="position:absolute;margin-left:79.704002pt;margin-top:64.799965pt;width:450.2pt;height:5.4pt;mso-position-horizontal-relative:page;mso-position-vertical-relative:page;z-index:-1447288" coordorigin="1594,1296" coordsize="9004,108">
            <v:shape style="position:absolute;left:1594;top:1296;width:1771;height:108" type="#_x0000_t75" stroked="false">
              <v:imagedata r:id="rId630" o:title=""/>
            </v:shape>
            <v:shape style="position:absolute;left:3341;top:1392;width:1465;height:12" type="#_x0000_t75" stroked="false">
              <v:imagedata r:id="rId682" o:title=""/>
            </v:shape>
            <v:shape style="position:absolute;left:4791;top:1392;width:1464;height:12" type="#_x0000_t75" stroked="false">
              <v:imagedata r:id="rId645" o:title=""/>
            </v:shape>
            <v:shape style="position:absolute;left:6241;top:1392;width:1462;height:12" type="#_x0000_t75" stroked="false">
              <v:imagedata r:id="rId633" o:title=""/>
            </v:shape>
            <v:shape style="position:absolute;left:7689;top:1392;width:1465;height:12" type="#_x0000_t75" stroked="false">
              <v:imagedata r:id="rId645" o:title=""/>
            </v:shape>
            <v:shape style="position:absolute;left:9139;top:1394;width:1459;height:10" type="#_x0000_t75" stroked="false">
              <v:imagedata r:id="rId634" o:title=""/>
            </v:shape>
            <w10:wrap type="none"/>
          </v:group>
        </w:pict>
      </w:r>
      <w:r>
        <w:rPr/>
        <w:pict>
          <v:group style="position:absolute;margin-left:79.704002pt;margin-top:621.190002pt;width:450.2pt;height:5.45pt;mso-position-horizontal-relative:page;mso-position-vertical-relative:page;z-index:-1446736" coordorigin="1594,12424" coordsize="9004,109">
            <v:shape style="position:absolute;left:1594;top:12424;width:1899;height:109" type="#_x0000_t75" stroked="false">
              <v:imagedata r:id="rId689" o:title=""/>
            </v:shape>
            <v:shape style="position:absolute;left:3468;top:12520;width:1623;height:12" type="#_x0000_t75" stroked="false">
              <v:imagedata r:id="rId690" o:title=""/>
            </v:shape>
            <v:shape style="position:absolute;left:5077;top:12520;width:1846;height:12" type="#_x0000_t75" stroked="false">
              <v:imagedata r:id="rId691" o:title=""/>
            </v:shape>
            <v:shape style="position:absolute;left:6909;top:12520;width:1850;height:12" type="#_x0000_t75" stroked="false">
              <v:imagedata r:id="rId692" o:title=""/>
            </v:shape>
            <v:shape style="position:absolute;left:8745;top:12523;width:1853;height:10" type="#_x0000_t75" stroked="false">
              <v:imagedata r:id="rId693" o:title=""/>
            </v:shape>
            <w10:wrap type="none"/>
          </v:group>
        </w:pict>
      </w:r>
      <w:r>
        <w:rPr/>
        <w:pict>
          <v:group style="position:absolute;margin-left:79.704002pt;margin-top:643.179993pt;width:450.2pt;height:.5pt;mso-position-horizontal-relative:page;mso-position-vertical-relative:page;z-index:-1446712" coordorigin="1594,12864" coordsize="9004,10">
            <v:shape style="position:absolute;left:1594;top:12864;width:1879;height:10" type="#_x0000_t75" stroked="false">
              <v:imagedata r:id="rId694" o:title=""/>
            </v:shape>
            <v:shape style="position:absolute;left:3468;top:12864;width:5281;height:10" type="#_x0000_t75" stroked="false">
              <v:imagedata r:id="rId695" o:title=""/>
            </v:shape>
            <v:shape style="position:absolute;left:8745;top:12864;width:1853;height:10" type="#_x0000_t75" stroked="false">
              <v:imagedata r:id="rId693" o:title=""/>
            </v:shape>
            <w10:wrap type="none"/>
          </v:group>
        </w:pict>
      </w:r>
      <w:r>
        <w:rPr/>
        <w:pict>
          <v:group style="position:absolute;margin-left:79.704002pt;margin-top:655.179993pt;width:450.2pt;height:5.55pt;mso-position-horizontal-relative:page;mso-position-vertical-relative:page;z-index:-1446688" coordorigin="1594,13104" coordsize="9004,111">
            <v:shape style="position:absolute;left:1594;top:13104;width:1898;height:110" type="#_x0000_t75" stroked="false">
              <v:imagedata r:id="rId696" o:title=""/>
            </v:shape>
            <v:shape style="position:absolute;left:3468;top:13200;width:1623;height:14" type="#_x0000_t75" stroked="false">
              <v:imagedata r:id="rId697" o:title=""/>
            </v:shape>
            <v:shape style="position:absolute;left:5077;top:13200;width:1846;height:14" type="#_x0000_t75" stroked="false">
              <v:imagedata r:id="rId698" o:title=""/>
            </v:shape>
            <v:shape style="position:absolute;left:6909;top:13200;width:1850;height:14" type="#_x0000_t75" stroked="false">
              <v:imagedata r:id="rId699" o:title=""/>
            </v:shape>
            <v:shape style="position:absolute;left:8745;top:13204;width:1853;height:10" type="#_x0000_t75" stroked="false">
              <v:imagedata r:id="rId700" o:title=""/>
            </v:shape>
            <w10:wrap type="none"/>
          </v:group>
        </w:pict>
      </w:r>
      <w:r>
        <w:rPr/>
        <w:pict>
          <v:group style="position:absolute;margin-left:79.704002pt;margin-top:672.219971pt;width:450.2pt;height:5.4pt;mso-position-horizontal-relative:page;mso-position-vertical-relative:page;z-index:-1446664" coordorigin="1594,13444" coordsize="9004,108">
            <v:shape style="position:absolute;left:1594;top:13444;width:1898;height:108" type="#_x0000_t75" stroked="false">
              <v:imagedata r:id="rId701" o:title=""/>
            </v:shape>
            <v:shape style="position:absolute;left:3468;top:13540;width:1623;height:12" type="#_x0000_t75" stroked="false">
              <v:imagedata r:id="rId702" o:title=""/>
            </v:shape>
            <v:shape style="position:absolute;left:5077;top:13540;width:1846;height:12" type="#_x0000_t75" stroked="false">
              <v:imagedata r:id="rId703" o:title=""/>
            </v:shape>
            <v:shape style="position:absolute;left:6909;top:13540;width:1850;height:12" type="#_x0000_t75" stroked="false">
              <v:imagedata r:id="rId692" o:title=""/>
            </v:shape>
            <v:shape style="position:absolute;left:8745;top:13543;width:1853;height:10" type="#_x0000_t75" stroked="false">
              <v:imagedata r:id="rId693" o:title=""/>
            </v:shape>
            <w10:wrap type="none"/>
          </v:group>
        </w:pict>
      </w:r>
      <w:r>
        <w:rPr/>
        <w:pict>
          <v:group style="position:absolute;margin-left:79.704002pt;margin-top:694.179993pt;width:450.2pt;height:.5pt;mso-position-horizontal-relative:page;mso-position-vertical-relative:page;z-index:-1446640" coordorigin="1594,13884" coordsize="9004,10">
            <v:shape style="position:absolute;left:1594;top:13884;width:1879;height:10" type="#_x0000_t75" stroked="false">
              <v:imagedata r:id="rId694" o:title=""/>
            </v:shape>
            <v:shape style="position:absolute;left:3468;top:13884;width:5281;height:10" type="#_x0000_t75" stroked="false">
              <v:imagedata r:id="rId695" o:title=""/>
            </v:shape>
            <v:shape style="position:absolute;left:8745;top:13884;width:1853;height:10" type="#_x0000_t75" stroked="false">
              <v:imagedata r:id="rId693" o:title=""/>
            </v:shape>
            <w10:wrap type="none"/>
          </v:group>
        </w:pict>
      </w:r>
      <w:r>
        <w:rPr/>
        <w:pict>
          <v:group style="position:absolute;margin-left:79.704002pt;margin-top:706.179993pt;width:450.2pt;height:5.55pt;mso-position-horizontal-relative:page;mso-position-vertical-relative:page;z-index:-1446616" coordorigin="1594,14124" coordsize="9004,111">
            <v:shape style="position:absolute;left:1594;top:14124;width:1898;height:110" type="#_x0000_t75" stroked="false">
              <v:imagedata r:id="rId696" o:title=""/>
            </v:shape>
            <v:shape style="position:absolute;left:3468;top:14220;width:1623;height:14" type="#_x0000_t75" stroked="false">
              <v:imagedata r:id="rId704" o:title=""/>
            </v:shape>
            <v:shape style="position:absolute;left:5077;top:14220;width:1846;height:14" type="#_x0000_t75" stroked="false">
              <v:imagedata r:id="rId698" o:title=""/>
            </v:shape>
            <v:shape style="position:absolute;left:6909;top:14220;width:1850;height:14" type="#_x0000_t75" stroked="false">
              <v:imagedata r:id="rId699" o:title=""/>
            </v:shape>
            <v:shape style="position:absolute;left:8745;top:14224;width:1853;height:10" type="#_x0000_t75" stroked="false">
              <v:imagedata r:id="rId700" o:title=""/>
            </v:shape>
            <w10:wrap type="none"/>
          </v:group>
        </w:pict>
      </w:r>
      <w:r>
        <w:rPr/>
        <w:pict>
          <v:group style="position:absolute;margin-left:79.704002pt;margin-top:723.219971pt;width:450.2pt;height:5.4pt;mso-position-horizontal-relative:page;mso-position-vertical-relative:page;z-index:-1446592" coordorigin="1594,14464" coordsize="9004,108">
            <v:shape style="position:absolute;left:1594;top:14464;width:1898;height:108" type="#_x0000_t75" stroked="false">
              <v:imagedata r:id="rId701" o:title=""/>
            </v:shape>
            <v:shape style="position:absolute;left:3468;top:14560;width:1623;height:12" type="#_x0000_t75" stroked="false">
              <v:imagedata r:id="rId705" o:title=""/>
            </v:shape>
            <v:shape style="position:absolute;left:5077;top:14560;width:1846;height:12" type="#_x0000_t75" stroked="false">
              <v:imagedata r:id="rId706" o:title=""/>
            </v:shape>
            <v:shape style="position:absolute;left:6909;top:14560;width:1850;height:12" type="#_x0000_t75" stroked="false">
              <v:imagedata r:id="rId692" o:title=""/>
            </v:shape>
            <v:shape style="position:absolute;left:8745;top:14563;width:1853;height:10" type="#_x0000_t75" stroked="false">
              <v:imagedata r:id="rId693" o:title=""/>
            </v:shape>
            <w10:wrap type="none"/>
          </v:group>
        </w:pict>
      </w:r>
      <w:r>
        <w:rPr/>
        <w:pict>
          <v:group style="position:absolute;margin-left:79.704002pt;margin-top:745.176025pt;width:450.2pt;height:.5pt;mso-position-horizontal-relative:page;mso-position-vertical-relative:page;z-index:-1446568" coordorigin="1594,14904" coordsize="9004,10">
            <v:shape style="position:absolute;left:1594;top:14904;width:1879;height:10" type="#_x0000_t75" stroked="false">
              <v:imagedata r:id="rId694" o:title=""/>
            </v:shape>
            <v:shape style="position:absolute;left:3468;top:14904;width:5281;height:10" type="#_x0000_t75" stroked="false">
              <v:imagedata r:id="rId695" o:title=""/>
            </v:shape>
            <v:shape style="position:absolute;left:8745;top:14904;width:1853;height:10" type="#_x0000_t75" stroked="false">
              <v:imagedata r:id="rId693" o:title=""/>
            </v:shape>
            <w10:wrap type="none"/>
          </v:group>
        </w:pict>
      </w:r>
      <w:r>
        <w:rPr/>
        <w:pict>
          <v:group style="position:absolute;margin-left:79.704002pt;margin-top:757.176025pt;width:450.2pt;height:5.55pt;mso-position-horizontal-relative:page;mso-position-vertical-relative:page;z-index:-1446544" coordorigin="1594,15144" coordsize="9004,111">
            <v:shape style="position:absolute;left:1594;top:15144;width:1898;height:110" type="#_x0000_t75" stroked="false">
              <v:imagedata r:id="rId696" o:title=""/>
            </v:shape>
            <v:shape style="position:absolute;left:3468;top:15240;width:1623;height:14" type="#_x0000_t75" stroked="false">
              <v:imagedata r:id="rId704" o:title=""/>
            </v:shape>
            <v:shape style="position:absolute;left:5077;top:15240;width:1846;height:14" type="#_x0000_t75" stroked="false">
              <v:imagedata r:id="rId698" o:title=""/>
            </v:shape>
            <v:shape style="position:absolute;left:6909;top:15240;width:1850;height:14" type="#_x0000_t75" stroked="false">
              <v:imagedata r:id="rId699" o:title=""/>
            </v:shape>
            <v:shape style="position:absolute;left:8745;top:15244;width:1853;height:10" type="#_x0000_t75" stroked="false">
              <v:imagedata r:id="rId700" o:title=""/>
            </v:shape>
            <w10:wrap type="none"/>
          </v:group>
        </w:pict>
      </w:r>
      <w:r>
        <w:rPr/>
        <w:pict>
          <v:group style="position:absolute;margin-left:78.984001pt;margin-top:774.215942pt;width:450.95pt;height:5.4pt;mso-position-horizontal-relative:page;mso-position-vertical-relative:page;z-index:-1446520" coordorigin="1580,15484" coordsize="9019,108">
            <v:shape style="position:absolute;left:1580;top:15484;width:1913;height:108" type="#_x0000_t75" stroked="false">
              <v:imagedata r:id="rId707" o:title=""/>
            </v:shape>
            <v:shape style="position:absolute;left:3483;top:15484;width:1618;height:108" type="#_x0000_t75" stroked="false">
              <v:imagedata r:id="rId708" o:title=""/>
            </v:shape>
            <v:shape style="position:absolute;left:5091;top:15484;width:1841;height:108" type="#_x0000_t75" stroked="false">
              <v:imagedata r:id="rId709" o:title=""/>
            </v:shape>
            <v:shape style="position:absolute;left:6923;top:15484;width:1846;height:108" type="#_x0000_t75" stroked="false">
              <v:imagedata r:id="rId710" o:title=""/>
            </v:shape>
            <v:shape style="position:absolute;left:8745;top:15583;width:1853;height:10" type="#_x0000_t75" stroked="false">
              <v:imagedata r:id="rId693" o:title=""/>
            </v:shape>
            <w10:wrap type="none"/>
          </v:group>
        </w:pict>
      </w:r>
    </w:p>
    <w:tbl>
      <w:tblPr>
        <w:tblW w:w="0" w:type="auto"/>
        <w:jc w:val="left"/>
        <w:tblInd w:w="119" w:type="dxa"/>
        <w:tblLayout w:type="fixed"/>
        <w:tblCellMar>
          <w:top w:w="0" w:type="dxa"/>
          <w:left w:w="0" w:type="dxa"/>
          <w:bottom w:w="0" w:type="dxa"/>
          <w:right w:w="0" w:type="dxa"/>
        </w:tblCellMar>
        <w:tblLook w:val="01E0"/>
      </w:tblPr>
      <w:tblGrid>
        <w:gridCol w:w="1771"/>
        <w:gridCol w:w="1450"/>
        <w:gridCol w:w="1450"/>
        <w:gridCol w:w="1448"/>
        <w:gridCol w:w="1450"/>
        <w:gridCol w:w="1450"/>
      </w:tblGrid>
      <w:tr>
        <w:trPr>
          <w:trHeight w:val="247" w:hRule="exact"/>
        </w:trPr>
        <w:tc>
          <w:tcPr>
            <w:tcW w:w="1771" w:type="dxa"/>
            <w:tcBorders>
              <w:top w:val="single" w:sz="12" w:space="0" w:color="000000"/>
              <w:left w:val="nil" w:sz="6" w:space="0" w:color="auto"/>
              <w:bottom w:val="nil" w:sz="6" w:space="0" w:color="auto"/>
              <w:right w:val="single" w:sz="4" w:space="0" w:color="000000"/>
            </w:tcBorders>
          </w:tcPr>
          <w:p>
            <w:pPr>
              <w:pStyle w:val="TableParagraph"/>
              <w:spacing w:line="240" w:lineRule="auto" w:before="17"/>
              <w:ind w:right="741"/>
              <w:jc w:val="right"/>
              <w:rPr>
                <w:rFonts w:ascii="宋体" w:hAnsi="宋体" w:cs="宋体" w:eastAsia="宋体" w:hint="default"/>
                <w:sz w:val="18"/>
                <w:szCs w:val="18"/>
              </w:rPr>
            </w:pPr>
            <w:r>
              <w:rPr>
                <w:rFonts w:ascii="宋体" w:hAnsi="宋体" w:cs="宋体" w:eastAsia="宋体" w:hint="default"/>
                <w:sz w:val="18"/>
                <w:szCs w:val="18"/>
              </w:rPr>
              <w:t>期初余额</w:t>
            </w:r>
          </w:p>
        </w:tc>
        <w:tc>
          <w:tcPr>
            <w:tcW w:w="145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tc>
        <w:tc>
          <w:tcPr>
            <w:tcW w:w="145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tc>
        <w:tc>
          <w:tcPr>
            <w:tcW w:w="144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tc>
        <w:tc>
          <w:tcPr>
            <w:tcW w:w="145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tc>
        <w:tc>
          <w:tcPr>
            <w:tcW w:w="1450"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7"/>
                <w:szCs w:val="17"/>
              </w:rPr>
            </w:pPr>
          </w:p>
        </w:tc>
      </w:tr>
      <w:tr>
        <w:trPr>
          <w:trHeight w:val="359" w:hRule="exact"/>
        </w:trPr>
        <w:tc>
          <w:tcPr>
            <w:tcW w:w="1771"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right="741"/>
              <w:jc w:val="right"/>
              <w:rPr>
                <w:rFonts w:ascii="宋体" w:hAnsi="宋体" w:cs="宋体" w:eastAsia="宋体" w:hint="default"/>
                <w:sz w:val="18"/>
                <w:szCs w:val="18"/>
              </w:rPr>
            </w:pPr>
            <w:r>
              <w:rPr>
                <w:rFonts w:ascii="宋体" w:hAnsi="宋体" w:cs="宋体" w:eastAsia="宋体" w:hint="default"/>
                <w:sz w:val="18"/>
                <w:szCs w:val="18"/>
              </w:rPr>
              <w:t>本期增加</w:t>
            </w: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87" w:hRule="exact"/>
        </w:trPr>
        <w:tc>
          <w:tcPr>
            <w:tcW w:w="1771"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54" w:hRule="exact"/>
        </w:trPr>
        <w:tc>
          <w:tcPr>
            <w:tcW w:w="1771"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right="741"/>
              <w:jc w:val="right"/>
              <w:rPr>
                <w:rFonts w:ascii="宋体" w:hAnsi="宋体" w:cs="宋体" w:eastAsia="宋体" w:hint="default"/>
                <w:sz w:val="18"/>
                <w:szCs w:val="18"/>
              </w:rPr>
            </w:pPr>
            <w:r>
              <w:rPr>
                <w:rFonts w:ascii="宋体" w:hAnsi="宋体" w:cs="宋体" w:eastAsia="宋体" w:hint="default"/>
                <w:sz w:val="18"/>
                <w:szCs w:val="18"/>
              </w:rPr>
              <w:t>本期减少</w:t>
            </w: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87" w:hRule="exact"/>
        </w:trPr>
        <w:tc>
          <w:tcPr>
            <w:tcW w:w="1771"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333" w:hRule="exact"/>
        </w:trPr>
        <w:tc>
          <w:tcPr>
            <w:tcW w:w="1771"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right="741"/>
              <w:jc w:val="right"/>
              <w:rPr>
                <w:rFonts w:ascii="宋体" w:hAnsi="宋体" w:cs="宋体" w:eastAsia="宋体" w:hint="default"/>
                <w:sz w:val="18"/>
                <w:szCs w:val="18"/>
              </w:rPr>
            </w:pPr>
            <w:r>
              <w:rPr>
                <w:rFonts w:ascii="宋体" w:hAnsi="宋体" w:cs="宋体" w:eastAsia="宋体" w:hint="default"/>
                <w:sz w:val="18"/>
                <w:szCs w:val="18"/>
              </w:rPr>
              <w:t>期末余额</w:t>
            </w: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59" w:hRule="exact"/>
        </w:trPr>
        <w:tc>
          <w:tcPr>
            <w:tcW w:w="1771"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b/>
                <w:bCs/>
                <w:sz w:val="18"/>
                <w:szCs w:val="18"/>
              </w:rPr>
              <w:t>净值</w:t>
            </w:r>
            <w:r>
              <w:rPr>
                <w:rFonts w:ascii="宋体" w:hAnsi="宋体" w:cs="宋体" w:eastAsia="宋体" w:hint="default"/>
                <w:sz w:val="18"/>
                <w:szCs w:val="18"/>
              </w:rPr>
            </w: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87" w:hRule="exact"/>
        </w:trPr>
        <w:tc>
          <w:tcPr>
            <w:tcW w:w="1771"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341" w:hRule="exact"/>
        </w:trPr>
        <w:tc>
          <w:tcPr>
            <w:tcW w:w="1771"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right="741"/>
              <w:jc w:val="right"/>
              <w:rPr>
                <w:rFonts w:ascii="宋体" w:hAnsi="宋体" w:cs="宋体" w:eastAsia="宋体" w:hint="default"/>
                <w:sz w:val="18"/>
                <w:szCs w:val="18"/>
              </w:rPr>
            </w:pPr>
            <w:r>
              <w:rPr>
                <w:rFonts w:ascii="宋体" w:hAnsi="宋体" w:cs="宋体" w:eastAsia="宋体" w:hint="default"/>
                <w:sz w:val="18"/>
                <w:szCs w:val="18"/>
              </w:rPr>
              <w:t>期初余额</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48,447,993.29</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13,464,978.33</w:t>
            </w:r>
          </w:p>
        </w:tc>
        <w:tc>
          <w:tcPr>
            <w:tcW w:w="144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4,883,736.48</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1,799,183.12</w:t>
            </w:r>
          </w:p>
        </w:tc>
        <w:tc>
          <w:tcPr>
            <w:tcW w:w="145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spacing w:val="-1"/>
                <w:sz w:val="18"/>
              </w:rPr>
              <w:t>68,595,891.22</w:t>
            </w:r>
          </w:p>
        </w:tc>
      </w:tr>
      <w:tr>
        <w:trPr>
          <w:trHeight w:val="346" w:hRule="exact"/>
        </w:trPr>
        <w:tc>
          <w:tcPr>
            <w:tcW w:w="1771"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right="741"/>
              <w:jc w:val="right"/>
              <w:rPr>
                <w:rFonts w:ascii="宋体" w:hAnsi="宋体" w:cs="宋体" w:eastAsia="宋体" w:hint="default"/>
                <w:sz w:val="18"/>
                <w:szCs w:val="18"/>
              </w:rPr>
            </w:pPr>
            <w:r>
              <w:rPr>
                <w:rFonts w:ascii="宋体" w:hAnsi="宋体" w:cs="宋体" w:eastAsia="宋体" w:hint="default"/>
                <w:sz w:val="18"/>
                <w:szCs w:val="18"/>
              </w:rPr>
              <w:t>期末余额</w:t>
            </w:r>
          </w:p>
        </w:tc>
        <w:tc>
          <w:tcPr>
            <w:tcW w:w="14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47,168,418.41</w:t>
            </w:r>
          </w:p>
        </w:tc>
        <w:tc>
          <w:tcPr>
            <w:tcW w:w="14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18,099,663.92</w:t>
            </w:r>
          </w:p>
        </w:tc>
        <w:tc>
          <w:tcPr>
            <w:tcW w:w="144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5,933,304.74</w:t>
            </w:r>
          </w:p>
        </w:tc>
        <w:tc>
          <w:tcPr>
            <w:tcW w:w="14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2,395,750.95</w:t>
            </w:r>
          </w:p>
        </w:tc>
        <w:tc>
          <w:tcPr>
            <w:tcW w:w="1450"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spacing w:val="-1"/>
                <w:sz w:val="18"/>
              </w:rPr>
              <w:t>73,597,138.02</w:t>
            </w:r>
          </w:p>
        </w:tc>
      </w:tr>
    </w:tbl>
    <w:p>
      <w:pPr>
        <w:spacing w:before="8"/>
        <w:ind w:left="601" w:right="0" w:firstLine="0"/>
        <w:jc w:val="left"/>
        <w:rPr>
          <w:rFonts w:ascii="宋体" w:hAnsi="宋体" w:cs="宋体" w:eastAsia="宋体" w:hint="default"/>
          <w:sz w:val="18"/>
          <w:szCs w:val="18"/>
        </w:rPr>
      </w:pPr>
      <w:r>
        <w:rPr/>
        <w:pict>
          <v:group style="position:absolute;margin-left:79.704002pt;margin-top:-91.468231pt;width:450.2pt;height:5.4pt;mso-position-horizontal-relative:page;mso-position-vertical-relative:paragraph;z-index:-1447264" coordorigin="1594,-1829" coordsize="9004,108">
            <v:shape style="position:absolute;left:1594;top:-1829;width:1771;height:108" type="#_x0000_t75" stroked="false">
              <v:imagedata r:id="rId630" o:title=""/>
            </v:shape>
            <v:shape style="position:absolute;left:3341;top:-1733;width:1465;height:12" type="#_x0000_t75" stroked="false">
              <v:imagedata r:id="rId711" o:title=""/>
            </v:shape>
            <v:shape style="position:absolute;left:4791;top:-1733;width:1464;height:12" type="#_x0000_t75" stroked="false">
              <v:imagedata r:id="rId712" o:title=""/>
            </v:shape>
            <v:shape style="position:absolute;left:6241;top:-1733;width:1462;height:12" type="#_x0000_t75" stroked="false">
              <v:imagedata r:id="rId713" o:title=""/>
            </v:shape>
            <v:shape style="position:absolute;left:7689;top:-1733;width:1465;height:12" type="#_x0000_t75" stroked="false">
              <v:imagedata r:id="rId712" o:title=""/>
            </v:shape>
            <v:shape style="position:absolute;left:9139;top:-1731;width:1459;height:10" type="#_x0000_t75" stroked="false">
              <v:imagedata r:id="rId634" o:title=""/>
            </v:shape>
            <w10:wrap type="none"/>
          </v:group>
        </w:pict>
      </w:r>
      <w:r>
        <w:rPr/>
        <w:pict>
          <v:group style="position:absolute;margin-left:79.704002pt;margin-top:-74.528297pt;width:450.2pt;height:5.55pt;mso-position-horizontal-relative:page;mso-position-vertical-relative:paragraph;z-index:-1447240" coordorigin="1594,-1491" coordsize="9004,111">
            <v:shape style="position:absolute;left:1594;top:-1491;width:1771;height:110" type="#_x0000_t75" stroked="false">
              <v:imagedata r:id="rId639" o:title=""/>
            </v:shape>
            <v:shape style="position:absolute;left:3341;top:-1395;width:1465;height:14" type="#_x0000_t75" stroked="false">
              <v:imagedata r:id="rId714" o:title=""/>
            </v:shape>
            <v:shape style="position:absolute;left:4791;top:-1395;width:1464;height:14" type="#_x0000_t75" stroked="false">
              <v:imagedata r:id="rId641" o:title=""/>
            </v:shape>
            <v:shape style="position:absolute;left:6241;top:-1395;width:1462;height:14" type="#_x0000_t75" stroked="false">
              <v:imagedata r:id="rId715" o:title=""/>
            </v:shape>
            <v:shape style="position:absolute;left:7689;top:-1395;width:1465;height:14" type="#_x0000_t75" stroked="false">
              <v:imagedata r:id="rId641" o:title=""/>
            </v:shape>
            <v:shape style="position:absolute;left:9139;top:-1390;width:1459;height:10" type="#_x0000_t75" stroked="false">
              <v:imagedata r:id="rId683" o:title=""/>
            </v:shape>
            <w10:wrap type="none"/>
          </v:group>
        </w:pict>
      </w:r>
      <w:r>
        <w:rPr/>
        <w:pict>
          <v:group style="position:absolute;margin-left:79.704002pt;margin-top:-52.448254pt;width:450.2pt;height:.5pt;mso-position-horizontal-relative:page;mso-position-vertical-relative:paragraph;z-index:-1447216" coordorigin="1594,-1049" coordsize="9004,10">
            <v:shape style="position:absolute;left:1594;top:-1049;width:1752;height:10" type="#_x0000_t75" stroked="false">
              <v:imagedata r:id="rId716" o:title=""/>
            </v:shape>
            <v:shape style="position:absolute;left:3341;top:-1049;width:7257;height:10" type="#_x0000_t75" stroked="false">
              <v:imagedata r:id="rId717" o:title=""/>
            </v:shape>
            <w10:wrap type="none"/>
          </v:group>
        </w:pict>
      </w:r>
      <w:r>
        <w:rPr/>
        <w:pict>
          <v:group style="position:absolute;margin-left:79.704002pt;margin-top:-40.448235pt;width:450.2pt;height:5.4pt;mso-position-horizontal-relative:page;mso-position-vertical-relative:paragraph;z-index:-1447192" coordorigin="1594,-809" coordsize="9004,108">
            <v:shape style="position:absolute;left:1594;top:-809;width:1771;height:108" type="#_x0000_t75" stroked="false">
              <v:imagedata r:id="rId630" o:title=""/>
            </v:shape>
            <v:shape style="position:absolute;left:3341;top:-713;width:1465;height:12" type="#_x0000_t75" stroked="false">
              <v:imagedata r:id="rId711" o:title=""/>
            </v:shape>
            <v:shape style="position:absolute;left:4791;top:-713;width:1464;height:12" type="#_x0000_t75" stroked="false">
              <v:imagedata r:id="rId712" o:title=""/>
            </v:shape>
            <v:shape style="position:absolute;left:6241;top:-713;width:1462;height:12" type="#_x0000_t75" stroked="false">
              <v:imagedata r:id="rId713" o:title=""/>
            </v:shape>
            <v:shape style="position:absolute;left:7689;top:-713;width:1465;height:12" type="#_x0000_t75" stroked="false">
              <v:imagedata r:id="rId712" o:title=""/>
            </v:shape>
            <v:shape style="position:absolute;left:9139;top:-711;width:1459;height:10" type="#_x0000_t75" stroked="false">
              <v:imagedata r:id="rId634" o:title=""/>
            </v:shape>
            <w10:wrap type="none"/>
          </v:group>
        </w:pict>
      </w:r>
      <w:r>
        <w:rPr/>
        <w:pict>
          <v:group style="position:absolute;margin-left:79.704002pt;margin-top:-23.528234pt;width:450.2pt;height:5.55pt;mso-position-horizontal-relative:page;mso-position-vertical-relative:paragraph;z-index:-1447168" coordorigin="1594,-471" coordsize="9004,111">
            <v:shape style="position:absolute;left:1594;top:-471;width:1771;height:110" type="#_x0000_t75" stroked="false">
              <v:imagedata r:id="rId639" o:title=""/>
            </v:shape>
            <v:shape style="position:absolute;left:3341;top:-375;width:1465;height:14" type="#_x0000_t75" stroked="false">
              <v:imagedata r:id="rId718" o:title=""/>
            </v:shape>
            <v:shape style="position:absolute;left:4791;top:-375;width:1464;height:14" type="#_x0000_t75" stroked="false">
              <v:imagedata r:id="rId641" o:title=""/>
            </v:shape>
            <v:shape style="position:absolute;left:6241;top:-375;width:1462;height:14" type="#_x0000_t75" stroked="false">
              <v:imagedata r:id="rId715" o:title=""/>
            </v:shape>
            <v:shape style="position:absolute;left:7689;top:-375;width:1465;height:14" type="#_x0000_t75" stroked="false">
              <v:imagedata r:id="rId641" o:title=""/>
            </v:shape>
            <v:shape style="position:absolute;left:9139;top:-370;width:1459;height:10" type="#_x0000_t75" stroked="false">
              <v:imagedata r:id="rId683" o:title=""/>
            </v:shape>
            <w10:wrap type="none"/>
          </v:group>
        </w:pict>
      </w:r>
      <w:r>
        <w:rPr>
          <w:rFonts w:ascii="宋体" w:hAnsi="宋体" w:cs="宋体" w:eastAsia="宋体" w:hint="default"/>
          <w:sz w:val="18"/>
          <w:szCs w:val="18"/>
        </w:rPr>
        <w:t>注：</w:t>
      </w:r>
    </w:p>
    <w:p>
      <w:pPr>
        <w:spacing w:line="240" w:lineRule="exact" w:before="40"/>
        <w:ind w:left="601" w:right="0" w:firstLine="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）报告期新增固定资产</w:t>
      </w:r>
      <w:r>
        <w:rPr>
          <w:rFonts w:ascii="宋体" w:hAnsi="宋体" w:cs="宋体" w:eastAsia="宋体" w:hint="default"/>
          <w:spacing w:val="-71"/>
          <w:sz w:val="18"/>
          <w:szCs w:val="18"/>
        </w:rPr>
        <w:t> </w:t>
      </w:r>
      <w:r>
        <w:rPr>
          <w:rFonts w:ascii="Times New Roman" w:hAnsi="Times New Roman" w:cs="Times New Roman" w:eastAsia="Times New Roman" w:hint="default"/>
          <w:sz w:val="18"/>
          <w:szCs w:val="18"/>
        </w:rPr>
        <w:t>9,840,676.41</w:t>
      </w:r>
      <w:r>
        <w:rPr>
          <w:rFonts w:ascii="Times New Roman" w:hAnsi="Times New Roman" w:cs="Times New Roman" w:eastAsia="Times New Roman" w:hint="default"/>
          <w:spacing w:val="-26"/>
          <w:sz w:val="18"/>
          <w:szCs w:val="18"/>
        </w:rPr>
        <w:t> </w:t>
      </w:r>
      <w:r>
        <w:rPr>
          <w:rFonts w:ascii="宋体" w:hAnsi="宋体" w:cs="宋体" w:eastAsia="宋体" w:hint="default"/>
          <w:sz w:val="18"/>
          <w:szCs w:val="18"/>
        </w:rPr>
        <w:t>元，主要系在建工程转入及公司本部购置新设备所致。其中由在建工程</w:t>
      </w:r>
    </w:p>
    <w:p>
      <w:pPr>
        <w:spacing w:line="240" w:lineRule="exact" w:before="0"/>
        <w:ind w:left="242" w:right="0" w:firstLine="0"/>
        <w:jc w:val="left"/>
        <w:rPr>
          <w:rFonts w:ascii="宋体" w:hAnsi="宋体" w:cs="宋体" w:eastAsia="宋体" w:hint="default"/>
          <w:sz w:val="18"/>
          <w:szCs w:val="18"/>
        </w:rPr>
      </w:pPr>
      <w:r>
        <w:rPr>
          <w:rFonts w:ascii="宋体" w:hAnsi="宋体" w:cs="宋体" w:eastAsia="宋体" w:hint="default"/>
          <w:sz w:val="18"/>
          <w:szCs w:val="18"/>
        </w:rPr>
        <w:t>转入的金额为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2,604,495.87</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元；</w:t>
      </w:r>
      <w:r>
        <w:rPr>
          <w:rFonts w:ascii="宋体" w:hAnsi="宋体" w:cs="宋体" w:eastAsia="宋体" w:hint="default"/>
          <w:sz w:val="18"/>
          <w:szCs w:val="18"/>
        </w:rPr>
      </w:r>
    </w:p>
    <w:p>
      <w:pPr>
        <w:spacing w:before="24"/>
        <w:ind w:left="60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）报告期累计折旧增加中，本期计提增加的折旧为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4,774,695.21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spacing w:before="24"/>
        <w:ind w:left="60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）报告期末已提足折旧继续使用的固定资产原值为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847,198.38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spacing w:before="24"/>
        <w:ind w:left="60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）报告期末无融资租赁租入和经营租赁租出的固定资产；</w:t>
      </w:r>
    </w:p>
    <w:p>
      <w:pPr>
        <w:spacing w:before="24"/>
        <w:ind w:left="60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）报告期末无暂时闲置的固定资产情况。</w:t>
      </w:r>
    </w:p>
    <w:p>
      <w:pPr>
        <w:spacing w:before="25"/>
        <w:ind w:left="601" w:right="0" w:firstLine="0"/>
        <w:jc w:val="left"/>
        <w:rPr>
          <w:rFonts w:ascii="宋体" w:hAnsi="宋体" w:cs="宋体" w:eastAsia="宋体" w:hint="default"/>
          <w:sz w:val="18"/>
          <w:szCs w:val="18"/>
        </w:rPr>
      </w:pPr>
      <w:r>
        <w:rPr/>
        <w:pict>
          <v:shape style="position:absolute;margin-left:212.449997pt;margin-top:23.761726pt;width:.48pt;height:.12pt;mso-position-horizontal-relative:page;mso-position-vertical-relative:paragraph;z-index:-1447144" type="#_x0000_t75" stroked="false">
            <v:imagedata r:id="rId719" o:title=""/>
          </v:shape>
        </w:pict>
      </w:r>
      <w:r>
        <w:rPr/>
        <w:pict>
          <v:shape style="position:absolute;margin-left:279.049988pt;margin-top:23.761726pt;width:.48001pt;height:.12pt;mso-position-horizontal-relative:page;mso-position-vertical-relative:paragraph;z-index:-1447120" type="#_x0000_t75" stroked="false">
            <v:imagedata r:id="rId719" o:title=""/>
          </v:shape>
        </w:pict>
      </w:r>
      <w:r>
        <w:rPr/>
        <w:pict>
          <v:shape style="position:absolute;margin-left:345.670013pt;margin-top:23.761726pt;width:.48001pt;height:.12pt;mso-position-horizontal-relative:page;mso-position-vertical-relative:paragraph;z-index:-1447096" type="#_x0000_t75" stroked="false">
            <v:imagedata r:id="rId719" o:title=""/>
          </v:shape>
        </w:pict>
      </w:r>
      <w:r>
        <w:rPr/>
        <w:pict>
          <v:shape style="position:absolute;margin-left:410.829987pt;margin-top:23.761726pt;width:.48001pt;height:.12pt;mso-position-horizontal-relative:page;mso-position-vertical-relative:paragraph;z-index:-1447072" type="#_x0000_t75" stroked="false">
            <v:imagedata r:id="rId719" o:title=""/>
          </v:shape>
        </w:pict>
      </w:r>
      <w:r>
        <w:rPr/>
        <w:pict>
          <v:shape style="position:absolute;margin-left:477.459991pt;margin-top:23.761726pt;width:.48001pt;height:.12pt;mso-position-horizontal-relative:page;mso-position-vertical-relative:paragraph;z-index:-1447048" type="#_x0000_t75" stroked="false">
            <v:imagedata r:id="rId719" o:title=""/>
          </v:shape>
        </w:pict>
      </w:r>
      <w:r>
        <w:rPr/>
        <w:pict>
          <v:group style="position:absolute;margin-left:79.704002pt;margin-top:44.041706pt;width:450.2pt;height:5.55pt;mso-position-horizontal-relative:page;mso-position-vertical-relative:paragraph;z-index:-1447024" coordorigin="1594,881" coordsize="9004,111">
            <v:shape style="position:absolute;left:1594;top:881;width:2674;height:110" type="#_x0000_t75" stroked="false">
              <v:imagedata r:id="rId720" o:title=""/>
            </v:shape>
            <v:shape style="position:absolute;left:4244;top:977;width:1346;height:14" type="#_x0000_t75" stroked="false">
              <v:imagedata r:id="rId721" o:title=""/>
            </v:shape>
            <v:shape style="position:absolute;left:5576;top:977;width:1347;height:14" type="#_x0000_t75" stroked="false">
              <v:imagedata r:id="rId722" o:title=""/>
            </v:shape>
            <v:shape style="position:absolute;left:6909;top:977;width:1318;height:14" type="#_x0000_t75" stroked="false">
              <v:imagedata r:id="rId723" o:title=""/>
            </v:shape>
            <v:shape style="position:absolute;left:8212;top:977;width:1347;height:14" type="#_x0000_t75" stroked="false">
              <v:imagedata r:id="rId724" o:title=""/>
            </v:shape>
            <v:shape style="position:absolute;left:9544;top:982;width:1054;height:10" type="#_x0000_t75" stroked="false">
              <v:imagedata r:id="rId725" o:title=""/>
            </v:shape>
            <w10:wrap type="none"/>
          </v:group>
        </w:pict>
      </w:r>
      <w:r>
        <w:rPr>
          <w:rFonts w:ascii="Times New Roman" w:hAnsi="Times New Roman" w:cs="Times New Roman" w:eastAsia="Times New Roman" w:hint="default"/>
          <w:b/>
          <w:bCs/>
          <w:sz w:val="18"/>
          <w:szCs w:val="18"/>
        </w:rPr>
        <w:t>8</w:t>
      </w:r>
      <w:r>
        <w:rPr>
          <w:rFonts w:ascii="宋体" w:hAnsi="宋体" w:cs="宋体" w:eastAsia="宋体" w:hint="default"/>
          <w:b/>
          <w:bCs/>
          <w:sz w:val="18"/>
          <w:szCs w:val="18"/>
        </w:rPr>
        <w:t>．在建工程</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119" w:type="dxa"/>
        <w:tblLayout w:type="fixed"/>
        <w:tblCellMar>
          <w:top w:w="0" w:type="dxa"/>
          <w:left w:w="0" w:type="dxa"/>
          <w:bottom w:w="0" w:type="dxa"/>
          <w:right w:w="0" w:type="dxa"/>
        </w:tblCellMar>
        <w:tblLook w:val="01E0"/>
      </w:tblPr>
      <w:tblGrid>
        <w:gridCol w:w="2674"/>
        <w:gridCol w:w="1332"/>
        <w:gridCol w:w="1332"/>
        <w:gridCol w:w="1303"/>
        <w:gridCol w:w="1333"/>
        <w:gridCol w:w="1044"/>
      </w:tblGrid>
      <w:tr>
        <w:trPr>
          <w:trHeight w:val="420" w:hRule="exact"/>
        </w:trPr>
        <w:tc>
          <w:tcPr>
            <w:tcW w:w="2674" w:type="dxa"/>
            <w:tcBorders>
              <w:top w:val="single" w:sz="12" w:space="0" w:color="000000"/>
              <w:left w:val="nil" w:sz="6" w:space="0" w:color="auto"/>
              <w:bottom w:val="nil" w:sz="6" w:space="0" w:color="auto"/>
              <w:right w:val="single" w:sz="4" w:space="0" w:color="000000"/>
            </w:tcBorders>
          </w:tcPr>
          <w:p>
            <w:pPr>
              <w:pStyle w:val="TableParagraph"/>
              <w:spacing w:line="240" w:lineRule="auto" w:before="106"/>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3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6"/>
              <w:ind w:left="300"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3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6"/>
              <w:ind w:left="29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0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6"/>
              <w:ind w:left="28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3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6"/>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1044" w:type="dxa"/>
            <w:tcBorders>
              <w:top w:val="single" w:sz="12" w:space="0" w:color="000000"/>
              <w:left w:val="single" w:sz="4" w:space="0" w:color="000000"/>
              <w:bottom w:val="nil" w:sz="6" w:space="0" w:color="auto"/>
              <w:right w:val="nil" w:sz="6" w:space="0" w:color="auto"/>
            </w:tcBorders>
          </w:tcPr>
          <w:p>
            <w:pPr>
              <w:pStyle w:val="TableParagraph"/>
              <w:spacing w:line="240" w:lineRule="auto" w:before="106"/>
              <w:ind w:right="5"/>
              <w:jc w:val="center"/>
              <w:rPr>
                <w:rFonts w:ascii="宋体" w:hAnsi="宋体" w:cs="宋体" w:eastAsia="宋体" w:hint="default"/>
                <w:sz w:val="18"/>
                <w:szCs w:val="18"/>
              </w:rPr>
            </w:pPr>
            <w:r>
              <w:rPr>
                <w:rFonts w:ascii="宋体" w:hAnsi="宋体" w:cs="宋体" w:eastAsia="宋体" w:hint="default"/>
                <w:sz w:val="18"/>
                <w:szCs w:val="18"/>
              </w:rPr>
              <w:t>资金来源</w:t>
            </w:r>
          </w:p>
        </w:tc>
      </w:tr>
      <w:tr>
        <w:trPr>
          <w:trHeight w:val="701" w:hRule="exact"/>
        </w:trPr>
        <w:tc>
          <w:tcPr>
            <w:tcW w:w="2674"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汉威国际传感器科技园</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18,242,602.48</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52,328,113.99</w:t>
            </w:r>
          </w:p>
        </w:tc>
        <w:tc>
          <w:tcPr>
            <w:tcW w:w="1303" w:type="dxa"/>
            <w:tcBorders>
              <w:top w:val="nil" w:sz="6" w:space="0" w:color="auto"/>
              <w:left w:val="single" w:sz="4" w:space="0" w:color="000000"/>
              <w:bottom w:val="nil" w:sz="6" w:space="0" w:color="auto"/>
              <w:right w:val="single" w:sz="4" w:space="0" w:color="000000"/>
            </w:tcBorders>
          </w:tcPr>
          <w:p>
            <w:pPr/>
          </w:p>
        </w:tc>
        <w:tc>
          <w:tcPr>
            <w:tcW w:w="133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80" w:right="0"/>
              <w:jc w:val="center"/>
              <w:rPr>
                <w:rFonts w:ascii="Times New Roman" w:hAnsi="Times New Roman" w:cs="Times New Roman" w:eastAsia="Times New Roman" w:hint="default"/>
                <w:sz w:val="18"/>
                <w:szCs w:val="18"/>
              </w:rPr>
            </w:pPr>
            <w:r>
              <w:rPr>
                <w:rFonts w:ascii="Times New Roman"/>
                <w:sz w:val="18"/>
              </w:rPr>
              <w:t>70,570,716.47</w:t>
            </w:r>
          </w:p>
        </w:tc>
        <w:tc>
          <w:tcPr>
            <w:tcW w:w="1044"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募集资金</w:t>
            </w:r>
          </w:p>
        </w:tc>
      </w:tr>
      <w:tr>
        <w:trPr>
          <w:trHeight w:val="510" w:hRule="exact"/>
        </w:trPr>
        <w:tc>
          <w:tcPr>
            <w:tcW w:w="2674"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242,299.48</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2,362,196.39</w:t>
            </w:r>
          </w:p>
        </w:tc>
        <w:tc>
          <w:tcPr>
            <w:tcW w:w="1303"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244" w:right="0"/>
              <w:jc w:val="left"/>
              <w:rPr>
                <w:rFonts w:ascii="Times New Roman" w:hAnsi="Times New Roman" w:cs="Times New Roman" w:eastAsia="Times New Roman" w:hint="default"/>
                <w:sz w:val="18"/>
                <w:szCs w:val="18"/>
              </w:rPr>
            </w:pPr>
            <w:r>
              <w:rPr>
                <w:rFonts w:ascii="Times New Roman"/>
                <w:sz w:val="18"/>
              </w:rPr>
              <w:t>2,604,495.87</w:t>
            </w:r>
          </w:p>
        </w:tc>
        <w:tc>
          <w:tcPr>
            <w:tcW w:w="1333" w:type="dxa"/>
            <w:tcBorders>
              <w:top w:val="nil" w:sz="6" w:space="0" w:color="auto"/>
              <w:left w:val="single" w:sz="4" w:space="0" w:color="000000"/>
              <w:bottom w:val="nil" w:sz="6" w:space="0" w:color="auto"/>
              <w:right w:val="single" w:sz="4" w:space="0" w:color="000000"/>
            </w:tcBorders>
          </w:tcPr>
          <w:p>
            <w:pPr/>
          </w:p>
        </w:tc>
        <w:tc>
          <w:tcPr>
            <w:tcW w:w="1044" w:type="dxa"/>
            <w:tcBorders>
              <w:top w:val="nil" w:sz="6" w:space="0" w:color="auto"/>
              <w:left w:val="single" w:sz="4" w:space="0" w:color="000000"/>
              <w:bottom w:val="nil" w:sz="6" w:space="0" w:color="auto"/>
              <w:right w:val="nil" w:sz="6" w:space="0" w:color="auto"/>
            </w:tcBorders>
          </w:tcPr>
          <w:p>
            <w:pPr>
              <w:pStyle w:val="TableParagraph"/>
              <w:spacing w:line="240" w:lineRule="auto" w:before="135"/>
              <w:ind w:right="5"/>
              <w:jc w:val="center"/>
              <w:rPr>
                <w:rFonts w:ascii="宋体" w:hAnsi="宋体" w:cs="宋体" w:eastAsia="宋体" w:hint="default"/>
                <w:sz w:val="18"/>
                <w:szCs w:val="18"/>
              </w:rPr>
            </w:pPr>
            <w:r>
              <w:rPr>
                <w:rFonts w:ascii="宋体" w:hAnsi="宋体" w:cs="宋体" w:eastAsia="宋体" w:hint="default"/>
                <w:sz w:val="18"/>
                <w:szCs w:val="18"/>
              </w:rPr>
              <w:t>自有资金</w:t>
            </w:r>
          </w:p>
        </w:tc>
      </w:tr>
      <w:tr>
        <w:trPr>
          <w:trHeight w:val="414" w:hRule="exact"/>
        </w:trPr>
        <w:tc>
          <w:tcPr>
            <w:tcW w:w="2674" w:type="dxa"/>
            <w:tcBorders>
              <w:top w:val="nil" w:sz="6" w:space="0" w:color="auto"/>
              <w:left w:val="nil" w:sz="6" w:space="0" w:color="auto"/>
              <w:bottom w:val="single" w:sz="12" w:space="0" w:color="000000"/>
              <w:right w:val="single" w:sz="4" w:space="0" w:color="000000"/>
            </w:tcBorders>
          </w:tcPr>
          <w:p>
            <w:pPr>
              <w:pStyle w:val="TableParagraph"/>
              <w:spacing w:line="240" w:lineRule="auto" w:before="83"/>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3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3"/>
              <w:ind w:right="101"/>
              <w:jc w:val="right"/>
              <w:rPr>
                <w:rFonts w:ascii="Times New Roman" w:hAnsi="Times New Roman" w:cs="Times New Roman" w:eastAsia="Times New Roman" w:hint="default"/>
                <w:sz w:val="18"/>
                <w:szCs w:val="18"/>
              </w:rPr>
            </w:pPr>
            <w:r>
              <w:rPr>
                <w:rFonts w:ascii="Times New Roman"/>
                <w:spacing w:val="-1"/>
                <w:sz w:val="18"/>
              </w:rPr>
              <w:t>18,484,901.96</w:t>
            </w:r>
          </w:p>
        </w:tc>
        <w:tc>
          <w:tcPr>
            <w:tcW w:w="133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3"/>
              <w:ind w:right="101"/>
              <w:jc w:val="right"/>
              <w:rPr>
                <w:rFonts w:ascii="Times New Roman" w:hAnsi="Times New Roman" w:cs="Times New Roman" w:eastAsia="Times New Roman" w:hint="default"/>
                <w:sz w:val="18"/>
                <w:szCs w:val="18"/>
              </w:rPr>
            </w:pPr>
            <w:r>
              <w:rPr>
                <w:rFonts w:ascii="Times New Roman"/>
                <w:spacing w:val="-1"/>
                <w:sz w:val="18"/>
              </w:rPr>
              <w:t>54,690,310.38</w:t>
            </w:r>
          </w:p>
        </w:tc>
        <w:tc>
          <w:tcPr>
            <w:tcW w:w="130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3"/>
              <w:ind w:left="244" w:right="0"/>
              <w:jc w:val="left"/>
              <w:rPr>
                <w:rFonts w:ascii="Times New Roman" w:hAnsi="Times New Roman" w:cs="Times New Roman" w:eastAsia="Times New Roman" w:hint="default"/>
                <w:sz w:val="18"/>
                <w:szCs w:val="18"/>
              </w:rPr>
            </w:pPr>
            <w:r>
              <w:rPr>
                <w:rFonts w:ascii="Times New Roman"/>
                <w:sz w:val="18"/>
              </w:rPr>
              <w:t>2,604,495.87</w:t>
            </w:r>
          </w:p>
        </w:tc>
        <w:tc>
          <w:tcPr>
            <w:tcW w:w="13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3"/>
              <w:ind w:left="80" w:right="0"/>
              <w:jc w:val="center"/>
              <w:rPr>
                <w:rFonts w:ascii="Times New Roman" w:hAnsi="Times New Roman" w:cs="Times New Roman" w:eastAsia="Times New Roman" w:hint="default"/>
                <w:sz w:val="18"/>
                <w:szCs w:val="18"/>
              </w:rPr>
            </w:pPr>
            <w:r>
              <w:rPr>
                <w:rFonts w:ascii="Times New Roman"/>
                <w:sz w:val="18"/>
              </w:rPr>
              <w:t>70,570,716.47</w:t>
            </w:r>
          </w:p>
        </w:tc>
        <w:tc>
          <w:tcPr>
            <w:tcW w:w="1044" w:type="dxa"/>
            <w:tcBorders>
              <w:top w:val="nil" w:sz="6" w:space="0" w:color="auto"/>
              <w:left w:val="single" w:sz="4" w:space="0" w:color="000000"/>
              <w:bottom w:val="single" w:sz="12" w:space="0" w:color="000000"/>
              <w:right w:val="nil" w:sz="6" w:space="0" w:color="auto"/>
            </w:tcBorders>
          </w:tcPr>
          <w:p>
            <w:pPr/>
          </w:p>
        </w:tc>
      </w:tr>
    </w:tbl>
    <w:p>
      <w:pPr>
        <w:spacing w:before="8"/>
        <w:ind w:left="601" w:right="0" w:firstLine="0"/>
        <w:jc w:val="left"/>
        <w:rPr>
          <w:rFonts w:ascii="宋体" w:hAnsi="宋体" w:cs="宋体" w:eastAsia="宋体" w:hint="default"/>
          <w:sz w:val="18"/>
          <w:szCs w:val="18"/>
        </w:rPr>
      </w:pPr>
      <w:r>
        <w:rPr/>
        <w:pict>
          <v:group style="position:absolute;margin-left:79.704002pt;margin-top:-52.448269pt;width:450.2pt;height:5.55pt;mso-position-horizontal-relative:page;mso-position-vertical-relative:paragraph;z-index:-1447000" coordorigin="1594,-1049" coordsize="9004,111">
            <v:shape style="position:absolute;left:1594;top:-1049;width:2674;height:110" type="#_x0000_t75" stroked="false">
              <v:imagedata r:id="rId726" o:title=""/>
            </v:shape>
            <v:shape style="position:absolute;left:4244;top:-953;width:1346;height:14" type="#_x0000_t75" stroked="false">
              <v:imagedata r:id="rId721" o:title=""/>
            </v:shape>
            <v:shape style="position:absolute;left:5576;top:-953;width:1347;height:14" type="#_x0000_t75" stroked="false">
              <v:imagedata r:id="rId724" o:title=""/>
            </v:shape>
            <v:shape style="position:absolute;left:6909;top:-953;width:1318;height:14" type="#_x0000_t75" stroked="false">
              <v:imagedata r:id="rId727" o:title=""/>
            </v:shape>
            <v:shape style="position:absolute;left:8212;top:-953;width:1347;height:14" type="#_x0000_t75" stroked="false">
              <v:imagedata r:id="rId722" o:title=""/>
            </v:shape>
            <v:shape style="position:absolute;left:9544;top:-948;width:1054;height:10" type="#_x0000_t75" stroked="false">
              <v:imagedata r:id="rId728" o:title=""/>
            </v:shape>
            <w10:wrap type="none"/>
          </v:group>
        </w:pict>
      </w:r>
      <w:r>
        <w:rPr/>
        <w:pict>
          <v:group style="position:absolute;margin-left:79.704002pt;margin-top:-18.488287pt;width:450.2pt;height:.5pt;mso-position-horizontal-relative:page;mso-position-vertical-relative:paragraph;z-index:-1446976" coordorigin="1594,-370" coordsize="9004,10">
            <v:shape style="position:absolute;left:1594;top:-370;width:2655;height:10" type="#_x0000_t75" stroked="false">
              <v:imagedata r:id="rId729" o:title=""/>
            </v:shape>
            <v:shape style="position:absolute;left:4244;top:-370;width:3972;height:10" type="#_x0000_t75" stroked="false">
              <v:imagedata r:id="rId730" o:title=""/>
            </v:shape>
            <v:shape style="position:absolute;left:8212;top:-370;width:1337;height:10" type="#_x0000_t75" stroked="false">
              <v:imagedata r:id="rId731" o:title=""/>
            </v:shape>
            <v:shape style="position:absolute;left:9544;top:-370;width:1054;height:10" type="#_x0000_t75" stroked="false">
              <v:imagedata r:id="rId728" o:title=""/>
            </v:shape>
            <w10:wrap type="none"/>
          </v:group>
        </w:pict>
      </w:r>
      <w:r>
        <w:rPr>
          <w:rFonts w:ascii="宋体" w:hAnsi="宋体" w:cs="宋体" w:eastAsia="宋体" w:hint="default"/>
          <w:sz w:val="18"/>
          <w:szCs w:val="18"/>
        </w:rPr>
        <w:t>注：</w:t>
      </w:r>
    </w:p>
    <w:p>
      <w:pPr>
        <w:spacing w:line="241" w:lineRule="exact" w:before="40"/>
        <w:ind w:left="60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）报告期在建工程增加</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52,085,814.51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元，主要系募投项目及其配套项目工程建设所致（汉威国际传感器科</w:t>
      </w:r>
    </w:p>
    <w:p>
      <w:pPr>
        <w:spacing w:line="230" w:lineRule="exact" w:before="18"/>
        <w:ind w:left="242" w:right="1399" w:firstLine="0"/>
        <w:jc w:val="left"/>
        <w:rPr>
          <w:rFonts w:ascii="宋体" w:hAnsi="宋体" w:cs="宋体" w:eastAsia="宋体" w:hint="default"/>
          <w:sz w:val="18"/>
          <w:szCs w:val="18"/>
        </w:rPr>
      </w:pPr>
      <w:r>
        <w:rPr>
          <w:rFonts w:ascii="宋体" w:hAnsi="宋体" w:cs="宋体" w:eastAsia="宋体" w:hint="default"/>
          <w:sz w:val="18"/>
          <w:szCs w:val="18"/>
        </w:rPr>
        <w:t>技园项目</w:t>
      </w:r>
      <w:r>
        <w:rPr>
          <w:rFonts w:ascii="宋体" w:hAnsi="宋体" w:cs="宋体" w:eastAsia="宋体" w:hint="default"/>
          <w:spacing w:val="-1"/>
          <w:sz w:val="18"/>
          <w:szCs w:val="18"/>
        </w:rPr>
        <w:t>即</w:t>
      </w:r>
      <w:r>
        <w:rPr>
          <w:rFonts w:ascii="宋体" w:hAnsi="宋体" w:cs="宋体" w:eastAsia="宋体" w:hint="default"/>
          <w:sz w:val="18"/>
          <w:szCs w:val="18"/>
        </w:rPr>
        <w:t>募投项目年产</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万</w:t>
      </w:r>
      <w:r>
        <w:rPr>
          <w:rFonts w:ascii="宋体" w:hAnsi="宋体" w:cs="宋体" w:eastAsia="宋体" w:hint="default"/>
          <w:sz w:val="18"/>
          <w:szCs w:val="18"/>
        </w:rPr>
        <w:t>支红外气体传感器及</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7</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r>
        <w:rPr>
          <w:rFonts w:ascii="宋体" w:hAnsi="宋体" w:cs="宋体" w:eastAsia="宋体" w:hint="default"/>
          <w:spacing w:val="-3"/>
          <w:sz w:val="18"/>
          <w:szCs w:val="18"/>
        </w:rPr>
        <w:t>台</w:t>
      </w:r>
      <w:r>
        <w:rPr>
          <w:rFonts w:ascii="宋体" w:hAnsi="宋体" w:cs="宋体" w:eastAsia="宋体" w:hint="default"/>
          <w:sz w:val="18"/>
          <w:szCs w:val="18"/>
        </w:rPr>
        <w:t>红外气体检测仪器仪表项目</w:t>
      </w:r>
      <w:r>
        <w:rPr>
          <w:rFonts w:ascii="宋体" w:hAnsi="宋体" w:cs="宋体" w:eastAsia="宋体" w:hint="default"/>
          <w:spacing w:val="-80"/>
          <w:sz w:val="18"/>
          <w:szCs w:val="18"/>
        </w:rPr>
        <w:t>、</w:t>
      </w:r>
      <w:r>
        <w:rPr>
          <w:rFonts w:ascii="宋体" w:hAnsi="宋体" w:cs="宋体" w:eastAsia="宋体" w:hint="default"/>
          <w:spacing w:val="2"/>
          <w:sz w:val="18"/>
          <w:szCs w:val="18"/>
        </w:rPr>
        <w:t>年</w:t>
      </w:r>
      <w:r>
        <w:rPr>
          <w:rFonts w:ascii="宋体" w:hAnsi="宋体" w:cs="宋体" w:eastAsia="宋体" w:hint="default"/>
          <w:sz w:val="18"/>
          <w:szCs w:val="18"/>
        </w:rPr>
        <w:t>产</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万台电化学气体 检测仪器仪表项目及扩建研发中心等项目的总称</w:t>
      </w:r>
      <w:r>
        <w:rPr>
          <w:rFonts w:ascii="宋体" w:hAnsi="宋体" w:cs="宋体" w:eastAsia="宋体" w:hint="default"/>
          <w:spacing w:val="-92"/>
          <w:sz w:val="18"/>
          <w:szCs w:val="18"/>
        </w:rPr>
        <w:t>）</w:t>
      </w:r>
      <w:r>
        <w:rPr>
          <w:rFonts w:ascii="宋体" w:hAnsi="宋体" w:cs="宋体" w:eastAsia="宋体" w:hint="default"/>
          <w:sz w:val="18"/>
          <w:szCs w:val="18"/>
        </w:rPr>
        <w:t>；</w:t>
      </w:r>
    </w:p>
    <w:p>
      <w:pPr>
        <w:spacing w:before="16"/>
        <w:ind w:left="60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）报告期在建工</w:t>
      </w:r>
      <w:r>
        <w:rPr>
          <w:rFonts w:ascii="宋体" w:hAnsi="宋体" w:cs="宋体" w:eastAsia="宋体" w:hint="default"/>
          <w:sz w:val="20"/>
          <w:szCs w:val="20"/>
        </w:rPr>
        <w:t>程</w:t>
      </w:r>
      <w:r>
        <w:rPr>
          <w:rFonts w:ascii="宋体" w:hAnsi="宋体" w:cs="宋体" w:eastAsia="宋体" w:hint="default"/>
          <w:sz w:val="18"/>
          <w:szCs w:val="18"/>
        </w:rPr>
        <w:t>减少</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2,604,495.87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元，主</w:t>
      </w:r>
      <w:r>
        <w:rPr>
          <w:rFonts w:ascii="宋体" w:hAnsi="宋体" w:cs="宋体" w:eastAsia="宋体" w:hint="default"/>
          <w:sz w:val="20"/>
          <w:szCs w:val="20"/>
        </w:rPr>
        <w:t>要系自建完工</w:t>
      </w:r>
      <w:r>
        <w:rPr>
          <w:rFonts w:ascii="宋体" w:hAnsi="宋体" w:cs="宋体" w:eastAsia="宋体" w:hint="default"/>
          <w:sz w:val="18"/>
          <w:szCs w:val="18"/>
        </w:rPr>
        <w:t>转入固定资产的设备；</w:t>
      </w:r>
    </w:p>
    <w:p>
      <w:pPr>
        <w:spacing w:before="29"/>
        <w:ind w:left="60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）报告期末本公司无用于抵押、担保的在建工程；</w:t>
      </w:r>
    </w:p>
    <w:p>
      <w:pPr>
        <w:spacing w:before="24"/>
        <w:ind w:left="60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）报告期末本公司在建工程无减值迹象未计提减值准备。</w:t>
      </w:r>
    </w:p>
    <w:p>
      <w:pPr>
        <w:spacing w:line="240" w:lineRule="auto" w:before="0"/>
        <w:rPr>
          <w:rFonts w:ascii="宋体" w:hAnsi="宋体" w:cs="宋体" w:eastAsia="宋体" w:hint="default"/>
          <w:sz w:val="18"/>
          <w:szCs w:val="18"/>
        </w:rPr>
      </w:pPr>
    </w:p>
    <w:p>
      <w:pPr>
        <w:spacing w:before="139"/>
        <w:ind w:left="601" w:right="0" w:firstLine="0"/>
        <w:jc w:val="left"/>
        <w:rPr>
          <w:rFonts w:ascii="宋体" w:hAnsi="宋体" w:cs="宋体" w:eastAsia="宋体" w:hint="default"/>
          <w:sz w:val="18"/>
          <w:szCs w:val="18"/>
        </w:rPr>
      </w:pPr>
      <w:r>
        <w:rPr/>
        <w:pict>
          <v:shape style="position:absolute;margin-left:173.660004pt;margin-top:29.461714pt;width:.48pt;height:.12pt;mso-position-horizontal-relative:page;mso-position-vertical-relative:paragraph;z-index:-1446952" type="#_x0000_t75" stroked="false">
            <v:imagedata r:id="rId732" o:title=""/>
          </v:shape>
        </w:pict>
      </w:r>
      <w:r>
        <w:rPr/>
        <w:pict>
          <v:shape style="position:absolute;margin-left:254.089996pt;margin-top:29.461714pt;width:.48pt;height:.12pt;mso-position-horizontal-relative:page;mso-position-vertical-relative:paragraph;z-index:-1446928" type="#_x0000_t75" stroked="false">
            <v:imagedata r:id="rId732" o:title=""/>
          </v:shape>
        </w:pict>
      </w:r>
      <w:r>
        <w:rPr/>
        <w:pict>
          <v:shape style="position:absolute;margin-left:345.670013pt;margin-top:29.461714pt;width:.48001pt;height:.12pt;mso-position-horizontal-relative:page;mso-position-vertical-relative:paragraph;z-index:-1446904" type="#_x0000_t75" stroked="false">
            <v:imagedata r:id="rId732" o:title=""/>
          </v:shape>
        </w:pict>
      </w:r>
      <w:r>
        <w:rPr/>
        <w:pict>
          <v:shape style="position:absolute;margin-left:437.470001pt;margin-top:29.461714pt;width:.48001pt;height:.12pt;mso-position-horizontal-relative:page;mso-position-vertical-relative:paragraph;z-index:-1446880" type="#_x0000_t75" stroked="false">
            <v:imagedata r:id="rId732" o:title=""/>
          </v:shape>
        </w:pict>
      </w:r>
      <w:r>
        <w:rPr/>
        <w:pict>
          <v:group style="position:absolute;margin-left:79.704002pt;margin-top:40.141693pt;width:450.2pt;height:5.4pt;mso-position-horizontal-relative:page;mso-position-vertical-relative:paragraph;z-index:-1446856" coordorigin="1594,803" coordsize="9004,108">
            <v:shape style="position:absolute;left:1594;top:803;width:1898;height:108" type="#_x0000_t75" stroked="false">
              <v:imagedata r:id="rId733" o:title=""/>
            </v:shape>
            <v:shape style="position:absolute;left:3468;top:899;width:1623;height:12" type="#_x0000_t75" stroked="false">
              <v:imagedata r:id="rId734" o:title=""/>
            </v:shape>
            <v:shape style="position:absolute;left:5077;top:899;width:1846;height:12" type="#_x0000_t75" stroked="false">
              <v:imagedata r:id="rId735" o:title=""/>
            </v:shape>
            <v:shape style="position:absolute;left:6909;top:899;width:1850;height:12" type="#_x0000_t75" stroked="false">
              <v:imagedata r:id="rId736" o:title=""/>
            </v:shape>
            <v:shape style="position:absolute;left:8745;top:901;width:1853;height:10" type="#_x0000_t75" stroked="false">
              <v:imagedata r:id="rId693" o:title=""/>
            </v:shape>
            <w10:wrap type="none"/>
          </v:group>
        </w:pict>
      </w:r>
      <w:r>
        <w:rPr/>
        <w:pict>
          <v:group style="position:absolute;margin-left:79.704002pt;margin-top:57.061695pt;width:450.2pt;height:5.55pt;mso-position-horizontal-relative:page;mso-position-vertical-relative:paragraph;z-index:-1446832" coordorigin="1594,1141" coordsize="9004,111">
            <v:shape style="position:absolute;left:1594;top:1141;width:1898;height:110" type="#_x0000_t75" stroked="false">
              <v:imagedata r:id="rId696" o:title=""/>
            </v:shape>
            <v:shape style="position:absolute;left:3468;top:1237;width:1623;height:14" type="#_x0000_t75" stroked="false">
              <v:imagedata r:id="rId697" o:title=""/>
            </v:shape>
            <v:shape style="position:absolute;left:5077;top:1237;width:1846;height:14" type="#_x0000_t75" stroked="false">
              <v:imagedata r:id="rId698" o:title=""/>
            </v:shape>
            <v:shape style="position:absolute;left:6909;top:1237;width:1850;height:14" type="#_x0000_t75" stroked="false">
              <v:imagedata r:id="rId699" o:title=""/>
            </v:shape>
            <v:shape style="position:absolute;left:8745;top:1242;width:1853;height:10" type="#_x0000_t75" stroked="false">
              <v:imagedata r:id="rId700" o:title=""/>
            </v:shape>
            <w10:wrap type="none"/>
          </v:group>
        </w:pict>
      </w:r>
      <w:r>
        <w:rPr/>
        <w:pict>
          <v:group style="position:absolute;margin-left:79.704002pt;margin-top:74.101753pt;width:450.2pt;height:5.4pt;mso-position-horizontal-relative:page;mso-position-vertical-relative:paragraph;z-index:-1446808" coordorigin="1594,1482" coordsize="9004,108">
            <v:shape style="position:absolute;left:1594;top:1482;width:1898;height:108" type="#_x0000_t75" stroked="false">
              <v:imagedata r:id="rId737" o:title=""/>
            </v:shape>
            <v:shape style="position:absolute;left:3468;top:1578;width:1623;height:12" type="#_x0000_t75" stroked="false">
              <v:imagedata r:id="rId690" o:title=""/>
            </v:shape>
            <v:shape style="position:absolute;left:5077;top:1578;width:1846;height:12" type="#_x0000_t75" stroked="false">
              <v:imagedata r:id="rId738" o:title=""/>
            </v:shape>
            <v:shape style="position:absolute;left:6909;top:1578;width:1850;height:12" type="#_x0000_t75" stroked="false">
              <v:imagedata r:id="rId692" o:title=""/>
            </v:shape>
            <v:shape style="position:absolute;left:8745;top:1580;width:1853;height:10" type="#_x0000_t75" stroked="false">
              <v:imagedata r:id="rId693" o:title=""/>
            </v:shape>
            <w10:wrap type="none"/>
          </v:group>
        </w:pict>
      </w:r>
      <w:r>
        <w:rPr/>
        <w:pict>
          <v:group style="position:absolute;margin-left:79.704002pt;margin-top:91.02169pt;width:450.2pt;height:5.55pt;mso-position-horizontal-relative:page;mso-position-vertical-relative:paragraph;z-index:-1446784" coordorigin="1594,1820" coordsize="9004,111">
            <v:shape style="position:absolute;left:1594;top:1820;width:1898;height:110" type="#_x0000_t75" stroked="false">
              <v:imagedata r:id="rId739" o:title=""/>
            </v:shape>
            <v:shape style="position:absolute;left:3468;top:1916;width:1623;height:14" type="#_x0000_t75" stroked="false">
              <v:imagedata r:id="rId697" o:title=""/>
            </v:shape>
            <v:shape style="position:absolute;left:5077;top:1916;width:1846;height:14" type="#_x0000_t75" stroked="false">
              <v:imagedata r:id="rId698" o:title=""/>
            </v:shape>
            <v:shape style="position:absolute;left:6909;top:1916;width:1850;height:14" type="#_x0000_t75" stroked="false">
              <v:imagedata r:id="rId699" o:title=""/>
            </v:shape>
            <v:shape style="position:absolute;left:8745;top:1921;width:1853;height:10" type="#_x0000_t75" stroked="false">
              <v:imagedata r:id="rId693" o:title=""/>
            </v:shape>
            <w10:wrap type="none"/>
          </v:group>
        </w:pict>
      </w:r>
      <w:r>
        <w:rPr/>
        <w:pict>
          <v:group style="position:absolute;margin-left:79.704002pt;margin-top:108.061691pt;width:450.2pt;height:5.55pt;mso-position-horizontal-relative:page;mso-position-vertical-relative:paragraph;z-index:-1446760" coordorigin="1594,2161" coordsize="9004,111">
            <v:shape style="position:absolute;left:1594;top:2161;width:1898;height:110" type="#_x0000_t75" stroked="false">
              <v:imagedata r:id="rId696" o:title=""/>
            </v:shape>
            <v:shape style="position:absolute;left:3468;top:2257;width:1623;height:14" type="#_x0000_t75" stroked="false">
              <v:imagedata r:id="rId740" o:title=""/>
            </v:shape>
            <v:shape style="position:absolute;left:5077;top:2257;width:1846;height:14" type="#_x0000_t75" stroked="false">
              <v:imagedata r:id="rId698" o:title=""/>
            </v:shape>
            <v:shape style="position:absolute;left:6909;top:2257;width:1850;height:14" type="#_x0000_t75" stroked="false">
              <v:imagedata r:id="rId699" o:title=""/>
            </v:shape>
            <v:shape style="position:absolute;left:8745;top:2262;width:1853;height:10" type="#_x0000_t75" stroked="false">
              <v:imagedata r:id="rId700" o:title=""/>
            </v:shape>
            <w10:wrap type="none"/>
          </v:group>
        </w:pict>
      </w:r>
      <w:r>
        <w:rPr>
          <w:rFonts w:ascii="Times New Roman" w:hAnsi="Times New Roman" w:cs="Times New Roman" w:eastAsia="Times New Roman" w:hint="default"/>
          <w:b/>
          <w:bCs/>
          <w:sz w:val="18"/>
          <w:szCs w:val="18"/>
        </w:rPr>
        <w:t>9</w:t>
      </w:r>
      <w:r>
        <w:rPr>
          <w:rFonts w:ascii="宋体" w:hAnsi="宋体" w:cs="宋体" w:eastAsia="宋体" w:hint="default"/>
          <w:b/>
          <w:bCs/>
          <w:sz w:val="18"/>
          <w:szCs w:val="18"/>
        </w:rPr>
        <w:t>．无形资产</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134" w:type="dxa"/>
        <w:tblLayout w:type="fixed"/>
        <w:tblCellMar>
          <w:top w:w="0" w:type="dxa"/>
          <w:left w:w="0" w:type="dxa"/>
          <w:bottom w:w="0" w:type="dxa"/>
          <w:right w:w="0" w:type="dxa"/>
        </w:tblCellMar>
        <w:tblLook w:val="01E0"/>
      </w:tblPr>
      <w:tblGrid>
        <w:gridCol w:w="1884"/>
        <w:gridCol w:w="1609"/>
        <w:gridCol w:w="1832"/>
        <w:gridCol w:w="1836"/>
        <w:gridCol w:w="1844"/>
      </w:tblGrid>
      <w:tr>
        <w:trPr>
          <w:trHeight w:val="261" w:hRule="exact"/>
        </w:trPr>
        <w:tc>
          <w:tcPr>
            <w:tcW w:w="1884"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756"/>
              <w:jc w:val="right"/>
              <w:rPr>
                <w:rFonts w:ascii="宋体" w:hAnsi="宋体" w:cs="宋体" w:eastAsia="宋体" w:hint="default"/>
                <w:sz w:val="18"/>
                <w:szCs w:val="18"/>
              </w:rPr>
            </w:pPr>
            <w:r>
              <w:rPr>
                <w:rFonts w:ascii="宋体" w:hAnsi="宋体" w:cs="宋体" w:eastAsia="宋体" w:hint="default"/>
                <w:sz w:val="18"/>
                <w:szCs w:val="18"/>
              </w:rPr>
              <w:t>项目</w:t>
            </w:r>
          </w:p>
        </w:tc>
        <w:tc>
          <w:tcPr>
            <w:tcW w:w="160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526"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83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54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83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844"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4"/>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75"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251"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b/>
                <w:bCs/>
                <w:sz w:val="18"/>
                <w:szCs w:val="18"/>
              </w:rPr>
              <w:t>原值</w:t>
            </w:r>
            <w:r>
              <w:rPr>
                <w:rFonts w:ascii="宋体" w:hAnsi="宋体" w:cs="宋体" w:eastAsia="宋体" w:hint="default"/>
                <w:sz w:val="18"/>
                <w:szCs w:val="18"/>
              </w:rPr>
            </w:r>
          </w:p>
        </w:tc>
        <w:tc>
          <w:tcPr>
            <w:tcW w:w="1609" w:type="dxa"/>
            <w:tcBorders>
              <w:top w:val="nil" w:sz="6" w:space="0" w:color="auto"/>
              <w:left w:val="single" w:sz="4" w:space="0" w:color="000000"/>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90"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sz w:val="18"/>
                <w:szCs w:val="18"/>
              </w:rPr>
              <w:t>专利</w:t>
            </w:r>
          </w:p>
        </w:tc>
        <w:tc>
          <w:tcPr>
            <w:tcW w:w="160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10,401,072.12</w:t>
            </w: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7"/>
              <w:jc w:val="right"/>
              <w:rPr>
                <w:rFonts w:ascii="Times New Roman" w:hAnsi="Times New Roman" w:cs="Times New Roman" w:eastAsia="Times New Roman" w:hint="default"/>
                <w:sz w:val="18"/>
                <w:szCs w:val="18"/>
              </w:rPr>
            </w:pPr>
            <w:r>
              <w:rPr>
                <w:rFonts w:ascii="Times New Roman"/>
                <w:spacing w:val="-1"/>
                <w:sz w:val="18"/>
              </w:rPr>
              <w:t>10,401,072.12</w:t>
            </w:r>
          </w:p>
        </w:tc>
      </w:tr>
      <w:tr>
        <w:trPr>
          <w:trHeight w:val="80"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160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1,711,316.89</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224,700.00</w:t>
            </w: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1,936,016.89</w:t>
            </w:r>
          </w:p>
        </w:tc>
      </w:tr>
      <w:tr>
        <w:trPr>
          <w:trHeight w:val="82"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60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12,737,512.40</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42,037,703.66</w:t>
            </w: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7"/>
              <w:jc w:val="right"/>
              <w:rPr>
                <w:rFonts w:ascii="Times New Roman" w:hAnsi="Times New Roman" w:cs="Times New Roman" w:eastAsia="Times New Roman" w:hint="default"/>
                <w:sz w:val="18"/>
                <w:szCs w:val="18"/>
              </w:rPr>
            </w:pPr>
            <w:r>
              <w:rPr>
                <w:rFonts w:ascii="Times New Roman"/>
                <w:spacing w:val="-1"/>
                <w:sz w:val="18"/>
              </w:rPr>
              <w:t>54,775,216.06</w:t>
            </w:r>
          </w:p>
        </w:tc>
      </w:tr>
      <w:tr>
        <w:trPr>
          <w:trHeight w:val="82"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sz w:val="18"/>
                <w:szCs w:val="18"/>
              </w:rPr>
              <w:t>技术使用权</w:t>
            </w:r>
          </w:p>
        </w:tc>
        <w:tc>
          <w:tcPr>
            <w:tcW w:w="1609" w:type="dxa"/>
            <w:tcBorders>
              <w:top w:val="nil" w:sz="6" w:space="0" w:color="auto"/>
              <w:left w:val="single" w:sz="4" w:space="0" w:color="000000"/>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720,000.00</w:t>
            </w: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720,000.00</w:t>
            </w:r>
          </w:p>
        </w:tc>
      </w:tr>
      <w:tr>
        <w:trPr>
          <w:trHeight w:val="81"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335"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著作权</w:t>
            </w:r>
          </w:p>
        </w:tc>
        <w:tc>
          <w:tcPr>
            <w:tcW w:w="1609" w:type="dxa"/>
            <w:tcBorders>
              <w:top w:val="nil" w:sz="6" w:space="0" w:color="auto"/>
              <w:left w:val="single" w:sz="4" w:space="0" w:color="000000"/>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w w:val="95"/>
                <w:sz w:val="18"/>
              </w:rPr>
              <w:t>6,000.00</w:t>
            </w: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w w:val="95"/>
                <w:sz w:val="18"/>
              </w:rPr>
              <w:t>6,000.00</w:t>
            </w:r>
          </w:p>
        </w:tc>
      </w:tr>
      <w:tr>
        <w:trPr>
          <w:trHeight w:val="264"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right="756"/>
              <w:jc w:val="right"/>
              <w:rPr>
                <w:rFonts w:ascii="宋体" w:hAnsi="宋体" w:cs="宋体" w:eastAsia="宋体" w:hint="default"/>
                <w:sz w:val="18"/>
                <w:szCs w:val="18"/>
              </w:rPr>
            </w:pPr>
            <w:r>
              <w:rPr>
                <w:rFonts w:ascii="宋体" w:hAnsi="宋体" w:cs="宋体" w:eastAsia="宋体" w:hint="default"/>
                <w:sz w:val="18"/>
                <w:szCs w:val="18"/>
              </w:rPr>
              <w:t>合计</w:t>
            </w:r>
          </w:p>
        </w:tc>
        <w:tc>
          <w:tcPr>
            <w:tcW w:w="1609"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3"/>
              <w:jc w:val="right"/>
              <w:rPr>
                <w:rFonts w:ascii="Times New Roman" w:hAnsi="Times New Roman" w:cs="Times New Roman" w:eastAsia="Times New Roman" w:hint="default"/>
                <w:sz w:val="18"/>
                <w:szCs w:val="18"/>
              </w:rPr>
            </w:pPr>
            <w:r>
              <w:rPr>
                <w:rFonts w:ascii="Times New Roman"/>
                <w:spacing w:val="-1"/>
                <w:sz w:val="18"/>
              </w:rPr>
              <w:t>24,849,901.41</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1"/>
              <w:jc w:val="right"/>
              <w:rPr>
                <w:rFonts w:ascii="Times New Roman" w:hAnsi="Times New Roman" w:cs="Times New Roman" w:eastAsia="Times New Roman" w:hint="default"/>
                <w:sz w:val="18"/>
                <w:szCs w:val="18"/>
              </w:rPr>
            </w:pPr>
            <w:r>
              <w:rPr>
                <w:rFonts w:ascii="Times New Roman"/>
                <w:spacing w:val="-1"/>
                <w:sz w:val="18"/>
              </w:rPr>
              <w:t>42,988,403.66</w:t>
            </w: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61"/>
              <w:ind w:right="107"/>
              <w:jc w:val="right"/>
              <w:rPr>
                <w:rFonts w:ascii="Times New Roman" w:hAnsi="Times New Roman" w:cs="Times New Roman" w:eastAsia="Times New Roman" w:hint="default"/>
                <w:sz w:val="18"/>
                <w:szCs w:val="18"/>
              </w:rPr>
            </w:pPr>
            <w:r>
              <w:rPr>
                <w:rFonts w:ascii="Times New Roman"/>
                <w:spacing w:val="-1"/>
                <w:sz w:val="18"/>
              </w:rPr>
              <w:t>67,838,305.07</w:t>
            </w:r>
          </w:p>
        </w:tc>
      </w:tr>
      <w:tr>
        <w:trPr>
          <w:trHeight w:val="82"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251"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b/>
                <w:bCs/>
                <w:sz w:val="18"/>
                <w:szCs w:val="18"/>
              </w:rPr>
              <w:t>累计摊销</w:t>
            </w:r>
            <w:r>
              <w:rPr>
                <w:rFonts w:ascii="宋体" w:hAnsi="宋体" w:cs="宋体" w:eastAsia="宋体" w:hint="default"/>
                <w:sz w:val="18"/>
                <w:szCs w:val="18"/>
              </w:rPr>
            </w:r>
          </w:p>
        </w:tc>
        <w:tc>
          <w:tcPr>
            <w:tcW w:w="1609" w:type="dxa"/>
            <w:tcBorders>
              <w:top w:val="nil" w:sz="6" w:space="0" w:color="auto"/>
              <w:left w:val="single" w:sz="4" w:space="0" w:color="000000"/>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87"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335"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专利</w:t>
            </w:r>
          </w:p>
        </w:tc>
        <w:tc>
          <w:tcPr>
            <w:tcW w:w="160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951,525.12</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1,935,153.21</w:t>
            </w: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2,886,678.33</w:t>
            </w:r>
          </w:p>
        </w:tc>
      </w:tr>
      <w:tr>
        <w:trPr>
          <w:trHeight w:val="264"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08"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1609"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3"/>
              <w:jc w:val="right"/>
              <w:rPr>
                <w:rFonts w:ascii="Times New Roman" w:hAnsi="Times New Roman" w:cs="Times New Roman" w:eastAsia="Times New Roman" w:hint="default"/>
                <w:sz w:val="18"/>
                <w:szCs w:val="18"/>
              </w:rPr>
            </w:pPr>
            <w:r>
              <w:rPr>
                <w:rFonts w:ascii="Times New Roman"/>
                <w:spacing w:val="-1"/>
                <w:sz w:val="18"/>
              </w:rPr>
              <w:t>401,807.74</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1"/>
              <w:jc w:val="right"/>
              <w:rPr>
                <w:rFonts w:ascii="Times New Roman" w:hAnsi="Times New Roman" w:cs="Times New Roman" w:eastAsia="Times New Roman" w:hint="default"/>
                <w:sz w:val="18"/>
                <w:szCs w:val="18"/>
              </w:rPr>
            </w:pPr>
            <w:r>
              <w:rPr>
                <w:rFonts w:ascii="Times New Roman"/>
                <w:spacing w:val="-1"/>
                <w:sz w:val="18"/>
              </w:rPr>
              <w:t>227,417.49</w:t>
            </w: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61"/>
              <w:ind w:right="105"/>
              <w:jc w:val="right"/>
              <w:rPr>
                <w:rFonts w:ascii="Times New Roman" w:hAnsi="Times New Roman" w:cs="Times New Roman" w:eastAsia="Times New Roman" w:hint="default"/>
                <w:sz w:val="18"/>
                <w:szCs w:val="18"/>
              </w:rPr>
            </w:pPr>
            <w:r>
              <w:rPr>
                <w:rFonts w:ascii="Times New Roman"/>
                <w:spacing w:val="-1"/>
                <w:sz w:val="18"/>
              </w:rPr>
              <w:t>629,225.23</w:t>
            </w:r>
          </w:p>
        </w:tc>
      </w:tr>
      <w:tr>
        <w:trPr>
          <w:trHeight w:val="82"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60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756,916.45</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325,255.15</w:t>
            </w: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1,082,171.60</w:t>
            </w:r>
          </w:p>
        </w:tc>
      </w:tr>
      <w:tr>
        <w:trPr>
          <w:trHeight w:val="80"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335"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技术使用权</w:t>
            </w:r>
          </w:p>
        </w:tc>
        <w:tc>
          <w:tcPr>
            <w:tcW w:w="1609" w:type="dxa"/>
            <w:tcBorders>
              <w:top w:val="nil" w:sz="6" w:space="0" w:color="auto"/>
              <w:left w:val="single" w:sz="4" w:space="0" w:color="000000"/>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81,509.40</w:t>
            </w: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81,509.40</w:t>
            </w:r>
          </w:p>
        </w:tc>
      </w:tr>
      <w:tr>
        <w:trPr>
          <w:trHeight w:val="264"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08" w:right="0"/>
              <w:jc w:val="left"/>
              <w:rPr>
                <w:rFonts w:ascii="宋体" w:hAnsi="宋体" w:cs="宋体" w:eastAsia="宋体" w:hint="default"/>
                <w:sz w:val="18"/>
                <w:szCs w:val="18"/>
              </w:rPr>
            </w:pPr>
            <w:r>
              <w:rPr>
                <w:rFonts w:ascii="宋体" w:hAnsi="宋体" w:cs="宋体" w:eastAsia="宋体" w:hint="default"/>
                <w:sz w:val="18"/>
                <w:szCs w:val="18"/>
              </w:rPr>
              <w:t>著作权</w:t>
            </w:r>
          </w:p>
        </w:tc>
        <w:tc>
          <w:tcPr>
            <w:tcW w:w="1609" w:type="dxa"/>
            <w:tcBorders>
              <w:top w:val="nil" w:sz="6" w:space="0" w:color="auto"/>
              <w:left w:val="single" w:sz="4" w:space="0" w:color="000000"/>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0"/>
              <w:jc w:val="right"/>
              <w:rPr>
                <w:rFonts w:ascii="Times New Roman" w:hAnsi="Times New Roman" w:cs="Times New Roman" w:eastAsia="Times New Roman" w:hint="default"/>
                <w:sz w:val="18"/>
                <w:szCs w:val="18"/>
              </w:rPr>
            </w:pPr>
            <w:r>
              <w:rPr>
                <w:rFonts w:ascii="Times New Roman"/>
                <w:spacing w:val="-1"/>
                <w:sz w:val="18"/>
              </w:rPr>
              <w:t>500.00</w:t>
            </w: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61"/>
              <w:ind w:right="104"/>
              <w:jc w:val="right"/>
              <w:rPr>
                <w:rFonts w:ascii="Times New Roman" w:hAnsi="Times New Roman" w:cs="Times New Roman" w:eastAsia="Times New Roman" w:hint="default"/>
                <w:sz w:val="18"/>
                <w:szCs w:val="18"/>
              </w:rPr>
            </w:pPr>
            <w:r>
              <w:rPr>
                <w:rFonts w:ascii="Times New Roman"/>
                <w:spacing w:val="-1"/>
                <w:sz w:val="18"/>
              </w:rPr>
              <w:t>500.00</w:t>
            </w:r>
          </w:p>
        </w:tc>
      </w:tr>
      <w:tr>
        <w:trPr>
          <w:trHeight w:val="82"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334"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0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2"/>
              <w:jc w:val="right"/>
              <w:rPr>
                <w:rFonts w:ascii="Times New Roman" w:hAnsi="Times New Roman" w:cs="Times New Roman" w:eastAsia="Times New Roman" w:hint="default"/>
                <w:sz w:val="18"/>
                <w:szCs w:val="18"/>
              </w:rPr>
            </w:pPr>
            <w:r>
              <w:rPr>
                <w:rFonts w:ascii="Times New Roman"/>
                <w:spacing w:val="-1"/>
                <w:sz w:val="18"/>
              </w:rPr>
              <w:t>2,110,249.31</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2,569,835.25</w:t>
            </w: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4,680,084.56</w:t>
            </w:r>
          </w:p>
        </w:tc>
      </w:tr>
    </w:tbl>
    <w:p>
      <w:pPr>
        <w:spacing w:after="0" w:line="240" w:lineRule="auto"/>
        <w:jc w:val="right"/>
        <w:rPr>
          <w:rFonts w:ascii="Times New Roman" w:hAnsi="Times New Roman" w:cs="Times New Roman" w:eastAsia="Times New Roman" w:hint="default"/>
          <w:sz w:val="18"/>
          <w:szCs w:val="18"/>
        </w:rPr>
        <w:sectPr>
          <w:pgSz w:w="11910" w:h="16840"/>
          <w:pgMar w:header="397" w:footer="803" w:top="960" w:bottom="1000" w:left="1460" w:right="0"/>
        </w:sectPr>
      </w:pPr>
    </w:p>
    <w:tbl>
      <w:tblPr>
        <w:tblW w:w="0" w:type="auto"/>
        <w:jc w:val="left"/>
        <w:tblInd w:w="119" w:type="dxa"/>
        <w:tblLayout w:type="fixed"/>
        <w:tblCellMar>
          <w:top w:w="0" w:type="dxa"/>
          <w:left w:w="0" w:type="dxa"/>
          <w:bottom w:w="0" w:type="dxa"/>
          <w:right w:w="0" w:type="dxa"/>
        </w:tblCellMar>
        <w:tblLook w:val="01E0"/>
      </w:tblPr>
      <w:tblGrid>
        <w:gridCol w:w="1898"/>
        <w:gridCol w:w="1609"/>
        <w:gridCol w:w="1832"/>
        <w:gridCol w:w="1836"/>
        <w:gridCol w:w="1844"/>
      </w:tblGrid>
      <w:tr>
        <w:trPr>
          <w:trHeight w:val="346" w:hRule="exact"/>
        </w:trPr>
        <w:tc>
          <w:tcPr>
            <w:tcW w:w="1898" w:type="dxa"/>
            <w:tcBorders>
              <w:top w:val="single" w:sz="6" w:space="0" w:color="000000"/>
              <w:left w:val="nil" w:sz="6" w:space="0" w:color="auto"/>
              <w:bottom w:val="nil" w:sz="6" w:space="0" w:color="auto"/>
              <w:right w:val="single" w:sz="4" w:space="0" w:color="000000"/>
            </w:tcBorders>
          </w:tcPr>
          <w:p>
            <w:pPr>
              <w:pStyle w:val="TableParagraph"/>
              <w:spacing w:line="240" w:lineRule="auto" w:before="95"/>
              <w:ind w:left="122" w:right="0"/>
              <w:jc w:val="left"/>
              <w:rPr>
                <w:rFonts w:ascii="宋体" w:hAnsi="宋体" w:cs="宋体" w:eastAsia="宋体" w:hint="default"/>
                <w:sz w:val="18"/>
                <w:szCs w:val="18"/>
              </w:rPr>
            </w:pPr>
            <w:r>
              <w:rPr>
                <w:rFonts w:ascii="宋体" w:hAnsi="宋体" w:cs="宋体" w:eastAsia="宋体" w:hint="default"/>
                <w:b/>
                <w:bCs/>
                <w:sz w:val="18"/>
                <w:szCs w:val="18"/>
              </w:rPr>
              <w:t>账面净值</w:t>
            </w:r>
            <w:r>
              <w:rPr>
                <w:rFonts w:ascii="宋体" w:hAnsi="宋体" w:cs="宋体" w:eastAsia="宋体" w:hint="default"/>
                <w:sz w:val="18"/>
                <w:szCs w:val="18"/>
              </w:rPr>
            </w:r>
          </w:p>
        </w:tc>
        <w:tc>
          <w:tcPr>
            <w:tcW w:w="1609" w:type="dxa"/>
            <w:tcBorders>
              <w:top w:val="single" w:sz="6" w:space="0" w:color="000000"/>
              <w:left w:val="single" w:sz="4" w:space="0" w:color="000000"/>
              <w:bottom w:val="nil" w:sz="6" w:space="0" w:color="auto"/>
              <w:right w:val="single" w:sz="4" w:space="0" w:color="000000"/>
            </w:tcBorders>
          </w:tcPr>
          <w:p>
            <w:pPr/>
          </w:p>
        </w:tc>
        <w:tc>
          <w:tcPr>
            <w:tcW w:w="1832" w:type="dxa"/>
            <w:tcBorders>
              <w:top w:val="single" w:sz="6" w:space="0" w:color="000000"/>
              <w:left w:val="single" w:sz="4" w:space="0" w:color="000000"/>
              <w:bottom w:val="nil" w:sz="6" w:space="0" w:color="auto"/>
              <w:right w:val="single" w:sz="4" w:space="0" w:color="000000"/>
            </w:tcBorders>
          </w:tcPr>
          <w:p>
            <w:pPr/>
          </w:p>
        </w:tc>
        <w:tc>
          <w:tcPr>
            <w:tcW w:w="1836" w:type="dxa"/>
            <w:tcBorders>
              <w:top w:val="single" w:sz="6" w:space="0" w:color="000000"/>
              <w:left w:val="single" w:sz="4" w:space="0" w:color="000000"/>
              <w:bottom w:val="nil" w:sz="6" w:space="0" w:color="auto"/>
              <w:right w:val="single" w:sz="4" w:space="0" w:color="000000"/>
            </w:tcBorders>
          </w:tcPr>
          <w:p>
            <w:pPr/>
          </w:p>
        </w:tc>
        <w:tc>
          <w:tcPr>
            <w:tcW w:w="1844" w:type="dxa"/>
            <w:tcBorders>
              <w:top w:val="single" w:sz="6" w:space="0" w:color="000000"/>
              <w:left w:val="single" w:sz="4" w:space="0" w:color="000000"/>
              <w:bottom w:val="nil" w:sz="6" w:space="0" w:color="auto"/>
              <w:right w:val="nil" w:sz="6" w:space="0" w:color="auto"/>
            </w:tcBorders>
          </w:tcPr>
          <w:p>
            <w:pPr/>
          </w:p>
        </w:tc>
      </w:tr>
      <w:tr>
        <w:trPr>
          <w:trHeight w:val="87" w:hRule="exact"/>
        </w:trPr>
        <w:tc>
          <w:tcPr>
            <w:tcW w:w="1898"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898"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专利</w:t>
            </w:r>
          </w:p>
        </w:tc>
        <w:tc>
          <w:tcPr>
            <w:tcW w:w="1609"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3"/>
              <w:jc w:val="right"/>
              <w:rPr>
                <w:rFonts w:ascii="Times New Roman" w:hAnsi="Times New Roman" w:cs="Times New Roman" w:eastAsia="Times New Roman" w:hint="default"/>
                <w:sz w:val="18"/>
                <w:szCs w:val="18"/>
              </w:rPr>
            </w:pPr>
            <w:r>
              <w:rPr>
                <w:rFonts w:ascii="Times New Roman"/>
                <w:spacing w:val="-1"/>
                <w:sz w:val="18"/>
              </w:rPr>
              <w:t>9,449,547.00</w:t>
            </w: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3"/>
              <w:jc w:val="right"/>
              <w:rPr>
                <w:rFonts w:ascii="Times New Roman" w:hAnsi="Times New Roman" w:cs="Times New Roman" w:eastAsia="Times New Roman" w:hint="default"/>
                <w:sz w:val="18"/>
                <w:szCs w:val="18"/>
              </w:rPr>
            </w:pPr>
            <w:r>
              <w:rPr>
                <w:rFonts w:ascii="Times New Roman"/>
                <w:spacing w:val="-1"/>
                <w:sz w:val="18"/>
              </w:rPr>
              <w:t>1,935,153.21</w:t>
            </w: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105"/>
              <w:jc w:val="right"/>
              <w:rPr>
                <w:rFonts w:ascii="Times New Roman" w:hAnsi="Times New Roman" w:cs="Times New Roman" w:eastAsia="Times New Roman" w:hint="default"/>
                <w:sz w:val="18"/>
                <w:szCs w:val="18"/>
              </w:rPr>
            </w:pPr>
            <w:r>
              <w:rPr>
                <w:rFonts w:ascii="Times New Roman"/>
                <w:spacing w:val="-1"/>
                <w:sz w:val="18"/>
              </w:rPr>
              <w:t>7,514,393.79</w:t>
            </w:r>
          </w:p>
        </w:tc>
      </w:tr>
      <w:tr>
        <w:trPr>
          <w:trHeight w:val="82" w:hRule="exact"/>
        </w:trPr>
        <w:tc>
          <w:tcPr>
            <w:tcW w:w="1898"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335" w:hRule="exact"/>
        </w:trPr>
        <w:tc>
          <w:tcPr>
            <w:tcW w:w="1898"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1609"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103"/>
              <w:jc w:val="right"/>
              <w:rPr>
                <w:rFonts w:ascii="Times New Roman" w:hAnsi="Times New Roman" w:cs="Times New Roman" w:eastAsia="Times New Roman" w:hint="default"/>
                <w:sz w:val="18"/>
                <w:szCs w:val="18"/>
              </w:rPr>
            </w:pPr>
            <w:r>
              <w:rPr>
                <w:rFonts w:ascii="Times New Roman"/>
                <w:spacing w:val="-1"/>
                <w:sz w:val="18"/>
              </w:rPr>
              <w:t>1,309,509.15</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pacing w:val="-1"/>
                <w:sz w:val="18"/>
              </w:rPr>
              <w:t>224,700.00</w:t>
            </w:r>
          </w:p>
        </w:tc>
        <w:tc>
          <w:tcPr>
            <w:tcW w:w="183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103"/>
              <w:jc w:val="right"/>
              <w:rPr>
                <w:rFonts w:ascii="Times New Roman" w:hAnsi="Times New Roman" w:cs="Times New Roman" w:eastAsia="Times New Roman" w:hint="default"/>
                <w:sz w:val="18"/>
                <w:szCs w:val="18"/>
              </w:rPr>
            </w:pPr>
            <w:r>
              <w:rPr>
                <w:rFonts w:ascii="Times New Roman"/>
                <w:spacing w:val="-1"/>
                <w:sz w:val="18"/>
              </w:rPr>
              <w:t>227,417.49</w:t>
            </w: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spacing w:val="-1"/>
                <w:sz w:val="18"/>
              </w:rPr>
              <w:t>1,306,791.66</w:t>
            </w:r>
          </w:p>
        </w:tc>
      </w:tr>
      <w:tr>
        <w:trPr>
          <w:trHeight w:val="264" w:hRule="exact"/>
        </w:trPr>
        <w:tc>
          <w:tcPr>
            <w:tcW w:w="1898"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609"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3"/>
              <w:jc w:val="right"/>
              <w:rPr>
                <w:rFonts w:ascii="Times New Roman" w:hAnsi="Times New Roman" w:cs="Times New Roman" w:eastAsia="Times New Roman" w:hint="default"/>
                <w:sz w:val="18"/>
                <w:szCs w:val="18"/>
              </w:rPr>
            </w:pPr>
            <w:r>
              <w:rPr>
                <w:rFonts w:ascii="Times New Roman"/>
                <w:spacing w:val="-1"/>
                <w:sz w:val="18"/>
              </w:rPr>
              <w:t>11,980,595.95</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42,037,703.66</w:t>
            </w:r>
          </w:p>
        </w:tc>
        <w:tc>
          <w:tcPr>
            <w:tcW w:w="1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3"/>
              <w:jc w:val="right"/>
              <w:rPr>
                <w:rFonts w:ascii="Times New Roman" w:hAnsi="Times New Roman" w:cs="Times New Roman" w:eastAsia="Times New Roman" w:hint="default"/>
                <w:sz w:val="18"/>
                <w:szCs w:val="18"/>
              </w:rPr>
            </w:pPr>
            <w:r>
              <w:rPr>
                <w:rFonts w:ascii="Times New Roman"/>
                <w:spacing w:val="-1"/>
                <w:sz w:val="18"/>
              </w:rPr>
              <w:t>325,255.15</w:t>
            </w: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7"/>
              <w:jc w:val="right"/>
              <w:rPr>
                <w:rFonts w:ascii="Times New Roman" w:hAnsi="Times New Roman" w:cs="Times New Roman" w:eastAsia="Times New Roman" w:hint="default"/>
                <w:sz w:val="18"/>
                <w:szCs w:val="18"/>
              </w:rPr>
            </w:pPr>
            <w:r>
              <w:rPr>
                <w:rFonts w:ascii="Times New Roman"/>
                <w:spacing w:val="-1"/>
                <w:sz w:val="18"/>
              </w:rPr>
              <w:t>53,693,044.46</w:t>
            </w:r>
          </w:p>
        </w:tc>
      </w:tr>
      <w:tr>
        <w:trPr>
          <w:trHeight w:val="80" w:hRule="exact"/>
        </w:trPr>
        <w:tc>
          <w:tcPr>
            <w:tcW w:w="1898"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898"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技术使用权</w:t>
            </w:r>
          </w:p>
        </w:tc>
        <w:tc>
          <w:tcPr>
            <w:tcW w:w="1609" w:type="dxa"/>
            <w:tcBorders>
              <w:top w:val="nil" w:sz="6" w:space="0" w:color="auto"/>
              <w:left w:val="single" w:sz="4" w:space="0" w:color="000000"/>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pacing w:val="-1"/>
                <w:sz w:val="18"/>
              </w:rPr>
              <w:t>720,000.00</w:t>
            </w:r>
          </w:p>
        </w:tc>
        <w:tc>
          <w:tcPr>
            <w:tcW w:w="183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3"/>
              <w:jc w:val="right"/>
              <w:rPr>
                <w:rFonts w:ascii="Times New Roman" w:hAnsi="Times New Roman" w:cs="Times New Roman" w:eastAsia="Times New Roman" w:hint="default"/>
                <w:sz w:val="18"/>
                <w:szCs w:val="18"/>
              </w:rPr>
            </w:pPr>
            <w:r>
              <w:rPr>
                <w:rFonts w:ascii="Times New Roman"/>
                <w:spacing w:val="-1"/>
                <w:sz w:val="18"/>
              </w:rPr>
              <w:t>81,509.40</w:t>
            </w: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105"/>
              <w:jc w:val="right"/>
              <w:rPr>
                <w:rFonts w:ascii="Times New Roman" w:hAnsi="Times New Roman" w:cs="Times New Roman" w:eastAsia="Times New Roman" w:hint="default"/>
                <w:sz w:val="18"/>
                <w:szCs w:val="18"/>
              </w:rPr>
            </w:pPr>
            <w:r>
              <w:rPr>
                <w:rFonts w:ascii="Times New Roman"/>
                <w:spacing w:val="-1"/>
                <w:sz w:val="18"/>
              </w:rPr>
              <w:t>638,490.60</w:t>
            </w:r>
          </w:p>
        </w:tc>
      </w:tr>
      <w:tr>
        <w:trPr>
          <w:trHeight w:val="82" w:hRule="exact"/>
        </w:trPr>
        <w:tc>
          <w:tcPr>
            <w:tcW w:w="1898"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335" w:hRule="exact"/>
        </w:trPr>
        <w:tc>
          <w:tcPr>
            <w:tcW w:w="1898"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著作权</w:t>
            </w:r>
          </w:p>
        </w:tc>
        <w:tc>
          <w:tcPr>
            <w:tcW w:w="1609" w:type="dxa"/>
            <w:tcBorders>
              <w:top w:val="nil" w:sz="6" w:space="0" w:color="auto"/>
              <w:left w:val="single" w:sz="4" w:space="0" w:color="000000"/>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z w:val="18"/>
              </w:rPr>
              <w:t>6,000.00</w:t>
            </w:r>
          </w:p>
        </w:tc>
        <w:tc>
          <w:tcPr>
            <w:tcW w:w="183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4"/>
              <w:jc w:val="right"/>
              <w:rPr>
                <w:rFonts w:ascii="Times New Roman" w:hAnsi="Times New Roman" w:cs="Times New Roman" w:eastAsia="Times New Roman" w:hint="default"/>
                <w:sz w:val="18"/>
                <w:szCs w:val="18"/>
              </w:rPr>
            </w:pPr>
            <w:r>
              <w:rPr>
                <w:rFonts w:ascii="Times New Roman"/>
                <w:spacing w:val="-1"/>
                <w:sz w:val="18"/>
              </w:rPr>
              <w:t>500.00</w:t>
            </w: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105"/>
              <w:jc w:val="right"/>
              <w:rPr>
                <w:rFonts w:ascii="Times New Roman" w:hAnsi="Times New Roman" w:cs="Times New Roman" w:eastAsia="Times New Roman" w:hint="default"/>
                <w:sz w:val="18"/>
                <w:szCs w:val="18"/>
              </w:rPr>
            </w:pPr>
            <w:r>
              <w:rPr>
                <w:rFonts w:ascii="Times New Roman"/>
                <w:w w:val="95"/>
                <w:sz w:val="18"/>
              </w:rPr>
              <w:t>5,500.00</w:t>
            </w:r>
          </w:p>
        </w:tc>
      </w:tr>
      <w:tr>
        <w:trPr>
          <w:trHeight w:val="351" w:hRule="exact"/>
        </w:trPr>
        <w:tc>
          <w:tcPr>
            <w:tcW w:w="1898" w:type="dxa"/>
            <w:tcBorders>
              <w:top w:val="nil" w:sz="6" w:space="0" w:color="auto"/>
              <w:left w:val="nil" w:sz="6" w:space="0" w:color="auto"/>
              <w:bottom w:val="single" w:sz="12" w:space="0" w:color="000000"/>
              <w:right w:val="single" w:sz="4" w:space="0" w:color="000000"/>
            </w:tcBorders>
          </w:tcPr>
          <w:p>
            <w:pPr>
              <w:pStyle w:val="TableParagraph"/>
              <w:spacing w:line="240" w:lineRule="auto" w:before="13"/>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3"/>
              <w:ind w:right="103"/>
              <w:jc w:val="right"/>
              <w:rPr>
                <w:rFonts w:ascii="Times New Roman" w:hAnsi="Times New Roman" w:cs="Times New Roman" w:eastAsia="Times New Roman" w:hint="default"/>
                <w:sz w:val="18"/>
                <w:szCs w:val="18"/>
              </w:rPr>
            </w:pPr>
            <w:r>
              <w:rPr>
                <w:rFonts w:ascii="Times New Roman"/>
                <w:spacing w:val="-1"/>
                <w:sz w:val="18"/>
              </w:rPr>
              <w:t>22,739,652.10</w:t>
            </w:r>
          </w:p>
        </w:tc>
        <w:tc>
          <w:tcPr>
            <w:tcW w:w="183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42,988,403.66</w:t>
            </w:r>
          </w:p>
        </w:tc>
        <w:tc>
          <w:tcPr>
            <w:tcW w:w="18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3"/>
              <w:ind w:right="103"/>
              <w:jc w:val="right"/>
              <w:rPr>
                <w:rFonts w:ascii="Times New Roman" w:hAnsi="Times New Roman" w:cs="Times New Roman" w:eastAsia="Times New Roman" w:hint="default"/>
                <w:sz w:val="18"/>
                <w:szCs w:val="18"/>
              </w:rPr>
            </w:pPr>
            <w:r>
              <w:rPr>
                <w:rFonts w:ascii="Times New Roman"/>
                <w:spacing w:val="-1"/>
                <w:sz w:val="18"/>
              </w:rPr>
              <w:t>2,569,835.25</w:t>
            </w:r>
          </w:p>
        </w:tc>
        <w:tc>
          <w:tcPr>
            <w:tcW w:w="1844" w:type="dxa"/>
            <w:tcBorders>
              <w:top w:val="nil" w:sz="6" w:space="0" w:color="auto"/>
              <w:left w:val="single" w:sz="4" w:space="0" w:color="000000"/>
              <w:bottom w:val="single" w:sz="12" w:space="0" w:color="000000"/>
              <w:right w:val="nil" w:sz="6" w:space="0" w:color="auto"/>
            </w:tcBorders>
          </w:tcPr>
          <w:p>
            <w:pPr>
              <w:pStyle w:val="TableParagraph"/>
              <w:spacing w:line="240" w:lineRule="auto" w:before="53"/>
              <w:ind w:right="107"/>
              <w:jc w:val="right"/>
              <w:rPr>
                <w:rFonts w:ascii="Times New Roman" w:hAnsi="Times New Roman" w:cs="Times New Roman" w:eastAsia="Times New Roman" w:hint="default"/>
                <w:sz w:val="18"/>
                <w:szCs w:val="18"/>
              </w:rPr>
            </w:pPr>
            <w:r>
              <w:rPr>
                <w:rFonts w:ascii="Times New Roman"/>
                <w:spacing w:val="-1"/>
                <w:sz w:val="18"/>
              </w:rPr>
              <w:t>63,158,220.51</w:t>
            </w:r>
          </w:p>
        </w:tc>
      </w:tr>
    </w:tbl>
    <w:p>
      <w:pPr>
        <w:spacing w:before="0"/>
        <w:ind w:left="601" w:right="0" w:firstLine="0"/>
        <w:jc w:val="left"/>
        <w:rPr>
          <w:rFonts w:ascii="宋体" w:hAnsi="宋体" w:cs="宋体" w:eastAsia="宋体" w:hint="default"/>
          <w:sz w:val="18"/>
          <w:szCs w:val="18"/>
        </w:rPr>
      </w:pPr>
      <w:r>
        <w:rPr/>
        <w:pict>
          <v:shape style="position:absolute;margin-left:91.949997pt;margin-top:19.849983pt;width:26.05pt;height:27.15pt;mso-position-horizontal-relative:page;mso-position-vertical-relative:page;z-index:17296" type="#_x0000_t75" stroked="false">
            <v:imagedata r:id="rId7" o:title=""/>
          </v:shape>
        </w:pict>
      </w:r>
      <w:r>
        <w:rPr/>
        <w:pict>
          <v:group style="position:absolute;margin-left:79.704002pt;margin-top:51.720001pt;width:450.2pt;height:.5pt;mso-position-horizontal-relative:page;mso-position-vertical-relative:page;z-index:-1446472" coordorigin="1594,1034" coordsize="9004,10">
            <v:shape style="position:absolute;left:1594;top:1034;width:1879;height:10" type="#_x0000_t75" stroked="false">
              <v:imagedata r:id="rId694" o:title=""/>
            </v:shape>
            <v:shape style="position:absolute;left:3468;top:1034;width:5281;height:10" type="#_x0000_t75" stroked="false">
              <v:imagedata r:id="rId695" o:title=""/>
            </v:shape>
            <v:shape style="position:absolute;left:8745;top:1034;width:1853;height:10" type="#_x0000_t75" stroked="false">
              <v:imagedata r:id="rId693" o:title=""/>
            </v:shape>
            <w10:wrap type="none"/>
          </v:group>
        </w:pict>
      </w:r>
      <w:r>
        <w:rPr/>
        <w:pict>
          <v:group style="position:absolute;margin-left:79.704002pt;margin-top:63.720024pt;width:450.2pt;height:5.4pt;mso-position-horizontal-relative:page;mso-position-vertical-relative:page;z-index:-1446448" coordorigin="1594,1274" coordsize="9004,108">
            <v:shape style="position:absolute;left:1594;top:1274;width:1898;height:108" type="#_x0000_t75" stroked="false">
              <v:imagedata r:id="rId742" o:title=""/>
            </v:shape>
            <v:shape style="position:absolute;left:3468;top:1370;width:1623;height:12" type="#_x0000_t75" stroked="false">
              <v:imagedata r:id="rId734" o:title=""/>
            </v:shape>
            <v:shape style="position:absolute;left:5077;top:1370;width:1846;height:12" type="#_x0000_t75" stroked="false">
              <v:imagedata r:id="rId735" o:title=""/>
            </v:shape>
            <v:shape style="position:absolute;left:6909;top:1370;width:1850;height:12" type="#_x0000_t75" stroked="false">
              <v:imagedata r:id="rId736" o:title=""/>
            </v:shape>
            <v:shape style="position:absolute;left:8745;top:1373;width:1853;height:10" type="#_x0000_t75" stroked="false">
              <v:imagedata r:id="rId693" o:title=""/>
            </v:shape>
            <w10:wrap type="none"/>
          </v:group>
        </w:pict>
      </w:r>
      <w:r>
        <w:rPr/>
        <w:pict>
          <v:group style="position:absolute;margin-left:79.704002pt;margin-top:-91.988213pt;width:450.2pt;height:5.55pt;mso-position-horizontal-relative:page;mso-position-vertical-relative:paragraph;z-index:-1446424" coordorigin="1594,-1840" coordsize="9004,111">
            <v:shape style="position:absolute;left:1594;top:-1840;width:1898;height:110" type="#_x0000_t75" stroked="false">
              <v:imagedata r:id="rId696" o:title=""/>
            </v:shape>
            <v:shape style="position:absolute;left:3468;top:-1744;width:1623;height:14" type="#_x0000_t75" stroked="false">
              <v:imagedata r:id="rId743" o:title=""/>
            </v:shape>
            <v:shape style="position:absolute;left:5077;top:-1744;width:1846;height:14" type="#_x0000_t75" stroked="false">
              <v:imagedata r:id="rId744" o:title=""/>
            </v:shape>
            <v:shape style="position:absolute;left:6909;top:-1744;width:1850;height:14" type="#_x0000_t75" stroked="false">
              <v:imagedata r:id="rId699" o:title=""/>
            </v:shape>
            <v:shape style="position:absolute;left:8745;top:-1739;width:1853;height:10" type="#_x0000_t75" stroked="false">
              <v:imagedata r:id="rId700" o:title=""/>
            </v:shape>
            <w10:wrap type="none"/>
          </v:group>
        </w:pict>
      </w:r>
      <w:r>
        <w:rPr/>
        <w:pict>
          <v:group style="position:absolute;margin-left:79.704002pt;margin-top:-69.888229pt;width:450.2pt;height:.5pt;mso-position-horizontal-relative:page;mso-position-vertical-relative:paragraph;z-index:-1446400" coordorigin="1594,-1398" coordsize="9004,10">
            <v:shape style="position:absolute;left:1594;top:-1398;width:1879;height:10" type="#_x0000_t75" stroked="false">
              <v:imagedata r:id="rId694" o:title=""/>
            </v:shape>
            <v:shape style="position:absolute;left:3468;top:-1398;width:5281;height:10" type="#_x0000_t75" stroked="false">
              <v:imagedata r:id="rId695" o:title=""/>
            </v:shape>
            <v:shape style="position:absolute;left:8745;top:-1398;width:1853;height:10" type="#_x0000_t75" stroked="false">
              <v:imagedata r:id="rId693" o:title=""/>
            </v:shape>
            <w10:wrap type="none"/>
          </v:group>
        </w:pict>
      </w:r>
      <w:r>
        <w:rPr/>
        <w:pict>
          <v:group style="position:absolute;margin-left:79.704002pt;margin-top:-57.88821pt;width:450.2pt;height:5.4pt;mso-position-horizontal-relative:page;mso-position-vertical-relative:paragraph;z-index:-1446376" coordorigin="1594,-1158" coordsize="9004,108">
            <v:shape style="position:absolute;left:1594;top:-1158;width:1898;height:108" type="#_x0000_t75" stroked="false">
              <v:imagedata r:id="rId742" o:title=""/>
            </v:shape>
            <v:shape style="position:absolute;left:3468;top:-1062;width:1623;height:12" type="#_x0000_t75" stroked="false">
              <v:imagedata r:id="rId734" o:title=""/>
            </v:shape>
            <v:shape style="position:absolute;left:5077;top:-1062;width:1846;height:12" type="#_x0000_t75" stroked="false">
              <v:imagedata r:id="rId735" o:title=""/>
            </v:shape>
            <v:shape style="position:absolute;left:6909;top:-1062;width:1850;height:12" type="#_x0000_t75" stroked="false">
              <v:imagedata r:id="rId736" o:title=""/>
            </v:shape>
            <v:shape style="position:absolute;left:8745;top:-1059;width:1853;height:10" type="#_x0000_t75" stroked="false">
              <v:imagedata r:id="rId693" o:title=""/>
            </v:shape>
            <w10:wrap type="none"/>
          </v:group>
        </w:pict>
      </w:r>
      <w:r>
        <w:rPr/>
        <w:pict>
          <v:group style="position:absolute;margin-left:79.704002pt;margin-top:-40.968212pt;width:450.2pt;height:5.55pt;mso-position-horizontal-relative:page;mso-position-vertical-relative:paragraph;z-index:-1446352" coordorigin="1594,-819" coordsize="9004,111">
            <v:shape style="position:absolute;left:1594;top:-819;width:1898;height:110" type="#_x0000_t75" stroked="false">
              <v:imagedata r:id="rId696" o:title=""/>
            </v:shape>
            <v:shape style="position:absolute;left:3468;top:-723;width:1623;height:14" type="#_x0000_t75" stroked="false">
              <v:imagedata r:id="rId743" o:title=""/>
            </v:shape>
            <v:shape style="position:absolute;left:5077;top:-723;width:1846;height:14" type="#_x0000_t75" stroked="false">
              <v:imagedata r:id="rId744" o:title=""/>
            </v:shape>
            <v:shape style="position:absolute;left:6909;top:-723;width:1850;height:14" type="#_x0000_t75" stroked="false">
              <v:imagedata r:id="rId699" o:title=""/>
            </v:shape>
            <v:shape style="position:absolute;left:8745;top:-719;width:1853;height:10" type="#_x0000_t75" stroked="false">
              <v:imagedata r:id="rId700" o:title=""/>
            </v:shape>
            <w10:wrap type="none"/>
          </v:group>
        </w:pict>
      </w:r>
      <w:r>
        <w:rPr/>
        <w:pict>
          <v:group style="position:absolute;margin-left:79.704002pt;margin-top:-18.888231pt;width:450.2pt;height:.5pt;mso-position-horizontal-relative:page;mso-position-vertical-relative:paragraph;z-index:-1446328" coordorigin="1594,-378" coordsize="9004,10">
            <v:shape style="position:absolute;left:1594;top:-378;width:1879;height:10" type="#_x0000_t75" stroked="false">
              <v:imagedata r:id="rId694" o:title=""/>
            </v:shape>
            <v:shape style="position:absolute;left:3468;top:-378;width:5281;height:10" type="#_x0000_t75" stroked="false">
              <v:imagedata r:id="rId695" o:title=""/>
            </v:shape>
            <v:shape style="position:absolute;left:8745;top:-378;width:1853;height:10" type="#_x0000_t75" stroked="false">
              <v:imagedata r:id="rId693" o:title=""/>
            </v:shape>
            <w10:wrap type="none"/>
          </v:group>
        </w:pict>
      </w:r>
      <w:r>
        <w:rPr/>
        <w:pict>
          <v:shape style="position:absolute;margin-left:173.660004pt;margin-top:-2.088242pt;width:.48002pt;height:.24pt;mso-position-horizontal-relative:page;mso-position-vertical-relative:paragraph;z-index:-1446304" type="#_x0000_t75" stroked="false">
            <v:imagedata r:id="rId745" o:title=""/>
          </v:shape>
        </w:pict>
      </w:r>
      <w:r>
        <w:rPr/>
        <w:pict>
          <v:shape style="position:absolute;margin-left:254.089996pt;margin-top:-2.088242pt;width:.48002pt;height:.24pt;mso-position-horizontal-relative:page;mso-position-vertical-relative:paragraph;z-index:-1446280" type="#_x0000_t75" stroked="false">
            <v:imagedata r:id="rId745" o:title=""/>
          </v:shape>
        </w:pict>
      </w:r>
      <w:r>
        <w:rPr/>
        <w:pict>
          <v:shape style="position:absolute;margin-left:345.670013pt;margin-top:-2.088242pt;width:.48003pt;height:.24pt;mso-position-horizontal-relative:page;mso-position-vertical-relative:paragraph;z-index:-1446256" type="#_x0000_t75" stroked="false">
            <v:imagedata r:id="rId745" o:title=""/>
          </v:shape>
        </w:pict>
      </w:r>
      <w:r>
        <w:rPr/>
        <w:pict>
          <v:shape style="position:absolute;margin-left:437.470001pt;margin-top:-2.088242pt;width:.48003pt;height:.24pt;mso-position-horizontal-relative:page;mso-position-vertical-relative:paragraph;z-index:-1446232" type="#_x0000_t75" stroked="false">
            <v:imagedata r:id="rId745" o:title=""/>
          </v:shape>
        </w:pict>
      </w:r>
      <w:r>
        <w:rPr>
          <w:rFonts w:ascii="宋体" w:hAnsi="宋体" w:cs="宋体" w:eastAsia="宋体" w:hint="default"/>
          <w:sz w:val="18"/>
          <w:szCs w:val="18"/>
        </w:rPr>
        <w:t>注：</w:t>
      </w:r>
    </w:p>
    <w:p>
      <w:pPr>
        <w:spacing w:line="242" w:lineRule="exact" w:before="38"/>
        <w:ind w:left="60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）报告期新增无形资产</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42,988,403.66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元，其中：</w:t>
      </w: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、土地使用权新增</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42,037,703.66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元，系根据</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p>
    <w:p>
      <w:pPr>
        <w:spacing w:line="234" w:lineRule="exact" w:before="0"/>
        <w:ind w:left="242"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日与河南省郑州市国土资源局签订豫（郑）出让（</w:t>
      </w:r>
      <w:r>
        <w:rPr>
          <w:rFonts w:ascii="Times New Roman" w:hAnsi="Times New Roman" w:cs="Times New Roman" w:eastAsia="Times New Roman" w:hint="default"/>
          <w:sz w:val="18"/>
          <w:szCs w:val="18"/>
        </w:rPr>
        <w:t>2011</w:t>
      </w:r>
      <w:r>
        <w:rPr>
          <w:rFonts w:ascii="宋体" w:hAnsi="宋体" w:cs="宋体" w:eastAsia="宋体" w:hint="default"/>
          <w:sz w:val="18"/>
          <w:szCs w:val="18"/>
        </w:rPr>
        <w:t>）第</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0012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日与河南省郑州市国土资</w:t>
      </w:r>
    </w:p>
    <w:p>
      <w:pPr>
        <w:spacing w:line="233" w:lineRule="exact" w:before="0"/>
        <w:ind w:left="242" w:right="0" w:firstLine="0"/>
        <w:jc w:val="both"/>
        <w:rPr>
          <w:rFonts w:ascii="Times New Roman" w:hAnsi="Times New Roman" w:cs="Times New Roman" w:eastAsia="Times New Roman" w:hint="default"/>
          <w:sz w:val="18"/>
          <w:szCs w:val="18"/>
        </w:rPr>
      </w:pPr>
      <w:r>
        <w:rPr>
          <w:rFonts w:ascii="宋体" w:hAnsi="宋体" w:cs="宋体" w:eastAsia="宋体" w:hint="default"/>
          <w:spacing w:val="-13"/>
          <w:sz w:val="18"/>
          <w:szCs w:val="18"/>
        </w:rPr>
        <w:t>源局签订豫（郑）出让（</w:t>
      </w:r>
      <w:r>
        <w:rPr>
          <w:rFonts w:ascii="Times New Roman" w:hAnsi="Times New Roman" w:cs="Times New Roman" w:eastAsia="Times New Roman" w:hint="default"/>
          <w:spacing w:val="-13"/>
          <w:sz w:val="18"/>
          <w:szCs w:val="18"/>
        </w:rPr>
        <w:t>2011</w:t>
      </w:r>
      <w:r>
        <w:rPr>
          <w:rFonts w:ascii="宋体" w:hAnsi="宋体" w:cs="宋体" w:eastAsia="宋体" w:hint="default"/>
          <w:spacing w:val="-13"/>
          <w:sz w:val="18"/>
          <w:szCs w:val="18"/>
        </w:rPr>
        <w:t>）第 </w:t>
      </w:r>
      <w:r>
        <w:rPr>
          <w:rFonts w:ascii="Times New Roman" w:hAnsi="Times New Roman" w:cs="Times New Roman" w:eastAsia="Times New Roman" w:hint="default"/>
          <w:sz w:val="18"/>
          <w:szCs w:val="18"/>
        </w:rPr>
        <w:t>0013 </w:t>
      </w:r>
      <w:r>
        <w:rPr>
          <w:rFonts w:ascii="宋体" w:hAnsi="宋体" w:cs="宋体" w:eastAsia="宋体" w:hint="default"/>
          <w:spacing w:val="-6"/>
          <w:sz w:val="18"/>
          <w:szCs w:val="18"/>
        </w:rPr>
        <w:t>号《国有建设用地使用权出让合同》取得的工业用地，面积分别为</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56,001.85</w:t>
      </w:r>
    </w:p>
    <w:p>
      <w:pPr>
        <w:spacing w:line="230" w:lineRule="exact" w:before="18"/>
        <w:ind w:left="242" w:right="1414" w:firstLine="0"/>
        <w:jc w:val="both"/>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4"/>
          <w:sz w:val="18"/>
          <w:szCs w:val="18"/>
        </w:rPr>
        <w:t> </w:t>
      </w:r>
      <w:r>
        <w:rPr>
          <w:rFonts w:ascii="Times New Roman" w:hAnsi="Times New Roman" w:cs="Times New Roman" w:eastAsia="Times New Roman" w:hint="default"/>
          <w:sz w:val="18"/>
          <w:szCs w:val="18"/>
        </w:rPr>
        <w:t>27,699.67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㎡，使用期均为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2</w:t>
      </w:r>
      <w:r>
        <w:rPr>
          <w:rFonts w:ascii="宋体" w:hAnsi="宋体" w:cs="宋体" w:eastAsia="宋体" w:hint="default"/>
          <w:sz w:val="18"/>
          <w:szCs w:val="18"/>
        </w:rPr>
        <w:t>、技术使用权增加</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720,000.00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元，系子公司郑州炜盛电子科技有限公司 与中国科学院上海硅酸盐研究所签订的</w:t>
      </w:r>
      <w:r>
        <w:rPr>
          <w:rFonts w:ascii="宋体" w:hAnsi="宋体" w:cs="宋体" w:eastAsia="宋体" w:hint="default"/>
          <w:spacing w:val="-48"/>
          <w:sz w:val="18"/>
          <w:szCs w:val="18"/>
        </w:rPr>
        <w:t> </w:t>
      </w:r>
      <w:r>
        <w:rPr>
          <w:rFonts w:ascii="Times New Roman" w:hAnsi="Times New Roman" w:cs="Times New Roman" w:eastAsia="Times New Roman" w:hint="default"/>
          <w:spacing w:val="-3"/>
          <w:sz w:val="18"/>
          <w:szCs w:val="18"/>
        </w:rPr>
        <w:t>PZT-MS</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型热释电陶瓷生产制备技术使用协议；</w:t>
      </w:r>
    </w:p>
    <w:p>
      <w:pPr>
        <w:spacing w:before="17"/>
        <w:ind w:left="60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）报告期无形资产累计摊销额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2,569,835.25 </w:t>
      </w:r>
      <w:r>
        <w:rPr>
          <w:rFonts w:ascii="宋体" w:hAnsi="宋体" w:cs="宋体" w:eastAsia="宋体" w:hint="default"/>
          <w:sz w:val="18"/>
          <w:szCs w:val="18"/>
        </w:rPr>
        <w:t>元；</w:t>
      </w:r>
    </w:p>
    <w:p>
      <w:pPr>
        <w:spacing w:before="25"/>
        <w:ind w:left="60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）报告期末无形资产无减值迹象，未计提减值准备。</w:t>
      </w:r>
    </w:p>
    <w:p>
      <w:pPr>
        <w:spacing w:line="240" w:lineRule="auto" w:before="10"/>
        <w:rPr>
          <w:rFonts w:ascii="宋体" w:hAnsi="宋体" w:cs="宋体" w:eastAsia="宋体" w:hint="default"/>
          <w:sz w:val="20"/>
          <w:szCs w:val="20"/>
        </w:rPr>
      </w:pPr>
    </w:p>
    <w:p>
      <w:pPr>
        <w:spacing w:before="0"/>
        <w:ind w:left="601" w:right="0" w:firstLine="0"/>
        <w:jc w:val="left"/>
        <w:rPr>
          <w:rFonts w:ascii="宋体" w:hAnsi="宋体" w:cs="宋体" w:eastAsia="宋体" w:hint="default"/>
          <w:sz w:val="18"/>
          <w:szCs w:val="18"/>
        </w:rPr>
      </w:pPr>
      <w:r>
        <w:rPr/>
        <w:pict>
          <v:shape style="position:absolute;margin-left:203.449997pt;margin-top:22.631704pt;width:.48pt;height:.12pt;mso-position-horizontal-relative:page;mso-position-vertical-relative:paragraph;z-index:-1446208" type="#_x0000_t75" stroked="false">
            <v:imagedata r:id="rId745" o:title=""/>
          </v:shape>
        </w:pict>
      </w:r>
      <w:r>
        <w:rPr/>
        <w:pict>
          <v:shape style="position:absolute;margin-left:284.929993pt;margin-top:22.631704pt;width:.47998pt;height:.12pt;mso-position-horizontal-relative:page;mso-position-vertical-relative:paragraph;z-index:-1446184" type="#_x0000_t75" stroked="false">
            <v:imagedata r:id="rId745" o:title=""/>
          </v:shape>
        </w:pict>
      </w:r>
      <w:r>
        <w:rPr/>
        <w:pict>
          <v:shape style="position:absolute;margin-left:366.549988pt;margin-top:22.631704pt;width:.48001pt;height:.12pt;mso-position-horizontal-relative:page;mso-position-vertical-relative:paragraph;z-index:-1446160" type="#_x0000_t75" stroked="false">
            <v:imagedata r:id="rId745" o:title=""/>
          </v:shape>
        </w:pict>
      </w:r>
      <w:r>
        <w:rPr/>
        <w:pict>
          <v:shape style="position:absolute;margin-left:448.059998pt;margin-top:22.631704pt;width:.48001pt;height:.12pt;mso-position-horizontal-relative:page;mso-position-vertical-relative:paragraph;z-index:-1446136" type="#_x0000_t75" stroked="false">
            <v:imagedata r:id="rId745" o:title=""/>
          </v:shape>
        </w:pict>
      </w:r>
      <w:r>
        <w:rPr/>
        <w:pict>
          <v:group style="position:absolute;margin-left:79.704002pt;margin-top:33.311684pt;width:450.2pt;height:22.35pt;mso-position-horizontal-relative:page;mso-position-vertical-relative:paragraph;z-index:-1446112" coordorigin="1594,666" coordsize="9004,447">
            <v:shape style="position:absolute;left:1594;top:666;width:2494;height:106" type="#_x0000_t75" stroked="false">
              <v:imagedata r:id="rId746" o:title=""/>
            </v:shape>
            <v:shape style="position:absolute;left:4064;top:762;width:1634;height:10" type="#_x0000_t75" stroked="false">
              <v:imagedata r:id="rId747" o:title=""/>
            </v:shape>
            <v:shape style="position:absolute;left:5694;top:762;width:1637;height:10" type="#_x0000_t75" stroked="false">
              <v:imagedata r:id="rId748" o:title=""/>
            </v:shape>
            <v:shape style="position:absolute;left:7326;top:762;width:3272;height:10" type="#_x0000_t75" stroked="false">
              <v:imagedata r:id="rId749" o:title=""/>
            </v:shape>
            <v:group style="position:absolute;left:4069;top:772;width:10;height:20" coordorigin="4069,772" coordsize="10,20">
              <v:shape style="position:absolute;left:4069;top:772;width:10;height:20" coordorigin="4069,772" coordsize="10,20" path="m4069,791l4079,791,4079,772,4069,772,4069,791xe" filled="true" fillcolor="#000000" stroked="false">
                <v:path arrowok="t"/>
                <v:fill type="solid"/>
              </v:shape>
            </v:group>
            <v:group style="position:absolute;left:4069;top:791;width:10;height:20" coordorigin="4069,791" coordsize="10,20">
              <v:shape style="position:absolute;left:4069;top:791;width:10;height:20" coordorigin="4069,791" coordsize="10,20" path="m4069,810l4079,810,4079,791,4069,791,4069,810xe" filled="true" fillcolor="#000000" stroked="false">
                <v:path arrowok="t"/>
                <v:fill type="solid"/>
              </v:shape>
            </v:group>
            <v:group style="position:absolute;left:4069;top:810;width:10;height:20" coordorigin="4069,810" coordsize="10,20">
              <v:shape style="position:absolute;left:4069;top:810;width:10;height:20" coordorigin="4069,810" coordsize="10,20" path="m4069,829l4079,829,4079,810,4069,810,4069,829xe" filled="true" fillcolor="#000000" stroked="false">
                <v:path arrowok="t"/>
                <v:fill type="solid"/>
              </v:shape>
            </v:group>
            <v:group style="position:absolute;left:4069;top:829;width:10;height:20" coordorigin="4069,829" coordsize="10,20">
              <v:shape style="position:absolute;left:4069;top:829;width:10;height:20" coordorigin="4069,829" coordsize="10,20" path="m4069,849l4079,849,4079,829,4069,829,4069,849xe" filled="true" fillcolor="#000000" stroked="false">
                <v:path arrowok="t"/>
                <v:fill type="solid"/>
              </v:shape>
            </v:group>
            <v:group style="position:absolute;left:4069;top:849;width:10;height:20" coordorigin="4069,849" coordsize="10,20">
              <v:shape style="position:absolute;left:4069;top:849;width:10;height:20" coordorigin="4069,849" coordsize="10,20" path="m4069,868l4079,868,4079,849,4069,849,4069,868xe" filled="true" fillcolor="#000000" stroked="false">
                <v:path arrowok="t"/>
                <v:fill type="solid"/>
              </v:shape>
            </v:group>
            <v:group style="position:absolute;left:4069;top:868;width:10;height:20" coordorigin="4069,868" coordsize="10,20">
              <v:shape style="position:absolute;left:4069;top:868;width:10;height:20" coordorigin="4069,868" coordsize="10,20" path="m4069,887l4079,887,4079,868,4069,868,4069,887xe" filled="true" fillcolor="#000000" stroked="false">
                <v:path arrowok="t"/>
                <v:fill type="solid"/>
              </v:shape>
            </v:group>
            <v:group style="position:absolute;left:4069;top:887;width:10;height:20" coordorigin="4069,887" coordsize="10,20">
              <v:shape style="position:absolute;left:4069;top:887;width:10;height:20" coordorigin="4069,887" coordsize="10,20" path="m4069,906l4079,906,4079,887,4069,887,4069,906xe" filled="true" fillcolor="#000000" stroked="false">
                <v:path arrowok="t"/>
                <v:fill type="solid"/>
              </v:shape>
            </v:group>
            <v:group style="position:absolute;left:4069;top:906;width:10;height:20" coordorigin="4069,906" coordsize="10,20">
              <v:shape style="position:absolute;left:4069;top:906;width:10;height:20" coordorigin="4069,906" coordsize="10,20" path="m4069,925l4079,925,4079,906,4069,906,4069,925xe" filled="true" fillcolor="#000000" stroked="false">
                <v:path arrowok="t"/>
                <v:fill type="solid"/>
              </v:shape>
            </v:group>
            <v:group style="position:absolute;left:4069;top:925;width:10;height:20" coordorigin="4069,925" coordsize="10,20">
              <v:shape style="position:absolute;left:4069;top:925;width:10;height:20" coordorigin="4069,925" coordsize="10,20" path="m4069,945l4079,945,4079,925,4069,925,4069,945xe" filled="true" fillcolor="#000000" stroked="false">
                <v:path arrowok="t"/>
                <v:fill type="solid"/>
              </v:shape>
            </v:group>
            <v:group style="position:absolute;left:4069;top:945;width:10;height:20" coordorigin="4069,945" coordsize="10,20">
              <v:shape style="position:absolute;left:4069;top:945;width:10;height:20" coordorigin="4069,945" coordsize="10,20" path="m4069,964l4079,964,4079,945,4069,945,4069,964xe" filled="true" fillcolor="#000000" stroked="false">
                <v:path arrowok="t"/>
                <v:fill type="solid"/>
              </v:shape>
            </v:group>
            <v:group style="position:absolute;left:4069;top:964;width:10;height:20" coordorigin="4069,964" coordsize="10,20">
              <v:shape style="position:absolute;left:4069;top:964;width:10;height:20" coordorigin="4069,964" coordsize="10,20" path="m4069,983l4079,983,4079,964,4069,964,4069,983xe" filled="true" fillcolor="#000000" stroked="false">
                <v:path arrowok="t"/>
                <v:fill type="solid"/>
              </v:shape>
            </v:group>
            <v:group style="position:absolute;left:4069;top:983;width:10;height:20" coordorigin="4069,983" coordsize="10,20">
              <v:shape style="position:absolute;left:4069;top:983;width:10;height:20" coordorigin="4069,983" coordsize="10,20" path="m4069,1002l4079,1002,4079,983,4069,983,4069,1002xe" filled="true" fillcolor="#000000" stroked="false">
                <v:path arrowok="t"/>
                <v:fill type="solid"/>
              </v:shape>
              <v:shape style="position:absolute;left:1594;top:1002;width:2494;height:110" type="#_x0000_t75" stroked="false">
                <v:imagedata r:id="rId750" o:title=""/>
              </v:shape>
              <v:shape style="position:absolute;left:4064;top:1098;width:1644;height:14" type="#_x0000_t75" stroked="false">
                <v:imagedata r:id="rId751" o:title=""/>
              </v:shape>
              <v:shape style="position:absolute;left:5694;top:1098;width:1647;height:14" type="#_x0000_t75" stroked="false">
                <v:imagedata r:id="rId752" o:title=""/>
              </v:shape>
              <v:shape style="position:absolute;left:7326;top:1098;width:1645;height:14" type="#_x0000_t75" stroked="false">
                <v:imagedata r:id="rId751" o:title=""/>
              </v:shape>
              <v:shape style="position:absolute;left:8956;top:1103;width:1642;height:10" type="#_x0000_t75" stroked="false">
                <v:imagedata r:id="rId753" o:title=""/>
              </v:shape>
            </v:group>
            <w10:wrap type="none"/>
          </v:group>
        </w:pict>
      </w:r>
      <w:r>
        <w:rPr>
          <w:rFonts w:ascii="Times New Roman" w:hAnsi="Times New Roman" w:cs="Times New Roman" w:eastAsia="Times New Roman" w:hint="default"/>
          <w:b/>
          <w:bCs/>
          <w:sz w:val="18"/>
          <w:szCs w:val="18"/>
        </w:rPr>
        <w:t>10</w:t>
      </w:r>
      <w:r>
        <w:rPr>
          <w:rFonts w:ascii="宋体" w:hAnsi="宋体" w:cs="宋体" w:eastAsia="宋体" w:hint="default"/>
          <w:b/>
          <w:bCs/>
          <w:sz w:val="18"/>
          <w:szCs w:val="18"/>
        </w:rPr>
        <w:t>、开发支出</w:t>
      </w:r>
      <w:r>
        <w:rPr>
          <w:rFonts w:ascii="宋体" w:hAnsi="宋体" w:cs="宋体" w:eastAsia="宋体" w:hint="default"/>
          <w:sz w:val="18"/>
          <w:szCs w:val="18"/>
        </w:rPr>
      </w:r>
    </w:p>
    <w:p>
      <w:pPr>
        <w:spacing w:line="240" w:lineRule="auto" w:before="5"/>
        <w:rPr>
          <w:rFonts w:ascii="宋体" w:hAnsi="宋体" w:cs="宋体" w:eastAsia="宋体" w:hint="default"/>
          <w:b/>
          <w:bCs/>
          <w:sz w:val="13"/>
          <w:szCs w:val="13"/>
        </w:rPr>
      </w:pPr>
    </w:p>
    <w:tbl>
      <w:tblPr>
        <w:tblW w:w="0" w:type="auto"/>
        <w:jc w:val="left"/>
        <w:tblInd w:w="119" w:type="dxa"/>
        <w:tblLayout w:type="fixed"/>
        <w:tblCellMar>
          <w:top w:w="0" w:type="dxa"/>
          <w:left w:w="0" w:type="dxa"/>
          <w:bottom w:w="0" w:type="dxa"/>
          <w:right w:w="0" w:type="dxa"/>
        </w:tblCellMar>
        <w:tblLook w:val="01E0"/>
      </w:tblPr>
      <w:tblGrid>
        <w:gridCol w:w="2494"/>
        <w:gridCol w:w="1630"/>
        <w:gridCol w:w="1632"/>
        <w:gridCol w:w="1630"/>
        <w:gridCol w:w="1632"/>
      </w:tblGrid>
      <w:tr>
        <w:trPr>
          <w:trHeight w:val="228" w:hRule="exact"/>
        </w:trPr>
        <w:tc>
          <w:tcPr>
            <w:tcW w:w="2494"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1054"/>
              <w:jc w:val="right"/>
              <w:rPr>
                <w:rFonts w:ascii="宋体" w:hAnsi="宋体" w:cs="宋体" w:eastAsia="宋体" w:hint="default"/>
                <w:sz w:val="18"/>
                <w:szCs w:val="18"/>
              </w:rPr>
            </w:pPr>
            <w:r>
              <w:rPr>
                <w:rFonts w:ascii="宋体" w:hAnsi="宋体" w:cs="宋体" w:eastAsia="宋体" w:hint="default"/>
                <w:sz w:val="18"/>
                <w:szCs w:val="18"/>
              </w:rPr>
              <w:t>项目</w:t>
            </w:r>
          </w:p>
        </w:tc>
        <w:tc>
          <w:tcPr>
            <w:tcW w:w="163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537"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63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45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630" w:type="dxa"/>
            <w:vMerge w:val="restart"/>
            <w:tcBorders>
              <w:top w:val="single" w:sz="12" w:space="0" w:color="000000"/>
              <w:left w:val="single" w:sz="4" w:space="0" w:color="000000"/>
              <w:right w:val="single" w:sz="4" w:space="0" w:color="000000"/>
            </w:tcBorders>
          </w:tcPr>
          <w:p>
            <w:pPr>
              <w:pStyle w:val="TableParagraph"/>
              <w:spacing w:line="240" w:lineRule="auto" w:before="8"/>
              <w:ind w:left="448"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32"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left="539"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446" w:hRule="exact"/>
        </w:trPr>
        <w:tc>
          <w:tcPr>
            <w:tcW w:w="4124"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高可靠</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MEMS</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气体传感器</w:t>
            </w:r>
          </w:p>
        </w:tc>
        <w:tc>
          <w:tcPr>
            <w:tcW w:w="1632"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0"/>
              <w:jc w:val="right"/>
              <w:rPr>
                <w:rFonts w:ascii="Times New Roman" w:hAnsi="Times New Roman" w:cs="Times New Roman" w:eastAsia="Times New Roman" w:hint="default"/>
                <w:sz w:val="18"/>
                <w:szCs w:val="18"/>
              </w:rPr>
            </w:pPr>
            <w:r>
              <w:rPr>
                <w:rFonts w:ascii="Times New Roman"/>
                <w:spacing w:val="-1"/>
                <w:sz w:val="18"/>
              </w:rPr>
              <w:t>250,000.00</w:t>
            </w:r>
          </w:p>
        </w:tc>
        <w:tc>
          <w:tcPr>
            <w:tcW w:w="1630" w:type="dxa"/>
            <w:vMerge/>
            <w:tcBorders>
              <w:left w:val="single" w:sz="4" w:space="0" w:color="000000"/>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160"/>
              <w:ind w:right="105"/>
              <w:jc w:val="right"/>
              <w:rPr>
                <w:rFonts w:ascii="Times New Roman" w:hAnsi="Times New Roman" w:cs="Times New Roman" w:eastAsia="Times New Roman" w:hint="default"/>
                <w:sz w:val="18"/>
                <w:szCs w:val="18"/>
              </w:rPr>
            </w:pPr>
            <w:r>
              <w:rPr>
                <w:rFonts w:ascii="Times New Roman"/>
                <w:spacing w:val="-1"/>
                <w:sz w:val="18"/>
              </w:rPr>
              <w:t>250,000.00</w:t>
            </w:r>
          </w:p>
        </w:tc>
      </w:tr>
      <w:tr>
        <w:trPr>
          <w:trHeight w:val="335" w:hRule="exact"/>
        </w:trPr>
        <w:tc>
          <w:tcPr>
            <w:tcW w:w="2494"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right="1104"/>
              <w:jc w:val="right"/>
              <w:rPr>
                <w:rFonts w:ascii="宋体" w:hAnsi="宋体" w:cs="宋体" w:eastAsia="宋体" w:hint="default"/>
                <w:sz w:val="18"/>
                <w:szCs w:val="18"/>
              </w:rPr>
            </w:pPr>
            <w:r>
              <w:rPr>
                <w:rFonts w:ascii="宋体" w:hAnsi="宋体" w:cs="宋体" w:eastAsia="宋体" w:hint="default"/>
                <w:sz w:val="18"/>
                <w:szCs w:val="18"/>
              </w:rPr>
              <w:t>电容湿度传感器</w:t>
            </w:r>
          </w:p>
        </w:tc>
        <w:tc>
          <w:tcPr>
            <w:tcW w:w="1630" w:type="dxa"/>
            <w:vMerge w:val="restart"/>
            <w:tcBorders>
              <w:top w:val="nil" w:sz="6" w:space="0" w:color="auto"/>
              <w:left w:val="single" w:sz="4" w:space="0" w:color="000000"/>
              <w:right w:val="single" w:sz="4" w:space="0" w:color="000000"/>
            </w:tcBorders>
          </w:tcPr>
          <w:p>
            <w:pPr/>
          </w:p>
        </w:tc>
        <w:tc>
          <w:tcPr>
            <w:tcW w:w="163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90,000.00</w:t>
            </w:r>
          </w:p>
        </w:tc>
        <w:tc>
          <w:tcPr>
            <w:tcW w:w="1630" w:type="dxa"/>
            <w:vMerge/>
            <w:tcBorders>
              <w:left w:val="single" w:sz="4" w:space="0" w:color="000000"/>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90,000.00</w:t>
            </w:r>
          </w:p>
        </w:tc>
      </w:tr>
      <w:tr>
        <w:trPr>
          <w:trHeight w:val="351" w:hRule="exact"/>
        </w:trPr>
        <w:tc>
          <w:tcPr>
            <w:tcW w:w="2494" w:type="dxa"/>
            <w:tcBorders>
              <w:top w:val="nil" w:sz="6" w:space="0" w:color="auto"/>
              <w:left w:val="nil" w:sz="6" w:space="0" w:color="auto"/>
              <w:bottom w:val="single" w:sz="12" w:space="0" w:color="000000"/>
              <w:right w:val="single" w:sz="4" w:space="0" w:color="000000"/>
            </w:tcBorders>
          </w:tcPr>
          <w:p>
            <w:pPr>
              <w:pStyle w:val="TableParagraph"/>
              <w:spacing w:line="240" w:lineRule="auto" w:before="21"/>
              <w:ind w:right="1054"/>
              <w:jc w:val="right"/>
              <w:rPr>
                <w:rFonts w:ascii="宋体" w:hAnsi="宋体" w:cs="宋体" w:eastAsia="宋体" w:hint="default"/>
                <w:sz w:val="18"/>
                <w:szCs w:val="18"/>
              </w:rPr>
            </w:pPr>
            <w:r>
              <w:rPr>
                <w:rFonts w:ascii="宋体" w:hAnsi="宋体" w:cs="宋体" w:eastAsia="宋体" w:hint="default"/>
                <w:sz w:val="18"/>
                <w:szCs w:val="18"/>
              </w:rPr>
              <w:t>合计</w:t>
            </w:r>
          </w:p>
        </w:tc>
        <w:tc>
          <w:tcPr>
            <w:tcW w:w="1630" w:type="dxa"/>
            <w:vMerge/>
            <w:tcBorders>
              <w:left w:val="single" w:sz="4" w:space="0" w:color="000000"/>
              <w:bottom w:val="single" w:sz="12" w:space="0" w:color="000000"/>
              <w:right w:val="single" w:sz="4" w:space="0" w:color="000000"/>
            </w:tcBorders>
          </w:tcPr>
          <w:p>
            <w:pPr/>
          </w:p>
        </w:tc>
        <w:tc>
          <w:tcPr>
            <w:tcW w:w="163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right="100"/>
              <w:jc w:val="right"/>
              <w:rPr>
                <w:rFonts w:ascii="Times New Roman" w:hAnsi="Times New Roman" w:cs="Times New Roman" w:eastAsia="Times New Roman" w:hint="default"/>
                <w:sz w:val="18"/>
                <w:szCs w:val="18"/>
              </w:rPr>
            </w:pPr>
            <w:r>
              <w:rPr>
                <w:rFonts w:ascii="Times New Roman"/>
                <w:spacing w:val="-1"/>
                <w:sz w:val="18"/>
              </w:rPr>
              <w:t>340,000.00</w:t>
            </w:r>
          </w:p>
        </w:tc>
        <w:tc>
          <w:tcPr>
            <w:tcW w:w="1630" w:type="dxa"/>
            <w:vMerge/>
            <w:tcBorders>
              <w:left w:val="single" w:sz="4" w:space="0" w:color="000000"/>
              <w:bottom w:val="single" w:sz="12" w:space="0" w:color="000000"/>
              <w:right w:val="single" w:sz="4" w:space="0" w:color="000000"/>
            </w:tcBorders>
          </w:tcPr>
          <w:p>
            <w:pPr/>
          </w:p>
        </w:tc>
        <w:tc>
          <w:tcPr>
            <w:tcW w:w="1632" w:type="dxa"/>
            <w:tcBorders>
              <w:top w:val="nil" w:sz="6" w:space="0" w:color="auto"/>
              <w:left w:val="single" w:sz="4" w:space="0" w:color="000000"/>
              <w:bottom w:val="single" w:sz="12" w:space="0" w:color="000000"/>
              <w:right w:val="nil" w:sz="6" w:space="0" w:color="auto"/>
            </w:tcBorders>
          </w:tcPr>
          <w:p>
            <w:pPr>
              <w:pStyle w:val="TableParagraph"/>
              <w:spacing w:line="240" w:lineRule="auto" w:before="61"/>
              <w:ind w:right="105"/>
              <w:jc w:val="right"/>
              <w:rPr>
                <w:rFonts w:ascii="Times New Roman" w:hAnsi="Times New Roman" w:cs="Times New Roman" w:eastAsia="Times New Roman" w:hint="default"/>
                <w:sz w:val="18"/>
                <w:szCs w:val="18"/>
              </w:rPr>
            </w:pPr>
            <w:r>
              <w:rPr>
                <w:rFonts w:ascii="Times New Roman"/>
                <w:spacing w:val="-1"/>
                <w:sz w:val="18"/>
              </w:rPr>
              <w:t>340,000.00</w:t>
            </w:r>
          </w:p>
        </w:tc>
      </w:tr>
    </w:tbl>
    <w:p>
      <w:pPr>
        <w:spacing w:before="8"/>
        <w:ind w:left="601" w:right="0" w:firstLine="0"/>
        <w:jc w:val="left"/>
        <w:rPr>
          <w:rFonts w:ascii="宋体" w:hAnsi="宋体" w:cs="宋体" w:eastAsia="宋体" w:hint="default"/>
          <w:sz w:val="18"/>
          <w:szCs w:val="18"/>
        </w:rPr>
      </w:pPr>
      <w:r>
        <w:rPr/>
        <w:pict>
          <v:group style="position:absolute;margin-left:79.704002pt;margin-top:-18.488262pt;width:450.2pt;height:.5pt;mso-position-horizontal-relative:page;mso-position-vertical-relative:paragraph;z-index:-1446088" coordorigin="1594,-370" coordsize="9004,10">
            <v:shape style="position:absolute;left:1594;top:-370;width:2475;height:10" type="#_x0000_t75" stroked="false">
              <v:imagedata r:id="rId754" o:title=""/>
            </v:shape>
            <v:shape style="position:absolute;left:4064;top:-370;width:1634;height:10" type="#_x0000_t75" stroked="false">
              <v:imagedata r:id="rId747" o:title=""/>
            </v:shape>
            <v:shape style="position:absolute;left:5694;top:-370;width:1637;height:10" type="#_x0000_t75" stroked="false">
              <v:imagedata r:id="rId748" o:title=""/>
            </v:shape>
            <v:shape style="position:absolute;left:7326;top:-370;width:3272;height:10" type="#_x0000_t75" stroked="false">
              <v:imagedata r:id="rId749" o:title=""/>
            </v:shape>
            <w10:wrap type="none"/>
          </v:group>
        </w:pict>
      </w:r>
      <w:r>
        <w:rPr>
          <w:rFonts w:ascii="宋体" w:hAnsi="宋体" w:cs="宋体" w:eastAsia="宋体" w:hint="default"/>
          <w:sz w:val="18"/>
          <w:szCs w:val="18"/>
        </w:rPr>
        <w:t>注：</w:t>
      </w:r>
    </w:p>
    <w:p>
      <w:pPr>
        <w:spacing w:before="35"/>
        <w:ind w:left="601" w:right="0" w:firstLine="0"/>
        <w:jc w:val="left"/>
        <w:rPr>
          <w:rFonts w:ascii="宋体" w:hAnsi="宋体" w:cs="宋体" w:eastAsia="宋体" w:hint="default"/>
          <w:sz w:val="18"/>
          <w:szCs w:val="18"/>
        </w:rPr>
      </w:pPr>
      <w:r>
        <w:rPr>
          <w:rFonts w:ascii="宋体" w:hAnsi="宋体" w:cs="宋体" w:eastAsia="宋体" w:hint="default"/>
          <w:sz w:val="18"/>
          <w:szCs w:val="18"/>
        </w:rPr>
        <w:t>报告期末余额系委托外部开发的高可靠</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MEMS</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气体传感器项目及电容湿度传感器项目。</w:t>
      </w:r>
    </w:p>
    <w:p>
      <w:pPr>
        <w:spacing w:line="240" w:lineRule="auto" w:before="0"/>
        <w:rPr>
          <w:rFonts w:ascii="宋体" w:hAnsi="宋体" w:cs="宋体" w:eastAsia="宋体" w:hint="default"/>
          <w:sz w:val="18"/>
          <w:szCs w:val="18"/>
        </w:rPr>
      </w:pPr>
    </w:p>
    <w:p>
      <w:pPr>
        <w:spacing w:before="139"/>
        <w:ind w:left="601" w:right="0" w:firstLine="0"/>
        <w:jc w:val="left"/>
        <w:rPr>
          <w:rFonts w:ascii="宋体" w:hAnsi="宋体" w:cs="宋体" w:eastAsia="宋体" w:hint="default"/>
          <w:sz w:val="18"/>
          <w:szCs w:val="18"/>
        </w:rPr>
      </w:pPr>
      <w:r>
        <w:rPr/>
        <w:pict>
          <v:shape style="position:absolute;margin-left:178.460007pt;margin-top:29.581707pt;width:.48pt;height:.12pt;mso-position-horizontal-relative:page;mso-position-vertical-relative:paragraph;z-index:-1446064" type="#_x0000_t75" stroked="false">
            <v:imagedata r:id="rId755" o:title=""/>
          </v:shape>
        </w:pict>
      </w:r>
      <w:r>
        <w:rPr/>
        <w:pict>
          <v:shape style="position:absolute;margin-left:231.889999pt;margin-top:29.581707pt;width:.48pt;height:.12pt;mso-position-horizontal-relative:page;mso-position-vertical-relative:paragraph;z-index:-1446040" type="#_x0000_t75" stroked="false">
            <v:imagedata r:id="rId755" o:title=""/>
          </v:shape>
        </w:pict>
      </w:r>
      <w:r>
        <w:rPr/>
        <w:pict>
          <v:shape style="position:absolute;margin-left:282.529999pt;margin-top:29.581707pt;width:.47998pt;height:.12pt;mso-position-horizontal-relative:page;mso-position-vertical-relative:paragraph;z-index:-1446016" type="#_x0000_t75" stroked="false">
            <v:imagedata r:id="rId755" o:title=""/>
          </v:shape>
        </w:pict>
      </w:r>
      <w:r>
        <w:rPr/>
        <w:pict>
          <v:shape style="position:absolute;margin-left:345.910004pt;margin-top:29.581707pt;width:.48001pt;height:.12pt;mso-position-horizontal-relative:page;mso-position-vertical-relative:paragraph;z-index:-1445992" type="#_x0000_t75" stroked="false">
            <v:imagedata r:id="rId755" o:title=""/>
          </v:shape>
        </w:pict>
      </w:r>
      <w:r>
        <w:rPr/>
        <w:pict>
          <v:shape style="position:absolute;margin-left:406.029999pt;margin-top:29.581707pt;width:.47998pt;height:.12pt;mso-position-horizontal-relative:page;mso-position-vertical-relative:paragraph;z-index:-1445968" type="#_x0000_t75" stroked="false">
            <v:imagedata r:id="rId755" o:title=""/>
          </v:shape>
        </w:pict>
      </w:r>
      <w:r>
        <w:rPr/>
        <w:pict>
          <v:shape style="position:absolute;margin-left:461.5pt;margin-top:29.581707pt;width:.48001pt;height:.12pt;mso-position-horizontal-relative:page;mso-position-vertical-relative:paragraph;z-index:-1445944" type="#_x0000_t75" stroked="false">
            <v:imagedata r:id="rId755" o:title=""/>
          </v:shape>
        </w:pict>
      </w:r>
      <w:r>
        <w:rPr/>
        <w:pict>
          <v:group style="position:absolute;margin-left:83.543999pt;margin-top:40.281689pt;width:442.55pt;height:5.4pt;mso-position-horizontal-relative:page;mso-position-vertical-relative:paragraph;z-index:-1445920" coordorigin="1671,806" coordsize="8851,108">
            <v:shape style="position:absolute;left:1671;top:806;width:1918;height:108" type="#_x0000_t75" stroked="false">
              <v:imagedata r:id="rId756" o:title=""/>
            </v:shape>
            <v:shape style="position:absolute;left:3564;top:902;width:1083;height:12" type="#_x0000_t75" stroked="false">
              <v:imagedata r:id="rId757" o:title=""/>
            </v:shape>
            <v:shape style="position:absolute;left:4633;top:902;width:1027;height:12" type="#_x0000_t75" stroked="false">
              <v:imagedata r:id="rId758" o:title=""/>
            </v:shape>
            <v:shape style="position:absolute;left:5646;top:902;width:1282;height:12" type="#_x0000_t75" stroked="false">
              <v:imagedata r:id="rId759" o:title=""/>
            </v:shape>
            <v:shape style="position:absolute;left:6913;top:902;width:1217;height:12" type="#_x0000_t75" stroked="false">
              <v:imagedata r:id="rId760" o:title=""/>
            </v:shape>
            <v:shape style="position:absolute;left:8116;top:902;width:1124;height:12" type="#_x0000_t75" stroked="false">
              <v:imagedata r:id="rId761" o:title=""/>
            </v:shape>
            <v:shape style="position:absolute;left:9225;top:904;width:1296;height:10" type="#_x0000_t75" stroked="false">
              <v:imagedata r:id="rId762" o:title=""/>
            </v:shape>
            <w10:wrap type="none"/>
          </v:group>
        </w:pict>
      </w:r>
      <w:r>
        <w:rPr>
          <w:rFonts w:ascii="Times New Roman" w:hAnsi="Times New Roman" w:cs="Times New Roman" w:eastAsia="Times New Roman" w:hint="default"/>
          <w:b/>
          <w:bCs/>
          <w:sz w:val="18"/>
          <w:szCs w:val="18"/>
        </w:rPr>
        <w:t>11</w:t>
      </w:r>
      <w:r>
        <w:rPr>
          <w:rFonts w:ascii="宋体" w:hAnsi="宋体" w:cs="宋体" w:eastAsia="宋体" w:hint="default"/>
          <w:b/>
          <w:bCs/>
          <w:sz w:val="18"/>
          <w:szCs w:val="18"/>
        </w:rPr>
        <w:t>．商誉</w:t>
      </w:r>
      <w:r>
        <w:rPr>
          <w:rFonts w:ascii="宋体" w:hAnsi="宋体" w:cs="宋体" w:eastAsia="宋体" w:hint="default"/>
          <w:sz w:val="18"/>
          <w:szCs w:val="18"/>
        </w:rPr>
      </w:r>
    </w:p>
    <w:p>
      <w:pPr>
        <w:spacing w:line="240" w:lineRule="auto" w:before="5"/>
        <w:rPr>
          <w:rFonts w:ascii="宋体" w:hAnsi="宋体" w:cs="宋体" w:eastAsia="宋体" w:hint="default"/>
          <w:b/>
          <w:bCs/>
          <w:sz w:val="13"/>
          <w:szCs w:val="13"/>
        </w:rPr>
      </w:pPr>
    </w:p>
    <w:tbl>
      <w:tblPr>
        <w:tblW w:w="0" w:type="auto"/>
        <w:jc w:val="left"/>
        <w:tblInd w:w="196" w:type="dxa"/>
        <w:tblLayout w:type="fixed"/>
        <w:tblCellMar>
          <w:top w:w="0" w:type="dxa"/>
          <w:left w:w="0" w:type="dxa"/>
          <w:bottom w:w="0" w:type="dxa"/>
          <w:right w:w="0" w:type="dxa"/>
        </w:tblCellMar>
        <w:tblLook w:val="01E0"/>
      </w:tblPr>
      <w:tblGrid>
        <w:gridCol w:w="1918"/>
        <w:gridCol w:w="1069"/>
        <w:gridCol w:w="1013"/>
        <w:gridCol w:w="1268"/>
        <w:gridCol w:w="1202"/>
        <w:gridCol w:w="1109"/>
        <w:gridCol w:w="1286"/>
      </w:tblGrid>
      <w:tr>
        <w:trPr>
          <w:trHeight w:val="228" w:hRule="exact"/>
        </w:trPr>
        <w:tc>
          <w:tcPr>
            <w:tcW w:w="1918" w:type="dxa"/>
            <w:tcBorders>
              <w:top w:val="single" w:sz="12" w:space="0" w:color="000000"/>
              <w:left w:val="nil" w:sz="6" w:space="0" w:color="auto"/>
              <w:bottom w:val="nil" w:sz="6" w:space="0" w:color="auto"/>
              <w:right w:val="single" w:sz="4" w:space="0" w:color="000000"/>
            </w:tcBorders>
          </w:tcPr>
          <w:p>
            <w:pPr>
              <w:pStyle w:val="TableParagraph"/>
              <w:spacing w:line="233" w:lineRule="exact" w:before="20"/>
              <w:ind w:left="19" w:right="0"/>
              <w:jc w:val="center"/>
              <w:rPr>
                <w:rFonts w:ascii="宋体" w:hAnsi="宋体" w:cs="宋体" w:eastAsia="宋体" w:hint="default"/>
                <w:sz w:val="18"/>
                <w:szCs w:val="18"/>
              </w:rPr>
            </w:pPr>
            <w:r>
              <w:rPr>
                <w:rFonts w:ascii="宋体" w:hAnsi="宋体" w:cs="宋体" w:eastAsia="宋体" w:hint="default"/>
                <w:sz w:val="18"/>
                <w:szCs w:val="18"/>
              </w:rPr>
              <w:t>被投资单位名称</w:t>
            </w:r>
          </w:p>
        </w:tc>
        <w:tc>
          <w:tcPr>
            <w:tcW w:w="1069" w:type="dxa"/>
            <w:tcBorders>
              <w:top w:val="single" w:sz="12" w:space="0" w:color="000000"/>
              <w:left w:val="single" w:sz="4" w:space="0" w:color="000000"/>
              <w:bottom w:val="nil" w:sz="6" w:space="0" w:color="auto"/>
              <w:right w:val="single" w:sz="4" w:space="0" w:color="000000"/>
            </w:tcBorders>
          </w:tcPr>
          <w:p>
            <w:pPr>
              <w:pStyle w:val="TableParagraph"/>
              <w:spacing w:line="233" w:lineRule="exact" w:before="20"/>
              <w:ind w:right="2"/>
              <w:jc w:val="center"/>
              <w:rPr>
                <w:rFonts w:ascii="宋体" w:hAnsi="宋体" w:cs="宋体" w:eastAsia="宋体" w:hint="default"/>
                <w:sz w:val="18"/>
                <w:szCs w:val="18"/>
              </w:rPr>
            </w:pPr>
            <w:r>
              <w:rPr>
                <w:rFonts w:ascii="宋体" w:hAnsi="宋体" w:cs="宋体" w:eastAsia="宋体" w:hint="default"/>
                <w:sz w:val="18"/>
                <w:szCs w:val="18"/>
              </w:rPr>
              <w:t>初始金额</w:t>
            </w:r>
          </w:p>
        </w:tc>
        <w:tc>
          <w:tcPr>
            <w:tcW w:w="1013" w:type="dxa"/>
            <w:tcBorders>
              <w:top w:val="single" w:sz="12" w:space="0" w:color="000000"/>
              <w:left w:val="single" w:sz="4" w:space="0" w:color="000000"/>
              <w:bottom w:val="nil" w:sz="6" w:space="0" w:color="auto"/>
              <w:right w:val="single" w:sz="4" w:space="0" w:color="000000"/>
            </w:tcBorders>
          </w:tcPr>
          <w:p>
            <w:pPr>
              <w:pStyle w:val="TableParagraph"/>
              <w:spacing w:line="233" w:lineRule="exact" w:before="20"/>
              <w:ind w:left="141" w:right="0"/>
              <w:jc w:val="left"/>
              <w:rPr>
                <w:rFonts w:ascii="宋体" w:hAnsi="宋体" w:cs="宋体" w:eastAsia="宋体" w:hint="default"/>
                <w:sz w:val="18"/>
                <w:szCs w:val="18"/>
              </w:rPr>
            </w:pPr>
            <w:r>
              <w:rPr>
                <w:rFonts w:ascii="宋体" w:hAnsi="宋体" w:cs="宋体" w:eastAsia="宋体" w:hint="default"/>
                <w:sz w:val="18"/>
                <w:szCs w:val="18"/>
              </w:rPr>
              <w:t>形成来源</w:t>
            </w:r>
          </w:p>
        </w:tc>
        <w:tc>
          <w:tcPr>
            <w:tcW w:w="1268" w:type="dxa"/>
            <w:tcBorders>
              <w:top w:val="single" w:sz="12" w:space="0" w:color="000000"/>
              <w:left w:val="single" w:sz="4" w:space="0" w:color="000000"/>
              <w:bottom w:val="nil" w:sz="6" w:space="0" w:color="auto"/>
              <w:right w:val="single" w:sz="4" w:space="0" w:color="000000"/>
            </w:tcBorders>
          </w:tcPr>
          <w:p>
            <w:pPr>
              <w:pStyle w:val="TableParagraph"/>
              <w:spacing w:line="233" w:lineRule="exact" w:before="20"/>
              <w:ind w:left="357"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202" w:type="dxa"/>
            <w:vMerge w:val="restart"/>
            <w:tcBorders>
              <w:top w:val="single" w:sz="12" w:space="0" w:color="000000"/>
              <w:left w:val="single" w:sz="4" w:space="0" w:color="000000"/>
              <w:right w:val="single" w:sz="4" w:space="0" w:color="000000"/>
            </w:tcBorders>
          </w:tcPr>
          <w:p>
            <w:pPr>
              <w:pStyle w:val="TableParagraph"/>
              <w:spacing w:line="240" w:lineRule="auto" w:before="20"/>
              <w:ind w:left="235" w:right="0"/>
              <w:jc w:val="left"/>
              <w:rPr>
                <w:rFonts w:ascii="宋体" w:hAnsi="宋体" w:cs="宋体" w:eastAsia="宋体" w:hint="default"/>
                <w:sz w:val="18"/>
                <w:szCs w:val="18"/>
              </w:rPr>
            </w:pPr>
            <w:r>
              <w:rPr>
                <w:rFonts w:ascii="宋体" w:hAnsi="宋体" w:cs="宋体" w:eastAsia="宋体" w:hint="default"/>
                <w:sz w:val="18"/>
                <w:szCs w:val="18"/>
              </w:rPr>
              <w:t>本期变动</w:t>
            </w:r>
          </w:p>
        </w:tc>
        <w:tc>
          <w:tcPr>
            <w:tcW w:w="1109" w:type="dxa"/>
            <w:tcBorders>
              <w:top w:val="single" w:sz="12" w:space="0" w:color="000000"/>
              <w:left w:val="single" w:sz="4" w:space="0" w:color="000000"/>
              <w:bottom w:val="nil" w:sz="6" w:space="0" w:color="auto"/>
              <w:right w:val="single" w:sz="4" w:space="0" w:color="000000"/>
            </w:tcBorders>
          </w:tcPr>
          <w:p>
            <w:pPr>
              <w:pStyle w:val="TableParagraph"/>
              <w:spacing w:line="233" w:lineRule="exact" w:before="20"/>
              <w:ind w:left="278" w:right="0"/>
              <w:jc w:val="left"/>
              <w:rPr>
                <w:rFonts w:ascii="宋体" w:hAnsi="宋体" w:cs="宋体" w:eastAsia="宋体" w:hint="default"/>
                <w:sz w:val="18"/>
                <w:szCs w:val="18"/>
              </w:rPr>
            </w:pPr>
            <w:r>
              <w:rPr>
                <w:rFonts w:ascii="宋体" w:hAnsi="宋体" w:cs="宋体" w:eastAsia="宋体" w:hint="default"/>
                <w:sz w:val="18"/>
                <w:szCs w:val="18"/>
              </w:rPr>
              <w:t>期末数</w:t>
            </w:r>
          </w:p>
        </w:tc>
        <w:tc>
          <w:tcPr>
            <w:tcW w:w="1286" w:type="dxa"/>
            <w:vMerge w:val="restart"/>
            <w:tcBorders>
              <w:top w:val="single" w:sz="12" w:space="0" w:color="000000"/>
              <w:left w:val="single" w:sz="4" w:space="0" w:color="000000"/>
              <w:right w:val="nil" w:sz="6" w:space="0" w:color="auto"/>
            </w:tcBorders>
          </w:tcPr>
          <w:p>
            <w:pPr>
              <w:pStyle w:val="TableParagraph"/>
              <w:spacing w:line="240" w:lineRule="auto" w:before="20"/>
              <w:ind w:left="98" w:right="0"/>
              <w:jc w:val="left"/>
              <w:rPr>
                <w:rFonts w:ascii="宋体" w:hAnsi="宋体" w:cs="宋体" w:eastAsia="宋体" w:hint="default"/>
                <w:sz w:val="18"/>
                <w:szCs w:val="18"/>
              </w:rPr>
            </w:pPr>
            <w:r>
              <w:rPr>
                <w:rFonts w:ascii="宋体" w:hAnsi="宋体" w:cs="宋体" w:eastAsia="宋体" w:hint="default"/>
                <w:sz w:val="18"/>
                <w:szCs w:val="18"/>
              </w:rPr>
              <w:t>计提的减值准</w:t>
            </w:r>
          </w:p>
        </w:tc>
      </w:tr>
      <w:tr>
        <w:trPr>
          <w:trHeight w:val="773" w:hRule="exact"/>
        </w:trPr>
        <w:tc>
          <w:tcPr>
            <w:tcW w:w="1918"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3"/>
                <w:szCs w:val="13"/>
              </w:rPr>
            </w:pPr>
          </w:p>
          <w:p>
            <w:pPr>
              <w:pStyle w:val="TableParagraph"/>
              <w:spacing w:line="242" w:lineRule="auto"/>
              <w:ind w:left="45" w:right="65"/>
              <w:jc w:val="left"/>
              <w:rPr>
                <w:rFonts w:ascii="宋体" w:hAnsi="宋体" w:cs="宋体" w:eastAsia="宋体" w:hint="default"/>
                <w:sz w:val="18"/>
                <w:szCs w:val="18"/>
              </w:rPr>
            </w:pPr>
            <w:r>
              <w:rPr>
                <w:rFonts w:ascii="宋体" w:hAnsi="宋体" w:cs="宋体" w:eastAsia="宋体" w:hint="default"/>
                <w:sz w:val="18"/>
                <w:szCs w:val="18"/>
              </w:rPr>
              <w:t>郑州春泉暖通节能设备 有限公司</w:t>
            </w:r>
          </w:p>
        </w:tc>
        <w:tc>
          <w:tcPr>
            <w:tcW w:w="10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24"/>
                <w:szCs w:val="24"/>
              </w:rPr>
            </w:pPr>
          </w:p>
          <w:p>
            <w:pPr>
              <w:pStyle w:val="TableParagraph"/>
              <w:spacing w:line="240" w:lineRule="auto"/>
              <w:ind w:left="59" w:right="0"/>
              <w:jc w:val="center"/>
              <w:rPr>
                <w:rFonts w:ascii="Times New Roman" w:hAnsi="Times New Roman" w:cs="Times New Roman" w:eastAsia="Times New Roman" w:hint="default"/>
                <w:sz w:val="18"/>
                <w:szCs w:val="18"/>
              </w:rPr>
            </w:pPr>
            <w:r>
              <w:rPr>
                <w:rFonts w:ascii="Times New Roman"/>
                <w:sz w:val="18"/>
              </w:rPr>
              <w:t>1,698,895.48</w:t>
            </w:r>
          </w:p>
        </w:tc>
        <w:tc>
          <w:tcPr>
            <w:tcW w:w="101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30" w:lineRule="exact"/>
              <w:ind w:left="52" w:right="48"/>
              <w:jc w:val="left"/>
              <w:rPr>
                <w:rFonts w:ascii="宋体" w:hAnsi="宋体" w:cs="宋体" w:eastAsia="宋体" w:hint="default"/>
                <w:sz w:val="18"/>
                <w:szCs w:val="18"/>
              </w:rPr>
            </w:pPr>
            <w:r>
              <w:rPr>
                <w:rFonts w:ascii="宋体" w:hAnsi="宋体" w:cs="宋体" w:eastAsia="宋体" w:hint="default"/>
                <w:sz w:val="18"/>
                <w:szCs w:val="18"/>
              </w:rPr>
              <w:t>非同一控制 下企业合并</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24"/>
                <w:szCs w:val="24"/>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1,698,895.48</w:t>
            </w:r>
          </w:p>
        </w:tc>
        <w:tc>
          <w:tcPr>
            <w:tcW w:w="1202" w:type="dxa"/>
            <w:vMerge/>
            <w:tcBorders>
              <w:left w:val="single" w:sz="4" w:space="0" w:color="000000"/>
              <w:right w:val="single" w:sz="4" w:space="0" w:color="000000"/>
            </w:tcBorders>
          </w:tcPr>
          <w:p>
            <w:pP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24"/>
                <w:szCs w:val="24"/>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1,698,895.48</w:t>
            </w:r>
          </w:p>
        </w:tc>
        <w:tc>
          <w:tcPr>
            <w:tcW w:w="1286" w:type="dxa"/>
            <w:vMerge/>
            <w:tcBorders>
              <w:left w:val="single" w:sz="4" w:space="0" w:color="000000"/>
              <w:right w:val="nil" w:sz="6" w:space="0" w:color="auto"/>
            </w:tcBorders>
          </w:tcPr>
          <w:p>
            <w:pPr/>
          </w:p>
        </w:tc>
      </w:tr>
      <w:tr>
        <w:trPr>
          <w:trHeight w:val="346" w:hRule="exact"/>
        </w:trPr>
        <w:tc>
          <w:tcPr>
            <w:tcW w:w="1918" w:type="dxa"/>
            <w:tcBorders>
              <w:top w:val="nil" w:sz="6" w:space="0" w:color="auto"/>
              <w:left w:val="nil" w:sz="6" w:space="0" w:color="auto"/>
              <w:bottom w:val="single" w:sz="12" w:space="0" w:color="000000"/>
              <w:right w:val="single" w:sz="4" w:space="0" w:color="000000"/>
            </w:tcBorders>
          </w:tcPr>
          <w:p>
            <w:pPr>
              <w:pStyle w:val="TableParagraph"/>
              <w:spacing w:line="240" w:lineRule="auto" w:before="25"/>
              <w:ind w:left="21"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0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left="59" w:right="0"/>
              <w:jc w:val="center"/>
              <w:rPr>
                <w:rFonts w:ascii="Times New Roman" w:hAnsi="Times New Roman" w:cs="Times New Roman" w:eastAsia="Times New Roman" w:hint="default"/>
                <w:sz w:val="18"/>
                <w:szCs w:val="18"/>
              </w:rPr>
            </w:pPr>
            <w:r>
              <w:rPr>
                <w:rFonts w:ascii="Times New Roman"/>
                <w:sz w:val="18"/>
              </w:rPr>
              <w:t>1,698,895.48</w:t>
            </w:r>
          </w:p>
        </w:tc>
        <w:tc>
          <w:tcPr>
            <w:tcW w:w="101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1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24"/>
              <w:jc w:val="right"/>
              <w:rPr>
                <w:rFonts w:ascii="Times New Roman" w:hAnsi="Times New Roman" w:cs="Times New Roman" w:eastAsia="Times New Roman" w:hint="default"/>
                <w:sz w:val="18"/>
                <w:szCs w:val="18"/>
              </w:rPr>
            </w:pPr>
            <w:r>
              <w:rPr>
                <w:rFonts w:ascii="Times New Roman"/>
                <w:spacing w:val="-1"/>
                <w:sz w:val="18"/>
              </w:rPr>
              <w:t>1,698,895.48</w:t>
            </w:r>
          </w:p>
        </w:tc>
        <w:tc>
          <w:tcPr>
            <w:tcW w:w="1202" w:type="dxa"/>
            <w:vMerge/>
            <w:tcBorders>
              <w:left w:val="single" w:sz="4" w:space="0" w:color="000000"/>
              <w:bottom w:val="single" w:sz="12" w:space="0" w:color="000000"/>
              <w:right w:val="single" w:sz="4" w:space="0" w:color="000000"/>
            </w:tcBorders>
          </w:tcPr>
          <w:p>
            <w:pPr/>
          </w:p>
        </w:tc>
        <w:tc>
          <w:tcPr>
            <w:tcW w:w="11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24"/>
              <w:jc w:val="right"/>
              <w:rPr>
                <w:rFonts w:ascii="Times New Roman" w:hAnsi="Times New Roman" w:cs="Times New Roman" w:eastAsia="Times New Roman" w:hint="default"/>
                <w:sz w:val="18"/>
                <w:szCs w:val="18"/>
              </w:rPr>
            </w:pPr>
            <w:r>
              <w:rPr>
                <w:rFonts w:ascii="Times New Roman"/>
                <w:spacing w:val="-1"/>
                <w:sz w:val="18"/>
              </w:rPr>
              <w:t>1,698,895.48</w:t>
            </w:r>
          </w:p>
        </w:tc>
        <w:tc>
          <w:tcPr>
            <w:tcW w:w="1286" w:type="dxa"/>
            <w:vMerge/>
            <w:tcBorders>
              <w:left w:val="single" w:sz="4" w:space="0" w:color="000000"/>
              <w:bottom w:val="single" w:sz="12" w:space="0" w:color="000000"/>
              <w:right w:val="nil" w:sz="6" w:space="0" w:color="auto"/>
            </w:tcBorders>
          </w:tcPr>
          <w:p>
            <w:pPr/>
          </w:p>
        </w:tc>
      </w:tr>
    </w:tbl>
    <w:p>
      <w:pPr>
        <w:spacing w:line="280" w:lineRule="auto" w:before="8"/>
        <w:ind w:left="601" w:right="1412" w:firstLine="0"/>
        <w:jc w:val="left"/>
        <w:rPr>
          <w:rFonts w:ascii="宋体" w:hAnsi="宋体" w:cs="宋体" w:eastAsia="宋体" w:hint="default"/>
          <w:sz w:val="18"/>
          <w:szCs w:val="18"/>
        </w:rPr>
      </w:pPr>
      <w:r>
        <w:rPr/>
        <w:pict>
          <v:group style="position:absolute;margin-left:83.543999pt;margin-top:-23.408257pt;width:442.55pt;height:5.4pt;mso-position-horizontal-relative:page;mso-position-vertical-relative:paragraph;z-index:-1445896" coordorigin="1671,-468" coordsize="8851,108">
            <v:shape style="position:absolute;left:1671;top:-468;width:1918;height:108" type="#_x0000_t75" stroked="false">
              <v:imagedata r:id="rId763" o:title=""/>
            </v:shape>
            <v:shape style="position:absolute;left:3564;top:-372;width:1083;height:12" type="#_x0000_t75" stroked="false">
              <v:imagedata r:id="rId757" o:title=""/>
            </v:shape>
            <v:shape style="position:absolute;left:4633;top:-372;width:1027;height:12" type="#_x0000_t75" stroked="false">
              <v:imagedata r:id="rId764" o:title=""/>
            </v:shape>
            <v:shape style="position:absolute;left:5646;top:-372;width:1282;height:12" type="#_x0000_t75" stroked="false">
              <v:imagedata r:id="rId765" o:title=""/>
            </v:shape>
            <v:shape style="position:absolute;left:6913;top:-372;width:1217;height:12" type="#_x0000_t75" stroked="false">
              <v:imagedata r:id="rId760" o:title=""/>
            </v:shape>
            <v:shape style="position:absolute;left:8116;top:-372;width:1124;height:12" type="#_x0000_t75" stroked="false">
              <v:imagedata r:id="rId761" o:title=""/>
            </v:shape>
            <v:shape style="position:absolute;left:9225;top:-370;width:1296;height:10" type="#_x0000_t75" stroked="false">
              <v:imagedata r:id="rId766" o:title=""/>
            </v:shape>
            <w10:wrap type="none"/>
          </v:group>
        </w:pict>
      </w:r>
      <w:r>
        <w:rPr/>
        <w:pict>
          <v:shape style="position:absolute;margin-left:178.460007pt;margin-top:-1.688257pt;width:.48002pt;height:.24pt;mso-position-horizontal-relative:page;mso-position-vertical-relative:paragraph;z-index:-1445872" type="#_x0000_t75" stroked="false">
            <v:imagedata r:id="rId767" o:title=""/>
          </v:shape>
        </w:pict>
      </w:r>
      <w:r>
        <w:rPr/>
        <w:pict>
          <v:shape style="position:absolute;margin-left:231.889999pt;margin-top:-1.688257pt;width:.48002pt;height:.24pt;mso-position-horizontal-relative:page;mso-position-vertical-relative:paragraph;z-index:-1445848" type="#_x0000_t75" stroked="false">
            <v:imagedata r:id="rId767" o:title=""/>
          </v:shape>
        </w:pict>
      </w:r>
      <w:r>
        <w:rPr/>
        <w:pict>
          <v:shape style="position:absolute;margin-left:282.529999pt;margin-top:-1.688257pt;width:.48pt;height:.24pt;mso-position-horizontal-relative:page;mso-position-vertical-relative:paragraph;z-index:-1445824" type="#_x0000_t75" stroked="false">
            <v:imagedata r:id="rId767" o:title=""/>
          </v:shape>
        </w:pict>
      </w:r>
      <w:r>
        <w:rPr/>
        <w:pict>
          <v:shape style="position:absolute;margin-left:345.910004pt;margin-top:-1.688257pt;width:.48003pt;height:.24pt;mso-position-horizontal-relative:page;mso-position-vertical-relative:paragraph;z-index:-1445800" type="#_x0000_t75" stroked="false">
            <v:imagedata r:id="rId767" o:title=""/>
          </v:shape>
        </w:pict>
      </w:r>
      <w:r>
        <w:rPr/>
        <w:pict>
          <v:shape style="position:absolute;margin-left:406.029999pt;margin-top:-1.688257pt;width:.48pt;height:.24pt;mso-position-horizontal-relative:page;mso-position-vertical-relative:paragraph;z-index:-1445776" type="#_x0000_t75" stroked="false">
            <v:imagedata r:id="rId767" o:title=""/>
          </v:shape>
        </w:pict>
      </w:r>
      <w:r>
        <w:rPr/>
        <w:pict>
          <v:shape style="position:absolute;margin-left:461.5pt;margin-top:-1.688257pt;width:.48003pt;height:.24pt;mso-position-horizontal-relative:page;mso-position-vertical-relative:paragraph;z-index:-1445752" type="#_x0000_t75" stroked="false">
            <v:imagedata r:id="rId767" o:title=""/>
          </v:shape>
        </w:pict>
      </w:r>
      <w:r>
        <w:rPr>
          <w:rFonts w:ascii="宋体" w:hAnsi="宋体" w:cs="宋体" w:eastAsia="宋体" w:hint="default"/>
          <w:sz w:val="18"/>
          <w:szCs w:val="18"/>
        </w:rPr>
        <w:t>注： </w:t>
      </w:r>
      <w:r>
        <w:rPr>
          <w:rFonts w:ascii="宋体" w:hAnsi="宋体" w:cs="宋体" w:eastAsia="宋体" w:hint="default"/>
          <w:spacing w:val="-1"/>
          <w:sz w:val="18"/>
          <w:szCs w:val="18"/>
        </w:rPr>
        <w:t>报告期末商誉为公司以非同一控制下企业合并方式购买子公司产生的商誉。公司将商誉在所收购子公司的全</w:t>
      </w:r>
    </w:p>
    <w:p>
      <w:pPr>
        <w:spacing w:line="201" w:lineRule="exact" w:before="0"/>
        <w:ind w:left="242" w:right="0" w:firstLine="0"/>
        <w:jc w:val="both"/>
        <w:rPr>
          <w:rFonts w:ascii="宋体" w:hAnsi="宋体" w:cs="宋体" w:eastAsia="宋体" w:hint="default"/>
          <w:sz w:val="18"/>
          <w:szCs w:val="18"/>
        </w:rPr>
      </w:pPr>
      <w:r>
        <w:rPr>
          <w:rFonts w:ascii="宋体" w:hAnsi="宋体" w:cs="宋体" w:eastAsia="宋体" w:hint="default"/>
          <w:sz w:val="18"/>
          <w:szCs w:val="18"/>
        </w:rPr>
        <w:t>部资产确定为一个资产组组合。公司根据预期产品销售收入、成本及其他相关费用，采用现金流量预测方法和能</w:t>
      </w:r>
    </w:p>
    <w:p>
      <w:pPr>
        <w:spacing w:line="237" w:lineRule="auto" w:before="0"/>
        <w:ind w:left="242" w:right="1414" w:firstLine="0"/>
        <w:jc w:val="both"/>
        <w:rPr>
          <w:rFonts w:ascii="宋体" w:hAnsi="宋体" w:cs="宋体" w:eastAsia="宋体" w:hint="default"/>
          <w:sz w:val="18"/>
          <w:szCs w:val="18"/>
        </w:rPr>
      </w:pPr>
      <w:r>
        <w:rPr>
          <w:rFonts w:ascii="宋体" w:hAnsi="宋体" w:cs="宋体" w:eastAsia="宋体" w:hint="default"/>
          <w:spacing w:val="-1"/>
          <w:sz w:val="18"/>
          <w:szCs w:val="18"/>
        </w:rPr>
        <w:t>够反映相关资产组组合的特定风险的折现率，以分析资产组组合的可收回金额。公司相信这些重要假设的任何重</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大变化都有可能会引起资产组组合的账面价值超过其可收回金额。公司认为，基于上述估计报告期末商誉无需计</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提减值。</w:t>
      </w:r>
    </w:p>
    <w:p>
      <w:pPr>
        <w:spacing w:line="240" w:lineRule="auto" w:before="0"/>
        <w:rPr>
          <w:rFonts w:ascii="宋体" w:hAnsi="宋体" w:cs="宋体" w:eastAsia="宋体" w:hint="default"/>
          <w:sz w:val="18"/>
          <w:szCs w:val="18"/>
        </w:rPr>
      </w:pPr>
    </w:p>
    <w:p>
      <w:pPr>
        <w:spacing w:before="153"/>
        <w:ind w:left="601" w:right="0" w:firstLine="0"/>
        <w:jc w:val="left"/>
        <w:rPr>
          <w:rFonts w:ascii="宋体" w:hAnsi="宋体" w:cs="宋体" w:eastAsia="宋体" w:hint="default"/>
          <w:sz w:val="18"/>
          <w:szCs w:val="18"/>
        </w:rPr>
      </w:pPr>
      <w:r>
        <w:rPr/>
        <w:pict>
          <v:shape style="position:absolute;margin-left:180.020004pt;margin-top:30.31172pt;width:.48pt;height:.12pt;mso-position-horizontal-relative:page;mso-position-vertical-relative:paragraph;z-index:-1445728" type="#_x0000_t75" stroked="false">
            <v:imagedata r:id="rId767" o:title=""/>
          </v:shape>
        </w:pict>
      </w:r>
      <w:r>
        <w:rPr/>
        <w:pict>
          <v:shape style="position:absolute;margin-left:234.649994pt;margin-top:30.31172pt;width:.48001pt;height:.12pt;mso-position-horizontal-relative:page;mso-position-vertical-relative:paragraph;z-index:-1445704" type="#_x0000_t75" stroked="false">
            <v:imagedata r:id="rId767" o:title=""/>
          </v:shape>
        </w:pict>
      </w:r>
      <w:r>
        <w:rPr/>
        <w:pict>
          <v:shape style="position:absolute;margin-left:284.450012pt;margin-top:30.31172pt;width:.48001pt;height:.12pt;mso-position-horizontal-relative:page;mso-position-vertical-relative:paragraph;z-index:-1445680" type="#_x0000_t75" stroked="false">
            <v:imagedata r:id="rId767" o:title=""/>
          </v:shape>
        </w:pict>
      </w:r>
      <w:r>
        <w:rPr/>
        <w:pict>
          <v:shape style="position:absolute;margin-left:343.630005pt;margin-top:30.31172pt;width:.48001pt;height:.12pt;mso-position-horizontal-relative:page;mso-position-vertical-relative:paragraph;z-index:-1445656" type="#_x0000_t75" stroked="false">
            <v:imagedata r:id="rId767" o:title=""/>
          </v:shape>
        </w:pict>
      </w:r>
      <w:r>
        <w:rPr/>
        <w:pict>
          <v:shape style="position:absolute;margin-left:393.429993pt;margin-top:30.31172pt;width:.47998pt;height:.12pt;mso-position-horizontal-relative:page;mso-position-vertical-relative:paragraph;z-index:-1445632" type="#_x0000_t75" stroked="false">
            <v:imagedata r:id="rId767" o:title=""/>
          </v:shape>
        </w:pict>
      </w:r>
      <w:r>
        <w:rPr/>
        <w:pict>
          <v:shape style="position:absolute;margin-left:447.940002pt;margin-top:30.31172pt;width:.47998pt;height:.12pt;mso-position-horizontal-relative:page;mso-position-vertical-relative:paragraph;z-index:-1445608" type="#_x0000_t75" stroked="false">
            <v:imagedata r:id="rId767" o:title=""/>
          </v:shape>
        </w:pict>
      </w:r>
      <w:r>
        <w:rPr/>
        <w:pict>
          <v:group style="position:absolute;margin-left:83.543999pt;margin-top:40.99176pt;width:442.55pt;height:5.3pt;mso-position-horizontal-relative:page;mso-position-vertical-relative:paragraph;z-index:-1445584" coordorigin="1671,820" coordsize="8851,106">
            <v:shape style="position:absolute;left:1671;top:820;width:3041;height:106" type="#_x0000_t75" stroked="false">
              <v:imagedata r:id="rId768" o:title=""/>
            </v:shape>
            <v:shape style="position:absolute;left:4688;top:916;width:2184;height:10" type="#_x0000_t75" stroked="false">
              <v:imagedata r:id="rId769" o:title=""/>
            </v:shape>
            <v:shape style="position:absolute;left:6868;top:916;width:1001;height:10" type="#_x0000_t75" stroked="false">
              <v:imagedata r:id="rId770" o:title=""/>
            </v:shape>
            <v:shape style="position:absolute;left:7864;top:916;width:2657;height:10" type="#_x0000_t75" stroked="false">
              <v:imagedata r:id="rId771" o:title=""/>
            </v:shape>
            <w10:wrap type="none"/>
          </v:group>
        </w:pict>
      </w:r>
      <w:r>
        <w:rPr/>
        <w:pict>
          <v:group style="position:absolute;margin-left:83.543999pt;margin-top:57.791702pt;width:442.55pt;height:5.55pt;mso-position-horizontal-relative:page;mso-position-vertical-relative:paragraph;z-index:-1445560" coordorigin="1671,1156" coordsize="8851,111">
            <v:shape style="position:absolute;left:1671;top:1156;width:1949;height:110" type="#_x0000_t75" stroked="false">
              <v:imagedata r:id="rId772" o:title=""/>
            </v:shape>
            <v:shape style="position:absolute;left:3596;top:1252;width:1107;height:14" type="#_x0000_t75" stroked="false">
              <v:imagedata r:id="rId773" o:title=""/>
            </v:shape>
            <v:shape style="position:absolute;left:4688;top:1252;width:1010;height:14" type="#_x0000_t75" stroked="false">
              <v:imagedata r:id="rId774" o:title=""/>
            </v:shape>
            <v:shape style="position:absolute;left:5684;top:1252;width:1198;height:14" type="#_x0000_t75" stroked="false">
              <v:imagedata r:id="rId775" o:title=""/>
            </v:shape>
            <v:shape style="position:absolute;left:6868;top:1257;width:1001;height:10" type="#_x0000_t75" stroked="false">
              <v:imagedata r:id="rId776" o:title=""/>
            </v:shape>
            <v:shape style="position:absolute;left:7864;top:1257;width:2657;height:10" type="#_x0000_t75" stroked="false">
              <v:imagedata r:id="rId777" o:title=""/>
            </v:shape>
            <w10:wrap type="none"/>
          </v:group>
        </w:pict>
      </w:r>
      <w:r>
        <w:rPr>
          <w:rFonts w:ascii="Times New Roman" w:hAnsi="Times New Roman" w:cs="Times New Roman" w:eastAsia="Times New Roman" w:hint="default"/>
          <w:b/>
          <w:bCs/>
          <w:sz w:val="18"/>
          <w:szCs w:val="18"/>
        </w:rPr>
        <w:t>12</w:t>
      </w:r>
      <w:r>
        <w:rPr>
          <w:rFonts w:ascii="宋体" w:hAnsi="宋体" w:cs="宋体" w:eastAsia="宋体" w:hint="default"/>
          <w:b/>
          <w:bCs/>
          <w:sz w:val="18"/>
          <w:szCs w:val="18"/>
        </w:rPr>
        <w:t>．长期待摊费用</w:t>
      </w:r>
      <w:r>
        <w:rPr>
          <w:rFonts w:ascii="宋体" w:hAnsi="宋体" w:cs="宋体" w:eastAsia="宋体" w:hint="default"/>
          <w:sz w:val="18"/>
          <w:szCs w:val="18"/>
        </w:rPr>
      </w:r>
    </w:p>
    <w:p>
      <w:pPr>
        <w:spacing w:line="240" w:lineRule="auto" w:before="5"/>
        <w:rPr>
          <w:rFonts w:ascii="宋体" w:hAnsi="宋体" w:cs="宋体" w:eastAsia="宋体" w:hint="default"/>
          <w:b/>
          <w:bCs/>
          <w:sz w:val="13"/>
          <w:szCs w:val="13"/>
        </w:rPr>
      </w:pPr>
    </w:p>
    <w:tbl>
      <w:tblPr>
        <w:tblW w:w="0" w:type="auto"/>
        <w:jc w:val="left"/>
        <w:tblInd w:w="196" w:type="dxa"/>
        <w:tblLayout w:type="fixed"/>
        <w:tblCellMar>
          <w:top w:w="0" w:type="dxa"/>
          <w:left w:w="0" w:type="dxa"/>
          <w:bottom w:w="0" w:type="dxa"/>
          <w:right w:w="0" w:type="dxa"/>
        </w:tblCellMar>
        <w:tblLook w:val="01E0"/>
      </w:tblPr>
      <w:tblGrid>
        <w:gridCol w:w="1949"/>
        <w:gridCol w:w="1093"/>
        <w:gridCol w:w="996"/>
        <w:gridCol w:w="1184"/>
        <w:gridCol w:w="996"/>
        <w:gridCol w:w="1090"/>
        <w:gridCol w:w="1558"/>
      </w:tblGrid>
      <w:tr>
        <w:trPr>
          <w:trHeight w:val="330" w:hRule="exact"/>
        </w:trPr>
        <w:tc>
          <w:tcPr>
            <w:tcW w:w="1949" w:type="dxa"/>
            <w:tcBorders>
              <w:top w:val="single" w:sz="12" w:space="0" w:color="000000"/>
              <w:left w:val="nil" w:sz="6" w:space="0" w:color="auto"/>
              <w:bottom w:val="nil" w:sz="6" w:space="0" w:color="auto"/>
              <w:right w:val="single" w:sz="4" w:space="0" w:color="000000"/>
            </w:tcBorders>
          </w:tcPr>
          <w:p>
            <w:pPr>
              <w:pStyle w:val="TableParagraph"/>
              <w:spacing w:line="240" w:lineRule="auto" w:before="20"/>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09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0"/>
              <w:ind w:left="269"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99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0"/>
              <w:ind w:left="13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18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34" w:right="0"/>
              <w:jc w:val="left"/>
              <w:rPr>
                <w:rFonts w:ascii="宋体" w:hAnsi="宋体" w:cs="宋体" w:eastAsia="宋体" w:hint="default"/>
                <w:sz w:val="18"/>
                <w:szCs w:val="18"/>
              </w:rPr>
            </w:pPr>
            <w:r>
              <w:rPr>
                <w:rFonts w:ascii="宋体" w:hAnsi="宋体" w:cs="宋体" w:eastAsia="宋体" w:hint="default"/>
                <w:sz w:val="18"/>
                <w:szCs w:val="18"/>
              </w:rPr>
              <w:t>本期摊销额</w:t>
            </w:r>
          </w:p>
        </w:tc>
        <w:tc>
          <w:tcPr>
            <w:tcW w:w="99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0"/>
              <w:ind w:left="131" w:right="0"/>
              <w:jc w:val="left"/>
              <w:rPr>
                <w:rFonts w:ascii="宋体" w:hAnsi="宋体" w:cs="宋体" w:eastAsia="宋体" w:hint="default"/>
                <w:sz w:val="18"/>
                <w:szCs w:val="18"/>
              </w:rPr>
            </w:pPr>
            <w:r>
              <w:rPr>
                <w:rFonts w:ascii="宋体" w:hAnsi="宋体" w:cs="宋体" w:eastAsia="宋体" w:hint="default"/>
                <w:sz w:val="18"/>
                <w:szCs w:val="18"/>
              </w:rPr>
              <w:t>其他减少</w:t>
            </w:r>
          </w:p>
        </w:tc>
        <w:tc>
          <w:tcPr>
            <w:tcW w:w="109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0"/>
              <w:ind w:left="268" w:right="0"/>
              <w:jc w:val="left"/>
              <w:rPr>
                <w:rFonts w:ascii="宋体" w:hAnsi="宋体" w:cs="宋体" w:eastAsia="宋体" w:hint="default"/>
                <w:sz w:val="18"/>
                <w:szCs w:val="18"/>
              </w:rPr>
            </w:pPr>
            <w:r>
              <w:rPr>
                <w:rFonts w:ascii="宋体" w:hAnsi="宋体" w:cs="宋体" w:eastAsia="宋体" w:hint="default"/>
                <w:sz w:val="18"/>
                <w:szCs w:val="18"/>
              </w:rPr>
              <w:t>期末数</w:t>
            </w:r>
          </w:p>
        </w:tc>
        <w:tc>
          <w:tcPr>
            <w:tcW w:w="1558" w:type="dxa"/>
            <w:tcBorders>
              <w:top w:val="single" w:sz="12" w:space="0" w:color="000000"/>
              <w:left w:val="single" w:sz="4" w:space="0" w:color="000000"/>
              <w:bottom w:val="nil" w:sz="6" w:space="0" w:color="auto"/>
              <w:right w:val="nil" w:sz="6" w:space="0" w:color="auto"/>
            </w:tcBorders>
          </w:tcPr>
          <w:p>
            <w:pPr>
              <w:pStyle w:val="TableParagraph"/>
              <w:spacing w:line="240" w:lineRule="auto" w:before="20"/>
              <w:ind w:left="141" w:right="0"/>
              <w:jc w:val="left"/>
              <w:rPr>
                <w:rFonts w:ascii="宋体" w:hAnsi="宋体" w:cs="宋体" w:eastAsia="宋体" w:hint="default"/>
                <w:sz w:val="18"/>
                <w:szCs w:val="18"/>
              </w:rPr>
            </w:pPr>
            <w:r>
              <w:rPr>
                <w:rFonts w:ascii="宋体" w:hAnsi="宋体" w:cs="宋体" w:eastAsia="宋体" w:hint="default"/>
                <w:sz w:val="18"/>
                <w:szCs w:val="18"/>
              </w:rPr>
              <w:t>其他减少的原因</w:t>
            </w:r>
          </w:p>
        </w:tc>
      </w:tr>
      <w:tr>
        <w:trPr>
          <w:trHeight w:val="332" w:hRule="exact"/>
        </w:trPr>
        <w:tc>
          <w:tcPr>
            <w:tcW w:w="1949"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45" w:right="0"/>
              <w:jc w:val="left"/>
              <w:rPr>
                <w:rFonts w:ascii="宋体" w:hAnsi="宋体" w:cs="宋体" w:eastAsia="宋体" w:hint="default"/>
                <w:sz w:val="18"/>
                <w:szCs w:val="18"/>
              </w:rPr>
            </w:pPr>
            <w:r>
              <w:rPr>
                <w:rFonts w:ascii="宋体" w:hAnsi="宋体" w:cs="宋体" w:eastAsia="宋体" w:hint="default"/>
                <w:sz w:val="18"/>
                <w:szCs w:val="18"/>
              </w:rPr>
              <w:t>矿用产品安标认证费</w:t>
            </w:r>
          </w:p>
        </w:tc>
        <w:tc>
          <w:tcPr>
            <w:tcW w:w="109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245" w:right="0"/>
              <w:jc w:val="left"/>
              <w:rPr>
                <w:rFonts w:ascii="Times New Roman" w:hAnsi="Times New Roman" w:cs="Times New Roman" w:eastAsia="Times New Roman" w:hint="default"/>
                <w:sz w:val="18"/>
                <w:szCs w:val="18"/>
              </w:rPr>
            </w:pPr>
            <w:r>
              <w:rPr>
                <w:rFonts w:ascii="Times New Roman"/>
                <w:sz w:val="18"/>
              </w:rPr>
              <w:t>538,579.36</w:t>
            </w:r>
          </w:p>
        </w:tc>
        <w:tc>
          <w:tcPr>
            <w:tcW w:w="996"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23"/>
              <w:jc w:val="right"/>
              <w:rPr>
                <w:rFonts w:ascii="Times New Roman" w:hAnsi="Times New Roman" w:cs="Times New Roman" w:eastAsia="Times New Roman" w:hint="default"/>
                <w:sz w:val="18"/>
                <w:szCs w:val="18"/>
              </w:rPr>
            </w:pPr>
            <w:r>
              <w:rPr>
                <w:rFonts w:ascii="Times New Roman"/>
                <w:w w:val="95"/>
                <w:sz w:val="18"/>
              </w:rPr>
              <w:t>124,065.96</w:t>
            </w:r>
          </w:p>
        </w:tc>
        <w:tc>
          <w:tcPr>
            <w:tcW w:w="996"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242" w:right="0"/>
              <w:jc w:val="left"/>
              <w:rPr>
                <w:rFonts w:ascii="Times New Roman" w:hAnsi="Times New Roman" w:cs="Times New Roman" w:eastAsia="Times New Roman" w:hint="default"/>
                <w:sz w:val="18"/>
                <w:szCs w:val="18"/>
              </w:rPr>
            </w:pPr>
            <w:r>
              <w:rPr>
                <w:rFonts w:ascii="Times New Roman"/>
                <w:sz w:val="18"/>
              </w:rPr>
              <w:t>414,513.40</w:t>
            </w:r>
          </w:p>
        </w:tc>
        <w:tc>
          <w:tcPr>
            <w:tcW w:w="1558" w:type="dxa"/>
            <w:tcBorders>
              <w:top w:val="nil" w:sz="6" w:space="0" w:color="auto"/>
              <w:left w:val="single" w:sz="4" w:space="0" w:color="000000"/>
              <w:bottom w:val="nil" w:sz="6" w:space="0" w:color="auto"/>
              <w:right w:val="nil" w:sz="6" w:space="0" w:color="auto"/>
            </w:tcBorders>
          </w:tcPr>
          <w:p>
            <w:pPr/>
          </w:p>
        </w:tc>
      </w:tr>
      <w:tr>
        <w:trPr>
          <w:trHeight w:val="357" w:hRule="exact"/>
        </w:trPr>
        <w:tc>
          <w:tcPr>
            <w:tcW w:w="1949" w:type="dxa"/>
            <w:tcBorders>
              <w:top w:val="nil" w:sz="6" w:space="0" w:color="auto"/>
              <w:left w:val="nil" w:sz="6" w:space="0" w:color="auto"/>
              <w:bottom w:val="single" w:sz="12" w:space="0" w:color="000000"/>
              <w:right w:val="single" w:sz="4" w:space="0" w:color="000000"/>
            </w:tcBorders>
          </w:tcPr>
          <w:p>
            <w:pPr>
              <w:pStyle w:val="TableParagraph"/>
              <w:spacing w:line="240" w:lineRule="auto" w:before="36"/>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0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5"/>
              <w:ind w:left="245" w:right="0"/>
              <w:jc w:val="left"/>
              <w:rPr>
                <w:rFonts w:ascii="Times New Roman" w:hAnsi="Times New Roman" w:cs="Times New Roman" w:eastAsia="Times New Roman" w:hint="default"/>
                <w:sz w:val="18"/>
                <w:szCs w:val="18"/>
              </w:rPr>
            </w:pPr>
            <w:r>
              <w:rPr>
                <w:rFonts w:ascii="Times New Roman"/>
                <w:sz w:val="18"/>
              </w:rPr>
              <w:t>538,579.36</w:t>
            </w:r>
          </w:p>
        </w:tc>
        <w:tc>
          <w:tcPr>
            <w:tcW w:w="9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tc>
        <w:tc>
          <w:tcPr>
            <w:tcW w:w="118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5"/>
              <w:ind w:right="24"/>
              <w:jc w:val="right"/>
              <w:rPr>
                <w:rFonts w:ascii="Times New Roman" w:hAnsi="Times New Roman" w:cs="Times New Roman" w:eastAsia="Times New Roman" w:hint="default"/>
                <w:sz w:val="18"/>
                <w:szCs w:val="18"/>
              </w:rPr>
            </w:pPr>
            <w:r>
              <w:rPr>
                <w:rFonts w:ascii="Times New Roman"/>
                <w:spacing w:val="-1"/>
                <w:sz w:val="18"/>
              </w:rPr>
              <w:t>124,065.96</w:t>
            </w:r>
          </w:p>
        </w:tc>
        <w:tc>
          <w:tcPr>
            <w:tcW w:w="9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tc>
        <w:tc>
          <w:tcPr>
            <w:tcW w:w="10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5"/>
              <w:ind w:left="242" w:right="0"/>
              <w:jc w:val="left"/>
              <w:rPr>
                <w:rFonts w:ascii="Times New Roman" w:hAnsi="Times New Roman" w:cs="Times New Roman" w:eastAsia="Times New Roman" w:hint="default"/>
                <w:sz w:val="18"/>
                <w:szCs w:val="18"/>
              </w:rPr>
            </w:pPr>
            <w:r>
              <w:rPr>
                <w:rFonts w:ascii="Times New Roman"/>
                <w:sz w:val="18"/>
              </w:rPr>
              <w:t>414,513.40</w:t>
            </w:r>
          </w:p>
        </w:tc>
        <w:tc>
          <w:tcPr>
            <w:tcW w:w="1558"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18"/>
          <w:szCs w:val="18"/>
        </w:rPr>
      </w:pPr>
    </w:p>
    <w:p>
      <w:pPr>
        <w:spacing w:line="374" w:lineRule="auto" w:before="123"/>
        <w:ind w:left="601" w:right="6754" w:firstLine="0"/>
        <w:jc w:val="left"/>
        <w:rPr>
          <w:rFonts w:ascii="宋体" w:hAnsi="宋体" w:cs="宋体" w:eastAsia="宋体" w:hint="default"/>
          <w:sz w:val="18"/>
          <w:szCs w:val="18"/>
        </w:rPr>
      </w:pPr>
      <w:r>
        <w:rPr/>
        <w:pict>
          <v:shape style="position:absolute;margin-left:180.020004pt;margin-top:-13.458265pt;width:.48002pt;height:.24pt;mso-position-horizontal-relative:page;mso-position-vertical-relative:paragraph;z-index:-1445536" type="#_x0000_t75" stroked="false">
            <v:imagedata r:id="rId778" o:title=""/>
          </v:shape>
        </w:pict>
      </w:r>
      <w:r>
        <w:rPr/>
        <w:pict>
          <v:shape style="position:absolute;margin-left:234.649994pt;margin-top:-13.458265pt;width:.48003pt;height:.24pt;mso-position-horizontal-relative:page;mso-position-vertical-relative:paragraph;z-index:-1445512" type="#_x0000_t75" stroked="false">
            <v:imagedata r:id="rId778" o:title=""/>
          </v:shape>
        </w:pict>
      </w:r>
      <w:r>
        <w:rPr/>
        <w:pict>
          <v:shape style="position:absolute;margin-left:284.450012pt;margin-top:-13.458265pt;width:.48003pt;height:.24pt;mso-position-horizontal-relative:page;mso-position-vertical-relative:paragraph;z-index:-1445488" type="#_x0000_t75" stroked="false">
            <v:imagedata r:id="rId778" o:title=""/>
          </v:shape>
        </w:pict>
      </w:r>
      <w:r>
        <w:rPr/>
        <w:pict>
          <v:shape style="position:absolute;margin-left:343.630005pt;margin-top:-13.458265pt;width:.48003pt;height:.24pt;mso-position-horizontal-relative:page;mso-position-vertical-relative:paragraph;z-index:-1445464" type="#_x0000_t75" stroked="false">
            <v:imagedata r:id="rId778" o:title=""/>
          </v:shape>
        </w:pict>
      </w:r>
      <w:r>
        <w:rPr/>
        <w:pict>
          <v:shape style="position:absolute;margin-left:180.740005pt;margin-top:48.221725pt;width:.48pt;height:.12pt;mso-position-horizontal-relative:page;mso-position-vertical-relative:paragraph;z-index:-1445440" type="#_x0000_t75" stroked="false">
            <v:imagedata r:id="rId778" o:title=""/>
          </v:shape>
        </w:pict>
      </w:r>
      <w:r>
        <w:rPr/>
        <w:pict>
          <v:shape style="position:absolute;margin-left:353.709991pt;margin-top:48.221725pt;width:.47998pt;height:.12pt;mso-position-horizontal-relative:page;mso-position-vertical-relative:paragraph;z-index:-1445416" type="#_x0000_t75" stroked="false">
            <v:imagedata r:id="rId778" o:title=""/>
          </v:shape>
        </w:pict>
      </w:r>
      <w:r>
        <w:rPr/>
        <w:pict>
          <v:group style="position:absolute;margin-left:180.259995pt;margin-top:58.897766pt;width:349.3pt;height:5.4pt;mso-position-horizontal-relative:page;mso-position-vertical-relative:paragraph;z-index:-1445392" coordorigin="3605,1178" coordsize="6986,108">
            <v:shape style="position:absolute;left:3605;top:1178;width:1750;height:108" type="#_x0000_t75" stroked="false">
              <v:imagedata r:id="rId779" o:title=""/>
            </v:shape>
            <v:shape style="position:absolute;left:5351;top:1274;width:1733;height:12" type="#_x0000_t75" stroked="false">
              <v:imagedata r:id="rId780" o:title=""/>
            </v:shape>
            <v:shape style="position:absolute;left:7069;top:1276;width:1798;height:10" type="#_x0000_t75" stroked="false">
              <v:imagedata r:id="rId781" o:title=""/>
            </v:shape>
            <v:shape style="position:absolute;left:8863;top:1276;width:1728;height:10" type="#_x0000_t75" stroked="false">
              <v:imagedata r:id="rId782" o:title=""/>
            </v:shape>
            <w10:wrap type="none"/>
          </v:group>
        </w:pict>
      </w:r>
      <w:r>
        <w:rPr>
          <w:rFonts w:ascii="Times New Roman" w:hAnsi="Times New Roman" w:cs="Times New Roman" w:eastAsia="Times New Roman" w:hint="default"/>
          <w:b/>
          <w:bCs/>
          <w:sz w:val="18"/>
          <w:szCs w:val="18"/>
        </w:rPr>
        <w:t>13</w:t>
      </w:r>
      <w:r>
        <w:rPr>
          <w:rFonts w:ascii="宋体" w:hAnsi="宋体" w:cs="宋体" w:eastAsia="宋体" w:hint="default"/>
          <w:b/>
          <w:bCs/>
          <w:sz w:val="18"/>
          <w:szCs w:val="18"/>
        </w:rPr>
        <w:t>．递延所得税资产及递延所得税负债</w:t>
      </w:r>
      <w:r>
        <w:rPr>
          <w:rFonts w:ascii="宋体" w:hAnsi="宋体" w:cs="宋体" w:eastAsia="宋体" w:hint="default"/>
          <w:b/>
          <w:bCs/>
          <w:w w:val="99"/>
          <w:sz w:val="18"/>
          <w:szCs w:val="18"/>
        </w:rPr>
        <w:t> </w:t>
      </w:r>
      <w:r>
        <w:rPr>
          <w:rFonts w:ascii="宋体" w:hAnsi="宋体" w:cs="宋体" w:eastAsia="宋体" w:hint="default"/>
          <w:b/>
          <w:bCs/>
          <w:sz w:val="18"/>
          <w:szCs w:val="18"/>
        </w:rPr>
        <w:t>递延所得税资产</w:t>
      </w:r>
      <w:r>
        <w:rPr>
          <w:rFonts w:ascii="宋体" w:hAnsi="宋体" w:cs="宋体" w:eastAsia="宋体" w:hint="default"/>
          <w:sz w:val="18"/>
          <w:szCs w:val="18"/>
        </w:rPr>
      </w:r>
    </w:p>
    <w:p>
      <w:pPr>
        <w:spacing w:line="240" w:lineRule="auto" w:before="9"/>
        <w:rPr>
          <w:rFonts w:ascii="宋体" w:hAnsi="宋体" w:cs="宋体" w:eastAsia="宋体" w:hint="default"/>
          <w:b/>
          <w:bCs/>
          <w:sz w:val="6"/>
          <w:szCs w:val="6"/>
        </w:rPr>
      </w:pPr>
    </w:p>
    <w:tbl>
      <w:tblPr>
        <w:tblW w:w="0" w:type="auto"/>
        <w:jc w:val="left"/>
        <w:tblInd w:w="141" w:type="dxa"/>
        <w:tblLayout w:type="fixed"/>
        <w:tblCellMar>
          <w:top w:w="0" w:type="dxa"/>
          <w:left w:w="0" w:type="dxa"/>
          <w:bottom w:w="0" w:type="dxa"/>
          <w:right w:w="0" w:type="dxa"/>
        </w:tblCellMar>
        <w:tblLook w:val="01E0"/>
      </w:tblPr>
      <w:tblGrid>
        <w:gridCol w:w="2018"/>
        <w:gridCol w:w="1741"/>
        <w:gridCol w:w="1719"/>
        <w:gridCol w:w="1793"/>
        <w:gridCol w:w="1718"/>
      </w:tblGrid>
      <w:tr>
        <w:trPr>
          <w:trHeight w:val="228" w:hRule="exact"/>
        </w:trPr>
        <w:tc>
          <w:tcPr>
            <w:tcW w:w="2018" w:type="dxa"/>
            <w:tcBorders>
              <w:top w:val="single" w:sz="12"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tc>
        <w:tc>
          <w:tcPr>
            <w:tcW w:w="3459"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512" w:type="dxa"/>
            <w:gridSpan w:val="2"/>
            <w:vMerge w:val="restart"/>
            <w:tcBorders>
              <w:top w:val="single" w:sz="12" w:space="0" w:color="000000"/>
              <w:left w:val="single" w:sz="4" w:space="0" w:color="000000"/>
              <w:right w:val="nil" w:sz="6" w:space="0" w:color="auto"/>
            </w:tcBorders>
          </w:tcPr>
          <w:p>
            <w:pPr>
              <w:pStyle w:val="TableParagraph"/>
              <w:spacing w:line="240" w:lineRule="auto" w:before="8"/>
              <w:ind w:right="8"/>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108" w:hRule="exact"/>
        </w:trPr>
        <w:tc>
          <w:tcPr>
            <w:tcW w:w="2018" w:type="dxa"/>
            <w:vMerge w:val="restart"/>
            <w:tcBorders>
              <w:top w:val="nil" w:sz="6" w:space="0" w:color="auto"/>
              <w:left w:val="nil" w:sz="6" w:space="0" w:color="auto"/>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41" w:type="dxa"/>
            <w:vMerge w:val="restart"/>
            <w:tcBorders>
              <w:top w:val="nil" w:sz="6" w:space="0" w:color="auto"/>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719" w:type="dxa"/>
            <w:vMerge w:val="restart"/>
            <w:tcBorders>
              <w:top w:val="nil" w:sz="6" w:space="0" w:color="auto"/>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22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512" w:type="dxa"/>
            <w:gridSpan w:val="2"/>
            <w:vMerge/>
            <w:tcBorders>
              <w:left w:val="single" w:sz="4" w:space="0" w:color="000000"/>
              <w:bottom w:val="nil" w:sz="6" w:space="0" w:color="auto"/>
              <w:right w:val="nil" w:sz="6" w:space="0" w:color="auto"/>
            </w:tcBorders>
          </w:tcPr>
          <w:p>
            <w:pPr/>
          </w:p>
        </w:tc>
      </w:tr>
      <w:tr>
        <w:trPr>
          <w:trHeight w:val="434" w:hRule="exact"/>
        </w:trPr>
        <w:tc>
          <w:tcPr>
            <w:tcW w:w="2018" w:type="dxa"/>
            <w:vMerge/>
            <w:tcBorders>
              <w:left w:val="nil" w:sz="6" w:space="0" w:color="auto"/>
              <w:bottom w:val="single" w:sz="12" w:space="0" w:color="000000"/>
              <w:right w:val="single" w:sz="4" w:space="0" w:color="000000"/>
            </w:tcBorders>
          </w:tcPr>
          <w:p>
            <w:pPr/>
          </w:p>
        </w:tc>
        <w:tc>
          <w:tcPr>
            <w:tcW w:w="1741" w:type="dxa"/>
            <w:vMerge/>
            <w:tcBorders>
              <w:left w:val="single" w:sz="4" w:space="0" w:color="000000"/>
              <w:bottom w:val="single" w:sz="12" w:space="0" w:color="000000"/>
              <w:right w:val="single" w:sz="4" w:space="0" w:color="000000"/>
            </w:tcBorders>
          </w:tcPr>
          <w:p>
            <w:pPr/>
          </w:p>
        </w:tc>
        <w:tc>
          <w:tcPr>
            <w:tcW w:w="1719" w:type="dxa"/>
            <w:vMerge/>
            <w:tcBorders>
              <w:left w:val="single" w:sz="4" w:space="0" w:color="000000"/>
              <w:bottom w:val="single" w:sz="12" w:space="0" w:color="000000"/>
              <w:right w:val="single" w:sz="4" w:space="0" w:color="000000"/>
            </w:tcBorders>
          </w:tcPr>
          <w:p>
            <w:pPr/>
          </w:p>
        </w:tc>
        <w:tc>
          <w:tcPr>
            <w:tcW w:w="17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left="100"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718" w:type="dxa"/>
            <w:tcBorders>
              <w:top w:val="nil" w:sz="6" w:space="0" w:color="auto"/>
              <w:left w:val="single" w:sz="4" w:space="0" w:color="000000"/>
              <w:bottom w:val="single" w:sz="12" w:space="0" w:color="000000"/>
              <w:right w:val="nil" w:sz="6" w:space="0" w:color="auto"/>
            </w:tcBorders>
          </w:tcPr>
          <w:p>
            <w:pPr>
              <w:pStyle w:val="TableParagraph"/>
              <w:spacing w:line="240" w:lineRule="auto" w:before="61"/>
              <w:ind w:left="220"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bl>
    <w:p>
      <w:pPr>
        <w:spacing w:after="0" w:line="240" w:lineRule="auto"/>
        <w:jc w:val="left"/>
        <w:rPr>
          <w:rFonts w:ascii="宋体" w:hAnsi="宋体" w:cs="宋体" w:eastAsia="宋体" w:hint="default"/>
          <w:sz w:val="18"/>
          <w:szCs w:val="18"/>
        </w:rPr>
        <w:sectPr>
          <w:headerReference w:type="default" r:id="rId741"/>
          <w:pgSz w:w="11910" w:h="16840"/>
          <w:pgMar w:header="749" w:footer="803" w:top="940" w:bottom="1000" w:left="1460" w:right="0"/>
        </w:sectPr>
      </w:pPr>
    </w:p>
    <w:p>
      <w:pPr>
        <w:spacing w:line="240" w:lineRule="auto" w:before="7"/>
        <w:rPr>
          <w:rFonts w:ascii="宋体" w:hAnsi="宋体" w:cs="宋体" w:eastAsia="宋体" w:hint="default"/>
          <w:b/>
          <w:bCs/>
          <w:sz w:val="6"/>
          <w:szCs w:val="6"/>
        </w:rPr>
      </w:pPr>
      <w:r>
        <w:rPr/>
        <w:pict>
          <v:group style="position:absolute;margin-left:91.574997pt;margin-top:19.849983pt;width:429.3pt;height:28pt;mso-position-horizontal-relative:page;mso-position-vertical-relative:page;z-index:18544" coordorigin="1831,397" coordsize="8586,560">
            <v:shape style="position:absolute;left:1839;top:397;width:521;height:543" type="#_x0000_t75" stroked="false">
              <v:imagedata r:id="rId7" o:title=""/>
            </v:shape>
            <v:group style="position:absolute;left:1839;top:949;width:8571;height:2" coordorigin="1839,949" coordsize="8571,2">
              <v:shape style="position:absolute;left:1839;top:949;width:8571;height:2" coordorigin="1839,949" coordsize="8571,0" path="m1839,949l10410,949e" filled="false" stroked="true" strokeweight=".75pt" strokecolor="#000000">
                <v:path arrowok="t"/>
              </v:shape>
            </v:group>
            <w10:wrap type="none"/>
          </v:group>
        </w:pict>
      </w:r>
      <w:r>
        <w:rPr/>
        <w:pict>
          <v:shape style="position:absolute;margin-left:180.740005pt;margin-top:53.159985pt;width:.48pt;height:.12pt;mso-position-horizontal-relative:page;mso-position-vertical-relative:page;z-index:-1445224" type="#_x0000_t75" stroked="false">
            <v:imagedata r:id="rId778" o:title=""/>
          </v:shape>
        </w:pict>
      </w:r>
      <w:r>
        <w:rPr/>
        <w:pict>
          <v:shape style="position:absolute;margin-left:267.769989pt;margin-top:53.159985pt;width:.47998pt;height:.12pt;mso-position-horizontal-relative:page;mso-position-vertical-relative:page;z-index:-1445200" type="#_x0000_t75" stroked="false">
            <v:imagedata r:id="rId778" o:title=""/>
          </v:shape>
        </w:pict>
      </w:r>
      <w:r>
        <w:rPr/>
        <w:pict>
          <v:shape style="position:absolute;margin-left:353.709991pt;margin-top:53.159985pt;width:.47998pt;height:.12pt;mso-position-horizontal-relative:page;mso-position-vertical-relative:page;z-index:-1445176" type="#_x0000_t75" stroked="false">
            <v:imagedata r:id="rId778" o:title=""/>
          </v:shape>
        </w:pict>
      </w:r>
      <w:r>
        <w:rPr/>
        <w:pict>
          <v:shape style="position:absolute;margin-left:443.380005pt;margin-top:53.159985pt;width:.47998pt;height:.12pt;mso-position-horizontal-relative:page;mso-position-vertical-relative:page;z-index:-1445152" type="#_x0000_t75" stroked="false">
            <v:imagedata r:id="rId778" o:title=""/>
          </v:shape>
        </w:pict>
      </w:r>
      <w:r>
        <w:rPr/>
        <w:pict>
          <v:group style="position:absolute;margin-left:80.064003pt;margin-top:64.799965pt;width:449.5pt;height:5.4pt;mso-position-horizontal-relative:page;mso-position-vertical-relative:page;z-index:-1445128" coordorigin="1601,1296" coordsize="8990,108">
            <v:shape style="position:absolute;left:1601;top:1296;width:2033;height:108" type="#_x0000_t75" stroked="false">
              <v:imagedata r:id="rId783" o:title=""/>
            </v:shape>
            <v:shape style="position:absolute;left:3610;top:1392;width:1755;height:12" type="#_x0000_t75" stroked="false">
              <v:imagedata r:id="rId784" o:title=""/>
            </v:shape>
            <v:shape style="position:absolute;left:5351;top:1392;width:1733;height:12" type="#_x0000_t75" stroked="false">
              <v:imagedata r:id="rId780" o:title=""/>
            </v:shape>
            <v:shape style="position:absolute;left:7069;top:1392;width:1808;height:12" type="#_x0000_t75" stroked="false">
              <v:imagedata r:id="rId785" o:title=""/>
            </v:shape>
            <v:shape style="position:absolute;left:8863;top:1394;width:1728;height:10" type="#_x0000_t75" stroked="false">
              <v:imagedata r:id="rId782" o:title=""/>
            </v:shape>
            <w10:wrap type="none"/>
          </v:group>
        </w:pict>
      </w:r>
      <w:r>
        <w:rPr/>
        <w:pict>
          <v:group style="position:absolute;margin-left:80.064003pt;margin-top:81.720024pt;width:449.5pt;height:5.4pt;mso-position-horizontal-relative:page;mso-position-vertical-relative:page;z-index:-1445104" coordorigin="1601,1634" coordsize="8990,108">
            <v:shape style="position:absolute;left:1601;top:1634;width:2033;height:108" type="#_x0000_t75" stroked="false">
              <v:imagedata r:id="rId783" o:title=""/>
            </v:shape>
            <v:shape style="position:absolute;left:3610;top:1730;width:1755;height:12" type="#_x0000_t75" stroked="false">
              <v:imagedata r:id="rId786" o:title=""/>
            </v:shape>
            <v:shape style="position:absolute;left:5351;top:1730;width:1733;height:12" type="#_x0000_t75" stroked="false">
              <v:imagedata r:id="rId787" o:title=""/>
            </v:shape>
            <v:shape style="position:absolute;left:7069;top:1730;width:1808;height:12" type="#_x0000_t75" stroked="false">
              <v:imagedata r:id="rId788" o:title=""/>
            </v:shape>
            <v:shape style="position:absolute;left:8863;top:1733;width:1728;height:10" type="#_x0000_t75" stroked="false">
              <v:imagedata r:id="rId782" o:title=""/>
            </v:shape>
            <w10:wrap type="none"/>
          </v:group>
        </w:pict>
      </w:r>
    </w:p>
    <w:tbl>
      <w:tblPr>
        <w:tblW w:w="0" w:type="auto"/>
        <w:jc w:val="left"/>
        <w:tblInd w:w="326" w:type="dxa"/>
        <w:tblLayout w:type="fixed"/>
        <w:tblCellMar>
          <w:top w:w="0" w:type="dxa"/>
          <w:left w:w="0" w:type="dxa"/>
          <w:bottom w:w="0" w:type="dxa"/>
          <w:right w:w="0" w:type="dxa"/>
        </w:tblCellMar>
        <w:tblLook w:val="01E0"/>
      </w:tblPr>
      <w:tblGrid>
        <w:gridCol w:w="2033"/>
        <w:gridCol w:w="1741"/>
        <w:gridCol w:w="1719"/>
        <w:gridCol w:w="1793"/>
        <w:gridCol w:w="1718"/>
      </w:tblGrid>
      <w:tr>
        <w:trPr>
          <w:trHeight w:val="247" w:hRule="exact"/>
        </w:trPr>
        <w:tc>
          <w:tcPr>
            <w:tcW w:w="2033" w:type="dxa"/>
            <w:tcBorders>
              <w:top w:val="single" w:sz="12" w:space="0" w:color="000000"/>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74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7,615,869.03</w:t>
            </w:r>
          </w:p>
        </w:tc>
        <w:tc>
          <w:tcPr>
            <w:tcW w:w="171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1,148,559.37</w:t>
            </w:r>
          </w:p>
        </w:tc>
        <w:tc>
          <w:tcPr>
            <w:tcW w:w="179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3,405,206.62</w:t>
            </w:r>
          </w:p>
        </w:tc>
        <w:tc>
          <w:tcPr>
            <w:tcW w:w="1718" w:type="dxa"/>
            <w:tcBorders>
              <w:top w:val="single" w:sz="12" w:space="0" w:color="000000"/>
              <w:left w:val="single" w:sz="4" w:space="0" w:color="000000"/>
              <w:bottom w:val="nil" w:sz="6" w:space="0" w:color="auto"/>
              <w:right w:val="nil" w:sz="6" w:space="0" w:color="auto"/>
            </w:tcBorders>
          </w:tcPr>
          <w:p>
            <w:pPr>
              <w:pStyle w:val="TableParagraph"/>
              <w:spacing w:line="240" w:lineRule="auto" w:before="33"/>
              <w:ind w:right="108"/>
              <w:jc w:val="right"/>
              <w:rPr>
                <w:rFonts w:ascii="Times New Roman" w:hAnsi="Times New Roman" w:cs="Times New Roman" w:eastAsia="Times New Roman" w:hint="default"/>
                <w:sz w:val="18"/>
                <w:szCs w:val="18"/>
              </w:rPr>
            </w:pPr>
            <w:r>
              <w:rPr>
                <w:rFonts w:ascii="Times New Roman"/>
                <w:spacing w:val="-1"/>
                <w:sz w:val="18"/>
              </w:rPr>
              <w:t>522,596.76</w:t>
            </w:r>
          </w:p>
        </w:tc>
      </w:tr>
      <w:tr>
        <w:trPr>
          <w:trHeight w:val="369" w:hRule="exact"/>
        </w:trPr>
        <w:tc>
          <w:tcPr>
            <w:tcW w:w="2033"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递延收益</w:t>
            </w:r>
            <w:r>
              <w:rPr>
                <w:rFonts w:ascii="Times New Roman" w:hAnsi="Times New Roman" w:cs="Times New Roman" w:eastAsia="Times New Roman" w:hint="default"/>
                <w:sz w:val="18"/>
                <w:szCs w:val="18"/>
              </w:rPr>
              <w:t>-</w:t>
            </w:r>
            <w:r>
              <w:rPr>
                <w:rFonts w:ascii="宋体" w:hAnsi="宋体" w:cs="宋体" w:eastAsia="宋体" w:hint="default"/>
                <w:sz w:val="18"/>
                <w:szCs w:val="18"/>
              </w:rPr>
              <w:t>政府补助</w:t>
            </w:r>
          </w:p>
        </w:tc>
        <w:tc>
          <w:tcPr>
            <w:tcW w:w="1741"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Times New Roman" w:hAnsi="Times New Roman" w:cs="Times New Roman" w:eastAsia="Times New Roman" w:hint="default"/>
                <w:sz w:val="18"/>
                <w:szCs w:val="18"/>
              </w:rPr>
            </w:pPr>
            <w:r>
              <w:rPr>
                <w:rFonts w:ascii="Times New Roman"/>
                <w:spacing w:val="-1"/>
                <w:sz w:val="18"/>
              </w:rPr>
              <w:t>15,795,482.34</w:t>
            </w:r>
          </w:p>
        </w:tc>
        <w:tc>
          <w:tcPr>
            <w:tcW w:w="1719"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Times New Roman" w:hAnsi="Times New Roman" w:cs="Times New Roman" w:eastAsia="Times New Roman" w:hint="default"/>
                <w:sz w:val="18"/>
                <w:szCs w:val="18"/>
              </w:rPr>
            </w:pPr>
            <w:r>
              <w:rPr>
                <w:rFonts w:ascii="Times New Roman"/>
                <w:spacing w:val="-1"/>
                <w:sz w:val="18"/>
              </w:rPr>
              <w:t>2,369,322.36</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4"/>
              <w:jc w:val="right"/>
              <w:rPr>
                <w:rFonts w:ascii="Times New Roman" w:hAnsi="Times New Roman" w:cs="Times New Roman" w:eastAsia="Times New Roman" w:hint="default"/>
                <w:sz w:val="18"/>
                <w:szCs w:val="18"/>
              </w:rPr>
            </w:pPr>
            <w:r>
              <w:rPr>
                <w:rFonts w:ascii="Times New Roman"/>
                <w:spacing w:val="-1"/>
                <w:sz w:val="18"/>
              </w:rPr>
              <w:t>8,568,865.93</w:t>
            </w:r>
          </w:p>
        </w:tc>
        <w:tc>
          <w:tcPr>
            <w:tcW w:w="1718"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7"/>
              <w:jc w:val="right"/>
              <w:rPr>
                <w:rFonts w:ascii="Times New Roman" w:hAnsi="Times New Roman" w:cs="Times New Roman" w:eastAsia="Times New Roman" w:hint="default"/>
                <w:sz w:val="18"/>
                <w:szCs w:val="18"/>
              </w:rPr>
            </w:pPr>
            <w:r>
              <w:rPr>
                <w:rFonts w:ascii="Times New Roman"/>
                <w:spacing w:val="-1"/>
                <w:sz w:val="18"/>
              </w:rPr>
              <w:t>1,285,329.89</w:t>
            </w:r>
          </w:p>
        </w:tc>
      </w:tr>
      <w:tr>
        <w:trPr>
          <w:trHeight w:val="78" w:hRule="exact"/>
        </w:trPr>
        <w:tc>
          <w:tcPr>
            <w:tcW w:w="2033" w:type="dxa"/>
            <w:tcBorders>
              <w:top w:val="nil" w:sz="6" w:space="0" w:color="auto"/>
              <w:left w:val="nil" w:sz="6" w:space="0" w:color="auto"/>
              <w:bottom w:val="nil" w:sz="6" w:space="0" w:color="auto"/>
              <w:right w:val="nil" w:sz="6" w:space="0" w:color="auto"/>
            </w:tcBorders>
          </w:tcPr>
          <w:p>
            <w:pPr/>
          </w:p>
        </w:tc>
        <w:tc>
          <w:tcPr>
            <w:tcW w:w="1741" w:type="dxa"/>
            <w:tcBorders>
              <w:top w:val="nil" w:sz="6" w:space="0" w:color="auto"/>
              <w:left w:val="nil" w:sz="6" w:space="0" w:color="auto"/>
              <w:bottom w:val="nil" w:sz="6" w:space="0" w:color="auto"/>
              <w:right w:val="single" w:sz="4" w:space="0" w:color="000000"/>
            </w:tcBorders>
          </w:tcPr>
          <w:p>
            <w:pPr/>
          </w:p>
        </w:tc>
        <w:tc>
          <w:tcPr>
            <w:tcW w:w="1719"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c>
          <w:tcPr>
            <w:tcW w:w="1718" w:type="dxa"/>
            <w:tcBorders>
              <w:top w:val="nil" w:sz="6" w:space="0" w:color="auto"/>
              <w:left w:val="single" w:sz="4" w:space="0" w:color="000000"/>
              <w:bottom w:val="nil" w:sz="6" w:space="0" w:color="auto"/>
              <w:right w:val="nil" w:sz="6" w:space="0" w:color="auto"/>
            </w:tcBorders>
          </w:tcPr>
          <w:p>
            <w:pPr/>
          </w:p>
        </w:tc>
      </w:tr>
      <w:tr>
        <w:trPr>
          <w:trHeight w:val="254" w:hRule="exact"/>
        </w:trPr>
        <w:tc>
          <w:tcPr>
            <w:tcW w:w="203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可抵扣的税收差异</w:t>
            </w:r>
          </w:p>
        </w:tc>
        <w:tc>
          <w:tcPr>
            <w:tcW w:w="1741" w:type="dxa"/>
            <w:tcBorders>
              <w:top w:val="nil" w:sz="6" w:space="0" w:color="auto"/>
              <w:left w:val="single" w:sz="4" w:space="0" w:color="000000"/>
              <w:bottom w:val="nil" w:sz="6" w:space="0" w:color="auto"/>
              <w:right w:val="single" w:sz="4" w:space="0" w:color="000000"/>
            </w:tcBorders>
          </w:tcPr>
          <w:p>
            <w:pPr/>
          </w:p>
        </w:tc>
        <w:tc>
          <w:tcPr>
            <w:tcW w:w="1719"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8"/>
                <w:szCs w:val="18"/>
              </w:rPr>
            </w:pPr>
            <w:r>
              <w:rPr>
                <w:rFonts w:ascii="Times New Roman"/>
                <w:spacing w:val="-1"/>
                <w:sz w:val="18"/>
              </w:rPr>
              <w:t>923,840.08</w:t>
            </w:r>
          </w:p>
        </w:tc>
        <w:tc>
          <w:tcPr>
            <w:tcW w:w="1793" w:type="dxa"/>
            <w:tcBorders>
              <w:top w:val="nil" w:sz="6" w:space="0" w:color="auto"/>
              <w:left w:val="single" w:sz="4" w:space="0" w:color="000000"/>
              <w:bottom w:val="nil" w:sz="6" w:space="0" w:color="auto"/>
              <w:right w:val="single" w:sz="4" w:space="0" w:color="000000"/>
            </w:tcBorders>
          </w:tcPr>
          <w:p>
            <w:pPr/>
          </w:p>
        </w:tc>
        <w:tc>
          <w:tcPr>
            <w:tcW w:w="1718" w:type="dxa"/>
            <w:tcBorders>
              <w:top w:val="nil" w:sz="6" w:space="0" w:color="auto"/>
              <w:left w:val="single" w:sz="4" w:space="0" w:color="000000"/>
              <w:bottom w:val="nil" w:sz="6" w:space="0" w:color="auto"/>
              <w:right w:val="nil" w:sz="6" w:space="0" w:color="auto"/>
            </w:tcBorders>
          </w:tcPr>
          <w:p>
            <w:pPr/>
          </w:p>
        </w:tc>
      </w:tr>
      <w:tr>
        <w:trPr>
          <w:trHeight w:val="87" w:hRule="exact"/>
        </w:trPr>
        <w:tc>
          <w:tcPr>
            <w:tcW w:w="2033" w:type="dxa"/>
            <w:tcBorders>
              <w:top w:val="nil" w:sz="6" w:space="0" w:color="auto"/>
              <w:left w:val="nil" w:sz="6" w:space="0" w:color="auto"/>
              <w:bottom w:val="nil" w:sz="6" w:space="0" w:color="auto"/>
              <w:right w:val="nil" w:sz="6" w:space="0" w:color="auto"/>
            </w:tcBorders>
          </w:tcPr>
          <w:p>
            <w:pPr/>
          </w:p>
        </w:tc>
        <w:tc>
          <w:tcPr>
            <w:tcW w:w="1741" w:type="dxa"/>
            <w:tcBorders>
              <w:top w:val="nil" w:sz="6" w:space="0" w:color="auto"/>
              <w:left w:val="nil" w:sz="6" w:space="0" w:color="auto"/>
              <w:bottom w:val="nil" w:sz="6" w:space="0" w:color="auto"/>
              <w:right w:val="single" w:sz="4" w:space="0" w:color="000000"/>
            </w:tcBorders>
          </w:tcPr>
          <w:p>
            <w:pPr/>
          </w:p>
        </w:tc>
        <w:tc>
          <w:tcPr>
            <w:tcW w:w="1719"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c>
          <w:tcPr>
            <w:tcW w:w="1718" w:type="dxa"/>
            <w:tcBorders>
              <w:top w:val="nil" w:sz="6" w:space="0" w:color="auto"/>
              <w:left w:val="single" w:sz="4" w:space="0" w:color="000000"/>
              <w:bottom w:val="nil" w:sz="6" w:space="0" w:color="auto"/>
              <w:right w:val="nil" w:sz="6" w:space="0" w:color="auto"/>
            </w:tcBorders>
          </w:tcPr>
          <w:p>
            <w:pPr/>
          </w:p>
        </w:tc>
      </w:tr>
      <w:tr>
        <w:trPr>
          <w:trHeight w:val="325" w:hRule="exact"/>
        </w:trPr>
        <w:tc>
          <w:tcPr>
            <w:tcW w:w="2033"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内部销售未实现利润</w:t>
            </w:r>
          </w:p>
        </w:tc>
        <w:tc>
          <w:tcPr>
            <w:tcW w:w="1741"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8"/>
                <w:szCs w:val="18"/>
              </w:rPr>
            </w:pPr>
            <w:r>
              <w:rPr>
                <w:rFonts w:ascii="Times New Roman"/>
                <w:spacing w:val="-1"/>
                <w:sz w:val="18"/>
              </w:rPr>
              <w:t>938,947.87</w:t>
            </w:r>
          </w:p>
        </w:tc>
        <w:tc>
          <w:tcPr>
            <w:tcW w:w="171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140,842.18</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4"/>
              <w:jc w:val="right"/>
              <w:rPr>
                <w:rFonts w:ascii="Times New Roman" w:hAnsi="Times New Roman" w:cs="Times New Roman" w:eastAsia="Times New Roman" w:hint="default"/>
                <w:sz w:val="18"/>
                <w:szCs w:val="18"/>
              </w:rPr>
            </w:pPr>
            <w:r>
              <w:rPr>
                <w:rFonts w:ascii="Times New Roman"/>
                <w:sz w:val="18"/>
              </w:rPr>
              <w:t>207,755.96</w:t>
            </w:r>
          </w:p>
        </w:tc>
        <w:tc>
          <w:tcPr>
            <w:tcW w:w="1718"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8"/>
              <w:jc w:val="right"/>
              <w:rPr>
                <w:rFonts w:ascii="Times New Roman" w:hAnsi="Times New Roman" w:cs="Times New Roman" w:eastAsia="Times New Roman" w:hint="default"/>
                <w:sz w:val="18"/>
                <w:szCs w:val="18"/>
              </w:rPr>
            </w:pPr>
            <w:r>
              <w:rPr>
                <w:rFonts w:ascii="Times New Roman"/>
                <w:spacing w:val="-1"/>
                <w:sz w:val="18"/>
              </w:rPr>
              <w:t>31,163.39</w:t>
            </w:r>
          </w:p>
        </w:tc>
      </w:tr>
      <w:tr>
        <w:trPr>
          <w:trHeight w:val="354" w:hRule="exact"/>
        </w:trPr>
        <w:tc>
          <w:tcPr>
            <w:tcW w:w="2033"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41"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spacing w:val="-1"/>
                <w:sz w:val="18"/>
              </w:rPr>
              <w:t>33,674.86</w:t>
            </w:r>
          </w:p>
        </w:tc>
        <w:tc>
          <w:tcPr>
            <w:tcW w:w="1719"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w w:val="95"/>
                <w:sz w:val="18"/>
              </w:rPr>
              <w:t>5,051.23</w:t>
            </w:r>
          </w:p>
        </w:tc>
        <w:tc>
          <w:tcPr>
            <w:tcW w:w="1793" w:type="dxa"/>
            <w:tcBorders>
              <w:top w:val="nil" w:sz="6" w:space="0" w:color="auto"/>
              <w:left w:val="single" w:sz="4" w:space="0" w:color="000000"/>
              <w:bottom w:val="nil" w:sz="6" w:space="0" w:color="auto"/>
              <w:right w:val="single" w:sz="4" w:space="0" w:color="000000"/>
            </w:tcBorders>
          </w:tcPr>
          <w:p>
            <w:pPr/>
          </w:p>
        </w:tc>
        <w:tc>
          <w:tcPr>
            <w:tcW w:w="1718"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033"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24,383,974.10</w:t>
            </w:r>
          </w:p>
        </w:tc>
        <w:tc>
          <w:tcPr>
            <w:tcW w:w="17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4,587,615.22</w:t>
            </w:r>
          </w:p>
        </w:tc>
        <w:tc>
          <w:tcPr>
            <w:tcW w:w="17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12,181,828.51</w:t>
            </w:r>
          </w:p>
        </w:tc>
        <w:tc>
          <w:tcPr>
            <w:tcW w:w="1718" w:type="dxa"/>
            <w:tcBorders>
              <w:top w:val="nil" w:sz="6" w:space="0" w:color="auto"/>
              <w:left w:val="single" w:sz="4" w:space="0" w:color="000000"/>
              <w:bottom w:val="single" w:sz="12" w:space="0" w:color="000000"/>
              <w:right w:val="nil" w:sz="6" w:space="0" w:color="auto"/>
            </w:tcBorders>
          </w:tcPr>
          <w:p>
            <w:pPr>
              <w:pStyle w:val="TableParagraph"/>
              <w:spacing w:line="240" w:lineRule="auto" w:before="33"/>
              <w:ind w:right="108"/>
              <w:jc w:val="right"/>
              <w:rPr>
                <w:rFonts w:ascii="Times New Roman" w:hAnsi="Times New Roman" w:cs="Times New Roman" w:eastAsia="Times New Roman" w:hint="default"/>
                <w:sz w:val="18"/>
                <w:szCs w:val="18"/>
              </w:rPr>
            </w:pPr>
            <w:r>
              <w:rPr>
                <w:rFonts w:ascii="Times New Roman"/>
                <w:spacing w:val="-1"/>
                <w:sz w:val="18"/>
              </w:rPr>
              <w:t>1,839,090.04</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4"/>
          <w:szCs w:val="14"/>
        </w:rPr>
      </w:pPr>
    </w:p>
    <w:p>
      <w:pPr>
        <w:spacing w:before="0"/>
        <w:ind w:left="801" w:right="1406" w:firstLine="0"/>
        <w:jc w:val="left"/>
        <w:rPr>
          <w:rFonts w:ascii="宋体" w:hAnsi="宋体" w:cs="宋体" w:eastAsia="宋体" w:hint="default"/>
          <w:sz w:val="18"/>
          <w:szCs w:val="18"/>
        </w:rPr>
      </w:pPr>
      <w:r>
        <w:rPr/>
        <w:pict>
          <v:group style="position:absolute;margin-left:80.064003pt;margin-top:-92.928291pt;width:449.5pt;height:5.55pt;mso-position-horizontal-relative:page;mso-position-vertical-relative:paragraph;z-index:-1445080" coordorigin="1601,-1859" coordsize="8990,111">
            <v:shape style="position:absolute;left:1601;top:-1859;width:2033;height:110" type="#_x0000_t75" stroked="false">
              <v:imagedata r:id="rId789" o:title=""/>
            </v:shape>
            <v:shape style="position:absolute;left:3610;top:-1758;width:1745;height:10" type="#_x0000_t75" stroked="false">
              <v:imagedata r:id="rId790" o:title=""/>
            </v:shape>
            <v:shape style="position:absolute;left:5351;top:-1758;width:3517;height:10" type="#_x0000_t75" stroked="false">
              <v:imagedata r:id="rId791" o:title=""/>
            </v:shape>
            <v:shape style="position:absolute;left:8863;top:-1758;width:1728;height:10" type="#_x0000_t75" stroked="false">
              <v:imagedata r:id="rId792" o:title=""/>
            </v:shape>
            <w10:wrap type="none"/>
          </v:group>
        </w:pict>
      </w:r>
      <w:r>
        <w:rPr/>
        <w:pict>
          <v:group style="position:absolute;margin-left:80.064003pt;margin-top:-70.848251pt;width:449.5pt;height:.5pt;mso-position-horizontal-relative:page;mso-position-vertical-relative:paragraph;z-index:-1445056" coordorigin="1601,-1417" coordsize="8990,10">
            <v:shape style="position:absolute;left:1601;top:-1417;width:2014;height:10" type="#_x0000_t75" stroked="false">
              <v:imagedata r:id="rId793" o:title=""/>
            </v:shape>
            <v:shape style="position:absolute;left:3610;top:-1417;width:1745;height:10" type="#_x0000_t75" stroked="false">
              <v:imagedata r:id="rId794" o:title=""/>
            </v:shape>
            <v:shape style="position:absolute;left:5351;top:-1417;width:3517;height:10" type="#_x0000_t75" stroked="false">
              <v:imagedata r:id="rId795" o:title=""/>
            </v:shape>
            <v:shape style="position:absolute;left:8863;top:-1417;width:1728;height:10" type="#_x0000_t75" stroked="false">
              <v:imagedata r:id="rId782" o:title=""/>
            </v:shape>
            <w10:wrap type="none"/>
          </v:group>
        </w:pict>
      </w:r>
      <w:r>
        <w:rPr/>
        <w:pict>
          <v:group style="position:absolute;margin-left:80.064003pt;margin-top:-58.848232pt;width:449.5pt;height:5.4pt;mso-position-horizontal-relative:page;mso-position-vertical-relative:paragraph;z-index:-1445032" coordorigin="1601,-1177" coordsize="8990,108">
            <v:shape style="position:absolute;left:1601;top:-1177;width:2033;height:108" type="#_x0000_t75" stroked="false">
              <v:imagedata r:id="rId783" o:title=""/>
            </v:shape>
            <v:shape style="position:absolute;left:3610;top:-1081;width:1755;height:12" type="#_x0000_t75" stroked="false">
              <v:imagedata r:id="rId786" o:title=""/>
            </v:shape>
            <v:shape style="position:absolute;left:5351;top:-1081;width:1733;height:12" type="#_x0000_t75" stroked="false">
              <v:imagedata r:id="rId787" o:title=""/>
            </v:shape>
            <v:shape style="position:absolute;left:7069;top:-1081;width:1808;height:12" type="#_x0000_t75" stroked="false">
              <v:imagedata r:id="rId788" o:title=""/>
            </v:shape>
            <v:shape style="position:absolute;left:8863;top:-1079;width:1728;height:10" type="#_x0000_t75" stroked="false">
              <v:imagedata r:id="rId782" o:title=""/>
            </v:shape>
            <w10:wrap type="none"/>
          </v:group>
        </w:pict>
      </w:r>
      <w:r>
        <w:rPr/>
        <w:pict>
          <v:shape style="position:absolute;margin-left:180.740005pt;margin-top:-37.128265pt;width:.48002pt;height:.24pt;mso-position-horizontal-relative:page;mso-position-vertical-relative:paragraph;z-index:-1445008" type="#_x0000_t75" stroked="false">
            <v:imagedata r:id="rId796" o:title=""/>
          </v:shape>
        </w:pict>
      </w:r>
      <w:r>
        <w:rPr/>
        <w:pict>
          <v:shape style="position:absolute;margin-left:172.580002pt;margin-top:40.151726pt;width:.48pt;height:.12pt;mso-position-horizontal-relative:page;mso-position-vertical-relative:paragraph;z-index:-1444984" type="#_x0000_t75" stroked="false">
            <v:imagedata r:id="rId797" o:title=""/>
          </v:shape>
        </w:pict>
      </w:r>
      <w:r>
        <w:rPr/>
        <w:pict>
          <v:shape style="position:absolute;margin-left:355.75pt;margin-top:40.151726pt;width:.47998pt;height:.12pt;mso-position-horizontal-relative:page;mso-position-vertical-relative:paragraph;z-index:-1444960" type="#_x0000_t75" stroked="false">
            <v:imagedata r:id="rId797" o:title=""/>
          </v:shape>
        </w:pict>
      </w:r>
      <w:r>
        <w:rPr>
          <w:rFonts w:ascii="宋体" w:hAnsi="宋体" w:cs="宋体" w:eastAsia="宋体" w:hint="default"/>
          <w:b/>
          <w:bCs/>
          <w:sz w:val="18"/>
          <w:szCs w:val="18"/>
        </w:rPr>
        <w:t>递延所得税负债</w:t>
      </w:r>
      <w:r>
        <w:rPr>
          <w:rFonts w:ascii="宋体" w:hAnsi="宋体" w:cs="宋体" w:eastAsia="宋体" w:hint="default"/>
          <w:sz w:val="18"/>
          <w:szCs w:val="18"/>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1"/>
          <w:szCs w:val="21"/>
        </w:rPr>
      </w:pPr>
    </w:p>
    <w:tbl>
      <w:tblPr>
        <w:tblW w:w="0" w:type="auto"/>
        <w:jc w:val="left"/>
        <w:tblInd w:w="103" w:type="dxa"/>
        <w:tblLayout w:type="fixed"/>
        <w:tblCellMar>
          <w:top w:w="0" w:type="dxa"/>
          <w:left w:w="0" w:type="dxa"/>
          <w:bottom w:w="0" w:type="dxa"/>
          <w:right w:w="0" w:type="dxa"/>
        </w:tblCellMar>
        <w:tblLook w:val="01E0"/>
      </w:tblPr>
      <w:tblGrid>
        <w:gridCol w:w="2093"/>
        <w:gridCol w:w="1930"/>
        <w:gridCol w:w="1733"/>
        <w:gridCol w:w="1964"/>
        <w:gridCol w:w="1730"/>
      </w:tblGrid>
      <w:tr>
        <w:trPr>
          <w:trHeight w:val="329" w:hRule="exact"/>
        </w:trPr>
        <w:tc>
          <w:tcPr>
            <w:tcW w:w="2093" w:type="dxa"/>
            <w:vMerge w:val="restart"/>
            <w:tcBorders>
              <w:top w:val="single" w:sz="12" w:space="0" w:color="000000"/>
              <w:left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left="1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663" w:type="dxa"/>
            <w:gridSpan w:val="2"/>
            <w:tcBorders>
              <w:top w:val="single" w:sz="12" w:space="0" w:color="000000"/>
              <w:left w:val="single" w:sz="4" w:space="0" w:color="000000"/>
              <w:bottom w:val="single" w:sz="8"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694" w:type="dxa"/>
            <w:gridSpan w:val="2"/>
            <w:tcBorders>
              <w:top w:val="single" w:sz="12" w:space="0" w:color="000000"/>
              <w:left w:val="single" w:sz="4" w:space="0" w:color="000000"/>
              <w:bottom w:val="single" w:sz="8" w:space="0" w:color="000000"/>
              <w:right w:val="nil" w:sz="6" w:space="0" w:color="auto"/>
            </w:tcBorders>
          </w:tcPr>
          <w:p>
            <w:pPr>
              <w:pStyle w:val="TableParagraph"/>
              <w:spacing w:line="240" w:lineRule="auto" w:before="8"/>
              <w:ind w:right="8"/>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235" w:hRule="exact"/>
        </w:trPr>
        <w:tc>
          <w:tcPr>
            <w:tcW w:w="2093" w:type="dxa"/>
            <w:vMerge/>
            <w:tcBorders>
              <w:left w:val="nil" w:sz="6" w:space="0" w:color="auto"/>
              <w:bottom w:val="nil" w:sz="6" w:space="0" w:color="auto"/>
              <w:right w:val="single" w:sz="4" w:space="0" w:color="000000"/>
            </w:tcBorders>
          </w:tcPr>
          <w:p>
            <w:pPr/>
          </w:p>
        </w:tc>
        <w:tc>
          <w:tcPr>
            <w:tcW w:w="193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7"/>
              <w:ind w:left="240"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73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7"/>
              <w:ind w:left="230"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7"/>
              <w:ind w:left="254"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730" w:type="dxa"/>
            <w:tcBorders>
              <w:top w:val="single" w:sz="4" w:space="0" w:color="000000"/>
              <w:left w:val="single" w:sz="4" w:space="0" w:color="000000"/>
              <w:bottom w:val="nil" w:sz="6" w:space="0" w:color="auto"/>
              <w:right w:val="nil" w:sz="6" w:space="0" w:color="auto"/>
            </w:tcBorders>
          </w:tcPr>
          <w:p>
            <w:pPr>
              <w:pStyle w:val="TableParagraph"/>
              <w:spacing w:line="240" w:lineRule="auto" w:before="17"/>
              <w:ind w:left="228"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r>
      <w:tr>
        <w:trPr>
          <w:trHeight w:val="625" w:hRule="exact"/>
        </w:trPr>
        <w:tc>
          <w:tcPr>
            <w:tcW w:w="2093" w:type="dxa"/>
            <w:tcBorders>
              <w:top w:val="nil" w:sz="6" w:space="0" w:color="auto"/>
              <w:left w:val="nil" w:sz="6" w:space="0" w:color="auto"/>
              <w:bottom w:val="nil" w:sz="6" w:space="0" w:color="auto"/>
              <w:right w:val="single" w:sz="4" w:space="0" w:color="000000"/>
            </w:tcBorders>
          </w:tcPr>
          <w:p>
            <w:pPr>
              <w:pStyle w:val="TableParagraph"/>
              <w:spacing w:line="244" w:lineRule="auto" w:before="131"/>
              <w:ind w:left="122" w:right="101"/>
              <w:jc w:val="left"/>
              <w:rPr>
                <w:rFonts w:ascii="宋体" w:hAnsi="宋体" w:cs="宋体" w:eastAsia="宋体" w:hint="default"/>
                <w:sz w:val="18"/>
                <w:szCs w:val="18"/>
              </w:rPr>
            </w:pPr>
            <w:r>
              <w:rPr>
                <w:rFonts w:ascii="宋体" w:hAnsi="宋体" w:cs="宋体" w:eastAsia="宋体" w:hint="default"/>
                <w:spacing w:val="6"/>
                <w:sz w:val="18"/>
                <w:szCs w:val="18"/>
              </w:rPr>
              <w:t>收购股权资产评估增值</w:t>
            </w:r>
            <w:r>
              <w:rPr>
                <w:rFonts w:ascii="宋体" w:hAnsi="宋体" w:cs="宋体" w:eastAsia="宋体" w:hint="default"/>
                <w:sz w:val="18"/>
                <w:szCs w:val="18"/>
              </w:rPr>
              <w:t> 影响</w:t>
            </w:r>
          </w:p>
        </w:tc>
        <w:tc>
          <w:tcPr>
            <w:tcW w:w="1930"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98"/>
              <w:jc w:val="right"/>
              <w:rPr>
                <w:rFonts w:ascii="Times New Roman" w:hAnsi="Times New Roman" w:cs="Times New Roman" w:eastAsia="Times New Roman" w:hint="default"/>
                <w:sz w:val="18"/>
                <w:szCs w:val="18"/>
              </w:rPr>
            </w:pPr>
            <w:r>
              <w:rPr>
                <w:rFonts w:ascii="Times New Roman"/>
                <w:spacing w:val="-1"/>
                <w:sz w:val="18"/>
              </w:rPr>
              <w:t>7,063,767.07</w:t>
            </w:r>
          </w:p>
        </w:tc>
        <w:tc>
          <w:tcPr>
            <w:tcW w:w="1733"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3"/>
              <w:jc w:val="right"/>
              <w:rPr>
                <w:rFonts w:ascii="Times New Roman" w:hAnsi="Times New Roman" w:cs="Times New Roman" w:eastAsia="Times New Roman" w:hint="default"/>
                <w:sz w:val="18"/>
                <w:szCs w:val="18"/>
              </w:rPr>
            </w:pPr>
            <w:r>
              <w:rPr>
                <w:rFonts w:ascii="Times New Roman"/>
                <w:spacing w:val="-1"/>
                <w:sz w:val="18"/>
              </w:rPr>
              <w:t>1,059,565.06</w:t>
            </w:r>
          </w:p>
        </w:tc>
        <w:tc>
          <w:tcPr>
            <w:tcW w:w="1964"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4"/>
              <w:jc w:val="right"/>
              <w:rPr>
                <w:rFonts w:ascii="Times New Roman" w:hAnsi="Times New Roman" w:cs="Times New Roman" w:eastAsia="Times New Roman" w:hint="default"/>
                <w:sz w:val="18"/>
                <w:szCs w:val="18"/>
              </w:rPr>
            </w:pPr>
            <w:r>
              <w:rPr>
                <w:rFonts w:ascii="Times New Roman"/>
                <w:spacing w:val="-1"/>
                <w:sz w:val="18"/>
              </w:rPr>
              <w:t>8,396,886.41</w:t>
            </w:r>
          </w:p>
        </w:tc>
        <w:tc>
          <w:tcPr>
            <w:tcW w:w="1730" w:type="dxa"/>
            <w:tcBorders>
              <w:top w:val="nil" w:sz="6" w:space="0" w:color="auto"/>
              <w:left w:val="single" w:sz="4" w:space="0" w:color="000000"/>
              <w:bottom w:val="nil" w:sz="6" w:space="0" w:color="auto"/>
              <w:right w:val="nil" w:sz="6" w:space="0" w:color="auto"/>
            </w:tcBorders>
          </w:tcPr>
          <w:p>
            <w:pPr>
              <w:pStyle w:val="TableParagraph"/>
              <w:spacing w:line="240" w:lineRule="auto" w:before="144"/>
              <w:ind w:right="108"/>
              <w:jc w:val="right"/>
              <w:rPr>
                <w:rFonts w:ascii="Times New Roman" w:hAnsi="Times New Roman" w:cs="Times New Roman" w:eastAsia="Times New Roman" w:hint="default"/>
                <w:sz w:val="18"/>
                <w:szCs w:val="18"/>
              </w:rPr>
            </w:pPr>
            <w:r>
              <w:rPr>
                <w:rFonts w:ascii="Times New Roman"/>
                <w:spacing w:val="-1"/>
                <w:sz w:val="18"/>
              </w:rPr>
              <w:t>1,259,532.96</w:t>
            </w:r>
          </w:p>
        </w:tc>
      </w:tr>
      <w:tr>
        <w:trPr>
          <w:trHeight w:val="346" w:hRule="exact"/>
        </w:trPr>
        <w:tc>
          <w:tcPr>
            <w:tcW w:w="2093"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1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93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98"/>
              <w:jc w:val="right"/>
              <w:rPr>
                <w:rFonts w:ascii="Times New Roman" w:hAnsi="Times New Roman" w:cs="Times New Roman" w:eastAsia="Times New Roman" w:hint="default"/>
                <w:sz w:val="18"/>
                <w:szCs w:val="18"/>
              </w:rPr>
            </w:pPr>
            <w:r>
              <w:rPr>
                <w:rFonts w:ascii="Times New Roman"/>
                <w:spacing w:val="-1"/>
                <w:sz w:val="18"/>
              </w:rPr>
              <w:t>7,063,767.07</w:t>
            </w:r>
          </w:p>
        </w:tc>
        <w:tc>
          <w:tcPr>
            <w:tcW w:w="17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1,059,565.06</w:t>
            </w:r>
          </w:p>
        </w:tc>
        <w:tc>
          <w:tcPr>
            <w:tcW w:w="196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104"/>
              <w:jc w:val="right"/>
              <w:rPr>
                <w:rFonts w:ascii="Times New Roman" w:hAnsi="Times New Roman" w:cs="Times New Roman" w:eastAsia="Times New Roman" w:hint="default"/>
                <w:sz w:val="18"/>
                <w:szCs w:val="18"/>
              </w:rPr>
            </w:pPr>
            <w:r>
              <w:rPr>
                <w:rFonts w:ascii="Times New Roman"/>
                <w:spacing w:val="-1"/>
                <w:sz w:val="18"/>
              </w:rPr>
              <w:t>8,396,886.41</w:t>
            </w:r>
          </w:p>
        </w:tc>
        <w:tc>
          <w:tcPr>
            <w:tcW w:w="1730" w:type="dxa"/>
            <w:tcBorders>
              <w:top w:val="nil" w:sz="6" w:space="0" w:color="auto"/>
              <w:left w:val="single" w:sz="4" w:space="0" w:color="000000"/>
              <w:bottom w:val="single" w:sz="12" w:space="0" w:color="000000"/>
              <w:right w:val="nil" w:sz="6" w:space="0" w:color="auto"/>
            </w:tcBorders>
          </w:tcPr>
          <w:p>
            <w:pPr>
              <w:pStyle w:val="TableParagraph"/>
              <w:spacing w:line="240" w:lineRule="auto" w:before="33"/>
              <w:ind w:right="108"/>
              <w:jc w:val="right"/>
              <w:rPr>
                <w:rFonts w:ascii="Times New Roman" w:hAnsi="Times New Roman" w:cs="Times New Roman" w:eastAsia="Times New Roman" w:hint="default"/>
                <w:sz w:val="18"/>
                <w:szCs w:val="18"/>
              </w:rPr>
            </w:pPr>
            <w:r>
              <w:rPr>
                <w:rFonts w:ascii="Times New Roman"/>
                <w:spacing w:val="-1"/>
                <w:sz w:val="18"/>
              </w:rPr>
              <w:t>1,259,532.96</w:t>
            </w:r>
          </w:p>
        </w:tc>
      </w:tr>
    </w:tbl>
    <w:p>
      <w:pPr>
        <w:spacing w:line="278" w:lineRule="auto" w:before="8"/>
        <w:ind w:left="801" w:right="4245" w:firstLine="0"/>
        <w:jc w:val="left"/>
        <w:rPr>
          <w:rFonts w:ascii="宋体" w:hAnsi="宋体" w:cs="宋体" w:eastAsia="宋体" w:hint="default"/>
          <w:sz w:val="18"/>
          <w:szCs w:val="18"/>
        </w:rPr>
      </w:pPr>
      <w:r>
        <w:rPr/>
        <w:pict>
          <v:group style="position:absolute;margin-left:68.903999pt;margin-top:-49.238312pt;width:471.8pt;height:5.55pt;mso-position-horizontal-relative:page;mso-position-vertical-relative:paragraph;z-index:-1444936" coordorigin="1378,-985" coordsize="9436,111">
            <v:shape style="position:absolute;left:1378;top:-985;width:2093;height:110" type="#_x0000_t75" stroked="false">
              <v:imagedata r:id="rId798" o:title=""/>
            </v:shape>
            <v:shape style="position:absolute;left:3447;top:-884;width:1935;height:10" type="#_x0000_t75" stroked="false">
              <v:imagedata r:id="rId799" o:title=""/>
            </v:shape>
            <v:shape style="position:absolute;left:5377;top:-884;width:1738;height:10" type="#_x0000_t75" stroked="false">
              <v:imagedata r:id="rId800" o:title=""/>
            </v:shape>
            <v:shape style="position:absolute;left:7110;top:-884;width:1969;height:10" type="#_x0000_t75" stroked="false">
              <v:imagedata r:id="rId801" o:title=""/>
            </v:shape>
            <v:shape style="position:absolute;left:9074;top:-884;width:1740;height:10" type="#_x0000_t75" stroked="false">
              <v:imagedata r:id="rId800" o:title=""/>
            </v:shape>
            <w10:wrap type="none"/>
          </v:group>
        </w:pict>
      </w:r>
      <w:r>
        <w:rPr/>
        <w:pict>
          <v:group style="position:absolute;margin-left:68.903999pt;margin-top:-23.528254pt;width:471.8pt;height:5.55pt;mso-position-horizontal-relative:page;mso-position-vertical-relative:paragraph;z-index:-1444912" coordorigin="1378,-471" coordsize="9436,111">
            <v:shape style="position:absolute;left:1378;top:-471;width:2093;height:110" type="#_x0000_t75" stroked="false">
              <v:imagedata r:id="rId802" o:title=""/>
            </v:shape>
            <v:shape style="position:absolute;left:3447;top:-370;width:1935;height:10" type="#_x0000_t75" stroked="false">
              <v:imagedata r:id="rId799" o:title=""/>
            </v:shape>
            <v:shape style="position:absolute;left:5377;top:-370;width:1738;height:10" type="#_x0000_t75" stroked="false">
              <v:imagedata r:id="rId800" o:title=""/>
            </v:shape>
            <v:shape style="position:absolute;left:7110;top:-370;width:1969;height:10" type="#_x0000_t75" stroked="false">
              <v:imagedata r:id="rId801" o:title=""/>
            </v:shape>
            <v:shape style="position:absolute;left:9074;top:-370;width:1740;height:10" type="#_x0000_t75" stroked="false">
              <v:imagedata r:id="rId800" o:title=""/>
            </v:shape>
            <w10:wrap type="none"/>
          </v:group>
        </w:pict>
      </w:r>
      <w:r>
        <w:rPr/>
        <w:pict>
          <v:shape style="position:absolute;margin-left:172.580002pt;margin-top:-1.688283pt;width:.48002pt;height:.24pt;mso-position-horizontal-relative:page;mso-position-vertical-relative:paragraph;z-index:-1444888" type="#_x0000_t75" stroked="false">
            <v:imagedata r:id="rId797" o:title=""/>
          </v:shape>
        </w:pict>
      </w:r>
      <w:r>
        <w:rPr>
          <w:rFonts w:ascii="宋体" w:hAnsi="宋体" w:cs="宋体" w:eastAsia="宋体" w:hint="default"/>
          <w:sz w:val="18"/>
          <w:szCs w:val="18"/>
        </w:rPr>
        <w:t>注： 报告期末公司无应确认而未确认的递延所得税资产及递延所得税负债。</w:t>
      </w:r>
    </w:p>
    <w:p>
      <w:pPr>
        <w:spacing w:line="240" w:lineRule="auto" w:before="0"/>
        <w:rPr>
          <w:rFonts w:ascii="宋体" w:hAnsi="宋体" w:cs="宋体" w:eastAsia="宋体" w:hint="default"/>
          <w:sz w:val="18"/>
          <w:szCs w:val="18"/>
        </w:rPr>
      </w:pPr>
    </w:p>
    <w:p>
      <w:pPr>
        <w:spacing w:before="124"/>
        <w:ind w:left="801" w:right="1406" w:firstLine="0"/>
        <w:jc w:val="left"/>
        <w:rPr>
          <w:rFonts w:ascii="宋体" w:hAnsi="宋体" w:cs="宋体" w:eastAsia="宋体" w:hint="default"/>
          <w:sz w:val="18"/>
          <w:szCs w:val="18"/>
        </w:rPr>
      </w:pPr>
      <w:r>
        <w:rPr/>
        <w:pict>
          <v:shape style="position:absolute;margin-left:228.649994pt;margin-top:28.711702pt;width:.47989pt;height:.12pt;mso-position-horizontal-relative:page;mso-position-vertical-relative:paragraph;z-index:-1444864" type="#_x0000_t75" stroked="false">
            <v:imagedata r:id="rId803" o:title=""/>
          </v:shape>
        </w:pict>
      </w:r>
      <w:r>
        <w:rPr/>
        <w:pict>
          <v:shape style="position:absolute;margin-left:380.470001pt;margin-top:28.711702pt;width:.47989pt;height:.12pt;mso-position-horizontal-relative:page;mso-position-vertical-relative:paragraph;z-index:-1444840" type="#_x0000_t75" stroked="false">
            <v:imagedata r:id="rId803" o:title=""/>
          </v:shape>
        </w:pict>
      </w:r>
      <w:r>
        <w:rPr/>
        <w:pict>
          <v:group style="position:absolute;margin-left:79.704002pt;margin-top:39.391743pt;width:450.2pt;height:5.4pt;mso-position-horizontal-relative:page;mso-position-vertical-relative:paragraph;z-index:-1444816" coordorigin="1594,788" coordsize="9004,108">
            <v:shape style="position:absolute;left:1594;top:788;width:2998;height:108" type="#_x0000_t75" stroked="false">
              <v:imagedata r:id="rId804" o:title=""/>
            </v:shape>
            <v:shape style="position:absolute;left:4568;top:884;width:3051;height:12" type="#_x0000_t75" stroked="false">
              <v:imagedata r:id="rId805" o:title=""/>
            </v:shape>
            <v:shape style="position:absolute;left:7605;top:886;width:2993;height:10" type="#_x0000_t75" stroked="false">
              <v:imagedata r:id="rId806" o:title=""/>
            </v:shape>
            <w10:wrap type="none"/>
          </v:group>
        </w:pict>
      </w:r>
      <w:r>
        <w:rPr>
          <w:rFonts w:ascii="Times New Roman" w:hAnsi="Times New Roman" w:cs="Times New Roman" w:eastAsia="Times New Roman" w:hint="default"/>
          <w:b/>
          <w:bCs/>
          <w:sz w:val="18"/>
          <w:szCs w:val="18"/>
        </w:rPr>
        <w:t>14</w:t>
      </w:r>
      <w:r>
        <w:rPr>
          <w:rFonts w:ascii="宋体" w:hAnsi="宋体" w:cs="宋体" w:eastAsia="宋体" w:hint="default"/>
          <w:b/>
          <w:bCs/>
          <w:sz w:val="18"/>
          <w:szCs w:val="18"/>
        </w:rPr>
        <w:t>．短期借款</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319" w:type="dxa"/>
        <w:tblLayout w:type="fixed"/>
        <w:tblCellMar>
          <w:top w:w="0" w:type="dxa"/>
          <w:left w:w="0" w:type="dxa"/>
          <w:bottom w:w="0" w:type="dxa"/>
          <w:right w:w="0" w:type="dxa"/>
        </w:tblCellMar>
        <w:tblLook w:val="01E0"/>
      </w:tblPr>
      <w:tblGrid>
        <w:gridCol w:w="2998"/>
        <w:gridCol w:w="3036"/>
        <w:gridCol w:w="2984"/>
      </w:tblGrid>
      <w:tr>
        <w:trPr>
          <w:trHeight w:val="228" w:hRule="exact"/>
        </w:trPr>
        <w:tc>
          <w:tcPr>
            <w:tcW w:w="2998"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1306"/>
              <w:jc w:val="right"/>
              <w:rPr>
                <w:rFonts w:ascii="宋体" w:hAnsi="宋体" w:cs="宋体" w:eastAsia="宋体" w:hint="default"/>
                <w:sz w:val="18"/>
                <w:szCs w:val="18"/>
              </w:rPr>
            </w:pPr>
            <w:r>
              <w:rPr>
                <w:rFonts w:ascii="宋体" w:hAnsi="宋体" w:cs="宋体" w:eastAsia="宋体" w:hint="default"/>
                <w:sz w:val="18"/>
                <w:szCs w:val="18"/>
              </w:rPr>
              <w:t>项目</w:t>
            </w:r>
          </w:p>
        </w:tc>
        <w:tc>
          <w:tcPr>
            <w:tcW w:w="303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2984" w:type="dxa"/>
            <w:vMerge w:val="restart"/>
            <w:tcBorders>
              <w:top w:val="single" w:sz="12" w:space="0" w:color="000000"/>
              <w:left w:val="single" w:sz="4" w:space="0" w:color="000000"/>
              <w:right w:val="nil" w:sz="6" w:space="0" w:color="auto"/>
            </w:tcBorders>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446" w:hRule="exact"/>
        </w:trPr>
        <w:tc>
          <w:tcPr>
            <w:tcW w:w="2998"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质押借款</w:t>
            </w:r>
          </w:p>
        </w:tc>
        <w:tc>
          <w:tcPr>
            <w:tcW w:w="303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5,000,000.00</w:t>
            </w:r>
          </w:p>
        </w:tc>
        <w:tc>
          <w:tcPr>
            <w:tcW w:w="2984" w:type="dxa"/>
            <w:vMerge/>
            <w:tcBorders>
              <w:left w:val="single" w:sz="4" w:space="0" w:color="000000"/>
              <w:right w:val="nil" w:sz="6" w:space="0" w:color="auto"/>
            </w:tcBorders>
          </w:tcPr>
          <w:p>
            <w:pPr/>
          </w:p>
        </w:tc>
      </w:tr>
      <w:tr>
        <w:trPr>
          <w:trHeight w:val="348" w:hRule="exact"/>
        </w:trPr>
        <w:tc>
          <w:tcPr>
            <w:tcW w:w="2998"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right="1306"/>
              <w:jc w:val="right"/>
              <w:rPr>
                <w:rFonts w:ascii="宋体" w:hAnsi="宋体" w:cs="宋体" w:eastAsia="宋体" w:hint="default"/>
                <w:sz w:val="18"/>
                <w:szCs w:val="18"/>
              </w:rPr>
            </w:pPr>
            <w:r>
              <w:rPr>
                <w:rFonts w:ascii="宋体" w:hAnsi="宋体" w:cs="宋体" w:eastAsia="宋体" w:hint="default"/>
                <w:sz w:val="18"/>
                <w:szCs w:val="18"/>
              </w:rPr>
              <w:t>合计</w:t>
            </w:r>
          </w:p>
        </w:tc>
        <w:tc>
          <w:tcPr>
            <w:tcW w:w="30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5,000,000.00</w:t>
            </w:r>
          </w:p>
        </w:tc>
        <w:tc>
          <w:tcPr>
            <w:tcW w:w="2984" w:type="dxa"/>
            <w:vMerge/>
            <w:tcBorders>
              <w:left w:val="single" w:sz="4" w:space="0" w:color="000000"/>
              <w:bottom w:val="single" w:sz="12" w:space="0" w:color="000000"/>
              <w:right w:val="nil" w:sz="6" w:space="0" w:color="auto"/>
            </w:tcBorders>
          </w:tcPr>
          <w:p>
            <w:pPr/>
          </w:p>
        </w:tc>
      </w:tr>
    </w:tbl>
    <w:p>
      <w:pPr>
        <w:spacing w:before="8"/>
        <w:ind w:left="801" w:right="1406" w:firstLine="0"/>
        <w:jc w:val="left"/>
        <w:rPr>
          <w:rFonts w:ascii="宋体" w:hAnsi="宋体" w:cs="宋体" w:eastAsia="宋体" w:hint="default"/>
          <w:sz w:val="18"/>
          <w:szCs w:val="18"/>
        </w:rPr>
      </w:pPr>
      <w:r>
        <w:rPr/>
        <w:pict>
          <v:group style="position:absolute;margin-left:79.704002pt;margin-top:-23.528296pt;width:450.2pt;height:5.4pt;mso-position-horizontal-relative:page;mso-position-vertical-relative:paragraph;z-index:-1444792" coordorigin="1594,-471" coordsize="9004,108">
            <v:shape style="position:absolute;left:1594;top:-471;width:2998;height:108" type="#_x0000_t75" stroked="false">
              <v:imagedata r:id="rId804" o:title=""/>
            </v:shape>
            <v:shape style="position:absolute;left:4568;top:-375;width:3051;height:12" type="#_x0000_t75" stroked="false">
              <v:imagedata r:id="rId807" o:title=""/>
            </v:shape>
            <v:shape style="position:absolute;left:7605;top:-372;width:2993;height:10" type="#_x0000_t75" stroked="false">
              <v:imagedata r:id="rId806" o:title=""/>
            </v:shape>
            <w10:wrap type="none"/>
          </v:group>
        </w:pict>
      </w:r>
      <w:r>
        <w:rPr>
          <w:rFonts w:ascii="宋体" w:hAnsi="宋体" w:cs="宋体" w:eastAsia="宋体" w:hint="default"/>
          <w:sz w:val="18"/>
          <w:szCs w:val="18"/>
        </w:rPr>
        <w:t>注：</w:t>
      </w:r>
    </w:p>
    <w:p>
      <w:pPr>
        <w:spacing w:line="230" w:lineRule="exact" w:before="64"/>
        <w:ind w:left="442" w:right="1397" w:firstLine="359"/>
        <w:jc w:val="left"/>
        <w:rPr>
          <w:rFonts w:ascii="宋体" w:hAnsi="宋体" w:cs="宋体" w:eastAsia="宋体" w:hint="default"/>
          <w:sz w:val="18"/>
          <w:szCs w:val="18"/>
        </w:rPr>
      </w:pPr>
      <w:r>
        <w:rPr>
          <w:rFonts w:ascii="宋体" w:hAnsi="宋体" w:cs="宋体" w:eastAsia="宋体" w:hint="default"/>
          <w:sz w:val="18"/>
          <w:szCs w:val="18"/>
        </w:rPr>
        <w:t>报告期子公司郑州春泉暖通节能设备有限公司从郑州银行百花路支行取得流动资金借款</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pacing w:val="-5"/>
          <w:sz w:val="18"/>
          <w:szCs w:val="18"/>
        </w:rPr>
        <w:t>万元，担保方式</w:t>
      </w:r>
      <w:r>
        <w:rPr>
          <w:rFonts w:ascii="宋体" w:hAnsi="宋体" w:cs="宋体" w:eastAsia="宋体" w:hint="default"/>
          <w:sz w:val="18"/>
          <w:szCs w:val="18"/>
        </w:rPr>
        <w:t> 为专利权质押。</w:t>
      </w:r>
    </w:p>
    <w:p>
      <w:pPr>
        <w:spacing w:line="240" w:lineRule="auto" w:before="0"/>
        <w:rPr>
          <w:rFonts w:ascii="宋体" w:hAnsi="宋体" w:cs="宋体" w:eastAsia="宋体" w:hint="default"/>
          <w:sz w:val="18"/>
          <w:szCs w:val="18"/>
        </w:rPr>
      </w:pPr>
    </w:p>
    <w:p>
      <w:pPr>
        <w:spacing w:line="376" w:lineRule="auto" w:before="132"/>
        <w:ind w:left="801" w:right="8018" w:firstLine="0"/>
        <w:jc w:val="left"/>
        <w:rPr>
          <w:rFonts w:ascii="宋体" w:hAnsi="宋体" w:cs="宋体" w:eastAsia="宋体" w:hint="default"/>
          <w:sz w:val="18"/>
          <w:szCs w:val="18"/>
        </w:rPr>
      </w:pPr>
      <w:r>
        <w:rPr/>
        <w:pict>
          <v:shape style="position:absolute;margin-left:227.570007pt;margin-top:48.79171pt;width:.48001pt;height:.12pt;mso-position-horizontal-relative:page;mso-position-vertical-relative:paragraph;z-index:-1444768" type="#_x0000_t75" stroked="false">
            <v:imagedata r:id="rId808" o:title=""/>
          </v:shape>
        </w:pict>
      </w:r>
      <w:r>
        <w:rPr/>
        <w:pict>
          <v:shape style="position:absolute;margin-left:378.670013pt;margin-top:48.79171pt;width:.48001pt;height:.12pt;mso-position-horizontal-relative:page;mso-position-vertical-relative:paragraph;z-index:-1444744" type="#_x0000_t75" stroked="false">
            <v:imagedata r:id="rId808" o:title=""/>
          </v:shape>
        </w:pict>
      </w:r>
      <w:r>
        <w:rPr/>
        <w:pict>
          <v:shape style="position:absolute;margin-left:79.704002pt;margin-top:59.471748pt;width:447.641479pt;height:5.25pt;mso-position-horizontal-relative:page;mso-position-vertical-relative:paragraph;z-index:-1444720" type="#_x0000_t75" stroked="false">
            <v:imagedata r:id="rId809" o:title=""/>
          </v:shape>
        </w:pict>
      </w:r>
      <w:r>
        <w:rPr/>
        <w:pict>
          <v:group style="position:absolute;margin-left:79.704002pt;margin-top:76.271751pt;width:450.2pt;height:5.55pt;mso-position-horizontal-relative:page;mso-position-vertical-relative:paragraph;z-index:-1444696" coordorigin="1594,1525" coordsize="9004,111">
            <v:shape style="position:absolute;left:1594;top:1525;width:2977;height:110" type="#_x0000_t75" stroked="false">
              <v:imagedata r:id="rId810" o:title=""/>
            </v:shape>
            <v:shape style="position:absolute;left:4547;top:1621;width:3036;height:14" type="#_x0000_t75" stroked="false">
              <v:imagedata r:id="rId811" o:title=""/>
            </v:shape>
            <v:shape style="position:absolute;left:7569;top:1626;width:3029;height:10" type="#_x0000_t75" stroked="false">
              <v:imagedata r:id="rId812" o:title=""/>
            </v:shape>
            <w10:wrap type="none"/>
          </v:group>
        </w:pict>
      </w:r>
      <w:r>
        <w:rPr>
          <w:rFonts w:ascii="Times New Roman" w:hAnsi="Times New Roman" w:cs="Times New Roman" w:eastAsia="Times New Roman" w:hint="default"/>
          <w:b/>
          <w:bCs/>
          <w:sz w:val="18"/>
          <w:szCs w:val="18"/>
        </w:rPr>
        <w:t>15</w:t>
      </w:r>
      <w:r>
        <w:rPr>
          <w:rFonts w:ascii="宋体" w:hAnsi="宋体" w:cs="宋体" w:eastAsia="宋体" w:hint="default"/>
          <w:b/>
          <w:bCs/>
          <w:sz w:val="18"/>
          <w:szCs w:val="18"/>
        </w:rPr>
        <w:t>．应付账款</w:t>
      </w:r>
      <w:r>
        <w:rPr>
          <w:rFonts w:ascii="宋体" w:hAnsi="宋体" w:cs="宋体" w:eastAsia="宋体" w:hint="default"/>
          <w:b/>
          <w:bCs/>
          <w:w w:val="99"/>
          <w:sz w:val="18"/>
          <w:szCs w:val="18"/>
        </w:rPr>
        <w:t> </w:t>
      </w:r>
      <w:r>
        <w:rPr>
          <w:rFonts w:ascii="宋体" w:hAnsi="宋体" w:cs="宋体" w:eastAsia="宋体" w:hint="default"/>
          <w:b/>
          <w:bCs/>
          <w:sz w:val="18"/>
          <w:szCs w:val="18"/>
        </w:rPr>
        <w:t>应付账款余额账龄分析</w:t>
      </w:r>
      <w:r>
        <w:rPr>
          <w:rFonts w:ascii="宋体" w:hAnsi="宋体" w:cs="宋体" w:eastAsia="宋体" w:hint="default"/>
          <w:sz w:val="18"/>
          <w:szCs w:val="18"/>
        </w:rPr>
      </w:r>
    </w:p>
    <w:p>
      <w:pPr>
        <w:spacing w:line="240" w:lineRule="auto" w:before="7"/>
        <w:rPr>
          <w:rFonts w:ascii="宋体" w:hAnsi="宋体" w:cs="宋体" w:eastAsia="宋体" w:hint="default"/>
          <w:b/>
          <w:bCs/>
          <w:sz w:val="6"/>
          <w:szCs w:val="6"/>
        </w:rPr>
      </w:pPr>
    </w:p>
    <w:tbl>
      <w:tblPr>
        <w:tblW w:w="0" w:type="auto"/>
        <w:jc w:val="left"/>
        <w:tblInd w:w="319" w:type="dxa"/>
        <w:tblLayout w:type="fixed"/>
        <w:tblCellMar>
          <w:top w:w="0" w:type="dxa"/>
          <w:left w:w="0" w:type="dxa"/>
          <w:bottom w:w="0" w:type="dxa"/>
          <w:right w:w="0" w:type="dxa"/>
        </w:tblCellMar>
        <w:tblLook w:val="01E0"/>
      </w:tblPr>
      <w:tblGrid>
        <w:gridCol w:w="2977"/>
        <w:gridCol w:w="3022"/>
        <w:gridCol w:w="3020"/>
      </w:tblGrid>
      <w:tr>
        <w:trPr>
          <w:trHeight w:val="258" w:hRule="exact"/>
        </w:trPr>
        <w:tc>
          <w:tcPr>
            <w:tcW w:w="2977"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1294"/>
              <w:jc w:val="right"/>
              <w:rPr>
                <w:rFonts w:ascii="宋体" w:hAnsi="宋体" w:cs="宋体" w:eastAsia="宋体" w:hint="default"/>
                <w:sz w:val="18"/>
                <w:szCs w:val="18"/>
              </w:rPr>
            </w:pPr>
            <w:r>
              <w:rPr>
                <w:rFonts w:ascii="宋体" w:hAnsi="宋体" w:cs="宋体" w:eastAsia="宋体" w:hint="default"/>
                <w:sz w:val="18"/>
                <w:szCs w:val="18"/>
              </w:rPr>
              <w:t>项目</w:t>
            </w:r>
          </w:p>
        </w:tc>
        <w:tc>
          <w:tcPr>
            <w:tcW w:w="302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3"/>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020"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5"/>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75" w:hRule="exact"/>
        </w:trPr>
        <w:tc>
          <w:tcPr>
            <w:tcW w:w="2977" w:type="dxa"/>
            <w:tcBorders>
              <w:top w:val="nil" w:sz="6" w:space="0" w:color="auto"/>
              <w:left w:val="nil" w:sz="6" w:space="0" w:color="auto"/>
              <w:bottom w:val="nil" w:sz="6" w:space="0" w:color="auto"/>
              <w:right w:val="single" w:sz="4" w:space="0" w:color="000000"/>
            </w:tcBorders>
          </w:tcPr>
          <w:p>
            <w:pPr/>
          </w:p>
        </w:tc>
        <w:tc>
          <w:tcPr>
            <w:tcW w:w="3022" w:type="dxa"/>
            <w:tcBorders>
              <w:top w:val="nil" w:sz="6" w:space="0" w:color="auto"/>
              <w:left w:val="single" w:sz="4" w:space="0" w:color="000000"/>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nil" w:sz="6" w:space="0" w:color="auto"/>
            </w:tcBorders>
          </w:tcPr>
          <w:p>
            <w:pPr/>
          </w:p>
        </w:tc>
      </w:tr>
      <w:tr>
        <w:trPr>
          <w:trHeight w:val="263" w:hRule="exact"/>
        </w:trPr>
        <w:tc>
          <w:tcPr>
            <w:tcW w:w="297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48,575,074.83</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33,738,784.51</w:t>
            </w:r>
          </w:p>
        </w:tc>
      </w:tr>
      <w:tr>
        <w:trPr>
          <w:trHeight w:val="78" w:hRule="exact"/>
        </w:trPr>
        <w:tc>
          <w:tcPr>
            <w:tcW w:w="2977" w:type="dxa"/>
            <w:tcBorders>
              <w:top w:val="nil" w:sz="6" w:space="0" w:color="auto"/>
              <w:left w:val="nil" w:sz="6" w:space="0" w:color="auto"/>
              <w:bottom w:val="nil" w:sz="6" w:space="0" w:color="auto"/>
              <w:right w:val="nil" w:sz="6" w:space="0" w:color="auto"/>
            </w:tcBorders>
          </w:tcPr>
          <w:p>
            <w:pPr/>
          </w:p>
        </w:tc>
        <w:tc>
          <w:tcPr>
            <w:tcW w:w="3022"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337" w:hRule="exact"/>
        </w:trPr>
        <w:tc>
          <w:tcPr>
            <w:tcW w:w="297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676,057.01</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1,192,189.87</w:t>
            </w:r>
          </w:p>
        </w:tc>
      </w:tr>
      <w:tr>
        <w:trPr>
          <w:trHeight w:val="264" w:hRule="exact"/>
        </w:trPr>
        <w:tc>
          <w:tcPr>
            <w:tcW w:w="2977"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103"/>
              <w:jc w:val="right"/>
              <w:rPr>
                <w:rFonts w:ascii="Times New Roman" w:hAnsi="Times New Roman" w:cs="Times New Roman" w:eastAsia="Times New Roman" w:hint="default"/>
                <w:sz w:val="18"/>
                <w:szCs w:val="18"/>
              </w:rPr>
            </w:pPr>
            <w:r>
              <w:rPr>
                <w:rFonts w:ascii="Times New Roman"/>
                <w:spacing w:val="-1"/>
                <w:sz w:val="18"/>
              </w:rPr>
              <w:t>694,241.98</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8"/>
              <w:ind w:right="105"/>
              <w:jc w:val="right"/>
              <w:rPr>
                <w:rFonts w:ascii="Times New Roman" w:hAnsi="Times New Roman" w:cs="Times New Roman" w:eastAsia="Times New Roman" w:hint="default"/>
                <w:sz w:val="18"/>
                <w:szCs w:val="18"/>
              </w:rPr>
            </w:pPr>
            <w:r>
              <w:rPr>
                <w:rFonts w:ascii="Times New Roman"/>
                <w:spacing w:val="-1"/>
                <w:sz w:val="18"/>
              </w:rPr>
              <w:t>312,847.40</w:t>
            </w:r>
          </w:p>
        </w:tc>
      </w:tr>
      <w:tr>
        <w:trPr>
          <w:trHeight w:val="78" w:hRule="exact"/>
        </w:trPr>
        <w:tc>
          <w:tcPr>
            <w:tcW w:w="2977" w:type="dxa"/>
            <w:tcBorders>
              <w:top w:val="nil" w:sz="6" w:space="0" w:color="auto"/>
              <w:left w:val="nil" w:sz="6" w:space="0" w:color="auto"/>
              <w:bottom w:val="nil" w:sz="6" w:space="0" w:color="auto"/>
              <w:right w:val="nil" w:sz="6" w:space="0" w:color="auto"/>
            </w:tcBorders>
          </w:tcPr>
          <w:p>
            <w:pPr/>
          </w:p>
        </w:tc>
        <w:tc>
          <w:tcPr>
            <w:tcW w:w="3022"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263" w:hRule="exact"/>
        </w:trPr>
        <w:tc>
          <w:tcPr>
            <w:tcW w:w="297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022" w:type="dxa"/>
            <w:tcBorders>
              <w:top w:val="nil" w:sz="6" w:space="0" w:color="auto"/>
              <w:left w:val="single" w:sz="4" w:space="0" w:color="000000"/>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193,208.38</w:t>
            </w:r>
          </w:p>
        </w:tc>
      </w:tr>
      <w:tr>
        <w:trPr>
          <w:trHeight w:val="78" w:hRule="exact"/>
        </w:trPr>
        <w:tc>
          <w:tcPr>
            <w:tcW w:w="2977" w:type="dxa"/>
            <w:tcBorders>
              <w:top w:val="nil" w:sz="6" w:space="0" w:color="auto"/>
              <w:left w:val="nil" w:sz="6" w:space="0" w:color="auto"/>
              <w:bottom w:val="nil" w:sz="6" w:space="0" w:color="auto"/>
              <w:right w:val="nil" w:sz="6" w:space="0" w:color="auto"/>
            </w:tcBorders>
          </w:tcPr>
          <w:p>
            <w:pPr/>
          </w:p>
        </w:tc>
        <w:tc>
          <w:tcPr>
            <w:tcW w:w="3022"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977"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right="1294"/>
              <w:jc w:val="right"/>
              <w:rPr>
                <w:rFonts w:ascii="宋体" w:hAnsi="宋体" w:cs="宋体" w:eastAsia="宋体" w:hint="default"/>
                <w:sz w:val="18"/>
                <w:szCs w:val="18"/>
              </w:rPr>
            </w:pPr>
            <w:r>
              <w:rPr>
                <w:rFonts w:ascii="宋体" w:hAnsi="宋体" w:cs="宋体" w:eastAsia="宋体" w:hint="default"/>
                <w:sz w:val="18"/>
                <w:szCs w:val="18"/>
              </w:rPr>
              <w:t>合计</w:t>
            </w:r>
          </w:p>
        </w:tc>
        <w:tc>
          <w:tcPr>
            <w:tcW w:w="30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49,945,373.82</w:t>
            </w:r>
          </w:p>
        </w:tc>
        <w:tc>
          <w:tcPr>
            <w:tcW w:w="3020"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35,437,030.16</w:t>
            </w:r>
          </w:p>
        </w:tc>
      </w:tr>
    </w:tbl>
    <w:p>
      <w:pPr>
        <w:spacing w:before="8"/>
        <w:ind w:left="801" w:right="1406" w:firstLine="0"/>
        <w:jc w:val="left"/>
        <w:rPr>
          <w:rFonts w:ascii="宋体" w:hAnsi="宋体" w:cs="宋体" w:eastAsia="宋体" w:hint="default"/>
          <w:sz w:val="18"/>
          <w:szCs w:val="18"/>
        </w:rPr>
      </w:pPr>
      <w:r>
        <w:rPr/>
        <w:pict>
          <v:shape style="position:absolute;margin-left:79.704002pt;margin-top:-52.47826pt;width:450.214779pt;height:.48pt;mso-position-horizontal-relative:page;mso-position-vertical-relative:paragraph;z-index:-1444672" type="#_x0000_t75" stroked="false">
            <v:imagedata r:id="rId813" o:title=""/>
          </v:shape>
        </w:pict>
      </w:r>
      <w:r>
        <w:rPr/>
        <w:pict>
          <v:group style="position:absolute;margin-left:79.704002pt;margin-top:-40.478241pt;width:450.2pt;height:5.4pt;mso-position-horizontal-relative:page;mso-position-vertical-relative:paragraph;z-index:-1444648" coordorigin="1594,-810" coordsize="9004,108">
            <v:shape style="position:absolute;left:1594;top:-810;width:2977;height:108" type="#_x0000_t75" stroked="false">
              <v:imagedata r:id="rId814" o:title=""/>
            </v:shape>
            <v:shape style="position:absolute;left:4547;top:-714;width:3036;height:12" type="#_x0000_t75" stroked="false">
              <v:imagedata r:id="rId815" o:title=""/>
            </v:shape>
            <v:shape style="position:absolute;left:7569;top:-711;width:3029;height:10" type="#_x0000_t75" stroked="false">
              <v:imagedata r:id="rId816" o:title=""/>
            </v:shape>
            <w10:wrap type="none"/>
          </v:group>
        </w:pict>
      </w:r>
      <w:r>
        <w:rPr/>
        <w:pict>
          <v:group style="position:absolute;margin-left:79.704002pt;margin-top:-23.558239pt;width:450.2pt;height:5.55pt;mso-position-horizontal-relative:page;mso-position-vertical-relative:paragraph;z-index:-1444624" coordorigin="1594,-471" coordsize="9004,111">
            <v:shape style="position:absolute;left:1594;top:-471;width:2977;height:110" type="#_x0000_t75" stroked="false">
              <v:imagedata r:id="rId810" o:title=""/>
            </v:shape>
            <v:shape style="position:absolute;left:4547;top:-375;width:3036;height:14" type="#_x0000_t75" stroked="false">
              <v:imagedata r:id="rId817" o:title=""/>
            </v:shape>
            <v:shape style="position:absolute;left:7569;top:-370;width:3029;height:10" type="#_x0000_t75" stroked="false">
              <v:imagedata r:id="rId812" o:title=""/>
            </v:shape>
            <w10:wrap type="none"/>
          </v:group>
        </w:pict>
      </w:r>
      <w:r>
        <w:rPr/>
        <w:pict>
          <v:shape style="position:absolute;margin-left:227.570007pt;margin-top:-1.688269pt;width:.48003pt;height:.24pt;mso-position-horizontal-relative:page;mso-position-vertical-relative:paragraph;z-index:-1444600" type="#_x0000_t75" stroked="false">
            <v:imagedata r:id="rId818" o:title=""/>
          </v:shape>
        </w:pict>
      </w:r>
      <w:r>
        <w:rPr/>
        <w:pict>
          <v:shape style="position:absolute;margin-left:378.670013pt;margin-top:-1.688269pt;width:.48003pt;height:.24pt;mso-position-horizontal-relative:page;mso-position-vertical-relative:paragraph;z-index:-1444576" type="#_x0000_t75" stroked="false">
            <v:imagedata r:id="rId818" o:title=""/>
          </v:shape>
        </w:pict>
      </w:r>
      <w:r>
        <w:rPr>
          <w:rFonts w:ascii="宋体" w:hAnsi="宋体" w:cs="宋体" w:eastAsia="宋体" w:hint="default"/>
          <w:sz w:val="18"/>
          <w:szCs w:val="18"/>
        </w:rPr>
        <w:t>注：</w:t>
      </w:r>
    </w:p>
    <w:p>
      <w:pPr>
        <w:spacing w:line="597" w:lineRule="auto" w:before="40"/>
        <w:ind w:left="801" w:right="1864" w:firstLine="0"/>
        <w:jc w:val="left"/>
        <w:rPr>
          <w:rFonts w:ascii="宋体" w:hAnsi="宋体" w:cs="宋体" w:eastAsia="宋体" w:hint="default"/>
          <w:sz w:val="18"/>
          <w:szCs w:val="18"/>
        </w:rPr>
      </w:pPr>
      <w:r>
        <w:rPr/>
        <w:pict>
          <v:group style="position:absolute;margin-left:76.103996pt;margin-top:54.151718pt;width:457.4pt;height:2.550pt;mso-position-horizontal-relative:page;mso-position-vertical-relative:paragraph;z-index:-1444552" coordorigin="1522,1083" coordsize="9148,51">
            <v:group style="position:absolute;left:1536;top:1097;width:3106;height:2" coordorigin="1536,1097" coordsize="3106,2">
              <v:shape style="position:absolute;left:1536;top:1097;width:3106;height:2" coordorigin="1536,1097" coordsize="3106,0" path="m1536,1097l4642,1097e" filled="false" stroked="true" strokeweight="1.44pt" strokecolor="#000000">
                <v:path arrowok="t"/>
              </v:shape>
              <v:shape style="position:absolute;left:4643;top:1112;width:10;height:2" type="#_x0000_t75" stroked="false">
                <v:imagedata r:id="rId819" o:title=""/>
              </v:shape>
            </v:group>
            <v:group style="position:absolute;left:4643;top:1097;width:29;height:2" coordorigin="4643,1097" coordsize="29,2">
              <v:shape style="position:absolute;left:4643;top:1097;width:29;height:2" coordorigin="4643,1097" coordsize="29,0" path="m4643,1097l4671,1097e" filled="false" stroked="true" strokeweight="1.44pt" strokecolor="#000000">
                <v:path arrowok="t"/>
              </v:shape>
            </v:group>
            <v:group style="position:absolute;left:4671;top:1097;width:1974;height:2" coordorigin="4671,1097" coordsize="1974,2">
              <v:shape style="position:absolute;left:4671;top:1097;width:1974;height:2" coordorigin="4671,1097" coordsize="1974,0" path="m4671,1097l6645,1097e" filled="false" stroked="true" strokeweight="1.44pt" strokecolor="#000000">
                <v:path arrowok="t"/>
              </v:shape>
              <v:shape style="position:absolute;left:6645;top:1112;width:10;height:2" type="#_x0000_t75" stroked="false">
                <v:imagedata r:id="rId819" o:title=""/>
              </v:shape>
            </v:group>
            <v:group style="position:absolute;left:6645;top:1097;width:29;height:2" coordorigin="6645,1097" coordsize="29,2">
              <v:shape style="position:absolute;left:6645;top:1097;width:29;height:2" coordorigin="6645,1097" coordsize="29,0" path="m6645,1097l6673,1097e" filled="false" stroked="true" strokeweight="1.44pt" strokecolor="#000000">
                <v:path arrowok="t"/>
              </v:shape>
            </v:group>
            <v:group style="position:absolute;left:6673;top:1097;width:1973;height:2" coordorigin="6673,1097" coordsize="1973,2">
              <v:shape style="position:absolute;left:6673;top:1097;width:1973;height:2" coordorigin="6673,1097" coordsize="1973,0" path="m6673,1097l8646,1097e" filled="false" stroked="true" strokeweight="1.44pt" strokecolor="#000000">
                <v:path arrowok="t"/>
              </v:shape>
              <v:shape style="position:absolute;left:8646;top:1112;width:10;height:2" type="#_x0000_t75" stroked="false">
                <v:imagedata r:id="rId819" o:title=""/>
              </v:shape>
            </v:group>
            <v:group style="position:absolute;left:8646;top:1097;width:29;height:2" coordorigin="8646,1097" coordsize="29,2">
              <v:shape style="position:absolute;left:8646;top:1097;width:29;height:2" coordorigin="8646,1097" coordsize="29,0" path="m8646,1097l8675,1097e" filled="false" stroked="true" strokeweight="1.44pt" strokecolor="#000000">
                <v:path arrowok="t"/>
              </v:shape>
            </v:group>
            <v:group style="position:absolute;left:8675;top:1097;width:1981;height:2" coordorigin="8675,1097" coordsize="1981,2">
              <v:shape style="position:absolute;left:8675;top:1097;width:1981;height:2" coordorigin="8675,1097" coordsize="1981,0" path="m8675,1097l10655,1097e" filled="false" stroked="true" strokeweight="1.44pt" strokecolor="#000000">
                <v:path arrowok="t"/>
              </v:shape>
            </v:group>
            <v:group style="position:absolute;left:4643;top:1114;width:10;height:20" coordorigin="4643,1114" coordsize="10,20">
              <v:shape style="position:absolute;left:4643;top:1114;width:10;height:20" coordorigin="4643,1114" coordsize="10,20" path="m4643,1133l4652,1133,4652,1114,4643,1114,4643,1133xe" filled="true" fillcolor="#000000" stroked="false">
                <v:path arrowok="t"/>
                <v:fill type="solid"/>
              </v:shape>
            </v:group>
            <v:group style="position:absolute;left:6645;top:1114;width:10;height:20" coordorigin="6645,1114" coordsize="10,20">
              <v:shape style="position:absolute;left:6645;top:1114;width:10;height:20" coordorigin="6645,1114" coordsize="10,20" path="m6645,1133l6654,1133,6654,1114,6645,1114,6645,1133xe" filled="true" fillcolor="#000000" stroked="false">
                <v:path arrowok="t"/>
                <v:fill type="solid"/>
              </v:shape>
            </v:group>
            <v:group style="position:absolute;left:8646;top:1114;width:10;height:20" coordorigin="8646,1114" coordsize="10,20">
              <v:shape style="position:absolute;left:8646;top:1114;width:10;height:20" coordorigin="8646,1114" coordsize="10,20" path="m8646,1133l8656,1133,8656,1114,8646,1114,8646,1133xe" filled="true" fillcolor="#000000" stroked="false">
                <v:path arrowok="t"/>
                <v:fill type="solid"/>
              </v:shape>
            </v:group>
            <w10:wrap type="none"/>
          </v:group>
        </w:pict>
      </w:r>
      <w:r>
        <w:rPr/>
        <w:pict>
          <v:shape style="position:absolute;margin-left:76.823997pt;margin-top:54.871719pt;width:432.85pt;height:85.1pt;mso-position-horizontal-relative:page;mso-position-vertical-relative:paragraph;z-index:192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11"/>
                    <w:gridCol w:w="2002"/>
                    <w:gridCol w:w="2002"/>
                    <w:gridCol w:w="1542"/>
                  </w:tblGrid>
                  <w:tr>
                    <w:trPr>
                      <w:trHeight w:val="261" w:hRule="exact"/>
                    </w:trPr>
                    <w:tc>
                      <w:tcPr>
                        <w:tcW w:w="3111"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4"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2002"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3"/>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2002"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42" w:type="dxa"/>
                        <w:tcBorders>
                          <w:top w:val="nil" w:sz="6" w:space="0" w:color="auto"/>
                          <w:left w:val="single" w:sz="4" w:space="0" w:color="000000"/>
                          <w:bottom w:val="nil" w:sz="6" w:space="0" w:color="auto"/>
                          <w:right w:val="nil" w:sz="6" w:space="0" w:color="auto"/>
                        </w:tcBorders>
                      </w:tcPr>
                      <w:p>
                        <w:pPr>
                          <w:pStyle w:val="TableParagraph"/>
                          <w:spacing w:line="240" w:lineRule="auto" w:before="25"/>
                          <w:ind w:left="455" w:right="0"/>
                          <w:jc w:val="center"/>
                          <w:rPr>
                            <w:rFonts w:ascii="宋体" w:hAnsi="宋体" w:cs="宋体" w:eastAsia="宋体" w:hint="default"/>
                            <w:sz w:val="18"/>
                            <w:szCs w:val="18"/>
                          </w:rPr>
                        </w:pPr>
                        <w:r>
                          <w:rPr>
                            <w:rFonts w:ascii="宋体" w:hAnsi="宋体" w:cs="宋体" w:eastAsia="宋体" w:hint="default"/>
                            <w:sz w:val="18"/>
                            <w:szCs w:val="18"/>
                          </w:rPr>
                          <w:t>账龄</w:t>
                        </w:r>
                      </w:p>
                    </w:tc>
                  </w:tr>
                  <w:tr>
                    <w:trPr>
                      <w:trHeight w:val="75" w:hRule="exact"/>
                    </w:trPr>
                    <w:tc>
                      <w:tcPr>
                        <w:tcW w:w="3111"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nil" w:sz="6" w:space="0" w:color="auto"/>
                          <w:right w:val="single" w:sz="4" w:space="0" w:color="000000"/>
                        </w:tcBorders>
                      </w:tcPr>
                      <w:p>
                        <w:pPr/>
                      </w:p>
                    </w:tc>
                    <w:tc>
                      <w:tcPr>
                        <w:tcW w:w="2002" w:type="dxa"/>
                        <w:tcBorders>
                          <w:top w:val="nil" w:sz="6" w:space="0" w:color="auto"/>
                          <w:left w:val="single" w:sz="4" w:space="0" w:color="000000"/>
                          <w:bottom w:val="nil" w:sz="6" w:space="0" w:color="auto"/>
                          <w:right w:val="single" w:sz="4" w:space="0" w:color="000000"/>
                        </w:tcBorders>
                      </w:tcPr>
                      <w:p>
                        <w:pPr/>
                      </w:p>
                    </w:tc>
                    <w:tc>
                      <w:tcPr>
                        <w:tcW w:w="1542"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111"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余姚市依科电子有限公司</w:t>
                        </w:r>
                      </w:p>
                    </w:tc>
                    <w:tc>
                      <w:tcPr>
                        <w:tcW w:w="2002"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3"/>
                          <w:jc w:val="center"/>
                          <w:rPr>
                            <w:rFonts w:ascii="宋体" w:hAnsi="宋体" w:cs="宋体" w:eastAsia="宋体" w:hint="default"/>
                            <w:sz w:val="18"/>
                            <w:szCs w:val="18"/>
                          </w:rPr>
                        </w:pPr>
                        <w:r>
                          <w:rPr>
                            <w:rFonts w:ascii="宋体" w:hAnsi="宋体" w:cs="宋体" w:eastAsia="宋体" w:hint="default"/>
                            <w:sz w:val="18"/>
                            <w:szCs w:val="18"/>
                          </w:rPr>
                          <w:t>货款</w:t>
                        </w:r>
                      </w:p>
                    </w:tc>
                    <w:tc>
                      <w:tcPr>
                        <w:tcW w:w="200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2,420,953.97</w:t>
                        </w:r>
                      </w:p>
                    </w:tc>
                    <w:tc>
                      <w:tcPr>
                        <w:tcW w:w="1542"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left="46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3111"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nil" w:sz="6" w:space="0" w:color="auto"/>
                          <w:right w:val="single" w:sz="4" w:space="0" w:color="000000"/>
                        </w:tcBorders>
                      </w:tcPr>
                      <w:p>
                        <w:pPr/>
                      </w:p>
                    </w:tc>
                    <w:tc>
                      <w:tcPr>
                        <w:tcW w:w="2002" w:type="dxa"/>
                        <w:tcBorders>
                          <w:top w:val="nil" w:sz="6" w:space="0" w:color="auto"/>
                          <w:left w:val="single" w:sz="4" w:space="0" w:color="000000"/>
                          <w:bottom w:val="nil" w:sz="6" w:space="0" w:color="auto"/>
                          <w:right w:val="single" w:sz="4" w:space="0" w:color="000000"/>
                        </w:tcBorders>
                      </w:tcPr>
                      <w:p>
                        <w:pPr/>
                      </w:p>
                    </w:tc>
                    <w:tc>
                      <w:tcPr>
                        <w:tcW w:w="1542" w:type="dxa"/>
                        <w:tcBorders>
                          <w:top w:val="nil" w:sz="6" w:space="0" w:color="auto"/>
                          <w:left w:val="single" w:sz="4" w:space="0" w:color="000000"/>
                          <w:bottom w:val="nil" w:sz="6" w:space="0" w:color="auto"/>
                          <w:right w:val="nil" w:sz="6" w:space="0" w:color="auto"/>
                        </w:tcBorders>
                      </w:tcPr>
                      <w:p>
                        <w:pPr/>
                      </w:p>
                    </w:tc>
                  </w:tr>
                  <w:tr>
                    <w:trPr>
                      <w:trHeight w:val="261" w:hRule="exact"/>
                    </w:trPr>
                    <w:tc>
                      <w:tcPr>
                        <w:tcW w:w="3111"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sz w:val="18"/>
                            <w:szCs w:val="18"/>
                          </w:rPr>
                          <w:t>欧好光电控制技术</w:t>
                        </w:r>
                        <w:r>
                          <w:rPr>
                            <w:rFonts w:ascii="Times New Roman" w:hAnsi="Times New Roman" w:cs="Times New Roman" w:eastAsia="Times New Roman" w:hint="default"/>
                            <w:sz w:val="18"/>
                            <w:szCs w:val="18"/>
                          </w:rPr>
                          <w:t>(</w:t>
                        </w:r>
                        <w:r>
                          <w:rPr>
                            <w:rFonts w:ascii="宋体" w:hAnsi="宋体" w:cs="宋体" w:eastAsia="宋体" w:hint="default"/>
                            <w:sz w:val="18"/>
                            <w:szCs w:val="18"/>
                          </w:rPr>
                          <w:t>上海</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c>
                      <w:tcPr>
                        <w:tcW w:w="2002"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3"/>
                          <w:jc w:val="center"/>
                          <w:rPr>
                            <w:rFonts w:ascii="宋体" w:hAnsi="宋体" w:cs="宋体" w:eastAsia="宋体" w:hint="default"/>
                            <w:sz w:val="18"/>
                            <w:szCs w:val="18"/>
                          </w:rPr>
                        </w:pPr>
                        <w:r>
                          <w:rPr>
                            <w:rFonts w:ascii="宋体" w:hAnsi="宋体" w:cs="宋体" w:eastAsia="宋体" w:hint="default"/>
                            <w:sz w:val="18"/>
                            <w:szCs w:val="18"/>
                          </w:rPr>
                          <w:t>货款</w:t>
                        </w:r>
                      </w:p>
                    </w:tc>
                    <w:tc>
                      <w:tcPr>
                        <w:tcW w:w="200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2,322,065.00</w:t>
                        </w:r>
                      </w:p>
                    </w:tc>
                    <w:tc>
                      <w:tcPr>
                        <w:tcW w:w="1542"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left="46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3111"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nil" w:sz="6" w:space="0" w:color="auto"/>
                          <w:right w:val="single" w:sz="4" w:space="0" w:color="000000"/>
                        </w:tcBorders>
                      </w:tcPr>
                      <w:p>
                        <w:pPr/>
                      </w:p>
                    </w:tc>
                    <w:tc>
                      <w:tcPr>
                        <w:tcW w:w="2002" w:type="dxa"/>
                        <w:tcBorders>
                          <w:top w:val="nil" w:sz="6" w:space="0" w:color="auto"/>
                          <w:left w:val="single" w:sz="4" w:space="0" w:color="000000"/>
                          <w:bottom w:val="nil" w:sz="6" w:space="0" w:color="auto"/>
                          <w:right w:val="single" w:sz="4" w:space="0" w:color="000000"/>
                        </w:tcBorders>
                      </w:tcPr>
                      <w:p>
                        <w:pPr/>
                      </w:p>
                    </w:tc>
                    <w:tc>
                      <w:tcPr>
                        <w:tcW w:w="1542"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111"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郑州中益塑胶有限公司</w:t>
                        </w:r>
                      </w:p>
                    </w:tc>
                    <w:tc>
                      <w:tcPr>
                        <w:tcW w:w="2002"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3"/>
                          <w:jc w:val="center"/>
                          <w:rPr>
                            <w:rFonts w:ascii="宋体" w:hAnsi="宋体" w:cs="宋体" w:eastAsia="宋体" w:hint="default"/>
                            <w:sz w:val="18"/>
                            <w:szCs w:val="18"/>
                          </w:rPr>
                        </w:pPr>
                        <w:r>
                          <w:rPr>
                            <w:rFonts w:ascii="宋体" w:hAnsi="宋体" w:cs="宋体" w:eastAsia="宋体" w:hint="default"/>
                            <w:sz w:val="18"/>
                            <w:szCs w:val="18"/>
                          </w:rPr>
                          <w:t>货款</w:t>
                        </w:r>
                      </w:p>
                    </w:tc>
                    <w:tc>
                      <w:tcPr>
                        <w:tcW w:w="200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1,462,437.01</w:t>
                        </w:r>
                      </w:p>
                    </w:tc>
                    <w:tc>
                      <w:tcPr>
                        <w:tcW w:w="1542"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left="46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3111"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nil" w:sz="6" w:space="0" w:color="auto"/>
                          <w:right w:val="single" w:sz="4" w:space="0" w:color="000000"/>
                        </w:tcBorders>
                      </w:tcPr>
                      <w:p>
                        <w:pPr/>
                      </w:p>
                    </w:tc>
                    <w:tc>
                      <w:tcPr>
                        <w:tcW w:w="2002" w:type="dxa"/>
                        <w:tcBorders>
                          <w:top w:val="nil" w:sz="6" w:space="0" w:color="auto"/>
                          <w:left w:val="single" w:sz="4" w:space="0" w:color="000000"/>
                          <w:bottom w:val="nil" w:sz="6" w:space="0" w:color="auto"/>
                          <w:right w:val="single" w:sz="4" w:space="0" w:color="000000"/>
                        </w:tcBorders>
                      </w:tcPr>
                      <w:p>
                        <w:pPr/>
                      </w:p>
                    </w:tc>
                    <w:tc>
                      <w:tcPr>
                        <w:tcW w:w="1542"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111"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无锡晶飞电子有限公司</w:t>
                        </w:r>
                      </w:p>
                    </w:tc>
                    <w:tc>
                      <w:tcPr>
                        <w:tcW w:w="2002"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3"/>
                          <w:jc w:val="center"/>
                          <w:rPr>
                            <w:rFonts w:ascii="宋体" w:hAnsi="宋体" w:cs="宋体" w:eastAsia="宋体" w:hint="default"/>
                            <w:sz w:val="18"/>
                            <w:szCs w:val="18"/>
                          </w:rPr>
                        </w:pPr>
                        <w:r>
                          <w:rPr>
                            <w:rFonts w:ascii="宋体" w:hAnsi="宋体" w:cs="宋体" w:eastAsia="宋体" w:hint="default"/>
                            <w:sz w:val="18"/>
                            <w:szCs w:val="18"/>
                          </w:rPr>
                          <w:t>货款</w:t>
                        </w:r>
                      </w:p>
                    </w:tc>
                    <w:tc>
                      <w:tcPr>
                        <w:tcW w:w="200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1,206,855.00</w:t>
                        </w:r>
                      </w:p>
                    </w:tc>
                    <w:tc>
                      <w:tcPr>
                        <w:tcW w:w="1542"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left="46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bl>
                <w:p>
                  <w:pPr/>
                </w:p>
              </w:txbxContent>
            </v:textbox>
            <w10:wrap type="none"/>
          </v:shape>
        </w:pict>
      </w:r>
      <w:r>
        <w:rPr>
          <w:rFonts w:ascii="宋体" w:hAnsi="宋体" w:cs="宋体" w:eastAsia="宋体" w:hint="default"/>
          <w:sz w:val="18"/>
          <w:szCs w:val="18"/>
        </w:rPr>
        <w:t>报告期末较上期末应付账款增加</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14,508,343.66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元，主要系随着销售规模的扩大，采购金额增加所致。 </w:t>
      </w:r>
      <w:r>
        <w:rPr>
          <w:rFonts w:ascii="宋体" w:hAnsi="宋体" w:cs="宋体" w:eastAsia="宋体" w:hint="default"/>
          <w:b/>
          <w:bCs/>
          <w:sz w:val="18"/>
          <w:szCs w:val="18"/>
        </w:rPr>
        <w:t>期末应付账款金额前五名的单位</w:t>
      </w:r>
      <w:r>
        <w:rPr>
          <w:rFonts w:ascii="宋体" w:hAnsi="宋体" w:cs="宋体" w:eastAsia="宋体" w:hint="default"/>
          <w:sz w:val="18"/>
          <w:szCs w:val="18"/>
        </w:rPr>
      </w:r>
    </w:p>
    <w:p>
      <w:pPr>
        <w:spacing w:line="240" w:lineRule="auto" w:before="3"/>
        <w:rPr>
          <w:rFonts w:ascii="宋体" w:hAnsi="宋体" w:cs="宋体" w:eastAsia="宋体" w:hint="default"/>
          <w:b/>
          <w:bCs/>
          <w:sz w:val="12"/>
          <w:szCs w:val="12"/>
        </w:rPr>
      </w:pPr>
    </w:p>
    <w:p>
      <w:pPr>
        <w:spacing w:line="108" w:lineRule="exact"/>
        <w:ind w:left="27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6pt;height:5.4pt;mso-position-horizontal-relative:char;mso-position-vertical-relative:line" coordorigin="0,0" coordsize="9120,108">
            <v:shape style="position:absolute;left:0;top:0;width:3125;height:108" type="#_x0000_t75" stroked="false">
              <v:imagedata r:id="rId820" o:title=""/>
            </v:shape>
            <v:shape style="position:absolute;left:3101;top:96;width:2016;height:12" type="#_x0000_t75" stroked="false">
              <v:imagedata r:id="rId821" o:title=""/>
            </v:shape>
            <v:shape style="position:absolute;left:5103;top:96;width:2016;height:12" type="#_x0000_t75" stroked="false">
              <v:imagedata r:id="rId821" o:title=""/>
            </v:shape>
            <v:shape style="position:absolute;left:7105;top:98;width:2014;height:10" type="#_x0000_t75" stroked="false">
              <v:imagedata r:id="rId822" o:title=""/>
            </v:shape>
          </v:group>
        </w:pict>
      </w:r>
      <w:r>
        <w:rPr>
          <w:rFonts w:ascii="宋体" w:hAnsi="宋体" w:cs="宋体" w:eastAsia="宋体" w:hint="default"/>
          <w:position w:val="-1"/>
          <w:sz w:val="10"/>
          <w:szCs w:val="10"/>
        </w:rPr>
      </w:r>
    </w:p>
    <w:p>
      <w:pPr>
        <w:spacing w:line="240" w:lineRule="auto" w:before="8"/>
        <w:rPr>
          <w:rFonts w:ascii="宋体" w:hAnsi="宋体" w:cs="宋体" w:eastAsia="宋体" w:hint="default"/>
          <w:b/>
          <w:bCs/>
          <w:sz w:val="17"/>
          <w:szCs w:val="17"/>
        </w:rPr>
      </w:pPr>
    </w:p>
    <w:p>
      <w:pPr>
        <w:spacing w:line="110" w:lineRule="exact"/>
        <w:ind w:left="27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6pt;height:5.55pt;mso-position-horizontal-relative:char;mso-position-vertical-relative:line" coordorigin="0,0" coordsize="9120,111">
            <v:shape style="position:absolute;left:0;top:0;width:3125;height:110" type="#_x0000_t75" stroked="false">
              <v:imagedata r:id="rId823" o:title=""/>
            </v:shape>
            <v:shape style="position:absolute;left:3101;top:96;width:2016;height:14" type="#_x0000_t75" stroked="false">
              <v:imagedata r:id="rId824" o:title=""/>
            </v:shape>
            <v:shape style="position:absolute;left:5103;top:101;width:2006;height:10" type="#_x0000_t75" stroked="false">
              <v:imagedata r:id="rId825" o:title=""/>
            </v:shape>
            <v:shape style="position:absolute;left:7105;top:101;width:2014;height:10" type="#_x0000_t75" stroked="false">
              <v:imagedata r:id="rId822" o:title=""/>
            </v:shape>
          </v:group>
        </w:pict>
      </w:r>
      <w:r>
        <w:rPr>
          <w:rFonts w:ascii="宋体" w:hAnsi="宋体" w:cs="宋体" w:eastAsia="宋体" w:hint="default"/>
          <w:position w:val="-1"/>
          <w:sz w:val="11"/>
          <w:szCs w:val="11"/>
        </w:rPr>
      </w:r>
    </w:p>
    <w:p>
      <w:pPr>
        <w:spacing w:line="240" w:lineRule="auto" w:before="8"/>
        <w:rPr>
          <w:rFonts w:ascii="宋体" w:hAnsi="宋体" w:cs="宋体" w:eastAsia="宋体" w:hint="default"/>
          <w:b/>
          <w:bCs/>
          <w:sz w:val="17"/>
          <w:szCs w:val="17"/>
        </w:rPr>
      </w:pPr>
    </w:p>
    <w:p>
      <w:pPr>
        <w:spacing w:line="107" w:lineRule="exact"/>
        <w:ind w:left="27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6pt;height:5.4pt;mso-position-horizontal-relative:char;mso-position-vertical-relative:line" coordorigin="0,0" coordsize="9120,108">
            <v:shape style="position:absolute;left:0;top:0;width:3125;height:108" type="#_x0000_t75" stroked="false">
              <v:imagedata r:id="rId826" o:title=""/>
            </v:shape>
            <v:shape style="position:absolute;left:3101;top:96;width:2016;height:12" type="#_x0000_t75" stroked="false">
              <v:imagedata r:id="rId827" o:title=""/>
            </v:shape>
            <v:shape style="position:absolute;left:5103;top:96;width:2016;height:12" type="#_x0000_t75" stroked="false">
              <v:imagedata r:id="rId828" o:title=""/>
            </v:shape>
            <v:shape style="position:absolute;left:7105;top:98;width:2014;height:10" type="#_x0000_t75" stroked="false">
              <v:imagedata r:id="rId822" o:title=""/>
            </v:shape>
          </v:group>
        </w:pict>
      </w:r>
      <w:r>
        <w:rPr>
          <w:rFonts w:ascii="宋体" w:hAnsi="宋体" w:cs="宋体" w:eastAsia="宋体" w:hint="default"/>
          <w:position w:val="-1"/>
          <w:sz w:val="10"/>
          <w:szCs w:val="10"/>
        </w:rPr>
      </w:r>
    </w:p>
    <w:p>
      <w:pPr>
        <w:spacing w:line="240" w:lineRule="auto" w:before="9"/>
        <w:rPr>
          <w:rFonts w:ascii="宋体" w:hAnsi="宋体" w:cs="宋体" w:eastAsia="宋体" w:hint="default"/>
          <w:b/>
          <w:bCs/>
          <w:sz w:val="17"/>
          <w:szCs w:val="17"/>
        </w:rPr>
      </w:pPr>
    </w:p>
    <w:p>
      <w:pPr>
        <w:spacing w:line="110" w:lineRule="exact"/>
        <w:ind w:left="27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6pt;height:5.55pt;mso-position-horizontal-relative:char;mso-position-vertical-relative:line" coordorigin="0,0" coordsize="9120,111">
            <v:shape style="position:absolute;left:0;top:0;width:3125;height:110" type="#_x0000_t75" stroked="false">
              <v:imagedata r:id="rId829" o:title=""/>
            </v:shape>
            <v:shape style="position:absolute;left:3101;top:96;width:2016;height:14" type="#_x0000_t75" stroked="false">
              <v:imagedata r:id="rId830" o:title=""/>
            </v:shape>
            <v:shape style="position:absolute;left:5103;top:101;width:2006;height:10" type="#_x0000_t75" stroked="false">
              <v:imagedata r:id="rId825" o:title=""/>
            </v:shape>
            <v:shape style="position:absolute;left:7105;top:101;width:2014;height:10" type="#_x0000_t75" stroked="false">
              <v:imagedata r:id="rId822" o:title=""/>
            </v:shape>
          </v:group>
        </w:pict>
      </w:r>
      <w:r>
        <w:rPr>
          <w:rFonts w:ascii="宋体" w:hAnsi="宋体" w:cs="宋体" w:eastAsia="宋体" w:hint="default"/>
          <w:position w:val="-1"/>
          <w:sz w:val="11"/>
          <w:szCs w:val="11"/>
        </w:rPr>
      </w:r>
    </w:p>
    <w:p>
      <w:pPr>
        <w:spacing w:line="240" w:lineRule="auto" w:before="7"/>
        <w:rPr>
          <w:rFonts w:ascii="宋体" w:hAnsi="宋体" w:cs="宋体" w:eastAsia="宋体" w:hint="default"/>
          <w:b/>
          <w:bCs/>
          <w:sz w:val="23"/>
          <w:szCs w:val="23"/>
        </w:rPr>
      </w:pPr>
    </w:p>
    <w:p>
      <w:pPr>
        <w:spacing w:line="52" w:lineRule="exact"/>
        <w:ind w:left="247" w:right="0" w:firstLine="0"/>
        <w:rPr>
          <w:rFonts w:ascii="宋体" w:hAnsi="宋体" w:cs="宋体" w:eastAsia="宋体" w:hint="default"/>
          <w:sz w:val="5"/>
          <w:szCs w:val="5"/>
        </w:rPr>
      </w:pPr>
      <w:r>
        <w:rPr>
          <w:rFonts w:ascii="宋体" w:hAnsi="宋体" w:cs="宋体" w:eastAsia="宋体" w:hint="default"/>
          <w:position w:val="0"/>
          <w:sz w:val="5"/>
          <w:szCs w:val="5"/>
        </w:rPr>
        <w:pict>
          <v:group style="width:458.15pt;height:2.65pt;mso-position-horizontal-relative:char;mso-position-vertical-relative:line" coordorigin="0,0" coordsize="9163,53">
            <v:group style="position:absolute;left:14;top:38;width:3121;height:2" coordorigin="14,38" coordsize="3121,2">
              <v:shape style="position:absolute;left:14;top:38;width:3121;height:2" coordorigin="14,38" coordsize="3121,0" path="m14,38l3135,38e" filled="false" stroked="true" strokeweight="1.44pt" strokecolor="#000000">
                <v:path arrowok="t"/>
              </v:shape>
            </v:group>
            <v:group style="position:absolute;left:3135;top:0;width:10;height:20" coordorigin="3135,0" coordsize="10,20">
              <v:shape style="position:absolute;left:3135;top:0;width:10;height:20" coordorigin="3135,0" coordsize="10,20" path="m3135,19l3145,19,3145,0,3135,0,3135,19xe" filled="true" fillcolor="#000000" stroked="false">
                <v:path arrowok="t"/>
                <v:fill type="solid"/>
              </v:shape>
              <v:shape style="position:absolute;left:3135;top:19;width:10;height:5" type="#_x0000_t75" stroked="false">
                <v:imagedata r:id="rId819" o:title=""/>
              </v:shape>
            </v:group>
            <v:group style="position:absolute;left:3135;top:38;width:29;height:2" coordorigin="3135,38" coordsize="29,2">
              <v:shape style="position:absolute;left:3135;top:38;width:29;height:2" coordorigin="3135,38" coordsize="29,0" path="m3135,38l3164,38e" filled="false" stroked="true" strokeweight="1.44pt" strokecolor="#000000">
                <v:path arrowok="t"/>
              </v:shape>
            </v:group>
            <v:group style="position:absolute;left:3164;top:38;width:1974;height:2" coordorigin="3164,38" coordsize="1974,2">
              <v:shape style="position:absolute;left:3164;top:38;width:1974;height:2" coordorigin="3164,38" coordsize="1974,0" path="m3164,38l5137,38e" filled="false" stroked="true" strokeweight="1.44pt" strokecolor="#000000">
                <v:path arrowok="t"/>
              </v:shape>
            </v:group>
            <v:group style="position:absolute;left:5137;top:0;width:10;height:20" coordorigin="5137,0" coordsize="10,20">
              <v:shape style="position:absolute;left:5137;top:0;width:10;height:20" coordorigin="5137,0" coordsize="10,20" path="m5137,19l5147,19,5147,0,5137,0,5137,19xe" filled="true" fillcolor="#000000" stroked="false">
                <v:path arrowok="t"/>
                <v:fill type="solid"/>
              </v:shape>
              <v:shape style="position:absolute;left:5137;top:19;width:10;height:5" type="#_x0000_t75" stroked="false">
                <v:imagedata r:id="rId819" o:title=""/>
              </v:shape>
            </v:group>
            <v:group style="position:absolute;left:5137;top:38;width:29;height:2" coordorigin="5137,38" coordsize="29,2">
              <v:shape style="position:absolute;left:5137;top:38;width:29;height:2" coordorigin="5137,38" coordsize="29,0" path="m5137,38l5166,38e" filled="false" stroked="true" strokeweight="1.44pt" strokecolor="#000000">
                <v:path arrowok="t"/>
              </v:shape>
            </v:group>
            <v:group style="position:absolute;left:5166;top:38;width:1973;height:2" coordorigin="5166,38" coordsize="1973,2">
              <v:shape style="position:absolute;left:5166;top:38;width:1973;height:2" coordorigin="5166,38" coordsize="1973,0" path="m5166,38l7139,38e" filled="false" stroked="true" strokeweight="1.44pt" strokecolor="#000000">
                <v:path arrowok="t"/>
              </v:shape>
            </v:group>
            <v:group style="position:absolute;left:7139;top:0;width:10;height:20" coordorigin="7139,0" coordsize="10,20">
              <v:shape style="position:absolute;left:7139;top:0;width:10;height:20" coordorigin="7139,0" coordsize="10,20" path="m7139,19l7148,19,7148,0,7139,0,7139,19xe" filled="true" fillcolor="#000000" stroked="false">
                <v:path arrowok="t"/>
                <v:fill type="solid"/>
              </v:shape>
              <v:shape style="position:absolute;left:7139;top:19;width:10;height:5" type="#_x0000_t75" stroked="false">
                <v:imagedata r:id="rId819" o:title=""/>
              </v:shape>
            </v:group>
            <v:group style="position:absolute;left:7139;top:38;width:29;height:2" coordorigin="7139,38" coordsize="29,2">
              <v:shape style="position:absolute;left:7139;top:38;width:29;height:2" coordorigin="7139,38" coordsize="29,0" path="m7139,38l7167,38e" filled="false" stroked="true" strokeweight="1.44pt" strokecolor="#000000">
                <v:path arrowok="t"/>
              </v:shape>
            </v:group>
            <v:group style="position:absolute;left:7167;top:38;width:1981;height:2" coordorigin="7167,38" coordsize="1981,2">
              <v:shape style="position:absolute;left:7167;top:38;width:1981;height:2" coordorigin="7167,38" coordsize="1981,0" path="m7167,38l9148,38e" filled="false" stroked="true" strokeweight="1.44pt" strokecolor="#000000">
                <v:path arrowok="t"/>
              </v:shape>
            </v:group>
          </v:group>
        </w:pict>
      </w:r>
      <w:r>
        <w:rPr>
          <w:rFonts w:ascii="宋体" w:hAnsi="宋体" w:cs="宋体" w:eastAsia="宋体" w:hint="default"/>
          <w:position w:val="0"/>
          <w:sz w:val="5"/>
          <w:szCs w:val="5"/>
        </w:rPr>
      </w:r>
    </w:p>
    <w:p>
      <w:pPr>
        <w:spacing w:after="0" w:line="52" w:lineRule="exact"/>
        <w:rPr>
          <w:rFonts w:ascii="宋体" w:hAnsi="宋体" w:cs="宋体" w:eastAsia="宋体" w:hint="default"/>
          <w:sz w:val="5"/>
          <w:szCs w:val="5"/>
        </w:rPr>
        <w:sectPr>
          <w:pgSz w:w="11910" w:h="16840"/>
          <w:pgMar w:header="749" w:footer="803" w:top="940" w:bottom="1000" w:left="1260" w:right="0"/>
        </w:sectPr>
      </w:pPr>
    </w:p>
    <w:p>
      <w:pPr>
        <w:spacing w:line="240" w:lineRule="auto" w:before="5"/>
        <w:rPr>
          <w:rFonts w:ascii="宋体" w:hAnsi="宋体" w:cs="宋体" w:eastAsia="宋体" w:hint="default"/>
          <w:b/>
          <w:bCs/>
          <w:sz w:val="5"/>
          <w:szCs w:val="5"/>
        </w:rPr>
      </w:pPr>
      <w:r>
        <w:rPr/>
        <w:pict>
          <v:group style="position:absolute;margin-left:79.704002pt;margin-top:682.059998pt;width:450.2pt;height:5.55pt;mso-position-horizontal-relative:page;mso-position-vertical-relative:page;z-index:-1443544" coordorigin="1594,13641" coordsize="9004,111">
            <v:shape style="position:absolute;left:1594;top:13641;width:3008;height:110" type="#_x0000_t75" stroked="false">
              <v:imagedata r:id="rId832" o:title=""/>
            </v:shape>
            <v:shape style="position:absolute;left:4578;top:13737;width:1517;height:14" type="#_x0000_t75" stroked="false">
              <v:imagedata r:id="rId833" o:title=""/>
            </v:shape>
            <v:shape style="position:absolute;left:6080;top:13737;width:1517;height:14" type="#_x0000_t75" stroked="false">
              <v:imagedata r:id="rId834" o:title=""/>
            </v:shape>
            <v:shape style="position:absolute;left:7583;top:13742;width:1508;height:10" type="#_x0000_t75" stroked="false">
              <v:imagedata r:id="rId469" o:title=""/>
            </v:shape>
            <v:shape style="position:absolute;left:9086;top:13742;width:1512;height:10" type="#_x0000_t75" stroked="false">
              <v:imagedata r:id="rId461" o:title=""/>
            </v:shape>
            <w10:wrap type="none"/>
          </v:group>
        </w:pict>
      </w:r>
      <w:r>
        <w:rPr/>
        <w:pict>
          <v:group style="position:absolute;margin-left:79.704002pt;margin-top:699.099976pt;width:450.2pt;height:5.55pt;mso-position-horizontal-relative:page;mso-position-vertical-relative:page;z-index:-1443520" coordorigin="1594,13982" coordsize="9004,111">
            <v:shape style="position:absolute;left:1594;top:13982;width:3008;height:110" type="#_x0000_t75" stroked="false">
              <v:imagedata r:id="rId835" o:title=""/>
            </v:shape>
            <v:shape style="position:absolute;left:4578;top:14078;width:1517;height:14" type="#_x0000_t75" stroked="false">
              <v:imagedata r:id="rId463" o:title=""/>
            </v:shape>
            <v:shape style="position:absolute;left:6080;top:14078;width:1517;height:14" type="#_x0000_t75" stroked="false">
              <v:imagedata r:id="rId464" o:title=""/>
            </v:shape>
            <v:shape style="position:absolute;left:7583;top:14083;width:1508;height:10" type="#_x0000_t75" stroked="false">
              <v:imagedata r:id="rId469" o:title=""/>
            </v:shape>
            <v:shape style="position:absolute;left:9086;top:14083;width:1512;height:10" type="#_x0000_t75" stroked="false">
              <v:imagedata r:id="rId461" o:title=""/>
            </v:shape>
            <w10:wrap type="none"/>
          </v:group>
        </w:pict>
      </w:r>
      <w:r>
        <w:rPr/>
        <w:pict>
          <v:group style="position:absolute;margin-left:79.704002pt;margin-top:716.139954pt;width:450.2pt;height:5.4pt;mso-position-horizontal-relative:page;mso-position-vertical-relative:page;z-index:-1443496" coordorigin="1594,14323" coordsize="9004,108">
            <v:shape style="position:absolute;left:1594;top:14323;width:3008;height:108" type="#_x0000_t75" stroked="false">
              <v:imagedata r:id="rId836" o:title=""/>
            </v:shape>
            <v:shape style="position:absolute;left:4578;top:14419;width:1517;height:12" type="#_x0000_t75" stroked="false">
              <v:imagedata r:id="rId458" o:title=""/>
            </v:shape>
            <v:shape style="position:absolute;left:6080;top:14419;width:1517;height:12" type="#_x0000_t75" stroked="false">
              <v:imagedata r:id="rId837" o:title=""/>
            </v:shape>
            <v:shape style="position:absolute;left:7583;top:14419;width:1517;height:12" type="#_x0000_t75" stroked="false">
              <v:imagedata r:id="rId837" o:title=""/>
            </v:shape>
            <v:shape style="position:absolute;left:9086;top:14421;width:1512;height:10" type="#_x0000_t75" stroked="false">
              <v:imagedata r:id="rId461" o:title=""/>
            </v:shape>
            <w10:wrap type="none"/>
          </v:group>
        </w:pict>
      </w:r>
      <w:r>
        <w:rPr/>
        <w:pict>
          <v:group style="position:absolute;margin-left:79.704002pt;margin-top:733.059998pt;width:450.2pt;height:5.55pt;mso-position-horizontal-relative:page;mso-position-vertical-relative:page;z-index:-1443472" coordorigin="1594,14661" coordsize="9004,111">
            <v:shape style="position:absolute;left:1594;top:14661;width:3008;height:110" type="#_x0000_t75" stroked="false">
              <v:imagedata r:id="rId832" o:title=""/>
            </v:shape>
            <v:shape style="position:absolute;left:4578;top:14757;width:1517;height:14" type="#_x0000_t75" stroked="false">
              <v:imagedata r:id="rId833" o:title=""/>
            </v:shape>
            <v:shape style="position:absolute;left:6080;top:14757;width:1517;height:14" type="#_x0000_t75" stroked="false">
              <v:imagedata r:id="rId834" o:title=""/>
            </v:shape>
            <v:shape style="position:absolute;left:7583;top:14762;width:1508;height:10" type="#_x0000_t75" stroked="false">
              <v:imagedata r:id="rId469" o:title=""/>
            </v:shape>
            <v:shape style="position:absolute;left:9086;top:14762;width:1512;height:10" type="#_x0000_t75" stroked="false">
              <v:imagedata r:id="rId461" o:title=""/>
            </v:shape>
            <w10:wrap type="none"/>
          </v:group>
        </w:pict>
      </w:r>
      <w:r>
        <w:rPr/>
        <w:pict>
          <v:group style="position:absolute;margin-left:79.704002pt;margin-top:750.095947pt;width:450.2pt;height:5.55pt;mso-position-horizontal-relative:page;mso-position-vertical-relative:page;z-index:-1443448" coordorigin="1594,15002" coordsize="9004,111">
            <v:shape style="position:absolute;left:1594;top:15002;width:3008;height:110" type="#_x0000_t75" stroked="false">
              <v:imagedata r:id="rId835" o:title=""/>
            </v:shape>
            <v:shape style="position:absolute;left:4578;top:15098;width:1517;height:14" type="#_x0000_t75" stroked="false">
              <v:imagedata r:id="rId838" o:title=""/>
            </v:shape>
            <v:shape style="position:absolute;left:6080;top:15098;width:1517;height:14" type="#_x0000_t75" stroked="false">
              <v:imagedata r:id="rId464" o:title=""/>
            </v:shape>
            <v:shape style="position:absolute;left:7583;top:15103;width:1508;height:10" type="#_x0000_t75" stroked="false">
              <v:imagedata r:id="rId469" o:title=""/>
            </v:shape>
            <v:shape style="position:absolute;left:9086;top:15103;width:1512;height:10" type="#_x0000_t75" stroked="false">
              <v:imagedata r:id="rId461" o:title=""/>
            </v:shape>
            <w10:wrap type="none"/>
          </v:group>
        </w:pict>
      </w:r>
      <w:r>
        <w:rPr/>
        <w:pict>
          <v:group style="position:absolute;margin-left:78.984001pt;margin-top:767.135986pt;width:450.95pt;height:5.4pt;mso-position-horizontal-relative:page;mso-position-vertical-relative:page;z-index:-1443424" coordorigin="1580,15343" coordsize="9019,108">
            <v:shape style="position:absolute;left:1580;top:15343;width:3022;height:108" type="#_x0000_t75" stroked="false">
              <v:imagedata r:id="rId839" o:title=""/>
            </v:shape>
            <v:shape style="position:absolute;left:4592;top:15343;width:1512;height:108" type="#_x0000_t75" stroked="false">
              <v:imagedata r:id="rId840" o:title=""/>
            </v:shape>
            <v:shape style="position:absolute;left:6095;top:15343;width:1512;height:108" type="#_x0000_t75" stroked="false">
              <v:imagedata r:id="rId841" o:title=""/>
            </v:shape>
            <v:shape style="position:absolute;left:7597;top:15343;width:1513;height:108" type="#_x0000_t75" stroked="false">
              <v:imagedata r:id="rId842" o:title=""/>
            </v:shape>
            <v:shape style="position:absolute;left:9086;top:15441;width:1512;height:10" type="#_x0000_t75" stroked="false">
              <v:imagedata r:id="rId461" o:title=""/>
            </v:shape>
            <w10:wrap type="none"/>
          </v:group>
        </w:pict>
      </w:r>
    </w:p>
    <w:tbl>
      <w:tblPr>
        <w:tblW w:w="0" w:type="auto"/>
        <w:jc w:val="left"/>
        <w:tblInd w:w="147" w:type="dxa"/>
        <w:tblLayout w:type="fixed"/>
        <w:tblCellMar>
          <w:top w:w="0" w:type="dxa"/>
          <w:left w:w="0" w:type="dxa"/>
          <w:bottom w:w="0" w:type="dxa"/>
          <w:right w:w="0" w:type="dxa"/>
        </w:tblCellMar>
        <w:tblLook w:val="01E0"/>
      </w:tblPr>
      <w:tblGrid>
        <w:gridCol w:w="3125"/>
        <w:gridCol w:w="2002"/>
        <w:gridCol w:w="2002"/>
        <w:gridCol w:w="2004"/>
      </w:tblGrid>
      <w:tr>
        <w:trPr>
          <w:trHeight w:val="360" w:hRule="exact"/>
        </w:trPr>
        <w:tc>
          <w:tcPr>
            <w:tcW w:w="3125"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丹阳南方电子有限公司</w:t>
            </w:r>
          </w:p>
        </w:tc>
        <w:tc>
          <w:tcPr>
            <w:tcW w:w="200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7"/>
              <w:ind w:right="3"/>
              <w:jc w:val="center"/>
              <w:rPr>
                <w:rFonts w:ascii="宋体" w:hAnsi="宋体" w:cs="宋体" w:eastAsia="宋体" w:hint="default"/>
                <w:sz w:val="18"/>
                <w:szCs w:val="18"/>
              </w:rPr>
            </w:pPr>
            <w:r>
              <w:rPr>
                <w:rFonts w:ascii="宋体" w:hAnsi="宋体" w:cs="宋体" w:eastAsia="宋体" w:hint="default"/>
                <w:sz w:val="18"/>
                <w:szCs w:val="18"/>
              </w:rPr>
              <w:t>货款</w:t>
            </w:r>
          </w:p>
        </w:tc>
        <w:tc>
          <w:tcPr>
            <w:tcW w:w="200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55"/>
              <w:ind w:left="943" w:right="0"/>
              <w:jc w:val="left"/>
              <w:rPr>
                <w:rFonts w:ascii="Times New Roman" w:hAnsi="Times New Roman" w:cs="Times New Roman" w:eastAsia="Times New Roman" w:hint="default"/>
                <w:sz w:val="18"/>
                <w:szCs w:val="18"/>
              </w:rPr>
            </w:pPr>
            <w:r>
              <w:rPr>
                <w:rFonts w:ascii="Times New Roman"/>
                <w:sz w:val="18"/>
              </w:rPr>
              <w:t>1,185,427.54</w:t>
            </w:r>
          </w:p>
        </w:tc>
        <w:tc>
          <w:tcPr>
            <w:tcW w:w="2004"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17"/>
              <w:ind w:left="66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bl>
    <w:p>
      <w:pPr>
        <w:spacing w:line="204" w:lineRule="exact" w:before="0"/>
        <w:ind w:left="701" w:right="1365" w:firstLine="0"/>
        <w:jc w:val="left"/>
        <w:rPr>
          <w:rFonts w:ascii="宋体" w:hAnsi="宋体" w:cs="宋体" w:eastAsia="宋体" w:hint="default"/>
          <w:sz w:val="18"/>
          <w:szCs w:val="18"/>
        </w:rPr>
      </w:pPr>
      <w:r>
        <w:rPr/>
        <w:pict>
          <v:shape style="position:absolute;margin-left:232.130005pt;margin-top:-18pt;width:.48pt;height:.12pt;mso-position-horizontal-relative:page;mso-position-vertical-relative:paragraph;z-index:-1444504" type="#_x0000_t75" stroked="false">
            <v:imagedata r:id="rId819" o:title=""/>
          </v:shape>
        </w:pict>
      </w:r>
      <w:r>
        <w:rPr/>
        <w:pict>
          <v:shape style="position:absolute;margin-left:332.230011pt;margin-top:-18pt;width:.48001pt;height:.12pt;mso-position-horizontal-relative:page;mso-position-vertical-relative:paragraph;z-index:-1444480" type="#_x0000_t75" stroked="false">
            <v:imagedata r:id="rId819" o:title=""/>
          </v:shape>
        </w:pict>
      </w:r>
      <w:r>
        <w:rPr/>
        <w:pict>
          <v:shape style="position:absolute;margin-left:432.309998pt;margin-top:-18pt;width:.47998pt;height:.12pt;mso-position-horizontal-relative:page;mso-position-vertical-relative:paragraph;z-index:-1444456" type="#_x0000_t75" stroked="false">
            <v:imagedata r:id="rId819" o:title=""/>
          </v:shape>
        </w:pict>
      </w:r>
      <w:r>
        <w:rPr/>
        <w:pict>
          <v:shape style="position:absolute;margin-left:232.130005pt;margin-top:-1.56006pt;width:.47976pt;height:.12pt;mso-position-horizontal-relative:page;mso-position-vertical-relative:paragraph;z-index:-1444432" type="#_x0000_t75" stroked="false">
            <v:imagedata r:id="rId819" o:title=""/>
          </v:shape>
        </w:pict>
      </w:r>
      <w:r>
        <w:rPr/>
        <w:pict>
          <v:shape style="position:absolute;margin-left:332.230011pt;margin-top:-1.56006pt;width:.47977pt;height:.12pt;mso-position-horizontal-relative:page;mso-position-vertical-relative:paragraph;z-index:19384" type="#_x0000_t75" stroked="false">
            <v:imagedata r:id="rId819" o:title=""/>
          </v:shape>
        </w:pict>
      </w:r>
      <w:r>
        <w:rPr/>
        <w:pict>
          <v:shape style="position:absolute;margin-left:432.309998pt;margin-top:-1.56006pt;width:.47974pt;height:.12pt;mso-position-horizontal-relative:page;mso-position-vertical-relative:paragraph;z-index:19408" type="#_x0000_t75" stroked="false">
            <v:imagedata r:id="rId819" o:title=""/>
          </v:shape>
        </w:pict>
      </w:r>
      <w:r>
        <w:rPr>
          <w:rFonts w:ascii="宋体" w:hAnsi="宋体" w:cs="宋体" w:eastAsia="宋体" w:hint="default"/>
          <w:sz w:val="18"/>
          <w:szCs w:val="18"/>
        </w:rPr>
        <w:t>注：</w:t>
      </w:r>
    </w:p>
    <w:p>
      <w:pPr>
        <w:spacing w:line="241" w:lineRule="exact" w:before="0"/>
        <w:ind w:left="701" w:right="136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）报告期末应付账款前五名金额合计为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8,597,738.52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元，占应付账款总额的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17.21%</w:t>
      </w:r>
      <w:r>
        <w:rPr>
          <w:rFonts w:ascii="宋体" w:hAnsi="宋体" w:cs="宋体" w:eastAsia="宋体" w:hint="default"/>
          <w:sz w:val="18"/>
          <w:szCs w:val="18"/>
        </w:rPr>
        <w:t>，账龄均为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w:t>
      </w:r>
    </w:p>
    <w:p>
      <w:pPr>
        <w:spacing w:line="234" w:lineRule="exact" w:before="0"/>
        <w:ind w:left="701" w:right="136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）报告期末应付账款中无应付持有本公司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）以上表决权股份的股东款项；</w:t>
      </w:r>
    </w:p>
    <w:p>
      <w:pPr>
        <w:spacing w:line="241" w:lineRule="exact" w:before="0"/>
        <w:ind w:left="701" w:right="136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）报告期末无以外币标示的应付账款。</w:t>
      </w:r>
    </w:p>
    <w:p>
      <w:pPr>
        <w:spacing w:line="240" w:lineRule="auto" w:before="0"/>
        <w:rPr>
          <w:rFonts w:ascii="宋体" w:hAnsi="宋体" w:cs="宋体" w:eastAsia="宋体" w:hint="default"/>
          <w:sz w:val="18"/>
          <w:szCs w:val="18"/>
        </w:rPr>
      </w:pPr>
    </w:p>
    <w:p>
      <w:pPr>
        <w:spacing w:line="374" w:lineRule="auto" w:before="137"/>
        <w:ind w:left="701" w:right="8018" w:firstLine="0"/>
        <w:jc w:val="left"/>
        <w:rPr>
          <w:rFonts w:ascii="宋体" w:hAnsi="宋体" w:cs="宋体" w:eastAsia="宋体" w:hint="default"/>
          <w:sz w:val="18"/>
          <w:szCs w:val="18"/>
        </w:rPr>
      </w:pPr>
      <w:r>
        <w:rPr/>
        <w:pict>
          <v:shape style="position:absolute;margin-left:227.929993pt;margin-top:48.921715pt;width:.48001pt;height:.12pt;mso-position-horizontal-relative:page;mso-position-vertical-relative:paragraph;z-index:-1444360" type="#_x0000_t75" stroked="false">
            <v:imagedata r:id="rId819" o:title=""/>
          </v:shape>
        </w:pict>
      </w:r>
      <w:r>
        <w:rPr/>
        <w:pict>
          <v:shape style="position:absolute;margin-left:378.910004pt;margin-top:48.921715pt;width:.48001pt;height:.12pt;mso-position-horizontal-relative:page;mso-position-vertical-relative:paragraph;z-index:-1444336" type="#_x0000_t75" stroked="false">
            <v:imagedata r:id="rId819" o:title=""/>
          </v:shape>
        </w:pict>
      </w:r>
      <w:r>
        <w:rPr/>
        <w:pict>
          <v:group style="position:absolute;margin-left:79.704002pt;margin-top:59.601753pt;width:450.2pt;height:5.4pt;mso-position-horizontal-relative:page;mso-position-vertical-relative:paragraph;z-index:-1444312" coordorigin="1594,1192" coordsize="9004,108">
            <v:shape style="position:absolute;left:1594;top:1192;width:2984;height:108" type="#_x0000_t75" stroked="false">
              <v:imagedata r:id="rId843" o:title=""/>
            </v:shape>
            <v:shape style="position:absolute;left:4554;top:1288;width:3034;height:12" type="#_x0000_t75" stroked="false">
              <v:imagedata r:id="rId844" o:title=""/>
            </v:shape>
            <v:shape style="position:absolute;left:7573;top:1290;width:3025;height:10" type="#_x0000_t75" stroked="false">
              <v:imagedata r:id="rId845" o:title=""/>
            </v:shape>
            <w10:wrap type="none"/>
          </v:group>
        </w:pict>
      </w:r>
      <w:r>
        <w:rPr/>
        <w:pict>
          <v:group style="position:absolute;margin-left:79.704002pt;margin-top:76.521690pt;width:450.2pt;height:5.4pt;mso-position-horizontal-relative:page;mso-position-vertical-relative:paragraph;z-index:-1444288" coordorigin="1594,1530" coordsize="9004,108">
            <v:shape style="position:absolute;left:1594;top:1530;width:2984;height:108" type="#_x0000_t75" stroked="false">
              <v:imagedata r:id="rId846" o:title=""/>
            </v:shape>
            <v:shape style="position:absolute;left:4554;top:1626;width:3034;height:12" type="#_x0000_t75" stroked="false">
              <v:imagedata r:id="rId815" o:title=""/>
            </v:shape>
            <v:shape style="position:absolute;left:7573;top:1629;width:3025;height:10" type="#_x0000_t75" stroked="false">
              <v:imagedata r:id="rId845" o:title=""/>
            </v:shape>
            <w10:wrap type="none"/>
          </v:group>
        </w:pict>
      </w:r>
      <w:r>
        <w:rPr/>
        <w:pict>
          <v:group style="position:absolute;margin-left:79.704002pt;margin-top:93.441696pt;width:450.2pt;height:5.55pt;mso-position-horizontal-relative:page;mso-position-vertical-relative:paragraph;z-index:-1444264" coordorigin="1594,1869" coordsize="9004,111">
            <v:shape style="position:absolute;left:1594;top:1869;width:2984;height:110" type="#_x0000_t75" stroked="false">
              <v:imagedata r:id="rId847" o:title=""/>
            </v:shape>
            <v:shape style="position:absolute;left:4554;top:1965;width:3034;height:14" type="#_x0000_t75" stroked="false">
              <v:imagedata r:id="rId848" o:title=""/>
            </v:shape>
            <v:shape style="position:absolute;left:7573;top:1970;width:3025;height:10" type="#_x0000_t75" stroked="false">
              <v:imagedata r:id="rId849" o:title=""/>
            </v:shape>
            <w10:wrap type="none"/>
          </v:group>
        </w:pict>
      </w:r>
      <w:r>
        <w:rPr>
          <w:rFonts w:ascii="Times New Roman" w:hAnsi="Times New Roman" w:cs="Times New Roman" w:eastAsia="Times New Roman" w:hint="default"/>
          <w:b/>
          <w:bCs/>
          <w:sz w:val="18"/>
          <w:szCs w:val="18"/>
        </w:rPr>
        <w:t>16</w:t>
      </w:r>
      <w:r>
        <w:rPr>
          <w:rFonts w:ascii="宋体" w:hAnsi="宋体" w:cs="宋体" w:eastAsia="宋体" w:hint="default"/>
          <w:b/>
          <w:bCs/>
          <w:sz w:val="18"/>
          <w:szCs w:val="18"/>
        </w:rPr>
        <w:t>．预收款项</w:t>
      </w:r>
      <w:r>
        <w:rPr>
          <w:rFonts w:ascii="宋体" w:hAnsi="宋体" w:cs="宋体" w:eastAsia="宋体" w:hint="default"/>
          <w:b/>
          <w:bCs/>
          <w:w w:val="99"/>
          <w:sz w:val="18"/>
          <w:szCs w:val="18"/>
        </w:rPr>
        <w:t> </w:t>
      </w:r>
      <w:r>
        <w:rPr>
          <w:rFonts w:ascii="宋体" w:hAnsi="宋体" w:cs="宋体" w:eastAsia="宋体" w:hint="default"/>
          <w:b/>
          <w:bCs/>
          <w:sz w:val="18"/>
          <w:szCs w:val="18"/>
        </w:rPr>
        <w:t>预收款项余额账龄分析</w:t>
      </w:r>
      <w:r>
        <w:rPr>
          <w:rFonts w:ascii="宋体" w:hAnsi="宋体" w:cs="宋体" w:eastAsia="宋体" w:hint="default"/>
          <w:sz w:val="18"/>
          <w:szCs w:val="18"/>
        </w:rPr>
      </w:r>
    </w:p>
    <w:p>
      <w:pPr>
        <w:spacing w:line="240" w:lineRule="auto" w:before="9"/>
        <w:rPr>
          <w:rFonts w:ascii="宋体" w:hAnsi="宋体" w:cs="宋体" w:eastAsia="宋体" w:hint="default"/>
          <w:b/>
          <w:bCs/>
          <w:sz w:val="6"/>
          <w:szCs w:val="6"/>
        </w:rPr>
      </w:pPr>
    </w:p>
    <w:tbl>
      <w:tblPr>
        <w:tblW w:w="0" w:type="auto"/>
        <w:jc w:val="left"/>
        <w:tblInd w:w="219" w:type="dxa"/>
        <w:tblLayout w:type="fixed"/>
        <w:tblCellMar>
          <w:top w:w="0" w:type="dxa"/>
          <w:left w:w="0" w:type="dxa"/>
          <w:bottom w:w="0" w:type="dxa"/>
          <w:right w:w="0" w:type="dxa"/>
        </w:tblCellMar>
        <w:tblLook w:val="01E0"/>
      </w:tblPr>
      <w:tblGrid>
        <w:gridCol w:w="2984"/>
        <w:gridCol w:w="3020"/>
        <w:gridCol w:w="3015"/>
      </w:tblGrid>
      <w:tr>
        <w:trPr>
          <w:trHeight w:val="228" w:hRule="exact"/>
        </w:trPr>
        <w:tc>
          <w:tcPr>
            <w:tcW w:w="2984"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1299"/>
              <w:jc w:val="right"/>
              <w:rPr>
                <w:rFonts w:ascii="宋体" w:hAnsi="宋体" w:cs="宋体" w:eastAsia="宋体" w:hint="default"/>
                <w:sz w:val="18"/>
                <w:szCs w:val="18"/>
              </w:rPr>
            </w:pPr>
            <w:r>
              <w:rPr>
                <w:rFonts w:ascii="宋体" w:hAnsi="宋体" w:cs="宋体" w:eastAsia="宋体" w:hint="default"/>
                <w:sz w:val="18"/>
                <w:szCs w:val="18"/>
              </w:rPr>
              <w:t>项目</w:t>
            </w:r>
          </w:p>
        </w:tc>
        <w:tc>
          <w:tcPr>
            <w:tcW w:w="302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015"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4"/>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369" w:hRule="exact"/>
        </w:trPr>
        <w:tc>
          <w:tcPr>
            <w:tcW w:w="2984"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13,588,771.98</w:t>
            </w:r>
          </w:p>
        </w:tc>
        <w:tc>
          <w:tcPr>
            <w:tcW w:w="3015"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7,144,880.30</w:t>
            </w:r>
          </w:p>
        </w:tc>
      </w:tr>
      <w:tr>
        <w:trPr>
          <w:trHeight w:val="78" w:hRule="exact"/>
        </w:trPr>
        <w:tc>
          <w:tcPr>
            <w:tcW w:w="2984"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15" w:type="dxa"/>
            <w:tcBorders>
              <w:top w:val="nil" w:sz="6" w:space="0" w:color="auto"/>
              <w:left w:val="single" w:sz="4" w:space="0" w:color="000000"/>
              <w:bottom w:val="nil" w:sz="6" w:space="0" w:color="auto"/>
              <w:right w:val="nil" w:sz="6" w:space="0" w:color="auto"/>
            </w:tcBorders>
          </w:tcPr>
          <w:p>
            <w:pPr/>
          </w:p>
        </w:tc>
      </w:tr>
      <w:tr>
        <w:trPr>
          <w:trHeight w:val="263" w:hRule="exact"/>
        </w:trPr>
        <w:tc>
          <w:tcPr>
            <w:tcW w:w="2984"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1,206,084.87</w:t>
            </w:r>
          </w:p>
        </w:tc>
        <w:tc>
          <w:tcPr>
            <w:tcW w:w="3015"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369,511.86</w:t>
            </w:r>
          </w:p>
        </w:tc>
      </w:tr>
      <w:tr>
        <w:trPr>
          <w:trHeight w:val="78" w:hRule="exact"/>
        </w:trPr>
        <w:tc>
          <w:tcPr>
            <w:tcW w:w="2984"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15" w:type="dxa"/>
            <w:tcBorders>
              <w:top w:val="nil" w:sz="6" w:space="0" w:color="auto"/>
              <w:left w:val="single" w:sz="4" w:space="0" w:color="000000"/>
              <w:bottom w:val="nil" w:sz="6" w:space="0" w:color="auto"/>
              <w:right w:val="nil" w:sz="6" w:space="0" w:color="auto"/>
            </w:tcBorders>
          </w:tcPr>
          <w:p>
            <w:pPr/>
          </w:p>
        </w:tc>
      </w:tr>
      <w:tr>
        <w:trPr>
          <w:trHeight w:val="263" w:hRule="exact"/>
        </w:trPr>
        <w:tc>
          <w:tcPr>
            <w:tcW w:w="2984"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172,064.06</w:t>
            </w:r>
          </w:p>
        </w:tc>
        <w:tc>
          <w:tcPr>
            <w:tcW w:w="3015"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17,496.00</w:t>
            </w:r>
          </w:p>
        </w:tc>
      </w:tr>
      <w:tr>
        <w:trPr>
          <w:trHeight w:val="78" w:hRule="exact"/>
        </w:trPr>
        <w:tc>
          <w:tcPr>
            <w:tcW w:w="2984"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15" w:type="dxa"/>
            <w:tcBorders>
              <w:top w:val="nil" w:sz="6" w:space="0" w:color="auto"/>
              <w:left w:val="single" w:sz="4" w:space="0" w:color="000000"/>
              <w:bottom w:val="nil" w:sz="6" w:space="0" w:color="auto"/>
              <w:right w:val="nil" w:sz="6" w:space="0" w:color="auto"/>
            </w:tcBorders>
          </w:tcPr>
          <w:p>
            <w:pPr/>
          </w:p>
        </w:tc>
      </w:tr>
      <w:tr>
        <w:trPr>
          <w:trHeight w:val="338" w:hRule="exact"/>
        </w:trPr>
        <w:tc>
          <w:tcPr>
            <w:tcW w:w="2984"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020" w:type="dxa"/>
            <w:tcBorders>
              <w:top w:val="nil" w:sz="6" w:space="0" w:color="auto"/>
              <w:left w:val="single" w:sz="4" w:space="0" w:color="000000"/>
              <w:bottom w:val="nil" w:sz="6" w:space="0" w:color="auto"/>
              <w:right w:val="single" w:sz="4" w:space="0" w:color="000000"/>
            </w:tcBorders>
          </w:tcPr>
          <w:p>
            <w:pPr/>
          </w:p>
        </w:tc>
        <w:tc>
          <w:tcPr>
            <w:tcW w:w="3015"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w w:val="95"/>
                <w:sz w:val="18"/>
              </w:rPr>
              <w:t>2,250.00</w:t>
            </w:r>
          </w:p>
        </w:tc>
      </w:tr>
      <w:tr>
        <w:trPr>
          <w:trHeight w:val="346" w:hRule="exact"/>
        </w:trPr>
        <w:tc>
          <w:tcPr>
            <w:tcW w:w="2984" w:type="dxa"/>
            <w:tcBorders>
              <w:top w:val="nil" w:sz="6" w:space="0" w:color="auto"/>
              <w:left w:val="nil" w:sz="6" w:space="0" w:color="auto"/>
              <w:bottom w:val="single" w:sz="12" w:space="0" w:color="000000"/>
              <w:right w:val="single" w:sz="4" w:space="0" w:color="000000"/>
            </w:tcBorders>
          </w:tcPr>
          <w:p>
            <w:pPr>
              <w:pStyle w:val="TableParagraph"/>
              <w:spacing w:line="240" w:lineRule="auto" w:before="18"/>
              <w:ind w:right="1299"/>
              <w:jc w:val="right"/>
              <w:rPr>
                <w:rFonts w:ascii="宋体" w:hAnsi="宋体" w:cs="宋体" w:eastAsia="宋体" w:hint="default"/>
                <w:sz w:val="18"/>
                <w:szCs w:val="18"/>
              </w:rPr>
            </w:pPr>
            <w:r>
              <w:rPr>
                <w:rFonts w:ascii="宋体" w:hAnsi="宋体" w:cs="宋体" w:eastAsia="宋体" w:hint="default"/>
                <w:sz w:val="18"/>
                <w:szCs w:val="18"/>
              </w:rPr>
              <w:t>合计</w:t>
            </w:r>
          </w:p>
        </w:tc>
        <w:tc>
          <w:tcPr>
            <w:tcW w:w="30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14,966,920.91</w:t>
            </w:r>
          </w:p>
        </w:tc>
        <w:tc>
          <w:tcPr>
            <w:tcW w:w="3015"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7,534,138.16</w:t>
            </w:r>
          </w:p>
        </w:tc>
      </w:tr>
    </w:tbl>
    <w:p>
      <w:pPr>
        <w:spacing w:before="8"/>
        <w:ind w:left="701" w:right="1365" w:firstLine="0"/>
        <w:jc w:val="left"/>
        <w:rPr>
          <w:rFonts w:ascii="宋体" w:hAnsi="宋体" w:cs="宋体" w:eastAsia="宋体" w:hint="default"/>
          <w:sz w:val="18"/>
          <w:szCs w:val="18"/>
        </w:rPr>
      </w:pPr>
      <w:r>
        <w:rPr/>
        <w:pict>
          <v:group style="position:absolute;margin-left:79.704002pt;margin-top:-40.478256pt;width:450.2pt;height:5.55pt;mso-position-horizontal-relative:page;mso-position-vertical-relative:paragraph;z-index:-1444240" coordorigin="1594,-810" coordsize="9004,111">
            <v:shape style="position:absolute;left:1594;top:-810;width:2984;height:110" type="#_x0000_t75" stroked="false">
              <v:imagedata r:id="rId847" o:title=""/>
            </v:shape>
            <v:shape style="position:absolute;left:4554;top:-714;width:3034;height:14" type="#_x0000_t75" stroked="false">
              <v:imagedata r:id="rId850" o:title=""/>
            </v:shape>
            <v:shape style="position:absolute;left:7573;top:-709;width:3025;height:10" type="#_x0000_t75" stroked="false">
              <v:imagedata r:id="rId845" o:title=""/>
            </v:shape>
            <w10:wrap type="none"/>
          </v:group>
        </w:pict>
      </w:r>
      <w:r>
        <w:rPr/>
        <w:pict>
          <v:group style="position:absolute;margin-left:79.704002pt;margin-top:-23.438316pt;width:450.2pt;height:5.4pt;mso-position-horizontal-relative:page;mso-position-vertical-relative:paragraph;z-index:-1444216" coordorigin="1594,-469" coordsize="9004,108">
            <v:shape style="position:absolute;left:1594;top:-469;width:2984;height:108" type="#_x0000_t75" stroked="false">
              <v:imagedata r:id="rId846" o:title=""/>
            </v:shape>
            <v:shape style="position:absolute;left:4554;top:-373;width:3034;height:12" type="#_x0000_t75" stroked="false">
              <v:imagedata r:id="rId815" o:title=""/>
            </v:shape>
            <v:shape style="position:absolute;left:7573;top:-370;width:3025;height:10" type="#_x0000_t75" stroked="false">
              <v:imagedata r:id="rId845" o:title=""/>
            </v:shape>
            <w10:wrap type="none"/>
          </v:group>
        </w:pict>
      </w:r>
      <w:r>
        <w:rPr/>
        <w:pict>
          <v:shape style="position:absolute;margin-left:227.929993pt;margin-top:-1.688286pt;width:.48003pt;height:.24pt;mso-position-horizontal-relative:page;mso-position-vertical-relative:paragraph;z-index:19600" type="#_x0000_t75" stroked="false">
            <v:imagedata r:id="rId851" o:title=""/>
          </v:shape>
        </w:pict>
      </w:r>
      <w:r>
        <w:rPr/>
        <w:pict>
          <v:shape style="position:absolute;margin-left:378.910004pt;margin-top:-1.688286pt;width:.48003pt;height:.24pt;mso-position-horizontal-relative:page;mso-position-vertical-relative:paragraph;z-index:19624" type="#_x0000_t75" stroked="false">
            <v:imagedata r:id="rId851" o:title=""/>
          </v:shape>
        </w:pict>
      </w:r>
      <w:r>
        <w:rPr>
          <w:rFonts w:ascii="宋体" w:hAnsi="宋体" w:cs="宋体" w:eastAsia="宋体" w:hint="default"/>
          <w:sz w:val="18"/>
          <w:szCs w:val="18"/>
        </w:rPr>
        <w:t>注：</w:t>
      </w:r>
    </w:p>
    <w:p>
      <w:pPr>
        <w:spacing w:line="264" w:lineRule="auto" w:before="38"/>
        <w:ind w:left="701" w:right="3316" w:firstLine="0"/>
        <w:jc w:val="left"/>
        <w:rPr>
          <w:rFonts w:ascii="宋体" w:hAnsi="宋体" w:cs="宋体" w:eastAsia="宋体" w:hint="default"/>
          <w:sz w:val="18"/>
          <w:szCs w:val="18"/>
        </w:rPr>
      </w:pPr>
      <w:r>
        <w:rPr/>
        <w:pict>
          <v:shape style="position:absolute;margin-left:259.850006pt;margin-top:38.211712pt;width:.48001pt;height:.12pt;mso-position-horizontal-relative:page;mso-position-vertical-relative:paragraph;z-index:-1444144" type="#_x0000_t75" stroked="false">
            <v:imagedata r:id="rId852" o:title=""/>
          </v:shape>
        </w:pict>
      </w:r>
      <w:r>
        <w:rPr/>
        <w:pict>
          <v:shape style="position:absolute;margin-left:351.549988pt;margin-top:38.211712pt;width:.48001pt;height:.12pt;mso-position-horizontal-relative:page;mso-position-vertical-relative:paragraph;z-index:-1444120" type="#_x0000_t75" stroked="false">
            <v:imagedata r:id="rId852" o:title=""/>
          </v:shape>
        </w:pict>
      </w:r>
      <w:r>
        <w:rPr/>
        <w:pict>
          <v:shape style="position:absolute;margin-left:443.140015pt;margin-top:38.211712pt;width:.48001pt;height:.12pt;mso-position-horizontal-relative:page;mso-position-vertical-relative:paragraph;z-index:-1444096" type="#_x0000_t75" stroked="false">
            <v:imagedata r:id="rId852" o:title=""/>
          </v:shape>
        </w:pict>
      </w:r>
      <w:r>
        <w:rPr/>
        <w:pict>
          <v:group style="position:absolute;margin-left:74.543999pt;margin-top:48.891693pt;width:460.4pt;height:5.3pt;mso-position-horizontal-relative:page;mso-position-vertical-relative:paragraph;z-index:-1444072" coordorigin="1491,978" coordsize="9208,106">
            <v:shape style="position:absolute;left:1491;top:978;width:7391;height:106" type="#_x0000_t75" stroked="false">
              <v:imagedata r:id="rId853" o:title=""/>
            </v:shape>
            <v:shape style="position:absolute;left:8858;top:1074;width:1841;height:10" type="#_x0000_t75" stroked="false">
              <v:imagedata r:id="rId854" o:title=""/>
            </v:shape>
            <w10:wrap type="none"/>
          </v:group>
        </w:pict>
      </w:r>
      <w:r>
        <w:rPr/>
        <w:pict>
          <v:group style="position:absolute;margin-left:74.543999pt;margin-top:70.731735pt;width:460.4pt;height:.5pt;mso-position-horizontal-relative:page;mso-position-vertical-relative:paragraph;z-index:-1444048" coordorigin="1491,1415" coordsize="9208,10">
            <v:shape style="position:absolute;left:1491;top:1415;width:7372;height:10" type="#_x0000_t75" stroked="false">
              <v:imagedata r:id="rId855" o:title=""/>
            </v:shape>
            <v:shape style="position:absolute;left:8858;top:1415;width:1841;height:10" type="#_x0000_t75" stroked="false">
              <v:imagedata r:id="rId856" o:title=""/>
            </v:shape>
            <w10:wrap type="none"/>
          </v:group>
        </w:pict>
      </w:r>
      <w:r>
        <w:rPr/>
        <w:pict>
          <v:group style="position:absolute;margin-left:74.543999pt;margin-top:82.73172pt;width:460.4pt;height:5.55pt;mso-position-horizontal-relative:page;mso-position-vertical-relative:paragraph;z-index:-1444024" coordorigin="1491,1655" coordsize="9208,111">
            <v:shape style="position:absolute;left:1491;top:1655;width:3725;height:110" type="#_x0000_t75" stroked="false">
              <v:imagedata r:id="rId857" o:title=""/>
            </v:shape>
            <v:shape style="position:absolute;left:5192;top:1751;width:1848;height:14" type="#_x0000_t75" stroked="false">
              <v:imagedata r:id="rId858" o:title=""/>
            </v:shape>
            <v:shape style="position:absolute;left:7026;top:1751;width:1846;height:14" type="#_x0000_t75" stroked="false">
              <v:imagedata r:id="rId859" o:title=""/>
            </v:shape>
            <v:shape style="position:absolute;left:8858;top:1755;width:1841;height:10" type="#_x0000_t75" stroked="false">
              <v:imagedata r:id="rId854" o:title=""/>
            </v:shape>
            <w10:wrap type="none"/>
          </v:group>
        </w:pict>
      </w:r>
      <w:r>
        <w:rPr>
          <w:rFonts w:ascii="宋体" w:hAnsi="宋体" w:cs="宋体" w:eastAsia="宋体" w:hint="default"/>
          <w:sz w:val="18"/>
          <w:szCs w:val="18"/>
        </w:rPr>
        <w:t>报告期末预收款项中无预收持有本公司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）以上表决权股份的股东款项。 </w:t>
      </w:r>
      <w:r>
        <w:rPr>
          <w:rFonts w:ascii="宋体" w:hAnsi="宋体" w:cs="宋体" w:eastAsia="宋体" w:hint="default"/>
          <w:b/>
          <w:bCs/>
          <w:sz w:val="18"/>
          <w:szCs w:val="18"/>
        </w:rPr>
        <w:t>期末预收款项金额前五名的单位</w:t>
      </w:r>
      <w:r>
        <w:rPr>
          <w:rFonts w:ascii="宋体" w:hAnsi="宋体" w:cs="宋体" w:eastAsia="宋体" w:hint="default"/>
          <w:sz w:val="18"/>
          <w:szCs w:val="18"/>
        </w:rPr>
      </w:r>
    </w:p>
    <w:p>
      <w:pPr>
        <w:spacing w:line="240" w:lineRule="auto" w:before="0"/>
        <w:rPr>
          <w:rFonts w:ascii="宋体" w:hAnsi="宋体" w:cs="宋体" w:eastAsia="宋体" w:hint="default"/>
          <w:b/>
          <w:bCs/>
          <w:sz w:val="13"/>
          <w:szCs w:val="13"/>
        </w:rPr>
      </w:pPr>
    </w:p>
    <w:tbl>
      <w:tblPr>
        <w:tblW w:w="0" w:type="auto"/>
        <w:jc w:val="left"/>
        <w:tblInd w:w="116" w:type="dxa"/>
        <w:tblLayout w:type="fixed"/>
        <w:tblCellMar>
          <w:top w:w="0" w:type="dxa"/>
          <w:left w:w="0" w:type="dxa"/>
          <w:bottom w:w="0" w:type="dxa"/>
          <w:right w:w="0" w:type="dxa"/>
        </w:tblCellMar>
        <w:tblLook w:val="01E0"/>
      </w:tblPr>
      <w:tblGrid>
        <w:gridCol w:w="3725"/>
        <w:gridCol w:w="1834"/>
        <w:gridCol w:w="1832"/>
        <w:gridCol w:w="1831"/>
      </w:tblGrid>
      <w:tr>
        <w:trPr>
          <w:trHeight w:val="228" w:hRule="exact"/>
        </w:trPr>
        <w:tc>
          <w:tcPr>
            <w:tcW w:w="3725" w:type="dxa"/>
            <w:tcBorders>
              <w:top w:val="single" w:sz="12" w:space="0" w:color="000000"/>
              <w:left w:val="nil" w:sz="6" w:space="0" w:color="auto"/>
              <w:bottom w:val="nil" w:sz="6" w:space="0" w:color="auto"/>
              <w:right w:val="single" w:sz="4" w:space="0" w:color="000000"/>
            </w:tcBorders>
          </w:tcPr>
          <w:p>
            <w:pPr>
              <w:pStyle w:val="TableParagraph"/>
              <w:spacing w:line="233" w:lineRule="exact" w:before="20"/>
              <w:ind w:left="13"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834" w:type="dxa"/>
            <w:tcBorders>
              <w:top w:val="single" w:sz="12" w:space="0" w:color="000000"/>
              <w:left w:val="single" w:sz="4" w:space="0" w:color="000000"/>
              <w:bottom w:val="nil" w:sz="6" w:space="0" w:color="auto"/>
              <w:right w:val="single" w:sz="4" w:space="0" w:color="000000"/>
            </w:tcBorders>
          </w:tcPr>
          <w:p>
            <w:pPr>
              <w:pStyle w:val="TableParagraph"/>
              <w:spacing w:line="233" w:lineRule="exact" w:before="20"/>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1832" w:type="dxa"/>
            <w:tcBorders>
              <w:top w:val="single" w:sz="12" w:space="0" w:color="000000"/>
              <w:left w:val="single" w:sz="4" w:space="0" w:color="000000"/>
              <w:bottom w:val="nil" w:sz="6" w:space="0" w:color="auto"/>
              <w:right w:val="single" w:sz="4" w:space="0" w:color="000000"/>
            </w:tcBorders>
          </w:tcPr>
          <w:p>
            <w:pPr>
              <w:pStyle w:val="TableParagraph"/>
              <w:spacing w:line="233" w:lineRule="exact" w:before="20"/>
              <w:ind w:right="5"/>
              <w:jc w:val="center"/>
              <w:rPr>
                <w:rFonts w:ascii="宋体" w:hAnsi="宋体" w:cs="宋体" w:eastAsia="宋体" w:hint="default"/>
                <w:sz w:val="18"/>
                <w:szCs w:val="18"/>
              </w:rPr>
            </w:pPr>
            <w:r>
              <w:rPr>
                <w:rFonts w:ascii="宋体" w:hAnsi="宋体" w:cs="宋体" w:eastAsia="宋体" w:hint="default"/>
                <w:sz w:val="18"/>
                <w:szCs w:val="18"/>
              </w:rPr>
              <w:t>金额</w:t>
            </w:r>
          </w:p>
        </w:tc>
        <w:tc>
          <w:tcPr>
            <w:tcW w:w="1831" w:type="dxa"/>
            <w:tcBorders>
              <w:top w:val="single" w:sz="12" w:space="0" w:color="000000"/>
              <w:left w:val="single" w:sz="4" w:space="0" w:color="000000"/>
              <w:bottom w:val="nil" w:sz="6" w:space="0" w:color="auto"/>
              <w:right w:val="nil" w:sz="6" w:space="0" w:color="auto"/>
            </w:tcBorders>
          </w:tcPr>
          <w:p>
            <w:pPr>
              <w:pStyle w:val="TableParagraph"/>
              <w:spacing w:line="233" w:lineRule="exact" w:before="20"/>
              <w:ind w:right="5"/>
              <w:jc w:val="center"/>
              <w:rPr>
                <w:rFonts w:ascii="宋体" w:hAnsi="宋体" w:cs="宋体" w:eastAsia="宋体" w:hint="default"/>
                <w:sz w:val="18"/>
                <w:szCs w:val="18"/>
              </w:rPr>
            </w:pPr>
            <w:r>
              <w:rPr>
                <w:rFonts w:ascii="宋体" w:hAnsi="宋体" w:cs="宋体" w:eastAsia="宋体" w:hint="default"/>
                <w:sz w:val="18"/>
                <w:szCs w:val="18"/>
              </w:rPr>
              <w:t>账龄</w:t>
            </w:r>
          </w:p>
        </w:tc>
      </w:tr>
      <w:tr>
        <w:trPr>
          <w:trHeight w:val="448" w:hRule="exact"/>
        </w:trPr>
        <w:tc>
          <w:tcPr>
            <w:tcW w:w="3725"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江苏中能化学有限公司</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3"/>
              <w:jc w:val="right"/>
              <w:rPr>
                <w:rFonts w:ascii="Times New Roman" w:hAnsi="Times New Roman" w:cs="Times New Roman" w:eastAsia="Times New Roman" w:hint="default"/>
                <w:sz w:val="18"/>
                <w:szCs w:val="18"/>
              </w:rPr>
            </w:pPr>
            <w:r>
              <w:rPr>
                <w:rFonts w:ascii="Times New Roman"/>
                <w:spacing w:val="-1"/>
                <w:sz w:val="18"/>
              </w:rPr>
              <w:t>583,839.60</w:t>
            </w:r>
          </w:p>
        </w:tc>
        <w:tc>
          <w:tcPr>
            <w:tcW w:w="1831" w:type="dxa"/>
            <w:tcBorders>
              <w:top w:val="nil" w:sz="6" w:space="0" w:color="auto"/>
              <w:left w:val="single" w:sz="4" w:space="0" w:color="000000"/>
              <w:bottom w:val="nil" w:sz="6" w:space="0" w:color="auto"/>
              <w:right w:val="nil" w:sz="6" w:space="0" w:color="auto"/>
            </w:tcBorders>
          </w:tcPr>
          <w:p>
            <w:pPr>
              <w:pStyle w:val="TableParagraph"/>
              <w:spacing w:line="240" w:lineRule="auto" w:before="13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229" w:hRule="exact"/>
        </w:trPr>
        <w:tc>
          <w:tcPr>
            <w:tcW w:w="372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sz w:val="18"/>
                <w:szCs w:val="18"/>
              </w:rPr>
              <w:t>中国石油工程建设公司宁夏商贸分公司</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3"/>
              <w:jc w:val="right"/>
              <w:rPr>
                <w:rFonts w:ascii="Times New Roman" w:hAnsi="Times New Roman" w:cs="Times New Roman" w:eastAsia="Times New Roman" w:hint="default"/>
                <w:sz w:val="18"/>
                <w:szCs w:val="18"/>
              </w:rPr>
            </w:pPr>
            <w:r>
              <w:rPr>
                <w:rFonts w:ascii="Times New Roman"/>
                <w:spacing w:val="-1"/>
                <w:sz w:val="18"/>
              </w:rPr>
              <w:t>506,430.00</w:t>
            </w:r>
          </w:p>
        </w:tc>
        <w:tc>
          <w:tcPr>
            <w:tcW w:w="1831" w:type="dxa"/>
            <w:tcBorders>
              <w:top w:val="nil" w:sz="6" w:space="0" w:color="auto"/>
              <w:left w:val="single" w:sz="4" w:space="0" w:color="000000"/>
              <w:bottom w:val="nil" w:sz="6" w:space="0" w:color="auto"/>
              <w:right w:val="nil" w:sz="6" w:space="0" w:color="auto"/>
            </w:tcBorders>
          </w:tcPr>
          <w:p>
            <w:pPr>
              <w:pStyle w:val="TableParagraph"/>
              <w:spacing w:line="245" w:lineRule="exact" w:before="2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449" w:hRule="exact"/>
        </w:trPr>
        <w:tc>
          <w:tcPr>
            <w:tcW w:w="3725"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2" w:right="0"/>
              <w:jc w:val="left"/>
              <w:rPr>
                <w:rFonts w:ascii="宋体" w:hAnsi="宋体" w:cs="宋体" w:eastAsia="宋体" w:hint="default"/>
                <w:sz w:val="18"/>
                <w:szCs w:val="18"/>
              </w:rPr>
            </w:pPr>
            <w:r>
              <w:rPr>
                <w:rFonts w:ascii="宋体" w:hAnsi="宋体" w:cs="宋体" w:eastAsia="宋体" w:hint="default"/>
                <w:sz w:val="18"/>
                <w:szCs w:val="18"/>
              </w:rPr>
              <w:t>河北泽宏电子科技有限公司</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406,133.50</w:t>
            </w:r>
          </w:p>
        </w:tc>
        <w:tc>
          <w:tcPr>
            <w:tcW w:w="1831" w:type="dxa"/>
            <w:tcBorders>
              <w:top w:val="nil" w:sz="6" w:space="0" w:color="auto"/>
              <w:left w:val="single" w:sz="4" w:space="0" w:color="000000"/>
              <w:bottom w:val="nil" w:sz="6" w:space="0" w:color="auto"/>
              <w:right w:val="nil" w:sz="6" w:space="0" w:color="auto"/>
            </w:tcBorders>
          </w:tcPr>
          <w:p>
            <w:pPr>
              <w:pStyle w:val="TableParagraph"/>
              <w:spacing w:line="240" w:lineRule="auto" w:before="13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342" w:hRule="exact"/>
        </w:trPr>
        <w:tc>
          <w:tcPr>
            <w:tcW w:w="3725"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塔里木石油勘探开发指挥部第一勘探公司</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312,480.00</w:t>
            </w:r>
          </w:p>
        </w:tc>
        <w:tc>
          <w:tcPr>
            <w:tcW w:w="1831" w:type="dxa"/>
            <w:tcBorders>
              <w:top w:val="nil" w:sz="6" w:space="0" w:color="auto"/>
              <w:left w:val="single" w:sz="4" w:space="0" w:color="000000"/>
              <w:bottom w:val="nil" w:sz="6" w:space="0" w:color="auto"/>
              <w:right w:val="nil" w:sz="6" w:space="0" w:color="auto"/>
            </w:tcBorders>
          </w:tcPr>
          <w:p>
            <w:pPr>
              <w:pStyle w:val="TableParagraph"/>
              <w:spacing w:line="240" w:lineRule="auto" w:before="2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344" w:hRule="exact"/>
        </w:trPr>
        <w:tc>
          <w:tcPr>
            <w:tcW w:w="3725"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sz w:val="18"/>
                <w:szCs w:val="18"/>
              </w:rPr>
              <w:t>大庆油田自动化仪表有限公司</w:t>
            </w:r>
          </w:p>
        </w:tc>
        <w:tc>
          <w:tcPr>
            <w:tcW w:w="183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83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3"/>
              <w:ind w:right="103"/>
              <w:jc w:val="right"/>
              <w:rPr>
                <w:rFonts w:ascii="Times New Roman" w:hAnsi="Times New Roman" w:cs="Times New Roman" w:eastAsia="Times New Roman" w:hint="default"/>
                <w:sz w:val="18"/>
                <w:szCs w:val="18"/>
              </w:rPr>
            </w:pPr>
            <w:r>
              <w:rPr>
                <w:rFonts w:ascii="Times New Roman"/>
                <w:spacing w:val="-1"/>
                <w:sz w:val="18"/>
              </w:rPr>
              <w:t>309,423.00</w:t>
            </w:r>
          </w:p>
        </w:tc>
        <w:tc>
          <w:tcPr>
            <w:tcW w:w="1831" w:type="dxa"/>
            <w:tcBorders>
              <w:top w:val="nil" w:sz="6" w:space="0" w:color="auto"/>
              <w:left w:val="single" w:sz="4" w:space="0" w:color="000000"/>
              <w:bottom w:val="single" w:sz="12" w:space="0" w:color="000000"/>
              <w:right w:val="nil" w:sz="6" w:space="0" w:color="auto"/>
            </w:tcBorders>
          </w:tcPr>
          <w:p>
            <w:pPr>
              <w:pStyle w:val="TableParagraph"/>
              <w:spacing w:line="240" w:lineRule="auto" w:before="1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bl>
    <w:p>
      <w:pPr>
        <w:spacing w:line="240" w:lineRule="auto" w:before="7"/>
        <w:rPr>
          <w:rFonts w:ascii="宋体" w:hAnsi="宋体" w:cs="宋体" w:eastAsia="宋体" w:hint="default"/>
          <w:b/>
          <w:bCs/>
          <w:sz w:val="19"/>
          <w:szCs w:val="19"/>
        </w:rPr>
      </w:pPr>
    </w:p>
    <w:p>
      <w:pPr>
        <w:spacing w:before="0"/>
        <w:ind w:left="701" w:right="1365" w:firstLine="0"/>
        <w:jc w:val="left"/>
        <w:rPr>
          <w:rFonts w:ascii="宋体" w:hAnsi="宋体" w:cs="宋体" w:eastAsia="宋体" w:hint="default"/>
          <w:sz w:val="18"/>
          <w:szCs w:val="18"/>
        </w:rPr>
      </w:pPr>
      <w:r>
        <w:rPr/>
        <w:pict>
          <v:group style="position:absolute;margin-left:74.543999pt;margin-top:-53.228313pt;width:460.4pt;height:5.4pt;mso-position-horizontal-relative:page;mso-position-vertical-relative:paragraph;z-index:-1444000" coordorigin="1491,-1065" coordsize="9208,108">
            <v:shape style="position:absolute;left:1491;top:-1065;width:3725;height:108" type="#_x0000_t75" stroked="false">
              <v:imagedata r:id="rId860" o:title=""/>
            </v:shape>
            <v:shape style="position:absolute;left:5192;top:-969;width:1848;height:12" type="#_x0000_t75" stroked="false">
              <v:imagedata r:id="rId861" o:title=""/>
            </v:shape>
            <v:shape style="position:absolute;left:7026;top:-969;width:1846;height:12" type="#_x0000_t75" stroked="false">
              <v:imagedata r:id="rId862" o:title=""/>
            </v:shape>
            <v:shape style="position:absolute;left:8858;top:-966;width:1841;height:10" type="#_x0000_t75" stroked="false">
              <v:imagedata r:id="rId854" o:title=""/>
            </v:shape>
            <w10:wrap type="none"/>
          </v:group>
        </w:pict>
      </w:r>
      <w:r>
        <w:rPr/>
        <w:pict>
          <v:group style="position:absolute;margin-left:74.543999pt;margin-top:-31.268274pt;width:460.4pt;height:.5pt;mso-position-horizontal-relative:page;mso-position-vertical-relative:paragraph;z-index:-1443976" coordorigin="1491,-625" coordsize="9208,10">
            <v:shape style="position:absolute;left:1491;top:-625;width:7372;height:10" type="#_x0000_t75" stroked="false">
              <v:imagedata r:id="rId855" o:title=""/>
            </v:shape>
            <v:shape style="position:absolute;left:8858;top:-625;width:1841;height:10" type="#_x0000_t75" stroked="false">
              <v:imagedata r:id="rId856" o:title=""/>
            </v:shape>
            <w10:wrap type="none"/>
          </v:group>
        </w:pict>
      </w:r>
      <w:r>
        <w:rPr/>
        <w:pict>
          <v:shape style="position:absolute;margin-left:259.850006pt;margin-top:-14.468285pt;width:.48003pt;height:.24pt;mso-position-horizontal-relative:page;mso-position-vertical-relative:paragraph;z-index:-1443952" type="#_x0000_t75" stroked="false">
            <v:imagedata r:id="rId852" o:title=""/>
          </v:shape>
        </w:pict>
      </w:r>
      <w:r>
        <w:rPr/>
        <w:pict>
          <v:shape style="position:absolute;margin-left:351.549988pt;margin-top:-14.468285pt;width:.48003pt;height:.24pt;mso-position-horizontal-relative:page;mso-position-vertical-relative:paragraph;z-index:-1443928" type="#_x0000_t75" stroked="false">
            <v:imagedata r:id="rId852" o:title=""/>
          </v:shape>
        </w:pict>
      </w:r>
      <w:r>
        <w:rPr/>
        <w:pict>
          <v:shape style="position:absolute;margin-left:443.140015pt;margin-top:-14.468285pt;width:.48003pt;height:.24pt;mso-position-horizontal-relative:page;mso-position-vertical-relative:paragraph;z-index:-1443904" type="#_x0000_t75" stroked="false">
            <v:imagedata r:id="rId852" o:title=""/>
          </v:shape>
        </w:pict>
      </w:r>
      <w:r>
        <w:rPr>
          <w:rFonts w:ascii="宋体" w:hAnsi="宋体" w:cs="宋体" w:eastAsia="宋体" w:hint="default"/>
          <w:sz w:val="18"/>
          <w:szCs w:val="18"/>
        </w:rPr>
        <w:t>注：</w:t>
      </w:r>
    </w:p>
    <w:p>
      <w:pPr>
        <w:spacing w:line="264" w:lineRule="auto" w:before="38"/>
        <w:ind w:left="701" w:right="1365" w:firstLine="0"/>
        <w:jc w:val="left"/>
        <w:rPr>
          <w:rFonts w:ascii="宋体" w:hAnsi="宋体" w:cs="宋体" w:eastAsia="宋体" w:hint="default"/>
          <w:sz w:val="18"/>
          <w:szCs w:val="18"/>
        </w:rPr>
      </w:pPr>
      <w:r>
        <w:rPr/>
        <w:pict>
          <v:shape style="position:absolute;margin-left:224.089996pt;margin-top:38.091713pt;width:.48pt;height:.12pt;mso-position-horizontal-relative:page;mso-position-vertical-relative:paragraph;z-index:-1443880" type="#_x0000_t75" stroked="false">
            <v:imagedata r:id="rId852" o:title=""/>
          </v:shape>
        </w:pict>
      </w:r>
      <w:r>
        <w:rPr/>
        <w:pict>
          <v:shape style="position:absolute;margin-left:324.670013pt;margin-top:38.091713pt;width:.48001pt;height:.12pt;mso-position-horizontal-relative:page;mso-position-vertical-relative:paragraph;z-index:-1443856" type="#_x0000_t75" stroked="false">
            <v:imagedata r:id="rId852" o:title=""/>
          </v:shape>
        </w:pict>
      </w:r>
      <w:r>
        <w:rPr/>
        <w:pict>
          <v:shape style="position:absolute;margin-left:423.910004pt;margin-top:38.091713pt;width:.48001pt;height:.12pt;mso-position-horizontal-relative:page;mso-position-vertical-relative:paragraph;z-index:-1443832" type="#_x0000_t75" stroked="false">
            <v:imagedata r:id="rId852" o:title=""/>
          </v:shape>
        </w:pict>
      </w:r>
      <w:r>
        <w:rPr/>
        <w:pict>
          <v:group style="position:absolute;margin-left:79.704002pt;margin-top:48.771694pt;width:450.2pt;height:5.4pt;mso-position-horizontal-relative:page;mso-position-vertical-relative:paragraph;z-index:-1443808" coordorigin="1594,975" coordsize="9004,108">
            <v:shape style="position:absolute;left:1594;top:975;width:2907;height:108" type="#_x0000_t75" stroked="false">
              <v:imagedata r:id="rId863" o:title=""/>
            </v:shape>
            <v:shape style="position:absolute;left:4477;top:1071;width:2026;height:12" type="#_x0000_t75" stroked="false">
              <v:imagedata r:id="rId864" o:title=""/>
            </v:shape>
            <v:shape style="position:absolute;left:6489;top:1071;width:1999;height:12" type="#_x0000_t75" stroked="false">
              <v:imagedata r:id="rId865" o:title=""/>
            </v:shape>
            <v:shape style="position:absolute;left:8473;top:1074;width:2125;height:10" type="#_x0000_t75" stroked="false">
              <v:imagedata r:id="rId866" o:title=""/>
            </v:shape>
            <w10:wrap type="none"/>
          </v:group>
        </w:pict>
      </w:r>
      <w:r>
        <w:rPr/>
        <w:pict>
          <v:group style="position:absolute;margin-left:79.704002pt;margin-top:65.691696pt;width:450.2pt;height:5.4pt;mso-position-horizontal-relative:page;mso-position-vertical-relative:paragraph;z-index:-1443784" coordorigin="1594,1314" coordsize="9004,108">
            <v:shape style="position:absolute;left:1594;top:1314;width:2907;height:108" type="#_x0000_t75" stroked="false">
              <v:imagedata r:id="rId863" o:title=""/>
            </v:shape>
            <v:shape style="position:absolute;left:4477;top:1410;width:2026;height:12" type="#_x0000_t75" stroked="false">
              <v:imagedata r:id="rId864" o:title=""/>
            </v:shape>
            <v:shape style="position:absolute;left:6489;top:1410;width:1999;height:12" type="#_x0000_t75" stroked="false">
              <v:imagedata r:id="rId865" o:title=""/>
            </v:shape>
            <v:shape style="position:absolute;left:8473;top:1412;width:2125;height:10" type="#_x0000_t75" stroked="false">
              <v:imagedata r:id="rId866" o:title=""/>
            </v:shape>
            <w10:wrap type="none"/>
          </v:group>
        </w:pict>
      </w:r>
      <w:r>
        <w:rPr>
          <w:rFonts w:ascii="宋体" w:hAnsi="宋体" w:cs="宋体" w:eastAsia="宋体" w:hint="default"/>
          <w:sz w:val="18"/>
          <w:szCs w:val="18"/>
        </w:rPr>
        <w:t>报告期末预收款项前五名债权人金额合计</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2,118,306.10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元，占预收款项总额的</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14.15%</w:t>
      </w:r>
      <w:r>
        <w:rPr>
          <w:rFonts w:ascii="宋体" w:hAnsi="宋体" w:cs="宋体" w:eastAsia="宋体" w:hint="default"/>
          <w:sz w:val="18"/>
          <w:szCs w:val="18"/>
        </w:rPr>
        <w:t>，账龄均为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年以内。 </w:t>
      </w:r>
      <w:r>
        <w:rPr>
          <w:rFonts w:ascii="宋体" w:hAnsi="宋体" w:cs="宋体" w:eastAsia="宋体" w:hint="default"/>
          <w:b/>
          <w:bCs/>
          <w:sz w:val="18"/>
          <w:szCs w:val="18"/>
        </w:rPr>
        <w:t>期末以外币标示的预收款项</w:t>
      </w:r>
      <w:r>
        <w:rPr>
          <w:rFonts w:ascii="宋体" w:hAnsi="宋体" w:cs="宋体" w:eastAsia="宋体" w:hint="default"/>
          <w:sz w:val="18"/>
          <w:szCs w:val="18"/>
        </w:rPr>
      </w:r>
    </w:p>
    <w:p>
      <w:pPr>
        <w:spacing w:line="240" w:lineRule="auto" w:before="11"/>
        <w:rPr>
          <w:rFonts w:ascii="宋体" w:hAnsi="宋体" w:cs="宋体" w:eastAsia="宋体" w:hint="default"/>
          <w:b/>
          <w:bCs/>
          <w:sz w:val="12"/>
          <w:szCs w:val="12"/>
        </w:rPr>
      </w:pPr>
    </w:p>
    <w:tbl>
      <w:tblPr>
        <w:tblW w:w="0" w:type="auto"/>
        <w:jc w:val="left"/>
        <w:tblInd w:w="219" w:type="dxa"/>
        <w:tblLayout w:type="fixed"/>
        <w:tblCellMar>
          <w:top w:w="0" w:type="dxa"/>
          <w:left w:w="0" w:type="dxa"/>
          <w:bottom w:w="0" w:type="dxa"/>
          <w:right w:w="0" w:type="dxa"/>
        </w:tblCellMar>
        <w:tblLook w:val="01E0"/>
      </w:tblPr>
      <w:tblGrid>
        <w:gridCol w:w="2907"/>
        <w:gridCol w:w="2012"/>
        <w:gridCol w:w="1985"/>
        <w:gridCol w:w="2115"/>
      </w:tblGrid>
      <w:tr>
        <w:trPr>
          <w:trHeight w:val="228" w:hRule="exact"/>
        </w:trPr>
        <w:tc>
          <w:tcPr>
            <w:tcW w:w="2907" w:type="dxa"/>
            <w:tcBorders>
              <w:top w:val="single" w:sz="12" w:space="0" w:color="000000"/>
              <w:left w:val="nil" w:sz="6" w:space="0" w:color="auto"/>
              <w:bottom w:val="nil" w:sz="6" w:space="0" w:color="auto"/>
              <w:right w:val="single" w:sz="4" w:space="0" w:color="000000"/>
            </w:tcBorders>
          </w:tcPr>
          <w:p>
            <w:pPr>
              <w:pStyle w:val="TableParagraph"/>
              <w:spacing w:line="231" w:lineRule="exact" w:before="22"/>
              <w:ind w:left="16" w:right="0"/>
              <w:jc w:val="center"/>
              <w:rPr>
                <w:rFonts w:ascii="宋体" w:hAnsi="宋体" w:cs="宋体" w:eastAsia="宋体" w:hint="default"/>
                <w:sz w:val="18"/>
                <w:szCs w:val="18"/>
              </w:rPr>
            </w:pPr>
            <w:r>
              <w:rPr>
                <w:rFonts w:ascii="宋体" w:hAnsi="宋体" w:cs="宋体" w:eastAsia="宋体" w:hint="default"/>
                <w:sz w:val="18"/>
                <w:szCs w:val="18"/>
              </w:rPr>
              <w:t>币种</w:t>
            </w:r>
          </w:p>
        </w:tc>
        <w:tc>
          <w:tcPr>
            <w:tcW w:w="2012"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22"/>
              <w:ind w:right="0"/>
              <w:jc w:val="center"/>
              <w:rPr>
                <w:rFonts w:ascii="宋体" w:hAnsi="宋体" w:cs="宋体" w:eastAsia="宋体" w:hint="default"/>
                <w:sz w:val="18"/>
                <w:szCs w:val="18"/>
              </w:rPr>
            </w:pPr>
            <w:r>
              <w:rPr>
                <w:rFonts w:ascii="宋体" w:hAnsi="宋体" w:cs="宋体" w:eastAsia="宋体" w:hint="default"/>
                <w:sz w:val="18"/>
                <w:szCs w:val="18"/>
              </w:rPr>
              <w:t>原币</w:t>
            </w:r>
          </w:p>
        </w:tc>
        <w:tc>
          <w:tcPr>
            <w:tcW w:w="1985"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22"/>
              <w:ind w:right="0"/>
              <w:jc w:val="center"/>
              <w:rPr>
                <w:rFonts w:ascii="宋体" w:hAnsi="宋体" w:cs="宋体" w:eastAsia="宋体" w:hint="default"/>
                <w:sz w:val="18"/>
                <w:szCs w:val="18"/>
              </w:rPr>
            </w:pPr>
            <w:r>
              <w:rPr>
                <w:rFonts w:ascii="宋体" w:hAnsi="宋体" w:cs="宋体" w:eastAsia="宋体" w:hint="default"/>
                <w:sz w:val="18"/>
                <w:szCs w:val="18"/>
              </w:rPr>
              <w:t>汇率</w:t>
            </w:r>
          </w:p>
        </w:tc>
        <w:tc>
          <w:tcPr>
            <w:tcW w:w="2115" w:type="dxa"/>
            <w:tcBorders>
              <w:top w:val="single" w:sz="12" w:space="0" w:color="000000"/>
              <w:left w:val="single" w:sz="4" w:space="0" w:color="000000"/>
              <w:bottom w:val="nil" w:sz="6" w:space="0" w:color="auto"/>
              <w:right w:val="nil" w:sz="6" w:space="0" w:color="auto"/>
            </w:tcBorders>
          </w:tcPr>
          <w:p>
            <w:pPr>
              <w:pStyle w:val="TableParagraph"/>
              <w:spacing w:line="231" w:lineRule="exact" w:before="22"/>
              <w:ind w:left="602" w:right="0"/>
              <w:jc w:val="left"/>
              <w:rPr>
                <w:rFonts w:ascii="宋体" w:hAnsi="宋体" w:cs="宋体" w:eastAsia="宋体" w:hint="default"/>
                <w:sz w:val="18"/>
                <w:szCs w:val="18"/>
              </w:rPr>
            </w:pPr>
            <w:r>
              <w:rPr>
                <w:rFonts w:ascii="宋体" w:hAnsi="宋体" w:cs="宋体" w:eastAsia="宋体" w:hint="default"/>
                <w:sz w:val="18"/>
                <w:szCs w:val="18"/>
              </w:rPr>
              <w:t>记账本位币</w:t>
            </w:r>
          </w:p>
        </w:tc>
      </w:tr>
      <w:tr>
        <w:trPr>
          <w:trHeight w:val="446" w:hRule="exact"/>
        </w:trPr>
        <w:tc>
          <w:tcPr>
            <w:tcW w:w="2907"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201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218,936.99</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6.3009</w:t>
            </w:r>
          </w:p>
        </w:tc>
        <w:tc>
          <w:tcPr>
            <w:tcW w:w="2115"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1,379,500.08</w:t>
            </w:r>
          </w:p>
        </w:tc>
      </w:tr>
      <w:tr>
        <w:trPr>
          <w:trHeight w:val="348" w:hRule="exact"/>
        </w:trPr>
        <w:tc>
          <w:tcPr>
            <w:tcW w:w="2907"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01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w w:val="95"/>
                <w:sz w:val="18"/>
              </w:rPr>
              <w:t>25,118.70</w:t>
            </w:r>
          </w:p>
        </w:tc>
        <w:tc>
          <w:tcPr>
            <w:tcW w:w="19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8.1625</w:t>
            </w:r>
          </w:p>
        </w:tc>
        <w:tc>
          <w:tcPr>
            <w:tcW w:w="2115" w:type="dxa"/>
            <w:tcBorders>
              <w:top w:val="nil" w:sz="6" w:space="0" w:color="auto"/>
              <w:left w:val="single" w:sz="4" w:space="0" w:color="000000"/>
              <w:bottom w:val="single" w:sz="12" w:space="0" w:color="000000"/>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205,031.39</w:t>
            </w:r>
          </w:p>
        </w:tc>
      </w:tr>
    </w:tbl>
    <w:p>
      <w:pPr>
        <w:spacing w:line="240" w:lineRule="auto" w:before="0"/>
        <w:rPr>
          <w:rFonts w:ascii="宋体" w:hAnsi="宋体" w:cs="宋体" w:eastAsia="宋体" w:hint="default"/>
          <w:b/>
          <w:bCs/>
          <w:sz w:val="18"/>
          <w:szCs w:val="18"/>
        </w:rPr>
      </w:pPr>
    </w:p>
    <w:p>
      <w:pPr>
        <w:spacing w:before="120"/>
        <w:ind w:left="701" w:right="1365" w:firstLine="0"/>
        <w:jc w:val="left"/>
        <w:rPr>
          <w:rFonts w:ascii="宋体" w:hAnsi="宋体" w:cs="宋体" w:eastAsia="宋体" w:hint="default"/>
          <w:sz w:val="18"/>
          <w:szCs w:val="18"/>
        </w:rPr>
      </w:pPr>
      <w:r>
        <w:rPr/>
        <w:pict>
          <v:shape style="position:absolute;margin-left:229.130005pt;margin-top:28.631718pt;width:.48pt;height:.12pt;mso-position-horizontal-relative:page;mso-position-vertical-relative:paragraph;z-index:-1443760" type="#_x0000_t75" stroked="false">
            <v:imagedata r:id="rId867" o:title=""/>
          </v:shape>
        </w:pict>
      </w:r>
      <w:r>
        <w:rPr/>
        <w:pict>
          <v:shape style="position:absolute;margin-left:304.25pt;margin-top:28.631718pt;width:.48001pt;height:.12pt;mso-position-horizontal-relative:page;mso-position-vertical-relative:paragraph;z-index:-1443736" type="#_x0000_t75" stroked="false">
            <v:imagedata r:id="rId867" o:title=""/>
          </v:shape>
        </w:pict>
      </w:r>
      <w:r>
        <w:rPr/>
        <w:pict>
          <v:shape style="position:absolute;margin-left:379.390015pt;margin-top:28.631718pt;width:.48001pt;height:.12pt;mso-position-horizontal-relative:page;mso-position-vertical-relative:paragraph;z-index:-1443712" type="#_x0000_t75" stroked="false">
            <v:imagedata r:id="rId867" o:title=""/>
          </v:shape>
        </w:pict>
      </w:r>
      <w:r>
        <w:rPr/>
        <w:pict>
          <v:shape style="position:absolute;margin-left:454.540009pt;margin-top:28.631718pt;width:.47998pt;height:.12pt;mso-position-horizontal-relative:page;mso-position-vertical-relative:paragraph;z-index:-1443688" type="#_x0000_t75" stroked="false">
            <v:imagedata r:id="rId867" o:title=""/>
          </v:shape>
        </w:pict>
      </w:r>
      <w:r>
        <w:rPr/>
        <w:pict>
          <v:group style="position:absolute;margin-left:79.704002pt;margin-top:39.311756pt;width:450.2pt;height:5.4pt;mso-position-horizontal-relative:page;mso-position-vertical-relative:paragraph;z-index:-1443664" coordorigin="1594,786" coordsize="9004,108">
            <v:shape style="position:absolute;left:1594;top:786;width:3008;height:108" type="#_x0000_t75" stroked="false">
              <v:imagedata r:id="rId868" o:title=""/>
            </v:shape>
            <v:shape style="position:absolute;left:4578;top:882;width:1517;height:12" type="#_x0000_t75" stroked="false">
              <v:imagedata r:id="rId458" o:title=""/>
            </v:shape>
            <v:shape style="position:absolute;left:6080;top:882;width:1517;height:12" type="#_x0000_t75" stroked="false">
              <v:imagedata r:id="rId837" o:title=""/>
            </v:shape>
            <v:shape style="position:absolute;left:7583;top:882;width:1517;height:12" type="#_x0000_t75" stroked="false">
              <v:imagedata r:id="rId837" o:title=""/>
            </v:shape>
            <v:shape style="position:absolute;left:9086;top:885;width:1512;height:10" type="#_x0000_t75" stroked="false">
              <v:imagedata r:id="rId461" o:title=""/>
            </v:shape>
            <w10:wrap type="none"/>
          </v:group>
        </w:pict>
      </w:r>
      <w:r>
        <w:rPr/>
        <w:pict>
          <v:group style="position:absolute;margin-left:79.704002pt;margin-top:56.231697pt;width:450.2pt;height:5.4pt;mso-position-horizontal-relative:page;mso-position-vertical-relative:paragraph;z-index:-1443640" coordorigin="1594,1125" coordsize="9004,108">
            <v:shape style="position:absolute;left:1594;top:1125;width:3008;height:108" type="#_x0000_t75" stroked="false">
              <v:imagedata r:id="rId836" o:title=""/>
            </v:shape>
            <v:shape style="position:absolute;left:4578;top:1221;width:1517;height:12" type="#_x0000_t75" stroked="false">
              <v:imagedata r:id="rId458" o:title=""/>
            </v:shape>
            <v:shape style="position:absolute;left:6080;top:1221;width:1517;height:12" type="#_x0000_t75" stroked="false">
              <v:imagedata r:id="rId837" o:title=""/>
            </v:shape>
            <v:shape style="position:absolute;left:7583;top:1221;width:1517;height:12" type="#_x0000_t75" stroked="false">
              <v:imagedata r:id="rId837" o:title=""/>
            </v:shape>
            <v:shape style="position:absolute;left:9086;top:1223;width:1512;height:10" type="#_x0000_t75" stroked="false">
              <v:imagedata r:id="rId461" o:title=""/>
            </v:shape>
            <w10:wrap type="none"/>
          </v:group>
        </w:pict>
      </w:r>
      <w:r>
        <w:rPr/>
        <w:pict>
          <v:group style="position:absolute;margin-left:79.704002pt;margin-top:73.181755pt;width:450.2pt;height:5.55pt;mso-position-horizontal-relative:page;mso-position-vertical-relative:paragraph;z-index:-1443616" coordorigin="1594,1464" coordsize="9004,111">
            <v:shape style="position:absolute;left:1594;top:1464;width:3008;height:110" type="#_x0000_t75" stroked="false">
              <v:imagedata r:id="rId832" o:title=""/>
            </v:shape>
            <v:shape style="position:absolute;left:4578;top:1560;width:1517;height:14" type="#_x0000_t75" stroked="false">
              <v:imagedata r:id="rId833" o:title=""/>
            </v:shape>
            <v:shape style="position:absolute;left:6080;top:1560;width:1517;height:14" type="#_x0000_t75" stroked="false">
              <v:imagedata r:id="rId834" o:title=""/>
            </v:shape>
            <v:shape style="position:absolute;left:7583;top:1564;width:1508;height:10" type="#_x0000_t75" stroked="false">
              <v:imagedata r:id="rId469" o:title=""/>
            </v:shape>
            <v:shape style="position:absolute;left:9086;top:1564;width:1512;height:10" type="#_x0000_t75" stroked="false">
              <v:imagedata r:id="rId461" o:title=""/>
            </v:shape>
            <w10:wrap type="none"/>
          </v:group>
        </w:pict>
      </w:r>
      <w:r>
        <w:rPr/>
        <w:pict>
          <v:group style="position:absolute;margin-left:79.704002pt;margin-top:90.221695pt;width:450.2pt;height:5.55pt;mso-position-horizontal-relative:page;mso-position-vertical-relative:paragraph;z-index:-1443592" coordorigin="1594,1804" coordsize="9004,111">
            <v:shape style="position:absolute;left:1594;top:1804;width:3008;height:110" type="#_x0000_t75" stroked="false">
              <v:imagedata r:id="rId835" o:title=""/>
            </v:shape>
            <v:shape style="position:absolute;left:4578;top:1900;width:1517;height:14" type="#_x0000_t75" stroked="false">
              <v:imagedata r:id="rId463" o:title=""/>
            </v:shape>
            <v:shape style="position:absolute;left:6080;top:1900;width:1517;height:14" type="#_x0000_t75" stroked="false">
              <v:imagedata r:id="rId464" o:title=""/>
            </v:shape>
            <v:shape style="position:absolute;left:7583;top:1905;width:1508;height:10" type="#_x0000_t75" stroked="false">
              <v:imagedata r:id="rId469" o:title=""/>
            </v:shape>
            <v:shape style="position:absolute;left:9086;top:1905;width:1512;height:10" type="#_x0000_t75" stroked="false">
              <v:imagedata r:id="rId461" o:title=""/>
            </v:shape>
            <w10:wrap type="none"/>
          </v:group>
        </w:pict>
      </w:r>
      <w:r>
        <w:rPr/>
        <w:pict>
          <v:group style="position:absolute;margin-left:79.704002pt;margin-top:107.261696pt;width:450.2pt;height:5.4pt;mso-position-horizontal-relative:page;mso-position-vertical-relative:paragraph;z-index:-1443568" coordorigin="1594,2145" coordsize="9004,108">
            <v:shape style="position:absolute;left:1594;top:2145;width:3008;height:108" type="#_x0000_t75" stroked="false">
              <v:imagedata r:id="rId836" o:title=""/>
            </v:shape>
            <v:shape style="position:absolute;left:4578;top:2241;width:1517;height:12" type="#_x0000_t75" stroked="false">
              <v:imagedata r:id="rId458" o:title=""/>
            </v:shape>
            <v:shape style="position:absolute;left:6080;top:2241;width:1517;height:12" type="#_x0000_t75" stroked="false">
              <v:imagedata r:id="rId837" o:title=""/>
            </v:shape>
            <v:shape style="position:absolute;left:7583;top:2241;width:1517;height:12" type="#_x0000_t75" stroked="false">
              <v:imagedata r:id="rId837" o:title=""/>
            </v:shape>
            <v:shape style="position:absolute;left:9086;top:2244;width:1512;height:10" type="#_x0000_t75" stroked="false">
              <v:imagedata r:id="rId461" o:title=""/>
            </v:shape>
            <w10:wrap type="none"/>
          </v:group>
        </w:pict>
      </w:r>
      <w:r>
        <w:rPr>
          <w:rFonts w:ascii="Times New Roman" w:hAnsi="Times New Roman" w:cs="Times New Roman" w:eastAsia="Times New Roman" w:hint="default"/>
          <w:b/>
          <w:bCs/>
          <w:sz w:val="18"/>
          <w:szCs w:val="18"/>
        </w:rPr>
        <w:t>17</w:t>
      </w:r>
      <w:r>
        <w:rPr>
          <w:rFonts w:ascii="宋体" w:hAnsi="宋体" w:cs="宋体" w:eastAsia="宋体" w:hint="default"/>
          <w:b/>
          <w:bCs/>
          <w:sz w:val="18"/>
          <w:szCs w:val="18"/>
        </w:rPr>
        <w:t>．应付职工薪酬</w:t>
      </w:r>
      <w:r>
        <w:rPr>
          <w:rFonts w:ascii="宋体" w:hAnsi="宋体" w:cs="宋体" w:eastAsia="宋体" w:hint="default"/>
          <w:sz w:val="18"/>
          <w:szCs w:val="18"/>
        </w:rPr>
      </w:r>
    </w:p>
    <w:p>
      <w:pPr>
        <w:spacing w:line="240" w:lineRule="auto" w:before="5"/>
        <w:rPr>
          <w:rFonts w:ascii="宋体" w:hAnsi="宋体" w:cs="宋体" w:eastAsia="宋体" w:hint="default"/>
          <w:b/>
          <w:bCs/>
          <w:sz w:val="13"/>
          <w:szCs w:val="13"/>
        </w:rPr>
      </w:pPr>
    </w:p>
    <w:tbl>
      <w:tblPr>
        <w:tblW w:w="0" w:type="auto"/>
        <w:jc w:val="left"/>
        <w:tblInd w:w="234" w:type="dxa"/>
        <w:tblLayout w:type="fixed"/>
        <w:tblCellMar>
          <w:top w:w="0" w:type="dxa"/>
          <w:left w:w="0" w:type="dxa"/>
          <w:bottom w:w="0" w:type="dxa"/>
          <w:right w:w="0" w:type="dxa"/>
        </w:tblCellMar>
        <w:tblLook w:val="01E0"/>
      </w:tblPr>
      <w:tblGrid>
        <w:gridCol w:w="2993"/>
        <w:gridCol w:w="1502"/>
        <w:gridCol w:w="1503"/>
        <w:gridCol w:w="1503"/>
        <w:gridCol w:w="1502"/>
      </w:tblGrid>
      <w:tr>
        <w:trPr>
          <w:trHeight w:val="258" w:hRule="exact"/>
        </w:trPr>
        <w:tc>
          <w:tcPr>
            <w:tcW w:w="2993"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527"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50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386"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0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383"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02"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left="530"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78" w:hRule="exact"/>
        </w:trPr>
        <w:tc>
          <w:tcPr>
            <w:tcW w:w="2993"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2"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93"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sz w:val="18"/>
                <w:szCs w:val="18"/>
              </w:rPr>
              <w:t>一、工资、奖金、津贴和补贴</w:t>
            </w:r>
          </w:p>
        </w:tc>
        <w:tc>
          <w:tcPr>
            <w:tcW w:w="150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443" w:right="0"/>
              <w:jc w:val="left"/>
              <w:rPr>
                <w:rFonts w:ascii="Times New Roman" w:hAnsi="Times New Roman" w:cs="Times New Roman" w:eastAsia="Times New Roman" w:hint="default"/>
                <w:sz w:val="18"/>
                <w:szCs w:val="18"/>
              </w:rPr>
            </w:pPr>
            <w:r>
              <w:rPr>
                <w:rFonts w:ascii="Times New Roman"/>
                <w:sz w:val="18"/>
              </w:rPr>
              <w:t>1,079,277.21</w:t>
            </w:r>
          </w:p>
        </w:tc>
        <w:tc>
          <w:tcPr>
            <w:tcW w:w="15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43,099,212.69</w:t>
            </w:r>
          </w:p>
        </w:tc>
        <w:tc>
          <w:tcPr>
            <w:tcW w:w="15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38,702,375.42</w:t>
            </w:r>
          </w:p>
        </w:tc>
        <w:tc>
          <w:tcPr>
            <w:tcW w:w="150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left="451" w:right="0"/>
              <w:jc w:val="left"/>
              <w:rPr>
                <w:rFonts w:ascii="Times New Roman" w:hAnsi="Times New Roman" w:cs="Times New Roman" w:eastAsia="Times New Roman" w:hint="default"/>
                <w:sz w:val="18"/>
                <w:szCs w:val="18"/>
              </w:rPr>
            </w:pPr>
            <w:r>
              <w:rPr>
                <w:rFonts w:ascii="Times New Roman"/>
                <w:sz w:val="18"/>
              </w:rPr>
              <w:t>5,476,114.48</w:t>
            </w:r>
          </w:p>
        </w:tc>
      </w:tr>
      <w:tr>
        <w:trPr>
          <w:trHeight w:val="80" w:hRule="exact"/>
        </w:trPr>
        <w:tc>
          <w:tcPr>
            <w:tcW w:w="2993"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2" w:type="dxa"/>
            <w:tcBorders>
              <w:top w:val="nil" w:sz="6" w:space="0" w:color="auto"/>
              <w:left w:val="single" w:sz="4" w:space="0" w:color="000000"/>
              <w:bottom w:val="nil" w:sz="6" w:space="0" w:color="auto"/>
              <w:right w:val="nil" w:sz="6" w:space="0" w:color="auto"/>
            </w:tcBorders>
          </w:tcPr>
          <w:p>
            <w:pPr/>
          </w:p>
        </w:tc>
      </w:tr>
      <w:tr>
        <w:trPr>
          <w:trHeight w:val="259" w:hRule="exact"/>
        </w:trPr>
        <w:tc>
          <w:tcPr>
            <w:tcW w:w="299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08" w:right="0"/>
              <w:jc w:val="left"/>
              <w:rPr>
                <w:rFonts w:ascii="宋体" w:hAnsi="宋体" w:cs="宋体" w:eastAsia="宋体" w:hint="default"/>
                <w:sz w:val="18"/>
                <w:szCs w:val="18"/>
              </w:rPr>
            </w:pPr>
            <w:r>
              <w:rPr>
                <w:rFonts w:ascii="宋体" w:hAnsi="宋体" w:cs="宋体" w:eastAsia="宋体" w:hint="default"/>
                <w:sz w:val="18"/>
                <w:szCs w:val="18"/>
              </w:rPr>
              <w:t>二、职工福利费</w:t>
            </w:r>
          </w:p>
        </w:tc>
        <w:tc>
          <w:tcPr>
            <w:tcW w:w="1502"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1,490,881.42</w:t>
            </w:r>
          </w:p>
        </w:tc>
        <w:tc>
          <w:tcPr>
            <w:tcW w:w="15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1,490,881.42</w:t>
            </w:r>
          </w:p>
        </w:tc>
        <w:tc>
          <w:tcPr>
            <w:tcW w:w="1502" w:type="dxa"/>
            <w:tcBorders>
              <w:top w:val="nil" w:sz="6" w:space="0" w:color="auto"/>
              <w:left w:val="single" w:sz="4" w:space="0" w:color="000000"/>
              <w:bottom w:val="nil" w:sz="6" w:space="0" w:color="auto"/>
              <w:right w:val="nil" w:sz="6" w:space="0" w:color="auto"/>
            </w:tcBorders>
          </w:tcPr>
          <w:p>
            <w:pPr/>
          </w:p>
        </w:tc>
      </w:tr>
      <w:tr>
        <w:trPr>
          <w:trHeight w:val="82" w:hRule="exact"/>
        </w:trPr>
        <w:tc>
          <w:tcPr>
            <w:tcW w:w="2993"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2"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93"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sz w:val="18"/>
                <w:szCs w:val="18"/>
              </w:rPr>
              <w:t>三、社会保险费</w:t>
            </w:r>
          </w:p>
        </w:tc>
        <w:tc>
          <w:tcPr>
            <w:tcW w:w="1502"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3,376,848.03</w:t>
            </w:r>
          </w:p>
        </w:tc>
        <w:tc>
          <w:tcPr>
            <w:tcW w:w="15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3,376,848.03</w:t>
            </w:r>
          </w:p>
        </w:tc>
        <w:tc>
          <w:tcPr>
            <w:tcW w:w="1502" w:type="dxa"/>
            <w:tcBorders>
              <w:top w:val="nil" w:sz="6" w:space="0" w:color="auto"/>
              <w:left w:val="single" w:sz="4" w:space="0" w:color="000000"/>
              <w:bottom w:val="nil" w:sz="6" w:space="0" w:color="auto"/>
              <w:right w:val="nil" w:sz="6" w:space="0" w:color="auto"/>
            </w:tcBorders>
          </w:tcPr>
          <w:p>
            <w:pPr/>
          </w:p>
        </w:tc>
      </w:tr>
      <w:tr>
        <w:trPr>
          <w:trHeight w:val="82" w:hRule="exact"/>
        </w:trPr>
        <w:tc>
          <w:tcPr>
            <w:tcW w:w="2993"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2"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993"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467"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1</w:t>
            </w:r>
            <w:r>
              <w:rPr>
                <w:rFonts w:ascii="宋体" w:hAnsi="宋体" w:cs="宋体" w:eastAsia="宋体" w:hint="default"/>
                <w:sz w:val="18"/>
                <w:szCs w:val="18"/>
              </w:rPr>
              <w:t>、医疗保险费</w:t>
            </w:r>
          </w:p>
        </w:tc>
        <w:tc>
          <w:tcPr>
            <w:tcW w:w="1502"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808,553.31</w:t>
            </w:r>
          </w:p>
        </w:tc>
        <w:tc>
          <w:tcPr>
            <w:tcW w:w="15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808,553.31</w:t>
            </w:r>
          </w:p>
        </w:tc>
        <w:tc>
          <w:tcPr>
            <w:tcW w:w="1502" w:type="dxa"/>
            <w:tcBorders>
              <w:top w:val="nil" w:sz="6" w:space="0" w:color="auto"/>
              <w:left w:val="single" w:sz="4" w:space="0" w:color="000000"/>
              <w:bottom w:val="nil" w:sz="6" w:space="0" w:color="auto"/>
              <w:right w:val="nil" w:sz="6" w:space="0" w:color="auto"/>
            </w:tcBorders>
          </w:tcPr>
          <w:p>
            <w:pPr/>
          </w:p>
        </w:tc>
      </w:tr>
      <w:tr>
        <w:trPr>
          <w:trHeight w:val="78" w:hRule="exact"/>
        </w:trPr>
        <w:tc>
          <w:tcPr>
            <w:tcW w:w="2993"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2" w:type="dxa"/>
            <w:tcBorders>
              <w:top w:val="nil" w:sz="6" w:space="0" w:color="auto"/>
              <w:left w:val="single" w:sz="4" w:space="0" w:color="000000"/>
              <w:bottom w:val="nil" w:sz="6" w:space="0" w:color="auto"/>
              <w:right w:val="nil" w:sz="6" w:space="0" w:color="auto"/>
            </w:tcBorders>
          </w:tcPr>
          <w:p>
            <w:pPr/>
          </w:p>
        </w:tc>
      </w:tr>
      <w:tr>
        <w:trPr>
          <w:trHeight w:val="263" w:hRule="exact"/>
        </w:trPr>
        <w:tc>
          <w:tcPr>
            <w:tcW w:w="2993"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、基本养老保险费</w:t>
            </w:r>
          </w:p>
        </w:tc>
        <w:tc>
          <w:tcPr>
            <w:tcW w:w="1502"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2,143,087.57</w:t>
            </w:r>
          </w:p>
        </w:tc>
        <w:tc>
          <w:tcPr>
            <w:tcW w:w="15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2,143,087.57</w:t>
            </w:r>
          </w:p>
        </w:tc>
        <w:tc>
          <w:tcPr>
            <w:tcW w:w="1502" w:type="dxa"/>
            <w:tcBorders>
              <w:top w:val="nil" w:sz="6" w:space="0" w:color="auto"/>
              <w:left w:val="single" w:sz="4" w:space="0" w:color="000000"/>
              <w:bottom w:val="nil" w:sz="6" w:space="0" w:color="auto"/>
              <w:right w:val="nil" w:sz="6" w:space="0" w:color="auto"/>
            </w:tcBorders>
          </w:tcPr>
          <w:p>
            <w:pPr/>
          </w:p>
        </w:tc>
      </w:tr>
      <w:tr>
        <w:trPr>
          <w:trHeight w:val="78" w:hRule="exact"/>
        </w:trPr>
        <w:tc>
          <w:tcPr>
            <w:tcW w:w="2993"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2"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993"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、年金缴费</w:t>
            </w:r>
          </w:p>
        </w:tc>
        <w:tc>
          <w:tcPr>
            <w:tcW w:w="1502"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2" w:type="dxa"/>
            <w:tcBorders>
              <w:top w:val="nil" w:sz="6" w:space="0" w:color="auto"/>
              <w:left w:val="single" w:sz="4" w:space="0" w:color="000000"/>
              <w:bottom w:val="nil" w:sz="6" w:space="0" w:color="auto"/>
              <w:right w:val="nil" w:sz="6" w:space="0" w:color="auto"/>
            </w:tcBorders>
          </w:tcPr>
          <w:p>
            <w:pPr/>
          </w:p>
        </w:tc>
      </w:tr>
      <w:tr>
        <w:trPr>
          <w:trHeight w:val="80" w:hRule="exact"/>
        </w:trPr>
        <w:tc>
          <w:tcPr>
            <w:tcW w:w="2993"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2"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993"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、失业保险费</w:t>
            </w:r>
          </w:p>
        </w:tc>
        <w:tc>
          <w:tcPr>
            <w:tcW w:w="1502"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205,819.13</w:t>
            </w:r>
          </w:p>
        </w:tc>
        <w:tc>
          <w:tcPr>
            <w:tcW w:w="15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205,819.13</w:t>
            </w:r>
          </w:p>
        </w:tc>
        <w:tc>
          <w:tcPr>
            <w:tcW w:w="1502" w:type="dxa"/>
            <w:tcBorders>
              <w:top w:val="nil" w:sz="6" w:space="0" w:color="auto"/>
              <w:left w:val="single" w:sz="4" w:space="0" w:color="000000"/>
              <w:bottom w:val="nil" w:sz="6" w:space="0" w:color="auto"/>
              <w:right w:val="nil" w:sz="6" w:space="0" w:color="auto"/>
            </w:tcBorders>
          </w:tcPr>
          <w:p>
            <w:pPr/>
          </w:p>
        </w:tc>
      </w:tr>
      <w:tr>
        <w:trPr>
          <w:trHeight w:val="78" w:hRule="exact"/>
        </w:trPr>
        <w:tc>
          <w:tcPr>
            <w:tcW w:w="2993"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2" w:type="dxa"/>
            <w:tcBorders>
              <w:top w:val="nil" w:sz="6" w:space="0" w:color="auto"/>
              <w:left w:val="single" w:sz="4" w:space="0" w:color="000000"/>
              <w:bottom w:val="nil" w:sz="6" w:space="0" w:color="auto"/>
              <w:right w:val="nil" w:sz="6" w:space="0" w:color="auto"/>
            </w:tcBorders>
          </w:tcPr>
          <w:p>
            <w:pPr/>
          </w:p>
        </w:tc>
      </w:tr>
      <w:tr>
        <w:trPr>
          <w:trHeight w:val="263" w:hRule="exact"/>
        </w:trPr>
        <w:tc>
          <w:tcPr>
            <w:tcW w:w="2993"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、工伤保险费</w:t>
            </w:r>
          </w:p>
        </w:tc>
        <w:tc>
          <w:tcPr>
            <w:tcW w:w="1502"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126,415.33</w:t>
            </w:r>
          </w:p>
        </w:tc>
        <w:tc>
          <w:tcPr>
            <w:tcW w:w="15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126,415.33</w:t>
            </w:r>
          </w:p>
        </w:tc>
        <w:tc>
          <w:tcPr>
            <w:tcW w:w="1502" w:type="dxa"/>
            <w:tcBorders>
              <w:top w:val="nil" w:sz="6" w:space="0" w:color="auto"/>
              <w:left w:val="single" w:sz="4" w:space="0" w:color="000000"/>
              <w:bottom w:val="nil" w:sz="6" w:space="0" w:color="auto"/>
              <w:right w:val="nil" w:sz="6" w:space="0" w:color="auto"/>
            </w:tcBorders>
          </w:tcPr>
          <w:p>
            <w:pPr/>
          </w:p>
        </w:tc>
      </w:tr>
      <w:tr>
        <w:trPr>
          <w:trHeight w:val="78" w:hRule="exact"/>
        </w:trPr>
        <w:tc>
          <w:tcPr>
            <w:tcW w:w="2993"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2"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993"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、生育保险费</w:t>
            </w:r>
          </w:p>
        </w:tc>
        <w:tc>
          <w:tcPr>
            <w:tcW w:w="1502"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92,972.69</w:t>
            </w:r>
          </w:p>
        </w:tc>
        <w:tc>
          <w:tcPr>
            <w:tcW w:w="15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92,972.69</w:t>
            </w:r>
          </w:p>
        </w:tc>
        <w:tc>
          <w:tcPr>
            <w:tcW w:w="1502" w:type="dxa"/>
            <w:tcBorders>
              <w:top w:val="nil" w:sz="6" w:space="0" w:color="auto"/>
              <w:left w:val="single" w:sz="4" w:space="0" w:color="000000"/>
              <w:bottom w:val="nil" w:sz="6" w:space="0" w:color="auto"/>
              <w:right w:val="nil" w:sz="6" w:space="0" w:color="auto"/>
            </w:tcBorders>
          </w:tcPr>
          <w:p>
            <w:pPr/>
          </w:p>
        </w:tc>
      </w:tr>
      <w:tr>
        <w:trPr>
          <w:trHeight w:val="80" w:hRule="exact"/>
        </w:trPr>
        <w:tc>
          <w:tcPr>
            <w:tcW w:w="2993"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2" w:type="dxa"/>
            <w:tcBorders>
              <w:top w:val="nil" w:sz="6" w:space="0" w:color="auto"/>
              <w:left w:val="single" w:sz="4" w:space="0" w:color="000000"/>
              <w:bottom w:val="nil" w:sz="6" w:space="0" w:color="auto"/>
              <w:right w:val="nil" w:sz="6" w:space="0" w:color="auto"/>
            </w:tcBorders>
          </w:tcPr>
          <w:p>
            <w:pPr/>
          </w:p>
        </w:tc>
      </w:tr>
      <w:tr>
        <w:trPr>
          <w:trHeight w:val="334" w:hRule="exact"/>
        </w:trPr>
        <w:tc>
          <w:tcPr>
            <w:tcW w:w="2993"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sz w:val="18"/>
                <w:szCs w:val="18"/>
              </w:rPr>
              <w:t>四、住房公积金</w:t>
            </w:r>
          </w:p>
        </w:tc>
        <w:tc>
          <w:tcPr>
            <w:tcW w:w="1502"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449,833.00</w:t>
            </w:r>
          </w:p>
        </w:tc>
        <w:tc>
          <w:tcPr>
            <w:tcW w:w="15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449,833.00</w:t>
            </w:r>
          </w:p>
        </w:tc>
        <w:tc>
          <w:tcPr>
            <w:tcW w:w="1502" w:type="dxa"/>
            <w:tcBorders>
              <w:top w:val="nil" w:sz="6" w:space="0" w:color="auto"/>
              <w:left w:val="single" w:sz="4" w:space="0" w:color="000000"/>
              <w:bottom w:val="nil" w:sz="6" w:space="0" w:color="auto"/>
              <w:right w:val="nil" w:sz="6" w:space="0" w:color="auto"/>
            </w:tcBorders>
          </w:tcPr>
          <w:p>
            <w:pPr/>
          </w:p>
        </w:tc>
      </w:tr>
    </w:tbl>
    <w:p>
      <w:pPr>
        <w:spacing w:after="0"/>
        <w:sectPr>
          <w:headerReference w:type="default" r:id="rId831"/>
          <w:pgSz w:w="11910" w:h="16840"/>
          <w:pgMar w:header="397" w:footer="803" w:top="960" w:bottom="1000" w:left="1360" w:right="0"/>
        </w:sectPr>
      </w:pPr>
    </w:p>
    <w:tbl>
      <w:tblPr>
        <w:tblW w:w="0" w:type="auto"/>
        <w:jc w:val="left"/>
        <w:tblInd w:w="379" w:type="dxa"/>
        <w:tblLayout w:type="fixed"/>
        <w:tblCellMar>
          <w:top w:w="0" w:type="dxa"/>
          <w:left w:w="0" w:type="dxa"/>
          <w:bottom w:w="0" w:type="dxa"/>
          <w:right w:w="0" w:type="dxa"/>
        </w:tblCellMar>
        <w:tblLook w:val="01E0"/>
      </w:tblPr>
      <w:tblGrid>
        <w:gridCol w:w="3008"/>
        <w:gridCol w:w="1502"/>
        <w:gridCol w:w="1503"/>
        <w:gridCol w:w="1503"/>
        <w:gridCol w:w="1502"/>
      </w:tblGrid>
      <w:tr>
        <w:trPr>
          <w:trHeight w:val="353" w:hRule="exact"/>
        </w:trPr>
        <w:tc>
          <w:tcPr>
            <w:tcW w:w="3008" w:type="dxa"/>
            <w:tcBorders>
              <w:top w:val="single" w:sz="6" w:space="0" w:color="000000"/>
              <w:left w:val="nil" w:sz="6" w:space="0" w:color="auto"/>
              <w:bottom w:val="nil" w:sz="6" w:space="0" w:color="auto"/>
              <w:right w:val="single" w:sz="4" w:space="0" w:color="000000"/>
            </w:tcBorders>
          </w:tcPr>
          <w:p>
            <w:pPr>
              <w:pStyle w:val="TableParagraph"/>
              <w:spacing w:line="240" w:lineRule="auto" w:before="95"/>
              <w:ind w:left="122" w:right="0"/>
              <w:jc w:val="left"/>
              <w:rPr>
                <w:rFonts w:ascii="宋体" w:hAnsi="宋体" w:cs="宋体" w:eastAsia="宋体" w:hint="default"/>
                <w:sz w:val="18"/>
                <w:szCs w:val="18"/>
              </w:rPr>
            </w:pPr>
            <w:r>
              <w:rPr>
                <w:rFonts w:ascii="宋体" w:hAnsi="宋体" w:cs="宋体" w:eastAsia="宋体" w:hint="default"/>
                <w:sz w:val="18"/>
                <w:szCs w:val="18"/>
              </w:rPr>
              <w:t>五、工会经费及职工教育经费</w:t>
            </w:r>
          </w:p>
        </w:tc>
        <w:tc>
          <w:tcPr>
            <w:tcW w:w="1502"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135"/>
              <w:ind w:right="100"/>
              <w:jc w:val="right"/>
              <w:rPr>
                <w:rFonts w:ascii="Times New Roman" w:hAnsi="Times New Roman" w:cs="Times New Roman" w:eastAsia="Times New Roman" w:hint="default"/>
                <w:sz w:val="18"/>
                <w:szCs w:val="18"/>
              </w:rPr>
            </w:pPr>
            <w:r>
              <w:rPr>
                <w:rFonts w:ascii="Times New Roman"/>
                <w:spacing w:val="-1"/>
                <w:sz w:val="18"/>
              </w:rPr>
              <w:t>97,265.88</w:t>
            </w:r>
          </w:p>
        </w:tc>
        <w:tc>
          <w:tcPr>
            <w:tcW w:w="1503"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135"/>
              <w:ind w:right="100"/>
              <w:jc w:val="right"/>
              <w:rPr>
                <w:rFonts w:ascii="Times New Roman" w:hAnsi="Times New Roman" w:cs="Times New Roman" w:eastAsia="Times New Roman" w:hint="default"/>
                <w:sz w:val="18"/>
                <w:szCs w:val="18"/>
              </w:rPr>
            </w:pPr>
            <w:r>
              <w:rPr>
                <w:rFonts w:ascii="Times New Roman"/>
                <w:spacing w:val="-1"/>
                <w:sz w:val="18"/>
              </w:rPr>
              <w:t>460,814.06</w:t>
            </w:r>
          </w:p>
        </w:tc>
        <w:tc>
          <w:tcPr>
            <w:tcW w:w="1503"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135"/>
              <w:ind w:right="103"/>
              <w:jc w:val="right"/>
              <w:rPr>
                <w:rFonts w:ascii="Times New Roman" w:hAnsi="Times New Roman" w:cs="Times New Roman" w:eastAsia="Times New Roman" w:hint="default"/>
                <w:sz w:val="18"/>
                <w:szCs w:val="18"/>
              </w:rPr>
            </w:pPr>
            <w:r>
              <w:rPr>
                <w:rFonts w:ascii="Times New Roman"/>
                <w:spacing w:val="-1"/>
                <w:sz w:val="18"/>
              </w:rPr>
              <w:t>456,177.19</w:t>
            </w:r>
          </w:p>
        </w:tc>
        <w:tc>
          <w:tcPr>
            <w:tcW w:w="1502" w:type="dxa"/>
            <w:tcBorders>
              <w:top w:val="single" w:sz="6" w:space="0" w:color="000000"/>
              <w:left w:val="single" w:sz="4" w:space="0" w:color="000000"/>
              <w:bottom w:val="nil" w:sz="6" w:space="0" w:color="auto"/>
              <w:right w:val="nil" w:sz="6" w:space="0" w:color="auto"/>
            </w:tcBorders>
          </w:tcPr>
          <w:p>
            <w:pPr>
              <w:pStyle w:val="TableParagraph"/>
              <w:spacing w:line="240" w:lineRule="auto" w:before="135"/>
              <w:ind w:right="105"/>
              <w:jc w:val="right"/>
              <w:rPr>
                <w:rFonts w:ascii="Times New Roman" w:hAnsi="Times New Roman" w:cs="Times New Roman" w:eastAsia="Times New Roman" w:hint="default"/>
                <w:sz w:val="18"/>
                <w:szCs w:val="18"/>
              </w:rPr>
            </w:pPr>
            <w:r>
              <w:rPr>
                <w:rFonts w:ascii="Times New Roman"/>
                <w:spacing w:val="-1"/>
                <w:sz w:val="18"/>
              </w:rPr>
              <w:t>101,902.75</w:t>
            </w:r>
          </w:p>
        </w:tc>
      </w:tr>
      <w:tr>
        <w:trPr>
          <w:trHeight w:val="80" w:hRule="exact"/>
        </w:trPr>
        <w:tc>
          <w:tcPr>
            <w:tcW w:w="3008"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2" w:type="dxa"/>
            <w:tcBorders>
              <w:top w:val="nil" w:sz="6" w:space="0" w:color="auto"/>
              <w:left w:val="single" w:sz="4" w:space="0" w:color="000000"/>
              <w:bottom w:val="nil" w:sz="6" w:space="0" w:color="auto"/>
              <w:right w:val="nil" w:sz="6" w:space="0" w:color="auto"/>
            </w:tcBorders>
          </w:tcPr>
          <w:p>
            <w:pPr/>
          </w:p>
        </w:tc>
      </w:tr>
      <w:tr>
        <w:trPr>
          <w:trHeight w:val="253" w:hRule="exact"/>
        </w:trPr>
        <w:tc>
          <w:tcPr>
            <w:tcW w:w="3008"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502"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2" w:type="dxa"/>
            <w:tcBorders>
              <w:top w:val="nil" w:sz="6" w:space="0" w:color="auto"/>
              <w:left w:val="single" w:sz="4" w:space="0" w:color="000000"/>
              <w:bottom w:val="nil" w:sz="6" w:space="0" w:color="auto"/>
              <w:right w:val="nil" w:sz="6" w:space="0" w:color="auto"/>
            </w:tcBorders>
          </w:tcPr>
          <w:p>
            <w:pPr/>
          </w:p>
        </w:tc>
      </w:tr>
      <w:tr>
        <w:trPr>
          <w:trHeight w:val="87" w:hRule="exact"/>
        </w:trPr>
        <w:tc>
          <w:tcPr>
            <w:tcW w:w="3008"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3" w:type="dxa"/>
            <w:tcBorders>
              <w:top w:val="nil" w:sz="6" w:space="0" w:color="auto"/>
              <w:left w:val="single" w:sz="4" w:space="0" w:color="000000"/>
              <w:bottom w:val="nil" w:sz="6" w:space="0" w:color="auto"/>
              <w:right w:val="single" w:sz="4" w:space="0" w:color="000000"/>
            </w:tcBorders>
          </w:tcPr>
          <w:p>
            <w:pPr/>
          </w:p>
        </w:tc>
        <w:tc>
          <w:tcPr>
            <w:tcW w:w="1502"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008"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pacing w:val="-1"/>
                <w:sz w:val="18"/>
              </w:rPr>
              <w:t>1,176,543.09</w:t>
            </w:r>
          </w:p>
        </w:tc>
        <w:tc>
          <w:tcPr>
            <w:tcW w:w="150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pacing w:val="-1"/>
                <w:sz w:val="18"/>
              </w:rPr>
              <w:t>48,877,589.20</w:t>
            </w:r>
          </w:p>
        </w:tc>
        <w:tc>
          <w:tcPr>
            <w:tcW w:w="150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8"/>
              <w:ind w:right="104"/>
              <w:jc w:val="right"/>
              <w:rPr>
                <w:rFonts w:ascii="Times New Roman" w:hAnsi="Times New Roman" w:cs="Times New Roman" w:eastAsia="Times New Roman" w:hint="default"/>
                <w:sz w:val="18"/>
                <w:szCs w:val="18"/>
              </w:rPr>
            </w:pPr>
            <w:r>
              <w:rPr>
                <w:rFonts w:ascii="Times New Roman"/>
                <w:spacing w:val="-1"/>
                <w:sz w:val="18"/>
              </w:rPr>
              <w:t>44,476,115.06</w:t>
            </w:r>
          </w:p>
        </w:tc>
        <w:tc>
          <w:tcPr>
            <w:tcW w:w="1502" w:type="dxa"/>
            <w:tcBorders>
              <w:top w:val="nil" w:sz="6" w:space="0" w:color="auto"/>
              <w:left w:val="single" w:sz="4" w:space="0" w:color="000000"/>
              <w:bottom w:val="single" w:sz="12" w:space="0" w:color="000000"/>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spacing w:val="-1"/>
                <w:sz w:val="18"/>
              </w:rPr>
              <w:t>5,578,017.23</w:t>
            </w:r>
          </w:p>
        </w:tc>
      </w:tr>
    </w:tbl>
    <w:p>
      <w:pPr>
        <w:spacing w:before="0"/>
        <w:ind w:left="861" w:right="1292" w:firstLine="0"/>
        <w:jc w:val="left"/>
        <w:rPr>
          <w:rFonts w:ascii="宋体" w:hAnsi="宋体" w:cs="宋体" w:eastAsia="宋体" w:hint="default"/>
          <w:sz w:val="18"/>
          <w:szCs w:val="18"/>
        </w:rPr>
      </w:pPr>
      <w:r>
        <w:rPr/>
        <w:pict>
          <v:shape style="position:absolute;margin-left:91.949997pt;margin-top:19.849983pt;width:26.05pt;height:27.15pt;mso-position-horizontal-relative:page;mso-position-vertical-relative:page;z-index:20392" type="#_x0000_t75" stroked="false">
            <v:imagedata r:id="rId7" o:title=""/>
          </v:shape>
        </w:pict>
      </w:r>
      <w:r>
        <w:rPr/>
        <w:pict>
          <v:group style="position:absolute;margin-left:79.704002pt;margin-top:-52.868256pt;width:450.2pt;height:.5pt;mso-position-horizontal-relative:page;mso-position-vertical-relative:paragraph;z-index:-1443376" coordorigin="1594,-1057" coordsize="9004,10">
            <v:shape style="position:absolute;left:1594;top:-1057;width:2989;height:10" type="#_x0000_t75" stroked="false">
              <v:imagedata r:id="rId870" o:title=""/>
            </v:shape>
            <v:shape style="position:absolute;left:4578;top:-1057;width:3010;height:10" type="#_x0000_t75" stroked="false">
              <v:imagedata r:id="rId871" o:title=""/>
            </v:shape>
            <v:shape style="position:absolute;left:7583;top:-1057;width:1508;height:10" type="#_x0000_t75" stroked="false">
              <v:imagedata r:id="rId469" o:title=""/>
            </v:shape>
            <v:shape style="position:absolute;left:9086;top:-1057;width:1512;height:10" type="#_x0000_t75" stroked="false">
              <v:imagedata r:id="rId461" o:title=""/>
            </v:shape>
            <w10:wrap type="none"/>
          </v:group>
        </w:pict>
      </w:r>
      <w:r>
        <w:rPr/>
        <w:pict>
          <v:group style="position:absolute;margin-left:79.704002pt;margin-top:-40.868233pt;width:450.2pt;height:5.4pt;mso-position-horizontal-relative:page;mso-position-vertical-relative:paragraph;z-index:-1443352" coordorigin="1594,-817" coordsize="9004,108">
            <v:shape style="position:absolute;left:1594;top:-817;width:3008;height:108" type="#_x0000_t75" stroked="false">
              <v:imagedata r:id="rId836" o:title=""/>
            </v:shape>
            <v:shape style="position:absolute;left:4578;top:-721;width:1517;height:12" type="#_x0000_t75" stroked="false">
              <v:imagedata r:id="rId872" o:title=""/>
            </v:shape>
            <v:shape style="position:absolute;left:6080;top:-721;width:1517;height:12" type="#_x0000_t75" stroked="false">
              <v:imagedata r:id="rId873" o:title=""/>
            </v:shape>
            <v:shape style="position:absolute;left:7583;top:-721;width:1517;height:12" type="#_x0000_t75" stroked="false">
              <v:imagedata r:id="rId873" o:title=""/>
            </v:shape>
            <v:shape style="position:absolute;left:9086;top:-719;width:1512;height:10" type="#_x0000_t75" stroked="false">
              <v:imagedata r:id="rId461" o:title=""/>
            </v:shape>
            <w10:wrap type="none"/>
          </v:group>
        </w:pict>
      </w:r>
      <w:r>
        <w:rPr/>
        <w:pict>
          <v:group style="position:absolute;margin-left:79.704002pt;margin-top:-23.948235pt;width:450.2pt;height:5.55pt;mso-position-horizontal-relative:page;mso-position-vertical-relative:paragraph;z-index:-1443328" coordorigin="1594,-479" coordsize="9004,111">
            <v:shape style="position:absolute;left:1594;top:-479;width:3008;height:110" type="#_x0000_t75" stroked="false">
              <v:imagedata r:id="rId874" o:title=""/>
            </v:shape>
            <v:shape style="position:absolute;left:4578;top:-383;width:1517;height:14" type="#_x0000_t75" stroked="false">
              <v:imagedata r:id="rId463" o:title=""/>
            </v:shape>
            <v:shape style="position:absolute;left:6080;top:-383;width:1517;height:14" type="#_x0000_t75" stroked="false">
              <v:imagedata r:id="rId464" o:title=""/>
            </v:shape>
            <v:shape style="position:absolute;left:7583;top:-378;width:1508;height:10" type="#_x0000_t75" stroked="false">
              <v:imagedata r:id="rId875" o:title=""/>
            </v:shape>
            <v:shape style="position:absolute;left:9086;top:-378;width:1512;height:10" type="#_x0000_t75" stroked="false">
              <v:imagedata r:id="rId876" o:title=""/>
            </v:shape>
            <w10:wrap type="none"/>
          </v:group>
        </w:pict>
      </w:r>
      <w:r>
        <w:rPr>
          <w:rFonts w:ascii="宋体" w:hAnsi="宋体" w:cs="宋体" w:eastAsia="宋体" w:hint="default"/>
          <w:sz w:val="18"/>
          <w:szCs w:val="18"/>
        </w:rPr>
        <w:t>注：</w:t>
      </w:r>
    </w:p>
    <w:p>
      <w:pPr>
        <w:spacing w:line="230" w:lineRule="exact" w:before="66"/>
        <w:ind w:left="502" w:right="1406" w:firstLine="359"/>
        <w:jc w:val="left"/>
        <w:rPr>
          <w:rFonts w:ascii="宋体" w:hAnsi="宋体" w:cs="宋体" w:eastAsia="宋体" w:hint="default"/>
          <w:sz w:val="18"/>
          <w:szCs w:val="18"/>
        </w:rPr>
      </w:pPr>
      <w:r>
        <w:rPr>
          <w:rFonts w:ascii="宋体" w:hAnsi="宋体" w:cs="宋体" w:eastAsia="宋体" w:hint="default"/>
          <w:sz w:val="18"/>
          <w:szCs w:val="18"/>
        </w:rPr>
        <w:t>报告期末较上期末应付工资余额增加</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4,401,474.14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元，主要系公司引进高素质管理及专业人才及年底绩效工 资考核所致。</w:t>
      </w:r>
    </w:p>
    <w:p>
      <w:pPr>
        <w:spacing w:line="240" w:lineRule="auto" w:before="3"/>
        <w:rPr>
          <w:rFonts w:ascii="宋体" w:hAnsi="宋体" w:cs="宋体" w:eastAsia="宋体" w:hint="default"/>
          <w:sz w:val="20"/>
          <w:szCs w:val="20"/>
        </w:rPr>
      </w:pPr>
    </w:p>
    <w:p>
      <w:pPr>
        <w:spacing w:before="0"/>
        <w:ind w:left="861" w:right="1292" w:firstLine="0"/>
        <w:jc w:val="left"/>
        <w:rPr>
          <w:rFonts w:ascii="宋体" w:hAnsi="宋体" w:cs="宋体" w:eastAsia="宋体" w:hint="default"/>
          <w:sz w:val="18"/>
          <w:szCs w:val="18"/>
        </w:rPr>
      </w:pPr>
      <w:r>
        <w:rPr/>
        <w:pict>
          <v:shape style="position:absolute;margin-left:227.449997pt;margin-top:22.511742pt;width:.48pt;height:.12pt;mso-position-horizontal-relative:page;mso-position-vertical-relative:paragraph;z-index:-1443304" type="#_x0000_t75" stroked="false">
            <v:imagedata r:id="rId867" o:title=""/>
          </v:shape>
        </w:pict>
      </w:r>
      <w:r>
        <w:rPr/>
        <w:pict>
          <v:shape style="position:absolute;margin-left:378.790009pt;margin-top:22.511742pt;width:.48001pt;height:.12pt;mso-position-horizontal-relative:page;mso-position-vertical-relative:paragraph;z-index:-1443280" type="#_x0000_t75" stroked="false">
            <v:imagedata r:id="rId867" o:title=""/>
          </v:shape>
        </w:pict>
      </w:r>
      <w:r>
        <w:rPr/>
        <w:pict>
          <v:group style="position:absolute;margin-left:79.704002pt;margin-top:36.6717pt;width:450.2pt;height:.5pt;mso-position-horizontal-relative:page;mso-position-vertical-relative:paragraph;z-index:-1443256" coordorigin="1594,733" coordsize="9004,10">
            <v:shape style="position:absolute;left:1594;top:733;width:2955;height:10" type="#_x0000_t75" stroked="false">
              <v:imagedata r:id="rId877" o:title=""/>
            </v:shape>
            <v:shape style="position:absolute;left:4544;top:733;width:3032;height:10" type="#_x0000_t75" stroked="false">
              <v:imagedata r:id="rId816" o:title=""/>
            </v:shape>
            <v:shape style="position:absolute;left:7571;top:733;width:3027;height:10" type="#_x0000_t75" stroked="false">
              <v:imagedata r:id="rId816" o:title=""/>
            </v:shape>
            <w10:wrap type="none"/>
          </v:group>
        </w:pict>
      </w:r>
      <w:r>
        <w:rPr/>
        <w:pict>
          <v:group style="position:absolute;margin-left:79.704002pt;margin-top:47.711781pt;width:450.2pt;height:5.05pt;mso-position-horizontal-relative:page;mso-position-vertical-relative:paragraph;z-index:-1443232" coordorigin="1594,954" coordsize="9004,101">
            <v:shape style="position:absolute;left:1594;top:954;width:2974;height:101" type="#_x0000_t75" stroked="false">
              <v:imagedata r:id="rId878" o:title=""/>
            </v:shape>
            <v:shape style="position:absolute;left:4544;top:1045;width:3032;height:10" type="#_x0000_t75" stroked="false">
              <v:imagedata r:id="rId816" o:title=""/>
            </v:shape>
            <v:shape style="position:absolute;left:7571;top:1045;width:3027;height:10" type="#_x0000_t75" stroked="false">
              <v:imagedata r:id="rId816" o:title=""/>
            </v:shape>
            <w10:wrap type="none"/>
          </v:group>
        </w:pict>
      </w:r>
      <w:r>
        <w:rPr/>
        <w:pict>
          <v:group style="position:absolute;margin-left:79.704002pt;margin-top:63.311722pt;width:450.2pt;height:5.05pt;mso-position-horizontal-relative:page;mso-position-vertical-relative:paragraph;z-index:-1443208" coordorigin="1594,1266" coordsize="9004,101">
            <v:shape style="position:absolute;left:1594;top:1266;width:2974;height:101" type="#_x0000_t75" stroked="false">
              <v:imagedata r:id="rId878" o:title=""/>
            </v:shape>
            <v:shape style="position:absolute;left:4544;top:1357;width:3032;height:10" type="#_x0000_t75" stroked="false">
              <v:imagedata r:id="rId816" o:title=""/>
            </v:shape>
            <v:shape style="position:absolute;left:7571;top:1357;width:3027;height:10" type="#_x0000_t75" stroked="false">
              <v:imagedata r:id="rId816" o:title=""/>
            </v:shape>
            <w10:wrap type="none"/>
          </v:group>
        </w:pict>
      </w:r>
      <w:r>
        <w:rPr/>
        <w:pict>
          <v:group style="position:absolute;margin-left:79.704002pt;margin-top:78.91172pt;width:450.2pt;height:5.05pt;mso-position-horizontal-relative:page;mso-position-vertical-relative:paragraph;z-index:-1443184" coordorigin="1594,1578" coordsize="9004,101">
            <v:shape style="position:absolute;left:1594;top:1578;width:2974;height:101" type="#_x0000_t75" stroked="false">
              <v:imagedata r:id="rId879" o:title=""/>
            </v:shape>
            <v:shape style="position:absolute;left:4544;top:1669;width:3032;height:10" type="#_x0000_t75" stroked="false">
              <v:imagedata r:id="rId880" o:title=""/>
            </v:shape>
            <v:shape style="position:absolute;left:7571;top:1669;width:3027;height:10" type="#_x0000_t75" stroked="false">
              <v:imagedata r:id="rId881" o:title=""/>
            </v:shape>
            <w10:wrap type="none"/>
          </v:group>
        </w:pict>
      </w:r>
      <w:r>
        <w:rPr/>
        <w:pict>
          <v:group style="position:absolute;margin-left:79.704002pt;margin-top:94.511719pt;width:450.2pt;height:5.05pt;mso-position-horizontal-relative:page;mso-position-vertical-relative:paragraph;z-index:-1443160" coordorigin="1594,1890" coordsize="9004,101">
            <v:shape style="position:absolute;left:1594;top:1890;width:2974;height:101" type="#_x0000_t75" stroked="false">
              <v:imagedata r:id="rId882" o:title=""/>
            </v:shape>
            <v:shape style="position:absolute;left:4544;top:1981;width:3032;height:10" type="#_x0000_t75" stroked="false">
              <v:imagedata r:id="rId816" o:title=""/>
            </v:shape>
            <v:shape style="position:absolute;left:7571;top:1981;width:3027;height:10" type="#_x0000_t75" stroked="false">
              <v:imagedata r:id="rId816" o:title=""/>
            </v:shape>
            <w10:wrap type="none"/>
          </v:group>
        </w:pict>
      </w:r>
      <w:r>
        <w:rPr>
          <w:rFonts w:ascii="Times New Roman" w:hAnsi="Times New Roman" w:cs="Times New Roman" w:eastAsia="Times New Roman" w:hint="default"/>
          <w:b/>
          <w:bCs/>
          <w:sz w:val="18"/>
          <w:szCs w:val="18"/>
        </w:rPr>
        <w:t>18</w:t>
      </w:r>
      <w:r>
        <w:rPr>
          <w:rFonts w:ascii="宋体" w:hAnsi="宋体" w:cs="宋体" w:eastAsia="宋体" w:hint="default"/>
          <w:b/>
          <w:bCs/>
          <w:sz w:val="18"/>
          <w:szCs w:val="18"/>
        </w:rPr>
        <w:t>．应交税费</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379" w:type="dxa"/>
        <w:tblLayout w:type="fixed"/>
        <w:tblCellMar>
          <w:top w:w="0" w:type="dxa"/>
          <w:left w:w="0" w:type="dxa"/>
          <w:bottom w:w="0" w:type="dxa"/>
          <w:right w:w="0" w:type="dxa"/>
        </w:tblCellMar>
        <w:tblLook w:val="01E0"/>
      </w:tblPr>
      <w:tblGrid>
        <w:gridCol w:w="2974"/>
        <w:gridCol w:w="3027"/>
        <w:gridCol w:w="3017"/>
      </w:tblGrid>
      <w:tr>
        <w:trPr>
          <w:trHeight w:val="319" w:hRule="exact"/>
        </w:trPr>
        <w:tc>
          <w:tcPr>
            <w:tcW w:w="2974" w:type="dxa"/>
            <w:tcBorders>
              <w:top w:val="single" w:sz="12" w:space="0" w:color="000000"/>
              <w:left w:val="nil" w:sz="6" w:space="0" w:color="auto"/>
              <w:bottom w:val="nil" w:sz="6" w:space="0" w:color="auto"/>
              <w:right w:val="single" w:sz="4" w:space="0" w:color="000000"/>
            </w:tcBorders>
          </w:tcPr>
          <w:p>
            <w:pPr>
              <w:pStyle w:val="TableParagraph"/>
              <w:spacing w:line="240" w:lineRule="auto" w:before="22"/>
              <w:ind w:right="1294"/>
              <w:jc w:val="right"/>
              <w:rPr>
                <w:rFonts w:ascii="宋体" w:hAnsi="宋体" w:cs="宋体" w:eastAsia="宋体" w:hint="default"/>
                <w:sz w:val="18"/>
                <w:szCs w:val="18"/>
              </w:rPr>
            </w:pPr>
            <w:r>
              <w:rPr>
                <w:rFonts w:ascii="宋体" w:hAnsi="宋体" w:cs="宋体" w:eastAsia="宋体" w:hint="default"/>
                <w:sz w:val="18"/>
                <w:szCs w:val="18"/>
              </w:rPr>
              <w:t>项目</w:t>
            </w:r>
          </w:p>
        </w:tc>
        <w:tc>
          <w:tcPr>
            <w:tcW w:w="302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3"/>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017"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199" w:hRule="exact"/>
        </w:trPr>
        <w:tc>
          <w:tcPr>
            <w:tcW w:w="2974" w:type="dxa"/>
            <w:tcBorders>
              <w:top w:val="nil" w:sz="6" w:space="0" w:color="auto"/>
              <w:left w:val="nil" w:sz="6" w:space="0" w:color="auto"/>
              <w:bottom w:val="nil" w:sz="6" w:space="0" w:color="auto"/>
              <w:right w:val="single" w:sz="4" w:space="0" w:color="000000"/>
            </w:tcBorders>
          </w:tcPr>
          <w:p>
            <w:pPr>
              <w:pStyle w:val="TableParagraph"/>
              <w:spacing w:line="229" w:lineRule="exact" w:before="10"/>
              <w:ind w:left="1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027"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right="103"/>
              <w:jc w:val="right"/>
              <w:rPr>
                <w:rFonts w:ascii="Times New Roman" w:hAnsi="Times New Roman" w:cs="Times New Roman" w:eastAsia="Times New Roman" w:hint="default"/>
                <w:sz w:val="18"/>
                <w:szCs w:val="18"/>
              </w:rPr>
            </w:pPr>
            <w:r>
              <w:rPr>
                <w:rFonts w:ascii="Times New Roman"/>
                <w:spacing w:val="-1"/>
                <w:sz w:val="18"/>
              </w:rPr>
              <w:t>6,044,857.93</w:t>
            </w:r>
          </w:p>
        </w:tc>
        <w:tc>
          <w:tcPr>
            <w:tcW w:w="3017" w:type="dxa"/>
            <w:tcBorders>
              <w:top w:val="nil" w:sz="6" w:space="0" w:color="auto"/>
              <w:left w:val="single" w:sz="4" w:space="0" w:color="000000"/>
              <w:bottom w:val="nil" w:sz="6" w:space="0" w:color="auto"/>
              <w:right w:val="nil" w:sz="6" w:space="0" w:color="auto"/>
            </w:tcBorders>
          </w:tcPr>
          <w:p>
            <w:pPr>
              <w:pStyle w:val="TableParagraph"/>
              <w:spacing w:line="240" w:lineRule="auto" w:before="23"/>
              <w:ind w:right="103"/>
              <w:jc w:val="right"/>
              <w:rPr>
                <w:rFonts w:ascii="Times New Roman" w:hAnsi="Times New Roman" w:cs="Times New Roman" w:eastAsia="Times New Roman" w:hint="default"/>
                <w:sz w:val="18"/>
                <w:szCs w:val="18"/>
              </w:rPr>
            </w:pPr>
            <w:r>
              <w:rPr>
                <w:rFonts w:ascii="Times New Roman"/>
                <w:spacing w:val="-1"/>
                <w:sz w:val="18"/>
              </w:rPr>
              <w:t>2,936,906.55</w:t>
            </w:r>
          </w:p>
        </w:tc>
      </w:tr>
      <w:tr>
        <w:trPr>
          <w:trHeight w:val="359" w:hRule="exact"/>
        </w:trPr>
        <w:tc>
          <w:tcPr>
            <w:tcW w:w="2974"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3027"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03"/>
              <w:jc w:val="right"/>
              <w:rPr>
                <w:rFonts w:ascii="Times New Roman" w:hAnsi="Times New Roman" w:cs="Times New Roman" w:eastAsia="Times New Roman" w:hint="default"/>
                <w:sz w:val="18"/>
                <w:szCs w:val="18"/>
              </w:rPr>
            </w:pPr>
            <w:r>
              <w:rPr>
                <w:rFonts w:ascii="Times New Roman"/>
                <w:w w:val="95"/>
                <w:sz w:val="18"/>
              </w:rPr>
              <w:t>5,870.00</w:t>
            </w:r>
          </w:p>
        </w:tc>
        <w:tc>
          <w:tcPr>
            <w:tcW w:w="3017" w:type="dxa"/>
            <w:tcBorders>
              <w:top w:val="nil" w:sz="6" w:space="0" w:color="auto"/>
              <w:left w:val="single" w:sz="4" w:space="0" w:color="000000"/>
              <w:bottom w:val="nil" w:sz="6" w:space="0" w:color="auto"/>
              <w:right w:val="nil" w:sz="6" w:space="0" w:color="auto"/>
            </w:tcBorders>
          </w:tcPr>
          <w:p>
            <w:pPr>
              <w:pStyle w:val="TableParagraph"/>
              <w:spacing w:line="240" w:lineRule="auto" w:before="136"/>
              <w:ind w:right="102"/>
              <w:jc w:val="right"/>
              <w:rPr>
                <w:rFonts w:ascii="Times New Roman" w:hAnsi="Times New Roman" w:cs="Times New Roman" w:eastAsia="Times New Roman" w:hint="default"/>
                <w:sz w:val="18"/>
                <w:szCs w:val="18"/>
              </w:rPr>
            </w:pPr>
            <w:r>
              <w:rPr>
                <w:rFonts w:ascii="Times New Roman"/>
                <w:spacing w:val="-1"/>
                <w:sz w:val="18"/>
              </w:rPr>
              <w:t>364.25</w:t>
            </w:r>
          </w:p>
        </w:tc>
      </w:tr>
      <w:tr>
        <w:trPr>
          <w:trHeight w:val="54" w:hRule="exact"/>
        </w:trPr>
        <w:tc>
          <w:tcPr>
            <w:tcW w:w="2974" w:type="dxa"/>
            <w:tcBorders>
              <w:top w:val="nil" w:sz="6" w:space="0" w:color="auto"/>
              <w:left w:val="nil" w:sz="6" w:space="0" w:color="auto"/>
              <w:bottom w:val="nil" w:sz="6" w:space="0" w:color="auto"/>
              <w:right w:val="nil" w:sz="6" w:space="0" w:color="auto"/>
            </w:tcBorders>
          </w:tcPr>
          <w:p>
            <w:pPr/>
          </w:p>
        </w:tc>
        <w:tc>
          <w:tcPr>
            <w:tcW w:w="3027" w:type="dxa"/>
            <w:tcBorders>
              <w:top w:val="nil" w:sz="6" w:space="0" w:color="auto"/>
              <w:left w:val="nil" w:sz="6" w:space="0" w:color="auto"/>
              <w:bottom w:val="nil" w:sz="6" w:space="0" w:color="auto"/>
              <w:right w:val="single" w:sz="4" w:space="0" w:color="000000"/>
            </w:tcBorders>
          </w:tcPr>
          <w:p>
            <w:pPr/>
          </w:p>
        </w:tc>
        <w:tc>
          <w:tcPr>
            <w:tcW w:w="3017"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74"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所得税</w:t>
            </w:r>
          </w:p>
        </w:tc>
        <w:tc>
          <w:tcPr>
            <w:tcW w:w="3027"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02"/>
              <w:jc w:val="right"/>
              <w:rPr>
                <w:rFonts w:ascii="Times New Roman" w:hAnsi="Times New Roman" w:cs="Times New Roman" w:eastAsia="Times New Roman" w:hint="default"/>
                <w:sz w:val="18"/>
                <w:szCs w:val="18"/>
              </w:rPr>
            </w:pPr>
            <w:r>
              <w:rPr>
                <w:rFonts w:ascii="Times New Roman"/>
                <w:spacing w:val="-1"/>
                <w:sz w:val="18"/>
              </w:rPr>
              <w:t>5,932,736.10</w:t>
            </w:r>
          </w:p>
        </w:tc>
        <w:tc>
          <w:tcPr>
            <w:tcW w:w="3017"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2,681,224.98</w:t>
            </w:r>
          </w:p>
        </w:tc>
      </w:tr>
      <w:tr>
        <w:trPr>
          <w:trHeight w:val="54" w:hRule="exact"/>
        </w:trPr>
        <w:tc>
          <w:tcPr>
            <w:tcW w:w="2974" w:type="dxa"/>
            <w:tcBorders>
              <w:top w:val="nil" w:sz="6" w:space="0" w:color="auto"/>
              <w:left w:val="nil" w:sz="6" w:space="0" w:color="auto"/>
              <w:bottom w:val="nil" w:sz="6" w:space="0" w:color="auto"/>
              <w:right w:val="nil" w:sz="6" w:space="0" w:color="auto"/>
            </w:tcBorders>
          </w:tcPr>
          <w:p>
            <w:pPr/>
          </w:p>
        </w:tc>
        <w:tc>
          <w:tcPr>
            <w:tcW w:w="3027" w:type="dxa"/>
            <w:tcBorders>
              <w:top w:val="nil" w:sz="6" w:space="0" w:color="auto"/>
              <w:left w:val="nil" w:sz="6" w:space="0" w:color="auto"/>
              <w:bottom w:val="nil" w:sz="6" w:space="0" w:color="auto"/>
              <w:right w:val="single" w:sz="4" w:space="0" w:color="000000"/>
            </w:tcBorders>
          </w:tcPr>
          <w:p>
            <w:pPr/>
          </w:p>
        </w:tc>
        <w:tc>
          <w:tcPr>
            <w:tcW w:w="3017"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74"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城建税</w:t>
            </w:r>
          </w:p>
        </w:tc>
        <w:tc>
          <w:tcPr>
            <w:tcW w:w="3027"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534,267.80</w:t>
            </w:r>
          </w:p>
        </w:tc>
        <w:tc>
          <w:tcPr>
            <w:tcW w:w="3017"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238,569.15</w:t>
            </w:r>
          </w:p>
        </w:tc>
      </w:tr>
      <w:tr>
        <w:trPr>
          <w:trHeight w:val="54" w:hRule="exact"/>
        </w:trPr>
        <w:tc>
          <w:tcPr>
            <w:tcW w:w="2974" w:type="dxa"/>
            <w:tcBorders>
              <w:top w:val="nil" w:sz="6" w:space="0" w:color="auto"/>
              <w:left w:val="nil" w:sz="6" w:space="0" w:color="auto"/>
              <w:bottom w:val="nil" w:sz="6" w:space="0" w:color="auto"/>
              <w:right w:val="nil" w:sz="6" w:space="0" w:color="auto"/>
            </w:tcBorders>
          </w:tcPr>
          <w:p>
            <w:pPr/>
          </w:p>
        </w:tc>
        <w:tc>
          <w:tcPr>
            <w:tcW w:w="3027" w:type="dxa"/>
            <w:tcBorders>
              <w:top w:val="nil" w:sz="6" w:space="0" w:color="auto"/>
              <w:left w:val="nil" w:sz="6" w:space="0" w:color="auto"/>
              <w:bottom w:val="nil" w:sz="6" w:space="0" w:color="auto"/>
              <w:right w:val="single" w:sz="4" w:space="0" w:color="000000"/>
            </w:tcBorders>
          </w:tcPr>
          <w:p>
            <w:pPr/>
          </w:p>
        </w:tc>
        <w:tc>
          <w:tcPr>
            <w:tcW w:w="3017"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74"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教育税附加</w:t>
            </w:r>
          </w:p>
        </w:tc>
        <w:tc>
          <w:tcPr>
            <w:tcW w:w="3027"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381,619.87</w:t>
            </w:r>
          </w:p>
        </w:tc>
        <w:tc>
          <w:tcPr>
            <w:tcW w:w="3017"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102,280.34</w:t>
            </w:r>
          </w:p>
        </w:tc>
      </w:tr>
      <w:tr>
        <w:trPr>
          <w:trHeight w:val="54" w:hRule="exact"/>
        </w:trPr>
        <w:tc>
          <w:tcPr>
            <w:tcW w:w="2974" w:type="dxa"/>
            <w:tcBorders>
              <w:top w:val="nil" w:sz="6" w:space="0" w:color="auto"/>
              <w:left w:val="nil" w:sz="6" w:space="0" w:color="auto"/>
              <w:bottom w:val="nil" w:sz="6" w:space="0" w:color="auto"/>
              <w:right w:val="nil" w:sz="6" w:space="0" w:color="auto"/>
            </w:tcBorders>
          </w:tcPr>
          <w:p>
            <w:pPr/>
          </w:p>
        </w:tc>
        <w:tc>
          <w:tcPr>
            <w:tcW w:w="3027" w:type="dxa"/>
            <w:tcBorders>
              <w:top w:val="nil" w:sz="6" w:space="0" w:color="auto"/>
              <w:left w:val="nil" w:sz="6" w:space="0" w:color="auto"/>
              <w:bottom w:val="nil" w:sz="6" w:space="0" w:color="auto"/>
              <w:right w:val="single" w:sz="4" w:space="0" w:color="000000"/>
            </w:tcBorders>
          </w:tcPr>
          <w:p>
            <w:pPr/>
          </w:p>
        </w:tc>
        <w:tc>
          <w:tcPr>
            <w:tcW w:w="3017"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74"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027"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87,204.44</w:t>
            </w:r>
          </w:p>
        </w:tc>
        <w:tc>
          <w:tcPr>
            <w:tcW w:w="3017"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104,835.23</w:t>
            </w:r>
          </w:p>
        </w:tc>
      </w:tr>
      <w:tr>
        <w:trPr>
          <w:trHeight w:val="54" w:hRule="exact"/>
        </w:trPr>
        <w:tc>
          <w:tcPr>
            <w:tcW w:w="2974" w:type="dxa"/>
            <w:tcBorders>
              <w:top w:val="nil" w:sz="6" w:space="0" w:color="auto"/>
              <w:left w:val="nil" w:sz="6" w:space="0" w:color="auto"/>
              <w:bottom w:val="nil" w:sz="6" w:space="0" w:color="auto"/>
              <w:right w:val="nil" w:sz="6" w:space="0" w:color="auto"/>
            </w:tcBorders>
          </w:tcPr>
          <w:p>
            <w:pPr/>
          </w:p>
        </w:tc>
        <w:tc>
          <w:tcPr>
            <w:tcW w:w="3027" w:type="dxa"/>
            <w:tcBorders>
              <w:top w:val="nil" w:sz="6" w:space="0" w:color="auto"/>
              <w:left w:val="nil" w:sz="6" w:space="0" w:color="auto"/>
              <w:bottom w:val="nil" w:sz="6" w:space="0" w:color="auto"/>
              <w:right w:val="single" w:sz="4" w:space="0" w:color="000000"/>
            </w:tcBorders>
          </w:tcPr>
          <w:p>
            <w:pPr/>
          </w:p>
        </w:tc>
        <w:tc>
          <w:tcPr>
            <w:tcW w:w="3017"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74"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027"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118,832.52</w:t>
            </w:r>
          </w:p>
        </w:tc>
        <w:tc>
          <w:tcPr>
            <w:tcW w:w="3017"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79,221.68</w:t>
            </w:r>
          </w:p>
        </w:tc>
      </w:tr>
      <w:tr>
        <w:trPr>
          <w:trHeight w:val="54" w:hRule="exact"/>
        </w:trPr>
        <w:tc>
          <w:tcPr>
            <w:tcW w:w="2974" w:type="dxa"/>
            <w:tcBorders>
              <w:top w:val="nil" w:sz="6" w:space="0" w:color="auto"/>
              <w:left w:val="nil" w:sz="6" w:space="0" w:color="auto"/>
              <w:bottom w:val="nil" w:sz="6" w:space="0" w:color="auto"/>
              <w:right w:val="nil" w:sz="6" w:space="0" w:color="auto"/>
            </w:tcBorders>
          </w:tcPr>
          <w:p>
            <w:pPr/>
          </w:p>
        </w:tc>
        <w:tc>
          <w:tcPr>
            <w:tcW w:w="3027" w:type="dxa"/>
            <w:tcBorders>
              <w:top w:val="nil" w:sz="6" w:space="0" w:color="auto"/>
              <w:left w:val="nil" w:sz="6" w:space="0" w:color="auto"/>
              <w:bottom w:val="nil" w:sz="6" w:space="0" w:color="auto"/>
              <w:right w:val="single" w:sz="4" w:space="0" w:color="000000"/>
            </w:tcBorders>
          </w:tcPr>
          <w:p>
            <w:pPr/>
          </w:p>
        </w:tc>
        <w:tc>
          <w:tcPr>
            <w:tcW w:w="3017" w:type="dxa"/>
            <w:tcBorders>
              <w:top w:val="nil" w:sz="6" w:space="0" w:color="auto"/>
              <w:left w:val="single" w:sz="4" w:space="0" w:color="000000"/>
              <w:bottom w:val="nil" w:sz="6" w:space="0" w:color="auto"/>
              <w:right w:val="nil" w:sz="6" w:space="0" w:color="auto"/>
            </w:tcBorders>
          </w:tcPr>
          <w:p>
            <w:pPr/>
          </w:p>
        </w:tc>
      </w:tr>
      <w:tr>
        <w:trPr>
          <w:trHeight w:val="312" w:hRule="exact"/>
        </w:trPr>
        <w:tc>
          <w:tcPr>
            <w:tcW w:w="2974"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027"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47,483.15</w:t>
            </w:r>
          </w:p>
        </w:tc>
        <w:tc>
          <w:tcPr>
            <w:tcW w:w="3017"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55,185.55</w:t>
            </w:r>
          </w:p>
        </w:tc>
      </w:tr>
      <w:tr>
        <w:trPr>
          <w:trHeight w:val="319" w:hRule="exact"/>
        </w:trPr>
        <w:tc>
          <w:tcPr>
            <w:tcW w:w="2974"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right="1294"/>
              <w:jc w:val="right"/>
              <w:rPr>
                <w:rFonts w:ascii="宋体" w:hAnsi="宋体" w:cs="宋体" w:eastAsia="宋体" w:hint="default"/>
                <w:sz w:val="18"/>
                <w:szCs w:val="18"/>
              </w:rPr>
            </w:pPr>
            <w:r>
              <w:rPr>
                <w:rFonts w:ascii="宋体" w:hAnsi="宋体" w:cs="宋体" w:eastAsia="宋体" w:hint="default"/>
                <w:sz w:val="18"/>
                <w:szCs w:val="18"/>
              </w:rPr>
              <w:t>合计</w:t>
            </w:r>
          </w:p>
        </w:tc>
        <w:tc>
          <w:tcPr>
            <w:tcW w:w="30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13,152,871.81</w:t>
            </w:r>
          </w:p>
        </w:tc>
        <w:tc>
          <w:tcPr>
            <w:tcW w:w="3017" w:type="dxa"/>
            <w:tcBorders>
              <w:top w:val="nil" w:sz="6" w:space="0" w:color="auto"/>
              <w:left w:val="single" w:sz="4" w:space="0" w:color="000000"/>
              <w:bottom w:val="single" w:sz="12" w:space="0" w:color="000000"/>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6,198,587.73</w:t>
            </w:r>
          </w:p>
        </w:tc>
      </w:tr>
    </w:tbl>
    <w:p>
      <w:pPr>
        <w:spacing w:before="8"/>
        <w:ind w:left="861" w:right="1292" w:firstLine="0"/>
        <w:jc w:val="left"/>
        <w:rPr>
          <w:rFonts w:ascii="宋体" w:hAnsi="宋体" w:cs="宋体" w:eastAsia="宋体" w:hint="default"/>
          <w:sz w:val="18"/>
          <w:szCs w:val="18"/>
        </w:rPr>
      </w:pPr>
      <w:r>
        <w:rPr/>
        <w:pict>
          <v:group style="position:absolute;margin-left:79.704002pt;margin-top:-68.558228pt;width:450.2pt;height:5.1pt;mso-position-horizontal-relative:page;mso-position-vertical-relative:paragraph;z-index:-1443136" coordorigin="1594,-1371" coordsize="9004,102">
            <v:shape style="position:absolute;left:1594;top:-1371;width:2974;height:101" type="#_x0000_t75" stroked="false">
              <v:imagedata r:id="rId883" o:title=""/>
            </v:shape>
            <v:shape style="position:absolute;left:4544;top:-1279;width:3032;height:10" type="#_x0000_t75" stroked="false">
              <v:imagedata r:id="rId816" o:title=""/>
            </v:shape>
            <v:shape style="position:absolute;left:7571;top:-1279;width:3027;height:10" type="#_x0000_t75" stroked="false">
              <v:imagedata r:id="rId816" o:title=""/>
            </v:shape>
            <w10:wrap type="none"/>
          </v:group>
        </w:pict>
      </w:r>
      <w:r>
        <w:rPr/>
        <w:pict>
          <v:group style="position:absolute;margin-left:79.704002pt;margin-top:-52.928288pt;width:450.2pt;height:5.05pt;mso-position-horizontal-relative:page;mso-position-vertical-relative:paragraph;z-index:-1443112" coordorigin="1594,-1059" coordsize="9004,101">
            <v:shape style="position:absolute;left:1594;top:-1059;width:2974;height:101" type="#_x0000_t75" stroked="false">
              <v:imagedata r:id="rId882" o:title=""/>
            </v:shape>
            <v:shape style="position:absolute;left:4544;top:-967;width:3032;height:10" type="#_x0000_t75" stroked="false">
              <v:imagedata r:id="rId816" o:title=""/>
            </v:shape>
            <v:shape style="position:absolute;left:7571;top:-967;width:3027;height:10" type="#_x0000_t75" stroked="false">
              <v:imagedata r:id="rId816" o:title=""/>
            </v:shape>
            <w10:wrap type="none"/>
          </v:group>
        </w:pict>
      </w:r>
      <w:r>
        <w:rPr/>
        <w:pict>
          <v:group style="position:absolute;margin-left:79.704002pt;margin-top:-37.328228pt;width:450.2pt;height:5.05pt;mso-position-horizontal-relative:page;mso-position-vertical-relative:paragraph;z-index:-1443088" coordorigin="1594,-747" coordsize="9004,101">
            <v:shape style="position:absolute;left:1594;top:-747;width:2974;height:101" type="#_x0000_t75" stroked="false">
              <v:imagedata r:id="rId882" o:title=""/>
            </v:shape>
            <v:shape style="position:absolute;left:4544;top:-655;width:3032;height:10" type="#_x0000_t75" stroked="false">
              <v:imagedata r:id="rId816" o:title=""/>
            </v:shape>
            <v:shape style="position:absolute;left:7571;top:-655;width:3027;height:10" type="#_x0000_t75" stroked="false">
              <v:imagedata r:id="rId816" o:title=""/>
            </v:shape>
            <w10:wrap type="none"/>
          </v:group>
        </w:pict>
      </w:r>
      <w:r>
        <w:rPr/>
        <w:pict>
          <v:group style="position:absolute;margin-left:79.704002pt;margin-top:-21.728226pt;width:450.2pt;height:5.05pt;mso-position-horizontal-relative:page;mso-position-vertical-relative:paragraph;z-index:-1443064" coordorigin="1594,-435" coordsize="9004,101">
            <v:shape style="position:absolute;left:1594;top:-435;width:2974;height:101" type="#_x0000_t75" stroked="false">
              <v:imagedata r:id="rId884" o:title=""/>
            </v:shape>
            <v:shape style="position:absolute;left:4544;top:-343;width:3032;height:10" type="#_x0000_t75" stroked="false">
              <v:imagedata r:id="rId885" o:title=""/>
            </v:shape>
            <v:shape style="position:absolute;left:7571;top:-343;width:3027;height:10" type="#_x0000_t75" stroked="false">
              <v:imagedata r:id="rId886" o:title=""/>
            </v:shape>
            <w10:wrap type="none"/>
          </v:group>
        </w:pict>
      </w:r>
      <w:r>
        <w:rPr>
          <w:rFonts w:ascii="宋体" w:hAnsi="宋体" w:cs="宋体" w:eastAsia="宋体" w:hint="default"/>
          <w:sz w:val="18"/>
          <w:szCs w:val="18"/>
        </w:rPr>
        <w:t>注：</w:t>
      </w:r>
    </w:p>
    <w:p>
      <w:pPr>
        <w:spacing w:before="35"/>
        <w:ind w:left="861" w:right="1292" w:firstLine="0"/>
        <w:jc w:val="left"/>
        <w:rPr>
          <w:rFonts w:ascii="宋体" w:hAnsi="宋体" w:cs="宋体" w:eastAsia="宋体" w:hint="default"/>
          <w:sz w:val="18"/>
          <w:szCs w:val="18"/>
        </w:rPr>
      </w:pPr>
      <w:r>
        <w:rPr>
          <w:rFonts w:ascii="宋体" w:hAnsi="宋体" w:cs="宋体" w:eastAsia="宋体" w:hint="default"/>
          <w:sz w:val="18"/>
          <w:szCs w:val="18"/>
        </w:rPr>
        <w:t>报告期末应交税费较上期末增加</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6,954,284.08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元，主要系本期末尚未缴付的应交增值税和所得税增加所致。</w:t>
      </w:r>
    </w:p>
    <w:p>
      <w:pPr>
        <w:spacing w:line="240" w:lineRule="auto" w:before="0"/>
        <w:rPr>
          <w:rFonts w:ascii="宋体" w:hAnsi="宋体" w:cs="宋体" w:eastAsia="宋体" w:hint="default"/>
          <w:sz w:val="18"/>
          <w:szCs w:val="18"/>
        </w:rPr>
      </w:pPr>
    </w:p>
    <w:p>
      <w:pPr>
        <w:spacing w:line="376" w:lineRule="auto" w:before="139"/>
        <w:ind w:left="861" w:right="7837" w:firstLine="0"/>
        <w:jc w:val="left"/>
        <w:rPr>
          <w:rFonts w:ascii="宋体" w:hAnsi="宋体" w:cs="宋体" w:eastAsia="宋体" w:hint="default"/>
          <w:sz w:val="18"/>
          <w:szCs w:val="18"/>
        </w:rPr>
      </w:pPr>
      <w:r>
        <w:rPr/>
        <w:pict>
          <v:shape style="position:absolute;margin-left:228.050003pt;margin-top:49.141693pt;width:.47988pt;height:.12pt;mso-position-horizontal-relative:page;mso-position-vertical-relative:paragraph;z-index:-1443040" type="#_x0000_t75" stroked="false">
            <v:imagedata r:id="rId887" o:title=""/>
          </v:shape>
        </w:pict>
      </w:r>
      <w:r>
        <w:rPr/>
        <w:pict>
          <v:shape style="position:absolute;margin-left:378.910004pt;margin-top:49.141693pt;width:.47989pt;height:.12pt;mso-position-horizontal-relative:page;mso-position-vertical-relative:paragraph;z-index:-1443016" type="#_x0000_t75" stroked="false">
            <v:imagedata r:id="rId887" o:title=""/>
          </v:shape>
        </w:pict>
      </w:r>
      <w:r>
        <w:rPr/>
        <w:pict>
          <v:group style="position:absolute;margin-left:79.704002pt;margin-top:59.821735pt;width:450.2pt;height:5.3pt;mso-position-horizontal-relative:page;mso-position-vertical-relative:paragraph;z-index:-1442992" coordorigin="1594,1196" coordsize="9004,106">
            <v:shape style="position:absolute;left:1594;top:1196;width:2986;height:106" type="#_x0000_t75" stroked="false">
              <v:imagedata r:id="rId888" o:title=""/>
            </v:shape>
            <v:shape style="position:absolute;left:4556;top:1292;width:6042;height:10" type="#_x0000_t75" stroked="false">
              <v:imagedata r:id="rId889" o:title=""/>
            </v:shape>
            <w10:wrap type="none"/>
          </v:group>
        </w:pict>
      </w:r>
      <w:r>
        <w:rPr/>
        <w:pict>
          <v:group style="position:absolute;margin-left:79.704002pt;margin-top:76.641701pt;width:450.2pt;height:5.55pt;mso-position-horizontal-relative:page;mso-position-vertical-relative:paragraph;z-index:-1442968" coordorigin="1594,1533" coordsize="9004,111">
            <v:shape style="position:absolute;left:1594;top:1533;width:2986;height:110" type="#_x0000_t75" stroked="false">
              <v:imagedata r:id="rId890" o:title=""/>
            </v:shape>
            <v:shape style="position:absolute;left:4556;top:1629;width:3032;height:14" type="#_x0000_t75" stroked="false">
              <v:imagedata r:id="rId891" o:title=""/>
            </v:shape>
            <v:shape style="position:absolute;left:7573;top:1634;width:3025;height:10" type="#_x0000_t75" stroked="false">
              <v:imagedata r:id="rId845" o:title=""/>
            </v:shape>
            <w10:wrap type="none"/>
          </v:group>
        </w:pict>
      </w:r>
      <w:r>
        <w:rPr/>
        <w:pict>
          <v:group style="position:absolute;margin-left:79.704002pt;margin-top:93.681732pt;width:450.2pt;height:5.55pt;mso-position-horizontal-relative:page;mso-position-vertical-relative:paragraph;z-index:-1442944" coordorigin="1594,1874" coordsize="9004,111">
            <v:shape style="position:absolute;left:1594;top:1874;width:2986;height:110" type="#_x0000_t75" stroked="false">
              <v:imagedata r:id="rId890" o:title=""/>
            </v:shape>
            <v:shape style="position:absolute;left:4556;top:1970;width:3032;height:14" type="#_x0000_t75" stroked="false">
              <v:imagedata r:id="rId891" o:title=""/>
            </v:shape>
            <v:shape style="position:absolute;left:7573;top:1974;width:3025;height:10" type="#_x0000_t75" stroked="false">
              <v:imagedata r:id="rId849" o:title=""/>
            </v:shape>
            <w10:wrap type="none"/>
          </v:group>
        </w:pict>
      </w:r>
      <w:r>
        <w:rPr>
          <w:rFonts w:ascii="Times New Roman" w:hAnsi="Times New Roman" w:cs="Times New Roman" w:eastAsia="Times New Roman" w:hint="default"/>
          <w:b/>
          <w:bCs/>
          <w:sz w:val="18"/>
          <w:szCs w:val="18"/>
        </w:rPr>
        <w:t>19</w:t>
      </w:r>
      <w:r>
        <w:rPr>
          <w:rFonts w:ascii="宋体" w:hAnsi="宋体" w:cs="宋体" w:eastAsia="宋体" w:hint="default"/>
          <w:b/>
          <w:bCs/>
          <w:sz w:val="18"/>
          <w:szCs w:val="18"/>
        </w:rPr>
        <w:t>．其他应付款</w:t>
      </w:r>
      <w:r>
        <w:rPr>
          <w:rFonts w:ascii="宋体" w:hAnsi="宋体" w:cs="宋体" w:eastAsia="宋体" w:hint="default"/>
          <w:b/>
          <w:bCs/>
          <w:w w:val="99"/>
          <w:sz w:val="18"/>
          <w:szCs w:val="18"/>
        </w:rPr>
        <w:t> </w:t>
      </w:r>
      <w:r>
        <w:rPr>
          <w:rFonts w:ascii="宋体" w:hAnsi="宋体" w:cs="宋体" w:eastAsia="宋体" w:hint="default"/>
          <w:b/>
          <w:bCs/>
          <w:sz w:val="18"/>
          <w:szCs w:val="18"/>
        </w:rPr>
        <w:t>其他应付款余额账龄分析</w:t>
      </w:r>
      <w:r>
        <w:rPr>
          <w:rFonts w:ascii="宋体" w:hAnsi="宋体" w:cs="宋体" w:eastAsia="宋体" w:hint="default"/>
          <w:sz w:val="18"/>
          <w:szCs w:val="18"/>
        </w:rPr>
      </w:r>
    </w:p>
    <w:p>
      <w:pPr>
        <w:spacing w:line="240" w:lineRule="auto" w:before="7"/>
        <w:rPr>
          <w:rFonts w:ascii="宋体" w:hAnsi="宋体" w:cs="宋体" w:eastAsia="宋体" w:hint="default"/>
          <w:b/>
          <w:bCs/>
          <w:sz w:val="6"/>
          <w:szCs w:val="6"/>
        </w:rPr>
      </w:pPr>
    </w:p>
    <w:tbl>
      <w:tblPr>
        <w:tblW w:w="0" w:type="auto"/>
        <w:jc w:val="left"/>
        <w:tblInd w:w="379" w:type="dxa"/>
        <w:tblLayout w:type="fixed"/>
        <w:tblCellMar>
          <w:top w:w="0" w:type="dxa"/>
          <w:left w:w="0" w:type="dxa"/>
          <w:bottom w:w="0" w:type="dxa"/>
          <w:right w:w="0" w:type="dxa"/>
        </w:tblCellMar>
        <w:tblLook w:val="01E0"/>
      </w:tblPr>
      <w:tblGrid>
        <w:gridCol w:w="2986"/>
        <w:gridCol w:w="3017"/>
        <w:gridCol w:w="3015"/>
      </w:tblGrid>
      <w:tr>
        <w:trPr>
          <w:trHeight w:val="228" w:hRule="exact"/>
        </w:trPr>
        <w:tc>
          <w:tcPr>
            <w:tcW w:w="2986"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1299"/>
              <w:jc w:val="right"/>
              <w:rPr>
                <w:rFonts w:ascii="宋体" w:hAnsi="宋体" w:cs="宋体" w:eastAsia="宋体" w:hint="default"/>
                <w:sz w:val="18"/>
                <w:szCs w:val="18"/>
              </w:rPr>
            </w:pPr>
            <w:r>
              <w:rPr>
                <w:rFonts w:ascii="宋体" w:hAnsi="宋体" w:cs="宋体" w:eastAsia="宋体" w:hint="default"/>
                <w:sz w:val="18"/>
                <w:szCs w:val="18"/>
              </w:rPr>
              <w:t>项目</w:t>
            </w:r>
          </w:p>
        </w:tc>
        <w:tc>
          <w:tcPr>
            <w:tcW w:w="301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015"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4"/>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369" w:hRule="exact"/>
        </w:trPr>
        <w:tc>
          <w:tcPr>
            <w:tcW w:w="2986"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3017"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right="100"/>
              <w:jc w:val="right"/>
              <w:rPr>
                <w:rFonts w:ascii="Times New Roman" w:hAnsi="Times New Roman" w:cs="Times New Roman" w:eastAsia="Times New Roman" w:hint="default"/>
                <w:sz w:val="18"/>
                <w:szCs w:val="18"/>
              </w:rPr>
            </w:pPr>
            <w:r>
              <w:rPr>
                <w:rFonts w:ascii="Times New Roman"/>
                <w:spacing w:val="-1"/>
                <w:sz w:val="18"/>
              </w:rPr>
              <w:t>369,316.91</w:t>
            </w:r>
          </w:p>
        </w:tc>
        <w:tc>
          <w:tcPr>
            <w:tcW w:w="3015" w:type="dxa"/>
            <w:tcBorders>
              <w:top w:val="nil" w:sz="6" w:space="0" w:color="auto"/>
              <w:left w:val="single" w:sz="4" w:space="0" w:color="000000"/>
              <w:bottom w:val="nil" w:sz="6" w:space="0" w:color="auto"/>
              <w:right w:val="nil" w:sz="6" w:space="0" w:color="auto"/>
            </w:tcBorders>
          </w:tcPr>
          <w:p>
            <w:pPr>
              <w:pStyle w:val="TableParagraph"/>
              <w:spacing w:line="240" w:lineRule="auto" w:before="161"/>
              <w:ind w:right="105"/>
              <w:jc w:val="right"/>
              <w:rPr>
                <w:rFonts w:ascii="Times New Roman" w:hAnsi="Times New Roman" w:cs="Times New Roman" w:eastAsia="Times New Roman" w:hint="default"/>
                <w:sz w:val="18"/>
                <w:szCs w:val="18"/>
              </w:rPr>
            </w:pPr>
            <w:r>
              <w:rPr>
                <w:rFonts w:ascii="Times New Roman"/>
                <w:spacing w:val="-1"/>
                <w:sz w:val="18"/>
              </w:rPr>
              <w:t>3,016,050.11</w:t>
            </w:r>
          </w:p>
        </w:tc>
      </w:tr>
      <w:tr>
        <w:trPr>
          <w:trHeight w:val="78" w:hRule="exact"/>
        </w:trPr>
        <w:tc>
          <w:tcPr>
            <w:tcW w:w="2986" w:type="dxa"/>
            <w:tcBorders>
              <w:top w:val="nil" w:sz="6" w:space="0" w:color="auto"/>
              <w:left w:val="nil" w:sz="6" w:space="0" w:color="auto"/>
              <w:bottom w:val="nil" w:sz="6" w:space="0" w:color="auto"/>
              <w:right w:val="nil" w:sz="6" w:space="0" w:color="auto"/>
            </w:tcBorders>
          </w:tcPr>
          <w:p>
            <w:pPr/>
          </w:p>
        </w:tc>
        <w:tc>
          <w:tcPr>
            <w:tcW w:w="3017" w:type="dxa"/>
            <w:tcBorders>
              <w:top w:val="nil" w:sz="6" w:space="0" w:color="auto"/>
              <w:left w:val="nil" w:sz="6" w:space="0" w:color="auto"/>
              <w:bottom w:val="nil" w:sz="6" w:space="0" w:color="auto"/>
              <w:right w:val="single" w:sz="4" w:space="0" w:color="000000"/>
            </w:tcBorders>
          </w:tcPr>
          <w:p>
            <w:pPr/>
          </w:p>
        </w:tc>
        <w:tc>
          <w:tcPr>
            <w:tcW w:w="3015" w:type="dxa"/>
            <w:tcBorders>
              <w:top w:val="nil" w:sz="6" w:space="0" w:color="auto"/>
              <w:left w:val="single" w:sz="4" w:space="0" w:color="000000"/>
              <w:bottom w:val="nil" w:sz="6" w:space="0" w:color="auto"/>
              <w:right w:val="nil" w:sz="6" w:space="0" w:color="auto"/>
            </w:tcBorders>
          </w:tcPr>
          <w:p>
            <w:pPr/>
          </w:p>
        </w:tc>
      </w:tr>
      <w:tr>
        <w:trPr>
          <w:trHeight w:val="263" w:hRule="exact"/>
        </w:trPr>
        <w:tc>
          <w:tcPr>
            <w:tcW w:w="2986"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01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2,726,144.72</w:t>
            </w:r>
          </w:p>
        </w:tc>
        <w:tc>
          <w:tcPr>
            <w:tcW w:w="3015"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51,539.40</w:t>
            </w:r>
          </w:p>
        </w:tc>
      </w:tr>
      <w:tr>
        <w:trPr>
          <w:trHeight w:val="78" w:hRule="exact"/>
        </w:trPr>
        <w:tc>
          <w:tcPr>
            <w:tcW w:w="2986" w:type="dxa"/>
            <w:tcBorders>
              <w:top w:val="nil" w:sz="6" w:space="0" w:color="auto"/>
              <w:left w:val="nil" w:sz="6" w:space="0" w:color="auto"/>
              <w:bottom w:val="nil" w:sz="6" w:space="0" w:color="auto"/>
              <w:right w:val="nil" w:sz="6" w:space="0" w:color="auto"/>
            </w:tcBorders>
          </w:tcPr>
          <w:p>
            <w:pPr/>
          </w:p>
        </w:tc>
        <w:tc>
          <w:tcPr>
            <w:tcW w:w="3017" w:type="dxa"/>
            <w:tcBorders>
              <w:top w:val="nil" w:sz="6" w:space="0" w:color="auto"/>
              <w:left w:val="nil" w:sz="6" w:space="0" w:color="auto"/>
              <w:bottom w:val="nil" w:sz="6" w:space="0" w:color="auto"/>
              <w:right w:val="single" w:sz="4" w:space="0" w:color="000000"/>
            </w:tcBorders>
          </w:tcPr>
          <w:p>
            <w:pPr/>
          </w:p>
        </w:tc>
        <w:tc>
          <w:tcPr>
            <w:tcW w:w="3015"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986"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01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50,000.00</w:t>
            </w:r>
          </w:p>
        </w:tc>
        <w:tc>
          <w:tcPr>
            <w:tcW w:w="3015"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w w:val="95"/>
                <w:sz w:val="18"/>
              </w:rPr>
              <w:t>11,616.39</w:t>
            </w:r>
          </w:p>
        </w:tc>
      </w:tr>
      <w:tr>
        <w:trPr>
          <w:trHeight w:val="78" w:hRule="exact"/>
        </w:trPr>
        <w:tc>
          <w:tcPr>
            <w:tcW w:w="2986" w:type="dxa"/>
            <w:tcBorders>
              <w:top w:val="nil" w:sz="6" w:space="0" w:color="auto"/>
              <w:left w:val="nil" w:sz="6" w:space="0" w:color="auto"/>
              <w:bottom w:val="nil" w:sz="6" w:space="0" w:color="auto"/>
              <w:right w:val="nil" w:sz="6" w:space="0" w:color="auto"/>
            </w:tcBorders>
          </w:tcPr>
          <w:p>
            <w:pPr/>
          </w:p>
        </w:tc>
        <w:tc>
          <w:tcPr>
            <w:tcW w:w="3017" w:type="dxa"/>
            <w:tcBorders>
              <w:top w:val="nil" w:sz="6" w:space="0" w:color="auto"/>
              <w:left w:val="nil" w:sz="6" w:space="0" w:color="auto"/>
              <w:bottom w:val="nil" w:sz="6" w:space="0" w:color="auto"/>
              <w:right w:val="single" w:sz="4" w:space="0" w:color="000000"/>
            </w:tcBorders>
          </w:tcPr>
          <w:p>
            <w:pPr/>
          </w:p>
        </w:tc>
        <w:tc>
          <w:tcPr>
            <w:tcW w:w="3015" w:type="dxa"/>
            <w:tcBorders>
              <w:top w:val="nil" w:sz="6" w:space="0" w:color="auto"/>
              <w:left w:val="single" w:sz="4" w:space="0" w:color="000000"/>
              <w:bottom w:val="nil" w:sz="6" w:space="0" w:color="auto"/>
              <w:right w:val="nil" w:sz="6" w:space="0" w:color="auto"/>
            </w:tcBorders>
          </w:tcPr>
          <w:p>
            <w:pPr/>
          </w:p>
        </w:tc>
      </w:tr>
      <w:tr>
        <w:trPr>
          <w:trHeight w:val="341" w:hRule="exact"/>
        </w:trPr>
        <w:tc>
          <w:tcPr>
            <w:tcW w:w="2986"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01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250,000.00</w:t>
            </w:r>
          </w:p>
        </w:tc>
        <w:tc>
          <w:tcPr>
            <w:tcW w:w="3015"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250,000.00</w:t>
            </w:r>
          </w:p>
        </w:tc>
      </w:tr>
      <w:tr>
        <w:trPr>
          <w:trHeight w:val="346" w:hRule="exact"/>
        </w:trPr>
        <w:tc>
          <w:tcPr>
            <w:tcW w:w="2986"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right="1299"/>
              <w:jc w:val="right"/>
              <w:rPr>
                <w:rFonts w:ascii="宋体" w:hAnsi="宋体" w:cs="宋体" w:eastAsia="宋体" w:hint="default"/>
                <w:sz w:val="18"/>
                <w:szCs w:val="18"/>
              </w:rPr>
            </w:pPr>
            <w:r>
              <w:rPr>
                <w:rFonts w:ascii="宋体" w:hAnsi="宋体" w:cs="宋体" w:eastAsia="宋体" w:hint="default"/>
                <w:sz w:val="18"/>
                <w:szCs w:val="18"/>
              </w:rPr>
              <w:t>合计</w:t>
            </w:r>
          </w:p>
        </w:tc>
        <w:tc>
          <w:tcPr>
            <w:tcW w:w="30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3,395,461.63</w:t>
            </w:r>
          </w:p>
        </w:tc>
        <w:tc>
          <w:tcPr>
            <w:tcW w:w="3015"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3,329,205.90</w:t>
            </w:r>
          </w:p>
        </w:tc>
      </w:tr>
    </w:tbl>
    <w:p>
      <w:pPr>
        <w:spacing w:before="8"/>
        <w:ind w:left="861" w:right="1292" w:firstLine="0"/>
        <w:jc w:val="left"/>
        <w:rPr>
          <w:rFonts w:ascii="宋体" w:hAnsi="宋体" w:cs="宋体" w:eastAsia="宋体" w:hint="default"/>
          <w:sz w:val="18"/>
          <w:szCs w:val="18"/>
        </w:rPr>
      </w:pPr>
      <w:r>
        <w:rPr/>
        <w:pict>
          <v:group style="position:absolute;margin-left:79.704002pt;margin-top:-40.448261pt;width:450.2pt;height:5.4pt;mso-position-horizontal-relative:page;mso-position-vertical-relative:paragraph;z-index:-1442920" coordorigin="1594,-809" coordsize="9004,108">
            <v:shape style="position:absolute;left:1594;top:-809;width:2986;height:108" type="#_x0000_t75" stroked="false">
              <v:imagedata r:id="rId892" o:title=""/>
            </v:shape>
            <v:shape style="position:absolute;left:4556;top:-713;width:3032;height:12" type="#_x0000_t75" stroked="false">
              <v:imagedata r:id="rId893" o:title=""/>
            </v:shape>
            <v:shape style="position:absolute;left:7573;top:-711;width:3025;height:10" type="#_x0000_t75" stroked="false">
              <v:imagedata r:id="rId849" o:title=""/>
            </v:shape>
            <w10:wrap type="none"/>
          </v:group>
        </w:pict>
      </w:r>
      <w:r>
        <w:rPr/>
        <w:pict>
          <v:group style="position:absolute;margin-left:79.704002pt;margin-top:-23.528292pt;width:450.2pt;height:5.55pt;mso-position-horizontal-relative:page;mso-position-vertical-relative:paragraph;z-index:-1442896" coordorigin="1594,-471" coordsize="9004,111">
            <v:shape style="position:absolute;left:1594;top:-471;width:2986;height:110" type="#_x0000_t75" stroked="false">
              <v:imagedata r:id="rId890" o:title=""/>
            </v:shape>
            <v:shape style="position:absolute;left:4556;top:-375;width:3032;height:14" type="#_x0000_t75" stroked="false">
              <v:imagedata r:id="rId894" o:title=""/>
            </v:shape>
            <v:shape style="position:absolute;left:7573;top:-370;width:3025;height:10" type="#_x0000_t75" stroked="false">
              <v:imagedata r:id="rId845" o:title=""/>
            </v:shape>
            <w10:wrap type="none"/>
          </v:group>
        </w:pict>
      </w:r>
      <w:r>
        <w:rPr/>
        <w:pict>
          <v:shape style="position:absolute;margin-left:228.050003pt;margin-top:-1.688262pt;width:.48002pt;height:.24pt;mso-position-horizontal-relative:page;mso-position-vertical-relative:paragraph;z-index:-1442872" type="#_x0000_t75" stroked="false">
            <v:imagedata r:id="rId887" o:title=""/>
          </v:shape>
        </w:pict>
      </w:r>
      <w:r>
        <w:rPr/>
        <w:pict>
          <v:shape style="position:absolute;margin-left:378.910004pt;margin-top:-1.688262pt;width:.48003pt;height:.24pt;mso-position-horizontal-relative:page;mso-position-vertical-relative:paragraph;z-index:-1442848" type="#_x0000_t75" stroked="false">
            <v:imagedata r:id="rId887" o:title=""/>
          </v:shape>
        </w:pict>
      </w:r>
      <w:r>
        <w:rPr>
          <w:rFonts w:ascii="宋体" w:hAnsi="宋体" w:cs="宋体" w:eastAsia="宋体" w:hint="default"/>
          <w:sz w:val="18"/>
          <w:szCs w:val="18"/>
        </w:rPr>
        <w:t>注：</w:t>
      </w:r>
    </w:p>
    <w:p>
      <w:pPr>
        <w:spacing w:line="264" w:lineRule="auto" w:before="38"/>
        <w:ind w:left="861" w:right="3136" w:firstLine="0"/>
        <w:jc w:val="left"/>
        <w:rPr>
          <w:rFonts w:ascii="宋体" w:hAnsi="宋体" w:cs="宋体" w:eastAsia="宋体" w:hint="default"/>
          <w:sz w:val="18"/>
          <w:szCs w:val="18"/>
        </w:rPr>
      </w:pPr>
      <w:r>
        <w:rPr/>
        <w:pict>
          <v:group style="position:absolute;margin-left:66.384003pt;margin-top:36.651707pt;width:476.75pt;height:2.550pt;mso-position-horizontal-relative:page;mso-position-vertical-relative:paragraph;z-index:-1442824" coordorigin="1328,733" coordsize="9535,51">
            <v:group style="position:absolute;left:1342;top:747;width:4174;height:2" coordorigin="1342,747" coordsize="4174,2">
              <v:shape style="position:absolute;left:1342;top:747;width:4174;height:2" coordorigin="1342,747" coordsize="4174,0" path="m1342,747l5516,747e" filled="false" stroked="true" strokeweight="1.44pt" strokecolor="#000000">
                <v:path arrowok="t"/>
              </v:shape>
              <v:shape style="position:absolute;left:5516;top:762;width:10;height:2" type="#_x0000_t75" stroked="false">
                <v:imagedata r:id="rId887" o:title=""/>
              </v:shape>
            </v:group>
            <v:group style="position:absolute;left:5516;top:747;width:29;height:2" coordorigin="5516,747" coordsize="29,2">
              <v:shape style="position:absolute;left:5516;top:747;width:29;height:2" coordorigin="5516,747" coordsize="29,0" path="m5516,747l5545,747e" filled="false" stroked="true" strokeweight="1.44pt" strokecolor="#000000">
                <v:path arrowok="t"/>
              </v:shape>
            </v:group>
            <v:group style="position:absolute;left:5545;top:747;width:1748;height:2" coordorigin="5545,747" coordsize="1748,2">
              <v:shape style="position:absolute;left:5545;top:747;width:1748;height:2" coordorigin="5545,747" coordsize="1748,0" path="m5545,747l7293,747e" filled="false" stroked="true" strokeweight="1.44pt" strokecolor="#000000">
                <v:path arrowok="t"/>
              </v:shape>
              <v:shape style="position:absolute;left:7293;top:762;width:10;height:2" type="#_x0000_t75" stroked="false">
                <v:imagedata r:id="rId887" o:title=""/>
              </v:shape>
            </v:group>
            <v:group style="position:absolute;left:7293;top:747;width:29;height:2" coordorigin="7293,747" coordsize="29,2">
              <v:shape style="position:absolute;left:7293;top:747;width:29;height:2" coordorigin="7293,747" coordsize="29,0" path="m7293,747l7321,747e" filled="false" stroked="true" strokeweight="1.44pt" strokecolor="#000000">
                <v:path arrowok="t"/>
              </v:shape>
            </v:group>
            <v:group style="position:absolute;left:7321;top:747;width:1748;height:2" coordorigin="7321,747" coordsize="1748,2">
              <v:shape style="position:absolute;left:7321;top:747;width:1748;height:2" coordorigin="7321,747" coordsize="1748,0" path="m7321,747l9069,747e" filled="false" stroked="true" strokeweight="1.44pt" strokecolor="#000000">
                <v:path arrowok="t"/>
              </v:shape>
              <v:shape style="position:absolute;left:9069;top:762;width:10;height:2" type="#_x0000_t75" stroked="false">
                <v:imagedata r:id="rId887" o:title=""/>
              </v:shape>
            </v:group>
            <v:group style="position:absolute;left:9069;top:747;width:29;height:2" coordorigin="9069,747" coordsize="29,2">
              <v:shape style="position:absolute;left:9069;top:747;width:29;height:2" coordorigin="9069,747" coordsize="29,0" path="m9069,747l9098,747e" filled="false" stroked="true" strokeweight="1.44pt" strokecolor="#000000">
                <v:path arrowok="t"/>
              </v:shape>
            </v:group>
            <v:group style="position:absolute;left:9098;top:747;width:1750;height:2" coordorigin="9098,747" coordsize="1750,2">
              <v:shape style="position:absolute;left:9098;top:747;width:1750;height:2" coordorigin="9098,747" coordsize="1750,0" path="m9098,747l10848,747e" filled="false" stroked="true" strokeweight="1.44pt" strokecolor="#000000">
                <v:path arrowok="t"/>
              </v:shape>
            </v:group>
            <v:group style="position:absolute;left:5516;top:764;width:10;height:20" coordorigin="5516,764" coordsize="10,20">
              <v:shape style="position:absolute;left:5516;top:764;width:10;height:20" coordorigin="5516,764" coordsize="10,20" path="m5516,783l5526,783,5526,764,5516,764,5516,783xe" filled="true" fillcolor="#000000" stroked="false">
                <v:path arrowok="t"/>
                <v:fill type="solid"/>
              </v:shape>
            </v:group>
            <v:group style="position:absolute;left:7293;top:764;width:10;height:20" coordorigin="7293,764" coordsize="10,20">
              <v:shape style="position:absolute;left:7293;top:764;width:10;height:20" coordorigin="7293,764" coordsize="10,20" path="m7293,783l7302,783,7302,764,7293,764,7293,783xe" filled="true" fillcolor="#000000" stroked="false">
                <v:path arrowok="t"/>
                <v:fill type="solid"/>
              </v:shape>
            </v:group>
            <v:group style="position:absolute;left:9069;top:764;width:10;height:20" coordorigin="9069,764" coordsize="10,20">
              <v:shape style="position:absolute;left:9069;top:764;width:10;height:20" coordorigin="9069,764" coordsize="10,20" path="m9069,783l9079,783,9079,764,9069,764,9069,783xe" filled="true" fillcolor="#000000" stroked="false">
                <v:path arrowok="t"/>
                <v:fill type="solid"/>
              </v:shape>
            </v:group>
            <w10:wrap type="none"/>
          </v:group>
        </w:pict>
      </w:r>
      <w:r>
        <w:rPr/>
        <w:pict>
          <v:group style="position:absolute;margin-left:67.103996pt;margin-top:48.771744pt;width:475.3pt;height:5.4pt;mso-position-horizontal-relative:page;mso-position-vertical-relative:paragraph;z-index:-1442800" coordorigin="1342,975" coordsize="9506,108">
            <v:shape style="position:absolute;left:1342;top:975;width:4193;height:108" type="#_x0000_t75" stroked="false">
              <v:imagedata r:id="rId895" o:title=""/>
            </v:shape>
            <v:shape style="position:absolute;left:5511;top:1071;width:1791;height:12" type="#_x0000_t75" stroked="false">
              <v:imagedata r:id="rId896" o:title=""/>
            </v:shape>
            <v:shape style="position:absolute;left:7288;top:1071;width:1791;height:12" type="#_x0000_t75" stroked="false">
              <v:imagedata r:id="rId896" o:title=""/>
            </v:shape>
            <v:shape style="position:absolute;left:9064;top:1074;width:1783;height:10" type="#_x0000_t75" stroked="false">
              <v:imagedata r:id="rId897" o:title=""/>
            </v:shape>
            <w10:wrap type="none"/>
          </v:group>
        </w:pict>
      </w:r>
      <w:r>
        <w:rPr/>
        <w:pict>
          <v:group style="position:absolute;margin-left:67.103996pt;margin-top:70.491714pt;width:475.3pt;height:.75pt;mso-position-horizontal-relative:page;mso-position-vertical-relative:paragraph;z-index:-1442776" coordorigin="1342,1410" coordsize="9506,15">
            <v:shape style="position:absolute;left:1342;top:1415;width:4174;height:10" type="#_x0000_t75" stroked="false">
              <v:imagedata r:id="rId898" o:title=""/>
            </v:shape>
            <v:shape style="position:absolute;left:5511;top:1410;width:1791;height:14" type="#_x0000_t75" stroked="false">
              <v:imagedata r:id="rId899" o:title=""/>
            </v:shape>
            <v:shape style="position:absolute;left:7288;top:1410;width:1791;height:14" type="#_x0000_t75" stroked="false">
              <v:imagedata r:id="rId900" o:title=""/>
            </v:shape>
            <v:shape style="position:absolute;left:9064;top:1415;width:1783;height:10" type="#_x0000_t75" stroked="false">
              <v:imagedata r:id="rId901" o:title=""/>
            </v:shape>
            <w10:wrap type="none"/>
          </v:group>
        </w:pict>
      </w:r>
      <w:r>
        <w:rPr>
          <w:rFonts w:ascii="宋体" w:hAnsi="宋体" w:cs="宋体" w:eastAsia="宋体" w:hint="default"/>
          <w:sz w:val="18"/>
          <w:szCs w:val="18"/>
        </w:rPr>
        <w:t>报告期末其他应付款中无应付持有本公司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）以上表决权股份的股东款项。 </w:t>
      </w:r>
      <w:r>
        <w:rPr>
          <w:rFonts w:ascii="宋体" w:hAnsi="宋体" w:cs="宋体" w:eastAsia="宋体" w:hint="default"/>
          <w:b/>
          <w:bCs/>
          <w:sz w:val="18"/>
          <w:szCs w:val="18"/>
        </w:rPr>
        <w:t>期末其他应付款金额较大的单位</w:t>
      </w:r>
      <w:r>
        <w:rPr>
          <w:rFonts w:ascii="宋体" w:hAnsi="宋体" w:cs="宋体" w:eastAsia="宋体" w:hint="default"/>
          <w:sz w:val="18"/>
          <w:szCs w:val="18"/>
        </w:rPr>
      </w:r>
    </w:p>
    <w:p>
      <w:pPr>
        <w:spacing w:line="240" w:lineRule="auto" w:before="12"/>
        <w:rPr>
          <w:rFonts w:ascii="宋体" w:hAnsi="宋体" w:cs="宋体" w:eastAsia="宋体" w:hint="default"/>
          <w:b/>
          <w:bCs/>
          <w:sz w:val="13"/>
          <w:szCs w:val="13"/>
        </w:rPr>
      </w:pPr>
    </w:p>
    <w:tbl>
      <w:tblPr>
        <w:tblW w:w="0" w:type="auto"/>
        <w:jc w:val="left"/>
        <w:tblInd w:w="142" w:type="dxa"/>
        <w:tblLayout w:type="fixed"/>
        <w:tblCellMar>
          <w:top w:w="0" w:type="dxa"/>
          <w:left w:w="0" w:type="dxa"/>
          <w:bottom w:w="0" w:type="dxa"/>
          <w:right w:w="0" w:type="dxa"/>
        </w:tblCellMar>
        <w:tblLook w:val="01E0"/>
      </w:tblPr>
      <w:tblGrid>
        <w:gridCol w:w="4179"/>
        <w:gridCol w:w="1776"/>
        <w:gridCol w:w="1777"/>
        <w:gridCol w:w="1426"/>
      </w:tblGrid>
      <w:tr>
        <w:trPr>
          <w:trHeight w:val="273" w:hRule="exact"/>
        </w:trPr>
        <w:tc>
          <w:tcPr>
            <w:tcW w:w="4179"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776"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1777"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26" w:type="dxa"/>
            <w:tcBorders>
              <w:top w:val="nil" w:sz="6" w:space="0" w:color="auto"/>
              <w:left w:val="single" w:sz="4" w:space="0" w:color="000000"/>
              <w:bottom w:val="nil" w:sz="6" w:space="0" w:color="auto"/>
              <w:right w:val="nil" w:sz="6" w:space="0" w:color="auto"/>
            </w:tcBorders>
          </w:tcPr>
          <w:p>
            <w:pPr>
              <w:pStyle w:val="TableParagraph"/>
              <w:spacing w:line="240" w:lineRule="auto" w:before="37"/>
              <w:ind w:left="344" w:right="0"/>
              <w:jc w:val="center"/>
              <w:rPr>
                <w:rFonts w:ascii="宋体" w:hAnsi="宋体" w:cs="宋体" w:eastAsia="宋体" w:hint="default"/>
                <w:sz w:val="18"/>
                <w:szCs w:val="18"/>
              </w:rPr>
            </w:pPr>
            <w:r>
              <w:rPr>
                <w:rFonts w:ascii="宋体" w:hAnsi="宋体" w:cs="宋体" w:eastAsia="宋体" w:hint="default"/>
                <w:sz w:val="18"/>
                <w:szCs w:val="18"/>
              </w:rPr>
              <w:t>账龄</w:t>
            </w:r>
          </w:p>
        </w:tc>
      </w:tr>
      <w:tr>
        <w:trPr>
          <w:trHeight w:val="63" w:hRule="exact"/>
        </w:trPr>
        <w:tc>
          <w:tcPr>
            <w:tcW w:w="4179" w:type="dxa"/>
            <w:tcBorders>
              <w:top w:val="nil" w:sz="6" w:space="0" w:color="auto"/>
              <w:left w:val="nil" w:sz="6" w:space="0" w:color="auto"/>
              <w:bottom w:val="nil" w:sz="6" w:space="0" w:color="auto"/>
              <w:right w:val="nil" w:sz="6" w:space="0" w:color="auto"/>
            </w:tcBorders>
          </w:tcPr>
          <w:p>
            <w:pPr/>
          </w:p>
        </w:tc>
        <w:tc>
          <w:tcPr>
            <w:tcW w:w="1776" w:type="dxa"/>
            <w:tcBorders>
              <w:top w:val="nil" w:sz="6" w:space="0" w:color="auto"/>
              <w:left w:val="nil" w:sz="6" w:space="0" w:color="auto"/>
              <w:bottom w:val="nil" w:sz="6" w:space="0" w:color="auto"/>
              <w:right w:val="single" w:sz="4" w:space="0" w:color="000000"/>
            </w:tcBorders>
          </w:tcPr>
          <w:p>
            <w:pPr/>
          </w:p>
        </w:tc>
        <w:tc>
          <w:tcPr>
            <w:tcW w:w="1777"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nil" w:sz="6" w:space="0" w:color="auto"/>
            </w:tcBorders>
          </w:tcPr>
          <w:p>
            <w:pPr/>
          </w:p>
        </w:tc>
      </w:tr>
      <w:tr>
        <w:trPr>
          <w:trHeight w:val="336" w:hRule="exact"/>
        </w:trPr>
        <w:tc>
          <w:tcPr>
            <w:tcW w:w="4179"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sz w:val="18"/>
                <w:szCs w:val="18"/>
              </w:rPr>
              <w:t>杨东</w:t>
            </w:r>
          </w:p>
        </w:tc>
        <w:tc>
          <w:tcPr>
            <w:tcW w:w="1776"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股权转让款</w:t>
            </w:r>
          </w:p>
        </w:tc>
        <w:tc>
          <w:tcPr>
            <w:tcW w:w="177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2,400,000.00</w:t>
            </w:r>
          </w:p>
        </w:tc>
        <w:tc>
          <w:tcPr>
            <w:tcW w:w="1426"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left="347"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r>
        <w:trPr>
          <w:trHeight w:val="265" w:hRule="exact"/>
        </w:trPr>
        <w:tc>
          <w:tcPr>
            <w:tcW w:w="4179"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sz w:val="18"/>
                <w:szCs w:val="18"/>
              </w:rPr>
              <w:t>重庆市天字实业集团有限公司郑州第二分公司</w:t>
            </w:r>
          </w:p>
        </w:tc>
        <w:tc>
          <w:tcPr>
            <w:tcW w:w="1776"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工程押金</w:t>
            </w:r>
          </w:p>
        </w:tc>
        <w:tc>
          <w:tcPr>
            <w:tcW w:w="1777"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101"/>
              <w:jc w:val="right"/>
              <w:rPr>
                <w:rFonts w:ascii="Times New Roman" w:hAnsi="Times New Roman" w:cs="Times New Roman" w:eastAsia="Times New Roman" w:hint="default"/>
                <w:sz w:val="18"/>
                <w:szCs w:val="18"/>
              </w:rPr>
            </w:pPr>
            <w:r>
              <w:rPr>
                <w:rFonts w:ascii="Times New Roman"/>
                <w:spacing w:val="-1"/>
                <w:sz w:val="18"/>
              </w:rPr>
              <w:t>250,000.00</w:t>
            </w:r>
          </w:p>
        </w:tc>
        <w:tc>
          <w:tcPr>
            <w:tcW w:w="1426"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left="34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r>
      <w:tr>
        <w:trPr>
          <w:trHeight w:val="78" w:hRule="exact"/>
        </w:trPr>
        <w:tc>
          <w:tcPr>
            <w:tcW w:w="4179" w:type="dxa"/>
            <w:tcBorders>
              <w:top w:val="nil" w:sz="6" w:space="0" w:color="auto"/>
              <w:left w:val="nil" w:sz="6" w:space="0" w:color="auto"/>
              <w:bottom w:val="nil" w:sz="6" w:space="0" w:color="auto"/>
              <w:right w:val="nil" w:sz="6" w:space="0" w:color="auto"/>
            </w:tcBorders>
          </w:tcPr>
          <w:p>
            <w:pPr/>
          </w:p>
        </w:tc>
        <w:tc>
          <w:tcPr>
            <w:tcW w:w="1776" w:type="dxa"/>
            <w:tcBorders>
              <w:top w:val="nil" w:sz="6" w:space="0" w:color="auto"/>
              <w:left w:val="nil" w:sz="6" w:space="0" w:color="auto"/>
              <w:bottom w:val="nil" w:sz="6" w:space="0" w:color="auto"/>
              <w:right w:val="single" w:sz="4" w:space="0" w:color="000000"/>
            </w:tcBorders>
          </w:tcPr>
          <w:p>
            <w:pPr/>
          </w:p>
        </w:tc>
        <w:tc>
          <w:tcPr>
            <w:tcW w:w="1777"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nil" w:sz="6" w:space="0" w:color="auto"/>
            </w:tcBorders>
          </w:tcPr>
          <w:p>
            <w:pPr/>
          </w:p>
        </w:tc>
      </w:tr>
      <w:tr>
        <w:trPr>
          <w:trHeight w:val="337" w:hRule="exact"/>
        </w:trPr>
        <w:tc>
          <w:tcPr>
            <w:tcW w:w="417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河南成就科技有限公司</w:t>
            </w:r>
          </w:p>
        </w:tc>
        <w:tc>
          <w:tcPr>
            <w:tcW w:w="1776"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履约保证金</w:t>
            </w:r>
          </w:p>
        </w:tc>
        <w:tc>
          <w:tcPr>
            <w:tcW w:w="177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100,000.00</w:t>
            </w:r>
          </w:p>
        </w:tc>
        <w:tc>
          <w:tcPr>
            <w:tcW w:w="1426"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left="34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340" w:hRule="exact"/>
        </w:trPr>
        <w:tc>
          <w:tcPr>
            <w:tcW w:w="4179"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08" w:right="0"/>
              <w:jc w:val="left"/>
              <w:rPr>
                <w:rFonts w:ascii="宋体" w:hAnsi="宋体" w:cs="宋体" w:eastAsia="宋体" w:hint="default"/>
                <w:sz w:val="18"/>
                <w:szCs w:val="18"/>
              </w:rPr>
            </w:pPr>
            <w:r>
              <w:rPr>
                <w:rFonts w:ascii="宋体" w:hAnsi="宋体" w:cs="宋体" w:eastAsia="宋体" w:hint="default"/>
                <w:sz w:val="18"/>
                <w:szCs w:val="18"/>
              </w:rPr>
              <w:t>盐城市安博电子设备有限公司</w:t>
            </w:r>
          </w:p>
        </w:tc>
        <w:tc>
          <w:tcPr>
            <w:tcW w:w="1776" w:type="dxa"/>
            <w:tcBorders>
              <w:top w:val="nil" w:sz="6" w:space="0" w:color="auto"/>
              <w:left w:val="single" w:sz="4" w:space="0" w:color="000000"/>
              <w:bottom w:val="nil" w:sz="6" w:space="0" w:color="auto"/>
              <w:right w:val="single" w:sz="4" w:space="0" w:color="000000"/>
            </w:tcBorders>
          </w:tcPr>
          <w:p>
            <w:pPr>
              <w:pStyle w:val="TableParagraph"/>
              <w:spacing w:line="240" w:lineRule="auto" w:before="18"/>
              <w:ind w:right="0"/>
              <w:jc w:val="center"/>
              <w:rPr>
                <w:rFonts w:ascii="宋体" w:hAnsi="宋体" w:cs="宋体" w:eastAsia="宋体" w:hint="default"/>
                <w:sz w:val="18"/>
                <w:szCs w:val="18"/>
              </w:rPr>
            </w:pPr>
            <w:r>
              <w:rPr>
                <w:rFonts w:ascii="宋体" w:hAnsi="宋体" w:cs="宋体" w:eastAsia="宋体" w:hint="default"/>
                <w:sz w:val="18"/>
                <w:szCs w:val="18"/>
              </w:rPr>
              <w:t>履约保证金</w:t>
            </w:r>
          </w:p>
        </w:tc>
        <w:tc>
          <w:tcPr>
            <w:tcW w:w="1777"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8"/>
                <w:szCs w:val="18"/>
              </w:rPr>
            </w:pPr>
            <w:r>
              <w:rPr>
                <w:rFonts w:ascii="Times New Roman"/>
                <w:spacing w:val="-1"/>
                <w:sz w:val="18"/>
              </w:rPr>
              <w:t>30,000.00</w:t>
            </w:r>
          </w:p>
        </w:tc>
        <w:tc>
          <w:tcPr>
            <w:tcW w:w="1426" w:type="dxa"/>
            <w:tcBorders>
              <w:top w:val="nil" w:sz="6" w:space="0" w:color="auto"/>
              <w:left w:val="single" w:sz="4" w:space="0" w:color="000000"/>
              <w:bottom w:val="nil" w:sz="6" w:space="0" w:color="auto"/>
              <w:right w:val="nil" w:sz="6" w:space="0" w:color="auto"/>
            </w:tcBorders>
          </w:tcPr>
          <w:p>
            <w:pPr>
              <w:pStyle w:val="TableParagraph"/>
              <w:spacing w:line="240" w:lineRule="auto" w:before="18"/>
              <w:ind w:left="347"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r>
        <w:trPr>
          <w:trHeight w:val="350" w:hRule="exact"/>
        </w:trPr>
        <w:tc>
          <w:tcPr>
            <w:tcW w:w="4179"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sz w:val="18"/>
                <w:szCs w:val="18"/>
              </w:rPr>
              <w:t>河北兴泽贸易有限公司</w:t>
            </w:r>
          </w:p>
        </w:tc>
        <w:tc>
          <w:tcPr>
            <w:tcW w:w="1776"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履约保证金</w:t>
            </w:r>
          </w:p>
        </w:tc>
        <w:tc>
          <w:tcPr>
            <w:tcW w:w="1777"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101"/>
              <w:jc w:val="right"/>
              <w:rPr>
                <w:rFonts w:ascii="Times New Roman" w:hAnsi="Times New Roman" w:cs="Times New Roman" w:eastAsia="Times New Roman" w:hint="default"/>
                <w:sz w:val="18"/>
                <w:szCs w:val="18"/>
              </w:rPr>
            </w:pPr>
            <w:r>
              <w:rPr>
                <w:rFonts w:ascii="Times New Roman"/>
                <w:spacing w:val="-1"/>
                <w:sz w:val="18"/>
              </w:rPr>
              <w:t>20,000.00</w:t>
            </w:r>
          </w:p>
        </w:tc>
        <w:tc>
          <w:tcPr>
            <w:tcW w:w="1426"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left="347"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bl>
    <w:p>
      <w:pPr>
        <w:spacing w:before="22"/>
        <w:ind w:left="861" w:right="1292" w:firstLine="0"/>
        <w:jc w:val="left"/>
        <w:rPr>
          <w:rFonts w:ascii="宋体" w:hAnsi="宋体" w:cs="宋体" w:eastAsia="宋体" w:hint="default"/>
          <w:sz w:val="18"/>
          <w:szCs w:val="18"/>
        </w:rPr>
      </w:pPr>
      <w:r>
        <w:rPr/>
        <w:pict>
          <v:group style="position:absolute;margin-left:67.103996pt;margin-top:-56.818298pt;width:475.3pt;height:5.45pt;mso-position-horizontal-relative:page;mso-position-vertical-relative:paragraph;z-index:-1442752" coordorigin="1342,-1136" coordsize="9506,109">
            <v:shape style="position:absolute;left:1342;top:-1136;width:4193;height:109" type="#_x0000_t75" stroked="false">
              <v:imagedata r:id="rId902" o:title=""/>
            </v:shape>
            <v:shape style="position:absolute;left:5511;top:-1040;width:1791;height:13" type="#_x0000_t75" stroked="false">
              <v:imagedata r:id="rId903" o:title=""/>
            </v:shape>
            <v:shape style="position:absolute;left:7288;top:-1040;width:1791;height:13" type="#_x0000_t75" stroked="false">
              <v:imagedata r:id="rId903" o:title=""/>
            </v:shape>
            <v:shape style="position:absolute;left:9064;top:-1038;width:1783;height:10" type="#_x0000_t75" stroked="false">
              <v:imagedata r:id="rId904" o:title=""/>
            </v:shape>
            <w10:wrap type="none"/>
          </v:group>
        </w:pict>
      </w:r>
      <w:r>
        <w:rPr/>
        <w:pict>
          <v:group style="position:absolute;margin-left:67.103996pt;margin-top:-35.068268pt;width:475.3pt;height:.75pt;mso-position-horizontal-relative:page;mso-position-vertical-relative:paragraph;z-index:-1442728" coordorigin="1342,-701" coordsize="9506,15">
            <v:shape style="position:absolute;left:1342;top:-697;width:4174;height:10" type="#_x0000_t75" stroked="false">
              <v:imagedata r:id="rId898" o:title=""/>
            </v:shape>
            <v:shape style="position:absolute;left:5511;top:-701;width:1791;height:14" type="#_x0000_t75" stroked="false">
              <v:imagedata r:id="rId899" o:title=""/>
            </v:shape>
            <v:shape style="position:absolute;left:7288;top:-701;width:1791;height:14" type="#_x0000_t75" stroked="false">
              <v:imagedata r:id="rId899" o:title=""/>
            </v:shape>
            <v:shape style="position:absolute;left:9064;top:-697;width:1783;height:10" type="#_x0000_t75" stroked="false">
              <v:imagedata r:id="rId897" o:title=""/>
            </v:shape>
            <w10:wrap type="none"/>
          </v:group>
        </w:pict>
      </w:r>
      <w:r>
        <w:rPr/>
        <w:pict>
          <v:group style="position:absolute;margin-left:67.103996pt;margin-top:-18.028269pt;width:475.3pt;height:.75pt;mso-position-horizontal-relative:page;mso-position-vertical-relative:paragraph;z-index:-1442704" coordorigin="1342,-361" coordsize="9506,15">
            <v:shape style="position:absolute;left:1342;top:-356;width:4174;height:10" type="#_x0000_t75" stroked="false">
              <v:imagedata r:id="rId898" o:title=""/>
            </v:shape>
            <v:shape style="position:absolute;left:5511;top:-361;width:1791;height:14" type="#_x0000_t75" stroked="false">
              <v:imagedata r:id="rId905" o:title=""/>
            </v:shape>
            <v:shape style="position:absolute;left:7288;top:-361;width:1791;height:14" type="#_x0000_t75" stroked="false">
              <v:imagedata r:id="rId906" o:title=""/>
            </v:shape>
            <v:shape style="position:absolute;left:9064;top:-356;width:1783;height:10" type="#_x0000_t75" stroked="false">
              <v:imagedata r:id="rId901" o:title=""/>
            </v:shape>
            <w10:wrap type="none"/>
          </v:group>
        </w:pict>
      </w:r>
      <w:r>
        <w:rPr/>
        <w:pict>
          <v:group style="position:absolute;margin-left:65.664001pt;margin-top:-1.948299pt;width:477.45pt;height:2.65pt;mso-position-horizontal-relative:page;mso-position-vertical-relative:paragraph;z-index:-1442680" coordorigin="1313,-39" coordsize="9549,53">
            <v:group style="position:absolute;left:1328;top:-1;width:4189;height:2" coordorigin="1328,-1" coordsize="4189,2">
              <v:shape style="position:absolute;left:1328;top:-1;width:4189;height:2" coordorigin="1328,-1" coordsize="4189,0" path="m1328,-1l5516,-1e" filled="false" stroked="true" strokeweight="1.44pt" strokecolor="#000000">
                <v:path arrowok="t"/>
              </v:shape>
            </v:group>
            <v:group style="position:absolute;left:5516;top:-39;width:10;height:20" coordorigin="5516,-39" coordsize="10,20">
              <v:shape style="position:absolute;left:5516;top:-39;width:10;height:20" coordorigin="5516,-39" coordsize="10,20" path="m5516,-20l5526,-20,5526,-39,5516,-39,5516,-20xe" filled="true" fillcolor="#000000" stroked="false">
                <v:path arrowok="t"/>
                <v:fill type="solid"/>
              </v:shape>
            </v:group>
            <v:group style="position:absolute;left:5516;top:-17;width:10;height:2" coordorigin="5516,-17" coordsize="10,2">
              <v:shape style="position:absolute;left:5516;top:-17;width:10;height:2" coordorigin="5516,-17" coordsize="10,0" path="m5516,-17l5526,-17e" filled="false" stroked="true" strokeweight=".23999pt" strokecolor="#000000">
                <v:path arrowok="t"/>
              </v:shape>
            </v:group>
            <v:group style="position:absolute;left:5516;top:-1;width:29;height:2" coordorigin="5516,-1" coordsize="29,2">
              <v:shape style="position:absolute;left:5516;top:-1;width:29;height:2" coordorigin="5516,-1" coordsize="29,0" path="m5516,-1l5545,-1e" filled="false" stroked="true" strokeweight="1.44pt" strokecolor="#000000">
                <v:path arrowok="t"/>
              </v:shape>
            </v:group>
            <v:group style="position:absolute;left:5545;top:-1;width:1748;height:2" coordorigin="5545,-1" coordsize="1748,2">
              <v:shape style="position:absolute;left:5545;top:-1;width:1748;height:2" coordorigin="5545,-1" coordsize="1748,0" path="m5545,-1l7293,-1e" filled="false" stroked="true" strokeweight="1.44pt" strokecolor="#000000">
                <v:path arrowok="t"/>
              </v:shape>
            </v:group>
            <v:group style="position:absolute;left:7293;top:-39;width:10;height:20" coordorigin="7293,-39" coordsize="10,20">
              <v:shape style="position:absolute;left:7293;top:-39;width:10;height:20" coordorigin="7293,-39" coordsize="10,20" path="m7293,-20l7302,-20,7302,-39,7293,-39,7293,-20xe" filled="true" fillcolor="#000000" stroked="false">
                <v:path arrowok="t"/>
                <v:fill type="solid"/>
              </v:shape>
              <v:shape style="position:absolute;left:7293;top:-20;width:10;height:5" type="#_x0000_t75" stroked="false">
                <v:imagedata r:id="rId907" o:title=""/>
              </v:shape>
            </v:group>
            <v:group style="position:absolute;left:7293;top:-1;width:29;height:2" coordorigin="7293,-1" coordsize="29,2">
              <v:shape style="position:absolute;left:7293;top:-1;width:29;height:2" coordorigin="7293,-1" coordsize="29,0" path="m7293,-1l7321,-1e" filled="false" stroked="true" strokeweight="1.44pt" strokecolor="#000000">
                <v:path arrowok="t"/>
              </v:shape>
            </v:group>
            <v:group style="position:absolute;left:7321;top:-1;width:1748;height:2" coordorigin="7321,-1" coordsize="1748,2">
              <v:shape style="position:absolute;left:7321;top:-1;width:1748;height:2" coordorigin="7321,-1" coordsize="1748,0" path="m7321,-1l9069,-1e" filled="false" stroked="true" strokeweight="1.44pt" strokecolor="#000000">
                <v:path arrowok="t"/>
              </v:shape>
            </v:group>
            <v:group style="position:absolute;left:9069;top:-39;width:10;height:20" coordorigin="9069,-39" coordsize="10,20">
              <v:shape style="position:absolute;left:9069;top:-39;width:10;height:20" coordorigin="9069,-39" coordsize="10,20" path="m9069,-20l9079,-20,9079,-39,9069,-39,9069,-20xe" filled="true" fillcolor="#000000" stroked="false">
                <v:path arrowok="t"/>
                <v:fill type="solid"/>
              </v:shape>
              <v:shape style="position:absolute;left:9069;top:-20;width:10;height:5" type="#_x0000_t75" stroked="false">
                <v:imagedata r:id="rId907" o:title=""/>
              </v:shape>
            </v:group>
            <v:group style="position:absolute;left:9069;top:-1;width:29;height:2" coordorigin="9069,-1" coordsize="29,2">
              <v:shape style="position:absolute;left:9069;top:-1;width:29;height:2" coordorigin="9069,-1" coordsize="29,0" path="m9069,-1l9098,-1e" filled="false" stroked="true" strokeweight="1.44pt" strokecolor="#000000">
                <v:path arrowok="t"/>
              </v:shape>
            </v:group>
            <v:group style="position:absolute;left:9098;top:-1;width:1750;height:2" coordorigin="9098,-1" coordsize="1750,2">
              <v:shape style="position:absolute;left:9098;top:-1;width:1750;height:2" coordorigin="9098,-1" coordsize="1750,0" path="m9098,-1l10848,-1e" filled="false" stroked="true" strokeweight="1.44pt" strokecolor="#000000">
                <v:path arrowok="t"/>
              </v:shape>
            </v:group>
            <w10:wrap type="none"/>
          </v:group>
        </w:pict>
      </w:r>
      <w:r>
        <w:rPr>
          <w:rFonts w:ascii="宋体" w:hAnsi="宋体" w:cs="宋体" w:eastAsia="宋体" w:hint="default"/>
          <w:sz w:val="18"/>
          <w:szCs w:val="18"/>
        </w:rPr>
        <w:t>注：</w:t>
      </w:r>
    </w:p>
    <w:p>
      <w:pPr>
        <w:spacing w:line="232" w:lineRule="exact" w:before="62"/>
        <w:ind w:left="502" w:right="1406" w:firstLine="359"/>
        <w:jc w:val="left"/>
        <w:rPr>
          <w:rFonts w:ascii="宋体" w:hAnsi="宋体" w:cs="宋体" w:eastAsia="宋体" w:hint="default"/>
          <w:sz w:val="18"/>
          <w:szCs w:val="18"/>
        </w:rPr>
      </w:pPr>
      <w:r>
        <w:rPr>
          <w:rFonts w:ascii="宋体" w:hAnsi="宋体" w:cs="宋体" w:eastAsia="宋体" w:hint="default"/>
          <w:sz w:val="18"/>
          <w:szCs w:val="18"/>
        </w:rPr>
        <w:t>报告期末其他应付款金额较大的单位合计</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2,800,000.00</w:t>
      </w:r>
      <w:r>
        <w:rPr>
          <w:rFonts w:ascii="Times New Roman" w:hAnsi="Times New Roman" w:cs="Times New Roman" w:eastAsia="Times New Roman" w:hint="default"/>
          <w:spacing w:val="-6"/>
          <w:sz w:val="18"/>
          <w:szCs w:val="18"/>
        </w:rPr>
        <w:t> </w:t>
      </w:r>
      <w:r>
        <w:rPr>
          <w:rFonts w:ascii="宋体" w:hAnsi="宋体" w:cs="宋体" w:eastAsia="宋体" w:hint="default"/>
          <w:spacing w:val="-3"/>
          <w:sz w:val="18"/>
          <w:szCs w:val="18"/>
        </w:rPr>
        <w:t>元，占其他应付款款总额的</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82.46%</w:t>
      </w:r>
      <w:r>
        <w:rPr>
          <w:rFonts w:ascii="宋体" w:hAnsi="宋体" w:cs="宋体" w:eastAsia="宋体" w:hint="default"/>
          <w:sz w:val="18"/>
          <w:szCs w:val="18"/>
        </w:rPr>
        <w:t>；其中账龄一年以 内</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100,000.00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2,420,000.00</w:t>
      </w:r>
      <w:r>
        <w:rPr>
          <w:rFonts w:ascii="宋体" w:hAnsi="宋体" w:cs="宋体" w:eastAsia="宋体" w:hint="default"/>
          <w:sz w:val="18"/>
          <w:szCs w:val="18"/>
        </w:rPr>
        <w:t>，</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年以上的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250,000.00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spacing w:line="240" w:lineRule="auto" w:before="0"/>
        <w:rPr>
          <w:rFonts w:ascii="宋体" w:hAnsi="宋体" w:cs="宋体" w:eastAsia="宋体" w:hint="default"/>
          <w:sz w:val="18"/>
          <w:szCs w:val="18"/>
        </w:rPr>
      </w:pPr>
    </w:p>
    <w:p>
      <w:pPr>
        <w:spacing w:before="129"/>
        <w:ind w:left="861" w:right="1292" w:firstLine="0"/>
        <w:jc w:val="left"/>
        <w:rPr>
          <w:rFonts w:ascii="宋体" w:hAnsi="宋体" w:cs="宋体" w:eastAsia="宋体" w:hint="default"/>
          <w:sz w:val="18"/>
          <w:szCs w:val="18"/>
        </w:rPr>
      </w:pPr>
      <w:r>
        <w:rPr/>
        <w:pict>
          <v:group style="position:absolute;margin-left:78.984001pt;margin-top:27.641716pt;width:451.65pt;height:2.550pt;mso-position-horizontal-relative:page;mso-position-vertical-relative:paragraph;z-index:-1442656" coordorigin="1580,553" coordsize="9033,51">
            <v:group style="position:absolute;left:1594;top:567;width:2955;height:2" coordorigin="1594,567" coordsize="2955,2">
              <v:shape style="position:absolute;left:1594;top:567;width:2955;height:2" coordorigin="1594,567" coordsize="2955,0" path="m1594,567l4549,567e" filled="false" stroked="true" strokeweight="1.44pt" strokecolor="#000000">
                <v:path arrowok="t"/>
              </v:shape>
              <v:shape style="position:absolute;left:4549;top:582;width:10;height:2" type="#_x0000_t75" stroked="false">
                <v:imagedata r:id="rId908" o:title=""/>
              </v:shape>
            </v:group>
            <v:group style="position:absolute;left:4549;top:567;width:29;height:2" coordorigin="4549,567" coordsize="29,2">
              <v:shape style="position:absolute;left:4549;top:567;width:29;height:2" coordorigin="4549,567" coordsize="29,0" path="m4549,567l4578,567e" filled="false" stroked="true" strokeweight="1.44pt" strokecolor="#000000">
                <v:path arrowok="t"/>
              </v:shape>
            </v:group>
            <v:group style="position:absolute;left:4578;top:567;width:2998;height:2" coordorigin="4578,567" coordsize="2998,2">
              <v:shape style="position:absolute;left:4578;top:567;width:2998;height:2" coordorigin="4578,567" coordsize="2998,0" path="m4578,567l7576,567e" filled="false" stroked="true" strokeweight="1.44pt" strokecolor="#000000">
                <v:path arrowok="t"/>
              </v:shape>
              <v:shape style="position:absolute;left:7576;top:582;width:10;height:2" type="#_x0000_t75" stroked="false">
                <v:imagedata r:id="rId908" o:title=""/>
              </v:shape>
            </v:group>
            <v:group style="position:absolute;left:7576;top:567;width:29;height:2" coordorigin="7576,567" coordsize="29,2">
              <v:shape style="position:absolute;left:7576;top:567;width:29;height:2" coordorigin="7576,567" coordsize="29,0" path="m7576,567l7605,567e" filled="false" stroked="true" strokeweight="1.44pt" strokecolor="#000000">
                <v:path arrowok="t"/>
              </v:shape>
            </v:group>
            <v:group style="position:absolute;left:7605;top:567;width:2994;height:2" coordorigin="7605,567" coordsize="2994,2">
              <v:shape style="position:absolute;left:7605;top:567;width:2994;height:2" coordorigin="7605,567" coordsize="2994,0" path="m7605,567l10598,567e" filled="false" stroked="true" strokeweight="1.44pt" strokecolor="#000000">
                <v:path arrowok="t"/>
              </v:shape>
            </v:group>
            <v:group style="position:absolute;left:4549;top:584;width:10;height:20" coordorigin="4549,584" coordsize="10,20">
              <v:shape style="position:absolute;left:4549;top:584;width:10;height:20" coordorigin="4549,584" coordsize="10,20" path="m4549,603l4559,603,4559,584,4549,584,4549,603xe" filled="true" fillcolor="#000000" stroked="false">
                <v:path arrowok="t"/>
                <v:fill type="solid"/>
              </v:shape>
            </v:group>
            <v:group style="position:absolute;left:7576;top:584;width:10;height:20" coordorigin="7576,584" coordsize="10,20">
              <v:shape style="position:absolute;left:7576;top:584;width:10;height:20" coordorigin="7576,584" coordsize="10,20" path="m7576,603l7585,603,7585,584,7576,584,7576,603xe" filled="true" fillcolor="#000000" stroked="false">
                <v:path arrowok="t"/>
                <v:fill type="solid"/>
              </v:shape>
            </v:group>
            <w10:wrap type="none"/>
          </v:group>
        </w:pict>
      </w:r>
      <w:r>
        <w:rPr/>
        <w:pict>
          <v:group style="position:absolute;margin-left:78.264pt;margin-top:43.601696pt;width:452.35pt;height:2.550pt;mso-position-horizontal-relative:page;mso-position-vertical-relative:paragraph;z-index:-1442632" coordorigin="1565,872" coordsize="9047,51">
            <v:group style="position:absolute;left:1580;top:908;width:2970;height:2" coordorigin="1580,908" coordsize="2970,2">
              <v:shape style="position:absolute;left:1580;top:908;width:2970;height:2" coordorigin="1580,908" coordsize="2970,0" path="m1580,908l4549,908e" filled="false" stroked="true" strokeweight="1.44pt" strokecolor="#000000">
                <v:path arrowok="t"/>
              </v:shape>
            </v:group>
            <v:group style="position:absolute;left:4549;top:872;width:10;height:20" coordorigin="4549,872" coordsize="10,20">
              <v:shape style="position:absolute;left:4549;top:872;width:10;height:20" coordorigin="4549,872" coordsize="10,20" path="m4549,891l4559,891,4559,872,4549,872,4549,891xe" filled="true" fillcolor="#000000" stroked="false">
                <v:path arrowok="t"/>
                <v:fill type="solid"/>
              </v:shape>
              <v:shape style="position:absolute;left:4549;top:891;width:10;height:2" type="#_x0000_t75" stroked="false">
                <v:imagedata r:id="rId908" o:title=""/>
              </v:shape>
            </v:group>
            <v:group style="position:absolute;left:4549;top:908;width:29;height:2" coordorigin="4549,908" coordsize="29,2">
              <v:shape style="position:absolute;left:4549;top:908;width:29;height:2" coordorigin="4549,908" coordsize="29,0" path="m4549,908l4578,908e" filled="false" stroked="true" strokeweight="1.44pt" strokecolor="#000000">
                <v:path arrowok="t"/>
              </v:shape>
            </v:group>
            <v:group style="position:absolute;left:4578;top:908;width:2998;height:2" coordorigin="4578,908" coordsize="2998,2">
              <v:shape style="position:absolute;left:4578;top:908;width:2998;height:2" coordorigin="4578,908" coordsize="2998,0" path="m4578,908l7576,908e" filled="false" stroked="true" strokeweight="1.44pt" strokecolor="#000000">
                <v:path arrowok="t"/>
              </v:shape>
            </v:group>
            <v:group style="position:absolute;left:7576;top:872;width:10;height:20" coordorigin="7576,872" coordsize="10,20">
              <v:shape style="position:absolute;left:7576;top:872;width:10;height:20" coordorigin="7576,872" coordsize="10,20" path="m7576,891l7585,891,7585,872,7576,872,7576,891xe" filled="true" fillcolor="#000000" stroked="false">
                <v:path arrowok="t"/>
                <v:fill type="solid"/>
              </v:shape>
              <v:shape style="position:absolute;left:7576;top:891;width:10;height:2" type="#_x0000_t75" stroked="false">
                <v:imagedata r:id="rId908" o:title=""/>
              </v:shape>
            </v:group>
            <v:group style="position:absolute;left:7576;top:908;width:29;height:2" coordorigin="7576,908" coordsize="29,2">
              <v:shape style="position:absolute;left:7576;top:908;width:29;height:2" coordorigin="7576,908" coordsize="29,0" path="m7576,908l7605,908e" filled="false" stroked="true" strokeweight="1.44pt" strokecolor="#000000">
                <v:path arrowok="t"/>
              </v:shape>
            </v:group>
            <v:group style="position:absolute;left:7605;top:908;width:2994;height:2" coordorigin="7605,908" coordsize="2994,2">
              <v:shape style="position:absolute;left:7605;top:908;width:2994;height:2" coordorigin="7605,908" coordsize="2994,0" path="m7605,908l10598,908e" filled="false" stroked="true" strokeweight="1.44pt" strokecolor="#000000">
                <v:path arrowok="t"/>
              </v:shape>
            </v:group>
            <w10:wrap type="none"/>
          </v:group>
        </w:pict>
      </w:r>
      <w:r>
        <w:rPr>
          <w:rFonts w:ascii="Times New Roman" w:hAnsi="Times New Roman" w:cs="Times New Roman" w:eastAsia="Times New Roman" w:hint="default"/>
          <w:b/>
          <w:bCs/>
          <w:sz w:val="18"/>
          <w:szCs w:val="18"/>
        </w:rPr>
        <w:t>20</w:t>
      </w:r>
      <w:r>
        <w:rPr>
          <w:rFonts w:ascii="宋体" w:hAnsi="宋体" w:cs="宋体" w:eastAsia="宋体" w:hint="default"/>
          <w:b/>
          <w:bCs/>
          <w:sz w:val="18"/>
          <w:szCs w:val="18"/>
        </w:rPr>
        <w:t>．一年内到期的非流动负债</w:t>
      </w:r>
      <w:r>
        <w:rPr>
          <w:rFonts w:ascii="宋体" w:hAnsi="宋体" w:cs="宋体" w:eastAsia="宋体" w:hint="default"/>
          <w:sz w:val="18"/>
          <w:szCs w:val="18"/>
        </w:rPr>
      </w:r>
    </w:p>
    <w:p>
      <w:pPr>
        <w:spacing w:line="240" w:lineRule="auto" w:before="6"/>
        <w:rPr>
          <w:rFonts w:ascii="宋体" w:hAnsi="宋体" w:cs="宋体" w:eastAsia="宋体" w:hint="default"/>
          <w:b/>
          <w:bCs/>
          <w:sz w:val="14"/>
          <w:szCs w:val="14"/>
        </w:rPr>
      </w:pPr>
    </w:p>
    <w:tbl>
      <w:tblPr>
        <w:tblW w:w="0" w:type="auto"/>
        <w:jc w:val="left"/>
        <w:tblInd w:w="1492" w:type="dxa"/>
        <w:tblLayout w:type="fixed"/>
        <w:tblCellMar>
          <w:top w:w="0" w:type="dxa"/>
          <w:left w:w="0" w:type="dxa"/>
          <w:bottom w:w="0" w:type="dxa"/>
          <w:right w:w="0" w:type="dxa"/>
        </w:tblCellMar>
        <w:tblLook w:val="01E0"/>
      </w:tblPr>
      <w:tblGrid>
        <w:gridCol w:w="1861"/>
        <w:gridCol w:w="3027"/>
        <w:gridCol w:w="1979"/>
      </w:tblGrid>
      <w:tr>
        <w:trPr>
          <w:trHeight w:val="341" w:hRule="exact"/>
        </w:trPr>
        <w:tc>
          <w:tcPr>
            <w:tcW w:w="1861"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200"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3027"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3"/>
              <w:jc w:val="center"/>
              <w:rPr>
                <w:rFonts w:ascii="宋体" w:hAnsi="宋体" w:cs="宋体" w:eastAsia="宋体" w:hint="default"/>
                <w:sz w:val="18"/>
                <w:szCs w:val="18"/>
              </w:rPr>
            </w:pPr>
            <w:r>
              <w:rPr>
                <w:rFonts w:ascii="宋体" w:hAnsi="宋体" w:cs="宋体" w:eastAsia="宋体" w:hint="default"/>
                <w:sz w:val="18"/>
                <w:szCs w:val="18"/>
              </w:rPr>
              <w:t>期末数</w:t>
            </w:r>
          </w:p>
        </w:tc>
        <w:tc>
          <w:tcPr>
            <w:tcW w:w="1979" w:type="dxa"/>
            <w:tcBorders>
              <w:top w:val="nil" w:sz="6" w:space="0" w:color="auto"/>
              <w:left w:val="single" w:sz="4" w:space="0" w:color="000000"/>
              <w:bottom w:val="nil" w:sz="6" w:space="0" w:color="auto"/>
              <w:right w:val="nil" w:sz="6" w:space="0" w:color="auto"/>
            </w:tcBorders>
          </w:tcPr>
          <w:p>
            <w:pPr>
              <w:pStyle w:val="TableParagraph"/>
              <w:spacing w:line="240" w:lineRule="auto" w:before="25"/>
              <w:ind w:left="1234" w:right="0"/>
              <w:jc w:val="left"/>
              <w:rPr>
                <w:rFonts w:ascii="宋体" w:hAnsi="宋体" w:cs="宋体" w:eastAsia="宋体" w:hint="default"/>
                <w:sz w:val="18"/>
                <w:szCs w:val="18"/>
              </w:rPr>
            </w:pPr>
            <w:r>
              <w:rPr>
                <w:rFonts w:ascii="宋体" w:hAnsi="宋体" w:cs="宋体" w:eastAsia="宋体" w:hint="default"/>
                <w:sz w:val="18"/>
                <w:szCs w:val="18"/>
              </w:rPr>
              <w:t>期初数</w:t>
            </w:r>
          </w:p>
        </w:tc>
      </w:tr>
    </w:tbl>
    <w:p>
      <w:pPr>
        <w:spacing w:after="0" w:line="240" w:lineRule="auto"/>
        <w:jc w:val="left"/>
        <w:rPr>
          <w:rFonts w:ascii="宋体" w:hAnsi="宋体" w:cs="宋体" w:eastAsia="宋体" w:hint="default"/>
          <w:sz w:val="18"/>
          <w:szCs w:val="18"/>
        </w:rPr>
        <w:sectPr>
          <w:headerReference w:type="default" r:id="rId869"/>
          <w:pgSz w:w="11910" w:h="16840"/>
          <w:pgMar w:header="749" w:footer="803" w:top="940" w:bottom="1000" w:left="1200" w:right="0"/>
        </w:sectPr>
      </w:pPr>
    </w:p>
    <w:p>
      <w:pPr>
        <w:spacing w:line="240" w:lineRule="auto" w:before="7"/>
        <w:rPr>
          <w:rFonts w:ascii="宋体" w:hAnsi="宋体" w:cs="宋体" w:eastAsia="宋体" w:hint="default"/>
          <w:b/>
          <w:bCs/>
          <w:sz w:val="6"/>
          <w:szCs w:val="6"/>
        </w:rPr>
      </w:pPr>
      <w:r>
        <w:rPr/>
        <w:pict>
          <v:group style="position:absolute;margin-left:91.574997pt;margin-top:19.849983pt;width:429.3pt;height:28pt;mso-position-horizontal-relative:page;mso-position-vertical-relative:page;z-index:21184" coordorigin="1831,397" coordsize="8586,560">
            <v:shape style="position:absolute;left:1839;top:397;width:521;height:543" type="#_x0000_t75" stroked="false">
              <v:imagedata r:id="rId7" o:title=""/>
            </v:shape>
            <v:group style="position:absolute;left:1839;top:949;width:8571;height:2" coordorigin="1839,949" coordsize="8571,2">
              <v:shape style="position:absolute;left:1839;top:949;width:8571;height:2" coordorigin="1839,949" coordsize="8571,0" path="m1839,949l10410,949e" filled="false" stroked="true" strokeweight=".75pt" strokecolor="#000000">
                <v:path arrowok="t"/>
              </v:shape>
            </v:group>
            <w10:wrap type="none"/>
          </v:group>
        </w:pict>
      </w:r>
    </w:p>
    <w:tbl>
      <w:tblPr>
        <w:tblW w:w="0" w:type="auto"/>
        <w:jc w:val="left"/>
        <w:tblInd w:w="399" w:type="dxa"/>
        <w:tblLayout w:type="fixed"/>
        <w:tblCellMar>
          <w:top w:w="0" w:type="dxa"/>
          <w:left w:w="0" w:type="dxa"/>
          <w:bottom w:w="0" w:type="dxa"/>
          <w:right w:w="0" w:type="dxa"/>
        </w:tblCellMar>
        <w:tblLook w:val="01E0"/>
      </w:tblPr>
      <w:tblGrid>
        <w:gridCol w:w="2974"/>
        <w:gridCol w:w="3027"/>
        <w:gridCol w:w="3017"/>
      </w:tblGrid>
      <w:tr>
        <w:trPr>
          <w:trHeight w:val="247" w:hRule="exact"/>
        </w:trPr>
        <w:tc>
          <w:tcPr>
            <w:tcW w:w="2974" w:type="dxa"/>
            <w:tcBorders>
              <w:top w:val="single" w:sz="12" w:space="0" w:color="000000"/>
              <w:left w:val="nil" w:sz="6" w:space="0" w:color="auto"/>
              <w:bottom w:val="nil" w:sz="6" w:space="0" w:color="auto"/>
              <w:right w:val="single" w:sz="4" w:space="0" w:color="000000"/>
            </w:tcBorders>
          </w:tcPr>
          <w:p>
            <w:pPr>
              <w:pStyle w:val="TableParagraph"/>
              <w:spacing w:line="240" w:lineRule="auto" w:before="17"/>
              <w:ind w:right="1346"/>
              <w:jc w:val="right"/>
              <w:rPr>
                <w:rFonts w:ascii="宋体" w:hAnsi="宋体" w:cs="宋体" w:eastAsia="宋体" w:hint="default"/>
                <w:sz w:val="18"/>
                <w:szCs w:val="18"/>
              </w:rPr>
            </w:pPr>
            <w:r>
              <w:rPr>
                <w:rFonts w:ascii="宋体" w:hAnsi="宋体" w:cs="宋体" w:eastAsia="宋体" w:hint="default"/>
                <w:spacing w:val="-1"/>
                <w:sz w:val="18"/>
                <w:szCs w:val="18"/>
              </w:rPr>
              <w:t>递延收益</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政府补助</w:t>
            </w:r>
          </w:p>
        </w:tc>
        <w:tc>
          <w:tcPr>
            <w:tcW w:w="302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13,988,600.24</w:t>
            </w:r>
          </w:p>
        </w:tc>
        <w:tc>
          <w:tcPr>
            <w:tcW w:w="3017" w:type="dxa"/>
            <w:tcBorders>
              <w:top w:val="single" w:sz="12" w:space="0" w:color="000000"/>
              <w:left w:val="single" w:sz="4" w:space="0" w:color="000000"/>
              <w:bottom w:val="nil" w:sz="6" w:space="0" w:color="auto"/>
              <w:right w:val="nil" w:sz="6" w:space="0" w:color="auto"/>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6,065,996.47</w:t>
            </w:r>
          </w:p>
        </w:tc>
      </w:tr>
      <w:tr>
        <w:trPr>
          <w:trHeight w:val="454" w:hRule="exact"/>
        </w:trPr>
        <w:tc>
          <w:tcPr>
            <w:tcW w:w="2974" w:type="dxa"/>
            <w:tcBorders>
              <w:top w:val="nil" w:sz="6" w:space="0" w:color="auto"/>
              <w:left w:val="nil" w:sz="6" w:space="0" w:color="auto"/>
              <w:bottom w:val="single" w:sz="12" w:space="0" w:color="000000"/>
              <w:right w:val="single" w:sz="4" w:space="0" w:color="000000"/>
            </w:tcBorders>
          </w:tcPr>
          <w:p>
            <w:pPr>
              <w:pStyle w:val="TableParagraph"/>
              <w:spacing w:line="240" w:lineRule="auto" w:before="123"/>
              <w:ind w:right="1294"/>
              <w:jc w:val="right"/>
              <w:rPr>
                <w:rFonts w:ascii="宋体" w:hAnsi="宋体" w:cs="宋体" w:eastAsia="宋体" w:hint="default"/>
                <w:sz w:val="18"/>
                <w:szCs w:val="18"/>
              </w:rPr>
            </w:pPr>
            <w:r>
              <w:rPr>
                <w:rFonts w:ascii="宋体" w:hAnsi="宋体" w:cs="宋体" w:eastAsia="宋体" w:hint="default"/>
                <w:sz w:val="18"/>
                <w:szCs w:val="18"/>
              </w:rPr>
              <w:t>合计</w:t>
            </w:r>
          </w:p>
        </w:tc>
        <w:tc>
          <w:tcPr>
            <w:tcW w:w="30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13,988,600.24</w:t>
            </w:r>
          </w:p>
        </w:tc>
        <w:tc>
          <w:tcPr>
            <w:tcW w:w="3017" w:type="dxa"/>
            <w:tcBorders>
              <w:top w:val="nil" w:sz="6" w:space="0" w:color="auto"/>
              <w:left w:val="single" w:sz="4" w:space="0" w:color="000000"/>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6,065,996.47</w:t>
            </w:r>
          </w:p>
        </w:tc>
      </w:tr>
    </w:tbl>
    <w:p>
      <w:pPr>
        <w:spacing w:before="8"/>
        <w:ind w:left="881" w:right="1725" w:firstLine="0"/>
        <w:jc w:val="left"/>
        <w:rPr>
          <w:rFonts w:ascii="宋体" w:hAnsi="宋体" w:cs="宋体" w:eastAsia="宋体" w:hint="default"/>
          <w:sz w:val="18"/>
          <w:szCs w:val="18"/>
        </w:rPr>
      </w:pPr>
      <w:r>
        <w:rPr/>
        <w:pict>
          <v:shape style="position:absolute;margin-left:227.449997pt;margin-top:-35.068253pt;width:.48pt;height:.12pt;mso-position-horizontal-relative:page;mso-position-vertical-relative:paragraph;z-index:-1442584" type="#_x0000_t75" stroked="false">
            <v:imagedata r:id="rId908" o:title=""/>
          </v:shape>
        </w:pict>
      </w:r>
      <w:r>
        <w:rPr/>
        <w:pict>
          <v:shape style="position:absolute;margin-left:378.790009pt;margin-top:-35.068253pt;width:.48001pt;height:.12pt;mso-position-horizontal-relative:page;mso-position-vertical-relative:paragraph;z-index:-1442560" type="#_x0000_t75" stroked="false">
            <v:imagedata r:id="rId908" o:title=""/>
          </v:shape>
        </w:pict>
      </w:r>
      <w:r>
        <w:rPr/>
        <w:pict>
          <v:group style="position:absolute;margin-left:79.704002pt;margin-top:-23.428272pt;width:450.2pt;height:5.4pt;mso-position-horizontal-relative:page;mso-position-vertical-relative:paragraph;z-index:-1442536" coordorigin="1594,-469" coordsize="9004,108">
            <v:shape style="position:absolute;left:1594;top:-469;width:2974;height:108" type="#_x0000_t75" stroked="false">
              <v:imagedata r:id="rId909" o:title=""/>
            </v:shape>
            <v:shape style="position:absolute;left:4544;top:-373;width:3041;height:12" type="#_x0000_t75" stroked="false">
              <v:imagedata r:id="rId910" o:title=""/>
            </v:shape>
            <v:shape style="position:absolute;left:7571;top:-370;width:3027;height:10" type="#_x0000_t75" stroked="false">
              <v:imagedata r:id="rId816" o:title=""/>
            </v:shape>
            <w10:wrap type="none"/>
          </v:group>
        </w:pict>
      </w:r>
      <w:r>
        <w:rPr/>
        <w:pict>
          <v:shape style="position:absolute;margin-left:227.449997pt;margin-top:-1.708242pt;width:.48002pt;height:.24pt;mso-position-horizontal-relative:page;mso-position-vertical-relative:paragraph;z-index:21280" type="#_x0000_t75" stroked="false">
            <v:imagedata r:id="rId908" o:title=""/>
          </v:shape>
        </w:pict>
      </w:r>
      <w:r>
        <w:rPr/>
        <w:pict>
          <v:shape style="position:absolute;margin-left:378.790009pt;margin-top:-1.708242pt;width:.48003pt;height:.24pt;mso-position-horizontal-relative:page;mso-position-vertical-relative:paragraph;z-index:21304" type="#_x0000_t75" stroked="false">
            <v:imagedata r:id="rId908" o:title=""/>
          </v:shape>
        </w:pict>
      </w:r>
      <w:r>
        <w:rPr/>
        <w:pict>
          <v:shape style="position:absolute;margin-left:227.570007pt;margin-top:22.911749pt;width:.48001pt;height:.12pt;mso-position-horizontal-relative:page;mso-position-vertical-relative:paragraph;z-index:-1442464" type="#_x0000_t75" stroked="false">
            <v:imagedata r:id="rId911" o:title=""/>
          </v:shape>
        </w:pict>
      </w:r>
      <w:r>
        <w:rPr/>
        <w:pict>
          <v:shape style="position:absolute;margin-left:378.670013pt;margin-top:22.911749pt;width:.48001pt;height:.12pt;mso-position-horizontal-relative:page;mso-position-vertical-relative:paragraph;z-index:-1442440" type="#_x0000_t75" stroked="false">
            <v:imagedata r:id="rId911" o:title=""/>
          </v:shape>
        </w:pict>
      </w:r>
      <w:r>
        <w:rPr/>
        <w:pict>
          <v:group style="position:absolute;margin-left:79.704002pt;margin-top:33.591728pt;width:450.2pt;height:5.4pt;mso-position-horizontal-relative:page;mso-position-vertical-relative:paragraph;z-index:-1442416" coordorigin="1594,672" coordsize="9004,108">
            <v:shape style="position:absolute;left:1594;top:672;width:2977;height:108" type="#_x0000_t75" stroked="false">
              <v:imagedata r:id="rId814" o:title=""/>
            </v:shape>
            <v:shape style="position:absolute;left:4547;top:768;width:3036;height:12" type="#_x0000_t75" stroked="false">
              <v:imagedata r:id="rId815" o:title=""/>
            </v:shape>
            <v:shape style="position:absolute;left:7569;top:770;width:3029;height:10" type="#_x0000_t75" stroked="false">
              <v:imagedata r:id="rId816" o:title=""/>
            </v:shape>
            <w10:wrap type="none"/>
          </v:group>
        </w:pict>
      </w:r>
      <w:r>
        <w:rPr>
          <w:rFonts w:ascii="Times New Roman" w:hAnsi="Times New Roman" w:cs="Times New Roman" w:eastAsia="Times New Roman" w:hint="default"/>
          <w:b/>
          <w:bCs/>
          <w:sz w:val="18"/>
          <w:szCs w:val="18"/>
        </w:rPr>
        <w:t>21</w:t>
      </w:r>
      <w:r>
        <w:rPr>
          <w:rFonts w:ascii="宋体" w:hAnsi="宋体" w:cs="宋体" w:eastAsia="宋体" w:hint="default"/>
          <w:b/>
          <w:bCs/>
          <w:sz w:val="18"/>
          <w:szCs w:val="18"/>
        </w:rPr>
        <w:t>．其他非流动负债</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399" w:type="dxa"/>
        <w:tblLayout w:type="fixed"/>
        <w:tblCellMar>
          <w:top w:w="0" w:type="dxa"/>
          <w:left w:w="0" w:type="dxa"/>
          <w:bottom w:w="0" w:type="dxa"/>
          <w:right w:w="0" w:type="dxa"/>
        </w:tblCellMar>
        <w:tblLook w:val="01E0"/>
      </w:tblPr>
      <w:tblGrid>
        <w:gridCol w:w="2977"/>
        <w:gridCol w:w="3022"/>
        <w:gridCol w:w="3020"/>
      </w:tblGrid>
      <w:tr>
        <w:trPr>
          <w:trHeight w:val="228" w:hRule="exact"/>
        </w:trPr>
        <w:tc>
          <w:tcPr>
            <w:tcW w:w="2977"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1294"/>
              <w:jc w:val="right"/>
              <w:rPr>
                <w:rFonts w:ascii="宋体" w:hAnsi="宋体" w:cs="宋体" w:eastAsia="宋体" w:hint="default"/>
                <w:sz w:val="18"/>
                <w:szCs w:val="18"/>
              </w:rPr>
            </w:pPr>
            <w:r>
              <w:rPr>
                <w:rFonts w:ascii="宋体" w:hAnsi="宋体" w:cs="宋体" w:eastAsia="宋体" w:hint="default"/>
                <w:sz w:val="18"/>
                <w:szCs w:val="18"/>
              </w:rPr>
              <w:t>项目</w:t>
            </w:r>
          </w:p>
        </w:tc>
        <w:tc>
          <w:tcPr>
            <w:tcW w:w="302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3"/>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020"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5"/>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446" w:hRule="exact"/>
        </w:trPr>
        <w:tc>
          <w:tcPr>
            <w:tcW w:w="2977"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right="1347"/>
              <w:jc w:val="right"/>
              <w:rPr>
                <w:rFonts w:ascii="宋体" w:hAnsi="宋体" w:cs="宋体" w:eastAsia="宋体" w:hint="default"/>
                <w:sz w:val="18"/>
                <w:szCs w:val="18"/>
              </w:rPr>
            </w:pPr>
            <w:r>
              <w:rPr>
                <w:rFonts w:ascii="宋体" w:hAnsi="宋体" w:cs="宋体" w:eastAsia="宋体" w:hint="default"/>
                <w:spacing w:val="-1"/>
                <w:sz w:val="18"/>
                <w:szCs w:val="18"/>
              </w:rPr>
              <w:t>递延收益</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政府补助</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1,806,882.12</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2,502,869.46</w:t>
            </w:r>
          </w:p>
        </w:tc>
      </w:tr>
      <w:tr>
        <w:trPr>
          <w:trHeight w:val="346" w:hRule="exact"/>
        </w:trPr>
        <w:tc>
          <w:tcPr>
            <w:tcW w:w="2977"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right="1294"/>
              <w:jc w:val="right"/>
              <w:rPr>
                <w:rFonts w:ascii="宋体" w:hAnsi="宋体" w:cs="宋体" w:eastAsia="宋体" w:hint="default"/>
                <w:sz w:val="18"/>
                <w:szCs w:val="18"/>
              </w:rPr>
            </w:pPr>
            <w:r>
              <w:rPr>
                <w:rFonts w:ascii="宋体" w:hAnsi="宋体" w:cs="宋体" w:eastAsia="宋体" w:hint="default"/>
                <w:sz w:val="18"/>
                <w:szCs w:val="18"/>
              </w:rPr>
              <w:t>合计</w:t>
            </w:r>
          </w:p>
        </w:tc>
        <w:tc>
          <w:tcPr>
            <w:tcW w:w="30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1,806,882.12</w:t>
            </w:r>
          </w:p>
        </w:tc>
        <w:tc>
          <w:tcPr>
            <w:tcW w:w="3020"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2,502,869.46</w:t>
            </w:r>
          </w:p>
        </w:tc>
      </w:tr>
    </w:tbl>
    <w:p>
      <w:pPr>
        <w:spacing w:line="278" w:lineRule="auto" w:before="8"/>
        <w:ind w:left="881" w:right="6045" w:firstLine="0"/>
        <w:jc w:val="left"/>
        <w:rPr>
          <w:rFonts w:ascii="宋体" w:hAnsi="宋体" w:cs="宋体" w:eastAsia="宋体" w:hint="default"/>
          <w:sz w:val="18"/>
          <w:szCs w:val="18"/>
        </w:rPr>
      </w:pPr>
      <w:r>
        <w:rPr/>
        <w:pict>
          <v:group style="position:absolute;margin-left:79.704002pt;margin-top:-23.408257pt;width:450.2pt;height:5.4pt;mso-position-horizontal-relative:page;mso-position-vertical-relative:paragraph;z-index:-1442392" coordorigin="1594,-468" coordsize="9004,108">
            <v:shape style="position:absolute;left:1594;top:-468;width:2977;height:108" type="#_x0000_t75" stroked="false">
              <v:imagedata r:id="rId814" o:title=""/>
            </v:shape>
            <v:shape style="position:absolute;left:4547;top:-372;width:3036;height:12" type="#_x0000_t75" stroked="false">
              <v:imagedata r:id="rId815" o:title=""/>
            </v:shape>
            <v:shape style="position:absolute;left:7569;top:-370;width:3029;height:10" type="#_x0000_t75" stroked="false">
              <v:imagedata r:id="rId816" o:title=""/>
            </v:shape>
            <w10:wrap type="none"/>
          </v:group>
        </w:pict>
      </w:r>
      <w:r>
        <w:rPr/>
        <w:pict>
          <v:shape style="position:absolute;margin-left:227.570007pt;margin-top:-1.688286pt;width:.48003pt;height:.24pt;mso-position-horizontal-relative:page;mso-position-vertical-relative:paragraph;z-index:21424" type="#_x0000_t75" stroked="false">
            <v:imagedata r:id="rId912" o:title=""/>
          </v:shape>
        </w:pict>
      </w:r>
      <w:r>
        <w:rPr/>
        <w:pict>
          <v:shape style="position:absolute;margin-left:378.670013pt;margin-top:-1.688286pt;width:.48003pt;height:.24pt;mso-position-horizontal-relative:page;mso-position-vertical-relative:paragraph;z-index:21448" type="#_x0000_t75" stroked="false">
            <v:imagedata r:id="rId912" o:title=""/>
          </v:shape>
        </w:pict>
      </w:r>
      <w:r>
        <w:rPr>
          <w:rFonts w:ascii="宋体" w:hAnsi="宋体" w:cs="宋体" w:eastAsia="宋体" w:hint="default"/>
          <w:sz w:val="18"/>
          <w:szCs w:val="18"/>
        </w:rPr>
        <w:t>注： 报告期末递延收益为待转入利润表的政府补助。</w:t>
      </w:r>
    </w:p>
    <w:p>
      <w:pPr>
        <w:spacing w:line="240" w:lineRule="auto" w:before="0"/>
        <w:rPr>
          <w:rFonts w:ascii="宋体" w:hAnsi="宋体" w:cs="宋体" w:eastAsia="宋体" w:hint="default"/>
          <w:sz w:val="18"/>
          <w:szCs w:val="18"/>
        </w:rPr>
      </w:pPr>
    </w:p>
    <w:p>
      <w:pPr>
        <w:spacing w:before="124"/>
        <w:ind w:left="881" w:right="1725" w:firstLine="0"/>
        <w:jc w:val="left"/>
        <w:rPr>
          <w:rFonts w:ascii="宋体" w:hAnsi="宋体" w:cs="宋体" w:eastAsia="宋体" w:hint="default"/>
          <w:sz w:val="18"/>
          <w:szCs w:val="18"/>
        </w:rPr>
      </w:pPr>
      <w:r>
        <w:rPr/>
        <w:pict>
          <v:shape style="position:absolute;margin-left:188.059998pt;margin-top:28.831699pt;width:.48001pt;height:.12pt;mso-position-horizontal-relative:page;mso-position-vertical-relative:paragraph;z-index:-1442320" type="#_x0000_t75" stroked="false">
            <v:imagedata r:id="rId913" o:title=""/>
          </v:shape>
        </w:pict>
      </w:r>
      <w:r>
        <w:rPr/>
        <w:pict>
          <v:shape style="position:absolute;margin-left:364.269989pt;margin-top:28.831699pt;width:.48001pt;height:.12pt;mso-position-horizontal-relative:page;mso-position-vertical-relative:paragraph;z-index:-1442272" type="#_x0000_t75" stroked="false">
            <v:imagedata r:id="rId913" o:title=""/>
          </v:shape>
        </w:pict>
      </w:r>
      <w:r>
        <w:rPr>
          <w:rFonts w:ascii="Times New Roman" w:hAnsi="Times New Roman" w:cs="Times New Roman" w:eastAsia="Times New Roman" w:hint="default"/>
          <w:b/>
          <w:bCs/>
          <w:sz w:val="18"/>
          <w:szCs w:val="18"/>
        </w:rPr>
        <w:t>22</w:t>
      </w:r>
      <w:r>
        <w:rPr>
          <w:rFonts w:ascii="宋体" w:hAnsi="宋体" w:cs="宋体" w:eastAsia="宋体" w:hint="default"/>
          <w:b/>
          <w:bCs/>
          <w:sz w:val="18"/>
          <w:szCs w:val="18"/>
        </w:rPr>
        <w:t>．股本</w:t>
      </w:r>
      <w:r>
        <w:rPr>
          <w:rFonts w:ascii="宋体" w:hAnsi="宋体" w:cs="宋体" w:eastAsia="宋体" w:hint="default"/>
          <w:sz w:val="18"/>
          <w:szCs w:val="18"/>
        </w:rPr>
      </w:r>
    </w:p>
    <w:p>
      <w:pPr>
        <w:spacing w:line="240" w:lineRule="auto" w:before="5"/>
        <w:rPr>
          <w:rFonts w:ascii="宋体" w:hAnsi="宋体" w:cs="宋体" w:eastAsia="宋体" w:hint="default"/>
          <w:b/>
          <w:bCs/>
          <w:sz w:val="13"/>
          <w:szCs w:val="13"/>
        </w:rPr>
      </w:pPr>
    </w:p>
    <w:tbl>
      <w:tblPr>
        <w:tblW w:w="0" w:type="auto"/>
        <w:jc w:val="left"/>
        <w:tblInd w:w="116" w:type="dxa"/>
        <w:tblLayout w:type="fixed"/>
        <w:tblCellMar>
          <w:top w:w="0" w:type="dxa"/>
          <w:left w:w="0" w:type="dxa"/>
          <w:bottom w:w="0" w:type="dxa"/>
          <w:right w:w="0" w:type="dxa"/>
        </w:tblCellMar>
        <w:tblLook w:val="01E0"/>
      </w:tblPr>
      <w:tblGrid>
        <w:gridCol w:w="2470"/>
        <w:gridCol w:w="1553"/>
        <w:gridCol w:w="1971"/>
        <w:gridCol w:w="2619"/>
        <w:gridCol w:w="972"/>
      </w:tblGrid>
      <w:tr>
        <w:trPr>
          <w:trHeight w:val="252" w:hRule="exact"/>
        </w:trPr>
        <w:tc>
          <w:tcPr>
            <w:tcW w:w="2470" w:type="dxa"/>
            <w:tcBorders>
              <w:top w:val="single" w:sz="12"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8"/>
                <w:szCs w:val="18"/>
              </w:rPr>
            </w:pPr>
          </w:p>
        </w:tc>
        <w:tc>
          <w:tcPr>
            <w:tcW w:w="1553"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77"/>
              <w:jc w:val="right"/>
              <w:rPr>
                <w:rFonts w:ascii="宋体" w:hAnsi="宋体" w:cs="宋体" w:eastAsia="宋体" w:hint="default"/>
                <w:sz w:val="18"/>
                <w:szCs w:val="18"/>
              </w:rPr>
            </w:pPr>
            <w:r>
              <w:rPr>
                <w:rFonts w:ascii="宋体" w:hAnsi="宋体" w:cs="宋体" w:eastAsia="宋体" w:hint="default"/>
                <w:sz w:val="18"/>
                <w:szCs w:val="18"/>
              </w:rPr>
              <w:t>年初数</w:t>
            </w:r>
          </w:p>
        </w:tc>
        <w:tc>
          <w:tcPr>
            <w:tcW w:w="1971" w:type="dxa"/>
            <w:tcBorders>
              <w:top w:val="single" w:sz="12"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8"/>
                <w:szCs w:val="18"/>
              </w:rPr>
            </w:pPr>
          </w:p>
        </w:tc>
        <w:tc>
          <w:tcPr>
            <w:tcW w:w="2619"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3"/>
              <w:jc w:val="right"/>
              <w:rPr>
                <w:rFonts w:ascii="宋体" w:hAnsi="宋体" w:cs="宋体" w:eastAsia="宋体" w:hint="default"/>
                <w:sz w:val="18"/>
                <w:szCs w:val="18"/>
              </w:rPr>
            </w:pPr>
            <w:r>
              <w:rPr>
                <w:rFonts w:ascii="宋体" w:hAnsi="宋体" w:cs="宋体" w:eastAsia="宋体" w:hint="default"/>
                <w:sz w:val="18"/>
                <w:szCs w:val="18"/>
              </w:rPr>
              <w:t>年末数</w:t>
            </w:r>
          </w:p>
        </w:tc>
        <w:tc>
          <w:tcPr>
            <w:tcW w:w="972" w:type="dxa"/>
            <w:tcBorders>
              <w:top w:val="single" w:sz="12" w:space="0" w:color="000000"/>
              <w:left w:val="nil" w:sz="6" w:space="0" w:color="auto"/>
              <w:bottom w:val="nil" w:sz="6" w:space="0" w:color="auto"/>
              <w:right w:val="nil" w:sz="6" w:space="0" w:color="auto"/>
            </w:tcBorders>
          </w:tcPr>
          <w:p>
            <w:pPr/>
          </w:p>
        </w:tc>
      </w:tr>
      <w:tr>
        <w:trPr>
          <w:trHeight w:val="164" w:hRule="exact"/>
        </w:trPr>
        <w:tc>
          <w:tcPr>
            <w:tcW w:w="2470" w:type="dxa"/>
            <w:tcBorders>
              <w:top w:val="nil" w:sz="6" w:space="0" w:color="auto"/>
              <w:left w:val="nil" w:sz="6" w:space="0" w:color="auto"/>
              <w:bottom w:val="nil" w:sz="6" w:space="0" w:color="auto"/>
              <w:right w:val="single" w:sz="4" w:space="0" w:color="000000"/>
            </w:tcBorders>
          </w:tcPr>
          <w:p>
            <w:pPr>
              <w:pStyle w:val="TableParagraph"/>
              <w:spacing w:line="174" w:lineRule="exact"/>
              <w:ind w:left="11"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553" w:type="dxa"/>
            <w:tcBorders>
              <w:top w:val="nil" w:sz="6" w:space="0" w:color="auto"/>
              <w:left w:val="single" w:sz="4" w:space="0" w:color="000000"/>
              <w:bottom w:val="nil" w:sz="6" w:space="0" w:color="auto"/>
              <w:right w:val="single" w:sz="4" w:space="0" w:color="000000"/>
            </w:tcBorders>
          </w:tcPr>
          <w:p>
            <w:pPr/>
          </w:p>
        </w:tc>
        <w:tc>
          <w:tcPr>
            <w:tcW w:w="1971" w:type="dxa"/>
            <w:tcBorders>
              <w:top w:val="nil" w:sz="6" w:space="0" w:color="auto"/>
              <w:left w:val="single" w:sz="4" w:space="0" w:color="000000"/>
              <w:bottom w:val="nil" w:sz="6" w:space="0" w:color="auto"/>
              <w:right w:val="single" w:sz="4" w:space="0" w:color="000000"/>
            </w:tcBorders>
          </w:tcPr>
          <w:p>
            <w:pPr>
              <w:pStyle w:val="TableParagraph"/>
              <w:spacing w:line="174" w:lineRule="exact"/>
              <w:ind w:left="1051"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2619" w:type="dxa"/>
            <w:tcBorders>
              <w:top w:val="nil" w:sz="6" w:space="0" w:color="auto"/>
              <w:left w:val="single" w:sz="4" w:space="0" w:color="000000"/>
              <w:bottom w:val="nil" w:sz="6" w:space="0" w:color="auto"/>
              <w:right w:val="single" w:sz="4" w:space="0" w:color="000000"/>
            </w:tcBorders>
          </w:tcPr>
          <w:p>
            <w:pPr>
              <w:pStyle w:val="TableParagraph"/>
              <w:spacing w:line="174" w:lineRule="exact"/>
              <w:ind w:left="189"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972" w:type="dxa"/>
            <w:tcBorders>
              <w:top w:val="nil" w:sz="6" w:space="0" w:color="auto"/>
              <w:left w:val="single" w:sz="4" w:space="0" w:color="000000"/>
              <w:bottom w:val="nil" w:sz="6" w:space="0" w:color="auto"/>
              <w:right w:val="nil" w:sz="6" w:space="0" w:color="auto"/>
            </w:tcBorders>
          </w:tcPr>
          <w:p>
            <w:pPr/>
          </w:p>
        </w:tc>
      </w:tr>
      <w:tr>
        <w:trPr>
          <w:trHeight w:val="256" w:hRule="exact"/>
        </w:trPr>
        <w:tc>
          <w:tcPr>
            <w:tcW w:w="2470" w:type="dxa"/>
            <w:tcBorders>
              <w:top w:val="nil" w:sz="6" w:space="0" w:color="auto"/>
              <w:left w:val="nil" w:sz="6" w:space="0" w:color="auto"/>
              <w:bottom w:val="nil" w:sz="6" w:space="0" w:color="auto"/>
              <w:right w:val="single" w:sz="4" w:space="0" w:color="000000"/>
            </w:tcBorders>
          </w:tcPr>
          <w:p>
            <w:pP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170" w:lineRule="exact"/>
              <w:ind w:right="143"/>
              <w:jc w:val="right"/>
              <w:rPr>
                <w:rFonts w:ascii="宋体" w:hAnsi="宋体" w:cs="宋体" w:eastAsia="宋体" w:hint="default"/>
                <w:sz w:val="18"/>
                <w:szCs w:val="18"/>
              </w:rPr>
            </w:pPr>
            <w:r>
              <w:rPr>
                <w:rFonts w:ascii="宋体" w:hAnsi="宋体" w:cs="宋体" w:eastAsia="宋体" w:hint="default"/>
                <w:sz w:val="18"/>
                <w:szCs w:val="18"/>
              </w:rPr>
              <w:t>股份数量（股）</w:t>
            </w:r>
          </w:p>
        </w:tc>
        <w:tc>
          <w:tcPr>
            <w:tcW w:w="1971" w:type="dxa"/>
            <w:tcBorders>
              <w:top w:val="nil" w:sz="6" w:space="0" w:color="auto"/>
              <w:left w:val="single" w:sz="4" w:space="0" w:color="000000"/>
              <w:bottom w:val="nil" w:sz="6" w:space="0" w:color="auto"/>
              <w:right w:val="single" w:sz="4" w:space="0" w:color="000000"/>
            </w:tcBorders>
          </w:tcPr>
          <w:p>
            <w:pPr>
              <w:pStyle w:val="TableParagraph"/>
              <w:spacing w:line="184" w:lineRule="exact"/>
              <w:ind w:left="17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tc>
        <w:tc>
          <w:tcPr>
            <w:tcW w:w="2619" w:type="dxa"/>
            <w:tcBorders>
              <w:top w:val="nil" w:sz="6" w:space="0" w:color="auto"/>
              <w:left w:val="single" w:sz="4" w:space="0" w:color="000000"/>
              <w:bottom w:val="nil" w:sz="6" w:space="0" w:color="auto"/>
              <w:right w:val="single" w:sz="4" w:space="0" w:color="000000"/>
            </w:tcBorders>
          </w:tcPr>
          <w:p>
            <w:pPr>
              <w:pStyle w:val="TableParagraph"/>
              <w:spacing w:line="170" w:lineRule="exact"/>
              <w:ind w:left="1228" w:right="0"/>
              <w:jc w:val="left"/>
              <w:rPr>
                <w:rFonts w:ascii="宋体" w:hAnsi="宋体" w:cs="宋体" w:eastAsia="宋体" w:hint="default"/>
                <w:sz w:val="18"/>
                <w:szCs w:val="18"/>
              </w:rPr>
            </w:pPr>
            <w:r>
              <w:rPr>
                <w:rFonts w:ascii="宋体" w:hAnsi="宋体" w:cs="宋体" w:eastAsia="宋体" w:hint="default"/>
                <w:sz w:val="18"/>
                <w:szCs w:val="18"/>
              </w:rPr>
              <w:t>股份数量（股）</w:t>
            </w:r>
          </w:p>
        </w:tc>
        <w:tc>
          <w:tcPr>
            <w:tcW w:w="972" w:type="dxa"/>
            <w:tcBorders>
              <w:top w:val="nil" w:sz="6" w:space="0" w:color="auto"/>
              <w:left w:val="single" w:sz="4" w:space="0" w:color="000000"/>
              <w:bottom w:val="nil" w:sz="6" w:space="0" w:color="auto"/>
              <w:right w:val="nil" w:sz="6" w:space="0" w:color="auto"/>
            </w:tcBorders>
          </w:tcPr>
          <w:p>
            <w:pPr>
              <w:pStyle w:val="TableParagraph"/>
              <w:spacing w:line="184" w:lineRule="exact"/>
              <w:ind w:left="10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tc>
      </w:tr>
      <w:tr>
        <w:trPr>
          <w:trHeight w:val="256" w:hRule="exact"/>
        </w:trPr>
        <w:tc>
          <w:tcPr>
            <w:tcW w:w="2470"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0"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553" w:type="dxa"/>
            <w:tcBorders>
              <w:top w:val="nil" w:sz="6" w:space="0" w:color="auto"/>
              <w:left w:val="single" w:sz="4" w:space="0" w:color="000000"/>
              <w:bottom w:val="nil" w:sz="6" w:space="0" w:color="auto"/>
              <w:right w:val="single" w:sz="4" w:space="0" w:color="000000"/>
            </w:tcBorders>
          </w:tcPr>
          <w:p>
            <w:pPr/>
          </w:p>
        </w:tc>
        <w:tc>
          <w:tcPr>
            <w:tcW w:w="1971" w:type="dxa"/>
            <w:tcBorders>
              <w:top w:val="nil" w:sz="6" w:space="0" w:color="auto"/>
              <w:left w:val="single" w:sz="4" w:space="0" w:color="000000"/>
              <w:bottom w:val="nil" w:sz="6" w:space="0" w:color="auto"/>
              <w:right w:val="single" w:sz="4" w:space="0" w:color="000000"/>
            </w:tcBorders>
          </w:tcPr>
          <w:p>
            <w:pPr/>
          </w:p>
        </w:tc>
        <w:tc>
          <w:tcPr>
            <w:tcW w:w="2619" w:type="dxa"/>
            <w:tcBorders>
              <w:top w:val="nil" w:sz="6" w:space="0" w:color="auto"/>
              <w:left w:val="single" w:sz="4" w:space="0" w:color="000000"/>
              <w:bottom w:val="nil" w:sz="6" w:space="0" w:color="auto"/>
              <w:right w:val="single" w:sz="4" w:space="0" w:color="000000"/>
            </w:tcBorders>
          </w:tcPr>
          <w:p>
            <w:pPr/>
          </w:p>
        </w:tc>
        <w:tc>
          <w:tcPr>
            <w:tcW w:w="972" w:type="dxa"/>
            <w:tcBorders>
              <w:top w:val="nil" w:sz="6" w:space="0" w:color="auto"/>
              <w:left w:val="single" w:sz="4" w:space="0" w:color="000000"/>
              <w:bottom w:val="nil" w:sz="6" w:space="0" w:color="auto"/>
              <w:right w:val="nil" w:sz="6" w:space="0" w:color="auto"/>
            </w:tcBorders>
          </w:tcPr>
          <w:p>
            <w:pPr/>
          </w:p>
        </w:tc>
      </w:tr>
      <w:tr>
        <w:trPr>
          <w:trHeight w:val="87" w:hRule="exact"/>
        </w:trPr>
        <w:tc>
          <w:tcPr>
            <w:tcW w:w="2470"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single" w:sz="4" w:space="0" w:color="000000"/>
            </w:tcBorders>
          </w:tcPr>
          <w:p>
            <w:pPr/>
          </w:p>
        </w:tc>
        <w:tc>
          <w:tcPr>
            <w:tcW w:w="1971" w:type="dxa"/>
            <w:tcBorders>
              <w:top w:val="nil" w:sz="6" w:space="0" w:color="auto"/>
              <w:left w:val="single" w:sz="4" w:space="0" w:color="000000"/>
              <w:bottom w:val="nil" w:sz="6" w:space="0" w:color="auto"/>
              <w:right w:val="single" w:sz="4" w:space="0" w:color="000000"/>
            </w:tcBorders>
          </w:tcPr>
          <w:p>
            <w:pPr/>
          </w:p>
        </w:tc>
        <w:tc>
          <w:tcPr>
            <w:tcW w:w="2619" w:type="dxa"/>
            <w:tcBorders>
              <w:top w:val="nil" w:sz="6" w:space="0" w:color="auto"/>
              <w:left w:val="single" w:sz="4" w:space="0" w:color="000000"/>
              <w:bottom w:val="nil" w:sz="6" w:space="0" w:color="auto"/>
              <w:right w:val="single" w:sz="4" w:space="0" w:color="000000"/>
            </w:tcBorders>
          </w:tcPr>
          <w:p>
            <w:pPr/>
          </w:p>
        </w:tc>
        <w:tc>
          <w:tcPr>
            <w:tcW w:w="972"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470"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0" w:right="0"/>
              <w:jc w:val="left"/>
              <w:rPr>
                <w:rFonts w:ascii="宋体" w:hAnsi="宋体" w:cs="宋体" w:eastAsia="宋体" w:hint="default"/>
                <w:sz w:val="18"/>
                <w:szCs w:val="18"/>
              </w:rPr>
            </w:pPr>
            <w:r>
              <w:rPr>
                <w:rFonts w:ascii="宋体" w:hAnsi="宋体" w:cs="宋体" w:eastAsia="宋体" w:hint="default"/>
                <w:sz w:val="18"/>
                <w:szCs w:val="18"/>
              </w:rPr>
              <w:t>发起人股东持股</w:t>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56,847,320.00</w:t>
            </w:r>
          </w:p>
        </w:tc>
        <w:tc>
          <w:tcPr>
            <w:tcW w:w="197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343" w:right="0"/>
              <w:jc w:val="left"/>
              <w:rPr>
                <w:rFonts w:ascii="Times New Roman" w:hAnsi="Times New Roman" w:cs="Times New Roman" w:eastAsia="Times New Roman" w:hint="default"/>
                <w:sz w:val="18"/>
                <w:szCs w:val="18"/>
              </w:rPr>
            </w:pPr>
            <w:r>
              <w:rPr>
                <w:rFonts w:ascii="Times New Roman"/>
                <w:sz w:val="18"/>
              </w:rPr>
              <w:t>48.18</w:t>
            </w:r>
          </w:p>
        </w:tc>
        <w:tc>
          <w:tcPr>
            <w:tcW w:w="261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1471" w:right="0"/>
              <w:jc w:val="left"/>
              <w:rPr>
                <w:rFonts w:ascii="Times New Roman" w:hAnsi="Times New Roman" w:cs="Times New Roman" w:eastAsia="Times New Roman" w:hint="default"/>
                <w:sz w:val="18"/>
                <w:szCs w:val="18"/>
              </w:rPr>
            </w:pPr>
            <w:r>
              <w:rPr>
                <w:rFonts w:ascii="Times New Roman"/>
                <w:sz w:val="18"/>
              </w:rPr>
              <w:t>56,847,320.00</w:t>
            </w:r>
          </w:p>
        </w:tc>
        <w:tc>
          <w:tcPr>
            <w:tcW w:w="97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7"/>
              <w:jc w:val="right"/>
              <w:rPr>
                <w:rFonts w:ascii="Times New Roman" w:hAnsi="Times New Roman" w:cs="Times New Roman" w:eastAsia="Times New Roman" w:hint="default"/>
                <w:sz w:val="18"/>
                <w:szCs w:val="18"/>
              </w:rPr>
            </w:pPr>
            <w:r>
              <w:rPr>
                <w:rFonts w:ascii="Times New Roman"/>
                <w:sz w:val="18"/>
              </w:rPr>
              <w:t>48.18</w:t>
            </w:r>
          </w:p>
        </w:tc>
      </w:tr>
      <w:tr>
        <w:trPr>
          <w:trHeight w:val="80" w:hRule="exact"/>
        </w:trPr>
        <w:tc>
          <w:tcPr>
            <w:tcW w:w="2470"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single" w:sz="4" w:space="0" w:color="000000"/>
            </w:tcBorders>
          </w:tcPr>
          <w:p>
            <w:pPr/>
          </w:p>
        </w:tc>
        <w:tc>
          <w:tcPr>
            <w:tcW w:w="1971" w:type="dxa"/>
            <w:tcBorders>
              <w:top w:val="nil" w:sz="6" w:space="0" w:color="auto"/>
              <w:left w:val="single" w:sz="4" w:space="0" w:color="000000"/>
              <w:bottom w:val="nil" w:sz="6" w:space="0" w:color="auto"/>
              <w:right w:val="single" w:sz="4" w:space="0" w:color="000000"/>
            </w:tcBorders>
          </w:tcPr>
          <w:p>
            <w:pPr/>
          </w:p>
        </w:tc>
        <w:tc>
          <w:tcPr>
            <w:tcW w:w="2619" w:type="dxa"/>
            <w:tcBorders>
              <w:top w:val="nil" w:sz="6" w:space="0" w:color="auto"/>
              <w:left w:val="single" w:sz="4" w:space="0" w:color="000000"/>
              <w:bottom w:val="nil" w:sz="6" w:space="0" w:color="auto"/>
              <w:right w:val="single" w:sz="4" w:space="0" w:color="000000"/>
            </w:tcBorders>
          </w:tcPr>
          <w:p>
            <w:pPr/>
          </w:p>
        </w:tc>
        <w:tc>
          <w:tcPr>
            <w:tcW w:w="972"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470"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1"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56,847,320.00</w:t>
            </w:r>
          </w:p>
        </w:tc>
        <w:tc>
          <w:tcPr>
            <w:tcW w:w="197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343" w:right="0"/>
              <w:jc w:val="left"/>
              <w:rPr>
                <w:rFonts w:ascii="Times New Roman" w:hAnsi="Times New Roman" w:cs="Times New Roman" w:eastAsia="Times New Roman" w:hint="default"/>
                <w:sz w:val="18"/>
                <w:szCs w:val="18"/>
              </w:rPr>
            </w:pPr>
            <w:r>
              <w:rPr>
                <w:rFonts w:ascii="Times New Roman"/>
                <w:sz w:val="18"/>
              </w:rPr>
              <w:t>48.18</w:t>
            </w:r>
          </w:p>
        </w:tc>
        <w:tc>
          <w:tcPr>
            <w:tcW w:w="261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1471" w:right="0"/>
              <w:jc w:val="left"/>
              <w:rPr>
                <w:rFonts w:ascii="Times New Roman" w:hAnsi="Times New Roman" w:cs="Times New Roman" w:eastAsia="Times New Roman" w:hint="default"/>
                <w:sz w:val="18"/>
                <w:szCs w:val="18"/>
              </w:rPr>
            </w:pPr>
            <w:r>
              <w:rPr>
                <w:rFonts w:ascii="Times New Roman"/>
                <w:sz w:val="18"/>
              </w:rPr>
              <w:t>56,847,320.00</w:t>
            </w:r>
          </w:p>
        </w:tc>
        <w:tc>
          <w:tcPr>
            <w:tcW w:w="97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7"/>
              <w:jc w:val="right"/>
              <w:rPr>
                <w:rFonts w:ascii="Times New Roman" w:hAnsi="Times New Roman" w:cs="Times New Roman" w:eastAsia="Times New Roman" w:hint="default"/>
                <w:sz w:val="18"/>
                <w:szCs w:val="18"/>
              </w:rPr>
            </w:pPr>
            <w:r>
              <w:rPr>
                <w:rFonts w:ascii="Times New Roman"/>
                <w:sz w:val="18"/>
              </w:rPr>
              <w:t>48.18</w:t>
            </w:r>
          </w:p>
        </w:tc>
      </w:tr>
      <w:tr>
        <w:trPr>
          <w:trHeight w:val="82" w:hRule="exact"/>
        </w:trPr>
        <w:tc>
          <w:tcPr>
            <w:tcW w:w="2470"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single" w:sz="4" w:space="0" w:color="000000"/>
            </w:tcBorders>
          </w:tcPr>
          <w:p>
            <w:pPr/>
          </w:p>
        </w:tc>
        <w:tc>
          <w:tcPr>
            <w:tcW w:w="1971" w:type="dxa"/>
            <w:tcBorders>
              <w:top w:val="nil" w:sz="6" w:space="0" w:color="auto"/>
              <w:left w:val="single" w:sz="4" w:space="0" w:color="000000"/>
              <w:bottom w:val="nil" w:sz="6" w:space="0" w:color="auto"/>
              <w:right w:val="single" w:sz="4" w:space="0" w:color="000000"/>
            </w:tcBorders>
          </w:tcPr>
          <w:p>
            <w:pPr/>
          </w:p>
        </w:tc>
        <w:tc>
          <w:tcPr>
            <w:tcW w:w="2619" w:type="dxa"/>
            <w:tcBorders>
              <w:top w:val="nil" w:sz="6" w:space="0" w:color="auto"/>
              <w:left w:val="single" w:sz="4" w:space="0" w:color="000000"/>
              <w:bottom w:val="nil" w:sz="6" w:space="0" w:color="auto"/>
              <w:right w:val="single" w:sz="4" w:space="0" w:color="000000"/>
            </w:tcBorders>
          </w:tcPr>
          <w:p>
            <w:pPr/>
          </w:p>
        </w:tc>
        <w:tc>
          <w:tcPr>
            <w:tcW w:w="972" w:type="dxa"/>
            <w:tcBorders>
              <w:top w:val="nil" w:sz="6" w:space="0" w:color="auto"/>
              <w:left w:val="single" w:sz="4" w:space="0" w:color="000000"/>
              <w:bottom w:val="nil" w:sz="6" w:space="0" w:color="auto"/>
              <w:right w:val="nil" w:sz="6" w:space="0" w:color="auto"/>
            </w:tcBorders>
          </w:tcPr>
          <w:p>
            <w:pPr/>
          </w:p>
        </w:tc>
      </w:tr>
      <w:tr>
        <w:trPr>
          <w:trHeight w:val="333" w:hRule="exact"/>
        </w:trPr>
        <w:tc>
          <w:tcPr>
            <w:tcW w:w="2470"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0" w:right="0"/>
              <w:jc w:val="left"/>
              <w:rPr>
                <w:rFonts w:ascii="宋体" w:hAnsi="宋体" w:cs="宋体" w:eastAsia="宋体" w:hint="default"/>
                <w:sz w:val="18"/>
                <w:szCs w:val="18"/>
              </w:rPr>
            </w:pPr>
            <w:r>
              <w:rPr>
                <w:rFonts w:ascii="宋体" w:hAnsi="宋体" w:cs="宋体" w:eastAsia="宋体" w:hint="default"/>
                <w:sz w:val="18"/>
                <w:szCs w:val="18"/>
              </w:rPr>
              <w:t>二、已流通股份</w:t>
            </w:r>
          </w:p>
        </w:tc>
        <w:tc>
          <w:tcPr>
            <w:tcW w:w="1553" w:type="dxa"/>
            <w:tcBorders>
              <w:top w:val="nil" w:sz="6" w:space="0" w:color="auto"/>
              <w:left w:val="single" w:sz="4" w:space="0" w:color="000000"/>
              <w:bottom w:val="nil" w:sz="6" w:space="0" w:color="auto"/>
              <w:right w:val="single" w:sz="4" w:space="0" w:color="000000"/>
            </w:tcBorders>
          </w:tcPr>
          <w:p>
            <w:pPr/>
          </w:p>
        </w:tc>
        <w:tc>
          <w:tcPr>
            <w:tcW w:w="1971" w:type="dxa"/>
            <w:tcBorders>
              <w:top w:val="nil" w:sz="6" w:space="0" w:color="auto"/>
              <w:left w:val="single" w:sz="4" w:space="0" w:color="000000"/>
              <w:bottom w:val="nil" w:sz="6" w:space="0" w:color="auto"/>
              <w:right w:val="single" w:sz="4" w:space="0" w:color="000000"/>
            </w:tcBorders>
          </w:tcPr>
          <w:p>
            <w:pPr/>
          </w:p>
        </w:tc>
        <w:tc>
          <w:tcPr>
            <w:tcW w:w="2619" w:type="dxa"/>
            <w:tcBorders>
              <w:top w:val="nil" w:sz="6" w:space="0" w:color="auto"/>
              <w:left w:val="single" w:sz="4" w:space="0" w:color="000000"/>
              <w:bottom w:val="nil" w:sz="6" w:space="0" w:color="auto"/>
              <w:right w:val="single" w:sz="4" w:space="0" w:color="000000"/>
            </w:tcBorders>
          </w:tcPr>
          <w:p>
            <w:pPr/>
          </w:p>
        </w:tc>
        <w:tc>
          <w:tcPr>
            <w:tcW w:w="972" w:type="dxa"/>
            <w:tcBorders>
              <w:top w:val="nil" w:sz="6" w:space="0" w:color="auto"/>
              <w:left w:val="single" w:sz="4" w:space="0" w:color="000000"/>
              <w:bottom w:val="nil" w:sz="6" w:space="0" w:color="auto"/>
              <w:right w:val="nil" w:sz="6" w:space="0" w:color="auto"/>
            </w:tcBorders>
          </w:tcPr>
          <w:p>
            <w:pPr/>
          </w:p>
        </w:tc>
      </w:tr>
      <w:tr>
        <w:trPr>
          <w:trHeight w:val="267" w:hRule="exact"/>
        </w:trPr>
        <w:tc>
          <w:tcPr>
            <w:tcW w:w="2470"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0" w:right="0"/>
              <w:jc w:val="left"/>
              <w:rPr>
                <w:rFonts w:ascii="宋体" w:hAnsi="宋体" w:cs="宋体" w:eastAsia="宋体" w:hint="default"/>
                <w:sz w:val="18"/>
                <w:szCs w:val="18"/>
              </w:rPr>
            </w:pPr>
            <w:r>
              <w:rPr>
                <w:rFonts w:ascii="宋体" w:hAnsi="宋体" w:cs="宋体" w:eastAsia="宋体" w:hint="default"/>
                <w:sz w:val="18"/>
                <w:szCs w:val="18"/>
              </w:rPr>
              <w:t>境内上市的人民币普通股</w:t>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3"/>
              <w:jc w:val="right"/>
              <w:rPr>
                <w:rFonts w:ascii="Times New Roman" w:hAnsi="Times New Roman" w:cs="Times New Roman" w:eastAsia="Times New Roman" w:hint="default"/>
                <w:sz w:val="18"/>
                <w:szCs w:val="18"/>
              </w:rPr>
            </w:pPr>
            <w:r>
              <w:rPr>
                <w:rFonts w:ascii="Times New Roman"/>
                <w:spacing w:val="-1"/>
                <w:sz w:val="18"/>
              </w:rPr>
              <w:t>61,152,680.00</w:t>
            </w:r>
          </w:p>
        </w:tc>
        <w:tc>
          <w:tcPr>
            <w:tcW w:w="1971"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left="343" w:right="0"/>
              <w:jc w:val="left"/>
              <w:rPr>
                <w:rFonts w:ascii="Times New Roman" w:hAnsi="Times New Roman" w:cs="Times New Roman" w:eastAsia="Times New Roman" w:hint="default"/>
                <w:sz w:val="18"/>
                <w:szCs w:val="18"/>
              </w:rPr>
            </w:pPr>
            <w:r>
              <w:rPr>
                <w:rFonts w:ascii="Times New Roman"/>
                <w:sz w:val="18"/>
              </w:rPr>
              <w:t>51.82</w:t>
            </w:r>
          </w:p>
        </w:tc>
        <w:tc>
          <w:tcPr>
            <w:tcW w:w="2619"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left="1471" w:right="0"/>
              <w:jc w:val="left"/>
              <w:rPr>
                <w:rFonts w:ascii="Times New Roman" w:hAnsi="Times New Roman" w:cs="Times New Roman" w:eastAsia="Times New Roman" w:hint="default"/>
                <w:sz w:val="18"/>
                <w:szCs w:val="18"/>
              </w:rPr>
            </w:pPr>
            <w:r>
              <w:rPr>
                <w:rFonts w:ascii="Times New Roman"/>
                <w:sz w:val="18"/>
              </w:rPr>
              <w:t>61,152,680.00</w:t>
            </w:r>
          </w:p>
        </w:tc>
        <w:tc>
          <w:tcPr>
            <w:tcW w:w="972" w:type="dxa"/>
            <w:tcBorders>
              <w:top w:val="nil" w:sz="6" w:space="0" w:color="auto"/>
              <w:left w:val="single" w:sz="4" w:space="0" w:color="000000"/>
              <w:bottom w:val="nil" w:sz="6" w:space="0" w:color="auto"/>
              <w:right w:val="nil" w:sz="6" w:space="0" w:color="auto"/>
            </w:tcBorders>
          </w:tcPr>
          <w:p>
            <w:pPr>
              <w:pStyle w:val="TableParagraph"/>
              <w:spacing w:line="240" w:lineRule="auto" w:before="63"/>
              <w:ind w:right="107"/>
              <w:jc w:val="right"/>
              <w:rPr>
                <w:rFonts w:ascii="Times New Roman" w:hAnsi="Times New Roman" w:cs="Times New Roman" w:eastAsia="Times New Roman" w:hint="default"/>
                <w:sz w:val="18"/>
                <w:szCs w:val="18"/>
              </w:rPr>
            </w:pPr>
            <w:r>
              <w:rPr>
                <w:rFonts w:ascii="Times New Roman"/>
                <w:sz w:val="18"/>
              </w:rPr>
              <w:t>51.82</w:t>
            </w:r>
          </w:p>
        </w:tc>
      </w:tr>
      <w:tr>
        <w:trPr>
          <w:trHeight w:val="80" w:hRule="exact"/>
        </w:trPr>
        <w:tc>
          <w:tcPr>
            <w:tcW w:w="2470"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single" w:sz="4" w:space="0" w:color="000000"/>
            </w:tcBorders>
          </w:tcPr>
          <w:p>
            <w:pPr/>
          </w:p>
        </w:tc>
        <w:tc>
          <w:tcPr>
            <w:tcW w:w="1971" w:type="dxa"/>
            <w:tcBorders>
              <w:top w:val="nil" w:sz="6" w:space="0" w:color="auto"/>
              <w:left w:val="single" w:sz="4" w:space="0" w:color="000000"/>
              <w:bottom w:val="nil" w:sz="6" w:space="0" w:color="auto"/>
              <w:right w:val="single" w:sz="4" w:space="0" w:color="000000"/>
            </w:tcBorders>
          </w:tcPr>
          <w:p>
            <w:pPr/>
          </w:p>
        </w:tc>
        <w:tc>
          <w:tcPr>
            <w:tcW w:w="2619" w:type="dxa"/>
            <w:tcBorders>
              <w:top w:val="nil" w:sz="6" w:space="0" w:color="auto"/>
              <w:left w:val="single" w:sz="4" w:space="0" w:color="000000"/>
              <w:bottom w:val="nil" w:sz="6" w:space="0" w:color="auto"/>
              <w:right w:val="single" w:sz="4" w:space="0" w:color="000000"/>
            </w:tcBorders>
          </w:tcPr>
          <w:p>
            <w:pPr/>
          </w:p>
        </w:tc>
        <w:tc>
          <w:tcPr>
            <w:tcW w:w="972"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470"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1"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61,152,680.00</w:t>
            </w:r>
          </w:p>
        </w:tc>
        <w:tc>
          <w:tcPr>
            <w:tcW w:w="197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343" w:right="0"/>
              <w:jc w:val="left"/>
              <w:rPr>
                <w:rFonts w:ascii="Times New Roman" w:hAnsi="Times New Roman" w:cs="Times New Roman" w:eastAsia="Times New Roman" w:hint="default"/>
                <w:sz w:val="18"/>
                <w:szCs w:val="18"/>
              </w:rPr>
            </w:pPr>
            <w:r>
              <w:rPr>
                <w:rFonts w:ascii="Times New Roman"/>
                <w:sz w:val="18"/>
              </w:rPr>
              <w:t>51.82</w:t>
            </w:r>
          </w:p>
        </w:tc>
        <w:tc>
          <w:tcPr>
            <w:tcW w:w="261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1471" w:right="0"/>
              <w:jc w:val="left"/>
              <w:rPr>
                <w:rFonts w:ascii="Times New Roman" w:hAnsi="Times New Roman" w:cs="Times New Roman" w:eastAsia="Times New Roman" w:hint="default"/>
                <w:sz w:val="18"/>
                <w:szCs w:val="18"/>
              </w:rPr>
            </w:pPr>
            <w:r>
              <w:rPr>
                <w:rFonts w:ascii="Times New Roman"/>
                <w:sz w:val="18"/>
              </w:rPr>
              <w:t>61,152,680.00</w:t>
            </w:r>
          </w:p>
        </w:tc>
        <w:tc>
          <w:tcPr>
            <w:tcW w:w="97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7"/>
              <w:jc w:val="right"/>
              <w:rPr>
                <w:rFonts w:ascii="Times New Roman" w:hAnsi="Times New Roman" w:cs="Times New Roman" w:eastAsia="Times New Roman" w:hint="default"/>
                <w:sz w:val="18"/>
                <w:szCs w:val="18"/>
              </w:rPr>
            </w:pPr>
            <w:r>
              <w:rPr>
                <w:rFonts w:ascii="Times New Roman"/>
                <w:sz w:val="18"/>
              </w:rPr>
              <w:t>51.82</w:t>
            </w:r>
          </w:p>
        </w:tc>
      </w:tr>
      <w:tr>
        <w:trPr>
          <w:trHeight w:val="82" w:hRule="exact"/>
        </w:trPr>
        <w:tc>
          <w:tcPr>
            <w:tcW w:w="2470"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single" w:sz="4" w:space="0" w:color="000000"/>
            </w:tcBorders>
          </w:tcPr>
          <w:p>
            <w:pPr/>
          </w:p>
        </w:tc>
        <w:tc>
          <w:tcPr>
            <w:tcW w:w="1971" w:type="dxa"/>
            <w:tcBorders>
              <w:top w:val="nil" w:sz="6" w:space="0" w:color="auto"/>
              <w:left w:val="single" w:sz="4" w:space="0" w:color="000000"/>
              <w:bottom w:val="nil" w:sz="6" w:space="0" w:color="auto"/>
              <w:right w:val="single" w:sz="4" w:space="0" w:color="000000"/>
            </w:tcBorders>
          </w:tcPr>
          <w:p>
            <w:pPr/>
          </w:p>
        </w:tc>
        <w:tc>
          <w:tcPr>
            <w:tcW w:w="2619" w:type="dxa"/>
            <w:tcBorders>
              <w:top w:val="nil" w:sz="6" w:space="0" w:color="auto"/>
              <w:left w:val="single" w:sz="4" w:space="0" w:color="000000"/>
              <w:bottom w:val="nil" w:sz="6" w:space="0" w:color="auto"/>
              <w:right w:val="single" w:sz="4" w:space="0" w:color="000000"/>
            </w:tcBorders>
          </w:tcPr>
          <w:p>
            <w:pPr/>
          </w:p>
        </w:tc>
        <w:tc>
          <w:tcPr>
            <w:tcW w:w="972"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470"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1"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118,000,000.00</w:t>
            </w:r>
          </w:p>
        </w:tc>
        <w:tc>
          <w:tcPr>
            <w:tcW w:w="197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left="254" w:right="0"/>
              <w:jc w:val="left"/>
              <w:rPr>
                <w:rFonts w:ascii="Times New Roman" w:hAnsi="Times New Roman" w:cs="Times New Roman" w:eastAsia="Times New Roman" w:hint="default"/>
                <w:sz w:val="18"/>
                <w:szCs w:val="18"/>
              </w:rPr>
            </w:pPr>
            <w:r>
              <w:rPr>
                <w:rFonts w:ascii="Times New Roman"/>
                <w:sz w:val="18"/>
              </w:rPr>
              <w:t>100.00</w:t>
            </w:r>
          </w:p>
        </w:tc>
        <w:tc>
          <w:tcPr>
            <w:tcW w:w="26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left="1387" w:right="0"/>
              <w:jc w:val="left"/>
              <w:rPr>
                <w:rFonts w:ascii="Times New Roman" w:hAnsi="Times New Roman" w:cs="Times New Roman" w:eastAsia="Times New Roman" w:hint="default"/>
                <w:sz w:val="18"/>
                <w:szCs w:val="18"/>
              </w:rPr>
            </w:pPr>
            <w:r>
              <w:rPr>
                <w:rFonts w:ascii="Times New Roman"/>
                <w:sz w:val="18"/>
              </w:rPr>
              <w:t>118,000,000.00</w:t>
            </w:r>
          </w:p>
        </w:tc>
        <w:tc>
          <w:tcPr>
            <w:tcW w:w="972"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7"/>
              <w:jc w:val="right"/>
              <w:rPr>
                <w:rFonts w:ascii="Times New Roman" w:hAnsi="Times New Roman" w:cs="Times New Roman" w:eastAsia="Times New Roman" w:hint="default"/>
                <w:sz w:val="18"/>
                <w:szCs w:val="18"/>
              </w:rPr>
            </w:pPr>
            <w:r>
              <w:rPr>
                <w:rFonts w:ascii="Times New Roman"/>
                <w:spacing w:val="-1"/>
                <w:sz w:val="18"/>
              </w:rPr>
              <w:t>100.00</w:t>
            </w:r>
          </w:p>
        </w:tc>
      </w:tr>
    </w:tbl>
    <w:p>
      <w:pPr>
        <w:spacing w:before="8"/>
        <w:ind w:left="881" w:right="1725" w:firstLine="0"/>
        <w:jc w:val="left"/>
        <w:rPr>
          <w:rFonts w:ascii="宋体" w:hAnsi="宋体" w:cs="宋体" w:eastAsia="宋体" w:hint="default"/>
          <w:sz w:val="18"/>
          <w:szCs w:val="18"/>
        </w:rPr>
      </w:pPr>
      <w:r>
        <w:rPr/>
        <w:pict>
          <v:group style="position:absolute;margin-left:65.543999pt;margin-top:-153.038284pt;width:478.55pt;height:150.4pt;mso-position-horizontal-relative:page;mso-position-vertical-relative:paragraph;z-index:-1442296" coordorigin="1311,-3061" coordsize="9571,3008">
            <v:shape style="position:absolute;left:6176;top:-3061;width:10;height:2" type="#_x0000_t75" stroked="false">
              <v:imagedata r:id="rId913" o:title=""/>
            </v:shape>
            <v:group style="position:absolute;left:6176;top:-3039;width:10;height:20" coordorigin="6176,-3039" coordsize="10,20">
              <v:shape style="position:absolute;left:6176;top:-3039;width:10;height:20" coordorigin="6176,-3039" coordsize="10,20" path="m6176,-3020l6186,-3020,6186,-3039,6176,-3039,6176,-3020xe" filled="true" fillcolor="#000000" stroked="false">
                <v:path arrowok="t"/>
                <v:fill type="solid"/>
              </v:shape>
            </v:group>
            <v:group style="position:absolute;left:6176;top:-3020;width:10;height:20" coordorigin="6176,-3020" coordsize="10,20">
              <v:shape style="position:absolute;left:6176;top:-3020;width:10;height:20" coordorigin="6176,-3020" coordsize="10,20" path="m6176,-3001l6186,-3001,6186,-3020,6176,-3020,6176,-3001xe" filled="true" fillcolor="#000000" stroked="false">
                <v:path arrowok="t"/>
                <v:fill type="solid"/>
              </v:shape>
            </v:group>
            <v:group style="position:absolute;left:6176;top:-3001;width:10;height:20" coordorigin="6176,-3001" coordsize="10,20">
              <v:shape style="position:absolute;left:6176;top:-3001;width:10;height:20" coordorigin="6176,-3001" coordsize="10,20" path="m6176,-2982l6186,-2982,6186,-3001,6176,-3001,6176,-2982xe" filled="true" fillcolor="#000000" stroked="false">
                <v:path arrowok="t"/>
                <v:fill type="solid"/>
              </v:shape>
            </v:group>
            <v:group style="position:absolute;left:6176;top:-2982;width:10;height:20" coordorigin="6176,-2982" coordsize="10,20">
              <v:shape style="position:absolute;left:6176;top:-2982;width:10;height:20" coordorigin="6176,-2982" coordsize="10,20" path="m6176,-2962l6186,-2962,6186,-2982,6176,-2982,6176,-2962xe" filled="true" fillcolor="#000000" stroked="false">
                <v:path arrowok="t"/>
                <v:fill type="solid"/>
              </v:shape>
            </v:group>
            <v:group style="position:absolute;left:6176;top:-2962;width:10;height:20" coordorigin="6176,-2962" coordsize="10,20">
              <v:shape style="position:absolute;left:6176;top:-2962;width:10;height:20" coordorigin="6176,-2962" coordsize="10,20" path="m6176,-2943l6186,-2943,6186,-2962,6176,-2962,6176,-2943xe" filled="true" fillcolor="#000000" stroked="false">
                <v:path arrowok="t"/>
                <v:fill type="solid"/>
              </v:shape>
            </v:group>
            <v:group style="position:absolute;left:6176;top:-2943;width:10;height:20" coordorigin="6176,-2943" coordsize="10,20">
              <v:shape style="position:absolute;left:6176;top:-2943;width:10;height:20" coordorigin="6176,-2943" coordsize="10,20" path="m6176,-2924l6186,-2924,6186,-2943,6176,-2943,6176,-2924xe" filled="true" fillcolor="#000000" stroked="false">
                <v:path arrowok="t"/>
                <v:fill type="solid"/>
              </v:shape>
            </v:group>
            <v:group style="position:absolute;left:6176;top:-2924;width:10;height:20" coordorigin="6176,-2924" coordsize="10,20">
              <v:shape style="position:absolute;left:6176;top:-2924;width:10;height:20" coordorigin="6176,-2924" coordsize="10,20" path="m6176,-2905l6186,-2905,6186,-2924,6176,-2924,6176,-2905xe" filled="true" fillcolor="#000000" stroked="false">
                <v:path arrowok="t"/>
                <v:fill type="solid"/>
              </v:shape>
            </v:group>
            <v:group style="position:absolute;left:6176;top:-2905;width:10;height:20" coordorigin="6176,-2905" coordsize="10,20">
              <v:shape style="position:absolute;left:6176;top:-2905;width:10;height:20" coordorigin="6176,-2905" coordsize="10,20" path="m6176,-2886l6186,-2886,6186,-2905,6176,-2905,6176,-2886xe" filled="true" fillcolor="#000000" stroked="false">
                <v:path arrowok="t"/>
                <v:fill type="solid"/>
              </v:shape>
            </v:group>
            <v:group style="position:absolute;left:6176;top:-2886;width:10;height:20" coordorigin="6176,-2886" coordsize="10,20">
              <v:shape style="position:absolute;left:6176;top:-2886;width:10;height:20" coordorigin="6176,-2886" coordsize="10,20" path="m6176,-2866l6186,-2866,6186,-2886,6176,-2886,6176,-2866xe" filled="true" fillcolor="#000000" stroked="false">
                <v:path arrowok="t"/>
                <v:fill type="solid"/>
              </v:shape>
            </v:group>
            <v:group style="position:absolute;left:6176;top:-2866;width:10;height:20" coordorigin="6176,-2866" coordsize="10,20">
              <v:shape style="position:absolute;left:6176;top:-2866;width:10;height:20" coordorigin="6176,-2866" coordsize="10,20" path="m6176,-2847l6186,-2847,6186,-2866,6176,-2866,6176,-2847xe" filled="true" fillcolor="#000000" stroked="false">
                <v:path arrowok="t"/>
                <v:fill type="solid"/>
              </v:shape>
              <v:shape style="position:absolute;left:3756;top:-2847;width:2439;height:106" type="#_x0000_t75" stroked="false">
                <v:imagedata r:id="rId914" o:title=""/>
              </v:shape>
            </v:group>
            <v:group style="position:absolute;left:6176;top:-2746;width:10;height:2" coordorigin="6176,-2746" coordsize="10,2">
              <v:shape style="position:absolute;left:6176;top:-2746;width:10;height:2" coordorigin="6176,-2746" coordsize="10,0" path="m6176,-2746l6186,-2746e" filled="false" stroked="true" strokeweight=".47998pt" strokecolor="#000000">
                <v:path arrowok="t"/>
              </v:shape>
            </v:group>
            <v:group style="position:absolute;left:6176;top:-2742;width:10;height:20" coordorigin="6176,-2742" coordsize="10,20">
              <v:shape style="position:absolute;left:6176;top:-2742;width:10;height:20" coordorigin="6176,-2742" coordsize="10,20" path="m6176,-2722l6186,-2722,6186,-2742,6176,-2742,6176,-2722xe" filled="true" fillcolor="#000000" stroked="false">
                <v:path arrowok="t"/>
                <v:fill type="solid"/>
              </v:shape>
            </v:group>
            <v:group style="position:absolute;left:6176;top:-2722;width:10;height:20" coordorigin="6176,-2722" coordsize="10,20">
              <v:shape style="position:absolute;left:6176;top:-2722;width:10;height:20" coordorigin="6176,-2722" coordsize="10,20" path="m6176,-2703l6186,-2703,6186,-2722,6176,-2722,6176,-2703xe" filled="true" fillcolor="#000000" stroked="false">
                <v:path arrowok="t"/>
                <v:fill type="solid"/>
              </v:shape>
            </v:group>
            <v:group style="position:absolute;left:6176;top:-2703;width:10;height:20" coordorigin="6176,-2703" coordsize="10,20">
              <v:shape style="position:absolute;left:6176;top:-2703;width:10;height:20" coordorigin="6176,-2703" coordsize="10,20" path="m6176,-2684l6186,-2684,6186,-2703,6176,-2703,6176,-2684xe" filled="true" fillcolor="#000000" stroked="false">
                <v:path arrowok="t"/>
                <v:fill type="solid"/>
              </v:shape>
            </v:group>
            <v:group style="position:absolute;left:6176;top:-2684;width:10;height:20" coordorigin="6176,-2684" coordsize="10,20">
              <v:shape style="position:absolute;left:6176;top:-2684;width:10;height:20" coordorigin="6176,-2684" coordsize="10,20" path="m6176,-2665l6186,-2665,6186,-2684,6176,-2684,6176,-2665xe" filled="true" fillcolor="#000000" stroked="false">
                <v:path arrowok="t"/>
                <v:fill type="solid"/>
              </v:shape>
            </v:group>
            <v:group style="position:absolute;left:6176;top:-2665;width:10;height:20" coordorigin="6176,-2665" coordsize="10,20">
              <v:shape style="position:absolute;left:6176;top:-2665;width:10;height:20" coordorigin="6176,-2665" coordsize="10,20" path="m6176,-2646l6186,-2646,6186,-2665,6176,-2665,6176,-2646xe" filled="true" fillcolor="#000000" stroked="false">
                <v:path arrowok="t"/>
                <v:fill type="solid"/>
              </v:shape>
            </v:group>
            <v:group style="position:absolute;left:6176;top:-2646;width:10;height:20" coordorigin="6176,-2646" coordsize="10,20">
              <v:shape style="position:absolute;left:6176;top:-2646;width:10;height:20" coordorigin="6176,-2646" coordsize="10,20" path="m6176,-2626l6186,-2626,6186,-2646,6176,-2646,6176,-2626xe" filled="true" fillcolor="#000000" stroked="false">
                <v:path arrowok="t"/>
                <v:fill type="solid"/>
              </v:shape>
            </v:group>
            <v:group style="position:absolute;left:6176;top:-2626;width:10;height:20" coordorigin="6176,-2626" coordsize="10,20">
              <v:shape style="position:absolute;left:6176;top:-2626;width:10;height:20" coordorigin="6176,-2626" coordsize="10,20" path="m6176,-2607l6186,-2607,6186,-2626,6176,-2626,6176,-2607xe" filled="true" fillcolor="#000000" stroked="false">
                <v:path arrowok="t"/>
                <v:fill type="solid"/>
              </v:shape>
            </v:group>
            <v:group style="position:absolute;left:6176;top:-2607;width:10;height:20" coordorigin="6176,-2607" coordsize="10,20">
              <v:shape style="position:absolute;left:6176;top:-2607;width:10;height:20" coordorigin="6176,-2607" coordsize="10,20" path="m6176,-2588l6186,-2588,6186,-2607,6176,-2607,6176,-2588xe" filled="true" fillcolor="#000000" stroked="false">
                <v:path arrowok="t"/>
                <v:fill type="solid"/>
              </v:shape>
            </v:group>
            <v:group style="position:absolute;left:6176;top:-2588;width:10;height:20" coordorigin="6176,-2588" coordsize="10,20">
              <v:shape style="position:absolute;left:6176;top:-2588;width:10;height:20" coordorigin="6176,-2588" coordsize="10,20" path="m6176,-2569l6186,-2569,6186,-2588,6176,-2588,6176,-2569xe" filled="true" fillcolor="#000000" stroked="false">
                <v:path arrowok="t"/>
                <v:fill type="solid"/>
              </v:shape>
            </v:group>
            <v:group style="position:absolute;left:6176;top:-2569;width:10;height:20" coordorigin="6176,-2569" coordsize="10,20">
              <v:shape style="position:absolute;left:6176;top:-2569;width:10;height:20" coordorigin="6176,-2569" coordsize="10,20" path="m6176,-2550l6186,-2550,6186,-2569,6176,-2569,6176,-2550xe" filled="true" fillcolor="#000000" stroked="false">
                <v:path arrowok="t"/>
                <v:fill type="solid"/>
              </v:shape>
            </v:group>
            <v:group style="position:absolute;left:6176;top:-2550;width:10;height:20" coordorigin="6176,-2550" coordsize="10,20">
              <v:shape style="position:absolute;left:6176;top:-2550;width:10;height:20" coordorigin="6176,-2550" coordsize="10,20" path="m6176,-2530l6186,-2530,6186,-2550,6176,-2550,6176,-2530xe" filled="true" fillcolor="#000000" stroked="false">
                <v:path arrowok="t"/>
                <v:fill type="solid"/>
              </v:shape>
            </v:group>
            <v:group style="position:absolute;left:6176;top:-2530;width:10;height:20" coordorigin="6176,-2530" coordsize="10,20">
              <v:shape style="position:absolute;left:6176;top:-2530;width:10;height:20" coordorigin="6176,-2530" coordsize="10,20" path="m6176,-2511l6186,-2511,6186,-2530,6176,-2530,6176,-2511xe" filled="true" fillcolor="#000000" stroked="false">
                <v:path arrowok="t"/>
                <v:fill type="solid"/>
              </v:shape>
            </v:group>
            <v:group style="position:absolute;left:6176;top:-2511;width:10;height:20" coordorigin="6176,-2511" coordsize="10,20">
              <v:shape style="position:absolute;left:6176;top:-2511;width:10;height:20" coordorigin="6176,-2511" coordsize="10,20" path="m6176,-2492l6186,-2492,6186,-2511,6176,-2511,6176,-2492xe" filled="true" fillcolor="#000000" stroked="false">
                <v:path arrowok="t"/>
                <v:fill type="solid"/>
              </v:shape>
            </v:group>
            <v:group style="position:absolute;left:6176;top:-2492;width:10;height:20" coordorigin="6176,-2492" coordsize="10,20">
              <v:shape style="position:absolute;left:6176;top:-2492;width:10;height:20" coordorigin="6176,-2492" coordsize="10,20" path="m6176,-2473l6186,-2473,6186,-2492,6176,-2492,6176,-2473xe" filled="true" fillcolor="#000000" stroked="false">
                <v:path arrowok="t"/>
                <v:fill type="solid"/>
              </v:shape>
            </v:group>
            <v:group style="position:absolute;left:6176;top:-2473;width:10;height:20" coordorigin="6176,-2473" coordsize="10,20">
              <v:shape style="position:absolute;left:6176;top:-2473;width:10;height:20" coordorigin="6176,-2473" coordsize="10,20" path="m6176,-2454l6186,-2454,6186,-2473,6176,-2473,6176,-2454xe" filled="true" fillcolor="#000000" stroked="false">
                <v:path arrowok="t"/>
                <v:fill type="solid"/>
              </v:shape>
            </v:group>
            <v:group style="position:absolute;left:6176;top:-2454;width:10;height:20" coordorigin="6176,-2454" coordsize="10,20">
              <v:shape style="position:absolute;left:6176;top:-2454;width:10;height:20" coordorigin="6176,-2454" coordsize="10,20" path="m6176,-2434l6186,-2434,6186,-2454,6176,-2454,6176,-2434xe" filled="true" fillcolor="#000000" stroked="false">
                <v:path arrowok="t"/>
                <v:fill type="solid"/>
              </v:shape>
            </v:group>
            <v:group style="position:absolute;left:6176;top:-2434;width:10;height:20" coordorigin="6176,-2434" coordsize="10,20">
              <v:shape style="position:absolute;left:6176;top:-2434;width:10;height:20" coordorigin="6176,-2434" coordsize="10,20" path="m6176,-2415l6186,-2415,6186,-2434,6176,-2434,6176,-2415xe" filled="true" fillcolor="#000000" stroked="false">
                <v:path arrowok="t"/>
                <v:fill type="solid"/>
              </v:shape>
            </v:group>
            <v:group style="position:absolute;left:6176;top:-2413;width:10;height:2" coordorigin="6176,-2413" coordsize="10,2">
              <v:shape style="position:absolute;left:6176;top:-2413;width:10;height:2" coordorigin="6176,-2413" coordsize="10,0" path="m6176,-2413l6186,-2413e" filled="false" stroked="true" strokeweight=".24005pt" strokecolor="#000000">
                <v:path arrowok="t"/>
              </v:shape>
              <v:shape style="position:absolute;left:1311;top:-2410;width:4865;height:10" type="#_x0000_t75" stroked="false">
                <v:imagedata r:id="rId915" o:title=""/>
              </v:shape>
              <v:shape style="position:absolute;left:8397;top:-3061;width:10;height:2" type="#_x0000_t75" stroked="false">
                <v:imagedata r:id="rId913" o:title=""/>
              </v:shape>
            </v:group>
            <v:group style="position:absolute;left:8397;top:-3039;width:10;height:20" coordorigin="8397,-3039" coordsize="10,20">
              <v:shape style="position:absolute;left:8397;top:-3039;width:10;height:20" coordorigin="8397,-3039" coordsize="10,20" path="m8397,-3020l8406,-3020,8406,-3039,8397,-3039,8397,-3020xe" filled="true" fillcolor="#000000" stroked="false">
                <v:path arrowok="t"/>
                <v:fill type="solid"/>
              </v:shape>
            </v:group>
            <v:group style="position:absolute;left:8397;top:-3020;width:10;height:20" coordorigin="8397,-3020" coordsize="10,20">
              <v:shape style="position:absolute;left:8397;top:-3020;width:10;height:20" coordorigin="8397,-3020" coordsize="10,20" path="m8397,-3001l8406,-3001,8406,-3020,8397,-3020,8397,-3001xe" filled="true" fillcolor="#000000" stroked="false">
                <v:path arrowok="t"/>
                <v:fill type="solid"/>
              </v:shape>
            </v:group>
            <v:group style="position:absolute;left:8397;top:-3001;width:10;height:20" coordorigin="8397,-3001" coordsize="10,20">
              <v:shape style="position:absolute;left:8397;top:-3001;width:10;height:20" coordorigin="8397,-3001" coordsize="10,20" path="m8397,-2982l8406,-2982,8406,-3001,8397,-3001,8397,-2982xe" filled="true" fillcolor="#000000" stroked="false">
                <v:path arrowok="t"/>
                <v:fill type="solid"/>
              </v:shape>
            </v:group>
            <v:group style="position:absolute;left:8397;top:-2982;width:10;height:20" coordorigin="8397,-2982" coordsize="10,20">
              <v:shape style="position:absolute;left:8397;top:-2982;width:10;height:20" coordorigin="8397,-2982" coordsize="10,20" path="m8397,-2962l8406,-2962,8406,-2982,8397,-2982,8397,-2962xe" filled="true" fillcolor="#000000" stroked="false">
                <v:path arrowok="t"/>
                <v:fill type="solid"/>
              </v:shape>
            </v:group>
            <v:group style="position:absolute;left:8397;top:-2962;width:10;height:20" coordorigin="8397,-2962" coordsize="10,20">
              <v:shape style="position:absolute;left:8397;top:-2962;width:10;height:20" coordorigin="8397,-2962" coordsize="10,20" path="m8397,-2943l8406,-2943,8406,-2962,8397,-2962,8397,-2943xe" filled="true" fillcolor="#000000" stroked="false">
                <v:path arrowok="t"/>
                <v:fill type="solid"/>
              </v:shape>
            </v:group>
            <v:group style="position:absolute;left:8397;top:-2943;width:10;height:20" coordorigin="8397,-2943" coordsize="10,20">
              <v:shape style="position:absolute;left:8397;top:-2943;width:10;height:20" coordorigin="8397,-2943" coordsize="10,20" path="m8397,-2924l8406,-2924,8406,-2943,8397,-2943,8397,-2924xe" filled="true" fillcolor="#000000" stroked="false">
                <v:path arrowok="t"/>
                <v:fill type="solid"/>
              </v:shape>
            </v:group>
            <v:group style="position:absolute;left:8397;top:-2924;width:10;height:20" coordorigin="8397,-2924" coordsize="10,20">
              <v:shape style="position:absolute;left:8397;top:-2924;width:10;height:20" coordorigin="8397,-2924" coordsize="10,20" path="m8397,-2905l8406,-2905,8406,-2924,8397,-2924,8397,-2905xe" filled="true" fillcolor="#000000" stroked="false">
                <v:path arrowok="t"/>
                <v:fill type="solid"/>
              </v:shape>
            </v:group>
            <v:group style="position:absolute;left:8397;top:-2905;width:10;height:20" coordorigin="8397,-2905" coordsize="10,20">
              <v:shape style="position:absolute;left:8397;top:-2905;width:10;height:20" coordorigin="8397,-2905" coordsize="10,20" path="m8397,-2886l8406,-2886,8406,-2905,8397,-2905,8397,-2886xe" filled="true" fillcolor="#000000" stroked="false">
                <v:path arrowok="t"/>
                <v:fill type="solid"/>
              </v:shape>
            </v:group>
            <v:group style="position:absolute;left:8397;top:-2886;width:10;height:20" coordorigin="8397,-2886" coordsize="10,20">
              <v:shape style="position:absolute;left:8397;top:-2886;width:10;height:20" coordorigin="8397,-2886" coordsize="10,20" path="m8397,-2866l8406,-2866,8406,-2886,8397,-2886,8397,-2866xe" filled="true" fillcolor="#000000" stroked="false">
                <v:path arrowok="t"/>
                <v:fill type="solid"/>
              </v:shape>
            </v:group>
            <v:group style="position:absolute;left:8397;top:-2866;width:10;height:20" coordorigin="8397,-2866" coordsize="10,20">
              <v:shape style="position:absolute;left:8397;top:-2866;width:10;height:20" coordorigin="8397,-2866" coordsize="10,20" path="m8397,-2847l8406,-2847,8406,-2866,8397,-2866,8397,-2847xe" filled="true" fillcolor="#000000" stroked="false">
                <v:path arrowok="t"/>
                <v:fill type="solid"/>
              </v:shape>
              <v:shape style="position:absolute;left:8387;top:-2847;width:2494;height:106" type="#_x0000_t75" stroked="false">
                <v:imagedata r:id="rId916" o:title=""/>
              </v:shape>
            </v:group>
            <v:group style="position:absolute;left:8397;top:-2742;width:10;height:20" coordorigin="8397,-2742" coordsize="10,20">
              <v:shape style="position:absolute;left:8397;top:-2742;width:10;height:20" coordorigin="8397,-2742" coordsize="10,20" path="m8397,-2722l8406,-2722,8406,-2742,8397,-2742,8397,-2722xe" filled="true" fillcolor="#000000" stroked="false">
                <v:path arrowok="t"/>
                <v:fill type="solid"/>
              </v:shape>
            </v:group>
            <v:group style="position:absolute;left:8397;top:-2722;width:10;height:20" coordorigin="8397,-2722" coordsize="10,20">
              <v:shape style="position:absolute;left:8397;top:-2722;width:10;height:20" coordorigin="8397,-2722" coordsize="10,20" path="m8397,-2703l8406,-2703,8406,-2722,8397,-2722,8397,-2703xe" filled="true" fillcolor="#000000" stroked="false">
                <v:path arrowok="t"/>
                <v:fill type="solid"/>
              </v:shape>
            </v:group>
            <v:group style="position:absolute;left:8397;top:-2703;width:10;height:20" coordorigin="8397,-2703" coordsize="10,20">
              <v:shape style="position:absolute;left:8397;top:-2703;width:10;height:20" coordorigin="8397,-2703" coordsize="10,20" path="m8397,-2684l8406,-2684,8406,-2703,8397,-2703,8397,-2684xe" filled="true" fillcolor="#000000" stroked="false">
                <v:path arrowok="t"/>
                <v:fill type="solid"/>
              </v:shape>
            </v:group>
            <v:group style="position:absolute;left:8397;top:-2684;width:10;height:20" coordorigin="8397,-2684" coordsize="10,20">
              <v:shape style="position:absolute;left:8397;top:-2684;width:10;height:20" coordorigin="8397,-2684" coordsize="10,20" path="m8397,-2665l8406,-2665,8406,-2684,8397,-2684,8397,-2665xe" filled="true" fillcolor="#000000" stroked="false">
                <v:path arrowok="t"/>
                <v:fill type="solid"/>
              </v:shape>
            </v:group>
            <v:group style="position:absolute;left:8397;top:-2665;width:10;height:20" coordorigin="8397,-2665" coordsize="10,20">
              <v:shape style="position:absolute;left:8397;top:-2665;width:10;height:20" coordorigin="8397,-2665" coordsize="10,20" path="m8397,-2646l8406,-2646,8406,-2665,8397,-2665,8397,-2646xe" filled="true" fillcolor="#000000" stroked="false">
                <v:path arrowok="t"/>
                <v:fill type="solid"/>
              </v:shape>
            </v:group>
            <v:group style="position:absolute;left:8397;top:-2646;width:10;height:20" coordorigin="8397,-2646" coordsize="10,20">
              <v:shape style="position:absolute;left:8397;top:-2646;width:10;height:20" coordorigin="8397,-2646" coordsize="10,20" path="m8397,-2626l8406,-2626,8406,-2646,8397,-2646,8397,-2626xe" filled="true" fillcolor="#000000" stroked="false">
                <v:path arrowok="t"/>
                <v:fill type="solid"/>
              </v:shape>
            </v:group>
            <v:group style="position:absolute;left:8397;top:-2626;width:10;height:20" coordorigin="8397,-2626" coordsize="10,20">
              <v:shape style="position:absolute;left:8397;top:-2626;width:10;height:20" coordorigin="8397,-2626" coordsize="10,20" path="m8397,-2607l8406,-2607,8406,-2626,8397,-2626,8397,-2607xe" filled="true" fillcolor="#000000" stroked="false">
                <v:path arrowok="t"/>
                <v:fill type="solid"/>
              </v:shape>
            </v:group>
            <v:group style="position:absolute;left:8397;top:-2607;width:10;height:20" coordorigin="8397,-2607" coordsize="10,20">
              <v:shape style="position:absolute;left:8397;top:-2607;width:10;height:20" coordorigin="8397,-2607" coordsize="10,20" path="m8397,-2588l8406,-2588,8406,-2607,8397,-2607,8397,-2588xe" filled="true" fillcolor="#000000" stroked="false">
                <v:path arrowok="t"/>
                <v:fill type="solid"/>
              </v:shape>
            </v:group>
            <v:group style="position:absolute;left:8397;top:-2588;width:10;height:20" coordorigin="8397,-2588" coordsize="10,20">
              <v:shape style="position:absolute;left:8397;top:-2588;width:10;height:20" coordorigin="8397,-2588" coordsize="10,20" path="m8397,-2569l8406,-2569,8406,-2588,8397,-2588,8397,-2569xe" filled="true" fillcolor="#000000" stroked="false">
                <v:path arrowok="t"/>
                <v:fill type="solid"/>
              </v:shape>
            </v:group>
            <v:group style="position:absolute;left:8397;top:-2569;width:10;height:20" coordorigin="8397,-2569" coordsize="10,20">
              <v:shape style="position:absolute;left:8397;top:-2569;width:10;height:20" coordorigin="8397,-2569" coordsize="10,20" path="m8397,-2550l8406,-2550,8406,-2569,8397,-2569,8397,-2550xe" filled="true" fillcolor="#000000" stroked="false">
                <v:path arrowok="t"/>
                <v:fill type="solid"/>
              </v:shape>
            </v:group>
            <v:group style="position:absolute;left:8397;top:-2550;width:10;height:20" coordorigin="8397,-2550" coordsize="10,20">
              <v:shape style="position:absolute;left:8397;top:-2550;width:10;height:20" coordorigin="8397,-2550" coordsize="10,20" path="m8397,-2530l8406,-2530,8406,-2550,8397,-2550,8397,-2530xe" filled="true" fillcolor="#000000" stroked="false">
                <v:path arrowok="t"/>
                <v:fill type="solid"/>
              </v:shape>
            </v:group>
            <v:group style="position:absolute;left:8397;top:-2530;width:10;height:20" coordorigin="8397,-2530" coordsize="10,20">
              <v:shape style="position:absolute;left:8397;top:-2530;width:10;height:20" coordorigin="8397,-2530" coordsize="10,20" path="m8397,-2511l8406,-2511,8406,-2530,8397,-2530,8397,-2511xe" filled="true" fillcolor="#000000" stroked="false">
                <v:path arrowok="t"/>
                <v:fill type="solid"/>
              </v:shape>
            </v:group>
            <v:group style="position:absolute;left:8397;top:-2511;width:10;height:20" coordorigin="8397,-2511" coordsize="10,20">
              <v:shape style="position:absolute;left:8397;top:-2511;width:10;height:20" coordorigin="8397,-2511" coordsize="10,20" path="m8397,-2492l8406,-2492,8406,-2511,8397,-2511,8397,-2492xe" filled="true" fillcolor="#000000" stroked="false">
                <v:path arrowok="t"/>
                <v:fill type="solid"/>
              </v:shape>
            </v:group>
            <v:group style="position:absolute;left:8397;top:-2492;width:10;height:20" coordorigin="8397,-2492" coordsize="10,20">
              <v:shape style="position:absolute;left:8397;top:-2492;width:10;height:20" coordorigin="8397,-2492" coordsize="10,20" path="m8397,-2473l8406,-2473,8406,-2492,8397,-2492,8397,-2473xe" filled="true" fillcolor="#000000" stroked="false">
                <v:path arrowok="t"/>
                <v:fill type="solid"/>
              </v:shape>
            </v:group>
            <v:group style="position:absolute;left:8397;top:-2473;width:10;height:20" coordorigin="8397,-2473" coordsize="10,20">
              <v:shape style="position:absolute;left:8397;top:-2473;width:10;height:20" coordorigin="8397,-2473" coordsize="10,20" path="m8397,-2454l8406,-2454,8406,-2473,8397,-2473,8397,-2454xe" filled="true" fillcolor="#000000" stroked="false">
                <v:path arrowok="t"/>
                <v:fill type="solid"/>
              </v:shape>
            </v:group>
            <v:group style="position:absolute;left:8397;top:-2454;width:10;height:20" coordorigin="8397,-2454" coordsize="10,20">
              <v:shape style="position:absolute;left:8397;top:-2454;width:10;height:20" coordorigin="8397,-2454" coordsize="10,20" path="m8397,-2434l8406,-2434,8406,-2454,8397,-2454,8397,-2434xe" filled="true" fillcolor="#000000" stroked="false">
                <v:path arrowok="t"/>
                <v:fill type="solid"/>
              </v:shape>
            </v:group>
            <v:group style="position:absolute;left:8397;top:-2434;width:10;height:20" coordorigin="8397,-2434" coordsize="10,20">
              <v:shape style="position:absolute;left:8397;top:-2434;width:10;height:20" coordorigin="8397,-2434" coordsize="10,20" path="m8397,-2415l8406,-2415,8406,-2434,8397,-2434,8397,-2415xe" filled="true" fillcolor="#000000" stroked="false">
                <v:path arrowok="t"/>
                <v:fill type="solid"/>
              </v:shape>
            </v:group>
            <v:group style="position:absolute;left:8397;top:-2413;width:10;height:2" coordorigin="8397,-2413" coordsize="10,2">
              <v:shape style="position:absolute;left:8397;top:-2413;width:10;height:2" coordorigin="8397,-2413" coordsize="10,0" path="m8397,-2413l8406,-2413e" filled="false" stroked="true" strokeweight=".24005pt" strokecolor="#000000">
                <v:path arrowok="t"/>
              </v:shape>
              <v:shape style="position:absolute;left:6171;top:-2410;width:2225;height:10" type="#_x0000_t75" stroked="false">
                <v:imagedata r:id="rId917" o:title=""/>
              </v:shape>
              <v:shape style="position:absolute;left:8392;top:-2410;width:2489;height:10" type="#_x0000_t75" stroked="false">
                <v:imagedata r:id="rId918" o:title=""/>
              </v:shape>
            </v:group>
            <v:group style="position:absolute;left:6176;top:-2401;width:10;height:20" coordorigin="6176,-2401" coordsize="10,20">
              <v:shape style="position:absolute;left:6176;top:-2401;width:10;height:20" coordorigin="6176,-2401" coordsize="10,20" path="m6176,-2382l6186,-2382,6186,-2401,6176,-2401,6176,-2382xe" filled="true" fillcolor="#000000" stroked="false">
                <v:path arrowok="t"/>
                <v:fill type="solid"/>
              </v:shape>
            </v:group>
            <v:group style="position:absolute;left:6176;top:-2382;width:10;height:20" coordorigin="6176,-2382" coordsize="10,20">
              <v:shape style="position:absolute;left:6176;top:-2382;width:10;height:20" coordorigin="6176,-2382" coordsize="10,20" path="m6176,-2362l6186,-2362,6186,-2382,6176,-2382,6176,-2362xe" filled="true" fillcolor="#000000" stroked="false">
                <v:path arrowok="t"/>
                <v:fill type="solid"/>
              </v:shape>
            </v:group>
            <v:group style="position:absolute;left:6176;top:-2362;width:10;height:20" coordorigin="6176,-2362" coordsize="10,20">
              <v:shape style="position:absolute;left:6176;top:-2362;width:10;height:20" coordorigin="6176,-2362" coordsize="10,20" path="m6176,-2343l6186,-2343,6186,-2362,6176,-2362,6176,-2343xe" filled="true" fillcolor="#000000" stroked="false">
                <v:path arrowok="t"/>
                <v:fill type="solid"/>
              </v:shape>
            </v:group>
            <v:group style="position:absolute;left:6176;top:-2343;width:10;height:20" coordorigin="6176,-2343" coordsize="10,20">
              <v:shape style="position:absolute;left:6176;top:-2343;width:10;height:20" coordorigin="6176,-2343" coordsize="10,20" path="m6176,-2324l6186,-2324,6186,-2343,6176,-2343,6176,-2324xe" filled="true" fillcolor="#000000" stroked="false">
                <v:path arrowok="t"/>
                <v:fill type="solid"/>
              </v:shape>
            </v:group>
            <v:group style="position:absolute;left:6176;top:-2324;width:10;height:20" coordorigin="6176,-2324" coordsize="10,20">
              <v:shape style="position:absolute;left:6176;top:-2324;width:10;height:20" coordorigin="6176,-2324" coordsize="10,20" path="m6176,-2304l6186,-2304,6186,-2324,6176,-2324,6176,-2304xe" filled="true" fillcolor="#000000" stroked="false">
                <v:path arrowok="t"/>
                <v:fill type="solid"/>
              </v:shape>
            </v:group>
            <v:group style="position:absolute;left:6176;top:-2304;width:10;height:20" coordorigin="6176,-2304" coordsize="10,20">
              <v:shape style="position:absolute;left:6176;top:-2304;width:10;height:20" coordorigin="6176,-2304" coordsize="10,20" path="m6176,-2285l6186,-2285,6186,-2304,6176,-2304,6176,-2285xe" filled="true" fillcolor="#000000" stroked="false">
                <v:path arrowok="t"/>
                <v:fill type="solid"/>
              </v:shape>
            </v:group>
            <v:group style="position:absolute;left:6176;top:-2285;width:10;height:20" coordorigin="6176,-2285" coordsize="10,20">
              <v:shape style="position:absolute;left:6176;top:-2285;width:10;height:20" coordorigin="6176,-2285" coordsize="10,20" path="m6176,-2266l6186,-2266,6186,-2285,6176,-2285,6176,-2266xe" filled="true" fillcolor="#000000" stroked="false">
                <v:path arrowok="t"/>
                <v:fill type="solid"/>
              </v:shape>
            </v:group>
            <v:group style="position:absolute;left:6176;top:-2266;width:10;height:20" coordorigin="6176,-2266" coordsize="10,20">
              <v:shape style="position:absolute;left:6176;top:-2266;width:10;height:20" coordorigin="6176,-2266" coordsize="10,20" path="m6176,-2247l6186,-2247,6186,-2266,6176,-2266,6176,-2247xe" filled="true" fillcolor="#000000" stroked="false">
                <v:path arrowok="t"/>
                <v:fill type="solid"/>
              </v:shape>
            </v:group>
            <v:group style="position:absolute;left:6176;top:-2247;width:10;height:20" coordorigin="6176,-2247" coordsize="10,20">
              <v:shape style="position:absolute;left:6176;top:-2247;width:10;height:20" coordorigin="6176,-2247" coordsize="10,20" path="m6176,-2227l6186,-2227,6186,-2247,6176,-2247,6176,-2227xe" filled="true" fillcolor="#000000" stroked="false">
                <v:path arrowok="t"/>
                <v:fill type="solid"/>
              </v:shape>
            </v:group>
            <v:group style="position:absolute;left:6176;top:-2227;width:10;height:20" coordorigin="6176,-2227" coordsize="10,20">
              <v:shape style="position:absolute;left:6176;top:-2227;width:10;height:20" coordorigin="6176,-2227" coordsize="10,20" path="m6176,-2208l6186,-2208,6186,-2227,6176,-2227,6176,-2208xe" filled="true" fillcolor="#000000" stroked="false">
                <v:path arrowok="t"/>
                <v:fill type="solid"/>
              </v:shape>
            </v:group>
            <v:group style="position:absolute;left:6176;top:-2208;width:10;height:20" coordorigin="6176,-2208" coordsize="10,20">
              <v:shape style="position:absolute;left:6176;top:-2208;width:10;height:20" coordorigin="6176,-2208" coordsize="10,20" path="m6176,-2189l6186,-2189,6186,-2208,6176,-2208,6176,-2189xe" filled="true" fillcolor="#000000" stroked="false">
                <v:path arrowok="t"/>
                <v:fill type="solid"/>
              </v:shape>
            </v:group>
            <v:group style="position:absolute;left:6176;top:-2189;width:10;height:20" coordorigin="6176,-2189" coordsize="10,20">
              <v:shape style="position:absolute;left:6176;top:-2189;width:10;height:20" coordorigin="6176,-2189" coordsize="10,20" path="m6176,-2170l6186,-2170,6186,-2189,6176,-2189,6176,-2170xe" filled="true" fillcolor="#000000" stroked="false">
                <v:path arrowok="t"/>
                <v:fill type="solid"/>
              </v:shape>
            </v:group>
            <v:group style="position:absolute;left:6176;top:-2170;width:10;height:20" coordorigin="6176,-2170" coordsize="10,20">
              <v:shape style="position:absolute;left:6176;top:-2170;width:10;height:20" coordorigin="6176,-2170" coordsize="10,20" path="m6176,-2151l6186,-2151,6186,-2170,6176,-2170,6176,-2151xe" filled="true" fillcolor="#000000" stroked="false">
                <v:path arrowok="t"/>
                <v:fill type="solid"/>
              </v:shape>
            </v:group>
            <v:group style="position:absolute;left:6176;top:-2151;width:10;height:20" coordorigin="6176,-2151" coordsize="10,20">
              <v:shape style="position:absolute;left:6176;top:-2151;width:10;height:20" coordorigin="6176,-2151" coordsize="10,20" path="m6176,-2131l6186,-2131,6186,-2151,6176,-2151,6176,-2131xe" filled="true" fillcolor="#000000" stroked="false">
                <v:path arrowok="t"/>
                <v:fill type="solid"/>
              </v:shape>
            </v:group>
            <v:group style="position:absolute;left:6176;top:-2131;width:10;height:20" coordorigin="6176,-2131" coordsize="10,20">
              <v:shape style="position:absolute;left:6176;top:-2131;width:10;height:20" coordorigin="6176,-2131" coordsize="10,20" path="m6176,-2112l6186,-2112,6186,-2131,6176,-2131,6176,-2112xe" filled="true" fillcolor="#000000" stroked="false">
                <v:path arrowok="t"/>
                <v:fill type="solid"/>
              </v:shape>
            </v:group>
            <v:group style="position:absolute;left:6176;top:-2112;width:10;height:20" coordorigin="6176,-2112" coordsize="10,20">
              <v:shape style="position:absolute;left:6176;top:-2112;width:10;height:20" coordorigin="6176,-2112" coordsize="10,20" path="m6176,-2093l6186,-2093,6186,-2112,6176,-2112,6176,-2093xe" filled="true" fillcolor="#000000" stroked="false">
                <v:path arrowok="t"/>
                <v:fill type="solid"/>
              </v:shape>
            </v:group>
            <v:group style="position:absolute;left:6176;top:-2093;width:10;height:20" coordorigin="6176,-2093" coordsize="10,20">
              <v:shape style="position:absolute;left:6176;top:-2093;width:10;height:20" coordorigin="6176,-2093" coordsize="10,20" path="m6176,-2074l6186,-2074,6186,-2093,6176,-2093,6176,-2074xe" filled="true" fillcolor="#000000" stroked="false">
                <v:path arrowok="t"/>
                <v:fill type="solid"/>
              </v:shape>
            </v:group>
            <v:group style="position:absolute;left:6176;top:-2071;width:10;height:2" coordorigin="6176,-2071" coordsize="10,2">
              <v:shape style="position:absolute;left:6176;top:-2071;width:10;height:2" coordorigin="6176,-2071" coordsize="10,0" path="m6176,-2071l6186,-2071e" filled="false" stroked="true" strokeweight=".23999pt" strokecolor="#000000">
                <v:path arrowok="t"/>
              </v:shape>
            </v:group>
            <v:group style="position:absolute;left:8397;top:-2401;width:10;height:20" coordorigin="8397,-2401" coordsize="10,20">
              <v:shape style="position:absolute;left:8397;top:-2401;width:10;height:20" coordorigin="8397,-2401" coordsize="10,20" path="m8397,-2382l8406,-2382,8406,-2401,8397,-2401,8397,-2382xe" filled="true" fillcolor="#000000" stroked="false">
                <v:path arrowok="t"/>
                <v:fill type="solid"/>
              </v:shape>
            </v:group>
            <v:group style="position:absolute;left:8397;top:-2382;width:10;height:20" coordorigin="8397,-2382" coordsize="10,20">
              <v:shape style="position:absolute;left:8397;top:-2382;width:10;height:20" coordorigin="8397,-2382" coordsize="10,20" path="m8397,-2362l8406,-2362,8406,-2382,8397,-2382,8397,-2362xe" filled="true" fillcolor="#000000" stroked="false">
                <v:path arrowok="t"/>
                <v:fill type="solid"/>
              </v:shape>
            </v:group>
            <v:group style="position:absolute;left:8397;top:-2362;width:10;height:20" coordorigin="8397,-2362" coordsize="10,20">
              <v:shape style="position:absolute;left:8397;top:-2362;width:10;height:20" coordorigin="8397,-2362" coordsize="10,20" path="m8397,-2343l8406,-2343,8406,-2362,8397,-2362,8397,-2343xe" filled="true" fillcolor="#000000" stroked="false">
                <v:path arrowok="t"/>
                <v:fill type="solid"/>
              </v:shape>
            </v:group>
            <v:group style="position:absolute;left:8397;top:-2343;width:10;height:20" coordorigin="8397,-2343" coordsize="10,20">
              <v:shape style="position:absolute;left:8397;top:-2343;width:10;height:20" coordorigin="8397,-2343" coordsize="10,20" path="m8397,-2324l8406,-2324,8406,-2343,8397,-2343,8397,-2324xe" filled="true" fillcolor="#000000" stroked="false">
                <v:path arrowok="t"/>
                <v:fill type="solid"/>
              </v:shape>
            </v:group>
            <v:group style="position:absolute;left:8397;top:-2324;width:10;height:20" coordorigin="8397,-2324" coordsize="10,20">
              <v:shape style="position:absolute;left:8397;top:-2324;width:10;height:20" coordorigin="8397,-2324" coordsize="10,20" path="m8397,-2304l8406,-2304,8406,-2324,8397,-2324,8397,-2304xe" filled="true" fillcolor="#000000" stroked="false">
                <v:path arrowok="t"/>
                <v:fill type="solid"/>
              </v:shape>
            </v:group>
            <v:group style="position:absolute;left:8397;top:-2304;width:10;height:20" coordorigin="8397,-2304" coordsize="10,20">
              <v:shape style="position:absolute;left:8397;top:-2304;width:10;height:20" coordorigin="8397,-2304" coordsize="10,20" path="m8397,-2285l8406,-2285,8406,-2304,8397,-2304,8397,-2285xe" filled="true" fillcolor="#000000" stroked="false">
                <v:path arrowok="t"/>
                <v:fill type="solid"/>
              </v:shape>
            </v:group>
            <v:group style="position:absolute;left:8397;top:-2285;width:10;height:20" coordorigin="8397,-2285" coordsize="10,20">
              <v:shape style="position:absolute;left:8397;top:-2285;width:10;height:20" coordorigin="8397,-2285" coordsize="10,20" path="m8397,-2266l8406,-2266,8406,-2285,8397,-2285,8397,-2266xe" filled="true" fillcolor="#000000" stroked="false">
                <v:path arrowok="t"/>
                <v:fill type="solid"/>
              </v:shape>
            </v:group>
            <v:group style="position:absolute;left:8397;top:-2266;width:10;height:20" coordorigin="8397,-2266" coordsize="10,20">
              <v:shape style="position:absolute;left:8397;top:-2266;width:10;height:20" coordorigin="8397,-2266" coordsize="10,20" path="m8397,-2247l8406,-2247,8406,-2266,8397,-2266,8397,-2247xe" filled="true" fillcolor="#000000" stroked="false">
                <v:path arrowok="t"/>
                <v:fill type="solid"/>
              </v:shape>
            </v:group>
            <v:group style="position:absolute;left:8397;top:-2247;width:10;height:20" coordorigin="8397,-2247" coordsize="10,20">
              <v:shape style="position:absolute;left:8397;top:-2247;width:10;height:20" coordorigin="8397,-2247" coordsize="10,20" path="m8397,-2227l8406,-2227,8406,-2247,8397,-2247,8397,-2227xe" filled="true" fillcolor="#000000" stroked="false">
                <v:path arrowok="t"/>
                <v:fill type="solid"/>
              </v:shape>
            </v:group>
            <v:group style="position:absolute;left:8397;top:-2227;width:10;height:20" coordorigin="8397,-2227" coordsize="10,20">
              <v:shape style="position:absolute;left:8397;top:-2227;width:10;height:20" coordorigin="8397,-2227" coordsize="10,20" path="m8397,-2208l8406,-2208,8406,-2227,8397,-2227,8397,-2208xe" filled="true" fillcolor="#000000" stroked="false">
                <v:path arrowok="t"/>
                <v:fill type="solid"/>
              </v:shape>
            </v:group>
            <v:group style="position:absolute;left:8397;top:-2208;width:10;height:20" coordorigin="8397,-2208" coordsize="10,20">
              <v:shape style="position:absolute;left:8397;top:-2208;width:10;height:20" coordorigin="8397,-2208" coordsize="10,20" path="m8397,-2189l8406,-2189,8406,-2208,8397,-2208,8397,-2189xe" filled="true" fillcolor="#000000" stroked="false">
                <v:path arrowok="t"/>
                <v:fill type="solid"/>
              </v:shape>
            </v:group>
            <v:group style="position:absolute;left:8397;top:-2189;width:10;height:20" coordorigin="8397,-2189" coordsize="10,20">
              <v:shape style="position:absolute;left:8397;top:-2189;width:10;height:20" coordorigin="8397,-2189" coordsize="10,20" path="m8397,-2170l8406,-2170,8406,-2189,8397,-2189,8397,-2170xe" filled="true" fillcolor="#000000" stroked="false">
                <v:path arrowok="t"/>
                <v:fill type="solid"/>
              </v:shape>
            </v:group>
            <v:group style="position:absolute;left:8397;top:-2170;width:10;height:20" coordorigin="8397,-2170" coordsize="10,20">
              <v:shape style="position:absolute;left:8397;top:-2170;width:10;height:20" coordorigin="8397,-2170" coordsize="10,20" path="m8397,-2151l8406,-2151,8406,-2170,8397,-2170,8397,-2151xe" filled="true" fillcolor="#000000" stroked="false">
                <v:path arrowok="t"/>
                <v:fill type="solid"/>
              </v:shape>
            </v:group>
            <v:group style="position:absolute;left:8397;top:-2151;width:10;height:20" coordorigin="8397,-2151" coordsize="10,20">
              <v:shape style="position:absolute;left:8397;top:-2151;width:10;height:20" coordorigin="8397,-2151" coordsize="10,20" path="m8397,-2131l8406,-2131,8406,-2151,8397,-2151,8397,-2131xe" filled="true" fillcolor="#000000" stroked="false">
                <v:path arrowok="t"/>
                <v:fill type="solid"/>
              </v:shape>
            </v:group>
            <v:group style="position:absolute;left:8397;top:-2131;width:10;height:20" coordorigin="8397,-2131" coordsize="10,20">
              <v:shape style="position:absolute;left:8397;top:-2131;width:10;height:20" coordorigin="8397,-2131" coordsize="10,20" path="m8397,-2112l8406,-2112,8406,-2131,8397,-2131,8397,-2112xe" filled="true" fillcolor="#000000" stroked="false">
                <v:path arrowok="t"/>
                <v:fill type="solid"/>
              </v:shape>
            </v:group>
            <v:group style="position:absolute;left:8397;top:-2112;width:10;height:20" coordorigin="8397,-2112" coordsize="10,20">
              <v:shape style="position:absolute;left:8397;top:-2112;width:10;height:20" coordorigin="8397,-2112" coordsize="10,20" path="m8397,-2093l8406,-2093,8406,-2112,8397,-2112,8397,-2093xe" filled="true" fillcolor="#000000" stroked="false">
                <v:path arrowok="t"/>
                <v:fill type="solid"/>
              </v:shape>
            </v:group>
            <v:group style="position:absolute;left:8397;top:-2093;width:10;height:20" coordorigin="8397,-2093" coordsize="10,20">
              <v:shape style="position:absolute;left:8397;top:-2093;width:10;height:20" coordorigin="8397,-2093" coordsize="10,20" path="m8397,-2074l8406,-2074,8406,-2093,8397,-2093,8397,-2074xe" filled="true" fillcolor="#000000" stroked="false">
                <v:path arrowok="t"/>
                <v:fill type="solid"/>
              </v:shape>
              <v:shape style="position:absolute;left:1311;top:-2170;width:2470;height:110" type="#_x0000_t75" stroked="false">
                <v:imagedata r:id="rId919" o:title=""/>
              </v:shape>
              <v:shape style="position:absolute;left:3756;top:-2074;width:1568;height:14" type="#_x0000_t75" stroked="false">
                <v:imagedata r:id="rId920" o:title=""/>
              </v:shape>
              <v:shape style="position:absolute;left:5310;top:-2069;width:866;height:10" type="#_x0000_t75" stroked="false">
                <v:imagedata r:id="rId921" o:title=""/>
              </v:shape>
              <v:shape style="position:absolute;left:6171;top:-2074;width:1124;height:14" type="#_x0000_t75" stroked="false">
                <v:imagedata r:id="rId922" o:title=""/>
              </v:shape>
              <v:shape style="position:absolute;left:7281;top:-2074;width:1126;height:14" type="#_x0000_t75" stroked="false">
                <v:imagedata r:id="rId923" o:title=""/>
              </v:shape>
              <v:shape style="position:absolute;left:8392;top:-2074;width:1522;height:14" type="#_x0000_t75" stroked="false">
                <v:imagedata r:id="rId924" o:title=""/>
              </v:shape>
              <v:shape style="position:absolute;left:9900;top:-2069;width:982;height:10" type="#_x0000_t75" stroked="false">
                <v:imagedata r:id="rId925" o:title=""/>
              </v:shape>
            </v:group>
            <v:group style="position:absolute;left:6176;top:-2059;width:10;height:20" coordorigin="6176,-2059" coordsize="10,20">
              <v:shape style="position:absolute;left:6176;top:-2059;width:10;height:20" coordorigin="6176,-2059" coordsize="10,20" path="m6176,-2040l6186,-2040,6186,-2059,6176,-2059,6176,-2040xe" filled="true" fillcolor="#000000" stroked="false">
                <v:path arrowok="t"/>
                <v:fill type="solid"/>
              </v:shape>
            </v:group>
            <v:group style="position:absolute;left:6176;top:-2040;width:10;height:20" coordorigin="6176,-2040" coordsize="10,20">
              <v:shape style="position:absolute;left:6176;top:-2040;width:10;height:20" coordorigin="6176,-2040" coordsize="10,20" path="m6176,-2021l6186,-2021,6186,-2040,6176,-2040,6176,-2021xe" filled="true" fillcolor="#000000" stroked="false">
                <v:path arrowok="t"/>
                <v:fill type="solid"/>
              </v:shape>
            </v:group>
            <v:group style="position:absolute;left:6176;top:-2021;width:10;height:20" coordorigin="6176,-2021" coordsize="10,20">
              <v:shape style="position:absolute;left:6176;top:-2021;width:10;height:20" coordorigin="6176,-2021" coordsize="10,20" path="m6176,-2002l6186,-2002,6186,-2021,6176,-2021,6176,-2002xe" filled="true" fillcolor="#000000" stroked="false">
                <v:path arrowok="t"/>
                <v:fill type="solid"/>
              </v:shape>
            </v:group>
            <v:group style="position:absolute;left:6176;top:-2002;width:10;height:20" coordorigin="6176,-2002" coordsize="10,20">
              <v:shape style="position:absolute;left:6176;top:-2002;width:10;height:20" coordorigin="6176,-2002" coordsize="10,20" path="m6176,-1983l6186,-1983,6186,-2002,6176,-2002,6176,-1983xe" filled="true" fillcolor="#000000" stroked="false">
                <v:path arrowok="t"/>
                <v:fill type="solid"/>
              </v:shape>
            </v:group>
            <v:group style="position:absolute;left:6176;top:-1983;width:10;height:20" coordorigin="6176,-1983" coordsize="10,20">
              <v:shape style="position:absolute;left:6176;top:-1983;width:10;height:20" coordorigin="6176,-1983" coordsize="10,20" path="m6176,-1963l6186,-1963,6186,-1983,6176,-1983,6176,-1963xe" filled="true" fillcolor="#000000" stroked="false">
                <v:path arrowok="t"/>
                <v:fill type="solid"/>
              </v:shape>
            </v:group>
            <v:group style="position:absolute;left:6176;top:-1963;width:10;height:20" coordorigin="6176,-1963" coordsize="10,20">
              <v:shape style="position:absolute;left:6176;top:-1963;width:10;height:20" coordorigin="6176,-1963" coordsize="10,20" path="m6176,-1944l6186,-1944,6186,-1963,6176,-1963,6176,-1944xe" filled="true" fillcolor="#000000" stroked="false">
                <v:path arrowok="t"/>
                <v:fill type="solid"/>
              </v:shape>
            </v:group>
            <v:group style="position:absolute;left:6176;top:-1944;width:10;height:20" coordorigin="6176,-1944" coordsize="10,20">
              <v:shape style="position:absolute;left:6176;top:-1944;width:10;height:20" coordorigin="6176,-1944" coordsize="10,20" path="m6176,-1925l6186,-1925,6186,-1944,6176,-1944,6176,-1925xe" filled="true" fillcolor="#000000" stroked="false">
                <v:path arrowok="t"/>
                <v:fill type="solid"/>
              </v:shape>
            </v:group>
            <v:group style="position:absolute;left:6176;top:-1925;width:10;height:20" coordorigin="6176,-1925" coordsize="10,20">
              <v:shape style="position:absolute;left:6176;top:-1925;width:10;height:20" coordorigin="6176,-1925" coordsize="10,20" path="m6176,-1906l6186,-1906,6186,-1925,6176,-1925,6176,-1906xe" filled="true" fillcolor="#000000" stroked="false">
                <v:path arrowok="t"/>
                <v:fill type="solid"/>
              </v:shape>
            </v:group>
            <v:group style="position:absolute;left:6176;top:-1906;width:10;height:20" coordorigin="6176,-1906" coordsize="10,20">
              <v:shape style="position:absolute;left:6176;top:-1906;width:10;height:20" coordorigin="6176,-1906" coordsize="10,20" path="m6176,-1887l6186,-1887,6186,-1906,6176,-1906,6176,-1887xe" filled="true" fillcolor="#000000" stroked="false">
                <v:path arrowok="t"/>
                <v:fill type="solid"/>
              </v:shape>
            </v:group>
            <v:group style="position:absolute;left:6176;top:-1887;width:10;height:20" coordorigin="6176,-1887" coordsize="10,20">
              <v:shape style="position:absolute;left:6176;top:-1887;width:10;height:20" coordorigin="6176,-1887" coordsize="10,20" path="m6176,-1867l6186,-1867,6186,-1887,6176,-1887,6176,-1867xe" filled="true" fillcolor="#000000" stroked="false">
                <v:path arrowok="t"/>
                <v:fill type="solid"/>
              </v:shape>
            </v:group>
            <v:group style="position:absolute;left:6176;top:-1867;width:10;height:20" coordorigin="6176,-1867" coordsize="10,20">
              <v:shape style="position:absolute;left:6176;top:-1867;width:10;height:20" coordorigin="6176,-1867" coordsize="10,20" path="m6176,-1848l6186,-1848,6186,-1867,6176,-1867,6176,-1848xe" filled="true" fillcolor="#000000" stroked="false">
                <v:path arrowok="t"/>
                <v:fill type="solid"/>
              </v:shape>
            </v:group>
            <v:group style="position:absolute;left:6176;top:-1848;width:10;height:20" coordorigin="6176,-1848" coordsize="10,20">
              <v:shape style="position:absolute;left:6176;top:-1848;width:10;height:20" coordorigin="6176,-1848" coordsize="10,20" path="m6176,-1829l6186,-1829,6186,-1848,6176,-1848,6176,-1829xe" filled="true" fillcolor="#000000" stroked="false">
                <v:path arrowok="t"/>
                <v:fill type="solid"/>
              </v:shape>
            </v:group>
            <v:group style="position:absolute;left:6176;top:-1829;width:10;height:20" coordorigin="6176,-1829" coordsize="10,20">
              <v:shape style="position:absolute;left:6176;top:-1829;width:10;height:20" coordorigin="6176,-1829" coordsize="10,20" path="m6176,-1810l6186,-1810,6186,-1829,6176,-1829,6176,-1810xe" filled="true" fillcolor="#000000" stroked="false">
                <v:path arrowok="t"/>
                <v:fill type="solid"/>
              </v:shape>
            </v:group>
            <v:group style="position:absolute;left:6176;top:-1810;width:10;height:20" coordorigin="6176,-1810" coordsize="10,20">
              <v:shape style="position:absolute;left:6176;top:-1810;width:10;height:20" coordorigin="6176,-1810" coordsize="10,20" path="m6176,-1791l6186,-1791,6186,-1810,6176,-1810,6176,-1791xe" filled="true" fillcolor="#000000" stroked="false">
                <v:path arrowok="t"/>
                <v:fill type="solid"/>
              </v:shape>
            </v:group>
            <v:group style="position:absolute;left:6176;top:-1791;width:10;height:20" coordorigin="6176,-1791" coordsize="10,20">
              <v:shape style="position:absolute;left:6176;top:-1791;width:10;height:20" coordorigin="6176,-1791" coordsize="10,20" path="m6176,-1771l6186,-1771,6186,-1791,6176,-1791,6176,-1771xe" filled="true" fillcolor="#000000" stroked="false">
                <v:path arrowok="t"/>
                <v:fill type="solid"/>
              </v:shape>
            </v:group>
            <v:group style="position:absolute;left:6176;top:-1771;width:10;height:20" coordorigin="6176,-1771" coordsize="10,20">
              <v:shape style="position:absolute;left:6176;top:-1771;width:10;height:20" coordorigin="6176,-1771" coordsize="10,20" path="m6176,-1752l6186,-1752,6186,-1771,6176,-1771,6176,-1752xe" filled="true" fillcolor="#000000" stroked="false">
                <v:path arrowok="t"/>
                <v:fill type="solid"/>
              </v:shape>
            </v:group>
            <v:group style="position:absolute;left:6176;top:-1752;width:10;height:20" coordorigin="6176,-1752" coordsize="10,20">
              <v:shape style="position:absolute;left:6176;top:-1752;width:10;height:20" coordorigin="6176,-1752" coordsize="10,20" path="m6176,-1733l6186,-1733,6186,-1752,6176,-1752,6176,-1733xe" filled="true" fillcolor="#000000" stroked="false">
                <v:path arrowok="t"/>
                <v:fill type="solid"/>
              </v:shape>
            </v:group>
            <v:group style="position:absolute;left:8397;top:-2059;width:10;height:20" coordorigin="8397,-2059" coordsize="10,20">
              <v:shape style="position:absolute;left:8397;top:-2059;width:10;height:20" coordorigin="8397,-2059" coordsize="10,20" path="m8397,-2040l8406,-2040,8406,-2059,8397,-2059,8397,-2040xe" filled="true" fillcolor="#000000" stroked="false">
                <v:path arrowok="t"/>
                <v:fill type="solid"/>
              </v:shape>
            </v:group>
            <v:group style="position:absolute;left:8397;top:-2040;width:10;height:20" coordorigin="8397,-2040" coordsize="10,20">
              <v:shape style="position:absolute;left:8397;top:-2040;width:10;height:20" coordorigin="8397,-2040" coordsize="10,20" path="m8397,-2021l8406,-2021,8406,-2040,8397,-2040,8397,-2021xe" filled="true" fillcolor="#000000" stroked="false">
                <v:path arrowok="t"/>
                <v:fill type="solid"/>
              </v:shape>
            </v:group>
            <v:group style="position:absolute;left:8397;top:-2021;width:10;height:20" coordorigin="8397,-2021" coordsize="10,20">
              <v:shape style="position:absolute;left:8397;top:-2021;width:10;height:20" coordorigin="8397,-2021" coordsize="10,20" path="m8397,-2002l8406,-2002,8406,-2021,8397,-2021,8397,-2002xe" filled="true" fillcolor="#000000" stroked="false">
                <v:path arrowok="t"/>
                <v:fill type="solid"/>
              </v:shape>
            </v:group>
            <v:group style="position:absolute;left:8397;top:-2002;width:10;height:20" coordorigin="8397,-2002" coordsize="10,20">
              <v:shape style="position:absolute;left:8397;top:-2002;width:10;height:20" coordorigin="8397,-2002" coordsize="10,20" path="m8397,-1983l8406,-1983,8406,-2002,8397,-2002,8397,-1983xe" filled="true" fillcolor="#000000" stroked="false">
                <v:path arrowok="t"/>
                <v:fill type="solid"/>
              </v:shape>
            </v:group>
            <v:group style="position:absolute;left:8397;top:-1983;width:10;height:20" coordorigin="8397,-1983" coordsize="10,20">
              <v:shape style="position:absolute;left:8397;top:-1983;width:10;height:20" coordorigin="8397,-1983" coordsize="10,20" path="m8397,-1963l8406,-1963,8406,-1983,8397,-1983,8397,-1963xe" filled="true" fillcolor="#000000" stroked="false">
                <v:path arrowok="t"/>
                <v:fill type="solid"/>
              </v:shape>
            </v:group>
            <v:group style="position:absolute;left:8397;top:-1963;width:10;height:20" coordorigin="8397,-1963" coordsize="10,20">
              <v:shape style="position:absolute;left:8397;top:-1963;width:10;height:20" coordorigin="8397,-1963" coordsize="10,20" path="m8397,-1944l8406,-1944,8406,-1963,8397,-1963,8397,-1944xe" filled="true" fillcolor="#000000" stroked="false">
                <v:path arrowok="t"/>
                <v:fill type="solid"/>
              </v:shape>
            </v:group>
            <v:group style="position:absolute;left:8397;top:-1944;width:10;height:20" coordorigin="8397,-1944" coordsize="10,20">
              <v:shape style="position:absolute;left:8397;top:-1944;width:10;height:20" coordorigin="8397,-1944" coordsize="10,20" path="m8397,-1925l8406,-1925,8406,-1944,8397,-1944,8397,-1925xe" filled="true" fillcolor="#000000" stroked="false">
                <v:path arrowok="t"/>
                <v:fill type="solid"/>
              </v:shape>
            </v:group>
            <v:group style="position:absolute;left:8397;top:-1925;width:10;height:20" coordorigin="8397,-1925" coordsize="10,20">
              <v:shape style="position:absolute;left:8397;top:-1925;width:10;height:20" coordorigin="8397,-1925" coordsize="10,20" path="m8397,-1906l8406,-1906,8406,-1925,8397,-1925,8397,-1906xe" filled="true" fillcolor="#000000" stroked="false">
                <v:path arrowok="t"/>
                <v:fill type="solid"/>
              </v:shape>
            </v:group>
            <v:group style="position:absolute;left:8397;top:-1906;width:10;height:20" coordorigin="8397,-1906" coordsize="10,20">
              <v:shape style="position:absolute;left:8397;top:-1906;width:10;height:20" coordorigin="8397,-1906" coordsize="10,20" path="m8397,-1887l8406,-1887,8406,-1906,8397,-1906,8397,-1887xe" filled="true" fillcolor="#000000" stroked="false">
                <v:path arrowok="t"/>
                <v:fill type="solid"/>
              </v:shape>
            </v:group>
            <v:group style="position:absolute;left:8397;top:-1887;width:10;height:20" coordorigin="8397,-1887" coordsize="10,20">
              <v:shape style="position:absolute;left:8397;top:-1887;width:10;height:20" coordorigin="8397,-1887" coordsize="10,20" path="m8397,-1867l8406,-1867,8406,-1887,8397,-1887,8397,-1867xe" filled="true" fillcolor="#000000" stroked="false">
                <v:path arrowok="t"/>
                <v:fill type="solid"/>
              </v:shape>
            </v:group>
            <v:group style="position:absolute;left:8397;top:-1867;width:10;height:20" coordorigin="8397,-1867" coordsize="10,20">
              <v:shape style="position:absolute;left:8397;top:-1867;width:10;height:20" coordorigin="8397,-1867" coordsize="10,20" path="m8397,-1848l8406,-1848,8406,-1867,8397,-1867,8397,-1848xe" filled="true" fillcolor="#000000" stroked="false">
                <v:path arrowok="t"/>
                <v:fill type="solid"/>
              </v:shape>
            </v:group>
            <v:group style="position:absolute;left:8397;top:-1848;width:10;height:20" coordorigin="8397,-1848" coordsize="10,20">
              <v:shape style="position:absolute;left:8397;top:-1848;width:10;height:20" coordorigin="8397,-1848" coordsize="10,20" path="m8397,-1829l8406,-1829,8406,-1848,8397,-1848,8397,-1829xe" filled="true" fillcolor="#000000" stroked="false">
                <v:path arrowok="t"/>
                <v:fill type="solid"/>
              </v:shape>
            </v:group>
            <v:group style="position:absolute;left:8397;top:-1829;width:10;height:20" coordorigin="8397,-1829" coordsize="10,20">
              <v:shape style="position:absolute;left:8397;top:-1829;width:10;height:20" coordorigin="8397,-1829" coordsize="10,20" path="m8397,-1810l8406,-1810,8406,-1829,8397,-1829,8397,-1810xe" filled="true" fillcolor="#000000" stroked="false">
                <v:path arrowok="t"/>
                <v:fill type="solid"/>
              </v:shape>
            </v:group>
            <v:group style="position:absolute;left:8397;top:-1810;width:10;height:20" coordorigin="8397,-1810" coordsize="10,20">
              <v:shape style="position:absolute;left:8397;top:-1810;width:10;height:20" coordorigin="8397,-1810" coordsize="10,20" path="m8397,-1791l8406,-1791,8406,-1810,8397,-1810,8397,-1791xe" filled="true" fillcolor="#000000" stroked="false">
                <v:path arrowok="t"/>
                <v:fill type="solid"/>
              </v:shape>
            </v:group>
            <v:group style="position:absolute;left:8397;top:-1791;width:10;height:20" coordorigin="8397,-1791" coordsize="10,20">
              <v:shape style="position:absolute;left:8397;top:-1791;width:10;height:20" coordorigin="8397,-1791" coordsize="10,20" path="m8397,-1771l8406,-1771,8406,-1791,8397,-1791,8397,-1771xe" filled="true" fillcolor="#000000" stroked="false">
                <v:path arrowok="t"/>
                <v:fill type="solid"/>
              </v:shape>
            </v:group>
            <v:group style="position:absolute;left:8397;top:-1771;width:10;height:20" coordorigin="8397,-1771" coordsize="10,20">
              <v:shape style="position:absolute;left:8397;top:-1771;width:10;height:20" coordorigin="8397,-1771" coordsize="10,20" path="m8397,-1752l8406,-1752,8406,-1771,8397,-1771,8397,-1752xe" filled="true" fillcolor="#000000" stroked="false">
                <v:path arrowok="t"/>
                <v:fill type="solid"/>
              </v:shape>
            </v:group>
            <v:group style="position:absolute;left:8397;top:-1752;width:10;height:20" coordorigin="8397,-1752" coordsize="10,20">
              <v:shape style="position:absolute;left:8397;top:-1752;width:10;height:20" coordorigin="8397,-1752" coordsize="10,20" path="m8397,-1733l8406,-1733,8406,-1752,8397,-1752,8397,-1733xe" filled="true" fillcolor="#000000" stroked="false">
                <v:path arrowok="t"/>
                <v:fill type="solid"/>
              </v:shape>
              <v:shape style="position:absolute;left:1311;top:-1829;width:2470;height:108" type="#_x0000_t75" stroked="false">
                <v:imagedata r:id="rId926" o:title=""/>
              </v:shape>
              <v:shape style="position:absolute;left:3756;top:-1733;width:1568;height:12" type="#_x0000_t75" stroked="false">
                <v:imagedata r:id="rId927" o:title=""/>
              </v:shape>
              <v:shape style="position:absolute;left:5310;top:-1733;width:876;height:12" type="#_x0000_t75" stroked="false">
                <v:imagedata r:id="rId928" o:title=""/>
              </v:shape>
              <v:shape style="position:absolute;left:6171;top:-1733;width:1124;height:12" type="#_x0000_t75" stroked="false">
                <v:imagedata r:id="rId929" o:title=""/>
              </v:shape>
              <v:shape style="position:absolute;left:7281;top:-1733;width:1126;height:12" type="#_x0000_t75" stroked="false">
                <v:imagedata r:id="rId930" o:title=""/>
              </v:shape>
              <v:shape style="position:absolute;left:8392;top:-1733;width:1522;height:12" type="#_x0000_t75" stroked="false">
                <v:imagedata r:id="rId931" o:title=""/>
              </v:shape>
              <v:shape style="position:absolute;left:9900;top:-1731;width:982;height:10" type="#_x0000_t75" stroked="false">
                <v:imagedata r:id="rId925" o:title=""/>
              </v:shape>
            </v:group>
            <v:group style="position:absolute;left:6176;top:-1721;width:10;height:20" coordorigin="6176,-1721" coordsize="10,20">
              <v:shape style="position:absolute;left:6176;top:-1721;width:10;height:20" coordorigin="6176,-1721" coordsize="10,20" path="m6176,-1702l6186,-1702,6186,-1721,6176,-1721,6176,-1702xe" filled="true" fillcolor="#000000" stroked="false">
                <v:path arrowok="t"/>
                <v:fill type="solid"/>
              </v:shape>
            </v:group>
            <v:group style="position:absolute;left:6176;top:-1702;width:10;height:20" coordorigin="6176,-1702" coordsize="10,20">
              <v:shape style="position:absolute;left:6176;top:-1702;width:10;height:20" coordorigin="6176,-1702" coordsize="10,20" path="m6176,-1683l6186,-1683,6186,-1702,6176,-1702,6176,-1683xe" filled="true" fillcolor="#000000" stroked="false">
                <v:path arrowok="t"/>
                <v:fill type="solid"/>
              </v:shape>
            </v:group>
            <v:group style="position:absolute;left:6176;top:-1683;width:10;height:20" coordorigin="6176,-1683" coordsize="10,20">
              <v:shape style="position:absolute;left:6176;top:-1683;width:10;height:20" coordorigin="6176,-1683" coordsize="10,20" path="m6176,-1663l6186,-1663,6186,-1683,6176,-1683,6176,-1663xe" filled="true" fillcolor="#000000" stroked="false">
                <v:path arrowok="t"/>
                <v:fill type="solid"/>
              </v:shape>
            </v:group>
            <v:group style="position:absolute;left:6176;top:-1663;width:10;height:20" coordorigin="6176,-1663" coordsize="10,20">
              <v:shape style="position:absolute;left:6176;top:-1663;width:10;height:20" coordorigin="6176,-1663" coordsize="10,20" path="m6176,-1644l6186,-1644,6186,-1663,6176,-1663,6176,-1644xe" filled="true" fillcolor="#000000" stroked="false">
                <v:path arrowok="t"/>
                <v:fill type="solid"/>
              </v:shape>
            </v:group>
            <v:group style="position:absolute;left:6176;top:-1644;width:10;height:20" coordorigin="6176,-1644" coordsize="10,20">
              <v:shape style="position:absolute;left:6176;top:-1644;width:10;height:20" coordorigin="6176,-1644" coordsize="10,20" path="m6176,-1625l6186,-1625,6186,-1644,6176,-1644,6176,-1625xe" filled="true" fillcolor="#000000" stroked="false">
                <v:path arrowok="t"/>
                <v:fill type="solid"/>
              </v:shape>
            </v:group>
            <v:group style="position:absolute;left:6176;top:-1625;width:10;height:20" coordorigin="6176,-1625" coordsize="10,20">
              <v:shape style="position:absolute;left:6176;top:-1625;width:10;height:20" coordorigin="6176,-1625" coordsize="10,20" path="m6176,-1606l6186,-1606,6186,-1625,6176,-1625,6176,-1606xe" filled="true" fillcolor="#000000" stroked="false">
                <v:path arrowok="t"/>
                <v:fill type="solid"/>
              </v:shape>
            </v:group>
            <v:group style="position:absolute;left:6176;top:-1606;width:10;height:20" coordorigin="6176,-1606" coordsize="10,20">
              <v:shape style="position:absolute;left:6176;top:-1606;width:10;height:20" coordorigin="6176,-1606" coordsize="10,20" path="m6176,-1587l6186,-1587,6186,-1606,6176,-1606,6176,-1587xe" filled="true" fillcolor="#000000" stroked="false">
                <v:path arrowok="t"/>
                <v:fill type="solid"/>
              </v:shape>
            </v:group>
            <v:group style="position:absolute;left:6176;top:-1587;width:10;height:20" coordorigin="6176,-1587" coordsize="10,20">
              <v:shape style="position:absolute;left:6176;top:-1587;width:10;height:20" coordorigin="6176,-1587" coordsize="10,20" path="m6176,-1567l6186,-1567,6186,-1587,6176,-1587,6176,-1567xe" filled="true" fillcolor="#000000" stroked="false">
                <v:path arrowok="t"/>
                <v:fill type="solid"/>
              </v:shape>
            </v:group>
            <v:group style="position:absolute;left:6176;top:-1567;width:10;height:20" coordorigin="6176,-1567" coordsize="10,20">
              <v:shape style="position:absolute;left:6176;top:-1567;width:10;height:20" coordorigin="6176,-1567" coordsize="10,20" path="m6176,-1548l6186,-1548,6186,-1567,6176,-1567,6176,-1548xe" filled="true" fillcolor="#000000" stroked="false">
                <v:path arrowok="t"/>
                <v:fill type="solid"/>
              </v:shape>
            </v:group>
            <v:group style="position:absolute;left:6176;top:-1548;width:10;height:20" coordorigin="6176,-1548" coordsize="10,20">
              <v:shape style="position:absolute;left:6176;top:-1548;width:10;height:20" coordorigin="6176,-1548" coordsize="10,20" path="m6176,-1529l6186,-1529,6186,-1548,6176,-1548,6176,-1529xe" filled="true" fillcolor="#000000" stroked="false">
                <v:path arrowok="t"/>
                <v:fill type="solid"/>
              </v:shape>
            </v:group>
            <v:group style="position:absolute;left:6176;top:-1529;width:10;height:20" coordorigin="6176,-1529" coordsize="10,20">
              <v:shape style="position:absolute;left:6176;top:-1529;width:10;height:20" coordorigin="6176,-1529" coordsize="10,20" path="m6176,-1510l6186,-1510,6186,-1529,6176,-1529,6176,-1510xe" filled="true" fillcolor="#000000" stroked="false">
                <v:path arrowok="t"/>
                <v:fill type="solid"/>
              </v:shape>
            </v:group>
            <v:group style="position:absolute;left:6176;top:-1510;width:10;height:20" coordorigin="6176,-1510" coordsize="10,20">
              <v:shape style="position:absolute;left:6176;top:-1510;width:10;height:20" coordorigin="6176,-1510" coordsize="10,20" path="m6176,-1491l6186,-1491,6186,-1510,6176,-1510,6176,-1491xe" filled="true" fillcolor="#000000" stroked="false">
                <v:path arrowok="t"/>
                <v:fill type="solid"/>
              </v:shape>
            </v:group>
            <v:group style="position:absolute;left:6176;top:-1491;width:10;height:20" coordorigin="6176,-1491" coordsize="10,20">
              <v:shape style="position:absolute;left:6176;top:-1491;width:10;height:20" coordorigin="6176,-1491" coordsize="10,20" path="m6176,-1471l6186,-1471,6186,-1491,6176,-1491,6176,-1471xe" filled="true" fillcolor="#000000" stroked="false">
                <v:path arrowok="t"/>
                <v:fill type="solid"/>
              </v:shape>
            </v:group>
            <v:group style="position:absolute;left:6176;top:-1471;width:10;height:20" coordorigin="6176,-1471" coordsize="10,20">
              <v:shape style="position:absolute;left:6176;top:-1471;width:10;height:20" coordorigin="6176,-1471" coordsize="10,20" path="m6176,-1452l6186,-1452,6186,-1471,6176,-1471,6176,-1452xe" filled="true" fillcolor="#000000" stroked="false">
                <v:path arrowok="t"/>
                <v:fill type="solid"/>
              </v:shape>
            </v:group>
            <v:group style="position:absolute;left:6176;top:-1452;width:10;height:20" coordorigin="6176,-1452" coordsize="10,20">
              <v:shape style="position:absolute;left:6176;top:-1452;width:10;height:20" coordorigin="6176,-1452" coordsize="10,20" path="m6176,-1433l6186,-1433,6186,-1452,6176,-1452,6176,-1433xe" filled="true" fillcolor="#000000" stroked="false">
                <v:path arrowok="t"/>
                <v:fill type="solid"/>
              </v:shape>
            </v:group>
            <v:group style="position:absolute;left:6176;top:-1433;width:10;height:20" coordorigin="6176,-1433" coordsize="10,20">
              <v:shape style="position:absolute;left:6176;top:-1433;width:10;height:20" coordorigin="6176,-1433" coordsize="10,20" path="m6176,-1414l6186,-1414,6186,-1433,6176,-1433,6176,-1414xe" filled="true" fillcolor="#000000" stroked="false">
                <v:path arrowok="t"/>
                <v:fill type="solid"/>
              </v:shape>
            </v:group>
            <v:group style="position:absolute;left:6176;top:-1414;width:10;height:20" coordorigin="6176,-1414" coordsize="10,20">
              <v:shape style="position:absolute;left:6176;top:-1414;width:10;height:20" coordorigin="6176,-1414" coordsize="10,20" path="m6176,-1395l6186,-1395,6186,-1414,6176,-1414,6176,-1395xe" filled="true" fillcolor="#000000" stroked="false">
                <v:path arrowok="t"/>
                <v:fill type="solid"/>
              </v:shape>
            </v:group>
            <v:group style="position:absolute;left:6176;top:-1392;width:10;height:2" coordorigin="6176,-1392" coordsize="10,2">
              <v:shape style="position:absolute;left:6176;top:-1392;width:10;height:2" coordorigin="6176,-1392" coordsize="10,0" path="m6176,-1392l6186,-1392e" filled="false" stroked="true" strokeweight=".23999pt" strokecolor="#000000">
                <v:path arrowok="t"/>
              </v:shape>
            </v:group>
            <v:group style="position:absolute;left:8397;top:-1721;width:10;height:20" coordorigin="8397,-1721" coordsize="10,20">
              <v:shape style="position:absolute;left:8397;top:-1721;width:10;height:20" coordorigin="8397,-1721" coordsize="10,20" path="m8397,-1702l8406,-1702,8406,-1721,8397,-1721,8397,-1702xe" filled="true" fillcolor="#000000" stroked="false">
                <v:path arrowok="t"/>
                <v:fill type="solid"/>
              </v:shape>
            </v:group>
            <v:group style="position:absolute;left:8397;top:-1702;width:10;height:20" coordorigin="8397,-1702" coordsize="10,20">
              <v:shape style="position:absolute;left:8397;top:-1702;width:10;height:20" coordorigin="8397,-1702" coordsize="10,20" path="m8397,-1683l8406,-1683,8406,-1702,8397,-1702,8397,-1683xe" filled="true" fillcolor="#000000" stroked="false">
                <v:path arrowok="t"/>
                <v:fill type="solid"/>
              </v:shape>
            </v:group>
            <v:group style="position:absolute;left:8397;top:-1683;width:10;height:20" coordorigin="8397,-1683" coordsize="10,20">
              <v:shape style="position:absolute;left:8397;top:-1683;width:10;height:20" coordorigin="8397,-1683" coordsize="10,20" path="m8397,-1663l8406,-1663,8406,-1683,8397,-1683,8397,-1663xe" filled="true" fillcolor="#000000" stroked="false">
                <v:path arrowok="t"/>
                <v:fill type="solid"/>
              </v:shape>
            </v:group>
            <v:group style="position:absolute;left:8397;top:-1663;width:10;height:20" coordorigin="8397,-1663" coordsize="10,20">
              <v:shape style="position:absolute;left:8397;top:-1663;width:10;height:20" coordorigin="8397,-1663" coordsize="10,20" path="m8397,-1644l8406,-1644,8406,-1663,8397,-1663,8397,-1644xe" filled="true" fillcolor="#000000" stroked="false">
                <v:path arrowok="t"/>
                <v:fill type="solid"/>
              </v:shape>
            </v:group>
            <v:group style="position:absolute;left:8397;top:-1644;width:10;height:20" coordorigin="8397,-1644" coordsize="10,20">
              <v:shape style="position:absolute;left:8397;top:-1644;width:10;height:20" coordorigin="8397,-1644" coordsize="10,20" path="m8397,-1625l8406,-1625,8406,-1644,8397,-1644,8397,-1625xe" filled="true" fillcolor="#000000" stroked="false">
                <v:path arrowok="t"/>
                <v:fill type="solid"/>
              </v:shape>
            </v:group>
            <v:group style="position:absolute;left:8397;top:-1625;width:10;height:20" coordorigin="8397,-1625" coordsize="10,20">
              <v:shape style="position:absolute;left:8397;top:-1625;width:10;height:20" coordorigin="8397,-1625" coordsize="10,20" path="m8397,-1606l8406,-1606,8406,-1625,8397,-1625,8397,-1606xe" filled="true" fillcolor="#000000" stroked="false">
                <v:path arrowok="t"/>
                <v:fill type="solid"/>
              </v:shape>
            </v:group>
            <v:group style="position:absolute;left:8397;top:-1606;width:10;height:20" coordorigin="8397,-1606" coordsize="10,20">
              <v:shape style="position:absolute;left:8397;top:-1606;width:10;height:20" coordorigin="8397,-1606" coordsize="10,20" path="m8397,-1587l8406,-1587,8406,-1606,8397,-1606,8397,-1587xe" filled="true" fillcolor="#000000" stroked="false">
                <v:path arrowok="t"/>
                <v:fill type="solid"/>
              </v:shape>
            </v:group>
            <v:group style="position:absolute;left:8397;top:-1587;width:10;height:20" coordorigin="8397,-1587" coordsize="10,20">
              <v:shape style="position:absolute;left:8397;top:-1587;width:10;height:20" coordorigin="8397,-1587" coordsize="10,20" path="m8397,-1567l8406,-1567,8406,-1587,8397,-1587,8397,-1567xe" filled="true" fillcolor="#000000" stroked="false">
                <v:path arrowok="t"/>
                <v:fill type="solid"/>
              </v:shape>
            </v:group>
            <v:group style="position:absolute;left:8397;top:-1567;width:10;height:20" coordorigin="8397,-1567" coordsize="10,20">
              <v:shape style="position:absolute;left:8397;top:-1567;width:10;height:20" coordorigin="8397,-1567" coordsize="10,20" path="m8397,-1548l8406,-1548,8406,-1567,8397,-1567,8397,-1548xe" filled="true" fillcolor="#000000" stroked="false">
                <v:path arrowok="t"/>
                <v:fill type="solid"/>
              </v:shape>
            </v:group>
            <v:group style="position:absolute;left:8397;top:-1548;width:10;height:20" coordorigin="8397,-1548" coordsize="10,20">
              <v:shape style="position:absolute;left:8397;top:-1548;width:10;height:20" coordorigin="8397,-1548" coordsize="10,20" path="m8397,-1529l8406,-1529,8406,-1548,8397,-1548,8397,-1529xe" filled="true" fillcolor="#000000" stroked="false">
                <v:path arrowok="t"/>
                <v:fill type="solid"/>
              </v:shape>
            </v:group>
            <v:group style="position:absolute;left:8397;top:-1529;width:10;height:20" coordorigin="8397,-1529" coordsize="10,20">
              <v:shape style="position:absolute;left:8397;top:-1529;width:10;height:20" coordorigin="8397,-1529" coordsize="10,20" path="m8397,-1510l8406,-1510,8406,-1529,8397,-1529,8397,-1510xe" filled="true" fillcolor="#000000" stroked="false">
                <v:path arrowok="t"/>
                <v:fill type="solid"/>
              </v:shape>
            </v:group>
            <v:group style="position:absolute;left:8397;top:-1510;width:10;height:20" coordorigin="8397,-1510" coordsize="10,20">
              <v:shape style="position:absolute;left:8397;top:-1510;width:10;height:20" coordorigin="8397,-1510" coordsize="10,20" path="m8397,-1491l8406,-1491,8406,-1510,8397,-1510,8397,-1491xe" filled="true" fillcolor="#000000" stroked="false">
                <v:path arrowok="t"/>
                <v:fill type="solid"/>
              </v:shape>
            </v:group>
            <v:group style="position:absolute;left:8397;top:-1491;width:10;height:20" coordorigin="8397,-1491" coordsize="10,20">
              <v:shape style="position:absolute;left:8397;top:-1491;width:10;height:20" coordorigin="8397,-1491" coordsize="10,20" path="m8397,-1471l8406,-1471,8406,-1491,8397,-1491,8397,-1471xe" filled="true" fillcolor="#000000" stroked="false">
                <v:path arrowok="t"/>
                <v:fill type="solid"/>
              </v:shape>
            </v:group>
            <v:group style="position:absolute;left:8397;top:-1471;width:10;height:20" coordorigin="8397,-1471" coordsize="10,20">
              <v:shape style="position:absolute;left:8397;top:-1471;width:10;height:20" coordorigin="8397,-1471" coordsize="10,20" path="m8397,-1452l8406,-1452,8406,-1471,8397,-1471,8397,-1452xe" filled="true" fillcolor="#000000" stroked="false">
                <v:path arrowok="t"/>
                <v:fill type="solid"/>
              </v:shape>
            </v:group>
            <v:group style="position:absolute;left:8397;top:-1452;width:10;height:20" coordorigin="8397,-1452" coordsize="10,20">
              <v:shape style="position:absolute;left:8397;top:-1452;width:10;height:20" coordorigin="8397,-1452" coordsize="10,20" path="m8397,-1433l8406,-1433,8406,-1452,8397,-1452,8397,-1433xe" filled="true" fillcolor="#000000" stroked="false">
                <v:path arrowok="t"/>
                <v:fill type="solid"/>
              </v:shape>
            </v:group>
            <v:group style="position:absolute;left:8397;top:-1433;width:10;height:20" coordorigin="8397,-1433" coordsize="10,20">
              <v:shape style="position:absolute;left:8397;top:-1433;width:10;height:20" coordorigin="8397,-1433" coordsize="10,20" path="m8397,-1414l8406,-1414,8406,-1433,8397,-1433,8397,-1414xe" filled="true" fillcolor="#000000" stroked="false">
                <v:path arrowok="t"/>
                <v:fill type="solid"/>
              </v:shape>
            </v:group>
            <v:group style="position:absolute;left:8397;top:-1414;width:10;height:20" coordorigin="8397,-1414" coordsize="10,20">
              <v:shape style="position:absolute;left:8397;top:-1414;width:10;height:20" coordorigin="8397,-1414" coordsize="10,20" path="m8397,-1395l8406,-1395,8406,-1414,8397,-1414,8397,-1395xe" filled="true" fillcolor="#000000" stroked="false">
                <v:path arrowok="t"/>
                <v:fill type="solid"/>
              </v:shape>
              <v:shape style="position:absolute;left:1311;top:-1491;width:2470;height:110" type="#_x0000_t75" stroked="false">
                <v:imagedata r:id="rId932" o:title=""/>
              </v:shape>
              <v:shape style="position:absolute;left:3756;top:-1395;width:1568;height:14" type="#_x0000_t75" stroked="false">
                <v:imagedata r:id="rId933" o:title=""/>
              </v:shape>
              <v:shape style="position:absolute;left:5310;top:-1390;width:866;height:10" type="#_x0000_t75" stroked="false">
                <v:imagedata r:id="rId921" o:title=""/>
              </v:shape>
              <v:shape style="position:absolute;left:6171;top:-1395;width:1124;height:14" type="#_x0000_t75" stroked="false">
                <v:imagedata r:id="rId934" o:title=""/>
              </v:shape>
              <v:shape style="position:absolute;left:7281;top:-1395;width:1126;height:14" type="#_x0000_t75" stroked="false">
                <v:imagedata r:id="rId934" o:title=""/>
              </v:shape>
              <v:shape style="position:absolute;left:8392;top:-1395;width:1522;height:14" type="#_x0000_t75" stroked="false">
                <v:imagedata r:id="rId935" o:title=""/>
              </v:shape>
              <v:shape style="position:absolute;left:9900;top:-1390;width:982;height:10" type="#_x0000_t75" stroked="false">
                <v:imagedata r:id="rId925" o:title=""/>
              </v:shape>
            </v:group>
            <v:group style="position:absolute;left:6176;top:-1380;width:10;height:20" coordorigin="6176,-1380" coordsize="10,20">
              <v:shape style="position:absolute;left:6176;top:-1380;width:10;height:20" coordorigin="6176,-1380" coordsize="10,20" path="m6176,-1361l6186,-1361,6186,-1380,6176,-1380,6176,-1361xe" filled="true" fillcolor="#000000" stroked="false">
                <v:path arrowok="t"/>
                <v:fill type="solid"/>
              </v:shape>
            </v:group>
            <v:group style="position:absolute;left:6176;top:-1361;width:10;height:20" coordorigin="6176,-1361" coordsize="10,20">
              <v:shape style="position:absolute;left:6176;top:-1361;width:10;height:20" coordorigin="6176,-1361" coordsize="10,20" path="m6176,-1342l6186,-1342,6186,-1361,6176,-1361,6176,-1342xe" filled="true" fillcolor="#000000" stroked="false">
                <v:path arrowok="t"/>
                <v:fill type="solid"/>
              </v:shape>
            </v:group>
            <v:group style="position:absolute;left:6176;top:-1342;width:10;height:20" coordorigin="6176,-1342" coordsize="10,20">
              <v:shape style="position:absolute;left:6176;top:-1342;width:10;height:20" coordorigin="6176,-1342" coordsize="10,20" path="m6176,-1323l6186,-1323,6186,-1342,6176,-1342,6176,-1323xe" filled="true" fillcolor="#000000" stroked="false">
                <v:path arrowok="t"/>
                <v:fill type="solid"/>
              </v:shape>
            </v:group>
            <v:group style="position:absolute;left:6176;top:-1323;width:10;height:20" coordorigin="6176,-1323" coordsize="10,20">
              <v:shape style="position:absolute;left:6176;top:-1323;width:10;height:20" coordorigin="6176,-1323" coordsize="10,20" path="m6176,-1303l6186,-1303,6186,-1323,6176,-1323,6176,-1303xe" filled="true" fillcolor="#000000" stroked="false">
                <v:path arrowok="t"/>
                <v:fill type="solid"/>
              </v:shape>
            </v:group>
            <v:group style="position:absolute;left:6176;top:-1303;width:10;height:20" coordorigin="6176,-1303" coordsize="10,20">
              <v:shape style="position:absolute;left:6176;top:-1303;width:10;height:20" coordorigin="6176,-1303" coordsize="10,20" path="m6176,-1284l6186,-1284,6186,-1303,6176,-1303,6176,-1284xe" filled="true" fillcolor="#000000" stroked="false">
                <v:path arrowok="t"/>
                <v:fill type="solid"/>
              </v:shape>
            </v:group>
            <v:group style="position:absolute;left:6176;top:-1284;width:10;height:20" coordorigin="6176,-1284" coordsize="10,20">
              <v:shape style="position:absolute;left:6176;top:-1284;width:10;height:20" coordorigin="6176,-1284" coordsize="10,20" path="m6176,-1265l6186,-1265,6186,-1284,6176,-1284,6176,-1265xe" filled="true" fillcolor="#000000" stroked="false">
                <v:path arrowok="t"/>
                <v:fill type="solid"/>
              </v:shape>
            </v:group>
            <v:group style="position:absolute;left:6176;top:-1265;width:10;height:20" coordorigin="6176,-1265" coordsize="10,20">
              <v:shape style="position:absolute;left:6176;top:-1265;width:10;height:20" coordorigin="6176,-1265" coordsize="10,20" path="m6176,-1246l6186,-1246,6186,-1265,6176,-1265,6176,-1246xe" filled="true" fillcolor="#000000" stroked="false">
                <v:path arrowok="t"/>
                <v:fill type="solid"/>
              </v:shape>
            </v:group>
            <v:group style="position:absolute;left:6176;top:-1246;width:10;height:20" coordorigin="6176,-1246" coordsize="10,20">
              <v:shape style="position:absolute;left:6176;top:-1246;width:10;height:20" coordorigin="6176,-1246" coordsize="10,20" path="m6176,-1227l6186,-1227,6186,-1246,6176,-1246,6176,-1227xe" filled="true" fillcolor="#000000" stroked="false">
                <v:path arrowok="t"/>
                <v:fill type="solid"/>
              </v:shape>
            </v:group>
            <v:group style="position:absolute;left:6176;top:-1227;width:10;height:20" coordorigin="6176,-1227" coordsize="10,20">
              <v:shape style="position:absolute;left:6176;top:-1227;width:10;height:20" coordorigin="6176,-1227" coordsize="10,20" path="m6176,-1207l6186,-1207,6186,-1227,6176,-1227,6176,-1207xe" filled="true" fillcolor="#000000" stroked="false">
                <v:path arrowok="t"/>
                <v:fill type="solid"/>
              </v:shape>
            </v:group>
            <v:group style="position:absolute;left:6176;top:-1207;width:10;height:20" coordorigin="6176,-1207" coordsize="10,20">
              <v:shape style="position:absolute;left:6176;top:-1207;width:10;height:20" coordorigin="6176,-1207" coordsize="10,20" path="m6176,-1188l6186,-1188,6186,-1207,6176,-1207,6176,-1188xe" filled="true" fillcolor="#000000" stroked="false">
                <v:path arrowok="t"/>
                <v:fill type="solid"/>
              </v:shape>
            </v:group>
            <v:group style="position:absolute;left:6176;top:-1188;width:10;height:20" coordorigin="6176,-1188" coordsize="10,20">
              <v:shape style="position:absolute;left:6176;top:-1188;width:10;height:20" coordorigin="6176,-1188" coordsize="10,20" path="m6176,-1169l6186,-1169,6186,-1188,6176,-1188,6176,-1169xe" filled="true" fillcolor="#000000" stroked="false">
                <v:path arrowok="t"/>
                <v:fill type="solid"/>
              </v:shape>
            </v:group>
            <v:group style="position:absolute;left:6176;top:-1169;width:10;height:20" coordorigin="6176,-1169" coordsize="10,20">
              <v:shape style="position:absolute;left:6176;top:-1169;width:10;height:20" coordorigin="6176,-1169" coordsize="10,20" path="m6176,-1150l6186,-1150,6186,-1169,6176,-1169,6176,-1150xe" filled="true" fillcolor="#000000" stroked="false">
                <v:path arrowok="t"/>
                <v:fill type="solid"/>
              </v:shape>
            </v:group>
            <v:group style="position:absolute;left:6176;top:-1150;width:10;height:20" coordorigin="6176,-1150" coordsize="10,20">
              <v:shape style="position:absolute;left:6176;top:-1150;width:10;height:20" coordorigin="6176,-1150" coordsize="10,20" path="m6176,-1131l6186,-1131,6186,-1150,6176,-1150,6176,-1131xe" filled="true" fillcolor="#000000" stroked="false">
                <v:path arrowok="t"/>
                <v:fill type="solid"/>
              </v:shape>
            </v:group>
            <v:group style="position:absolute;left:6176;top:-1131;width:10;height:20" coordorigin="6176,-1131" coordsize="10,20">
              <v:shape style="position:absolute;left:6176;top:-1131;width:10;height:20" coordorigin="6176,-1131" coordsize="10,20" path="m6176,-1111l6186,-1111,6186,-1131,6176,-1131,6176,-1111xe" filled="true" fillcolor="#000000" stroked="false">
                <v:path arrowok="t"/>
                <v:fill type="solid"/>
              </v:shape>
            </v:group>
            <v:group style="position:absolute;left:6176;top:-1111;width:10;height:20" coordorigin="6176,-1111" coordsize="10,20">
              <v:shape style="position:absolute;left:6176;top:-1111;width:10;height:20" coordorigin="6176,-1111" coordsize="10,20" path="m6176,-1092l6186,-1092,6186,-1111,6176,-1111,6176,-1092xe" filled="true" fillcolor="#000000" stroked="false">
                <v:path arrowok="t"/>
                <v:fill type="solid"/>
              </v:shape>
            </v:group>
            <v:group style="position:absolute;left:6176;top:-1092;width:10;height:20" coordorigin="6176,-1092" coordsize="10,20">
              <v:shape style="position:absolute;left:6176;top:-1092;width:10;height:20" coordorigin="6176,-1092" coordsize="10,20" path="m6176,-1073l6186,-1073,6186,-1092,6176,-1092,6176,-1073xe" filled="true" fillcolor="#000000" stroked="false">
                <v:path arrowok="t"/>
                <v:fill type="solid"/>
              </v:shape>
            </v:group>
            <v:group style="position:absolute;left:6176;top:-1073;width:10;height:20" coordorigin="6176,-1073" coordsize="10,20">
              <v:shape style="position:absolute;left:6176;top:-1073;width:10;height:20" coordorigin="6176,-1073" coordsize="10,20" path="m6176,-1054l6186,-1054,6186,-1073,6176,-1073,6176,-1054xe" filled="true" fillcolor="#000000" stroked="false">
                <v:path arrowok="t"/>
                <v:fill type="solid"/>
              </v:shape>
            </v:group>
            <v:group style="position:absolute;left:6176;top:-1051;width:10;height:2" coordorigin="6176,-1051" coordsize="10,2">
              <v:shape style="position:absolute;left:6176;top:-1051;width:10;height:2" coordorigin="6176,-1051" coordsize="10,0" path="m6176,-1051l6186,-1051e" filled="false" stroked="true" strokeweight=".24002pt" strokecolor="#000000">
                <v:path arrowok="t"/>
              </v:shape>
            </v:group>
            <v:group style="position:absolute;left:8397;top:-1380;width:10;height:20" coordorigin="8397,-1380" coordsize="10,20">
              <v:shape style="position:absolute;left:8397;top:-1380;width:10;height:20" coordorigin="8397,-1380" coordsize="10,20" path="m8397,-1361l8406,-1361,8406,-1380,8397,-1380,8397,-1361xe" filled="true" fillcolor="#000000" stroked="false">
                <v:path arrowok="t"/>
                <v:fill type="solid"/>
              </v:shape>
            </v:group>
            <v:group style="position:absolute;left:8397;top:-1361;width:10;height:20" coordorigin="8397,-1361" coordsize="10,20">
              <v:shape style="position:absolute;left:8397;top:-1361;width:10;height:20" coordorigin="8397,-1361" coordsize="10,20" path="m8397,-1342l8406,-1342,8406,-1361,8397,-1361,8397,-1342xe" filled="true" fillcolor="#000000" stroked="false">
                <v:path arrowok="t"/>
                <v:fill type="solid"/>
              </v:shape>
            </v:group>
            <v:group style="position:absolute;left:8397;top:-1342;width:10;height:20" coordorigin="8397,-1342" coordsize="10,20">
              <v:shape style="position:absolute;left:8397;top:-1342;width:10;height:20" coordorigin="8397,-1342" coordsize="10,20" path="m8397,-1323l8406,-1323,8406,-1342,8397,-1342,8397,-1323xe" filled="true" fillcolor="#000000" stroked="false">
                <v:path arrowok="t"/>
                <v:fill type="solid"/>
              </v:shape>
            </v:group>
            <v:group style="position:absolute;left:8397;top:-1323;width:10;height:20" coordorigin="8397,-1323" coordsize="10,20">
              <v:shape style="position:absolute;left:8397;top:-1323;width:10;height:20" coordorigin="8397,-1323" coordsize="10,20" path="m8397,-1303l8406,-1303,8406,-1323,8397,-1323,8397,-1303xe" filled="true" fillcolor="#000000" stroked="false">
                <v:path arrowok="t"/>
                <v:fill type="solid"/>
              </v:shape>
            </v:group>
            <v:group style="position:absolute;left:8397;top:-1303;width:10;height:20" coordorigin="8397,-1303" coordsize="10,20">
              <v:shape style="position:absolute;left:8397;top:-1303;width:10;height:20" coordorigin="8397,-1303" coordsize="10,20" path="m8397,-1284l8406,-1284,8406,-1303,8397,-1303,8397,-1284xe" filled="true" fillcolor="#000000" stroked="false">
                <v:path arrowok="t"/>
                <v:fill type="solid"/>
              </v:shape>
            </v:group>
            <v:group style="position:absolute;left:8397;top:-1284;width:10;height:20" coordorigin="8397,-1284" coordsize="10,20">
              <v:shape style="position:absolute;left:8397;top:-1284;width:10;height:20" coordorigin="8397,-1284" coordsize="10,20" path="m8397,-1265l8406,-1265,8406,-1284,8397,-1284,8397,-1265xe" filled="true" fillcolor="#000000" stroked="false">
                <v:path arrowok="t"/>
                <v:fill type="solid"/>
              </v:shape>
            </v:group>
            <v:group style="position:absolute;left:8397;top:-1265;width:10;height:20" coordorigin="8397,-1265" coordsize="10,20">
              <v:shape style="position:absolute;left:8397;top:-1265;width:10;height:20" coordorigin="8397,-1265" coordsize="10,20" path="m8397,-1246l8406,-1246,8406,-1265,8397,-1265,8397,-1246xe" filled="true" fillcolor="#000000" stroked="false">
                <v:path arrowok="t"/>
                <v:fill type="solid"/>
              </v:shape>
            </v:group>
            <v:group style="position:absolute;left:8397;top:-1246;width:10;height:20" coordorigin="8397,-1246" coordsize="10,20">
              <v:shape style="position:absolute;left:8397;top:-1246;width:10;height:20" coordorigin="8397,-1246" coordsize="10,20" path="m8397,-1227l8406,-1227,8406,-1246,8397,-1246,8397,-1227xe" filled="true" fillcolor="#000000" stroked="false">
                <v:path arrowok="t"/>
                <v:fill type="solid"/>
              </v:shape>
            </v:group>
            <v:group style="position:absolute;left:8397;top:-1227;width:10;height:20" coordorigin="8397,-1227" coordsize="10,20">
              <v:shape style="position:absolute;left:8397;top:-1227;width:10;height:20" coordorigin="8397,-1227" coordsize="10,20" path="m8397,-1207l8406,-1207,8406,-1227,8397,-1227,8397,-1207xe" filled="true" fillcolor="#000000" stroked="false">
                <v:path arrowok="t"/>
                <v:fill type="solid"/>
              </v:shape>
            </v:group>
            <v:group style="position:absolute;left:8397;top:-1207;width:10;height:20" coordorigin="8397,-1207" coordsize="10,20">
              <v:shape style="position:absolute;left:8397;top:-1207;width:10;height:20" coordorigin="8397,-1207" coordsize="10,20" path="m8397,-1188l8406,-1188,8406,-1207,8397,-1207,8397,-1188xe" filled="true" fillcolor="#000000" stroked="false">
                <v:path arrowok="t"/>
                <v:fill type="solid"/>
              </v:shape>
            </v:group>
            <v:group style="position:absolute;left:8397;top:-1188;width:10;height:20" coordorigin="8397,-1188" coordsize="10,20">
              <v:shape style="position:absolute;left:8397;top:-1188;width:10;height:20" coordorigin="8397,-1188" coordsize="10,20" path="m8397,-1169l8406,-1169,8406,-1188,8397,-1188,8397,-1169xe" filled="true" fillcolor="#000000" stroked="false">
                <v:path arrowok="t"/>
                <v:fill type="solid"/>
              </v:shape>
            </v:group>
            <v:group style="position:absolute;left:8397;top:-1169;width:10;height:20" coordorigin="8397,-1169" coordsize="10,20">
              <v:shape style="position:absolute;left:8397;top:-1169;width:10;height:20" coordorigin="8397,-1169" coordsize="10,20" path="m8397,-1150l8406,-1150,8406,-1169,8397,-1169,8397,-1150xe" filled="true" fillcolor="#000000" stroked="false">
                <v:path arrowok="t"/>
                <v:fill type="solid"/>
              </v:shape>
            </v:group>
            <v:group style="position:absolute;left:8397;top:-1150;width:10;height:20" coordorigin="8397,-1150" coordsize="10,20">
              <v:shape style="position:absolute;left:8397;top:-1150;width:10;height:20" coordorigin="8397,-1150" coordsize="10,20" path="m8397,-1131l8406,-1131,8406,-1150,8397,-1150,8397,-1131xe" filled="true" fillcolor="#000000" stroked="false">
                <v:path arrowok="t"/>
                <v:fill type="solid"/>
              </v:shape>
            </v:group>
            <v:group style="position:absolute;left:8397;top:-1131;width:10;height:20" coordorigin="8397,-1131" coordsize="10,20">
              <v:shape style="position:absolute;left:8397;top:-1131;width:10;height:20" coordorigin="8397,-1131" coordsize="10,20" path="m8397,-1111l8406,-1111,8406,-1131,8397,-1131,8397,-1111xe" filled="true" fillcolor="#000000" stroked="false">
                <v:path arrowok="t"/>
                <v:fill type="solid"/>
              </v:shape>
            </v:group>
            <v:group style="position:absolute;left:8397;top:-1111;width:10;height:20" coordorigin="8397,-1111" coordsize="10,20">
              <v:shape style="position:absolute;left:8397;top:-1111;width:10;height:20" coordorigin="8397,-1111" coordsize="10,20" path="m8397,-1092l8406,-1092,8406,-1111,8397,-1111,8397,-1092xe" filled="true" fillcolor="#000000" stroked="false">
                <v:path arrowok="t"/>
                <v:fill type="solid"/>
              </v:shape>
            </v:group>
            <v:group style="position:absolute;left:8397;top:-1092;width:10;height:20" coordorigin="8397,-1092" coordsize="10,20">
              <v:shape style="position:absolute;left:8397;top:-1092;width:10;height:20" coordorigin="8397,-1092" coordsize="10,20" path="m8397,-1073l8406,-1073,8406,-1092,8397,-1092,8397,-1073xe" filled="true" fillcolor="#000000" stroked="false">
                <v:path arrowok="t"/>
                <v:fill type="solid"/>
              </v:shape>
            </v:group>
            <v:group style="position:absolute;left:8397;top:-1073;width:10;height:20" coordorigin="8397,-1073" coordsize="10,20">
              <v:shape style="position:absolute;left:8397;top:-1073;width:10;height:20" coordorigin="8397,-1073" coordsize="10,20" path="m8397,-1054l8406,-1054,8406,-1073,8397,-1073,8397,-1054xe" filled="true" fillcolor="#000000" stroked="false">
                <v:path arrowok="t"/>
                <v:fill type="solid"/>
              </v:shape>
            </v:group>
            <v:group style="position:absolute;left:8397;top:-1051;width:10;height:2" coordorigin="8397,-1051" coordsize="10,2">
              <v:shape style="position:absolute;left:8397;top:-1051;width:10;height:2" coordorigin="8397,-1051" coordsize="10,0" path="m8397,-1051l8406,-1051e" filled="false" stroked="true" strokeweight=".24002pt" strokecolor="#000000">
                <v:path arrowok="t"/>
              </v:shape>
              <v:shape style="position:absolute;left:1311;top:-1049;width:4865;height:10" type="#_x0000_t75" stroked="false">
                <v:imagedata r:id="rId915" o:title=""/>
              </v:shape>
              <v:shape style="position:absolute;left:6171;top:-1049;width:2225;height:10" type="#_x0000_t75" stroked="false">
                <v:imagedata r:id="rId917" o:title=""/>
              </v:shape>
              <v:shape style="position:absolute;left:8392;top:-1049;width:2489;height:10" type="#_x0000_t75" stroked="false">
                <v:imagedata r:id="rId918" o:title=""/>
              </v:shape>
            </v:group>
            <v:group style="position:absolute;left:6176;top:-1039;width:10;height:20" coordorigin="6176,-1039" coordsize="10,20">
              <v:shape style="position:absolute;left:6176;top:-1039;width:10;height:20" coordorigin="6176,-1039" coordsize="10,20" path="m6176,-1020l6186,-1020,6186,-1039,6176,-1039,6176,-1020xe" filled="true" fillcolor="#000000" stroked="false">
                <v:path arrowok="t"/>
                <v:fill type="solid"/>
              </v:shape>
            </v:group>
            <v:group style="position:absolute;left:6176;top:-1020;width:10;height:20" coordorigin="6176,-1020" coordsize="10,20">
              <v:shape style="position:absolute;left:6176;top:-1020;width:10;height:20" coordorigin="6176,-1020" coordsize="10,20" path="m6176,-1001l6186,-1001,6186,-1020,6176,-1020,6176,-1001xe" filled="true" fillcolor="#000000" stroked="false">
                <v:path arrowok="t"/>
                <v:fill type="solid"/>
              </v:shape>
            </v:group>
            <v:group style="position:absolute;left:6176;top:-1001;width:10;height:20" coordorigin="6176,-1001" coordsize="10,20">
              <v:shape style="position:absolute;left:6176;top:-1001;width:10;height:20" coordorigin="6176,-1001" coordsize="10,20" path="m6176,-982l6186,-982,6186,-1001,6176,-1001,6176,-982xe" filled="true" fillcolor="#000000" stroked="false">
                <v:path arrowok="t"/>
                <v:fill type="solid"/>
              </v:shape>
            </v:group>
            <v:group style="position:absolute;left:6176;top:-982;width:10;height:20" coordorigin="6176,-982" coordsize="10,20">
              <v:shape style="position:absolute;left:6176;top:-982;width:10;height:20" coordorigin="6176,-982" coordsize="10,20" path="m6176,-963l6186,-963,6186,-982,6176,-982,6176,-963xe" filled="true" fillcolor="#000000" stroked="false">
                <v:path arrowok="t"/>
                <v:fill type="solid"/>
              </v:shape>
            </v:group>
            <v:group style="position:absolute;left:6176;top:-963;width:10;height:20" coordorigin="6176,-963" coordsize="10,20">
              <v:shape style="position:absolute;left:6176;top:-963;width:10;height:20" coordorigin="6176,-963" coordsize="10,20" path="m6176,-943l6186,-943,6186,-963,6176,-963,6176,-943xe" filled="true" fillcolor="#000000" stroked="false">
                <v:path arrowok="t"/>
                <v:fill type="solid"/>
              </v:shape>
            </v:group>
            <v:group style="position:absolute;left:6176;top:-943;width:10;height:20" coordorigin="6176,-943" coordsize="10,20">
              <v:shape style="position:absolute;left:6176;top:-943;width:10;height:20" coordorigin="6176,-943" coordsize="10,20" path="m6176,-924l6186,-924,6186,-943,6176,-943,6176,-924xe" filled="true" fillcolor="#000000" stroked="false">
                <v:path arrowok="t"/>
                <v:fill type="solid"/>
              </v:shape>
            </v:group>
            <v:group style="position:absolute;left:6176;top:-924;width:10;height:20" coordorigin="6176,-924" coordsize="10,20">
              <v:shape style="position:absolute;left:6176;top:-924;width:10;height:20" coordorigin="6176,-924" coordsize="10,20" path="m6176,-905l6186,-905,6186,-924,6176,-924,6176,-905xe" filled="true" fillcolor="#000000" stroked="false">
                <v:path arrowok="t"/>
                <v:fill type="solid"/>
              </v:shape>
            </v:group>
            <v:group style="position:absolute;left:6176;top:-905;width:10;height:20" coordorigin="6176,-905" coordsize="10,20">
              <v:shape style="position:absolute;left:6176;top:-905;width:10;height:20" coordorigin="6176,-905" coordsize="10,20" path="m6176,-886l6186,-886,6186,-905,6176,-905,6176,-886xe" filled="true" fillcolor="#000000" stroked="false">
                <v:path arrowok="t"/>
                <v:fill type="solid"/>
              </v:shape>
            </v:group>
            <v:group style="position:absolute;left:6176;top:-886;width:10;height:20" coordorigin="6176,-886" coordsize="10,20">
              <v:shape style="position:absolute;left:6176;top:-886;width:10;height:20" coordorigin="6176,-886" coordsize="10,20" path="m6176,-867l6186,-867,6186,-886,6176,-886,6176,-867xe" filled="true" fillcolor="#000000" stroked="false">
                <v:path arrowok="t"/>
                <v:fill type="solid"/>
              </v:shape>
            </v:group>
            <v:group style="position:absolute;left:6176;top:-867;width:10;height:20" coordorigin="6176,-867" coordsize="10,20">
              <v:shape style="position:absolute;left:6176;top:-867;width:10;height:20" coordorigin="6176,-867" coordsize="10,20" path="m6176,-847l6186,-847,6186,-867,6176,-867,6176,-847xe" filled="true" fillcolor="#000000" stroked="false">
                <v:path arrowok="t"/>
                <v:fill type="solid"/>
              </v:shape>
            </v:group>
            <v:group style="position:absolute;left:6176;top:-847;width:10;height:20" coordorigin="6176,-847" coordsize="10,20">
              <v:shape style="position:absolute;left:6176;top:-847;width:10;height:20" coordorigin="6176,-847" coordsize="10,20" path="m6176,-828l6186,-828,6186,-847,6176,-847,6176,-828xe" filled="true" fillcolor="#000000" stroked="false">
                <v:path arrowok="t"/>
                <v:fill type="solid"/>
              </v:shape>
            </v:group>
            <v:group style="position:absolute;left:6176;top:-828;width:10;height:20" coordorigin="6176,-828" coordsize="10,20">
              <v:shape style="position:absolute;left:6176;top:-828;width:10;height:20" coordorigin="6176,-828" coordsize="10,20" path="m6176,-809l6186,-809,6186,-828,6176,-828,6176,-809xe" filled="true" fillcolor="#000000" stroked="false">
                <v:path arrowok="t"/>
                <v:fill type="solid"/>
              </v:shape>
            </v:group>
            <v:group style="position:absolute;left:6176;top:-809;width:10;height:20" coordorigin="6176,-809" coordsize="10,20">
              <v:shape style="position:absolute;left:6176;top:-809;width:10;height:20" coordorigin="6176,-809" coordsize="10,20" path="m6176,-790l6186,-790,6186,-809,6176,-809,6176,-790xe" filled="true" fillcolor="#000000" stroked="false">
                <v:path arrowok="t"/>
                <v:fill type="solid"/>
              </v:shape>
            </v:group>
            <v:group style="position:absolute;left:6176;top:-790;width:10;height:20" coordorigin="6176,-790" coordsize="10,20">
              <v:shape style="position:absolute;left:6176;top:-790;width:10;height:20" coordorigin="6176,-790" coordsize="10,20" path="m6176,-771l6186,-771,6186,-790,6176,-790,6176,-771xe" filled="true" fillcolor="#000000" stroked="false">
                <v:path arrowok="t"/>
                <v:fill type="solid"/>
              </v:shape>
            </v:group>
            <v:group style="position:absolute;left:6176;top:-771;width:10;height:20" coordorigin="6176,-771" coordsize="10,20">
              <v:shape style="position:absolute;left:6176;top:-771;width:10;height:20" coordorigin="6176,-771" coordsize="10,20" path="m6176,-751l6186,-751,6186,-771,6176,-771,6176,-751xe" filled="true" fillcolor="#000000" stroked="false">
                <v:path arrowok="t"/>
                <v:fill type="solid"/>
              </v:shape>
            </v:group>
            <v:group style="position:absolute;left:6176;top:-751;width:10;height:20" coordorigin="6176,-751" coordsize="10,20">
              <v:shape style="position:absolute;left:6176;top:-751;width:10;height:20" coordorigin="6176,-751" coordsize="10,20" path="m6176,-732l6186,-732,6186,-751,6176,-751,6176,-732xe" filled="true" fillcolor="#000000" stroked="false">
                <v:path arrowok="t"/>
                <v:fill type="solid"/>
              </v:shape>
            </v:group>
            <v:group style="position:absolute;left:6176;top:-732;width:10;height:20" coordorigin="6176,-732" coordsize="10,20">
              <v:shape style="position:absolute;left:6176;top:-732;width:10;height:20" coordorigin="6176,-732" coordsize="10,20" path="m6176,-713l6186,-713,6186,-732,6176,-732,6176,-713xe" filled="true" fillcolor="#000000" stroked="false">
                <v:path arrowok="t"/>
                <v:fill type="solid"/>
              </v:shape>
            </v:group>
            <v:group style="position:absolute;left:8397;top:-1039;width:10;height:20" coordorigin="8397,-1039" coordsize="10,20">
              <v:shape style="position:absolute;left:8397;top:-1039;width:10;height:20" coordorigin="8397,-1039" coordsize="10,20" path="m8397,-1020l8406,-1020,8406,-1039,8397,-1039,8397,-1020xe" filled="true" fillcolor="#000000" stroked="false">
                <v:path arrowok="t"/>
                <v:fill type="solid"/>
              </v:shape>
            </v:group>
            <v:group style="position:absolute;left:8397;top:-1020;width:10;height:20" coordorigin="8397,-1020" coordsize="10,20">
              <v:shape style="position:absolute;left:8397;top:-1020;width:10;height:20" coordorigin="8397,-1020" coordsize="10,20" path="m8397,-1001l8406,-1001,8406,-1020,8397,-1020,8397,-1001xe" filled="true" fillcolor="#000000" stroked="false">
                <v:path arrowok="t"/>
                <v:fill type="solid"/>
              </v:shape>
            </v:group>
            <v:group style="position:absolute;left:8397;top:-1001;width:10;height:20" coordorigin="8397,-1001" coordsize="10,20">
              <v:shape style="position:absolute;left:8397;top:-1001;width:10;height:20" coordorigin="8397,-1001" coordsize="10,20" path="m8397,-982l8406,-982,8406,-1001,8397,-1001,8397,-982xe" filled="true" fillcolor="#000000" stroked="false">
                <v:path arrowok="t"/>
                <v:fill type="solid"/>
              </v:shape>
            </v:group>
            <v:group style="position:absolute;left:8397;top:-982;width:10;height:20" coordorigin="8397,-982" coordsize="10,20">
              <v:shape style="position:absolute;left:8397;top:-982;width:10;height:20" coordorigin="8397,-982" coordsize="10,20" path="m8397,-963l8406,-963,8406,-982,8397,-982,8397,-963xe" filled="true" fillcolor="#000000" stroked="false">
                <v:path arrowok="t"/>
                <v:fill type="solid"/>
              </v:shape>
            </v:group>
            <v:group style="position:absolute;left:8397;top:-963;width:10;height:20" coordorigin="8397,-963" coordsize="10,20">
              <v:shape style="position:absolute;left:8397;top:-963;width:10;height:20" coordorigin="8397,-963" coordsize="10,20" path="m8397,-943l8406,-943,8406,-963,8397,-963,8397,-943xe" filled="true" fillcolor="#000000" stroked="false">
                <v:path arrowok="t"/>
                <v:fill type="solid"/>
              </v:shape>
            </v:group>
            <v:group style="position:absolute;left:8397;top:-943;width:10;height:20" coordorigin="8397,-943" coordsize="10,20">
              <v:shape style="position:absolute;left:8397;top:-943;width:10;height:20" coordorigin="8397,-943" coordsize="10,20" path="m8397,-924l8406,-924,8406,-943,8397,-943,8397,-924xe" filled="true" fillcolor="#000000" stroked="false">
                <v:path arrowok="t"/>
                <v:fill type="solid"/>
              </v:shape>
            </v:group>
            <v:group style="position:absolute;left:8397;top:-924;width:10;height:20" coordorigin="8397,-924" coordsize="10,20">
              <v:shape style="position:absolute;left:8397;top:-924;width:10;height:20" coordorigin="8397,-924" coordsize="10,20" path="m8397,-905l8406,-905,8406,-924,8397,-924,8397,-905xe" filled="true" fillcolor="#000000" stroked="false">
                <v:path arrowok="t"/>
                <v:fill type="solid"/>
              </v:shape>
            </v:group>
            <v:group style="position:absolute;left:8397;top:-905;width:10;height:20" coordorigin="8397,-905" coordsize="10,20">
              <v:shape style="position:absolute;left:8397;top:-905;width:10;height:20" coordorigin="8397,-905" coordsize="10,20" path="m8397,-886l8406,-886,8406,-905,8397,-905,8397,-886xe" filled="true" fillcolor="#000000" stroked="false">
                <v:path arrowok="t"/>
                <v:fill type="solid"/>
              </v:shape>
            </v:group>
            <v:group style="position:absolute;left:8397;top:-886;width:10;height:20" coordorigin="8397,-886" coordsize="10,20">
              <v:shape style="position:absolute;left:8397;top:-886;width:10;height:20" coordorigin="8397,-886" coordsize="10,20" path="m8397,-867l8406,-867,8406,-886,8397,-886,8397,-867xe" filled="true" fillcolor="#000000" stroked="false">
                <v:path arrowok="t"/>
                <v:fill type="solid"/>
              </v:shape>
            </v:group>
            <v:group style="position:absolute;left:8397;top:-867;width:10;height:20" coordorigin="8397,-867" coordsize="10,20">
              <v:shape style="position:absolute;left:8397;top:-867;width:10;height:20" coordorigin="8397,-867" coordsize="10,20" path="m8397,-847l8406,-847,8406,-867,8397,-867,8397,-847xe" filled="true" fillcolor="#000000" stroked="false">
                <v:path arrowok="t"/>
                <v:fill type="solid"/>
              </v:shape>
            </v:group>
            <v:group style="position:absolute;left:8397;top:-847;width:10;height:20" coordorigin="8397,-847" coordsize="10,20">
              <v:shape style="position:absolute;left:8397;top:-847;width:10;height:20" coordorigin="8397,-847" coordsize="10,20" path="m8397,-828l8406,-828,8406,-847,8397,-847,8397,-828xe" filled="true" fillcolor="#000000" stroked="false">
                <v:path arrowok="t"/>
                <v:fill type="solid"/>
              </v:shape>
            </v:group>
            <v:group style="position:absolute;left:8397;top:-828;width:10;height:20" coordorigin="8397,-828" coordsize="10,20">
              <v:shape style="position:absolute;left:8397;top:-828;width:10;height:20" coordorigin="8397,-828" coordsize="10,20" path="m8397,-809l8406,-809,8406,-828,8397,-828,8397,-809xe" filled="true" fillcolor="#000000" stroked="false">
                <v:path arrowok="t"/>
                <v:fill type="solid"/>
              </v:shape>
            </v:group>
            <v:group style="position:absolute;left:8397;top:-809;width:10;height:20" coordorigin="8397,-809" coordsize="10,20">
              <v:shape style="position:absolute;left:8397;top:-809;width:10;height:20" coordorigin="8397,-809" coordsize="10,20" path="m8397,-790l8406,-790,8406,-809,8397,-809,8397,-790xe" filled="true" fillcolor="#000000" stroked="false">
                <v:path arrowok="t"/>
                <v:fill type="solid"/>
              </v:shape>
            </v:group>
            <v:group style="position:absolute;left:8397;top:-790;width:10;height:20" coordorigin="8397,-790" coordsize="10,20">
              <v:shape style="position:absolute;left:8397;top:-790;width:10;height:20" coordorigin="8397,-790" coordsize="10,20" path="m8397,-771l8406,-771,8406,-790,8397,-790,8397,-771xe" filled="true" fillcolor="#000000" stroked="false">
                <v:path arrowok="t"/>
                <v:fill type="solid"/>
              </v:shape>
            </v:group>
            <v:group style="position:absolute;left:8397;top:-771;width:10;height:20" coordorigin="8397,-771" coordsize="10,20">
              <v:shape style="position:absolute;left:8397;top:-771;width:10;height:20" coordorigin="8397,-771" coordsize="10,20" path="m8397,-751l8406,-751,8406,-771,8397,-771,8397,-751xe" filled="true" fillcolor="#000000" stroked="false">
                <v:path arrowok="t"/>
                <v:fill type="solid"/>
              </v:shape>
            </v:group>
            <v:group style="position:absolute;left:8397;top:-751;width:10;height:20" coordorigin="8397,-751" coordsize="10,20">
              <v:shape style="position:absolute;left:8397;top:-751;width:10;height:20" coordorigin="8397,-751" coordsize="10,20" path="m8397,-732l8406,-732,8406,-751,8397,-751,8397,-732xe" filled="true" fillcolor="#000000" stroked="false">
                <v:path arrowok="t"/>
                <v:fill type="solid"/>
              </v:shape>
            </v:group>
            <v:group style="position:absolute;left:8397;top:-732;width:10;height:20" coordorigin="8397,-732" coordsize="10,20">
              <v:shape style="position:absolute;left:8397;top:-732;width:10;height:20" coordorigin="8397,-732" coordsize="10,20" path="m8397,-713l8406,-713,8406,-732,8397,-732,8397,-713xe" filled="true" fillcolor="#000000" stroked="false">
                <v:path arrowok="t"/>
                <v:fill type="solid"/>
              </v:shape>
              <v:shape style="position:absolute;left:1311;top:-809;width:2470;height:108" type="#_x0000_t75" stroked="false">
                <v:imagedata r:id="rId926" o:title=""/>
              </v:shape>
              <v:shape style="position:absolute;left:3756;top:-713;width:1568;height:12" type="#_x0000_t75" stroked="false">
                <v:imagedata r:id="rId927" o:title=""/>
              </v:shape>
              <v:shape style="position:absolute;left:5310;top:-713;width:876;height:12" type="#_x0000_t75" stroked="false">
                <v:imagedata r:id="rId936" o:title=""/>
              </v:shape>
              <v:shape style="position:absolute;left:6171;top:-713;width:1124;height:12" type="#_x0000_t75" stroked="false">
                <v:imagedata r:id="rId937" o:title=""/>
              </v:shape>
              <v:shape style="position:absolute;left:7281;top:-713;width:1126;height:12" type="#_x0000_t75" stroked="false">
                <v:imagedata r:id="rId938" o:title=""/>
              </v:shape>
              <v:shape style="position:absolute;left:8392;top:-713;width:1522;height:12" type="#_x0000_t75" stroked="false">
                <v:imagedata r:id="rId931" o:title=""/>
              </v:shape>
              <v:shape style="position:absolute;left:9900;top:-711;width:982;height:10" type="#_x0000_t75" stroked="false">
                <v:imagedata r:id="rId925" o:title=""/>
              </v:shape>
            </v:group>
            <v:group style="position:absolute;left:6176;top:-701;width:10;height:20" coordorigin="6176,-701" coordsize="10,20">
              <v:shape style="position:absolute;left:6176;top:-701;width:10;height:20" coordorigin="6176,-701" coordsize="10,20" path="m6176,-682l6186,-682,6186,-701,6176,-701,6176,-682xe" filled="true" fillcolor="#000000" stroked="false">
                <v:path arrowok="t"/>
                <v:fill type="solid"/>
              </v:shape>
            </v:group>
            <v:group style="position:absolute;left:6176;top:-682;width:10;height:20" coordorigin="6176,-682" coordsize="10,20">
              <v:shape style="position:absolute;left:6176;top:-682;width:10;height:20" coordorigin="6176,-682" coordsize="10,20" path="m6176,-663l6186,-663,6186,-682,6176,-682,6176,-663xe" filled="true" fillcolor="#000000" stroked="false">
                <v:path arrowok="t"/>
                <v:fill type="solid"/>
              </v:shape>
            </v:group>
            <v:group style="position:absolute;left:6176;top:-663;width:10;height:20" coordorigin="6176,-663" coordsize="10,20">
              <v:shape style="position:absolute;left:6176;top:-663;width:10;height:20" coordorigin="6176,-663" coordsize="10,20" path="m6176,-643l6186,-643,6186,-663,6176,-663,6176,-643xe" filled="true" fillcolor="#000000" stroked="false">
                <v:path arrowok="t"/>
                <v:fill type="solid"/>
              </v:shape>
            </v:group>
            <v:group style="position:absolute;left:6176;top:-643;width:10;height:20" coordorigin="6176,-643" coordsize="10,20">
              <v:shape style="position:absolute;left:6176;top:-643;width:10;height:20" coordorigin="6176,-643" coordsize="10,20" path="m6176,-624l6186,-624,6186,-643,6176,-643,6176,-624xe" filled="true" fillcolor="#000000" stroked="false">
                <v:path arrowok="t"/>
                <v:fill type="solid"/>
              </v:shape>
            </v:group>
            <v:group style="position:absolute;left:6176;top:-624;width:10;height:20" coordorigin="6176,-624" coordsize="10,20">
              <v:shape style="position:absolute;left:6176;top:-624;width:10;height:20" coordorigin="6176,-624" coordsize="10,20" path="m6176,-605l6186,-605,6186,-624,6176,-624,6176,-605xe" filled="true" fillcolor="#000000" stroked="false">
                <v:path arrowok="t"/>
                <v:fill type="solid"/>
              </v:shape>
            </v:group>
            <v:group style="position:absolute;left:6176;top:-605;width:10;height:20" coordorigin="6176,-605" coordsize="10,20">
              <v:shape style="position:absolute;left:6176;top:-605;width:10;height:20" coordorigin="6176,-605" coordsize="10,20" path="m6176,-586l6186,-586,6186,-605,6176,-605,6176,-586xe" filled="true" fillcolor="#000000" stroked="false">
                <v:path arrowok="t"/>
                <v:fill type="solid"/>
              </v:shape>
            </v:group>
            <v:group style="position:absolute;left:6176;top:-586;width:10;height:20" coordorigin="6176,-586" coordsize="10,20">
              <v:shape style="position:absolute;left:6176;top:-586;width:10;height:20" coordorigin="6176,-586" coordsize="10,20" path="m6176,-567l6186,-567,6186,-586,6176,-586,6176,-567xe" filled="true" fillcolor="#000000" stroked="false">
                <v:path arrowok="t"/>
                <v:fill type="solid"/>
              </v:shape>
            </v:group>
            <v:group style="position:absolute;left:6176;top:-567;width:10;height:20" coordorigin="6176,-567" coordsize="10,20">
              <v:shape style="position:absolute;left:6176;top:-567;width:10;height:20" coordorigin="6176,-567" coordsize="10,20" path="m6176,-547l6186,-547,6186,-567,6176,-567,6176,-547xe" filled="true" fillcolor="#000000" stroked="false">
                <v:path arrowok="t"/>
                <v:fill type="solid"/>
              </v:shape>
            </v:group>
            <v:group style="position:absolute;left:6176;top:-547;width:10;height:20" coordorigin="6176,-547" coordsize="10,20">
              <v:shape style="position:absolute;left:6176;top:-547;width:10;height:20" coordorigin="6176,-547" coordsize="10,20" path="m6176,-528l6186,-528,6186,-547,6176,-547,6176,-528xe" filled="true" fillcolor="#000000" stroked="false">
                <v:path arrowok="t"/>
                <v:fill type="solid"/>
              </v:shape>
            </v:group>
            <v:group style="position:absolute;left:6176;top:-528;width:10;height:20" coordorigin="6176,-528" coordsize="10,20">
              <v:shape style="position:absolute;left:6176;top:-528;width:10;height:20" coordorigin="6176,-528" coordsize="10,20" path="m6176,-509l6186,-509,6186,-528,6176,-528,6176,-509xe" filled="true" fillcolor="#000000" stroked="false">
                <v:path arrowok="t"/>
                <v:fill type="solid"/>
              </v:shape>
            </v:group>
            <v:group style="position:absolute;left:6176;top:-509;width:10;height:20" coordorigin="6176,-509" coordsize="10,20">
              <v:shape style="position:absolute;left:6176;top:-509;width:10;height:20" coordorigin="6176,-509" coordsize="10,20" path="m6176,-490l6186,-490,6186,-509,6176,-509,6176,-490xe" filled="true" fillcolor="#000000" stroked="false">
                <v:path arrowok="t"/>
                <v:fill type="solid"/>
              </v:shape>
            </v:group>
            <v:group style="position:absolute;left:6176;top:-490;width:10;height:20" coordorigin="6176,-490" coordsize="10,20">
              <v:shape style="position:absolute;left:6176;top:-490;width:10;height:20" coordorigin="6176,-490" coordsize="10,20" path="m6176,-471l6186,-471,6186,-490,6176,-490,6176,-471xe" filled="true" fillcolor="#000000" stroked="false">
                <v:path arrowok="t"/>
                <v:fill type="solid"/>
              </v:shape>
            </v:group>
            <v:group style="position:absolute;left:6176;top:-471;width:10;height:20" coordorigin="6176,-471" coordsize="10,20">
              <v:shape style="position:absolute;left:6176;top:-471;width:10;height:20" coordorigin="6176,-471" coordsize="10,20" path="m6176,-451l6186,-451,6186,-471,6176,-471,6176,-451xe" filled="true" fillcolor="#000000" stroked="false">
                <v:path arrowok="t"/>
                <v:fill type="solid"/>
              </v:shape>
            </v:group>
            <v:group style="position:absolute;left:6176;top:-451;width:10;height:20" coordorigin="6176,-451" coordsize="10,20">
              <v:shape style="position:absolute;left:6176;top:-451;width:10;height:20" coordorigin="6176,-451" coordsize="10,20" path="m6176,-432l6186,-432,6186,-451,6176,-451,6176,-432xe" filled="true" fillcolor="#000000" stroked="false">
                <v:path arrowok="t"/>
                <v:fill type="solid"/>
              </v:shape>
            </v:group>
            <v:group style="position:absolute;left:6176;top:-432;width:10;height:20" coordorigin="6176,-432" coordsize="10,20">
              <v:shape style="position:absolute;left:6176;top:-432;width:10;height:20" coordorigin="6176,-432" coordsize="10,20" path="m6176,-413l6186,-413,6186,-432,6176,-432,6176,-413xe" filled="true" fillcolor="#000000" stroked="false">
                <v:path arrowok="t"/>
                <v:fill type="solid"/>
              </v:shape>
            </v:group>
            <v:group style="position:absolute;left:6176;top:-413;width:10;height:20" coordorigin="6176,-413" coordsize="10,20">
              <v:shape style="position:absolute;left:6176;top:-413;width:10;height:20" coordorigin="6176,-413" coordsize="10,20" path="m6176,-394l6186,-394,6186,-413,6176,-413,6176,-394xe" filled="true" fillcolor="#000000" stroked="false">
                <v:path arrowok="t"/>
                <v:fill type="solid"/>
              </v:shape>
            </v:group>
            <v:group style="position:absolute;left:6176;top:-394;width:10;height:20" coordorigin="6176,-394" coordsize="10,20">
              <v:shape style="position:absolute;left:6176;top:-394;width:10;height:20" coordorigin="6176,-394" coordsize="10,20" path="m6176,-375l6186,-375,6186,-394,6176,-394,6176,-375xe" filled="true" fillcolor="#000000" stroked="false">
                <v:path arrowok="t"/>
                <v:fill type="solid"/>
              </v:shape>
            </v:group>
            <v:group style="position:absolute;left:8397;top:-701;width:10;height:20" coordorigin="8397,-701" coordsize="10,20">
              <v:shape style="position:absolute;left:8397;top:-701;width:10;height:20" coordorigin="8397,-701" coordsize="10,20" path="m8397,-682l8406,-682,8406,-701,8397,-701,8397,-682xe" filled="true" fillcolor="#000000" stroked="false">
                <v:path arrowok="t"/>
                <v:fill type="solid"/>
              </v:shape>
            </v:group>
            <v:group style="position:absolute;left:8397;top:-682;width:10;height:20" coordorigin="8397,-682" coordsize="10,20">
              <v:shape style="position:absolute;left:8397;top:-682;width:10;height:20" coordorigin="8397,-682" coordsize="10,20" path="m8397,-663l8406,-663,8406,-682,8397,-682,8397,-663xe" filled="true" fillcolor="#000000" stroked="false">
                <v:path arrowok="t"/>
                <v:fill type="solid"/>
              </v:shape>
            </v:group>
            <v:group style="position:absolute;left:8397;top:-663;width:10;height:20" coordorigin="8397,-663" coordsize="10,20">
              <v:shape style="position:absolute;left:8397;top:-663;width:10;height:20" coordorigin="8397,-663" coordsize="10,20" path="m8397,-643l8406,-643,8406,-663,8397,-663,8397,-643xe" filled="true" fillcolor="#000000" stroked="false">
                <v:path arrowok="t"/>
                <v:fill type="solid"/>
              </v:shape>
            </v:group>
            <v:group style="position:absolute;left:8397;top:-643;width:10;height:20" coordorigin="8397,-643" coordsize="10,20">
              <v:shape style="position:absolute;left:8397;top:-643;width:10;height:20" coordorigin="8397,-643" coordsize="10,20" path="m8397,-624l8406,-624,8406,-643,8397,-643,8397,-624xe" filled="true" fillcolor="#000000" stroked="false">
                <v:path arrowok="t"/>
                <v:fill type="solid"/>
              </v:shape>
            </v:group>
            <v:group style="position:absolute;left:8397;top:-624;width:10;height:20" coordorigin="8397,-624" coordsize="10,20">
              <v:shape style="position:absolute;left:8397;top:-624;width:10;height:20" coordorigin="8397,-624" coordsize="10,20" path="m8397,-605l8406,-605,8406,-624,8397,-624,8397,-605xe" filled="true" fillcolor="#000000" stroked="false">
                <v:path arrowok="t"/>
                <v:fill type="solid"/>
              </v:shape>
            </v:group>
            <v:group style="position:absolute;left:8397;top:-605;width:10;height:20" coordorigin="8397,-605" coordsize="10,20">
              <v:shape style="position:absolute;left:8397;top:-605;width:10;height:20" coordorigin="8397,-605" coordsize="10,20" path="m8397,-586l8406,-586,8406,-605,8397,-605,8397,-586xe" filled="true" fillcolor="#000000" stroked="false">
                <v:path arrowok="t"/>
                <v:fill type="solid"/>
              </v:shape>
            </v:group>
            <v:group style="position:absolute;left:8397;top:-586;width:10;height:20" coordorigin="8397,-586" coordsize="10,20">
              <v:shape style="position:absolute;left:8397;top:-586;width:10;height:20" coordorigin="8397,-586" coordsize="10,20" path="m8397,-567l8406,-567,8406,-586,8397,-586,8397,-567xe" filled="true" fillcolor="#000000" stroked="false">
                <v:path arrowok="t"/>
                <v:fill type="solid"/>
              </v:shape>
            </v:group>
            <v:group style="position:absolute;left:8397;top:-567;width:10;height:20" coordorigin="8397,-567" coordsize="10,20">
              <v:shape style="position:absolute;left:8397;top:-567;width:10;height:20" coordorigin="8397,-567" coordsize="10,20" path="m8397,-547l8406,-547,8406,-567,8397,-567,8397,-547xe" filled="true" fillcolor="#000000" stroked="false">
                <v:path arrowok="t"/>
                <v:fill type="solid"/>
              </v:shape>
            </v:group>
            <v:group style="position:absolute;left:8397;top:-547;width:10;height:20" coordorigin="8397,-547" coordsize="10,20">
              <v:shape style="position:absolute;left:8397;top:-547;width:10;height:20" coordorigin="8397,-547" coordsize="10,20" path="m8397,-528l8406,-528,8406,-547,8397,-547,8397,-528xe" filled="true" fillcolor="#000000" stroked="false">
                <v:path arrowok="t"/>
                <v:fill type="solid"/>
              </v:shape>
            </v:group>
            <v:group style="position:absolute;left:8397;top:-528;width:10;height:20" coordorigin="8397,-528" coordsize="10,20">
              <v:shape style="position:absolute;left:8397;top:-528;width:10;height:20" coordorigin="8397,-528" coordsize="10,20" path="m8397,-509l8406,-509,8406,-528,8397,-528,8397,-509xe" filled="true" fillcolor="#000000" stroked="false">
                <v:path arrowok="t"/>
                <v:fill type="solid"/>
              </v:shape>
            </v:group>
            <v:group style="position:absolute;left:8397;top:-509;width:10;height:20" coordorigin="8397,-509" coordsize="10,20">
              <v:shape style="position:absolute;left:8397;top:-509;width:10;height:20" coordorigin="8397,-509" coordsize="10,20" path="m8397,-490l8406,-490,8406,-509,8397,-509,8397,-490xe" filled="true" fillcolor="#000000" stroked="false">
                <v:path arrowok="t"/>
                <v:fill type="solid"/>
              </v:shape>
            </v:group>
            <v:group style="position:absolute;left:8397;top:-490;width:10;height:20" coordorigin="8397,-490" coordsize="10,20">
              <v:shape style="position:absolute;left:8397;top:-490;width:10;height:20" coordorigin="8397,-490" coordsize="10,20" path="m8397,-471l8406,-471,8406,-490,8397,-490,8397,-471xe" filled="true" fillcolor="#000000" stroked="false">
                <v:path arrowok="t"/>
                <v:fill type="solid"/>
              </v:shape>
            </v:group>
            <v:group style="position:absolute;left:8397;top:-471;width:10;height:20" coordorigin="8397,-471" coordsize="10,20">
              <v:shape style="position:absolute;left:8397;top:-471;width:10;height:20" coordorigin="8397,-471" coordsize="10,20" path="m8397,-451l8406,-451,8406,-471,8397,-471,8397,-451xe" filled="true" fillcolor="#000000" stroked="false">
                <v:path arrowok="t"/>
                <v:fill type="solid"/>
              </v:shape>
            </v:group>
            <v:group style="position:absolute;left:8397;top:-451;width:10;height:20" coordorigin="8397,-451" coordsize="10,20">
              <v:shape style="position:absolute;left:8397;top:-451;width:10;height:20" coordorigin="8397,-451" coordsize="10,20" path="m8397,-432l8406,-432,8406,-451,8397,-451,8397,-432xe" filled="true" fillcolor="#000000" stroked="false">
                <v:path arrowok="t"/>
                <v:fill type="solid"/>
              </v:shape>
            </v:group>
            <v:group style="position:absolute;left:8397;top:-432;width:10;height:20" coordorigin="8397,-432" coordsize="10,20">
              <v:shape style="position:absolute;left:8397;top:-432;width:10;height:20" coordorigin="8397,-432" coordsize="10,20" path="m8397,-413l8406,-413,8406,-432,8397,-432,8397,-413xe" filled="true" fillcolor="#000000" stroked="false">
                <v:path arrowok="t"/>
                <v:fill type="solid"/>
              </v:shape>
            </v:group>
            <v:group style="position:absolute;left:8397;top:-413;width:10;height:20" coordorigin="8397,-413" coordsize="10,20">
              <v:shape style="position:absolute;left:8397;top:-413;width:10;height:20" coordorigin="8397,-413" coordsize="10,20" path="m8397,-394l8406,-394,8406,-413,8397,-413,8397,-394xe" filled="true" fillcolor="#000000" stroked="false">
                <v:path arrowok="t"/>
                <v:fill type="solid"/>
              </v:shape>
            </v:group>
            <v:group style="position:absolute;left:8397;top:-394;width:10;height:20" coordorigin="8397,-394" coordsize="10,20">
              <v:shape style="position:absolute;left:8397;top:-394;width:10;height:20" coordorigin="8397,-394" coordsize="10,20" path="m8397,-375l8406,-375,8406,-394,8397,-394,8397,-375xe" filled="true" fillcolor="#000000" stroked="false">
                <v:path arrowok="t"/>
                <v:fill type="solid"/>
              </v:shape>
              <v:shape style="position:absolute;left:1311;top:-471;width:2470;height:110" type="#_x0000_t75" stroked="false">
                <v:imagedata r:id="rId932" o:title=""/>
              </v:shape>
              <v:shape style="position:absolute;left:3756;top:-375;width:1568;height:14" type="#_x0000_t75" stroked="false">
                <v:imagedata r:id="rId933" o:title=""/>
              </v:shape>
              <v:shape style="position:absolute;left:5310;top:-375;width:876;height:14" type="#_x0000_t75" stroked="false">
                <v:imagedata r:id="rId939" o:title=""/>
              </v:shape>
              <v:shape style="position:absolute;left:6171;top:-375;width:1124;height:14" type="#_x0000_t75" stroked="false">
                <v:imagedata r:id="rId934" o:title=""/>
              </v:shape>
              <v:shape style="position:absolute;left:7281;top:-375;width:1126;height:14" type="#_x0000_t75" stroked="false">
                <v:imagedata r:id="rId934" o:title=""/>
              </v:shape>
              <v:shape style="position:absolute;left:8392;top:-375;width:1522;height:14" type="#_x0000_t75" stroked="false">
                <v:imagedata r:id="rId935" o:title=""/>
              </v:shape>
              <v:shape style="position:absolute;left:9900;top:-370;width:982;height:10" type="#_x0000_t75" stroked="false">
                <v:imagedata r:id="rId925" o:title=""/>
              </v:shape>
            </v:group>
            <v:group style="position:absolute;left:6176;top:-360;width:10;height:20" coordorigin="6176,-360" coordsize="10,20">
              <v:shape style="position:absolute;left:6176;top:-360;width:10;height:20" coordorigin="6176,-360" coordsize="10,20" path="m6176,-341l6186,-341,6186,-360,6176,-360,6176,-341xe" filled="true" fillcolor="#000000" stroked="false">
                <v:path arrowok="t"/>
                <v:fill type="solid"/>
              </v:shape>
            </v:group>
            <v:group style="position:absolute;left:6176;top:-341;width:10;height:20" coordorigin="6176,-341" coordsize="10,20">
              <v:shape style="position:absolute;left:6176;top:-341;width:10;height:20" coordorigin="6176,-341" coordsize="10,20" path="m6176,-322l6186,-322,6186,-341,6176,-341,6176,-322xe" filled="true" fillcolor="#000000" stroked="false">
                <v:path arrowok="t"/>
                <v:fill type="solid"/>
              </v:shape>
            </v:group>
            <v:group style="position:absolute;left:6176;top:-322;width:10;height:20" coordorigin="6176,-322" coordsize="10,20">
              <v:shape style="position:absolute;left:6176;top:-322;width:10;height:20" coordorigin="6176,-322" coordsize="10,20" path="m6176,-303l6186,-303,6186,-322,6176,-322,6176,-303xe" filled="true" fillcolor="#000000" stroked="false">
                <v:path arrowok="t"/>
                <v:fill type="solid"/>
              </v:shape>
            </v:group>
            <v:group style="position:absolute;left:6176;top:-303;width:10;height:20" coordorigin="6176,-303" coordsize="10,20">
              <v:shape style="position:absolute;left:6176;top:-303;width:10;height:20" coordorigin="6176,-303" coordsize="10,20" path="m6176,-283l6186,-283,6186,-303,6176,-303,6176,-283xe" filled="true" fillcolor="#000000" stroked="false">
                <v:path arrowok="t"/>
                <v:fill type="solid"/>
              </v:shape>
            </v:group>
            <v:group style="position:absolute;left:6176;top:-283;width:10;height:20" coordorigin="6176,-283" coordsize="10,20">
              <v:shape style="position:absolute;left:6176;top:-283;width:10;height:20" coordorigin="6176,-283" coordsize="10,20" path="m6176,-264l6186,-264,6186,-283,6176,-283,6176,-264xe" filled="true" fillcolor="#000000" stroked="false">
                <v:path arrowok="t"/>
                <v:fill type="solid"/>
              </v:shape>
            </v:group>
            <v:group style="position:absolute;left:6176;top:-264;width:10;height:20" coordorigin="6176,-264" coordsize="10,20">
              <v:shape style="position:absolute;left:6176;top:-264;width:10;height:20" coordorigin="6176,-264" coordsize="10,20" path="m6176,-245l6186,-245,6186,-264,6176,-264,6176,-245xe" filled="true" fillcolor="#000000" stroked="false">
                <v:path arrowok="t"/>
                <v:fill type="solid"/>
              </v:shape>
            </v:group>
            <v:group style="position:absolute;left:6176;top:-245;width:10;height:20" coordorigin="6176,-245" coordsize="10,20">
              <v:shape style="position:absolute;left:6176;top:-245;width:10;height:20" coordorigin="6176,-245" coordsize="10,20" path="m6176,-226l6186,-226,6186,-245,6176,-245,6176,-226xe" filled="true" fillcolor="#000000" stroked="false">
                <v:path arrowok="t"/>
                <v:fill type="solid"/>
              </v:shape>
            </v:group>
            <v:group style="position:absolute;left:6176;top:-226;width:10;height:20" coordorigin="6176,-226" coordsize="10,20">
              <v:shape style="position:absolute;left:6176;top:-226;width:10;height:20" coordorigin="6176,-226" coordsize="10,20" path="m6176,-207l6186,-207,6186,-226,6176,-226,6176,-207xe" filled="true" fillcolor="#000000" stroked="false">
                <v:path arrowok="t"/>
                <v:fill type="solid"/>
              </v:shape>
            </v:group>
            <v:group style="position:absolute;left:6176;top:-207;width:10;height:20" coordorigin="6176,-207" coordsize="10,20">
              <v:shape style="position:absolute;left:6176;top:-207;width:10;height:20" coordorigin="6176,-207" coordsize="10,20" path="m6176,-187l6186,-187,6186,-207,6176,-207,6176,-187xe" filled="true" fillcolor="#000000" stroked="false">
                <v:path arrowok="t"/>
                <v:fill type="solid"/>
              </v:shape>
            </v:group>
            <v:group style="position:absolute;left:6176;top:-187;width:10;height:20" coordorigin="6176,-187" coordsize="10,20">
              <v:shape style="position:absolute;left:6176;top:-187;width:10;height:20" coordorigin="6176,-187" coordsize="10,20" path="m6176,-168l6186,-168,6186,-187,6176,-187,6176,-168xe" filled="true" fillcolor="#000000" stroked="false">
                <v:path arrowok="t"/>
                <v:fill type="solid"/>
              </v:shape>
            </v:group>
            <v:group style="position:absolute;left:6176;top:-168;width:10;height:20" coordorigin="6176,-168" coordsize="10,20">
              <v:shape style="position:absolute;left:6176;top:-168;width:10;height:20" coordorigin="6176,-168" coordsize="10,20" path="m6176,-149l6186,-149,6186,-168,6176,-168,6176,-149xe" filled="true" fillcolor="#000000" stroked="false">
                <v:path arrowok="t"/>
                <v:fill type="solid"/>
              </v:shape>
            </v:group>
            <v:group style="position:absolute;left:6176;top:-149;width:10;height:20" coordorigin="6176,-149" coordsize="10,20">
              <v:shape style="position:absolute;left:6176;top:-149;width:10;height:20" coordorigin="6176,-149" coordsize="10,20" path="m6176,-130l6186,-130,6186,-149,6176,-149,6176,-130xe" filled="true" fillcolor="#000000" stroked="false">
                <v:path arrowok="t"/>
                <v:fill type="solid"/>
              </v:shape>
            </v:group>
            <v:group style="position:absolute;left:6176;top:-130;width:10;height:20" coordorigin="6176,-130" coordsize="10,20">
              <v:shape style="position:absolute;left:6176;top:-130;width:10;height:20" coordorigin="6176,-130" coordsize="10,20" path="m6176,-111l6186,-111,6186,-130,6176,-130,6176,-111xe" filled="true" fillcolor="#000000" stroked="false">
                <v:path arrowok="t"/>
                <v:fill type="solid"/>
              </v:shape>
            </v:group>
            <v:group style="position:absolute;left:6176;top:-111;width:10;height:20" coordorigin="6176,-111" coordsize="10,20">
              <v:shape style="position:absolute;left:6176;top:-111;width:10;height:20" coordorigin="6176,-111" coordsize="10,20" path="m6176,-91l6186,-91,6186,-111,6176,-111,6176,-91xe" filled="true" fillcolor="#000000" stroked="false">
                <v:path arrowok="t"/>
                <v:fill type="solid"/>
              </v:shape>
            </v:group>
            <v:group style="position:absolute;left:6176;top:-91;width:10;height:20" coordorigin="6176,-91" coordsize="10,20">
              <v:shape style="position:absolute;left:6176;top:-91;width:10;height:20" coordorigin="6176,-91" coordsize="10,20" path="m6176,-72l6186,-72,6186,-91,6176,-91,6176,-72xe" filled="true" fillcolor="#000000" stroked="false">
                <v:path arrowok="t"/>
                <v:fill type="solid"/>
              </v:shape>
            </v:group>
            <v:group style="position:absolute;left:6176;top:-72;width:10;height:20" coordorigin="6176,-72" coordsize="10,20">
              <v:shape style="position:absolute;left:6176;top:-72;width:10;height:20" coordorigin="6176,-72" coordsize="10,20" path="m6176,-53l6186,-53,6186,-72,6176,-72,6176,-53xe" filled="true" fillcolor="#000000" stroked="false">
                <v:path arrowok="t"/>
                <v:fill type="solid"/>
              </v:shape>
            </v:group>
            <v:group style="position:absolute;left:8397;top:-360;width:10;height:20" coordorigin="8397,-360" coordsize="10,20">
              <v:shape style="position:absolute;left:8397;top:-360;width:10;height:20" coordorigin="8397,-360" coordsize="10,20" path="m8397,-341l8406,-341,8406,-360,8397,-360,8397,-341xe" filled="true" fillcolor="#000000" stroked="false">
                <v:path arrowok="t"/>
                <v:fill type="solid"/>
              </v:shape>
            </v:group>
            <v:group style="position:absolute;left:8397;top:-341;width:10;height:20" coordorigin="8397,-341" coordsize="10,20">
              <v:shape style="position:absolute;left:8397;top:-341;width:10;height:20" coordorigin="8397,-341" coordsize="10,20" path="m8397,-322l8406,-322,8406,-341,8397,-341,8397,-322xe" filled="true" fillcolor="#000000" stroked="false">
                <v:path arrowok="t"/>
                <v:fill type="solid"/>
              </v:shape>
            </v:group>
            <v:group style="position:absolute;left:8397;top:-322;width:10;height:20" coordorigin="8397,-322" coordsize="10,20">
              <v:shape style="position:absolute;left:8397;top:-322;width:10;height:20" coordorigin="8397,-322" coordsize="10,20" path="m8397,-303l8406,-303,8406,-322,8397,-322,8397,-303xe" filled="true" fillcolor="#000000" stroked="false">
                <v:path arrowok="t"/>
                <v:fill type="solid"/>
              </v:shape>
            </v:group>
            <v:group style="position:absolute;left:8397;top:-303;width:10;height:20" coordorigin="8397,-303" coordsize="10,20">
              <v:shape style="position:absolute;left:8397;top:-303;width:10;height:20" coordorigin="8397,-303" coordsize="10,20" path="m8397,-283l8406,-283,8406,-303,8397,-303,8397,-283xe" filled="true" fillcolor="#000000" stroked="false">
                <v:path arrowok="t"/>
                <v:fill type="solid"/>
              </v:shape>
            </v:group>
            <v:group style="position:absolute;left:8397;top:-283;width:10;height:20" coordorigin="8397,-283" coordsize="10,20">
              <v:shape style="position:absolute;left:8397;top:-283;width:10;height:20" coordorigin="8397,-283" coordsize="10,20" path="m8397,-264l8406,-264,8406,-283,8397,-283,8397,-264xe" filled="true" fillcolor="#000000" stroked="false">
                <v:path arrowok="t"/>
                <v:fill type="solid"/>
              </v:shape>
            </v:group>
            <v:group style="position:absolute;left:8397;top:-264;width:10;height:20" coordorigin="8397,-264" coordsize="10,20">
              <v:shape style="position:absolute;left:8397;top:-264;width:10;height:20" coordorigin="8397,-264" coordsize="10,20" path="m8397,-245l8406,-245,8406,-264,8397,-264,8397,-245xe" filled="true" fillcolor="#000000" stroked="false">
                <v:path arrowok="t"/>
                <v:fill type="solid"/>
              </v:shape>
            </v:group>
            <v:group style="position:absolute;left:8397;top:-245;width:10;height:20" coordorigin="8397,-245" coordsize="10,20">
              <v:shape style="position:absolute;left:8397;top:-245;width:10;height:20" coordorigin="8397,-245" coordsize="10,20" path="m8397,-226l8406,-226,8406,-245,8397,-245,8397,-226xe" filled="true" fillcolor="#000000" stroked="false">
                <v:path arrowok="t"/>
                <v:fill type="solid"/>
              </v:shape>
            </v:group>
            <v:group style="position:absolute;left:8397;top:-226;width:10;height:20" coordorigin="8397,-226" coordsize="10,20">
              <v:shape style="position:absolute;left:8397;top:-226;width:10;height:20" coordorigin="8397,-226" coordsize="10,20" path="m8397,-207l8406,-207,8406,-226,8397,-226,8397,-207xe" filled="true" fillcolor="#000000" stroked="false">
                <v:path arrowok="t"/>
                <v:fill type="solid"/>
              </v:shape>
            </v:group>
            <v:group style="position:absolute;left:8397;top:-207;width:10;height:20" coordorigin="8397,-207" coordsize="10,20">
              <v:shape style="position:absolute;left:8397;top:-207;width:10;height:20" coordorigin="8397,-207" coordsize="10,20" path="m8397,-187l8406,-187,8406,-207,8397,-207,8397,-187xe" filled="true" fillcolor="#000000" stroked="false">
                <v:path arrowok="t"/>
                <v:fill type="solid"/>
              </v:shape>
            </v:group>
            <v:group style="position:absolute;left:8397;top:-187;width:10;height:20" coordorigin="8397,-187" coordsize="10,20">
              <v:shape style="position:absolute;left:8397;top:-187;width:10;height:20" coordorigin="8397,-187" coordsize="10,20" path="m8397,-168l8406,-168,8406,-187,8397,-187,8397,-168xe" filled="true" fillcolor="#000000" stroked="false">
                <v:path arrowok="t"/>
                <v:fill type="solid"/>
              </v:shape>
            </v:group>
            <v:group style="position:absolute;left:8397;top:-168;width:10;height:20" coordorigin="8397,-168" coordsize="10,20">
              <v:shape style="position:absolute;left:8397;top:-168;width:10;height:20" coordorigin="8397,-168" coordsize="10,20" path="m8397,-149l8406,-149,8406,-168,8397,-168,8397,-149xe" filled="true" fillcolor="#000000" stroked="false">
                <v:path arrowok="t"/>
                <v:fill type="solid"/>
              </v:shape>
            </v:group>
            <v:group style="position:absolute;left:8397;top:-149;width:10;height:20" coordorigin="8397,-149" coordsize="10,20">
              <v:shape style="position:absolute;left:8397;top:-149;width:10;height:20" coordorigin="8397,-149" coordsize="10,20" path="m8397,-130l8406,-130,8406,-149,8397,-149,8397,-130xe" filled="true" fillcolor="#000000" stroked="false">
                <v:path arrowok="t"/>
                <v:fill type="solid"/>
              </v:shape>
            </v:group>
            <v:group style="position:absolute;left:8397;top:-130;width:10;height:20" coordorigin="8397,-130" coordsize="10,20">
              <v:shape style="position:absolute;left:8397;top:-130;width:10;height:20" coordorigin="8397,-130" coordsize="10,20" path="m8397,-111l8406,-111,8406,-130,8397,-130,8397,-111xe" filled="true" fillcolor="#000000" stroked="false">
                <v:path arrowok="t"/>
                <v:fill type="solid"/>
              </v:shape>
            </v:group>
            <v:group style="position:absolute;left:8397;top:-111;width:10;height:20" coordorigin="8397,-111" coordsize="10,20">
              <v:shape style="position:absolute;left:8397;top:-111;width:10;height:20" coordorigin="8397,-111" coordsize="10,20" path="m8397,-91l8406,-91,8406,-111,8397,-111,8397,-91xe" filled="true" fillcolor="#000000" stroked="false">
                <v:path arrowok="t"/>
                <v:fill type="solid"/>
              </v:shape>
            </v:group>
            <v:group style="position:absolute;left:8397;top:-91;width:10;height:20" coordorigin="8397,-91" coordsize="10,20">
              <v:shape style="position:absolute;left:8397;top:-91;width:10;height:20" coordorigin="8397,-91" coordsize="10,20" path="m8397,-72l8406,-72,8406,-91,8397,-91,8397,-72xe" filled="true" fillcolor="#000000" stroked="false">
                <v:path arrowok="t"/>
                <v:fill type="solid"/>
              </v:shape>
            </v:group>
            <v:group style="position:absolute;left:8397;top:-72;width:10;height:20" coordorigin="8397,-72" coordsize="10,20">
              <v:shape style="position:absolute;left:8397;top:-72;width:10;height:20" coordorigin="8397,-72" coordsize="10,20" path="m8397,-53l8406,-53,8406,-72,8397,-72,8397,-53xe" filled="true" fillcolor="#000000" stroked="false">
                <v:path arrowok="t"/>
                <v:fill type="solid"/>
              </v:shape>
            </v:group>
            <w10:wrap type="none"/>
          </v:group>
        </w:pict>
      </w:r>
      <w:r>
        <w:rPr>
          <w:rFonts w:ascii="宋体" w:hAnsi="宋体" w:cs="宋体" w:eastAsia="宋体" w:hint="default"/>
          <w:sz w:val="18"/>
          <w:szCs w:val="18"/>
        </w:rPr>
        <w:t>注：</w:t>
      </w:r>
    </w:p>
    <w:p>
      <w:pPr>
        <w:spacing w:before="38"/>
        <w:ind w:left="881" w:right="1725" w:firstLine="0"/>
        <w:jc w:val="left"/>
        <w:rPr>
          <w:rFonts w:ascii="宋体" w:hAnsi="宋体" w:cs="宋体" w:eastAsia="宋体" w:hint="default"/>
          <w:sz w:val="18"/>
          <w:szCs w:val="18"/>
        </w:rPr>
      </w:pPr>
      <w:r>
        <w:rPr>
          <w:rFonts w:ascii="宋体" w:hAnsi="宋体" w:cs="宋体" w:eastAsia="宋体" w:hint="default"/>
          <w:sz w:val="18"/>
          <w:szCs w:val="18"/>
        </w:rPr>
        <w:t>报告期末有限售条件股份中，发起人股东持股</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56,847,320.00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股，限售期至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p>
      <w:pPr>
        <w:spacing w:before="24"/>
        <w:ind w:left="881" w:right="1725" w:firstLine="0"/>
        <w:jc w:val="left"/>
        <w:rPr>
          <w:rFonts w:ascii="宋体" w:hAnsi="宋体" w:cs="宋体" w:eastAsia="宋体" w:hint="default"/>
          <w:sz w:val="18"/>
          <w:szCs w:val="18"/>
        </w:rPr>
      </w:pPr>
      <w:r>
        <w:rPr/>
        <w:pict>
          <v:shape style="position:absolute;margin-left:169.460007pt;margin-top:23.711706pt;width:.48pt;height:.12pt;mso-position-horizontal-relative:page;mso-position-vertical-relative:paragraph;z-index:-1442248" type="#_x0000_t75" stroked="false">
            <v:imagedata r:id="rId940" o:title=""/>
          </v:shape>
        </w:pict>
      </w:r>
      <w:r>
        <w:rPr/>
        <w:pict>
          <v:shape style="position:absolute;margin-left:259.489990pt;margin-top:23.711706pt;width:.47998pt;height:.12pt;mso-position-horizontal-relative:page;mso-position-vertical-relative:paragraph;z-index:-1442224" type="#_x0000_t75" stroked="false">
            <v:imagedata r:id="rId940" o:title=""/>
          </v:shape>
        </w:pict>
      </w:r>
      <w:r>
        <w:rPr/>
        <w:pict>
          <v:shape style="position:absolute;margin-left:349.51001pt;margin-top:23.711706pt;width:.48001pt;height:.12pt;mso-position-horizontal-relative:page;mso-position-vertical-relative:paragraph;z-index:-1442200" type="#_x0000_t75" stroked="false">
            <v:imagedata r:id="rId940" o:title=""/>
          </v:shape>
        </w:pict>
      </w:r>
      <w:r>
        <w:rPr/>
        <w:pict>
          <v:shape style="position:absolute;margin-left:439.630005pt;margin-top:23.711706pt;width:.48001pt;height:.12pt;mso-position-horizontal-relative:page;mso-position-vertical-relative:paragraph;z-index:-1442176" type="#_x0000_t75" stroked="false">
            <v:imagedata r:id="rId940" o:title=""/>
          </v:shape>
        </w:pict>
      </w:r>
      <w:r>
        <w:rPr/>
        <w:pict>
          <v:group style="position:absolute;margin-left:79.704002pt;margin-top:34.391716pt;width:450.2pt;height:5.45pt;mso-position-horizontal-relative:page;mso-position-vertical-relative:paragraph;z-index:-1442152" coordorigin="1594,688" coordsize="9004,109">
            <v:shape style="position:absolute;left:1594;top:688;width:1815;height:108" type="#_x0000_t75" stroked="false">
              <v:imagedata r:id="rId941" o:title=""/>
            </v:shape>
            <v:shape style="position:absolute;left:3384;top:784;width:1815;height:12" type="#_x0000_t75" stroked="false">
              <v:imagedata r:id="rId942" o:title=""/>
            </v:shape>
            <v:shape style="position:absolute;left:5185;top:784;width:1815;height:12" type="#_x0000_t75" stroked="false">
              <v:imagedata r:id="rId942" o:title=""/>
            </v:shape>
            <v:shape style="position:absolute;left:6985;top:784;width:1817;height:12" type="#_x0000_t75" stroked="false">
              <v:imagedata r:id="rId943" o:title=""/>
            </v:shape>
            <v:shape style="position:absolute;left:8788;top:787;width:1810;height:10" type="#_x0000_t75" stroked="false">
              <v:imagedata r:id="rId944" o:title=""/>
            </v:shape>
            <w10:wrap type="none"/>
          </v:group>
        </w:pict>
      </w:r>
      <w:r>
        <w:rPr>
          <w:rFonts w:ascii="Times New Roman" w:hAnsi="Times New Roman" w:cs="Times New Roman" w:eastAsia="Times New Roman" w:hint="default"/>
          <w:b/>
          <w:bCs/>
          <w:sz w:val="18"/>
          <w:szCs w:val="18"/>
        </w:rPr>
        <w:t>23</w:t>
      </w:r>
      <w:r>
        <w:rPr>
          <w:rFonts w:ascii="宋体" w:hAnsi="宋体" w:cs="宋体" w:eastAsia="宋体" w:hint="default"/>
          <w:b/>
          <w:bCs/>
          <w:sz w:val="18"/>
          <w:szCs w:val="18"/>
        </w:rPr>
        <w:t>．资本公积</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399" w:type="dxa"/>
        <w:tblLayout w:type="fixed"/>
        <w:tblCellMar>
          <w:top w:w="0" w:type="dxa"/>
          <w:left w:w="0" w:type="dxa"/>
          <w:bottom w:w="0" w:type="dxa"/>
          <w:right w:w="0" w:type="dxa"/>
        </w:tblCellMar>
        <w:tblLook w:val="01E0"/>
      </w:tblPr>
      <w:tblGrid>
        <w:gridCol w:w="1814"/>
        <w:gridCol w:w="1801"/>
        <w:gridCol w:w="1800"/>
        <w:gridCol w:w="1802"/>
        <w:gridCol w:w="1801"/>
      </w:tblGrid>
      <w:tr>
        <w:trPr>
          <w:trHeight w:val="228" w:hRule="exact"/>
        </w:trPr>
        <w:tc>
          <w:tcPr>
            <w:tcW w:w="1814"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713"/>
              <w:jc w:val="right"/>
              <w:rPr>
                <w:rFonts w:ascii="宋体" w:hAnsi="宋体" w:cs="宋体" w:eastAsia="宋体" w:hint="default"/>
                <w:sz w:val="18"/>
                <w:szCs w:val="18"/>
              </w:rPr>
            </w:pPr>
            <w:r>
              <w:rPr>
                <w:rFonts w:ascii="宋体" w:hAnsi="宋体" w:cs="宋体" w:eastAsia="宋体" w:hint="default"/>
                <w:sz w:val="18"/>
                <w:szCs w:val="18"/>
              </w:rPr>
              <w:t>项目</w:t>
            </w:r>
          </w:p>
        </w:tc>
        <w:tc>
          <w:tcPr>
            <w:tcW w:w="180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624"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8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53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802" w:type="dxa"/>
            <w:vMerge w:val="restart"/>
            <w:tcBorders>
              <w:top w:val="single" w:sz="12" w:space="0" w:color="000000"/>
              <w:left w:val="single" w:sz="4" w:space="0" w:color="000000"/>
              <w:right w:val="single" w:sz="4" w:space="0" w:color="000000"/>
            </w:tcBorders>
          </w:tcPr>
          <w:p>
            <w:pPr>
              <w:pStyle w:val="TableParagraph"/>
              <w:spacing w:line="240" w:lineRule="auto" w:before="10"/>
              <w:ind w:left="53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801"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4"/>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436" w:hRule="exact"/>
        </w:trPr>
        <w:tc>
          <w:tcPr>
            <w:tcW w:w="1814" w:type="dxa"/>
            <w:tcBorders>
              <w:top w:val="nil" w:sz="6" w:space="0" w:color="auto"/>
              <w:left w:val="nil" w:sz="6" w:space="0" w:color="auto"/>
              <w:bottom w:val="nil" w:sz="6" w:space="0" w:color="auto"/>
              <w:right w:val="single" w:sz="4" w:space="0" w:color="000000"/>
            </w:tcBorders>
          </w:tcPr>
          <w:p>
            <w:pPr>
              <w:pStyle w:val="TableParagraph"/>
              <w:spacing w:line="240" w:lineRule="auto" w:before="126"/>
              <w:ind w:left="122" w:right="0"/>
              <w:jc w:val="left"/>
              <w:rPr>
                <w:rFonts w:ascii="宋体" w:hAnsi="宋体" w:cs="宋体" w:eastAsia="宋体" w:hint="default"/>
                <w:sz w:val="18"/>
                <w:szCs w:val="18"/>
              </w:rPr>
            </w:pPr>
            <w:r>
              <w:rPr>
                <w:rFonts w:ascii="宋体" w:hAnsi="宋体" w:cs="宋体" w:eastAsia="宋体" w:hint="default"/>
                <w:sz w:val="18"/>
                <w:szCs w:val="18"/>
              </w:rPr>
              <w:t>股本溢价</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left="562" w:right="0"/>
              <w:jc w:val="left"/>
              <w:rPr>
                <w:rFonts w:ascii="Times New Roman" w:hAnsi="Times New Roman" w:cs="Times New Roman" w:eastAsia="Times New Roman" w:hint="default"/>
                <w:sz w:val="18"/>
                <w:szCs w:val="18"/>
              </w:rPr>
            </w:pPr>
            <w:r>
              <w:rPr>
                <w:rFonts w:ascii="Times New Roman"/>
                <w:sz w:val="18"/>
              </w:rPr>
              <w:t>316,568,642.17</w:t>
            </w:r>
          </w:p>
        </w:tc>
        <w:tc>
          <w:tcPr>
            <w:tcW w:w="1800" w:type="dxa"/>
            <w:tcBorders>
              <w:top w:val="nil" w:sz="6" w:space="0" w:color="auto"/>
              <w:left w:val="single" w:sz="4" w:space="0" w:color="000000"/>
              <w:bottom w:val="nil" w:sz="6" w:space="0" w:color="auto"/>
              <w:right w:val="single" w:sz="4" w:space="0" w:color="000000"/>
            </w:tcBorders>
          </w:tcPr>
          <w:p>
            <w:pPr/>
          </w:p>
        </w:tc>
        <w:tc>
          <w:tcPr>
            <w:tcW w:w="1802" w:type="dxa"/>
            <w:vMerge/>
            <w:tcBorders>
              <w:left w:val="single" w:sz="4" w:space="0" w:color="000000"/>
              <w:right w:val="single" w:sz="4" w:space="0" w:color="000000"/>
            </w:tcBorders>
          </w:tcPr>
          <w:p>
            <w:pPr/>
          </w:p>
        </w:tc>
        <w:tc>
          <w:tcPr>
            <w:tcW w:w="1801"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316,568,642.17</w:t>
            </w:r>
          </w:p>
        </w:tc>
      </w:tr>
      <w:tr>
        <w:trPr>
          <w:trHeight w:val="351" w:hRule="exact"/>
        </w:trPr>
        <w:tc>
          <w:tcPr>
            <w:tcW w:w="1814"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801"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8"/>
                <w:szCs w:val="18"/>
              </w:rPr>
            </w:pPr>
            <w:r>
              <w:rPr>
                <w:rFonts w:ascii="Times New Roman"/>
                <w:spacing w:val="-1"/>
                <w:sz w:val="18"/>
              </w:rPr>
              <w:t>15,200.00</w:t>
            </w:r>
          </w:p>
        </w:tc>
        <w:tc>
          <w:tcPr>
            <w:tcW w:w="1802" w:type="dxa"/>
            <w:vMerge/>
            <w:tcBorders>
              <w:left w:val="single" w:sz="4" w:space="0" w:color="000000"/>
              <w:right w:val="single" w:sz="4" w:space="0" w:color="000000"/>
            </w:tcBorders>
          </w:tcPr>
          <w:p>
            <w:pPr/>
          </w:p>
        </w:tc>
        <w:tc>
          <w:tcPr>
            <w:tcW w:w="1801"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right="105"/>
              <w:jc w:val="right"/>
              <w:rPr>
                <w:rFonts w:ascii="Times New Roman" w:hAnsi="Times New Roman" w:cs="Times New Roman" w:eastAsia="Times New Roman" w:hint="default"/>
                <w:sz w:val="18"/>
                <w:szCs w:val="18"/>
              </w:rPr>
            </w:pPr>
            <w:r>
              <w:rPr>
                <w:rFonts w:ascii="Times New Roman"/>
                <w:spacing w:val="-1"/>
                <w:sz w:val="18"/>
              </w:rPr>
              <w:t>15,200.00</w:t>
            </w:r>
          </w:p>
        </w:tc>
      </w:tr>
      <w:tr>
        <w:trPr>
          <w:trHeight w:val="346" w:hRule="exact"/>
        </w:trPr>
        <w:tc>
          <w:tcPr>
            <w:tcW w:w="1814"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right="713"/>
              <w:jc w:val="right"/>
              <w:rPr>
                <w:rFonts w:ascii="宋体" w:hAnsi="宋体" w:cs="宋体" w:eastAsia="宋体" w:hint="default"/>
                <w:sz w:val="18"/>
                <w:szCs w:val="18"/>
              </w:rPr>
            </w:pPr>
            <w:r>
              <w:rPr>
                <w:rFonts w:ascii="宋体" w:hAnsi="宋体" w:cs="宋体" w:eastAsia="宋体" w:hint="default"/>
                <w:sz w:val="18"/>
                <w:szCs w:val="18"/>
              </w:rPr>
              <w:t>合计</w:t>
            </w:r>
          </w:p>
        </w:tc>
        <w:tc>
          <w:tcPr>
            <w:tcW w:w="18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left="562" w:right="0"/>
              <w:jc w:val="left"/>
              <w:rPr>
                <w:rFonts w:ascii="Times New Roman" w:hAnsi="Times New Roman" w:cs="Times New Roman" w:eastAsia="Times New Roman" w:hint="default"/>
                <w:sz w:val="18"/>
                <w:szCs w:val="18"/>
              </w:rPr>
            </w:pPr>
            <w:r>
              <w:rPr>
                <w:rFonts w:ascii="Times New Roman"/>
                <w:sz w:val="18"/>
              </w:rPr>
              <w:t>316,568,642.17</w:t>
            </w:r>
          </w:p>
        </w:tc>
        <w:tc>
          <w:tcPr>
            <w:tcW w:w="18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15,200.00</w:t>
            </w:r>
          </w:p>
        </w:tc>
        <w:tc>
          <w:tcPr>
            <w:tcW w:w="1802" w:type="dxa"/>
            <w:vMerge/>
            <w:tcBorders>
              <w:left w:val="single" w:sz="4" w:space="0" w:color="000000"/>
              <w:bottom w:val="single" w:sz="12" w:space="0" w:color="000000"/>
              <w:right w:val="single" w:sz="4" w:space="0" w:color="000000"/>
            </w:tcBorders>
          </w:tcPr>
          <w:p>
            <w:pPr/>
          </w:p>
        </w:tc>
        <w:tc>
          <w:tcPr>
            <w:tcW w:w="1801" w:type="dxa"/>
            <w:tcBorders>
              <w:top w:val="nil" w:sz="6" w:space="0" w:color="auto"/>
              <w:left w:val="single" w:sz="4" w:space="0" w:color="000000"/>
              <w:bottom w:val="single" w:sz="12" w:space="0" w:color="000000"/>
              <w:right w:val="nil" w:sz="6" w:space="0" w:color="auto"/>
            </w:tcBorders>
          </w:tcPr>
          <w:p>
            <w:pPr>
              <w:pStyle w:val="TableParagraph"/>
              <w:spacing w:line="240" w:lineRule="auto" w:before="33"/>
              <w:ind w:right="106"/>
              <w:jc w:val="right"/>
              <w:rPr>
                <w:rFonts w:ascii="Times New Roman" w:hAnsi="Times New Roman" w:cs="Times New Roman" w:eastAsia="Times New Roman" w:hint="default"/>
                <w:sz w:val="18"/>
                <w:szCs w:val="18"/>
              </w:rPr>
            </w:pPr>
            <w:r>
              <w:rPr>
                <w:rFonts w:ascii="Times New Roman"/>
                <w:spacing w:val="-1"/>
                <w:sz w:val="18"/>
              </w:rPr>
              <w:t>316,583,842.17</w:t>
            </w:r>
          </w:p>
        </w:tc>
      </w:tr>
    </w:tbl>
    <w:p>
      <w:pPr>
        <w:spacing w:line="278" w:lineRule="auto" w:before="8"/>
        <w:ind w:left="881" w:right="1725" w:firstLine="0"/>
        <w:jc w:val="left"/>
        <w:rPr>
          <w:rFonts w:ascii="宋体" w:hAnsi="宋体" w:cs="宋体" w:eastAsia="宋体" w:hint="default"/>
          <w:sz w:val="18"/>
          <w:szCs w:val="18"/>
        </w:rPr>
      </w:pPr>
      <w:r>
        <w:rPr/>
        <w:pict>
          <v:group style="position:absolute;margin-left:79.704002pt;margin-top:-35.408253pt;width:450.2pt;height:.5pt;mso-position-horizontal-relative:page;mso-position-vertical-relative:paragraph;z-index:-1442128" coordorigin="1594,-708" coordsize="9004,10">
            <v:shape style="position:absolute;left:1594;top:-708;width:1795;height:10" type="#_x0000_t75" stroked="false">
              <v:imagedata r:id="rId945" o:title=""/>
            </v:shape>
            <v:shape style="position:absolute;left:3384;top:-708;width:1805;height:10" type="#_x0000_t75" stroked="false">
              <v:imagedata r:id="rId946" o:title=""/>
            </v:shape>
            <v:shape style="position:absolute;left:5185;top:-708;width:5413;height:10" type="#_x0000_t75" stroked="false">
              <v:imagedata r:id="rId947" o:title=""/>
            </v:shape>
            <w10:wrap type="none"/>
          </v:group>
        </w:pict>
      </w:r>
      <w:r>
        <w:rPr/>
        <w:pict>
          <v:group style="position:absolute;margin-left:79.704002pt;margin-top:-23.408264pt;width:450.2pt;height:5.4pt;mso-position-horizontal-relative:page;mso-position-vertical-relative:paragraph;z-index:-1442104" coordorigin="1594,-468" coordsize="9004,108">
            <v:shape style="position:absolute;left:1594;top:-468;width:1814;height:108" type="#_x0000_t75" stroked="false">
              <v:imagedata r:id="rId948" o:title=""/>
            </v:shape>
            <v:shape style="position:absolute;left:3384;top:-372;width:1815;height:12" type="#_x0000_t75" stroked="false">
              <v:imagedata r:id="rId949" o:title=""/>
            </v:shape>
            <v:shape style="position:absolute;left:5185;top:-372;width:1815;height:12" type="#_x0000_t75" stroked="false">
              <v:imagedata r:id="rId950" o:title=""/>
            </v:shape>
            <v:shape style="position:absolute;left:6985;top:-372;width:1817;height:12" type="#_x0000_t75" stroked="false">
              <v:imagedata r:id="rId951" o:title=""/>
            </v:shape>
            <v:shape style="position:absolute;left:8788;top:-370;width:1810;height:10" type="#_x0000_t75" stroked="false">
              <v:imagedata r:id="rId944" o:title=""/>
            </v:shape>
            <w10:wrap type="none"/>
          </v:group>
        </w:pict>
      </w:r>
      <w:r>
        <w:rPr/>
        <w:pict>
          <v:shape style="position:absolute;margin-left:169.460007pt;margin-top:-1.688264pt;width:.48002pt;height:.24pt;mso-position-horizontal-relative:page;mso-position-vertical-relative:paragraph;z-index:-1442080" type="#_x0000_t75" stroked="false">
            <v:imagedata r:id="rId940" o:title=""/>
          </v:shape>
        </w:pict>
      </w:r>
      <w:r>
        <w:rPr/>
        <w:pict>
          <v:shape style="position:absolute;margin-left:259.489990pt;margin-top:-1.688264pt;width:.48pt;height:.24pt;mso-position-horizontal-relative:page;mso-position-vertical-relative:paragraph;z-index:-1442056" type="#_x0000_t75" stroked="false">
            <v:imagedata r:id="rId940" o:title=""/>
          </v:shape>
        </w:pict>
      </w:r>
      <w:r>
        <w:rPr/>
        <w:pict>
          <v:shape style="position:absolute;margin-left:349.51001pt;margin-top:-1.688264pt;width:.48003pt;height:.24pt;mso-position-horizontal-relative:page;mso-position-vertical-relative:paragraph;z-index:-1442032" type="#_x0000_t75" stroked="false">
            <v:imagedata r:id="rId940" o:title=""/>
          </v:shape>
        </w:pict>
      </w:r>
      <w:r>
        <w:rPr/>
        <w:pict>
          <v:shape style="position:absolute;margin-left:439.630005pt;margin-top:-1.688264pt;width:.48003pt;height:.24pt;mso-position-horizontal-relative:page;mso-position-vertical-relative:paragraph;z-index:-1442008" type="#_x0000_t75" stroked="false">
            <v:imagedata r:id="rId940" o:title=""/>
          </v:shape>
        </w:pict>
      </w:r>
      <w:r>
        <w:rPr/>
        <w:pict>
          <v:shape style="position:absolute;margin-left:169.460007pt;margin-top:50.271725pt;width:.48pt;height:.12pt;mso-position-horizontal-relative:page;mso-position-vertical-relative:paragraph;z-index:-1441984" type="#_x0000_t75" stroked="false">
            <v:imagedata r:id="rId952" o:title=""/>
          </v:shape>
        </w:pict>
      </w:r>
      <w:r>
        <w:rPr/>
        <w:pict>
          <v:shape style="position:absolute;margin-left:259.489990pt;margin-top:50.271725pt;width:.47998pt;height:.12pt;mso-position-horizontal-relative:page;mso-position-vertical-relative:paragraph;z-index:-1441960" type="#_x0000_t75" stroked="false">
            <v:imagedata r:id="rId952" o:title=""/>
          </v:shape>
        </w:pict>
      </w:r>
      <w:r>
        <w:rPr/>
        <w:pict>
          <v:shape style="position:absolute;margin-left:349.51001pt;margin-top:50.271725pt;width:.48001pt;height:.12pt;mso-position-horizontal-relative:page;mso-position-vertical-relative:paragraph;z-index:-1441936" type="#_x0000_t75" stroked="false">
            <v:imagedata r:id="rId952" o:title=""/>
          </v:shape>
        </w:pict>
      </w:r>
      <w:r>
        <w:rPr/>
        <w:pict>
          <v:shape style="position:absolute;margin-left:439.630005pt;margin-top:50.271725pt;width:.48001pt;height:.12pt;mso-position-horizontal-relative:page;mso-position-vertical-relative:paragraph;z-index:-1441912" type="#_x0000_t75" stroked="false">
            <v:imagedata r:id="rId952" o:title=""/>
          </v:shape>
        </w:pict>
      </w:r>
      <w:r>
        <w:rPr/>
        <w:pict>
          <v:group style="position:absolute;margin-left:79.704002pt;margin-top:60.951767pt;width:450.2pt;height:5.4pt;mso-position-horizontal-relative:page;mso-position-vertical-relative:paragraph;z-index:-1441888" coordorigin="1594,1219" coordsize="9004,108">
            <v:shape style="position:absolute;left:1594;top:1219;width:1814;height:108" type="#_x0000_t75" stroked="false">
              <v:imagedata r:id="rId948" o:title=""/>
            </v:shape>
            <v:shape style="position:absolute;left:3384;top:1315;width:1815;height:12" type="#_x0000_t75" stroked="false">
              <v:imagedata r:id="rId953" o:title=""/>
            </v:shape>
            <v:shape style="position:absolute;left:5185;top:1315;width:1815;height:12" type="#_x0000_t75" stroked="false">
              <v:imagedata r:id="rId954" o:title=""/>
            </v:shape>
            <v:shape style="position:absolute;left:6985;top:1315;width:1817;height:12" type="#_x0000_t75" stroked="false">
              <v:imagedata r:id="rId955" o:title=""/>
            </v:shape>
            <v:shape style="position:absolute;left:8788;top:1317;width:1810;height:10" type="#_x0000_t75" stroked="false">
              <v:imagedata r:id="rId944" o:title=""/>
            </v:shape>
            <w10:wrap type="none"/>
          </v:group>
        </w:pict>
      </w:r>
      <w:r>
        <w:rPr>
          <w:rFonts w:ascii="宋体" w:hAnsi="宋体" w:cs="宋体" w:eastAsia="宋体" w:hint="default"/>
          <w:sz w:val="18"/>
          <w:szCs w:val="18"/>
        </w:rPr>
        <w:t>注： 报告期资本公积增加数系报告期内公司实施股份支付按照授予日权益工具的公允价值确认的资本公积。 </w:t>
      </w:r>
      <w:r>
        <w:rPr>
          <w:rFonts w:ascii="Times New Roman" w:hAnsi="Times New Roman" w:cs="Times New Roman" w:eastAsia="Times New Roman" w:hint="default"/>
          <w:b/>
          <w:bCs/>
          <w:sz w:val="18"/>
          <w:szCs w:val="18"/>
        </w:rPr>
        <w:t>24</w:t>
      </w:r>
      <w:r>
        <w:rPr>
          <w:rFonts w:ascii="宋体" w:hAnsi="宋体" w:cs="宋体" w:eastAsia="宋体" w:hint="default"/>
          <w:b/>
          <w:bCs/>
          <w:sz w:val="18"/>
          <w:szCs w:val="18"/>
        </w:rPr>
        <w:t>．盈余公积</w:t>
      </w:r>
      <w:r>
        <w:rPr>
          <w:rFonts w:ascii="宋体" w:hAnsi="宋体" w:cs="宋体" w:eastAsia="宋体" w:hint="default"/>
          <w:sz w:val="18"/>
          <w:szCs w:val="18"/>
        </w:rPr>
      </w:r>
    </w:p>
    <w:p>
      <w:pPr>
        <w:spacing w:line="240" w:lineRule="auto" w:before="10"/>
        <w:rPr>
          <w:rFonts w:ascii="宋体" w:hAnsi="宋体" w:cs="宋体" w:eastAsia="宋体" w:hint="default"/>
          <w:b/>
          <w:bCs/>
          <w:sz w:val="10"/>
          <w:szCs w:val="10"/>
        </w:rPr>
      </w:pPr>
    </w:p>
    <w:tbl>
      <w:tblPr>
        <w:tblW w:w="0" w:type="auto"/>
        <w:jc w:val="left"/>
        <w:tblInd w:w="399" w:type="dxa"/>
        <w:tblLayout w:type="fixed"/>
        <w:tblCellMar>
          <w:top w:w="0" w:type="dxa"/>
          <w:left w:w="0" w:type="dxa"/>
          <w:bottom w:w="0" w:type="dxa"/>
          <w:right w:w="0" w:type="dxa"/>
        </w:tblCellMar>
        <w:tblLook w:val="01E0"/>
      </w:tblPr>
      <w:tblGrid>
        <w:gridCol w:w="1814"/>
        <w:gridCol w:w="1801"/>
        <w:gridCol w:w="1800"/>
        <w:gridCol w:w="1802"/>
        <w:gridCol w:w="1801"/>
      </w:tblGrid>
      <w:tr>
        <w:trPr>
          <w:trHeight w:val="228" w:hRule="exact"/>
        </w:trPr>
        <w:tc>
          <w:tcPr>
            <w:tcW w:w="1814"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0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期初数</w:t>
            </w:r>
          </w:p>
        </w:tc>
        <w:tc>
          <w:tcPr>
            <w:tcW w:w="18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53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802" w:type="dxa"/>
            <w:vMerge w:val="restart"/>
            <w:tcBorders>
              <w:top w:val="single" w:sz="12" w:space="0" w:color="000000"/>
              <w:left w:val="single" w:sz="4" w:space="0" w:color="000000"/>
              <w:right w:val="single" w:sz="4" w:space="0" w:color="000000"/>
            </w:tcBorders>
          </w:tcPr>
          <w:p>
            <w:pPr>
              <w:pStyle w:val="TableParagraph"/>
              <w:spacing w:line="240" w:lineRule="auto" w:before="10"/>
              <w:ind w:left="53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801"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left="624"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449" w:hRule="exact"/>
        </w:trPr>
        <w:tc>
          <w:tcPr>
            <w:tcW w:w="1814"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2"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8,550,674.91</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4,429,186.94</w:t>
            </w:r>
          </w:p>
        </w:tc>
        <w:tc>
          <w:tcPr>
            <w:tcW w:w="1802" w:type="dxa"/>
            <w:vMerge/>
            <w:tcBorders>
              <w:left w:val="single" w:sz="4" w:space="0" w:color="000000"/>
              <w:right w:val="single" w:sz="4" w:space="0" w:color="000000"/>
            </w:tcBorders>
          </w:tcPr>
          <w:p>
            <w:pPr/>
          </w:p>
        </w:tc>
        <w:tc>
          <w:tcPr>
            <w:tcW w:w="1801"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653" w:right="0"/>
              <w:jc w:val="left"/>
              <w:rPr>
                <w:rFonts w:ascii="Times New Roman" w:hAnsi="Times New Roman" w:cs="Times New Roman" w:eastAsia="Times New Roman" w:hint="default"/>
                <w:sz w:val="18"/>
                <w:szCs w:val="18"/>
              </w:rPr>
            </w:pPr>
            <w:r>
              <w:rPr>
                <w:rFonts w:ascii="Times New Roman"/>
                <w:sz w:val="18"/>
              </w:rPr>
              <w:t>12,979,861.85</w:t>
            </w:r>
          </w:p>
        </w:tc>
      </w:tr>
      <w:tr>
        <w:trPr>
          <w:trHeight w:val="346" w:hRule="exact"/>
        </w:trPr>
        <w:tc>
          <w:tcPr>
            <w:tcW w:w="1814"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8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8,550,674.91</w:t>
            </w:r>
          </w:p>
        </w:tc>
        <w:tc>
          <w:tcPr>
            <w:tcW w:w="18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4,429,186.94</w:t>
            </w:r>
          </w:p>
        </w:tc>
        <w:tc>
          <w:tcPr>
            <w:tcW w:w="1802" w:type="dxa"/>
            <w:vMerge/>
            <w:tcBorders>
              <w:left w:val="single" w:sz="4" w:space="0" w:color="000000"/>
              <w:bottom w:val="single" w:sz="12" w:space="0" w:color="000000"/>
              <w:right w:val="single" w:sz="4" w:space="0" w:color="000000"/>
            </w:tcBorders>
          </w:tcPr>
          <w:p>
            <w:pPr/>
          </w:p>
        </w:tc>
        <w:tc>
          <w:tcPr>
            <w:tcW w:w="1801"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left="653" w:right="0"/>
              <w:jc w:val="left"/>
              <w:rPr>
                <w:rFonts w:ascii="Times New Roman" w:hAnsi="Times New Roman" w:cs="Times New Roman" w:eastAsia="Times New Roman" w:hint="default"/>
                <w:sz w:val="18"/>
                <w:szCs w:val="18"/>
              </w:rPr>
            </w:pPr>
            <w:r>
              <w:rPr>
                <w:rFonts w:ascii="Times New Roman"/>
                <w:sz w:val="18"/>
              </w:rPr>
              <w:t>12,979,861.85</w:t>
            </w:r>
          </w:p>
        </w:tc>
      </w:tr>
    </w:tbl>
    <w:p>
      <w:pPr>
        <w:spacing w:line="386" w:lineRule="auto" w:before="101"/>
        <w:ind w:left="881" w:right="4785" w:firstLine="0"/>
        <w:jc w:val="left"/>
        <w:rPr>
          <w:rFonts w:ascii="宋体" w:hAnsi="宋体" w:cs="宋体" w:eastAsia="宋体" w:hint="default"/>
          <w:sz w:val="18"/>
          <w:szCs w:val="18"/>
        </w:rPr>
      </w:pPr>
      <w:r>
        <w:rPr/>
        <w:pict>
          <v:group style="position:absolute;margin-left:79.704002pt;margin-top:-23.558235pt;width:450.2pt;height:5.55pt;mso-position-horizontal-relative:page;mso-position-vertical-relative:paragraph;z-index:-1441864" coordorigin="1594,-471" coordsize="9004,111">
            <v:shape style="position:absolute;left:1594;top:-471;width:1814;height:110" type="#_x0000_t75" stroked="false">
              <v:imagedata r:id="rId956" o:title=""/>
            </v:shape>
            <v:shape style="position:absolute;left:3384;top:-375;width:1815;height:14" type="#_x0000_t75" stroked="false">
              <v:imagedata r:id="rId957" o:title=""/>
            </v:shape>
            <v:shape style="position:absolute;left:5185;top:-375;width:1815;height:14" type="#_x0000_t75" stroked="false">
              <v:imagedata r:id="rId957" o:title=""/>
            </v:shape>
            <v:shape style="position:absolute;left:6985;top:-375;width:1817;height:14" type="#_x0000_t75" stroked="false">
              <v:imagedata r:id="rId958" o:title=""/>
            </v:shape>
            <v:shape style="position:absolute;left:8788;top:-370;width:1810;height:10" type="#_x0000_t75" stroked="false">
              <v:imagedata r:id="rId944" o:title=""/>
            </v:shape>
            <w10:wrap type="none"/>
          </v:group>
        </w:pict>
      </w:r>
      <w:r>
        <w:rPr>
          <w:rFonts w:ascii="宋体" w:hAnsi="宋体" w:cs="宋体" w:eastAsia="宋体" w:hint="default"/>
          <w:sz w:val="18"/>
          <w:szCs w:val="18"/>
        </w:rPr>
        <w:t>注： 报告期内盈余公积增加数为本公司依据公司章程规定的计提数。</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3"/>
        <w:rPr>
          <w:rFonts w:ascii="宋体" w:hAnsi="宋体" w:cs="宋体" w:eastAsia="宋体" w:hint="default"/>
          <w:sz w:val="12"/>
          <w:szCs w:val="12"/>
        </w:rPr>
      </w:pPr>
    </w:p>
    <w:p>
      <w:pPr>
        <w:spacing w:before="0"/>
        <w:ind w:left="881" w:right="1725" w:firstLine="0"/>
        <w:jc w:val="left"/>
        <w:rPr>
          <w:rFonts w:ascii="宋体" w:hAnsi="宋体" w:cs="宋体" w:eastAsia="宋体" w:hint="default"/>
          <w:sz w:val="18"/>
          <w:szCs w:val="18"/>
        </w:rPr>
      </w:pPr>
      <w:r>
        <w:rPr/>
        <w:pict>
          <v:shape style="position:absolute;margin-left:229.490005pt;margin-top:22.631712pt;width:.48pt;height:.12pt;mso-position-horizontal-relative:page;mso-position-vertical-relative:paragraph;z-index:-1441840" type="#_x0000_t75" stroked="false">
            <v:imagedata r:id="rId952" o:title=""/>
          </v:shape>
        </w:pict>
      </w:r>
      <w:r>
        <w:rPr/>
        <w:pict>
          <v:shape style="position:absolute;margin-left:379.630005pt;margin-top:22.631712pt;width:.48001pt;height:.12pt;mso-position-horizontal-relative:page;mso-position-vertical-relative:paragraph;z-index:-1441816" type="#_x0000_t75" stroked="false">
            <v:imagedata r:id="rId952" o:title=""/>
          </v:shape>
        </w:pict>
      </w:r>
      <w:r>
        <w:rPr/>
        <w:pict>
          <v:group style="position:absolute;margin-left:79.704002pt;margin-top:33.311752pt;width:450.2pt;height:5.4pt;mso-position-horizontal-relative:page;mso-position-vertical-relative:paragraph;z-index:-1441792" coordorigin="1594,666" coordsize="9004,108">
            <v:shape style="position:absolute;left:1594;top:666;width:3015;height:108" type="#_x0000_t75" stroked="false">
              <v:imagedata r:id="rId438" o:title=""/>
            </v:shape>
            <v:shape style="position:absolute;left:4585;top:762;width:3017;height:12" type="#_x0000_t75" stroked="false">
              <v:imagedata r:id="rId439" o:title=""/>
            </v:shape>
            <v:shape style="position:absolute;left:7588;top:765;width:3010;height:10" type="#_x0000_t75" stroked="false">
              <v:imagedata r:id="rId440" o:title=""/>
            </v:shape>
            <w10:wrap type="none"/>
          </v:group>
        </w:pict>
      </w:r>
      <w:r>
        <w:rPr/>
        <w:pict>
          <v:group style="position:absolute;margin-left:79.704002pt;margin-top:50.231693pt;width:450.2pt;height:5.4pt;mso-position-horizontal-relative:page;mso-position-vertical-relative:paragraph;z-index:-1441768" coordorigin="1594,1005" coordsize="9004,108">
            <v:shape style="position:absolute;left:1594;top:1005;width:3015;height:108" type="#_x0000_t75" stroked="false">
              <v:imagedata r:id="rId959" o:title=""/>
            </v:shape>
            <v:shape style="position:absolute;left:4585;top:1101;width:3017;height:12" type="#_x0000_t75" stroked="false">
              <v:imagedata r:id="rId443" o:title=""/>
            </v:shape>
            <v:shape style="position:absolute;left:7588;top:1103;width:3010;height:10" type="#_x0000_t75" stroked="false">
              <v:imagedata r:id="rId960" o:title=""/>
            </v:shape>
            <w10:wrap type="none"/>
          </v:group>
        </w:pict>
      </w:r>
      <w:r>
        <w:rPr/>
        <w:pict>
          <v:group style="position:absolute;margin-left:79.704002pt;margin-top:67.14769pt;width:450.2pt;height:5.55pt;mso-position-horizontal-relative:page;mso-position-vertical-relative:paragraph;z-index:-1441744" coordorigin="1594,1343" coordsize="9004,111">
            <v:shape style="position:absolute;left:1594;top:1343;width:3015;height:110" type="#_x0000_t75" stroked="false">
              <v:imagedata r:id="rId441" o:title=""/>
            </v:shape>
            <v:shape style="position:absolute;left:4585;top:1439;width:3017;height:14" type="#_x0000_t75" stroked="false">
              <v:imagedata r:id="rId442" o:title=""/>
            </v:shape>
            <v:shape style="position:absolute;left:7588;top:1444;width:3010;height:10" type="#_x0000_t75" stroked="false">
              <v:imagedata r:id="rId440" o:title=""/>
            </v:shape>
            <w10:wrap type="none"/>
          </v:group>
        </w:pict>
      </w:r>
      <w:r>
        <w:rPr/>
        <w:pict>
          <v:group style="position:absolute;margin-left:79.704002pt;margin-top:84.187752pt;width:450.2pt;height:5.55pt;mso-position-horizontal-relative:page;mso-position-vertical-relative:paragraph;z-index:-1441720" coordorigin="1594,1684" coordsize="9004,111">
            <v:shape style="position:absolute;left:1594;top:1684;width:3015;height:110" type="#_x0000_t75" stroked="false">
              <v:imagedata r:id="rId961" o:title=""/>
            </v:shape>
            <v:shape style="position:absolute;left:4585;top:1780;width:3017;height:14" type="#_x0000_t75" stroked="false">
              <v:imagedata r:id="rId442" o:title=""/>
            </v:shape>
            <v:shape style="position:absolute;left:7588;top:1785;width:3010;height:10" type="#_x0000_t75" stroked="false">
              <v:imagedata r:id="rId440" o:title=""/>
            </v:shape>
            <w10:wrap type="none"/>
          </v:group>
        </w:pict>
      </w:r>
      <w:r>
        <w:rPr/>
        <w:pict>
          <v:shape style="position:absolute;margin-left:229.490005pt;margin-top:106.027725pt;width:.48002pt;height:.24pt;mso-position-horizontal-relative:page;mso-position-vertical-relative:paragraph;z-index:-1441696" type="#_x0000_t75" stroked="false">
            <v:imagedata r:id="rId952" o:title=""/>
          </v:shape>
        </w:pict>
      </w:r>
      <w:r>
        <w:rPr/>
        <w:pict>
          <v:shape style="position:absolute;margin-left:379.630005pt;margin-top:106.027725pt;width:.48003pt;height:.24pt;mso-position-horizontal-relative:page;mso-position-vertical-relative:paragraph;z-index:-1441672" type="#_x0000_t75" stroked="false">
            <v:imagedata r:id="rId952" o:title=""/>
          </v:shape>
        </w:pict>
      </w:r>
      <w:r>
        <w:rPr>
          <w:rFonts w:ascii="Times New Roman" w:hAnsi="Times New Roman" w:cs="Times New Roman" w:eastAsia="Times New Roman" w:hint="default"/>
          <w:b/>
          <w:bCs/>
          <w:sz w:val="18"/>
          <w:szCs w:val="18"/>
        </w:rPr>
        <w:t>25</w:t>
      </w:r>
      <w:r>
        <w:rPr>
          <w:rFonts w:ascii="宋体" w:hAnsi="宋体" w:cs="宋体" w:eastAsia="宋体" w:hint="default"/>
          <w:b/>
          <w:bCs/>
          <w:sz w:val="18"/>
          <w:szCs w:val="18"/>
        </w:rPr>
        <w:t>．未分配利润</w:t>
      </w:r>
      <w:r>
        <w:rPr>
          <w:rFonts w:ascii="宋体" w:hAnsi="宋体" w:cs="宋体" w:eastAsia="宋体" w:hint="default"/>
          <w:sz w:val="18"/>
          <w:szCs w:val="18"/>
        </w:rPr>
      </w:r>
    </w:p>
    <w:p>
      <w:pPr>
        <w:spacing w:line="240" w:lineRule="auto" w:before="5"/>
        <w:rPr>
          <w:rFonts w:ascii="宋体" w:hAnsi="宋体" w:cs="宋体" w:eastAsia="宋体" w:hint="default"/>
          <w:b/>
          <w:bCs/>
          <w:sz w:val="13"/>
          <w:szCs w:val="13"/>
        </w:rPr>
      </w:pPr>
    </w:p>
    <w:tbl>
      <w:tblPr>
        <w:tblW w:w="0" w:type="auto"/>
        <w:jc w:val="left"/>
        <w:tblInd w:w="399" w:type="dxa"/>
        <w:tblLayout w:type="fixed"/>
        <w:tblCellMar>
          <w:top w:w="0" w:type="dxa"/>
          <w:left w:w="0" w:type="dxa"/>
          <w:bottom w:w="0" w:type="dxa"/>
          <w:right w:w="0" w:type="dxa"/>
        </w:tblCellMar>
        <w:tblLook w:val="01E0"/>
      </w:tblPr>
      <w:tblGrid>
        <w:gridCol w:w="3015"/>
        <w:gridCol w:w="3003"/>
        <w:gridCol w:w="3000"/>
      </w:tblGrid>
      <w:tr>
        <w:trPr>
          <w:trHeight w:val="228" w:hRule="exact"/>
        </w:trPr>
        <w:tc>
          <w:tcPr>
            <w:tcW w:w="3015" w:type="dxa"/>
            <w:tcBorders>
              <w:top w:val="single" w:sz="12" w:space="0" w:color="000000"/>
              <w:left w:val="nil" w:sz="6" w:space="0" w:color="auto"/>
              <w:bottom w:val="nil" w:sz="6" w:space="0" w:color="auto"/>
              <w:right w:val="single" w:sz="4" w:space="0" w:color="000000"/>
            </w:tcBorders>
          </w:tcPr>
          <w:p>
            <w:pPr>
              <w:pStyle w:val="TableParagraph"/>
              <w:spacing w:line="233" w:lineRule="exact" w:before="20"/>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03" w:type="dxa"/>
            <w:tcBorders>
              <w:top w:val="single" w:sz="12" w:space="0" w:color="000000"/>
              <w:left w:val="single" w:sz="4" w:space="0" w:color="000000"/>
              <w:bottom w:val="nil" w:sz="6" w:space="0" w:color="auto"/>
              <w:right w:val="single" w:sz="4" w:space="0" w:color="000000"/>
            </w:tcBorders>
          </w:tcPr>
          <w:p>
            <w:pPr>
              <w:pStyle w:val="TableParagraph"/>
              <w:spacing w:line="233" w:lineRule="exact" w:before="20"/>
              <w:ind w:right="3"/>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00" w:type="dxa"/>
            <w:tcBorders>
              <w:top w:val="single" w:sz="12" w:space="0" w:color="000000"/>
              <w:left w:val="single" w:sz="4" w:space="0" w:color="000000"/>
              <w:bottom w:val="nil" w:sz="6" w:space="0" w:color="auto"/>
              <w:right w:val="nil" w:sz="6" w:space="0" w:color="auto"/>
            </w:tcBorders>
          </w:tcPr>
          <w:p>
            <w:pPr>
              <w:pStyle w:val="TableParagraph"/>
              <w:spacing w:line="233" w:lineRule="exact" w:before="20"/>
              <w:ind w:right="4"/>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369"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133"/>
              <w:ind w:left="122" w:right="0"/>
              <w:jc w:val="left"/>
              <w:rPr>
                <w:rFonts w:ascii="宋体" w:hAnsi="宋体" w:cs="宋体" w:eastAsia="宋体" w:hint="default"/>
                <w:sz w:val="18"/>
                <w:szCs w:val="18"/>
              </w:rPr>
            </w:pPr>
            <w:r>
              <w:rPr>
                <w:rFonts w:ascii="宋体" w:hAnsi="宋体" w:cs="宋体" w:eastAsia="宋体" w:hint="default"/>
                <w:sz w:val="18"/>
                <w:szCs w:val="18"/>
              </w:rPr>
              <w:t>上期期末余额</w:t>
            </w:r>
          </w:p>
        </w:tc>
        <w:tc>
          <w:tcPr>
            <w:tcW w:w="300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1853" w:right="0"/>
              <w:jc w:val="left"/>
              <w:rPr>
                <w:rFonts w:ascii="Times New Roman" w:hAnsi="Times New Roman" w:cs="Times New Roman" w:eastAsia="Times New Roman" w:hint="default"/>
                <w:sz w:val="18"/>
                <w:szCs w:val="18"/>
              </w:rPr>
            </w:pPr>
            <w:r>
              <w:rPr>
                <w:rFonts w:ascii="Times New Roman"/>
                <w:sz w:val="18"/>
              </w:rPr>
              <w:t>76,884,758.59</w:t>
            </w:r>
          </w:p>
        </w:tc>
        <w:tc>
          <w:tcPr>
            <w:tcW w:w="300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1853" w:right="0"/>
              <w:jc w:val="left"/>
              <w:rPr>
                <w:rFonts w:ascii="Times New Roman" w:hAnsi="Times New Roman" w:cs="Times New Roman" w:eastAsia="Times New Roman" w:hint="default"/>
                <w:sz w:val="18"/>
                <w:szCs w:val="18"/>
              </w:rPr>
            </w:pPr>
            <w:r>
              <w:rPr>
                <w:rFonts w:ascii="Times New Roman"/>
                <w:sz w:val="18"/>
              </w:rPr>
              <w:t>55,366,417.24</w:t>
            </w:r>
          </w:p>
        </w:tc>
      </w:tr>
      <w:tr>
        <w:trPr>
          <w:trHeight w:val="78" w:hRule="exact"/>
        </w:trPr>
        <w:tc>
          <w:tcPr>
            <w:tcW w:w="3015" w:type="dxa"/>
            <w:tcBorders>
              <w:top w:val="nil" w:sz="6" w:space="0" w:color="auto"/>
              <w:left w:val="nil" w:sz="6" w:space="0" w:color="auto"/>
              <w:bottom w:val="nil" w:sz="6" w:space="0" w:color="auto"/>
              <w:right w:val="nil" w:sz="6" w:space="0" w:color="auto"/>
            </w:tcBorders>
          </w:tcPr>
          <w:p>
            <w:pPr/>
          </w:p>
        </w:tc>
        <w:tc>
          <w:tcPr>
            <w:tcW w:w="3003"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加：期初未分配利润调整数</w:t>
            </w:r>
          </w:p>
        </w:tc>
        <w:tc>
          <w:tcPr>
            <w:tcW w:w="3003"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78" w:hRule="exact"/>
        </w:trPr>
        <w:tc>
          <w:tcPr>
            <w:tcW w:w="3015" w:type="dxa"/>
            <w:tcBorders>
              <w:top w:val="nil" w:sz="6" w:space="0" w:color="auto"/>
              <w:left w:val="nil" w:sz="6" w:space="0" w:color="auto"/>
              <w:bottom w:val="nil" w:sz="6" w:space="0" w:color="auto"/>
              <w:right w:val="nil" w:sz="6" w:space="0" w:color="auto"/>
            </w:tcBorders>
          </w:tcPr>
          <w:p>
            <w:pPr/>
          </w:p>
        </w:tc>
        <w:tc>
          <w:tcPr>
            <w:tcW w:w="3003"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341"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其中：会计政策变更</w:t>
            </w:r>
          </w:p>
        </w:tc>
        <w:tc>
          <w:tcPr>
            <w:tcW w:w="3003"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015" w:type="dxa"/>
            <w:tcBorders>
              <w:top w:val="nil" w:sz="6" w:space="0" w:color="auto"/>
              <w:left w:val="nil" w:sz="6" w:space="0" w:color="auto"/>
              <w:bottom w:val="single" w:sz="12" w:space="0" w:color="000000"/>
              <w:right w:val="single" w:sz="4" w:space="0" w:color="000000"/>
            </w:tcBorders>
          </w:tcPr>
          <w:p>
            <w:pPr>
              <w:pStyle w:val="TableParagraph"/>
              <w:spacing w:line="240" w:lineRule="auto" w:before="25"/>
              <w:ind w:left="662" w:right="0"/>
              <w:jc w:val="left"/>
              <w:rPr>
                <w:rFonts w:ascii="宋体" w:hAnsi="宋体" w:cs="宋体" w:eastAsia="宋体" w:hint="default"/>
                <w:sz w:val="18"/>
                <w:szCs w:val="18"/>
              </w:rPr>
            </w:pPr>
            <w:r>
              <w:rPr>
                <w:rFonts w:ascii="宋体" w:hAnsi="宋体" w:cs="宋体" w:eastAsia="宋体" w:hint="default"/>
                <w:sz w:val="18"/>
                <w:szCs w:val="18"/>
              </w:rPr>
              <w:t>重大会计差错</w:t>
            </w:r>
          </w:p>
        </w:tc>
        <w:tc>
          <w:tcPr>
            <w:tcW w:w="300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3000" w:type="dxa"/>
            <w:tcBorders>
              <w:top w:val="nil" w:sz="6" w:space="0" w:color="auto"/>
              <w:left w:val="single" w:sz="4" w:space="0" w:color="000000"/>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b/>
                <w:bCs/>
                <w:sz w:val="25"/>
                <w:szCs w:val="25"/>
              </w:rPr>
            </w:pPr>
          </w:p>
        </w:tc>
      </w:tr>
    </w:tbl>
    <w:p>
      <w:pPr>
        <w:spacing w:after="0" w:line="240" w:lineRule="auto"/>
        <w:jc w:val="left"/>
        <w:rPr>
          <w:rFonts w:ascii="宋体" w:hAnsi="宋体" w:cs="宋体" w:eastAsia="宋体" w:hint="default"/>
          <w:sz w:val="25"/>
          <w:szCs w:val="25"/>
        </w:rPr>
        <w:sectPr>
          <w:pgSz w:w="11910" w:h="16840"/>
          <w:pgMar w:header="749" w:footer="803" w:top="940" w:bottom="1000" w:left="1180" w:right="0"/>
        </w:sectPr>
      </w:pPr>
    </w:p>
    <w:p>
      <w:pPr>
        <w:spacing w:line="240" w:lineRule="auto" w:before="5"/>
        <w:rPr>
          <w:rFonts w:ascii="宋体" w:hAnsi="宋体" w:cs="宋体" w:eastAsia="宋体" w:hint="default"/>
          <w:b/>
          <w:bCs/>
          <w:sz w:val="5"/>
          <w:szCs w:val="5"/>
        </w:rPr>
      </w:pPr>
    </w:p>
    <w:tbl>
      <w:tblPr>
        <w:tblW w:w="0" w:type="auto"/>
        <w:jc w:val="left"/>
        <w:tblInd w:w="379" w:type="dxa"/>
        <w:tblLayout w:type="fixed"/>
        <w:tblCellMar>
          <w:top w:w="0" w:type="dxa"/>
          <w:left w:w="0" w:type="dxa"/>
          <w:bottom w:w="0" w:type="dxa"/>
          <w:right w:w="0" w:type="dxa"/>
        </w:tblCellMar>
        <w:tblLook w:val="01E0"/>
      </w:tblPr>
      <w:tblGrid>
        <w:gridCol w:w="3015"/>
        <w:gridCol w:w="3003"/>
        <w:gridCol w:w="3000"/>
      </w:tblGrid>
      <w:tr>
        <w:trPr>
          <w:trHeight w:val="247" w:hRule="exact"/>
        </w:trPr>
        <w:tc>
          <w:tcPr>
            <w:tcW w:w="3015" w:type="dxa"/>
            <w:tcBorders>
              <w:top w:val="single" w:sz="12" w:space="0" w:color="000000"/>
              <w:left w:val="nil" w:sz="6" w:space="0" w:color="auto"/>
              <w:bottom w:val="nil" w:sz="6" w:space="0" w:color="auto"/>
              <w:right w:val="single" w:sz="4" w:space="0" w:color="000000"/>
            </w:tcBorders>
          </w:tcPr>
          <w:p>
            <w:pPr>
              <w:pStyle w:val="TableParagraph"/>
              <w:spacing w:line="240" w:lineRule="auto" w:before="25"/>
              <w:ind w:left="662" w:right="0"/>
              <w:jc w:val="left"/>
              <w:rPr>
                <w:rFonts w:ascii="宋体" w:hAnsi="宋体" w:cs="宋体" w:eastAsia="宋体" w:hint="default"/>
                <w:sz w:val="18"/>
                <w:szCs w:val="18"/>
              </w:rPr>
            </w:pPr>
            <w:r>
              <w:rPr>
                <w:rFonts w:ascii="宋体" w:hAnsi="宋体" w:cs="宋体" w:eastAsia="宋体" w:hint="default"/>
                <w:sz w:val="18"/>
                <w:szCs w:val="18"/>
              </w:rPr>
              <w:t>其他调整因素</w:t>
            </w:r>
          </w:p>
        </w:tc>
        <w:tc>
          <w:tcPr>
            <w:tcW w:w="300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tc>
        <w:tc>
          <w:tcPr>
            <w:tcW w:w="3000"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7"/>
                <w:szCs w:val="17"/>
              </w:rPr>
            </w:pPr>
          </w:p>
        </w:tc>
      </w:tr>
      <w:tr>
        <w:trPr>
          <w:trHeight w:val="369"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133"/>
              <w:ind w:left="122" w:right="0"/>
              <w:jc w:val="left"/>
              <w:rPr>
                <w:rFonts w:ascii="宋体" w:hAnsi="宋体" w:cs="宋体" w:eastAsia="宋体" w:hint="default"/>
                <w:sz w:val="18"/>
                <w:szCs w:val="18"/>
              </w:rPr>
            </w:pPr>
            <w:r>
              <w:rPr>
                <w:rFonts w:ascii="宋体" w:hAnsi="宋体" w:cs="宋体" w:eastAsia="宋体" w:hint="default"/>
                <w:sz w:val="18"/>
                <w:szCs w:val="18"/>
              </w:rPr>
              <w:t>本期期初余额</w:t>
            </w:r>
          </w:p>
        </w:tc>
        <w:tc>
          <w:tcPr>
            <w:tcW w:w="300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76,884,758.59</w:t>
            </w:r>
          </w:p>
        </w:tc>
        <w:tc>
          <w:tcPr>
            <w:tcW w:w="300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55,366,417.24</w:t>
            </w:r>
          </w:p>
        </w:tc>
      </w:tr>
      <w:tr>
        <w:trPr>
          <w:trHeight w:val="78" w:hRule="exact"/>
        </w:trPr>
        <w:tc>
          <w:tcPr>
            <w:tcW w:w="3015" w:type="dxa"/>
            <w:tcBorders>
              <w:top w:val="nil" w:sz="6" w:space="0" w:color="auto"/>
              <w:left w:val="nil" w:sz="6" w:space="0" w:color="auto"/>
              <w:bottom w:val="nil" w:sz="6" w:space="0" w:color="auto"/>
              <w:right w:val="nil" w:sz="6" w:space="0" w:color="auto"/>
            </w:tcBorders>
          </w:tcPr>
          <w:p>
            <w:pPr/>
          </w:p>
        </w:tc>
        <w:tc>
          <w:tcPr>
            <w:tcW w:w="3003"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本期增加额</w:t>
            </w:r>
          </w:p>
        </w:tc>
        <w:tc>
          <w:tcPr>
            <w:tcW w:w="30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64,641,439.37</w:t>
            </w:r>
          </w:p>
        </w:tc>
        <w:tc>
          <w:tcPr>
            <w:tcW w:w="300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42,324,462.28</w:t>
            </w:r>
          </w:p>
        </w:tc>
      </w:tr>
      <w:tr>
        <w:trPr>
          <w:trHeight w:val="78" w:hRule="exact"/>
        </w:trPr>
        <w:tc>
          <w:tcPr>
            <w:tcW w:w="3015" w:type="dxa"/>
            <w:tcBorders>
              <w:top w:val="nil" w:sz="6" w:space="0" w:color="auto"/>
              <w:left w:val="nil" w:sz="6" w:space="0" w:color="auto"/>
              <w:bottom w:val="nil" w:sz="6" w:space="0" w:color="auto"/>
              <w:right w:val="nil" w:sz="6" w:space="0" w:color="auto"/>
            </w:tcBorders>
          </w:tcPr>
          <w:p>
            <w:pPr/>
          </w:p>
        </w:tc>
        <w:tc>
          <w:tcPr>
            <w:tcW w:w="3003"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341"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其中：本期净利润转入</w:t>
            </w:r>
          </w:p>
        </w:tc>
        <w:tc>
          <w:tcPr>
            <w:tcW w:w="30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64,641,439.37</w:t>
            </w:r>
          </w:p>
        </w:tc>
        <w:tc>
          <w:tcPr>
            <w:tcW w:w="300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42,324,462.28</w:t>
            </w:r>
          </w:p>
        </w:tc>
      </w:tr>
      <w:tr>
        <w:trPr>
          <w:trHeight w:val="260"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662" w:right="0"/>
              <w:jc w:val="left"/>
              <w:rPr>
                <w:rFonts w:ascii="宋体" w:hAnsi="宋体" w:cs="宋体" w:eastAsia="宋体" w:hint="default"/>
                <w:sz w:val="18"/>
                <w:szCs w:val="18"/>
              </w:rPr>
            </w:pPr>
            <w:r>
              <w:rPr>
                <w:rFonts w:ascii="宋体" w:hAnsi="宋体" w:cs="宋体" w:eastAsia="宋体" w:hint="default"/>
                <w:sz w:val="18"/>
                <w:szCs w:val="18"/>
              </w:rPr>
              <w:t>其他增加</w:t>
            </w:r>
          </w:p>
        </w:tc>
        <w:tc>
          <w:tcPr>
            <w:tcW w:w="3003"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78" w:hRule="exact"/>
        </w:trPr>
        <w:tc>
          <w:tcPr>
            <w:tcW w:w="3015" w:type="dxa"/>
            <w:tcBorders>
              <w:top w:val="nil" w:sz="6" w:space="0" w:color="auto"/>
              <w:left w:val="nil" w:sz="6" w:space="0" w:color="auto"/>
              <w:bottom w:val="nil" w:sz="6" w:space="0" w:color="auto"/>
              <w:right w:val="nil" w:sz="6" w:space="0" w:color="auto"/>
            </w:tcBorders>
          </w:tcPr>
          <w:p>
            <w:pPr/>
          </w:p>
        </w:tc>
        <w:tc>
          <w:tcPr>
            <w:tcW w:w="3003"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本期减少额</w:t>
            </w:r>
          </w:p>
        </w:tc>
        <w:tc>
          <w:tcPr>
            <w:tcW w:w="30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16,229,186.94</w:t>
            </w:r>
          </w:p>
        </w:tc>
        <w:tc>
          <w:tcPr>
            <w:tcW w:w="300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20,806,120.93</w:t>
            </w:r>
          </w:p>
        </w:tc>
      </w:tr>
      <w:tr>
        <w:trPr>
          <w:trHeight w:val="78" w:hRule="exact"/>
        </w:trPr>
        <w:tc>
          <w:tcPr>
            <w:tcW w:w="3015" w:type="dxa"/>
            <w:tcBorders>
              <w:top w:val="nil" w:sz="6" w:space="0" w:color="auto"/>
              <w:left w:val="nil" w:sz="6" w:space="0" w:color="auto"/>
              <w:bottom w:val="nil" w:sz="6" w:space="0" w:color="auto"/>
              <w:right w:val="nil" w:sz="6" w:space="0" w:color="auto"/>
            </w:tcBorders>
          </w:tcPr>
          <w:p>
            <w:pPr/>
          </w:p>
        </w:tc>
        <w:tc>
          <w:tcPr>
            <w:tcW w:w="3003"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340"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其中：本期提取盈余公积数</w:t>
            </w:r>
          </w:p>
        </w:tc>
        <w:tc>
          <w:tcPr>
            <w:tcW w:w="30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4,429,186.94</w:t>
            </w:r>
          </w:p>
        </w:tc>
        <w:tc>
          <w:tcPr>
            <w:tcW w:w="300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3,106,120.93</w:t>
            </w:r>
          </w:p>
        </w:tc>
      </w:tr>
      <w:tr>
        <w:trPr>
          <w:trHeight w:val="261"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right="725"/>
              <w:jc w:val="right"/>
              <w:rPr>
                <w:rFonts w:ascii="宋体" w:hAnsi="宋体" w:cs="宋体" w:eastAsia="宋体" w:hint="default"/>
                <w:sz w:val="18"/>
                <w:szCs w:val="18"/>
              </w:rPr>
            </w:pPr>
            <w:r>
              <w:rPr>
                <w:rFonts w:ascii="宋体" w:hAnsi="宋体" w:cs="宋体" w:eastAsia="宋体" w:hint="default"/>
                <w:sz w:val="18"/>
                <w:szCs w:val="18"/>
              </w:rPr>
              <w:t>本期分配现金股利数</w:t>
            </w:r>
          </w:p>
        </w:tc>
        <w:tc>
          <w:tcPr>
            <w:tcW w:w="3003"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3"/>
              <w:jc w:val="right"/>
              <w:rPr>
                <w:rFonts w:ascii="Times New Roman" w:hAnsi="Times New Roman" w:cs="Times New Roman" w:eastAsia="Times New Roman" w:hint="default"/>
                <w:sz w:val="18"/>
                <w:szCs w:val="18"/>
              </w:rPr>
            </w:pPr>
            <w:r>
              <w:rPr>
                <w:rFonts w:ascii="Times New Roman"/>
                <w:spacing w:val="-1"/>
                <w:sz w:val="18"/>
              </w:rPr>
              <w:t>11,800,000.00</w:t>
            </w:r>
          </w:p>
        </w:tc>
        <w:tc>
          <w:tcPr>
            <w:tcW w:w="3000"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8"/>
                <w:szCs w:val="18"/>
              </w:rPr>
            </w:pPr>
            <w:r>
              <w:rPr>
                <w:rFonts w:ascii="Times New Roman"/>
                <w:spacing w:val="-1"/>
                <w:sz w:val="18"/>
              </w:rPr>
              <w:t>17,700,000.00</w:t>
            </w:r>
          </w:p>
        </w:tc>
      </w:tr>
      <w:tr>
        <w:trPr>
          <w:trHeight w:val="78" w:hRule="exact"/>
        </w:trPr>
        <w:tc>
          <w:tcPr>
            <w:tcW w:w="3015" w:type="dxa"/>
            <w:tcBorders>
              <w:top w:val="nil" w:sz="6" w:space="0" w:color="auto"/>
              <w:left w:val="nil" w:sz="6" w:space="0" w:color="auto"/>
              <w:bottom w:val="nil" w:sz="6" w:space="0" w:color="auto"/>
              <w:right w:val="nil" w:sz="6" w:space="0" w:color="auto"/>
            </w:tcBorders>
          </w:tcPr>
          <w:p>
            <w:pPr/>
          </w:p>
        </w:tc>
        <w:tc>
          <w:tcPr>
            <w:tcW w:w="3003"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341"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right="725"/>
              <w:jc w:val="right"/>
              <w:rPr>
                <w:rFonts w:ascii="宋体" w:hAnsi="宋体" w:cs="宋体" w:eastAsia="宋体" w:hint="default"/>
                <w:sz w:val="18"/>
                <w:szCs w:val="18"/>
              </w:rPr>
            </w:pPr>
            <w:r>
              <w:rPr>
                <w:rFonts w:ascii="宋体" w:hAnsi="宋体" w:cs="宋体" w:eastAsia="宋体" w:hint="default"/>
                <w:sz w:val="18"/>
                <w:szCs w:val="18"/>
              </w:rPr>
              <w:t>本期分配股票股利数</w:t>
            </w:r>
          </w:p>
        </w:tc>
        <w:tc>
          <w:tcPr>
            <w:tcW w:w="3003"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341"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662" w:right="0"/>
              <w:jc w:val="left"/>
              <w:rPr>
                <w:rFonts w:ascii="宋体" w:hAnsi="宋体" w:cs="宋体" w:eastAsia="宋体" w:hint="default"/>
                <w:sz w:val="18"/>
                <w:szCs w:val="18"/>
              </w:rPr>
            </w:pPr>
            <w:r>
              <w:rPr>
                <w:rFonts w:ascii="宋体" w:hAnsi="宋体" w:cs="宋体" w:eastAsia="宋体" w:hint="default"/>
                <w:sz w:val="18"/>
                <w:szCs w:val="18"/>
              </w:rPr>
              <w:t>其他减少</w:t>
            </w:r>
          </w:p>
        </w:tc>
        <w:tc>
          <w:tcPr>
            <w:tcW w:w="3003"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60"/>
              <w:ind w:left="1769" w:right="0"/>
              <w:jc w:val="left"/>
              <w:rPr>
                <w:rFonts w:ascii="Times New Roman" w:hAnsi="Times New Roman" w:cs="Times New Roman" w:eastAsia="Times New Roman" w:hint="default"/>
                <w:sz w:val="18"/>
                <w:szCs w:val="18"/>
              </w:rPr>
            </w:pPr>
            <w:r>
              <w:rPr>
                <w:rFonts w:ascii="Times New Roman"/>
                <w:sz w:val="18"/>
              </w:rPr>
              <w:t>125,297,011.02</w:t>
            </w:r>
          </w:p>
        </w:tc>
        <w:tc>
          <w:tcPr>
            <w:tcW w:w="3000" w:type="dxa"/>
            <w:tcBorders>
              <w:top w:val="nil" w:sz="6" w:space="0" w:color="auto"/>
              <w:left w:val="single" w:sz="4" w:space="0" w:color="000000"/>
              <w:bottom w:val="nil" w:sz="6" w:space="0" w:color="auto"/>
              <w:right w:val="nil" w:sz="6" w:space="0" w:color="auto"/>
            </w:tcBorders>
          </w:tcPr>
          <w:p>
            <w:pPr/>
          </w:p>
        </w:tc>
      </w:tr>
      <w:tr>
        <w:trPr>
          <w:trHeight w:val="345" w:hRule="exact"/>
        </w:trPr>
        <w:tc>
          <w:tcPr>
            <w:tcW w:w="3015" w:type="dxa"/>
            <w:tcBorders>
              <w:top w:val="nil" w:sz="6" w:space="0" w:color="auto"/>
              <w:left w:val="nil" w:sz="6" w:space="0" w:color="auto"/>
              <w:bottom w:val="single" w:sz="12" w:space="0" w:color="000000"/>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本期期末余额</w:t>
            </w:r>
          </w:p>
        </w:tc>
        <w:tc>
          <w:tcPr>
            <w:tcW w:w="3003" w:type="dxa"/>
            <w:vMerge/>
            <w:tcBorders>
              <w:left w:val="single" w:sz="4" w:space="0" w:color="000000"/>
              <w:bottom w:val="single" w:sz="12" w:space="0" w:color="000000"/>
              <w:right w:val="single" w:sz="4" w:space="0" w:color="000000"/>
            </w:tcBorders>
          </w:tcPr>
          <w:p>
            <w:pPr/>
          </w:p>
        </w:tc>
        <w:tc>
          <w:tcPr>
            <w:tcW w:w="3000"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76,884,758.59</w:t>
            </w:r>
          </w:p>
        </w:tc>
      </w:tr>
    </w:tbl>
    <w:p>
      <w:pPr>
        <w:spacing w:before="101"/>
        <w:ind w:left="861" w:right="1292" w:firstLine="0"/>
        <w:jc w:val="left"/>
        <w:rPr>
          <w:rFonts w:ascii="宋体" w:hAnsi="宋体" w:cs="宋体" w:eastAsia="宋体" w:hint="default"/>
          <w:sz w:val="18"/>
          <w:szCs w:val="18"/>
        </w:rPr>
      </w:pPr>
      <w:r>
        <w:rPr/>
        <w:pict>
          <v:shape style="position:absolute;margin-left:229.490005pt;margin-top:-188.098312pt;width:.48pt;height:.12pt;mso-position-horizontal-relative:page;mso-position-vertical-relative:paragraph;z-index:-1441648" type="#_x0000_t75" stroked="false">
            <v:imagedata r:id="rId963" o:title=""/>
          </v:shape>
        </w:pict>
      </w:r>
      <w:r>
        <w:rPr/>
        <w:pict>
          <v:shape style="position:absolute;margin-left:379.630005pt;margin-top:-188.098312pt;width:.48001pt;height:.12pt;mso-position-horizontal-relative:page;mso-position-vertical-relative:paragraph;z-index:-1441624" type="#_x0000_t75" stroked="false">
            <v:imagedata r:id="rId963" o:title=""/>
          </v:shape>
        </w:pict>
      </w:r>
      <w:r>
        <w:rPr/>
        <w:pict>
          <v:group style="position:absolute;margin-left:79.704002pt;margin-top:-176.458328pt;width:450.2pt;height:5.4pt;mso-position-horizontal-relative:page;mso-position-vertical-relative:paragraph;z-index:-1441600" coordorigin="1594,-3529" coordsize="9004,108">
            <v:shape style="position:absolute;left:1594;top:-3529;width:3015;height:108" type="#_x0000_t75" stroked="false">
              <v:imagedata r:id="rId438" o:title=""/>
            </v:shape>
            <v:shape style="position:absolute;left:4585;top:-3433;width:3017;height:12" type="#_x0000_t75" stroked="false">
              <v:imagedata r:id="rId443" o:title=""/>
            </v:shape>
            <v:shape style="position:absolute;left:7588;top:-3431;width:3010;height:10" type="#_x0000_t75" stroked="false">
              <v:imagedata r:id="rId440" o:title=""/>
            </v:shape>
            <w10:wrap type="none"/>
          </v:group>
        </w:pict>
      </w:r>
      <w:r>
        <w:rPr/>
        <w:pict>
          <v:group style="position:absolute;margin-left:79.704002pt;margin-top:-159.538269pt;width:450.2pt;height:5.4pt;mso-position-horizontal-relative:page;mso-position-vertical-relative:paragraph;z-index:-1441576" coordorigin="1594,-3191" coordsize="9004,108">
            <v:shape style="position:absolute;left:1594;top:-3191;width:3015;height:108" type="#_x0000_t75" stroked="false">
              <v:imagedata r:id="rId438" o:title=""/>
            </v:shape>
            <v:shape style="position:absolute;left:4585;top:-3095;width:3017;height:12" type="#_x0000_t75" stroked="false">
              <v:imagedata r:id="rId439" o:title=""/>
            </v:shape>
            <v:shape style="position:absolute;left:7588;top:-3092;width:3010;height:10" type="#_x0000_t75" stroked="false">
              <v:imagedata r:id="rId440" o:title=""/>
            </v:shape>
            <w10:wrap type="none"/>
          </v:group>
        </w:pict>
      </w:r>
      <w:r>
        <w:rPr/>
        <w:pict>
          <v:group style="position:absolute;margin-left:79.704002pt;margin-top:-142.598328pt;width:450.2pt;height:5.55pt;mso-position-horizontal-relative:page;mso-position-vertical-relative:paragraph;z-index:-1441552" coordorigin="1594,-2852" coordsize="9004,111">
            <v:shape style="position:absolute;left:1594;top:-2852;width:3015;height:110" type="#_x0000_t75" stroked="false">
              <v:imagedata r:id="rId441" o:title=""/>
            </v:shape>
            <v:shape style="position:absolute;left:4585;top:-2756;width:3017;height:14" type="#_x0000_t75" stroked="false">
              <v:imagedata r:id="rId442" o:title=""/>
            </v:shape>
            <v:shape style="position:absolute;left:7588;top:-2751;width:3010;height:10" type="#_x0000_t75" stroked="false">
              <v:imagedata r:id="rId960" o:title=""/>
            </v:shape>
            <w10:wrap type="none"/>
          </v:group>
        </w:pict>
      </w:r>
      <w:r>
        <w:rPr/>
        <w:pict>
          <v:group style="position:absolute;margin-left:79.704002pt;margin-top:-120.518288pt;width:450.2pt;height:.5pt;mso-position-horizontal-relative:page;mso-position-vertical-relative:paragraph;z-index:-1441528" coordorigin="1594,-2410" coordsize="9004,10">
            <v:shape style="position:absolute;left:1594;top:-2410;width:2996;height:10" type="#_x0000_t75" stroked="false">
              <v:imagedata r:id="rId964" o:title=""/>
            </v:shape>
            <v:shape style="position:absolute;left:4585;top:-2410;width:3008;height:10" type="#_x0000_t75" stroked="false">
              <v:imagedata r:id="rId965" o:title=""/>
            </v:shape>
            <v:shape style="position:absolute;left:7588;top:-2410;width:3010;height:10" type="#_x0000_t75" stroked="false">
              <v:imagedata r:id="rId440" o:title=""/>
            </v:shape>
            <w10:wrap type="none"/>
          </v:group>
        </w:pict>
      </w:r>
      <w:r>
        <w:rPr/>
        <w:pict>
          <v:group style="position:absolute;margin-left:79.704002pt;margin-top:-108.518265pt;width:450.2pt;height:5.4pt;mso-position-horizontal-relative:page;mso-position-vertical-relative:paragraph;z-index:-1441504" coordorigin="1594,-2170" coordsize="9004,108">
            <v:shape style="position:absolute;left:1594;top:-2170;width:3015;height:108" type="#_x0000_t75" stroked="false">
              <v:imagedata r:id="rId438" o:title=""/>
            </v:shape>
            <v:shape style="position:absolute;left:4585;top:-2074;width:3017;height:12" type="#_x0000_t75" stroked="false">
              <v:imagedata r:id="rId439" o:title=""/>
            </v:shape>
            <v:shape style="position:absolute;left:7588;top:-2072;width:3010;height:10" type="#_x0000_t75" stroked="false">
              <v:imagedata r:id="rId440" o:title=""/>
            </v:shape>
            <w10:wrap type="none"/>
          </v:group>
        </w:pict>
      </w:r>
      <w:r>
        <w:rPr/>
        <w:pict>
          <v:group style="position:absolute;margin-left:79.704002pt;margin-top:-91.598267pt;width:450.2pt;height:5.55pt;mso-position-horizontal-relative:page;mso-position-vertical-relative:paragraph;z-index:-1441480" coordorigin="1594,-1832" coordsize="9004,111">
            <v:shape style="position:absolute;left:1594;top:-1832;width:3015;height:110" type="#_x0000_t75" stroked="false">
              <v:imagedata r:id="rId441" o:title=""/>
            </v:shape>
            <v:shape style="position:absolute;left:4585;top:-1736;width:3017;height:14" type="#_x0000_t75" stroked="false">
              <v:imagedata r:id="rId442" o:title=""/>
            </v:shape>
            <v:shape style="position:absolute;left:7588;top:-1731;width:3010;height:10" type="#_x0000_t75" stroked="false">
              <v:imagedata r:id="rId960" o:title=""/>
            </v:shape>
            <w10:wrap type="none"/>
          </v:group>
        </w:pict>
      </w:r>
      <w:r>
        <w:rPr/>
        <w:pict>
          <v:group style="position:absolute;margin-left:79.704002pt;margin-top:-69.518288pt;width:450.2pt;height:.5pt;mso-position-horizontal-relative:page;mso-position-vertical-relative:paragraph;z-index:-1441456" coordorigin="1594,-1390" coordsize="9004,10">
            <v:shape style="position:absolute;left:1594;top:-1390;width:2996;height:10" type="#_x0000_t75" stroked="false">
              <v:imagedata r:id="rId964" o:title=""/>
            </v:shape>
            <v:shape style="position:absolute;left:4585;top:-1390;width:3008;height:10" type="#_x0000_t75" stroked="false">
              <v:imagedata r:id="rId965" o:title=""/>
            </v:shape>
            <v:shape style="position:absolute;left:7588;top:-1390;width:3010;height:10" type="#_x0000_t75" stroked="false">
              <v:imagedata r:id="rId440" o:title=""/>
            </v:shape>
            <w10:wrap type="none"/>
          </v:group>
        </w:pict>
      </w:r>
      <w:r>
        <w:rPr/>
        <w:pict>
          <v:group style="position:absolute;margin-left:79.704002pt;margin-top:-57.518265pt;width:450.2pt;height:5.4pt;mso-position-horizontal-relative:page;mso-position-vertical-relative:paragraph;z-index:-1441432" coordorigin="1594,-1150" coordsize="9004,108">
            <v:shape style="position:absolute;left:1594;top:-1150;width:3015;height:108" type="#_x0000_t75" stroked="false">
              <v:imagedata r:id="rId438" o:title=""/>
            </v:shape>
            <v:shape style="position:absolute;left:4585;top:-1054;width:3017;height:12" type="#_x0000_t75" stroked="false">
              <v:imagedata r:id="rId439" o:title=""/>
            </v:shape>
            <v:shape style="position:absolute;left:7588;top:-1052;width:3010;height:10" type="#_x0000_t75" stroked="false">
              <v:imagedata r:id="rId440" o:title=""/>
            </v:shape>
            <w10:wrap type="none"/>
          </v:group>
        </w:pict>
      </w:r>
      <w:r>
        <w:rPr/>
        <w:pict>
          <v:group style="position:absolute;margin-left:79.704002pt;margin-top:-40.598267pt;width:450.2pt;height:5.55pt;mso-position-horizontal-relative:page;mso-position-vertical-relative:paragraph;z-index:-1441408" coordorigin="1594,-812" coordsize="9004,111">
            <v:shape style="position:absolute;left:1594;top:-812;width:3015;height:110" type="#_x0000_t75" stroked="false">
              <v:imagedata r:id="rId441" o:title=""/>
            </v:shape>
            <v:shape style="position:absolute;left:4585;top:-716;width:3017;height:14" type="#_x0000_t75" stroked="false">
              <v:imagedata r:id="rId442" o:title=""/>
            </v:shape>
            <v:shape style="position:absolute;left:7588;top:-711;width:3010;height:10" type="#_x0000_t75" stroked="false">
              <v:imagedata r:id="rId960" o:title=""/>
            </v:shape>
            <w10:wrap type="none"/>
          </v:group>
        </w:pict>
      </w:r>
      <w:r>
        <w:rPr/>
        <w:pict>
          <v:group style="position:absolute;margin-left:79.704002pt;margin-top:-18.518286pt;width:450.2pt;height:.5pt;mso-position-horizontal-relative:page;mso-position-vertical-relative:paragraph;z-index:-1441384" coordorigin="1594,-370" coordsize="9004,10">
            <v:shape style="position:absolute;left:1594;top:-370;width:2996;height:10" type="#_x0000_t75" stroked="false">
              <v:imagedata r:id="rId964" o:title=""/>
            </v:shape>
            <v:shape style="position:absolute;left:4585;top:-370;width:3008;height:10" type="#_x0000_t75" stroked="false">
              <v:imagedata r:id="rId965" o:title=""/>
            </v:shape>
            <v:shape style="position:absolute;left:7588;top:-370;width:3010;height:10" type="#_x0000_t75" stroked="false">
              <v:imagedata r:id="rId440" o:title=""/>
            </v:shape>
            <w10:wrap type="none"/>
          </v:group>
        </w:pict>
      </w:r>
      <w:r>
        <w:rPr/>
        <w:pict>
          <v:shape style="position:absolute;margin-left:229.490005pt;margin-top:-1.718296pt;width:.48002pt;height:.24pt;mso-position-horizontal-relative:page;mso-position-vertical-relative:paragraph;z-index:22432" type="#_x0000_t75" stroked="false">
            <v:imagedata r:id="rId963" o:title=""/>
          </v:shape>
        </w:pict>
      </w:r>
      <w:r>
        <w:rPr/>
        <w:pict>
          <v:shape style="position:absolute;margin-left:379.630005pt;margin-top:-1.718296pt;width:.48003pt;height:.24pt;mso-position-horizontal-relative:page;mso-position-vertical-relative:paragraph;z-index:22456" type="#_x0000_t75" stroked="false">
            <v:imagedata r:id="rId963" o:title=""/>
          </v:shape>
        </w:pict>
      </w:r>
      <w:r>
        <w:rPr>
          <w:rFonts w:ascii="宋体" w:hAnsi="宋体" w:cs="宋体" w:eastAsia="宋体" w:hint="default"/>
          <w:sz w:val="18"/>
          <w:szCs w:val="18"/>
        </w:rPr>
        <w:t>注：</w:t>
      </w:r>
    </w:p>
    <w:p>
      <w:pPr>
        <w:spacing w:before="144"/>
        <w:ind w:left="861" w:right="1292" w:firstLine="0"/>
        <w:jc w:val="left"/>
        <w:rPr>
          <w:rFonts w:ascii="宋体" w:hAnsi="宋体" w:cs="宋体" w:eastAsia="宋体" w:hint="default"/>
          <w:sz w:val="18"/>
          <w:szCs w:val="18"/>
        </w:rPr>
      </w:pPr>
      <w:r>
        <w:rPr>
          <w:rFonts w:ascii="宋体" w:hAnsi="宋体" w:cs="宋体" w:eastAsia="宋体" w:hint="default"/>
          <w:sz w:val="18"/>
          <w:szCs w:val="18"/>
        </w:rPr>
        <w:t>经公司</w:t>
      </w: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4</w:t>
      </w:r>
      <w:r>
        <w:rPr>
          <w:rFonts w:ascii="宋体" w:hAnsi="宋体" w:cs="宋体" w:eastAsia="宋体" w:hint="default"/>
          <w:sz w:val="18"/>
          <w:szCs w:val="18"/>
        </w:rPr>
        <w:t>月</w:t>
      </w:r>
      <w:r>
        <w:rPr>
          <w:rFonts w:ascii="Times New Roman" w:hAnsi="Times New Roman" w:cs="Times New Roman" w:eastAsia="Times New Roman" w:hint="default"/>
          <w:sz w:val="18"/>
          <w:szCs w:val="18"/>
        </w:rPr>
        <w:t>28</w:t>
      </w:r>
      <w:r>
        <w:rPr>
          <w:rFonts w:ascii="宋体" w:hAnsi="宋体" w:cs="宋体" w:eastAsia="宋体" w:hint="default"/>
          <w:sz w:val="18"/>
          <w:szCs w:val="18"/>
        </w:rPr>
        <w:t>日召开的</w:t>
      </w:r>
      <w:r>
        <w:rPr>
          <w:rFonts w:ascii="Times New Roman" w:hAnsi="Times New Roman" w:cs="Times New Roman" w:eastAsia="Times New Roman" w:hint="default"/>
          <w:sz w:val="18"/>
          <w:szCs w:val="18"/>
        </w:rPr>
        <w:t>2010</w:t>
      </w:r>
      <w:r>
        <w:rPr>
          <w:rFonts w:ascii="宋体" w:hAnsi="宋体" w:cs="宋体" w:eastAsia="宋体" w:hint="default"/>
          <w:sz w:val="18"/>
          <w:szCs w:val="18"/>
        </w:rPr>
        <w:t>年度股东大会审议通过，公司</w:t>
      </w:r>
      <w:r>
        <w:rPr>
          <w:rFonts w:ascii="Times New Roman" w:hAnsi="Times New Roman" w:cs="Times New Roman" w:eastAsia="Times New Roman" w:hint="default"/>
          <w:sz w:val="18"/>
          <w:szCs w:val="18"/>
        </w:rPr>
        <w:t>2010</w:t>
      </w:r>
      <w:r>
        <w:rPr>
          <w:rFonts w:ascii="宋体" w:hAnsi="宋体" w:cs="宋体" w:eastAsia="宋体" w:hint="default"/>
          <w:sz w:val="18"/>
          <w:szCs w:val="18"/>
        </w:rPr>
        <w:t>年度利润分配方案为以</w:t>
      </w:r>
      <w:r>
        <w:rPr>
          <w:rFonts w:ascii="Times New Roman" w:hAnsi="Times New Roman" w:cs="Times New Roman" w:eastAsia="Times New Roman" w:hint="default"/>
          <w:sz w:val="18"/>
          <w:szCs w:val="18"/>
        </w:rPr>
        <w:t>2010</w:t>
      </w:r>
      <w:r>
        <w:rPr>
          <w:rFonts w:ascii="宋体" w:hAnsi="宋体" w:cs="宋体" w:eastAsia="宋体" w:hint="default"/>
          <w:sz w:val="18"/>
          <w:szCs w:val="18"/>
        </w:rPr>
        <w:t>年末总股本</w:t>
      </w:r>
    </w:p>
    <w:p>
      <w:pPr>
        <w:spacing w:before="89"/>
        <w:ind w:left="502" w:right="12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11,800</w:t>
      </w:r>
      <w:r>
        <w:rPr>
          <w:rFonts w:ascii="宋体" w:hAnsi="宋体" w:cs="宋体" w:eastAsia="宋体" w:hint="default"/>
          <w:sz w:val="18"/>
          <w:szCs w:val="18"/>
        </w:rPr>
        <w:t>万股为基数，向全体股东以每</w:t>
      </w:r>
      <w:r>
        <w:rPr>
          <w:rFonts w:ascii="Times New Roman" w:hAnsi="Times New Roman" w:cs="Times New Roman" w:eastAsia="Times New Roman" w:hint="default"/>
          <w:sz w:val="18"/>
          <w:szCs w:val="18"/>
        </w:rPr>
        <w:t>10</w:t>
      </w:r>
      <w:r>
        <w:rPr>
          <w:rFonts w:ascii="宋体" w:hAnsi="宋体" w:cs="宋体" w:eastAsia="宋体" w:hint="default"/>
          <w:sz w:val="18"/>
          <w:szCs w:val="18"/>
        </w:rPr>
        <w:t>股派发人民币</w:t>
      </w:r>
      <w:r>
        <w:rPr>
          <w:rFonts w:ascii="Times New Roman" w:hAnsi="Times New Roman" w:cs="Times New Roman" w:eastAsia="Times New Roman" w:hint="default"/>
          <w:sz w:val="18"/>
          <w:szCs w:val="18"/>
        </w:rPr>
        <w:t>1.00</w:t>
      </w:r>
      <w:r>
        <w:rPr>
          <w:rFonts w:ascii="宋体" w:hAnsi="宋体" w:cs="宋体" w:eastAsia="宋体" w:hint="default"/>
          <w:sz w:val="18"/>
          <w:szCs w:val="18"/>
        </w:rPr>
        <w:t>元现金（含税）红利，合计派发现金红利人民币</w:t>
      </w:r>
    </w:p>
    <w:p>
      <w:pPr>
        <w:spacing w:before="91"/>
        <w:ind w:left="502" w:right="12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11,800,000.00</w:t>
      </w:r>
      <w:r>
        <w:rPr>
          <w:rFonts w:ascii="宋体" w:hAnsi="宋体" w:cs="宋体" w:eastAsia="宋体" w:hint="default"/>
          <w:sz w:val="18"/>
          <w:szCs w:val="18"/>
        </w:rPr>
        <w:t>元。</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3"/>
          <w:szCs w:val="13"/>
        </w:rPr>
      </w:pPr>
    </w:p>
    <w:p>
      <w:pPr>
        <w:spacing w:before="0"/>
        <w:ind w:left="861" w:right="1292" w:firstLine="0"/>
        <w:jc w:val="left"/>
        <w:rPr>
          <w:rFonts w:ascii="宋体" w:hAnsi="宋体" w:cs="宋体" w:eastAsia="宋体" w:hint="default"/>
          <w:sz w:val="18"/>
          <w:szCs w:val="18"/>
        </w:rPr>
      </w:pPr>
      <w:r>
        <w:rPr/>
        <w:pict>
          <v:shape style="position:absolute;margin-left:243.050003pt;margin-top:22.511726pt;width:.48pt;height:.12pt;mso-position-horizontal-relative:page;mso-position-vertical-relative:paragraph;z-index:-1441312" type="#_x0000_t75" stroked="false">
            <v:imagedata r:id="rId966" o:title=""/>
          </v:shape>
        </w:pict>
      </w:r>
      <w:r>
        <w:rPr/>
        <w:pict>
          <v:shape style="position:absolute;margin-left:343.149994pt;margin-top:22.511726pt;width:.47998pt;height:.12pt;mso-position-horizontal-relative:page;mso-position-vertical-relative:paragraph;z-index:-1441288" type="#_x0000_t75" stroked="false">
            <v:imagedata r:id="rId966" o:title=""/>
          </v:shape>
        </w:pict>
      </w:r>
      <w:r>
        <w:rPr/>
        <w:pict>
          <v:shape style="position:absolute;margin-left:443.26001pt;margin-top:22.511726pt;width:.47998pt;height:.12pt;mso-position-horizontal-relative:page;mso-position-vertical-relative:paragraph;z-index:-1441264" type="#_x0000_t75" stroked="false">
            <v:imagedata r:id="rId966" o:title=""/>
          </v:shape>
        </w:pict>
      </w:r>
      <w:r>
        <w:rPr/>
        <w:pict>
          <v:group style="position:absolute;margin-left:66.143997pt;margin-top:66.311737pt;width:477.45pt;height:5.55pt;mso-position-horizontal-relative:page;mso-position-vertical-relative:paragraph;z-index:-1441240" coordorigin="1323,1326" coordsize="9549,111">
            <v:shape style="position:absolute;left:1323;top:1326;width:3557;height:110" type="#_x0000_t75" stroked="false">
              <v:imagedata r:id="rId967" o:title=""/>
            </v:shape>
            <v:shape style="position:absolute;left:4856;top:1422;width:2016;height:14" type="#_x0000_t75" stroked="false">
              <v:imagedata r:id="rId968" o:title=""/>
            </v:shape>
            <v:shape style="position:absolute;left:6858;top:1422;width:2017;height:14" type="#_x0000_t75" stroked="false">
              <v:imagedata r:id="rId969" o:title=""/>
            </v:shape>
            <v:shape style="position:absolute;left:8860;top:1427;width:2011;height:10" type="#_x0000_t75" stroked="false">
              <v:imagedata r:id="rId822" o:title=""/>
            </v:shape>
            <w10:wrap type="none"/>
          </v:group>
        </w:pict>
      </w:r>
      <w:r>
        <w:rPr>
          <w:rFonts w:ascii="Times New Roman" w:hAnsi="Times New Roman" w:cs="Times New Roman" w:eastAsia="Times New Roman" w:hint="default"/>
          <w:b/>
          <w:bCs/>
          <w:sz w:val="18"/>
          <w:szCs w:val="18"/>
        </w:rPr>
        <w:t>26.</w:t>
      </w:r>
      <w:r>
        <w:rPr>
          <w:rFonts w:ascii="宋体" w:hAnsi="宋体" w:cs="宋体" w:eastAsia="宋体" w:hint="default"/>
          <w:b/>
          <w:bCs/>
          <w:sz w:val="18"/>
          <w:szCs w:val="18"/>
        </w:rPr>
        <w:t>少数股东权益</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108" w:type="dxa"/>
        <w:tblLayout w:type="fixed"/>
        <w:tblCellMar>
          <w:top w:w="0" w:type="dxa"/>
          <w:left w:w="0" w:type="dxa"/>
          <w:bottom w:w="0" w:type="dxa"/>
          <w:right w:w="0" w:type="dxa"/>
        </w:tblCellMar>
        <w:tblLook w:val="01E0"/>
      </w:tblPr>
      <w:tblGrid>
        <w:gridCol w:w="3557"/>
        <w:gridCol w:w="2002"/>
        <w:gridCol w:w="2002"/>
        <w:gridCol w:w="2002"/>
      </w:tblGrid>
      <w:tr>
        <w:trPr>
          <w:trHeight w:val="655" w:hRule="exact"/>
        </w:trPr>
        <w:tc>
          <w:tcPr>
            <w:tcW w:w="3557"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11" w:right="0"/>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200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275" w:right="0"/>
              <w:jc w:val="left"/>
              <w:rPr>
                <w:rFonts w:ascii="宋体" w:hAnsi="宋体" w:cs="宋体" w:eastAsia="宋体" w:hint="default"/>
                <w:sz w:val="18"/>
                <w:szCs w:val="18"/>
              </w:rPr>
            </w:pPr>
            <w:r>
              <w:rPr>
                <w:rFonts w:ascii="宋体" w:hAnsi="宋体" w:cs="宋体" w:eastAsia="宋体" w:hint="default"/>
                <w:sz w:val="18"/>
                <w:szCs w:val="18"/>
              </w:rPr>
              <w:t>期末少数股东权益</w:t>
            </w:r>
          </w:p>
        </w:tc>
        <w:tc>
          <w:tcPr>
            <w:tcW w:w="2002" w:type="dxa"/>
            <w:tcBorders>
              <w:top w:val="single" w:sz="12" w:space="0" w:color="000000"/>
              <w:left w:val="single" w:sz="4" w:space="0" w:color="000000"/>
              <w:bottom w:val="single" w:sz="4" w:space="0" w:color="000000"/>
              <w:right w:val="single" w:sz="4" w:space="0" w:color="000000"/>
            </w:tcBorders>
          </w:tcPr>
          <w:p>
            <w:pPr>
              <w:pStyle w:val="TableParagraph"/>
              <w:spacing w:line="244" w:lineRule="auto" w:before="58"/>
              <w:ind w:left="456" w:right="185" w:hanging="272"/>
              <w:jc w:val="left"/>
              <w:rPr>
                <w:rFonts w:ascii="宋体" w:hAnsi="宋体" w:cs="宋体" w:eastAsia="宋体" w:hint="default"/>
                <w:sz w:val="18"/>
                <w:szCs w:val="18"/>
              </w:rPr>
            </w:pPr>
            <w:r>
              <w:rPr>
                <w:rFonts w:ascii="宋体" w:hAnsi="宋体" w:cs="宋体" w:eastAsia="宋体" w:hint="default"/>
                <w:sz w:val="18"/>
                <w:szCs w:val="18"/>
              </w:rPr>
              <w:t>期末少数股东的外币 报表折算差额</w:t>
            </w:r>
          </w:p>
        </w:tc>
        <w:tc>
          <w:tcPr>
            <w:tcW w:w="2002"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276" w:right="0"/>
              <w:jc w:val="left"/>
              <w:rPr>
                <w:rFonts w:ascii="宋体" w:hAnsi="宋体" w:cs="宋体" w:eastAsia="宋体" w:hint="default"/>
                <w:sz w:val="18"/>
                <w:szCs w:val="18"/>
              </w:rPr>
            </w:pPr>
            <w:r>
              <w:rPr>
                <w:rFonts w:ascii="宋体" w:hAnsi="宋体" w:cs="宋体" w:eastAsia="宋体" w:hint="default"/>
                <w:sz w:val="18"/>
                <w:szCs w:val="18"/>
              </w:rPr>
              <w:t>本年少数股东损益</w:t>
            </w:r>
          </w:p>
        </w:tc>
      </w:tr>
      <w:tr>
        <w:trPr>
          <w:trHeight w:val="235" w:hRule="exact"/>
        </w:trPr>
        <w:tc>
          <w:tcPr>
            <w:tcW w:w="3557" w:type="dxa"/>
            <w:tcBorders>
              <w:top w:val="single" w:sz="4" w:space="0" w:color="000000"/>
              <w:left w:val="nil" w:sz="6" w:space="0" w:color="auto"/>
              <w:bottom w:val="nil" w:sz="6" w:space="0" w:color="auto"/>
              <w:right w:val="single" w:sz="4" w:space="0" w:color="000000"/>
            </w:tcBorders>
          </w:tcPr>
          <w:p>
            <w:pPr>
              <w:pStyle w:val="TableParagraph"/>
              <w:spacing w:line="240" w:lineRule="auto" w:before="25"/>
              <w:ind w:left="120" w:right="0"/>
              <w:jc w:val="left"/>
              <w:rPr>
                <w:rFonts w:ascii="宋体" w:hAnsi="宋体" w:cs="宋体" w:eastAsia="宋体" w:hint="default"/>
                <w:sz w:val="18"/>
                <w:szCs w:val="18"/>
              </w:rPr>
            </w:pPr>
            <w:r>
              <w:rPr>
                <w:rFonts w:ascii="宋体" w:hAnsi="宋体" w:cs="宋体" w:eastAsia="宋体" w:hint="default"/>
                <w:sz w:val="18"/>
                <w:szCs w:val="18"/>
              </w:rPr>
              <w:t>郑州春泉暖通节能设备有限公司</w:t>
            </w:r>
          </w:p>
        </w:tc>
        <w:tc>
          <w:tcPr>
            <w:tcW w:w="2002" w:type="dxa"/>
            <w:tcBorders>
              <w:top w:val="single" w:sz="4" w:space="0" w:color="000000"/>
              <w:left w:val="single" w:sz="4" w:space="0" w:color="000000"/>
              <w:bottom w:val="nil" w:sz="6" w:space="0" w:color="auto"/>
              <w:right w:val="single" w:sz="4" w:space="0" w:color="000000"/>
            </w:tcBorders>
          </w:tcPr>
          <w:p>
            <w:pPr>
              <w:pStyle w:val="TableParagraph"/>
              <w:spacing w:line="203" w:lineRule="exact" w:before="67"/>
              <w:ind w:right="100"/>
              <w:jc w:val="right"/>
              <w:rPr>
                <w:rFonts w:ascii="Times New Roman" w:hAnsi="Times New Roman" w:cs="Times New Roman" w:eastAsia="Times New Roman" w:hint="default"/>
                <w:sz w:val="18"/>
                <w:szCs w:val="18"/>
              </w:rPr>
            </w:pPr>
            <w:r>
              <w:rPr>
                <w:rFonts w:ascii="Times New Roman"/>
                <w:spacing w:val="-1"/>
                <w:sz w:val="18"/>
              </w:rPr>
              <w:t>10,100,190.89</w:t>
            </w:r>
          </w:p>
        </w:tc>
        <w:tc>
          <w:tcPr>
            <w:tcW w:w="200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4"/>
              <w:ind w:right="0"/>
              <w:jc w:val="left"/>
              <w:rPr>
                <w:rFonts w:ascii="宋体" w:hAnsi="宋体" w:cs="宋体" w:eastAsia="宋体" w:hint="default"/>
                <w:b/>
                <w:bCs/>
                <w:sz w:val="23"/>
                <w:szCs w:val="23"/>
              </w:rPr>
            </w:pPr>
          </w:p>
        </w:tc>
        <w:tc>
          <w:tcPr>
            <w:tcW w:w="2002" w:type="dxa"/>
            <w:tcBorders>
              <w:top w:val="single" w:sz="4" w:space="0" w:color="000000"/>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1,102,446.62</w:t>
            </w:r>
          </w:p>
        </w:tc>
      </w:tr>
      <w:tr>
        <w:trPr>
          <w:trHeight w:val="449" w:hRule="exact"/>
        </w:trPr>
        <w:tc>
          <w:tcPr>
            <w:tcW w:w="3557"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0" w:right="0"/>
              <w:jc w:val="left"/>
              <w:rPr>
                <w:rFonts w:ascii="宋体" w:hAnsi="宋体" w:cs="宋体" w:eastAsia="宋体" w:hint="default"/>
                <w:sz w:val="18"/>
                <w:szCs w:val="18"/>
              </w:rPr>
            </w:pPr>
            <w:r>
              <w:rPr>
                <w:rFonts w:ascii="宋体" w:hAnsi="宋体" w:cs="宋体" w:eastAsia="宋体" w:hint="default"/>
                <w:sz w:val="18"/>
                <w:szCs w:val="18"/>
              </w:rPr>
              <w:t>沈阳汉威科技有限公司</w:t>
            </w:r>
          </w:p>
        </w:tc>
        <w:tc>
          <w:tcPr>
            <w:tcW w:w="200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2,144,140.37</w:t>
            </w:r>
          </w:p>
        </w:tc>
        <w:tc>
          <w:tcPr>
            <w:tcW w:w="2002" w:type="dxa"/>
            <w:vMerge/>
            <w:tcBorders>
              <w:left w:val="single" w:sz="4" w:space="0" w:color="000000"/>
              <w:right w:val="single" w:sz="4" w:space="0" w:color="000000"/>
            </w:tcBorders>
          </w:tcPr>
          <w:p>
            <w:pPr/>
          </w:p>
        </w:tc>
        <w:tc>
          <w:tcPr>
            <w:tcW w:w="2002"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1,053,670.60</w:t>
            </w:r>
          </w:p>
        </w:tc>
      </w:tr>
      <w:tr>
        <w:trPr>
          <w:trHeight w:val="330" w:hRule="exact"/>
        </w:trPr>
        <w:tc>
          <w:tcPr>
            <w:tcW w:w="3557"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0" w:right="0"/>
              <w:jc w:val="left"/>
              <w:rPr>
                <w:rFonts w:ascii="宋体" w:hAnsi="宋体" w:cs="宋体" w:eastAsia="宋体" w:hint="default"/>
                <w:sz w:val="18"/>
                <w:szCs w:val="18"/>
              </w:rPr>
            </w:pPr>
            <w:r>
              <w:rPr>
                <w:rFonts w:ascii="宋体" w:hAnsi="宋体" w:cs="宋体" w:eastAsia="宋体" w:hint="default"/>
                <w:sz w:val="18"/>
                <w:szCs w:val="18"/>
              </w:rPr>
              <w:t>上海中威天安公共安全科技有限公司</w:t>
            </w:r>
          </w:p>
        </w:tc>
        <w:tc>
          <w:tcPr>
            <w:tcW w:w="200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2,350,000.00</w:t>
            </w:r>
          </w:p>
        </w:tc>
        <w:tc>
          <w:tcPr>
            <w:tcW w:w="2002" w:type="dxa"/>
            <w:vMerge/>
            <w:tcBorders>
              <w:left w:val="single" w:sz="4" w:space="0" w:color="000000"/>
              <w:right w:val="single" w:sz="4" w:space="0" w:color="000000"/>
            </w:tcBorders>
          </w:tcPr>
          <w:p>
            <w:pPr/>
          </w:p>
        </w:tc>
        <w:tc>
          <w:tcPr>
            <w:tcW w:w="2002" w:type="dxa"/>
            <w:tcBorders>
              <w:top w:val="nil" w:sz="6" w:space="0" w:color="auto"/>
              <w:left w:val="single" w:sz="4" w:space="0" w:color="000000"/>
              <w:bottom w:val="nil" w:sz="6" w:space="0" w:color="auto"/>
              <w:right w:val="nil" w:sz="6" w:space="0" w:color="auto"/>
            </w:tcBorders>
          </w:tcPr>
          <w:p>
            <w:pPr/>
          </w:p>
        </w:tc>
      </w:tr>
      <w:tr>
        <w:trPr>
          <w:trHeight w:val="356" w:hRule="exact"/>
        </w:trPr>
        <w:tc>
          <w:tcPr>
            <w:tcW w:w="3557" w:type="dxa"/>
            <w:tcBorders>
              <w:top w:val="nil" w:sz="6" w:space="0" w:color="auto"/>
              <w:left w:val="nil" w:sz="6" w:space="0" w:color="auto"/>
              <w:bottom w:val="single" w:sz="12" w:space="0" w:color="000000"/>
              <w:right w:val="single" w:sz="4" w:space="0" w:color="000000"/>
            </w:tcBorders>
          </w:tcPr>
          <w:p>
            <w:pPr>
              <w:pStyle w:val="TableParagraph"/>
              <w:spacing w:line="240" w:lineRule="auto" w:before="35"/>
              <w:ind w:left="13"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0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18"/>
                <w:szCs w:val="18"/>
              </w:rPr>
            </w:pPr>
            <w:r>
              <w:rPr>
                <w:rFonts w:ascii="Times New Roman"/>
                <w:spacing w:val="-1"/>
                <w:sz w:val="18"/>
              </w:rPr>
              <w:t>14,594,331.26</w:t>
            </w:r>
          </w:p>
        </w:tc>
        <w:tc>
          <w:tcPr>
            <w:tcW w:w="2002" w:type="dxa"/>
            <w:vMerge/>
            <w:tcBorders>
              <w:left w:val="single" w:sz="4" w:space="0" w:color="000000"/>
              <w:bottom w:val="single" w:sz="12" w:space="0" w:color="000000"/>
              <w:right w:val="single" w:sz="4" w:space="0" w:color="000000"/>
            </w:tcBorders>
          </w:tcPr>
          <w:p>
            <w:pPr/>
          </w:p>
        </w:tc>
        <w:tc>
          <w:tcPr>
            <w:tcW w:w="2002" w:type="dxa"/>
            <w:tcBorders>
              <w:top w:val="nil" w:sz="6" w:space="0" w:color="auto"/>
              <w:left w:val="single" w:sz="4" w:space="0" w:color="000000"/>
              <w:bottom w:val="single" w:sz="12" w:space="0" w:color="000000"/>
              <w:right w:val="nil" w:sz="6" w:space="0" w:color="auto"/>
            </w:tcBorders>
          </w:tcPr>
          <w:p>
            <w:pPr>
              <w:pStyle w:val="TableParagraph"/>
              <w:spacing w:line="240" w:lineRule="auto" w:before="66"/>
              <w:ind w:right="105"/>
              <w:jc w:val="right"/>
              <w:rPr>
                <w:rFonts w:ascii="Times New Roman" w:hAnsi="Times New Roman" w:cs="Times New Roman" w:eastAsia="Times New Roman" w:hint="default"/>
                <w:sz w:val="18"/>
                <w:szCs w:val="18"/>
              </w:rPr>
            </w:pPr>
            <w:r>
              <w:rPr>
                <w:rFonts w:ascii="Times New Roman"/>
                <w:spacing w:val="-1"/>
                <w:sz w:val="18"/>
              </w:rPr>
              <w:t>2,156,117.22</w:t>
            </w:r>
          </w:p>
        </w:tc>
      </w:tr>
    </w:tbl>
    <w:p>
      <w:pPr>
        <w:spacing w:line="240" w:lineRule="auto" w:before="0"/>
        <w:rPr>
          <w:rFonts w:ascii="宋体" w:hAnsi="宋体" w:cs="宋体" w:eastAsia="宋体" w:hint="default"/>
          <w:b/>
          <w:bCs/>
          <w:sz w:val="18"/>
          <w:szCs w:val="18"/>
        </w:rPr>
      </w:pPr>
    </w:p>
    <w:p>
      <w:pPr>
        <w:spacing w:line="374" w:lineRule="auto" w:before="123"/>
        <w:ind w:left="861" w:right="8199" w:firstLine="0"/>
        <w:jc w:val="left"/>
        <w:rPr>
          <w:rFonts w:ascii="宋体" w:hAnsi="宋体" w:cs="宋体" w:eastAsia="宋体" w:hint="default"/>
          <w:sz w:val="18"/>
          <w:szCs w:val="18"/>
        </w:rPr>
      </w:pPr>
      <w:r>
        <w:rPr/>
        <w:pict>
          <v:group style="position:absolute;margin-left:66.143997pt;margin-top:-52.238312pt;width:477.45pt;height:5.4pt;mso-position-horizontal-relative:page;mso-position-vertical-relative:paragraph;z-index:-1441216" coordorigin="1323,-1045" coordsize="9549,108">
            <v:shape style="position:absolute;left:1323;top:-1045;width:3557;height:108" type="#_x0000_t75" stroked="false">
              <v:imagedata r:id="rId970" o:title=""/>
            </v:shape>
            <v:shape style="position:absolute;left:4856;top:-949;width:2016;height:12" type="#_x0000_t75" stroked="false">
              <v:imagedata r:id="rId971" o:title=""/>
            </v:shape>
            <v:shape style="position:absolute;left:6858;top:-949;width:2017;height:12" type="#_x0000_t75" stroked="false">
              <v:imagedata r:id="rId828" o:title=""/>
            </v:shape>
            <v:shape style="position:absolute;left:8860;top:-946;width:2011;height:10" type="#_x0000_t75" stroked="false">
              <v:imagedata r:id="rId972" o:title=""/>
            </v:shape>
            <w10:wrap type="none"/>
          </v:group>
        </w:pict>
      </w:r>
      <w:r>
        <w:rPr/>
        <w:pict>
          <v:group style="position:absolute;margin-left:66.143997pt;margin-top:-30.278273pt;width:477.45pt;height:.5pt;mso-position-horizontal-relative:page;mso-position-vertical-relative:paragraph;z-index:-1441192" coordorigin="1323,-606" coordsize="9549,10">
            <v:shape style="position:absolute;left:1323;top:-606;width:3538;height:10" type="#_x0000_t75" stroked="false">
              <v:imagedata r:id="rId973" o:title=""/>
            </v:shape>
            <v:shape style="position:absolute;left:4856;top:-606;width:2007;height:10" type="#_x0000_t75" stroked="false">
              <v:imagedata r:id="rId825" o:title=""/>
            </v:shape>
            <v:shape style="position:absolute;left:6858;top:-606;width:2007;height:10" type="#_x0000_t75" stroked="false">
              <v:imagedata r:id="rId825" o:title=""/>
            </v:shape>
            <v:shape style="position:absolute;left:8860;top:-606;width:2011;height:10" type="#_x0000_t75" stroked="false">
              <v:imagedata r:id="rId822" o:title=""/>
            </v:shape>
            <w10:wrap type="none"/>
          </v:group>
        </w:pict>
      </w:r>
      <w:r>
        <w:rPr/>
        <w:pict>
          <v:shape style="position:absolute;margin-left:243.050003pt;margin-top:-13.458283pt;width:.48002pt;height:.24pt;mso-position-horizontal-relative:page;mso-position-vertical-relative:paragraph;z-index:-1441168" type="#_x0000_t75" stroked="false">
            <v:imagedata r:id="rId966" o:title=""/>
          </v:shape>
        </w:pict>
      </w:r>
      <w:r>
        <w:rPr/>
        <w:pict>
          <v:shape style="position:absolute;margin-left:343.149994pt;margin-top:-13.458283pt;width:.48pt;height:.24pt;mso-position-horizontal-relative:page;mso-position-vertical-relative:paragraph;z-index:-1441144" type="#_x0000_t75" stroked="false">
            <v:imagedata r:id="rId966" o:title=""/>
          </v:shape>
        </w:pict>
      </w:r>
      <w:r>
        <w:rPr/>
        <w:pict>
          <v:shape style="position:absolute;margin-left:443.26001pt;margin-top:-13.458283pt;width:.48pt;height:.24pt;mso-position-horizontal-relative:page;mso-position-vertical-relative:paragraph;z-index:-1441120" type="#_x0000_t75" stroked="false">
            <v:imagedata r:id="rId966" o:title=""/>
          </v:shape>
        </w:pict>
      </w:r>
      <w:r>
        <w:rPr/>
        <w:pict>
          <v:group style="position:absolute;margin-left:79.704002pt;margin-top:48.221706pt;width:450.2pt;height:33pt;mso-position-horizontal-relative:page;mso-position-vertical-relative:paragraph;z-index:-1441048" coordorigin="1594,964" coordsize="9004,660">
            <v:shape style="position:absolute;left:3454;top:964;width:10;height:2" type="#_x0000_t75" stroked="false">
              <v:imagedata r:id="rId966" o:title=""/>
            </v:shape>
            <v:group style="position:absolute;left:3454;top:986;width:10;height:20" coordorigin="3454,986" coordsize="10,20">
              <v:shape style="position:absolute;left:3454;top:986;width:10;height:20" coordorigin="3454,986" coordsize="10,20" path="m3454,1005l3464,1005,3464,986,3454,986,3454,1005xe" filled="true" fillcolor="#000000" stroked="false">
                <v:path arrowok="t"/>
                <v:fill type="solid"/>
              </v:shape>
            </v:group>
            <v:group style="position:absolute;left:3454;top:1005;width:10;height:20" coordorigin="3454,1005" coordsize="10,20">
              <v:shape style="position:absolute;left:3454;top:1005;width:10;height:20" coordorigin="3454,1005" coordsize="10,20" path="m3454,1024l3464,1024,3464,1005,3454,1005,3454,1024xe" filled="true" fillcolor="#000000" stroked="false">
                <v:path arrowok="t"/>
                <v:fill type="solid"/>
              </v:shape>
            </v:group>
            <v:group style="position:absolute;left:3454;top:1024;width:10;height:20" coordorigin="3454,1024" coordsize="10,20">
              <v:shape style="position:absolute;left:3454;top:1024;width:10;height:20" coordorigin="3454,1024" coordsize="10,20" path="m3454,1044l3464,1044,3464,1024,3454,1024,3454,1044xe" filled="true" fillcolor="#000000" stroked="false">
                <v:path arrowok="t"/>
                <v:fill type="solid"/>
              </v:shape>
            </v:group>
            <v:group style="position:absolute;left:3454;top:1044;width:10;height:20" coordorigin="3454,1044" coordsize="10,20">
              <v:shape style="position:absolute;left:3454;top:1044;width:10;height:20" coordorigin="3454,1044" coordsize="10,20" path="m3454,1063l3464,1063,3464,1044,3454,1044,3454,1063xe" filled="true" fillcolor="#000000" stroked="false">
                <v:path arrowok="t"/>
                <v:fill type="solid"/>
              </v:shape>
            </v:group>
            <v:group style="position:absolute;left:3454;top:1063;width:10;height:20" coordorigin="3454,1063" coordsize="10,20">
              <v:shape style="position:absolute;left:3454;top:1063;width:10;height:20" coordorigin="3454,1063" coordsize="10,20" path="m3454,1082l3464,1082,3464,1063,3454,1063,3454,1082xe" filled="true" fillcolor="#000000" stroked="false">
                <v:path arrowok="t"/>
                <v:fill type="solid"/>
              </v:shape>
            </v:group>
            <v:group style="position:absolute;left:3454;top:1082;width:10;height:20" coordorigin="3454,1082" coordsize="10,20">
              <v:shape style="position:absolute;left:3454;top:1082;width:10;height:20" coordorigin="3454,1082" coordsize="10,20" path="m3454,1101l3464,1101,3464,1082,3454,1082,3454,1101xe" filled="true" fillcolor="#000000" stroked="false">
                <v:path arrowok="t"/>
                <v:fill type="solid"/>
              </v:shape>
            </v:group>
            <v:group style="position:absolute;left:3454;top:1101;width:10;height:20" coordorigin="3454,1101" coordsize="10,20">
              <v:shape style="position:absolute;left:3454;top:1101;width:10;height:20" coordorigin="3454,1101" coordsize="10,20" path="m3454,1120l3464,1120,3464,1101,3454,1101,3454,1120xe" filled="true" fillcolor="#000000" stroked="false">
                <v:path arrowok="t"/>
                <v:fill type="solid"/>
              </v:shape>
            </v:group>
            <v:group style="position:absolute;left:3454;top:1120;width:10;height:20" coordorigin="3454,1120" coordsize="10,20">
              <v:shape style="position:absolute;left:3454;top:1120;width:10;height:20" coordorigin="3454,1120" coordsize="10,20" path="m3454,1140l3464,1140,3464,1120,3454,1120,3454,1140xe" filled="true" fillcolor="#000000" stroked="false">
                <v:path arrowok="t"/>
                <v:fill type="solid"/>
              </v:shape>
            </v:group>
            <v:group style="position:absolute;left:3454;top:1140;width:10;height:20" coordorigin="3454,1140" coordsize="10,20">
              <v:shape style="position:absolute;left:3454;top:1140;width:10;height:20" coordorigin="3454,1140" coordsize="10,20" path="m3454,1159l3464,1159,3464,1140,3454,1140,3454,1159xe" filled="true" fillcolor="#000000" stroked="false">
                <v:path arrowok="t"/>
                <v:fill type="solid"/>
              </v:shape>
            </v:group>
            <v:group style="position:absolute;left:3454;top:1159;width:10;height:20" coordorigin="3454,1159" coordsize="10,20">
              <v:shape style="position:absolute;left:3454;top:1159;width:10;height:20" coordorigin="3454,1159" coordsize="10,20" path="m3454,1178l3464,1178,3464,1159,3454,1159,3454,1178xe" filled="true" fillcolor="#000000" stroked="false">
                <v:path arrowok="t"/>
                <v:fill type="solid"/>
              </v:shape>
            </v:group>
            <v:group style="position:absolute;left:3454;top:1178;width:10;height:20" coordorigin="3454,1178" coordsize="10,20">
              <v:shape style="position:absolute;left:3454;top:1178;width:10;height:20" coordorigin="3454,1178" coordsize="10,20" path="m3454,1197l3464,1197,3464,1178,3454,1178,3454,1197xe" filled="true" fillcolor="#000000" stroked="false">
                <v:path arrowok="t"/>
                <v:fill type="solid"/>
              </v:shape>
            </v:group>
            <v:group style="position:absolute;left:3454;top:1197;width:10;height:20" coordorigin="3454,1197" coordsize="10,20">
              <v:shape style="position:absolute;left:3454;top:1197;width:10;height:20" coordorigin="3454,1197" coordsize="10,20" path="m3454,1216l3464,1216,3464,1197,3454,1197,3454,1216xe" filled="true" fillcolor="#000000" stroked="false">
                <v:path arrowok="t"/>
                <v:fill type="solid"/>
              </v:shape>
            </v:group>
            <v:group style="position:absolute;left:3454;top:1216;width:10;height:20" coordorigin="3454,1216" coordsize="10,20">
              <v:shape style="position:absolute;left:3454;top:1216;width:10;height:20" coordorigin="3454,1216" coordsize="10,20" path="m3454,1236l3464,1236,3464,1216,3454,1216,3454,1236xe" filled="true" fillcolor="#000000" stroked="false">
                <v:path arrowok="t"/>
                <v:fill type="solid"/>
              </v:shape>
            </v:group>
            <v:group style="position:absolute;left:3454;top:1236;width:10;height:20" coordorigin="3454,1236" coordsize="10,20">
              <v:shape style="position:absolute;left:3454;top:1236;width:10;height:20" coordorigin="3454,1236" coordsize="10,20" path="m3454,1255l3464,1255,3464,1236,3454,1236,3454,1255xe" filled="true" fillcolor="#000000" stroked="false">
                <v:path arrowok="t"/>
                <v:fill type="solid"/>
              </v:shape>
            </v:group>
            <v:group style="position:absolute;left:3454;top:1255;width:10;height:20" coordorigin="3454,1255" coordsize="10,20">
              <v:shape style="position:absolute;left:3454;top:1255;width:10;height:20" coordorigin="3454,1255" coordsize="10,20" path="m3454,1274l3464,1274,3464,1255,3454,1255,3454,1274xe" filled="true" fillcolor="#000000" stroked="false">
                <v:path arrowok="t"/>
                <v:fill type="solid"/>
              </v:shape>
              <v:shape style="position:absolute;left:7029;top:964;width:10;height:2" type="#_x0000_t75" stroked="false">
                <v:imagedata r:id="rId966" o:title=""/>
              </v:shape>
            </v:group>
            <v:group style="position:absolute;left:7029;top:967;width:10;height:20" coordorigin="7029,967" coordsize="10,20">
              <v:shape style="position:absolute;left:7029;top:967;width:10;height:20" coordorigin="7029,967" coordsize="10,20" path="m7029,986l7038,986,7038,967,7029,967,7029,986xe" filled="true" fillcolor="#000000" stroked="false">
                <v:path arrowok="t"/>
                <v:fill type="solid"/>
              </v:shape>
            </v:group>
            <v:group style="position:absolute;left:7029;top:986;width:10;height:20" coordorigin="7029,986" coordsize="10,20">
              <v:shape style="position:absolute;left:7029;top:986;width:10;height:20" coordorigin="7029,986" coordsize="10,20" path="m7029,1005l7038,1005,7038,986,7029,986,7029,1005xe" filled="true" fillcolor="#000000" stroked="false">
                <v:path arrowok="t"/>
                <v:fill type="solid"/>
              </v:shape>
            </v:group>
            <v:group style="position:absolute;left:7029;top:1005;width:10;height:20" coordorigin="7029,1005" coordsize="10,20">
              <v:shape style="position:absolute;left:7029;top:1005;width:10;height:20" coordorigin="7029,1005" coordsize="10,20" path="m7029,1024l7038,1024,7038,1005,7029,1005,7029,1024xe" filled="true" fillcolor="#000000" stroked="false">
                <v:path arrowok="t"/>
                <v:fill type="solid"/>
              </v:shape>
            </v:group>
            <v:group style="position:absolute;left:7029;top:1024;width:10;height:20" coordorigin="7029,1024" coordsize="10,20">
              <v:shape style="position:absolute;left:7029;top:1024;width:10;height:20" coordorigin="7029,1024" coordsize="10,20" path="m7029,1044l7038,1044,7038,1024,7029,1024,7029,1044xe" filled="true" fillcolor="#000000" stroked="false">
                <v:path arrowok="t"/>
                <v:fill type="solid"/>
              </v:shape>
            </v:group>
            <v:group style="position:absolute;left:7029;top:1044;width:10;height:20" coordorigin="7029,1044" coordsize="10,20">
              <v:shape style="position:absolute;left:7029;top:1044;width:10;height:20" coordorigin="7029,1044" coordsize="10,20" path="m7029,1063l7038,1063,7038,1044,7029,1044,7029,1063xe" filled="true" fillcolor="#000000" stroked="false">
                <v:path arrowok="t"/>
                <v:fill type="solid"/>
              </v:shape>
            </v:group>
            <v:group style="position:absolute;left:7029;top:1063;width:10;height:20" coordorigin="7029,1063" coordsize="10,20">
              <v:shape style="position:absolute;left:7029;top:1063;width:10;height:20" coordorigin="7029,1063" coordsize="10,20" path="m7029,1082l7038,1082,7038,1063,7029,1063,7029,1082xe" filled="true" fillcolor="#000000" stroked="false">
                <v:path arrowok="t"/>
                <v:fill type="solid"/>
              </v:shape>
            </v:group>
            <v:group style="position:absolute;left:7029;top:1082;width:10;height:20" coordorigin="7029,1082" coordsize="10,20">
              <v:shape style="position:absolute;left:7029;top:1082;width:10;height:20" coordorigin="7029,1082" coordsize="10,20" path="m7029,1101l7038,1101,7038,1082,7029,1082,7029,1101xe" filled="true" fillcolor="#000000" stroked="false">
                <v:path arrowok="t"/>
                <v:fill type="solid"/>
              </v:shape>
            </v:group>
            <v:group style="position:absolute;left:7029;top:1101;width:10;height:20" coordorigin="7029,1101" coordsize="10,20">
              <v:shape style="position:absolute;left:7029;top:1101;width:10;height:20" coordorigin="7029,1101" coordsize="10,20" path="m7029,1120l7038,1120,7038,1101,7029,1101,7029,1120xe" filled="true" fillcolor="#000000" stroked="false">
                <v:path arrowok="t"/>
                <v:fill type="solid"/>
              </v:shape>
            </v:group>
            <v:group style="position:absolute;left:7029;top:1120;width:10;height:20" coordorigin="7029,1120" coordsize="10,20">
              <v:shape style="position:absolute;left:7029;top:1120;width:10;height:20" coordorigin="7029,1120" coordsize="10,20" path="m7029,1140l7038,1140,7038,1120,7029,1120,7029,1140xe" filled="true" fillcolor="#000000" stroked="false">
                <v:path arrowok="t"/>
                <v:fill type="solid"/>
              </v:shape>
            </v:group>
            <v:group style="position:absolute;left:7029;top:1140;width:10;height:20" coordorigin="7029,1140" coordsize="10,20">
              <v:shape style="position:absolute;left:7029;top:1140;width:10;height:20" coordorigin="7029,1140" coordsize="10,20" path="m7029,1159l7038,1159,7038,1140,7029,1140,7029,1159xe" filled="true" fillcolor="#000000" stroked="false">
                <v:path arrowok="t"/>
                <v:fill type="solid"/>
              </v:shape>
            </v:group>
            <v:group style="position:absolute;left:7029;top:1159;width:10;height:20" coordorigin="7029,1159" coordsize="10,20">
              <v:shape style="position:absolute;left:7029;top:1159;width:10;height:20" coordorigin="7029,1159" coordsize="10,20" path="m7029,1178l7038,1178,7038,1159,7029,1159,7029,1178xe" filled="true" fillcolor="#000000" stroked="false">
                <v:path arrowok="t"/>
                <v:fill type="solid"/>
              </v:shape>
              <v:shape style="position:absolute;left:3449;top:1178;width:3599;height:108" type="#_x0000_t75" stroked="false">
                <v:imagedata r:id="rId974" o:title=""/>
              </v:shape>
              <v:shape style="position:absolute;left:7024;top:1276;width:1793;height:10" type="#_x0000_t75" stroked="false">
                <v:imagedata r:id="rId975" o:title=""/>
              </v:shape>
              <v:shape style="position:absolute;left:8812;top:1276;width:1786;height:10" type="#_x0000_t75" stroked="false">
                <v:imagedata r:id="rId976" o:title=""/>
              </v:shape>
            </v:group>
            <v:group style="position:absolute;left:3454;top:1286;width:10;height:20" coordorigin="3454,1286" coordsize="10,20">
              <v:shape style="position:absolute;left:3454;top:1286;width:10;height:20" coordorigin="3454,1286" coordsize="10,20" path="m3454,1305l3464,1305,3464,1286,3454,1286,3454,1305xe" filled="true" fillcolor="#000000" stroked="false">
                <v:path arrowok="t"/>
                <v:fill type="solid"/>
              </v:shape>
            </v:group>
            <v:group style="position:absolute;left:3454;top:1305;width:10;height:20" coordorigin="3454,1305" coordsize="10,20">
              <v:shape style="position:absolute;left:3454;top:1305;width:10;height:20" coordorigin="3454,1305" coordsize="10,20" path="m3454,1324l3464,1324,3464,1305,3454,1305,3454,1324xe" filled="true" fillcolor="#000000" stroked="false">
                <v:path arrowok="t"/>
                <v:fill type="solid"/>
              </v:shape>
            </v:group>
            <v:group style="position:absolute;left:3454;top:1324;width:10;height:20" coordorigin="3454,1324" coordsize="10,20">
              <v:shape style="position:absolute;left:3454;top:1324;width:10;height:20" coordorigin="3454,1324" coordsize="10,20" path="m3454,1344l3464,1344,3464,1324,3454,1324,3454,1344xe" filled="true" fillcolor="#000000" stroked="false">
                <v:path arrowok="t"/>
                <v:fill type="solid"/>
              </v:shape>
            </v:group>
            <v:group style="position:absolute;left:3454;top:1344;width:10;height:20" coordorigin="3454,1344" coordsize="10,20">
              <v:shape style="position:absolute;left:3454;top:1344;width:10;height:20" coordorigin="3454,1344" coordsize="10,20" path="m3454,1363l3464,1363,3464,1344,3454,1344,3454,1363xe" filled="true" fillcolor="#000000" stroked="false">
                <v:path arrowok="t"/>
                <v:fill type="solid"/>
              </v:shape>
            </v:group>
            <v:group style="position:absolute;left:3454;top:1363;width:10;height:20" coordorigin="3454,1363" coordsize="10,20">
              <v:shape style="position:absolute;left:3454;top:1363;width:10;height:20" coordorigin="3454,1363" coordsize="10,20" path="m3454,1382l3464,1382,3464,1363,3454,1363,3454,1382xe" filled="true" fillcolor="#000000" stroked="false">
                <v:path arrowok="t"/>
                <v:fill type="solid"/>
              </v:shape>
            </v:group>
            <v:group style="position:absolute;left:3454;top:1382;width:10;height:20" coordorigin="3454,1382" coordsize="10,20">
              <v:shape style="position:absolute;left:3454;top:1382;width:10;height:20" coordorigin="3454,1382" coordsize="10,20" path="m3454,1401l3464,1401,3464,1382,3454,1382,3454,1401xe" filled="true" fillcolor="#000000" stroked="false">
                <v:path arrowok="t"/>
                <v:fill type="solid"/>
              </v:shape>
            </v:group>
            <v:group style="position:absolute;left:3454;top:1401;width:10;height:20" coordorigin="3454,1401" coordsize="10,20">
              <v:shape style="position:absolute;left:3454;top:1401;width:10;height:20" coordorigin="3454,1401" coordsize="10,20" path="m3454,1420l3464,1420,3464,1401,3454,1401,3454,1420xe" filled="true" fillcolor="#000000" stroked="false">
                <v:path arrowok="t"/>
                <v:fill type="solid"/>
              </v:shape>
            </v:group>
            <v:group style="position:absolute;left:3454;top:1420;width:10;height:20" coordorigin="3454,1420" coordsize="10,20">
              <v:shape style="position:absolute;left:3454;top:1420;width:10;height:20" coordorigin="3454,1420" coordsize="10,20" path="m3454,1440l3464,1440,3464,1420,3454,1420,3454,1440xe" filled="true" fillcolor="#000000" stroked="false">
                <v:path arrowok="t"/>
                <v:fill type="solid"/>
              </v:shape>
            </v:group>
            <v:group style="position:absolute;left:3454;top:1440;width:10;height:20" coordorigin="3454,1440" coordsize="10,20">
              <v:shape style="position:absolute;left:3454;top:1440;width:10;height:20" coordorigin="3454,1440" coordsize="10,20" path="m3454,1459l3464,1459,3464,1440,3454,1440,3454,1459xe" filled="true" fillcolor="#000000" stroked="false">
                <v:path arrowok="t"/>
                <v:fill type="solid"/>
              </v:shape>
            </v:group>
            <v:group style="position:absolute;left:3454;top:1459;width:10;height:20" coordorigin="3454,1459" coordsize="10,20">
              <v:shape style="position:absolute;left:3454;top:1459;width:10;height:20" coordorigin="3454,1459" coordsize="10,20" path="m3454,1478l3464,1478,3464,1459,3454,1459,3454,1478xe" filled="true" fillcolor="#000000" stroked="false">
                <v:path arrowok="t"/>
                <v:fill type="solid"/>
              </v:shape>
            </v:group>
            <v:group style="position:absolute;left:3454;top:1478;width:10;height:20" coordorigin="3454,1478" coordsize="10,20">
              <v:shape style="position:absolute;left:3454;top:1478;width:10;height:20" coordorigin="3454,1478" coordsize="10,20" path="m3454,1497l3464,1497,3464,1478,3454,1478,3454,1497xe" filled="true" fillcolor="#000000" stroked="false">
                <v:path arrowok="t"/>
                <v:fill type="solid"/>
              </v:shape>
            </v:group>
            <v:group style="position:absolute;left:3454;top:1497;width:10;height:20" coordorigin="3454,1497" coordsize="10,20">
              <v:shape style="position:absolute;left:3454;top:1497;width:10;height:20" coordorigin="3454,1497" coordsize="10,20" path="m3454,1516l3464,1516,3464,1497,3454,1497,3454,1516xe" filled="true" fillcolor="#000000" stroked="false">
                <v:path arrowok="t"/>
                <v:fill type="solid"/>
              </v:shape>
              <v:shape style="position:absolute;left:1594;top:1516;width:1879;height:108" type="#_x0000_t75" stroked="false">
                <v:imagedata r:id="rId977" o:title=""/>
              </v:shape>
              <v:shape style="position:absolute;left:3449;top:1612;width:1803;height:12" type="#_x0000_t75" stroked="false">
                <v:imagedata r:id="rId978" o:title=""/>
              </v:shape>
              <v:shape style="position:absolute;left:5238;top:1612;width:1800;height:12" type="#_x0000_t75" stroked="false">
                <v:imagedata r:id="rId979" o:title=""/>
              </v:shape>
              <v:shape style="position:absolute;left:7024;top:1612;width:1803;height:12" type="#_x0000_t75" stroked="false">
                <v:imagedata r:id="rId978" o:title=""/>
              </v:shape>
              <v:shape style="position:absolute;left:8812;top:1615;width:1786;height:10" type="#_x0000_t75" stroked="false">
                <v:imagedata r:id="rId976" o:title=""/>
              </v:shape>
              <v:shape style="position:absolute;left:5154;top:1028;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w:t>
                      </w:r>
                    </w:p>
                  </w:txbxContent>
                </v:textbox>
                <w10:wrap type="none"/>
              </v:shape>
              <v:shape style="position:absolute;left:8725;top:102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期数</w:t>
                      </w:r>
                    </w:p>
                  </w:txbxContent>
                </v:textbox>
                <w10:wrap type="none"/>
              </v:shape>
            </v:group>
            <w10:wrap type="none"/>
          </v:group>
        </w:pict>
      </w:r>
      <w:r>
        <w:rPr/>
        <w:pict>
          <v:group style="position:absolute;margin-left:79.704002pt;margin-top:92.741745pt;width:450.2pt;height:5.55pt;mso-position-horizontal-relative:page;mso-position-vertical-relative:paragraph;z-index:-1441024" coordorigin="1594,1855" coordsize="9004,111">
            <v:shape style="position:absolute;left:1594;top:1855;width:1879;height:110" type="#_x0000_t75" stroked="false">
              <v:imagedata r:id="rId980" o:title=""/>
            </v:shape>
            <v:shape style="position:absolute;left:3449;top:1951;width:1803;height:14" type="#_x0000_t75" stroked="false">
              <v:imagedata r:id="rId981" o:title=""/>
            </v:shape>
            <v:shape style="position:absolute;left:5238;top:1951;width:1800;height:14" type="#_x0000_t75" stroked="false">
              <v:imagedata r:id="rId982" o:title=""/>
            </v:shape>
            <v:shape style="position:absolute;left:7024;top:1951;width:1803;height:14" type="#_x0000_t75" stroked="false">
              <v:imagedata r:id="rId981" o:title=""/>
            </v:shape>
            <v:shape style="position:absolute;left:8812;top:1956;width:1786;height:10" type="#_x0000_t75" stroked="false">
              <v:imagedata r:id="rId976" o:title=""/>
            </v:shape>
            <w10:wrap type="none"/>
          </v:group>
        </w:pict>
      </w:r>
      <w:r>
        <w:rPr>
          <w:rFonts w:ascii="Times New Roman" w:hAnsi="Times New Roman" w:cs="Times New Roman" w:eastAsia="Times New Roman" w:hint="default"/>
          <w:b/>
          <w:bCs/>
          <w:sz w:val="18"/>
          <w:szCs w:val="18"/>
        </w:rPr>
        <w:t>27</w:t>
      </w:r>
      <w:r>
        <w:rPr>
          <w:rFonts w:ascii="宋体" w:hAnsi="宋体" w:cs="宋体" w:eastAsia="宋体" w:hint="default"/>
          <w:b/>
          <w:bCs/>
          <w:sz w:val="18"/>
          <w:szCs w:val="18"/>
        </w:rPr>
        <w:t>．营业收入及成本</w:t>
      </w:r>
      <w:r>
        <w:rPr>
          <w:rFonts w:ascii="宋体" w:hAnsi="宋体" w:cs="宋体" w:eastAsia="宋体" w:hint="default"/>
          <w:b/>
          <w:bCs/>
          <w:w w:val="99"/>
          <w:sz w:val="18"/>
          <w:szCs w:val="18"/>
        </w:rPr>
        <w:t> </w:t>
      </w:r>
      <w:r>
        <w:rPr>
          <w:rFonts w:ascii="宋体" w:hAnsi="宋体" w:cs="宋体" w:eastAsia="宋体" w:hint="default"/>
          <w:b/>
          <w:bCs/>
          <w:sz w:val="18"/>
          <w:szCs w:val="18"/>
        </w:rPr>
        <w:t>分类信息</w:t>
      </w:r>
      <w:r>
        <w:rPr>
          <w:rFonts w:ascii="宋体" w:hAnsi="宋体" w:cs="宋体" w:eastAsia="宋体" w:hint="default"/>
          <w:sz w:val="18"/>
          <w:szCs w:val="18"/>
        </w:rPr>
      </w:r>
    </w:p>
    <w:p>
      <w:pPr>
        <w:spacing w:line="240" w:lineRule="auto" w:before="10"/>
        <w:rPr>
          <w:rFonts w:ascii="宋体" w:hAnsi="宋体" w:cs="宋体" w:eastAsia="宋体" w:hint="default"/>
          <w:b/>
          <w:bCs/>
          <w:sz w:val="7"/>
          <w:szCs w:val="7"/>
        </w:rPr>
      </w:pPr>
    </w:p>
    <w:tbl>
      <w:tblPr>
        <w:tblW w:w="0" w:type="auto"/>
        <w:jc w:val="left"/>
        <w:tblInd w:w="467" w:type="dxa"/>
        <w:tblLayout w:type="fixed"/>
        <w:tblCellMar>
          <w:top w:w="0" w:type="dxa"/>
          <w:left w:w="0" w:type="dxa"/>
          <w:bottom w:w="0" w:type="dxa"/>
          <w:right w:w="0" w:type="dxa"/>
        </w:tblCellMar>
        <w:tblLook w:val="01E0"/>
      </w:tblPr>
      <w:tblGrid>
        <w:gridCol w:w="1792"/>
        <w:gridCol w:w="1789"/>
        <w:gridCol w:w="1786"/>
        <w:gridCol w:w="1788"/>
        <w:gridCol w:w="1703"/>
      </w:tblGrid>
      <w:tr>
        <w:trPr>
          <w:trHeight w:val="748" w:hRule="exact"/>
        </w:trPr>
        <w:tc>
          <w:tcPr>
            <w:tcW w:w="1792"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right="746"/>
              <w:jc w:val="right"/>
              <w:rPr>
                <w:rFonts w:ascii="宋体" w:hAnsi="宋体" w:cs="宋体" w:eastAsia="宋体" w:hint="default"/>
                <w:sz w:val="18"/>
                <w:szCs w:val="18"/>
              </w:rPr>
            </w:pPr>
            <w:r>
              <w:rPr>
                <w:rFonts w:ascii="宋体" w:hAnsi="宋体" w:cs="宋体" w:eastAsia="宋体" w:hint="default"/>
                <w:sz w:val="18"/>
                <w:szCs w:val="18"/>
              </w:rPr>
              <w:t>项目</w:t>
            </w:r>
          </w:p>
        </w:tc>
        <w:tc>
          <w:tcPr>
            <w:tcW w:w="178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86"/>
              <w:jc w:val="right"/>
              <w:rPr>
                <w:rFonts w:ascii="宋体" w:hAnsi="宋体" w:cs="宋体" w:eastAsia="宋体" w:hint="default"/>
                <w:sz w:val="18"/>
                <w:szCs w:val="18"/>
              </w:rPr>
            </w:pPr>
            <w:r>
              <w:rPr>
                <w:rFonts w:ascii="宋体" w:hAnsi="宋体" w:cs="宋体" w:eastAsia="宋体" w:hint="default"/>
                <w:sz w:val="18"/>
                <w:szCs w:val="18"/>
              </w:rPr>
              <w:t>本</w:t>
            </w:r>
          </w:p>
          <w:p>
            <w:pPr>
              <w:pStyle w:val="TableParagraph"/>
              <w:spacing w:line="240" w:lineRule="auto" w:before="93"/>
              <w:ind w:right="4"/>
              <w:jc w:val="center"/>
              <w:rPr>
                <w:rFonts w:ascii="宋体" w:hAnsi="宋体" w:cs="宋体" w:eastAsia="宋体" w:hint="default"/>
                <w:sz w:val="18"/>
                <w:szCs w:val="18"/>
              </w:rPr>
            </w:pPr>
            <w:r>
              <w:rPr>
                <w:rFonts w:ascii="宋体" w:hAnsi="宋体" w:cs="宋体" w:eastAsia="宋体" w:hint="default"/>
                <w:sz w:val="18"/>
                <w:szCs w:val="18"/>
              </w:rPr>
              <w:t>收入</w:t>
            </w:r>
          </w:p>
        </w:tc>
        <w:tc>
          <w:tcPr>
            <w:tcW w:w="178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81" w:right="0"/>
              <w:jc w:val="left"/>
              <w:rPr>
                <w:rFonts w:ascii="宋体" w:hAnsi="宋体" w:cs="宋体" w:eastAsia="宋体" w:hint="default"/>
                <w:sz w:val="18"/>
                <w:szCs w:val="18"/>
              </w:rPr>
            </w:pPr>
            <w:r>
              <w:rPr>
                <w:rFonts w:ascii="宋体" w:hAnsi="宋体" w:cs="宋体" w:eastAsia="宋体" w:hint="default"/>
                <w:sz w:val="18"/>
                <w:szCs w:val="18"/>
              </w:rPr>
              <w:t>数</w:t>
            </w:r>
          </w:p>
          <w:p>
            <w:pPr>
              <w:pStyle w:val="TableParagraph"/>
              <w:spacing w:line="240" w:lineRule="auto" w:before="93"/>
              <w:ind w:right="3"/>
              <w:jc w:val="center"/>
              <w:rPr>
                <w:rFonts w:ascii="宋体" w:hAnsi="宋体" w:cs="宋体" w:eastAsia="宋体" w:hint="default"/>
                <w:sz w:val="18"/>
                <w:szCs w:val="18"/>
              </w:rPr>
            </w:pPr>
            <w:r>
              <w:rPr>
                <w:rFonts w:ascii="宋体" w:hAnsi="宋体" w:cs="宋体" w:eastAsia="宋体" w:hint="default"/>
                <w:sz w:val="18"/>
                <w:szCs w:val="18"/>
              </w:rPr>
              <w:t>成本</w:t>
            </w:r>
          </w:p>
        </w:tc>
        <w:tc>
          <w:tcPr>
            <w:tcW w:w="178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89"/>
              <w:jc w:val="right"/>
              <w:rPr>
                <w:rFonts w:ascii="宋体" w:hAnsi="宋体" w:cs="宋体" w:eastAsia="宋体" w:hint="default"/>
                <w:sz w:val="18"/>
                <w:szCs w:val="18"/>
              </w:rPr>
            </w:pPr>
            <w:r>
              <w:rPr>
                <w:rFonts w:ascii="宋体" w:hAnsi="宋体" w:cs="宋体" w:eastAsia="宋体" w:hint="default"/>
                <w:sz w:val="18"/>
                <w:szCs w:val="18"/>
              </w:rPr>
              <w:t>上</w:t>
            </w:r>
          </w:p>
          <w:p>
            <w:pPr>
              <w:pStyle w:val="TableParagraph"/>
              <w:spacing w:line="240" w:lineRule="auto" w:before="93"/>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703"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left="68"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185" w:hRule="exact"/>
        </w:trPr>
        <w:tc>
          <w:tcPr>
            <w:tcW w:w="1792" w:type="dxa"/>
            <w:tcBorders>
              <w:top w:val="nil" w:sz="6" w:space="0" w:color="auto"/>
              <w:left w:val="nil" w:sz="6" w:space="0" w:color="auto"/>
              <w:bottom w:val="nil" w:sz="6" w:space="0" w:color="auto"/>
              <w:right w:val="single" w:sz="4" w:space="0" w:color="000000"/>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789" w:type="dxa"/>
            <w:tcBorders>
              <w:top w:val="nil" w:sz="6" w:space="0" w:color="auto"/>
              <w:left w:val="single" w:sz="4" w:space="0" w:color="000000"/>
              <w:bottom w:val="nil" w:sz="6" w:space="0" w:color="auto"/>
              <w:right w:val="single" w:sz="4" w:space="0" w:color="000000"/>
            </w:tcBorders>
          </w:tcPr>
          <w:p>
            <w:pPr>
              <w:pStyle w:val="TableParagraph"/>
              <w:spacing w:line="189" w:lineRule="exact"/>
              <w:ind w:right="103"/>
              <w:jc w:val="right"/>
              <w:rPr>
                <w:rFonts w:ascii="Times New Roman" w:hAnsi="Times New Roman" w:cs="Times New Roman" w:eastAsia="Times New Roman" w:hint="default"/>
                <w:sz w:val="18"/>
                <w:szCs w:val="18"/>
              </w:rPr>
            </w:pPr>
            <w:r>
              <w:rPr>
                <w:rFonts w:ascii="Times New Roman"/>
                <w:spacing w:val="-1"/>
                <w:sz w:val="18"/>
              </w:rPr>
              <w:t>253,866,269.68</w:t>
            </w:r>
          </w:p>
        </w:tc>
        <w:tc>
          <w:tcPr>
            <w:tcW w:w="1786" w:type="dxa"/>
            <w:tcBorders>
              <w:top w:val="nil" w:sz="6" w:space="0" w:color="auto"/>
              <w:left w:val="single" w:sz="4" w:space="0" w:color="000000"/>
              <w:bottom w:val="nil" w:sz="6" w:space="0" w:color="auto"/>
              <w:right w:val="single" w:sz="4" w:space="0" w:color="000000"/>
            </w:tcBorders>
          </w:tcPr>
          <w:p>
            <w:pPr>
              <w:pStyle w:val="TableParagraph"/>
              <w:spacing w:line="189" w:lineRule="exact"/>
              <w:ind w:right="100"/>
              <w:jc w:val="right"/>
              <w:rPr>
                <w:rFonts w:ascii="Times New Roman" w:hAnsi="Times New Roman" w:cs="Times New Roman" w:eastAsia="Times New Roman" w:hint="default"/>
                <w:sz w:val="18"/>
                <w:szCs w:val="18"/>
              </w:rPr>
            </w:pPr>
            <w:r>
              <w:rPr>
                <w:rFonts w:ascii="Times New Roman"/>
                <w:spacing w:val="-1"/>
                <w:sz w:val="18"/>
              </w:rPr>
              <w:t>110,440,569.72</w:t>
            </w:r>
          </w:p>
        </w:tc>
        <w:tc>
          <w:tcPr>
            <w:tcW w:w="1788" w:type="dxa"/>
            <w:tcBorders>
              <w:top w:val="nil" w:sz="6" w:space="0" w:color="auto"/>
              <w:left w:val="single" w:sz="4" w:space="0" w:color="000000"/>
              <w:bottom w:val="nil" w:sz="6" w:space="0" w:color="auto"/>
              <w:right w:val="single" w:sz="4" w:space="0" w:color="000000"/>
            </w:tcBorders>
          </w:tcPr>
          <w:p>
            <w:pPr>
              <w:pStyle w:val="TableParagraph"/>
              <w:spacing w:line="189" w:lineRule="exact"/>
              <w:ind w:right="101"/>
              <w:jc w:val="right"/>
              <w:rPr>
                <w:rFonts w:ascii="Times New Roman" w:hAnsi="Times New Roman" w:cs="Times New Roman" w:eastAsia="Times New Roman" w:hint="default"/>
                <w:sz w:val="18"/>
                <w:szCs w:val="18"/>
              </w:rPr>
            </w:pPr>
            <w:r>
              <w:rPr>
                <w:rFonts w:ascii="Times New Roman"/>
                <w:spacing w:val="-1"/>
                <w:sz w:val="18"/>
              </w:rPr>
              <w:t>168,145,419.40</w:t>
            </w:r>
          </w:p>
        </w:tc>
        <w:tc>
          <w:tcPr>
            <w:tcW w:w="1703" w:type="dxa"/>
            <w:tcBorders>
              <w:top w:val="nil" w:sz="6" w:space="0" w:color="auto"/>
              <w:left w:val="single" w:sz="4" w:space="0" w:color="000000"/>
              <w:bottom w:val="nil" w:sz="6" w:space="0" w:color="auto"/>
              <w:right w:val="nil" w:sz="6" w:space="0" w:color="auto"/>
            </w:tcBorders>
          </w:tcPr>
          <w:p>
            <w:pPr>
              <w:pStyle w:val="TableParagraph"/>
              <w:spacing w:line="189" w:lineRule="exact"/>
              <w:ind w:right="33"/>
              <w:jc w:val="right"/>
              <w:rPr>
                <w:rFonts w:ascii="Times New Roman" w:hAnsi="Times New Roman" w:cs="Times New Roman" w:eastAsia="Times New Roman" w:hint="default"/>
                <w:sz w:val="18"/>
                <w:szCs w:val="18"/>
              </w:rPr>
            </w:pPr>
            <w:r>
              <w:rPr>
                <w:rFonts w:ascii="Times New Roman"/>
                <w:spacing w:val="-1"/>
                <w:sz w:val="18"/>
              </w:rPr>
              <w:t>77,126,208.05</w:t>
            </w:r>
          </w:p>
        </w:tc>
      </w:tr>
      <w:tr>
        <w:trPr>
          <w:trHeight w:val="82" w:hRule="exact"/>
        </w:trPr>
        <w:tc>
          <w:tcPr>
            <w:tcW w:w="1792"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single" w:sz="4" w:space="0" w:color="000000"/>
            </w:tcBorders>
          </w:tcPr>
          <w:p>
            <w:pPr/>
          </w:p>
        </w:tc>
        <w:tc>
          <w:tcPr>
            <w:tcW w:w="1786" w:type="dxa"/>
            <w:tcBorders>
              <w:top w:val="nil" w:sz="6" w:space="0" w:color="auto"/>
              <w:left w:val="single" w:sz="4" w:space="0" w:color="000000"/>
              <w:bottom w:val="nil" w:sz="6" w:space="0" w:color="auto"/>
              <w:right w:val="single" w:sz="4" w:space="0" w:color="000000"/>
            </w:tcBorders>
          </w:tcPr>
          <w:p>
            <w:pPr/>
          </w:p>
        </w:tc>
        <w:tc>
          <w:tcPr>
            <w:tcW w:w="1788" w:type="dxa"/>
            <w:tcBorders>
              <w:top w:val="nil" w:sz="6" w:space="0" w:color="auto"/>
              <w:left w:val="single" w:sz="4" w:space="0" w:color="000000"/>
              <w:bottom w:val="nil" w:sz="6" w:space="0" w:color="auto"/>
              <w:right w:val="single" w:sz="4" w:space="0" w:color="000000"/>
            </w:tcBorders>
          </w:tcPr>
          <w:p>
            <w:pPr/>
          </w:p>
        </w:tc>
        <w:tc>
          <w:tcPr>
            <w:tcW w:w="1703"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792"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35"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78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7,444,947.95</w:t>
            </w:r>
          </w:p>
        </w:tc>
        <w:tc>
          <w:tcPr>
            <w:tcW w:w="178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6,696,588.91</w:t>
            </w:r>
          </w:p>
        </w:tc>
        <w:tc>
          <w:tcPr>
            <w:tcW w:w="178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5,804,026.34</w:t>
            </w:r>
          </w:p>
        </w:tc>
        <w:tc>
          <w:tcPr>
            <w:tcW w:w="1703"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33"/>
              <w:jc w:val="right"/>
              <w:rPr>
                <w:rFonts w:ascii="Times New Roman" w:hAnsi="Times New Roman" w:cs="Times New Roman" w:eastAsia="Times New Roman" w:hint="default"/>
                <w:sz w:val="18"/>
                <w:szCs w:val="18"/>
              </w:rPr>
            </w:pPr>
            <w:r>
              <w:rPr>
                <w:rFonts w:ascii="Times New Roman"/>
                <w:spacing w:val="-1"/>
                <w:sz w:val="18"/>
              </w:rPr>
              <w:t>2,695,071.65</w:t>
            </w:r>
          </w:p>
        </w:tc>
      </w:tr>
      <w:tr>
        <w:trPr>
          <w:trHeight w:val="82" w:hRule="exact"/>
        </w:trPr>
        <w:tc>
          <w:tcPr>
            <w:tcW w:w="1792"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single" w:sz="4" w:space="0" w:color="000000"/>
            </w:tcBorders>
          </w:tcPr>
          <w:p>
            <w:pPr/>
          </w:p>
        </w:tc>
        <w:tc>
          <w:tcPr>
            <w:tcW w:w="1786" w:type="dxa"/>
            <w:tcBorders>
              <w:top w:val="nil" w:sz="6" w:space="0" w:color="auto"/>
              <w:left w:val="single" w:sz="4" w:space="0" w:color="000000"/>
              <w:bottom w:val="nil" w:sz="6" w:space="0" w:color="auto"/>
              <w:right w:val="single" w:sz="4" w:space="0" w:color="000000"/>
            </w:tcBorders>
          </w:tcPr>
          <w:p>
            <w:pPr/>
          </w:p>
        </w:tc>
        <w:tc>
          <w:tcPr>
            <w:tcW w:w="1788" w:type="dxa"/>
            <w:tcBorders>
              <w:top w:val="nil" w:sz="6" w:space="0" w:color="auto"/>
              <w:left w:val="single" w:sz="4" w:space="0" w:color="000000"/>
              <w:bottom w:val="nil" w:sz="6" w:space="0" w:color="auto"/>
              <w:right w:val="single" w:sz="4" w:space="0" w:color="000000"/>
            </w:tcBorders>
          </w:tcPr>
          <w:p>
            <w:pPr/>
          </w:p>
        </w:tc>
        <w:tc>
          <w:tcPr>
            <w:tcW w:w="170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1792"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right="746"/>
              <w:jc w:val="right"/>
              <w:rPr>
                <w:rFonts w:ascii="宋体" w:hAnsi="宋体" w:cs="宋体" w:eastAsia="宋体" w:hint="default"/>
                <w:sz w:val="18"/>
                <w:szCs w:val="18"/>
              </w:rPr>
            </w:pPr>
            <w:r>
              <w:rPr>
                <w:rFonts w:ascii="宋体" w:hAnsi="宋体" w:cs="宋体" w:eastAsia="宋体" w:hint="default"/>
                <w:sz w:val="18"/>
                <w:szCs w:val="18"/>
              </w:rPr>
              <w:t>合计</w:t>
            </w:r>
          </w:p>
        </w:tc>
        <w:tc>
          <w:tcPr>
            <w:tcW w:w="17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261,311,217.63</w:t>
            </w:r>
          </w:p>
        </w:tc>
        <w:tc>
          <w:tcPr>
            <w:tcW w:w="178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117,137,158.63</w:t>
            </w:r>
          </w:p>
        </w:tc>
        <w:tc>
          <w:tcPr>
            <w:tcW w:w="178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173,949,445.74</w:t>
            </w:r>
          </w:p>
        </w:tc>
        <w:tc>
          <w:tcPr>
            <w:tcW w:w="1703"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33"/>
              <w:jc w:val="right"/>
              <w:rPr>
                <w:rFonts w:ascii="Times New Roman" w:hAnsi="Times New Roman" w:cs="Times New Roman" w:eastAsia="Times New Roman" w:hint="default"/>
                <w:sz w:val="18"/>
                <w:szCs w:val="18"/>
              </w:rPr>
            </w:pPr>
            <w:r>
              <w:rPr>
                <w:rFonts w:ascii="Times New Roman"/>
                <w:spacing w:val="-1"/>
                <w:sz w:val="18"/>
              </w:rPr>
              <w:t>79,821,279.70</w:t>
            </w:r>
          </w:p>
        </w:tc>
      </w:tr>
    </w:tbl>
    <w:p>
      <w:pPr>
        <w:spacing w:line="240" w:lineRule="auto" w:before="12"/>
        <w:rPr>
          <w:rFonts w:ascii="宋体" w:hAnsi="宋体" w:cs="宋体" w:eastAsia="宋体" w:hint="default"/>
          <w:b/>
          <w:bCs/>
          <w:sz w:val="22"/>
          <w:szCs w:val="22"/>
        </w:rPr>
      </w:pPr>
    </w:p>
    <w:p>
      <w:pPr>
        <w:spacing w:before="44"/>
        <w:ind w:left="861" w:right="1292" w:firstLine="0"/>
        <w:jc w:val="left"/>
        <w:rPr>
          <w:rFonts w:ascii="宋体" w:hAnsi="宋体" w:cs="宋体" w:eastAsia="宋体" w:hint="default"/>
          <w:sz w:val="18"/>
          <w:szCs w:val="18"/>
        </w:rPr>
      </w:pPr>
      <w:r>
        <w:rPr/>
        <w:pict>
          <v:group style="position:absolute;margin-left:79.704002pt;margin-top:-39.278297pt;width:450.2pt;height:5.55pt;mso-position-horizontal-relative:page;mso-position-vertical-relative:paragraph;z-index:-1441000" coordorigin="1594,-786" coordsize="9004,111">
            <v:shape style="position:absolute;left:1594;top:-786;width:1879;height:110" type="#_x0000_t75" stroked="false">
              <v:imagedata r:id="rId983" o:title=""/>
            </v:shape>
            <v:shape style="position:absolute;left:3449;top:-690;width:1803;height:14" type="#_x0000_t75" stroked="false">
              <v:imagedata r:id="rId984" o:title=""/>
            </v:shape>
            <v:shape style="position:absolute;left:5238;top:-690;width:1800;height:14" type="#_x0000_t75" stroked="false">
              <v:imagedata r:id="rId985" o:title=""/>
            </v:shape>
            <v:shape style="position:absolute;left:7024;top:-690;width:1803;height:14" type="#_x0000_t75" stroked="false">
              <v:imagedata r:id="rId986" o:title=""/>
            </v:shape>
            <v:shape style="position:absolute;left:8812;top:-685;width:1786;height:10" type="#_x0000_t75" stroked="false">
              <v:imagedata r:id="rId976" o:title=""/>
            </v:shape>
            <w10:wrap type="none"/>
          </v:group>
        </w:pict>
      </w:r>
      <w:r>
        <w:rPr/>
        <w:pict>
          <v:shape style="position:absolute;margin-left:440.829987pt;margin-top:-17.43833pt;width:.503895pt;height:.24pt;mso-position-horizontal-relative:page;mso-position-vertical-relative:paragraph;z-index:-1440976" type="#_x0000_t75" stroked="false">
            <v:imagedata r:id="rId966" o:title=""/>
          </v:shape>
        </w:pict>
      </w:r>
      <w:r>
        <w:rPr/>
        <w:pict>
          <v:shape style="position:absolute;margin-left:178.220001pt;margin-top:24.711721pt;width:.48pt;height:.12pt;mso-position-horizontal-relative:page;mso-position-vertical-relative:paragraph;z-index:-1440952" type="#_x0000_t75" stroked="false">
            <v:imagedata r:id="rId966" o:title=""/>
          </v:shape>
        </w:pict>
      </w:r>
      <w:r>
        <w:rPr/>
        <w:pict>
          <v:shape style="position:absolute;margin-left:353.950012pt;margin-top:24.711721pt;width:.48001pt;height:.12pt;mso-position-horizontal-relative:page;mso-position-vertical-relative:paragraph;z-index:-1440928" type="#_x0000_t75" stroked="false">
            <v:imagedata r:id="rId966" o:title=""/>
          </v:shape>
        </w:pict>
      </w:r>
      <w:r>
        <w:rPr/>
        <w:pict>
          <v:group style="position:absolute;margin-left:79.704002pt;margin-top:35.391701pt;width:450.2pt;height:106.95pt;mso-position-horizontal-relative:page;mso-position-vertical-relative:paragraph;z-index:-1440904" coordorigin="1594,708" coordsize="9004,2139">
            <v:shape style="position:absolute;left:3555;top:708;width:1767;height:108" type="#_x0000_t75" stroked="false">
              <v:imagedata r:id="rId987" o:title=""/>
            </v:shape>
            <v:shape style="position:absolute;left:5317;top:804;width:1772;height:12" type="#_x0000_t75" stroked="false">
              <v:imagedata r:id="rId988" o:title=""/>
            </v:shape>
            <v:shape style="position:absolute;left:7074;top:806;width:3524;height:10" type="#_x0000_t75" stroked="false">
              <v:imagedata r:id="rId989" o:title=""/>
            </v:shape>
            <v:group style="position:absolute;left:5322;top:816;width:10;height:20" coordorigin="5322,816" coordsize="10,20">
              <v:shape style="position:absolute;left:5322;top:816;width:10;height:20" coordorigin="5322,816" coordsize="10,20" path="m5322,835l5331,835,5331,816,5322,816,5322,835xe" filled="true" fillcolor="#000000" stroked="false">
                <v:path arrowok="t"/>
                <v:fill type="solid"/>
              </v:shape>
            </v:group>
            <v:group style="position:absolute;left:5322;top:835;width:10;height:20" coordorigin="5322,835" coordsize="10,20">
              <v:shape style="position:absolute;left:5322;top:835;width:10;height:20" coordorigin="5322,835" coordsize="10,20" path="m5322,854l5331,854,5331,835,5322,835,5322,854xe" filled="true" fillcolor="#000000" stroked="false">
                <v:path arrowok="t"/>
                <v:fill type="solid"/>
              </v:shape>
            </v:group>
            <v:group style="position:absolute;left:5322;top:854;width:10;height:20" coordorigin="5322,854" coordsize="10,20">
              <v:shape style="position:absolute;left:5322;top:854;width:10;height:20" coordorigin="5322,854" coordsize="10,20" path="m5322,873l5331,873,5331,854,5322,854,5322,873xe" filled="true" fillcolor="#000000" stroked="false">
                <v:path arrowok="t"/>
                <v:fill type="solid"/>
              </v:shape>
            </v:group>
            <v:group style="position:absolute;left:5322;top:873;width:10;height:20" coordorigin="5322,873" coordsize="10,20">
              <v:shape style="position:absolute;left:5322;top:873;width:10;height:20" coordorigin="5322,873" coordsize="10,20" path="m5322,893l5331,893,5331,873,5322,873,5322,893xe" filled="true" fillcolor="#000000" stroked="false">
                <v:path arrowok="t"/>
                <v:fill type="solid"/>
              </v:shape>
            </v:group>
            <v:group style="position:absolute;left:5322;top:893;width:10;height:20" coordorigin="5322,893" coordsize="10,20">
              <v:shape style="position:absolute;left:5322;top:893;width:10;height:20" coordorigin="5322,893" coordsize="10,20" path="m5322,912l5331,912,5331,893,5322,893,5322,912xe" filled="true" fillcolor="#000000" stroked="false">
                <v:path arrowok="t"/>
                <v:fill type="solid"/>
              </v:shape>
            </v:group>
            <v:group style="position:absolute;left:5322;top:912;width:10;height:20" coordorigin="5322,912" coordsize="10,20">
              <v:shape style="position:absolute;left:5322;top:912;width:10;height:20" coordorigin="5322,912" coordsize="10,20" path="m5322,931l5331,931,5331,912,5322,912,5322,931xe" filled="true" fillcolor="#000000" stroked="false">
                <v:path arrowok="t"/>
                <v:fill type="solid"/>
              </v:shape>
            </v:group>
            <v:group style="position:absolute;left:5322;top:931;width:10;height:20" coordorigin="5322,931" coordsize="10,20">
              <v:shape style="position:absolute;left:5322;top:931;width:10;height:20" coordorigin="5322,931" coordsize="10,20" path="m5322,950l5331,950,5331,931,5322,931,5322,950xe" filled="true" fillcolor="#000000" stroked="false">
                <v:path arrowok="t"/>
                <v:fill type="solid"/>
              </v:shape>
            </v:group>
            <v:group style="position:absolute;left:5322;top:950;width:10;height:20" coordorigin="5322,950" coordsize="10,20">
              <v:shape style="position:absolute;left:5322;top:950;width:10;height:20" coordorigin="5322,950" coordsize="10,20" path="m5322,969l5331,969,5331,950,5322,950,5322,969xe" filled="true" fillcolor="#000000" stroked="false">
                <v:path arrowok="t"/>
                <v:fill type="solid"/>
              </v:shape>
            </v:group>
            <v:group style="position:absolute;left:5322;top:969;width:10;height:20" coordorigin="5322,969" coordsize="10,20">
              <v:shape style="position:absolute;left:5322;top:969;width:10;height:20" coordorigin="5322,969" coordsize="10,20" path="m5322,989l5331,989,5331,969,5322,969,5322,989xe" filled="true" fillcolor="#000000" stroked="false">
                <v:path arrowok="t"/>
                <v:fill type="solid"/>
              </v:shape>
            </v:group>
            <v:group style="position:absolute;left:5322;top:989;width:10;height:20" coordorigin="5322,989" coordsize="10,20">
              <v:shape style="position:absolute;left:5322;top:989;width:10;height:20" coordorigin="5322,989" coordsize="10,20" path="m5322,1008l5331,1008,5331,989,5322,989,5322,1008xe" filled="true" fillcolor="#000000" stroked="false">
                <v:path arrowok="t"/>
                <v:fill type="solid"/>
              </v:shape>
            </v:group>
            <v:group style="position:absolute;left:5322;top:1008;width:10;height:20" coordorigin="5322,1008" coordsize="10,20">
              <v:shape style="position:absolute;left:5322;top:1008;width:10;height:20" coordorigin="5322,1008" coordsize="10,20" path="m5322,1027l5331,1027,5331,1008,5322,1008,5322,1027xe" filled="true" fillcolor="#000000" stroked="false">
                <v:path arrowok="t"/>
                <v:fill type="solid"/>
              </v:shape>
            </v:group>
            <v:group style="position:absolute;left:5322;top:1027;width:10;height:20" coordorigin="5322,1027" coordsize="10,20">
              <v:shape style="position:absolute;left:5322;top:1027;width:10;height:20" coordorigin="5322,1027" coordsize="10,20" path="m5322,1046l5331,1046,5331,1027,5322,1027,5322,1046xe" filled="true" fillcolor="#000000" stroked="false">
                <v:path arrowok="t"/>
                <v:fill type="solid"/>
              </v:shape>
            </v:group>
            <v:group style="position:absolute;left:5322;top:1046;width:10;height:20" coordorigin="5322,1046" coordsize="10,20">
              <v:shape style="position:absolute;left:5322;top:1046;width:10;height:20" coordorigin="5322,1046" coordsize="10,20" path="m5322,1065l5331,1065,5331,1046,5322,1046,5322,1065xe" filled="true" fillcolor="#000000" stroked="false">
                <v:path arrowok="t"/>
                <v:fill type="solid"/>
              </v:shape>
            </v:group>
            <v:group style="position:absolute;left:5322;top:1065;width:10;height:20" coordorigin="5322,1065" coordsize="10,20">
              <v:shape style="position:absolute;left:5322;top:1065;width:10;height:20" coordorigin="5322,1065" coordsize="10,20" path="m5322,1085l5331,1085,5331,1065,5322,1065,5322,1085xe" filled="true" fillcolor="#000000" stroked="false">
                <v:path arrowok="t"/>
                <v:fill type="solid"/>
              </v:shape>
            </v:group>
            <v:group style="position:absolute;left:5322;top:1085;width:10;height:20" coordorigin="5322,1085" coordsize="10,20">
              <v:shape style="position:absolute;left:5322;top:1085;width:10;height:20" coordorigin="5322,1085" coordsize="10,20" path="m5322,1104l5331,1104,5331,1085,5322,1085,5322,1104xe" filled="true" fillcolor="#000000" stroked="false">
                <v:path arrowok="t"/>
                <v:fill type="solid"/>
              </v:shape>
            </v:group>
            <v:group style="position:absolute;left:5322;top:1104;width:10;height:20" coordorigin="5322,1104" coordsize="10,20">
              <v:shape style="position:absolute;left:5322;top:1104;width:10;height:20" coordorigin="5322,1104" coordsize="10,20" path="m5322,1123l5331,1123,5331,1104,5322,1104,5322,1123xe" filled="true" fillcolor="#000000" stroked="false">
                <v:path arrowok="t"/>
                <v:fill type="solid"/>
              </v:shape>
            </v:group>
            <v:group style="position:absolute;left:5322;top:1123;width:10;height:20" coordorigin="5322,1123" coordsize="10,20">
              <v:shape style="position:absolute;left:5322;top:1123;width:10;height:20" coordorigin="5322,1123" coordsize="10,20" path="m5322,1142l5331,1142,5331,1123,5322,1123,5322,1142xe" filled="true" fillcolor="#000000" stroked="false">
                <v:path arrowok="t"/>
                <v:fill type="solid"/>
              </v:shape>
            </v:group>
            <v:group style="position:absolute;left:8836;top:816;width:10;height:20" coordorigin="8836,816" coordsize="10,20">
              <v:shape style="position:absolute;left:8836;top:816;width:10;height:20" coordorigin="8836,816" coordsize="10,20" path="m8836,835l8846,835,8846,816,8836,816,8836,835xe" filled="true" fillcolor="#000000" stroked="false">
                <v:path arrowok="t"/>
                <v:fill type="solid"/>
              </v:shape>
            </v:group>
            <v:group style="position:absolute;left:8836;top:835;width:10;height:20" coordorigin="8836,835" coordsize="10,20">
              <v:shape style="position:absolute;left:8836;top:835;width:10;height:20" coordorigin="8836,835" coordsize="10,20" path="m8836,854l8846,854,8846,835,8836,835,8836,854xe" filled="true" fillcolor="#000000" stroked="false">
                <v:path arrowok="t"/>
                <v:fill type="solid"/>
              </v:shape>
            </v:group>
            <v:group style="position:absolute;left:8836;top:854;width:10;height:20" coordorigin="8836,854" coordsize="10,20">
              <v:shape style="position:absolute;left:8836;top:854;width:10;height:20" coordorigin="8836,854" coordsize="10,20" path="m8836,873l8846,873,8846,854,8836,854,8836,873xe" filled="true" fillcolor="#000000" stroked="false">
                <v:path arrowok="t"/>
                <v:fill type="solid"/>
              </v:shape>
            </v:group>
            <v:group style="position:absolute;left:8836;top:873;width:10;height:20" coordorigin="8836,873" coordsize="10,20">
              <v:shape style="position:absolute;left:8836;top:873;width:10;height:20" coordorigin="8836,873" coordsize="10,20" path="m8836,893l8846,893,8846,873,8836,873,8836,893xe" filled="true" fillcolor="#000000" stroked="false">
                <v:path arrowok="t"/>
                <v:fill type="solid"/>
              </v:shape>
            </v:group>
            <v:group style="position:absolute;left:8836;top:893;width:10;height:20" coordorigin="8836,893" coordsize="10,20">
              <v:shape style="position:absolute;left:8836;top:893;width:10;height:20" coordorigin="8836,893" coordsize="10,20" path="m8836,912l8846,912,8846,893,8836,893,8836,912xe" filled="true" fillcolor="#000000" stroked="false">
                <v:path arrowok="t"/>
                <v:fill type="solid"/>
              </v:shape>
            </v:group>
            <v:group style="position:absolute;left:8836;top:912;width:10;height:20" coordorigin="8836,912" coordsize="10,20">
              <v:shape style="position:absolute;left:8836;top:912;width:10;height:20" coordorigin="8836,912" coordsize="10,20" path="m8836,931l8846,931,8846,912,8836,912,8836,931xe" filled="true" fillcolor="#000000" stroked="false">
                <v:path arrowok="t"/>
                <v:fill type="solid"/>
              </v:shape>
            </v:group>
            <v:group style="position:absolute;left:8836;top:931;width:10;height:20" coordorigin="8836,931" coordsize="10,20">
              <v:shape style="position:absolute;left:8836;top:931;width:10;height:20" coordorigin="8836,931" coordsize="10,20" path="m8836,950l8846,950,8846,931,8836,931,8836,950xe" filled="true" fillcolor="#000000" stroked="false">
                <v:path arrowok="t"/>
                <v:fill type="solid"/>
              </v:shape>
            </v:group>
            <v:group style="position:absolute;left:8836;top:950;width:10;height:20" coordorigin="8836,950" coordsize="10,20">
              <v:shape style="position:absolute;left:8836;top:950;width:10;height:20" coordorigin="8836,950" coordsize="10,20" path="m8836,969l8846,969,8846,950,8836,950,8836,969xe" filled="true" fillcolor="#000000" stroked="false">
                <v:path arrowok="t"/>
                <v:fill type="solid"/>
              </v:shape>
            </v:group>
            <v:group style="position:absolute;left:8836;top:969;width:10;height:20" coordorigin="8836,969" coordsize="10,20">
              <v:shape style="position:absolute;left:8836;top:969;width:10;height:20" coordorigin="8836,969" coordsize="10,20" path="m8836,989l8846,989,8846,969,8836,969,8836,989xe" filled="true" fillcolor="#000000" stroked="false">
                <v:path arrowok="t"/>
                <v:fill type="solid"/>
              </v:shape>
            </v:group>
            <v:group style="position:absolute;left:8836;top:989;width:10;height:20" coordorigin="8836,989" coordsize="10,20">
              <v:shape style="position:absolute;left:8836;top:989;width:10;height:20" coordorigin="8836,989" coordsize="10,20" path="m8836,1008l8846,1008,8846,989,8836,989,8836,1008xe" filled="true" fillcolor="#000000" stroked="false">
                <v:path arrowok="t"/>
                <v:fill type="solid"/>
              </v:shape>
            </v:group>
            <v:group style="position:absolute;left:8836;top:1008;width:10;height:20" coordorigin="8836,1008" coordsize="10,20">
              <v:shape style="position:absolute;left:8836;top:1008;width:10;height:20" coordorigin="8836,1008" coordsize="10,20" path="m8836,1027l8846,1027,8846,1008,8836,1008,8836,1027xe" filled="true" fillcolor="#000000" stroked="false">
                <v:path arrowok="t"/>
                <v:fill type="solid"/>
              </v:shape>
            </v:group>
            <v:group style="position:absolute;left:8836;top:1027;width:10;height:20" coordorigin="8836,1027" coordsize="10,20">
              <v:shape style="position:absolute;left:8836;top:1027;width:10;height:20" coordorigin="8836,1027" coordsize="10,20" path="m8836,1046l8846,1046,8846,1027,8836,1027,8836,1046xe" filled="true" fillcolor="#000000" stroked="false">
                <v:path arrowok="t"/>
                <v:fill type="solid"/>
              </v:shape>
            </v:group>
            <v:group style="position:absolute;left:8836;top:1046;width:10;height:20" coordorigin="8836,1046" coordsize="10,20">
              <v:shape style="position:absolute;left:8836;top:1046;width:10;height:20" coordorigin="8836,1046" coordsize="10,20" path="m8836,1065l8846,1065,8846,1046,8836,1046,8836,1065xe" filled="true" fillcolor="#000000" stroked="false">
                <v:path arrowok="t"/>
                <v:fill type="solid"/>
              </v:shape>
            </v:group>
            <v:group style="position:absolute;left:8836;top:1065;width:10;height:20" coordorigin="8836,1065" coordsize="10,20">
              <v:shape style="position:absolute;left:8836;top:1065;width:10;height:20" coordorigin="8836,1065" coordsize="10,20" path="m8836,1085l8846,1085,8846,1065,8836,1065,8836,1085xe" filled="true" fillcolor="#000000" stroked="false">
                <v:path arrowok="t"/>
                <v:fill type="solid"/>
              </v:shape>
            </v:group>
            <v:group style="position:absolute;left:8836;top:1085;width:10;height:20" coordorigin="8836,1085" coordsize="10,20">
              <v:shape style="position:absolute;left:8836;top:1085;width:10;height:20" coordorigin="8836,1085" coordsize="10,20" path="m8836,1104l8846,1104,8846,1085,8836,1085,8836,1104xe" filled="true" fillcolor="#000000" stroked="false">
                <v:path arrowok="t"/>
                <v:fill type="solid"/>
              </v:shape>
            </v:group>
            <v:group style="position:absolute;left:8836;top:1104;width:10;height:20" coordorigin="8836,1104" coordsize="10,20">
              <v:shape style="position:absolute;left:8836;top:1104;width:10;height:20" coordorigin="8836,1104" coordsize="10,20" path="m8836,1123l8846,1123,8846,1104,8836,1104,8836,1123xe" filled="true" fillcolor="#000000" stroked="false">
                <v:path arrowok="t"/>
                <v:fill type="solid"/>
              </v:shape>
            </v:group>
            <v:group style="position:absolute;left:8836;top:1123;width:10;height:20" coordorigin="8836,1123" coordsize="10,20">
              <v:shape style="position:absolute;left:8836;top:1123;width:10;height:20" coordorigin="8836,1123" coordsize="10,20" path="m8836,1142l8846,1142,8846,1123,8836,1123,8836,1142xe" filled="true" fillcolor="#000000" stroked="false">
                <v:path arrowok="t"/>
                <v:fill type="solid"/>
              </v:shape>
              <v:shape style="position:absolute;left:1594;top:1046;width:1990;height:108" type="#_x0000_t75" stroked="false">
                <v:imagedata r:id="rId990" o:title=""/>
              </v:shape>
              <v:shape style="position:absolute;left:3560;top:1142;width:1772;height:12" type="#_x0000_t75" stroked="false">
                <v:imagedata r:id="rId988" o:title=""/>
              </v:shape>
              <v:shape style="position:absolute;left:5317;top:1142;width:1772;height:12" type="#_x0000_t75" stroked="false">
                <v:imagedata r:id="rId988" o:title=""/>
              </v:shape>
              <v:shape style="position:absolute;left:7074;top:1142;width:1772;height:12" type="#_x0000_t75" stroked="false">
                <v:imagedata r:id="rId988" o:title=""/>
              </v:shape>
              <v:shape style="position:absolute;left:8832;top:1145;width:1766;height:10" type="#_x0000_t75" stroked="false">
                <v:imagedata r:id="rId991" o:title=""/>
              </v:shape>
            </v:group>
            <v:group style="position:absolute;left:5322;top:1154;width:10;height:20" coordorigin="5322,1154" coordsize="10,20">
              <v:shape style="position:absolute;left:5322;top:1154;width:10;height:20" coordorigin="5322,1154" coordsize="10,20" path="m5322,1173l5331,1173,5331,1154,5322,1154,5322,1173xe" filled="true" fillcolor="#000000" stroked="false">
                <v:path arrowok="t"/>
                <v:fill type="solid"/>
              </v:shape>
            </v:group>
            <v:group style="position:absolute;left:5322;top:1173;width:10;height:20" coordorigin="5322,1173" coordsize="10,20">
              <v:shape style="position:absolute;left:5322;top:1173;width:10;height:20" coordorigin="5322,1173" coordsize="10,20" path="m5322,1193l5331,1193,5331,1173,5322,1173,5322,1193xe" filled="true" fillcolor="#000000" stroked="false">
                <v:path arrowok="t"/>
                <v:fill type="solid"/>
              </v:shape>
            </v:group>
            <v:group style="position:absolute;left:5322;top:1193;width:10;height:20" coordorigin="5322,1193" coordsize="10,20">
              <v:shape style="position:absolute;left:5322;top:1193;width:10;height:20" coordorigin="5322,1193" coordsize="10,20" path="m5322,1212l5331,1212,5331,1193,5322,1193,5322,1212xe" filled="true" fillcolor="#000000" stroked="false">
                <v:path arrowok="t"/>
                <v:fill type="solid"/>
              </v:shape>
            </v:group>
            <v:group style="position:absolute;left:5322;top:1212;width:10;height:20" coordorigin="5322,1212" coordsize="10,20">
              <v:shape style="position:absolute;left:5322;top:1212;width:10;height:20" coordorigin="5322,1212" coordsize="10,20" path="m5322,1231l5331,1231,5331,1212,5322,1212,5322,1231xe" filled="true" fillcolor="#000000" stroked="false">
                <v:path arrowok="t"/>
                <v:fill type="solid"/>
              </v:shape>
            </v:group>
            <v:group style="position:absolute;left:5322;top:1231;width:10;height:20" coordorigin="5322,1231" coordsize="10,20">
              <v:shape style="position:absolute;left:5322;top:1231;width:10;height:20" coordorigin="5322,1231" coordsize="10,20" path="m5322,1250l5331,1250,5331,1231,5322,1231,5322,1250xe" filled="true" fillcolor="#000000" stroked="false">
                <v:path arrowok="t"/>
                <v:fill type="solid"/>
              </v:shape>
            </v:group>
            <v:group style="position:absolute;left:5322;top:1250;width:10;height:20" coordorigin="5322,1250" coordsize="10,20">
              <v:shape style="position:absolute;left:5322;top:1250;width:10;height:20" coordorigin="5322,1250" coordsize="10,20" path="m5322,1269l5331,1269,5331,1250,5322,1250,5322,1269xe" filled="true" fillcolor="#000000" stroked="false">
                <v:path arrowok="t"/>
                <v:fill type="solid"/>
              </v:shape>
            </v:group>
            <v:group style="position:absolute;left:5322;top:1269;width:10;height:20" coordorigin="5322,1269" coordsize="10,20">
              <v:shape style="position:absolute;left:5322;top:1269;width:10;height:20" coordorigin="5322,1269" coordsize="10,20" path="m5322,1289l5331,1289,5331,1269,5322,1269,5322,1289xe" filled="true" fillcolor="#000000" stroked="false">
                <v:path arrowok="t"/>
                <v:fill type="solid"/>
              </v:shape>
            </v:group>
            <v:group style="position:absolute;left:5322;top:1289;width:10;height:20" coordorigin="5322,1289" coordsize="10,20">
              <v:shape style="position:absolute;left:5322;top:1289;width:10;height:20" coordorigin="5322,1289" coordsize="10,20" path="m5322,1308l5331,1308,5331,1289,5322,1289,5322,1308xe" filled="true" fillcolor="#000000" stroked="false">
                <v:path arrowok="t"/>
                <v:fill type="solid"/>
              </v:shape>
            </v:group>
            <v:group style="position:absolute;left:5322;top:1308;width:10;height:20" coordorigin="5322,1308" coordsize="10,20">
              <v:shape style="position:absolute;left:5322;top:1308;width:10;height:20" coordorigin="5322,1308" coordsize="10,20" path="m5322,1327l5331,1327,5331,1308,5322,1308,5322,1327xe" filled="true" fillcolor="#000000" stroked="false">
                <v:path arrowok="t"/>
                <v:fill type="solid"/>
              </v:shape>
            </v:group>
            <v:group style="position:absolute;left:5322;top:1327;width:10;height:20" coordorigin="5322,1327" coordsize="10,20">
              <v:shape style="position:absolute;left:5322;top:1327;width:10;height:20" coordorigin="5322,1327" coordsize="10,20" path="m5322,1346l5331,1346,5331,1327,5322,1327,5322,1346xe" filled="true" fillcolor="#000000" stroked="false">
                <v:path arrowok="t"/>
                <v:fill type="solid"/>
              </v:shape>
            </v:group>
            <v:group style="position:absolute;left:5322;top:1346;width:10;height:20" coordorigin="5322,1346" coordsize="10,20">
              <v:shape style="position:absolute;left:5322;top:1346;width:10;height:20" coordorigin="5322,1346" coordsize="10,20" path="m5322,1365l5331,1365,5331,1346,5322,1346,5322,1365xe" filled="true" fillcolor="#000000" stroked="false">
                <v:path arrowok="t"/>
                <v:fill type="solid"/>
              </v:shape>
            </v:group>
            <v:group style="position:absolute;left:5322;top:1365;width:10;height:20" coordorigin="5322,1365" coordsize="10,20">
              <v:shape style="position:absolute;left:5322;top:1365;width:10;height:20" coordorigin="5322,1365" coordsize="10,20" path="m5322,1385l5331,1385,5331,1365,5322,1365,5322,1385xe" filled="true" fillcolor="#000000" stroked="false">
                <v:path arrowok="t"/>
                <v:fill type="solid"/>
              </v:shape>
            </v:group>
            <v:group style="position:absolute;left:5322;top:1385;width:10;height:20" coordorigin="5322,1385" coordsize="10,20">
              <v:shape style="position:absolute;left:5322;top:1385;width:10;height:20" coordorigin="5322,1385" coordsize="10,20" path="m5322,1404l5331,1404,5331,1385,5322,1385,5322,1404xe" filled="true" fillcolor="#000000" stroked="false">
                <v:path arrowok="t"/>
                <v:fill type="solid"/>
              </v:shape>
            </v:group>
            <v:group style="position:absolute;left:5322;top:1404;width:10;height:20" coordorigin="5322,1404" coordsize="10,20">
              <v:shape style="position:absolute;left:5322;top:1404;width:10;height:20" coordorigin="5322,1404" coordsize="10,20" path="m5322,1423l5331,1423,5331,1404,5322,1404,5322,1423xe" filled="true" fillcolor="#000000" stroked="false">
                <v:path arrowok="t"/>
                <v:fill type="solid"/>
              </v:shape>
            </v:group>
            <v:group style="position:absolute;left:5322;top:1423;width:10;height:20" coordorigin="5322,1423" coordsize="10,20">
              <v:shape style="position:absolute;left:5322;top:1423;width:10;height:20" coordorigin="5322,1423" coordsize="10,20" path="m5322,1442l5331,1442,5331,1423,5322,1423,5322,1442xe" filled="true" fillcolor="#000000" stroked="false">
                <v:path arrowok="t"/>
                <v:fill type="solid"/>
              </v:shape>
            </v:group>
            <v:group style="position:absolute;left:5322;top:1442;width:10;height:20" coordorigin="5322,1442" coordsize="10,20">
              <v:shape style="position:absolute;left:5322;top:1442;width:10;height:20" coordorigin="5322,1442" coordsize="10,20" path="m5322,1461l5331,1461,5331,1442,5322,1442,5322,1461xe" filled="true" fillcolor="#000000" stroked="false">
                <v:path arrowok="t"/>
                <v:fill type="solid"/>
              </v:shape>
            </v:group>
            <v:group style="position:absolute;left:5322;top:1461;width:10;height:20" coordorigin="5322,1461" coordsize="10,20">
              <v:shape style="position:absolute;left:5322;top:1461;width:10;height:20" coordorigin="5322,1461" coordsize="10,20" path="m5322,1481l5331,1481,5331,1461,5322,1461,5322,1481xe" filled="true" fillcolor="#000000" stroked="false">
                <v:path arrowok="t"/>
                <v:fill type="solid"/>
              </v:shape>
            </v:group>
            <v:group style="position:absolute;left:5322;top:1483;width:10;height:2" coordorigin="5322,1483" coordsize="10,2">
              <v:shape style="position:absolute;left:5322;top:1483;width:10;height:2" coordorigin="5322,1483" coordsize="10,0" path="m5322,1483l5331,1483e" filled="false" stroked="true" strokeweight=".23999pt" strokecolor="#000000">
                <v:path arrowok="t"/>
              </v:shape>
            </v:group>
            <v:group style="position:absolute;left:8836;top:1154;width:10;height:20" coordorigin="8836,1154" coordsize="10,20">
              <v:shape style="position:absolute;left:8836;top:1154;width:10;height:20" coordorigin="8836,1154" coordsize="10,20" path="m8836,1173l8846,1173,8846,1154,8836,1154,8836,1173xe" filled="true" fillcolor="#000000" stroked="false">
                <v:path arrowok="t"/>
                <v:fill type="solid"/>
              </v:shape>
            </v:group>
            <v:group style="position:absolute;left:8836;top:1173;width:10;height:20" coordorigin="8836,1173" coordsize="10,20">
              <v:shape style="position:absolute;left:8836;top:1173;width:10;height:20" coordorigin="8836,1173" coordsize="10,20" path="m8836,1193l8846,1193,8846,1173,8836,1173,8836,1193xe" filled="true" fillcolor="#000000" stroked="false">
                <v:path arrowok="t"/>
                <v:fill type="solid"/>
              </v:shape>
            </v:group>
            <v:group style="position:absolute;left:8836;top:1193;width:10;height:20" coordorigin="8836,1193" coordsize="10,20">
              <v:shape style="position:absolute;left:8836;top:1193;width:10;height:20" coordorigin="8836,1193" coordsize="10,20" path="m8836,1212l8846,1212,8846,1193,8836,1193,8836,1212xe" filled="true" fillcolor="#000000" stroked="false">
                <v:path arrowok="t"/>
                <v:fill type="solid"/>
              </v:shape>
            </v:group>
            <v:group style="position:absolute;left:8836;top:1212;width:10;height:20" coordorigin="8836,1212" coordsize="10,20">
              <v:shape style="position:absolute;left:8836;top:1212;width:10;height:20" coordorigin="8836,1212" coordsize="10,20" path="m8836,1231l8846,1231,8846,1212,8836,1212,8836,1231xe" filled="true" fillcolor="#000000" stroked="false">
                <v:path arrowok="t"/>
                <v:fill type="solid"/>
              </v:shape>
            </v:group>
            <v:group style="position:absolute;left:8836;top:1231;width:10;height:20" coordorigin="8836,1231" coordsize="10,20">
              <v:shape style="position:absolute;left:8836;top:1231;width:10;height:20" coordorigin="8836,1231" coordsize="10,20" path="m8836,1250l8846,1250,8846,1231,8836,1231,8836,1250xe" filled="true" fillcolor="#000000" stroked="false">
                <v:path arrowok="t"/>
                <v:fill type="solid"/>
              </v:shape>
            </v:group>
            <v:group style="position:absolute;left:8836;top:1250;width:10;height:20" coordorigin="8836,1250" coordsize="10,20">
              <v:shape style="position:absolute;left:8836;top:1250;width:10;height:20" coordorigin="8836,1250" coordsize="10,20" path="m8836,1269l8846,1269,8846,1250,8836,1250,8836,1269xe" filled="true" fillcolor="#000000" stroked="false">
                <v:path arrowok="t"/>
                <v:fill type="solid"/>
              </v:shape>
            </v:group>
            <v:group style="position:absolute;left:8836;top:1269;width:10;height:20" coordorigin="8836,1269" coordsize="10,20">
              <v:shape style="position:absolute;left:8836;top:1269;width:10;height:20" coordorigin="8836,1269" coordsize="10,20" path="m8836,1289l8846,1289,8846,1269,8836,1269,8836,1289xe" filled="true" fillcolor="#000000" stroked="false">
                <v:path arrowok="t"/>
                <v:fill type="solid"/>
              </v:shape>
            </v:group>
            <v:group style="position:absolute;left:8836;top:1289;width:10;height:20" coordorigin="8836,1289" coordsize="10,20">
              <v:shape style="position:absolute;left:8836;top:1289;width:10;height:20" coordorigin="8836,1289" coordsize="10,20" path="m8836,1308l8846,1308,8846,1289,8836,1289,8836,1308xe" filled="true" fillcolor="#000000" stroked="false">
                <v:path arrowok="t"/>
                <v:fill type="solid"/>
              </v:shape>
            </v:group>
            <v:group style="position:absolute;left:8836;top:1308;width:10;height:20" coordorigin="8836,1308" coordsize="10,20">
              <v:shape style="position:absolute;left:8836;top:1308;width:10;height:20" coordorigin="8836,1308" coordsize="10,20" path="m8836,1327l8846,1327,8846,1308,8836,1308,8836,1327xe" filled="true" fillcolor="#000000" stroked="false">
                <v:path arrowok="t"/>
                <v:fill type="solid"/>
              </v:shape>
            </v:group>
            <v:group style="position:absolute;left:8836;top:1327;width:10;height:20" coordorigin="8836,1327" coordsize="10,20">
              <v:shape style="position:absolute;left:8836;top:1327;width:10;height:20" coordorigin="8836,1327" coordsize="10,20" path="m8836,1346l8846,1346,8846,1327,8836,1327,8836,1346xe" filled="true" fillcolor="#000000" stroked="false">
                <v:path arrowok="t"/>
                <v:fill type="solid"/>
              </v:shape>
            </v:group>
            <v:group style="position:absolute;left:8836;top:1346;width:10;height:20" coordorigin="8836,1346" coordsize="10,20">
              <v:shape style="position:absolute;left:8836;top:1346;width:10;height:20" coordorigin="8836,1346" coordsize="10,20" path="m8836,1365l8846,1365,8846,1346,8836,1346,8836,1365xe" filled="true" fillcolor="#000000" stroked="false">
                <v:path arrowok="t"/>
                <v:fill type="solid"/>
              </v:shape>
            </v:group>
            <v:group style="position:absolute;left:8836;top:1365;width:10;height:20" coordorigin="8836,1365" coordsize="10,20">
              <v:shape style="position:absolute;left:8836;top:1365;width:10;height:20" coordorigin="8836,1365" coordsize="10,20" path="m8836,1385l8846,1385,8846,1365,8836,1365,8836,1385xe" filled="true" fillcolor="#000000" stroked="false">
                <v:path arrowok="t"/>
                <v:fill type="solid"/>
              </v:shape>
            </v:group>
            <v:group style="position:absolute;left:8836;top:1385;width:10;height:20" coordorigin="8836,1385" coordsize="10,20">
              <v:shape style="position:absolute;left:8836;top:1385;width:10;height:20" coordorigin="8836,1385" coordsize="10,20" path="m8836,1404l8846,1404,8846,1385,8836,1385,8836,1404xe" filled="true" fillcolor="#000000" stroked="false">
                <v:path arrowok="t"/>
                <v:fill type="solid"/>
              </v:shape>
            </v:group>
            <v:group style="position:absolute;left:8836;top:1404;width:10;height:20" coordorigin="8836,1404" coordsize="10,20">
              <v:shape style="position:absolute;left:8836;top:1404;width:10;height:20" coordorigin="8836,1404" coordsize="10,20" path="m8836,1423l8846,1423,8846,1404,8836,1404,8836,1423xe" filled="true" fillcolor="#000000" stroked="false">
                <v:path arrowok="t"/>
                <v:fill type="solid"/>
              </v:shape>
            </v:group>
            <v:group style="position:absolute;left:8836;top:1423;width:10;height:20" coordorigin="8836,1423" coordsize="10,20">
              <v:shape style="position:absolute;left:8836;top:1423;width:10;height:20" coordorigin="8836,1423" coordsize="10,20" path="m8836,1442l8846,1442,8846,1423,8836,1423,8836,1442xe" filled="true" fillcolor="#000000" stroked="false">
                <v:path arrowok="t"/>
                <v:fill type="solid"/>
              </v:shape>
            </v:group>
            <v:group style="position:absolute;left:8836;top:1442;width:10;height:20" coordorigin="8836,1442" coordsize="10,20">
              <v:shape style="position:absolute;left:8836;top:1442;width:10;height:20" coordorigin="8836,1442" coordsize="10,20" path="m8836,1461l8846,1461,8846,1442,8836,1442,8836,1461xe" filled="true" fillcolor="#000000" stroked="false">
                <v:path arrowok="t"/>
                <v:fill type="solid"/>
              </v:shape>
            </v:group>
            <v:group style="position:absolute;left:8836;top:1461;width:10;height:20" coordorigin="8836,1461" coordsize="10,20">
              <v:shape style="position:absolute;left:8836;top:1461;width:10;height:20" coordorigin="8836,1461" coordsize="10,20" path="m8836,1481l8846,1481,8846,1461,8836,1461,8836,1481xe" filled="true" fillcolor="#000000" stroked="false">
                <v:path arrowok="t"/>
                <v:fill type="solid"/>
              </v:shape>
            </v:group>
            <v:group style="position:absolute;left:8836;top:1483;width:10;height:2" coordorigin="8836,1483" coordsize="10,2">
              <v:shape style="position:absolute;left:8836;top:1483;width:10;height:2" coordorigin="8836,1483" coordsize="10,0" path="m8836,1483l8846,1483e" filled="false" stroked="true" strokeweight=".23999pt" strokecolor="#000000">
                <v:path arrowok="t"/>
              </v:shape>
              <v:shape style="position:absolute;left:1594;top:1385;width:1990;height:110" type="#_x0000_t75" stroked="false">
                <v:imagedata r:id="rId992" o:title=""/>
              </v:shape>
              <v:shape style="position:absolute;left:3560;top:1485;width:1762;height:10" type="#_x0000_t75" stroked="false">
                <v:imagedata r:id="rId993" o:title=""/>
              </v:shape>
              <v:shape style="position:absolute;left:5317;top:1481;width:1772;height:14" type="#_x0000_t75" stroked="false">
                <v:imagedata r:id="rId994" o:title=""/>
              </v:shape>
              <v:shape style="position:absolute;left:7074;top:1485;width:3524;height:10" type="#_x0000_t75" stroked="false">
                <v:imagedata r:id="rId995" o:title=""/>
              </v:shape>
            </v:group>
            <v:group style="position:absolute;left:5322;top:1495;width:10;height:20" coordorigin="5322,1495" coordsize="10,20">
              <v:shape style="position:absolute;left:5322;top:1495;width:10;height:20" coordorigin="5322,1495" coordsize="10,20" path="m5322,1514l5331,1514,5331,1495,5322,1495,5322,1514xe" filled="true" fillcolor="#000000" stroked="false">
                <v:path arrowok="t"/>
                <v:fill type="solid"/>
              </v:shape>
            </v:group>
            <v:group style="position:absolute;left:5322;top:1514;width:10;height:20" coordorigin="5322,1514" coordsize="10,20">
              <v:shape style="position:absolute;left:5322;top:1514;width:10;height:20" coordorigin="5322,1514" coordsize="10,20" path="m5322,1533l5331,1533,5331,1514,5322,1514,5322,1533xe" filled="true" fillcolor="#000000" stroked="false">
                <v:path arrowok="t"/>
                <v:fill type="solid"/>
              </v:shape>
            </v:group>
            <v:group style="position:absolute;left:5322;top:1533;width:10;height:20" coordorigin="5322,1533" coordsize="10,20">
              <v:shape style="position:absolute;left:5322;top:1533;width:10;height:20" coordorigin="5322,1533" coordsize="10,20" path="m5322,1553l5331,1553,5331,1533,5322,1533,5322,1553xe" filled="true" fillcolor="#000000" stroked="false">
                <v:path arrowok="t"/>
                <v:fill type="solid"/>
              </v:shape>
            </v:group>
            <v:group style="position:absolute;left:5322;top:1553;width:10;height:20" coordorigin="5322,1553" coordsize="10,20">
              <v:shape style="position:absolute;left:5322;top:1553;width:10;height:20" coordorigin="5322,1553" coordsize="10,20" path="m5322,1572l5331,1572,5331,1553,5322,1553,5322,1572xe" filled="true" fillcolor="#000000" stroked="false">
                <v:path arrowok="t"/>
                <v:fill type="solid"/>
              </v:shape>
            </v:group>
            <v:group style="position:absolute;left:5322;top:1572;width:10;height:20" coordorigin="5322,1572" coordsize="10,20">
              <v:shape style="position:absolute;left:5322;top:1572;width:10;height:20" coordorigin="5322,1572" coordsize="10,20" path="m5322,1591l5331,1591,5331,1572,5322,1572,5322,1591xe" filled="true" fillcolor="#000000" stroked="false">
                <v:path arrowok="t"/>
                <v:fill type="solid"/>
              </v:shape>
            </v:group>
            <v:group style="position:absolute;left:5322;top:1591;width:10;height:20" coordorigin="5322,1591" coordsize="10,20">
              <v:shape style="position:absolute;left:5322;top:1591;width:10;height:20" coordorigin="5322,1591" coordsize="10,20" path="m5322,1610l5331,1610,5331,1591,5322,1591,5322,1610xe" filled="true" fillcolor="#000000" stroked="false">
                <v:path arrowok="t"/>
                <v:fill type="solid"/>
              </v:shape>
            </v:group>
            <v:group style="position:absolute;left:5322;top:1610;width:10;height:20" coordorigin="5322,1610" coordsize="10,20">
              <v:shape style="position:absolute;left:5322;top:1610;width:10;height:20" coordorigin="5322,1610" coordsize="10,20" path="m5322,1629l5331,1629,5331,1610,5322,1610,5322,1629xe" filled="true" fillcolor="#000000" stroked="false">
                <v:path arrowok="t"/>
                <v:fill type="solid"/>
              </v:shape>
            </v:group>
            <v:group style="position:absolute;left:5322;top:1629;width:10;height:20" coordorigin="5322,1629" coordsize="10,20">
              <v:shape style="position:absolute;left:5322;top:1629;width:10;height:20" coordorigin="5322,1629" coordsize="10,20" path="m5322,1649l5331,1649,5331,1629,5322,1629,5322,1649xe" filled="true" fillcolor="#000000" stroked="false">
                <v:path arrowok="t"/>
                <v:fill type="solid"/>
              </v:shape>
            </v:group>
            <v:group style="position:absolute;left:5322;top:1649;width:10;height:20" coordorigin="5322,1649" coordsize="10,20">
              <v:shape style="position:absolute;left:5322;top:1649;width:10;height:20" coordorigin="5322,1649" coordsize="10,20" path="m5322,1668l5331,1668,5331,1649,5322,1649,5322,1668xe" filled="true" fillcolor="#000000" stroked="false">
                <v:path arrowok="t"/>
                <v:fill type="solid"/>
              </v:shape>
            </v:group>
            <v:group style="position:absolute;left:5322;top:1668;width:10;height:20" coordorigin="5322,1668" coordsize="10,20">
              <v:shape style="position:absolute;left:5322;top:1668;width:10;height:20" coordorigin="5322,1668" coordsize="10,20" path="m5322,1687l5331,1687,5331,1668,5322,1668,5322,1687xe" filled="true" fillcolor="#000000" stroked="false">
                <v:path arrowok="t"/>
                <v:fill type="solid"/>
              </v:shape>
            </v:group>
            <v:group style="position:absolute;left:5322;top:1687;width:10;height:20" coordorigin="5322,1687" coordsize="10,20">
              <v:shape style="position:absolute;left:5322;top:1687;width:10;height:20" coordorigin="5322,1687" coordsize="10,20" path="m5322,1706l5331,1706,5331,1687,5322,1687,5322,1706xe" filled="true" fillcolor="#000000" stroked="false">
                <v:path arrowok="t"/>
                <v:fill type="solid"/>
              </v:shape>
            </v:group>
            <v:group style="position:absolute;left:5322;top:1706;width:10;height:20" coordorigin="5322,1706" coordsize="10,20">
              <v:shape style="position:absolute;left:5322;top:1706;width:10;height:20" coordorigin="5322,1706" coordsize="10,20" path="m5322,1725l5331,1725,5331,1706,5322,1706,5322,1725xe" filled="true" fillcolor="#000000" stroked="false">
                <v:path arrowok="t"/>
                <v:fill type="solid"/>
              </v:shape>
            </v:group>
            <v:group style="position:absolute;left:5322;top:1725;width:10;height:20" coordorigin="5322,1725" coordsize="10,20">
              <v:shape style="position:absolute;left:5322;top:1725;width:10;height:20" coordorigin="5322,1725" coordsize="10,20" path="m5322,1745l5331,1745,5331,1725,5322,1725,5322,1745xe" filled="true" fillcolor="#000000" stroked="false">
                <v:path arrowok="t"/>
                <v:fill type="solid"/>
              </v:shape>
            </v:group>
            <v:group style="position:absolute;left:5322;top:1745;width:10;height:20" coordorigin="5322,1745" coordsize="10,20">
              <v:shape style="position:absolute;left:5322;top:1745;width:10;height:20" coordorigin="5322,1745" coordsize="10,20" path="m5322,1764l5331,1764,5331,1745,5322,1745,5322,1764xe" filled="true" fillcolor="#000000" stroked="false">
                <v:path arrowok="t"/>
                <v:fill type="solid"/>
              </v:shape>
            </v:group>
            <v:group style="position:absolute;left:5322;top:1764;width:10;height:20" coordorigin="5322,1764" coordsize="10,20">
              <v:shape style="position:absolute;left:5322;top:1764;width:10;height:20" coordorigin="5322,1764" coordsize="10,20" path="m5322,1783l5331,1783,5331,1764,5322,1764,5322,1783xe" filled="true" fillcolor="#000000" stroked="false">
                <v:path arrowok="t"/>
                <v:fill type="solid"/>
              </v:shape>
            </v:group>
            <v:group style="position:absolute;left:5322;top:1783;width:10;height:20" coordorigin="5322,1783" coordsize="10,20">
              <v:shape style="position:absolute;left:5322;top:1783;width:10;height:20" coordorigin="5322,1783" coordsize="10,20" path="m5322,1802l5331,1802,5331,1783,5322,1783,5322,1802xe" filled="true" fillcolor="#000000" stroked="false">
                <v:path arrowok="t"/>
                <v:fill type="solid"/>
              </v:shape>
            </v:group>
            <v:group style="position:absolute;left:5322;top:1802;width:10;height:20" coordorigin="5322,1802" coordsize="10,20">
              <v:shape style="position:absolute;left:5322;top:1802;width:10;height:20" coordorigin="5322,1802" coordsize="10,20" path="m5322,1821l5331,1821,5331,1802,5322,1802,5322,1821xe" filled="true" fillcolor="#000000" stroked="false">
                <v:path arrowok="t"/>
                <v:fill type="solid"/>
              </v:shape>
            </v:group>
            <v:group style="position:absolute;left:5322;top:1824;width:10;height:2" coordorigin="5322,1824" coordsize="10,2">
              <v:shape style="position:absolute;left:5322;top:1824;width:10;height:2" coordorigin="5322,1824" coordsize="10,0" path="m5322,1824l5331,1824e" filled="false" stroked="true" strokeweight=".23999pt" strokecolor="#000000">
                <v:path arrowok="t"/>
              </v:shape>
            </v:group>
            <v:group style="position:absolute;left:8836;top:1495;width:10;height:20" coordorigin="8836,1495" coordsize="10,20">
              <v:shape style="position:absolute;left:8836;top:1495;width:10;height:20" coordorigin="8836,1495" coordsize="10,20" path="m8836,1514l8846,1514,8846,1495,8836,1495,8836,1514xe" filled="true" fillcolor="#000000" stroked="false">
                <v:path arrowok="t"/>
                <v:fill type="solid"/>
              </v:shape>
            </v:group>
            <v:group style="position:absolute;left:8836;top:1514;width:10;height:20" coordorigin="8836,1514" coordsize="10,20">
              <v:shape style="position:absolute;left:8836;top:1514;width:10;height:20" coordorigin="8836,1514" coordsize="10,20" path="m8836,1533l8846,1533,8846,1514,8836,1514,8836,1533xe" filled="true" fillcolor="#000000" stroked="false">
                <v:path arrowok="t"/>
                <v:fill type="solid"/>
              </v:shape>
            </v:group>
            <v:group style="position:absolute;left:8836;top:1533;width:10;height:20" coordorigin="8836,1533" coordsize="10,20">
              <v:shape style="position:absolute;left:8836;top:1533;width:10;height:20" coordorigin="8836,1533" coordsize="10,20" path="m8836,1553l8846,1553,8846,1533,8836,1533,8836,1553xe" filled="true" fillcolor="#000000" stroked="false">
                <v:path arrowok="t"/>
                <v:fill type="solid"/>
              </v:shape>
            </v:group>
            <v:group style="position:absolute;left:8836;top:1553;width:10;height:20" coordorigin="8836,1553" coordsize="10,20">
              <v:shape style="position:absolute;left:8836;top:1553;width:10;height:20" coordorigin="8836,1553" coordsize="10,20" path="m8836,1572l8846,1572,8846,1553,8836,1553,8836,1572xe" filled="true" fillcolor="#000000" stroked="false">
                <v:path arrowok="t"/>
                <v:fill type="solid"/>
              </v:shape>
            </v:group>
            <v:group style="position:absolute;left:8836;top:1572;width:10;height:20" coordorigin="8836,1572" coordsize="10,20">
              <v:shape style="position:absolute;left:8836;top:1572;width:10;height:20" coordorigin="8836,1572" coordsize="10,20" path="m8836,1591l8846,1591,8846,1572,8836,1572,8836,1591xe" filled="true" fillcolor="#000000" stroked="false">
                <v:path arrowok="t"/>
                <v:fill type="solid"/>
              </v:shape>
            </v:group>
            <v:group style="position:absolute;left:8836;top:1591;width:10;height:20" coordorigin="8836,1591" coordsize="10,20">
              <v:shape style="position:absolute;left:8836;top:1591;width:10;height:20" coordorigin="8836,1591" coordsize="10,20" path="m8836,1610l8846,1610,8846,1591,8836,1591,8836,1610xe" filled="true" fillcolor="#000000" stroked="false">
                <v:path arrowok="t"/>
                <v:fill type="solid"/>
              </v:shape>
            </v:group>
            <v:group style="position:absolute;left:8836;top:1610;width:10;height:20" coordorigin="8836,1610" coordsize="10,20">
              <v:shape style="position:absolute;left:8836;top:1610;width:10;height:20" coordorigin="8836,1610" coordsize="10,20" path="m8836,1629l8846,1629,8846,1610,8836,1610,8836,1629xe" filled="true" fillcolor="#000000" stroked="false">
                <v:path arrowok="t"/>
                <v:fill type="solid"/>
              </v:shape>
            </v:group>
            <v:group style="position:absolute;left:8836;top:1629;width:10;height:20" coordorigin="8836,1629" coordsize="10,20">
              <v:shape style="position:absolute;left:8836;top:1629;width:10;height:20" coordorigin="8836,1629" coordsize="10,20" path="m8836,1649l8846,1649,8846,1629,8836,1629,8836,1649xe" filled="true" fillcolor="#000000" stroked="false">
                <v:path arrowok="t"/>
                <v:fill type="solid"/>
              </v:shape>
            </v:group>
            <v:group style="position:absolute;left:8836;top:1649;width:10;height:20" coordorigin="8836,1649" coordsize="10,20">
              <v:shape style="position:absolute;left:8836;top:1649;width:10;height:20" coordorigin="8836,1649" coordsize="10,20" path="m8836,1668l8846,1668,8846,1649,8836,1649,8836,1668xe" filled="true" fillcolor="#000000" stroked="false">
                <v:path arrowok="t"/>
                <v:fill type="solid"/>
              </v:shape>
            </v:group>
            <v:group style="position:absolute;left:8836;top:1668;width:10;height:20" coordorigin="8836,1668" coordsize="10,20">
              <v:shape style="position:absolute;left:8836;top:1668;width:10;height:20" coordorigin="8836,1668" coordsize="10,20" path="m8836,1687l8846,1687,8846,1668,8836,1668,8836,1687xe" filled="true" fillcolor="#000000" stroked="false">
                <v:path arrowok="t"/>
                <v:fill type="solid"/>
              </v:shape>
            </v:group>
            <v:group style="position:absolute;left:8836;top:1687;width:10;height:20" coordorigin="8836,1687" coordsize="10,20">
              <v:shape style="position:absolute;left:8836;top:1687;width:10;height:20" coordorigin="8836,1687" coordsize="10,20" path="m8836,1706l8846,1706,8846,1687,8836,1687,8836,1706xe" filled="true" fillcolor="#000000" stroked="false">
                <v:path arrowok="t"/>
                <v:fill type="solid"/>
              </v:shape>
            </v:group>
            <v:group style="position:absolute;left:8836;top:1706;width:10;height:20" coordorigin="8836,1706" coordsize="10,20">
              <v:shape style="position:absolute;left:8836;top:1706;width:10;height:20" coordorigin="8836,1706" coordsize="10,20" path="m8836,1725l8846,1725,8846,1706,8836,1706,8836,1725xe" filled="true" fillcolor="#000000" stroked="false">
                <v:path arrowok="t"/>
                <v:fill type="solid"/>
              </v:shape>
            </v:group>
            <v:group style="position:absolute;left:8836;top:1725;width:10;height:20" coordorigin="8836,1725" coordsize="10,20">
              <v:shape style="position:absolute;left:8836;top:1725;width:10;height:20" coordorigin="8836,1725" coordsize="10,20" path="m8836,1745l8846,1745,8846,1725,8836,1725,8836,1745xe" filled="true" fillcolor="#000000" stroked="false">
                <v:path arrowok="t"/>
                <v:fill type="solid"/>
              </v:shape>
            </v:group>
            <v:group style="position:absolute;left:8836;top:1745;width:10;height:20" coordorigin="8836,1745" coordsize="10,20">
              <v:shape style="position:absolute;left:8836;top:1745;width:10;height:20" coordorigin="8836,1745" coordsize="10,20" path="m8836,1764l8846,1764,8846,1745,8836,1745,8836,1764xe" filled="true" fillcolor="#000000" stroked="false">
                <v:path arrowok="t"/>
                <v:fill type="solid"/>
              </v:shape>
            </v:group>
            <v:group style="position:absolute;left:8836;top:1764;width:10;height:20" coordorigin="8836,1764" coordsize="10,20">
              <v:shape style="position:absolute;left:8836;top:1764;width:10;height:20" coordorigin="8836,1764" coordsize="10,20" path="m8836,1783l8846,1783,8846,1764,8836,1764,8836,1783xe" filled="true" fillcolor="#000000" stroked="false">
                <v:path arrowok="t"/>
                <v:fill type="solid"/>
              </v:shape>
            </v:group>
            <v:group style="position:absolute;left:8836;top:1783;width:10;height:20" coordorigin="8836,1783" coordsize="10,20">
              <v:shape style="position:absolute;left:8836;top:1783;width:10;height:20" coordorigin="8836,1783" coordsize="10,20" path="m8836,1802l8846,1802,8846,1783,8836,1783,8836,1802xe" filled="true" fillcolor="#000000" stroked="false">
                <v:path arrowok="t"/>
                <v:fill type="solid"/>
              </v:shape>
            </v:group>
            <v:group style="position:absolute;left:8836;top:1802;width:10;height:20" coordorigin="8836,1802" coordsize="10,20">
              <v:shape style="position:absolute;left:8836;top:1802;width:10;height:20" coordorigin="8836,1802" coordsize="10,20" path="m8836,1821l8846,1821,8846,1802,8836,1802,8836,1821xe" filled="true" fillcolor="#000000" stroked="false">
                <v:path arrowok="t"/>
                <v:fill type="solid"/>
              </v:shape>
            </v:group>
            <v:group style="position:absolute;left:8836;top:1824;width:10;height:2" coordorigin="8836,1824" coordsize="10,2">
              <v:shape style="position:absolute;left:8836;top:1824;width:10;height:2" coordorigin="8836,1824" coordsize="10,0" path="m8836,1824l8846,1824e" filled="false" stroked="true" strokeweight=".23999pt" strokecolor="#000000">
                <v:path arrowok="t"/>
              </v:shape>
              <v:shape style="position:absolute;left:1594;top:1725;width:1990;height:110" type="#_x0000_t75" stroked="false">
                <v:imagedata r:id="rId996" o:title=""/>
              </v:shape>
              <v:shape style="position:absolute;left:3560;top:1826;width:1762;height:10" type="#_x0000_t75" stroked="false">
                <v:imagedata r:id="rId997" o:title=""/>
              </v:shape>
              <v:shape style="position:absolute;left:5317;top:1821;width:1772;height:14" type="#_x0000_t75" stroked="false">
                <v:imagedata r:id="rId994" o:title=""/>
              </v:shape>
              <v:shape style="position:absolute;left:7074;top:1826;width:3524;height:10" type="#_x0000_t75" stroked="false">
                <v:imagedata r:id="rId989" o:title=""/>
              </v:shape>
            </v:group>
            <v:group style="position:absolute;left:5322;top:1836;width:10;height:20" coordorigin="5322,1836" coordsize="10,20">
              <v:shape style="position:absolute;left:5322;top:1836;width:10;height:20" coordorigin="5322,1836" coordsize="10,20" path="m5322,1855l5331,1855,5331,1836,5322,1836,5322,1855xe" filled="true" fillcolor="#000000" stroked="false">
                <v:path arrowok="t"/>
                <v:fill type="solid"/>
              </v:shape>
            </v:group>
            <v:group style="position:absolute;left:5322;top:1855;width:10;height:20" coordorigin="5322,1855" coordsize="10,20">
              <v:shape style="position:absolute;left:5322;top:1855;width:10;height:20" coordorigin="5322,1855" coordsize="10,20" path="m5322,1874l5331,1874,5331,1855,5322,1855,5322,1874xe" filled="true" fillcolor="#000000" stroked="false">
                <v:path arrowok="t"/>
                <v:fill type="solid"/>
              </v:shape>
            </v:group>
            <v:group style="position:absolute;left:5322;top:1874;width:10;height:20" coordorigin="5322,1874" coordsize="10,20">
              <v:shape style="position:absolute;left:5322;top:1874;width:10;height:20" coordorigin="5322,1874" coordsize="10,20" path="m5322,1893l5331,1893,5331,1874,5322,1874,5322,1893xe" filled="true" fillcolor="#000000" stroked="false">
                <v:path arrowok="t"/>
                <v:fill type="solid"/>
              </v:shape>
            </v:group>
            <v:group style="position:absolute;left:5322;top:1893;width:10;height:20" coordorigin="5322,1893" coordsize="10,20">
              <v:shape style="position:absolute;left:5322;top:1893;width:10;height:20" coordorigin="5322,1893" coordsize="10,20" path="m5322,1913l5331,1913,5331,1893,5322,1893,5322,1913xe" filled="true" fillcolor="#000000" stroked="false">
                <v:path arrowok="t"/>
                <v:fill type="solid"/>
              </v:shape>
            </v:group>
            <v:group style="position:absolute;left:5322;top:1913;width:10;height:20" coordorigin="5322,1913" coordsize="10,20">
              <v:shape style="position:absolute;left:5322;top:1913;width:10;height:20" coordorigin="5322,1913" coordsize="10,20" path="m5322,1932l5331,1932,5331,1913,5322,1913,5322,1932xe" filled="true" fillcolor="#000000" stroked="false">
                <v:path arrowok="t"/>
                <v:fill type="solid"/>
              </v:shape>
            </v:group>
            <v:group style="position:absolute;left:5322;top:1932;width:10;height:20" coordorigin="5322,1932" coordsize="10,20">
              <v:shape style="position:absolute;left:5322;top:1932;width:10;height:20" coordorigin="5322,1932" coordsize="10,20" path="m5322,1951l5331,1951,5331,1932,5322,1932,5322,1951xe" filled="true" fillcolor="#000000" stroked="false">
                <v:path arrowok="t"/>
                <v:fill type="solid"/>
              </v:shape>
            </v:group>
            <v:group style="position:absolute;left:5322;top:1951;width:10;height:20" coordorigin="5322,1951" coordsize="10,20">
              <v:shape style="position:absolute;left:5322;top:1951;width:10;height:20" coordorigin="5322,1951" coordsize="10,20" path="m5322,1970l5331,1970,5331,1951,5322,1951,5322,1970xe" filled="true" fillcolor="#000000" stroked="false">
                <v:path arrowok="t"/>
                <v:fill type="solid"/>
              </v:shape>
            </v:group>
            <v:group style="position:absolute;left:5322;top:1970;width:10;height:20" coordorigin="5322,1970" coordsize="10,20">
              <v:shape style="position:absolute;left:5322;top:1970;width:10;height:20" coordorigin="5322,1970" coordsize="10,20" path="m5322,1989l5331,1989,5331,1970,5322,1970,5322,1989xe" filled="true" fillcolor="#000000" stroked="false">
                <v:path arrowok="t"/>
                <v:fill type="solid"/>
              </v:shape>
            </v:group>
            <v:group style="position:absolute;left:5322;top:1989;width:10;height:20" coordorigin="5322,1989" coordsize="10,20">
              <v:shape style="position:absolute;left:5322;top:1989;width:10;height:20" coordorigin="5322,1989" coordsize="10,20" path="m5322,2009l5331,2009,5331,1989,5322,1989,5322,2009xe" filled="true" fillcolor="#000000" stroked="false">
                <v:path arrowok="t"/>
                <v:fill type="solid"/>
              </v:shape>
            </v:group>
            <v:group style="position:absolute;left:5322;top:2009;width:10;height:20" coordorigin="5322,2009" coordsize="10,20">
              <v:shape style="position:absolute;left:5322;top:2009;width:10;height:20" coordorigin="5322,2009" coordsize="10,20" path="m5322,2028l5331,2028,5331,2009,5322,2009,5322,2028xe" filled="true" fillcolor="#000000" stroked="false">
                <v:path arrowok="t"/>
                <v:fill type="solid"/>
              </v:shape>
            </v:group>
            <v:group style="position:absolute;left:5322;top:2028;width:10;height:20" coordorigin="5322,2028" coordsize="10,20">
              <v:shape style="position:absolute;left:5322;top:2028;width:10;height:20" coordorigin="5322,2028" coordsize="10,20" path="m5322,2047l5331,2047,5331,2028,5322,2028,5322,2047xe" filled="true" fillcolor="#000000" stroked="false">
                <v:path arrowok="t"/>
                <v:fill type="solid"/>
              </v:shape>
            </v:group>
            <v:group style="position:absolute;left:5322;top:2047;width:10;height:20" coordorigin="5322,2047" coordsize="10,20">
              <v:shape style="position:absolute;left:5322;top:2047;width:10;height:20" coordorigin="5322,2047" coordsize="10,20" path="m5322,2066l5331,2066,5331,2047,5322,2047,5322,2066xe" filled="true" fillcolor="#000000" stroked="false">
                <v:path arrowok="t"/>
                <v:fill type="solid"/>
              </v:shape>
            </v:group>
            <v:group style="position:absolute;left:5322;top:2066;width:10;height:20" coordorigin="5322,2066" coordsize="10,20">
              <v:shape style="position:absolute;left:5322;top:2066;width:10;height:20" coordorigin="5322,2066" coordsize="10,20" path="m5322,2085l5331,2085,5331,2066,5322,2066,5322,2085xe" filled="true" fillcolor="#000000" stroked="false">
                <v:path arrowok="t"/>
                <v:fill type="solid"/>
              </v:shape>
            </v:group>
            <v:group style="position:absolute;left:5322;top:2085;width:10;height:20" coordorigin="5322,2085" coordsize="10,20">
              <v:shape style="position:absolute;left:5322;top:2085;width:10;height:20" coordorigin="5322,2085" coordsize="10,20" path="m5322,2105l5331,2105,5331,2085,5322,2085,5322,2105xe" filled="true" fillcolor="#000000" stroked="false">
                <v:path arrowok="t"/>
                <v:fill type="solid"/>
              </v:shape>
            </v:group>
            <v:group style="position:absolute;left:5322;top:2105;width:10;height:20" coordorigin="5322,2105" coordsize="10,20">
              <v:shape style="position:absolute;left:5322;top:2105;width:10;height:20" coordorigin="5322,2105" coordsize="10,20" path="m5322,2124l5331,2124,5331,2105,5322,2105,5322,2124xe" filled="true" fillcolor="#000000" stroked="false">
                <v:path arrowok="t"/>
                <v:fill type="solid"/>
              </v:shape>
            </v:group>
            <v:group style="position:absolute;left:5322;top:2124;width:10;height:20" coordorigin="5322,2124" coordsize="10,20">
              <v:shape style="position:absolute;left:5322;top:2124;width:10;height:20" coordorigin="5322,2124" coordsize="10,20" path="m5322,2143l5331,2143,5331,2124,5322,2124,5322,2143xe" filled="true" fillcolor="#000000" stroked="false">
                <v:path arrowok="t"/>
                <v:fill type="solid"/>
              </v:shape>
            </v:group>
            <v:group style="position:absolute;left:5322;top:2143;width:10;height:20" coordorigin="5322,2143" coordsize="10,20">
              <v:shape style="position:absolute;left:5322;top:2143;width:10;height:20" coordorigin="5322,2143" coordsize="10,20" path="m5322,2162l5331,2162,5331,2143,5322,2143,5322,2162xe" filled="true" fillcolor="#000000" stroked="false">
                <v:path arrowok="t"/>
                <v:fill type="solid"/>
              </v:shape>
            </v:group>
            <v:group style="position:absolute;left:8836;top:1836;width:10;height:20" coordorigin="8836,1836" coordsize="10,20">
              <v:shape style="position:absolute;left:8836;top:1836;width:10;height:20" coordorigin="8836,1836" coordsize="10,20" path="m8836,1855l8846,1855,8846,1836,8836,1836,8836,1855xe" filled="true" fillcolor="#000000" stroked="false">
                <v:path arrowok="t"/>
                <v:fill type="solid"/>
              </v:shape>
            </v:group>
            <v:group style="position:absolute;left:8836;top:1855;width:10;height:20" coordorigin="8836,1855" coordsize="10,20">
              <v:shape style="position:absolute;left:8836;top:1855;width:10;height:20" coordorigin="8836,1855" coordsize="10,20" path="m8836,1874l8846,1874,8846,1855,8836,1855,8836,1874xe" filled="true" fillcolor="#000000" stroked="false">
                <v:path arrowok="t"/>
                <v:fill type="solid"/>
              </v:shape>
            </v:group>
            <v:group style="position:absolute;left:8836;top:1874;width:10;height:20" coordorigin="8836,1874" coordsize="10,20">
              <v:shape style="position:absolute;left:8836;top:1874;width:10;height:20" coordorigin="8836,1874" coordsize="10,20" path="m8836,1893l8846,1893,8846,1874,8836,1874,8836,1893xe" filled="true" fillcolor="#000000" stroked="false">
                <v:path arrowok="t"/>
                <v:fill type="solid"/>
              </v:shape>
            </v:group>
            <v:group style="position:absolute;left:8836;top:1893;width:10;height:20" coordorigin="8836,1893" coordsize="10,20">
              <v:shape style="position:absolute;left:8836;top:1893;width:10;height:20" coordorigin="8836,1893" coordsize="10,20" path="m8836,1913l8846,1913,8846,1893,8836,1893,8836,1913xe" filled="true" fillcolor="#000000" stroked="false">
                <v:path arrowok="t"/>
                <v:fill type="solid"/>
              </v:shape>
            </v:group>
            <v:group style="position:absolute;left:8836;top:1913;width:10;height:20" coordorigin="8836,1913" coordsize="10,20">
              <v:shape style="position:absolute;left:8836;top:1913;width:10;height:20" coordorigin="8836,1913" coordsize="10,20" path="m8836,1932l8846,1932,8846,1913,8836,1913,8836,1932xe" filled="true" fillcolor="#000000" stroked="false">
                <v:path arrowok="t"/>
                <v:fill type="solid"/>
              </v:shape>
            </v:group>
            <v:group style="position:absolute;left:8836;top:1932;width:10;height:20" coordorigin="8836,1932" coordsize="10,20">
              <v:shape style="position:absolute;left:8836;top:1932;width:10;height:20" coordorigin="8836,1932" coordsize="10,20" path="m8836,1951l8846,1951,8846,1932,8836,1932,8836,1951xe" filled="true" fillcolor="#000000" stroked="false">
                <v:path arrowok="t"/>
                <v:fill type="solid"/>
              </v:shape>
            </v:group>
            <v:group style="position:absolute;left:8836;top:1951;width:10;height:20" coordorigin="8836,1951" coordsize="10,20">
              <v:shape style="position:absolute;left:8836;top:1951;width:10;height:20" coordorigin="8836,1951" coordsize="10,20" path="m8836,1970l8846,1970,8846,1951,8836,1951,8836,1970xe" filled="true" fillcolor="#000000" stroked="false">
                <v:path arrowok="t"/>
                <v:fill type="solid"/>
              </v:shape>
            </v:group>
            <v:group style="position:absolute;left:8836;top:1970;width:10;height:20" coordorigin="8836,1970" coordsize="10,20">
              <v:shape style="position:absolute;left:8836;top:1970;width:10;height:20" coordorigin="8836,1970" coordsize="10,20" path="m8836,1989l8846,1989,8846,1970,8836,1970,8836,1989xe" filled="true" fillcolor="#000000" stroked="false">
                <v:path arrowok="t"/>
                <v:fill type="solid"/>
              </v:shape>
            </v:group>
            <v:group style="position:absolute;left:8836;top:1989;width:10;height:20" coordorigin="8836,1989" coordsize="10,20">
              <v:shape style="position:absolute;left:8836;top:1989;width:10;height:20" coordorigin="8836,1989" coordsize="10,20" path="m8836,2009l8846,2009,8846,1989,8836,1989,8836,2009xe" filled="true" fillcolor="#000000" stroked="false">
                <v:path arrowok="t"/>
                <v:fill type="solid"/>
              </v:shape>
            </v:group>
            <v:group style="position:absolute;left:8836;top:2009;width:10;height:20" coordorigin="8836,2009" coordsize="10,20">
              <v:shape style="position:absolute;left:8836;top:2009;width:10;height:20" coordorigin="8836,2009" coordsize="10,20" path="m8836,2028l8846,2028,8846,2009,8836,2009,8836,2028xe" filled="true" fillcolor="#000000" stroked="false">
                <v:path arrowok="t"/>
                <v:fill type="solid"/>
              </v:shape>
            </v:group>
            <v:group style="position:absolute;left:8836;top:2028;width:10;height:20" coordorigin="8836,2028" coordsize="10,20">
              <v:shape style="position:absolute;left:8836;top:2028;width:10;height:20" coordorigin="8836,2028" coordsize="10,20" path="m8836,2047l8846,2047,8846,2028,8836,2028,8836,2047xe" filled="true" fillcolor="#000000" stroked="false">
                <v:path arrowok="t"/>
                <v:fill type="solid"/>
              </v:shape>
            </v:group>
            <v:group style="position:absolute;left:8836;top:2047;width:10;height:20" coordorigin="8836,2047" coordsize="10,20">
              <v:shape style="position:absolute;left:8836;top:2047;width:10;height:20" coordorigin="8836,2047" coordsize="10,20" path="m8836,2066l8846,2066,8846,2047,8836,2047,8836,2066xe" filled="true" fillcolor="#000000" stroked="false">
                <v:path arrowok="t"/>
                <v:fill type="solid"/>
              </v:shape>
            </v:group>
            <v:group style="position:absolute;left:8836;top:2066;width:10;height:20" coordorigin="8836,2066" coordsize="10,20">
              <v:shape style="position:absolute;left:8836;top:2066;width:10;height:20" coordorigin="8836,2066" coordsize="10,20" path="m8836,2085l8846,2085,8846,2066,8836,2066,8836,2085xe" filled="true" fillcolor="#000000" stroked="false">
                <v:path arrowok="t"/>
                <v:fill type="solid"/>
              </v:shape>
            </v:group>
            <v:group style="position:absolute;left:8836;top:2085;width:10;height:20" coordorigin="8836,2085" coordsize="10,20">
              <v:shape style="position:absolute;left:8836;top:2085;width:10;height:20" coordorigin="8836,2085" coordsize="10,20" path="m8836,2105l8846,2105,8846,2085,8836,2085,8836,2105xe" filled="true" fillcolor="#000000" stroked="false">
                <v:path arrowok="t"/>
                <v:fill type="solid"/>
              </v:shape>
            </v:group>
            <v:group style="position:absolute;left:8836;top:2105;width:10;height:20" coordorigin="8836,2105" coordsize="10,20">
              <v:shape style="position:absolute;left:8836;top:2105;width:10;height:20" coordorigin="8836,2105" coordsize="10,20" path="m8836,2124l8846,2124,8846,2105,8836,2105,8836,2124xe" filled="true" fillcolor="#000000" stroked="false">
                <v:path arrowok="t"/>
                <v:fill type="solid"/>
              </v:shape>
            </v:group>
            <v:group style="position:absolute;left:8836;top:2124;width:10;height:20" coordorigin="8836,2124" coordsize="10,20">
              <v:shape style="position:absolute;left:8836;top:2124;width:10;height:20" coordorigin="8836,2124" coordsize="10,20" path="m8836,2143l8846,2143,8846,2124,8836,2124,8836,2143xe" filled="true" fillcolor="#000000" stroked="false">
                <v:path arrowok="t"/>
                <v:fill type="solid"/>
              </v:shape>
            </v:group>
            <v:group style="position:absolute;left:8836;top:2143;width:10;height:20" coordorigin="8836,2143" coordsize="10,20">
              <v:shape style="position:absolute;left:8836;top:2143;width:10;height:20" coordorigin="8836,2143" coordsize="10,20" path="m8836,2162l8846,2162,8846,2143,8836,2143,8836,2162xe" filled="true" fillcolor="#000000" stroked="false">
                <v:path arrowok="t"/>
                <v:fill type="solid"/>
              </v:shape>
              <v:shape style="position:absolute;left:1594;top:2066;width:1990;height:108" type="#_x0000_t75" stroked="false">
                <v:imagedata r:id="rId990" o:title=""/>
              </v:shape>
              <v:shape style="position:absolute;left:3560;top:2162;width:1772;height:12" type="#_x0000_t75" stroked="false">
                <v:imagedata r:id="rId988" o:title=""/>
              </v:shape>
              <v:shape style="position:absolute;left:5317;top:2162;width:1772;height:12" type="#_x0000_t75" stroked="false">
                <v:imagedata r:id="rId988" o:title=""/>
              </v:shape>
              <v:shape style="position:absolute;left:7074;top:2162;width:1772;height:12" type="#_x0000_t75" stroked="false">
                <v:imagedata r:id="rId988" o:title=""/>
              </v:shape>
              <v:shape style="position:absolute;left:8832;top:2165;width:1766;height:10" type="#_x0000_t75" stroked="false">
                <v:imagedata r:id="rId991" o:title=""/>
              </v:shape>
            </v:group>
            <v:group style="position:absolute;left:5322;top:2174;width:10;height:20" coordorigin="5322,2174" coordsize="10,20">
              <v:shape style="position:absolute;left:5322;top:2174;width:10;height:20" coordorigin="5322,2174" coordsize="10,20" path="m5322,2193l5331,2193,5331,2174,5322,2174,5322,2193xe" filled="true" fillcolor="#000000" stroked="false">
                <v:path arrowok="t"/>
                <v:fill type="solid"/>
              </v:shape>
            </v:group>
            <v:group style="position:absolute;left:5322;top:2193;width:10;height:20" coordorigin="5322,2193" coordsize="10,20">
              <v:shape style="position:absolute;left:5322;top:2193;width:10;height:20" coordorigin="5322,2193" coordsize="10,20" path="m5322,2213l5331,2213,5331,2193,5322,2193,5322,2213xe" filled="true" fillcolor="#000000" stroked="false">
                <v:path arrowok="t"/>
                <v:fill type="solid"/>
              </v:shape>
            </v:group>
            <v:group style="position:absolute;left:5322;top:2213;width:10;height:20" coordorigin="5322,2213" coordsize="10,20">
              <v:shape style="position:absolute;left:5322;top:2213;width:10;height:20" coordorigin="5322,2213" coordsize="10,20" path="m5322,2232l5331,2232,5331,2213,5322,2213,5322,2232xe" filled="true" fillcolor="#000000" stroked="false">
                <v:path arrowok="t"/>
                <v:fill type="solid"/>
              </v:shape>
            </v:group>
            <v:group style="position:absolute;left:5322;top:2232;width:10;height:20" coordorigin="5322,2232" coordsize="10,20">
              <v:shape style="position:absolute;left:5322;top:2232;width:10;height:20" coordorigin="5322,2232" coordsize="10,20" path="m5322,2251l5331,2251,5331,2232,5322,2232,5322,2251xe" filled="true" fillcolor="#000000" stroked="false">
                <v:path arrowok="t"/>
                <v:fill type="solid"/>
              </v:shape>
            </v:group>
            <v:group style="position:absolute;left:5322;top:2251;width:10;height:20" coordorigin="5322,2251" coordsize="10,20">
              <v:shape style="position:absolute;left:5322;top:2251;width:10;height:20" coordorigin="5322,2251" coordsize="10,20" path="m5322,2270l5331,2270,5331,2251,5322,2251,5322,2270xe" filled="true" fillcolor="#000000" stroked="false">
                <v:path arrowok="t"/>
                <v:fill type="solid"/>
              </v:shape>
            </v:group>
            <v:group style="position:absolute;left:5322;top:2270;width:10;height:20" coordorigin="5322,2270" coordsize="10,20">
              <v:shape style="position:absolute;left:5322;top:2270;width:10;height:20" coordorigin="5322,2270" coordsize="10,20" path="m5322,2289l5331,2289,5331,2270,5322,2270,5322,2289xe" filled="true" fillcolor="#000000" stroked="false">
                <v:path arrowok="t"/>
                <v:fill type="solid"/>
              </v:shape>
            </v:group>
            <v:group style="position:absolute;left:5322;top:2289;width:10;height:20" coordorigin="5322,2289" coordsize="10,20">
              <v:shape style="position:absolute;left:5322;top:2289;width:10;height:20" coordorigin="5322,2289" coordsize="10,20" path="m5322,2309l5331,2309,5331,2289,5322,2289,5322,2309xe" filled="true" fillcolor="#000000" stroked="false">
                <v:path arrowok="t"/>
                <v:fill type="solid"/>
              </v:shape>
            </v:group>
            <v:group style="position:absolute;left:5322;top:2309;width:10;height:20" coordorigin="5322,2309" coordsize="10,20">
              <v:shape style="position:absolute;left:5322;top:2309;width:10;height:20" coordorigin="5322,2309" coordsize="10,20" path="m5322,2328l5331,2328,5331,2309,5322,2309,5322,2328xe" filled="true" fillcolor="#000000" stroked="false">
                <v:path arrowok="t"/>
                <v:fill type="solid"/>
              </v:shape>
            </v:group>
            <v:group style="position:absolute;left:5322;top:2328;width:10;height:20" coordorigin="5322,2328" coordsize="10,20">
              <v:shape style="position:absolute;left:5322;top:2328;width:10;height:20" coordorigin="5322,2328" coordsize="10,20" path="m5322,2347l5331,2347,5331,2328,5322,2328,5322,2347xe" filled="true" fillcolor="#000000" stroked="false">
                <v:path arrowok="t"/>
                <v:fill type="solid"/>
              </v:shape>
            </v:group>
            <v:group style="position:absolute;left:5322;top:2347;width:10;height:20" coordorigin="5322,2347" coordsize="10,20">
              <v:shape style="position:absolute;left:5322;top:2347;width:10;height:20" coordorigin="5322,2347" coordsize="10,20" path="m5322,2366l5331,2366,5331,2347,5322,2347,5322,2366xe" filled="true" fillcolor="#000000" stroked="false">
                <v:path arrowok="t"/>
                <v:fill type="solid"/>
              </v:shape>
            </v:group>
            <v:group style="position:absolute;left:5322;top:2366;width:10;height:20" coordorigin="5322,2366" coordsize="10,20">
              <v:shape style="position:absolute;left:5322;top:2366;width:10;height:20" coordorigin="5322,2366" coordsize="10,20" path="m5322,2385l5331,2385,5331,2366,5322,2366,5322,2385xe" filled="true" fillcolor="#000000" stroked="false">
                <v:path arrowok="t"/>
                <v:fill type="solid"/>
              </v:shape>
            </v:group>
            <v:group style="position:absolute;left:5322;top:2385;width:10;height:20" coordorigin="5322,2385" coordsize="10,20">
              <v:shape style="position:absolute;left:5322;top:2385;width:10;height:20" coordorigin="5322,2385" coordsize="10,20" path="m5322,2405l5331,2405,5331,2385,5322,2385,5322,2405xe" filled="true" fillcolor="#000000" stroked="false">
                <v:path arrowok="t"/>
                <v:fill type="solid"/>
              </v:shape>
            </v:group>
            <v:group style="position:absolute;left:5322;top:2405;width:10;height:20" coordorigin="5322,2405" coordsize="10,20">
              <v:shape style="position:absolute;left:5322;top:2405;width:10;height:20" coordorigin="5322,2405" coordsize="10,20" path="m5322,2424l5331,2424,5331,2405,5322,2405,5322,2424xe" filled="true" fillcolor="#000000" stroked="false">
                <v:path arrowok="t"/>
                <v:fill type="solid"/>
              </v:shape>
            </v:group>
            <v:group style="position:absolute;left:5322;top:2424;width:10;height:20" coordorigin="5322,2424" coordsize="10,20">
              <v:shape style="position:absolute;left:5322;top:2424;width:10;height:20" coordorigin="5322,2424" coordsize="10,20" path="m5322,2443l5331,2443,5331,2424,5322,2424,5322,2443xe" filled="true" fillcolor="#000000" stroked="false">
                <v:path arrowok="t"/>
                <v:fill type="solid"/>
              </v:shape>
            </v:group>
            <v:group style="position:absolute;left:5322;top:2443;width:10;height:20" coordorigin="5322,2443" coordsize="10,20">
              <v:shape style="position:absolute;left:5322;top:2443;width:10;height:20" coordorigin="5322,2443" coordsize="10,20" path="m5322,2462l5331,2462,5331,2443,5322,2443,5322,2462xe" filled="true" fillcolor="#000000" stroked="false">
                <v:path arrowok="t"/>
                <v:fill type="solid"/>
              </v:shape>
            </v:group>
            <v:group style="position:absolute;left:5322;top:2462;width:10;height:20" coordorigin="5322,2462" coordsize="10,20">
              <v:shape style="position:absolute;left:5322;top:2462;width:10;height:20" coordorigin="5322,2462" coordsize="10,20" path="m5322,2481l5331,2481,5331,2462,5322,2462,5322,2481xe" filled="true" fillcolor="#000000" stroked="false">
                <v:path arrowok="t"/>
                <v:fill type="solid"/>
              </v:shape>
            </v:group>
            <v:group style="position:absolute;left:5322;top:2481;width:10;height:20" coordorigin="5322,2481" coordsize="10,20">
              <v:shape style="position:absolute;left:5322;top:2481;width:10;height:20" coordorigin="5322,2481" coordsize="10,20" path="m5322,2501l5331,2501,5331,2481,5322,2481,5322,2501xe" filled="true" fillcolor="#000000" stroked="false">
                <v:path arrowok="t"/>
                <v:fill type="solid"/>
              </v:shape>
            </v:group>
            <v:group style="position:absolute;left:5322;top:2503;width:10;height:2" coordorigin="5322,2503" coordsize="10,2">
              <v:shape style="position:absolute;left:5322;top:2503;width:10;height:2" coordorigin="5322,2503" coordsize="10,0" path="m5322,2503l5331,2503e" filled="false" stroked="true" strokeweight=".23999pt" strokecolor="#000000">
                <v:path arrowok="t"/>
              </v:shape>
            </v:group>
            <v:group style="position:absolute;left:8836;top:2174;width:10;height:20" coordorigin="8836,2174" coordsize="10,20">
              <v:shape style="position:absolute;left:8836;top:2174;width:10;height:20" coordorigin="8836,2174" coordsize="10,20" path="m8836,2193l8846,2193,8846,2174,8836,2174,8836,2193xe" filled="true" fillcolor="#000000" stroked="false">
                <v:path arrowok="t"/>
                <v:fill type="solid"/>
              </v:shape>
            </v:group>
            <v:group style="position:absolute;left:8836;top:2193;width:10;height:20" coordorigin="8836,2193" coordsize="10,20">
              <v:shape style="position:absolute;left:8836;top:2193;width:10;height:20" coordorigin="8836,2193" coordsize="10,20" path="m8836,2213l8846,2213,8846,2193,8836,2193,8836,2213xe" filled="true" fillcolor="#000000" stroked="false">
                <v:path arrowok="t"/>
                <v:fill type="solid"/>
              </v:shape>
            </v:group>
            <v:group style="position:absolute;left:8836;top:2213;width:10;height:20" coordorigin="8836,2213" coordsize="10,20">
              <v:shape style="position:absolute;left:8836;top:2213;width:10;height:20" coordorigin="8836,2213" coordsize="10,20" path="m8836,2232l8846,2232,8846,2213,8836,2213,8836,2232xe" filled="true" fillcolor="#000000" stroked="false">
                <v:path arrowok="t"/>
                <v:fill type="solid"/>
              </v:shape>
            </v:group>
            <v:group style="position:absolute;left:8836;top:2232;width:10;height:20" coordorigin="8836,2232" coordsize="10,20">
              <v:shape style="position:absolute;left:8836;top:2232;width:10;height:20" coordorigin="8836,2232" coordsize="10,20" path="m8836,2251l8846,2251,8846,2232,8836,2232,8836,2251xe" filled="true" fillcolor="#000000" stroked="false">
                <v:path arrowok="t"/>
                <v:fill type="solid"/>
              </v:shape>
            </v:group>
            <v:group style="position:absolute;left:8836;top:2251;width:10;height:20" coordorigin="8836,2251" coordsize="10,20">
              <v:shape style="position:absolute;left:8836;top:2251;width:10;height:20" coordorigin="8836,2251" coordsize="10,20" path="m8836,2270l8846,2270,8846,2251,8836,2251,8836,2270xe" filled="true" fillcolor="#000000" stroked="false">
                <v:path arrowok="t"/>
                <v:fill type="solid"/>
              </v:shape>
            </v:group>
            <v:group style="position:absolute;left:8836;top:2270;width:10;height:20" coordorigin="8836,2270" coordsize="10,20">
              <v:shape style="position:absolute;left:8836;top:2270;width:10;height:20" coordorigin="8836,2270" coordsize="10,20" path="m8836,2289l8846,2289,8846,2270,8836,2270,8836,2289xe" filled="true" fillcolor="#000000" stroked="false">
                <v:path arrowok="t"/>
                <v:fill type="solid"/>
              </v:shape>
            </v:group>
            <v:group style="position:absolute;left:8836;top:2289;width:10;height:20" coordorigin="8836,2289" coordsize="10,20">
              <v:shape style="position:absolute;left:8836;top:2289;width:10;height:20" coordorigin="8836,2289" coordsize="10,20" path="m8836,2309l8846,2309,8846,2289,8836,2289,8836,2309xe" filled="true" fillcolor="#000000" stroked="false">
                <v:path arrowok="t"/>
                <v:fill type="solid"/>
              </v:shape>
            </v:group>
            <v:group style="position:absolute;left:8836;top:2309;width:10;height:20" coordorigin="8836,2309" coordsize="10,20">
              <v:shape style="position:absolute;left:8836;top:2309;width:10;height:20" coordorigin="8836,2309" coordsize="10,20" path="m8836,2328l8846,2328,8846,2309,8836,2309,8836,2328xe" filled="true" fillcolor="#000000" stroked="false">
                <v:path arrowok="t"/>
                <v:fill type="solid"/>
              </v:shape>
            </v:group>
            <v:group style="position:absolute;left:8836;top:2328;width:10;height:20" coordorigin="8836,2328" coordsize="10,20">
              <v:shape style="position:absolute;left:8836;top:2328;width:10;height:20" coordorigin="8836,2328" coordsize="10,20" path="m8836,2347l8846,2347,8846,2328,8836,2328,8836,2347xe" filled="true" fillcolor="#000000" stroked="false">
                <v:path arrowok="t"/>
                <v:fill type="solid"/>
              </v:shape>
            </v:group>
            <v:group style="position:absolute;left:8836;top:2347;width:10;height:20" coordorigin="8836,2347" coordsize="10,20">
              <v:shape style="position:absolute;left:8836;top:2347;width:10;height:20" coordorigin="8836,2347" coordsize="10,20" path="m8836,2366l8846,2366,8846,2347,8836,2347,8836,2366xe" filled="true" fillcolor="#000000" stroked="false">
                <v:path arrowok="t"/>
                <v:fill type="solid"/>
              </v:shape>
            </v:group>
            <v:group style="position:absolute;left:8836;top:2366;width:10;height:20" coordorigin="8836,2366" coordsize="10,20">
              <v:shape style="position:absolute;left:8836;top:2366;width:10;height:20" coordorigin="8836,2366" coordsize="10,20" path="m8836,2385l8846,2385,8846,2366,8836,2366,8836,2385xe" filled="true" fillcolor="#000000" stroked="false">
                <v:path arrowok="t"/>
                <v:fill type="solid"/>
              </v:shape>
            </v:group>
            <v:group style="position:absolute;left:8836;top:2385;width:10;height:20" coordorigin="8836,2385" coordsize="10,20">
              <v:shape style="position:absolute;left:8836;top:2385;width:10;height:20" coordorigin="8836,2385" coordsize="10,20" path="m8836,2405l8846,2405,8846,2385,8836,2385,8836,2405xe" filled="true" fillcolor="#000000" stroked="false">
                <v:path arrowok="t"/>
                <v:fill type="solid"/>
              </v:shape>
            </v:group>
            <v:group style="position:absolute;left:8836;top:2405;width:10;height:20" coordorigin="8836,2405" coordsize="10,20">
              <v:shape style="position:absolute;left:8836;top:2405;width:10;height:20" coordorigin="8836,2405" coordsize="10,20" path="m8836,2424l8846,2424,8846,2405,8836,2405,8836,2424xe" filled="true" fillcolor="#000000" stroked="false">
                <v:path arrowok="t"/>
                <v:fill type="solid"/>
              </v:shape>
            </v:group>
            <v:group style="position:absolute;left:8836;top:2424;width:10;height:20" coordorigin="8836,2424" coordsize="10,20">
              <v:shape style="position:absolute;left:8836;top:2424;width:10;height:20" coordorigin="8836,2424" coordsize="10,20" path="m8836,2443l8846,2443,8846,2424,8836,2424,8836,2443xe" filled="true" fillcolor="#000000" stroked="false">
                <v:path arrowok="t"/>
                <v:fill type="solid"/>
              </v:shape>
            </v:group>
            <v:group style="position:absolute;left:8836;top:2443;width:10;height:20" coordorigin="8836,2443" coordsize="10,20">
              <v:shape style="position:absolute;left:8836;top:2443;width:10;height:20" coordorigin="8836,2443" coordsize="10,20" path="m8836,2462l8846,2462,8846,2443,8836,2443,8836,2462xe" filled="true" fillcolor="#000000" stroked="false">
                <v:path arrowok="t"/>
                <v:fill type="solid"/>
              </v:shape>
            </v:group>
            <v:group style="position:absolute;left:8836;top:2462;width:10;height:20" coordorigin="8836,2462" coordsize="10,20">
              <v:shape style="position:absolute;left:8836;top:2462;width:10;height:20" coordorigin="8836,2462" coordsize="10,20" path="m8836,2481l8846,2481,8846,2462,8836,2462,8836,2481xe" filled="true" fillcolor="#000000" stroked="false">
                <v:path arrowok="t"/>
                <v:fill type="solid"/>
              </v:shape>
            </v:group>
            <v:group style="position:absolute;left:8836;top:2481;width:10;height:20" coordorigin="8836,2481" coordsize="10,20">
              <v:shape style="position:absolute;left:8836;top:2481;width:10;height:20" coordorigin="8836,2481" coordsize="10,20" path="m8836,2501l8846,2501,8846,2481,8836,2481,8836,2501xe" filled="true" fillcolor="#000000" stroked="false">
                <v:path arrowok="t"/>
                <v:fill type="solid"/>
              </v:shape>
            </v:group>
            <v:group style="position:absolute;left:8836;top:2503;width:10;height:2" coordorigin="8836,2503" coordsize="10,2">
              <v:shape style="position:absolute;left:8836;top:2503;width:10;height:2" coordorigin="8836,2503" coordsize="10,0" path="m8836,2503l8846,2503e" filled="false" stroked="true" strokeweight=".23999pt" strokecolor="#000000">
                <v:path arrowok="t"/>
              </v:shape>
              <v:shape style="position:absolute;left:1594;top:2405;width:1990;height:110" type="#_x0000_t75" stroked="false">
                <v:imagedata r:id="rId998" o:title=""/>
              </v:shape>
              <v:shape style="position:absolute;left:3560;top:2505;width:1762;height:10" type="#_x0000_t75" stroked="false">
                <v:imagedata r:id="rId993" o:title=""/>
              </v:shape>
              <v:shape style="position:absolute;left:5317;top:2501;width:1772;height:14" type="#_x0000_t75" stroked="false">
                <v:imagedata r:id="rId994" o:title=""/>
              </v:shape>
              <v:shape style="position:absolute;left:7074;top:2505;width:3524;height:10" type="#_x0000_t75" stroked="false">
                <v:imagedata r:id="rId995" o:title=""/>
              </v:shape>
            </v:group>
            <v:group style="position:absolute;left:5322;top:2515;width:10;height:20" coordorigin="5322,2515" coordsize="10,20">
              <v:shape style="position:absolute;left:5322;top:2515;width:10;height:20" coordorigin="5322,2515" coordsize="10,20" path="m5322,2534l5331,2534,5331,2515,5322,2515,5322,2534xe" filled="true" fillcolor="#000000" stroked="false">
                <v:path arrowok="t"/>
                <v:fill type="solid"/>
              </v:shape>
            </v:group>
            <v:group style="position:absolute;left:5322;top:2534;width:10;height:20" coordorigin="5322,2534" coordsize="10,20">
              <v:shape style="position:absolute;left:5322;top:2534;width:10;height:20" coordorigin="5322,2534" coordsize="10,20" path="m5322,2553l5331,2553,5331,2534,5322,2534,5322,2553xe" filled="true" fillcolor="#000000" stroked="false">
                <v:path arrowok="t"/>
                <v:fill type="solid"/>
              </v:shape>
            </v:group>
            <v:group style="position:absolute;left:5322;top:2553;width:10;height:20" coordorigin="5322,2553" coordsize="10,20">
              <v:shape style="position:absolute;left:5322;top:2553;width:10;height:20" coordorigin="5322,2553" coordsize="10,20" path="m5322,2573l5331,2573,5331,2553,5322,2553,5322,2573xe" filled="true" fillcolor="#000000" stroked="false">
                <v:path arrowok="t"/>
                <v:fill type="solid"/>
              </v:shape>
            </v:group>
            <v:group style="position:absolute;left:5322;top:2573;width:10;height:20" coordorigin="5322,2573" coordsize="10,20">
              <v:shape style="position:absolute;left:5322;top:2573;width:10;height:20" coordorigin="5322,2573" coordsize="10,20" path="m5322,2592l5331,2592,5331,2573,5322,2573,5322,2592xe" filled="true" fillcolor="#000000" stroked="false">
                <v:path arrowok="t"/>
                <v:fill type="solid"/>
              </v:shape>
            </v:group>
            <v:group style="position:absolute;left:5322;top:2592;width:10;height:20" coordorigin="5322,2592" coordsize="10,20">
              <v:shape style="position:absolute;left:5322;top:2592;width:10;height:20" coordorigin="5322,2592" coordsize="10,20" path="m5322,2611l5331,2611,5331,2592,5322,2592,5322,2611xe" filled="true" fillcolor="#000000" stroked="false">
                <v:path arrowok="t"/>
                <v:fill type="solid"/>
              </v:shape>
            </v:group>
            <v:group style="position:absolute;left:5322;top:2611;width:10;height:20" coordorigin="5322,2611" coordsize="10,20">
              <v:shape style="position:absolute;left:5322;top:2611;width:10;height:20" coordorigin="5322,2611" coordsize="10,20" path="m5322,2630l5331,2630,5331,2611,5322,2611,5322,2630xe" filled="true" fillcolor="#000000" stroked="false">
                <v:path arrowok="t"/>
                <v:fill type="solid"/>
              </v:shape>
            </v:group>
            <v:group style="position:absolute;left:5322;top:2630;width:10;height:20" coordorigin="5322,2630" coordsize="10,20">
              <v:shape style="position:absolute;left:5322;top:2630;width:10;height:20" coordorigin="5322,2630" coordsize="10,20" path="m5322,2649l5331,2649,5331,2630,5322,2630,5322,2649xe" filled="true" fillcolor="#000000" stroked="false">
                <v:path arrowok="t"/>
                <v:fill type="solid"/>
              </v:shape>
            </v:group>
            <v:group style="position:absolute;left:5322;top:2649;width:10;height:20" coordorigin="5322,2649" coordsize="10,20">
              <v:shape style="position:absolute;left:5322;top:2649;width:10;height:20" coordorigin="5322,2649" coordsize="10,20" path="m5322,2669l5331,2669,5331,2649,5322,2649,5322,2669xe" filled="true" fillcolor="#000000" stroked="false">
                <v:path arrowok="t"/>
                <v:fill type="solid"/>
              </v:shape>
            </v:group>
            <v:group style="position:absolute;left:5322;top:2669;width:10;height:20" coordorigin="5322,2669" coordsize="10,20">
              <v:shape style="position:absolute;left:5322;top:2669;width:10;height:20" coordorigin="5322,2669" coordsize="10,20" path="m5322,2688l5331,2688,5331,2669,5322,2669,5322,2688xe" filled="true" fillcolor="#000000" stroked="false">
                <v:path arrowok="t"/>
                <v:fill type="solid"/>
              </v:shape>
            </v:group>
            <v:group style="position:absolute;left:5322;top:2688;width:10;height:20" coordorigin="5322,2688" coordsize="10,20">
              <v:shape style="position:absolute;left:5322;top:2688;width:10;height:20" coordorigin="5322,2688" coordsize="10,20" path="m5322,2707l5331,2707,5331,2688,5322,2688,5322,2707xe" filled="true" fillcolor="#000000" stroked="false">
                <v:path arrowok="t"/>
                <v:fill type="solid"/>
              </v:shape>
            </v:group>
            <v:group style="position:absolute;left:5322;top:2707;width:10;height:20" coordorigin="5322,2707" coordsize="10,20">
              <v:shape style="position:absolute;left:5322;top:2707;width:10;height:20" coordorigin="5322,2707" coordsize="10,20" path="m5322,2726l5331,2726,5331,2707,5322,2707,5322,2726xe" filled="true" fillcolor="#000000" stroked="false">
                <v:path arrowok="t"/>
                <v:fill type="solid"/>
              </v:shape>
            </v:group>
            <v:group style="position:absolute;left:5322;top:2726;width:10;height:20" coordorigin="5322,2726" coordsize="10,20">
              <v:shape style="position:absolute;left:5322;top:2726;width:10;height:20" coordorigin="5322,2726" coordsize="10,20" path="m5322,2745l5331,2745,5331,2726,5322,2726,5322,2745xe" filled="true" fillcolor="#000000" stroked="false">
                <v:path arrowok="t"/>
                <v:fill type="solid"/>
              </v:shape>
            </v:group>
            <v:group style="position:absolute;left:5322;top:2745;width:10;height:20" coordorigin="5322,2745" coordsize="10,20">
              <v:shape style="position:absolute;left:5322;top:2745;width:10;height:20" coordorigin="5322,2745" coordsize="10,20" path="m5322,2765l5331,2765,5331,2745,5322,2745,5322,2765xe" filled="true" fillcolor="#000000" stroked="false">
                <v:path arrowok="t"/>
                <v:fill type="solid"/>
              </v:shape>
            </v:group>
            <v:group style="position:absolute;left:5322;top:2765;width:10;height:20" coordorigin="5322,2765" coordsize="10,20">
              <v:shape style="position:absolute;left:5322;top:2765;width:10;height:20" coordorigin="5322,2765" coordsize="10,20" path="m5322,2784l5331,2784,5331,2765,5322,2765,5322,2784xe" filled="true" fillcolor="#000000" stroked="false">
                <v:path arrowok="t"/>
                <v:fill type="solid"/>
              </v:shape>
            </v:group>
            <v:group style="position:absolute;left:5322;top:2784;width:10;height:20" coordorigin="5322,2784" coordsize="10,20">
              <v:shape style="position:absolute;left:5322;top:2784;width:10;height:20" coordorigin="5322,2784" coordsize="10,20" path="m5322,2803l5331,2803,5331,2784,5322,2784,5322,2803xe" filled="true" fillcolor="#000000" stroked="false">
                <v:path arrowok="t"/>
                <v:fill type="solid"/>
              </v:shape>
            </v:group>
            <v:group style="position:absolute;left:5322;top:2803;width:10;height:20" coordorigin="5322,2803" coordsize="10,20">
              <v:shape style="position:absolute;left:5322;top:2803;width:10;height:20" coordorigin="5322,2803" coordsize="10,20" path="m5322,2822l5331,2822,5331,2803,5322,2803,5322,2822xe" filled="true" fillcolor="#000000" stroked="false">
                <v:path arrowok="t"/>
                <v:fill type="solid"/>
              </v:shape>
              <v:shape style="position:absolute;left:7079;top:2841;width:10;height:5" type="#_x0000_t75" stroked="false">
                <v:imagedata r:id="rId966" o:title=""/>
              </v:shape>
            </v:group>
            <v:group style="position:absolute;left:8836;top:2515;width:10;height:20" coordorigin="8836,2515" coordsize="10,20">
              <v:shape style="position:absolute;left:8836;top:2515;width:10;height:20" coordorigin="8836,2515" coordsize="10,20" path="m8836,2534l8846,2534,8846,2515,8836,2515,8836,2534xe" filled="true" fillcolor="#000000" stroked="false">
                <v:path arrowok="t"/>
                <v:fill type="solid"/>
              </v:shape>
            </v:group>
            <v:group style="position:absolute;left:8836;top:2534;width:10;height:20" coordorigin="8836,2534" coordsize="10,20">
              <v:shape style="position:absolute;left:8836;top:2534;width:10;height:20" coordorigin="8836,2534" coordsize="10,20" path="m8836,2553l8846,2553,8846,2534,8836,2534,8836,2553xe" filled="true" fillcolor="#000000" stroked="false">
                <v:path arrowok="t"/>
                <v:fill type="solid"/>
              </v:shape>
            </v:group>
            <v:group style="position:absolute;left:8836;top:2553;width:10;height:20" coordorigin="8836,2553" coordsize="10,20">
              <v:shape style="position:absolute;left:8836;top:2553;width:10;height:20" coordorigin="8836,2553" coordsize="10,20" path="m8836,2573l8846,2573,8846,2553,8836,2553,8836,2573xe" filled="true" fillcolor="#000000" stroked="false">
                <v:path arrowok="t"/>
                <v:fill type="solid"/>
              </v:shape>
            </v:group>
            <v:group style="position:absolute;left:8836;top:2573;width:10;height:20" coordorigin="8836,2573" coordsize="10,20">
              <v:shape style="position:absolute;left:8836;top:2573;width:10;height:20" coordorigin="8836,2573" coordsize="10,20" path="m8836,2592l8846,2592,8846,2573,8836,2573,8836,2592xe" filled="true" fillcolor="#000000" stroked="false">
                <v:path arrowok="t"/>
                <v:fill type="solid"/>
              </v:shape>
            </v:group>
            <v:group style="position:absolute;left:8836;top:2592;width:10;height:20" coordorigin="8836,2592" coordsize="10,20">
              <v:shape style="position:absolute;left:8836;top:2592;width:10;height:20" coordorigin="8836,2592" coordsize="10,20" path="m8836,2611l8846,2611,8846,2592,8836,2592,8836,2611xe" filled="true" fillcolor="#000000" stroked="false">
                <v:path arrowok="t"/>
                <v:fill type="solid"/>
              </v:shape>
            </v:group>
            <v:group style="position:absolute;left:8836;top:2611;width:10;height:20" coordorigin="8836,2611" coordsize="10,20">
              <v:shape style="position:absolute;left:8836;top:2611;width:10;height:20" coordorigin="8836,2611" coordsize="10,20" path="m8836,2630l8846,2630,8846,2611,8836,2611,8836,2630xe" filled="true" fillcolor="#000000" stroked="false">
                <v:path arrowok="t"/>
                <v:fill type="solid"/>
              </v:shape>
            </v:group>
            <v:group style="position:absolute;left:8836;top:2630;width:10;height:20" coordorigin="8836,2630" coordsize="10,20">
              <v:shape style="position:absolute;left:8836;top:2630;width:10;height:20" coordorigin="8836,2630" coordsize="10,20" path="m8836,2649l8846,2649,8846,2630,8836,2630,8836,2649xe" filled="true" fillcolor="#000000" stroked="false">
                <v:path arrowok="t"/>
                <v:fill type="solid"/>
              </v:shape>
            </v:group>
            <v:group style="position:absolute;left:8836;top:2649;width:10;height:20" coordorigin="8836,2649" coordsize="10,20">
              <v:shape style="position:absolute;left:8836;top:2649;width:10;height:20" coordorigin="8836,2649" coordsize="10,20" path="m8836,2669l8846,2669,8846,2649,8836,2649,8836,2669xe" filled="true" fillcolor="#000000" stroked="false">
                <v:path arrowok="t"/>
                <v:fill type="solid"/>
              </v:shape>
            </v:group>
            <v:group style="position:absolute;left:8836;top:2669;width:10;height:20" coordorigin="8836,2669" coordsize="10,20">
              <v:shape style="position:absolute;left:8836;top:2669;width:10;height:20" coordorigin="8836,2669" coordsize="10,20" path="m8836,2688l8846,2688,8846,2669,8836,2669,8836,2688xe" filled="true" fillcolor="#000000" stroked="false">
                <v:path arrowok="t"/>
                <v:fill type="solid"/>
              </v:shape>
            </v:group>
            <v:group style="position:absolute;left:8836;top:2688;width:10;height:20" coordorigin="8836,2688" coordsize="10,20">
              <v:shape style="position:absolute;left:8836;top:2688;width:10;height:20" coordorigin="8836,2688" coordsize="10,20" path="m8836,2707l8846,2707,8846,2688,8836,2688,8836,2707xe" filled="true" fillcolor="#000000" stroked="false">
                <v:path arrowok="t"/>
                <v:fill type="solid"/>
              </v:shape>
            </v:group>
            <v:group style="position:absolute;left:8836;top:2707;width:10;height:20" coordorigin="8836,2707" coordsize="10,20">
              <v:shape style="position:absolute;left:8836;top:2707;width:10;height:20" coordorigin="8836,2707" coordsize="10,20" path="m8836,2726l8846,2726,8846,2707,8836,2707,8836,2726xe" filled="true" fillcolor="#000000" stroked="false">
                <v:path arrowok="t"/>
                <v:fill type="solid"/>
              </v:shape>
            </v:group>
            <v:group style="position:absolute;left:8836;top:2726;width:10;height:20" coordorigin="8836,2726" coordsize="10,20">
              <v:shape style="position:absolute;left:8836;top:2726;width:10;height:20" coordorigin="8836,2726" coordsize="10,20" path="m8836,2745l8846,2745,8846,2726,8836,2726,8836,2745xe" filled="true" fillcolor="#000000" stroked="false">
                <v:path arrowok="t"/>
                <v:fill type="solid"/>
              </v:shape>
            </v:group>
            <v:group style="position:absolute;left:8836;top:2745;width:10;height:20" coordorigin="8836,2745" coordsize="10,20">
              <v:shape style="position:absolute;left:8836;top:2745;width:10;height:20" coordorigin="8836,2745" coordsize="10,20" path="m8836,2765l8846,2765,8846,2745,8836,2745,8836,2765xe" filled="true" fillcolor="#000000" stroked="false">
                <v:path arrowok="t"/>
                <v:fill type="solid"/>
              </v:shape>
            </v:group>
            <v:group style="position:absolute;left:8836;top:2765;width:10;height:20" coordorigin="8836,2765" coordsize="10,20">
              <v:shape style="position:absolute;left:8836;top:2765;width:10;height:20" coordorigin="8836,2765" coordsize="10,20" path="m8836,2784l8846,2784,8846,2765,8836,2765,8836,2784xe" filled="true" fillcolor="#000000" stroked="false">
                <v:path arrowok="t"/>
                <v:fill type="solid"/>
              </v:shape>
            </v:group>
            <v:group style="position:absolute;left:8836;top:2784;width:10;height:20" coordorigin="8836,2784" coordsize="10,20">
              <v:shape style="position:absolute;left:8836;top:2784;width:10;height:20" coordorigin="8836,2784" coordsize="10,20" path="m8836,2803l8846,2803,8846,2784,8836,2784,8836,2803xe" filled="true" fillcolor="#000000" stroked="false">
                <v:path arrowok="t"/>
                <v:fill type="solid"/>
              </v:shape>
            </v:group>
            <v:group style="position:absolute;left:8836;top:2803;width:10;height:20" coordorigin="8836,2803" coordsize="10,20">
              <v:shape style="position:absolute;left:8836;top:2803;width:10;height:20" coordorigin="8836,2803" coordsize="10,20" path="m8836,2822l8846,2822,8846,2803,8836,2803,8836,2822xe" filled="true" fillcolor="#000000" stroked="false">
                <v:path arrowok="t"/>
                <v:fill type="solid"/>
              </v:shape>
            </v:group>
            <w10:wrap type="none"/>
          </v:group>
        </w:pict>
      </w:r>
      <w:r>
        <w:rPr>
          <w:rFonts w:ascii="宋体" w:hAnsi="宋体" w:cs="宋体" w:eastAsia="宋体" w:hint="default"/>
          <w:b/>
          <w:bCs/>
          <w:sz w:val="18"/>
          <w:szCs w:val="18"/>
        </w:rPr>
        <w:t>主营业务收入成本（按类别）</w:t>
      </w:r>
      <w:r>
        <w:rPr>
          <w:rFonts w:ascii="宋体" w:hAnsi="宋体" w:cs="宋体" w:eastAsia="宋体" w:hint="default"/>
          <w:sz w:val="18"/>
          <w:szCs w:val="18"/>
        </w:rPr>
      </w:r>
    </w:p>
    <w:p>
      <w:pPr>
        <w:spacing w:line="240" w:lineRule="auto" w:before="4"/>
        <w:rPr>
          <w:rFonts w:ascii="宋体" w:hAnsi="宋体" w:cs="宋体" w:eastAsia="宋体" w:hint="default"/>
          <w:b/>
          <w:bCs/>
          <w:sz w:val="15"/>
          <w:szCs w:val="15"/>
        </w:rPr>
      </w:pPr>
    </w:p>
    <w:tbl>
      <w:tblPr>
        <w:tblW w:w="0" w:type="auto"/>
        <w:jc w:val="left"/>
        <w:tblInd w:w="467" w:type="dxa"/>
        <w:tblLayout w:type="fixed"/>
        <w:tblCellMar>
          <w:top w:w="0" w:type="dxa"/>
          <w:left w:w="0" w:type="dxa"/>
          <w:bottom w:w="0" w:type="dxa"/>
          <w:right w:w="0" w:type="dxa"/>
        </w:tblCellMar>
        <w:tblLook w:val="01E0"/>
      </w:tblPr>
      <w:tblGrid>
        <w:gridCol w:w="1902"/>
        <w:gridCol w:w="2061"/>
        <w:gridCol w:w="1454"/>
        <w:gridCol w:w="2061"/>
        <w:gridCol w:w="1381"/>
      </w:tblGrid>
      <w:tr>
        <w:trPr>
          <w:trHeight w:val="255" w:hRule="exact"/>
        </w:trPr>
        <w:tc>
          <w:tcPr>
            <w:tcW w:w="1902" w:type="dxa"/>
            <w:tcBorders>
              <w:top w:val="single" w:sz="12"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8"/>
                <w:szCs w:val="18"/>
              </w:rPr>
            </w:pPr>
          </w:p>
        </w:tc>
        <w:tc>
          <w:tcPr>
            <w:tcW w:w="2061"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32"/>
              <w:jc w:val="right"/>
              <w:rPr>
                <w:rFonts w:ascii="宋体" w:hAnsi="宋体" w:cs="宋体" w:eastAsia="宋体" w:hint="default"/>
                <w:sz w:val="18"/>
                <w:szCs w:val="18"/>
              </w:rPr>
            </w:pPr>
            <w:r>
              <w:rPr>
                <w:rFonts w:ascii="宋体" w:hAnsi="宋体" w:cs="宋体" w:eastAsia="宋体" w:hint="default"/>
                <w:sz w:val="18"/>
                <w:szCs w:val="18"/>
              </w:rPr>
              <w:t>本期数</w:t>
            </w:r>
          </w:p>
        </w:tc>
        <w:tc>
          <w:tcPr>
            <w:tcW w:w="1454" w:type="dxa"/>
            <w:tcBorders>
              <w:top w:val="single" w:sz="12"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8"/>
                <w:szCs w:val="18"/>
              </w:rPr>
            </w:pPr>
          </w:p>
        </w:tc>
        <w:tc>
          <w:tcPr>
            <w:tcW w:w="2061"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33"/>
              <w:jc w:val="right"/>
              <w:rPr>
                <w:rFonts w:ascii="宋体" w:hAnsi="宋体" w:cs="宋体" w:eastAsia="宋体" w:hint="default"/>
                <w:sz w:val="18"/>
                <w:szCs w:val="18"/>
              </w:rPr>
            </w:pPr>
            <w:r>
              <w:rPr>
                <w:rFonts w:ascii="宋体" w:hAnsi="宋体" w:cs="宋体" w:eastAsia="宋体" w:hint="default"/>
                <w:sz w:val="18"/>
                <w:szCs w:val="18"/>
              </w:rPr>
              <w:t>上期数</w:t>
            </w:r>
          </w:p>
        </w:tc>
        <w:tc>
          <w:tcPr>
            <w:tcW w:w="1381" w:type="dxa"/>
            <w:vMerge w:val="restart"/>
            <w:tcBorders>
              <w:top w:val="single" w:sz="12" w:space="0" w:color="000000"/>
              <w:left w:val="nil" w:sz="6" w:space="0" w:color="auto"/>
              <w:right w:val="nil" w:sz="6" w:space="0" w:color="auto"/>
            </w:tcBorders>
          </w:tcPr>
          <w:p>
            <w:pPr/>
          </w:p>
        </w:tc>
      </w:tr>
      <w:tr>
        <w:trPr>
          <w:trHeight w:val="163" w:hRule="exact"/>
        </w:trPr>
        <w:tc>
          <w:tcPr>
            <w:tcW w:w="1902" w:type="dxa"/>
            <w:tcBorders>
              <w:top w:val="nil" w:sz="6" w:space="0" w:color="auto"/>
              <w:left w:val="nil" w:sz="6" w:space="0" w:color="auto"/>
              <w:bottom w:val="nil" w:sz="6" w:space="0" w:color="auto"/>
              <w:right w:val="single" w:sz="4" w:space="0" w:color="000000"/>
            </w:tcBorders>
          </w:tcPr>
          <w:p>
            <w:pPr>
              <w:pStyle w:val="TableParagraph"/>
              <w:spacing w:line="174" w:lineRule="exact"/>
              <w:ind w:right="68"/>
              <w:jc w:val="center"/>
              <w:rPr>
                <w:rFonts w:ascii="宋体" w:hAnsi="宋体" w:cs="宋体" w:eastAsia="宋体" w:hint="default"/>
                <w:sz w:val="18"/>
                <w:szCs w:val="18"/>
              </w:rPr>
            </w:pPr>
            <w:r>
              <w:rPr>
                <w:rFonts w:ascii="宋体" w:hAnsi="宋体" w:cs="宋体" w:eastAsia="宋体" w:hint="default"/>
                <w:sz w:val="18"/>
                <w:szCs w:val="18"/>
              </w:rPr>
              <w:t>项目</w:t>
            </w:r>
          </w:p>
        </w:tc>
        <w:tc>
          <w:tcPr>
            <w:tcW w:w="2061" w:type="dxa"/>
            <w:tcBorders>
              <w:top w:val="nil" w:sz="6" w:space="0" w:color="auto"/>
              <w:left w:val="single" w:sz="4" w:space="0" w:color="000000"/>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
        </w:tc>
        <w:tc>
          <w:tcPr>
            <w:tcW w:w="2061" w:type="dxa"/>
            <w:tcBorders>
              <w:top w:val="nil" w:sz="6" w:space="0" w:color="auto"/>
              <w:left w:val="single" w:sz="4" w:space="0" w:color="000000"/>
              <w:bottom w:val="nil" w:sz="6" w:space="0" w:color="auto"/>
              <w:right w:val="nil" w:sz="6" w:space="0" w:color="auto"/>
            </w:tcBorders>
          </w:tcPr>
          <w:p>
            <w:pPr/>
          </w:p>
        </w:tc>
        <w:tc>
          <w:tcPr>
            <w:tcW w:w="1381" w:type="dxa"/>
            <w:vMerge/>
            <w:tcBorders>
              <w:left w:val="nil" w:sz="6" w:space="0" w:color="auto"/>
              <w:bottom w:val="nil" w:sz="6" w:space="0" w:color="auto"/>
              <w:right w:val="nil" w:sz="6" w:space="0" w:color="auto"/>
            </w:tcBorders>
          </w:tcPr>
          <w:p>
            <w:pPr/>
          </w:p>
        </w:tc>
      </w:tr>
      <w:tr>
        <w:trPr>
          <w:trHeight w:val="169" w:hRule="exact"/>
        </w:trPr>
        <w:tc>
          <w:tcPr>
            <w:tcW w:w="1902" w:type="dxa"/>
            <w:tcBorders>
              <w:top w:val="nil" w:sz="6" w:space="0" w:color="auto"/>
              <w:left w:val="nil" w:sz="6" w:space="0" w:color="auto"/>
              <w:bottom w:val="nil" w:sz="6" w:space="0" w:color="auto"/>
              <w:right w:val="single" w:sz="4" w:space="0" w:color="000000"/>
            </w:tcBorders>
          </w:tcPr>
          <w:p>
            <w:pPr/>
          </w:p>
        </w:tc>
        <w:tc>
          <w:tcPr>
            <w:tcW w:w="2061" w:type="dxa"/>
            <w:tcBorders>
              <w:top w:val="nil" w:sz="6" w:space="0" w:color="auto"/>
              <w:left w:val="single" w:sz="4" w:space="0" w:color="000000"/>
              <w:bottom w:val="nil" w:sz="6" w:space="0" w:color="auto"/>
              <w:right w:val="nil" w:sz="6" w:space="0" w:color="auto"/>
            </w:tcBorders>
          </w:tcPr>
          <w:p>
            <w:pPr>
              <w:pStyle w:val="TableParagraph"/>
              <w:spacing w:line="169" w:lineRule="exact"/>
              <w:ind w:left="334"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1454" w:type="dxa"/>
            <w:tcBorders>
              <w:top w:val="nil" w:sz="6" w:space="0" w:color="auto"/>
              <w:left w:val="nil" w:sz="6" w:space="0" w:color="auto"/>
              <w:bottom w:val="nil" w:sz="6" w:space="0" w:color="auto"/>
              <w:right w:val="single" w:sz="4" w:space="0" w:color="000000"/>
            </w:tcBorders>
          </w:tcPr>
          <w:p>
            <w:pPr>
              <w:pStyle w:val="TableParagraph"/>
              <w:spacing w:line="169" w:lineRule="exact"/>
              <w:ind w:left="34" w:right="0"/>
              <w:jc w:val="left"/>
              <w:rPr>
                <w:rFonts w:ascii="宋体" w:hAnsi="宋体" w:cs="宋体" w:eastAsia="宋体" w:hint="default"/>
                <w:sz w:val="18"/>
                <w:szCs w:val="18"/>
              </w:rPr>
            </w:pPr>
            <w:r>
              <w:rPr>
                <w:rFonts w:ascii="宋体" w:hAnsi="宋体" w:cs="宋体" w:eastAsia="宋体" w:hint="default"/>
                <w:sz w:val="18"/>
                <w:szCs w:val="18"/>
              </w:rPr>
              <w:t>主营业务成本</w:t>
            </w:r>
          </w:p>
        </w:tc>
        <w:tc>
          <w:tcPr>
            <w:tcW w:w="2061" w:type="dxa"/>
            <w:tcBorders>
              <w:top w:val="nil" w:sz="6" w:space="0" w:color="auto"/>
              <w:left w:val="single" w:sz="4" w:space="0" w:color="000000"/>
              <w:bottom w:val="nil" w:sz="6" w:space="0" w:color="auto"/>
              <w:right w:val="nil" w:sz="6" w:space="0" w:color="auto"/>
            </w:tcBorders>
          </w:tcPr>
          <w:p>
            <w:pPr>
              <w:pStyle w:val="TableParagraph"/>
              <w:spacing w:line="169" w:lineRule="exact"/>
              <w:ind w:left="333"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1381" w:type="dxa"/>
            <w:tcBorders>
              <w:top w:val="nil" w:sz="6" w:space="0" w:color="auto"/>
              <w:left w:val="nil" w:sz="6" w:space="0" w:color="auto"/>
              <w:bottom w:val="nil" w:sz="6" w:space="0" w:color="auto"/>
              <w:right w:val="nil" w:sz="6" w:space="0" w:color="auto"/>
            </w:tcBorders>
          </w:tcPr>
          <w:p>
            <w:pPr>
              <w:pStyle w:val="TableParagraph"/>
              <w:spacing w:line="169" w:lineRule="exact"/>
              <w:ind w:left="35" w:right="0"/>
              <w:jc w:val="left"/>
              <w:rPr>
                <w:rFonts w:ascii="宋体" w:hAnsi="宋体" w:cs="宋体" w:eastAsia="宋体" w:hint="default"/>
                <w:sz w:val="18"/>
                <w:szCs w:val="18"/>
              </w:rPr>
            </w:pPr>
            <w:r>
              <w:rPr>
                <w:rFonts w:ascii="宋体" w:hAnsi="宋体" w:cs="宋体" w:eastAsia="宋体" w:hint="default"/>
                <w:sz w:val="18"/>
                <w:szCs w:val="18"/>
              </w:rPr>
              <w:t>主营业务成本</w:t>
            </w:r>
          </w:p>
        </w:tc>
      </w:tr>
      <w:tr>
        <w:trPr>
          <w:trHeight w:val="87" w:hRule="exact"/>
        </w:trPr>
        <w:tc>
          <w:tcPr>
            <w:tcW w:w="1902" w:type="dxa"/>
            <w:tcBorders>
              <w:top w:val="nil" w:sz="6" w:space="0" w:color="auto"/>
              <w:left w:val="nil" w:sz="6" w:space="0" w:color="auto"/>
              <w:bottom w:val="nil" w:sz="6" w:space="0" w:color="auto"/>
              <w:right w:val="nil" w:sz="6" w:space="0" w:color="auto"/>
            </w:tcBorders>
          </w:tcPr>
          <w:p>
            <w:pPr/>
          </w:p>
        </w:tc>
        <w:tc>
          <w:tcPr>
            <w:tcW w:w="2061" w:type="dxa"/>
            <w:tcBorders>
              <w:top w:val="nil" w:sz="6" w:space="0" w:color="auto"/>
              <w:left w:val="nil" w:sz="6" w:space="0" w:color="auto"/>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
        </w:tc>
        <w:tc>
          <w:tcPr>
            <w:tcW w:w="2061" w:type="dxa"/>
            <w:tcBorders>
              <w:top w:val="nil" w:sz="6" w:space="0" w:color="auto"/>
              <w:left w:val="single" w:sz="4" w:space="0" w:color="000000"/>
              <w:bottom w:val="nil" w:sz="6" w:space="0" w:color="auto"/>
              <w:right w:val="nil" w:sz="6" w:space="0" w:color="auto"/>
            </w:tcBorders>
          </w:tcPr>
          <w:p>
            <w:pPr/>
          </w:p>
        </w:tc>
        <w:tc>
          <w:tcPr>
            <w:tcW w:w="1381" w:type="dxa"/>
            <w:tcBorders>
              <w:top w:val="nil" w:sz="6" w:space="0" w:color="auto"/>
              <w:left w:val="nil" w:sz="6" w:space="0" w:color="auto"/>
              <w:bottom w:val="nil" w:sz="6" w:space="0" w:color="auto"/>
              <w:right w:val="nil" w:sz="6" w:space="0" w:color="auto"/>
            </w:tcBorders>
          </w:tcPr>
          <w:p>
            <w:pPr/>
          </w:p>
        </w:tc>
      </w:tr>
      <w:tr>
        <w:trPr>
          <w:trHeight w:val="261" w:hRule="exact"/>
        </w:trPr>
        <w:tc>
          <w:tcPr>
            <w:tcW w:w="1902"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35" w:right="0"/>
              <w:jc w:val="left"/>
              <w:rPr>
                <w:rFonts w:ascii="宋体" w:hAnsi="宋体" w:cs="宋体" w:eastAsia="宋体" w:hint="default"/>
                <w:sz w:val="18"/>
                <w:szCs w:val="18"/>
              </w:rPr>
            </w:pPr>
            <w:r>
              <w:rPr>
                <w:rFonts w:ascii="宋体" w:hAnsi="宋体" w:cs="宋体" w:eastAsia="宋体" w:hint="default"/>
                <w:sz w:val="18"/>
                <w:szCs w:val="18"/>
              </w:rPr>
              <w:t>气体传感器</w:t>
            </w:r>
          </w:p>
        </w:tc>
        <w:tc>
          <w:tcPr>
            <w:tcW w:w="2061"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left="610" w:right="0"/>
              <w:jc w:val="left"/>
              <w:rPr>
                <w:rFonts w:ascii="Times New Roman" w:hAnsi="Times New Roman" w:cs="Times New Roman" w:eastAsia="Times New Roman" w:hint="default"/>
                <w:sz w:val="18"/>
                <w:szCs w:val="18"/>
              </w:rPr>
            </w:pPr>
            <w:r>
              <w:rPr>
                <w:rFonts w:ascii="Times New Roman"/>
                <w:sz w:val="18"/>
              </w:rPr>
              <w:t>36,199,217.69</w:t>
            </w:r>
          </w:p>
        </w:tc>
        <w:tc>
          <w:tcPr>
            <w:tcW w:w="1454" w:type="dxa"/>
            <w:tcBorders>
              <w:top w:val="nil" w:sz="6" w:space="0" w:color="auto"/>
              <w:left w:val="nil" w:sz="6" w:space="0" w:color="auto"/>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18,244,010.93</w:t>
            </w:r>
          </w:p>
        </w:tc>
        <w:tc>
          <w:tcPr>
            <w:tcW w:w="2061"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left="609" w:right="0"/>
              <w:jc w:val="left"/>
              <w:rPr>
                <w:rFonts w:ascii="Times New Roman" w:hAnsi="Times New Roman" w:cs="Times New Roman" w:eastAsia="Times New Roman" w:hint="default"/>
                <w:sz w:val="18"/>
                <w:szCs w:val="18"/>
              </w:rPr>
            </w:pPr>
            <w:r>
              <w:rPr>
                <w:rFonts w:ascii="Times New Roman"/>
                <w:sz w:val="18"/>
              </w:rPr>
              <w:t>25,010,344.61</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Times New Roman" w:hAnsi="Times New Roman" w:cs="Times New Roman" w:eastAsia="Times New Roman" w:hint="default"/>
                <w:sz w:val="18"/>
                <w:szCs w:val="18"/>
              </w:rPr>
            </w:pPr>
            <w:r>
              <w:rPr>
                <w:rFonts w:ascii="Times New Roman"/>
                <w:spacing w:val="-1"/>
                <w:sz w:val="18"/>
              </w:rPr>
              <w:t>10,800,026.85</w:t>
            </w:r>
          </w:p>
        </w:tc>
      </w:tr>
      <w:tr>
        <w:trPr>
          <w:trHeight w:val="80" w:hRule="exact"/>
        </w:trPr>
        <w:tc>
          <w:tcPr>
            <w:tcW w:w="1902" w:type="dxa"/>
            <w:tcBorders>
              <w:top w:val="nil" w:sz="6" w:space="0" w:color="auto"/>
              <w:left w:val="nil" w:sz="6" w:space="0" w:color="auto"/>
              <w:bottom w:val="nil" w:sz="6" w:space="0" w:color="auto"/>
              <w:right w:val="nil" w:sz="6" w:space="0" w:color="auto"/>
            </w:tcBorders>
          </w:tcPr>
          <w:p>
            <w:pPr/>
          </w:p>
        </w:tc>
        <w:tc>
          <w:tcPr>
            <w:tcW w:w="2061" w:type="dxa"/>
            <w:tcBorders>
              <w:top w:val="nil" w:sz="6" w:space="0" w:color="auto"/>
              <w:left w:val="nil" w:sz="6" w:space="0" w:color="auto"/>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
        </w:tc>
        <w:tc>
          <w:tcPr>
            <w:tcW w:w="2061" w:type="dxa"/>
            <w:tcBorders>
              <w:top w:val="nil" w:sz="6" w:space="0" w:color="auto"/>
              <w:left w:val="single" w:sz="4" w:space="0" w:color="000000"/>
              <w:bottom w:val="nil" w:sz="6" w:space="0" w:color="auto"/>
              <w:right w:val="nil" w:sz="6" w:space="0" w:color="auto"/>
            </w:tcBorders>
          </w:tcPr>
          <w:p>
            <w:pPr/>
          </w:p>
        </w:tc>
        <w:tc>
          <w:tcPr>
            <w:tcW w:w="1381" w:type="dxa"/>
            <w:tcBorders>
              <w:top w:val="nil" w:sz="6" w:space="0" w:color="auto"/>
              <w:left w:val="nil" w:sz="6" w:space="0" w:color="auto"/>
              <w:bottom w:val="nil" w:sz="6" w:space="0" w:color="auto"/>
              <w:right w:val="nil" w:sz="6" w:space="0" w:color="auto"/>
            </w:tcBorders>
          </w:tcPr>
          <w:p>
            <w:pPr/>
          </w:p>
        </w:tc>
      </w:tr>
      <w:tr>
        <w:trPr>
          <w:trHeight w:val="258" w:hRule="exact"/>
        </w:trPr>
        <w:tc>
          <w:tcPr>
            <w:tcW w:w="1902"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35" w:right="0"/>
              <w:jc w:val="left"/>
              <w:rPr>
                <w:rFonts w:ascii="宋体" w:hAnsi="宋体" w:cs="宋体" w:eastAsia="宋体" w:hint="default"/>
                <w:sz w:val="18"/>
                <w:szCs w:val="18"/>
              </w:rPr>
            </w:pPr>
            <w:r>
              <w:rPr>
                <w:rFonts w:ascii="宋体" w:hAnsi="宋体" w:cs="宋体" w:eastAsia="宋体" w:hint="default"/>
                <w:sz w:val="18"/>
                <w:szCs w:val="18"/>
              </w:rPr>
              <w:t>气体检测仪器仪表</w:t>
            </w:r>
          </w:p>
        </w:tc>
        <w:tc>
          <w:tcPr>
            <w:tcW w:w="2061"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left="519" w:right="0"/>
              <w:jc w:val="left"/>
              <w:rPr>
                <w:rFonts w:ascii="Times New Roman" w:hAnsi="Times New Roman" w:cs="Times New Roman" w:eastAsia="Times New Roman" w:hint="default"/>
                <w:sz w:val="18"/>
                <w:szCs w:val="18"/>
              </w:rPr>
            </w:pPr>
            <w:r>
              <w:rPr>
                <w:rFonts w:ascii="Times New Roman"/>
                <w:sz w:val="18"/>
              </w:rPr>
              <w:t>173,916,513.15</w:t>
            </w:r>
          </w:p>
        </w:tc>
        <w:tc>
          <w:tcPr>
            <w:tcW w:w="1454"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73,661,273.83</w:t>
            </w:r>
          </w:p>
        </w:tc>
        <w:tc>
          <w:tcPr>
            <w:tcW w:w="2061"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left="525" w:right="0"/>
              <w:jc w:val="left"/>
              <w:rPr>
                <w:rFonts w:ascii="Times New Roman" w:hAnsi="Times New Roman" w:cs="Times New Roman" w:eastAsia="Times New Roman" w:hint="default"/>
                <w:sz w:val="18"/>
                <w:szCs w:val="18"/>
              </w:rPr>
            </w:pPr>
            <w:r>
              <w:rPr>
                <w:rFonts w:ascii="Times New Roman"/>
                <w:sz w:val="18"/>
              </w:rPr>
              <w:t>115,806,446.30</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Times New Roman" w:hAnsi="Times New Roman" w:cs="Times New Roman" w:eastAsia="Times New Roman" w:hint="default"/>
                <w:sz w:val="18"/>
                <w:szCs w:val="18"/>
              </w:rPr>
            </w:pPr>
            <w:r>
              <w:rPr>
                <w:rFonts w:ascii="Times New Roman"/>
                <w:spacing w:val="-1"/>
                <w:sz w:val="18"/>
              </w:rPr>
              <w:t>53,797,512.27</w:t>
            </w:r>
          </w:p>
        </w:tc>
      </w:tr>
      <w:tr>
        <w:trPr>
          <w:trHeight w:val="82" w:hRule="exact"/>
        </w:trPr>
        <w:tc>
          <w:tcPr>
            <w:tcW w:w="1902" w:type="dxa"/>
            <w:tcBorders>
              <w:top w:val="nil" w:sz="6" w:space="0" w:color="auto"/>
              <w:left w:val="nil" w:sz="6" w:space="0" w:color="auto"/>
              <w:bottom w:val="nil" w:sz="6" w:space="0" w:color="auto"/>
              <w:right w:val="nil" w:sz="6" w:space="0" w:color="auto"/>
            </w:tcBorders>
          </w:tcPr>
          <w:p>
            <w:pPr/>
          </w:p>
        </w:tc>
        <w:tc>
          <w:tcPr>
            <w:tcW w:w="2061" w:type="dxa"/>
            <w:tcBorders>
              <w:top w:val="nil" w:sz="6" w:space="0" w:color="auto"/>
              <w:left w:val="nil" w:sz="6" w:space="0" w:color="auto"/>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
        </w:tc>
        <w:tc>
          <w:tcPr>
            <w:tcW w:w="2061" w:type="dxa"/>
            <w:tcBorders>
              <w:top w:val="nil" w:sz="6" w:space="0" w:color="auto"/>
              <w:left w:val="single" w:sz="4" w:space="0" w:color="000000"/>
              <w:bottom w:val="nil" w:sz="6" w:space="0" w:color="auto"/>
              <w:right w:val="nil" w:sz="6" w:space="0" w:color="auto"/>
            </w:tcBorders>
          </w:tcPr>
          <w:p>
            <w:pPr/>
          </w:p>
        </w:tc>
        <w:tc>
          <w:tcPr>
            <w:tcW w:w="1381" w:type="dxa"/>
            <w:tcBorders>
              <w:top w:val="nil" w:sz="6" w:space="0" w:color="auto"/>
              <w:left w:val="nil" w:sz="6" w:space="0" w:color="auto"/>
              <w:bottom w:val="nil" w:sz="6" w:space="0" w:color="auto"/>
              <w:right w:val="nil" w:sz="6" w:space="0" w:color="auto"/>
            </w:tcBorders>
          </w:tcPr>
          <w:p>
            <w:pPr/>
          </w:p>
        </w:tc>
      </w:tr>
      <w:tr>
        <w:trPr>
          <w:trHeight w:val="258" w:hRule="exact"/>
        </w:trPr>
        <w:tc>
          <w:tcPr>
            <w:tcW w:w="1902"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35" w:right="0"/>
              <w:jc w:val="left"/>
              <w:rPr>
                <w:rFonts w:ascii="宋体" w:hAnsi="宋体" w:cs="宋体" w:eastAsia="宋体" w:hint="default"/>
                <w:sz w:val="18"/>
                <w:szCs w:val="18"/>
              </w:rPr>
            </w:pPr>
            <w:r>
              <w:rPr>
                <w:rFonts w:ascii="宋体" w:hAnsi="宋体" w:cs="宋体" w:eastAsia="宋体" w:hint="default"/>
                <w:sz w:val="18"/>
                <w:szCs w:val="18"/>
              </w:rPr>
              <w:t>监控系统</w:t>
            </w:r>
          </w:p>
        </w:tc>
        <w:tc>
          <w:tcPr>
            <w:tcW w:w="2061"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left="610" w:right="0"/>
              <w:jc w:val="left"/>
              <w:rPr>
                <w:rFonts w:ascii="Times New Roman" w:hAnsi="Times New Roman" w:cs="Times New Roman" w:eastAsia="Times New Roman" w:hint="default"/>
                <w:sz w:val="18"/>
                <w:szCs w:val="18"/>
              </w:rPr>
            </w:pPr>
            <w:r>
              <w:rPr>
                <w:rFonts w:ascii="Times New Roman"/>
                <w:sz w:val="18"/>
              </w:rPr>
              <w:t>39,936,746.29</w:t>
            </w:r>
          </w:p>
        </w:tc>
        <w:tc>
          <w:tcPr>
            <w:tcW w:w="1454"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16,444,710.87</w:t>
            </w:r>
          </w:p>
        </w:tc>
        <w:tc>
          <w:tcPr>
            <w:tcW w:w="2061"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left="609" w:right="0"/>
              <w:jc w:val="left"/>
              <w:rPr>
                <w:rFonts w:ascii="Times New Roman" w:hAnsi="Times New Roman" w:cs="Times New Roman" w:eastAsia="Times New Roman" w:hint="default"/>
                <w:sz w:val="18"/>
                <w:szCs w:val="18"/>
              </w:rPr>
            </w:pPr>
            <w:r>
              <w:rPr>
                <w:rFonts w:ascii="Times New Roman"/>
                <w:sz w:val="18"/>
              </w:rPr>
              <w:t>18,436,429.25</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Times New Roman" w:hAnsi="Times New Roman" w:cs="Times New Roman" w:eastAsia="Times New Roman" w:hint="default"/>
                <w:sz w:val="18"/>
                <w:szCs w:val="18"/>
              </w:rPr>
            </w:pPr>
            <w:r>
              <w:rPr>
                <w:rFonts w:ascii="Times New Roman"/>
                <w:spacing w:val="-1"/>
                <w:sz w:val="18"/>
              </w:rPr>
              <w:t>8,366,719.99</w:t>
            </w:r>
          </w:p>
        </w:tc>
      </w:tr>
      <w:tr>
        <w:trPr>
          <w:trHeight w:val="80" w:hRule="exact"/>
        </w:trPr>
        <w:tc>
          <w:tcPr>
            <w:tcW w:w="1902" w:type="dxa"/>
            <w:tcBorders>
              <w:top w:val="nil" w:sz="6" w:space="0" w:color="auto"/>
              <w:left w:val="nil" w:sz="6" w:space="0" w:color="auto"/>
              <w:bottom w:val="nil" w:sz="6" w:space="0" w:color="auto"/>
              <w:right w:val="nil" w:sz="6" w:space="0" w:color="auto"/>
            </w:tcBorders>
          </w:tcPr>
          <w:p>
            <w:pPr/>
          </w:p>
        </w:tc>
        <w:tc>
          <w:tcPr>
            <w:tcW w:w="2061" w:type="dxa"/>
            <w:tcBorders>
              <w:top w:val="nil" w:sz="6" w:space="0" w:color="auto"/>
              <w:left w:val="nil" w:sz="6" w:space="0" w:color="auto"/>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
        </w:tc>
        <w:tc>
          <w:tcPr>
            <w:tcW w:w="2061" w:type="dxa"/>
            <w:tcBorders>
              <w:top w:val="nil" w:sz="6" w:space="0" w:color="auto"/>
              <w:left w:val="single" w:sz="4" w:space="0" w:color="000000"/>
              <w:bottom w:val="nil" w:sz="6" w:space="0" w:color="auto"/>
              <w:right w:val="nil" w:sz="6" w:space="0" w:color="auto"/>
            </w:tcBorders>
          </w:tcPr>
          <w:p>
            <w:pPr/>
          </w:p>
        </w:tc>
        <w:tc>
          <w:tcPr>
            <w:tcW w:w="1381" w:type="dxa"/>
            <w:tcBorders>
              <w:top w:val="nil" w:sz="6" w:space="0" w:color="auto"/>
              <w:left w:val="nil" w:sz="6" w:space="0" w:color="auto"/>
              <w:bottom w:val="nil" w:sz="6" w:space="0" w:color="auto"/>
              <w:right w:val="nil" w:sz="6" w:space="0" w:color="auto"/>
            </w:tcBorders>
          </w:tcPr>
          <w:p>
            <w:pPr/>
          </w:p>
        </w:tc>
      </w:tr>
      <w:tr>
        <w:trPr>
          <w:trHeight w:val="261" w:hRule="exact"/>
        </w:trPr>
        <w:tc>
          <w:tcPr>
            <w:tcW w:w="1902"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3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061"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left="699" w:right="0"/>
              <w:jc w:val="left"/>
              <w:rPr>
                <w:rFonts w:ascii="Times New Roman" w:hAnsi="Times New Roman" w:cs="Times New Roman" w:eastAsia="Times New Roman" w:hint="default"/>
                <w:sz w:val="18"/>
                <w:szCs w:val="18"/>
              </w:rPr>
            </w:pPr>
            <w:r>
              <w:rPr>
                <w:rFonts w:ascii="Times New Roman"/>
                <w:sz w:val="18"/>
              </w:rPr>
              <w:t>3,813,792.55</w:t>
            </w:r>
          </w:p>
        </w:tc>
        <w:tc>
          <w:tcPr>
            <w:tcW w:w="1454" w:type="dxa"/>
            <w:tcBorders>
              <w:top w:val="nil" w:sz="6" w:space="0" w:color="auto"/>
              <w:left w:val="nil" w:sz="6" w:space="0" w:color="auto"/>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2,090,574.09</w:t>
            </w:r>
          </w:p>
        </w:tc>
        <w:tc>
          <w:tcPr>
            <w:tcW w:w="2061"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left="698" w:right="0"/>
              <w:jc w:val="left"/>
              <w:rPr>
                <w:rFonts w:ascii="Times New Roman" w:hAnsi="Times New Roman" w:cs="Times New Roman" w:eastAsia="Times New Roman" w:hint="default"/>
                <w:sz w:val="18"/>
                <w:szCs w:val="18"/>
              </w:rPr>
            </w:pPr>
            <w:r>
              <w:rPr>
                <w:rFonts w:ascii="Times New Roman"/>
                <w:sz w:val="18"/>
              </w:rPr>
              <w:t>8,892,199.24</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Times New Roman" w:hAnsi="Times New Roman" w:cs="Times New Roman" w:eastAsia="Times New Roman" w:hint="default"/>
                <w:sz w:val="18"/>
                <w:szCs w:val="18"/>
              </w:rPr>
            </w:pPr>
            <w:r>
              <w:rPr>
                <w:rFonts w:ascii="Times New Roman"/>
                <w:spacing w:val="-1"/>
                <w:sz w:val="18"/>
              </w:rPr>
              <w:t>4,161,948.94</w:t>
            </w:r>
          </w:p>
        </w:tc>
      </w:tr>
      <w:tr>
        <w:trPr>
          <w:trHeight w:val="80" w:hRule="exact"/>
        </w:trPr>
        <w:tc>
          <w:tcPr>
            <w:tcW w:w="1902" w:type="dxa"/>
            <w:tcBorders>
              <w:top w:val="nil" w:sz="6" w:space="0" w:color="auto"/>
              <w:left w:val="nil" w:sz="6" w:space="0" w:color="auto"/>
              <w:bottom w:val="nil" w:sz="6" w:space="0" w:color="auto"/>
              <w:right w:val="nil" w:sz="6" w:space="0" w:color="auto"/>
            </w:tcBorders>
          </w:tcPr>
          <w:p>
            <w:pPr/>
          </w:p>
        </w:tc>
        <w:tc>
          <w:tcPr>
            <w:tcW w:w="2061" w:type="dxa"/>
            <w:tcBorders>
              <w:top w:val="nil" w:sz="6" w:space="0" w:color="auto"/>
              <w:left w:val="nil" w:sz="6" w:space="0" w:color="auto"/>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
        </w:tc>
        <w:tc>
          <w:tcPr>
            <w:tcW w:w="2061" w:type="dxa"/>
            <w:tcBorders>
              <w:top w:val="nil" w:sz="6" w:space="0" w:color="auto"/>
              <w:left w:val="single" w:sz="4" w:space="0" w:color="000000"/>
              <w:bottom w:val="nil" w:sz="6" w:space="0" w:color="auto"/>
              <w:right w:val="nil" w:sz="6" w:space="0" w:color="auto"/>
            </w:tcBorders>
          </w:tcPr>
          <w:p>
            <w:pPr/>
          </w:p>
        </w:tc>
        <w:tc>
          <w:tcPr>
            <w:tcW w:w="1381" w:type="dxa"/>
            <w:tcBorders>
              <w:top w:val="nil" w:sz="6" w:space="0" w:color="auto"/>
              <w:left w:val="nil" w:sz="6" w:space="0" w:color="auto"/>
              <w:bottom w:val="nil" w:sz="6" w:space="0" w:color="auto"/>
              <w:right w:val="nil" w:sz="6" w:space="0" w:color="auto"/>
            </w:tcBorders>
          </w:tcPr>
          <w:p>
            <w:pPr/>
          </w:p>
        </w:tc>
      </w:tr>
      <w:tr>
        <w:trPr>
          <w:trHeight w:val="346" w:hRule="exact"/>
        </w:trPr>
        <w:tc>
          <w:tcPr>
            <w:tcW w:w="1902"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right="68"/>
              <w:jc w:val="center"/>
              <w:rPr>
                <w:rFonts w:ascii="宋体" w:hAnsi="宋体" w:cs="宋体" w:eastAsia="宋体" w:hint="default"/>
                <w:sz w:val="18"/>
                <w:szCs w:val="18"/>
              </w:rPr>
            </w:pPr>
            <w:r>
              <w:rPr>
                <w:rFonts w:ascii="宋体" w:hAnsi="宋体" w:cs="宋体" w:eastAsia="宋体" w:hint="default"/>
                <w:sz w:val="18"/>
                <w:szCs w:val="18"/>
              </w:rPr>
              <w:t>合计</w:t>
            </w:r>
          </w:p>
        </w:tc>
        <w:tc>
          <w:tcPr>
            <w:tcW w:w="2061"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left="519" w:right="0"/>
              <w:jc w:val="left"/>
              <w:rPr>
                <w:rFonts w:ascii="Times New Roman" w:hAnsi="Times New Roman" w:cs="Times New Roman" w:eastAsia="Times New Roman" w:hint="default"/>
                <w:sz w:val="18"/>
                <w:szCs w:val="18"/>
              </w:rPr>
            </w:pPr>
            <w:r>
              <w:rPr>
                <w:rFonts w:ascii="Times New Roman"/>
                <w:sz w:val="18"/>
              </w:rPr>
              <w:t>253,866,269.68</w:t>
            </w:r>
          </w:p>
        </w:tc>
        <w:tc>
          <w:tcPr>
            <w:tcW w:w="1454" w:type="dxa"/>
            <w:tcBorders>
              <w:top w:val="nil" w:sz="6" w:space="0" w:color="auto"/>
              <w:left w:val="nil" w:sz="6" w:space="0" w:color="auto"/>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110,440,569.72</w:t>
            </w:r>
          </w:p>
        </w:tc>
        <w:tc>
          <w:tcPr>
            <w:tcW w:w="2061"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left="518" w:right="0"/>
              <w:jc w:val="left"/>
              <w:rPr>
                <w:rFonts w:ascii="Times New Roman" w:hAnsi="Times New Roman" w:cs="Times New Roman" w:eastAsia="Times New Roman" w:hint="default"/>
                <w:sz w:val="18"/>
                <w:szCs w:val="18"/>
              </w:rPr>
            </w:pPr>
            <w:r>
              <w:rPr>
                <w:rFonts w:ascii="Times New Roman"/>
                <w:sz w:val="18"/>
              </w:rPr>
              <w:t>168,145,419.40</w:t>
            </w:r>
          </w:p>
        </w:tc>
        <w:tc>
          <w:tcPr>
            <w:tcW w:w="1381"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33"/>
              <w:jc w:val="right"/>
              <w:rPr>
                <w:rFonts w:ascii="Times New Roman" w:hAnsi="Times New Roman" w:cs="Times New Roman" w:eastAsia="Times New Roman" w:hint="default"/>
                <w:sz w:val="18"/>
                <w:szCs w:val="18"/>
              </w:rPr>
            </w:pPr>
            <w:r>
              <w:rPr>
                <w:rFonts w:ascii="Times New Roman"/>
                <w:spacing w:val="-1"/>
                <w:sz w:val="18"/>
              </w:rPr>
              <w:t>77,126,208.05</w:t>
            </w:r>
          </w:p>
        </w:tc>
      </w:tr>
    </w:tbl>
    <w:p>
      <w:pPr>
        <w:spacing w:before="87"/>
        <w:ind w:left="861" w:right="1292" w:firstLine="0"/>
        <w:jc w:val="left"/>
        <w:rPr>
          <w:rFonts w:ascii="宋体" w:hAnsi="宋体" w:cs="宋体" w:eastAsia="宋体" w:hint="default"/>
          <w:sz w:val="18"/>
          <w:szCs w:val="18"/>
        </w:rPr>
      </w:pPr>
      <w:r>
        <w:rPr/>
        <w:pict>
          <v:shape style="position:absolute;margin-left:178.220001pt;margin-top:-2.41827pt;width:.48002pt;height:.24pt;mso-position-horizontal-relative:page;mso-position-vertical-relative:paragraph;z-index:-1440880" type="#_x0000_t75" stroked="false">
            <v:imagedata r:id="rId966" o:title=""/>
          </v:shape>
        </w:pict>
      </w:r>
      <w:r>
        <w:rPr>
          <w:rFonts w:ascii="宋体" w:hAnsi="宋体" w:cs="宋体" w:eastAsia="宋体" w:hint="default"/>
          <w:sz w:val="18"/>
          <w:szCs w:val="18"/>
        </w:rPr>
        <w:t>注：</w:t>
      </w:r>
    </w:p>
    <w:p>
      <w:pPr>
        <w:spacing w:after="0"/>
        <w:jc w:val="left"/>
        <w:rPr>
          <w:rFonts w:ascii="宋体" w:hAnsi="宋体" w:cs="宋体" w:eastAsia="宋体" w:hint="default"/>
          <w:sz w:val="18"/>
          <w:szCs w:val="18"/>
        </w:rPr>
        <w:sectPr>
          <w:headerReference w:type="default" r:id="rId962"/>
          <w:pgSz w:w="11910" w:h="16840"/>
          <w:pgMar w:header="397" w:footer="803" w:top="960" w:bottom="1000" w:left="1200" w:right="0"/>
        </w:sectPr>
      </w:pPr>
    </w:p>
    <w:p>
      <w:pPr>
        <w:spacing w:before="131"/>
        <w:ind w:left="601" w:right="0" w:firstLine="0"/>
        <w:jc w:val="left"/>
        <w:rPr>
          <w:rFonts w:ascii="宋体" w:hAnsi="宋体" w:cs="宋体" w:eastAsia="宋体" w:hint="default"/>
          <w:sz w:val="18"/>
          <w:szCs w:val="18"/>
        </w:rPr>
      </w:pPr>
      <w:r>
        <w:rPr>
          <w:rFonts w:ascii="宋体" w:hAnsi="宋体" w:cs="宋体" w:eastAsia="宋体" w:hint="default"/>
          <w:sz w:val="18"/>
          <w:szCs w:val="18"/>
        </w:rPr>
        <w:t>报告期内公司对前五名客户销售收入合计</w:t>
      </w:r>
      <w:r>
        <w:rPr>
          <w:rFonts w:ascii="Times New Roman" w:hAnsi="Times New Roman" w:cs="Times New Roman" w:eastAsia="Times New Roman" w:hint="default"/>
          <w:sz w:val="18"/>
          <w:szCs w:val="18"/>
        </w:rPr>
        <w:t>24,306,494.77</w:t>
      </w:r>
      <w:r>
        <w:rPr>
          <w:rFonts w:ascii="宋体" w:hAnsi="宋体" w:cs="宋体" w:eastAsia="宋体" w:hint="default"/>
          <w:sz w:val="18"/>
          <w:szCs w:val="18"/>
        </w:rPr>
        <w:t>元，占本公司主营业务收入的</w:t>
      </w:r>
      <w:r>
        <w:rPr>
          <w:rFonts w:ascii="Times New Roman" w:hAnsi="Times New Roman" w:cs="Times New Roman" w:eastAsia="Times New Roman" w:hint="default"/>
          <w:sz w:val="18"/>
          <w:szCs w:val="18"/>
        </w:rPr>
        <w:t>9.57%</w:t>
      </w:r>
      <w:r>
        <w:rPr>
          <w:rFonts w:ascii="宋体" w:hAnsi="宋体" w:cs="宋体" w:eastAsia="宋体" w:hint="default"/>
          <w:sz w:val="18"/>
          <w:szCs w:val="18"/>
        </w:rPr>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4"/>
          <w:szCs w:val="24"/>
        </w:rPr>
      </w:pPr>
    </w:p>
    <w:p>
      <w:pPr>
        <w:spacing w:before="0"/>
        <w:ind w:left="601" w:right="0" w:firstLine="0"/>
        <w:jc w:val="left"/>
        <w:rPr>
          <w:rFonts w:ascii="宋体" w:hAnsi="宋体" w:cs="宋体" w:eastAsia="宋体" w:hint="default"/>
          <w:sz w:val="18"/>
          <w:szCs w:val="18"/>
        </w:rPr>
      </w:pPr>
      <w:r>
        <w:rPr/>
        <w:pict>
          <v:shape style="position:absolute;margin-left:172.699997pt;margin-top:22.511646pt;width:.47977pt;height:.12pt;mso-position-horizontal-relative:page;mso-position-vertical-relative:paragraph;z-index:-1440856" type="#_x0000_t75" stroked="false">
            <v:imagedata r:id="rId999" o:title=""/>
          </v:shape>
        </w:pict>
      </w:r>
      <w:r>
        <w:rPr/>
        <w:pict>
          <v:group style="position:absolute;margin-left:172.460007pt;margin-top:22.511646pt;width:357.45pt;height:16.1pt;mso-position-horizontal-relative:page;mso-position-vertical-relative:paragraph;z-index:-1440784" coordorigin="3449,450" coordsize="7149,322">
            <v:shape style="position:absolute;left:7029;top:450;width:10;height:2" type="#_x0000_t75" stroked="false">
              <v:imagedata r:id="rId999" o:title=""/>
            </v:shape>
            <v:group style="position:absolute;left:7029;top:472;width:10;height:20" coordorigin="7029,472" coordsize="10,20">
              <v:shape style="position:absolute;left:7029;top:472;width:10;height:20" coordorigin="7029,472" coordsize="10,20" path="m7029,491l7038,491,7038,472,7029,472,7029,491xe" filled="true" fillcolor="#000000" stroked="false">
                <v:path arrowok="t"/>
                <v:fill type="solid"/>
              </v:shape>
            </v:group>
            <v:group style="position:absolute;left:7029;top:491;width:10;height:20" coordorigin="7029,491" coordsize="10,20">
              <v:shape style="position:absolute;left:7029;top:491;width:10;height:20" coordorigin="7029,491" coordsize="10,20" path="m7029,510l7038,510,7038,491,7029,491,7029,510xe" filled="true" fillcolor="#000000" stroked="false">
                <v:path arrowok="t"/>
                <v:fill type="solid"/>
              </v:shape>
            </v:group>
            <v:group style="position:absolute;left:7029;top:510;width:10;height:20" coordorigin="7029,510" coordsize="10,20">
              <v:shape style="position:absolute;left:7029;top:510;width:10;height:20" coordorigin="7029,510" coordsize="10,20" path="m7029,529l7038,529,7038,510,7029,510,7029,529xe" filled="true" fillcolor="#000000" stroked="false">
                <v:path arrowok="t"/>
                <v:fill type="solid"/>
              </v:shape>
            </v:group>
            <v:group style="position:absolute;left:7029;top:529;width:10;height:20" coordorigin="7029,529" coordsize="10,20">
              <v:shape style="position:absolute;left:7029;top:529;width:10;height:20" coordorigin="7029,529" coordsize="10,20" path="m7029,549l7038,549,7038,529,7029,529,7029,549xe" filled="true" fillcolor="#000000" stroked="false">
                <v:path arrowok="t"/>
                <v:fill type="solid"/>
              </v:shape>
            </v:group>
            <v:group style="position:absolute;left:7029;top:549;width:10;height:20" coordorigin="7029,549" coordsize="10,20">
              <v:shape style="position:absolute;left:7029;top:549;width:10;height:20" coordorigin="7029,549" coordsize="10,20" path="m7029,568l7038,568,7038,549,7029,549,7029,568xe" filled="true" fillcolor="#000000" stroked="false">
                <v:path arrowok="t"/>
                <v:fill type="solid"/>
              </v:shape>
            </v:group>
            <v:group style="position:absolute;left:7029;top:568;width:10;height:20" coordorigin="7029,568" coordsize="10,20">
              <v:shape style="position:absolute;left:7029;top:568;width:10;height:20" coordorigin="7029,568" coordsize="10,20" path="m7029,587l7038,587,7038,568,7029,568,7029,587xe" filled="true" fillcolor="#000000" stroked="false">
                <v:path arrowok="t"/>
                <v:fill type="solid"/>
              </v:shape>
            </v:group>
            <v:group style="position:absolute;left:7029;top:587;width:10;height:20" coordorigin="7029,587" coordsize="10,20">
              <v:shape style="position:absolute;left:7029;top:587;width:10;height:20" coordorigin="7029,587" coordsize="10,20" path="m7029,606l7038,606,7038,587,7029,587,7029,606xe" filled="true" fillcolor="#000000" stroked="false">
                <v:path arrowok="t"/>
                <v:fill type="solid"/>
              </v:shape>
            </v:group>
            <v:group style="position:absolute;left:7029;top:606;width:10;height:20" coordorigin="7029,606" coordsize="10,20">
              <v:shape style="position:absolute;left:7029;top:606;width:10;height:20" coordorigin="7029,606" coordsize="10,20" path="m7029,625l7038,625,7038,606,7029,606,7029,625xe" filled="true" fillcolor="#000000" stroked="false">
                <v:path arrowok="t"/>
                <v:fill type="solid"/>
              </v:shape>
            </v:group>
            <v:group style="position:absolute;left:7029;top:625;width:10;height:20" coordorigin="7029,625" coordsize="10,20">
              <v:shape style="position:absolute;left:7029;top:625;width:10;height:20" coordorigin="7029,625" coordsize="10,20" path="m7029,645l7038,645,7038,625,7029,625,7029,645xe" filled="true" fillcolor="#000000" stroked="false">
                <v:path arrowok="t"/>
                <v:fill type="solid"/>
              </v:shape>
            </v:group>
            <v:group style="position:absolute;left:7029;top:645;width:10;height:20" coordorigin="7029,645" coordsize="10,20">
              <v:shape style="position:absolute;left:7029;top:645;width:10;height:20" coordorigin="7029,645" coordsize="10,20" path="m7029,664l7038,664,7038,645,7029,645,7029,664xe" filled="true" fillcolor="#000000" stroked="false">
                <v:path arrowok="t"/>
                <v:fill type="solid"/>
              </v:shape>
              <v:shape style="position:absolute;left:3449;top:664;width:3599;height:108" type="#_x0000_t75" stroked="false">
                <v:imagedata r:id="rId1000" o:title=""/>
              </v:shape>
              <v:shape style="position:absolute;left:7024;top:762;width:1793;height:10" type="#_x0000_t75" stroked="false">
                <v:imagedata r:id="rId975" o:title=""/>
              </v:shape>
              <v:shape style="position:absolute;left:8812;top:762;width:1786;height:10" type="#_x0000_t75" stroked="false">
                <v:imagedata r:id="rId976" o:title=""/>
              </v:shape>
              <v:shape style="position:absolute;left:5154;top:51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w:t>
                      </w:r>
                    </w:p>
                  </w:txbxContent>
                </v:textbox>
                <w10:wrap type="none"/>
              </v:shape>
              <v:shape style="position:absolute;left:8725;top:51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期数</w:t>
                      </w:r>
                    </w:p>
                  </w:txbxContent>
                </v:textbox>
                <w10:wrap type="none"/>
              </v:shape>
            </v:group>
            <w10:wrap type="none"/>
          </v:group>
        </w:pict>
      </w:r>
      <w:r>
        <w:rPr/>
        <w:pict>
          <v:group style="position:absolute;margin-left:79.704002pt;margin-top:50.111687pt;width:450.2pt;height:5.4pt;mso-position-horizontal-relative:page;mso-position-vertical-relative:paragraph;z-index:-1440760" coordorigin="1594,1002" coordsize="9004,108">
            <v:shape style="position:absolute;left:1594;top:1002;width:1879;height:108" type="#_x0000_t75" stroked="false">
              <v:imagedata r:id="rId1001" o:title=""/>
            </v:shape>
            <v:shape style="position:absolute;left:3449;top:1098;width:1803;height:12" type="#_x0000_t75" stroked="false">
              <v:imagedata r:id="rId978" o:title=""/>
            </v:shape>
            <v:shape style="position:absolute;left:5238;top:1098;width:1800;height:12" type="#_x0000_t75" stroked="false">
              <v:imagedata r:id="rId979" o:title=""/>
            </v:shape>
            <v:shape style="position:absolute;left:7024;top:1098;width:1803;height:12" type="#_x0000_t75" stroked="false">
              <v:imagedata r:id="rId978" o:title=""/>
            </v:shape>
            <v:shape style="position:absolute;left:8812;top:1101;width:1786;height:10" type="#_x0000_t75" stroked="false">
              <v:imagedata r:id="rId1002" o:title=""/>
            </v:shape>
            <w10:wrap type="none"/>
          </v:group>
        </w:pict>
      </w:r>
      <w:r>
        <w:rPr/>
        <w:pict>
          <v:group style="position:absolute;margin-left:79.704002pt;margin-top:67.031685pt;width:450.2pt;height:5.55pt;mso-position-horizontal-relative:page;mso-position-vertical-relative:paragraph;z-index:-1440736" coordorigin="1594,1341" coordsize="9004,111">
            <v:shape style="position:absolute;left:1594;top:1341;width:1879;height:110" type="#_x0000_t75" stroked="false">
              <v:imagedata r:id="rId983" o:title=""/>
            </v:shape>
            <v:shape style="position:absolute;left:3449;top:1437;width:1803;height:14" type="#_x0000_t75" stroked="false">
              <v:imagedata r:id="rId986" o:title=""/>
            </v:shape>
            <v:shape style="position:absolute;left:5238;top:1441;width:1791;height:10" type="#_x0000_t75" stroked="false">
              <v:imagedata r:id="rId975" o:title=""/>
            </v:shape>
            <v:shape style="position:absolute;left:7024;top:1437;width:1803;height:14" type="#_x0000_t75" stroked="false">
              <v:imagedata r:id="rId1003" o:title=""/>
            </v:shape>
            <v:shape style="position:absolute;left:8812;top:1441;width:1786;height:10" type="#_x0000_t75" stroked="false">
              <v:imagedata r:id="rId976" o:title=""/>
            </v:shape>
            <w10:wrap type="none"/>
          </v:group>
        </w:pict>
      </w:r>
      <w:r>
        <w:rPr>
          <w:rFonts w:ascii="宋体" w:hAnsi="宋体" w:cs="宋体" w:eastAsia="宋体" w:hint="default"/>
          <w:b/>
          <w:bCs/>
          <w:sz w:val="18"/>
          <w:szCs w:val="18"/>
        </w:rPr>
        <w:t>主营业务收入成本（按地区）</w:t>
      </w:r>
      <w:r>
        <w:rPr>
          <w:rFonts w:ascii="宋体" w:hAnsi="宋体" w:cs="宋体" w:eastAsia="宋体" w:hint="default"/>
          <w:sz w:val="18"/>
          <w:szCs w:val="18"/>
        </w:rPr>
      </w:r>
    </w:p>
    <w:p>
      <w:pPr>
        <w:spacing w:line="240" w:lineRule="auto" w:before="4"/>
        <w:rPr>
          <w:rFonts w:ascii="宋体" w:hAnsi="宋体" w:cs="宋体" w:eastAsia="宋体" w:hint="default"/>
          <w:b/>
          <w:bCs/>
          <w:sz w:val="15"/>
          <w:szCs w:val="15"/>
        </w:rPr>
      </w:pPr>
    </w:p>
    <w:tbl>
      <w:tblPr>
        <w:tblW w:w="0" w:type="auto"/>
        <w:jc w:val="left"/>
        <w:tblInd w:w="134" w:type="dxa"/>
        <w:tblLayout w:type="fixed"/>
        <w:tblCellMar>
          <w:top w:w="0" w:type="dxa"/>
          <w:left w:w="0" w:type="dxa"/>
          <w:bottom w:w="0" w:type="dxa"/>
          <w:right w:w="0" w:type="dxa"/>
        </w:tblCellMar>
        <w:tblLook w:val="01E0"/>
      </w:tblPr>
      <w:tblGrid>
        <w:gridCol w:w="610"/>
        <w:gridCol w:w="1255"/>
        <w:gridCol w:w="1789"/>
        <w:gridCol w:w="1786"/>
        <w:gridCol w:w="1788"/>
        <w:gridCol w:w="1776"/>
      </w:tblGrid>
      <w:tr>
        <w:trPr>
          <w:trHeight w:val="587" w:hRule="exact"/>
        </w:trPr>
        <w:tc>
          <w:tcPr>
            <w:tcW w:w="610" w:type="dxa"/>
            <w:vMerge w:val="restart"/>
            <w:tcBorders>
              <w:top w:val="single" w:sz="12" w:space="0" w:color="000000"/>
              <w:left w:val="nil" w:sz="6" w:space="0" w:color="auto"/>
              <w:right w:val="nil" w:sz="6" w:space="0" w:color="auto"/>
            </w:tcBorders>
          </w:tcPr>
          <w:p>
            <w:pPr/>
          </w:p>
        </w:tc>
        <w:tc>
          <w:tcPr>
            <w:tcW w:w="1255"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地区</w:t>
            </w:r>
          </w:p>
        </w:tc>
        <w:tc>
          <w:tcPr>
            <w:tcW w:w="178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1510" w:right="0"/>
              <w:jc w:val="left"/>
              <w:rPr>
                <w:rFonts w:ascii="宋体" w:hAnsi="宋体" w:cs="宋体" w:eastAsia="宋体" w:hint="default"/>
                <w:sz w:val="18"/>
                <w:szCs w:val="18"/>
              </w:rPr>
            </w:pPr>
            <w:r>
              <w:rPr>
                <w:rFonts w:ascii="宋体" w:hAnsi="宋体" w:cs="宋体" w:eastAsia="宋体" w:hint="default"/>
                <w:sz w:val="18"/>
                <w:szCs w:val="18"/>
              </w:rPr>
              <w:t>本</w:t>
            </w:r>
          </w:p>
          <w:p>
            <w:pPr>
              <w:pStyle w:val="TableParagraph"/>
              <w:spacing w:line="240" w:lineRule="auto" w:before="91"/>
              <w:ind w:right="4"/>
              <w:jc w:val="center"/>
              <w:rPr>
                <w:rFonts w:ascii="宋体" w:hAnsi="宋体" w:cs="宋体" w:eastAsia="宋体" w:hint="default"/>
                <w:sz w:val="18"/>
                <w:szCs w:val="18"/>
              </w:rPr>
            </w:pPr>
            <w:r>
              <w:rPr>
                <w:rFonts w:ascii="宋体" w:hAnsi="宋体" w:cs="宋体" w:eastAsia="宋体" w:hint="default"/>
                <w:sz w:val="18"/>
                <w:szCs w:val="18"/>
              </w:rPr>
              <w:t>收入</w:t>
            </w:r>
          </w:p>
        </w:tc>
        <w:tc>
          <w:tcPr>
            <w:tcW w:w="178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81" w:right="0"/>
              <w:jc w:val="left"/>
              <w:rPr>
                <w:rFonts w:ascii="宋体" w:hAnsi="宋体" w:cs="宋体" w:eastAsia="宋体" w:hint="default"/>
                <w:sz w:val="18"/>
                <w:szCs w:val="18"/>
              </w:rPr>
            </w:pPr>
            <w:r>
              <w:rPr>
                <w:rFonts w:ascii="宋体" w:hAnsi="宋体" w:cs="宋体" w:eastAsia="宋体" w:hint="default"/>
                <w:sz w:val="18"/>
                <w:szCs w:val="18"/>
              </w:rPr>
              <w:t>数</w:t>
            </w:r>
          </w:p>
          <w:p>
            <w:pPr>
              <w:pStyle w:val="TableParagraph"/>
              <w:spacing w:line="240" w:lineRule="auto" w:before="91"/>
              <w:ind w:right="3"/>
              <w:jc w:val="center"/>
              <w:rPr>
                <w:rFonts w:ascii="宋体" w:hAnsi="宋体" w:cs="宋体" w:eastAsia="宋体" w:hint="default"/>
                <w:sz w:val="18"/>
                <w:szCs w:val="18"/>
              </w:rPr>
            </w:pPr>
            <w:r>
              <w:rPr>
                <w:rFonts w:ascii="宋体" w:hAnsi="宋体" w:cs="宋体" w:eastAsia="宋体" w:hint="default"/>
                <w:sz w:val="18"/>
                <w:szCs w:val="18"/>
              </w:rPr>
              <w:t>成本</w:t>
            </w:r>
          </w:p>
        </w:tc>
        <w:tc>
          <w:tcPr>
            <w:tcW w:w="178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1507" w:right="0"/>
              <w:jc w:val="left"/>
              <w:rPr>
                <w:rFonts w:ascii="宋体" w:hAnsi="宋体" w:cs="宋体" w:eastAsia="宋体" w:hint="default"/>
                <w:sz w:val="18"/>
                <w:szCs w:val="18"/>
              </w:rPr>
            </w:pPr>
            <w:r>
              <w:rPr>
                <w:rFonts w:ascii="宋体" w:hAnsi="宋体" w:cs="宋体" w:eastAsia="宋体" w:hint="default"/>
                <w:sz w:val="18"/>
                <w:szCs w:val="18"/>
              </w:rPr>
              <w:t>上</w:t>
            </w:r>
          </w:p>
          <w:p>
            <w:pPr>
              <w:pStyle w:val="TableParagraph"/>
              <w:spacing w:line="240" w:lineRule="auto" w:before="91"/>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776"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87" w:hRule="exact"/>
        </w:trPr>
        <w:tc>
          <w:tcPr>
            <w:tcW w:w="610" w:type="dxa"/>
            <w:vMerge/>
            <w:tcBorders>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single" w:sz="4" w:space="0" w:color="000000"/>
            </w:tcBorders>
          </w:tcPr>
          <w:p>
            <w:pPr/>
          </w:p>
        </w:tc>
        <w:tc>
          <w:tcPr>
            <w:tcW w:w="1786" w:type="dxa"/>
            <w:tcBorders>
              <w:top w:val="nil" w:sz="6" w:space="0" w:color="auto"/>
              <w:left w:val="single" w:sz="4" w:space="0" w:color="000000"/>
              <w:bottom w:val="nil" w:sz="6" w:space="0" w:color="auto"/>
              <w:right w:val="single" w:sz="4" w:space="0" w:color="000000"/>
            </w:tcBorders>
          </w:tcPr>
          <w:p>
            <w:pPr/>
          </w:p>
        </w:tc>
        <w:tc>
          <w:tcPr>
            <w:tcW w:w="1788" w:type="dxa"/>
            <w:tcBorders>
              <w:top w:val="nil" w:sz="6" w:space="0" w:color="auto"/>
              <w:left w:val="single" w:sz="4" w:space="0" w:color="000000"/>
              <w:bottom w:val="nil" w:sz="6" w:space="0" w:color="auto"/>
              <w:right w:val="single" w:sz="4" w:space="0" w:color="000000"/>
            </w:tcBorders>
          </w:tcPr>
          <w:p>
            <w:pPr/>
          </w:p>
        </w:tc>
        <w:tc>
          <w:tcPr>
            <w:tcW w:w="1776" w:type="dxa"/>
            <w:tcBorders>
              <w:top w:val="nil" w:sz="6" w:space="0" w:color="auto"/>
              <w:left w:val="single" w:sz="4" w:space="0" w:color="000000"/>
              <w:bottom w:val="nil" w:sz="6" w:space="0" w:color="auto"/>
              <w:right w:val="nil" w:sz="6" w:space="0" w:color="auto"/>
            </w:tcBorders>
          </w:tcPr>
          <w:p>
            <w:pPr/>
          </w:p>
        </w:tc>
      </w:tr>
      <w:tr>
        <w:trPr>
          <w:trHeight w:val="261" w:hRule="exact"/>
        </w:trPr>
        <w:tc>
          <w:tcPr>
            <w:tcW w:w="610"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国内</w:t>
            </w:r>
          </w:p>
        </w:tc>
        <w:tc>
          <w:tcPr>
            <w:tcW w:w="1255" w:type="dxa"/>
            <w:tcBorders>
              <w:top w:val="nil" w:sz="6" w:space="0" w:color="auto"/>
              <w:left w:val="nil" w:sz="6" w:space="0" w:color="auto"/>
              <w:bottom w:val="nil" w:sz="6" w:space="0" w:color="auto"/>
              <w:right w:val="single" w:sz="4" w:space="0" w:color="000000"/>
            </w:tcBorders>
          </w:tcPr>
          <w:p>
            <w:pPr/>
          </w:p>
        </w:tc>
        <w:tc>
          <w:tcPr>
            <w:tcW w:w="1789"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218,823,931.43</w:t>
            </w:r>
          </w:p>
        </w:tc>
        <w:tc>
          <w:tcPr>
            <w:tcW w:w="1786"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90,245,775.56</w:t>
            </w:r>
          </w:p>
        </w:tc>
        <w:tc>
          <w:tcPr>
            <w:tcW w:w="178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139,594,257.03</w:t>
            </w:r>
          </w:p>
        </w:tc>
        <w:tc>
          <w:tcPr>
            <w:tcW w:w="1776"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62,053,978.55</w:t>
            </w:r>
          </w:p>
        </w:tc>
      </w:tr>
      <w:tr>
        <w:trPr>
          <w:trHeight w:val="80" w:hRule="exact"/>
        </w:trPr>
        <w:tc>
          <w:tcPr>
            <w:tcW w:w="610"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single" w:sz="4" w:space="0" w:color="000000"/>
            </w:tcBorders>
          </w:tcPr>
          <w:p>
            <w:pPr/>
          </w:p>
        </w:tc>
        <w:tc>
          <w:tcPr>
            <w:tcW w:w="1786" w:type="dxa"/>
            <w:tcBorders>
              <w:top w:val="nil" w:sz="6" w:space="0" w:color="auto"/>
              <w:left w:val="single" w:sz="4" w:space="0" w:color="000000"/>
              <w:bottom w:val="nil" w:sz="6" w:space="0" w:color="auto"/>
              <w:right w:val="single" w:sz="4" w:space="0" w:color="000000"/>
            </w:tcBorders>
          </w:tcPr>
          <w:p>
            <w:pPr/>
          </w:p>
        </w:tc>
        <w:tc>
          <w:tcPr>
            <w:tcW w:w="1788" w:type="dxa"/>
            <w:tcBorders>
              <w:top w:val="nil" w:sz="6" w:space="0" w:color="auto"/>
              <w:left w:val="single" w:sz="4" w:space="0" w:color="000000"/>
              <w:bottom w:val="nil" w:sz="6" w:space="0" w:color="auto"/>
              <w:right w:val="single" w:sz="4" w:space="0" w:color="000000"/>
            </w:tcBorders>
          </w:tcPr>
          <w:p>
            <w:pPr/>
          </w:p>
        </w:tc>
        <w:tc>
          <w:tcPr>
            <w:tcW w:w="1776" w:type="dxa"/>
            <w:tcBorders>
              <w:top w:val="nil" w:sz="6" w:space="0" w:color="auto"/>
              <w:left w:val="single" w:sz="4" w:space="0" w:color="000000"/>
              <w:bottom w:val="nil" w:sz="6" w:space="0" w:color="auto"/>
              <w:right w:val="nil" w:sz="6" w:space="0" w:color="auto"/>
            </w:tcBorders>
          </w:tcPr>
          <w:p>
            <w:pPr/>
          </w:p>
        </w:tc>
      </w:tr>
      <w:tr>
        <w:trPr>
          <w:trHeight w:val="258" w:hRule="exact"/>
        </w:trPr>
        <w:tc>
          <w:tcPr>
            <w:tcW w:w="610"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国外</w:t>
            </w:r>
          </w:p>
        </w:tc>
        <w:tc>
          <w:tcPr>
            <w:tcW w:w="1255" w:type="dxa"/>
            <w:tcBorders>
              <w:top w:val="nil" w:sz="6" w:space="0" w:color="auto"/>
              <w:left w:val="nil" w:sz="6" w:space="0" w:color="auto"/>
              <w:bottom w:val="nil" w:sz="6" w:space="0" w:color="auto"/>
              <w:right w:val="single" w:sz="4" w:space="0" w:color="000000"/>
            </w:tcBorders>
          </w:tcPr>
          <w:p>
            <w:pPr/>
          </w:p>
        </w:tc>
        <w:tc>
          <w:tcPr>
            <w:tcW w:w="178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35,042,338.25</w:t>
            </w:r>
          </w:p>
        </w:tc>
        <w:tc>
          <w:tcPr>
            <w:tcW w:w="178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20,194,794.16</w:t>
            </w:r>
          </w:p>
        </w:tc>
        <w:tc>
          <w:tcPr>
            <w:tcW w:w="178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28,551,162.37</w:t>
            </w:r>
          </w:p>
        </w:tc>
        <w:tc>
          <w:tcPr>
            <w:tcW w:w="1776"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15,072,229.50</w:t>
            </w:r>
          </w:p>
        </w:tc>
      </w:tr>
      <w:tr>
        <w:trPr>
          <w:trHeight w:val="82" w:hRule="exact"/>
        </w:trPr>
        <w:tc>
          <w:tcPr>
            <w:tcW w:w="610"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single" w:sz="4" w:space="0" w:color="000000"/>
            </w:tcBorders>
          </w:tcPr>
          <w:p>
            <w:pPr/>
          </w:p>
        </w:tc>
        <w:tc>
          <w:tcPr>
            <w:tcW w:w="1786" w:type="dxa"/>
            <w:tcBorders>
              <w:top w:val="nil" w:sz="6" w:space="0" w:color="auto"/>
              <w:left w:val="single" w:sz="4" w:space="0" w:color="000000"/>
              <w:bottom w:val="nil" w:sz="6" w:space="0" w:color="auto"/>
              <w:right w:val="single" w:sz="4" w:space="0" w:color="000000"/>
            </w:tcBorders>
          </w:tcPr>
          <w:p>
            <w:pPr/>
          </w:p>
        </w:tc>
        <w:tc>
          <w:tcPr>
            <w:tcW w:w="1788" w:type="dxa"/>
            <w:tcBorders>
              <w:top w:val="nil" w:sz="6" w:space="0" w:color="auto"/>
              <w:left w:val="single" w:sz="4" w:space="0" w:color="000000"/>
              <w:bottom w:val="nil" w:sz="6" w:space="0" w:color="auto"/>
              <w:right w:val="single" w:sz="4" w:space="0" w:color="000000"/>
            </w:tcBorders>
          </w:tcPr>
          <w:p>
            <w:pPr/>
          </w:p>
        </w:tc>
        <w:tc>
          <w:tcPr>
            <w:tcW w:w="1776"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10" w:type="dxa"/>
            <w:tcBorders>
              <w:top w:val="nil" w:sz="6" w:space="0" w:color="auto"/>
              <w:left w:val="nil" w:sz="6" w:space="0" w:color="auto"/>
              <w:bottom w:val="single" w:sz="12" w:space="0" w:color="000000"/>
              <w:right w:val="nil" w:sz="6" w:space="0" w:color="auto"/>
            </w:tcBorders>
          </w:tcPr>
          <w:p>
            <w:pPr/>
          </w:p>
        </w:tc>
        <w:tc>
          <w:tcPr>
            <w:tcW w:w="1255"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14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253,866,269.68</w:t>
            </w:r>
          </w:p>
        </w:tc>
        <w:tc>
          <w:tcPr>
            <w:tcW w:w="178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110,440,569.72</w:t>
            </w:r>
          </w:p>
        </w:tc>
        <w:tc>
          <w:tcPr>
            <w:tcW w:w="178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168,145,419.40</w:t>
            </w:r>
          </w:p>
        </w:tc>
        <w:tc>
          <w:tcPr>
            <w:tcW w:w="1776"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77,126,208.05</w:t>
            </w:r>
          </w:p>
        </w:tc>
      </w:tr>
    </w:tbl>
    <w:p>
      <w:pPr>
        <w:spacing w:line="240" w:lineRule="auto" w:before="4"/>
        <w:rPr>
          <w:rFonts w:ascii="宋体" w:hAnsi="宋体" w:cs="宋体" w:eastAsia="宋体" w:hint="default"/>
          <w:b/>
          <w:bCs/>
          <w:sz w:val="26"/>
          <w:szCs w:val="26"/>
        </w:rPr>
      </w:pPr>
    </w:p>
    <w:p>
      <w:pPr>
        <w:spacing w:before="0"/>
        <w:ind w:left="601" w:right="0" w:firstLine="0"/>
        <w:jc w:val="left"/>
        <w:rPr>
          <w:rFonts w:ascii="宋体" w:hAnsi="宋体" w:cs="宋体" w:eastAsia="宋体" w:hint="default"/>
          <w:sz w:val="18"/>
          <w:szCs w:val="18"/>
        </w:rPr>
      </w:pPr>
      <w:r>
        <w:rPr/>
        <w:pict>
          <v:group style="position:absolute;margin-left:79.704002pt;margin-top:-41.448212pt;width:450.2pt;height:5.55pt;mso-position-horizontal-relative:page;mso-position-vertical-relative:paragraph;z-index:-1440712" coordorigin="1594,-829" coordsize="9004,111">
            <v:shape style="position:absolute;left:1594;top:-829;width:1879;height:110" type="#_x0000_t75" stroked="false">
              <v:imagedata r:id="rId980" o:title=""/>
            </v:shape>
            <v:shape style="position:absolute;left:3449;top:-733;width:1803;height:14" type="#_x0000_t75" stroked="false">
              <v:imagedata r:id="rId1003" o:title=""/>
            </v:shape>
            <v:shape style="position:absolute;left:5238;top:-728;width:1791;height:10" type="#_x0000_t75" stroked="false">
              <v:imagedata r:id="rId975" o:title=""/>
            </v:shape>
            <v:shape style="position:absolute;left:7024;top:-733;width:1803;height:14" type="#_x0000_t75" stroked="false">
              <v:imagedata r:id="rId986" o:title=""/>
            </v:shape>
            <v:shape style="position:absolute;left:8812;top:-728;width:1786;height:10" type="#_x0000_t75" stroked="false">
              <v:imagedata r:id="rId976" o:title=""/>
            </v:shape>
            <w10:wrap type="none"/>
          </v:group>
        </w:pict>
      </w:r>
      <w:r>
        <w:rPr/>
        <w:pict>
          <v:shape style="position:absolute;margin-left:172.699997pt;margin-top:-19.608242pt;width:.48003pt;height:.24pt;mso-position-horizontal-relative:page;mso-position-vertical-relative:paragraph;z-index:-1440688" type="#_x0000_t75" stroked="false">
            <v:imagedata r:id="rId1004" o:title=""/>
          </v:shape>
        </w:pict>
      </w:r>
      <w:r>
        <w:rPr/>
        <w:pict>
          <v:shape style="position:absolute;margin-left:262.130005pt;margin-top:-19.608242pt;width:.48003pt;height:.24pt;mso-position-horizontal-relative:page;mso-position-vertical-relative:paragraph;z-index:-1440664" type="#_x0000_t75" stroked="false">
            <v:imagedata r:id="rId1004" o:title=""/>
          </v:shape>
        </w:pict>
      </w:r>
      <w:r>
        <w:rPr/>
        <w:pict>
          <v:shape style="position:absolute;margin-left:440.829987pt;margin-top:-19.608242pt;width:.504021pt;height:.24pt;mso-position-horizontal-relative:page;mso-position-vertical-relative:paragraph;z-index:-1440640" type="#_x0000_t75" stroked="false">
            <v:imagedata r:id="rId1004" o:title=""/>
          </v:shape>
        </w:pict>
      </w:r>
      <w:r>
        <w:rPr/>
        <w:pict>
          <v:shape style="position:absolute;margin-left:174.259995pt;margin-top:22.511747pt;width:.48pt;height:.12pt;mso-position-horizontal-relative:page;mso-position-vertical-relative:paragraph;z-index:-1440616" type="#_x0000_t75" stroked="false">
            <v:imagedata r:id="rId1004" o:title=""/>
          </v:shape>
        </w:pict>
      </w:r>
      <w:r>
        <w:rPr/>
        <w:pict>
          <v:shape style="position:absolute;margin-left:351.910004pt;margin-top:22.511747pt;width:.48001pt;height:.12pt;mso-position-horizontal-relative:page;mso-position-vertical-relative:paragraph;z-index:-1440592" type="#_x0000_t75" stroked="false">
            <v:imagedata r:id="rId1004" o:title=""/>
          </v:shape>
        </w:pict>
      </w:r>
      <w:r>
        <w:rPr/>
        <w:pict>
          <v:group style="position:absolute;margin-left:173.76799pt;margin-top:33.191788pt;width:356.15pt;height:5.45pt;mso-position-horizontal-relative:page;mso-position-vertical-relative:paragraph;z-index:-1440568" coordorigin="3475,664" coordsize="7123,109">
            <v:shape style="position:absolute;left:3475;top:664;width:1786;height:109" type="#_x0000_t75" stroked="false">
              <v:imagedata r:id="rId1005" o:title=""/>
            </v:shape>
            <v:shape style="position:absolute;left:5257;top:760;width:1791;height:12" type="#_x0000_t75" stroked="false">
              <v:imagedata r:id="rId896" o:title=""/>
            </v:shape>
            <v:shape style="position:absolute;left:7033;top:763;width:1783;height:10" type="#_x0000_t75" stroked="false">
              <v:imagedata r:id="rId1006" o:title=""/>
            </v:shape>
            <v:shape style="position:absolute;left:8812;top:763;width:1786;height:10" type="#_x0000_t75" stroked="false">
              <v:imagedata r:id="rId976" o:title=""/>
            </v:shape>
            <w10:wrap type="none"/>
          </v:group>
        </w:pict>
      </w:r>
      <w:r>
        <w:rPr/>
        <w:pict>
          <v:group style="position:absolute;margin-left:79.704002pt;margin-top:54.941696pt;width:450.2pt;height:.75pt;mso-position-horizontal-relative:page;mso-position-vertical-relative:paragraph;z-index:-1440544" coordorigin="1594,1099" coordsize="9004,15">
            <v:shape style="position:absolute;left:1594;top:1104;width:1891;height:10" type="#_x0000_t75" stroked="false">
              <v:imagedata r:id="rId1007" o:title=""/>
            </v:shape>
            <v:shape style="position:absolute;left:3480;top:1104;width:1781;height:10" type="#_x0000_t75" stroked="false">
              <v:imagedata r:id="rId1008" o:title=""/>
            </v:shape>
            <v:shape style="position:absolute;left:5257;top:1099;width:3570;height:14" type="#_x0000_t75" stroked="false">
              <v:imagedata r:id="rId1009" o:title=""/>
            </v:shape>
            <v:shape style="position:absolute;left:8812;top:1104;width:1786;height:10" type="#_x0000_t75" stroked="false">
              <v:imagedata r:id="rId1002" o:title=""/>
            </v:shape>
            <w10:wrap type="none"/>
          </v:group>
        </w:pict>
      </w:r>
      <w:r>
        <w:rPr>
          <w:rFonts w:ascii="宋体" w:hAnsi="宋体" w:cs="宋体" w:eastAsia="宋体" w:hint="default"/>
          <w:b/>
          <w:bCs/>
          <w:sz w:val="18"/>
          <w:szCs w:val="18"/>
        </w:rPr>
        <w:t>其他业务收入成本（按类别）</w:t>
      </w:r>
      <w:r>
        <w:rPr>
          <w:rFonts w:ascii="宋体" w:hAnsi="宋体" w:cs="宋体" w:eastAsia="宋体" w:hint="default"/>
          <w:sz w:val="18"/>
          <w:szCs w:val="18"/>
        </w:rPr>
      </w:r>
    </w:p>
    <w:p>
      <w:pPr>
        <w:spacing w:line="240" w:lineRule="auto" w:before="3"/>
        <w:rPr>
          <w:rFonts w:ascii="宋体" w:hAnsi="宋体" w:cs="宋体" w:eastAsia="宋体" w:hint="default"/>
          <w:b/>
          <w:bCs/>
          <w:sz w:val="14"/>
          <w:szCs w:val="14"/>
        </w:rPr>
      </w:pPr>
    </w:p>
    <w:tbl>
      <w:tblPr>
        <w:tblW w:w="0" w:type="auto"/>
        <w:jc w:val="left"/>
        <w:tblInd w:w="119" w:type="dxa"/>
        <w:tblLayout w:type="fixed"/>
        <w:tblCellMar>
          <w:top w:w="0" w:type="dxa"/>
          <w:left w:w="0" w:type="dxa"/>
          <w:bottom w:w="0" w:type="dxa"/>
          <w:right w:w="0" w:type="dxa"/>
        </w:tblCellMar>
        <w:tblLook w:val="01E0"/>
      </w:tblPr>
      <w:tblGrid>
        <w:gridCol w:w="1910"/>
        <w:gridCol w:w="1777"/>
        <w:gridCol w:w="1776"/>
        <w:gridCol w:w="1779"/>
        <w:gridCol w:w="1776"/>
      </w:tblGrid>
      <w:tr>
        <w:trPr>
          <w:trHeight w:val="228" w:hRule="exact"/>
        </w:trPr>
        <w:tc>
          <w:tcPr>
            <w:tcW w:w="1910" w:type="dxa"/>
            <w:tcBorders>
              <w:top w:val="single" w:sz="12"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tc>
        <w:tc>
          <w:tcPr>
            <w:tcW w:w="3553"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555" w:type="dxa"/>
            <w:gridSpan w:val="2"/>
            <w:vMerge w:val="restart"/>
            <w:tcBorders>
              <w:top w:val="single" w:sz="12" w:space="0" w:color="000000"/>
              <w:left w:val="single" w:sz="4" w:space="0" w:color="000000"/>
              <w:right w:val="nil" w:sz="6" w:space="0" w:color="auto"/>
            </w:tcBorders>
          </w:tcPr>
          <w:p>
            <w:pPr>
              <w:pStyle w:val="TableParagraph"/>
              <w:spacing w:line="240" w:lineRule="auto" w:before="10"/>
              <w:ind w:right="3"/>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109" w:hRule="exact"/>
        </w:trPr>
        <w:tc>
          <w:tcPr>
            <w:tcW w:w="1910" w:type="dxa"/>
            <w:vMerge w:val="restart"/>
            <w:tcBorders>
              <w:top w:val="nil" w:sz="6" w:space="0" w:color="auto"/>
              <w:left w:val="nil" w:sz="6" w:space="0" w:color="auto"/>
              <w:right w:val="single" w:sz="4" w:space="0" w:color="000000"/>
            </w:tcBorders>
          </w:tcPr>
          <w:p>
            <w:pPr>
              <w:pStyle w:val="TableParagraph"/>
              <w:spacing w:line="201" w:lineRule="exact"/>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77" w:type="dxa"/>
            <w:vMerge w:val="restart"/>
            <w:tcBorders>
              <w:top w:val="nil" w:sz="6" w:space="0" w:color="auto"/>
              <w:left w:val="single" w:sz="4" w:space="0" w:color="000000"/>
              <w:right w:val="single" w:sz="4" w:space="0" w:color="000000"/>
            </w:tcBorders>
          </w:tcPr>
          <w:p>
            <w:pPr/>
          </w:p>
        </w:tc>
        <w:tc>
          <w:tcPr>
            <w:tcW w:w="1776" w:type="dxa"/>
            <w:tcBorders>
              <w:top w:val="nil" w:sz="6" w:space="0" w:color="auto"/>
              <w:left w:val="nil" w:sz="6" w:space="0" w:color="auto"/>
              <w:bottom w:val="nil" w:sz="6" w:space="0" w:color="auto"/>
              <w:right w:val="single" w:sz="4" w:space="0" w:color="000000"/>
            </w:tcBorders>
          </w:tcPr>
          <w:p>
            <w:pPr/>
          </w:p>
        </w:tc>
        <w:tc>
          <w:tcPr>
            <w:tcW w:w="3555" w:type="dxa"/>
            <w:gridSpan w:val="2"/>
            <w:vMerge/>
            <w:tcBorders>
              <w:left w:val="single" w:sz="4" w:space="0" w:color="000000"/>
              <w:bottom w:val="nil" w:sz="6" w:space="0" w:color="auto"/>
              <w:right w:val="nil" w:sz="6" w:space="0" w:color="auto"/>
            </w:tcBorders>
          </w:tcPr>
          <w:p>
            <w:pPr/>
          </w:p>
        </w:tc>
      </w:tr>
      <w:tr>
        <w:trPr>
          <w:trHeight w:val="83" w:hRule="exact"/>
        </w:trPr>
        <w:tc>
          <w:tcPr>
            <w:tcW w:w="1910" w:type="dxa"/>
            <w:vMerge/>
            <w:tcBorders>
              <w:left w:val="nil" w:sz="6" w:space="0" w:color="auto"/>
              <w:bottom w:val="nil" w:sz="6" w:space="0" w:color="auto"/>
              <w:right w:val="single" w:sz="4" w:space="0" w:color="000000"/>
            </w:tcBorders>
          </w:tcPr>
          <w:p>
            <w:pPr/>
          </w:p>
        </w:tc>
        <w:tc>
          <w:tcPr>
            <w:tcW w:w="1777" w:type="dxa"/>
            <w:vMerge/>
            <w:tcBorders>
              <w:left w:val="single" w:sz="4" w:space="0" w:color="000000"/>
              <w:bottom w:val="nil" w:sz="6" w:space="0" w:color="auto"/>
              <w:right w:val="single" w:sz="4" w:space="0" w:color="000000"/>
            </w:tcBorders>
          </w:tcPr>
          <w:p>
            <w:pPr/>
          </w:p>
        </w:tc>
        <w:tc>
          <w:tcPr>
            <w:tcW w:w="1776" w:type="dxa"/>
            <w:tcBorders>
              <w:top w:val="nil" w:sz="6" w:space="0" w:color="auto"/>
              <w:left w:val="single" w:sz="4" w:space="0" w:color="000000"/>
              <w:bottom w:val="nil" w:sz="6" w:space="0" w:color="auto"/>
              <w:right w:val="single" w:sz="4" w:space="0" w:color="000000"/>
            </w:tcBorders>
          </w:tcPr>
          <w:p>
            <w:pPr/>
          </w:p>
        </w:tc>
        <w:tc>
          <w:tcPr>
            <w:tcW w:w="1779" w:type="dxa"/>
            <w:tcBorders>
              <w:top w:val="nil" w:sz="6" w:space="0" w:color="auto"/>
              <w:left w:val="single" w:sz="4" w:space="0" w:color="000000"/>
              <w:bottom w:val="nil" w:sz="6" w:space="0" w:color="auto"/>
              <w:right w:val="single" w:sz="4" w:space="0" w:color="000000"/>
            </w:tcBorders>
          </w:tcPr>
          <w:p>
            <w:pPr/>
          </w:p>
        </w:tc>
        <w:tc>
          <w:tcPr>
            <w:tcW w:w="1776" w:type="dxa"/>
            <w:tcBorders>
              <w:top w:val="nil" w:sz="6" w:space="0" w:color="auto"/>
              <w:left w:val="single" w:sz="4" w:space="0" w:color="000000"/>
              <w:bottom w:val="nil" w:sz="6" w:space="0" w:color="auto"/>
              <w:right w:val="nil" w:sz="6" w:space="0" w:color="auto"/>
            </w:tcBorders>
          </w:tcPr>
          <w:p>
            <w:pPr/>
          </w:p>
        </w:tc>
      </w:tr>
      <w:tr>
        <w:trPr>
          <w:trHeight w:val="250" w:hRule="exact"/>
        </w:trPr>
        <w:tc>
          <w:tcPr>
            <w:tcW w:w="1910" w:type="dxa"/>
            <w:tcBorders>
              <w:top w:val="nil" w:sz="6" w:space="0" w:color="auto"/>
              <w:left w:val="nil" w:sz="6" w:space="0" w:color="auto"/>
              <w:bottom w:val="nil" w:sz="6" w:space="0" w:color="auto"/>
              <w:right w:val="single" w:sz="4" w:space="0" w:color="000000"/>
            </w:tcBorders>
          </w:tcPr>
          <w:p>
            <w:pPr/>
          </w:p>
        </w:tc>
        <w:tc>
          <w:tcPr>
            <w:tcW w:w="1777" w:type="dxa"/>
            <w:tcBorders>
              <w:top w:val="nil" w:sz="6" w:space="0" w:color="auto"/>
              <w:left w:val="single" w:sz="4" w:space="0" w:color="000000"/>
              <w:bottom w:val="nil" w:sz="6" w:space="0" w:color="auto"/>
              <w:right w:val="single" w:sz="4" w:space="0" w:color="000000"/>
            </w:tcBorders>
          </w:tcPr>
          <w:p>
            <w:pPr>
              <w:pStyle w:val="TableParagraph"/>
              <w:spacing w:line="170" w:lineRule="exact"/>
              <w:ind w:right="2"/>
              <w:jc w:val="center"/>
              <w:rPr>
                <w:rFonts w:ascii="宋体" w:hAnsi="宋体" w:cs="宋体" w:eastAsia="宋体" w:hint="default"/>
                <w:sz w:val="18"/>
                <w:szCs w:val="18"/>
              </w:rPr>
            </w:pPr>
            <w:r>
              <w:rPr>
                <w:rFonts w:ascii="宋体" w:hAnsi="宋体" w:cs="宋体" w:eastAsia="宋体" w:hint="default"/>
                <w:sz w:val="18"/>
                <w:szCs w:val="18"/>
              </w:rPr>
              <w:t>收入</w:t>
            </w:r>
          </w:p>
        </w:tc>
        <w:tc>
          <w:tcPr>
            <w:tcW w:w="1776" w:type="dxa"/>
            <w:tcBorders>
              <w:top w:val="nil" w:sz="6" w:space="0" w:color="auto"/>
              <w:left w:val="single" w:sz="4" w:space="0" w:color="000000"/>
              <w:bottom w:val="nil" w:sz="6" w:space="0" w:color="auto"/>
              <w:right w:val="single" w:sz="4" w:space="0" w:color="000000"/>
            </w:tcBorders>
          </w:tcPr>
          <w:p>
            <w:pPr>
              <w:pStyle w:val="TableParagraph"/>
              <w:spacing w:line="170" w:lineRule="exact"/>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779" w:type="dxa"/>
            <w:tcBorders>
              <w:top w:val="nil" w:sz="6" w:space="0" w:color="auto"/>
              <w:left w:val="single" w:sz="4" w:space="0" w:color="000000"/>
              <w:bottom w:val="nil" w:sz="6" w:space="0" w:color="auto"/>
              <w:right w:val="single" w:sz="4" w:space="0" w:color="000000"/>
            </w:tcBorders>
          </w:tcPr>
          <w:p>
            <w:pPr>
              <w:pStyle w:val="TableParagraph"/>
              <w:spacing w:line="170" w:lineRule="exact"/>
              <w:ind w:left="703" w:right="0"/>
              <w:jc w:val="left"/>
              <w:rPr>
                <w:rFonts w:ascii="宋体" w:hAnsi="宋体" w:cs="宋体" w:eastAsia="宋体" w:hint="default"/>
                <w:sz w:val="18"/>
                <w:szCs w:val="18"/>
              </w:rPr>
            </w:pPr>
            <w:r>
              <w:rPr>
                <w:rFonts w:ascii="宋体" w:hAnsi="宋体" w:cs="宋体" w:eastAsia="宋体" w:hint="default"/>
                <w:sz w:val="18"/>
                <w:szCs w:val="18"/>
              </w:rPr>
              <w:t>收入</w:t>
            </w:r>
          </w:p>
        </w:tc>
        <w:tc>
          <w:tcPr>
            <w:tcW w:w="1776" w:type="dxa"/>
            <w:tcBorders>
              <w:top w:val="nil" w:sz="6" w:space="0" w:color="auto"/>
              <w:left w:val="single" w:sz="4" w:space="0" w:color="000000"/>
              <w:bottom w:val="nil" w:sz="6" w:space="0" w:color="auto"/>
              <w:right w:val="nil" w:sz="6" w:space="0" w:color="auto"/>
            </w:tcBorders>
          </w:tcPr>
          <w:p>
            <w:pPr>
              <w:pStyle w:val="TableParagraph"/>
              <w:spacing w:line="170" w:lineRule="exact"/>
              <w:ind w:right="2"/>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67" w:hRule="exact"/>
        </w:trPr>
        <w:tc>
          <w:tcPr>
            <w:tcW w:w="1910"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销售材料</w:t>
            </w:r>
          </w:p>
        </w:tc>
        <w:tc>
          <w:tcPr>
            <w:tcW w:w="1777"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3"/>
              <w:jc w:val="right"/>
              <w:rPr>
                <w:rFonts w:ascii="Times New Roman" w:hAnsi="Times New Roman" w:cs="Times New Roman" w:eastAsia="Times New Roman" w:hint="default"/>
                <w:sz w:val="18"/>
                <w:szCs w:val="18"/>
              </w:rPr>
            </w:pPr>
            <w:r>
              <w:rPr>
                <w:rFonts w:ascii="Times New Roman"/>
                <w:spacing w:val="-1"/>
                <w:sz w:val="18"/>
              </w:rPr>
              <w:t>7,315,912.55</w:t>
            </w:r>
          </w:p>
        </w:tc>
        <w:tc>
          <w:tcPr>
            <w:tcW w:w="1776"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1"/>
              <w:jc w:val="right"/>
              <w:rPr>
                <w:rFonts w:ascii="Times New Roman" w:hAnsi="Times New Roman" w:cs="Times New Roman" w:eastAsia="Times New Roman" w:hint="default"/>
                <w:sz w:val="18"/>
                <w:szCs w:val="18"/>
              </w:rPr>
            </w:pPr>
            <w:r>
              <w:rPr>
                <w:rFonts w:ascii="Times New Roman"/>
                <w:spacing w:val="-1"/>
                <w:sz w:val="18"/>
              </w:rPr>
              <w:t>6,646,486.31</w:t>
            </w:r>
          </w:p>
        </w:tc>
        <w:tc>
          <w:tcPr>
            <w:tcW w:w="1779"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left="717" w:right="0"/>
              <w:jc w:val="left"/>
              <w:rPr>
                <w:rFonts w:ascii="Times New Roman" w:hAnsi="Times New Roman" w:cs="Times New Roman" w:eastAsia="Times New Roman" w:hint="default"/>
                <w:sz w:val="18"/>
                <w:szCs w:val="18"/>
              </w:rPr>
            </w:pPr>
            <w:r>
              <w:rPr>
                <w:rFonts w:ascii="Times New Roman"/>
                <w:sz w:val="18"/>
              </w:rPr>
              <w:t>3,870,947.10</w:t>
            </w:r>
          </w:p>
        </w:tc>
        <w:tc>
          <w:tcPr>
            <w:tcW w:w="1776" w:type="dxa"/>
            <w:tcBorders>
              <w:top w:val="nil" w:sz="6" w:space="0" w:color="auto"/>
              <w:left w:val="single" w:sz="4" w:space="0" w:color="000000"/>
              <w:bottom w:val="nil" w:sz="6" w:space="0" w:color="auto"/>
              <w:right w:val="nil" w:sz="6" w:space="0" w:color="auto"/>
            </w:tcBorders>
          </w:tcPr>
          <w:p>
            <w:pPr>
              <w:pStyle w:val="TableParagraph"/>
              <w:spacing w:line="240" w:lineRule="auto" w:before="63"/>
              <w:ind w:right="105"/>
              <w:jc w:val="right"/>
              <w:rPr>
                <w:rFonts w:ascii="Times New Roman" w:hAnsi="Times New Roman" w:cs="Times New Roman" w:eastAsia="Times New Roman" w:hint="default"/>
                <w:sz w:val="18"/>
                <w:szCs w:val="18"/>
              </w:rPr>
            </w:pPr>
            <w:r>
              <w:rPr>
                <w:rFonts w:ascii="Times New Roman"/>
                <w:spacing w:val="-1"/>
                <w:sz w:val="18"/>
              </w:rPr>
              <w:t>2,634,948.53</w:t>
            </w:r>
          </w:p>
        </w:tc>
      </w:tr>
      <w:tr>
        <w:trPr>
          <w:trHeight w:val="80" w:hRule="exact"/>
        </w:trPr>
        <w:tc>
          <w:tcPr>
            <w:tcW w:w="1910"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single" w:sz="4" w:space="0" w:color="000000"/>
            </w:tcBorders>
          </w:tcPr>
          <w:p>
            <w:pPr/>
          </w:p>
        </w:tc>
        <w:tc>
          <w:tcPr>
            <w:tcW w:w="1776" w:type="dxa"/>
            <w:tcBorders>
              <w:top w:val="nil" w:sz="6" w:space="0" w:color="auto"/>
              <w:left w:val="single" w:sz="4" w:space="0" w:color="000000"/>
              <w:bottom w:val="nil" w:sz="6" w:space="0" w:color="auto"/>
              <w:right w:val="single" w:sz="4" w:space="0" w:color="000000"/>
            </w:tcBorders>
          </w:tcPr>
          <w:p>
            <w:pPr/>
          </w:p>
        </w:tc>
        <w:tc>
          <w:tcPr>
            <w:tcW w:w="1779" w:type="dxa"/>
            <w:tcBorders>
              <w:top w:val="nil" w:sz="6" w:space="0" w:color="auto"/>
              <w:left w:val="single" w:sz="4" w:space="0" w:color="000000"/>
              <w:bottom w:val="nil" w:sz="6" w:space="0" w:color="auto"/>
              <w:right w:val="single" w:sz="4" w:space="0" w:color="000000"/>
            </w:tcBorders>
          </w:tcPr>
          <w:p>
            <w:pPr/>
          </w:p>
        </w:tc>
        <w:tc>
          <w:tcPr>
            <w:tcW w:w="1776" w:type="dxa"/>
            <w:tcBorders>
              <w:top w:val="nil" w:sz="6" w:space="0" w:color="auto"/>
              <w:left w:val="single" w:sz="4" w:space="0" w:color="000000"/>
              <w:bottom w:val="nil" w:sz="6" w:space="0" w:color="auto"/>
              <w:right w:val="nil" w:sz="6" w:space="0" w:color="auto"/>
            </w:tcBorders>
          </w:tcPr>
          <w:p>
            <w:pPr/>
          </w:p>
        </w:tc>
      </w:tr>
      <w:tr>
        <w:trPr>
          <w:trHeight w:val="341" w:hRule="exact"/>
        </w:trPr>
        <w:tc>
          <w:tcPr>
            <w:tcW w:w="1910"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7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129,035.40</w:t>
            </w:r>
          </w:p>
        </w:tc>
        <w:tc>
          <w:tcPr>
            <w:tcW w:w="177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50,102.60</w:t>
            </w:r>
          </w:p>
        </w:tc>
        <w:tc>
          <w:tcPr>
            <w:tcW w:w="177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717" w:right="0"/>
              <w:jc w:val="left"/>
              <w:rPr>
                <w:rFonts w:ascii="Times New Roman" w:hAnsi="Times New Roman" w:cs="Times New Roman" w:eastAsia="Times New Roman" w:hint="default"/>
                <w:sz w:val="18"/>
                <w:szCs w:val="18"/>
              </w:rPr>
            </w:pPr>
            <w:r>
              <w:rPr>
                <w:rFonts w:ascii="Times New Roman"/>
                <w:sz w:val="18"/>
              </w:rPr>
              <w:t>1,933,079.24</w:t>
            </w:r>
          </w:p>
        </w:tc>
        <w:tc>
          <w:tcPr>
            <w:tcW w:w="1776"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60,123.12</w:t>
            </w:r>
          </w:p>
        </w:tc>
      </w:tr>
      <w:tr>
        <w:trPr>
          <w:trHeight w:val="346" w:hRule="exact"/>
        </w:trPr>
        <w:tc>
          <w:tcPr>
            <w:tcW w:w="1910"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7,444,947.95</w:t>
            </w:r>
          </w:p>
        </w:tc>
        <w:tc>
          <w:tcPr>
            <w:tcW w:w="177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6,696,588.91</w:t>
            </w:r>
          </w:p>
        </w:tc>
        <w:tc>
          <w:tcPr>
            <w:tcW w:w="177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left="717" w:right="0"/>
              <w:jc w:val="left"/>
              <w:rPr>
                <w:rFonts w:ascii="Times New Roman" w:hAnsi="Times New Roman" w:cs="Times New Roman" w:eastAsia="Times New Roman" w:hint="default"/>
                <w:sz w:val="18"/>
                <w:szCs w:val="18"/>
              </w:rPr>
            </w:pPr>
            <w:r>
              <w:rPr>
                <w:rFonts w:ascii="Times New Roman"/>
                <w:sz w:val="18"/>
              </w:rPr>
              <w:t>5,804,026.34</w:t>
            </w:r>
          </w:p>
        </w:tc>
        <w:tc>
          <w:tcPr>
            <w:tcW w:w="1776"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2,695,071.65</w:t>
            </w:r>
          </w:p>
        </w:tc>
      </w:tr>
    </w:tbl>
    <w:p>
      <w:pPr>
        <w:spacing w:before="8"/>
        <w:ind w:left="601" w:right="0" w:firstLine="0"/>
        <w:jc w:val="left"/>
        <w:rPr>
          <w:rFonts w:ascii="宋体" w:hAnsi="宋体" w:cs="宋体" w:eastAsia="宋体" w:hint="default"/>
          <w:sz w:val="18"/>
          <w:szCs w:val="18"/>
        </w:rPr>
      </w:pPr>
      <w:r>
        <w:rPr/>
        <w:pict>
          <v:group style="position:absolute;margin-left:79.704002pt;margin-top:-40.448242pt;width:450.2pt;height:5.4pt;mso-position-horizontal-relative:page;mso-position-vertical-relative:paragraph;z-index:-1440520" coordorigin="1594,-809" coordsize="9004,108">
            <v:shape style="position:absolute;left:1594;top:-809;width:1910;height:108" type="#_x0000_t75" stroked="false">
              <v:imagedata r:id="rId1010" o:title=""/>
            </v:shape>
            <v:shape style="position:absolute;left:3480;top:-713;width:1791;height:12" type="#_x0000_t75" stroked="false">
              <v:imagedata r:id="rId1011" o:title=""/>
            </v:shape>
            <v:shape style="position:absolute;left:5257;top:-713;width:1791;height:12" type="#_x0000_t75" stroked="false">
              <v:imagedata r:id="rId1011" o:title=""/>
            </v:shape>
            <v:shape style="position:absolute;left:7033;top:-713;width:1793;height:12" type="#_x0000_t75" stroked="false">
              <v:imagedata r:id="rId1012" o:title=""/>
            </v:shape>
            <v:shape style="position:absolute;left:8812;top:-711;width:1786;height:10" type="#_x0000_t75" stroked="false">
              <v:imagedata r:id="rId1013" o:title=""/>
            </v:shape>
            <w10:wrap type="none"/>
          </v:group>
        </w:pict>
      </w:r>
      <w:r>
        <w:rPr/>
        <w:pict>
          <v:group style="position:absolute;margin-left:79.704002pt;margin-top:-23.528301pt;width:450.2pt;height:5.55pt;mso-position-horizontal-relative:page;mso-position-vertical-relative:paragraph;z-index:-1440496" coordorigin="1594,-471" coordsize="9004,111">
            <v:shape style="position:absolute;left:1594;top:-471;width:1910;height:110" type="#_x0000_t75" stroked="false">
              <v:imagedata r:id="rId1014" o:title=""/>
            </v:shape>
            <v:shape style="position:absolute;left:3480;top:-370;width:1781;height:10" type="#_x0000_t75" stroked="false">
              <v:imagedata r:id="rId1015" o:title=""/>
            </v:shape>
            <v:shape style="position:absolute;left:5257;top:-375;width:1791;height:14" type="#_x0000_t75" stroked="false">
              <v:imagedata r:id="rId906" o:title=""/>
            </v:shape>
            <v:shape style="position:absolute;left:7033;top:-375;width:1793;height:14" type="#_x0000_t75" stroked="false">
              <v:imagedata r:id="rId1016" o:title=""/>
            </v:shape>
            <v:shape style="position:absolute;left:8812;top:-370;width:1786;height:10" type="#_x0000_t75" stroked="false">
              <v:imagedata r:id="rId976" o:title=""/>
            </v:shape>
            <w10:wrap type="none"/>
          </v:group>
        </w:pict>
      </w:r>
      <w:r>
        <w:rPr/>
        <w:pict>
          <v:shape style="position:absolute;margin-left:440.829987pt;margin-top:-1.688301pt;width:.503958pt;height:.24pt;mso-position-horizontal-relative:page;mso-position-vertical-relative:paragraph;z-index:-1440472" type="#_x0000_t75" stroked="false">
            <v:imagedata r:id="rId1004" o:title=""/>
          </v:shape>
        </w:pict>
      </w:r>
      <w:r>
        <w:rPr/>
        <w:pict>
          <v:shape style="position:absolute;margin-left:227.570007pt;margin-top:22.911718pt;width:.48001pt;height:.12pt;mso-position-horizontal-relative:page;mso-position-vertical-relative:paragraph;z-index:-1440448" type="#_x0000_t75" stroked="false">
            <v:imagedata r:id="rId1017" o:title=""/>
          </v:shape>
        </w:pict>
      </w:r>
      <w:r>
        <w:rPr/>
        <w:pict>
          <v:shape style="position:absolute;margin-left:378.670013pt;margin-top:22.911718pt;width:.48001pt;height:.12pt;mso-position-horizontal-relative:page;mso-position-vertical-relative:paragraph;z-index:-1440424" type="#_x0000_t75" stroked="false">
            <v:imagedata r:id="rId1017" o:title=""/>
          </v:shape>
        </w:pict>
      </w:r>
      <w:r>
        <w:rPr/>
        <w:pict>
          <v:group style="position:absolute;margin-left:79.704002pt;margin-top:33.591698pt;width:450.2pt;height:5.4pt;mso-position-horizontal-relative:page;mso-position-vertical-relative:paragraph;z-index:-1440400" coordorigin="1594,672" coordsize="9004,108">
            <v:shape style="position:absolute;left:1594;top:672;width:2977;height:108" type="#_x0000_t75" stroked="false">
              <v:imagedata r:id="rId814" o:title=""/>
            </v:shape>
            <v:shape style="position:absolute;left:4547;top:768;width:3036;height:12" type="#_x0000_t75" stroked="false">
              <v:imagedata r:id="rId815" o:title=""/>
            </v:shape>
            <v:shape style="position:absolute;left:7569;top:770;width:3029;height:10" type="#_x0000_t75" stroked="false">
              <v:imagedata r:id="rId816" o:title=""/>
            </v:shape>
            <w10:wrap type="none"/>
          </v:group>
        </w:pict>
      </w:r>
      <w:r>
        <w:rPr/>
        <w:pict>
          <v:shape style="position:absolute;margin-left:79.704002pt;margin-top:55.551739pt;width:450.214779pt;height:.48pt;mso-position-horizontal-relative:page;mso-position-vertical-relative:paragraph;z-index:-1440376" type="#_x0000_t75" stroked="false">
            <v:imagedata r:id="rId813" o:title=""/>
          </v:shape>
        </w:pict>
      </w:r>
      <w:r>
        <w:rPr>
          <w:rFonts w:ascii="Times New Roman" w:hAnsi="Times New Roman" w:cs="Times New Roman" w:eastAsia="Times New Roman" w:hint="default"/>
          <w:b/>
          <w:bCs/>
          <w:sz w:val="18"/>
          <w:szCs w:val="18"/>
        </w:rPr>
        <w:t>28</w:t>
      </w:r>
      <w:r>
        <w:rPr>
          <w:rFonts w:ascii="宋体" w:hAnsi="宋体" w:cs="宋体" w:eastAsia="宋体" w:hint="default"/>
          <w:b/>
          <w:bCs/>
          <w:sz w:val="18"/>
          <w:szCs w:val="18"/>
        </w:rPr>
        <w:t>．营业税金及附加</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119" w:type="dxa"/>
        <w:tblLayout w:type="fixed"/>
        <w:tblCellMar>
          <w:top w:w="0" w:type="dxa"/>
          <w:left w:w="0" w:type="dxa"/>
          <w:bottom w:w="0" w:type="dxa"/>
          <w:right w:w="0" w:type="dxa"/>
        </w:tblCellMar>
        <w:tblLook w:val="01E0"/>
      </w:tblPr>
      <w:tblGrid>
        <w:gridCol w:w="2977"/>
        <w:gridCol w:w="3022"/>
        <w:gridCol w:w="3020"/>
      </w:tblGrid>
      <w:tr>
        <w:trPr>
          <w:trHeight w:val="228" w:hRule="exact"/>
        </w:trPr>
        <w:tc>
          <w:tcPr>
            <w:tcW w:w="2977" w:type="dxa"/>
            <w:tcBorders>
              <w:top w:val="single" w:sz="12" w:space="0" w:color="000000"/>
              <w:left w:val="nil" w:sz="6" w:space="0" w:color="auto"/>
              <w:bottom w:val="nil" w:sz="6" w:space="0" w:color="auto"/>
              <w:right w:val="single" w:sz="4" w:space="0" w:color="000000"/>
            </w:tcBorders>
          </w:tcPr>
          <w:p>
            <w:pPr>
              <w:pStyle w:val="TableParagraph"/>
              <w:spacing w:line="231" w:lineRule="exact" w:before="22"/>
              <w:ind w:right="1294"/>
              <w:jc w:val="right"/>
              <w:rPr>
                <w:rFonts w:ascii="宋体" w:hAnsi="宋体" w:cs="宋体" w:eastAsia="宋体" w:hint="default"/>
                <w:sz w:val="18"/>
                <w:szCs w:val="18"/>
              </w:rPr>
            </w:pPr>
            <w:r>
              <w:rPr>
                <w:rFonts w:ascii="宋体" w:hAnsi="宋体" w:cs="宋体" w:eastAsia="宋体" w:hint="default"/>
                <w:sz w:val="18"/>
                <w:szCs w:val="18"/>
              </w:rPr>
              <w:t>项目</w:t>
            </w:r>
          </w:p>
        </w:tc>
        <w:tc>
          <w:tcPr>
            <w:tcW w:w="3022"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22"/>
              <w:ind w:right="3"/>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20" w:type="dxa"/>
            <w:tcBorders>
              <w:top w:val="single" w:sz="12" w:space="0" w:color="000000"/>
              <w:left w:val="single" w:sz="4" w:space="0" w:color="000000"/>
              <w:bottom w:val="nil" w:sz="6" w:space="0" w:color="auto"/>
              <w:right w:val="nil" w:sz="6" w:space="0" w:color="auto"/>
            </w:tcBorders>
          </w:tcPr>
          <w:p>
            <w:pPr>
              <w:pStyle w:val="TableParagraph"/>
              <w:spacing w:line="231" w:lineRule="exact" w:before="22"/>
              <w:ind w:right="5"/>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448" w:hRule="exact"/>
        </w:trPr>
        <w:tc>
          <w:tcPr>
            <w:tcW w:w="2977" w:type="dxa"/>
            <w:tcBorders>
              <w:top w:val="nil" w:sz="6" w:space="0" w:color="auto"/>
              <w:left w:val="nil" w:sz="6" w:space="0" w:color="auto"/>
              <w:bottom w:val="nil" w:sz="6" w:space="0" w:color="auto"/>
              <w:right w:val="single" w:sz="4" w:space="0" w:color="000000"/>
            </w:tcBorders>
          </w:tcPr>
          <w:p>
            <w:pPr>
              <w:pStyle w:val="TableParagraph"/>
              <w:spacing w:line="240" w:lineRule="auto" w:before="133"/>
              <w:ind w:left="122"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48,593.50</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14,319.25</w:t>
            </w:r>
          </w:p>
        </w:tc>
      </w:tr>
      <w:tr>
        <w:trPr>
          <w:trHeight w:val="261" w:hRule="exact"/>
        </w:trPr>
        <w:tc>
          <w:tcPr>
            <w:tcW w:w="2977"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8"/>
                <w:szCs w:val="18"/>
              </w:rPr>
            </w:pPr>
            <w:r>
              <w:rPr>
                <w:rFonts w:ascii="宋体" w:hAnsi="宋体" w:cs="宋体" w:eastAsia="宋体" w:hint="default"/>
                <w:sz w:val="18"/>
                <w:szCs w:val="18"/>
              </w:rPr>
              <w:t>城建税</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3"/>
              <w:jc w:val="right"/>
              <w:rPr>
                <w:rFonts w:ascii="Times New Roman" w:hAnsi="Times New Roman" w:cs="Times New Roman" w:eastAsia="Times New Roman" w:hint="default"/>
                <w:sz w:val="18"/>
                <w:szCs w:val="18"/>
              </w:rPr>
            </w:pPr>
            <w:r>
              <w:rPr>
                <w:rFonts w:ascii="Times New Roman"/>
                <w:spacing w:val="-1"/>
                <w:sz w:val="18"/>
              </w:rPr>
              <w:t>1,696,677.11</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8"/>
                <w:szCs w:val="18"/>
              </w:rPr>
            </w:pPr>
            <w:r>
              <w:rPr>
                <w:rFonts w:ascii="Times New Roman"/>
                <w:spacing w:val="-1"/>
                <w:sz w:val="18"/>
              </w:rPr>
              <w:t>1,199,924.76</w:t>
            </w:r>
          </w:p>
        </w:tc>
      </w:tr>
      <w:tr>
        <w:trPr>
          <w:trHeight w:val="78" w:hRule="exact"/>
        </w:trPr>
        <w:tc>
          <w:tcPr>
            <w:tcW w:w="2977" w:type="dxa"/>
            <w:tcBorders>
              <w:top w:val="nil" w:sz="6" w:space="0" w:color="auto"/>
              <w:left w:val="nil" w:sz="6" w:space="0" w:color="auto"/>
              <w:bottom w:val="nil" w:sz="6" w:space="0" w:color="auto"/>
              <w:right w:val="nil" w:sz="6" w:space="0" w:color="auto"/>
            </w:tcBorders>
          </w:tcPr>
          <w:p>
            <w:pPr/>
          </w:p>
        </w:tc>
        <w:tc>
          <w:tcPr>
            <w:tcW w:w="3022"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341" w:hRule="exact"/>
        </w:trPr>
        <w:tc>
          <w:tcPr>
            <w:tcW w:w="2977"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1,211,335.15</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515,088.55</w:t>
            </w:r>
          </w:p>
        </w:tc>
      </w:tr>
      <w:tr>
        <w:trPr>
          <w:trHeight w:val="346" w:hRule="exact"/>
        </w:trPr>
        <w:tc>
          <w:tcPr>
            <w:tcW w:w="2977" w:type="dxa"/>
            <w:tcBorders>
              <w:top w:val="nil" w:sz="6" w:space="0" w:color="auto"/>
              <w:left w:val="nil" w:sz="6" w:space="0" w:color="auto"/>
              <w:bottom w:val="single" w:sz="12" w:space="0" w:color="000000"/>
              <w:right w:val="single" w:sz="4" w:space="0" w:color="000000"/>
            </w:tcBorders>
          </w:tcPr>
          <w:p>
            <w:pPr>
              <w:pStyle w:val="TableParagraph"/>
              <w:spacing w:line="240" w:lineRule="auto" w:before="25"/>
              <w:ind w:right="1294"/>
              <w:jc w:val="right"/>
              <w:rPr>
                <w:rFonts w:ascii="宋体" w:hAnsi="宋体" w:cs="宋体" w:eastAsia="宋体" w:hint="default"/>
                <w:sz w:val="18"/>
                <w:szCs w:val="18"/>
              </w:rPr>
            </w:pPr>
            <w:r>
              <w:rPr>
                <w:rFonts w:ascii="宋体" w:hAnsi="宋体" w:cs="宋体" w:eastAsia="宋体" w:hint="default"/>
                <w:sz w:val="18"/>
                <w:szCs w:val="18"/>
              </w:rPr>
              <w:t>合计</w:t>
            </w:r>
          </w:p>
        </w:tc>
        <w:tc>
          <w:tcPr>
            <w:tcW w:w="30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2,956,605.76</w:t>
            </w:r>
          </w:p>
        </w:tc>
        <w:tc>
          <w:tcPr>
            <w:tcW w:w="3020" w:type="dxa"/>
            <w:tcBorders>
              <w:top w:val="nil" w:sz="6" w:space="0" w:color="auto"/>
              <w:left w:val="single" w:sz="4" w:space="0" w:color="000000"/>
              <w:bottom w:val="single" w:sz="12" w:space="0" w:color="000000"/>
              <w:right w:val="nil" w:sz="6" w:space="0" w:color="auto"/>
            </w:tcBorders>
          </w:tcPr>
          <w:p>
            <w:pPr>
              <w:pStyle w:val="TableParagraph"/>
              <w:spacing w:line="240" w:lineRule="auto" w:before="33"/>
              <w:ind w:right="105"/>
              <w:jc w:val="right"/>
              <w:rPr>
                <w:rFonts w:ascii="Times New Roman" w:hAnsi="Times New Roman" w:cs="Times New Roman" w:eastAsia="Times New Roman" w:hint="default"/>
                <w:sz w:val="18"/>
                <w:szCs w:val="18"/>
              </w:rPr>
            </w:pPr>
            <w:r>
              <w:rPr>
                <w:rFonts w:ascii="Times New Roman"/>
                <w:spacing w:val="-1"/>
                <w:sz w:val="18"/>
              </w:rPr>
              <w:t>1,729,332.56</w:t>
            </w:r>
          </w:p>
        </w:tc>
      </w:tr>
    </w:tbl>
    <w:p>
      <w:pPr>
        <w:spacing w:before="8"/>
        <w:ind w:left="601" w:right="0" w:firstLine="0"/>
        <w:jc w:val="left"/>
        <w:rPr>
          <w:rFonts w:ascii="宋体" w:hAnsi="宋体" w:cs="宋体" w:eastAsia="宋体" w:hint="default"/>
          <w:sz w:val="18"/>
          <w:szCs w:val="18"/>
        </w:rPr>
      </w:pPr>
      <w:r>
        <w:rPr/>
        <w:pict>
          <v:group style="position:absolute;margin-left:79.704002pt;margin-top:-40.468262pt;width:450.2pt;height:5.4pt;mso-position-horizontal-relative:page;mso-position-vertical-relative:paragraph;z-index:-1440352" coordorigin="1594,-809" coordsize="9004,108">
            <v:shape style="position:absolute;left:1594;top:-809;width:2977;height:108" type="#_x0000_t75" stroked="false">
              <v:imagedata r:id="rId1018" o:title=""/>
            </v:shape>
            <v:shape style="position:absolute;left:4547;top:-713;width:3036;height:12" type="#_x0000_t75" stroked="false">
              <v:imagedata r:id="rId1019" o:title=""/>
            </v:shape>
            <v:shape style="position:absolute;left:7569;top:-711;width:3029;height:10" type="#_x0000_t75" stroked="false">
              <v:imagedata r:id="rId886" o:title=""/>
            </v:shape>
            <w10:wrap type="none"/>
          </v:group>
        </w:pict>
      </w:r>
      <w:r>
        <w:rPr/>
        <w:pict>
          <v:group style="position:absolute;margin-left:79.704002pt;margin-top:-23.54826pt;width:450.2pt;height:5.55pt;mso-position-horizontal-relative:page;mso-position-vertical-relative:paragraph;z-index:-1440328" coordorigin="1594,-471" coordsize="9004,111">
            <v:shape style="position:absolute;left:1594;top:-471;width:2977;height:110" type="#_x0000_t75" stroked="false">
              <v:imagedata r:id="rId810" o:title=""/>
            </v:shape>
            <v:shape style="position:absolute;left:4547;top:-375;width:3036;height:14" type="#_x0000_t75" stroked="false">
              <v:imagedata r:id="rId1020" o:title=""/>
            </v:shape>
            <v:shape style="position:absolute;left:7569;top:-370;width:3029;height:10" type="#_x0000_t75" stroked="false">
              <v:imagedata r:id="rId816" o:title=""/>
            </v:shape>
            <w10:wrap type="none"/>
          </v:group>
        </w:pict>
      </w:r>
      <w:r>
        <w:rPr/>
        <w:pict>
          <v:shape style="position:absolute;margin-left:227.570007pt;margin-top:-1.68826pt;width:.48003pt;height:.24pt;mso-position-horizontal-relative:page;mso-position-vertical-relative:paragraph;z-index:-1440304" type="#_x0000_t75" stroked="false">
            <v:imagedata r:id="rId1017" o:title=""/>
          </v:shape>
        </w:pict>
      </w:r>
      <w:r>
        <w:rPr/>
        <w:pict>
          <v:shape style="position:absolute;margin-left:378.670013pt;margin-top:-1.68826pt;width:.48003pt;height:.24pt;mso-position-horizontal-relative:page;mso-position-vertical-relative:paragraph;z-index:-1440280" type="#_x0000_t75" stroked="false">
            <v:imagedata r:id="rId1017" o:title=""/>
          </v:shape>
        </w:pict>
      </w:r>
      <w:r>
        <w:rPr/>
        <w:pict>
          <v:shape style="position:absolute;margin-left:227.690002pt;margin-top:22.911699pt;width:.47988pt;height:.12pt;mso-position-horizontal-relative:page;mso-position-vertical-relative:paragraph;z-index:-1440256" type="#_x0000_t75" stroked="false">
            <v:imagedata r:id="rId1021" o:title=""/>
          </v:shape>
        </w:pict>
      </w:r>
      <w:r>
        <w:rPr/>
        <w:pict>
          <v:shape style="position:absolute;margin-left:378.670013pt;margin-top:22.911699pt;width:.47989pt;height:.12pt;mso-position-horizontal-relative:page;mso-position-vertical-relative:paragraph;z-index:-1440232" type="#_x0000_t75" stroked="false">
            <v:imagedata r:id="rId1021" o:title=""/>
          </v:shape>
        </w:pict>
      </w:r>
      <w:r>
        <w:rPr/>
        <w:pict>
          <v:group style="position:absolute;margin-left:79.704002pt;margin-top:33.59174pt;width:450.2pt;height:5.4pt;mso-position-horizontal-relative:page;mso-position-vertical-relative:paragraph;z-index:-1440208" coordorigin="1594,672" coordsize="9004,108">
            <v:shape style="position:absolute;left:1594;top:672;width:2979;height:108" type="#_x0000_t75" stroked="false">
              <v:imagedata r:id="rId1022" o:title=""/>
            </v:shape>
            <v:shape style="position:absolute;left:4549;top:768;width:3034;height:12" type="#_x0000_t75" stroked="false">
              <v:imagedata r:id="rId1023" o:title=""/>
            </v:shape>
            <v:shape style="position:absolute;left:7569;top:770;width:3029;height:10" type="#_x0000_t75" stroked="false">
              <v:imagedata r:id="rId816" o:title=""/>
            </v:shape>
            <w10:wrap type="none"/>
          </v:group>
        </w:pict>
      </w:r>
      <w:r>
        <w:rPr/>
        <w:pict>
          <v:group style="position:absolute;margin-left:79.704002pt;margin-top:50.511711pt;width:450.2pt;height:5.55pt;mso-position-horizontal-relative:page;mso-position-vertical-relative:paragraph;z-index:-1440184" coordorigin="1594,1010" coordsize="9004,111">
            <v:shape style="position:absolute;left:1594;top:1010;width:2979;height:110" type="#_x0000_t75" stroked="false">
              <v:imagedata r:id="rId1024" o:title=""/>
            </v:shape>
            <v:shape style="position:absolute;left:4549;top:1106;width:3034;height:14" type="#_x0000_t75" stroked="false">
              <v:imagedata r:id="rId1025" o:title=""/>
            </v:shape>
            <v:shape style="position:absolute;left:7569;top:1111;width:3029;height:10" type="#_x0000_t75" stroked="false">
              <v:imagedata r:id="rId886" o:title=""/>
            </v:shape>
            <w10:wrap type="none"/>
          </v:group>
        </w:pict>
      </w:r>
      <w:r>
        <w:rPr/>
        <w:pict>
          <v:group style="position:absolute;margin-left:79.704002pt;margin-top:67.551712pt;width:450.2pt;height:5.4pt;mso-position-horizontal-relative:page;mso-position-vertical-relative:paragraph;z-index:-1440160" coordorigin="1594,1351" coordsize="9004,108">
            <v:shape style="position:absolute;left:1594;top:1351;width:2979;height:108" type="#_x0000_t75" stroked="false">
              <v:imagedata r:id="rId1026" o:title=""/>
            </v:shape>
            <v:shape style="position:absolute;left:4549;top:1447;width:3034;height:12" type="#_x0000_t75" stroked="false">
              <v:imagedata r:id="rId1027" o:title=""/>
            </v:shape>
            <v:shape style="position:absolute;left:7569;top:1449;width:3029;height:10" type="#_x0000_t75" stroked="false">
              <v:imagedata r:id="rId816" o:title=""/>
            </v:shape>
            <w10:wrap type="none"/>
          </v:group>
        </w:pict>
      </w:r>
      <w:r>
        <w:rPr/>
        <w:pict>
          <v:group style="position:absolute;margin-left:79.704002pt;margin-top:84.471771pt;width:450.2pt;height:5.55pt;mso-position-horizontal-relative:page;mso-position-vertical-relative:paragraph;z-index:-1440136" coordorigin="1594,1689" coordsize="9004,111">
            <v:shape style="position:absolute;left:1594;top:1689;width:2979;height:110" type="#_x0000_t75" stroked="false">
              <v:imagedata r:id="rId1028" o:title=""/>
            </v:shape>
            <v:shape style="position:absolute;left:4549;top:1785;width:3034;height:14" type="#_x0000_t75" stroked="false">
              <v:imagedata r:id="rId1029" o:title=""/>
            </v:shape>
            <v:shape style="position:absolute;left:7569;top:1790;width:3029;height:10" type="#_x0000_t75" stroked="false">
              <v:imagedata r:id="rId816" o:title=""/>
            </v:shape>
            <w10:wrap type="none"/>
          </v:group>
        </w:pict>
      </w:r>
      <w:r>
        <w:rPr/>
        <w:pict>
          <v:group style="position:absolute;margin-left:79.704002pt;margin-top:101.511711pt;width:450.2pt;height:5.55pt;mso-position-horizontal-relative:page;mso-position-vertical-relative:paragraph;z-index:-1440112" coordorigin="1594,2030" coordsize="9004,111">
            <v:shape style="position:absolute;left:1594;top:2030;width:2979;height:110" type="#_x0000_t75" stroked="false">
              <v:imagedata r:id="rId1030" o:title=""/>
            </v:shape>
            <v:shape style="position:absolute;left:4549;top:2126;width:3034;height:14" type="#_x0000_t75" stroked="false">
              <v:imagedata r:id="rId1029" o:title=""/>
            </v:shape>
            <v:shape style="position:absolute;left:7569;top:2131;width:3029;height:10" type="#_x0000_t75" stroked="false">
              <v:imagedata r:id="rId886" o:title=""/>
            </v:shape>
            <w10:wrap type="none"/>
          </v:group>
        </w:pict>
      </w:r>
      <w:r>
        <w:rPr>
          <w:rFonts w:ascii="Times New Roman" w:hAnsi="Times New Roman" w:cs="Times New Roman" w:eastAsia="Times New Roman" w:hint="default"/>
          <w:b/>
          <w:bCs/>
          <w:sz w:val="18"/>
          <w:szCs w:val="18"/>
        </w:rPr>
        <w:t>29</w:t>
      </w:r>
      <w:r>
        <w:rPr>
          <w:rFonts w:ascii="宋体" w:hAnsi="宋体" w:cs="宋体" w:eastAsia="宋体" w:hint="default"/>
          <w:b/>
          <w:bCs/>
          <w:sz w:val="18"/>
          <w:szCs w:val="18"/>
        </w:rPr>
        <w:t>．销售费用</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119" w:type="dxa"/>
        <w:tblLayout w:type="fixed"/>
        <w:tblCellMar>
          <w:top w:w="0" w:type="dxa"/>
          <w:left w:w="0" w:type="dxa"/>
          <w:bottom w:w="0" w:type="dxa"/>
          <w:right w:w="0" w:type="dxa"/>
        </w:tblCellMar>
        <w:tblLook w:val="01E0"/>
      </w:tblPr>
      <w:tblGrid>
        <w:gridCol w:w="2979"/>
        <w:gridCol w:w="3020"/>
        <w:gridCol w:w="3020"/>
      </w:tblGrid>
      <w:tr>
        <w:trPr>
          <w:trHeight w:val="228" w:hRule="exact"/>
        </w:trPr>
        <w:tc>
          <w:tcPr>
            <w:tcW w:w="2979"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2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20"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5"/>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366"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2" w:right="0"/>
              <w:jc w:val="left"/>
              <w:rPr>
                <w:rFonts w:ascii="宋体" w:hAnsi="宋体" w:cs="宋体" w:eastAsia="宋体" w:hint="default"/>
                <w:sz w:val="18"/>
                <w:szCs w:val="18"/>
              </w:rPr>
            </w:pPr>
            <w:r>
              <w:rPr>
                <w:rFonts w:ascii="宋体" w:hAnsi="宋体" w:cs="宋体" w:eastAsia="宋体" w:hint="default"/>
                <w:sz w:val="18"/>
                <w:szCs w:val="18"/>
              </w:rPr>
              <w:t>工资、福利及社会统筹</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17,742,097.16</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8,848,350.94</w:t>
            </w:r>
          </w:p>
        </w:tc>
      </w:tr>
      <w:tr>
        <w:trPr>
          <w:trHeight w:val="82" w:hRule="exact"/>
        </w:trPr>
        <w:tc>
          <w:tcPr>
            <w:tcW w:w="297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2,898,377.13</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841,858.05</w:t>
            </w:r>
          </w:p>
        </w:tc>
      </w:tr>
      <w:tr>
        <w:trPr>
          <w:trHeight w:val="80" w:hRule="exact"/>
        </w:trPr>
        <w:tc>
          <w:tcPr>
            <w:tcW w:w="297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6,568,240.69</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4,722,311.97</w:t>
            </w:r>
          </w:p>
        </w:tc>
      </w:tr>
      <w:tr>
        <w:trPr>
          <w:trHeight w:val="80" w:hRule="exact"/>
        </w:trPr>
        <w:tc>
          <w:tcPr>
            <w:tcW w:w="297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广告费</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1,308,505.12</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1,581,078.19</w:t>
            </w:r>
          </w:p>
        </w:tc>
      </w:tr>
      <w:tr>
        <w:trPr>
          <w:trHeight w:val="82" w:hRule="exact"/>
        </w:trPr>
        <w:tc>
          <w:tcPr>
            <w:tcW w:w="297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展会费</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1,551,201.30</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900,668.13</w:t>
            </w:r>
          </w:p>
        </w:tc>
      </w:tr>
      <w:tr>
        <w:trPr>
          <w:trHeight w:val="80" w:hRule="exact"/>
        </w:trPr>
        <w:tc>
          <w:tcPr>
            <w:tcW w:w="297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1,959,978.70</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1,552,673.15</w:t>
            </w:r>
          </w:p>
        </w:tc>
      </w:tr>
      <w:tr>
        <w:trPr>
          <w:trHeight w:val="80" w:hRule="exact"/>
        </w:trPr>
        <w:tc>
          <w:tcPr>
            <w:tcW w:w="297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4,092,955.69</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2,976,095.32</w:t>
            </w:r>
          </w:p>
        </w:tc>
      </w:tr>
      <w:tr>
        <w:trPr>
          <w:trHeight w:val="82" w:hRule="exact"/>
        </w:trPr>
        <w:tc>
          <w:tcPr>
            <w:tcW w:w="297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339"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6,385,726.94</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4,637,779.61</w:t>
            </w:r>
          </w:p>
        </w:tc>
      </w:tr>
      <w:tr>
        <w:trPr>
          <w:trHeight w:val="348"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100"/>
              <w:jc w:val="right"/>
              <w:rPr>
                <w:rFonts w:ascii="Times New Roman" w:hAnsi="Times New Roman" w:cs="Times New Roman" w:eastAsia="Times New Roman" w:hint="default"/>
                <w:sz w:val="18"/>
                <w:szCs w:val="18"/>
              </w:rPr>
            </w:pPr>
            <w:r>
              <w:rPr>
                <w:rFonts w:ascii="Times New Roman"/>
                <w:spacing w:val="-1"/>
                <w:sz w:val="18"/>
              </w:rPr>
              <w:t>42,507,082.73</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8"/>
              <w:ind w:right="105"/>
              <w:jc w:val="right"/>
              <w:rPr>
                <w:rFonts w:ascii="Times New Roman" w:hAnsi="Times New Roman" w:cs="Times New Roman" w:eastAsia="Times New Roman" w:hint="default"/>
                <w:sz w:val="18"/>
                <w:szCs w:val="18"/>
              </w:rPr>
            </w:pPr>
            <w:r>
              <w:rPr>
                <w:rFonts w:ascii="Times New Roman"/>
                <w:spacing w:val="-1"/>
                <w:sz w:val="18"/>
              </w:rPr>
              <w:t>26,060,815.36</w:t>
            </w:r>
          </w:p>
        </w:tc>
      </w:tr>
    </w:tbl>
    <w:p>
      <w:pPr>
        <w:spacing w:line="386" w:lineRule="auto" w:before="116"/>
        <w:ind w:left="601" w:right="1410" w:firstLine="0"/>
        <w:jc w:val="left"/>
        <w:rPr>
          <w:rFonts w:ascii="宋体" w:hAnsi="宋体" w:cs="宋体" w:eastAsia="宋体" w:hint="default"/>
          <w:sz w:val="18"/>
          <w:szCs w:val="18"/>
        </w:rPr>
      </w:pPr>
      <w:r>
        <w:rPr/>
        <w:pict>
          <v:group style="position:absolute;margin-left:79.704002pt;margin-top:-73.838303pt;width:450.2pt;height:5.4pt;mso-position-horizontal-relative:page;mso-position-vertical-relative:paragraph;z-index:-1440088" coordorigin="1594,-1477" coordsize="9004,108">
            <v:shape style="position:absolute;left:1594;top:-1477;width:2979;height:108" type="#_x0000_t75" stroked="false">
              <v:imagedata r:id="rId1026" o:title=""/>
            </v:shape>
            <v:shape style="position:absolute;left:4549;top:-1381;width:3034;height:12" type="#_x0000_t75" stroked="false">
              <v:imagedata r:id="rId1031" o:title=""/>
            </v:shape>
            <v:shape style="position:absolute;left:7569;top:-1378;width:3029;height:10" type="#_x0000_t75" stroked="false">
              <v:imagedata r:id="rId816" o:title=""/>
            </v:shape>
            <w10:wrap type="none"/>
          </v:group>
        </w:pict>
      </w:r>
      <w:r>
        <w:rPr/>
        <w:pict>
          <v:group style="position:absolute;margin-left:79.704002pt;margin-top:-56.91824pt;width:450.2pt;height:5.55pt;mso-position-horizontal-relative:page;mso-position-vertical-relative:paragraph;z-index:-1440064" coordorigin="1594,-1138" coordsize="9004,111">
            <v:shape style="position:absolute;left:1594;top:-1138;width:2979;height:110" type="#_x0000_t75" stroked="false">
              <v:imagedata r:id="rId1028" o:title=""/>
            </v:shape>
            <v:shape style="position:absolute;left:4549;top:-1042;width:3034;height:14" type="#_x0000_t75" stroked="false">
              <v:imagedata r:id="rId1029" o:title=""/>
            </v:shape>
            <v:shape style="position:absolute;left:7569;top:-1038;width:3029;height:10" type="#_x0000_t75" stroked="false">
              <v:imagedata r:id="rId816" o:title=""/>
            </v:shape>
            <w10:wrap type="none"/>
          </v:group>
        </w:pict>
      </w:r>
      <w:r>
        <w:rPr/>
        <w:pict>
          <v:group style="position:absolute;margin-left:79.704002pt;margin-top:-39.878300pt;width:450.2pt;height:5.55pt;mso-position-horizontal-relative:page;mso-position-vertical-relative:paragraph;z-index:-1440040" coordorigin="1594,-798" coordsize="9004,111">
            <v:shape style="position:absolute;left:1594;top:-798;width:2979;height:110" type="#_x0000_t75" stroked="false">
              <v:imagedata r:id="rId1030" o:title=""/>
            </v:shape>
            <v:shape style="position:absolute;left:4549;top:-702;width:3034;height:14" type="#_x0000_t75" stroked="false">
              <v:imagedata r:id="rId1029" o:title=""/>
            </v:shape>
            <v:shape style="position:absolute;left:7569;top:-697;width:3029;height:10" type="#_x0000_t75" stroked="false">
              <v:imagedata r:id="rId886" o:title=""/>
            </v:shape>
            <w10:wrap type="none"/>
          </v:group>
        </w:pict>
      </w:r>
      <w:r>
        <w:rPr/>
        <w:pict>
          <v:group style="position:absolute;margin-left:79.704002pt;margin-top:-22.838299pt;width:450.2pt;height:5.4pt;mso-position-horizontal-relative:page;mso-position-vertical-relative:paragraph;z-index:-1440016" coordorigin="1594,-457" coordsize="9004,108">
            <v:shape style="position:absolute;left:1594;top:-457;width:2979;height:108" type="#_x0000_t75" stroked="false">
              <v:imagedata r:id="rId1026" o:title=""/>
            </v:shape>
            <v:shape style="position:absolute;left:4549;top:-361;width:3034;height:12" type="#_x0000_t75" stroked="false">
              <v:imagedata r:id="rId1027" o:title=""/>
            </v:shape>
            <v:shape style="position:absolute;left:7569;top:-358;width:3029;height:10" type="#_x0000_t75" stroked="false">
              <v:imagedata r:id="rId816" o:title=""/>
            </v:shape>
            <w10:wrap type="none"/>
          </v:group>
        </w:pict>
      </w:r>
      <w:r>
        <w:rPr/>
        <w:pict>
          <v:group style="position:absolute;margin-left:78.264053pt;margin-top:-.728179pt;width:452.35pt;height:1.45pt;mso-position-horizontal-relative:page;mso-position-vertical-relative:paragraph;z-index:-1439992" coordorigin="1565,-15" coordsize="9047,29">
            <v:group style="position:absolute;left:1580;top:0;width:2974;height:2" coordorigin="1580,0" coordsize="2974,2">
              <v:shape style="position:absolute;left:1580;top:0;width:2974;height:2" coordorigin="1580,0" coordsize="2974,0" path="m1580,0l4554,0e" filled="false" stroked="true" strokeweight="1.4399pt" strokecolor="#000000">
                <v:path arrowok="t"/>
              </v:shape>
            </v:group>
            <v:group style="position:absolute;left:4554;top:0;width:29;height:2" coordorigin="4554,0" coordsize="29,2">
              <v:shape style="position:absolute;left:4554;top:0;width:29;height:2" coordorigin="4554,0" coordsize="29,0" path="m4554,0l4583,0e" filled="false" stroked="true" strokeweight="1.4399pt" strokecolor="#000000">
                <v:path arrowok="t"/>
              </v:shape>
            </v:group>
            <v:group style="position:absolute;left:4583;top:0;width:2991;height:2" coordorigin="4583,0" coordsize="2991,2">
              <v:shape style="position:absolute;left:4583;top:0;width:2991;height:2" coordorigin="4583,0" coordsize="2991,0" path="m4583,0l7573,0e" filled="false" stroked="true" strokeweight="1.4399pt" strokecolor="#000000">
                <v:path arrowok="t"/>
              </v:shape>
            </v:group>
            <v:group style="position:absolute;left:7573;top:0;width:29;height:2" coordorigin="7573,0" coordsize="29,2">
              <v:shape style="position:absolute;left:7573;top:0;width:29;height:2" coordorigin="7573,0" coordsize="29,0" path="m7573,0l7602,0e" filled="false" stroked="true" strokeweight="1.4399pt" strokecolor="#000000">
                <v:path arrowok="t"/>
              </v:shape>
            </v:group>
            <v:group style="position:absolute;left:7602;top:0;width:2996;height:2" coordorigin="7602,0" coordsize="2996,2">
              <v:shape style="position:absolute;left:7602;top:0;width:2996;height:2" coordorigin="7602,0" coordsize="2996,0" path="m7602,0l10598,0e" filled="false" stroked="true" strokeweight="1.4399pt" strokecolor="#000000">
                <v:path arrowok="t"/>
              </v:shape>
            </v:group>
            <w10:wrap type="none"/>
          </v:group>
        </w:pict>
      </w:r>
      <w:r>
        <w:rPr>
          <w:rFonts w:ascii="宋体" w:hAnsi="宋体" w:cs="宋体" w:eastAsia="宋体" w:hint="default"/>
          <w:sz w:val="18"/>
          <w:szCs w:val="18"/>
        </w:rPr>
        <w:t>注： 报告期销售费用较上期增加</w:t>
      </w:r>
      <w:r>
        <w:rPr>
          <w:rFonts w:ascii="Times New Roman" w:hAnsi="Times New Roman" w:cs="Times New Roman" w:eastAsia="Times New Roman" w:hint="default"/>
          <w:sz w:val="18"/>
          <w:szCs w:val="18"/>
        </w:rPr>
        <w:t>16,446,267.37</w:t>
      </w:r>
      <w:r>
        <w:rPr>
          <w:rFonts w:ascii="宋体" w:hAnsi="宋体" w:cs="宋体" w:eastAsia="宋体" w:hint="default"/>
          <w:sz w:val="18"/>
          <w:szCs w:val="18"/>
        </w:rPr>
        <w:t>元，主要系报告期公司营销网络建设、增加营销人员、加大拓展市</w:t>
      </w:r>
    </w:p>
    <w:p>
      <w:pPr>
        <w:spacing w:line="203" w:lineRule="exact" w:before="0"/>
        <w:ind w:left="242" w:right="0" w:firstLine="0"/>
        <w:jc w:val="left"/>
        <w:rPr>
          <w:rFonts w:ascii="宋体" w:hAnsi="宋体" w:cs="宋体" w:eastAsia="宋体" w:hint="default"/>
          <w:sz w:val="18"/>
          <w:szCs w:val="18"/>
        </w:rPr>
      </w:pPr>
      <w:r>
        <w:rPr>
          <w:rFonts w:ascii="宋体" w:hAnsi="宋体" w:cs="宋体" w:eastAsia="宋体" w:hint="default"/>
          <w:sz w:val="18"/>
          <w:szCs w:val="18"/>
        </w:rPr>
        <w:t>场和推广宣传投入所致。</w:t>
      </w:r>
    </w:p>
    <w:p>
      <w:pPr>
        <w:spacing w:line="240" w:lineRule="auto" w:before="0"/>
        <w:rPr>
          <w:rFonts w:ascii="宋体" w:hAnsi="宋体" w:cs="宋体" w:eastAsia="宋体" w:hint="default"/>
          <w:sz w:val="18"/>
          <w:szCs w:val="18"/>
        </w:rPr>
      </w:pPr>
    </w:p>
    <w:p>
      <w:pPr>
        <w:spacing w:line="240" w:lineRule="auto" w:before="13"/>
        <w:rPr>
          <w:rFonts w:ascii="宋体" w:hAnsi="宋体" w:cs="宋体" w:eastAsia="宋体" w:hint="default"/>
          <w:sz w:val="14"/>
          <w:szCs w:val="14"/>
        </w:rPr>
      </w:pPr>
    </w:p>
    <w:p>
      <w:pPr>
        <w:spacing w:before="0"/>
        <w:ind w:left="601" w:right="0" w:firstLine="0"/>
        <w:jc w:val="left"/>
        <w:rPr>
          <w:rFonts w:ascii="宋体" w:hAnsi="宋体" w:cs="宋体" w:eastAsia="宋体" w:hint="default"/>
          <w:sz w:val="18"/>
          <w:szCs w:val="18"/>
        </w:rPr>
      </w:pPr>
      <w:r>
        <w:rPr/>
        <w:pict>
          <v:shape style="position:absolute;margin-left:227.690002pt;margin-top:22.511715pt;width:.48pt;height:.12pt;mso-position-horizontal-relative:page;mso-position-vertical-relative:paragraph;z-index:-1439968" type="#_x0000_t75" stroked="false">
            <v:imagedata r:id="rId1021" o:title=""/>
          </v:shape>
        </w:pict>
      </w:r>
      <w:r>
        <w:rPr/>
        <w:pict>
          <v:shape style="position:absolute;margin-left:378.670013pt;margin-top:22.511715pt;width:.48001pt;height:.12pt;mso-position-horizontal-relative:page;mso-position-vertical-relative:paragraph;z-index:-1439944" type="#_x0000_t75" stroked="false">
            <v:imagedata r:id="rId1021" o:title=""/>
          </v:shape>
        </w:pict>
      </w:r>
      <w:r>
        <w:rPr/>
        <w:pict>
          <v:group style="position:absolute;margin-left:79.704002pt;margin-top:33.187695pt;width:450.2pt;height:5.4pt;mso-position-horizontal-relative:page;mso-position-vertical-relative:paragraph;z-index:-1439920" coordorigin="1594,664" coordsize="9004,108">
            <v:shape style="position:absolute;left:1594;top:664;width:2979;height:108" type="#_x0000_t75" stroked="false">
              <v:imagedata r:id="rId1032" o:title=""/>
            </v:shape>
            <v:shape style="position:absolute;left:4549;top:760;width:3034;height:12" type="#_x0000_t75" stroked="false">
              <v:imagedata r:id="rId1023" o:title=""/>
            </v:shape>
            <v:shape style="position:absolute;left:7569;top:762;width:3029;height:10" type="#_x0000_t75" stroked="false">
              <v:imagedata r:id="rId816" o:title=""/>
            </v:shape>
            <w10:wrap type="none"/>
          </v:group>
        </w:pict>
      </w:r>
      <w:r>
        <w:rPr/>
        <w:pict>
          <v:shape style="position:absolute;margin-left:227.690002pt;margin-top:54.907726pt;width:.48002pt;height:.24pt;mso-position-horizontal-relative:page;mso-position-vertical-relative:paragraph;z-index:-1439896" type="#_x0000_t75" stroked="false">
            <v:imagedata r:id="rId1021" o:title=""/>
          </v:shape>
        </w:pict>
      </w:r>
      <w:r>
        <w:rPr/>
        <w:pict>
          <v:shape style="position:absolute;margin-left:378.670013pt;margin-top:54.907726pt;width:.48003pt;height:.24pt;mso-position-horizontal-relative:page;mso-position-vertical-relative:paragraph;z-index:-1439872" type="#_x0000_t75" stroked="false">
            <v:imagedata r:id="rId1021" o:title=""/>
          </v:shape>
        </w:pict>
      </w:r>
      <w:r>
        <w:rPr>
          <w:rFonts w:ascii="Times New Roman" w:hAnsi="Times New Roman" w:cs="Times New Roman" w:eastAsia="Times New Roman" w:hint="default"/>
          <w:b/>
          <w:bCs/>
          <w:sz w:val="18"/>
          <w:szCs w:val="18"/>
        </w:rPr>
        <w:t>30</w:t>
      </w:r>
      <w:r>
        <w:rPr>
          <w:rFonts w:ascii="宋体" w:hAnsi="宋体" w:cs="宋体" w:eastAsia="宋体" w:hint="default"/>
          <w:b/>
          <w:bCs/>
          <w:sz w:val="18"/>
          <w:szCs w:val="18"/>
        </w:rPr>
        <w:t>．管理费用</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119" w:type="dxa"/>
        <w:tblLayout w:type="fixed"/>
        <w:tblCellMar>
          <w:top w:w="0" w:type="dxa"/>
          <w:left w:w="0" w:type="dxa"/>
          <w:bottom w:w="0" w:type="dxa"/>
          <w:right w:w="0" w:type="dxa"/>
        </w:tblCellMar>
        <w:tblLook w:val="01E0"/>
      </w:tblPr>
      <w:tblGrid>
        <w:gridCol w:w="2979"/>
        <w:gridCol w:w="3020"/>
        <w:gridCol w:w="3020"/>
      </w:tblGrid>
      <w:tr>
        <w:trPr>
          <w:trHeight w:val="228" w:hRule="exact"/>
        </w:trPr>
        <w:tc>
          <w:tcPr>
            <w:tcW w:w="2979"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2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20"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5"/>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454" w:hRule="exact"/>
        </w:trPr>
        <w:tc>
          <w:tcPr>
            <w:tcW w:w="2979" w:type="dxa"/>
            <w:tcBorders>
              <w:top w:val="nil" w:sz="6" w:space="0" w:color="auto"/>
              <w:left w:val="nil" w:sz="6" w:space="0" w:color="auto"/>
              <w:bottom w:val="single" w:sz="12" w:space="0" w:color="000000"/>
              <w:right w:val="single" w:sz="4" w:space="0" w:color="000000"/>
            </w:tcBorders>
          </w:tcPr>
          <w:p>
            <w:pPr>
              <w:pStyle w:val="TableParagraph"/>
              <w:spacing w:line="240" w:lineRule="auto" w:before="125"/>
              <w:ind w:left="122" w:right="0"/>
              <w:jc w:val="left"/>
              <w:rPr>
                <w:rFonts w:ascii="宋体" w:hAnsi="宋体" w:cs="宋体" w:eastAsia="宋体" w:hint="default"/>
                <w:sz w:val="18"/>
                <w:szCs w:val="18"/>
              </w:rPr>
            </w:pPr>
            <w:r>
              <w:rPr>
                <w:rFonts w:ascii="宋体" w:hAnsi="宋体" w:cs="宋体" w:eastAsia="宋体" w:hint="default"/>
                <w:sz w:val="18"/>
                <w:szCs w:val="18"/>
              </w:rPr>
              <w:t>工资、福利及社会统筹</w:t>
            </w:r>
          </w:p>
        </w:tc>
        <w:tc>
          <w:tcPr>
            <w:tcW w:w="30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1961" w:right="0"/>
              <w:jc w:val="left"/>
              <w:rPr>
                <w:rFonts w:ascii="Times New Roman" w:hAnsi="Times New Roman" w:cs="Times New Roman" w:eastAsia="Times New Roman" w:hint="default"/>
                <w:sz w:val="18"/>
                <w:szCs w:val="18"/>
              </w:rPr>
            </w:pPr>
            <w:r>
              <w:rPr>
                <w:rFonts w:ascii="Times New Roman"/>
                <w:sz w:val="18"/>
              </w:rPr>
              <w:t>9,742,604.99</w:t>
            </w:r>
          </w:p>
        </w:tc>
        <w:tc>
          <w:tcPr>
            <w:tcW w:w="3020" w:type="dxa"/>
            <w:tcBorders>
              <w:top w:val="nil" w:sz="6" w:space="0" w:color="auto"/>
              <w:left w:val="single" w:sz="4" w:space="0" w:color="000000"/>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1961" w:right="0"/>
              <w:jc w:val="left"/>
              <w:rPr>
                <w:rFonts w:ascii="Times New Roman" w:hAnsi="Times New Roman" w:cs="Times New Roman" w:eastAsia="Times New Roman" w:hint="default"/>
                <w:sz w:val="18"/>
                <w:szCs w:val="18"/>
              </w:rPr>
            </w:pPr>
            <w:r>
              <w:rPr>
                <w:rFonts w:ascii="Times New Roman"/>
                <w:sz w:val="18"/>
              </w:rPr>
              <w:t>5,976,049.78</w:t>
            </w:r>
          </w:p>
        </w:tc>
      </w:tr>
    </w:tbl>
    <w:p>
      <w:pPr>
        <w:spacing w:after="0" w:line="240" w:lineRule="auto"/>
        <w:jc w:val="left"/>
        <w:rPr>
          <w:rFonts w:ascii="Times New Roman" w:hAnsi="Times New Roman" w:cs="Times New Roman" w:eastAsia="Times New Roman" w:hint="default"/>
          <w:sz w:val="18"/>
          <w:szCs w:val="18"/>
        </w:rPr>
        <w:sectPr>
          <w:pgSz w:w="11910" w:h="16840"/>
          <w:pgMar w:header="397" w:footer="803" w:top="960" w:bottom="1000" w:left="1460" w:right="0"/>
        </w:sectPr>
      </w:pPr>
    </w:p>
    <w:p>
      <w:pPr>
        <w:spacing w:line="240" w:lineRule="auto" w:before="5"/>
        <w:rPr>
          <w:rFonts w:ascii="宋体" w:hAnsi="宋体" w:cs="宋体" w:eastAsia="宋体" w:hint="default"/>
          <w:b/>
          <w:bCs/>
          <w:sz w:val="5"/>
          <w:szCs w:val="5"/>
        </w:rPr>
      </w:pPr>
    </w:p>
    <w:tbl>
      <w:tblPr>
        <w:tblW w:w="0" w:type="auto"/>
        <w:jc w:val="left"/>
        <w:tblInd w:w="539" w:type="dxa"/>
        <w:tblLayout w:type="fixed"/>
        <w:tblCellMar>
          <w:top w:w="0" w:type="dxa"/>
          <w:left w:w="0" w:type="dxa"/>
          <w:bottom w:w="0" w:type="dxa"/>
          <w:right w:w="0" w:type="dxa"/>
        </w:tblCellMar>
        <w:tblLook w:val="01E0"/>
      </w:tblPr>
      <w:tblGrid>
        <w:gridCol w:w="2979"/>
        <w:gridCol w:w="3020"/>
        <w:gridCol w:w="3020"/>
      </w:tblGrid>
      <w:tr>
        <w:trPr>
          <w:trHeight w:val="247" w:hRule="exact"/>
        </w:trPr>
        <w:tc>
          <w:tcPr>
            <w:tcW w:w="2979" w:type="dxa"/>
            <w:tcBorders>
              <w:top w:val="single" w:sz="12" w:space="0" w:color="000000"/>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02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2,639,915.41</w:t>
            </w:r>
          </w:p>
        </w:tc>
        <w:tc>
          <w:tcPr>
            <w:tcW w:w="3020" w:type="dxa"/>
            <w:tcBorders>
              <w:top w:val="single" w:sz="12" w:space="0" w:color="000000"/>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1,581,538.26</w:t>
            </w:r>
          </w:p>
        </w:tc>
      </w:tr>
      <w:tr>
        <w:trPr>
          <w:trHeight w:val="366"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524,164.20</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437,960.38</w:t>
            </w:r>
          </w:p>
        </w:tc>
      </w:tr>
      <w:tr>
        <w:trPr>
          <w:trHeight w:val="80" w:hRule="exact"/>
        </w:trPr>
        <w:tc>
          <w:tcPr>
            <w:tcW w:w="297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259"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折旧及无形资产摊销费</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4,828,795.46</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2,454,329.54</w:t>
            </w:r>
          </w:p>
        </w:tc>
      </w:tr>
      <w:tr>
        <w:trPr>
          <w:trHeight w:val="82" w:hRule="exact"/>
        </w:trPr>
        <w:tc>
          <w:tcPr>
            <w:tcW w:w="297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335"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17,664,376.60</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13,436,468.08</w:t>
            </w:r>
          </w:p>
        </w:tc>
      </w:tr>
      <w:tr>
        <w:trPr>
          <w:trHeight w:val="264"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22" w:right="0"/>
              <w:jc w:val="left"/>
              <w:rPr>
                <w:rFonts w:ascii="宋体" w:hAnsi="宋体" w:cs="宋体" w:eastAsia="宋体" w:hint="default"/>
                <w:sz w:val="18"/>
                <w:szCs w:val="18"/>
              </w:rPr>
            </w:pPr>
            <w:r>
              <w:rPr>
                <w:rFonts w:ascii="宋体" w:hAnsi="宋体" w:cs="宋体" w:eastAsia="宋体" w:hint="default"/>
                <w:sz w:val="18"/>
                <w:szCs w:val="18"/>
              </w:rPr>
              <w:t>车辆费用</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1"/>
              <w:jc w:val="right"/>
              <w:rPr>
                <w:rFonts w:ascii="Times New Roman" w:hAnsi="Times New Roman" w:cs="Times New Roman" w:eastAsia="Times New Roman" w:hint="default"/>
                <w:sz w:val="18"/>
                <w:szCs w:val="18"/>
              </w:rPr>
            </w:pPr>
            <w:r>
              <w:rPr>
                <w:rFonts w:ascii="Times New Roman"/>
                <w:spacing w:val="-1"/>
                <w:sz w:val="18"/>
              </w:rPr>
              <w:t>1,506,977.74</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61"/>
              <w:ind w:right="105"/>
              <w:jc w:val="right"/>
              <w:rPr>
                <w:rFonts w:ascii="Times New Roman" w:hAnsi="Times New Roman" w:cs="Times New Roman" w:eastAsia="Times New Roman" w:hint="default"/>
                <w:sz w:val="18"/>
                <w:szCs w:val="18"/>
              </w:rPr>
            </w:pPr>
            <w:r>
              <w:rPr>
                <w:rFonts w:ascii="Times New Roman"/>
                <w:spacing w:val="-1"/>
                <w:sz w:val="18"/>
              </w:rPr>
              <w:t>916,686.25</w:t>
            </w:r>
          </w:p>
        </w:tc>
      </w:tr>
      <w:tr>
        <w:trPr>
          <w:trHeight w:val="80" w:hRule="exact"/>
        </w:trPr>
        <w:tc>
          <w:tcPr>
            <w:tcW w:w="297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575,712.70</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672,821.91</w:t>
            </w:r>
          </w:p>
        </w:tc>
      </w:tr>
      <w:tr>
        <w:trPr>
          <w:trHeight w:val="82" w:hRule="exact"/>
        </w:trPr>
        <w:tc>
          <w:tcPr>
            <w:tcW w:w="297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335"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股权激励成本</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15,200.00</w:t>
            </w:r>
          </w:p>
        </w:tc>
        <w:tc>
          <w:tcPr>
            <w:tcW w:w="3020" w:type="dxa"/>
            <w:tcBorders>
              <w:top w:val="nil" w:sz="6" w:space="0" w:color="auto"/>
              <w:left w:val="single" w:sz="4" w:space="0" w:color="000000"/>
              <w:bottom w:val="nil" w:sz="6" w:space="0" w:color="auto"/>
              <w:right w:val="nil" w:sz="6" w:space="0" w:color="auto"/>
            </w:tcBorders>
          </w:tcPr>
          <w:p>
            <w:pPr/>
          </w:p>
        </w:tc>
      </w:tr>
      <w:tr>
        <w:trPr>
          <w:trHeight w:val="344"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1"/>
              <w:jc w:val="right"/>
              <w:rPr>
                <w:rFonts w:ascii="Times New Roman" w:hAnsi="Times New Roman" w:cs="Times New Roman" w:eastAsia="Times New Roman" w:hint="default"/>
                <w:sz w:val="18"/>
                <w:szCs w:val="18"/>
              </w:rPr>
            </w:pPr>
            <w:r>
              <w:rPr>
                <w:rFonts w:ascii="Times New Roman"/>
                <w:spacing w:val="-1"/>
                <w:sz w:val="18"/>
              </w:rPr>
              <w:t>3,401,801.96</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61"/>
              <w:ind w:right="105"/>
              <w:jc w:val="right"/>
              <w:rPr>
                <w:rFonts w:ascii="Times New Roman" w:hAnsi="Times New Roman" w:cs="Times New Roman" w:eastAsia="Times New Roman" w:hint="default"/>
                <w:sz w:val="18"/>
                <w:szCs w:val="18"/>
              </w:rPr>
            </w:pPr>
            <w:r>
              <w:rPr>
                <w:rFonts w:ascii="Times New Roman"/>
                <w:spacing w:val="-1"/>
                <w:sz w:val="18"/>
              </w:rPr>
              <w:t>4,440,834.03</w:t>
            </w:r>
          </w:p>
        </w:tc>
      </w:tr>
      <w:tr>
        <w:trPr>
          <w:trHeight w:val="346" w:hRule="exact"/>
        </w:trPr>
        <w:tc>
          <w:tcPr>
            <w:tcW w:w="2979"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0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40,899,549.06</w:t>
            </w:r>
          </w:p>
        </w:tc>
        <w:tc>
          <w:tcPr>
            <w:tcW w:w="3020"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29,916,688.23</w:t>
            </w:r>
          </w:p>
        </w:tc>
      </w:tr>
    </w:tbl>
    <w:p>
      <w:pPr>
        <w:spacing w:before="101"/>
        <w:ind w:left="1021" w:right="1410" w:firstLine="0"/>
        <w:jc w:val="left"/>
        <w:rPr>
          <w:rFonts w:ascii="宋体" w:hAnsi="宋体" w:cs="宋体" w:eastAsia="宋体" w:hint="default"/>
          <w:sz w:val="18"/>
          <w:szCs w:val="18"/>
        </w:rPr>
      </w:pPr>
      <w:r>
        <w:rPr/>
        <w:pict>
          <v:shape style="position:absolute;margin-left:227.690002pt;margin-top:-154.018295pt;width:.48pt;height:.12pt;mso-position-horizontal-relative:page;mso-position-vertical-relative:paragraph;z-index:-1439344" type="#_x0000_t75" stroked="false">
            <v:imagedata r:id="rId1033" o:title=""/>
          </v:shape>
        </w:pict>
      </w:r>
      <w:r>
        <w:rPr/>
        <w:pict>
          <v:shape style="position:absolute;margin-left:378.670013pt;margin-top:-154.018295pt;width:.48001pt;height:.12pt;mso-position-horizontal-relative:page;mso-position-vertical-relative:paragraph;z-index:-1439320" type="#_x0000_t75" stroked="false">
            <v:imagedata r:id="rId1033" o:title=""/>
          </v:shape>
        </w:pict>
      </w:r>
      <w:r>
        <w:rPr/>
        <w:pict>
          <v:group style="position:absolute;margin-left:79.704002pt;margin-top:-142.378311pt;width:450.2pt;height:5.4pt;mso-position-horizontal-relative:page;mso-position-vertical-relative:paragraph;z-index:-1439296" coordorigin="1594,-2848" coordsize="9004,108">
            <v:shape style="position:absolute;left:1594;top:-2848;width:2979;height:108" type="#_x0000_t75" stroked="false">
              <v:imagedata r:id="rId1034" o:title=""/>
            </v:shape>
            <v:shape style="position:absolute;left:4549;top:-2752;width:3034;height:12" type="#_x0000_t75" stroked="false">
              <v:imagedata r:id="rId1027" o:title=""/>
            </v:shape>
            <v:shape style="position:absolute;left:7569;top:-2749;width:3029;height:10" type="#_x0000_t75" stroked="false">
              <v:imagedata r:id="rId816" o:title=""/>
            </v:shape>
            <w10:wrap type="none"/>
          </v:group>
        </w:pict>
      </w:r>
      <w:r>
        <w:rPr/>
        <w:pict>
          <v:group style="position:absolute;margin-left:79.704002pt;margin-top:-125.458252pt;width:450.2pt;height:5.4pt;mso-position-horizontal-relative:page;mso-position-vertical-relative:paragraph;z-index:-1439272" coordorigin="1594,-2509" coordsize="9004,108">
            <v:shape style="position:absolute;left:1594;top:-2509;width:2979;height:108" type="#_x0000_t75" stroked="false">
              <v:imagedata r:id="rId1035" o:title=""/>
            </v:shape>
            <v:shape style="position:absolute;left:4549;top:-2413;width:3034;height:12" type="#_x0000_t75" stroked="false">
              <v:imagedata r:id="rId1023" o:title=""/>
            </v:shape>
            <v:shape style="position:absolute;left:7569;top:-2411;width:3029;height:10" type="#_x0000_t75" stroked="false">
              <v:imagedata r:id="rId816" o:title=""/>
            </v:shape>
            <w10:wrap type="none"/>
          </v:group>
        </w:pict>
      </w:r>
      <w:r>
        <w:rPr/>
        <w:pict>
          <v:group style="position:absolute;margin-left:79.704002pt;margin-top:-108.518311pt;width:450.2pt;height:5.55pt;mso-position-horizontal-relative:page;mso-position-vertical-relative:paragraph;z-index:-1439248" coordorigin="1594,-2170" coordsize="9004,111">
            <v:shape style="position:absolute;left:1594;top:-2170;width:2979;height:110" type="#_x0000_t75" stroked="false">
              <v:imagedata r:id="rId1036" o:title=""/>
            </v:shape>
            <v:shape style="position:absolute;left:4549;top:-2074;width:3034;height:14" type="#_x0000_t75" stroked="false">
              <v:imagedata r:id="rId1029" o:title=""/>
            </v:shape>
            <v:shape style="position:absolute;left:7569;top:-2070;width:3029;height:10" type="#_x0000_t75" stroked="false">
              <v:imagedata r:id="rId886" o:title=""/>
            </v:shape>
            <w10:wrap type="none"/>
          </v:group>
        </w:pict>
      </w:r>
      <w:r>
        <w:rPr/>
        <w:pict>
          <v:group style="position:absolute;margin-left:79.704002pt;margin-top:-86.438271pt;width:450.2pt;height:.5pt;mso-position-horizontal-relative:page;mso-position-vertical-relative:paragraph;z-index:-1439224" coordorigin="1594,-1729" coordsize="9004,10">
            <v:shape style="position:absolute;left:1594;top:-1729;width:2960;height:10" type="#_x0000_t75" stroked="false">
              <v:imagedata r:id="rId1037" o:title=""/>
            </v:shape>
            <v:shape style="position:absolute;left:4549;top:-1729;width:3024;height:10" type="#_x0000_t75" stroked="false">
              <v:imagedata r:id="rId845" o:title=""/>
            </v:shape>
            <v:shape style="position:absolute;left:7569;top:-1729;width:3029;height:10" type="#_x0000_t75" stroked="false">
              <v:imagedata r:id="rId816" o:title=""/>
            </v:shape>
            <w10:wrap type="none"/>
          </v:group>
        </w:pict>
      </w:r>
      <w:r>
        <w:rPr/>
        <w:pict>
          <v:group style="position:absolute;margin-left:79.704002pt;margin-top:-74.438248pt;width:450.2pt;height:5.4pt;mso-position-horizontal-relative:page;mso-position-vertical-relative:paragraph;z-index:-1439200" coordorigin="1594,-1489" coordsize="9004,108">
            <v:shape style="position:absolute;left:1594;top:-1489;width:2979;height:108" type="#_x0000_t75" stroked="false">
              <v:imagedata r:id="rId1035" o:title=""/>
            </v:shape>
            <v:shape style="position:absolute;left:4549;top:-1393;width:3034;height:12" type="#_x0000_t75" stroked="false">
              <v:imagedata r:id="rId1023" o:title=""/>
            </v:shape>
            <v:shape style="position:absolute;left:7569;top:-1390;width:3029;height:10" type="#_x0000_t75" stroked="false">
              <v:imagedata r:id="rId816" o:title=""/>
            </v:shape>
            <w10:wrap type="none"/>
          </v:group>
        </w:pict>
      </w:r>
      <w:r>
        <w:rPr/>
        <w:pict>
          <v:group style="position:absolute;margin-left:79.704002pt;margin-top:-57.51825pt;width:450.2pt;height:5.55pt;mso-position-horizontal-relative:page;mso-position-vertical-relative:paragraph;z-index:-1439176" coordorigin="1594,-1150" coordsize="9004,111">
            <v:shape style="position:absolute;left:1594;top:-1150;width:2979;height:110" type="#_x0000_t75" stroked="false">
              <v:imagedata r:id="rId1036" o:title=""/>
            </v:shape>
            <v:shape style="position:absolute;left:4549;top:-1054;width:3034;height:14" type="#_x0000_t75" stroked="false">
              <v:imagedata r:id="rId1029" o:title=""/>
            </v:shape>
            <v:shape style="position:absolute;left:7569;top:-1050;width:3029;height:10" type="#_x0000_t75" stroked="false">
              <v:imagedata r:id="rId886" o:title=""/>
            </v:shape>
            <w10:wrap type="none"/>
          </v:group>
        </w:pict>
      </w:r>
      <w:r>
        <w:rPr/>
        <w:pict>
          <v:group style="position:absolute;margin-left:79.704002pt;margin-top:-35.438267pt;width:450.2pt;height:.5pt;mso-position-horizontal-relative:page;mso-position-vertical-relative:paragraph;z-index:-1439152" coordorigin="1594,-709" coordsize="9004,10">
            <v:shape style="position:absolute;left:1594;top:-709;width:2960;height:10" type="#_x0000_t75" stroked="false">
              <v:imagedata r:id="rId1037" o:title=""/>
            </v:shape>
            <v:shape style="position:absolute;left:4549;top:-709;width:3024;height:10" type="#_x0000_t75" stroked="false">
              <v:imagedata r:id="rId845" o:title=""/>
            </v:shape>
            <v:shape style="position:absolute;left:7569;top:-709;width:3029;height:10" type="#_x0000_t75" stroked="false">
              <v:imagedata r:id="rId816" o:title=""/>
            </v:shape>
            <w10:wrap type="none"/>
          </v:group>
        </w:pict>
      </w:r>
      <w:r>
        <w:rPr/>
        <w:pict>
          <v:group style="position:absolute;margin-left:79.704002pt;margin-top:-23.438248pt;width:450.2pt;height:5.4pt;mso-position-horizontal-relative:page;mso-position-vertical-relative:paragraph;z-index:-1439128" coordorigin="1594,-469" coordsize="9004,108">
            <v:shape style="position:absolute;left:1594;top:-469;width:2979;height:108" type="#_x0000_t75" stroked="false">
              <v:imagedata r:id="rId1035" o:title=""/>
            </v:shape>
            <v:shape style="position:absolute;left:4549;top:-373;width:3034;height:12" type="#_x0000_t75" stroked="false">
              <v:imagedata r:id="rId1023" o:title=""/>
            </v:shape>
            <v:shape style="position:absolute;left:7569;top:-370;width:3029;height:10" type="#_x0000_t75" stroked="false">
              <v:imagedata r:id="rId816" o:title=""/>
            </v:shape>
            <w10:wrap type="none"/>
          </v:group>
        </w:pict>
      </w:r>
      <w:r>
        <w:rPr/>
        <w:pict>
          <v:shape style="position:absolute;margin-left:227.690002pt;margin-top:-1.718279pt;width:.48002pt;height:.24pt;mso-position-horizontal-relative:page;mso-position-vertical-relative:paragraph;z-index:24688" type="#_x0000_t75" stroked="false">
            <v:imagedata r:id="rId1033" o:title=""/>
          </v:shape>
        </w:pict>
      </w:r>
      <w:r>
        <w:rPr/>
        <w:pict>
          <v:shape style="position:absolute;margin-left:378.670013pt;margin-top:-1.718279pt;width:.48003pt;height:.24pt;mso-position-horizontal-relative:page;mso-position-vertical-relative:paragraph;z-index:24712" type="#_x0000_t75" stroked="false">
            <v:imagedata r:id="rId1033" o:title=""/>
          </v:shape>
        </w:pict>
      </w:r>
      <w:r>
        <w:rPr>
          <w:rFonts w:ascii="宋体" w:hAnsi="宋体" w:cs="宋体" w:eastAsia="宋体" w:hint="default"/>
          <w:sz w:val="18"/>
          <w:szCs w:val="18"/>
        </w:rPr>
        <w:t>注：</w:t>
      </w:r>
    </w:p>
    <w:p>
      <w:pPr>
        <w:spacing w:line="328" w:lineRule="auto" w:before="143"/>
        <w:ind w:left="662" w:right="1410" w:firstLine="359"/>
        <w:jc w:val="left"/>
        <w:rPr>
          <w:rFonts w:ascii="宋体" w:hAnsi="宋体" w:cs="宋体" w:eastAsia="宋体" w:hint="default"/>
          <w:sz w:val="18"/>
          <w:szCs w:val="18"/>
        </w:rPr>
      </w:pPr>
      <w:r>
        <w:rPr>
          <w:rFonts w:ascii="宋体" w:hAnsi="宋体" w:cs="宋体" w:eastAsia="宋体" w:hint="default"/>
          <w:sz w:val="18"/>
          <w:szCs w:val="18"/>
        </w:rPr>
        <w:t>报告期管理费用较上期增加</w:t>
      </w:r>
      <w:r>
        <w:rPr>
          <w:rFonts w:ascii="Times New Roman" w:hAnsi="Times New Roman" w:cs="Times New Roman" w:eastAsia="Times New Roman" w:hint="default"/>
          <w:sz w:val="18"/>
          <w:szCs w:val="18"/>
        </w:rPr>
        <w:t>10,982,860.83</w:t>
      </w:r>
      <w:r>
        <w:rPr>
          <w:rFonts w:ascii="宋体" w:hAnsi="宋体" w:cs="宋体" w:eastAsia="宋体" w:hint="default"/>
          <w:sz w:val="18"/>
          <w:szCs w:val="18"/>
        </w:rPr>
        <w:t>元，主要系报告期公司加大研发投入、调整薪资结构、新增资产的 折旧摊销等所致。</w:t>
      </w:r>
    </w:p>
    <w:p>
      <w:pPr>
        <w:spacing w:line="240" w:lineRule="auto" w:before="0"/>
        <w:rPr>
          <w:rFonts w:ascii="宋体" w:hAnsi="宋体" w:cs="宋体" w:eastAsia="宋体" w:hint="default"/>
          <w:sz w:val="18"/>
          <w:szCs w:val="18"/>
        </w:rPr>
      </w:pPr>
    </w:p>
    <w:p>
      <w:pPr>
        <w:spacing w:before="130"/>
        <w:ind w:left="1021" w:right="1410" w:firstLine="0"/>
        <w:jc w:val="left"/>
        <w:rPr>
          <w:rFonts w:ascii="宋体" w:hAnsi="宋体" w:cs="宋体" w:eastAsia="宋体" w:hint="default"/>
          <w:sz w:val="18"/>
          <w:szCs w:val="18"/>
        </w:rPr>
      </w:pPr>
      <w:r>
        <w:rPr/>
        <w:pict>
          <v:shape style="position:absolute;margin-left:227.809998pt;margin-top:29.011696pt;width:.48pt;height:.12pt;mso-position-horizontal-relative:page;mso-position-vertical-relative:paragraph;z-index:-1439056" type="#_x0000_t75" stroked="false">
            <v:imagedata r:id="rId1038" o:title=""/>
          </v:shape>
        </w:pict>
      </w:r>
      <w:r>
        <w:rPr/>
        <w:pict>
          <v:shape style="position:absolute;margin-left:378.790009pt;margin-top:29.011696pt;width:.48001pt;height:.12pt;mso-position-horizontal-relative:page;mso-position-vertical-relative:paragraph;z-index:-1439032" type="#_x0000_t75" stroked="false">
            <v:imagedata r:id="rId1038" o:title=""/>
          </v:shape>
        </w:pict>
      </w:r>
      <w:r>
        <w:rPr/>
        <w:pict>
          <v:group style="position:absolute;margin-left:79.704002pt;margin-top:39.691738pt;width:450.2pt;height:5.4pt;mso-position-horizontal-relative:page;mso-position-vertical-relative:paragraph;z-index:-1439008" coordorigin="1594,794" coordsize="9004,108">
            <v:shape style="position:absolute;left:1594;top:794;width:2981;height:108" type="#_x0000_t75" stroked="false">
              <v:imagedata r:id="rId1039" o:title=""/>
            </v:shape>
            <v:shape style="position:absolute;left:4551;top:890;width:3034;height:12" type="#_x0000_t75" stroked="false">
              <v:imagedata r:id="rId1040" o:title=""/>
            </v:shape>
            <v:shape style="position:absolute;left:7571;top:892;width:3027;height:10" type="#_x0000_t75" stroked="false">
              <v:imagedata r:id="rId886" o:title=""/>
            </v:shape>
            <w10:wrap type="none"/>
          </v:group>
        </w:pict>
      </w:r>
      <w:r>
        <w:rPr/>
        <w:pict>
          <v:group style="position:absolute;margin-left:79.704002pt;margin-top:56.611706pt;width:450.2pt;height:5.55pt;mso-position-horizontal-relative:page;mso-position-vertical-relative:paragraph;z-index:-1438984" coordorigin="1594,1132" coordsize="9004,111">
            <v:shape style="position:absolute;left:1594;top:1132;width:2981;height:110" type="#_x0000_t75" stroked="false">
              <v:imagedata r:id="rId1041" o:title=""/>
            </v:shape>
            <v:shape style="position:absolute;left:4551;top:1228;width:3034;height:14" type="#_x0000_t75" stroked="false">
              <v:imagedata r:id="rId1029" o:title=""/>
            </v:shape>
            <v:shape style="position:absolute;left:7571;top:1233;width:3027;height:10" type="#_x0000_t75" stroked="false">
              <v:imagedata r:id="rId816" o:title=""/>
            </v:shape>
            <w10:wrap type="none"/>
          </v:group>
        </w:pict>
      </w:r>
      <w:r>
        <w:rPr/>
        <w:pict>
          <v:group style="position:absolute;margin-left:79.704002pt;margin-top:73.651711pt;width:450.2pt;height:5.4pt;mso-position-horizontal-relative:page;mso-position-vertical-relative:paragraph;z-index:-1438960" coordorigin="1594,1473" coordsize="9004,108">
            <v:shape style="position:absolute;left:1594;top:1473;width:2981;height:108" type="#_x0000_t75" stroked="false">
              <v:imagedata r:id="rId1042" o:title=""/>
            </v:shape>
            <v:shape style="position:absolute;left:4551;top:1569;width:3034;height:12" type="#_x0000_t75" stroked="false">
              <v:imagedata r:id="rId1023" o:title=""/>
            </v:shape>
            <v:shape style="position:absolute;left:7571;top:1571;width:3027;height:10" type="#_x0000_t75" stroked="false">
              <v:imagedata r:id="rId816" o:title=""/>
            </v:shape>
            <w10:wrap type="none"/>
          </v:group>
        </w:pict>
      </w:r>
      <w:r>
        <w:rPr/>
        <w:pict>
          <v:group style="position:absolute;margin-left:79.704002pt;margin-top:90.571678pt;width:450.2pt;height:5.55pt;mso-position-horizontal-relative:page;mso-position-vertical-relative:paragraph;z-index:-1438936" coordorigin="1594,1811" coordsize="9004,111">
            <v:shape style="position:absolute;left:1594;top:1811;width:2981;height:110" type="#_x0000_t75" stroked="false">
              <v:imagedata r:id="rId1041" o:title=""/>
            </v:shape>
            <v:shape style="position:absolute;left:4551;top:1907;width:3034;height:14" type="#_x0000_t75" stroked="false">
              <v:imagedata r:id="rId1043" o:title=""/>
            </v:shape>
            <v:shape style="position:absolute;left:7571;top:1912;width:3027;height:10" type="#_x0000_t75" stroked="false">
              <v:imagedata r:id="rId886" o:title=""/>
            </v:shape>
            <w10:wrap type="none"/>
          </v:group>
        </w:pict>
      </w:r>
      <w:r>
        <w:rPr>
          <w:rFonts w:ascii="Times New Roman" w:hAnsi="Times New Roman" w:cs="Times New Roman" w:eastAsia="Times New Roman" w:hint="default"/>
          <w:b/>
          <w:bCs/>
          <w:sz w:val="18"/>
          <w:szCs w:val="18"/>
        </w:rPr>
        <w:t>31</w:t>
      </w:r>
      <w:r>
        <w:rPr>
          <w:rFonts w:ascii="宋体" w:hAnsi="宋体" w:cs="宋体" w:eastAsia="宋体" w:hint="default"/>
          <w:b/>
          <w:bCs/>
          <w:sz w:val="18"/>
          <w:szCs w:val="18"/>
        </w:rPr>
        <w:t>．财务费用</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539" w:type="dxa"/>
        <w:tblLayout w:type="fixed"/>
        <w:tblCellMar>
          <w:top w:w="0" w:type="dxa"/>
          <w:left w:w="0" w:type="dxa"/>
          <w:bottom w:w="0" w:type="dxa"/>
          <w:right w:w="0" w:type="dxa"/>
        </w:tblCellMar>
        <w:tblLook w:val="01E0"/>
      </w:tblPr>
      <w:tblGrid>
        <w:gridCol w:w="2981"/>
        <w:gridCol w:w="3020"/>
        <w:gridCol w:w="3017"/>
      </w:tblGrid>
      <w:tr>
        <w:trPr>
          <w:trHeight w:val="228" w:hRule="exact"/>
        </w:trPr>
        <w:tc>
          <w:tcPr>
            <w:tcW w:w="2981"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1298"/>
              <w:jc w:val="right"/>
              <w:rPr>
                <w:rFonts w:ascii="宋体" w:hAnsi="宋体" w:cs="宋体" w:eastAsia="宋体" w:hint="default"/>
                <w:sz w:val="18"/>
                <w:szCs w:val="18"/>
              </w:rPr>
            </w:pPr>
            <w:r>
              <w:rPr>
                <w:rFonts w:ascii="宋体" w:hAnsi="宋体" w:cs="宋体" w:eastAsia="宋体" w:hint="default"/>
                <w:sz w:val="18"/>
                <w:szCs w:val="18"/>
              </w:rPr>
              <w:t>项目</w:t>
            </w:r>
          </w:p>
        </w:tc>
        <w:tc>
          <w:tcPr>
            <w:tcW w:w="302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17"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366" w:hRule="exact"/>
        </w:trPr>
        <w:tc>
          <w:tcPr>
            <w:tcW w:w="2981"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130,288.89</w:t>
            </w:r>
          </w:p>
        </w:tc>
        <w:tc>
          <w:tcPr>
            <w:tcW w:w="3017"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1,055,362.50</w:t>
            </w:r>
          </w:p>
        </w:tc>
      </w:tr>
      <w:tr>
        <w:trPr>
          <w:trHeight w:val="82" w:hRule="exact"/>
        </w:trPr>
        <w:tc>
          <w:tcPr>
            <w:tcW w:w="2981"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17"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81"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302"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6,017,684.63</w:t>
            </w:r>
          </w:p>
        </w:tc>
        <w:tc>
          <w:tcPr>
            <w:tcW w:w="3017"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5,779,263.90</w:t>
            </w:r>
          </w:p>
        </w:tc>
      </w:tr>
      <w:tr>
        <w:trPr>
          <w:trHeight w:val="80" w:hRule="exact"/>
        </w:trPr>
        <w:tc>
          <w:tcPr>
            <w:tcW w:w="2981"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17"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81"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汇兑损失</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495,971.07</w:t>
            </w:r>
          </w:p>
        </w:tc>
        <w:tc>
          <w:tcPr>
            <w:tcW w:w="3017"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912,859.27</w:t>
            </w:r>
          </w:p>
        </w:tc>
      </w:tr>
      <w:tr>
        <w:trPr>
          <w:trHeight w:val="82" w:hRule="exact"/>
        </w:trPr>
        <w:tc>
          <w:tcPr>
            <w:tcW w:w="2981"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17"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81"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302" w:right="0"/>
              <w:jc w:val="left"/>
              <w:rPr>
                <w:rFonts w:ascii="宋体" w:hAnsi="宋体" w:cs="宋体" w:eastAsia="宋体" w:hint="default"/>
                <w:sz w:val="18"/>
                <w:szCs w:val="18"/>
              </w:rPr>
            </w:pPr>
            <w:r>
              <w:rPr>
                <w:rFonts w:ascii="宋体" w:hAnsi="宋体" w:cs="宋体" w:eastAsia="宋体" w:hint="default"/>
                <w:sz w:val="18"/>
                <w:szCs w:val="18"/>
              </w:rPr>
              <w:t>减：汇兑收益</w:t>
            </w:r>
          </w:p>
        </w:tc>
        <w:tc>
          <w:tcPr>
            <w:tcW w:w="3020" w:type="dxa"/>
            <w:tcBorders>
              <w:top w:val="nil" w:sz="6" w:space="0" w:color="auto"/>
              <w:left w:val="single" w:sz="4" w:space="0" w:color="000000"/>
              <w:bottom w:val="nil" w:sz="6" w:space="0" w:color="auto"/>
              <w:right w:val="single" w:sz="4" w:space="0" w:color="000000"/>
            </w:tcBorders>
          </w:tcPr>
          <w:p>
            <w:pPr/>
          </w:p>
        </w:tc>
        <w:tc>
          <w:tcPr>
            <w:tcW w:w="3017"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805,565.26</w:t>
            </w:r>
          </w:p>
        </w:tc>
      </w:tr>
      <w:tr>
        <w:trPr>
          <w:trHeight w:val="82" w:hRule="exact"/>
        </w:trPr>
        <w:tc>
          <w:tcPr>
            <w:tcW w:w="2981"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17" w:type="dxa"/>
            <w:tcBorders>
              <w:top w:val="nil" w:sz="6" w:space="0" w:color="auto"/>
              <w:left w:val="single" w:sz="4" w:space="0" w:color="000000"/>
              <w:bottom w:val="nil" w:sz="6" w:space="0" w:color="auto"/>
              <w:right w:val="nil" w:sz="6" w:space="0" w:color="auto"/>
            </w:tcBorders>
          </w:tcPr>
          <w:p>
            <w:pPr/>
          </w:p>
        </w:tc>
      </w:tr>
      <w:tr>
        <w:trPr>
          <w:trHeight w:val="338" w:hRule="exact"/>
        </w:trPr>
        <w:tc>
          <w:tcPr>
            <w:tcW w:w="2981"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92,302.35</w:t>
            </w:r>
          </w:p>
        </w:tc>
        <w:tc>
          <w:tcPr>
            <w:tcW w:w="3017"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81,369.97</w:t>
            </w:r>
          </w:p>
        </w:tc>
      </w:tr>
      <w:tr>
        <w:trPr>
          <w:trHeight w:val="346" w:hRule="exact"/>
        </w:trPr>
        <w:tc>
          <w:tcPr>
            <w:tcW w:w="2981"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right="1298"/>
              <w:jc w:val="right"/>
              <w:rPr>
                <w:rFonts w:ascii="宋体" w:hAnsi="宋体" w:cs="宋体" w:eastAsia="宋体" w:hint="default"/>
                <w:sz w:val="18"/>
                <w:szCs w:val="18"/>
              </w:rPr>
            </w:pPr>
            <w:r>
              <w:rPr>
                <w:rFonts w:ascii="宋体" w:hAnsi="宋体" w:cs="宋体" w:eastAsia="宋体" w:hint="default"/>
                <w:sz w:val="18"/>
                <w:szCs w:val="18"/>
              </w:rPr>
              <w:t>合计</w:t>
            </w:r>
          </w:p>
        </w:tc>
        <w:tc>
          <w:tcPr>
            <w:tcW w:w="30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-5,299,122.32</w:t>
            </w:r>
          </w:p>
        </w:tc>
        <w:tc>
          <w:tcPr>
            <w:tcW w:w="3017"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-4,535,237.42</w:t>
            </w:r>
          </w:p>
        </w:tc>
      </w:tr>
    </w:tbl>
    <w:p>
      <w:pPr>
        <w:spacing w:line="240" w:lineRule="auto" w:before="0"/>
        <w:rPr>
          <w:rFonts w:ascii="宋体" w:hAnsi="宋体" w:cs="宋体" w:eastAsia="宋体" w:hint="default"/>
          <w:b/>
          <w:bCs/>
          <w:sz w:val="18"/>
          <w:szCs w:val="18"/>
        </w:rPr>
      </w:pPr>
    </w:p>
    <w:p>
      <w:pPr>
        <w:spacing w:before="123"/>
        <w:ind w:left="1021" w:right="1410" w:firstLine="0"/>
        <w:jc w:val="left"/>
        <w:rPr>
          <w:rFonts w:ascii="宋体" w:hAnsi="宋体" w:cs="宋体" w:eastAsia="宋体" w:hint="default"/>
          <w:sz w:val="18"/>
          <w:szCs w:val="18"/>
        </w:rPr>
      </w:pPr>
      <w:r>
        <w:rPr/>
        <w:pict>
          <v:group style="position:absolute;margin-left:79.704002pt;margin-top:-52.238262pt;width:450.2pt;height:5.55pt;mso-position-horizontal-relative:page;mso-position-vertical-relative:paragraph;z-index:-1438912" coordorigin="1594,-1045" coordsize="9004,111">
            <v:shape style="position:absolute;left:1594;top:-1045;width:2981;height:110" type="#_x0000_t75" stroked="false">
              <v:imagedata r:id="rId1041" o:title=""/>
            </v:shape>
            <v:shape style="position:absolute;left:4551;top:-949;width:3034;height:14" type="#_x0000_t75" stroked="false">
              <v:imagedata r:id="rId1029" o:title=""/>
            </v:shape>
            <v:shape style="position:absolute;left:7571;top:-944;width:3027;height:10" type="#_x0000_t75" stroked="false">
              <v:imagedata r:id="rId816" o:title=""/>
            </v:shape>
            <w10:wrap type="none"/>
          </v:group>
        </w:pict>
      </w:r>
      <w:r>
        <w:rPr/>
        <w:pict>
          <v:group style="position:absolute;margin-left:79.704002pt;margin-top:-35.198261pt;width:450.2pt;height:5.4pt;mso-position-horizontal-relative:page;mso-position-vertical-relative:paragraph;z-index:-1438888" coordorigin="1594,-704" coordsize="9004,108">
            <v:shape style="position:absolute;left:1594;top:-704;width:2981;height:108" type="#_x0000_t75" stroked="false">
              <v:imagedata r:id="rId1042" o:title=""/>
            </v:shape>
            <v:shape style="position:absolute;left:4551;top:-608;width:3034;height:12" type="#_x0000_t75" stroked="false">
              <v:imagedata r:id="rId1023" o:title=""/>
            </v:shape>
            <v:shape style="position:absolute;left:7571;top:-606;width:3027;height:10" type="#_x0000_t75" stroked="false">
              <v:imagedata r:id="rId816" o:title=""/>
            </v:shape>
            <w10:wrap type="none"/>
          </v:group>
        </w:pict>
      </w:r>
      <w:r>
        <w:rPr/>
        <w:pict>
          <v:shape style="position:absolute;margin-left:227.809998pt;margin-top:-13.478263pt;width:.48002pt;height:.24pt;mso-position-horizontal-relative:page;mso-position-vertical-relative:paragraph;z-index:-1438864" type="#_x0000_t75" stroked="false">
            <v:imagedata r:id="rId1044" o:title=""/>
          </v:shape>
        </w:pict>
      </w:r>
      <w:r>
        <w:rPr/>
        <w:pict>
          <v:shape style="position:absolute;margin-left:378.790009pt;margin-top:-13.478263pt;width:.48003pt;height:.24pt;mso-position-horizontal-relative:page;mso-position-vertical-relative:paragraph;z-index:-1438840" type="#_x0000_t75" stroked="false">
            <v:imagedata r:id="rId1044" o:title=""/>
          </v:shape>
        </w:pict>
      </w:r>
      <w:r>
        <w:rPr/>
        <w:pict>
          <v:shape style="position:absolute;margin-left:227.570007pt;margin-top:28.781727pt;width:.48001pt;height:.12pt;mso-position-horizontal-relative:page;mso-position-vertical-relative:paragraph;z-index:-1438816" type="#_x0000_t75" stroked="false">
            <v:imagedata r:id="rId1044" o:title=""/>
          </v:shape>
        </w:pict>
      </w:r>
      <w:r>
        <w:rPr/>
        <w:pict>
          <v:shape style="position:absolute;margin-left:378.670013pt;margin-top:28.781727pt;width:.48001pt;height:.12pt;mso-position-horizontal-relative:page;mso-position-vertical-relative:paragraph;z-index:-1438792" type="#_x0000_t75" stroked="false">
            <v:imagedata r:id="rId1044" o:title=""/>
          </v:shape>
        </w:pict>
      </w:r>
      <w:r>
        <w:rPr/>
        <w:pict>
          <v:shape style="position:absolute;margin-left:79.704002pt;margin-top:39.461739pt;width:447.638936pt;height:5.25pt;mso-position-horizontal-relative:page;mso-position-vertical-relative:paragraph;z-index:-1438768" type="#_x0000_t75" stroked="false">
            <v:imagedata r:id="rId809" o:title=""/>
          </v:shape>
        </w:pict>
      </w:r>
      <w:r>
        <w:rPr/>
        <w:pict>
          <v:group style="position:absolute;margin-left:79.704002pt;margin-top:56.261738pt;width:450.2pt;height:5.55pt;mso-position-horizontal-relative:page;mso-position-vertical-relative:paragraph;z-index:-1438744" coordorigin="1594,1125" coordsize="9004,111">
            <v:shape style="position:absolute;left:1594;top:1125;width:2977;height:110" type="#_x0000_t75" stroked="false">
              <v:imagedata r:id="rId810" o:title=""/>
            </v:shape>
            <v:shape style="position:absolute;left:4547;top:1221;width:3036;height:14" type="#_x0000_t75" stroked="false">
              <v:imagedata r:id="rId811" o:title=""/>
            </v:shape>
            <v:shape style="position:absolute;left:7569;top:1226;width:3029;height:10" type="#_x0000_t75" stroked="false">
              <v:imagedata r:id="rId886" o:title=""/>
            </v:shape>
            <w10:wrap type="none"/>
          </v:group>
        </w:pict>
      </w:r>
      <w:r>
        <w:rPr/>
        <w:pict>
          <v:group style="position:absolute;margin-left:79.704002pt;margin-top:73.301735pt;width:450.2pt;height:5.55pt;mso-position-horizontal-relative:page;mso-position-vertical-relative:paragraph;z-index:-1438720" coordorigin="1594,1466" coordsize="9004,111">
            <v:shape style="position:absolute;left:1594;top:1466;width:2977;height:110" type="#_x0000_t75" stroked="false">
              <v:imagedata r:id="rId810" o:title=""/>
            </v:shape>
            <v:shape style="position:absolute;left:4547;top:1562;width:3036;height:14" type="#_x0000_t75" stroked="false">
              <v:imagedata r:id="rId1045" o:title=""/>
            </v:shape>
            <v:shape style="position:absolute;left:7569;top:1567;width:3029;height:10" type="#_x0000_t75" stroked="false">
              <v:imagedata r:id="rId816" o:title=""/>
            </v:shape>
            <w10:wrap type="none"/>
          </v:group>
        </w:pict>
      </w:r>
      <w:r>
        <w:rPr>
          <w:rFonts w:ascii="Times New Roman" w:hAnsi="Times New Roman" w:cs="Times New Roman" w:eastAsia="Times New Roman" w:hint="default"/>
          <w:b/>
          <w:bCs/>
          <w:sz w:val="18"/>
          <w:szCs w:val="18"/>
        </w:rPr>
        <w:t>32</w:t>
      </w:r>
      <w:r>
        <w:rPr>
          <w:rFonts w:ascii="宋体" w:hAnsi="宋体" w:cs="宋体" w:eastAsia="宋体" w:hint="default"/>
          <w:b/>
          <w:bCs/>
          <w:sz w:val="18"/>
          <w:szCs w:val="18"/>
        </w:rPr>
        <w:t>．资产减值损失</w:t>
      </w:r>
      <w:r>
        <w:rPr>
          <w:rFonts w:ascii="宋体" w:hAnsi="宋体" w:cs="宋体" w:eastAsia="宋体" w:hint="default"/>
          <w:sz w:val="18"/>
          <w:szCs w:val="18"/>
        </w:rPr>
      </w:r>
    </w:p>
    <w:p>
      <w:pPr>
        <w:spacing w:line="240" w:lineRule="auto" w:before="5"/>
        <w:rPr>
          <w:rFonts w:ascii="宋体" w:hAnsi="宋体" w:cs="宋体" w:eastAsia="宋体" w:hint="default"/>
          <w:b/>
          <w:bCs/>
          <w:sz w:val="13"/>
          <w:szCs w:val="13"/>
        </w:rPr>
      </w:pPr>
    </w:p>
    <w:tbl>
      <w:tblPr>
        <w:tblW w:w="0" w:type="auto"/>
        <w:jc w:val="left"/>
        <w:tblInd w:w="539" w:type="dxa"/>
        <w:tblLayout w:type="fixed"/>
        <w:tblCellMar>
          <w:top w:w="0" w:type="dxa"/>
          <w:left w:w="0" w:type="dxa"/>
          <w:bottom w:w="0" w:type="dxa"/>
          <w:right w:w="0" w:type="dxa"/>
        </w:tblCellMar>
        <w:tblLook w:val="01E0"/>
      </w:tblPr>
      <w:tblGrid>
        <w:gridCol w:w="2977"/>
        <w:gridCol w:w="3022"/>
        <w:gridCol w:w="3020"/>
      </w:tblGrid>
      <w:tr>
        <w:trPr>
          <w:trHeight w:val="258" w:hRule="exact"/>
        </w:trPr>
        <w:tc>
          <w:tcPr>
            <w:tcW w:w="2977"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1294"/>
              <w:jc w:val="right"/>
              <w:rPr>
                <w:rFonts w:ascii="宋体" w:hAnsi="宋体" w:cs="宋体" w:eastAsia="宋体" w:hint="default"/>
                <w:sz w:val="18"/>
                <w:szCs w:val="18"/>
              </w:rPr>
            </w:pPr>
            <w:r>
              <w:rPr>
                <w:rFonts w:ascii="宋体" w:hAnsi="宋体" w:cs="宋体" w:eastAsia="宋体" w:hint="default"/>
                <w:sz w:val="18"/>
                <w:szCs w:val="18"/>
              </w:rPr>
              <w:t>项目</w:t>
            </w:r>
          </w:p>
        </w:tc>
        <w:tc>
          <w:tcPr>
            <w:tcW w:w="302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3"/>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20"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5"/>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75" w:hRule="exact"/>
        </w:trPr>
        <w:tc>
          <w:tcPr>
            <w:tcW w:w="2977" w:type="dxa"/>
            <w:tcBorders>
              <w:top w:val="nil" w:sz="6" w:space="0" w:color="auto"/>
              <w:left w:val="nil" w:sz="6" w:space="0" w:color="auto"/>
              <w:bottom w:val="nil" w:sz="6" w:space="0" w:color="auto"/>
              <w:right w:val="single" w:sz="4" w:space="0" w:color="000000"/>
            </w:tcBorders>
          </w:tcPr>
          <w:p>
            <w:pPr/>
          </w:p>
        </w:tc>
        <w:tc>
          <w:tcPr>
            <w:tcW w:w="3022" w:type="dxa"/>
            <w:tcBorders>
              <w:top w:val="nil" w:sz="6" w:space="0" w:color="auto"/>
              <w:left w:val="single" w:sz="4" w:space="0" w:color="000000"/>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nil" w:sz="6" w:space="0" w:color="auto"/>
            </w:tcBorders>
          </w:tcPr>
          <w:p>
            <w:pPr/>
          </w:p>
        </w:tc>
      </w:tr>
      <w:tr>
        <w:trPr>
          <w:trHeight w:val="261" w:hRule="exact"/>
        </w:trPr>
        <w:tc>
          <w:tcPr>
            <w:tcW w:w="297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坏账损失</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4,210,662.41</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1,617,341.30</w:t>
            </w:r>
          </w:p>
        </w:tc>
      </w:tr>
      <w:tr>
        <w:trPr>
          <w:trHeight w:val="80" w:hRule="exact"/>
        </w:trPr>
        <w:tc>
          <w:tcPr>
            <w:tcW w:w="2977" w:type="dxa"/>
            <w:tcBorders>
              <w:top w:val="nil" w:sz="6" w:space="0" w:color="auto"/>
              <w:left w:val="nil" w:sz="6" w:space="0" w:color="auto"/>
              <w:bottom w:val="nil" w:sz="6" w:space="0" w:color="auto"/>
              <w:right w:val="nil" w:sz="6" w:space="0" w:color="auto"/>
            </w:tcBorders>
          </w:tcPr>
          <w:p>
            <w:pPr/>
          </w:p>
        </w:tc>
        <w:tc>
          <w:tcPr>
            <w:tcW w:w="3022"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253" w:hRule="exact"/>
        </w:trPr>
        <w:tc>
          <w:tcPr>
            <w:tcW w:w="297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存货跌价损失</w:t>
            </w:r>
          </w:p>
        </w:tc>
        <w:tc>
          <w:tcPr>
            <w:tcW w:w="3022" w:type="dxa"/>
            <w:tcBorders>
              <w:top w:val="nil" w:sz="6" w:space="0" w:color="auto"/>
              <w:left w:val="single" w:sz="4" w:space="0" w:color="000000"/>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87" w:hRule="exact"/>
        </w:trPr>
        <w:tc>
          <w:tcPr>
            <w:tcW w:w="2977" w:type="dxa"/>
            <w:tcBorders>
              <w:top w:val="nil" w:sz="6" w:space="0" w:color="auto"/>
              <w:left w:val="nil" w:sz="6" w:space="0" w:color="auto"/>
              <w:bottom w:val="nil" w:sz="6" w:space="0" w:color="auto"/>
              <w:right w:val="nil" w:sz="6" w:space="0" w:color="auto"/>
            </w:tcBorders>
          </w:tcPr>
          <w:p>
            <w:pPr/>
          </w:p>
        </w:tc>
        <w:tc>
          <w:tcPr>
            <w:tcW w:w="3022"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251" w:hRule="exact"/>
        </w:trPr>
        <w:tc>
          <w:tcPr>
            <w:tcW w:w="2977"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固定资产减值损失</w:t>
            </w:r>
          </w:p>
        </w:tc>
        <w:tc>
          <w:tcPr>
            <w:tcW w:w="3022" w:type="dxa"/>
            <w:tcBorders>
              <w:top w:val="nil" w:sz="6" w:space="0" w:color="auto"/>
              <w:left w:val="single" w:sz="4" w:space="0" w:color="000000"/>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87" w:hRule="exact"/>
        </w:trPr>
        <w:tc>
          <w:tcPr>
            <w:tcW w:w="2977" w:type="dxa"/>
            <w:tcBorders>
              <w:top w:val="nil" w:sz="6" w:space="0" w:color="auto"/>
              <w:left w:val="nil" w:sz="6" w:space="0" w:color="auto"/>
              <w:bottom w:val="nil" w:sz="6" w:space="0" w:color="auto"/>
              <w:right w:val="nil" w:sz="6" w:space="0" w:color="auto"/>
            </w:tcBorders>
          </w:tcPr>
          <w:p>
            <w:pPr/>
          </w:p>
        </w:tc>
        <w:tc>
          <w:tcPr>
            <w:tcW w:w="3022"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348" w:hRule="exact"/>
        </w:trPr>
        <w:tc>
          <w:tcPr>
            <w:tcW w:w="2977"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right="1294"/>
              <w:jc w:val="right"/>
              <w:rPr>
                <w:rFonts w:ascii="宋体" w:hAnsi="宋体" w:cs="宋体" w:eastAsia="宋体" w:hint="default"/>
                <w:sz w:val="18"/>
                <w:szCs w:val="18"/>
              </w:rPr>
            </w:pPr>
            <w:r>
              <w:rPr>
                <w:rFonts w:ascii="宋体" w:hAnsi="宋体" w:cs="宋体" w:eastAsia="宋体" w:hint="default"/>
                <w:sz w:val="18"/>
                <w:szCs w:val="18"/>
              </w:rPr>
              <w:t>合计</w:t>
            </w:r>
          </w:p>
        </w:tc>
        <w:tc>
          <w:tcPr>
            <w:tcW w:w="30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4,210,662.41</w:t>
            </w:r>
          </w:p>
        </w:tc>
        <w:tc>
          <w:tcPr>
            <w:tcW w:w="3020" w:type="dxa"/>
            <w:tcBorders>
              <w:top w:val="nil" w:sz="6" w:space="0" w:color="auto"/>
              <w:left w:val="single" w:sz="4" w:space="0" w:color="000000"/>
              <w:bottom w:val="single" w:sz="12" w:space="0" w:color="000000"/>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1,617,341.30</w:t>
            </w:r>
          </w:p>
        </w:tc>
      </w:tr>
    </w:tbl>
    <w:p>
      <w:pPr>
        <w:spacing w:line="240" w:lineRule="auto" w:before="0"/>
        <w:rPr>
          <w:rFonts w:ascii="宋体" w:hAnsi="宋体" w:cs="宋体" w:eastAsia="宋体" w:hint="default"/>
          <w:b/>
          <w:bCs/>
          <w:sz w:val="18"/>
          <w:szCs w:val="18"/>
        </w:rPr>
      </w:pPr>
    </w:p>
    <w:p>
      <w:pPr>
        <w:spacing w:before="120"/>
        <w:ind w:left="1021" w:right="1410" w:firstLine="0"/>
        <w:jc w:val="left"/>
        <w:rPr>
          <w:rFonts w:ascii="宋体" w:hAnsi="宋体" w:cs="宋体" w:eastAsia="宋体" w:hint="default"/>
          <w:sz w:val="18"/>
          <w:szCs w:val="18"/>
        </w:rPr>
      </w:pPr>
      <w:r>
        <w:rPr/>
        <w:pict>
          <v:group style="position:absolute;margin-left:79.704002pt;margin-top:-35.328251pt;width:450.2pt;height:5.4pt;mso-position-horizontal-relative:page;mso-position-vertical-relative:paragraph;z-index:-1438696" coordorigin="1594,-707" coordsize="9004,108">
            <v:shape style="position:absolute;left:1594;top:-707;width:2977;height:108" type="#_x0000_t75" stroked="false">
              <v:imagedata r:id="rId814" o:title=""/>
            </v:shape>
            <v:shape style="position:absolute;left:4547;top:-611;width:3036;height:12" type="#_x0000_t75" stroked="false">
              <v:imagedata r:id="rId815" o:title=""/>
            </v:shape>
            <v:shape style="position:absolute;left:7569;top:-608;width:3029;height:10" type="#_x0000_t75" stroked="false">
              <v:imagedata r:id="rId816" o:title=""/>
            </v:shape>
            <w10:wrap type="none"/>
          </v:group>
        </w:pict>
      </w:r>
      <w:r>
        <w:rPr>
          <w:rFonts w:ascii="宋体" w:hAnsi="宋体" w:cs="宋体" w:eastAsia="宋体" w:hint="default"/>
          <w:b/>
          <w:bCs/>
          <w:sz w:val="18"/>
          <w:szCs w:val="18"/>
        </w:rPr>
        <w:t>资产减值准备</w:t>
      </w:r>
      <w:r>
        <w:rPr>
          <w:rFonts w:ascii="宋体" w:hAnsi="宋体" w:cs="宋体" w:eastAsia="宋体" w:hint="default"/>
          <w:sz w:val="18"/>
          <w:szCs w:val="18"/>
        </w:rPr>
      </w:r>
    </w:p>
    <w:p>
      <w:pPr>
        <w:spacing w:line="240" w:lineRule="auto" w:before="5"/>
        <w:rPr>
          <w:rFonts w:ascii="宋体" w:hAnsi="宋体" w:cs="宋体" w:eastAsia="宋体" w:hint="default"/>
          <w:b/>
          <w:bCs/>
          <w:sz w:val="14"/>
          <w:szCs w:val="14"/>
        </w:rPr>
      </w:pPr>
    </w:p>
    <w:p>
      <w:pPr>
        <w:spacing w:line="1930" w:lineRule="exact"/>
        <w:ind w:left="102" w:right="0" w:firstLine="0"/>
        <w:rPr>
          <w:rFonts w:ascii="宋体" w:hAnsi="宋体" w:cs="宋体" w:eastAsia="宋体" w:hint="default"/>
          <w:sz w:val="20"/>
          <w:szCs w:val="20"/>
        </w:rPr>
      </w:pPr>
      <w:r>
        <w:rPr>
          <w:rFonts w:ascii="宋体" w:hAnsi="宋体" w:cs="宋体" w:eastAsia="宋体" w:hint="default"/>
          <w:position w:val="-38"/>
          <w:sz w:val="20"/>
          <w:szCs w:val="20"/>
        </w:rPr>
        <w:pict>
          <v:group style="width:494.65pt;height:96.55pt;mso-position-horizontal-relative:char;mso-position-vertical-relative:line" coordorigin="0,0" coordsize="9893,1931">
            <v:group style="position:absolute;left:29;top:14;width:1369;height:2" coordorigin="29,14" coordsize="1369,2">
              <v:shape style="position:absolute;left:29;top:14;width:1369;height:2" coordorigin="29,14" coordsize="1369,0" path="m29,14l1397,14e" filled="false" stroked="true" strokeweight="1.44pt" strokecolor="#000000">
                <v:path arrowok="t"/>
              </v:shape>
              <v:shape style="position:absolute;left:1397;top:29;width:10;height:2" type="#_x0000_t75" stroked="false">
                <v:imagedata r:id="rId1046" o:title=""/>
              </v:shape>
            </v:group>
            <v:group style="position:absolute;left:1397;top:14;width:29;height:2" coordorigin="1397,14" coordsize="29,2">
              <v:shape style="position:absolute;left:1397;top:14;width:29;height:2" coordorigin="1397,14" coordsize="29,0" path="m1397,14l1426,14e" filled="false" stroked="true" strokeweight="1.44pt" strokecolor="#000000">
                <v:path arrowok="t"/>
              </v:shape>
            </v:group>
            <v:group style="position:absolute;left:1426;top:14;width:1259;height:2" coordorigin="1426,14" coordsize="1259,2">
              <v:shape style="position:absolute;left:1426;top:14;width:1259;height:2" coordorigin="1426,14" coordsize="1259,0" path="m1426,14l2684,14e" filled="false" stroked="true" strokeweight="1.44pt" strokecolor="#000000">
                <v:path arrowok="t"/>
              </v:shape>
              <v:shape style="position:absolute;left:2684;top:29;width:10;height:2" type="#_x0000_t75" stroked="false">
                <v:imagedata r:id="rId1046" o:title=""/>
              </v:shape>
            </v:group>
            <v:group style="position:absolute;left:2684;top:14;width:29;height:2" coordorigin="2684,14" coordsize="29,2">
              <v:shape style="position:absolute;left:2684;top:14;width:29;height:2" coordorigin="2684,14" coordsize="29,0" path="m2684,14l2713,14e" filled="false" stroked="true" strokeweight="1.44pt" strokecolor="#000000">
                <v:path arrowok="t"/>
              </v:shape>
            </v:group>
            <v:group style="position:absolute;left:2713;top:14;width:3416;height:2" coordorigin="2713,14" coordsize="3416,2">
              <v:shape style="position:absolute;left:2713;top:14;width:3416;height:2" coordorigin="2713,14" coordsize="3416,0" path="m2713,14l6129,14e" filled="false" stroked="true" strokeweight="1.44pt" strokecolor="#000000">
                <v:path arrowok="t"/>
              </v:shape>
              <v:shape style="position:absolute;left:6129;top:29;width:10;height:2" type="#_x0000_t75" stroked="false">
                <v:imagedata r:id="rId1046" o:title=""/>
              </v:shape>
            </v:group>
            <v:group style="position:absolute;left:6129;top:14;width:29;height:2" coordorigin="6129,14" coordsize="29,2">
              <v:shape style="position:absolute;left:6129;top:14;width:29;height:2" coordorigin="6129,14" coordsize="29,0" path="m6129,14l6157,14e" filled="false" stroked="true" strokeweight="1.44pt" strokecolor="#000000">
                <v:path arrowok="t"/>
              </v:shape>
            </v:group>
            <v:group style="position:absolute;left:6157;top:14;width:2374;height:2" coordorigin="6157,14" coordsize="2374,2">
              <v:shape style="position:absolute;left:6157;top:14;width:2374;height:2" coordorigin="6157,14" coordsize="2374,0" path="m6157,14l8531,14e" filled="false" stroked="true" strokeweight="1.44pt" strokecolor="#000000">
                <v:path arrowok="t"/>
              </v:shape>
              <v:shape style="position:absolute;left:8532;top:29;width:10;height:2" type="#_x0000_t75" stroked="false">
                <v:imagedata r:id="rId1046" o:title=""/>
              </v:shape>
            </v:group>
            <v:group style="position:absolute;left:8532;top:14;width:29;height:2" coordorigin="8532,14" coordsize="29,2">
              <v:shape style="position:absolute;left:8532;top:14;width:29;height:2" coordorigin="8532,14" coordsize="29,0" path="m8532,14l8560,14e" filled="false" stroked="true" strokeweight="1.44pt" strokecolor="#000000">
                <v:path arrowok="t"/>
              </v:shape>
            </v:group>
            <v:group style="position:absolute;left:8560;top:14;width:1318;height:2" coordorigin="8560,14" coordsize="1318,2">
              <v:shape style="position:absolute;left:8560;top:14;width:1318;height:2" coordorigin="8560,14" coordsize="1318,0" path="m8560,14l9878,14e" filled="false" stroked="true" strokeweight="1.44pt" strokecolor="#000000">
                <v:path arrowok="t"/>
              </v:shape>
            </v:group>
            <v:group style="position:absolute;left:1397;top:31;width:10;height:20" coordorigin="1397,31" coordsize="10,20">
              <v:shape style="position:absolute;left:1397;top:31;width:10;height:20" coordorigin="1397,31" coordsize="10,20" path="m1397,50l1407,50,1407,31,1397,31,1397,50xe" filled="true" fillcolor="#000000" stroked="false">
                <v:path arrowok="t"/>
                <v:fill type="solid"/>
              </v:shape>
            </v:group>
            <v:group style="position:absolute;left:1397;top:50;width:10;height:20" coordorigin="1397,50" coordsize="10,20">
              <v:shape style="position:absolute;left:1397;top:50;width:10;height:20" coordorigin="1397,50" coordsize="10,20" path="m1397,70l1407,70,1407,50,1397,50,1397,70xe" filled="true" fillcolor="#000000" stroked="false">
                <v:path arrowok="t"/>
                <v:fill type="solid"/>
              </v:shape>
            </v:group>
            <v:group style="position:absolute;left:1397;top:70;width:10;height:20" coordorigin="1397,70" coordsize="10,20">
              <v:shape style="position:absolute;left:1397;top:70;width:10;height:20" coordorigin="1397,70" coordsize="10,20" path="m1397,89l1407,89,1407,70,1397,70,1397,89xe" filled="true" fillcolor="#000000" stroked="false">
                <v:path arrowok="t"/>
                <v:fill type="solid"/>
              </v:shape>
            </v:group>
            <v:group style="position:absolute;left:1397;top:89;width:10;height:20" coordorigin="1397,89" coordsize="10,20">
              <v:shape style="position:absolute;left:1397;top:89;width:10;height:20" coordorigin="1397,89" coordsize="10,20" path="m1397,108l1407,108,1407,89,1397,89,1397,108xe" filled="true" fillcolor="#000000" stroked="false">
                <v:path arrowok="t"/>
                <v:fill type="solid"/>
              </v:shape>
            </v:group>
            <v:group style="position:absolute;left:1397;top:108;width:10;height:20" coordorigin="1397,108" coordsize="10,20">
              <v:shape style="position:absolute;left:1397;top:108;width:10;height:20" coordorigin="1397,108" coordsize="10,20" path="m1397,127l1407,127,1407,108,1397,108,1397,127xe" filled="true" fillcolor="#000000" stroked="false">
                <v:path arrowok="t"/>
                <v:fill type="solid"/>
              </v:shape>
            </v:group>
            <v:group style="position:absolute;left:1397;top:127;width:10;height:20" coordorigin="1397,127" coordsize="10,20">
              <v:shape style="position:absolute;left:1397;top:127;width:10;height:20" coordorigin="1397,127" coordsize="10,20" path="m1397,146l1407,146,1407,127,1397,127,1397,146xe" filled="true" fillcolor="#000000" stroked="false">
                <v:path arrowok="t"/>
                <v:fill type="solid"/>
              </v:shape>
            </v:group>
            <v:group style="position:absolute;left:1397;top:146;width:10;height:20" coordorigin="1397,146" coordsize="10,20">
              <v:shape style="position:absolute;left:1397;top:146;width:10;height:20" coordorigin="1397,146" coordsize="10,20" path="m1397,166l1407,166,1407,146,1397,146,1397,166xe" filled="true" fillcolor="#000000" stroked="false">
                <v:path arrowok="t"/>
                <v:fill type="solid"/>
              </v:shape>
            </v:group>
            <v:group style="position:absolute;left:1397;top:166;width:10;height:20" coordorigin="1397,166" coordsize="10,20">
              <v:shape style="position:absolute;left:1397;top:166;width:10;height:20" coordorigin="1397,166" coordsize="10,20" path="m1397,185l1407,185,1407,166,1397,166,1397,185xe" filled="true" fillcolor="#000000" stroked="false">
                <v:path arrowok="t"/>
                <v:fill type="solid"/>
              </v:shape>
            </v:group>
            <v:group style="position:absolute;left:1397;top:185;width:10;height:20" coordorigin="1397,185" coordsize="10,20">
              <v:shape style="position:absolute;left:1397;top:185;width:10;height:20" coordorigin="1397,185" coordsize="10,20" path="m1397,204l1407,204,1407,185,1397,185,1397,204xe" filled="true" fillcolor="#000000" stroked="false">
                <v:path arrowok="t"/>
                <v:fill type="solid"/>
              </v:shape>
            </v:group>
            <v:group style="position:absolute;left:1397;top:204;width:10;height:20" coordorigin="1397,204" coordsize="10,20">
              <v:shape style="position:absolute;left:1397;top:204;width:10;height:20" coordorigin="1397,204" coordsize="10,20" path="m1397,223l1407,223,1407,204,1397,204,1397,223xe" filled="true" fillcolor="#000000" stroked="false">
                <v:path arrowok="t"/>
                <v:fill type="solid"/>
              </v:shape>
            </v:group>
            <v:group style="position:absolute;left:1397;top:223;width:10;height:20" coordorigin="1397,223" coordsize="10,20">
              <v:shape style="position:absolute;left:1397;top:223;width:10;height:20" coordorigin="1397,223" coordsize="10,20" path="m1397,242l1407,242,1407,223,1397,223,1397,242xe" filled="true" fillcolor="#000000" stroked="false">
                <v:path arrowok="t"/>
                <v:fill type="solid"/>
              </v:shape>
            </v:group>
            <v:group style="position:absolute;left:1397;top:242;width:10;height:20" coordorigin="1397,242" coordsize="10,20">
              <v:shape style="position:absolute;left:1397;top:242;width:10;height:20" coordorigin="1397,242" coordsize="10,20" path="m1397,262l1407,262,1407,242,1397,242,1397,262xe" filled="true" fillcolor="#000000" stroked="false">
                <v:path arrowok="t"/>
                <v:fill type="solid"/>
              </v:shape>
            </v:group>
            <v:group style="position:absolute;left:1397;top:262;width:10;height:20" coordorigin="1397,262" coordsize="10,20">
              <v:shape style="position:absolute;left:1397;top:262;width:10;height:20" coordorigin="1397,262" coordsize="10,20" path="m1397,281l1407,281,1407,262,1397,262,1397,281xe" filled="true" fillcolor="#000000" stroked="false">
                <v:path arrowok="t"/>
                <v:fill type="solid"/>
              </v:shape>
            </v:group>
            <v:group style="position:absolute;left:1397;top:281;width:10;height:20" coordorigin="1397,281" coordsize="10,20">
              <v:shape style="position:absolute;left:1397;top:281;width:10;height:20" coordorigin="1397,281" coordsize="10,20" path="m1397,300l1407,300,1407,281,1397,281,1397,300xe" filled="true" fillcolor="#000000" stroked="false">
                <v:path arrowok="t"/>
                <v:fill type="solid"/>
              </v:shape>
            </v:group>
            <v:group style="position:absolute;left:1397;top:300;width:10;height:20" coordorigin="1397,300" coordsize="10,20">
              <v:shape style="position:absolute;left:1397;top:300;width:10;height:20" coordorigin="1397,300" coordsize="10,20" path="m1397,319l1407,319,1407,300,1397,300,1397,319xe" filled="true" fillcolor="#000000" stroked="false">
                <v:path arrowok="t"/>
                <v:fill type="solid"/>
              </v:shape>
            </v:group>
            <v:group style="position:absolute;left:1397;top:319;width:10;height:20" coordorigin="1397,319" coordsize="10,20">
              <v:shape style="position:absolute;left:1397;top:319;width:10;height:20" coordorigin="1397,319" coordsize="10,20" path="m1397,338l1407,338,1407,319,1397,319,1397,338xe" filled="true" fillcolor="#000000" stroked="false">
                <v:path arrowok="t"/>
                <v:fill type="solid"/>
              </v:shape>
              <v:shape style="position:absolute;left:1397;top:338;width:10;height:2" type="#_x0000_t75" stroked="false">
                <v:imagedata r:id="rId1046" o:title=""/>
              </v:shape>
            </v:group>
            <v:group style="position:absolute;left:2684;top:31;width:10;height:20" coordorigin="2684,31" coordsize="10,20">
              <v:shape style="position:absolute;left:2684;top:31;width:10;height:20" coordorigin="2684,31" coordsize="10,20" path="m2684,50l2694,50,2694,31,2684,31,2684,50xe" filled="true" fillcolor="#000000" stroked="false">
                <v:path arrowok="t"/>
                <v:fill type="solid"/>
              </v:shape>
            </v:group>
            <v:group style="position:absolute;left:2684;top:50;width:10;height:20" coordorigin="2684,50" coordsize="10,20">
              <v:shape style="position:absolute;left:2684;top:50;width:10;height:20" coordorigin="2684,50" coordsize="10,20" path="m2684,70l2694,70,2694,50,2684,50,2684,70xe" filled="true" fillcolor="#000000" stroked="false">
                <v:path arrowok="t"/>
                <v:fill type="solid"/>
              </v:shape>
            </v:group>
            <v:group style="position:absolute;left:2684;top:70;width:10;height:20" coordorigin="2684,70" coordsize="10,20">
              <v:shape style="position:absolute;left:2684;top:70;width:10;height:20" coordorigin="2684,70" coordsize="10,20" path="m2684,89l2694,89,2694,70,2684,70,2684,89xe" filled="true" fillcolor="#000000" stroked="false">
                <v:path arrowok="t"/>
                <v:fill type="solid"/>
              </v:shape>
            </v:group>
            <v:group style="position:absolute;left:2684;top:89;width:10;height:20" coordorigin="2684,89" coordsize="10,20">
              <v:shape style="position:absolute;left:2684;top:89;width:10;height:20" coordorigin="2684,89" coordsize="10,20" path="m2684,108l2694,108,2694,89,2684,89,2684,108xe" filled="true" fillcolor="#000000" stroked="false">
                <v:path arrowok="t"/>
                <v:fill type="solid"/>
              </v:shape>
            </v:group>
            <v:group style="position:absolute;left:2684;top:108;width:10;height:20" coordorigin="2684,108" coordsize="10,20">
              <v:shape style="position:absolute;left:2684;top:108;width:10;height:20" coordorigin="2684,108" coordsize="10,20" path="m2684,127l2694,127,2694,108,2684,108,2684,127xe" filled="true" fillcolor="#000000" stroked="false">
                <v:path arrowok="t"/>
                <v:fill type="solid"/>
              </v:shape>
            </v:group>
            <v:group style="position:absolute;left:2684;top:127;width:10;height:20" coordorigin="2684,127" coordsize="10,20">
              <v:shape style="position:absolute;left:2684;top:127;width:10;height:20" coordorigin="2684,127" coordsize="10,20" path="m2684,146l2694,146,2694,127,2684,127,2684,146xe" filled="true" fillcolor="#000000" stroked="false">
                <v:path arrowok="t"/>
                <v:fill type="solid"/>
              </v:shape>
            </v:group>
            <v:group style="position:absolute;left:2684;top:146;width:10;height:20" coordorigin="2684,146" coordsize="10,20">
              <v:shape style="position:absolute;left:2684;top:146;width:10;height:20" coordorigin="2684,146" coordsize="10,20" path="m2684,166l2694,166,2694,146,2684,146,2684,166xe" filled="true" fillcolor="#000000" stroked="false">
                <v:path arrowok="t"/>
                <v:fill type="solid"/>
              </v:shape>
            </v:group>
            <v:group style="position:absolute;left:2684;top:166;width:10;height:20" coordorigin="2684,166" coordsize="10,20">
              <v:shape style="position:absolute;left:2684;top:166;width:10;height:20" coordorigin="2684,166" coordsize="10,20" path="m2684,185l2694,185,2694,166,2684,166,2684,185xe" filled="true" fillcolor="#000000" stroked="false">
                <v:path arrowok="t"/>
                <v:fill type="solid"/>
              </v:shape>
            </v:group>
            <v:group style="position:absolute;left:2684;top:185;width:10;height:20" coordorigin="2684,185" coordsize="10,20">
              <v:shape style="position:absolute;left:2684;top:185;width:10;height:20" coordorigin="2684,185" coordsize="10,20" path="m2684,204l2694,204,2694,185,2684,185,2684,204xe" filled="true" fillcolor="#000000" stroked="false">
                <v:path arrowok="t"/>
                <v:fill type="solid"/>
              </v:shape>
            </v:group>
            <v:group style="position:absolute;left:2684;top:204;width:10;height:20" coordorigin="2684,204" coordsize="10,20">
              <v:shape style="position:absolute;left:2684;top:204;width:10;height:20" coordorigin="2684,204" coordsize="10,20" path="m2684,223l2694,223,2694,204,2684,204,2684,223xe" filled="true" fillcolor="#000000" stroked="false">
                <v:path arrowok="t"/>
                <v:fill type="solid"/>
              </v:shape>
            </v:group>
            <v:group style="position:absolute;left:2684;top:223;width:10;height:20" coordorigin="2684,223" coordsize="10,20">
              <v:shape style="position:absolute;left:2684;top:223;width:10;height:20" coordorigin="2684,223" coordsize="10,20" path="m2684,242l2694,242,2694,223,2684,223,2684,242xe" filled="true" fillcolor="#000000" stroked="false">
                <v:path arrowok="t"/>
                <v:fill type="solid"/>
              </v:shape>
            </v:group>
            <v:group style="position:absolute;left:6129;top:31;width:10;height:20" coordorigin="6129,31" coordsize="10,20">
              <v:shape style="position:absolute;left:6129;top:31;width:10;height:20" coordorigin="6129,31" coordsize="10,20" path="m6129,50l6138,50,6138,31,6129,31,6129,50xe" filled="true" fillcolor="#000000" stroked="false">
                <v:path arrowok="t"/>
                <v:fill type="solid"/>
              </v:shape>
            </v:group>
            <v:group style="position:absolute;left:6129;top:50;width:10;height:20" coordorigin="6129,50" coordsize="10,20">
              <v:shape style="position:absolute;left:6129;top:50;width:10;height:20" coordorigin="6129,50" coordsize="10,20" path="m6129,70l6138,70,6138,50,6129,50,6129,70xe" filled="true" fillcolor="#000000" stroked="false">
                <v:path arrowok="t"/>
                <v:fill type="solid"/>
              </v:shape>
            </v:group>
            <v:group style="position:absolute;left:6129;top:70;width:10;height:20" coordorigin="6129,70" coordsize="10,20">
              <v:shape style="position:absolute;left:6129;top:70;width:10;height:20" coordorigin="6129,70" coordsize="10,20" path="m6129,89l6138,89,6138,70,6129,70,6129,89xe" filled="true" fillcolor="#000000" stroked="false">
                <v:path arrowok="t"/>
                <v:fill type="solid"/>
              </v:shape>
            </v:group>
            <v:group style="position:absolute;left:6129;top:89;width:10;height:20" coordorigin="6129,89" coordsize="10,20">
              <v:shape style="position:absolute;left:6129;top:89;width:10;height:20" coordorigin="6129,89" coordsize="10,20" path="m6129,108l6138,108,6138,89,6129,89,6129,108xe" filled="true" fillcolor="#000000" stroked="false">
                <v:path arrowok="t"/>
                <v:fill type="solid"/>
              </v:shape>
            </v:group>
            <v:group style="position:absolute;left:6129;top:108;width:10;height:20" coordorigin="6129,108" coordsize="10,20">
              <v:shape style="position:absolute;left:6129;top:108;width:10;height:20" coordorigin="6129,108" coordsize="10,20" path="m6129,127l6138,127,6138,108,6129,108,6129,127xe" filled="true" fillcolor="#000000" stroked="false">
                <v:path arrowok="t"/>
                <v:fill type="solid"/>
              </v:shape>
            </v:group>
            <v:group style="position:absolute;left:6129;top:127;width:10;height:20" coordorigin="6129,127" coordsize="10,20">
              <v:shape style="position:absolute;left:6129;top:127;width:10;height:20" coordorigin="6129,127" coordsize="10,20" path="m6129,146l6138,146,6138,127,6129,127,6129,146xe" filled="true" fillcolor="#000000" stroked="false">
                <v:path arrowok="t"/>
                <v:fill type="solid"/>
              </v:shape>
            </v:group>
            <v:group style="position:absolute;left:6129;top:146;width:10;height:20" coordorigin="6129,146" coordsize="10,20">
              <v:shape style="position:absolute;left:6129;top:146;width:10;height:20" coordorigin="6129,146" coordsize="10,20" path="m6129,166l6138,166,6138,146,6129,146,6129,166xe" filled="true" fillcolor="#000000" stroked="false">
                <v:path arrowok="t"/>
                <v:fill type="solid"/>
              </v:shape>
            </v:group>
            <v:group style="position:absolute;left:6129;top:166;width:10;height:20" coordorigin="6129,166" coordsize="10,20">
              <v:shape style="position:absolute;left:6129;top:166;width:10;height:20" coordorigin="6129,166" coordsize="10,20" path="m6129,185l6138,185,6138,166,6129,166,6129,185xe" filled="true" fillcolor="#000000" stroked="false">
                <v:path arrowok="t"/>
                <v:fill type="solid"/>
              </v:shape>
            </v:group>
            <v:group style="position:absolute;left:6129;top:185;width:10;height:20" coordorigin="6129,185" coordsize="10,20">
              <v:shape style="position:absolute;left:6129;top:185;width:10;height:20" coordorigin="6129,185" coordsize="10,20" path="m6129,204l6138,204,6138,185,6129,185,6129,204xe" filled="true" fillcolor="#000000" stroked="false">
                <v:path arrowok="t"/>
                <v:fill type="solid"/>
              </v:shape>
            </v:group>
            <v:group style="position:absolute;left:6129;top:204;width:10;height:20" coordorigin="6129,204" coordsize="10,20">
              <v:shape style="position:absolute;left:6129;top:204;width:10;height:20" coordorigin="6129,204" coordsize="10,20" path="m6129,223l6138,223,6138,204,6129,204,6129,223xe" filled="true" fillcolor="#000000" stroked="false">
                <v:path arrowok="t"/>
                <v:fill type="solid"/>
              </v:shape>
            </v:group>
            <v:group style="position:absolute;left:6129;top:223;width:10;height:20" coordorigin="6129,223" coordsize="10,20">
              <v:shape style="position:absolute;left:6129;top:223;width:10;height:20" coordorigin="6129,223" coordsize="10,20" path="m6129,242l6138,242,6138,223,6129,223,6129,242xe" filled="true" fillcolor="#000000" stroked="false">
                <v:path arrowok="t"/>
                <v:fill type="solid"/>
              </v:shape>
            </v:group>
            <v:group style="position:absolute;left:6129;top:242;width:10;height:20" coordorigin="6129,242" coordsize="10,20">
              <v:shape style="position:absolute;left:6129;top:242;width:10;height:20" coordorigin="6129,242" coordsize="10,20" path="m6129,262l6138,262,6138,242,6129,242,6129,262xe" filled="true" fillcolor="#000000" stroked="false">
                <v:path arrowok="t"/>
                <v:fill type="solid"/>
              </v:shape>
            </v:group>
            <v:group style="position:absolute;left:6129;top:262;width:10;height:20" coordorigin="6129,262" coordsize="10,20">
              <v:shape style="position:absolute;left:6129;top:262;width:10;height:20" coordorigin="6129,262" coordsize="10,20" path="m6129,281l6138,281,6138,262,6129,262,6129,281xe" filled="true" fillcolor="#000000" stroked="false">
                <v:path arrowok="t"/>
                <v:fill type="solid"/>
              </v:shape>
            </v:group>
            <v:group style="position:absolute;left:6129;top:281;width:10;height:20" coordorigin="6129,281" coordsize="10,20">
              <v:shape style="position:absolute;left:6129;top:281;width:10;height:20" coordorigin="6129,281" coordsize="10,20" path="m6129,300l6138,300,6138,281,6129,281,6129,300xe" filled="true" fillcolor="#000000" stroked="false">
                <v:path arrowok="t"/>
                <v:fill type="solid"/>
              </v:shape>
            </v:group>
            <v:group style="position:absolute;left:6129;top:300;width:10;height:20" coordorigin="6129,300" coordsize="10,20">
              <v:shape style="position:absolute;left:6129;top:300;width:10;height:20" coordorigin="6129,300" coordsize="10,20" path="m6129,319l6138,319,6138,300,6129,300,6129,319xe" filled="true" fillcolor="#000000" stroked="false">
                <v:path arrowok="t"/>
                <v:fill type="solid"/>
              </v:shape>
            </v:group>
            <v:group style="position:absolute;left:6129;top:319;width:10;height:20" coordorigin="6129,319" coordsize="10,20">
              <v:shape style="position:absolute;left:6129;top:319;width:10;height:20" coordorigin="6129,319" coordsize="10,20" path="m6129,338l6138,338,6138,319,6129,319,6129,338xe" filled="true" fillcolor="#000000" stroked="false">
                <v:path arrowok="t"/>
                <v:fill type="solid"/>
              </v:shape>
            </v:group>
            <v:group style="position:absolute;left:8532;top:31;width:10;height:20" coordorigin="8532,31" coordsize="10,20">
              <v:shape style="position:absolute;left:8532;top:31;width:10;height:20" coordorigin="8532,31" coordsize="10,20" path="m8532,50l8541,50,8541,31,8532,31,8532,50xe" filled="true" fillcolor="#000000" stroked="false">
                <v:path arrowok="t"/>
                <v:fill type="solid"/>
              </v:shape>
            </v:group>
            <v:group style="position:absolute;left:8532;top:50;width:10;height:20" coordorigin="8532,50" coordsize="10,20">
              <v:shape style="position:absolute;left:8532;top:50;width:10;height:20" coordorigin="8532,50" coordsize="10,20" path="m8532,70l8541,70,8541,50,8532,50,8532,70xe" filled="true" fillcolor="#000000" stroked="false">
                <v:path arrowok="t"/>
                <v:fill type="solid"/>
              </v:shape>
            </v:group>
            <v:group style="position:absolute;left:8532;top:70;width:10;height:20" coordorigin="8532,70" coordsize="10,20">
              <v:shape style="position:absolute;left:8532;top:70;width:10;height:20" coordorigin="8532,70" coordsize="10,20" path="m8532,89l8541,89,8541,70,8532,70,8532,89xe" filled="true" fillcolor="#000000" stroked="false">
                <v:path arrowok="t"/>
                <v:fill type="solid"/>
              </v:shape>
            </v:group>
            <v:group style="position:absolute;left:8532;top:89;width:10;height:20" coordorigin="8532,89" coordsize="10,20">
              <v:shape style="position:absolute;left:8532;top:89;width:10;height:20" coordorigin="8532,89" coordsize="10,20" path="m8532,108l8541,108,8541,89,8532,89,8532,108xe" filled="true" fillcolor="#000000" stroked="false">
                <v:path arrowok="t"/>
                <v:fill type="solid"/>
              </v:shape>
            </v:group>
            <v:group style="position:absolute;left:8532;top:108;width:10;height:20" coordorigin="8532,108" coordsize="10,20">
              <v:shape style="position:absolute;left:8532;top:108;width:10;height:20" coordorigin="8532,108" coordsize="10,20" path="m8532,127l8541,127,8541,108,8532,108,8532,127xe" filled="true" fillcolor="#000000" stroked="false">
                <v:path arrowok="t"/>
                <v:fill type="solid"/>
              </v:shape>
            </v:group>
            <v:group style="position:absolute;left:8532;top:127;width:10;height:20" coordorigin="8532,127" coordsize="10,20">
              <v:shape style="position:absolute;left:8532;top:127;width:10;height:20" coordorigin="8532,127" coordsize="10,20" path="m8532,146l8541,146,8541,127,8532,127,8532,146xe" filled="true" fillcolor="#000000" stroked="false">
                <v:path arrowok="t"/>
                <v:fill type="solid"/>
              </v:shape>
            </v:group>
            <v:group style="position:absolute;left:8532;top:146;width:10;height:20" coordorigin="8532,146" coordsize="10,20">
              <v:shape style="position:absolute;left:8532;top:146;width:10;height:20" coordorigin="8532,146" coordsize="10,20" path="m8532,166l8541,166,8541,146,8532,146,8532,166xe" filled="true" fillcolor="#000000" stroked="false">
                <v:path arrowok="t"/>
                <v:fill type="solid"/>
              </v:shape>
            </v:group>
            <v:group style="position:absolute;left:8532;top:166;width:10;height:20" coordorigin="8532,166" coordsize="10,20">
              <v:shape style="position:absolute;left:8532;top:166;width:10;height:20" coordorigin="8532,166" coordsize="10,20" path="m8532,185l8541,185,8541,166,8532,166,8532,185xe" filled="true" fillcolor="#000000" stroked="false">
                <v:path arrowok="t"/>
                <v:fill type="solid"/>
              </v:shape>
            </v:group>
            <v:group style="position:absolute;left:8532;top:185;width:10;height:20" coordorigin="8532,185" coordsize="10,20">
              <v:shape style="position:absolute;left:8532;top:185;width:10;height:20" coordorigin="8532,185" coordsize="10,20" path="m8532,204l8541,204,8541,185,8532,185,8532,204xe" filled="true" fillcolor="#000000" stroked="false">
                <v:path arrowok="t"/>
                <v:fill type="solid"/>
              </v:shape>
            </v:group>
            <v:group style="position:absolute;left:8532;top:204;width:10;height:20" coordorigin="8532,204" coordsize="10,20">
              <v:shape style="position:absolute;left:8532;top:204;width:10;height:20" coordorigin="8532,204" coordsize="10,20" path="m8532,223l8541,223,8541,204,8532,204,8532,223xe" filled="true" fillcolor="#000000" stroked="false">
                <v:path arrowok="t"/>
                <v:fill type="solid"/>
              </v:shape>
            </v:group>
            <v:group style="position:absolute;left:8532;top:223;width:10;height:20" coordorigin="8532,223" coordsize="10,20">
              <v:shape style="position:absolute;left:8532;top:223;width:10;height:20" coordorigin="8532,223" coordsize="10,20" path="m8532,242l8541,242,8541,223,8532,223,8532,242xe" filled="true" fillcolor="#000000" stroked="false">
                <v:path arrowok="t"/>
                <v:fill type="solid"/>
              </v:shape>
            </v:group>
            <v:group style="position:absolute;left:8532;top:242;width:10;height:20" coordorigin="8532,242" coordsize="10,20">
              <v:shape style="position:absolute;left:8532;top:242;width:10;height:20" coordorigin="8532,242" coordsize="10,20" path="m8532,262l8541,262,8541,242,8532,242,8532,262xe" filled="true" fillcolor="#000000" stroked="false">
                <v:path arrowok="t"/>
                <v:fill type="solid"/>
              </v:shape>
            </v:group>
            <v:group style="position:absolute;left:8532;top:262;width:10;height:20" coordorigin="8532,262" coordsize="10,20">
              <v:shape style="position:absolute;left:8532;top:262;width:10;height:20" coordorigin="8532,262" coordsize="10,20" path="m8532,281l8541,281,8541,262,8532,262,8532,281xe" filled="true" fillcolor="#000000" stroked="false">
                <v:path arrowok="t"/>
                <v:fill type="solid"/>
              </v:shape>
            </v:group>
            <v:group style="position:absolute;left:8532;top:281;width:10;height:20" coordorigin="8532,281" coordsize="10,20">
              <v:shape style="position:absolute;left:8532;top:281;width:10;height:20" coordorigin="8532,281" coordsize="10,20" path="m8532,300l8541,300,8541,281,8532,281,8532,300xe" filled="true" fillcolor="#000000" stroked="false">
                <v:path arrowok="t"/>
                <v:fill type="solid"/>
              </v:shape>
            </v:group>
            <v:group style="position:absolute;left:8532;top:300;width:10;height:20" coordorigin="8532,300" coordsize="10,20">
              <v:shape style="position:absolute;left:8532;top:300;width:10;height:20" coordorigin="8532,300" coordsize="10,20" path="m8532,319l8541,319,8541,300,8532,300,8532,319xe" filled="true" fillcolor="#000000" stroked="false">
                <v:path arrowok="t"/>
                <v:fill type="solid"/>
              </v:shape>
            </v:group>
            <v:group style="position:absolute;left:8532;top:319;width:10;height:20" coordorigin="8532,319" coordsize="10,20">
              <v:shape style="position:absolute;left:8532;top:319;width:10;height:20" coordorigin="8532,319" coordsize="10,20" path="m8532,338l8541,338,8541,319,8532,319,8532,338xe" filled="true" fillcolor="#000000" stroked="false">
                <v:path arrowok="t"/>
                <v:fill type="solid"/>
              </v:shape>
            </v:group>
            <v:group style="position:absolute;left:1397;top:346;width:10;height:2" coordorigin="1397,346" coordsize="10,2">
              <v:shape style="position:absolute;left:1397;top:346;width:10;height:2" coordorigin="1397,346" coordsize="10,0" path="m1397,346l1407,346e" filled="false" stroked="true" strokeweight=".47998pt" strokecolor="#000000">
                <v:path arrowok="t"/>
              </v:shape>
              <v:shape style="position:absolute;left:2675;top:242;width:1356;height:108" type="#_x0000_t75" stroked="false">
                <v:imagedata r:id="rId1047" o:title=""/>
              </v:shape>
              <v:shape style="position:absolute;left:4026;top:341;width:862;height:10" type="#_x0000_t75" stroked="false">
                <v:imagedata r:id="rId1048" o:title=""/>
              </v:shape>
              <v:shape style="position:absolute;left:4883;top:338;width:1256;height:12" type="#_x0000_t75" stroked="false">
                <v:imagedata r:id="rId1049" o:title=""/>
              </v:shape>
              <v:shape style="position:absolute;left:6124;top:341;width:1717;height:10" type="#_x0000_t75" stroked="false">
                <v:imagedata r:id="rId1050" o:title=""/>
              </v:shape>
              <v:shape style="position:absolute;left:7836;top:338;width:706;height:12" type="#_x0000_t75" stroked="false">
                <v:imagedata r:id="rId1051" o:title=""/>
              </v:shape>
            </v:group>
            <v:group style="position:absolute;left:8532;top:346;width:10;height:2" coordorigin="8532,346" coordsize="10,2">
              <v:shape style="position:absolute;left:8532;top:346;width:10;height:2" coordorigin="8532,346" coordsize="10,0" path="m8532,346l8541,346e" filled="false" stroked="true" strokeweight=".47998pt" strokecolor="#000000">
                <v:path arrowok="t"/>
              </v:shape>
            </v:group>
            <v:group style="position:absolute;left:1397;top:350;width:10;height:20" coordorigin="1397,350" coordsize="10,20">
              <v:shape style="position:absolute;left:1397;top:350;width:10;height:20" coordorigin="1397,350" coordsize="10,20" path="m1397,370l1407,370,1407,350,1397,350,1397,370xe" filled="true" fillcolor="#000000" stroked="false">
                <v:path arrowok="t"/>
                <v:fill type="solid"/>
              </v:shape>
            </v:group>
            <v:group style="position:absolute;left:1397;top:370;width:10;height:20" coordorigin="1397,370" coordsize="10,20">
              <v:shape style="position:absolute;left:1397;top:370;width:10;height:20" coordorigin="1397,370" coordsize="10,20" path="m1397,389l1407,389,1407,370,1397,370,1397,389xe" filled="true" fillcolor="#000000" stroked="false">
                <v:path arrowok="t"/>
                <v:fill type="solid"/>
              </v:shape>
            </v:group>
            <v:group style="position:absolute;left:1397;top:389;width:10;height:20" coordorigin="1397,389" coordsize="10,20">
              <v:shape style="position:absolute;left:1397;top:389;width:10;height:20" coordorigin="1397,389" coordsize="10,20" path="m1397,408l1407,408,1407,389,1397,389,1397,408xe" filled="true" fillcolor="#000000" stroked="false">
                <v:path arrowok="t"/>
                <v:fill type="solid"/>
              </v:shape>
            </v:group>
            <v:group style="position:absolute;left:1397;top:408;width:10;height:20" coordorigin="1397,408" coordsize="10,20">
              <v:shape style="position:absolute;left:1397;top:408;width:10;height:20" coordorigin="1397,408" coordsize="10,20" path="m1397,427l1407,427,1407,408,1397,408,1397,427xe" filled="true" fillcolor="#000000" stroked="false">
                <v:path arrowok="t"/>
                <v:fill type="solid"/>
              </v:shape>
            </v:group>
            <v:group style="position:absolute;left:1397;top:427;width:10;height:20" coordorigin="1397,427" coordsize="10,20">
              <v:shape style="position:absolute;left:1397;top:427;width:10;height:20" coordorigin="1397,427" coordsize="10,20" path="m1397,446l1407,446,1407,427,1397,427,1397,446xe" filled="true" fillcolor="#000000" stroked="false">
                <v:path arrowok="t"/>
                <v:fill type="solid"/>
              </v:shape>
            </v:group>
            <v:group style="position:absolute;left:1397;top:446;width:10;height:20" coordorigin="1397,446" coordsize="10,20">
              <v:shape style="position:absolute;left:1397;top:446;width:10;height:20" coordorigin="1397,446" coordsize="10,20" path="m1397,466l1407,466,1407,446,1397,446,1397,466xe" filled="true" fillcolor="#000000" stroked="false">
                <v:path arrowok="t"/>
                <v:fill type="solid"/>
              </v:shape>
            </v:group>
            <v:group style="position:absolute;left:1397;top:466;width:10;height:20" coordorigin="1397,466" coordsize="10,20">
              <v:shape style="position:absolute;left:1397;top:466;width:10;height:20" coordorigin="1397,466" coordsize="10,20" path="m1397,485l1407,485,1407,466,1397,466,1397,485xe" filled="true" fillcolor="#000000" stroked="false">
                <v:path arrowok="t"/>
                <v:fill type="solid"/>
              </v:shape>
            </v:group>
            <v:group style="position:absolute;left:1397;top:485;width:10;height:20" coordorigin="1397,485" coordsize="10,20">
              <v:shape style="position:absolute;left:1397;top:485;width:10;height:20" coordorigin="1397,485" coordsize="10,20" path="m1397,504l1407,504,1407,485,1397,485,1397,504xe" filled="true" fillcolor="#000000" stroked="false">
                <v:path arrowok="t"/>
                <v:fill type="solid"/>
              </v:shape>
            </v:group>
            <v:group style="position:absolute;left:1397;top:504;width:10;height:20" coordorigin="1397,504" coordsize="10,20">
              <v:shape style="position:absolute;left:1397;top:504;width:10;height:20" coordorigin="1397,504" coordsize="10,20" path="m1397,523l1407,523,1407,504,1397,504,1397,523xe" filled="true" fillcolor="#000000" stroked="false">
                <v:path arrowok="t"/>
                <v:fill type="solid"/>
              </v:shape>
            </v:group>
            <v:group style="position:absolute;left:1397;top:523;width:10;height:20" coordorigin="1397,523" coordsize="10,20">
              <v:shape style="position:absolute;left:1397;top:523;width:10;height:20" coordorigin="1397,523" coordsize="10,20" path="m1397,542l1407,542,1407,523,1397,523,1397,542xe" filled="true" fillcolor="#000000" stroked="false">
                <v:path arrowok="t"/>
                <v:fill type="solid"/>
              </v:shape>
            </v:group>
            <v:group style="position:absolute;left:1397;top:542;width:10;height:20" coordorigin="1397,542" coordsize="10,20">
              <v:shape style="position:absolute;left:1397;top:542;width:10;height:20" coordorigin="1397,542" coordsize="10,20" path="m1397,562l1407,562,1407,542,1397,542,1397,562xe" filled="true" fillcolor="#000000" stroked="false">
                <v:path arrowok="t"/>
                <v:fill type="solid"/>
              </v:shape>
            </v:group>
            <v:group style="position:absolute;left:1397;top:562;width:10;height:20" coordorigin="1397,562" coordsize="10,20">
              <v:shape style="position:absolute;left:1397;top:562;width:10;height:20" coordorigin="1397,562" coordsize="10,20" path="m1397,581l1407,581,1407,562,1397,562,1397,581xe" filled="true" fillcolor="#000000" stroked="false">
                <v:path arrowok="t"/>
                <v:fill type="solid"/>
              </v:shape>
            </v:group>
            <v:group style="position:absolute;left:1397;top:581;width:10;height:20" coordorigin="1397,581" coordsize="10,20">
              <v:shape style="position:absolute;left:1397;top:581;width:10;height:20" coordorigin="1397,581" coordsize="10,20" path="m1397,600l1407,600,1407,581,1397,581,1397,600xe" filled="true" fillcolor="#000000" stroked="false">
                <v:path arrowok="t"/>
                <v:fill type="solid"/>
              </v:shape>
            </v:group>
            <v:group style="position:absolute;left:1397;top:600;width:10;height:20" coordorigin="1397,600" coordsize="10,20">
              <v:shape style="position:absolute;left:1397;top:600;width:10;height:20" coordorigin="1397,600" coordsize="10,20" path="m1397,619l1407,619,1407,600,1397,600,1397,619xe" filled="true" fillcolor="#000000" stroked="false">
                <v:path arrowok="t"/>
                <v:fill type="solid"/>
              </v:shape>
            </v:group>
            <v:group style="position:absolute;left:1397;top:619;width:10;height:20" coordorigin="1397,619" coordsize="10,20">
              <v:shape style="position:absolute;left:1397;top:619;width:10;height:20" coordorigin="1397,619" coordsize="10,20" path="m1397,638l1407,638,1407,619,1397,619,1397,638xe" filled="true" fillcolor="#000000" stroked="false">
                <v:path arrowok="t"/>
                <v:fill type="solid"/>
              </v:shape>
            </v:group>
            <v:group style="position:absolute;left:1397;top:638;width:10;height:20" coordorigin="1397,638" coordsize="10,20">
              <v:shape style="position:absolute;left:1397;top:638;width:10;height:20" coordorigin="1397,638" coordsize="10,20" path="m1397,658l1407,658,1407,638,1397,638,1397,658xe" filled="true" fillcolor="#000000" stroked="false">
                <v:path arrowok="t"/>
                <v:fill type="solid"/>
              </v:shape>
            </v:group>
            <v:group style="position:absolute;left:1397;top:658;width:10;height:20" coordorigin="1397,658" coordsize="10,20">
              <v:shape style="position:absolute;left:1397;top:658;width:10;height:20" coordorigin="1397,658" coordsize="10,20" path="m1397,677l1407,677,1407,658,1397,658,1397,677xe" filled="true" fillcolor="#000000" stroked="false">
                <v:path arrowok="t"/>
                <v:fill type="solid"/>
              </v:shape>
            </v:group>
            <v:group style="position:absolute;left:1397;top:677;width:10;height:20" coordorigin="1397,677" coordsize="10,20">
              <v:shape style="position:absolute;left:1397;top:677;width:10;height:20" coordorigin="1397,677" coordsize="10,20" path="m1397,696l1407,696,1407,677,1397,677,1397,696xe" filled="true" fillcolor="#000000" stroked="false">
                <v:path arrowok="t"/>
                <v:fill type="solid"/>
              </v:shape>
            </v:group>
            <v:group style="position:absolute;left:1397;top:696;width:10;height:20" coordorigin="1397,696" coordsize="10,20">
              <v:shape style="position:absolute;left:1397;top:696;width:10;height:20" coordorigin="1397,696" coordsize="10,20" path="m1397,715l1407,715,1407,696,1397,696,1397,715xe" filled="true" fillcolor="#000000" stroked="false">
                <v:path arrowok="t"/>
                <v:fill type="solid"/>
              </v:shape>
            </v:group>
            <v:group style="position:absolute;left:1397;top:715;width:10;height:20" coordorigin="1397,715" coordsize="10,20">
              <v:shape style="position:absolute;left:1397;top:715;width:10;height:20" coordorigin="1397,715" coordsize="10,20" path="m1397,735l1407,735,1407,715,1397,715,1397,735xe" filled="true" fillcolor="#000000" stroked="false">
                <v:path arrowok="t"/>
                <v:fill type="solid"/>
              </v:shape>
            </v:group>
            <v:group style="position:absolute;left:1397;top:735;width:10;height:20" coordorigin="1397,735" coordsize="10,20">
              <v:shape style="position:absolute;left:1397;top:735;width:10;height:20" coordorigin="1397,735" coordsize="10,20" path="m1397,754l1407,754,1407,735,1397,735,1397,754xe" filled="true" fillcolor="#000000" stroked="false">
                <v:path arrowok="t"/>
                <v:fill type="solid"/>
              </v:shape>
            </v:group>
            <v:group style="position:absolute;left:1397;top:754;width:10;height:20" coordorigin="1397,754" coordsize="10,20">
              <v:shape style="position:absolute;left:1397;top:754;width:10;height:20" coordorigin="1397,754" coordsize="10,20" path="m1397,773l1407,773,1407,754,1397,754,1397,773xe" filled="true" fillcolor="#000000" stroked="false">
                <v:path arrowok="t"/>
                <v:fill type="solid"/>
              </v:shape>
            </v:group>
            <v:group style="position:absolute;left:1397;top:773;width:10;height:20" coordorigin="1397,773" coordsize="10,20">
              <v:shape style="position:absolute;left:1397;top:773;width:10;height:20" coordorigin="1397,773" coordsize="10,20" path="m1397,793l1407,793,1407,773,1397,773,1397,793xe" filled="true" fillcolor="#000000" stroked="false">
                <v:path arrowok="t"/>
                <v:fill type="solid"/>
              </v:shape>
            </v:group>
            <v:group style="position:absolute;left:1397;top:793;width:10;height:20" coordorigin="1397,793" coordsize="10,20">
              <v:shape style="position:absolute;left:1397;top:793;width:10;height:20" coordorigin="1397,793" coordsize="10,20" path="m1397,812l1407,812,1407,793,1397,793,1397,812xe" filled="true" fillcolor="#000000" stroked="false">
                <v:path arrowok="t"/>
                <v:fill type="solid"/>
              </v:shape>
            </v:group>
            <v:group style="position:absolute;left:1397;top:812;width:10;height:20" coordorigin="1397,812" coordsize="10,20">
              <v:shape style="position:absolute;left:1397;top:812;width:10;height:20" coordorigin="1397,812" coordsize="10,20" path="m1397,831l1407,831,1407,812,1397,812,1397,831xe" filled="true" fillcolor="#000000" stroked="false">
                <v:path arrowok="t"/>
                <v:fill type="solid"/>
              </v:shape>
            </v:group>
            <v:group style="position:absolute;left:1397;top:831;width:10;height:20" coordorigin="1397,831" coordsize="10,20">
              <v:shape style="position:absolute;left:1397;top:831;width:10;height:20" coordorigin="1397,831" coordsize="10,20" path="m1397,850l1407,850,1407,831,1397,831,1397,850xe" filled="true" fillcolor="#000000" stroked="false">
                <v:path arrowok="t"/>
                <v:fill type="solid"/>
              </v:shape>
            </v:group>
            <v:group style="position:absolute;left:1397;top:850;width:10;height:20" coordorigin="1397,850" coordsize="10,20">
              <v:shape style="position:absolute;left:1397;top:850;width:10;height:20" coordorigin="1397,850" coordsize="10,20" path="m1397,869l1407,869,1407,850,1397,850,1397,869xe" filled="true" fillcolor="#000000" stroked="false">
                <v:path arrowok="t"/>
                <v:fill type="solid"/>
              </v:shape>
            </v:group>
            <v:group style="position:absolute;left:1397;top:875;width:10;height:2" coordorigin="1397,875" coordsize="10,2">
              <v:shape style="position:absolute;left:1397;top:875;width:10;height:2" coordorigin="1397,875" coordsize="10,0" path="m1397,875l1407,875e" filled="false" stroked="true" strokeweight=".599980pt" strokecolor="#000000">
                <v:path arrowok="t"/>
              </v:shape>
            </v:group>
            <v:group style="position:absolute;left:2684;top:350;width:10;height:20" coordorigin="2684,350" coordsize="10,20">
              <v:shape style="position:absolute;left:2684;top:350;width:10;height:20" coordorigin="2684,350" coordsize="10,20" path="m2684,370l2694,370,2694,350,2684,350,2684,370xe" filled="true" fillcolor="#000000" stroked="false">
                <v:path arrowok="t"/>
                <v:fill type="solid"/>
              </v:shape>
            </v:group>
            <v:group style="position:absolute;left:2684;top:370;width:10;height:20" coordorigin="2684,370" coordsize="10,20">
              <v:shape style="position:absolute;left:2684;top:370;width:10;height:20" coordorigin="2684,370" coordsize="10,20" path="m2684,389l2694,389,2694,370,2684,370,2684,389xe" filled="true" fillcolor="#000000" stroked="false">
                <v:path arrowok="t"/>
                <v:fill type="solid"/>
              </v:shape>
            </v:group>
            <v:group style="position:absolute;left:2684;top:389;width:10;height:20" coordorigin="2684,389" coordsize="10,20">
              <v:shape style="position:absolute;left:2684;top:389;width:10;height:20" coordorigin="2684,389" coordsize="10,20" path="m2684,408l2694,408,2694,389,2684,389,2684,408xe" filled="true" fillcolor="#000000" stroked="false">
                <v:path arrowok="t"/>
                <v:fill type="solid"/>
              </v:shape>
            </v:group>
            <v:group style="position:absolute;left:2684;top:408;width:10;height:20" coordorigin="2684,408" coordsize="10,20">
              <v:shape style="position:absolute;left:2684;top:408;width:10;height:20" coordorigin="2684,408" coordsize="10,20" path="m2684,427l2694,427,2694,408,2684,408,2684,427xe" filled="true" fillcolor="#000000" stroked="false">
                <v:path arrowok="t"/>
                <v:fill type="solid"/>
              </v:shape>
            </v:group>
            <v:group style="position:absolute;left:2684;top:427;width:10;height:20" coordorigin="2684,427" coordsize="10,20">
              <v:shape style="position:absolute;left:2684;top:427;width:10;height:20" coordorigin="2684,427" coordsize="10,20" path="m2684,446l2694,446,2694,427,2684,427,2684,446xe" filled="true" fillcolor="#000000" stroked="false">
                <v:path arrowok="t"/>
                <v:fill type="solid"/>
              </v:shape>
            </v:group>
            <v:group style="position:absolute;left:2684;top:446;width:10;height:20" coordorigin="2684,446" coordsize="10,20">
              <v:shape style="position:absolute;left:2684;top:446;width:10;height:20" coordorigin="2684,446" coordsize="10,20" path="m2684,466l2694,466,2694,446,2684,446,2684,466xe" filled="true" fillcolor="#000000" stroked="false">
                <v:path arrowok="t"/>
                <v:fill type="solid"/>
              </v:shape>
            </v:group>
            <v:group style="position:absolute;left:2684;top:466;width:10;height:20" coordorigin="2684,466" coordsize="10,20">
              <v:shape style="position:absolute;left:2684;top:466;width:10;height:20" coordorigin="2684,466" coordsize="10,20" path="m2684,485l2694,485,2694,466,2684,466,2684,485xe" filled="true" fillcolor="#000000" stroked="false">
                <v:path arrowok="t"/>
                <v:fill type="solid"/>
              </v:shape>
            </v:group>
            <v:group style="position:absolute;left:2684;top:485;width:10;height:20" coordorigin="2684,485" coordsize="10,20">
              <v:shape style="position:absolute;left:2684;top:485;width:10;height:20" coordorigin="2684,485" coordsize="10,20" path="m2684,504l2694,504,2694,485,2684,485,2684,504xe" filled="true" fillcolor="#000000" stroked="false">
                <v:path arrowok="t"/>
                <v:fill type="solid"/>
              </v:shape>
            </v:group>
            <v:group style="position:absolute;left:2684;top:504;width:10;height:20" coordorigin="2684,504" coordsize="10,20">
              <v:shape style="position:absolute;left:2684;top:504;width:10;height:20" coordorigin="2684,504" coordsize="10,20" path="m2684,523l2694,523,2694,504,2684,504,2684,523xe" filled="true" fillcolor="#000000" stroked="false">
                <v:path arrowok="t"/>
                <v:fill type="solid"/>
              </v:shape>
            </v:group>
            <v:group style="position:absolute;left:2684;top:523;width:10;height:20" coordorigin="2684,523" coordsize="10,20">
              <v:shape style="position:absolute;left:2684;top:523;width:10;height:20" coordorigin="2684,523" coordsize="10,20" path="m2684,542l2694,542,2694,523,2684,523,2684,542xe" filled="true" fillcolor="#000000" stroked="false">
                <v:path arrowok="t"/>
                <v:fill type="solid"/>
              </v:shape>
            </v:group>
            <v:group style="position:absolute;left:2684;top:542;width:10;height:20" coordorigin="2684,542" coordsize="10,20">
              <v:shape style="position:absolute;left:2684;top:542;width:10;height:20" coordorigin="2684,542" coordsize="10,20" path="m2684,562l2694,562,2694,542,2684,542,2684,562xe" filled="true" fillcolor="#000000" stroked="false">
                <v:path arrowok="t"/>
                <v:fill type="solid"/>
              </v:shape>
            </v:group>
            <v:group style="position:absolute;left:2684;top:562;width:10;height:20" coordorigin="2684,562" coordsize="10,20">
              <v:shape style="position:absolute;left:2684;top:562;width:10;height:20" coordorigin="2684,562" coordsize="10,20" path="m2684,581l2694,581,2694,562,2684,562,2684,581xe" filled="true" fillcolor="#000000" stroked="false">
                <v:path arrowok="t"/>
                <v:fill type="solid"/>
              </v:shape>
            </v:group>
            <v:group style="position:absolute;left:2684;top:581;width:10;height:20" coordorigin="2684,581" coordsize="10,20">
              <v:shape style="position:absolute;left:2684;top:581;width:10;height:20" coordorigin="2684,581" coordsize="10,20" path="m2684,600l2694,600,2694,581,2684,581,2684,600xe" filled="true" fillcolor="#000000" stroked="false">
                <v:path arrowok="t"/>
                <v:fill type="solid"/>
              </v:shape>
            </v:group>
            <v:group style="position:absolute;left:2684;top:600;width:10;height:20" coordorigin="2684,600" coordsize="10,20">
              <v:shape style="position:absolute;left:2684;top:600;width:10;height:20" coordorigin="2684,600" coordsize="10,20" path="m2684,619l2694,619,2694,600,2684,600,2684,619xe" filled="true" fillcolor="#000000" stroked="false">
                <v:path arrowok="t"/>
                <v:fill type="solid"/>
              </v:shape>
            </v:group>
            <v:group style="position:absolute;left:2684;top:619;width:10;height:20" coordorigin="2684,619" coordsize="10,20">
              <v:shape style="position:absolute;left:2684;top:619;width:10;height:20" coordorigin="2684,619" coordsize="10,20" path="m2684,638l2694,638,2694,619,2684,619,2684,638xe" filled="true" fillcolor="#000000" stroked="false">
                <v:path arrowok="t"/>
                <v:fill type="solid"/>
              </v:shape>
            </v:group>
            <v:group style="position:absolute;left:2684;top:638;width:10;height:20" coordorigin="2684,638" coordsize="10,20">
              <v:shape style="position:absolute;left:2684;top:638;width:10;height:20" coordorigin="2684,638" coordsize="10,20" path="m2684,658l2694,658,2694,638,2684,638,2684,658xe" filled="true" fillcolor="#000000" stroked="false">
                <v:path arrowok="t"/>
                <v:fill type="solid"/>
              </v:shape>
            </v:group>
            <v:group style="position:absolute;left:2684;top:658;width:10;height:20" coordorigin="2684,658" coordsize="10,20">
              <v:shape style="position:absolute;left:2684;top:658;width:10;height:20" coordorigin="2684,658" coordsize="10,20" path="m2684,677l2694,677,2694,658,2684,658,2684,677xe" filled="true" fillcolor="#000000" stroked="false">
                <v:path arrowok="t"/>
                <v:fill type="solid"/>
              </v:shape>
            </v:group>
            <v:group style="position:absolute;left:2684;top:677;width:10;height:20" coordorigin="2684,677" coordsize="10,20">
              <v:shape style="position:absolute;left:2684;top:677;width:10;height:20" coordorigin="2684,677" coordsize="10,20" path="m2684,696l2694,696,2694,677,2684,677,2684,696xe" filled="true" fillcolor="#000000" stroked="false">
                <v:path arrowok="t"/>
                <v:fill type="solid"/>
              </v:shape>
            </v:group>
            <v:group style="position:absolute;left:2684;top:696;width:10;height:20" coordorigin="2684,696" coordsize="10,20">
              <v:shape style="position:absolute;left:2684;top:696;width:10;height:20" coordorigin="2684,696" coordsize="10,20" path="m2684,715l2694,715,2694,696,2684,696,2684,715xe" filled="true" fillcolor="#000000" stroked="false">
                <v:path arrowok="t"/>
                <v:fill type="solid"/>
              </v:shape>
            </v:group>
            <v:group style="position:absolute;left:2684;top:715;width:10;height:20" coordorigin="2684,715" coordsize="10,20">
              <v:shape style="position:absolute;left:2684;top:715;width:10;height:20" coordorigin="2684,715" coordsize="10,20" path="m2684,735l2694,735,2694,715,2684,715,2684,735xe" filled="true" fillcolor="#000000" stroked="false">
                <v:path arrowok="t"/>
                <v:fill type="solid"/>
              </v:shape>
            </v:group>
            <v:group style="position:absolute;left:2684;top:735;width:10;height:20" coordorigin="2684,735" coordsize="10,20">
              <v:shape style="position:absolute;left:2684;top:735;width:10;height:20" coordorigin="2684,735" coordsize="10,20" path="m2684,754l2694,754,2694,735,2684,735,2684,754xe" filled="true" fillcolor="#000000" stroked="false">
                <v:path arrowok="t"/>
                <v:fill type="solid"/>
              </v:shape>
            </v:group>
            <v:group style="position:absolute;left:2684;top:754;width:10;height:20" coordorigin="2684,754" coordsize="10,20">
              <v:shape style="position:absolute;left:2684;top:754;width:10;height:20" coordorigin="2684,754" coordsize="10,20" path="m2684,773l2694,773,2694,754,2684,754,2684,773xe" filled="true" fillcolor="#000000" stroked="false">
                <v:path arrowok="t"/>
                <v:fill type="solid"/>
              </v:shape>
            </v:group>
            <v:group style="position:absolute;left:2684;top:773;width:10;height:20" coordorigin="2684,773" coordsize="10,20">
              <v:shape style="position:absolute;left:2684;top:773;width:10;height:20" coordorigin="2684,773" coordsize="10,20" path="m2684,793l2694,793,2694,773,2684,773,2684,793xe" filled="true" fillcolor="#000000" stroked="false">
                <v:path arrowok="t"/>
                <v:fill type="solid"/>
              </v:shape>
            </v:group>
            <v:group style="position:absolute;left:2684;top:793;width:10;height:20" coordorigin="2684,793" coordsize="10,20">
              <v:shape style="position:absolute;left:2684;top:793;width:10;height:20" coordorigin="2684,793" coordsize="10,20" path="m2684,812l2694,812,2694,793,2684,793,2684,812xe" filled="true" fillcolor="#000000" stroked="false">
                <v:path arrowok="t"/>
                <v:fill type="solid"/>
              </v:shape>
            </v:group>
            <v:group style="position:absolute;left:2684;top:812;width:10;height:20" coordorigin="2684,812" coordsize="10,20">
              <v:shape style="position:absolute;left:2684;top:812;width:10;height:20" coordorigin="2684,812" coordsize="10,20" path="m2684,831l2694,831,2694,812,2684,812,2684,831xe" filled="true" fillcolor="#000000" stroked="false">
                <v:path arrowok="t"/>
                <v:fill type="solid"/>
              </v:shape>
            </v:group>
            <v:group style="position:absolute;left:2684;top:831;width:10;height:20" coordorigin="2684,831" coordsize="10,20">
              <v:shape style="position:absolute;left:2684;top:831;width:10;height:20" coordorigin="2684,831" coordsize="10,20" path="m2684,850l2694,850,2694,831,2684,831,2684,850xe" filled="true" fillcolor="#000000" stroked="false">
                <v:path arrowok="t"/>
                <v:fill type="solid"/>
              </v:shape>
            </v:group>
            <v:group style="position:absolute;left:2684;top:850;width:10;height:20" coordorigin="2684,850" coordsize="10,20">
              <v:shape style="position:absolute;left:2684;top:850;width:10;height:20" coordorigin="2684,850" coordsize="10,20" path="m2684,869l2694,869,2694,850,2684,850,2684,869xe" filled="true" fillcolor="#000000" stroked="false">
                <v:path arrowok="t"/>
                <v:fill type="solid"/>
              </v:shape>
            </v:group>
            <v:group style="position:absolute;left:2684;top:875;width:10;height:2" coordorigin="2684,875" coordsize="10,2">
              <v:shape style="position:absolute;left:2684;top:875;width:10;height:2" coordorigin="2684,875" coordsize="10,0" path="m2684,875l2694,875e" filled="false" stroked="true" strokeweight=".599980pt" strokecolor="#000000">
                <v:path arrowok="t"/>
              </v:shape>
            </v:group>
            <v:group style="position:absolute;left:4031;top:350;width:10;height:20" coordorigin="4031,350" coordsize="10,20">
              <v:shape style="position:absolute;left:4031;top:350;width:10;height:20" coordorigin="4031,350" coordsize="10,20" path="m4031,370l4040,370,4040,350,4031,350,4031,370xe" filled="true" fillcolor="#000000" stroked="false">
                <v:path arrowok="t"/>
                <v:fill type="solid"/>
              </v:shape>
            </v:group>
            <v:group style="position:absolute;left:4031;top:370;width:10;height:20" coordorigin="4031,370" coordsize="10,20">
              <v:shape style="position:absolute;left:4031;top:370;width:10;height:20" coordorigin="4031,370" coordsize="10,20" path="m4031,389l4040,389,4040,370,4031,370,4031,389xe" filled="true" fillcolor="#000000" stroked="false">
                <v:path arrowok="t"/>
                <v:fill type="solid"/>
              </v:shape>
            </v:group>
            <v:group style="position:absolute;left:4031;top:389;width:10;height:20" coordorigin="4031,389" coordsize="10,20">
              <v:shape style="position:absolute;left:4031;top:389;width:10;height:20" coordorigin="4031,389" coordsize="10,20" path="m4031,408l4040,408,4040,389,4031,389,4031,408xe" filled="true" fillcolor="#000000" stroked="false">
                <v:path arrowok="t"/>
                <v:fill type="solid"/>
              </v:shape>
            </v:group>
            <v:group style="position:absolute;left:4031;top:408;width:10;height:20" coordorigin="4031,408" coordsize="10,20">
              <v:shape style="position:absolute;left:4031;top:408;width:10;height:20" coordorigin="4031,408" coordsize="10,20" path="m4031,427l4040,427,4040,408,4031,408,4031,427xe" filled="true" fillcolor="#000000" stroked="false">
                <v:path arrowok="t"/>
                <v:fill type="solid"/>
              </v:shape>
            </v:group>
            <v:group style="position:absolute;left:4031;top:427;width:10;height:20" coordorigin="4031,427" coordsize="10,20">
              <v:shape style="position:absolute;left:4031;top:427;width:10;height:20" coordorigin="4031,427" coordsize="10,20" path="m4031,446l4040,446,4040,427,4031,427,4031,446xe" filled="true" fillcolor="#000000" stroked="false">
                <v:path arrowok="t"/>
                <v:fill type="solid"/>
              </v:shape>
            </v:group>
            <v:group style="position:absolute;left:4031;top:446;width:10;height:20" coordorigin="4031,446" coordsize="10,20">
              <v:shape style="position:absolute;left:4031;top:446;width:10;height:20" coordorigin="4031,446" coordsize="10,20" path="m4031,466l4040,466,4040,446,4031,446,4031,466xe" filled="true" fillcolor="#000000" stroked="false">
                <v:path arrowok="t"/>
                <v:fill type="solid"/>
              </v:shape>
            </v:group>
            <v:group style="position:absolute;left:4031;top:466;width:10;height:20" coordorigin="4031,466" coordsize="10,20">
              <v:shape style="position:absolute;left:4031;top:466;width:10;height:20" coordorigin="4031,466" coordsize="10,20" path="m4031,485l4040,485,4040,466,4031,466,4031,485xe" filled="true" fillcolor="#000000" stroked="false">
                <v:path arrowok="t"/>
                <v:fill type="solid"/>
              </v:shape>
            </v:group>
            <v:group style="position:absolute;left:4031;top:485;width:10;height:20" coordorigin="4031,485" coordsize="10,20">
              <v:shape style="position:absolute;left:4031;top:485;width:10;height:20" coordorigin="4031,485" coordsize="10,20" path="m4031,504l4040,504,4040,485,4031,485,4031,504xe" filled="true" fillcolor="#000000" stroked="false">
                <v:path arrowok="t"/>
                <v:fill type="solid"/>
              </v:shape>
            </v:group>
            <v:group style="position:absolute;left:4031;top:504;width:10;height:20" coordorigin="4031,504" coordsize="10,20">
              <v:shape style="position:absolute;left:4031;top:504;width:10;height:20" coordorigin="4031,504" coordsize="10,20" path="m4031,523l4040,523,4040,504,4031,504,4031,523xe" filled="true" fillcolor="#000000" stroked="false">
                <v:path arrowok="t"/>
                <v:fill type="solid"/>
              </v:shape>
            </v:group>
            <v:group style="position:absolute;left:4031;top:523;width:10;height:20" coordorigin="4031,523" coordsize="10,20">
              <v:shape style="position:absolute;left:4031;top:523;width:10;height:20" coordorigin="4031,523" coordsize="10,20" path="m4031,542l4040,542,4040,523,4031,523,4031,542xe" filled="true" fillcolor="#000000" stroked="false">
                <v:path arrowok="t"/>
                <v:fill type="solid"/>
              </v:shape>
            </v:group>
            <v:group style="position:absolute;left:4031;top:542;width:10;height:20" coordorigin="4031,542" coordsize="10,20">
              <v:shape style="position:absolute;left:4031;top:542;width:10;height:20" coordorigin="4031,542" coordsize="10,20" path="m4031,562l4040,562,4040,542,4031,542,4031,562xe" filled="true" fillcolor="#000000" stroked="false">
                <v:path arrowok="t"/>
                <v:fill type="solid"/>
              </v:shape>
            </v:group>
            <v:group style="position:absolute;left:4031;top:562;width:10;height:20" coordorigin="4031,562" coordsize="10,20">
              <v:shape style="position:absolute;left:4031;top:562;width:10;height:20" coordorigin="4031,562" coordsize="10,20" path="m4031,581l4040,581,4040,562,4031,562,4031,581xe" filled="true" fillcolor="#000000" stroked="false">
                <v:path arrowok="t"/>
                <v:fill type="solid"/>
              </v:shape>
            </v:group>
            <v:group style="position:absolute;left:4031;top:581;width:10;height:20" coordorigin="4031,581" coordsize="10,20">
              <v:shape style="position:absolute;left:4031;top:581;width:10;height:20" coordorigin="4031,581" coordsize="10,20" path="m4031,600l4040,600,4040,581,4031,581,4031,600xe" filled="true" fillcolor="#000000" stroked="false">
                <v:path arrowok="t"/>
                <v:fill type="solid"/>
              </v:shape>
            </v:group>
            <v:group style="position:absolute;left:4031;top:600;width:10;height:20" coordorigin="4031,600" coordsize="10,20">
              <v:shape style="position:absolute;left:4031;top:600;width:10;height:20" coordorigin="4031,600" coordsize="10,20" path="m4031,619l4040,619,4040,600,4031,600,4031,619xe" filled="true" fillcolor="#000000" stroked="false">
                <v:path arrowok="t"/>
                <v:fill type="solid"/>
              </v:shape>
            </v:group>
            <v:group style="position:absolute;left:4031;top:619;width:10;height:20" coordorigin="4031,619" coordsize="10,20">
              <v:shape style="position:absolute;left:4031;top:619;width:10;height:20" coordorigin="4031,619" coordsize="10,20" path="m4031,638l4040,638,4040,619,4031,619,4031,638xe" filled="true" fillcolor="#000000" stroked="false">
                <v:path arrowok="t"/>
                <v:fill type="solid"/>
              </v:shape>
            </v:group>
            <v:group style="position:absolute;left:4031;top:638;width:10;height:20" coordorigin="4031,638" coordsize="10,20">
              <v:shape style="position:absolute;left:4031;top:638;width:10;height:20" coordorigin="4031,638" coordsize="10,20" path="m4031,658l4040,658,4040,638,4031,638,4031,658xe" filled="true" fillcolor="#000000" stroked="false">
                <v:path arrowok="t"/>
                <v:fill type="solid"/>
              </v:shape>
            </v:group>
            <v:group style="position:absolute;left:4031;top:658;width:10;height:20" coordorigin="4031,658" coordsize="10,20">
              <v:shape style="position:absolute;left:4031;top:658;width:10;height:20" coordorigin="4031,658" coordsize="10,20" path="m4031,677l4040,677,4040,658,4031,658,4031,677xe" filled="true" fillcolor="#000000" stroked="false">
                <v:path arrowok="t"/>
                <v:fill type="solid"/>
              </v:shape>
            </v:group>
            <v:group style="position:absolute;left:4031;top:677;width:10;height:20" coordorigin="4031,677" coordsize="10,20">
              <v:shape style="position:absolute;left:4031;top:677;width:10;height:20" coordorigin="4031,677" coordsize="10,20" path="m4031,696l4040,696,4040,677,4031,677,4031,696xe" filled="true" fillcolor="#000000" stroked="false">
                <v:path arrowok="t"/>
                <v:fill type="solid"/>
              </v:shape>
            </v:group>
            <v:group style="position:absolute;left:4031;top:696;width:10;height:20" coordorigin="4031,696" coordsize="10,20">
              <v:shape style="position:absolute;left:4031;top:696;width:10;height:20" coordorigin="4031,696" coordsize="10,20" path="m4031,715l4040,715,4040,696,4031,696,4031,715xe" filled="true" fillcolor="#000000" stroked="false">
                <v:path arrowok="t"/>
                <v:fill type="solid"/>
              </v:shape>
            </v:group>
            <v:group style="position:absolute;left:4031;top:715;width:10;height:20" coordorigin="4031,715" coordsize="10,20">
              <v:shape style="position:absolute;left:4031;top:715;width:10;height:20" coordorigin="4031,715" coordsize="10,20" path="m4031,735l4040,735,4040,715,4031,715,4031,735xe" filled="true" fillcolor="#000000" stroked="false">
                <v:path arrowok="t"/>
                <v:fill type="solid"/>
              </v:shape>
            </v:group>
            <v:group style="position:absolute;left:4031;top:735;width:10;height:20" coordorigin="4031,735" coordsize="10,20">
              <v:shape style="position:absolute;left:4031;top:735;width:10;height:20" coordorigin="4031,735" coordsize="10,20" path="m4031,754l4040,754,4040,735,4031,735,4031,754xe" filled="true" fillcolor="#000000" stroked="false">
                <v:path arrowok="t"/>
                <v:fill type="solid"/>
              </v:shape>
            </v:group>
            <v:group style="position:absolute;left:4031;top:754;width:10;height:20" coordorigin="4031,754" coordsize="10,20">
              <v:shape style="position:absolute;left:4031;top:754;width:10;height:20" coordorigin="4031,754" coordsize="10,20" path="m4031,773l4040,773,4040,754,4031,754,4031,773xe" filled="true" fillcolor="#000000" stroked="false">
                <v:path arrowok="t"/>
                <v:fill type="solid"/>
              </v:shape>
            </v:group>
            <v:group style="position:absolute;left:4031;top:773;width:10;height:20" coordorigin="4031,773" coordsize="10,20">
              <v:shape style="position:absolute;left:4031;top:773;width:10;height:20" coordorigin="4031,773" coordsize="10,20" path="m4031,793l4040,793,4040,773,4031,773,4031,793xe" filled="true" fillcolor="#000000" stroked="false">
                <v:path arrowok="t"/>
                <v:fill type="solid"/>
              </v:shape>
            </v:group>
            <v:group style="position:absolute;left:4031;top:793;width:10;height:20" coordorigin="4031,793" coordsize="10,20">
              <v:shape style="position:absolute;left:4031;top:793;width:10;height:20" coordorigin="4031,793" coordsize="10,20" path="m4031,812l4040,812,4040,793,4031,793,4031,812xe" filled="true" fillcolor="#000000" stroked="false">
                <v:path arrowok="t"/>
                <v:fill type="solid"/>
              </v:shape>
            </v:group>
            <v:group style="position:absolute;left:4031;top:812;width:10;height:20" coordorigin="4031,812" coordsize="10,20">
              <v:shape style="position:absolute;left:4031;top:812;width:10;height:20" coordorigin="4031,812" coordsize="10,20" path="m4031,831l4040,831,4040,812,4031,812,4031,831xe" filled="true" fillcolor="#000000" stroked="false">
                <v:path arrowok="t"/>
                <v:fill type="solid"/>
              </v:shape>
            </v:group>
            <v:group style="position:absolute;left:4031;top:831;width:10;height:20" coordorigin="4031,831" coordsize="10,20">
              <v:shape style="position:absolute;left:4031;top:831;width:10;height:20" coordorigin="4031,831" coordsize="10,20" path="m4031,850l4040,850,4040,831,4031,831,4031,850xe" filled="true" fillcolor="#000000" stroked="false">
                <v:path arrowok="t"/>
                <v:fill type="solid"/>
              </v:shape>
            </v:group>
            <v:group style="position:absolute;left:4031;top:850;width:10;height:20" coordorigin="4031,850" coordsize="10,20">
              <v:shape style="position:absolute;left:4031;top:850;width:10;height:20" coordorigin="4031,850" coordsize="10,20" path="m4031,869l4040,869,4040,850,4031,850,4031,869xe" filled="true" fillcolor="#000000" stroked="false">
                <v:path arrowok="t"/>
                <v:fill type="solid"/>
              </v:shape>
            </v:group>
            <v:group style="position:absolute;left:4031;top:875;width:10;height:2" coordorigin="4031,875" coordsize="10,2">
              <v:shape style="position:absolute;left:4031;top:875;width:10;height:2" coordorigin="4031,875" coordsize="10,0" path="m4031,875l4040,875e" filled="false" stroked="true" strokeweight=".599980pt" strokecolor="#000000">
                <v:path arrowok="t"/>
              </v:shape>
            </v:group>
            <v:group style="position:absolute;left:4887;top:350;width:10;height:20" coordorigin="4887,350" coordsize="10,20">
              <v:shape style="position:absolute;left:4887;top:350;width:10;height:20" coordorigin="4887,350" coordsize="10,20" path="m4887,370l4897,370,4897,350,4887,350,4887,370xe" filled="true" fillcolor="#000000" stroked="false">
                <v:path arrowok="t"/>
                <v:fill type="solid"/>
              </v:shape>
            </v:group>
            <v:group style="position:absolute;left:4887;top:370;width:10;height:20" coordorigin="4887,370" coordsize="10,20">
              <v:shape style="position:absolute;left:4887;top:370;width:10;height:20" coordorigin="4887,370" coordsize="10,20" path="m4887,389l4897,389,4897,370,4887,370,4887,389xe" filled="true" fillcolor="#000000" stroked="false">
                <v:path arrowok="t"/>
                <v:fill type="solid"/>
              </v:shape>
            </v:group>
            <v:group style="position:absolute;left:4887;top:389;width:10;height:20" coordorigin="4887,389" coordsize="10,20">
              <v:shape style="position:absolute;left:4887;top:389;width:10;height:20" coordorigin="4887,389" coordsize="10,20" path="m4887,408l4897,408,4897,389,4887,389,4887,408xe" filled="true" fillcolor="#000000" stroked="false">
                <v:path arrowok="t"/>
                <v:fill type="solid"/>
              </v:shape>
            </v:group>
            <v:group style="position:absolute;left:4887;top:408;width:10;height:20" coordorigin="4887,408" coordsize="10,20">
              <v:shape style="position:absolute;left:4887;top:408;width:10;height:20" coordorigin="4887,408" coordsize="10,20" path="m4887,427l4897,427,4897,408,4887,408,4887,427xe" filled="true" fillcolor="#000000" stroked="false">
                <v:path arrowok="t"/>
                <v:fill type="solid"/>
              </v:shape>
            </v:group>
            <v:group style="position:absolute;left:4887;top:427;width:10;height:20" coordorigin="4887,427" coordsize="10,20">
              <v:shape style="position:absolute;left:4887;top:427;width:10;height:20" coordorigin="4887,427" coordsize="10,20" path="m4887,446l4897,446,4897,427,4887,427,4887,446xe" filled="true" fillcolor="#000000" stroked="false">
                <v:path arrowok="t"/>
                <v:fill type="solid"/>
              </v:shape>
            </v:group>
            <v:group style="position:absolute;left:4887;top:446;width:10;height:20" coordorigin="4887,446" coordsize="10,20">
              <v:shape style="position:absolute;left:4887;top:446;width:10;height:20" coordorigin="4887,446" coordsize="10,20" path="m4887,466l4897,466,4897,446,4887,446,4887,466xe" filled="true" fillcolor="#000000" stroked="false">
                <v:path arrowok="t"/>
                <v:fill type="solid"/>
              </v:shape>
            </v:group>
            <v:group style="position:absolute;left:4887;top:466;width:10;height:20" coordorigin="4887,466" coordsize="10,20">
              <v:shape style="position:absolute;left:4887;top:466;width:10;height:20" coordorigin="4887,466" coordsize="10,20" path="m4887,485l4897,485,4897,466,4887,466,4887,485xe" filled="true" fillcolor="#000000" stroked="false">
                <v:path arrowok="t"/>
                <v:fill type="solid"/>
              </v:shape>
            </v:group>
            <v:group style="position:absolute;left:4887;top:485;width:10;height:20" coordorigin="4887,485" coordsize="10,20">
              <v:shape style="position:absolute;left:4887;top:485;width:10;height:20" coordorigin="4887,485" coordsize="10,20" path="m4887,504l4897,504,4897,485,4887,485,4887,504xe" filled="true" fillcolor="#000000" stroked="false">
                <v:path arrowok="t"/>
                <v:fill type="solid"/>
              </v:shape>
            </v:group>
            <v:group style="position:absolute;left:4887;top:504;width:10;height:20" coordorigin="4887,504" coordsize="10,20">
              <v:shape style="position:absolute;left:4887;top:504;width:10;height:20" coordorigin="4887,504" coordsize="10,20" path="m4887,523l4897,523,4897,504,4887,504,4887,523xe" filled="true" fillcolor="#000000" stroked="false">
                <v:path arrowok="t"/>
                <v:fill type="solid"/>
              </v:shape>
            </v:group>
            <v:group style="position:absolute;left:4887;top:523;width:10;height:20" coordorigin="4887,523" coordsize="10,20">
              <v:shape style="position:absolute;left:4887;top:523;width:10;height:20" coordorigin="4887,523" coordsize="10,20" path="m4887,542l4897,542,4897,523,4887,523,4887,542xe" filled="true" fillcolor="#000000" stroked="false">
                <v:path arrowok="t"/>
                <v:fill type="solid"/>
              </v:shape>
            </v:group>
            <v:group style="position:absolute;left:4887;top:542;width:10;height:20" coordorigin="4887,542" coordsize="10,20">
              <v:shape style="position:absolute;left:4887;top:542;width:10;height:20" coordorigin="4887,542" coordsize="10,20" path="m4887,562l4897,562,4897,542,4887,542,4887,562xe" filled="true" fillcolor="#000000" stroked="false">
                <v:path arrowok="t"/>
                <v:fill type="solid"/>
              </v:shape>
            </v:group>
            <v:group style="position:absolute;left:4887;top:562;width:10;height:20" coordorigin="4887,562" coordsize="10,20">
              <v:shape style="position:absolute;left:4887;top:562;width:10;height:20" coordorigin="4887,562" coordsize="10,20" path="m4887,581l4897,581,4897,562,4887,562,4887,581xe" filled="true" fillcolor="#000000" stroked="false">
                <v:path arrowok="t"/>
                <v:fill type="solid"/>
              </v:shape>
            </v:group>
            <v:group style="position:absolute;left:4887;top:581;width:10;height:20" coordorigin="4887,581" coordsize="10,20">
              <v:shape style="position:absolute;left:4887;top:581;width:10;height:20" coordorigin="4887,581" coordsize="10,20" path="m4887,600l4897,600,4897,581,4887,581,4887,600xe" filled="true" fillcolor="#000000" stroked="false">
                <v:path arrowok="t"/>
                <v:fill type="solid"/>
              </v:shape>
            </v:group>
            <v:group style="position:absolute;left:4887;top:600;width:10;height:20" coordorigin="4887,600" coordsize="10,20">
              <v:shape style="position:absolute;left:4887;top:600;width:10;height:20" coordorigin="4887,600" coordsize="10,20" path="m4887,619l4897,619,4897,600,4887,600,4887,619xe" filled="true" fillcolor="#000000" stroked="false">
                <v:path arrowok="t"/>
                <v:fill type="solid"/>
              </v:shape>
            </v:group>
            <v:group style="position:absolute;left:4887;top:619;width:10;height:20" coordorigin="4887,619" coordsize="10,20">
              <v:shape style="position:absolute;left:4887;top:619;width:10;height:20" coordorigin="4887,619" coordsize="10,20" path="m4887,638l4897,638,4897,619,4887,619,4887,638xe" filled="true" fillcolor="#000000" stroked="false">
                <v:path arrowok="t"/>
                <v:fill type="solid"/>
              </v:shape>
            </v:group>
            <v:group style="position:absolute;left:4887;top:638;width:10;height:20" coordorigin="4887,638" coordsize="10,20">
              <v:shape style="position:absolute;left:4887;top:638;width:10;height:20" coordorigin="4887,638" coordsize="10,20" path="m4887,658l4897,658,4897,638,4887,638,4887,658xe" filled="true" fillcolor="#000000" stroked="false">
                <v:path arrowok="t"/>
                <v:fill type="solid"/>
              </v:shape>
            </v:group>
            <v:group style="position:absolute;left:4887;top:658;width:10;height:20" coordorigin="4887,658" coordsize="10,20">
              <v:shape style="position:absolute;left:4887;top:658;width:10;height:20" coordorigin="4887,658" coordsize="10,20" path="m4887,677l4897,677,4897,658,4887,658,4887,677xe" filled="true" fillcolor="#000000" stroked="false">
                <v:path arrowok="t"/>
                <v:fill type="solid"/>
              </v:shape>
            </v:group>
            <v:group style="position:absolute;left:4887;top:677;width:10;height:20" coordorigin="4887,677" coordsize="10,20">
              <v:shape style="position:absolute;left:4887;top:677;width:10;height:20" coordorigin="4887,677" coordsize="10,20" path="m4887,696l4897,696,4897,677,4887,677,4887,696xe" filled="true" fillcolor="#000000" stroked="false">
                <v:path arrowok="t"/>
                <v:fill type="solid"/>
              </v:shape>
            </v:group>
            <v:group style="position:absolute;left:4887;top:696;width:10;height:20" coordorigin="4887,696" coordsize="10,20">
              <v:shape style="position:absolute;left:4887;top:696;width:10;height:20" coordorigin="4887,696" coordsize="10,20" path="m4887,715l4897,715,4897,696,4887,696,4887,715xe" filled="true" fillcolor="#000000" stroked="false">
                <v:path arrowok="t"/>
                <v:fill type="solid"/>
              </v:shape>
            </v:group>
            <v:group style="position:absolute;left:4887;top:715;width:10;height:20" coordorigin="4887,715" coordsize="10,20">
              <v:shape style="position:absolute;left:4887;top:715;width:10;height:20" coordorigin="4887,715" coordsize="10,20" path="m4887,735l4897,735,4897,715,4887,715,4887,735xe" filled="true" fillcolor="#000000" stroked="false">
                <v:path arrowok="t"/>
                <v:fill type="solid"/>
              </v:shape>
            </v:group>
            <v:group style="position:absolute;left:4887;top:735;width:10;height:20" coordorigin="4887,735" coordsize="10,20">
              <v:shape style="position:absolute;left:4887;top:735;width:10;height:20" coordorigin="4887,735" coordsize="10,20" path="m4887,754l4897,754,4897,735,4887,735,4887,754xe" filled="true" fillcolor="#000000" stroked="false">
                <v:path arrowok="t"/>
                <v:fill type="solid"/>
              </v:shape>
            </v:group>
            <v:group style="position:absolute;left:4887;top:754;width:10;height:20" coordorigin="4887,754" coordsize="10,20">
              <v:shape style="position:absolute;left:4887;top:754;width:10;height:20" coordorigin="4887,754" coordsize="10,20" path="m4887,773l4897,773,4897,754,4887,754,4887,773xe" filled="true" fillcolor="#000000" stroked="false">
                <v:path arrowok="t"/>
                <v:fill type="solid"/>
              </v:shape>
            </v:group>
            <v:group style="position:absolute;left:4887;top:773;width:10;height:20" coordorigin="4887,773" coordsize="10,20">
              <v:shape style="position:absolute;left:4887;top:773;width:10;height:20" coordorigin="4887,773" coordsize="10,20" path="m4887,793l4897,793,4897,773,4887,773,4887,793xe" filled="true" fillcolor="#000000" stroked="false">
                <v:path arrowok="t"/>
                <v:fill type="solid"/>
              </v:shape>
            </v:group>
            <v:group style="position:absolute;left:4887;top:793;width:10;height:20" coordorigin="4887,793" coordsize="10,20">
              <v:shape style="position:absolute;left:4887;top:793;width:10;height:20" coordorigin="4887,793" coordsize="10,20" path="m4887,812l4897,812,4897,793,4887,793,4887,812xe" filled="true" fillcolor="#000000" stroked="false">
                <v:path arrowok="t"/>
                <v:fill type="solid"/>
              </v:shape>
            </v:group>
            <v:group style="position:absolute;left:4887;top:812;width:10;height:20" coordorigin="4887,812" coordsize="10,20">
              <v:shape style="position:absolute;left:4887;top:812;width:10;height:20" coordorigin="4887,812" coordsize="10,20" path="m4887,831l4897,831,4897,812,4887,812,4887,831xe" filled="true" fillcolor="#000000" stroked="false">
                <v:path arrowok="t"/>
                <v:fill type="solid"/>
              </v:shape>
            </v:group>
            <v:group style="position:absolute;left:4887;top:831;width:10;height:20" coordorigin="4887,831" coordsize="10,20">
              <v:shape style="position:absolute;left:4887;top:831;width:10;height:20" coordorigin="4887,831" coordsize="10,20" path="m4887,850l4897,850,4897,831,4887,831,4887,850xe" filled="true" fillcolor="#000000" stroked="false">
                <v:path arrowok="t"/>
                <v:fill type="solid"/>
              </v:shape>
            </v:group>
            <v:group style="position:absolute;left:4887;top:850;width:10;height:20" coordorigin="4887,850" coordsize="10,20">
              <v:shape style="position:absolute;left:4887;top:850;width:10;height:20" coordorigin="4887,850" coordsize="10,20" path="m4887,869l4897,869,4897,850,4887,850,4887,869xe" filled="true" fillcolor="#000000" stroked="false">
                <v:path arrowok="t"/>
                <v:fill type="solid"/>
              </v:shape>
            </v:group>
            <v:group style="position:absolute;left:4887;top:875;width:10;height:2" coordorigin="4887,875" coordsize="10,2">
              <v:shape style="position:absolute;left:4887;top:875;width:10;height:2" coordorigin="4887,875" coordsize="10,0" path="m4887,875l4897,875e" filled="false" stroked="true" strokeweight=".599980pt" strokecolor="#000000">
                <v:path arrowok="t"/>
              </v:shape>
            </v:group>
            <v:group style="position:absolute;left:6129;top:350;width:10;height:20" coordorigin="6129,350" coordsize="10,20">
              <v:shape style="position:absolute;left:6129;top:350;width:10;height:20" coordorigin="6129,350" coordsize="10,20" path="m6129,370l6138,370,6138,350,6129,350,6129,370xe" filled="true" fillcolor="#000000" stroked="false">
                <v:path arrowok="t"/>
                <v:fill type="solid"/>
              </v:shape>
            </v:group>
            <v:group style="position:absolute;left:6129;top:370;width:10;height:20" coordorigin="6129,370" coordsize="10,20">
              <v:shape style="position:absolute;left:6129;top:370;width:10;height:20" coordorigin="6129,370" coordsize="10,20" path="m6129,389l6138,389,6138,370,6129,370,6129,389xe" filled="true" fillcolor="#000000" stroked="false">
                <v:path arrowok="t"/>
                <v:fill type="solid"/>
              </v:shape>
            </v:group>
            <v:group style="position:absolute;left:6129;top:389;width:10;height:20" coordorigin="6129,389" coordsize="10,20">
              <v:shape style="position:absolute;left:6129;top:389;width:10;height:20" coordorigin="6129,389" coordsize="10,20" path="m6129,408l6138,408,6138,389,6129,389,6129,408xe" filled="true" fillcolor="#000000" stroked="false">
                <v:path arrowok="t"/>
                <v:fill type="solid"/>
              </v:shape>
            </v:group>
            <v:group style="position:absolute;left:6129;top:408;width:10;height:20" coordorigin="6129,408" coordsize="10,20">
              <v:shape style="position:absolute;left:6129;top:408;width:10;height:20" coordorigin="6129,408" coordsize="10,20" path="m6129,427l6138,427,6138,408,6129,408,6129,427xe" filled="true" fillcolor="#000000" stroked="false">
                <v:path arrowok="t"/>
                <v:fill type="solid"/>
              </v:shape>
            </v:group>
            <v:group style="position:absolute;left:6129;top:427;width:10;height:20" coordorigin="6129,427" coordsize="10,20">
              <v:shape style="position:absolute;left:6129;top:427;width:10;height:20" coordorigin="6129,427" coordsize="10,20" path="m6129,446l6138,446,6138,427,6129,427,6129,446xe" filled="true" fillcolor="#000000" stroked="false">
                <v:path arrowok="t"/>
                <v:fill type="solid"/>
              </v:shape>
            </v:group>
            <v:group style="position:absolute;left:6129;top:446;width:10;height:20" coordorigin="6129,446" coordsize="10,20">
              <v:shape style="position:absolute;left:6129;top:446;width:10;height:20" coordorigin="6129,446" coordsize="10,20" path="m6129,466l6138,466,6138,446,6129,446,6129,466xe" filled="true" fillcolor="#000000" stroked="false">
                <v:path arrowok="t"/>
                <v:fill type="solid"/>
              </v:shape>
            </v:group>
            <v:group style="position:absolute;left:6129;top:466;width:10;height:20" coordorigin="6129,466" coordsize="10,20">
              <v:shape style="position:absolute;left:6129;top:466;width:10;height:20" coordorigin="6129,466" coordsize="10,20" path="m6129,485l6138,485,6138,466,6129,466,6129,485xe" filled="true" fillcolor="#000000" stroked="false">
                <v:path arrowok="t"/>
                <v:fill type="solid"/>
              </v:shape>
            </v:group>
            <v:group style="position:absolute;left:6129;top:485;width:10;height:20" coordorigin="6129,485" coordsize="10,20">
              <v:shape style="position:absolute;left:6129;top:485;width:10;height:20" coordorigin="6129,485" coordsize="10,20" path="m6129,504l6138,504,6138,485,6129,485,6129,504xe" filled="true" fillcolor="#000000" stroked="false">
                <v:path arrowok="t"/>
                <v:fill type="solid"/>
              </v:shape>
            </v:group>
            <v:group style="position:absolute;left:6129;top:504;width:10;height:20" coordorigin="6129,504" coordsize="10,20">
              <v:shape style="position:absolute;left:6129;top:504;width:10;height:20" coordorigin="6129,504" coordsize="10,20" path="m6129,523l6138,523,6138,504,6129,504,6129,523xe" filled="true" fillcolor="#000000" stroked="false">
                <v:path arrowok="t"/>
                <v:fill type="solid"/>
              </v:shape>
            </v:group>
            <v:group style="position:absolute;left:6129;top:523;width:10;height:20" coordorigin="6129,523" coordsize="10,20">
              <v:shape style="position:absolute;left:6129;top:523;width:10;height:20" coordorigin="6129,523" coordsize="10,20" path="m6129,542l6138,542,6138,523,6129,523,6129,542xe" filled="true" fillcolor="#000000" stroked="false">
                <v:path arrowok="t"/>
                <v:fill type="solid"/>
              </v:shape>
            </v:group>
            <v:group style="position:absolute;left:6129;top:542;width:10;height:20" coordorigin="6129,542" coordsize="10,20">
              <v:shape style="position:absolute;left:6129;top:542;width:10;height:20" coordorigin="6129,542" coordsize="10,20" path="m6129,562l6138,562,6138,542,6129,542,6129,562xe" filled="true" fillcolor="#000000" stroked="false">
                <v:path arrowok="t"/>
                <v:fill type="solid"/>
              </v:shape>
            </v:group>
            <v:group style="position:absolute;left:6129;top:562;width:10;height:20" coordorigin="6129,562" coordsize="10,20">
              <v:shape style="position:absolute;left:6129;top:562;width:10;height:20" coordorigin="6129,562" coordsize="10,20" path="m6129,581l6138,581,6138,562,6129,562,6129,581xe" filled="true" fillcolor="#000000" stroked="false">
                <v:path arrowok="t"/>
                <v:fill type="solid"/>
              </v:shape>
            </v:group>
            <v:group style="position:absolute;left:6129;top:581;width:10;height:20" coordorigin="6129,581" coordsize="10,20">
              <v:shape style="position:absolute;left:6129;top:581;width:10;height:20" coordorigin="6129,581" coordsize="10,20" path="m6129,600l6138,600,6138,581,6129,581,6129,600xe" filled="true" fillcolor="#000000" stroked="false">
                <v:path arrowok="t"/>
                <v:fill type="solid"/>
              </v:shape>
            </v:group>
            <v:group style="position:absolute;left:6129;top:600;width:10;height:20" coordorigin="6129,600" coordsize="10,20">
              <v:shape style="position:absolute;left:6129;top:600;width:10;height:20" coordorigin="6129,600" coordsize="10,20" path="m6129,619l6138,619,6138,600,6129,600,6129,619xe" filled="true" fillcolor="#000000" stroked="false">
                <v:path arrowok="t"/>
                <v:fill type="solid"/>
              </v:shape>
            </v:group>
            <v:group style="position:absolute;left:6129;top:619;width:10;height:20" coordorigin="6129,619" coordsize="10,20">
              <v:shape style="position:absolute;left:6129;top:619;width:10;height:20" coordorigin="6129,619" coordsize="10,20" path="m6129,638l6138,638,6138,619,6129,619,6129,638xe" filled="true" fillcolor="#000000" stroked="false">
                <v:path arrowok="t"/>
                <v:fill type="solid"/>
              </v:shape>
            </v:group>
            <v:group style="position:absolute;left:6129;top:638;width:10;height:20" coordorigin="6129,638" coordsize="10,20">
              <v:shape style="position:absolute;left:6129;top:638;width:10;height:20" coordorigin="6129,638" coordsize="10,20" path="m6129,658l6138,658,6138,638,6129,638,6129,658xe" filled="true" fillcolor="#000000" stroked="false">
                <v:path arrowok="t"/>
                <v:fill type="solid"/>
              </v:shape>
            </v:group>
            <v:group style="position:absolute;left:6129;top:658;width:10;height:20" coordorigin="6129,658" coordsize="10,20">
              <v:shape style="position:absolute;left:6129;top:658;width:10;height:20" coordorigin="6129,658" coordsize="10,20" path="m6129,677l6138,677,6138,658,6129,658,6129,677xe" filled="true" fillcolor="#000000" stroked="false">
                <v:path arrowok="t"/>
                <v:fill type="solid"/>
              </v:shape>
            </v:group>
            <v:group style="position:absolute;left:6129;top:677;width:10;height:20" coordorigin="6129,677" coordsize="10,20">
              <v:shape style="position:absolute;left:6129;top:677;width:10;height:20" coordorigin="6129,677" coordsize="10,20" path="m6129,696l6138,696,6138,677,6129,677,6129,696xe" filled="true" fillcolor="#000000" stroked="false">
                <v:path arrowok="t"/>
                <v:fill type="solid"/>
              </v:shape>
            </v:group>
            <v:group style="position:absolute;left:6129;top:696;width:10;height:20" coordorigin="6129,696" coordsize="10,20">
              <v:shape style="position:absolute;left:6129;top:696;width:10;height:20" coordorigin="6129,696" coordsize="10,20" path="m6129,715l6138,715,6138,696,6129,696,6129,715xe" filled="true" fillcolor="#000000" stroked="false">
                <v:path arrowok="t"/>
                <v:fill type="solid"/>
              </v:shape>
            </v:group>
            <v:group style="position:absolute;left:6129;top:715;width:10;height:20" coordorigin="6129,715" coordsize="10,20">
              <v:shape style="position:absolute;left:6129;top:715;width:10;height:20" coordorigin="6129,715" coordsize="10,20" path="m6129,735l6138,735,6138,715,6129,715,6129,735xe" filled="true" fillcolor="#000000" stroked="false">
                <v:path arrowok="t"/>
                <v:fill type="solid"/>
              </v:shape>
            </v:group>
            <v:group style="position:absolute;left:6129;top:735;width:10;height:20" coordorigin="6129,735" coordsize="10,20">
              <v:shape style="position:absolute;left:6129;top:735;width:10;height:20" coordorigin="6129,735" coordsize="10,20" path="m6129,754l6138,754,6138,735,6129,735,6129,754xe" filled="true" fillcolor="#000000" stroked="false">
                <v:path arrowok="t"/>
                <v:fill type="solid"/>
              </v:shape>
            </v:group>
            <v:group style="position:absolute;left:6129;top:754;width:10;height:20" coordorigin="6129,754" coordsize="10,20">
              <v:shape style="position:absolute;left:6129;top:754;width:10;height:20" coordorigin="6129,754" coordsize="10,20" path="m6129,773l6138,773,6138,754,6129,754,6129,773xe" filled="true" fillcolor="#000000" stroked="false">
                <v:path arrowok="t"/>
                <v:fill type="solid"/>
              </v:shape>
            </v:group>
            <v:group style="position:absolute;left:6129;top:773;width:10;height:20" coordorigin="6129,773" coordsize="10,20">
              <v:shape style="position:absolute;left:6129;top:773;width:10;height:20" coordorigin="6129,773" coordsize="10,20" path="m6129,793l6138,793,6138,773,6129,773,6129,793xe" filled="true" fillcolor="#000000" stroked="false">
                <v:path arrowok="t"/>
                <v:fill type="solid"/>
              </v:shape>
            </v:group>
            <v:group style="position:absolute;left:6129;top:793;width:10;height:20" coordorigin="6129,793" coordsize="10,20">
              <v:shape style="position:absolute;left:6129;top:793;width:10;height:20" coordorigin="6129,793" coordsize="10,20" path="m6129,812l6138,812,6138,793,6129,793,6129,812xe" filled="true" fillcolor="#000000" stroked="false">
                <v:path arrowok="t"/>
                <v:fill type="solid"/>
              </v:shape>
            </v:group>
            <v:group style="position:absolute;left:6129;top:812;width:10;height:20" coordorigin="6129,812" coordsize="10,20">
              <v:shape style="position:absolute;left:6129;top:812;width:10;height:20" coordorigin="6129,812" coordsize="10,20" path="m6129,831l6138,831,6138,812,6129,812,6129,831xe" filled="true" fillcolor="#000000" stroked="false">
                <v:path arrowok="t"/>
                <v:fill type="solid"/>
              </v:shape>
            </v:group>
            <v:group style="position:absolute;left:6129;top:831;width:10;height:20" coordorigin="6129,831" coordsize="10,20">
              <v:shape style="position:absolute;left:6129;top:831;width:10;height:20" coordorigin="6129,831" coordsize="10,20" path="m6129,850l6138,850,6138,831,6129,831,6129,850xe" filled="true" fillcolor="#000000" stroked="false">
                <v:path arrowok="t"/>
                <v:fill type="solid"/>
              </v:shape>
            </v:group>
            <v:group style="position:absolute;left:6129;top:850;width:10;height:20" coordorigin="6129,850" coordsize="10,20">
              <v:shape style="position:absolute;left:6129;top:850;width:10;height:20" coordorigin="6129,850" coordsize="10,20" path="m6129,869l6138,869,6138,850,6129,850,6129,869xe" filled="true" fillcolor="#000000" stroked="false">
                <v:path arrowok="t"/>
                <v:fill type="solid"/>
              </v:shape>
            </v:group>
            <v:group style="position:absolute;left:6129;top:875;width:10;height:2" coordorigin="6129,875" coordsize="10,2">
              <v:shape style="position:absolute;left:6129;top:875;width:10;height:2" coordorigin="6129,875" coordsize="10,0" path="m6129,875l6138,875e" filled="false" stroked="true" strokeweight=".599980pt" strokecolor="#000000">
                <v:path arrowok="t"/>
              </v:shape>
            </v:group>
            <v:group style="position:absolute;left:6983;top:350;width:10;height:20" coordorigin="6983,350" coordsize="10,20">
              <v:shape style="position:absolute;left:6983;top:350;width:10;height:20" coordorigin="6983,350" coordsize="10,20" path="m6983,370l6993,370,6993,350,6983,350,6983,370xe" filled="true" fillcolor="#000000" stroked="false">
                <v:path arrowok="t"/>
                <v:fill type="solid"/>
              </v:shape>
            </v:group>
            <v:group style="position:absolute;left:6983;top:370;width:10;height:20" coordorigin="6983,370" coordsize="10,20">
              <v:shape style="position:absolute;left:6983;top:370;width:10;height:20" coordorigin="6983,370" coordsize="10,20" path="m6983,389l6993,389,6993,370,6983,370,6983,389xe" filled="true" fillcolor="#000000" stroked="false">
                <v:path arrowok="t"/>
                <v:fill type="solid"/>
              </v:shape>
            </v:group>
            <v:group style="position:absolute;left:6983;top:389;width:10;height:20" coordorigin="6983,389" coordsize="10,20">
              <v:shape style="position:absolute;left:6983;top:389;width:10;height:20" coordorigin="6983,389" coordsize="10,20" path="m6983,408l6993,408,6993,389,6983,389,6983,408xe" filled="true" fillcolor="#000000" stroked="false">
                <v:path arrowok="t"/>
                <v:fill type="solid"/>
              </v:shape>
            </v:group>
            <v:group style="position:absolute;left:6983;top:408;width:10;height:20" coordorigin="6983,408" coordsize="10,20">
              <v:shape style="position:absolute;left:6983;top:408;width:10;height:20" coordorigin="6983,408" coordsize="10,20" path="m6983,427l6993,427,6993,408,6983,408,6983,427xe" filled="true" fillcolor="#000000" stroked="false">
                <v:path arrowok="t"/>
                <v:fill type="solid"/>
              </v:shape>
            </v:group>
            <v:group style="position:absolute;left:6983;top:427;width:10;height:20" coordorigin="6983,427" coordsize="10,20">
              <v:shape style="position:absolute;left:6983;top:427;width:10;height:20" coordorigin="6983,427" coordsize="10,20" path="m6983,446l6993,446,6993,427,6983,427,6983,446xe" filled="true" fillcolor="#000000" stroked="false">
                <v:path arrowok="t"/>
                <v:fill type="solid"/>
              </v:shape>
            </v:group>
            <v:group style="position:absolute;left:6983;top:446;width:10;height:20" coordorigin="6983,446" coordsize="10,20">
              <v:shape style="position:absolute;left:6983;top:446;width:10;height:20" coordorigin="6983,446" coordsize="10,20" path="m6983,466l6993,466,6993,446,6983,446,6983,466xe" filled="true" fillcolor="#000000" stroked="false">
                <v:path arrowok="t"/>
                <v:fill type="solid"/>
              </v:shape>
            </v:group>
            <v:group style="position:absolute;left:6983;top:466;width:10;height:20" coordorigin="6983,466" coordsize="10,20">
              <v:shape style="position:absolute;left:6983;top:466;width:10;height:20" coordorigin="6983,466" coordsize="10,20" path="m6983,485l6993,485,6993,466,6983,466,6983,485xe" filled="true" fillcolor="#000000" stroked="false">
                <v:path arrowok="t"/>
                <v:fill type="solid"/>
              </v:shape>
            </v:group>
            <v:group style="position:absolute;left:6983;top:485;width:10;height:20" coordorigin="6983,485" coordsize="10,20">
              <v:shape style="position:absolute;left:6983;top:485;width:10;height:20" coordorigin="6983,485" coordsize="10,20" path="m6983,504l6993,504,6993,485,6983,485,6983,504xe" filled="true" fillcolor="#000000" stroked="false">
                <v:path arrowok="t"/>
                <v:fill type="solid"/>
              </v:shape>
            </v:group>
            <v:group style="position:absolute;left:6983;top:504;width:10;height:20" coordorigin="6983,504" coordsize="10,20">
              <v:shape style="position:absolute;left:6983;top:504;width:10;height:20" coordorigin="6983,504" coordsize="10,20" path="m6983,523l6993,523,6993,504,6983,504,6983,523xe" filled="true" fillcolor="#000000" stroked="false">
                <v:path arrowok="t"/>
                <v:fill type="solid"/>
              </v:shape>
            </v:group>
            <v:group style="position:absolute;left:6983;top:523;width:10;height:20" coordorigin="6983,523" coordsize="10,20">
              <v:shape style="position:absolute;left:6983;top:523;width:10;height:20" coordorigin="6983,523" coordsize="10,20" path="m6983,542l6993,542,6993,523,6983,523,6983,542xe" filled="true" fillcolor="#000000" stroked="false">
                <v:path arrowok="t"/>
                <v:fill type="solid"/>
              </v:shape>
            </v:group>
            <v:group style="position:absolute;left:6983;top:542;width:10;height:20" coordorigin="6983,542" coordsize="10,20">
              <v:shape style="position:absolute;left:6983;top:542;width:10;height:20" coordorigin="6983,542" coordsize="10,20" path="m6983,562l6993,562,6993,542,6983,542,6983,562xe" filled="true" fillcolor="#000000" stroked="false">
                <v:path arrowok="t"/>
                <v:fill type="solid"/>
              </v:shape>
            </v:group>
            <v:group style="position:absolute;left:6983;top:562;width:10;height:20" coordorigin="6983,562" coordsize="10,20">
              <v:shape style="position:absolute;left:6983;top:562;width:10;height:20" coordorigin="6983,562" coordsize="10,20" path="m6983,581l6993,581,6993,562,6983,562,6983,581xe" filled="true" fillcolor="#000000" stroked="false">
                <v:path arrowok="t"/>
                <v:fill type="solid"/>
              </v:shape>
            </v:group>
            <v:group style="position:absolute;left:6983;top:581;width:10;height:20" coordorigin="6983,581" coordsize="10,20">
              <v:shape style="position:absolute;left:6983;top:581;width:10;height:20" coordorigin="6983,581" coordsize="10,20" path="m6983,600l6993,600,6993,581,6983,581,6983,600xe" filled="true" fillcolor="#000000" stroked="false">
                <v:path arrowok="t"/>
                <v:fill type="solid"/>
              </v:shape>
            </v:group>
            <v:group style="position:absolute;left:6983;top:600;width:10;height:20" coordorigin="6983,600" coordsize="10,20">
              <v:shape style="position:absolute;left:6983;top:600;width:10;height:20" coordorigin="6983,600" coordsize="10,20" path="m6983,619l6993,619,6993,600,6983,600,6983,619xe" filled="true" fillcolor="#000000" stroked="false">
                <v:path arrowok="t"/>
                <v:fill type="solid"/>
              </v:shape>
            </v:group>
            <v:group style="position:absolute;left:6983;top:619;width:10;height:20" coordorigin="6983,619" coordsize="10,20">
              <v:shape style="position:absolute;left:6983;top:619;width:10;height:20" coordorigin="6983,619" coordsize="10,20" path="m6983,638l6993,638,6993,619,6983,619,6983,638xe" filled="true" fillcolor="#000000" stroked="false">
                <v:path arrowok="t"/>
                <v:fill type="solid"/>
              </v:shape>
            </v:group>
            <v:group style="position:absolute;left:6983;top:638;width:10;height:20" coordorigin="6983,638" coordsize="10,20">
              <v:shape style="position:absolute;left:6983;top:638;width:10;height:20" coordorigin="6983,638" coordsize="10,20" path="m6983,658l6993,658,6993,638,6983,638,6983,658xe" filled="true" fillcolor="#000000" stroked="false">
                <v:path arrowok="t"/>
                <v:fill type="solid"/>
              </v:shape>
            </v:group>
            <v:group style="position:absolute;left:6983;top:658;width:10;height:20" coordorigin="6983,658" coordsize="10,20">
              <v:shape style="position:absolute;left:6983;top:658;width:10;height:20" coordorigin="6983,658" coordsize="10,20" path="m6983,677l6993,677,6993,658,6983,658,6983,677xe" filled="true" fillcolor="#000000" stroked="false">
                <v:path arrowok="t"/>
                <v:fill type="solid"/>
              </v:shape>
            </v:group>
            <v:group style="position:absolute;left:6983;top:677;width:10;height:20" coordorigin="6983,677" coordsize="10,20">
              <v:shape style="position:absolute;left:6983;top:677;width:10;height:20" coordorigin="6983,677" coordsize="10,20" path="m6983,696l6993,696,6993,677,6983,677,6983,696xe" filled="true" fillcolor="#000000" stroked="false">
                <v:path arrowok="t"/>
                <v:fill type="solid"/>
              </v:shape>
            </v:group>
            <v:group style="position:absolute;left:6983;top:696;width:10;height:20" coordorigin="6983,696" coordsize="10,20">
              <v:shape style="position:absolute;left:6983;top:696;width:10;height:20" coordorigin="6983,696" coordsize="10,20" path="m6983,715l6993,715,6993,696,6983,696,6983,715xe" filled="true" fillcolor="#000000" stroked="false">
                <v:path arrowok="t"/>
                <v:fill type="solid"/>
              </v:shape>
            </v:group>
            <v:group style="position:absolute;left:6983;top:715;width:10;height:20" coordorigin="6983,715" coordsize="10,20">
              <v:shape style="position:absolute;left:6983;top:715;width:10;height:20" coordorigin="6983,715" coordsize="10,20" path="m6983,735l6993,735,6993,715,6983,715,6983,735xe" filled="true" fillcolor="#000000" stroked="false">
                <v:path arrowok="t"/>
                <v:fill type="solid"/>
              </v:shape>
            </v:group>
            <v:group style="position:absolute;left:6983;top:735;width:10;height:20" coordorigin="6983,735" coordsize="10,20">
              <v:shape style="position:absolute;left:6983;top:735;width:10;height:20" coordorigin="6983,735" coordsize="10,20" path="m6983,754l6993,754,6993,735,6983,735,6983,754xe" filled="true" fillcolor="#000000" stroked="false">
                <v:path arrowok="t"/>
                <v:fill type="solid"/>
              </v:shape>
            </v:group>
            <v:group style="position:absolute;left:6983;top:754;width:10;height:20" coordorigin="6983,754" coordsize="10,20">
              <v:shape style="position:absolute;left:6983;top:754;width:10;height:20" coordorigin="6983,754" coordsize="10,20" path="m6983,773l6993,773,6993,754,6983,754,6983,773xe" filled="true" fillcolor="#000000" stroked="false">
                <v:path arrowok="t"/>
                <v:fill type="solid"/>
              </v:shape>
            </v:group>
            <v:group style="position:absolute;left:6983;top:773;width:10;height:20" coordorigin="6983,773" coordsize="10,20">
              <v:shape style="position:absolute;left:6983;top:773;width:10;height:20" coordorigin="6983,773" coordsize="10,20" path="m6983,793l6993,793,6993,773,6983,773,6983,793xe" filled="true" fillcolor="#000000" stroked="false">
                <v:path arrowok="t"/>
                <v:fill type="solid"/>
              </v:shape>
            </v:group>
            <v:group style="position:absolute;left:6983;top:793;width:10;height:20" coordorigin="6983,793" coordsize="10,20">
              <v:shape style="position:absolute;left:6983;top:793;width:10;height:20" coordorigin="6983,793" coordsize="10,20" path="m6983,812l6993,812,6993,793,6983,793,6983,812xe" filled="true" fillcolor="#000000" stroked="false">
                <v:path arrowok="t"/>
                <v:fill type="solid"/>
              </v:shape>
            </v:group>
            <v:group style="position:absolute;left:6983;top:812;width:10;height:20" coordorigin="6983,812" coordsize="10,20">
              <v:shape style="position:absolute;left:6983;top:812;width:10;height:20" coordorigin="6983,812" coordsize="10,20" path="m6983,831l6993,831,6993,812,6983,812,6983,831xe" filled="true" fillcolor="#000000" stroked="false">
                <v:path arrowok="t"/>
                <v:fill type="solid"/>
              </v:shape>
            </v:group>
            <v:group style="position:absolute;left:6983;top:831;width:10;height:20" coordorigin="6983,831" coordsize="10,20">
              <v:shape style="position:absolute;left:6983;top:831;width:10;height:20" coordorigin="6983,831" coordsize="10,20" path="m6983,850l6993,850,6993,831,6983,831,6983,850xe" filled="true" fillcolor="#000000" stroked="false">
                <v:path arrowok="t"/>
                <v:fill type="solid"/>
              </v:shape>
            </v:group>
            <v:group style="position:absolute;left:6983;top:850;width:10;height:20" coordorigin="6983,850" coordsize="10,20">
              <v:shape style="position:absolute;left:6983;top:850;width:10;height:20" coordorigin="6983,850" coordsize="10,20" path="m6983,869l6993,869,6993,850,6983,850,6983,869xe" filled="true" fillcolor="#000000" stroked="false">
                <v:path arrowok="t"/>
                <v:fill type="solid"/>
              </v:shape>
            </v:group>
            <v:group style="position:absolute;left:6983;top:875;width:10;height:2" coordorigin="6983,875" coordsize="10,2">
              <v:shape style="position:absolute;left:6983;top:875;width:10;height:2" coordorigin="6983,875" coordsize="10,0" path="m6983,875l6993,875e" filled="false" stroked="true" strokeweight=".599980pt" strokecolor="#000000">
                <v:path arrowok="t"/>
              </v:shape>
            </v:group>
            <v:group style="position:absolute;left:7840;top:350;width:10;height:20" coordorigin="7840,350" coordsize="10,20">
              <v:shape style="position:absolute;left:7840;top:350;width:10;height:20" coordorigin="7840,350" coordsize="10,20" path="m7840,370l7850,370,7850,350,7840,350,7840,370xe" filled="true" fillcolor="#000000" stroked="false">
                <v:path arrowok="t"/>
                <v:fill type="solid"/>
              </v:shape>
            </v:group>
            <v:group style="position:absolute;left:7840;top:370;width:10;height:20" coordorigin="7840,370" coordsize="10,20">
              <v:shape style="position:absolute;left:7840;top:370;width:10;height:20" coordorigin="7840,370" coordsize="10,20" path="m7840,389l7850,389,7850,370,7840,370,7840,389xe" filled="true" fillcolor="#000000" stroked="false">
                <v:path arrowok="t"/>
                <v:fill type="solid"/>
              </v:shape>
            </v:group>
            <v:group style="position:absolute;left:7840;top:389;width:10;height:20" coordorigin="7840,389" coordsize="10,20">
              <v:shape style="position:absolute;left:7840;top:389;width:10;height:20" coordorigin="7840,389" coordsize="10,20" path="m7840,408l7850,408,7850,389,7840,389,7840,408xe" filled="true" fillcolor="#000000" stroked="false">
                <v:path arrowok="t"/>
                <v:fill type="solid"/>
              </v:shape>
            </v:group>
            <v:group style="position:absolute;left:7840;top:408;width:10;height:20" coordorigin="7840,408" coordsize="10,20">
              <v:shape style="position:absolute;left:7840;top:408;width:10;height:20" coordorigin="7840,408" coordsize="10,20" path="m7840,427l7850,427,7850,408,7840,408,7840,427xe" filled="true" fillcolor="#000000" stroked="false">
                <v:path arrowok="t"/>
                <v:fill type="solid"/>
              </v:shape>
            </v:group>
            <v:group style="position:absolute;left:7840;top:427;width:10;height:20" coordorigin="7840,427" coordsize="10,20">
              <v:shape style="position:absolute;left:7840;top:427;width:10;height:20" coordorigin="7840,427" coordsize="10,20" path="m7840,446l7850,446,7850,427,7840,427,7840,446xe" filled="true" fillcolor="#000000" stroked="false">
                <v:path arrowok="t"/>
                <v:fill type="solid"/>
              </v:shape>
            </v:group>
            <v:group style="position:absolute;left:7840;top:446;width:10;height:20" coordorigin="7840,446" coordsize="10,20">
              <v:shape style="position:absolute;left:7840;top:446;width:10;height:20" coordorigin="7840,446" coordsize="10,20" path="m7840,466l7850,466,7850,446,7840,446,7840,466xe" filled="true" fillcolor="#000000" stroked="false">
                <v:path arrowok="t"/>
                <v:fill type="solid"/>
              </v:shape>
            </v:group>
            <v:group style="position:absolute;left:7840;top:466;width:10;height:20" coordorigin="7840,466" coordsize="10,20">
              <v:shape style="position:absolute;left:7840;top:466;width:10;height:20" coordorigin="7840,466" coordsize="10,20" path="m7840,485l7850,485,7850,466,7840,466,7840,485xe" filled="true" fillcolor="#000000" stroked="false">
                <v:path arrowok="t"/>
                <v:fill type="solid"/>
              </v:shape>
            </v:group>
            <v:group style="position:absolute;left:7840;top:485;width:10;height:20" coordorigin="7840,485" coordsize="10,20">
              <v:shape style="position:absolute;left:7840;top:485;width:10;height:20" coordorigin="7840,485" coordsize="10,20" path="m7840,504l7850,504,7850,485,7840,485,7840,504xe" filled="true" fillcolor="#000000" stroked="false">
                <v:path arrowok="t"/>
                <v:fill type="solid"/>
              </v:shape>
            </v:group>
            <v:group style="position:absolute;left:7840;top:504;width:10;height:20" coordorigin="7840,504" coordsize="10,20">
              <v:shape style="position:absolute;left:7840;top:504;width:10;height:20" coordorigin="7840,504" coordsize="10,20" path="m7840,523l7850,523,7850,504,7840,504,7840,523xe" filled="true" fillcolor="#000000" stroked="false">
                <v:path arrowok="t"/>
                <v:fill type="solid"/>
              </v:shape>
            </v:group>
            <v:group style="position:absolute;left:7840;top:523;width:10;height:20" coordorigin="7840,523" coordsize="10,20">
              <v:shape style="position:absolute;left:7840;top:523;width:10;height:20" coordorigin="7840,523" coordsize="10,20" path="m7840,542l7850,542,7850,523,7840,523,7840,542xe" filled="true" fillcolor="#000000" stroked="false">
                <v:path arrowok="t"/>
                <v:fill type="solid"/>
              </v:shape>
            </v:group>
            <v:group style="position:absolute;left:7840;top:542;width:10;height:20" coordorigin="7840,542" coordsize="10,20">
              <v:shape style="position:absolute;left:7840;top:542;width:10;height:20" coordorigin="7840,542" coordsize="10,20" path="m7840,562l7850,562,7850,542,7840,542,7840,562xe" filled="true" fillcolor="#000000" stroked="false">
                <v:path arrowok="t"/>
                <v:fill type="solid"/>
              </v:shape>
            </v:group>
            <v:group style="position:absolute;left:7840;top:562;width:10;height:20" coordorigin="7840,562" coordsize="10,20">
              <v:shape style="position:absolute;left:7840;top:562;width:10;height:20" coordorigin="7840,562" coordsize="10,20" path="m7840,581l7850,581,7850,562,7840,562,7840,581xe" filled="true" fillcolor="#000000" stroked="false">
                <v:path arrowok="t"/>
                <v:fill type="solid"/>
              </v:shape>
            </v:group>
            <v:group style="position:absolute;left:7840;top:581;width:10;height:20" coordorigin="7840,581" coordsize="10,20">
              <v:shape style="position:absolute;left:7840;top:581;width:10;height:20" coordorigin="7840,581" coordsize="10,20" path="m7840,600l7850,600,7850,581,7840,581,7840,600xe" filled="true" fillcolor="#000000" stroked="false">
                <v:path arrowok="t"/>
                <v:fill type="solid"/>
              </v:shape>
            </v:group>
            <v:group style="position:absolute;left:7840;top:600;width:10;height:20" coordorigin="7840,600" coordsize="10,20">
              <v:shape style="position:absolute;left:7840;top:600;width:10;height:20" coordorigin="7840,600" coordsize="10,20" path="m7840,619l7850,619,7850,600,7840,600,7840,619xe" filled="true" fillcolor="#000000" stroked="false">
                <v:path arrowok="t"/>
                <v:fill type="solid"/>
              </v:shape>
            </v:group>
            <v:group style="position:absolute;left:7840;top:619;width:10;height:20" coordorigin="7840,619" coordsize="10,20">
              <v:shape style="position:absolute;left:7840;top:619;width:10;height:20" coordorigin="7840,619" coordsize="10,20" path="m7840,638l7850,638,7850,619,7840,619,7840,638xe" filled="true" fillcolor="#000000" stroked="false">
                <v:path arrowok="t"/>
                <v:fill type="solid"/>
              </v:shape>
            </v:group>
            <v:group style="position:absolute;left:7840;top:638;width:10;height:20" coordorigin="7840,638" coordsize="10,20">
              <v:shape style="position:absolute;left:7840;top:638;width:10;height:20" coordorigin="7840,638" coordsize="10,20" path="m7840,658l7850,658,7850,638,7840,638,7840,658xe" filled="true" fillcolor="#000000" stroked="false">
                <v:path arrowok="t"/>
                <v:fill type="solid"/>
              </v:shape>
            </v:group>
            <v:group style="position:absolute;left:7840;top:658;width:10;height:20" coordorigin="7840,658" coordsize="10,20">
              <v:shape style="position:absolute;left:7840;top:658;width:10;height:20" coordorigin="7840,658" coordsize="10,20" path="m7840,677l7850,677,7850,658,7840,658,7840,677xe" filled="true" fillcolor="#000000" stroked="false">
                <v:path arrowok="t"/>
                <v:fill type="solid"/>
              </v:shape>
            </v:group>
            <v:group style="position:absolute;left:7840;top:677;width:10;height:20" coordorigin="7840,677" coordsize="10,20">
              <v:shape style="position:absolute;left:7840;top:677;width:10;height:20" coordorigin="7840,677" coordsize="10,20" path="m7840,696l7850,696,7850,677,7840,677,7840,696xe" filled="true" fillcolor="#000000" stroked="false">
                <v:path arrowok="t"/>
                <v:fill type="solid"/>
              </v:shape>
            </v:group>
            <v:group style="position:absolute;left:7840;top:696;width:10;height:20" coordorigin="7840,696" coordsize="10,20">
              <v:shape style="position:absolute;left:7840;top:696;width:10;height:20" coordorigin="7840,696" coordsize="10,20" path="m7840,715l7850,715,7850,696,7840,696,7840,715xe" filled="true" fillcolor="#000000" stroked="false">
                <v:path arrowok="t"/>
                <v:fill type="solid"/>
              </v:shape>
            </v:group>
            <v:group style="position:absolute;left:7840;top:715;width:10;height:20" coordorigin="7840,715" coordsize="10,20">
              <v:shape style="position:absolute;left:7840;top:715;width:10;height:20" coordorigin="7840,715" coordsize="10,20" path="m7840,735l7850,735,7850,715,7840,715,7840,735xe" filled="true" fillcolor="#000000" stroked="false">
                <v:path arrowok="t"/>
                <v:fill type="solid"/>
              </v:shape>
            </v:group>
            <v:group style="position:absolute;left:7840;top:735;width:10;height:20" coordorigin="7840,735" coordsize="10,20">
              <v:shape style="position:absolute;left:7840;top:735;width:10;height:20" coordorigin="7840,735" coordsize="10,20" path="m7840,754l7850,754,7850,735,7840,735,7840,754xe" filled="true" fillcolor="#000000" stroked="false">
                <v:path arrowok="t"/>
                <v:fill type="solid"/>
              </v:shape>
            </v:group>
            <v:group style="position:absolute;left:7840;top:754;width:10;height:20" coordorigin="7840,754" coordsize="10,20">
              <v:shape style="position:absolute;left:7840;top:754;width:10;height:20" coordorigin="7840,754" coordsize="10,20" path="m7840,773l7850,773,7850,754,7840,754,7840,773xe" filled="true" fillcolor="#000000" stroked="false">
                <v:path arrowok="t"/>
                <v:fill type="solid"/>
              </v:shape>
            </v:group>
            <v:group style="position:absolute;left:7840;top:773;width:10;height:20" coordorigin="7840,773" coordsize="10,20">
              <v:shape style="position:absolute;left:7840;top:773;width:10;height:20" coordorigin="7840,773" coordsize="10,20" path="m7840,793l7850,793,7850,773,7840,773,7840,793xe" filled="true" fillcolor="#000000" stroked="false">
                <v:path arrowok="t"/>
                <v:fill type="solid"/>
              </v:shape>
            </v:group>
            <v:group style="position:absolute;left:7840;top:793;width:10;height:20" coordorigin="7840,793" coordsize="10,20">
              <v:shape style="position:absolute;left:7840;top:793;width:10;height:20" coordorigin="7840,793" coordsize="10,20" path="m7840,812l7850,812,7850,793,7840,793,7840,812xe" filled="true" fillcolor="#000000" stroked="false">
                <v:path arrowok="t"/>
                <v:fill type="solid"/>
              </v:shape>
            </v:group>
            <v:group style="position:absolute;left:7840;top:812;width:10;height:20" coordorigin="7840,812" coordsize="10,20">
              <v:shape style="position:absolute;left:7840;top:812;width:10;height:20" coordorigin="7840,812" coordsize="10,20" path="m7840,831l7850,831,7850,812,7840,812,7840,831xe" filled="true" fillcolor="#000000" stroked="false">
                <v:path arrowok="t"/>
                <v:fill type="solid"/>
              </v:shape>
            </v:group>
            <v:group style="position:absolute;left:7840;top:831;width:10;height:20" coordorigin="7840,831" coordsize="10,20">
              <v:shape style="position:absolute;left:7840;top:831;width:10;height:20" coordorigin="7840,831" coordsize="10,20" path="m7840,850l7850,850,7850,831,7840,831,7840,850xe" filled="true" fillcolor="#000000" stroked="false">
                <v:path arrowok="t"/>
                <v:fill type="solid"/>
              </v:shape>
            </v:group>
            <v:group style="position:absolute;left:7840;top:850;width:10;height:20" coordorigin="7840,850" coordsize="10,20">
              <v:shape style="position:absolute;left:7840;top:850;width:10;height:20" coordorigin="7840,850" coordsize="10,20" path="m7840,869l7850,869,7850,850,7840,850,7840,869xe" filled="true" fillcolor="#000000" stroked="false">
                <v:path arrowok="t"/>
                <v:fill type="solid"/>
              </v:shape>
            </v:group>
            <v:group style="position:absolute;left:7840;top:875;width:10;height:2" coordorigin="7840,875" coordsize="10,2">
              <v:shape style="position:absolute;left:7840;top:875;width:10;height:2" coordorigin="7840,875" coordsize="10,0" path="m7840,875l7850,875e" filled="false" stroked="true" strokeweight=".599980pt" strokecolor="#000000">
                <v:path arrowok="t"/>
              </v:shape>
            </v:group>
            <v:group style="position:absolute;left:8532;top:350;width:10;height:20" coordorigin="8532,350" coordsize="10,20">
              <v:shape style="position:absolute;left:8532;top:350;width:10;height:20" coordorigin="8532,350" coordsize="10,20" path="m8532,370l8541,370,8541,350,8532,350,8532,370xe" filled="true" fillcolor="#000000" stroked="false">
                <v:path arrowok="t"/>
                <v:fill type="solid"/>
              </v:shape>
            </v:group>
            <v:group style="position:absolute;left:8532;top:370;width:10;height:20" coordorigin="8532,370" coordsize="10,20">
              <v:shape style="position:absolute;left:8532;top:370;width:10;height:20" coordorigin="8532,370" coordsize="10,20" path="m8532,389l8541,389,8541,370,8532,370,8532,389xe" filled="true" fillcolor="#000000" stroked="false">
                <v:path arrowok="t"/>
                <v:fill type="solid"/>
              </v:shape>
            </v:group>
            <v:group style="position:absolute;left:8532;top:389;width:10;height:20" coordorigin="8532,389" coordsize="10,20">
              <v:shape style="position:absolute;left:8532;top:389;width:10;height:20" coordorigin="8532,389" coordsize="10,20" path="m8532,408l8541,408,8541,389,8532,389,8532,408xe" filled="true" fillcolor="#000000" stroked="false">
                <v:path arrowok="t"/>
                <v:fill type="solid"/>
              </v:shape>
            </v:group>
            <v:group style="position:absolute;left:8532;top:408;width:10;height:20" coordorigin="8532,408" coordsize="10,20">
              <v:shape style="position:absolute;left:8532;top:408;width:10;height:20" coordorigin="8532,408" coordsize="10,20" path="m8532,427l8541,427,8541,408,8532,408,8532,427xe" filled="true" fillcolor="#000000" stroked="false">
                <v:path arrowok="t"/>
                <v:fill type="solid"/>
              </v:shape>
            </v:group>
            <v:group style="position:absolute;left:8532;top:427;width:10;height:20" coordorigin="8532,427" coordsize="10,20">
              <v:shape style="position:absolute;left:8532;top:427;width:10;height:20" coordorigin="8532,427" coordsize="10,20" path="m8532,446l8541,446,8541,427,8532,427,8532,446xe" filled="true" fillcolor="#000000" stroked="false">
                <v:path arrowok="t"/>
                <v:fill type="solid"/>
              </v:shape>
            </v:group>
            <v:group style="position:absolute;left:8532;top:446;width:10;height:20" coordorigin="8532,446" coordsize="10,20">
              <v:shape style="position:absolute;left:8532;top:446;width:10;height:20" coordorigin="8532,446" coordsize="10,20" path="m8532,466l8541,466,8541,446,8532,446,8532,466xe" filled="true" fillcolor="#000000" stroked="false">
                <v:path arrowok="t"/>
                <v:fill type="solid"/>
              </v:shape>
            </v:group>
            <v:group style="position:absolute;left:8532;top:466;width:10;height:20" coordorigin="8532,466" coordsize="10,20">
              <v:shape style="position:absolute;left:8532;top:466;width:10;height:20" coordorigin="8532,466" coordsize="10,20" path="m8532,485l8541,485,8541,466,8532,466,8532,485xe" filled="true" fillcolor="#000000" stroked="false">
                <v:path arrowok="t"/>
                <v:fill type="solid"/>
              </v:shape>
            </v:group>
            <v:group style="position:absolute;left:8532;top:485;width:10;height:20" coordorigin="8532,485" coordsize="10,20">
              <v:shape style="position:absolute;left:8532;top:485;width:10;height:20" coordorigin="8532,485" coordsize="10,20" path="m8532,504l8541,504,8541,485,8532,485,8532,504xe" filled="true" fillcolor="#000000" stroked="false">
                <v:path arrowok="t"/>
                <v:fill type="solid"/>
              </v:shape>
            </v:group>
            <v:group style="position:absolute;left:8532;top:504;width:10;height:20" coordorigin="8532,504" coordsize="10,20">
              <v:shape style="position:absolute;left:8532;top:504;width:10;height:20" coordorigin="8532,504" coordsize="10,20" path="m8532,523l8541,523,8541,504,8532,504,8532,523xe" filled="true" fillcolor="#000000" stroked="false">
                <v:path arrowok="t"/>
                <v:fill type="solid"/>
              </v:shape>
            </v:group>
            <v:group style="position:absolute;left:8532;top:523;width:10;height:20" coordorigin="8532,523" coordsize="10,20">
              <v:shape style="position:absolute;left:8532;top:523;width:10;height:20" coordorigin="8532,523" coordsize="10,20" path="m8532,542l8541,542,8541,523,8532,523,8532,542xe" filled="true" fillcolor="#000000" stroked="false">
                <v:path arrowok="t"/>
                <v:fill type="solid"/>
              </v:shape>
            </v:group>
            <v:group style="position:absolute;left:8532;top:542;width:10;height:20" coordorigin="8532,542" coordsize="10,20">
              <v:shape style="position:absolute;left:8532;top:542;width:10;height:20" coordorigin="8532,542" coordsize="10,20" path="m8532,562l8541,562,8541,542,8532,542,8532,562xe" filled="true" fillcolor="#000000" stroked="false">
                <v:path arrowok="t"/>
                <v:fill type="solid"/>
              </v:shape>
            </v:group>
            <v:group style="position:absolute;left:8532;top:562;width:10;height:20" coordorigin="8532,562" coordsize="10,20">
              <v:shape style="position:absolute;left:8532;top:562;width:10;height:20" coordorigin="8532,562" coordsize="10,20" path="m8532,581l8541,581,8541,562,8532,562,8532,581xe" filled="true" fillcolor="#000000" stroked="false">
                <v:path arrowok="t"/>
                <v:fill type="solid"/>
              </v:shape>
            </v:group>
            <v:group style="position:absolute;left:8532;top:581;width:10;height:20" coordorigin="8532,581" coordsize="10,20">
              <v:shape style="position:absolute;left:8532;top:581;width:10;height:20" coordorigin="8532,581" coordsize="10,20" path="m8532,600l8541,600,8541,581,8532,581,8532,600xe" filled="true" fillcolor="#000000" stroked="false">
                <v:path arrowok="t"/>
                <v:fill type="solid"/>
              </v:shape>
            </v:group>
            <v:group style="position:absolute;left:8532;top:600;width:10;height:20" coordorigin="8532,600" coordsize="10,20">
              <v:shape style="position:absolute;left:8532;top:600;width:10;height:20" coordorigin="8532,600" coordsize="10,20" path="m8532,619l8541,619,8541,600,8532,600,8532,619xe" filled="true" fillcolor="#000000" stroked="false">
                <v:path arrowok="t"/>
                <v:fill type="solid"/>
              </v:shape>
            </v:group>
            <v:group style="position:absolute;left:8532;top:619;width:10;height:20" coordorigin="8532,619" coordsize="10,20">
              <v:shape style="position:absolute;left:8532;top:619;width:10;height:20" coordorigin="8532,619" coordsize="10,20" path="m8532,638l8541,638,8541,619,8532,619,8532,638xe" filled="true" fillcolor="#000000" stroked="false">
                <v:path arrowok="t"/>
                <v:fill type="solid"/>
              </v:shape>
            </v:group>
            <v:group style="position:absolute;left:8532;top:638;width:10;height:20" coordorigin="8532,638" coordsize="10,20">
              <v:shape style="position:absolute;left:8532;top:638;width:10;height:20" coordorigin="8532,638" coordsize="10,20" path="m8532,658l8541,658,8541,638,8532,638,8532,658xe" filled="true" fillcolor="#000000" stroked="false">
                <v:path arrowok="t"/>
                <v:fill type="solid"/>
              </v:shape>
            </v:group>
            <v:group style="position:absolute;left:8532;top:658;width:10;height:20" coordorigin="8532,658" coordsize="10,20">
              <v:shape style="position:absolute;left:8532;top:658;width:10;height:20" coordorigin="8532,658" coordsize="10,20" path="m8532,677l8541,677,8541,658,8532,658,8532,677xe" filled="true" fillcolor="#000000" stroked="false">
                <v:path arrowok="t"/>
                <v:fill type="solid"/>
              </v:shape>
            </v:group>
            <v:group style="position:absolute;left:8532;top:677;width:10;height:20" coordorigin="8532,677" coordsize="10,20">
              <v:shape style="position:absolute;left:8532;top:677;width:10;height:20" coordorigin="8532,677" coordsize="10,20" path="m8532,696l8541,696,8541,677,8532,677,8532,696xe" filled="true" fillcolor="#000000" stroked="false">
                <v:path arrowok="t"/>
                <v:fill type="solid"/>
              </v:shape>
            </v:group>
            <v:group style="position:absolute;left:8532;top:696;width:10;height:20" coordorigin="8532,696" coordsize="10,20">
              <v:shape style="position:absolute;left:8532;top:696;width:10;height:20" coordorigin="8532,696" coordsize="10,20" path="m8532,715l8541,715,8541,696,8532,696,8532,715xe" filled="true" fillcolor="#000000" stroked="false">
                <v:path arrowok="t"/>
                <v:fill type="solid"/>
              </v:shape>
            </v:group>
            <v:group style="position:absolute;left:8532;top:715;width:10;height:20" coordorigin="8532,715" coordsize="10,20">
              <v:shape style="position:absolute;left:8532;top:715;width:10;height:20" coordorigin="8532,715" coordsize="10,20" path="m8532,735l8541,735,8541,715,8532,715,8532,735xe" filled="true" fillcolor="#000000" stroked="false">
                <v:path arrowok="t"/>
                <v:fill type="solid"/>
              </v:shape>
            </v:group>
            <v:group style="position:absolute;left:8532;top:735;width:10;height:20" coordorigin="8532,735" coordsize="10,20">
              <v:shape style="position:absolute;left:8532;top:735;width:10;height:20" coordorigin="8532,735" coordsize="10,20" path="m8532,754l8541,754,8541,735,8532,735,8532,754xe" filled="true" fillcolor="#000000" stroked="false">
                <v:path arrowok="t"/>
                <v:fill type="solid"/>
              </v:shape>
            </v:group>
            <v:group style="position:absolute;left:8532;top:754;width:10;height:20" coordorigin="8532,754" coordsize="10,20">
              <v:shape style="position:absolute;left:8532;top:754;width:10;height:20" coordorigin="8532,754" coordsize="10,20" path="m8532,773l8541,773,8541,754,8532,754,8532,773xe" filled="true" fillcolor="#000000" stroked="false">
                <v:path arrowok="t"/>
                <v:fill type="solid"/>
              </v:shape>
            </v:group>
            <v:group style="position:absolute;left:8532;top:773;width:10;height:20" coordorigin="8532,773" coordsize="10,20">
              <v:shape style="position:absolute;left:8532;top:773;width:10;height:20" coordorigin="8532,773" coordsize="10,20" path="m8532,793l8541,793,8541,773,8532,773,8532,793xe" filled="true" fillcolor="#000000" stroked="false">
                <v:path arrowok="t"/>
                <v:fill type="solid"/>
              </v:shape>
            </v:group>
            <v:group style="position:absolute;left:8532;top:793;width:10;height:20" coordorigin="8532,793" coordsize="10,20">
              <v:shape style="position:absolute;left:8532;top:793;width:10;height:20" coordorigin="8532,793" coordsize="10,20" path="m8532,812l8541,812,8541,793,8532,793,8532,812xe" filled="true" fillcolor="#000000" stroked="false">
                <v:path arrowok="t"/>
                <v:fill type="solid"/>
              </v:shape>
            </v:group>
            <v:group style="position:absolute;left:8532;top:812;width:10;height:20" coordorigin="8532,812" coordsize="10,20">
              <v:shape style="position:absolute;left:8532;top:812;width:10;height:20" coordorigin="8532,812" coordsize="10,20" path="m8532,831l8541,831,8541,812,8532,812,8532,831xe" filled="true" fillcolor="#000000" stroked="false">
                <v:path arrowok="t"/>
                <v:fill type="solid"/>
              </v:shape>
            </v:group>
            <v:group style="position:absolute;left:8532;top:831;width:10;height:20" coordorigin="8532,831" coordsize="10,20">
              <v:shape style="position:absolute;left:8532;top:831;width:10;height:20" coordorigin="8532,831" coordsize="10,20" path="m8532,850l8541,850,8541,831,8532,831,8532,850xe" filled="true" fillcolor="#000000" stroked="false">
                <v:path arrowok="t"/>
                <v:fill type="solid"/>
              </v:shape>
            </v:group>
            <v:group style="position:absolute;left:8532;top:850;width:10;height:20" coordorigin="8532,850" coordsize="10,20">
              <v:shape style="position:absolute;left:8532;top:850;width:10;height:20" coordorigin="8532,850" coordsize="10,20" path="m8532,869l8541,869,8541,850,8532,850,8532,869xe" filled="true" fillcolor="#000000" stroked="false">
                <v:path arrowok="t"/>
                <v:fill type="solid"/>
              </v:shape>
            </v:group>
            <v:group style="position:absolute;left:8532;top:875;width:10;height:2" coordorigin="8532,875" coordsize="10,2">
              <v:shape style="position:absolute;left:8532;top:875;width:10;height:2" coordorigin="8532,875" coordsize="10,0" path="m8532,875l8541,875e" filled="false" stroked="true" strokeweight=".599980pt" strokecolor="#000000">
                <v:path arrowok="t"/>
              </v:shape>
            </v:group>
            <v:group style="position:absolute;left:1397;top:886;width:10;height:2" coordorigin="1397,886" coordsize="10,2">
              <v:shape style="position:absolute;left:1397;top:886;width:10;height:2" coordorigin="1397,886" coordsize="10,0" path="m1397,886l1407,886e" filled="false" stroked="true" strokeweight=".47998pt" strokecolor="#000000">
                <v:path arrowok="t"/>
              </v:shape>
            </v:group>
            <v:group style="position:absolute;left:2684;top:886;width:10;height:2" coordorigin="2684,886" coordsize="10,2">
              <v:shape style="position:absolute;left:2684;top:886;width:10;height:2" coordorigin="2684,886" coordsize="10,0" path="m2684,886l2694,886e" filled="false" stroked="true" strokeweight=".47998pt" strokecolor="#000000">
                <v:path arrowok="t"/>
              </v:shape>
              <v:shape style="position:absolute;left:29;top:881;width:4002;height:10" type="#_x0000_t75" stroked="false">
                <v:imagedata r:id="rId1052" o:title=""/>
              </v:shape>
              <v:shape style="position:absolute;left:4026;top:881;width:862;height:10" type="#_x0000_t75" stroked="false">
                <v:imagedata r:id="rId1048" o:title=""/>
              </v:shape>
              <v:shape style="position:absolute;left:4883;top:881;width:1246;height:10" type="#_x0000_t75" stroked="false">
                <v:imagedata r:id="rId1053" o:title=""/>
              </v:shape>
              <v:shape style="position:absolute;left:6124;top:881;width:1717;height:10" type="#_x0000_t75" stroked="false">
                <v:imagedata r:id="rId1050" o:title=""/>
              </v:shape>
              <v:shape style="position:absolute;left:7836;top:881;width:696;height:10" type="#_x0000_t75" stroked="false">
                <v:imagedata r:id="rId1054" o:title=""/>
              </v:shape>
              <v:shape style="position:absolute;left:8527;top:881;width:1351;height:10" type="#_x0000_t75" stroked="false">
                <v:imagedata r:id="rId1055" o:title=""/>
              </v:shape>
            </v:group>
            <v:group style="position:absolute;left:1397;top:891;width:10;height:20" coordorigin="1397,891" coordsize="10,20">
              <v:shape style="position:absolute;left:1397;top:891;width:10;height:20" coordorigin="1397,891" coordsize="10,20" path="m1397,910l1407,910,1407,891,1397,891,1397,910xe" filled="true" fillcolor="#000000" stroked="false">
                <v:path arrowok="t"/>
                <v:fill type="solid"/>
              </v:shape>
            </v:group>
            <v:group style="position:absolute;left:1397;top:910;width:10;height:20" coordorigin="1397,910" coordsize="10,20">
              <v:shape style="position:absolute;left:1397;top:910;width:10;height:20" coordorigin="1397,910" coordsize="10,20" path="m1397,929l1407,929,1407,910,1397,910,1397,929xe" filled="true" fillcolor="#000000" stroked="false">
                <v:path arrowok="t"/>
                <v:fill type="solid"/>
              </v:shape>
            </v:group>
            <v:group style="position:absolute;left:1397;top:929;width:10;height:20" coordorigin="1397,929" coordsize="10,20">
              <v:shape style="position:absolute;left:1397;top:929;width:10;height:20" coordorigin="1397,929" coordsize="10,20" path="m1397,949l1407,949,1407,929,1397,929,1397,949xe" filled="true" fillcolor="#000000" stroked="false">
                <v:path arrowok="t"/>
                <v:fill type="solid"/>
              </v:shape>
            </v:group>
            <v:group style="position:absolute;left:1397;top:949;width:10;height:20" coordorigin="1397,949" coordsize="10,20">
              <v:shape style="position:absolute;left:1397;top:949;width:10;height:20" coordorigin="1397,949" coordsize="10,20" path="m1397,968l1407,968,1407,949,1397,949,1397,968xe" filled="true" fillcolor="#000000" stroked="false">
                <v:path arrowok="t"/>
                <v:fill type="solid"/>
              </v:shape>
            </v:group>
            <v:group style="position:absolute;left:1397;top:968;width:10;height:20" coordorigin="1397,968" coordsize="10,20">
              <v:shape style="position:absolute;left:1397;top:968;width:10;height:20" coordorigin="1397,968" coordsize="10,20" path="m1397,987l1407,987,1407,968,1397,968,1397,987xe" filled="true" fillcolor="#000000" stroked="false">
                <v:path arrowok="t"/>
                <v:fill type="solid"/>
              </v:shape>
            </v:group>
            <v:group style="position:absolute;left:1397;top:987;width:10;height:20" coordorigin="1397,987" coordsize="10,20">
              <v:shape style="position:absolute;left:1397;top:987;width:10;height:20" coordorigin="1397,987" coordsize="10,20" path="m1397,1006l1407,1006,1407,987,1397,987,1397,1006xe" filled="true" fillcolor="#000000" stroked="false">
                <v:path arrowok="t"/>
                <v:fill type="solid"/>
              </v:shape>
            </v:group>
            <v:group style="position:absolute;left:1397;top:1006;width:10;height:20" coordorigin="1397,1006" coordsize="10,20">
              <v:shape style="position:absolute;left:1397;top:1006;width:10;height:20" coordorigin="1397,1006" coordsize="10,20" path="m1397,1025l1407,1025,1407,1006,1397,1006,1397,1025xe" filled="true" fillcolor="#000000" stroked="false">
                <v:path arrowok="t"/>
                <v:fill type="solid"/>
              </v:shape>
            </v:group>
            <v:group style="position:absolute;left:1397;top:1025;width:10;height:20" coordorigin="1397,1025" coordsize="10,20">
              <v:shape style="position:absolute;left:1397;top:1025;width:10;height:20" coordorigin="1397,1025" coordsize="10,20" path="m1397,1045l1407,1045,1407,1025,1397,1025,1397,1045xe" filled="true" fillcolor="#000000" stroked="false">
                <v:path arrowok="t"/>
                <v:fill type="solid"/>
              </v:shape>
            </v:group>
            <v:group style="position:absolute;left:1397;top:1045;width:10;height:20" coordorigin="1397,1045" coordsize="10,20">
              <v:shape style="position:absolute;left:1397;top:1045;width:10;height:20" coordorigin="1397,1045" coordsize="10,20" path="m1397,1064l1407,1064,1407,1045,1397,1045,1397,1064xe" filled="true" fillcolor="#000000" stroked="false">
                <v:path arrowok="t"/>
                <v:fill type="solid"/>
              </v:shape>
            </v:group>
            <v:group style="position:absolute;left:1397;top:1064;width:10;height:20" coordorigin="1397,1064" coordsize="10,20">
              <v:shape style="position:absolute;left:1397;top:1064;width:10;height:20" coordorigin="1397,1064" coordsize="10,20" path="m1397,1083l1407,1083,1407,1064,1397,1064,1397,1083xe" filled="true" fillcolor="#000000" stroked="false">
                <v:path arrowok="t"/>
                <v:fill type="solid"/>
              </v:shape>
            </v:group>
            <v:group style="position:absolute;left:1397;top:1083;width:10;height:20" coordorigin="1397,1083" coordsize="10,20">
              <v:shape style="position:absolute;left:1397;top:1083;width:10;height:20" coordorigin="1397,1083" coordsize="10,20" path="m1397,1102l1407,1102,1407,1083,1397,1083,1397,1102xe" filled="true" fillcolor="#000000" stroked="false">
                <v:path arrowok="t"/>
                <v:fill type="solid"/>
              </v:shape>
            </v:group>
            <v:group style="position:absolute;left:1397;top:1102;width:10;height:20" coordorigin="1397,1102" coordsize="10,20">
              <v:shape style="position:absolute;left:1397;top:1102;width:10;height:20" coordorigin="1397,1102" coordsize="10,20" path="m1397,1121l1407,1121,1407,1102,1397,1102,1397,1121xe" filled="true" fillcolor="#000000" stroked="false">
                <v:path arrowok="t"/>
                <v:fill type="solid"/>
              </v:shape>
            </v:group>
            <v:group style="position:absolute;left:2684;top:891;width:10;height:20" coordorigin="2684,891" coordsize="10,20">
              <v:shape style="position:absolute;left:2684;top:891;width:10;height:20" coordorigin="2684,891" coordsize="10,20" path="m2684,910l2694,910,2694,891,2684,891,2684,910xe" filled="true" fillcolor="#000000" stroked="false">
                <v:path arrowok="t"/>
                <v:fill type="solid"/>
              </v:shape>
            </v:group>
            <v:group style="position:absolute;left:2684;top:910;width:10;height:20" coordorigin="2684,910" coordsize="10,20">
              <v:shape style="position:absolute;left:2684;top:910;width:10;height:20" coordorigin="2684,910" coordsize="10,20" path="m2684,929l2694,929,2694,910,2684,910,2684,929xe" filled="true" fillcolor="#000000" stroked="false">
                <v:path arrowok="t"/>
                <v:fill type="solid"/>
              </v:shape>
            </v:group>
            <v:group style="position:absolute;left:2684;top:929;width:10;height:20" coordorigin="2684,929" coordsize="10,20">
              <v:shape style="position:absolute;left:2684;top:929;width:10;height:20" coordorigin="2684,929" coordsize="10,20" path="m2684,949l2694,949,2694,929,2684,929,2684,949xe" filled="true" fillcolor="#000000" stroked="false">
                <v:path arrowok="t"/>
                <v:fill type="solid"/>
              </v:shape>
            </v:group>
            <v:group style="position:absolute;left:2684;top:949;width:10;height:20" coordorigin="2684,949" coordsize="10,20">
              <v:shape style="position:absolute;left:2684;top:949;width:10;height:20" coordorigin="2684,949" coordsize="10,20" path="m2684,968l2694,968,2694,949,2684,949,2684,968xe" filled="true" fillcolor="#000000" stroked="false">
                <v:path arrowok="t"/>
                <v:fill type="solid"/>
              </v:shape>
            </v:group>
            <v:group style="position:absolute;left:2684;top:968;width:10;height:20" coordorigin="2684,968" coordsize="10,20">
              <v:shape style="position:absolute;left:2684;top:968;width:10;height:20" coordorigin="2684,968" coordsize="10,20" path="m2684,987l2694,987,2694,968,2684,968,2684,987xe" filled="true" fillcolor="#000000" stroked="false">
                <v:path arrowok="t"/>
                <v:fill type="solid"/>
              </v:shape>
            </v:group>
            <v:group style="position:absolute;left:2684;top:987;width:10;height:20" coordorigin="2684,987" coordsize="10,20">
              <v:shape style="position:absolute;left:2684;top:987;width:10;height:20" coordorigin="2684,987" coordsize="10,20" path="m2684,1006l2694,1006,2694,987,2684,987,2684,1006xe" filled="true" fillcolor="#000000" stroked="false">
                <v:path arrowok="t"/>
                <v:fill type="solid"/>
              </v:shape>
            </v:group>
            <v:group style="position:absolute;left:2684;top:1006;width:10;height:20" coordorigin="2684,1006" coordsize="10,20">
              <v:shape style="position:absolute;left:2684;top:1006;width:10;height:20" coordorigin="2684,1006" coordsize="10,20" path="m2684,1025l2694,1025,2694,1006,2684,1006,2684,1025xe" filled="true" fillcolor="#000000" stroked="false">
                <v:path arrowok="t"/>
                <v:fill type="solid"/>
              </v:shape>
            </v:group>
            <v:group style="position:absolute;left:2684;top:1025;width:10;height:20" coordorigin="2684,1025" coordsize="10,20">
              <v:shape style="position:absolute;left:2684;top:1025;width:10;height:20" coordorigin="2684,1025" coordsize="10,20" path="m2684,1045l2694,1045,2694,1025,2684,1025,2684,1045xe" filled="true" fillcolor="#000000" stroked="false">
                <v:path arrowok="t"/>
                <v:fill type="solid"/>
              </v:shape>
            </v:group>
            <v:group style="position:absolute;left:2684;top:1045;width:10;height:20" coordorigin="2684,1045" coordsize="10,20">
              <v:shape style="position:absolute;left:2684;top:1045;width:10;height:20" coordorigin="2684,1045" coordsize="10,20" path="m2684,1064l2694,1064,2694,1045,2684,1045,2684,1064xe" filled="true" fillcolor="#000000" stroked="false">
                <v:path arrowok="t"/>
                <v:fill type="solid"/>
              </v:shape>
            </v:group>
            <v:group style="position:absolute;left:2684;top:1064;width:10;height:20" coordorigin="2684,1064" coordsize="10,20">
              <v:shape style="position:absolute;left:2684;top:1064;width:10;height:20" coordorigin="2684,1064" coordsize="10,20" path="m2684,1083l2694,1083,2694,1064,2684,1064,2684,1083xe" filled="true" fillcolor="#000000" stroked="false">
                <v:path arrowok="t"/>
                <v:fill type="solid"/>
              </v:shape>
            </v:group>
            <v:group style="position:absolute;left:2684;top:1083;width:10;height:20" coordorigin="2684,1083" coordsize="10,20">
              <v:shape style="position:absolute;left:2684;top:1083;width:10;height:20" coordorigin="2684,1083" coordsize="10,20" path="m2684,1102l2694,1102,2694,1083,2684,1083,2684,1102xe" filled="true" fillcolor="#000000" stroked="false">
                <v:path arrowok="t"/>
                <v:fill type="solid"/>
              </v:shape>
            </v:group>
            <v:group style="position:absolute;left:2684;top:1102;width:10;height:20" coordorigin="2684,1102" coordsize="10,20">
              <v:shape style="position:absolute;left:2684;top:1102;width:10;height:20" coordorigin="2684,1102" coordsize="10,20" path="m2684,1121l2694,1121,2694,1102,2684,1102,2684,1121xe" filled="true" fillcolor="#000000" stroked="false">
                <v:path arrowok="t"/>
                <v:fill type="solid"/>
              </v:shape>
            </v:group>
            <v:group style="position:absolute;left:2684;top:1121;width:10;height:20" coordorigin="2684,1121" coordsize="10,20">
              <v:shape style="position:absolute;left:2684;top:1121;width:10;height:20" coordorigin="2684,1121" coordsize="10,20" path="m2684,1141l2694,1141,2694,1121,2684,1121,2684,1141xe" filled="true" fillcolor="#000000" stroked="false">
                <v:path arrowok="t"/>
                <v:fill type="solid"/>
              </v:shape>
            </v:group>
            <v:group style="position:absolute;left:2684;top:1141;width:10;height:20" coordorigin="2684,1141" coordsize="10,20">
              <v:shape style="position:absolute;left:2684;top:1141;width:10;height:20" coordorigin="2684,1141" coordsize="10,20" path="m2684,1160l2694,1160,2694,1141,2684,1141,2684,1160xe" filled="true" fillcolor="#000000" stroked="false">
                <v:path arrowok="t"/>
                <v:fill type="solid"/>
              </v:shape>
            </v:group>
            <v:group style="position:absolute;left:2684;top:1160;width:10;height:20" coordorigin="2684,1160" coordsize="10,20">
              <v:shape style="position:absolute;left:2684;top:1160;width:10;height:20" coordorigin="2684,1160" coordsize="10,20" path="m2684,1179l2694,1179,2694,1160,2684,1160,2684,1179xe" filled="true" fillcolor="#000000" stroked="false">
                <v:path arrowok="t"/>
                <v:fill type="solid"/>
              </v:shape>
            </v:group>
            <v:group style="position:absolute;left:2684;top:1179;width:10;height:20" coordorigin="2684,1179" coordsize="10,20">
              <v:shape style="position:absolute;left:2684;top:1179;width:10;height:20" coordorigin="2684,1179" coordsize="10,20" path="m2684,1198l2694,1198,2694,1179,2684,1179,2684,1198xe" filled="true" fillcolor="#000000" stroked="false">
                <v:path arrowok="t"/>
                <v:fill type="solid"/>
              </v:shape>
            </v:group>
            <v:group style="position:absolute;left:2684;top:1198;width:10;height:20" coordorigin="2684,1198" coordsize="10,20">
              <v:shape style="position:absolute;left:2684;top:1198;width:10;height:20" coordorigin="2684,1198" coordsize="10,20" path="m2684,1217l2694,1217,2694,1198,2684,1198,2684,1217xe" filled="true" fillcolor="#000000" stroked="false">
                <v:path arrowok="t"/>
                <v:fill type="solid"/>
              </v:shape>
            </v:group>
            <v:group style="position:absolute;left:4031;top:891;width:10;height:20" coordorigin="4031,891" coordsize="10,20">
              <v:shape style="position:absolute;left:4031;top:891;width:10;height:20" coordorigin="4031,891" coordsize="10,20" path="m4031,910l4040,910,4040,891,4031,891,4031,910xe" filled="true" fillcolor="#000000" stroked="false">
                <v:path arrowok="t"/>
                <v:fill type="solid"/>
              </v:shape>
            </v:group>
            <v:group style="position:absolute;left:4031;top:910;width:10;height:20" coordorigin="4031,910" coordsize="10,20">
              <v:shape style="position:absolute;left:4031;top:910;width:10;height:20" coordorigin="4031,910" coordsize="10,20" path="m4031,929l4040,929,4040,910,4031,910,4031,929xe" filled="true" fillcolor="#000000" stroked="false">
                <v:path arrowok="t"/>
                <v:fill type="solid"/>
              </v:shape>
            </v:group>
            <v:group style="position:absolute;left:4031;top:929;width:10;height:20" coordorigin="4031,929" coordsize="10,20">
              <v:shape style="position:absolute;left:4031;top:929;width:10;height:20" coordorigin="4031,929" coordsize="10,20" path="m4031,949l4040,949,4040,929,4031,929,4031,949xe" filled="true" fillcolor="#000000" stroked="false">
                <v:path arrowok="t"/>
                <v:fill type="solid"/>
              </v:shape>
            </v:group>
            <v:group style="position:absolute;left:4031;top:949;width:10;height:20" coordorigin="4031,949" coordsize="10,20">
              <v:shape style="position:absolute;left:4031;top:949;width:10;height:20" coordorigin="4031,949" coordsize="10,20" path="m4031,968l4040,968,4040,949,4031,949,4031,968xe" filled="true" fillcolor="#000000" stroked="false">
                <v:path arrowok="t"/>
                <v:fill type="solid"/>
              </v:shape>
            </v:group>
            <v:group style="position:absolute;left:4031;top:968;width:10;height:20" coordorigin="4031,968" coordsize="10,20">
              <v:shape style="position:absolute;left:4031;top:968;width:10;height:20" coordorigin="4031,968" coordsize="10,20" path="m4031,987l4040,987,4040,968,4031,968,4031,987xe" filled="true" fillcolor="#000000" stroked="false">
                <v:path arrowok="t"/>
                <v:fill type="solid"/>
              </v:shape>
            </v:group>
            <v:group style="position:absolute;left:4031;top:987;width:10;height:20" coordorigin="4031,987" coordsize="10,20">
              <v:shape style="position:absolute;left:4031;top:987;width:10;height:20" coordorigin="4031,987" coordsize="10,20" path="m4031,1006l4040,1006,4040,987,4031,987,4031,1006xe" filled="true" fillcolor="#000000" stroked="false">
                <v:path arrowok="t"/>
                <v:fill type="solid"/>
              </v:shape>
            </v:group>
            <v:group style="position:absolute;left:4031;top:1006;width:10;height:20" coordorigin="4031,1006" coordsize="10,20">
              <v:shape style="position:absolute;left:4031;top:1006;width:10;height:20" coordorigin="4031,1006" coordsize="10,20" path="m4031,1025l4040,1025,4040,1006,4031,1006,4031,1025xe" filled="true" fillcolor="#000000" stroked="false">
                <v:path arrowok="t"/>
                <v:fill type="solid"/>
              </v:shape>
            </v:group>
            <v:group style="position:absolute;left:4031;top:1025;width:10;height:20" coordorigin="4031,1025" coordsize="10,20">
              <v:shape style="position:absolute;left:4031;top:1025;width:10;height:20" coordorigin="4031,1025" coordsize="10,20" path="m4031,1045l4040,1045,4040,1025,4031,1025,4031,1045xe" filled="true" fillcolor="#000000" stroked="false">
                <v:path arrowok="t"/>
                <v:fill type="solid"/>
              </v:shape>
            </v:group>
            <v:group style="position:absolute;left:4031;top:1045;width:10;height:20" coordorigin="4031,1045" coordsize="10,20">
              <v:shape style="position:absolute;left:4031;top:1045;width:10;height:20" coordorigin="4031,1045" coordsize="10,20" path="m4031,1064l4040,1064,4040,1045,4031,1045,4031,1064xe" filled="true" fillcolor="#000000" stroked="false">
                <v:path arrowok="t"/>
                <v:fill type="solid"/>
              </v:shape>
            </v:group>
            <v:group style="position:absolute;left:4031;top:1064;width:10;height:20" coordorigin="4031,1064" coordsize="10,20">
              <v:shape style="position:absolute;left:4031;top:1064;width:10;height:20" coordorigin="4031,1064" coordsize="10,20" path="m4031,1083l4040,1083,4040,1064,4031,1064,4031,1083xe" filled="true" fillcolor="#000000" stroked="false">
                <v:path arrowok="t"/>
                <v:fill type="solid"/>
              </v:shape>
            </v:group>
            <v:group style="position:absolute;left:4031;top:1083;width:10;height:20" coordorigin="4031,1083" coordsize="10,20">
              <v:shape style="position:absolute;left:4031;top:1083;width:10;height:20" coordorigin="4031,1083" coordsize="10,20" path="m4031,1102l4040,1102,4040,1083,4031,1083,4031,1102xe" filled="true" fillcolor="#000000" stroked="false">
                <v:path arrowok="t"/>
                <v:fill type="solid"/>
              </v:shape>
            </v:group>
            <v:group style="position:absolute;left:4031;top:1102;width:10;height:20" coordorigin="4031,1102" coordsize="10,20">
              <v:shape style="position:absolute;left:4031;top:1102;width:10;height:20" coordorigin="4031,1102" coordsize="10,20" path="m4031,1121l4040,1121,4040,1102,4031,1102,4031,1121xe" filled="true" fillcolor="#000000" stroked="false">
                <v:path arrowok="t"/>
                <v:fill type="solid"/>
              </v:shape>
            </v:group>
            <v:group style="position:absolute;left:4031;top:1121;width:10;height:20" coordorigin="4031,1121" coordsize="10,20">
              <v:shape style="position:absolute;left:4031;top:1121;width:10;height:20" coordorigin="4031,1121" coordsize="10,20" path="m4031,1141l4040,1141,4040,1121,4031,1121,4031,1141xe" filled="true" fillcolor="#000000" stroked="false">
                <v:path arrowok="t"/>
                <v:fill type="solid"/>
              </v:shape>
            </v:group>
            <v:group style="position:absolute;left:4031;top:1141;width:10;height:20" coordorigin="4031,1141" coordsize="10,20">
              <v:shape style="position:absolute;left:4031;top:1141;width:10;height:20" coordorigin="4031,1141" coordsize="10,20" path="m4031,1160l4040,1160,4040,1141,4031,1141,4031,1160xe" filled="true" fillcolor="#000000" stroked="false">
                <v:path arrowok="t"/>
                <v:fill type="solid"/>
              </v:shape>
            </v:group>
            <v:group style="position:absolute;left:4031;top:1160;width:10;height:20" coordorigin="4031,1160" coordsize="10,20">
              <v:shape style="position:absolute;left:4031;top:1160;width:10;height:20" coordorigin="4031,1160" coordsize="10,20" path="m4031,1179l4040,1179,4040,1160,4031,1160,4031,1179xe" filled="true" fillcolor="#000000" stroked="false">
                <v:path arrowok="t"/>
                <v:fill type="solid"/>
              </v:shape>
            </v:group>
            <v:group style="position:absolute;left:4031;top:1179;width:10;height:20" coordorigin="4031,1179" coordsize="10,20">
              <v:shape style="position:absolute;left:4031;top:1179;width:10;height:20" coordorigin="4031,1179" coordsize="10,20" path="m4031,1198l4040,1198,4040,1179,4031,1179,4031,1198xe" filled="true" fillcolor="#000000" stroked="false">
                <v:path arrowok="t"/>
                <v:fill type="solid"/>
              </v:shape>
            </v:group>
            <v:group style="position:absolute;left:4031;top:1198;width:10;height:20" coordorigin="4031,1198" coordsize="10,20">
              <v:shape style="position:absolute;left:4031;top:1198;width:10;height:20" coordorigin="4031,1198" coordsize="10,20" path="m4031,1217l4040,1217,4040,1198,4031,1198,4031,1217xe" filled="true" fillcolor="#000000" stroked="false">
                <v:path arrowok="t"/>
                <v:fill type="solid"/>
              </v:shape>
            </v:group>
            <v:group style="position:absolute;left:4031;top:1220;width:10;height:2" coordorigin="4031,1220" coordsize="10,2">
              <v:shape style="position:absolute;left:4031;top:1220;width:10;height:2" coordorigin="4031,1220" coordsize="10,0" path="m4031,1220l4040,1220e" filled="false" stroked="true" strokeweight=".23999pt" strokecolor="#000000">
                <v:path arrowok="t"/>
              </v:shape>
            </v:group>
            <v:group style="position:absolute;left:4887;top:891;width:10;height:20" coordorigin="4887,891" coordsize="10,20">
              <v:shape style="position:absolute;left:4887;top:891;width:10;height:20" coordorigin="4887,891" coordsize="10,20" path="m4887,910l4897,910,4897,891,4887,891,4887,910xe" filled="true" fillcolor="#000000" stroked="false">
                <v:path arrowok="t"/>
                <v:fill type="solid"/>
              </v:shape>
            </v:group>
            <v:group style="position:absolute;left:4887;top:910;width:10;height:20" coordorigin="4887,910" coordsize="10,20">
              <v:shape style="position:absolute;left:4887;top:910;width:10;height:20" coordorigin="4887,910" coordsize="10,20" path="m4887,929l4897,929,4897,910,4887,910,4887,929xe" filled="true" fillcolor="#000000" stroked="false">
                <v:path arrowok="t"/>
                <v:fill type="solid"/>
              </v:shape>
            </v:group>
            <v:group style="position:absolute;left:4887;top:929;width:10;height:20" coordorigin="4887,929" coordsize="10,20">
              <v:shape style="position:absolute;left:4887;top:929;width:10;height:20" coordorigin="4887,929" coordsize="10,20" path="m4887,949l4897,949,4897,929,4887,929,4887,949xe" filled="true" fillcolor="#000000" stroked="false">
                <v:path arrowok="t"/>
                <v:fill type="solid"/>
              </v:shape>
            </v:group>
            <v:group style="position:absolute;left:4887;top:949;width:10;height:20" coordorigin="4887,949" coordsize="10,20">
              <v:shape style="position:absolute;left:4887;top:949;width:10;height:20" coordorigin="4887,949" coordsize="10,20" path="m4887,968l4897,968,4897,949,4887,949,4887,968xe" filled="true" fillcolor="#000000" stroked="false">
                <v:path arrowok="t"/>
                <v:fill type="solid"/>
              </v:shape>
            </v:group>
            <v:group style="position:absolute;left:4887;top:968;width:10;height:20" coordorigin="4887,968" coordsize="10,20">
              <v:shape style="position:absolute;left:4887;top:968;width:10;height:20" coordorigin="4887,968" coordsize="10,20" path="m4887,987l4897,987,4897,968,4887,968,4887,987xe" filled="true" fillcolor="#000000" stroked="false">
                <v:path arrowok="t"/>
                <v:fill type="solid"/>
              </v:shape>
            </v:group>
            <v:group style="position:absolute;left:4887;top:987;width:10;height:20" coordorigin="4887,987" coordsize="10,20">
              <v:shape style="position:absolute;left:4887;top:987;width:10;height:20" coordorigin="4887,987" coordsize="10,20" path="m4887,1006l4897,1006,4897,987,4887,987,4887,1006xe" filled="true" fillcolor="#000000" stroked="false">
                <v:path arrowok="t"/>
                <v:fill type="solid"/>
              </v:shape>
            </v:group>
            <v:group style="position:absolute;left:4887;top:1006;width:10;height:20" coordorigin="4887,1006" coordsize="10,20">
              <v:shape style="position:absolute;left:4887;top:1006;width:10;height:20" coordorigin="4887,1006" coordsize="10,20" path="m4887,1025l4897,1025,4897,1006,4887,1006,4887,1025xe" filled="true" fillcolor="#000000" stroked="false">
                <v:path arrowok="t"/>
                <v:fill type="solid"/>
              </v:shape>
            </v:group>
            <v:group style="position:absolute;left:4887;top:1025;width:10;height:20" coordorigin="4887,1025" coordsize="10,20">
              <v:shape style="position:absolute;left:4887;top:1025;width:10;height:20" coordorigin="4887,1025" coordsize="10,20" path="m4887,1045l4897,1045,4897,1025,4887,1025,4887,1045xe" filled="true" fillcolor="#000000" stroked="false">
                <v:path arrowok="t"/>
                <v:fill type="solid"/>
              </v:shape>
            </v:group>
            <v:group style="position:absolute;left:4887;top:1045;width:10;height:20" coordorigin="4887,1045" coordsize="10,20">
              <v:shape style="position:absolute;left:4887;top:1045;width:10;height:20" coordorigin="4887,1045" coordsize="10,20" path="m4887,1064l4897,1064,4897,1045,4887,1045,4887,1064xe" filled="true" fillcolor="#000000" stroked="false">
                <v:path arrowok="t"/>
                <v:fill type="solid"/>
              </v:shape>
            </v:group>
            <v:group style="position:absolute;left:4887;top:1064;width:10;height:20" coordorigin="4887,1064" coordsize="10,20">
              <v:shape style="position:absolute;left:4887;top:1064;width:10;height:20" coordorigin="4887,1064" coordsize="10,20" path="m4887,1083l4897,1083,4897,1064,4887,1064,4887,1083xe" filled="true" fillcolor="#000000" stroked="false">
                <v:path arrowok="t"/>
                <v:fill type="solid"/>
              </v:shape>
            </v:group>
            <v:group style="position:absolute;left:4887;top:1083;width:10;height:20" coordorigin="4887,1083" coordsize="10,20">
              <v:shape style="position:absolute;left:4887;top:1083;width:10;height:20" coordorigin="4887,1083" coordsize="10,20" path="m4887,1102l4897,1102,4897,1083,4887,1083,4887,1102xe" filled="true" fillcolor="#000000" stroked="false">
                <v:path arrowok="t"/>
                <v:fill type="solid"/>
              </v:shape>
            </v:group>
            <v:group style="position:absolute;left:4887;top:1102;width:10;height:20" coordorigin="4887,1102" coordsize="10,20">
              <v:shape style="position:absolute;left:4887;top:1102;width:10;height:20" coordorigin="4887,1102" coordsize="10,20" path="m4887,1121l4897,1121,4897,1102,4887,1102,4887,1121xe" filled="true" fillcolor="#000000" stroked="false">
                <v:path arrowok="t"/>
                <v:fill type="solid"/>
              </v:shape>
            </v:group>
            <v:group style="position:absolute;left:4887;top:1121;width:10;height:20" coordorigin="4887,1121" coordsize="10,20">
              <v:shape style="position:absolute;left:4887;top:1121;width:10;height:20" coordorigin="4887,1121" coordsize="10,20" path="m4887,1141l4897,1141,4897,1121,4887,1121,4887,1141xe" filled="true" fillcolor="#000000" stroked="false">
                <v:path arrowok="t"/>
                <v:fill type="solid"/>
              </v:shape>
            </v:group>
            <v:group style="position:absolute;left:4887;top:1141;width:10;height:20" coordorigin="4887,1141" coordsize="10,20">
              <v:shape style="position:absolute;left:4887;top:1141;width:10;height:20" coordorigin="4887,1141" coordsize="10,20" path="m4887,1160l4897,1160,4897,1141,4887,1141,4887,1160xe" filled="true" fillcolor="#000000" stroked="false">
                <v:path arrowok="t"/>
                <v:fill type="solid"/>
              </v:shape>
            </v:group>
            <v:group style="position:absolute;left:4887;top:1160;width:10;height:20" coordorigin="4887,1160" coordsize="10,20">
              <v:shape style="position:absolute;left:4887;top:1160;width:10;height:20" coordorigin="4887,1160" coordsize="10,20" path="m4887,1179l4897,1179,4897,1160,4887,1160,4887,1179xe" filled="true" fillcolor="#000000" stroked="false">
                <v:path arrowok="t"/>
                <v:fill type="solid"/>
              </v:shape>
            </v:group>
            <v:group style="position:absolute;left:4887;top:1179;width:10;height:20" coordorigin="4887,1179" coordsize="10,20">
              <v:shape style="position:absolute;left:4887;top:1179;width:10;height:20" coordorigin="4887,1179" coordsize="10,20" path="m4887,1198l4897,1198,4897,1179,4887,1179,4887,1198xe" filled="true" fillcolor="#000000" stroked="false">
                <v:path arrowok="t"/>
                <v:fill type="solid"/>
              </v:shape>
            </v:group>
            <v:group style="position:absolute;left:4887;top:1198;width:10;height:20" coordorigin="4887,1198" coordsize="10,20">
              <v:shape style="position:absolute;left:4887;top:1198;width:10;height:20" coordorigin="4887,1198" coordsize="10,20" path="m4887,1217l4897,1217,4897,1198,4887,1198,4887,1217xe" filled="true" fillcolor="#000000" stroked="false">
                <v:path arrowok="t"/>
                <v:fill type="solid"/>
              </v:shape>
            </v:group>
            <v:group style="position:absolute;left:4887;top:1220;width:10;height:2" coordorigin="4887,1220" coordsize="10,2">
              <v:shape style="position:absolute;left:4887;top:1220;width:10;height:2" coordorigin="4887,1220" coordsize="10,0" path="m4887,1220l4897,1220e" filled="false" stroked="true" strokeweight=".23999pt" strokecolor="#000000">
                <v:path arrowok="t"/>
              </v:shape>
            </v:group>
            <v:group style="position:absolute;left:6129;top:891;width:10;height:20" coordorigin="6129,891" coordsize="10,20">
              <v:shape style="position:absolute;left:6129;top:891;width:10;height:20" coordorigin="6129,891" coordsize="10,20" path="m6129,910l6138,910,6138,891,6129,891,6129,910xe" filled="true" fillcolor="#000000" stroked="false">
                <v:path arrowok="t"/>
                <v:fill type="solid"/>
              </v:shape>
            </v:group>
            <v:group style="position:absolute;left:6129;top:910;width:10;height:20" coordorigin="6129,910" coordsize="10,20">
              <v:shape style="position:absolute;left:6129;top:910;width:10;height:20" coordorigin="6129,910" coordsize="10,20" path="m6129,929l6138,929,6138,910,6129,910,6129,929xe" filled="true" fillcolor="#000000" stroked="false">
                <v:path arrowok="t"/>
                <v:fill type="solid"/>
              </v:shape>
            </v:group>
            <v:group style="position:absolute;left:6129;top:929;width:10;height:20" coordorigin="6129,929" coordsize="10,20">
              <v:shape style="position:absolute;left:6129;top:929;width:10;height:20" coordorigin="6129,929" coordsize="10,20" path="m6129,949l6138,949,6138,929,6129,929,6129,949xe" filled="true" fillcolor="#000000" stroked="false">
                <v:path arrowok="t"/>
                <v:fill type="solid"/>
              </v:shape>
            </v:group>
            <v:group style="position:absolute;left:6129;top:949;width:10;height:20" coordorigin="6129,949" coordsize="10,20">
              <v:shape style="position:absolute;left:6129;top:949;width:10;height:20" coordorigin="6129,949" coordsize="10,20" path="m6129,968l6138,968,6138,949,6129,949,6129,968xe" filled="true" fillcolor="#000000" stroked="false">
                <v:path arrowok="t"/>
                <v:fill type="solid"/>
              </v:shape>
            </v:group>
            <v:group style="position:absolute;left:6129;top:968;width:10;height:20" coordorigin="6129,968" coordsize="10,20">
              <v:shape style="position:absolute;left:6129;top:968;width:10;height:20" coordorigin="6129,968" coordsize="10,20" path="m6129,987l6138,987,6138,968,6129,968,6129,987xe" filled="true" fillcolor="#000000" stroked="false">
                <v:path arrowok="t"/>
                <v:fill type="solid"/>
              </v:shape>
            </v:group>
            <v:group style="position:absolute;left:6129;top:987;width:10;height:20" coordorigin="6129,987" coordsize="10,20">
              <v:shape style="position:absolute;left:6129;top:987;width:10;height:20" coordorigin="6129,987" coordsize="10,20" path="m6129,1006l6138,1006,6138,987,6129,987,6129,1006xe" filled="true" fillcolor="#000000" stroked="false">
                <v:path arrowok="t"/>
                <v:fill type="solid"/>
              </v:shape>
            </v:group>
            <v:group style="position:absolute;left:6129;top:1006;width:10;height:20" coordorigin="6129,1006" coordsize="10,20">
              <v:shape style="position:absolute;left:6129;top:1006;width:10;height:20" coordorigin="6129,1006" coordsize="10,20" path="m6129,1025l6138,1025,6138,1006,6129,1006,6129,1025xe" filled="true" fillcolor="#000000" stroked="false">
                <v:path arrowok="t"/>
                <v:fill type="solid"/>
              </v:shape>
            </v:group>
            <v:group style="position:absolute;left:6129;top:1025;width:10;height:20" coordorigin="6129,1025" coordsize="10,20">
              <v:shape style="position:absolute;left:6129;top:1025;width:10;height:20" coordorigin="6129,1025" coordsize="10,20" path="m6129,1045l6138,1045,6138,1025,6129,1025,6129,1045xe" filled="true" fillcolor="#000000" stroked="false">
                <v:path arrowok="t"/>
                <v:fill type="solid"/>
              </v:shape>
            </v:group>
            <v:group style="position:absolute;left:6129;top:1045;width:10;height:20" coordorigin="6129,1045" coordsize="10,20">
              <v:shape style="position:absolute;left:6129;top:1045;width:10;height:20" coordorigin="6129,1045" coordsize="10,20" path="m6129,1064l6138,1064,6138,1045,6129,1045,6129,1064xe" filled="true" fillcolor="#000000" stroked="false">
                <v:path arrowok="t"/>
                <v:fill type="solid"/>
              </v:shape>
            </v:group>
            <v:group style="position:absolute;left:6129;top:1064;width:10;height:20" coordorigin="6129,1064" coordsize="10,20">
              <v:shape style="position:absolute;left:6129;top:1064;width:10;height:20" coordorigin="6129,1064" coordsize="10,20" path="m6129,1083l6138,1083,6138,1064,6129,1064,6129,1083xe" filled="true" fillcolor="#000000" stroked="false">
                <v:path arrowok="t"/>
                <v:fill type="solid"/>
              </v:shape>
            </v:group>
            <v:group style="position:absolute;left:6129;top:1083;width:10;height:20" coordorigin="6129,1083" coordsize="10,20">
              <v:shape style="position:absolute;left:6129;top:1083;width:10;height:20" coordorigin="6129,1083" coordsize="10,20" path="m6129,1102l6138,1102,6138,1083,6129,1083,6129,1102xe" filled="true" fillcolor="#000000" stroked="false">
                <v:path arrowok="t"/>
                <v:fill type="solid"/>
              </v:shape>
            </v:group>
            <v:group style="position:absolute;left:6129;top:1102;width:10;height:20" coordorigin="6129,1102" coordsize="10,20">
              <v:shape style="position:absolute;left:6129;top:1102;width:10;height:20" coordorigin="6129,1102" coordsize="10,20" path="m6129,1121l6138,1121,6138,1102,6129,1102,6129,1121xe" filled="true" fillcolor="#000000" stroked="false">
                <v:path arrowok="t"/>
                <v:fill type="solid"/>
              </v:shape>
            </v:group>
            <v:group style="position:absolute;left:6129;top:1121;width:10;height:20" coordorigin="6129,1121" coordsize="10,20">
              <v:shape style="position:absolute;left:6129;top:1121;width:10;height:20" coordorigin="6129,1121" coordsize="10,20" path="m6129,1141l6138,1141,6138,1121,6129,1121,6129,1141xe" filled="true" fillcolor="#000000" stroked="false">
                <v:path arrowok="t"/>
                <v:fill type="solid"/>
              </v:shape>
            </v:group>
            <v:group style="position:absolute;left:6129;top:1141;width:10;height:20" coordorigin="6129,1141" coordsize="10,20">
              <v:shape style="position:absolute;left:6129;top:1141;width:10;height:20" coordorigin="6129,1141" coordsize="10,20" path="m6129,1160l6138,1160,6138,1141,6129,1141,6129,1160xe" filled="true" fillcolor="#000000" stroked="false">
                <v:path arrowok="t"/>
                <v:fill type="solid"/>
              </v:shape>
            </v:group>
            <v:group style="position:absolute;left:6129;top:1160;width:10;height:20" coordorigin="6129,1160" coordsize="10,20">
              <v:shape style="position:absolute;left:6129;top:1160;width:10;height:20" coordorigin="6129,1160" coordsize="10,20" path="m6129,1179l6138,1179,6138,1160,6129,1160,6129,1179xe" filled="true" fillcolor="#000000" stroked="false">
                <v:path arrowok="t"/>
                <v:fill type="solid"/>
              </v:shape>
            </v:group>
            <v:group style="position:absolute;left:6129;top:1179;width:10;height:20" coordorigin="6129,1179" coordsize="10,20">
              <v:shape style="position:absolute;left:6129;top:1179;width:10;height:20" coordorigin="6129,1179" coordsize="10,20" path="m6129,1198l6138,1198,6138,1179,6129,1179,6129,1198xe" filled="true" fillcolor="#000000" stroked="false">
                <v:path arrowok="t"/>
                <v:fill type="solid"/>
              </v:shape>
            </v:group>
            <v:group style="position:absolute;left:6129;top:1198;width:10;height:20" coordorigin="6129,1198" coordsize="10,20">
              <v:shape style="position:absolute;left:6129;top:1198;width:10;height:20" coordorigin="6129,1198" coordsize="10,20" path="m6129,1217l6138,1217,6138,1198,6129,1198,6129,1217xe" filled="true" fillcolor="#000000" stroked="false">
                <v:path arrowok="t"/>
                <v:fill type="solid"/>
              </v:shape>
            </v:group>
            <v:group style="position:absolute;left:6983;top:891;width:10;height:20" coordorigin="6983,891" coordsize="10,20">
              <v:shape style="position:absolute;left:6983;top:891;width:10;height:20" coordorigin="6983,891" coordsize="10,20" path="m6983,910l6993,910,6993,891,6983,891,6983,910xe" filled="true" fillcolor="#000000" stroked="false">
                <v:path arrowok="t"/>
                <v:fill type="solid"/>
              </v:shape>
            </v:group>
            <v:group style="position:absolute;left:6983;top:910;width:10;height:20" coordorigin="6983,910" coordsize="10,20">
              <v:shape style="position:absolute;left:6983;top:910;width:10;height:20" coordorigin="6983,910" coordsize="10,20" path="m6983,929l6993,929,6993,910,6983,910,6983,929xe" filled="true" fillcolor="#000000" stroked="false">
                <v:path arrowok="t"/>
                <v:fill type="solid"/>
              </v:shape>
            </v:group>
            <v:group style="position:absolute;left:6983;top:929;width:10;height:20" coordorigin="6983,929" coordsize="10,20">
              <v:shape style="position:absolute;left:6983;top:929;width:10;height:20" coordorigin="6983,929" coordsize="10,20" path="m6983,949l6993,949,6993,929,6983,929,6983,949xe" filled="true" fillcolor="#000000" stroked="false">
                <v:path arrowok="t"/>
                <v:fill type="solid"/>
              </v:shape>
            </v:group>
            <v:group style="position:absolute;left:6983;top:949;width:10;height:20" coordorigin="6983,949" coordsize="10,20">
              <v:shape style="position:absolute;left:6983;top:949;width:10;height:20" coordorigin="6983,949" coordsize="10,20" path="m6983,968l6993,968,6993,949,6983,949,6983,968xe" filled="true" fillcolor="#000000" stroked="false">
                <v:path arrowok="t"/>
                <v:fill type="solid"/>
              </v:shape>
            </v:group>
            <v:group style="position:absolute;left:6983;top:968;width:10;height:20" coordorigin="6983,968" coordsize="10,20">
              <v:shape style="position:absolute;left:6983;top:968;width:10;height:20" coordorigin="6983,968" coordsize="10,20" path="m6983,987l6993,987,6993,968,6983,968,6983,987xe" filled="true" fillcolor="#000000" stroked="false">
                <v:path arrowok="t"/>
                <v:fill type="solid"/>
              </v:shape>
            </v:group>
            <v:group style="position:absolute;left:6983;top:987;width:10;height:20" coordorigin="6983,987" coordsize="10,20">
              <v:shape style="position:absolute;left:6983;top:987;width:10;height:20" coordorigin="6983,987" coordsize="10,20" path="m6983,1006l6993,1006,6993,987,6983,987,6983,1006xe" filled="true" fillcolor="#000000" stroked="false">
                <v:path arrowok="t"/>
                <v:fill type="solid"/>
              </v:shape>
            </v:group>
            <v:group style="position:absolute;left:6983;top:1006;width:10;height:20" coordorigin="6983,1006" coordsize="10,20">
              <v:shape style="position:absolute;left:6983;top:1006;width:10;height:20" coordorigin="6983,1006" coordsize="10,20" path="m6983,1025l6993,1025,6993,1006,6983,1006,6983,1025xe" filled="true" fillcolor="#000000" stroked="false">
                <v:path arrowok="t"/>
                <v:fill type="solid"/>
              </v:shape>
            </v:group>
            <v:group style="position:absolute;left:6983;top:1025;width:10;height:20" coordorigin="6983,1025" coordsize="10,20">
              <v:shape style="position:absolute;left:6983;top:1025;width:10;height:20" coordorigin="6983,1025" coordsize="10,20" path="m6983,1045l6993,1045,6993,1025,6983,1025,6983,1045xe" filled="true" fillcolor="#000000" stroked="false">
                <v:path arrowok="t"/>
                <v:fill type="solid"/>
              </v:shape>
            </v:group>
            <v:group style="position:absolute;left:6983;top:1045;width:10;height:20" coordorigin="6983,1045" coordsize="10,20">
              <v:shape style="position:absolute;left:6983;top:1045;width:10;height:20" coordorigin="6983,1045" coordsize="10,20" path="m6983,1064l6993,1064,6993,1045,6983,1045,6983,1064xe" filled="true" fillcolor="#000000" stroked="false">
                <v:path arrowok="t"/>
                <v:fill type="solid"/>
              </v:shape>
            </v:group>
            <v:group style="position:absolute;left:6983;top:1064;width:10;height:20" coordorigin="6983,1064" coordsize="10,20">
              <v:shape style="position:absolute;left:6983;top:1064;width:10;height:20" coordorigin="6983,1064" coordsize="10,20" path="m6983,1083l6993,1083,6993,1064,6983,1064,6983,1083xe" filled="true" fillcolor="#000000" stroked="false">
                <v:path arrowok="t"/>
                <v:fill type="solid"/>
              </v:shape>
            </v:group>
            <v:group style="position:absolute;left:6983;top:1083;width:10;height:20" coordorigin="6983,1083" coordsize="10,20">
              <v:shape style="position:absolute;left:6983;top:1083;width:10;height:20" coordorigin="6983,1083" coordsize="10,20" path="m6983,1102l6993,1102,6993,1083,6983,1083,6983,1102xe" filled="true" fillcolor="#000000" stroked="false">
                <v:path arrowok="t"/>
                <v:fill type="solid"/>
              </v:shape>
            </v:group>
            <v:group style="position:absolute;left:6983;top:1102;width:10;height:20" coordorigin="6983,1102" coordsize="10,20">
              <v:shape style="position:absolute;left:6983;top:1102;width:10;height:20" coordorigin="6983,1102" coordsize="10,20" path="m6983,1121l6993,1121,6993,1102,6983,1102,6983,1121xe" filled="true" fillcolor="#000000" stroked="false">
                <v:path arrowok="t"/>
                <v:fill type="solid"/>
              </v:shape>
            </v:group>
            <v:group style="position:absolute;left:6983;top:1121;width:10;height:20" coordorigin="6983,1121" coordsize="10,20">
              <v:shape style="position:absolute;left:6983;top:1121;width:10;height:20" coordorigin="6983,1121" coordsize="10,20" path="m6983,1141l6993,1141,6993,1121,6983,1121,6983,1141xe" filled="true" fillcolor="#000000" stroked="false">
                <v:path arrowok="t"/>
                <v:fill type="solid"/>
              </v:shape>
            </v:group>
            <v:group style="position:absolute;left:6983;top:1141;width:10;height:20" coordorigin="6983,1141" coordsize="10,20">
              <v:shape style="position:absolute;left:6983;top:1141;width:10;height:20" coordorigin="6983,1141" coordsize="10,20" path="m6983,1160l6993,1160,6993,1141,6983,1141,6983,1160xe" filled="true" fillcolor="#000000" stroked="false">
                <v:path arrowok="t"/>
                <v:fill type="solid"/>
              </v:shape>
            </v:group>
            <v:group style="position:absolute;left:6983;top:1160;width:10;height:20" coordorigin="6983,1160" coordsize="10,20">
              <v:shape style="position:absolute;left:6983;top:1160;width:10;height:20" coordorigin="6983,1160" coordsize="10,20" path="m6983,1179l6993,1179,6993,1160,6983,1160,6983,1179xe" filled="true" fillcolor="#000000" stroked="false">
                <v:path arrowok="t"/>
                <v:fill type="solid"/>
              </v:shape>
            </v:group>
            <v:group style="position:absolute;left:6983;top:1179;width:10;height:20" coordorigin="6983,1179" coordsize="10,20">
              <v:shape style="position:absolute;left:6983;top:1179;width:10;height:20" coordorigin="6983,1179" coordsize="10,20" path="m6983,1198l6993,1198,6993,1179,6983,1179,6983,1198xe" filled="true" fillcolor="#000000" stroked="false">
                <v:path arrowok="t"/>
                <v:fill type="solid"/>
              </v:shape>
            </v:group>
            <v:group style="position:absolute;left:6983;top:1198;width:10;height:20" coordorigin="6983,1198" coordsize="10,20">
              <v:shape style="position:absolute;left:6983;top:1198;width:10;height:20" coordorigin="6983,1198" coordsize="10,20" path="m6983,1217l6993,1217,6993,1198,6983,1198,6983,1217xe" filled="true" fillcolor="#000000" stroked="false">
                <v:path arrowok="t"/>
                <v:fill type="solid"/>
              </v:shape>
            </v:group>
            <v:group style="position:absolute;left:7840;top:891;width:10;height:20" coordorigin="7840,891" coordsize="10,20">
              <v:shape style="position:absolute;left:7840;top:891;width:10;height:20" coordorigin="7840,891" coordsize="10,20" path="m7840,910l7850,910,7850,891,7840,891,7840,910xe" filled="true" fillcolor="#000000" stroked="false">
                <v:path arrowok="t"/>
                <v:fill type="solid"/>
              </v:shape>
            </v:group>
            <v:group style="position:absolute;left:7840;top:910;width:10;height:20" coordorigin="7840,910" coordsize="10,20">
              <v:shape style="position:absolute;left:7840;top:910;width:10;height:20" coordorigin="7840,910" coordsize="10,20" path="m7840,929l7850,929,7850,910,7840,910,7840,929xe" filled="true" fillcolor="#000000" stroked="false">
                <v:path arrowok="t"/>
                <v:fill type="solid"/>
              </v:shape>
            </v:group>
            <v:group style="position:absolute;left:7840;top:929;width:10;height:20" coordorigin="7840,929" coordsize="10,20">
              <v:shape style="position:absolute;left:7840;top:929;width:10;height:20" coordorigin="7840,929" coordsize="10,20" path="m7840,949l7850,949,7850,929,7840,929,7840,949xe" filled="true" fillcolor="#000000" stroked="false">
                <v:path arrowok="t"/>
                <v:fill type="solid"/>
              </v:shape>
            </v:group>
            <v:group style="position:absolute;left:7840;top:949;width:10;height:20" coordorigin="7840,949" coordsize="10,20">
              <v:shape style="position:absolute;left:7840;top:949;width:10;height:20" coordorigin="7840,949" coordsize="10,20" path="m7840,968l7850,968,7850,949,7840,949,7840,968xe" filled="true" fillcolor="#000000" stroked="false">
                <v:path arrowok="t"/>
                <v:fill type="solid"/>
              </v:shape>
            </v:group>
            <v:group style="position:absolute;left:7840;top:968;width:10;height:20" coordorigin="7840,968" coordsize="10,20">
              <v:shape style="position:absolute;left:7840;top:968;width:10;height:20" coordorigin="7840,968" coordsize="10,20" path="m7840,987l7850,987,7850,968,7840,968,7840,987xe" filled="true" fillcolor="#000000" stroked="false">
                <v:path arrowok="t"/>
                <v:fill type="solid"/>
              </v:shape>
            </v:group>
            <v:group style="position:absolute;left:7840;top:987;width:10;height:20" coordorigin="7840,987" coordsize="10,20">
              <v:shape style="position:absolute;left:7840;top:987;width:10;height:20" coordorigin="7840,987" coordsize="10,20" path="m7840,1006l7850,1006,7850,987,7840,987,7840,1006xe" filled="true" fillcolor="#000000" stroked="false">
                <v:path arrowok="t"/>
                <v:fill type="solid"/>
              </v:shape>
            </v:group>
            <v:group style="position:absolute;left:7840;top:1006;width:10;height:20" coordorigin="7840,1006" coordsize="10,20">
              <v:shape style="position:absolute;left:7840;top:1006;width:10;height:20" coordorigin="7840,1006" coordsize="10,20" path="m7840,1025l7850,1025,7850,1006,7840,1006,7840,1025xe" filled="true" fillcolor="#000000" stroked="false">
                <v:path arrowok="t"/>
                <v:fill type="solid"/>
              </v:shape>
            </v:group>
            <v:group style="position:absolute;left:7840;top:1025;width:10;height:20" coordorigin="7840,1025" coordsize="10,20">
              <v:shape style="position:absolute;left:7840;top:1025;width:10;height:20" coordorigin="7840,1025" coordsize="10,20" path="m7840,1045l7850,1045,7850,1025,7840,1025,7840,1045xe" filled="true" fillcolor="#000000" stroked="false">
                <v:path arrowok="t"/>
                <v:fill type="solid"/>
              </v:shape>
            </v:group>
            <v:group style="position:absolute;left:7840;top:1045;width:10;height:20" coordorigin="7840,1045" coordsize="10,20">
              <v:shape style="position:absolute;left:7840;top:1045;width:10;height:20" coordorigin="7840,1045" coordsize="10,20" path="m7840,1064l7850,1064,7850,1045,7840,1045,7840,1064xe" filled="true" fillcolor="#000000" stroked="false">
                <v:path arrowok="t"/>
                <v:fill type="solid"/>
              </v:shape>
            </v:group>
            <v:group style="position:absolute;left:7840;top:1064;width:10;height:20" coordorigin="7840,1064" coordsize="10,20">
              <v:shape style="position:absolute;left:7840;top:1064;width:10;height:20" coordorigin="7840,1064" coordsize="10,20" path="m7840,1083l7850,1083,7850,1064,7840,1064,7840,1083xe" filled="true" fillcolor="#000000" stroked="false">
                <v:path arrowok="t"/>
                <v:fill type="solid"/>
              </v:shape>
            </v:group>
            <v:group style="position:absolute;left:7840;top:1083;width:10;height:20" coordorigin="7840,1083" coordsize="10,20">
              <v:shape style="position:absolute;left:7840;top:1083;width:10;height:20" coordorigin="7840,1083" coordsize="10,20" path="m7840,1102l7850,1102,7850,1083,7840,1083,7840,1102xe" filled="true" fillcolor="#000000" stroked="false">
                <v:path arrowok="t"/>
                <v:fill type="solid"/>
              </v:shape>
            </v:group>
            <v:group style="position:absolute;left:7840;top:1102;width:10;height:20" coordorigin="7840,1102" coordsize="10,20">
              <v:shape style="position:absolute;left:7840;top:1102;width:10;height:20" coordorigin="7840,1102" coordsize="10,20" path="m7840,1121l7850,1121,7850,1102,7840,1102,7840,1121xe" filled="true" fillcolor="#000000" stroked="false">
                <v:path arrowok="t"/>
                <v:fill type="solid"/>
              </v:shape>
            </v:group>
            <v:group style="position:absolute;left:7840;top:1121;width:10;height:20" coordorigin="7840,1121" coordsize="10,20">
              <v:shape style="position:absolute;left:7840;top:1121;width:10;height:20" coordorigin="7840,1121" coordsize="10,20" path="m7840,1141l7850,1141,7850,1121,7840,1121,7840,1141xe" filled="true" fillcolor="#000000" stroked="false">
                <v:path arrowok="t"/>
                <v:fill type="solid"/>
              </v:shape>
            </v:group>
            <v:group style="position:absolute;left:7840;top:1141;width:10;height:20" coordorigin="7840,1141" coordsize="10,20">
              <v:shape style="position:absolute;left:7840;top:1141;width:10;height:20" coordorigin="7840,1141" coordsize="10,20" path="m7840,1160l7850,1160,7850,1141,7840,1141,7840,1160xe" filled="true" fillcolor="#000000" stroked="false">
                <v:path arrowok="t"/>
                <v:fill type="solid"/>
              </v:shape>
            </v:group>
            <v:group style="position:absolute;left:7840;top:1160;width:10;height:20" coordorigin="7840,1160" coordsize="10,20">
              <v:shape style="position:absolute;left:7840;top:1160;width:10;height:20" coordorigin="7840,1160" coordsize="10,20" path="m7840,1179l7850,1179,7850,1160,7840,1160,7840,1179xe" filled="true" fillcolor="#000000" stroked="false">
                <v:path arrowok="t"/>
                <v:fill type="solid"/>
              </v:shape>
            </v:group>
            <v:group style="position:absolute;left:7840;top:1179;width:10;height:20" coordorigin="7840,1179" coordsize="10,20">
              <v:shape style="position:absolute;left:7840;top:1179;width:10;height:20" coordorigin="7840,1179" coordsize="10,20" path="m7840,1198l7850,1198,7850,1179,7840,1179,7840,1198xe" filled="true" fillcolor="#000000" stroked="false">
                <v:path arrowok="t"/>
                <v:fill type="solid"/>
              </v:shape>
            </v:group>
            <v:group style="position:absolute;left:7840;top:1198;width:10;height:20" coordorigin="7840,1198" coordsize="10,20">
              <v:shape style="position:absolute;left:7840;top:1198;width:10;height:20" coordorigin="7840,1198" coordsize="10,20" path="m7840,1217l7850,1217,7850,1198,7840,1198,7840,1217xe" filled="true" fillcolor="#000000" stroked="false">
                <v:path arrowok="t"/>
                <v:fill type="solid"/>
              </v:shape>
            </v:group>
            <v:group style="position:absolute;left:8532;top:891;width:10;height:20" coordorigin="8532,891" coordsize="10,20">
              <v:shape style="position:absolute;left:8532;top:891;width:10;height:20" coordorigin="8532,891" coordsize="10,20" path="m8532,910l8541,910,8541,891,8532,891,8532,910xe" filled="true" fillcolor="#000000" stroked="false">
                <v:path arrowok="t"/>
                <v:fill type="solid"/>
              </v:shape>
            </v:group>
            <v:group style="position:absolute;left:8532;top:910;width:10;height:20" coordorigin="8532,910" coordsize="10,20">
              <v:shape style="position:absolute;left:8532;top:910;width:10;height:20" coordorigin="8532,910" coordsize="10,20" path="m8532,929l8541,929,8541,910,8532,910,8532,929xe" filled="true" fillcolor="#000000" stroked="false">
                <v:path arrowok="t"/>
                <v:fill type="solid"/>
              </v:shape>
            </v:group>
            <v:group style="position:absolute;left:8532;top:929;width:10;height:20" coordorigin="8532,929" coordsize="10,20">
              <v:shape style="position:absolute;left:8532;top:929;width:10;height:20" coordorigin="8532,929" coordsize="10,20" path="m8532,949l8541,949,8541,929,8532,929,8532,949xe" filled="true" fillcolor="#000000" stroked="false">
                <v:path arrowok="t"/>
                <v:fill type="solid"/>
              </v:shape>
            </v:group>
            <v:group style="position:absolute;left:8532;top:949;width:10;height:20" coordorigin="8532,949" coordsize="10,20">
              <v:shape style="position:absolute;left:8532;top:949;width:10;height:20" coordorigin="8532,949" coordsize="10,20" path="m8532,968l8541,968,8541,949,8532,949,8532,968xe" filled="true" fillcolor="#000000" stroked="false">
                <v:path arrowok="t"/>
                <v:fill type="solid"/>
              </v:shape>
            </v:group>
            <v:group style="position:absolute;left:8532;top:968;width:10;height:20" coordorigin="8532,968" coordsize="10,20">
              <v:shape style="position:absolute;left:8532;top:968;width:10;height:20" coordorigin="8532,968" coordsize="10,20" path="m8532,987l8541,987,8541,968,8532,968,8532,987xe" filled="true" fillcolor="#000000" stroked="false">
                <v:path arrowok="t"/>
                <v:fill type="solid"/>
              </v:shape>
            </v:group>
            <v:group style="position:absolute;left:8532;top:987;width:10;height:20" coordorigin="8532,987" coordsize="10,20">
              <v:shape style="position:absolute;left:8532;top:987;width:10;height:20" coordorigin="8532,987" coordsize="10,20" path="m8532,1006l8541,1006,8541,987,8532,987,8532,1006xe" filled="true" fillcolor="#000000" stroked="false">
                <v:path arrowok="t"/>
                <v:fill type="solid"/>
              </v:shape>
            </v:group>
            <v:group style="position:absolute;left:8532;top:1006;width:10;height:20" coordorigin="8532,1006" coordsize="10,20">
              <v:shape style="position:absolute;left:8532;top:1006;width:10;height:20" coordorigin="8532,1006" coordsize="10,20" path="m8532,1025l8541,1025,8541,1006,8532,1006,8532,1025xe" filled="true" fillcolor="#000000" stroked="false">
                <v:path arrowok="t"/>
                <v:fill type="solid"/>
              </v:shape>
            </v:group>
            <v:group style="position:absolute;left:8532;top:1025;width:10;height:20" coordorigin="8532,1025" coordsize="10,20">
              <v:shape style="position:absolute;left:8532;top:1025;width:10;height:20" coordorigin="8532,1025" coordsize="10,20" path="m8532,1045l8541,1045,8541,1025,8532,1025,8532,1045xe" filled="true" fillcolor="#000000" stroked="false">
                <v:path arrowok="t"/>
                <v:fill type="solid"/>
              </v:shape>
            </v:group>
            <v:group style="position:absolute;left:8532;top:1045;width:10;height:20" coordorigin="8532,1045" coordsize="10,20">
              <v:shape style="position:absolute;left:8532;top:1045;width:10;height:20" coordorigin="8532,1045" coordsize="10,20" path="m8532,1064l8541,1064,8541,1045,8532,1045,8532,1064xe" filled="true" fillcolor="#000000" stroked="false">
                <v:path arrowok="t"/>
                <v:fill type="solid"/>
              </v:shape>
            </v:group>
            <v:group style="position:absolute;left:8532;top:1064;width:10;height:20" coordorigin="8532,1064" coordsize="10,20">
              <v:shape style="position:absolute;left:8532;top:1064;width:10;height:20" coordorigin="8532,1064" coordsize="10,20" path="m8532,1083l8541,1083,8541,1064,8532,1064,8532,1083xe" filled="true" fillcolor="#000000" stroked="false">
                <v:path arrowok="t"/>
                <v:fill type="solid"/>
              </v:shape>
            </v:group>
            <v:group style="position:absolute;left:8532;top:1083;width:10;height:20" coordorigin="8532,1083" coordsize="10,20">
              <v:shape style="position:absolute;left:8532;top:1083;width:10;height:20" coordorigin="8532,1083" coordsize="10,20" path="m8532,1102l8541,1102,8541,1083,8532,1083,8532,1102xe" filled="true" fillcolor="#000000" stroked="false">
                <v:path arrowok="t"/>
                <v:fill type="solid"/>
              </v:shape>
            </v:group>
            <v:group style="position:absolute;left:8532;top:1102;width:10;height:20" coordorigin="8532,1102" coordsize="10,20">
              <v:shape style="position:absolute;left:8532;top:1102;width:10;height:20" coordorigin="8532,1102" coordsize="10,20" path="m8532,1121l8541,1121,8541,1102,8532,1102,8532,1121xe" filled="true" fillcolor="#000000" stroked="false">
                <v:path arrowok="t"/>
                <v:fill type="solid"/>
              </v:shape>
            </v:group>
            <v:group style="position:absolute;left:8532;top:1121;width:10;height:20" coordorigin="8532,1121" coordsize="10,20">
              <v:shape style="position:absolute;left:8532;top:1121;width:10;height:20" coordorigin="8532,1121" coordsize="10,20" path="m8532,1141l8541,1141,8541,1121,8532,1121,8532,1141xe" filled="true" fillcolor="#000000" stroked="false">
                <v:path arrowok="t"/>
                <v:fill type="solid"/>
              </v:shape>
            </v:group>
            <v:group style="position:absolute;left:8532;top:1141;width:10;height:20" coordorigin="8532,1141" coordsize="10,20">
              <v:shape style="position:absolute;left:8532;top:1141;width:10;height:20" coordorigin="8532,1141" coordsize="10,20" path="m8532,1160l8541,1160,8541,1141,8532,1141,8532,1160xe" filled="true" fillcolor="#000000" stroked="false">
                <v:path arrowok="t"/>
                <v:fill type="solid"/>
              </v:shape>
            </v:group>
            <v:group style="position:absolute;left:8532;top:1160;width:10;height:20" coordorigin="8532,1160" coordsize="10,20">
              <v:shape style="position:absolute;left:8532;top:1160;width:10;height:20" coordorigin="8532,1160" coordsize="10,20" path="m8532,1179l8541,1179,8541,1160,8532,1160,8532,1179xe" filled="true" fillcolor="#000000" stroked="false">
                <v:path arrowok="t"/>
                <v:fill type="solid"/>
              </v:shape>
            </v:group>
            <v:group style="position:absolute;left:8532;top:1179;width:10;height:20" coordorigin="8532,1179" coordsize="10,20">
              <v:shape style="position:absolute;left:8532;top:1179;width:10;height:20" coordorigin="8532,1179" coordsize="10,20" path="m8532,1198l8541,1198,8541,1179,8532,1179,8532,1198xe" filled="true" fillcolor="#000000" stroked="false">
                <v:path arrowok="t"/>
                <v:fill type="solid"/>
              </v:shape>
            </v:group>
            <v:group style="position:absolute;left:8532;top:1198;width:10;height:20" coordorigin="8532,1198" coordsize="10,20">
              <v:shape style="position:absolute;left:8532;top:1198;width:10;height:20" coordorigin="8532,1198" coordsize="10,20" path="m8532,1217l8541,1217,8541,1198,8532,1198,8532,1217xe" filled="true" fillcolor="#000000" stroked="false">
                <v:path arrowok="t"/>
                <v:fill type="solid"/>
              </v:shape>
            </v:group>
            <v:group style="position:absolute;left:8532;top:1220;width:10;height:2" coordorigin="8532,1220" coordsize="10,2">
              <v:shape style="position:absolute;left:8532;top:1220;width:10;height:2" coordorigin="8532,1220" coordsize="10,0" path="m8532,1220l8541,1220e" filled="false" stroked="true" strokeweight=".23999pt" strokecolor="#000000">
                <v:path arrowok="t"/>
              </v:shape>
              <v:shape style="position:absolute;left:29;top:1121;width:1388;height:110" type="#_x0000_t75" stroked="false">
                <v:imagedata r:id="rId1056" o:title=""/>
              </v:shape>
              <v:shape style="position:absolute;left:1392;top:1217;width:1301;height:14" type="#_x0000_t75" stroked="false">
                <v:imagedata r:id="rId1057" o:title=""/>
              </v:shape>
              <v:shape style="position:absolute;left:2679;top:1222;width:1351;height:10" type="#_x0000_t75" stroked="false">
                <v:imagedata r:id="rId1058" o:title=""/>
              </v:shape>
              <v:shape style="position:absolute;left:4026;top:1222;width:862;height:10" type="#_x0000_t75" stroked="false">
                <v:imagedata r:id="rId1059" o:title=""/>
              </v:shape>
              <v:shape style="position:absolute;left:4883;top:1217;width:1256;height:14" type="#_x0000_t75" stroked="false">
                <v:imagedata r:id="rId1060" o:title=""/>
              </v:shape>
              <v:shape style="position:absolute;left:6124;top:1217;width:869;height:14" type="#_x0000_t75" stroked="false">
                <v:imagedata r:id="rId1061" o:title=""/>
              </v:shape>
              <v:shape style="position:absolute;left:6978;top:1217;width:872;height:14" type="#_x0000_t75" stroked="false">
                <v:imagedata r:id="rId1062" o:title=""/>
              </v:shape>
              <v:shape style="position:absolute;left:7836;top:1222;width:696;height:10" type="#_x0000_t75" stroked="false">
                <v:imagedata r:id="rId1063" o:title=""/>
              </v:shape>
              <v:shape style="position:absolute;left:8527;top:1222;width:1351;height:10" type="#_x0000_t75" stroked="false">
                <v:imagedata r:id="rId1058" o:title=""/>
              </v:shape>
            </v:group>
            <v:group style="position:absolute;left:1397;top:1232;width:10;height:20" coordorigin="1397,1232" coordsize="10,20">
              <v:shape style="position:absolute;left:1397;top:1232;width:10;height:20" coordorigin="1397,1232" coordsize="10,20" path="m1397,1251l1407,1251,1407,1232,1397,1232,1397,1251xe" filled="true" fillcolor="#000000" stroked="false">
                <v:path arrowok="t"/>
                <v:fill type="solid"/>
              </v:shape>
            </v:group>
            <v:group style="position:absolute;left:1397;top:1251;width:10;height:20" coordorigin="1397,1251" coordsize="10,20">
              <v:shape style="position:absolute;left:1397;top:1251;width:10;height:20" coordorigin="1397,1251" coordsize="10,20" path="m1397,1270l1407,1270,1407,1251,1397,1251,1397,1270xe" filled="true" fillcolor="#000000" stroked="false">
                <v:path arrowok="t"/>
                <v:fill type="solid"/>
              </v:shape>
            </v:group>
            <v:group style="position:absolute;left:1397;top:1270;width:10;height:20" coordorigin="1397,1270" coordsize="10,20">
              <v:shape style="position:absolute;left:1397;top:1270;width:10;height:20" coordorigin="1397,1270" coordsize="10,20" path="m1397,1289l1407,1289,1407,1270,1397,1270,1397,1289xe" filled="true" fillcolor="#000000" stroked="false">
                <v:path arrowok="t"/>
                <v:fill type="solid"/>
              </v:shape>
            </v:group>
            <v:group style="position:absolute;left:1397;top:1289;width:10;height:20" coordorigin="1397,1289" coordsize="10,20">
              <v:shape style="position:absolute;left:1397;top:1289;width:10;height:20" coordorigin="1397,1289" coordsize="10,20" path="m1397,1309l1407,1309,1407,1289,1397,1289,1397,1309xe" filled="true" fillcolor="#000000" stroked="false">
                <v:path arrowok="t"/>
                <v:fill type="solid"/>
              </v:shape>
            </v:group>
            <v:group style="position:absolute;left:1397;top:1309;width:10;height:20" coordorigin="1397,1309" coordsize="10,20">
              <v:shape style="position:absolute;left:1397;top:1309;width:10;height:20" coordorigin="1397,1309" coordsize="10,20" path="m1397,1328l1407,1328,1407,1309,1397,1309,1397,1328xe" filled="true" fillcolor="#000000" stroked="false">
                <v:path arrowok="t"/>
                <v:fill type="solid"/>
              </v:shape>
            </v:group>
            <v:group style="position:absolute;left:1397;top:1328;width:10;height:20" coordorigin="1397,1328" coordsize="10,20">
              <v:shape style="position:absolute;left:1397;top:1328;width:10;height:20" coordorigin="1397,1328" coordsize="10,20" path="m1397,1347l1407,1347,1407,1328,1397,1328,1397,1347xe" filled="true" fillcolor="#000000" stroked="false">
                <v:path arrowok="t"/>
                <v:fill type="solid"/>
              </v:shape>
            </v:group>
            <v:group style="position:absolute;left:1397;top:1347;width:10;height:20" coordorigin="1397,1347" coordsize="10,20">
              <v:shape style="position:absolute;left:1397;top:1347;width:10;height:20" coordorigin="1397,1347" coordsize="10,20" path="m1397,1366l1407,1366,1407,1347,1397,1347,1397,1366xe" filled="true" fillcolor="#000000" stroked="false">
                <v:path arrowok="t"/>
                <v:fill type="solid"/>
              </v:shape>
            </v:group>
            <v:group style="position:absolute;left:1397;top:1366;width:10;height:20" coordorigin="1397,1366" coordsize="10,20">
              <v:shape style="position:absolute;left:1397;top:1366;width:10;height:20" coordorigin="1397,1366" coordsize="10,20" path="m1397,1385l1407,1385,1407,1366,1397,1366,1397,1385xe" filled="true" fillcolor="#000000" stroked="false">
                <v:path arrowok="t"/>
                <v:fill type="solid"/>
              </v:shape>
            </v:group>
            <v:group style="position:absolute;left:1397;top:1385;width:10;height:20" coordorigin="1397,1385" coordsize="10,20">
              <v:shape style="position:absolute;left:1397;top:1385;width:10;height:20" coordorigin="1397,1385" coordsize="10,20" path="m1397,1405l1407,1405,1407,1385,1397,1385,1397,1405xe" filled="true" fillcolor="#000000" stroked="false">
                <v:path arrowok="t"/>
                <v:fill type="solid"/>
              </v:shape>
            </v:group>
            <v:group style="position:absolute;left:1397;top:1405;width:10;height:20" coordorigin="1397,1405" coordsize="10,20">
              <v:shape style="position:absolute;left:1397;top:1405;width:10;height:20" coordorigin="1397,1405" coordsize="10,20" path="m1397,1424l1407,1424,1407,1405,1397,1405,1397,1424xe" filled="true" fillcolor="#000000" stroked="false">
                <v:path arrowok="t"/>
                <v:fill type="solid"/>
              </v:shape>
            </v:group>
            <v:group style="position:absolute;left:1397;top:1424;width:10;height:20" coordorigin="1397,1424" coordsize="10,20">
              <v:shape style="position:absolute;left:1397;top:1424;width:10;height:20" coordorigin="1397,1424" coordsize="10,20" path="m1397,1443l1407,1443,1407,1424,1397,1424,1397,1443xe" filled="true" fillcolor="#000000" stroked="false">
                <v:path arrowok="t"/>
                <v:fill type="solid"/>
              </v:shape>
            </v:group>
            <v:group style="position:absolute;left:1397;top:1443;width:10;height:20" coordorigin="1397,1443" coordsize="10,20">
              <v:shape style="position:absolute;left:1397;top:1443;width:10;height:20" coordorigin="1397,1443" coordsize="10,20" path="m1397,1462l1407,1462,1407,1443,1397,1443,1397,1462xe" filled="true" fillcolor="#000000" stroked="false">
                <v:path arrowok="t"/>
                <v:fill type="solid"/>
              </v:shape>
            </v:group>
            <v:group style="position:absolute;left:2684;top:1232;width:10;height:20" coordorigin="2684,1232" coordsize="10,20">
              <v:shape style="position:absolute;left:2684;top:1232;width:10;height:20" coordorigin="2684,1232" coordsize="10,20" path="m2684,1251l2694,1251,2694,1232,2684,1232,2684,1251xe" filled="true" fillcolor="#000000" stroked="false">
                <v:path arrowok="t"/>
                <v:fill type="solid"/>
              </v:shape>
            </v:group>
            <v:group style="position:absolute;left:2684;top:1251;width:10;height:20" coordorigin="2684,1251" coordsize="10,20">
              <v:shape style="position:absolute;left:2684;top:1251;width:10;height:20" coordorigin="2684,1251" coordsize="10,20" path="m2684,1270l2694,1270,2694,1251,2684,1251,2684,1270xe" filled="true" fillcolor="#000000" stroked="false">
                <v:path arrowok="t"/>
                <v:fill type="solid"/>
              </v:shape>
            </v:group>
            <v:group style="position:absolute;left:2684;top:1270;width:10;height:20" coordorigin="2684,1270" coordsize="10,20">
              <v:shape style="position:absolute;left:2684;top:1270;width:10;height:20" coordorigin="2684,1270" coordsize="10,20" path="m2684,1289l2694,1289,2694,1270,2684,1270,2684,1289xe" filled="true" fillcolor="#000000" stroked="false">
                <v:path arrowok="t"/>
                <v:fill type="solid"/>
              </v:shape>
            </v:group>
            <v:group style="position:absolute;left:2684;top:1289;width:10;height:20" coordorigin="2684,1289" coordsize="10,20">
              <v:shape style="position:absolute;left:2684;top:1289;width:10;height:20" coordorigin="2684,1289" coordsize="10,20" path="m2684,1309l2694,1309,2694,1289,2684,1289,2684,1309xe" filled="true" fillcolor="#000000" stroked="false">
                <v:path arrowok="t"/>
                <v:fill type="solid"/>
              </v:shape>
            </v:group>
            <v:group style="position:absolute;left:2684;top:1309;width:10;height:20" coordorigin="2684,1309" coordsize="10,20">
              <v:shape style="position:absolute;left:2684;top:1309;width:10;height:20" coordorigin="2684,1309" coordsize="10,20" path="m2684,1328l2694,1328,2694,1309,2684,1309,2684,1328xe" filled="true" fillcolor="#000000" stroked="false">
                <v:path arrowok="t"/>
                <v:fill type="solid"/>
              </v:shape>
            </v:group>
            <v:group style="position:absolute;left:2684;top:1328;width:10;height:20" coordorigin="2684,1328" coordsize="10,20">
              <v:shape style="position:absolute;left:2684;top:1328;width:10;height:20" coordorigin="2684,1328" coordsize="10,20" path="m2684,1347l2694,1347,2694,1328,2684,1328,2684,1347xe" filled="true" fillcolor="#000000" stroked="false">
                <v:path arrowok="t"/>
                <v:fill type="solid"/>
              </v:shape>
            </v:group>
            <v:group style="position:absolute;left:2684;top:1347;width:10;height:20" coordorigin="2684,1347" coordsize="10,20">
              <v:shape style="position:absolute;left:2684;top:1347;width:10;height:20" coordorigin="2684,1347" coordsize="10,20" path="m2684,1366l2694,1366,2694,1347,2684,1347,2684,1366xe" filled="true" fillcolor="#000000" stroked="false">
                <v:path arrowok="t"/>
                <v:fill type="solid"/>
              </v:shape>
            </v:group>
            <v:group style="position:absolute;left:2684;top:1366;width:10;height:20" coordorigin="2684,1366" coordsize="10,20">
              <v:shape style="position:absolute;left:2684;top:1366;width:10;height:20" coordorigin="2684,1366" coordsize="10,20" path="m2684,1385l2694,1385,2694,1366,2684,1366,2684,1385xe" filled="true" fillcolor="#000000" stroked="false">
                <v:path arrowok="t"/>
                <v:fill type="solid"/>
              </v:shape>
            </v:group>
            <v:group style="position:absolute;left:2684;top:1385;width:10;height:20" coordorigin="2684,1385" coordsize="10,20">
              <v:shape style="position:absolute;left:2684;top:1385;width:10;height:20" coordorigin="2684,1385" coordsize="10,20" path="m2684,1405l2694,1405,2694,1385,2684,1385,2684,1405xe" filled="true" fillcolor="#000000" stroked="false">
                <v:path arrowok="t"/>
                <v:fill type="solid"/>
              </v:shape>
            </v:group>
            <v:group style="position:absolute;left:2684;top:1405;width:10;height:20" coordorigin="2684,1405" coordsize="10,20">
              <v:shape style="position:absolute;left:2684;top:1405;width:10;height:20" coordorigin="2684,1405" coordsize="10,20" path="m2684,1424l2694,1424,2694,1405,2684,1405,2684,1424xe" filled="true" fillcolor="#000000" stroked="false">
                <v:path arrowok="t"/>
                <v:fill type="solid"/>
              </v:shape>
            </v:group>
            <v:group style="position:absolute;left:2684;top:1424;width:10;height:20" coordorigin="2684,1424" coordsize="10,20">
              <v:shape style="position:absolute;left:2684;top:1424;width:10;height:20" coordorigin="2684,1424" coordsize="10,20" path="m2684,1443l2694,1443,2694,1424,2684,1424,2684,1443xe" filled="true" fillcolor="#000000" stroked="false">
                <v:path arrowok="t"/>
                <v:fill type="solid"/>
              </v:shape>
            </v:group>
            <v:group style="position:absolute;left:2684;top:1443;width:10;height:20" coordorigin="2684,1443" coordsize="10,20">
              <v:shape style="position:absolute;left:2684;top:1443;width:10;height:20" coordorigin="2684,1443" coordsize="10,20" path="m2684,1462l2694,1462,2694,1443,2684,1443,2684,1462xe" filled="true" fillcolor="#000000" stroked="false">
                <v:path arrowok="t"/>
                <v:fill type="solid"/>
              </v:shape>
            </v:group>
            <v:group style="position:absolute;left:2684;top:1462;width:10;height:20" coordorigin="2684,1462" coordsize="10,20">
              <v:shape style="position:absolute;left:2684;top:1462;width:10;height:20" coordorigin="2684,1462" coordsize="10,20" path="m2684,1481l2694,1481,2694,1462,2684,1462,2684,1481xe" filled="true" fillcolor="#000000" stroked="false">
                <v:path arrowok="t"/>
                <v:fill type="solid"/>
              </v:shape>
            </v:group>
            <v:group style="position:absolute;left:2684;top:1481;width:10;height:20" coordorigin="2684,1481" coordsize="10,20">
              <v:shape style="position:absolute;left:2684;top:1481;width:10;height:20" coordorigin="2684,1481" coordsize="10,20" path="m2684,1501l2694,1501,2694,1481,2684,1481,2684,1501xe" filled="true" fillcolor="#000000" stroked="false">
                <v:path arrowok="t"/>
                <v:fill type="solid"/>
              </v:shape>
            </v:group>
            <v:group style="position:absolute;left:2684;top:1501;width:10;height:20" coordorigin="2684,1501" coordsize="10,20">
              <v:shape style="position:absolute;left:2684;top:1501;width:10;height:20" coordorigin="2684,1501" coordsize="10,20" path="m2684,1520l2694,1520,2694,1501,2684,1501,2684,1520xe" filled="true" fillcolor="#000000" stroked="false">
                <v:path arrowok="t"/>
                <v:fill type="solid"/>
              </v:shape>
            </v:group>
            <v:group style="position:absolute;left:2684;top:1520;width:10;height:20" coordorigin="2684,1520" coordsize="10,20">
              <v:shape style="position:absolute;left:2684;top:1520;width:10;height:20" coordorigin="2684,1520" coordsize="10,20" path="m2684,1539l2694,1539,2694,1520,2684,1520,2684,1539xe" filled="true" fillcolor="#000000" stroked="false">
                <v:path arrowok="t"/>
                <v:fill type="solid"/>
              </v:shape>
            </v:group>
            <v:group style="position:absolute;left:2684;top:1539;width:10;height:20" coordorigin="2684,1539" coordsize="10,20">
              <v:shape style="position:absolute;left:2684;top:1539;width:10;height:20" coordorigin="2684,1539" coordsize="10,20" path="m2684,1558l2694,1558,2694,1539,2684,1539,2684,1558xe" filled="true" fillcolor="#000000" stroked="false">
                <v:path arrowok="t"/>
                <v:fill type="solid"/>
              </v:shape>
            </v:group>
            <v:group style="position:absolute;left:4031;top:1232;width:10;height:20" coordorigin="4031,1232" coordsize="10,20">
              <v:shape style="position:absolute;left:4031;top:1232;width:10;height:20" coordorigin="4031,1232" coordsize="10,20" path="m4031,1251l4040,1251,4040,1232,4031,1232,4031,1251xe" filled="true" fillcolor="#000000" stroked="false">
                <v:path arrowok="t"/>
                <v:fill type="solid"/>
              </v:shape>
            </v:group>
            <v:group style="position:absolute;left:4031;top:1251;width:10;height:20" coordorigin="4031,1251" coordsize="10,20">
              <v:shape style="position:absolute;left:4031;top:1251;width:10;height:20" coordorigin="4031,1251" coordsize="10,20" path="m4031,1270l4040,1270,4040,1251,4031,1251,4031,1270xe" filled="true" fillcolor="#000000" stroked="false">
                <v:path arrowok="t"/>
                <v:fill type="solid"/>
              </v:shape>
            </v:group>
            <v:group style="position:absolute;left:4031;top:1270;width:10;height:20" coordorigin="4031,1270" coordsize="10,20">
              <v:shape style="position:absolute;left:4031;top:1270;width:10;height:20" coordorigin="4031,1270" coordsize="10,20" path="m4031,1289l4040,1289,4040,1270,4031,1270,4031,1289xe" filled="true" fillcolor="#000000" stroked="false">
                <v:path arrowok="t"/>
                <v:fill type="solid"/>
              </v:shape>
            </v:group>
            <v:group style="position:absolute;left:4031;top:1289;width:10;height:20" coordorigin="4031,1289" coordsize="10,20">
              <v:shape style="position:absolute;left:4031;top:1289;width:10;height:20" coordorigin="4031,1289" coordsize="10,20" path="m4031,1309l4040,1309,4040,1289,4031,1289,4031,1309xe" filled="true" fillcolor="#000000" stroked="false">
                <v:path arrowok="t"/>
                <v:fill type="solid"/>
              </v:shape>
            </v:group>
            <v:group style="position:absolute;left:4031;top:1309;width:10;height:20" coordorigin="4031,1309" coordsize="10,20">
              <v:shape style="position:absolute;left:4031;top:1309;width:10;height:20" coordorigin="4031,1309" coordsize="10,20" path="m4031,1328l4040,1328,4040,1309,4031,1309,4031,1328xe" filled="true" fillcolor="#000000" stroked="false">
                <v:path arrowok="t"/>
                <v:fill type="solid"/>
              </v:shape>
            </v:group>
            <v:group style="position:absolute;left:4031;top:1328;width:10;height:20" coordorigin="4031,1328" coordsize="10,20">
              <v:shape style="position:absolute;left:4031;top:1328;width:10;height:20" coordorigin="4031,1328" coordsize="10,20" path="m4031,1347l4040,1347,4040,1328,4031,1328,4031,1347xe" filled="true" fillcolor="#000000" stroked="false">
                <v:path arrowok="t"/>
                <v:fill type="solid"/>
              </v:shape>
            </v:group>
            <v:group style="position:absolute;left:4031;top:1347;width:10;height:20" coordorigin="4031,1347" coordsize="10,20">
              <v:shape style="position:absolute;left:4031;top:1347;width:10;height:20" coordorigin="4031,1347" coordsize="10,20" path="m4031,1366l4040,1366,4040,1347,4031,1347,4031,1366xe" filled="true" fillcolor="#000000" stroked="false">
                <v:path arrowok="t"/>
                <v:fill type="solid"/>
              </v:shape>
            </v:group>
            <v:group style="position:absolute;left:4031;top:1366;width:10;height:20" coordorigin="4031,1366" coordsize="10,20">
              <v:shape style="position:absolute;left:4031;top:1366;width:10;height:20" coordorigin="4031,1366" coordsize="10,20" path="m4031,1385l4040,1385,4040,1366,4031,1366,4031,1385xe" filled="true" fillcolor="#000000" stroked="false">
                <v:path arrowok="t"/>
                <v:fill type="solid"/>
              </v:shape>
            </v:group>
            <v:group style="position:absolute;left:4031;top:1385;width:10;height:20" coordorigin="4031,1385" coordsize="10,20">
              <v:shape style="position:absolute;left:4031;top:1385;width:10;height:20" coordorigin="4031,1385" coordsize="10,20" path="m4031,1405l4040,1405,4040,1385,4031,1385,4031,1405xe" filled="true" fillcolor="#000000" stroked="false">
                <v:path arrowok="t"/>
                <v:fill type="solid"/>
              </v:shape>
            </v:group>
            <v:group style="position:absolute;left:4031;top:1405;width:10;height:20" coordorigin="4031,1405" coordsize="10,20">
              <v:shape style="position:absolute;left:4031;top:1405;width:10;height:20" coordorigin="4031,1405" coordsize="10,20" path="m4031,1424l4040,1424,4040,1405,4031,1405,4031,1424xe" filled="true" fillcolor="#000000" stroked="false">
                <v:path arrowok="t"/>
                <v:fill type="solid"/>
              </v:shape>
            </v:group>
            <v:group style="position:absolute;left:4031;top:1424;width:10;height:20" coordorigin="4031,1424" coordsize="10,20">
              <v:shape style="position:absolute;left:4031;top:1424;width:10;height:20" coordorigin="4031,1424" coordsize="10,20" path="m4031,1443l4040,1443,4040,1424,4031,1424,4031,1443xe" filled="true" fillcolor="#000000" stroked="false">
                <v:path arrowok="t"/>
                <v:fill type="solid"/>
              </v:shape>
            </v:group>
            <v:group style="position:absolute;left:4031;top:1443;width:10;height:20" coordorigin="4031,1443" coordsize="10,20">
              <v:shape style="position:absolute;left:4031;top:1443;width:10;height:20" coordorigin="4031,1443" coordsize="10,20" path="m4031,1462l4040,1462,4040,1443,4031,1443,4031,1462xe" filled="true" fillcolor="#000000" stroked="false">
                <v:path arrowok="t"/>
                <v:fill type="solid"/>
              </v:shape>
            </v:group>
            <v:group style="position:absolute;left:4031;top:1462;width:10;height:20" coordorigin="4031,1462" coordsize="10,20">
              <v:shape style="position:absolute;left:4031;top:1462;width:10;height:20" coordorigin="4031,1462" coordsize="10,20" path="m4031,1481l4040,1481,4040,1462,4031,1462,4031,1481xe" filled="true" fillcolor="#000000" stroked="false">
                <v:path arrowok="t"/>
                <v:fill type="solid"/>
              </v:shape>
            </v:group>
            <v:group style="position:absolute;left:4031;top:1481;width:10;height:20" coordorigin="4031,1481" coordsize="10,20">
              <v:shape style="position:absolute;left:4031;top:1481;width:10;height:20" coordorigin="4031,1481" coordsize="10,20" path="m4031,1501l4040,1501,4040,1481,4031,1481,4031,1501xe" filled="true" fillcolor="#000000" stroked="false">
                <v:path arrowok="t"/>
                <v:fill type="solid"/>
              </v:shape>
            </v:group>
            <v:group style="position:absolute;left:4031;top:1501;width:10;height:20" coordorigin="4031,1501" coordsize="10,20">
              <v:shape style="position:absolute;left:4031;top:1501;width:10;height:20" coordorigin="4031,1501" coordsize="10,20" path="m4031,1520l4040,1520,4040,1501,4031,1501,4031,1520xe" filled="true" fillcolor="#000000" stroked="false">
                <v:path arrowok="t"/>
                <v:fill type="solid"/>
              </v:shape>
            </v:group>
            <v:group style="position:absolute;left:4031;top:1520;width:10;height:20" coordorigin="4031,1520" coordsize="10,20">
              <v:shape style="position:absolute;left:4031;top:1520;width:10;height:20" coordorigin="4031,1520" coordsize="10,20" path="m4031,1539l4040,1539,4040,1520,4031,1520,4031,1539xe" filled="true" fillcolor="#000000" stroked="false">
                <v:path arrowok="t"/>
                <v:fill type="solid"/>
              </v:shape>
            </v:group>
            <v:group style="position:absolute;left:4031;top:1539;width:10;height:20" coordorigin="4031,1539" coordsize="10,20">
              <v:shape style="position:absolute;left:4031;top:1539;width:10;height:20" coordorigin="4031,1539" coordsize="10,20" path="m4031,1558l4040,1558,4040,1539,4031,1539,4031,1558xe" filled="true" fillcolor="#000000" stroked="false">
                <v:path arrowok="t"/>
                <v:fill type="solid"/>
              </v:shape>
            </v:group>
            <v:group style="position:absolute;left:4887;top:1232;width:10;height:20" coordorigin="4887,1232" coordsize="10,20">
              <v:shape style="position:absolute;left:4887;top:1232;width:10;height:20" coordorigin="4887,1232" coordsize="10,20" path="m4887,1251l4897,1251,4897,1232,4887,1232,4887,1251xe" filled="true" fillcolor="#000000" stroked="false">
                <v:path arrowok="t"/>
                <v:fill type="solid"/>
              </v:shape>
            </v:group>
            <v:group style="position:absolute;left:4887;top:1251;width:10;height:20" coordorigin="4887,1251" coordsize="10,20">
              <v:shape style="position:absolute;left:4887;top:1251;width:10;height:20" coordorigin="4887,1251" coordsize="10,20" path="m4887,1270l4897,1270,4897,1251,4887,1251,4887,1270xe" filled="true" fillcolor="#000000" stroked="false">
                <v:path arrowok="t"/>
                <v:fill type="solid"/>
              </v:shape>
            </v:group>
            <v:group style="position:absolute;left:4887;top:1270;width:10;height:20" coordorigin="4887,1270" coordsize="10,20">
              <v:shape style="position:absolute;left:4887;top:1270;width:10;height:20" coordorigin="4887,1270" coordsize="10,20" path="m4887,1289l4897,1289,4897,1270,4887,1270,4887,1289xe" filled="true" fillcolor="#000000" stroked="false">
                <v:path arrowok="t"/>
                <v:fill type="solid"/>
              </v:shape>
            </v:group>
            <v:group style="position:absolute;left:4887;top:1289;width:10;height:20" coordorigin="4887,1289" coordsize="10,20">
              <v:shape style="position:absolute;left:4887;top:1289;width:10;height:20" coordorigin="4887,1289" coordsize="10,20" path="m4887,1309l4897,1309,4897,1289,4887,1289,4887,1309xe" filled="true" fillcolor="#000000" stroked="false">
                <v:path arrowok="t"/>
                <v:fill type="solid"/>
              </v:shape>
            </v:group>
            <v:group style="position:absolute;left:4887;top:1309;width:10;height:20" coordorigin="4887,1309" coordsize="10,20">
              <v:shape style="position:absolute;left:4887;top:1309;width:10;height:20" coordorigin="4887,1309" coordsize="10,20" path="m4887,1328l4897,1328,4897,1309,4887,1309,4887,1328xe" filled="true" fillcolor="#000000" stroked="false">
                <v:path arrowok="t"/>
                <v:fill type="solid"/>
              </v:shape>
            </v:group>
            <v:group style="position:absolute;left:4887;top:1328;width:10;height:20" coordorigin="4887,1328" coordsize="10,20">
              <v:shape style="position:absolute;left:4887;top:1328;width:10;height:20" coordorigin="4887,1328" coordsize="10,20" path="m4887,1347l4897,1347,4897,1328,4887,1328,4887,1347xe" filled="true" fillcolor="#000000" stroked="false">
                <v:path arrowok="t"/>
                <v:fill type="solid"/>
              </v:shape>
            </v:group>
            <v:group style="position:absolute;left:4887;top:1347;width:10;height:20" coordorigin="4887,1347" coordsize="10,20">
              <v:shape style="position:absolute;left:4887;top:1347;width:10;height:20" coordorigin="4887,1347" coordsize="10,20" path="m4887,1366l4897,1366,4897,1347,4887,1347,4887,1366xe" filled="true" fillcolor="#000000" stroked="false">
                <v:path arrowok="t"/>
                <v:fill type="solid"/>
              </v:shape>
            </v:group>
            <v:group style="position:absolute;left:4887;top:1366;width:10;height:20" coordorigin="4887,1366" coordsize="10,20">
              <v:shape style="position:absolute;left:4887;top:1366;width:10;height:20" coordorigin="4887,1366" coordsize="10,20" path="m4887,1385l4897,1385,4897,1366,4887,1366,4887,1385xe" filled="true" fillcolor="#000000" stroked="false">
                <v:path arrowok="t"/>
                <v:fill type="solid"/>
              </v:shape>
            </v:group>
            <v:group style="position:absolute;left:4887;top:1385;width:10;height:20" coordorigin="4887,1385" coordsize="10,20">
              <v:shape style="position:absolute;left:4887;top:1385;width:10;height:20" coordorigin="4887,1385" coordsize="10,20" path="m4887,1405l4897,1405,4897,1385,4887,1385,4887,1405xe" filled="true" fillcolor="#000000" stroked="false">
                <v:path arrowok="t"/>
                <v:fill type="solid"/>
              </v:shape>
            </v:group>
            <v:group style="position:absolute;left:4887;top:1405;width:10;height:20" coordorigin="4887,1405" coordsize="10,20">
              <v:shape style="position:absolute;left:4887;top:1405;width:10;height:20" coordorigin="4887,1405" coordsize="10,20" path="m4887,1424l4897,1424,4897,1405,4887,1405,4887,1424xe" filled="true" fillcolor="#000000" stroked="false">
                <v:path arrowok="t"/>
                <v:fill type="solid"/>
              </v:shape>
            </v:group>
            <v:group style="position:absolute;left:4887;top:1424;width:10;height:20" coordorigin="4887,1424" coordsize="10,20">
              <v:shape style="position:absolute;left:4887;top:1424;width:10;height:20" coordorigin="4887,1424" coordsize="10,20" path="m4887,1443l4897,1443,4897,1424,4887,1424,4887,1443xe" filled="true" fillcolor="#000000" stroked="false">
                <v:path arrowok="t"/>
                <v:fill type="solid"/>
              </v:shape>
            </v:group>
            <v:group style="position:absolute;left:4887;top:1443;width:10;height:20" coordorigin="4887,1443" coordsize="10,20">
              <v:shape style="position:absolute;left:4887;top:1443;width:10;height:20" coordorigin="4887,1443" coordsize="10,20" path="m4887,1462l4897,1462,4897,1443,4887,1443,4887,1462xe" filled="true" fillcolor="#000000" stroked="false">
                <v:path arrowok="t"/>
                <v:fill type="solid"/>
              </v:shape>
            </v:group>
            <v:group style="position:absolute;left:4887;top:1462;width:10;height:20" coordorigin="4887,1462" coordsize="10,20">
              <v:shape style="position:absolute;left:4887;top:1462;width:10;height:20" coordorigin="4887,1462" coordsize="10,20" path="m4887,1481l4897,1481,4897,1462,4887,1462,4887,1481xe" filled="true" fillcolor="#000000" stroked="false">
                <v:path arrowok="t"/>
                <v:fill type="solid"/>
              </v:shape>
            </v:group>
            <v:group style="position:absolute;left:4887;top:1481;width:10;height:20" coordorigin="4887,1481" coordsize="10,20">
              <v:shape style="position:absolute;left:4887;top:1481;width:10;height:20" coordorigin="4887,1481" coordsize="10,20" path="m4887,1501l4897,1501,4897,1481,4887,1481,4887,1501xe" filled="true" fillcolor="#000000" stroked="false">
                <v:path arrowok="t"/>
                <v:fill type="solid"/>
              </v:shape>
            </v:group>
            <v:group style="position:absolute;left:4887;top:1501;width:10;height:20" coordorigin="4887,1501" coordsize="10,20">
              <v:shape style="position:absolute;left:4887;top:1501;width:10;height:20" coordorigin="4887,1501" coordsize="10,20" path="m4887,1520l4897,1520,4897,1501,4887,1501,4887,1520xe" filled="true" fillcolor="#000000" stroked="false">
                <v:path arrowok="t"/>
                <v:fill type="solid"/>
              </v:shape>
            </v:group>
            <v:group style="position:absolute;left:4887;top:1520;width:10;height:20" coordorigin="4887,1520" coordsize="10,20">
              <v:shape style="position:absolute;left:4887;top:1520;width:10;height:20" coordorigin="4887,1520" coordsize="10,20" path="m4887,1539l4897,1539,4897,1520,4887,1520,4887,1539xe" filled="true" fillcolor="#000000" stroked="false">
                <v:path arrowok="t"/>
                <v:fill type="solid"/>
              </v:shape>
            </v:group>
            <v:group style="position:absolute;left:4887;top:1539;width:10;height:20" coordorigin="4887,1539" coordsize="10,20">
              <v:shape style="position:absolute;left:4887;top:1539;width:10;height:20" coordorigin="4887,1539" coordsize="10,20" path="m4887,1558l4897,1558,4897,1539,4887,1539,4887,1558xe" filled="true" fillcolor="#000000" stroked="false">
                <v:path arrowok="t"/>
                <v:fill type="solid"/>
              </v:shape>
            </v:group>
            <v:group style="position:absolute;left:6129;top:1232;width:10;height:20" coordorigin="6129,1232" coordsize="10,20">
              <v:shape style="position:absolute;left:6129;top:1232;width:10;height:20" coordorigin="6129,1232" coordsize="10,20" path="m6129,1251l6138,1251,6138,1232,6129,1232,6129,1251xe" filled="true" fillcolor="#000000" stroked="false">
                <v:path arrowok="t"/>
                <v:fill type="solid"/>
              </v:shape>
            </v:group>
            <v:group style="position:absolute;left:6129;top:1251;width:10;height:20" coordorigin="6129,1251" coordsize="10,20">
              <v:shape style="position:absolute;left:6129;top:1251;width:10;height:20" coordorigin="6129,1251" coordsize="10,20" path="m6129,1270l6138,1270,6138,1251,6129,1251,6129,1270xe" filled="true" fillcolor="#000000" stroked="false">
                <v:path arrowok="t"/>
                <v:fill type="solid"/>
              </v:shape>
            </v:group>
            <v:group style="position:absolute;left:6129;top:1270;width:10;height:20" coordorigin="6129,1270" coordsize="10,20">
              <v:shape style="position:absolute;left:6129;top:1270;width:10;height:20" coordorigin="6129,1270" coordsize="10,20" path="m6129,1289l6138,1289,6138,1270,6129,1270,6129,1289xe" filled="true" fillcolor="#000000" stroked="false">
                <v:path arrowok="t"/>
                <v:fill type="solid"/>
              </v:shape>
            </v:group>
            <v:group style="position:absolute;left:6129;top:1289;width:10;height:20" coordorigin="6129,1289" coordsize="10,20">
              <v:shape style="position:absolute;left:6129;top:1289;width:10;height:20" coordorigin="6129,1289" coordsize="10,20" path="m6129,1309l6138,1309,6138,1289,6129,1289,6129,1309xe" filled="true" fillcolor="#000000" stroked="false">
                <v:path arrowok="t"/>
                <v:fill type="solid"/>
              </v:shape>
            </v:group>
            <v:group style="position:absolute;left:6129;top:1309;width:10;height:20" coordorigin="6129,1309" coordsize="10,20">
              <v:shape style="position:absolute;left:6129;top:1309;width:10;height:20" coordorigin="6129,1309" coordsize="10,20" path="m6129,1328l6138,1328,6138,1309,6129,1309,6129,1328xe" filled="true" fillcolor="#000000" stroked="false">
                <v:path arrowok="t"/>
                <v:fill type="solid"/>
              </v:shape>
            </v:group>
            <v:group style="position:absolute;left:6129;top:1328;width:10;height:20" coordorigin="6129,1328" coordsize="10,20">
              <v:shape style="position:absolute;left:6129;top:1328;width:10;height:20" coordorigin="6129,1328" coordsize="10,20" path="m6129,1347l6138,1347,6138,1328,6129,1328,6129,1347xe" filled="true" fillcolor="#000000" stroked="false">
                <v:path arrowok="t"/>
                <v:fill type="solid"/>
              </v:shape>
            </v:group>
            <v:group style="position:absolute;left:6129;top:1347;width:10;height:20" coordorigin="6129,1347" coordsize="10,20">
              <v:shape style="position:absolute;left:6129;top:1347;width:10;height:20" coordorigin="6129,1347" coordsize="10,20" path="m6129,1366l6138,1366,6138,1347,6129,1347,6129,1366xe" filled="true" fillcolor="#000000" stroked="false">
                <v:path arrowok="t"/>
                <v:fill type="solid"/>
              </v:shape>
            </v:group>
            <v:group style="position:absolute;left:6129;top:1366;width:10;height:20" coordorigin="6129,1366" coordsize="10,20">
              <v:shape style="position:absolute;left:6129;top:1366;width:10;height:20" coordorigin="6129,1366" coordsize="10,20" path="m6129,1385l6138,1385,6138,1366,6129,1366,6129,1385xe" filled="true" fillcolor="#000000" stroked="false">
                <v:path arrowok="t"/>
                <v:fill type="solid"/>
              </v:shape>
            </v:group>
            <v:group style="position:absolute;left:6129;top:1385;width:10;height:20" coordorigin="6129,1385" coordsize="10,20">
              <v:shape style="position:absolute;left:6129;top:1385;width:10;height:20" coordorigin="6129,1385" coordsize="10,20" path="m6129,1405l6138,1405,6138,1385,6129,1385,6129,1405xe" filled="true" fillcolor="#000000" stroked="false">
                <v:path arrowok="t"/>
                <v:fill type="solid"/>
              </v:shape>
            </v:group>
            <v:group style="position:absolute;left:6129;top:1405;width:10;height:20" coordorigin="6129,1405" coordsize="10,20">
              <v:shape style="position:absolute;left:6129;top:1405;width:10;height:20" coordorigin="6129,1405" coordsize="10,20" path="m6129,1424l6138,1424,6138,1405,6129,1405,6129,1424xe" filled="true" fillcolor="#000000" stroked="false">
                <v:path arrowok="t"/>
                <v:fill type="solid"/>
              </v:shape>
            </v:group>
            <v:group style="position:absolute;left:6129;top:1424;width:10;height:20" coordorigin="6129,1424" coordsize="10,20">
              <v:shape style="position:absolute;left:6129;top:1424;width:10;height:20" coordorigin="6129,1424" coordsize="10,20" path="m6129,1443l6138,1443,6138,1424,6129,1424,6129,1443xe" filled="true" fillcolor="#000000" stroked="false">
                <v:path arrowok="t"/>
                <v:fill type="solid"/>
              </v:shape>
            </v:group>
            <v:group style="position:absolute;left:6129;top:1443;width:10;height:20" coordorigin="6129,1443" coordsize="10,20">
              <v:shape style="position:absolute;left:6129;top:1443;width:10;height:20" coordorigin="6129,1443" coordsize="10,20" path="m6129,1462l6138,1462,6138,1443,6129,1443,6129,1462xe" filled="true" fillcolor="#000000" stroked="false">
                <v:path arrowok="t"/>
                <v:fill type="solid"/>
              </v:shape>
            </v:group>
            <v:group style="position:absolute;left:6129;top:1462;width:10;height:20" coordorigin="6129,1462" coordsize="10,20">
              <v:shape style="position:absolute;left:6129;top:1462;width:10;height:20" coordorigin="6129,1462" coordsize="10,20" path="m6129,1481l6138,1481,6138,1462,6129,1462,6129,1481xe" filled="true" fillcolor="#000000" stroked="false">
                <v:path arrowok="t"/>
                <v:fill type="solid"/>
              </v:shape>
            </v:group>
            <v:group style="position:absolute;left:6129;top:1481;width:10;height:20" coordorigin="6129,1481" coordsize="10,20">
              <v:shape style="position:absolute;left:6129;top:1481;width:10;height:20" coordorigin="6129,1481" coordsize="10,20" path="m6129,1501l6138,1501,6138,1481,6129,1481,6129,1501xe" filled="true" fillcolor="#000000" stroked="false">
                <v:path arrowok="t"/>
                <v:fill type="solid"/>
              </v:shape>
            </v:group>
            <v:group style="position:absolute;left:6129;top:1501;width:10;height:20" coordorigin="6129,1501" coordsize="10,20">
              <v:shape style="position:absolute;left:6129;top:1501;width:10;height:20" coordorigin="6129,1501" coordsize="10,20" path="m6129,1520l6138,1520,6138,1501,6129,1501,6129,1520xe" filled="true" fillcolor="#000000" stroked="false">
                <v:path arrowok="t"/>
                <v:fill type="solid"/>
              </v:shape>
            </v:group>
            <v:group style="position:absolute;left:6129;top:1520;width:10;height:20" coordorigin="6129,1520" coordsize="10,20">
              <v:shape style="position:absolute;left:6129;top:1520;width:10;height:20" coordorigin="6129,1520" coordsize="10,20" path="m6129,1539l6138,1539,6138,1520,6129,1520,6129,1539xe" filled="true" fillcolor="#000000" stroked="false">
                <v:path arrowok="t"/>
                <v:fill type="solid"/>
              </v:shape>
            </v:group>
            <v:group style="position:absolute;left:6129;top:1539;width:10;height:20" coordorigin="6129,1539" coordsize="10,20">
              <v:shape style="position:absolute;left:6129;top:1539;width:10;height:20" coordorigin="6129,1539" coordsize="10,20" path="m6129,1558l6138,1558,6138,1539,6129,1539,6129,1558xe" filled="true" fillcolor="#000000" stroked="false">
                <v:path arrowok="t"/>
                <v:fill type="solid"/>
              </v:shape>
            </v:group>
            <v:group style="position:absolute;left:6983;top:1232;width:10;height:20" coordorigin="6983,1232" coordsize="10,20">
              <v:shape style="position:absolute;left:6983;top:1232;width:10;height:20" coordorigin="6983,1232" coordsize="10,20" path="m6983,1251l6993,1251,6993,1232,6983,1232,6983,1251xe" filled="true" fillcolor="#000000" stroked="false">
                <v:path arrowok="t"/>
                <v:fill type="solid"/>
              </v:shape>
            </v:group>
            <v:group style="position:absolute;left:6983;top:1251;width:10;height:20" coordorigin="6983,1251" coordsize="10,20">
              <v:shape style="position:absolute;left:6983;top:1251;width:10;height:20" coordorigin="6983,1251" coordsize="10,20" path="m6983,1270l6993,1270,6993,1251,6983,1251,6983,1270xe" filled="true" fillcolor="#000000" stroked="false">
                <v:path arrowok="t"/>
                <v:fill type="solid"/>
              </v:shape>
            </v:group>
            <v:group style="position:absolute;left:6983;top:1270;width:10;height:20" coordorigin="6983,1270" coordsize="10,20">
              <v:shape style="position:absolute;left:6983;top:1270;width:10;height:20" coordorigin="6983,1270" coordsize="10,20" path="m6983,1289l6993,1289,6993,1270,6983,1270,6983,1289xe" filled="true" fillcolor="#000000" stroked="false">
                <v:path arrowok="t"/>
                <v:fill type="solid"/>
              </v:shape>
            </v:group>
            <v:group style="position:absolute;left:6983;top:1289;width:10;height:20" coordorigin="6983,1289" coordsize="10,20">
              <v:shape style="position:absolute;left:6983;top:1289;width:10;height:20" coordorigin="6983,1289" coordsize="10,20" path="m6983,1309l6993,1309,6993,1289,6983,1289,6983,1309xe" filled="true" fillcolor="#000000" stroked="false">
                <v:path arrowok="t"/>
                <v:fill type="solid"/>
              </v:shape>
            </v:group>
            <v:group style="position:absolute;left:6983;top:1309;width:10;height:20" coordorigin="6983,1309" coordsize="10,20">
              <v:shape style="position:absolute;left:6983;top:1309;width:10;height:20" coordorigin="6983,1309" coordsize="10,20" path="m6983,1328l6993,1328,6993,1309,6983,1309,6983,1328xe" filled="true" fillcolor="#000000" stroked="false">
                <v:path arrowok="t"/>
                <v:fill type="solid"/>
              </v:shape>
            </v:group>
            <v:group style="position:absolute;left:6983;top:1328;width:10;height:20" coordorigin="6983,1328" coordsize="10,20">
              <v:shape style="position:absolute;left:6983;top:1328;width:10;height:20" coordorigin="6983,1328" coordsize="10,20" path="m6983,1347l6993,1347,6993,1328,6983,1328,6983,1347xe" filled="true" fillcolor="#000000" stroked="false">
                <v:path arrowok="t"/>
                <v:fill type="solid"/>
              </v:shape>
            </v:group>
            <v:group style="position:absolute;left:6983;top:1347;width:10;height:20" coordorigin="6983,1347" coordsize="10,20">
              <v:shape style="position:absolute;left:6983;top:1347;width:10;height:20" coordorigin="6983,1347" coordsize="10,20" path="m6983,1366l6993,1366,6993,1347,6983,1347,6983,1366xe" filled="true" fillcolor="#000000" stroked="false">
                <v:path arrowok="t"/>
                <v:fill type="solid"/>
              </v:shape>
            </v:group>
            <v:group style="position:absolute;left:6983;top:1366;width:10;height:20" coordorigin="6983,1366" coordsize="10,20">
              <v:shape style="position:absolute;left:6983;top:1366;width:10;height:20" coordorigin="6983,1366" coordsize="10,20" path="m6983,1385l6993,1385,6993,1366,6983,1366,6983,1385xe" filled="true" fillcolor="#000000" stroked="false">
                <v:path arrowok="t"/>
                <v:fill type="solid"/>
              </v:shape>
            </v:group>
            <v:group style="position:absolute;left:6983;top:1385;width:10;height:20" coordorigin="6983,1385" coordsize="10,20">
              <v:shape style="position:absolute;left:6983;top:1385;width:10;height:20" coordorigin="6983,1385" coordsize="10,20" path="m6983,1405l6993,1405,6993,1385,6983,1385,6983,1405xe" filled="true" fillcolor="#000000" stroked="false">
                <v:path arrowok="t"/>
                <v:fill type="solid"/>
              </v:shape>
            </v:group>
            <v:group style="position:absolute;left:6983;top:1405;width:10;height:20" coordorigin="6983,1405" coordsize="10,20">
              <v:shape style="position:absolute;left:6983;top:1405;width:10;height:20" coordorigin="6983,1405" coordsize="10,20" path="m6983,1424l6993,1424,6993,1405,6983,1405,6983,1424xe" filled="true" fillcolor="#000000" stroked="false">
                <v:path arrowok="t"/>
                <v:fill type="solid"/>
              </v:shape>
            </v:group>
            <v:group style="position:absolute;left:6983;top:1424;width:10;height:20" coordorigin="6983,1424" coordsize="10,20">
              <v:shape style="position:absolute;left:6983;top:1424;width:10;height:20" coordorigin="6983,1424" coordsize="10,20" path="m6983,1443l6993,1443,6993,1424,6983,1424,6983,1443xe" filled="true" fillcolor="#000000" stroked="false">
                <v:path arrowok="t"/>
                <v:fill type="solid"/>
              </v:shape>
            </v:group>
            <v:group style="position:absolute;left:6983;top:1443;width:10;height:20" coordorigin="6983,1443" coordsize="10,20">
              <v:shape style="position:absolute;left:6983;top:1443;width:10;height:20" coordorigin="6983,1443" coordsize="10,20" path="m6983,1462l6993,1462,6993,1443,6983,1443,6983,1462xe" filled="true" fillcolor="#000000" stroked="false">
                <v:path arrowok="t"/>
                <v:fill type="solid"/>
              </v:shape>
            </v:group>
            <v:group style="position:absolute;left:6983;top:1462;width:10;height:20" coordorigin="6983,1462" coordsize="10,20">
              <v:shape style="position:absolute;left:6983;top:1462;width:10;height:20" coordorigin="6983,1462" coordsize="10,20" path="m6983,1481l6993,1481,6993,1462,6983,1462,6983,1481xe" filled="true" fillcolor="#000000" stroked="false">
                <v:path arrowok="t"/>
                <v:fill type="solid"/>
              </v:shape>
            </v:group>
            <v:group style="position:absolute;left:6983;top:1481;width:10;height:20" coordorigin="6983,1481" coordsize="10,20">
              <v:shape style="position:absolute;left:6983;top:1481;width:10;height:20" coordorigin="6983,1481" coordsize="10,20" path="m6983,1501l6993,1501,6993,1481,6983,1481,6983,1501xe" filled="true" fillcolor="#000000" stroked="false">
                <v:path arrowok="t"/>
                <v:fill type="solid"/>
              </v:shape>
            </v:group>
            <v:group style="position:absolute;left:6983;top:1501;width:10;height:20" coordorigin="6983,1501" coordsize="10,20">
              <v:shape style="position:absolute;left:6983;top:1501;width:10;height:20" coordorigin="6983,1501" coordsize="10,20" path="m6983,1520l6993,1520,6993,1501,6983,1501,6983,1520xe" filled="true" fillcolor="#000000" stroked="false">
                <v:path arrowok="t"/>
                <v:fill type="solid"/>
              </v:shape>
            </v:group>
            <v:group style="position:absolute;left:6983;top:1520;width:10;height:20" coordorigin="6983,1520" coordsize="10,20">
              <v:shape style="position:absolute;left:6983;top:1520;width:10;height:20" coordorigin="6983,1520" coordsize="10,20" path="m6983,1539l6993,1539,6993,1520,6983,1520,6983,1539xe" filled="true" fillcolor="#000000" stroked="false">
                <v:path arrowok="t"/>
                <v:fill type="solid"/>
              </v:shape>
            </v:group>
            <v:group style="position:absolute;left:6983;top:1539;width:10;height:20" coordorigin="6983,1539" coordsize="10,20">
              <v:shape style="position:absolute;left:6983;top:1539;width:10;height:20" coordorigin="6983,1539" coordsize="10,20" path="m6983,1558l6993,1558,6993,1539,6983,1539,6983,1558xe" filled="true" fillcolor="#000000" stroked="false">
                <v:path arrowok="t"/>
                <v:fill type="solid"/>
              </v:shape>
            </v:group>
            <v:group style="position:absolute;left:7840;top:1232;width:10;height:20" coordorigin="7840,1232" coordsize="10,20">
              <v:shape style="position:absolute;left:7840;top:1232;width:10;height:20" coordorigin="7840,1232" coordsize="10,20" path="m7840,1251l7850,1251,7850,1232,7840,1232,7840,1251xe" filled="true" fillcolor="#000000" stroked="false">
                <v:path arrowok="t"/>
                <v:fill type="solid"/>
              </v:shape>
            </v:group>
            <v:group style="position:absolute;left:7840;top:1251;width:10;height:20" coordorigin="7840,1251" coordsize="10,20">
              <v:shape style="position:absolute;left:7840;top:1251;width:10;height:20" coordorigin="7840,1251" coordsize="10,20" path="m7840,1270l7850,1270,7850,1251,7840,1251,7840,1270xe" filled="true" fillcolor="#000000" stroked="false">
                <v:path arrowok="t"/>
                <v:fill type="solid"/>
              </v:shape>
            </v:group>
            <v:group style="position:absolute;left:7840;top:1270;width:10;height:20" coordorigin="7840,1270" coordsize="10,20">
              <v:shape style="position:absolute;left:7840;top:1270;width:10;height:20" coordorigin="7840,1270" coordsize="10,20" path="m7840,1289l7850,1289,7850,1270,7840,1270,7840,1289xe" filled="true" fillcolor="#000000" stroked="false">
                <v:path arrowok="t"/>
                <v:fill type="solid"/>
              </v:shape>
            </v:group>
            <v:group style="position:absolute;left:7840;top:1289;width:10;height:20" coordorigin="7840,1289" coordsize="10,20">
              <v:shape style="position:absolute;left:7840;top:1289;width:10;height:20" coordorigin="7840,1289" coordsize="10,20" path="m7840,1309l7850,1309,7850,1289,7840,1289,7840,1309xe" filled="true" fillcolor="#000000" stroked="false">
                <v:path arrowok="t"/>
                <v:fill type="solid"/>
              </v:shape>
            </v:group>
            <v:group style="position:absolute;left:7840;top:1309;width:10;height:20" coordorigin="7840,1309" coordsize="10,20">
              <v:shape style="position:absolute;left:7840;top:1309;width:10;height:20" coordorigin="7840,1309" coordsize="10,20" path="m7840,1328l7850,1328,7850,1309,7840,1309,7840,1328xe" filled="true" fillcolor="#000000" stroked="false">
                <v:path arrowok="t"/>
                <v:fill type="solid"/>
              </v:shape>
            </v:group>
            <v:group style="position:absolute;left:7840;top:1328;width:10;height:20" coordorigin="7840,1328" coordsize="10,20">
              <v:shape style="position:absolute;left:7840;top:1328;width:10;height:20" coordorigin="7840,1328" coordsize="10,20" path="m7840,1347l7850,1347,7850,1328,7840,1328,7840,1347xe" filled="true" fillcolor="#000000" stroked="false">
                <v:path arrowok="t"/>
                <v:fill type="solid"/>
              </v:shape>
            </v:group>
            <v:group style="position:absolute;left:7840;top:1347;width:10;height:20" coordorigin="7840,1347" coordsize="10,20">
              <v:shape style="position:absolute;left:7840;top:1347;width:10;height:20" coordorigin="7840,1347" coordsize="10,20" path="m7840,1366l7850,1366,7850,1347,7840,1347,7840,1366xe" filled="true" fillcolor="#000000" stroked="false">
                <v:path arrowok="t"/>
                <v:fill type="solid"/>
              </v:shape>
            </v:group>
            <v:group style="position:absolute;left:7840;top:1366;width:10;height:20" coordorigin="7840,1366" coordsize="10,20">
              <v:shape style="position:absolute;left:7840;top:1366;width:10;height:20" coordorigin="7840,1366" coordsize="10,20" path="m7840,1385l7850,1385,7850,1366,7840,1366,7840,1385xe" filled="true" fillcolor="#000000" stroked="false">
                <v:path arrowok="t"/>
                <v:fill type="solid"/>
              </v:shape>
            </v:group>
            <v:group style="position:absolute;left:7840;top:1385;width:10;height:20" coordorigin="7840,1385" coordsize="10,20">
              <v:shape style="position:absolute;left:7840;top:1385;width:10;height:20" coordorigin="7840,1385" coordsize="10,20" path="m7840,1405l7850,1405,7850,1385,7840,1385,7840,1405xe" filled="true" fillcolor="#000000" stroked="false">
                <v:path arrowok="t"/>
                <v:fill type="solid"/>
              </v:shape>
            </v:group>
            <v:group style="position:absolute;left:7840;top:1405;width:10;height:20" coordorigin="7840,1405" coordsize="10,20">
              <v:shape style="position:absolute;left:7840;top:1405;width:10;height:20" coordorigin="7840,1405" coordsize="10,20" path="m7840,1424l7850,1424,7850,1405,7840,1405,7840,1424xe" filled="true" fillcolor="#000000" stroked="false">
                <v:path arrowok="t"/>
                <v:fill type="solid"/>
              </v:shape>
            </v:group>
            <v:group style="position:absolute;left:7840;top:1424;width:10;height:20" coordorigin="7840,1424" coordsize="10,20">
              <v:shape style="position:absolute;left:7840;top:1424;width:10;height:20" coordorigin="7840,1424" coordsize="10,20" path="m7840,1443l7850,1443,7850,1424,7840,1424,7840,1443xe" filled="true" fillcolor="#000000" stroked="false">
                <v:path arrowok="t"/>
                <v:fill type="solid"/>
              </v:shape>
            </v:group>
            <v:group style="position:absolute;left:7840;top:1443;width:10;height:20" coordorigin="7840,1443" coordsize="10,20">
              <v:shape style="position:absolute;left:7840;top:1443;width:10;height:20" coordorigin="7840,1443" coordsize="10,20" path="m7840,1462l7850,1462,7850,1443,7840,1443,7840,1462xe" filled="true" fillcolor="#000000" stroked="false">
                <v:path arrowok="t"/>
                <v:fill type="solid"/>
              </v:shape>
            </v:group>
            <v:group style="position:absolute;left:7840;top:1462;width:10;height:20" coordorigin="7840,1462" coordsize="10,20">
              <v:shape style="position:absolute;left:7840;top:1462;width:10;height:20" coordorigin="7840,1462" coordsize="10,20" path="m7840,1481l7850,1481,7850,1462,7840,1462,7840,1481xe" filled="true" fillcolor="#000000" stroked="false">
                <v:path arrowok="t"/>
                <v:fill type="solid"/>
              </v:shape>
            </v:group>
            <v:group style="position:absolute;left:7840;top:1481;width:10;height:20" coordorigin="7840,1481" coordsize="10,20">
              <v:shape style="position:absolute;left:7840;top:1481;width:10;height:20" coordorigin="7840,1481" coordsize="10,20" path="m7840,1501l7850,1501,7850,1481,7840,1481,7840,1501xe" filled="true" fillcolor="#000000" stroked="false">
                <v:path arrowok="t"/>
                <v:fill type="solid"/>
              </v:shape>
            </v:group>
            <v:group style="position:absolute;left:7840;top:1501;width:10;height:20" coordorigin="7840,1501" coordsize="10,20">
              <v:shape style="position:absolute;left:7840;top:1501;width:10;height:20" coordorigin="7840,1501" coordsize="10,20" path="m7840,1520l7850,1520,7850,1501,7840,1501,7840,1520xe" filled="true" fillcolor="#000000" stroked="false">
                <v:path arrowok="t"/>
                <v:fill type="solid"/>
              </v:shape>
            </v:group>
            <v:group style="position:absolute;left:7840;top:1520;width:10;height:20" coordorigin="7840,1520" coordsize="10,20">
              <v:shape style="position:absolute;left:7840;top:1520;width:10;height:20" coordorigin="7840,1520" coordsize="10,20" path="m7840,1539l7850,1539,7850,1520,7840,1520,7840,1539xe" filled="true" fillcolor="#000000" stroked="false">
                <v:path arrowok="t"/>
                <v:fill type="solid"/>
              </v:shape>
            </v:group>
            <v:group style="position:absolute;left:7840;top:1539;width:10;height:20" coordorigin="7840,1539" coordsize="10,20">
              <v:shape style="position:absolute;left:7840;top:1539;width:10;height:20" coordorigin="7840,1539" coordsize="10,20" path="m7840,1558l7850,1558,7850,1539,7840,1539,7840,1558xe" filled="true" fillcolor="#000000" stroked="false">
                <v:path arrowok="t"/>
                <v:fill type="solid"/>
              </v:shape>
            </v:group>
            <v:group style="position:absolute;left:8532;top:1232;width:10;height:20" coordorigin="8532,1232" coordsize="10,20">
              <v:shape style="position:absolute;left:8532;top:1232;width:10;height:20" coordorigin="8532,1232" coordsize="10,20" path="m8532,1251l8541,1251,8541,1232,8532,1232,8532,1251xe" filled="true" fillcolor="#000000" stroked="false">
                <v:path arrowok="t"/>
                <v:fill type="solid"/>
              </v:shape>
            </v:group>
            <v:group style="position:absolute;left:8532;top:1251;width:10;height:20" coordorigin="8532,1251" coordsize="10,20">
              <v:shape style="position:absolute;left:8532;top:1251;width:10;height:20" coordorigin="8532,1251" coordsize="10,20" path="m8532,1270l8541,1270,8541,1251,8532,1251,8532,1270xe" filled="true" fillcolor="#000000" stroked="false">
                <v:path arrowok="t"/>
                <v:fill type="solid"/>
              </v:shape>
            </v:group>
            <v:group style="position:absolute;left:8532;top:1270;width:10;height:20" coordorigin="8532,1270" coordsize="10,20">
              <v:shape style="position:absolute;left:8532;top:1270;width:10;height:20" coordorigin="8532,1270" coordsize="10,20" path="m8532,1289l8541,1289,8541,1270,8532,1270,8532,1289xe" filled="true" fillcolor="#000000" stroked="false">
                <v:path arrowok="t"/>
                <v:fill type="solid"/>
              </v:shape>
            </v:group>
            <v:group style="position:absolute;left:8532;top:1289;width:10;height:20" coordorigin="8532,1289" coordsize="10,20">
              <v:shape style="position:absolute;left:8532;top:1289;width:10;height:20" coordorigin="8532,1289" coordsize="10,20" path="m8532,1309l8541,1309,8541,1289,8532,1289,8532,1309xe" filled="true" fillcolor="#000000" stroked="false">
                <v:path arrowok="t"/>
                <v:fill type="solid"/>
              </v:shape>
            </v:group>
            <v:group style="position:absolute;left:8532;top:1309;width:10;height:20" coordorigin="8532,1309" coordsize="10,20">
              <v:shape style="position:absolute;left:8532;top:1309;width:10;height:20" coordorigin="8532,1309" coordsize="10,20" path="m8532,1328l8541,1328,8541,1309,8532,1309,8532,1328xe" filled="true" fillcolor="#000000" stroked="false">
                <v:path arrowok="t"/>
                <v:fill type="solid"/>
              </v:shape>
            </v:group>
            <v:group style="position:absolute;left:8532;top:1328;width:10;height:20" coordorigin="8532,1328" coordsize="10,20">
              <v:shape style="position:absolute;left:8532;top:1328;width:10;height:20" coordorigin="8532,1328" coordsize="10,20" path="m8532,1347l8541,1347,8541,1328,8532,1328,8532,1347xe" filled="true" fillcolor="#000000" stroked="false">
                <v:path arrowok="t"/>
                <v:fill type="solid"/>
              </v:shape>
            </v:group>
            <v:group style="position:absolute;left:8532;top:1347;width:10;height:20" coordorigin="8532,1347" coordsize="10,20">
              <v:shape style="position:absolute;left:8532;top:1347;width:10;height:20" coordorigin="8532,1347" coordsize="10,20" path="m8532,1366l8541,1366,8541,1347,8532,1347,8532,1366xe" filled="true" fillcolor="#000000" stroked="false">
                <v:path arrowok="t"/>
                <v:fill type="solid"/>
              </v:shape>
            </v:group>
            <v:group style="position:absolute;left:8532;top:1366;width:10;height:20" coordorigin="8532,1366" coordsize="10,20">
              <v:shape style="position:absolute;left:8532;top:1366;width:10;height:20" coordorigin="8532,1366" coordsize="10,20" path="m8532,1385l8541,1385,8541,1366,8532,1366,8532,1385xe" filled="true" fillcolor="#000000" stroked="false">
                <v:path arrowok="t"/>
                <v:fill type="solid"/>
              </v:shape>
            </v:group>
            <v:group style="position:absolute;left:8532;top:1385;width:10;height:20" coordorigin="8532,1385" coordsize="10,20">
              <v:shape style="position:absolute;left:8532;top:1385;width:10;height:20" coordorigin="8532,1385" coordsize="10,20" path="m8532,1405l8541,1405,8541,1385,8532,1385,8532,1405xe" filled="true" fillcolor="#000000" stroked="false">
                <v:path arrowok="t"/>
                <v:fill type="solid"/>
              </v:shape>
            </v:group>
            <v:group style="position:absolute;left:8532;top:1405;width:10;height:20" coordorigin="8532,1405" coordsize="10,20">
              <v:shape style="position:absolute;left:8532;top:1405;width:10;height:20" coordorigin="8532,1405" coordsize="10,20" path="m8532,1424l8541,1424,8541,1405,8532,1405,8532,1424xe" filled="true" fillcolor="#000000" stroked="false">
                <v:path arrowok="t"/>
                <v:fill type="solid"/>
              </v:shape>
            </v:group>
            <v:group style="position:absolute;left:8532;top:1424;width:10;height:20" coordorigin="8532,1424" coordsize="10,20">
              <v:shape style="position:absolute;left:8532;top:1424;width:10;height:20" coordorigin="8532,1424" coordsize="10,20" path="m8532,1443l8541,1443,8541,1424,8532,1424,8532,1443xe" filled="true" fillcolor="#000000" stroked="false">
                <v:path arrowok="t"/>
                <v:fill type="solid"/>
              </v:shape>
            </v:group>
            <v:group style="position:absolute;left:8532;top:1443;width:10;height:20" coordorigin="8532,1443" coordsize="10,20">
              <v:shape style="position:absolute;left:8532;top:1443;width:10;height:20" coordorigin="8532,1443" coordsize="10,20" path="m8532,1462l8541,1462,8541,1443,8532,1443,8532,1462xe" filled="true" fillcolor="#000000" stroked="false">
                <v:path arrowok="t"/>
                <v:fill type="solid"/>
              </v:shape>
            </v:group>
            <v:group style="position:absolute;left:8532;top:1462;width:10;height:20" coordorigin="8532,1462" coordsize="10,20">
              <v:shape style="position:absolute;left:8532;top:1462;width:10;height:20" coordorigin="8532,1462" coordsize="10,20" path="m8532,1481l8541,1481,8541,1462,8532,1462,8532,1481xe" filled="true" fillcolor="#000000" stroked="false">
                <v:path arrowok="t"/>
                <v:fill type="solid"/>
              </v:shape>
            </v:group>
            <v:group style="position:absolute;left:8532;top:1481;width:10;height:20" coordorigin="8532,1481" coordsize="10,20">
              <v:shape style="position:absolute;left:8532;top:1481;width:10;height:20" coordorigin="8532,1481" coordsize="10,20" path="m8532,1501l8541,1501,8541,1481,8532,1481,8532,1501xe" filled="true" fillcolor="#000000" stroked="false">
                <v:path arrowok="t"/>
                <v:fill type="solid"/>
              </v:shape>
            </v:group>
            <v:group style="position:absolute;left:8532;top:1501;width:10;height:20" coordorigin="8532,1501" coordsize="10,20">
              <v:shape style="position:absolute;left:8532;top:1501;width:10;height:20" coordorigin="8532,1501" coordsize="10,20" path="m8532,1520l8541,1520,8541,1501,8532,1501,8532,1520xe" filled="true" fillcolor="#000000" stroked="false">
                <v:path arrowok="t"/>
                <v:fill type="solid"/>
              </v:shape>
            </v:group>
            <v:group style="position:absolute;left:8532;top:1520;width:10;height:20" coordorigin="8532,1520" coordsize="10,20">
              <v:shape style="position:absolute;left:8532;top:1520;width:10;height:20" coordorigin="8532,1520" coordsize="10,20" path="m8532,1539l8541,1539,8541,1520,8532,1520,8532,1539xe" filled="true" fillcolor="#000000" stroked="false">
                <v:path arrowok="t"/>
                <v:fill type="solid"/>
              </v:shape>
            </v:group>
            <v:group style="position:absolute;left:8532;top:1539;width:10;height:20" coordorigin="8532,1539" coordsize="10,20">
              <v:shape style="position:absolute;left:8532;top:1539;width:10;height:20" coordorigin="8532,1539" coordsize="10,20" path="m8532,1558l8541,1558,8541,1539,8532,1539,8532,1558xe" filled="true" fillcolor="#000000" stroked="false">
                <v:path arrowok="t"/>
                <v:fill type="solid"/>
              </v:shape>
              <v:shape style="position:absolute;left:29;top:1462;width:1388;height:108" type="#_x0000_t75" stroked="false">
                <v:imagedata r:id="rId1064" o:title=""/>
              </v:shape>
              <v:shape style="position:absolute;left:1392;top:1558;width:1301;height:12" type="#_x0000_t75" stroked="false">
                <v:imagedata r:id="rId1065" o:title=""/>
              </v:shape>
              <v:shape style="position:absolute;left:2679;top:1558;width:1361;height:12" type="#_x0000_t75" stroked="false">
                <v:imagedata r:id="rId1066" o:title=""/>
              </v:shape>
              <v:shape style="position:absolute;left:4026;top:1558;width:871;height:12" type="#_x0000_t75" stroked="false">
                <v:imagedata r:id="rId1067" o:title=""/>
              </v:shape>
              <v:shape style="position:absolute;left:4883;top:1558;width:1256;height:12" type="#_x0000_t75" stroked="false">
                <v:imagedata r:id="rId1068" o:title=""/>
              </v:shape>
              <v:shape style="position:absolute;left:6124;top:1558;width:869;height:12" type="#_x0000_t75" stroked="false">
                <v:imagedata r:id="rId1069" o:title=""/>
              </v:shape>
              <v:shape style="position:absolute;left:6978;top:1558;width:872;height:12" type="#_x0000_t75" stroked="false">
                <v:imagedata r:id="rId1070" o:title=""/>
              </v:shape>
              <v:shape style="position:absolute;left:7836;top:1558;width:706;height:12" type="#_x0000_t75" stroked="false">
                <v:imagedata r:id="rId1071" o:title=""/>
              </v:shape>
              <v:shape style="position:absolute;left:8527;top:1561;width:1351;height:10" type="#_x0000_t75" stroked="false">
                <v:imagedata r:id="rId1055" o:title=""/>
              </v:shape>
            </v:group>
            <v:group style="position:absolute;left:1397;top:1570;width:10;height:20" coordorigin="1397,1570" coordsize="10,20">
              <v:shape style="position:absolute;left:1397;top:1570;width:10;height:20" coordorigin="1397,1570" coordsize="10,20" path="m1397,1589l1407,1589,1407,1570,1397,1570,1397,1589xe" filled="true" fillcolor="#000000" stroked="false">
                <v:path arrowok="t"/>
                <v:fill type="solid"/>
              </v:shape>
            </v:group>
            <v:group style="position:absolute;left:1397;top:1589;width:10;height:20" coordorigin="1397,1589" coordsize="10,20">
              <v:shape style="position:absolute;left:1397;top:1589;width:10;height:20" coordorigin="1397,1589" coordsize="10,20" path="m1397,1609l1407,1609,1407,1589,1397,1589,1397,1609xe" filled="true" fillcolor="#000000" stroked="false">
                <v:path arrowok="t"/>
                <v:fill type="solid"/>
              </v:shape>
            </v:group>
            <v:group style="position:absolute;left:1397;top:1609;width:10;height:20" coordorigin="1397,1609" coordsize="10,20">
              <v:shape style="position:absolute;left:1397;top:1609;width:10;height:20" coordorigin="1397,1609" coordsize="10,20" path="m1397,1628l1407,1628,1407,1609,1397,1609,1397,1628xe" filled="true" fillcolor="#000000" stroked="false">
                <v:path arrowok="t"/>
                <v:fill type="solid"/>
              </v:shape>
            </v:group>
            <v:group style="position:absolute;left:1397;top:1628;width:10;height:20" coordorigin="1397,1628" coordsize="10,20">
              <v:shape style="position:absolute;left:1397;top:1628;width:10;height:20" coordorigin="1397,1628" coordsize="10,20" path="m1397,1647l1407,1647,1407,1628,1397,1628,1397,1647xe" filled="true" fillcolor="#000000" stroked="false">
                <v:path arrowok="t"/>
                <v:fill type="solid"/>
              </v:shape>
            </v:group>
            <v:group style="position:absolute;left:1397;top:1647;width:10;height:20" coordorigin="1397,1647" coordsize="10,20">
              <v:shape style="position:absolute;left:1397;top:1647;width:10;height:20" coordorigin="1397,1647" coordsize="10,20" path="m1397,1666l1407,1666,1407,1647,1397,1647,1397,1666xe" filled="true" fillcolor="#000000" stroked="false">
                <v:path arrowok="t"/>
                <v:fill type="solid"/>
              </v:shape>
            </v:group>
            <v:group style="position:absolute;left:1397;top:1666;width:10;height:20" coordorigin="1397,1666" coordsize="10,20">
              <v:shape style="position:absolute;left:1397;top:1666;width:10;height:20" coordorigin="1397,1666" coordsize="10,20" path="m1397,1685l1407,1685,1407,1666,1397,1666,1397,1685xe" filled="true" fillcolor="#000000" stroked="false">
                <v:path arrowok="t"/>
                <v:fill type="solid"/>
              </v:shape>
            </v:group>
            <v:group style="position:absolute;left:1397;top:1685;width:10;height:20" coordorigin="1397,1685" coordsize="10,20">
              <v:shape style="position:absolute;left:1397;top:1685;width:10;height:20" coordorigin="1397,1685" coordsize="10,20" path="m1397,1705l1407,1705,1407,1685,1397,1685,1397,1705xe" filled="true" fillcolor="#000000" stroked="false">
                <v:path arrowok="t"/>
                <v:fill type="solid"/>
              </v:shape>
            </v:group>
            <v:group style="position:absolute;left:1397;top:1705;width:10;height:20" coordorigin="1397,1705" coordsize="10,20">
              <v:shape style="position:absolute;left:1397;top:1705;width:10;height:20" coordorigin="1397,1705" coordsize="10,20" path="m1397,1724l1407,1724,1407,1705,1397,1705,1397,1724xe" filled="true" fillcolor="#000000" stroked="false">
                <v:path arrowok="t"/>
                <v:fill type="solid"/>
              </v:shape>
            </v:group>
            <v:group style="position:absolute;left:1397;top:1724;width:10;height:20" coordorigin="1397,1724" coordsize="10,20">
              <v:shape style="position:absolute;left:1397;top:1724;width:10;height:20" coordorigin="1397,1724" coordsize="10,20" path="m1397,1743l1407,1743,1407,1724,1397,1724,1397,1743xe" filled="true" fillcolor="#000000" stroked="false">
                <v:path arrowok="t"/>
                <v:fill type="solid"/>
              </v:shape>
            </v:group>
            <v:group style="position:absolute;left:1397;top:1743;width:10;height:20" coordorigin="1397,1743" coordsize="10,20">
              <v:shape style="position:absolute;left:1397;top:1743;width:10;height:20" coordorigin="1397,1743" coordsize="10,20" path="m1397,1762l1407,1762,1407,1743,1397,1743,1397,1762xe" filled="true" fillcolor="#000000" stroked="false">
                <v:path arrowok="t"/>
                <v:fill type="solid"/>
              </v:shape>
            </v:group>
            <v:group style="position:absolute;left:1397;top:1762;width:10;height:20" coordorigin="1397,1762" coordsize="10,20">
              <v:shape style="position:absolute;left:1397;top:1762;width:10;height:20" coordorigin="1397,1762" coordsize="10,20" path="m1397,1781l1407,1781,1407,1762,1397,1762,1397,1781xe" filled="true" fillcolor="#000000" stroked="false">
                <v:path arrowok="t"/>
                <v:fill type="solid"/>
              </v:shape>
            </v:group>
            <v:group style="position:absolute;left:1397;top:1781;width:10;height:20" coordorigin="1397,1781" coordsize="10,20">
              <v:shape style="position:absolute;left:1397;top:1781;width:10;height:20" coordorigin="1397,1781" coordsize="10,20" path="m1397,1801l1407,1801,1407,1781,1397,1781,1397,1801xe" filled="true" fillcolor="#000000" stroked="false">
                <v:path arrowok="t"/>
                <v:fill type="solid"/>
              </v:shape>
            </v:group>
            <v:group style="position:absolute;left:1397;top:1801;width:10;height:20" coordorigin="1397,1801" coordsize="10,20">
              <v:shape style="position:absolute;left:1397;top:1801;width:10;height:20" coordorigin="1397,1801" coordsize="10,20" path="m1397,1820l1407,1820,1407,1801,1397,1801,1397,1820xe" filled="true" fillcolor="#000000" stroked="false">
                <v:path arrowok="t"/>
                <v:fill type="solid"/>
              </v:shape>
            </v:group>
            <v:group style="position:absolute;left:14;top:1916;width:1383;height:2" coordorigin="14,1916" coordsize="1383,2">
              <v:shape style="position:absolute;left:14;top:1916;width:1383;height:2" coordorigin="14,1916" coordsize="1383,0" path="m14,1916l1397,1916e" filled="false" stroked="true" strokeweight="1.44pt" strokecolor="#000000">
                <v:path arrowok="t"/>
              </v:shape>
            </v:group>
            <v:group style="position:absolute;left:1397;top:1820;width:10;height:20" coordorigin="1397,1820" coordsize="10,20">
              <v:shape style="position:absolute;left:1397;top:1820;width:10;height:20" coordorigin="1397,1820" coordsize="10,20" path="m1397,1839l1407,1839,1407,1820,1397,1820,1397,1839xe" filled="true" fillcolor="#000000" stroked="false">
                <v:path arrowok="t"/>
                <v:fill type="solid"/>
              </v:shape>
            </v:group>
            <v:group style="position:absolute;left:1397;top:1839;width:10;height:20" coordorigin="1397,1839" coordsize="10,20">
              <v:shape style="position:absolute;left:1397;top:1839;width:10;height:20" coordorigin="1397,1839" coordsize="10,20" path="m1397,1858l1407,1858,1407,1839,1397,1839,1397,1858xe" filled="true" fillcolor="#000000" stroked="false">
                <v:path arrowok="t"/>
                <v:fill type="solid"/>
              </v:shape>
            </v:group>
            <v:group style="position:absolute;left:1397;top:1858;width:10;height:20" coordorigin="1397,1858" coordsize="10,20">
              <v:shape style="position:absolute;left:1397;top:1858;width:10;height:20" coordorigin="1397,1858" coordsize="10,20" path="m1397,1877l1407,1877,1407,1858,1397,1858,1397,1877xe" filled="true" fillcolor="#000000" stroked="false">
                <v:path arrowok="t"/>
                <v:fill type="solid"/>
              </v:shape>
            </v:group>
            <v:group style="position:absolute;left:1397;top:1877;width:10;height:20" coordorigin="1397,1877" coordsize="10,20">
              <v:shape style="position:absolute;left:1397;top:1877;width:10;height:20" coordorigin="1397,1877" coordsize="10,20" path="m1397,1897l1407,1897,1407,1877,1397,1877,1397,1897xe" filled="true" fillcolor="#000000" stroked="false">
                <v:path arrowok="t"/>
                <v:fill type="solid"/>
              </v:shape>
              <v:shape style="position:absolute;left:1397;top:1897;width:10;height:5" type="#_x0000_t75" stroked="false">
                <v:imagedata r:id="rId1072" o:title=""/>
              </v:shape>
            </v:group>
            <v:group style="position:absolute;left:1397;top:1916;width:29;height:2" coordorigin="1397,1916" coordsize="29,2">
              <v:shape style="position:absolute;left:1397;top:1916;width:29;height:2" coordorigin="1397,1916" coordsize="29,0" path="m1397,1916l1426,1916e" filled="false" stroked="true" strokeweight="1.44pt" strokecolor="#000000">
                <v:path arrowok="t"/>
              </v:shape>
            </v:group>
            <v:group style="position:absolute;left:1426;top:1916;width:1259;height:2" coordorigin="1426,1916" coordsize="1259,2">
              <v:shape style="position:absolute;left:1426;top:1916;width:1259;height:2" coordorigin="1426,1916" coordsize="1259,0" path="m1426,1916l2684,1916e" filled="false" stroked="true" strokeweight="1.44pt" strokecolor="#000000">
                <v:path arrowok="t"/>
              </v:shape>
            </v:group>
            <v:group style="position:absolute;left:2684;top:1570;width:10;height:20" coordorigin="2684,1570" coordsize="10,20">
              <v:shape style="position:absolute;left:2684;top:1570;width:10;height:20" coordorigin="2684,1570" coordsize="10,20" path="m2684,1589l2694,1589,2694,1570,2684,1570,2684,1589xe" filled="true" fillcolor="#000000" stroked="false">
                <v:path arrowok="t"/>
                <v:fill type="solid"/>
              </v:shape>
            </v:group>
            <v:group style="position:absolute;left:2684;top:1589;width:10;height:20" coordorigin="2684,1589" coordsize="10,20">
              <v:shape style="position:absolute;left:2684;top:1589;width:10;height:20" coordorigin="2684,1589" coordsize="10,20" path="m2684,1609l2694,1609,2694,1589,2684,1589,2684,1609xe" filled="true" fillcolor="#000000" stroked="false">
                <v:path arrowok="t"/>
                <v:fill type="solid"/>
              </v:shape>
            </v:group>
            <v:group style="position:absolute;left:2684;top:1609;width:10;height:20" coordorigin="2684,1609" coordsize="10,20">
              <v:shape style="position:absolute;left:2684;top:1609;width:10;height:20" coordorigin="2684,1609" coordsize="10,20" path="m2684,1628l2694,1628,2694,1609,2684,1609,2684,1628xe" filled="true" fillcolor="#000000" stroked="false">
                <v:path arrowok="t"/>
                <v:fill type="solid"/>
              </v:shape>
            </v:group>
            <v:group style="position:absolute;left:2684;top:1628;width:10;height:20" coordorigin="2684,1628" coordsize="10,20">
              <v:shape style="position:absolute;left:2684;top:1628;width:10;height:20" coordorigin="2684,1628" coordsize="10,20" path="m2684,1647l2694,1647,2694,1628,2684,1628,2684,1647xe" filled="true" fillcolor="#000000" stroked="false">
                <v:path arrowok="t"/>
                <v:fill type="solid"/>
              </v:shape>
            </v:group>
            <v:group style="position:absolute;left:2684;top:1647;width:10;height:20" coordorigin="2684,1647" coordsize="10,20">
              <v:shape style="position:absolute;left:2684;top:1647;width:10;height:20" coordorigin="2684,1647" coordsize="10,20" path="m2684,1666l2694,1666,2694,1647,2684,1647,2684,1666xe" filled="true" fillcolor="#000000" stroked="false">
                <v:path arrowok="t"/>
                <v:fill type="solid"/>
              </v:shape>
            </v:group>
            <v:group style="position:absolute;left:2684;top:1666;width:10;height:20" coordorigin="2684,1666" coordsize="10,20">
              <v:shape style="position:absolute;left:2684;top:1666;width:10;height:20" coordorigin="2684,1666" coordsize="10,20" path="m2684,1685l2694,1685,2694,1666,2684,1666,2684,1685xe" filled="true" fillcolor="#000000" stroked="false">
                <v:path arrowok="t"/>
                <v:fill type="solid"/>
              </v:shape>
            </v:group>
            <v:group style="position:absolute;left:2684;top:1685;width:10;height:20" coordorigin="2684,1685" coordsize="10,20">
              <v:shape style="position:absolute;left:2684;top:1685;width:10;height:20" coordorigin="2684,1685" coordsize="10,20" path="m2684,1705l2694,1705,2694,1685,2684,1685,2684,1705xe" filled="true" fillcolor="#000000" stroked="false">
                <v:path arrowok="t"/>
                <v:fill type="solid"/>
              </v:shape>
            </v:group>
            <v:group style="position:absolute;left:2684;top:1705;width:10;height:20" coordorigin="2684,1705" coordsize="10,20">
              <v:shape style="position:absolute;left:2684;top:1705;width:10;height:20" coordorigin="2684,1705" coordsize="10,20" path="m2684,1724l2694,1724,2694,1705,2684,1705,2684,1724xe" filled="true" fillcolor="#000000" stroked="false">
                <v:path arrowok="t"/>
                <v:fill type="solid"/>
              </v:shape>
            </v:group>
            <v:group style="position:absolute;left:2684;top:1724;width:10;height:20" coordorigin="2684,1724" coordsize="10,20">
              <v:shape style="position:absolute;left:2684;top:1724;width:10;height:20" coordorigin="2684,1724" coordsize="10,20" path="m2684,1743l2694,1743,2694,1724,2684,1724,2684,1743xe" filled="true" fillcolor="#000000" stroked="false">
                <v:path arrowok="t"/>
                <v:fill type="solid"/>
              </v:shape>
            </v:group>
            <v:group style="position:absolute;left:2684;top:1743;width:10;height:20" coordorigin="2684,1743" coordsize="10,20">
              <v:shape style="position:absolute;left:2684;top:1743;width:10;height:20" coordorigin="2684,1743" coordsize="10,20" path="m2684,1762l2694,1762,2694,1743,2684,1743,2684,1762xe" filled="true" fillcolor="#000000" stroked="false">
                <v:path arrowok="t"/>
                <v:fill type="solid"/>
              </v:shape>
            </v:group>
            <v:group style="position:absolute;left:2684;top:1762;width:10;height:20" coordorigin="2684,1762" coordsize="10,20">
              <v:shape style="position:absolute;left:2684;top:1762;width:10;height:20" coordorigin="2684,1762" coordsize="10,20" path="m2684,1781l2694,1781,2694,1762,2684,1762,2684,1781xe" filled="true" fillcolor="#000000" stroked="false">
                <v:path arrowok="t"/>
                <v:fill type="solid"/>
              </v:shape>
            </v:group>
            <v:group style="position:absolute;left:2684;top:1781;width:10;height:20" coordorigin="2684,1781" coordsize="10,20">
              <v:shape style="position:absolute;left:2684;top:1781;width:10;height:20" coordorigin="2684,1781" coordsize="10,20" path="m2684,1801l2694,1801,2694,1781,2684,1781,2684,1801xe" filled="true" fillcolor="#000000" stroked="false">
                <v:path arrowok="t"/>
                <v:fill type="solid"/>
              </v:shape>
            </v:group>
            <v:group style="position:absolute;left:2684;top:1801;width:10;height:20" coordorigin="2684,1801" coordsize="10,20">
              <v:shape style="position:absolute;left:2684;top:1801;width:10;height:20" coordorigin="2684,1801" coordsize="10,20" path="m2684,1820l2694,1820,2694,1801,2684,1801,2684,1820xe" filled="true" fillcolor="#000000" stroked="false">
                <v:path arrowok="t"/>
                <v:fill type="solid"/>
              </v:shape>
            </v:group>
            <v:group style="position:absolute;left:2684;top:1820;width:10;height:20" coordorigin="2684,1820" coordsize="10,20">
              <v:shape style="position:absolute;left:2684;top:1820;width:10;height:20" coordorigin="2684,1820" coordsize="10,20" path="m2684,1839l2694,1839,2694,1820,2684,1820,2684,1839xe" filled="true" fillcolor="#000000" stroked="false">
                <v:path arrowok="t"/>
                <v:fill type="solid"/>
              </v:shape>
            </v:group>
            <v:group style="position:absolute;left:2684;top:1839;width:10;height:20" coordorigin="2684,1839" coordsize="10,20">
              <v:shape style="position:absolute;left:2684;top:1839;width:10;height:20" coordorigin="2684,1839" coordsize="10,20" path="m2684,1858l2694,1858,2694,1839,2684,1839,2684,1858xe" filled="true" fillcolor="#000000" stroked="false">
                <v:path arrowok="t"/>
                <v:fill type="solid"/>
              </v:shape>
            </v:group>
            <v:group style="position:absolute;left:2684;top:1858;width:10;height:20" coordorigin="2684,1858" coordsize="10,20">
              <v:shape style="position:absolute;left:2684;top:1858;width:10;height:20" coordorigin="2684,1858" coordsize="10,20" path="m2684,1877l2694,1877,2694,1858,2684,1858,2684,1877xe" filled="true" fillcolor="#000000" stroked="false">
                <v:path arrowok="t"/>
                <v:fill type="solid"/>
              </v:shape>
            </v:group>
            <v:group style="position:absolute;left:2684;top:1877;width:10;height:20" coordorigin="2684,1877" coordsize="10,20">
              <v:shape style="position:absolute;left:2684;top:1877;width:10;height:20" coordorigin="2684,1877" coordsize="10,20" path="m2684,1897l2694,1897,2694,1877,2684,1877,2684,1897xe" filled="true" fillcolor="#000000" stroked="false">
                <v:path arrowok="t"/>
                <v:fill type="solid"/>
              </v:shape>
              <v:shape style="position:absolute;left:2684;top:1897;width:10;height:5" type="#_x0000_t75" stroked="false">
                <v:imagedata r:id="rId1072" o:title=""/>
              </v:shape>
            </v:group>
            <v:group style="position:absolute;left:2684;top:1916;width:29;height:2" coordorigin="2684,1916" coordsize="29,2">
              <v:shape style="position:absolute;left:2684;top:1916;width:29;height:2" coordorigin="2684,1916" coordsize="29,0" path="m2684,1916l2713,1916e" filled="false" stroked="true" strokeweight="1.44pt" strokecolor="#000000">
                <v:path arrowok="t"/>
              </v:shape>
            </v:group>
            <v:group style="position:absolute;left:2713;top:1916;width:1318;height:2" coordorigin="2713,1916" coordsize="1318,2">
              <v:shape style="position:absolute;left:2713;top:1916;width:1318;height:2" coordorigin="2713,1916" coordsize="1318,0" path="m2713,1916l4031,1916e" filled="false" stroked="true" strokeweight="1.44pt" strokecolor="#000000">
                <v:path arrowok="t"/>
              </v:shape>
            </v:group>
            <v:group style="position:absolute;left:4031;top:1570;width:10;height:20" coordorigin="4031,1570" coordsize="10,20">
              <v:shape style="position:absolute;left:4031;top:1570;width:10;height:20" coordorigin="4031,1570" coordsize="10,20" path="m4031,1589l4040,1589,4040,1570,4031,1570,4031,1589xe" filled="true" fillcolor="#000000" stroked="false">
                <v:path arrowok="t"/>
                <v:fill type="solid"/>
              </v:shape>
            </v:group>
            <v:group style="position:absolute;left:4031;top:1589;width:10;height:20" coordorigin="4031,1589" coordsize="10,20">
              <v:shape style="position:absolute;left:4031;top:1589;width:10;height:20" coordorigin="4031,1589" coordsize="10,20" path="m4031,1609l4040,1609,4040,1589,4031,1589,4031,1609xe" filled="true" fillcolor="#000000" stroked="false">
                <v:path arrowok="t"/>
                <v:fill type="solid"/>
              </v:shape>
            </v:group>
            <v:group style="position:absolute;left:4031;top:1609;width:10;height:20" coordorigin="4031,1609" coordsize="10,20">
              <v:shape style="position:absolute;left:4031;top:1609;width:10;height:20" coordorigin="4031,1609" coordsize="10,20" path="m4031,1628l4040,1628,4040,1609,4031,1609,4031,1628xe" filled="true" fillcolor="#000000" stroked="false">
                <v:path arrowok="t"/>
                <v:fill type="solid"/>
              </v:shape>
            </v:group>
            <v:group style="position:absolute;left:4031;top:1628;width:10;height:20" coordorigin="4031,1628" coordsize="10,20">
              <v:shape style="position:absolute;left:4031;top:1628;width:10;height:20" coordorigin="4031,1628" coordsize="10,20" path="m4031,1647l4040,1647,4040,1628,4031,1628,4031,1647xe" filled="true" fillcolor="#000000" stroked="false">
                <v:path arrowok="t"/>
                <v:fill type="solid"/>
              </v:shape>
            </v:group>
            <v:group style="position:absolute;left:4031;top:1647;width:10;height:20" coordorigin="4031,1647" coordsize="10,20">
              <v:shape style="position:absolute;left:4031;top:1647;width:10;height:20" coordorigin="4031,1647" coordsize="10,20" path="m4031,1666l4040,1666,4040,1647,4031,1647,4031,1666xe" filled="true" fillcolor="#000000" stroked="false">
                <v:path arrowok="t"/>
                <v:fill type="solid"/>
              </v:shape>
            </v:group>
            <v:group style="position:absolute;left:4031;top:1666;width:10;height:20" coordorigin="4031,1666" coordsize="10,20">
              <v:shape style="position:absolute;left:4031;top:1666;width:10;height:20" coordorigin="4031,1666" coordsize="10,20" path="m4031,1685l4040,1685,4040,1666,4031,1666,4031,1685xe" filled="true" fillcolor="#000000" stroked="false">
                <v:path arrowok="t"/>
                <v:fill type="solid"/>
              </v:shape>
            </v:group>
            <v:group style="position:absolute;left:4031;top:1685;width:10;height:20" coordorigin="4031,1685" coordsize="10,20">
              <v:shape style="position:absolute;left:4031;top:1685;width:10;height:20" coordorigin="4031,1685" coordsize="10,20" path="m4031,1705l4040,1705,4040,1685,4031,1685,4031,1705xe" filled="true" fillcolor="#000000" stroked="false">
                <v:path arrowok="t"/>
                <v:fill type="solid"/>
              </v:shape>
            </v:group>
            <v:group style="position:absolute;left:4031;top:1705;width:10;height:20" coordorigin="4031,1705" coordsize="10,20">
              <v:shape style="position:absolute;left:4031;top:1705;width:10;height:20" coordorigin="4031,1705" coordsize="10,20" path="m4031,1724l4040,1724,4040,1705,4031,1705,4031,1724xe" filled="true" fillcolor="#000000" stroked="false">
                <v:path arrowok="t"/>
                <v:fill type="solid"/>
              </v:shape>
            </v:group>
            <v:group style="position:absolute;left:4031;top:1724;width:10;height:20" coordorigin="4031,1724" coordsize="10,20">
              <v:shape style="position:absolute;left:4031;top:1724;width:10;height:20" coordorigin="4031,1724" coordsize="10,20" path="m4031,1743l4040,1743,4040,1724,4031,1724,4031,1743xe" filled="true" fillcolor="#000000" stroked="false">
                <v:path arrowok="t"/>
                <v:fill type="solid"/>
              </v:shape>
            </v:group>
            <v:group style="position:absolute;left:4031;top:1743;width:10;height:20" coordorigin="4031,1743" coordsize="10,20">
              <v:shape style="position:absolute;left:4031;top:1743;width:10;height:20" coordorigin="4031,1743" coordsize="10,20" path="m4031,1762l4040,1762,4040,1743,4031,1743,4031,1762xe" filled="true" fillcolor="#000000" stroked="false">
                <v:path arrowok="t"/>
                <v:fill type="solid"/>
              </v:shape>
            </v:group>
            <v:group style="position:absolute;left:4031;top:1762;width:10;height:20" coordorigin="4031,1762" coordsize="10,20">
              <v:shape style="position:absolute;left:4031;top:1762;width:10;height:20" coordorigin="4031,1762" coordsize="10,20" path="m4031,1781l4040,1781,4040,1762,4031,1762,4031,1781xe" filled="true" fillcolor="#000000" stroked="false">
                <v:path arrowok="t"/>
                <v:fill type="solid"/>
              </v:shape>
            </v:group>
            <v:group style="position:absolute;left:4031;top:1781;width:10;height:20" coordorigin="4031,1781" coordsize="10,20">
              <v:shape style="position:absolute;left:4031;top:1781;width:10;height:20" coordorigin="4031,1781" coordsize="10,20" path="m4031,1801l4040,1801,4040,1781,4031,1781,4031,1801xe" filled="true" fillcolor="#000000" stroked="false">
                <v:path arrowok="t"/>
                <v:fill type="solid"/>
              </v:shape>
            </v:group>
            <v:group style="position:absolute;left:4031;top:1801;width:10;height:20" coordorigin="4031,1801" coordsize="10,20">
              <v:shape style="position:absolute;left:4031;top:1801;width:10;height:20" coordorigin="4031,1801" coordsize="10,20" path="m4031,1820l4040,1820,4040,1801,4031,1801,4031,1820xe" filled="true" fillcolor="#000000" stroked="false">
                <v:path arrowok="t"/>
                <v:fill type="solid"/>
              </v:shape>
            </v:group>
            <v:group style="position:absolute;left:4031;top:1820;width:10;height:20" coordorigin="4031,1820" coordsize="10,20">
              <v:shape style="position:absolute;left:4031;top:1820;width:10;height:20" coordorigin="4031,1820" coordsize="10,20" path="m4031,1839l4040,1839,4040,1820,4031,1820,4031,1839xe" filled="true" fillcolor="#000000" stroked="false">
                <v:path arrowok="t"/>
                <v:fill type="solid"/>
              </v:shape>
            </v:group>
            <v:group style="position:absolute;left:4031;top:1839;width:10;height:20" coordorigin="4031,1839" coordsize="10,20">
              <v:shape style="position:absolute;left:4031;top:1839;width:10;height:20" coordorigin="4031,1839" coordsize="10,20" path="m4031,1858l4040,1858,4040,1839,4031,1839,4031,1858xe" filled="true" fillcolor="#000000" stroked="false">
                <v:path arrowok="t"/>
                <v:fill type="solid"/>
              </v:shape>
            </v:group>
            <v:group style="position:absolute;left:4031;top:1858;width:10;height:20" coordorigin="4031,1858" coordsize="10,20">
              <v:shape style="position:absolute;left:4031;top:1858;width:10;height:20" coordorigin="4031,1858" coordsize="10,20" path="m4031,1877l4040,1877,4040,1858,4031,1858,4031,1877xe" filled="true" fillcolor="#000000" stroked="false">
                <v:path arrowok="t"/>
                <v:fill type="solid"/>
              </v:shape>
            </v:group>
            <v:group style="position:absolute;left:4031;top:1877;width:10;height:20" coordorigin="4031,1877" coordsize="10,20">
              <v:shape style="position:absolute;left:4031;top:1877;width:10;height:20" coordorigin="4031,1877" coordsize="10,20" path="m4031,1897l4040,1897,4040,1877,4031,1877,4031,1897xe" filled="true" fillcolor="#000000" stroked="false">
                <v:path arrowok="t"/>
                <v:fill type="solid"/>
              </v:shape>
            </v:group>
            <v:group style="position:absolute;left:4031;top:1899;width:10;height:2" coordorigin="4031,1899" coordsize="10,2">
              <v:shape style="position:absolute;left:4031;top:1899;width:10;height:2" coordorigin="4031,1899" coordsize="10,0" path="m4031,1899l4040,1899e" filled="false" stroked="true" strokeweight=".23999pt" strokecolor="#000000">
                <v:path arrowok="t"/>
              </v:shape>
            </v:group>
            <v:group style="position:absolute;left:4031;top:1916;width:29;height:2" coordorigin="4031,1916" coordsize="29,2">
              <v:shape style="position:absolute;left:4031;top:1916;width:29;height:2" coordorigin="4031,1916" coordsize="29,0" path="m4031,1916l4059,1916e" filled="false" stroked="true" strokeweight="1.44pt" strokecolor="#000000">
                <v:path arrowok="t"/>
              </v:shape>
            </v:group>
            <v:group style="position:absolute;left:4059;top:1916;width:828;height:2" coordorigin="4059,1916" coordsize="828,2">
              <v:shape style="position:absolute;left:4059;top:1916;width:828;height:2" coordorigin="4059,1916" coordsize="828,0" path="m4059,1916l4887,1916e" filled="false" stroked="true" strokeweight="1.44pt" strokecolor="#000000">
                <v:path arrowok="t"/>
              </v:shape>
            </v:group>
            <v:group style="position:absolute;left:4887;top:1570;width:10;height:20" coordorigin="4887,1570" coordsize="10,20">
              <v:shape style="position:absolute;left:4887;top:1570;width:10;height:20" coordorigin="4887,1570" coordsize="10,20" path="m4887,1589l4897,1589,4897,1570,4887,1570,4887,1589xe" filled="true" fillcolor="#000000" stroked="false">
                <v:path arrowok="t"/>
                <v:fill type="solid"/>
              </v:shape>
            </v:group>
            <v:group style="position:absolute;left:4887;top:1589;width:10;height:20" coordorigin="4887,1589" coordsize="10,20">
              <v:shape style="position:absolute;left:4887;top:1589;width:10;height:20" coordorigin="4887,1589" coordsize="10,20" path="m4887,1609l4897,1609,4897,1589,4887,1589,4887,1609xe" filled="true" fillcolor="#000000" stroked="false">
                <v:path arrowok="t"/>
                <v:fill type="solid"/>
              </v:shape>
            </v:group>
            <v:group style="position:absolute;left:4887;top:1609;width:10;height:20" coordorigin="4887,1609" coordsize="10,20">
              <v:shape style="position:absolute;left:4887;top:1609;width:10;height:20" coordorigin="4887,1609" coordsize="10,20" path="m4887,1628l4897,1628,4897,1609,4887,1609,4887,1628xe" filled="true" fillcolor="#000000" stroked="false">
                <v:path arrowok="t"/>
                <v:fill type="solid"/>
              </v:shape>
            </v:group>
            <v:group style="position:absolute;left:4887;top:1628;width:10;height:20" coordorigin="4887,1628" coordsize="10,20">
              <v:shape style="position:absolute;left:4887;top:1628;width:10;height:20" coordorigin="4887,1628" coordsize="10,20" path="m4887,1647l4897,1647,4897,1628,4887,1628,4887,1647xe" filled="true" fillcolor="#000000" stroked="false">
                <v:path arrowok="t"/>
                <v:fill type="solid"/>
              </v:shape>
            </v:group>
            <v:group style="position:absolute;left:4887;top:1647;width:10;height:20" coordorigin="4887,1647" coordsize="10,20">
              <v:shape style="position:absolute;left:4887;top:1647;width:10;height:20" coordorigin="4887,1647" coordsize="10,20" path="m4887,1666l4897,1666,4897,1647,4887,1647,4887,1666xe" filled="true" fillcolor="#000000" stroked="false">
                <v:path arrowok="t"/>
                <v:fill type="solid"/>
              </v:shape>
            </v:group>
            <v:group style="position:absolute;left:4887;top:1666;width:10;height:20" coordorigin="4887,1666" coordsize="10,20">
              <v:shape style="position:absolute;left:4887;top:1666;width:10;height:20" coordorigin="4887,1666" coordsize="10,20" path="m4887,1685l4897,1685,4897,1666,4887,1666,4887,1685xe" filled="true" fillcolor="#000000" stroked="false">
                <v:path arrowok="t"/>
                <v:fill type="solid"/>
              </v:shape>
            </v:group>
            <v:group style="position:absolute;left:4887;top:1685;width:10;height:20" coordorigin="4887,1685" coordsize="10,20">
              <v:shape style="position:absolute;left:4887;top:1685;width:10;height:20" coordorigin="4887,1685" coordsize="10,20" path="m4887,1705l4897,1705,4897,1685,4887,1685,4887,1705xe" filled="true" fillcolor="#000000" stroked="false">
                <v:path arrowok="t"/>
                <v:fill type="solid"/>
              </v:shape>
            </v:group>
            <v:group style="position:absolute;left:4887;top:1705;width:10;height:20" coordorigin="4887,1705" coordsize="10,20">
              <v:shape style="position:absolute;left:4887;top:1705;width:10;height:20" coordorigin="4887,1705" coordsize="10,20" path="m4887,1724l4897,1724,4897,1705,4887,1705,4887,1724xe" filled="true" fillcolor="#000000" stroked="false">
                <v:path arrowok="t"/>
                <v:fill type="solid"/>
              </v:shape>
            </v:group>
            <v:group style="position:absolute;left:4887;top:1724;width:10;height:20" coordorigin="4887,1724" coordsize="10,20">
              <v:shape style="position:absolute;left:4887;top:1724;width:10;height:20" coordorigin="4887,1724" coordsize="10,20" path="m4887,1743l4897,1743,4897,1724,4887,1724,4887,1743xe" filled="true" fillcolor="#000000" stroked="false">
                <v:path arrowok="t"/>
                <v:fill type="solid"/>
              </v:shape>
            </v:group>
            <v:group style="position:absolute;left:4887;top:1743;width:10;height:20" coordorigin="4887,1743" coordsize="10,20">
              <v:shape style="position:absolute;left:4887;top:1743;width:10;height:20" coordorigin="4887,1743" coordsize="10,20" path="m4887,1762l4897,1762,4897,1743,4887,1743,4887,1762xe" filled="true" fillcolor="#000000" stroked="false">
                <v:path arrowok="t"/>
                <v:fill type="solid"/>
              </v:shape>
            </v:group>
            <v:group style="position:absolute;left:4887;top:1762;width:10;height:20" coordorigin="4887,1762" coordsize="10,20">
              <v:shape style="position:absolute;left:4887;top:1762;width:10;height:20" coordorigin="4887,1762" coordsize="10,20" path="m4887,1781l4897,1781,4897,1762,4887,1762,4887,1781xe" filled="true" fillcolor="#000000" stroked="false">
                <v:path arrowok="t"/>
                <v:fill type="solid"/>
              </v:shape>
            </v:group>
            <v:group style="position:absolute;left:4887;top:1781;width:10;height:20" coordorigin="4887,1781" coordsize="10,20">
              <v:shape style="position:absolute;left:4887;top:1781;width:10;height:20" coordorigin="4887,1781" coordsize="10,20" path="m4887,1801l4897,1801,4897,1781,4887,1781,4887,1801xe" filled="true" fillcolor="#000000" stroked="false">
                <v:path arrowok="t"/>
                <v:fill type="solid"/>
              </v:shape>
            </v:group>
            <v:group style="position:absolute;left:4887;top:1801;width:10;height:20" coordorigin="4887,1801" coordsize="10,20">
              <v:shape style="position:absolute;left:4887;top:1801;width:10;height:20" coordorigin="4887,1801" coordsize="10,20" path="m4887,1820l4897,1820,4897,1801,4887,1801,4887,1820xe" filled="true" fillcolor="#000000" stroked="false">
                <v:path arrowok="t"/>
                <v:fill type="solid"/>
              </v:shape>
            </v:group>
            <v:group style="position:absolute;left:4887;top:1820;width:10;height:20" coordorigin="4887,1820" coordsize="10,20">
              <v:shape style="position:absolute;left:4887;top:1820;width:10;height:20" coordorigin="4887,1820" coordsize="10,20" path="m4887,1839l4897,1839,4897,1820,4887,1820,4887,1839xe" filled="true" fillcolor="#000000" stroked="false">
                <v:path arrowok="t"/>
                <v:fill type="solid"/>
              </v:shape>
            </v:group>
            <v:group style="position:absolute;left:4887;top:1839;width:10;height:20" coordorigin="4887,1839" coordsize="10,20">
              <v:shape style="position:absolute;left:4887;top:1839;width:10;height:20" coordorigin="4887,1839" coordsize="10,20" path="m4887,1858l4897,1858,4897,1839,4887,1839,4887,1858xe" filled="true" fillcolor="#000000" stroked="false">
                <v:path arrowok="t"/>
                <v:fill type="solid"/>
              </v:shape>
            </v:group>
            <v:group style="position:absolute;left:4887;top:1858;width:10;height:20" coordorigin="4887,1858" coordsize="10,20">
              <v:shape style="position:absolute;left:4887;top:1858;width:10;height:20" coordorigin="4887,1858" coordsize="10,20" path="m4887,1877l4897,1877,4897,1858,4887,1858,4887,1877xe" filled="true" fillcolor="#000000" stroked="false">
                <v:path arrowok="t"/>
                <v:fill type="solid"/>
              </v:shape>
            </v:group>
            <v:group style="position:absolute;left:4887;top:1877;width:10;height:20" coordorigin="4887,1877" coordsize="10,20">
              <v:shape style="position:absolute;left:4887;top:1877;width:10;height:20" coordorigin="4887,1877" coordsize="10,20" path="m4887,1897l4897,1897,4897,1877,4887,1877,4887,1897xe" filled="true" fillcolor="#000000" stroked="false">
                <v:path arrowok="t"/>
                <v:fill type="solid"/>
              </v:shape>
            </v:group>
            <v:group style="position:absolute;left:4887;top:1899;width:10;height:2" coordorigin="4887,1899" coordsize="10,2">
              <v:shape style="position:absolute;left:4887;top:1899;width:10;height:2" coordorigin="4887,1899" coordsize="10,0" path="m4887,1899l4897,1899e" filled="false" stroked="true" strokeweight=".23999pt" strokecolor="#000000">
                <v:path arrowok="t"/>
              </v:shape>
            </v:group>
            <v:group style="position:absolute;left:4887;top:1916;width:29;height:2" coordorigin="4887,1916" coordsize="29,2">
              <v:shape style="position:absolute;left:4887;top:1916;width:29;height:2" coordorigin="4887,1916" coordsize="29,0" path="m4887,1916l4916,1916e" filled="false" stroked="true" strokeweight="1.44pt" strokecolor="#000000">
                <v:path arrowok="t"/>
              </v:shape>
            </v:group>
            <v:group style="position:absolute;left:4916;top:1916;width:1213;height:2" coordorigin="4916,1916" coordsize="1213,2">
              <v:shape style="position:absolute;left:4916;top:1916;width:1213;height:2" coordorigin="4916,1916" coordsize="1213,0" path="m4916,1916l6129,1916e" filled="false" stroked="true" strokeweight="1.44pt" strokecolor="#000000">
                <v:path arrowok="t"/>
              </v:shape>
            </v:group>
            <v:group style="position:absolute;left:6129;top:1570;width:10;height:20" coordorigin="6129,1570" coordsize="10,20">
              <v:shape style="position:absolute;left:6129;top:1570;width:10;height:20" coordorigin="6129,1570" coordsize="10,20" path="m6129,1589l6138,1589,6138,1570,6129,1570,6129,1589xe" filled="true" fillcolor="#000000" stroked="false">
                <v:path arrowok="t"/>
                <v:fill type="solid"/>
              </v:shape>
            </v:group>
            <v:group style="position:absolute;left:6129;top:1589;width:10;height:20" coordorigin="6129,1589" coordsize="10,20">
              <v:shape style="position:absolute;left:6129;top:1589;width:10;height:20" coordorigin="6129,1589" coordsize="10,20" path="m6129,1609l6138,1609,6138,1589,6129,1589,6129,1609xe" filled="true" fillcolor="#000000" stroked="false">
                <v:path arrowok="t"/>
                <v:fill type="solid"/>
              </v:shape>
            </v:group>
            <v:group style="position:absolute;left:6129;top:1609;width:10;height:20" coordorigin="6129,1609" coordsize="10,20">
              <v:shape style="position:absolute;left:6129;top:1609;width:10;height:20" coordorigin="6129,1609" coordsize="10,20" path="m6129,1628l6138,1628,6138,1609,6129,1609,6129,1628xe" filled="true" fillcolor="#000000" stroked="false">
                <v:path arrowok="t"/>
                <v:fill type="solid"/>
              </v:shape>
            </v:group>
            <v:group style="position:absolute;left:6129;top:1628;width:10;height:20" coordorigin="6129,1628" coordsize="10,20">
              <v:shape style="position:absolute;left:6129;top:1628;width:10;height:20" coordorigin="6129,1628" coordsize="10,20" path="m6129,1647l6138,1647,6138,1628,6129,1628,6129,1647xe" filled="true" fillcolor="#000000" stroked="false">
                <v:path arrowok="t"/>
                <v:fill type="solid"/>
              </v:shape>
            </v:group>
            <v:group style="position:absolute;left:6129;top:1647;width:10;height:20" coordorigin="6129,1647" coordsize="10,20">
              <v:shape style="position:absolute;left:6129;top:1647;width:10;height:20" coordorigin="6129,1647" coordsize="10,20" path="m6129,1666l6138,1666,6138,1647,6129,1647,6129,1666xe" filled="true" fillcolor="#000000" stroked="false">
                <v:path arrowok="t"/>
                <v:fill type="solid"/>
              </v:shape>
            </v:group>
            <v:group style="position:absolute;left:6129;top:1666;width:10;height:20" coordorigin="6129,1666" coordsize="10,20">
              <v:shape style="position:absolute;left:6129;top:1666;width:10;height:20" coordorigin="6129,1666" coordsize="10,20" path="m6129,1685l6138,1685,6138,1666,6129,1666,6129,1685xe" filled="true" fillcolor="#000000" stroked="false">
                <v:path arrowok="t"/>
                <v:fill type="solid"/>
              </v:shape>
            </v:group>
            <v:group style="position:absolute;left:6129;top:1685;width:10;height:20" coordorigin="6129,1685" coordsize="10,20">
              <v:shape style="position:absolute;left:6129;top:1685;width:10;height:20" coordorigin="6129,1685" coordsize="10,20" path="m6129,1705l6138,1705,6138,1685,6129,1685,6129,1705xe" filled="true" fillcolor="#000000" stroked="false">
                <v:path arrowok="t"/>
                <v:fill type="solid"/>
              </v:shape>
            </v:group>
            <v:group style="position:absolute;left:6129;top:1705;width:10;height:20" coordorigin="6129,1705" coordsize="10,20">
              <v:shape style="position:absolute;left:6129;top:1705;width:10;height:20" coordorigin="6129,1705" coordsize="10,20" path="m6129,1724l6138,1724,6138,1705,6129,1705,6129,1724xe" filled="true" fillcolor="#000000" stroked="false">
                <v:path arrowok="t"/>
                <v:fill type="solid"/>
              </v:shape>
            </v:group>
            <v:group style="position:absolute;left:6129;top:1724;width:10;height:20" coordorigin="6129,1724" coordsize="10,20">
              <v:shape style="position:absolute;left:6129;top:1724;width:10;height:20" coordorigin="6129,1724" coordsize="10,20" path="m6129,1743l6138,1743,6138,1724,6129,1724,6129,1743xe" filled="true" fillcolor="#000000" stroked="false">
                <v:path arrowok="t"/>
                <v:fill type="solid"/>
              </v:shape>
            </v:group>
            <v:group style="position:absolute;left:6129;top:1743;width:10;height:20" coordorigin="6129,1743" coordsize="10,20">
              <v:shape style="position:absolute;left:6129;top:1743;width:10;height:20" coordorigin="6129,1743" coordsize="10,20" path="m6129,1762l6138,1762,6138,1743,6129,1743,6129,1762xe" filled="true" fillcolor="#000000" stroked="false">
                <v:path arrowok="t"/>
                <v:fill type="solid"/>
              </v:shape>
            </v:group>
            <v:group style="position:absolute;left:6129;top:1762;width:10;height:20" coordorigin="6129,1762" coordsize="10,20">
              <v:shape style="position:absolute;left:6129;top:1762;width:10;height:20" coordorigin="6129,1762" coordsize="10,20" path="m6129,1781l6138,1781,6138,1762,6129,1762,6129,1781xe" filled="true" fillcolor="#000000" stroked="false">
                <v:path arrowok="t"/>
                <v:fill type="solid"/>
              </v:shape>
            </v:group>
            <v:group style="position:absolute;left:6129;top:1781;width:10;height:20" coordorigin="6129,1781" coordsize="10,20">
              <v:shape style="position:absolute;left:6129;top:1781;width:10;height:20" coordorigin="6129,1781" coordsize="10,20" path="m6129,1801l6138,1801,6138,1781,6129,1781,6129,1801xe" filled="true" fillcolor="#000000" stroked="false">
                <v:path arrowok="t"/>
                <v:fill type="solid"/>
              </v:shape>
            </v:group>
            <v:group style="position:absolute;left:6129;top:1801;width:10;height:20" coordorigin="6129,1801" coordsize="10,20">
              <v:shape style="position:absolute;left:6129;top:1801;width:10;height:20" coordorigin="6129,1801" coordsize="10,20" path="m6129,1820l6138,1820,6138,1801,6129,1801,6129,1820xe" filled="true" fillcolor="#000000" stroked="false">
                <v:path arrowok="t"/>
                <v:fill type="solid"/>
              </v:shape>
            </v:group>
            <v:group style="position:absolute;left:6129;top:1820;width:10;height:20" coordorigin="6129,1820" coordsize="10,20">
              <v:shape style="position:absolute;left:6129;top:1820;width:10;height:20" coordorigin="6129,1820" coordsize="10,20" path="m6129,1839l6138,1839,6138,1820,6129,1820,6129,1839xe" filled="true" fillcolor="#000000" stroked="false">
                <v:path arrowok="t"/>
                <v:fill type="solid"/>
              </v:shape>
            </v:group>
            <v:group style="position:absolute;left:6129;top:1839;width:10;height:20" coordorigin="6129,1839" coordsize="10,20">
              <v:shape style="position:absolute;left:6129;top:1839;width:10;height:20" coordorigin="6129,1839" coordsize="10,20" path="m6129,1858l6138,1858,6138,1839,6129,1839,6129,1858xe" filled="true" fillcolor="#000000" stroked="false">
                <v:path arrowok="t"/>
                <v:fill type="solid"/>
              </v:shape>
            </v:group>
            <v:group style="position:absolute;left:6129;top:1858;width:10;height:20" coordorigin="6129,1858" coordsize="10,20">
              <v:shape style="position:absolute;left:6129;top:1858;width:10;height:20" coordorigin="6129,1858" coordsize="10,20" path="m6129,1877l6138,1877,6138,1858,6129,1858,6129,1877xe" filled="true" fillcolor="#000000" stroked="false">
                <v:path arrowok="t"/>
                <v:fill type="solid"/>
              </v:shape>
            </v:group>
            <v:group style="position:absolute;left:6129;top:1877;width:10;height:20" coordorigin="6129,1877" coordsize="10,20">
              <v:shape style="position:absolute;left:6129;top:1877;width:10;height:20" coordorigin="6129,1877" coordsize="10,20" path="m6129,1897l6138,1897,6138,1877,6129,1877,6129,1897xe" filled="true" fillcolor="#000000" stroked="false">
                <v:path arrowok="t"/>
                <v:fill type="solid"/>
              </v:shape>
              <v:shape style="position:absolute;left:6129;top:1897;width:10;height:5" type="#_x0000_t75" stroked="false">
                <v:imagedata r:id="rId1072" o:title=""/>
              </v:shape>
            </v:group>
            <v:group style="position:absolute;left:6129;top:1916;width:29;height:2" coordorigin="6129,1916" coordsize="29,2">
              <v:shape style="position:absolute;left:6129;top:1916;width:29;height:2" coordorigin="6129,1916" coordsize="29,0" path="m6129,1916l6157,1916e" filled="false" stroked="true" strokeweight="1.44pt" strokecolor="#000000">
                <v:path arrowok="t"/>
              </v:shape>
            </v:group>
            <v:group style="position:absolute;left:6157;top:1916;width:826;height:2" coordorigin="6157,1916" coordsize="826,2">
              <v:shape style="position:absolute;left:6157;top:1916;width:826;height:2" coordorigin="6157,1916" coordsize="826,0" path="m6157,1916l6983,1916e" filled="false" stroked="true" strokeweight="1.44pt" strokecolor="#000000">
                <v:path arrowok="t"/>
              </v:shape>
            </v:group>
            <v:group style="position:absolute;left:6983;top:1570;width:10;height:20" coordorigin="6983,1570" coordsize="10,20">
              <v:shape style="position:absolute;left:6983;top:1570;width:10;height:20" coordorigin="6983,1570" coordsize="10,20" path="m6983,1589l6993,1589,6993,1570,6983,1570,6983,1589xe" filled="true" fillcolor="#000000" stroked="false">
                <v:path arrowok="t"/>
                <v:fill type="solid"/>
              </v:shape>
            </v:group>
            <v:group style="position:absolute;left:6983;top:1589;width:10;height:20" coordorigin="6983,1589" coordsize="10,20">
              <v:shape style="position:absolute;left:6983;top:1589;width:10;height:20" coordorigin="6983,1589" coordsize="10,20" path="m6983,1609l6993,1609,6993,1589,6983,1589,6983,1609xe" filled="true" fillcolor="#000000" stroked="false">
                <v:path arrowok="t"/>
                <v:fill type="solid"/>
              </v:shape>
            </v:group>
            <v:group style="position:absolute;left:6983;top:1609;width:10;height:20" coordorigin="6983,1609" coordsize="10,20">
              <v:shape style="position:absolute;left:6983;top:1609;width:10;height:20" coordorigin="6983,1609" coordsize="10,20" path="m6983,1628l6993,1628,6993,1609,6983,1609,6983,1628xe" filled="true" fillcolor="#000000" stroked="false">
                <v:path arrowok="t"/>
                <v:fill type="solid"/>
              </v:shape>
            </v:group>
            <v:group style="position:absolute;left:6983;top:1628;width:10;height:20" coordorigin="6983,1628" coordsize="10,20">
              <v:shape style="position:absolute;left:6983;top:1628;width:10;height:20" coordorigin="6983,1628" coordsize="10,20" path="m6983,1647l6993,1647,6993,1628,6983,1628,6983,1647xe" filled="true" fillcolor="#000000" stroked="false">
                <v:path arrowok="t"/>
                <v:fill type="solid"/>
              </v:shape>
            </v:group>
            <v:group style="position:absolute;left:6983;top:1647;width:10;height:20" coordorigin="6983,1647" coordsize="10,20">
              <v:shape style="position:absolute;left:6983;top:1647;width:10;height:20" coordorigin="6983,1647" coordsize="10,20" path="m6983,1666l6993,1666,6993,1647,6983,1647,6983,1666xe" filled="true" fillcolor="#000000" stroked="false">
                <v:path arrowok="t"/>
                <v:fill type="solid"/>
              </v:shape>
            </v:group>
            <v:group style="position:absolute;left:6983;top:1666;width:10;height:20" coordorigin="6983,1666" coordsize="10,20">
              <v:shape style="position:absolute;left:6983;top:1666;width:10;height:20" coordorigin="6983,1666" coordsize="10,20" path="m6983,1685l6993,1685,6993,1666,6983,1666,6983,1685xe" filled="true" fillcolor="#000000" stroked="false">
                <v:path arrowok="t"/>
                <v:fill type="solid"/>
              </v:shape>
            </v:group>
            <v:group style="position:absolute;left:6983;top:1685;width:10;height:20" coordorigin="6983,1685" coordsize="10,20">
              <v:shape style="position:absolute;left:6983;top:1685;width:10;height:20" coordorigin="6983,1685" coordsize="10,20" path="m6983,1705l6993,1705,6993,1685,6983,1685,6983,1705xe" filled="true" fillcolor="#000000" stroked="false">
                <v:path arrowok="t"/>
                <v:fill type="solid"/>
              </v:shape>
            </v:group>
            <v:group style="position:absolute;left:6983;top:1705;width:10;height:20" coordorigin="6983,1705" coordsize="10,20">
              <v:shape style="position:absolute;left:6983;top:1705;width:10;height:20" coordorigin="6983,1705" coordsize="10,20" path="m6983,1724l6993,1724,6993,1705,6983,1705,6983,1724xe" filled="true" fillcolor="#000000" stroked="false">
                <v:path arrowok="t"/>
                <v:fill type="solid"/>
              </v:shape>
            </v:group>
            <v:group style="position:absolute;left:6983;top:1724;width:10;height:20" coordorigin="6983,1724" coordsize="10,20">
              <v:shape style="position:absolute;left:6983;top:1724;width:10;height:20" coordorigin="6983,1724" coordsize="10,20" path="m6983,1743l6993,1743,6993,1724,6983,1724,6983,1743xe" filled="true" fillcolor="#000000" stroked="false">
                <v:path arrowok="t"/>
                <v:fill type="solid"/>
              </v:shape>
            </v:group>
            <v:group style="position:absolute;left:6983;top:1743;width:10;height:20" coordorigin="6983,1743" coordsize="10,20">
              <v:shape style="position:absolute;left:6983;top:1743;width:10;height:20" coordorigin="6983,1743" coordsize="10,20" path="m6983,1762l6993,1762,6993,1743,6983,1743,6983,1762xe" filled="true" fillcolor="#000000" stroked="false">
                <v:path arrowok="t"/>
                <v:fill type="solid"/>
              </v:shape>
            </v:group>
            <v:group style="position:absolute;left:6983;top:1762;width:10;height:20" coordorigin="6983,1762" coordsize="10,20">
              <v:shape style="position:absolute;left:6983;top:1762;width:10;height:20" coordorigin="6983,1762" coordsize="10,20" path="m6983,1781l6993,1781,6993,1762,6983,1762,6983,1781xe" filled="true" fillcolor="#000000" stroked="false">
                <v:path arrowok="t"/>
                <v:fill type="solid"/>
              </v:shape>
            </v:group>
            <v:group style="position:absolute;left:6983;top:1781;width:10;height:20" coordorigin="6983,1781" coordsize="10,20">
              <v:shape style="position:absolute;left:6983;top:1781;width:10;height:20" coordorigin="6983,1781" coordsize="10,20" path="m6983,1801l6993,1801,6993,1781,6983,1781,6983,1801xe" filled="true" fillcolor="#000000" stroked="false">
                <v:path arrowok="t"/>
                <v:fill type="solid"/>
              </v:shape>
            </v:group>
            <v:group style="position:absolute;left:6983;top:1801;width:10;height:20" coordorigin="6983,1801" coordsize="10,20">
              <v:shape style="position:absolute;left:6983;top:1801;width:10;height:20" coordorigin="6983,1801" coordsize="10,20" path="m6983,1820l6993,1820,6993,1801,6983,1801,6983,1820xe" filled="true" fillcolor="#000000" stroked="false">
                <v:path arrowok="t"/>
                <v:fill type="solid"/>
              </v:shape>
            </v:group>
            <v:group style="position:absolute;left:6983;top:1820;width:10;height:20" coordorigin="6983,1820" coordsize="10,20">
              <v:shape style="position:absolute;left:6983;top:1820;width:10;height:20" coordorigin="6983,1820" coordsize="10,20" path="m6983,1839l6993,1839,6993,1820,6983,1820,6983,1839xe" filled="true" fillcolor="#000000" stroked="false">
                <v:path arrowok="t"/>
                <v:fill type="solid"/>
              </v:shape>
            </v:group>
            <v:group style="position:absolute;left:6983;top:1839;width:10;height:20" coordorigin="6983,1839" coordsize="10,20">
              <v:shape style="position:absolute;left:6983;top:1839;width:10;height:20" coordorigin="6983,1839" coordsize="10,20" path="m6983,1858l6993,1858,6993,1839,6983,1839,6983,1858xe" filled="true" fillcolor="#000000" stroked="false">
                <v:path arrowok="t"/>
                <v:fill type="solid"/>
              </v:shape>
            </v:group>
            <v:group style="position:absolute;left:6983;top:1858;width:10;height:20" coordorigin="6983,1858" coordsize="10,20">
              <v:shape style="position:absolute;left:6983;top:1858;width:10;height:20" coordorigin="6983,1858" coordsize="10,20" path="m6983,1877l6993,1877,6993,1858,6983,1858,6983,1877xe" filled="true" fillcolor="#000000" stroked="false">
                <v:path arrowok="t"/>
                <v:fill type="solid"/>
              </v:shape>
            </v:group>
            <v:group style="position:absolute;left:6983;top:1877;width:10;height:20" coordorigin="6983,1877" coordsize="10,20">
              <v:shape style="position:absolute;left:6983;top:1877;width:10;height:20" coordorigin="6983,1877" coordsize="10,20" path="m6983,1897l6993,1897,6993,1877,6983,1877,6983,1897xe" filled="true" fillcolor="#000000" stroked="false">
                <v:path arrowok="t"/>
                <v:fill type="solid"/>
              </v:shape>
              <v:shape style="position:absolute;left:6983;top:1897;width:10;height:5" type="#_x0000_t75" stroked="false">
                <v:imagedata r:id="rId1072" o:title=""/>
              </v:shape>
            </v:group>
            <v:group style="position:absolute;left:6983;top:1916;width:29;height:2" coordorigin="6983,1916" coordsize="29,2">
              <v:shape style="position:absolute;left:6983;top:1916;width:29;height:2" coordorigin="6983,1916" coordsize="29,0" path="m6983,1916l7012,1916e" filled="false" stroked="true" strokeweight="1.44pt" strokecolor="#000000">
                <v:path arrowok="t"/>
              </v:shape>
            </v:group>
            <v:group style="position:absolute;left:7012;top:1916;width:829;height:2" coordorigin="7012,1916" coordsize="829,2">
              <v:shape style="position:absolute;left:7012;top:1916;width:829;height:2" coordorigin="7012,1916" coordsize="829,0" path="m7012,1916l7840,1916e" filled="false" stroked="true" strokeweight="1.44pt" strokecolor="#000000">
                <v:path arrowok="t"/>
              </v:shape>
            </v:group>
            <v:group style="position:absolute;left:7840;top:1570;width:10;height:20" coordorigin="7840,1570" coordsize="10,20">
              <v:shape style="position:absolute;left:7840;top:1570;width:10;height:20" coordorigin="7840,1570" coordsize="10,20" path="m7840,1589l7850,1589,7850,1570,7840,1570,7840,1589xe" filled="true" fillcolor="#000000" stroked="false">
                <v:path arrowok="t"/>
                <v:fill type="solid"/>
              </v:shape>
            </v:group>
            <v:group style="position:absolute;left:7840;top:1589;width:10;height:20" coordorigin="7840,1589" coordsize="10,20">
              <v:shape style="position:absolute;left:7840;top:1589;width:10;height:20" coordorigin="7840,1589" coordsize="10,20" path="m7840,1609l7850,1609,7850,1589,7840,1589,7840,1609xe" filled="true" fillcolor="#000000" stroked="false">
                <v:path arrowok="t"/>
                <v:fill type="solid"/>
              </v:shape>
            </v:group>
            <v:group style="position:absolute;left:7840;top:1609;width:10;height:20" coordorigin="7840,1609" coordsize="10,20">
              <v:shape style="position:absolute;left:7840;top:1609;width:10;height:20" coordorigin="7840,1609" coordsize="10,20" path="m7840,1628l7850,1628,7850,1609,7840,1609,7840,1628xe" filled="true" fillcolor="#000000" stroked="false">
                <v:path arrowok="t"/>
                <v:fill type="solid"/>
              </v:shape>
            </v:group>
            <v:group style="position:absolute;left:7840;top:1628;width:10;height:20" coordorigin="7840,1628" coordsize="10,20">
              <v:shape style="position:absolute;left:7840;top:1628;width:10;height:20" coordorigin="7840,1628" coordsize="10,20" path="m7840,1647l7850,1647,7850,1628,7840,1628,7840,1647xe" filled="true" fillcolor="#000000" stroked="false">
                <v:path arrowok="t"/>
                <v:fill type="solid"/>
              </v:shape>
            </v:group>
            <v:group style="position:absolute;left:7840;top:1647;width:10;height:20" coordorigin="7840,1647" coordsize="10,20">
              <v:shape style="position:absolute;left:7840;top:1647;width:10;height:20" coordorigin="7840,1647" coordsize="10,20" path="m7840,1666l7850,1666,7850,1647,7840,1647,7840,1666xe" filled="true" fillcolor="#000000" stroked="false">
                <v:path arrowok="t"/>
                <v:fill type="solid"/>
              </v:shape>
            </v:group>
            <v:group style="position:absolute;left:7840;top:1666;width:10;height:20" coordorigin="7840,1666" coordsize="10,20">
              <v:shape style="position:absolute;left:7840;top:1666;width:10;height:20" coordorigin="7840,1666" coordsize="10,20" path="m7840,1685l7850,1685,7850,1666,7840,1666,7840,1685xe" filled="true" fillcolor="#000000" stroked="false">
                <v:path arrowok="t"/>
                <v:fill type="solid"/>
              </v:shape>
            </v:group>
            <v:group style="position:absolute;left:7840;top:1685;width:10;height:20" coordorigin="7840,1685" coordsize="10,20">
              <v:shape style="position:absolute;left:7840;top:1685;width:10;height:20" coordorigin="7840,1685" coordsize="10,20" path="m7840,1705l7850,1705,7850,1685,7840,1685,7840,1705xe" filled="true" fillcolor="#000000" stroked="false">
                <v:path arrowok="t"/>
                <v:fill type="solid"/>
              </v:shape>
            </v:group>
            <v:group style="position:absolute;left:7840;top:1705;width:10;height:20" coordorigin="7840,1705" coordsize="10,20">
              <v:shape style="position:absolute;left:7840;top:1705;width:10;height:20" coordorigin="7840,1705" coordsize="10,20" path="m7840,1724l7850,1724,7850,1705,7840,1705,7840,1724xe" filled="true" fillcolor="#000000" stroked="false">
                <v:path arrowok="t"/>
                <v:fill type="solid"/>
              </v:shape>
            </v:group>
            <v:group style="position:absolute;left:7840;top:1724;width:10;height:20" coordorigin="7840,1724" coordsize="10,20">
              <v:shape style="position:absolute;left:7840;top:1724;width:10;height:20" coordorigin="7840,1724" coordsize="10,20" path="m7840,1743l7850,1743,7850,1724,7840,1724,7840,1743xe" filled="true" fillcolor="#000000" stroked="false">
                <v:path arrowok="t"/>
                <v:fill type="solid"/>
              </v:shape>
            </v:group>
            <v:group style="position:absolute;left:7840;top:1743;width:10;height:20" coordorigin="7840,1743" coordsize="10,20">
              <v:shape style="position:absolute;left:7840;top:1743;width:10;height:20" coordorigin="7840,1743" coordsize="10,20" path="m7840,1762l7850,1762,7850,1743,7840,1743,7840,1762xe" filled="true" fillcolor="#000000" stroked="false">
                <v:path arrowok="t"/>
                <v:fill type="solid"/>
              </v:shape>
            </v:group>
            <v:group style="position:absolute;left:7840;top:1762;width:10;height:20" coordorigin="7840,1762" coordsize="10,20">
              <v:shape style="position:absolute;left:7840;top:1762;width:10;height:20" coordorigin="7840,1762" coordsize="10,20" path="m7840,1781l7850,1781,7850,1762,7840,1762,7840,1781xe" filled="true" fillcolor="#000000" stroked="false">
                <v:path arrowok="t"/>
                <v:fill type="solid"/>
              </v:shape>
            </v:group>
            <v:group style="position:absolute;left:7840;top:1781;width:10;height:20" coordorigin="7840,1781" coordsize="10,20">
              <v:shape style="position:absolute;left:7840;top:1781;width:10;height:20" coordorigin="7840,1781" coordsize="10,20" path="m7840,1801l7850,1801,7850,1781,7840,1781,7840,1801xe" filled="true" fillcolor="#000000" stroked="false">
                <v:path arrowok="t"/>
                <v:fill type="solid"/>
              </v:shape>
            </v:group>
            <v:group style="position:absolute;left:7840;top:1801;width:10;height:20" coordorigin="7840,1801" coordsize="10,20">
              <v:shape style="position:absolute;left:7840;top:1801;width:10;height:20" coordorigin="7840,1801" coordsize="10,20" path="m7840,1820l7850,1820,7850,1801,7840,1801,7840,1820xe" filled="true" fillcolor="#000000" stroked="false">
                <v:path arrowok="t"/>
                <v:fill type="solid"/>
              </v:shape>
            </v:group>
            <v:group style="position:absolute;left:7840;top:1820;width:10;height:20" coordorigin="7840,1820" coordsize="10,20">
              <v:shape style="position:absolute;left:7840;top:1820;width:10;height:20" coordorigin="7840,1820" coordsize="10,20" path="m7840,1839l7850,1839,7850,1820,7840,1820,7840,1839xe" filled="true" fillcolor="#000000" stroked="false">
                <v:path arrowok="t"/>
                <v:fill type="solid"/>
              </v:shape>
            </v:group>
            <v:group style="position:absolute;left:7840;top:1839;width:10;height:20" coordorigin="7840,1839" coordsize="10,20">
              <v:shape style="position:absolute;left:7840;top:1839;width:10;height:20" coordorigin="7840,1839" coordsize="10,20" path="m7840,1858l7850,1858,7850,1839,7840,1839,7840,1858xe" filled="true" fillcolor="#000000" stroked="false">
                <v:path arrowok="t"/>
                <v:fill type="solid"/>
              </v:shape>
            </v:group>
            <v:group style="position:absolute;left:7840;top:1858;width:10;height:20" coordorigin="7840,1858" coordsize="10,20">
              <v:shape style="position:absolute;left:7840;top:1858;width:10;height:20" coordorigin="7840,1858" coordsize="10,20" path="m7840,1877l7850,1877,7850,1858,7840,1858,7840,1877xe" filled="true" fillcolor="#000000" stroked="false">
                <v:path arrowok="t"/>
                <v:fill type="solid"/>
              </v:shape>
            </v:group>
            <v:group style="position:absolute;left:7840;top:1877;width:10;height:20" coordorigin="7840,1877" coordsize="10,20">
              <v:shape style="position:absolute;left:7840;top:1877;width:10;height:20" coordorigin="7840,1877" coordsize="10,20" path="m7840,1897l7850,1897,7850,1877,7840,1877,7840,1897xe" filled="true" fillcolor="#000000" stroked="false">
                <v:path arrowok="t"/>
                <v:fill type="solid"/>
              </v:shape>
              <v:shape style="position:absolute;left:7840;top:1897;width:10;height:5" type="#_x0000_t75" stroked="false">
                <v:imagedata r:id="rId1072" o:title=""/>
              </v:shape>
            </v:group>
            <v:group style="position:absolute;left:7840;top:1916;width:29;height:2" coordorigin="7840,1916" coordsize="29,2">
              <v:shape style="position:absolute;left:7840;top:1916;width:29;height:2" coordorigin="7840,1916" coordsize="29,0" path="m7840,1916l7869,1916e" filled="false" stroked="true" strokeweight="1.44pt" strokecolor="#000000">
                <v:path arrowok="t"/>
              </v:shape>
            </v:group>
            <v:group style="position:absolute;left:7869;top:1916;width:663;height:2" coordorigin="7869,1916" coordsize="663,2">
              <v:shape style="position:absolute;left:7869;top:1916;width:663;height:2" coordorigin="7869,1916" coordsize="663,0" path="m7869,1916l8532,1916e" filled="false" stroked="true" strokeweight="1.44pt" strokecolor="#000000">
                <v:path arrowok="t"/>
              </v:shape>
            </v:group>
            <v:group style="position:absolute;left:8532;top:1570;width:10;height:20" coordorigin="8532,1570" coordsize="10,20">
              <v:shape style="position:absolute;left:8532;top:1570;width:10;height:20" coordorigin="8532,1570" coordsize="10,20" path="m8532,1589l8541,1589,8541,1570,8532,1570,8532,1589xe" filled="true" fillcolor="#000000" stroked="false">
                <v:path arrowok="t"/>
                <v:fill type="solid"/>
              </v:shape>
            </v:group>
            <v:group style="position:absolute;left:8532;top:1589;width:10;height:20" coordorigin="8532,1589" coordsize="10,20">
              <v:shape style="position:absolute;left:8532;top:1589;width:10;height:20" coordorigin="8532,1589" coordsize="10,20" path="m8532,1609l8541,1609,8541,1589,8532,1589,8532,1609xe" filled="true" fillcolor="#000000" stroked="false">
                <v:path arrowok="t"/>
                <v:fill type="solid"/>
              </v:shape>
            </v:group>
            <v:group style="position:absolute;left:8532;top:1609;width:10;height:20" coordorigin="8532,1609" coordsize="10,20">
              <v:shape style="position:absolute;left:8532;top:1609;width:10;height:20" coordorigin="8532,1609" coordsize="10,20" path="m8532,1628l8541,1628,8541,1609,8532,1609,8532,1628xe" filled="true" fillcolor="#000000" stroked="false">
                <v:path arrowok="t"/>
                <v:fill type="solid"/>
              </v:shape>
            </v:group>
            <v:group style="position:absolute;left:8532;top:1628;width:10;height:20" coordorigin="8532,1628" coordsize="10,20">
              <v:shape style="position:absolute;left:8532;top:1628;width:10;height:20" coordorigin="8532,1628" coordsize="10,20" path="m8532,1647l8541,1647,8541,1628,8532,1628,8532,1647xe" filled="true" fillcolor="#000000" stroked="false">
                <v:path arrowok="t"/>
                <v:fill type="solid"/>
              </v:shape>
            </v:group>
            <v:group style="position:absolute;left:8532;top:1647;width:10;height:20" coordorigin="8532,1647" coordsize="10,20">
              <v:shape style="position:absolute;left:8532;top:1647;width:10;height:20" coordorigin="8532,1647" coordsize="10,20" path="m8532,1666l8541,1666,8541,1647,8532,1647,8532,1666xe" filled="true" fillcolor="#000000" stroked="false">
                <v:path arrowok="t"/>
                <v:fill type="solid"/>
              </v:shape>
            </v:group>
            <v:group style="position:absolute;left:8532;top:1666;width:10;height:20" coordorigin="8532,1666" coordsize="10,20">
              <v:shape style="position:absolute;left:8532;top:1666;width:10;height:20" coordorigin="8532,1666" coordsize="10,20" path="m8532,1685l8541,1685,8541,1666,8532,1666,8532,1685xe" filled="true" fillcolor="#000000" stroked="false">
                <v:path arrowok="t"/>
                <v:fill type="solid"/>
              </v:shape>
            </v:group>
            <v:group style="position:absolute;left:8532;top:1685;width:10;height:20" coordorigin="8532,1685" coordsize="10,20">
              <v:shape style="position:absolute;left:8532;top:1685;width:10;height:20" coordorigin="8532,1685" coordsize="10,20" path="m8532,1705l8541,1705,8541,1685,8532,1685,8532,1705xe" filled="true" fillcolor="#000000" stroked="false">
                <v:path arrowok="t"/>
                <v:fill type="solid"/>
              </v:shape>
            </v:group>
            <v:group style="position:absolute;left:8532;top:1705;width:10;height:20" coordorigin="8532,1705" coordsize="10,20">
              <v:shape style="position:absolute;left:8532;top:1705;width:10;height:20" coordorigin="8532,1705" coordsize="10,20" path="m8532,1724l8541,1724,8541,1705,8532,1705,8532,1724xe" filled="true" fillcolor="#000000" stroked="false">
                <v:path arrowok="t"/>
                <v:fill type="solid"/>
              </v:shape>
            </v:group>
            <v:group style="position:absolute;left:8532;top:1724;width:10;height:20" coordorigin="8532,1724" coordsize="10,20">
              <v:shape style="position:absolute;left:8532;top:1724;width:10;height:20" coordorigin="8532,1724" coordsize="10,20" path="m8532,1743l8541,1743,8541,1724,8532,1724,8532,1743xe" filled="true" fillcolor="#000000" stroked="false">
                <v:path arrowok="t"/>
                <v:fill type="solid"/>
              </v:shape>
            </v:group>
            <v:group style="position:absolute;left:8532;top:1743;width:10;height:20" coordorigin="8532,1743" coordsize="10,20">
              <v:shape style="position:absolute;left:8532;top:1743;width:10;height:20" coordorigin="8532,1743" coordsize="10,20" path="m8532,1762l8541,1762,8541,1743,8532,1743,8532,1762xe" filled="true" fillcolor="#000000" stroked="false">
                <v:path arrowok="t"/>
                <v:fill type="solid"/>
              </v:shape>
            </v:group>
            <v:group style="position:absolute;left:8532;top:1762;width:10;height:20" coordorigin="8532,1762" coordsize="10,20">
              <v:shape style="position:absolute;left:8532;top:1762;width:10;height:20" coordorigin="8532,1762" coordsize="10,20" path="m8532,1781l8541,1781,8541,1762,8532,1762,8532,1781xe" filled="true" fillcolor="#000000" stroked="false">
                <v:path arrowok="t"/>
                <v:fill type="solid"/>
              </v:shape>
            </v:group>
            <v:group style="position:absolute;left:8532;top:1781;width:10;height:20" coordorigin="8532,1781" coordsize="10,20">
              <v:shape style="position:absolute;left:8532;top:1781;width:10;height:20" coordorigin="8532,1781" coordsize="10,20" path="m8532,1801l8541,1801,8541,1781,8532,1781,8532,1801xe" filled="true" fillcolor="#000000" stroked="false">
                <v:path arrowok="t"/>
                <v:fill type="solid"/>
              </v:shape>
            </v:group>
            <v:group style="position:absolute;left:8532;top:1801;width:10;height:20" coordorigin="8532,1801" coordsize="10,20">
              <v:shape style="position:absolute;left:8532;top:1801;width:10;height:20" coordorigin="8532,1801" coordsize="10,20" path="m8532,1820l8541,1820,8541,1801,8532,1801,8532,1820xe" filled="true" fillcolor="#000000" stroked="false">
                <v:path arrowok="t"/>
                <v:fill type="solid"/>
              </v:shape>
            </v:group>
            <v:group style="position:absolute;left:8532;top:1820;width:10;height:20" coordorigin="8532,1820" coordsize="10,20">
              <v:shape style="position:absolute;left:8532;top:1820;width:10;height:20" coordorigin="8532,1820" coordsize="10,20" path="m8532,1839l8541,1839,8541,1820,8532,1820,8532,1839xe" filled="true" fillcolor="#000000" stroked="false">
                <v:path arrowok="t"/>
                <v:fill type="solid"/>
              </v:shape>
            </v:group>
            <v:group style="position:absolute;left:8532;top:1839;width:10;height:20" coordorigin="8532,1839" coordsize="10,20">
              <v:shape style="position:absolute;left:8532;top:1839;width:10;height:20" coordorigin="8532,1839" coordsize="10,20" path="m8532,1858l8541,1858,8541,1839,8532,1839,8532,1858xe" filled="true" fillcolor="#000000" stroked="false">
                <v:path arrowok="t"/>
                <v:fill type="solid"/>
              </v:shape>
            </v:group>
            <v:group style="position:absolute;left:8532;top:1858;width:10;height:20" coordorigin="8532,1858" coordsize="10,20">
              <v:shape style="position:absolute;left:8532;top:1858;width:10;height:20" coordorigin="8532,1858" coordsize="10,20" path="m8532,1877l8541,1877,8541,1858,8532,1858,8532,1877xe" filled="true" fillcolor="#000000" stroked="false">
                <v:path arrowok="t"/>
                <v:fill type="solid"/>
              </v:shape>
            </v:group>
            <v:group style="position:absolute;left:8532;top:1877;width:10;height:20" coordorigin="8532,1877" coordsize="10,20">
              <v:shape style="position:absolute;left:8532;top:1877;width:10;height:20" coordorigin="8532,1877" coordsize="10,20" path="m8532,1897l8541,1897,8541,1877,8532,1877,8532,1897xe" filled="true" fillcolor="#000000" stroked="false">
                <v:path arrowok="t"/>
                <v:fill type="solid"/>
              </v:shape>
            </v:group>
            <v:group style="position:absolute;left:8532;top:1899;width:10;height:2" coordorigin="8532,1899" coordsize="10,2">
              <v:shape style="position:absolute;left:8532;top:1899;width:10;height:2" coordorigin="8532,1899" coordsize="10,0" path="m8532,1899l8541,1899e" filled="false" stroked="true" strokeweight=".23999pt" strokecolor="#000000">
                <v:path arrowok="t"/>
              </v:shape>
            </v:group>
            <v:group style="position:absolute;left:8532;top:1916;width:29;height:2" coordorigin="8532,1916" coordsize="29,2">
              <v:shape style="position:absolute;left:8532;top:1916;width:29;height:2" coordorigin="8532,1916" coordsize="29,0" path="m8532,1916l8560,1916e" filled="false" stroked="true" strokeweight="1.44pt" strokecolor="#000000">
                <v:path arrowok="t"/>
              </v:shape>
            </v:group>
            <v:group style="position:absolute;left:8560;top:1916;width:1318;height:2" coordorigin="8560,1916" coordsize="1318,2">
              <v:shape style="position:absolute;left:8560;top:1916;width:1318;height:2" coordorigin="8560,1916" coordsize="1318,0" path="m8560,1916l9878,1916e" filled="false" stroked="true" strokeweight="1.44pt" strokecolor="#000000">
                <v:path arrowok="t"/>
              </v:shape>
              <v:shape style="position:absolute;left:3959;top:9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本期增加额</w:t>
                      </w:r>
                    </w:p>
                  </w:txbxContent>
                </v:textbox>
                <w10:wrap type="none"/>
              </v:shape>
              <v:shape style="position:absolute;left:6882;top:9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本期减少额</w:t>
                      </w:r>
                    </w:p>
                  </w:txbxContent>
                </v:textbox>
                <w10:wrap type="none"/>
              </v:shape>
              <v:shape style="position:absolute;left:536;top:36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1704;top:36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期初余额</w:t>
                      </w:r>
                    </w:p>
                  </w:txbxContent>
                </v:textbox>
                <w10:wrap type="none"/>
              </v:shape>
              <v:shape style="position:absolute;left:3001;top:5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本期计提</w:t>
                      </w:r>
                    </w:p>
                  </w:txbxContent>
                </v:textbox>
                <w10:wrap type="none"/>
              </v:shape>
              <v:shape style="position:absolute;left:4194;top:414;width:540;height:414"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合并增</w:t>
                      </w:r>
                    </w:p>
                    <w:p>
                      <w:pPr>
                        <w:spacing w:line="234"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加</w:t>
                      </w:r>
                    </w:p>
                  </w:txbxContent>
                </v:textbox>
                <w10:wrap type="none"/>
              </v:shape>
              <v:shape style="position:absolute;left:5332;top:52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6289;top:414;width:540;height:414"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本期转</w:t>
                      </w:r>
                    </w:p>
                    <w:p>
                      <w:pPr>
                        <w:spacing w:line="234"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销</w:t>
                      </w:r>
                    </w:p>
                  </w:txbxContent>
                </v:textbox>
                <w10:wrap type="none"/>
              </v:shape>
              <v:shape style="position:absolute;left:7146;top:414;width:540;height:414"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合并减</w:t>
                      </w:r>
                    </w:p>
                    <w:p>
                      <w:pPr>
                        <w:spacing w:line="234"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少</w:t>
                      </w:r>
                    </w:p>
                  </w:txbxContent>
                </v:textbox>
                <w10:wrap type="none"/>
              </v:shape>
              <v:shape style="position:absolute;left:8868;top:36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011;top:52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137;top:964;width:1080;height:86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p>
                      <w:pPr>
                        <w:spacing w:line="340" w:lineRule="exact" w:before="41"/>
                        <w:ind w:left="398" w:right="0" w:hanging="399"/>
                        <w:jc w:val="left"/>
                        <w:rPr>
                          <w:rFonts w:ascii="宋体" w:hAnsi="宋体" w:cs="宋体" w:eastAsia="宋体" w:hint="default"/>
                          <w:sz w:val="18"/>
                          <w:szCs w:val="18"/>
                        </w:rPr>
                      </w:pPr>
                      <w:r>
                        <w:rPr>
                          <w:rFonts w:ascii="宋体" w:hAnsi="宋体" w:cs="宋体" w:eastAsia="宋体" w:hint="default"/>
                          <w:sz w:val="18"/>
                          <w:szCs w:val="18"/>
                        </w:rPr>
                        <w:t>其他减值准备 合计</w:t>
                      </w:r>
                    </w:p>
                  </w:txbxContent>
                </v:textbox>
                <w10:wrap type="none"/>
              </v:shape>
              <v:shape style="position:absolute;left:1632;top:96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3,405,206.62</w:t>
                      </w:r>
                    </w:p>
                  </w:txbxContent>
                </v:textbox>
                <w10:wrap type="none"/>
              </v:shape>
              <v:shape style="position:absolute;left:2982;top:969;width:947;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4,210,662.41</w:t>
                      </w:r>
                    </w:p>
                  </w:txbxContent>
                </v:textbox>
                <w10:wrap type="none"/>
              </v:shape>
              <v:shape style="position:absolute;left:5079;top:96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4,210,662.41</w:t>
                      </w:r>
                    </w:p>
                  </w:txbxContent>
                </v:textbox>
                <w10:wrap type="none"/>
              </v:shape>
              <v:shape style="position:absolute;left:8824;top:96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7,615,869.03</w:t>
                      </w:r>
                    </w:p>
                  </w:txbxContent>
                </v:textbox>
                <w10:wrap type="none"/>
              </v:shape>
              <v:shape style="position:absolute;left:1632;top:164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3,405,206.62</w:t>
                      </w:r>
                    </w:p>
                  </w:txbxContent>
                </v:textbox>
                <w10:wrap type="none"/>
              </v:shape>
              <v:shape style="position:absolute;left:2982;top:164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4,210,662.41</w:t>
                      </w:r>
                    </w:p>
                  </w:txbxContent>
                </v:textbox>
                <w10:wrap type="none"/>
              </v:shape>
              <v:shape style="position:absolute;left:5079;top:164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4,210,662.41</w:t>
                      </w:r>
                    </w:p>
                  </w:txbxContent>
                </v:textbox>
                <w10:wrap type="none"/>
              </v:shape>
              <v:shape style="position:absolute;left:8824;top:164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7,615,869.03</w:t>
                      </w:r>
                    </w:p>
                  </w:txbxContent>
                </v:textbox>
                <w10:wrap type="none"/>
              </v:shape>
            </v:group>
          </v:group>
        </w:pict>
      </w:r>
      <w:r>
        <w:rPr>
          <w:rFonts w:ascii="宋体" w:hAnsi="宋体" w:cs="宋体" w:eastAsia="宋体" w:hint="default"/>
          <w:position w:val="-38"/>
          <w:sz w:val="20"/>
          <w:szCs w:val="20"/>
        </w:rPr>
      </w:r>
    </w:p>
    <w:p>
      <w:pPr>
        <w:spacing w:line="240" w:lineRule="auto" w:before="0"/>
        <w:rPr>
          <w:rFonts w:ascii="宋体" w:hAnsi="宋体" w:cs="宋体" w:eastAsia="宋体" w:hint="default"/>
          <w:b/>
          <w:bCs/>
          <w:sz w:val="24"/>
          <w:szCs w:val="24"/>
        </w:rPr>
      </w:pPr>
    </w:p>
    <w:p>
      <w:pPr>
        <w:spacing w:before="44"/>
        <w:ind w:left="1021" w:right="1410" w:firstLine="0"/>
        <w:jc w:val="left"/>
        <w:rPr>
          <w:rFonts w:ascii="宋体" w:hAnsi="宋体" w:cs="宋体" w:eastAsia="宋体" w:hint="default"/>
          <w:sz w:val="18"/>
          <w:szCs w:val="18"/>
        </w:rPr>
      </w:pPr>
      <w:r>
        <w:rPr/>
        <w:pict>
          <v:shape style="position:absolute;margin-left:227.330002pt;margin-top:24.831718pt;width:.48pt;height:.12pt;mso-position-horizontal-relative:page;mso-position-vertical-relative:paragraph;z-index:-1438672" type="#_x0000_t75" stroked="false">
            <v:imagedata r:id="rId1072" o:title=""/>
          </v:shape>
        </w:pict>
      </w:r>
      <w:r>
        <w:rPr/>
        <w:pict>
          <v:shape style="position:absolute;margin-left:378.549988pt;margin-top:24.831718pt;width:.48001pt;height:.12pt;mso-position-horizontal-relative:page;mso-position-vertical-relative:paragraph;z-index:-1438648" type="#_x0000_t75" stroked="false">
            <v:imagedata r:id="rId1072" o:title=""/>
          </v:shape>
        </w:pict>
      </w:r>
      <w:r>
        <w:rPr/>
        <w:pict>
          <v:group style="position:absolute;margin-left:79.704002pt;margin-top:35.5117pt;width:450.2pt;height:22.35pt;mso-position-horizontal-relative:page;mso-position-vertical-relative:paragraph;z-index:-1438624" coordorigin="1594,710" coordsize="9004,447">
            <v:shape style="position:absolute;left:1594;top:710;width:2972;height:106" type="#_x0000_t75" stroked="false">
              <v:imagedata r:id="rId1073" o:title=""/>
            </v:shape>
            <v:shape style="position:absolute;left:4542;top:806;width:6056;height:10" type="#_x0000_t75" stroked="false">
              <v:imagedata r:id="rId1074" o:title=""/>
            </v:shape>
            <v:group style="position:absolute;left:4547;top:816;width:10;height:20" coordorigin="4547,816" coordsize="10,20">
              <v:shape style="position:absolute;left:4547;top:816;width:10;height:20" coordorigin="4547,816" coordsize="10,20" path="m4547,835l4556,835,4556,816,4547,816,4547,835xe" filled="true" fillcolor="#000000" stroked="false">
                <v:path arrowok="t"/>
                <v:fill type="solid"/>
              </v:shape>
            </v:group>
            <v:group style="position:absolute;left:4547;top:835;width:10;height:20" coordorigin="4547,835" coordsize="10,20">
              <v:shape style="position:absolute;left:4547;top:835;width:10;height:20" coordorigin="4547,835" coordsize="10,20" path="m4547,854l4556,854,4556,835,4547,835,4547,854xe" filled="true" fillcolor="#000000" stroked="false">
                <v:path arrowok="t"/>
                <v:fill type="solid"/>
              </v:shape>
            </v:group>
            <v:group style="position:absolute;left:4547;top:854;width:10;height:20" coordorigin="4547,854" coordsize="10,20">
              <v:shape style="position:absolute;left:4547;top:854;width:10;height:20" coordorigin="4547,854" coordsize="10,20" path="m4547,873l4556,873,4556,854,4547,854,4547,873xe" filled="true" fillcolor="#000000" stroked="false">
                <v:path arrowok="t"/>
                <v:fill type="solid"/>
              </v:shape>
            </v:group>
            <v:group style="position:absolute;left:4547;top:873;width:10;height:20" coordorigin="4547,873" coordsize="10,20">
              <v:shape style="position:absolute;left:4547;top:873;width:10;height:20" coordorigin="4547,873" coordsize="10,20" path="m4547,893l4556,893,4556,873,4547,873,4547,893xe" filled="true" fillcolor="#000000" stroked="false">
                <v:path arrowok="t"/>
                <v:fill type="solid"/>
              </v:shape>
            </v:group>
            <v:group style="position:absolute;left:4547;top:893;width:10;height:20" coordorigin="4547,893" coordsize="10,20">
              <v:shape style="position:absolute;left:4547;top:893;width:10;height:20" coordorigin="4547,893" coordsize="10,20" path="m4547,912l4556,912,4556,893,4547,893,4547,912xe" filled="true" fillcolor="#000000" stroked="false">
                <v:path arrowok="t"/>
                <v:fill type="solid"/>
              </v:shape>
            </v:group>
            <v:group style="position:absolute;left:4547;top:912;width:10;height:20" coordorigin="4547,912" coordsize="10,20">
              <v:shape style="position:absolute;left:4547;top:912;width:10;height:20" coordorigin="4547,912" coordsize="10,20" path="m4547,931l4556,931,4556,912,4547,912,4547,931xe" filled="true" fillcolor="#000000" stroked="false">
                <v:path arrowok="t"/>
                <v:fill type="solid"/>
              </v:shape>
            </v:group>
            <v:group style="position:absolute;left:4547;top:931;width:10;height:20" coordorigin="4547,931" coordsize="10,20">
              <v:shape style="position:absolute;left:4547;top:931;width:10;height:20" coordorigin="4547,931" coordsize="10,20" path="m4547,950l4556,950,4556,931,4547,931,4547,950xe" filled="true" fillcolor="#000000" stroked="false">
                <v:path arrowok="t"/>
                <v:fill type="solid"/>
              </v:shape>
            </v:group>
            <v:group style="position:absolute;left:4547;top:950;width:10;height:20" coordorigin="4547,950" coordsize="10,20">
              <v:shape style="position:absolute;left:4547;top:950;width:10;height:20" coordorigin="4547,950" coordsize="10,20" path="m4547,969l4556,969,4556,950,4547,950,4547,969xe" filled="true" fillcolor="#000000" stroked="false">
                <v:path arrowok="t"/>
                <v:fill type="solid"/>
              </v:shape>
            </v:group>
            <v:group style="position:absolute;left:4547;top:969;width:10;height:20" coordorigin="4547,969" coordsize="10,20">
              <v:shape style="position:absolute;left:4547;top:969;width:10;height:20" coordorigin="4547,969" coordsize="10,20" path="m4547,989l4556,989,4556,969,4547,969,4547,989xe" filled="true" fillcolor="#000000" stroked="false">
                <v:path arrowok="t"/>
                <v:fill type="solid"/>
              </v:shape>
            </v:group>
            <v:group style="position:absolute;left:4547;top:989;width:10;height:20" coordorigin="4547,989" coordsize="10,20">
              <v:shape style="position:absolute;left:4547;top:989;width:10;height:20" coordorigin="4547,989" coordsize="10,20" path="m4547,1008l4556,1008,4556,989,4547,989,4547,1008xe" filled="true" fillcolor="#000000" stroked="false">
                <v:path arrowok="t"/>
                <v:fill type="solid"/>
              </v:shape>
            </v:group>
            <v:group style="position:absolute;left:4547;top:1008;width:10;height:20" coordorigin="4547,1008" coordsize="10,20">
              <v:shape style="position:absolute;left:4547;top:1008;width:10;height:20" coordorigin="4547,1008" coordsize="10,20" path="m4547,1027l4556,1027,4556,1008,4547,1008,4547,1027xe" filled="true" fillcolor="#000000" stroked="false">
                <v:path arrowok="t"/>
                <v:fill type="solid"/>
              </v:shape>
            </v:group>
            <v:group style="position:absolute;left:4547;top:1027;width:10;height:20" coordorigin="4547,1027" coordsize="10,20">
              <v:shape style="position:absolute;left:4547;top:1027;width:10;height:20" coordorigin="4547,1027" coordsize="10,20" path="m4547,1046l4556,1046,4556,1027,4547,1027,4547,1046xe" filled="true" fillcolor="#000000" stroked="false">
                <v:path arrowok="t"/>
                <v:fill type="solid"/>
              </v:shape>
              <v:shape style="position:absolute;left:1594;top:1046;width:2972;height:110" type="#_x0000_t75" stroked="false">
                <v:imagedata r:id="rId1075" o:title=""/>
              </v:shape>
              <v:shape style="position:absolute;left:4542;top:1142;width:3039;height:14" type="#_x0000_t75" stroked="false">
                <v:imagedata r:id="rId1076" o:title=""/>
              </v:shape>
              <v:shape style="position:absolute;left:7566;top:1147;width:3032;height:10" type="#_x0000_t75" stroked="false">
                <v:imagedata r:id="rId816" o:title=""/>
              </v:shape>
            </v:group>
            <w10:wrap type="none"/>
          </v:group>
        </w:pict>
      </w:r>
      <w:r>
        <w:rPr/>
        <w:pict>
          <v:shape style="position:absolute;margin-left:227.330002pt;margin-top:74.147728pt;width:.48002pt;height:.24pt;mso-position-horizontal-relative:page;mso-position-vertical-relative:paragraph;z-index:-1438600" type="#_x0000_t75" stroked="false">
            <v:imagedata r:id="rId1072" o:title=""/>
          </v:shape>
        </w:pict>
      </w:r>
      <w:r>
        <w:rPr/>
        <w:pict>
          <v:shape style="position:absolute;margin-left:378.549988pt;margin-top:74.147728pt;width:.48003pt;height:.24pt;mso-position-horizontal-relative:page;mso-position-vertical-relative:paragraph;z-index:-1438576" type="#_x0000_t75" stroked="false">
            <v:imagedata r:id="rId1072" o:title=""/>
          </v:shape>
        </w:pict>
      </w:r>
      <w:r>
        <w:rPr>
          <w:rFonts w:ascii="Times New Roman" w:hAnsi="Times New Roman" w:cs="Times New Roman" w:eastAsia="Times New Roman" w:hint="default"/>
          <w:b/>
          <w:bCs/>
          <w:sz w:val="18"/>
          <w:szCs w:val="18"/>
        </w:rPr>
        <w:t>33</w:t>
      </w:r>
      <w:r>
        <w:rPr>
          <w:rFonts w:ascii="宋体" w:hAnsi="宋体" w:cs="宋体" w:eastAsia="宋体" w:hint="default"/>
          <w:b/>
          <w:bCs/>
          <w:sz w:val="18"/>
          <w:szCs w:val="18"/>
        </w:rPr>
        <w:t>．营业外收入</w:t>
      </w:r>
      <w:r>
        <w:rPr>
          <w:rFonts w:ascii="宋体" w:hAnsi="宋体" w:cs="宋体" w:eastAsia="宋体" w:hint="default"/>
          <w:sz w:val="18"/>
          <w:szCs w:val="18"/>
        </w:rPr>
      </w:r>
    </w:p>
    <w:p>
      <w:pPr>
        <w:spacing w:line="240" w:lineRule="auto" w:before="5"/>
        <w:rPr>
          <w:rFonts w:ascii="宋体" w:hAnsi="宋体" w:cs="宋体" w:eastAsia="宋体" w:hint="default"/>
          <w:b/>
          <w:bCs/>
          <w:sz w:val="13"/>
          <w:szCs w:val="13"/>
        </w:rPr>
      </w:pPr>
    </w:p>
    <w:tbl>
      <w:tblPr>
        <w:tblW w:w="0" w:type="auto"/>
        <w:jc w:val="left"/>
        <w:tblInd w:w="539" w:type="dxa"/>
        <w:tblLayout w:type="fixed"/>
        <w:tblCellMar>
          <w:top w:w="0" w:type="dxa"/>
          <w:left w:w="0" w:type="dxa"/>
          <w:bottom w:w="0" w:type="dxa"/>
          <w:right w:w="0" w:type="dxa"/>
        </w:tblCellMar>
        <w:tblLook w:val="01E0"/>
      </w:tblPr>
      <w:tblGrid>
        <w:gridCol w:w="2972"/>
        <w:gridCol w:w="3024"/>
        <w:gridCol w:w="3022"/>
      </w:tblGrid>
      <w:tr>
        <w:trPr>
          <w:trHeight w:val="228" w:hRule="exact"/>
        </w:trPr>
        <w:tc>
          <w:tcPr>
            <w:tcW w:w="2972"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2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5"/>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22" w:type="dxa"/>
            <w:vMerge w:val="restart"/>
            <w:tcBorders>
              <w:top w:val="single" w:sz="12" w:space="0" w:color="000000"/>
              <w:left w:val="single" w:sz="4" w:space="0" w:color="000000"/>
              <w:right w:val="nil" w:sz="6" w:space="0" w:color="auto"/>
            </w:tcBorders>
          </w:tcPr>
          <w:p>
            <w:pPr>
              <w:pStyle w:val="TableParagraph"/>
              <w:spacing w:line="240" w:lineRule="auto" w:before="8"/>
              <w:ind w:right="8"/>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446" w:hRule="exact"/>
        </w:trPr>
        <w:tc>
          <w:tcPr>
            <w:tcW w:w="5996"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非流动资产处置利得</w:t>
            </w:r>
          </w:p>
        </w:tc>
        <w:tc>
          <w:tcPr>
            <w:tcW w:w="3022" w:type="dxa"/>
            <w:vMerge/>
            <w:tcBorders>
              <w:left w:val="single" w:sz="4" w:space="0" w:color="000000"/>
              <w:right w:val="nil" w:sz="6" w:space="0" w:color="auto"/>
            </w:tcBorders>
          </w:tcPr>
          <w:p>
            <w:pPr/>
          </w:p>
        </w:tc>
      </w:tr>
      <w:tr>
        <w:trPr>
          <w:trHeight w:val="346" w:hRule="exact"/>
        </w:trPr>
        <w:tc>
          <w:tcPr>
            <w:tcW w:w="2972" w:type="dxa"/>
            <w:tcBorders>
              <w:top w:val="nil" w:sz="6" w:space="0" w:color="auto"/>
              <w:left w:val="nil" w:sz="6" w:space="0" w:color="auto"/>
              <w:bottom w:val="single" w:sz="12" w:space="0" w:color="000000"/>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债务重组利得</w:t>
            </w:r>
          </w:p>
        </w:tc>
        <w:tc>
          <w:tcPr>
            <w:tcW w:w="302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3022" w:type="dxa"/>
            <w:vMerge/>
            <w:tcBorders>
              <w:left w:val="single" w:sz="4" w:space="0" w:color="000000"/>
              <w:bottom w:val="single" w:sz="12" w:space="0" w:color="000000"/>
              <w:right w:val="nil" w:sz="6" w:space="0" w:color="auto"/>
            </w:tcBorders>
          </w:tcPr>
          <w:p>
            <w:pPr/>
          </w:p>
        </w:tc>
      </w:tr>
    </w:tbl>
    <w:p>
      <w:pPr>
        <w:spacing w:after="0"/>
        <w:sectPr>
          <w:pgSz w:w="11910" w:h="16840"/>
          <w:pgMar w:header="397" w:footer="803" w:top="960" w:bottom="1000" w:left="1040" w:right="0"/>
        </w:sectPr>
      </w:pPr>
    </w:p>
    <w:p>
      <w:pPr>
        <w:spacing w:line="240" w:lineRule="auto" w:before="5"/>
        <w:rPr>
          <w:rFonts w:ascii="宋体" w:hAnsi="宋体" w:cs="宋体" w:eastAsia="宋体" w:hint="default"/>
          <w:b/>
          <w:bCs/>
          <w:sz w:val="5"/>
          <w:szCs w:val="5"/>
        </w:rPr>
      </w:pPr>
      <w:r>
        <w:rPr/>
        <w:pict>
          <v:shape style="position:absolute;margin-left:228.169998pt;margin-top:779.135986pt;width:.48002pt;height:.24pt;mso-position-horizontal-relative:page;mso-position-vertical-relative:page;z-index:-1437472" type="#_x0000_t75" stroked="false">
            <v:imagedata r:id="rId1072" o:title=""/>
          </v:shape>
        </w:pict>
      </w:r>
      <w:r>
        <w:rPr/>
        <w:pict>
          <v:shape style="position:absolute;margin-left:379.269989pt;margin-top:779.135986pt;width:.48003pt;height:.24pt;mso-position-horizontal-relative:page;mso-position-vertical-relative:page;z-index:-1437448" type="#_x0000_t75" stroked="false">
            <v:imagedata r:id="rId1072" o:title=""/>
          </v:shape>
        </w:pict>
      </w:r>
    </w:p>
    <w:tbl>
      <w:tblPr>
        <w:tblW w:w="0" w:type="auto"/>
        <w:jc w:val="left"/>
        <w:tblInd w:w="259" w:type="dxa"/>
        <w:tblLayout w:type="fixed"/>
        <w:tblCellMar>
          <w:top w:w="0" w:type="dxa"/>
          <w:left w:w="0" w:type="dxa"/>
          <w:bottom w:w="0" w:type="dxa"/>
          <w:right w:w="0" w:type="dxa"/>
        </w:tblCellMar>
        <w:tblLook w:val="01E0"/>
      </w:tblPr>
      <w:tblGrid>
        <w:gridCol w:w="2972"/>
        <w:gridCol w:w="3024"/>
        <w:gridCol w:w="3022"/>
      </w:tblGrid>
      <w:tr>
        <w:trPr>
          <w:trHeight w:val="247" w:hRule="exact"/>
        </w:trPr>
        <w:tc>
          <w:tcPr>
            <w:tcW w:w="2972"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非货币性资产交换利得</w:t>
            </w:r>
          </w:p>
        </w:tc>
        <w:tc>
          <w:tcPr>
            <w:tcW w:w="302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tc>
        <w:tc>
          <w:tcPr>
            <w:tcW w:w="3022"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7"/>
                <w:szCs w:val="17"/>
              </w:rPr>
            </w:pPr>
          </w:p>
        </w:tc>
      </w:tr>
      <w:tr>
        <w:trPr>
          <w:trHeight w:val="352" w:hRule="exact"/>
        </w:trPr>
        <w:tc>
          <w:tcPr>
            <w:tcW w:w="2972" w:type="dxa"/>
            <w:tcBorders>
              <w:top w:val="nil" w:sz="6" w:space="0" w:color="auto"/>
              <w:left w:val="nil" w:sz="6" w:space="0" w:color="auto"/>
              <w:bottom w:val="nil" w:sz="6" w:space="0" w:color="auto"/>
              <w:right w:val="single" w:sz="4" w:space="0" w:color="000000"/>
            </w:tcBorders>
          </w:tcPr>
          <w:p>
            <w:pPr>
              <w:pStyle w:val="TableParagraph"/>
              <w:spacing w:line="240" w:lineRule="auto" w:before="116"/>
              <w:ind w:left="122" w:right="0"/>
              <w:jc w:val="left"/>
              <w:rPr>
                <w:rFonts w:ascii="宋体" w:hAnsi="宋体" w:cs="宋体" w:eastAsia="宋体" w:hint="default"/>
                <w:sz w:val="18"/>
                <w:szCs w:val="18"/>
              </w:rPr>
            </w:pPr>
            <w:r>
              <w:rPr>
                <w:rFonts w:ascii="宋体" w:hAnsi="宋体" w:cs="宋体" w:eastAsia="宋体" w:hint="default"/>
                <w:sz w:val="18"/>
                <w:szCs w:val="18"/>
              </w:rPr>
              <w:t>接受捐赠</w:t>
            </w:r>
          </w:p>
        </w:tc>
        <w:tc>
          <w:tcPr>
            <w:tcW w:w="3024" w:type="dxa"/>
            <w:tcBorders>
              <w:top w:val="nil" w:sz="6" w:space="0" w:color="auto"/>
              <w:left w:val="single" w:sz="4" w:space="0" w:color="000000"/>
              <w:bottom w:val="nil" w:sz="6" w:space="0" w:color="auto"/>
              <w:right w:val="single" w:sz="4" w:space="0" w:color="000000"/>
            </w:tcBorders>
          </w:tcPr>
          <w:p>
            <w:pPr/>
          </w:p>
        </w:tc>
        <w:tc>
          <w:tcPr>
            <w:tcW w:w="3022" w:type="dxa"/>
            <w:tcBorders>
              <w:top w:val="nil" w:sz="6" w:space="0" w:color="auto"/>
              <w:left w:val="single" w:sz="4" w:space="0" w:color="000000"/>
              <w:bottom w:val="nil" w:sz="6" w:space="0" w:color="auto"/>
              <w:right w:val="nil" w:sz="6" w:space="0" w:color="auto"/>
            </w:tcBorders>
          </w:tcPr>
          <w:p>
            <w:pPr/>
          </w:p>
        </w:tc>
      </w:tr>
      <w:tr>
        <w:trPr>
          <w:trHeight w:val="95" w:hRule="exact"/>
        </w:trPr>
        <w:tc>
          <w:tcPr>
            <w:tcW w:w="2972" w:type="dxa"/>
            <w:tcBorders>
              <w:top w:val="nil" w:sz="6" w:space="0" w:color="auto"/>
              <w:left w:val="nil" w:sz="6" w:space="0" w:color="auto"/>
              <w:bottom w:val="nil" w:sz="6" w:space="0" w:color="auto"/>
              <w:right w:val="nil" w:sz="6" w:space="0" w:color="auto"/>
            </w:tcBorders>
          </w:tcPr>
          <w:p>
            <w:pPr/>
          </w:p>
        </w:tc>
        <w:tc>
          <w:tcPr>
            <w:tcW w:w="3024" w:type="dxa"/>
            <w:tcBorders>
              <w:top w:val="nil" w:sz="6" w:space="0" w:color="auto"/>
              <w:left w:val="nil" w:sz="6" w:space="0" w:color="auto"/>
              <w:bottom w:val="nil" w:sz="6" w:space="0" w:color="auto"/>
              <w:right w:val="single" w:sz="4" w:space="0" w:color="000000"/>
            </w:tcBorders>
          </w:tcPr>
          <w:p>
            <w:pPr/>
          </w:p>
        </w:tc>
        <w:tc>
          <w:tcPr>
            <w:tcW w:w="3022" w:type="dxa"/>
            <w:tcBorders>
              <w:top w:val="nil" w:sz="6" w:space="0" w:color="auto"/>
              <w:left w:val="single" w:sz="4" w:space="0" w:color="000000"/>
              <w:bottom w:val="nil" w:sz="6" w:space="0" w:color="auto"/>
              <w:right w:val="nil" w:sz="6" w:space="0" w:color="auto"/>
            </w:tcBorders>
          </w:tcPr>
          <w:p>
            <w:pPr/>
          </w:p>
        </w:tc>
      </w:tr>
      <w:tr>
        <w:trPr>
          <w:trHeight w:val="341" w:hRule="exact"/>
        </w:trPr>
        <w:tc>
          <w:tcPr>
            <w:tcW w:w="2972"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024"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19,725,203.57</w:t>
            </w:r>
          </w:p>
        </w:tc>
        <w:tc>
          <w:tcPr>
            <w:tcW w:w="302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2"/>
                <w:sz w:val="18"/>
              </w:rPr>
              <w:t>11,407,711.15</w:t>
            </w:r>
          </w:p>
        </w:tc>
      </w:tr>
      <w:tr>
        <w:trPr>
          <w:trHeight w:val="335" w:hRule="exact"/>
        </w:trPr>
        <w:tc>
          <w:tcPr>
            <w:tcW w:w="2972"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24"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67,555.60</w:t>
            </w:r>
          </w:p>
        </w:tc>
        <w:tc>
          <w:tcPr>
            <w:tcW w:w="302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w w:val="95"/>
                <w:sz w:val="18"/>
              </w:rPr>
              <w:t>4,091.47</w:t>
            </w:r>
          </w:p>
        </w:tc>
      </w:tr>
      <w:tr>
        <w:trPr>
          <w:trHeight w:val="351" w:hRule="exact"/>
        </w:trPr>
        <w:tc>
          <w:tcPr>
            <w:tcW w:w="2972" w:type="dxa"/>
            <w:tcBorders>
              <w:top w:val="nil" w:sz="6" w:space="0" w:color="auto"/>
              <w:left w:val="nil" w:sz="6" w:space="0" w:color="auto"/>
              <w:bottom w:val="single" w:sz="12" w:space="0" w:color="000000"/>
              <w:right w:val="single" w:sz="4" w:space="0" w:color="000000"/>
            </w:tcBorders>
          </w:tcPr>
          <w:p>
            <w:pPr>
              <w:pStyle w:val="TableParagraph"/>
              <w:spacing w:line="240" w:lineRule="auto" w:before="21"/>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02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right="103"/>
              <w:jc w:val="right"/>
              <w:rPr>
                <w:rFonts w:ascii="Times New Roman" w:hAnsi="Times New Roman" w:cs="Times New Roman" w:eastAsia="Times New Roman" w:hint="default"/>
                <w:sz w:val="18"/>
                <w:szCs w:val="18"/>
              </w:rPr>
            </w:pPr>
            <w:r>
              <w:rPr>
                <w:rFonts w:ascii="Times New Roman"/>
                <w:spacing w:val="-1"/>
                <w:sz w:val="18"/>
              </w:rPr>
              <w:t>19,792,759.17</w:t>
            </w:r>
          </w:p>
        </w:tc>
        <w:tc>
          <w:tcPr>
            <w:tcW w:w="3022" w:type="dxa"/>
            <w:tcBorders>
              <w:top w:val="nil" w:sz="6" w:space="0" w:color="auto"/>
              <w:left w:val="single" w:sz="4" w:space="0" w:color="000000"/>
              <w:bottom w:val="single" w:sz="12" w:space="0" w:color="000000"/>
              <w:right w:val="nil" w:sz="6" w:space="0" w:color="auto"/>
            </w:tcBorders>
          </w:tcPr>
          <w:p>
            <w:pPr>
              <w:pStyle w:val="TableParagraph"/>
              <w:spacing w:line="240" w:lineRule="auto" w:before="61"/>
              <w:ind w:right="105"/>
              <w:jc w:val="right"/>
              <w:rPr>
                <w:rFonts w:ascii="Times New Roman" w:hAnsi="Times New Roman" w:cs="Times New Roman" w:eastAsia="Times New Roman" w:hint="default"/>
                <w:sz w:val="18"/>
                <w:szCs w:val="18"/>
              </w:rPr>
            </w:pPr>
            <w:r>
              <w:rPr>
                <w:rFonts w:ascii="Times New Roman"/>
                <w:spacing w:val="-2"/>
                <w:sz w:val="18"/>
              </w:rPr>
              <w:t>11,411,802.62</w:t>
            </w:r>
          </w:p>
        </w:tc>
      </w:tr>
    </w:tbl>
    <w:p>
      <w:pPr>
        <w:spacing w:before="8"/>
        <w:ind w:left="741" w:right="1688" w:firstLine="0"/>
        <w:jc w:val="left"/>
        <w:rPr>
          <w:rFonts w:ascii="宋体" w:hAnsi="宋体" w:cs="宋体" w:eastAsia="宋体" w:hint="default"/>
          <w:sz w:val="18"/>
          <w:szCs w:val="18"/>
        </w:rPr>
      </w:pPr>
      <w:r>
        <w:rPr/>
        <w:pict>
          <v:shape style="position:absolute;margin-left:227.330002pt;margin-top:-86.068253pt;width:.48pt;height:.12pt;mso-position-horizontal-relative:page;mso-position-vertical-relative:paragraph;z-index:-1438552" type="#_x0000_t75" stroked="false">
            <v:imagedata r:id="rId1072" o:title=""/>
          </v:shape>
        </w:pict>
      </w:r>
      <w:r>
        <w:rPr/>
        <w:pict>
          <v:shape style="position:absolute;margin-left:378.549988pt;margin-top:-86.068253pt;width:.48001pt;height:.12pt;mso-position-horizontal-relative:page;mso-position-vertical-relative:paragraph;z-index:-1438528" type="#_x0000_t75" stroked="false">
            <v:imagedata r:id="rId1072" o:title=""/>
          </v:shape>
        </w:pict>
      </w:r>
      <w:r>
        <w:rPr/>
        <w:pict>
          <v:group style="position:absolute;margin-left:79.704002pt;margin-top:-74.428268pt;width:450.2pt;height:5.4pt;mso-position-horizontal-relative:page;mso-position-vertical-relative:paragraph;z-index:-1438504" coordorigin="1594,-1489" coordsize="9004,108">
            <v:shape style="position:absolute;left:1594;top:-1489;width:2972;height:108" type="#_x0000_t75" stroked="false">
              <v:imagedata r:id="rId1077" o:title=""/>
            </v:shape>
            <v:shape style="position:absolute;left:4542;top:-1393;width:3039;height:12" type="#_x0000_t75" stroked="false">
              <v:imagedata r:id="rId1078" o:title=""/>
            </v:shape>
            <v:shape style="position:absolute;left:7566;top:-1390;width:3032;height:10" type="#_x0000_t75" stroked="false">
              <v:imagedata r:id="rId816" o:title=""/>
            </v:shape>
            <w10:wrap type="none"/>
          </v:group>
        </w:pict>
      </w:r>
      <w:r>
        <w:rPr/>
        <w:pict>
          <v:group style="position:absolute;margin-left:79.704002pt;margin-top:-57.508213pt;width:450.2pt;height:5.4pt;mso-position-horizontal-relative:page;mso-position-vertical-relative:paragraph;z-index:-1438480" coordorigin="1594,-1150" coordsize="9004,108">
            <v:shape style="position:absolute;left:1594;top:-1150;width:2972;height:108" type="#_x0000_t75" stroked="false">
              <v:imagedata r:id="rId1077" o:title=""/>
            </v:shape>
            <v:shape style="position:absolute;left:4542;top:-1054;width:3039;height:12" type="#_x0000_t75" stroked="false">
              <v:imagedata r:id="rId815" o:title=""/>
            </v:shape>
            <v:shape style="position:absolute;left:7566;top:-1052;width:3032;height:10" type="#_x0000_t75" stroked="false">
              <v:imagedata r:id="rId816" o:title=""/>
            </v:shape>
            <w10:wrap type="none"/>
          </v:group>
        </w:pict>
      </w:r>
      <w:r>
        <w:rPr/>
        <w:pict>
          <v:group style="position:absolute;margin-left:79.704002pt;margin-top:-40.568272pt;width:450.2pt;height:5.55pt;mso-position-horizontal-relative:page;mso-position-vertical-relative:paragraph;z-index:-1438456" coordorigin="1594,-811" coordsize="9004,111">
            <v:shape style="position:absolute;left:1594;top:-811;width:2972;height:110" type="#_x0000_t75" stroked="false">
              <v:imagedata r:id="rId1075" o:title=""/>
            </v:shape>
            <v:shape style="position:absolute;left:4542;top:-715;width:3039;height:14" type="#_x0000_t75" stroked="false">
              <v:imagedata r:id="rId1076" o:title=""/>
            </v:shape>
            <v:shape style="position:absolute;left:7566;top:-711;width:3032;height:10" type="#_x0000_t75" stroked="false">
              <v:imagedata r:id="rId1079" o:title=""/>
            </v:shape>
            <w10:wrap type="none"/>
          </v:group>
        </w:pict>
      </w:r>
      <w:r>
        <w:rPr/>
        <w:pict>
          <v:group style="position:absolute;margin-left:79.704002pt;margin-top:-18.488232pt;width:450.2pt;height:.5pt;mso-position-horizontal-relative:page;mso-position-vertical-relative:paragraph;z-index:-1438432" coordorigin="1594,-370" coordsize="9004,10">
            <v:shape style="position:absolute;left:1594;top:-370;width:2953;height:10" type="#_x0000_t75" stroked="false">
              <v:imagedata r:id="rId1080" o:title=""/>
            </v:shape>
            <v:shape style="position:absolute;left:4542;top:-370;width:6056;height:10" type="#_x0000_t75" stroked="false">
              <v:imagedata r:id="rId1081" o:title=""/>
            </v:shape>
            <w10:wrap type="none"/>
          </v:group>
        </w:pict>
      </w:r>
      <w:r>
        <w:rPr/>
        <w:pict>
          <v:shape style="position:absolute;margin-left:227.330002pt;margin-top:-1.688242pt;width:.48002pt;height:.24pt;mso-position-horizontal-relative:page;mso-position-vertical-relative:paragraph;z-index:-1438408" type="#_x0000_t75" stroked="false">
            <v:imagedata r:id="rId1072" o:title=""/>
          </v:shape>
        </w:pict>
      </w:r>
      <w:r>
        <w:rPr/>
        <w:pict>
          <v:shape style="position:absolute;margin-left:378.549988pt;margin-top:-1.688242pt;width:.48003pt;height:.24pt;mso-position-horizontal-relative:page;mso-position-vertical-relative:paragraph;z-index:-1438384" type="#_x0000_t75" stroked="false">
            <v:imagedata r:id="rId1072" o:title=""/>
          </v:shape>
        </w:pict>
      </w:r>
      <w:r>
        <w:rPr/>
        <w:pict>
          <v:shape style="position:absolute;margin-left:374.829987pt;margin-top:22.911749pt;width:.48001pt;height:.12pt;mso-position-horizontal-relative:page;mso-position-vertical-relative:paragraph;z-index:-1438360" type="#_x0000_t75" stroked="false">
            <v:imagedata r:id="rId1082" o:title=""/>
          </v:shape>
        </w:pict>
      </w:r>
      <w:r>
        <w:rPr/>
        <w:pict>
          <v:shape style="position:absolute;margin-left:455.980011pt;margin-top:22.911749pt;width:.47998pt;height:.12pt;mso-position-horizontal-relative:page;mso-position-vertical-relative:paragraph;z-index:-1438336" type="#_x0000_t75" stroked="false">
            <v:imagedata r:id="rId1082" o:title=""/>
          </v:shape>
        </w:pict>
      </w:r>
      <w:r>
        <w:rPr/>
        <w:pict>
          <v:group style="position:absolute;margin-left:72.503998pt;margin-top:33.591789pt;width:464.6pt;height:5.4pt;mso-position-horizontal-relative:page;mso-position-vertical-relative:paragraph;z-index:-1438312" coordorigin="1450,672" coordsize="9292,108">
            <v:shape style="position:absolute;left:1450;top:672;width:6066;height:108" type="#_x0000_t75" stroked="false">
              <v:imagedata r:id="rId1083" o:title=""/>
            </v:shape>
            <v:shape style="position:absolute;left:7492;top:768;width:1637;height:12" type="#_x0000_t75" stroked="false">
              <v:imagedata r:id="rId1084" o:title=""/>
            </v:shape>
            <v:shape style="position:absolute;left:9115;top:770;width:1627;height:10" type="#_x0000_t75" stroked="false">
              <v:imagedata r:id="rId1085" o:title=""/>
            </v:shape>
            <w10:wrap type="none"/>
          </v:group>
        </w:pict>
      </w:r>
      <w:r>
        <w:rPr/>
        <w:pict>
          <v:group style="position:absolute;margin-left:72.503998pt;margin-top:50.511787pt;width:464.6pt;height:5.4pt;mso-position-horizontal-relative:page;mso-position-vertical-relative:paragraph;z-index:-1438288" coordorigin="1450,1010" coordsize="9292,108">
            <v:shape style="position:absolute;left:1450;top:1010;width:6066;height:108" type="#_x0000_t75" stroked="false">
              <v:imagedata r:id="rId1083" o:title=""/>
            </v:shape>
            <v:shape style="position:absolute;left:7492;top:1106;width:1637;height:12" type="#_x0000_t75" stroked="false">
              <v:imagedata r:id="rId1084" o:title=""/>
            </v:shape>
            <v:shape style="position:absolute;left:9115;top:1109;width:1627;height:10" type="#_x0000_t75" stroked="false">
              <v:imagedata r:id="rId1085" o:title=""/>
            </v:shape>
            <w10:wrap type="none"/>
          </v:group>
        </w:pict>
      </w:r>
      <w:r>
        <w:rPr/>
        <w:pict>
          <v:group style="position:absolute;margin-left:72.503998pt;margin-top:67.431786pt;width:464.6pt;height:5.55pt;mso-position-horizontal-relative:page;mso-position-vertical-relative:paragraph;z-index:-1438264" coordorigin="1450,1349" coordsize="9292,111">
            <v:shape style="position:absolute;left:1450;top:1349;width:6066;height:110" type="#_x0000_t75" stroked="false">
              <v:imagedata r:id="rId1086" o:title=""/>
            </v:shape>
            <v:shape style="position:absolute;left:7492;top:1449;width:1628;height:10" type="#_x0000_t75" stroked="false">
              <v:imagedata r:id="rId1087" o:title=""/>
            </v:shape>
            <v:shape style="position:absolute;left:9115;top:1449;width:1627;height:10" type="#_x0000_t75" stroked="false">
              <v:imagedata r:id="rId1088" o:title=""/>
            </v:shape>
            <w10:wrap type="none"/>
          </v:group>
        </w:pict>
      </w:r>
      <w:r>
        <w:rPr/>
        <w:pict>
          <v:group style="position:absolute;margin-left:72.503998pt;margin-top:89.511765pt;width:464.6pt;height:.5pt;mso-position-horizontal-relative:page;mso-position-vertical-relative:paragraph;z-index:-1438240" coordorigin="1450,1790" coordsize="9292,10">
            <v:shape style="position:absolute;left:1450;top:1790;width:6047;height:10" type="#_x0000_t75" stroked="false">
              <v:imagedata r:id="rId1089" o:title=""/>
            </v:shape>
            <v:shape style="position:absolute;left:7492;top:1790;width:1628;height:10" type="#_x0000_t75" stroked="false">
              <v:imagedata r:id="rId1085" o:title=""/>
            </v:shape>
            <v:shape style="position:absolute;left:9115;top:1790;width:1627;height:10" type="#_x0000_t75" stroked="false">
              <v:imagedata r:id="rId1085" o:title=""/>
            </v:shape>
            <w10:wrap type="none"/>
          </v:group>
        </w:pict>
      </w:r>
      <w:r>
        <w:rPr/>
        <w:pict>
          <v:group style="position:absolute;margin-left:72.503998pt;margin-top:101.511787pt;width:464.6pt;height:5.4pt;mso-position-horizontal-relative:page;mso-position-vertical-relative:paragraph;z-index:-1438216" coordorigin="1450,2030" coordsize="9292,108">
            <v:shape style="position:absolute;left:1450;top:2030;width:6066;height:108" type="#_x0000_t75" stroked="false">
              <v:imagedata r:id="rId1083" o:title=""/>
            </v:shape>
            <v:shape style="position:absolute;left:7492;top:2126;width:1637;height:12" type="#_x0000_t75" stroked="false">
              <v:imagedata r:id="rId1084" o:title=""/>
            </v:shape>
            <v:shape style="position:absolute;left:9115;top:2129;width:1627;height:10" type="#_x0000_t75" stroked="false">
              <v:imagedata r:id="rId1085" o:title=""/>
            </v:shape>
            <w10:wrap type="none"/>
          </v:group>
        </w:pict>
      </w:r>
      <w:r>
        <w:rPr/>
        <w:pict>
          <v:group style="position:absolute;margin-left:72.503998pt;margin-top:123.471771pt;width:464.6pt;height:.5pt;mso-position-horizontal-relative:page;mso-position-vertical-relative:paragraph;z-index:-1438192" coordorigin="1450,2469" coordsize="9292,10">
            <v:shape style="position:absolute;left:1450;top:2469;width:6047;height:10" type="#_x0000_t75" stroked="false">
              <v:imagedata r:id="rId1089" o:title=""/>
            </v:shape>
            <v:shape style="position:absolute;left:7492;top:2469;width:1628;height:10" type="#_x0000_t75" stroked="false">
              <v:imagedata r:id="rId1090" o:title=""/>
            </v:shape>
            <v:shape style="position:absolute;left:9115;top:2469;width:1627;height:10" type="#_x0000_t75" stroked="false">
              <v:imagedata r:id="rId1091" o:title=""/>
            </v:shape>
            <w10:wrap type="none"/>
          </v:group>
        </w:pict>
      </w:r>
      <w:r>
        <w:rPr/>
        <w:pict>
          <v:group style="position:absolute;margin-left:72.503998pt;margin-top:135.501724pt;width:464.6pt;height:5.55pt;mso-position-horizontal-relative:page;mso-position-vertical-relative:paragraph;z-index:-1438168" coordorigin="1450,2710" coordsize="9292,111">
            <v:shape style="position:absolute;left:1450;top:2710;width:6066;height:110" type="#_x0000_t75" stroked="false">
              <v:imagedata r:id="rId1086" o:title=""/>
            </v:shape>
            <v:shape style="position:absolute;left:7492;top:2811;width:1628;height:10" type="#_x0000_t75" stroked="false">
              <v:imagedata r:id="rId1085" o:title=""/>
            </v:shape>
            <v:shape style="position:absolute;left:9115;top:2811;width:1627;height:10" type="#_x0000_t75" stroked="false">
              <v:imagedata r:id="rId1085" o:title=""/>
            </v:shape>
            <w10:wrap type="none"/>
          </v:group>
        </w:pict>
      </w:r>
      <w:r>
        <w:rPr/>
        <w:pict>
          <v:group style="position:absolute;margin-left:72.503998pt;margin-top:152.541794pt;width:464.6pt;height:5.4pt;mso-position-horizontal-relative:page;mso-position-vertical-relative:paragraph;z-index:-1438144" coordorigin="1450,3051" coordsize="9292,108">
            <v:shape style="position:absolute;left:1450;top:3051;width:6066;height:108" type="#_x0000_t75" stroked="false">
              <v:imagedata r:id="rId1092" o:title=""/>
            </v:shape>
            <v:shape style="position:absolute;left:7492;top:3147;width:1637;height:12" type="#_x0000_t75" stroked="false">
              <v:imagedata r:id="rId1084" o:title=""/>
            </v:shape>
            <v:shape style="position:absolute;left:9115;top:3149;width:1627;height:10" type="#_x0000_t75" stroked="false">
              <v:imagedata r:id="rId1085" o:title=""/>
            </v:shape>
            <w10:wrap type="none"/>
          </v:group>
        </w:pict>
      </w:r>
      <w:r>
        <w:rPr/>
        <w:pict>
          <v:group style="position:absolute;margin-left:72.503998pt;margin-top:169.461731pt;width:464.6pt;height:5.55pt;mso-position-horizontal-relative:page;mso-position-vertical-relative:paragraph;z-index:-1438120" coordorigin="1450,3389" coordsize="9292,111">
            <v:shape style="position:absolute;left:1450;top:3389;width:6066;height:110" type="#_x0000_t75" stroked="false">
              <v:imagedata r:id="rId1086" o:title=""/>
            </v:shape>
            <v:shape style="position:absolute;left:7492;top:3490;width:1628;height:10" type="#_x0000_t75" stroked="false">
              <v:imagedata r:id="rId1093" o:title=""/>
            </v:shape>
            <v:shape style="position:absolute;left:9115;top:3490;width:1627;height:10" type="#_x0000_t75" stroked="false">
              <v:imagedata r:id="rId1094" o:title=""/>
            </v:shape>
            <w10:wrap type="none"/>
          </v:group>
        </w:pict>
      </w:r>
      <w:r>
        <w:rPr/>
        <w:pict>
          <v:group style="position:absolute;margin-left:72.503998pt;margin-top:186.501724pt;width:464.6pt;height:5.55pt;mso-position-horizontal-relative:page;mso-position-vertical-relative:paragraph;z-index:-1438096" coordorigin="1450,3730" coordsize="9292,111">
            <v:shape style="position:absolute;left:1450;top:3730;width:6066;height:110" type="#_x0000_t75" stroked="false">
              <v:imagedata r:id="rId1086" o:title=""/>
            </v:shape>
            <v:shape style="position:absolute;left:7492;top:3826;width:1637;height:14" type="#_x0000_t75" stroked="false">
              <v:imagedata r:id="rId1095" o:title=""/>
            </v:shape>
            <v:shape style="position:absolute;left:9115;top:3831;width:1627;height:10" type="#_x0000_t75" stroked="false">
              <v:imagedata r:id="rId1085" o:title=""/>
            </v:shape>
            <w10:wrap type="none"/>
          </v:group>
        </w:pict>
      </w:r>
      <w:r>
        <w:rPr/>
        <w:pict>
          <v:group style="position:absolute;margin-left:72.503998pt;margin-top:203.541763pt;width:464.6pt;height:5.4pt;mso-position-horizontal-relative:page;mso-position-vertical-relative:paragraph;z-index:-1438072" coordorigin="1450,4071" coordsize="9292,108">
            <v:shape style="position:absolute;left:1450;top:4071;width:6066;height:108" type="#_x0000_t75" stroked="false">
              <v:imagedata r:id="rId1096" o:title=""/>
            </v:shape>
            <v:shape style="position:absolute;left:7492;top:4167;width:1637;height:12" type="#_x0000_t75" stroked="false">
              <v:imagedata r:id="rId1084" o:title=""/>
            </v:shape>
            <v:shape style="position:absolute;left:9115;top:4169;width:1627;height:10" type="#_x0000_t75" stroked="false">
              <v:imagedata r:id="rId1085" o:title=""/>
            </v:shape>
            <w10:wrap type="none"/>
          </v:group>
        </w:pict>
      </w:r>
      <w:r>
        <w:rPr/>
        <w:pict>
          <v:group style="position:absolute;margin-left:72.503998pt;margin-top:220.461731pt;width:464.6pt;height:5.55pt;mso-position-horizontal-relative:page;mso-position-vertical-relative:paragraph;z-index:-1438048" coordorigin="1450,4409" coordsize="9292,111">
            <v:shape style="position:absolute;left:1450;top:4409;width:6066;height:110" type="#_x0000_t75" stroked="false">
              <v:imagedata r:id="rId1086" o:title=""/>
            </v:shape>
            <v:shape style="position:absolute;left:7492;top:4505;width:1637;height:14" type="#_x0000_t75" stroked="false">
              <v:imagedata r:id="rId1095" o:title=""/>
            </v:shape>
            <v:shape style="position:absolute;left:9115;top:4510;width:1627;height:10" type="#_x0000_t75" stroked="false">
              <v:imagedata r:id="rId1094" o:title=""/>
            </v:shape>
            <w10:wrap type="none"/>
          </v:group>
        </w:pict>
      </w:r>
      <w:r>
        <w:rPr/>
        <w:pict>
          <v:group style="position:absolute;margin-left:72.503998pt;margin-top:237.501755pt;width:464.6pt;height:5.55pt;mso-position-horizontal-relative:page;mso-position-vertical-relative:paragraph;z-index:-1438024" coordorigin="1450,4750" coordsize="9292,111">
            <v:shape style="position:absolute;left:1450;top:4750;width:6066;height:110" type="#_x0000_t75" stroked="false">
              <v:imagedata r:id="rId1086" o:title=""/>
            </v:shape>
            <v:shape style="position:absolute;left:7492;top:4846;width:1637;height:14" type="#_x0000_t75" stroked="false">
              <v:imagedata r:id="rId1097" o:title=""/>
            </v:shape>
            <v:shape style="position:absolute;left:9115;top:4851;width:1627;height:10" type="#_x0000_t75" stroked="false">
              <v:imagedata r:id="rId1085" o:title=""/>
            </v:shape>
            <w10:wrap type="none"/>
          </v:group>
        </w:pict>
      </w:r>
      <w:r>
        <w:rPr/>
        <w:pict>
          <v:group style="position:absolute;margin-left:72.503998pt;margin-top:254.541763pt;width:464.6pt;height:5.4pt;mso-position-horizontal-relative:page;mso-position-vertical-relative:paragraph;z-index:-1438000" coordorigin="1450,5091" coordsize="9292,108">
            <v:shape style="position:absolute;left:1450;top:5091;width:6066;height:108" type="#_x0000_t75" stroked="false">
              <v:imagedata r:id="rId1096" o:title=""/>
            </v:shape>
            <v:shape style="position:absolute;left:7492;top:5187;width:1637;height:12" type="#_x0000_t75" stroked="false">
              <v:imagedata r:id="rId1084" o:title=""/>
            </v:shape>
            <v:shape style="position:absolute;left:9115;top:5189;width:1627;height:10" type="#_x0000_t75" stroked="false">
              <v:imagedata r:id="rId1085" o:title=""/>
            </v:shape>
            <w10:wrap type="none"/>
          </v:group>
        </w:pict>
      </w:r>
      <w:r>
        <w:rPr>
          <w:rFonts w:ascii="宋体" w:hAnsi="宋体" w:cs="宋体" w:eastAsia="宋体" w:hint="default"/>
          <w:b/>
          <w:bCs/>
          <w:sz w:val="18"/>
          <w:szCs w:val="18"/>
        </w:rPr>
        <w:t>政府补助</w:t>
      </w:r>
      <w:r>
        <w:rPr>
          <w:rFonts w:ascii="宋体" w:hAnsi="宋体" w:cs="宋体" w:eastAsia="宋体" w:hint="default"/>
          <w:sz w:val="18"/>
          <w:szCs w:val="18"/>
        </w:rPr>
      </w:r>
    </w:p>
    <w:p>
      <w:pPr>
        <w:spacing w:line="240" w:lineRule="auto" w:before="3"/>
        <w:rPr>
          <w:rFonts w:ascii="宋体" w:hAnsi="宋体" w:cs="宋体" w:eastAsia="宋体" w:hint="default"/>
          <w:b/>
          <w:bCs/>
          <w:sz w:val="14"/>
          <w:szCs w:val="14"/>
        </w:rPr>
      </w:pPr>
    </w:p>
    <w:tbl>
      <w:tblPr>
        <w:tblW w:w="0" w:type="auto"/>
        <w:jc w:val="left"/>
        <w:tblInd w:w="115" w:type="dxa"/>
        <w:tblLayout w:type="fixed"/>
        <w:tblCellMar>
          <w:top w:w="0" w:type="dxa"/>
          <w:left w:w="0" w:type="dxa"/>
          <w:bottom w:w="0" w:type="dxa"/>
          <w:right w:w="0" w:type="dxa"/>
        </w:tblCellMar>
        <w:tblLook w:val="01E0"/>
      </w:tblPr>
      <w:tblGrid>
        <w:gridCol w:w="6066"/>
        <w:gridCol w:w="1623"/>
        <w:gridCol w:w="1618"/>
      </w:tblGrid>
      <w:tr>
        <w:trPr>
          <w:trHeight w:val="228" w:hRule="exact"/>
        </w:trPr>
        <w:tc>
          <w:tcPr>
            <w:tcW w:w="6066" w:type="dxa"/>
            <w:tcBorders>
              <w:top w:val="single" w:sz="12" w:space="0" w:color="000000"/>
              <w:left w:val="nil" w:sz="6" w:space="0" w:color="auto"/>
              <w:bottom w:val="nil" w:sz="6" w:space="0" w:color="auto"/>
              <w:right w:val="single" w:sz="4" w:space="0" w:color="000000"/>
            </w:tcBorders>
          </w:tcPr>
          <w:p>
            <w:pPr>
              <w:pStyle w:val="TableParagraph"/>
              <w:spacing w:line="234" w:lineRule="exact"/>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23" w:type="dxa"/>
            <w:tcBorders>
              <w:top w:val="single" w:sz="12" w:space="0" w:color="000000"/>
              <w:left w:val="single" w:sz="4" w:space="0" w:color="000000"/>
              <w:bottom w:val="nil" w:sz="6" w:space="0" w:color="auto"/>
              <w:right w:val="single" w:sz="4" w:space="0" w:color="000000"/>
            </w:tcBorders>
          </w:tcPr>
          <w:p>
            <w:pPr>
              <w:pStyle w:val="TableParagraph"/>
              <w:spacing w:line="234" w:lineRule="exact"/>
              <w:ind w:left="535" w:right="0"/>
              <w:jc w:val="left"/>
              <w:rPr>
                <w:rFonts w:ascii="宋体" w:hAnsi="宋体" w:cs="宋体" w:eastAsia="宋体" w:hint="default"/>
                <w:sz w:val="18"/>
                <w:szCs w:val="18"/>
              </w:rPr>
            </w:pPr>
            <w:r>
              <w:rPr>
                <w:rFonts w:ascii="宋体" w:hAnsi="宋体" w:cs="宋体" w:eastAsia="宋体" w:hint="default"/>
                <w:sz w:val="18"/>
                <w:szCs w:val="18"/>
              </w:rPr>
              <w:t>本期数</w:t>
            </w:r>
          </w:p>
        </w:tc>
        <w:tc>
          <w:tcPr>
            <w:tcW w:w="1618" w:type="dxa"/>
            <w:tcBorders>
              <w:top w:val="single" w:sz="12" w:space="0" w:color="000000"/>
              <w:left w:val="single" w:sz="4" w:space="0" w:color="000000"/>
              <w:bottom w:val="nil" w:sz="6" w:space="0" w:color="auto"/>
              <w:right w:val="nil" w:sz="6" w:space="0" w:color="auto"/>
            </w:tcBorders>
          </w:tcPr>
          <w:p>
            <w:pPr>
              <w:pStyle w:val="TableParagraph"/>
              <w:spacing w:line="234" w:lineRule="exact"/>
              <w:ind w:left="532" w:right="0"/>
              <w:jc w:val="left"/>
              <w:rPr>
                <w:rFonts w:ascii="宋体" w:hAnsi="宋体" w:cs="宋体" w:eastAsia="宋体" w:hint="default"/>
                <w:sz w:val="18"/>
                <w:szCs w:val="18"/>
              </w:rPr>
            </w:pPr>
            <w:r>
              <w:rPr>
                <w:rFonts w:ascii="宋体" w:hAnsi="宋体" w:cs="宋体" w:eastAsia="宋体" w:hint="default"/>
                <w:sz w:val="18"/>
                <w:szCs w:val="18"/>
              </w:rPr>
              <w:t>上期数</w:t>
            </w:r>
          </w:p>
        </w:tc>
      </w:tr>
      <w:tr>
        <w:trPr>
          <w:trHeight w:val="366"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116"/>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国家重点产业振兴技改专项（高精气体传感器技术改造及产业化）</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3,710,000.00</w:t>
            </w:r>
          </w:p>
        </w:tc>
        <w:tc>
          <w:tcPr>
            <w:tcW w:w="1618" w:type="dxa"/>
            <w:tcBorders>
              <w:top w:val="nil" w:sz="6" w:space="0" w:color="auto"/>
              <w:left w:val="single" w:sz="4" w:space="0" w:color="000000"/>
              <w:bottom w:val="nil" w:sz="6" w:space="0" w:color="auto"/>
              <w:right w:val="nil" w:sz="6" w:space="0" w:color="auto"/>
            </w:tcBorders>
          </w:tcPr>
          <w:p>
            <w:pPr/>
          </w:p>
        </w:tc>
      </w:tr>
      <w:tr>
        <w:trPr>
          <w:trHeight w:val="80" w:hRule="exact"/>
        </w:trPr>
        <w:tc>
          <w:tcPr>
            <w:tcW w:w="6066"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nil" w:sz="6" w:space="0" w:color="auto"/>
            </w:tcBorders>
          </w:tcPr>
          <w:p>
            <w:pPr/>
          </w:p>
        </w:tc>
      </w:tr>
      <w:tr>
        <w:trPr>
          <w:trHeight w:val="258"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工信部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年电子信息产业基金无线传感网项目</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3,400,000.00</w:t>
            </w:r>
          </w:p>
        </w:tc>
        <w:tc>
          <w:tcPr>
            <w:tcW w:w="1618"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500,000.00</w:t>
            </w:r>
          </w:p>
        </w:tc>
      </w:tr>
      <w:tr>
        <w:trPr>
          <w:trHeight w:val="82" w:hRule="exact"/>
        </w:trPr>
        <w:tc>
          <w:tcPr>
            <w:tcW w:w="6066"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nil" w:sz="6" w:space="0" w:color="auto"/>
            </w:tcBorders>
          </w:tcPr>
          <w:p>
            <w:pPr/>
          </w:p>
        </w:tc>
      </w:tr>
      <w:tr>
        <w:trPr>
          <w:trHeight w:val="331"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国家电子信息发展基金（基于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MEMS</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技术的传感器件研发及产业化）</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1,743,589.74</w:t>
            </w:r>
          </w:p>
        </w:tc>
        <w:tc>
          <w:tcPr>
            <w:tcW w:w="1618" w:type="dxa"/>
            <w:tcBorders>
              <w:top w:val="nil" w:sz="6" w:space="0" w:color="auto"/>
              <w:left w:val="single" w:sz="4" w:space="0" w:color="000000"/>
              <w:bottom w:val="nil" w:sz="6" w:space="0" w:color="auto"/>
              <w:right w:val="nil" w:sz="6" w:space="0" w:color="auto"/>
            </w:tcBorders>
          </w:tcPr>
          <w:p>
            <w:pPr/>
          </w:p>
        </w:tc>
      </w:tr>
      <w:tr>
        <w:trPr>
          <w:trHeight w:val="268"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工信部</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年物联网发展专项（红外智能气体传感器及检测仪器仪表）</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8"/>
                <w:szCs w:val="18"/>
              </w:rPr>
            </w:pPr>
            <w:r>
              <w:rPr>
                <w:rFonts w:ascii="Times New Roman"/>
                <w:spacing w:val="-1"/>
                <w:sz w:val="18"/>
              </w:rPr>
              <w:t>1,250,000.00</w:t>
            </w:r>
          </w:p>
        </w:tc>
        <w:tc>
          <w:tcPr>
            <w:tcW w:w="1618" w:type="dxa"/>
            <w:tcBorders>
              <w:top w:val="nil" w:sz="6" w:space="0" w:color="auto"/>
              <w:left w:val="single" w:sz="4" w:space="0" w:color="000000"/>
              <w:bottom w:val="nil" w:sz="6" w:space="0" w:color="auto"/>
              <w:right w:val="nil" w:sz="6" w:space="0" w:color="auto"/>
            </w:tcBorders>
          </w:tcPr>
          <w:p>
            <w:pPr/>
          </w:p>
        </w:tc>
      </w:tr>
      <w:tr>
        <w:trPr>
          <w:trHeight w:val="80" w:hRule="exact"/>
        </w:trPr>
        <w:tc>
          <w:tcPr>
            <w:tcW w:w="6066"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nil" w:sz="6" w:space="0" w:color="auto"/>
            </w:tcBorders>
          </w:tcPr>
          <w:p>
            <w:pPr/>
          </w:p>
        </w:tc>
      </w:tr>
      <w:tr>
        <w:trPr>
          <w:trHeight w:val="332"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热释电红外敏感元件及检测仪表产业化</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1,250,000.00</w:t>
            </w:r>
          </w:p>
        </w:tc>
        <w:tc>
          <w:tcPr>
            <w:tcW w:w="1618" w:type="dxa"/>
            <w:tcBorders>
              <w:top w:val="nil" w:sz="6" w:space="0" w:color="auto"/>
              <w:left w:val="single" w:sz="4" w:space="0" w:color="000000"/>
              <w:bottom w:val="nil" w:sz="6" w:space="0" w:color="auto"/>
              <w:right w:val="nil" w:sz="6" w:space="0" w:color="auto"/>
            </w:tcBorders>
          </w:tcPr>
          <w:p>
            <w:pPr/>
          </w:p>
        </w:tc>
      </w:tr>
      <w:tr>
        <w:trPr>
          <w:trHeight w:val="268"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河南特色产业中小企业发展基金（电化学检测仪表）</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18"/>
                <w:szCs w:val="18"/>
              </w:rPr>
            </w:pPr>
            <w:r>
              <w:rPr>
                <w:rFonts w:ascii="Times New Roman"/>
                <w:spacing w:val="-1"/>
                <w:sz w:val="18"/>
              </w:rPr>
              <w:t>900,000.00</w:t>
            </w:r>
          </w:p>
        </w:tc>
        <w:tc>
          <w:tcPr>
            <w:tcW w:w="1618" w:type="dxa"/>
            <w:tcBorders>
              <w:top w:val="nil" w:sz="6" w:space="0" w:color="auto"/>
              <w:left w:val="single" w:sz="4" w:space="0" w:color="000000"/>
              <w:bottom w:val="nil" w:sz="6" w:space="0" w:color="auto"/>
              <w:right w:val="nil" w:sz="6" w:space="0" w:color="auto"/>
            </w:tcBorders>
          </w:tcPr>
          <w:p>
            <w:pPr/>
          </w:p>
        </w:tc>
      </w:tr>
      <w:tr>
        <w:trPr>
          <w:trHeight w:val="82" w:hRule="exact"/>
        </w:trPr>
        <w:tc>
          <w:tcPr>
            <w:tcW w:w="6066"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nil" w:sz="6" w:space="0" w:color="auto"/>
            </w:tcBorders>
          </w:tcPr>
          <w:p>
            <w:pPr/>
          </w:p>
        </w:tc>
      </w:tr>
      <w:tr>
        <w:trPr>
          <w:trHeight w:val="258"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基于智能仪器仪表的高性能气体传感器研发及产业化</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852,941.18</w:t>
            </w:r>
          </w:p>
        </w:tc>
        <w:tc>
          <w:tcPr>
            <w:tcW w:w="1618"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147,058.82</w:t>
            </w:r>
          </w:p>
        </w:tc>
      </w:tr>
      <w:tr>
        <w:trPr>
          <w:trHeight w:val="80" w:hRule="exact"/>
        </w:trPr>
        <w:tc>
          <w:tcPr>
            <w:tcW w:w="6066"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nil" w:sz="6" w:space="0" w:color="auto"/>
            </w:tcBorders>
          </w:tcPr>
          <w:p>
            <w:pPr/>
          </w:p>
        </w:tc>
      </w:tr>
      <w:tr>
        <w:trPr>
          <w:trHeight w:val="258"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微型智能红外气体传感器及检测仪表</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729,166.67</w:t>
            </w:r>
          </w:p>
        </w:tc>
        <w:tc>
          <w:tcPr>
            <w:tcW w:w="1618"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270,833.33</w:t>
            </w:r>
          </w:p>
        </w:tc>
      </w:tr>
      <w:tr>
        <w:trPr>
          <w:trHeight w:val="82" w:hRule="exact"/>
        </w:trPr>
        <w:tc>
          <w:tcPr>
            <w:tcW w:w="6066"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nil" w:sz="6" w:space="0" w:color="auto"/>
            </w:tcBorders>
          </w:tcPr>
          <w:p>
            <w:pPr/>
          </w:p>
        </w:tc>
      </w:tr>
      <w:tr>
        <w:trPr>
          <w:trHeight w:val="258"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 </w:t>
            </w:r>
            <w:r>
              <w:rPr>
                <w:rFonts w:ascii="宋体" w:hAnsi="宋体" w:cs="宋体" w:eastAsia="宋体" w:hint="default"/>
                <w:sz w:val="18"/>
                <w:szCs w:val="18"/>
              </w:rPr>
              <w:t>省高技产业化（</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万支电化学传感器及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万台电化学检测仪表）</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600,000.00</w:t>
            </w:r>
          </w:p>
        </w:tc>
        <w:tc>
          <w:tcPr>
            <w:tcW w:w="1618"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1,400,000.00</w:t>
            </w:r>
          </w:p>
        </w:tc>
      </w:tr>
      <w:tr>
        <w:trPr>
          <w:trHeight w:val="82" w:hRule="exact"/>
        </w:trPr>
        <w:tc>
          <w:tcPr>
            <w:tcW w:w="6066"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nil" w:sz="6" w:space="0" w:color="auto"/>
            </w:tcBorders>
          </w:tcPr>
          <w:p>
            <w:pPr/>
          </w:p>
        </w:tc>
      </w:tr>
      <w:tr>
        <w:trPr>
          <w:trHeight w:val="258"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河南省第二批科技成果转化项目资金（便携式沼气多参数分析仪）</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600,000.00</w:t>
            </w:r>
          </w:p>
        </w:tc>
        <w:tc>
          <w:tcPr>
            <w:tcW w:w="1618" w:type="dxa"/>
            <w:tcBorders>
              <w:top w:val="nil" w:sz="6" w:space="0" w:color="auto"/>
              <w:left w:val="single" w:sz="4" w:space="0" w:color="000000"/>
              <w:bottom w:val="nil" w:sz="6" w:space="0" w:color="auto"/>
              <w:right w:val="nil" w:sz="6" w:space="0" w:color="auto"/>
            </w:tcBorders>
          </w:tcPr>
          <w:p>
            <w:pPr/>
          </w:p>
        </w:tc>
      </w:tr>
      <w:tr>
        <w:trPr>
          <w:trHeight w:val="80" w:hRule="exact"/>
        </w:trPr>
        <w:tc>
          <w:tcPr>
            <w:tcW w:w="6066"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nil" w:sz="6" w:space="0" w:color="auto"/>
            </w:tcBorders>
          </w:tcPr>
          <w:p>
            <w:pPr/>
          </w:p>
        </w:tc>
      </w:tr>
      <w:tr>
        <w:trPr>
          <w:trHeight w:val="258"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中央空调能耗监测及节能自控管理系统</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534,545.40</w:t>
            </w:r>
          </w:p>
        </w:tc>
        <w:tc>
          <w:tcPr>
            <w:tcW w:w="1618"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94,736.84</w:t>
            </w:r>
          </w:p>
        </w:tc>
      </w:tr>
      <w:tr>
        <w:trPr>
          <w:trHeight w:val="82" w:hRule="exact"/>
        </w:trPr>
        <w:tc>
          <w:tcPr>
            <w:tcW w:w="6066"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nil" w:sz="6" w:space="0" w:color="auto"/>
            </w:tcBorders>
          </w:tcPr>
          <w:p>
            <w:pPr/>
          </w:p>
        </w:tc>
      </w:tr>
      <w:tr>
        <w:trPr>
          <w:trHeight w:val="258"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郑州</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年中小企发展基金</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万电化学气敏元件</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万电化学传感器</w:t>
            </w:r>
            <w:r>
              <w:rPr>
                <w:rFonts w:ascii="Times New Roman" w:hAnsi="Times New Roman" w:cs="Times New Roman" w:eastAsia="Times New Roman" w:hint="default"/>
                <w:sz w:val="18"/>
                <w:szCs w:val="18"/>
              </w:rPr>
              <w:t>)</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500,000.00</w:t>
            </w:r>
          </w:p>
        </w:tc>
        <w:tc>
          <w:tcPr>
            <w:tcW w:w="1618" w:type="dxa"/>
            <w:tcBorders>
              <w:top w:val="nil" w:sz="6" w:space="0" w:color="auto"/>
              <w:left w:val="single" w:sz="4" w:space="0" w:color="000000"/>
              <w:bottom w:val="nil" w:sz="6" w:space="0" w:color="auto"/>
              <w:right w:val="nil" w:sz="6" w:space="0" w:color="auto"/>
            </w:tcBorders>
          </w:tcPr>
          <w:p>
            <w:pPr/>
          </w:p>
        </w:tc>
      </w:tr>
      <w:tr>
        <w:trPr>
          <w:trHeight w:val="82" w:hRule="exact"/>
        </w:trPr>
        <w:tc>
          <w:tcPr>
            <w:tcW w:w="6066"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nil" w:sz="6" w:space="0" w:color="auto"/>
            </w:tcBorders>
          </w:tcPr>
          <w:p>
            <w:pPr/>
          </w:p>
        </w:tc>
      </w:tr>
      <w:tr>
        <w:trPr>
          <w:trHeight w:val="261"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PZT-MS</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型热释电红外探测器产业化项目</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316,666.67</w:t>
            </w:r>
          </w:p>
        </w:tc>
        <w:tc>
          <w:tcPr>
            <w:tcW w:w="1618" w:type="dxa"/>
            <w:tcBorders>
              <w:top w:val="nil" w:sz="6" w:space="0" w:color="auto"/>
              <w:left w:val="single" w:sz="4" w:space="0" w:color="000000"/>
              <w:bottom w:val="nil" w:sz="6" w:space="0" w:color="auto"/>
              <w:right w:val="nil" w:sz="6" w:space="0" w:color="auto"/>
            </w:tcBorders>
          </w:tcPr>
          <w:p>
            <w:pPr/>
          </w:p>
        </w:tc>
      </w:tr>
      <w:tr>
        <w:trPr>
          <w:trHeight w:val="78" w:hRule="exact"/>
        </w:trPr>
        <w:tc>
          <w:tcPr>
            <w:tcW w:w="6066"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nil" w:sz="6" w:space="0" w:color="auto"/>
            </w:tcBorders>
          </w:tcPr>
          <w:p>
            <w:pPr/>
          </w:p>
        </w:tc>
      </w:tr>
      <w:tr>
        <w:trPr>
          <w:trHeight w:val="258"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郑州高新区管委会财政局</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年度经济突出贡献奖励</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300,000.00</w:t>
            </w:r>
          </w:p>
        </w:tc>
        <w:tc>
          <w:tcPr>
            <w:tcW w:w="1618" w:type="dxa"/>
            <w:tcBorders>
              <w:top w:val="nil" w:sz="6" w:space="0" w:color="auto"/>
              <w:left w:val="single" w:sz="4" w:space="0" w:color="000000"/>
              <w:bottom w:val="nil" w:sz="6" w:space="0" w:color="auto"/>
              <w:right w:val="nil" w:sz="6" w:space="0" w:color="auto"/>
            </w:tcBorders>
          </w:tcPr>
          <w:p>
            <w:pPr/>
          </w:p>
        </w:tc>
      </w:tr>
      <w:tr>
        <w:trPr>
          <w:trHeight w:val="82" w:hRule="exact"/>
        </w:trPr>
        <w:tc>
          <w:tcPr>
            <w:tcW w:w="6066"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nil" w:sz="6" w:space="0" w:color="auto"/>
            </w:tcBorders>
          </w:tcPr>
          <w:p>
            <w:pPr/>
          </w:p>
        </w:tc>
      </w:tr>
      <w:tr>
        <w:trPr>
          <w:trHeight w:val="258"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政策引导类计划专项资金</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300,000.00</w:t>
            </w:r>
          </w:p>
        </w:tc>
        <w:tc>
          <w:tcPr>
            <w:tcW w:w="1618" w:type="dxa"/>
            <w:tcBorders>
              <w:top w:val="nil" w:sz="6" w:space="0" w:color="auto"/>
              <w:left w:val="single" w:sz="4" w:space="0" w:color="000000"/>
              <w:bottom w:val="nil" w:sz="6" w:space="0" w:color="auto"/>
              <w:right w:val="nil" w:sz="6" w:space="0" w:color="auto"/>
            </w:tcBorders>
          </w:tcPr>
          <w:p>
            <w:pPr/>
          </w:p>
        </w:tc>
      </w:tr>
      <w:tr>
        <w:trPr>
          <w:trHeight w:val="82" w:hRule="exact"/>
        </w:trPr>
        <w:tc>
          <w:tcPr>
            <w:tcW w:w="6066"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nil" w:sz="6" w:space="0" w:color="auto"/>
            </w:tcBorders>
          </w:tcPr>
          <w:p>
            <w:pPr/>
          </w:p>
        </w:tc>
      </w:tr>
      <w:tr>
        <w:trPr>
          <w:trHeight w:val="258"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基于物联网应用的高性能传感器研发产业化</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300,000.00</w:t>
            </w:r>
          </w:p>
        </w:tc>
        <w:tc>
          <w:tcPr>
            <w:tcW w:w="1618" w:type="dxa"/>
            <w:tcBorders>
              <w:top w:val="nil" w:sz="6" w:space="0" w:color="auto"/>
              <w:left w:val="single" w:sz="4" w:space="0" w:color="000000"/>
              <w:bottom w:val="nil" w:sz="6" w:space="0" w:color="auto"/>
              <w:right w:val="nil" w:sz="6" w:space="0" w:color="auto"/>
            </w:tcBorders>
          </w:tcPr>
          <w:p>
            <w:pPr/>
          </w:p>
        </w:tc>
      </w:tr>
      <w:tr>
        <w:trPr>
          <w:trHeight w:val="80" w:hRule="exact"/>
        </w:trPr>
        <w:tc>
          <w:tcPr>
            <w:tcW w:w="6066"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nil" w:sz="6" w:space="0" w:color="auto"/>
            </w:tcBorders>
          </w:tcPr>
          <w:p>
            <w:pPr/>
          </w:p>
        </w:tc>
      </w:tr>
      <w:tr>
        <w:trPr>
          <w:trHeight w:val="331"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信息化专项资金</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300,000.00</w:t>
            </w:r>
          </w:p>
        </w:tc>
        <w:tc>
          <w:tcPr>
            <w:tcW w:w="1618" w:type="dxa"/>
            <w:tcBorders>
              <w:top w:val="nil" w:sz="6" w:space="0" w:color="auto"/>
              <w:left w:val="single" w:sz="4" w:space="0" w:color="000000"/>
              <w:bottom w:val="nil" w:sz="6" w:space="0" w:color="auto"/>
              <w:right w:val="nil" w:sz="6" w:space="0" w:color="auto"/>
            </w:tcBorders>
          </w:tcPr>
          <w:p>
            <w:pPr/>
          </w:p>
        </w:tc>
      </w:tr>
      <w:tr>
        <w:trPr>
          <w:trHeight w:val="268"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Z</w:t>
            </w:r>
            <w:r>
              <w:rPr>
                <w:rFonts w:ascii="宋体" w:hAnsi="宋体" w:cs="宋体" w:eastAsia="宋体" w:hint="default"/>
                <w:sz w:val="18"/>
                <w:szCs w:val="18"/>
              </w:rPr>
              <w:t>（住宅）型当量空调表</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8"/>
                <w:szCs w:val="18"/>
              </w:rPr>
            </w:pPr>
            <w:r>
              <w:rPr>
                <w:rFonts w:ascii="Times New Roman"/>
                <w:spacing w:val="-1"/>
                <w:sz w:val="18"/>
              </w:rPr>
              <w:t>250,000.00</w:t>
            </w:r>
          </w:p>
        </w:tc>
        <w:tc>
          <w:tcPr>
            <w:tcW w:w="1618" w:type="dxa"/>
            <w:tcBorders>
              <w:top w:val="nil" w:sz="6" w:space="0" w:color="auto"/>
              <w:left w:val="single" w:sz="4" w:space="0" w:color="000000"/>
              <w:bottom w:val="nil" w:sz="6" w:space="0" w:color="auto"/>
              <w:right w:val="nil" w:sz="6" w:space="0" w:color="auto"/>
            </w:tcBorders>
          </w:tcPr>
          <w:p>
            <w:pPr/>
          </w:p>
        </w:tc>
      </w:tr>
      <w:tr>
        <w:trPr>
          <w:trHeight w:val="82" w:hRule="exact"/>
        </w:trPr>
        <w:tc>
          <w:tcPr>
            <w:tcW w:w="6066"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nil" w:sz="6" w:space="0" w:color="auto"/>
            </w:tcBorders>
          </w:tcPr>
          <w:p>
            <w:pPr/>
          </w:p>
        </w:tc>
      </w:tr>
      <w:tr>
        <w:trPr>
          <w:trHeight w:val="258"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电化学气体敏感元件关键技术（纳米贵金属催化剂制备和稳定性）</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200,000.00</w:t>
            </w:r>
          </w:p>
        </w:tc>
        <w:tc>
          <w:tcPr>
            <w:tcW w:w="1618" w:type="dxa"/>
            <w:tcBorders>
              <w:top w:val="nil" w:sz="6" w:space="0" w:color="auto"/>
              <w:left w:val="single" w:sz="4" w:space="0" w:color="000000"/>
              <w:bottom w:val="nil" w:sz="6" w:space="0" w:color="auto"/>
              <w:right w:val="nil" w:sz="6" w:space="0" w:color="auto"/>
            </w:tcBorders>
          </w:tcPr>
          <w:p>
            <w:pPr/>
          </w:p>
        </w:tc>
      </w:tr>
      <w:tr>
        <w:trPr>
          <w:trHeight w:val="80" w:hRule="exact"/>
        </w:trPr>
        <w:tc>
          <w:tcPr>
            <w:tcW w:w="6066"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nil" w:sz="6" w:space="0" w:color="auto"/>
            </w:tcBorders>
          </w:tcPr>
          <w:p>
            <w:pPr/>
          </w:p>
        </w:tc>
      </w:tr>
      <w:tr>
        <w:trPr>
          <w:trHeight w:val="258"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半导体传感器平面化技术改造项目</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200,000.00</w:t>
            </w:r>
          </w:p>
        </w:tc>
        <w:tc>
          <w:tcPr>
            <w:tcW w:w="1618" w:type="dxa"/>
            <w:tcBorders>
              <w:top w:val="nil" w:sz="6" w:space="0" w:color="auto"/>
              <w:left w:val="single" w:sz="4" w:space="0" w:color="000000"/>
              <w:bottom w:val="nil" w:sz="6" w:space="0" w:color="auto"/>
              <w:right w:val="nil" w:sz="6" w:space="0" w:color="auto"/>
            </w:tcBorders>
          </w:tcPr>
          <w:p>
            <w:pPr/>
          </w:p>
        </w:tc>
      </w:tr>
      <w:tr>
        <w:trPr>
          <w:trHeight w:val="82" w:hRule="exact"/>
        </w:trPr>
        <w:tc>
          <w:tcPr>
            <w:tcW w:w="6066"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nil" w:sz="6" w:space="0" w:color="auto"/>
            </w:tcBorders>
          </w:tcPr>
          <w:p>
            <w:pPr/>
          </w:p>
        </w:tc>
      </w:tr>
      <w:tr>
        <w:trPr>
          <w:trHeight w:val="258"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年郑州市国家专利支持资金</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160,000.00</w:t>
            </w:r>
          </w:p>
        </w:tc>
        <w:tc>
          <w:tcPr>
            <w:tcW w:w="1618" w:type="dxa"/>
            <w:tcBorders>
              <w:top w:val="nil" w:sz="6" w:space="0" w:color="auto"/>
              <w:left w:val="single" w:sz="4" w:space="0" w:color="000000"/>
              <w:bottom w:val="nil" w:sz="6" w:space="0" w:color="auto"/>
              <w:right w:val="nil" w:sz="6" w:space="0" w:color="auto"/>
            </w:tcBorders>
          </w:tcPr>
          <w:p>
            <w:pPr/>
          </w:p>
        </w:tc>
      </w:tr>
      <w:tr>
        <w:trPr>
          <w:trHeight w:val="82" w:hRule="exact"/>
        </w:trPr>
        <w:tc>
          <w:tcPr>
            <w:tcW w:w="6066"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nil" w:sz="6" w:space="0" w:color="auto"/>
            </w:tcBorders>
          </w:tcPr>
          <w:p>
            <w:pPr/>
          </w:p>
        </w:tc>
      </w:tr>
      <w:tr>
        <w:trPr>
          <w:trHeight w:val="258"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院士工作站、专利、省级科学进步奖励</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154,200.00</w:t>
            </w:r>
          </w:p>
        </w:tc>
        <w:tc>
          <w:tcPr>
            <w:tcW w:w="1618" w:type="dxa"/>
            <w:tcBorders>
              <w:top w:val="nil" w:sz="6" w:space="0" w:color="auto"/>
              <w:left w:val="single" w:sz="4" w:space="0" w:color="000000"/>
              <w:bottom w:val="nil" w:sz="6" w:space="0" w:color="auto"/>
              <w:right w:val="nil" w:sz="6" w:space="0" w:color="auto"/>
            </w:tcBorders>
          </w:tcPr>
          <w:p>
            <w:pPr/>
          </w:p>
        </w:tc>
      </w:tr>
      <w:tr>
        <w:trPr>
          <w:trHeight w:val="80" w:hRule="exact"/>
        </w:trPr>
        <w:tc>
          <w:tcPr>
            <w:tcW w:w="6066"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nil" w:sz="6" w:space="0" w:color="auto"/>
            </w:tcBorders>
          </w:tcPr>
          <w:p>
            <w:pPr/>
          </w:p>
        </w:tc>
      </w:tr>
      <w:tr>
        <w:trPr>
          <w:trHeight w:val="258"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河南省气敏功能材料与气体传感器工程技术中心</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150,000.00</w:t>
            </w:r>
          </w:p>
        </w:tc>
        <w:tc>
          <w:tcPr>
            <w:tcW w:w="1618" w:type="dxa"/>
            <w:tcBorders>
              <w:top w:val="nil" w:sz="6" w:space="0" w:color="auto"/>
              <w:left w:val="single" w:sz="4" w:space="0" w:color="000000"/>
              <w:bottom w:val="nil" w:sz="6" w:space="0" w:color="auto"/>
              <w:right w:val="nil" w:sz="6" w:space="0" w:color="auto"/>
            </w:tcBorders>
          </w:tcPr>
          <w:p>
            <w:pPr/>
          </w:p>
        </w:tc>
      </w:tr>
      <w:tr>
        <w:trPr>
          <w:trHeight w:val="82" w:hRule="exact"/>
        </w:trPr>
        <w:tc>
          <w:tcPr>
            <w:tcW w:w="6066"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nil" w:sz="6" w:space="0" w:color="auto"/>
            </w:tcBorders>
          </w:tcPr>
          <w:p>
            <w:pPr/>
          </w:p>
        </w:tc>
      </w:tr>
      <w:tr>
        <w:trPr>
          <w:trHeight w:val="258"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公共建设能耗监测及节能自控信息平台研发与应用示范</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115,555.61</w:t>
            </w:r>
          </w:p>
        </w:tc>
        <w:tc>
          <w:tcPr>
            <w:tcW w:w="1618"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346,666.62</w:t>
            </w:r>
          </w:p>
        </w:tc>
      </w:tr>
      <w:tr>
        <w:trPr>
          <w:trHeight w:val="82" w:hRule="exact"/>
        </w:trPr>
        <w:tc>
          <w:tcPr>
            <w:tcW w:w="6066"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nil" w:sz="6" w:space="0" w:color="auto"/>
            </w:tcBorders>
          </w:tcPr>
          <w:p>
            <w:pPr/>
          </w:p>
        </w:tc>
      </w:tr>
      <w:tr>
        <w:trPr>
          <w:trHeight w:val="258"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年第一批河南省中小企业国际市场开拓资金</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108,800.00</w:t>
            </w:r>
          </w:p>
        </w:tc>
        <w:tc>
          <w:tcPr>
            <w:tcW w:w="1618" w:type="dxa"/>
            <w:tcBorders>
              <w:top w:val="nil" w:sz="6" w:space="0" w:color="auto"/>
              <w:left w:val="single" w:sz="4" w:space="0" w:color="000000"/>
              <w:bottom w:val="nil" w:sz="6" w:space="0" w:color="auto"/>
              <w:right w:val="nil" w:sz="6" w:space="0" w:color="auto"/>
            </w:tcBorders>
          </w:tcPr>
          <w:p>
            <w:pPr/>
          </w:p>
        </w:tc>
      </w:tr>
      <w:tr>
        <w:trPr>
          <w:trHeight w:val="80" w:hRule="exact"/>
        </w:trPr>
        <w:tc>
          <w:tcPr>
            <w:tcW w:w="6066"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nil" w:sz="6" w:space="0" w:color="auto"/>
            </w:tcBorders>
          </w:tcPr>
          <w:p>
            <w:pPr/>
          </w:p>
        </w:tc>
      </w:tr>
      <w:tr>
        <w:trPr>
          <w:trHeight w:val="341" w:hRule="exact"/>
        </w:trPr>
        <w:tc>
          <w:tcPr>
            <w:tcW w:w="606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799,738.30</w:t>
            </w:r>
          </w:p>
        </w:tc>
        <w:tc>
          <w:tcPr>
            <w:tcW w:w="1618"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8,648,415.54</w:t>
            </w:r>
          </w:p>
        </w:tc>
      </w:tr>
      <w:tr>
        <w:trPr>
          <w:trHeight w:val="346" w:hRule="exact"/>
        </w:trPr>
        <w:tc>
          <w:tcPr>
            <w:tcW w:w="6066" w:type="dxa"/>
            <w:tcBorders>
              <w:top w:val="nil" w:sz="6" w:space="0" w:color="auto"/>
              <w:left w:val="nil" w:sz="6" w:space="0" w:color="auto"/>
              <w:bottom w:val="single" w:sz="12" w:space="0" w:color="000000"/>
              <w:right w:val="single" w:sz="4" w:space="0" w:color="000000"/>
            </w:tcBorders>
          </w:tcPr>
          <w:p>
            <w:pPr>
              <w:pStyle w:val="TableParagraph"/>
              <w:spacing w:line="240" w:lineRule="auto" w:before="25"/>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2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19,725,203.57</w:t>
            </w:r>
          </w:p>
        </w:tc>
        <w:tc>
          <w:tcPr>
            <w:tcW w:w="1618"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2"/>
                <w:sz w:val="18"/>
              </w:rPr>
              <w:t>11,407,711.15</w:t>
            </w:r>
          </w:p>
        </w:tc>
      </w:tr>
    </w:tbl>
    <w:p>
      <w:pPr>
        <w:spacing w:line="240" w:lineRule="auto" w:before="0"/>
        <w:rPr>
          <w:rFonts w:ascii="宋体" w:hAnsi="宋体" w:cs="宋体" w:eastAsia="宋体" w:hint="default"/>
          <w:b/>
          <w:bCs/>
          <w:sz w:val="18"/>
          <w:szCs w:val="18"/>
        </w:rPr>
      </w:pPr>
    </w:p>
    <w:p>
      <w:pPr>
        <w:spacing w:before="123"/>
        <w:ind w:left="653" w:right="1688" w:firstLine="0"/>
        <w:jc w:val="left"/>
        <w:rPr>
          <w:rFonts w:ascii="宋体" w:hAnsi="宋体" w:cs="宋体" w:eastAsia="宋体" w:hint="default"/>
          <w:sz w:val="18"/>
          <w:szCs w:val="18"/>
        </w:rPr>
      </w:pPr>
      <w:r>
        <w:rPr/>
        <w:pict>
          <v:group style="position:absolute;margin-left:72.503998pt;margin-top:-239.348297pt;width:464.6pt;height:5.55pt;mso-position-horizontal-relative:page;mso-position-vertical-relative:paragraph;z-index:-1437976" coordorigin="1450,-4787" coordsize="9292,111">
            <v:shape style="position:absolute;left:1450;top:-4787;width:6066;height:110" type="#_x0000_t75" stroked="false">
              <v:imagedata r:id="rId1086" o:title=""/>
            </v:shape>
            <v:shape style="position:absolute;left:7492;top:-4691;width:1637;height:14" type="#_x0000_t75" stroked="false">
              <v:imagedata r:id="rId1095" o:title=""/>
            </v:shape>
            <v:shape style="position:absolute;left:9115;top:-4686;width:1627;height:10" type="#_x0000_t75" stroked="false">
              <v:imagedata r:id="rId1094" o:title=""/>
            </v:shape>
            <w10:wrap type="none"/>
          </v:group>
        </w:pict>
      </w:r>
      <w:r>
        <w:rPr/>
        <w:pict>
          <v:group style="position:absolute;margin-left:72.503998pt;margin-top:-222.308273pt;width:464.6pt;height:5.55pt;mso-position-horizontal-relative:page;mso-position-vertical-relative:paragraph;z-index:-1437952" coordorigin="1450,-4446" coordsize="9292,111">
            <v:shape style="position:absolute;left:1450;top:-4446;width:6066;height:110" type="#_x0000_t75" stroked="false">
              <v:imagedata r:id="rId1086" o:title=""/>
            </v:shape>
            <v:shape style="position:absolute;left:7492;top:-4350;width:1637;height:14" type="#_x0000_t75" stroked="false">
              <v:imagedata r:id="rId1095" o:title=""/>
            </v:shape>
            <v:shape style="position:absolute;left:9115;top:-4345;width:1627;height:10" type="#_x0000_t75" stroked="false">
              <v:imagedata r:id="rId1085" o:title=""/>
            </v:shape>
            <w10:wrap type="none"/>
          </v:group>
        </w:pict>
      </w:r>
      <w:r>
        <w:rPr/>
        <w:pict>
          <v:group style="position:absolute;margin-left:72.503998pt;margin-top:-205.272293pt;width:464.6pt;height:5.45pt;mso-position-horizontal-relative:page;mso-position-vertical-relative:paragraph;z-index:-1437928" coordorigin="1450,-4105" coordsize="9292,109">
            <v:shape style="position:absolute;left:1450;top:-4105;width:6066;height:108" type="#_x0000_t75" stroked="false">
              <v:imagedata r:id="rId1098" o:title=""/>
            </v:shape>
            <v:shape style="position:absolute;left:7492;top:-4009;width:1637;height:12" type="#_x0000_t75" stroked="false">
              <v:imagedata r:id="rId1084" o:title=""/>
            </v:shape>
            <v:shape style="position:absolute;left:9115;top:-4007;width:1627;height:10" type="#_x0000_t75" stroked="false">
              <v:imagedata r:id="rId1085" o:title=""/>
            </v:shape>
            <w10:wrap type="none"/>
          </v:group>
        </w:pict>
      </w:r>
      <w:r>
        <w:rPr/>
        <w:pict>
          <v:group style="position:absolute;margin-left:72.503998pt;margin-top:-183.288254pt;width:464.6pt;height:.5pt;mso-position-horizontal-relative:page;mso-position-vertical-relative:paragraph;z-index:-1437904" coordorigin="1450,-3666" coordsize="9292,10">
            <v:shape style="position:absolute;left:1450;top:-3666;width:6047;height:10" type="#_x0000_t75" stroked="false">
              <v:imagedata r:id="rId1089" o:title=""/>
            </v:shape>
            <v:shape style="position:absolute;left:7492;top:-3666;width:1628;height:10" type="#_x0000_t75" stroked="false">
              <v:imagedata r:id="rId1085" o:title=""/>
            </v:shape>
            <v:shape style="position:absolute;left:9115;top:-3666;width:1627;height:10" type="#_x0000_t75" stroked="false">
              <v:imagedata r:id="rId1085" o:title=""/>
            </v:shape>
            <w10:wrap type="none"/>
          </v:group>
        </w:pict>
      </w:r>
      <w:r>
        <w:rPr/>
        <w:pict>
          <v:group style="position:absolute;margin-left:72.503998pt;margin-top:-171.288269pt;width:464.6pt;height:5.55pt;mso-position-horizontal-relative:page;mso-position-vertical-relative:paragraph;z-index:-1437880" coordorigin="1450,-3426" coordsize="9292,111">
            <v:shape style="position:absolute;left:1450;top:-3426;width:6066;height:110" type="#_x0000_t75" stroked="false">
              <v:imagedata r:id="rId1099" o:title=""/>
            </v:shape>
            <v:shape style="position:absolute;left:7492;top:-3330;width:1637;height:14" type="#_x0000_t75" stroked="false">
              <v:imagedata r:id="rId1097" o:title=""/>
            </v:shape>
            <v:shape style="position:absolute;left:9115;top:-3325;width:1627;height:10" type="#_x0000_t75" stroked="false">
              <v:imagedata r:id="rId1085" o:title=""/>
            </v:shape>
            <w10:wrap type="none"/>
          </v:group>
        </w:pict>
      </w:r>
      <w:r>
        <w:rPr/>
        <w:pict>
          <v:group style="position:absolute;margin-left:72.503998pt;margin-top:-154.248306pt;width:464.6pt;height:5.4pt;mso-position-horizontal-relative:page;mso-position-vertical-relative:paragraph;z-index:-1437856" coordorigin="1450,-3085" coordsize="9292,108">
            <v:shape style="position:absolute;left:1450;top:-3085;width:6066;height:108" type="#_x0000_t75" stroked="false">
              <v:imagedata r:id="rId1096" o:title=""/>
            </v:shape>
            <v:shape style="position:absolute;left:7492;top:-2989;width:1637;height:12" type="#_x0000_t75" stroked="false">
              <v:imagedata r:id="rId1084" o:title=""/>
            </v:shape>
            <v:shape style="position:absolute;left:9115;top:-2987;width:1627;height:10" type="#_x0000_t75" stroked="false">
              <v:imagedata r:id="rId1085" o:title=""/>
            </v:shape>
            <w10:wrap type="none"/>
          </v:group>
        </w:pict>
      </w:r>
      <w:r>
        <w:rPr/>
        <w:pict>
          <v:group style="position:absolute;margin-left:72.503998pt;margin-top:-137.328293pt;width:464.6pt;height:5.55pt;mso-position-horizontal-relative:page;mso-position-vertical-relative:paragraph;z-index:-1437832" coordorigin="1450,-2747" coordsize="9292,111">
            <v:shape style="position:absolute;left:1450;top:-2747;width:6066;height:110" type="#_x0000_t75" stroked="false">
              <v:imagedata r:id="rId1086" o:title=""/>
            </v:shape>
            <v:shape style="position:absolute;left:7492;top:-2651;width:1637;height:14" type="#_x0000_t75" stroked="false">
              <v:imagedata r:id="rId1095" o:title=""/>
            </v:shape>
            <v:shape style="position:absolute;left:9115;top:-2646;width:1627;height:10" type="#_x0000_t75" stroked="false">
              <v:imagedata r:id="rId1085" o:title=""/>
            </v:shape>
            <w10:wrap type="none"/>
          </v:group>
        </w:pict>
      </w:r>
      <w:r>
        <w:rPr/>
        <w:pict>
          <v:group style="position:absolute;margin-left:72.503998pt;margin-top:-120.288239pt;width:464.6pt;height:5.55pt;mso-position-horizontal-relative:page;mso-position-vertical-relative:paragraph;z-index:-1437808" coordorigin="1450,-2406" coordsize="9292,111">
            <v:shape style="position:absolute;left:1450;top:-2406;width:6066;height:110" type="#_x0000_t75" stroked="false">
              <v:imagedata r:id="rId1099" o:title=""/>
            </v:shape>
            <v:shape style="position:absolute;left:7492;top:-2310;width:1637;height:14" type="#_x0000_t75" stroked="false">
              <v:imagedata r:id="rId1095" o:title=""/>
            </v:shape>
            <v:shape style="position:absolute;left:9115;top:-2305;width:1627;height:10" type="#_x0000_t75" stroked="false">
              <v:imagedata r:id="rId1085" o:title=""/>
            </v:shape>
            <w10:wrap type="none"/>
          </v:group>
        </w:pict>
      </w:r>
      <w:r>
        <w:rPr/>
        <w:pict>
          <v:group style="position:absolute;margin-left:72.503998pt;margin-top:-103.248299pt;width:464.6pt;height:5.4pt;mso-position-horizontal-relative:page;mso-position-vertical-relative:paragraph;z-index:-1437784" coordorigin="1450,-2065" coordsize="9292,108">
            <v:shape style="position:absolute;left:1450;top:-2065;width:6066;height:108" type="#_x0000_t75" stroked="false">
              <v:imagedata r:id="rId1100" o:title=""/>
            </v:shape>
            <v:shape style="position:absolute;left:7492;top:-1969;width:1637;height:12" type="#_x0000_t75" stroked="false">
              <v:imagedata r:id="rId1084" o:title=""/>
            </v:shape>
            <v:shape style="position:absolute;left:9115;top:-1967;width:1627;height:10" type="#_x0000_t75" stroked="false">
              <v:imagedata r:id="rId1085" o:title=""/>
            </v:shape>
            <w10:wrap type="none"/>
          </v:group>
        </w:pict>
      </w:r>
      <w:r>
        <w:rPr/>
        <w:pict>
          <v:group style="position:absolute;margin-left:72.503998pt;margin-top:-86.3283pt;width:464.6pt;height:5.55pt;mso-position-horizontal-relative:page;mso-position-vertical-relative:paragraph;z-index:-1437760" coordorigin="1450,-1727" coordsize="9292,111">
            <v:shape style="position:absolute;left:1450;top:-1727;width:6066;height:110" type="#_x0000_t75" stroked="false">
              <v:imagedata r:id="rId1086" o:title=""/>
            </v:shape>
            <v:shape style="position:absolute;left:7492;top:-1631;width:1637;height:14" type="#_x0000_t75" stroked="false">
              <v:imagedata r:id="rId1095" o:title=""/>
            </v:shape>
            <v:shape style="position:absolute;left:9115;top:-1626;width:1627;height:10" type="#_x0000_t75" stroked="false">
              <v:imagedata r:id="rId1085" o:title=""/>
            </v:shape>
            <w10:wrap type="none"/>
          </v:group>
        </w:pict>
      </w:r>
      <w:r>
        <w:rPr/>
        <w:pict>
          <v:group style="position:absolute;margin-left:72.503998pt;margin-top:-69.288239pt;width:464.6pt;height:5.55pt;mso-position-horizontal-relative:page;mso-position-vertical-relative:paragraph;z-index:-1437736" coordorigin="1450,-1386" coordsize="9292,111">
            <v:shape style="position:absolute;left:1450;top:-1386;width:6066;height:110" type="#_x0000_t75" stroked="false">
              <v:imagedata r:id="rId1099" o:title=""/>
            </v:shape>
            <v:shape style="position:absolute;left:7492;top:-1290;width:1637;height:14" type="#_x0000_t75" stroked="false">
              <v:imagedata r:id="rId1095" o:title=""/>
            </v:shape>
            <v:shape style="position:absolute;left:9115;top:-1285;width:1627;height:10" type="#_x0000_t75" stroked="false">
              <v:imagedata r:id="rId1085" o:title=""/>
            </v:shape>
            <w10:wrap type="none"/>
          </v:group>
        </w:pict>
      </w:r>
      <w:r>
        <w:rPr/>
        <w:pict>
          <v:group style="position:absolute;margin-left:72.503998pt;margin-top:-52.248299pt;width:464.6pt;height:5.4pt;mso-position-horizontal-relative:page;mso-position-vertical-relative:paragraph;z-index:-1437712" coordorigin="1450,-1045" coordsize="9292,108">
            <v:shape style="position:absolute;left:1450;top:-1045;width:6066;height:108" type="#_x0000_t75" stroked="false">
              <v:imagedata r:id="rId1100" o:title=""/>
            </v:shape>
            <v:shape style="position:absolute;left:7492;top:-949;width:1637;height:12" type="#_x0000_t75" stroked="false">
              <v:imagedata r:id="rId1084" o:title=""/>
            </v:shape>
            <v:shape style="position:absolute;left:9115;top:-947;width:1627;height:10" type="#_x0000_t75" stroked="false">
              <v:imagedata r:id="rId1085" o:title=""/>
            </v:shape>
            <w10:wrap type="none"/>
          </v:group>
        </w:pict>
      </w:r>
      <w:r>
        <w:rPr/>
        <w:pict>
          <v:group style="position:absolute;margin-left:72.503998pt;margin-top:-35.3283pt;width:464.6pt;height:5.55pt;mso-position-horizontal-relative:page;mso-position-vertical-relative:paragraph;z-index:-1437688" coordorigin="1450,-707" coordsize="9292,111">
            <v:shape style="position:absolute;left:1450;top:-707;width:6066;height:110" type="#_x0000_t75" stroked="false">
              <v:imagedata r:id="rId1086" o:title=""/>
            </v:shape>
            <v:shape style="position:absolute;left:7492;top:-606;width:1628;height:10" type="#_x0000_t75" stroked="false">
              <v:imagedata r:id="rId1085" o:title=""/>
            </v:shape>
            <v:shape style="position:absolute;left:9115;top:-606;width:1627;height:10" type="#_x0000_t75" stroked="false">
              <v:imagedata r:id="rId1085" o:title=""/>
            </v:shape>
            <w10:wrap type="none"/>
          </v:group>
        </w:pict>
      </w:r>
      <w:r>
        <w:rPr/>
        <w:pict>
          <v:shape style="position:absolute;margin-left:374.829987pt;margin-top:-13.45827pt;width:.48003pt;height:.24pt;mso-position-horizontal-relative:page;mso-position-vertical-relative:paragraph;z-index:26128" type="#_x0000_t75" stroked="false">
            <v:imagedata r:id="rId1101" o:title=""/>
          </v:shape>
        </w:pict>
      </w:r>
      <w:r>
        <w:rPr/>
        <w:pict>
          <v:shape style="position:absolute;margin-left:228.169998pt;margin-top:28.66172pt;width:.48pt;height:.12pt;mso-position-horizontal-relative:page;mso-position-vertical-relative:paragraph;z-index:-1437640" type="#_x0000_t75" stroked="false">
            <v:imagedata r:id="rId1102" o:title=""/>
          </v:shape>
        </w:pict>
      </w:r>
      <w:r>
        <w:rPr/>
        <w:pict>
          <v:shape style="position:absolute;margin-left:379.269989pt;margin-top:28.66172pt;width:.48001pt;height:.12pt;mso-position-horizontal-relative:page;mso-position-vertical-relative:paragraph;z-index:-1437616" type="#_x0000_t75" stroked="false">
            <v:imagedata r:id="rId1102" o:title=""/>
          </v:shape>
        </w:pict>
      </w:r>
      <w:r>
        <w:rPr/>
        <w:pict>
          <v:group style="position:absolute;margin-left:79.704002pt;margin-top:39.341702pt;width:450.2pt;height:5.4pt;mso-position-horizontal-relative:page;mso-position-vertical-relative:paragraph;z-index:-1437592" coordorigin="1594,787" coordsize="9004,108">
            <v:shape style="position:absolute;left:1594;top:787;width:2989;height:108" type="#_x0000_t75" stroked="false">
              <v:imagedata r:id="rId1103" o:title=""/>
            </v:shape>
            <v:shape style="position:absolute;left:4559;top:883;width:3036;height:12" type="#_x0000_t75" stroked="false">
              <v:imagedata r:id="rId1104" o:title=""/>
            </v:shape>
            <v:shape style="position:absolute;left:7581;top:885;width:3017;height:10" type="#_x0000_t75" stroked="false">
              <v:imagedata r:id="rId1105" o:title=""/>
            </v:shape>
            <w10:wrap type="none"/>
          </v:group>
        </w:pict>
      </w:r>
      <w:r>
        <w:rPr/>
        <w:pict>
          <v:group style="position:absolute;margin-left:79.704002pt;margin-top:56.261761pt;width:450.2pt;height:5.55pt;mso-position-horizontal-relative:page;mso-position-vertical-relative:paragraph;z-index:-1437568" coordorigin="1594,1125" coordsize="9004,111">
            <v:shape style="position:absolute;left:1594;top:1125;width:2989;height:110" type="#_x0000_t75" stroked="false">
              <v:imagedata r:id="rId1106" o:title=""/>
            </v:shape>
            <v:shape style="position:absolute;left:4559;top:1221;width:3036;height:14" type="#_x0000_t75" stroked="false">
              <v:imagedata r:id="rId1107" o:title=""/>
            </v:shape>
            <v:shape style="position:absolute;left:7581;top:1226;width:3017;height:10" type="#_x0000_t75" stroked="false">
              <v:imagedata r:id="rId1108" o:title=""/>
            </v:shape>
            <w10:wrap type="none"/>
          </v:group>
        </w:pict>
      </w:r>
      <w:r>
        <w:rPr/>
        <w:pict>
          <v:group style="position:absolute;margin-left:79.704002pt;margin-top:73.301697pt;width:450.2pt;height:5.4pt;mso-position-horizontal-relative:page;mso-position-vertical-relative:paragraph;z-index:-1437544" coordorigin="1594,1466" coordsize="9004,108">
            <v:shape style="position:absolute;left:1594;top:1466;width:2989;height:108" type="#_x0000_t75" stroked="false">
              <v:imagedata r:id="rId1109" o:title=""/>
            </v:shape>
            <v:shape style="position:absolute;left:4559;top:1562;width:3036;height:12" type="#_x0000_t75" stroked="false">
              <v:imagedata r:id="rId815" o:title=""/>
            </v:shape>
            <v:shape style="position:absolute;left:7581;top:1564;width:3017;height:10" type="#_x0000_t75" stroked="false">
              <v:imagedata r:id="rId1108" o:title=""/>
            </v:shape>
            <w10:wrap type="none"/>
          </v:group>
        </w:pict>
      </w:r>
      <w:r>
        <w:rPr/>
        <w:pict>
          <v:group style="position:absolute;margin-left:79.704002pt;margin-top:90.221703pt;width:450.2pt;height:5.55pt;mso-position-horizontal-relative:page;mso-position-vertical-relative:paragraph;z-index:-1437520" coordorigin="1594,1804" coordsize="9004,111">
            <v:shape style="position:absolute;left:1594;top:1804;width:2989;height:110" type="#_x0000_t75" stroked="false">
              <v:imagedata r:id="rId1110" o:title=""/>
            </v:shape>
            <v:shape style="position:absolute;left:4559;top:1900;width:3036;height:14" type="#_x0000_t75" stroked="false">
              <v:imagedata r:id="rId1111" o:title=""/>
            </v:shape>
            <v:shape style="position:absolute;left:7581;top:1905;width:3017;height:10" type="#_x0000_t75" stroked="false">
              <v:imagedata r:id="rId1105" o:title=""/>
            </v:shape>
            <w10:wrap type="none"/>
          </v:group>
        </w:pict>
      </w:r>
      <w:r>
        <w:rPr/>
        <w:pict>
          <v:group style="position:absolute;margin-left:79.704002pt;margin-top:107.257759pt;width:450.2pt;height:5.55pt;mso-position-horizontal-relative:page;mso-position-vertical-relative:paragraph;z-index:-1437496" coordorigin="1594,2145" coordsize="9004,111">
            <v:shape style="position:absolute;left:1594;top:2145;width:2989;height:110" type="#_x0000_t75" stroked="false">
              <v:imagedata r:id="rId1106" o:title=""/>
            </v:shape>
            <v:shape style="position:absolute;left:4559;top:2241;width:3036;height:14" type="#_x0000_t75" stroked="false">
              <v:imagedata r:id="rId1107" o:title=""/>
            </v:shape>
            <v:shape style="position:absolute;left:7581;top:2246;width:3017;height:10" type="#_x0000_t75" stroked="false">
              <v:imagedata r:id="rId1108" o:title=""/>
            </v:shape>
            <w10:wrap type="none"/>
          </v:group>
        </w:pict>
      </w:r>
      <w:r>
        <w:rPr>
          <w:rFonts w:ascii="Times New Roman" w:hAnsi="Times New Roman" w:cs="Times New Roman" w:eastAsia="Times New Roman" w:hint="default"/>
          <w:b/>
          <w:bCs/>
          <w:sz w:val="18"/>
          <w:szCs w:val="18"/>
        </w:rPr>
        <w:t>34</w:t>
      </w:r>
      <w:r>
        <w:rPr>
          <w:rFonts w:ascii="宋体" w:hAnsi="宋体" w:cs="宋体" w:eastAsia="宋体" w:hint="default"/>
          <w:b/>
          <w:bCs/>
          <w:sz w:val="18"/>
          <w:szCs w:val="18"/>
        </w:rPr>
        <w:t>．营业外支出</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259" w:type="dxa"/>
        <w:tblLayout w:type="fixed"/>
        <w:tblCellMar>
          <w:top w:w="0" w:type="dxa"/>
          <w:left w:w="0" w:type="dxa"/>
          <w:bottom w:w="0" w:type="dxa"/>
          <w:right w:w="0" w:type="dxa"/>
        </w:tblCellMar>
        <w:tblLook w:val="01E0"/>
      </w:tblPr>
      <w:tblGrid>
        <w:gridCol w:w="2989"/>
        <w:gridCol w:w="3022"/>
        <w:gridCol w:w="3008"/>
      </w:tblGrid>
      <w:tr>
        <w:trPr>
          <w:trHeight w:val="228" w:hRule="exact"/>
        </w:trPr>
        <w:tc>
          <w:tcPr>
            <w:tcW w:w="2989" w:type="dxa"/>
            <w:tcBorders>
              <w:top w:val="single" w:sz="12" w:space="0" w:color="000000"/>
              <w:left w:val="nil" w:sz="6" w:space="0" w:color="auto"/>
              <w:bottom w:val="nil" w:sz="6" w:space="0" w:color="auto"/>
              <w:right w:val="single" w:sz="4" w:space="0" w:color="000000"/>
            </w:tcBorders>
          </w:tcPr>
          <w:p>
            <w:pPr>
              <w:pStyle w:val="TableParagraph"/>
              <w:spacing w:line="231" w:lineRule="exact" w:before="22"/>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22"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22"/>
              <w:ind w:right="3"/>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08" w:type="dxa"/>
            <w:tcBorders>
              <w:top w:val="single" w:sz="12" w:space="0" w:color="000000"/>
              <w:left w:val="single" w:sz="4" w:space="0" w:color="000000"/>
              <w:bottom w:val="nil" w:sz="6" w:space="0" w:color="auto"/>
              <w:right w:val="nil" w:sz="6" w:space="0" w:color="auto"/>
            </w:tcBorders>
          </w:tcPr>
          <w:p>
            <w:pPr>
              <w:pStyle w:val="TableParagraph"/>
              <w:spacing w:line="231" w:lineRule="exact" w:before="22"/>
              <w:ind w:right="6"/>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369" w:hRule="exact"/>
        </w:trPr>
        <w:tc>
          <w:tcPr>
            <w:tcW w:w="2989" w:type="dxa"/>
            <w:tcBorders>
              <w:top w:val="nil" w:sz="6" w:space="0" w:color="auto"/>
              <w:left w:val="nil" w:sz="6" w:space="0" w:color="auto"/>
              <w:bottom w:val="nil" w:sz="6" w:space="0" w:color="auto"/>
              <w:right w:val="single" w:sz="4" w:space="0" w:color="000000"/>
            </w:tcBorders>
          </w:tcPr>
          <w:p>
            <w:pPr>
              <w:pStyle w:val="TableParagraph"/>
              <w:spacing w:line="240" w:lineRule="auto" w:before="133"/>
              <w:ind w:left="122" w:right="0"/>
              <w:jc w:val="left"/>
              <w:rPr>
                <w:rFonts w:ascii="宋体" w:hAnsi="宋体" w:cs="宋体" w:eastAsia="宋体" w:hint="default"/>
                <w:sz w:val="18"/>
                <w:szCs w:val="18"/>
              </w:rPr>
            </w:pPr>
            <w:r>
              <w:rPr>
                <w:rFonts w:ascii="宋体" w:hAnsi="宋体" w:cs="宋体" w:eastAsia="宋体" w:hint="default"/>
                <w:sz w:val="18"/>
                <w:szCs w:val="18"/>
              </w:rPr>
              <w:t>非流动资产处置损失</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1,022,756.22</w:t>
            </w:r>
          </w:p>
        </w:tc>
        <w:tc>
          <w:tcPr>
            <w:tcW w:w="3008" w:type="dxa"/>
            <w:tcBorders>
              <w:top w:val="nil" w:sz="6" w:space="0" w:color="auto"/>
              <w:left w:val="single" w:sz="4" w:space="0" w:color="000000"/>
              <w:bottom w:val="nil" w:sz="6" w:space="0" w:color="auto"/>
              <w:right w:val="nil" w:sz="6" w:space="0" w:color="auto"/>
            </w:tcBorders>
          </w:tcPr>
          <w:p>
            <w:pPr/>
          </w:p>
        </w:tc>
      </w:tr>
      <w:tr>
        <w:trPr>
          <w:trHeight w:val="80" w:hRule="exact"/>
        </w:trPr>
        <w:tc>
          <w:tcPr>
            <w:tcW w:w="2989" w:type="dxa"/>
            <w:tcBorders>
              <w:top w:val="nil" w:sz="6" w:space="0" w:color="auto"/>
              <w:left w:val="nil" w:sz="6" w:space="0" w:color="auto"/>
              <w:bottom w:val="nil" w:sz="6" w:space="0" w:color="auto"/>
              <w:right w:val="nil" w:sz="6" w:space="0" w:color="auto"/>
            </w:tcBorders>
          </w:tcPr>
          <w:p>
            <w:pPr/>
          </w:p>
        </w:tc>
        <w:tc>
          <w:tcPr>
            <w:tcW w:w="3022" w:type="dxa"/>
            <w:tcBorders>
              <w:top w:val="nil" w:sz="6" w:space="0" w:color="auto"/>
              <w:left w:val="nil" w:sz="6" w:space="0" w:color="auto"/>
              <w:bottom w:val="nil" w:sz="6" w:space="0" w:color="auto"/>
              <w:right w:val="single" w:sz="4" w:space="0" w:color="000000"/>
            </w:tcBorders>
          </w:tcPr>
          <w:p>
            <w:pPr/>
          </w:p>
        </w:tc>
        <w:tc>
          <w:tcPr>
            <w:tcW w:w="3008"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89"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赔偿金、违约金及罚款支出</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w w:val="95"/>
                <w:sz w:val="18"/>
              </w:rPr>
              <w:t>9,705.24</w:t>
            </w:r>
          </w:p>
        </w:tc>
        <w:tc>
          <w:tcPr>
            <w:tcW w:w="3008"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243.72</w:t>
            </w:r>
          </w:p>
        </w:tc>
      </w:tr>
      <w:tr>
        <w:trPr>
          <w:trHeight w:val="80" w:hRule="exact"/>
        </w:trPr>
        <w:tc>
          <w:tcPr>
            <w:tcW w:w="2989" w:type="dxa"/>
            <w:tcBorders>
              <w:top w:val="nil" w:sz="6" w:space="0" w:color="auto"/>
              <w:left w:val="nil" w:sz="6" w:space="0" w:color="auto"/>
              <w:bottom w:val="nil" w:sz="6" w:space="0" w:color="auto"/>
              <w:right w:val="nil" w:sz="6" w:space="0" w:color="auto"/>
            </w:tcBorders>
          </w:tcPr>
          <w:p>
            <w:pPr/>
          </w:p>
        </w:tc>
        <w:tc>
          <w:tcPr>
            <w:tcW w:w="3022" w:type="dxa"/>
            <w:tcBorders>
              <w:top w:val="nil" w:sz="6" w:space="0" w:color="auto"/>
              <w:left w:val="nil" w:sz="6" w:space="0" w:color="auto"/>
              <w:bottom w:val="nil" w:sz="6" w:space="0" w:color="auto"/>
              <w:right w:val="single" w:sz="4" w:space="0" w:color="000000"/>
            </w:tcBorders>
          </w:tcPr>
          <w:p>
            <w:pPr/>
          </w:p>
        </w:tc>
        <w:tc>
          <w:tcPr>
            <w:tcW w:w="3008"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989"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盘亏损失</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w w:val="95"/>
                <w:sz w:val="18"/>
              </w:rPr>
              <w:t>8,318.08</w:t>
            </w:r>
          </w:p>
        </w:tc>
        <w:tc>
          <w:tcPr>
            <w:tcW w:w="3008" w:type="dxa"/>
            <w:tcBorders>
              <w:top w:val="nil" w:sz="6" w:space="0" w:color="auto"/>
              <w:left w:val="single" w:sz="4" w:space="0" w:color="000000"/>
              <w:bottom w:val="nil" w:sz="6" w:space="0" w:color="auto"/>
              <w:right w:val="nil" w:sz="6" w:space="0" w:color="auto"/>
            </w:tcBorders>
          </w:tcPr>
          <w:p>
            <w:pPr/>
          </w:p>
        </w:tc>
      </w:tr>
      <w:tr>
        <w:trPr>
          <w:trHeight w:val="80" w:hRule="exact"/>
        </w:trPr>
        <w:tc>
          <w:tcPr>
            <w:tcW w:w="2989" w:type="dxa"/>
            <w:tcBorders>
              <w:top w:val="nil" w:sz="6" w:space="0" w:color="auto"/>
              <w:left w:val="nil" w:sz="6" w:space="0" w:color="auto"/>
              <w:bottom w:val="nil" w:sz="6" w:space="0" w:color="auto"/>
              <w:right w:val="nil" w:sz="6" w:space="0" w:color="auto"/>
            </w:tcBorders>
          </w:tcPr>
          <w:p>
            <w:pPr/>
          </w:p>
        </w:tc>
        <w:tc>
          <w:tcPr>
            <w:tcW w:w="3022" w:type="dxa"/>
            <w:tcBorders>
              <w:top w:val="nil" w:sz="6" w:space="0" w:color="auto"/>
              <w:left w:val="nil" w:sz="6" w:space="0" w:color="auto"/>
              <w:bottom w:val="nil" w:sz="6" w:space="0" w:color="auto"/>
              <w:right w:val="single" w:sz="4" w:space="0" w:color="000000"/>
            </w:tcBorders>
          </w:tcPr>
          <w:p>
            <w:pPr/>
          </w:p>
        </w:tc>
        <w:tc>
          <w:tcPr>
            <w:tcW w:w="3008" w:type="dxa"/>
            <w:tcBorders>
              <w:top w:val="nil" w:sz="6" w:space="0" w:color="auto"/>
              <w:left w:val="single" w:sz="4" w:space="0" w:color="000000"/>
              <w:bottom w:val="nil" w:sz="6" w:space="0" w:color="auto"/>
              <w:right w:val="nil" w:sz="6" w:space="0" w:color="auto"/>
            </w:tcBorders>
          </w:tcPr>
          <w:p>
            <w:pPr/>
          </w:p>
        </w:tc>
      </w:tr>
      <w:tr>
        <w:trPr>
          <w:trHeight w:val="341" w:hRule="exact"/>
        </w:trPr>
        <w:tc>
          <w:tcPr>
            <w:tcW w:w="2989"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100,000.00</w:t>
            </w:r>
          </w:p>
        </w:tc>
        <w:tc>
          <w:tcPr>
            <w:tcW w:w="3008"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100,000.00</w:t>
            </w:r>
          </w:p>
        </w:tc>
      </w:tr>
      <w:tr>
        <w:trPr>
          <w:trHeight w:val="346" w:hRule="exact"/>
        </w:trPr>
        <w:tc>
          <w:tcPr>
            <w:tcW w:w="2989" w:type="dxa"/>
            <w:tcBorders>
              <w:top w:val="nil" w:sz="6" w:space="0" w:color="auto"/>
              <w:left w:val="nil" w:sz="6" w:space="0" w:color="auto"/>
              <w:bottom w:val="single" w:sz="12" w:space="0" w:color="000000"/>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2"/>
              <w:jc w:val="right"/>
              <w:rPr>
                <w:rFonts w:ascii="Times New Roman" w:hAnsi="Times New Roman" w:cs="Times New Roman" w:eastAsia="Times New Roman" w:hint="default"/>
                <w:sz w:val="18"/>
                <w:szCs w:val="18"/>
              </w:rPr>
            </w:pPr>
            <w:r>
              <w:rPr>
                <w:rFonts w:ascii="Times New Roman"/>
                <w:spacing w:val="-1"/>
                <w:sz w:val="18"/>
              </w:rPr>
              <w:t>6.90</w:t>
            </w:r>
          </w:p>
        </w:tc>
        <w:tc>
          <w:tcPr>
            <w:tcW w:w="3008" w:type="dxa"/>
            <w:tcBorders>
              <w:top w:val="nil" w:sz="6" w:space="0" w:color="auto"/>
              <w:left w:val="single" w:sz="4" w:space="0" w:color="000000"/>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b/>
                <w:bCs/>
                <w:sz w:val="25"/>
                <w:szCs w:val="25"/>
              </w:rPr>
            </w:pPr>
          </w:p>
        </w:tc>
      </w:tr>
    </w:tbl>
    <w:p>
      <w:pPr>
        <w:spacing w:after="0" w:line="240" w:lineRule="auto"/>
        <w:jc w:val="left"/>
        <w:rPr>
          <w:rFonts w:ascii="宋体" w:hAnsi="宋体" w:cs="宋体" w:eastAsia="宋体" w:hint="default"/>
          <w:sz w:val="25"/>
          <w:szCs w:val="25"/>
        </w:rPr>
        <w:sectPr>
          <w:pgSz w:w="11910" w:h="16840"/>
          <w:pgMar w:header="397" w:footer="803" w:top="960" w:bottom="1000" w:left="1320" w:right="0"/>
        </w:sectPr>
      </w:pPr>
    </w:p>
    <w:p>
      <w:pPr>
        <w:spacing w:line="240" w:lineRule="auto" w:before="5"/>
        <w:rPr>
          <w:rFonts w:ascii="宋体" w:hAnsi="宋体" w:cs="宋体" w:eastAsia="宋体" w:hint="default"/>
          <w:b/>
          <w:bCs/>
          <w:sz w:val="5"/>
          <w:szCs w:val="5"/>
        </w:rPr>
      </w:pPr>
      <w:r>
        <w:rPr/>
        <w:pict>
          <v:group style="position:absolute;margin-left:72.624001pt;margin-top:733.779968pt;width:464.4pt;height:.75pt;mso-position-horizontal-relative:page;mso-position-vertical-relative:page;z-index:-1436368" coordorigin="1452,14676" coordsize="9288,15">
            <v:shape style="position:absolute;left:1452;top:14680;width:6248;height:10" type="#_x0000_t75" stroked="false">
              <v:imagedata r:id="rId1112" o:title=""/>
            </v:shape>
            <v:shape style="position:absolute;left:7696;top:14676;width:1532;height:14" type="#_x0000_t75" stroked="false">
              <v:imagedata r:id="rId1113" o:title=""/>
            </v:shape>
            <v:shape style="position:absolute;left:9213;top:14680;width:1526;height:10" type="#_x0000_t75" stroked="false">
              <v:imagedata r:id="rId1114" o:title=""/>
            </v:shape>
            <w10:wrap type="none"/>
          </v:group>
        </w:pict>
      </w:r>
      <w:r>
        <w:rPr/>
        <w:pict>
          <v:group style="position:absolute;margin-left:72.624001pt;margin-top:746.015991pt;width:464.4pt;height:5.4pt;mso-position-horizontal-relative:page;mso-position-vertical-relative:page;z-index:-1436344" coordorigin="1452,14920" coordsize="9288,108">
            <v:shape style="position:absolute;left:1452;top:14920;width:6267;height:108" type="#_x0000_t75" stroked="false">
              <v:imagedata r:id="rId1115" o:title=""/>
            </v:shape>
            <v:shape style="position:absolute;left:7696;top:15016;width:1532;height:12" type="#_x0000_t75" stroked="false">
              <v:imagedata r:id="rId1116" o:title=""/>
            </v:shape>
            <v:shape style="position:absolute;left:9213;top:15019;width:1526;height:10" type="#_x0000_t75" stroked="false">
              <v:imagedata r:id="rId1114" o:title=""/>
            </v:shape>
            <w10:wrap type="none"/>
          </v:group>
        </w:pict>
      </w:r>
      <w:r>
        <w:rPr/>
        <w:pict>
          <v:group style="position:absolute;margin-left:72.624001pt;margin-top:767.736023pt;width:464.4pt;height:.75pt;mso-position-horizontal-relative:page;mso-position-vertical-relative:page;z-index:-1436320" coordorigin="1452,15355" coordsize="9288,15">
            <v:shape style="position:absolute;left:1452;top:15360;width:6248;height:10" type="#_x0000_t75" stroked="false">
              <v:imagedata r:id="rId1112" o:title=""/>
            </v:shape>
            <v:shape style="position:absolute;left:7696;top:15355;width:1532;height:14" type="#_x0000_t75" stroked="false">
              <v:imagedata r:id="rId1117" o:title=""/>
            </v:shape>
            <v:shape style="position:absolute;left:9213;top:15360;width:1526;height:10" type="#_x0000_t75" stroked="false">
              <v:imagedata r:id="rId1118" o:title=""/>
            </v:shape>
            <w10:wrap type="none"/>
          </v:group>
        </w:pict>
      </w:r>
      <w:r>
        <w:rPr/>
        <w:pict>
          <v:shape style="position:absolute;margin-left:385.029999pt;margin-top:784.776001pt;width:.48pt;height:.24pt;mso-position-horizontal-relative:page;mso-position-vertical-relative:page;z-index:-1436296" type="#_x0000_t75" stroked="false">
            <v:imagedata r:id="rId1119" o:title=""/>
          </v:shape>
        </w:pict>
      </w:r>
      <w:r>
        <w:rPr/>
        <w:pict>
          <v:shape style="position:absolute;margin-left:460.899994pt;margin-top:784.776001pt;width:.48003pt;height:.24pt;mso-position-horizontal-relative:page;mso-position-vertical-relative:page;z-index:-1436272" type="#_x0000_t75" stroked="false">
            <v:imagedata r:id="rId1119" o:title=""/>
          </v:shape>
        </w:pict>
      </w:r>
    </w:p>
    <w:tbl>
      <w:tblPr>
        <w:tblW w:w="0" w:type="auto"/>
        <w:jc w:val="left"/>
        <w:tblInd w:w="299" w:type="dxa"/>
        <w:tblLayout w:type="fixed"/>
        <w:tblCellMar>
          <w:top w:w="0" w:type="dxa"/>
          <w:left w:w="0" w:type="dxa"/>
          <w:bottom w:w="0" w:type="dxa"/>
          <w:right w:w="0" w:type="dxa"/>
        </w:tblCellMar>
        <w:tblLook w:val="01E0"/>
      </w:tblPr>
      <w:tblGrid>
        <w:gridCol w:w="2989"/>
        <w:gridCol w:w="3022"/>
        <w:gridCol w:w="3008"/>
      </w:tblGrid>
      <w:tr>
        <w:trPr>
          <w:trHeight w:val="360" w:hRule="exact"/>
        </w:trPr>
        <w:tc>
          <w:tcPr>
            <w:tcW w:w="2989"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25"/>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02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55"/>
              <w:ind w:left="1961" w:right="0"/>
              <w:jc w:val="left"/>
              <w:rPr>
                <w:rFonts w:ascii="Times New Roman" w:hAnsi="Times New Roman" w:cs="Times New Roman" w:eastAsia="Times New Roman" w:hint="default"/>
                <w:sz w:val="18"/>
                <w:szCs w:val="18"/>
              </w:rPr>
            </w:pPr>
            <w:r>
              <w:rPr>
                <w:rFonts w:ascii="Times New Roman"/>
                <w:sz w:val="18"/>
              </w:rPr>
              <w:t>1,140,786.44</w:t>
            </w:r>
          </w:p>
        </w:tc>
        <w:tc>
          <w:tcPr>
            <w:tcW w:w="3008"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100,243.72</w:t>
            </w:r>
          </w:p>
        </w:tc>
      </w:tr>
    </w:tbl>
    <w:p>
      <w:pPr>
        <w:spacing w:before="8"/>
        <w:ind w:left="781" w:right="0" w:firstLine="0"/>
        <w:jc w:val="left"/>
        <w:rPr>
          <w:rFonts w:ascii="宋体" w:hAnsi="宋体" w:cs="宋体" w:eastAsia="宋体" w:hint="default"/>
          <w:sz w:val="18"/>
          <w:szCs w:val="18"/>
        </w:rPr>
      </w:pPr>
      <w:r>
        <w:rPr/>
        <w:pict>
          <v:shape style="position:absolute;margin-left:228.169998pt;margin-top:-18.008255pt;width:.48pt;height:.12pt;mso-position-horizontal-relative:page;mso-position-vertical-relative:paragraph;z-index:26368" type="#_x0000_t75" stroked="false">
            <v:imagedata r:id="rId1119" o:title=""/>
          </v:shape>
        </w:pict>
      </w:r>
      <w:r>
        <w:rPr/>
        <w:pict>
          <v:shape style="position:absolute;margin-left:379.269989pt;margin-top:-18.008255pt;width:.48001pt;height:.12pt;mso-position-horizontal-relative:page;mso-position-vertical-relative:paragraph;z-index:26392" type="#_x0000_t75" stroked="false">
            <v:imagedata r:id="rId1119" o:title=""/>
          </v:shape>
        </w:pict>
      </w:r>
      <w:r>
        <w:rPr/>
        <w:pict>
          <v:shape style="position:absolute;margin-left:228.169998pt;margin-top:-1.568314pt;width:.47976pt;height:.12pt;mso-position-horizontal-relative:page;mso-position-vertical-relative:paragraph;z-index:26416" type="#_x0000_t75" stroked="false">
            <v:imagedata r:id="rId1119" o:title=""/>
          </v:shape>
        </w:pict>
      </w:r>
      <w:r>
        <w:rPr/>
        <w:pict>
          <v:shape style="position:absolute;margin-left:379.269989pt;margin-top:-1.568314pt;width:.47977pt;height:.12pt;mso-position-horizontal-relative:page;mso-position-vertical-relative:paragraph;z-index:26440" type="#_x0000_t75" stroked="false">
            <v:imagedata r:id="rId1119" o:title=""/>
          </v:shape>
        </w:pict>
      </w:r>
      <w:r>
        <w:rPr/>
        <w:pict>
          <v:shape style="position:absolute;margin-left:227.449997pt;margin-top:22.931746pt;width:.48pt;height:.12pt;mso-position-horizontal-relative:page;mso-position-vertical-relative:paragraph;z-index:-1437328" type="#_x0000_t75" stroked="false">
            <v:imagedata r:id="rId1119" o:title=""/>
          </v:shape>
        </w:pict>
      </w:r>
      <w:r>
        <w:rPr/>
        <w:pict>
          <v:shape style="position:absolute;margin-left:378.790009pt;margin-top:22.931746pt;width:.48001pt;height:.12pt;mso-position-horizontal-relative:page;mso-position-vertical-relative:paragraph;z-index:-1437304" type="#_x0000_t75" stroked="false">
            <v:imagedata r:id="rId1119" o:title=""/>
          </v:shape>
        </w:pict>
      </w:r>
      <w:r>
        <w:rPr/>
        <w:pict>
          <v:group style="position:absolute;margin-left:79.704002pt;margin-top:33.611725pt;width:450.2pt;height:5.4pt;mso-position-horizontal-relative:page;mso-position-vertical-relative:paragraph;z-index:-1437280" coordorigin="1594,672" coordsize="9004,108">
            <v:shape style="position:absolute;left:1594;top:672;width:2974;height:108" type="#_x0000_t75" stroked="false">
              <v:imagedata r:id="rId1120" o:title=""/>
            </v:shape>
            <v:shape style="position:absolute;left:4544;top:768;width:3041;height:12" type="#_x0000_t75" stroked="false">
              <v:imagedata r:id="rId910" o:title=""/>
            </v:shape>
            <v:shape style="position:absolute;left:7571;top:771;width:3027;height:10" type="#_x0000_t75" stroked="false">
              <v:imagedata r:id="rId1121" o:title=""/>
            </v:shape>
            <w10:wrap type="none"/>
          </v:group>
        </w:pict>
      </w:r>
      <w:r>
        <w:rPr>
          <w:rFonts w:ascii="Times New Roman" w:hAnsi="Times New Roman" w:cs="Times New Roman" w:eastAsia="Times New Roman" w:hint="default"/>
          <w:b/>
          <w:bCs/>
          <w:sz w:val="18"/>
          <w:szCs w:val="18"/>
        </w:rPr>
        <w:t>35</w:t>
      </w:r>
      <w:r>
        <w:rPr>
          <w:rFonts w:ascii="宋体" w:hAnsi="宋体" w:cs="宋体" w:eastAsia="宋体" w:hint="default"/>
          <w:b/>
          <w:bCs/>
          <w:sz w:val="18"/>
          <w:szCs w:val="18"/>
        </w:rPr>
        <w:t>．所得税费用</w:t>
      </w:r>
      <w:r>
        <w:rPr>
          <w:rFonts w:ascii="宋体" w:hAnsi="宋体" w:cs="宋体" w:eastAsia="宋体" w:hint="default"/>
          <w:sz w:val="18"/>
          <w:szCs w:val="18"/>
        </w:rPr>
      </w:r>
    </w:p>
    <w:p>
      <w:pPr>
        <w:spacing w:line="240" w:lineRule="auto" w:before="3"/>
        <w:rPr>
          <w:rFonts w:ascii="宋体" w:hAnsi="宋体" w:cs="宋体" w:eastAsia="宋体" w:hint="default"/>
          <w:b/>
          <w:bCs/>
          <w:sz w:val="13"/>
          <w:szCs w:val="13"/>
        </w:rPr>
      </w:pPr>
    </w:p>
    <w:tbl>
      <w:tblPr>
        <w:tblW w:w="0" w:type="auto"/>
        <w:jc w:val="left"/>
        <w:tblInd w:w="299" w:type="dxa"/>
        <w:tblLayout w:type="fixed"/>
        <w:tblCellMar>
          <w:top w:w="0" w:type="dxa"/>
          <w:left w:w="0" w:type="dxa"/>
          <w:bottom w:w="0" w:type="dxa"/>
          <w:right w:w="0" w:type="dxa"/>
        </w:tblCellMar>
        <w:tblLook w:val="01E0"/>
      </w:tblPr>
      <w:tblGrid>
        <w:gridCol w:w="2974"/>
        <w:gridCol w:w="3027"/>
        <w:gridCol w:w="3017"/>
      </w:tblGrid>
      <w:tr>
        <w:trPr>
          <w:trHeight w:val="228" w:hRule="exact"/>
        </w:trPr>
        <w:tc>
          <w:tcPr>
            <w:tcW w:w="2974" w:type="dxa"/>
            <w:tcBorders>
              <w:top w:val="single" w:sz="12" w:space="0" w:color="000000"/>
              <w:left w:val="nil" w:sz="6" w:space="0" w:color="auto"/>
              <w:bottom w:val="nil" w:sz="6" w:space="0" w:color="auto"/>
              <w:right w:val="single" w:sz="4" w:space="0" w:color="000000"/>
            </w:tcBorders>
          </w:tcPr>
          <w:p>
            <w:pPr>
              <w:pStyle w:val="TableParagraph"/>
              <w:spacing w:line="231" w:lineRule="exact" w:before="22"/>
              <w:ind w:right="1294"/>
              <w:jc w:val="right"/>
              <w:rPr>
                <w:rFonts w:ascii="宋体" w:hAnsi="宋体" w:cs="宋体" w:eastAsia="宋体" w:hint="default"/>
                <w:sz w:val="18"/>
                <w:szCs w:val="18"/>
              </w:rPr>
            </w:pPr>
            <w:r>
              <w:rPr>
                <w:rFonts w:ascii="宋体" w:hAnsi="宋体" w:cs="宋体" w:eastAsia="宋体" w:hint="default"/>
                <w:sz w:val="18"/>
                <w:szCs w:val="18"/>
              </w:rPr>
              <w:t>项目</w:t>
            </w:r>
          </w:p>
        </w:tc>
        <w:tc>
          <w:tcPr>
            <w:tcW w:w="3027"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22"/>
              <w:ind w:right="3"/>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17" w:type="dxa"/>
            <w:tcBorders>
              <w:top w:val="single" w:sz="12" w:space="0" w:color="000000"/>
              <w:left w:val="single" w:sz="4" w:space="0" w:color="000000"/>
              <w:bottom w:val="nil" w:sz="6" w:space="0" w:color="auto"/>
              <w:right w:val="nil" w:sz="6" w:space="0" w:color="auto"/>
            </w:tcBorders>
          </w:tcPr>
          <w:p>
            <w:pPr>
              <w:pStyle w:val="TableParagraph"/>
              <w:spacing w:line="231" w:lineRule="exact" w:before="22"/>
              <w:ind w:right="2"/>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448" w:hRule="exact"/>
        </w:trPr>
        <w:tc>
          <w:tcPr>
            <w:tcW w:w="2974" w:type="dxa"/>
            <w:tcBorders>
              <w:top w:val="nil" w:sz="6" w:space="0" w:color="auto"/>
              <w:left w:val="nil" w:sz="6" w:space="0" w:color="auto"/>
              <w:bottom w:val="nil" w:sz="6" w:space="0" w:color="auto"/>
              <w:right w:val="single" w:sz="4" w:space="0" w:color="000000"/>
            </w:tcBorders>
          </w:tcPr>
          <w:p>
            <w:pPr>
              <w:pStyle w:val="TableParagraph"/>
              <w:spacing w:line="240" w:lineRule="auto" w:before="133"/>
              <w:ind w:left="122" w:right="0"/>
              <w:jc w:val="left"/>
              <w:rPr>
                <w:rFonts w:ascii="宋体" w:hAnsi="宋体" w:cs="宋体" w:eastAsia="宋体" w:hint="default"/>
                <w:sz w:val="18"/>
                <w:szCs w:val="18"/>
              </w:rPr>
            </w:pPr>
            <w:r>
              <w:rPr>
                <w:rFonts w:ascii="宋体" w:hAnsi="宋体" w:cs="宋体" w:eastAsia="宋体" w:hint="default"/>
                <w:sz w:val="18"/>
                <w:szCs w:val="18"/>
              </w:rPr>
              <w:t>当期所得税</w:t>
            </w:r>
          </w:p>
        </w:tc>
        <w:tc>
          <w:tcPr>
            <w:tcW w:w="302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13,702,143.65</w:t>
            </w:r>
          </w:p>
        </w:tc>
        <w:tc>
          <w:tcPr>
            <w:tcW w:w="3017"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7,717,226.39</w:t>
            </w:r>
          </w:p>
        </w:tc>
      </w:tr>
      <w:tr>
        <w:trPr>
          <w:trHeight w:val="339" w:hRule="exact"/>
        </w:trPr>
        <w:tc>
          <w:tcPr>
            <w:tcW w:w="2974"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8"/>
                <w:szCs w:val="18"/>
              </w:rPr>
            </w:pPr>
            <w:r>
              <w:rPr>
                <w:rFonts w:ascii="宋体" w:hAnsi="宋体" w:cs="宋体" w:eastAsia="宋体" w:hint="default"/>
                <w:sz w:val="18"/>
                <w:szCs w:val="18"/>
              </w:rPr>
              <w:t>递延所得税</w:t>
            </w:r>
          </w:p>
        </w:tc>
        <w:tc>
          <w:tcPr>
            <w:tcW w:w="302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3"/>
              <w:jc w:val="right"/>
              <w:rPr>
                <w:rFonts w:ascii="Times New Roman" w:hAnsi="Times New Roman" w:cs="Times New Roman" w:eastAsia="Times New Roman" w:hint="default"/>
                <w:sz w:val="18"/>
                <w:szCs w:val="18"/>
              </w:rPr>
            </w:pPr>
            <w:r>
              <w:rPr>
                <w:rFonts w:ascii="Times New Roman"/>
                <w:spacing w:val="-1"/>
                <w:sz w:val="18"/>
              </w:rPr>
              <w:t>-2,948,446.15</w:t>
            </w:r>
          </w:p>
        </w:tc>
        <w:tc>
          <w:tcPr>
            <w:tcW w:w="3017"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right="103"/>
              <w:jc w:val="right"/>
              <w:rPr>
                <w:rFonts w:ascii="Times New Roman" w:hAnsi="Times New Roman" w:cs="Times New Roman" w:eastAsia="Times New Roman" w:hint="default"/>
                <w:sz w:val="18"/>
                <w:szCs w:val="18"/>
              </w:rPr>
            </w:pPr>
            <w:r>
              <w:rPr>
                <w:rFonts w:ascii="Times New Roman"/>
                <w:spacing w:val="-1"/>
                <w:sz w:val="18"/>
              </w:rPr>
              <w:t>-773,289.41</w:t>
            </w:r>
          </w:p>
        </w:tc>
      </w:tr>
      <w:tr>
        <w:trPr>
          <w:trHeight w:val="346" w:hRule="exact"/>
        </w:trPr>
        <w:tc>
          <w:tcPr>
            <w:tcW w:w="2974" w:type="dxa"/>
            <w:tcBorders>
              <w:top w:val="nil" w:sz="6" w:space="0" w:color="auto"/>
              <w:left w:val="nil" w:sz="6" w:space="0" w:color="auto"/>
              <w:bottom w:val="single" w:sz="12" w:space="0" w:color="000000"/>
              <w:right w:val="single" w:sz="4" w:space="0" w:color="000000"/>
            </w:tcBorders>
          </w:tcPr>
          <w:p>
            <w:pPr>
              <w:pStyle w:val="TableParagraph"/>
              <w:spacing w:line="240" w:lineRule="auto" w:before="27"/>
              <w:ind w:right="1294"/>
              <w:jc w:val="right"/>
              <w:rPr>
                <w:rFonts w:ascii="宋体" w:hAnsi="宋体" w:cs="宋体" w:eastAsia="宋体" w:hint="default"/>
                <w:sz w:val="18"/>
                <w:szCs w:val="18"/>
              </w:rPr>
            </w:pPr>
            <w:r>
              <w:rPr>
                <w:rFonts w:ascii="宋体" w:hAnsi="宋体" w:cs="宋体" w:eastAsia="宋体" w:hint="default"/>
                <w:sz w:val="18"/>
                <w:szCs w:val="18"/>
              </w:rPr>
              <w:t>合计</w:t>
            </w:r>
          </w:p>
        </w:tc>
        <w:tc>
          <w:tcPr>
            <w:tcW w:w="30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10,753,697.50</w:t>
            </w:r>
          </w:p>
        </w:tc>
        <w:tc>
          <w:tcPr>
            <w:tcW w:w="3017"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6,943,936.98</w:t>
            </w:r>
          </w:p>
        </w:tc>
      </w:tr>
    </w:tbl>
    <w:p>
      <w:pPr>
        <w:spacing w:before="8"/>
        <w:ind w:left="781" w:right="0" w:firstLine="0"/>
        <w:jc w:val="left"/>
        <w:rPr>
          <w:rFonts w:ascii="宋体" w:hAnsi="宋体" w:cs="宋体" w:eastAsia="宋体" w:hint="default"/>
          <w:sz w:val="18"/>
          <w:szCs w:val="18"/>
        </w:rPr>
      </w:pPr>
      <w:r>
        <w:rPr/>
        <w:pict>
          <v:group style="position:absolute;margin-left:79.704002pt;margin-top:-35.408276pt;width:450.2pt;height:.5pt;mso-position-horizontal-relative:page;mso-position-vertical-relative:paragraph;z-index:-1437256" coordorigin="1594,-708" coordsize="9004,10">
            <v:shape style="position:absolute;left:1594;top:-708;width:2955;height:10" type="#_x0000_t75" stroked="false">
              <v:imagedata r:id="rId877" o:title=""/>
            </v:shape>
            <v:shape style="position:absolute;left:4544;top:-708;width:3032;height:10" type="#_x0000_t75" stroked="false">
              <v:imagedata r:id="rId816" o:title=""/>
            </v:shape>
            <v:shape style="position:absolute;left:7571;top:-708;width:3027;height:10" type="#_x0000_t75" stroked="false">
              <v:imagedata r:id="rId816" o:title=""/>
            </v:shape>
            <w10:wrap type="none"/>
          </v:group>
        </w:pict>
      </w:r>
      <w:r>
        <w:rPr/>
        <w:pict>
          <v:group style="position:absolute;margin-left:79.704002pt;margin-top:-23.408257pt;width:450.2pt;height:5.4pt;mso-position-horizontal-relative:page;mso-position-vertical-relative:paragraph;z-index:-1437232" coordorigin="1594,-468" coordsize="9004,108">
            <v:shape style="position:absolute;left:1594;top:-468;width:2974;height:108" type="#_x0000_t75" stroked="false">
              <v:imagedata r:id="rId1122" o:title=""/>
            </v:shape>
            <v:shape style="position:absolute;left:4544;top:-372;width:3041;height:12" type="#_x0000_t75" stroked="false">
              <v:imagedata r:id="rId1123" o:title=""/>
            </v:shape>
            <v:shape style="position:absolute;left:7571;top:-370;width:3027;height:10" type="#_x0000_t75" stroked="false">
              <v:imagedata r:id="rId816" o:title=""/>
            </v:shape>
            <w10:wrap type="none"/>
          </v:group>
        </w:pict>
      </w:r>
      <w:r>
        <w:rPr/>
        <w:pict>
          <v:shape style="position:absolute;margin-left:227.449997pt;margin-top:-1.688286pt;width:.48002pt;height:.24pt;mso-position-horizontal-relative:page;mso-position-vertical-relative:paragraph;z-index:26584" type="#_x0000_t75" stroked="false">
            <v:imagedata r:id="rId1119" o:title=""/>
          </v:shape>
        </w:pict>
      </w:r>
      <w:r>
        <w:rPr/>
        <w:pict>
          <v:shape style="position:absolute;margin-left:378.790009pt;margin-top:-1.688286pt;width:.48003pt;height:.24pt;mso-position-horizontal-relative:page;mso-position-vertical-relative:paragraph;z-index:26608" type="#_x0000_t75" stroked="false">
            <v:imagedata r:id="rId1119" o:title=""/>
          </v:shape>
        </w:pict>
      </w:r>
      <w:r>
        <w:rPr>
          <w:rFonts w:ascii="Times New Roman" w:hAnsi="Times New Roman" w:cs="Times New Roman" w:eastAsia="Times New Roman" w:hint="default"/>
          <w:b/>
          <w:bCs/>
          <w:sz w:val="18"/>
          <w:szCs w:val="18"/>
        </w:rPr>
        <w:t>36</w:t>
      </w:r>
      <w:r>
        <w:rPr>
          <w:rFonts w:ascii="宋体" w:hAnsi="宋体" w:cs="宋体" w:eastAsia="宋体" w:hint="default"/>
          <w:b/>
          <w:bCs/>
          <w:sz w:val="18"/>
          <w:szCs w:val="18"/>
        </w:rPr>
        <w:t>．现金流量</w:t>
      </w:r>
      <w:r>
        <w:rPr>
          <w:rFonts w:ascii="宋体" w:hAnsi="宋体" w:cs="宋体" w:eastAsia="宋体" w:hint="default"/>
          <w:sz w:val="18"/>
          <w:szCs w:val="18"/>
        </w:rPr>
      </w:r>
    </w:p>
    <w:p>
      <w:pPr>
        <w:spacing w:before="142"/>
        <w:ind w:left="781" w:right="0" w:firstLine="0"/>
        <w:jc w:val="left"/>
        <w:rPr>
          <w:rFonts w:ascii="宋体" w:hAnsi="宋体" w:cs="宋体" w:eastAsia="宋体" w:hint="default"/>
          <w:sz w:val="18"/>
          <w:szCs w:val="18"/>
        </w:rPr>
      </w:pPr>
      <w:r>
        <w:rPr/>
        <w:pict>
          <v:shape style="position:absolute;margin-left:227.330002pt;margin-top:29.611647pt;width:.47976pt;height:.12pt;mso-position-horizontal-relative:page;mso-position-vertical-relative:paragraph;z-index:-1437160" type="#_x0000_t75" stroked="false">
            <v:imagedata r:id="rId1119" o:title=""/>
          </v:shape>
        </w:pict>
      </w:r>
      <w:r>
        <w:rPr/>
        <w:pict>
          <v:shape style="position:absolute;margin-left:378.549988pt;margin-top:29.611647pt;width:.47977pt;height:.12pt;mso-position-horizontal-relative:page;mso-position-vertical-relative:paragraph;z-index:-1437136" type="#_x0000_t75" stroked="false">
            <v:imagedata r:id="rId1119" o:title=""/>
          </v:shape>
        </w:pict>
      </w:r>
      <w:r>
        <w:rPr/>
        <w:pict>
          <v:group style="position:absolute;margin-left:79.704002pt;margin-top:40.291748pt;width:450.2pt;height:5.4pt;mso-position-horizontal-relative:page;mso-position-vertical-relative:paragraph;z-index:-1437112" coordorigin="1594,806" coordsize="9004,108">
            <v:shape style="position:absolute;left:1594;top:806;width:2972;height:108" type="#_x0000_t75" stroked="false">
              <v:imagedata r:id="rId1077" o:title=""/>
            </v:shape>
            <v:shape style="position:absolute;left:4542;top:902;width:3039;height:12" type="#_x0000_t75" stroked="false">
              <v:imagedata r:id="rId815" o:title=""/>
            </v:shape>
            <v:shape style="position:absolute;left:7566;top:904;width:3032;height:10" type="#_x0000_t75" stroked="false">
              <v:imagedata r:id="rId816" o:title=""/>
            </v:shape>
            <w10:wrap type="none"/>
          </v:group>
        </w:pict>
      </w:r>
      <w:r>
        <w:rPr/>
        <w:pict>
          <v:group style="position:absolute;margin-left:79.704002pt;margin-top:57.211685pt;width:450.2pt;height:5.55pt;mso-position-horizontal-relative:page;mso-position-vertical-relative:paragraph;z-index:-1437088" coordorigin="1594,1144" coordsize="9004,111">
            <v:shape style="position:absolute;left:1594;top:1144;width:2972;height:110" type="#_x0000_t75" stroked="false">
              <v:imagedata r:id="rId1124" o:title=""/>
            </v:shape>
            <v:shape style="position:absolute;left:4542;top:1240;width:3039;height:14" type="#_x0000_t75" stroked="false">
              <v:imagedata r:id="rId1076" o:title=""/>
            </v:shape>
            <v:shape style="position:absolute;left:7566;top:1245;width:3032;height:10" type="#_x0000_t75" stroked="false">
              <v:imagedata r:id="rId816" o:title=""/>
            </v:shape>
            <w10:wrap type="none"/>
          </v:group>
        </w:pict>
      </w:r>
      <w:r>
        <w:rPr/>
        <w:pict>
          <v:group style="position:absolute;margin-left:79.704002pt;margin-top:74.251686pt;width:450.2pt;height:5.4pt;mso-position-horizontal-relative:page;mso-position-vertical-relative:paragraph;z-index:-1437064" coordorigin="1594,1485" coordsize="9004,108">
            <v:shape style="position:absolute;left:1594;top:1485;width:2972;height:108" type="#_x0000_t75" stroked="false">
              <v:imagedata r:id="rId1077" o:title=""/>
            </v:shape>
            <v:shape style="position:absolute;left:4542;top:1581;width:3039;height:12" type="#_x0000_t75" stroked="false">
              <v:imagedata r:id="rId1125" o:title=""/>
            </v:shape>
            <v:shape style="position:absolute;left:7566;top:1583;width:3032;height:10" type="#_x0000_t75" stroked="false">
              <v:imagedata r:id="rId816" o:title=""/>
            </v:shape>
            <w10:wrap type="none"/>
          </v:group>
        </w:pict>
      </w:r>
      <w:r>
        <w:rPr>
          <w:rFonts w:ascii="宋体" w:hAnsi="宋体" w:cs="宋体" w:eastAsia="宋体" w:hint="default"/>
          <w:b/>
          <w:bCs/>
          <w:sz w:val="18"/>
          <w:szCs w:val="18"/>
        </w:rPr>
        <w:t>收到其他与经营活动有关的现金流量主要项目</w:t>
      </w:r>
      <w:r>
        <w:rPr>
          <w:rFonts w:ascii="宋体" w:hAnsi="宋体" w:cs="宋体" w:eastAsia="宋体" w:hint="default"/>
          <w:sz w:val="18"/>
          <w:szCs w:val="18"/>
        </w:rPr>
      </w:r>
    </w:p>
    <w:p>
      <w:pPr>
        <w:spacing w:line="240" w:lineRule="auto" w:before="3"/>
        <w:rPr>
          <w:rFonts w:ascii="宋体" w:hAnsi="宋体" w:cs="宋体" w:eastAsia="宋体" w:hint="default"/>
          <w:b/>
          <w:bCs/>
          <w:sz w:val="14"/>
          <w:szCs w:val="14"/>
        </w:rPr>
      </w:pPr>
    </w:p>
    <w:tbl>
      <w:tblPr>
        <w:tblW w:w="0" w:type="auto"/>
        <w:jc w:val="left"/>
        <w:tblInd w:w="299" w:type="dxa"/>
        <w:tblLayout w:type="fixed"/>
        <w:tblCellMar>
          <w:top w:w="0" w:type="dxa"/>
          <w:left w:w="0" w:type="dxa"/>
          <w:bottom w:w="0" w:type="dxa"/>
          <w:right w:w="0" w:type="dxa"/>
        </w:tblCellMar>
        <w:tblLook w:val="01E0"/>
      </w:tblPr>
      <w:tblGrid>
        <w:gridCol w:w="2972"/>
        <w:gridCol w:w="3024"/>
        <w:gridCol w:w="3022"/>
      </w:tblGrid>
      <w:tr>
        <w:trPr>
          <w:trHeight w:val="228" w:hRule="exact"/>
        </w:trPr>
        <w:tc>
          <w:tcPr>
            <w:tcW w:w="2972"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1292"/>
              <w:jc w:val="right"/>
              <w:rPr>
                <w:rFonts w:ascii="宋体" w:hAnsi="宋体" w:cs="宋体" w:eastAsia="宋体" w:hint="default"/>
                <w:sz w:val="18"/>
                <w:szCs w:val="18"/>
              </w:rPr>
            </w:pPr>
            <w:r>
              <w:rPr>
                <w:rFonts w:ascii="宋体" w:hAnsi="宋体" w:cs="宋体" w:eastAsia="宋体" w:hint="default"/>
                <w:sz w:val="18"/>
                <w:szCs w:val="18"/>
              </w:rPr>
              <w:t>项目</w:t>
            </w:r>
          </w:p>
        </w:tc>
        <w:tc>
          <w:tcPr>
            <w:tcW w:w="3024" w:type="dxa"/>
            <w:tcBorders>
              <w:top w:val="single" w:sz="12" w:space="0" w:color="000000"/>
              <w:left w:val="single" w:sz="4" w:space="0" w:color="000000"/>
              <w:bottom w:val="nil" w:sz="6" w:space="0" w:color="auto"/>
              <w:right w:val="single" w:sz="4" w:space="0" w:color="000000"/>
            </w:tcBorders>
          </w:tcPr>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22" w:type="dxa"/>
            <w:tcBorders>
              <w:top w:val="single" w:sz="12" w:space="0" w:color="000000"/>
              <w:left w:val="single" w:sz="4" w:space="0" w:color="000000"/>
              <w:bottom w:val="nil" w:sz="6" w:space="0" w:color="auto"/>
              <w:right w:val="nil" w:sz="6" w:space="0" w:color="auto"/>
            </w:tcBorders>
          </w:tcPr>
          <w:p>
            <w:pPr>
              <w:pStyle w:val="TableParagraph"/>
              <w:spacing w:line="234" w:lineRule="exact"/>
              <w:ind w:right="8"/>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366" w:hRule="exact"/>
        </w:trPr>
        <w:tc>
          <w:tcPr>
            <w:tcW w:w="2972"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02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26,827,056.15</w:t>
            </w:r>
          </w:p>
        </w:tc>
        <w:tc>
          <w:tcPr>
            <w:tcW w:w="3022"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12,277,769.19</w:t>
            </w:r>
          </w:p>
        </w:tc>
      </w:tr>
      <w:tr>
        <w:trPr>
          <w:trHeight w:val="82" w:hRule="exact"/>
        </w:trPr>
        <w:tc>
          <w:tcPr>
            <w:tcW w:w="2972" w:type="dxa"/>
            <w:tcBorders>
              <w:top w:val="nil" w:sz="6" w:space="0" w:color="auto"/>
              <w:left w:val="nil" w:sz="6" w:space="0" w:color="auto"/>
              <w:bottom w:val="nil" w:sz="6" w:space="0" w:color="auto"/>
              <w:right w:val="nil" w:sz="6" w:space="0" w:color="auto"/>
            </w:tcBorders>
          </w:tcPr>
          <w:p>
            <w:pPr/>
          </w:p>
        </w:tc>
        <w:tc>
          <w:tcPr>
            <w:tcW w:w="3024" w:type="dxa"/>
            <w:tcBorders>
              <w:top w:val="nil" w:sz="6" w:space="0" w:color="auto"/>
              <w:left w:val="nil" w:sz="6" w:space="0" w:color="auto"/>
              <w:bottom w:val="nil" w:sz="6" w:space="0" w:color="auto"/>
              <w:right w:val="single" w:sz="4" w:space="0" w:color="000000"/>
            </w:tcBorders>
          </w:tcPr>
          <w:p>
            <w:pPr/>
          </w:p>
        </w:tc>
        <w:tc>
          <w:tcPr>
            <w:tcW w:w="3022"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72"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往来款项</w:t>
            </w:r>
          </w:p>
        </w:tc>
        <w:tc>
          <w:tcPr>
            <w:tcW w:w="3024"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6,798,301.05</w:t>
            </w:r>
          </w:p>
        </w:tc>
        <w:tc>
          <w:tcPr>
            <w:tcW w:w="302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5,327,530.71</w:t>
            </w:r>
          </w:p>
        </w:tc>
      </w:tr>
      <w:tr>
        <w:trPr>
          <w:trHeight w:val="80" w:hRule="exact"/>
        </w:trPr>
        <w:tc>
          <w:tcPr>
            <w:tcW w:w="2972" w:type="dxa"/>
            <w:tcBorders>
              <w:top w:val="nil" w:sz="6" w:space="0" w:color="auto"/>
              <w:left w:val="nil" w:sz="6" w:space="0" w:color="auto"/>
              <w:bottom w:val="nil" w:sz="6" w:space="0" w:color="auto"/>
              <w:right w:val="nil" w:sz="6" w:space="0" w:color="auto"/>
            </w:tcBorders>
          </w:tcPr>
          <w:p>
            <w:pPr/>
          </w:p>
        </w:tc>
        <w:tc>
          <w:tcPr>
            <w:tcW w:w="3024" w:type="dxa"/>
            <w:tcBorders>
              <w:top w:val="nil" w:sz="6" w:space="0" w:color="auto"/>
              <w:left w:val="nil" w:sz="6" w:space="0" w:color="auto"/>
              <w:bottom w:val="nil" w:sz="6" w:space="0" w:color="auto"/>
              <w:right w:val="single" w:sz="4" w:space="0" w:color="000000"/>
            </w:tcBorders>
          </w:tcPr>
          <w:p>
            <w:pPr/>
          </w:p>
        </w:tc>
        <w:tc>
          <w:tcPr>
            <w:tcW w:w="3022"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72"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024"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6,017,904.72</w:t>
            </w:r>
          </w:p>
        </w:tc>
        <w:tc>
          <w:tcPr>
            <w:tcW w:w="302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5,779,263.90</w:t>
            </w:r>
          </w:p>
        </w:tc>
      </w:tr>
      <w:tr>
        <w:trPr>
          <w:trHeight w:val="83" w:hRule="exact"/>
        </w:trPr>
        <w:tc>
          <w:tcPr>
            <w:tcW w:w="2972" w:type="dxa"/>
            <w:tcBorders>
              <w:top w:val="nil" w:sz="6" w:space="0" w:color="auto"/>
              <w:left w:val="nil" w:sz="6" w:space="0" w:color="auto"/>
              <w:bottom w:val="nil" w:sz="6" w:space="0" w:color="auto"/>
              <w:right w:val="nil" w:sz="6" w:space="0" w:color="auto"/>
            </w:tcBorders>
          </w:tcPr>
          <w:p>
            <w:pPr/>
          </w:p>
        </w:tc>
        <w:tc>
          <w:tcPr>
            <w:tcW w:w="3024" w:type="dxa"/>
            <w:tcBorders>
              <w:top w:val="nil" w:sz="6" w:space="0" w:color="auto"/>
              <w:left w:val="nil" w:sz="6" w:space="0" w:color="auto"/>
              <w:bottom w:val="nil" w:sz="6" w:space="0" w:color="auto"/>
              <w:right w:val="single" w:sz="4" w:space="0" w:color="000000"/>
            </w:tcBorders>
          </w:tcPr>
          <w:p>
            <w:pPr/>
          </w:p>
        </w:tc>
        <w:tc>
          <w:tcPr>
            <w:tcW w:w="3022"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72"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收回投标保证金</w:t>
            </w:r>
          </w:p>
        </w:tc>
        <w:tc>
          <w:tcPr>
            <w:tcW w:w="3024"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297,390.00</w:t>
            </w:r>
          </w:p>
        </w:tc>
        <w:tc>
          <w:tcPr>
            <w:tcW w:w="3022" w:type="dxa"/>
            <w:tcBorders>
              <w:top w:val="nil" w:sz="6" w:space="0" w:color="auto"/>
              <w:left w:val="single" w:sz="4" w:space="0" w:color="000000"/>
              <w:bottom w:val="nil" w:sz="6" w:space="0" w:color="auto"/>
              <w:right w:val="nil" w:sz="6" w:space="0" w:color="auto"/>
            </w:tcBorders>
          </w:tcPr>
          <w:p>
            <w:pPr/>
          </w:p>
        </w:tc>
      </w:tr>
      <w:tr>
        <w:trPr>
          <w:trHeight w:val="82" w:hRule="exact"/>
        </w:trPr>
        <w:tc>
          <w:tcPr>
            <w:tcW w:w="2972" w:type="dxa"/>
            <w:tcBorders>
              <w:top w:val="nil" w:sz="6" w:space="0" w:color="auto"/>
              <w:left w:val="nil" w:sz="6" w:space="0" w:color="auto"/>
              <w:bottom w:val="nil" w:sz="6" w:space="0" w:color="auto"/>
              <w:right w:val="nil" w:sz="6" w:space="0" w:color="auto"/>
            </w:tcBorders>
          </w:tcPr>
          <w:p>
            <w:pPr/>
          </w:p>
        </w:tc>
        <w:tc>
          <w:tcPr>
            <w:tcW w:w="3024" w:type="dxa"/>
            <w:tcBorders>
              <w:top w:val="nil" w:sz="6" w:space="0" w:color="auto"/>
              <w:left w:val="nil" w:sz="6" w:space="0" w:color="auto"/>
              <w:bottom w:val="nil" w:sz="6" w:space="0" w:color="auto"/>
              <w:right w:val="single" w:sz="4" w:space="0" w:color="000000"/>
            </w:tcBorders>
          </w:tcPr>
          <w:p>
            <w:pPr/>
          </w:p>
        </w:tc>
        <w:tc>
          <w:tcPr>
            <w:tcW w:w="3022" w:type="dxa"/>
            <w:tcBorders>
              <w:top w:val="nil" w:sz="6" w:space="0" w:color="auto"/>
              <w:left w:val="single" w:sz="4" w:space="0" w:color="000000"/>
              <w:bottom w:val="nil" w:sz="6" w:space="0" w:color="auto"/>
              <w:right w:val="nil" w:sz="6" w:space="0" w:color="auto"/>
            </w:tcBorders>
          </w:tcPr>
          <w:p>
            <w:pPr/>
          </w:p>
        </w:tc>
      </w:tr>
      <w:tr>
        <w:trPr>
          <w:trHeight w:val="338" w:hRule="exact"/>
        </w:trPr>
        <w:tc>
          <w:tcPr>
            <w:tcW w:w="2972"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24"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395,102.72</w:t>
            </w:r>
          </w:p>
        </w:tc>
        <w:tc>
          <w:tcPr>
            <w:tcW w:w="302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w w:val="95"/>
                <w:sz w:val="18"/>
              </w:rPr>
              <w:t>4,091.47</w:t>
            </w:r>
          </w:p>
        </w:tc>
      </w:tr>
      <w:tr>
        <w:trPr>
          <w:trHeight w:val="346" w:hRule="exact"/>
        </w:trPr>
        <w:tc>
          <w:tcPr>
            <w:tcW w:w="2972"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right="1292"/>
              <w:jc w:val="right"/>
              <w:rPr>
                <w:rFonts w:ascii="宋体" w:hAnsi="宋体" w:cs="宋体" w:eastAsia="宋体" w:hint="default"/>
                <w:sz w:val="18"/>
                <w:szCs w:val="18"/>
              </w:rPr>
            </w:pPr>
            <w:r>
              <w:rPr>
                <w:rFonts w:ascii="宋体" w:hAnsi="宋体" w:cs="宋体" w:eastAsia="宋体" w:hint="default"/>
                <w:sz w:val="18"/>
                <w:szCs w:val="18"/>
              </w:rPr>
              <w:t>合计</w:t>
            </w:r>
          </w:p>
        </w:tc>
        <w:tc>
          <w:tcPr>
            <w:tcW w:w="302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40,335,754.64</w:t>
            </w:r>
          </w:p>
        </w:tc>
        <w:tc>
          <w:tcPr>
            <w:tcW w:w="3022"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23,388,655.27</w:t>
            </w:r>
          </w:p>
        </w:tc>
      </w:tr>
    </w:tbl>
    <w:p>
      <w:pPr>
        <w:spacing w:before="8"/>
        <w:ind w:left="781" w:right="0" w:firstLine="0"/>
        <w:jc w:val="left"/>
        <w:rPr>
          <w:rFonts w:ascii="宋体" w:hAnsi="宋体" w:cs="宋体" w:eastAsia="宋体" w:hint="default"/>
          <w:sz w:val="18"/>
          <w:szCs w:val="18"/>
        </w:rPr>
      </w:pPr>
      <w:r>
        <w:rPr/>
        <w:pict>
          <v:group style="position:absolute;margin-left:79.704002pt;margin-top:-57.518242pt;width:450.2pt;height:5.55pt;mso-position-horizontal-relative:page;mso-position-vertical-relative:paragraph;z-index:-1437040" coordorigin="1594,-1150" coordsize="9004,111">
            <v:shape style="position:absolute;left:1594;top:-1150;width:2972;height:111" type="#_x0000_t75" stroked="false">
              <v:imagedata r:id="rId1126" o:title=""/>
            </v:shape>
            <v:shape style="position:absolute;left:4542;top:-1054;width:3039;height:14" type="#_x0000_t75" stroked="false">
              <v:imagedata r:id="rId1127" o:title=""/>
            </v:shape>
            <v:shape style="position:absolute;left:7566;top:-1049;width:3032;height:10" type="#_x0000_t75" stroked="false">
              <v:imagedata r:id="rId816" o:title=""/>
            </v:shape>
            <w10:wrap type="none"/>
          </v:group>
        </w:pict>
      </w:r>
      <w:r>
        <w:rPr/>
        <w:pict>
          <v:group style="position:absolute;margin-left:79.704002pt;margin-top:-40.448303pt;width:450.2pt;height:5.55pt;mso-position-horizontal-relative:page;mso-position-vertical-relative:paragraph;z-index:-1437016" coordorigin="1594,-809" coordsize="9004,111">
            <v:shape style="position:absolute;left:1594;top:-809;width:2972;height:110" type="#_x0000_t75" stroked="false">
              <v:imagedata r:id="rId1128" o:title=""/>
            </v:shape>
            <v:shape style="position:absolute;left:4542;top:-713;width:3039;height:14" type="#_x0000_t75" stroked="false">
              <v:imagedata r:id="rId1076" o:title=""/>
            </v:shape>
            <v:shape style="position:absolute;left:7566;top:-708;width:3032;height:10" type="#_x0000_t75" stroked="false">
              <v:imagedata r:id="rId816" o:title=""/>
            </v:shape>
            <w10:wrap type="none"/>
          </v:group>
        </w:pict>
      </w:r>
      <w:r>
        <w:rPr/>
        <w:pict>
          <v:group style="position:absolute;margin-left:79.704002pt;margin-top:-23.408243pt;width:450.2pt;height:5.4pt;mso-position-horizontal-relative:page;mso-position-vertical-relative:paragraph;z-index:-1436992" coordorigin="1594,-468" coordsize="9004,108">
            <v:shape style="position:absolute;left:1594;top:-468;width:2972;height:108" type="#_x0000_t75" stroked="false">
              <v:imagedata r:id="rId1077" o:title=""/>
            </v:shape>
            <v:shape style="position:absolute;left:4542;top:-372;width:3039;height:12" type="#_x0000_t75" stroked="false">
              <v:imagedata r:id="rId1125" o:title=""/>
            </v:shape>
            <v:shape style="position:absolute;left:7566;top:-370;width:3032;height:10" type="#_x0000_t75" stroked="false">
              <v:imagedata r:id="rId816" o:title=""/>
            </v:shape>
            <w10:wrap type="none"/>
          </v:group>
        </w:pict>
      </w:r>
      <w:r>
        <w:rPr/>
        <w:pict>
          <v:shape style="position:absolute;margin-left:227.330002pt;margin-top:-1.688274pt;width:.48002pt;height:.24pt;mso-position-horizontal-relative:page;mso-position-vertical-relative:paragraph;z-index:26824" type="#_x0000_t75" stroked="false">
            <v:imagedata r:id="rId1119" o:title=""/>
          </v:shape>
        </w:pict>
      </w:r>
      <w:r>
        <w:rPr/>
        <w:pict>
          <v:shape style="position:absolute;margin-left:378.549988pt;margin-top:-1.688274pt;width:.48003pt;height:.24pt;mso-position-horizontal-relative:page;mso-position-vertical-relative:paragraph;z-index:26848" type="#_x0000_t75" stroked="false">
            <v:imagedata r:id="rId1119" o:title=""/>
          </v:shape>
        </w:pict>
      </w:r>
      <w:r>
        <w:rPr/>
        <w:pict>
          <v:shape style="position:absolute;margin-left:227.330002pt;margin-top:23.031715pt;width:.48pt;height:.12pt;mso-position-horizontal-relative:page;mso-position-vertical-relative:paragraph;z-index:-1436920" type="#_x0000_t75" stroked="false">
            <v:imagedata r:id="rId1119" o:title=""/>
          </v:shape>
        </w:pict>
      </w:r>
      <w:r>
        <w:rPr/>
        <w:pict>
          <v:shape style="position:absolute;margin-left:378.549988pt;margin-top:23.031715pt;width:.48001pt;height:.12pt;mso-position-horizontal-relative:page;mso-position-vertical-relative:paragraph;z-index:-1436896" type="#_x0000_t75" stroked="false">
            <v:imagedata r:id="rId1119" o:title=""/>
          </v:shape>
        </w:pict>
      </w:r>
      <w:r>
        <w:rPr/>
        <w:pict>
          <v:group style="position:absolute;margin-left:79.704002pt;margin-top:50.511726pt;width:450.2pt;height:5.55pt;mso-position-horizontal-relative:page;mso-position-vertical-relative:paragraph;z-index:-1436872" coordorigin="1594,1010" coordsize="9004,111">
            <v:shape style="position:absolute;left:1594;top:1010;width:2972;height:110" type="#_x0000_t75" stroked="false">
              <v:imagedata r:id="rId1129" o:title=""/>
            </v:shape>
            <v:shape style="position:absolute;left:4542;top:1106;width:3039;height:14" type="#_x0000_t75" stroked="false">
              <v:imagedata r:id="rId1127" o:title=""/>
            </v:shape>
            <v:shape style="position:absolute;left:7566;top:1111;width:3032;height:10" type="#_x0000_t75" stroked="false">
              <v:imagedata r:id="rId816" o:title=""/>
            </v:shape>
            <w10:wrap type="none"/>
          </v:group>
        </w:pict>
      </w:r>
      <w:r>
        <w:rPr/>
        <w:pict>
          <v:group style="position:absolute;margin-left:79.704002pt;margin-top:67.551697pt;width:450.2pt;height:5.55pt;mso-position-horizontal-relative:page;mso-position-vertical-relative:paragraph;z-index:-1436848" coordorigin="1594,1351" coordsize="9004,111">
            <v:shape style="position:absolute;left:1594;top:1351;width:2972;height:110" type="#_x0000_t75" stroked="false">
              <v:imagedata r:id="rId1130" o:title=""/>
            </v:shape>
            <v:shape style="position:absolute;left:4542;top:1447;width:3039;height:14" type="#_x0000_t75" stroked="false">
              <v:imagedata r:id="rId1076" o:title=""/>
            </v:shape>
            <v:shape style="position:absolute;left:7566;top:1452;width:3032;height:10" type="#_x0000_t75" stroked="false">
              <v:imagedata r:id="rId816" o:title=""/>
            </v:shape>
            <w10:wrap type="none"/>
          </v:group>
        </w:pict>
      </w:r>
      <w:r>
        <w:rPr/>
        <w:pict>
          <v:group style="position:absolute;margin-left:79.704002pt;margin-top:84.591728pt;width:450.2pt;height:5.4pt;mso-position-horizontal-relative:page;mso-position-vertical-relative:paragraph;z-index:-1436824" coordorigin="1594,1692" coordsize="9004,108">
            <v:shape style="position:absolute;left:1594;top:1692;width:2972;height:108" type="#_x0000_t75" stroked="false">
              <v:imagedata r:id="rId1077" o:title=""/>
            </v:shape>
            <v:shape style="position:absolute;left:4542;top:1788;width:3039;height:12" type="#_x0000_t75" stroked="false">
              <v:imagedata r:id="rId1125" o:title=""/>
            </v:shape>
            <v:shape style="position:absolute;left:7566;top:1790;width:3032;height:10" type="#_x0000_t75" stroked="false">
              <v:imagedata r:id="rId816" o:title=""/>
            </v:shape>
            <w10:wrap type="none"/>
          </v:group>
        </w:pict>
      </w:r>
      <w:r>
        <w:rPr>
          <w:rFonts w:ascii="宋体" w:hAnsi="宋体" w:cs="宋体" w:eastAsia="宋体" w:hint="default"/>
          <w:b/>
          <w:bCs/>
          <w:sz w:val="18"/>
          <w:szCs w:val="18"/>
        </w:rPr>
        <w:t>支付其他与经营活动有关的现金流量主要项目</w:t>
      </w:r>
      <w:r>
        <w:rPr>
          <w:rFonts w:ascii="宋体" w:hAnsi="宋体" w:cs="宋体" w:eastAsia="宋体" w:hint="default"/>
          <w:sz w:val="18"/>
          <w:szCs w:val="18"/>
        </w:rPr>
      </w:r>
    </w:p>
    <w:p>
      <w:pPr>
        <w:spacing w:line="240" w:lineRule="auto" w:before="5"/>
        <w:rPr>
          <w:rFonts w:ascii="宋体" w:hAnsi="宋体" w:cs="宋体" w:eastAsia="宋体" w:hint="default"/>
          <w:b/>
          <w:bCs/>
          <w:sz w:val="14"/>
          <w:szCs w:val="14"/>
        </w:rPr>
      </w:pPr>
    </w:p>
    <w:tbl>
      <w:tblPr>
        <w:tblW w:w="0" w:type="auto"/>
        <w:jc w:val="left"/>
        <w:tblInd w:w="299" w:type="dxa"/>
        <w:tblLayout w:type="fixed"/>
        <w:tblCellMar>
          <w:top w:w="0" w:type="dxa"/>
          <w:left w:w="0" w:type="dxa"/>
          <w:bottom w:w="0" w:type="dxa"/>
          <w:right w:w="0" w:type="dxa"/>
        </w:tblCellMar>
        <w:tblLook w:val="01E0"/>
      </w:tblPr>
      <w:tblGrid>
        <w:gridCol w:w="2972"/>
        <w:gridCol w:w="3024"/>
        <w:gridCol w:w="3022"/>
      </w:tblGrid>
      <w:tr>
        <w:trPr>
          <w:trHeight w:val="329" w:hRule="exact"/>
        </w:trPr>
        <w:tc>
          <w:tcPr>
            <w:tcW w:w="2972"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1289"/>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024" w:type="dxa"/>
            <w:tcBorders>
              <w:top w:val="single" w:sz="12" w:space="0" w:color="000000"/>
              <w:left w:val="single" w:sz="4" w:space="0" w:color="000000"/>
              <w:bottom w:val="single" w:sz="4" w:space="0" w:color="000000"/>
              <w:right w:val="single" w:sz="4" w:space="0" w:color="000000"/>
            </w:tcBorders>
          </w:tcPr>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sz w:val="18"/>
                <w:szCs w:val="18"/>
              </w:rPr>
              <w:t>本期数</w:t>
            </w:r>
            <w:r>
              <w:rPr>
                <w:rFonts w:ascii="宋体" w:hAnsi="宋体" w:cs="宋体" w:eastAsia="宋体" w:hint="default"/>
                <w:sz w:val="18"/>
                <w:szCs w:val="18"/>
              </w:rPr>
            </w:r>
          </w:p>
        </w:tc>
        <w:tc>
          <w:tcPr>
            <w:tcW w:w="3022" w:type="dxa"/>
            <w:tcBorders>
              <w:top w:val="single" w:sz="12" w:space="0" w:color="000000"/>
              <w:left w:val="single" w:sz="4" w:space="0" w:color="000000"/>
              <w:bottom w:val="single" w:sz="4" w:space="0" w:color="000000"/>
              <w:right w:val="nil" w:sz="6" w:space="0" w:color="auto"/>
            </w:tcBorders>
          </w:tcPr>
          <w:p>
            <w:pPr>
              <w:pStyle w:val="TableParagraph"/>
              <w:spacing w:line="234" w:lineRule="exact"/>
              <w:ind w:right="5"/>
              <w:jc w:val="center"/>
              <w:rPr>
                <w:rFonts w:ascii="宋体" w:hAnsi="宋体" w:cs="宋体" w:eastAsia="宋体" w:hint="default"/>
                <w:sz w:val="18"/>
                <w:szCs w:val="18"/>
              </w:rPr>
            </w:pPr>
            <w:r>
              <w:rPr>
                <w:rFonts w:ascii="宋体" w:hAnsi="宋体" w:cs="宋体" w:eastAsia="宋体" w:hint="default"/>
                <w:b/>
                <w:bCs/>
                <w:sz w:val="18"/>
                <w:szCs w:val="18"/>
              </w:rPr>
              <w:t>上期数</w:t>
            </w:r>
            <w:r>
              <w:rPr>
                <w:rFonts w:ascii="宋体" w:hAnsi="宋体" w:cs="宋体" w:eastAsia="宋体" w:hint="default"/>
                <w:sz w:val="18"/>
                <w:szCs w:val="18"/>
              </w:rPr>
            </w:r>
          </w:p>
        </w:tc>
      </w:tr>
      <w:tr>
        <w:trPr>
          <w:trHeight w:val="235" w:hRule="exact"/>
        </w:trPr>
        <w:tc>
          <w:tcPr>
            <w:tcW w:w="2972" w:type="dxa"/>
            <w:tcBorders>
              <w:top w:val="single" w:sz="4" w:space="0" w:color="000000"/>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02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10,969,318.21</w:t>
            </w:r>
          </w:p>
        </w:tc>
        <w:tc>
          <w:tcPr>
            <w:tcW w:w="3022" w:type="dxa"/>
            <w:tcBorders>
              <w:top w:val="single" w:sz="4" w:space="0" w:color="000000"/>
              <w:left w:val="single" w:sz="4" w:space="0" w:color="000000"/>
              <w:bottom w:val="nil" w:sz="6" w:space="0" w:color="auto"/>
              <w:right w:val="nil" w:sz="6" w:space="0" w:color="auto"/>
            </w:tcBorders>
          </w:tcPr>
          <w:p>
            <w:pPr>
              <w:pStyle w:val="TableParagraph"/>
              <w:spacing w:line="20" w:lineRule="exact"/>
              <w:ind w:left="3015"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145" name="image1079.png" descr=""/>
                  <wp:cNvGraphicFramePr>
                    <a:graphicFrameLocks noChangeAspect="1"/>
                  </wp:cNvGraphicFramePr>
                  <a:graphic>
                    <a:graphicData uri="http://schemas.openxmlformats.org/drawingml/2006/picture">
                      <pic:pic>
                        <pic:nvPicPr>
                          <pic:cNvPr id="146" name="image1079.png"/>
                          <pic:cNvPicPr/>
                        </pic:nvPicPr>
                        <pic:blipFill>
                          <a:blip r:embed="rId1131"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44"/>
              <w:ind w:right="105"/>
              <w:jc w:val="right"/>
              <w:rPr>
                <w:rFonts w:ascii="Times New Roman" w:hAnsi="Times New Roman" w:cs="Times New Roman" w:eastAsia="Times New Roman" w:hint="default"/>
                <w:sz w:val="18"/>
                <w:szCs w:val="18"/>
              </w:rPr>
            </w:pPr>
            <w:r>
              <w:rPr>
                <w:rFonts w:ascii="Times New Roman"/>
                <w:spacing w:val="-1"/>
                <w:sz w:val="18"/>
              </w:rPr>
              <w:t>13,557,882.76</w:t>
            </w:r>
          </w:p>
        </w:tc>
      </w:tr>
      <w:tr>
        <w:trPr>
          <w:trHeight w:val="369" w:hRule="exact"/>
        </w:trPr>
        <w:tc>
          <w:tcPr>
            <w:tcW w:w="2972" w:type="dxa"/>
            <w:tcBorders>
              <w:top w:val="nil" w:sz="6" w:space="0" w:color="auto"/>
              <w:left w:val="nil" w:sz="6" w:space="0" w:color="auto"/>
              <w:bottom w:val="nil" w:sz="6" w:space="0" w:color="auto"/>
              <w:right w:val="single" w:sz="4" w:space="0" w:color="000000"/>
            </w:tcBorders>
          </w:tcPr>
          <w:p>
            <w:pPr>
              <w:pStyle w:val="TableParagraph"/>
              <w:spacing w:line="240" w:lineRule="auto" w:before="128"/>
              <w:ind w:left="12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02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18,962,489.59</w:t>
            </w:r>
          </w:p>
        </w:tc>
        <w:tc>
          <w:tcPr>
            <w:tcW w:w="3022"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16,074,731.59</w:t>
            </w:r>
          </w:p>
        </w:tc>
      </w:tr>
      <w:tr>
        <w:trPr>
          <w:trHeight w:val="82" w:hRule="exact"/>
        </w:trPr>
        <w:tc>
          <w:tcPr>
            <w:tcW w:w="2972" w:type="dxa"/>
            <w:tcBorders>
              <w:top w:val="nil" w:sz="6" w:space="0" w:color="auto"/>
              <w:left w:val="nil" w:sz="6" w:space="0" w:color="auto"/>
              <w:bottom w:val="nil" w:sz="6" w:space="0" w:color="auto"/>
              <w:right w:val="nil" w:sz="6" w:space="0" w:color="auto"/>
            </w:tcBorders>
          </w:tcPr>
          <w:p>
            <w:pPr/>
          </w:p>
        </w:tc>
        <w:tc>
          <w:tcPr>
            <w:tcW w:w="3024" w:type="dxa"/>
            <w:tcBorders>
              <w:top w:val="nil" w:sz="6" w:space="0" w:color="auto"/>
              <w:left w:val="nil" w:sz="6" w:space="0" w:color="auto"/>
              <w:bottom w:val="nil" w:sz="6" w:space="0" w:color="auto"/>
              <w:right w:val="single" w:sz="4" w:space="0" w:color="000000"/>
            </w:tcBorders>
          </w:tcPr>
          <w:p>
            <w:pPr/>
          </w:p>
        </w:tc>
        <w:tc>
          <w:tcPr>
            <w:tcW w:w="3022"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72"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往来款项</w:t>
            </w:r>
          </w:p>
        </w:tc>
        <w:tc>
          <w:tcPr>
            <w:tcW w:w="3024"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15,411,161.76</w:t>
            </w:r>
          </w:p>
        </w:tc>
        <w:tc>
          <w:tcPr>
            <w:tcW w:w="302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3,794,672.14</w:t>
            </w:r>
          </w:p>
        </w:tc>
      </w:tr>
      <w:tr>
        <w:trPr>
          <w:trHeight w:val="80" w:hRule="exact"/>
        </w:trPr>
        <w:tc>
          <w:tcPr>
            <w:tcW w:w="2972" w:type="dxa"/>
            <w:tcBorders>
              <w:top w:val="nil" w:sz="6" w:space="0" w:color="auto"/>
              <w:left w:val="nil" w:sz="6" w:space="0" w:color="auto"/>
              <w:bottom w:val="nil" w:sz="6" w:space="0" w:color="auto"/>
              <w:right w:val="nil" w:sz="6" w:space="0" w:color="auto"/>
            </w:tcBorders>
          </w:tcPr>
          <w:p>
            <w:pPr/>
          </w:p>
        </w:tc>
        <w:tc>
          <w:tcPr>
            <w:tcW w:w="3024" w:type="dxa"/>
            <w:tcBorders>
              <w:top w:val="nil" w:sz="6" w:space="0" w:color="auto"/>
              <w:left w:val="nil" w:sz="6" w:space="0" w:color="auto"/>
              <w:bottom w:val="nil" w:sz="6" w:space="0" w:color="auto"/>
              <w:right w:val="single" w:sz="4" w:space="0" w:color="000000"/>
            </w:tcBorders>
          </w:tcPr>
          <w:p>
            <w:pPr/>
          </w:p>
        </w:tc>
        <w:tc>
          <w:tcPr>
            <w:tcW w:w="3022" w:type="dxa"/>
            <w:tcBorders>
              <w:top w:val="nil" w:sz="6" w:space="0" w:color="auto"/>
              <w:left w:val="single" w:sz="4" w:space="0" w:color="000000"/>
              <w:bottom w:val="nil" w:sz="6" w:space="0" w:color="auto"/>
              <w:right w:val="nil" w:sz="6" w:space="0" w:color="auto"/>
            </w:tcBorders>
          </w:tcPr>
          <w:p>
            <w:pPr/>
          </w:p>
        </w:tc>
      </w:tr>
      <w:tr>
        <w:trPr>
          <w:trHeight w:val="341" w:hRule="exact"/>
        </w:trPr>
        <w:tc>
          <w:tcPr>
            <w:tcW w:w="2972"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024"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10,882.59</w:t>
            </w:r>
          </w:p>
        </w:tc>
        <w:tc>
          <w:tcPr>
            <w:tcW w:w="302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33,859.60</w:t>
            </w:r>
          </w:p>
        </w:tc>
      </w:tr>
      <w:tr>
        <w:trPr>
          <w:trHeight w:val="335" w:hRule="exact"/>
        </w:trPr>
        <w:tc>
          <w:tcPr>
            <w:tcW w:w="2972"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24"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638,681.37</w:t>
            </w:r>
          </w:p>
        </w:tc>
        <w:tc>
          <w:tcPr>
            <w:tcW w:w="302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147,997.81</w:t>
            </w:r>
          </w:p>
        </w:tc>
      </w:tr>
      <w:tr>
        <w:trPr>
          <w:trHeight w:val="352" w:hRule="exact"/>
        </w:trPr>
        <w:tc>
          <w:tcPr>
            <w:tcW w:w="2972" w:type="dxa"/>
            <w:tcBorders>
              <w:top w:val="nil" w:sz="6" w:space="0" w:color="auto"/>
              <w:left w:val="nil" w:sz="6" w:space="0" w:color="auto"/>
              <w:bottom w:val="single" w:sz="12" w:space="0" w:color="000000"/>
              <w:right w:val="single" w:sz="4" w:space="0" w:color="000000"/>
            </w:tcBorders>
          </w:tcPr>
          <w:p>
            <w:pPr>
              <w:pStyle w:val="TableParagraph"/>
              <w:spacing w:line="240" w:lineRule="auto" w:before="21"/>
              <w:ind w:right="1292"/>
              <w:jc w:val="right"/>
              <w:rPr>
                <w:rFonts w:ascii="宋体" w:hAnsi="宋体" w:cs="宋体" w:eastAsia="宋体" w:hint="default"/>
                <w:sz w:val="18"/>
                <w:szCs w:val="18"/>
              </w:rPr>
            </w:pPr>
            <w:r>
              <w:rPr>
                <w:rFonts w:ascii="宋体" w:hAnsi="宋体" w:cs="宋体" w:eastAsia="宋体" w:hint="default"/>
                <w:sz w:val="18"/>
                <w:szCs w:val="18"/>
              </w:rPr>
              <w:t>合计</w:t>
            </w:r>
          </w:p>
        </w:tc>
        <w:tc>
          <w:tcPr>
            <w:tcW w:w="302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right="101"/>
              <w:jc w:val="right"/>
              <w:rPr>
                <w:rFonts w:ascii="Times New Roman" w:hAnsi="Times New Roman" w:cs="Times New Roman" w:eastAsia="Times New Roman" w:hint="default"/>
                <w:sz w:val="18"/>
                <w:szCs w:val="18"/>
              </w:rPr>
            </w:pPr>
            <w:r>
              <w:rPr>
                <w:rFonts w:ascii="Times New Roman"/>
                <w:spacing w:val="-1"/>
                <w:sz w:val="18"/>
              </w:rPr>
              <w:t>45,992,533.52</w:t>
            </w:r>
          </w:p>
        </w:tc>
        <w:tc>
          <w:tcPr>
            <w:tcW w:w="3022" w:type="dxa"/>
            <w:tcBorders>
              <w:top w:val="nil" w:sz="6" w:space="0" w:color="auto"/>
              <w:left w:val="single" w:sz="4" w:space="0" w:color="000000"/>
              <w:bottom w:val="single" w:sz="12" w:space="0" w:color="000000"/>
              <w:right w:val="nil" w:sz="6" w:space="0" w:color="auto"/>
            </w:tcBorders>
          </w:tcPr>
          <w:p>
            <w:pPr>
              <w:pStyle w:val="TableParagraph"/>
              <w:spacing w:line="240" w:lineRule="auto" w:before="61"/>
              <w:ind w:right="105"/>
              <w:jc w:val="right"/>
              <w:rPr>
                <w:rFonts w:ascii="Times New Roman" w:hAnsi="Times New Roman" w:cs="Times New Roman" w:eastAsia="Times New Roman" w:hint="default"/>
                <w:sz w:val="18"/>
                <w:szCs w:val="18"/>
              </w:rPr>
            </w:pPr>
            <w:r>
              <w:rPr>
                <w:rFonts w:ascii="Times New Roman"/>
                <w:spacing w:val="-1"/>
                <w:sz w:val="18"/>
              </w:rPr>
              <w:t>33,609,143.90</w:t>
            </w:r>
          </w:p>
        </w:tc>
      </w:tr>
    </w:tbl>
    <w:p>
      <w:pPr>
        <w:spacing w:line="240" w:lineRule="auto" w:before="0"/>
        <w:rPr>
          <w:rFonts w:ascii="宋体" w:hAnsi="宋体" w:cs="宋体" w:eastAsia="宋体" w:hint="default"/>
          <w:b/>
          <w:bCs/>
          <w:sz w:val="18"/>
          <w:szCs w:val="18"/>
        </w:rPr>
      </w:pPr>
    </w:p>
    <w:p>
      <w:pPr>
        <w:spacing w:before="123"/>
        <w:ind w:left="781" w:right="0" w:firstLine="0"/>
        <w:jc w:val="left"/>
        <w:rPr>
          <w:rFonts w:ascii="宋体" w:hAnsi="宋体" w:cs="宋体" w:eastAsia="宋体" w:hint="default"/>
          <w:sz w:val="18"/>
          <w:szCs w:val="18"/>
        </w:rPr>
      </w:pPr>
      <w:r>
        <w:rPr/>
        <w:pict>
          <v:group style="position:absolute;margin-left:79.704002pt;margin-top:-52.358269pt;width:450.2pt;height:5.55pt;mso-position-horizontal-relative:page;mso-position-vertical-relative:paragraph;z-index:-1436800" coordorigin="1594,-1047" coordsize="9004,111">
            <v:shape style="position:absolute;left:1594;top:-1047;width:2972;height:110" type="#_x0000_t75" stroked="false">
              <v:imagedata r:id="rId1129" o:title=""/>
            </v:shape>
            <v:shape style="position:absolute;left:4542;top:-951;width:3039;height:14" type="#_x0000_t75" stroked="false">
              <v:imagedata r:id="rId1127" o:title=""/>
            </v:shape>
            <v:shape style="position:absolute;left:7566;top:-946;width:3032;height:10" type="#_x0000_t75" stroked="false">
              <v:imagedata r:id="rId816" o:title=""/>
            </v:shape>
            <w10:wrap type="none"/>
          </v:group>
        </w:pict>
      </w:r>
      <w:r>
        <w:rPr/>
        <w:pict>
          <v:group style="position:absolute;margin-left:79.704002pt;margin-top:-30.258259pt;width:450.2pt;height:.5pt;mso-position-horizontal-relative:page;mso-position-vertical-relative:paragraph;z-index:-1436776" coordorigin="1594,-605" coordsize="9004,10">
            <v:shape style="position:absolute;left:1594;top:-605;width:2953;height:10" type="#_x0000_t75" stroked="false">
              <v:imagedata r:id="rId1080" o:title=""/>
            </v:shape>
            <v:shape style="position:absolute;left:4542;top:-605;width:6056;height:10" type="#_x0000_t75" stroked="false">
              <v:imagedata r:id="rId1081" o:title=""/>
            </v:shape>
            <w10:wrap type="none"/>
          </v:group>
        </w:pict>
      </w:r>
      <w:r>
        <w:rPr/>
        <w:pict>
          <v:shape style="position:absolute;margin-left:227.330002pt;margin-top:-13.458269pt;width:.48002pt;height:.24pt;mso-position-horizontal-relative:page;mso-position-vertical-relative:paragraph;z-index:-1436752" type="#_x0000_t75" stroked="false">
            <v:imagedata r:id="rId1132" o:title=""/>
          </v:shape>
        </w:pict>
      </w:r>
      <w:r>
        <w:rPr/>
        <w:pict>
          <v:shape style="position:absolute;margin-left:378.549988pt;margin-top:-13.458269pt;width:.48003pt;height:.24pt;mso-position-horizontal-relative:page;mso-position-vertical-relative:paragraph;z-index:-1436728" type="#_x0000_t75" stroked="false">
            <v:imagedata r:id="rId1132" o:title=""/>
          </v:shape>
        </w:pict>
      </w:r>
      <w:r>
        <w:rPr/>
        <w:pict>
          <v:shape style="position:absolute;margin-left:236.690002pt;margin-top:28.66172pt;width:.48pt;height:.12pt;mso-position-horizontal-relative:page;mso-position-vertical-relative:paragraph;z-index:-1436704" type="#_x0000_t75" stroked="false">
            <v:imagedata r:id="rId1132" o:title=""/>
          </v:shape>
        </w:pict>
      </w:r>
      <w:r>
        <w:rPr/>
        <w:pict>
          <v:shape style="position:absolute;margin-left:388.029999pt;margin-top:28.66172pt;width:.47998pt;height:.12pt;mso-position-horizontal-relative:page;mso-position-vertical-relative:paragraph;z-index:-1436680" type="#_x0000_t75" stroked="false">
            <v:imagedata r:id="rId1132" o:title=""/>
          </v:shape>
        </w:pict>
      </w:r>
      <w:r>
        <w:rPr/>
        <w:pict>
          <v:group style="position:absolute;margin-left:69.863998pt;margin-top:39.341702pt;width:469.9pt;height:5.4pt;mso-position-horizontal-relative:page;mso-position-vertical-relative:paragraph;z-index:-1436656" coordorigin="1397,787" coordsize="9398,108">
            <v:shape style="position:absolute;left:1397;top:787;width:3356;height:108" type="#_x0000_t75" stroked="false">
              <v:imagedata r:id="rId1133" o:title=""/>
            </v:shape>
            <v:shape style="position:absolute;left:4729;top:883;width:3041;height:12" type="#_x0000_t75" stroked="false">
              <v:imagedata r:id="rId910" o:title=""/>
            </v:shape>
            <v:shape style="position:absolute;left:7756;top:885;width:3039;height:10" type="#_x0000_t75" stroked="false">
              <v:imagedata r:id="rId1134" o:title=""/>
            </v:shape>
            <w10:wrap type="none"/>
          </v:group>
        </w:pict>
      </w:r>
      <w:r>
        <w:rPr/>
        <w:pict>
          <v:group style="position:absolute;margin-left:69.863998pt;margin-top:58.181763pt;width:469.9pt;height:5.2pt;mso-position-horizontal-relative:page;mso-position-vertical-relative:paragraph;z-index:-1436632" coordorigin="1397,1164" coordsize="9398,104">
            <v:shape style="position:absolute;left:1397;top:1164;width:3356;height:103" type="#_x0000_t75" stroked="false">
              <v:imagedata r:id="rId1135" o:title=""/>
            </v:shape>
            <v:shape style="position:absolute;left:4729;top:1257;width:3032;height:10" type="#_x0000_t75" stroked="false">
              <v:imagedata r:id="rId816" o:title=""/>
            </v:shape>
            <v:shape style="position:absolute;left:7756;top:1257;width:3039;height:10" type="#_x0000_t75" stroked="false">
              <v:imagedata r:id="rId1136" o:title=""/>
            </v:shape>
            <w10:wrap type="none"/>
          </v:group>
        </w:pict>
      </w:r>
      <w:r>
        <w:rPr/>
        <w:pict>
          <v:group style="position:absolute;margin-left:69.863998pt;margin-top:74.861702pt;width:469.9pt;height:5.4pt;mso-position-horizontal-relative:page;mso-position-vertical-relative:paragraph;z-index:-1436608" coordorigin="1397,1497" coordsize="9398,108">
            <v:shape style="position:absolute;left:1397;top:1497;width:3356;height:108" type="#_x0000_t75" stroked="false">
              <v:imagedata r:id="rId1137" o:title=""/>
            </v:shape>
            <v:shape style="position:absolute;left:4729;top:1593;width:3041;height:12" type="#_x0000_t75" stroked="false">
              <v:imagedata r:id="rId1123" o:title=""/>
            </v:shape>
            <v:shape style="position:absolute;left:7756;top:1596;width:3039;height:10" type="#_x0000_t75" stroked="false">
              <v:imagedata r:id="rId1136" o:title=""/>
            </v:shape>
            <w10:wrap type="none"/>
          </v:group>
        </w:pict>
      </w:r>
      <w:r>
        <w:rPr>
          <w:rFonts w:ascii="宋体" w:hAnsi="宋体" w:cs="宋体" w:eastAsia="宋体" w:hint="default"/>
          <w:b/>
          <w:bCs/>
          <w:sz w:val="18"/>
          <w:szCs w:val="18"/>
        </w:rPr>
        <w:t>支付其他与筹资活动有关的现金流量主要项目</w:t>
      </w:r>
      <w:r>
        <w:rPr>
          <w:rFonts w:ascii="宋体" w:hAnsi="宋体" w:cs="宋体" w:eastAsia="宋体" w:hint="default"/>
          <w:sz w:val="18"/>
          <w:szCs w:val="18"/>
        </w:rPr>
      </w:r>
    </w:p>
    <w:p>
      <w:pPr>
        <w:spacing w:line="240" w:lineRule="auto" w:before="3"/>
        <w:rPr>
          <w:rFonts w:ascii="宋体" w:hAnsi="宋体" w:cs="宋体" w:eastAsia="宋体" w:hint="default"/>
          <w:b/>
          <w:bCs/>
          <w:sz w:val="14"/>
          <w:szCs w:val="14"/>
        </w:rPr>
      </w:pPr>
    </w:p>
    <w:tbl>
      <w:tblPr>
        <w:tblW w:w="0" w:type="auto"/>
        <w:jc w:val="left"/>
        <w:tblInd w:w="102" w:type="dxa"/>
        <w:tblLayout w:type="fixed"/>
        <w:tblCellMar>
          <w:top w:w="0" w:type="dxa"/>
          <w:left w:w="0" w:type="dxa"/>
          <w:bottom w:w="0" w:type="dxa"/>
          <w:right w:w="0" w:type="dxa"/>
        </w:tblCellMar>
        <w:tblLook w:val="01E0"/>
      </w:tblPr>
      <w:tblGrid>
        <w:gridCol w:w="3356"/>
        <w:gridCol w:w="3027"/>
        <w:gridCol w:w="3029"/>
      </w:tblGrid>
      <w:tr>
        <w:trPr>
          <w:trHeight w:val="228" w:hRule="exact"/>
        </w:trPr>
        <w:tc>
          <w:tcPr>
            <w:tcW w:w="3356"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1484"/>
              <w:jc w:val="right"/>
              <w:rPr>
                <w:rFonts w:ascii="宋体" w:hAnsi="宋体" w:cs="宋体" w:eastAsia="宋体" w:hint="default"/>
                <w:sz w:val="18"/>
                <w:szCs w:val="18"/>
              </w:rPr>
            </w:pPr>
            <w:r>
              <w:rPr>
                <w:rFonts w:ascii="宋体" w:hAnsi="宋体" w:cs="宋体" w:eastAsia="宋体" w:hint="default"/>
                <w:sz w:val="18"/>
                <w:szCs w:val="18"/>
              </w:rPr>
              <w:t>项目</w:t>
            </w:r>
          </w:p>
        </w:tc>
        <w:tc>
          <w:tcPr>
            <w:tcW w:w="3027" w:type="dxa"/>
            <w:tcBorders>
              <w:top w:val="single" w:sz="12" w:space="0" w:color="000000"/>
              <w:left w:val="single" w:sz="4" w:space="0" w:color="000000"/>
              <w:bottom w:val="nil" w:sz="6" w:space="0" w:color="auto"/>
              <w:right w:val="single" w:sz="4" w:space="0" w:color="000000"/>
            </w:tcBorders>
          </w:tcPr>
          <w:p>
            <w:pPr>
              <w:pStyle w:val="TableParagraph"/>
              <w:spacing w:line="234" w:lineRule="exact"/>
              <w:ind w:right="3"/>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29" w:type="dxa"/>
            <w:tcBorders>
              <w:top w:val="single" w:sz="12" w:space="0" w:color="000000"/>
              <w:left w:val="single" w:sz="4" w:space="0" w:color="000000"/>
              <w:bottom w:val="nil" w:sz="6" w:space="0" w:color="auto"/>
              <w:right w:val="nil" w:sz="6" w:space="0" w:color="auto"/>
            </w:tcBorders>
          </w:tcPr>
          <w:p>
            <w:pPr>
              <w:pStyle w:val="TableParagraph"/>
              <w:spacing w:line="234" w:lineRule="exact"/>
              <w:ind w:right="4"/>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383" w:hRule="exact"/>
        </w:trPr>
        <w:tc>
          <w:tcPr>
            <w:tcW w:w="3356" w:type="dxa"/>
            <w:tcBorders>
              <w:top w:val="nil" w:sz="6" w:space="0" w:color="auto"/>
              <w:left w:val="nil" w:sz="6" w:space="0" w:color="auto"/>
              <w:bottom w:val="nil" w:sz="6" w:space="0" w:color="auto"/>
              <w:right w:val="single" w:sz="4" w:space="0" w:color="000000"/>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股利支付手续费</w:t>
            </w:r>
          </w:p>
        </w:tc>
        <w:tc>
          <w:tcPr>
            <w:tcW w:w="30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13,529.33</w:t>
            </w:r>
          </w:p>
        </w:tc>
        <w:tc>
          <w:tcPr>
            <w:tcW w:w="3029"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71,194.12</w:t>
            </w:r>
          </w:p>
        </w:tc>
      </w:tr>
      <w:tr>
        <w:trPr>
          <w:trHeight w:val="97" w:hRule="exact"/>
        </w:trPr>
        <w:tc>
          <w:tcPr>
            <w:tcW w:w="3356" w:type="dxa"/>
            <w:tcBorders>
              <w:top w:val="nil" w:sz="6" w:space="0" w:color="auto"/>
              <w:left w:val="nil" w:sz="6" w:space="0" w:color="auto"/>
              <w:bottom w:val="nil" w:sz="6" w:space="0" w:color="auto"/>
              <w:right w:val="nil" w:sz="6" w:space="0" w:color="auto"/>
            </w:tcBorders>
          </w:tcPr>
          <w:p>
            <w:pPr/>
          </w:p>
        </w:tc>
        <w:tc>
          <w:tcPr>
            <w:tcW w:w="3027" w:type="dxa"/>
            <w:tcBorders>
              <w:top w:val="nil" w:sz="6" w:space="0" w:color="auto"/>
              <w:left w:val="nil" w:sz="6" w:space="0" w:color="auto"/>
              <w:bottom w:val="nil" w:sz="6" w:space="0" w:color="auto"/>
              <w:right w:val="single" w:sz="4" w:space="0" w:color="000000"/>
            </w:tcBorders>
          </w:tcPr>
          <w:p>
            <w:pPr/>
          </w:p>
        </w:tc>
        <w:tc>
          <w:tcPr>
            <w:tcW w:w="3029" w:type="dxa"/>
            <w:tcBorders>
              <w:top w:val="nil" w:sz="6" w:space="0" w:color="auto"/>
              <w:left w:val="single" w:sz="4" w:space="0" w:color="000000"/>
              <w:bottom w:val="nil" w:sz="6" w:space="0" w:color="auto"/>
              <w:right w:val="nil" w:sz="6" w:space="0" w:color="auto"/>
            </w:tcBorders>
          </w:tcPr>
          <w:p>
            <w:pPr/>
          </w:p>
        </w:tc>
      </w:tr>
      <w:tr>
        <w:trPr>
          <w:trHeight w:val="338" w:hRule="exact"/>
        </w:trPr>
        <w:tc>
          <w:tcPr>
            <w:tcW w:w="3356"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上市发行费</w:t>
            </w:r>
          </w:p>
        </w:tc>
        <w:tc>
          <w:tcPr>
            <w:tcW w:w="3027" w:type="dxa"/>
            <w:tcBorders>
              <w:top w:val="nil" w:sz="6" w:space="0" w:color="auto"/>
              <w:left w:val="single" w:sz="4" w:space="0" w:color="000000"/>
              <w:bottom w:val="nil" w:sz="6" w:space="0" w:color="auto"/>
              <w:right w:val="single" w:sz="4" w:space="0" w:color="000000"/>
            </w:tcBorders>
          </w:tcPr>
          <w:p>
            <w:pPr/>
          </w:p>
        </w:tc>
        <w:tc>
          <w:tcPr>
            <w:tcW w:w="3029" w:type="dxa"/>
            <w:tcBorders>
              <w:top w:val="nil" w:sz="6" w:space="0" w:color="auto"/>
              <w:left w:val="single" w:sz="4" w:space="0" w:color="000000"/>
              <w:bottom w:val="nil" w:sz="6" w:space="0" w:color="auto"/>
              <w:right w:val="nil" w:sz="6" w:space="0" w:color="auto"/>
            </w:tcBorders>
          </w:tcPr>
          <w:p>
            <w:pPr/>
          </w:p>
        </w:tc>
      </w:tr>
      <w:tr>
        <w:trPr>
          <w:trHeight w:val="334" w:hRule="exact"/>
        </w:trPr>
        <w:tc>
          <w:tcPr>
            <w:tcW w:w="3356"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贷款保证金及手续费</w:t>
            </w:r>
          </w:p>
        </w:tc>
        <w:tc>
          <w:tcPr>
            <w:tcW w:w="3027"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60"/>
              <w:ind w:right="100"/>
              <w:jc w:val="right"/>
              <w:rPr>
                <w:rFonts w:ascii="Times New Roman" w:hAnsi="Times New Roman" w:cs="Times New Roman" w:eastAsia="Times New Roman" w:hint="default"/>
                <w:sz w:val="18"/>
                <w:szCs w:val="18"/>
              </w:rPr>
            </w:pPr>
            <w:r>
              <w:rPr>
                <w:rFonts w:ascii="Times New Roman"/>
                <w:spacing w:val="-1"/>
                <w:sz w:val="18"/>
              </w:rPr>
              <w:t>13,529.33</w:t>
            </w:r>
          </w:p>
        </w:tc>
        <w:tc>
          <w:tcPr>
            <w:tcW w:w="3029" w:type="dxa"/>
            <w:tcBorders>
              <w:top w:val="nil" w:sz="6" w:space="0" w:color="auto"/>
              <w:left w:val="single" w:sz="4" w:space="0" w:color="000000"/>
              <w:bottom w:val="nil" w:sz="6" w:space="0" w:color="auto"/>
              <w:right w:val="nil" w:sz="6" w:space="0" w:color="auto"/>
            </w:tcBorders>
          </w:tcPr>
          <w:p>
            <w:pPr/>
          </w:p>
        </w:tc>
      </w:tr>
      <w:tr>
        <w:trPr>
          <w:trHeight w:val="353" w:hRule="exact"/>
        </w:trPr>
        <w:tc>
          <w:tcPr>
            <w:tcW w:w="3356" w:type="dxa"/>
            <w:tcBorders>
              <w:top w:val="nil" w:sz="6" w:space="0" w:color="auto"/>
              <w:left w:val="nil" w:sz="6" w:space="0" w:color="auto"/>
              <w:bottom w:val="single" w:sz="12" w:space="0" w:color="000000"/>
              <w:right w:val="single" w:sz="4" w:space="0" w:color="000000"/>
            </w:tcBorders>
          </w:tcPr>
          <w:p>
            <w:pPr>
              <w:pStyle w:val="TableParagraph"/>
              <w:spacing w:line="240" w:lineRule="auto" w:before="25"/>
              <w:ind w:right="1484"/>
              <w:jc w:val="right"/>
              <w:rPr>
                <w:rFonts w:ascii="宋体" w:hAnsi="宋体" w:cs="宋体" w:eastAsia="宋体" w:hint="default"/>
                <w:sz w:val="18"/>
                <w:szCs w:val="18"/>
              </w:rPr>
            </w:pPr>
            <w:r>
              <w:rPr>
                <w:rFonts w:ascii="宋体" w:hAnsi="宋体" w:cs="宋体" w:eastAsia="宋体" w:hint="default"/>
                <w:sz w:val="18"/>
                <w:szCs w:val="18"/>
              </w:rPr>
              <w:t>合计</w:t>
            </w:r>
          </w:p>
        </w:tc>
        <w:tc>
          <w:tcPr>
            <w:tcW w:w="3027" w:type="dxa"/>
            <w:vMerge/>
            <w:tcBorders>
              <w:left w:val="single" w:sz="4" w:space="0" w:color="000000"/>
              <w:bottom w:val="single" w:sz="12" w:space="0" w:color="000000"/>
              <w:right w:val="single" w:sz="4" w:space="0" w:color="000000"/>
            </w:tcBorders>
          </w:tcPr>
          <w:p>
            <w:pPr/>
          </w:p>
        </w:tc>
        <w:tc>
          <w:tcPr>
            <w:tcW w:w="3029" w:type="dxa"/>
            <w:tcBorders>
              <w:top w:val="nil" w:sz="6" w:space="0" w:color="auto"/>
              <w:left w:val="single" w:sz="4" w:space="0" w:color="000000"/>
              <w:bottom w:val="single" w:sz="12" w:space="0" w:color="000000"/>
              <w:right w:val="nil" w:sz="6" w:space="0" w:color="auto"/>
            </w:tcBorders>
          </w:tcPr>
          <w:p>
            <w:pPr>
              <w:pStyle w:val="TableParagraph"/>
              <w:spacing w:line="240" w:lineRule="auto" w:before="62"/>
              <w:ind w:right="105"/>
              <w:jc w:val="right"/>
              <w:rPr>
                <w:rFonts w:ascii="Times New Roman" w:hAnsi="Times New Roman" w:cs="Times New Roman" w:eastAsia="Times New Roman" w:hint="default"/>
                <w:sz w:val="18"/>
                <w:szCs w:val="18"/>
              </w:rPr>
            </w:pPr>
            <w:r>
              <w:rPr>
                <w:rFonts w:ascii="Times New Roman"/>
                <w:spacing w:val="-1"/>
                <w:sz w:val="18"/>
              </w:rPr>
              <w:t>71,194.12</w:t>
            </w:r>
          </w:p>
        </w:tc>
      </w:tr>
    </w:tbl>
    <w:p>
      <w:pPr>
        <w:spacing w:line="240" w:lineRule="auto" w:before="0"/>
        <w:rPr>
          <w:rFonts w:ascii="宋体" w:hAnsi="宋体" w:cs="宋体" w:eastAsia="宋体" w:hint="default"/>
          <w:b/>
          <w:bCs/>
          <w:sz w:val="18"/>
          <w:szCs w:val="18"/>
        </w:rPr>
      </w:pPr>
    </w:p>
    <w:p>
      <w:pPr>
        <w:spacing w:before="123"/>
        <w:ind w:left="781" w:right="0" w:firstLine="0"/>
        <w:jc w:val="left"/>
        <w:rPr>
          <w:rFonts w:ascii="宋体" w:hAnsi="宋体" w:cs="宋体" w:eastAsia="宋体" w:hint="default"/>
          <w:sz w:val="18"/>
          <w:szCs w:val="18"/>
        </w:rPr>
      </w:pPr>
      <w:r>
        <w:rPr/>
        <w:pict>
          <v:group style="position:absolute;margin-left:69.863998pt;margin-top:-30.258261pt;width:469.9pt;height:.5pt;mso-position-horizontal-relative:page;mso-position-vertical-relative:paragraph;z-index:-1436584" coordorigin="1397,-605" coordsize="9398,10">
            <v:shape style="position:absolute;left:1397;top:-605;width:3337;height:10" type="#_x0000_t75" stroked="false">
              <v:imagedata r:id="rId1138" o:title=""/>
            </v:shape>
            <v:shape style="position:absolute;left:4729;top:-605;width:3032;height:10" type="#_x0000_t75" stroked="false">
              <v:imagedata r:id="rId816" o:title=""/>
            </v:shape>
            <v:shape style="position:absolute;left:7756;top:-605;width:3039;height:10" type="#_x0000_t75" stroked="false">
              <v:imagedata r:id="rId1136" o:title=""/>
            </v:shape>
            <w10:wrap type="none"/>
          </v:group>
        </w:pict>
      </w:r>
      <w:r>
        <w:rPr/>
        <w:pict>
          <v:shape style="position:absolute;margin-left:236.690002pt;margin-top:-13.458271pt;width:.48002pt;height:.24pt;mso-position-horizontal-relative:page;mso-position-vertical-relative:paragraph;z-index:-1436560" type="#_x0000_t75" stroked="false">
            <v:imagedata r:id="rId1139" o:title=""/>
          </v:shape>
        </w:pict>
      </w:r>
      <w:r>
        <w:rPr/>
        <w:pict>
          <v:shape style="position:absolute;margin-left:385.029999pt;margin-top:28.81172pt;width:.47998pt;height:.12pt;mso-position-horizontal-relative:page;mso-position-vertical-relative:paragraph;z-index:-1436536" type="#_x0000_t75" stroked="false">
            <v:imagedata r:id="rId1139" o:title=""/>
          </v:shape>
        </w:pict>
      </w:r>
      <w:r>
        <w:rPr/>
        <w:pict>
          <v:shape style="position:absolute;margin-left:460.899994pt;margin-top:28.81172pt;width:.48001pt;height:.12pt;mso-position-horizontal-relative:page;mso-position-vertical-relative:paragraph;z-index:-1436512" type="#_x0000_t75" stroked="false">
            <v:imagedata r:id="rId1139" o:title=""/>
          </v:shape>
        </w:pict>
      </w:r>
      <w:r>
        <w:rPr/>
        <w:pict>
          <v:group style="position:absolute;margin-left:72.624001pt;margin-top:39.491699pt;width:464.4pt;height:5.3pt;mso-position-horizontal-relative:page;mso-position-vertical-relative:paragraph;z-index:-1436488" coordorigin="1452,790" coordsize="9288,106">
            <v:shape style="position:absolute;left:1452;top:790;width:6267;height:106" type="#_x0000_t75" stroked="false">
              <v:imagedata r:id="rId1140" o:title=""/>
            </v:shape>
            <v:shape style="position:absolute;left:7696;top:886;width:1522;height:10" type="#_x0000_t75" stroked="false">
              <v:imagedata r:id="rId1141" o:title=""/>
            </v:shape>
            <v:shape style="position:absolute;left:9213;top:886;width:1526;height:10" type="#_x0000_t75" stroked="false">
              <v:imagedata r:id="rId1114" o:title=""/>
            </v:shape>
            <w10:wrap type="none"/>
          </v:group>
        </w:pict>
      </w:r>
      <w:r>
        <w:rPr/>
        <w:pict>
          <v:group style="position:absolute;margin-left:72.624001pt;margin-top:61.091728pt;width:464.4pt;height:.75pt;mso-position-horizontal-relative:page;mso-position-vertical-relative:paragraph;z-index:-1436464" coordorigin="1452,1222" coordsize="9288,15">
            <v:shape style="position:absolute;left:1452;top:1227;width:6248;height:10" type="#_x0000_t75" stroked="false">
              <v:imagedata r:id="rId1112" o:title=""/>
            </v:shape>
            <v:shape style="position:absolute;left:7696;top:1222;width:1532;height:14" type="#_x0000_t75" stroked="false">
              <v:imagedata r:id="rId1142" o:title=""/>
            </v:shape>
            <v:shape style="position:absolute;left:9213;top:1227;width:1526;height:10" type="#_x0000_t75" stroked="false">
              <v:imagedata r:id="rId1118" o:title=""/>
            </v:shape>
            <w10:wrap type="none"/>
          </v:group>
        </w:pict>
      </w:r>
      <w:r>
        <w:rPr/>
        <w:pict>
          <v:group style="position:absolute;margin-left:72.624001pt;margin-top:78.131729pt;width:464.4pt;height:.75pt;mso-position-horizontal-relative:page;mso-position-vertical-relative:paragraph;z-index:-1436440" coordorigin="1452,1563" coordsize="9288,15">
            <v:shape style="position:absolute;left:1452;top:1567;width:6248;height:10" type="#_x0000_t75" stroked="false">
              <v:imagedata r:id="rId1112" o:title=""/>
            </v:shape>
            <v:shape style="position:absolute;left:7696;top:1563;width:1532;height:14" type="#_x0000_t75" stroked="false">
              <v:imagedata r:id="rId1143" o:title=""/>
            </v:shape>
            <v:shape style="position:absolute;left:9213;top:1567;width:1526;height:10" type="#_x0000_t75" stroked="false">
              <v:imagedata r:id="rId1114" o:title=""/>
            </v:shape>
            <w10:wrap type="none"/>
          </v:group>
        </w:pict>
      </w:r>
      <w:r>
        <w:rPr/>
        <w:pict>
          <v:group style="position:absolute;margin-left:72.624001pt;margin-top:90.371696pt;width:464.4pt;height:5.4pt;mso-position-horizontal-relative:page;mso-position-vertical-relative:paragraph;z-index:-1436416" coordorigin="1452,1807" coordsize="9288,108">
            <v:shape style="position:absolute;left:1452;top:1807;width:6267;height:108" type="#_x0000_t75" stroked="false">
              <v:imagedata r:id="rId1115" o:title=""/>
            </v:shape>
            <v:shape style="position:absolute;left:7696;top:1903;width:1532;height:12" type="#_x0000_t75" stroked="false">
              <v:imagedata r:id="rId1116" o:title=""/>
            </v:shape>
            <v:shape style="position:absolute;left:9213;top:1906;width:1526;height:10" type="#_x0000_t75" stroked="false">
              <v:imagedata r:id="rId1114" o:title=""/>
            </v:shape>
            <w10:wrap type="none"/>
          </v:group>
        </w:pict>
      </w:r>
      <w:r>
        <w:rPr/>
        <w:pict>
          <v:group style="position:absolute;margin-left:72.624001pt;margin-top:112.091728pt;width:464.4pt;height:.75pt;mso-position-horizontal-relative:page;mso-position-vertical-relative:paragraph;z-index:-1436392" coordorigin="1452,2242" coordsize="9288,15">
            <v:shape style="position:absolute;left:1452;top:2247;width:6248;height:10" type="#_x0000_t75" stroked="false">
              <v:imagedata r:id="rId1112" o:title=""/>
            </v:shape>
            <v:shape style="position:absolute;left:7696;top:2242;width:1532;height:14" type="#_x0000_t75" stroked="false">
              <v:imagedata r:id="rId1143" o:title=""/>
            </v:shape>
            <v:shape style="position:absolute;left:9213;top:2247;width:1526;height:10" type="#_x0000_t75" stroked="false">
              <v:imagedata r:id="rId1118" o:title=""/>
            </v:shape>
            <w10:wrap type="none"/>
          </v:group>
        </w:pict>
      </w:r>
      <w:r>
        <w:rPr>
          <w:rFonts w:ascii="宋体" w:hAnsi="宋体" w:cs="宋体" w:eastAsia="宋体" w:hint="default"/>
          <w:b/>
          <w:bCs/>
          <w:sz w:val="18"/>
          <w:szCs w:val="18"/>
        </w:rPr>
        <w:t>现金流量表附注</w:t>
      </w:r>
      <w:r>
        <w:rPr>
          <w:rFonts w:ascii="宋体" w:hAnsi="宋体" w:cs="宋体" w:eastAsia="宋体" w:hint="default"/>
          <w:sz w:val="18"/>
          <w:szCs w:val="18"/>
        </w:rPr>
      </w:r>
    </w:p>
    <w:p>
      <w:pPr>
        <w:spacing w:line="240" w:lineRule="auto" w:before="6"/>
        <w:rPr>
          <w:rFonts w:ascii="宋体" w:hAnsi="宋体" w:cs="宋体" w:eastAsia="宋体" w:hint="default"/>
          <w:b/>
          <w:bCs/>
          <w:sz w:val="14"/>
          <w:szCs w:val="14"/>
        </w:rPr>
      </w:pPr>
    </w:p>
    <w:tbl>
      <w:tblPr>
        <w:tblW w:w="0" w:type="auto"/>
        <w:jc w:val="left"/>
        <w:tblInd w:w="158" w:type="dxa"/>
        <w:tblLayout w:type="fixed"/>
        <w:tblCellMar>
          <w:top w:w="0" w:type="dxa"/>
          <w:left w:w="0" w:type="dxa"/>
          <w:bottom w:w="0" w:type="dxa"/>
          <w:right w:w="0" w:type="dxa"/>
        </w:tblCellMar>
        <w:tblLook w:val="01E0"/>
      </w:tblPr>
      <w:tblGrid>
        <w:gridCol w:w="6267"/>
        <w:gridCol w:w="1517"/>
        <w:gridCol w:w="1517"/>
      </w:tblGrid>
      <w:tr>
        <w:trPr>
          <w:trHeight w:val="228" w:hRule="exact"/>
        </w:trPr>
        <w:tc>
          <w:tcPr>
            <w:tcW w:w="6267" w:type="dxa"/>
            <w:tcBorders>
              <w:top w:val="single" w:sz="12" w:space="0" w:color="000000"/>
              <w:left w:val="nil" w:sz="6" w:space="0" w:color="auto"/>
              <w:bottom w:val="nil" w:sz="6" w:space="0" w:color="auto"/>
              <w:right w:val="single" w:sz="4" w:space="0" w:color="000000"/>
            </w:tcBorders>
          </w:tcPr>
          <w:p>
            <w:pPr>
              <w:pStyle w:val="TableParagraph"/>
              <w:spacing w:line="233" w:lineRule="exact" w:before="20"/>
              <w:ind w:left="16"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1517" w:type="dxa"/>
            <w:tcBorders>
              <w:top w:val="single" w:sz="12" w:space="0" w:color="000000"/>
              <w:left w:val="single" w:sz="4" w:space="0" w:color="000000"/>
              <w:bottom w:val="nil" w:sz="6" w:space="0" w:color="auto"/>
              <w:right w:val="single" w:sz="4" w:space="0" w:color="000000"/>
            </w:tcBorders>
          </w:tcPr>
          <w:p>
            <w:pPr>
              <w:pStyle w:val="TableParagraph"/>
              <w:spacing w:line="233" w:lineRule="exact" w:before="20"/>
              <w:ind w:left="482" w:right="0"/>
              <w:jc w:val="left"/>
              <w:rPr>
                <w:rFonts w:ascii="宋体" w:hAnsi="宋体" w:cs="宋体" w:eastAsia="宋体" w:hint="default"/>
                <w:sz w:val="18"/>
                <w:szCs w:val="18"/>
              </w:rPr>
            </w:pPr>
            <w:r>
              <w:rPr>
                <w:rFonts w:ascii="宋体" w:hAnsi="宋体" w:cs="宋体" w:eastAsia="宋体" w:hint="default"/>
                <w:sz w:val="18"/>
                <w:szCs w:val="18"/>
              </w:rPr>
              <w:t>本期数</w:t>
            </w:r>
          </w:p>
        </w:tc>
        <w:tc>
          <w:tcPr>
            <w:tcW w:w="1517" w:type="dxa"/>
            <w:tcBorders>
              <w:top w:val="single" w:sz="12" w:space="0" w:color="000000"/>
              <w:left w:val="single" w:sz="4" w:space="0" w:color="000000"/>
              <w:bottom w:val="nil" w:sz="6" w:space="0" w:color="auto"/>
              <w:right w:val="nil" w:sz="6" w:space="0" w:color="auto"/>
            </w:tcBorders>
          </w:tcPr>
          <w:p>
            <w:pPr>
              <w:pStyle w:val="TableParagraph"/>
              <w:spacing w:line="233" w:lineRule="exact" w:before="20"/>
              <w:ind w:left="482" w:right="0"/>
              <w:jc w:val="left"/>
              <w:rPr>
                <w:rFonts w:ascii="宋体" w:hAnsi="宋体" w:cs="宋体" w:eastAsia="宋体" w:hint="default"/>
                <w:sz w:val="18"/>
                <w:szCs w:val="18"/>
              </w:rPr>
            </w:pPr>
            <w:r>
              <w:rPr>
                <w:rFonts w:ascii="宋体" w:hAnsi="宋体" w:cs="宋体" w:eastAsia="宋体" w:hint="default"/>
                <w:sz w:val="18"/>
                <w:szCs w:val="18"/>
              </w:rPr>
              <w:t>上期数</w:t>
            </w:r>
          </w:p>
        </w:tc>
      </w:tr>
      <w:tr>
        <w:trPr>
          <w:trHeight w:val="445"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130"/>
              <w:ind w:left="122" w:right="0"/>
              <w:jc w:val="left"/>
              <w:rPr>
                <w:rFonts w:ascii="宋体" w:hAnsi="宋体" w:cs="宋体" w:eastAsia="宋体" w:hint="default"/>
                <w:sz w:val="18"/>
                <w:szCs w:val="18"/>
              </w:rPr>
            </w:pPr>
            <w:r>
              <w:rPr>
                <w:rFonts w:ascii="宋体" w:hAnsi="宋体" w:cs="宋体" w:eastAsia="宋体" w:hint="default"/>
                <w:sz w:val="18"/>
                <w:szCs w:val="18"/>
              </w:rPr>
              <w:t>将净利润调节为经营活动现金流量：</w:t>
            </w:r>
          </w:p>
        </w:tc>
        <w:tc>
          <w:tcPr>
            <w:tcW w:w="1517" w:type="dxa"/>
            <w:tcBorders>
              <w:top w:val="nil" w:sz="6" w:space="0" w:color="auto"/>
              <w:left w:val="single" w:sz="4" w:space="0" w:color="000000"/>
              <w:bottom w:val="nil" w:sz="6" w:space="0" w:color="auto"/>
              <w:right w:val="single" w:sz="4" w:space="0" w:color="000000"/>
            </w:tcBorders>
          </w:tcPr>
          <w:p>
            <w:pPr/>
          </w:p>
        </w:tc>
        <w:tc>
          <w:tcPr>
            <w:tcW w:w="1517" w:type="dxa"/>
            <w:tcBorders>
              <w:top w:val="nil" w:sz="6" w:space="0" w:color="auto"/>
              <w:left w:val="single" w:sz="4" w:space="0" w:color="000000"/>
              <w:bottom w:val="nil" w:sz="6" w:space="0" w:color="auto"/>
              <w:right w:val="nil" w:sz="6" w:space="0" w:color="auto"/>
            </w:tcBorders>
          </w:tcPr>
          <w:p>
            <w:pPr/>
          </w:p>
        </w:tc>
      </w:tr>
      <w:tr>
        <w:trPr>
          <w:trHeight w:val="341"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1"/>
              <w:jc w:val="right"/>
              <w:rPr>
                <w:rFonts w:ascii="Times New Roman" w:hAnsi="Times New Roman" w:cs="Times New Roman" w:eastAsia="Times New Roman" w:hint="default"/>
                <w:sz w:val="18"/>
                <w:szCs w:val="18"/>
              </w:rPr>
            </w:pPr>
            <w:r>
              <w:rPr>
                <w:rFonts w:ascii="Times New Roman"/>
                <w:spacing w:val="-1"/>
                <w:sz w:val="18"/>
              </w:rPr>
              <w:t>66,797,556.59</w:t>
            </w:r>
          </w:p>
        </w:tc>
        <w:tc>
          <w:tcPr>
            <w:tcW w:w="1517"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right="106"/>
              <w:jc w:val="right"/>
              <w:rPr>
                <w:rFonts w:ascii="Times New Roman" w:hAnsi="Times New Roman" w:cs="Times New Roman" w:eastAsia="Times New Roman" w:hint="default"/>
                <w:sz w:val="18"/>
                <w:szCs w:val="18"/>
              </w:rPr>
            </w:pPr>
            <w:r>
              <w:rPr>
                <w:rFonts w:ascii="Times New Roman"/>
                <w:spacing w:val="-1"/>
                <w:sz w:val="18"/>
              </w:rPr>
              <w:t>43,706,847.93</w:t>
            </w:r>
          </w:p>
        </w:tc>
      </w:tr>
      <w:tr>
        <w:trPr>
          <w:trHeight w:val="261"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1"/>
              <w:jc w:val="right"/>
              <w:rPr>
                <w:rFonts w:ascii="Times New Roman" w:hAnsi="Times New Roman" w:cs="Times New Roman" w:eastAsia="Times New Roman" w:hint="default"/>
                <w:sz w:val="18"/>
                <w:szCs w:val="18"/>
              </w:rPr>
            </w:pPr>
            <w:r>
              <w:rPr>
                <w:rFonts w:ascii="Times New Roman"/>
                <w:spacing w:val="-1"/>
                <w:sz w:val="18"/>
              </w:rPr>
              <w:t>4,210,662.41</w:t>
            </w:r>
          </w:p>
        </w:tc>
        <w:tc>
          <w:tcPr>
            <w:tcW w:w="1517"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8"/>
                <w:szCs w:val="18"/>
              </w:rPr>
            </w:pPr>
            <w:r>
              <w:rPr>
                <w:rFonts w:ascii="Times New Roman"/>
                <w:spacing w:val="-1"/>
                <w:sz w:val="18"/>
              </w:rPr>
              <w:t>1,617,341.30</w:t>
            </w:r>
          </w:p>
        </w:tc>
      </w:tr>
      <w:tr>
        <w:trPr>
          <w:trHeight w:val="78" w:hRule="exact"/>
        </w:trPr>
        <w:tc>
          <w:tcPr>
            <w:tcW w:w="6267"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single" w:sz="4" w:space="0" w:color="000000"/>
            </w:tcBorders>
          </w:tcPr>
          <w:p>
            <w:pPr/>
          </w:p>
        </w:tc>
        <w:tc>
          <w:tcPr>
            <w:tcW w:w="1517" w:type="dxa"/>
            <w:tcBorders>
              <w:top w:val="nil" w:sz="6" w:space="0" w:color="auto"/>
              <w:left w:val="single" w:sz="4" w:space="0" w:color="000000"/>
              <w:bottom w:val="nil" w:sz="6" w:space="0" w:color="auto"/>
              <w:right w:val="nil" w:sz="6" w:space="0" w:color="auto"/>
            </w:tcBorders>
          </w:tcPr>
          <w:p>
            <w:pPr/>
          </w:p>
        </w:tc>
      </w:tr>
      <w:tr>
        <w:trPr>
          <w:trHeight w:val="340"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482"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4,774,695.21</w:t>
            </w:r>
          </w:p>
        </w:tc>
        <w:tc>
          <w:tcPr>
            <w:tcW w:w="1517"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3,372,208.56</w:t>
            </w:r>
          </w:p>
        </w:tc>
      </w:tr>
      <w:tr>
        <w:trPr>
          <w:trHeight w:val="341"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48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1"/>
              <w:jc w:val="right"/>
              <w:rPr>
                <w:rFonts w:ascii="Times New Roman" w:hAnsi="Times New Roman" w:cs="Times New Roman" w:eastAsia="Times New Roman" w:hint="default"/>
                <w:sz w:val="18"/>
                <w:szCs w:val="18"/>
              </w:rPr>
            </w:pPr>
            <w:r>
              <w:rPr>
                <w:rFonts w:ascii="Times New Roman"/>
                <w:spacing w:val="-1"/>
                <w:sz w:val="18"/>
              </w:rPr>
              <w:t>2,569,835.25</w:t>
            </w:r>
          </w:p>
        </w:tc>
        <w:tc>
          <w:tcPr>
            <w:tcW w:w="1517"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8"/>
                <w:szCs w:val="18"/>
              </w:rPr>
            </w:pPr>
            <w:r>
              <w:rPr>
                <w:rFonts w:ascii="Times New Roman"/>
                <w:spacing w:val="-1"/>
                <w:sz w:val="18"/>
              </w:rPr>
              <w:t>964,207.89</w:t>
            </w:r>
          </w:p>
        </w:tc>
      </w:tr>
      <w:tr>
        <w:trPr>
          <w:trHeight w:val="339"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48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1"/>
              <w:jc w:val="right"/>
              <w:rPr>
                <w:rFonts w:ascii="Times New Roman" w:hAnsi="Times New Roman" w:cs="Times New Roman" w:eastAsia="Times New Roman" w:hint="default"/>
                <w:sz w:val="18"/>
                <w:szCs w:val="18"/>
              </w:rPr>
            </w:pPr>
            <w:r>
              <w:rPr>
                <w:rFonts w:ascii="Times New Roman"/>
                <w:spacing w:val="-1"/>
                <w:sz w:val="18"/>
              </w:rPr>
              <w:t>124,065.96</w:t>
            </w:r>
          </w:p>
        </w:tc>
        <w:tc>
          <w:tcPr>
            <w:tcW w:w="1517"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8"/>
                <w:szCs w:val="18"/>
              </w:rPr>
            </w:pPr>
            <w:r>
              <w:rPr>
                <w:rFonts w:ascii="Times New Roman"/>
                <w:spacing w:val="-1"/>
                <w:sz w:val="18"/>
              </w:rPr>
              <w:t>81,750.64</w:t>
            </w:r>
          </w:p>
        </w:tc>
      </w:tr>
      <w:tr>
        <w:trPr>
          <w:trHeight w:val="346"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482"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17" w:type="dxa"/>
            <w:vMerge w:val="restart"/>
            <w:tcBorders>
              <w:top w:val="nil" w:sz="6" w:space="0" w:color="auto"/>
              <w:left w:val="single" w:sz="4" w:space="0" w:color="000000"/>
              <w:right w:val="single" w:sz="4" w:space="0" w:color="000000"/>
            </w:tcBorders>
          </w:tcPr>
          <w:p>
            <w:pPr>
              <w:pStyle w:val="TableParagraph"/>
              <w:spacing w:line="240" w:lineRule="auto" w:before="55"/>
              <w:ind w:left="458" w:right="0"/>
              <w:jc w:val="left"/>
              <w:rPr>
                <w:rFonts w:ascii="Times New Roman" w:hAnsi="Times New Roman" w:cs="Times New Roman" w:eastAsia="Times New Roman" w:hint="default"/>
                <w:sz w:val="18"/>
                <w:szCs w:val="18"/>
              </w:rPr>
            </w:pPr>
            <w:r>
              <w:rPr>
                <w:rFonts w:ascii="Times New Roman"/>
                <w:sz w:val="18"/>
              </w:rPr>
              <w:t>1,022,756.22</w:t>
            </w:r>
          </w:p>
        </w:tc>
        <w:tc>
          <w:tcPr>
            <w:tcW w:w="1517" w:type="dxa"/>
            <w:tcBorders>
              <w:top w:val="nil" w:sz="6" w:space="0" w:color="auto"/>
              <w:left w:val="single" w:sz="4" w:space="0" w:color="000000"/>
              <w:bottom w:val="nil" w:sz="6" w:space="0" w:color="auto"/>
              <w:right w:val="nil" w:sz="6" w:space="0" w:color="auto"/>
            </w:tcBorders>
          </w:tcPr>
          <w:p>
            <w:pPr/>
          </w:p>
        </w:tc>
      </w:tr>
      <w:tr>
        <w:trPr>
          <w:trHeight w:val="341" w:hRule="exact"/>
        </w:trPr>
        <w:tc>
          <w:tcPr>
            <w:tcW w:w="6267" w:type="dxa"/>
            <w:tcBorders>
              <w:top w:val="nil" w:sz="6" w:space="0" w:color="auto"/>
              <w:left w:val="nil" w:sz="6" w:space="0" w:color="auto"/>
              <w:bottom w:val="single" w:sz="12" w:space="0" w:color="000000"/>
              <w:right w:val="single" w:sz="4" w:space="0" w:color="000000"/>
            </w:tcBorders>
          </w:tcPr>
          <w:p>
            <w:pPr>
              <w:pStyle w:val="TableParagraph"/>
              <w:spacing w:line="240" w:lineRule="auto" w:before="20"/>
              <w:ind w:left="482"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17" w:type="dxa"/>
            <w:vMerge/>
            <w:tcBorders>
              <w:left w:val="single" w:sz="4" w:space="0" w:color="000000"/>
              <w:bottom w:val="single" w:sz="12" w:space="0" w:color="000000"/>
              <w:right w:val="single" w:sz="4" w:space="0" w:color="000000"/>
            </w:tcBorders>
          </w:tcPr>
          <w:p>
            <w:pPr/>
          </w:p>
        </w:tc>
        <w:tc>
          <w:tcPr>
            <w:tcW w:w="1517" w:type="dxa"/>
            <w:tcBorders>
              <w:top w:val="nil" w:sz="6" w:space="0" w:color="auto"/>
              <w:left w:val="single" w:sz="4" w:space="0" w:color="000000"/>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24"/>
                <w:szCs w:val="24"/>
              </w:rPr>
            </w:pPr>
          </w:p>
        </w:tc>
      </w:tr>
    </w:tbl>
    <w:p>
      <w:pPr>
        <w:spacing w:after="0" w:line="240" w:lineRule="auto"/>
        <w:jc w:val="left"/>
        <w:rPr>
          <w:rFonts w:ascii="宋体" w:hAnsi="宋体" w:cs="宋体" w:eastAsia="宋体" w:hint="default"/>
          <w:sz w:val="24"/>
          <w:szCs w:val="24"/>
        </w:rPr>
        <w:sectPr>
          <w:pgSz w:w="11910" w:h="16840"/>
          <w:pgMar w:header="397" w:footer="803" w:top="960" w:bottom="1000" w:left="1280" w:right="0"/>
        </w:sectPr>
      </w:pPr>
    </w:p>
    <w:p>
      <w:pPr>
        <w:spacing w:line="240" w:lineRule="auto" w:before="5"/>
        <w:rPr>
          <w:rFonts w:ascii="宋体" w:hAnsi="宋体" w:cs="宋体" w:eastAsia="宋体" w:hint="default"/>
          <w:b/>
          <w:bCs/>
          <w:sz w:val="5"/>
          <w:szCs w:val="5"/>
        </w:rPr>
      </w:pPr>
      <w:r>
        <w:rPr/>
        <w:pict>
          <v:group style="position:absolute;margin-left:72.624001pt;margin-top:64.799965pt;width:464.4pt;height:5.4pt;mso-position-horizontal-relative:page;mso-position-vertical-relative:page;z-index:-1435912" coordorigin="1452,1296" coordsize="9288,108">
            <v:shape style="position:absolute;left:1452;top:1296;width:6267;height:108" type="#_x0000_t75" stroked="false">
              <v:imagedata r:id="rId1144" o:title=""/>
            </v:shape>
            <v:shape style="position:absolute;left:7696;top:1392;width:1532;height:12" type="#_x0000_t75" stroked="false">
              <v:imagedata r:id="rId1116" o:title=""/>
            </v:shape>
            <v:shape style="position:absolute;left:9213;top:1394;width:1526;height:10" type="#_x0000_t75" stroked="false">
              <v:imagedata r:id="rId1118" o:title=""/>
            </v:shape>
            <w10:wrap type="none"/>
          </v:group>
        </w:pict>
      </w:r>
      <w:r>
        <w:rPr/>
        <w:pict>
          <v:group style="position:absolute;margin-left:72.624001pt;margin-top:81.720024pt;width:464.4pt;height:5.4pt;mso-position-horizontal-relative:page;mso-position-vertical-relative:page;z-index:-1435888" coordorigin="1452,1634" coordsize="9288,108">
            <v:shape style="position:absolute;left:1452;top:1634;width:6267;height:108" type="#_x0000_t75" stroked="false">
              <v:imagedata r:id="rId1145" o:title=""/>
            </v:shape>
            <v:shape style="position:absolute;left:7696;top:1730;width:1532;height:12" type="#_x0000_t75" stroked="false">
              <v:imagedata r:id="rId1146" o:title=""/>
            </v:shape>
            <v:shape style="position:absolute;left:9213;top:1733;width:1526;height:10" type="#_x0000_t75" stroked="false">
              <v:imagedata r:id="rId1118" o:title=""/>
            </v:shape>
            <w10:wrap type="none"/>
          </v:group>
        </w:pict>
      </w:r>
      <w:r>
        <w:rPr/>
        <w:pict>
          <v:group style="position:absolute;margin-left:72.624001pt;margin-top:103.459991pt;width:464.4pt;height:.75pt;mso-position-horizontal-relative:page;mso-position-vertical-relative:page;z-index:-1435864" coordorigin="1452,2069" coordsize="9288,15">
            <v:shape style="position:absolute;left:1452;top:2074;width:6248;height:10" type="#_x0000_t75" stroked="false">
              <v:imagedata r:id="rId1112" o:title=""/>
            </v:shape>
            <v:shape style="position:absolute;left:7696;top:2069;width:1532;height:14" type="#_x0000_t75" stroked="false">
              <v:imagedata r:id="rId1147" o:title=""/>
            </v:shape>
            <v:shape style="position:absolute;left:9213;top:2074;width:1526;height:10" type="#_x0000_t75" stroked="false">
              <v:imagedata r:id="rId1114" o:title=""/>
            </v:shape>
            <w10:wrap type="none"/>
          </v:group>
        </w:pict>
      </w:r>
      <w:r>
        <w:rPr/>
        <w:pict>
          <v:group style="position:absolute;margin-left:72.624001pt;margin-top:120.740005pt;width:464.4pt;height:.5pt;mso-position-horizontal-relative:page;mso-position-vertical-relative:page;z-index:-1435840" coordorigin="1452,2415" coordsize="9288,10">
            <v:shape style="position:absolute;left:1452;top:2415;width:6248;height:10" type="#_x0000_t75" stroked="false">
              <v:imagedata r:id="rId1112" o:title=""/>
            </v:shape>
            <v:shape style="position:absolute;left:7696;top:2415;width:1522;height:10" type="#_x0000_t75" stroked="false">
              <v:imagedata r:id="rId1148" o:title=""/>
            </v:shape>
            <v:shape style="position:absolute;left:9213;top:2415;width:1526;height:10" type="#_x0000_t75" stroked="false">
              <v:imagedata r:id="rId1118" o:title=""/>
            </v:shape>
            <w10:wrap type="none"/>
          </v:group>
        </w:pict>
      </w:r>
      <w:r>
        <w:rPr/>
        <w:pict>
          <v:group style="position:absolute;margin-left:72.624001pt;margin-top:132.740021pt;width:464.4pt;height:5.4pt;mso-position-horizontal-relative:page;mso-position-vertical-relative:page;z-index:-1435816" coordorigin="1452,2655" coordsize="9288,108">
            <v:shape style="position:absolute;left:1452;top:2655;width:6267;height:108" type="#_x0000_t75" stroked="false">
              <v:imagedata r:id="rId1145" o:title=""/>
            </v:shape>
            <v:shape style="position:absolute;left:7696;top:2751;width:1532;height:12" type="#_x0000_t75" stroked="false">
              <v:imagedata r:id="rId1146" o:title=""/>
            </v:shape>
            <v:shape style="position:absolute;left:9213;top:2753;width:1526;height:10" type="#_x0000_t75" stroked="false">
              <v:imagedata r:id="rId1118" o:title=""/>
            </v:shape>
            <w10:wrap type="none"/>
          </v:group>
        </w:pict>
      </w:r>
      <w:r>
        <w:rPr/>
        <w:pict>
          <v:group style="position:absolute;margin-left:72.624001pt;margin-top:154.459991pt;width:464.4pt;height:.75pt;mso-position-horizontal-relative:page;mso-position-vertical-relative:page;z-index:-1435792" coordorigin="1452,3089" coordsize="9288,15">
            <v:shape style="position:absolute;left:1452;top:3094;width:6248;height:10" type="#_x0000_t75" stroked="false">
              <v:imagedata r:id="rId1112" o:title=""/>
            </v:shape>
            <v:shape style="position:absolute;left:7696;top:3089;width:1532;height:14" type="#_x0000_t75" stroked="false">
              <v:imagedata r:id="rId1147" o:title=""/>
            </v:shape>
            <v:shape style="position:absolute;left:9213;top:3094;width:1526;height:10" type="#_x0000_t75" stroked="false">
              <v:imagedata r:id="rId1114" o:title=""/>
            </v:shape>
            <w10:wrap type="none"/>
          </v:group>
        </w:pict>
      </w:r>
      <w:r>
        <w:rPr/>
        <w:pict>
          <v:group style="position:absolute;margin-left:72.624001pt;margin-top:171.740005pt;width:464.4pt;height:.5pt;mso-position-horizontal-relative:page;mso-position-vertical-relative:page;z-index:-1435768" coordorigin="1452,3435" coordsize="9288,10">
            <v:shape style="position:absolute;left:1452;top:3435;width:6248;height:10" type="#_x0000_t75" stroked="false">
              <v:imagedata r:id="rId1112" o:title=""/>
            </v:shape>
            <v:shape style="position:absolute;left:7696;top:3435;width:1522;height:10" type="#_x0000_t75" stroked="false">
              <v:imagedata r:id="rId1148" o:title=""/>
            </v:shape>
            <v:shape style="position:absolute;left:9213;top:3435;width:1526;height:10" type="#_x0000_t75" stroked="false">
              <v:imagedata r:id="rId1118" o:title=""/>
            </v:shape>
            <w10:wrap type="none"/>
          </v:group>
        </w:pict>
      </w:r>
      <w:r>
        <w:rPr/>
        <w:pict>
          <v:group style="position:absolute;margin-left:72.624001pt;margin-top:183.740021pt;width:464.4pt;height:5.4pt;mso-position-horizontal-relative:page;mso-position-vertical-relative:page;z-index:-1435744" coordorigin="1452,3675" coordsize="9288,108">
            <v:shape style="position:absolute;left:1452;top:3675;width:6267;height:108" type="#_x0000_t75" stroked="false">
              <v:imagedata r:id="rId1145" o:title=""/>
            </v:shape>
            <v:shape style="position:absolute;left:7696;top:3771;width:1532;height:12" type="#_x0000_t75" stroked="false">
              <v:imagedata r:id="rId1146" o:title=""/>
            </v:shape>
            <v:shape style="position:absolute;left:9213;top:3773;width:1526;height:10" type="#_x0000_t75" stroked="false">
              <v:imagedata r:id="rId1118" o:title=""/>
            </v:shape>
            <w10:wrap type="none"/>
          </v:group>
        </w:pict>
      </w:r>
      <w:r>
        <w:rPr/>
        <w:pict>
          <v:group style="position:absolute;margin-left:72.624001pt;margin-top:205.459991pt;width:464.4pt;height:.75pt;mso-position-horizontal-relative:page;mso-position-vertical-relative:page;z-index:-1435720" coordorigin="1452,4109" coordsize="9288,15">
            <v:shape style="position:absolute;left:1452;top:4114;width:6248;height:10" type="#_x0000_t75" stroked="false">
              <v:imagedata r:id="rId1112" o:title=""/>
            </v:shape>
            <v:shape style="position:absolute;left:7696;top:4109;width:1532;height:14" type="#_x0000_t75" stroked="false">
              <v:imagedata r:id="rId1147" o:title=""/>
            </v:shape>
            <v:shape style="position:absolute;left:9213;top:4114;width:1526;height:10" type="#_x0000_t75" stroked="false">
              <v:imagedata r:id="rId1114" o:title=""/>
            </v:shape>
            <w10:wrap type="none"/>
          </v:group>
        </w:pict>
      </w:r>
      <w:r>
        <w:rPr/>
        <w:pict>
          <v:group style="position:absolute;margin-left:72.624001pt;margin-top:222.740005pt;width:464.4pt;height:.5pt;mso-position-horizontal-relative:page;mso-position-vertical-relative:page;z-index:-1435696" coordorigin="1452,4455" coordsize="9288,10">
            <v:shape style="position:absolute;left:1452;top:4455;width:6248;height:10" type="#_x0000_t75" stroked="false">
              <v:imagedata r:id="rId1112" o:title=""/>
            </v:shape>
            <v:shape style="position:absolute;left:7696;top:4455;width:1522;height:10" type="#_x0000_t75" stroked="false">
              <v:imagedata r:id="rId1148" o:title=""/>
            </v:shape>
            <v:shape style="position:absolute;left:9213;top:4455;width:1526;height:10" type="#_x0000_t75" stroked="false">
              <v:imagedata r:id="rId1118" o:title=""/>
            </v:shape>
            <w10:wrap type="none"/>
          </v:group>
        </w:pict>
      </w:r>
      <w:r>
        <w:rPr/>
        <w:pict>
          <v:group style="position:absolute;margin-left:72.624001pt;margin-top:234.740021pt;width:464.4pt;height:5.4pt;mso-position-horizontal-relative:page;mso-position-vertical-relative:page;z-index:-1435672" coordorigin="1452,4695" coordsize="9288,108">
            <v:shape style="position:absolute;left:1452;top:4695;width:6267;height:108" type="#_x0000_t75" stroked="false">
              <v:imagedata r:id="rId1145" o:title=""/>
            </v:shape>
            <v:shape style="position:absolute;left:7696;top:4791;width:1532;height:12" type="#_x0000_t75" stroked="false">
              <v:imagedata r:id="rId1146" o:title=""/>
            </v:shape>
            <v:shape style="position:absolute;left:9213;top:4793;width:1526;height:10" type="#_x0000_t75" stroked="false">
              <v:imagedata r:id="rId1118" o:title=""/>
            </v:shape>
            <w10:wrap type="none"/>
          </v:group>
        </w:pict>
      </w:r>
      <w:r>
        <w:rPr/>
        <w:pict>
          <v:group style="position:absolute;margin-left:72.624001pt;margin-top:256.700012pt;width:464.4pt;height:.5pt;mso-position-horizontal-relative:page;mso-position-vertical-relative:page;z-index:-1435648" coordorigin="1452,5134" coordsize="9288,10">
            <v:shape style="position:absolute;left:1452;top:5134;width:6248;height:10" type="#_x0000_t75" stroked="false">
              <v:imagedata r:id="rId1112" o:title=""/>
            </v:shape>
            <v:shape style="position:absolute;left:7696;top:5134;width:1522;height:10" type="#_x0000_t75" stroked="false">
              <v:imagedata r:id="rId1141" o:title=""/>
            </v:shape>
            <v:shape style="position:absolute;left:9213;top:5134;width:1526;height:10" type="#_x0000_t75" stroked="false">
              <v:imagedata r:id="rId1114" o:title=""/>
            </v:shape>
            <w10:wrap type="none"/>
          </v:group>
        </w:pict>
      </w:r>
      <w:r>
        <w:rPr/>
        <w:pict>
          <v:group style="position:absolute;margin-left:72.624001pt;margin-top:273.529999pt;width:464.4pt;height:.75pt;mso-position-horizontal-relative:page;mso-position-vertical-relative:page;z-index:-1435624" coordorigin="1452,5471" coordsize="9288,15">
            <v:shape style="position:absolute;left:1452;top:5475;width:6248;height:10" type="#_x0000_t75" stroked="false">
              <v:imagedata r:id="rId1112" o:title=""/>
            </v:shape>
            <v:shape style="position:absolute;left:7696;top:5471;width:1532;height:14" type="#_x0000_t75" stroked="false">
              <v:imagedata r:id="rId1147" o:title=""/>
            </v:shape>
            <v:shape style="position:absolute;left:9213;top:5475;width:1526;height:10" type="#_x0000_t75" stroked="false">
              <v:imagedata r:id="rId1118" o:title=""/>
            </v:shape>
            <w10:wrap type="none"/>
          </v:group>
        </w:pict>
      </w:r>
      <w:r>
        <w:rPr/>
        <w:pict>
          <v:group style="position:absolute;margin-left:72.624001pt;margin-top:285.77002pt;width:464.4pt;height:5.4pt;mso-position-horizontal-relative:page;mso-position-vertical-relative:page;z-index:-1435600" coordorigin="1452,5715" coordsize="9288,108">
            <v:shape style="position:absolute;left:1452;top:5715;width:6267;height:108" type="#_x0000_t75" stroked="false">
              <v:imagedata r:id="rId1145" o:title=""/>
            </v:shape>
            <v:shape style="position:absolute;left:7696;top:5811;width:1532;height:12" type="#_x0000_t75" stroked="false">
              <v:imagedata r:id="rId1146" o:title=""/>
            </v:shape>
            <v:shape style="position:absolute;left:9213;top:5814;width:1526;height:10" type="#_x0000_t75" stroked="false">
              <v:imagedata r:id="rId1118" o:title=""/>
            </v:shape>
            <w10:wrap type="none"/>
          </v:group>
        </w:pict>
      </w:r>
      <w:r>
        <w:rPr/>
        <w:pict>
          <v:group style="position:absolute;margin-left:72.624001pt;margin-top:307.489990pt;width:464.4pt;height:.75pt;mso-position-horizontal-relative:page;mso-position-vertical-relative:page;z-index:-1435576" coordorigin="1452,6150" coordsize="9288,15">
            <v:shape style="position:absolute;left:1452;top:6155;width:6248;height:10" type="#_x0000_t75" stroked="false">
              <v:imagedata r:id="rId1112" o:title=""/>
            </v:shape>
            <v:shape style="position:absolute;left:7696;top:6150;width:1532;height:14" type="#_x0000_t75" stroked="false">
              <v:imagedata r:id="rId1147" o:title=""/>
            </v:shape>
            <v:shape style="position:absolute;left:9213;top:6155;width:1526;height:10" type="#_x0000_t75" stroked="false">
              <v:imagedata r:id="rId1114" o:title=""/>
            </v:shape>
            <w10:wrap type="none"/>
          </v:group>
        </w:pict>
      </w:r>
    </w:p>
    <w:tbl>
      <w:tblPr>
        <w:tblW w:w="0" w:type="auto"/>
        <w:jc w:val="left"/>
        <w:tblInd w:w="718" w:type="dxa"/>
        <w:tblLayout w:type="fixed"/>
        <w:tblCellMar>
          <w:top w:w="0" w:type="dxa"/>
          <w:left w:w="0" w:type="dxa"/>
          <w:bottom w:w="0" w:type="dxa"/>
          <w:right w:w="0" w:type="dxa"/>
        </w:tblCellMar>
        <w:tblLook w:val="01E0"/>
      </w:tblPr>
      <w:tblGrid>
        <w:gridCol w:w="6267"/>
        <w:gridCol w:w="1517"/>
        <w:gridCol w:w="1517"/>
      </w:tblGrid>
      <w:tr>
        <w:trPr>
          <w:trHeight w:val="247" w:hRule="exact"/>
        </w:trPr>
        <w:tc>
          <w:tcPr>
            <w:tcW w:w="6267" w:type="dxa"/>
            <w:tcBorders>
              <w:top w:val="single" w:sz="12" w:space="0" w:color="000000"/>
              <w:left w:val="nil" w:sz="6" w:space="0" w:color="auto"/>
              <w:bottom w:val="nil" w:sz="6" w:space="0" w:color="auto"/>
              <w:right w:val="single" w:sz="4" w:space="0" w:color="000000"/>
            </w:tcBorders>
          </w:tcPr>
          <w:p>
            <w:pPr>
              <w:pStyle w:val="TableParagraph"/>
              <w:spacing w:line="248" w:lineRule="exact" w:before="25"/>
              <w:ind w:left="482"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17" w:type="dxa"/>
            <w:tcBorders>
              <w:top w:val="single" w:sz="12" w:space="0" w:color="000000"/>
              <w:left w:val="single" w:sz="4" w:space="0" w:color="000000"/>
              <w:bottom w:val="nil" w:sz="6" w:space="0" w:color="auto"/>
              <w:right w:val="single" w:sz="4" w:space="0" w:color="000000"/>
            </w:tcBorders>
          </w:tcPr>
          <w:p>
            <w:pPr/>
          </w:p>
        </w:tc>
        <w:tc>
          <w:tcPr>
            <w:tcW w:w="1517" w:type="dxa"/>
            <w:tcBorders>
              <w:top w:val="single" w:sz="12" w:space="0" w:color="000000"/>
              <w:left w:val="single" w:sz="4" w:space="0" w:color="000000"/>
              <w:bottom w:val="nil" w:sz="6" w:space="0" w:color="auto"/>
              <w:right w:val="nil" w:sz="6" w:space="0" w:color="auto"/>
            </w:tcBorders>
          </w:tcPr>
          <w:p>
            <w:pPr/>
          </w:p>
        </w:tc>
      </w:tr>
      <w:tr>
        <w:trPr>
          <w:trHeight w:val="378"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133"/>
              <w:ind w:left="482"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130,288.89</w:t>
            </w:r>
          </w:p>
        </w:tc>
        <w:tc>
          <w:tcPr>
            <w:tcW w:w="1517"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1,055,362.50</w:t>
            </w:r>
          </w:p>
        </w:tc>
      </w:tr>
      <w:tr>
        <w:trPr>
          <w:trHeight w:val="68" w:hRule="exact"/>
        </w:trPr>
        <w:tc>
          <w:tcPr>
            <w:tcW w:w="6267"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single" w:sz="4" w:space="0" w:color="000000"/>
            </w:tcBorders>
          </w:tcPr>
          <w:p>
            <w:pPr/>
          </w:p>
        </w:tc>
        <w:tc>
          <w:tcPr>
            <w:tcW w:w="1517"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482"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17" w:type="dxa"/>
            <w:tcBorders>
              <w:top w:val="nil" w:sz="6" w:space="0" w:color="auto"/>
              <w:left w:val="single" w:sz="4" w:space="0" w:color="000000"/>
              <w:bottom w:val="nil" w:sz="6" w:space="0" w:color="auto"/>
              <w:right w:val="single" w:sz="4" w:space="0" w:color="000000"/>
            </w:tcBorders>
          </w:tcPr>
          <w:p>
            <w:pPr/>
          </w:p>
        </w:tc>
        <w:tc>
          <w:tcPr>
            <w:tcW w:w="1517" w:type="dxa"/>
            <w:tcBorders>
              <w:top w:val="nil" w:sz="6" w:space="0" w:color="auto"/>
              <w:left w:val="single" w:sz="4" w:space="0" w:color="000000"/>
              <w:bottom w:val="nil" w:sz="6" w:space="0" w:color="auto"/>
              <w:right w:val="nil" w:sz="6" w:space="0" w:color="auto"/>
            </w:tcBorders>
          </w:tcPr>
          <w:p>
            <w:pPr/>
          </w:p>
        </w:tc>
      </w:tr>
      <w:tr>
        <w:trPr>
          <w:trHeight w:val="340"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482"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-2,841,116.22</w:t>
            </w:r>
          </w:p>
        </w:tc>
        <w:tc>
          <w:tcPr>
            <w:tcW w:w="1517"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-638,078.09</w:t>
            </w:r>
          </w:p>
        </w:tc>
      </w:tr>
      <w:tr>
        <w:trPr>
          <w:trHeight w:val="266"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482"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-199,967.90</w:t>
            </w:r>
          </w:p>
        </w:tc>
        <w:tc>
          <w:tcPr>
            <w:tcW w:w="1517"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-135,211.32</w:t>
            </w:r>
          </w:p>
        </w:tc>
      </w:tr>
      <w:tr>
        <w:trPr>
          <w:trHeight w:val="68" w:hRule="exact"/>
        </w:trPr>
        <w:tc>
          <w:tcPr>
            <w:tcW w:w="6267"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single" w:sz="4" w:space="0" w:color="000000"/>
            </w:tcBorders>
          </w:tcPr>
          <w:p>
            <w:pPr/>
          </w:p>
        </w:tc>
        <w:tc>
          <w:tcPr>
            <w:tcW w:w="1517"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482"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-19,516,713.46</w:t>
            </w:r>
          </w:p>
        </w:tc>
        <w:tc>
          <w:tcPr>
            <w:tcW w:w="1517"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spacing w:val="-1"/>
                <w:sz w:val="18"/>
              </w:rPr>
              <w:t>-8,213,463.20</w:t>
            </w:r>
          </w:p>
        </w:tc>
      </w:tr>
      <w:tr>
        <w:trPr>
          <w:trHeight w:val="340"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482"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-65,240,007.77</w:t>
            </w:r>
          </w:p>
        </w:tc>
        <w:tc>
          <w:tcPr>
            <w:tcW w:w="1517"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-28,109,487.32</w:t>
            </w:r>
          </w:p>
        </w:tc>
      </w:tr>
      <w:tr>
        <w:trPr>
          <w:trHeight w:val="266"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482"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31,870,464.18</w:t>
            </w:r>
          </w:p>
        </w:tc>
        <w:tc>
          <w:tcPr>
            <w:tcW w:w="1517"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16,610,141.89</w:t>
            </w:r>
          </w:p>
        </w:tc>
      </w:tr>
      <w:tr>
        <w:trPr>
          <w:trHeight w:val="68" w:hRule="exact"/>
        </w:trPr>
        <w:tc>
          <w:tcPr>
            <w:tcW w:w="6267"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single" w:sz="4" w:space="0" w:color="000000"/>
            </w:tcBorders>
          </w:tcPr>
          <w:p>
            <w:pPr/>
          </w:p>
        </w:tc>
        <w:tc>
          <w:tcPr>
            <w:tcW w:w="1517" w:type="dxa"/>
            <w:tcBorders>
              <w:top w:val="nil" w:sz="6" w:space="0" w:color="auto"/>
              <w:left w:val="single" w:sz="4" w:space="0" w:color="000000"/>
              <w:bottom w:val="nil" w:sz="6" w:space="0" w:color="auto"/>
              <w:right w:val="nil" w:sz="6" w:space="0" w:color="auto"/>
            </w:tcBorders>
          </w:tcPr>
          <w:p>
            <w:pPr/>
          </w:p>
        </w:tc>
      </w:tr>
      <w:tr>
        <w:trPr>
          <w:trHeight w:val="341"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48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352,321.02</w:t>
            </w:r>
          </w:p>
        </w:tc>
        <w:tc>
          <w:tcPr>
            <w:tcW w:w="1517"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306,924.05</w:t>
            </w:r>
          </w:p>
        </w:tc>
      </w:tr>
      <w:tr>
        <w:trPr>
          <w:trHeight w:val="341"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970"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24,054,840.38</w:t>
            </w:r>
          </w:p>
        </w:tc>
        <w:tc>
          <w:tcPr>
            <w:tcW w:w="1517"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spacing w:val="-1"/>
                <w:sz w:val="18"/>
              </w:rPr>
              <w:t>30,618,544.83</w:t>
            </w:r>
          </w:p>
        </w:tc>
      </w:tr>
      <w:tr>
        <w:trPr>
          <w:trHeight w:val="270"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w:t>
            </w:r>
          </w:p>
        </w:tc>
        <w:tc>
          <w:tcPr>
            <w:tcW w:w="1517" w:type="dxa"/>
            <w:tcBorders>
              <w:top w:val="nil" w:sz="6" w:space="0" w:color="auto"/>
              <w:left w:val="single" w:sz="4" w:space="0" w:color="000000"/>
              <w:bottom w:val="nil" w:sz="6" w:space="0" w:color="auto"/>
              <w:right w:val="single" w:sz="4" w:space="0" w:color="000000"/>
            </w:tcBorders>
          </w:tcPr>
          <w:p>
            <w:pPr/>
          </w:p>
        </w:tc>
        <w:tc>
          <w:tcPr>
            <w:tcW w:w="1517" w:type="dxa"/>
            <w:tcBorders>
              <w:top w:val="nil" w:sz="6" w:space="0" w:color="auto"/>
              <w:left w:val="single" w:sz="4" w:space="0" w:color="000000"/>
              <w:bottom w:val="nil" w:sz="6" w:space="0" w:color="auto"/>
              <w:right w:val="nil" w:sz="6" w:space="0" w:color="auto"/>
            </w:tcBorders>
          </w:tcPr>
          <w:p>
            <w:pPr/>
          </w:p>
        </w:tc>
      </w:tr>
      <w:tr>
        <w:trPr>
          <w:trHeight w:val="68" w:hRule="exact"/>
        </w:trPr>
        <w:tc>
          <w:tcPr>
            <w:tcW w:w="6267"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single" w:sz="4" w:space="0" w:color="000000"/>
            </w:tcBorders>
          </w:tcPr>
          <w:p>
            <w:pPr/>
          </w:p>
        </w:tc>
        <w:tc>
          <w:tcPr>
            <w:tcW w:w="1517" w:type="dxa"/>
            <w:tcBorders>
              <w:top w:val="nil" w:sz="6" w:space="0" w:color="auto"/>
              <w:left w:val="single" w:sz="4" w:space="0" w:color="000000"/>
              <w:bottom w:val="nil" w:sz="6" w:space="0" w:color="auto"/>
              <w:right w:val="nil" w:sz="6" w:space="0" w:color="auto"/>
            </w:tcBorders>
          </w:tcPr>
          <w:p>
            <w:pPr/>
          </w:p>
        </w:tc>
      </w:tr>
      <w:tr>
        <w:trPr>
          <w:trHeight w:val="342"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302"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517" w:type="dxa"/>
            <w:tcBorders>
              <w:top w:val="nil" w:sz="6" w:space="0" w:color="auto"/>
              <w:left w:val="single" w:sz="4" w:space="0" w:color="000000"/>
              <w:bottom w:val="nil" w:sz="6" w:space="0" w:color="auto"/>
              <w:right w:val="single" w:sz="4" w:space="0" w:color="000000"/>
            </w:tcBorders>
          </w:tcPr>
          <w:p>
            <w:pPr/>
          </w:p>
        </w:tc>
        <w:tc>
          <w:tcPr>
            <w:tcW w:w="1517" w:type="dxa"/>
            <w:tcBorders>
              <w:top w:val="nil" w:sz="6" w:space="0" w:color="auto"/>
              <w:left w:val="single" w:sz="4" w:space="0" w:color="000000"/>
              <w:bottom w:val="nil" w:sz="6" w:space="0" w:color="auto"/>
              <w:right w:val="nil" w:sz="6" w:space="0" w:color="auto"/>
            </w:tcBorders>
          </w:tcPr>
          <w:p>
            <w:pPr/>
          </w:p>
        </w:tc>
      </w:tr>
      <w:tr>
        <w:trPr>
          <w:trHeight w:val="340"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302"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517" w:type="dxa"/>
            <w:tcBorders>
              <w:top w:val="nil" w:sz="6" w:space="0" w:color="auto"/>
              <w:left w:val="single" w:sz="4" w:space="0" w:color="000000"/>
              <w:bottom w:val="nil" w:sz="6" w:space="0" w:color="auto"/>
              <w:right w:val="single" w:sz="4" w:space="0" w:color="000000"/>
            </w:tcBorders>
          </w:tcPr>
          <w:p>
            <w:pPr/>
          </w:p>
        </w:tc>
        <w:tc>
          <w:tcPr>
            <w:tcW w:w="1517" w:type="dxa"/>
            <w:tcBorders>
              <w:top w:val="nil" w:sz="6" w:space="0" w:color="auto"/>
              <w:left w:val="single" w:sz="4" w:space="0" w:color="000000"/>
              <w:bottom w:val="nil" w:sz="6" w:space="0" w:color="auto"/>
              <w:right w:val="nil" w:sz="6" w:space="0" w:color="auto"/>
            </w:tcBorders>
          </w:tcPr>
          <w:p>
            <w:pPr/>
          </w:p>
        </w:tc>
      </w:tr>
      <w:tr>
        <w:trPr>
          <w:trHeight w:val="260"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302"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517" w:type="dxa"/>
            <w:tcBorders>
              <w:top w:val="nil" w:sz="6" w:space="0" w:color="auto"/>
              <w:left w:val="single" w:sz="4" w:space="0" w:color="000000"/>
              <w:bottom w:val="nil" w:sz="6" w:space="0" w:color="auto"/>
              <w:right w:val="single" w:sz="4" w:space="0" w:color="000000"/>
            </w:tcBorders>
          </w:tcPr>
          <w:p>
            <w:pPr/>
          </w:p>
        </w:tc>
        <w:tc>
          <w:tcPr>
            <w:tcW w:w="1517" w:type="dxa"/>
            <w:tcBorders>
              <w:top w:val="nil" w:sz="6" w:space="0" w:color="auto"/>
              <w:left w:val="single" w:sz="4" w:space="0" w:color="000000"/>
              <w:bottom w:val="nil" w:sz="6" w:space="0" w:color="auto"/>
              <w:right w:val="nil" w:sz="6" w:space="0" w:color="auto"/>
            </w:tcBorders>
          </w:tcPr>
          <w:p>
            <w:pPr/>
          </w:p>
        </w:tc>
      </w:tr>
      <w:tr>
        <w:trPr>
          <w:trHeight w:val="78" w:hRule="exact"/>
        </w:trPr>
        <w:tc>
          <w:tcPr>
            <w:tcW w:w="6267"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single" w:sz="4" w:space="0" w:color="000000"/>
            </w:tcBorders>
          </w:tcPr>
          <w:p>
            <w:pPr/>
          </w:p>
        </w:tc>
        <w:tc>
          <w:tcPr>
            <w:tcW w:w="1517"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1517" w:type="dxa"/>
            <w:tcBorders>
              <w:top w:val="nil" w:sz="6" w:space="0" w:color="auto"/>
              <w:left w:val="single" w:sz="4" w:space="0" w:color="000000"/>
              <w:bottom w:val="nil" w:sz="6" w:space="0" w:color="auto"/>
              <w:right w:val="single" w:sz="4" w:space="0" w:color="000000"/>
            </w:tcBorders>
          </w:tcPr>
          <w:p>
            <w:pPr/>
          </w:p>
        </w:tc>
        <w:tc>
          <w:tcPr>
            <w:tcW w:w="1517" w:type="dxa"/>
            <w:tcBorders>
              <w:top w:val="nil" w:sz="6" w:space="0" w:color="auto"/>
              <w:left w:val="single" w:sz="4" w:space="0" w:color="000000"/>
              <w:bottom w:val="nil" w:sz="6" w:space="0" w:color="auto"/>
              <w:right w:val="nil" w:sz="6" w:space="0" w:color="auto"/>
            </w:tcBorders>
          </w:tcPr>
          <w:p>
            <w:pPr/>
          </w:p>
        </w:tc>
      </w:tr>
      <w:tr>
        <w:trPr>
          <w:trHeight w:val="335"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02"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260,147,364.63</w:t>
            </w:r>
          </w:p>
        </w:tc>
        <w:tc>
          <w:tcPr>
            <w:tcW w:w="1517"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356,556,467.15</w:t>
            </w:r>
          </w:p>
        </w:tc>
      </w:tr>
      <w:tr>
        <w:trPr>
          <w:trHeight w:val="261"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393"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1"/>
              <w:jc w:val="right"/>
              <w:rPr>
                <w:rFonts w:ascii="Times New Roman" w:hAnsi="Times New Roman" w:cs="Times New Roman" w:eastAsia="Times New Roman" w:hint="default"/>
                <w:sz w:val="18"/>
                <w:szCs w:val="18"/>
              </w:rPr>
            </w:pPr>
            <w:r>
              <w:rPr>
                <w:rFonts w:ascii="Times New Roman"/>
                <w:spacing w:val="-1"/>
                <w:sz w:val="18"/>
              </w:rPr>
              <w:t>356,556,467.15</w:t>
            </w:r>
          </w:p>
        </w:tc>
        <w:tc>
          <w:tcPr>
            <w:tcW w:w="1517"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8"/>
                <w:szCs w:val="18"/>
              </w:rPr>
            </w:pPr>
            <w:r>
              <w:rPr>
                <w:rFonts w:ascii="Times New Roman"/>
                <w:spacing w:val="-1"/>
                <w:sz w:val="18"/>
              </w:rPr>
              <w:t>413,845,523.69</w:t>
            </w:r>
          </w:p>
        </w:tc>
      </w:tr>
      <w:tr>
        <w:trPr>
          <w:trHeight w:val="78" w:hRule="exact"/>
        </w:trPr>
        <w:tc>
          <w:tcPr>
            <w:tcW w:w="6267"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single" w:sz="4" w:space="0" w:color="000000"/>
            </w:tcBorders>
          </w:tcPr>
          <w:p>
            <w:pPr/>
          </w:p>
        </w:tc>
        <w:tc>
          <w:tcPr>
            <w:tcW w:w="1517" w:type="dxa"/>
            <w:tcBorders>
              <w:top w:val="nil" w:sz="6" w:space="0" w:color="auto"/>
              <w:left w:val="single" w:sz="4" w:space="0" w:color="000000"/>
              <w:bottom w:val="nil" w:sz="6" w:space="0" w:color="auto"/>
              <w:right w:val="nil" w:sz="6" w:space="0" w:color="auto"/>
            </w:tcBorders>
          </w:tcPr>
          <w:p>
            <w:pPr/>
          </w:p>
        </w:tc>
      </w:tr>
      <w:tr>
        <w:trPr>
          <w:trHeight w:val="263"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393"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1517" w:type="dxa"/>
            <w:tcBorders>
              <w:top w:val="nil" w:sz="6" w:space="0" w:color="auto"/>
              <w:left w:val="single" w:sz="4" w:space="0" w:color="000000"/>
              <w:bottom w:val="nil" w:sz="6" w:space="0" w:color="auto"/>
              <w:right w:val="single" w:sz="4" w:space="0" w:color="000000"/>
            </w:tcBorders>
          </w:tcPr>
          <w:p>
            <w:pPr/>
          </w:p>
        </w:tc>
        <w:tc>
          <w:tcPr>
            <w:tcW w:w="1517" w:type="dxa"/>
            <w:tcBorders>
              <w:top w:val="nil" w:sz="6" w:space="0" w:color="auto"/>
              <w:left w:val="single" w:sz="4" w:space="0" w:color="000000"/>
              <w:bottom w:val="nil" w:sz="6" w:space="0" w:color="auto"/>
              <w:right w:val="nil" w:sz="6" w:space="0" w:color="auto"/>
            </w:tcBorders>
          </w:tcPr>
          <w:p>
            <w:pPr/>
          </w:p>
        </w:tc>
      </w:tr>
      <w:tr>
        <w:trPr>
          <w:trHeight w:val="78" w:hRule="exact"/>
        </w:trPr>
        <w:tc>
          <w:tcPr>
            <w:tcW w:w="6267"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single" w:sz="4" w:space="0" w:color="000000"/>
            </w:tcBorders>
          </w:tcPr>
          <w:p>
            <w:pPr/>
          </w:p>
        </w:tc>
        <w:tc>
          <w:tcPr>
            <w:tcW w:w="1517" w:type="dxa"/>
            <w:tcBorders>
              <w:top w:val="nil" w:sz="6" w:space="0" w:color="auto"/>
              <w:left w:val="single" w:sz="4" w:space="0" w:color="000000"/>
              <w:bottom w:val="nil" w:sz="6" w:space="0" w:color="auto"/>
              <w:right w:val="nil" w:sz="6" w:space="0" w:color="auto"/>
            </w:tcBorders>
          </w:tcPr>
          <w:p>
            <w:pPr/>
          </w:p>
        </w:tc>
      </w:tr>
      <w:tr>
        <w:trPr>
          <w:trHeight w:val="341" w:hRule="exact"/>
        </w:trPr>
        <w:tc>
          <w:tcPr>
            <w:tcW w:w="6267"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393"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1517" w:type="dxa"/>
            <w:tcBorders>
              <w:top w:val="nil" w:sz="6" w:space="0" w:color="auto"/>
              <w:left w:val="single" w:sz="4" w:space="0" w:color="000000"/>
              <w:bottom w:val="nil" w:sz="6" w:space="0" w:color="auto"/>
              <w:right w:val="single" w:sz="4" w:space="0" w:color="000000"/>
            </w:tcBorders>
          </w:tcPr>
          <w:p>
            <w:pPr/>
          </w:p>
        </w:tc>
        <w:tc>
          <w:tcPr>
            <w:tcW w:w="1517" w:type="dxa"/>
            <w:tcBorders>
              <w:top w:val="nil" w:sz="6" w:space="0" w:color="auto"/>
              <w:left w:val="single" w:sz="4" w:space="0" w:color="000000"/>
              <w:bottom w:val="nil" w:sz="6" w:space="0" w:color="auto"/>
              <w:right w:val="nil" w:sz="6" w:space="0" w:color="auto"/>
            </w:tcBorders>
          </w:tcPr>
          <w:p>
            <w:pPr/>
          </w:p>
        </w:tc>
      </w:tr>
      <w:tr>
        <w:trPr>
          <w:trHeight w:val="346" w:hRule="exact"/>
        </w:trPr>
        <w:tc>
          <w:tcPr>
            <w:tcW w:w="6267" w:type="dxa"/>
            <w:tcBorders>
              <w:top w:val="nil" w:sz="6" w:space="0" w:color="auto"/>
              <w:left w:val="nil" w:sz="6" w:space="0" w:color="auto"/>
              <w:bottom w:val="single" w:sz="12" w:space="0" w:color="000000"/>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5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-96,409,102.52</w:t>
            </w:r>
          </w:p>
        </w:tc>
        <w:tc>
          <w:tcPr>
            <w:tcW w:w="1517"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-57,289,056.54</w:t>
            </w:r>
          </w:p>
        </w:tc>
      </w:tr>
    </w:tbl>
    <w:p>
      <w:pPr>
        <w:spacing w:line="240" w:lineRule="auto" w:before="11"/>
        <w:rPr>
          <w:rFonts w:ascii="宋体" w:hAnsi="宋体" w:cs="宋体" w:eastAsia="宋体" w:hint="default"/>
          <w:b/>
          <w:bCs/>
          <w:sz w:val="23"/>
          <w:szCs w:val="23"/>
        </w:rPr>
      </w:pPr>
    </w:p>
    <w:p>
      <w:pPr>
        <w:spacing w:before="44"/>
        <w:ind w:left="1342" w:right="0" w:firstLine="0"/>
        <w:jc w:val="left"/>
        <w:rPr>
          <w:rFonts w:ascii="宋体" w:hAnsi="宋体" w:cs="宋体" w:eastAsia="宋体" w:hint="default"/>
          <w:sz w:val="18"/>
          <w:szCs w:val="18"/>
        </w:rPr>
      </w:pPr>
      <w:r>
        <w:rPr/>
        <w:pict>
          <v:group style="position:absolute;margin-left:72.624001pt;margin-top:-85.328262pt;width:464.4pt;height:.75pt;mso-position-horizontal-relative:page;mso-position-vertical-relative:paragraph;z-index:-1435552" coordorigin="1452,-1707" coordsize="9288,15">
            <v:shape style="position:absolute;left:1452;top:-1702;width:6248;height:10" type="#_x0000_t75" stroked="false">
              <v:imagedata r:id="rId1112" o:title=""/>
            </v:shape>
            <v:shape style="position:absolute;left:7696;top:-1707;width:1532;height:14" type="#_x0000_t75" stroked="false">
              <v:imagedata r:id="rId1147" o:title=""/>
            </v:shape>
            <v:shape style="position:absolute;left:9213;top:-1702;width:1526;height:10" type="#_x0000_t75" stroked="false">
              <v:imagedata r:id="rId1118" o:title=""/>
            </v:shape>
            <w10:wrap type="none"/>
          </v:group>
        </w:pict>
      </w:r>
      <w:r>
        <w:rPr/>
        <w:pict>
          <v:group style="position:absolute;margin-left:72.624001pt;margin-top:-73.088264pt;width:464.4pt;height:5.4pt;mso-position-horizontal-relative:page;mso-position-vertical-relative:paragraph;z-index:-1435528" coordorigin="1452,-1462" coordsize="9288,108">
            <v:shape style="position:absolute;left:1452;top:-1462;width:6267;height:108" type="#_x0000_t75" stroked="false">
              <v:imagedata r:id="rId1145" o:title=""/>
            </v:shape>
            <v:shape style="position:absolute;left:7696;top:-1366;width:1532;height:12" type="#_x0000_t75" stroked="false">
              <v:imagedata r:id="rId1146" o:title=""/>
            </v:shape>
            <v:shape style="position:absolute;left:9213;top:-1363;width:1526;height:10" type="#_x0000_t75" stroked="false">
              <v:imagedata r:id="rId1118" o:title=""/>
            </v:shape>
            <w10:wrap type="none"/>
          </v:group>
        </w:pict>
      </w:r>
      <w:r>
        <w:rPr/>
        <w:pict>
          <v:group style="position:absolute;margin-left:72.624001pt;margin-top:-56.168297pt;width:464.4pt;height:5.55pt;mso-position-horizontal-relative:page;mso-position-vertical-relative:paragraph;z-index:-1435504" coordorigin="1452,-1123" coordsize="9288,111">
            <v:shape style="position:absolute;left:1452;top:-1123;width:6267;height:110" type="#_x0000_t75" stroked="false">
              <v:imagedata r:id="rId1149" o:title=""/>
            </v:shape>
            <v:shape style="position:absolute;left:7696;top:-1027;width:1532;height:14" type="#_x0000_t75" stroked="false">
              <v:imagedata r:id="rId1147" o:title=""/>
            </v:shape>
            <v:shape style="position:absolute;left:9213;top:-1023;width:1526;height:10" type="#_x0000_t75" stroked="false">
              <v:imagedata r:id="rId1114" o:title=""/>
            </v:shape>
            <w10:wrap type="none"/>
          </v:group>
        </w:pict>
      </w:r>
      <w:r>
        <w:rPr/>
        <w:pict>
          <v:group style="position:absolute;margin-left:72.624001pt;margin-top:-39.128265pt;width:464.4pt;height:5.55pt;mso-position-horizontal-relative:page;mso-position-vertical-relative:paragraph;z-index:-1435480" coordorigin="1452,-783" coordsize="9288,111">
            <v:shape style="position:absolute;left:1452;top:-783;width:6267;height:110" type="#_x0000_t75" stroked="false">
              <v:imagedata r:id="rId1149" o:title=""/>
            </v:shape>
            <v:shape style="position:absolute;left:7696;top:-687;width:1532;height:14" type="#_x0000_t75" stroked="false">
              <v:imagedata r:id="rId1147" o:title=""/>
            </v:shape>
            <v:shape style="position:absolute;left:9213;top:-682;width:1526;height:10" type="#_x0000_t75" stroked="false">
              <v:imagedata r:id="rId1118" o:title=""/>
            </v:shape>
            <w10:wrap type="none"/>
          </v:group>
        </w:pict>
      </w:r>
      <w:r>
        <w:rPr/>
        <w:pict>
          <v:group style="position:absolute;margin-left:79.704002pt;margin-top:35.507744pt;width:450.2pt;height:5.45pt;mso-position-horizontal-relative:page;mso-position-vertical-relative:paragraph;z-index:-1435456" coordorigin="1594,710" coordsize="9004,109">
            <v:shape style="position:absolute;left:1594;top:710;width:3015;height:108" type="#_x0000_t75" stroked="false">
              <v:imagedata r:id="rId1150" o:title=""/>
            </v:shape>
            <v:shape style="position:absolute;left:4585;top:807;width:3017;height:12" type="#_x0000_t75" stroked="false">
              <v:imagedata r:id="rId1151" o:title=""/>
            </v:shape>
            <v:shape style="position:absolute;left:7588;top:809;width:3010;height:10" type="#_x0000_t75" stroked="false">
              <v:imagedata r:id="rId440" o:title=""/>
            </v:shape>
            <w10:wrap type="none"/>
          </v:group>
        </w:pict>
      </w:r>
      <w:r>
        <w:rPr/>
        <w:pict>
          <v:group style="position:absolute;margin-left:79.704002pt;margin-top:52.451736pt;width:450.2pt;height:5.4pt;mso-position-horizontal-relative:page;mso-position-vertical-relative:paragraph;z-index:-1435432" coordorigin="1594,1049" coordsize="9004,108">
            <v:shape style="position:absolute;left:1594;top:1049;width:3015;height:108" type="#_x0000_t75" stroked="false">
              <v:imagedata r:id="rId438" o:title=""/>
            </v:shape>
            <v:shape style="position:absolute;left:4585;top:1145;width:3017;height:12" type="#_x0000_t75" stroked="false">
              <v:imagedata r:id="rId439" o:title=""/>
            </v:shape>
            <v:shape style="position:absolute;left:7588;top:1147;width:3010;height:10" type="#_x0000_t75" stroked="false">
              <v:imagedata r:id="rId440" o:title=""/>
            </v:shape>
            <w10:wrap type="none"/>
          </v:group>
        </w:pict>
      </w:r>
      <w:r>
        <w:rPr/>
        <w:pict>
          <v:group style="position:absolute;margin-left:79.704002pt;margin-top:69.371735pt;width:450.2pt;height:5.55pt;mso-position-horizontal-relative:page;mso-position-vertical-relative:paragraph;z-index:-1435408" coordorigin="1594,1387" coordsize="9004,111">
            <v:shape style="position:absolute;left:1594;top:1387;width:3015;height:110" type="#_x0000_t75" stroked="false">
              <v:imagedata r:id="rId441" o:title=""/>
            </v:shape>
            <v:shape style="position:absolute;left:4585;top:1483;width:3017;height:14" type="#_x0000_t75" stroked="false">
              <v:imagedata r:id="rId1152" o:title=""/>
            </v:shape>
            <v:shape style="position:absolute;left:7588;top:1488;width:3010;height:10" type="#_x0000_t75" stroked="false">
              <v:imagedata r:id="rId960" o:title=""/>
            </v:shape>
            <w10:wrap type="none"/>
          </v:group>
        </w:pict>
      </w:r>
      <w:r>
        <w:rPr>
          <w:rFonts w:ascii="宋体" w:hAnsi="宋体" w:cs="宋体" w:eastAsia="宋体" w:hint="default"/>
          <w:b/>
          <w:bCs/>
          <w:sz w:val="18"/>
          <w:szCs w:val="18"/>
        </w:rPr>
        <w:t>期末列示于现金流量表的现金及现金等价物包括</w:t>
      </w:r>
      <w:r>
        <w:rPr>
          <w:rFonts w:ascii="宋体" w:hAnsi="宋体" w:cs="宋体" w:eastAsia="宋体" w:hint="default"/>
          <w:sz w:val="18"/>
          <w:szCs w:val="18"/>
        </w:rPr>
      </w:r>
    </w:p>
    <w:p>
      <w:pPr>
        <w:spacing w:line="240" w:lineRule="auto" w:before="5"/>
        <w:rPr>
          <w:rFonts w:ascii="宋体" w:hAnsi="宋体" w:cs="宋体" w:eastAsia="宋体" w:hint="default"/>
          <w:b/>
          <w:bCs/>
          <w:sz w:val="14"/>
          <w:szCs w:val="14"/>
        </w:rPr>
      </w:pPr>
    </w:p>
    <w:tbl>
      <w:tblPr>
        <w:tblW w:w="0" w:type="auto"/>
        <w:jc w:val="left"/>
        <w:tblInd w:w="859" w:type="dxa"/>
        <w:tblLayout w:type="fixed"/>
        <w:tblCellMar>
          <w:top w:w="0" w:type="dxa"/>
          <w:left w:w="0" w:type="dxa"/>
          <w:bottom w:w="0" w:type="dxa"/>
          <w:right w:w="0" w:type="dxa"/>
        </w:tblCellMar>
        <w:tblLook w:val="01E0"/>
      </w:tblPr>
      <w:tblGrid>
        <w:gridCol w:w="3015"/>
        <w:gridCol w:w="3003"/>
        <w:gridCol w:w="3000"/>
      </w:tblGrid>
      <w:tr>
        <w:trPr>
          <w:trHeight w:val="228" w:hRule="exact"/>
        </w:trPr>
        <w:tc>
          <w:tcPr>
            <w:tcW w:w="3015" w:type="dxa"/>
            <w:tcBorders>
              <w:top w:val="single" w:sz="12" w:space="0" w:color="000000"/>
              <w:left w:val="nil" w:sz="6" w:space="0" w:color="auto"/>
              <w:bottom w:val="nil" w:sz="6" w:space="0" w:color="auto"/>
              <w:right w:val="single" w:sz="4" w:space="0" w:color="000000"/>
            </w:tcBorders>
          </w:tcPr>
          <w:p>
            <w:pPr>
              <w:pStyle w:val="TableParagraph"/>
              <w:spacing w:line="240" w:lineRule="auto" w:before="11"/>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03" w:type="dxa"/>
            <w:tcBorders>
              <w:top w:val="single" w:sz="12" w:space="0" w:color="000000"/>
              <w:left w:val="single" w:sz="4" w:space="0" w:color="000000"/>
              <w:bottom w:val="nil" w:sz="6" w:space="0" w:color="auto"/>
              <w:right w:val="single" w:sz="4" w:space="0" w:color="000000"/>
            </w:tcBorders>
          </w:tcPr>
          <w:p>
            <w:pPr>
              <w:pStyle w:val="TableParagraph"/>
              <w:spacing w:line="234" w:lineRule="exact"/>
              <w:ind w:right="3"/>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00" w:type="dxa"/>
            <w:tcBorders>
              <w:top w:val="single" w:sz="12" w:space="0" w:color="000000"/>
              <w:left w:val="single" w:sz="4" w:space="0" w:color="000000"/>
              <w:bottom w:val="nil" w:sz="6" w:space="0" w:color="auto"/>
              <w:right w:val="nil" w:sz="6" w:space="0" w:color="auto"/>
            </w:tcBorders>
          </w:tcPr>
          <w:p>
            <w:pPr>
              <w:pStyle w:val="TableParagraph"/>
              <w:spacing w:line="234" w:lineRule="exact"/>
              <w:ind w:right="4"/>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367"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03"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260,147,364.63</w:t>
            </w:r>
          </w:p>
        </w:tc>
        <w:tc>
          <w:tcPr>
            <w:tcW w:w="3000"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356,556,467.15</w:t>
            </w:r>
          </w:p>
        </w:tc>
      </w:tr>
      <w:tr>
        <w:trPr>
          <w:trHeight w:val="80" w:hRule="exact"/>
        </w:trPr>
        <w:tc>
          <w:tcPr>
            <w:tcW w:w="3015" w:type="dxa"/>
            <w:tcBorders>
              <w:top w:val="nil" w:sz="6" w:space="0" w:color="auto"/>
              <w:left w:val="nil" w:sz="6" w:space="0" w:color="auto"/>
              <w:bottom w:val="nil" w:sz="6" w:space="0" w:color="auto"/>
              <w:right w:val="nil" w:sz="6" w:space="0" w:color="auto"/>
            </w:tcBorders>
          </w:tcPr>
          <w:p>
            <w:pPr/>
          </w:p>
        </w:tc>
        <w:tc>
          <w:tcPr>
            <w:tcW w:w="3003"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253"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减：受到限制的存款</w:t>
            </w:r>
          </w:p>
        </w:tc>
        <w:tc>
          <w:tcPr>
            <w:tcW w:w="3003"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87" w:hRule="exact"/>
        </w:trPr>
        <w:tc>
          <w:tcPr>
            <w:tcW w:w="3015" w:type="dxa"/>
            <w:tcBorders>
              <w:top w:val="nil" w:sz="6" w:space="0" w:color="auto"/>
              <w:left w:val="nil" w:sz="6" w:space="0" w:color="auto"/>
              <w:bottom w:val="nil" w:sz="6" w:space="0" w:color="auto"/>
              <w:right w:val="nil" w:sz="6" w:space="0" w:color="auto"/>
            </w:tcBorders>
          </w:tcPr>
          <w:p>
            <w:pPr/>
          </w:p>
        </w:tc>
        <w:tc>
          <w:tcPr>
            <w:tcW w:w="3003"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335"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年末现金及现金等价物余额</w:t>
            </w:r>
          </w:p>
        </w:tc>
        <w:tc>
          <w:tcPr>
            <w:tcW w:w="30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260,147,364.63</w:t>
            </w:r>
          </w:p>
        </w:tc>
        <w:tc>
          <w:tcPr>
            <w:tcW w:w="300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356,556,467.15</w:t>
            </w:r>
          </w:p>
        </w:tc>
      </w:tr>
      <w:tr>
        <w:trPr>
          <w:trHeight w:val="344"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22" w:right="0"/>
              <w:jc w:val="left"/>
              <w:rPr>
                <w:rFonts w:ascii="宋体" w:hAnsi="宋体" w:cs="宋体" w:eastAsia="宋体" w:hint="default"/>
                <w:sz w:val="18"/>
                <w:szCs w:val="18"/>
              </w:rPr>
            </w:pPr>
            <w:r>
              <w:rPr>
                <w:rFonts w:ascii="宋体" w:hAnsi="宋体" w:cs="宋体" w:eastAsia="宋体" w:hint="default"/>
                <w:sz w:val="18"/>
                <w:szCs w:val="18"/>
              </w:rPr>
              <w:t>减：年初现金及现金等价物余额</w:t>
            </w:r>
          </w:p>
        </w:tc>
        <w:tc>
          <w:tcPr>
            <w:tcW w:w="3003"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3"/>
              <w:jc w:val="right"/>
              <w:rPr>
                <w:rFonts w:ascii="Times New Roman" w:hAnsi="Times New Roman" w:cs="Times New Roman" w:eastAsia="Times New Roman" w:hint="default"/>
                <w:sz w:val="18"/>
                <w:szCs w:val="18"/>
              </w:rPr>
            </w:pPr>
            <w:r>
              <w:rPr>
                <w:rFonts w:ascii="Times New Roman"/>
                <w:spacing w:val="-1"/>
                <w:sz w:val="18"/>
              </w:rPr>
              <w:t>356,556,467.15</w:t>
            </w:r>
          </w:p>
        </w:tc>
        <w:tc>
          <w:tcPr>
            <w:tcW w:w="3000" w:type="dxa"/>
            <w:tcBorders>
              <w:top w:val="nil" w:sz="6" w:space="0" w:color="auto"/>
              <w:left w:val="single" w:sz="4" w:space="0" w:color="000000"/>
              <w:bottom w:val="nil" w:sz="6" w:space="0" w:color="auto"/>
              <w:right w:val="nil" w:sz="6" w:space="0" w:color="auto"/>
            </w:tcBorders>
          </w:tcPr>
          <w:p>
            <w:pPr>
              <w:pStyle w:val="TableParagraph"/>
              <w:spacing w:line="240" w:lineRule="auto" w:before="61"/>
              <w:ind w:right="105"/>
              <w:jc w:val="right"/>
              <w:rPr>
                <w:rFonts w:ascii="Times New Roman" w:hAnsi="Times New Roman" w:cs="Times New Roman" w:eastAsia="Times New Roman" w:hint="default"/>
                <w:sz w:val="18"/>
                <w:szCs w:val="18"/>
              </w:rPr>
            </w:pPr>
            <w:r>
              <w:rPr>
                <w:rFonts w:ascii="Times New Roman"/>
                <w:spacing w:val="-1"/>
                <w:sz w:val="18"/>
              </w:rPr>
              <w:t>413,845,523.69</w:t>
            </w:r>
          </w:p>
        </w:tc>
      </w:tr>
      <w:tr>
        <w:trPr>
          <w:trHeight w:val="348" w:hRule="exact"/>
        </w:trPr>
        <w:tc>
          <w:tcPr>
            <w:tcW w:w="3015"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300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-96,409,102.52</w:t>
            </w:r>
          </w:p>
        </w:tc>
        <w:tc>
          <w:tcPr>
            <w:tcW w:w="3000"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-57,289,056.54</w:t>
            </w:r>
          </w:p>
        </w:tc>
      </w:tr>
    </w:tbl>
    <w:p>
      <w:pPr>
        <w:spacing w:line="240" w:lineRule="auto" w:before="11"/>
        <w:rPr>
          <w:rFonts w:ascii="宋体" w:hAnsi="宋体" w:cs="宋体" w:eastAsia="宋体" w:hint="default"/>
          <w:b/>
          <w:bCs/>
          <w:sz w:val="23"/>
          <w:szCs w:val="23"/>
        </w:rPr>
      </w:pPr>
    </w:p>
    <w:p>
      <w:pPr>
        <w:spacing w:before="44"/>
        <w:ind w:left="1342" w:right="0" w:firstLine="0"/>
        <w:jc w:val="left"/>
        <w:rPr>
          <w:rFonts w:ascii="宋体" w:hAnsi="宋体" w:cs="宋体" w:eastAsia="宋体" w:hint="default"/>
          <w:sz w:val="18"/>
          <w:szCs w:val="18"/>
        </w:rPr>
      </w:pPr>
      <w:r>
        <w:rPr/>
        <w:pict>
          <v:group style="position:absolute;margin-left:79.704002pt;margin-top:-51.128273pt;width:450.2pt;height:.5pt;mso-position-horizontal-relative:page;mso-position-vertical-relative:paragraph;z-index:-1435384" coordorigin="1594,-1023" coordsize="9004,10">
            <v:shape style="position:absolute;left:1594;top:-1023;width:2996;height:10" type="#_x0000_t75" stroked="false">
              <v:imagedata r:id="rId964" o:title=""/>
            </v:shape>
            <v:shape style="position:absolute;left:4585;top:-1023;width:3008;height:10" type="#_x0000_t75" stroked="false">
              <v:imagedata r:id="rId965" o:title=""/>
            </v:shape>
            <v:shape style="position:absolute;left:7588;top:-1023;width:3010;height:10" type="#_x0000_t75" stroked="false">
              <v:imagedata r:id="rId440" o:title=""/>
            </v:shape>
            <w10:wrap type="none"/>
          </v:group>
        </w:pict>
      </w:r>
      <w:r>
        <w:rPr/>
        <w:pict>
          <v:group style="position:absolute;margin-left:79.704002pt;margin-top:-39.128254pt;width:450.2pt;height:5.4pt;mso-position-horizontal-relative:page;mso-position-vertical-relative:paragraph;z-index:-1435360" coordorigin="1594,-783" coordsize="9004,108">
            <v:shape style="position:absolute;left:1594;top:-783;width:3015;height:108" type="#_x0000_t75" stroked="false">
              <v:imagedata r:id="rId438" o:title=""/>
            </v:shape>
            <v:shape style="position:absolute;left:4585;top:-687;width:3017;height:12" type="#_x0000_t75" stroked="false">
              <v:imagedata r:id="rId439" o:title=""/>
            </v:shape>
            <v:shape style="position:absolute;left:7588;top:-684;width:3010;height:10" type="#_x0000_t75" stroked="false">
              <v:imagedata r:id="rId440" o:title=""/>
            </v:shape>
            <w10:wrap type="none"/>
          </v:group>
        </w:pict>
      </w:r>
      <w:r>
        <w:rPr>
          <w:rFonts w:ascii="宋体" w:hAnsi="宋体" w:cs="宋体" w:eastAsia="宋体" w:hint="default"/>
          <w:b/>
          <w:bCs/>
          <w:sz w:val="18"/>
          <w:szCs w:val="18"/>
        </w:rPr>
        <w:t>九、母公司财务报表主要项目注释</w:t>
      </w:r>
      <w:r>
        <w:rPr>
          <w:rFonts w:ascii="宋体" w:hAnsi="宋体" w:cs="宋体" w:eastAsia="宋体" w:hint="default"/>
          <w:sz w:val="18"/>
          <w:szCs w:val="18"/>
        </w:rPr>
      </w:r>
    </w:p>
    <w:p>
      <w:pPr>
        <w:spacing w:line="374" w:lineRule="auto" w:before="155"/>
        <w:ind w:left="1342" w:right="883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．应收账款</w:t>
      </w:r>
      <w:r>
        <w:rPr>
          <w:rFonts w:ascii="宋体" w:hAnsi="宋体" w:cs="宋体" w:eastAsia="宋体" w:hint="default"/>
          <w:b/>
          <w:bCs/>
          <w:w w:val="99"/>
          <w:sz w:val="18"/>
          <w:szCs w:val="18"/>
        </w:rPr>
        <w:t> </w:t>
      </w:r>
      <w:r>
        <w:rPr>
          <w:rFonts w:ascii="宋体" w:hAnsi="宋体" w:cs="宋体" w:eastAsia="宋体" w:hint="default"/>
          <w:b/>
          <w:bCs/>
          <w:sz w:val="18"/>
          <w:szCs w:val="18"/>
        </w:rPr>
        <w:t>分类信息</w:t>
      </w:r>
      <w:r>
        <w:rPr>
          <w:rFonts w:ascii="宋体" w:hAnsi="宋体" w:cs="宋体" w:eastAsia="宋体" w:hint="default"/>
          <w:sz w:val="18"/>
          <w:szCs w:val="18"/>
        </w:rPr>
      </w:r>
    </w:p>
    <w:p>
      <w:pPr>
        <w:spacing w:line="240" w:lineRule="auto" w:before="9"/>
        <w:rPr>
          <w:rFonts w:ascii="宋体" w:hAnsi="宋体" w:cs="宋体" w:eastAsia="宋体" w:hint="default"/>
          <w:b/>
          <w:bCs/>
          <w:sz w:val="6"/>
          <w:szCs w:val="6"/>
        </w:rPr>
      </w:pPr>
    </w:p>
    <w:p>
      <w:pPr>
        <w:spacing w:line="3401" w:lineRule="exact"/>
        <w:ind w:left="112" w:right="0" w:firstLine="0"/>
        <w:rPr>
          <w:rFonts w:ascii="宋体" w:hAnsi="宋体" w:cs="宋体" w:eastAsia="宋体" w:hint="default"/>
          <w:sz w:val="20"/>
          <w:szCs w:val="20"/>
        </w:rPr>
      </w:pPr>
      <w:r>
        <w:rPr>
          <w:rFonts w:ascii="宋体" w:hAnsi="宋体" w:cs="宋体" w:eastAsia="宋体" w:hint="default"/>
          <w:position w:val="-67"/>
          <w:sz w:val="20"/>
          <w:szCs w:val="20"/>
        </w:rPr>
        <w:pict>
          <v:group style="width:525.7pt;height:170.1pt;mso-position-horizontal-relative:char;mso-position-vertical-relative:line" coordorigin="0,0" coordsize="10514,3402">
            <v:group style="position:absolute;left:29;top:14;width:2190;height:2" coordorigin="29,14" coordsize="2190,2">
              <v:shape style="position:absolute;left:29;top:14;width:2190;height:2" coordorigin="29,14" coordsize="2190,0" path="m29,14l2218,14e" filled="false" stroked="true" strokeweight="1.44pt" strokecolor="#000000">
                <v:path arrowok="t"/>
              </v:shape>
              <v:shape style="position:absolute;left:2218;top:29;width:10;height:2" type="#_x0000_t75" stroked="false">
                <v:imagedata r:id="rId1139" o:title=""/>
              </v:shape>
            </v:group>
            <v:group style="position:absolute;left:2218;top:14;width:29;height:2" coordorigin="2218,14" coordsize="29,2">
              <v:shape style="position:absolute;left:2218;top:14;width:29;height:2" coordorigin="2218,14" coordsize="29,0" path="m2218,14l2247,14e" filled="false" stroked="true" strokeweight="1.44pt" strokecolor="#000000">
                <v:path arrowok="t"/>
              </v:shape>
            </v:group>
            <v:group style="position:absolute;left:2247;top:14;width:4192;height:2" coordorigin="2247,14" coordsize="4192,2">
              <v:shape style="position:absolute;left:2247;top:14;width:4192;height:2" coordorigin="2247,14" coordsize="4192,0" path="m2247,14l6438,14e" filled="false" stroked="true" strokeweight="1.44pt" strokecolor="#000000">
                <v:path arrowok="t"/>
              </v:shape>
              <v:shape style="position:absolute;left:6438;top:29;width:10;height:2" type="#_x0000_t75" stroked="false">
                <v:imagedata r:id="rId1139" o:title=""/>
              </v:shape>
            </v:group>
            <v:group style="position:absolute;left:6438;top:14;width:29;height:2" coordorigin="6438,14" coordsize="29,2">
              <v:shape style="position:absolute;left:6438;top:14;width:29;height:2" coordorigin="6438,14" coordsize="29,0" path="m6438,14l6467,14e" filled="false" stroked="true" strokeweight="1.44pt" strokecolor="#000000">
                <v:path arrowok="t"/>
              </v:shape>
            </v:group>
            <v:group style="position:absolute;left:6467;top:14;width:4033;height:2" coordorigin="6467,14" coordsize="4033,2">
              <v:shape style="position:absolute;left:6467;top:14;width:4033;height:2" coordorigin="6467,14" coordsize="4033,0" path="m6467,14l10499,14e" filled="false" stroked="true" strokeweight="1.44pt" strokecolor="#000000">
                <v:path arrowok="t"/>
              </v:shape>
            </v:group>
            <v:group style="position:absolute;left:2218;top:31;width:10;height:20" coordorigin="2218,31" coordsize="10,20">
              <v:shape style="position:absolute;left:2218;top:31;width:10;height:20" coordorigin="2218,31" coordsize="10,20" path="m2218,50l2228,50,2228,31,2218,31,2218,50xe" filled="true" fillcolor="#000000" stroked="false">
                <v:path arrowok="t"/>
                <v:fill type="solid"/>
              </v:shape>
            </v:group>
            <v:group style="position:absolute;left:2218;top:50;width:10;height:20" coordorigin="2218,50" coordsize="10,20">
              <v:shape style="position:absolute;left:2218;top:50;width:10;height:20" coordorigin="2218,50" coordsize="10,20" path="m2218,70l2228,70,2228,50,2218,50,2218,70xe" filled="true" fillcolor="#000000" stroked="false">
                <v:path arrowok="t"/>
                <v:fill type="solid"/>
              </v:shape>
            </v:group>
            <v:group style="position:absolute;left:2218;top:70;width:10;height:20" coordorigin="2218,70" coordsize="10,20">
              <v:shape style="position:absolute;left:2218;top:70;width:10;height:20" coordorigin="2218,70" coordsize="10,20" path="m2218,89l2228,89,2228,70,2218,70,2218,89xe" filled="true" fillcolor="#000000" stroked="false">
                <v:path arrowok="t"/>
                <v:fill type="solid"/>
              </v:shape>
            </v:group>
            <v:group style="position:absolute;left:2218;top:89;width:10;height:20" coordorigin="2218,89" coordsize="10,20">
              <v:shape style="position:absolute;left:2218;top:89;width:10;height:20" coordorigin="2218,89" coordsize="10,20" path="m2218,108l2228,108,2228,89,2218,89,2218,108xe" filled="true" fillcolor="#000000" stroked="false">
                <v:path arrowok="t"/>
                <v:fill type="solid"/>
              </v:shape>
            </v:group>
            <v:group style="position:absolute;left:2218;top:108;width:10;height:20" coordorigin="2218,108" coordsize="10,20">
              <v:shape style="position:absolute;left:2218;top:108;width:10;height:20" coordorigin="2218,108" coordsize="10,20" path="m2218,127l2228,127,2228,108,2218,108,2218,127xe" filled="true" fillcolor="#000000" stroked="false">
                <v:path arrowok="t"/>
                <v:fill type="solid"/>
              </v:shape>
            </v:group>
            <v:group style="position:absolute;left:2218;top:127;width:10;height:20" coordorigin="2218,127" coordsize="10,20">
              <v:shape style="position:absolute;left:2218;top:127;width:10;height:20" coordorigin="2218,127" coordsize="10,20" path="m2218,146l2228,146,2228,127,2218,127,2218,146xe" filled="true" fillcolor="#000000" stroked="false">
                <v:path arrowok="t"/>
                <v:fill type="solid"/>
              </v:shape>
            </v:group>
            <v:group style="position:absolute;left:2218;top:146;width:10;height:20" coordorigin="2218,146" coordsize="10,20">
              <v:shape style="position:absolute;left:2218;top:146;width:10;height:20" coordorigin="2218,146" coordsize="10,20" path="m2218,166l2228,166,2228,146,2218,146,2218,166xe" filled="true" fillcolor="#000000" stroked="false">
                <v:path arrowok="t"/>
                <v:fill type="solid"/>
              </v:shape>
            </v:group>
            <v:group style="position:absolute;left:2218;top:166;width:10;height:20" coordorigin="2218,166" coordsize="10,20">
              <v:shape style="position:absolute;left:2218;top:166;width:10;height:20" coordorigin="2218,166" coordsize="10,20" path="m2218,185l2228,185,2228,166,2218,166,2218,185xe" filled="true" fillcolor="#000000" stroked="false">
                <v:path arrowok="t"/>
                <v:fill type="solid"/>
              </v:shape>
            </v:group>
            <v:group style="position:absolute;left:2218;top:185;width:10;height:20" coordorigin="2218,185" coordsize="10,20">
              <v:shape style="position:absolute;left:2218;top:185;width:10;height:20" coordorigin="2218,185" coordsize="10,20" path="m2218,205l2228,205,2228,185,2218,185,2218,205xe" filled="true" fillcolor="#000000" stroked="false">
                <v:path arrowok="t"/>
                <v:fill type="solid"/>
              </v:shape>
            </v:group>
            <v:group style="position:absolute;left:2218;top:205;width:10;height:20" coordorigin="2218,205" coordsize="10,20">
              <v:shape style="position:absolute;left:2218;top:205;width:10;height:20" coordorigin="2218,205" coordsize="10,20" path="m2218,224l2228,224,2228,205,2218,205,2218,224xe" filled="true" fillcolor="#000000" stroked="false">
                <v:path arrowok="t"/>
                <v:fill type="solid"/>
              </v:shape>
            </v:group>
            <v:group style="position:absolute;left:2218;top:224;width:10;height:20" coordorigin="2218,224" coordsize="10,20">
              <v:shape style="position:absolute;left:2218;top:224;width:10;height:20" coordorigin="2218,224" coordsize="10,20" path="m2218,243l2228,243,2228,224,2218,224,2218,243xe" filled="true" fillcolor="#000000" stroked="false">
                <v:path arrowok="t"/>
                <v:fill type="solid"/>
              </v:shape>
            </v:group>
            <v:group style="position:absolute;left:2218;top:243;width:10;height:20" coordorigin="2218,243" coordsize="10,20">
              <v:shape style="position:absolute;left:2218;top:243;width:10;height:20" coordorigin="2218,243" coordsize="10,20" path="m2218,262l2228,262,2228,243,2218,243,2218,262xe" filled="true" fillcolor="#000000" stroked="false">
                <v:path arrowok="t"/>
                <v:fill type="solid"/>
              </v:shape>
            </v:group>
            <v:group style="position:absolute;left:2218;top:262;width:10;height:20" coordorigin="2218,262" coordsize="10,20">
              <v:shape style="position:absolute;left:2218;top:262;width:10;height:20" coordorigin="2218,262" coordsize="10,20" path="m2218,281l2228,281,2228,262,2218,262,2218,281xe" filled="true" fillcolor="#000000" stroked="false">
                <v:path arrowok="t"/>
                <v:fill type="solid"/>
              </v:shape>
            </v:group>
            <v:group style="position:absolute;left:2218;top:281;width:10;height:20" coordorigin="2218,281" coordsize="10,20">
              <v:shape style="position:absolute;left:2218;top:281;width:10;height:20" coordorigin="2218,281" coordsize="10,20" path="m2218,301l2228,301,2228,281,2218,281,2218,301xe" filled="true" fillcolor="#000000" stroked="false">
                <v:path arrowok="t"/>
                <v:fill type="solid"/>
              </v:shape>
            </v:group>
            <v:group style="position:absolute;left:2218;top:301;width:10;height:20" coordorigin="2218,301" coordsize="10,20">
              <v:shape style="position:absolute;left:2218;top:301;width:10;height:20" coordorigin="2218,301" coordsize="10,20" path="m2218,320l2228,320,2228,301,2218,301,2218,320xe" filled="true" fillcolor="#000000" stroked="false">
                <v:path arrowok="t"/>
                <v:fill type="solid"/>
              </v:shape>
            </v:group>
            <v:group style="position:absolute;left:2218;top:320;width:10;height:20" coordorigin="2218,320" coordsize="10,20">
              <v:shape style="position:absolute;left:2218;top:320;width:10;height:20" coordorigin="2218,320" coordsize="10,20" path="m2218,339l2228,339,2228,320,2218,320,2218,339xe" filled="true" fillcolor="#000000" stroked="false">
                <v:path arrowok="t"/>
                <v:fill type="solid"/>
              </v:shape>
            </v:group>
            <v:group style="position:absolute;left:2218;top:339;width:10;height:20" coordorigin="2218,339" coordsize="10,20">
              <v:shape style="position:absolute;left:2218;top:339;width:10;height:20" coordorigin="2218,339" coordsize="10,20" path="m2218,358l2228,358,2228,339,2218,339,2218,358xe" filled="true" fillcolor="#000000" stroked="false">
                <v:path arrowok="t"/>
                <v:fill type="solid"/>
              </v:shape>
            </v:group>
            <v:group style="position:absolute;left:2218;top:364;width:10;height:2" coordorigin="2218,364" coordsize="10,2">
              <v:shape style="position:absolute;left:2218;top:364;width:10;height:2" coordorigin="2218,364" coordsize="10,0" path="m2218,364l2228,364e" filled="false" stroked="true" strokeweight=".599980pt" strokecolor="#000000">
                <v:path arrowok="t"/>
              </v:shape>
            </v:group>
            <v:group style="position:absolute;left:6438;top:31;width:10;height:20" coordorigin="6438,31" coordsize="10,20">
              <v:shape style="position:absolute;left:6438;top:31;width:10;height:20" coordorigin="6438,31" coordsize="10,20" path="m6438,50l6448,50,6448,31,6438,31,6438,50xe" filled="true" fillcolor="#000000" stroked="false">
                <v:path arrowok="t"/>
                <v:fill type="solid"/>
              </v:shape>
            </v:group>
            <v:group style="position:absolute;left:6438;top:50;width:10;height:20" coordorigin="6438,50" coordsize="10,20">
              <v:shape style="position:absolute;left:6438;top:50;width:10;height:20" coordorigin="6438,50" coordsize="10,20" path="m6438,70l6448,70,6448,50,6438,50,6438,70xe" filled="true" fillcolor="#000000" stroked="false">
                <v:path arrowok="t"/>
                <v:fill type="solid"/>
              </v:shape>
            </v:group>
            <v:group style="position:absolute;left:6438;top:70;width:10;height:20" coordorigin="6438,70" coordsize="10,20">
              <v:shape style="position:absolute;left:6438;top:70;width:10;height:20" coordorigin="6438,70" coordsize="10,20" path="m6438,89l6448,89,6448,70,6438,70,6438,89xe" filled="true" fillcolor="#000000" stroked="false">
                <v:path arrowok="t"/>
                <v:fill type="solid"/>
              </v:shape>
            </v:group>
            <v:group style="position:absolute;left:6438;top:89;width:10;height:20" coordorigin="6438,89" coordsize="10,20">
              <v:shape style="position:absolute;left:6438;top:89;width:10;height:20" coordorigin="6438,89" coordsize="10,20" path="m6438,108l6448,108,6448,89,6438,89,6438,108xe" filled="true" fillcolor="#000000" stroked="false">
                <v:path arrowok="t"/>
                <v:fill type="solid"/>
              </v:shape>
            </v:group>
            <v:group style="position:absolute;left:6438;top:108;width:10;height:20" coordorigin="6438,108" coordsize="10,20">
              <v:shape style="position:absolute;left:6438;top:108;width:10;height:20" coordorigin="6438,108" coordsize="10,20" path="m6438,127l6448,127,6448,108,6438,108,6438,127xe" filled="true" fillcolor="#000000" stroked="false">
                <v:path arrowok="t"/>
                <v:fill type="solid"/>
              </v:shape>
            </v:group>
            <v:group style="position:absolute;left:6438;top:127;width:10;height:20" coordorigin="6438,127" coordsize="10,20">
              <v:shape style="position:absolute;left:6438;top:127;width:10;height:20" coordorigin="6438,127" coordsize="10,20" path="m6438,146l6448,146,6448,127,6438,127,6438,146xe" filled="true" fillcolor="#000000" stroked="false">
                <v:path arrowok="t"/>
                <v:fill type="solid"/>
              </v:shape>
            </v:group>
            <v:group style="position:absolute;left:6438;top:146;width:10;height:20" coordorigin="6438,146" coordsize="10,20">
              <v:shape style="position:absolute;left:6438;top:146;width:10;height:20" coordorigin="6438,146" coordsize="10,20" path="m6438,166l6448,166,6448,146,6438,146,6438,166xe" filled="true" fillcolor="#000000" stroked="false">
                <v:path arrowok="t"/>
                <v:fill type="solid"/>
              </v:shape>
            </v:group>
            <v:group style="position:absolute;left:6438;top:166;width:10;height:20" coordorigin="6438,166" coordsize="10,20">
              <v:shape style="position:absolute;left:6438;top:166;width:10;height:20" coordorigin="6438,166" coordsize="10,20" path="m6438,185l6448,185,6448,166,6438,166,6438,185xe" filled="true" fillcolor="#000000" stroked="false">
                <v:path arrowok="t"/>
                <v:fill type="solid"/>
              </v:shape>
            </v:group>
            <v:group style="position:absolute;left:6438;top:185;width:10;height:20" coordorigin="6438,185" coordsize="10,20">
              <v:shape style="position:absolute;left:6438;top:185;width:10;height:20" coordorigin="6438,185" coordsize="10,20" path="m6438,205l6448,205,6448,185,6438,185,6438,205xe" filled="true" fillcolor="#000000" stroked="false">
                <v:path arrowok="t"/>
                <v:fill type="solid"/>
              </v:shape>
            </v:group>
            <v:group style="position:absolute;left:6438;top:205;width:10;height:20" coordorigin="6438,205" coordsize="10,20">
              <v:shape style="position:absolute;left:6438;top:205;width:10;height:20" coordorigin="6438,205" coordsize="10,20" path="m6438,224l6448,224,6448,205,6438,205,6438,224xe" filled="true" fillcolor="#000000" stroked="false">
                <v:path arrowok="t"/>
                <v:fill type="solid"/>
              </v:shape>
            </v:group>
            <v:group style="position:absolute;left:6438;top:224;width:10;height:20" coordorigin="6438,224" coordsize="10,20">
              <v:shape style="position:absolute;left:6438;top:224;width:10;height:20" coordorigin="6438,224" coordsize="10,20" path="m6438,243l6448,243,6448,224,6438,224,6438,243xe" filled="true" fillcolor="#000000" stroked="false">
                <v:path arrowok="t"/>
                <v:fill type="solid"/>
              </v:shape>
            </v:group>
            <v:group style="position:absolute;left:6438;top:243;width:10;height:20" coordorigin="6438,243" coordsize="10,20">
              <v:shape style="position:absolute;left:6438;top:243;width:10;height:20" coordorigin="6438,243" coordsize="10,20" path="m6438,262l6448,262,6448,243,6438,243,6438,262xe" filled="true" fillcolor="#000000" stroked="false">
                <v:path arrowok="t"/>
                <v:fill type="solid"/>
              </v:shape>
            </v:group>
            <v:group style="position:absolute;left:6438;top:262;width:10;height:20" coordorigin="6438,262" coordsize="10,20">
              <v:shape style="position:absolute;left:6438;top:262;width:10;height:20" coordorigin="6438,262" coordsize="10,20" path="m6438,281l6448,281,6448,262,6438,262,6438,281xe" filled="true" fillcolor="#000000" stroked="false">
                <v:path arrowok="t"/>
                <v:fill type="solid"/>
              </v:shape>
            </v:group>
            <v:group style="position:absolute;left:6438;top:281;width:10;height:20" coordorigin="6438,281" coordsize="10,20">
              <v:shape style="position:absolute;left:6438;top:281;width:10;height:20" coordorigin="6438,281" coordsize="10,20" path="m6438,301l6448,301,6448,281,6438,281,6438,301xe" filled="true" fillcolor="#000000" stroked="false">
                <v:path arrowok="t"/>
                <v:fill type="solid"/>
              </v:shape>
            </v:group>
            <v:group style="position:absolute;left:6438;top:301;width:10;height:20" coordorigin="6438,301" coordsize="10,20">
              <v:shape style="position:absolute;left:6438;top:301;width:10;height:20" coordorigin="6438,301" coordsize="10,20" path="m6438,320l6448,320,6448,301,6438,301,6438,320xe" filled="true" fillcolor="#000000" stroked="false">
                <v:path arrowok="t"/>
                <v:fill type="solid"/>
              </v:shape>
            </v:group>
            <v:group style="position:absolute;left:6438;top:320;width:10;height:20" coordorigin="6438,320" coordsize="10,20">
              <v:shape style="position:absolute;left:6438;top:320;width:10;height:20" coordorigin="6438,320" coordsize="10,20" path="m6438,339l6448,339,6448,320,6438,320,6438,339xe" filled="true" fillcolor="#000000" stroked="false">
                <v:path arrowok="t"/>
                <v:fill type="solid"/>
              </v:shape>
            </v:group>
            <v:group style="position:absolute;left:6438;top:339;width:10;height:20" coordorigin="6438,339" coordsize="10,20">
              <v:shape style="position:absolute;left:6438;top:339;width:10;height:20" coordorigin="6438,339" coordsize="10,20" path="m6438,358l6448,358,6448,339,6438,339,6438,358xe" filled="true" fillcolor="#000000" stroked="false">
                <v:path arrowok="t"/>
                <v:fill type="solid"/>
              </v:shape>
            </v:group>
            <v:group style="position:absolute;left:6438;top:364;width:10;height:2" coordorigin="6438,364" coordsize="10,2">
              <v:shape style="position:absolute;left:6438;top:364;width:10;height:2" coordorigin="6438,364" coordsize="10,0" path="m6438,364l6448,364e" filled="false" stroked="true" strokeweight=".599980pt" strokecolor="#000000">
                <v:path arrowok="t"/>
              </v:shape>
            </v:group>
            <v:group style="position:absolute;left:2218;top:375;width:10;height:2" coordorigin="2218,375" coordsize="10,2">
              <v:shape style="position:absolute;left:2218;top:375;width:10;height:2" coordorigin="2218,375" coordsize="10,0" path="m2218,375l2228,375e" filled="false" stroked="true" strokeweight=".47998pt" strokecolor="#000000">
                <v:path arrowok="t"/>
              </v:shape>
              <v:shape style="position:absolute;left:2228;top:370;width:1409;height:10" type="#_x0000_t75" stroked="false">
                <v:imagedata r:id="rId1153" o:title=""/>
              </v:shape>
              <v:shape style="position:absolute;left:3632;top:370;width:905;height:10" type="#_x0000_t75" stroked="false">
                <v:imagedata r:id="rId1154" o:title=""/>
              </v:shape>
              <v:shape style="position:absolute;left:4532;top:370;width:1236;height:10" type="#_x0000_t75" stroked="false">
                <v:imagedata r:id="rId1155" o:title=""/>
              </v:shape>
              <v:shape style="position:absolute;left:5764;top:370;width:674;height:10" type="#_x0000_t75" stroked="false">
                <v:imagedata r:id="rId1156" o:title=""/>
              </v:shape>
              <v:shape style="position:absolute;left:6433;top:370;width:1397;height:10" type="#_x0000_t75" stroked="false">
                <v:imagedata r:id="rId1157" o:title=""/>
              </v:shape>
              <v:shape style="position:absolute;left:7825;top:370;width:2674;height:10" type="#_x0000_t75" stroked="false">
                <v:imagedata r:id="rId1158" o:title=""/>
              </v:shape>
            </v:group>
            <v:group style="position:absolute;left:2218;top:380;width:10;height:20" coordorigin="2218,380" coordsize="10,20">
              <v:shape style="position:absolute;left:2218;top:380;width:10;height:20" coordorigin="2218,380" coordsize="10,20" path="m2218,399l2228,399,2228,380,2218,380,2218,399xe" filled="true" fillcolor="#000000" stroked="false">
                <v:path arrowok="t"/>
                <v:fill type="solid"/>
              </v:shape>
            </v:group>
            <v:group style="position:absolute;left:2218;top:399;width:10;height:20" coordorigin="2218,399" coordsize="10,20">
              <v:shape style="position:absolute;left:2218;top:399;width:10;height:20" coordorigin="2218,399" coordsize="10,20" path="m2218,418l2228,418,2228,399,2218,399,2218,418xe" filled="true" fillcolor="#000000" stroked="false">
                <v:path arrowok="t"/>
                <v:fill type="solid"/>
              </v:shape>
            </v:group>
            <v:group style="position:absolute;left:2218;top:418;width:10;height:20" coordorigin="2218,418" coordsize="10,20">
              <v:shape style="position:absolute;left:2218;top:418;width:10;height:20" coordorigin="2218,418" coordsize="10,20" path="m2218,437l2228,437,2228,418,2218,418,2218,437xe" filled="true" fillcolor="#000000" stroked="false">
                <v:path arrowok="t"/>
                <v:fill type="solid"/>
              </v:shape>
            </v:group>
            <v:group style="position:absolute;left:2218;top:437;width:10;height:20" coordorigin="2218,437" coordsize="10,20">
              <v:shape style="position:absolute;left:2218;top:437;width:10;height:20" coordorigin="2218,437" coordsize="10,20" path="m2218,457l2228,457,2228,437,2218,437,2218,457xe" filled="true" fillcolor="#000000" stroked="false">
                <v:path arrowok="t"/>
                <v:fill type="solid"/>
              </v:shape>
            </v:group>
            <v:group style="position:absolute;left:2218;top:457;width:10;height:20" coordorigin="2218,457" coordsize="10,20">
              <v:shape style="position:absolute;left:2218;top:457;width:10;height:20" coordorigin="2218,457" coordsize="10,20" path="m2218,476l2228,476,2228,457,2218,457,2218,476xe" filled="true" fillcolor="#000000" stroked="false">
                <v:path arrowok="t"/>
                <v:fill type="solid"/>
              </v:shape>
            </v:group>
            <v:group style="position:absolute;left:2218;top:476;width:10;height:20" coordorigin="2218,476" coordsize="10,20">
              <v:shape style="position:absolute;left:2218;top:476;width:10;height:20" coordorigin="2218,476" coordsize="10,20" path="m2218,495l2228,495,2228,476,2218,476,2218,495xe" filled="true" fillcolor="#000000" stroked="false">
                <v:path arrowok="t"/>
                <v:fill type="solid"/>
              </v:shape>
            </v:group>
            <v:group style="position:absolute;left:2218;top:495;width:10;height:20" coordorigin="2218,495" coordsize="10,20">
              <v:shape style="position:absolute;left:2218;top:495;width:10;height:20" coordorigin="2218,495" coordsize="10,20" path="m2218,514l2228,514,2228,495,2218,495,2218,514xe" filled="true" fillcolor="#000000" stroked="false">
                <v:path arrowok="t"/>
                <v:fill type="solid"/>
              </v:shape>
            </v:group>
            <v:group style="position:absolute;left:2218;top:514;width:10;height:20" coordorigin="2218,514" coordsize="10,20">
              <v:shape style="position:absolute;left:2218;top:514;width:10;height:20" coordorigin="2218,514" coordsize="10,20" path="m2218,533l2228,533,2228,514,2218,514,2218,533xe" filled="true" fillcolor="#000000" stroked="false">
                <v:path arrowok="t"/>
                <v:fill type="solid"/>
              </v:shape>
            </v:group>
            <v:group style="position:absolute;left:2218;top:533;width:10;height:20" coordorigin="2218,533" coordsize="10,20">
              <v:shape style="position:absolute;left:2218;top:533;width:10;height:20" coordorigin="2218,533" coordsize="10,20" path="m2218,553l2228,553,2228,533,2218,533,2218,553xe" filled="true" fillcolor="#000000" stroked="false">
                <v:path arrowok="t"/>
                <v:fill type="solid"/>
              </v:shape>
            </v:group>
            <v:group style="position:absolute;left:2218;top:553;width:10;height:20" coordorigin="2218,553" coordsize="10,20">
              <v:shape style="position:absolute;left:2218;top:553;width:10;height:20" coordorigin="2218,553" coordsize="10,20" path="m2218,572l2228,572,2228,553,2218,553,2218,572xe" filled="true" fillcolor="#000000" stroked="false">
                <v:path arrowok="t"/>
                <v:fill type="solid"/>
              </v:shape>
            </v:group>
            <v:group style="position:absolute;left:2218;top:572;width:10;height:20" coordorigin="2218,572" coordsize="10,20">
              <v:shape style="position:absolute;left:2218;top:572;width:10;height:20" coordorigin="2218,572" coordsize="10,20" path="m2218,591l2228,591,2228,572,2218,572,2218,591xe" filled="true" fillcolor="#000000" stroked="false">
                <v:path arrowok="t"/>
                <v:fill type="solid"/>
              </v:shape>
            </v:group>
            <v:group style="position:absolute;left:2218;top:591;width:10;height:20" coordorigin="2218,591" coordsize="10,20">
              <v:shape style="position:absolute;left:2218;top:591;width:10;height:20" coordorigin="2218,591" coordsize="10,20" path="m2218,610l2228,610,2228,591,2218,591,2218,610xe" filled="true" fillcolor="#000000" stroked="false">
                <v:path arrowok="t"/>
                <v:fill type="solid"/>
              </v:shape>
            </v:group>
            <v:group style="position:absolute;left:2218;top:610;width:10;height:20" coordorigin="2218,610" coordsize="10,20">
              <v:shape style="position:absolute;left:2218;top:610;width:10;height:20" coordorigin="2218,610" coordsize="10,20" path="m2218,629l2228,629,2228,610,2218,610,2218,629xe" filled="true" fillcolor="#000000" stroked="false">
                <v:path arrowok="t"/>
                <v:fill type="solid"/>
              </v:shape>
            </v:group>
            <v:group style="position:absolute;left:3637;top:380;width:10;height:20" coordorigin="3637,380" coordsize="10,20">
              <v:shape style="position:absolute;left:3637;top:380;width:10;height:20" coordorigin="3637,380" coordsize="10,20" path="m3637,399l3647,399,3647,380,3637,380,3637,399xe" filled="true" fillcolor="#000000" stroked="false">
                <v:path arrowok="t"/>
                <v:fill type="solid"/>
              </v:shape>
            </v:group>
            <v:group style="position:absolute;left:3637;top:399;width:10;height:20" coordorigin="3637,399" coordsize="10,20">
              <v:shape style="position:absolute;left:3637;top:399;width:10;height:20" coordorigin="3637,399" coordsize="10,20" path="m3637,418l3647,418,3647,399,3637,399,3637,418xe" filled="true" fillcolor="#000000" stroked="false">
                <v:path arrowok="t"/>
                <v:fill type="solid"/>
              </v:shape>
            </v:group>
            <v:group style="position:absolute;left:3637;top:418;width:10;height:20" coordorigin="3637,418" coordsize="10,20">
              <v:shape style="position:absolute;left:3637;top:418;width:10;height:20" coordorigin="3637,418" coordsize="10,20" path="m3637,437l3647,437,3647,418,3637,418,3637,437xe" filled="true" fillcolor="#000000" stroked="false">
                <v:path arrowok="t"/>
                <v:fill type="solid"/>
              </v:shape>
            </v:group>
            <v:group style="position:absolute;left:3637;top:437;width:10;height:20" coordorigin="3637,437" coordsize="10,20">
              <v:shape style="position:absolute;left:3637;top:437;width:10;height:20" coordorigin="3637,437" coordsize="10,20" path="m3637,457l3647,457,3647,437,3637,437,3637,457xe" filled="true" fillcolor="#000000" stroked="false">
                <v:path arrowok="t"/>
                <v:fill type="solid"/>
              </v:shape>
            </v:group>
            <v:group style="position:absolute;left:3637;top:457;width:10;height:20" coordorigin="3637,457" coordsize="10,20">
              <v:shape style="position:absolute;left:3637;top:457;width:10;height:20" coordorigin="3637,457" coordsize="10,20" path="m3637,476l3647,476,3647,457,3637,457,3637,476xe" filled="true" fillcolor="#000000" stroked="false">
                <v:path arrowok="t"/>
                <v:fill type="solid"/>
              </v:shape>
            </v:group>
            <v:group style="position:absolute;left:3637;top:476;width:10;height:20" coordorigin="3637,476" coordsize="10,20">
              <v:shape style="position:absolute;left:3637;top:476;width:10;height:20" coordorigin="3637,476" coordsize="10,20" path="m3637,495l3647,495,3647,476,3637,476,3637,495xe" filled="true" fillcolor="#000000" stroked="false">
                <v:path arrowok="t"/>
                <v:fill type="solid"/>
              </v:shape>
            </v:group>
            <v:group style="position:absolute;left:3637;top:495;width:10;height:20" coordorigin="3637,495" coordsize="10,20">
              <v:shape style="position:absolute;left:3637;top:495;width:10;height:20" coordorigin="3637,495" coordsize="10,20" path="m3637,514l3647,514,3647,495,3637,495,3637,514xe" filled="true" fillcolor="#000000" stroked="false">
                <v:path arrowok="t"/>
                <v:fill type="solid"/>
              </v:shape>
            </v:group>
            <v:group style="position:absolute;left:3637;top:514;width:10;height:20" coordorigin="3637,514" coordsize="10,20">
              <v:shape style="position:absolute;left:3637;top:514;width:10;height:20" coordorigin="3637,514" coordsize="10,20" path="m3637,533l3647,533,3647,514,3637,514,3637,533xe" filled="true" fillcolor="#000000" stroked="false">
                <v:path arrowok="t"/>
                <v:fill type="solid"/>
              </v:shape>
            </v:group>
            <v:group style="position:absolute;left:3637;top:533;width:10;height:20" coordorigin="3637,533" coordsize="10,20">
              <v:shape style="position:absolute;left:3637;top:533;width:10;height:20" coordorigin="3637,533" coordsize="10,20" path="m3637,553l3647,553,3647,533,3637,533,3637,553xe" filled="true" fillcolor="#000000" stroked="false">
                <v:path arrowok="t"/>
                <v:fill type="solid"/>
              </v:shape>
            </v:group>
            <v:group style="position:absolute;left:3637;top:553;width:10;height:20" coordorigin="3637,553" coordsize="10,20">
              <v:shape style="position:absolute;left:3637;top:553;width:10;height:20" coordorigin="3637,553" coordsize="10,20" path="m3637,572l3647,572,3647,553,3637,553,3637,572xe" filled="true" fillcolor="#000000" stroked="false">
                <v:path arrowok="t"/>
                <v:fill type="solid"/>
              </v:shape>
            </v:group>
            <v:group style="position:absolute;left:3637;top:572;width:10;height:20" coordorigin="3637,572" coordsize="10,20">
              <v:shape style="position:absolute;left:3637;top:572;width:10;height:20" coordorigin="3637,572" coordsize="10,20" path="m3637,591l3647,591,3647,572,3637,572,3637,591xe" filled="true" fillcolor="#000000" stroked="false">
                <v:path arrowok="t"/>
                <v:fill type="solid"/>
              </v:shape>
            </v:group>
            <v:group style="position:absolute;left:3637;top:591;width:10;height:20" coordorigin="3637,591" coordsize="10,20">
              <v:shape style="position:absolute;left:3637;top:591;width:10;height:20" coordorigin="3637,591" coordsize="10,20" path="m3637,610l3647,610,3647,591,3637,591,3637,610xe" filled="true" fillcolor="#000000" stroked="false">
                <v:path arrowok="t"/>
                <v:fill type="solid"/>
              </v:shape>
            </v:group>
            <v:group style="position:absolute;left:3637;top:610;width:10;height:20" coordorigin="3637,610" coordsize="10,20">
              <v:shape style="position:absolute;left:3637;top:610;width:10;height:20" coordorigin="3637,610" coordsize="10,20" path="m3637,629l3647,629,3647,610,3637,610,3637,629xe" filled="true" fillcolor="#000000" stroked="false">
                <v:path arrowok="t"/>
                <v:fill type="solid"/>
              </v:shape>
            </v:group>
            <v:group style="position:absolute;left:3637;top:629;width:10;height:20" coordorigin="3637,629" coordsize="10,20">
              <v:shape style="position:absolute;left:3637;top:629;width:10;height:20" coordorigin="3637,629" coordsize="10,20" path="m3637,649l3647,649,3647,629,3637,629,3637,649xe" filled="true" fillcolor="#000000" stroked="false">
                <v:path arrowok="t"/>
                <v:fill type="solid"/>
              </v:shape>
            </v:group>
            <v:group style="position:absolute;left:3637;top:649;width:10;height:20" coordorigin="3637,649" coordsize="10,20">
              <v:shape style="position:absolute;left:3637;top:649;width:10;height:20" coordorigin="3637,649" coordsize="10,20" path="m3637,668l3647,668,3647,649,3637,649,3637,668xe" filled="true" fillcolor="#000000" stroked="false">
                <v:path arrowok="t"/>
                <v:fill type="solid"/>
              </v:shape>
            </v:group>
            <v:group style="position:absolute;left:3637;top:668;width:10;height:20" coordorigin="3637,668" coordsize="10,20">
              <v:shape style="position:absolute;left:3637;top:668;width:10;height:20" coordorigin="3637,668" coordsize="10,20" path="m3637,687l3647,687,3647,668,3637,668,3637,687xe" filled="true" fillcolor="#000000" stroked="false">
                <v:path arrowok="t"/>
                <v:fill type="solid"/>
              </v:shape>
            </v:group>
            <v:group style="position:absolute;left:3637;top:687;width:10;height:20" coordorigin="3637,687" coordsize="10,20">
              <v:shape style="position:absolute;left:3637;top:687;width:10;height:20" coordorigin="3637,687" coordsize="10,20" path="m3637,706l3647,706,3647,687,3637,687,3637,706xe" filled="true" fillcolor="#000000" stroked="false">
                <v:path arrowok="t"/>
                <v:fill type="solid"/>
              </v:shape>
            </v:group>
            <v:group style="position:absolute;left:3637;top:713;width:10;height:2" coordorigin="3637,713" coordsize="10,2">
              <v:shape style="position:absolute;left:3637;top:713;width:10;height:2" coordorigin="3637,713" coordsize="10,0" path="m3637,713l3647,713e" filled="false" stroked="true" strokeweight=".72003pt" strokecolor="#000000">
                <v:path arrowok="t"/>
              </v:shape>
            </v:group>
            <v:group style="position:absolute;left:4537;top:380;width:10;height:20" coordorigin="4537,380" coordsize="10,20">
              <v:shape style="position:absolute;left:4537;top:380;width:10;height:20" coordorigin="4537,380" coordsize="10,20" path="m4537,399l4547,399,4547,380,4537,380,4537,399xe" filled="true" fillcolor="#000000" stroked="false">
                <v:path arrowok="t"/>
                <v:fill type="solid"/>
              </v:shape>
            </v:group>
            <v:group style="position:absolute;left:4537;top:399;width:10;height:20" coordorigin="4537,399" coordsize="10,20">
              <v:shape style="position:absolute;left:4537;top:399;width:10;height:20" coordorigin="4537,399" coordsize="10,20" path="m4537,418l4547,418,4547,399,4537,399,4537,418xe" filled="true" fillcolor="#000000" stroked="false">
                <v:path arrowok="t"/>
                <v:fill type="solid"/>
              </v:shape>
            </v:group>
            <v:group style="position:absolute;left:4537;top:418;width:10;height:20" coordorigin="4537,418" coordsize="10,20">
              <v:shape style="position:absolute;left:4537;top:418;width:10;height:20" coordorigin="4537,418" coordsize="10,20" path="m4537,437l4547,437,4547,418,4537,418,4537,437xe" filled="true" fillcolor="#000000" stroked="false">
                <v:path arrowok="t"/>
                <v:fill type="solid"/>
              </v:shape>
            </v:group>
            <v:group style="position:absolute;left:4537;top:437;width:10;height:20" coordorigin="4537,437" coordsize="10,20">
              <v:shape style="position:absolute;left:4537;top:437;width:10;height:20" coordorigin="4537,437" coordsize="10,20" path="m4537,457l4547,457,4547,437,4537,437,4537,457xe" filled="true" fillcolor="#000000" stroked="false">
                <v:path arrowok="t"/>
                <v:fill type="solid"/>
              </v:shape>
            </v:group>
            <v:group style="position:absolute;left:4537;top:457;width:10;height:20" coordorigin="4537,457" coordsize="10,20">
              <v:shape style="position:absolute;left:4537;top:457;width:10;height:20" coordorigin="4537,457" coordsize="10,20" path="m4537,476l4547,476,4547,457,4537,457,4537,476xe" filled="true" fillcolor="#000000" stroked="false">
                <v:path arrowok="t"/>
                <v:fill type="solid"/>
              </v:shape>
            </v:group>
            <v:group style="position:absolute;left:4537;top:476;width:10;height:20" coordorigin="4537,476" coordsize="10,20">
              <v:shape style="position:absolute;left:4537;top:476;width:10;height:20" coordorigin="4537,476" coordsize="10,20" path="m4537,495l4547,495,4547,476,4537,476,4537,495xe" filled="true" fillcolor="#000000" stroked="false">
                <v:path arrowok="t"/>
                <v:fill type="solid"/>
              </v:shape>
            </v:group>
            <v:group style="position:absolute;left:4537;top:495;width:10;height:20" coordorigin="4537,495" coordsize="10,20">
              <v:shape style="position:absolute;left:4537;top:495;width:10;height:20" coordorigin="4537,495" coordsize="10,20" path="m4537,514l4547,514,4547,495,4537,495,4537,514xe" filled="true" fillcolor="#000000" stroked="false">
                <v:path arrowok="t"/>
                <v:fill type="solid"/>
              </v:shape>
            </v:group>
            <v:group style="position:absolute;left:4537;top:514;width:10;height:20" coordorigin="4537,514" coordsize="10,20">
              <v:shape style="position:absolute;left:4537;top:514;width:10;height:20" coordorigin="4537,514" coordsize="10,20" path="m4537,533l4547,533,4547,514,4537,514,4537,533xe" filled="true" fillcolor="#000000" stroked="false">
                <v:path arrowok="t"/>
                <v:fill type="solid"/>
              </v:shape>
            </v:group>
            <v:group style="position:absolute;left:4537;top:533;width:10;height:20" coordorigin="4537,533" coordsize="10,20">
              <v:shape style="position:absolute;left:4537;top:533;width:10;height:20" coordorigin="4537,533" coordsize="10,20" path="m4537,553l4547,553,4547,533,4537,533,4537,553xe" filled="true" fillcolor="#000000" stroked="false">
                <v:path arrowok="t"/>
                <v:fill type="solid"/>
              </v:shape>
            </v:group>
            <v:group style="position:absolute;left:4537;top:553;width:10;height:20" coordorigin="4537,553" coordsize="10,20">
              <v:shape style="position:absolute;left:4537;top:553;width:10;height:20" coordorigin="4537,553" coordsize="10,20" path="m4537,572l4547,572,4547,553,4537,553,4537,572xe" filled="true" fillcolor="#000000" stroked="false">
                <v:path arrowok="t"/>
                <v:fill type="solid"/>
              </v:shape>
            </v:group>
            <v:group style="position:absolute;left:4537;top:572;width:10;height:20" coordorigin="4537,572" coordsize="10,20">
              <v:shape style="position:absolute;left:4537;top:572;width:10;height:20" coordorigin="4537,572" coordsize="10,20" path="m4537,591l4547,591,4547,572,4537,572,4537,591xe" filled="true" fillcolor="#000000" stroked="false">
                <v:path arrowok="t"/>
                <v:fill type="solid"/>
              </v:shape>
            </v:group>
            <v:group style="position:absolute;left:4537;top:591;width:10;height:20" coordorigin="4537,591" coordsize="10,20">
              <v:shape style="position:absolute;left:4537;top:591;width:10;height:20" coordorigin="4537,591" coordsize="10,20" path="m4537,610l4547,610,4547,591,4537,591,4537,610xe" filled="true" fillcolor="#000000" stroked="false">
                <v:path arrowok="t"/>
                <v:fill type="solid"/>
              </v:shape>
            </v:group>
            <v:group style="position:absolute;left:4537;top:610;width:10;height:20" coordorigin="4537,610" coordsize="10,20">
              <v:shape style="position:absolute;left:4537;top:610;width:10;height:20" coordorigin="4537,610" coordsize="10,20" path="m4537,629l4547,629,4547,610,4537,610,4537,629xe" filled="true" fillcolor="#000000" stroked="false">
                <v:path arrowok="t"/>
                <v:fill type="solid"/>
              </v:shape>
            </v:group>
            <v:group style="position:absolute;left:4537;top:629;width:10;height:20" coordorigin="4537,629" coordsize="10,20">
              <v:shape style="position:absolute;left:4537;top:629;width:10;height:20" coordorigin="4537,629" coordsize="10,20" path="m4537,649l4547,649,4547,629,4537,629,4537,649xe" filled="true" fillcolor="#000000" stroked="false">
                <v:path arrowok="t"/>
                <v:fill type="solid"/>
              </v:shape>
            </v:group>
            <v:group style="position:absolute;left:4537;top:649;width:10;height:20" coordorigin="4537,649" coordsize="10,20">
              <v:shape style="position:absolute;left:4537;top:649;width:10;height:20" coordorigin="4537,649" coordsize="10,20" path="m4537,668l4547,668,4547,649,4537,649,4537,668xe" filled="true" fillcolor="#000000" stroked="false">
                <v:path arrowok="t"/>
                <v:fill type="solid"/>
              </v:shape>
            </v:group>
            <v:group style="position:absolute;left:4537;top:668;width:10;height:20" coordorigin="4537,668" coordsize="10,20">
              <v:shape style="position:absolute;left:4537;top:668;width:10;height:20" coordorigin="4537,668" coordsize="10,20" path="m4537,687l4547,687,4547,668,4537,668,4537,687xe" filled="true" fillcolor="#000000" stroked="false">
                <v:path arrowok="t"/>
                <v:fill type="solid"/>
              </v:shape>
            </v:group>
            <v:group style="position:absolute;left:4537;top:687;width:10;height:20" coordorigin="4537,687" coordsize="10,20">
              <v:shape style="position:absolute;left:4537;top:687;width:10;height:20" coordorigin="4537,687" coordsize="10,20" path="m4537,706l4547,706,4547,687,4537,687,4537,706xe" filled="true" fillcolor="#000000" stroked="false">
                <v:path arrowok="t"/>
                <v:fill type="solid"/>
              </v:shape>
            </v:group>
            <v:group style="position:absolute;left:4537;top:713;width:10;height:2" coordorigin="4537,713" coordsize="10,2">
              <v:shape style="position:absolute;left:4537;top:713;width:10;height:2" coordorigin="4537,713" coordsize="10,0" path="m4537,713l4547,713e" filled="false" stroked="true" strokeweight=".72003pt" strokecolor="#000000">
                <v:path arrowok="t"/>
              </v:shape>
            </v:group>
            <v:group style="position:absolute;left:5769;top:380;width:10;height:20" coordorigin="5769,380" coordsize="10,20">
              <v:shape style="position:absolute;left:5769;top:380;width:10;height:20" coordorigin="5769,380" coordsize="10,20" path="m5769,399l5778,399,5778,380,5769,380,5769,399xe" filled="true" fillcolor="#000000" stroked="false">
                <v:path arrowok="t"/>
                <v:fill type="solid"/>
              </v:shape>
            </v:group>
            <v:group style="position:absolute;left:5769;top:399;width:10;height:20" coordorigin="5769,399" coordsize="10,20">
              <v:shape style="position:absolute;left:5769;top:399;width:10;height:20" coordorigin="5769,399" coordsize="10,20" path="m5769,418l5778,418,5778,399,5769,399,5769,418xe" filled="true" fillcolor="#000000" stroked="false">
                <v:path arrowok="t"/>
                <v:fill type="solid"/>
              </v:shape>
            </v:group>
            <v:group style="position:absolute;left:5769;top:418;width:10;height:20" coordorigin="5769,418" coordsize="10,20">
              <v:shape style="position:absolute;left:5769;top:418;width:10;height:20" coordorigin="5769,418" coordsize="10,20" path="m5769,437l5778,437,5778,418,5769,418,5769,437xe" filled="true" fillcolor="#000000" stroked="false">
                <v:path arrowok="t"/>
                <v:fill type="solid"/>
              </v:shape>
            </v:group>
            <v:group style="position:absolute;left:5769;top:437;width:10;height:20" coordorigin="5769,437" coordsize="10,20">
              <v:shape style="position:absolute;left:5769;top:437;width:10;height:20" coordorigin="5769,437" coordsize="10,20" path="m5769,457l5778,457,5778,437,5769,437,5769,457xe" filled="true" fillcolor="#000000" stroked="false">
                <v:path arrowok="t"/>
                <v:fill type="solid"/>
              </v:shape>
            </v:group>
            <v:group style="position:absolute;left:5769;top:457;width:10;height:20" coordorigin="5769,457" coordsize="10,20">
              <v:shape style="position:absolute;left:5769;top:457;width:10;height:20" coordorigin="5769,457" coordsize="10,20" path="m5769,476l5778,476,5778,457,5769,457,5769,476xe" filled="true" fillcolor="#000000" stroked="false">
                <v:path arrowok="t"/>
                <v:fill type="solid"/>
              </v:shape>
            </v:group>
            <v:group style="position:absolute;left:5769;top:476;width:10;height:20" coordorigin="5769,476" coordsize="10,20">
              <v:shape style="position:absolute;left:5769;top:476;width:10;height:20" coordorigin="5769,476" coordsize="10,20" path="m5769,495l5778,495,5778,476,5769,476,5769,495xe" filled="true" fillcolor="#000000" stroked="false">
                <v:path arrowok="t"/>
                <v:fill type="solid"/>
              </v:shape>
            </v:group>
            <v:group style="position:absolute;left:5769;top:495;width:10;height:20" coordorigin="5769,495" coordsize="10,20">
              <v:shape style="position:absolute;left:5769;top:495;width:10;height:20" coordorigin="5769,495" coordsize="10,20" path="m5769,514l5778,514,5778,495,5769,495,5769,514xe" filled="true" fillcolor="#000000" stroked="false">
                <v:path arrowok="t"/>
                <v:fill type="solid"/>
              </v:shape>
            </v:group>
            <v:group style="position:absolute;left:5769;top:514;width:10;height:20" coordorigin="5769,514" coordsize="10,20">
              <v:shape style="position:absolute;left:5769;top:514;width:10;height:20" coordorigin="5769,514" coordsize="10,20" path="m5769,533l5778,533,5778,514,5769,514,5769,533xe" filled="true" fillcolor="#000000" stroked="false">
                <v:path arrowok="t"/>
                <v:fill type="solid"/>
              </v:shape>
            </v:group>
            <v:group style="position:absolute;left:5769;top:533;width:10;height:20" coordorigin="5769,533" coordsize="10,20">
              <v:shape style="position:absolute;left:5769;top:533;width:10;height:20" coordorigin="5769,533" coordsize="10,20" path="m5769,553l5778,553,5778,533,5769,533,5769,553xe" filled="true" fillcolor="#000000" stroked="false">
                <v:path arrowok="t"/>
                <v:fill type="solid"/>
              </v:shape>
            </v:group>
            <v:group style="position:absolute;left:5769;top:553;width:10;height:20" coordorigin="5769,553" coordsize="10,20">
              <v:shape style="position:absolute;left:5769;top:553;width:10;height:20" coordorigin="5769,553" coordsize="10,20" path="m5769,572l5778,572,5778,553,5769,553,5769,572xe" filled="true" fillcolor="#000000" stroked="false">
                <v:path arrowok="t"/>
                <v:fill type="solid"/>
              </v:shape>
            </v:group>
            <v:group style="position:absolute;left:5769;top:572;width:10;height:20" coordorigin="5769,572" coordsize="10,20">
              <v:shape style="position:absolute;left:5769;top:572;width:10;height:20" coordorigin="5769,572" coordsize="10,20" path="m5769,591l5778,591,5778,572,5769,572,5769,591xe" filled="true" fillcolor="#000000" stroked="false">
                <v:path arrowok="t"/>
                <v:fill type="solid"/>
              </v:shape>
            </v:group>
            <v:group style="position:absolute;left:5769;top:591;width:10;height:20" coordorigin="5769,591" coordsize="10,20">
              <v:shape style="position:absolute;left:5769;top:591;width:10;height:20" coordorigin="5769,591" coordsize="10,20" path="m5769,610l5778,610,5778,591,5769,591,5769,610xe" filled="true" fillcolor="#000000" stroked="false">
                <v:path arrowok="t"/>
                <v:fill type="solid"/>
              </v:shape>
            </v:group>
            <v:group style="position:absolute;left:5769;top:610;width:10;height:20" coordorigin="5769,610" coordsize="10,20">
              <v:shape style="position:absolute;left:5769;top:610;width:10;height:20" coordorigin="5769,610" coordsize="10,20" path="m5769,629l5778,629,5778,610,5769,610,5769,629xe" filled="true" fillcolor="#000000" stroked="false">
                <v:path arrowok="t"/>
                <v:fill type="solid"/>
              </v:shape>
            </v:group>
            <v:group style="position:absolute;left:5769;top:629;width:10;height:20" coordorigin="5769,629" coordsize="10,20">
              <v:shape style="position:absolute;left:5769;top:629;width:10;height:20" coordorigin="5769,629" coordsize="10,20" path="m5769,649l5778,649,5778,629,5769,629,5769,649xe" filled="true" fillcolor="#000000" stroked="false">
                <v:path arrowok="t"/>
                <v:fill type="solid"/>
              </v:shape>
            </v:group>
            <v:group style="position:absolute;left:5769;top:649;width:10;height:20" coordorigin="5769,649" coordsize="10,20">
              <v:shape style="position:absolute;left:5769;top:649;width:10;height:20" coordorigin="5769,649" coordsize="10,20" path="m5769,668l5778,668,5778,649,5769,649,5769,668xe" filled="true" fillcolor="#000000" stroked="false">
                <v:path arrowok="t"/>
                <v:fill type="solid"/>
              </v:shape>
            </v:group>
            <v:group style="position:absolute;left:5769;top:668;width:10;height:20" coordorigin="5769,668" coordsize="10,20">
              <v:shape style="position:absolute;left:5769;top:668;width:10;height:20" coordorigin="5769,668" coordsize="10,20" path="m5769,687l5778,687,5778,668,5769,668,5769,687xe" filled="true" fillcolor="#000000" stroked="false">
                <v:path arrowok="t"/>
                <v:fill type="solid"/>
              </v:shape>
            </v:group>
            <v:group style="position:absolute;left:5769;top:687;width:10;height:20" coordorigin="5769,687" coordsize="10,20">
              <v:shape style="position:absolute;left:5769;top:687;width:10;height:20" coordorigin="5769,687" coordsize="10,20" path="m5769,706l5778,706,5778,687,5769,687,5769,706xe" filled="true" fillcolor="#000000" stroked="false">
                <v:path arrowok="t"/>
                <v:fill type="solid"/>
              </v:shape>
            </v:group>
            <v:group style="position:absolute;left:5769;top:713;width:10;height:2" coordorigin="5769,713" coordsize="10,2">
              <v:shape style="position:absolute;left:5769;top:713;width:10;height:2" coordorigin="5769,713" coordsize="10,0" path="m5769,713l5778,713e" filled="false" stroked="true" strokeweight=".72003pt" strokecolor="#000000">
                <v:path arrowok="t"/>
              </v:shape>
            </v:group>
            <v:group style="position:absolute;left:6438;top:380;width:10;height:20" coordorigin="6438,380" coordsize="10,20">
              <v:shape style="position:absolute;left:6438;top:380;width:10;height:20" coordorigin="6438,380" coordsize="10,20" path="m6438,399l6448,399,6448,380,6438,380,6438,399xe" filled="true" fillcolor="#000000" stroked="false">
                <v:path arrowok="t"/>
                <v:fill type="solid"/>
              </v:shape>
            </v:group>
            <v:group style="position:absolute;left:6438;top:399;width:10;height:20" coordorigin="6438,399" coordsize="10,20">
              <v:shape style="position:absolute;left:6438;top:399;width:10;height:20" coordorigin="6438,399" coordsize="10,20" path="m6438,418l6448,418,6448,399,6438,399,6438,418xe" filled="true" fillcolor="#000000" stroked="false">
                <v:path arrowok="t"/>
                <v:fill type="solid"/>
              </v:shape>
            </v:group>
            <v:group style="position:absolute;left:6438;top:418;width:10;height:20" coordorigin="6438,418" coordsize="10,20">
              <v:shape style="position:absolute;left:6438;top:418;width:10;height:20" coordorigin="6438,418" coordsize="10,20" path="m6438,437l6448,437,6448,418,6438,418,6438,437xe" filled="true" fillcolor="#000000" stroked="false">
                <v:path arrowok="t"/>
                <v:fill type="solid"/>
              </v:shape>
            </v:group>
            <v:group style="position:absolute;left:6438;top:437;width:10;height:20" coordorigin="6438,437" coordsize="10,20">
              <v:shape style="position:absolute;left:6438;top:437;width:10;height:20" coordorigin="6438,437" coordsize="10,20" path="m6438,457l6448,457,6448,437,6438,437,6438,457xe" filled="true" fillcolor="#000000" stroked="false">
                <v:path arrowok="t"/>
                <v:fill type="solid"/>
              </v:shape>
            </v:group>
            <v:group style="position:absolute;left:6438;top:457;width:10;height:20" coordorigin="6438,457" coordsize="10,20">
              <v:shape style="position:absolute;left:6438;top:457;width:10;height:20" coordorigin="6438,457" coordsize="10,20" path="m6438,476l6448,476,6448,457,6438,457,6438,476xe" filled="true" fillcolor="#000000" stroked="false">
                <v:path arrowok="t"/>
                <v:fill type="solid"/>
              </v:shape>
            </v:group>
            <v:group style="position:absolute;left:6438;top:476;width:10;height:20" coordorigin="6438,476" coordsize="10,20">
              <v:shape style="position:absolute;left:6438;top:476;width:10;height:20" coordorigin="6438,476" coordsize="10,20" path="m6438,495l6448,495,6448,476,6438,476,6438,495xe" filled="true" fillcolor="#000000" stroked="false">
                <v:path arrowok="t"/>
                <v:fill type="solid"/>
              </v:shape>
            </v:group>
            <v:group style="position:absolute;left:6438;top:495;width:10;height:20" coordorigin="6438,495" coordsize="10,20">
              <v:shape style="position:absolute;left:6438;top:495;width:10;height:20" coordorigin="6438,495" coordsize="10,20" path="m6438,514l6448,514,6448,495,6438,495,6438,514xe" filled="true" fillcolor="#000000" stroked="false">
                <v:path arrowok="t"/>
                <v:fill type="solid"/>
              </v:shape>
            </v:group>
            <v:group style="position:absolute;left:6438;top:514;width:10;height:20" coordorigin="6438,514" coordsize="10,20">
              <v:shape style="position:absolute;left:6438;top:514;width:10;height:20" coordorigin="6438,514" coordsize="10,20" path="m6438,533l6448,533,6448,514,6438,514,6438,533xe" filled="true" fillcolor="#000000" stroked="false">
                <v:path arrowok="t"/>
                <v:fill type="solid"/>
              </v:shape>
            </v:group>
            <v:group style="position:absolute;left:6438;top:533;width:10;height:20" coordorigin="6438,533" coordsize="10,20">
              <v:shape style="position:absolute;left:6438;top:533;width:10;height:20" coordorigin="6438,533" coordsize="10,20" path="m6438,553l6448,553,6448,533,6438,533,6438,553xe" filled="true" fillcolor="#000000" stroked="false">
                <v:path arrowok="t"/>
                <v:fill type="solid"/>
              </v:shape>
            </v:group>
            <v:group style="position:absolute;left:6438;top:553;width:10;height:20" coordorigin="6438,553" coordsize="10,20">
              <v:shape style="position:absolute;left:6438;top:553;width:10;height:20" coordorigin="6438,553" coordsize="10,20" path="m6438,572l6448,572,6448,553,6438,553,6438,572xe" filled="true" fillcolor="#000000" stroked="false">
                <v:path arrowok="t"/>
                <v:fill type="solid"/>
              </v:shape>
            </v:group>
            <v:group style="position:absolute;left:6438;top:572;width:10;height:20" coordorigin="6438,572" coordsize="10,20">
              <v:shape style="position:absolute;left:6438;top:572;width:10;height:20" coordorigin="6438,572" coordsize="10,20" path="m6438,591l6448,591,6448,572,6438,572,6438,591xe" filled="true" fillcolor="#000000" stroked="false">
                <v:path arrowok="t"/>
                <v:fill type="solid"/>
              </v:shape>
            </v:group>
            <v:group style="position:absolute;left:6438;top:591;width:10;height:20" coordorigin="6438,591" coordsize="10,20">
              <v:shape style="position:absolute;left:6438;top:591;width:10;height:20" coordorigin="6438,591" coordsize="10,20" path="m6438,610l6448,610,6448,591,6438,591,6438,610xe" filled="true" fillcolor="#000000" stroked="false">
                <v:path arrowok="t"/>
                <v:fill type="solid"/>
              </v:shape>
            </v:group>
            <v:group style="position:absolute;left:6438;top:610;width:10;height:20" coordorigin="6438,610" coordsize="10,20">
              <v:shape style="position:absolute;left:6438;top:610;width:10;height:20" coordorigin="6438,610" coordsize="10,20" path="m6438,629l6448,629,6448,610,6438,610,6438,629xe" filled="true" fillcolor="#000000" stroked="false">
                <v:path arrowok="t"/>
                <v:fill type="solid"/>
              </v:shape>
            </v:group>
            <v:group style="position:absolute;left:6438;top:629;width:10;height:20" coordorigin="6438,629" coordsize="10,20">
              <v:shape style="position:absolute;left:6438;top:629;width:10;height:20" coordorigin="6438,629" coordsize="10,20" path="m6438,649l6448,649,6448,629,6438,629,6438,649xe" filled="true" fillcolor="#000000" stroked="false">
                <v:path arrowok="t"/>
                <v:fill type="solid"/>
              </v:shape>
            </v:group>
            <v:group style="position:absolute;left:6438;top:649;width:10;height:20" coordorigin="6438,649" coordsize="10,20">
              <v:shape style="position:absolute;left:6438;top:649;width:10;height:20" coordorigin="6438,649" coordsize="10,20" path="m6438,668l6448,668,6448,649,6438,649,6438,668xe" filled="true" fillcolor="#000000" stroked="false">
                <v:path arrowok="t"/>
                <v:fill type="solid"/>
              </v:shape>
            </v:group>
            <v:group style="position:absolute;left:6438;top:668;width:10;height:20" coordorigin="6438,668" coordsize="10,20">
              <v:shape style="position:absolute;left:6438;top:668;width:10;height:20" coordorigin="6438,668" coordsize="10,20" path="m6438,687l6448,687,6448,668,6438,668,6438,687xe" filled="true" fillcolor="#000000" stroked="false">
                <v:path arrowok="t"/>
                <v:fill type="solid"/>
              </v:shape>
            </v:group>
            <v:group style="position:absolute;left:6438;top:687;width:10;height:20" coordorigin="6438,687" coordsize="10,20">
              <v:shape style="position:absolute;left:6438;top:687;width:10;height:20" coordorigin="6438,687" coordsize="10,20" path="m6438,706l6448,706,6448,687,6438,687,6438,706xe" filled="true" fillcolor="#000000" stroked="false">
                <v:path arrowok="t"/>
                <v:fill type="solid"/>
              </v:shape>
            </v:group>
            <v:group style="position:absolute;left:6438;top:713;width:10;height:2" coordorigin="6438,713" coordsize="10,2">
              <v:shape style="position:absolute;left:6438;top:713;width:10;height:2" coordorigin="6438,713" coordsize="10,0" path="m6438,713l6448,713e" filled="false" stroked="true" strokeweight=".72003pt" strokecolor="#000000">
                <v:path arrowok="t"/>
              </v:shape>
            </v:group>
            <v:group style="position:absolute;left:7830;top:380;width:10;height:20" coordorigin="7830,380" coordsize="10,20">
              <v:shape style="position:absolute;left:7830;top:380;width:10;height:20" coordorigin="7830,380" coordsize="10,20" path="m7830,399l7840,399,7840,380,7830,380,7830,399xe" filled="true" fillcolor="#000000" stroked="false">
                <v:path arrowok="t"/>
                <v:fill type="solid"/>
              </v:shape>
            </v:group>
            <v:group style="position:absolute;left:7830;top:399;width:10;height:20" coordorigin="7830,399" coordsize="10,20">
              <v:shape style="position:absolute;left:7830;top:399;width:10;height:20" coordorigin="7830,399" coordsize="10,20" path="m7830,418l7840,418,7840,399,7830,399,7830,418xe" filled="true" fillcolor="#000000" stroked="false">
                <v:path arrowok="t"/>
                <v:fill type="solid"/>
              </v:shape>
            </v:group>
            <v:group style="position:absolute;left:7830;top:418;width:10;height:20" coordorigin="7830,418" coordsize="10,20">
              <v:shape style="position:absolute;left:7830;top:418;width:10;height:20" coordorigin="7830,418" coordsize="10,20" path="m7830,437l7840,437,7840,418,7830,418,7830,437xe" filled="true" fillcolor="#000000" stroked="false">
                <v:path arrowok="t"/>
                <v:fill type="solid"/>
              </v:shape>
            </v:group>
            <v:group style="position:absolute;left:7830;top:437;width:10;height:20" coordorigin="7830,437" coordsize="10,20">
              <v:shape style="position:absolute;left:7830;top:437;width:10;height:20" coordorigin="7830,437" coordsize="10,20" path="m7830,457l7840,457,7840,437,7830,437,7830,457xe" filled="true" fillcolor="#000000" stroked="false">
                <v:path arrowok="t"/>
                <v:fill type="solid"/>
              </v:shape>
            </v:group>
            <v:group style="position:absolute;left:7830;top:457;width:10;height:20" coordorigin="7830,457" coordsize="10,20">
              <v:shape style="position:absolute;left:7830;top:457;width:10;height:20" coordorigin="7830,457" coordsize="10,20" path="m7830,476l7840,476,7840,457,7830,457,7830,476xe" filled="true" fillcolor="#000000" stroked="false">
                <v:path arrowok="t"/>
                <v:fill type="solid"/>
              </v:shape>
            </v:group>
            <v:group style="position:absolute;left:7830;top:476;width:10;height:20" coordorigin="7830,476" coordsize="10,20">
              <v:shape style="position:absolute;left:7830;top:476;width:10;height:20" coordorigin="7830,476" coordsize="10,20" path="m7830,495l7840,495,7840,476,7830,476,7830,495xe" filled="true" fillcolor="#000000" stroked="false">
                <v:path arrowok="t"/>
                <v:fill type="solid"/>
              </v:shape>
            </v:group>
            <v:group style="position:absolute;left:7830;top:495;width:10;height:20" coordorigin="7830,495" coordsize="10,20">
              <v:shape style="position:absolute;left:7830;top:495;width:10;height:20" coordorigin="7830,495" coordsize="10,20" path="m7830,514l7840,514,7840,495,7830,495,7830,514xe" filled="true" fillcolor="#000000" stroked="false">
                <v:path arrowok="t"/>
                <v:fill type="solid"/>
              </v:shape>
            </v:group>
            <v:group style="position:absolute;left:7830;top:514;width:10;height:20" coordorigin="7830,514" coordsize="10,20">
              <v:shape style="position:absolute;left:7830;top:514;width:10;height:20" coordorigin="7830,514" coordsize="10,20" path="m7830,533l7840,533,7840,514,7830,514,7830,533xe" filled="true" fillcolor="#000000" stroked="false">
                <v:path arrowok="t"/>
                <v:fill type="solid"/>
              </v:shape>
            </v:group>
            <v:group style="position:absolute;left:7830;top:533;width:10;height:20" coordorigin="7830,533" coordsize="10,20">
              <v:shape style="position:absolute;left:7830;top:533;width:10;height:20" coordorigin="7830,533" coordsize="10,20" path="m7830,553l7840,553,7840,533,7830,533,7830,553xe" filled="true" fillcolor="#000000" stroked="false">
                <v:path arrowok="t"/>
                <v:fill type="solid"/>
              </v:shape>
            </v:group>
            <v:group style="position:absolute;left:7830;top:553;width:10;height:20" coordorigin="7830,553" coordsize="10,20">
              <v:shape style="position:absolute;left:7830;top:553;width:10;height:20" coordorigin="7830,553" coordsize="10,20" path="m7830,572l7840,572,7840,553,7830,553,7830,572xe" filled="true" fillcolor="#000000" stroked="false">
                <v:path arrowok="t"/>
                <v:fill type="solid"/>
              </v:shape>
            </v:group>
            <v:group style="position:absolute;left:7830;top:572;width:10;height:20" coordorigin="7830,572" coordsize="10,20">
              <v:shape style="position:absolute;left:7830;top:572;width:10;height:20" coordorigin="7830,572" coordsize="10,20" path="m7830,591l7840,591,7840,572,7830,572,7830,591xe" filled="true" fillcolor="#000000" stroked="false">
                <v:path arrowok="t"/>
                <v:fill type="solid"/>
              </v:shape>
            </v:group>
            <v:group style="position:absolute;left:7830;top:591;width:10;height:20" coordorigin="7830,591" coordsize="10,20">
              <v:shape style="position:absolute;left:7830;top:591;width:10;height:20" coordorigin="7830,591" coordsize="10,20" path="m7830,610l7840,610,7840,591,7830,591,7830,610xe" filled="true" fillcolor="#000000" stroked="false">
                <v:path arrowok="t"/>
                <v:fill type="solid"/>
              </v:shape>
            </v:group>
            <v:group style="position:absolute;left:7830;top:610;width:10;height:20" coordorigin="7830,610" coordsize="10,20">
              <v:shape style="position:absolute;left:7830;top:610;width:10;height:20" coordorigin="7830,610" coordsize="10,20" path="m7830,629l7840,629,7840,610,7830,610,7830,629xe" filled="true" fillcolor="#000000" stroked="false">
                <v:path arrowok="t"/>
                <v:fill type="solid"/>
              </v:shape>
            </v:group>
            <v:group style="position:absolute;left:7830;top:629;width:10;height:20" coordorigin="7830,629" coordsize="10,20">
              <v:shape style="position:absolute;left:7830;top:629;width:10;height:20" coordorigin="7830,629" coordsize="10,20" path="m7830,649l7840,649,7840,629,7830,629,7830,649xe" filled="true" fillcolor="#000000" stroked="false">
                <v:path arrowok="t"/>
                <v:fill type="solid"/>
              </v:shape>
            </v:group>
            <v:group style="position:absolute;left:7830;top:649;width:10;height:20" coordorigin="7830,649" coordsize="10,20">
              <v:shape style="position:absolute;left:7830;top:649;width:10;height:20" coordorigin="7830,649" coordsize="10,20" path="m7830,668l7840,668,7840,649,7830,649,7830,668xe" filled="true" fillcolor="#000000" stroked="false">
                <v:path arrowok="t"/>
                <v:fill type="solid"/>
              </v:shape>
            </v:group>
            <v:group style="position:absolute;left:7830;top:668;width:10;height:20" coordorigin="7830,668" coordsize="10,20">
              <v:shape style="position:absolute;left:7830;top:668;width:10;height:20" coordorigin="7830,668" coordsize="10,20" path="m7830,687l7840,687,7840,668,7830,668,7830,687xe" filled="true" fillcolor="#000000" stroked="false">
                <v:path arrowok="t"/>
                <v:fill type="solid"/>
              </v:shape>
            </v:group>
            <v:group style="position:absolute;left:7830;top:687;width:10;height:20" coordorigin="7830,687" coordsize="10,20">
              <v:shape style="position:absolute;left:7830;top:687;width:10;height:20" coordorigin="7830,687" coordsize="10,20" path="m7830,706l7840,706,7840,687,7830,687,7830,706xe" filled="true" fillcolor="#000000" stroked="false">
                <v:path arrowok="t"/>
                <v:fill type="solid"/>
              </v:shape>
            </v:group>
            <v:group style="position:absolute;left:7830;top:713;width:10;height:2" coordorigin="7830,713" coordsize="10,2">
              <v:shape style="position:absolute;left:7830;top:713;width:10;height:2" coordorigin="7830,713" coordsize="10,0" path="m7830,713l7840,713e" filled="false" stroked="true" strokeweight=".72003pt" strokecolor="#000000">
                <v:path arrowok="t"/>
              </v:shape>
            </v:group>
            <v:group style="position:absolute;left:8491;top:380;width:10;height:20" coordorigin="8491,380" coordsize="10,20">
              <v:shape style="position:absolute;left:8491;top:380;width:10;height:20" coordorigin="8491,380" coordsize="10,20" path="m8491,399l8500,399,8500,380,8491,380,8491,399xe" filled="true" fillcolor="#000000" stroked="false">
                <v:path arrowok="t"/>
                <v:fill type="solid"/>
              </v:shape>
            </v:group>
            <v:group style="position:absolute;left:8491;top:399;width:10;height:20" coordorigin="8491,399" coordsize="10,20">
              <v:shape style="position:absolute;left:8491;top:399;width:10;height:20" coordorigin="8491,399" coordsize="10,20" path="m8491,418l8500,418,8500,399,8491,399,8491,418xe" filled="true" fillcolor="#000000" stroked="false">
                <v:path arrowok="t"/>
                <v:fill type="solid"/>
              </v:shape>
            </v:group>
            <v:group style="position:absolute;left:8491;top:418;width:10;height:20" coordorigin="8491,418" coordsize="10,20">
              <v:shape style="position:absolute;left:8491;top:418;width:10;height:20" coordorigin="8491,418" coordsize="10,20" path="m8491,437l8500,437,8500,418,8491,418,8491,437xe" filled="true" fillcolor="#000000" stroked="false">
                <v:path arrowok="t"/>
                <v:fill type="solid"/>
              </v:shape>
            </v:group>
            <v:group style="position:absolute;left:8491;top:437;width:10;height:20" coordorigin="8491,437" coordsize="10,20">
              <v:shape style="position:absolute;left:8491;top:437;width:10;height:20" coordorigin="8491,437" coordsize="10,20" path="m8491,457l8500,457,8500,437,8491,437,8491,457xe" filled="true" fillcolor="#000000" stroked="false">
                <v:path arrowok="t"/>
                <v:fill type="solid"/>
              </v:shape>
            </v:group>
            <v:group style="position:absolute;left:8491;top:457;width:10;height:20" coordorigin="8491,457" coordsize="10,20">
              <v:shape style="position:absolute;left:8491;top:457;width:10;height:20" coordorigin="8491,457" coordsize="10,20" path="m8491,476l8500,476,8500,457,8491,457,8491,476xe" filled="true" fillcolor="#000000" stroked="false">
                <v:path arrowok="t"/>
                <v:fill type="solid"/>
              </v:shape>
            </v:group>
            <v:group style="position:absolute;left:8491;top:476;width:10;height:20" coordorigin="8491,476" coordsize="10,20">
              <v:shape style="position:absolute;left:8491;top:476;width:10;height:20" coordorigin="8491,476" coordsize="10,20" path="m8491,495l8500,495,8500,476,8491,476,8491,495xe" filled="true" fillcolor="#000000" stroked="false">
                <v:path arrowok="t"/>
                <v:fill type="solid"/>
              </v:shape>
            </v:group>
            <v:group style="position:absolute;left:8491;top:495;width:10;height:20" coordorigin="8491,495" coordsize="10,20">
              <v:shape style="position:absolute;left:8491;top:495;width:10;height:20" coordorigin="8491,495" coordsize="10,20" path="m8491,514l8500,514,8500,495,8491,495,8491,514xe" filled="true" fillcolor="#000000" stroked="false">
                <v:path arrowok="t"/>
                <v:fill type="solid"/>
              </v:shape>
            </v:group>
            <v:group style="position:absolute;left:8491;top:514;width:10;height:20" coordorigin="8491,514" coordsize="10,20">
              <v:shape style="position:absolute;left:8491;top:514;width:10;height:20" coordorigin="8491,514" coordsize="10,20" path="m8491,533l8500,533,8500,514,8491,514,8491,533xe" filled="true" fillcolor="#000000" stroked="false">
                <v:path arrowok="t"/>
                <v:fill type="solid"/>
              </v:shape>
            </v:group>
            <v:group style="position:absolute;left:8491;top:533;width:10;height:20" coordorigin="8491,533" coordsize="10,20">
              <v:shape style="position:absolute;left:8491;top:533;width:10;height:20" coordorigin="8491,533" coordsize="10,20" path="m8491,553l8500,553,8500,533,8491,533,8491,553xe" filled="true" fillcolor="#000000" stroked="false">
                <v:path arrowok="t"/>
                <v:fill type="solid"/>
              </v:shape>
            </v:group>
            <v:group style="position:absolute;left:8491;top:553;width:10;height:20" coordorigin="8491,553" coordsize="10,20">
              <v:shape style="position:absolute;left:8491;top:553;width:10;height:20" coordorigin="8491,553" coordsize="10,20" path="m8491,572l8500,572,8500,553,8491,553,8491,572xe" filled="true" fillcolor="#000000" stroked="false">
                <v:path arrowok="t"/>
                <v:fill type="solid"/>
              </v:shape>
            </v:group>
            <v:group style="position:absolute;left:8491;top:572;width:10;height:20" coordorigin="8491,572" coordsize="10,20">
              <v:shape style="position:absolute;left:8491;top:572;width:10;height:20" coordorigin="8491,572" coordsize="10,20" path="m8491,591l8500,591,8500,572,8491,572,8491,591xe" filled="true" fillcolor="#000000" stroked="false">
                <v:path arrowok="t"/>
                <v:fill type="solid"/>
              </v:shape>
            </v:group>
            <v:group style="position:absolute;left:8491;top:591;width:10;height:20" coordorigin="8491,591" coordsize="10,20">
              <v:shape style="position:absolute;left:8491;top:591;width:10;height:20" coordorigin="8491,591" coordsize="10,20" path="m8491,610l8500,610,8500,591,8491,591,8491,610xe" filled="true" fillcolor="#000000" stroked="false">
                <v:path arrowok="t"/>
                <v:fill type="solid"/>
              </v:shape>
            </v:group>
            <v:group style="position:absolute;left:8491;top:610;width:10;height:20" coordorigin="8491,610" coordsize="10,20">
              <v:shape style="position:absolute;left:8491;top:610;width:10;height:20" coordorigin="8491,610" coordsize="10,20" path="m8491,629l8500,629,8500,610,8491,610,8491,629xe" filled="true" fillcolor="#000000" stroked="false">
                <v:path arrowok="t"/>
                <v:fill type="solid"/>
              </v:shape>
            </v:group>
            <v:group style="position:absolute;left:8491;top:629;width:10;height:20" coordorigin="8491,629" coordsize="10,20">
              <v:shape style="position:absolute;left:8491;top:629;width:10;height:20" coordorigin="8491,629" coordsize="10,20" path="m8491,649l8500,649,8500,629,8491,629,8491,649xe" filled="true" fillcolor="#000000" stroked="false">
                <v:path arrowok="t"/>
                <v:fill type="solid"/>
              </v:shape>
            </v:group>
            <v:group style="position:absolute;left:8491;top:649;width:10;height:20" coordorigin="8491,649" coordsize="10,20">
              <v:shape style="position:absolute;left:8491;top:649;width:10;height:20" coordorigin="8491,649" coordsize="10,20" path="m8491,668l8500,668,8500,649,8491,649,8491,668xe" filled="true" fillcolor="#000000" stroked="false">
                <v:path arrowok="t"/>
                <v:fill type="solid"/>
              </v:shape>
            </v:group>
            <v:group style="position:absolute;left:8491;top:668;width:10;height:20" coordorigin="8491,668" coordsize="10,20">
              <v:shape style="position:absolute;left:8491;top:668;width:10;height:20" coordorigin="8491,668" coordsize="10,20" path="m8491,687l8500,687,8500,668,8491,668,8491,687xe" filled="true" fillcolor="#000000" stroked="false">
                <v:path arrowok="t"/>
                <v:fill type="solid"/>
              </v:shape>
            </v:group>
            <v:group style="position:absolute;left:8491;top:687;width:10;height:20" coordorigin="8491,687" coordsize="10,20">
              <v:shape style="position:absolute;left:8491;top:687;width:10;height:20" coordorigin="8491,687" coordsize="10,20" path="m8491,706l8500,706,8500,687,8491,687,8491,706xe" filled="true" fillcolor="#000000" stroked="false">
                <v:path arrowok="t"/>
                <v:fill type="solid"/>
              </v:shape>
            </v:group>
            <v:group style="position:absolute;left:8491;top:713;width:10;height:2" coordorigin="8491,713" coordsize="10,2">
              <v:shape style="position:absolute;left:8491;top:713;width:10;height:2" coordorigin="8491,713" coordsize="10,0" path="m8491,713l8500,713e" filled="false" stroked="true" strokeweight=".72003pt" strokecolor="#000000">
                <v:path arrowok="t"/>
              </v:shape>
            </v:group>
            <v:group style="position:absolute;left:9794;top:380;width:10;height:20" coordorigin="9794,380" coordsize="10,20">
              <v:shape style="position:absolute;left:9794;top:380;width:10;height:20" coordorigin="9794,380" coordsize="10,20" path="m9794,399l9804,399,9804,380,9794,380,9794,399xe" filled="true" fillcolor="#000000" stroked="false">
                <v:path arrowok="t"/>
                <v:fill type="solid"/>
              </v:shape>
            </v:group>
            <v:group style="position:absolute;left:9794;top:399;width:10;height:20" coordorigin="9794,399" coordsize="10,20">
              <v:shape style="position:absolute;left:9794;top:399;width:10;height:20" coordorigin="9794,399" coordsize="10,20" path="m9794,418l9804,418,9804,399,9794,399,9794,418xe" filled="true" fillcolor="#000000" stroked="false">
                <v:path arrowok="t"/>
                <v:fill type="solid"/>
              </v:shape>
            </v:group>
            <v:group style="position:absolute;left:9794;top:418;width:10;height:20" coordorigin="9794,418" coordsize="10,20">
              <v:shape style="position:absolute;left:9794;top:418;width:10;height:20" coordorigin="9794,418" coordsize="10,20" path="m9794,437l9804,437,9804,418,9794,418,9794,437xe" filled="true" fillcolor="#000000" stroked="false">
                <v:path arrowok="t"/>
                <v:fill type="solid"/>
              </v:shape>
            </v:group>
            <v:group style="position:absolute;left:9794;top:437;width:10;height:20" coordorigin="9794,437" coordsize="10,20">
              <v:shape style="position:absolute;left:9794;top:437;width:10;height:20" coordorigin="9794,437" coordsize="10,20" path="m9794,457l9804,457,9804,437,9794,437,9794,457xe" filled="true" fillcolor="#000000" stroked="false">
                <v:path arrowok="t"/>
                <v:fill type="solid"/>
              </v:shape>
            </v:group>
            <v:group style="position:absolute;left:9794;top:457;width:10;height:20" coordorigin="9794,457" coordsize="10,20">
              <v:shape style="position:absolute;left:9794;top:457;width:10;height:20" coordorigin="9794,457" coordsize="10,20" path="m9794,476l9804,476,9804,457,9794,457,9794,476xe" filled="true" fillcolor="#000000" stroked="false">
                <v:path arrowok="t"/>
                <v:fill type="solid"/>
              </v:shape>
            </v:group>
            <v:group style="position:absolute;left:9794;top:476;width:10;height:20" coordorigin="9794,476" coordsize="10,20">
              <v:shape style="position:absolute;left:9794;top:476;width:10;height:20" coordorigin="9794,476" coordsize="10,20" path="m9794,495l9804,495,9804,476,9794,476,9794,495xe" filled="true" fillcolor="#000000" stroked="false">
                <v:path arrowok="t"/>
                <v:fill type="solid"/>
              </v:shape>
            </v:group>
            <v:group style="position:absolute;left:9794;top:495;width:10;height:20" coordorigin="9794,495" coordsize="10,20">
              <v:shape style="position:absolute;left:9794;top:495;width:10;height:20" coordorigin="9794,495" coordsize="10,20" path="m9794,514l9804,514,9804,495,9794,495,9794,514xe" filled="true" fillcolor="#000000" stroked="false">
                <v:path arrowok="t"/>
                <v:fill type="solid"/>
              </v:shape>
            </v:group>
            <v:group style="position:absolute;left:9794;top:514;width:10;height:20" coordorigin="9794,514" coordsize="10,20">
              <v:shape style="position:absolute;left:9794;top:514;width:10;height:20" coordorigin="9794,514" coordsize="10,20" path="m9794,533l9804,533,9804,514,9794,514,9794,533xe" filled="true" fillcolor="#000000" stroked="false">
                <v:path arrowok="t"/>
                <v:fill type="solid"/>
              </v:shape>
            </v:group>
            <v:group style="position:absolute;left:9794;top:533;width:10;height:20" coordorigin="9794,533" coordsize="10,20">
              <v:shape style="position:absolute;left:9794;top:533;width:10;height:20" coordorigin="9794,533" coordsize="10,20" path="m9794,553l9804,553,9804,533,9794,533,9794,553xe" filled="true" fillcolor="#000000" stroked="false">
                <v:path arrowok="t"/>
                <v:fill type="solid"/>
              </v:shape>
            </v:group>
            <v:group style="position:absolute;left:9794;top:553;width:10;height:20" coordorigin="9794,553" coordsize="10,20">
              <v:shape style="position:absolute;left:9794;top:553;width:10;height:20" coordorigin="9794,553" coordsize="10,20" path="m9794,572l9804,572,9804,553,9794,553,9794,572xe" filled="true" fillcolor="#000000" stroked="false">
                <v:path arrowok="t"/>
                <v:fill type="solid"/>
              </v:shape>
            </v:group>
            <v:group style="position:absolute;left:9794;top:572;width:10;height:20" coordorigin="9794,572" coordsize="10,20">
              <v:shape style="position:absolute;left:9794;top:572;width:10;height:20" coordorigin="9794,572" coordsize="10,20" path="m9794,591l9804,591,9804,572,9794,572,9794,591xe" filled="true" fillcolor="#000000" stroked="false">
                <v:path arrowok="t"/>
                <v:fill type="solid"/>
              </v:shape>
            </v:group>
            <v:group style="position:absolute;left:9794;top:591;width:10;height:20" coordorigin="9794,591" coordsize="10,20">
              <v:shape style="position:absolute;left:9794;top:591;width:10;height:20" coordorigin="9794,591" coordsize="10,20" path="m9794,610l9804,610,9804,591,9794,591,9794,610xe" filled="true" fillcolor="#000000" stroked="false">
                <v:path arrowok="t"/>
                <v:fill type="solid"/>
              </v:shape>
            </v:group>
            <v:group style="position:absolute;left:9794;top:610;width:10;height:20" coordorigin="9794,610" coordsize="10,20">
              <v:shape style="position:absolute;left:9794;top:610;width:10;height:20" coordorigin="9794,610" coordsize="10,20" path="m9794,629l9804,629,9804,610,9794,610,9794,629xe" filled="true" fillcolor="#000000" stroked="false">
                <v:path arrowok="t"/>
                <v:fill type="solid"/>
              </v:shape>
            </v:group>
            <v:group style="position:absolute;left:9794;top:629;width:10;height:20" coordorigin="9794,629" coordsize="10,20">
              <v:shape style="position:absolute;left:9794;top:629;width:10;height:20" coordorigin="9794,629" coordsize="10,20" path="m9794,649l9804,649,9804,629,9794,629,9794,649xe" filled="true" fillcolor="#000000" stroked="false">
                <v:path arrowok="t"/>
                <v:fill type="solid"/>
              </v:shape>
            </v:group>
            <v:group style="position:absolute;left:9794;top:649;width:10;height:20" coordorigin="9794,649" coordsize="10,20">
              <v:shape style="position:absolute;left:9794;top:649;width:10;height:20" coordorigin="9794,649" coordsize="10,20" path="m9794,668l9804,668,9804,649,9794,649,9794,668xe" filled="true" fillcolor="#000000" stroked="false">
                <v:path arrowok="t"/>
                <v:fill type="solid"/>
              </v:shape>
            </v:group>
            <v:group style="position:absolute;left:9794;top:668;width:10;height:20" coordorigin="9794,668" coordsize="10,20">
              <v:shape style="position:absolute;left:9794;top:668;width:10;height:20" coordorigin="9794,668" coordsize="10,20" path="m9794,687l9804,687,9804,668,9794,668,9794,687xe" filled="true" fillcolor="#000000" stroked="false">
                <v:path arrowok="t"/>
                <v:fill type="solid"/>
              </v:shape>
            </v:group>
            <v:group style="position:absolute;left:9794;top:687;width:10;height:20" coordorigin="9794,687" coordsize="10,20">
              <v:shape style="position:absolute;left:9794;top:687;width:10;height:20" coordorigin="9794,687" coordsize="10,20" path="m9794,706l9804,706,9804,687,9794,687,9794,706xe" filled="true" fillcolor="#000000" stroked="false">
                <v:path arrowok="t"/>
                <v:fill type="solid"/>
              </v:shape>
            </v:group>
            <v:group style="position:absolute;left:9794;top:713;width:10;height:2" coordorigin="9794,713" coordsize="10,2">
              <v:shape style="position:absolute;left:9794;top:713;width:10;height:2" coordorigin="9794,713" coordsize="10,0" path="m9794,713l9804,713e" filled="false" stroked="true" strokeweight=".72003pt" strokecolor="#000000">
                <v:path arrowok="t"/>
              </v:shape>
              <v:shape style="position:absolute;left:29;top:629;width:2208;height:101" type="#_x0000_t75" stroked="false">
                <v:imagedata r:id="rId1159" o:title=""/>
              </v:shape>
              <v:shape style="position:absolute;left:2213;top:721;width:1424;height:10" type="#_x0000_t75" stroked="false">
                <v:imagedata r:id="rId396" o:title=""/>
              </v:shape>
              <v:shape style="position:absolute;left:3632;top:721;width:905;height:10" type="#_x0000_t75" stroked="false">
                <v:imagedata r:id="rId1154" o:title=""/>
              </v:shape>
              <v:shape style="position:absolute;left:4532;top:721;width:1236;height:10" type="#_x0000_t75" stroked="false">
                <v:imagedata r:id="rId1155" o:title=""/>
              </v:shape>
              <v:shape style="position:absolute;left:5764;top:721;width:674;height:10" type="#_x0000_t75" stroked="false">
                <v:imagedata r:id="rId1156" o:title=""/>
              </v:shape>
              <v:shape style="position:absolute;left:6433;top:721;width:1397;height:10" type="#_x0000_t75" stroked="false">
                <v:imagedata r:id="rId1157" o:title=""/>
              </v:shape>
              <v:shape style="position:absolute;left:7825;top:721;width:2674;height:10" type="#_x0000_t75" stroked="false">
                <v:imagedata r:id="rId1158" o:title=""/>
              </v:shape>
            </v:group>
            <v:group style="position:absolute;left:2218;top:730;width:10;height:20" coordorigin="2218,730" coordsize="10,20">
              <v:shape style="position:absolute;left:2218;top:730;width:10;height:20" coordorigin="2218,730" coordsize="10,20" path="m2218,749l2228,749,2228,730,2218,730,2218,749xe" filled="true" fillcolor="#000000" stroked="false">
                <v:path arrowok="t"/>
                <v:fill type="solid"/>
              </v:shape>
            </v:group>
            <v:group style="position:absolute;left:2218;top:749;width:10;height:20" coordorigin="2218,749" coordsize="10,20">
              <v:shape style="position:absolute;left:2218;top:749;width:10;height:20" coordorigin="2218,749" coordsize="10,20" path="m2218,769l2228,769,2228,749,2218,749,2218,769xe" filled="true" fillcolor="#000000" stroked="false">
                <v:path arrowok="t"/>
                <v:fill type="solid"/>
              </v:shape>
            </v:group>
            <v:group style="position:absolute;left:2218;top:769;width:10;height:20" coordorigin="2218,769" coordsize="10,20">
              <v:shape style="position:absolute;left:2218;top:769;width:10;height:20" coordorigin="2218,769" coordsize="10,20" path="m2218,788l2228,788,2228,769,2218,769,2218,788xe" filled="true" fillcolor="#000000" stroked="false">
                <v:path arrowok="t"/>
                <v:fill type="solid"/>
              </v:shape>
            </v:group>
            <v:group style="position:absolute;left:2218;top:788;width:10;height:20" coordorigin="2218,788" coordsize="10,20">
              <v:shape style="position:absolute;left:2218;top:788;width:10;height:20" coordorigin="2218,788" coordsize="10,20" path="m2218,807l2228,807,2228,788,2218,788,2218,807xe" filled="true" fillcolor="#000000" stroked="false">
                <v:path arrowok="t"/>
                <v:fill type="solid"/>
              </v:shape>
            </v:group>
            <v:group style="position:absolute;left:2218;top:807;width:10;height:20" coordorigin="2218,807" coordsize="10,20">
              <v:shape style="position:absolute;left:2218;top:807;width:10;height:20" coordorigin="2218,807" coordsize="10,20" path="m2218,826l2228,826,2228,807,2218,807,2218,826xe" filled="true" fillcolor="#000000" stroked="false">
                <v:path arrowok="t"/>
                <v:fill type="solid"/>
              </v:shape>
            </v:group>
            <v:group style="position:absolute;left:2218;top:826;width:10;height:20" coordorigin="2218,826" coordsize="10,20">
              <v:shape style="position:absolute;left:2218;top:826;width:10;height:20" coordorigin="2218,826" coordsize="10,20" path="m2218,845l2228,845,2228,826,2218,826,2218,845xe" filled="true" fillcolor="#000000" stroked="false">
                <v:path arrowok="t"/>
                <v:fill type="solid"/>
              </v:shape>
            </v:group>
            <v:group style="position:absolute;left:2218;top:845;width:10;height:20" coordorigin="2218,845" coordsize="10,20">
              <v:shape style="position:absolute;left:2218;top:845;width:10;height:20" coordorigin="2218,845" coordsize="10,20" path="m2218,865l2228,865,2228,845,2218,845,2218,865xe" filled="true" fillcolor="#000000" stroked="false">
                <v:path arrowok="t"/>
                <v:fill type="solid"/>
              </v:shape>
            </v:group>
            <v:group style="position:absolute;left:2218;top:865;width:10;height:20" coordorigin="2218,865" coordsize="10,20">
              <v:shape style="position:absolute;left:2218;top:865;width:10;height:20" coordorigin="2218,865" coordsize="10,20" path="m2218,884l2228,884,2228,865,2218,865,2218,884xe" filled="true" fillcolor="#000000" stroked="false">
                <v:path arrowok="t"/>
                <v:fill type="solid"/>
              </v:shape>
            </v:group>
            <v:group style="position:absolute;left:2218;top:884;width:10;height:20" coordorigin="2218,884" coordsize="10,20">
              <v:shape style="position:absolute;left:2218;top:884;width:10;height:20" coordorigin="2218,884" coordsize="10,20" path="m2218,903l2228,903,2228,884,2218,884,2218,903xe" filled="true" fillcolor="#000000" stroked="false">
                <v:path arrowok="t"/>
                <v:fill type="solid"/>
              </v:shape>
            </v:group>
            <v:group style="position:absolute;left:2218;top:903;width:10;height:20" coordorigin="2218,903" coordsize="10,20">
              <v:shape style="position:absolute;left:2218;top:903;width:10;height:20" coordorigin="2218,903" coordsize="10,20" path="m2218,922l2228,922,2228,903,2218,903,2218,922xe" filled="true" fillcolor="#000000" stroked="false">
                <v:path arrowok="t"/>
                <v:fill type="solid"/>
              </v:shape>
            </v:group>
            <v:group style="position:absolute;left:2218;top:922;width:10;height:20" coordorigin="2218,922" coordsize="10,20">
              <v:shape style="position:absolute;left:2218;top:922;width:10;height:20" coordorigin="2218,922" coordsize="10,20" path="m2218,941l2228,941,2228,922,2218,922,2218,941xe" filled="true" fillcolor="#000000" stroked="false">
                <v:path arrowok="t"/>
                <v:fill type="solid"/>
              </v:shape>
            </v:group>
            <v:group style="position:absolute;left:2218;top:941;width:10;height:20" coordorigin="2218,941" coordsize="10,20">
              <v:shape style="position:absolute;left:2218;top:941;width:10;height:20" coordorigin="2218,941" coordsize="10,20" path="m2218,961l2228,961,2228,941,2218,941,2218,961xe" filled="true" fillcolor="#000000" stroked="false">
                <v:path arrowok="t"/>
                <v:fill type="solid"/>
              </v:shape>
            </v:group>
            <v:group style="position:absolute;left:2218;top:961;width:10;height:20" coordorigin="2218,961" coordsize="10,20">
              <v:shape style="position:absolute;left:2218;top:961;width:10;height:20" coordorigin="2218,961" coordsize="10,20" path="m2218,980l2228,980,2228,961,2218,961,2218,980xe" filled="true" fillcolor="#000000" stroked="false">
                <v:path arrowok="t"/>
                <v:fill type="solid"/>
              </v:shape>
            </v:group>
            <v:group style="position:absolute;left:2218;top:980;width:10;height:20" coordorigin="2218,980" coordsize="10,20">
              <v:shape style="position:absolute;left:2218;top:980;width:10;height:20" coordorigin="2218,980" coordsize="10,20" path="m2218,999l2228,999,2228,980,2218,980,2218,999xe" filled="true" fillcolor="#000000" stroked="false">
                <v:path arrowok="t"/>
                <v:fill type="solid"/>
              </v:shape>
            </v:group>
            <v:group style="position:absolute;left:2218;top:999;width:10;height:20" coordorigin="2218,999" coordsize="10,20">
              <v:shape style="position:absolute;left:2218;top:999;width:10;height:20" coordorigin="2218,999" coordsize="10,20" path="m2218,1018l2228,1018,2228,999,2218,999,2218,1018xe" filled="true" fillcolor="#000000" stroked="false">
                <v:path arrowok="t"/>
                <v:fill type="solid"/>
              </v:shape>
            </v:group>
            <v:group style="position:absolute;left:2218;top:1018;width:10;height:20" coordorigin="2218,1018" coordsize="10,20">
              <v:shape style="position:absolute;left:2218;top:1018;width:10;height:20" coordorigin="2218,1018" coordsize="10,20" path="m2218,1037l2228,1037,2228,1018,2218,1018,2218,1037xe" filled="true" fillcolor="#000000" stroked="false">
                <v:path arrowok="t"/>
                <v:fill type="solid"/>
              </v:shape>
            </v:group>
            <v:group style="position:absolute;left:2218;top:1037;width:10;height:20" coordorigin="2218,1037" coordsize="10,20">
              <v:shape style="position:absolute;left:2218;top:1037;width:10;height:20" coordorigin="2218,1037" coordsize="10,20" path="m2218,1057l2228,1057,2228,1037,2218,1037,2218,1057xe" filled="true" fillcolor="#000000" stroked="false">
                <v:path arrowok="t"/>
                <v:fill type="solid"/>
              </v:shape>
            </v:group>
            <v:group style="position:absolute;left:2218;top:1057;width:10;height:20" coordorigin="2218,1057" coordsize="10,20">
              <v:shape style="position:absolute;left:2218;top:1057;width:10;height:20" coordorigin="2218,1057" coordsize="10,20" path="m2218,1076l2228,1076,2228,1057,2218,1057,2218,1076xe" filled="true" fillcolor="#000000" stroked="false">
                <v:path arrowok="t"/>
                <v:fill type="solid"/>
              </v:shape>
            </v:group>
            <v:group style="position:absolute;left:2218;top:1076;width:10;height:20" coordorigin="2218,1076" coordsize="10,20">
              <v:shape style="position:absolute;left:2218;top:1076;width:10;height:20" coordorigin="2218,1076" coordsize="10,20" path="m2218,1095l2228,1095,2228,1076,2218,1076,2218,1095xe" filled="true" fillcolor="#000000" stroked="false">
                <v:path arrowok="t"/>
                <v:fill type="solid"/>
              </v:shape>
            </v:group>
            <v:group style="position:absolute;left:2218;top:1095;width:10;height:20" coordorigin="2218,1095" coordsize="10,20">
              <v:shape style="position:absolute;left:2218;top:1095;width:10;height:20" coordorigin="2218,1095" coordsize="10,20" path="m2218,1114l2228,1114,2228,1095,2218,1095,2218,1114xe" filled="true" fillcolor="#000000" stroked="false">
                <v:path arrowok="t"/>
                <v:fill type="solid"/>
              </v:shape>
            </v:group>
            <v:group style="position:absolute;left:2218;top:1114;width:10;height:20" coordorigin="2218,1114" coordsize="10,20">
              <v:shape style="position:absolute;left:2218;top:1114;width:10;height:20" coordorigin="2218,1114" coordsize="10,20" path="m2218,1133l2228,1133,2228,1114,2218,1114,2218,1133xe" filled="true" fillcolor="#000000" stroked="false">
                <v:path arrowok="t"/>
                <v:fill type="solid"/>
              </v:shape>
            </v:group>
            <v:group style="position:absolute;left:2218;top:1133;width:10;height:20" coordorigin="2218,1133" coordsize="10,20">
              <v:shape style="position:absolute;left:2218;top:1133;width:10;height:20" coordorigin="2218,1133" coordsize="10,20" path="m2218,1153l2228,1153,2228,1133,2218,1133,2218,1153xe" filled="true" fillcolor="#000000" stroked="false">
                <v:path arrowok="t"/>
                <v:fill type="solid"/>
              </v:shape>
            </v:group>
            <v:group style="position:absolute;left:2218;top:1153;width:10;height:20" coordorigin="2218,1153" coordsize="10,20">
              <v:shape style="position:absolute;left:2218;top:1153;width:10;height:20" coordorigin="2218,1153" coordsize="10,20" path="m2218,1172l2228,1172,2228,1153,2218,1153,2218,1172xe" filled="true" fillcolor="#000000" stroked="false">
                <v:path arrowok="t"/>
                <v:fill type="solid"/>
              </v:shape>
            </v:group>
            <v:group style="position:absolute;left:2218;top:1172;width:10;height:20" coordorigin="2218,1172" coordsize="10,20">
              <v:shape style="position:absolute;left:2218;top:1172;width:10;height:20" coordorigin="2218,1172" coordsize="10,20" path="m2218,1191l2228,1191,2228,1172,2218,1172,2218,1191xe" filled="true" fillcolor="#000000" stroked="false">
                <v:path arrowok="t"/>
                <v:fill type="solid"/>
              </v:shape>
            </v:group>
            <v:group style="position:absolute;left:3637;top:730;width:10;height:20" coordorigin="3637,730" coordsize="10,20">
              <v:shape style="position:absolute;left:3637;top:730;width:10;height:20" coordorigin="3637,730" coordsize="10,20" path="m3637,749l3647,749,3647,730,3637,730,3637,749xe" filled="true" fillcolor="#000000" stroked="false">
                <v:path arrowok="t"/>
                <v:fill type="solid"/>
              </v:shape>
            </v:group>
            <v:group style="position:absolute;left:3637;top:749;width:10;height:20" coordorigin="3637,749" coordsize="10,20">
              <v:shape style="position:absolute;left:3637;top:749;width:10;height:20" coordorigin="3637,749" coordsize="10,20" path="m3637,769l3647,769,3647,749,3637,749,3637,769xe" filled="true" fillcolor="#000000" stroked="false">
                <v:path arrowok="t"/>
                <v:fill type="solid"/>
              </v:shape>
            </v:group>
            <v:group style="position:absolute;left:3637;top:769;width:10;height:20" coordorigin="3637,769" coordsize="10,20">
              <v:shape style="position:absolute;left:3637;top:769;width:10;height:20" coordorigin="3637,769" coordsize="10,20" path="m3637,788l3647,788,3647,769,3637,769,3637,788xe" filled="true" fillcolor="#000000" stroked="false">
                <v:path arrowok="t"/>
                <v:fill type="solid"/>
              </v:shape>
            </v:group>
            <v:group style="position:absolute;left:3637;top:788;width:10;height:20" coordorigin="3637,788" coordsize="10,20">
              <v:shape style="position:absolute;left:3637;top:788;width:10;height:20" coordorigin="3637,788" coordsize="10,20" path="m3637,807l3647,807,3647,788,3637,788,3637,807xe" filled="true" fillcolor="#000000" stroked="false">
                <v:path arrowok="t"/>
                <v:fill type="solid"/>
              </v:shape>
            </v:group>
            <v:group style="position:absolute;left:3637;top:807;width:10;height:20" coordorigin="3637,807" coordsize="10,20">
              <v:shape style="position:absolute;left:3637;top:807;width:10;height:20" coordorigin="3637,807" coordsize="10,20" path="m3637,826l3647,826,3647,807,3637,807,3637,826xe" filled="true" fillcolor="#000000" stroked="false">
                <v:path arrowok="t"/>
                <v:fill type="solid"/>
              </v:shape>
            </v:group>
            <v:group style="position:absolute;left:3637;top:826;width:10;height:20" coordorigin="3637,826" coordsize="10,20">
              <v:shape style="position:absolute;left:3637;top:826;width:10;height:20" coordorigin="3637,826" coordsize="10,20" path="m3637,845l3647,845,3647,826,3637,826,3637,845xe" filled="true" fillcolor="#000000" stroked="false">
                <v:path arrowok="t"/>
                <v:fill type="solid"/>
              </v:shape>
            </v:group>
            <v:group style="position:absolute;left:3637;top:845;width:10;height:20" coordorigin="3637,845" coordsize="10,20">
              <v:shape style="position:absolute;left:3637;top:845;width:10;height:20" coordorigin="3637,845" coordsize="10,20" path="m3637,865l3647,865,3647,845,3637,845,3637,865xe" filled="true" fillcolor="#000000" stroked="false">
                <v:path arrowok="t"/>
                <v:fill type="solid"/>
              </v:shape>
            </v:group>
            <v:group style="position:absolute;left:3637;top:865;width:10;height:20" coordorigin="3637,865" coordsize="10,20">
              <v:shape style="position:absolute;left:3637;top:865;width:10;height:20" coordorigin="3637,865" coordsize="10,20" path="m3637,884l3647,884,3647,865,3637,865,3637,884xe" filled="true" fillcolor="#000000" stroked="false">
                <v:path arrowok="t"/>
                <v:fill type="solid"/>
              </v:shape>
            </v:group>
            <v:group style="position:absolute;left:3637;top:884;width:10;height:20" coordorigin="3637,884" coordsize="10,20">
              <v:shape style="position:absolute;left:3637;top:884;width:10;height:20" coordorigin="3637,884" coordsize="10,20" path="m3637,903l3647,903,3647,884,3637,884,3637,903xe" filled="true" fillcolor="#000000" stroked="false">
                <v:path arrowok="t"/>
                <v:fill type="solid"/>
              </v:shape>
            </v:group>
            <v:group style="position:absolute;left:3637;top:903;width:10;height:20" coordorigin="3637,903" coordsize="10,20">
              <v:shape style="position:absolute;left:3637;top:903;width:10;height:20" coordorigin="3637,903" coordsize="10,20" path="m3637,922l3647,922,3647,903,3637,903,3637,922xe" filled="true" fillcolor="#000000" stroked="false">
                <v:path arrowok="t"/>
                <v:fill type="solid"/>
              </v:shape>
            </v:group>
            <v:group style="position:absolute;left:3637;top:922;width:10;height:20" coordorigin="3637,922" coordsize="10,20">
              <v:shape style="position:absolute;left:3637;top:922;width:10;height:20" coordorigin="3637,922" coordsize="10,20" path="m3637,941l3647,941,3647,922,3637,922,3637,941xe" filled="true" fillcolor="#000000" stroked="false">
                <v:path arrowok="t"/>
                <v:fill type="solid"/>
              </v:shape>
            </v:group>
            <v:group style="position:absolute;left:3637;top:941;width:10;height:20" coordorigin="3637,941" coordsize="10,20">
              <v:shape style="position:absolute;left:3637;top:941;width:10;height:20" coordorigin="3637,941" coordsize="10,20" path="m3637,961l3647,961,3647,941,3637,941,3637,961xe" filled="true" fillcolor="#000000" stroked="false">
                <v:path arrowok="t"/>
                <v:fill type="solid"/>
              </v:shape>
            </v:group>
            <v:group style="position:absolute;left:3637;top:961;width:10;height:20" coordorigin="3637,961" coordsize="10,20">
              <v:shape style="position:absolute;left:3637;top:961;width:10;height:20" coordorigin="3637,961" coordsize="10,20" path="m3637,980l3647,980,3647,961,3637,961,3637,980xe" filled="true" fillcolor="#000000" stroked="false">
                <v:path arrowok="t"/>
                <v:fill type="solid"/>
              </v:shape>
            </v:group>
            <v:group style="position:absolute;left:3637;top:980;width:10;height:20" coordorigin="3637,980" coordsize="10,20">
              <v:shape style="position:absolute;left:3637;top:980;width:10;height:20" coordorigin="3637,980" coordsize="10,20" path="m3637,999l3647,999,3647,980,3637,980,3637,999xe" filled="true" fillcolor="#000000" stroked="false">
                <v:path arrowok="t"/>
                <v:fill type="solid"/>
              </v:shape>
            </v:group>
            <v:group style="position:absolute;left:3637;top:999;width:10;height:20" coordorigin="3637,999" coordsize="10,20">
              <v:shape style="position:absolute;left:3637;top:999;width:10;height:20" coordorigin="3637,999" coordsize="10,20" path="m3637,1018l3647,1018,3647,999,3637,999,3637,1018xe" filled="true" fillcolor="#000000" stroked="false">
                <v:path arrowok="t"/>
                <v:fill type="solid"/>
              </v:shape>
            </v:group>
            <v:group style="position:absolute;left:3637;top:1018;width:10;height:20" coordorigin="3637,1018" coordsize="10,20">
              <v:shape style="position:absolute;left:3637;top:1018;width:10;height:20" coordorigin="3637,1018" coordsize="10,20" path="m3637,1037l3647,1037,3647,1018,3637,1018,3637,1037xe" filled="true" fillcolor="#000000" stroked="false">
                <v:path arrowok="t"/>
                <v:fill type="solid"/>
              </v:shape>
            </v:group>
            <v:group style="position:absolute;left:3637;top:1037;width:10;height:20" coordorigin="3637,1037" coordsize="10,20">
              <v:shape style="position:absolute;left:3637;top:1037;width:10;height:20" coordorigin="3637,1037" coordsize="10,20" path="m3637,1057l3647,1057,3647,1037,3637,1037,3637,1057xe" filled="true" fillcolor="#000000" stroked="false">
                <v:path arrowok="t"/>
                <v:fill type="solid"/>
              </v:shape>
            </v:group>
            <v:group style="position:absolute;left:3637;top:1057;width:10;height:20" coordorigin="3637,1057" coordsize="10,20">
              <v:shape style="position:absolute;left:3637;top:1057;width:10;height:20" coordorigin="3637,1057" coordsize="10,20" path="m3637,1076l3647,1076,3647,1057,3637,1057,3637,1076xe" filled="true" fillcolor="#000000" stroked="false">
                <v:path arrowok="t"/>
                <v:fill type="solid"/>
              </v:shape>
            </v:group>
            <v:group style="position:absolute;left:3637;top:1076;width:10;height:20" coordorigin="3637,1076" coordsize="10,20">
              <v:shape style="position:absolute;left:3637;top:1076;width:10;height:20" coordorigin="3637,1076" coordsize="10,20" path="m3637,1095l3647,1095,3647,1076,3637,1076,3637,1095xe" filled="true" fillcolor="#000000" stroked="false">
                <v:path arrowok="t"/>
                <v:fill type="solid"/>
              </v:shape>
            </v:group>
            <v:group style="position:absolute;left:3637;top:1095;width:10;height:20" coordorigin="3637,1095" coordsize="10,20">
              <v:shape style="position:absolute;left:3637;top:1095;width:10;height:20" coordorigin="3637,1095" coordsize="10,20" path="m3637,1114l3647,1114,3647,1095,3637,1095,3637,1114xe" filled="true" fillcolor="#000000" stroked="false">
                <v:path arrowok="t"/>
                <v:fill type="solid"/>
              </v:shape>
            </v:group>
            <v:group style="position:absolute;left:3637;top:1114;width:10;height:20" coordorigin="3637,1114" coordsize="10,20">
              <v:shape style="position:absolute;left:3637;top:1114;width:10;height:20" coordorigin="3637,1114" coordsize="10,20" path="m3637,1133l3647,1133,3647,1114,3637,1114,3637,1133xe" filled="true" fillcolor="#000000" stroked="false">
                <v:path arrowok="t"/>
                <v:fill type="solid"/>
              </v:shape>
            </v:group>
            <v:group style="position:absolute;left:3637;top:1133;width:10;height:20" coordorigin="3637,1133" coordsize="10,20">
              <v:shape style="position:absolute;left:3637;top:1133;width:10;height:20" coordorigin="3637,1133" coordsize="10,20" path="m3637,1153l3647,1153,3647,1133,3637,1133,3637,1153xe" filled="true" fillcolor="#000000" stroked="false">
                <v:path arrowok="t"/>
                <v:fill type="solid"/>
              </v:shape>
            </v:group>
            <v:group style="position:absolute;left:3637;top:1153;width:10;height:20" coordorigin="3637,1153" coordsize="10,20">
              <v:shape style="position:absolute;left:3637;top:1153;width:10;height:20" coordorigin="3637,1153" coordsize="10,20" path="m3637,1172l3647,1172,3647,1153,3637,1153,3637,1172xe" filled="true" fillcolor="#000000" stroked="false">
                <v:path arrowok="t"/>
                <v:fill type="solid"/>
              </v:shape>
            </v:group>
            <v:group style="position:absolute;left:3637;top:1172;width:10;height:20" coordorigin="3637,1172" coordsize="10,20">
              <v:shape style="position:absolute;left:3637;top:1172;width:10;height:20" coordorigin="3637,1172" coordsize="10,20" path="m3637,1191l3647,1191,3647,1172,3637,1172,3637,1191xe" filled="true" fillcolor="#000000" stroked="false">
                <v:path arrowok="t"/>
                <v:fill type="solid"/>
              </v:shape>
            </v:group>
            <v:group style="position:absolute;left:3637;top:1191;width:10;height:20" coordorigin="3637,1191" coordsize="10,20">
              <v:shape style="position:absolute;left:3637;top:1191;width:10;height:20" coordorigin="3637,1191" coordsize="10,20" path="m3637,1210l3647,1210,3647,1191,3637,1191,3637,1210xe" filled="true" fillcolor="#000000" stroked="false">
                <v:path arrowok="t"/>
                <v:fill type="solid"/>
              </v:shape>
            </v:group>
            <v:group style="position:absolute;left:3637;top:1210;width:10;height:20" coordorigin="3637,1210" coordsize="10,20">
              <v:shape style="position:absolute;left:3637;top:1210;width:10;height:20" coordorigin="3637,1210" coordsize="10,20" path="m3637,1229l3647,1229,3647,1210,3637,1210,3637,1229xe" filled="true" fillcolor="#000000" stroked="false">
                <v:path arrowok="t"/>
                <v:fill type="solid"/>
              </v:shape>
            </v:group>
            <v:group style="position:absolute;left:3637;top:1229;width:10;height:20" coordorigin="3637,1229" coordsize="10,20">
              <v:shape style="position:absolute;left:3637;top:1229;width:10;height:20" coordorigin="3637,1229" coordsize="10,20" path="m3637,1249l3647,1249,3647,1229,3637,1229,3637,1249xe" filled="true" fillcolor="#000000" stroked="false">
                <v:path arrowok="t"/>
                <v:fill type="solid"/>
              </v:shape>
            </v:group>
            <v:group style="position:absolute;left:3637;top:1249;width:10;height:20" coordorigin="3637,1249" coordsize="10,20">
              <v:shape style="position:absolute;left:3637;top:1249;width:10;height:20" coordorigin="3637,1249" coordsize="10,20" path="m3637,1268l3647,1268,3647,1249,3637,1249,3637,1268xe" filled="true" fillcolor="#000000" stroked="false">
                <v:path arrowok="t"/>
                <v:fill type="solid"/>
              </v:shape>
            </v:group>
            <v:group style="position:absolute;left:3637;top:1268;width:10;height:20" coordorigin="3637,1268" coordsize="10,20">
              <v:shape style="position:absolute;left:3637;top:1268;width:10;height:20" coordorigin="3637,1268" coordsize="10,20" path="m3637,1287l3647,1287,3647,1268,3637,1268,3637,1287xe" filled="true" fillcolor="#000000" stroked="false">
                <v:path arrowok="t"/>
                <v:fill type="solid"/>
              </v:shape>
            </v:group>
            <v:group style="position:absolute;left:4537;top:730;width:10;height:20" coordorigin="4537,730" coordsize="10,20">
              <v:shape style="position:absolute;left:4537;top:730;width:10;height:20" coordorigin="4537,730" coordsize="10,20" path="m4537,749l4547,749,4547,730,4537,730,4537,749xe" filled="true" fillcolor="#000000" stroked="false">
                <v:path arrowok="t"/>
                <v:fill type="solid"/>
              </v:shape>
            </v:group>
            <v:group style="position:absolute;left:4537;top:749;width:10;height:20" coordorigin="4537,749" coordsize="10,20">
              <v:shape style="position:absolute;left:4537;top:749;width:10;height:20" coordorigin="4537,749" coordsize="10,20" path="m4537,769l4547,769,4547,749,4537,749,4537,769xe" filled="true" fillcolor="#000000" stroked="false">
                <v:path arrowok="t"/>
                <v:fill type="solid"/>
              </v:shape>
            </v:group>
            <v:group style="position:absolute;left:4537;top:769;width:10;height:20" coordorigin="4537,769" coordsize="10,20">
              <v:shape style="position:absolute;left:4537;top:769;width:10;height:20" coordorigin="4537,769" coordsize="10,20" path="m4537,788l4547,788,4547,769,4537,769,4537,788xe" filled="true" fillcolor="#000000" stroked="false">
                <v:path arrowok="t"/>
                <v:fill type="solid"/>
              </v:shape>
            </v:group>
            <v:group style="position:absolute;left:4537;top:788;width:10;height:20" coordorigin="4537,788" coordsize="10,20">
              <v:shape style="position:absolute;left:4537;top:788;width:10;height:20" coordorigin="4537,788" coordsize="10,20" path="m4537,807l4547,807,4547,788,4537,788,4537,807xe" filled="true" fillcolor="#000000" stroked="false">
                <v:path arrowok="t"/>
                <v:fill type="solid"/>
              </v:shape>
            </v:group>
            <v:group style="position:absolute;left:4537;top:807;width:10;height:20" coordorigin="4537,807" coordsize="10,20">
              <v:shape style="position:absolute;left:4537;top:807;width:10;height:20" coordorigin="4537,807" coordsize="10,20" path="m4537,826l4547,826,4547,807,4537,807,4537,826xe" filled="true" fillcolor="#000000" stroked="false">
                <v:path arrowok="t"/>
                <v:fill type="solid"/>
              </v:shape>
            </v:group>
            <v:group style="position:absolute;left:4537;top:826;width:10;height:20" coordorigin="4537,826" coordsize="10,20">
              <v:shape style="position:absolute;left:4537;top:826;width:10;height:20" coordorigin="4537,826" coordsize="10,20" path="m4537,845l4547,845,4547,826,4537,826,4537,845xe" filled="true" fillcolor="#000000" stroked="false">
                <v:path arrowok="t"/>
                <v:fill type="solid"/>
              </v:shape>
            </v:group>
            <v:group style="position:absolute;left:4537;top:845;width:10;height:20" coordorigin="4537,845" coordsize="10,20">
              <v:shape style="position:absolute;left:4537;top:845;width:10;height:20" coordorigin="4537,845" coordsize="10,20" path="m4537,865l4547,865,4547,845,4537,845,4537,865xe" filled="true" fillcolor="#000000" stroked="false">
                <v:path arrowok="t"/>
                <v:fill type="solid"/>
              </v:shape>
            </v:group>
            <v:group style="position:absolute;left:4537;top:865;width:10;height:20" coordorigin="4537,865" coordsize="10,20">
              <v:shape style="position:absolute;left:4537;top:865;width:10;height:20" coordorigin="4537,865" coordsize="10,20" path="m4537,884l4547,884,4547,865,4537,865,4537,884xe" filled="true" fillcolor="#000000" stroked="false">
                <v:path arrowok="t"/>
                <v:fill type="solid"/>
              </v:shape>
            </v:group>
            <v:group style="position:absolute;left:4537;top:884;width:10;height:20" coordorigin="4537,884" coordsize="10,20">
              <v:shape style="position:absolute;left:4537;top:884;width:10;height:20" coordorigin="4537,884" coordsize="10,20" path="m4537,903l4547,903,4547,884,4537,884,4537,903xe" filled="true" fillcolor="#000000" stroked="false">
                <v:path arrowok="t"/>
                <v:fill type="solid"/>
              </v:shape>
            </v:group>
            <v:group style="position:absolute;left:4537;top:903;width:10;height:20" coordorigin="4537,903" coordsize="10,20">
              <v:shape style="position:absolute;left:4537;top:903;width:10;height:20" coordorigin="4537,903" coordsize="10,20" path="m4537,922l4547,922,4547,903,4537,903,4537,922xe" filled="true" fillcolor="#000000" stroked="false">
                <v:path arrowok="t"/>
                <v:fill type="solid"/>
              </v:shape>
            </v:group>
            <v:group style="position:absolute;left:4537;top:922;width:10;height:20" coordorigin="4537,922" coordsize="10,20">
              <v:shape style="position:absolute;left:4537;top:922;width:10;height:20" coordorigin="4537,922" coordsize="10,20" path="m4537,941l4547,941,4547,922,4537,922,4537,941xe" filled="true" fillcolor="#000000" stroked="false">
                <v:path arrowok="t"/>
                <v:fill type="solid"/>
              </v:shape>
            </v:group>
            <v:group style="position:absolute;left:4537;top:941;width:10;height:20" coordorigin="4537,941" coordsize="10,20">
              <v:shape style="position:absolute;left:4537;top:941;width:10;height:20" coordorigin="4537,941" coordsize="10,20" path="m4537,961l4547,961,4547,941,4537,941,4537,961xe" filled="true" fillcolor="#000000" stroked="false">
                <v:path arrowok="t"/>
                <v:fill type="solid"/>
              </v:shape>
            </v:group>
            <v:group style="position:absolute;left:4537;top:961;width:10;height:20" coordorigin="4537,961" coordsize="10,20">
              <v:shape style="position:absolute;left:4537;top:961;width:10;height:20" coordorigin="4537,961" coordsize="10,20" path="m4537,980l4547,980,4547,961,4537,961,4537,980xe" filled="true" fillcolor="#000000" stroked="false">
                <v:path arrowok="t"/>
                <v:fill type="solid"/>
              </v:shape>
            </v:group>
            <v:group style="position:absolute;left:4537;top:980;width:10;height:20" coordorigin="4537,980" coordsize="10,20">
              <v:shape style="position:absolute;left:4537;top:980;width:10;height:20" coordorigin="4537,980" coordsize="10,20" path="m4537,999l4547,999,4547,980,4537,980,4537,999xe" filled="true" fillcolor="#000000" stroked="false">
                <v:path arrowok="t"/>
                <v:fill type="solid"/>
              </v:shape>
            </v:group>
            <v:group style="position:absolute;left:4537;top:999;width:10;height:20" coordorigin="4537,999" coordsize="10,20">
              <v:shape style="position:absolute;left:4537;top:999;width:10;height:20" coordorigin="4537,999" coordsize="10,20" path="m4537,1018l4547,1018,4547,999,4537,999,4537,1018xe" filled="true" fillcolor="#000000" stroked="false">
                <v:path arrowok="t"/>
                <v:fill type="solid"/>
              </v:shape>
            </v:group>
            <v:group style="position:absolute;left:4537;top:1018;width:10;height:20" coordorigin="4537,1018" coordsize="10,20">
              <v:shape style="position:absolute;left:4537;top:1018;width:10;height:20" coordorigin="4537,1018" coordsize="10,20" path="m4537,1037l4547,1037,4547,1018,4537,1018,4537,1037xe" filled="true" fillcolor="#000000" stroked="false">
                <v:path arrowok="t"/>
                <v:fill type="solid"/>
              </v:shape>
            </v:group>
            <v:group style="position:absolute;left:4537;top:1037;width:10;height:20" coordorigin="4537,1037" coordsize="10,20">
              <v:shape style="position:absolute;left:4537;top:1037;width:10;height:20" coordorigin="4537,1037" coordsize="10,20" path="m4537,1057l4547,1057,4547,1037,4537,1037,4537,1057xe" filled="true" fillcolor="#000000" stroked="false">
                <v:path arrowok="t"/>
                <v:fill type="solid"/>
              </v:shape>
            </v:group>
            <v:group style="position:absolute;left:4537;top:1057;width:10;height:20" coordorigin="4537,1057" coordsize="10,20">
              <v:shape style="position:absolute;left:4537;top:1057;width:10;height:20" coordorigin="4537,1057" coordsize="10,20" path="m4537,1076l4547,1076,4547,1057,4537,1057,4537,1076xe" filled="true" fillcolor="#000000" stroked="false">
                <v:path arrowok="t"/>
                <v:fill type="solid"/>
              </v:shape>
            </v:group>
            <v:group style="position:absolute;left:4537;top:1076;width:10;height:20" coordorigin="4537,1076" coordsize="10,20">
              <v:shape style="position:absolute;left:4537;top:1076;width:10;height:20" coordorigin="4537,1076" coordsize="10,20" path="m4537,1095l4547,1095,4547,1076,4537,1076,4537,1095xe" filled="true" fillcolor="#000000" stroked="false">
                <v:path arrowok="t"/>
                <v:fill type="solid"/>
              </v:shape>
            </v:group>
            <v:group style="position:absolute;left:4537;top:1095;width:10;height:20" coordorigin="4537,1095" coordsize="10,20">
              <v:shape style="position:absolute;left:4537;top:1095;width:10;height:20" coordorigin="4537,1095" coordsize="10,20" path="m4537,1114l4547,1114,4547,1095,4537,1095,4537,1114xe" filled="true" fillcolor="#000000" stroked="false">
                <v:path arrowok="t"/>
                <v:fill type="solid"/>
              </v:shape>
            </v:group>
            <v:group style="position:absolute;left:4537;top:1114;width:10;height:20" coordorigin="4537,1114" coordsize="10,20">
              <v:shape style="position:absolute;left:4537;top:1114;width:10;height:20" coordorigin="4537,1114" coordsize="10,20" path="m4537,1133l4547,1133,4547,1114,4537,1114,4537,1133xe" filled="true" fillcolor="#000000" stroked="false">
                <v:path arrowok="t"/>
                <v:fill type="solid"/>
              </v:shape>
            </v:group>
            <v:group style="position:absolute;left:4537;top:1133;width:10;height:20" coordorigin="4537,1133" coordsize="10,20">
              <v:shape style="position:absolute;left:4537;top:1133;width:10;height:20" coordorigin="4537,1133" coordsize="10,20" path="m4537,1153l4547,1153,4547,1133,4537,1133,4537,1153xe" filled="true" fillcolor="#000000" stroked="false">
                <v:path arrowok="t"/>
                <v:fill type="solid"/>
              </v:shape>
            </v:group>
            <v:group style="position:absolute;left:4537;top:1153;width:10;height:20" coordorigin="4537,1153" coordsize="10,20">
              <v:shape style="position:absolute;left:4537;top:1153;width:10;height:20" coordorigin="4537,1153" coordsize="10,20" path="m4537,1172l4547,1172,4547,1153,4537,1153,4537,1172xe" filled="true" fillcolor="#000000" stroked="false">
                <v:path arrowok="t"/>
                <v:fill type="solid"/>
              </v:shape>
            </v:group>
            <v:group style="position:absolute;left:4537;top:1172;width:10;height:20" coordorigin="4537,1172" coordsize="10,20">
              <v:shape style="position:absolute;left:4537;top:1172;width:10;height:20" coordorigin="4537,1172" coordsize="10,20" path="m4537,1191l4547,1191,4547,1172,4537,1172,4537,1191xe" filled="true" fillcolor="#000000" stroked="false">
                <v:path arrowok="t"/>
                <v:fill type="solid"/>
              </v:shape>
            </v:group>
            <v:group style="position:absolute;left:4537;top:1191;width:10;height:20" coordorigin="4537,1191" coordsize="10,20">
              <v:shape style="position:absolute;left:4537;top:1191;width:10;height:20" coordorigin="4537,1191" coordsize="10,20" path="m4537,1210l4547,1210,4547,1191,4537,1191,4537,1210xe" filled="true" fillcolor="#000000" stroked="false">
                <v:path arrowok="t"/>
                <v:fill type="solid"/>
              </v:shape>
            </v:group>
            <v:group style="position:absolute;left:4537;top:1210;width:10;height:20" coordorigin="4537,1210" coordsize="10,20">
              <v:shape style="position:absolute;left:4537;top:1210;width:10;height:20" coordorigin="4537,1210" coordsize="10,20" path="m4537,1229l4547,1229,4547,1210,4537,1210,4537,1229xe" filled="true" fillcolor="#000000" stroked="false">
                <v:path arrowok="t"/>
                <v:fill type="solid"/>
              </v:shape>
            </v:group>
            <v:group style="position:absolute;left:4537;top:1229;width:10;height:20" coordorigin="4537,1229" coordsize="10,20">
              <v:shape style="position:absolute;left:4537;top:1229;width:10;height:20" coordorigin="4537,1229" coordsize="10,20" path="m4537,1249l4547,1249,4547,1229,4537,1229,4537,1249xe" filled="true" fillcolor="#000000" stroked="false">
                <v:path arrowok="t"/>
                <v:fill type="solid"/>
              </v:shape>
            </v:group>
            <v:group style="position:absolute;left:4537;top:1249;width:10;height:20" coordorigin="4537,1249" coordsize="10,20">
              <v:shape style="position:absolute;left:4537;top:1249;width:10;height:20" coordorigin="4537,1249" coordsize="10,20" path="m4537,1268l4547,1268,4547,1249,4537,1249,4537,1268xe" filled="true" fillcolor="#000000" stroked="false">
                <v:path arrowok="t"/>
                <v:fill type="solid"/>
              </v:shape>
            </v:group>
            <v:group style="position:absolute;left:4537;top:1268;width:10;height:20" coordorigin="4537,1268" coordsize="10,20">
              <v:shape style="position:absolute;left:4537;top:1268;width:10;height:20" coordorigin="4537,1268" coordsize="10,20" path="m4537,1287l4547,1287,4547,1268,4537,1268,4537,1287xe" filled="true" fillcolor="#000000" stroked="false">
                <v:path arrowok="t"/>
                <v:fill type="solid"/>
              </v:shape>
            </v:group>
            <v:group style="position:absolute;left:5769;top:730;width:10;height:20" coordorigin="5769,730" coordsize="10,20">
              <v:shape style="position:absolute;left:5769;top:730;width:10;height:20" coordorigin="5769,730" coordsize="10,20" path="m5769,749l5778,749,5778,730,5769,730,5769,749xe" filled="true" fillcolor="#000000" stroked="false">
                <v:path arrowok="t"/>
                <v:fill type="solid"/>
              </v:shape>
            </v:group>
            <v:group style="position:absolute;left:5769;top:749;width:10;height:20" coordorigin="5769,749" coordsize="10,20">
              <v:shape style="position:absolute;left:5769;top:749;width:10;height:20" coordorigin="5769,749" coordsize="10,20" path="m5769,769l5778,769,5778,749,5769,749,5769,769xe" filled="true" fillcolor="#000000" stroked="false">
                <v:path arrowok="t"/>
                <v:fill type="solid"/>
              </v:shape>
            </v:group>
            <v:group style="position:absolute;left:5769;top:769;width:10;height:20" coordorigin="5769,769" coordsize="10,20">
              <v:shape style="position:absolute;left:5769;top:769;width:10;height:20" coordorigin="5769,769" coordsize="10,20" path="m5769,788l5778,788,5778,769,5769,769,5769,788xe" filled="true" fillcolor="#000000" stroked="false">
                <v:path arrowok="t"/>
                <v:fill type="solid"/>
              </v:shape>
            </v:group>
            <v:group style="position:absolute;left:5769;top:788;width:10;height:20" coordorigin="5769,788" coordsize="10,20">
              <v:shape style="position:absolute;left:5769;top:788;width:10;height:20" coordorigin="5769,788" coordsize="10,20" path="m5769,807l5778,807,5778,788,5769,788,5769,807xe" filled="true" fillcolor="#000000" stroked="false">
                <v:path arrowok="t"/>
                <v:fill type="solid"/>
              </v:shape>
            </v:group>
            <v:group style="position:absolute;left:5769;top:807;width:10;height:20" coordorigin="5769,807" coordsize="10,20">
              <v:shape style="position:absolute;left:5769;top:807;width:10;height:20" coordorigin="5769,807" coordsize="10,20" path="m5769,826l5778,826,5778,807,5769,807,5769,826xe" filled="true" fillcolor="#000000" stroked="false">
                <v:path arrowok="t"/>
                <v:fill type="solid"/>
              </v:shape>
            </v:group>
            <v:group style="position:absolute;left:5769;top:826;width:10;height:20" coordorigin="5769,826" coordsize="10,20">
              <v:shape style="position:absolute;left:5769;top:826;width:10;height:20" coordorigin="5769,826" coordsize="10,20" path="m5769,845l5778,845,5778,826,5769,826,5769,845xe" filled="true" fillcolor="#000000" stroked="false">
                <v:path arrowok="t"/>
                <v:fill type="solid"/>
              </v:shape>
            </v:group>
            <v:group style="position:absolute;left:5769;top:845;width:10;height:20" coordorigin="5769,845" coordsize="10,20">
              <v:shape style="position:absolute;left:5769;top:845;width:10;height:20" coordorigin="5769,845" coordsize="10,20" path="m5769,865l5778,865,5778,845,5769,845,5769,865xe" filled="true" fillcolor="#000000" stroked="false">
                <v:path arrowok="t"/>
                <v:fill type="solid"/>
              </v:shape>
            </v:group>
            <v:group style="position:absolute;left:5769;top:865;width:10;height:20" coordorigin="5769,865" coordsize="10,20">
              <v:shape style="position:absolute;left:5769;top:865;width:10;height:20" coordorigin="5769,865" coordsize="10,20" path="m5769,884l5778,884,5778,865,5769,865,5769,884xe" filled="true" fillcolor="#000000" stroked="false">
                <v:path arrowok="t"/>
                <v:fill type="solid"/>
              </v:shape>
            </v:group>
            <v:group style="position:absolute;left:5769;top:884;width:10;height:20" coordorigin="5769,884" coordsize="10,20">
              <v:shape style="position:absolute;left:5769;top:884;width:10;height:20" coordorigin="5769,884" coordsize="10,20" path="m5769,903l5778,903,5778,884,5769,884,5769,903xe" filled="true" fillcolor="#000000" stroked="false">
                <v:path arrowok="t"/>
                <v:fill type="solid"/>
              </v:shape>
            </v:group>
            <v:group style="position:absolute;left:5769;top:903;width:10;height:20" coordorigin="5769,903" coordsize="10,20">
              <v:shape style="position:absolute;left:5769;top:903;width:10;height:20" coordorigin="5769,903" coordsize="10,20" path="m5769,922l5778,922,5778,903,5769,903,5769,922xe" filled="true" fillcolor="#000000" stroked="false">
                <v:path arrowok="t"/>
                <v:fill type="solid"/>
              </v:shape>
            </v:group>
            <v:group style="position:absolute;left:5769;top:922;width:10;height:20" coordorigin="5769,922" coordsize="10,20">
              <v:shape style="position:absolute;left:5769;top:922;width:10;height:20" coordorigin="5769,922" coordsize="10,20" path="m5769,941l5778,941,5778,922,5769,922,5769,941xe" filled="true" fillcolor="#000000" stroked="false">
                <v:path arrowok="t"/>
                <v:fill type="solid"/>
              </v:shape>
            </v:group>
            <v:group style="position:absolute;left:5769;top:941;width:10;height:20" coordorigin="5769,941" coordsize="10,20">
              <v:shape style="position:absolute;left:5769;top:941;width:10;height:20" coordorigin="5769,941" coordsize="10,20" path="m5769,961l5778,961,5778,941,5769,941,5769,961xe" filled="true" fillcolor="#000000" stroked="false">
                <v:path arrowok="t"/>
                <v:fill type="solid"/>
              </v:shape>
            </v:group>
            <v:group style="position:absolute;left:5769;top:961;width:10;height:20" coordorigin="5769,961" coordsize="10,20">
              <v:shape style="position:absolute;left:5769;top:961;width:10;height:20" coordorigin="5769,961" coordsize="10,20" path="m5769,980l5778,980,5778,961,5769,961,5769,980xe" filled="true" fillcolor="#000000" stroked="false">
                <v:path arrowok="t"/>
                <v:fill type="solid"/>
              </v:shape>
            </v:group>
            <v:group style="position:absolute;left:5769;top:980;width:10;height:20" coordorigin="5769,980" coordsize="10,20">
              <v:shape style="position:absolute;left:5769;top:980;width:10;height:20" coordorigin="5769,980" coordsize="10,20" path="m5769,999l5778,999,5778,980,5769,980,5769,999xe" filled="true" fillcolor="#000000" stroked="false">
                <v:path arrowok="t"/>
                <v:fill type="solid"/>
              </v:shape>
            </v:group>
            <v:group style="position:absolute;left:5769;top:999;width:10;height:20" coordorigin="5769,999" coordsize="10,20">
              <v:shape style="position:absolute;left:5769;top:999;width:10;height:20" coordorigin="5769,999" coordsize="10,20" path="m5769,1018l5778,1018,5778,999,5769,999,5769,1018xe" filled="true" fillcolor="#000000" stroked="false">
                <v:path arrowok="t"/>
                <v:fill type="solid"/>
              </v:shape>
            </v:group>
            <v:group style="position:absolute;left:5769;top:1018;width:10;height:20" coordorigin="5769,1018" coordsize="10,20">
              <v:shape style="position:absolute;left:5769;top:1018;width:10;height:20" coordorigin="5769,1018" coordsize="10,20" path="m5769,1037l5778,1037,5778,1018,5769,1018,5769,1037xe" filled="true" fillcolor="#000000" stroked="false">
                <v:path arrowok="t"/>
                <v:fill type="solid"/>
              </v:shape>
            </v:group>
            <v:group style="position:absolute;left:5769;top:1037;width:10;height:20" coordorigin="5769,1037" coordsize="10,20">
              <v:shape style="position:absolute;left:5769;top:1037;width:10;height:20" coordorigin="5769,1037" coordsize="10,20" path="m5769,1057l5778,1057,5778,1037,5769,1037,5769,1057xe" filled="true" fillcolor="#000000" stroked="false">
                <v:path arrowok="t"/>
                <v:fill type="solid"/>
              </v:shape>
            </v:group>
            <v:group style="position:absolute;left:5769;top:1057;width:10;height:20" coordorigin="5769,1057" coordsize="10,20">
              <v:shape style="position:absolute;left:5769;top:1057;width:10;height:20" coordorigin="5769,1057" coordsize="10,20" path="m5769,1076l5778,1076,5778,1057,5769,1057,5769,1076xe" filled="true" fillcolor="#000000" stroked="false">
                <v:path arrowok="t"/>
                <v:fill type="solid"/>
              </v:shape>
            </v:group>
            <v:group style="position:absolute;left:5769;top:1076;width:10;height:20" coordorigin="5769,1076" coordsize="10,20">
              <v:shape style="position:absolute;left:5769;top:1076;width:10;height:20" coordorigin="5769,1076" coordsize="10,20" path="m5769,1095l5778,1095,5778,1076,5769,1076,5769,1095xe" filled="true" fillcolor="#000000" stroked="false">
                <v:path arrowok="t"/>
                <v:fill type="solid"/>
              </v:shape>
            </v:group>
            <v:group style="position:absolute;left:5769;top:1095;width:10;height:20" coordorigin="5769,1095" coordsize="10,20">
              <v:shape style="position:absolute;left:5769;top:1095;width:10;height:20" coordorigin="5769,1095" coordsize="10,20" path="m5769,1114l5778,1114,5778,1095,5769,1095,5769,1114xe" filled="true" fillcolor="#000000" stroked="false">
                <v:path arrowok="t"/>
                <v:fill type="solid"/>
              </v:shape>
            </v:group>
            <v:group style="position:absolute;left:5769;top:1114;width:10;height:20" coordorigin="5769,1114" coordsize="10,20">
              <v:shape style="position:absolute;left:5769;top:1114;width:10;height:20" coordorigin="5769,1114" coordsize="10,20" path="m5769,1133l5778,1133,5778,1114,5769,1114,5769,1133xe" filled="true" fillcolor="#000000" stroked="false">
                <v:path arrowok="t"/>
                <v:fill type="solid"/>
              </v:shape>
            </v:group>
            <v:group style="position:absolute;left:5769;top:1133;width:10;height:20" coordorigin="5769,1133" coordsize="10,20">
              <v:shape style="position:absolute;left:5769;top:1133;width:10;height:20" coordorigin="5769,1133" coordsize="10,20" path="m5769,1153l5778,1153,5778,1133,5769,1133,5769,1153xe" filled="true" fillcolor="#000000" stroked="false">
                <v:path arrowok="t"/>
                <v:fill type="solid"/>
              </v:shape>
            </v:group>
            <v:group style="position:absolute;left:5769;top:1153;width:10;height:20" coordorigin="5769,1153" coordsize="10,20">
              <v:shape style="position:absolute;left:5769;top:1153;width:10;height:20" coordorigin="5769,1153" coordsize="10,20" path="m5769,1172l5778,1172,5778,1153,5769,1153,5769,1172xe" filled="true" fillcolor="#000000" stroked="false">
                <v:path arrowok="t"/>
                <v:fill type="solid"/>
              </v:shape>
            </v:group>
            <v:group style="position:absolute;left:5769;top:1172;width:10;height:20" coordorigin="5769,1172" coordsize="10,20">
              <v:shape style="position:absolute;left:5769;top:1172;width:10;height:20" coordorigin="5769,1172" coordsize="10,20" path="m5769,1191l5778,1191,5778,1172,5769,1172,5769,1191xe" filled="true" fillcolor="#000000" stroked="false">
                <v:path arrowok="t"/>
                <v:fill type="solid"/>
              </v:shape>
            </v:group>
            <v:group style="position:absolute;left:5769;top:1191;width:10;height:20" coordorigin="5769,1191" coordsize="10,20">
              <v:shape style="position:absolute;left:5769;top:1191;width:10;height:20" coordorigin="5769,1191" coordsize="10,20" path="m5769,1210l5778,1210,5778,1191,5769,1191,5769,1210xe" filled="true" fillcolor="#000000" stroked="false">
                <v:path arrowok="t"/>
                <v:fill type="solid"/>
              </v:shape>
            </v:group>
            <v:group style="position:absolute;left:5769;top:1210;width:10;height:20" coordorigin="5769,1210" coordsize="10,20">
              <v:shape style="position:absolute;left:5769;top:1210;width:10;height:20" coordorigin="5769,1210" coordsize="10,20" path="m5769,1229l5778,1229,5778,1210,5769,1210,5769,1229xe" filled="true" fillcolor="#000000" stroked="false">
                <v:path arrowok="t"/>
                <v:fill type="solid"/>
              </v:shape>
            </v:group>
            <v:group style="position:absolute;left:5769;top:1229;width:10;height:20" coordorigin="5769,1229" coordsize="10,20">
              <v:shape style="position:absolute;left:5769;top:1229;width:10;height:20" coordorigin="5769,1229" coordsize="10,20" path="m5769,1249l5778,1249,5778,1229,5769,1229,5769,1249xe" filled="true" fillcolor="#000000" stroked="false">
                <v:path arrowok="t"/>
                <v:fill type="solid"/>
              </v:shape>
            </v:group>
            <v:group style="position:absolute;left:5769;top:1249;width:10;height:20" coordorigin="5769,1249" coordsize="10,20">
              <v:shape style="position:absolute;left:5769;top:1249;width:10;height:20" coordorigin="5769,1249" coordsize="10,20" path="m5769,1268l5778,1268,5778,1249,5769,1249,5769,1268xe" filled="true" fillcolor="#000000" stroked="false">
                <v:path arrowok="t"/>
                <v:fill type="solid"/>
              </v:shape>
            </v:group>
            <v:group style="position:absolute;left:5769;top:1268;width:10;height:20" coordorigin="5769,1268" coordsize="10,20">
              <v:shape style="position:absolute;left:5769;top:1268;width:10;height:20" coordorigin="5769,1268" coordsize="10,20" path="m5769,1287l5778,1287,5778,1268,5769,1268,5769,1287xe" filled="true" fillcolor="#000000" stroked="false">
                <v:path arrowok="t"/>
                <v:fill type="solid"/>
              </v:shape>
            </v:group>
            <v:group style="position:absolute;left:6438;top:730;width:10;height:20" coordorigin="6438,730" coordsize="10,20">
              <v:shape style="position:absolute;left:6438;top:730;width:10;height:20" coordorigin="6438,730" coordsize="10,20" path="m6438,749l6448,749,6448,730,6438,730,6438,749xe" filled="true" fillcolor="#000000" stroked="false">
                <v:path arrowok="t"/>
                <v:fill type="solid"/>
              </v:shape>
            </v:group>
            <v:group style="position:absolute;left:6438;top:749;width:10;height:20" coordorigin="6438,749" coordsize="10,20">
              <v:shape style="position:absolute;left:6438;top:749;width:10;height:20" coordorigin="6438,749" coordsize="10,20" path="m6438,769l6448,769,6448,749,6438,749,6438,769xe" filled="true" fillcolor="#000000" stroked="false">
                <v:path arrowok="t"/>
                <v:fill type="solid"/>
              </v:shape>
            </v:group>
            <v:group style="position:absolute;left:6438;top:769;width:10;height:20" coordorigin="6438,769" coordsize="10,20">
              <v:shape style="position:absolute;left:6438;top:769;width:10;height:20" coordorigin="6438,769" coordsize="10,20" path="m6438,788l6448,788,6448,769,6438,769,6438,788xe" filled="true" fillcolor="#000000" stroked="false">
                <v:path arrowok="t"/>
                <v:fill type="solid"/>
              </v:shape>
            </v:group>
            <v:group style="position:absolute;left:6438;top:788;width:10;height:20" coordorigin="6438,788" coordsize="10,20">
              <v:shape style="position:absolute;left:6438;top:788;width:10;height:20" coordorigin="6438,788" coordsize="10,20" path="m6438,807l6448,807,6448,788,6438,788,6438,807xe" filled="true" fillcolor="#000000" stroked="false">
                <v:path arrowok="t"/>
                <v:fill type="solid"/>
              </v:shape>
            </v:group>
            <v:group style="position:absolute;left:6438;top:807;width:10;height:20" coordorigin="6438,807" coordsize="10,20">
              <v:shape style="position:absolute;left:6438;top:807;width:10;height:20" coordorigin="6438,807" coordsize="10,20" path="m6438,826l6448,826,6448,807,6438,807,6438,826xe" filled="true" fillcolor="#000000" stroked="false">
                <v:path arrowok="t"/>
                <v:fill type="solid"/>
              </v:shape>
            </v:group>
            <v:group style="position:absolute;left:6438;top:826;width:10;height:20" coordorigin="6438,826" coordsize="10,20">
              <v:shape style="position:absolute;left:6438;top:826;width:10;height:20" coordorigin="6438,826" coordsize="10,20" path="m6438,845l6448,845,6448,826,6438,826,6438,845xe" filled="true" fillcolor="#000000" stroked="false">
                <v:path arrowok="t"/>
                <v:fill type="solid"/>
              </v:shape>
            </v:group>
            <v:group style="position:absolute;left:6438;top:845;width:10;height:20" coordorigin="6438,845" coordsize="10,20">
              <v:shape style="position:absolute;left:6438;top:845;width:10;height:20" coordorigin="6438,845" coordsize="10,20" path="m6438,865l6448,865,6448,845,6438,845,6438,865xe" filled="true" fillcolor="#000000" stroked="false">
                <v:path arrowok="t"/>
                <v:fill type="solid"/>
              </v:shape>
            </v:group>
            <v:group style="position:absolute;left:6438;top:865;width:10;height:20" coordorigin="6438,865" coordsize="10,20">
              <v:shape style="position:absolute;left:6438;top:865;width:10;height:20" coordorigin="6438,865" coordsize="10,20" path="m6438,884l6448,884,6448,865,6438,865,6438,884xe" filled="true" fillcolor="#000000" stroked="false">
                <v:path arrowok="t"/>
                <v:fill type="solid"/>
              </v:shape>
            </v:group>
            <v:group style="position:absolute;left:6438;top:884;width:10;height:20" coordorigin="6438,884" coordsize="10,20">
              <v:shape style="position:absolute;left:6438;top:884;width:10;height:20" coordorigin="6438,884" coordsize="10,20" path="m6438,903l6448,903,6448,884,6438,884,6438,903xe" filled="true" fillcolor="#000000" stroked="false">
                <v:path arrowok="t"/>
                <v:fill type="solid"/>
              </v:shape>
            </v:group>
            <v:group style="position:absolute;left:6438;top:903;width:10;height:20" coordorigin="6438,903" coordsize="10,20">
              <v:shape style="position:absolute;left:6438;top:903;width:10;height:20" coordorigin="6438,903" coordsize="10,20" path="m6438,922l6448,922,6448,903,6438,903,6438,922xe" filled="true" fillcolor="#000000" stroked="false">
                <v:path arrowok="t"/>
                <v:fill type="solid"/>
              </v:shape>
            </v:group>
            <v:group style="position:absolute;left:6438;top:922;width:10;height:20" coordorigin="6438,922" coordsize="10,20">
              <v:shape style="position:absolute;left:6438;top:922;width:10;height:20" coordorigin="6438,922" coordsize="10,20" path="m6438,941l6448,941,6448,922,6438,922,6438,941xe" filled="true" fillcolor="#000000" stroked="false">
                <v:path arrowok="t"/>
                <v:fill type="solid"/>
              </v:shape>
            </v:group>
            <v:group style="position:absolute;left:6438;top:941;width:10;height:20" coordorigin="6438,941" coordsize="10,20">
              <v:shape style="position:absolute;left:6438;top:941;width:10;height:20" coordorigin="6438,941" coordsize="10,20" path="m6438,961l6448,961,6448,941,6438,941,6438,961xe" filled="true" fillcolor="#000000" stroked="false">
                <v:path arrowok="t"/>
                <v:fill type="solid"/>
              </v:shape>
            </v:group>
            <v:group style="position:absolute;left:6438;top:961;width:10;height:20" coordorigin="6438,961" coordsize="10,20">
              <v:shape style="position:absolute;left:6438;top:961;width:10;height:20" coordorigin="6438,961" coordsize="10,20" path="m6438,980l6448,980,6448,961,6438,961,6438,980xe" filled="true" fillcolor="#000000" stroked="false">
                <v:path arrowok="t"/>
                <v:fill type="solid"/>
              </v:shape>
            </v:group>
            <v:group style="position:absolute;left:6438;top:980;width:10;height:20" coordorigin="6438,980" coordsize="10,20">
              <v:shape style="position:absolute;left:6438;top:980;width:10;height:20" coordorigin="6438,980" coordsize="10,20" path="m6438,999l6448,999,6448,980,6438,980,6438,999xe" filled="true" fillcolor="#000000" stroked="false">
                <v:path arrowok="t"/>
                <v:fill type="solid"/>
              </v:shape>
            </v:group>
            <v:group style="position:absolute;left:6438;top:999;width:10;height:20" coordorigin="6438,999" coordsize="10,20">
              <v:shape style="position:absolute;left:6438;top:999;width:10;height:20" coordorigin="6438,999" coordsize="10,20" path="m6438,1018l6448,1018,6448,999,6438,999,6438,1018xe" filled="true" fillcolor="#000000" stroked="false">
                <v:path arrowok="t"/>
                <v:fill type="solid"/>
              </v:shape>
            </v:group>
            <v:group style="position:absolute;left:6438;top:1018;width:10;height:20" coordorigin="6438,1018" coordsize="10,20">
              <v:shape style="position:absolute;left:6438;top:1018;width:10;height:20" coordorigin="6438,1018" coordsize="10,20" path="m6438,1037l6448,1037,6448,1018,6438,1018,6438,1037xe" filled="true" fillcolor="#000000" stroked="false">
                <v:path arrowok="t"/>
                <v:fill type="solid"/>
              </v:shape>
            </v:group>
            <v:group style="position:absolute;left:6438;top:1037;width:10;height:20" coordorigin="6438,1037" coordsize="10,20">
              <v:shape style="position:absolute;left:6438;top:1037;width:10;height:20" coordorigin="6438,1037" coordsize="10,20" path="m6438,1057l6448,1057,6448,1037,6438,1037,6438,1057xe" filled="true" fillcolor="#000000" stroked="false">
                <v:path arrowok="t"/>
                <v:fill type="solid"/>
              </v:shape>
            </v:group>
            <v:group style="position:absolute;left:6438;top:1057;width:10;height:20" coordorigin="6438,1057" coordsize="10,20">
              <v:shape style="position:absolute;left:6438;top:1057;width:10;height:20" coordorigin="6438,1057" coordsize="10,20" path="m6438,1076l6448,1076,6448,1057,6438,1057,6438,1076xe" filled="true" fillcolor="#000000" stroked="false">
                <v:path arrowok="t"/>
                <v:fill type="solid"/>
              </v:shape>
            </v:group>
            <v:group style="position:absolute;left:6438;top:1076;width:10;height:20" coordorigin="6438,1076" coordsize="10,20">
              <v:shape style="position:absolute;left:6438;top:1076;width:10;height:20" coordorigin="6438,1076" coordsize="10,20" path="m6438,1095l6448,1095,6448,1076,6438,1076,6438,1095xe" filled="true" fillcolor="#000000" stroked="false">
                <v:path arrowok="t"/>
                <v:fill type="solid"/>
              </v:shape>
            </v:group>
            <v:group style="position:absolute;left:6438;top:1095;width:10;height:20" coordorigin="6438,1095" coordsize="10,20">
              <v:shape style="position:absolute;left:6438;top:1095;width:10;height:20" coordorigin="6438,1095" coordsize="10,20" path="m6438,1114l6448,1114,6448,1095,6438,1095,6438,1114xe" filled="true" fillcolor="#000000" stroked="false">
                <v:path arrowok="t"/>
                <v:fill type="solid"/>
              </v:shape>
            </v:group>
            <v:group style="position:absolute;left:6438;top:1114;width:10;height:20" coordorigin="6438,1114" coordsize="10,20">
              <v:shape style="position:absolute;left:6438;top:1114;width:10;height:20" coordorigin="6438,1114" coordsize="10,20" path="m6438,1133l6448,1133,6448,1114,6438,1114,6438,1133xe" filled="true" fillcolor="#000000" stroked="false">
                <v:path arrowok="t"/>
                <v:fill type="solid"/>
              </v:shape>
            </v:group>
            <v:group style="position:absolute;left:6438;top:1133;width:10;height:20" coordorigin="6438,1133" coordsize="10,20">
              <v:shape style="position:absolute;left:6438;top:1133;width:10;height:20" coordorigin="6438,1133" coordsize="10,20" path="m6438,1153l6448,1153,6448,1133,6438,1133,6438,1153xe" filled="true" fillcolor="#000000" stroked="false">
                <v:path arrowok="t"/>
                <v:fill type="solid"/>
              </v:shape>
            </v:group>
            <v:group style="position:absolute;left:6438;top:1153;width:10;height:20" coordorigin="6438,1153" coordsize="10,20">
              <v:shape style="position:absolute;left:6438;top:1153;width:10;height:20" coordorigin="6438,1153" coordsize="10,20" path="m6438,1172l6448,1172,6448,1153,6438,1153,6438,1172xe" filled="true" fillcolor="#000000" stroked="false">
                <v:path arrowok="t"/>
                <v:fill type="solid"/>
              </v:shape>
            </v:group>
            <v:group style="position:absolute;left:6438;top:1172;width:10;height:20" coordorigin="6438,1172" coordsize="10,20">
              <v:shape style="position:absolute;left:6438;top:1172;width:10;height:20" coordorigin="6438,1172" coordsize="10,20" path="m6438,1191l6448,1191,6448,1172,6438,1172,6438,1191xe" filled="true" fillcolor="#000000" stroked="false">
                <v:path arrowok="t"/>
                <v:fill type="solid"/>
              </v:shape>
            </v:group>
            <v:group style="position:absolute;left:6438;top:1191;width:10;height:20" coordorigin="6438,1191" coordsize="10,20">
              <v:shape style="position:absolute;left:6438;top:1191;width:10;height:20" coordorigin="6438,1191" coordsize="10,20" path="m6438,1210l6448,1210,6448,1191,6438,1191,6438,1210xe" filled="true" fillcolor="#000000" stroked="false">
                <v:path arrowok="t"/>
                <v:fill type="solid"/>
              </v:shape>
            </v:group>
            <v:group style="position:absolute;left:6438;top:1210;width:10;height:20" coordorigin="6438,1210" coordsize="10,20">
              <v:shape style="position:absolute;left:6438;top:1210;width:10;height:20" coordorigin="6438,1210" coordsize="10,20" path="m6438,1229l6448,1229,6448,1210,6438,1210,6438,1229xe" filled="true" fillcolor="#000000" stroked="false">
                <v:path arrowok="t"/>
                <v:fill type="solid"/>
              </v:shape>
            </v:group>
            <v:group style="position:absolute;left:6438;top:1229;width:10;height:20" coordorigin="6438,1229" coordsize="10,20">
              <v:shape style="position:absolute;left:6438;top:1229;width:10;height:20" coordorigin="6438,1229" coordsize="10,20" path="m6438,1249l6448,1249,6448,1229,6438,1229,6438,1249xe" filled="true" fillcolor="#000000" stroked="false">
                <v:path arrowok="t"/>
                <v:fill type="solid"/>
              </v:shape>
            </v:group>
            <v:group style="position:absolute;left:6438;top:1249;width:10;height:20" coordorigin="6438,1249" coordsize="10,20">
              <v:shape style="position:absolute;left:6438;top:1249;width:10;height:20" coordorigin="6438,1249" coordsize="10,20" path="m6438,1268l6448,1268,6448,1249,6438,1249,6438,1268xe" filled="true" fillcolor="#000000" stroked="false">
                <v:path arrowok="t"/>
                <v:fill type="solid"/>
              </v:shape>
            </v:group>
            <v:group style="position:absolute;left:6438;top:1268;width:10;height:20" coordorigin="6438,1268" coordsize="10,20">
              <v:shape style="position:absolute;left:6438;top:1268;width:10;height:20" coordorigin="6438,1268" coordsize="10,20" path="m6438,1287l6448,1287,6448,1268,6438,1268,6438,1287xe" filled="true" fillcolor="#000000" stroked="false">
                <v:path arrowok="t"/>
                <v:fill type="solid"/>
              </v:shape>
            </v:group>
            <v:group style="position:absolute;left:7830;top:730;width:10;height:20" coordorigin="7830,730" coordsize="10,20">
              <v:shape style="position:absolute;left:7830;top:730;width:10;height:20" coordorigin="7830,730" coordsize="10,20" path="m7830,749l7840,749,7840,730,7830,730,7830,749xe" filled="true" fillcolor="#000000" stroked="false">
                <v:path arrowok="t"/>
                <v:fill type="solid"/>
              </v:shape>
            </v:group>
            <v:group style="position:absolute;left:7830;top:749;width:10;height:20" coordorigin="7830,749" coordsize="10,20">
              <v:shape style="position:absolute;left:7830;top:749;width:10;height:20" coordorigin="7830,749" coordsize="10,20" path="m7830,769l7840,769,7840,749,7830,749,7830,769xe" filled="true" fillcolor="#000000" stroked="false">
                <v:path arrowok="t"/>
                <v:fill type="solid"/>
              </v:shape>
            </v:group>
            <v:group style="position:absolute;left:7830;top:769;width:10;height:20" coordorigin="7830,769" coordsize="10,20">
              <v:shape style="position:absolute;left:7830;top:769;width:10;height:20" coordorigin="7830,769" coordsize="10,20" path="m7830,788l7840,788,7840,769,7830,769,7830,788xe" filled="true" fillcolor="#000000" stroked="false">
                <v:path arrowok="t"/>
                <v:fill type="solid"/>
              </v:shape>
            </v:group>
            <v:group style="position:absolute;left:7830;top:788;width:10;height:20" coordorigin="7830,788" coordsize="10,20">
              <v:shape style="position:absolute;left:7830;top:788;width:10;height:20" coordorigin="7830,788" coordsize="10,20" path="m7830,807l7840,807,7840,788,7830,788,7830,807xe" filled="true" fillcolor="#000000" stroked="false">
                <v:path arrowok="t"/>
                <v:fill type="solid"/>
              </v:shape>
            </v:group>
            <v:group style="position:absolute;left:7830;top:807;width:10;height:20" coordorigin="7830,807" coordsize="10,20">
              <v:shape style="position:absolute;left:7830;top:807;width:10;height:20" coordorigin="7830,807" coordsize="10,20" path="m7830,826l7840,826,7840,807,7830,807,7830,826xe" filled="true" fillcolor="#000000" stroked="false">
                <v:path arrowok="t"/>
                <v:fill type="solid"/>
              </v:shape>
            </v:group>
            <v:group style="position:absolute;left:7830;top:826;width:10;height:20" coordorigin="7830,826" coordsize="10,20">
              <v:shape style="position:absolute;left:7830;top:826;width:10;height:20" coordorigin="7830,826" coordsize="10,20" path="m7830,845l7840,845,7840,826,7830,826,7830,845xe" filled="true" fillcolor="#000000" stroked="false">
                <v:path arrowok="t"/>
                <v:fill type="solid"/>
              </v:shape>
            </v:group>
            <v:group style="position:absolute;left:7830;top:845;width:10;height:20" coordorigin="7830,845" coordsize="10,20">
              <v:shape style="position:absolute;left:7830;top:845;width:10;height:20" coordorigin="7830,845" coordsize="10,20" path="m7830,865l7840,865,7840,845,7830,845,7830,865xe" filled="true" fillcolor="#000000" stroked="false">
                <v:path arrowok="t"/>
                <v:fill type="solid"/>
              </v:shape>
            </v:group>
            <v:group style="position:absolute;left:7830;top:865;width:10;height:20" coordorigin="7830,865" coordsize="10,20">
              <v:shape style="position:absolute;left:7830;top:865;width:10;height:20" coordorigin="7830,865" coordsize="10,20" path="m7830,884l7840,884,7840,865,7830,865,7830,884xe" filled="true" fillcolor="#000000" stroked="false">
                <v:path arrowok="t"/>
                <v:fill type="solid"/>
              </v:shape>
            </v:group>
            <v:group style="position:absolute;left:7830;top:884;width:10;height:20" coordorigin="7830,884" coordsize="10,20">
              <v:shape style="position:absolute;left:7830;top:884;width:10;height:20" coordorigin="7830,884" coordsize="10,20" path="m7830,903l7840,903,7840,884,7830,884,7830,903xe" filled="true" fillcolor="#000000" stroked="false">
                <v:path arrowok="t"/>
                <v:fill type="solid"/>
              </v:shape>
            </v:group>
            <v:group style="position:absolute;left:7830;top:903;width:10;height:20" coordorigin="7830,903" coordsize="10,20">
              <v:shape style="position:absolute;left:7830;top:903;width:10;height:20" coordorigin="7830,903" coordsize="10,20" path="m7830,922l7840,922,7840,903,7830,903,7830,922xe" filled="true" fillcolor="#000000" stroked="false">
                <v:path arrowok="t"/>
                <v:fill type="solid"/>
              </v:shape>
            </v:group>
            <v:group style="position:absolute;left:7830;top:922;width:10;height:20" coordorigin="7830,922" coordsize="10,20">
              <v:shape style="position:absolute;left:7830;top:922;width:10;height:20" coordorigin="7830,922" coordsize="10,20" path="m7830,941l7840,941,7840,922,7830,922,7830,941xe" filled="true" fillcolor="#000000" stroked="false">
                <v:path arrowok="t"/>
                <v:fill type="solid"/>
              </v:shape>
            </v:group>
            <v:group style="position:absolute;left:7830;top:941;width:10;height:20" coordorigin="7830,941" coordsize="10,20">
              <v:shape style="position:absolute;left:7830;top:941;width:10;height:20" coordorigin="7830,941" coordsize="10,20" path="m7830,961l7840,961,7840,941,7830,941,7830,961xe" filled="true" fillcolor="#000000" stroked="false">
                <v:path arrowok="t"/>
                <v:fill type="solid"/>
              </v:shape>
            </v:group>
            <v:group style="position:absolute;left:7830;top:961;width:10;height:20" coordorigin="7830,961" coordsize="10,20">
              <v:shape style="position:absolute;left:7830;top:961;width:10;height:20" coordorigin="7830,961" coordsize="10,20" path="m7830,980l7840,980,7840,961,7830,961,7830,980xe" filled="true" fillcolor="#000000" stroked="false">
                <v:path arrowok="t"/>
                <v:fill type="solid"/>
              </v:shape>
            </v:group>
            <v:group style="position:absolute;left:7830;top:980;width:10;height:20" coordorigin="7830,980" coordsize="10,20">
              <v:shape style="position:absolute;left:7830;top:980;width:10;height:20" coordorigin="7830,980" coordsize="10,20" path="m7830,999l7840,999,7840,980,7830,980,7830,999xe" filled="true" fillcolor="#000000" stroked="false">
                <v:path arrowok="t"/>
                <v:fill type="solid"/>
              </v:shape>
            </v:group>
            <v:group style="position:absolute;left:7830;top:999;width:10;height:20" coordorigin="7830,999" coordsize="10,20">
              <v:shape style="position:absolute;left:7830;top:999;width:10;height:20" coordorigin="7830,999" coordsize="10,20" path="m7830,1018l7840,1018,7840,999,7830,999,7830,1018xe" filled="true" fillcolor="#000000" stroked="false">
                <v:path arrowok="t"/>
                <v:fill type="solid"/>
              </v:shape>
            </v:group>
            <v:group style="position:absolute;left:7830;top:1018;width:10;height:20" coordorigin="7830,1018" coordsize="10,20">
              <v:shape style="position:absolute;left:7830;top:1018;width:10;height:20" coordorigin="7830,1018" coordsize="10,20" path="m7830,1037l7840,1037,7840,1018,7830,1018,7830,1037xe" filled="true" fillcolor="#000000" stroked="false">
                <v:path arrowok="t"/>
                <v:fill type="solid"/>
              </v:shape>
            </v:group>
            <v:group style="position:absolute;left:7830;top:1037;width:10;height:20" coordorigin="7830,1037" coordsize="10,20">
              <v:shape style="position:absolute;left:7830;top:1037;width:10;height:20" coordorigin="7830,1037" coordsize="10,20" path="m7830,1057l7840,1057,7840,1037,7830,1037,7830,1057xe" filled="true" fillcolor="#000000" stroked="false">
                <v:path arrowok="t"/>
                <v:fill type="solid"/>
              </v:shape>
            </v:group>
            <v:group style="position:absolute;left:7830;top:1057;width:10;height:20" coordorigin="7830,1057" coordsize="10,20">
              <v:shape style="position:absolute;left:7830;top:1057;width:10;height:20" coordorigin="7830,1057" coordsize="10,20" path="m7830,1076l7840,1076,7840,1057,7830,1057,7830,1076xe" filled="true" fillcolor="#000000" stroked="false">
                <v:path arrowok="t"/>
                <v:fill type="solid"/>
              </v:shape>
            </v:group>
            <v:group style="position:absolute;left:7830;top:1076;width:10;height:20" coordorigin="7830,1076" coordsize="10,20">
              <v:shape style="position:absolute;left:7830;top:1076;width:10;height:20" coordorigin="7830,1076" coordsize="10,20" path="m7830,1095l7840,1095,7840,1076,7830,1076,7830,1095xe" filled="true" fillcolor="#000000" stroked="false">
                <v:path arrowok="t"/>
                <v:fill type="solid"/>
              </v:shape>
            </v:group>
            <v:group style="position:absolute;left:7830;top:1095;width:10;height:20" coordorigin="7830,1095" coordsize="10,20">
              <v:shape style="position:absolute;left:7830;top:1095;width:10;height:20" coordorigin="7830,1095" coordsize="10,20" path="m7830,1114l7840,1114,7840,1095,7830,1095,7830,1114xe" filled="true" fillcolor="#000000" stroked="false">
                <v:path arrowok="t"/>
                <v:fill type="solid"/>
              </v:shape>
            </v:group>
            <v:group style="position:absolute;left:7830;top:1114;width:10;height:20" coordorigin="7830,1114" coordsize="10,20">
              <v:shape style="position:absolute;left:7830;top:1114;width:10;height:20" coordorigin="7830,1114" coordsize="10,20" path="m7830,1133l7840,1133,7840,1114,7830,1114,7830,1133xe" filled="true" fillcolor="#000000" stroked="false">
                <v:path arrowok="t"/>
                <v:fill type="solid"/>
              </v:shape>
            </v:group>
            <v:group style="position:absolute;left:7830;top:1133;width:10;height:20" coordorigin="7830,1133" coordsize="10,20">
              <v:shape style="position:absolute;left:7830;top:1133;width:10;height:20" coordorigin="7830,1133" coordsize="10,20" path="m7830,1153l7840,1153,7840,1133,7830,1133,7830,1153xe" filled="true" fillcolor="#000000" stroked="false">
                <v:path arrowok="t"/>
                <v:fill type="solid"/>
              </v:shape>
            </v:group>
            <v:group style="position:absolute;left:7830;top:1153;width:10;height:20" coordorigin="7830,1153" coordsize="10,20">
              <v:shape style="position:absolute;left:7830;top:1153;width:10;height:20" coordorigin="7830,1153" coordsize="10,20" path="m7830,1172l7840,1172,7840,1153,7830,1153,7830,1172xe" filled="true" fillcolor="#000000" stroked="false">
                <v:path arrowok="t"/>
                <v:fill type="solid"/>
              </v:shape>
            </v:group>
            <v:group style="position:absolute;left:7830;top:1172;width:10;height:20" coordorigin="7830,1172" coordsize="10,20">
              <v:shape style="position:absolute;left:7830;top:1172;width:10;height:20" coordorigin="7830,1172" coordsize="10,20" path="m7830,1191l7840,1191,7840,1172,7830,1172,7830,1191xe" filled="true" fillcolor="#000000" stroked="false">
                <v:path arrowok="t"/>
                <v:fill type="solid"/>
              </v:shape>
            </v:group>
            <v:group style="position:absolute;left:7830;top:1191;width:10;height:20" coordorigin="7830,1191" coordsize="10,20">
              <v:shape style="position:absolute;left:7830;top:1191;width:10;height:20" coordorigin="7830,1191" coordsize="10,20" path="m7830,1210l7840,1210,7840,1191,7830,1191,7830,1210xe" filled="true" fillcolor="#000000" stroked="false">
                <v:path arrowok="t"/>
                <v:fill type="solid"/>
              </v:shape>
            </v:group>
            <v:group style="position:absolute;left:7830;top:1210;width:10;height:20" coordorigin="7830,1210" coordsize="10,20">
              <v:shape style="position:absolute;left:7830;top:1210;width:10;height:20" coordorigin="7830,1210" coordsize="10,20" path="m7830,1229l7840,1229,7840,1210,7830,1210,7830,1229xe" filled="true" fillcolor="#000000" stroked="false">
                <v:path arrowok="t"/>
                <v:fill type="solid"/>
              </v:shape>
            </v:group>
            <v:group style="position:absolute;left:7830;top:1229;width:10;height:20" coordorigin="7830,1229" coordsize="10,20">
              <v:shape style="position:absolute;left:7830;top:1229;width:10;height:20" coordorigin="7830,1229" coordsize="10,20" path="m7830,1249l7840,1249,7840,1229,7830,1229,7830,1249xe" filled="true" fillcolor="#000000" stroked="false">
                <v:path arrowok="t"/>
                <v:fill type="solid"/>
              </v:shape>
            </v:group>
            <v:group style="position:absolute;left:7830;top:1249;width:10;height:20" coordorigin="7830,1249" coordsize="10,20">
              <v:shape style="position:absolute;left:7830;top:1249;width:10;height:20" coordorigin="7830,1249" coordsize="10,20" path="m7830,1268l7840,1268,7840,1249,7830,1249,7830,1268xe" filled="true" fillcolor="#000000" stroked="false">
                <v:path arrowok="t"/>
                <v:fill type="solid"/>
              </v:shape>
            </v:group>
            <v:group style="position:absolute;left:7830;top:1268;width:10;height:20" coordorigin="7830,1268" coordsize="10,20">
              <v:shape style="position:absolute;left:7830;top:1268;width:10;height:20" coordorigin="7830,1268" coordsize="10,20" path="m7830,1287l7840,1287,7840,1268,7830,1268,7830,1287xe" filled="true" fillcolor="#000000" stroked="false">
                <v:path arrowok="t"/>
                <v:fill type="solid"/>
              </v:shape>
            </v:group>
            <v:group style="position:absolute;left:8491;top:730;width:10;height:20" coordorigin="8491,730" coordsize="10,20">
              <v:shape style="position:absolute;left:8491;top:730;width:10;height:20" coordorigin="8491,730" coordsize="10,20" path="m8491,749l8500,749,8500,730,8491,730,8491,749xe" filled="true" fillcolor="#000000" stroked="false">
                <v:path arrowok="t"/>
                <v:fill type="solid"/>
              </v:shape>
            </v:group>
            <v:group style="position:absolute;left:8491;top:749;width:10;height:20" coordorigin="8491,749" coordsize="10,20">
              <v:shape style="position:absolute;left:8491;top:749;width:10;height:20" coordorigin="8491,749" coordsize="10,20" path="m8491,769l8500,769,8500,749,8491,749,8491,769xe" filled="true" fillcolor="#000000" stroked="false">
                <v:path arrowok="t"/>
                <v:fill type="solid"/>
              </v:shape>
            </v:group>
            <v:group style="position:absolute;left:8491;top:769;width:10;height:20" coordorigin="8491,769" coordsize="10,20">
              <v:shape style="position:absolute;left:8491;top:769;width:10;height:20" coordorigin="8491,769" coordsize="10,20" path="m8491,788l8500,788,8500,769,8491,769,8491,788xe" filled="true" fillcolor="#000000" stroked="false">
                <v:path arrowok="t"/>
                <v:fill type="solid"/>
              </v:shape>
            </v:group>
            <v:group style="position:absolute;left:8491;top:788;width:10;height:20" coordorigin="8491,788" coordsize="10,20">
              <v:shape style="position:absolute;left:8491;top:788;width:10;height:20" coordorigin="8491,788" coordsize="10,20" path="m8491,807l8500,807,8500,788,8491,788,8491,807xe" filled="true" fillcolor="#000000" stroked="false">
                <v:path arrowok="t"/>
                <v:fill type="solid"/>
              </v:shape>
            </v:group>
            <v:group style="position:absolute;left:8491;top:807;width:10;height:20" coordorigin="8491,807" coordsize="10,20">
              <v:shape style="position:absolute;left:8491;top:807;width:10;height:20" coordorigin="8491,807" coordsize="10,20" path="m8491,826l8500,826,8500,807,8491,807,8491,826xe" filled="true" fillcolor="#000000" stroked="false">
                <v:path arrowok="t"/>
                <v:fill type="solid"/>
              </v:shape>
            </v:group>
            <v:group style="position:absolute;left:8491;top:826;width:10;height:20" coordorigin="8491,826" coordsize="10,20">
              <v:shape style="position:absolute;left:8491;top:826;width:10;height:20" coordorigin="8491,826" coordsize="10,20" path="m8491,845l8500,845,8500,826,8491,826,8491,845xe" filled="true" fillcolor="#000000" stroked="false">
                <v:path arrowok="t"/>
                <v:fill type="solid"/>
              </v:shape>
            </v:group>
            <v:group style="position:absolute;left:8491;top:845;width:10;height:20" coordorigin="8491,845" coordsize="10,20">
              <v:shape style="position:absolute;left:8491;top:845;width:10;height:20" coordorigin="8491,845" coordsize="10,20" path="m8491,865l8500,865,8500,845,8491,845,8491,865xe" filled="true" fillcolor="#000000" stroked="false">
                <v:path arrowok="t"/>
                <v:fill type="solid"/>
              </v:shape>
            </v:group>
            <v:group style="position:absolute;left:8491;top:865;width:10;height:20" coordorigin="8491,865" coordsize="10,20">
              <v:shape style="position:absolute;left:8491;top:865;width:10;height:20" coordorigin="8491,865" coordsize="10,20" path="m8491,884l8500,884,8500,865,8491,865,8491,884xe" filled="true" fillcolor="#000000" stroked="false">
                <v:path arrowok="t"/>
                <v:fill type="solid"/>
              </v:shape>
            </v:group>
            <v:group style="position:absolute;left:8491;top:884;width:10;height:20" coordorigin="8491,884" coordsize="10,20">
              <v:shape style="position:absolute;left:8491;top:884;width:10;height:20" coordorigin="8491,884" coordsize="10,20" path="m8491,903l8500,903,8500,884,8491,884,8491,903xe" filled="true" fillcolor="#000000" stroked="false">
                <v:path arrowok="t"/>
                <v:fill type="solid"/>
              </v:shape>
            </v:group>
            <v:group style="position:absolute;left:8491;top:903;width:10;height:20" coordorigin="8491,903" coordsize="10,20">
              <v:shape style="position:absolute;left:8491;top:903;width:10;height:20" coordorigin="8491,903" coordsize="10,20" path="m8491,922l8500,922,8500,903,8491,903,8491,922xe" filled="true" fillcolor="#000000" stroked="false">
                <v:path arrowok="t"/>
                <v:fill type="solid"/>
              </v:shape>
            </v:group>
            <v:group style="position:absolute;left:8491;top:922;width:10;height:20" coordorigin="8491,922" coordsize="10,20">
              <v:shape style="position:absolute;left:8491;top:922;width:10;height:20" coordorigin="8491,922" coordsize="10,20" path="m8491,941l8500,941,8500,922,8491,922,8491,941xe" filled="true" fillcolor="#000000" stroked="false">
                <v:path arrowok="t"/>
                <v:fill type="solid"/>
              </v:shape>
            </v:group>
            <v:group style="position:absolute;left:8491;top:941;width:10;height:20" coordorigin="8491,941" coordsize="10,20">
              <v:shape style="position:absolute;left:8491;top:941;width:10;height:20" coordorigin="8491,941" coordsize="10,20" path="m8491,961l8500,961,8500,941,8491,941,8491,961xe" filled="true" fillcolor="#000000" stroked="false">
                <v:path arrowok="t"/>
                <v:fill type="solid"/>
              </v:shape>
            </v:group>
            <v:group style="position:absolute;left:8491;top:961;width:10;height:20" coordorigin="8491,961" coordsize="10,20">
              <v:shape style="position:absolute;left:8491;top:961;width:10;height:20" coordorigin="8491,961" coordsize="10,20" path="m8491,980l8500,980,8500,961,8491,961,8491,980xe" filled="true" fillcolor="#000000" stroked="false">
                <v:path arrowok="t"/>
                <v:fill type="solid"/>
              </v:shape>
            </v:group>
            <v:group style="position:absolute;left:8491;top:980;width:10;height:20" coordorigin="8491,980" coordsize="10,20">
              <v:shape style="position:absolute;left:8491;top:980;width:10;height:20" coordorigin="8491,980" coordsize="10,20" path="m8491,999l8500,999,8500,980,8491,980,8491,999xe" filled="true" fillcolor="#000000" stroked="false">
                <v:path arrowok="t"/>
                <v:fill type="solid"/>
              </v:shape>
            </v:group>
            <v:group style="position:absolute;left:8491;top:999;width:10;height:20" coordorigin="8491,999" coordsize="10,20">
              <v:shape style="position:absolute;left:8491;top:999;width:10;height:20" coordorigin="8491,999" coordsize="10,20" path="m8491,1018l8500,1018,8500,999,8491,999,8491,1018xe" filled="true" fillcolor="#000000" stroked="false">
                <v:path arrowok="t"/>
                <v:fill type="solid"/>
              </v:shape>
            </v:group>
            <v:group style="position:absolute;left:8491;top:1018;width:10;height:20" coordorigin="8491,1018" coordsize="10,20">
              <v:shape style="position:absolute;left:8491;top:1018;width:10;height:20" coordorigin="8491,1018" coordsize="10,20" path="m8491,1037l8500,1037,8500,1018,8491,1018,8491,1037xe" filled="true" fillcolor="#000000" stroked="false">
                <v:path arrowok="t"/>
                <v:fill type="solid"/>
              </v:shape>
            </v:group>
            <v:group style="position:absolute;left:8491;top:1037;width:10;height:20" coordorigin="8491,1037" coordsize="10,20">
              <v:shape style="position:absolute;left:8491;top:1037;width:10;height:20" coordorigin="8491,1037" coordsize="10,20" path="m8491,1057l8500,1057,8500,1037,8491,1037,8491,1057xe" filled="true" fillcolor="#000000" stroked="false">
                <v:path arrowok="t"/>
                <v:fill type="solid"/>
              </v:shape>
            </v:group>
            <v:group style="position:absolute;left:8491;top:1057;width:10;height:20" coordorigin="8491,1057" coordsize="10,20">
              <v:shape style="position:absolute;left:8491;top:1057;width:10;height:20" coordorigin="8491,1057" coordsize="10,20" path="m8491,1076l8500,1076,8500,1057,8491,1057,8491,1076xe" filled="true" fillcolor="#000000" stroked="false">
                <v:path arrowok="t"/>
                <v:fill type="solid"/>
              </v:shape>
            </v:group>
            <v:group style="position:absolute;left:8491;top:1076;width:10;height:20" coordorigin="8491,1076" coordsize="10,20">
              <v:shape style="position:absolute;left:8491;top:1076;width:10;height:20" coordorigin="8491,1076" coordsize="10,20" path="m8491,1095l8500,1095,8500,1076,8491,1076,8491,1095xe" filled="true" fillcolor="#000000" stroked="false">
                <v:path arrowok="t"/>
                <v:fill type="solid"/>
              </v:shape>
            </v:group>
            <v:group style="position:absolute;left:8491;top:1095;width:10;height:20" coordorigin="8491,1095" coordsize="10,20">
              <v:shape style="position:absolute;left:8491;top:1095;width:10;height:20" coordorigin="8491,1095" coordsize="10,20" path="m8491,1114l8500,1114,8500,1095,8491,1095,8491,1114xe" filled="true" fillcolor="#000000" stroked="false">
                <v:path arrowok="t"/>
                <v:fill type="solid"/>
              </v:shape>
            </v:group>
            <v:group style="position:absolute;left:8491;top:1114;width:10;height:20" coordorigin="8491,1114" coordsize="10,20">
              <v:shape style="position:absolute;left:8491;top:1114;width:10;height:20" coordorigin="8491,1114" coordsize="10,20" path="m8491,1133l8500,1133,8500,1114,8491,1114,8491,1133xe" filled="true" fillcolor="#000000" stroked="false">
                <v:path arrowok="t"/>
                <v:fill type="solid"/>
              </v:shape>
            </v:group>
            <v:group style="position:absolute;left:8491;top:1133;width:10;height:20" coordorigin="8491,1133" coordsize="10,20">
              <v:shape style="position:absolute;left:8491;top:1133;width:10;height:20" coordorigin="8491,1133" coordsize="10,20" path="m8491,1153l8500,1153,8500,1133,8491,1133,8491,1153xe" filled="true" fillcolor="#000000" stroked="false">
                <v:path arrowok="t"/>
                <v:fill type="solid"/>
              </v:shape>
            </v:group>
            <v:group style="position:absolute;left:8491;top:1153;width:10;height:20" coordorigin="8491,1153" coordsize="10,20">
              <v:shape style="position:absolute;left:8491;top:1153;width:10;height:20" coordorigin="8491,1153" coordsize="10,20" path="m8491,1172l8500,1172,8500,1153,8491,1153,8491,1172xe" filled="true" fillcolor="#000000" stroked="false">
                <v:path arrowok="t"/>
                <v:fill type="solid"/>
              </v:shape>
            </v:group>
            <v:group style="position:absolute;left:8491;top:1172;width:10;height:20" coordorigin="8491,1172" coordsize="10,20">
              <v:shape style="position:absolute;left:8491;top:1172;width:10;height:20" coordorigin="8491,1172" coordsize="10,20" path="m8491,1191l8500,1191,8500,1172,8491,1172,8491,1191xe" filled="true" fillcolor="#000000" stroked="false">
                <v:path arrowok="t"/>
                <v:fill type="solid"/>
              </v:shape>
            </v:group>
            <v:group style="position:absolute;left:8491;top:1191;width:10;height:20" coordorigin="8491,1191" coordsize="10,20">
              <v:shape style="position:absolute;left:8491;top:1191;width:10;height:20" coordorigin="8491,1191" coordsize="10,20" path="m8491,1210l8500,1210,8500,1191,8491,1191,8491,1210xe" filled="true" fillcolor="#000000" stroked="false">
                <v:path arrowok="t"/>
                <v:fill type="solid"/>
              </v:shape>
            </v:group>
            <v:group style="position:absolute;left:8491;top:1210;width:10;height:20" coordorigin="8491,1210" coordsize="10,20">
              <v:shape style="position:absolute;left:8491;top:1210;width:10;height:20" coordorigin="8491,1210" coordsize="10,20" path="m8491,1229l8500,1229,8500,1210,8491,1210,8491,1229xe" filled="true" fillcolor="#000000" stroked="false">
                <v:path arrowok="t"/>
                <v:fill type="solid"/>
              </v:shape>
            </v:group>
            <v:group style="position:absolute;left:8491;top:1229;width:10;height:20" coordorigin="8491,1229" coordsize="10,20">
              <v:shape style="position:absolute;left:8491;top:1229;width:10;height:20" coordorigin="8491,1229" coordsize="10,20" path="m8491,1249l8500,1249,8500,1229,8491,1229,8491,1249xe" filled="true" fillcolor="#000000" stroked="false">
                <v:path arrowok="t"/>
                <v:fill type="solid"/>
              </v:shape>
            </v:group>
            <v:group style="position:absolute;left:8491;top:1249;width:10;height:20" coordorigin="8491,1249" coordsize="10,20">
              <v:shape style="position:absolute;left:8491;top:1249;width:10;height:20" coordorigin="8491,1249" coordsize="10,20" path="m8491,1268l8500,1268,8500,1249,8491,1249,8491,1268xe" filled="true" fillcolor="#000000" stroked="false">
                <v:path arrowok="t"/>
                <v:fill type="solid"/>
              </v:shape>
            </v:group>
            <v:group style="position:absolute;left:8491;top:1268;width:10;height:20" coordorigin="8491,1268" coordsize="10,20">
              <v:shape style="position:absolute;left:8491;top:1268;width:10;height:20" coordorigin="8491,1268" coordsize="10,20" path="m8491,1287l8500,1287,8500,1268,8491,1268,8491,1287xe" filled="true" fillcolor="#000000" stroked="false">
                <v:path arrowok="t"/>
                <v:fill type="solid"/>
              </v:shape>
            </v:group>
            <v:group style="position:absolute;left:9794;top:730;width:10;height:20" coordorigin="9794,730" coordsize="10,20">
              <v:shape style="position:absolute;left:9794;top:730;width:10;height:20" coordorigin="9794,730" coordsize="10,20" path="m9794,749l9804,749,9804,730,9794,730,9794,749xe" filled="true" fillcolor="#000000" stroked="false">
                <v:path arrowok="t"/>
                <v:fill type="solid"/>
              </v:shape>
            </v:group>
            <v:group style="position:absolute;left:9794;top:749;width:10;height:20" coordorigin="9794,749" coordsize="10,20">
              <v:shape style="position:absolute;left:9794;top:749;width:10;height:20" coordorigin="9794,749" coordsize="10,20" path="m9794,769l9804,769,9804,749,9794,749,9794,769xe" filled="true" fillcolor="#000000" stroked="false">
                <v:path arrowok="t"/>
                <v:fill type="solid"/>
              </v:shape>
            </v:group>
            <v:group style="position:absolute;left:9794;top:769;width:10;height:20" coordorigin="9794,769" coordsize="10,20">
              <v:shape style="position:absolute;left:9794;top:769;width:10;height:20" coordorigin="9794,769" coordsize="10,20" path="m9794,788l9804,788,9804,769,9794,769,9794,788xe" filled="true" fillcolor="#000000" stroked="false">
                <v:path arrowok="t"/>
                <v:fill type="solid"/>
              </v:shape>
            </v:group>
            <v:group style="position:absolute;left:9794;top:788;width:10;height:20" coordorigin="9794,788" coordsize="10,20">
              <v:shape style="position:absolute;left:9794;top:788;width:10;height:20" coordorigin="9794,788" coordsize="10,20" path="m9794,807l9804,807,9804,788,9794,788,9794,807xe" filled="true" fillcolor="#000000" stroked="false">
                <v:path arrowok="t"/>
                <v:fill type="solid"/>
              </v:shape>
            </v:group>
            <v:group style="position:absolute;left:9794;top:807;width:10;height:20" coordorigin="9794,807" coordsize="10,20">
              <v:shape style="position:absolute;left:9794;top:807;width:10;height:20" coordorigin="9794,807" coordsize="10,20" path="m9794,826l9804,826,9804,807,9794,807,9794,826xe" filled="true" fillcolor="#000000" stroked="false">
                <v:path arrowok="t"/>
                <v:fill type="solid"/>
              </v:shape>
            </v:group>
            <v:group style="position:absolute;left:9794;top:826;width:10;height:20" coordorigin="9794,826" coordsize="10,20">
              <v:shape style="position:absolute;left:9794;top:826;width:10;height:20" coordorigin="9794,826" coordsize="10,20" path="m9794,845l9804,845,9804,826,9794,826,9794,845xe" filled="true" fillcolor="#000000" stroked="false">
                <v:path arrowok="t"/>
                <v:fill type="solid"/>
              </v:shape>
            </v:group>
            <v:group style="position:absolute;left:9794;top:845;width:10;height:20" coordorigin="9794,845" coordsize="10,20">
              <v:shape style="position:absolute;left:9794;top:845;width:10;height:20" coordorigin="9794,845" coordsize="10,20" path="m9794,865l9804,865,9804,845,9794,845,9794,865xe" filled="true" fillcolor="#000000" stroked="false">
                <v:path arrowok="t"/>
                <v:fill type="solid"/>
              </v:shape>
            </v:group>
            <v:group style="position:absolute;left:9794;top:865;width:10;height:20" coordorigin="9794,865" coordsize="10,20">
              <v:shape style="position:absolute;left:9794;top:865;width:10;height:20" coordorigin="9794,865" coordsize="10,20" path="m9794,884l9804,884,9804,865,9794,865,9794,884xe" filled="true" fillcolor="#000000" stroked="false">
                <v:path arrowok="t"/>
                <v:fill type="solid"/>
              </v:shape>
            </v:group>
            <v:group style="position:absolute;left:9794;top:884;width:10;height:20" coordorigin="9794,884" coordsize="10,20">
              <v:shape style="position:absolute;left:9794;top:884;width:10;height:20" coordorigin="9794,884" coordsize="10,20" path="m9794,903l9804,903,9804,884,9794,884,9794,903xe" filled="true" fillcolor="#000000" stroked="false">
                <v:path arrowok="t"/>
                <v:fill type="solid"/>
              </v:shape>
            </v:group>
            <v:group style="position:absolute;left:9794;top:903;width:10;height:20" coordorigin="9794,903" coordsize="10,20">
              <v:shape style="position:absolute;left:9794;top:903;width:10;height:20" coordorigin="9794,903" coordsize="10,20" path="m9794,922l9804,922,9804,903,9794,903,9794,922xe" filled="true" fillcolor="#000000" stroked="false">
                <v:path arrowok="t"/>
                <v:fill type="solid"/>
              </v:shape>
            </v:group>
            <v:group style="position:absolute;left:9794;top:922;width:10;height:20" coordorigin="9794,922" coordsize="10,20">
              <v:shape style="position:absolute;left:9794;top:922;width:10;height:20" coordorigin="9794,922" coordsize="10,20" path="m9794,941l9804,941,9804,922,9794,922,9794,941xe" filled="true" fillcolor="#000000" stroked="false">
                <v:path arrowok="t"/>
                <v:fill type="solid"/>
              </v:shape>
            </v:group>
            <v:group style="position:absolute;left:9794;top:941;width:10;height:20" coordorigin="9794,941" coordsize="10,20">
              <v:shape style="position:absolute;left:9794;top:941;width:10;height:20" coordorigin="9794,941" coordsize="10,20" path="m9794,961l9804,961,9804,941,9794,941,9794,961xe" filled="true" fillcolor="#000000" stroked="false">
                <v:path arrowok="t"/>
                <v:fill type="solid"/>
              </v:shape>
            </v:group>
            <v:group style="position:absolute;left:9794;top:961;width:10;height:20" coordorigin="9794,961" coordsize="10,20">
              <v:shape style="position:absolute;left:9794;top:961;width:10;height:20" coordorigin="9794,961" coordsize="10,20" path="m9794,980l9804,980,9804,961,9794,961,9794,980xe" filled="true" fillcolor="#000000" stroked="false">
                <v:path arrowok="t"/>
                <v:fill type="solid"/>
              </v:shape>
            </v:group>
            <v:group style="position:absolute;left:9794;top:980;width:10;height:20" coordorigin="9794,980" coordsize="10,20">
              <v:shape style="position:absolute;left:9794;top:980;width:10;height:20" coordorigin="9794,980" coordsize="10,20" path="m9794,999l9804,999,9804,980,9794,980,9794,999xe" filled="true" fillcolor="#000000" stroked="false">
                <v:path arrowok="t"/>
                <v:fill type="solid"/>
              </v:shape>
            </v:group>
            <v:group style="position:absolute;left:9794;top:999;width:10;height:20" coordorigin="9794,999" coordsize="10,20">
              <v:shape style="position:absolute;left:9794;top:999;width:10;height:20" coordorigin="9794,999" coordsize="10,20" path="m9794,1018l9804,1018,9804,999,9794,999,9794,1018xe" filled="true" fillcolor="#000000" stroked="false">
                <v:path arrowok="t"/>
                <v:fill type="solid"/>
              </v:shape>
            </v:group>
            <v:group style="position:absolute;left:9794;top:1018;width:10;height:20" coordorigin="9794,1018" coordsize="10,20">
              <v:shape style="position:absolute;left:9794;top:1018;width:10;height:20" coordorigin="9794,1018" coordsize="10,20" path="m9794,1037l9804,1037,9804,1018,9794,1018,9794,1037xe" filled="true" fillcolor="#000000" stroked="false">
                <v:path arrowok="t"/>
                <v:fill type="solid"/>
              </v:shape>
            </v:group>
            <v:group style="position:absolute;left:9794;top:1037;width:10;height:20" coordorigin="9794,1037" coordsize="10,20">
              <v:shape style="position:absolute;left:9794;top:1037;width:10;height:20" coordorigin="9794,1037" coordsize="10,20" path="m9794,1057l9804,1057,9804,1037,9794,1037,9794,1057xe" filled="true" fillcolor="#000000" stroked="false">
                <v:path arrowok="t"/>
                <v:fill type="solid"/>
              </v:shape>
            </v:group>
            <v:group style="position:absolute;left:9794;top:1057;width:10;height:20" coordorigin="9794,1057" coordsize="10,20">
              <v:shape style="position:absolute;left:9794;top:1057;width:10;height:20" coordorigin="9794,1057" coordsize="10,20" path="m9794,1076l9804,1076,9804,1057,9794,1057,9794,1076xe" filled="true" fillcolor="#000000" stroked="false">
                <v:path arrowok="t"/>
                <v:fill type="solid"/>
              </v:shape>
            </v:group>
            <v:group style="position:absolute;left:9794;top:1076;width:10;height:20" coordorigin="9794,1076" coordsize="10,20">
              <v:shape style="position:absolute;left:9794;top:1076;width:10;height:20" coordorigin="9794,1076" coordsize="10,20" path="m9794,1095l9804,1095,9804,1076,9794,1076,9794,1095xe" filled="true" fillcolor="#000000" stroked="false">
                <v:path arrowok="t"/>
                <v:fill type="solid"/>
              </v:shape>
            </v:group>
            <v:group style="position:absolute;left:9794;top:1095;width:10;height:20" coordorigin="9794,1095" coordsize="10,20">
              <v:shape style="position:absolute;left:9794;top:1095;width:10;height:20" coordorigin="9794,1095" coordsize="10,20" path="m9794,1114l9804,1114,9804,1095,9794,1095,9794,1114xe" filled="true" fillcolor="#000000" stroked="false">
                <v:path arrowok="t"/>
                <v:fill type="solid"/>
              </v:shape>
            </v:group>
            <v:group style="position:absolute;left:9794;top:1114;width:10;height:20" coordorigin="9794,1114" coordsize="10,20">
              <v:shape style="position:absolute;left:9794;top:1114;width:10;height:20" coordorigin="9794,1114" coordsize="10,20" path="m9794,1133l9804,1133,9804,1114,9794,1114,9794,1133xe" filled="true" fillcolor="#000000" stroked="false">
                <v:path arrowok="t"/>
                <v:fill type="solid"/>
              </v:shape>
            </v:group>
            <v:group style="position:absolute;left:9794;top:1133;width:10;height:20" coordorigin="9794,1133" coordsize="10,20">
              <v:shape style="position:absolute;left:9794;top:1133;width:10;height:20" coordorigin="9794,1133" coordsize="10,20" path="m9794,1153l9804,1153,9804,1133,9794,1133,9794,1153xe" filled="true" fillcolor="#000000" stroked="false">
                <v:path arrowok="t"/>
                <v:fill type="solid"/>
              </v:shape>
            </v:group>
            <v:group style="position:absolute;left:9794;top:1153;width:10;height:20" coordorigin="9794,1153" coordsize="10,20">
              <v:shape style="position:absolute;left:9794;top:1153;width:10;height:20" coordorigin="9794,1153" coordsize="10,20" path="m9794,1172l9804,1172,9804,1153,9794,1153,9794,1172xe" filled="true" fillcolor="#000000" stroked="false">
                <v:path arrowok="t"/>
                <v:fill type="solid"/>
              </v:shape>
            </v:group>
            <v:group style="position:absolute;left:9794;top:1172;width:10;height:20" coordorigin="9794,1172" coordsize="10,20">
              <v:shape style="position:absolute;left:9794;top:1172;width:10;height:20" coordorigin="9794,1172" coordsize="10,20" path="m9794,1191l9804,1191,9804,1172,9794,1172,9794,1191xe" filled="true" fillcolor="#000000" stroked="false">
                <v:path arrowok="t"/>
                <v:fill type="solid"/>
              </v:shape>
            </v:group>
            <v:group style="position:absolute;left:9794;top:1191;width:10;height:20" coordorigin="9794,1191" coordsize="10,20">
              <v:shape style="position:absolute;left:9794;top:1191;width:10;height:20" coordorigin="9794,1191" coordsize="10,20" path="m9794,1210l9804,1210,9804,1191,9794,1191,9794,1210xe" filled="true" fillcolor="#000000" stroked="false">
                <v:path arrowok="t"/>
                <v:fill type="solid"/>
              </v:shape>
            </v:group>
            <v:group style="position:absolute;left:9794;top:1210;width:10;height:20" coordorigin="9794,1210" coordsize="10,20">
              <v:shape style="position:absolute;left:9794;top:1210;width:10;height:20" coordorigin="9794,1210" coordsize="10,20" path="m9794,1229l9804,1229,9804,1210,9794,1210,9794,1229xe" filled="true" fillcolor="#000000" stroked="false">
                <v:path arrowok="t"/>
                <v:fill type="solid"/>
              </v:shape>
            </v:group>
            <v:group style="position:absolute;left:9794;top:1229;width:10;height:20" coordorigin="9794,1229" coordsize="10,20">
              <v:shape style="position:absolute;left:9794;top:1229;width:10;height:20" coordorigin="9794,1229" coordsize="10,20" path="m9794,1249l9804,1249,9804,1229,9794,1229,9794,1249xe" filled="true" fillcolor="#000000" stroked="false">
                <v:path arrowok="t"/>
                <v:fill type="solid"/>
              </v:shape>
            </v:group>
            <v:group style="position:absolute;left:9794;top:1249;width:10;height:20" coordorigin="9794,1249" coordsize="10,20">
              <v:shape style="position:absolute;left:9794;top:1249;width:10;height:20" coordorigin="9794,1249" coordsize="10,20" path="m9794,1268l9804,1268,9804,1249,9794,1249,9794,1268xe" filled="true" fillcolor="#000000" stroked="false">
                <v:path arrowok="t"/>
                <v:fill type="solid"/>
              </v:shape>
            </v:group>
            <v:group style="position:absolute;left:9794;top:1268;width:10;height:20" coordorigin="9794,1268" coordsize="10,20">
              <v:shape style="position:absolute;left:9794;top:1268;width:10;height:20" coordorigin="9794,1268" coordsize="10,20" path="m9794,1287l9804,1287,9804,1268,9794,1268,9794,1287xe" filled="true" fillcolor="#000000" stroked="false">
                <v:path arrowok="t"/>
                <v:fill type="solid"/>
              </v:shape>
              <v:shape style="position:absolute;left:29;top:1191;width:2208;height:108" type="#_x0000_t75" stroked="false">
                <v:imagedata r:id="rId1160" o:title=""/>
              </v:shape>
              <v:shape style="position:absolute;left:2213;top:1287;width:1433;height:12" type="#_x0000_t75" stroked="false">
                <v:imagedata r:id="rId1161" o:title=""/>
              </v:shape>
              <v:shape style="position:absolute;left:3632;top:1287;width:914;height:12" type="#_x0000_t75" stroked="false">
                <v:imagedata r:id="rId1162" o:title=""/>
              </v:shape>
              <v:shape style="position:absolute;left:4532;top:1287;width:1246;height:12" type="#_x0000_t75" stroked="false">
                <v:imagedata r:id="rId1163" o:title=""/>
              </v:shape>
              <v:shape style="position:absolute;left:5764;top:1287;width:684;height:12" type="#_x0000_t75" stroked="false">
                <v:imagedata r:id="rId1164" o:title=""/>
              </v:shape>
              <v:shape style="position:absolute;left:6433;top:1287;width:1406;height:12" type="#_x0000_t75" stroked="false">
                <v:imagedata r:id="rId1165" o:title=""/>
              </v:shape>
              <v:shape style="position:absolute;left:7825;top:1287;width:675;height:12" type="#_x0000_t75" stroked="false">
                <v:imagedata r:id="rId1166" o:title=""/>
              </v:shape>
              <v:shape style="position:absolute;left:8486;top:1287;width:1318;height:12" type="#_x0000_t75" stroked="false">
                <v:imagedata r:id="rId1167" o:title=""/>
              </v:shape>
              <v:shape style="position:absolute;left:9789;top:1289;width:710;height:10" type="#_x0000_t75" stroked="false">
                <v:imagedata r:id="rId1168" o:title=""/>
              </v:shape>
            </v:group>
            <v:group style="position:absolute;left:2218;top:1299;width:10;height:20" coordorigin="2218,1299" coordsize="10,20">
              <v:shape style="position:absolute;left:2218;top:1299;width:10;height:20" coordorigin="2218,1299" coordsize="10,20" path="m2218,1318l2228,1318,2228,1299,2218,1299,2218,1318xe" filled="true" fillcolor="#000000" stroked="false">
                <v:path arrowok="t"/>
                <v:fill type="solid"/>
              </v:shape>
            </v:group>
            <v:group style="position:absolute;left:2218;top:1318;width:10;height:20" coordorigin="2218,1318" coordsize="10,20">
              <v:shape style="position:absolute;left:2218;top:1318;width:10;height:20" coordorigin="2218,1318" coordsize="10,20" path="m2218,1337l2228,1337,2228,1318,2218,1318,2218,1337xe" filled="true" fillcolor="#000000" stroked="false">
                <v:path arrowok="t"/>
                <v:fill type="solid"/>
              </v:shape>
            </v:group>
            <v:group style="position:absolute;left:2218;top:1337;width:10;height:20" coordorigin="2218,1337" coordsize="10,20">
              <v:shape style="position:absolute;left:2218;top:1337;width:10;height:20" coordorigin="2218,1337" coordsize="10,20" path="m2218,1357l2228,1357,2228,1337,2218,1337,2218,1357xe" filled="true" fillcolor="#000000" stroked="false">
                <v:path arrowok="t"/>
                <v:fill type="solid"/>
              </v:shape>
            </v:group>
            <v:group style="position:absolute;left:2218;top:1357;width:10;height:20" coordorigin="2218,1357" coordsize="10,20">
              <v:shape style="position:absolute;left:2218;top:1357;width:10;height:20" coordorigin="2218,1357" coordsize="10,20" path="m2218,1376l2228,1376,2228,1357,2218,1357,2218,1376xe" filled="true" fillcolor="#000000" stroked="false">
                <v:path arrowok="t"/>
                <v:fill type="solid"/>
              </v:shape>
            </v:group>
            <v:group style="position:absolute;left:2218;top:1376;width:10;height:20" coordorigin="2218,1376" coordsize="10,20">
              <v:shape style="position:absolute;left:2218;top:1376;width:10;height:20" coordorigin="2218,1376" coordsize="10,20" path="m2218,1395l2228,1395,2228,1376,2218,1376,2218,1395xe" filled="true" fillcolor="#000000" stroked="false">
                <v:path arrowok="t"/>
                <v:fill type="solid"/>
              </v:shape>
            </v:group>
            <v:group style="position:absolute;left:2218;top:1395;width:10;height:20" coordorigin="2218,1395" coordsize="10,20">
              <v:shape style="position:absolute;left:2218;top:1395;width:10;height:20" coordorigin="2218,1395" coordsize="10,20" path="m2218,1414l2228,1414,2228,1395,2218,1395,2218,1414xe" filled="true" fillcolor="#000000" stroked="false">
                <v:path arrowok="t"/>
                <v:fill type="solid"/>
              </v:shape>
            </v:group>
            <v:group style="position:absolute;left:2218;top:1414;width:10;height:20" coordorigin="2218,1414" coordsize="10,20">
              <v:shape style="position:absolute;left:2218;top:1414;width:10;height:20" coordorigin="2218,1414" coordsize="10,20" path="m2218,1433l2228,1433,2228,1414,2218,1414,2218,1433xe" filled="true" fillcolor="#000000" stroked="false">
                <v:path arrowok="t"/>
                <v:fill type="solid"/>
              </v:shape>
            </v:group>
            <v:group style="position:absolute;left:2218;top:1433;width:10;height:20" coordorigin="2218,1433" coordsize="10,20">
              <v:shape style="position:absolute;left:2218;top:1433;width:10;height:20" coordorigin="2218,1433" coordsize="10,20" path="m2218,1453l2228,1453,2228,1433,2218,1433,2218,1453xe" filled="true" fillcolor="#000000" stroked="false">
                <v:path arrowok="t"/>
                <v:fill type="solid"/>
              </v:shape>
            </v:group>
            <v:group style="position:absolute;left:2218;top:1453;width:10;height:20" coordorigin="2218,1453" coordsize="10,20">
              <v:shape style="position:absolute;left:2218;top:1453;width:10;height:20" coordorigin="2218,1453" coordsize="10,20" path="m2218,1472l2228,1472,2228,1453,2218,1453,2218,1472xe" filled="true" fillcolor="#000000" stroked="false">
                <v:path arrowok="t"/>
                <v:fill type="solid"/>
              </v:shape>
            </v:group>
            <v:group style="position:absolute;left:2218;top:1472;width:10;height:20" coordorigin="2218,1472" coordsize="10,20">
              <v:shape style="position:absolute;left:2218;top:1472;width:10;height:20" coordorigin="2218,1472" coordsize="10,20" path="m2218,1491l2228,1491,2228,1472,2218,1472,2218,1491xe" filled="true" fillcolor="#000000" stroked="false">
                <v:path arrowok="t"/>
                <v:fill type="solid"/>
              </v:shape>
            </v:group>
            <v:group style="position:absolute;left:2218;top:1491;width:10;height:20" coordorigin="2218,1491" coordsize="10,20">
              <v:shape style="position:absolute;left:2218;top:1491;width:10;height:20" coordorigin="2218,1491" coordsize="10,20" path="m2218,1510l2228,1510,2228,1491,2218,1491,2218,1510xe" filled="true" fillcolor="#000000" stroked="false">
                <v:path arrowok="t"/>
                <v:fill type="solid"/>
              </v:shape>
            </v:group>
            <v:group style="position:absolute;left:2218;top:1510;width:10;height:20" coordorigin="2218,1510" coordsize="10,20">
              <v:shape style="position:absolute;left:2218;top:1510;width:10;height:20" coordorigin="2218,1510" coordsize="10,20" path="m2218,1529l2228,1529,2228,1510,2218,1510,2218,1529xe" filled="true" fillcolor="#000000" stroked="false">
                <v:path arrowok="t"/>
                <v:fill type="solid"/>
              </v:shape>
            </v:group>
            <v:group style="position:absolute;left:2218;top:1529;width:10;height:20" coordorigin="2218,1529" coordsize="10,20">
              <v:shape style="position:absolute;left:2218;top:1529;width:10;height:20" coordorigin="2218,1529" coordsize="10,20" path="m2218,1549l2228,1549,2228,1529,2218,1529,2218,1549xe" filled="true" fillcolor="#000000" stroked="false">
                <v:path arrowok="t"/>
                <v:fill type="solid"/>
              </v:shape>
            </v:group>
            <v:group style="position:absolute;left:2218;top:1549;width:10;height:20" coordorigin="2218,1549" coordsize="10,20">
              <v:shape style="position:absolute;left:2218;top:1549;width:10;height:20" coordorigin="2218,1549" coordsize="10,20" path="m2218,1568l2228,1568,2228,1549,2218,1549,2218,1568xe" filled="true" fillcolor="#000000" stroked="false">
                <v:path arrowok="t"/>
                <v:fill type="solid"/>
              </v:shape>
            </v:group>
            <v:group style="position:absolute;left:2218;top:1568;width:10;height:20" coordorigin="2218,1568" coordsize="10,20">
              <v:shape style="position:absolute;left:2218;top:1568;width:10;height:20" coordorigin="2218,1568" coordsize="10,20" path="m2218,1587l2228,1587,2228,1568,2218,1568,2218,1587xe" filled="true" fillcolor="#000000" stroked="false">
                <v:path arrowok="t"/>
                <v:fill type="solid"/>
              </v:shape>
            </v:group>
            <v:group style="position:absolute;left:2218;top:1587;width:10;height:20" coordorigin="2218,1587" coordsize="10,20">
              <v:shape style="position:absolute;left:2218;top:1587;width:10;height:20" coordorigin="2218,1587" coordsize="10,20" path="m2218,1606l2228,1606,2228,1587,2218,1587,2218,1606xe" filled="true" fillcolor="#000000" stroked="false">
                <v:path arrowok="t"/>
                <v:fill type="solid"/>
              </v:shape>
            </v:group>
            <v:group style="position:absolute;left:2218;top:1606;width:10;height:20" coordorigin="2218,1606" coordsize="10,20">
              <v:shape style="position:absolute;left:2218;top:1606;width:10;height:20" coordorigin="2218,1606" coordsize="10,20" path="m2218,1625l2228,1625,2228,1606,2218,1606,2218,1625xe" filled="true" fillcolor="#000000" stroked="false">
                <v:path arrowok="t"/>
                <v:fill type="solid"/>
              </v:shape>
            </v:group>
            <v:group style="position:absolute;left:2218;top:1625;width:10;height:20" coordorigin="2218,1625" coordsize="10,20">
              <v:shape style="position:absolute;left:2218;top:1625;width:10;height:20" coordorigin="2218,1625" coordsize="10,20" path="m2218,1645l2228,1645,2228,1625,2218,1625,2218,1645xe" filled="true" fillcolor="#000000" stroked="false">
                <v:path arrowok="t"/>
                <v:fill type="solid"/>
              </v:shape>
            </v:group>
            <v:group style="position:absolute;left:2218;top:1645;width:10;height:20" coordorigin="2218,1645" coordsize="10,20">
              <v:shape style="position:absolute;left:2218;top:1645;width:10;height:20" coordorigin="2218,1645" coordsize="10,20" path="m2218,1664l2228,1664,2228,1645,2218,1645,2218,1664xe" filled="true" fillcolor="#000000" stroked="false">
                <v:path arrowok="t"/>
                <v:fill type="solid"/>
              </v:shape>
            </v:group>
            <v:group style="position:absolute;left:2218;top:1664;width:10;height:20" coordorigin="2218,1664" coordsize="10,20">
              <v:shape style="position:absolute;left:2218;top:1664;width:10;height:20" coordorigin="2218,1664" coordsize="10,20" path="m2218,1683l2228,1683,2228,1664,2218,1664,2218,1683xe" filled="true" fillcolor="#000000" stroked="false">
                <v:path arrowok="t"/>
                <v:fill type="solid"/>
              </v:shape>
            </v:group>
            <v:group style="position:absolute;left:2218;top:1683;width:10;height:20" coordorigin="2218,1683" coordsize="10,20">
              <v:shape style="position:absolute;left:2218;top:1683;width:10;height:20" coordorigin="2218,1683" coordsize="10,20" path="m2218,1702l2228,1702,2228,1683,2218,1683,2218,1702xe" filled="true" fillcolor="#000000" stroked="false">
                <v:path arrowok="t"/>
                <v:fill type="solid"/>
              </v:shape>
            </v:group>
            <v:group style="position:absolute;left:2218;top:1702;width:10;height:20" coordorigin="2218,1702" coordsize="10,20">
              <v:shape style="position:absolute;left:2218;top:1702;width:10;height:20" coordorigin="2218,1702" coordsize="10,20" path="m2218,1721l2228,1721,2228,1702,2218,1702,2218,1721xe" filled="true" fillcolor="#000000" stroked="false">
                <v:path arrowok="t"/>
                <v:fill type="solid"/>
              </v:shape>
            </v:group>
            <v:group style="position:absolute;left:2218;top:1721;width:10;height:20" coordorigin="2218,1721" coordsize="10,20">
              <v:shape style="position:absolute;left:2218;top:1721;width:10;height:20" coordorigin="2218,1721" coordsize="10,20" path="m2218,1741l2228,1741,2228,1721,2218,1721,2218,1741xe" filled="true" fillcolor="#000000" stroked="false">
                <v:path arrowok="t"/>
                <v:fill type="solid"/>
              </v:shape>
            </v:group>
            <v:group style="position:absolute;left:2218;top:1741;width:10;height:20" coordorigin="2218,1741" coordsize="10,20">
              <v:shape style="position:absolute;left:2218;top:1741;width:10;height:20" coordorigin="2218,1741" coordsize="10,20" path="m2218,1760l2228,1760,2228,1741,2218,1741,2218,1760xe" filled="true" fillcolor="#000000" stroked="false">
                <v:path arrowok="t"/>
                <v:fill type="solid"/>
              </v:shape>
            </v:group>
            <v:group style="position:absolute;left:3637;top:1299;width:10;height:20" coordorigin="3637,1299" coordsize="10,20">
              <v:shape style="position:absolute;left:3637;top:1299;width:10;height:20" coordorigin="3637,1299" coordsize="10,20" path="m3637,1318l3647,1318,3647,1299,3637,1299,3637,1318xe" filled="true" fillcolor="#000000" stroked="false">
                <v:path arrowok="t"/>
                <v:fill type="solid"/>
              </v:shape>
            </v:group>
            <v:group style="position:absolute;left:3637;top:1318;width:10;height:20" coordorigin="3637,1318" coordsize="10,20">
              <v:shape style="position:absolute;left:3637;top:1318;width:10;height:20" coordorigin="3637,1318" coordsize="10,20" path="m3637,1337l3647,1337,3647,1318,3637,1318,3637,1337xe" filled="true" fillcolor="#000000" stroked="false">
                <v:path arrowok="t"/>
                <v:fill type="solid"/>
              </v:shape>
            </v:group>
            <v:group style="position:absolute;left:3637;top:1337;width:10;height:20" coordorigin="3637,1337" coordsize="10,20">
              <v:shape style="position:absolute;left:3637;top:1337;width:10;height:20" coordorigin="3637,1337" coordsize="10,20" path="m3637,1357l3647,1357,3647,1337,3637,1337,3637,1357xe" filled="true" fillcolor="#000000" stroked="false">
                <v:path arrowok="t"/>
                <v:fill type="solid"/>
              </v:shape>
            </v:group>
            <v:group style="position:absolute;left:3637;top:1357;width:10;height:20" coordorigin="3637,1357" coordsize="10,20">
              <v:shape style="position:absolute;left:3637;top:1357;width:10;height:20" coordorigin="3637,1357" coordsize="10,20" path="m3637,1376l3647,1376,3647,1357,3637,1357,3637,1376xe" filled="true" fillcolor="#000000" stroked="false">
                <v:path arrowok="t"/>
                <v:fill type="solid"/>
              </v:shape>
            </v:group>
            <v:group style="position:absolute;left:3637;top:1376;width:10;height:20" coordorigin="3637,1376" coordsize="10,20">
              <v:shape style="position:absolute;left:3637;top:1376;width:10;height:20" coordorigin="3637,1376" coordsize="10,20" path="m3637,1395l3647,1395,3647,1376,3637,1376,3637,1395xe" filled="true" fillcolor="#000000" stroked="false">
                <v:path arrowok="t"/>
                <v:fill type="solid"/>
              </v:shape>
            </v:group>
            <v:group style="position:absolute;left:3637;top:1395;width:10;height:20" coordorigin="3637,1395" coordsize="10,20">
              <v:shape style="position:absolute;left:3637;top:1395;width:10;height:20" coordorigin="3637,1395" coordsize="10,20" path="m3637,1414l3647,1414,3647,1395,3637,1395,3637,1414xe" filled="true" fillcolor="#000000" stroked="false">
                <v:path arrowok="t"/>
                <v:fill type="solid"/>
              </v:shape>
            </v:group>
            <v:group style="position:absolute;left:3637;top:1414;width:10;height:20" coordorigin="3637,1414" coordsize="10,20">
              <v:shape style="position:absolute;left:3637;top:1414;width:10;height:20" coordorigin="3637,1414" coordsize="10,20" path="m3637,1433l3647,1433,3647,1414,3637,1414,3637,1433xe" filled="true" fillcolor="#000000" stroked="false">
                <v:path arrowok="t"/>
                <v:fill type="solid"/>
              </v:shape>
            </v:group>
            <v:group style="position:absolute;left:3637;top:1433;width:10;height:20" coordorigin="3637,1433" coordsize="10,20">
              <v:shape style="position:absolute;left:3637;top:1433;width:10;height:20" coordorigin="3637,1433" coordsize="10,20" path="m3637,1453l3647,1453,3647,1433,3637,1433,3637,1453xe" filled="true" fillcolor="#000000" stroked="false">
                <v:path arrowok="t"/>
                <v:fill type="solid"/>
              </v:shape>
            </v:group>
            <v:group style="position:absolute;left:3637;top:1453;width:10;height:20" coordorigin="3637,1453" coordsize="10,20">
              <v:shape style="position:absolute;left:3637;top:1453;width:10;height:20" coordorigin="3637,1453" coordsize="10,20" path="m3637,1472l3647,1472,3647,1453,3637,1453,3637,1472xe" filled="true" fillcolor="#000000" stroked="false">
                <v:path arrowok="t"/>
                <v:fill type="solid"/>
              </v:shape>
            </v:group>
            <v:group style="position:absolute;left:3637;top:1472;width:10;height:20" coordorigin="3637,1472" coordsize="10,20">
              <v:shape style="position:absolute;left:3637;top:1472;width:10;height:20" coordorigin="3637,1472" coordsize="10,20" path="m3637,1491l3647,1491,3647,1472,3637,1472,3637,1491xe" filled="true" fillcolor="#000000" stroked="false">
                <v:path arrowok="t"/>
                <v:fill type="solid"/>
              </v:shape>
            </v:group>
            <v:group style="position:absolute;left:3637;top:1491;width:10;height:20" coordorigin="3637,1491" coordsize="10,20">
              <v:shape style="position:absolute;left:3637;top:1491;width:10;height:20" coordorigin="3637,1491" coordsize="10,20" path="m3637,1510l3647,1510,3647,1491,3637,1491,3637,1510xe" filled="true" fillcolor="#000000" stroked="false">
                <v:path arrowok="t"/>
                <v:fill type="solid"/>
              </v:shape>
            </v:group>
            <v:group style="position:absolute;left:3637;top:1510;width:10;height:20" coordorigin="3637,1510" coordsize="10,20">
              <v:shape style="position:absolute;left:3637;top:1510;width:10;height:20" coordorigin="3637,1510" coordsize="10,20" path="m3637,1529l3647,1529,3647,1510,3637,1510,3637,1529xe" filled="true" fillcolor="#000000" stroked="false">
                <v:path arrowok="t"/>
                <v:fill type="solid"/>
              </v:shape>
            </v:group>
            <v:group style="position:absolute;left:3637;top:1529;width:10;height:20" coordorigin="3637,1529" coordsize="10,20">
              <v:shape style="position:absolute;left:3637;top:1529;width:10;height:20" coordorigin="3637,1529" coordsize="10,20" path="m3637,1549l3647,1549,3647,1529,3637,1529,3637,1549xe" filled="true" fillcolor="#000000" stroked="false">
                <v:path arrowok="t"/>
                <v:fill type="solid"/>
              </v:shape>
            </v:group>
            <v:group style="position:absolute;left:3637;top:1549;width:10;height:20" coordorigin="3637,1549" coordsize="10,20">
              <v:shape style="position:absolute;left:3637;top:1549;width:10;height:20" coordorigin="3637,1549" coordsize="10,20" path="m3637,1568l3647,1568,3647,1549,3637,1549,3637,1568xe" filled="true" fillcolor="#000000" stroked="false">
                <v:path arrowok="t"/>
                <v:fill type="solid"/>
              </v:shape>
            </v:group>
            <v:group style="position:absolute;left:3637;top:1568;width:10;height:20" coordorigin="3637,1568" coordsize="10,20">
              <v:shape style="position:absolute;left:3637;top:1568;width:10;height:20" coordorigin="3637,1568" coordsize="10,20" path="m3637,1587l3647,1587,3647,1568,3637,1568,3637,1587xe" filled="true" fillcolor="#000000" stroked="false">
                <v:path arrowok="t"/>
                <v:fill type="solid"/>
              </v:shape>
            </v:group>
            <v:group style="position:absolute;left:3637;top:1587;width:10;height:20" coordorigin="3637,1587" coordsize="10,20">
              <v:shape style="position:absolute;left:3637;top:1587;width:10;height:20" coordorigin="3637,1587" coordsize="10,20" path="m3637,1606l3647,1606,3647,1587,3637,1587,3637,1606xe" filled="true" fillcolor="#000000" stroked="false">
                <v:path arrowok="t"/>
                <v:fill type="solid"/>
              </v:shape>
            </v:group>
            <v:group style="position:absolute;left:3637;top:1606;width:10;height:20" coordorigin="3637,1606" coordsize="10,20">
              <v:shape style="position:absolute;left:3637;top:1606;width:10;height:20" coordorigin="3637,1606" coordsize="10,20" path="m3637,1625l3647,1625,3647,1606,3637,1606,3637,1625xe" filled="true" fillcolor="#000000" stroked="false">
                <v:path arrowok="t"/>
                <v:fill type="solid"/>
              </v:shape>
            </v:group>
            <v:group style="position:absolute;left:3637;top:1625;width:10;height:20" coordorigin="3637,1625" coordsize="10,20">
              <v:shape style="position:absolute;left:3637;top:1625;width:10;height:20" coordorigin="3637,1625" coordsize="10,20" path="m3637,1645l3647,1645,3647,1625,3637,1625,3637,1645xe" filled="true" fillcolor="#000000" stroked="false">
                <v:path arrowok="t"/>
                <v:fill type="solid"/>
              </v:shape>
            </v:group>
            <v:group style="position:absolute;left:3637;top:1645;width:10;height:20" coordorigin="3637,1645" coordsize="10,20">
              <v:shape style="position:absolute;left:3637;top:1645;width:10;height:20" coordorigin="3637,1645" coordsize="10,20" path="m3637,1664l3647,1664,3647,1645,3637,1645,3637,1664xe" filled="true" fillcolor="#000000" stroked="false">
                <v:path arrowok="t"/>
                <v:fill type="solid"/>
              </v:shape>
            </v:group>
            <v:group style="position:absolute;left:3637;top:1664;width:10;height:20" coordorigin="3637,1664" coordsize="10,20">
              <v:shape style="position:absolute;left:3637;top:1664;width:10;height:20" coordorigin="3637,1664" coordsize="10,20" path="m3637,1683l3647,1683,3647,1664,3637,1664,3637,1683xe" filled="true" fillcolor="#000000" stroked="false">
                <v:path arrowok="t"/>
                <v:fill type="solid"/>
              </v:shape>
            </v:group>
            <v:group style="position:absolute;left:3637;top:1683;width:10;height:20" coordorigin="3637,1683" coordsize="10,20">
              <v:shape style="position:absolute;left:3637;top:1683;width:10;height:20" coordorigin="3637,1683" coordsize="10,20" path="m3637,1702l3647,1702,3647,1683,3637,1683,3637,1702xe" filled="true" fillcolor="#000000" stroked="false">
                <v:path arrowok="t"/>
                <v:fill type="solid"/>
              </v:shape>
            </v:group>
            <v:group style="position:absolute;left:3637;top:1702;width:10;height:20" coordorigin="3637,1702" coordsize="10,20">
              <v:shape style="position:absolute;left:3637;top:1702;width:10;height:20" coordorigin="3637,1702" coordsize="10,20" path="m3637,1721l3647,1721,3647,1702,3637,1702,3637,1721xe" filled="true" fillcolor="#000000" stroked="false">
                <v:path arrowok="t"/>
                <v:fill type="solid"/>
              </v:shape>
            </v:group>
            <v:group style="position:absolute;left:3637;top:1721;width:10;height:20" coordorigin="3637,1721" coordsize="10,20">
              <v:shape style="position:absolute;left:3637;top:1721;width:10;height:20" coordorigin="3637,1721" coordsize="10,20" path="m3637,1741l3647,1741,3647,1721,3637,1721,3637,1741xe" filled="true" fillcolor="#000000" stroked="false">
                <v:path arrowok="t"/>
                <v:fill type="solid"/>
              </v:shape>
            </v:group>
            <v:group style="position:absolute;left:3637;top:1741;width:10;height:20" coordorigin="3637,1741" coordsize="10,20">
              <v:shape style="position:absolute;left:3637;top:1741;width:10;height:20" coordorigin="3637,1741" coordsize="10,20" path="m3637,1760l3647,1760,3647,1741,3637,1741,3637,1760xe" filled="true" fillcolor="#000000" stroked="false">
                <v:path arrowok="t"/>
                <v:fill type="solid"/>
              </v:shape>
            </v:group>
            <v:group style="position:absolute;left:3637;top:1760;width:10;height:20" coordorigin="3637,1760" coordsize="10,20">
              <v:shape style="position:absolute;left:3637;top:1760;width:10;height:20" coordorigin="3637,1760" coordsize="10,20" path="m3637,1779l3647,1779,3647,1760,3637,1760,3637,1779xe" filled="true" fillcolor="#000000" stroked="false">
                <v:path arrowok="t"/>
                <v:fill type="solid"/>
              </v:shape>
            </v:group>
            <v:group style="position:absolute;left:3637;top:1779;width:10;height:20" coordorigin="3637,1779" coordsize="10,20">
              <v:shape style="position:absolute;left:3637;top:1779;width:10;height:20" coordorigin="3637,1779" coordsize="10,20" path="m3637,1798l3647,1798,3647,1779,3637,1779,3637,1798xe" filled="true" fillcolor="#000000" stroked="false">
                <v:path arrowok="t"/>
                <v:fill type="solid"/>
              </v:shape>
            </v:group>
            <v:group style="position:absolute;left:3637;top:1798;width:10;height:20" coordorigin="3637,1798" coordsize="10,20">
              <v:shape style="position:absolute;left:3637;top:1798;width:10;height:20" coordorigin="3637,1798" coordsize="10,20" path="m3637,1817l3647,1817,3647,1798,3637,1798,3637,1817xe" filled="true" fillcolor="#000000" stroked="false">
                <v:path arrowok="t"/>
                <v:fill type="solid"/>
              </v:shape>
            </v:group>
            <v:group style="position:absolute;left:3637;top:1817;width:10;height:20" coordorigin="3637,1817" coordsize="10,20">
              <v:shape style="position:absolute;left:3637;top:1817;width:10;height:20" coordorigin="3637,1817" coordsize="10,20" path="m3637,1837l3647,1837,3647,1817,3637,1817,3637,1837xe" filled="true" fillcolor="#000000" stroked="false">
                <v:path arrowok="t"/>
                <v:fill type="solid"/>
              </v:shape>
            </v:group>
            <v:group style="position:absolute;left:3637;top:1837;width:10;height:20" coordorigin="3637,1837" coordsize="10,20">
              <v:shape style="position:absolute;left:3637;top:1837;width:10;height:20" coordorigin="3637,1837" coordsize="10,20" path="m3637,1856l3647,1856,3647,1837,3637,1837,3637,1856xe" filled="true" fillcolor="#000000" stroked="false">
                <v:path arrowok="t"/>
                <v:fill type="solid"/>
              </v:shape>
            </v:group>
            <v:group style="position:absolute;left:4537;top:1299;width:10;height:20" coordorigin="4537,1299" coordsize="10,20">
              <v:shape style="position:absolute;left:4537;top:1299;width:10;height:20" coordorigin="4537,1299" coordsize="10,20" path="m4537,1318l4547,1318,4547,1299,4537,1299,4537,1318xe" filled="true" fillcolor="#000000" stroked="false">
                <v:path arrowok="t"/>
                <v:fill type="solid"/>
              </v:shape>
            </v:group>
            <v:group style="position:absolute;left:4537;top:1318;width:10;height:20" coordorigin="4537,1318" coordsize="10,20">
              <v:shape style="position:absolute;left:4537;top:1318;width:10;height:20" coordorigin="4537,1318" coordsize="10,20" path="m4537,1337l4547,1337,4547,1318,4537,1318,4537,1337xe" filled="true" fillcolor="#000000" stroked="false">
                <v:path arrowok="t"/>
                <v:fill type="solid"/>
              </v:shape>
            </v:group>
            <v:group style="position:absolute;left:4537;top:1337;width:10;height:20" coordorigin="4537,1337" coordsize="10,20">
              <v:shape style="position:absolute;left:4537;top:1337;width:10;height:20" coordorigin="4537,1337" coordsize="10,20" path="m4537,1357l4547,1357,4547,1337,4537,1337,4537,1357xe" filled="true" fillcolor="#000000" stroked="false">
                <v:path arrowok="t"/>
                <v:fill type="solid"/>
              </v:shape>
            </v:group>
            <v:group style="position:absolute;left:4537;top:1357;width:10;height:20" coordorigin="4537,1357" coordsize="10,20">
              <v:shape style="position:absolute;left:4537;top:1357;width:10;height:20" coordorigin="4537,1357" coordsize="10,20" path="m4537,1376l4547,1376,4547,1357,4537,1357,4537,1376xe" filled="true" fillcolor="#000000" stroked="false">
                <v:path arrowok="t"/>
                <v:fill type="solid"/>
              </v:shape>
            </v:group>
            <v:group style="position:absolute;left:4537;top:1376;width:10;height:20" coordorigin="4537,1376" coordsize="10,20">
              <v:shape style="position:absolute;left:4537;top:1376;width:10;height:20" coordorigin="4537,1376" coordsize="10,20" path="m4537,1395l4547,1395,4547,1376,4537,1376,4537,1395xe" filled="true" fillcolor="#000000" stroked="false">
                <v:path arrowok="t"/>
                <v:fill type="solid"/>
              </v:shape>
            </v:group>
            <v:group style="position:absolute;left:4537;top:1395;width:10;height:20" coordorigin="4537,1395" coordsize="10,20">
              <v:shape style="position:absolute;left:4537;top:1395;width:10;height:20" coordorigin="4537,1395" coordsize="10,20" path="m4537,1414l4547,1414,4547,1395,4537,1395,4537,1414xe" filled="true" fillcolor="#000000" stroked="false">
                <v:path arrowok="t"/>
                <v:fill type="solid"/>
              </v:shape>
            </v:group>
            <v:group style="position:absolute;left:4537;top:1414;width:10;height:20" coordorigin="4537,1414" coordsize="10,20">
              <v:shape style="position:absolute;left:4537;top:1414;width:10;height:20" coordorigin="4537,1414" coordsize="10,20" path="m4537,1433l4547,1433,4547,1414,4537,1414,4537,1433xe" filled="true" fillcolor="#000000" stroked="false">
                <v:path arrowok="t"/>
                <v:fill type="solid"/>
              </v:shape>
            </v:group>
            <v:group style="position:absolute;left:4537;top:1433;width:10;height:20" coordorigin="4537,1433" coordsize="10,20">
              <v:shape style="position:absolute;left:4537;top:1433;width:10;height:20" coordorigin="4537,1433" coordsize="10,20" path="m4537,1453l4547,1453,4547,1433,4537,1433,4537,1453xe" filled="true" fillcolor="#000000" stroked="false">
                <v:path arrowok="t"/>
                <v:fill type="solid"/>
              </v:shape>
            </v:group>
            <v:group style="position:absolute;left:4537;top:1453;width:10;height:20" coordorigin="4537,1453" coordsize="10,20">
              <v:shape style="position:absolute;left:4537;top:1453;width:10;height:20" coordorigin="4537,1453" coordsize="10,20" path="m4537,1472l4547,1472,4547,1453,4537,1453,4537,1472xe" filled="true" fillcolor="#000000" stroked="false">
                <v:path arrowok="t"/>
                <v:fill type="solid"/>
              </v:shape>
            </v:group>
            <v:group style="position:absolute;left:4537;top:1472;width:10;height:20" coordorigin="4537,1472" coordsize="10,20">
              <v:shape style="position:absolute;left:4537;top:1472;width:10;height:20" coordorigin="4537,1472" coordsize="10,20" path="m4537,1491l4547,1491,4547,1472,4537,1472,4537,1491xe" filled="true" fillcolor="#000000" stroked="false">
                <v:path arrowok="t"/>
                <v:fill type="solid"/>
              </v:shape>
            </v:group>
            <v:group style="position:absolute;left:4537;top:1491;width:10;height:20" coordorigin="4537,1491" coordsize="10,20">
              <v:shape style="position:absolute;left:4537;top:1491;width:10;height:20" coordorigin="4537,1491" coordsize="10,20" path="m4537,1510l4547,1510,4547,1491,4537,1491,4537,1510xe" filled="true" fillcolor="#000000" stroked="false">
                <v:path arrowok="t"/>
                <v:fill type="solid"/>
              </v:shape>
            </v:group>
            <v:group style="position:absolute;left:4537;top:1510;width:10;height:20" coordorigin="4537,1510" coordsize="10,20">
              <v:shape style="position:absolute;left:4537;top:1510;width:10;height:20" coordorigin="4537,1510" coordsize="10,20" path="m4537,1529l4547,1529,4547,1510,4537,1510,4537,1529xe" filled="true" fillcolor="#000000" stroked="false">
                <v:path arrowok="t"/>
                <v:fill type="solid"/>
              </v:shape>
            </v:group>
            <v:group style="position:absolute;left:4537;top:1529;width:10;height:20" coordorigin="4537,1529" coordsize="10,20">
              <v:shape style="position:absolute;left:4537;top:1529;width:10;height:20" coordorigin="4537,1529" coordsize="10,20" path="m4537,1549l4547,1549,4547,1529,4537,1529,4537,1549xe" filled="true" fillcolor="#000000" stroked="false">
                <v:path arrowok="t"/>
                <v:fill type="solid"/>
              </v:shape>
            </v:group>
            <v:group style="position:absolute;left:4537;top:1549;width:10;height:20" coordorigin="4537,1549" coordsize="10,20">
              <v:shape style="position:absolute;left:4537;top:1549;width:10;height:20" coordorigin="4537,1549" coordsize="10,20" path="m4537,1568l4547,1568,4547,1549,4537,1549,4537,1568xe" filled="true" fillcolor="#000000" stroked="false">
                <v:path arrowok="t"/>
                <v:fill type="solid"/>
              </v:shape>
            </v:group>
            <v:group style="position:absolute;left:4537;top:1568;width:10;height:20" coordorigin="4537,1568" coordsize="10,20">
              <v:shape style="position:absolute;left:4537;top:1568;width:10;height:20" coordorigin="4537,1568" coordsize="10,20" path="m4537,1587l4547,1587,4547,1568,4537,1568,4537,1587xe" filled="true" fillcolor="#000000" stroked="false">
                <v:path arrowok="t"/>
                <v:fill type="solid"/>
              </v:shape>
            </v:group>
            <v:group style="position:absolute;left:4537;top:1587;width:10;height:20" coordorigin="4537,1587" coordsize="10,20">
              <v:shape style="position:absolute;left:4537;top:1587;width:10;height:20" coordorigin="4537,1587" coordsize="10,20" path="m4537,1606l4547,1606,4547,1587,4537,1587,4537,1606xe" filled="true" fillcolor="#000000" stroked="false">
                <v:path arrowok="t"/>
                <v:fill type="solid"/>
              </v:shape>
            </v:group>
            <v:group style="position:absolute;left:4537;top:1606;width:10;height:20" coordorigin="4537,1606" coordsize="10,20">
              <v:shape style="position:absolute;left:4537;top:1606;width:10;height:20" coordorigin="4537,1606" coordsize="10,20" path="m4537,1625l4547,1625,4547,1606,4537,1606,4537,1625xe" filled="true" fillcolor="#000000" stroked="false">
                <v:path arrowok="t"/>
                <v:fill type="solid"/>
              </v:shape>
            </v:group>
            <v:group style="position:absolute;left:4537;top:1625;width:10;height:20" coordorigin="4537,1625" coordsize="10,20">
              <v:shape style="position:absolute;left:4537;top:1625;width:10;height:20" coordorigin="4537,1625" coordsize="10,20" path="m4537,1645l4547,1645,4547,1625,4537,1625,4537,1645xe" filled="true" fillcolor="#000000" stroked="false">
                <v:path arrowok="t"/>
                <v:fill type="solid"/>
              </v:shape>
            </v:group>
            <v:group style="position:absolute;left:4537;top:1645;width:10;height:20" coordorigin="4537,1645" coordsize="10,20">
              <v:shape style="position:absolute;left:4537;top:1645;width:10;height:20" coordorigin="4537,1645" coordsize="10,20" path="m4537,1664l4547,1664,4547,1645,4537,1645,4537,1664xe" filled="true" fillcolor="#000000" stroked="false">
                <v:path arrowok="t"/>
                <v:fill type="solid"/>
              </v:shape>
            </v:group>
            <v:group style="position:absolute;left:4537;top:1664;width:10;height:20" coordorigin="4537,1664" coordsize="10,20">
              <v:shape style="position:absolute;left:4537;top:1664;width:10;height:20" coordorigin="4537,1664" coordsize="10,20" path="m4537,1683l4547,1683,4547,1664,4537,1664,4537,1683xe" filled="true" fillcolor="#000000" stroked="false">
                <v:path arrowok="t"/>
                <v:fill type="solid"/>
              </v:shape>
            </v:group>
            <v:group style="position:absolute;left:4537;top:1683;width:10;height:20" coordorigin="4537,1683" coordsize="10,20">
              <v:shape style="position:absolute;left:4537;top:1683;width:10;height:20" coordorigin="4537,1683" coordsize="10,20" path="m4537,1702l4547,1702,4547,1683,4537,1683,4537,1702xe" filled="true" fillcolor="#000000" stroked="false">
                <v:path arrowok="t"/>
                <v:fill type="solid"/>
              </v:shape>
            </v:group>
            <v:group style="position:absolute;left:4537;top:1702;width:10;height:20" coordorigin="4537,1702" coordsize="10,20">
              <v:shape style="position:absolute;left:4537;top:1702;width:10;height:20" coordorigin="4537,1702" coordsize="10,20" path="m4537,1721l4547,1721,4547,1702,4537,1702,4537,1721xe" filled="true" fillcolor="#000000" stroked="false">
                <v:path arrowok="t"/>
                <v:fill type="solid"/>
              </v:shape>
            </v:group>
            <v:group style="position:absolute;left:4537;top:1721;width:10;height:20" coordorigin="4537,1721" coordsize="10,20">
              <v:shape style="position:absolute;left:4537;top:1721;width:10;height:20" coordorigin="4537,1721" coordsize="10,20" path="m4537,1741l4547,1741,4547,1721,4537,1721,4537,1741xe" filled="true" fillcolor="#000000" stroked="false">
                <v:path arrowok="t"/>
                <v:fill type="solid"/>
              </v:shape>
            </v:group>
            <v:group style="position:absolute;left:4537;top:1741;width:10;height:20" coordorigin="4537,1741" coordsize="10,20">
              <v:shape style="position:absolute;left:4537;top:1741;width:10;height:20" coordorigin="4537,1741" coordsize="10,20" path="m4537,1760l4547,1760,4547,1741,4537,1741,4537,1760xe" filled="true" fillcolor="#000000" stroked="false">
                <v:path arrowok="t"/>
                <v:fill type="solid"/>
              </v:shape>
            </v:group>
            <v:group style="position:absolute;left:4537;top:1760;width:10;height:20" coordorigin="4537,1760" coordsize="10,20">
              <v:shape style="position:absolute;left:4537;top:1760;width:10;height:20" coordorigin="4537,1760" coordsize="10,20" path="m4537,1779l4547,1779,4547,1760,4537,1760,4537,1779xe" filled="true" fillcolor="#000000" stroked="false">
                <v:path arrowok="t"/>
                <v:fill type="solid"/>
              </v:shape>
            </v:group>
            <v:group style="position:absolute;left:4537;top:1779;width:10;height:20" coordorigin="4537,1779" coordsize="10,20">
              <v:shape style="position:absolute;left:4537;top:1779;width:10;height:20" coordorigin="4537,1779" coordsize="10,20" path="m4537,1798l4547,1798,4547,1779,4537,1779,4537,1798xe" filled="true" fillcolor="#000000" stroked="false">
                <v:path arrowok="t"/>
                <v:fill type="solid"/>
              </v:shape>
            </v:group>
            <v:group style="position:absolute;left:4537;top:1798;width:10;height:20" coordorigin="4537,1798" coordsize="10,20">
              <v:shape style="position:absolute;left:4537;top:1798;width:10;height:20" coordorigin="4537,1798" coordsize="10,20" path="m4537,1817l4547,1817,4547,1798,4537,1798,4537,1817xe" filled="true" fillcolor="#000000" stroked="false">
                <v:path arrowok="t"/>
                <v:fill type="solid"/>
              </v:shape>
            </v:group>
            <v:group style="position:absolute;left:4537;top:1817;width:10;height:20" coordorigin="4537,1817" coordsize="10,20">
              <v:shape style="position:absolute;left:4537;top:1817;width:10;height:20" coordorigin="4537,1817" coordsize="10,20" path="m4537,1837l4547,1837,4547,1817,4537,1817,4537,1837xe" filled="true" fillcolor="#000000" stroked="false">
                <v:path arrowok="t"/>
                <v:fill type="solid"/>
              </v:shape>
            </v:group>
            <v:group style="position:absolute;left:4537;top:1837;width:10;height:20" coordorigin="4537,1837" coordsize="10,20">
              <v:shape style="position:absolute;left:4537;top:1837;width:10;height:20" coordorigin="4537,1837" coordsize="10,20" path="m4537,1856l4547,1856,4547,1837,4537,1837,4537,1856xe" filled="true" fillcolor="#000000" stroked="false">
                <v:path arrowok="t"/>
                <v:fill type="solid"/>
              </v:shape>
            </v:group>
            <v:group style="position:absolute;left:4537;top:1858;width:10;height:2" coordorigin="4537,1858" coordsize="10,2">
              <v:shape style="position:absolute;left:4537;top:1858;width:10;height:2" coordorigin="4537,1858" coordsize="10,0" path="m4537,1858l4547,1858e" filled="false" stroked="true" strokeweight=".23999pt" strokecolor="#000000">
                <v:path arrowok="t"/>
              </v:shape>
            </v:group>
            <v:group style="position:absolute;left:5769;top:1299;width:10;height:20" coordorigin="5769,1299" coordsize="10,20">
              <v:shape style="position:absolute;left:5769;top:1299;width:10;height:20" coordorigin="5769,1299" coordsize="10,20" path="m5769,1318l5778,1318,5778,1299,5769,1299,5769,1318xe" filled="true" fillcolor="#000000" stroked="false">
                <v:path arrowok="t"/>
                <v:fill type="solid"/>
              </v:shape>
            </v:group>
            <v:group style="position:absolute;left:5769;top:1318;width:10;height:20" coordorigin="5769,1318" coordsize="10,20">
              <v:shape style="position:absolute;left:5769;top:1318;width:10;height:20" coordorigin="5769,1318" coordsize="10,20" path="m5769,1337l5778,1337,5778,1318,5769,1318,5769,1337xe" filled="true" fillcolor="#000000" stroked="false">
                <v:path arrowok="t"/>
                <v:fill type="solid"/>
              </v:shape>
            </v:group>
            <v:group style="position:absolute;left:5769;top:1337;width:10;height:20" coordorigin="5769,1337" coordsize="10,20">
              <v:shape style="position:absolute;left:5769;top:1337;width:10;height:20" coordorigin="5769,1337" coordsize="10,20" path="m5769,1357l5778,1357,5778,1337,5769,1337,5769,1357xe" filled="true" fillcolor="#000000" stroked="false">
                <v:path arrowok="t"/>
                <v:fill type="solid"/>
              </v:shape>
            </v:group>
            <v:group style="position:absolute;left:5769;top:1357;width:10;height:20" coordorigin="5769,1357" coordsize="10,20">
              <v:shape style="position:absolute;left:5769;top:1357;width:10;height:20" coordorigin="5769,1357" coordsize="10,20" path="m5769,1376l5778,1376,5778,1357,5769,1357,5769,1376xe" filled="true" fillcolor="#000000" stroked="false">
                <v:path arrowok="t"/>
                <v:fill type="solid"/>
              </v:shape>
            </v:group>
            <v:group style="position:absolute;left:5769;top:1376;width:10;height:20" coordorigin="5769,1376" coordsize="10,20">
              <v:shape style="position:absolute;left:5769;top:1376;width:10;height:20" coordorigin="5769,1376" coordsize="10,20" path="m5769,1395l5778,1395,5778,1376,5769,1376,5769,1395xe" filled="true" fillcolor="#000000" stroked="false">
                <v:path arrowok="t"/>
                <v:fill type="solid"/>
              </v:shape>
            </v:group>
            <v:group style="position:absolute;left:5769;top:1395;width:10;height:20" coordorigin="5769,1395" coordsize="10,20">
              <v:shape style="position:absolute;left:5769;top:1395;width:10;height:20" coordorigin="5769,1395" coordsize="10,20" path="m5769,1414l5778,1414,5778,1395,5769,1395,5769,1414xe" filled="true" fillcolor="#000000" stroked="false">
                <v:path arrowok="t"/>
                <v:fill type="solid"/>
              </v:shape>
            </v:group>
            <v:group style="position:absolute;left:5769;top:1414;width:10;height:20" coordorigin="5769,1414" coordsize="10,20">
              <v:shape style="position:absolute;left:5769;top:1414;width:10;height:20" coordorigin="5769,1414" coordsize="10,20" path="m5769,1433l5778,1433,5778,1414,5769,1414,5769,1433xe" filled="true" fillcolor="#000000" stroked="false">
                <v:path arrowok="t"/>
                <v:fill type="solid"/>
              </v:shape>
            </v:group>
            <v:group style="position:absolute;left:5769;top:1433;width:10;height:20" coordorigin="5769,1433" coordsize="10,20">
              <v:shape style="position:absolute;left:5769;top:1433;width:10;height:20" coordorigin="5769,1433" coordsize="10,20" path="m5769,1453l5778,1453,5778,1433,5769,1433,5769,1453xe" filled="true" fillcolor="#000000" stroked="false">
                <v:path arrowok="t"/>
                <v:fill type="solid"/>
              </v:shape>
            </v:group>
            <v:group style="position:absolute;left:5769;top:1453;width:10;height:20" coordorigin="5769,1453" coordsize="10,20">
              <v:shape style="position:absolute;left:5769;top:1453;width:10;height:20" coordorigin="5769,1453" coordsize="10,20" path="m5769,1472l5778,1472,5778,1453,5769,1453,5769,1472xe" filled="true" fillcolor="#000000" stroked="false">
                <v:path arrowok="t"/>
                <v:fill type="solid"/>
              </v:shape>
            </v:group>
            <v:group style="position:absolute;left:5769;top:1472;width:10;height:20" coordorigin="5769,1472" coordsize="10,20">
              <v:shape style="position:absolute;left:5769;top:1472;width:10;height:20" coordorigin="5769,1472" coordsize="10,20" path="m5769,1491l5778,1491,5778,1472,5769,1472,5769,1491xe" filled="true" fillcolor="#000000" stroked="false">
                <v:path arrowok="t"/>
                <v:fill type="solid"/>
              </v:shape>
            </v:group>
            <v:group style="position:absolute;left:5769;top:1491;width:10;height:20" coordorigin="5769,1491" coordsize="10,20">
              <v:shape style="position:absolute;left:5769;top:1491;width:10;height:20" coordorigin="5769,1491" coordsize="10,20" path="m5769,1510l5778,1510,5778,1491,5769,1491,5769,1510xe" filled="true" fillcolor="#000000" stroked="false">
                <v:path arrowok="t"/>
                <v:fill type="solid"/>
              </v:shape>
            </v:group>
            <v:group style="position:absolute;left:5769;top:1510;width:10;height:20" coordorigin="5769,1510" coordsize="10,20">
              <v:shape style="position:absolute;left:5769;top:1510;width:10;height:20" coordorigin="5769,1510" coordsize="10,20" path="m5769,1529l5778,1529,5778,1510,5769,1510,5769,1529xe" filled="true" fillcolor="#000000" stroked="false">
                <v:path arrowok="t"/>
                <v:fill type="solid"/>
              </v:shape>
            </v:group>
            <v:group style="position:absolute;left:5769;top:1529;width:10;height:20" coordorigin="5769,1529" coordsize="10,20">
              <v:shape style="position:absolute;left:5769;top:1529;width:10;height:20" coordorigin="5769,1529" coordsize="10,20" path="m5769,1549l5778,1549,5778,1529,5769,1529,5769,1549xe" filled="true" fillcolor="#000000" stroked="false">
                <v:path arrowok="t"/>
                <v:fill type="solid"/>
              </v:shape>
            </v:group>
            <v:group style="position:absolute;left:5769;top:1549;width:10;height:20" coordorigin="5769,1549" coordsize="10,20">
              <v:shape style="position:absolute;left:5769;top:1549;width:10;height:20" coordorigin="5769,1549" coordsize="10,20" path="m5769,1568l5778,1568,5778,1549,5769,1549,5769,1568xe" filled="true" fillcolor="#000000" stroked="false">
                <v:path arrowok="t"/>
                <v:fill type="solid"/>
              </v:shape>
            </v:group>
            <v:group style="position:absolute;left:5769;top:1568;width:10;height:20" coordorigin="5769,1568" coordsize="10,20">
              <v:shape style="position:absolute;left:5769;top:1568;width:10;height:20" coordorigin="5769,1568" coordsize="10,20" path="m5769,1587l5778,1587,5778,1568,5769,1568,5769,1587xe" filled="true" fillcolor="#000000" stroked="false">
                <v:path arrowok="t"/>
                <v:fill type="solid"/>
              </v:shape>
            </v:group>
            <v:group style="position:absolute;left:5769;top:1587;width:10;height:20" coordorigin="5769,1587" coordsize="10,20">
              <v:shape style="position:absolute;left:5769;top:1587;width:10;height:20" coordorigin="5769,1587" coordsize="10,20" path="m5769,1606l5778,1606,5778,1587,5769,1587,5769,1606xe" filled="true" fillcolor="#000000" stroked="false">
                <v:path arrowok="t"/>
                <v:fill type="solid"/>
              </v:shape>
            </v:group>
            <v:group style="position:absolute;left:5769;top:1606;width:10;height:20" coordorigin="5769,1606" coordsize="10,20">
              <v:shape style="position:absolute;left:5769;top:1606;width:10;height:20" coordorigin="5769,1606" coordsize="10,20" path="m5769,1625l5778,1625,5778,1606,5769,1606,5769,1625xe" filled="true" fillcolor="#000000" stroked="false">
                <v:path arrowok="t"/>
                <v:fill type="solid"/>
              </v:shape>
            </v:group>
            <v:group style="position:absolute;left:5769;top:1625;width:10;height:20" coordorigin="5769,1625" coordsize="10,20">
              <v:shape style="position:absolute;left:5769;top:1625;width:10;height:20" coordorigin="5769,1625" coordsize="10,20" path="m5769,1645l5778,1645,5778,1625,5769,1625,5769,1645xe" filled="true" fillcolor="#000000" stroked="false">
                <v:path arrowok="t"/>
                <v:fill type="solid"/>
              </v:shape>
            </v:group>
            <v:group style="position:absolute;left:5769;top:1645;width:10;height:20" coordorigin="5769,1645" coordsize="10,20">
              <v:shape style="position:absolute;left:5769;top:1645;width:10;height:20" coordorigin="5769,1645" coordsize="10,20" path="m5769,1664l5778,1664,5778,1645,5769,1645,5769,1664xe" filled="true" fillcolor="#000000" stroked="false">
                <v:path arrowok="t"/>
                <v:fill type="solid"/>
              </v:shape>
            </v:group>
            <v:group style="position:absolute;left:5769;top:1664;width:10;height:20" coordorigin="5769,1664" coordsize="10,20">
              <v:shape style="position:absolute;left:5769;top:1664;width:10;height:20" coordorigin="5769,1664" coordsize="10,20" path="m5769,1683l5778,1683,5778,1664,5769,1664,5769,1683xe" filled="true" fillcolor="#000000" stroked="false">
                <v:path arrowok="t"/>
                <v:fill type="solid"/>
              </v:shape>
            </v:group>
            <v:group style="position:absolute;left:5769;top:1683;width:10;height:20" coordorigin="5769,1683" coordsize="10,20">
              <v:shape style="position:absolute;left:5769;top:1683;width:10;height:20" coordorigin="5769,1683" coordsize="10,20" path="m5769,1702l5778,1702,5778,1683,5769,1683,5769,1702xe" filled="true" fillcolor="#000000" stroked="false">
                <v:path arrowok="t"/>
                <v:fill type="solid"/>
              </v:shape>
            </v:group>
            <v:group style="position:absolute;left:5769;top:1702;width:10;height:20" coordorigin="5769,1702" coordsize="10,20">
              <v:shape style="position:absolute;left:5769;top:1702;width:10;height:20" coordorigin="5769,1702" coordsize="10,20" path="m5769,1721l5778,1721,5778,1702,5769,1702,5769,1721xe" filled="true" fillcolor="#000000" stroked="false">
                <v:path arrowok="t"/>
                <v:fill type="solid"/>
              </v:shape>
            </v:group>
            <v:group style="position:absolute;left:5769;top:1721;width:10;height:20" coordorigin="5769,1721" coordsize="10,20">
              <v:shape style="position:absolute;left:5769;top:1721;width:10;height:20" coordorigin="5769,1721" coordsize="10,20" path="m5769,1741l5778,1741,5778,1721,5769,1721,5769,1741xe" filled="true" fillcolor="#000000" stroked="false">
                <v:path arrowok="t"/>
                <v:fill type="solid"/>
              </v:shape>
            </v:group>
            <v:group style="position:absolute;left:5769;top:1741;width:10;height:20" coordorigin="5769,1741" coordsize="10,20">
              <v:shape style="position:absolute;left:5769;top:1741;width:10;height:20" coordorigin="5769,1741" coordsize="10,20" path="m5769,1760l5778,1760,5778,1741,5769,1741,5769,1760xe" filled="true" fillcolor="#000000" stroked="false">
                <v:path arrowok="t"/>
                <v:fill type="solid"/>
              </v:shape>
            </v:group>
            <v:group style="position:absolute;left:5769;top:1760;width:10;height:20" coordorigin="5769,1760" coordsize="10,20">
              <v:shape style="position:absolute;left:5769;top:1760;width:10;height:20" coordorigin="5769,1760" coordsize="10,20" path="m5769,1779l5778,1779,5778,1760,5769,1760,5769,1779xe" filled="true" fillcolor="#000000" stroked="false">
                <v:path arrowok="t"/>
                <v:fill type="solid"/>
              </v:shape>
            </v:group>
            <v:group style="position:absolute;left:5769;top:1779;width:10;height:20" coordorigin="5769,1779" coordsize="10,20">
              <v:shape style="position:absolute;left:5769;top:1779;width:10;height:20" coordorigin="5769,1779" coordsize="10,20" path="m5769,1798l5778,1798,5778,1779,5769,1779,5769,1798xe" filled="true" fillcolor="#000000" stroked="false">
                <v:path arrowok="t"/>
                <v:fill type="solid"/>
              </v:shape>
            </v:group>
            <v:group style="position:absolute;left:5769;top:1798;width:10;height:20" coordorigin="5769,1798" coordsize="10,20">
              <v:shape style="position:absolute;left:5769;top:1798;width:10;height:20" coordorigin="5769,1798" coordsize="10,20" path="m5769,1817l5778,1817,5778,1798,5769,1798,5769,1817xe" filled="true" fillcolor="#000000" stroked="false">
                <v:path arrowok="t"/>
                <v:fill type="solid"/>
              </v:shape>
            </v:group>
            <v:group style="position:absolute;left:5769;top:1817;width:10;height:20" coordorigin="5769,1817" coordsize="10,20">
              <v:shape style="position:absolute;left:5769;top:1817;width:10;height:20" coordorigin="5769,1817" coordsize="10,20" path="m5769,1837l5778,1837,5778,1817,5769,1817,5769,1837xe" filled="true" fillcolor="#000000" stroked="false">
                <v:path arrowok="t"/>
                <v:fill type="solid"/>
              </v:shape>
            </v:group>
            <v:group style="position:absolute;left:5769;top:1837;width:10;height:20" coordorigin="5769,1837" coordsize="10,20">
              <v:shape style="position:absolute;left:5769;top:1837;width:10;height:20" coordorigin="5769,1837" coordsize="10,20" path="m5769,1856l5778,1856,5778,1837,5769,1837,5769,1856xe" filled="true" fillcolor="#000000" stroked="false">
                <v:path arrowok="t"/>
                <v:fill type="solid"/>
              </v:shape>
            </v:group>
            <v:group style="position:absolute;left:6438;top:1299;width:10;height:20" coordorigin="6438,1299" coordsize="10,20">
              <v:shape style="position:absolute;left:6438;top:1299;width:10;height:20" coordorigin="6438,1299" coordsize="10,20" path="m6438,1318l6448,1318,6448,1299,6438,1299,6438,1318xe" filled="true" fillcolor="#000000" stroked="false">
                <v:path arrowok="t"/>
                <v:fill type="solid"/>
              </v:shape>
            </v:group>
            <v:group style="position:absolute;left:6438;top:1318;width:10;height:20" coordorigin="6438,1318" coordsize="10,20">
              <v:shape style="position:absolute;left:6438;top:1318;width:10;height:20" coordorigin="6438,1318" coordsize="10,20" path="m6438,1337l6448,1337,6448,1318,6438,1318,6438,1337xe" filled="true" fillcolor="#000000" stroked="false">
                <v:path arrowok="t"/>
                <v:fill type="solid"/>
              </v:shape>
            </v:group>
            <v:group style="position:absolute;left:6438;top:1337;width:10;height:20" coordorigin="6438,1337" coordsize="10,20">
              <v:shape style="position:absolute;left:6438;top:1337;width:10;height:20" coordorigin="6438,1337" coordsize="10,20" path="m6438,1357l6448,1357,6448,1337,6438,1337,6438,1357xe" filled="true" fillcolor="#000000" stroked="false">
                <v:path arrowok="t"/>
                <v:fill type="solid"/>
              </v:shape>
            </v:group>
            <v:group style="position:absolute;left:6438;top:1357;width:10;height:20" coordorigin="6438,1357" coordsize="10,20">
              <v:shape style="position:absolute;left:6438;top:1357;width:10;height:20" coordorigin="6438,1357" coordsize="10,20" path="m6438,1376l6448,1376,6448,1357,6438,1357,6438,1376xe" filled="true" fillcolor="#000000" stroked="false">
                <v:path arrowok="t"/>
                <v:fill type="solid"/>
              </v:shape>
            </v:group>
            <v:group style="position:absolute;left:6438;top:1376;width:10;height:20" coordorigin="6438,1376" coordsize="10,20">
              <v:shape style="position:absolute;left:6438;top:1376;width:10;height:20" coordorigin="6438,1376" coordsize="10,20" path="m6438,1395l6448,1395,6448,1376,6438,1376,6438,1395xe" filled="true" fillcolor="#000000" stroked="false">
                <v:path arrowok="t"/>
                <v:fill type="solid"/>
              </v:shape>
            </v:group>
            <v:group style="position:absolute;left:6438;top:1395;width:10;height:20" coordorigin="6438,1395" coordsize="10,20">
              <v:shape style="position:absolute;left:6438;top:1395;width:10;height:20" coordorigin="6438,1395" coordsize="10,20" path="m6438,1414l6448,1414,6448,1395,6438,1395,6438,1414xe" filled="true" fillcolor="#000000" stroked="false">
                <v:path arrowok="t"/>
                <v:fill type="solid"/>
              </v:shape>
            </v:group>
            <v:group style="position:absolute;left:6438;top:1414;width:10;height:20" coordorigin="6438,1414" coordsize="10,20">
              <v:shape style="position:absolute;left:6438;top:1414;width:10;height:20" coordorigin="6438,1414" coordsize="10,20" path="m6438,1433l6448,1433,6448,1414,6438,1414,6438,1433xe" filled="true" fillcolor="#000000" stroked="false">
                <v:path arrowok="t"/>
                <v:fill type="solid"/>
              </v:shape>
            </v:group>
            <v:group style="position:absolute;left:6438;top:1433;width:10;height:20" coordorigin="6438,1433" coordsize="10,20">
              <v:shape style="position:absolute;left:6438;top:1433;width:10;height:20" coordorigin="6438,1433" coordsize="10,20" path="m6438,1453l6448,1453,6448,1433,6438,1433,6438,1453xe" filled="true" fillcolor="#000000" stroked="false">
                <v:path arrowok="t"/>
                <v:fill type="solid"/>
              </v:shape>
            </v:group>
            <v:group style="position:absolute;left:6438;top:1453;width:10;height:20" coordorigin="6438,1453" coordsize="10,20">
              <v:shape style="position:absolute;left:6438;top:1453;width:10;height:20" coordorigin="6438,1453" coordsize="10,20" path="m6438,1472l6448,1472,6448,1453,6438,1453,6438,1472xe" filled="true" fillcolor="#000000" stroked="false">
                <v:path arrowok="t"/>
                <v:fill type="solid"/>
              </v:shape>
            </v:group>
            <v:group style="position:absolute;left:6438;top:1472;width:10;height:20" coordorigin="6438,1472" coordsize="10,20">
              <v:shape style="position:absolute;left:6438;top:1472;width:10;height:20" coordorigin="6438,1472" coordsize="10,20" path="m6438,1491l6448,1491,6448,1472,6438,1472,6438,1491xe" filled="true" fillcolor="#000000" stroked="false">
                <v:path arrowok="t"/>
                <v:fill type="solid"/>
              </v:shape>
            </v:group>
            <v:group style="position:absolute;left:6438;top:1491;width:10;height:20" coordorigin="6438,1491" coordsize="10,20">
              <v:shape style="position:absolute;left:6438;top:1491;width:10;height:20" coordorigin="6438,1491" coordsize="10,20" path="m6438,1510l6448,1510,6448,1491,6438,1491,6438,1510xe" filled="true" fillcolor="#000000" stroked="false">
                <v:path arrowok="t"/>
                <v:fill type="solid"/>
              </v:shape>
            </v:group>
            <v:group style="position:absolute;left:6438;top:1510;width:10;height:20" coordorigin="6438,1510" coordsize="10,20">
              <v:shape style="position:absolute;left:6438;top:1510;width:10;height:20" coordorigin="6438,1510" coordsize="10,20" path="m6438,1529l6448,1529,6448,1510,6438,1510,6438,1529xe" filled="true" fillcolor="#000000" stroked="false">
                <v:path arrowok="t"/>
                <v:fill type="solid"/>
              </v:shape>
            </v:group>
            <v:group style="position:absolute;left:6438;top:1529;width:10;height:20" coordorigin="6438,1529" coordsize="10,20">
              <v:shape style="position:absolute;left:6438;top:1529;width:10;height:20" coordorigin="6438,1529" coordsize="10,20" path="m6438,1549l6448,1549,6448,1529,6438,1529,6438,1549xe" filled="true" fillcolor="#000000" stroked="false">
                <v:path arrowok="t"/>
                <v:fill type="solid"/>
              </v:shape>
            </v:group>
            <v:group style="position:absolute;left:6438;top:1549;width:10;height:20" coordorigin="6438,1549" coordsize="10,20">
              <v:shape style="position:absolute;left:6438;top:1549;width:10;height:20" coordorigin="6438,1549" coordsize="10,20" path="m6438,1568l6448,1568,6448,1549,6438,1549,6438,1568xe" filled="true" fillcolor="#000000" stroked="false">
                <v:path arrowok="t"/>
                <v:fill type="solid"/>
              </v:shape>
            </v:group>
            <v:group style="position:absolute;left:6438;top:1568;width:10;height:20" coordorigin="6438,1568" coordsize="10,20">
              <v:shape style="position:absolute;left:6438;top:1568;width:10;height:20" coordorigin="6438,1568" coordsize="10,20" path="m6438,1587l6448,1587,6448,1568,6438,1568,6438,1587xe" filled="true" fillcolor="#000000" stroked="false">
                <v:path arrowok="t"/>
                <v:fill type="solid"/>
              </v:shape>
            </v:group>
            <v:group style="position:absolute;left:6438;top:1587;width:10;height:20" coordorigin="6438,1587" coordsize="10,20">
              <v:shape style="position:absolute;left:6438;top:1587;width:10;height:20" coordorigin="6438,1587" coordsize="10,20" path="m6438,1606l6448,1606,6448,1587,6438,1587,6438,1606xe" filled="true" fillcolor="#000000" stroked="false">
                <v:path arrowok="t"/>
                <v:fill type="solid"/>
              </v:shape>
            </v:group>
            <v:group style="position:absolute;left:6438;top:1606;width:10;height:20" coordorigin="6438,1606" coordsize="10,20">
              <v:shape style="position:absolute;left:6438;top:1606;width:10;height:20" coordorigin="6438,1606" coordsize="10,20" path="m6438,1625l6448,1625,6448,1606,6438,1606,6438,1625xe" filled="true" fillcolor="#000000" stroked="false">
                <v:path arrowok="t"/>
                <v:fill type="solid"/>
              </v:shape>
            </v:group>
            <v:group style="position:absolute;left:6438;top:1625;width:10;height:20" coordorigin="6438,1625" coordsize="10,20">
              <v:shape style="position:absolute;left:6438;top:1625;width:10;height:20" coordorigin="6438,1625" coordsize="10,20" path="m6438,1645l6448,1645,6448,1625,6438,1625,6438,1645xe" filled="true" fillcolor="#000000" stroked="false">
                <v:path arrowok="t"/>
                <v:fill type="solid"/>
              </v:shape>
            </v:group>
            <v:group style="position:absolute;left:6438;top:1645;width:10;height:20" coordorigin="6438,1645" coordsize="10,20">
              <v:shape style="position:absolute;left:6438;top:1645;width:10;height:20" coordorigin="6438,1645" coordsize="10,20" path="m6438,1664l6448,1664,6448,1645,6438,1645,6438,1664xe" filled="true" fillcolor="#000000" stroked="false">
                <v:path arrowok="t"/>
                <v:fill type="solid"/>
              </v:shape>
            </v:group>
            <v:group style="position:absolute;left:6438;top:1664;width:10;height:20" coordorigin="6438,1664" coordsize="10,20">
              <v:shape style="position:absolute;left:6438;top:1664;width:10;height:20" coordorigin="6438,1664" coordsize="10,20" path="m6438,1683l6448,1683,6448,1664,6438,1664,6438,1683xe" filled="true" fillcolor="#000000" stroked="false">
                <v:path arrowok="t"/>
                <v:fill type="solid"/>
              </v:shape>
            </v:group>
            <v:group style="position:absolute;left:6438;top:1683;width:10;height:20" coordorigin="6438,1683" coordsize="10,20">
              <v:shape style="position:absolute;left:6438;top:1683;width:10;height:20" coordorigin="6438,1683" coordsize="10,20" path="m6438,1702l6448,1702,6448,1683,6438,1683,6438,1702xe" filled="true" fillcolor="#000000" stroked="false">
                <v:path arrowok="t"/>
                <v:fill type="solid"/>
              </v:shape>
            </v:group>
            <v:group style="position:absolute;left:6438;top:1702;width:10;height:20" coordorigin="6438,1702" coordsize="10,20">
              <v:shape style="position:absolute;left:6438;top:1702;width:10;height:20" coordorigin="6438,1702" coordsize="10,20" path="m6438,1721l6448,1721,6448,1702,6438,1702,6438,1721xe" filled="true" fillcolor="#000000" stroked="false">
                <v:path arrowok="t"/>
                <v:fill type="solid"/>
              </v:shape>
            </v:group>
            <v:group style="position:absolute;left:6438;top:1721;width:10;height:20" coordorigin="6438,1721" coordsize="10,20">
              <v:shape style="position:absolute;left:6438;top:1721;width:10;height:20" coordorigin="6438,1721" coordsize="10,20" path="m6438,1741l6448,1741,6448,1721,6438,1721,6438,1741xe" filled="true" fillcolor="#000000" stroked="false">
                <v:path arrowok="t"/>
                <v:fill type="solid"/>
              </v:shape>
            </v:group>
            <v:group style="position:absolute;left:6438;top:1741;width:10;height:20" coordorigin="6438,1741" coordsize="10,20">
              <v:shape style="position:absolute;left:6438;top:1741;width:10;height:20" coordorigin="6438,1741" coordsize="10,20" path="m6438,1760l6448,1760,6448,1741,6438,1741,6438,1760xe" filled="true" fillcolor="#000000" stroked="false">
                <v:path arrowok="t"/>
                <v:fill type="solid"/>
              </v:shape>
            </v:group>
            <v:group style="position:absolute;left:6438;top:1760;width:10;height:20" coordorigin="6438,1760" coordsize="10,20">
              <v:shape style="position:absolute;left:6438;top:1760;width:10;height:20" coordorigin="6438,1760" coordsize="10,20" path="m6438,1779l6448,1779,6448,1760,6438,1760,6438,1779xe" filled="true" fillcolor="#000000" stroked="false">
                <v:path arrowok="t"/>
                <v:fill type="solid"/>
              </v:shape>
            </v:group>
            <v:group style="position:absolute;left:6438;top:1779;width:10;height:20" coordorigin="6438,1779" coordsize="10,20">
              <v:shape style="position:absolute;left:6438;top:1779;width:10;height:20" coordorigin="6438,1779" coordsize="10,20" path="m6438,1798l6448,1798,6448,1779,6438,1779,6438,1798xe" filled="true" fillcolor="#000000" stroked="false">
                <v:path arrowok="t"/>
                <v:fill type="solid"/>
              </v:shape>
            </v:group>
            <v:group style="position:absolute;left:6438;top:1798;width:10;height:20" coordorigin="6438,1798" coordsize="10,20">
              <v:shape style="position:absolute;left:6438;top:1798;width:10;height:20" coordorigin="6438,1798" coordsize="10,20" path="m6438,1817l6448,1817,6448,1798,6438,1798,6438,1817xe" filled="true" fillcolor="#000000" stroked="false">
                <v:path arrowok="t"/>
                <v:fill type="solid"/>
              </v:shape>
            </v:group>
            <v:group style="position:absolute;left:6438;top:1817;width:10;height:20" coordorigin="6438,1817" coordsize="10,20">
              <v:shape style="position:absolute;left:6438;top:1817;width:10;height:20" coordorigin="6438,1817" coordsize="10,20" path="m6438,1837l6448,1837,6448,1817,6438,1817,6438,1837xe" filled="true" fillcolor="#000000" stroked="false">
                <v:path arrowok="t"/>
                <v:fill type="solid"/>
              </v:shape>
            </v:group>
            <v:group style="position:absolute;left:6438;top:1837;width:10;height:20" coordorigin="6438,1837" coordsize="10,20">
              <v:shape style="position:absolute;left:6438;top:1837;width:10;height:20" coordorigin="6438,1837" coordsize="10,20" path="m6438,1856l6448,1856,6448,1837,6438,1837,6438,1856xe" filled="true" fillcolor="#000000" stroked="false">
                <v:path arrowok="t"/>
                <v:fill type="solid"/>
              </v:shape>
            </v:group>
            <v:group style="position:absolute;left:7830;top:1299;width:10;height:20" coordorigin="7830,1299" coordsize="10,20">
              <v:shape style="position:absolute;left:7830;top:1299;width:10;height:20" coordorigin="7830,1299" coordsize="10,20" path="m7830,1318l7840,1318,7840,1299,7830,1299,7830,1318xe" filled="true" fillcolor="#000000" stroked="false">
                <v:path arrowok="t"/>
                <v:fill type="solid"/>
              </v:shape>
            </v:group>
            <v:group style="position:absolute;left:7830;top:1318;width:10;height:20" coordorigin="7830,1318" coordsize="10,20">
              <v:shape style="position:absolute;left:7830;top:1318;width:10;height:20" coordorigin="7830,1318" coordsize="10,20" path="m7830,1337l7840,1337,7840,1318,7830,1318,7830,1337xe" filled="true" fillcolor="#000000" stroked="false">
                <v:path arrowok="t"/>
                <v:fill type="solid"/>
              </v:shape>
            </v:group>
            <v:group style="position:absolute;left:7830;top:1337;width:10;height:20" coordorigin="7830,1337" coordsize="10,20">
              <v:shape style="position:absolute;left:7830;top:1337;width:10;height:20" coordorigin="7830,1337" coordsize="10,20" path="m7830,1357l7840,1357,7840,1337,7830,1337,7830,1357xe" filled="true" fillcolor="#000000" stroked="false">
                <v:path arrowok="t"/>
                <v:fill type="solid"/>
              </v:shape>
            </v:group>
            <v:group style="position:absolute;left:7830;top:1357;width:10;height:20" coordorigin="7830,1357" coordsize="10,20">
              <v:shape style="position:absolute;left:7830;top:1357;width:10;height:20" coordorigin="7830,1357" coordsize="10,20" path="m7830,1376l7840,1376,7840,1357,7830,1357,7830,1376xe" filled="true" fillcolor="#000000" stroked="false">
                <v:path arrowok="t"/>
                <v:fill type="solid"/>
              </v:shape>
            </v:group>
            <v:group style="position:absolute;left:7830;top:1376;width:10;height:20" coordorigin="7830,1376" coordsize="10,20">
              <v:shape style="position:absolute;left:7830;top:1376;width:10;height:20" coordorigin="7830,1376" coordsize="10,20" path="m7830,1395l7840,1395,7840,1376,7830,1376,7830,1395xe" filled="true" fillcolor="#000000" stroked="false">
                <v:path arrowok="t"/>
                <v:fill type="solid"/>
              </v:shape>
            </v:group>
            <v:group style="position:absolute;left:7830;top:1395;width:10;height:20" coordorigin="7830,1395" coordsize="10,20">
              <v:shape style="position:absolute;left:7830;top:1395;width:10;height:20" coordorigin="7830,1395" coordsize="10,20" path="m7830,1414l7840,1414,7840,1395,7830,1395,7830,1414xe" filled="true" fillcolor="#000000" stroked="false">
                <v:path arrowok="t"/>
                <v:fill type="solid"/>
              </v:shape>
            </v:group>
            <v:group style="position:absolute;left:7830;top:1414;width:10;height:20" coordorigin="7830,1414" coordsize="10,20">
              <v:shape style="position:absolute;left:7830;top:1414;width:10;height:20" coordorigin="7830,1414" coordsize="10,20" path="m7830,1433l7840,1433,7840,1414,7830,1414,7830,1433xe" filled="true" fillcolor="#000000" stroked="false">
                <v:path arrowok="t"/>
                <v:fill type="solid"/>
              </v:shape>
            </v:group>
            <v:group style="position:absolute;left:7830;top:1433;width:10;height:20" coordorigin="7830,1433" coordsize="10,20">
              <v:shape style="position:absolute;left:7830;top:1433;width:10;height:20" coordorigin="7830,1433" coordsize="10,20" path="m7830,1453l7840,1453,7840,1433,7830,1433,7830,1453xe" filled="true" fillcolor="#000000" stroked="false">
                <v:path arrowok="t"/>
                <v:fill type="solid"/>
              </v:shape>
            </v:group>
            <v:group style="position:absolute;left:7830;top:1453;width:10;height:20" coordorigin="7830,1453" coordsize="10,20">
              <v:shape style="position:absolute;left:7830;top:1453;width:10;height:20" coordorigin="7830,1453" coordsize="10,20" path="m7830,1472l7840,1472,7840,1453,7830,1453,7830,1472xe" filled="true" fillcolor="#000000" stroked="false">
                <v:path arrowok="t"/>
                <v:fill type="solid"/>
              </v:shape>
            </v:group>
            <v:group style="position:absolute;left:7830;top:1472;width:10;height:20" coordorigin="7830,1472" coordsize="10,20">
              <v:shape style="position:absolute;left:7830;top:1472;width:10;height:20" coordorigin="7830,1472" coordsize="10,20" path="m7830,1491l7840,1491,7840,1472,7830,1472,7830,1491xe" filled="true" fillcolor="#000000" stroked="false">
                <v:path arrowok="t"/>
                <v:fill type="solid"/>
              </v:shape>
            </v:group>
            <v:group style="position:absolute;left:7830;top:1491;width:10;height:20" coordorigin="7830,1491" coordsize="10,20">
              <v:shape style="position:absolute;left:7830;top:1491;width:10;height:20" coordorigin="7830,1491" coordsize="10,20" path="m7830,1510l7840,1510,7840,1491,7830,1491,7830,1510xe" filled="true" fillcolor="#000000" stroked="false">
                <v:path arrowok="t"/>
                <v:fill type="solid"/>
              </v:shape>
            </v:group>
            <v:group style="position:absolute;left:7830;top:1510;width:10;height:20" coordorigin="7830,1510" coordsize="10,20">
              <v:shape style="position:absolute;left:7830;top:1510;width:10;height:20" coordorigin="7830,1510" coordsize="10,20" path="m7830,1529l7840,1529,7840,1510,7830,1510,7830,1529xe" filled="true" fillcolor="#000000" stroked="false">
                <v:path arrowok="t"/>
                <v:fill type="solid"/>
              </v:shape>
            </v:group>
            <v:group style="position:absolute;left:7830;top:1529;width:10;height:20" coordorigin="7830,1529" coordsize="10,20">
              <v:shape style="position:absolute;left:7830;top:1529;width:10;height:20" coordorigin="7830,1529" coordsize="10,20" path="m7830,1549l7840,1549,7840,1529,7830,1529,7830,1549xe" filled="true" fillcolor="#000000" stroked="false">
                <v:path arrowok="t"/>
                <v:fill type="solid"/>
              </v:shape>
            </v:group>
            <v:group style="position:absolute;left:7830;top:1549;width:10;height:20" coordorigin="7830,1549" coordsize="10,20">
              <v:shape style="position:absolute;left:7830;top:1549;width:10;height:20" coordorigin="7830,1549" coordsize="10,20" path="m7830,1568l7840,1568,7840,1549,7830,1549,7830,1568xe" filled="true" fillcolor="#000000" stroked="false">
                <v:path arrowok="t"/>
                <v:fill type="solid"/>
              </v:shape>
            </v:group>
            <v:group style="position:absolute;left:7830;top:1568;width:10;height:20" coordorigin="7830,1568" coordsize="10,20">
              <v:shape style="position:absolute;left:7830;top:1568;width:10;height:20" coordorigin="7830,1568" coordsize="10,20" path="m7830,1587l7840,1587,7840,1568,7830,1568,7830,1587xe" filled="true" fillcolor="#000000" stroked="false">
                <v:path arrowok="t"/>
                <v:fill type="solid"/>
              </v:shape>
            </v:group>
            <v:group style="position:absolute;left:7830;top:1587;width:10;height:20" coordorigin="7830,1587" coordsize="10,20">
              <v:shape style="position:absolute;left:7830;top:1587;width:10;height:20" coordorigin="7830,1587" coordsize="10,20" path="m7830,1606l7840,1606,7840,1587,7830,1587,7830,1606xe" filled="true" fillcolor="#000000" stroked="false">
                <v:path arrowok="t"/>
                <v:fill type="solid"/>
              </v:shape>
            </v:group>
            <v:group style="position:absolute;left:7830;top:1606;width:10;height:20" coordorigin="7830,1606" coordsize="10,20">
              <v:shape style="position:absolute;left:7830;top:1606;width:10;height:20" coordorigin="7830,1606" coordsize="10,20" path="m7830,1625l7840,1625,7840,1606,7830,1606,7830,1625xe" filled="true" fillcolor="#000000" stroked="false">
                <v:path arrowok="t"/>
                <v:fill type="solid"/>
              </v:shape>
            </v:group>
            <v:group style="position:absolute;left:7830;top:1625;width:10;height:20" coordorigin="7830,1625" coordsize="10,20">
              <v:shape style="position:absolute;left:7830;top:1625;width:10;height:20" coordorigin="7830,1625" coordsize="10,20" path="m7830,1645l7840,1645,7840,1625,7830,1625,7830,1645xe" filled="true" fillcolor="#000000" stroked="false">
                <v:path arrowok="t"/>
                <v:fill type="solid"/>
              </v:shape>
            </v:group>
            <v:group style="position:absolute;left:7830;top:1645;width:10;height:20" coordorigin="7830,1645" coordsize="10,20">
              <v:shape style="position:absolute;left:7830;top:1645;width:10;height:20" coordorigin="7830,1645" coordsize="10,20" path="m7830,1664l7840,1664,7840,1645,7830,1645,7830,1664xe" filled="true" fillcolor="#000000" stroked="false">
                <v:path arrowok="t"/>
                <v:fill type="solid"/>
              </v:shape>
            </v:group>
            <v:group style="position:absolute;left:7830;top:1664;width:10;height:20" coordorigin="7830,1664" coordsize="10,20">
              <v:shape style="position:absolute;left:7830;top:1664;width:10;height:20" coordorigin="7830,1664" coordsize="10,20" path="m7830,1683l7840,1683,7840,1664,7830,1664,7830,1683xe" filled="true" fillcolor="#000000" stroked="false">
                <v:path arrowok="t"/>
                <v:fill type="solid"/>
              </v:shape>
            </v:group>
            <v:group style="position:absolute;left:7830;top:1683;width:10;height:20" coordorigin="7830,1683" coordsize="10,20">
              <v:shape style="position:absolute;left:7830;top:1683;width:10;height:20" coordorigin="7830,1683" coordsize="10,20" path="m7830,1702l7840,1702,7840,1683,7830,1683,7830,1702xe" filled="true" fillcolor="#000000" stroked="false">
                <v:path arrowok="t"/>
                <v:fill type="solid"/>
              </v:shape>
            </v:group>
            <v:group style="position:absolute;left:7830;top:1702;width:10;height:20" coordorigin="7830,1702" coordsize="10,20">
              <v:shape style="position:absolute;left:7830;top:1702;width:10;height:20" coordorigin="7830,1702" coordsize="10,20" path="m7830,1721l7840,1721,7840,1702,7830,1702,7830,1721xe" filled="true" fillcolor="#000000" stroked="false">
                <v:path arrowok="t"/>
                <v:fill type="solid"/>
              </v:shape>
            </v:group>
            <v:group style="position:absolute;left:7830;top:1721;width:10;height:20" coordorigin="7830,1721" coordsize="10,20">
              <v:shape style="position:absolute;left:7830;top:1721;width:10;height:20" coordorigin="7830,1721" coordsize="10,20" path="m7830,1741l7840,1741,7840,1721,7830,1721,7830,1741xe" filled="true" fillcolor="#000000" stroked="false">
                <v:path arrowok="t"/>
                <v:fill type="solid"/>
              </v:shape>
            </v:group>
            <v:group style="position:absolute;left:7830;top:1741;width:10;height:20" coordorigin="7830,1741" coordsize="10,20">
              <v:shape style="position:absolute;left:7830;top:1741;width:10;height:20" coordorigin="7830,1741" coordsize="10,20" path="m7830,1760l7840,1760,7840,1741,7830,1741,7830,1760xe" filled="true" fillcolor="#000000" stroked="false">
                <v:path arrowok="t"/>
                <v:fill type="solid"/>
              </v:shape>
            </v:group>
            <v:group style="position:absolute;left:7830;top:1760;width:10;height:20" coordorigin="7830,1760" coordsize="10,20">
              <v:shape style="position:absolute;left:7830;top:1760;width:10;height:20" coordorigin="7830,1760" coordsize="10,20" path="m7830,1779l7840,1779,7840,1760,7830,1760,7830,1779xe" filled="true" fillcolor="#000000" stroked="false">
                <v:path arrowok="t"/>
                <v:fill type="solid"/>
              </v:shape>
            </v:group>
            <v:group style="position:absolute;left:7830;top:1779;width:10;height:20" coordorigin="7830,1779" coordsize="10,20">
              <v:shape style="position:absolute;left:7830;top:1779;width:10;height:20" coordorigin="7830,1779" coordsize="10,20" path="m7830,1798l7840,1798,7840,1779,7830,1779,7830,1798xe" filled="true" fillcolor="#000000" stroked="false">
                <v:path arrowok="t"/>
                <v:fill type="solid"/>
              </v:shape>
            </v:group>
            <v:group style="position:absolute;left:7830;top:1798;width:10;height:20" coordorigin="7830,1798" coordsize="10,20">
              <v:shape style="position:absolute;left:7830;top:1798;width:10;height:20" coordorigin="7830,1798" coordsize="10,20" path="m7830,1817l7840,1817,7840,1798,7830,1798,7830,1817xe" filled="true" fillcolor="#000000" stroked="false">
                <v:path arrowok="t"/>
                <v:fill type="solid"/>
              </v:shape>
            </v:group>
            <v:group style="position:absolute;left:7830;top:1817;width:10;height:20" coordorigin="7830,1817" coordsize="10,20">
              <v:shape style="position:absolute;left:7830;top:1817;width:10;height:20" coordorigin="7830,1817" coordsize="10,20" path="m7830,1837l7840,1837,7840,1817,7830,1817,7830,1837xe" filled="true" fillcolor="#000000" stroked="false">
                <v:path arrowok="t"/>
                <v:fill type="solid"/>
              </v:shape>
            </v:group>
            <v:group style="position:absolute;left:7830;top:1837;width:10;height:20" coordorigin="7830,1837" coordsize="10,20">
              <v:shape style="position:absolute;left:7830;top:1837;width:10;height:20" coordorigin="7830,1837" coordsize="10,20" path="m7830,1856l7840,1856,7840,1837,7830,1837,7830,1856xe" filled="true" fillcolor="#000000" stroked="false">
                <v:path arrowok="t"/>
                <v:fill type="solid"/>
              </v:shape>
            </v:group>
            <v:group style="position:absolute;left:7830;top:1858;width:10;height:2" coordorigin="7830,1858" coordsize="10,2">
              <v:shape style="position:absolute;left:7830;top:1858;width:10;height:2" coordorigin="7830,1858" coordsize="10,0" path="m7830,1858l7840,1858e" filled="false" stroked="true" strokeweight=".23999pt" strokecolor="#000000">
                <v:path arrowok="t"/>
              </v:shape>
            </v:group>
            <v:group style="position:absolute;left:8491;top:1299;width:10;height:20" coordorigin="8491,1299" coordsize="10,20">
              <v:shape style="position:absolute;left:8491;top:1299;width:10;height:20" coordorigin="8491,1299" coordsize="10,20" path="m8491,1318l8500,1318,8500,1299,8491,1299,8491,1318xe" filled="true" fillcolor="#000000" stroked="false">
                <v:path arrowok="t"/>
                <v:fill type="solid"/>
              </v:shape>
            </v:group>
            <v:group style="position:absolute;left:8491;top:1318;width:10;height:20" coordorigin="8491,1318" coordsize="10,20">
              <v:shape style="position:absolute;left:8491;top:1318;width:10;height:20" coordorigin="8491,1318" coordsize="10,20" path="m8491,1337l8500,1337,8500,1318,8491,1318,8491,1337xe" filled="true" fillcolor="#000000" stroked="false">
                <v:path arrowok="t"/>
                <v:fill type="solid"/>
              </v:shape>
            </v:group>
            <v:group style="position:absolute;left:8491;top:1337;width:10;height:20" coordorigin="8491,1337" coordsize="10,20">
              <v:shape style="position:absolute;left:8491;top:1337;width:10;height:20" coordorigin="8491,1337" coordsize="10,20" path="m8491,1357l8500,1357,8500,1337,8491,1337,8491,1357xe" filled="true" fillcolor="#000000" stroked="false">
                <v:path arrowok="t"/>
                <v:fill type="solid"/>
              </v:shape>
            </v:group>
            <v:group style="position:absolute;left:8491;top:1357;width:10;height:20" coordorigin="8491,1357" coordsize="10,20">
              <v:shape style="position:absolute;left:8491;top:1357;width:10;height:20" coordorigin="8491,1357" coordsize="10,20" path="m8491,1376l8500,1376,8500,1357,8491,1357,8491,1376xe" filled="true" fillcolor="#000000" stroked="false">
                <v:path arrowok="t"/>
                <v:fill type="solid"/>
              </v:shape>
            </v:group>
            <v:group style="position:absolute;left:8491;top:1376;width:10;height:20" coordorigin="8491,1376" coordsize="10,20">
              <v:shape style="position:absolute;left:8491;top:1376;width:10;height:20" coordorigin="8491,1376" coordsize="10,20" path="m8491,1395l8500,1395,8500,1376,8491,1376,8491,1395xe" filled="true" fillcolor="#000000" stroked="false">
                <v:path arrowok="t"/>
                <v:fill type="solid"/>
              </v:shape>
            </v:group>
            <v:group style="position:absolute;left:8491;top:1395;width:10;height:20" coordorigin="8491,1395" coordsize="10,20">
              <v:shape style="position:absolute;left:8491;top:1395;width:10;height:20" coordorigin="8491,1395" coordsize="10,20" path="m8491,1414l8500,1414,8500,1395,8491,1395,8491,1414xe" filled="true" fillcolor="#000000" stroked="false">
                <v:path arrowok="t"/>
                <v:fill type="solid"/>
              </v:shape>
            </v:group>
            <v:group style="position:absolute;left:8491;top:1414;width:10;height:20" coordorigin="8491,1414" coordsize="10,20">
              <v:shape style="position:absolute;left:8491;top:1414;width:10;height:20" coordorigin="8491,1414" coordsize="10,20" path="m8491,1433l8500,1433,8500,1414,8491,1414,8491,1433xe" filled="true" fillcolor="#000000" stroked="false">
                <v:path arrowok="t"/>
                <v:fill type="solid"/>
              </v:shape>
            </v:group>
            <v:group style="position:absolute;left:8491;top:1433;width:10;height:20" coordorigin="8491,1433" coordsize="10,20">
              <v:shape style="position:absolute;left:8491;top:1433;width:10;height:20" coordorigin="8491,1433" coordsize="10,20" path="m8491,1453l8500,1453,8500,1433,8491,1433,8491,1453xe" filled="true" fillcolor="#000000" stroked="false">
                <v:path arrowok="t"/>
                <v:fill type="solid"/>
              </v:shape>
            </v:group>
            <v:group style="position:absolute;left:8491;top:1453;width:10;height:20" coordorigin="8491,1453" coordsize="10,20">
              <v:shape style="position:absolute;left:8491;top:1453;width:10;height:20" coordorigin="8491,1453" coordsize="10,20" path="m8491,1472l8500,1472,8500,1453,8491,1453,8491,1472xe" filled="true" fillcolor="#000000" stroked="false">
                <v:path arrowok="t"/>
                <v:fill type="solid"/>
              </v:shape>
            </v:group>
            <v:group style="position:absolute;left:8491;top:1472;width:10;height:20" coordorigin="8491,1472" coordsize="10,20">
              <v:shape style="position:absolute;left:8491;top:1472;width:10;height:20" coordorigin="8491,1472" coordsize="10,20" path="m8491,1491l8500,1491,8500,1472,8491,1472,8491,1491xe" filled="true" fillcolor="#000000" stroked="false">
                <v:path arrowok="t"/>
                <v:fill type="solid"/>
              </v:shape>
            </v:group>
            <v:group style="position:absolute;left:8491;top:1491;width:10;height:20" coordorigin="8491,1491" coordsize="10,20">
              <v:shape style="position:absolute;left:8491;top:1491;width:10;height:20" coordorigin="8491,1491" coordsize="10,20" path="m8491,1510l8500,1510,8500,1491,8491,1491,8491,1510xe" filled="true" fillcolor="#000000" stroked="false">
                <v:path arrowok="t"/>
                <v:fill type="solid"/>
              </v:shape>
            </v:group>
            <v:group style="position:absolute;left:8491;top:1510;width:10;height:20" coordorigin="8491,1510" coordsize="10,20">
              <v:shape style="position:absolute;left:8491;top:1510;width:10;height:20" coordorigin="8491,1510" coordsize="10,20" path="m8491,1529l8500,1529,8500,1510,8491,1510,8491,1529xe" filled="true" fillcolor="#000000" stroked="false">
                <v:path arrowok="t"/>
                <v:fill type="solid"/>
              </v:shape>
            </v:group>
            <v:group style="position:absolute;left:8491;top:1529;width:10;height:20" coordorigin="8491,1529" coordsize="10,20">
              <v:shape style="position:absolute;left:8491;top:1529;width:10;height:20" coordorigin="8491,1529" coordsize="10,20" path="m8491,1549l8500,1549,8500,1529,8491,1529,8491,1549xe" filled="true" fillcolor="#000000" stroked="false">
                <v:path arrowok="t"/>
                <v:fill type="solid"/>
              </v:shape>
            </v:group>
            <v:group style="position:absolute;left:8491;top:1549;width:10;height:20" coordorigin="8491,1549" coordsize="10,20">
              <v:shape style="position:absolute;left:8491;top:1549;width:10;height:20" coordorigin="8491,1549" coordsize="10,20" path="m8491,1568l8500,1568,8500,1549,8491,1549,8491,1568xe" filled="true" fillcolor="#000000" stroked="false">
                <v:path arrowok="t"/>
                <v:fill type="solid"/>
              </v:shape>
            </v:group>
            <v:group style="position:absolute;left:8491;top:1568;width:10;height:20" coordorigin="8491,1568" coordsize="10,20">
              <v:shape style="position:absolute;left:8491;top:1568;width:10;height:20" coordorigin="8491,1568" coordsize="10,20" path="m8491,1587l8500,1587,8500,1568,8491,1568,8491,1587xe" filled="true" fillcolor="#000000" stroked="false">
                <v:path arrowok="t"/>
                <v:fill type="solid"/>
              </v:shape>
            </v:group>
            <v:group style="position:absolute;left:8491;top:1587;width:10;height:20" coordorigin="8491,1587" coordsize="10,20">
              <v:shape style="position:absolute;left:8491;top:1587;width:10;height:20" coordorigin="8491,1587" coordsize="10,20" path="m8491,1606l8500,1606,8500,1587,8491,1587,8491,1606xe" filled="true" fillcolor="#000000" stroked="false">
                <v:path arrowok="t"/>
                <v:fill type="solid"/>
              </v:shape>
            </v:group>
            <v:group style="position:absolute;left:8491;top:1606;width:10;height:20" coordorigin="8491,1606" coordsize="10,20">
              <v:shape style="position:absolute;left:8491;top:1606;width:10;height:20" coordorigin="8491,1606" coordsize="10,20" path="m8491,1625l8500,1625,8500,1606,8491,1606,8491,1625xe" filled="true" fillcolor="#000000" stroked="false">
                <v:path arrowok="t"/>
                <v:fill type="solid"/>
              </v:shape>
            </v:group>
            <v:group style="position:absolute;left:8491;top:1625;width:10;height:20" coordorigin="8491,1625" coordsize="10,20">
              <v:shape style="position:absolute;left:8491;top:1625;width:10;height:20" coordorigin="8491,1625" coordsize="10,20" path="m8491,1645l8500,1645,8500,1625,8491,1625,8491,1645xe" filled="true" fillcolor="#000000" stroked="false">
                <v:path arrowok="t"/>
                <v:fill type="solid"/>
              </v:shape>
            </v:group>
            <v:group style="position:absolute;left:8491;top:1645;width:10;height:20" coordorigin="8491,1645" coordsize="10,20">
              <v:shape style="position:absolute;left:8491;top:1645;width:10;height:20" coordorigin="8491,1645" coordsize="10,20" path="m8491,1664l8500,1664,8500,1645,8491,1645,8491,1664xe" filled="true" fillcolor="#000000" stroked="false">
                <v:path arrowok="t"/>
                <v:fill type="solid"/>
              </v:shape>
            </v:group>
            <v:group style="position:absolute;left:8491;top:1664;width:10;height:20" coordorigin="8491,1664" coordsize="10,20">
              <v:shape style="position:absolute;left:8491;top:1664;width:10;height:20" coordorigin="8491,1664" coordsize="10,20" path="m8491,1683l8500,1683,8500,1664,8491,1664,8491,1683xe" filled="true" fillcolor="#000000" stroked="false">
                <v:path arrowok="t"/>
                <v:fill type="solid"/>
              </v:shape>
            </v:group>
            <v:group style="position:absolute;left:8491;top:1683;width:10;height:20" coordorigin="8491,1683" coordsize="10,20">
              <v:shape style="position:absolute;left:8491;top:1683;width:10;height:20" coordorigin="8491,1683" coordsize="10,20" path="m8491,1702l8500,1702,8500,1683,8491,1683,8491,1702xe" filled="true" fillcolor="#000000" stroked="false">
                <v:path arrowok="t"/>
                <v:fill type="solid"/>
              </v:shape>
            </v:group>
            <v:group style="position:absolute;left:8491;top:1702;width:10;height:20" coordorigin="8491,1702" coordsize="10,20">
              <v:shape style="position:absolute;left:8491;top:1702;width:10;height:20" coordorigin="8491,1702" coordsize="10,20" path="m8491,1721l8500,1721,8500,1702,8491,1702,8491,1721xe" filled="true" fillcolor="#000000" stroked="false">
                <v:path arrowok="t"/>
                <v:fill type="solid"/>
              </v:shape>
            </v:group>
            <v:group style="position:absolute;left:8491;top:1721;width:10;height:20" coordorigin="8491,1721" coordsize="10,20">
              <v:shape style="position:absolute;left:8491;top:1721;width:10;height:20" coordorigin="8491,1721" coordsize="10,20" path="m8491,1741l8500,1741,8500,1721,8491,1721,8491,1741xe" filled="true" fillcolor="#000000" stroked="false">
                <v:path arrowok="t"/>
                <v:fill type="solid"/>
              </v:shape>
            </v:group>
            <v:group style="position:absolute;left:8491;top:1741;width:10;height:20" coordorigin="8491,1741" coordsize="10,20">
              <v:shape style="position:absolute;left:8491;top:1741;width:10;height:20" coordorigin="8491,1741" coordsize="10,20" path="m8491,1760l8500,1760,8500,1741,8491,1741,8491,1760xe" filled="true" fillcolor="#000000" stroked="false">
                <v:path arrowok="t"/>
                <v:fill type="solid"/>
              </v:shape>
            </v:group>
            <v:group style="position:absolute;left:8491;top:1760;width:10;height:20" coordorigin="8491,1760" coordsize="10,20">
              <v:shape style="position:absolute;left:8491;top:1760;width:10;height:20" coordorigin="8491,1760" coordsize="10,20" path="m8491,1779l8500,1779,8500,1760,8491,1760,8491,1779xe" filled="true" fillcolor="#000000" stroked="false">
                <v:path arrowok="t"/>
                <v:fill type="solid"/>
              </v:shape>
            </v:group>
            <v:group style="position:absolute;left:8491;top:1779;width:10;height:20" coordorigin="8491,1779" coordsize="10,20">
              <v:shape style="position:absolute;left:8491;top:1779;width:10;height:20" coordorigin="8491,1779" coordsize="10,20" path="m8491,1798l8500,1798,8500,1779,8491,1779,8491,1798xe" filled="true" fillcolor="#000000" stroked="false">
                <v:path arrowok="t"/>
                <v:fill type="solid"/>
              </v:shape>
            </v:group>
            <v:group style="position:absolute;left:8491;top:1798;width:10;height:20" coordorigin="8491,1798" coordsize="10,20">
              <v:shape style="position:absolute;left:8491;top:1798;width:10;height:20" coordorigin="8491,1798" coordsize="10,20" path="m8491,1817l8500,1817,8500,1798,8491,1798,8491,1817xe" filled="true" fillcolor="#000000" stroked="false">
                <v:path arrowok="t"/>
                <v:fill type="solid"/>
              </v:shape>
            </v:group>
            <v:group style="position:absolute;left:8491;top:1817;width:10;height:20" coordorigin="8491,1817" coordsize="10,20">
              <v:shape style="position:absolute;left:8491;top:1817;width:10;height:20" coordorigin="8491,1817" coordsize="10,20" path="m8491,1837l8500,1837,8500,1817,8491,1817,8491,1837xe" filled="true" fillcolor="#000000" stroked="false">
                <v:path arrowok="t"/>
                <v:fill type="solid"/>
              </v:shape>
            </v:group>
            <v:group style="position:absolute;left:8491;top:1837;width:10;height:20" coordorigin="8491,1837" coordsize="10,20">
              <v:shape style="position:absolute;left:8491;top:1837;width:10;height:20" coordorigin="8491,1837" coordsize="10,20" path="m8491,1856l8500,1856,8500,1837,8491,1837,8491,1856xe" filled="true" fillcolor="#000000" stroked="false">
                <v:path arrowok="t"/>
                <v:fill type="solid"/>
              </v:shape>
            </v:group>
            <v:group style="position:absolute;left:9794;top:1299;width:10;height:20" coordorigin="9794,1299" coordsize="10,20">
              <v:shape style="position:absolute;left:9794;top:1299;width:10;height:20" coordorigin="9794,1299" coordsize="10,20" path="m9794,1318l9804,1318,9804,1299,9794,1299,9794,1318xe" filled="true" fillcolor="#000000" stroked="false">
                <v:path arrowok="t"/>
                <v:fill type="solid"/>
              </v:shape>
            </v:group>
            <v:group style="position:absolute;left:9794;top:1318;width:10;height:20" coordorigin="9794,1318" coordsize="10,20">
              <v:shape style="position:absolute;left:9794;top:1318;width:10;height:20" coordorigin="9794,1318" coordsize="10,20" path="m9794,1337l9804,1337,9804,1318,9794,1318,9794,1337xe" filled="true" fillcolor="#000000" stroked="false">
                <v:path arrowok="t"/>
                <v:fill type="solid"/>
              </v:shape>
            </v:group>
            <v:group style="position:absolute;left:9794;top:1337;width:10;height:20" coordorigin="9794,1337" coordsize="10,20">
              <v:shape style="position:absolute;left:9794;top:1337;width:10;height:20" coordorigin="9794,1337" coordsize="10,20" path="m9794,1357l9804,1357,9804,1337,9794,1337,9794,1357xe" filled="true" fillcolor="#000000" stroked="false">
                <v:path arrowok="t"/>
                <v:fill type="solid"/>
              </v:shape>
            </v:group>
            <v:group style="position:absolute;left:9794;top:1357;width:10;height:20" coordorigin="9794,1357" coordsize="10,20">
              <v:shape style="position:absolute;left:9794;top:1357;width:10;height:20" coordorigin="9794,1357" coordsize="10,20" path="m9794,1376l9804,1376,9804,1357,9794,1357,9794,1376xe" filled="true" fillcolor="#000000" stroked="false">
                <v:path arrowok="t"/>
                <v:fill type="solid"/>
              </v:shape>
            </v:group>
            <v:group style="position:absolute;left:9794;top:1376;width:10;height:20" coordorigin="9794,1376" coordsize="10,20">
              <v:shape style="position:absolute;left:9794;top:1376;width:10;height:20" coordorigin="9794,1376" coordsize="10,20" path="m9794,1395l9804,1395,9804,1376,9794,1376,9794,1395xe" filled="true" fillcolor="#000000" stroked="false">
                <v:path arrowok="t"/>
                <v:fill type="solid"/>
              </v:shape>
            </v:group>
            <v:group style="position:absolute;left:9794;top:1395;width:10;height:20" coordorigin="9794,1395" coordsize="10,20">
              <v:shape style="position:absolute;left:9794;top:1395;width:10;height:20" coordorigin="9794,1395" coordsize="10,20" path="m9794,1414l9804,1414,9804,1395,9794,1395,9794,1414xe" filled="true" fillcolor="#000000" stroked="false">
                <v:path arrowok="t"/>
                <v:fill type="solid"/>
              </v:shape>
            </v:group>
            <v:group style="position:absolute;left:9794;top:1414;width:10;height:20" coordorigin="9794,1414" coordsize="10,20">
              <v:shape style="position:absolute;left:9794;top:1414;width:10;height:20" coordorigin="9794,1414" coordsize="10,20" path="m9794,1433l9804,1433,9804,1414,9794,1414,9794,1433xe" filled="true" fillcolor="#000000" stroked="false">
                <v:path arrowok="t"/>
                <v:fill type="solid"/>
              </v:shape>
            </v:group>
            <v:group style="position:absolute;left:9794;top:1433;width:10;height:20" coordorigin="9794,1433" coordsize="10,20">
              <v:shape style="position:absolute;left:9794;top:1433;width:10;height:20" coordorigin="9794,1433" coordsize="10,20" path="m9794,1453l9804,1453,9804,1433,9794,1433,9794,1453xe" filled="true" fillcolor="#000000" stroked="false">
                <v:path arrowok="t"/>
                <v:fill type="solid"/>
              </v:shape>
            </v:group>
            <v:group style="position:absolute;left:9794;top:1453;width:10;height:20" coordorigin="9794,1453" coordsize="10,20">
              <v:shape style="position:absolute;left:9794;top:1453;width:10;height:20" coordorigin="9794,1453" coordsize="10,20" path="m9794,1472l9804,1472,9804,1453,9794,1453,9794,1472xe" filled="true" fillcolor="#000000" stroked="false">
                <v:path arrowok="t"/>
                <v:fill type="solid"/>
              </v:shape>
            </v:group>
            <v:group style="position:absolute;left:9794;top:1472;width:10;height:20" coordorigin="9794,1472" coordsize="10,20">
              <v:shape style="position:absolute;left:9794;top:1472;width:10;height:20" coordorigin="9794,1472" coordsize="10,20" path="m9794,1491l9804,1491,9804,1472,9794,1472,9794,1491xe" filled="true" fillcolor="#000000" stroked="false">
                <v:path arrowok="t"/>
                <v:fill type="solid"/>
              </v:shape>
            </v:group>
            <v:group style="position:absolute;left:9794;top:1491;width:10;height:20" coordorigin="9794,1491" coordsize="10,20">
              <v:shape style="position:absolute;left:9794;top:1491;width:10;height:20" coordorigin="9794,1491" coordsize="10,20" path="m9794,1510l9804,1510,9804,1491,9794,1491,9794,1510xe" filled="true" fillcolor="#000000" stroked="false">
                <v:path arrowok="t"/>
                <v:fill type="solid"/>
              </v:shape>
            </v:group>
            <v:group style="position:absolute;left:9794;top:1510;width:10;height:20" coordorigin="9794,1510" coordsize="10,20">
              <v:shape style="position:absolute;left:9794;top:1510;width:10;height:20" coordorigin="9794,1510" coordsize="10,20" path="m9794,1529l9804,1529,9804,1510,9794,1510,9794,1529xe" filled="true" fillcolor="#000000" stroked="false">
                <v:path arrowok="t"/>
                <v:fill type="solid"/>
              </v:shape>
            </v:group>
            <v:group style="position:absolute;left:9794;top:1529;width:10;height:20" coordorigin="9794,1529" coordsize="10,20">
              <v:shape style="position:absolute;left:9794;top:1529;width:10;height:20" coordorigin="9794,1529" coordsize="10,20" path="m9794,1549l9804,1549,9804,1529,9794,1529,9794,1549xe" filled="true" fillcolor="#000000" stroked="false">
                <v:path arrowok="t"/>
                <v:fill type="solid"/>
              </v:shape>
            </v:group>
            <v:group style="position:absolute;left:9794;top:1549;width:10;height:20" coordorigin="9794,1549" coordsize="10,20">
              <v:shape style="position:absolute;left:9794;top:1549;width:10;height:20" coordorigin="9794,1549" coordsize="10,20" path="m9794,1568l9804,1568,9804,1549,9794,1549,9794,1568xe" filled="true" fillcolor="#000000" stroked="false">
                <v:path arrowok="t"/>
                <v:fill type="solid"/>
              </v:shape>
            </v:group>
            <v:group style="position:absolute;left:9794;top:1568;width:10;height:20" coordorigin="9794,1568" coordsize="10,20">
              <v:shape style="position:absolute;left:9794;top:1568;width:10;height:20" coordorigin="9794,1568" coordsize="10,20" path="m9794,1587l9804,1587,9804,1568,9794,1568,9794,1587xe" filled="true" fillcolor="#000000" stroked="false">
                <v:path arrowok="t"/>
                <v:fill type="solid"/>
              </v:shape>
            </v:group>
            <v:group style="position:absolute;left:9794;top:1587;width:10;height:20" coordorigin="9794,1587" coordsize="10,20">
              <v:shape style="position:absolute;left:9794;top:1587;width:10;height:20" coordorigin="9794,1587" coordsize="10,20" path="m9794,1606l9804,1606,9804,1587,9794,1587,9794,1606xe" filled="true" fillcolor="#000000" stroked="false">
                <v:path arrowok="t"/>
                <v:fill type="solid"/>
              </v:shape>
            </v:group>
            <v:group style="position:absolute;left:9794;top:1606;width:10;height:20" coordorigin="9794,1606" coordsize="10,20">
              <v:shape style="position:absolute;left:9794;top:1606;width:10;height:20" coordorigin="9794,1606" coordsize="10,20" path="m9794,1625l9804,1625,9804,1606,9794,1606,9794,1625xe" filled="true" fillcolor="#000000" stroked="false">
                <v:path arrowok="t"/>
                <v:fill type="solid"/>
              </v:shape>
            </v:group>
            <v:group style="position:absolute;left:9794;top:1625;width:10;height:20" coordorigin="9794,1625" coordsize="10,20">
              <v:shape style="position:absolute;left:9794;top:1625;width:10;height:20" coordorigin="9794,1625" coordsize="10,20" path="m9794,1645l9804,1645,9804,1625,9794,1625,9794,1645xe" filled="true" fillcolor="#000000" stroked="false">
                <v:path arrowok="t"/>
                <v:fill type="solid"/>
              </v:shape>
            </v:group>
            <v:group style="position:absolute;left:9794;top:1645;width:10;height:20" coordorigin="9794,1645" coordsize="10,20">
              <v:shape style="position:absolute;left:9794;top:1645;width:10;height:20" coordorigin="9794,1645" coordsize="10,20" path="m9794,1664l9804,1664,9804,1645,9794,1645,9794,1664xe" filled="true" fillcolor="#000000" stroked="false">
                <v:path arrowok="t"/>
                <v:fill type="solid"/>
              </v:shape>
            </v:group>
            <v:group style="position:absolute;left:9794;top:1664;width:10;height:20" coordorigin="9794,1664" coordsize="10,20">
              <v:shape style="position:absolute;left:9794;top:1664;width:10;height:20" coordorigin="9794,1664" coordsize="10,20" path="m9794,1683l9804,1683,9804,1664,9794,1664,9794,1683xe" filled="true" fillcolor="#000000" stroked="false">
                <v:path arrowok="t"/>
                <v:fill type="solid"/>
              </v:shape>
            </v:group>
            <v:group style="position:absolute;left:9794;top:1683;width:10;height:20" coordorigin="9794,1683" coordsize="10,20">
              <v:shape style="position:absolute;left:9794;top:1683;width:10;height:20" coordorigin="9794,1683" coordsize="10,20" path="m9794,1702l9804,1702,9804,1683,9794,1683,9794,1702xe" filled="true" fillcolor="#000000" stroked="false">
                <v:path arrowok="t"/>
                <v:fill type="solid"/>
              </v:shape>
            </v:group>
            <v:group style="position:absolute;left:9794;top:1702;width:10;height:20" coordorigin="9794,1702" coordsize="10,20">
              <v:shape style="position:absolute;left:9794;top:1702;width:10;height:20" coordorigin="9794,1702" coordsize="10,20" path="m9794,1721l9804,1721,9804,1702,9794,1702,9794,1721xe" filled="true" fillcolor="#000000" stroked="false">
                <v:path arrowok="t"/>
                <v:fill type="solid"/>
              </v:shape>
            </v:group>
            <v:group style="position:absolute;left:9794;top:1721;width:10;height:20" coordorigin="9794,1721" coordsize="10,20">
              <v:shape style="position:absolute;left:9794;top:1721;width:10;height:20" coordorigin="9794,1721" coordsize="10,20" path="m9794,1741l9804,1741,9804,1721,9794,1721,9794,1741xe" filled="true" fillcolor="#000000" stroked="false">
                <v:path arrowok="t"/>
                <v:fill type="solid"/>
              </v:shape>
            </v:group>
            <v:group style="position:absolute;left:9794;top:1741;width:10;height:20" coordorigin="9794,1741" coordsize="10,20">
              <v:shape style="position:absolute;left:9794;top:1741;width:10;height:20" coordorigin="9794,1741" coordsize="10,20" path="m9794,1760l9804,1760,9804,1741,9794,1741,9794,1760xe" filled="true" fillcolor="#000000" stroked="false">
                <v:path arrowok="t"/>
                <v:fill type="solid"/>
              </v:shape>
            </v:group>
            <v:group style="position:absolute;left:9794;top:1760;width:10;height:20" coordorigin="9794,1760" coordsize="10,20">
              <v:shape style="position:absolute;left:9794;top:1760;width:10;height:20" coordorigin="9794,1760" coordsize="10,20" path="m9794,1779l9804,1779,9804,1760,9794,1760,9794,1779xe" filled="true" fillcolor="#000000" stroked="false">
                <v:path arrowok="t"/>
                <v:fill type="solid"/>
              </v:shape>
            </v:group>
            <v:group style="position:absolute;left:9794;top:1779;width:10;height:20" coordorigin="9794,1779" coordsize="10,20">
              <v:shape style="position:absolute;left:9794;top:1779;width:10;height:20" coordorigin="9794,1779" coordsize="10,20" path="m9794,1798l9804,1798,9804,1779,9794,1779,9794,1798xe" filled="true" fillcolor="#000000" stroked="false">
                <v:path arrowok="t"/>
                <v:fill type="solid"/>
              </v:shape>
            </v:group>
            <v:group style="position:absolute;left:9794;top:1798;width:10;height:20" coordorigin="9794,1798" coordsize="10,20">
              <v:shape style="position:absolute;left:9794;top:1798;width:10;height:20" coordorigin="9794,1798" coordsize="10,20" path="m9794,1817l9804,1817,9804,1798,9794,1798,9794,1817xe" filled="true" fillcolor="#000000" stroked="false">
                <v:path arrowok="t"/>
                <v:fill type="solid"/>
              </v:shape>
            </v:group>
            <v:group style="position:absolute;left:9794;top:1817;width:10;height:20" coordorigin="9794,1817" coordsize="10,20">
              <v:shape style="position:absolute;left:9794;top:1817;width:10;height:20" coordorigin="9794,1817" coordsize="10,20" path="m9794,1837l9804,1837,9804,1817,9794,1817,9794,1837xe" filled="true" fillcolor="#000000" stroked="false">
                <v:path arrowok="t"/>
                <v:fill type="solid"/>
              </v:shape>
            </v:group>
            <v:group style="position:absolute;left:9794;top:1837;width:10;height:20" coordorigin="9794,1837" coordsize="10,20">
              <v:shape style="position:absolute;left:9794;top:1837;width:10;height:20" coordorigin="9794,1837" coordsize="10,20" path="m9794,1856l9804,1856,9804,1837,9794,1837,9794,1856xe" filled="true" fillcolor="#000000" stroked="false">
                <v:path arrowok="t"/>
                <v:fill type="solid"/>
              </v:shape>
            </v:group>
            <v:group style="position:absolute;left:9794;top:1858;width:10;height:2" coordorigin="9794,1858" coordsize="10,2">
              <v:shape style="position:absolute;left:9794;top:1858;width:10;height:2" coordorigin="9794,1858" coordsize="10,0" path="m9794,1858l9804,1858e" filled="false" stroked="true" strokeweight=".23999pt" strokecolor="#000000">
                <v:path arrowok="t"/>
              </v:shape>
              <v:shape style="position:absolute;left:29;top:1760;width:2208;height:110" type="#_x0000_t75" stroked="false">
                <v:imagedata r:id="rId1169" o:title=""/>
              </v:shape>
              <v:shape style="position:absolute;left:2213;top:1856;width:1433;height:14" type="#_x0000_t75" stroked="false">
                <v:imagedata r:id="rId667" o:title=""/>
              </v:shape>
              <v:shape style="position:absolute;left:3632;top:1861;width:905;height:10" type="#_x0000_t75" stroked="false">
                <v:imagedata r:id="rId1154" o:title=""/>
              </v:shape>
              <v:shape style="position:absolute;left:4532;top:1856;width:1246;height:14" type="#_x0000_t75" stroked="false">
                <v:imagedata r:id="rId1170" o:title=""/>
              </v:shape>
              <v:shape style="position:absolute;left:5764;top:1856;width:684;height:14" type="#_x0000_t75" stroked="false">
                <v:imagedata r:id="rId1171" o:title=""/>
              </v:shape>
              <v:shape style="position:absolute;left:6433;top:1861;width:1397;height:10" type="#_x0000_t75" stroked="false">
                <v:imagedata r:id="rId1157" o:title=""/>
              </v:shape>
              <v:shape style="position:absolute;left:7825;top:1856;width:675;height:14" type="#_x0000_t75" stroked="false">
                <v:imagedata r:id="rId1172" o:title=""/>
              </v:shape>
              <v:shape style="position:absolute;left:8486;top:1861;width:2014;height:10" type="#_x0000_t75" stroked="false">
                <v:imagedata r:id="rId1173" o:title=""/>
              </v:shape>
            </v:group>
            <v:group style="position:absolute;left:2218;top:1870;width:10;height:20" coordorigin="2218,1870" coordsize="10,20">
              <v:shape style="position:absolute;left:2218;top:1870;width:10;height:20" coordorigin="2218,1870" coordsize="10,20" path="m2218,1889l2228,1889,2228,1870,2218,1870,2218,1889xe" filled="true" fillcolor="#000000" stroked="false">
                <v:path arrowok="t"/>
                <v:fill type="solid"/>
              </v:shape>
            </v:group>
            <v:group style="position:absolute;left:2218;top:1889;width:10;height:20" coordorigin="2218,1889" coordsize="10,20">
              <v:shape style="position:absolute;left:2218;top:1889;width:10;height:20" coordorigin="2218,1889" coordsize="10,20" path="m2218,1909l2228,1909,2228,1889,2218,1889,2218,1909xe" filled="true" fillcolor="#000000" stroked="false">
                <v:path arrowok="t"/>
                <v:fill type="solid"/>
              </v:shape>
            </v:group>
            <v:group style="position:absolute;left:2218;top:1909;width:10;height:20" coordorigin="2218,1909" coordsize="10,20">
              <v:shape style="position:absolute;left:2218;top:1909;width:10;height:20" coordorigin="2218,1909" coordsize="10,20" path="m2218,1928l2228,1928,2228,1909,2218,1909,2218,1928xe" filled="true" fillcolor="#000000" stroked="false">
                <v:path arrowok="t"/>
                <v:fill type="solid"/>
              </v:shape>
            </v:group>
            <v:group style="position:absolute;left:2218;top:1928;width:10;height:20" coordorigin="2218,1928" coordsize="10,20">
              <v:shape style="position:absolute;left:2218;top:1928;width:10;height:20" coordorigin="2218,1928" coordsize="10,20" path="m2218,1947l2228,1947,2228,1928,2218,1928,2218,1947xe" filled="true" fillcolor="#000000" stroked="false">
                <v:path arrowok="t"/>
                <v:fill type="solid"/>
              </v:shape>
            </v:group>
            <v:group style="position:absolute;left:2218;top:1947;width:10;height:20" coordorigin="2218,1947" coordsize="10,20">
              <v:shape style="position:absolute;left:2218;top:1947;width:10;height:20" coordorigin="2218,1947" coordsize="10,20" path="m2218,1966l2228,1966,2228,1947,2218,1947,2218,1966xe" filled="true" fillcolor="#000000" stroked="false">
                <v:path arrowok="t"/>
                <v:fill type="solid"/>
              </v:shape>
            </v:group>
            <v:group style="position:absolute;left:2218;top:1966;width:10;height:20" coordorigin="2218,1966" coordsize="10,20">
              <v:shape style="position:absolute;left:2218;top:1966;width:10;height:20" coordorigin="2218,1966" coordsize="10,20" path="m2218,1985l2228,1985,2228,1966,2218,1966,2218,1985xe" filled="true" fillcolor="#000000" stroked="false">
                <v:path arrowok="t"/>
                <v:fill type="solid"/>
              </v:shape>
            </v:group>
            <v:group style="position:absolute;left:2218;top:1985;width:10;height:20" coordorigin="2218,1985" coordsize="10,20">
              <v:shape style="position:absolute;left:2218;top:1985;width:10;height:20" coordorigin="2218,1985" coordsize="10,20" path="m2218,2005l2228,2005,2228,1985,2218,1985,2218,2005xe" filled="true" fillcolor="#000000" stroked="false">
                <v:path arrowok="t"/>
                <v:fill type="solid"/>
              </v:shape>
            </v:group>
            <v:group style="position:absolute;left:2218;top:2005;width:10;height:20" coordorigin="2218,2005" coordsize="10,20">
              <v:shape style="position:absolute;left:2218;top:2005;width:10;height:20" coordorigin="2218,2005" coordsize="10,20" path="m2218,2024l2228,2024,2228,2005,2218,2005,2218,2024xe" filled="true" fillcolor="#000000" stroked="false">
                <v:path arrowok="t"/>
                <v:fill type="solid"/>
              </v:shape>
            </v:group>
            <v:group style="position:absolute;left:2218;top:2024;width:10;height:20" coordorigin="2218,2024" coordsize="10,20">
              <v:shape style="position:absolute;left:2218;top:2024;width:10;height:20" coordorigin="2218,2024" coordsize="10,20" path="m2218,2043l2228,2043,2228,2024,2218,2024,2218,2043xe" filled="true" fillcolor="#000000" stroked="false">
                <v:path arrowok="t"/>
                <v:fill type="solid"/>
              </v:shape>
            </v:group>
            <v:group style="position:absolute;left:2218;top:2043;width:10;height:20" coordorigin="2218,2043" coordsize="10,20">
              <v:shape style="position:absolute;left:2218;top:2043;width:10;height:20" coordorigin="2218,2043" coordsize="10,20" path="m2218,2062l2228,2062,2228,2043,2218,2043,2218,2062xe" filled="true" fillcolor="#000000" stroked="false">
                <v:path arrowok="t"/>
                <v:fill type="solid"/>
              </v:shape>
            </v:group>
            <v:group style="position:absolute;left:2218;top:2062;width:10;height:20" coordorigin="2218,2062" coordsize="10,20">
              <v:shape style="position:absolute;left:2218;top:2062;width:10;height:20" coordorigin="2218,2062" coordsize="10,20" path="m2218,2081l2228,2081,2228,2062,2218,2062,2218,2081xe" filled="true" fillcolor="#000000" stroked="false">
                <v:path arrowok="t"/>
                <v:fill type="solid"/>
              </v:shape>
            </v:group>
            <v:group style="position:absolute;left:2218;top:2081;width:10;height:20" coordorigin="2218,2081" coordsize="10,20">
              <v:shape style="position:absolute;left:2218;top:2081;width:10;height:20" coordorigin="2218,2081" coordsize="10,20" path="m2218,2101l2228,2101,2228,2081,2218,2081,2218,2101xe" filled="true" fillcolor="#000000" stroked="false">
                <v:path arrowok="t"/>
                <v:fill type="solid"/>
              </v:shape>
            </v:group>
            <v:group style="position:absolute;left:2218;top:2101;width:10;height:20" coordorigin="2218,2101" coordsize="10,20">
              <v:shape style="position:absolute;left:2218;top:2101;width:10;height:20" coordorigin="2218,2101" coordsize="10,20" path="m2218,2120l2228,2120,2228,2101,2218,2101,2218,2120xe" filled="true" fillcolor="#000000" stroked="false">
                <v:path arrowok="t"/>
                <v:fill type="solid"/>
              </v:shape>
            </v:group>
            <v:group style="position:absolute;left:3637;top:1870;width:10;height:20" coordorigin="3637,1870" coordsize="10,20">
              <v:shape style="position:absolute;left:3637;top:1870;width:10;height:20" coordorigin="3637,1870" coordsize="10,20" path="m3637,1889l3647,1889,3647,1870,3637,1870,3637,1889xe" filled="true" fillcolor="#000000" stroked="false">
                <v:path arrowok="t"/>
                <v:fill type="solid"/>
              </v:shape>
            </v:group>
            <v:group style="position:absolute;left:3637;top:1889;width:10;height:20" coordorigin="3637,1889" coordsize="10,20">
              <v:shape style="position:absolute;left:3637;top:1889;width:10;height:20" coordorigin="3637,1889" coordsize="10,20" path="m3637,1909l3647,1909,3647,1889,3637,1889,3637,1909xe" filled="true" fillcolor="#000000" stroked="false">
                <v:path arrowok="t"/>
                <v:fill type="solid"/>
              </v:shape>
            </v:group>
            <v:group style="position:absolute;left:3637;top:1909;width:10;height:20" coordorigin="3637,1909" coordsize="10,20">
              <v:shape style="position:absolute;left:3637;top:1909;width:10;height:20" coordorigin="3637,1909" coordsize="10,20" path="m3637,1928l3647,1928,3647,1909,3637,1909,3637,1928xe" filled="true" fillcolor="#000000" stroked="false">
                <v:path arrowok="t"/>
                <v:fill type="solid"/>
              </v:shape>
            </v:group>
            <v:group style="position:absolute;left:3637;top:1928;width:10;height:20" coordorigin="3637,1928" coordsize="10,20">
              <v:shape style="position:absolute;left:3637;top:1928;width:10;height:20" coordorigin="3637,1928" coordsize="10,20" path="m3637,1947l3647,1947,3647,1928,3637,1928,3637,1947xe" filled="true" fillcolor="#000000" stroked="false">
                <v:path arrowok="t"/>
                <v:fill type="solid"/>
              </v:shape>
            </v:group>
            <v:group style="position:absolute;left:3637;top:1947;width:10;height:20" coordorigin="3637,1947" coordsize="10,20">
              <v:shape style="position:absolute;left:3637;top:1947;width:10;height:20" coordorigin="3637,1947" coordsize="10,20" path="m3637,1966l3647,1966,3647,1947,3637,1947,3637,1966xe" filled="true" fillcolor="#000000" stroked="false">
                <v:path arrowok="t"/>
                <v:fill type="solid"/>
              </v:shape>
            </v:group>
            <v:group style="position:absolute;left:3637;top:1966;width:10;height:20" coordorigin="3637,1966" coordsize="10,20">
              <v:shape style="position:absolute;left:3637;top:1966;width:10;height:20" coordorigin="3637,1966" coordsize="10,20" path="m3637,1985l3647,1985,3647,1966,3637,1966,3637,1985xe" filled="true" fillcolor="#000000" stroked="false">
                <v:path arrowok="t"/>
                <v:fill type="solid"/>
              </v:shape>
            </v:group>
            <v:group style="position:absolute;left:3637;top:1985;width:10;height:20" coordorigin="3637,1985" coordsize="10,20">
              <v:shape style="position:absolute;left:3637;top:1985;width:10;height:20" coordorigin="3637,1985" coordsize="10,20" path="m3637,2005l3647,2005,3647,1985,3637,1985,3637,2005xe" filled="true" fillcolor="#000000" stroked="false">
                <v:path arrowok="t"/>
                <v:fill type="solid"/>
              </v:shape>
            </v:group>
            <v:group style="position:absolute;left:3637;top:2005;width:10;height:20" coordorigin="3637,2005" coordsize="10,20">
              <v:shape style="position:absolute;left:3637;top:2005;width:10;height:20" coordorigin="3637,2005" coordsize="10,20" path="m3637,2024l3647,2024,3647,2005,3637,2005,3637,2024xe" filled="true" fillcolor="#000000" stroked="false">
                <v:path arrowok="t"/>
                <v:fill type="solid"/>
              </v:shape>
            </v:group>
            <v:group style="position:absolute;left:3637;top:2024;width:10;height:20" coordorigin="3637,2024" coordsize="10,20">
              <v:shape style="position:absolute;left:3637;top:2024;width:10;height:20" coordorigin="3637,2024" coordsize="10,20" path="m3637,2043l3647,2043,3647,2024,3637,2024,3637,2043xe" filled="true" fillcolor="#000000" stroked="false">
                <v:path arrowok="t"/>
                <v:fill type="solid"/>
              </v:shape>
            </v:group>
            <v:group style="position:absolute;left:3637;top:2043;width:10;height:20" coordorigin="3637,2043" coordsize="10,20">
              <v:shape style="position:absolute;left:3637;top:2043;width:10;height:20" coordorigin="3637,2043" coordsize="10,20" path="m3637,2062l3647,2062,3647,2043,3637,2043,3637,2062xe" filled="true" fillcolor="#000000" stroked="false">
                <v:path arrowok="t"/>
                <v:fill type="solid"/>
              </v:shape>
            </v:group>
            <v:group style="position:absolute;left:3637;top:2062;width:10;height:20" coordorigin="3637,2062" coordsize="10,20">
              <v:shape style="position:absolute;left:3637;top:2062;width:10;height:20" coordorigin="3637,2062" coordsize="10,20" path="m3637,2081l3647,2081,3647,2062,3637,2062,3637,2081xe" filled="true" fillcolor="#000000" stroked="false">
                <v:path arrowok="t"/>
                <v:fill type="solid"/>
              </v:shape>
            </v:group>
            <v:group style="position:absolute;left:3637;top:2081;width:10;height:20" coordorigin="3637,2081" coordsize="10,20">
              <v:shape style="position:absolute;left:3637;top:2081;width:10;height:20" coordorigin="3637,2081" coordsize="10,20" path="m3637,2101l3647,2101,3647,2081,3637,2081,3637,2101xe" filled="true" fillcolor="#000000" stroked="false">
                <v:path arrowok="t"/>
                <v:fill type="solid"/>
              </v:shape>
            </v:group>
            <v:group style="position:absolute;left:3637;top:2101;width:10;height:20" coordorigin="3637,2101" coordsize="10,20">
              <v:shape style="position:absolute;left:3637;top:2101;width:10;height:20" coordorigin="3637,2101" coordsize="10,20" path="m3637,2120l3647,2120,3647,2101,3637,2101,3637,2120xe" filled="true" fillcolor="#000000" stroked="false">
                <v:path arrowok="t"/>
                <v:fill type="solid"/>
              </v:shape>
            </v:group>
            <v:group style="position:absolute;left:3637;top:2120;width:10;height:20" coordorigin="3637,2120" coordsize="10,20">
              <v:shape style="position:absolute;left:3637;top:2120;width:10;height:20" coordorigin="3637,2120" coordsize="10,20" path="m3637,2139l3647,2139,3647,2120,3637,2120,3637,2139xe" filled="true" fillcolor="#000000" stroked="false">
                <v:path arrowok="t"/>
                <v:fill type="solid"/>
              </v:shape>
            </v:group>
            <v:group style="position:absolute;left:3637;top:2139;width:10;height:20" coordorigin="3637,2139" coordsize="10,20">
              <v:shape style="position:absolute;left:3637;top:2139;width:10;height:20" coordorigin="3637,2139" coordsize="10,20" path="m3637,2158l3647,2158,3647,2139,3637,2139,3637,2158xe" filled="true" fillcolor="#000000" stroked="false">
                <v:path arrowok="t"/>
                <v:fill type="solid"/>
              </v:shape>
            </v:group>
            <v:group style="position:absolute;left:3637;top:2158;width:10;height:20" coordorigin="3637,2158" coordsize="10,20">
              <v:shape style="position:absolute;left:3637;top:2158;width:10;height:20" coordorigin="3637,2158" coordsize="10,20" path="m3637,2177l3647,2177,3647,2158,3637,2158,3637,2177xe" filled="true" fillcolor="#000000" stroked="false">
                <v:path arrowok="t"/>
                <v:fill type="solid"/>
              </v:shape>
            </v:group>
            <v:group style="position:absolute;left:3637;top:2177;width:10;height:20" coordorigin="3637,2177" coordsize="10,20">
              <v:shape style="position:absolute;left:3637;top:2177;width:10;height:20" coordorigin="3637,2177" coordsize="10,20" path="m3637,2197l3647,2197,3647,2177,3637,2177,3637,2197xe" filled="true" fillcolor="#000000" stroked="false">
                <v:path arrowok="t"/>
                <v:fill type="solid"/>
              </v:shape>
            </v:group>
            <v:group style="position:absolute;left:3637;top:2204;width:10;height:2" coordorigin="3637,2204" coordsize="10,2">
              <v:shape style="position:absolute;left:3637;top:2204;width:10;height:2" coordorigin="3637,2204" coordsize="10,0" path="m3637,2204l3647,2204e" filled="false" stroked="true" strokeweight=".71997pt" strokecolor="#000000">
                <v:path arrowok="t"/>
              </v:shape>
            </v:group>
            <v:group style="position:absolute;left:4537;top:1870;width:10;height:20" coordorigin="4537,1870" coordsize="10,20">
              <v:shape style="position:absolute;left:4537;top:1870;width:10;height:20" coordorigin="4537,1870" coordsize="10,20" path="m4537,1889l4547,1889,4547,1870,4537,1870,4537,1889xe" filled="true" fillcolor="#000000" stroked="false">
                <v:path arrowok="t"/>
                <v:fill type="solid"/>
              </v:shape>
            </v:group>
            <v:group style="position:absolute;left:4537;top:1889;width:10;height:20" coordorigin="4537,1889" coordsize="10,20">
              <v:shape style="position:absolute;left:4537;top:1889;width:10;height:20" coordorigin="4537,1889" coordsize="10,20" path="m4537,1909l4547,1909,4547,1889,4537,1889,4537,1909xe" filled="true" fillcolor="#000000" stroked="false">
                <v:path arrowok="t"/>
                <v:fill type="solid"/>
              </v:shape>
            </v:group>
            <v:group style="position:absolute;left:4537;top:1909;width:10;height:20" coordorigin="4537,1909" coordsize="10,20">
              <v:shape style="position:absolute;left:4537;top:1909;width:10;height:20" coordorigin="4537,1909" coordsize="10,20" path="m4537,1928l4547,1928,4547,1909,4537,1909,4537,1928xe" filled="true" fillcolor="#000000" stroked="false">
                <v:path arrowok="t"/>
                <v:fill type="solid"/>
              </v:shape>
            </v:group>
            <v:group style="position:absolute;left:4537;top:1928;width:10;height:20" coordorigin="4537,1928" coordsize="10,20">
              <v:shape style="position:absolute;left:4537;top:1928;width:10;height:20" coordorigin="4537,1928" coordsize="10,20" path="m4537,1947l4547,1947,4547,1928,4537,1928,4537,1947xe" filled="true" fillcolor="#000000" stroked="false">
                <v:path arrowok="t"/>
                <v:fill type="solid"/>
              </v:shape>
            </v:group>
            <v:group style="position:absolute;left:4537;top:1947;width:10;height:20" coordorigin="4537,1947" coordsize="10,20">
              <v:shape style="position:absolute;left:4537;top:1947;width:10;height:20" coordorigin="4537,1947" coordsize="10,20" path="m4537,1966l4547,1966,4547,1947,4537,1947,4537,1966xe" filled="true" fillcolor="#000000" stroked="false">
                <v:path arrowok="t"/>
                <v:fill type="solid"/>
              </v:shape>
            </v:group>
            <v:group style="position:absolute;left:4537;top:1966;width:10;height:20" coordorigin="4537,1966" coordsize="10,20">
              <v:shape style="position:absolute;left:4537;top:1966;width:10;height:20" coordorigin="4537,1966" coordsize="10,20" path="m4537,1985l4547,1985,4547,1966,4537,1966,4537,1985xe" filled="true" fillcolor="#000000" stroked="false">
                <v:path arrowok="t"/>
                <v:fill type="solid"/>
              </v:shape>
            </v:group>
            <v:group style="position:absolute;left:4537;top:1985;width:10;height:20" coordorigin="4537,1985" coordsize="10,20">
              <v:shape style="position:absolute;left:4537;top:1985;width:10;height:20" coordorigin="4537,1985" coordsize="10,20" path="m4537,2005l4547,2005,4547,1985,4537,1985,4537,2005xe" filled="true" fillcolor="#000000" stroked="false">
                <v:path arrowok="t"/>
                <v:fill type="solid"/>
              </v:shape>
            </v:group>
            <v:group style="position:absolute;left:4537;top:2005;width:10;height:20" coordorigin="4537,2005" coordsize="10,20">
              <v:shape style="position:absolute;left:4537;top:2005;width:10;height:20" coordorigin="4537,2005" coordsize="10,20" path="m4537,2024l4547,2024,4547,2005,4537,2005,4537,2024xe" filled="true" fillcolor="#000000" stroked="false">
                <v:path arrowok="t"/>
                <v:fill type="solid"/>
              </v:shape>
            </v:group>
            <v:group style="position:absolute;left:4537;top:2024;width:10;height:20" coordorigin="4537,2024" coordsize="10,20">
              <v:shape style="position:absolute;left:4537;top:2024;width:10;height:20" coordorigin="4537,2024" coordsize="10,20" path="m4537,2043l4547,2043,4547,2024,4537,2024,4537,2043xe" filled="true" fillcolor="#000000" stroked="false">
                <v:path arrowok="t"/>
                <v:fill type="solid"/>
              </v:shape>
            </v:group>
            <v:group style="position:absolute;left:4537;top:2043;width:10;height:20" coordorigin="4537,2043" coordsize="10,20">
              <v:shape style="position:absolute;left:4537;top:2043;width:10;height:20" coordorigin="4537,2043" coordsize="10,20" path="m4537,2062l4547,2062,4547,2043,4537,2043,4537,2062xe" filled="true" fillcolor="#000000" stroked="false">
                <v:path arrowok="t"/>
                <v:fill type="solid"/>
              </v:shape>
            </v:group>
            <v:group style="position:absolute;left:4537;top:2062;width:10;height:20" coordorigin="4537,2062" coordsize="10,20">
              <v:shape style="position:absolute;left:4537;top:2062;width:10;height:20" coordorigin="4537,2062" coordsize="10,20" path="m4537,2081l4547,2081,4547,2062,4537,2062,4537,2081xe" filled="true" fillcolor="#000000" stroked="false">
                <v:path arrowok="t"/>
                <v:fill type="solid"/>
              </v:shape>
            </v:group>
            <v:group style="position:absolute;left:4537;top:2081;width:10;height:20" coordorigin="4537,2081" coordsize="10,20">
              <v:shape style="position:absolute;left:4537;top:2081;width:10;height:20" coordorigin="4537,2081" coordsize="10,20" path="m4537,2101l4547,2101,4547,2081,4537,2081,4537,2101xe" filled="true" fillcolor="#000000" stroked="false">
                <v:path arrowok="t"/>
                <v:fill type="solid"/>
              </v:shape>
            </v:group>
            <v:group style="position:absolute;left:4537;top:2101;width:10;height:20" coordorigin="4537,2101" coordsize="10,20">
              <v:shape style="position:absolute;left:4537;top:2101;width:10;height:20" coordorigin="4537,2101" coordsize="10,20" path="m4537,2120l4547,2120,4547,2101,4537,2101,4537,2120xe" filled="true" fillcolor="#000000" stroked="false">
                <v:path arrowok="t"/>
                <v:fill type="solid"/>
              </v:shape>
            </v:group>
            <v:group style="position:absolute;left:4537;top:2120;width:10;height:20" coordorigin="4537,2120" coordsize="10,20">
              <v:shape style="position:absolute;left:4537;top:2120;width:10;height:20" coordorigin="4537,2120" coordsize="10,20" path="m4537,2139l4547,2139,4547,2120,4537,2120,4537,2139xe" filled="true" fillcolor="#000000" stroked="false">
                <v:path arrowok="t"/>
                <v:fill type="solid"/>
              </v:shape>
            </v:group>
            <v:group style="position:absolute;left:4537;top:2139;width:10;height:20" coordorigin="4537,2139" coordsize="10,20">
              <v:shape style="position:absolute;left:4537;top:2139;width:10;height:20" coordorigin="4537,2139" coordsize="10,20" path="m4537,2158l4547,2158,4547,2139,4537,2139,4537,2158xe" filled="true" fillcolor="#000000" stroked="false">
                <v:path arrowok="t"/>
                <v:fill type="solid"/>
              </v:shape>
            </v:group>
            <v:group style="position:absolute;left:4537;top:2158;width:10;height:20" coordorigin="4537,2158" coordsize="10,20">
              <v:shape style="position:absolute;left:4537;top:2158;width:10;height:20" coordorigin="4537,2158" coordsize="10,20" path="m4537,2177l4547,2177,4547,2158,4537,2158,4537,2177xe" filled="true" fillcolor="#000000" stroked="false">
                <v:path arrowok="t"/>
                <v:fill type="solid"/>
              </v:shape>
            </v:group>
            <v:group style="position:absolute;left:4537;top:2177;width:10;height:20" coordorigin="4537,2177" coordsize="10,20">
              <v:shape style="position:absolute;left:4537;top:2177;width:10;height:20" coordorigin="4537,2177" coordsize="10,20" path="m4537,2197l4547,2197,4547,2177,4537,2177,4537,2197xe" filled="true" fillcolor="#000000" stroked="false">
                <v:path arrowok="t"/>
                <v:fill type="solid"/>
              </v:shape>
            </v:group>
            <v:group style="position:absolute;left:4537;top:2204;width:10;height:2" coordorigin="4537,2204" coordsize="10,2">
              <v:shape style="position:absolute;left:4537;top:2204;width:10;height:2" coordorigin="4537,2204" coordsize="10,0" path="m4537,2204l4547,2204e" filled="false" stroked="true" strokeweight=".71997pt" strokecolor="#000000">
                <v:path arrowok="t"/>
              </v:shape>
            </v:group>
            <v:group style="position:absolute;left:5769;top:1870;width:10;height:20" coordorigin="5769,1870" coordsize="10,20">
              <v:shape style="position:absolute;left:5769;top:1870;width:10;height:20" coordorigin="5769,1870" coordsize="10,20" path="m5769,1889l5778,1889,5778,1870,5769,1870,5769,1889xe" filled="true" fillcolor="#000000" stroked="false">
                <v:path arrowok="t"/>
                <v:fill type="solid"/>
              </v:shape>
            </v:group>
            <v:group style="position:absolute;left:5769;top:1889;width:10;height:20" coordorigin="5769,1889" coordsize="10,20">
              <v:shape style="position:absolute;left:5769;top:1889;width:10;height:20" coordorigin="5769,1889" coordsize="10,20" path="m5769,1909l5778,1909,5778,1889,5769,1889,5769,1909xe" filled="true" fillcolor="#000000" stroked="false">
                <v:path arrowok="t"/>
                <v:fill type="solid"/>
              </v:shape>
            </v:group>
            <v:group style="position:absolute;left:5769;top:1909;width:10;height:20" coordorigin="5769,1909" coordsize="10,20">
              <v:shape style="position:absolute;left:5769;top:1909;width:10;height:20" coordorigin="5769,1909" coordsize="10,20" path="m5769,1928l5778,1928,5778,1909,5769,1909,5769,1928xe" filled="true" fillcolor="#000000" stroked="false">
                <v:path arrowok="t"/>
                <v:fill type="solid"/>
              </v:shape>
            </v:group>
            <v:group style="position:absolute;left:5769;top:1928;width:10;height:20" coordorigin="5769,1928" coordsize="10,20">
              <v:shape style="position:absolute;left:5769;top:1928;width:10;height:20" coordorigin="5769,1928" coordsize="10,20" path="m5769,1947l5778,1947,5778,1928,5769,1928,5769,1947xe" filled="true" fillcolor="#000000" stroked="false">
                <v:path arrowok="t"/>
                <v:fill type="solid"/>
              </v:shape>
            </v:group>
            <v:group style="position:absolute;left:5769;top:1947;width:10;height:20" coordorigin="5769,1947" coordsize="10,20">
              <v:shape style="position:absolute;left:5769;top:1947;width:10;height:20" coordorigin="5769,1947" coordsize="10,20" path="m5769,1966l5778,1966,5778,1947,5769,1947,5769,1966xe" filled="true" fillcolor="#000000" stroked="false">
                <v:path arrowok="t"/>
                <v:fill type="solid"/>
              </v:shape>
            </v:group>
            <v:group style="position:absolute;left:5769;top:1966;width:10;height:20" coordorigin="5769,1966" coordsize="10,20">
              <v:shape style="position:absolute;left:5769;top:1966;width:10;height:20" coordorigin="5769,1966" coordsize="10,20" path="m5769,1985l5778,1985,5778,1966,5769,1966,5769,1985xe" filled="true" fillcolor="#000000" stroked="false">
                <v:path arrowok="t"/>
                <v:fill type="solid"/>
              </v:shape>
            </v:group>
            <v:group style="position:absolute;left:5769;top:1985;width:10;height:20" coordorigin="5769,1985" coordsize="10,20">
              <v:shape style="position:absolute;left:5769;top:1985;width:10;height:20" coordorigin="5769,1985" coordsize="10,20" path="m5769,2005l5778,2005,5778,1985,5769,1985,5769,2005xe" filled="true" fillcolor="#000000" stroked="false">
                <v:path arrowok="t"/>
                <v:fill type="solid"/>
              </v:shape>
            </v:group>
            <v:group style="position:absolute;left:5769;top:2005;width:10;height:20" coordorigin="5769,2005" coordsize="10,20">
              <v:shape style="position:absolute;left:5769;top:2005;width:10;height:20" coordorigin="5769,2005" coordsize="10,20" path="m5769,2024l5778,2024,5778,2005,5769,2005,5769,2024xe" filled="true" fillcolor="#000000" stroked="false">
                <v:path arrowok="t"/>
                <v:fill type="solid"/>
              </v:shape>
            </v:group>
            <v:group style="position:absolute;left:5769;top:2024;width:10;height:20" coordorigin="5769,2024" coordsize="10,20">
              <v:shape style="position:absolute;left:5769;top:2024;width:10;height:20" coordorigin="5769,2024" coordsize="10,20" path="m5769,2043l5778,2043,5778,2024,5769,2024,5769,2043xe" filled="true" fillcolor="#000000" stroked="false">
                <v:path arrowok="t"/>
                <v:fill type="solid"/>
              </v:shape>
            </v:group>
            <v:group style="position:absolute;left:5769;top:2043;width:10;height:20" coordorigin="5769,2043" coordsize="10,20">
              <v:shape style="position:absolute;left:5769;top:2043;width:10;height:20" coordorigin="5769,2043" coordsize="10,20" path="m5769,2062l5778,2062,5778,2043,5769,2043,5769,2062xe" filled="true" fillcolor="#000000" stroked="false">
                <v:path arrowok="t"/>
                <v:fill type="solid"/>
              </v:shape>
            </v:group>
            <v:group style="position:absolute;left:5769;top:2062;width:10;height:20" coordorigin="5769,2062" coordsize="10,20">
              <v:shape style="position:absolute;left:5769;top:2062;width:10;height:20" coordorigin="5769,2062" coordsize="10,20" path="m5769,2081l5778,2081,5778,2062,5769,2062,5769,2081xe" filled="true" fillcolor="#000000" stroked="false">
                <v:path arrowok="t"/>
                <v:fill type="solid"/>
              </v:shape>
            </v:group>
            <v:group style="position:absolute;left:5769;top:2081;width:10;height:20" coordorigin="5769,2081" coordsize="10,20">
              <v:shape style="position:absolute;left:5769;top:2081;width:10;height:20" coordorigin="5769,2081" coordsize="10,20" path="m5769,2101l5778,2101,5778,2081,5769,2081,5769,2101xe" filled="true" fillcolor="#000000" stroked="false">
                <v:path arrowok="t"/>
                <v:fill type="solid"/>
              </v:shape>
            </v:group>
            <v:group style="position:absolute;left:5769;top:2101;width:10;height:20" coordorigin="5769,2101" coordsize="10,20">
              <v:shape style="position:absolute;left:5769;top:2101;width:10;height:20" coordorigin="5769,2101" coordsize="10,20" path="m5769,2120l5778,2120,5778,2101,5769,2101,5769,2120xe" filled="true" fillcolor="#000000" stroked="false">
                <v:path arrowok="t"/>
                <v:fill type="solid"/>
              </v:shape>
            </v:group>
            <v:group style="position:absolute;left:5769;top:2120;width:10;height:20" coordorigin="5769,2120" coordsize="10,20">
              <v:shape style="position:absolute;left:5769;top:2120;width:10;height:20" coordorigin="5769,2120" coordsize="10,20" path="m5769,2139l5778,2139,5778,2120,5769,2120,5769,2139xe" filled="true" fillcolor="#000000" stroked="false">
                <v:path arrowok="t"/>
                <v:fill type="solid"/>
              </v:shape>
            </v:group>
            <v:group style="position:absolute;left:5769;top:2139;width:10;height:20" coordorigin="5769,2139" coordsize="10,20">
              <v:shape style="position:absolute;left:5769;top:2139;width:10;height:20" coordorigin="5769,2139" coordsize="10,20" path="m5769,2158l5778,2158,5778,2139,5769,2139,5769,2158xe" filled="true" fillcolor="#000000" stroked="false">
                <v:path arrowok="t"/>
                <v:fill type="solid"/>
              </v:shape>
            </v:group>
            <v:group style="position:absolute;left:5769;top:2158;width:10;height:20" coordorigin="5769,2158" coordsize="10,20">
              <v:shape style="position:absolute;left:5769;top:2158;width:10;height:20" coordorigin="5769,2158" coordsize="10,20" path="m5769,2177l5778,2177,5778,2158,5769,2158,5769,2177xe" filled="true" fillcolor="#000000" stroked="false">
                <v:path arrowok="t"/>
                <v:fill type="solid"/>
              </v:shape>
            </v:group>
            <v:group style="position:absolute;left:5769;top:2177;width:10;height:20" coordorigin="5769,2177" coordsize="10,20">
              <v:shape style="position:absolute;left:5769;top:2177;width:10;height:20" coordorigin="5769,2177" coordsize="10,20" path="m5769,2197l5778,2197,5778,2177,5769,2177,5769,2197xe" filled="true" fillcolor="#000000" stroked="false">
                <v:path arrowok="t"/>
                <v:fill type="solid"/>
              </v:shape>
            </v:group>
            <v:group style="position:absolute;left:5769;top:2204;width:10;height:2" coordorigin="5769,2204" coordsize="10,2">
              <v:shape style="position:absolute;left:5769;top:2204;width:10;height:2" coordorigin="5769,2204" coordsize="10,0" path="m5769,2204l5778,2204e" filled="false" stroked="true" strokeweight=".71997pt" strokecolor="#000000">
                <v:path arrowok="t"/>
              </v:shape>
            </v:group>
            <v:group style="position:absolute;left:6438;top:1870;width:10;height:20" coordorigin="6438,1870" coordsize="10,20">
              <v:shape style="position:absolute;left:6438;top:1870;width:10;height:20" coordorigin="6438,1870" coordsize="10,20" path="m6438,1889l6448,1889,6448,1870,6438,1870,6438,1889xe" filled="true" fillcolor="#000000" stroked="false">
                <v:path arrowok="t"/>
                <v:fill type="solid"/>
              </v:shape>
            </v:group>
            <v:group style="position:absolute;left:6438;top:1889;width:10;height:20" coordorigin="6438,1889" coordsize="10,20">
              <v:shape style="position:absolute;left:6438;top:1889;width:10;height:20" coordorigin="6438,1889" coordsize="10,20" path="m6438,1909l6448,1909,6448,1889,6438,1889,6438,1909xe" filled="true" fillcolor="#000000" stroked="false">
                <v:path arrowok="t"/>
                <v:fill type="solid"/>
              </v:shape>
            </v:group>
            <v:group style="position:absolute;left:6438;top:1909;width:10;height:20" coordorigin="6438,1909" coordsize="10,20">
              <v:shape style="position:absolute;left:6438;top:1909;width:10;height:20" coordorigin="6438,1909" coordsize="10,20" path="m6438,1928l6448,1928,6448,1909,6438,1909,6438,1928xe" filled="true" fillcolor="#000000" stroked="false">
                <v:path arrowok="t"/>
                <v:fill type="solid"/>
              </v:shape>
            </v:group>
            <v:group style="position:absolute;left:6438;top:1928;width:10;height:20" coordorigin="6438,1928" coordsize="10,20">
              <v:shape style="position:absolute;left:6438;top:1928;width:10;height:20" coordorigin="6438,1928" coordsize="10,20" path="m6438,1947l6448,1947,6448,1928,6438,1928,6438,1947xe" filled="true" fillcolor="#000000" stroked="false">
                <v:path arrowok="t"/>
                <v:fill type="solid"/>
              </v:shape>
            </v:group>
            <v:group style="position:absolute;left:6438;top:1947;width:10;height:20" coordorigin="6438,1947" coordsize="10,20">
              <v:shape style="position:absolute;left:6438;top:1947;width:10;height:20" coordorigin="6438,1947" coordsize="10,20" path="m6438,1966l6448,1966,6448,1947,6438,1947,6438,1966xe" filled="true" fillcolor="#000000" stroked="false">
                <v:path arrowok="t"/>
                <v:fill type="solid"/>
              </v:shape>
            </v:group>
            <v:group style="position:absolute;left:6438;top:1966;width:10;height:20" coordorigin="6438,1966" coordsize="10,20">
              <v:shape style="position:absolute;left:6438;top:1966;width:10;height:20" coordorigin="6438,1966" coordsize="10,20" path="m6438,1985l6448,1985,6448,1966,6438,1966,6438,1985xe" filled="true" fillcolor="#000000" stroked="false">
                <v:path arrowok="t"/>
                <v:fill type="solid"/>
              </v:shape>
            </v:group>
            <v:group style="position:absolute;left:6438;top:1985;width:10;height:20" coordorigin="6438,1985" coordsize="10,20">
              <v:shape style="position:absolute;left:6438;top:1985;width:10;height:20" coordorigin="6438,1985" coordsize="10,20" path="m6438,2005l6448,2005,6448,1985,6438,1985,6438,2005xe" filled="true" fillcolor="#000000" stroked="false">
                <v:path arrowok="t"/>
                <v:fill type="solid"/>
              </v:shape>
            </v:group>
            <v:group style="position:absolute;left:6438;top:2005;width:10;height:20" coordorigin="6438,2005" coordsize="10,20">
              <v:shape style="position:absolute;left:6438;top:2005;width:10;height:20" coordorigin="6438,2005" coordsize="10,20" path="m6438,2024l6448,2024,6448,2005,6438,2005,6438,2024xe" filled="true" fillcolor="#000000" stroked="false">
                <v:path arrowok="t"/>
                <v:fill type="solid"/>
              </v:shape>
            </v:group>
            <v:group style="position:absolute;left:6438;top:2024;width:10;height:20" coordorigin="6438,2024" coordsize="10,20">
              <v:shape style="position:absolute;left:6438;top:2024;width:10;height:20" coordorigin="6438,2024" coordsize="10,20" path="m6438,2043l6448,2043,6448,2024,6438,2024,6438,2043xe" filled="true" fillcolor="#000000" stroked="false">
                <v:path arrowok="t"/>
                <v:fill type="solid"/>
              </v:shape>
            </v:group>
            <v:group style="position:absolute;left:6438;top:2043;width:10;height:20" coordorigin="6438,2043" coordsize="10,20">
              <v:shape style="position:absolute;left:6438;top:2043;width:10;height:20" coordorigin="6438,2043" coordsize="10,20" path="m6438,2062l6448,2062,6448,2043,6438,2043,6438,2062xe" filled="true" fillcolor="#000000" stroked="false">
                <v:path arrowok="t"/>
                <v:fill type="solid"/>
              </v:shape>
            </v:group>
            <v:group style="position:absolute;left:6438;top:2062;width:10;height:20" coordorigin="6438,2062" coordsize="10,20">
              <v:shape style="position:absolute;left:6438;top:2062;width:10;height:20" coordorigin="6438,2062" coordsize="10,20" path="m6438,2081l6448,2081,6448,2062,6438,2062,6438,2081xe" filled="true" fillcolor="#000000" stroked="false">
                <v:path arrowok="t"/>
                <v:fill type="solid"/>
              </v:shape>
            </v:group>
            <v:group style="position:absolute;left:6438;top:2081;width:10;height:20" coordorigin="6438,2081" coordsize="10,20">
              <v:shape style="position:absolute;left:6438;top:2081;width:10;height:20" coordorigin="6438,2081" coordsize="10,20" path="m6438,2101l6448,2101,6448,2081,6438,2081,6438,2101xe" filled="true" fillcolor="#000000" stroked="false">
                <v:path arrowok="t"/>
                <v:fill type="solid"/>
              </v:shape>
            </v:group>
            <v:group style="position:absolute;left:6438;top:2101;width:10;height:20" coordorigin="6438,2101" coordsize="10,20">
              <v:shape style="position:absolute;left:6438;top:2101;width:10;height:20" coordorigin="6438,2101" coordsize="10,20" path="m6438,2120l6448,2120,6448,2101,6438,2101,6438,2120xe" filled="true" fillcolor="#000000" stroked="false">
                <v:path arrowok="t"/>
                <v:fill type="solid"/>
              </v:shape>
            </v:group>
            <v:group style="position:absolute;left:6438;top:2120;width:10;height:20" coordorigin="6438,2120" coordsize="10,20">
              <v:shape style="position:absolute;left:6438;top:2120;width:10;height:20" coordorigin="6438,2120" coordsize="10,20" path="m6438,2139l6448,2139,6448,2120,6438,2120,6438,2139xe" filled="true" fillcolor="#000000" stroked="false">
                <v:path arrowok="t"/>
                <v:fill type="solid"/>
              </v:shape>
            </v:group>
            <v:group style="position:absolute;left:6438;top:2139;width:10;height:20" coordorigin="6438,2139" coordsize="10,20">
              <v:shape style="position:absolute;left:6438;top:2139;width:10;height:20" coordorigin="6438,2139" coordsize="10,20" path="m6438,2158l6448,2158,6448,2139,6438,2139,6438,2158xe" filled="true" fillcolor="#000000" stroked="false">
                <v:path arrowok="t"/>
                <v:fill type="solid"/>
              </v:shape>
            </v:group>
            <v:group style="position:absolute;left:6438;top:2158;width:10;height:20" coordorigin="6438,2158" coordsize="10,20">
              <v:shape style="position:absolute;left:6438;top:2158;width:10;height:20" coordorigin="6438,2158" coordsize="10,20" path="m6438,2177l6448,2177,6448,2158,6438,2158,6438,2177xe" filled="true" fillcolor="#000000" stroked="false">
                <v:path arrowok="t"/>
                <v:fill type="solid"/>
              </v:shape>
            </v:group>
            <v:group style="position:absolute;left:6438;top:2177;width:10;height:20" coordorigin="6438,2177" coordsize="10,20">
              <v:shape style="position:absolute;left:6438;top:2177;width:10;height:20" coordorigin="6438,2177" coordsize="10,20" path="m6438,2197l6448,2197,6448,2177,6438,2177,6438,2197xe" filled="true" fillcolor="#000000" stroked="false">
                <v:path arrowok="t"/>
                <v:fill type="solid"/>
              </v:shape>
            </v:group>
            <v:group style="position:absolute;left:6438;top:2204;width:10;height:2" coordorigin="6438,2204" coordsize="10,2">
              <v:shape style="position:absolute;left:6438;top:2204;width:10;height:2" coordorigin="6438,2204" coordsize="10,0" path="m6438,2204l6448,2204e" filled="false" stroked="true" strokeweight=".71997pt" strokecolor="#000000">
                <v:path arrowok="t"/>
              </v:shape>
            </v:group>
            <v:group style="position:absolute;left:7830;top:1870;width:10;height:20" coordorigin="7830,1870" coordsize="10,20">
              <v:shape style="position:absolute;left:7830;top:1870;width:10;height:20" coordorigin="7830,1870" coordsize="10,20" path="m7830,1889l7840,1889,7840,1870,7830,1870,7830,1889xe" filled="true" fillcolor="#000000" stroked="false">
                <v:path arrowok="t"/>
                <v:fill type="solid"/>
              </v:shape>
            </v:group>
            <v:group style="position:absolute;left:7830;top:1889;width:10;height:20" coordorigin="7830,1889" coordsize="10,20">
              <v:shape style="position:absolute;left:7830;top:1889;width:10;height:20" coordorigin="7830,1889" coordsize="10,20" path="m7830,1909l7840,1909,7840,1889,7830,1889,7830,1909xe" filled="true" fillcolor="#000000" stroked="false">
                <v:path arrowok="t"/>
                <v:fill type="solid"/>
              </v:shape>
            </v:group>
            <v:group style="position:absolute;left:7830;top:1909;width:10;height:20" coordorigin="7830,1909" coordsize="10,20">
              <v:shape style="position:absolute;left:7830;top:1909;width:10;height:20" coordorigin="7830,1909" coordsize="10,20" path="m7830,1928l7840,1928,7840,1909,7830,1909,7830,1928xe" filled="true" fillcolor="#000000" stroked="false">
                <v:path arrowok="t"/>
                <v:fill type="solid"/>
              </v:shape>
            </v:group>
            <v:group style="position:absolute;left:7830;top:1928;width:10;height:20" coordorigin="7830,1928" coordsize="10,20">
              <v:shape style="position:absolute;left:7830;top:1928;width:10;height:20" coordorigin="7830,1928" coordsize="10,20" path="m7830,1947l7840,1947,7840,1928,7830,1928,7830,1947xe" filled="true" fillcolor="#000000" stroked="false">
                <v:path arrowok="t"/>
                <v:fill type="solid"/>
              </v:shape>
            </v:group>
            <v:group style="position:absolute;left:7830;top:1947;width:10;height:20" coordorigin="7830,1947" coordsize="10,20">
              <v:shape style="position:absolute;left:7830;top:1947;width:10;height:20" coordorigin="7830,1947" coordsize="10,20" path="m7830,1966l7840,1966,7840,1947,7830,1947,7830,1966xe" filled="true" fillcolor="#000000" stroked="false">
                <v:path arrowok="t"/>
                <v:fill type="solid"/>
              </v:shape>
            </v:group>
            <v:group style="position:absolute;left:7830;top:1966;width:10;height:20" coordorigin="7830,1966" coordsize="10,20">
              <v:shape style="position:absolute;left:7830;top:1966;width:10;height:20" coordorigin="7830,1966" coordsize="10,20" path="m7830,1985l7840,1985,7840,1966,7830,1966,7830,1985xe" filled="true" fillcolor="#000000" stroked="false">
                <v:path arrowok="t"/>
                <v:fill type="solid"/>
              </v:shape>
            </v:group>
            <v:group style="position:absolute;left:7830;top:1985;width:10;height:20" coordorigin="7830,1985" coordsize="10,20">
              <v:shape style="position:absolute;left:7830;top:1985;width:10;height:20" coordorigin="7830,1985" coordsize="10,20" path="m7830,2005l7840,2005,7840,1985,7830,1985,7830,2005xe" filled="true" fillcolor="#000000" stroked="false">
                <v:path arrowok="t"/>
                <v:fill type="solid"/>
              </v:shape>
            </v:group>
            <v:group style="position:absolute;left:7830;top:2005;width:10;height:20" coordorigin="7830,2005" coordsize="10,20">
              <v:shape style="position:absolute;left:7830;top:2005;width:10;height:20" coordorigin="7830,2005" coordsize="10,20" path="m7830,2024l7840,2024,7840,2005,7830,2005,7830,2024xe" filled="true" fillcolor="#000000" stroked="false">
                <v:path arrowok="t"/>
                <v:fill type="solid"/>
              </v:shape>
            </v:group>
            <v:group style="position:absolute;left:7830;top:2024;width:10;height:20" coordorigin="7830,2024" coordsize="10,20">
              <v:shape style="position:absolute;left:7830;top:2024;width:10;height:20" coordorigin="7830,2024" coordsize="10,20" path="m7830,2043l7840,2043,7840,2024,7830,2024,7830,2043xe" filled="true" fillcolor="#000000" stroked="false">
                <v:path arrowok="t"/>
                <v:fill type="solid"/>
              </v:shape>
            </v:group>
            <v:group style="position:absolute;left:7830;top:2043;width:10;height:20" coordorigin="7830,2043" coordsize="10,20">
              <v:shape style="position:absolute;left:7830;top:2043;width:10;height:20" coordorigin="7830,2043" coordsize="10,20" path="m7830,2062l7840,2062,7840,2043,7830,2043,7830,2062xe" filled="true" fillcolor="#000000" stroked="false">
                <v:path arrowok="t"/>
                <v:fill type="solid"/>
              </v:shape>
            </v:group>
            <v:group style="position:absolute;left:7830;top:2062;width:10;height:20" coordorigin="7830,2062" coordsize="10,20">
              <v:shape style="position:absolute;left:7830;top:2062;width:10;height:20" coordorigin="7830,2062" coordsize="10,20" path="m7830,2081l7840,2081,7840,2062,7830,2062,7830,2081xe" filled="true" fillcolor="#000000" stroked="false">
                <v:path arrowok="t"/>
                <v:fill type="solid"/>
              </v:shape>
            </v:group>
            <v:group style="position:absolute;left:7830;top:2081;width:10;height:20" coordorigin="7830,2081" coordsize="10,20">
              <v:shape style="position:absolute;left:7830;top:2081;width:10;height:20" coordorigin="7830,2081" coordsize="10,20" path="m7830,2101l7840,2101,7840,2081,7830,2081,7830,2101xe" filled="true" fillcolor="#000000" stroked="false">
                <v:path arrowok="t"/>
                <v:fill type="solid"/>
              </v:shape>
            </v:group>
            <v:group style="position:absolute;left:7830;top:2101;width:10;height:20" coordorigin="7830,2101" coordsize="10,20">
              <v:shape style="position:absolute;left:7830;top:2101;width:10;height:20" coordorigin="7830,2101" coordsize="10,20" path="m7830,2120l7840,2120,7840,2101,7830,2101,7830,2120xe" filled="true" fillcolor="#000000" stroked="false">
                <v:path arrowok="t"/>
                <v:fill type="solid"/>
              </v:shape>
            </v:group>
            <v:group style="position:absolute;left:7830;top:2120;width:10;height:20" coordorigin="7830,2120" coordsize="10,20">
              <v:shape style="position:absolute;left:7830;top:2120;width:10;height:20" coordorigin="7830,2120" coordsize="10,20" path="m7830,2139l7840,2139,7840,2120,7830,2120,7830,2139xe" filled="true" fillcolor="#000000" stroked="false">
                <v:path arrowok="t"/>
                <v:fill type="solid"/>
              </v:shape>
            </v:group>
            <v:group style="position:absolute;left:7830;top:2139;width:10;height:20" coordorigin="7830,2139" coordsize="10,20">
              <v:shape style="position:absolute;left:7830;top:2139;width:10;height:20" coordorigin="7830,2139" coordsize="10,20" path="m7830,2158l7840,2158,7840,2139,7830,2139,7830,2158xe" filled="true" fillcolor="#000000" stroked="false">
                <v:path arrowok="t"/>
                <v:fill type="solid"/>
              </v:shape>
            </v:group>
            <v:group style="position:absolute;left:7830;top:2158;width:10;height:20" coordorigin="7830,2158" coordsize="10,20">
              <v:shape style="position:absolute;left:7830;top:2158;width:10;height:20" coordorigin="7830,2158" coordsize="10,20" path="m7830,2177l7840,2177,7840,2158,7830,2158,7830,2177xe" filled="true" fillcolor="#000000" stroked="false">
                <v:path arrowok="t"/>
                <v:fill type="solid"/>
              </v:shape>
            </v:group>
            <v:group style="position:absolute;left:7830;top:2177;width:10;height:20" coordorigin="7830,2177" coordsize="10,20">
              <v:shape style="position:absolute;left:7830;top:2177;width:10;height:20" coordorigin="7830,2177" coordsize="10,20" path="m7830,2197l7840,2197,7840,2177,7830,2177,7830,2197xe" filled="true" fillcolor="#000000" stroked="false">
                <v:path arrowok="t"/>
                <v:fill type="solid"/>
              </v:shape>
            </v:group>
            <v:group style="position:absolute;left:7830;top:2204;width:10;height:2" coordorigin="7830,2204" coordsize="10,2">
              <v:shape style="position:absolute;left:7830;top:2204;width:10;height:2" coordorigin="7830,2204" coordsize="10,0" path="m7830,2204l7840,2204e" filled="false" stroked="true" strokeweight=".71997pt" strokecolor="#000000">
                <v:path arrowok="t"/>
              </v:shape>
            </v:group>
            <v:group style="position:absolute;left:8491;top:1870;width:10;height:20" coordorigin="8491,1870" coordsize="10,20">
              <v:shape style="position:absolute;left:8491;top:1870;width:10;height:20" coordorigin="8491,1870" coordsize="10,20" path="m8491,1889l8500,1889,8500,1870,8491,1870,8491,1889xe" filled="true" fillcolor="#000000" stroked="false">
                <v:path arrowok="t"/>
                <v:fill type="solid"/>
              </v:shape>
            </v:group>
            <v:group style="position:absolute;left:8491;top:1889;width:10;height:20" coordorigin="8491,1889" coordsize="10,20">
              <v:shape style="position:absolute;left:8491;top:1889;width:10;height:20" coordorigin="8491,1889" coordsize="10,20" path="m8491,1909l8500,1909,8500,1889,8491,1889,8491,1909xe" filled="true" fillcolor="#000000" stroked="false">
                <v:path arrowok="t"/>
                <v:fill type="solid"/>
              </v:shape>
            </v:group>
            <v:group style="position:absolute;left:8491;top:1909;width:10;height:20" coordorigin="8491,1909" coordsize="10,20">
              <v:shape style="position:absolute;left:8491;top:1909;width:10;height:20" coordorigin="8491,1909" coordsize="10,20" path="m8491,1928l8500,1928,8500,1909,8491,1909,8491,1928xe" filled="true" fillcolor="#000000" stroked="false">
                <v:path arrowok="t"/>
                <v:fill type="solid"/>
              </v:shape>
            </v:group>
            <v:group style="position:absolute;left:8491;top:1928;width:10;height:20" coordorigin="8491,1928" coordsize="10,20">
              <v:shape style="position:absolute;left:8491;top:1928;width:10;height:20" coordorigin="8491,1928" coordsize="10,20" path="m8491,1947l8500,1947,8500,1928,8491,1928,8491,1947xe" filled="true" fillcolor="#000000" stroked="false">
                <v:path arrowok="t"/>
                <v:fill type="solid"/>
              </v:shape>
            </v:group>
            <v:group style="position:absolute;left:8491;top:1947;width:10;height:20" coordorigin="8491,1947" coordsize="10,20">
              <v:shape style="position:absolute;left:8491;top:1947;width:10;height:20" coordorigin="8491,1947" coordsize="10,20" path="m8491,1966l8500,1966,8500,1947,8491,1947,8491,1966xe" filled="true" fillcolor="#000000" stroked="false">
                <v:path arrowok="t"/>
                <v:fill type="solid"/>
              </v:shape>
            </v:group>
            <v:group style="position:absolute;left:8491;top:1966;width:10;height:20" coordorigin="8491,1966" coordsize="10,20">
              <v:shape style="position:absolute;left:8491;top:1966;width:10;height:20" coordorigin="8491,1966" coordsize="10,20" path="m8491,1985l8500,1985,8500,1966,8491,1966,8491,1985xe" filled="true" fillcolor="#000000" stroked="false">
                <v:path arrowok="t"/>
                <v:fill type="solid"/>
              </v:shape>
            </v:group>
            <v:group style="position:absolute;left:8491;top:1985;width:10;height:20" coordorigin="8491,1985" coordsize="10,20">
              <v:shape style="position:absolute;left:8491;top:1985;width:10;height:20" coordorigin="8491,1985" coordsize="10,20" path="m8491,2005l8500,2005,8500,1985,8491,1985,8491,2005xe" filled="true" fillcolor="#000000" stroked="false">
                <v:path arrowok="t"/>
                <v:fill type="solid"/>
              </v:shape>
            </v:group>
            <v:group style="position:absolute;left:8491;top:2005;width:10;height:20" coordorigin="8491,2005" coordsize="10,20">
              <v:shape style="position:absolute;left:8491;top:2005;width:10;height:20" coordorigin="8491,2005" coordsize="10,20" path="m8491,2024l8500,2024,8500,2005,8491,2005,8491,2024xe" filled="true" fillcolor="#000000" stroked="false">
                <v:path arrowok="t"/>
                <v:fill type="solid"/>
              </v:shape>
            </v:group>
            <v:group style="position:absolute;left:8491;top:2024;width:10;height:20" coordorigin="8491,2024" coordsize="10,20">
              <v:shape style="position:absolute;left:8491;top:2024;width:10;height:20" coordorigin="8491,2024" coordsize="10,20" path="m8491,2043l8500,2043,8500,2024,8491,2024,8491,2043xe" filled="true" fillcolor="#000000" stroked="false">
                <v:path arrowok="t"/>
                <v:fill type="solid"/>
              </v:shape>
            </v:group>
            <v:group style="position:absolute;left:8491;top:2043;width:10;height:20" coordorigin="8491,2043" coordsize="10,20">
              <v:shape style="position:absolute;left:8491;top:2043;width:10;height:20" coordorigin="8491,2043" coordsize="10,20" path="m8491,2062l8500,2062,8500,2043,8491,2043,8491,2062xe" filled="true" fillcolor="#000000" stroked="false">
                <v:path arrowok="t"/>
                <v:fill type="solid"/>
              </v:shape>
            </v:group>
            <v:group style="position:absolute;left:8491;top:2062;width:10;height:20" coordorigin="8491,2062" coordsize="10,20">
              <v:shape style="position:absolute;left:8491;top:2062;width:10;height:20" coordorigin="8491,2062" coordsize="10,20" path="m8491,2081l8500,2081,8500,2062,8491,2062,8491,2081xe" filled="true" fillcolor="#000000" stroked="false">
                <v:path arrowok="t"/>
                <v:fill type="solid"/>
              </v:shape>
            </v:group>
            <v:group style="position:absolute;left:8491;top:2081;width:10;height:20" coordorigin="8491,2081" coordsize="10,20">
              <v:shape style="position:absolute;left:8491;top:2081;width:10;height:20" coordorigin="8491,2081" coordsize="10,20" path="m8491,2101l8500,2101,8500,2081,8491,2081,8491,2101xe" filled="true" fillcolor="#000000" stroked="false">
                <v:path arrowok="t"/>
                <v:fill type="solid"/>
              </v:shape>
            </v:group>
            <v:group style="position:absolute;left:8491;top:2101;width:10;height:20" coordorigin="8491,2101" coordsize="10,20">
              <v:shape style="position:absolute;left:8491;top:2101;width:10;height:20" coordorigin="8491,2101" coordsize="10,20" path="m8491,2120l8500,2120,8500,2101,8491,2101,8491,2120xe" filled="true" fillcolor="#000000" stroked="false">
                <v:path arrowok="t"/>
                <v:fill type="solid"/>
              </v:shape>
            </v:group>
            <v:group style="position:absolute;left:8491;top:2120;width:10;height:20" coordorigin="8491,2120" coordsize="10,20">
              <v:shape style="position:absolute;left:8491;top:2120;width:10;height:20" coordorigin="8491,2120" coordsize="10,20" path="m8491,2139l8500,2139,8500,2120,8491,2120,8491,2139xe" filled="true" fillcolor="#000000" stroked="false">
                <v:path arrowok="t"/>
                <v:fill type="solid"/>
              </v:shape>
            </v:group>
            <v:group style="position:absolute;left:8491;top:2139;width:10;height:20" coordorigin="8491,2139" coordsize="10,20">
              <v:shape style="position:absolute;left:8491;top:2139;width:10;height:20" coordorigin="8491,2139" coordsize="10,20" path="m8491,2158l8500,2158,8500,2139,8491,2139,8491,2158xe" filled="true" fillcolor="#000000" stroked="false">
                <v:path arrowok="t"/>
                <v:fill type="solid"/>
              </v:shape>
            </v:group>
            <v:group style="position:absolute;left:8491;top:2158;width:10;height:20" coordorigin="8491,2158" coordsize="10,20">
              <v:shape style="position:absolute;left:8491;top:2158;width:10;height:20" coordorigin="8491,2158" coordsize="10,20" path="m8491,2177l8500,2177,8500,2158,8491,2158,8491,2177xe" filled="true" fillcolor="#000000" stroked="false">
                <v:path arrowok="t"/>
                <v:fill type="solid"/>
              </v:shape>
            </v:group>
            <v:group style="position:absolute;left:8491;top:2177;width:10;height:20" coordorigin="8491,2177" coordsize="10,20">
              <v:shape style="position:absolute;left:8491;top:2177;width:10;height:20" coordorigin="8491,2177" coordsize="10,20" path="m8491,2197l8500,2197,8500,2177,8491,2177,8491,2197xe" filled="true" fillcolor="#000000" stroked="false">
                <v:path arrowok="t"/>
                <v:fill type="solid"/>
              </v:shape>
            </v:group>
            <v:group style="position:absolute;left:8491;top:2204;width:10;height:2" coordorigin="8491,2204" coordsize="10,2">
              <v:shape style="position:absolute;left:8491;top:2204;width:10;height:2" coordorigin="8491,2204" coordsize="10,0" path="m8491,2204l8500,2204e" filled="false" stroked="true" strokeweight=".71997pt" strokecolor="#000000">
                <v:path arrowok="t"/>
              </v:shape>
            </v:group>
            <v:group style="position:absolute;left:9794;top:1870;width:10;height:20" coordorigin="9794,1870" coordsize="10,20">
              <v:shape style="position:absolute;left:9794;top:1870;width:10;height:20" coordorigin="9794,1870" coordsize="10,20" path="m9794,1889l9804,1889,9804,1870,9794,1870,9794,1889xe" filled="true" fillcolor="#000000" stroked="false">
                <v:path arrowok="t"/>
                <v:fill type="solid"/>
              </v:shape>
            </v:group>
            <v:group style="position:absolute;left:9794;top:1889;width:10;height:20" coordorigin="9794,1889" coordsize="10,20">
              <v:shape style="position:absolute;left:9794;top:1889;width:10;height:20" coordorigin="9794,1889" coordsize="10,20" path="m9794,1909l9804,1909,9804,1889,9794,1889,9794,1909xe" filled="true" fillcolor="#000000" stroked="false">
                <v:path arrowok="t"/>
                <v:fill type="solid"/>
              </v:shape>
            </v:group>
            <v:group style="position:absolute;left:9794;top:1909;width:10;height:20" coordorigin="9794,1909" coordsize="10,20">
              <v:shape style="position:absolute;left:9794;top:1909;width:10;height:20" coordorigin="9794,1909" coordsize="10,20" path="m9794,1928l9804,1928,9804,1909,9794,1909,9794,1928xe" filled="true" fillcolor="#000000" stroked="false">
                <v:path arrowok="t"/>
                <v:fill type="solid"/>
              </v:shape>
            </v:group>
            <v:group style="position:absolute;left:9794;top:1928;width:10;height:20" coordorigin="9794,1928" coordsize="10,20">
              <v:shape style="position:absolute;left:9794;top:1928;width:10;height:20" coordorigin="9794,1928" coordsize="10,20" path="m9794,1947l9804,1947,9804,1928,9794,1928,9794,1947xe" filled="true" fillcolor="#000000" stroked="false">
                <v:path arrowok="t"/>
                <v:fill type="solid"/>
              </v:shape>
            </v:group>
            <v:group style="position:absolute;left:9794;top:1947;width:10;height:20" coordorigin="9794,1947" coordsize="10,20">
              <v:shape style="position:absolute;left:9794;top:1947;width:10;height:20" coordorigin="9794,1947" coordsize="10,20" path="m9794,1966l9804,1966,9804,1947,9794,1947,9794,1966xe" filled="true" fillcolor="#000000" stroked="false">
                <v:path arrowok="t"/>
                <v:fill type="solid"/>
              </v:shape>
            </v:group>
            <v:group style="position:absolute;left:9794;top:1966;width:10;height:20" coordorigin="9794,1966" coordsize="10,20">
              <v:shape style="position:absolute;left:9794;top:1966;width:10;height:20" coordorigin="9794,1966" coordsize="10,20" path="m9794,1985l9804,1985,9804,1966,9794,1966,9794,1985xe" filled="true" fillcolor="#000000" stroked="false">
                <v:path arrowok="t"/>
                <v:fill type="solid"/>
              </v:shape>
            </v:group>
            <v:group style="position:absolute;left:9794;top:1985;width:10;height:20" coordorigin="9794,1985" coordsize="10,20">
              <v:shape style="position:absolute;left:9794;top:1985;width:10;height:20" coordorigin="9794,1985" coordsize="10,20" path="m9794,2005l9804,2005,9804,1985,9794,1985,9794,2005xe" filled="true" fillcolor="#000000" stroked="false">
                <v:path arrowok="t"/>
                <v:fill type="solid"/>
              </v:shape>
            </v:group>
            <v:group style="position:absolute;left:9794;top:2005;width:10;height:20" coordorigin="9794,2005" coordsize="10,20">
              <v:shape style="position:absolute;left:9794;top:2005;width:10;height:20" coordorigin="9794,2005" coordsize="10,20" path="m9794,2024l9804,2024,9804,2005,9794,2005,9794,2024xe" filled="true" fillcolor="#000000" stroked="false">
                <v:path arrowok="t"/>
                <v:fill type="solid"/>
              </v:shape>
            </v:group>
            <v:group style="position:absolute;left:9794;top:2024;width:10;height:20" coordorigin="9794,2024" coordsize="10,20">
              <v:shape style="position:absolute;left:9794;top:2024;width:10;height:20" coordorigin="9794,2024" coordsize="10,20" path="m9794,2043l9804,2043,9804,2024,9794,2024,9794,2043xe" filled="true" fillcolor="#000000" stroked="false">
                <v:path arrowok="t"/>
                <v:fill type="solid"/>
              </v:shape>
            </v:group>
            <v:group style="position:absolute;left:9794;top:2043;width:10;height:20" coordorigin="9794,2043" coordsize="10,20">
              <v:shape style="position:absolute;left:9794;top:2043;width:10;height:20" coordorigin="9794,2043" coordsize="10,20" path="m9794,2062l9804,2062,9804,2043,9794,2043,9794,2062xe" filled="true" fillcolor="#000000" stroked="false">
                <v:path arrowok="t"/>
                <v:fill type="solid"/>
              </v:shape>
            </v:group>
            <v:group style="position:absolute;left:9794;top:2062;width:10;height:20" coordorigin="9794,2062" coordsize="10,20">
              <v:shape style="position:absolute;left:9794;top:2062;width:10;height:20" coordorigin="9794,2062" coordsize="10,20" path="m9794,2081l9804,2081,9804,2062,9794,2062,9794,2081xe" filled="true" fillcolor="#000000" stroked="false">
                <v:path arrowok="t"/>
                <v:fill type="solid"/>
              </v:shape>
            </v:group>
            <v:group style="position:absolute;left:9794;top:2081;width:10;height:20" coordorigin="9794,2081" coordsize="10,20">
              <v:shape style="position:absolute;left:9794;top:2081;width:10;height:20" coordorigin="9794,2081" coordsize="10,20" path="m9794,2101l9804,2101,9804,2081,9794,2081,9794,2101xe" filled="true" fillcolor="#000000" stroked="false">
                <v:path arrowok="t"/>
                <v:fill type="solid"/>
              </v:shape>
            </v:group>
            <v:group style="position:absolute;left:9794;top:2101;width:10;height:20" coordorigin="9794,2101" coordsize="10,20">
              <v:shape style="position:absolute;left:9794;top:2101;width:10;height:20" coordorigin="9794,2101" coordsize="10,20" path="m9794,2120l9804,2120,9804,2101,9794,2101,9794,2120xe" filled="true" fillcolor="#000000" stroked="false">
                <v:path arrowok="t"/>
                <v:fill type="solid"/>
              </v:shape>
            </v:group>
            <v:group style="position:absolute;left:9794;top:2120;width:10;height:20" coordorigin="9794,2120" coordsize="10,20">
              <v:shape style="position:absolute;left:9794;top:2120;width:10;height:20" coordorigin="9794,2120" coordsize="10,20" path="m9794,2139l9804,2139,9804,2120,9794,2120,9794,2139xe" filled="true" fillcolor="#000000" stroked="false">
                <v:path arrowok="t"/>
                <v:fill type="solid"/>
              </v:shape>
            </v:group>
            <v:group style="position:absolute;left:9794;top:2139;width:10;height:20" coordorigin="9794,2139" coordsize="10,20">
              <v:shape style="position:absolute;left:9794;top:2139;width:10;height:20" coordorigin="9794,2139" coordsize="10,20" path="m9794,2158l9804,2158,9804,2139,9794,2139,9794,2158xe" filled="true" fillcolor="#000000" stroked="false">
                <v:path arrowok="t"/>
                <v:fill type="solid"/>
              </v:shape>
            </v:group>
            <v:group style="position:absolute;left:9794;top:2158;width:10;height:20" coordorigin="9794,2158" coordsize="10,20">
              <v:shape style="position:absolute;left:9794;top:2158;width:10;height:20" coordorigin="9794,2158" coordsize="10,20" path="m9794,2177l9804,2177,9804,2158,9794,2158,9794,2177xe" filled="true" fillcolor="#000000" stroked="false">
                <v:path arrowok="t"/>
                <v:fill type="solid"/>
              </v:shape>
            </v:group>
            <v:group style="position:absolute;left:9794;top:2177;width:10;height:20" coordorigin="9794,2177" coordsize="10,20">
              <v:shape style="position:absolute;left:9794;top:2177;width:10;height:20" coordorigin="9794,2177" coordsize="10,20" path="m9794,2197l9804,2197,9804,2177,9794,2177,9794,2197xe" filled="true" fillcolor="#000000" stroked="false">
                <v:path arrowok="t"/>
                <v:fill type="solid"/>
              </v:shape>
            </v:group>
            <v:group style="position:absolute;left:9794;top:2204;width:10;height:2" coordorigin="9794,2204" coordsize="10,2">
              <v:shape style="position:absolute;left:9794;top:2204;width:10;height:2" coordorigin="9794,2204" coordsize="10,0" path="m9794,2204l9804,2204e" filled="false" stroked="true" strokeweight=".71997pt" strokecolor="#000000">
                <v:path arrowok="t"/>
              </v:shape>
              <v:shape style="position:absolute;left:29;top:2120;width:2208;height:101" type="#_x0000_t75" stroked="false">
                <v:imagedata r:id="rId1159" o:title=""/>
              </v:shape>
              <v:shape style="position:absolute;left:2213;top:2211;width:1424;height:10" type="#_x0000_t75" stroked="false">
                <v:imagedata r:id="rId434" o:title=""/>
              </v:shape>
              <v:shape style="position:absolute;left:3632;top:2211;width:905;height:10" type="#_x0000_t75" stroked="false">
                <v:imagedata r:id="rId1174" o:title=""/>
              </v:shape>
              <v:shape style="position:absolute;left:4532;top:2211;width:1236;height:10" type="#_x0000_t75" stroked="false">
                <v:imagedata r:id="rId1175" o:title=""/>
              </v:shape>
              <v:shape style="position:absolute;left:5764;top:2211;width:674;height:10" type="#_x0000_t75" stroked="false">
                <v:imagedata r:id="rId1176" o:title=""/>
              </v:shape>
              <v:shape style="position:absolute;left:6433;top:2211;width:1397;height:10" type="#_x0000_t75" stroked="false">
                <v:imagedata r:id="rId1177" o:title=""/>
              </v:shape>
              <v:shape style="position:absolute;left:7825;top:2211;width:2674;height:10" type="#_x0000_t75" stroked="false">
                <v:imagedata r:id="rId1178" o:title=""/>
              </v:shape>
            </v:group>
            <v:group style="position:absolute;left:2218;top:2221;width:10;height:20" coordorigin="2218,2221" coordsize="10,20">
              <v:shape style="position:absolute;left:2218;top:2221;width:10;height:20" coordorigin="2218,2221" coordsize="10,20" path="m2218,2240l2228,2240,2228,2221,2218,2221,2218,2240xe" filled="true" fillcolor="#000000" stroked="false">
                <v:path arrowok="t"/>
                <v:fill type="solid"/>
              </v:shape>
            </v:group>
            <v:group style="position:absolute;left:2218;top:2240;width:10;height:20" coordorigin="2218,2240" coordsize="10,20">
              <v:shape style="position:absolute;left:2218;top:2240;width:10;height:20" coordorigin="2218,2240" coordsize="10,20" path="m2218,2259l2228,2259,2228,2240,2218,2240,2218,2259xe" filled="true" fillcolor="#000000" stroked="false">
                <v:path arrowok="t"/>
                <v:fill type="solid"/>
              </v:shape>
            </v:group>
            <v:group style="position:absolute;left:2218;top:2259;width:10;height:20" coordorigin="2218,2259" coordsize="10,20">
              <v:shape style="position:absolute;left:2218;top:2259;width:10;height:20" coordorigin="2218,2259" coordsize="10,20" path="m2218,2278l2228,2278,2228,2259,2218,2259,2218,2278xe" filled="true" fillcolor="#000000" stroked="false">
                <v:path arrowok="t"/>
                <v:fill type="solid"/>
              </v:shape>
            </v:group>
            <v:group style="position:absolute;left:2218;top:2278;width:10;height:20" coordorigin="2218,2278" coordsize="10,20">
              <v:shape style="position:absolute;left:2218;top:2278;width:10;height:20" coordorigin="2218,2278" coordsize="10,20" path="m2218,2297l2228,2297,2228,2278,2218,2278,2218,2297xe" filled="true" fillcolor="#000000" stroked="false">
                <v:path arrowok="t"/>
                <v:fill type="solid"/>
              </v:shape>
            </v:group>
            <v:group style="position:absolute;left:2218;top:2297;width:10;height:20" coordorigin="2218,2297" coordsize="10,20">
              <v:shape style="position:absolute;left:2218;top:2297;width:10;height:20" coordorigin="2218,2297" coordsize="10,20" path="m2218,2317l2228,2317,2228,2297,2218,2297,2218,2317xe" filled="true" fillcolor="#000000" stroked="false">
                <v:path arrowok="t"/>
                <v:fill type="solid"/>
              </v:shape>
            </v:group>
            <v:group style="position:absolute;left:2218;top:2317;width:10;height:20" coordorigin="2218,2317" coordsize="10,20">
              <v:shape style="position:absolute;left:2218;top:2317;width:10;height:20" coordorigin="2218,2317" coordsize="10,20" path="m2218,2336l2228,2336,2228,2317,2218,2317,2218,2336xe" filled="true" fillcolor="#000000" stroked="false">
                <v:path arrowok="t"/>
                <v:fill type="solid"/>
              </v:shape>
            </v:group>
            <v:group style="position:absolute;left:2218;top:2336;width:10;height:20" coordorigin="2218,2336" coordsize="10,20">
              <v:shape style="position:absolute;left:2218;top:2336;width:10;height:20" coordorigin="2218,2336" coordsize="10,20" path="m2218,2355l2228,2355,2228,2336,2218,2336,2218,2355xe" filled="true" fillcolor="#000000" stroked="false">
                <v:path arrowok="t"/>
                <v:fill type="solid"/>
              </v:shape>
            </v:group>
            <v:group style="position:absolute;left:2218;top:2355;width:10;height:20" coordorigin="2218,2355" coordsize="10,20">
              <v:shape style="position:absolute;left:2218;top:2355;width:10;height:20" coordorigin="2218,2355" coordsize="10,20" path="m2218,2374l2228,2374,2228,2355,2218,2355,2218,2374xe" filled="true" fillcolor="#000000" stroked="false">
                <v:path arrowok="t"/>
                <v:fill type="solid"/>
              </v:shape>
            </v:group>
            <v:group style="position:absolute;left:2218;top:2374;width:10;height:20" coordorigin="2218,2374" coordsize="10,20">
              <v:shape style="position:absolute;left:2218;top:2374;width:10;height:20" coordorigin="2218,2374" coordsize="10,20" path="m2218,2393l2228,2393,2228,2374,2218,2374,2218,2393xe" filled="true" fillcolor="#000000" stroked="false">
                <v:path arrowok="t"/>
                <v:fill type="solid"/>
              </v:shape>
            </v:group>
            <v:group style="position:absolute;left:2218;top:2393;width:10;height:20" coordorigin="2218,2393" coordsize="10,20">
              <v:shape style="position:absolute;left:2218;top:2393;width:10;height:20" coordorigin="2218,2393" coordsize="10,20" path="m2218,2413l2228,2413,2228,2393,2218,2393,2218,2413xe" filled="true" fillcolor="#000000" stroked="false">
                <v:path arrowok="t"/>
                <v:fill type="solid"/>
              </v:shape>
            </v:group>
            <v:group style="position:absolute;left:2218;top:2413;width:10;height:20" coordorigin="2218,2413" coordsize="10,20">
              <v:shape style="position:absolute;left:2218;top:2413;width:10;height:20" coordorigin="2218,2413" coordsize="10,20" path="m2218,2432l2228,2432,2228,2413,2218,2413,2218,2432xe" filled="true" fillcolor="#000000" stroked="false">
                <v:path arrowok="t"/>
                <v:fill type="solid"/>
              </v:shape>
            </v:group>
            <v:group style="position:absolute;left:2218;top:2432;width:10;height:20" coordorigin="2218,2432" coordsize="10,20">
              <v:shape style="position:absolute;left:2218;top:2432;width:10;height:20" coordorigin="2218,2432" coordsize="10,20" path="m2218,2451l2228,2451,2228,2432,2218,2432,2218,2451xe" filled="true" fillcolor="#000000" stroked="false">
                <v:path arrowok="t"/>
                <v:fill type="solid"/>
              </v:shape>
            </v:group>
            <v:group style="position:absolute;left:2218;top:2451;width:10;height:20" coordorigin="2218,2451" coordsize="10,20">
              <v:shape style="position:absolute;left:2218;top:2451;width:10;height:20" coordorigin="2218,2451" coordsize="10,20" path="m2218,2470l2228,2470,2228,2451,2218,2451,2218,2470xe" filled="true" fillcolor="#000000" stroked="false">
                <v:path arrowok="t"/>
                <v:fill type="solid"/>
              </v:shape>
            </v:group>
            <v:group style="position:absolute;left:3637;top:2221;width:10;height:20" coordorigin="3637,2221" coordsize="10,20">
              <v:shape style="position:absolute;left:3637;top:2221;width:10;height:20" coordorigin="3637,2221" coordsize="10,20" path="m3637,2240l3647,2240,3647,2221,3637,2221,3637,2240xe" filled="true" fillcolor="#000000" stroked="false">
                <v:path arrowok="t"/>
                <v:fill type="solid"/>
              </v:shape>
            </v:group>
            <v:group style="position:absolute;left:3637;top:2240;width:10;height:20" coordorigin="3637,2240" coordsize="10,20">
              <v:shape style="position:absolute;left:3637;top:2240;width:10;height:20" coordorigin="3637,2240" coordsize="10,20" path="m3637,2259l3647,2259,3647,2240,3637,2240,3637,2259xe" filled="true" fillcolor="#000000" stroked="false">
                <v:path arrowok="t"/>
                <v:fill type="solid"/>
              </v:shape>
            </v:group>
            <v:group style="position:absolute;left:3637;top:2259;width:10;height:20" coordorigin="3637,2259" coordsize="10,20">
              <v:shape style="position:absolute;left:3637;top:2259;width:10;height:20" coordorigin="3637,2259" coordsize="10,20" path="m3637,2278l3647,2278,3647,2259,3637,2259,3637,2278xe" filled="true" fillcolor="#000000" stroked="false">
                <v:path arrowok="t"/>
                <v:fill type="solid"/>
              </v:shape>
            </v:group>
            <v:group style="position:absolute;left:3637;top:2278;width:10;height:20" coordorigin="3637,2278" coordsize="10,20">
              <v:shape style="position:absolute;left:3637;top:2278;width:10;height:20" coordorigin="3637,2278" coordsize="10,20" path="m3637,2297l3647,2297,3647,2278,3637,2278,3637,2297xe" filled="true" fillcolor="#000000" stroked="false">
                <v:path arrowok="t"/>
                <v:fill type="solid"/>
              </v:shape>
            </v:group>
            <v:group style="position:absolute;left:3637;top:2297;width:10;height:20" coordorigin="3637,2297" coordsize="10,20">
              <v:shape style="position:absolute;left:3637;top:2297;width:10;height:20" coordorigin="3637,2297" coordsize="10,20" path="m3637,2317l3647,2317,3647,2297,3637,2297,3637,2317xe" filled="true" fillcolor="#000000" stroked="false">
                <v:path arrowok="t"/>
                <v:fill type="solid"/>
              </v:shape>
            </v:group>
            <v:group style="position:absolute;left:3637;top:2317;width:10;height:20" coordorigin="3637,2317" coordsize="10,20">
              <v:shape style="position:absolute;left:3637;top:2317;width:10;height:20" coordorigin="3637,2317" coordsize="10,20" path="m3637,2336l3647,2336,3647,2317,3637,2317,3637,2336xe" filled="true" fillcolor="#000000" stroked="false">
                <v:path arrowok="t"/>
                <v:fill type="solid"/>
              </v:shape>
            </v:group>
            <v:group style="position:absolute;left:3637;top:2336;width:10;height:20" coordorigin="3637,2336" coordsize="10,20">
              <v:shape style="position:absolute;left:3637;top:2336;width:10;height:20" coordorigin="3637,2336" coordsize="10,20" path="m3637,2355l3647,2355,3647,2336,3637,2336,3637,2355xe" filled="true" fillcolor="#000000" stroked="false">
                <v:path arrowok="t"/>
                <v:fill type="solid"/>
              </v:shape>
            </v:group>
            <v:group style="position:absolute;left:3637;top:2355;width:10;height:20" coordorigin="3637,2355" coordsize="10,20">
              <v:shape style="position:absolute;left:3637;top:2355;width:10;height:20" coordorigin="3637,2355" coordsize="10,20" path="m3637,2374l3647,2374,3647,2355,3637,2355,3637,2374xe" filled="true" fillcolor="#000000" stroked="false">
                <v:path arrowok="t"/>
                <v:fill type="solid"/>
              </v:shape>
            </v:group>
            <v:group style="position:absolute;left:3637;top:2374;width:10;height:20" coordorigin="3637,2374" coordsize="10,20">
              <v:shape style="position:absolute;left:3637;top:2374;width:10;height:20" coordorigin="3637,2374" coordsize="10,20" path="m3637,2393l3647,2393,3647,2374,3637,2374,3637,2393xe" filled="true" fillcolor="#000000" stroked="false">
                <v:path arrowok="t"/>
                <v:fill type="solid"/>
              </v:shape>
            </v:group>
            <v:group style="position:absolute;left:3637;top:2393;width:10;height:20" coordorigin="3637,2393" coordsize="10,20">
              <v:shape style="position:absolute;left:3637;top:2393;width:10;height:20" coordorigin="3637,2393" coordsize="10,20" path="m3637,2413l3647,2413,3647,2393,3637,2393,3637,2413xe" filled="true" fillcolor="#000000" stroked="false">
                <v:path arrowok="t"/>
                <v:fill type="solid"/>
              </v:shape>
            </v:group>
            <v:group style="position:absolute;left:3637;top:2413;width:10;height:20" coordorigin="3637,2413" coordsize="10,20">
              <v:shape style="position:absolute;left:3637;top:2413;width:10;height:20" coordorigin="3637,2413" coordsize="10,20" path="m3637,2432l3647,2432,3647,2413,3637,2413,3637,2432xe" filled="true" fillcolor="#000000" stroked="false">
                <v:path arrowok="t"/>
                <v:fill type="solid"/>
              </v:shape>
            </v:group>
            <v:group style="position:absolute;left:3637;top:2432;width:10;height:20" coordorigin="3637,2432" coordsize="10,20">
              <v:shape style="position:absolute;left:3637;top:2432;width:10;height:20" coordorigin="3637,2432" coordsize="10,20" path="m3637,2451l3647,2451,3647,2432,3637,2432,3637,2451xe" filled="true" fillcolor="#000000" stroked="false">
                <v:path arrowok="t"/>
                <v:fill type="solid"/>
              </v:shape>
            </v:group>
            <v:group style="position:absolute;left:3637;top:2451;width:10;height:20" coordorigin="3637,2451" coordsize="10,20">
              <v:shape style="position:absolute;left:3637;top:2451;width:10;height:20" coordorigin="3637,2451" coordsize="10,20" path="m3637,2470l3647,2470,3647,2451,3637,2451,3637,2470xe" filled="true" fillcolor="#000000" stroked="false">
                <v:path arrowok="t"/>
                <v:fill type="solid"/>
              </v:shape>
            </v:group>
            <v:group style="position:absolute;left:3637;top:2470;width:10;height:20" coordorigin="3637,2470" coordsize="10,20">
              <v:shape style="position:absolute;left:3637;top:2470;width:10;height:20" coordorigin="3637,2470" coordsize="10,20" path="m3637,2489l3647,2489,3647,2470,3637,2470,3637,2489xe" filled="true" fillcolor="#000000" stroked="false">
                <v:path arrowok="t"/>
                <v:fill type="solid"/>
              </v:shape>
            </v:group>
            <v:group style="position:absolute;left:3637;top:2489;width:10;height:20" coordorigin="3637,2489" coordsize="10,20">
              <v:shape style="position:absolute;left:3637;top:2489;width:10;height:20" coordorigin="3637,2489" coordsize="10,20" path="m3637,2509l3647,2509,3647,2489,3637,2489,3637,2509xe" filled="true" fillcolor="#000000" stroked="false">
                <v:path arrowok="t"/>
                <v:fill type="solid"/>
              </v:shape>
            </v:group>
            <v:group style="position:absolute;left:3637;top:2509;width:10;height:20" coordorigin="3637,2509" coordsize="10,20">
              <v:shape style="position:absolute;left:3637;top:2509;width:10;height:20" coordorigin="3637,2509" coordsize="10,20" path="m3637,2528l3647,2528,3647,2509,3637,2509,3637,2528xe" filled="true" fillcolor="#000000" stroked="false">
                <v:path arrowok="t"/>
                <v:fill type="solid"/>
              </v:shape>
            </v:group>
            <v:group style="position:absolute;left:3637;top:2528;width:10;height:20" coordorigin="3637,2528" coordsize="10,20">
              <v:shape style="position:absolute;left:3637;top:2528;width:10;height:20" coordorigin="3637,2528" coordsize="10,20" path="m3637,2547l3647,2547,3647,2528,3637,2528,3637,2547xe" filled="true" fillcolor="#000000" stroked="false">
                <v:path arrowok="t"/>
                <v:fill type="solid"/>
              </v:shape>
            </v:group>
            <v:group style="position:absolute;left:3637;top:2554;width:10;height:2" coordorigin="3637,2554" coordsize="10,2">
              <v:shape style="position:absolute;left:3637;top:2554;width:10;height:2" coordorigin="3637,2554" coordsize="10,0" path="m3637,2554l3647,2554e" filled="false" stroked="true" strokeweight=".71997pt" strokecolor="#000000">
                <v:path arrowok="t"/>
              </v:shape>
            </v:group>
            <v:group style="position:absolute;left:4537;top:2221;width:10;height:20" coordorigin="4537,2221" coordsize="10,20">
              <v:shape style="position:absolute;left:4537;top:2221;width:10;height:20" coordorigin="4537,2221" coordsize="10,20" path="m4537,2240l4547,2240,4547,2221,4537,2221,4537,2240xe" filled="true" fillcolor="#000000" stroked="false">
                <v:path arrowok="t"/>
                <v:fill type="solid"/>
              </v:shape>
            </v:group>
            <v:group style="position:absolute;left:4537;top:2240;width:10;height:20" coordorigin="4537,2240" coordsize="10,20">
              <v:shape style="position:absolute;left:4537;top:2240;width:10;height:20" coordorigin="4537,2240" coordsize="10,20" path="m4537,2259l4547,2259,4547,2240,4537,2240,4537,2259xe" filled="true" fillcolor="#000000" stroked="false">
                <v:path arrowok="t"/>
                <v:fill type="solid"/>
              </v:shape>
            </v:group>
            <v:group style="position:absolute;left:4537;top:2259;width:10;height:20" coordorigin="4537,2259" coordsize="10,20">
              <v:shape style="position:absolute;left:4537;top:2259;width:10;height:20" coordorigin="4537,2259" coordsize="10,20" path="m4537,2278l4547,2278,4547,2259,4537,2259,4537,2278xe" filled="true" fillcolor="#000000" stroked="false">
                <v:path arrowok="t"/>
                <v:fill type="solid"/>
              </v:shape>
            </v:group>
            <v:group style="position:absolute;left:4537;top:2278;width:10;height:20" coordorigin="4537,2278" coordsize="10,20">
              <v:shape style="position:absolute;left:4537;top:2278;width:10;height:20" coordorigin="4537,2278" coordsize="10,20" path="m4537,2297l4547,2297,4547,2278,4537,2278,4537,2297xe" filled="true" fillcolor="#000000" stroked="false">
                <v:path arrowok="t"/>
                <v:fill type="solid"/>
              </v:shape>
            </v:group>
            <v:group style="position:absolute;left:4537;top:2297;width:10;height:20" coordorigin="4537,2297" coordsize="10,20">
              <v:shape style="position:absolute;left:4537;top:2297;width:10;height:20" coordorigin="4537,2297" coordsize="10,20" path="m4537,2317l4547,2317,4547,2297,4537,2297,4537,2317xe" filled="true" fillcolor="#000000" stroked="false">
                <v:path arrowok="t"/>
                <v:fill type="solid"/>
              </v:shape>
            </v:group>
            <v:group style="position:absolute;left:4537;top:2317;width:10;height:20" coordorigin="4537,2317" coordsize="10,20">
              <v:shape style="position:absolute;left:4537;top:2317;width:10;height:20" coordorigin="4537,2317" coordsize="10,20" path="m4537,2336l4547,2336,4547,2317,4537,2317,4537,2336xe" filled="true" fillcolor="#000000" stroked="false">
                <v:path arrowok="t"/>
                <v:fill type="solid"/>
              </v:shape>
            </v:group>
            <v:group style="position:absolute;left:4537;top:2336;width:10;height:20" coordorigin="4537,2336" coordsize="10,20">
              <v:shape style="position:absolute;left:4537;top:2336;width:10;height:20" coordorigin="4537,2336" coordsize="10,20" path="m4537,2355l4547,2355,4547,2336,4537,2336,4537,2355xe" filled="true" fillcolor="#000000" stroked="false">
                <v:path arrowok="t"/>
                <v:fill type="solid"/>
              </v:shape>
            </v:group>
            <v:group style="position:absolute;left:4537;top:2355;width:10;height:20" coordorigin="4537,2355" coordsize="10,20">
              <v:shape style="position:absolute;left:4537;top:2355;width:10;height:20" coordorigin="4537,2355" coordsize="10,20" path="m4537,2374l4547,2374,4547,2355,4537,2355,4537,2374xe" filled="true" fillcolor="#000000" stroked="false">
                <v:path arrowok="t"/>
                <v:fill type="solid"/>
              </v:shape>
            </v:group>
            <v:group style="position:absolute;left:4537;top:2374;width:10;height:20" coordorigin="4537,2374" coordsize="10,20">
              <v:shape style="position:absolute;left:4537;top:2374;width:10;height:20" coordorigin="4537,2374" coordsize="10,20" path="m4537,2393l4547,2393,4547,2374,4537,2374,4537,2393xe" filled="true" fillcolor="#000000" stroked="false">
                <v:path arrowok="t"/>
                <v:fill type="solid"/>
              </v:shape>
            </v:group>
            <v:group style="position:absolute;left:4537;top:2393;width:10;height:20" coordorigin="4537,2393" coordsize="10,20">
              <v:shape style="position:absolute;left:4537;top:2393;width:10;height:20" coordorigin="4537,2393" coordsize="10,20" path="m4537,2413l4547,2413,4547,2393,4537,2393,4537,2413xe" filled="true" fillcolor="#000000" stroked="false">
                <v:path arrowok="t"/>
                <v:fill type="solid"/>
              </v:shape>
            </v:group>
            <v:group style="position:absolute;left:4537;top:2413;width:10;height:20" coordorigin="4537,2413" coordsize="10,20">
              <v:shape style="position:absolute;left:4537;top:2413;width:10;height:20" coordorigin="4537,2413" coordsize="10,20" path="m4537,2432l4547,2432,4547,2413,4537,2413,4537,2432xe" filled="true" fillcolor="#000000" stroked="false">
                <v:path arrowok="t"/>
                <v:fill type="solid"/>
              </v:shape>
            </v:group>
            <v:group style="position:absolute;left:4537;top:2432;width:10;height:20" coordorigin="4537,2432" coordsize="10,20">
              <v:shape style="position:absolute;left:4537;top:2432;width:10;height:20" coordorigin="4537,2432" coordsize="10,20" path="m4537,2451l4547,2451,4547,2432,4537,2432,4537,2451xe" filled="true" fillcolor="#000000" stroked="false">
                <v:path arrowok="t"/>
                <v:fill type="solid"/>
              </v:shape>
            </v:group>
            <v:group style="position:absolute;left:4537;top:2451;width:10;height:20" coordorigin="4537,2451" coordsize="10,20">
              <v:shape style="position:absolute;left:4537;top:2451;width:10;height:20" coordorigin="4537,2451" coordsize="10,20" path="m4537,2470l4547,2470,4547,2451,4537,2451,4537,2470xe" filled="true" fillcolor="#000000" stroked="false">
                <v:path arrowok="t"/>
                <v:fill type="solid"/>
              </v:shape>
            </v:group>
            <v:group style="position:absolute;left:4537;top:2470;width:10;height:20" coordorigin="4537,2470" coordsize="10,20">
              <v:shape style="position:absolute;left:4537;top:2470;width:10;height:20" coordorigin="4537,2470" coordsize="10,20" path="m4537,2489l4547,2489,4547,2470,4537,2470,4537,2489xe" filled="true" fillcolor="#000000" stroked="false">
                <v:path arrowok="t"/>
                <v:fill type="solid"/>
              </v:shape>
            </v:group>
            <v:group style="position:absolute;left:4537;top:2489;width:10;height:20" coordorigin="4537,2489" coordsize="10,20">
              <v:shape style="position:absolute;left:4537;top:2489;width:10;height:20" coordorigin="4537,2489" coordsize="10,20" path="m4537,2509l4547,2509,4547,2489,4537,2489,4537,2509xe" filled="true" fillcolor="#000000" stroked="false">
                <v:path arrowok="t"/>
                <v:fill type="solid"/>
              </v:shape>
            </v:group>
            <v:group style="position:absolute;left:4537;top:2509;width:10;height:20" coordorigin="4537,2509" coordsize="10,20">
              <v:shape style="position:absolute;left:4537;top:2509;width:10;height:20" coordorigin="4537,2509" coordsize="10,20" path="m4537,2528l4547,2528,4547,2509,4537,2509,4537,2528xe" filled="true" fillcolor="#000000" stroked="false">
                <v:path arrowok="t"/>
                <v:fill type="solid"/>
              </v:shape>
            </v:group>
            <v:group style="position:absolute;left:4537;top:2528;width:10;height:20" coordorigin="4537,2528" coordsize="10,20">
              <v:shape style="position:absolute;left:4537;top:2528;width:10;height:20" coordorigin="4537,2528" coordsize="10,20" path="m4537,2547l4547,2547,4547,2528,4537,2528,4537,2547xe" filled="true" fillcolor="#000000" stroked="false">
                <v:path arrowok="t"/>
                <v:fill type="solid"/>
              </v:shape>
            </v:group>
            <v:group style="position:absolute;left:4537;top:2554;width:10;height:2" coordorigin="4537,2554" coordsize="10,2">
              <v:shape style="position:absolute;left:4537;top:2554;width:10;height:2" coordorigin="4537,2554" coordsize="10,0" path="m4537,2554l4547,2554e" filled="false" stroked="true" strokeweight=".71997pt" strokecolor="#000000">
                <v:path arrowok="t"/>
              </v:shape>
            </v:group>
            <v:group style="position:absolute;left:5769;top:2221;width:10;height:20" coordorigin="5769,2221" coordsize="10,20">
              <v:shape style="position:absolute;left:5769;top:2221;width:10;height:20" coordorigin="5769,2221" coordsize="10,20" path="m5769,2240l5778,2240,5778,2221,5769,2221,5769,2240xe" filled="true" fillcolor="#000000" stroked="false">
                <v:path arrowok="t"/>
                <v:fill type="solid"/>
              </v:shape>
            </v:group>
            <v:group style="position:absolute;left:5769;top:2240;width:10;height:20" coordorigin="5769,2240" coordsize="10,20">
              <v:shape style="position:absolute;left:5769;top:2240;width:10;height:20" coordorigin="5769,2240" coordsize="10,20" path="m5769,2259l5778,2259,5778,2240,5769,2240,5769,2259xe" filled="true" fillcolor="#000000" stroked="false">
                <v:path arrowok="t"/>
                <v:fill type="solid"/>
              </v:shape>
            </v:group>
            <v:group style="position:absolute;left:5769;top:2259;width:10;height:20" coordorigin="5769,2259" coordsize="10,20">
              <v:shape style="position:absolute;left:5769;top:2259;width:10;height:20" coordorigin="5769,2259" coordsize="10,20" path="m5769,2278l5778,2278,5778,2259,5769,2259,5769,2278xe" filled="true" fillcolor="#000000" stroked="false">
                <v:path arrowok="t"/>
                <v:fill type="solid"/>
              </v:shape>
            </v:group>
            <v:group style="position:absolute;left:5769;top:2278;width:10;height:20" coordorigin="5769,2278" coordsize="10,20">
              <v:shape style="position:absolute;left:5769;top:2278;width:10;height:20" coordorigin="5769,2278" coordsize="10,20" path="m5769,2297l5778,2297,5778,2278,5769,2278,5769,2297xe" filled="true" fillcolor="#000000" stroked="false">
                <v:path arrowok="t"/>
                <v:fill type="solid"/>
              </v:shape>
            </v:group>
            <v:group style="position:absolute;left:5769;top:2297;width:10;height:20" coordorigin="5769,2297" coordsize="10,20">
              <v:shape style="position:absolute;left:5769;top:2297;width:10;height:20" coordorigin="5769,2297" coordsize="10,20" path="m5769,2317l5778,2317,5778,2297,5769,2297,5769,2317xe" filled="true" fillcolor="#000000" stroked="false">
                <v:path arrowok="t"/>
                <v:fill type="solid"/>
              </v:shape>
            </v:group>
            <v:group style="position:absolute;left:5769;top:2317;width:10;height:20" coordorigin="5769,2317" coordsize="10,20">
              <v:shape style="position:absolute;left:5769;top:2317;width:10;height:20" coordorigin="5769,2317" coordsize="10,20" path="m5769,2336l5778,2336,5778,2317,5769,2317,5769,2336xe" filled="true" fillcolor="#000000" stroked="false">
                <v:path arrowok="t"/>
                <v:fill type="solid"/>
              </v:shape>
            </v:group>
            <v:group style="position:absolute;left:5769;top:2336;width:10;height:20" coordorigin="5769,2336" coordsize="10,20">
              <v:shape style="position:absolute;left:5769;top:2336;width:10;height:20" coordorigin="5769,2336" coordsize="10,20" path="m5769,2355l5778,2355,5778,2336,5769,2336,5769,2355xe" filled="true" fillcolor="#000000" stroked="false">
                <v:path arrowok="t"/>
                <v:fill type="solid"/>
              </v:shape>
            </v:group>
            <v:group style="position:absolute;left:5769;top:2355;width:10;height:20" coordorigin="5769,2355" coordsize="10,20">
              <v:shape style="position:absolute;left:5769;top:2355;width:10;height:20" coordorigin="5769,2355" coordsize="10,20" path="m5769,2374l5778,2374,5778,2355,5769,2355,5769,2374xe" filled="true" fillcolor="#000000" stroked="false">
                <v:path arrowok="t"/>
                <v:fill type="solid"/>
              </v:shape>
            </v:group>
            <v:group style="position:absolute;left:5769;top:2374;width:10;height:20" coordorigin="5769,2374" coordsize="10,20">
              <v:shape style="position:absolute;left:5769;top:2374;width:10;height:20" coordorigin="5769,2374" coordsize="10,20" path="m5769,2393l5778,2393,5778,2374,5769,2374,5769,2393xe" filled="true" fillcolor="#000000" stroked="false">
                <v:path arrowok="t"/>
                <v:fill type="solid"/>
              </v:shape>
            </v:group>
            <v:group style="position:absolute;left:5769;top:2393;width:10;height:20" coordorigin="5769,2393" coordsize="10,20">
              <v:shape style="position:absolute;left:5769;top:2393;width:10;height:20" coordorigin="5769,2393" coordsize="10,20" path="m5769,2413l5778,2413,5778,2393,5769,2393,5769,2413xe" filled="true" fillcolor="#000000" stroked="false">
                <v:path arrowok="t"/>
                <v:fill type="solid"/>
              </v:shape>
            </v:group>
            <v:group style="position:absolute;left:5769;top:2413;width:10;height:20" coordorigin="5769,2413" coordsize="10,20">
              <v:shape style="position:absolute;left:5769;top:2413;width:10;height:20" coordorigin="5769,2413" coordsize="10,20" path="m5769,2432l5778,2432,5778,2413,5769,2413,5769,2432xe" filled="true" fillcolor="#000000" stroked="false">
                <v:path arrowok="t"/>
                <v:fill type="solid"/>
              </v:shape>
            </v:group>
            <v:group style="position:absolute;left:5769;top:2432;width:10;height:20" coordorigin="5769,2432" coordsize="10,20">
              <v:shape style="position:absolute;left:5769;top:2432;width:10;height:20" coordorigin="5769,2432" coordsize="10,20" path="m5769,2451l5778,2451,5778,2432,5769,2432,5769,2451xe" filled="true" fillcolor="#000000" stroked="false">
                <v:path arrowok="t"/>
                <v:fill type="solid"/>
              </v:shape>
            </v:group>
            <v:group style="position:absolute;left:5769;top:2451;width:10;height:20" coordorigin="5769,2451" coordsize="10,20">
              <v:shape style="position:absolute;left:5769;top:2451;width:10;height:20" coordorigin="5769,2451" coordsize="10,20" path="m5769,2470l5778,2470,5778,2451,5769,2451,5769,2470xe" filled="true" fillcolor="#000000" stroked="false">
                <v:path arrowok="t"/>
                <v:fill type="solid"/>
              </v:shape>
            </v:group>
            <v:group style="position:absolute;left:5769;top:2470;width:10;height:20" coordorigin="5769,2470" coordsize="10,20">
              <v:shape style="position:absolute;left:5769;top:2470;width:10;height:20" coordorigin="5769,2470" coordsize="10,20" path="m5769,2489l5778,2489,5778,2470,5769,2470,5769,2489xe" filled="true" fillcolor="#000000" stroked="false">
                <v:path arrowok="t"/>
                <v:fill type="solid"/>
              </v:shape>
            </v:group>
            <v:group style="position:absolute;left:5769;top:2489;width:10;height:20" coordorigin="5769,2489" coordsize="10,20">
              <v:shape style="position:absolute;left:5769;top:2489;width:10;height:20" coordorigin="5769,2489" coordsize="10,20" path="m5769,2509l5778,2509,5778,2489,5769,2489,5769,2509xe" filled="true" fillcolor="#000000" stroked="false">
                <v:path arrowok="t"/>
                <v:fill type="solid"/>
              </v:shape>
            </v:group>
            <v:group style="position:absolute;left:5769;top:2509;width:10;height:20" coordorigin="5769,2509" coordsize="10,20">
              <v:shape style="position:absolute;left:5769;top:2509;width:10;height:20" coordorigin="5769,2509" coordsize="10,20" path="m5769,2528l5778,2528,5778,2509,5769,2509,5769,2528xe" filled="true" fillcolor="#000000" stroked="false">
                <v:path arrowok="t"/>
                <v:fill type="solid"/>
              </v:shape>
            </v:group>
            <v:group style="position:absolute;left:5769;top:2528;width:10;height:20" coordorigin="5769,2528" coordsize="10,20">
              <v:shape style="position:absolute;left:5769;top:2528;width:10;height:20" coordorigin="5769,2528" coordsize="10,20" path="m5769,2547l5778,2547,5778,2528,5769,2528,5769,2547xe" filled="true" fillcolor="#000000" stroked="false">
                <v:path arrowok="t"/>
                <v:fill type="solid"/>
              </v:shape>
            </v:group>
            <v:group style="position:absolute;left:5769;top:2554;width:10;height:2" coordorigin="5769,2554" coordsize="10,2">
              <v:shape style="position:absolute;left:5769;top:2554;width:10;height:2" coordorigin="5769,2554" coordsize="10,0" path="m5769,2554l5778,2554e" filled="false" stroked="true" strokeweight=".71997pt" strokecolor="#000000">
                <v:path arrowok="t"/>
              </v:shape>
            </v:group>
            <v:group style="position:absolute;left:6438;top:2221;width:10;height:20" coordorigin="6438,2221" coordsize="10,20">
              <v:shape style="position:absolute;left:6438;top:2221;width:10;height:20" coordorigin="6438,2221" coordsize="10,20" path="m6438,2240l6448,2240,6448,2221,6438,2221,6438,2240xe" filled="true" fillcolor="#000000" stroked="false">
                <v:path arrowok="t"/>
                <v:fill type="solid"/>
              </v:shape>
            </v:group>
            <v:group style="position:absolute;left:6438;top:2240;width:10;height:20" coordorigin="6438,2240" coordsize="10,20">
              <v:shape style="position:absolute;left:6438;top:2240;width:10;height:20" coordorigin="6438,2240" coordsize="10,20" path="m6438,2259l6448,2259,6448,2240,6438,2240,6438,2259xe" filled="true" fillcolor="#000000" stroked="false">
                <v:path arrowok="t"/>
                <v:fill type="solid"/>
              </v:shape>
            </v:group>
            <v:group style="position:absolute;left:6438;top:2259;width:10;height:20" coordorigin="6438,2259" coordsize="10,20">
              <v:shape style="position:absolute;left:6438;top:2259;width:10;height:20" coordorigin="6438,2259" coordsize="10,20" path="m6438,2278l6448,2278,6448,2259,6438,2259,6438,2278xe" filled="true" fillcolor="#000000" stroked="false">
                <v:path arrowok="t"/>
                <v:fill type="solid"/>
              </v:shape>
            </v:group>
            <v:group style="position:absolute;left:6438;top:2278;width:10;height:20" coordorigin="6438,2278" coordsize="10,20">
              <v:shape style="position:absolute;left:6438;top:2278;width:10;height:20" coordorigin="6438,2278" coordsize="10,20" path="m6438,2297l6448,2297,6448,2278,6438,2278,6438,2297xe" filled="true" fillcolor="#000000" stroked="false">
                <v:path arrowok="t"/>
                <v:fill type="solid"/>
              </v:shape>
            </v:group>
            <v:group style="position:absolute;left:6438;top:2297;width:10;height:20" coordorigin="6438,2297" coordsize="10,20">
              <v:shape style="position:absolute;left:6438;top:2297;width:10;height:20" coordorigin="6438,2297" coordsize="10,20" path="m6438,2317l6448,2317,6448,2297,6438,2297,6438,2317xe" filled="true" fillcolor="#000000" stroked="false">
                <v:path arrowok="t"/>
                <v:fill type="solid"/>
              </v:shape>
            </v:group>
            <v:group style="position:absolute;left:6438;top:2317;width:10;height:20" coordorigin="6438,2317" coordsize="10,20">
              <v:shape style="position:absolute;left:6438;top:2317;width:10;height:20" coordorigin="6438,2317" coordsize="10,20" path="m6438,2336l6448,2336,6448,2317,6438,2317,6438,2336xe" filled="true" fillcolor="#000000" stroked="false">
                <v:path arrowok="t"/>
                <v:fill type="solid"/>
              </v:shape>
            </v:group>
            <v:group style="position:absolute;left:6438;top:2336;width:10;height:20" coordorigin="6438,2336" coordsize="10,20">
              <v:shape style="position:absolute;left:6438;top:2336;width:10;height:20" coordorigin="6438,2336" coordsize="10,20" path="m6438,2355l6448,2355,6448,2336,6438,2336,6438,2355xe" filled="true" fillcolor="#000000" stroked="false">
                <v:path arrowok="t"/>
                <v:fill type="solid"/>
              </v:shape>
            </v:group>
            <v:group style="position:absolute;left:6438;top:2355;width:10;height:20" coordorigin="6438,2355" coordsize="10,20">
              <v:shape style="position:absolute;left:6438;top:2355;width:10;height:20" coordorigin="6438,2355" coordsize="10,20" path="m6438,2374l6448,2374,6448,2355,6438,2355,6438,2374xe" filled="true" fillcolor="#000000" stroked="false">
                <v:path arrowok="t"/>
                <v:fill type="solid"/>
              </v:shape>
            </v:group>
            <v:group style="position:absolute;left:6438;top:2374;width:10;height:20" coordorigin="6438,2374" coordsize="10,20">
              <v:shape style="position:absolute;left:6438;top:2374;width:10;height:20" coordorigin="6438,2374" coordsize="10,20" path="m6438,2393l6448,2393,6448,2374,6438,2374,6438,2393xe" filled="true" fillcolor="#000000" stroked="false">
                <v:path arrowok="t"/>
                <v:fill type="solid"/>
              </v:shape>
            </v:group>
            <v:group style="position:absolute;left:6438;top:2393;width:10;height:20" coordorigin="6438,2393" coordsize="10,20">
              <v:shape style="position:absolute;left:6438;top:2393;width:10;height:20" coordorigin="6438,2393" coordsize="10,20" path="m6438,2413l6448,2413,6448,2393,6438,2393,6438,2413xe" filled="true" fillcolor="#000000" stroked="false">
                <v:path arrowok="t"/>
                <v:fill type="solid"/>
              </v:shape>
            </v:group>
            <v:group style="position:absolute;left:6438;top:2413;width:10;height:20" coordorigin="6438,2413" coordsize="10,20">
              <v:shape style="position:absolute;left:6438;top:2413;width:10;height:20" coordorigin="6438,2413" coordsize="10,20" path="m6438,2432l6448,2432,6448,2413,6438,2413,6438,2432xe" filled="true" fillcolor="#000000" stroked="false">
                <v:path arrowok="t"/>
                <v:fill type="solid"/>
              </v:shape>
            </v:group>
            <v:group style="position:absolute;left:6438;top:2432;width:10;height:20" coordorigin="6438,2432" coordsize="10,20">
              <v:shape style="position:absolute;left:6438;top:2432;width:10;height:20" coordorigin="6438,2432" coordsize="10,20" path="m6438,2451l6448,2451,6448,2432,6438,2432,6438,2451xe" filled="true" fillcolor="#000000" stroked="false">
                <v:path arrowok="t"/>
                <v:fill type="solid"/>
              </v:shape>
            </v:group>
            <v:group style="position:absolute;left:6438;top:2451;width:10;height:20" coordorigin="6438,2451" coordsize="10,20">
              <v:shape style="position:absolute;left:6438;top:2451;width:10;height:20" coordorigin="6438,2451" coordsize="10,20" path="m6438,2470l6448,2470,6448,2451,6438,2451,6438,2470xe" filled="true" fillcolor="#000000" stroked="false">
                <v:path arrowok="t"/>
                <v:fill type="solid"/>
              </v:shape>
            </v:group>
            <v:group style="position:absolute;left:6438;top:2470;width:10;height:20" coordorigin="6438,2470" coordsize="10,20">
              <v:shape style="position:absolute;left:6438;top:2470;width:10;height:20" coordorigin="6438,2470" coordsize="10,20" path="m6438,2489l6448,2489,6448,2470,6438,2470,6438,2489xe" filled="true" fillcolor="#000000" stroked="false">
                <v:path arrowok="t"/>
                <v:fill type="solid"/>
              </v:shape>
            </v:group>
            <v:group style="position:absolute;left:6438;top:2489;width:10;height:20" coordorigin="6438,2489" coordsize="10,20">
              <v:shape style="position:absolute;left:6438;top:2489;width:10;height:20" coordorigin="6438,2489" coordsize="10,20" path="m6438,2509l6448,2509,6448,2489,6438,2489,6438,2509xe" filled="true" fillcolor="#000000" stroked="false">
                <v:path arrowok="t"/>
                <v:fill type="solid"/>
              </v:shape>
            </v:group>
            <v:group style="position:absolute;left:6438;top:2509;width:10;height:20" coordorigin="6438,2509" coordsize="10,20">
              <v:shape style="position:absolute;left:6438;top:2509;width:10;height:20" coordorigin="6438,2509" coordsize="10,20" path="m6438,2528l6448,2528,6448,2509,6438,2509,6438,2528xe" filled="true" fillcolor="#000000" stroked="false">
                <v:path arrowok="t"/>
                <v:fill type="solid"/>
              </v:shape>
            </v:group>
            <v:group style="position:absolute;left:6438;top:2528;width:10;height:20" coordorigin="6438,2528" coordsize="10,20">
              <v:shape style="position:absolute;left:6438;top:2528;width:10;height:20" coordorigin="6438,2528" coordsize="10,20" path="m6438,2547l6448,2547,6448,2528,6438,2528,6438,2547xe" filled="true" fillcolor="#000000" stroked="false">
                <v:path arrowok="t"/>
                <v:fill type="solid"/>
              </v:shape>
            </v:group>
            <v:group style="position:absolute;left:6438;top:2554;width:10;height:2" coordorigin="6438,2554" coordsize="10,2">
              <v:shape style="position:absolute;left:6438;top:2554;width:10;height:2" coordorigin="6438,2554" coordsize="10,0" path="m6438,2554l6448,2554e" filled="false" stroked="true" strokeweight=".71997pt" strokecolor="#000000">
                <v:path arrowok="t"/>
              </v:shape>
            </v:group>
            <v:group style="position:absolute;left:7830;top:2221;width:10;height:20" coordorigin="7830,2221" coordsize="10,20">
              <v:shape style="position:absolute;left:7830;top:2221;width:10;height:20" coordorigin="7830,2221" coordsize="10,20" path="m7830,2240l7840,2240,7840,2221,7830,2221,7830,2240xe" filled="true" fillcolor="#000000" stroked="false">
                <v:path arrowok="t"/>
                <v:fill type="solid"/>
              </v:shape>
            </v:group>
            <v:group style="position:absolute;left:7830;top:2240;width:10;height:20" coordorigin="7830,2240" coordsize="10,20">
              <v:shape style="position:absolute;left:7830;top:2240;width:10;height:20" coordorigin="7830,2240" coordsize="10,20" path="m7830,2259l7840,2259,7840,2240,7830,2240,7830,2259xe" filled="true" fillcolor="#000000" stroked="false">
                <v:path arrowok="t"/>
                <v:fill type="solid"/>
              </v:shape>
            </v:group>
            <v:group style="position:absolute;left:7830;top:2259;width:10;height:20" coordorigin="7830,2259" coordsize="10,20">
              <v:shape style="position:absolute;left:7830;top:2259;width:10;height:20" coordorigin="7830,2259" coordsize="10,20" path="m7830,2278l7840,2278,7840,2259,7830,2259,7830,2278xe" filled="true" fillcolor="#000000" stroked="false">
                <v:path arrowok="t"/>
                <v:fill type="solid"/>
              </v:shape>
            </v:group>
            <v:group style="position:absolute;left:7830;top:2278;width:10;height:20" coordorigin="7830,2278" coordsize="10,20">
              <v:shape style="position:absolute;left:7830;top:2278;width:10;height:20" coordorigin="7830,2278" coordsize="10,20" path="m7830,2297l7840,2297,7840,2278,7830,2278,7830,2297xe" filled="true" fillcolor="#000000" stroked="false">
                <v:path arrowok="t"/>
                <v:fill type="solid"/>
              </v:shape>
            </v:group>
            <v:group style="position:absolute;left:7830;top:2297;width:10;height:20" coordorigin="7830,2297" coordsize="10,20">
              <v:shape style="position:absolute;left:7830;top:2297;width:10;height:20" coordorigin="7830,2297" coordsize="10,20" path="m7830,2317l7840,2317,7840,2297,7830,2297,7830,2317xe" filled="true" fillcolor="#000000" stroked="false">
                <v:path arrowok="t"/>
                <v:fill type="solid"/>
              </v:shape>
            </v:group>
            <v:group style="position:absolute;left:7830;top:2317;width:10;height:20" coordorigin="7830,2317" coordsize="10,20">
              <v:shape style="position:absolute;left:7830;top:2317;width:10;height:20" coordorigin="7830,2317" coordsize="10,20" path="m7830,2336l7840,2336,7840,2317,7830,2317,7830,2336xe" filled="true" fillcolor="#000000" stroked="false">
                <v:path arrowok="t"/>
                <v:fill type="solid"/>
              </v:shape>
            </v:group>
            <v:group style="position:absolute;left:7830;top:2336;width:10;height:20" coordorigin="7830,2336" coordsize="10,20">
              <v:shape style="position:absolute;left:7830;top:2336;width:10;height:20" coordorigin="7830,2336" coordsize="10,20" path="m7830,2355l7840,2355,7840,2336,7830,2336,7830,2355xe" filled="true" fillcolor="#000000" stroked="false">
                <v:path arrowok="t"/>
                <v:fill type="solid"/>
              </v:shape>
            </v:group>
            <v:group style="position:absolute;left:7830;top:2355;width:10;height:20" coordorigin="7830,2355" coordsize="10,20">
              <v:shape style="position:absolute;left:7830;top:2355;width:10;height:20" coordorigin="7830,2355" coordsize="10,20" path="m7830,2374l7840,2374,7840,2355,7830,2355,7830,2374xe" filled="true" fillcolor="#000000" stroked="false">
                <v:path arrowok="t"/>
                <v:fill type="solid"/>
              </v:shape>
            </v:group>
            <v:group style="position:absolute;left:7830;top:2374;width:10;height:20" coordorigin="7830,2374" coordsize="10,20">
              <v:shape style="position:absolute;left:7830;top:2374;width:10;height:20" coordorigin="7830,2374" coordsize="10,20" path="m7830,2393l7840,2393,7840,2374,7830,2374,7830,2393xe" filled="true" fillcolor="#000000" stroked="false">
                <v:path arrowok="t"/>
                <v:fill type="solid"/>
              </v:shape>
            </v:group>
            <v:group style="position:absolute;left:7830;top:2393;width:10;height:20" coordorigin="7830,2393" coordsize="10,20">
              <v:shape style="position:absolute;left:7830;top:2393;width:10;height:20" coordorigin="7830,2393" coordsize="10,20" path="m7830,2413l7840,2413,7840,2393,7830,2393,7830,2413xe" filled="true" fillcolor="#000000" stroked="false">
                <v:path arrowok="t"/>
                <v:fill type="solid"/>
              </v:shape>
            </v:group>
            <v:group style="position:absolute;left:7830;top:2413;width:10;height:20" coordorigin="7830,2413" coordsize="10,20">
              <v:shape style="position:absolute;left:7830;top:2413;width:10;height:20" coordorigin="7830,2413" coordsize="10,20" path="m7830,2432l7840,2432,7840,2413,7830,2413,7830,2432xe" filled="true" fillcolor="#000000" stroked="false">
                <v:path arrowok="t"/>
                <v:fill type="solid"/>
              </v:shape>
            </v:group>
            <v:group style="position:absolute;left:7830;top:2432;width:10;height:20" coordorigin="7830,2432" coordsize="10,20">
              <v:shape style="position:absolute;left:7830;top:2432;width:10;height:20" coordorigin="7830,2432" coordsize="10,20" path="m7830,2451l7840,2451,7840,2432,7830,2432,7830,2451xe" filled="true" fillcolor="#000000" stroked="false">
                <v:path arrowok="t"/>
                <v:fill type="solid"/>
              </v:shape>
            </v:group>
            <v:group style="position:absolute;left:7830;top:2451;width:10;height:20" coordorigin="7830,2451" coordsize="10,20">
              <v:shape style="position:absolute;left:7830;top:2451;width:10;height:20" coordorigin="7830,2451" coordsize="10,20" path="m7830,2470l7840,2470,7840,2451,7830,2451,7830,2470xe" filled="true" fillcolor="#000000" stroked="false">
                <v:path arrowok="t"/>
                <v:fill type="solid"/>
              </v:shape>
            </v:group>
            <v:group style="position:absolute;left:7830;top:2470;width:10;height:20" coordorigin="7830,2470" coordsize="10,20">
              <v:shape style="position:absolute;left:7830;top:2470;width:10;height:20" coordorigin="7830,2470" coordsize="10,20" path="m7830,2489l7840,2489,7840,2470,7830,2470,7830,2489xe" filled="true" fillcolor="#000000" stroked="false">
                <v:path arrowok="t"/>
                <v:fill type="solid"/>
              </v:shape>
            </v:group>
            <v:group style="position:absolute;left:7830;top:2489;width:10;height:20" coordorigin="7830,2489" coordsize="10,20">
              <v:shape style="position:absolute;left:7830;top:2489;width:10;height:20" coordorigin="7830,2489" coordsize="10,20" path="m7830,2509l7840,2509,7840,2489,7830,2489,7830,2509xe" filled="true" fillcolor="#000000" stroked="false">
                <v:path arrowok="t"/>
                <v:fill type="solid"/>
              </v:shape>
            </v:group>
            <v:group style="position:absolute;left:7830;top:2509;width:10;height:20" coordorigin="7830,2509" coordsize="10,20">
              <v:shape style="position:absolute;left:7830;top:2509;width:10;height:20" coordorigin="7830,2509" coordsize="10,20" path="m7830,2528l7840,2528,7840,2509,7830,2509,7830,2528xe" filled="true" fillcolor="#000000" stroked="false">
                <v:path arrowok="t"/>
                <v:fill type="solid"/>
              </v:shape>
            </v:group>
            <v:group style="position:absolute;left:7830;top:2528;width:10;height:20" coordorigin="7830,2528" coordsize="10,20">
              <v:shape style="position:absolute;left:7830;top:2528;width:10;height:20" coordorigin="7830,2528" coordsize="10,20" path="m7830,2547l7840,2547,7840,2528,7830,2528,7830,2547xe" filled="true" fillcolor="#000000" stroked="false">
                <v:path arrowok="t"/>
                <v:fill type="solid"/>
              </v:shape>
            </v:group>
            <v:group style="position:absolute;left:7830;top:2554;width:10;height:2" coordorigin="7830,2554" coordsize="10,2">
              <v:shape style="position:absolute;left:7830;top:2554;width:10;height:2" coordorigin="7830,2554" coordsize="10,0" path="m7830,2554l7840,2554e" filled="false" stroked="true" strokeweight=".71997pt" strokecolor="#000000">
                <v:path arrowok="t"/>
              </v:shape>
            </v:group>
            <v:group style="position:absolute;left:8491;top:2221;width:10;height:20" coordorigin="8491,2221" coordsize="10,20">
              <v:shape style="position:absolute;left:8491;top:2221;width:10;height:20" coordorigin="8491,2221" coordsize="10,20" path="m8491,2240l8500,2240,8500,2221,8491,2221,8491,2240xe" filled="true" fillcolor="#000000" stroked="false">
                <v:path arrowok="t"/>
                <v:fill type="solid"/>
              </v:shape>
            </v:group>
            <v:group style="position:absolute;left:8491;top:2240;width:10;height:20" coordorigin="8491,2240" coordsize="10,20">
              <v:shape style="position:absolute;left:8491;top:2240;width:10;height:20" coordorigin="8491,2240" coordsize="10,20" path="m8491,2259l8500,2259,8500,2240,8491,2240,8491,2259xe" filled="true" fillcolor="#000000" stroked="false">
                <v:path arrowok="t"/>
                <v:fill type="solid"/>
              </v:shape>
            </v:group>
            <v:group style="position:absolute;left:8491;top:2259;width:10;height:20" coordorigin="8491,2259" coordsize="10,20">
              <v:shape style="position:absolute;left:8491;top:2259;width:10;height:20" coordorigin="8491,2259" coordsize="10,20" path="m8491,2278l8500,2278,8500,2259,8491,2259,8491,2278xe" filled="true" fillcolor="#000000" stroked="false">
                <v:path arrowok="t"/>
                <v:fill type="solid"/>
              </v:shape>
            </v:group>
            <v:group style="position:absolute;left:8491;top:2278;width:10;height:20" coordorigin="8491,2278" coordsize="10,20">
              <v:shape style="position:absolute;left:8491;top:2278;width:10;height:20" coordorigin="8491,2278" coordsize="10,20" path="m8491,2297l8500,2297,8500,2278,8491,2278,8491,2297xe" filled="true" fillcolor="#000000" stroked="false">
                <v:path arrowok="t"/>
                <v:fill type="solid"/>
              </v:shape>
            </v:group>
            <v:group style="position:absolute;left:8491;top:2297;width:10;height:20" coordorigin="8491,2297" coordsize="10,20">
              <v:shape style="position:absolute;left:8491;top:2297;width:10;height:20" coordorigin="8491,2297" coordsize="10,20" path="m8491,2317l8500,2317,8500,2297,8491,2297,8491,2317xe" filled="true" fillcolor="#000000" stroked="false">
                <v:path arrowok="t"/>
                <v:fill type="solid"/>
              </v:shape>
            </v:group>
            <v:group style="position:absolute;left:8491;top:2317;width:10;height:20" coordorigin="8491,2317" coordsize="10,20">
              <v:shape style="position:absolute;left:8491;top:2317;width:10;height:20" coordorigin="8491,2317" coordsize="10,20" path="m8491,2336l8500,2336,8500,2317,8491,2317,8491,2336xe" filled="true" fillcolor="#000000" stroked="false">
                <v:path arrowok="t"/>
                <v:fill type="solid"/>
              </v:shape>
            </v:group>
            <v:group style="position:absolute;left:8491;top:2336;width:10;height:20" coordorigin="8491,2336" coordsize="10,20">
              <v:shape style="position:absolute;left:8491;top:2336;width:10;height:20" coordorigin="8491,2336" coordsize="10,20" path="m8491,2355l8500,2355,8500,2336,8491,2336,8491,2355xe" filled="true" fillcolor="#000000" stroked="false">
                <v:path arrowok="t"/>
                <v:fill type="solid"/>
              </v:shape>
            </v:group>
            <v:group style="position:absolute;left:8491;top:2355;width:10;height:20" coordorigin="8491,2355" coordsize="10,20">
              <v:shape style="position:absolute;left:8491;top:2355;width:10;height:20" coordorigin="8491,2355" coordsize="10,20" path="m8491,2374l8500,2374,8500,2355,8491,2355,8491,2374xe" filled="true" fillcolor="#000000" stroked="false">
                <v:path arrowok="t"/>
                <v:fill type="solid"/>
              </v:shape>
            </v:group>
            <v:group style="position:absolute;left:8491;top:2374;width:10;height:20" coordorigin="8491,2374" coordsize="10,20">
              <v:shape style="position:absolute;left:8491;top:2374;width:10;height:20" coordorigin="8491,2374" coordsize="10,20" path="m8491,2393l8500,2393,8500,2374,8491,2374,8491,2393xe" filled="true" fillcolor="#000000" stroked="false">
                <v:path arrowok="t"/>
                <v:fill type="solid"/>
              </v:shape>
            </v:group>
            <v:group style="position:absolute;left:8491;top:2393;width:10;height:20" coordorigin="8491,2393" coordsize="10,20">
              <v:shape style="position:absolute;left:8491;top:2393;width:10;height:20" coordorigin="8491,2393" coordsize="10,20" path="m8491,2413l8500,2413,8500,2393,8491,2393,8491,2413xe" filled="true" fillcolor="#000000" stroked="false">
                <v:path arrowok="t"/>
                <v:fill type="solid"/>
              </v:shape>
            </v:group>
            <v:group style="position:absolute;left:8491;top:2413;width:10;height:20" coordorigin="8491,2413" coordsize="10,20">
              <v:shape style="position:absolute;left:8491;top:2413;width:10;height:20" coordorigin="8491,2413" coordsize="10,20" path="m8491,2432l8500,2432,8500,2413,8491,2413,8491,2432xe" filled="true" fillcolor="#000000" stroked="false">
                <v:path arrowok="t"/>
                <v:fill type="solid"/>
              </v:shape>
            </v:group>
            <v:group style="position:absolute;left:8491;top:2432;width:10;height:20" coordorigin="8491,2432" coordsize="10,20">
              <v:shape style="position:absolute;left:8491;top:2432;width:10;height:20" coordorigin="8491,2432" coordsize="10,20" path="m8491,2451l8500,2451,8500,2432,8491,2432,8491,2451xe" filled="true" fillcolor="#000000" stroked="false">
                <v:path arrowok="t"/>
                <v:fill type="solid"/>
              </v:shape>
            </v:group>
            <v:group style="position:absolute;left:8491;top:2451;width:10;height:20" coordorigin="8491,2451" coordsize="10,20">
              <v:shape style="position:absolute;left:8491;top:2451;width:10;height:20" coordorigin="8491,2451" coordsize="10,20" path="m8491,2470l8500,2470,8500,2451,8491,2451,8491,2470xe" filled="true" fillcolor="#000000" stroked="false">
                <v:path arrowok="t"/>
                <v:fill type="solid"/>
              </v:shape>
            </v:group>
            <v:group style="position:absolute;left:8491;top:2470;width:10;height:20" coordorigin="8491,2470" coordsize="10,20">
              <v:shape style="position:absolute;left:8491;top:2470;width:10;height:20" coordorigin="8491,2470" coordsize="10,20" path="m8491,2489l8500,2489,8500,2470,8491,2470,8491,2489xe" filled="true" fillcolor="#000000" stroked="false">
                <v:path arrowok="t"/>
                <v:fill type="solid"/>
              </v:shape>
            </v:group>
            <v:group style="position:absolute;left:8491;top:2489;width:10;height:20" coordorigin="8491,2489" coordsize="10,20">
              <v:shape style="position:absolute;left:8491;top:2489;width:10;height:20" coordorigin="8491,2489" coordsize="10,20" path="m8491,2509l8500,2509,8500,2489,8491,2489,8491,2509xe" filled="true" fillcolor="#000000" stroked="false">
                <v:path arrowok="t"/>
                <v:fill type="solid"/>
              </v:shape>
            </v:group>
            <v:group style="position:absolute;left:8491;top:2509;width:10;height:20" coordorigin="8491,2509" coordsize="10,20">
              <v:shape style="position:absolute;left:8491;top:2509;width:10;height:20" coordorigin="8491,2509" coordsize="10,20" path="m8491,2528l8500,2528,8500,2509,8491,2509,8491,2528xe" filled="true" fillcolor="#000000" stroked="false">
                <v:path arrowok="t"/>
                <v:fill type="solid"/>
              </v:shape>
            </v:group>
            <v:group style="position:absolute;left:8491;top:2528;width:10;height:20" coordorigin="8491,2528" coordsize="10,20">
              <v:shape style="position:absolute;left:8491;top:2528;width:10;height:20" coordorigin="8491,2528" coordsize="10,20" path="m8491,2547l8500,2547,8500,2528,8491,2528,8491,2547xe" filled="true" fillcolor="#000000" stroked="false">
                <v:path arrowok="t"/>
                <v:fill type="solid"/>
              </v:shape>
            </v:group>
            <v:group style="position:absolute;left:8491;top:2554;width:10;height:2" coordorigin="8491,2554" coordsize="10,2">
              <v:shape style="position:absolute;left:8491;top:2554;width:10;height:2" coordorigin="8491,2554" coordsize="10,0" path="m8491,2554l8500,2554e" filled="false" stroked="true" strokeweight=".71997pt" strokecolor="#000000">
                <v:path arrowok="t"/>
              </v:shape>
            </v:group>
            <v:group style="position:absolute;left:9794;top:2221;width:10;height:20" coordorigin="9794,2221" coordsize="10,20">
              <v:shape style="position:absolute;left:9794;top:2221;width:10;height:20" coordorigin="9794,2221" coordsize="10,20" path="m9794,2240l9804,2240,9804,2221,9794,2221,9794,2240xe" filled="true" fillcolor="#000000" stroked="false">
                <v:path arrowok="t"/>
                <v:fill type="solid"/>
              </v:shape>
            </v:group>
            <v:group style="position:absolute;left:9794;top:2240;width:10;height:20" coordorigin="9794,2240" coordsize="10,20">
              <v:shape style="position:absolute;left:9794;top:2240;width:10;height:20" coordorigin="9794,2240" coordsize="10,20" path="m9794,2259l9804,2259,9804,2240,9794,2240,9794,2259xe" filled="true" fillcolor="#000000" stroked="false">
                <v:path arrowok="t"/>
                <v:fill type="solid"/>
              </v:shape>
            </v:group>
            <v:group style="position:absolute;left:9794;top:2259;width:10;height:20" coordorigin="9794,2259" coordsize="10,20">
              <v:shape style="position:absolute;left:9794;top:2259;width:10;height:20" coordorigin="9794,2259" coordsize="10,20" path="m9794,2278l9804,2278,9804,2259,9794,2259,9794,2278xe" filled="true" fillcolor="#000000" stroked="false">
                <v:path arrowok="t"/>
                <v:fill type="solid"/>
              </v:shape>
            </v:group>
            <v:group style="position:absolute;left:9794;top:2278;width:10;height:20" coordorigin="9794,2278" coordsize="10,20">
              <v:shape style="position:absolute;left:9794;top:2278;width:10;height:20" coordorigin="9794,2278" coordsize="10,20" path="m9794,2297l9804,2297,9804,2278,9794,2278,9794,2297xe" filled="true" fillcolor="#000000" stroked="false">
                <v:path arrowok="t"/>
                <v:fill type="solid"/>
              </v:shape>
            </v:group>
            <v:group style="position:absolute;left:9794;top:2297;width:10;height:20" coordorigin="9794,2297" coordsize="10,20">
              <v:shape style="position:absolute;left:9794;top:2297;width:10;height:20" coordorigin="9794,2297" coordsize="10,20" path="m9794,2317l9804,2317,9804,2297,9794,2297,9794,2317xe" filled="true" fillcolor="#000000" stroked="false">
                <v:path arrowok="t"/>
                <v:fill type="solid"/>
              </v:shape>
            </v:group>
            <v:group style="position:absolute;left:9794;top:2317;width:10;height:20" coordorigin="9794,2317" coordsize="10,20">
              <v:shape style="position:absolute;left:9794;top:2317;width:10;height:20" coordorigin="9794,2317" coordsize="10,20" path="m9794,2336l9804,2336,9804,2317,9794,2317,9794,2336xe" filled="true" fillcolor="#000000" stroked="false">
                <v:path arrowok="t"/>
                <v:fill type="solid"/>
              </v:shape>
            </v:group>
            <v:group style="position:absolute;left:9794;top:2336;width:10;height:20" coordorigin="9794,2336" coordsize="10,20">
              <v:shape style="position:absolute;left:9794;top:2336;width:10;height:20" coordorigin="9794,2336" coordsize="10,20" path="m9794,2355l9804,2355,9804,2336,9794,2336,9794,2355xe" filled="true" fillcolor="#000000" stroked="false">
                <v:path arrowok="t"/>
                <v:fill type="solid"/>
              </v:shape>
            </v:group>
            <v:group style="position:absolute;left:9794;top:2355;width:10;height:20" coordorigin="9794,2355" coordsize="10,20">
              <v:shape style="position:absolute;left:9794;top:2355;width:10;height:20" coordorigin="9794,2355" coordsize="10,20" path="m9794,2374l9804,2374,9804,2355,9794,2355,9794,2374xe" filled="true" fillcolor="#000000" stroked="false">
                <v:path arrowok="t"/>
                <v:fill type="solid"/>
              </v:shape>
            </v:group>
            <v:group style="position:absolute;left:9794;top:2374;width:10;height:20" coordorigin="9794,2374" coordsize="10,20">
              <v:shape style="position:absolute;left:9794;top:2374;width:10;height:20" coordorigin="9794,2374" coordsize="10,20" path="m9794,2393l9804,2393,9804,2374,9794,2374,9794,2393xe" filled="true" fillcolor="#000000" stroked="false">
                <v:path arrowok="t"/>
                <v:fill type="solid"/>
              </v:shape>
            </v:group>
            <v:group style="position:absolute;left:9794;top:2393;width:10;height:20" coordorigin="9794,2393" coordsize="10,20">
              <v:shape style="position:absolute;left:9794;top:2393;width:10;height:20" coordorigin="9794,2393" coordsize="10,20" path="m9794,2413l9804,2413,9804,2393,9794,2393,9794,2413xe" filled="true" fillcolor="#000000" stroked="false">
                <v:path arrowok="t"/>
                <v:fill type="solid"/>
              </v:shape>
            </v:group>
            <v:group style="position:absolute;left:9794;top:2413;width:10;height:20" coordorigin="9794,2413" coordsize="10,20">
              <v:shape style="position:absolute;left:9794;top:2413;width:10;height:20" coordorigin="9794,2413" coordsize="10,20" path="m9794,2432l9804,2432,9804,2413,9794,2413,9794,2432xe" filled="true" fillcolor="#000000" stroked="false">
                <v:path arrowok="t"/>
                <v:fill type="solid"/>
              </v:shape>
            </v:group>
            <v:group style="position:absolute;left:9794;top:2432;width:10;height:20" coordorigin="9794,2432" coordsize="10,20">
              <v:shape style="position:absolute;left:9794;top:2432;width:10;height:20" coordorigin="9794,2432" coordsize="10,20" path="m9794,2451l9804,2451,9804,2432,9794,2432,9794,2451xe" filled="true" fillcolor="#000000" stroked="false">
                <v:path arrowok="t"/>
                <v:fill type="solid"/>
              </v:shape>
            </v:group>
            <v:group style="position:absolute;left:9794;top:2451;width:10;height:20" coordorigin="9794,2451" coordsize="10,20">
              <v:shape style="position:absolute;left:9794;top:2451;width:10;height:20" coordorigin="9794,2451" coordsize="10,20" path="m9794,2470l9804,2470,9804,2451,9794,2451,9794,2470xe" filled="true" fillcolor="#000000" stroked="false">
                <v:path arrowok="t"/>
                <v:fill type="solid"/>
              </v:shape>
            </v:group>
            <v:group style="position:absolute;left:9794;top:2470;width:10;height:20" coordorigin="9794,2470" coordsize="10,20">
              <v:shape style="position:absolute;left:9794;top:2470;width:10;height:20" coordorigin="9794,2470" coordsize="10,20" path="m9794,2489l9804,2489,9804,2470,9794,2470,9794,2489xe" filled="true" fillcolor="#000000" stroked="false">
                <v:path arrowok="t"/>
                <v:fill type="solid"/>
              </v:shape>
            </v:group>
            <v:group style="position:absolute;left:9794;top:2489;width:10;height:20" coordorigin="9794,2489" coordsize="10,20">
              <v:shape style="position:absolute;left:9794;top:2489;width:10;height:20" coordorigin="9794,2489" coordsize="10,20" path="m9794,2509l9804,2509,9804,2489,9794,2489,9794,2509xe" filled="true" fillcolor="#000000" stroked="false">
                <v:path arrowok="t"/>
                <v:fill type="solid"/>
              </v:shape>
            </v:group>
            <v:group style="position:absolute;left:9794;top:2509;width:10;height:20" coordorigin="9794,2509" coordsize="10,20">
              <v:shape style="position:absolute;left:9794;top:2509;width:10;height:20" coordorigin="9794,2509" coordsize="10,20" path="m9794,2528l9804,2528,9804,2509,9794,2509,9794,2528xe" filled="true" fillcolor="#000000" stroked="false">
                <v:path arrowok="t"/>
                <v:fill type="solid"/>
              </v:shape>
            </v:group>
            <v:group style="position:absolute;left:9794;top:2528;width:10;height:20" coordorigin="9794,2528" coordsize="10,20">
              <v:shape style="position:absolute;left:9794;top:2528;width:10;height:20" coordorigin="9794,2528" coordsize="10,20" path="m9794,2547l9804,2547,9804,2528,9794,2528,9794,2547xe" filled="true" fillcolor="#000000" stroked="false">
                <v:path arrowok="t"/>
                <v:fill type="solid"/>
              </v:shape>
            </v:group>
            <v:group style="position:absolute;left:9794;top:2554;width:10;height:2" coordorigin="9794,2554" coordsize="10,2">
              <v:shape style="position:absolute;left:9794;top:2554;width:10;height:2" coordorigin="9794,2554" coordsize="10,0" path="m9794,2554l9804,2554e" filled="false" stroked="true" strokeweight=".71997pt" strokecolor="#000000">
                <v:path arrowok="t"/>
              </v:shape>
              <v:shape style="position:absolute;left:29;top:2470;width:2208;height:101" type="#_x0000_t75" stroked="false">
                <v:imagedata r:id="rId1179" o:title=""/>
              </v:shape>
              <v:shape style="position:absolute;left:2213;top:2561;width:1424;height:10" type="#_x0000_t75" stroked="false">
                <v:imagedata r:id="rId396" o:title=""/>
              </v:shape>
              <v:shape style="position:absolute;left:3632;top:2561;width:905;height:10" type="#_x0000_t75" stroked="false">
                <v:imagedata r:id="rId1154" o:title=""/>
              </v:shape>
              <v:shape style="position:absolute;left:4532;top:2561;width:1236;height:10" type="#_x0000_t75" stroked="false">
                <v:imagedata r:id="rId1155" o:title=""/>
              </v:shape>
              <v:shape style="position:absolute;left:5764;top:2561;width:674;height:10" type="#_x0000_t75" stroked="false">
                <v:imagedata r:id="rId1156" o:title=""/>
              </v:shape>
              <v:shape style="position:absolute;left:6433;top:2561;width:1397;height:10" type="#_x0000_t75" stroked="false">
                <v:imagedata r:id="rId1157" o:title=""/>
              </v:shape>
              <v:shape style="position:absolute;left:7825;top:2561;width:2674;height:10" type="#_x0000_t75" stroked="false">
                <v:imagedata r:id="rId1158" o:title=""/>
              </v:shape>
            </v:group>
            <v:group style="position:absolute;left:2218;top:2571;width:10;height:20" coordorigin="2218,2571" coordsize="10,20">
              <v:shape style="position:absolute;left:2218;top:2571;width:10;height:20" coordorigin="2218,2571" coordsize="10,20" path="m2218,2590l2228,2590,2228,2571,2218,2571,2218,2590xe" filled="true" fillcolor="#000000" stroked="false">
                <v:path arrowok="t"/>
                <v:fill type="solid"/>
              </v:shape>
            </v:group>
            <v:group style="position:absolute;left:2218;top:2590;width:10;height:20" coordorigin="2218,2590" coordsize="10,20">
              <v:shape style="position:absolute;left:2218;top:2590;width:10;height:20" coordorigin="2218,2590" coordsize="10,20" path="m2218,2609l2228,2609,2228,2590,2218,2590,2218,2609xe" filled="true" fillcolor="#000000" stroked="false">
                <v:path arrowok="t"/>
                <v:fill type="solid"/>
              </v:shape>
            </v:group>
            <v:group style="position:absolute;left:2218;top:2609;width:10;height:20" coordorigin="2218,2609" coordsize="10,20">
              <v:shape style="position:absolute;left:2218;top:2609;width:10;height:20" coordorigin="2218,2609" coordsize="10,20" path="m2218,2629l2228,2629,2228,2609,2218,2609,2218,2629xe" filled="true" fillcolor="#000000" stroked="false">
                <v:path arrowok="t"/>
                <v:fill type="solid"/>
              </v:shape>
            </v:group>
            <v:group style="position:absolute;left:2218;top:2629;width:10;height:20" coordorigin="2218,2629" coordsize="10,20">
              <v:shape style="position:absolute;left:2218;top:2629;width:10;height:20" coordorigin="2218,2629" coordsize="10,20" path="m2218,2648l2228,2648,2228,2629,2218,2629,2218,2648xe" filled="true" fillcolor="#000000" stroked="false">
                <v:path arrowok="t"/>
                <v:fill type="solid"/>
              </v:shape>
            </v:group>
            <v:group style="position:absolute;left:2218;top:2648;width:10;height:20" coordorigin="2218,2648" coordsize="10,20">
              <v:shape style="position:absolute;left:2218;top:2648;width:10;height:20" coordorigin="2218,2648" coordsize="10,20" path="m2218,2667l2228,2667,2228,2648,2218,2648,2218,2667xe" filled="true" fillcolor="#000000" stroked="false">
                <v:path arrowok="t"/>
                <v:fill type="solid"/>
              </v:shape>
            </v:group>
            <v:group style="position:absolute;left:2218;top:2667;width:10;height:20" coordorigin="2218,2667" coordsize="10,20">
              <v:shape style="position:absolute;left:2218;top:2667;width:10;height:20" coordorigin="2218,2667" coordsize="10,20" path="m2218,2686l2228,2686,2228,2667,2218,2667,2218,2686xe" filled="true" fillcolor="#000000" stroked="false">
                <v:path arrowok="t"/>
                <v:fill type="solid"/>
              </v:shape>
            </v:group>
            <v:group style="position:absolute;left:2218;top:2686;width:10;height:20" coordorigin="2218,2686" coordsize="10,20">
              <v:shape style="position:absolute;left:2218;top:2686;width:10;height:20" coordorigin="2218,2686" coordsize="10,20" path="m2218,2705l2228,2705,2228,2686,2218,2686,2218,2705xe" filled="true" fillcolor="#000000" stroked="false">
                <v:path arrowok="t"/>
                <v:fill type="solid"/>
              </v:shape>
            </v:group>
            <v:group style="position:absolute;left:2218;top:2705;width:10;height:20" coordorigin="2218,2705" coordsize="10,20">
              <v:shape style="position:absolute;left:2218;top:2705;width:10;height:20" coordorigin="2218,2705" coordsize="10,20" path="m2218,2725l2228,2725,2228,2705,2218,2705,2218,2725xe" filled="true" fillcolor="#000000" stroked="false">
                <v:path arrowok="t"/>
                <v:fill type="solid"/>
              </v:shape>
            </v:group>
            <v:group style="position:absolute;left:2218;top:2725;width:10;height:20" coordorigin="2218,2725" coordsize="10,20">
              <v:shape style="position:absolute;left:2218;top:2725;width:10;height:20" coordorigin="2218,2725" coordsize="10,20" path="m2218,2744l2228,2744,2228,2725,2218,2725,2218,2744xe" filled="true" fillcolor="#000000" stroked="false">
                <v:path arrowok="t"/>
                <v:fill type="solid"/>
              </v:shape>
            </v:group>
            <v:group style="position:absolute;left:2218;top:2744;width:10;height:20" coordorigin="2218,2744" coordsize="10,20">
              <v:shape style="position:absolute;left:2218;top:2744;width:10;height:20" coordorigin="2218,2744" coordsize="10,20" path="m2218,2763l2228,2763,2228,2744,2218,2744,2218,2763xe" filled="true" fillcolor="#000000" stroked="false">
                <v:path arrowok="t"/>
                <v:fill type="solid"/>
              </v:shape>
            </v:group>
            <v:group style="position:absolute;left:2218;top:2763;width:10;height:20" coordorigin="2218,2763" coordsize="10,20">
              <v:shape style="position:absolute;left:2218;top:2763;width:10;height:20" coordorigin="2218,2763" coordsize="10,20" path="m2218,2782l2228,2782,2228,2763,2218,2763,2218,2782xe" filled="true" fillcolor="#000000" stroked="false">
                <v:path arrowok="t"/>
                <v:fill type="solid"/>
              </v:shape>
            </v:group>
            <v:group style="position:absolute;left:2218;top:2782;width:10;height:20" coordorigin="2218,2782" coordsize="10,20">
              <v:shape style="position:absolute;left:2218;top:2782;width:10;height:20" coordorigin="2218,2782" coordsize="10,20" path="m2218,2801l2228,2801,2228,2782,2218,2782,2218,2801xe" filled="true" fillcolor="#000000" stroked="false">
                <v:path arrowok="t"/>
                <v:fill type="solid"/>
              </v:shape>
            </v:group>
            <v:group style="position:absolute;left:2218;top:2801;width:10;height:20" coordorigin="2218,2801" coordsize="10,20">
              <v:shape style="position:absolute;left:2218;top:2801;width:10;height:20" coordorigin="2218,2801" coordsize="10,20" path="m2218,2821l2228,2821,2228,2801,2218,2801,2218,2821xe" filled="true" fillcolor="#000000" stroked="false">
                <v:path arrowok="t"/>
                <v:fill type="solid"/>
              </v:shape>
            </v:group>
            <v:group style="position:absolute;left:2218;top:2821;width:10;height:20" coordorigin="2218,2821" coordsize="10,20">
              <v:shape style="position:absolute;left:2218;top:2821;width:10;height:20" coordorigin="2218,2821" coordsize="10,20" path="m2218,2840l2228,2840,2228,2821,2218,2821,2218,2840xe" filled="true" fillcolor="#000000" stroked="false">
                <v:path arrowok="t"/>
                <v:fill type="solid"/>
              </v:shape>
            </v:group>
            <v:group style="position:absolute;left:2218;top:2840;width:10;height:20" coordorigin="2218,2840" coordsize="10,20">
              <v:shape style="position:absolute;left:2218;top:2840;width:10;height:20" coordorigin="2218,2840" coordsize="10,20" path="m2218,2859l2228,2859,2228,2840,2218,2840,2218,2859xe" filled="true" fillcolor="#000000" stroked="false">
                <v:path arrowok="t"/>
                <v:fill type="solid"/>
              </v:shape>
            </v:group>
            <v:group style="position:absolute;left:2218;top:2859;width:10;height:20" coordorigin="2218,2859" coordsize="10,20">
              <v:shape style="position:absolute;left:2218;top:2859;width:10;height:20" coordorigin="2218,2859" coordsize="10,20" path="m2218,2878l2228,2878,2228,2859,2218,2859,2218,2878xe" filled="true" fillcolor="#000000" stroked="false">
                <v:path arrowok="t"/>
                <v:fill type="solid"/>
              </v:shape>
            </v:group>
            <v:group style="position:absolute;left:2218;top:2878;width:10;height:20" coordorigin="2218,2878" coordsize="10,20">
              <v:shape style="position:absolute;left:2218;top:2878;width:10;height:20" coordorigin="2218,2878" coordsize="10,20" path="m2218,2897l2228,2897,2228,2878,2218,2878,2218,2897xe" filled="true" fillcolor="#000000" stroked="false">
                <v:path arrowok="t"/>
                <v:fill type="solid"/>
              </v:shape>
            </v:group>
            <v:group style="position:absolute;left:2218;top:2897;width:10;height:20" coordorigin="2218,2897" coordsize="10,20">
              <v:shape style="position:absolute;left:2218;top:2897;width:10;height:20" coordorigin="2218,2897" coordsize="10,20" path="m2218,2917l2228,2917,2228,2897,2218,2897,2218,2917xe" filled="true" fillcolor="#000000" stroked="false">
                <v:path arrowok="t"/>
                <v:fill type="solid"/>
              </v:shape>
            </v:group>
            <v:group style="position:absolute;left:2218;top:2917;width:10;height:20" coordorigin="2218,2917" coordsize="10,20">
              <v:shape style="position:absolute;left:2218;top:2917;width:10;height:20" coordorigin="2218,2917" coordsize="10,20" path="m2218,2936l2228,2936,2228,2917,2218,2917,2218,2936xe" filled="true" fillcolor="#000000" stroked="false">
                <v:path arrowok="t"/>
                <v:fill type="solid"/>
              </v:shape>
            </v:group>
            <v:group style="position:absolute;left:2218;top:2936;width:10;height:20" coordorigin="2218,2936" coordsize="10,20">
              <v:shape style="position:absolute;left:2218;top:2936;width:10;height:20" coordorigin="2218,2936" coordsize="10,20" path="m2218,2955l2228,2955,2228,2936,2218,2936,2218,2955xe" filled="true" fillcolor="#000000" stroked="false">
                <v:path arrowok="t"/>
                <v:fill type="solid"/>
              </v:shape>
            </v:group>
            <v:group style="position:absolute;left:2218;top:2955;width:10;height:20" coordorigin="2218,2955" coordsize="10,20">
              <v:shape style="position:absolute;left:2218;top:2955;width:10;height:20" coordorigin="2218,2955" coordsize="10,20" path="m2218,2974l2228,2974,2228,2955,2218,2955,2218,2974xe" filled="true" fillcolor="#000000" stroked="false">
                <v:path arrowok="t"/>
                <v:fill type="solid"/>
              </v:shape>
            </v:group>
            <v:group style="position:absolute;left:2218;top:2974;width:10;height:20" coordorigin="2218,2974" coordsize="10,20">
              <v:shape style="position:absolute;left:2218;top:2974;width:10;height:20" coordorigin="2218,2974" coordsize="10,20" path="m2218,2993l2228,2993,2228,2974,2218,2974,2218,2993xe" filled="true" fillcolor="#000000" stroked="false">
                <v:path arrowok="t"/>
                <v:fill type="solid"/>
              </v:shape>
            </v:group>
            <v:group style="position:absolute;left:2218;top:2993;width:10;height:20" coordorigin="2218,2993" coordsize="10,20">
              <v:shape style="position:absolute;left:2218;top:2993;width:10;height:20" coordorigin="2218,2993" coordsize="10,20" path="m2218,3013l2228,3013,2228,2993,2218,2993,2218,3013xe" filled="true" fillcolor="#000000" stroked="false">
                <v:path arrowok="t"/>
                <v:fill type="solid"/>
              </v:shape>
            </v:group>
            <v:group style="position:absolute;left:2218;top:3013;width:10;height:20" coordorigin="2218,3013" coordsize="10,20">
              <v:shape style="position:absolute;left:2218;top:3013;width:10;height:20" coordorigin="2218,3013" coordsize="10,20" path="m2218,3032l2228,3032,2228,3013,2218,3013,2218,3032xe" filled="true" fillcolor="#000000" stroked="false">
                <v:path arrowok="t"/>
                <v:fill type="solid"/>
              </v:shape>
            </v:group>
            <v:group style="position:absolute;left:2218;top:3032;width:10;height:20" coordorigin="2218,3032" coordsize="10,20">
              <v:shape style="position:absolute;left:2218;top:3032;width:10;height:20" coordorigin="2218,3032" coordsize="10,20" path="m2218,3051l2228,3051,2228,3032,2218,3032,2218,3051xe" filled="true" fillcolor="#000000" stroked="false">
                <v:path arrowok="t"/>
                <v:fill type="solid"/>
              </v:shape>
            </v:group>
            <v:group style="position:absolute;left:2218;top:3051;width:10;height:20" coordorigin="2218,3051" coordsize="10,20">
              <v:shape style="position:absolute;left:2218;top:3051;width:10;height:20" coordorigin="2218,3051" coordsize="10,20" path="m2218,3070l2228,3070,2228,3051,2218,3051,2218,3070xe" filled="true" fillcolor="#000000" stroked="false">
                <v:path arrowok="t"/>
                <v:fill type="solid"/>
              </v:shape>
            </v:group>
            <v:group style="position:absolute;left:2218;top:3070;width:10;height:20" coordorigin="2218,3070" coordsize="10,20">
              <v:shape style="position:absolute;left:2218;top:3070;width:10;height:20" coordorigin="2218,3070" coordsize="10,20" path="m2218,3089l2228,3089,2228,3070,2218,3070,2218,3089xe" filled="true" fillcolor="#000000" stroked="false">
                <v:path arrowok="t"/>
                <v:fill type="solid"/>
              </v:shape>
            </v:group>
            <v:group style="position:absolute;left:2218;top:3089;width:10;height:20" coordorigin="2218,3089" coordsize="10,20">
              <v:shape style="position:absolute;left:2218;top:3089;width:10;height:20" coordorigin="2218,3089" coordsize="10,20" path="m2218,3109l2228,3109,2228,3089,2218,3089,2218,3109xe" filled="true" fillcolor="#000000" stroked="false">
                <v:path arrowok="t"/>
                <v:fill type="solid"/>
              </v:shape>
            </v:group>
            <v:group style="position:absolute;left:2218;top:3109;width:10;height:20" coordorigin="2218,3109" coordsize="10,20">
              <v:shape style="position:absolute;left:2218;top:3109;width:10;height:20" coordorigin="2218,3109" coordsize="10,20" path="m2218,3128l2228,3128,2228,3109,2218,3109,2218,3128xe" filled="true" fillcolor="#000000" stroked="false">
                <v:path arrowok="t"/>
                <v:fill type="solid"/>
              </v:shape>
            </v:group>
            <v:group style="position:absolute;left:2218;top:3128;width:10;height:20" coordorigin="2218,3128" coordsize="10,20">
              <v:shape style="position:absolute;left:2218;top:3128;width:10;height:20" coordorigin="2218,3128" coordsize="10,20" path="m2218,3147l2228,3147,2228,3128,2218,3128,2218,3147xe" filled="true" fillcolor="#000000" stroked="false">
                <v:path arrowok="t"/>
                <v:fill type="solid"/>
              </v:shape>
            </v:group>
            <v:group style="position:absolute;left:2218;top:3147;width:10;height:20" coordorigin="2218,3147" coordsize="10,20">
              <v:shape style="position:absolute;left:2218;top:3147;width:10;height:20" coordorigin="2218,3147" coordsize="10,20" path="m2218,3166l2228,3166,2228,3147,2218,3147,2218,3166xe" filled="true" fillcolor="#000000" stroked="false">
                <v:path arrowok="t"/>
                <v:fill type="solid"/>
              </v:shape>
            </v:group>
            <v:group style="position:absolute;left:2218;top:3166;width:10;height:20" coordorigin="2218,3166" coordsize="10,20">
              <v:shape style="position:absolute;left:2218;top:3166;width:10;height:20" coordorigin="2218,3166" coordsize="10,20" path="m2218,3185l2228,3185,2228,3166,2218,3166,2218,3185xe" filled="true" fillcolor="#000000" stroked="false">
                <v:path arrowok="t"/>
                <v:fill type="solid"/>
              </v:shape>
            </v:group>
            <v:group style="position:absolute;left:2218;top:3185;width:10;height:20" coordorigin="2218,3185" coordsize="10,20">
              <v:shape style="position:absolute;left:2218;top:3185;width:10;height:20" coordorigin="2218,3185" coordsize="10,20" path="m2218,3205l2228,3205,2228,3185,2218,3185,2218,3205xe" filled="true" fillcolor="#000000" stroked="false">
                <v:path arrowok="t"/>
                <v:fill type="solid"/>
              </v:shape>
            </v:group>
            <v:group style="position:absolute;left:2218;top:3205;width:10;height:20" coordorigin="2218,3205" coordsize="10,20">
              <v:shape style="position:absolute;left:2218;top:3205;width:10;height:20" coordorigin="2218,3205" coordsize="10,20" path="m2218,3224l2228,3224,2228,3205,2218,3205,2218,3224xe" filled="true" fillcolor="#000000" stroked="false">
                <v:path arrowok="t"/>
                <v:fill type="solid"/>
              </v:shape>
            </v:group>
            <v:group style="position:absolute;left:2218;top:3224;width:10;height:20" coordorigin="2218,3224" coordsize="10,20">
              <v:shape style="position:absolute;left:2218;top:3224;width:10;height:20" coordorigin="2218,3224" coordsize="10,20" path="m2218,3243l2228,3243,2228,3224,2218,3224,2218,3243xe" filled="true" fillcolor="#000000" stroked="false">
                <v:path arrowok="t"/>
                <v:fill type="solid"/>
              </v:shape>
            </v:group>
            <v:group style="position:absolute;left:2218;top:3243;width:10;height:20" coordorigin="2218,3243" coordsize="10,20">
              <v:shape style="position:absolute;left:2218;top:3243;width:10;height:20" coordorigin="2218,3243" coordsize="10,20" path="m2218,3262l2228,3262,2228,3243,2218,3243,2218,3262xe" filled="true" fillcolor="#000000" stroked="false">
                <v:path arrowok="t"/>
                <v:fill type="solid"/>
              </v:shape>
            </v:group>
            <v:group style="position:absolute;left:2218;top:3262;width:10;height:20" coordorigin="2218,3262" coordsize="10,20">
              <v:shape style="position:absolute;left:2218;top:3262;width:10;height:20" coordorigin="2218,3262" coordsize="10,20" path="m2218,3281l2228,3281,2228,3262,2218,3262,2218,3281xe" filled="true" fillcolor="#000000" stroked="false">
                <v:path arrowok="t"/>
                <v:fill type="solid"/>
              </v:shape>
            </v:group>
            <v:group style="position:absolute;left:2218;top:3281;width:10;height:20" coordorigin="2218,3281" coordsize="10,20">
              <v:shape style="position:absolute;left:2218;top:3281;width:10;height:20" coordorigin="2218,3281" coordsize="10,20" path="m2218,3301l2228,3301,2228,3281,2218,3281,2218,3301xe" filled="true" fillcolor="#000000" stroked="false">
                <v:path arrowok="t"/>
                <v:fill type="solid"/>
              </v:shape>
            </v:group>
            <v:group style="position:absolute;left:14;top:3387;width:2204;height:2" coordorigin="14,3387" coordsize="2204,2">
              <v:shape style="position:absolute;left:14;top:3387;width:2204;height:2" coordorigin="14,3387" coordsize="2204,0" path="m14,3387l2218,3387e" filled="false" stroked="true" strokeweight="1.44pt" strokecolor="#000000">
                <v:path arrowok="t"/>
              </v:shape>
            </v:group>
            <v:group style="position:absolute;left:2218;top:3301;width:10;height:20" coordorigin="2218,3301" coordsize="10,20">
              <v:shape style="position:absolute;left:2218;top:3301;width:10;height:20" coordorigin="2218,3301" coordsize="10,20" path="m2218,3320l2228,3320,2228,3301,2218,3301,2218,3320xe" filled="true" fillcolor="#000000" stroked="false">
                <v:path arrowok="t"/>
                <v:fill type="solid"/>
              </v:shape>
            </v:group>
            <v:group style="position:absolute;left:2218;top:3320;width:10;height:20" coordorigin="2218,3320" coordsize="10,20">
              <v:shape style="position:absolute;left:2218;top:3320;width:10;height:20" coordorigin="2218,3320" coordsize="10,20" path="m2218,3339l2228,3339,2228,3320,2218,3320,2218,3339xe" filled="true" fillcolor="#000000" stroked="false">
                <v:path arrowok="t"/>
                <v:fill type="solid"/>
              </v:shape>
            </v:group>
            <v:group style="position:absolute;left:2218;top:3339;width:10;height:20" coordorigin="2218,3339" coordsize="10,20">
              <v:shape style="position:absolute;left:2218;top:3339;width:10;height:20" coordorigin="2218,3339" coordsize="10,20" path="m2218,3358l2228,3358,2228,3339,2218,3339,2218,3358xe" filled="true" fillcolor="#000000" stroked="false">
                <v:path arrowok="t"/>
                <v:fill type="solid"/>
              </v:shape>
            </v:group>
            <v:group style="position:absolute;left:2218;top:3365;width:10;height:2" coordorigin="2218,3365" coordsize="10,2">
              <v:shape style="position:absolute;left:2218;top:3365;width:10;height:2" coordorigin="2218,3365" coordsize="10,0" path="m2218,3365l2228,3365e" filled="false" stroked="true" strokeweight=".71997pt" strokecolor="#000000">
                <v:path arrowok="t"/>
              </v:shape>
            </v:group>
            <v:group style="position:absolute;left:2218;top:3387;width:29;height:2" coordorigin="2218,3387" coordsize="29,2">
              <v:shape style="position:absolute;left:2218;top:3387;width:29;height:2" coordorigin="2218,3387" coordsize="29,0" path="m2218,3387l2247,3387e" filled="false" stroked="true" strokeweight="1.44pt" strokecolor="#000000">
                <v:path arrowok="t"/>
              </v:shape>
            </v:group>
            <v:group style="position:absolute;left:2247;top:3387;width:1391;height:2" coordorigin="2247,3387" coordsize="1391,2">
              <v:shape style="position:absolute;left:2247;top:3387;width:1391;height:2" coordorigin="2247,3387" coordsize="1391,0" path="m2247,3387l3637,3387e" filled="false" stroked="true" strokeweight="1.44pt" strokecolor="#000000">
                <v:path arrowok="t"/>
              </v:shape>
            </v:group>
            <v:group style="position:absolute;left:3637;top:2571;width:10;height:20" coordorigin="3637,2571" coordsize="10,20">
              <v:shape style="position:absolute;left:3637;top:2571;width:10;height:20" coordorigin="3637,2571" coordsize="10,20" path="m3637,2590l3647,2590,3647,2571,3637,2571,3637,2590xe" filled="true" fillcolor="#000000" stroked="false">
                <v:path arrowok="t"/>
                <v:fill type="solid"/>
              </v:shape>
            </v:group>
            <v:group style="position:absolute;left:3637;top:2590;width:10;height:20" coordorigin="3637,2590" coordsize="10,20">
              <v:shape style="position:absolute;left:3637;top:2590;width:10;height:20" coordorigin="3637,2590" coordsize="10,20" path="m3637,2609l3647,2609,3647,2590,3637,2590,3637,2609xe" filled="true" fillcolor="#000000" stroked="false">
                <v:path arrowok="t"/>
                <v:fill type="solid"/>
              </v:shape>
            </v:group>
            <v:group style="position:absolute;left:3637;top:2609;width:10;height:20" coordorigin="3637,2609" coordsize="10,20">
              <v:shape style="position:absolute;left:3637;top:2609;width:10;height:20" coordorigin="3637,2609" coordsize="10,20" path="m3637,2629l3647,2629,3647,2609,3637,2609,3637,2629xe" filled="true" fillcolor="#000000" stroked="false">
                <v:path arrowok="t"/>
                <v:fill type="solid"/>
              </v:shape>
            </v:group>
            <v:group style="position:absolute;left:3637;top:2629;width:10;height:20" coordorigin="3637,2629" coordsize="10,20">
              <v:shape style="position:absolute;left:3637;top:2629;width:10;height:20" coordorigin="3637,2629" coordsize="10,20" path="m3637,2648l3647,2648,3647,2629,3637,2629,3637,2648xe" filled="true" fillcolor="#000000" stroked="false">
                <v:path arrowok="t"/>
                <v:fill type="solid"/>
              </v:shape>
            </v:group>
            <v:group style="position:absolute;left:3637;top:2648;width:10;height:20" coordorigin="3637,2648" coordsize="10,20">
              <v:shape style="position:absolute;left:3637;top:2648;width:10;height:20" coordorigin="3637,2648" coordsize="10,20" path="m3637,2667l3647,2667,3647,2648,3637,2648,3637,2667xe" filled="true" fillcolor="#000000" stroked="false">
                <v:path arrowok="t"/>
                <v:fill type="solid"/>
              </v:shape>
            </v:group>
            <v:group style="position:absolute;left:3637;top:2667;width:10;height:20" coordorigin="3637,2667" coordsize="10,20">
              <v:shape style="position:absolute;left:3637;top:2667;width:10;height:20" coordorigin="3637,2667" coordsize="10,20" path="m3637,2686l3647,2686,3647,2667,3637,2667,3637,2686xe" filled="true" fillcolor="#000000" stroked="false">
                <v:path arrowok="t"/>
                <v:fill type="solid"/>
              </v:shape>
            </v:group>
            <v:group style="position:absolute;left:3637;top:2686;width:10;height:20" coordorigin="3637,2686" coordsize="10,20">
              <v:shape style="position:absolute;left:3637;top:2686;width:10;height:20" coordorigin="3637,2686" coordsize="10,20" path="m3637,2705l3647,2705,3647,2686,3637,2686,3637,2705xe" filled="true" fillcolor="#000000" stroked="false">
                <v:path arrowok="t"/>
                <v:fill type="solid"/>
              </v:shape>
            </v:group>
            <v:group style="position:absolute;left:3637;top:2705;width:10;height:20" coordorigin="3637,2705" coordsize="10,20">
              <v:shape style="position:absolute;left:3637;top:2705;width:10;height:20" coordorigin="3637,2705" coordsize="10,20" path="m3637,2725l3647,2725,3647,2705,3637,2705,3637,2725xe" filled="true" fillcolor="#000000" stroked="false">
                <v:path arrowok="t"/>
                <v:fill type="solid"/>
              </v:shape>
            </v:group>
            <v:group style="position:absolute;left:3637;top:2725;width:10;height:20" coordorigin="3637,2725" coordsize="10,20">
              <v:shape style="position:absolute;left:3637;top:2725;width:10;height:20" coordorigin="3637,2725" coordsize="10,20" path="m3637,2744l3647,2744,3647,2725,3637,2725,3637,2744xe" filled="true" fillcolor="#000000" stroked="false">
                <v:path arrowok="t"/>
                <v:fill type="solid"/>
              </v:shape>
            </v:group>
            <v:group style="position:absolute;left:3637;top:2744;width:10;height:20" coordorigin="3637,2744" coordsize="10,20">
              <v:shape style="position:absolute;left:3637;top:2744;width:10;height:20" coordorigin="3637,2744" coordsize="10,20" path="m3637,2763l3647,2763,3647,2744,3637,2744,3637,2763xe" filled="true" fillcolor="#000000" stroked="false">
                <v:path arrowok="t"/>
                <v:fill type="solid"/>
              </v:shape>
            </v:group>
            <v:group style="position:absolute;left:3637;top:2763;width:10;height:20" coordorigin="3637,2763" coordsize="10,20">
              <v:shape style="position:absolute;left:3637;top:2763;width:10;height:20" coordorigin="3637,2763" coordsize="10,20" path="m3637,2782l3647,2782,3647,2763,3637,2763,3637,2782xe" filled="true" fillcolor="#000000" stroked="false">
                <v:path arrowok="t"/>
                <v:fill type="solid"/>
              </v:shape>
            </v:group>
            <v:group style="position:absolute;left:3637;top:2782;width:10;height:20" coordorigin="3637,2782" coordsize="10,20">
              <v:shape style="position:absolute;left:3637;top:2782;width:10;height:20" coordorigin="3637,2782" coordsize="10,20" path="m3637,2801l3647,2801,3647,2782,3637,2782,3637,2801xe" filled="true" fillcolor="#000000" stroked="false">
                <v:path arrowok="t"/>
                <v:fill type="solid"/>
              </v:shape>
            </v:group>
            <v:group style="position:absolute;left:3637;top:2801;width:10;height:20" coordorigin="3637,2801" coordsize="10,20">
              <v:shape style="position:absolute;left:3637;top:2801;width:10;height:20" coordorigin="3637,2801" coordsize="10,20" path="m3637,2821l3647,2821,3647,2801,3637,2801,3637,2821xe" filled="true" fillcolor="#000000" stroked="false">
                <v:path arrowok="t"/>
                <v:fill type="solid"/>
              </v:shape>
            </v:group>
            <v:group style="position:absolute;left:3637;top:2821;width:10;height:20" coordorigin="3637,2821" coordsize="10,20">
              <v:shape style="position:absolute;left:3637;top:2821;width:10;height:20" coordorigin="3637,2821" coordsize="10,20" path="m3637,2840l3647,2840,3647,2821,3637,2821,3637,2840xe" filled="true" fillcolor="#000000" stroked="false">
                <v:path arrowok="t"/>
                <v:fill type="solid"/>
              </v:shape>
            </v:group>
            <v:group style="position:absolute;left:3637;top:2840;width:10;height:20" coordorigin="3637,2840" coordsize="10,20">
              <v:shape style="position:absolute;left:3637;top:2840;width:10;height:20" coordorigin="3637,2840" coordsize="10,20" path="m3637,2859l3647,2859,3647,2840,3637,2840,3637,2859xe" filled="true" fillcolor="#000000" stroked="false">
                <v:path arrowok="t"/>
                <v:fill type="solid"/>
              </v:shape>
            </v:group>
            <v:group style="position:absolute;left:3637;top:2859;width:10;height:20" coordorigin="3637,2859" coordsize="10,20">
              <v:shape style="position:absolute;left:3637;top:2859;width:10;height:20" coordorigin="3637,2859" coordsize="10,20" path="m3637,2878l3647,2878,3647,2859,3637,2859,3637,2878xe" filled="true" fillcolor="#000000" stroked="false">
                <v:path arrowok="t"/>
                <v:fill type="solid"/>
              </v:shape>
            </v:group>
            <v:group style="position:absolute;left:3637;top:2878;width:10;height:20" coordorigin="3637,2878" coordsize="10,20">
              <v:shape style="position:absolute;left:3637;top:2878;width:10;height:20" coordorigin="3637,2878" coordsize="10,20" path="m3637,2897l3647,2897,3647,2878,3637,2878,3637,2897xe" filled="true" fillcolor="#000000" stroked="false">
                <v:path arrowok="t"/>
                <v:fill type="solid"/>
              </v:shape>
            </v:group>
            <v:group style="position:absolute;left:3637;top:2897;width:10;height:20" coordorigin="3637,2897" coordsize="10,20">
              <v:shape style="position:absolute;left:3637;top:2897;width:10;height:20" coordorigin="3637,2897" coordsize="10,20" path="m3637,2917l3647,2917,3647,2897,3637,2897,3637,2917xe" filled="true" fillcolor="#000000" stroked="false">
                <v:path arrowok="t"/>
                <v:fill type="solid"/>
              </v:shape>
            </v:group>
            <v:group style="position:absolute;left:3637;top:2917;width:10;height:20" coordorigin="3637,2917" coordsize="10,20">
              <v:shape style="position:absolute;left:3637;top:2917;width:10;height:20" coordorigin="3637,2917" coordsize="10,20" path="m3637,2936l3647,2936,3647,2917,3637,2917,3637,2936xe" filled="true" fillcolor="#000000" stroked="false">
                <v:path arrowok="t"/>
                <v:fill type="solid"/>
              </v:shape>
            </v:group>
            <v:group style="position:absolute;left:3637;top:2936;width:10;height:20" coordorigin="3637,2936" coordsize="10,20">
              <v:shape style="position:absolute;left:3637;top:2936;width:10;height:20" coordorigin="3637,2936" coordsize="10,20" path="m3637,2955l3647,2955,3647,2936,3637,2936,3637,2955xe" filled="true" fillcolor="#000000" stroked="false">
                <v:path arrowok="t"/>
                <v:fill type="solid"/>
              </v:shape>
            </v:group>
            <v:group style="position:absolute;left:3637;top:2955;width:10;height:20" coordorigin="3637,2955" coordsize="10,20">
              <v:shape style="position:absolute;left:3637;top:2955;width:10;height:20" coordorigin="3637,2955" coordsize="10,20" path="m3637,2974l3647,2974,3647,2955,3637,2955,3637,2974xe" filled="true" fillcolor="#000000" stroked="false">
                <v:path arrowok="t"/>
                <v:fill type="solid"/>
              </v:shape>
            </v:group>
            <v:group style="position:absolute;left:3637;top:2974;width:10;height:20" coordorigin="3637,2974" coordsize="10,20">
              <v:shape style="position:absolute;left:3637;top:2974;width:10;height:20" coordorigin="3637,2974" coordsize="10,20" path="m3637,2993l3647,2993,3647,2974,3637,2974,3637,2993xe" filled="true" fillcolor="#000000" stroked="false">
                <v:path arrowok="t"/>
                <v:fill type="solid"/>
              </v:shape>
            </v:group>
            <v:group style="position:absolute;left:3637;top:2993;width:10;height:20" coordorigin="3637,2993" coordsize="10,20">
              <v:shape style="position:absolute;left:3637;top:2993;width:10;height:20" coordorigin="3637,2993" coordsize="10,20" path="m3637,3013l3647,3013,3647,2993,3637,2993,3637,3013xe" filled="true" fillcolor="#000000" stroked="false">
                <v:path arrowok="t"/>
                <v:fill type="solid"/>
              </v:shape>
            </v:group>
            <v:group style="position:absolute;left:3637;top:3013;width:10;height:20" coordorigin="3637,3013" coordsize="10,20">
              <v:shape style="position:absolute;left:3637;top:3013;width:10;height:20" coordorigin="3637,3013" coordsize="10,20" path="m3637,3032l3647,3032,3647,3013,3637,3013,3637,3032xe" filled="true" fillcolor="#000000" stroked="false">
                <v:path arrowok="t"/>
                <v:fill type="solid"/>
              </v:shape>
            </v:group>
            <v:group style="position:absolute;left:3637;top:3032;width:10;height:20" coordorigin="3637,3032" coordsize="10,20">
              <v:shape style="position:absolute;left:3637;top:3032;width:10;height:20" coordorigin="3637,3032" coordsize="10,20" path="m3637,3051l3647,3051,3647,3032,3637,3032,3637,3051xe" filled="true" fillcolor="#000000" stroked="false">
                <v:path arrowok="t"/>
                <v:fill type="solid"/>
              </v:shape>
            </v:group>
            <v:group style="position:absolute;left:3637;top:3051;width:10;height:20" coordorigin="3637,3051" coordsize="10,20">
              <v:shape style="position:absolute;left:3637;top:3051;width:10;height:20" coordorigin="3637,3051" coordsize="10,20" path="m3637,3070l3647,3070,3647,3051,3637,3051,3637,3070xe" filled="true" fillcolor="#000000" stroked="false">
                <v:path arrowok="t"/>
                <v:fill type="solid"/>
              </v:shape>
            </v:group>
            <v:group style="position:absolute;left:3637;top:3070;width:10;height:20" coordorigin="3637,3070" coordsize="10,20">
              <v:shape style="position:absolute;left:3637;top:3070;width:10;height:20" coordorigin="3637,3070" coordsize="10,20" path="m3637,3089l3647,3089,3647,3070,3637,3070,3637,3089xe" filled="true" fillcolor="#000000" stroked="false">
                <v:path arrowok="t"/>
                <v:fill type="solid"/>
              </v:shape>
            </v:group>
            <v:group style="position:absolute;left:3637;top:3089;width:10;height:20" coordorigin="3637,3089" coordsize="10,20">
              <v:shape style="position:absolute;left:3637;top:3089;width:10;height:20" coordorigin="3637,3089" coordsize="10,20" path="m3637,3109l3647,3109,3647,3089,3637,3089,3637,3109xe" filled="true" fillcolor="#000000" stroked="false">
                <v:path arrowok="t"/>
                <v:fill type="solid"/>
              </v:shape>
            </v:group>
            <v:group style="position:absolute;left:3637;top:3109;width:10;height:20" coordorigin="3637,3109" coordsize="10,20">
              <v:shape style="position:absolute;left:3637;top:3109;width:10;height:20" coordorigin="3637,3109" coordsize="10,20" path="m3637,3128l3647,3128,3647,3109,3637,3109,3637,3128xe" filled="true" fillcolor="#000000" stroked="false">
                <v:path arrowok="t"/>
                <v:fill type="solid"/>
              </v:shape>
            </v:group>
            <v:group style="position:absolute;left:3637;top:3128;width:10;height:20" coordorigin="3637,3128" coordsize="10,20">
              <v:shape style="position:absolute;left:3637;top:3128;width:10;height:20" coordorigin="3637,3128" coordsize="10,20" path="m3637,3147l3647,3147,3647,3128,3637,3128,3637,3147xe" filled="true" fillcolor="#000000" stroked="false">
                <v:path arrowok="t"/>
                <v:fill type="solid"/>
              </v:shape>
            </v:group>
            <v:group style="position:absolute;left:3637;top:3147;width:10;height:20" coordorigin="3637,3147" coordsize="10,20">
              <v:shape style="position:absolute;left:3637;top:3147;width:10;height:20" coordorigin="3637,3147" coordsize="10,20" path="m3637,3166l3647,3166,3647,3147,3637,3147,3637,3166xe" filled="true" fillcolor="#000000" stroked="false">
                <v:path arrowok="t"/>
                <v:fill type="solid"/>
              </v:shape>
            </v:group>
            <v:group style="position:absolute;left:3637;top:3166;width:10;height:20" coordorigin="3637,3166" coordsize="10,20">
              <v:shape style="position:absolute;left:3637;top:3166;width:10;height:20" coordorigin="3637,3166" coordsize="10,20" path="m3637,3185l3647,3185,3647,3166,3637,3166,3637,3185xe" filled="true" fillcolor="#000000" stroked="false">
                <v:path arrowok="t"/>
                <v:fill type="solid"/>
              </v:shape>
            </v:group>
            <v:group style="position:absolute;left:3637;top:3185;width:10;height:20" coordorigin="3637,3185" coordsize="10,20">
              <v:shape style="position:absolute;left:3637;top:3185;width:10;height:20" coordorigin="3637,3185" coordsize="10,20" path="m3637,3205l3647,3205,3647,3185,3637,3185,3637,3205xe" filled="true" fillcolor="#000000" stroked="false">
                <v:path arrowok="t"/>
                <v:fill type="solid"/>
              </v:shape>
            </v:group>
            <v:group style="position:absolute;left:3637;top:3205;width:10;height:20" coordorigin="3637,3205" coordsize="10,20">
              <v:shape style="position:absolute;left:3637;top:3205;width:10;height:20" coordorigin="3637,3205" coordsize="10,20" path="m3637,3224l3647,3224,3647,3205,3637,3205,3637,3224xe" filled="true" fillcolor="#000000" stroked="false">
                <v:path arrowok="t"/>
                <v:fill type="solid"/>
              </v:shape>
            </v:group>
            <v:group style="position:absolute;left:3637;top:3224;width:10;height:20" coordorigin="3637,3224" coordsize="10,20">
              <v:shape style="position:absolute;left:3637;top:3224;width:10;height:20" coordorigin="3637,3224" coordsize="10,20" path="m3637,3243l3647,3243,3647,3224,3637,3224,3637,3243xe" filled="true" fillcolor="#000000" stroked="false">
                <v:path arrowok="t"/>
                <v:fill type="solid"/>
              </v:shape>
            </v:group>
            <v:group style="position:absolute;left:3637;top:3243;width:10;height:20" coordorigin="3637,3243" coordsize="10,20">
              <v:shape style="position:absolute;left:3637;top:3243;width:10;height:20" coordorigin="3637,3243" coordsize="10,20" path="m3637,3262l3647,3262,3647,3243,3637,3243,3637,3262xe" filled="true" fillcolor="#000000" stroked="false">
                <v:path arrowok="t"/>
                <v:fill type="solid"/>
              </v:shape>
            </v:group>
            <v:group style="position:absolute;left:3637;top:3262;width:10;height:20" coordorigin="3637,3262" coordsize="10,20">
              <v:shape style="position:absolute;left:3637;top:3262;width:10;height:20" coordorigin="3637,3262" coordsize="10,20" path="m3637,3281l3647,3281,3647,3262,3637,3262,3637,3281xe" filled="true" fillcolor="#000000" stroked="false">
                <v:path arrowok="t"/>
                <v:fill type="solid"/>
              </v:shape>
            </v:group>
            <v:group style="position:absolute;left:3637;top:3281;width:10;height:20" coordorigin="3637,3281" coordsize="10,20">
              <v:shape style="position:absolute;left:3637;top:3281;width:10;height:20" coordorigin="3637,3281" coordsize="10,20" path="m3637,3301l3647,3301,3647,3281,3637,3281,3637,3301xe" filled="true" fillcolor="#000000" stroked="false">
                <v:path arrowok="t"/>
                <v:fill type="solid"/>
              </v:shape>
            </v:group>
            <v:group style="position:absolute;left:3637;top:3301;width:10;height:20" coordorigin="3637,3301" coordsize="10,20">
              <v:shape style="position:absolute;left:3637;top:3301;width:10;height:20" coordorigin="3637,3301" coordsize="10,20" path="m3637,3320l3647,3320,3647,3301,3637,3301,3637,3320xe" filled="true" fillcolor="#000000" stroked="false">
                <v:path arrowok="t"/>
                <v:fill type="solid"/>
              </v:shape>
            </v:group>
            <v:group style="position:absolute;left:3637;top:3320;width:10;height:20" coordorigin="3637,3320" coordsize="10,20">
              <v:shape style="position:absolute;left:3637;top:3320;width:10;height:20" coordorigin="3637,3320" coordsize="10,20" path="m3637,3339l3647,3339,3647,3320,3637,3320,3637,3339xe" filled="true" fillcolor="#000000" stroked="false">
                <v:path arrowok="t"/>
                <v:fill type="solid"/>
              </v:shape>
            </v:group>
            <v:group style="position:absolute;left:3637;top:3339;width:10;height:20" coordorigin="3637,3339" coordsize="10,20">
              <v:shape style="position:absolute;left:3637;top:3339;width:10;height:20" coordorigin="3637,3339" coordsize="10,20" path="m3637,3358l3647,3358,3647,3339,3637,3339,3637,3358xe" filled="true" fillcolor="#000000" stroked="false">
                <v:path arrowok="t"/>
                <v:fill type="solid"/>
              </v:shape>
            </v:group>
            <v:group style="position:absolute;left:3637;top:3365;width:10;height:2" coordorigin="3637,3365" coordsize="10,2">
              <v:shape style="position:absolute;left:3637;top:3365;width:10;height:2" coordorigin="3637,3365" coordsize="10,0" path="m3637,3365l3647,3365e" filled="false" stroked="true" strokeweight=".71997pt" strokecolor="#000000">
                <v:path arrowok="t"/>
              </v:shape>
            </v:group>
            <v:group style="position:absolute;left:3637;top:3387;width:29;height:2" coordorigin="3637,3387" coordsize="29,2">
              <v:shape style="position:absolute;left:3637;top:3387;width:29;height:2" coordorigin="3637,3387" coordsize="29,0" path="m3637,3387l3666,3387e" filled="false" stroked="true" strokeweight="1.44pt" strokecolor="#000000">
                <v:path arrowok="t"/>
              </v:shape>
            </v:group>
            <v:group style="position:absolute;left:3666;top:3387;width:872;height:2" coordorigin="3666,3387" coordsize="872,2">
              <v:shape style="position:absolute;left:3666;top:3387;width:872;height:2" coordorigin="3666,3387" coordsize="872,0" path="m3666,3387l4537,3387e" filled="false" stroked="true" strokeweight="1.44pt" strokecolor="#000000">
                <v:path arrowok="t"/>
              </v:shape>
            </v:group>
            <v:group style="position:absolute;left:4537;top:2571;width:10;height:20" coordorigin="4537,2571" coordsize="10,20">
              <v:shape style="position:absolute;left:4537;top:2571;width:10;height:20" coordorigin="4537,2571" coordsize="10,20" path="m4537,2590l4547,2590,4547,2571,4537,2571,4537,2590xe" filled="true" fillcolor="#000000" stroked="false">
                <v:path arrowok="t"/>
                <v:fill type="solid"/>
              </v:shape>
            </v:group>
            <v:group style="position:absolute;left:4537;top:2590;width:10;height:20" coordorigin="4537,2590" coordsize="10,20">
              <v:shape style="position:absolute;left:4537;top:2590;width:10;height:20" coordorigin="4537,2590" coordsize="10,20" path="m4537,2609l4547,2609,4547,2590,4537,2590,4537,2609xe" filled="true" fillcolor="#000000" stroked="false">
                <v:path arrowok="t"/>
                <v:fill type="solid"/>
              </v:shape>
            </v:group>
            <v:group style="position:absolute;left:4537;top:2609;width:10;height:20" coordorigin="4537,2609" coordsize="10,20">
              <v:shape style="position:absolute;left:4537;top:2609;width:10;height:20" coordorigin="4537,2609" coordsize="10,20" path="m4537,2629l4547,2629,4547,2609,4537,2609,4537,2629xe" filled="true" fillcolor="#000000" stroked="false">
                <v:path arrowok="t"/>
                <v:fill type="solid"/>
              </v:shape>
            </v:group>
            <v:group style="position:absolute;left:4537;top:2629;width:10;height:20" coordorigin="4537,2629" coordsize="10,20">
              <v:shape style="position:absolute;left:4537;top:2629;width:10;height:20" coordorigin="4537,2629" coordsize="10,20" path="m4537,2648l4547,2648,4547,2629,4537,2629,4537,2648xe" filled="true" fillcolor="#000000" stroked="false">
                <v:path arrowok="t"/>
                <v:fill type="solid"/>
              </v:shape>
            </v:group>
            <v:group style="position:absolute;left:4537;top:2648;width:10;height:20" coordorigin="4537,2648" coordsize="10,20">
              <v:shape style="position:absolute;left:4537;top:2648;width:10;height:20" coordorigin="4537,2648" coordsize="10,20" path="m4537,2667l4547,2667,4547,2648,4537,2648,4537,2667xe" filled="true" fillcolor="#000000" stroked="false">
                <v:path arrowok="t"/>
                <v:fill type="solid"/>
              </v:shape>
            </v:group>
            <v:group style="position:absolute;left:4537;top:2667;width:10;height:20" coordorigin="4537,2667" coordsize="10,20">
              <v:shape style="position:absolute;left:4537;top:2667;width:10;height:20" coordorigin="4537,2667" coordsize="10,20" path="m4537,2686l4547,2686,4547,2667,4537,2667,4537,2686xe" filled="true" fillcolor="#000000" stroked="false">
                <v:path arrowok="t"/>
                <v:fill type="solid"/>
              </v:shape>
            </v:group>
            <v:group style="position:absolute;left:4537;top:2686;width:10;height:20" coordorigin="4537,2686" coordsize="10,20">
              <v:shape style="position:absolute;left:4537;top:2686;width:10;height:20" coordorigin="4537,2686" coordsize="10,20" path="m4537,2705l4547,2705,4547,2686,4537,2686,4537,2705xe" filled="true" fillcolor="#000000" stroked="false">
                <v:path arrowok="t"/>
                <v:fill type="solid"/>
              </v:shape>
            </v:group>
            <v:group style="position:absolute;left:4537;top:2705;width:10;height:20" coordorigin="4537,2705" coordsize="10,20">
              <v:shape style="position:absolute;left:4537;top:2705;width:10;height:20" coordorigin="4537,2705" coordsize="10,20" path="m4537,2725l4547,2725,4547,2705,4537,2705,4537,2725xe" filled="true" fillcolor="#000000" stroked="false">
                <v:path arrowok="t"/>
                <v:fill type="solid"/>
              </v:shape>
            </v:group>
            <v:group style="position:absolute;left:4537;top:2725;width:10;height:20" coordorigin="4537,2725" coordsize="10,20">
              <v:shape style="position:absolute;left:4537;top:2725;width:10;height:20" coordorigin="4537,2725" coordsize="10,20" path="m4537,2744l4547,2744,4547,2725,4537,2725,4537,2744xe" filled="true" fillcolor="#000000" stroked="false">
                <v:path arrowok="t"/>
                <v:fill type="solid"/>
              </v:shape>
            </v:group>
            <v:group style="position:absolute;left:4537;top:2744;width:10;height:20" coordorigin="4537,2744" coordsize="10,20">
              <v:shape style="position:absolute;left:4537;top:2744;width:10;height:20" coordorigin="4537,2744" coordsize="10,20" path="m4537,2763l4547,2763,4547,2744,4537,2744,4537,2763xe" filled="true" fillcolor="#000000" stroked="false">
                <v:path arrowok="t"/>
                <v:fill type="solid"/>
              </v:shape>
            </v:group>
            <v:group style="position:absolute;left:4537;top:2763;width:10;height:20" coordorigin="4537,2763" coordsize="10,20">
              <v:shape style="position:absolute;left:4537;top:2763;width:10;height:20" coordorigin="4537,2763" coordsize="10,20" path="m4537,2782l4547,2782,4547,2763,4537,2763,4537,2782xe" filled="true" fillcolor="#000000" stroked="false">
                <v:path arrowok="t"/>
                <v:fill type="solid"/>
              </v:shape>
            </v:group>
            <v:group style="position:absolute;left:4537;top:2782;width:10;height:20" coordorigin="4537,2782" coordsize="10,20">
              <v:shape style="position:absolute;left:4537;top:2782;width:10;height:20" coordorigin="4537,2782" coordsize="10,20" path="m4537,2801l4547,2801,4547,2782,4537,2782,4537,2801xe" filled="true" fillcolor="#000000" stroked="false">
                <v:path arrowok="t"/>
                <v:fill type="solid"/>
              </v:shape>
            </v:group>
            <v:group style="position:absolute;left:4537;top:2801;width:10;height:20" coordorigin="4537,2801" coordsize="10,20">
              <v:shape style="position:absolute;left:4537;top:2801;width:10;height:20" coordorigin="4537,2801" coordsize="10,20" path="m4537,2821l4547,2821,4547,2801,4537,2801,4537,2821xe" filled="true" fillcolor="#000000" stroked="false">
                <v:path arrowok="t"/>
                <v:fill type="solid"/>
              </v:shape>
            </v:group>
            <v:group style="position:absolute;left:4537;top:2821;width:10;height:20" coordorigin="4537,2821" coordsize="10,20">
              <v:shape style="position:absolute;left:4537;top:2821;width:10;height:20" coordorigin="4537,2821" coordsize="10,20" path="m4537,2840l4547,2840,4547,2821,4537,2821,4537,2840xe" filled="true" fillcolor="#000000" stroked="false">
                <v:path arrowok="t"/>
                <v:fill type="solid"/>
              </v:shape>
            </v:group>
            <v:group style="position:absolute;left:4537;top:2840;width:10;height:20" coordorigin="4537,2840" coordsize="10,20">
              <v:shape style="position:absolute;left:4537;top:2840;width:10;height:20" coordorigin="4537,2840" coordsize="10,20" path="m4537,2859l4547,2859,4547,2840,4537,2840,4537,2859xe" filled="true" fillcolor="#000000" stroked="false">
                <v:path arrowok="t"/>
                <v:fill type="solid"/>
              </v:shape>
            </v:group>
            <v:group style="position:absolute;left:4537;top:2859;width:10;height:20" coordorigin="4537,2859" coordsize="10,20">
              <v:shape style="position:absolute;left:4537;top:2859;width:10;height:20" coordorigin="4537,2859" coordsize="10,20" path="m4537,2878l4547,2878,4547,2859,4537,2859,4537,2878xe" filled="true" fillcolor="#000000" stroked="false">
                <v:path arrowok="t"/>
                <v:fill type="solid"/>
              </v:shape>
            </v:group>
            <v:group style="position:absolute;left:4537;top:2878;width:10;height:20" coordorigin="4537,2878" coordsize="10,20">
              <v:shape style="position:absolute;left:4537;top:2878;width:10;height:20" coordorigin="4537,2878" coordsize="10,20" path="m4537,2897l4547,2897,4547,2878,4537,2878,4537,2897xe" filled="true" fillcolor="#000000" stroked="false">
                <v:path arrowok="t"/>
                <v:fill type="solid"/>
              </v:shape>
            </v:group>
            <v:group style="position:absolute;left:4537;top:2897;width:10;height:20" coordorigin="4537,2897" coordsize="10,20">
              <v:shape style="position:absolute;left:4537;top:2897;width:10;height:20" coordorigin="4537,2897" coordsize="10,20" path="m4537,2917l4547,2917,4547,2897,4537,2897,4537,2917xe" filled="true" fillcolor="#000000" stroked="false">
                <v:path arrowok="t"/>
                <v:fill type="solid"/>
              </v:shape>
            </v:group>
            <v:group style="position:absolute;left:4537;top:2917;width:10;height:20" coordorigin="4537,2917" coordsize="10,20">
              <v:shape style="position:absolute;left:4537;top:2917;width:10;height:20" coordorigin="4537,2917" coordsize="10,20" path="m4537,2936l4547,2936,4547,2917,4537,2917,4537,2936xe" filled="true" fillcolor="#000000" stroked="false">
                <v:path arrowok="t"/>
                <v:fill type="solid"/>
              </v:shape>
            </v:group>
            <v:group style="position:absolute;left:4537;top:2936;width:10;height:20" coordorigin="4537,2936" coordsize="10,20">
              <v:shape style="position:absolute;left:4537;top:2936;width:10;height:20" coordorigin="4537,2936" coordsize="10,20" path="m4537,2955l4547,2955,4547,2936,4537,2936,4537,2955xe" filled="true" fillcolor="#000000" stroked="false">
                <v:path arrowok="t"/>
                <v:fill type="solid"/>
              </v:shape>
            </v:group>
            <v:group style="position:absolute;left:4537;top:2955;width:10;height:20" coordorigin="4537,2955" coordsize="10,20">
              <v:shape style="position:absolute;left:4537;top:2955;width:10;height:20" coordorigin="4537,2955" coordsize="10,20" path="m4537,2974l4547,2974,4547,2955,4537,2955,4537,2974xe" filled="true" fillcolor="#000000" stroked="false">
                <v:path arrowok="t"/>
                <v:fill type="solid"/>
              </v:shape>
            </v:group>
            <v:group style="position:absolute;left:4537;top:2974;width:10;height:20" coordorigin="4537,2974" coordsize="10,20">
              <v:shape style="position:absolute;left:4537;top:2974;width:10;height:20" coordorigin="4537,2974" coordsize="10,20" path="m4537,2993l4547,2993,4547,2974,4537,2974,4537,2993xe" filled="true" fillcolor="#000000" stroked="false">
                <v:path arrowok="t"/>
                <v:fill type="solid"/>
              </v:shape>
            </v:group>
            <v:group style="position:absolute;left:4537;top:2993;width:10;height:20" coordorigin="4537,2993" coordsize="10,20">
              <v:shape style="position:absolute;left:4537;top:2993;width:10;height:20" coordorigin="4537,2993" coordsize="10,20" path="m4537,3013l4547,3013,4547,2993,4537,2993,4537,3013xe" filled="true" fillcolor="#000000" stroked="false">
                <v:path arrowok="t"/>
                <v:fill type="solid"/>
              </v:shape>
            </v:group>
            <v:group style="position:absolute;left:4537;top:3013;width:10;height:20" coordorigin="4537,3013" coordsize="10,20">
              <v:shape style="position:absolute;left:4537;top:3013;width:10;height:20" coordorigin="4537,3013" coordsize="10,20" path="m4537,3032l4547,3032,4547,3013,4537,3013,4537,3032xe" filled="true" fillcolor="#000000" stroked="false">
                <v:path arrowok="t"/>
                <v:fill type="solid"/>
              </v:shape>
            </v:group>
            <v:group style="position:absolute;left:4537;top:3032;width:10;height:20" coordorigin="4537,3032" coordsize="10,20">
              <v:shape style="position:absolute;left:4537;top:3032;width:10;height:20" coordorigin="4537,3032" coordsize="10,20" path="m4537,3051l4547,3051,4547,3032,4537,3032,4537,3051xe" filled="true" fillcolor="#000000" stroked="false">
                <v:path arrowok="t"/>
                <v:fill type="solid"/>
              </v:shape>
            </v:group>
            <v:group style="position:absolute;left:4537;top:3051;width:10;height:20" coordorigin="4537,3051" coordsize="10,20">
              <v:shape style="position:absolute;left:4537;top:3051;width:10;height:20" coordorigin="4537,3051" coordsize="10,20" path="m4537,3070l4547,3070,4547,3051,4537,3051,4537,3070xe" filled="true" fillcolor="#000000" stroked="false">
                <v:path arrowok="t"/>
                <v:fill type="solid"/>
              </v:shape>
            </v:group>
            <v:group style="position:absolute;left:4537;top:3070;width:10;height:20" coordorigin="4537,3070" coordsize="10,20">
              <v:shape style="position:absolute;left:4537;top:3070;width:10;height:20" coordorigin="4537,3070" coordsize="10,20" path="m4537,3089l4547,3089,4547,3070,4537,3070,4537,3089xe" filled="true" fillcolor="#000000" stroked="false">
                <v:path arrowok="t"/>
                <v:fill type="solid"/>
              </v:shape>
            </v:group>
            <v:group style="position:absolute;left:4537;top:3089;width:10;height:20" coordorigin="4537,3089" coordsize="10,20">
              <v:shape style="position:absolute;left:4537;top:3089;width:10;height:20" coordorigin="4537,3089" coordsize="10,20" path="m4537,3109l4547,3109,4547,3089,4537,3089,4537,3109xe" filled="true" fillcolor="#000000" stroked="false">
                <v:path arrowok="t"/>
                <v:fill type="solid"/>
              </v:shape>
            </v:group>
            <v:group style="position:absolute;left:4537;top:3109;width:10;height:20" coordorigin="4537,3109" coordsize="10,20">
              <v:shape style="position:absolute;left:4537;top:3109;width:10;height:20" coordorigin="4537,3109" coordsize="10,20" path="m4537,3128l4547,3128,4547,3109,4537,3109,4537,3128xe" filled="true" fillcolor="#000000" stroked="false">
                <v:path arrowok="t"/>
                <v:fill type="solid"/>
              </v:shape>
            </v:group>
            <v:group style="position:absolute;left:4537;top:3128;width:10;height:20" coordorigin="4537,3128" coordsize="10,20">
              <v:shape style="position:absolute;left:4537;top:3128;width:10;height:20" coordorigin="4537,3128" coordsize="10,20" path="m4537,3147l4547,3147,4547,3128,4537,3128,4537,3147xe" filled="true" fillcolor="#000000" stroked="false">
                <v:path arrowok="t"/>
                <v:fill type="solid"/>
              </v:shape>
            </v:group>
            <v:group style="position:absolute;left:4537;top:3147;width:10;height:20" coordorigin="4537,3147" coordsize="10,20">
              <v:shape style="position:absolute;left:4537;top:3147;width:10;height:20" coordorigin="4537,3147" coordsize="10,20" path="m4537,3166l4547,3166,4547,3147,4537,3147,4537,3166xe" filled="true" fillcolor="#000000" stroked="false">
                <v:path arrowok="t"/>
                <v:fill type="solid"/>
              </v:shape>
            </v:group>
            <v:group style="position:absolute;left:4537;top:3166;width:10;height:20" coordorigin="4537,3166" coordsize="10,20">
              <v:shape style="position:absolute;left:4537;top:3166;width:10;height:20" coordorigin="4537,3166" coordsize="10,20" path="m4537,3185l4547,3185,4547,3166,4537,3166,4537,3185xe" filled="true" fillcolor="#000000" stroked="false">
                <v:path arrowok="t"/>
                <v:fill type="solid"/>
              </v:shape>
            </v:group>
            <v:group style="position:absolute;left:4537;top:3185;width:10;height:20" coordorigin="4537,3185" coordsize="10,20">
              <v:shape style="position:absolute;left:4537;top:3185;width:10;height:20" coordorigin="4537,3185" coordsize="10,20" path="m4537,3205l4547,3205,4547,3185,4537,3185,4537,3205xe" filled="true" fillcolor="#000000" stroked="false">
                <v:path arrowok="t"/>
                <v:fill type="solid"/>
              </v:shape>
            </v:group>
            <v:group style="position:absolute;left:4537;top:3205;width:10;height:20" coordorigin="4537,3205" coordsize="10,20">
              <v:shape style="position:absolute;left:4537;top:3205;width:10;height:20" coordorigin="4537,3205" coordsize="10,20" path="m4537,3224l4547,3224,4547,3205,4537,3205,4537,3224xe" filled="true" fillcolor="#000000" stroked="false">
                <v:path arrowok="t"/>
                <v:fill type="solid"/>
              </v:shape>
            </v:group>
            <v:group style="position:absolute;left:4537;top:3224;width:10;height:20" coordorigin="4537,3224" coordsize="10,20">
              <v:shape style="position:absolute;left:4537;top:3224;width:10;height:20" coordorigin="4537,3224" coordsize="10,20" path="m4537,3243l4547,3243,4547,3224,4537,3224,4537,3243xe" filled="true" fillcolor="#000000" stroked="false">
                <v:path arrowok="t"/>
                <v:fill type="solid"/>
              </v:shape>
            </v:group>
            <v:group style="position:absolute;left:4537;top:3243;width:10;height:20" coordorigin="4537,3243" coordsize="10,20">
              <v:shape style="position:absolute;left:4537;top:3243;width:10;height:20" coordorigin="4537,3243" coordsize="10,20" path="m4537,3262l4547,3262,4547,3243,4537,3243,4537,3262xe" filled="true" fillcolor="#000000" stroked="false">
                <v:path arrowok="t"/>
                <v:fill type="solid"/>
              </v:shape>
            </v:group>
            <v:group style="position:absolute;left:4537;top:3262;width:10;height:20" coordorigin="4537,3262" coordsize="10,20">
              <v:shape style="position:absolute;left:4537;top:3262;width:10;height:20" coordorigin="4537,3262" coordsize="10,20" path="m4537,3281l4547,3281,4547,3262,4537,3262,4537,3281xe" filled="true" fillcolor="#000000" stroked="false">
                <v:path arrowok="t"/>
                <v:fill type="solid"/>
              </v:shape>
            </v:group>
            <v:group style="position:absolute;left:4537;top:3281;width:10;height:20" coordorigin="4537,3281" coordsize="10,20">
              <v:shape style="position:absolute;left:4537;top:3281;width:10;height:20" coordorigin="4537,3281" coordsize="10,20" path="m4537,3301l4547,3301,4547,3281,4537,3281,4537,3301xe" filled="true" fillcolor="#000000" stroked="false">
                <v:path arrowok="t"/>
                <v:fill type="solid"/>
              </v:shape>
            </v:group>
            <v:group style="position:absolute;left:4537;top:3301;width:10;height:20" coordorigin="4537,3301" coordsize="10,20">
              <v:shape style="position:absolute;left:4537;top:3301;width:10;height:20" coordorigin="4537,3301" coordsize="10,20" path="m4537,3320l4547,3320,4547,3301,4537,3301,4537,3320xe" filled="true" fillcolor="#000000" stroked="false">
                <v:path arrowok="t"/>
                <v:fill type="solid"/>
              </v:shape>
            </v:group>
            <v:group style="position:absolute;left:4537;top:3320;width:10;height:20" coordorigin="4537,3320" coordsize="10,20">
              <v:shape style="position:absolute;left:4537;top:3320;width:10;height:20" coordorigin="4537,3320" coordsize="10,20" path="m4537,3339l4547,3339,4547,3320,4537,3320,4537,3339xe" filled="true" fillcolor="#000000" stroked="false">
                <v:path arrowok="t"/>
                <v:fill type="solid"/>
              </v:shape>
            </v:group>
            <v:group style="position:absolute;left:4537;top:3339;width:10;height:20" coordorigin="4537,3339" coordsize="10,20">
              <v:shape style="position:absolute;left:4537;top:3339;width:10;height:20" coordorigin="4537,3339" coordsize="10,20" path="m4537,3358l4547,3358,4547,3339,4537,3339,4537,3358xe" filled="true" fillcolor="#000000" stroked="false">
                <v:path arrowok="t"/>
                <v:fill type="solid"/>
              </v:shape>
            </v:group>
            <v:group style="position:absolute;left:4537;top:3365;width:10;height:2" coordorigin="4537,3365" coordsize="10,2">
              <v:shape style="position:absolute;left:4537;top:3365;width:10;height:2" coordorigin="4537,3365" coordsize="10,0" path="m4537,3365l4547,3365e" filled="false" stroked="true" strokeweight=".71997pt" strokecolor="#000000">
                <v:path arrowok="t"/>
              </v:shape>
            </v:group>
            <v:group style="position:absolute;left:4537;top:3387;width:29;height:2" coordorigin="4537,3387" coordsize="29,2">
              <v:shape style="position:absolute;left:4537;top:3387;width:29;height:2" coordorigin="4537,3387" coordsize="29,0" path="m4537,3387l4566,3387e" filled="false" stroked="true" strokeweight="1.44pt" strokecolor="#000000">
                <v:path arrowok="t"/>
              </v:shape>
            </v:group>
            <v:group style="position:absolute;left:4566;top:3387;width:1203;height:2" coordorigin="4566,3387" coordsize="1203,2">
              <v:shape style="position:absolute;left:4566;top:3387;width:1203;height:2" coordorigin="4566,3387" coordsize="1203,0" path="m4566,3387l5769,3387e" filled="false" stroked="true" strokeweight="1.44pt" strokecolor="#000000">
                <v:path arrowok="t"/>
              </v:shape>
            </v:group>
            <v:group style="position:absolute;left:5769;top:2571;width:10;height:20" coordorigin="5769,2571" coordsize="10,20">
              <v:shape style="position:absolute;left:5769;top:2571;width:10;height:20" coordorigin="5769,2571" coordsize="10,20" path="m5769,2590l5778,2590,5778,2571,5769,2571,5769,2590xe" filled="true" fillcolor="#000000" stroked="false">
                <v:path arrowok="t"/>
                <v:fill type="solid"/>
              </v:shape>
            </v:group>
            <v:group style="position:absolute;left:5769;top:2590;width:10;height:20" coordorigin="5769,2590" coordsize="10,20">
              <v:shape style="position:absolute;left:5769;top:2590;width:10;height:20" coordorigin="5769,2590" coordsize="10,20" path="m5769,2609l5778,2609,5778,2590,5769,2590,5769,2609xe" filled="true" fillcolor="#000000" stroked="false">
                <v:path arrowok="t"/>
                <v:fill type="solid"/>
              </v:shape>
            </v:group>
            <v:group style="position:absolute;left:5769;top:2609;width:10;height:20" coordorigin="5769,2609" coordsize="10,20">
              <v:shape style="position:absolute;left:5769;top:2609;width:10;height:20" coordorigin="5769,2609" coordsize="10,20" path="m5769,2629l5778,2629,5778,2609,5769,2609,5769,2629xe" filled="true" fillcolor="#000000" stroked="false">
                <v:path arrowok="t"/>
                <v:fill type="solid"/>
              </v:shape>
            </v:group>
            <v:group style="position:absolute;left:5769;top:2629;width:10;height:20" coordorigin="5769,2629" coordsize="10,20">
              <v:shape style="position:absolute;left:5769;top:2629;width:10;height:20" coordorigin="5769,2629" coordsize="10,20" path="m5769,2648l5778,2648,5778,2629,5769,2629,5769,2648xe" filled="true" fillcolor="#000000" stroked="false">
                <v:path arrowok="t"/>
                <v:fill type="solid"/>
              </v:shape>
            </v:group>
            <v:group style="position:absolute;left:5769;top:2648;width:10;height:20" coordorigin="5769,2648" coordsize="10,20">
              <v:shape style="position:absolute;left:5769;top:2648;width:10;height:20" coordorigin="5769,2648" coordsize="10,20" path="m5769,2667l5778,2667,5778,2648,5769,2648,5769,2667xe" filled="true" fillcolor="#000000" stroked="false">
                <v:path arrowok="t"/>
                <v:fill type="solid"/>
              </v:shape>
            </v:group>
            <v:group style="position:absolute;left:5769;top:2667;width:10;height:20" coordorigin="5769,2667" coordsize="10,20">
              <v:shape style="position:absolute;left:5769;top:2667;width:10;height:20" coordorigin="5769,2667" coordsize="10,20" path="m5769,2686l5778,2686,5778,2667,5769,2667,5769,2686xe" filled="true" fillcolor="#000000" stroked="false">
                <v:path arrowok="t"/>
                <v:fill type="solid"/>
              </v:shape>
            </v:group>
            <v:group style="position:absolute;left:5769;top:2686;width:10;height:20" coordorigin="5769,2686" coordsize="10,20">
              <v:shape style="position:absolute;left:5769;top:2686;width:10;height:20" coordorigin="5769,2686" coordsize="10,20" path="m5769,2705l5778,2705,5778,2686,5769,2686,5769,2705xe" filled="true" fillcolor="#000000" stroked="false">
                <v:path arrowok="t"/>
                <v:fill type="solid"/>
              </v:shape>
            </v:group>
            <v:group style="position:absolute;left:5769;top:2705;width:10;height:20" coordorigin="5769,2705" coordsize="10,20">
              <v:shape style="position:absolute;left:5769;top:2705;width:10;height:20" coordorigin="5769,2705" coordsize="10,20" path="m5769,2725l5778,2725,5778,2705,5769,2705,5769,2725xe" filled="true" fillcolor="#000000" stroked="false">
                <v:path arrowok="t"/>
                <v:fill type="solid"/>
              </v:shape>
            </v:group>
            <v:group style="position:absolute;left:5769;top:2725;width:10;height:20" coordorigin="5769,2725" coordsize="10,20">
              <v:shape style="position:absolute;left:5769;top:2725;width:10;height:20" coordorigin="5769,2725" coordsize="10,20" path="m5769,2744l5778,2744,5778,2725,5769,2725,5769,2744xe" filled="true" fillcolor="#000000" stroked="false">
                <v:path arrowok="t"/>
                <v:fill type="solid"/>
              </v:shape>
            </v:group>
            <v:group style="position:absolute;left:5769;top:2744;width:10;height:20" coordorigin="5769,2744" coordsize="10,20">
              <v:shape style="position:absolute;left:5769;top:2744;width:10;height:20" coordorigin="5769,2744" coordsize="10,20" path="m5769,2763l5778,2763,5778,2744,5769,2744,5769,2763xe" filled="true" fillcolor="#000000" stroked="false">
                <v:path arrowok="t"/>
                <v:fill type="solid"/>
              </v:shape>
            </v:group>
            <v:group style="position:absolute;left:5769;top:2763;width:10;height:20" coordorigin="5769,2763" coordsize="10,20">
              <v:shape style="position:absolute;left:5769;top:2763;width:10;height:20" coordorigin="5769,2763" coordsize="10,20" path="m5769,2782l5778,2782,5778,2763,5769,2763,5769,2782xe" filled="true" fillcolor="#000000" stroked="false">
                <v:path arrowok="t"/>
                <v:fill type="solid"/>
              </v:shape>
            </v:group>
            <v:group style="position:absolute;left:5769;top:2782;width:10;height:20" coordorigin="5769,2782" coordsize="10,20">
              <v:shape style="position:absolute;left:5769;top:2782;width:10;height:20" coordorigin="5769,2782" coordsize="10,20" path="m5769,2801l5778,2801,5778,2782,5769,2782,5769,2801xe" filled="true" fillcolor="#000000" stroked="false">
                <v:path arrowok="t"/>
                <v:fill type="solid"/>
              </v:shape>
            </v:group>
            <v:group style="position:absolute;left:5769;top:2801;width:10;height:20" coordorigin="5769,2801" coordsize="10,20">
              <v:shape style="position:absolute;left:5769;top:2801;width:10;height:20" coordorigin="5769,2801" coordsize="10,20" path="m5769,2821l5778,2821,5778,2801,5769,2801,5769,2821xe" filled="true" fillcolor="#000000" stroked="false">
                <v:path arrowok="t"/>
                <v:fill type="solid"/>
              </v:shape>
            </v:group>
            <v:group style="position:absolute;left:5769;top:2821;width:10;height:20" coordorigin="5769,2821" coordsize="10,20">
              <v:shape style="position:absolute;left:5769;top:2821;width:10;height:20" coordorigin="5769,2821" coordsize="10,20" path="m5769,2840l5778,2840,5778,2821,5769,2821,5769,2840xe" filled="true" fillcolor="#000000" stroked="false">
                <v:path arrowok="t"/>
                <v:fill type="solid"/>
              </v:shape>
            </v:group>
            <v:group style="position:absolute;left:5769;top:2840;width:10;height:20" coordorigin="5769,2840" coordsize="10,20">
              <v:shape style="position:absolute;left:5769;top:2840;width:10;height:20" coordorigin="5769,2840" coordsize="10,20" path="m5769,2859l5778,2859,5778,2840,5769,2840,5769,2859xe" filled="true" fillcolor="#000000" stroked="false">
                <v:path arrowok="t"/>
                <v:fill type="solid"/>
              </v:shape>
            </v:group>
            <v:group style="position:absolute;left:5769;top:2859;width:10;height:20" coordorigin="5769,2859" coordsize="10,20">
              <v:shape style="position:absolute;left:5769;top:2859;width:10;height:20" coordorigin="5769,2859" coordsize="10,20" path="m5769,2878l5778,2878,5778,2859,5769,2859,5769,2878xe" filled="true" fillcolor="#000000" stroked="false">
                <v:path arrowok="t"/>
                <v:fill type="solid"/>
              </v:shape>
            </v:group>
            <v:group style="position:absolute;left:5769;top:2878;width:10;height:20" coordorigin="5769,2878" coordsize="10,20">
              <v:shape style="position:absolute;left:5769;top:2878;width:10;height:20" coordorigin="5769,2878" coordsize="10,20" path="m5769,2897l5778,2897,5778,2878,5769,2878,5769,2897xe" filled="true" fillcolor="#000000" stroked="false">
                <v:path arrowok="t"/>
                <v:fill type="solid"/>
              </v:shape>
            </v:group>
            <v:group style="position:absolute;left:5769;top:2897;width:10;height:20" coordorigin="5769,2897" coordsize="10,20">
              <v:shape style="position:absolute;left:5769;top:2897;width:10;height:20" coordorigin="5769,2897" coordsize="10,20" path="m5769,2917l5778,2917,5778,2897,5769,2897,5769,2917xe" filled="true" fillcolor="#000000" stroked="false">
                <v:path arrowok="t"/>
                <v:fill type="solid"/>
              </v:shape>
            </v:group>
            <v:group style="position:absolute;left:5769;top:2917;width:10;height:20" coordorigin="5769,2917" coordsize="10,20">
              <v:shape style="position:absolute;left:5769;top:2917;width:10;height:20" coordorigin="5769,2917" coordsize="10,20" path="m5769,2936l5778,2936,5778,2917,5769,2917,5769,2936xe" filled="true" fillcolor="#000000" stroked="false">
                <v:path arrowok="t"/>
                <v:fill type="solid"/>
              </v:shape>
            </v:group>
            <v:group style="position:absolute;left:5769;top:2936;width:10;height:20" coordorigin="5769,2936" coordsize="10,20">
              <v:shape style="position:absolute;left:5769;top:2936;width:10;height:20" coordorigin="5769,2936" coordsize="10,20" path="m5769,2955l5778,2955,5778,2936,5769,2936,5769,2955xe" filled="true" fillcolor="#000000" stroked="false">
                <v:path arrowok="t"/>
                <v:fill type="solid"/>
              </v:shape>
            </v:group>
            <v:group style="position:absolute;left:5769;top:2955;width:10;height:20" coordorigin="5769,2955" coordsize="10,20">
              <v:shape style="position:absolute;left:5769;top:2955;width:10;height:20" coordorigin="5769,2955" coordsize="10,20" path="m5769,2974l5778,2974,5778,2955,5769,2955,5769,2974xe" filled="true" fillcolor="#000000" stroked="false">
                <v:path arrowok="t"/>
                <v:fill type="solid"/>
              </v:shape>
            </v:group>
            <v:group style="position:absolute;left:5769;top:2974;width:10;height:20" coordorigin="5769,2974" coordsize="10,20">
              <v:shape style="position:absolute;left:5769;top:2974;width:10;height:20" coordorigin="5769,2974" coordsize="10,20" path="m5769,2993l5778,2993,5778,2974,5769,2974,5769,2993xe" filled="true" fillcolor="#000000" stroked="false">
                <v:path arrowok="t"/>
                <v:fill type="solid"/>
              </v:shape>
            </v:group>
            <v:group style="position:absolute;left:5769;top:2993;width:10;height:20" coordorigin="5769,2993" coordsize="10,20">
              <v:shape style="position:absolute;left:5769;top:2993;width:10;height:20" coordorigin="5769,2993" coordsize="10,20" path="m5769,3013l5778,3013,5778,2993,5769,2993,5769,3013xe" filled="true" fillcolor="#000000" stroked="false">
                <v:path arrowok="t"/>
                <v:fill type="solid"/>
              </v:shape>
            </v:group>
            <v:group style="position:absolute;left:5769;top:3013;width:10;height:20" coordorigin="5769,3013" coordsize="10,20">
              <v:shape style="position:absolute;left:5769;top:3013;width:10;height:20" coordorigin="5769,3013" coordsize="10,20" path="m5769,3032l5778,3032,5778,3013,5769,3013,5769,3032xe" filled="true" fillcolor="#000000" stroked="false">
                <v:path arrowok="t"/>
                <v:fill type="solid"/>
              </v:shape>
            </v:group>
            <v:group style="position:absolute;left:5769;top:3032;width:10;height:20" coordorigin="5769,3032" coordsize="10,20">
              <v:shape style="position:absolute;left:5769;top:3032;width:10;height:20" coordorigin="5769,3032" coordsize="10,20" path="m5769,3051l5778,3051,5778,3032,5769,3032,5769,3051xe" filled="true" fillcolor="#000000" stroked="false">
                <v:path arrowok="t"/>
                <v:fill type="solid"/>
              </v:shape>
            </v:group>
            <v:group style="position:absolute;left:5769;top:3051;width:10;height:20" coordorigin="5769,3051" coordsize="10,20">
              <v:shape style="position:absolute;left:5769;top:3051;width:10;height:20" coordorigin="5769,3051" coordsize="10,20" path="m5769,3070l5778,3070,5778,3051,5769,3051,5769,3070xe" filled="true" fillcolor="#000000" stroked="false">
                <v:path arrowok="t"/>
                <v:fill type="solid"/>
              </v:shape>
            </v:group>
            <v:group style="position:absolute;left:5769;top:3070;width:10;height:20" coordorigin="5769,3070" coordsize="10,20">
              <v:shape style="position:absolute;left:5769;top:3070;width:10;height:20" coordorigin="5769,3070" coordsize="10,20" path="m5769,3089l5778,3089,5778,3070,5769,3070,5769,3089xe" filled="true" fillcolor="#000000" stroked="false">
                <v:path arrowok="t"/>
                <v:fill type="solid"/>
              </v:shape>
            </v:group>
            <v:group style="position:absolute;left:5769;top:3089;width:10;height:20" coordorigin="5769,3089" coordsize="10,20">
              <v:shape style="position:absolute;left:5769;top:3089;width:10;height:20" coordorigin="5769,3089" coordsize="10,20" path="m5769,3109l5778,3109,5778,3089,5769,3089,5769,3109xe" filled="true" fillcolor="#000000" stroked="false">
                <v:path arrowok="t"/>
                <v:fill type="solid"/>
              </v:shape>
            </v:group>
            <v:group style="position:absolute;left:5769;top:3109;width:10;height:20" coordorigin="5769,3109" coordsize="10,20">
              <v:shape style="position:absolute;left:5769;top:3109;width:10;height:20" coordorigin="5769,3109" coordsize="10,20" path="m5769,3128l5778,3128,5778,3109,5769,3109,5769,3128xe" filled="true" fillcolor="#000000" stroked="false">
                <v:path arrowok="t"/>
                <v:fill type="solid"/>
              </v:shape>
            </v:group>
            <v:group style="position:absolute;left:5769;top:3128;width:10;height:20" coordorigin="5769,3128" coordsize="10,20">
              <v:shape style="position:absolute;left:5769;top:3128;width:10;height:20" coordorigin="5769,3128" coordsize="10,20" path="m5769,3147l5778,3147,5778,3128,5769,3128,5769,3147xe" filled="true" fillcolor="#000000" stroked="false">
                <v:path arrowok="t"/>
                <v:fill type="solid"/>
              </v:shape>
            </v:group>
            <v:group style="position:absolute;left:5769;top:3147;width:10;height:20" coordorigin="5769,3147" coordsize="10,20">
              <v:shape style="position:absolute;left:5769;top:3147;width:10;height:20" coordorigin="5769,3147" coordsize="10,20" path="m5769,3166l5778,3166,5778,3147,5769,3147,5769,3166xe" filled="true" fillcolor="#000000" stroked="false">
                <v:path arrowok="t"/>
                <v:fill type="solid"/>
              </v:shape>
            </v:group>
            <v:group style="position:absolute;left:5769;top:3166;width:10;height:20" coordorigin="5769,3166" coordsize="10,20">
              <v:shape style="position:absolute;left:5769;top:3166;width:10;height:20" coordorigin="5769,3166" coordsize="10,20" path="m5769,3185l5778,3185,5778,3166,5769,3166,5769,3185xe" filled="true" fillcolor="#000000" stroked="false">
                <v:path arrowok="t"/>
                <v:fill type="solid"/>
              </v:shape>
            </v:group>
            <v:group style="position:absolute;left:5769;top:3185;width:10;height:20" coordorigin="5769,3185" coordsize="10,20">
              <v:shape style="position:absolute;left:5769;top:3185;width:10;height:20" coordorigin="5769,3185" coordsize="10,20" path="m5769,3205l5778,3205,5778,3185,5769,3185,5769,3205xe" filled="true" fillcolor="#000000" stroked="false">
                <v:path arrowok="t"/>
                <v:fill type="solid"/>
              </v:shape>
            </v:group>
            <v:group style="position:absolute;left:5769;top:3205;width:10;height:20" coordorigin="5769,3205" coordsize="10,20">
              <v:shape style="position:absolute;left:5769;top:3205;width:10;height:20" coordorigin="5769,3205" coordsize="10,20" path="m5769,3224l5778,3224,5778,3205,5769,3205,5769,3224xe" filled="true" fillcolor="#000000" stroked="false">
                <v:path arrowok="t"/>
                <v:fill type="solid"/>
              </v:shape>
            </v:group>
            <v:group style="position:absolute;left:5769;top:3224;width:10;height:20" coordorigin="5769,3224" coordsize="10,20">
              <v:shape style="position:absolute;left:5769;top:3224;width:10;height:20" coordorigin="5769,3224" coordsize="10,20" path="m5769,3243l5778,3243,5778,3224,5769,3224,5769,3243xe" filled="true" fillcolor="#000000" stroked="false">
                <v:path arrowok="t"/>
                <v:fill type="solid"/>
              </v:shape>
            </v:group>
            <v:group style="position:absolute;left:5769;top:3243;width:10;height:20" coordorigin="5769,3243" coordsize="10,20">
              <v:shape style="position:absolute;left:5769;top:3243;width:10;height:20" coordorigin="5769,3243" coordsize="10,20" path="m5769,3262l5778,3262,5778,3243,5769,3243,5769,3262xe" filled="true" fillcolor="#000000" stroked="false">
                <v:path arrowok="t"/>
                <v:fill type="solid"/>
              </v:shape>
            </v:group>
            <v:group style="position:absolute;left:5769;top:3262;width:10;height:20" coordorigin="5769,3262" coordsize="10,20">
              <v:shape style="position:absolute;left:5769;top:3262;width:10;height:20" coordorigin="5769,3262" coordsize="10,20" path="m5769,3281l5778,3281,5778,3262,5769,3262,5769,3281xe" filled="true" fillcolor="#000000" stroked="false">
                <v:path arrowok="t"/>
                <v:fill type="solid"/>
              </v:shape>
            </v:group>
            <v:group style="position:absolute;left:5769;top:3281;width:10;height:20" coordorigin="5769,3281" coordsize="10,20">
              <v:shape style="position:absolute;left:5769;top:3281;width:10;height:20" coordorigin="5769,3281" coordsize="10,20" path="m5769,3301l5778,3301,5778,3281,5769,3281,5769,3301xe" filled="true" fillcolor="#000000" stroked="false">
                <v:path arrowok="t"/>
                <v:fill type="solid"/>
              </v:shape>
            </v:group>
            <v:group style="position:absolute;left:5769;top:3301;width:10;height:20" coordorigin="5769,3301" coordsize="10,20">
              <v:shape style="position:absolute;left:5769;top:3301;width:10;height:20" coordorigin="5769,3301" coordsize="10,20" path="m5769,3320l5778,3320,5778,3301,5769,3301,5769,3320xe" filled="true" fillcolor="#000000" stroked="false">
                <v:path arrowok="t"/>
                <v:fill type="solid"/>
              </v:shape>
            </v:group>
            <v:group style="position:absolute;left:5769;top:3320;width:10;height:20" coordorigin="5769,3320" coordsize="10,20">
              <v:shape style="position:absolute;left:5769;top:3320;width:10;height:20" coordorigin="5769,3320" coordsize="10,20" path="m5769,3339l5778,3339,5778,3320,5769,3320,5769,3339xe" filled="true" fillcolor="#000000" stroked="false">
                <v:path arrowok="t"/>
                <v:fill type="solid"/>
              </v:shape>
            </v:group>
            <v:group style="position:absolute;left:5769;top:3339;width:10;height:20" coordorigin="5769,3339" coordsize="10,20">
              <v:shape style="position:absolute;left:5769;top:3339;width:10;height:20" coordorigin="5769,3339" coordsize="10,20" path="m5769,3358l5778,3358,5778,3339,5769,3339,5769,3358xe" filled="true" fillcolor="#000000" stroked="false">
                <v:path arrowok="t"/>
                <v:fill type="solid"/>
              </v:shape>
            </v:group>
            <v:group style="position:absolute;left:5769;top:3365;width:10;height:2" coordorigin="5769,3365" coordsize="10,2">
              <v:shape style="position:absolute;left:5769;top:3365;width:10;height:2" coordorigin="5769,3365" coordsize="10,0" path="m5769,3365l5778,3365e" filled="false" stroked="true" strokeweight=".71997pt" strokecolor="#000000">
                <v:path arrowok="t"/>
              </v:shape>
            </v:group>
            <v:group style="position:absolute;left:5769;top:3387;width:29;height:2" coordorigin="5769,3387" coordsize="29,2">
              <v:shape style="position:absolute;left:5769;top:3387;width:29;height:2" coordorigin="5769,3387" coordsize="29,0" path="m5769,3387l5797,3387e" filled="false" stroked="true" strokeweight="1.44pt" strokecolor="#000000">
                <v:path arrowok="t"/>
              </v:shape>
            </v:group>
            <v:group style="position:absolute;left:5797;top:3387;width:641;height:2" coordorigin="5797,3387" coordsize="641,2">
              <v:shape style="position:absolute;left:5797;top:3387;width:641;height:2" coordorigin="5797,3387" coordsize="641,0" path="m5797,3387l6438,3387e" filled="false" stroked="true" strokeweight="1.44pt" strokecolor="#000000">
                <v:path arrowok="t"/>
              </v:shape>
            </v:group>
            <v:group style="position:absolute;left:6438;top:2571;width:10;height:20" coordorigin="6438,2571" coordsize="10,20">
              <v:shape style="position:absolute;left:6438;top:2571;width:10;height:20" coordorigin="6438,2571" coordsize="10,20" path="m6438,2590l6448,2590,6448,2571,6438,2571,6438,2590xe" filled="true" fillcolor="#000000" stroked="false">
                <v:path arrowok="t"/>
                <v:fill type="solid"/>
              </v:shape>
            </v:group>
            <v:group style="position:absolute;left:6438;top:2590;width:10;height:20" coordorigin="6438,2590" coordsize="10,20">
              <v:shape style="position:absolute;left:6438;top:2590;width:10;height:20" coordorigin="6438,2590" coordsize="10,20" path="m6438,2609l6448,2609,6448,2590,6438,2590,6438,2609xe" filled="true" fillcolor="#000000" stroked="false">
                <v:path arrowok="t"/>
                <v:fill type="solid"/>
              </v:shape>
            </v:group>
            <v:group style="position:absolute;left:6438;top:2609;width:10;height:20" coordorigin="6438,2609" coordsize="10,20">
              <v:shape style="position:absolute;left:6438;top:2609;width:10;height:20" coordorigin="6438,2609" coordsize="10,20" path="m6438,2629l6448,2629,6448,2609,6438,2609,6438,2629xe" filled="true" fillcolor="#000000" stroked="false">
                <v:path arrowok="t"/>
                <v:fill type="solid"/>
              </v:shape>
            </v:group>
            <v:group style="position:absolute;left:6438;top:2629;width:10;height:20" coordorigin="6438,2629" coordsize="10,20">
              <v:shape style="position:absolute;left:6438;top:2629;width:10;height:20" coordorigin="6438,2629" coordsize="10,20" path="m6438,2648l6448,2648,6448,2629,6438,2629,6438,2648xe" filled="true" fillcolor="#000000" stroked="false">
                <v:path arrowok="t"/>
                <v:fill type="solid"/>
              </v:shape>
            </v:group>
            <v:group style="position:absolute;left:6438;top:2648;width:10;height:20" coordorigin="6438,2648" coordsize="10,20">
              <v:shape style="position:absolute;left:6438;top:2648;width:10;height:20" coordorigin="6438,2648" coordsize="10,20" path="m6438,2667l6448,2667,6448,2648,6438,2648,6438,2667xe" filled="true" fillcolor="#000000" stroked="false">
                <v:path arrowok="t"/>
                <v:fill type="solid"/>
              </v:shape>
            </v:group>
            <v:group style="position:absolute;left:6438;top:2667;width:10;height:20" coordorigin="6438,2667" coordsize="10,20">
              <v:shape style="position:absolute;left:6438;top:2667;width:10;height:20" coordorigin="6438,2667" coordsize="10,20" path="m6438,2686l6448,2686,6448,2667,6438,2667,6438,2686xe" filled="true" fillcolor="#000000" stroked="false">
                <v:path arrowok="t"/>
                <v:fill type="solid"/>
              </v:shape>
            </v:group>
            <v:group style="position:absolute;left:6438;top:2686;width:10;height:20" coordorigin="6438,2686" coordsize="10,20">
              <v:shape style="position:absolute;left:6438;top:2686;width:10;height:20" coordorigin="6438,2686" coordsize="10,20" path="m6438,2705l6448,2705,6448,2686,6438,2686,6438,2705xe" filled="true" fillcolor="#000000" stroked="false">
                <v:path arrowok="t"/>
                <v:fill type="solid"/>
              </v:shape>
            </v:group>
            <v:group style="position:absolute;left:6438;top:2705;width:10;height:20" coordorigin="6438,2705" coordsize="10,20">
              <v:shape style="position:absolute;left:6438;top:2705;width:10;height:20" coordorigin="6438,2705" coordsize="10,20" path="m6438,2725l6448,2725,6448,2705,6438,2705,6438,2725xe" filled="true" fillcolor="#000000" stroked="false">
                <v:path arrowok="t"/>
                <v:fill type="solid"/>
              </v:shape>
            </v:group>
            <v:group style="position:absolute;left:6438;top:2725;width:10;height:20" coordorigin="6438,2725" coordsize="10,20">
              <v:shape style="position:absolute;left:6438;top:2725;width:10;height:20" coordorigin="6438,2725" coordsize="10,20" path="m6438,2744l6448,2744,6448,2725,6438,2725,6438,2744xe" filled="true" fillcolor="#000000" stroked="false">
                <v:path arrowok="t"/>
                <v:fill type="solid"/>
              </v:shape>
            </v:group>
            <v:group style="position:absolute;left:6438;top:2744;width:10;height:20" coordorigin="6438,2744" coordsize="10,20">
              <v:shape style="position:absolute;left:6438;top:2744;width:10;height:20" coordorigin="6438,2744" coordsize="10,20" path="m6438,2763l6448,2763,6448,2744,6438,2744,6438,2763xe" filled="true" fillcolor="#000000" stroked="false">
                <v:path arrowok="t"/>
                <v:fill type="solid"/>
              </v:shape>
            </v:group>
            <v:group style="position:absolute;left:6438;top:2763;width:10;height:20" coordorigin="6438,2763" coordsize="10,20">
              <v:shape style="position:absolute;left:6438;top:2763;width:10;height:20" coordorigin="6438,2763" coordsize="10,20" path="m6438,2782l6448,2782,6448,2763,6438,2763,6438,2782xe" filled="true" fillcolor="#000000" stroked="false">
                <v:path arrowok="t"/>
                <v:fill type="solid"/>
              </v:shape>
            </v:group>
            <v:group style="position:absolute;left:6438;top:2782;width:10;height:20" coordorigin="6438,2782" coordsize="10,20">
              <v:shape style="position:absolute;left:6438;top:2782;width:10;height:20" coordorigin="6438,2782" coordsize="10,20" path="m6438,2801l6448,2801,6448,2782,6438,2782,6438,2801xe" filled="true" fillcolor="#000000" stroked="false">
                <v:path arrowok="t"/>
                <v:fill type="solid"/>
              </v:shape>
            </v:group>
            <v:group style="position:absolute;left:6438;top:2801;width:10;height:20" coordorigin="6438,2801" coordsize="10,20">
              <v:shape style="position:absolute;left:6438;top:2801;width:10;height:20" coordorigin="6438,2801" coordsize="10,20" path="m6438,2821l6448,2821,6448,2801,6438,2801,6438,2821xe" filled="true" fillcolor="#000000" stroked="false">
                <v:path arrowok="t"/>
                <v:fill type="solid"/>
              </v:shape>
            </v:group>
            <v:group style="position:absolute;left:6438;top:2821;width:10;height:20" coordorigin="6438,2821" coordsize="10,20">
              <v:shape style="position:absolute;left:6438;top:2821;width:10;height:20" coordorigin="6438,2821" coordsize="10,20" path="m6438,2840l6448,2840,6448,2821,6438,2821,6438,2840xe" filled="true" fillcolor="#000000" stroked="false">
                <v:path arrowok="t"/>
                <v:fill type="solid"/>
              </v:shape>
            </v:group>
            <v:group style="position:absolute;left:6438;top:2840;width:10;height:20" coordorigin="6438,2840" coordsize="10,20">
              <v:shape style="position:absolute;left:6438;top:2840;width:10;height:20" coordorigin="6438,2840" coordsize="10,20" path="m6438,2859l6448,2859,6448,2840,6438,2840,6438,2859xe" filled="true" fillcolor="#000000" stroked="false">
                <v:path arrowok="t"/>
                <v:fill type="solid"/>
              </v:shape>
            </v:group>
            <v:group style="position:absolute;left:6438;top:2859;width:10;height:20" coordorigin="6438,2859" coordsize="10,20">
              <v:shape style="position:absolute;left:6438;top:2859;width:10;height:20" coordorigin="6438,2859" coordsize="10,20" path="m6438,2878l6448,2878,6448,2859,6438,2859,6438,2878xe" filled="true" fillcolor="#000000" stroked="false">
                <v:path arrowok="t"/>
                <v:fill type="solid"/>
              </v:shape>
            </v:group>
            <v:group style="position:absolute;left:6438;top:2878;width:10;height:20" coordorigin="6438,2878" coordsize="10,20">
              <v:shape style="position:absolute;left:6438;top:2878;width:10;height:20" coordorigin="6438,2878" coordsize="10,20" path="m6438,2897l6448,2897,6448,2878,6438,2878,6438,2897xe" filled="true" fillcolor="#000000" stroked="false">
                <v:path arrowok="t"/>
                <v:fill type="solid"/>
              </v:shape>
            </v:group>
            <v:group style="position:absolute;left:6438;top:2897;width:10;height:20" coordorigin="6438,2897" coordsize="10,20">
              <v:shape style="position:absolute;left:6438;top:2897;width:10;height:20" coordorigin="6438,2897" coordsize="10,20" path="m6438,2917l6448,2917,6448,2897,6438,2897,6438,2917xe" filled="true" fillcolor="#000000" stroked="false">
                <v:path arrowok="t"/>
                <v:fill type="solid"/>
              </v:shape>
            </v:group>
            <v:group style="position:absolute;left:6438;top:2917;width:10;height:20" coordorigin="6438,2917" coordsize="10,20">
              <v:shape style="position:absolute;left:6438;top:2917;width:10;height:20" coordorigin="6438,2917" coordsize="10,20" path="m6438,2936l6448,2936,6448,2917,6438,2917,6438,2936xe" filled="true" fillcolor="#000000" stroked="false">
                <v:path arrowok="t"/>
                <v:fill type="solid"/>
              </v:shape>
            </v:group>
            <v:group style="position:absolute;left:6438;top:2936;width:10;height:20" coordorigin="6438,2936" coordsize="10,20">
              <v:shape style="position:absolute;left:6438;top:2936;width:10;height:20" coordorigin="6438,2936" coordsize="10,20" path="m6438,2955l6448,2955,6448,2936,6438,2936,6438,2955xe" filled="true" fillcolor="#000000" stroked="false">
                <v:path arrowok="t"/>
                <v:fill type="solid"/>
              </v:shape>
            </v:group>
            <v:group style="position:absolute;left:6438;top:2955;width:10;height:20" coordorigin="6438,2955" coordsize="10,20">
              <v:shape style="position:absolute;left:6438;top:2955;width:10;height:20" coordorigin="6438,2955" coordsize="10,20" path="m6438,2974l6448,2974,6448,2955,6438,2955,6438,2974xe" filled="true" fillcolor="#000000" stroked="false">
                <v:path arrowok="t"/>
                <v:fill type="solid"/>
              </v:shape>
            </v:group>
            <v:group style="position:absolute;left:6438;top:2974;width:10;height:20" coordorigin="6438,2974" coordsize="10,20">
              <v:shape style="position:absolute;left:6438;top:2974;width:10;height:20" coordorigin="6438,2974" coordsize="10,20" path="m6438,2993l6448,2993,6448,2974,6438,2974,6438,2993xe" filled="true" fillcolor="#000000" stroked="false">
                <v:path arrowok="t"/>
                <v:fill type="solid"/>
              </v:shape>
            </v:group>
            <v:group style="position:absolute;left:6438;top:2993;width:10;height:20" coordorigin="6438,2993" coordsize="10,20">
              <v:shape style="position:absolute;left:6438;top:2993;width:10;height:20" coordorigin="6438,2993" coordsize="10,20" path="m6438,3013l6448,3013,6448,2993,6438,2993,6438,3013xe" filled="true" fillcolor="#000000" stroked="false">
                <v:path arrowok="t"/>
                <v:fill type="solid"/>
              </v:shape>
            </v:group>
            <v:group style="position:absolute;left:6438;top:3013;width:10;height:20" coordorigin="6438,3013" coordsize="10,20">
              <v:shape style="position:absolute;left:6438;top:3013;width:10;height:20" coordorigin="6438,3013" coordsize="10,20" path="m6438,3032l6448,3032,6448,3013,6438,3013,6438,3032xe" filled="true" fillcolor="#000000" stroked="false">
                <v:path arrowok="t"/>
                <v:fill type="solid"/>
              </v:shape>
            </v:group>
            <v:group style="position:absolute;left:6438;top:3032;width:10;height:20" coordorigin="6438,3032" coordsize="10,20">
              <v:shape style="position:absolute;left:6438;top:3032;width:10;height:20" coordorigin="6438,3032" coordsize="10,20" path="m6438,3051l6448,3051,6448,3032,6438,3032,6438,3051xe" filled="true" fillcolor="#000000" stroked="false">
                <v:path arrowok="t"/>
                <v:fill type="solid"/>
              </v:shape>
            </v:group>
            <v:group style="position:absolute;left:6438;top:3051;width:10;height:20" coordorigin="6438,3051" coordsize="10,20">
              <v:shape style="position:absolute;left:6438;top:3051;width:10;height:20" coordorigin="6438,3051" coordsize="10,20" path="m6438,3070l6448,3070,6448,3051,6438,3051,6438,3070xe" filled="true" fillcolor="#000000" stroked="false">
                <v:path arrowok="t"/>
                <v:fill type="solid"/>
              </v:shape>
            </v:group>
            <v:group style="position:absolute;left:6438;top:3070;width:10;height:20" coordorigin="6438,3070" coordsize="10,20">
              <v:shape style="position:absolute;left:6438;top:3070;width:10;height:20" coordorigin="6438,3070" coordsize="10,20" path="m6438,3089l6448,3089,6448,3070,6438,3070,6438,3089xe" filled="true" fillcolor="#000000" stroked="false">
                <v:path arrowok="t"/>
                <v:fill type="solid"/>
              </v:shape>
            </v:group>
            <v:group style="position:absolute;left:6438;top:3089;width:10;height:20" coordorigin="6438,3089" coordsize="10,20">
              <v:shape style="position:absolute;left:6438;top:3089;width:10;height:20" coordorigin="6438,3089" coordsize="10,20" path="m6438,3109l6448,3109,6448,3089,6438,3089,6438,3109xe" filled="true" fillcolor="#000000" stroked="false">
                <v:path arrowok="t"/>
                <v:fill type="solid"/>
              </v:shape>
            </v:group>
            <v:group style="position:absolute;left:6438;top:3109;width:10;height:20" coordorigin="6438,3109" coordsize="10,20">
              <v:shape style="position:absolute;left:6438;top:3109;width:10;height:20" coordorigin="6438,3109" coordsize="10,20" path="m6438,3128l6448,3128,6448,3109,6438,3109,6438,3128xe" filled="true" fillcolor="#000000" stroked="false">
                <v:path arrowok="t"/>
                <v:fill type="solid"/>
              </v:shape>
            </v:group>
            <v:group style="position:absolute;left:6438;top:3128;width:10;height:20" coordorigin="6438,3128" coordsize="10,20">
              <v:shape style="position:absolute;left:6438;top:3128;width:10;height:20" coordorigin="6438,3128" coordsize="10,20" path="m6438,3147l6448,3147,6448,3128,6438,3128,6438,3147xe" filled="true" fillcolor="#000000" stroked="false">
                <v:path arrowok="t"/>
                <v:fill type="solid"/>
              </v:shape>
            </v:group>
            <v:group style="position:absolute;left:6438;top:3147;width:10;height:20" coordorigin="6438,3147" coordsize="10,20">
              <v:shape style="position:absolute;left:6438;top:3147;width:10;height:20" coordorigin="6438,3147" coordsize="10,20" path="m6438,3166l6448,3166,6448,3147,6438,3147,6438,3166xe" filled="true" fillcolor="#000000" stroked="false">
                <v:path arrowok="t"/>
                <v:fill type="solid"/>
              </v:shape>
            </v:group>
            <v:group style="position:absolute;left:6438;top:3166;width:10;height:20" coordorigin="6438,3166" coordsize="10,20">
              <v:shape style="position:absolute;left:6438;top:3166;width:10;height:20" coordorigin="6438,3166" coordsize="10,20" path="m6438,3185l6448,3185,6448,3166,6438,3166,6438,3185xe" filled="true" fillcolor="#000000" stroked="false">
                <v:path arrowok="t"/>
                <v:fill type="solid"/>
              </v:shape>
            </v:group>
            <v:group style="position:absolute;left:6438;top:3185;width:10;height:20" coordorigin="6438,3185" coordsize="10,20">
              <v:shape style="position:absolute;left:6438;top:3185;width:10;height:20" coordorigin="6438,3185" coordsize="10,20" path="m6438,3205l6448,3205,6448,3185,6438,3185,6438,3205xe" filled="true" fillcolor="#000000" stroked="false">
                <v:path arrowok="t"/>
                <v:fill type="solid"/>
              </v:shape>
            </v:group>
            <v:group style="position:absolute;left:6438;top:3205;width:10;height:20" coordorigin="6438,3205" coordsize="10,20">
              <v:shape style="position:absolute;left:6438;top:3205;width:10;height:20" coordorigin="6438,3205" coordsize="10,20" path="m6438,3224l6448,3224,6448,3205,6438,3205,6438,3224xe" filled="true" fillcolor="#000000" stroked="false">
                <v:path arrowok="t"/>
                <v:fill type="solid"/>
              </v:shape>
            </v:group>
            <v:group style="position:absolute;left:6438;top:3224;width:10;height:20" coordorigin="6438,3224" coordsize="10,20">
              <v:shape style="position:absolute;left:6438;top:3224;width:10;height:20" coordorigin="6438,3224" coordsize="10,20" path="m6438,3243l6448,3243,6448,3224,6438,3224,6438,3243xe" filled="true" fillcolor="#000000" stroked="false">
                <v:path arrowok="t"/>
                <v:fill type="solid"/>
              </v:shape>
            </v:group>
            <v:group style="position:absolute;left:6438;top:3243;width:10;height:20" coordorigin="6438,3243" coordsize="10,20">
              <v:shape style="position:absolute;left:6438;top:3243;width:10;height:20" coordorigin="6438,3243" coordsize="10,20" path="m6438,3262l6448,3262,6448,3243,6438,3243,6438,3262xe" filled="true" fillcolor="#000000" stroked="false">
                <v:path arrowok="t"/>
                <v:fill type="solid"/>
              </v:shape>
            </v:group>
            <v:group style="position:absolute;left:6438;top:3262;width:10;height:20" coordorigin="6438,3262" coordsize="10,20">
              <v:shape style="position:absolute;left:6438;top:3262;width:10;height:20" coordorigin="6438,3262" coordsize="10,20" path="m6438,3281l6448,3281,6448,3262,6438,3262,6438,3281xe" filled="true" fillcolor="#000000" stroked="false">
                <v:path arrowok="t"/>
                <v:fill type="solid"/>
              </v:shape>
            </v:group>
            <v:group style="position:absolute;left:6438;top:3281;width:10;height:20" coordorigin="6438,3281" coordsize="10,20">
              <v:shape style="position:absolute;left:6438;top:3281;width:10;height:20" coordorigin="6438,3281" coordsize="10,20" path="m6438,3301l6448,3301,6448,3281,6438,3281,6438,3301xe" filled="true" fillcolor="#000000" stroked="false">
                <v:path arrowok="t"/>
                <v:fill type="solid"/>
              </v:shape>
            </v:group>
            <v:group style="position:absolute;left:6438;top:3301;width:10;height:20" coordorigin="6438,3301" coordsize="10,20">
              <v:shape style="position:absolute;left:6438;top:3301;width:10;height:20" coordorigin="6438,3301" coordsize="10,20" path="m6438,3320l6448,3320,6448,3301,6438,3301,6438,3320xe" filled="true" fillcolor="#000000" stroked="false">
                <v:path arrowok="t"/>
                <v:fill type="solid"/>
              </v:shape>
            </v:group>
            <v:group style="position:absolute;left:6438;top:3320;width:10;height:20" coordorigin="6438,3320" coordsize="10,20">
              <v:shape style="position:absolute;left:6438;top:3320;width:10;height:20" coordorigin="6438,3320" coordsize="10,20" path="m6438,3339l6448,3339,6448,3320,6438,3320,6438,3339xe" filled="true" fillcolor="#000000" stroked="false">
                <v:path arrowok="t"/>
                <v:fill type="solid"/>
              </v:shape>
            </v:group>
            <v:group style="position:absolute;left:6438;top:3339;width:10;height:20" coordorigin="6438,3339" coordsize="10,20">
              <v:shape style="position:absolute;left:6438;top:3339;width:10;height:20" coordorigin="6438,3339" coordsize="10,20" path="m6438,3358l6448,3358,6448,3339,6438,3339,6438,3358xe" filled="true" fillcolor="#000000" stroked="false">
                <v:path arrowok="t"/>
                <v:fill type="solid"/>
              </v:shape>
            </v:group>
            <v:group style="position:absolute;left:6438;top:3365;width:10;height:2" coordorigin="6438,3365" coordsize="10,2">
              <v:shape style="position:absolute;left:6438;top:3365;width:10;height:2" coordorigin="6438,3365" coordsize="10,0" path="m6438,3365l6448,3365e" filled="false" stroked="true" strokeweight=".71997pt" strokecolor="#000000">
                <v:path arrowok="t"/>
              </v:shape>
            </v:group>
            <v:group style="position:absolute;left:6438;top:3387;width:29;height:2" coordorigin="6438,3387" coordsize="29,2">
              <v:shape style="position:absolute;left:6438;top:3387;width:29;height:2" coordorigin="6438,3387" coordsize="29,0" path="m6438,3387l6467,3387e" filled="false" stroked="true" strokeweight="1.44pt" strokecolor="#000000">
                <v:path arrowok="t"/>
              </v:shape>
            </v:group>
            <v:group style="position:absolute;left:6467;top:3387;width:1364;height:2" coordorigin="6467,3387" coordsize="1364,2">
              <v:shape style="position:absolute;left:6467;top:3387;width:1364;height:2" coordorigin="6467,3387" coordsize="1364,0" path="m6467,3387l7830,3387e" filled="false" stroked="true" strokeweight="1.44pt" strokecolor="#000000">
                <v:path arrowok="t"/>
              </v:shape>
            </v:group>
            <v:group style="position:absolute;left:7830;top:2571;width:10;height:20" coordorigin="7830,2571" coordsize="10,20">
              <v:shape style="position:absolute;left:7830;top:2571;width:10;height:20" coordorigin="7830,2571" coordsize="10,20" path="m7830,2590l7840,2590,7840,2571,7830,2571,7830,2590xe" filled="true" fillcolor="#000000" stroked="false">
                <v:path arrowok="t"/>
                <v:fill type="solid"/>
              </v:shape>
            </v:group>
            <v:group style="position:absolute;left:7830;top:2590;width:10;height:20" coordorigin="7830,2590" coordsize="10,20">
              <v:shape style="position:absolute;left:7830;top:2590;width:10;height:20" coordorigin="7830,2590" coordsize="10,20" path="m7830,2609l7840,2609,7840,2590,7830,2590,7830,2609xe" filled="true" fillcolor="#000000" stroked="false">
                <v:path arrowok="t"/>
                <v:fill type="solid"/>
              </v:shape>
            </v:group>
            <v:group style="position:absolute;left:7830;top:2609;width:10;height:20" coordorigin="7830,2609" coordsize="10,20">
              <v:shape style="position:absolute;left:7830;top:2609;width:10;height:20" coordorigin="7830,2609" coordsize="10,20" path="m7830,2629l7840,2629,7840,2609,7830,2609,7830,2629xe" filled="true" fillcolor="#000000" stroked="false">
                <v:path arrowok="t"/>
                <v:fill type="solid"/>
              </v:shape>
            </v:group>
            <v:group style="position:absolute;left:7830;top:2629;width:10;height:20" coordorigin="7830,2629" coordsize="10,20">
              <v:shape style="position:absolute;left:7830;top:2629;width:10;height:20" coordorigin="7830,2629" coordsize="10,20" path="m7830,2648l7840,2648,7840,2629,7830,2629,7830,2648xe" filled="true" fillcolor="#000000" stroked="false">
                <v:path arrowok="t"/>
                <v:fill type="solid"/>
              </v:shape>
            </v:group>
            <v:group style="position:absolute;left:7830;top:2648;width:10;height:20" coordorigin="7830,2648" coordsize="10,20">
              <v:shape style="position:absolute;left:7830;top:2648;width:10;height:20" coordorigin="7830,2648" coordsize="10,20" path="m7830,2667l7840,2667,7840,2648,7830,2648,7830,2667xe" filled="true" fillcolor="#000000" stroked="false">
                <v:path arrowok="t"/>
                <v:fill type="solid"/>
              </v:shape>
            </v:group>
            <v:group style="position:absolute;left:7830;top:2667;width:10;height:20" coordorigin="7830,2667" coordsize="10,20">
              <v:shape style="position:absolute;left:7830;top:2667;width:10;height:20" coordorigin="7830,2667" coordsize="10,20" path="m7830,2686l7840,2686,7840,2667,7830,2667,7830,2686xe" filled="true" fillcolor="#000000" stroked="false">
                <v:path arrowok="t"/>
                <v:fill type="solid"/>
              </v:shape>
            </v:group>
            <v:group style="position:absolute;left:7830;top:2686;width:10;height:20" coordorigin="7830,2686" coordsize="10,20">
              <v:shape style="position:absolute;left:7830;top:2686;width:10;height:20" coordorigin="7830,2686" coordsize="10,20" path="m7830,2705l7840,2705,7840,2686,7830,2686,7830,2705xe" filled="true" fillcolor="#000000" stroked="false">
                <v:path arrowok="t"/>
                <v:fill type="solid"/>
              </v:shape>
            </v:group>
            <v:group style="position:absolute;left:7830;top:2705;width:10;height:20" coordorigin="7830,2705" coordsize="10,20">
              <v:shape style="position:absolute;left:7830;top:2705;width:10;height:20" coordorigin="7830,2705" coordsize="10,20" path="m7830,2725l7840,2725,7840,2705,7830,2705,7830,2725xe" filled="true" fillcolor="#000000" stroked="false">
                <v:path arrowok="t"/>
                <v:fill type="solid"/>
              </v:shape>
            </v:group>
            <v:group style="position:absolute;left:7830;top:2725;width:10;height:20" coordorigin="7830,2725" coordsize="10,20">
              <v:shape style="position:absolute;left:7830;top:2725;width:10;height:20" coordorigin="7830,2725" coordsize="10,20" path="m7830,2744l7840,2744,7840,2725,7830,2725,7830,2744xe" filled="true" fillcolor="#000000" stroked="false">
                <v:path arrowok="t"/>
                <v:fill type="solid"/>
              </v:shape>
            </v:group>
            <v:group style="position:absolute;left:7830;top:2744;width:10;height:20" coordorigin="7830,2744" coordsize="10,20">
              <v:shape style="position:absolute;left:7830;top:2744;width:10;height:20" coordorigin="7830,2744" coordsize="10,20" path="m7830,2763l7840,2763,7840,2744,7830,2744,7830,2763xe" filled="true" fillcolor="#000000" stroked="false">
                <v:path arrowok="t"/>
                <v:fill type="solid"/>
              </v:shape>
            </v:group>
            <v:group style="position:absolute;left:7830;top:2763;width:10;height:20" coordorigin="7830,2763" coordsize="10,20">
              <v:shape style="position:absolute;left:7830;top:2763;width:10;height:20" coordorigin="7830,2763" coordsize="10,20" path="m7830,2782l7840,2782,7840,2763,7830,2763,7830,2782xe" filled="true" fillcolor="#000000" stroked="false">
                <v:path arrowok="t"/>
                <v:fill type="solid"/>
              </v:shape>
            </v:group>
            <v:group style="position:absolute;left:7830;top:2782;width:10;height:20" coordorigin="7830,2782" coordsize="10,20">
              <v:shape style="position:absolute;left:7830;top:2782;width:10;height:20" coordorigin="7830,2782" coordsize="10,20" path="m7830,2801l7840,2801,7840,2782,7830,2782,7830,2801xe" filled="true" fillcolor="#000000" stroked="false">
                <v:path arrowok="t"/>
                <v:fill type="solid"/>
              </v:shape>
            </v:group>
            <v:group style="position:absolute;left:7830;top:2801;width:10;height:20" coordorigin="7830,2801" coordsize="10,20">
              <v:shape style="position:absolute;left:7830;top:2801;width:10;height:20" coordorigin="7830,2801" coordsize="10,20" path="m7830,2821l7840,2821,7840,2801,7830,2801,7830,2821xe" filled="true" fillcolor="#000000" stroked="false">
                <v:path arrowok="t"/>
                <v:fill type="solid"/>
              </v:shape>
            </v:group>
            <v:group style="position:absolute;left:7830;top:2821;width:10;height:20" coordorigin="7830,2821" coordsize="10,20">
              <v:shape style="position:absolute;left:7830;top:2821;width:10;height:20" coordorigin="7830,2821" coordsize="10,20" path="m7830,2840l7840,2840,7840,2821,7830,2821,7830,2840xe" filled="true" fillcolor="#000000" stroked="false">
                <v:path arrowok="t"/>
                <v:fill type="solid"/>
              </v:shape>
            </v:group>
            <v:group style="position:absolute;left:7830;top:2840;width:10;height:20" coordorigin="7830,2840" coordsize="10,20">
              <v:shape style="position:absolute;left:7830;top:2840;width:10;height:20" coordorigin="7830,2840" coordsize="10,20" path="m7830,2859l7840,2859,7840,2840,7830,2840,7830,2859xe" filled="true" fillcolor="#000000" stroked="false">
                <v:path arrowok="t"/>
                <v:fill type="solid"/>
              </v:shape>
            </v:group>
            <v:group style="position:absolute;left:7830;top:2859;width:10;height:20" coordorigin="7830,2859" coordsize="10,20">
              <v:shape style="position:absolute;left:7830;top:2859;width:10;height:20" coordorigin="7830,2859" coordsize="10,20" path="m7830,2878l7840,2878,7840,2859,7830,2859,7830,2878xe" filled="true" fillcolor="#000000" stroked="false">
                <v:path arrowok="t"/>
                <v:fill type="solid"/>
              </v:shape>
            </v:group>
            <v:group style="position:absolute;left:7830;top:2878;width:10;height:20" coordorigin="7830,2878" coordsize="10,20">
              <v:shape style="position:absolute;left:7830;top:2878;width:10;height:20" coordorigin="7830,2878" coordsize="10,20" path="m7830,2897l7840,2897,7840,2878,7830,2878,7830,2897xe" filled="true" fillcolor="#000000" stroked="false">
                <v:path arrowok="t"/>
                <v:fill type="solid"/>
              </v:shape>
            </v:group>
            <v:group style="position:absolute;left:7830;top:2897;width:10;height:20" coordorigin="7830,2897" coordsize="10,20">
              <v:shape style="position:absolute;left:7830;top:2897;width:10;height:20" coordorigin="7830,2897" coordsize="10,20" path="m7830,2917l7840,2917,7840,2897,7830,2897,7830,2917xe" filled="true" fillcolor="#000000" stroked="false">
                <v:path arrowok="t"/>
                <v:fill type="solid"/>
              </v:shape>
            </v:group>
            <v:group style="position:absolute;left:7830;top:2917;width:10;height:20" coordorigin="7830,2917" coordsize="10,20">
              <v:shape style="position:absolute;left:7830;top:2917;width:10;height:20" coordorigin="7830,2917" coordsize="10,20" path="m7830,2936l7840,2936,7840,2917,7830,2917,7830,2936xe" filled="true" fillcolor="#000000" stroked="false">
                <v:path arrowok="t"/>
                <v:fill type="solid"/>
              </v:shape>
            </v:group>
            <v:group style="position:absolute;left:7830;top:2936;width:10;height:20" coordorigin="7830,2936" coordsize="10,20">
              <v:shape style="position:absolute;left:7830;top:2936;width:10;height:20" coordorigin="7830,2936" coordsize="10,20" path="m7830,2955l7840,2955,7840,2936,7830,2936,7830,2955xe" filled="true" fillcolor="#000000" stroked="false">
                <v:path arrowok="t"/>
                <v:fill type="solid"/>
              </v:shape>
            </v:group>
            <v:group style="position:absolute;left:7830;top:2955;width:10;height:20" coordorigin="7830,2955" coordsize="10,20">
              <v:shape style="position:absolute;left:7830;top:2955;width:10;height:20" coordorigin="7830,2955" coordsize="10,20" path="m7830,2974l7840,2974,7840,2955,7830,2955,7830,2974xe" filled="true" fillcolor="#000000" stroked="false">
                <v:path arrowok="t"/>
                <v:fill type="solid"/>
              </v:shape>
            </v:group>
            <v:group style="position:absolute;left:7830;top:2974;width:10;height:20" coordorigin="7830,2974" coordsize="10,20">
              <v:shape style="position:absolute;left:7830;top:2974;width:10;height:20" coordorigin="7830,2974" coordsize="10,20" path="m7830,2993l7840,2993,7840,2974,7830,2974,7830,2993xe" filled="true" fillcolor="#000000" stroked="false">
                <v:path arrowok="t"/>
                <v:fill type="solid"/>
              </v:shape>
            </v:group>
            <v:group style="position:absolute;left:7830;top:2993;width:10;height:20" coordorigin="7830,2993" coordsize="10,20">
              <v:shape style="position:absolute;left:7830;top:2993;width:10;height:20" coordorigin="7830,2993" coordsize="10,20" path="m7830,3013l7840,3013,7840,2993,7830,2993,7830,3013xe" filled="true" fillcolor="#000000" stroked="false">
                <v:path arrowok="t"/>
                <v:fill type="solid"/>
              </v:shape>
            </v:group>
            <v:group style="position:absolute;left:7830;top:3013;width:10;height:20" coordorigin="7830,3013" coordsize="10,20">
              <v:shape style="position:absolute;left:7830;top:3013;width:10;height:20" coordorigin="7830,3013" coordsize="10,20" path="m7830,3032l7840,3032,7840,3013,7830,3013,7830,3032xe" filled="true" fillcolor="#000000" stroked="false">
                <v:path arrowok="t"/>
                <v:fill type="solid"/>
              </v:shape>
            </v:group>
            <v:group style="position:absolute;left:7830;top:3032;width:10;height:20" coordorigin="7830,3032" coordsize="10,20">
              <v:shape style="position:absolute;left:7830;top:3032;width:10;height:20" coordorigin="7830,3032" coordsize="10,20" path="m7830,3051l7840,3051,7840,3032,7830,3032,7830,3051xe" filled="true" fillcolor="#000000" stroked="false">
                <v:path arrowok="t"/>
                <v:fill type="solid"/>
              </v:shape>
            </v:group>
            <v:group style="position:absolute;left:7830;top:3051;width:10;height:20" coordorigin="7830,3051" coordsize="10,20">
              <v:shape style="position:absolute;left:7830;top:3051;width:10;height:20" coordorigin="7830,3051" coordsize="10,20" path="m7830,3070l7840,3070,7840,3051,7830,3051,7830,3070xe" filled="true" fillcolor="#000000" stroked="false">
                <v:path arrowok="t"/>
                <v:fill type="solid"/>
              </v:shape>
            </v:group>
            <v:group style="position:absolute;left:7830;top:3070;width:10;height:20" coordorigin="7830,3070" coordsize="10,20">
              <v:shape style="position:absolute;left:7830;top:3070;width:10;height:20" coordorigin="7830,3070" coordsize="10,20" path="m7830,3089l7840,3089,7840,3070,7830,3070,7830,3089xe" filled="true" fillcolor="#000000" stroked="false">
                <v:path arrowok="t"/>
                <v:fill type="solid"/>
              </v:shape>
            </v:group>
            <v:group style="position:absolute;left:7830;top:3089;width:10;height:20" coordorigin="7830,3089" coordsize="10,20">
              <v:shape style="position:absolute;left:7830;top:3089;width:10;height:20" coordorigin="7830,3089" coordsize="10,20" path="m7830,3109l7840,3109,7840,3089,7830,3089,7830,3109xe" filled="true" fillcolor="#000000" stroked="false">
                <v:path arrowok="t"/>
                <v:fill type="solid"/>
              </v:shape>
            </v:group>
            <v:group style="position:absolute;left:7830;top:3109;width:10;height:20" coordorigin="7830,3109" coordsize="10,20">
              <v:shape style="position:absolute;left:7830;top:3109;width:10;height:20" coordorigin="7830,3109" coordsize="10,20" path="m7830,3128l7840,3128,7840,3109,7830,3109,7830,3128xe" filled="true" fillcolor="#000000" stroked="false">
                <v:path arrowok="t"/>
                <v:fill type="solid"/>
              </v:shape>
            </v:group>
            <v:group style="position:absolute;left:7830;top:3128;width:10;height:20" coordorigin="7830,3128" coordsize="10,20">
              <v:shape style="position:absolute;left:7830;top:3128;width:10;height:20" coordorigin="7830,3128" coordsize="10,20" path="m7830,3147l7840,3147,7840,3128,7830,3128,7830,3147xe" filled="true" fillcolor="#000000" stroked="false">
                <v:path arrowok="t"/>
                <v:fill type="solid"/>
              </v:shape>
            </v:group>
            <v:group style="position:absolute;left:7830;top:3147;width:10;height:20" coordorigin="7830,3147" coordsize="10,20">
              <v:shape style="position:absolute;left:7830;top:3147;width:10;height:20" coordorigin="7830,3147" coordsize="10,20" path="m7830,3166l7840,3166,7840,3147,7830,3147,7830,3166xe" filled="true" fillcolor="#000000" stroked="false">
                <v:path arrowok="t"/>
                <v:fill type="solid"/>
              </v:shape>
            </v:group>
            <v:group style="position:absolute;left:7830;top:3166;width:10;height:20" coordorigin="7830,3166" coordsize="10,20">
              <v:shape style="position:absolute;left:7830;top:3166;width:10;height:20" coordorigin="7830,3166" coordsize="10,20" path="m7830,3185l7840,3185,7840,3166,7830,3166,7830,3185xe" filled="true" fillcolor="#000000" stroked="false">
                <v:path arrowok="t"/>
                <v:fill type="solid"/>
              </v:shape>
            </v:group>
            <v:group style="position:absolute;left:7830;top:3185;width:10;height:20" coordorigin="7830,3185" coordsize="10,20">
              <v:shape style="position:absolute;left:7830;top:3185;width:10;height:20" coordorigin="7830,3185" coordsize="10,20" path="m7830,3205l7840,3205,7840,3185,7830,3185,7830,3205xe" filled="true" fillcolor="#000000" stroked="false">
                <v:path arrowok="t"/>
                <v:fill type="solid"/>
              </v:shape>
            </v:group>
            <v:group style="position:absolute;left:7830;top:3205;width:10;height:20" coordorigin="7830,3205" coordsize="10,20">
              <v:shape style="position:absolute;left:7830;top:3205;width:10;height:20" coordorigin="7830,3205" coordsize="10,20" path="m7830,3224l7840,3224,7840,3205,7830,3205,7830,3224xe" filled="true" fillcolor="#000000" stroked="false">
                <v:path arrowok="t"/>
                <v:fill type="solid"/>
              </v:shape>
            </v:group>
            <v:group style="position:absolute;left:7830;top:3224;width:10;height:20" coordorigin="7830,3224" coordsize="10,20">
              <v:shape style="position:absolute;left:7830;top:3224;width:10;height:20" coordorigin="7830,3224" coordsize="10,20" path="m7830,3243l7840,3243,7840,3224,7830,3224,7830,3243xe" filled="true" fillcolor="#000000" stroked="false">
                <v:path arrowok="t"/>
                <v:fill type="solid"/>
              </v:shape>
            </v:group>
            <v:group style="position:absolute;left:7830;top:3243;width:10;height:20" coordorigin="7830,3243" coordsize="10,20">
              <v:shape style="position:absolute;left:7830;top:3243;width:10;height:20" coordorigin="7830,3243" coordsize="10,20" path="m7830,3262l7840,3262,7840,3243,7830,3243,7830,3262xe" filled="true" fillcolor="#000000" stroked="false">
                <v:path arrowok="t"/>
                <v:fill type="solid"/>
              </v:shape>
            </v:group>
            <v:group style="position:absolute;left:7830;top:3262;width:10;height:20" coordorigin="7830,3262" coordsize="10,20">
              <v:shape style="position:absolute;left:7830;top:3262;width:10;height:20" coordorigin="7830,3262" coordsize="10,20" path="m7830,3281l7840,3281,7840,3262,7830,3262,7830,3281xe" filled="true" fillcolor="#000000" stroked="false">
                <v:path arrowok="t"/>
                <v:fill type="solid"/>
              </v:shape>
            </v:group>
            <v:group style="position:absolute;left:7830;top:3281;width:10;height:20" coordorigin="7830,3281" coordsize="10,20">
              <v:shape style="position:absolute;left:7830;top:3281;width:10;height:20" coordorigin="7830,3281" coordsize="10,20" path="m7830,3301l7840,3301,7840,3281,7830,3281,7830,3301xe" filled="true" fillcolor="#000000" stroked="false">
                <v:path arrowok="t"/>
                <v:fill type="solid"/>
              </v:shape>
            </v:group>
            <v:group style="position:absolute;left:7830;top:3301;width:10;height:20" coordorigin="7830,3301" coordsize="10,20">
              <v:shape style="position:absolute;left:7830;top:3301;width:10;height:20" coordorigin="7830,3301" coordsize="10,20" path="m7830,3320l7840,3320,7840,3301,7830,3301,7830,3320xe" filled="true" fillcolor="#000000" stroked="false">
                <v:path arrowok="t"/>
                <v:fill type="solid"/>
              </v:shape>
            </v:group>
            <v:group style="position:absolute;left:7830;top:3320;width:10;height:20" coordorigin="7830,3320" coordsize="10,20">
              <v:shape style="position:absolute;left:7830;top:3320;width:10;height:20" coordorigin="7830,3320" coordsize="10,20" path="m7830,3339l7840,3339,7840,3320,7830,3320,7830,3339xe" filled="true" fillcolor="#000000" stroked="false">
                <v:path arrowok="t"/>
                <v:fill type="solid"/>
              </v:shape>
            </v:group>
            <v:group style="position:absolute;left:7830;top:3339;width:10;height:20" coordorigin="7830,3339" coordsize="10,20">
              <v:shape style="position:absolute;left:7830;top:3339;width:10;height:20" coordorigin="7830,3339" coordsize="10,20" path="m7830,3358l7840,3358,7840,3339,7830,3339,7830,3358xe" filled="true" fillcolor="#000000" stroked="false">
                <v:path arrowok="t"/>
                <v:fill type="solid"/>
              </v:shape>
            </v:group>
            <v:group style="position:absolute;left:7830;top:3365;width:10;height:2" coordorigin="7830,3365" coordsize="10,2">
              <v:shape style="position:absolute;left:7830;top:3365;width:10;height:2" coordorigin="7830,3365" coordsize="10,0" path="m7830,3365l7840,3365e" filled="false" stroked="true" strokeweight=".71997pt" strokecolor="#000000">
                <v:path arrowok="t"/>
              </v:shape>
            </v:group>
            <v:group style="position:absolute;left:7830;top:3387;width:29;height:2" coordorigin="7830,3387" coordsize="29,2">
              <v:shape style="position:absolute;left:7830;top:3387;width:29;height:2" coordorigin="7830,3387" coordsize="29,0" path="m7830,3387l7859,3387e" filled="false" stroked="true" strokeweight="1.44pt" strokecolor="#000000">
                <v:path arrowok="t"/>
              </v:shape>
            </v:group>
            <v:group style="position:absolute;left:7859;top:3387;width:632;height:2" coordorigin="7859,3387" coordsize="632,2">
              <v:shape style="position:absolute;left:7859;top:3387;width:632;height:2" coordorigin="7859,3387" coordsize="632,0" path="m7859,3387l8491,3387e" filled="false" stroked="true" strokeweight="1.44pt" strokecolor="#000000">
                <v:path arrowok="t"/>
              </v:shape>
            </v:group>
            <v:group style="position:absolute;left:8491;top:2571;width:10;height:20" coordorigin="8491,2571" coordsize="10,20">
              <v:shape style="position:absolute;left:8491;top:2571;width:10;height:20" coordorigin="8491,2571" coordsize="10,20" path="m8491,2590l8500,2590,8500,2571,8491,2571,8491,2590xe" filled="true" fillcolor="#000000" stroked="false">
                <v:path arrowok="t"/>
                <v:fill type="solid"/>
              </v:shape>
            </v:group>
            <v:group style="position:absolute;left:8491;top:2590;width:10;height:20" coordorigin="8491,2590" coordsize="10,20">
              <v:shape style="position:absolute;left:8491;top:2590;width:10;height:20" coordorigin="8491,2590" coordsize="10,20" path="m8491,2609l8500,2609,8500,2590,8491,2590,8491,2609xe" filled="true" fillcolor="#000000" stroked="false">
                <v:path arrowok="t"/>
                <v:fill type="solid"/>
              </v:shape>
            </v:group>
            <v:group style="position:absolute;left:8491;top:2609;width:10;height:20" coordorigin="8491,2609" coordsize="10,20">
              <v:shape style="position:absolute;left:8491;top:2609;width:10;height:20" coordorigin="8491,2609" coordsize="10,20" path="m8491,2629l8500,2629,8500,2609,8491,2609,8491,2629xe" filled="true" fillcolor="#000000" stroked="false">
                <v:path arrowok="t"/>
                <v:fill type="solid"/>
              </v:shape>
            </v:group>
            <v:group style="position:absolute;left:8491;top:2629;width:10;height:20" coordorigin="8491,2629" coordsize="10,20">
              <v:shape style="position:absolute;left:8491;top:2629;width:10;height:20" coordorigin="8491,2629" coordsize="10,20" path="m8491,2648l8500,2648,8500,2629,8491,2629,8491,2648xe" filled="true" fillcolor="#000000" stroked="false">
                <v:path arrowok="t"/>
                <v:fill type="solid"/>
              </v:shape>
            </v:group>
            <v:group style="position:absolute;left:8491;top:2648;width:10;height:20" coordorigin="8491,2648" coordsize="10,20">
              <v:shape style="position:absolute;left:8491;top:2648;width:10;height:20" coordorigin="8491,2648" coordsize="10,20" path="m8491,2667l8500,2667,8500,2648,8491,2648,8491,2667xe" filled="true" fillcolor="#000000" stroked="false">
                <v:path arrowok="t"/>
                <v:fill type="solid"/>
              </v:shape>
            </v:group>
            <v:group style="position:absolute;left:8491;top:2667;width:10;height:20" coordorigin="8491,2667" coordsize="10,20">
              <v:shape style="position:absolute;left:8491;top:2667;width:10;height:20" coordorigin="8491,2667" coordsize="10,20" path="m8491,2686l8500,2686,8500,2667,8491,2667,8491,2686xe" filled="true" fillcolor="#000000" stroked="false">
                <v:path arrowok="t"/>
                <v:fill type="solid"/>
              </v:shape>
            </v:group>
            <v:group style="position:absolute;left:8491;top:2686;width:10;height:20" coordorigin="8491,2686" coordsize="10,20">
              <v:shape style="position:absolute;left:8491;top:2686;width:10;height:20" coordorigin="8491,2686" coordsize="10,20" path="m8491,2705l8500,2705,8500,2686,8491,2686,8491,2705xe" filled="true" fillcolor="#000000" stroked="false">
                <v:path arrowok="t"/>
                <v:fill type="solid"/>
              </v:shape>
            </v:group>
            <v:group style="position:absolute;left:8491;top:2705;width:10;height:20" coordorigin="8491,2705" coordsize="10,20">
              <v:shape style="position:absolute;left:8491;top:2705;width:10;height:20" coordorigin="8491,2705" coordsize="10,20" path="m8491,2725l8500,2725,8500,2705,8491,2705,8491,2725xe" filled="true" fillcolor="#000000" stroked="false">
                <v:path arrowok="t"/>
                <v:fill type="solid"/>
              </v:shape>
            </v:group>
            <v:group style="position:absolute;left:8491;top:2725;width:10;height:20" coordorigin="8491,2725" coordsize="10,20">
              <v:shape style="position:absolute;left:8491;top:2725;width:10;height:20" coordorigin="8491,2725" coordsize="10,20" path="m8491,2744l8500,2744,8500,2725,8491,2725,8491,2744xe" filled="true" fillcolor="#000000" stroked="false">
                <v:path arrowok="t"/>
                <v:fill type="solid"/>
              </v:shape>
            </v:group>
            <v:group style="position:absolute;left:8491;top:2744;width:10;height:20" coordorigin="8491,2744" coordsize="10,20">
              <v:shape style="position:absolute;left:8491;top:2744;width:10;height:20" coordorigin="8491,2744" coordsize="10,20" path="m8491,2763l8500,2763,8500,2744,8491,2744,8491,2763xe" filled="true" fillcolor="#000000" stroked="false">
                <v:path arrowok="t"/>
                <v:fill type="solid"/>
              </v:shape>
            </v:group>
            <v:group style="position:absolute;left:8491;top:2763;width:10;height:20" coordorigin="8491,2763" coordsize="10,20">
              <v:shape style="position:absolute;left:8491;top:2763;width:10;height:20" coordorigin="8491,2763" coordsize="10,20" path="m8491,2782l8500,2782,8500,2763,8491,2763,8491,2782xe" filled="true" fillcolor="#000000" stroked="false">
                <v:path arrowok="t"/>
                <v:fill type="solid"/>
              </v:shape>
            </v:group>
            <v:group style="position:absolute;left:8491;top:2782;width:10;height:20" coordorigin="8491,2782" coordsize="10,20">
              <v:shape style="position:absolute;left:8491;top:2782;width:10;height:20" coordorigin="8491,2782" coordsize="10,20" path="m8491,2801l8500,2801,8500,2782,8491,2782,8491,2801xe" filled="true" fillcolor="#000000" stroked="false">
                <v:path arrowok="t"/>
                <v:fill type="solid"/>
              </v:shape>
            </v:group>
            <v:group style="position:absolute;left:8491;top:2801;width:10;height:20" coordorigin="8491,2801" coordsize="10,20">
              <v:shape style="position:absolute;left:8491;top:2801;width:10;height:20" coordorigin="8491,2801" coordsize="10,20" path="m8491,2821l8500,2821,8500,2801,8491,2801,8491,2821xe" filled="true" fillcolor="#000000" stroked="false">
                <v:path arrowok="t"/>
                <v:fill type="solid"/>
              </v:shape>
            </v:group>
            <v:group style="position:absolute;left:8491;top:2821;width:10;height:20" coordorigin="8491,2821" coordsize="10,20">
              <v:shape style="position:absolute;left:8491;top:2821;width:10;height:20" coordorigin="8491,2821" coordsize="10,20" path="m8491,2840l8500,2840,8500,2821,8491,2821,8491,2840xe" filled="true" fillcolor="#000000" stroked="false">
                <v:path arrowok="t"/>
                <v:fill type="solid"/>
              </v:shape>
            </v:group>
            <v:group style="position:absolute;left:8491;top:2840;width:10;height:20" coordorigin="8491,2840" coordsize="10,20">
              <v:shape style="position:absolute;left:8491;top:2840;width:10;height:20" coordorigin="8491,2840" coordsize="10,20" path="m8491,2859l8500,2859,8500,2840,8491,2840,8491,2859xe" filled="true" fillcolor="#000000" stroked="false">
                <v:path arrowok="t"/>
                <v:fill type="solid"/>
              </v:shape>
            </v:group>
            <v:group style="position:absolute;left:8491;top:2859;width:10;height:20" coordorigin="8491,2859" coordsize="10,20">
              <v:shape style="position:absolute;left:8491;top:2859;width:10;height:20" coordorigin="8491,2859" coordsize="10,20" path="m8491,2878l8500,2878,8500,2859,8491,2859,8491,2878xe" filled="true" fillcolor="#000000" stroked="false">
                <v:path arrowok="t"/>
                <v:fill type="solid"/>
              </v:shape>
            </v:group>
            <v:group style="position:absolute;left:8491;top:2878;width:10;height:20" coordorigin="8491,2878" coordsize="10,20">
              <v:shape style="position:absolute;left:8491;top:2878;width:10;height:20" coordorigin="8491,2878" coordsize="10,20" path="m8491,2897l8500,2897,8500,2878,8491,2878,8491,2897xe" filled="true" fillcolor="#000000" stroked="false">
                <v:path arrowok="t"/>
                <v:fill type="solid"/>
              </v:shape>
            </v:group>
            <v:group style="position:absolute;left:8491;top:2897;width:10;height:20" coordorigin="8491,2897" coordsize="10,20">
              <v:shape style="position:absolute;left:8491;top:2897;width:10;height:20" coordorigin="8491,2897" coordsize="10,20" path="m8491,2917l8500,2917,8500,2897,8491,2897,8491,2917xe" filled="true" fillcolor="#000000" stroked="false">
                <v:path arrowok="t"/>
                <v:fill type="solid"/>
              </v:shape>
            </v:group>
            <v:group style="position:absolute;left:8491;top:2917;width:10;height:20" coordorigin="8491,2917" coordsize="10,20">
              <v:shape style="position:absolute;left:8491;top:2917;width:10;height:20" coordorigin="8491,2917" coordsize="10,20" path="m8491,2936l8500,2936,8500,2917,8491,2917,8491,2936xe" filled="true" fillcolor="#000000" stroked="false">
                <v:path arrowok="t"/>
                <v:fill type="solid"/>
              </v:shape>
            </v:group>
            <v:group style="position:absolute;left:8491;top:2936;width:10;height:20" coordorigin="8491,2936" coordsize="10,20">
              <v:shape style="position:absolute;left:8491;top:2936;width:10;height:20" coordorigin="8491,2936" coordsize="10,20" path="m8491,2955l8500,2955,8500,2936,8491,2936,8491,2955xe" filled="true" fillcolor="#000000" stroked="false">
                <v:path arrowok="t"/>
                <v:fill type="solid"/>
              </v:shape>
            </v:group>
            <v:group style="position:absolute;left:8491;top:2955;width:10;height:20" coordorigin="8491,2955" coordsize="10,20">
              <v:shape style="position:absolute;left:8491;top:2955;width:10;height:20" coordorigin="8491,2955" coordsize="10,20" path="m8491,2974l8500,2974,8500,2955,8491,2955,8491,2974xe" filled="true" fillcolor="#000000" stroked="false">
                <v:path arrowok="t"/>
                <v:fill type="solid"/>
              </v:shape>
            </v:group>
            <v:group style="position:absolute;left:8491;top:2974;width:10;height:20" coordorigin="8491,2974" coordsize="10,20">
              <v:shape style="position:absolute;left:8491;top:2974;width:10;height:20" coordorigin="8491,2974" coordsize="10,20" path="m8491,2993l8500,2993,8500,2974,8491,2974,8491,2993xe" filled="true" fillcolor="#000000" stroked="false">
                <v:path arrowok="t"/>
                <v:fill type="solid"/>
              </v:shape>
            </v:group>
            <v:group style="position:absolute;left:8491;top:2993;width:10;height:20" coordorigin="8491,2993" coordsize="10,20">
              <v:shape style="position:absolute;left:8491;top:2993;width:10;height:20" coordorigin="8491,2993" coordsize="10,20" path="m8491,3013l8500,3013,8500,2993,8491,2993,8491,3013xe" filled="true" fillcolor="#000000" stroked="false">
                <v:path arrowok="t"/>
                <v:fill type="solid"/>
              </v:shape>
            </v:group>
            <v:group style="position:absolute;left:8491;top:3013;width:10;height:20" coordorigin="8491,3013" coordsize="10,20">
              <v:shape style="position:absolute;left:8491;top:3013;width:10;height:20" coordorigin="8491,3013" coordsize="10,20" path="m8491,3032l8500,3032,8500,3013,8491,3013,8491,3032xe" filled="true" fillcolor="#000000" stroked="false">
                <v:path arrowok="t"/>
                <v:fill type="solid"/>
              </v:shape>
            </v:group>
            <v:group style="position:absolute;left:8491;top:3032;width:10;height:20" coordorigin="8491,3032" coordsize="10,20">
              <v:shape style="position:absolute;left:8491;top:3032;width:10;height:20" coordorigin="8491,3032" coordsize="10,20" path="m8491,3051l8500,3051,8500,3032,8491,3032,8491,3051xe" filled="true" fillcolor="#000000" stroked="false">
                <v:path arrowok="t"/>
                <v:fill type="solid"/>
              </v:shape>
            </v:group>
            <v:group style="position:absolute;left:8491;top:3051;width:10;height:20" coordorigin="8491,3051" coordsize="10,20">
              <v:shape style="position:absolute;left:8491;top:3051;width:10;height:20" coordorigin="8491,3051" coordsize="10,20" path="m8491,3070l8500,3070,8500,3051,8491,3051,8491,3070xe" filled="true" fillcolor="#000000" stroked="false">
                <v:path arrowok="t"/>
                <v:fill type="solid"/>
              </v:shape>
            </v:group>
            <v:group style="position:absolute;left:8491;top:3070;width:10;height:20" coordorigin="8491,3070" coordsize="10,20">
              <v:shape style="position:absolute;left:8491;top:3070;width:10;height:20" coordorigin="8491,3070" coordsize="10,20" path="m8491,3089l8500,3089,8500,3070,8491,3070,8491,3089xe" filled="true" fillcolor="#000000" stroked="false">
                <v:path arrowok="t"/>
                <v:fill type="solid"/>
              </v:shape>
            </v:group>
            <v:group style="position:absolute;left:8491;top:3089;width:10;height:20" coordorigin="8491,3089" coordsize="10,20">
              <v:shape style="position:absolute;left:8491;top:3089;width:10;height:20" coordorigin="8491,3089" coordsize="10,20" path="m8491,3109l8500,3109,8500,3089,8491,3089,8491,3109xe" filled="true" fillcolor="#000000" stroked="false">
                <v:path arrowok="t"/>
                <v:fill type="solid"/>
              </v:shape>
            </v:group>
            <v:group style="position:absolute;left:8491;top:3109;width:10;height:20" coordorigin="8491,3109" coordsize="10,20">
              <v:shape style="position:absolute;left:8491;top:3109;width:10;height:20" coordorigin="8491,3109" coordsize="10,20" path="m8491,3128l8500,3128,8500,3109,8491,3109,8491,3128xe" filled="true" fillcolor="#000000" stroked="false">
                <v:path arrowok="t"/>
                <v:fill type="solid"/>
              </v:shape>
            </v:group>
            <v:group style="position:absolute;left:8491;top:3128;width:10;height:20" coordorigin="8491,3128" coordsize="10,20">
              <v:shape style="position:absolute;left:8491;top:3128;width:10;height:20" coordorigin="8491,3128" coordsize="10,20" path="m8491,3147l8500,3147,8500,3128,8491,3128,8491,3147xe" filled="true" fillcolor="#000000" stroked="false">
                <v:path arrowok="t"/>
                <v:fill type="solid"/>
              </v:shape>
            </v:group>
            <v:group style="position:absolute;left:8491;top:3147;width:10;height:20" coordorigin="8491,3147" coordsize="10,20">
              <v:shape style="position:absolute;left:8491;top:3147;width:10;height:20" coordorigin="8491,3147" coordsize="10,20" path="m8491,3166l8500,3166,8500,3147,8491,3147,8491,3166xe" filled="true" fillcolor="#000000" stroked="false">
                <v:path arrowok="t"/>
                <v:fill type="solid"/>
              </v:shape>
            </v:group>
            <v:group style="position:absolute;left:8491;top:3166;width:10;height:20" coordorigin="8491,3166" coordsize="10,20">
              <v:shape style="position:absolute;left:8491;top:3166;width:10;height:20" coordorigin="8491,3166" coordsize="10,20" path="m8491,3185l8500,3185,8500,3166,8491,3166,8491,3185xe" filled="true" fillcolor="#000000" stroked="false">
                <v:path arrowok="t"/>
                <v:fill type="solid"/>
              </v:shape>
            </v:group>
            <v:group style="position:absolute;left:8491;top:3185;width:10;height:20" coordorigin="8491,3185" coordsize="10,20">
              <v:shape style="position:absolute;left:8491;top:3185;width:10;height:20" coordorigin="8491,3185" coordsize="10,20" path="m8491,3205l8500,3205,8500,3185,8491,3185,8491,3205xe" filled="true" fillcolor="#000000" stroked="false">
                <v:path arrowok="t"/>
                <v:fill type="solid"/>
              </v:shape>
            </v:group>
            <v:group style="position:absolute;left:8491;top:3205;width:10;height:20" coordorigin="8491,3205" coordsize="10,20">
              <v:shape style="position:absolute;left:8491;top:3205;width:10;height:20" coordorigin="8491,3205" coordsize="10,20" path="m8491,3224l8500,3224,8500,3205,8491,3205,8491,3224xe" filled="true" fillcolor="#000000" stroked="false">
                <v:path arrowok="t"/>
                <v:fill type="solid"/>
              </v:shape>
            </v:group>
            <v:group style="position:absolute;left:8491;top:3224;width:10;height:20" coordorigin="8491,3224" coordsize="10,20">
              <v:shape style="position:absolute;left:8491;top:3224;width:10;height:20" coordorigin="8491,3224" coordsize="10,20" path="m8491,3243l8500,3243,8500,3224,8491,3224,8491,3243xe" filled="true" fillcolor="#000000" stroked="false">
                <v:path arrowok="t"/>
                <v:fill type="solid"/>
              </v:shape>
            </v:group>
            <v:group style="position:absolute;left:8491;top:3243;width:10;height:20" coordorigin="8491,3243" coordsize="10,20">
              <v:shape style="position:absolute;left:8491;top:3243;width:10;height:20" coordorigin="8491,3243" coordsize="10,20" path="m8491,3262l8500,3262,8500,3243,8491,3243,8491,3262xe" filled="true" fillcolor="#000000" stroked="false">
                <v:path arrowok="t"/>
                <v:fill type="solid"/>
              </v:shape>
            </v:group>
            <v:group style="position:absolute;left:8491;top:3262;width:10;height:20" coordorigin="8491,3262" coordsize="10,20">
              <v:shape style="position:absolute;left:8491;top:3262;width:10;height:20" coordorigin="8491,3262" coordsize="10,20" path="m8491,3281l8500,3281,8500,3262,8491,3262,8491,3281xe" filled="true" fillcolor="#000000" stroked="false">
                <v:path arrowok="t"/>
                <v:fill type="solid"/>
              </v:shape>
            </v:group>
            <v:group style="position:absolute;left:8491;top:3281;width:10;height:20" coordorigin="8491,3281" coordsize="10,20">
              <v:shape style="position:absolute;left:8491;top:3281;width:10;height:20" coordorigin="8491,3281" coordsize="10,20" path="m8491,3301l8500,3301,8500,3281,8491,3281,8491,3301xe" filled="true" fillcolor="#000000" stroked="false">
                <v:path arrowok="t"/>
                <v:fill type="solid"/>
              </v:shape>
            </v:group>
            <v:group style="position:absolute;left:8491;top:3301;width:10;height:20" coordorigin="8491,3301" coordsize="10,20">
              <v:shape style="position:absolute;left:8491;top:3301;width:10;height:20" coordorigin="8491,3301" coordsize="10,20" path="m8491,3320l8500,3320,8500,3301,8491,3301,8491,3320xe" filled="true" fillcolor="#000000" stroked="false">
                <v:path arrowok="t"/>
                <v:fill type="solid"/>
              </v:shape>
            </v:group>
            <v:group style="position:absolute;left:8491;top:3320;width:10;height:20" coordorigin="8491,3320" coordsize="10,20">
              <v:shape style="position:absolute;left:8491;top:3320;width:10;height:20" coordorigin="8491,3320" coordsize="10,20" path="m8491,3339l8500,3339,8500,3320,8491,3320,8491,3339xe" filled="true" fillcolor="#000000" stroked="false">
                <v:path arrowok="t"/>
                <v:fill type="solid"/>
              </v:shape>
            </v:group>
            <v:group style="position:absolute;left:8491;top:3339;width:10;height:20" coordorigin="8491,3339" coordsize="10,20">
              <v:shape style="position:absolute;left:8491;top:3339;width:10;height:20" coordorigin="8491,3339" coordsize="10,20" path="m8491,3358l8500,3358,8500,3339,8491,3339,8491,3358xe" filled="true" fillcolor="#000000" stroked="false">
                <v:path arrowok="t"/>
                <v:fill type="solid"/>
              </v:shape>
            </v:group>
            <v:group style="position:absolute;left:8491;top:3365;width:10;height:2" coordorigin="8491,3365" coordsize="10,2">
              <v:shape style="position:absolute;left:8491;top:3365;width:10;height:2" coordorigin="8491,3365" coordsize="10,0" path="m8491,3365l8500,3365e" filled="false" stroked="true" strokeweight=".71997pt" strokecolor="#000000">
                <v:path arrowok="t"/>
              </v:shape>
            </v:group>
            <v:group style="position:absolute;left:8491;top:3387;width:29;height:2" coordorigin="8491,3387" coordsize="29,2">
              <v:shape style="position:absolute;left:8491;top:3387;width:29;height:2" coordorigin="8491,3387" coordsize="29,0" path="m8491,3387l8520,3387e" filled="false" stroked="true" strokeweight="1.44pt" strokecolor="#000000">
                <v:path arrowok="t"/>
              </v:shape>
            </v:group>
            <v:group style="position:absolute;left:8520;top:3387;width:1275;height:2" coordorigin="8520,3387" coordsize="1275,2">
              <v:shape style="position:absolute;left:8520;top:3387;width:1275;height:2" coordorigin="8520,3387" coordsize="1275,0" path="m8520,3387l9794,3387e" filled="false" stroked="true" strokeweight="1.44pt" strokecolor="#000000">
                <v:path arrowok="t"/>
              </v:shape>
            </v:group>
            <v:group style="position:absolute;left:9794;top:2571;width:10;height:20" coordorigin="9794,2571" coordsize="10,20">
              <v:shape style="position:absolute;left:9794;top:2571;width:10;height:20" coordorigin="9794,2571" coordsize="10,20" path="m9794,2590l9804,2590,9804,2571,9794,2571,9794,2590xe" filled="true" fillcolor="#000000" stroked="false">
                <v:path arrowok="t"/>
                <v:fill type="solid"/>
              </v:shape>
            </v:group>
            <v:group style="position:absolute;left:9794;top:2590;width:10;height:20" coordorigin="9794,2590" coordsize="10,20">
              <v:shape style="position:absolute;left:9794;top:2590;width:10;height:20" coordorigin="9794,2590" coordsize="10,20" path="m9794,2609l9804,2609,9804,2590,9794,2590,9794,2609xe" filled="true" fillcolor="#000000" stroked="false">
                <v:path arrowok="t"/>
                <v:fill type="solid"/>
              </v:shape>
            </v:group>
            <v:group style="position:absolute;left:9794;top:2609;width:10;height:20" coordorigin="9794,2609" coordsize="10,20">
              <v:shape style="position:absolute;left:9794;top:2609;width:10;height:20" coordorigin="9794,2609" coordsize="10,20" path="m9794,2629l9804,2629,9804,2609,9794,2609,9794,2629xe" filled="true" fillcolor="#000000" stroked="false">
                <v:path arrowok="t"/>
                <v:fill type="solid"/>
              </v:shape>
            </v:group>
            <v:group style="position:absolute;left:9794;top:2629;width:10;height:20" coordorigin="9794,2629" coordsize="10,20">
              <v:shape style="position:absolute;left:9794;top:2629;width:10;height:20" coordorigin="9794,2629" coordsize="10,20" path="m9794,2648l9804,2648,9804,2629,9794,2629,9794,2648xe" filled="true" fillcolor="#000000" stroked="false">
                <v:path arrowok="t"/>
                <v:fill type="solid"/>
              </v:shape>
            </v:group>
            <v:group style="position:absolute;left:9794;top:2648;width:10;height:20" coordorigin="9794,2648" coordsize="10,20">
              <v:shape style="position:absolute;left:9794;top:2648;width:10;height:20" coordorigin="9794,2648" coordsize="10,20" path="m9794,2667l9804,2667,9804,2648,9794,2648,9794,2667xe" filled="true" fillcolor="#000000" stroked="false">
                <v:path arrowok="t"/>
                <v:fill type="solid"/>
              </v:shape>
            </v:group>
            <v:group style="position:absolute;left:9794;top:2667;width:10;height:20" coordorigin="9794,2667" coordsize="10,20">
              <v:shape style="position:absolute;left:9794;top:2667;width:10;height:20" coordorigin="9794,2667" coordsize="10,20" path="m9794,2686l9804,2686,9804,2667,9794,2667,9794,2686xe" filled="true" fillcolor="#000000" stroked="false">
                <v:path arrowok="t"/>
                <v:fill type="solid"/>
              </v:shape>
            </v:group>
            <v:group style="position:absolute;left:9794;top:2686;width:10;height:20" coordorigin="9794,2686" coordsize="10,20">
              <v:shape style="position:absolute;left:9794;top:2686;width:10;height:20" coordorigin="9794,2686" coordsize="10,20" path="m9794,2705l9804,2705,9804,2686,9794,2686,9794,2705xe" filled="true" fillcolor="#000000" stroked="false">
                <v:path arrowok="t"/>
                <v:fill type="solid"/>
              </v:shape>
            </v:group>
            <v:group style="position:absolute;left:9794;top:2705;width:10;height:20" coordorigin="9794,2705" coordsize="10,20">
              <v:shape style="position:absolute;left:9794;top:2705;width:10;height:20" coordorigin="9794,2705" coordsize="10,20" path="m9794,2725l9804,2725,9804,2705,9794,2705,9794,2725xe" filled="true" fillcolor="#000000" stroked="false">
                <v:path arrowok="t"/>
                <v:fill type="solid"/>
              </v:shape>
            </v:group>
            <v:group style="position:absolute;left:9794;top:2725;width:10;height:20" coordorigin="9794,2725" coordsize="10,20">
              <v:shape style="position:absolute;left:9794;top:2725;width:10;height:20" coordorigin="9794,2725" coordsize="10,20" path="m9794,2744l9804,2744,9804,2725,9794,2725,9794,2744xe" filled="true" fillcolor="#000000" stroked="false">
                <v:path arrowok="t"/>
                <v:fill type="solid"/>
              </v:shape>
            </v:group>
            <v:group style="position:absolute;left:9794;top:2744;width:10;height:20" coordorigin="9794,2744" coordsize="10,20">
              <v:shape style="position:absolute;left:9794;top:2744;width:10;height:20" coordorigin="9794,2744" coordsize="10,20" path="m9794,2763l9804,2763,9804,2744,9794,2744,9794,2763xe" filled="true" fillcolor="#000000" stroked="false">
                <v:path arrowok="t"/>
                <v:fill type="solid"/>
              </v:shape>
            </v:group>
            <v:group style="position:absolute;left:9794;top:2763;width:10;height:20" coordorigin="9794,2763" coordsize="10,20">
              <v:shape style="position:absolute;left:9794;top:2763;width:10;height:20" coordorigin="9794,2763" coordsize="10,20" path="m9794,2782l9804,2782,9804,2763,9794,2763,9794,2782xe" filled="true" fillcolor="#000000" stroked="false">
                <v:path arrowok="t"/>
                <v:fill type="solid"/>
              </v:shape>
            </v:group>
            <v:group style="position:absolute;left:9794;top:2782;width:10;height:20" coordorigin="9794,2782" coordsize="10,20">
              <v:shape style="position:absolute;left:9794;top:2782;width:10;height:20" coordorigin="9794,2782" coordsize="10,20" path="m9794,2801l9804,2801,9804,2782,9794,2782,9794,2801xe" filled="true" fillcolor="#000000" stroked="false">
                <v:path arrowok="t"/>
                <v:fill type="solid"/>
              </v:shape>
            </v:group>
            <v:group style="position:absolute;left:9794;top:2801;width:10;height:20" coordorigin="9794,2801" coordsize="10,20">
              <v:shape style="position:absolute;left:9794;top:2801;width:10;height:20" coordorigin="9794,2801" coordsize="10,20" path="m9794,2821l9804,2821,9804,2801,9794,2801,9794,2821xe" filled="true" fillcolor="#000000" stroked="false">
                <v:path arrowok="t"/>
                <v:fill type="solid"/>
              </v:shape>
            </v:group>
            <v:group style="position:absolute;left:9794;top:2821;width:10;height:20" coordorigin="9794,2821" coordsize="10,20">
              <v:shape style="position:absolute;left:9794;top:2821;width:10;height:20" coordorigin="9794,2821" coordsize="10,20" path="m9794,2840l9804,2840,9804,2821,9794,2821,9794,2840xe" filled="true" fillcolor="#000000" stroked="false">
                <v:path arrowok="t"/>
                <v:fill type="solid"/>
              </v:shape>
            </v:group>
            <v:group style="position:absolute;left:9794;top:2840;width:10;height:20" coordorigin="9794,2840" coordsize="10,20">
              <v:shape style="position:absolute;left:9794;top:2840;width:10;height:20" coordorigin="9794,2840" coordsize="10,20" path="m9794,2859l9804,2859,9804,2840,9794,2840,9794,2859xe" filled="true" fillcolor="#000000" stroked="false">
                <v:path arrowok="t"/>
                <v:fill type="solid"/>
              </v:shape>
            </v:group>
            <v:group style="position:absolute;left:9794;top:2859;width:10;height:20" coordorigin="9794,2859" coordsize="10,20">
              <v:shape style="position:absolute;left:9794;top:2859;width:10;height:20" coordorigin="9794,2859" coordsize="10,20" path="m9794,2878l9804,2878,9804,2859,9794,2859,9794,2878xe" filled="true" fillcolor="#000000" stroked="false">
                <v:path arrowok="t"/>
                <v:fill type="solid"/>
              </v:shape>
            </v:group>
            <v:group style="position:absolute;left:9794;top:2878;width:10;height:20" coordorigin="9794,2878" coordsize="10,20">
              <v:shape style="position:absolute;left:9794;top:2878;width:10;height:20" coordorigin="9794,2878" coordsize="10,20" path="m9794,2897l9804,2897,9804,2878,9794,2878,9794,2897xe" filled="true" fillcolor="#000000" stroked="false">
                <v:path arrowok="t"/>
                <v:fill type="solid"/>
              </v:shape>
            </v:group>
            <v:group style="position:absolute;left:9794;top:2897;width:10;height:20" coordorigin="9794,2897" coordsize="10,20">
              <v:shape style="position:absolute;left:9794;top:2897;width:10;height:20" coordorigin="9794,2897" coordsize="10,20" path="m9794,2917l9804,2917,9804,2897,9794,2897,9794,2917xe" filled="true" fillcolor="#000000" stroked="false">
                <v:path arrowok="t"/>
                <v:fill type="solid"/>
              </v:shape>
            </v:group>
            <v:group style="position:absolute;left:9794;top:2917;width:10;height:20" coordorigin="9794,2917" coordsize="10,20">
              <v:shape style="position:absolute;left:9794;top:2917;width:10;height:20" coordorigin="9794,2917" coordsize="10,20" path="m9794,2936l9804,2936,9804,2917,9794,2917,9794,2936xe" filled="true" fillcolor="#000000" stroked="false">
                <v:path arrowok="t"/>
                <v:fill type="solid"/>
              </v:shape>
            </v:group>
            <v:group style="position:absolute;left:9794;top:2936;width:10;height:20" coordorigin="9794,2936" coordsize="10,20">
              <v:shape style="position:absolute;left:9794;top:2936;width:10;height:20" coordorigin="9794,2936" coordsize="10,20" path="m9794,2955l9804,2955,9804,2936,9794,2936,9794,2955xe" filled="true" fillcolor="#000000" stroked="false">
                <v:path arrowok="t"/>
                <v:fill type="solid"/>
              </v:shape>
            </v:group>
            <v:group style="position:absolute;left:9794;top:2955;width:10;height:20" coordorigin="9794,2955" coordsize="10,20">
              <v:shape style="position:absolute;left:9794;top:2955;width:10;height:20" coordorigin="9794,2955" coordsize="10,20" path="m9794,2974l9804,2974,9804,2955,9794,2955,9794,2974xe" filled="true" fillcolor="#000000" stroked="false">
                <v:path arrowok="t"/>
                <v:fill type="solid"/>
              </v:shape>
            </v:group>
            <v:group style="position:absolute;left:9794;top:2974;width:10;height:20" coordorigin="9794,2974" coordsize="10,20">
              <v:shape style="position:absolute;left:9794;top:2974;width:10;height:20" coordorigin="9794,2974" coordsize="10,20" path="m9794,2993l9804,2993,9804,2974,9794,2974,9794,2993xe" filled="true" fillcolor="#000000" stroked="false">
                <v:path arrowok="t"/>
                <v:fill type="solid"/>
              </v:shape>
            </v:group>
            <v:group style="position:absolute;left:9794;top:2993;width:10;height:20" coordorigin="9794,2993" coordsize="10,20">
              <v:shape style="position:absolute;left:9794;top:2993;width:10;height:20" coordorigin="9794,2993" coordsize="10,20" path="m9794,3013l9804,3013,9804,2993,9794,2993,9794,3013xe" filled="true" fillcolor="#000000" stroked="false">
                <v:path arrowok="t"/>
                <v:fill type="solid"/>
              </v:shape>
            </v:group>
            <v:group style="position:absolute;left:9794;top:3013;width:10;height:20" coordorigin="9794,3013" coordsize="10,20">
              <v:shape style="position:absolute;left:9794;top:3013;width:10;height:20" coordorigin="9794,3013" coordsize="10,20" path="m9794,3032l9804,3032,9804,3013,9794,3013,9794,3032xe" filled="true" fillcolor="#000000" stroked="false">
                <v:path arrowok="t"/>
                <v:fill type="solid"/>
              </v:shape>
            </v:group>
            <v:group style="position:absolute;left:9794;top:3032;width:10;height:20" coordorigin="9794,3032" coordsize="10,20">
              <v:shape style="position:absolute;left:9794;top:3032;width:10;height:20" coordorigin="9794,3032" coordsize="10,20" path="m9794,3051l9804,3051,9804,3032,9794,3032,9794,3051xe" filled="true" fillcolor="#000000" stroked="false">
                <v:path arrowok="t"/>
                <v:fill type="solid"/>
              </v:shape>
            </v:group>
            <v:group style="position:absolute;left:9794;top:3051;width:10;height:20" coordorigin="9794,3051" coordsize="10,20">
              <v:shape style="position:absolute;left:9794;top:3051;width:10;height:20" coordorigin="9794,3051" coordsize="10,20" path="m9794,3070l9804,3070,9804,3051,9794,3051,9794,3070xe" filled="true" fillcolor="#000000" stroked="false">
                <v:path arrowok="t"/>
                <v:fill type="solid"/>
              </v:shape>
            </v:group>
            <v:group style="position:absolute;left:9794;top:3070;width:10;height:20" coordorigin="9794,3070" coordsize="10,20">
              <v:shape style="position:absolute;left:9794;top:3070;width:10;height:20" coordorigin="9794,3070" coordsize="10,20" path="m9794,3089l9804,3089,9804,3070,9794,3070,9794,3089xe" filled="true" fillcolor="#000000" stroked="false">
                <v:path arrowok="t"/>
                <v:fill type="solid"/>
              </v:shape>
            </v:group>
            <v:group style="position:absolute;left:9794;top:3089;width:10;height:20" coordorigin="9794,3089" coordsize="10,20">
              <v:shape style="position:absolute;left:9794;top:3089;width:10;height:20" coordorigin="9794,3089" coordsize="10,20" path="m9794,3109l9804,3109,9804,3089,9794,3089,9794,3109xe" filled="true" fillcolor="#000000" stroked="false">
                <v:path arrowok="t"/>
                <v:fill type="solid"/>
              </v:shape>
            </v:group>
            <v:group style="position:absolute;left:9794;top:3109;width:10;height:20" coordorigin="9794,3109" coordsize="10,20">
              <v:shape style="position:absolute;left:9794;top:3109;width:10;height:20" coordorigin="9794,3109" coordsize="10,20" path="m9794,3128l9804,3128,9804,3109,9794,3109,9794,3128xe" filled="true" fillcolor="#000000" stroked="false">
                <v:path arrowok="t"/>
                <v:fill type="solid"/>
              </v:shape>
            </v:group>
            <v:group style="position:absolute;left:9794;top:3128;width:10;height:20" coordorigin="9794,3128" coordsize="10,20">
              <v:shape style="position:absolute;left:9794;top:3128;width:10;height:20" coordorigin="9794,3128" coordsize="10,20" path="m9794,3147l9804,3147,9804,3128,9794,3128,9794,3147xe" filled="true" fillcolor="#000000" stroked="false">
                <v:path arrowok="t"/>
                <v:fill type="solid"/>
              </v:shape>
            </v:group>
            <v:group style="position:absolute;left:9794;top:3147;width:10;height:20" coordorigin="9794,3147" coordsize="10,20">
              <v:shape style="position:absolute;left:9794;top:3147;width:10;height:20" coordorigin="9794,3147" coordsize="10,20" path="m9794,3166l9804,3166,9804,3147,9794,3147,9794,3166xe" filled="true" fillcolor="#000000" stroked="false">
                <v:path arrowok="t"/>
                <v:fill type="solid"/>
              </v:shape>
            </v:group>
            <v:group style="position:absolute;left:9794;top:3166;width:10;height:20" coordorigin="9794,3166" coordsize="10,20">
              <v:shape style="position:absolute;left:9794;top:3166;width:10;height:20" coordorigin="9794,3166" coordsize="10,20" path="m9794,3185l9804,3185,9804,3166,9794,3166,9794,3185xe" filled="true" fillcolor="#000000" stroked="false">
                <v:path arrowok="t"/>
                <v:fill type="solid"/>
              </v:shape>
            </v:group>
            <v:group style="position:absolute;left:9794;top:3185;width:10;height:20" coordorigin="9794,3185" coordsize="10,20">
              <v:shape style="position:absolute;left:9794;top:3185;width:10;height:20" coordorigin="9794,3185" coordsize="10,20" path="m9794,3205l9804,3205,9804,3185,9794,3185,9794,3205xe" filled="true" fillcolor="#000000" stroked="false">
                <v:path arrowok="t"/>
                <v:fill type="solid"/>
              </v:shape>
            </v:group>
            <v:group style="position:absolute;left:9794;top:3205;width:10;height:20" coordorigin="9794,3205" coordsize="10,20">
              <v:shape style="position:absolute;left:9794;top:3205;width:10;height:20" coordorigin="9794,3205" coordsize="10,20" path="m9794,3224l9804,3224,9804,3205,9794,3205,9794,3224xe" filled="true" fillcolor="#000000" stroked="false">
                <v:path arrowok="t"/>
                <v:fill type="solid"/>
              </v:shape>
            </v:group>
            <v:group style="position:absolute;left:9794;top:3224;width:10;height:20" coordorigin="9794,3224" coordsize="10,20">
              <v:shape style="position:absolute;left:9794;top:3224;width:10;height:20" coordorigin="9794,3224" coordsize="10,20" path="m9794,3243l9804,3243,9804,3224,9794,3224,9794,3243xe" filled="true" fillcolor="#000000" stroked="false">
                <v:path arrowok="t"/>
                <v:fill type="solid"/>
              </v:shape>
            </v:group>
            <v:group style="position:absolute;left:9794;top:3243;width:10;height:20" coordorigin="9794,3243" coordsize="10,20">
              <v:shape style="position:absolute;left:9794;top:3243;width:10;height:20" coordorigin="9794,3243" coordsize="10,20" path="m9794,3262l9804,3262,9804,3243,9794,3243,9794,3262xe" filled="true" fillcolor="#000000" stroked="false">
                <v:path arrowok="t"/>
                <v:fill type="solid"/>
              </v:shape>
            </v:group>
            <v:group style="position:absolute;left:9794;top:3262;width:10;height:20" coordorigin="9794,3262" coordsize="10,20">
              <v:shape style="position:absolute;left:9794;top:3262;width:10;height:20" coordorigin="9794,3262" coordsize="10,20" path="m9794,3281l9804,3281,9804,3262,9794,3262,9794,3281xe" filled="true" fillcolor="#000000" stroked="false">
                <v:path arrowok="t"/>
                <v:fill type="solid"/>
              </v:shape>
            </v:group>
            <v:group style="position:absolute;left:9794;top:3281;width:10;height:20" coordorigin="9794,3281" coordsize="10,20">
              <v:shape style="position:absolute;left:9794;top:3281;width:10;height:20" coordorigin="9794,3281" coordsize="10,20" path="m9794,3301l9804,3301,9804,3281,9794,3281,9794,3301xe" filled="true" fillcolor="#000000" stroked="false">
                <v:path arrowok="t"/>
                <v:fill type="solid"/>
              </v:shape>
            </v:group>
            <v:group style="position:absolute;left:9794;top:3301;width:10;height:20" coordorigin="9794,3301" coordsize="10,20">
              <v:shape style="position:absolute;left:9794;top:3301;width:10;height:20" coordorigin="9794,3301" coordsize="10,20" path="m9794,3320l9804,3320,9804,3301,9794,3301,9794,3320xe" filled="true" fillcolor="#000000" stroked="false">
                <v:path arrowok="t"/>
                <v:fill type="solid"/>
              </v:shape>
            </v:group>
            <v:group style="position:absolute;left:9794;top:3320;width:10;height:20" coordorigin="9794,3320" coordsize="10,20">
              <v:shape style="position:absolute;left:9794;top:3320;width:10;height:20" coordorigin="9794,3320" coordsize="10,20" path="m9794,3339l9804,3339,9804,3320,9794,3320,9794,3339xe" filled="true" fillcolor="#000000" stroked="false">
                <v:path arrowok="t"/>
                <v:fill type="solid"/>
              </v:shape>
            </v:group>
            <v:group style="position:absolute;left:9794;top:3339;width:10;height:20" coordorigin="9794,3339" coordsize="10,20">
              <v:shape style="position:absolute;left:9794;top:3339;width:10;height:20" coordorigin="9794,3339" coordsize="10,20" path="m9794,3358l9804,3358,9804,3339,9794,3339,9794,3358xe" filled="true" fillcolor="#000000" stroked="false">
                <v:path arrowok="t"/>
                <v:fill type="solid"/>
              </v:shape>
            </v:group>
            <v:group style="position:absolute;left:9794;top:3365;width:10;height:2" coordorigin="9794,3365" coordsize="10,2">
              <v:shape style="position:absolute;left:9794;top:3365;width:10;height:2" coordorigin="9794,3365" coordsize="10,0" path="m9794,3365l9804,3365e" filled="false" stroked="true" strokeweight=".71997pt" strokecolor="#000000">
                <v:path arrowok="t"/>
              </v:shape>
            </v:group>
            <v:group style="position:absolute;left:9794;top:3387;width:29;height:2" coordorigin="9794,3387" coordsize="29,2">
              <v:shape style="position:absolute;left:9794;top:3387;width:29;height:2" coordorigin="9794,3387" coordsize="29,0" path="m9794,3387l9823,3387e" filled="false" stroked="true" strokeweight="1.44pt" strokecolor="#000000">
                <v:path arrowok="t"/>
              </v:shape>
            </v:group>
            <v:group style="position:absolute;left:9823;top:3387;width:677;height:2" coordorigin="9823,3387" coordsize="677,2">
              <v:shape style="position:absolute;left:9823;top:3387;width:677;height:2" coordorigin="9823,3387" coordsize="677,0" path="m9823,3387l10500,3387e" filled="false" stroked="true" strokeweight="1.44pt" strokecolor="#000000">
                <v:path arrowok="t"/>
              </v:shape>
              <v:shape style="position:absolute;left:944;top:29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类别</w:t>
                      </w:r>
                    </w:p>
                  </w:txbxContent>
                </v:textbox>
                <w10:wrap type="none"/>
              </v:shape>
              <v:shape style="position:absolute;left:2571;top:46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3855;top:117;width:1661;height:538" type="#_x0000_t202" filled="false" stroked="false">
                <v:textbox inset="0,0,0,0">
                  <w:txbxContent>
                    <w:p>
                      <w:pPr>
                        <w:spacing w:line="180" w:lineRule="exact" w:before="0"/>
                        <w:ind w:left="206" w:right="0" w:firstLine="0"/>
                        <w:jc w:val="left"/>
                        <w:rPr>
                          <w:rFonts w:ascii="宋体" w:hAnsi="宋体" w:cs="宋体" w:eastAsia="宋体" w:hint="default"/>
                          <w:sz w:val="18"/>
                          <w:szCs w:val="18"/>
                        </w:rPr>
                      </w:pPr>
                      <w:r>
                        <w:rPr>
                          <w:rFonts w:ascii="宋体" w:hAnsi="宋体" w:cs="宋体" w:eastAsia="宋体" w:hint="default"/>
                          <w:sz w:val="18"/>
                          <w:szCs w:val="18"/>
                        </w:rPr>
                        <w:t>期末数</w:t>
                      </w:r>
                    </w:p>
                    <w:p>
                      <w:pPr>
                        <w:tabs>
                          <w:tab w:pos="940" w:val="left" w:leader="none"/>
                        </w:tabs>
                        <w:spacing w:line="245" w:lineRule="exact" w:before="112"/>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坏账准备</w:t>
                      </w:r>
                    </w:p>
                  </w:txbxContent>
                </v:textbox>
                <w10:wrap type="none"/>
              </v:shape>
              <v:shape style="position:absolute;left:5920;top:465;width:1580;height:190" type="#_x0000_t202" filled="false" stroked="false">
                <v:textbox inset="0,0,0,0">
                  <w:txbxContent>
                    <w:p>
                      <w:pPr>
                        <w:tabs>
                          <w:tab w:pos="859" w:val="left" w:leader="none"/>
                        </w:tabs>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账面余额</w:t>
                      </w:r>
                    </w:p>
                  </w:txbxContent>
                </v:textbox>
                <w10:wrap type="none"/>
              </v:shape>
              <v:shape style="position:absolute;left:7929;top:117;width:1578;height:538" type="#_x0000_t202" filled="false" stroked="false">
                <v:textbox inset="0,0,0,0">
                  <w:txbxContent>
                    <w:p>
                      <w:pPr>
                        <w:spacing w:line="180" w:lineRule="exact" w:before="0"/>
                        <w:ind w:left="271" w:right="0" w:firstLine="0"/>
                        <w:jc w:val="left"/>
                        <w:rPr>
                          <w:rFonts w:ascii="宋体" w:hAnsi="宋体" w:cs="宋体" w:eastAsia="宋体" w:hint="default"/>
                          <w:sz w:val="18"/>
                          <w:szCs w:val="18"/>
                        </w:rPr>
                      </w:pPr>
                      <w:r>
                        <w:rPr>
                          <w:rFonts w:ascii="宋体" w:hAnsi="宋体" w:cs="宋体" w:eastAsia="宋体" w:hint="default"/>
                          <w:sz w:val="18"/>
                          <w:szCs w:val="18"/>
                        </w:rPr>
                        <w:t>期初数</w:t>
                      </w:r>
                    </w:p>
                    <w:p>
                      <w:pPr>
                        <w:tabs>
                          <w:tab w:pos="857" w:val="left" w:leader="none"/>
                        </w:tabs>
                        <w:spacing w:line="245" w:lineRule="exact" w:before="112"/>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坏账准备</w:t>
                      </w:r>
                    </w:p>
                  </w:txbxContent>
                </v:textbox>
                <w10:wrap type="none"/>
              </v:shape>
              <v:shape style="position:absolute;left:9907;top:465;width:51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xbxContent>
                </v:textbox>
                <w10:wrap type="none"/>
              </v:shape>
              <v:shape style="position:absolute;left:134;top:806;width:1977;height:2499"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pacing w:val="17"/>
                          <w:sz w:val="18"/>
                          <w:szCs w:val="18"/>
                        </w:rPr>
                        <w:t>单项金额重大并单项计</w:t>
                      </w:r>
                    </w:p>
                    <w:p>
                      <w:pPr>
                        <w:spacing w:before="4"/>
                        <w:ind w:left="0" w:right="0" w:firstLine="0"/>
                        <w:jc w:val="both"/>
                        <w:rPr>
                          <w:rFonts w:ascii="宋体" w:hAnsi="宋体" w:cs="宋体" w:eastAsia="宋体" w:hint="default"/>
                          <w:sz w:val="18"/>
                          <w:szCs w:val="18"/>
                        </w:rPr>
                      </w:pPr>
                      <w:r>
                        <w:rPr>
                          <w:rFonts w:ascii="宋体" w:hAnsi="宋体" w:cs="宋体" w:eastAsia="宋体" w:hint="default"/>
                          <w:sz w:val="18"/>
                          <w:szCs w:val="18"/>
                        </w:rPr>
                        <w:t>提坏账准备的应收账款</w:t>
                      </w:r>
                    </w:p>
                    <w:p>
                      <w:pPr>
                        <w:spacing w:line="242" w:lineRule="auto" w:before="95"/>
                        <w:ind w:left="0" w:right="0" w:firstLine="0"/>
                        <w:jc w:val="both"/>
                        <w:rPr>
                          <w:rFonts w:ascii="宋体" w:hAnsi="宋体" w:cs="宋体" w:eastAsia="宋体" w:hint="default"/>
                          <w:sz w:val="18"/>
                          <w:szCs w:val="18"/>
                        </w:rPr>
                      </w:pPr>
                      <w:r>
                        <w:rPr>
                          <w:rFonts w:ascii="宋体" w:hAnsi="宋体" w:cs="宋体" w:eastAsia="宋体" w:hint="default"/>
                          <w:spacing w:val="17"/>
                          <w:sz w:val="18"/>
                          <w:szCs w:val="18"/>
                        </w:rPr>
                        <w:t>按信用风险特征组合计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提坏账准备的应收账款</w:t>
                      </w:r>
                    </w:p>
                    <w:p>
                      <w:pPr>
                        <w:spacing w:before="103"/>
                        <w:ind w:left="0" w:right="0" w:firstLine="0"/>
                        <w:jc w:val="both"/>
                        <w:rPr>
                          <w:rFonts w:ascii="宋体" w:hAnsi="宋体" w:cs="宋体" w:eastAsia="宋体" w:hint="default"/>
                          <w:sz w:val="18"/>
                          <w:szCs w:val="18"/>
                        </w:rPr>
                      </w:pPr>
                      <w:r>
                        <w:rPr>
                          <w:rFonts w:ascii="宋体" w:hAnsi="宋体" w:cs="宋体" w:eastAsia="宋体" w:hint="default"/>
                          <w:sz w:val="18"/>
                          <w:szCs w:val="18"/>
                        </w:rPr>
                        <w:t>账龄分析法组合</w:t>
                      </w:r>
                    </w:p>
                    <w:p>
                      <w:pPr>
                        <w:spacing w:before="115"/>
                        <w:ind w:left="2" w:right="0" w:firstLine="0"/>
                        <w:jc w:val="center"/>
                        <w:rPr>
                          <w:rFonts w:ascii="宋体" w:hAnsi="宋体" w:cs="宋体" w:eastAsia="宋体" w:hint="default"/>
                          <w:sz w:val="18"/>
                          <w:szCs w:val="18"/>
                        </w:rPr>
                      </w:pPr>
                      <w:r>
                        <w:rPr>
                          <w:rFonts w:ascii="宋体" w:hAnsi="宋体" w:cs="宋体" w:eastAsia="宋体" w:hint="default"/>
                          <w:sz w:val="18"/>
                          <w:szCs w:val="18"/>
                        </w:rPr>
                        <w:t>小计</w:t>
                      </w:r>
                    </w:p>
                    <w:p>
                      <w:pPr>
                        <w:spacing w:line="242" w:lineRule="auto" w:before="105"/>
                        <w:ind w:left="0" w:right="0" w:firstLine="0"/>
                        <w:jc w:val="both"/>
                        <w:rPr>
                          <w:rFonts w:ascii="宋体" w:hAnsi="宋体" w:cs="宋体" w:eastAsia="宋体" w:hint="default"/>
                          <w:sz w:val="18"/>
                          <w:szCs w:val="18"/>
                        </w:rPr>
                      </w:pPr>
                      <w:r>
                        <w:rPr>
                          <w:rFonts w:ascii="宋体" w:hAnsi="宋体" w:cs="宋体" w:eastAsia="宋体" w:hint="default"/>
                          <w:spacing w:val="17"/>
                          <w:sz w:val="18"/>
                          <w:szCs w:val="18"/>
                        </w:rPr>
                        <w:t>单项金额虽不重大但单</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7"/>
                          <w:sz w:val="18"/>
                          <w:szCs w:val="18"/>
                        </w:rPr>
                        <w:t>项计提坏账准备的应收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账款</w:t>
                      </w:r>
                    </w:p>
                  </w:txbxContent>
                </v:textbox>
                <w10:wrap type="none"/>
              </v:shape>
              <v:shape style="position:absolute;left:2499;top:1953;width:1035;height:531"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84,791,930.95</w:t>
                      </w:r>
                    </w:p>
                    <w:p>
                      <w:pPr>
                        <w:spacing w:line="203" w:lineRule="exact" w:before="143"/>
                        <w:ind w:left="0" w:right="0" w:firstLine="0"/>
                        <w:jc w:val="left"/>
                        <w:rPr>
                          <w:rFonts w:ascii="Times New Roman" w:hAnsi="Times New Roman" w:cs="Times New Roman" w:eastAsia="Times New Roman" w:hint="default"/>
                          <w:sz w:val="18"/>
                          <w:szCs w:val="18"/>
                        </w:rPr>
                      </w:pPr>
                      <w:r>
                        <w:rPr>
                          <w:rFonts w:ascii="Times New Roman"/>
                          <w:spacing w:val="-1"/>
                          <w:sz w:val="18"/>
                        </w:rPr>
                        <w:t>84,791,930.95</w:t>
                      </w:r>
                    </w:p>
                  </w:txbxContent>
                </v:textbox>
                <w10:wrap type="none"/>
              </v:shape>
              <v:shape style="position:absolute;left:4028;top:1953;width:6362;height:531" type="#_x0000_t202" filled="false" stroked="false">
                <v:textbox inset="0,0,0,0">
                  <w:txbxContent>
                    <w:p>
                      <w:pPr>
                        <w:tabs>
                          <w:tab w:pos="691" w:val="left" w:leader="none"/>
                          <w:tab w:pos="1992" w:val="left" w:leader="none"/>
                          <w:tab w:pos="2669" w:val="left" w:leader="none"/>
                          <w:tab w:pos="3953" w:val="left" w:leader="none"/>
                          <w:tab w:pos="4716" w:val="left" w:leader="none"/>
                          <w:tab w:pos="6046" w:val="left" w:leader="none"/>
                        </w:tabs>
                        <w:spacing w:line="184" w:lineRule="exact" w:before="0"/>
                        <w:ind w:left="0" w:right="0" w:firstLine="0"/>
                        <w:jc w:val="left"/>
                        <w:rPr>
                          <w:rFonts w:ascii="Times New Roman" w:hAnsi="Times New Roman" w:cs="Times New Roman" w:eastAsia="Times New Roman" w:hint="default"/>
                          <w:sz w:val="18"/>
                          <w:szCs w:val="18"/>
                        </w:rPr>
                      </w:pPr>
                      <w:r>
                        <w:rPr>
                          <w:rFonts w:ascii="Times New Roman"/>
                          <w:sz w:val="18"/>
                        </w:rPr>
                        <w:t>99.76</w:t>
                        <w:tab/>
                      </w:r>
                      <w:r>
                        <w:rPr>
                          <w:rFonts w:ascii="Times New Roman"/>
                          <w:spacing w:val="-1"/>
                          <w:sz w:val="18"/>
                        </w:rPr>
                        <w:t>5,354,267.01</w:t>
                        <w:tab/>
                        <w:t>6.31</w:t>
                        <w:tab/>
                        <w:t>37,112,143.57</w:t>
                        <w:tab/>
                      </w:r>
                      <w:r>
                        <w:rPr>
                          <w:rFonts w:ascii="Times New Roman"/>
                          <w:sz w:val="18"/>
                        </w:rPr>
                        <w:t>95.52</w:t>
                        <w:tab/>
                      </w:r>
                      <w:r>
                        <w:rPr>
                          <w:rFonts w:ascii="Times New Roman"/>
                          <w:spacing w:val="-1"/>
                          <w:sz w:val="18"/>
                        </w:rPr>
                        <w:t>2,349,282.24</w:t>
                        <w:tab/>
                        <w:t>6.33</w:t>
                      </w:r>
                    </w:p>
                    <w:p>
                      <w:pPr>
                        <w:tabs>
                          <w:tab w:pos="691" w:val="left" w:leader="none"/>
                          <w:tab w:pos="1992" w:val="left" w:leader="none"/>
                          <w:tab w:pos="2669" w:val="left" w:leader="none"/>
                          <w:tab w:pos="3953" w:val="left" w:leader="none"/>
                          <w:tab w:pos="4716" w:val="left" w:leader="none"/>
                          <w:tab w:pos="6046" w:val="left" w:leader="none"/>
                        </w:tabs>
                        <w:spacing w:line="203" w:lineRule="exact" w:before="143"/>
                        <w:ind w:left="0" w:right="0" w:firstLine="0"/>
                        <w:jc w:val="left"/>
                        <w:rPr>
                          <w:rFonts w:ascii="Times New Roman" w:hAnsi="Times New Roman" w:cs="Times New Roman" w:eastAsia="Times New Roman" w:hint="default"/>
                          <w:sz w:val="18"/>
                          <w:szCs w:val="18"/>
                        </w:rPr>
                      </w:pPr>
                      <w:r>
                        <w:rPr>
                          <w:rFonts w:ascii="Times New Roman"/>
                          <w:sz w:val="18"/>
                        </w:rPr>
                        <w:t>99.76</w:t>
                        <w:tab/>
                      </w:r>
                      <w:r>
                        <w:rPr>
                          <w:rFonts w:ascii="Times New Roman"/>
                          <w:spacing w:val="-1"/>
                          <w:sz w:val="18"/>
                        </w:rPr>
                        <w:t>5,354,267.01</w:t>
                        <w:tab/>
                        <w:t>6.31</w:t>
                        <w:tab/>
                        <w:t>37,112,143.57</w:t>
                        <w:tab/>
                      </w:r>
                      <w:r>
                        <w:rPr>
                          <w:rFonts w:ascii="Times New Roman"/>
                          <w:sz w:val="18"/>
                        </w:rPr>
                        <w:t>95.52</w:t>
                        <w:tab/>
                      </w:r>
                      <w:r>
                        <w:rPr>
                          <w:rFonts w:ascii="Times New Roman"/>
                          <w:spacing w:val="-1"/>
                          <w:sz w:val="18"/>
                        </w:rPr>
                        <w:t>2,349,282.24</w:t>
                        <w:tab/>
                        <w:t>6.33</w:t>
                      </w:r>
                    </w:p>
                  </w:txbxContent>
                </v:textbox>
                <w10:wrap type="none"/>
              </v:shape>
              <v:shape style="position:absolute;left:2722;top:2884;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200,735.96</w:t>
                      </w:r>
                    </w:p>
                  </w:txbxContent>
                </v:textbox>
                <w10:wrap type="none"/>
              </v:shape>
              <v:shape style="position:absolute;left:4119;top:2884;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0.24</w:t>
                      </w:r>
                    </w:p>
                  </w:txbxContent>
                </v:textbox>
                <w10:wrap type="none"/>
              </v:shape>
              <v:shape style="position:absolute;left:6789;top:2884;width:93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1,740,116.21</w:t>
                      </w:r>
                    </w:p>
                  </w:txbxContent>
                </v:textbox>
                <w10:wrap type="none"/>
              </v:shape>
              <v:shape style="position:absolute;left:8073;top:2884;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4.48</w:t>
                      </w:r>
                    </w:p>
                  </w:txbxContent>
                </v:textbox>
                <w10:wrap type="none"/>
              </v:shape>
            </v:group>
          </v:group>
        </w:pict>
      </w:r>
      <w:r>
        <w:rPr>
          <w:rFonts w:ascii="宋体" w:hAnsi="宋体" w:cs="宋体" w:eastAsia="宋体" w:hint="default"/>
          <w:position w:val="-67"/>
          <w:sz w:val="20"/>
          <w:szCs w:val="20"/>
        </w:rPr>
      </w:r>
    </w:p>
    <w:p>
      <w:pPr>
        <w:spacing w:after="0" w:line="3401" w:lineRule="exact"/>
        <w:rPr>
          <w:rFonts w:ascii="宋体" w:hAnsi="宋体" w:cs="宋体" w:eastAsia="宋体" w:hint="default"/>
          <w:sz w:val="20"/>
          <w:szCs w:val="20"/>
        </w:rPr>
        <w:sectPr>
          <w:pgSz w:w="11910" w:h="16840"/>
          <w:pgMar w:header="397" w:footer="803" w:top="960" w:bottom="1000" w:left="720" w:right="0"/>
        </w:sectPr>
      </w:pPr>
    </w:p>
    <w:p>
      <w:pPr>
        <w:spacing w:line="240" w:lineRule="auto" w:before="5"/>
        <w:rPr>
          <w:rFonts w:ascii="宋体" w:hAnsi="宋体" w:cs="宋体" w:eastAsia="宋体" w:hint="default"/>
          <w:b/>
          <w:bCs/>
          <w:sz w:val="5"/>
          <w:szCs w:val="5"/>
        </w:rPr>
      </w:pPr>
    </w:p>
    <w:tbl>
      <w:tblPr>
        <w:tblW w:w="0" w:type="auto"/>
        <w:jc w:val="left"/>
        <w:tblInd w:w="107" w:type="dxa"/>
        <w:tblLayout w:type="fixed"/>
        <w:tblCellMar>
          <w:top w:w="0" w:type="dxa"/>
          <w:left w:w="0" w:type="dxa"/>
          <w:bottom w:w="0" w:type="dxa"/>
          <w:right w:w="0" w:type="dxa"/>
        </w:tblCellMar>
        <w:tblLook w:val="01E0"/>
      </w:tblPr>
      <w:tblGrid>
        <w:gridCol w:w="2208"/>
        <w:gridCol w:w="1419"/>
        <w:gridCol w:w="900"/>
        <w:gridCol w:w="1232"/>
        <w:gridCol w:w="670"/>
        <w:gridCol w:w="1392"/>
        <w:gridCol w:w="661"/>
        <w:gridCol w:w="1303"/>
        <w:gridCol w:w="701"/>
      </w:tblGrid>
      <w:tr>
        <w:trPr>
          <w:trHeight w:val="370" w:hRule="exact"/>
        </w:trPr>
        <w:tc>
          <w:tcPr>
            <w:tcW w:w="2208"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29"/>
              <w:ind w:left="1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19"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60"/>
              <w:ind w:left="271" w:right="0"/>
              <w:jc w:val="left"/>
              <w:rPr>
                <w:rFonts w:ascii="Times New Roman" w:hAnsi="Times New Roman" w:cs="Times New Roman" w:eastAsia="Times New Roman" w:hint="default"/>
                <w:sz w:val="18"/>
                <w:szCs w:val="18"/>
              </w:rPr>
            </w:pPr>
            <w:r>
              <w:rPr>
                <w:rFonts w:ascii="Times New Roman"/>
                <w:sz w:val="18"/>
              </w:rPr>
              <w:t>84,992,666.91</w:t>
            </w:r>
          </w:p>
        </w:tc>
        <w:tc>
          <w:tcPr>
            <w:tcW w:w="90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60"/>
              <w:ind w:left="292" w:right="0"/>
              <w:jc w:val="left"/>
              <w:rPr>
                <w:rFonts w:ascii="Times New Roman" w:hAnsi="Times New Roman" w:cs="Times New Roman" w:eastAsia="Times New Roman" w:hint="default"/>
                <w:sz w:val="18"/>
                <w:szCs w:val="18"/>
              </w:rPr>
            </w:pPr>
            <w:r>
              <w:rPr>
                <w:rFonts w:ascii="Times New Roman"/>
                <w:sz w:val="18"/>
              </w:rPr>
              <w:t>100.00</w:t>
            </w:r>
          </w:p>
        </w:tc>
        <w:tc>
          <w:tcPr>
            <w:tcW w:w="123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60"/>
              <w:ind w:left="172" w:right="0"/>
              <w:jc w:val="left"/>
              <w:rPr>
                <w:rFonts w:ascii="Times New Roman" w:hAnsi="Times New Roman" w:cs="Times New Roman" w:eastAsia="Times New Roman" w:hint="default"/>
                <w:sz w:val="18"/>
                <w:szCs w:val="18"/>
              </w:rPr>
            </w:pPr>
            <w:r>
              <w:rPr>
                <w:rFonts w:ascii="Times New Roman"/>
                <w:sz w:val="18"/>
              </w:rPr>
              <w:t>5,354,267.01</w:t>
            </w:r>
          </w:p>
        </w:tc>
        <w:tc>
          <w:tcPr>
            <w:tcW w:w="67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60"/>
              <w:ind w:left="242" w:right="0"/>
              <w:jc w:val="left"/>
              <w:rPr>
                <w:rFonts w:ascii="Times New Roman" w:hAnsi="Times New Roman" w:cs="Times New Roman" w:eastAsia="Times New Roman" w:hint="default"/>
                <w:sz w:val="18"/>
                <w:szCs w:val="18"/>
              </w:rPr>
            </w:pPr>
            <w:r>
              <w:rPr>
                <w:rFonts w:ascii="Times New Roman"/>
                <w:sz w:val="18"/>
              </w:rPr>
              <w:t>6.30</w:t>
            </w:r>
          </w:p>
        </w:tc>
        <w:tc>
          <w:tcPr>
            <w:tcW w:w="139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60"/>
              <w:ind w:left="244" w:right="0"/>
              <w:jc w:val="left"/>
              <w:rPr>
                <w:rFonts w:ascii="Times New Roman" w:hAnsi="Times New Roman" w:cs="Times New Roman" w:eastAsia="Times New Roman" w:hint="default"/>
                <w:sz w:val="18"/>
                <w:szCs w:val="18"/>
              </w:rPr>
            </w:pPr>
            <w:r>
              <w:rPr>
                <w:rFonts w:ascii="Times New Roman"/>
                <w:sz w:val="18"/>
              </w:rPr>
              <w:t>38,852,259.78</w:t>
            </w:r>
          </w:p>
        </w:tc>
        <w:tc>
          <w:tcPr>
            <w:tcW w:w="661"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60"/>
              <w:ind w:left="276" w:right="0"/>
              <w:jc w:val="left"/>
              <w:rPr>
                <w:rFonts w:ascii="Times New Roman" w:hAnsi="Times New Roman" w:cs="Times New Roman" w:eastAsia="Times New Roman" w:hint="default"/>
                <w:sz w:val="18"/>
                <w:szCs w:val="18"/>
              </w:rPr>
            </w:pPr>
            <w:r>
              <w:rPr>
                <w:rFonts w:ascii="Times New Roman"/>
                <w:sz w:val="18"/>
              </w:rPr>
              <w:t>100</w:t>
            </w:r>
          </w:p>
        </w:tc>
        <w:tc>
          <w:tcPr>
            <w:tcW w:w="1303"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60"/>
              <w:ind w:left="244" w:right="0"/>
              <w:jc w:val="left"/>
              <w:rPr>
                <w:rFonts w:ascii="Times New Roman" w:hAnsi="Times New Roman" w:cs="Times New Roman" w:eastAsia="Times New Roman" w:hint="default"/>
                <w:sz w:val="18"/>
                <w:szCs w:val="18"/>
              </w:rPr>
            </w:pPr>
            <w:r>
              <w:rPr>
                <w:rFonts w:ascii="Times New Roman"/>
                <w:sz w:val="18"/>
              </w:rPr>
              <w:t>2,349,282.24</w:t>
            </w:r>
          </w:p>
        </w:tc>
        <w:tc>
          <w:tcPr>
            <w:tcW w:w="701"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60"/>
              <w:ind w:left="271" w:right="0"/>
              <w:jc w:val="left"/>
              <w:rPr>
                <w:rFonts w:ascii="Times New Roman" w:hAnsi="Times New Roman" w:cs="Times New Roman" w:eastAsia="Times New Roman" w:hint="default"/>
                <w:sz w:val="18"/>
                <w:szCs w:val="18"/>
              </w:rPr>
            </w:pPr>
            <w:r>
              <w:rPr>
                <w:rFonts w:ascii="Times New Roman"/>
                <w:sz w:val="18"/>
              </w:rPr>
              <w:t>6.05</w:t>
            </w:r>
          </w:p>
        </w:tc>
      </w:tr>
    </w:tbl>
    <w:p>
      <w:pPr>
        <w:spacing w:before="8"/>
        <w:ind w:left="1322" w:right="2084" w:firstLine="0"/>
        <w:jc w:val="left"/>
        <w:rPr>
          <w:rFonts w:ascii="宋体" w:hAnsi="宋体" w:cs="宋体" w:eastAsia="宋体" w:hint="default"/>
          <w:sz w:val="18"/>
          <w:szCs w:val="18"/>
        </w:rPr>
      </w:pPr>
      <w:r>
        <w:rPr/>
        <w:pict>
          <v:shape style="position:absolute;margin-left:152.539993pt;margin-top:-18.488297pt;width:.48pt;height:.12pt;mso-position-horizontal-relative:page;mso-position-vertical-relative:paragraph;z-index:-1435336" type="#_x0000_t75" stroked="false">
            <v:imagedata r:id="rId1180" o:title=""/>
          </v:shape>
        </w:pict>
      </w:r>
      <w:r>
        <w:rPr/>
        <w:pict>
          <v:shape style="position:absolute;margin-left:223.490005pt;margin-top:-18.488297pt;width:.48pt;height:.12pt;mso-position-horizontal-relative:page;mso-position-vertical-relative:paragraph;z-index:-1435312" type="#_x0000_t75" stroked="false">
            <v:imagedata r:id="rId1180" o:title=""/>
          </v:shape>
        </w:pict>
      </w:r>
      <w:r>
        <w:rPr/>
        <w:pict>
          <v:shape style="position:absolute;margin-left:268.489990pt;margin-top:-18.488297pt;width:.47998pt;height:.12pt;mso-position-horizontal-relative:page;mso-position-vertical-relative:paragraph;z-index:-1435288" type="#_x0000_t75" stroked="false">
            <v:imagedata r:id="rId1180" o:title=""/>
          </v:shape>
        </w:pict>
      </w:r>
      <w:r>
        <w:rPr/>
        <w:pict>
          <v:shape style="position:absolute;margin-left:330.070007pt;margin-top:-18.488297pt;width:.48001pt;height:.12pt;mso-position-horizontal-relative:page;mso-position-vertical-relative:paragraph;z-index:-1435264" type="#_x0000_t75" stroked="false">
            <v:imagedata r:id="rId1180" o:title=""/>
          </v:shape>
        </w:pict>
      </w:r>
      <w:r>
        <w:rPr/>
        <w:pict>
          <v:shape style="position:absolute;margin-left:363.549988pt;margin-top:-18.488297pt;width:.48001pt;height:.12pt;mso-position-horizontal-relative:page;mso-position-vertical-relative:paragraph;z-index:-1435240" type="#_x0000_t75" stroked="false">
            <v:imagedata r:id="rId1180" o:title=""/>
          </v:shape>
        </w:pict>
      </w:r>
      <w:r>
        <w:rPr/>
        <w:pict>
          <v:shape style="position:absolute;margin-left:433.149994pt;margin-top:-18.488297pt;width:.47998pt;height:.12pt;mso-position-horizontal-relative:page;mso-position-vertical-relative:paragraph;z-index:-1435216" type="#_x0000_t75" stroked="false">
            <v:imagedata r:id="rId1180" o:title=""/>
          </v:shape>
        </w:pict>
      </w:r>
      <w:r>
        <w:rPr/>
        <w:pict>
          <v:shape style="position:absolute;margin-left:466.179993pt;margin-top:-18.488297pt;width:.48001pt;height:.12pt;mso-position-horizontal-relative:page;mso-position-vertical-relative:paragraph;z-index:-1435192" type="#_x0000_t75" stroked="false">
            <v:imagedata r:id="rId1180" o:title=""/>
          </v:shape>
        </w:pict>
      </w:r>
      <w:r>
        <w:rPr/>
        <w:pict>
          <v:shape style="position:absolute;margin-left:531.340027pt;margin-top:-18.488297pt;width:.47998pt;height:.12pt;mso-position-horizontal-relative:page;mso-position-vertical-relative:paragraph;z-index:-1435168" type="#_x0000_t75" stroked="false">
            <v:imagedata r:id="rId1180" o:title=""/>
          </v:shape>
        </w:pict>
      </w:r>
      <w:r>
        <w:rPr>
          <w:rFonts w:ascii="宋体" w:hAnsi="宋体" w:cs="宋体" w:eastAsia="宋体" w:hint="default"/>
          <w:sz w:val="18"/>
          <w:szCs w:val="18"/>
        </w:rPr>
        <w:t>注：</w:t>
      </w:r>
    </w:p>
    <w:p>
      <w:pPr>
        <w:spacing w:line="285" w:lineRule="auto" w:before="117"/>
        <w:ind w:left="1322" w:right="2084" w:firstLine="0"/>
        <w:jc w:val="left"/>
        <w:rPr>
          <w:rFonts w:ascii="宋体" w:hAnsi="宋体" w:cs="宋体" w:eastAsia="宋体" w:hint="default"/>
          <w:sz w:val="18"/>
          <w:szCs w:val="18"/>
        </w:rPr>
      </w:pPr>
      <w:r>
        <w:rPr/>
        <w:pict>
          <v:group style="position:absolute;margin-left:78.984001pt;margin-top:40.961731pt;width:451.65pt;height:153.15pt;mso-position-horizontal-relative:page;mso-position-vertical-relative:paragraph;z-index:-1434976" coordorigin="1580,819" coordsize="9033,3063">
            <v:group style="position:absolute;left:1594;top:834;width:1301;height:2" coordorigin="1594,834" coordsize="1301,2">
              <v:shape style="position:absolute;left:1594;top:834;width:1301;height:2" coordorigin="1594,834" coordsize="1301,0" path="m1594,834l2895,834e" filled="false" stroked="true" strokeweight="1.44pt" strokecolor="#000000">
                <v:path arrowok="t"/>
              </v:shape>
              <v:shape style="position:absolute;left:2895;top:848;width:10;height:2" type="#_x0000_t75" stroked="false">
                <v:imagedata r:id="rId1180" o:title=""/>
              </v:shape>
            </v:group>
            <v:group style="position:absolute;left:2895;top:834;width:29;height:2" coordorigin="2895,834" coordsize="29,2">
              <v:shape style="position:absolute;left:2895;top:834;width:29;height:2" coordorigin="2895,834" coordsize="29,0" path="m2895,834l2924,834e" filled="false" stroked="true" strokeweight="1.44pt" strokecolor="#000000">
                <v:path arrowok="t"/>
              </v:shape>
            </v:group>
            <v:group style="position:absolute;left:2924;top:834;width:3707;height:2" coordorigin="2924,834" coordsize="3707,2">
              <v:shape style="position:absolute;left:2924;top:834;width:3707;height:2" coordorigin="2924,834" coordsize="3707,0" path="m2924,834l6630,834e" filled="false" stroked="true" strokeweight="1.44pt" strokecolor="#000000">
                <v:path arrowok="t"/>
              </v:shape>
              <v:shape style="position:absolute;left:6630;top:848;width:10;height:2" type="#_x0000_t75" stroked="false">
                <v:imagedata r:id="rId1180" o:title=""/>
              </v:shape>
            </v:group>
            <v:group style="position:absolute;left:6630;top:834;width:29;height:2" coordorigin="6630,834" coordsize="29,2">
              <v:shape style="position:absolute;left:6630;top:834;width:29;height:2" coordorigin="6630,834" coordsize="29,0" path="m6630,834l6659,834e" filled="false" stroked="true" strokeweight="1.44pt" strokecolor="#000000">
                <v:path arrowok="t"/>
              </v:shape>
            </v:group>
            <v:group style="position:absolute;left:6659;top:834;width:3939;height:2" coordorigin="6659,834" coordsize="3939,2">
              <v:shape style="position:absolute;left:6659;top:834;width:3939;height:2" coordorigin="6659,834" coordsize="3939,0" path="m6659,834l10598,834e" filled="false" stroked="true" strokeweight="1.44pt" strokecolor="#000000">
                <v:path arrowok="t"/>
              </v:shape>
            </v:group>
            <v:group style="position:absolute;left:2895;top:850;width:10;height:20" coordorigin="2895,850" coordsize="10,20">
              <v:shape style="position:absolute;left:2895;top:850;width:10;height:20" coordorigin="2895,850" coordsize="10,20" path="m2895,870l2904,870,2904,850,2895,850,2895,870xe" filled="true" fillcolor="#000000" stroked="false">
                <v:path arrowok="t"/>
                <v:fill type="solid"/>
              </v:shape>
            </v:group>
            <v:group style="position:absolute;left:2895;top:870;width:10;height:20" coordorigin="2895,870" coordsize="10,20">
              <v:shape style="position:absolute;left:2895;top:870;width:10;height:20" coordorigin="2895,870" coordsize="10,20" path="m2895,889l2904,889,2904,870,2895,870,2895,889xe" filled="true" fillcolor="#000000" stroked="false">
                <v:path arrowok="t"/>
                <v:fill type="solid"/>
              </v:shape>
            </v:group>
            <v:group style="position:absolute;left:2895;top:889;width:10;height:20" coordorigin="2895,889" coordsize="10,20">
              <v:shape style="position:absolute;left:2895;top:889;width:10;height:20" coordorigin="2895,889" coordsize="10,20" path="m2895,908l2904,908,2904,889,2895,889,2895,908xe" filled="true" fillcolor="#000000" stroked="false">
                <v:path arrowok="t"/>
                <v:fill type="solid"/>
              </v:shape>
            </v:group>
            <v:group style="position:absolute;left:2895;top:908;width:10;height:20" coordorigin="2895,908" coordsize="10,20">
              <v:shape style="position:absolute;left:2895;top:908;width:10;height:20" coordorigin="2895,908" coordsize="10,20" path="m2895,927l2904,927,2904,908,2895,908,2895,927xe" filled="true" fillcolor="#000000" stroked="false">
                <v:path arrowok="t"/>
                <v:fill type="solid"/>
              </v:shape>
            </v:group>
            <v:group style="position:absolute;left:2895;top:927;width:10;height:20" coordorigin="2895,927" coordsize="10,20">
              <v:shape style="position:absolute;left:2895;top:927;width:10;height:20" coordorigin="2895,927" coordsize="10,20" path="m2895,946l2904,946,2904,927,2895,927,2895,946xe" filled="true" fillcolor="#000000" stroked="false">
                <v:path arrowok="t"/>
                <v:fill type="solid"/>
              </v:shape>
            </v:group>
            <v:group style="position:absolute;left:2895;top:946;width:10;height:20" coordorigin="2895,946" coordsize="10,20">
              <v:shape style="position:absolute;left:2895;top:946;width:10;height:20" coordorigin="2895,946" coordsize="10,20" path="m2895,966l2904,966,2904,946,2895,946,2895,966xe" filled="true" fillcolor="#000000" stroked="false">
                <v:path arrowok="t"/>
                <v:fill type="solid"/>
              </v:shape>
            </v:group>
            <v:group style="position:absolute;left:2895;top:966;width:10;height:20" coordorigin="2895,966" coordsize="10,20">
              <v:shape style="position:absolute;left:2895;top:966;width:10;height:20" coordorigin="2895,966" coordsize="10,20" path="m2895,985l2904,985,2904,966,2895,966,2895,985xe" filled="true" fillcolor="#000000" stroked="false">
                <v:path arrowok="t"/>
                <v:fill type="solid"/>
              </v:shape>
            </v:group>
            <v:group style="position:absolute;left:2895;top:985;width:10;height:20" coordorigin="2895,985" coordsize="10,20">
              <v:shape style="position:absolute;left:2895;top:985;width:10;height:20" coordorigin="2895,985" coordsize="10,20" path="m2895,1004l2904,1004,2904,985,2895,985,2895,1004xe" filled="true" fillcolor="#000000" stroked="false">
                <v:path arrowok="t"/>
                <v:fill type="solid"/>
              </v:shape>
            </v:group>
            <v:group style="position:absolute;left:2895;top:1004;width:10;height:20" coordorigin="2895,1004" coordsize="10,20">
              <v:shape style="position:absolute;left:2895;top:1004;width:10;height:20" coordorigin="2895,1004" coordsize="10,20" path="m2895,1023l2904,1023,2904,1004,2895,1004,2895,1023xe" filled="true" fillcolor="#000000" stroked="false">
                <v:path arrowok="t"/>
                <v:fill type="solid"/>
              </v:shape>
            </v:group>
            <v:group style="position:absolute;left:2895;top:1023;width:10;height:20" coordorigin="2895,1023" coordsize="10,20">
              <v:shape style="position:absolute;left:2895;top:1023;width:10;height:20" coordorigin="2895,1023" coordsize="10,20" path="m2895,1042l2904,1042,2904,1023,2895,1023,2895,1042xe" filled="true" fillcolor="#000000" stroked="false">
                <v:path arrowok="t"/>
                <v:fill type="solid"/>
              </v:shape>
            </v:group>
            <v:group style="position:absolute;left:2895;top:1042;width:10;height:20" coordorigin="2895,1042" coordsize="10,20">
              <v:shape style="position:absolute;left:2895;top:1042;width:10;height:20" coordorigin="2895,1042" coordsize="10,20" path="m2895,1062l2904,1062,2904,1042,2895,1042,2895,1062xe" filled="true" fillcolor="#000000" stroked="false">
                <v:path arrowok="t"/>
                <v:fill type="solid"/>
              </v:shape>
            </v:group>
            <v:group style="position:absolute;left:6630;top:850;width:10;height:20" coordorigin="6630,850" coordsize="10,20">
              <v:shape style="position:absolute;left:6630;top:850;width:10;height:20" coordorigin="6630,850" coordsize="10,20" path="m6630,870l6640,870,6640,850,6630,850,6630,870xe" filled="true" fillcolor="#000000" stroked="false">
                <v:path arrowok="t"/>
                <v:fill type="solid"/>
              </v:shape>
            </v:group>
            <v:group style="position:absolute;left:6630;top:870;width:10;height:20" coordorigin="6630,870" coordsize="10,20">
              <v:shape style="position:absolute;left:6630;top:870;width:10;height:20" coordorigin="6630,870" coordsize="10,20" path="m6630,889l6640,889,6640,870,6630,870,6630,889xe" filled="true" fillcolor="#000000" stroked="false">
                <v:path arrowok="t"/>
                <v:fill type="solid"/>
              </v:shape>
            </v:group>
            <v:group style="position:absolute;left:6630;top:889;width:10;height:20" coordorigin="6630,889" coordsize="10,20">
              <v:shape style="position:absolute;left:6630;top:889;width:10;height:20" coordorigin="6630,889" coordsize="10,20" path="m6630,908l6640,908,6640,889,6630,889,6630,908xe" filled="true" fillcolor="#000000" stroked="false">
                <v:path arrowok="t"/>
                <v:fill type="solid"/>
              </v:shape>
            </v:group>
            <v:group style="position:absolute;left:6630;top:908;width:10;height:20" coordorigin="6630,908" coordsize="10,20">
              <v:shape style="position:absolute;left:6630;top:908;width:10;height:20" coordorigin="6630,908" coordsize="10,20" path="m6630,927l6640,927,6640,908,6630,908,6630,927xe" filled="true" fillcolor="#000000" stroked="false">
                <v:path arrowok="t"/>
                <v:fill type="solid"/>
              </v:shape>
            </v:group>
            <v:group style="position:absolute;left:6630;top:927;width:10;height:20" coordorigin="6630,927" coordsize="10,20">
              <v:shape style="position:absolute;left:6630;top:927;width:10;height:20" coordorigin="6630,927" coordsize="10,20" path="m6630,946l6640,946,6640,927,6630,927,6630,946xe" filled="true" fillcolor="#000000" stroked="false">
                <v:path arrowok="t"/>
                <v:fill type="solid"/>
              </v:shape>
            </v:group>
            <v:group style="position:absolute;left:6630;top:946;width:10;height:20" coordorigin="6630,946" coordsize="10,20">
              <v:shape style="position:absolute;left:6630;top:946;width:10;height:20" coordorigin="6630,946" coordsize="10,20" path="m6630,966l6640,966,6640,946,6630,946,6630,966xe" filled="true" fillcolor="#000000" stroked="false">
                <v:path arrowok="t"/>
                <v:fill type="solid"/>
              </v:shape>
            </v:group>
            <v:group style="position:absolute;left:6630;top:966;width:10;height:20" coordorigin="6630,966" coordsize="10,20">
              <v:shape style="position:absolute;left:6630;top:966;width:10;height:20" coordorigin="6630,966" coordsize="10,20" path="m6630,985l6640,985,6640,966,6630,966,6630,985xe" filled="true" fillcolor="#000000" stroked="false">
                <v:path arrowok="t"/>
                <v:fill type="solid"/>
              </v:shape>
            </v:group>
            <v:group style="position:absolute;left:6630;top:985;width:10;height:20" coordorigin="6630,985" coordsize="10,20">
              <v:shape style="position:absolute;left:6630;top:985;width:10;height:20" coordorigin="6630,985" coordsize="10,20" path="m6630,1004l6640,1004,6640,985,6630,985,6630,1004xe" filled="true" fillcolor="#000000" stroked="false">
                <v:path arrowok="t"/>
                <v:fill type="solid"/>
              </v:shape>
            </v:group>
            <v:group style="position:absolute;left:6630;top:1004;width:10;height:20" coordorigin="6630,1004" coordsize="10,20">
              <v:shape style="position:absolute;left:6630;top:1004;width:10;height:20" coordorigin="6630,1004" coordsize="10,20" path="m6630,1023l6640,1023,6640,1004,6630,1004,6630,1023xe" filled="true" fillcolor="#000000" stroked="false">
                <v:path arrowok="t"/>
                <v:fill type="solid"/>
              </v:shape>
            </v:group>
            <v:group style="position:absolute;left:6630;top:1023;width:10;height:20" coordorigin="6630,1023" coordsize="10,20">
              <v:shape style="position:absolute;left:6630;top:1023;width:10;height:20" coordorigin="6630,1023" coordsize="10,20" path="m6630,1042l6640,1042,6640,1023,6630,1023,6630,1042xe" filled="true" fillcolor="#000000" stroked="false">
                <v:path arrowok="t"/>
                <v:fill type="solid"/>
              </v:shape>
            </v:group>
            <v:group style="position:absolute;left:6630;top:1042;width:10;height:20" coordorigin="6630,1042" coordsize="10,20">
              <v:shape style="position:absolute;left:6630;top:1042;width:10;height:20" coordorigin="6630,1042" coordsize="10,20" path="m6630,1062l6640,1062,6640,1042,6630,1042,6630,1062xe" filled="true" fillcolor="#000000" stroked="false">
                <v:path arrowok="t"/>
                <v:fill type="solid"/>
              </v:shape>
            </v:group>
            <v:group style="position:absolute;left:6630;top:1062;width:10;height:20" coordorigin="6630,1062" coordsize="10,20">
              <v:shape style="position:absolute;left:6630;top:1062;width:10;height:20" coordorigin="6630,1062" coordsize="10,20" path="m6630,1081l6640,1081,6640,1062,6630,1062,6630,1081xe" filled="true" fillcolor="#000000" stroked="false">
                <v:path arrowok="t"/>
                <v:fill type="solid"/>
              </v:shape>
            </v:group>
            <v:group style="position:absolute;left:6630;top:1081;width:10;height:20" coordorigin="6630,1081" coordsize="10,20">
              <v:shape style="position:absolute;left:6630;top:1081;width:10;height:20" coordorigin="6630,1081" coordsize="10,20" path="m6630,1100l6640,1100,6640,1081,6630,1081,6630,1100xe" filled="true" fillcolor="#000000" stroked="false">
                <v:path arrowok="t"/>
                <v:fill type="solid"/>
              </v:shape>
            </v:group>
            <v:group style="position:absolute;left:6630;top:1100;width:10;height:20" coordorigin="6630,1100" coordsize="10,20">
              <v:shape style="position:absolute;left:6630;top:1100;width:10;height:20" coordorigin="6630,1100" coordsize="10,20" path="m6630,1119l6640,1119,6640,1100,6630,1100,6630,1119xe" filled="true" fillcolor="#000000" stroked="false">
                <v:path arrowok="t"/>
                <v:fill type="solid"/>
              </v:shape>
            </v:group>
            <v:group style="position:absolute;left:6630;top:1119;width:10;height:20" coordorigin="6630,1119" coordsize="10,20">
              <v:shape style="position:absolute;left:6630;top:1119;width:10;height:20" coordorigin="6630,1119" coordsize="10,20" path="m6630,1138l6640,1138,6640,1119,6630,1119,6630,1138xe" filled="true" fillcolor="#000000" stroked="false">
                <v:path arrowok="t"/>
                <v:fill type="solid"/>
              </v:shape>
            </v:group>
            <v:group style="position:absolute;left:6630;top:1138;width:10;height:20" coordorigin="6630,1138" coordsize="10,20">
              <v:shape style="position:absolute;left:6630;top:1138;width:10;height:20" coordorigin="6630,1138" coordsize="10,20" path="m6630,1158l6640,1158,6640,1138,6630,1138,6630,1158xe" filled="true" fillcolor="#000000" stroked="false">
                <v:path arrowok="t"/>
                <v:fill type="solid"/>
              </v:shape>
              <v:shape style="position:absolute;left:2885;top:1062;width:1297;height:108" type="#_x0000_t75" stroked="false">
                <v:imagedata r:id="rId1181" o:title=""/>
              </v:shape>
              <v:shape style="position:absolute;left:4177;top:1160;width:1390;height:10" type="#_x0000_t75" stroked="false">
                <v:imagedata r:id="rId1182" o:title=""/>
              </v:shape>
              <v:shape style="position:absolute;left:5562;top:1158;width:1078;height:12" type="#_x0000_t75" stroked="false">
                <v:imagedata r:id="rId1183" o:title=""/>
              </v:shape>
              <v:shape style="position:absolute;left:6625;top:1160;width:1315;height:10" type="#_x0000_t75" stroked="false">
                <v:imagedata r:id="rId1184" o:title=""/>
              </v:shape>
              <v:shape style="position:absolute;left:7936;top:1160;width:2662;height:10" type="#_x0000_t75" stroked="false">
                <v:imagedata r:id="rId1185" o:title=""/>
              </v:shape>
            </v:group>
            <v:group style="position:absolute;left:2895;top:1170;width:10;height:20" coordorigin="2895,1170" coordsize="10,20">
              <v:shape style="position:absolute;left:2895;top:1170;width:10;height:20" coordorigin="2895,1170" coordsize="10,20" path="m2895,1189l2904,1189,2904,1170,2895,1170,2895,1189xe" filled="true" fillcolor="#000000" stroked="false">
                <v:path arrowok="t"/>
                <v:fill type="solid"/>
              </v:shape>
            </v:group>
            <v:group style="position:absolute;left:2895;top:1189;width:10;height:20" coordorigin="2895,1189" coordsize="10,20">
              <v:shape style="position:absolute;left:2895;top:1189;width:10;height:20" coordorigin="2895,1189" coordsize="10,20" path="m2895,1208l2904,1208,2904,1189,2895,1189,2895,1208xe" filled="true" fillcolor="#000000" stroked="false">
                <v:path arrowok="t"/>
                <v:fill type="solid"/>
              </v:shape>
            </v:group>
            <v:group style="position:absolute;left:2895;top:1208;width:10;height:20" coordorigin="2895,1208" coordsize="10,20">
              <v:shape style="position:absolute;left:2895;top:1208;width:10;height:20" coordorigin="2895,1208" coordsize="10,20" path="m2895,1227l2904,1227,2904,1208,2895,1208,2895,1227xe" filled="true" fillcolor="#000000" stroked="false">
                <v:path arrowok="t"/>
                <v:fill type="solid"/>
              </v:shape>
            </v:group>
            <v:group style="position:absolute;left:2895;top:1227;width:10;height:20" coordorigin="2895,1227" coordsize="10,20">
              <v:shape style="position:absolute;left:2895;top:1227;width:10;height:20" coordorigin="2895,1227" coordsize="10,20" path="m2895,1246l2904,1246,2904,1227,2895,1227,2895,1246xe" filled="true" fillcolor="#000000" stroked="false">
                <v:path arrowok="t"/>
                <v:fill type="solid"/>
              </v:shape>
            </v:group>
            <v:group style="position:absolute;left:2895;top:1246;width:10;height:20" coordorigin="2895,1246" coordsize="10,20">
              <v:shape style="position:absolute;left:2895;top:1246;width:10;height:20" coordorigin="2895,1246" coordsize="10,20" path="m2895,1266l2904,1266,2904,1246,2895,1246,2895,1266xe" filled="true" fillcolor="#000000" stroked="false">
                <v:path arrowok="t"/>
                <v:fill type="solid"/>
              </v:shape>
            </v:group>
            <v:group style="position:absolute;left:2895;top:1266;width:10;height:20" coordorigin="2895,1266" coordsize="10,20">
              <v:shape style="position:absolute;left:2895;top:1266;width:10;height:20" coordorigin="2895,1266" coordsize="10,20" path="m2895,1285l2904,1285,2904,1266,2895,1266,2895,1285xe" filled="true" fillcolor="#000000" stroked="false">
                <v:path arrowok="t"/>
                <v:fill type="solid"/>
              </v:shape>
            </v:group>
            <v:group style="position:absolute;left:2895;top:1285;width:10;height:20" coordorigin="2895,1285" coordsize="10,20">
              <v:shape style="position:absolute;left:2895;top:1285;width:10;height:20" coordorigin="2895,1285" coordsize="10,20" path="m2895,1304l2904,1304,2904,1285,2895,1285,2895,1304xe" filled="true" fillcolor="#000000" stroked="false">
                <v:path arrowok="t"/>
                <v:fill type="solid"/>
              </v:shape>
            </v:group>
            <v:group style="position:absolute;left:2895;top:1304;width:10;height:20" coordorigin="2895,1304" coordsize="10,20">
              <v:shape style="position:absolute;left:2895;top:1304;width:10;height:20" coordorigin="2895,1304" coordsize="10,20" path="m2895,1323l2904,1323,2904,1304,2895,1304,2895,1323xe" filled="true" fillcolor="#000000" stroked="false">
                <v:path arrowok="t"/>
                <v:fill type="solid"/>
              </v:shape>
            </v:group>
            <v:group style="position:absolute;left:2895;top:1323;width:10;height:20" coordorigin="2895,1323" coordsize="10,20">
              <v:shape style="position:absolute;left:2895;top:1323;width:10;height:20" coordorigin="2895,1323" coordsize="10,20" path="m2895,1342l2904,1342,2904,1323,2895,1323,2895,1342xe" filled="true" fillcolor="#000000" stroked="false">
                <v:path arrowok="t"/>
                <v:fill type="solid"/>
              </v:shape>
            </v:group>
            <v:group style="position:absolute;left:2895;top:1342;width:10;height:20" coordorigin="2895,1342" coordsize="10,20">
              <v:shape style="position:absolute;left:2895;top:1342;width:10;height:20" coordorigin="2895,1342" coordsize="10,20" path="m2895,1362l2904,1362,2904,1342,2895,1342,2895,1362xe" filled="true" fillcolor="#000000" stroked="false">
                <v:path arrowok="t"/>
                <v:fill type="solid"/>
              </v:shape>
            </v:group>
            <v:group style="position:absolute;left:2895;top:1362;width:10;height:20" coordorigin="2895,1362" coordsize="10,20">
              <v:shape style="position:absolute;left:2895;top:1362;width:10;height:20" coordorigin="2895,1362" coordsize="10,20" path="m2895,1381l2904,1381,2904,1362,2895,1362,2895,1381xe" filled="true" fillcolor="#000000" stroked="false">
                <v:path arrowok="t"/>
                <v:fill type="solid"/>
              </v:shape>
            </v:group>
            <v:group style="position:absolute;left:2895;top:1381;width:10;height:20" coordorigin="2895,1381" coordsize="10,20">
              <v:shape style="position:absolute;left:2895;top:1381;width:10;height:20" coordorigin="2895,1381" coordsize="10,20" path="m2895,1400l2904,1400,2904,1381,2895,1381,2895,1400xe" filled="true" fillcolor="#000000" stroked="false">
                <v:path arrowok="t"/>
                <v:fill type="solid"/>
              </v:shape>
            </v:group>
            <v:group style="position:absolute;left:4182;top:1170;width:10;height:20" coordorigin="4182,1170" coordsize="10,20">
              <v:shape style="position:absolute;left:4182;top:1170;width:10;height:20" coordorigin="4182,1170" coordsize="10,20" path="m4182,1189l4191,1189,4191,1170,4182,1170,4182,1189xe" filled="true" fillcolor="#000000" stroked="false">
                <v:path arrowok="t"/>
                <v:fill type="solid"/>
              </v:shape>
            </v:group>
            <v:group style="position:absolute;left:4182;top:1189;width:10;height:20" coordorigin="4182,1189" coordsize="10,20">
              <v:shape style="position:absolute;left:4182;top:1189;width:10;height:20" coordorigin="4182,1189" coordsize="10,20" path="m4182,1208l4191,1208,4191,1189,4182,1189,4182,1208xe" filled="true" fillcolor="#000000" stroked="false">
                <v:path arrowok="t"/>
                <v:fill type="solid"/>
              </v:shape>
            </v:group>
            <v:group style="position:absolute;left:4182;top:1208;width:10;height:20" coordorigin="4182,1208" coordsize="10,20">
              <v:shape style="position:absolute;left:4182;top:1208;width:10;height:20" coordorigin="4182,1208" coordsize="10,20" path="m4182,1227l4191,1227,4191,1208,4182,1208,4182,1227xe" filled="true" fillcolor="#000000" stroked="false">
                <v:path arrowok="t"/>
                <v:fill type="solid"/>
              </v:shape>
            </v:group>
            <v:group style="position:absolute;left:4182;top:1227;width:10;height:20" coordorigin="4182,1227" coordsize="10,20">
              <v:shape style="position:absolute;left:4182;top:1227;width:10;height:20" coordorigin="4182,1227" coordsize="10,20" path="m4182,1246l4191,1246,4191,1227,4182,1227,4182,1246xe" filled="true" fillcolor="#000000" stroked="false">
                <v:path arrowok="t"/>
                <v:fill type="solid"/>
              </v:shape>
            </v:group>
            <v:group style="position:absolute;left:4182;top:1246;width:10;height:20" coordorigin="4182,1246" coordsize="10,20">
              <v:shape style="position:absolute;left:4182;top:1246;width:10;height:20" coordorigin="4182,1246" coordsize="10,20" path="m4182,1266l4191,1266,4191,1246,4182,1246,4182,1266xe" filled="true" fillcolor="#000000" stroked="false">
                <v:path arrowok="t"/>
                <v:fill type="solid"/>
              </v:shape>
            </v:group>
            <v:group style="position:absolute;left:4182;top:1266;width:10;height:20" coordorigin="4182,1266" coordsize="10,20">
              <v:shape style="position:absolute;left:4182;top:1266;width:10;height:20" coordorigin="4182,1266" coordsize="10,20" path="m4182,1285l4191,1285,4191,1266,4182,1266,4182,1285xe" filled="true" fillcolor="#000000" stroked="false">
                <v:path arrowok="t"/>
                <v:fill type="solid"/>
              </v:shape>
            </v:group>
            <v:group style="position:absolute;left:4182;top:1285;width:10;height:20" coordorigin="4182,1285" coordsize="10,20">
              <v:shape style="position:absolute;left:4182;top:1285;width:10;height:20" coordorigin="4182,1285" coordsize="10,20" path="m4182,1304l4191,1304,4191,1285,4182,1285,4182,1304xe" filled="true" fillcolor="#000000" stroked="false">
                <v:path arrowok="t"/>
                <v:fill type="solid"/>
              </v:shape>
            </v:group>
            <v:group style="position:absolute;left:4182;top:1304;width:10;height:20" coordorigin="4182,1304" coordsize="10,20">
              <v:shape style="position:absolute;left:4182;top:1304;width:10;height:20" coordorigin="4182,1304" coordsize="10,20" path="m4182,1323l4191,1323,4191,1304,4182,1304,4182,1323xe" filled="true" fillcolor="#000000" stroked="false">
                <v:path arrowok="t"/>
                <v:fill type="solid"/>
              </v:shape>
            </v:group>
            <v:group style="position:absolute;left:4182;top:1323;width:10;height:20" coordorigin="4182,1323" coordsize="10,20">
              <v:shape style="position:absolute;left:4182;top:1323;width:10;height:20" coordorigin="4182,1323" coordsize="10,20" path="m4182,1342l4191,1342,4191,1323,4182,1323,4182,1342xe" filled="true" fillcolor="#000000" stroked="false">
                <v:path arrowok="t"/>
                <v:fill type="solid"/>
              </v:shape>
            </v:group>
            <v:group style="position:absolute;left:4182;top:1342;width:10;height:20" coordorigin="4182,1342" coordsize="10,20">
              <v:shape style="position:absolute;left:4182;top:1342;width:10;height:20" coordorigin="4182,1342" coordsize="10,20" path="m4182,1362l4191,1362,4191,1342,4182,1342,4182,1362xe" filled="true" fillcolor="#000000" stroked="false">
                <v:path arrowok="t"/>
                <v:fill type="solid"/>
              </v:shape>
            </v:group>
            <v:group style="position:absolute;left:4182;top:1362;width:10;height:20" coordorigin="4182,1362" coordsize="10,20">
              <v:shape style="position:absolute;left:4182;top:1362;width:10;height:20" coordorigin="4182,1362" coordsize="10,20" path="m4182,1381l4191,1381,4191,1362,4182,1362,4182,1381xe" filled="true" fillcolor="#000000" stroked="false">
                <v:path arrowok="t"/>
                <v:fill type="solid"/>
              </v:shape>
            </v:group>
            <v:group style="position:absolute;left:4182;top:1381;width:10;height:20" coordorigin="4182,1381" coordsize="10,20">
              <v:shape style="position:absolute;left:4182;top:1381;width:10;height:20" coordorigin="4182,1381" coordsize="10,20" path="m4182,1400l4191,1400,4191,1381,4182,1381,4182,1400xe" filled="true" fillcolor="#000000" stroked="false">
                <v:path arrowok="t"/>
                <v:fill type="solid"/>
              </v:shape>
            </v:group>
            <v:group style="position:absolute;left:4182;top:1400;width:10;height:20" coordorigin="4182,1400" coordsize="10,20">
              <v:shape style="position:absolute;left:4182;top:1400;width:10;height:20" coordorigin="4182,1400" coordsize="10,20" path="m4182,1419l4191,1419,4191,1400,4182,1400,4182,1419xe" filled="true" fillcolor="#000000" stroked="false">
                <v:path arrowok="t"/>
                <v:fill type="solid"/>
              </v:shape>
            </v:group>
            <v:group style="position:absolute;left:4182;top:1419;width:10;height:20" coordorigin="4182,1419" coordsize="10,20">
              <v:shape style="position:absolute;left:4182;top:1419;width:10;height:20" coordorigin="4182,1419" coordsize="10,20" path="m4182,1438l4191,1438,4191,1419,4182,1419,4182,1438xe" filled="true" fillcolor="#000000" stroked="false">
                <v:path arrowok="t"/>
                <v:fill type="solid"/>
              </v:shape>
            </v:group>
            <v:group style="position:absolute;left:4182;top:1438;width:10;height:20" coordorigin="4182,1438" coordsize="10,20">
              <v:shape style="position:absolute;left:4182;top:1438;width:10;height:20" coordorigin="4182,1438" coordsize="10,20" path="m4182,1458l4191,1458,4191,1438,4182,1438,4182,1458xe" filled="true" fillcolor="#000000" stroked="false">
                <v:path arrowok="t"/>
                <v:fill type="solid"/>
              </v:shape>
            </v:group>
            <v:group style="position:absolute;left:4182;top:1458;width:10;height:20" coordorigin="4182,1458" coordsize="10,20">
              <v:shape style="position:absolute;left:4182;top:1458;width:10;height:20" coordorigin="4182,1458" coordsize="10,20" path="m4182,1477l4191,1477,4191,1458,4182,1458,4182,1477xe" filled="true" fillcolor="#000000" stroked="false">
                <v:path arrowok="t"/>
                <v:fill type="solid"/>
              </v:shape>
            </v:group>
            <v:group style="position:absolute;left:4182;top:1477;width:10;height:20" coordorigin="4182,1477" coordsize="10,20">
              <v:shape style="position:absolute;left:4182;top:1477;width:10;height:20" coordorigin="4182,1477" coordsize="10,20" path="m4182,1496l4191,1496,4191,1477,4182,1477,4182,1496xe" filled="true" fillcolor="#000000" stroked="false">
                <v:path arrowok="t"/>
                <v:fill type="solid"/>
              </v:shape>
            </v:group>
            <v:group style="position:absolute;left:5567;top:1170;width:10;height:20" coordorigin="5567,1170" coordsize="10,20">
              <v:shape style="position:absolute;left:5567;top:1170;width:10;height:20" coordorigin="5567,1170" coordsize="10,20" path="m5567,1189l5576,1189,5576,1170,5567,1170,5567,1189xe" filled="true" fillcolor="#000000" stroked="false">
                <v:path arrowok="t"/>
                <v:fill type="solid"/>
              </v:shape>
            </v:group>
            <v:group style="position:absolute;left:5567;top:1189;width:10;height:20" coordorigin="5567,1189" coordsize="10,20">
              <v:shape style="position:absolute;left:5567;top:1189;width:10;height:20" coordorigin="5567,1189" coordsize="10,20" path="m5567,1208l5576,1208,5576,1189,5567,1189,5567,1208xe" filled="true" fillcolor="#000000" stroked="false">
                <v:path arrowok="t"/>
                <v:fill type="solid"/>
              </v:shape>
            </v:group>
            <v:group style="position:absolute;left:5567;top:1208;width:10;height:20" coordorigin="5567,1208" coordsize="10,20">
              <v:shape style="position:absolute;left:5567;top:1208;width:10;height:20" coordorigin="5567,1208" coordsize="10,20" path="m5567,1227l5576,1227,5576,1208,5567,1208,5567,1227xe" filled="true" fillcolor="#000000" stroked="false">
                <v:path arrowok="t"/>
                <v:fill type="solid"/>
              </v:shape>
            </v:group>
            <v:group style="position:absolute;left:5567;top:1227;width:10;height:20" coordorigin="5567,1227" coordsize="10,20">
              <v:shape style="position:absolute;left:5567;top:1227;width:10;height:20" coordorigin="5567,1227" coordsize="10,20" path="m5567,1246l5576,1246,5576,1227,5567,1227,5567,1246xe" filled="true" fillcolor="#000000" stroked="false">
                <v:path arrowok="t"/>
                <v:fill type="solid"/>
              </v:shape>
            </v:group>
            <v:group style="position:absolute;left:5567;top:1246;width:10;height:20" coordorigin="5567,1246" coordsize="10,20">
              <v:shape style="position:absolute;left:5567;top:1246;width:10;height:20" coordorigin="5567,1246" coordsize="10,20" path="m5567,1266l5576,1266,5576,1246,5567,1246,5567,1266xe" filled="true" fillcolor="#000000" stroked="false">
                <v:path arrowok="t"/>
                <v:fill type="solid"/>
              </v:shape>
            </v:group>
            <v:group style="position:absolute;left:5567;top:1266;width:10;height:20" coordorigin="5567,1266" coordsize="10,20">
              <v:shape style="position:absolute;left:5567;top:1266;width:10;height:20" coordorigin="5567,1266" coordsize="10,20" path="m5567,1285l5576,1285,5576,1266,5567,1266,5567,1285xe" filled="true" fillcolor="#000000" stroked="false">
                <v:path arrowok="t"/>
                <v:fill type="solid"/>
              </v:shape>
            </v:group>
            <v:group style="position:absolute;left:5567;top:1285;width:10;height:20" coordorigin="5567,1285" coordsize="10,20">
              <v:shape style="position:absolute;left:5567;top:1285;width:10;height:20" coordorigin="5567,1285" coordsize="10,20" path="m5567,1304l5576,1304,5576,1285,5567,1285,5567,1304xe" filled="true" fillcolor="#000000" stroked="false">
                <v:path arrowok="t"/>
                <v:fill type="solid"/>
              </v:shape>
            </v:group>
            <v:group style="position:absolute;left:5567;top:1304;width:10;height:20" coordorigin="5567,1304" coordsize="10,20">
              <v:shape style="position:absolute;left:5567;top:1304;width:10;height:20" coordorigin="5567,1304" coordsize="10,20" path="m5567,1323l5576,1323,5576,1304,5567,1304,5567,1323xe" filled="true" fillcolor="#000000" stroked="false">
                <v:path arrowok="t"/>
                <v:fill type="solid"/>
              </v:shape>
            </v:group>
            <v:group style="position:absolute;left:5567;top:1323;width:10;height:20" coordorigin="5567,1323" coordsize="10,20">
              <v:shape style="position:absolute;left:5567;top:1323;width:10;height:20" coordorigin="5567,1323" coordsize="10,20" path="m5567,1342l5576,1342,5576,1323,5567,1323,5567,1342xe" filled="true" fillcolor="#000000" stroked="false">
                <v:path arrowok="t"/>
                <v:fill type="solid"/>
              </v:shape>
            </v:group>
            <v:group style="position:absolute;left:5567;top:1342;width:10;height:20" coordorigin="5567,1342" coordsize="10,20">
              <v:shape style="position:absolute;left:5567;top:1342;width:10;height:20" coordorigin="5567,1342" coordsize="10,20" path="m5567,1362l5576,1362,5576,1342,5567,1342,5567,1362xe" filled="true" fillcolor="#000000" stroked="false">
                <v:path arrowok="t"/>
                <v:fill type="solid"/>
              </v:shape>
            </v:group>
            <v:group style="position:absolute;left:5567;top:1362;width:10;height:20" coordorigin="5567,1362" coordsize="10,20">
              <v:shape style="position:absolute;left:5567;top:1362;width:10;height:20" coordorigin="5567,1362" coordsize="10,20" path="m5567,1381l5576,1381,5576,1362,5567,1362,5567,1381xe" filled="true" fillcolor="#000000" stroked="false">
                <v:path arrowok="t"/>
                <v:fill type="solid"/>
              </v:shape>
            </v:group>
            <v:group style="position:absolute;left:5567;top:1381;width:10;height:20" coordorigin="5567,1381" coordsize="10,20">
              <v:shape style="position:absolute;left:5567;top:1381;width:10;height:20" coordorigin="5567,1381" coordsize="10,20" path="m5567,1400l5576,1400,5576,1381,5567,1381,5567,1400xe" filled="true" fillcolor="#000000" stroked="false">
                <v:path arrowok="t"/>
                <v:fill type="solid"/>
              </v:shape>
            </v:group>
            <v:group style="position:absolute;left:5567;top:1400;width:10;height:20" coordorigin="5567,1400" coordsize="10,20">
              <v:shape style="position:absolute;left:5567;top:1400;width:10;height:20" coordorigin="5567,1400" coordsize="10,20" path="m5567,1419l5576,1419,5576,1400,5567,1400,5567,1419xe" filled="true" fillcolor="#000000" stroked="false">
                <v:path arrowok="t"/>
                <v:fill type="solid"/>
              </v:shape>
            </v:group>
            <v:group style="position:absolute;left:5567;top:1419;width:10;height:20" coordorigin="5567,1419" coordsize="10,20">
              <v:shape style="position:absolute;left:5567;top:1419;width:10;height:20" coordorigin="5567,1419" coordsize="10,20" path="m5567,1438l5576,1438,5576,1419,5567,1419,5567,1438xe" filled="true" fillcolor="#000000" stroked="false">
                <v:path arrowok="t"/>
                <v:fill type="solid"/>
              </v:shape>
            </v:group>
            <v:group style="position:absolute;left:5567;top:1438;width:10;height:20" coordorigin="5567,1438" coordsize="10,20">
              <v:shape style="position:absolute;left:5567;top:1438;width:10;height:20" coordorigin="5567,1438" coordsize="10,20" path="m5567,1458l5576,1458,5576,1438,5567,1438,5567,1458xe" filled="true" fillcolor="#000000" stroked="false">
                <v:path arrowok="t"/>
                <v:fill type="solid"/>
              </v:shape>
            </v:group>
            <v:group style="position:absolute;left:5567;top:1458;width:10;height:20" coordorigin="5567,1458" coordsize="10,20">
              <v:shape style="position:absolute;left:5567;top:1458;width:10;height:20" coordorigin="5567,1458" coordsize="10,20" path="m5567,1477l5576,1477,5576,1458,5567,1458,5567,1477xe" filled="true" fillcolor="#000000" stroked="false">
                <v:path arrowok="t"/>
                <v:fill type="solid"/>
              </v:shape>
            </v:group>
            <v:group style="position:absolute;left:5567;top:1477;width:10;height:20" coordorigin="5567,1477" coordsize="10,20">
              <v:shape style="position:absolute;left:5567;top:1477;width:10;height:20" coordorigin="5567,1477" coordsize="10,20" path="m5567,1496l5576,1496,5576,1477,5567,1477,5567,1496xe" filled="true" fillcolor="#000000" stroked="false">
                <v:path arrowok="t"/>
                <v:fill type="solid"/>
              </v:shape>
            </v:group>
            <v:group style="position:absolute;left:6630;top:1170;width:10;height:20" coordorigin="6630,1170" coordsize="10,20">
              <v:shape style="position:absolute;left:6630;top:1170;width:10;height:20" coordorigin="6630,1170" coordsize="10,20" path="m6630,1189l6640,1189,6640,1170,6630,1170,6630,1189xe" filled="true" fillcolor="#000000" stroked="false">
                <v:path arrowok="t"/>
                <v:fill type="solid"/>
              </v:shape>
            </v:group>
            <v:group style="position:absolute;left:6630;top:1189;width:10;height:20" coordorigin="6630,1189" coordsize="10,20">
              <v:shape style="position:absolute;left:6630;top:1189;width:10;height:20" coordorigin="6630,1189" coordsize="10,20" path="m6630,1208l6640,1208,6640,1189,6630,1189,6630,1208xe" filled="true" fillcolor="#000000" stroked="false">
                <v:path arrowok="t"/>
                <v:fill type="solid"/>
              </v:shape>
            </v:group>
            <v:group style="position:absolute;left:6630;top:1208;width:10;height:20" coordorigin="6630,1208" coordsize="10,20">
              <v:shape style="position:absolute;left:6630;top:1208;width:10;height:20" coordorigin="6630,1208" coordsize="10,20" path="m6630,1227l6640,1227,6640,1208,6630,1208,6630,1227xe" filled="true" fillcolor="#000000" stroked="false">
                <v:path arrowok="t"/>
                <v:fill type="solid"/>
              </v:shape>
            </v:group>
            <v:group style="position:absolute;left:6630;top:1227;width:10;height:20" coordorigin="6630,1227" coordsize="10,20">
              <v:shape style="position:absolute;left:6630;top:1227;width:10;height:20" coordorigin="6630,1227" coordsize="10,20" path="m6630,1246l6640,1246,6640,1227,6630,1227,6630,1246xe" filled="true" fillcolor="#000000" stroked="false">
                <v:path arrowok="t"/>
                <v:fill type="solid"/>
              </v:shape>
            </v:group>
            <v:group style="position:absolute;left:6630;top:1246;width:10;height:20" coordorigin="6630,1246" coordsize="10,20">
              <v:shape style="position:absolute;left:6630;top:1246;width:10;height:20" coordorigin="6630,1246" coordsize="10,20" path="m6630,1266l6640,1266,6640,1246,6630,1246,6630,1266xe" filled="true" fillcolor="#000000" stroked="false">
                <v:path arrowok="t"/>
                <v:fill type="solid"/>
              </v:shape>
            </v:group>
            <v:group style="position:absolute;left:6630;top:1266;width:10;height:20" coordorigin="6630,1266" coordsize="10,20">
              <v:shape style="position:absolute;left:6630;top:1266;width:10;height:20" coordorigin="6630,1266" coordsize="10,20" path="m6630,1285l6640,1285,6640,1266,6630,1266,6630,1285xe" filled="true" fillcolor="#000000" stroked="false">
                <v:path arrowok="t"/>
                <v:fill type="solid"/>
              </v:shape>
            </v:group>
            <v:group style="position:absolute;left:6630;top:1285;width:10;height:20" coordorigin="6630,1285" coordsize="10,20">
              <v:shape style="position:absolute;left:6630;top:1285;width:10;height:20" coordorigin="6630,1285" coordsize="10,20" path="m6630,1304l6640,1304,6640,1285,6630,1285,6630,1304xe" filled="true" fillcolor="#000000" stroked="false">
                <v:path arrowok="t"/>
                <v:fill type="solid"/>
              </v:shape>
            </v:group>
            <v:group style="position:absolute;left:6630;top:1304;width:10;height:20" coordorigin="6630,1304" coordsize="10,20">
              <v:shape style="position:absolute;left:6630;top:1304;width:10;height:20" coordorigin="6630,1304" coordsize="10,20" path="m6630,1323l6640,1323,6640,1304,6630,1304,6630,1323xe" filled="true" fillcolor="#000000" stroked="false">
                <v:path arrowok="t"/>
                <v:fill type="solid"/>
              </v:shape>
            </v:group>
            <v:group style="position:absolute;left:6630;top:1323;width:10;height:20" coordorigin="6630,1323" coordsize="10,20">
              <v:shape style="position:absolute;left:6630;top:1323;width:10;height:20" coordorigin="6630,1323" coordsize="10,20" path="m6630,1342l6640,1342,6640,1323,6630,1323,6630,1342xe" filled="true" fillcolor="#000000" stroked="false">
                <v:path arrowok="t"/>
                <v:fill type="solid"/>
              </v:shape>
            </v:group>
            <v:group style="position:absolute;left:6630;top:1342;width:10;height:20" coordorigin="6630,1342" coordsize="10,20">
              <v:shape style="position:absolute;left:6630;top:1342;width:10;height:20" coordorigin="6630,1342" coordsize="10,20" path="m6630,1362l6640,1362,6640,1342,6630,1342,6630,1362xe" filled="true" fillcolor="#000000" stroked="false">
                <v:path arrowok="t"/>
                <v:fill type="solid"/>
              </v:shape>
            </v:group>
            <v:group style="position:absolute;left:6630;top:1362;width:10;height:20" coordorigin="6630,1362" coordsize="10,20">
              <v:shape style="position:absolute;left:6630;top:1362;width:10;height:20" coordorigin="6630,1362" coordsize="10,20" path="m6630,1381l6640,1381,6640,1362,6630,1362,6630,1381xe" filled="true" fillcolor="#000000" stroked="false">
                <v:path arrowok="t"/>
                <v:fill type="solid"/>
              </v:shape>
            </v:group>
            <v:group style="position:absolute;left:6630;top:1381;width:10;height:20" coordorigin="6630,1381" coordsize="10,20">
              <v:shape style="position:absolute;left:6630;top:1381;width:10;height:20" coordorigin="6630,1381" coordsize="10,20" path="m6630,1400l6640,1400,6640,1381,6630,1381,6630,1400xe" filled="true" fillcolor="#000000" stroked="false">
                <v:path arrowok="t"/>
                <v:fill type="solid"/>
              </v:shape>
            </v:group>
            <v:group style="position:absolute;left:6630;top:1400;width:10;height:20" coordorigin="6630,1400" coordsize="10,20">
              <v:shape style="position:absolute;left:6630;top:1400;width:10;height:20" coordorigin="6630,1400" coordsize="10,20" path="m6630,1419l6640,1419,6640,1400,6630,1400,6630,1419xe" filled="true" fillcolor="#000000" stroked="false">
                <v:path arrowok="t"/>
                <v:fill type="solid"/>
              </v:shape>
            </v:group>
            <v:group style="position:absolute;left:6630;top:1419;width:10;height:20" coordorigin="6630,1419" coordsize="10,20">
              <v:shape style="position:absolute;left:6630;top:1419;width:10;height:20" coordorigin="6630,1419" coordsize="10,20" path="m6630,1438l6640,1438,6640,1419,6630,1419,6630,1438xe" filled="true" fillcolor="#000000" stroked="false">
                <v:path arrowok="t"/>
                <v:fill type="solid"/>
              </v:shape>
            </v:group>
            <v:group style="position:absolute;left:6630;top:1438;width:10;height:20" coordorigin="6630,1438" coordsize="10,20">
              <v:shape style="position:absolute;left:6630;top:1438;width:10;height:20" coordorigin="6630,1438" coordsize="10,20" path="m6630,1458l6640,1458,6640,1438,6630,1438,6630,1458xe" filled="true" fillcolor="#000000" stroked="false">
                <v:path arrowok="t"/>
                <v:fill type="solid"/>
              </v:shape>
            </v:group>
            <v:group style="position:absolute;left:6630;top:1458;width:10;height:20" coordorigin="6630,1458" coordsize="10,20">
              <v:shape style="position:absolute;left:6630;top:1458;width:10;height:20" coordorigin="6630,1458" coordsize="10,20" path="m6630,1477l6640,1477,6640,1458,6630,1458,6630,1477xe" filled="true" fillcolor="#000000" stroked="false">
                <v:path arrowok="t"/>
                <v:fill type="solid"/>
              </v:shape>
            </v:group>
            <v:group style="position:absolute;left:6630;top:1477;width:10;height:20" coordorigin="6630,1477" coordsize="10,20">
              <v:shape style="position:absolute;left:6630;top:1477;width:10;height:20" coordorigin="6630,1477" coordsize="10,20" path="m6630,1496l6640,1496,6640,1477,6630,1477,6630,1496xe" filled="true" fillcolor="#000000" stroked="false">
                <v:path arrowok="t"/>
                <v:fill type="solid"/>
              </v:shape>
            </v:group>
            <v:group style="position:absolute;left:7941;top:1170;width:10;height:20" coordorigin="7941,1170" coordsize="10,20">
              <v:shape style="position:absolute;left:7941;top:1170;width:10;height:20" coordorigin="7941,1170" coordsize="10,20" path="m7941,1189l7950,1189,7950,1170,7941,1170,7941,1189xe" filled="true" fillcolor="#000000" stroked="false">
                <v:path arrowok="t"/>
                <v:fill type="solid"/>
              </v:shape>
            </v:group>
            <v:group style="position:absolute;left:7941;top:1189;width:10;height:20" coordorigin="7941,1189" coordsize="10,20">
              <v:shape style="position:absolute;left:7941;top:1189;width:10;height:20" coordorigin="7941,1189" coordsize="10,20" path="m7941,1208l7950,1208,7950,1189,7941,1189,7941,1208xe" filled="true" fillcolor="#000000" stroked="false">
                <v:path arrowok="t"/>
                <v:fill type="solid"/>
              </v:shape>
            </v:group>
            <v:group style="position:absolute;left:7941;top:1208;width:10;height:20" coordorigin="7941,1208" coordsize="10,20">
              <v:shape style="position:absolute;left:7941;top:1208;width:10;height:20" coordorigin="7941,1208" coordsize="10,20" path="m7941,1227l7950,1227,7950,1208,7941,1208,7941,1227xe" filled="true" fillcolor="#000000" stroked="false">
                <v:path arrowok="t"/>
                <v:fill type="solid"/>
              </v:shape>
            </v:group>
            <v:group style="position:absolute;left:7941;top:1227;width:10;height:20" coordorigin="7941,1227" coordsize="10,20">
              <v:shape style="position:absolute;left:7941;top:1227;width:10;height:20" coordorigin="7941,1227" coordsize="10,20" path="m7941,1246l7950,1246,7950,1227,7941,1227,7941,1246xe" filled="true" fillcolor="#000000" stroked="false">
                <v:path arrowok="t"/>
                <v:fill type="solid"/>
              </v:shape>
            </v:group>
            <v:group style="position:absolute;left:7941;top:1246;width:10;height:20" coordorigin="7941,1246" coordsize="10,20">
              <v:shape style="position:absolute;left:7941;top:1246;width:10;height:20" coordorigin="7941,1246" coordsize="10,20" path="m7941,1266l7950,1266,7950,1246,7941,1246,7941,1266xe" filled="true" fillcolor="#000000" stroked="false">
                <v:path arrowok="t"/>
                <v:fill type="solid"/>
              </v:shape>
            </v:group>
            <v:group style="position:absolute;left:7941;top:1266;width:10;height:20" coordorigin="7941,1266" coordsize="10,20">
              <v:shape style="position:absolute;left:7941;top:1266;width:10;height:20" coordorigin="7941,1266" coordsize="10,20" path="m7941,1285l7950,1285,7950,1266,7941,1266,7941,1285xe" filled="true" fillcolor="#000000" stroked="false">
                <v:path arrowok="t"/>
                <v:fill type="solid"/>
              </v:shape>
            </v:group>
            <v:group style="position:absolute;left:7941;top:1285;width:10;height:20" coordorigin="7941,1285" coordsize="10,20">
              <v:shape style="position:absolute;left:7941;top:1285;width:10;height:20" coordorigin="7941,1285" coordsize="10,20" path="m7941,1304l7950,1304,7950,1285,7941,1285,7941,1304xe" filled="true" fillcolor="#000000" stroked="false">
                <v:path arrowok="t"/>
                <v:fill type="solid"/>
              </v:shape>
            </v:group>
            <v:group style="position:absolute;left:7941;top:1304;width:10;height:20" coordorigin="7941,1304" coordsize="10,20">
              <v:shape style="position:absolute;left:7941;top:1304;width:10;height:20" coordorigin="7941,1304" coordsize="10,20" path="m7941,1323l7950,1323,7950,1304,7941,1304,7941,1323xe" filled="true" fillcolor="#000000" stroked="false">
                <v:path arrowok="t"/>
                <v:fill type="solid"/>
              </v:shape>
            </v:group>
            <v:group style="position:absolute;left:7941;top:1323;width:10;height:20" coordorigin="7941,1323" coordsize="10,20">
              <v:shape style="position:absolute;left:7941;top:1323;width:10;height:20" coordorigin="7941,1323" coordsize="10,20" path="m7941,1342l7950,1342,7950,1323,7941,1323,7941,1342xe" filled="true" fillcolor="#000000" stroked="false">
                <v:path arrowok="t"/>
                <v:fill type="solid"/>
              </v:shape>
            </v:group>
            <v:group style="position:absolute;left:7941;top:1342;width:10;height:20" coordorigin="7941,1342" coordsize="10,20">
              <v:shape style="position:absolute;left:7941;top:1342;width:10;height:20" coordorigin="7941,1342" coordsize="10,20" path="m7941,1362l7950,1362,7950,1342,7941,1342,7941,1362xe" filled="true" fillcolor="#000000" stroked="false">
                <v:path arrowok="t"/>
                <v:fill type="solid"/>
              </v:shape>
            </v:group>
            <v:group style="position:absolute;left:7941;top:1362;width:10;height:20" coordorigin="7941,1362" coordsize="10,20">
              <v:shape style="position:absolute;left:7941;top:1362;width:10;height:20" coordorigin="7941,1362" coordsize="10,20" path="m7941,1381l7950,1381,7950,1362,7941,1362,7941,1381xe" filled="true" fillcolor="#000000" stroked="false">
                <v:path arrowok="t"/>
                <v:fill type="solid"/>
              </v:shape>
            </v:group>
            <v:group style="position:absolute;left:7941;top:1381;width:10;height:20" coordorigin="7941,1381" coordsize="10,20">
              <v:shape style="position:absolute;left:7941;top:1381;width:10;height:20" coordorigin="7941,1381" coordsize="10,20" path="m7941,1400l7950,1400,7950,1381,7941,1381,7941,1400xe" filled="true" fillcolor="#000000" stroked="false">
                <v:path arrowok="t"/>
                <v:fill type="solid"/>
              </v:shape>
            </v:group>
            <v:group style="position:absolute;left:7941;top:1400;width:10;height:20" coordorigin="7941,1400" coordsize="10,20">
              <v:shape style="position:absolute;left:7941;top:1400;width:10;height:20" coordorigin="7941,1400" coordsize="10,20" path="m7941,1419l7950,1419,7950,1400,7941,1400,7941,1419xe" filled="true" fillcolor="#000000" stroked="false">
                <v:path arrowok="t"/>
                <v:fill type="solid"/>
              </v:shape>
            </v:group>
            <v:group style="position:absolute;left:7941;top:1419;width:10;height:20" coordorigin="7941,1419" coordsize="10,20">
              <v:shape style="position:absolute;left:7941;top:1419;width:10;height:20" coordorigin="7941,1419" coordsize="10,20" path="m7941,1438l7950,1438,7950,1419,7941,1419,7941,1438xe" filled="true" fillcolor="#000000" stroked="false">
                <v:path arrowok="t"/>
                <v:fill type="solid"/>
              </v:shape>
            </v:group>
            <v:group style="position:absolute;left:7941;top:1438;width:10;height:20" coordorigin="7941,1438" coordsize="10,20">
              <v:shape style="position:absolute;left:7941;top:1438;width:10;height:20" coordorigin="7941,1438" coordsize="10,20" path="m7941,1458l7950,1458,7950,1438,7941,1438,7941,1458xe" filled="true" fillcolor="#000000" stroked="false">
                <v:path arrowok="t"/>
                <v:fill type="solid"/>
              </v:shape>
            </v:group>
            <v:group style="position:absolute;left:7941;top:1458;width:10;height:20" coordorigin="7941,1458" coordsize="10,20">
              <v:shape style="position:absolute;left:7941;top:1458;width:10;height:20" coordorigin="7941,1458" coordsize="10,20" path="m7941,1477l7950,1477,7950,1458,7941,1458,7941,1477xe" filled="true" fillcolor="#000000" stroked="false">
                <v:path arrowok="t"/>
                <v:fill type="solid"/>
              </v:shape>
            </v:group>
            <v:group style="position:absolute;left:7941;top:1477;width:10;height:20" coordorigin="7941,1477" coordsize="10,20">
              <v:shape style="position:absolute;left:7941;top:1477;width:10;height:20" coordorigin="7941,1477" coordsize="10,20" path="m7941,1496l7950,1496,7950,1477,7941,1477,7941,1496xe" filled="true" fillcolor="#000000" stroked="false">
                <v:path arrowok="t"/>
                <v:fill type="solid"/>
              </v:shape>
            </v:group>
            <v:group style="position:absolute;left:7941;top:1498;width:10;height:2" coordorigin="7941,1498" coordsize="10,2">
              <v:shape style="position:absolute;left:7941;top:1498;width:10;height:2" coordorigin="7941,1498" coordsize="10,0" path="m7941,1498l7950,1498e" filled="false" stroked="true" strokeweight=".23999pt" strokecolor="#000000">
                <v:path arrowok="t"/>
              </v:shape>
            </v:group>
            <v:group style="position:absolute;left:9333;top:1170;width:10;height:20" coordorigin="9333,1170" coordsize="10,20">
              <v:shape style="position:absolute;left:9333;top:1170;width:10;height:20" coordorigin="9333,1170" coordsize="10,20" path="m9333,1189l9343,1189,9343,1170,9333,1170,9333,1189xe" filled="true" fillcolor="#000000" stroked="false">
                <v:path arrowok="t"/>
                <v:fill type="solid"/>
              </v:shape>
            </v:group>
            <v:group style="position:absolute;left:9333;top:1189;width:10;height:20" coordorigin="9333,1189" coordsize="10,20">
              <v:shape style="position:absolute;left:9333;top:1189;width:10;height:20" coordorigin="9333,1189" coordsize="10,20" path="m9333,1208l9343,1208,9343,1189,9333,1189,9333,1208xe" filled="true" fillcolor="#000000" stroked="false">
                <v:path arrowok="t"/>
                <v:fill type="solid"/>
              </v:shape>
            </v:group>
            <v:group style="position:absolute;left:9333;top:1208;width:10;height:20" coordorigin="9333,1208" coordsize="10,20">
              <v:shape style="position:absolute;left:9333;top:1208;width:10;height:20" coordorigin="9333,1208" coordsize="10,20" path="m9333,1227l9343,1227,9343,1208,9333,1208,9333,1227xe" filled="true" fillcolor="#000000" stroked="false">
                <v:path arrowok="t"/>
                <v:fill type="solid"/>
              </v:shape>
            </v:group>
            <v:group style="position:absolute;left:9333;top:1227;width:10;height:20" coordorigin="9333,1227" coordsize="10,20">
              <v:shape style="position:absolute;left:9333;top:1227;width:10;height:20" coordorigin="9333,1227" coordsize="10,20" path="m9333,1246l9343,1246,9343,1227,9333,1227,9333,1246xe" filled="true" fillcolor="#000000" stroked="false">
                <v:path arrowok="t"/>
                <v:fill type="solid"/>
              </v:shape>
            </v:group>
            <v:group style="position:absolute;left:9333;top:1246;width:10;height:20" coordorigin="9333,1246" coordsize="10,20">
              <v:shape style="position:absolute;left:9333;top:1246;width:10;height:20" coordorigin="9333,1246" coordsize="10,20" path="m9333,1266l9343,1266,9343,1246,9333,1246,9333,1266xe" filled="true" fillcolor="#000000" stroked="false">
                <v:path arrowok="t"/>
                <v:fill type="solid"/>
              </v:shape>
            </v:group>
            <v:group style="position:absolute;left:9333;top:1266;width:10;height:20" coordorigin="9333,1266" coordsize="10,20">
              <v:shape style="position:absolute;left:9333;top:1266;width:10;height:20" coordorigin="9333,1266" coordsize="10,20" path="m9333,1285l9343,1285,9343,1266,9333,1266,9333,1285xe" filled="true" fillcolor="#000000" stroked="false">
                <v:path arrowok="t"/>
                <v:fill type="solid"/>
              </v:shape>
            </v:group>
            <v:group style="position:absolute;left:9333;top:1285;width:10;height:20" coordorigin="9333,1285" coordsize="10,20">
              <v:shape style="position:absolute;left:9333;top:1285;width:10;height:20" coordorigin="9333,1285" coordsize="10,20" path="m9333,1304l9343,1304,9343,1285,9333,1285,9333,1304xe" filled="true" fillcolor="#000000" stroked="false">
                <v:path arrowok="t"/>
                <v:fill type="solid"/>
              </v:shape>
            </v:group>
            <v:group style="position:absolute;left:9333;top:1304;width:10;height:20" coordorigin="9333,1304" coordsize="10,20">
              <v:shape style="position:absolute;left:9333;top:1304;width:10;height:20" coordorigin="9333,1304" coordsize="10,20" path="m9333,1323l9343,1323,9343,1304,9333,1304,9333,1323xe" filled="true" fillcolor="#000000" stroked="false">
                <v:path arrowok="t"/>
                <v:fill type="solid"/>
              </v:shape>
            </v:group>
            <v:group style="position:absolute;left:9333;top:1323;width:10;height:20" coordorigin="9333,1323" coordsize="10,20">
              <v:shape style="position:absolute;left:9333;top:1323;width:10;height:20" coordorigin="9333,1323" coordsize="10,20" path="m9333,1342l9343,1342,9343,1323,9333,1323,9333,1342xe" filled="true" fillcolor="#000000" stroked="false">
                <v:path arrowok="t"/>
                <v:fill type="solid"/>
              </v:shape>
            </v:group>
            <v:group style="position:absolute;left:9333;top:1342;width:10;height:20" coordorigin="9333,1342" coordsize="10,20">
              <v:shape style="position:absolute;left:9333;top:1342;width:10;height:20" coordorigin="9333,1342" coordsize="10,20" path="m9333,1362l9343,1362,9343,1342,9333,1342,9333,1362xe" filled="true" fillcolor="#000000" stroked="false">
                <v:path arrowok="t"/>
                <v:fill type="solid"/>
              </v:shape>
            </v:group>
            <v:group style="position:absolute;left:9333;top:1362;width:10;height:20" coordorigin="9333,1362" coordsize="10,20">
              <v:shape style="position:absolute;left:9333;top:1362;width:10;height:20" coordorigin="9333,1362" coordsize="10,20" path="m9333,1381l9343,1381,9343,1362,9333,1362,9333,1381xe" filled="true" fillcolor="#000000" stroked="false">
                <v:path arrowok="t"/>
                <v:fill type="solid"/>
              </v:shape>
            </v:group>
            <v:group style="position:absolute;left:9333;top:1381;width:10;height:20" coordorigin="9333,1381" coordsize="10,20">
              <v:shape style="position:absolute;left:9333;top:1381;width:10;height:20" coordorigin="9333,1381" coordsize="10,20" path="m9333,1400l9343,1400,9343,1381,9333,1381,9333,1400xe" filled="true" fillcolor="#000000" stroked="false">
                <v:path arrowok="t"/>
                <v:fill type="solid"/>
              </v:shape>
            </v:group>
            <v:group style="position:absolute;left:9333;top:1400;width:10;height:20" coordorigin="9333,1400" coordsize="10,20">
              <v:shape style="position:absolute;left:9333;top:1400;width:10;height:20" coordorigin="9333,1400" coordsize="10,20" path="m9333,1419l9343,1419,9343,1400,9333,1400,9333,1419xe" filled="true" fillcolor="#000000" stroked="false">
                <v:path arrowok="t"/>
                <v:fill type="solid"/>
              </v:shape>
            </v:group>
            <v:group style="position:absolute;left:9333;top:1419;width:10;height:20" coordorigin="9333,1419" coordsize="10,20">
              <v:shape style="position:absolute;left:9333;top:1419;width:10;height:20" coordorigin="9333,1419" coordsize="10,20" path="m9333,1438l9343,1438,9343,1419,9333,1419,9333,1438xe" filled="true" fillcolor="#000000" stroked="false">
                <v:path arrowok="t"/>
                <v:fill type="solid"/>
              </v:shape>
            </v:group>
            <v:group style="position:absolute;left:9333;top:1438;width:10;height:20" coordorigin="9333,1438" coordsize="10,20">
              <v:shape style="position:absolute;left:9333;top:1438;width:10;height:20" coordorigin="9333,1438" coordsize="10,20" path="m9333,1458l9343,1458,9343,1438,9333,1438,9333,1458xe" filled="true" fillcolor="#000000" stroked="false">
                <v:path arrowok="t"/>
                <v:fill type="solid"/>
              </v:shape>
            </v:group>
            <v:group style="position:absolute;left:9333;top:1458;width:10;height:20" coordorigin="9333,1458" coordsize="10,20">
              <v:shape style="position:absolute;left:9333;top:1458;width:10;height:20" coordorigin="9333,1458" coordsize="10,20" path="m9333,1477l9343,1477,9343,1458,9333,1458,9333,1477xe" filled="true" fillcolor="#000000" stroked="false">
                <v:path arrowok="t"/>
                <v:fill type="solid"/>
              </v:shape>
            </v:group>
            <v:group style="position:absolute;left:9333;top:1477;width:10;height:20" coordorigin="9333,1477" coordsize="10,20">
              <v:shape style="position:absolute;left:9333;top:1477;width:10;height:20" coordorigin="9333,1477" coordsize="10,20" path="m9333,1496l9343,1496,9343,1477,9333,1477,9333,1496xe" filled="true" fillcolor="#000000" stroked="false">
                <v:path arrowok="t"/>
                <v:fill type="solid"/>
              </v:shape>
            </v:group>
            <v:group style="position:absolute;left:9333;top:1498;width:10;height:2" coordorigin="9333,1498" coordsize="10,2">
              <v:shape style="position:absolute;left:9333;top:1498;width:10;height:2" coordorigin="9333,1498" coordsize="10,0" path="m9333,1498l9343,1498e" filled="false" stroked="true" strokeweight=".23999pt" strokecolor="#000000">
                <v:path arrowok="t"/>
              </v:shape>
              <v:shape style="position:absolute;left:1594;top:1400;width:1320;height:110" type="#_x0000_t75" stroked="false">
                <v:imagedata r:id="rId1186" o:title=""/>
              </v:shape>
              <v:shape style="position:absolute;left:2890;top:1496;width:1301;height:14" type="#_x0000_t75" stroked="false">
                <v:imagedata r:id="rId1187" o:title=""/>
              </v:shape>
              <v:shape style="position:absolute;left:4177;top:1496;width:1399;height:14" type="#_x0000_t75" stroked="false">
                <v:imagedata r:id="rId1188" o:title=""/>
              </v:shape>
              <v:shape style="position:absolute;left:5562;top:1496;width:1078;height:14" type="#_x0000_t75" stroked="false">
                <v:imagedata r:id="rId1189" o:title=""/>
              </v:shape>
              <v:shape style="position:absolute;left:6625;top:1501;width:1315;height:10" type="#_x0000_t75" stroked="false">
                <v:imagedata r:id="rId1184" o:title=""/>
              </v:shape>
              <v:shape style="position:absolute;left:7936;top:1501;width:2662;height:10" type="#_x0000_t75" stroked="false">
                <v:imagedata r:id="rId1185" o:title=""/>
              </v:shape>
            </v:group>
            <v:group style="position:absolute;left:4182;top:1510;width:10;height:20" coordorigin="4182,1510" coordsize="10,20">
              <v:shape style="position:absolute;left:4182;top:1510;width:10;height:20" coordorigin="4182,1510" coordsize="10,20" path="m4182,1530l4191,1530,4191,1510,4182,1510,4182,1530xe" filled="true" fillcolor="#000000" stroked="false">
                <v:path arrowok="t"/>
                <v:fill type="solid"/>
              </v:shape>
            </v:group>
            <v:group style="position:absolute;left:4182;top:1530;width:10;height:20" coordorigin="4182,1530" coordsize="10,20">
              <v:shape style="position:absolute;left:4182;top:1530;width:10;height:20" coordorigin="4182,1530" coordsize="10,20" path="m4182,1549l4191,1549,4191,1530,4182,1530,4182,1549xe" filled="true" fillcolor="#000000" stroked="false">
                <v:path arrowok="t"/>
                <v:fill type="solid"/>
              </v:shape>
            </v:group>
            <v:group style="position:absolute;left:4182;top:1549;width:10;height:20" coordorigin="4182,1549" coordsize="10,20">
              <v:shape style="position:absolute;left:4182;top:1549;width:10;height:20" coordorigin="4182,1549" coordsize="10,20" path="m4182,1568l4191,1568,4191,1549,4182,1549,4182,1568xe" filled="true" fillcolor="#000000" stroked="false">
                <v:path arrowok="t"/>
                <v:fill type="solid"/>
              </v:shape>
            </v:group>
            <v:group style="position:absolute;left:4182;top:1568;width:10;height:20" coordorigin="4182,1568" coordsize="10,20">
              <v:shape style="position:absolute;left:4182;top:1568;width:10;height:20" coordorigin="4182,1568" coordsize="10,20" path="m4182,1587l4191,1587,4191,1568,4182,1568,4182,1587xe" filled="true" fillcolor="#000000" stroked="false">
                <v:path arrowok="t"/>
                <v:fill type="solid"/>
              </v:shape>
            </v:group>
            <v:group style="position:absolute;left:4182;top:1587;width:10;height:20" coordorigin="4182,1587" coordsize="10,20">
              <v:shape style="position:absolute;left:4182;top:1587;width:10;height:20" coordorigin="4182,1587" coordsize="10,20" path="m4182,1606l4191,1606,4191,1587,4182,1587,4182,1606xe" filled="true" fillcolor="#000000" stroked="false">
                <v:path arrowok="t"/>
                <v:fill type="solid"/>
              </v:shape>
            </v:group>
            <v:group style="position:absolute;left:4182;top:1606;width:10;height:20" coordorigin="4182,1606" coordsize="10,20">
              <v:shape style="position:absolute;left:4182;top:1606;width:10;height:20" coordorigin="4182,1606" coordsize="10,20" path="m4182,1626l4191,1626,4191,1606,4182,1606,4182,1626xe" filled="true" fillcolor="#000000" stroked="false">
                <v:path arrowok="t"/>
                <v:fill type="solid"/>
              </v:shape>
            </v:group>
            <v:group style="position:absolute;left:4182;top:1626;width:10;height:20" coordorigin="4182,1626" coordsize="10,20">
              <v:shape style="position:absolute;left:4182;top:1626;width:10;height:20" coordorigin="4182,1626" coordsize="10,20" path="m4182,1645l4191,1645,4191,1626,4182,1626,4182,1645xe" filled="true" fillcolor="#000000" stroked="false">
                <v:path arrowok="t"/>
                <v:fill type="solid"/>
              </v:shape>
            </v:group>
            <v:group style="position:absolute;left:4182;top:1645;width:10;height:20" coordorigin="4182,1645" coordsize="10,20">
              <v:shape style="position:absolute;left:4182;top:1645;width:10;height:20" coordorigin="4182,1645" coordsize="10,20" path="m4182,1664l4191,1664,4191,1645,4182,1645,4182,1664xe" filled="true" fillcolor="#000000" stroked="false">
                <v:path arrowok="t"/>
                <v:fill type="solid"/>
              </v:shape>
            </v:group>
            <v:group style="position:absolute;left:4182;top:1664;width:10;height:20" coordorigin="4182,1664" coordsize="10,20">
              <v:shape style="position:absolute;left:4182;top:1664;width:10;height:20" coordorigin="4182,1664" coordsize="10,20" path="m4182,1683l4191,1683,4191,1664,4182,1664,4182,1683xe" filled="true" fillcolor="#000000" stroked="false">
                <v:path arrowok="t"/>
                <v:fill type="solid"/>
              </v:shape>
            </v:group>
            <v:group style="position:absolute;left:4182;top:1683;width:10;height:20" coordorigin="4182,1683" coordsize="10,20">
              <v:shape style="position:absolute;left:4182;top:1683;width:10;height:20" coordorigin="4182,1683" coordsize="10,20" path="m4182,1702l4191,1702,4191,1683,4182,1683,4182,1702xe" filled="true" fillcolor="#000000" stroked="false">
                <v:path arrowok="t"/>
                <v:fill type="solid"/>
              </v:shape>
            </v:group>
            <v:group style="position:absolute;left:4182;top:1702;width:10;height:20" coordorigin="4182,1702" coordsize="10,20">
              <v:shape style="position:absolute;left:4182;top:1702;width:10;height:20" coordorigin="4182,1702" coordsize="10,20" path="m4182,1722l4191,1722,4191,1702,4182,1702,4182,1722xe" filled="true" fillcolor="#000000" stroked="false">
                <v:path arrowok="t"/>
                <v:fill type="solid"/>
              </v:shape>
            </v:group>
            <v:group style="position:absolute;left:4182;top:1722;width:10;height:20" coordorigin="4182,1722" coordsize="10,20">
              <v:shape style="position:absolute;left:4182;top:1722;width:10;height:20" coordorigin="4182,1722" coordsize="10,20" path="m4182,1741l4191,1741,4191,1722,4182,1722,4182,1741xe" filled="true" fillcolor="#000000" stroked="false">
                <v:path arrowok="t"/>
                <v:fill type="solid"/>
              </v:shape>
            </v:group>
            <v:group style="position:absolute;left:4182;top:1741;width:10;height:20" coordorigin="4182,1741" coordsize="10,20">
              <v:shape style="position:absolute;left:4182;top:1741;width:10;height:20" coordorigin="4182,1741" coordsize="10,20" path="m4182,1760l4191,1760,4191,1741,4182,1741,4182,1760xe" filled="true" fillcolor="#000000" stroked="false">
                <v:path arrowok="t"/>
                <v:fill type="solid"/>
              </v:shape>
            </v:group>
            <v:group style="position:absolute;left:4182;top:1760;width:10;height:20" coordorigin="4182,1760" coordsize="10,20">
              <v:shape style="position:absolute;left:4182;top:1760;width:10;height:20" coordorigin="4182,1760" coordsize="10,20" path="m4182,1779l4191,1779,4191,1760,4182,1760,4182,1779xe" filled="true" fillcolor="#000000" stroked="false">
                <v:path arrowok="t"/>
                <v:fill type="solid"/>
              </v:shape>
            </v:group>
            <v:group style="position:absolute;left:4182;top:1779;width:10;height:20" coordorigin="4182,1779" coordsize="10,20">
              <v:shape style="position:absolute;left:4182;top:1779;width:10;height:20" coordorigin="4182,1779" coordsize="10,20" path="m4182,1798l4191,1798,4191,1779,4182,1779,4182,1798xe" filled="true" fillcolor="#000000" stroked="false">
                <v:path arrowok="t"/>
                <v:fill type="solid"/>
              </v:shape>
            </v:group>
            <v:group style="position:absolute;left:4182;top:1798;width:10;height:20" coordorigin="4182,1798" coordsize="10,20">
              <v:shape style="position:absolute;left:4182;top:1798;width:10;height:20" coordorigin="4182,1798" coordsize="10,20" path="m4182,1818l4191,1818,4191,1798,4182,1798,4182,1818xe" filled="true" fillcolor="#000000" stroked="false">
                <v:path arrowok="t"/>
                <v:fill type="solid"/>
              </v:shape>
            </v:group>
            <v:group style="position:absolute;left:4182;top:1818;width:10;height:20" coordorigin="4182,1818" coordsize="10,20">
              <v:shape style="position:absolute;left:4182;top:1818;width:10;height:20" coordorigin="4182,1818" coordsize="10,20" path="m4182,1837l4191,1837,4191,1818,4182,1818,4182,1837xe" filled="true" fillcolor="#000000" stroked="false">
                <v:path arrowok="t"/>
                <v:fill type="solid"/>
              </v:shape>
            </v:group>
            <v:group style="position:absolute;left:5567;top:1510;width:10;height:20" coordorigin="5567,1510" coordsize="10,20">
              <v:shape style="position:absolute;left:5567;top:1510;width:10;height:20" coordorigin="5567,1510" coordsize="10,20" path="m5567,1530l5576,1530,5576,1510,5567,1510,5567,1530xe" filled="true" fillcolor="#000000" stroked="false">
                <v:path arrowok="t"/>
                <v:fill type="solid"/>
              </v:shape>
            </v:group>
            <v:group style="position:absolute;left:5567;top:1530;width:10;height:20" coordorigin="5567,1530" coordsize="10,20">
              <v:shape style="position:absolute;left:5567;top:1530;width:10;height:20" coordorigin="5567,1530" coordsize="10,20" path="m5567,1549l5576,1549,5576,1530,5567,1530,5567,1549xe" filled="true" fillcolor="#000000" stroked="false">
                <v:path arrowok="t"/>
                <v:fill type="solid"/>
              </v:shape>
            </v:group>
            <v:group style="position:absolute;left:5567;top:1549;width:10;height:20" coordorigin="5567,1549" coordsize="10,20">
              <v:shape style="position:absolute;left:5567;top:1549;width:10;height:20" coordorigin="5567,1549" coordsize="10,20" path="m5567,1568l5576,1568,5576,1549,5567,1549,5567,1568xe" filled="true" fillcolor="#000000" stroked="false">
                <v:path arrowok="t"/>
                <v:fill type="solid"/>
              </v:shape>
            </v:group>
            <v:group style="position:absolute;left:5567;top:1568;width:10;height:20" coordorigin="5567,1568" coordsize="10,20">
              <v:shape style="position:absolute;left:5567;top:1568;width:10;height:20" coordorigin="5567,1568" coordsize="10,20" path="m5567,1587l5576,1587,5576,1568,5567,1568,5567,1587xe" filled="true" fillcolor="#000000" stroked="false">
                <v:path arrowok="t"/>
                <v:fill type="solid"/>
              </v:shape>
            </v:group>
            <v:group style="position:absolute;left:5567;top:1587;width:10;height:20" coordorigin="5567,1587" coordsize="10,20">
              <v:shape style="position:absolute;left:5567;top:1587;width:10;height:20" coordorigin="5567,1587" coordsize="10,20" path="m5567,1606l5576,1606,5576,1587,5567,1587,5567,1606xe" filled="true" fillcolor="#000000" stroked="false">
                <v:path arrowok="t"/>
                <v:fill type="solid"/>
              </v:shape>
            </v:group>
            <v:group style="position:absolute;left:5567;top:1606;width:10;height:20" coordorigin="5567,1606" coordsize="10,20">
              <v:shape style="position:absolute;left:5567;top:1606;width:10;height:20" coordorigin="5567,1606" coordsize="10,20" path="m5567,1626l5576,1626,5576,1606,5567,1606,5567,1626xe" filled="true" fillcolor="#000000" stroked="false">
                <v:path arrowok="t"/>
                <v:fill type="solid"/>
              </v:shape>
            </v:group>
            <v:group style="position:absolute;left:5567;top:1626;width:10;height:20" coordorigin="5567,1626" coordsize="10,20">
              <v:shape style="position:absolute;left:5567;top:1626;width:10;height:20" coordorigin="5567,1626" coordsize="10,20" path="m5567,1645l5576,1645,5576,1626,5567,1626,5567,1645xe" filled="true" fillcolor="#000000" stroked="false">
                <v:path arrowok="t"/>
                <v:fill type="solid"/>
              </v:shape>
            </v:group>
            <v:group style="position:absolute;left:5567;top:1645;width:10;height:20" coordorigin="5567,1645" coordsize="10,20">
              <v:shape style="position:absolute;left:5567;top:1645;width:10;height:20" coordorigin="5567,1645" coordsize="10,20" path="m5567,1664l5576,1664,5576,1645,5567,1645,5567,1664xe" filled="true" fillcolor="#000000" stroked="false">
                <v:path arrowok="t"/>
                <v:fill type="solid"/>
              </v:shape>
            </v:group>
            <v:group style="position:absolute;left:5567;top:1664;width:10;height:20" coordorigin="5567,1664" coordsize="10,20">
              <v:shape style="position:absolute;left:5567;top:1664;width:10;height:20" coordorigin="5567,1664" coordsize="10,20" path="m5567,1683l5576,1683,5576,1664,5567,1664,5567,1683xe" filled="true" fillcolor="#000000" stroked="false">
                <v:path arrowok="t"/>
                <v:fill type="solid"/>
              </v:shape>
            </v:group>
            <v:group style="position:absolute;left:5567;top:1683;width:10;height:20" coordorigin="5567,1683" coordsize="10,20">
              <v:shape style="position:absolute;left:5567;top:1683;width:10;height:20" coordorigin="5567,1683" coordsize="10,20" path="m5567,1702l5576,1702,5576,1683,5567,1683,5567,1702xe" filled="true" fillcolor="#000000" stroked="false">
                <v:path arrowok="t"/>
                <v:fill type="solid"/>
              </v:shape>
            </v:group>
            <v:group style="position:absolute;left:5567;top:1702;width:10;height:20" coordorigin="5567,1702" coordsize="10,20">
              <v:shape style="position:absolute;left:5567;top:1702;width:10;height:20" coordorigin="5567,1702" coordsize="10,20" path="m5567,1722l5576,1722,5576,1702,5567,1702,5567,1722xe" filled="true" fillcolor="#000000" stroked="false">
                <v:path arrowok="t"/>
                <v:fill type="solid"/>
              </v:shape>
            </v:group>
            <v:group style="position:absolute;left:5567;top:1722;width:10;height:20" coordorigin="5567,1722" coordsize="10,20">
              <v:shape style="position:absolute;left:5567;top:1722;width:10;height:20" coordorigin="5567,1722" coordsize="10,20" path="m5567,1741l5576,1741,5576,1722,5567,1722,5567,1741xe" filled="true" fillcolor="#000000" stroked="false">
                <v:path arrowok="t"/>
                <v:fill type="solid"/>
              </v:shape>
            </v:group>
            <v:group style="position:absolute;left:5567;top:1741;width:10;height:20" coordorigin="5567,1741" coordsize="10,20">
              <v:shape style="position:absolute;left:5567;top:1741;width:10;height:20" coordorigin="5567,1741" coordsize="10,20" path="m5567,1760l5576,1760,5576,1741,5567,1741,5567,1760xe" filled="true" fillcolor="#000000" stroked="false">
                <v:path arrowok="t"/>
                <v:fill type="solid"/>
              </v:shape>
            </v:group>
            <v:group style="position:absolute;left:5567;top:1760;width:10;height:20" coordorigin="5567,1760" coordsize="10,20">
              <v:shape style="position:absolute;left:5567;top:1760;width:10;height:20" coordorigin="5567,1760" coordsize="10,20" path="m5567,1779l5576,1779,5576,1760,5567,1760,5567,1779xe" filled="true" fillcolor="#000000" stroked="false">
                <v:path arrowok="t"/>
                <v:fill type="solid"/>
              </v:shape>
            </v:group>
            <v:group style="position:absolute;left:5567;top:1779;width:10;height:20" coordorigin="5567,1779" coordsize="10,20">
              <v:shape style="position:absolute;left:5567;top:1779;width:10;height:20" coordorigin="5567,1779" coordsize="10,20" path="m5567,1798l5576,1798,5576,1779,5567,1779,5567,1798xe" filled="true" fillcolor="#000000" stroked="false">
                <v:path arrowok="t"/>
                <v:fill type="solid"/>
              </v:shape>
            </v:group>
            <v:group style="position:absolute;left:5567;top:1798;width:10;height:20" coordorigin="5567,1798" coordsize="10,20">
              <v:shape style="position:absolute;left:5567;top:1798;width:10;height:20" coordorigin="5567,1798" coordsize="10,20" path="m5567,1818l5576,1818,5576,1798,5567,1798,5567,1818xe" filled="true" fillcolor="#000000" stroked="false">
                <v:path arrowok="t"/>
                <v:fill type="solid"/>
              </v:shape>
            </v:group>
            <v:group style="position:absolute;left:5567;top:1818;width:10;height:20" coordorigin="5567,1818" coordsize="10,20">
              <v:shape style="position:absolute;left:5567;top:1818;width:10;height:20" coordorigin="5567,1818" coordsize="10,20" path="m5567,1837l5576,1837,5576,1818,5567,1818,5567,1837xe" filled="true" fillcolor="#000000" stroked="false">
                <v:path arrowok="t"/>
                <v:fill type="solid"/>
              </v:shape>
            </v:group>
            <v:group style="position:absolute;left:6630;top:1510;width:10;height:20" coordorigin="6630,1510" coordsize="10,20">
              <v:shape style="position:absolute;left:6630;top:1510;width:10;height:20" coordorigin="6630,1510" coordsize="10,20" path="m6630,1530l6640,1530,6640,1510,6630,1510,6630,1530xe" filled="true" fillcolor="#000000" stroked="false">
                <v:path arrowok="t"/>
                <v:fill type="solid"/>
              </v:shape>
            </v:group>
            <v:group style="position:absolute;left:6630;top:1530;width:10;height:20" coordorigin="6630,1530" coordsize="10,20">
              <v:shape style="position:absolute;left:6630;top:1530;width:10;height:20" coordorigin="6630,1530" coordsize="10,20" path="m6630,1549l6640,1549,6640,1530,6630,1530,6630,1549xe" filled="true" fillcolor="#000000" stroked="false">
                <v:path arrowok="t"/>
                <v:fill type="solid"/>
              </v:shape>
            </v:group>
            <v:group style="position:absolute;left:6630;top:1549;width:10;height:20" coordorigin="6630,1549" coordsize="10,20">
              <v:shape style="position:absolute;left:6630;top:1549;width:10;height:20" coordorigin="6630,1549" coordsize="10,20" path="m6630,1568l6640,1568,6640,1549,6630,1549,6630,1568xe" filled="true" fillcolor="#000000" stroked="false">
                <v:path arrowok="t"/>
                <v:fill type="solid"/>
              </v:shape>
            </v:group>
            <v:group style="position:absolute;left:6630;top:1568;width:10;height:20" coordorigin="6630,1568" coordsize="10,20">
              <v:shape style="position:absolute;left:6630;top:1568;width:10;height:20" coordorigin="6630,1568" coordsize="10,20" path="m6630,1587l6640,1587,6640,1568,6630,1568,6630,1587xe" filled="true" fillcolor="#000000" stroked="false">
                <v:path arrowok="t"/>
                <v:fill type="solid"/>
              </v:shape>
            </v:group>
            <v:group style="position:absolute;left:6630;top:1587;width:10;height:20" coordorigin="6630,1587" coordsize="10,20">
              <v:shape style="position:absolute;left:6630;top:1587;width:10;height:20" coordorigin="6630,1587" coordsize="10,20" path="m6630,1606l6640,1606,6640,1587,6630,1587,6630,1606xe" filled="true" fillcolor="#000000" stroked="false">
                <v:path arrowok="t"/>
                <v:fill type="solid"/>
              </v:shape>
            </v:group>
            <v:group style="position:absolute;left:6630;top:1606;width:10;height:20" coordorigin="6630,1606" coordsize="10,20">
              <v:shape style="position:absolute;left:6630;top:1606;width:10;height:20" coordorigin="6630,1606" coordsize="10,20" path="m6630,1626l6640,1626,6640,1606,6630,1606,6630,1626xe" filled="true" fillcolor="#000000" stroked="false">
                <v:path arrowok="t"/>
                <v:fill type="solid"/>
              </v:shape>
            </v:group>
            <v:group style="position:absolute;left:6630;top:1626;width:10;height:20" coordorigin="6630,1626" coordsize="10,20">
              <v:shape style="position:absolute;left:6630;top:1626;width:10;height:20" coordorigin="6630,1626" coordsize="10,20" path="m6630,1645l6640,1645,6640,1626,6630,1626,6630,1645xe" filled="true" fillcolor="#000000" stroked="false">
                <v:path arrowok="t"/>
                <v:fill type="solid"/>
              </v:shape>
            </v:group>
            <v:group style="position:absolute;left:6630;top:1645;width:10;height:20" coordorigin="6630,1645" coordsize="10,20">
              <v:shape style="position:absolute;left:6630;top:1645;width:10;height:20" coordorigin="6630,1645" coordsize="10,20" path="m6630,1664l6640,1664,6640,1645,6630,1645,6630,1664xe" filled="true" fillcolor="#000000" stroked="false">
                <v:path arrowok="t"/>
                <v:fill type="solid"/>
              </v:shape>
            </v:group>
            <v:group style="position:absolute;left:6630;top:1664;width:10;height:20" coordorigin="6630,1664" coordsize="10,20">
              <v:shape style="position:absolute;left:6630;top:1664;width:10;height:20" coordorigin="6630,1664" coordsize="10,20" path="m6630,1683l6640,1683,6640,1664,6630,1664,6630,1683xe" filled="true" fillcolor="#000000" stroked="false">
                <v:path arrowok="t"/>
                <v:fill type="solid"/>
              </v:shape>
            </v:group>
            <v:group style="position:absolute;left:6630;top:1683;width:10;height:20" coordorigin="6630,1683" coordsize="10,20">
              <v:shape style="position:absolute;left:6630;top:1683;width:10;height:20" coordorigin="6630,1683" coordsize="10,20" path="m6630,1702l6640,1702,6640,1683,6630,1683,6630,1702xe" filled="true" fillcolor="#000000" stroked="false">
                <v:path arrowok="t"/>
                <v:fill type="solid"/>
              </v:shape>
            </v:group>
            <v:group style="position:absolute;left:6630;top:1702;width:10;height:20" coordorigin="6630,1702" coordsize="10,20">
              <v:shape style="position:absolute;left:6630;top:1702;width:10;height:20" coordorigin="6630,1702" coordsize="10,20" path="m6630,1722l6640,1722,6640,1702,6630,1702,6630,1722xe" filled="true" fillcolor="#000000" stroked="false">
                <v:path arrowok="t"/>
                <v:fill type="solid"/>
              </v:shape>
            </v:group>
            <v:group style="position:absolute;left:6630;top:1722;width:10;height:20" coordorigin="6630,1722" coordsize="10,20">
              <v:shape style="position:absolute;left:6630;top:1722;width:10;height:20" coordorigin="6630,1722" coordsize="10,20" path="m6630,1741l6640,1741,6640,1722,6630,1722,6630,1741xe" filled="true" fillcolor="#000000" stroked="false">
                <v:path arrowok="t"/>
                <v:fill type="solid"/>
              </v:shape>
            </v:group>
            <v:group style="position:absolute;left:6630;top:1741;width:10;height:20" coordorigin="6630,1741" coordsize="10,20">
              <v:shape style="position:absolute;left:6630;top:1741;width:10;height:20" coordorigin="6630,1741" coordsize="10,20" path="m6630,1760l6640,1760,6640,1741,6630,1741,6630,1760xe" filled="true" fillcolor="#000000" stroked="false">
                <v:path arrowok="t"/>
                <v:fill type="solid"/>
              </v:shape>
            </v:group>
            <v:group style="position:absolute;left:6630;top:1760;width:10;height:20" coordorigin="6630,1760" coordsize="10,20">
              <v:shape style="position:absolute;left:6630;top:1760;width:10;height:20" coordorigin="6630,1760" coordsize="10,20" path="m6630,1779l6640,1779,6640,1760,6630,1760,6630,1779xe" filled="true" fillcolor="#000000" stroked="false">
                <v:path arrowok="t"/>
                <v:fill type="solid"/>
              </v:shape>
            </v:group>
            <v:group style="position:absolute;left:6630;top:1779;width:10;height:20" coordorigin="6630,1779" coordsize="10,20">
              <v:shape style="position:absolute;left:6630;top:1779;width:10;height:20" coordorigin="6630,1779" coordsize="10,20" path="m6630,1798l6640,1798,6640,1779,6630,1779,6630,1798xe" filled="true" fillcolor="#000000" stroked="false">
                <v:path arrowok="t"/>
                <v:fill type="solid"/>
              </v:shape>
            </v:group>
            <v:group style="position:absolute;left:6630;top:1798;width:10;height:20" coordorigin="6630,1798" coordsize="10,20">
              <v:shape style="position:absolute;left:6630;top:1798;width:10;height:20" coordorigin="6630,1798" coordsize="10,20" path="m6630,1818l6640,1818,6640,1798,6630,1798,6630,1818xe" filled="true" fillcolor="#000000" stroked="false">
                <v:path arrowok="t"/>
                <v:fill type="solid"/>
              </v:shape>
            </v:group>
            <v:group style="position:absolute;left:6630;top:1818;width:10;height:20" coordorigin="6630,1818" coordsize="10,20">
              <v:shape style="position:absolute;left:6630;top:1818;width:10;height:20" coordorigin="6630,1818" coordsize="10,20" path="m6630,1837l6640,1837,6640,1818,6630,1818,6630,1837xe" filled="true" fillcolor="#000000" stroked="false">
                <v:path arrowok="t"/>
                <v:fill type="solid"/>
              </v:shape>
            </v:group>
            <v:group style="position:absolute;left:7941;top:1510;width:10;height:20" coordorigin="7941,1510" coordsize="10,20">
              <v:shape style="position:absolute;left:7941;top:1510;width:10;height:20" coordorigin="7941,1510" coordsize="10,20" path="m7941,1530l7950,1530,7950,1510,7941,1510,7941,1530xe" filled="true" fillcolor="#000000" stroked="false">
                <v:path arrowok="t"/>
                <v:fill type="solid"/>
              </v:shape>
            </v:group>
            <v:group style="position:absolute;left:7941;top:1530;width:10;height:20" coordorigin="7941,1530" coordsize="10,20">
              <v:shape style="position:absolute;left:7941;top:1530;width:10;height:20" coordorigin="7941,1530" coordsize="10,20" path="m7941,1549l7950,1549,7950,1530,7941,1530,7941,1549xe" filled="true" fillcolor="#000000" stroked="false">
                <v:path arrowok="t"/>
                <v:fill type="solid"/>
              </v:shape>
            </v:group>
            <v:group style="position:absolute;left:7941;top:1549;width:10;height:20" coordorigin="7941,1549" coordsize="10,20">
              <v:shape style="position:absolute;left:7941;top:1549;width:10;height:20" coordorigin="7941,1549" coordsize="10,20" path="m7941,1568l7950,1568,7950,1549,7941,1549,7941,1568xe" filled="true" fillcolor="#000000" stroked="false">
                <v:path arrowok="t"/>
                <v:fill type="solid"/>
              </v:shape>
            </v:group>
            <v:group style="position:absolute;left:7941;top:1568;width:10;height:20" coordorigin="7941,1568" coordsize="10,20">
              <v:shape style="position:absolute;left:7941;top:1568;width:10;height:20" coordorigin="7941,1568" coordsize="10,20" path="m7941,1587l7950,1587,7950,1568,7941,1568,7941,1587xe" filled="true" fillcolor="#000000" stroked="false">
                <v:path arrowok="t"/>
                <v:fill type="solid"/>
              </v:shape>
            </v:group>
            <v:group style="position:absolute;left:7941;top:1587;width:10;height:20" coordorigin="7941,1587" coordsize="10,20">
              <v:shape style="position:absolute;left:7941;top:1587;width:10;height:20" coordorigin="7941,1587" coordsize="10,20" path="m7941,1606l7950,1606,7950,1587,7941,1587,7941,1606xe" filled="true" fillcolor="#000000" stroked="false">
                <v:path arrowok="t"/>
                <v:fill type="solid"/>
              </v:shape>
            </v:group>
            <v:group style="position:absolute;left:7941;top:1606;width:10;height:20" coordorigin="7941,1606" coordsize="10,20">
              <v:shape style="position:absolute;left:7941;top:1606;width:10;height:20" coordorigin="7941,1606" coordsize="10,20" path="m7941,1626l7950,1626,7950,1606,7941,1606,7941,1626xe" filled="true" fillcolor="#000000" stroked="false">
                <v:path arrowok="t"/>
                <v:fill type="solid"/>
              </v:shape>
            </v:group>
            <v:group style="position:absolute;left:7941;top:1626;width:10;height:20" coordorigin="7941,1626" coordsize="10,20">
              <v:shape style="position:absolute;left:7941;top:1626;width:10;height:20" coordorigin="7941,1626" coordsize="10,20" path="m7941,1645l7950,1645,7950,1626,7941,1626,7941,1645xe" filled="true" fillcolor="#000000" stroked="false">
                <v:path arrowok="t"/>
                <v:fill type="solid"/>
              </v:shape>
            </v:group>
            <v:group style="position:absolute;left:7941;top:1645;width:10;height:20" coordorigin="7941,1645" coordsize="10,20">
              <v:shape style="position:absolute;left:7941;top:1645;width:10;height:20" coordorigin="7941,1645" coordsize="10,20" path="m7941,1664l7950,1664,7950,1645,7941,1645,7941,1664xe" filled="true" fillcolor="#000000" stroked="false">
                <v:path arrowok="t"/>
                <v:fill type="solid"/>
              </v:shape>
            </v:group>
            <v:group style="position:absolute;left:7941;top:1664;width:10;height:20" coordorigin="7941,1664" coordsize="10,20">
              <v:shape style="position:absolute;left:7941;top:1664;width:10;height:20" coordorigin="7941,1664" coordsize="10,20" path="m7941,1683l7950,1683,7950,1664,7941,1664,7941,1683xe" filled="true" fillcolor="#000000" stroked="false">
                <v:path arrowok="t"/>
                <v:fill type="solid"/>
              </v:shape>
            </v:group>
            <v:group style="position:absolute;left:7941;top:1683;width:10;height:20" coordorigin="7941,1683" coordsize="10,20">
              <v:shape style="position:absolute;left:7941;top:1683;width:10;height:20" coordorigin="7941,1683" coordsize="10,20" path="m7941,1702l7950,1702,7950,1683,7941,1683,7941,1702xe" filled="true" fillcolor="#000000" stroked="false">
                <v:path arrowok="t"/>
                <v:fill type="solid"/>
              </v:shape>
            </v:group>
            <v:group style="position:absolute;left:7941;top:1702;width:10;height:20" coordorigin="7941,1702" coordsize="10,20">
              <v:shape style="position:absolute;left:7941;top:1702;width:10;height:20" coordorigin="7941,1702" coordsize="10,20" path="m7941,1722l7950,1722,7950,1702,7941,1702,7941,1722xe" filled="true" fillcolor="#000000" stroked="false">
                <v:path arrowok="t"/>
                <v:fill type="solid"/>
              </v:shape>
            </v:group>
            <v:group style="position:absolute;left:7941;top:1722;width:10;height:20" coordorigin="7941,1722" coordsize="10,20">
              <v:shape style="position:absolute;left:7941;top:1722;width:10;height:20" coordorigin="7941,1722" coordsize="10,20" path="m7941,1741l7950,1741,7950,1722,7941,1722,7941,1741xe" filled="true" fillcolor="#000000" stroked="false">
                <v:path arrowok="t"/>
                <v:fill type="solid"/>
              </v:shape>
            </v:group>
            <v:group style="position:absolute;left:7941;top:1741;width:10;height:20" coordorigin="7941,1741" coordsize="10,20">
              <v:shape style="position:absolute;left:7941;top:1741;width:10;height:20" coordorigin="7941,1741" coordsize="10,20" path="m7941,1760l7950,1760,7950,1741,7941,1741,7941,1760xe" filled="true" fillcolor="#000000" stroked="false">
                <v:path arrowok="t"/>
                <v:fill type="solid"/>
              </v:shape>
            </v:group>
            <v:group style="position:absolute;left:7941;top:1760;width:10;height:20" coordorigin="7941,1760" coordsize="10,20">
              <v:shape style="position:absolute;left:7941;top:1760;width:10;height:20" coordorigin="7941,1760" coordsize="10,20" path="m7941,1779l7950,1779,7950,1760,7941,1760,7941,1779xe" filled="true" fillcolor="#000000" stroked="false">
                <v:path arrowok="t"/>
                <v:fill type="solid"/>
              </v:shape>
            </v:group>
            <v:group style="position:absolute;left:7941;top:1779;width:10;height:20" coordorigin="7941,1779" coordsize="10,20">
              <v:shape style="position:absolute;left:7941;top:1779;width:10;height:20" coordorigin="7941,1779" coordsize="10,20" path="m7941,1798l7950,1798,7950,1779,7941,1779,7941,1798xe" filled="true" fillcolor="#000000" stroked="false">
                <v:path arrowok="t"/>
                <v:fill type="solid"/>
              </v:shape>
            </v:group>
            <v:group style="position:absolute;left:7941;top:1798;width:10;height:20" coordorigin="7941,1798" coordsize="10,20">
              <v:shape style="position:absolute;left:7941;top:1798;width:10;height:20" coordorigin="7941,1798" coordsize="10,20" path="m7941,1818l7950,1818,7950,1798,7941,1798,7941,1818xe" filled="true" fillcolor="#000000" stroked="false">
                <v:path arrowok="t"/>
                <v:fill type="solid"/>
              </v:shape>
            </v:group>
            <v:group style="position:absolute;left:7941;top:1818;width:10;height:20" coordorigin="7941,1818" coordsize="10,20">
              <v:shape style="position:absolute;left:7941;top:1818;width:10;height:20" coordorigin="7941,1818" coordsize="10,20" path="m7941,1837l7950,1837,7950,1818,7941,1818,7941,1837xe" filled="true" fillcolor="#000000" stroked="false">
                <v:path arrowok="t"/>
                <v:fill type="solid"/>
              </v:shape>
            </v:group>
            <v:group style="position:absolute;left:9333;top:1510;width:10;height:20" coordorigin="9333,1510" coordsize="10,20">
              <v:shape style="position:absolute;left:9333;top:1510;width:10;height:20" coordorigin="9333,1510" coordsize="10,20" path="m9333,1530l9343,1530,9343,1510,9333,1510,9333,1530xe" filled="true" fillcolor="#000000" stroked="false">
                <v:path arrowok="t"/>
                <v:fill type="solid"/>
              </v:shape>
            </v:group>
            <v:group style="position:absolute;left:9333;top:1530;width:10;height:20" coordorigin="9333,1530" coordsize="10,20">
              <v:shape style="position:absolute;left:9333;top:1530;width:10;height:20" coordorigin="9333,1530" coordsize="10,20" path="m9333,1549l9343,1549,9343,1530,9333,1530,9333,1549xe" filled="true" fillcolor="#000000" stroked="false">
                <v:path arrowok="t"/>
                <v:fill type="solid"/>
              </v:shape>
            </v:group>
            <v:group style="position:absolute;left:9333;top:1549;width:10;height:20" coordorigin="9333,1549" coordsize="10,20">
              <v:shape style="position:absolute;left:9333;top:1549;width:10;height:20" coordorigin="9333,1549" coordsize="10,20" path="m9333,1568l9343,1568,9343,1549,9333,1549,9333,1568xe" filled="true" fillcolor="#000000" stroked="false">
                <v:path arrowok="t"/>
                <v:fill type="solid"/>
              </v:shape>
            </v:group>
            <v:group style="position:absolute;left:9333;top:1568;width:10;height:20" coordorigin="9333,1568" coordsize="10,20">
              <v:shape style="position:absolute;left:9333;top:1568;width:10;height:20" coordorigin="9333,1568" coordsize="10,20" path="m9333,1587l9343,1587,9343,1568,9333,1568,9333,1587xe" filled="true" fillcolor="#000000" stroked="false">
                <v:path arrowok="t"/>
                <v:fill type="solid"/>
              </v:shape>
            </v:group>
            <v:group style="position:absolute;left:9333;top:1587;width:10;height:20" coordorigin="9333,1587" coordsize="10,20">
              <v:shape style="position:absolute;left:9333;top:1587;width:10;height:20" coordorigin="9333,1587" coordsize="10,20" path="m9333,1606l9343,1606,9343,1587,9333,1587,9333,1606xe" filled="true" fillcolor="#000000" stroked="false">
                <v:path arrowok="t"/>
                <v:fill type="solid"/>
              </v:shape>
            </v:group>
            <v:group style="position:absolute;left:9333;top:1606;width:10;height:20" coordorigin="9333,1606" coordsize="10,20">
              <v:shape style="position:absolute;left:9333;top:1606;width:10;height:20" coordorigin="9333,1606" coordsize="10,20" path="m9333,1626l9343,1626,9343,1606,9333,1606,9333,1626xe" filled="true" fillcolor="#000000" stroked="false">
                <v:path arrowok="t"/>
                <v:fill type="solid"/>
              </v:shape>
            </v:group>
            <v:group style="position:absolute;left:9333;top:1626;width:10;height:20" coordorigin="9333,1626" coordsize="10,20">
              <v:shape style="position:absolute;left:9333;top:1626;width:10;height:20" coordorigin="9333,1626" coordsize="10,20" path="m9333,1645l9343,1645,9343,1626,9333,1626,9333,1645xe" filled="true" fillcolor="#000000" stroked="false">
                <v:path arrowok="t"/>
                <v:fill type="solid"/>
              </v:shape>
            </v:group>
            <v:group style="position:absolute;left:9333;top:1645;width:10;height:20" coordorigin="9333,1645" coordsize="10,20">
              <v:shape style="position:absolute;left:9333;top:1645;width:10;height:20" coordorigin="9333,1645" coordsize="10,20" path="m9333,1664l9343,1664,9343,1645,9333,1645,9333,1664xe" filled="true" fillcolor="#000000" stroked="false">
                <v:path arrowok="t"/>
                <v:fill type="solid"/>
              </v:shape>
            </v:group>
            <v:group style="position:absolute;left:9333;top:1664;width:10;height:20" coordorigin="9333,1664" coordsize="10,20">
              <v:shape style="position:absolute;left:9333;top:1664;width:10;height:20" coordorigin="9333,1664" coordsize="10,20" path="m9333,1683l9343,1683,9343,1664,9333,1664,9333,1683xe" filled="true" fillcolor="#000000" stroked="false">
                <v:path arrowok="t"/>
                <v:fill type="solid"/>
              </v:shape>
            </v:group>
            <v:group style="position:absolute;left:9333;top:1683;width:10;height:20" coordorigin="9333,1683" coordsize="10,20">
              <v:shape style="position:absolute;left:9333;top:1683;width:10;height:20" coordorigin="9333,1683" coordsize="10,20" path="m9333,1702l9343,1702,9343,1683,9333,1683,9333,1702xe" filled="true" fillcolor="#000000" stroked="false">
                <v:path arrowok="t"/>
                <v:fill type="solid"/>
              </v:shape>
            </v:group>
            <v:group style="position:absolute;left:9333;top:1702;width:10;height:20" coordorigin="9333,1702" coordsize="10,20">
              <v:shape style="position:absolute;left:9333;top:1702;width:10;height:20" coordorigin="9333,1702" coordsize="10,20" path="m9333,1722l9343,1722,9343,1702,9333,1702,9333,1722xe" filled="true" fillcolor="#000000" stroked="false">
                <v:path arrowok="t"/>
                <v:fill type="solid"/>
              </v:shape>
            </v:group>
            <v:group style="position:absolute;left:9333;top:1722;width:10;height:20" coordorigin="9333,1722" coordsize="10,20">
              <v:shape style="position:absolute;left:9333;top:1722;width:10;height:20" coordorigin="9333,1722" coordsize="10,20" path="m9333,1741l9343,1741,9343,1722,9333,1722,9333,1741xe" filled="true" fillcolor="#000000" stroked="false">
                <v:path arrowok="t"/>
                <v:fill type="solid"/>
              </v:shape>
            </v:group>
            <v:group style="position:absolute;left:9333;top:1741;width:10;height:20" coordorigin="9333,1741" coordsize="10,20">
              <v:shape style="position:absolute;left:9333;top:1741;width:10;height:20" coordorigin="9333,1741" coordsize="10,20" path="m9333,1760l9343,1760,9343,1741,9333,1741,9333,1760xe" filled="true" fillcolor="#000000" stroked="false">
                <v:path arrowok="t"/>
                <v:fill type="solid"/>
              </v:shape>
            </v:group>
            <v:group style="position:absolute;left:9333;top:1760;width:10;height:20" coordorigin="9333,1760" coordsize="10,20">
              <v:shape style="position:absolute;left:9333;top:1760;width:10;height:20" coordorigin="9333,1760" coordsize="10,20" path="m9333,1779l9343,1779,9343,1760,9333,1760,9333,1779xe" filled="true" fillcolor="#000000" stroked="false">
                <v:path arrowok="t"/>
                <v:fill type="solid"/>
              </v:shape>
            </v:group>
            <v:group style="position:absolute;left:9333;top:1779;width:10;height:20" coordorigin="9333,1779" coordsize="10,20">
              <v:shape style="position:absolute;left:9333;top:1779;width:10;height:20" coordorigin="9333,1779" coordsize="10,20" path="m9333,1798l9343,1798,9343,1779,9333,1779,9333,1798xe" filled="true" fillcolor="#000000" stroked="false">
                <v:path arrowok="t"/>
                <v:fill type="solid"/>
              </v:shape>
            </v:group>
            <v:group style="position:absolute;left:9333;top:1798;width:10;height:20" coordorigin="9333,1798" coordsize="10,20">
              <v:shape style="position:absolute;left:9333;top:1798;width:10;height:20" coordorigin="9333,1798" coordsize="10,20" path="m9333,1818l9343,1818,9343,1798,9333,1798,9333,1818xe" filled="true" fillcolor="#000000" stroked="false">
                <v:path arrowok="t"/>
                <v:fill type="solid"/>
              </v:shape>
            </v:group>
            <v:group style="position:absolute;left:9333;top:1818;width:10;height:20" coordorigin="9333,1818" coordsize="10,20">
              <v:shape style="position:absolute;left:9333;top:1818;width:10;height:20" coordorigin="9333,1818" coordsize="10,20" path="m9333,1837l9343,1837,9343,1818,9333,1818,9333,1837xe" filled="true" fillcolor="#000000" stroked="false">
                <v:path arrowok="t"/>
                <v:fill type="solid"/>
              </v:shape>
              <v:shape style="position:absolute;left:1594;top:1741;width:1320;height:108" type="#_x0000_t75" stroked="false">
                <v:imagedata r:id="rId1190" o:title=""/>
              </v:shape>
              <v:shape style="position:absolute;left:2890;top:1837;width:1301;height:12" type="#_x0000_t75" stroked="false">
                <v:imagedata r:id="rId1191" o:title=""/>
              </v:shape>
              <v:shape style="position:absolute;left:4177;top:1837;width:1399;height:12" type="#_x0000_t75" stroked="false">
                <v:imagedata r:id="rId1192" o:title=""/>
              </v:shape>
              <v:shape style="position:absolute;left:5562;top:1837;width:1078;height:12" type="#_x0000_t75" stroked="false">
                <v:imagedata r:id="rId1193" o:title=""/>
              </v:shape>
              <v:shape style="position:absolute;left:6625;top:1837;width:1325;height:12" type="#_x0000_t75" stroked="false">
                <v:imagedata r:id="rId1194" o:title=""/>
              </v:shape>
              <v:shape style="position:absolute;left:7936;top:1837;width:1407;height:12" type="#_x0000_t75" stroked="false">
                <v:imagedata r:id="rId1195" o:title=""/>
              </v:shape>
              <v:shape style="position:absolute;left:9328;top:1839;width:1270;height:10" type="#_x0000_t75" stroked="false">
                <v:imagedata r:id="rId1196" o:title=""/>
              </v:shape>
            </v:group>
            <v:group style="position:absolute;left:4182;top:1849;width:10;height:20" coordorigin="4182,1849" coordsize="10,20">
              <v:shape style="position:absolute;left:4182;top:1849;width:10;height:20" coordorigin="4182,1849" coordsize="10,20" path="m4182,1868l4191,1868,4191,1849,4182,1849,4182,1868xe" filled="true" fillcolor="#000000" stroked="false">
                <v:path arrowok="t"/>
                <v:fill type="solid"/>
              </v:shape>
            </v:group>
            <v:group style="position:absolute;left:4182;top:1868;width:10;height:20" coordorigin="4182,1868" coordsize="10,20">
              <v:shape style="position:absolute;left:4182;top:1868;width:10;height:20" coordorigin="4182,1868" coordsize="10,20" path="m4182,1887l4191,1887,4191,1868,4182,1868,4182,1887xe" filled="true" fillcolor="#000000" stroked="false">
                <v:path arrowok="t"/>
                <v:fill type="solid"/>
              </v:shape>
            </v:group>
            <v:group style="position:absolute;left:4182;top:1887;width:10;height:20" coordorigin="4182,1887" coordsize="10,20">
              <v:shape style="position:absolute;left:4182;top:1887;width:10;height:20" coordorigin="4182,1887" coordsize="10,20" path="m4182,1906l4191,1906,4191,1887,4182,1887,4182,1906xe" filled="true" fillcolor="#000000" stroked="false">
                <v:path arrowok="t"/>
                <v:fill type="solid"/>
              </v:shape>
            </v:group>
            <v:group style="position:absolute;left:4182;top:1906;width:10;height:20" coordorigin="4182,1906" coordsize="10,20">
              <v:shape style="position:absolute;left:4182;top:1906;width:10;height:20" coordorigin="4182,1906" coordsize="10,20" path="m4182,1926l4191,1926,4191,1906,4182,1906,4182,1926xe" filled="true" fillcolor="#000000" stroked="false">
                <v:path arrowok="t"/>
                <v:fill type="solid"/>
              </v:shape>
            </v:group>
            <v:group style="position:absolute;left:4182;top:1926;width:10;height:20" coordorigin="4182,1926" coordsize="10,20">
              <v:shape style="position:absolute;left:4182;top:1926;width:10;height:20" coordorigin="4182,1926" coordsize="10,20" path="m4182,1945l4191,1945,4191,1926,4182,1926,4182,1945xe" filled="true" fillcolor="#000000" stroked="false">
                <v:path arrowok="t"/>
                <v:fill type="solid"/>
              </v:shape>
            </v:group>
            <v:group style="position:absolute;left:4182;top:1945;width:10;height:20" coordorigin="4182,1945" coordsize="10,20">
              <v:shape style="position:absolute;left:4182;top:1945;width:10;height:20" coordorigin="4182,1945" coordsize="10,20" path="m4182,1964l4191,1964,4191,1945,4182,1945,4182,1964xe" filled="true" fillcolor="#000000" stroked="false">
                <v:path arrowok="t"/>
                <v:fill type="solid"/>
              </v:shape>
            </v:group>
            <v:group style="position:absolute;left:4182;top:1964;width:10;height:20" coordorigin="4182,1964" coordsize="10,20">
              <v:shape style="position:absolute;left:4182;top:1964;width:10;height:20" coordorigin="4182,1964" coordsize="10,20" path="m4182,1983l4191,1983,4191,1964,4182,1964,4182,1983xe" filled="true" fillcolor="#000000" stroked="false">
                <v:path arrowok="t"/>
                <v:fill type="solid"/>
              </v:shape>
            </v:group>
            <v:group style="position:absolute;left:4182;top:1983;width:10;height:20" coordorigin="4182,1983" coordsize="10,20">
              <v:shape style="position:absolute;left:4182;top:1983;width:10;height:20" coordorigin="4182,1983" coordsize="10,20" path="m4182,2002l4191,2002,4191,1983,4182,1983,4182,2002xe" filled="true" fillcolor="#000000" stroked="false">
                <v:path arrowok="t"/>
                <v:fill type="solid"/>
              </v:shape>
            </v:group>
            <v:group style="position:absolute;left:4182;top:2002;width:10;height:20" coordorigin="4182,2002" coordsize="10,20">
              <v:shape style="position:absolute;left:4182;top:2002;width:10;height:20" coordorigin="4182,2002" coordsize="10,20" path="m4182,2022l4191,2022,4191,2002,4182,2002,4182,2022xe" filled="true" fillcolor="#000000" stroked="false">
                <v:path arrowok="t"/>
                <v:fill type="solid"/>
              </v:shape>
            </v:group>
            <v:group style="position:absolute;left:4182;top:2022;width:10;height:20" coordorigin="4182,2022" coordsize="10,20">
              <v:shape style="position:absolute;left:4182;top:2022;width:10;height:20" coordorigin="4182,2022" coordsize="10,20" path="m4182,2041l4191,2041,4191,2022,4182,2022,4182,2041xe" filled="true" fillcolor="#000000" stroked="false">
                <v:path arrowok="t"/>
                <v:fill type="solid"/>
              </v:shape>
            </v:group>
            <v:group style="position:absolute;left:4182;top:2041;width:10;height:20" coordorigin="4182,2041" coordsize="10,20">
              <v:shape style="position:absolute;left:4182;top:2041;width:10;height:20" coordorigin="4182,2041" coordsize="10,20" path="m4182,2060l4191,2060,4191,2041,4182,2041,4182,2060xe" filled="true" fillcolor="#000000" stroked="false">
                <v:path arrowok="t"/>
                <v:fill type="solid"/>
              </v:shape>
            </v:group>
            <v:group style="position:absolute;left:4182;top:2060;width:10;height:20" coordorigin="4182,2060" coordsize="10,20">
              <v:shape style="position:absolute;left:4182;top:2060;width:10;height:20" coordorigin="4182,2060" coordsize="10,20" path="m4182,2079l4191,2079,4191,2060,4182,2060,4182,2079xe" filled="true" fillcolor="#000000" stroked="false">
                <v:path arrowok="t"/>
                <v:fill type="solid"/>
              </v:shape>
            </v:group>
            <v:group style="position:absolute;left:4182;top:2079;width:10;height:20" coordorigin="4182,2079" coordsize="10,20">
              <v:shape style="position:absolute;left:4182;top:2079;width:10;height:20" coordorigin="4182,2079" coordsize="10,20" path="m4182,2098l4191,2098,4191,2079,4182,2079,4182,2098xe" filled="true" fillcolor="#000000" stroked="false">
                <v:path arrowok="t"/>
                <v:fill type="solid"/>
              </v:shape>
            </v:group>
            <v:group style="position:absolute;left:4182;top:2098;width:10;height:20" coordorigin="4182,2098" coordsize="10,20">
              <v:shape style="position:absolute;left:4182;top:2098;width:10;height:20" coordorigin="4182,2098" coordsize="10,20" path="m4182,2118l4191,2118,4191,2098,4182,2098,4182,2118xe" filled="true" fillcolor="#000000" stroked="false">
                <v:path arrowok="t"/>
                <v:fill type="solid"/>
              </v:shape>
            </v:group>
            <v:group style="position:absolute;left:4182;top:2118;width:10;height:20" coordorigin="4182,2118" coordsize="10,20">
              <v:shape style="position:absolute;left:4182;top:2118;width:10;height:20" coordorigin="4182,2118" coordsize="10,20" path="m4182,2137l4191,2137,4191,2118,4182,2118,4182,2137xe" filled="true" fillcolor="#000000" stroked="false">
                <v:path arrowok="t"/>
                <v:fill type="solid"/>
              </v:shape>
            </v:group>
            <v:group style="position:absolute;left:4182;top:2137;width:10;height:20" coordorigin="4182,2137" coordsize="10,20">
              <v:shape style="position:absolute;left:4182;top:2137;width:10;height:20" coordorigin="4182,2137" coordsize="10,20" path="m4182,2156l4191,2156,4191,2137,4182,2137,4182,2156xe" filled="true" fillcolor="#000000" stroked="false">
                <v:path arrowok="t"/>
                <v:fill type="solid"/>
              </v:shape>
            </v:group>
            <v:group style="position:absolute;left:4182;top:2156;width:10;height:20" coordorigin="4182,2156" coordsize="10,20">
              <v:shape style="position:absolute;left:4182;top:2156;width:10;height:20" coordorigin="4182,2156" coordsize="10,20" path="m4182,2175l4191,2175,4191,2156,4182,2156,4182,2175xe" filled="true" fillcolor="#000000" stroked="false">
                <v:path arrowok="t"/>
                <v:fill type="solid"/>
              </v:shape>
            </v:group>
            <v:group style="position:absolute;left:4182;top:2178;width:10;height:2" coordorigin="4182,2178" coordsize="10,2">
              <v:shape style="position:absolute;left:4182;top:2178;width:10;height:2" coordorigin="4182,2178" coordsize="10,0" path="m4182,2178l4191,2178e" filled="false" stroked="true" strokeweight=".24005pt" strokecolor="#000000">
                <v:path arrowok="t"/>
              </v:shape>
            </v:group>
            <v:group style="position:absolute;left:5567;top:1849;width:10;height:20" coordorigin="5567,1849" coordsize="10,20">
              <v:shape style="position:absolute;left:5567;top:1849;width:10;height:20" coordorigin="5567,1849" coordsize="10,20" path="m5567,1868l5576,1868,5576,1849,5567,1849,5567,1868xe" filled="true" fillcolor="#000000" stroked="false">
                <v:path arrowok="t"/>
                <v:fill type="solid"/>
              </v:shape>
            </v:group>
            <v:group style="position:absolute;left:5567;top:1868;width:10;height:20" coordorigin="5567,1868" coordsize="10,20">
              <v:shape style="position:absolute;left:5567;top:1868;width:10;height:20" coordorigin="5567,1868" coordsize="10,20" path="m5567,1887l5576,1887,5576,1868,5567,1868,5567,1887xe" filled="true" fillcolor="#000000" stroked="false">
                <v:path arrowok="t"/>
                <v:fill type="solid"/>
              </v:shape>
            </v:group>
            <v:group style="position:absolute;left:5567;top:1887;width:10;height:20" coordorigin="5567,1887" coordsize="10,20">
              <v:shape style="position:absolute;left:5567;top:1887;width:10;height:20" coordorigin="5567,1887" coordsize="10,20" path="m5567,1906l5576,1906,5576,1887,5567,1887,5567,1906xe" filled="true" fillcolor="#000000" stroked="false">
                <v:path arrowok="t"/>
                <v:fill type="solid"/>
              </v:shape>
            </v:group>
            <v:group style="position:absolute;left:5567;top:1906;width:10;height:20" coordorigin="5567,1906" coordsize="10,20">
              <v:shape style="position:absolute;left:5567;top:1906;width:10;height:20" coordorigin="5567,1906" coordsize="10,20" path="m5567,1926l5576,1926,5576,1906,5567,1906,5567,1926xe" filled="true" fillcolor="#000000" stroked="false">
                <v:path arrowok="t"/>
                <v:fill type="solid"/>
              </v:shape>
            </v:group>
            <v:group style="position:absolute;left:5567;top:1926;width:10;height:20" coordorigin="5567,1926" coordsize="10,20">
              <v:shape style="position:absolute;left:5567;top:1926;width:10;height:20" coordorigin="5567,1926" coordsize="10,20" path="m5567,1945l5576,1945,5576,1926,5567,1926,5567,1945xe" filled="true" fillcolor="#000000" stroked="false">
                <v:path arrowok="t"/>
                <v:fill type="solid"/>
              </v:shape>
            </v:group>
            <v:group style="position:absolute;left:5567;top:1945;width:10;height:20" coordorigin="5567,1945" coordsize="10,20">
              <v:shape style="position:absolute;left:5567;top:1945;width:10;height:20" coordorigin="5567,1945" coordsize="10,20" path="m5567,1964l5576,1964,5576,1945,5567,1945,5567,1964xe" filled="true" fillcolor="#000000" stroked="false">
                <v:path arrowok="t"/>
                <v:fill type="solid"/>
              </v:shape>
            </v:group>
            <v:group style="position:absolute;left:5567;top:1964;width:10;height:20" coordorigin="5567,1964" coordsize="10,20">
              <v:shape style="position:absolute;left:5567;top:1964;width:10;height:20" coordorigin="5567,1964" coordsize="10,20" path="m5567,1983l5576,1983,5576,1964,5567,1964,5567,1983xe" filled="true" fillcolor="#000000" stroked="false">
                <v:path arrowok="t"/>
                <v:fill type="solid"/>
              </v:shape>
            </v:group>
            <v:group style="position:absolute;left:5567;top:1983;width:10;height:20" coordorigin="5567,1983" coordsize="10,20">
              <v:shape style="position:absolute;left:5567;top:1983;width:10;height:20" coordorigin="5567,1983" coordsize="10,20" path="m5567,2002l5576,2002,5576,1983,5567,1983,5567,2002xe" filled="true" fillcolor="#000000" stroked="false">
                <v:path arrowok="t"/>
                <v:fill type="solid"/>
              </v:shape>
            </v:group>
            <v:group style="position:absolute;left:5567;top:2002;width:10;height:20" coordorigin="5567,2002" coordsize="10,20">
              <v:shape style="position:absolute;left:5567;top:2002;width:10;height:20" coordorigin="5567,2002" coordsize="10,20" path="m5567,2022l5576,2022,5576,2002,5567,2002,5567,2022xe" filled="true" fillcolor="#000000" stroked="false">
                <v:path arrowok="t"/>
                <v:fill type="solid"/>
              </v:shape>
            </v:group>
            <v:group style="position:absolute;left:5567;top:2022;width:10;height:20" coordorigin="5567,2022" coordsize="10,20">
              <v:shape style="position:absolute;left:5567;top:2022;width:10;height:20" coordorigin="5567,2022" coordsize="10,20" path="m5567,2041l5576,2041,5576,2022,5567,2022,5567,2041xe" filled="true" fillcolor="#000000" stroked="false">
                <v:path arrowok="t"/>
                <v:fill type="solid"/>
              </v:shape>
            </v:group>
            <v:group style="position:absolute;left:5567;top:2041;width:10;height:20" coordorigin="5567,2041" coordsize="10,20">
              <v:shape style="position:absolute;left:5567;top:2041;width:10;height:20" coordorigin="5567,2041" coordsize="10,20" path="m5567,2060l5576,2060,5576,2041,5567,2041,5567,2060xe" filled="true" fillcolor="#000000" stroked="false">
                <v:path arrowok="t"/>
                <v:fill type="solid"/>
              </v:shape>
            </v:group>
            <v:group style="position:absolute;left:5567;top:2060;width:10;height:20" coordorigin="5567,2060" coordsize="10,20">
              <v:shape style="position:absolute;left:5567;top:2060;width:10;height:20" coordorigin="5567,2060" coordsize="10,20" path="m5567,2079l5576,2079,5576,2060,5567,2060,5567,2079xe" filled="true" fillcolor="#000000" stroked="false">
                <v:path arrowok="t"/>
                <v:fill type="solid"/>
              </v:shape>
            </v:group>
            <v:group style="position:absolute;left:5567;top:2079;width:10;height:20" coordorigin="5567,2079" coordsize="10,20">
              <v:shape style="position:absolute;left:5567;top:2079;width:10;height:20" coordorigin="5567,2079" coordsize="10,20" path="m5567,2098l5576,2098,5576,2079,5567,2079,5567,2098xe" filled="true" fillcolor="#000000" stroked="false">
                <v:path arrowok="t"/>
                <v:fill type="solid"/>
              </v:shape>
            </v:group>
            <v:group style="position:absolute;left:5567;top:2098;width:10;height:20" coordorigin="5567,2098" coordsize="10,20">
              <v:shape style="position:absolute;left:5567;top:2098;width:10;height:20" coordorigin="5567,2098" coordsize="10,20" path="m5567,2118l5576,2118,5576,2098,5567,2098,5567,2118xe" filled="true" fillcolor="#000000" stroked="false">
                <v:path arrowok="t"/>
                <v:fill type="solid"/>
              </v:shape>
            </v:group>
            <v:group style="position:absolute;left:5567;top:2118;width:10;height:20" coordorigin="5567,2118" coordsize="10,20">
              <v:shape style="position:absolute;left:5567;top:2118;width:10;height:20" coordorigin="5567,2118" coordsize="10,20" path="m5567,2137l5576,2137,5576,2118,5567,2118,5567,2137xe" filled="true" fillcolor="#000000" stroked="false">
                <v:path arrowok="t"/>
                <v:fill type="solid"/>
              </v:shape>
            </v:group>
            <v:group style="position:absolute;left:5567;top:2137;width:10;height:20" coordorigin="5567,2137" coordsize="10,20">
              <v:shape style="position:absolute;left:5567;top:2137;width:10;height:20" coordorigin="5567,2137" coordsize="10,20" path="m5567,2156l5576,2156,5576,2137,5567,2137,5567,2156xe" filled="true" fillcolor="#000000" stroked="false">
                <v:path arrowok="t"/>
                <v:fill type="solid"/>
              </v:shape>
            </v:group>
            <v:group style="position:absolute;left:5567;top:2156;width:10;height:20" coordorigin="5567,2156" coordsize="10,20">
              <v:shape style="position:absolute;left:5567;top:2156;width:10;height:20" coordorigin="5567,2156" coordsize="10,20" path="m5567,2175l5576,2175,5576,2156,5567,2156,5567,2175xe" filled="true" fillcolor="#000000" stroked="false">
                <v:path arrowok="t"/>
                <v:fill type="solid"/>
              </v:shape>
            </v:group>
            <v:group style="position:absolute;left:5567;top:2178;width:10;height:2" coordorigin="5567,2178" coordsize="10,2">
              <v:shape style="position:absolute;left:5567;top:2178;width:10;height:2" coordorigin="5567,2178" coordsize="10,0" path="m5567,2178l5576,2178e" filled="false" stroked="true" strokeweight=".24005pt" strokecolor="#000000">
                <v:path arrowok="t"/>
              </v:shape>
            </v:group>
            <v:group style="position:absolute;left:6630;top:1849;width:10;height:20" coordorigin="6630,1849" coordsize="10,20">
              <v:shape style="position:absolute;left:6630;top:1849;width:10;height:20" coordorigin="6630,1849" coordsize="10,20" path="m6630,1868l6640,1868,6640,1849,6630,1849,6630,1868xe" filled="true" fillcolor="#000000" stroked="false">
                <v:path arrowok="t"/>
                <v:fill type="solid"/>
              </v:shape>
            </v:group>
            <v:group style="position:absolute;left:6630;top:1868;width:10;height:20" coordorigin="6630,1868" coordsize="10,20">
              <v:shape style="position:absolute;left:6630;top:1868;width:10;height:20" coordorigin="6630,1868" coordsize="10,20" path="m6630,1887l6640,1887,6640,1868,6630,1868,6630,1887xe" filled="true" fillcolor="#000000" stroked="false">
                <v:path arrowok="t"/>
                <v:fill type="solid"/>
              </v:shape>
            </v:group>
            <v:group style="position:absolute;left:6630;top:1887;width:10;height:20" coordorigin="6630,1887" coordsize="10,20">
              <v:shape style="position:absolute;left:6630;top:1887;width:10;height:20" coordorigin="6630,1887" coordsize="10,20" path="m6630,1906l6640,1906,6640,1887,6630,1887,6630,1906xe" filled="true" fillcolor="#000000" stroked="false">
                <v:path arrowok="t"/>
                <v:fill type="solid"/>
              </v:shape>
            </v:group>
            <v:group style="position:absolute;left:6630;top:1906;width:10;height:20" coordorigin="6630,1906" coordsize="10,20">
              <v:shape style="position:absolute;left:6630;top:1906;width:10;height:20" coordorigin="6630,1906" coordsize="10,20" path="m6630,1926l6640,1926,6640,1906,6630,1906,6630,1926xe" filled="true" fillcolor="#000000" stroked="false">
                <v:path arrowok="t"/>
                <v:fill type="solid"/>
              </v:shape>
            </v:group>
            <v:group style="position:absolute;left:6630;top:1926;width:10;height:20" coordorigin="6630,1926" coordsize="10,20">
              <v:shape style="position:absolute;left:6630;top:1926;width:10;height:20" coordorigin="6630,1926" coordsize="10,20" path="m6630,1945l6640,1945,6640,1926,6630,1926,6630,1945xe" filled="true" fillcolor="#000000" stroked="false">
                <v:path arrowok="t"/>
                <v:fill type="solid"/>
              </v:shape>
            </v:group>
            <v:group style="position:absolute;left:6630;top:1945;width:10;height:20" coordorigin="6630,1945" coordsize="10,20">
              <v:shape style="position:absolute;left:6630;top:1945;width:10;height:20" coordorigin="6630,1945" coordsize="10,20" path="m6630,1964l6640,1964,6640,1945,6630,1945,6630,1964xe" filled="true" fillcolor="#000000" stroked="false">
                <v:path arrowok="t"/>
                <v:fill type="solid"/>
              </v:shape>
            </v:group>
            <v:group style="position:absolute;left:6630;top:1964;width:10;height:20" coordorigin="6630,1964" coordsize="10,20">
              <v:shape style="position:absolute;left:6630;top:1964;width:10;height:20" coordorigin="6630,1964" coordsize="10,20" path="m6630,1983l6640,1983,6640,1964,6630,1964,6630,1983xe" filled="true" fillcolor="#000000" stroked="false">
                <v:path arrowok="t"/>
                <v:fill type="solid"/>
              </v:shape>
            </v:group>
            <v:group style="position:absolute;left:6630;top:1983;width:10;height:20" coordorigin="6630,1983" coordsize="10,20">
              <v:shape style="position:absolute;left:6630;top:1983;width:10;height:20" coordorigin="6630,1983" coordsize="10,20" path="m6630,2002l6640,2002,6640,1983,6630,1983,6630,2002xe" filled="true" fillcolor="#000000" stroked="false">
                <v:path arrowok="t"/>
                <v:fill type="solid"/>
              </v:shape>
            </v:group>
            <v:group style="position:absolute;left:6630;top:2002;width:10;height:20" coordorigin="6630,2002" coordsize="10,20">
              <v:shape style="position:absolute;left:6630;top:2002;width:10;height:20" coordorigin="6630,2002" coordsize="10,20" path="m6630,2022l6640,2022,6640,2002,6630,2002,6630,2022xe" filled="true" fillcolor="#000000" stroked="false">
                <v:path arrowok="t"/>
                <v:fill type="solid"/>
              </v:shape>
            </v:group>
            <v:group style="position:absolute;left:6630;top:2022;width:10;height:20" coordorigin="6630,2022" coordsize="10,20">
              <v:shape style="position:absolute;left:6630;top:2022;width:10;height:20" coordorigin="6630,2022" coordsize="10,20" path="m6630,2041l6640,2041,6640,2022,6630,2022,6630,2041xe" filled="true" fillcolor="#000000" stroked="false">
                <v:path arrowok="t"/>
                <v:fill type="solid"/>
              </v:shape>
            </v:group>
            <v:group style="position:absolute;left:6630;top:2041;width:10;height:20" coordorigin="6630,2041" coordsize="10,20">
              <v:shape style="position:absolute;left:6630;top:2041;width:10;height:20" coordorigin="6630,2041" coordsize="10,20" path="m6630,2060l6640,2060,6640,2041,6630,2041,6630,2060xe" filled="true" fillcolor="#000000" stroked="false">
                <v:path arrowok="t"/>
                <v:fill type="solid"/>
              </v:shape>
            </v:group>
            <v:group style="position:absolute;left:6630;top:2060;width:10;height:20" coordorigin="6630,2060" coordsize="10,20">
              <v:shape style="position:absolute;left:6630;top:2060;width:10;height:20" coordorigin="6630,2060" coordsize="10,20" path="m6630,2079l6640,2079,6640,2060,6630,2060,6630,2079xe" filled="true" fillcolor="#000000" stroked="false">
                <v:path arrowok="t"/>
                <v:fill type="solid"/>
              </v:shape>
            </v:group>
            <v:group style="position:absolute;left:6630;top:2079;width:10;height:20" coordorigin="6630,2079" coordsize="10,20">
              <v:shape style="position:absolute;left:6630;top:2079;width:10;height:20" coordorigin="6630,2079" coordsize="10,20" path="m6630,2098l6640,2098,6640,2079,6630,2079,6630,2098xe" filled="true" fillcolor="#000000" stroked="false">
                <v:path arrowok="t"/>
                <v:fill type="solid"/>
              </v:shape>
            </v:group>
            <v:group style="position:absolute;left:6630;top:2098;width:10;height:20" coordorigin="6630,2098" coordsize="10,20">
              <v:shape style="position:absolute;left:6630;top:2098;width:10;height:20" coordorigin="6630,2098" coordsize="10,20" path="m6630,2118l6640,2118,6640,2098,6630,2098,6630,2118xe" filled="true" fillcolor="#000000" stroked="false">
                <v:path arrowok="t"/>
                <v:fill type="solid"/>
              </v:shape>
            </v:group>
            <v:group style="position:absolute;left:6630;top:2118;width:10;height:20" coordorigin="6630,2118" coordsize="10,20">
              <v:shape style="position:absolute;left:6630;top:2118;width:10;height:20" coordorigin="6630,2118" coordsize="10,20" path="m6630,2137l6640,2137,6640,2118,6630,2118,6630,2137xe" filled="true" fillcolor="#000000" stroked="false">
                <v:path arrowok="t"/>
                <v:fill type="solid"/>
              </v:shape>
            </v:group>
            <v:group style="position:absolute;left:6630;top:2137;width:10;height:20" coordorigin="6630,2137" coordsize="10,20">
              <v:shape style="position:absolute;left:6630;top:2137;width:10;height:20" coordorigin="6630,2137" coordsize="10,20" path="m6630,2156l6640,2156,6640,2137,6630,2137,6630,2156xe" filled="true" fillcolor="#000000" stroked="false">
                <v:path arrowok="t"/>
                <v:fill type="solid"/>
              </v:shape>
            </v:group>
            <v:group style="position:absolute;left:6630;top:2156;width:10;height:20" coordorigin="6630,2156" coordsize="10,20">
              <v:shape style="position:absolute;left:6630;top:2156;width:10;height:20" coordorigin="6630,2156" coordsize="10,20" path="m6630,2175l6640,2175,6640,2156,6630,2156,6630,2175xe" filled="true" fillcolor="#000000" stroked="false">
                <v:path arrowok="t"/>
                <v:fill type="solid"/>
              </v:shape>
            </v:group>
            <v:group style="position:absolute;left:6630;top:2178;width:10;height:2" coordorigin="6630,2178" coordsize="10,2">
              <v:shape style="position:absolute;left:6630;top:2178;width:10;height:2" coordorigin="6630,2178" coordsize="10,0" path="m6630,2178l6640,2178e" filled="false" stroked="true" strokeweight=".24005pt" strokecolor="#000000">
                <v:path arrowok="t"/>
              </v:shape>
            </v:group>
            <v:group style="position:absolute;left:7941;top:1849;width:10;height:20" coordorigin="7941,1849" coordsize="10,20">
              <v:shape style="position:absolute;left:7941;top:1849;width:10;height:20" coordorigin="7941,1849" coordsize="10,20" path="m7941,1868l7950,1868,7950,1849,7941,1849,7941,1868xe" filled="true" fillcolor="#000000" stroked="false">
                <v:path arrowok="t"/>
                <v:fill type="solid"/>
              </v:shape>
            </v:group>
            <v:group style="position:absolute;left:7941;top:1868;width:10;height:20" coordorigin="7941,1868" coordsize="10,20">
              <v:shape style="position:absolute;left:7941;top:1868;width:10;height:20" coordorigin="7941,1868" coordsize="10,20" path="m7941,1887l7950,1887,7950,1868,7941,1868,7941,1887xe" filled="true" fillcolor="#000000" stroked="false">
                <v:path arrowok="t"/>
                <v:fill type="solid"/>
              </v:shape>
            </v:group>
            <v:group style="position:absolute;left:7941;top:1887;width:10;height:20" coordorigin="7941,1887" coordsize="10,20">
              <v:shape style="position:absolute;left:7941;top:1887;width:10;height:20" coordorigin="7941,1887" coordsize="10,20" path="m7941,1906l7950,1906,7950,1887,7941,1887,7941,1906xe" filled="true" fillcolor="#000000" stroked="false">
                <v:path arrowok="t"/>
                <v:fill type="solid"/>
              </v:shape>
            </v:group>
            <v:group style="position:absolute;left:7941;top:1906;width:10;height:20" coordorigin="7941,1906" coordsize="10,20">
              <v:shape style="position:absolute;left:7941;top:1906;width:10;height:20" coordorigin="7941,1906" coordsize="10,20" path="m7941,1926l7950,1926,7950,1906,7941,1906,7941,1926xe" filled="true" fillcolor="#000000" stroked="false">
                <v:path arrowok="t"/>
                <v:fill type="solid"/>
              </v:shape>
            </v:group>
            <v:group style="position:absolute;left:7941;top:1926;width:10;height:20" coordorigin="7941,1926" coordsize="10,20">
              <v:shape style="position:absolute;left:7941;top:1926;width:10;height:20" coordorigin="7941,1926" coordsize="10,20" path="m7941,1945l7950,1945,7950,1926,7941,1926,7941,1945xe" filled="true" fillcolor="#000000" stroked="false">
                <v:path arrowok="t"/>
                <v:fill type="solid"/>
              </v:shape>
            </v:group>
            <v:group style="position:absolute;left:7941;top:1945;width:10;height:20" coordorigin="7941,1945" coordsize="10,20">
              <v:shape style="position:absolute;left:7941;top:1945;width:10;height:20" coordorigin="7941,1945" coordsize="10,20" path="m7941,1964l7950,1964,7950,1945,7941,1945,7941,1964xe" filled="true" fillcolor="#000000" stroked="false">
                <v:path arrowok="t"/>
                <v:fill type="solid"/>
              </v:shape>
            </v:group>
            <v:group style="position:absolute;left:7941;top:1964;width:10;height:20" coordorigin="7941,1964" coordsize="10,20">
              <v:shape style="position:absolute;left:7941;top:1964;width:10;height:20" coordorigin="7941,1964" coordsize="10,20" path="m7941,1983l7950,1983,7950,1964,7941,1964,7941,1983xe" filled="true" fillcolor="#000000" stroked="false">
                <v:path arrowok="t"/>
                <v:fill type="solid"/>
              </v:shape>
            </v:group>
            <v:group style="position:absolute;left:7941;top:1983;width:10;height:20" coordorigin="7941,1983" coordsize="10,20">
              <v:shape style="position:absolute;left:7941;top:1983;width:10;height:20" coordorigin="7941,1983" coordsize="10,20" path="m7941,2002l7950,2002,7950,1983,7941,1983,7941,2002xe" filled="true" fillcolor="#000000" stroked="false">
                <v:path arrowok="t"/>
                <v:fill type="solid"/>
              </v:shape>
            </v:group>
            <v:group style="position:absolute;left:7941;top:2002;width:10;height:20" coordorigin="7941,2002" coordsize="10,20">
              <v:shape style="position:absolute;left:7941;top:2002;width:10;height:20" coordorigin="7941,2002" coordsize="10,20" path="m7941,2022l7950,2022,7950,2002,7941,2002,7941,2022xe" filled="true" fillcolor="#000000" stroked="false">
                <v:path arrowok="t"/>
                <v:fill type="solid"/>
              </v:shape>
            </v:group>
            <v:group style="position:absolute;left:7941;top:2022;width:10;height:20" coordorigin="7941,2022" coordsize="10,20">
              <v:shape style="position:absolute;left:7941;top:2022;width:10;height:20" coordorigin="7941,2022" coordsize="10,20" path="m7941,2041l7950,2041,7950,2022,7941,2022,7941,2041xe" filled="true" fillcolor="#000000" stroked="false">
                <v:path arrowok="t"/>
                <v:fill type="solid"/>
              </v:shape>
            </v:group>
            <v:group style="position:absolute;left:7941;top:2041;width:10;height:20" coordorigin="7941,2041" coordsize="10,20">
              <v:shape style="position:absolute;left:7941;top:2041;width:10;height:20" coordorigin="7941,2041" coordsize="10,20" path="m7941,2060l7950,2060,7950,2041,7941,2041,7941,2060xe" filled="true" fillcolor="#000000" stroked="false">
                <v:path arrowok="t"/>
                <v:fill type="solid"/>
              </v:shape>
            </v:group>
            <v:group style="position:absolute;left:7941;top:2060;width:10;height:20" coordorigin="7941,2060" coordsize="10,20">
              <v:shape style="position:absolute;left:7941;top:2060;width:10;height:20" coordorigin="7941,2060" coordsize="10,20" path="m7941,2079l7950,2079,7950,2060,7941,2060,7941,2079xe" filled="true" fillcolor="#000000" stroked="false">
                <v:path arrowok="t"/>
                <v:fill type="solid"/>
              </v:shape>
            </v:group>
            <v:group style="position:absolute;left:7941;top:2079;width:10;height:20" coordorigin="7941,2079" coordsize="10,20">
              <v:shape style="position:absolute;left:7941;top:2079;width:10;height:20" coordorigin="7941,2079" coordsize="10,20" path="m7941,2098l7950,2098,7950,2079,7941,2079,7941,2098xe" filled="true" fillcolor="#000000" stroked="false">
                <v:path arrowok="t"/>
                <v:fill type="solid"/>
              </v:shape>
            </v:group>
            <v:group style="position:absolute;left:7941;top:2098;width:10;height:20" coordorigin="7941,2098" coordsize="10,20">
              <v:shape style="position:absolute;left:7941;top:2098;width:10;height:20" coordorigin="7941,2098" coordsize="10,20" path="m7941,2118l7950,2118,7950,2098,7941,2098,7941,2118xe" filled="true" fillcolor="#000000" stroked="false">
                <v:path arrowok="t"/>
                <v:fill type="solid"/>
              </v:shape>
            </v:group>
            <v:group style="position:absolute;left:7941;top:2118;width:10;height:20" coordorigin="7941,2118" coordsize="10,20">
              <v:shape style="position:absolute;left:7941;top:2118;width:10;height:20" coordorigin="7941,2118" coordsize="10,20" path="m7941,2137l7950,2137,7950,2118,7941,2118,7941,2137xe" filled="true" fillcolor="#000000" stroked="false">
                <v:path arrowok="t"/>
                <v:fill type="solid"/>
              </v:shape>
            </v:group>
            <v:group style="position:absolute;left:7941;top:2137;width:10;height:20" coordorigin="7941,2137" coordsize="10,20">
              <v:shape style="position:absolute;left:7941;top:2137;width:10;height:20" coordorigin="7941,2137" coordsize="10,20" path="m7941,2156l7950,2156,7950,2137,7941,2137,7941,2156xe" filled="true" fillcolor="#000000" stroked="false">
                <v:path arrowok="t"/>
                <v:fill type="solid"/>
              </v:shape>
            </v:group>
            <v:group style="position:absolute;left:7941;top:2156;width:10;height:20" coordorigin="7941,2156" coordsize="10,20">
              <v:shape style="position:absolute;left:7941;top:2156;width:10;height:20" coordorigin="7941,2156" coordsize="10,20" path="m7941,2175l7950,2175,7950,2156,7941,2156,7941,2175xe" filled="true" fillcolor="#000000" stroked="false">
                <v:path arrowok="t"/>
                <v:fill type="solid"/>
              </v:shape>
            </v:group>
            <v:group style="position:absolute;left:7941;top:2178;width:10;height:2" coordorigin="7941,2178" coordsize="10,2">
              <v:shape style="position:absolute;left:7941;top:2178;width:10;height:2" coordorigin="7941,2178" coordsize="10,0" path="m7941,2178l7950,2178e" filled="false" stroked="true" strokeweight=".24005pt" strokecolor="#000000">
                <v:path arrowok="t"/>
              </v:shape>
            </v:group>
            <v:group style="position:absolute;left:9333;top:1849;width:10;height:20" coordorigin="9333,1849" coordsize="10,20">
              <v:shape style="position:absolute;left:9333;top:1849;width:10;height:20" coordorigin="9333,1849" coordsize="10,20" path="m9333,1868l9343,1868,9343,1849,9333,1849,9333,1868xe" filled="true" fillcolor="#000000" stroked="false">
                <v:path arrowok="t"/>
                <v:fill type="solid"/>
              </v:shape>
            </v:group>
            <v:group style="position:absolute;left:9333;top:1868;width:10;height:20" coordorigin="9333,1868" coordsize="10,20">
              <v:shape style="position:absolute;left:9333;top:1868;width:10;height:20" coordorigin="9333,1868" coordsize="10,20" path="m9333,1887l9343,1887,9343,1868,9333,1868,9333,1887xe" filled="true" fillcolor="#000000" stroked="false">
                <v:path arrowok="t"/>
                <v:fill type="solid"/>
              </v:shape>
            </v:group>
            <v:group style="position:absolute;left:9333;top:1887;width:10;height:20" coordorigin="9333,1887" coordsize="10,20">
              <v:shape style="position:absolute;left:9333;top:1887;width:10;height:20" coordorigin="9333,1887" coordsize="10,20" path="m9333,1906l9343,1906,9343,1887,9333,1887,9333,1906xe" filled="true" fillcolor="#000000" stroked="false">
                <v:path arrowok="t"/>
                <v:fill type="solid"/>
              </v:shape>
            </v:group>
            <v:group style="position:absolute;left:9333;top:1906;width:10;height:20" coordorigin="9333,1906" coordsize="10,20">
              <v:shape style="position:absolute;left:9333;top:1906;width:10;height:20" coordorigin="9333,1906" coordsize="10,20" path="m9333,1926l9343,1926,9343,1906,9333,1906,9333,1926xe" filled="true" fillcolor="#000000" stroked="false">
                <v:path arrowok="t"/>
                <v:fill type="solid"/>
              </v:shape>
            </v:group>
            <v:group style="position:absolute;left:9333;top:1926;width:10;height:20" coordorigin="9333,1926" coordsize="10,20">
              <v:shape style="position:absolute;left:9333;top:1926;width:10;height:20" coordorigin="9333,1926" coordsize="10,20" path="m9333,1945l9343,1945,9343,1926,9333,1926,9333,1945xe" filled="true" fillcolor="#000000" stroked="false">
                <v:path arrowok="t"/>
                <v:fill type="solid"/>
              </v:shape>
            </v:group>
            <v:group style="position:absolute;left:9333;top:1945;width:10;height:20" coordorigin="9333,1945" coordsize="10,20">
              <v:shape style="position:absolute;left:9333;top:1945;width:10;height:20" coordorigin="9333,1945" coordsize="10,20" path="m9333,1964l9343,1964,9343,1945,9333,1945,9333,1964xe" filled="true" fillcolor="#000000" stroked="false">
                <v:path arrowok="t"/>
                <v:fill type="solid"/>
              </v:shape>
            </v:group>
            <v:group style="position:absolute;left:9333;top:1964;width:10;height:20" coordorigin="9333,1964" coordsize="10,20">
              <v:shape style="position:absolute;left:9333;top:1964;width:10;height:20" coordorigin="9333,1964" coordsize="10,20" path="m9333,1983l9343,1983,9343,1964,9333,1964,9333,1983xe" filled="true" fillcolor="#000000" stroked="false">
                <v:path arrowok="t"/>
                <v:fill type="solid"/>
              </v:shape>
            </v:group>
            <v:group style="position:absolute;left:9333;top:1983;width:10;height:20" coordorigin="9333,1983" coordsize="10,20">
              <v:shape style="position:absolute;left:9333;top:1983;width:10;height:20" coordorigin="9333,1983" coordsize="10,20" path="m9333,2002l9343,2002,9343,1983,9333,1983,9333,2002xe" filled="true" fillcolor="#000000" stroked="false">
                <v:path arrowok="t"/>
                <v:fill type="solid"/>
              </v:shape>
            </v:group>
            <v:group style="position:absolute;left:9333;top:2002;width:10;height:20" coordorigin="9333,2002" coordsize="10,20">
              <v:shape style="position:absolute;left:9333;top:2002;width:10;height:20" coordorigin="9333,2002" coordsize="10,20" path="m9333,2022l9343,2022,9343,2002,9333,2002,9333,2022xe" filled="true" fillcolor="#000000" stroked="false">
                <v:path arrowok="t"/>
                <v:fill type="solid"/>
              </v:shape>
            </v:group>
            <v:group style="position:absolute;left:9333;top:2022;width:10;height:20" coordorigin="9333,2022" coordsize="10,20">
              <v:shape style="position:absolute;left:9333;top:2022;width:10;height:20" coordorigin="9333,2022" coordsize="10,20" path="m9333,2041l9343,2041,9343,2022,9333,2022,9333,2041xe" filled="true" fillcolor="#000000" stroked="false">
                <v:path arrowok="t"/>
                <v:fill type="solid"/>
              </v:shape>
            </v:group>
            <v:group style="position:absolute;left:9333;top:2041;width:10;height:20" coordorigin="9333,2041" coordsize="10,20">
              <v:shape style="position:absolute;left:9333;top:2041;width:10;height:20" coordorigin="9333,2041" coordsize="10,20" path="m9333,2060l9343,2060,9343,2041,9333,2041,9333,2060xe" filled="true" fillcolor="#000000" stroked="false">
                <v:path arrowok="t"/>
                <v:fill type="solid"/>
              </v:shape>
            </v:group>
            <v:group style="position:absolute;left:9333;top:2060;width:10;height:20" coordorigin="9333,2060" coordsize="10,20">
              <v:shape style="position:absolute;left:9333;top:2060;width:10;height:20" coordorigin="9333,2060" coordsize="10,20" path="m9333,2079l9343,2079,9343,2060,9333,2060,9333,2079xe" filled="true" fillcolor="#000000" stroked="false">
                <v:path arrowok="t"/>
                <v:fill type="solid"/>
              </v:shape>
            </v:group>
            <v:group style="position:absolute;left:9333;top:2079;width:10;height:20" coordorigin="9333,2079" coordsize="10,20">
              <v:shape style="position:absolute;left:9333;top:2079;width:10;height:20" coordorigin="9333,2079" coordsize="10,20" path="m9333,2098l9343,2098,9343,2079,9333,2079,9333,2098xe" filled="true" fillcolor="#000000" stroked="false">
                <v:path arrowok="t"/>
                <v:fill type="solid"/>
              </v:shape>
            </v:group>
            <v:group style="position:absolute;left:9333;top:2098;width:10;height:20" coordorigin="9333,2098" coordsize="10,20">
              <v:shape style="position:absolute;left:9333;top:2098;width:10;height:20" coordorigin="9333,2098" coordsize="10,20" path="m9333,2118l9343,2118,9343,2098,9333,2098,9333,2118xe" filled="true" fillcolor="#000000" stroked="false">
                <v:path arrowok="t"/>
                <v:fill type="solid"/>
              </v:shape>
            </v:group>
            <v:group style="position:absolute;left:9333;top:2118;width:10;height:20" coordorigin="9333,2118" coordsize="10,20">
              <v:shape style="position:absolute;left:9333;top:2118;width:10;height:20" coordorigin="9333,2118" coordsize="10,20" path="m9333,2137l9343,2137,9343,2118,9333,2118,9333,2137xe" filled="true" fillcolor="#000000" stroked="false">
                <v:path arrowok="t"/>
                <v:fill type="solid"/>
              </v:shape>
            </v:group>
            <v:group style="position:absolute;left:9333;top:2137;width:10;height:20" coordorigin="9333,2137" coordsize="10,20">
              <v:shape style="position:absolute;left:9333;top:2137;width:10;height:20" coordorigin="9333,2137" coordsize="10,20" path="m9333,2156l9343,2156,9343,2137,9333,2137,9333,2156xe" filled="true" fillcolor="#000000" stroked="false">
                <v:path arrowok="t"/>
                <v:fill type="solid"/>
              </v:shape>
            </v:group>
            <v:group style="position:absolute;left:9333;top:2156;width:10;height:20" coordorigin="9333,2156" coordsize="10,20">
              <v:shape style="position:absolute;left:9333;top:2156;width:10;height:20" coordorigin="9333,2156" coordsize="10,20" path="m9333,2175l9343,2175,9343,2156,9333,2156,9333,2175xe" filled="true" fillcolor="#000000" stroked="false">
                <v:path arrowok="t"/>
                <v:fill type="solid"/>
              </v:shape>
            </v:group>
            <v:group style="position:absolute;left:9333;top:2178;width:10;height:2" coordorigin="9333,2178" coordsize="10,2">
              <v:shape style="position:absolute;left:9333;top:2178;width:10;height:2" coordorigin="9333,2178" coordsize="10,0" path="m9333,2178l9343,2178e" filled="false" stroked="true" strokeweight=".24005pt" strokecolor="#000000">
                <v:path arrowok="t"/>
              </v:shape>
              <v:shape style="position:absolute;left:1594;top:2180;width:1301;height:10" type="#_x0000_t75" stroked="false">
                <v:imagedata r:id="rId1197" o:title=""/>
              </v:shape>
              <v:shape style="position:absolute;left:2890;top:2180;width:1292;height:10" type="#_x0000_t75" stroked="false">
                <v:imagedata r:id="rId1198" o:title=""/>
              </v:shape>
              <v:shape style="position:absolute;left:4177;top:2180;width:1390;height:10" type="#_x0000_t75" stroked="false">
                <v:imagedata r:id="rId1182" o:title=""/>
              </v:shape>
              <v:shape style="position:absolute;left:5562;top:2180;width:1068;height:10" type="#_x0000_t75" stroked="false">
                <v:imagedata r:id="rId1199" o:title=""/>
              </v:shape>
              <v:shape style="position:absolute;left:6625;top:2180;width:1315;height:10" type="#_x0000_t75" stroked="false">
                <v:imagedata r:id="rId1184" o:title=""/>
              </v:shape>
              <v:shape style="position:absolute;left:7936;top:2180;width:2662;height:10" type="#_x0000_t75" stroked="false">
                <v:imagedata r:id="rId1185" o:title=""/>
              </v:shape>
            </v:group>
            <v:group style="position:absolute;left:4182;top:2190;width:10;height:20" coordorigin="4182,2190" coordsize="10,20">
              <v:shape style="position:absolute;left:4182;top:2190;width:10;height:20" coordorigin="4182,2190" coordsize="10,20" path="m4182,2209l4191,2209,4191,2190,4182,2190,4182,2209xe" filled="true" fillcolor="#000000" stroked="false">
                <v:path arrowok="t"/>
                <v:fill type="solid"/>
              </v:shape>
            </v:group>
            <v:group style="position:absolute;left:4182;top:2209;width:10;height:20" coordorigin="4182,2209" coordsize="10,20">
              <v:shape style="position:absolute;left:4182;top:2209;width:10;height:20" coordorigin="4182,2209" coordsize="10,20" path="m4182,2228l4191,2228,4191,2209,4182,2209,4182,2228xe" filled="true" fillcolor="#000000" stroked="false">
                <v:path arrowok="t"/>
                <v:fill type="solid"/>
              </v:shape>
            </v:group>
            <v:group style="position:absolute;left:4182;top:2228;width:10;height:20" coordorigin="4182,2228" coordsize="10,20">
              <v:shape style="position:absolute;left:4182;top:2228;width:10;height:20" coordorigin="4182,2228" coordsize="10,20" path="m4182,2247l4191,2247,4191,2228,4182,2228,4182,2247xe" filled="true" fillcolor="#000000" stroked="false">
                <v:path arrowok="t"/>
                <v:fill type="solid"/>
              </v:shape>
            </v:group>
            <v:group style="position:absolute;left:4182;top:2247;width:10;height:20" coordorigin="4182,2247" coordsize="10,20">
              <v:shape style="position:absolute;left:4182;top:2247;width:10;height:20" coordorigin="4182,2247" coordsize="10,20" path="m4182,2266l4191,2266,4191,2247,4182,2247,4182,2266xe" filled="true" fillcolor="#000000" stroked="false">
                <v:path arrowok="t"/>
                <v:fill type="solid"/>
              </v:shape>
            </v:group>
            <v:group style="position:absolute;left:4182;top:2266;width:10;height:20" coordorigin="4182,2266" coordsize="10,20">
              <v:shape style="position:absolute;left:4182;top:2266;width:10;height:20" coordorigin="4182,2266" coordsize="10,20" path="m4182,2286l4191,2286,4191,2266,4182,2266,4182,2286xe" filled="true" fillcolor="#000000" stroked="false">
                <v:path arrowok="t"/>
                <v:fill type="solid"/>
              </v:shape>
            </v:group>
            <v:group style="position:absolute;left:4182;top:2286;width:10;height:20" coordorigin="4182,2286" coordsize="10,20">
              <v:shape style="position:absolute;left:4182;top:2286;width:10;height:20" coordorigin="4182,2286" coordsize="10,20" path="m4182,2305l4191,2305,4191,2286,4182,2286,4182,2305xe" filled="true" fillcolor="#000000" stroked="false">
                <v:path arrowok="t"/>
                <v:fill type="solid"/>
              </v:shape>
            </v:group>
            <v:group style="position:absolute;left:4182;top:2305;width:10;height:20" coordorigin="4182,2305" coordsize="10,20">
              <v:shape style="position:absolute;left:4182;top:2305;width:10;height:20" coordorigin="4182,2305" coordsize="10,20" path="m4182,2324l4191,2324,4191,2305,4182,2305,4182,2324xe" filled="true" fillcolor="#000000" stroked="false">
                <v:path arrowok="t"/>
                <v:fill type="solid"/>
              </v:shape>
            </v:group>
            <v:group style="position:absolute;left:4182;top:2324;width:10;height:20" coordorigin="4182,2324" coordsize="10,20">
              <v:shape style="position:absolute;left:4182;top:2324;width:10;height:20" coordorigin="4182,2324" coordsize="10,20" path="m4182,2343l4191,2343,4191,2324,4182,2324,4182,2343xe" filled="true" fillcolor="#000000" stroked="false">
                <v:path arrowok="t"/>
                <v:fill type="solid"/>
              </v:shape>
            </v:group>
            <v:group style="position:absolute;left:4182;top:2343;width:10;height:20" coordorigin="4182,2343" coordsize="10,20">
              <v:shape style="position:absolute;left:4182;top:2343;width:10;height:20" coordorigin="4182,2343" coordsize="10,20" path="m4182,2362l4191,2362,4191,2343,4182,2343,4182,2362xe" filled="true" fillcolor="#000000" stroked="false">
                <v:path arrowok="t"/>
                <v:fill type="solid"/>
              </v:shape>
            </v:group>
            <v:group style="position:absolute;left:4182;top:2362;width:10;height:20" coordorigin="4182,2362" coordsize="10,20">
              <v:shape style="position:absolute;left:4182;top:2362;width:10;height:20" coordorigin="4182,2362" coordsize="10,20" path="m4182,2382l4191,2382,4191,2362,4182,2362,4182,2382xe" filled="true" fillcolor="#000000" stroked="false">
                <v:path arrowok="t"/>
                <v:fill type="solid"/>
              </v:shape>
            </v:group>
            <v:group style="position:absolute;left:4182;top:2382;width:10;height:20" coordorigin="4182,2382" coordsize="10,20">
              <v:shape style="position:absolute;left:4182;top:2382;width:10;height:20" coordorigin="4182,2382" coordsize="10,20" path="m4182,2401l4191,2401,4191,2382,4182,2382,4182,2401xe" filled="true" fillcolor="#000000" stroked="false">
                <v:path arrowok="t"/>
                <v:fill type="solid"/>
              </v:shape>
            </v:group>
            <v:group style="position:absolute;left:4182;top:2401;width:10;height:20" coordorigin="4182,2401" coordsize="10,20">
              <v:shape style="position:absolute;left:4182;top:2401;width:10;height:20" coordorigin="4182,2401" coordsize="10,20" path="m4182,2420l4191,2420,4191,2401,4182,2401,4182,2420xe" filled="true" fillcolor="#000000" stroked="false">
                <v:path arrowok="t"/>
                <v:fill type="solid"/>
              </v:shape>
            </v:group>
            <v:group style="position:absolute;left:4182;top:2420;width:10;height:20" coordorigin="4182,2420" coordsize="10,20">
              <v:shape style="position:absolute;left:4182;top:2420;width:10;height:20" coordorigin="4182,2420" coordsize="10,20" path="m4182,2439l4191,2439,4191,2420,4182,2420,4182,2439xe" filled="true" fillcolor="#000000" stroked="false">
                <v:path arrowok="t"/>
                <v:fill type="solid"/>
              </v:shape>
            </v:group>
            <v:group style="position:absolute;left:4182;top:2439;width:10;height:20" coordorigin="4182,2439" coordsize="10,20">
              <v:shape style="position:absolute;left:4182;top:2439;width:10;height:20" coordorigin="4182,2439" coordsize="10,20" path="m4182,2458l4191,2458,4191,2439,4182,2439,4182,2458xe" filled="true" fillcolor="#000000" stroked="false">
                <v:path arrowok="t"/>
                <v:fill type="solid"/>
              </v:shape>
            </v:group>
            <v:group style="position:absolute;left:4182;top:2458;width:10;height:20" coordorigin="4182,2458" coordsize="10,20">
              <v:shape style="position:absolute;left:4182;top:2458;width:10;height:20" coordorigin="4182,2458" coordsize="10,20" path="m4182,2478l4191,2478,4191,2458,4182,2458,4182,2478xe" filled="true" fillcolor="#000000" stroked="false">
                <v:path arrowok="t"/>
                <v:fill type="solid"/>
              </v:shape>
            </v:group>
            <v:group style="position:absolute;left:4182;top:2478;width:10;height:20" coordorigin="4182,2478" coordsize="10,20">
              <v:shape style="position:absolute;left:4182;top:2478;width:10;height:20" coordorigin="4182,2478" coordsize="10,20" path="m4182,2497l4191,2497,4191,2478,4182,2478,4182,2497xe" filled="true" fillcolor="#000000" stroked="false">
                <v:path arrowok="t"/>
                <v:fill type="solid"/>
              </v:shape>
            </v:group>
            <v:group style="position:absolute;left:4182;top:2497;width:10;height:20" coordorigin="4182,2497" coordsize="10,20">
              <v:shape style="position:absolute;left:4182;top:2497;width:10;height:20" coordorigin="4182,2497" coordsize="10,20" path="m4182,2516l4191,2516,4191,2497,4182,2497,4182,2516xe" filled="true" fillcolor="#000000" stroked="false">
                <v:path arrowok="t"/>
                <v:fill type="solid"/>
              </v:shape>
            </v:group>
            <v:group style="position:absolute;left:5567;top:2190;width:10;height:20" coordorigin="5567,2190" coordsize="10,20">
              <v:shape style="position:absolute;left:5567;top:2190;width:10;height:20" coordorigin="5567,2190" coordsize="10,20" path="m5567,2209l5576,2209,5576,2190,5567,2190,5567,2209xe" filled="true" fillcolor="#000000" stroked="false">
                <v:path arrowok="t"/>
                <v:fill type="solid"/>
              </v:shape>
            </v:group>
            <v:group style="position:absolute;left:5567;top:2209;width:10;height:20" coordorigin="5567,2209" coordsize="10,20">
              <v:shape style="position:absolute;left:5567;top:2209;width:10;height:20" coordorigin="5567,2209" coordsize="10,20" path="m5567,2228l5576,2228,5576,2209,5567,2209,5567,2228xe" filled="true" fillcolor="#000000" stroked="false">
                <v:path arrowok="t"/>
                <v:fill type="solid"/>
              </v:shape>
            </v:group>
            <v:group style="position:absolute;left:5567;top:2228;width:10;height:20" coordorigin="5567,2228" coordsize="10,20">
              <v:shape style="position:absolute;left:5567;top:2228;width:10;height:20" coordorigin="5567,2228" coordsize="10,20" path="m5567,2247l5576,2247,5576,2228,5567,2228,5567,2247xe" filled="true" fillcolor="#000000" stroked="false">
                <v:path arrowok="t"/>
                <v:fill type="solid"/>
              </v:shape>
            </v:group>
            <v:group style="position:absolute;left:5567;top:2247;width:10;height:20" coordorigin="5567,2247" coordsize="10,20">
              <v:shape style="position:absolute;left:5567;top:2247;width:10;height:20" coordorigin="5567,2247" coordsize="10,20" path="m5567,2266l5576,2266,5576,2247,5567,2247,5567,2266xe" filled="true" fillcolor="#000000" stroked="false">
                <v:path arrowok="t"/>
                <v:fill type="solid"/>
              </v:shape>
            </v:group>
            <v:group style="position:absolute;left:5567;top:2266;width:10;height:20" coordorigin="5567,2266" coordsize="10,20">
              <v:shape style="position:absolute;left:5567;top:2266;width:10;height:20" coordorigin="5567,2266" coordsize="10,20" path="m5567,2286l5576,2286,5576,2266,5567,2266,5567,2286xe" filled="true" fillcolor="#000000" stroked="false">
                <v:path arrowok="t"/>
                <v:fill type="solid"/>
              </v:shape>
            </v:group>
            <v:group style="position:absolute;left:5567;top:2286;width:10;height:20" coordorigin="5567,2286" coordsize="10,20">
              <v:shape style="position:absolute;left:5567;top:2286;width:10;height:20" coordorigin="5567,2286" coordsize="10,20" path="m5567,2305l5576,2305,5576,2286,5567,2286,5567,2305xe" filled="true" fillcolor="#000000" stroked="false">
                <v:path arrowok="t"/>
                <v:fill type="solid"/>
              </v:shape>
            </v:group>
            <v:group style="position:absolute;left:5567;top:2305;width:10;height:20" coordorigin="5567,2305" coordsize="10,20">
              <v:shape style="position:absolute;left:5567;top:2305;width:10;height:20" coordorigin="5567,2305" coordsize="10,20" path="m5567,2324l5576,2324,5576,2305,5567,2305,5567,2324xe" filled="true" fillcolor="#000000" stroked="false">
                <v:path arrowok="t"/>
                <v:fill type="solid"/>
              </v:shape>
            </v:group>
            <v:group style="position:absolute;left:5567;top:2324;width:10;height:20" coordorigin="5567,2324" coordsize="10,20">
              <v:shape style="position:absolute;left:5567;top:2324;width:10;height:20" coordorigin="5567,2324" coordsize="10,20" path="m5567,2343l5576,2343,5576,2324,5567,2324,5567,2343xe" filled="true" fillcolor="#000000" stroked="false">
                <v:path arrowok="t"/>
                <v:fill type="solid"/>
              </v:shape>
            </v:group>
            <v:group style="position:absolute;left:5567;top:2343;width:10;height:20" coordorigin="5567,2343" coordsize="10,20">
              <v:shape style="position:absolute;left:5567;top:2343;width:10;height:20" coordorigin="5567,2343" coordsize="10,20" path="m5567,2362l5576,2362,5576,2343,5567,2343,5567,2362xe" filled="true" fillcolor="#000000" stroked="false">
                <v:path arrowok="t"/>
                <v:fill type="solid"/>
              </v:shape>
            </v:group>
            <v:group style="position:absolute;left:5567;top:2362;width:10;height:20" coordorigin="5567,2362" coordsize="10,20">
              <v:shape style="position:absolute;left:5567;top:2362;width:10;height:20" coordorigin="5567,2362" coordsize="10,20" path="m5567,2382l5576,2382,5576,2362,5567,2362,5567,2382xe" filled="true" fillcolor="#000000" stroked="false">
                <v:path arrowok="t"/>
                <v:fill type="solid"/>
              </v:shape>
            </v:group>
            <v:group style="position:absolute;left:5567;top:2382;width:10;height:20" coordorigin="5567,2382" coordsize="10,20">
              <v:shape style="position:absolute;left:5567;top:2382;width:10;height:20" coordorigin="5567,2382" coordsize="10,20" path="m5567,2401l5576,2401,5576,2382,5567,2382,5567,2401xe" filled="true" fillcolor="#000000" stroked="false">
                <v:path arrowok="t"/>
                <v:fill type="solid"/>
              </v:shape>
            </v:group>
            <v:group style="position:absolute;left:5567;top:2401;width:10;height:20" coordorigin="5567,2401" coordsize="10,20">
              <v:shape style="position:absolute;left:5567;top:2401;width:10;height:20" coordorigin="5567,2401" coordsize="10,20" path="m5567,2420l5576,2420,5576,2401,5567,2401,5567,2420xe" filled="true" fillcolor="#000000" stroked="false">
                <v:path arrowok="t"/>
                <v:fill type="solid"/>
              </v:shape>
            </v:group>
            <v:group style="position:absolute;left:5567;top:2420;width:10;height:20" coordorigin="5567,2420" coordsize="10,20">
              <v:shape style="position:absolute;left:5567;top:2420;width:10;height:20" coordorigin="5567,2420" coordsize="10,20" path="m5567,2439l5576,2439,5576,2420,5567,2420,5567,2439xe" filled="true" fillcolor="#000000" stroked="false">
                <v:path arrowok="t"/>
                <v:fill type="solid"/>
              </v:shape>
            </v:group>
            <v:group style="position:absolute;left:5567;top:2439;width:10;height:20" coordorigin="5567,2439" coordsize="10,20">
              <v:shape style="position:absolute;left:5567;top:2439;width:10;height:20" coordorigin="5567,2439" coordsize="10,20" path="m5567,2458l5576,2458,5576,2439,5567,2439,5567,2458xe" filled="true" fillcolor="#000000" stroked="false">
                <v:path arrowok="t"/>
                <v:fill type="solid"/>
              </v:shape>
            </v:group>
            <v:group style="position:absolute;left:5567;top:2458;width:10;height:20" coordorigin="5567,2458" coordsize="10,20">
              <v:shape style="position:absolute;left:5567;top:2458;width:10;height:20" coordorigin="5567,2458" coordsize="10,20" path="m5567,2478l5576,2478,5576,2458,5567,2458,5567,2478xe" filled="true" fillcolor="#000000" stroked="false">
                <v:path arrowok="t"/>
                <v:fill type="solid"/>
              </v:shape>
            </v:group>
            <v:group style="position:absolute;left:5567;top:2478;width:10;height:20" coordorigin="5567,2478" coordsize="10,20">
              <v:shape style="position:absolute;left:5567;top:2478;width:10;height:20" coordorigin="5567,2478" coordsize="10,20" path="m5567,2497l5576,2497,5576,2478,5567,2478,5567,2497xe" filled="true" fillcolor="#000000" stroked="false">
                <v:path arrowok="t"/>
                <v:fill type="solid"/>
              </v:shape>
            </v:group>
            <v:group style="position:absolute;left:5567;top:2497;width:10;height:20" coordorigin="5567,2497" coordsize="10,20">
              <v:shape style="position:absolute;left:5567;top:2497;width:10;height:20" coordorigin="5567,2497" coordsize="10,20" path="m5567,2516l5576,2516,5576,2497,5567,2497,5567,2516xe" filled="true" fillcolor="#000000" stroked="false">
                <v:path arrowok="t"/>
                <v:fill type="solid"/>
              </v:shape>
            </v:group>
            <v:group style="position:absolute;left:6630;top:2190;width:10;height:20" coordorigin="6630,2190" coordsize="10,20">
              <v:shape style="position:absolute;left:6630;top:2190;width:10;height:20" coordorigin="6630,2190" coordsize="10,20" path="m6630,2209l6640,2209,6640,2190,6630,2190,6630,2209xe" filled="true" fillcolor="#000000" stroked="false">
                <v:path arrowok="t"/>
                <v:fill type="solid"/>
              </v:shape>
            </v:group>
            <v:group style="position:absolute;left:6630;top:2209;width:10;height:20" coordorigin="6630,2209" coordsize="10,20">
              <v:shape style="position:absolute;left:6630;top:2209;width:10;height:20" coordorigin="6630,2209" coordsize="10,20" path="m6630,2228l6640,2228,6640,2209,6630,2209,6630,2228xe" filled="true" fillcolor="#000000" stroked="false">
                <v:path arrowok="t"/>
                <v:fill type="solid"/>
              </v:shape>
            </v:group>
            <v:group style="position:absolute;left:6630;top:2228;width:10;height:20" coordorigin="6630,2228" coordsize="10,20">
              <v:shape style="position:absolute;left:6630;top:2228;width:10;height:20" coordorigin="6630,2228" coordsize="10,20" path="m6630,2247l6640,2247,6640,2228,6630,2228,6630,2247xe" filled="true" fillcolor="#000000" stroked="false">
                <v:path arrowok="t"/>
                <v:fill type="solid"/>
              </v:shape>
            </v:group>
            <v:group style="position:absolute;left:6630;top:2247;width:10;height:20" coordorigin="6630,2247" coordsize="10,20">
              <v:shape style="position:absolute;left:6630;top:2247;width:10;height:20" coordorigin="6630,2247" coordsize="10,20" path="m6630,2266l6640,2266,6640,2247,6630,2247,6630,2266xe" filled="true" fillcolor="#000000" stroked="false">
                <v:path arrowok="t"/>
                <v:fill type="solid"/>
              </v:shape>
            </v:group>
            <v:group style="position:absolute;left:6630;top:2266;width:10;height:20" coordorigin="6630,2266" coordsize="10,20">
              <v:shape style="position:absolute;left:6630;top:2266;width:10;height:20" coordorigin="6630,2266" coordsize="10,20" path="m6630,2286l6640,2286,6640,2266,6630,2266,6630,2286xe" filled="true" fillcolor="#000000" stroked="false">
                <v:path arrowok="t"/>
                <v:fill type="solid"/>
              </v:shape>
            </v:group>
            <v:group style="position:absolute;left:6630;top:2286;width:10;height:20" coordorigin="6630,2286" coordsize="10,20">
              <v:shape style="position:absolute;left:6630;top:2286;width:10;height:20" coordorigin="6630,2286" coordsize="10,20" path="m6630,2305l6640,2305,6640,2286,6630,2286,6630,2305xe" filled="true" fillcolor="#000000" stroked="false">
                <v:path arrowok="t"/>
                <v:fill type="solid"/>
              </v:shape>
            </v:group>
            <v:group style="position:absolute;left:6630;top:2305;width:10;height:20" coordorigin="6630,2305" coordsize="10,20">
              <v:shape style="position:absolute;left:6630;top:2305;width:10;height:20" coordorigin="6630,2305" coordsize="10,20" path="m6630,2324l6640,2324,6640,2305,6630,2305,6630,2324xe" filled="true" fillcolor="#000000" stroked="false">
                <v:path arrowok="t"/>
                <v:fill type="solid"/>
              </v:shape>
            </v:group>
            <v:group style="position:absolute;left:6630;top:2324;width:10;height:20" coordorigin="6630,2324" coordsize="10,20">
              <v:shape style="position:absolute;left:6630;top:2324;width:10;height:20" coordorigin="6630,2324" coordsize="10,20" path="m6630,2343l6640,2343,6640,2324,6630,2324,6630,2343xe" filled="true" fillcolor="#000000" stroked="false">
                <v:path arrowok="t"/>
                <v:fill type="solid"/>
              </v:shape>
            </v:group>
            <v:group style="position:absolute;left:6630;top:2343;width:10;height:20" coordorigin="6630,2343" coordsize="10,20">
              <v:shape style="position:absolute;left:6630;top:2343;width:10;height:20" coordorigin="6630,2343" coordsize="10,20" path="m6630,2362l6640,2362,6640,2343,6630,2343,6630,2362xe" filled="true" fillcolor="#000000" stroked="false">
                <v:path arrowok="t"/>
                <v:fill type="solid"/>
              </v:shape>
            </v:group>
            <v:group style="position:absolute;left:6630;top:2362;width:10;height:20" coordorigin="6630,2362" coordsize="10,20">
              <v:shape style="position:absolute;left:6630;top:2362;width:10;height:20" coordorigin="6630,2362" coordsize="10,20" path="m6630,2382l6640,2382,6640,2362,6630,2362,6630,2382xe" filled="true" fillcolor="#000000" stroked="false">
                <v:path arrowok="t"/>
                <v:fill type="solid"/>
              </v:shape>
            </v:group>
            <v:group style="position:absolute;left:6630;top:2382;width:10;height:20" coordorigin="6630,2382" coordsize="10,20">
              <v:shape style="position:absolute;left:6630;top:2382;width:10;height:20" coordorigin="6630,2382" coordsize="10,20" path="m6630,2401l6640,2401,6640,2382,6630,2382,6630,2401xe" filled="true" fillcolor="#000000" stroked="false">
                <v:path arrowok="t"/>
                <v:fill type="solid"/>
              </v:shape>
            </v:group>
            <v:group style="position:absolute;left:6630;top:2401;width:10;height:20" coordorigin="6630,2401" coordsize="10,20">
              <v:shape style="position:absolute;left:6630;top:2401;width:10;height:20" coordorigin="6630,2401" coordsize="10,20" path="m6630,2420l6640,2420,6640,2401,6630,2401,6630,2420xe" filled="true" fillcolor="#000000" stroked="false">
                <v:path arrowok="t"/>
                <v:fill type="solid"/>
              </v:shape>
            </v:group>
            <v:group style="position:absolute;left:6630;top:2420;width:10;height:20" coordorigin="6630,2420" coordsize="10,20">
              <v:shape style="position:absolute;left:6630;top:2420;width:10;height:20" coordorigin="6630,2420" coordsize="10,20" path="m6630,2439l6640,2439,6640,2420,6630,2420,6630,2439xe" filled="true" fillcolor="#000000" stroked="false">
                <v:path arrowok="t"/>
                <v:fill type="solid"/>
              </v:shape>
            </v:group>
            <v:group style="position:absolute;left:6630;top:2439;width:10;height:20" coordorigin="6630,2439" coordsize="10,20">
              <v:shape style="position:absolute;left:6630;top:2439;width:10;height:20" coordorigin="6630,2439" coordsize="10,20" path="m6630,2458l6640,2458,6640,2439,6630,2439,6630,2458xe" filled="true" fillcolor="#000000" stroked="false">
                <v:path arrowok="t"/>
                <v:fill type="solid"/>
              </v:shape>
            </v:group>
            <v:group style="position:absolute;left:6630;top:2458;width:10;height:20" coordorigin="6630,2458" coordsize="10,20">
              <v:shape style="position:absolute;left:6630;top:2458;width:10;height:20" coordorigin="6630,2458" coordsize="10,20" path="m6630,2478l6640,2478,6640,2458,6630,2458,6630,2478xe" filled="true" fillcolor="#000000" stroked="false">
                <v:path arrowok="t"/>
                <v:fill type="solid"/>
              </v:shape>
            </v:group>
            <v:group style="position:absolute;left:6630;top:2478;width:10;height:20" coordorigin="6630,2478" coordsize="10,20">
              <v:shape style="position:absolute;left:6630;top:2478;width:10;height:20" coordorigin="6630,2478" coordsize="10,20" path="m6630,2497l6640,2497,6640,2478,6630,2478,6630,2497xe" filled="true" fillcolor="#000000" stroked="false">
                <v:path arrowok="t"/>
                <v:fill type="solid"/>
              </v:shape>
            </v:group>
            <v:group style="position:absolute;left:6630;top:2497;width:10;height:20" coordorigin="6630,2497" coordsize="10,20">
              <v:shape style="position:absolute;left:6630;top:2497;width:10;height:20" coordorigin="6630,2497" coordsize="10,20" path="m6630,2516l6640,2516,6640,2497,6630,2497,6630,2516xe" filled="true" fillcolor="#000000" stroked="false">
                <v:path arrowok="t"/>
                <v:fill type="solid"/>
              </v:shape>
            </v:group>
            <v:group style="position:absolute;left:7941;top:2190;width:10;height:20" coordorigin="7941,2190" coordsize="10,20">
              <v:shape style="position:absolute;left:7941;top:2190;width:10;height:20" coordorigin="7941,2190" coordsize="10,20" path="m7941,2209l7950,2209,7950,2190,7941,2190,7941,2209xe" filled="true" fillcolor="#000000" stroked="false">
                <v:path arrowok="t"/>
                <v:fill type="solid"/>
              </v:shape>
            </v:group>
            <v:group style="position:absolute;left:7941;top:2209;width:10;height:20" coordorigin="7941,2209" coordsize="10,20">
              <v:shape style="position:absolute;left:7941;top:2209;width:10;height:20" coordorigin="7941,2209" coordsize="10,20" path="m7941,2228l7950,2228,7950,2209,7941,2209,7941,2228xe" filled="true" fillcolor="#000000" stroked="false">
                <v:path arrowok="t"/>
                <v:fill type="solid"/>
              </v:shape>
            </v:group>
            <v:group style="position:absolute;left:7941;top:2228;width:10;height:20" coordorigin="7941,2228" coordsize="10,20">
              <v:shape style="position:absolute;left:7941;top:2228;width:10;height:20" coordorigin="7941,2228" coordsize="10,20" path="m7941,2247l7950,2247,7950,2228,7941,2228,7941,2247xe" filled="true" fillcolor="#000000" stroked="false">
                <v:path arrowok="t"/>
                <v:fill type="solid"/>
              </v:shape>
            </v:group>
            <v:group style="position:absolute;left:7941;top:2247;width:10;height:20" coordorigin="7941,2247" coordsize="10,20">
              <v:shape style="position:absolute;left:7941;top:2247;width:10;height:20" coordorigin="7941,2247" coordsize="10,20" path="m7941,2266l7950,2266,7950,2247,7941,2247,7941,2266xe" filled="true" fillcolor="#000000" stroked="false">
                <v:path arrowok="t"/>
                <v:fill type="solid"/>
              </v:shape>
            </v:group>
            <v:group style="position:absolute;left:7941;top:2266;width:10;height:20" coordorigin="7941,2266" coordsize="10,20">
              <v:shape style="position:absolute;left:7941;top:2266;width:10;height:20" coordorigin="7941,2266" coordsize="10,20" path="m7941,2286l7950,2286,7950,2266,7941,2266,7941,2286xe" filled="true" fillcolor="#000000" stroked="false">
                <v:path arrowok="t"/>
                <v:fill type="solid"/>
              </v:shape>
            </v:group>
            <v:group style="position:absolute;left:7941;top:2286;width:10;height:20" coordorigin="7941,2286" coordsize="10,20">
              <v:shape style="position:absolute;left:7941;top:2286;width:10;height:20" coordorigin="7941,2286" coordsize="10,20" path="m7941,2305l7950,2305,7950,2286,7941,2286,7941,2305xe" filled="true" fillcolor="#000000" stroked="false">
                <v:path arrowok="t"/>
                <v:fill type="solid"/>
              </v:shape>
            </v:group>
            <v:group style="position:absolute;left:7941;top:2305;width:10;height:20" coordorigin="7941,2305" coordsize="10,20">
              <v:shape style="position:absolute;left:7941;top:2305;width:10;height:20" coordorigin="7941,2305" coordsize="10,20" path="m7941,2324l7950,2324,7950,2305,7941,2305,7941,2324xe" filled="true" fillcolor="#000000" stroked="false">
                <v:path arrowok="t"/>
                <v:fill type="solid"/>
              </v:shape>
            </v:group>
            <v:group style="position:absolute;left:7941;top:2324;width:10;height:20" coordorigin="7941,2324" coordsize="10,20">
              <v:shape style="position:absolute;left:7941;top:2324;width:10;height:20" coordorigin="7941,2324" coordsize="10,20" path="m7941,2343l7950,2343,7950,2324,7941,2324,7941,2343xe" filled="true" fillcolor="#000000" stroked="false">
                <v:path arrowok="t"/>
                <v:fill type="solid"/>
              </v:shape>
            </v:group>
            <v:group style="position:absolute;left:7941;top:2343;width:10;height:20" coordorigin="7941,2343" coordsize="10,20">
              <v:shape style="position:absolute;left:7941;top:2343;width:10;height:20" coordorigin="7941,2343" coordsize="10,20" path="m7941,2362l7950,2362,7950,2343,7941,2343,7941,2362xe" filled="true" fillcolor="#000000" stroked="false">
                <v:path arrowok="t"/>
                <v:fill type="solid"/>
              </v:shape>
            </v:group>
            <v:group style="position:absolute;left:7941;top:2362;width:10;height:20" coordorigin="7941,2362" coordsize="10,20">
              <v:shape style="position:absolute;left:7941;top:2362;width:10;height:20" coordorigin="7941,2362" coordsize="10,20" path="m7941,2382l7950,2382,7950,2362,7941,2362,7941,2382xe" filled="true" fillcolor="#000000" stroked="false">
                <v:path arrowok="t"/>
                <v:fill type="solid"/>
              </v:shape>
            </v:group>
            <v:group style="position:absolute;left:7941;top:2382;width:10;height:20" coordorigin="7941,2382" coordsize="10,20">
              <v:shape style="position:absolute;left:7941;top:2382;width:10;height:20" coordorigin="7941,2382" coordsize="10,20" path="m7941,2401l7950,2401,7950,2382,7941,2382,7941,2401xe" filled="true" fillcolor="#000000" stroked="false">
                <v:path arrowok="t"/>
                <v:fill type="solid"/>
              </v:shape>
            </v:group>
            <v:group style="position:absolute;left:7941;top:2401;width:10;height:20" coordorigin="7941,2401" coordsize="10,20">
              <v:shape style="position:absolute;left:7941;top:2401;width:10;height:20" coordorigin="7941,2401" coordsize="10,20" path="m7941,2420l7950,2420,7950,2401,7941,2401,7941,2420xe" filled="true" fillcolor="#000000" stroked="false">
                <v:path arrowok="t"/>
                <v:fill type="solid"/>
              </v:shape>
            </v:group>
            <v:group style="position:absolute;left:7941;top:2420;width:10;height:20" coordorigin="7941,2420" coordsize="10,20">
              <v:shape style="position:absolute;left:7941;top:2420;width:10;height:20" coordorigin="7941,2420" coordsize="10,20" path="m7941,2439l7950,2439,7950,2420,7941,2420,7941,2439xe" filled="true" fillcolor="#000000" stroked="false">
                <v:path arrowok="t"/>
                <v:fill type="solid"/>
              </v:shape>
            </v:group>
            <v:group style="position:absolute;left:7941;top:2439;width:10;height:20" coordorigin="7941,2439" coordsize="10,20">
              <v:shape style="position:absolute;left:7941;top:2439;width:10;height:20" coordorigin="7941,2439" coordsize="10,20" path="m7941,2458l7950,2458,7950,2439,7941,2439,7941,2458xe" filled="true" fillcolor="#000000" stroked="false">
                <v:path arrowok="t"/>
                <v:fill type="solid"/>
              </v:shape>
            </v:group>
            <v:group style="position:absolute;left:7941;top:2458;width:10;height:20" coordorigin="7941,2458" coordsize="10,20">
              <v:shape style="position:absolute;left:7941;top:2458;width:10;height:20" coordorigin="7941,2458" coordsize="10,20" path="m7941,2478l7950,2478,7950,2458,7941,2458,7941,2478xe" filled="true" fillcolor="#000000" stroked="false">
                <v:path arrowok="t"/>
                <v:fill type="solid"/>
              </v:shape>
            </v:group>
            <v:group style="position:absolute;left:7941;top:2478;width:10;height:20" coordorigin="7941,2478" coordsize="10,20">
              <v:shape style="position:absolute;left:7941;top:2478;width:10;height:20" coordorigin="7941,2478" coordsize="10,20" path="m7941,2497l7950,2497,7950,2478,7941,2478,7941,2497xe" filled="true" fillcolor="#000000" stroked="false">
                <v:path arrowok="t"/>
                <v:fill type="solid"/>
              </v:shape>
            </v:group>
            <v:group style="position:absolute;left:7941;top:2497;width:10;height:20" coordorigin="7941,2497" coordsize="10,20">
              <v:shape style="position:absolute;left:7941;top:2497;width:10;height:20" coordorigin="7941,2497" coordsize="10,20" path="m7941,2516l7950,2516,7950,2497,7941,2497,7941,2516xe" filled="true" fillcolor="#000000" stroked="false">
                <v:path arrowok="t"/>
                <v:fill type="solid"/>
              </v:shape>
            </v:group>
            <v:group style="position:absolute;left:7941;top:2518;width:10;height:2" coordorigin="7941,2518" coordsize="10,2">
              <v:shape style="position:absolute;left:7941;top:2518;width:10;height:2" coordorigin="7941,2518" coordsize="10,0" path="m7941,2518l7950,2518e" filled="false" stroked="true" strokeweight=".23999pt" strokecolor="#000000">
                <v:path arrowok="t"/>
              </v:shape>
            </v:group>
            <v:group style="position:absolute;left:9333;top:2190;width:10;height:20" coordorigin="9333,2190" coordsize="10,20">
              <v:shape style="position:absolute;left:9333;top:2190;width:10;height:20" coordorigin="9333,2190" coordsize="10,20" path="m9333,2209l9343,2209,9343,2190,9333,2190,9333,2209xe" filled="true" fillcolor="#000000" stroked="false">
                <v:path arrowok="t"/>
                <v:fill type="solid"/>
              </v:shape>
            </v:group>
            <v:group style="position:absolute;left:9333;top:2209;width:10;height:20" coordorigin="9333,2209" coordsize="10,20">
              <v:shape style="position:absolute;left:9333;top:2209;width:10;height:20" coordorigin="9333,2209" coordsize="10,20" path="m9333,2228l9343,2228,9343,2209,9333,2209,9333,2228xe" filled="true" fillcolor="#000000" stroked="false">
                <v:path arrowok="t"/>
                <v:fill type="solid"/>
              </v:shape>
            </v:group>
            <v:group style="position:absolute;left:9333;top:2228;width:10;height:20" coordorigin="9333,2228" coordsize="10,20">
              <v:shape style="position:absolute;left:9333;top:2228;width:10;height:20" coordorigin="9333,2228" coordsize="10,20" path="m9333,2247l9343,2247,9343,2228,9333,2228,9333,2247xe" filled="true" fillcolor="#000000" stroked="false">
                <v:path arrowok="t"/>
                <v:fill type="solid"/>
              </v:shape>
            </v:group>
            <v:group style="position:absolute;left:9333;top:2247;width:10;height:20" coordorigin="9333,2247" coordsize="10,20">
              <v:shape style="position:absolute;left:9333;top:2247;width:10;height:20" coordorigin="9333,2247" coordsize="10,20" path="m9333,2266l9343,2266,9343,2247,9333,2247,9333,2266xe" filled="true" fillcolor="#000000" stroked="false">
                <v:path arrowok="t"/>
                <v:fill type="solid"/>
              </v:shape>
            </v:group>
            <v:group style="position:absolute;left:9333;top:2266;width:10;height:20" coordorigin="9333,2266" coordsize="10,20">
              <v:shape style="position:absolute;left:9333;top:2266;width:10;height:20" coordorigin="9333,2266" coordsize="10,20" path="m9333,2286l9343,2286,9343,2266,9333,2266,9333,2286xe" filled="true" fillcolor="#000000" stroked="false">
                <v:path arrowok="t"/>
                <v:fill type="solid"/>
              </v:shape>
            </v:group>
            <v:group style="position:absolute;left:9333;top:2286;width:10;height:20" coordorigin="9333,2286" coordsize="10,20">
              <v:shape style="position:absolute;left:9333;top:2286;width:10;height:20" coordorigin="9333,2286" coordsize="10,20" path="m9333,2305l9343,2305,9343,2286,9333,2286,9333,2305xe" filled="true" fillcolor="#000000" stroked="false">
                <v:path arrowok="t"/>
                <v:fill type="solid"/>
              </v:shape>
            </v:group>
            <v:group style="position:absolute;left:9333;top:2305;width:10;height:20" coordorigin="9333,2305" coordsize="10,20">
              <v:shape style="position:absolute;left:9333;top:2305;width:10;height:20" coordorigin="9333,2305" coordsize="10,20" path="m9333,2324l9343,2324,9343,2305,9333,2305,9333,2324xe" filled="true" fillcolor="#000000" stroked="false">
                <v:path arrowok="t"/>
                <v:fill type="solid"/>
              </v:shape>
            </v:group>
            <v:group style="position:absolute;left:9333;top:2324;width:10;height:20" coordorigin="9333,2324" coordsize="10,20">
              <v:shape style="position:absolute;left:9333;top:2324;width:10;height:20" coordorigin="9333,2324" coordsize="10,20" path="m9333,2343l9343,2343,9343,2324,9333,2324,9333,2343xe" filled="true" fillcolor="#000000" stroked="false">
                <v:path arrowok="t"/>
                <v:fill type="solid"/>
              </v:shape>
            </v:group>
            <v:group style="position:absolute;left:9333;top:2343;width:10;height:20" coordorigin="9333,2343" coordsize="10,20">
              <v:shape style="position:absolute;left:9333;top:2343;width:10;height:20" coordorigin="9333,2343" coordsize="10,20" path="m9333,2362l9343,2362,9343,2343,9333,2343,9333,2362xe" filled="true" fillcolor="#000000" stroked="false">
                <v:path arrowok="t"/>
                <v:fill type="solid"/>
              </v:shape>
            </v:group>
            <v:group style="position:absolute;left:9333;top:2362;width:10;height:20" coordorigin="9333,2362" coordsize="10,20">
              <v:shape style="position:absolute;left:9333;top:2362;width:10;height:20" coordorigin="9333,2362" coordsize="10,20" path="m9333,2382l9343,2382,9343,2362,9333,2362,9333,2382xe" filled="true" fillcolor="#000000" stroked="false">
                <v:path arrowok="t"/>
                <v:fill type="solid"/>
              </v:shape>
            </v:group>
            <v:group style="position:absolute;left:9333;top:2382;width:10;height:20" coordorigin="9333,2382" coordsize="10,20">
              <v:shape style="position:absolute;left:9333;top:2382;width:10;height:20" coordorigin="9333,2382" coordsize="10,20" path="m9333,2401l9343,2401,9343,2382,9333,2382,9333,2401xe" filled="true" fillcolor="#000000" stroked="false">
                <v:path arrowok="t"/>
                <v:fill type="solid"/>
              </v:shape>
            </v:group>
            <v:group style="position:absolute;left:9333;top:2401;width:10;height:20" coordorigin="9333,2401" coordsize="10,20">
              <v:shape style="position:absolute;left:9333;top:2401;width:10;height:20" coordorigin="9333,2401" coordsize="10,20" path="m9333,2420l9343,2420,9343,2401,9333,2401,9333,2420xe" filled="true" fillcolor="#000000" stroked="false">
                <v:path arrowok="t"/>
                <v:fill type="solid"/>
              </v:shape>
            </v:group>
            <v:group style="position:absolute;left:9333;top:2420;width:10;height:20" coordorigin="9333,2420" coordsize="10,20">
              <v:shape style="position:absolute;left:9333;top:2420;width:10;height:20" coordorigin="9333,2420" coordsize="10,20" path="m9333,2439l9343,2439,9343,2420,9333,2420,9333,2439xe" filled="true" fillcolor="#000000" stroked="false">
                <v:path arrowok="t"/>
                <v:fill type="solid"/>
              </v:shape>
            </v:group>
            <v:group style="position:absolute;left:9333;top:2439;width:10;height:20" coordorigin="9333,2439" coordsize="10,20">
              <v:shape style="position:absolute;left:9333;top:2439;width:10;height:20" coordorigin="9333,2439" coordsize="10,20" path="m9333,2458l9343,2458,9343,2439,9333,2439,9333,2458xe" filled="true" fillcolor="#000000" stroked="false">
                <v:path arrowok="t"/>
                <v:fill type="solid"/>
              </v:shape>
            </v:group>
            <v:group style="position:absolute;left:9333;top:2458;width:10;height:20" coordorigin="9333,2458" coordsize="10,20">
              <v:shape style="position:absolute;left:9333;top:2458;width:10;height:20" coordorigin="9333,2458" coordsize="10,20" path="m9333,2478l9343,2478,9343,2458,9333,2458,9333,2478xe" filled="true" fillcolor="#000000" stroked="false">
                <v:path arrowok="t"/>
                <v:fill type="solid"/>
              </v:shape>
            </v:group>
            <v:group style="position:absolute;left:9333;top:2478;width:10;height:20" coordorigin="9333,2478" coordsize="10,20">
              <v:shape style="position:absolute;left:9333;top:2478;width:10;height:20" coordorigin="9333,2478" coordsize="10,20" path="m9333,2497l9343,2497,9343,2478,9333,2478,9333,2497xe" filled="true" fillcolor="#000000" stroked="false">
                <v:path arrowok="t"/>
                <v:fill type="solid"/>
              </v:shape>
            </v:group>
            <v:group style="position:absolute;left:9333;top:2497;width:10;height:20" coordorigin="9333,2497" coordsize="10,20">
              <v:shape style="position:absolute;left:9333;top:2497;width:10;height:20" coordorigin="9333,2497" coordsize="10,20" path="m9333,2516l9343,2516,9343,2497,9333,2497,9333,2516xe" filled="true" fillcolor="#000000" stroked="false">
                <v:path arrowok="t"/>
                <v:fill type="solid"/>
              </v:shape>
            </v:group>
            <v:group style="position:absolute;left:9333;top:2518;width:10;height:2" coordorigin="9333,2518" coordsize="10,2">
              <v:shape style="position:absolute;left:9333;top:2518;width:10;height:2" coordorigin="9333,2518" coordsize="10,0" path="m9333,2518l9343,2518e" filled="false" stroked="true" strokeweight=".23999pt" strokecolor="#000000">
                <v:path arrowok="t"/>
              </v:shape>
              <v:shape style="position:absolute;left:1594;top:2420;width:1320;height:110" type="#_x0000_t75" stroked="false">
                <v:imagedata r:id="rId1186" o:title=""/>
              </v:shape>
              <v:shape style="position:absolute;left:2890;top:2516;width:1301;height:14" type="#_x0000_t75" stroked="false">
                <v:imagedata r:id="rId1200" o:title=""/>
              </v:shape>
              <v:shape style="position:absolute;left:4177;top:2516;width:1399;height:14" type="#_x0000_t75" stroked="false">
                <v:imagedata r:id="rId1201" o:title=""/>
              </v:shape>
              <v:shape style="position:absolute;left:5562;top:2516;width:1078;height:14" type="#_x0000_t75" stroked="false">
                <v:imagedata r:id="rId1202" o:title=""/>
              </v:shape>
              <v:shape style="position:absolute;left:6625;top:2521;width:1315;height:10" type="#_x0000_t75" stroked="false">
                <v:imagedata r:id="rId1184" o:title=""/>
              </v:shape>
              <v:shape style="position:absolute;left:7936;top:2521;width:2662;height:10" type="#_x0000_t75" stroked="false">
                <v:imagedata r:id="rId1185" o:title=""/>
              </v:shape>
            </v:group>
            <v:group style="position:absolute;left:4182;top:2530;width:10;height:20" coordorigin="4182,2530" coordsize="10,20">
              <v:shape style="position:absolute;left:4182;top:2530;width:10;height:20" coordorigin="4182,2530" coordsize="10,20" path="m4182,2550l4191,2550,4191,2530,4182,2530,4182,2550xe" filled="true" fillcolor="#000000" stroked="false">
                <v:path arrowok="t"/>
                <v:fill type="solid"/>
              </v:shape>
            </v:group>
            <v:group style="position:absolute;left:4182;top:2550;width:10;height:20" coordorigin="4182,2550" coordsize="10,20">
              <v:shape style="position:absolute;left:4182;top:2550;width:10;height:20" coordorigin="4182,2550" coordsize="10,20" path="m4182,2569l4191,2569,4191,2550,4182,2550,4182,2569xe" filled="true" fillcolor="#000000" stroked="false">
                <v:path arrowok="t"/>
                <v:fill type="solid"/>
              </v:shape>
            </v:group>
            <v:group style="position:absolute;left:4182;top:2569;width:10;height:20" coordorigin="4182,2569" coordsize="10,20">
              <v:shape style="position:absolute;left:4182;top:2569;width:10;height:20" coordorigin="4182,2569" coordsize="10,20" path="m4182,2588l4191,2588,4191,2569,4182,2569,4182,2588xe" filled="true" fillcolor="#000000" stroked="false">
                <v:path arrowok="t"/>
                <v:fill type="solid"/>
              </v:shape>
            </v:group>
            <v:group style="position:absolute;left:4182;top:2588;width:10;height:20" coordorigin="4182,2588" coordsize="10,20">
              <v:shape style="position:absolute;left:4182;top:2588;width:10;height:20" coordorigin="4182,2588" coordsize="10,20" path="m4182,2607l4191,2607,4191,2588,4182,2588,4182,2607xe" filled="true" fillcolor="#000000" stroked="false">
                <v:path arrowok="t"/>
                <v:fill type="solid"/>
              </v:shape>
            </v:group>
            <v:group style="position:absolute;left:4182;top:2607;width:10;height:20" coordorigin="4182,2607" coordsize="10,20">
              <v:shape style="position:absolute;left:4182;top:2607;width:10;height:20" coordorigin="4182,2607" coordsize="10,20" path="m4182,2626l4191,2626,4191,2607,4182,2607,4182,2626xe" filled="true" fillcolor="#000000" stroked="false">
                <v:path arrowok="t"/>
                <v:fill type="solid"/>
              </v:shape>
            </v:group>
            <v:group style="position:absolute;left:4182;top:2626;width:10;height:20" coordorigin="4182,2626" coordsize="10,20">
              <v:shape style="position:absolute;left:4182;top:2626;width:10;height:20" coordorigin="4182,2626" coordsize="10,20" path="m4182,2646l4191,2646,4191,2626,4182,2626,4182,2646xe" filled="true" fillcolor="#000000" stroked="false">
                <v:path arrowok="t"/>
                <v:fill type="solid"/>
              </v:shape>
            </v:group>
            <v:group style="position:absolute;left:4182;top:2646;width:10;height:20" coordorigin="4182,2646" coordsize="10,20">
              <v:shape style="position:absolute;left:4182;top:2646;width:10;height:20" coordorigin="4182,2646" coordsize="10,20" path="m4182,2665l4191,2665,4191,2646,4182,2646,4182,2665xe" filled="true" fillcolor="#000000" stroked="false">
                <v:path arrowok="t"/>
                <v:fill type="solid"/>
              </v:shape>
            </v:group>
            <v:group style="position:absolute;left:4182;top:2665;width:10;height:20" coordorigin="4182,2665" coordsize="10,20">
              <v:shape style="position:absolute;left:4182;top:2665;width:10;height:20" coordorigin="4182,2665" coordsize="10,20" path="m4182,2684l4191,2684,4191,2665,4182,2665,4182,2684xe" filled="true" fillcolor="#000000" stroked="false">
                <v:path arrowok="t"/>
                <v:fill type="solid"/>
              </v:shape>
            </v:group>
            <v:group style="position:absolute;left:4182;top:2684;width:10;height:20" coordorigin="4182,2684" coordsize="10,20">
              <v:shape style="position:absolute;left:4182;top:2684;width:10;height:20" coordorigin="4182,2684" coordsize="10,20" path="m4182,2703l4191,2703,4191,2684,4182,2684,4182,2703xe" filled="true" fillcolor="#000000" stroked="false">
                <v:path arrowok="t"/>
                <v:fill type="solid"/>
              </v:shape>
            </v:group>
            <v:group style="position:absolute;left:4182;top:2703;width:10;height:20" coordorigin="4182,2703" coordsize="10,20">
              <v:shape style="position:absolute;left:4182;top:2703;width:10;height:20" coordorigin="4182,2703" coordsize="10,20" path="m4182,2722l4191,2722,4191,2703,4182,2703,4182,2722xe" filled="true" fillcolor="#000000" stroked="false">
                <v:path arrowok="t"/>
                <v:fill type="solid"/>
              </v:shape>
            </v:group>
            <v:group style="position:absolute;left:4182;top:2722;width:10;height:20" coordorigin="4182,2722" coordsize="10,20">
              <v:shape style="position:absolute;left:4182;top:2722;width:10;height:20" coordorigin="4182,2722" coordsize="10,20" path="m4182,2742l4191,2742,4191,2722,4182,2722,4182,2742xe" filled="true" fillcolor="#000000" stroked="false">
                <v:path arrowok="t"/>
                <v:fill type="solid"/>
              </v:shape>
            </v:group>
            <v:group style="position:absolute;left:4182;top:2742;width:10;height:20" coordorigin="4182,2742" coordsize="10,20">
              <v:shape style="position:absolute;left:4182;top:2742;width:10;height:20" coordorigin="4182,2742" coordsize="10,20" path="m4182,2761l4191,2761,4191,2742,4182,2742,4182,2761xe" filled="true" fillcolor="#000000" stroked="false">
                <v:path arrowok="t"/>
                <v:fill type="solid"/>
              </v:shape>
            </v:group>
            <v:group style="position:absolute;left:4182;top:2761;width:10;height:20" coordorigin="4182,2761" coordsize="10,20">
              <v:shape style="position:absolute;left:4182;top:2761;width:10;height:20" coordorigin="4182,2761" coordsize="10,20" path="m4182,2780l4191,2780,4191,2761,4182,2761,4182,2780xe" filled="true" fillcolor="#000000" stroked="false">
                <v:path arrowok="t"/>
                <v:fill type="solid"/>
              </v:shape>
            </v:group>
            <v:group style="position:absolute;left:4182;top:2780;width:10;height:20" coordorigin="4182,2780" coordsize="10,20">
              <v:shape style="position:absolute;left:4182;top:2780;width:10;height:20" coordorigin="4182,2780" coordsize="10,20" path="m4182,2799l4191,2799,4191,2780,4182,2780,4182,2799xe" filled="true" fillcolor="#000000" stroked="false">
                <v:path arrowok="t"/>
                <v:fill type="solid"/>
              </v:shape>
            </v:group>
            <v:group style="position:absolute;left:4182;top:2799;width:10;height:20" coordorigin="4182,2799" coordsize="10,20">
              <v:shape style="position:absolute;left:4182;top:2799;width:10;height:20" coordorigin="4182,2799" coordsize="10,20" path="m4182,2818l4191,2818,4191,2799,4182,2799,4182,2818xe" filled="true" fillcolor="#000000" stroked="false">
                <v:path arrowok="t"/>
                <v:fill type="solid"/>
              </v:shape>
            </v:group>
            <v:group style="position:absolute;left:4182;top:2818;width:10;height:20" coordorigin="4182,2818" coordsize="10,20">
              <v:shape style="position:absolute;left:4182;top:2818;width:10;height:20" coordorigin="4182,2818" coordsize="10,20" path="m4182,2838l4191,2838,4191,2818,4182,2818,4182,2838xe" filled="true" fillcolor="#000000" stroked="false">
                <v:path arrowok="t"/>
                <v:fill type="solid"/>
              </v:shape>
            </v:group>
            <v:group style="position:absolute;left:4182;top:2838;width:10;height:20" coordorigin="4182,2838" coordsize="10,20">
              <v:shape style="position:absolute;left:4182;top:2838;width:10;height:20" coordorigin="4182,2838" coordsize="10,20" path="m4182,2857l4191,2857,4191,2838,4182,2838,4182,2857xe" filled="true" fillcolor="#000000" stroked="false">
                <v:path arrowok="t"/>
                <v:fill type="solid"/>
              </v:shape>
            </v:group>
            <v:group style="position:absolute;left:5567;top:2530;width:10;height:20" coordorigin="5567,2530" coordsize="10,20">
              <v:shape style="position:absolute;left:5567;top:2530;width:10;height:20" coordorigin="5567,2530" coordsize="10,20" path="m5567,2550l5576,2550,5576,2530,5567,2530,5567,2550xe" filled="true" fillcolor="#000000" stroked="false">
                <v:path arrowok="t"/>
                <v:fill type="solid"/>
              </v:shape>
            </v:group>
            <v:group style="position:absolute;left:5567;top:2550;width:10;height:20" coordorigin="5567,2550" coordsize="10,20">
              <v:shape style="position:absolute;left:5567;top:2550;width:10;height:20" coordorigin="5567,2550" coordsize="10,20" path="m5567,2569l5576,2569,5576,2550,5567,2550,5567,2569xe" filled="true" fillcolor="#000000" stroked="false">
                <v:path arrowok="t"/>
                <v:fill type="solid"/>
              </v:shape>
            </v:group>
            <v:group style="position:absolute;left:5567;top:2569;width:10;height:20" coordorigin="5567,2569" coordsize="10,20">
              <v:shape style="position:absolute;left:5567;top:2569;width:10;height:20" coordorigin="5567,2569" coordsize="10,20" path="m5567,2588l5576,2588,5576,2569,5567,2569,5567,2588xe" filled="true" fillcolor="#000000" stroked="false">
                <v:path arrowok="t"/>
                <v:fill type="solid"/>
              </v:shape>
            </v:group>
            <v:group style="position:absolute;left:5567;top:2588;width:10;height:20" coordorigin="5567,2588" coordsize="10,20">
              <v:shape style="position:absolute;left:5567;top:2588;width:10;height:20" coordorigin="5567,2588" coordsize="10,20" path="m5567,2607l5576,2607,5576,2588,5567,2588,5567,2607xe" filled="true" fillcolor="#000000" stroked="false">
                <v:path arrowok="t"/>
                <v:fill type="solid"/>
              </v:shape>
            </v:group>
            <v:group style="position:absolute;left:5567;top:2607;width:10;height:20" coordorigin="5567,2607" coordsize="10,20">
              <v:shape style="position:absolute;left:5567;top:2607;width:10;height:20" coordorigin="5567,2607" coordsize="10,20" path="m5567,2626l5576,2626,5576,2607,5567,2607,5567,2626xe" filled="true" fillcolor="#000000" stroked="false">
                <v:path arrowok="t"/>
                <v:fill type="solid"/>
              </v:shape>
            </v:group>
            <v:group style="position:absolute;left:5567;top:2626;width:10;height:20" coordorigin="5567,2626" coordsize="10,20">
              <v:shape style="position:absolute;left:5567;top:2626;width:10;height:20" coordorigin="5567,2626" coordsize="10,20" path="m5567,2646l5576,2646,5576,2626,5567,2626,5567,2646xe" filled="true" fillcolor="#000000" stroked="false">
                <v:path arrowok="t"/>
                <v:fill type="solid"/>
              </v:shape>
            </v:group>
            <v:group style="position:absolute;left:5567;top:2646;width:10;height:20" coordorigin="5567,2646" coordsize="10,20">
              <v:shape style="position:absolute;left:5567;top:2646;width:10;height:20" coordorigin="5567,2646" coordsize="10,20" path="m5567,2665l5576,2665,5576,2646,5567,2646,5567,2665xe" filled="true" fillcolor="#000000" stroked="false">
                <v:path arrowok="t"/>
                <v:fill type="solid"/>
              </v:shape>
            </v:group>
            <v:group style="position:absolute;left:5567;top:2665;width:10;height:20" coordorigin="5567,2665" coordsize="10,20">
              <v:shape style="position:absolute;left:5567;top:2665;width:10;height:20" coordorigin="5567,2665" coordsize="10,20" path="m5567,2684l5576,2684,5576,2665,5567,2665,5567,2684xe" filled="true" fillcolor="#000000" stroked="false">
                <v:path arrowok="t"/>
                <v:fill type="solid"/>
              </v:shape>
            </v:group>
            <v:group style="position:absolute;left:5567;top:2684;width:10;height:20" coordorigin="5567,2684" coordsize="10,20">
              <v:shape style="position:absolute;left:5567;top:2684;width:10;height:20" coordorigin="5567,2684" coordsize="10,20" path="m5567,2703l5576,2703,5576,2684,5567,2684,5567,2703xe" filled="true" fillcolor="#000000" stroked="false">
                <v:path arrowok="t"/>
                <v:fill type="solid"/>
              </v:shape>
            </v:group>
            <v:group style="position:absolute;left:5567;top:2703;width:10;height:20" coordorigin="5567,2703" coordsize="10,20">
              <v:shape style="position:absolute;left:5567;top:2703;width:10;height:20" coordorigin="5567,2703" coordsize="10,20" path="m5567,2722l5576,2722,5576,2703,5567,2703,5567,2722xe" filled="true" fillcolor="#000000" stroked="false">
                <v:path arrowok="t"/>
                <v:fill type="solid"/>
              </v:shape>
            </v:group>
            <v:group style="position:absolute;left:5567;top:2722;width:10;height:20" coordorigin="5567,2722" coordsize="10,20">
              <v:shape style="position:absolute;left:5567;top:2722;width:10;height:20" coordorigin="5567,2722" coordsize="10,20" path="m5567,2742l5576,2742,5576,2722,5567,2722,5567,2742xe" filled="true" fillcolor="#000000" stroked="false">
                <v:path arrowok="t"/>
                <v:fill type="solid"/>
              </v:shape>
            </v:group>
            <v:group style="position:absolute;left:5567;top:2742;width:10;height:20" coordorigin="5567,2742" coordsize="10,20">
              <v:shape style="position:absolute;left:5567;top:2742;width:10;height:20" coordorigin="5567,2742" coordsize="10,20" path="m5567,2761l5576,2761,5576,2742,5567,2742,5567,2761xe" filled="true" fillcolor="#000000" stroked="false">
                <v:path arrowok="t"/>
                <v:fill type="solid"/>
              </v:shape>
            </v:group>
            <v:group style="position:absolute;left:5567;top:2761;width:10;height:20" coordorigin="5567,2761" coordsize="10,20">
              <v:shape style="position:absolute;left:5567;top:2761;width:10;height:20" coordorigin="5567,2761" coordsize="10,20" path="m5567,2780l5576,2780,5576,2761,5567,2761,5567,2780xe" filled="true" fillcolor="#000000" stroked="false">
                <v:path arrowok="t"/>
                <v:fill type="solid"/>
              </v:shape>
            </v:group>
            <v:group style="position:absolute;left:5567;top:2780;width:10;height:20" coordorigin="5567,2780" coordsize="10,20">
              <v:shape style="position:absolute;left:5567;top:2780;width:10;height:20" coordorigin="5567,2780" coordsize="10,20" path="m5567,2799l5576,2799,5576,2780,5567,2780,5567,2799xe" filled="true" fillcolor="#000000" stroked="false">
                <v:path arrowok="t"/>
                <v:fill type="solid"/>
              </v:shape>
            </v:group>
            <v:group style="position:absolute;left:5567;top:2799;width:10;height:20" coordorigin="5567,2799" coordsize="10,20">
              <v:shape style="position:absolute;left:5567;top:2799;width:10;height:20" coordorigin="5567,2799" coordsize="10,20" path="m5567,2818l5576,2818,5576,2799,5567,2799,5567,2818xe" filled="true" fillcolor="#000000" stroked="false">
                <v:path arrowok="t"/>
                <v:fill type="solid"/>
              </v:shape>
            </v:group>
            <v:group style="position:absolute;left:5567;top:2818;width:10;height:20" coordorigin="5567,2818" coordsize="10,20">
              <v:shape style="position:absolute;left:5567;top:2818;width:10;height:20" coordorigin="5567,2818" coordsize="10,20" path="m5567,2838l5576,2838,5576,2818,5567,2818,5567,2838xe" filled="true" fillcolor="#000000" stroked="false">
                <v:path arrowok="t"/>
                <v:fill type="solid"/>
              </v:shape>
            </v:group>
            <v:group style="position:absolute;left:5567;top:2838;width:10;height:20" coordorigin="5567,2838" coordsize="10,20">
              <v:shape style="position:absolute;left:5567;top:2838;width:10;height:20" coordorigin="5567,2838" coordsize="10,20" path="m5567,2857l5576,2857,5576,2838,5567,2838,5567,2857xe" filled="true" fillcolor="#000000" stroked="false">
                <v:path arrowok="t"/>
                <v:fill type="solid"/>
              </v:shape>
            </v:group>
            <v:group style="position:absolute;left:6630;top:2530;width:10;height:20" coordorigin="6630,2530" coordsize="10,20">
              <v:shape style="position:absolute;left:6630;top:2530;width:10;height:20" coordorigin="6630,2530" coordsize="10,20" path="m6630,2550l6640,2550,6640,2530,6630,2530,6630,2550xe" filled="true" fillcolor="#000000" stroked="false">
                <v:path arrowok="t"/>
                <v:fill type="solid"/>
              </v:shape>
            </v:group>
            <v:group style="position:absolute;left:6630;top:2550;width:10;height:20" coordorigin="6630,2550" coordsize="10,20">
              <v:shape style="position:absolute;left:6630;top:2550;width:10;height:20" coordorigin="6630,2550" coordsize="10,20" path="m6630,2569l6640,2569,6640,2550,6630,2550,6630,2569xe" filled="true" fillcolor="#000000" stroked="false">
                <v:path arrowok="t"/>
                <v:fill type="solid"/>
              </v:shape>
            </v:group>
            <v:group style="position:absolute;left:6630;top:2569;width:10;height:20" coordorigin="6630,2569" coordsize="10,20">
              <v:shape style="position:absolute;left:6630;top:2569;width:10;height:20" coordorigin="6630,2569" coordsize="10,20" path="m6630,2588l6640,2588,6640,2569,6630,2569,6630,2588xe" filled="true" fillcolor="#000000" stroked="false">
                <v:path arrowok="t"/>
                <v:fill type="solid"/>
              </v:shape>
            </v:group>
            <v:group style="position:absolute;left:6630;top:2588;width:10;height:20" coordorigin="6630,2588" coordsize="10,20">
              <v:shape style="position:absolute;left:6630;top:2588;width:10;height:20" coordorigin="6630,2588" coordsize="10,20" path="m6630,2607l6640,2607,6640,2588,6630,2588,6630,2607xe" filled="true" fillcolor="#000000" stroked="false">
                <v:path arrowok="t"/>
                <v:fill type="solid"/>
              </v:shape>
            </v:group>
            <v:group style="position:absolute;left:6630;top:2607;width:10;height:20" coordorigin="6630,2607" coordsize="10,20">
              <v:shape style="position:absolute;left:6630;top:2607;width:10;height:20" coordorigin="6630,2607" coordsize="10,20" path="m6630,2626l6640,2626,6640,2607,6630,2607,6630,2626xe" filled="true" fillcolor="#000000" stroked="false">
                <v:path arrowok="t"/>
                <v:fill type="solid"/>
              </v:shape>
            </v:group>
            <v:group style="position:absolute;left:6630;top:2626;width:10;height:20" coordorigin="6630,2626" coordsize="10,20">
              <v:shape style="position:absolute;left:6630;top:2626;width:10;height:20" coordorigin="6630,2626" coordsize="10,20" path="m6630,2646l6640,2646,6640,2626,6630,2626,6630,2646xe" filled="true" fillcolor="#000000" stroked="false">
                <v:path arrowok="t"/>
                <v:fill type="solid"/>
              </v:shape>
            </v:group>
            <v:group style="position:absolute;left:6630;top:2646;width:10;height:20" coordorigin="6630,2646" coordsize="10,20">
              <v:shape style="position:absolute;left:6630;top:2646;width:10;height:20" coordorigin="6630,2646" coordsize="10,20" path="m6630,2665l6640,2665,6640,2646,6630,2646,6630,2665xe" filled="true" fillcolor="#000000" stroked="false">
                <v:path arrowok="t"/>
                <v:fill type="solid"/>
              </v:shape>
            </v:group>
            <v:group style="position:absolute;left:6630;top:2665;width:10;height:20" coordorigin="6630,2665" coordsize="10,20">
              <v:shape style="position:absolute;left:6630;top:2665;width:10;height:20" coordorigin="6630,2665" coordsize="10,20" path="m6630,2684l6640,2684,6640,2665,6630,2665,6630,2684xe" filled="true" fillcolor="#000000" stroked="false">
                <v:path arrowok="t"/>
                <v:fill type="solid"/>
              </v:shape>
            </v:group>
            <v:group style="position:absolute;left:6630;top:2684;width:10;height:20" coordorigin="6630,2684" coordsize="10,20">
              <v:shape style="position:absolute;left:6630;top:2684;width:10;height:20" coordorigin="6630,2684" coordsize="10,20" path="m6630,2703l6640,2703,6640,2684,6630,2684,6630,2703xe" filled="true" fillcolor="#000000" stroked="false">
                <v:path arrowok="t"/>
                <v:fill type="solid"/>
              </v:shape>
            </v:group>
            <v:group style="position:absolute;left:6630;top:2703;width:10;height:20" coordorigin="6630,2703" coordsize="10,20">
              <v:shape style="position:absolute;left:6630;top:2703;width:10;height:20" coordorigin="6630,2703" coordsize="10,20" path="m6630,2722l6640,2722,6640,2703,6630,2703,6630,2722xe" filled="true" fillcolor="#000000" stroked="false">
                <v:path arrowok="t"/>
                <v:fill type="solid"/>
              </v:shape>
            </v:group>
            <v:group style="position:absolute;left:6630;top:2722;width:10;height:20" coordorigin="6630,2722" coordsize="10,20">
              <v:shape style="position:absolute;left:6630;top:2722;width:10;height:20" coordorigin="6630,2722" coordsize="10,20" path="m6630,2742l6640,2742,6640,2722,6630,2722,6630,2742xe" filled="true" fillcolor="#000000" stroked="false">
                <v:path arrowok="t"/>
                <v:fill type="solid"/>
              </v:shape>
            </v:group>
            <v:group style="position:absolute;left:6630;top:2742;width:10;height:20" coordorigin="6630,2742" coordsize="10,20">
              <v:shape style="position:absolute;left:6630;top:2742;width:10;height:20" coordorigin="6630,2742" coordsize="10,20" path="m6630,2761l6640,2761,6640,2742,6630,2742,6630,2761xe" filled="true" fillcolor="#000000" stroked="false">
                <v:path arrowok="t"/>
                <v:fill type="solid"/>
              </v:shape>
            </v:group>
            <v:group style="position:absolute;left:6630;top:2761;width:10;height:20" coordorigin="6630,2761" coordsize="10,20">
              <v:shape style="position:absolute;left:6630;top:2761;width:10;height:20" coordorigin="6630,2761" coordsize="10,20" path="m6630,2780l6640,2780,6640,2761,6630,2761,6630,2780xe" filled="true" fillcolor="#000000" stroked="false">
                <v:path arrowok="t"/>
                <v:fill type="solid"/>
              </v:shape>
            </v:group>
            <v:group style="position:absolute;left:6630;top:2780;width:10;height:20" coordorigin="6630,2780" coordsize="10,20">
              <v:shape style="position:absolute;left:6630;top:2780;width:10;height:20" coordorigin="6630,2780" coordsize="10,20" path="m6630,2799l6640,2799,6640,2780,6630,2780,6630,2799xe" filled="true" fillcolor="#000000" stroked="false">
                <v:path arrowok="t"/>
                <v:fill type="solid"/>
              </v:shape>
            </v:group>
            <v:group style="position:absolute;left:6630;top:2799;width:10;height:20" coordorigin="6630,2799" coordsize="10,20">
              <v:shape style="position:absolute;left:6630;top:2799;width:10;height:20" coordorigin="6630,2799" coordsize="10,20" path="m6630,2818l6640,2818,6640,2799,6630,2799,6630,2818xe" filled="true" fillcolor="#000000" stroked="false">
                <v:path arrowok="t"/>
                <v:fill type="solid"/>
              </v:shape>
            </v:group>
            <v:group style="position:absolute;left:6630;top:2818;width:10;height:20" coordorigin="6630,2818" coordsize="10,20">
              <v:shape style="position:absolute;left:6630;top:2818;width:10;height:20" coordorigin="6630,2818" coordsize="10,20" path="m6630,2838l6640,2838,6640,2818,6630,2818,6630,2838xe" filled="true" fillcolor="#000000" stroked="false">
                <v:path arrowok="t"/>
                <v:fill type="solid"/>
              </v:shape>
            </v:group>
            <v:group style="position:absolute;left:6630;top:2838;width:10;height:20" coordorigin="6630,2838" coordsize="10,20">
              <v:shape style="position:absolute;left:6630;top:2838;width:10;height:20" coordorigin="6630,2838" coordsize="10,20" path="m6630,2857l6640,2857,6640,2838,6630,2838,6630,2857xe" filled="true" fillcolor="#000000" stroked="false">
                <v:path arrowok="t"/>
                <v:fill type="solid"/>
              </v:shape>
            </v:group>
            <v:group style="position:absolute;left:7941;top:2530;width:10;height:20" coordorigin="7941,2530" coordsize="10,20">
              <v:shape style="position:absolute;left:7941;top:2530;width:10;height:20" coordorigin="7941,2530" coordsize="10,20" path="m7941,2550l7950,2550,7950,2530,7941,2530,7941,2550xe" filled="true" fillcolor="#000000" stroked="false">
                <v:path arrowok="t"/>
                <v:fill type="solid"/>
              </v:shape>
            </v:group>
            <v:group style="position:absolute;left:7941;top:2550;width:10;height:20" coordorigin="7941,2550" coordsize="10,20">
              <v:shape style="position:absolute;left:7941;top:2550;width:10;height:20" coordorigin="7941,2550" coordsize="10,20" path="m7941,2569l7950,2569,7950,2550,7941,2550,7941,2569xe" filled="true" fillcolor="#000000" stroked="false">
                <v:path arrowok="t"/>
                <v:fill type="solid"/>
              </v:shape>
            </v:group>
            <v:group style="position:absolute;left:7941;top:2569;width:10;height:20" coordorigin="7941,2569" coordsize="10,20">
              <v:shape style="position:absolute;left:7941;top:2569;width:10;height:20" coordorigin="7941,2569" coordsize="10,20" path="m7941,2588l7950,2588,7950,2569,7941,2569,7941,2588xe" filled="true" fillcolor="#000000" stroked="false">
                <v:path arrowok="t"/>
                <v:fill type="solid"/>
              </v:shape>
            </v:group>
            <v:group style="position:absolute;left:7941;top:2588;width:10;height:20" coordorigin="7941,2588" coordsize="10,20">
              <v:shape style="position:absolute;left:7941;top:2588;width:10;height:20" coordorigin="7941,2588" coordsize="10,20" path="m7941,2607l7950,2607,7950,2588,7941,2588,7941,2607xe" filled="true" fillcolor="#000000" stroked="false">
                <v:path arrowok="t"/>
                <v:fill type="solid"/>
              </v:shape>
            </v:group>
            <v:group style="position:absolute;left:7941;top:2607;width:10;height:20" coordorigin="7941,2607" coordsize="10,20">
              <v:shape style="position:absolute;left:7941;top:2607;width:10;height:20" coordorigin="7941,2607" coordsize="10,20" path="m7941,2626l7950,2626,7950,2607,7941,2607,7941,2626xe" filled="true" fillcolor="#000000" stroked="false">
                <v:path arrowok="t"/>
                <v:fill type="solid"/>
              </v:shape>
            </v:group>
            <v:group style="position:absolute;left:7941;top:2626;width:10;height:20" coordorigin="7941,2626" coordsize="10,20">
              <v:shape style="position:absolute;left:7941;top:2626;width:10;height:20" coordorigin="7941,2626" coordsize="10,20" path="m7941,2646l7950,2646,7950,2626,7941,2626,7941,2646xe" filled="true" fillcolor="#000000" stroked="false">
                <v:path arrowok="t"/>
                <v:fill type="solid"/>
              </v:shape>
            </v:group>
            <v:group style="position:absolute;left:7941;top:2646;width:10;height:20" coordorigin="7941,2646" coordsize="10,20">
              <v:shape style="position:absolute;left:7941;top:2646;width:10;height:20" coordorigin="7941,2646" coordsize="10,20" path="m7941,2665l7950,2665,7950,2646,7941,2646,7941,2665xe" filled="true" fillcolor="#000000" stroked="false">
                <v:path arrowok="t"/>
                <v:fill type="solid"/>
              </v:shape>
            </v:group>
            <v:group style="position:absolute;left:7941;top:2665;width:10;height:20" coordorigin="7941,2665" coordsize="10,20">
              <v:shape style="position:absolute;left:7941;top:2665;width:10;height:20" coordorigin="7941,2665" coordsize="10,20" path="m7941,2684l7950,2684,7950,2665,7941,2665,7941,2684xe" filled="true" fillcolor="#000000" stroked="false">
                <v:path arrowok="t"/>
                <v:fill type="solid"/>
              </v:shape>
            </v:group>
            <v:group style="position:absolute;left:7941;top:2684;width:10;height:20" coordorigin="7941,2684" coordsize="10,20">
              <v:shape style="position:absolute;left:7941;top:2684;width:10;height:20" coordorigin="7941,2684" coordsize="10,20" path="m7941,2703l7950,2703,7950,2684,7941,2684,7941,2703xe" filled="true" fillcolor="#000000" stroked="false">
                <v:path arrowok="t"/>
                <v:fill type="solid"/>
              </v:shape>
            </v:group>
            <v:group style="position:absolute;left:7941;top:2703;width:10;height:20" coordorigin="7941,2703" coordsize="10,20">
              <v:shape style="position:absolute;left:7941;top:2703;width:10;height:20" coordorigin="7941,2703" coordsize="10,20" path="m7941,2722l7950,2722,7950,2703,7941,2703,7941,2722xe" filled="true" fillcolor="#000000" stroked="false">
                <v:path arrowok="t"/>
                <v:fill type="solid"/>
              </v:shape>
            </v:group>
            <v:group style="position:absolute;left:7941;top:2722;width:10;height:20" coordorigin="7941,2722" coordsize="10,20">
              <v:shape style="position:absolute;left:7941;top:2722;width:10;height:20" coordorigin="7941,2722" coordsize="10,20" path="m7941,2742l7950,2742,7950,2722,7941,2722,7941,2742xe" filled="true" fillcolor="#000000" stroked="false">
                <v:path arrowok="t"/>
                <v:fill type="solid"/>
              </v:shape>
            </v:group>
            <v:group style="position:absolute;left:7941;top:2742;width:10;height:20" coordorigin="7941,2742" coordsize="10,20">
              <v:shape style="position:absolute;left:7941;top:2742;width:10;height:20" coordorigin="7941,2742" coordsize="10,20" path="m7941,2761l7950,2761,7950,2742,7941,2742,7941,2761xe" filled="true" fillcolor="#000000" stroked="false">
                <v:path arrowok="t"/>
                <v:fill type="solid"/>
              </v:shape>
            </v:group>
            <v:group style="position:absolute;left:7941;top:2761;width:10;height:20" coordorigin="7941,2761" coordsize="10,20">
              <v:shape style="position:absolute;left:7941;top:2761;width:10;height:20" coordorigin="7941,2761" coordsize="10,20" path="m7941,2780l7950,2780,7950,2761,7941,2761,7941,2780xe" filled="true" fillcolor="#000000" stroked="false">
                <v:path arrowok="t"/>
                <v:fill type="solid"/>
              </v:shape>
            </v:group>
            <v:group style="position:absolute;left:7941;top:2780;width:10;height:20" coordorigin="7941,2780" coordsize="10,20">
              <v:shape style="position:absolute;left:7941;top:2780;width:10;height:20" coordorigin="7941,2780" coordsize="10,20" path="m7941,2799l7950,2799,7950,2780,7941,2780,7941,2799xe" filled="true" fillcolor="#000000" stroked="false">
                <v:path arrowok="t"/>
                <v:fill type="solid"/>
              </v:shape>
            </v:group>
            <v:group style="position:absolute;left:7941;top:2799;width:10;height:20" coordorigin="7941,2799" coordsize="10,20">
              <v:shape style="position:absolute;left:7941;top:2799;width:10;height:20" coordorigin="7941,2799" coordsize="10,20" path="m7941,2818l7950,2818,7950,2799,7941,2799,7941,2818xe" filled="true" fillcolor="#000000" stroked="false">
                <v:path arrowok="t"/>
                <v:fill type="solid"/>
              </v:shape>
            </v:group>
            <v:group style="position:absolute;left:7941;top:2818;width:10;height:20" coordorigin="7941,2818" coordsize="10,20">
              <v:shape style="position:absolute;left:7941;top:2818;width:10;height:20" coordorigin="7941,2818" coordsize="10,20" path="m7941,2838l7950,2838,7950,2818,7941,2818,7941,2838xe" filled="true" fillcolor="#000000" stroked="false">
                <v:path arrowok="t"/>
                <v:fill type="solid"/>
              </v:shape>
            </v:group>
            <v:group style="position:absolute;left:7941;top:2838;width:10;height:20" coordorigin="7941,2838" coordsize="10,20">
              <v:shape style="position:absolute;left:7941;top:2838;width:10;height:20" coordorigin="7941,2838" coordsize="10,20" path="m7941,2857l7950,2857,7950,2838,7941,2838,7941,2857xe" filled="true" fillcolor="#000000" stroked="false">
                <v:path arrowok="t"/>
                <v:fill type="solid"/>
              </v:shape>
            </v:group>
            <v:group style="position:absolute;left:9333;top:2530;width:10;height:20" coordorigin="9333,2530" coordsize="10,20">
              <v:shape style="position:absolute;left:9333;top:2530;width:10;height:20" coordorigin="9333,2530" coordsize="10,20" path="m9333,2550l9343,2550,9343,2530,9333,2530,9333,2550xe" filled="true" fillcolor="#000000" stroked="false">
                <v:path arrowok="t"/>
                <v:fill type="solid"/>
              </v:shape>
            </v:group>
            <v:group style="position:absolute;left:9333;top:2550;width:10;height:20" coordorigin="9333,2550" coordsize="10,20">
              <v:shape style="position:absolute;left:9333;top:2550;width:10;height:20" coordorigin="9333,2550" coordsize="10,20" path="m9333,2569l9343,2569,9343,2550,9333,2550,9333,2569xe" filled="true" fillcolor="#000000" stroked="false">
                <v:path arrowok="t"/>
                <v:fill type="solid"/>
              </v:shape>
            </v:group>
            <v:group style="position:absolute;left:9333;top:2569;width:10;height:20" coordorigin="9333,2569" coordsize="10,20">
              <v:shape style="position:absolute;left:9333;top:2569;width:10;height:20" coordorigin="9333,2569" coordsize="10,20" path="m9333,2588l9343,2588,9343,2569,9333,2569,9333,2588xe" filled="true" fillcolor="#000000" stroked="false">
                <v:path arrowok="t"/>
                <v:fill type="solid"/>
              </v:shape>
            </v:group>
            <v:group style="position:absolute;left:9333;top:2588;width:10;height:20" coordorigin="9333,2588" coordsize="10,20">
              <v:shape style="position:absolute;left:9333;top:2588;width:10;height:20" coordorigin="9333,2588" coordsize="10,20" path="m9333,2607l9343,2607,9343,2588,9333,2588,9333,2607xe" filled="true" fillcolor="#000000" stroked="false">
                <v:path arrowok="t"/>
                <v:fill type="solid"/>
              </v:shape>
            </v:group>
            <v:group style="position:absolute;left:9333;top:2607;width:10;height:20" coordorigin="9333,2607" coordsize="10,20">
              <v:shape style="position:absolute;left:9333;top:2607;width:10;height:20" coordorigin="9333,2607" coordsize="10,20" path="m9333,2626l9343,2626,9343,2607,9333,2607,9333,2626xe" filled="true" fillcolor="#000000" stroked="false">
                <v:path arrowok="t"/>
                <v:fill type="solid"/>
              </v:shape>
            </v:group>
            <v:group style="position:absolute;left:9333;top:2626;width:10;height:20" coordorigin="9333,2626" coordsize="10,20">
              <v:shape style="position:absolute;left:9333;top:2626;width:10;height:20" coordorigin="9333,2626" coordsize="10,20" path="m9333,2646l9343,2646,9343,2626,9333,2626,9333,2646xe" filled="true" fillcolor="#000000" stroked="false">
                <v:path arrowok="t"/>
                <v:fill type="solid"/>
              </v:shape>
            </v:group>
            <v:group style="position:absolute;left:9333;top:2646;width:10;height:20" coordorigin="9333,2646" coordsize="10,20">
              <v:shape style="position:absolute;left:9333;top:2646;width:10;height:20" coordorigin="9333,2646" coordsize="10,20" path="m9333,2665l9343,2665,9343,2646,9333,2646,9333,2665xe" filled="true" fillcolor="#000000" stroked="false">
                <v:path arrowok="t"/>
                <v:fill type="solid"/>
              </v:shape>
            </v:group>
            <v:group style="position:absolute;left:9333;top:2665;width:10;height:20" coordorigin="9333,2665" coordsize="10,20">
              <v:shape style="position:absolute;left:9333;top:2665;width:10;height:20" coordorigin="9333,2665" coordsize="10,20" path="m9333,2684l9343,2684,9343,2665,9333,2665,9333,2684xe" filled="true" fillcolor="#000000" stroked="false">
                <v:path arrowok="t"/>
                <v:fill type="solid"/>
              </v:shape>
            </v:group>
            <v:group style="position:absolute;left:9333;top:2684;width:10;height:20" coordorigin="9333,2684" coordsize="10,20">
              <v:shape style="position:absolute;left:9333;top:2684;width:10;height:20" coordorigin="9333,2684" coordsize="10,20" path="m9333,2703l9343,2703,9343,2684,9333,2684,9333,2703xe" filled="true" fillcolor="#000000" stroked="false">
                <v:path arrowok="t"/>
                <v:fill type="solid"/>
              </v:shape>
            </v:group>
            <v:group style="position:absolute;left:9333;top:2703;width:10;height:20" coordorigin="9333,2703" coordsize="10,20">
              <v:shape style="position:absolute;left:9333;top:2703;width:10;height:20" coordorigin="9333,2703" coordsize="10,20" path="m9333,2722l9343,2722,9343,2703,9333,2703,9333,2722xe" filled="true" fillcolor="#000000" stroked="false">
                <v:path arrowok="t"/>
                <v:fill type="solid"/>
              </v:shape>
            </v:group>
            <v:group style="position:absolute;left:9333;top:2722;width:10;height:20" coordorigin="9333,2722" coordsize="10,20">
              <v:shape style="position:absolute;left:9333;top:2722;width:10;height:20" coordorigin="9333,2722" coordsize="10,20" path="m9333,2742l9343,2742,9343,2722,9333,2722,9333,2742xe" filled="true" fillcolor="#000000" stroked="false">
                <v:path arrowok="t"/>
                <v:fill type="solid"/>
              </v:shape>
            </v:group>
            <v:group style="position:absolute;left:9333;top:2742;width:10;height:20" coordorigin="9333,2742" coordsize="10,20">
              <v:shape style="position:absolute;left:9333;top:2742;width:10;height:20" coordorigin="9333,2742" coordsize="10,20" path="m9333,2761l9343,2761,9343,2742,9333,2742,9333,2761xe" filled="true" fillcolor="#000000" stroked="false">
                <v:path arrowok="t"/>
                <v:fill type="solid"/>
              </v:shape>
            </v:group>
            <v:group style="position:absolute;left:9333;top:2761;width:10;height:20" coordorigin="9333,2761" coordsize="10,20">
              <v:shape style="position:absolute;left:9333;top:2761;width:10;height:20" coordorigin="9333,2761" coordsize="10,20" path="m9333,2780l9343,2780,9343,2761,9333,2761,9333,2780xe" filled="true" fillcolor="#000000" stroked="false">
                <v:path arrowok="t"/>
                <v:fill type="solid"/>
              </v:shape>
            </v:group>
            <v:group style="position:absolute;left:9333;top:2780;width:10;height:20" coordorigin="9333,2780" coordsize="10,20">
              <v:shape style="position:absolute;left:9333;top:2780;width:10;height:20" coordorigin="9333,2780" coordsize="10,20" path="m9333,2799l9343,2799,9343,2780,9333,2780,9333,2799xe" filled="true" fillcolor="#000000" stroked="false">
                <v:path arrowok="t"/>
                <v:fill type="solid"/>
              </v:shape>
            </v:group>
            <v:group style="position:absolute;left:9333;top:2799;width:10;height:20" coordorigin="9333,2799" coordsize="10,20">
              <v:shape style="position:absolute;left:9333;top:2799;width:10;height:20" coordorigin="9333,2799" coordsize="10,20" path="m9333,2818l9343,2818,9343,2799,9333,2799,9333,2818xe" filled="true" fillcolor="#000000" stroked="false">
                <v:path arrowok="t"/>
                <v:fill type="solid"/>
              </v:shape>
            </v:group>
            <v:group style="position:absolute;left:9333;top:2818;width:10;height:20" coordorigin="9333,2818" coordsize="10,20">
              <v:shape style="position:absolute;left:9333;top:2818;width:10;height:20" coordorigin="9333,2818" coordsize="10,20" path="m9333,2838l9343,2838,9343,2818,9333,2818,9333,2838xe" filled="true" fillcolor="#000000" stroked="false">
                <v:path arrowok="t"/>
                <v:fill type="solid"/>
              </v:shape>
            </v:group>
            <v:group style="position:absolute;left:9333;top:2838;width:10;height:20" coordorigin="9333,2838" coordsize="10,20">
              <v:shape style="position:absolute;left:9333;top:2838;width:10;height:20" coordorigin="9333,2838" coordsize="10,20" path="m9333,2857l9343,2857,9343,2838,9333,2838,9333,2857xe" filled="true" fillcolor="#000000" stroked="false">
                <v:path arrowok="t"/>
                <v:fill type="solid"/>
              </v:shape>
              <v:shape style="position:absolute;left:1594;top:2761;width:1320;height:108" type="#_x0000_t75" stroked="false">
                <v:imagedata r:id="rId1190" o:title=""/>
              </v:shape>
              <v:shape style="position:absolute;left:2890;top:2857;width:1301;height:12" type="#_x0000_t75" stroked="false">
                <v:imagedata r:id="rId1191" o:title=""/>
              </v:shape>
              <v:shape style="position:absolute;left:4177;top:2857;width:1399;height:12" type="#_x0000_t75" stroked="false">
                <v:imagedata r:id="rId1192" o:title=""/>
              </v:shape>
              <v:shape style="position:absolute;left:5562;top:2857;width:1078;height:12" type="#_x0000_t75" stroked="false">
                <v:imagedata r:id="rId1193" o:title=""/>
              </v:shape>
              <v:shape style="position:absolute;left:6625;top:2857;width:1325;height:12" type="#_x0000_t75" stroked="false">
                <v:imagedata r:id="rId1194" o:title=""/>
              </v:shape>
              <v:shape style="position:absolute;left:7936;top:2857;width:1407;height:12" type="#_x0000_t75" stroked="false">
                <v:imagedata r:id="rId1195" o:title=""/>
              </v:shape>
              <v:shape style="position:absolute;left:9328;top:2859;width:1270;height:10" type="#_x0000_t75" stroked="false">
                <v:imagedata r:id="rId1196" o:title=""/>
              </v:shape>
            </v:group>
            <v:group style="position:absolute;left:4182;top:2869;width:10;height:20" coordorigin="4182,2869" coordsize="10,20">
              <v:shape style="position:absolute;left:4182;top:2869;width:10;height:20" coordorigin="4182,2869" coordsize="10,20" path="m4182,2888l4191,2888,4191,2869,4182,2869,4182,2888xe" filled="true" fillcolor="#000000" stroked="false">
                <v:path arrowok="t"/>
                <v:fill type="solid"/>
              </v:shape>
            </v:group>
            <v:group style="position:absolute;left:4182;top:2888;width:10;height:20" coordorigin="4182,2888" coordsize="10,20">
              <v:shape style="position:absolute;left:4182;top:2888;width:10;height:20" coordorigin="4182,2888" coordsize="10,20" path="m4182,2907l4191,2907,4191,2888,4182,2888,4182,2907xe" filled="true" fillcolor="#000000" stroked="false">
                <v:path arrowok="t"/>
                <v:fill type="solid"/>
              </v:shape>
            </v:group>
            <v:group style="position:absolute;left:4182;top:2907;width:10;height:20" coordorigin="4182,2907" coordsize="10,20">
              <v:shape style="position:absolute;left:4182;top:2907;width:10;height:20" coordorigin="4182,2907" coordsize="10,20" path="m4182,2926l4191,2926,4191,2907,4182,2907,4182,2926xe" filled="true" fillcolor="#000000" stroked="false">
                <v:path arrowok="t"/>
                <v:fill type="solid"/>
              </v:shape>
            </v:group>
            <v:group style="position:absolute;left:4182;top:2926;width:10;height:20" coordorigin="4182,2926" coordsize="10,20">
              <v:shape style="position:absolute;left:4182;top:2926;width:10;height:20" coordorigin="4182,2926" coordsize="10,20" path="m4182,2946l4191,2946,4191,2926,4182,2926,4182,2946xe" filled="true" fillcolor="#000000" stroked="false">
                <v:path arrowok="t"/>
                <v:fill type="solid"/>
              </v:shape>
            </v:group>
            <v:group style="position:absolute;left:4182;top:2946;width:10;height:20" coordorigin="4182,2946" coordsize="10,20">
              <v:shape style="position:absolute;left:4182;top:2946;width:10;height:20" coordorigin="4182,2946" coordsize="10,20" path="m4182,2965l4191,2965,4191,2946,4182,2946,4182,2965xe" filled="true" fillcolor="#000000" stroked="false">
                <v:path arrowok="t"/>
                <v:fill type="solid"/>
              </v:shape>
            </v:group>
            <v:group style="position:absolute;left:4182;top:2965;width:10;height:20" coordorigin="4182,2965" coordsize="10,20">
              <v:shape style="position:absolute;left:4182;top:2965;width:10;height:20" coordorigin="4182,2965" coordsize="10,20" path="m4182,2984l4191,2984,4191,2965,4182,2965,4182,2984xe" filled="true" fillcolor="#000000" stroked="false">
                <v:path arrowok="t"/>
                <v:fill type="solid"/>
              </v:shape>
            </v:group>
            <v:group style="position:absolute;left:4182;top:2984;width:10;height:20" coordorigin="4182,2984" coordsize="10,20">
              <v:shape style="position:absolute;left:4182;top:2984;width:10;height:20" coordorigin="4182,2984" coordsize="10,20" path="m4182,3003l4191,3003,4191,2984,4182,2984,4182,3003xe" filled="true" fillcolor="#000000" stroked="false">
                <v:path arrowok="t"/>
                <v:fill type="solid"/>
              </v:shape>
            </v:group>
            <v:group style="position:absolute;left:4182;top:3003;width:10;height:20" coordorigin="4182,3003" coordsize="10,20">
              <v:shape style="position:absolute;left:4182;top:3003;width:10;height:20" coordorigin="4182,3003" coordsize="10,20" path="m4182,3022l4191,3022,4191,3003,4182,3003,4182,3022xe" filled="true" fillcolor="#000000" stroked="false">
                <v:path arrowok="t"/>
                <v:fill type="solid"/>
              </v:shape>
            </v:group>
            <v:group style="position:absolute;left:4182;top:3022;width:10;height:20" coordorigin="4182,3022" coordsize="10,20">
              <v:shape style="position:absolute;left:4182;top:3022;width:10;height:20" coordorigin="4182,3022" coordsize="10,20" path="m4182,3042l4191,3042,4191,3022,4182,3022,4182,3042xe" filled="true" fillcolor="#000000" stroked="false">
                <v:path arrowok="t"/>
                <v:fill type="solid"/>
              </v:shape>
            </v:group>
            <v:group style="position:absolute;left:4182;top:3042;width:10;height:20" coordorigin="4182,3042" coordsize="10,20">
              <v:shape style="position:absolute;left:4182;top:3042;width:10;height:20" coordorigin="4182,3042" coordsize="10,20" path="m4182,3061l4191,3061,4191,3042,4182,3042,4182,3061xe" filled="true" fillcolor="#000000" stroked="false">
                <v:path arrowok="t"/>
                <v:fill type="solid"/>
              </v:shape>
            </v:group>
            <v:group style="position:absolute;left:4182;top:3061;width:10;height:20" coordorigin="4182,3061" coordsize="10,20">
              <v:shape style="position:absolute;left:4182;top:3061;width:10;height:20" coordorigin="4182,3061" coordsize="10,20" path="m4182,3080l4191,3080,4191,3061,4182,3061,4182,3080xe" filled="true" fillcolor="#000000" stroked="false">
                <v:path arrowok="t"/>
                <v:fill type="solid"/>
              </v:shape>
            </v:group>
            <v:group style="position:absolute;left:4182;top:3080;width:10;height:20" coordorigin="4182,3080" coordsize="10,20">
              <v:shape style="position:absolute;left:4182;top:3080;width:10;height:20" coordorigin="4182,3080" coordsize="10,20" path="m4182,3099l4191,3099,4191,3080,4182,3080,4182,3099xe" filled="true" fillcolor="#000000" stroked="false">
                <v:path arrowok="t"/>
                <v:fill type="solid"/>
              </v:shape>
            </v:group>
            <v:group style="position:absolute;left:4182;top:3099;width:10;height:20" coordorigin="4182,3099" coordsize="10,20">
              <v:shape style="position:absolute;left:4182;top:3099;width:10;height:20" coordorigin="4182,3099" coordsize="10,20" path="m4182,3118l4191,3118,4191,3099,4182,3099,4182,3118xe" filled="true" fillcolor="#000000" stroked="false">
                <v:path arrowok="t"/>
                <v:fill type="solid"/>
              </v:shape>
            </v:group>
            <v:group style="position:absolute;left:4182;top:3118;width:10;height:20" coordorigin="4182,3118" coordsize="10,20">
              <v:shape style="position:absolute;left:4182;top:3118;width:10;height:20" coordorigin="4182,3118" coordsize="10,20" path="m4182,3138l4191,3138,4191,3118,4182,3118,4182,3138xe" filled="true" fillcolor="#000000" stroked="false">
                <v:path arrowok="t"/>
                <v:fill type="solid"/>
              </v:shape>
            </v:group>
            <v:group style="position:absolute;left:4182;top:3138;width:10;height:20" coordorigin="4182,3138" coordsize="10,20">
              <v:shape style="position:absolute;left:4182;top:3138;width:10;height:20" coordorigin="4182,3138" coordsize="10,20" path="m4182,3157l4191,3157,4191,3138,4182,3138,4182,3157xe" filled="true" fillcolor="#000000" stroked="false">
                <v:path arrowok="t"/>
                <v:fill type="solid"/>
              </v:shape>
            </v:group>
            <v:group style="position:absolute;left:4182;top:3157;width:10;height:20" coordorigin="4182,3157" coordsize="10,20">
              <v:shape style="position:absolute;left:4182;top:3157;width:10;height:20" coordorigin="4182,3157" coordsize="10,20" path="m4182,3176l4191,3176,4191,3157,4182,3157,4182,3176xe" filled="true" fillcolor="#000000" stroked="false">
                <v:path arrowok="t"/>
                <v:fill type="solid"/>
              </v:shape>
            </v:group>
            <v:group style="position:absolute;left:4182;top:3176;width:10;height:20" coordorigin="4182,3176" coordsize="10,20">
              <v:shape style="position:absolute;left:4182;top:3176;width:10;height:20" coordorigin="4182,3176" coordsize="10,20" path="m4182,3195l4191,3195,4191,3176,4182,3176,4182,3195xe" filled="true" fillcolor="#000000" stroked="false">
                <v:path arrowok="t"/>
                <v:fill type="solid"/>
              </v:shape>
            </v:group>
            <v:group style="position:absolute;left:4182;top:3198;width:10;height:2" coordorigin="4182,3198" coordsize="10,2">
              <v:shape style="position:absolute;left:4182;top:3198;width:10;height:2" coordorigin="4182,3198" coordsize="10,0" path="m4182,3198l4191,3198e" filled="false" stroked="true" strokeweight=".24005pt" strokecolor="#000000">
                <v:path arrowok="t"/>
              </v:shape>
            </v:group>
            <v:group style="position:absolute;left:5567;top:2869;width:10;height:20" coordorigin="5567,2869" coordsize="10,20">
              <v:shape style="position:absolute;left:5567;top:2869;width:10;height:20" coordorigin="5567,2869" coordsize="10,20" path="m5567,2888l5576,2888,5576,2869,5567,2869,5567,2888xe" filled="true" fillcolor="#000000" stroked="false">
                <v:path arrowok="t"/>
                <v:fill type="solid"/>
              </v:shape>
            </v:group>
            <v:group style="position:absolute;left:5567;top:2888;width:10;height:20" coordorigin="5567,2888" coordsize="10,20">
              <v:shape style="position:absolute;left:5567;top:2888;width:10;height:20" coordorigin="5567,2888" coordsize="10,20" path="m5567,2907l5576,2907,5576,2888,5567,2888,5567,2907xe" filled="true" fillcolor="#000000" stroked="false">
                <v:path arrowok="t"/>
                <v:fill type="solid"/>
              </v:shape>
            </v:group>
            <v:group style="position:absolute;left:5567;top:2907;width:10;height:20" coordorigin="5567,2907" coordsize="10,20">
              <v:shape style="position:absolute;left:5567;top:2907;width:10;height:20" coordorigin="5567,2907" coordsize="10,20" path="m5567,2926l5576,2926,5576,2907,5567,2907,5567,2926xe" filled="true" fillcolor="#000000" stroked="false">
                <v:path arrowok="t"/>
                <v:fill type="solid"/>
              </v:shape>
            </v:group>
            <v:group style="position:absolute;left:5567;top:2926;width:10;height:20" coordorigin="5567,2926" coordsize="10,20">
              <v:shape style="position:absolute;left:5567;top:2926;width:10;height:20" coordorigin="5567,2926" coordsize="10,20" path="m5567,2946l5576,2946,5576,2926,5567,2926,5567,2946xe" filled="true" fillcolor="#000000" stroked="false">
                <v:path arrowok="t"/>
                <v:fill type="solid"/>
              </v:shape>
            </v:group>
            <v:group style="position:absolute;left:5567;top:2946;width:10;height:20" coordorigin="5567,2946" coordsize="10,20">
              <v:shape style="position:absolute;left:5567;top:2946;width:10;height:20" coordorigin="5567,2946" coordsize="10,20" path="m5567,2965l5576,2965,5576,2946,5567,2946,5567,2965xe" filled="true" fillcolor="#000000" stroked="false">
                <v:path arrowok="t"/>
                <v:fill type="solid"/>
              </v:shape>
            </v:group>
            <v:group style="position:absolute;left:5567;top:2965;width:10;height:20" coordorigin="5567,2965" coordsize="10,20">
              <v:shape style="position:absolute;left:5567;top:2965;width:10;height:20" coordorigin="5567,2965" coordsize="10,20" path="m5567,2984l5576,2984,5576,2965,5567,2965,5567,2984xe" filled="true" fillcolor="#000000" stroked="false">
                <v:path arrowok="t"/>
                <v:fill type="solid"/>
              </v:shape>
            </v:group>
            <v:group style="position:absolute;left:5567;top:2984;width:10;height:20" coordorigin="5567,2984" coordsize="10,20">
              <v:shape style="position:absolute;left:5567;top:2984;width:10;height:20" coordorigin="5567,2984" coordsize="10,20" path="m5567,3003l5576,3003,5576,2984,5567,2984,5567,3003xe" filled="true" fillcolor="#000000" stroked="false">
                <v:path arrowok="t"/>
                <v:fill type="solid"/>
              </v:shape>
            </v:group>
            <v:group style="position:absolute;left:5567;top:3003;width:10;height:20" coordorigin="5567,3003" coordsize="10,20">
              <v:shape style="position:absolute;left:5567;top:3003;width:10;height:20" coordorigin="5567,3003" coordsize="10,20" path="m5567,3022l5576,3022,5576,3003,5567,3003,5567,3022xe" filled="true" fillcolor="#000000" stroked="false">
                <v:path arrowok="t"/>
                <v:fill type="solid"/>
              </v:shape>
            </v:group>
            <v:group style="position:absolute;left:5567;top:3022;width:10;height:20" coordorigin="5567,3022" coordsize="10,20">
              <v:shape style="position:absolute;left:5567;top:3022;width:10;height:20" coordorigin="5567,3022" coordsize="10,20" path="m5567,3042l5576,3042,5576,3022,5567,3022,5567,3042xe" filled="true" fillcolor="#000000" stroked="false">
                <v:path arrowok="t"/>
                <v:fill type="solid"/>
              </v:shape>
            </v:group>
            <v:group style="position:absolute;left:5567;top:3042;width:10;height:20" coordorigin="5567,3042" coordsize="10,20">
              <v:shape style="position:absolute;left:5567;top:3042;width:10;height:20" coordorigin="5567,3042" coordsize="10,20" path="m5567,3061l5576,3061,5576,3042,5567,3042,5567,3061xe" filled="true" fillcolor="#000000" stroked="false">
                <v:path arrowok="t"/>
                <v:fill type="solid"/>
              </v:shape>
            </v:group>
            <v:group style="position:absolute;left:5567;top:3061;width:10;height:20" coordorigin="5567,3061" coordsize="10,20">
              <v:shape style="position:absolute;left:5567;top:3061;width:10;height:20" coordorigin="5567,3061" coordsize="10,20" path="m5567,3080l5576,3080,5576,3061,5567,3061,5567,3080xe" filled="true" fillcolor="#000000" stroked="false">
                <v:path arrowok="t"/>
                <v:fill type="solid"/>
              </v:shape>
            </v:group>
            <v:group style="position:absolute;left:5567;top:3080;width:10;height:20" coordorigin="5567,3080" coordsize="10,20">
              <v:shape style="position:absolute;left:5567;top:3080;width:10;height:20" coordorigin="5567,3080" coordsize="10,20" path="m5567,3099l5576,3099,5576,3080,5567,3080,5567,3099xe" filled="true" fillcolor="#000000" stroked="false">
                <v:path arrowok="t"/>
                <v:fill type="solid"/>
              </v:shape>
            </v:group>
            <v:group style="position:absolute;left:5567;top:3099;width:10;height:20" coordorigin="5567,3099" coordsize="10,20">
              <v:shape style="position:absolute;left:5567;top:3099;width:10;height:20" coordorigin="5567,3099" coordsize="10,20" path="m5567,3118l5576,3118,5576,3099,5567,3099,5567,3118xe" filled="true" fillcolor="#000000" stroked="false">
                <v:path arrowok="t"/>
                <v:fill type="solid"/>
              </v:shape>
            </v:group>
            <v:group style="position:absolute;left:5567;top:3118;width:10;height:20" coordorigin="5567,3118" coordsize="10,20">
              <v:shape style="position:absolute;left:5567;top:3118;width:10;height:20" coordorigin="5567,3118" coordsize="10,20" path="m5567,3138l5576,3138,5576,3118,5567,3118,5567,3138xe" filled="true" fillcolor="#000000" stroked="false">
                <v:path arrowok="t"/>
                <v:fill type="solid"/>
              </v:shape>
            </v:group>
            <v:group style="position:absolute;left:5567;top:3138;width:10;height:20" coordorigin="5567,3138" coordsize="10,20">
              <v:shape style="position:absolute;left:5567;top:3138;width:10;height:20" coordorigin="5567,3138" coordsize="10,20" path="m5567,3157l5576,3157,5576,3138,5567,3138,5567,3157xe" filled="true" fillcolor="#000000" stroked="false">
                <v:path arrowok="t"/>
                <v:fill type="solid"/>
              </v:shape>
            </v:group>
            <v:group style="position:absolute;left:5567;top:3157;width:10;height:20" coordorigin="5567,3157" coordsize="10,20">
              <v:shape style="position:absolute;left:5567;top:3157;width:10;height:20" coordorigin="5567,3157" coordsize="10,20" path="m5567,3176l5576,3176,5576,3157,5567,3157,5567,3176xe" filled="true" fillcolor="#000000" stroked="false">
                <v:path arrowok="t"/>
                <v:fill type="solid"/>
              </v:shape>
            </v:group>
            <v:group style="position:absolute;left:5567;top:3176;width:10;height:20" coordorigin="5567,3176" coordsize="10,20">
              <v:shape style="position:absolute;left:5567;top:3176;width:10;height:20" coordorigin="5567,3176" coordsize="10,20" path="m5567,3195l5576,3195,5576,3176,5567,3176,5567,3195xe" filled="true" fillcolor="#000000" stroked="false">
                <v:path arrowok="t"/>
                <v:fill type="solid"/>
              </v:shape>
            </v:group>
            <v:group style="position:absolute;left:5567;top:3198;width:10;height:2" coordorigin="5567,3198" coordsize="10,2">
              <v:shape style="position:absolute;left:5567;top:3198;width:10;height:2" coordorigin="5567,3198" coordsize="10,0" path="m5567,3198l5576,3198e" filled="false" stroked="true" strokeweight=".24005pt" strokecolor="#000000">
                <v:path arrowok="t"/>
              </v:shape>
            </v:group>
            <v:group style="position:absolute;left:6630;top:2869;width:10;height:20" coordorigin="6630,2869" coordsize="10,20">
              <v:shape style="position:absolute;left:6630;top:2869;width:10;height:20" coordorigin="6630,2869" coordsize="10,20" path="m6630,2888l6640,2888,6640,2869,6630,2869,6630,2888xe" filled="true" fillcolor="#000000" stroked="false">
                <v:path arrowok="t"/>
                <v:fill type="solid"/>
              </v:shape>
            </v:group>
            <v:group style="position:absolute;left:6630;top:2888;width:10;height:20" coordorigin="6630,2888" coordsize="10,20">
              <v:shape style="position:absolute;left:6630;top:2888;width:10;height:20" coordorigin="6630,2888" coordsize="10,20" path="m6630,2907l6640,2907,6640,2888,6630,2888,6630,2907xe" filled="true" fillcolor="#000000" stroked="false">
                <v:path arrowok="t"/>
                <v:fill type="solid"/>
              </v:shape>
            </v:group>
            <v:group style="position:absolute;left:6630;top:2907;width:10;height:20" coordorigin="6630,2907" coordsize="10,20">
              <v:shape style="position:absolute;left:6630;top:2907;width:10;height:20" coordorigin="6630,2907" coordsize="10,20" path="m6630,2926l6640,2926,6640,2907,6630,2907,6630,2926xe" filled="true" fillcolor="#000000" stroked="false">
                <v:path arrowok="t"/>
                <v:fill type="solid"/>
              </v:shape>
            </v:group>
            <v:group style="position:absolute;left:6630;top:2926;width:10;height:20" coordorigin="6630,2926" coordsize="10,20">
              <v:shape style="position:absolute;left:6630;top:2926;width:10;height:20" coordorigin="6630,2926" coordsize="10,20" path="m6630,2946l6640,2946,6640,2926,6630,2926,6630,2946xe" filled="true" fillcolor="#000000" stroked="false">
                <v:path arrowok="t"/>
                <v:fill type="solid"/>
              </v:shape>
            </v:group>
            <v:group style="position:absolute;left:6630;top:2946;width:10;height:20" coordorigin="6630,2946" coordsize="10,20">
              <v:shape style="position:absolute;left:6630;top:2946;width:10;height:20" coordorigin="6630,2946" coordsize="10,20" path="m6630,2965l6640,2965,6640,2946,6630,2946,6630,2965xe" filled="true" fillcolor="#000000" stroked="false">
                <v:path arrowok="t"/>
                <v:fill type="solid"/>
              </v:shape>
            </v:group>
            <v:group style="position:absolute;left:6630;top:2965;width:10;height:20" coordorigin="6630,2965" coordsize="10,20">
              <v:shape style="position:absolute;left:6630;top:2965;width:10;height:20" coordorigin="6630,2965" coordsize="10,20" path="m6630,2984l6640,2984,6640,2965,6630,2965,6630,2984xe" filled="true" fillcolor="#000000" stroked="false">
                <v:path arrowok="t"/>
                <v:fill type="solid"/>
              </v:shape>
            </v:group>
            <v:group style="position:absolute;left:6630;top:2984;width:10;height:20" coordorigin="6630,2984" coordsize="10,20">
              <v:shape style="position:absolute;left:6630;top:2984;width:10;height:20" coordorigin="6630,2984" coordsize="10,20" path="m6630,3003l6640,3003,6640,2984,6630,2984,6630,3003xe" filled="true" fillcolor="#000000" stroked="false">
                <v:path arrowok="t"/>
                <v:fill type="solid"/>
              </v:shape>
            </v:group>
            <v:group style="position:absolute;left:6630;top:3003;width:10;height:20" coordorigin="6630,3003" coordsize="10,20">
              <v:shape style="position:absolute;left:6630;top:3003;width:10;height:20" coordorigin="6630,3003" coordsize="10,20" path="m6630,3022l6640,3022,6640,3003,6630,3003,6630,3022xe" filled="true" fillcolor="#000000" stroked="false">
                <v:path arrowok="t"/>
                <v:fill type="solid"/>
              </v:shape>
            </v:group>
            <v:group style="position:absolute;left:6630;top:3022;width:10;height:20" coordorigin="6630,3022" coordsize="10,20">
              <v:shape style="position:absolute;left:6630;top:3022;width:10;height:20" coordorigin="6630,3022" coordsize="10,20" path="m6630,3042l6640,3042,6640,3022,6630,3022,6630,3042xe" filled="true" fillcolor="#000000" stroked="false">
                <v:path arrowok="t"/>
                <v:fill type="solid"/>
              </v:shape>
            </v:group>
            <v:group style="position:absolute;left:6630;top:3042;width:10;height:20" coordorigin="6630,3042" coordsize="10,20">
              <v:shape style="position:absolute;left:6630;top:3042;width:10;height:20" coordorigin="6630,3042" coordsize="10,20" path="m6630,3061l6640,3061,6640,3042,6630,3042,6630,3061xe" filled="true" fillcolor="#000000" stroked="false">
                <v:path arrowok="t"/>
                <v:fill type="solid"/>
              </v:shape>
            </v:group>
            <v:group style="position:absolute;left:6630;top:3061;width:10;height:20" coordorigin="6630,3061" coordsize="10,20">
              <v:shape style="position:absolute;left:6630;top:3061;width:10;height:20" coordorigin="6630,3061" coordsize="10,20" path="m6630,3080l6640,3080,6640,3061,6630,3061,6630,3080xe" filled="true" fillcolor="#000000" stroked="false">
                <v:path arrowok="t"/>
                <v:fill type="solid"/>
              </v:shape>
            </v:group>
            <v:group style="position:absolute;left:6630;top:3080;width:10;height:20" coordorigin="6630,3080" coordsize="10,20">
              <v:shape style="position:absolute;left:6630;top:3080;width:10;height:20" coordorigin="6630,3080" coordsize="10,20" path="m6630,3099l6640,3099,6640,3080,6630,3080,6630,3099xe" filled="true" fillcolor="#000000" stroked="false">
                <v:path arrowok="t"/>
                <v:fill type="solid"/>
              </v:shape>
            </v:group>
            <v:group style="position:absolute;left:6630;top:3099;width:10;height:20" coordorigin="6630,3099" coordsize="10,20">
              <v:shape style="position:absolute;left:6630;top:3099;width:10;height:20" coordorigin="6630,3099" coordsize="10,20" path="m6630,3118l6640,3118,6640,3099,6630,3099,6630,3118xe" filled="true" fillcolor="#000000" stroked="false">
                <v:path arrowok="t"/>
                <v:fill type="solid"/>
              </v:shape>
            </v:group>
            <v:group style="position:absolute;left:6630;top:3118;width:10;height:20" coordorigin="6630,3118" coordsize="10,20">
              <v:shape style="position:absolute;left:6630;top:3118;width:10;height:20" coordorigin="6630,3118" coordsize="10,20" path="m6630,3138l6640,3138,6640,3118,6630,3118,6630,3138xe" filled="true" fillcolor="#000000" stroked="false">
                <v:path arrowok="t"/>
                <v:fill type="solid"/>
              </v:shape>
            </v:group>
            <v:group style="position:absolute;left:6630;top:3138;width:10;height:20" coordorigin="6630,3138" coordsize="10,20">
              <v:shape style="position:absolute;left:6630;top:3138;width:10;height:20" coordorigin="6630,3138" coordsize="10,20" path="m6630,3157l6640,3157,6640,3138,6630,3138,6630,3157xe" filled="true" fillcolor="#000000" stroked="false">
                <v:path arrowok="t"/>
                <v:fill type="solid"/>
              </v:shape>
            </v:group>
            <v:group style="position:absolute;left:6630;top:3157;width:10;height:20" coordorigin="6630,3157" coordsize="10,20">
              <v:shape style="position:absolute;left:6630;top:3157;width:10;height:20" coordorigin="6630,3157" coordsize="10,20" path="m6630,3176l6640,3176,6640,3157,6630,3157,6630,3176xe" filled="true" fillcolor="#000000" stroked="false">
                <v:path arrowok="t"/>
                <v:fill type="solid"/>
              </v:shape>
            </v:group>
            <v:group style="position:absolute;left:6630;top:3176;width:10;height:20" coordorigin="6630,3176" coordsize="10,20">
              <v:shape style="position:absolute;left:6630;top:3176;width:10;height:20" coordorigin="6630,3176" coordsize="10,20" path="m6630,3195l6640,3195,6640,3176,6630,3176,6630,3195xe" filled="true" fillcolor="#000000" stroked="false">
                <v:path arrowok="t"/>
                <v:fill type="solid"/>
              </v:shape>
            </v:group>
            <v:group style="position:absolute;left:6630;top:3198;width:10;height:2" coordorigin="6630,3198" coordsize="10,2">
              <v:shape style="position:absolute;left:6630;top:3198;width:10;height:2" coordorigin="6630,3198" coordsize="10,0" path="m6630,3198l6640,3198e" filled="false" stroked="true" strokeweight=".24005pt" strokecolor="#000000">
                <v:path arrowok="t"/>
              </v:shape>
            </v:group>
            <v:group style="position:absolute;left:7941;top:2869;width:10;height:20" coordorigin="7941,2869" coordsize="10,20">
              <v:shape style="position:absolute;left:7941;top:2869;width:10;height:20" coordorigin="7941,2869" coordsize="10,20" path="m7941,2888l7950,2888,7950,2869,7941,2869,7941,2888xe" filled="true" fillcolor="#000000" stroked="false">
                <v:path arrowok="t"/>
                <v:fill type="solid"/>
              </v:shape>
            </v:group>
            <v:group style="position:absolute;left:7941;top:2888;width:10;height:20" coordorigin="7941,2888" coordsize="10,20">
              <v:shape style="position:absolute;left:7941;top:2888;width:10;height:20" coordorigin="7941,2888" coordsize="10,20" path="m7941,2907l7950,2907,7950,2888,7941,2888,7941,2907xe" filled="true" fillcolor="#000000" stroked="false">
                <v:path arrowok="t"/>
                <v:fill type="solid"/>
              </v:shape>
            </v:group>
            <v:group style="position:absolute;left:7941;top:2907;width:10;height:20" coordorigin="7941,2907" coordsize="10,20">
              <v:shape style="position:absolute;left:7941;top:2907;width:10;height:20" coordorigin="7941,2907" coordsize="10,20" path="m7941,2926l7950,2926,7950,2907,7941,2907,7941,2926xe" filled="true" fillcolor="#000000" stroked="false">
                <v:path arrowok="t"/>
                <v:fill type="solid"/>
              </v:shape>
            </v:group>
            <v:group style="position:absolute;left:7941;top:2926;width:10;height:20" coordorigin="7941,2926" coordsize="10,20">
              <v:shape style="position:absolute;left:7941;top:2926;width:10;height:20" coordorigin="7941,2926" coordsize="10,20" path="m7941,2946l7950,2946,7950,2926,7941,2926,7941,2946xe" filled="true" fillcolor="#000000" stroked="false">
                <v:path arrowok="t"/>
                <v:fill type="solid"/>
              </v:shape>
            </v:group>
            <v:group style="position:absolute;left:7941;top:2946;width:10;height:20" coordorigin="7941,2946" coordsize="10,20">
              <v:shape style="position:absolute;left:7941;top:2946;width:10;height:20" coordorigin="7941,2946" coordsize="10,20" path="m7941,2965l7950,2965,7950,2946,7941,2946,7941,2965xe" filled="true" fillcolor="#000000" stroked="false">
                <v:path arrowok="t"/>
                <v:fill type="solid"/>
              </v:shape>
            </v:group>
            <v:group style="position:absolute;left:7941;top:2965;width:10;height:20" coordorigin="7941,2965" coordsize="10,20">
              <v:shape style="position:absolute;left:7941;top:2965;width:10;height:20" coordorigin="7941,2965" coordsize="10,20" path="m7941,2984l7950,2984,7950,2965,7941,2965,7941,2984xe" filled="true" fillcolor="#000000" stroked="false">
                <v:path arrowok="t"/>
                <v:fill type="solid"/>
              </v:shape>
            </v:group>
            <v:group style="position:absolute;left:7941;top:2984;width:10;height:20" coordorigin="7941,2984" coordsize="10,20">
              <v:shape style="position:absolute;left:7941;top:2984;width:10;height:20" coordorigin="7941,2984" coordsize="10,20" path="m7941,3003l7950,3003,7950,2984,7941,2984,7941,3003xe" filled="true" fillcolor="#000000" stroked="false">
                <v:path arrowok="t"/>
                <v:fill type="solid"/>
              </v:shape>
            </v:group>
            <v:group style="position:absolute;left:7941;top:3003;width:10;height:20" coordorigin="7941,3003" coordsize="10,20">
              <v:shape style="position:absolute;left:7941;top:3003;width:10;height:20" coordorigin="7941,3003" coordsize="10,20" path="m7941,3022l7950,3022,7950,3003,7941,3003,7941,3022xe" filled="true" fillcolor="#000000" stroked="false">
                <v:path arrowok="t"/>
                <v:fill type="solid"/>
              </v:shape>
            </v:group>
            <v:group style="position:absolute;left:7941;top:3022;width:10;height:20" coordorigin="7941,3022" coordsize="10,20">
              <v:shape style="position:absolute;left:7941;top:3022;width:10;height:20" coordorigin="7941,3022" coordsize="10,20" path="m7941,3042l7950,3042,7950,3022,7941,3022,7941,3042xe" filled="true" fillcolor="#000000" stroked="false">
                <v:path arrowok="t"/>
                <v:fill type="solid"/>
              </v:shape>
            </v:group>
            <v:group style="position:absolute;left:7941;top:3042;width:10;height:20" coordorigin="7941,3042" coordsize="10,20">
              <v:shape style="position:absolute;left:7941;top:3042;width:10;height:20" coordorigin="7941,3042" coordsize="10,20" path="m7941,3061l7950,3061,7950,3042,7941,3042,7941,3061xe" filled="true" fillcolor="#000000" stroked="false">
                <v:path arrowok="t"/>
                <v:fill type="solid"/>
              </v:shape>
            </v:group>
            <v:group style="position:absolute;left:7941;top:3061;width:10;height:20" coordorigin="7941,3061" coordsize="10,20">
              <v:shape style="position:absolute;left:7941;top:3061;width:10;height:20" coordorigin="7941,3061" coordsize="10,20" path="m7941,3080l7950,3080,7950,3061,7941,3061,7941,3080xe" filled="true" fillcolor="#000000" stroked="false">
                <v:path arrowok="t"/>
                <v:fill type="solid"/>
              </v:shape>
            </v:group>
            <v:group style="position:absolute;left:7941;top:3080;width:10;height:20" coordorigin="7941,3080" coordsize="10,20">
              <v:shape style="position:absolute;left:7941;top:3080;width:10;height:20" coordorigin="7941,3080" coordsize="10,20" path="m7941,3099l7950,3099,7950,3080,7941,3080,7941,3099xe" filled="true" fillcolor="#000000" stroked="false">
                <v:path arrowok="t"/>
                <v:fill type="solid"/>
              </v:shape>
            </v:group>
            <v:group style="position:absolute;left:7941;top:3099;width:10;height:20" coordorigin="7941,3099" coordsize="10,20">
              <v:shape style="position:absolute;left:7941;top:3099;width:10;height:20" coordorigin="7941,3099" coordsize="10,20" path="m7941,3118l7950,3118,7950,3099,7941,3099,7941,3118xe" filled="true" fillcolor="#000000" stroked="false">
                <v:path arrowok="t"/>
                <v:fill type="solid"/>
              </v:shape>
            </v:group>
            <v:group style="position:absolute;left:7941;top:3118;width:10;height:20" coordorigin="7941,3118" coordsize="10,20">
              <v:shape style="position:absolute;left:7941;top:3118;width:10;height:20" coordorigin="7941,3118" coordsize="10,20" path="m7941,3138l7950,3138,7950,3118,7941,3118,7941,3138xe" filled="true" fillcolor="#000000" stroked="false">
                <v:path arrowok="t"/>
                <v:fill type="solid"/>
              </v:shape>
            </v:group>
            <v:group style="position:absolute;left:7941;top:3138;width:10;height:20" coordorigin="7941,3138" coordsize="10,20">
              <v:shape style="position:absolute;left:7941;top:3138;width:10;height:20" coordorigin="7941,3138" coordsize="10,20" path="m7941,3157l7950,3157,7950,3138,7941,3138,7941,3157xe" filled="true" fillcolor="#000000" stroked="false">
                <v:path arrowok="t"/>
                <v:fill type="solid"/>
              </v:shape>
            </v:group>
            <v:group style="position:absolute;left:7941;top:3157;width:10;height:20" coordorigin="7941,3157" coordsize="10,20">
              <v:shape style="position:absolute;left:7941;top:3157;width:10;height:20" coordorigin="7941,3157" coordsize="10,20" path="m7941,3176l7950,3176,7950,3157,7941,3157,7941,3176xe" filled="true" fillcolor="#000000" stroked="false">
                <v:path arrowok="t"/>
                <v:fill type="solid"/>
              </v:shape>
            </v:group>
            <v:group style="position:absolute;left:7941;top:3176;width:10;height:20" coordorigin="7941,3176" coordsize="10,20">
              <v:shape style="position:absolute;left:7941;top:3176;width:10;height:20" coordorigin="7941,3176" coordsize="10,20" path="m7941,3195l7950,3195,7950,3176,7941,3176,7941,3195xe" filled="true" fillcolor="#000000" stroked="false">
                <v:path arrowok="t"/>
                <v:fill type="solid"/>
              </v:shape>
            </v:group>
            <v:group style="position:absolute;left:7941;top:3198;width:10;height:2" coordorigin="7941,3198" coordsize="10,2">
              <v:shape style="position:absolute;left:7941;top:3198;width:10;height:2" coordorigin="7941,3198" coordsize="10,0" path="m7941,3198l7950,3198e" filled="false" stroked="true" strokeweight=".24005pt" strokecolor="#000000">
                <v:path arrowok="t"/>
              </v:shape>
            </v:group>
            <v:group style="position:absolute;left:9333;top:2869;width:10;height:20" coordorigin="9333,2869" coordsize="10,20">
              <v:shape style="position:absolute;left:9333;top:2869;width:10;height:20" coordorigin="9333,2869" coordsize="10,20" path="m9333,2888l9343,2888,9343,2869,9333,2869,9333,2888xe" filled="true" fillcolor="#000000" stroked="false">
                <v:path arrowok="t"/>
                <v:fill type="solid"/>
              </v:shape>
            </v:group>
            <v:group style="position:absolute;left:9333;top:2888;width:10;height:20" coordorigin="9333,2888" coordsize="10,20">
              <v:shape style="position:absolute;left:9333;top:2888;width:10;height:20" coordorigin="9333,2888" coordsize="10,20" path="m9333,2907l9343,2907,9343,2888,9333,2888,9333,2907xe" filled="true" fillcolor="#000000" stroked="false">
                <v:path arrowok="t"/>
                <v:fill type="solid"/>
              </v:shape>
            </v:group>
            <v:group style="position:absolute;left:9333;top:2907;width:10;height:20" coordorigin="9333,2907" coordsize="10,20">
              <v:shape style="position:absolute;left:9333;top:2907;width:10;height:20" coordorigin="9333,2907" coordsize="10,20" path="m9333,2926l9343,2926,9343,2907,9333,2907,9333,2926xe" filled="true" fillcolor="#000000" stroked="false">
                <v:path arrowok="t"/>
                <v:fill type="solid"/>
              </v:shape>
            </v:group>
            <v:group style="position:absolute;left:9333;top:2926;width:10;height:20" coordorigin="9333,2926" coordsize="10,20">
              <v:shape style="position:absolute;left:9333;top:2926;width:10;height:20" coordorigin="9333,2926" coordsize="10,20" path="m9333,2946l9343,2946,9343,2926,9333,2926,9333,2946xe" filled="true" fillcolor="#000000" stroked="false">
                <v:path arrowok="t"/>
                <v:fill type="solid"/>
              </v:shape>
            </v:group>
            <v:group style="position:absolute;left:9333;top:2946;width:10;height:20" coordorigin="9333,2946" coordsize="10,20">
              <v:shape style="position:absolute;left:9333;top:2946;width:10;height:20" coordorigin="9333,2946" coordsize="10,20" path="m9333,2965l9343,2965,9343,2946,9333,2946,9333,2965xe" filled="true" fillcolor="#000000" stroked="false">
                <v:path arrowok="t"/>
                <v:fill type="solid"/>
              </v:shape>
            </v:group>
            <v:group style="position:absolute;left:9333;top:2965;width:10;height:20" coordorigin="9333,2965" coordsize="10,20">
              <v:shape style="position:absolute;left:9333;top:2965;width:10;height:20" coordorigin="9333,2965" coordsize="10,20" path="m9333,2984l9343,2984,9343,2965,9333,2965,9333,2984xe" filled="true" fillcolor="#000000" stroked="false">
                <v:path arrowok="t"/>
                <v:fill type="solid"/>
              </v:shape>
            </v:group>
            <v:group style="position:absolute;left:9333;top:2984;width:10;height:20" coordorigin="9333,2984" coordsize="10,20">
              <v:shape style="position:absolute;left:9333;top:2984;width:10;height:20" coordorigin="9333,2984" coordsize="10,20" path="m9333,3003l9343,3003,9343,2984,9333,2984,9333,3003xe" filled="true" fillcolor="#000000" stroked="false">
                <v:path arrowok="t"/>
                <v:fill type="solid"/>
              </v:shape>
            </v:group>
            <v:group style="position:absolute;left:9333;top:3003;width:10;height:20" coordorigin="9333,3003" coordsize="10,20">
              <v:shape style="position:absolute;left:9333;top:3003;width:10;height:20" coordorigin="9333,3003" coordsize="10,20" path="m9333,3022l9343,3022,9343,3003,9333,3003,9333,3022xe" filled="true" fillcolor="#000000" stroked="false">
                <v:path arrowok="t"/>
                <v:fill type="solid"/>
              </v:shape>
            </v:group>
            <v:group style="position:absolute;left:9333;top:3022;width:10;height:20" coordorigin="9333,3022" coordsize="10,20">
              <v:shape style="position:absolute;left:9333;top:3022;width:10;height:20" coordorigin="9333,3022" coordsize="10,20" path="m9333,3042l9343,3042,9343,3022,9333,3022,9333,3042xe" filled="true" fillcolor="#000000" stroked="false">
                <v:path arrowok="t"/>
                <v:fill type="solid"/>
              </v:shape>
            </v:group>
            <v:group style="position:absolute;left:9333;top:3042;width:10;height:20" coordorigin="9333,3042" coordsize="10,20">
              <v:shape style="position:absolute;left:9333;top:3042;width:10;height:20" coordorigin="9333,3042" coordsize="10,20" path="m9333,3061l9343,3061,9343,3042,9333,3042,9333,3061xe" filled="true" fillcolor="#000000" stroked="false">
                <v:path arrowok="t"/>
                <v:fill type="solid"/>
              </v:shape>
            </v:group>
            <v:group style="position:absolute;left:9333;top:3061;width:10;height:20" coordorigin="9333,3061" coordsize="10,20">
              <v:shape style="position:absolute;left:9333;top:3061;width:10;height:20" coordorigin="9333,3061" coordsize="10,20" path="m9333,3080l9343,3080,9343,3061,9333,3061,9333,3080xe" filled="true" fillcolor="#000000" stroked="false">
                <v:path arrowok="t"/>
                <v:fill type="solid"/>
              </v:shape>
            </v:group>
            <v:group style="position:absolute;left:9333;top:3080;width:10;height:20" coordorigin="9333,3080" coordsize="10,20">
              <v:shape style="position:absolute;left:9333;top:3080;width:10;height:20" coordorigin="9333,3080" coordsize="10,20" path="m9333,3099l9343,3099,9343,3080,9333,3080,9333,3099xe" filled="true" fillcolor="#000000" stroked="false">
                <v:path arrowok="t"/>
                <v:fill type="solid"/>
              </v:shape>
            </v:group>
            <v:group style="position:absolute;left:9333;top:3099;width:10;height:20" coordorigin="9333,3099" coordsize="10,20">
              <v:shape style="position:absolute;left:9333;top:3099;width:10;height:20" coordorigin="9333,3099" coordsize="10,20" path="m9333,3118l9343,3118,9343,3099,9333,3099,9333,3118xe" filled="true" fillcolor="#000000" stroked="false">
                <v:path arrowok="t"/>
                <v:fill type="solid"/>
              </v:shape>
            </v:group>
            <v:group style="position:absolute;left:9333;top:3118;width:10;height:20" coordorigin="9333,3118" coordsize="10,20">
              <v:shape style="position:absolute;left:9333;top:3118;width:10;height:20" coordorigin="9333,3118" coordsize="10,20" path="m9333,3138l9343,3138,9343,3118,9333,3118,9333,3138xe" filled="true" fillcolor="#000000" stroked="false">
                <v:path arrowok="t"/>
                <v:fill type="solid"/>
              </v:shape>
            </v:group>
            <v:group style="position:absolute;left:9333;top:3138;width:10;height:20" coordorigin="9333,3138" coordsize="10,20">
              <v:shape style="position:absolute;left:9333;top:3138;width:10;height:20" coordorigin="9333,3138" coordsize="10,20" path="m9333,3157l9343,3157,9343,3138,9333,3138,9333,3157xe" filled="true" fillcolor="#000000" stroked="false">
                <v:path arrowok="t"/>
                <v:fill type="solid"/>
              </v:shape>
            </v:group>
            <v:group style="position:absolute;left:9333;top:3157;width:10;height:20" coordorigin="9333,3157" coordsize="10,20">
              <v:shape style="position:absolute;left:9333;top:3157;width:10;height:20" coordorigin="9333,3157" coordsize="10,20" path="m9333,3176l9343,3176,9343,3157,9333,3157,9333,3176xe" filled="true" fillcolor="#000000" stroked="false">
                <v:path arrowok="t"/>
                <v:fill type="solid"/>
              </v:shape>
            </v:group>
            <v:group style="position:absolute;left:9333;top:3176;width:10;height:20" coordorigin="9333,3176" coordsize="10,20">
              <v:shape style="position:absolute;left:9333;top:3176;width:10;height:20" coordorigin="9333,3176" coordsize="10,20" path="m9333,3195l9343,3195,9343,3176,9333,3176,9333,3195xe" filled="true" fillcolor="#000000" stroked="false">
                <v:path arrowok="t"/>
                <v:fill type="solid"/>
              </v:shape>
            </v:group>
            <v:group style="position:absolute;left:9333;top:3198;width:10;height:2" coordorigin="9333,3198" coordsize="10,2">
              <v:shape style="position:absolute;left:9333;top:3198;width:10;height:2" coordorigin="9333,3198" coordsize="10,0" path="m9333,3198l9343,3198e" filled="false" stroked="true" strokeweight=".24005pt" strokecolor="#000000">
                <v:path arrowok="t"/>
              </v:shape>
              <v:shape style="position:absolute;left:1594;top:3200;width:1301;height:10" type="#_x0000_t75" stroked="false">
                <v:imagedata r:id="rId1197" o:title=""/>
              </v:shape>
              <v:shape style="position:absolute;left:2890;top:3200;width:1292;height:10" type="#_x0000_t75" stroked="false">
                <v:imagedata r:id="rId1198" o:title=""/>
              </v:shape>
              <v:shape style="position:absolute;left:4177;top:3200;width:1390;height:10" type="#_x0000_t75" stroked="false">
                <v:imagedata r:id="rId1182" o:title=""/>
              </v:shape>
              <v:shape style="position:absolute;left:5562;top:3200;width:1068;height:10" type="#_x0000_t75" stroked="false">
                <v:imagedata r:id="rId1199" o:title=""/>
              </v:shape>
              <v:shape style="position:absolute;left:6625;top:3200;width:1315;height:10" type="#_x0000_t75" stroked="false">
                <v:imagedata r:id="rId1184" o:title=""/>
              </v:shape>
              <v:shape style="position:absolute;left:7936;top:3200;width:2662;height:10" type="#_x0000_t75" stroked="false">
                <v:imagedata r:id="rId1185" o:title=""/>
              </v:shape>
            </v:group>
            <v:group style="position:absolute;left:4182;top:3210;width:10;height:20" coordorigin="4182,3210" coordsize="10,20">
              <v:shape style="position:absolute;left:4182;top:3210;width:10;height:20" coordorigin="4182,3210" coordsize="10,20" path="m4182,3229l4191,3229,4191,3210,4182,3210,4182,3229xe" filled="true" fillcolor="#000000" stroked="false">
                <v:path arrowok="t"/>
                <v:fill type="solid"/>
              </v:shape>
            </v:group>
            <v:group style="position:absolute;left:4182;top:3229;width:10;height:20" coordorigin="4182,3229" coordsize="10,20">
              <v:shape style="position:absolute;left:4182;top:3229;width:10;height:20" coordorigin="4182,3229" coordsize="10,20" path="m4182,3248l4191,3248,4191,3229,4182,3229,4182,3248xe" filled="true" fillcolor="#000000" stroked="false">
                <v:path arrowok="t"/>
                <v:fill type="solid"/>
              </v:shape>
            </v:group>
            <v:group style="position:absolute;left:4182;top:3248;width:10;height:20" coordorigin="4182,3248" coordsize="10,20">
              <v:shape style="position:absolute;left:4182;top:3248;width:10;height:20" coordorigin="4182,3248" coordsize="10,20" path="m4182,3267l4191,3267,4191,3248,4182,3248,4182,3267xe" filled="true" fillcolor="#000000" stroked="false">
                <v:path arrowok="t"/>
                <v:fill type="solid"/>
              </v:shape>
            </v:group>
            <v:group style="position:absolute;left:4182;top:3267;width:10;height:20" coordorigin="4182,3267" coordsize="10,20">
              <v:shape style="position:absolute;left:4182;top:3267;width:10;height:20" coordorigin="4182,3267" coordsize="10,20" path="m4182,3286l4191,3286,4191,3267,4182,3267,4182,3286xe" filled="true" fillcolor="#000000" stroked="false">
                <v:path arrowok="t"/>
                <v:fill type="solid"/>
              </v:shape>
            </v:group>
            <v:group style="position:absolute;left:4182;top:3286;width:10;height:20" coordorigin="4182,3286" coordsize="10,20">
              <v:shape style="position:absolute;left:4182;top:3286;width:10;height:20" coordorigin="4182,3286" coordsize="10,20" path="m4182,3306l4191,3306,4191,3286,4182,3286,4182,3306xe" filled="true" fillcolor="#000000" stroked="false">
                <v:path arrowok="t"/>
                <v:fill type="solid"/>
              </v:shape>
            </v:group>
            <v:group style="position:absolute;left:4182;top:3306;width:10;height:20" coordorigin="4182,3306" coordsize="10,20">
              <v:shape style="position:absolute;left:4182;top:3306;width:10;height:20" coordorigin="4182,3306" coordsize="10,20" path="m4182,3325l4191,3325,4191,3306,4182,3306,4182,3325xe" filled="true" fillcolor="#000000" stroked="false">
                <v:path arrowok="t"/>
                <v:fill type="solid"/>
              </v:shape>
            </v:group>
            <v:group style="position:absolute;left:4182;top:3325;width:10;height:20" coordorigin="4182,3325" coordsize="10,20">
              <v:shape style="position:absolute;left:4182;top:3325;width:10;height:20" coordorigin="4182,3325" coordsize="10,20" path="m4182,3344l4191,3344,4191,3325,4182,3325,4182,3344xe" filled="true" fillcolor="#000000" stroked="false">
                <v:path arrowok="t"/>
                <v:fill type="solid"/>
              </v:shape>
            </v:group>
            <v:group style="position:absolute;left:4182;top:3344;width:10;height:20" coordorigin="4182,3344" coordsize="10,20">
              <v:shape style="position:absolute;left:4182;top:3344;width:10;height:20" coordorigin="4182,3344" coordsize="10,20" path="m4182,3363l4191,3363,4191,3344,4182,3344,4182,3363xe" filled="true" fillcolor="#000000" stroked="false">
                <v:path arrowok="t"/>
                <v:fill type="solid"/>
              </v:shape>
            </v:group>
            <v:group style="position:absolute;left:4182;top:3363;width:10;height:20" coordorigin="4182,3363" coordsize="10,20">
              <v:shape style="position:absolute;left:4182;top:3363;width:10;height:20" coordorigin="4182,3363" coordsize="10,20" path="m4182,3382l4191,3382,4191,3363,4182,3363,4182,3382xe" filled="true" fillcolor="#000000" stroked="false">
                <v:path arrowok="t"/>
                <v:fill type="solid"/>
              </v:shape>
            </v:group>
            <v:group style="position:absolute;left:4182;top:3382;width:10;height:20" coordorigin="4182,3382" coordsize="10,20">
              <v:shape style="position:absolute;left:4182;top:3382;width:10;height:20" coordorigin="4182,3382" coordsize="10,20" path="m4182,3402l4191,3402,4191,3382,4182,3382,4182,3402xe" filled="true" fillcolor="#000000" stroked="false">
                <v:path arrowok="t"/>
                <v:fill type="solid"/>
              </v:shape>
            </v:group>
            <v:group style="position:absolute;left:4182;top:3402;width:10;height:20" coordorigin="4182,3402" coordsize="10,20">
              <v:shape style="position:absolute;left:4182;top:3402;width:10;height:20" coordorigin="4182,3402" coordsize="10,20" path="m4182,3421l4191,3421,4191,3402,4182,3402,4182,3421xe" filled="true" fillcolor="#000000" stroked="false">
                <v:path arrowok="t"/>
                <v:fill type="solid"/>
              </v:shape>
            </v:group>
            <v:group style="position:absolute;left:4182;top:3421;width:10;height:20" coordorigin="4182,3421" coordsize="10,20">
              <v:shape style="position:absolute;left:4182;top:3421;width:10;height:20" coordorigin="4182,3421" coordsize="10,20" path="m4182,3440l4191,3440,4191,3421,4182,3421,4182,3440xe" filled="true" fillcolor="#000000" stroked="false">
                <v:path arrowok="t"/>
                <v:fill type="solid"/>
              </v:shape>
            </v:group>
            <v:group style="position:absolute;left:4182;top:3440;width:10;height:20" coordorigin="4182,3440" coordsize="10,20">
              <v:shape style="position:absolute;left:4182;top:3440;width:10;height:20" coordorigin="4182,3440" coordsize="10,20" path="m4182,3459l4191,3459,4191,3440,4182,3440,4182,3459xe" filled="true" fillcolor="#000000" stroked="false">
                <v:path arrowok="t"/>
                <v:fill type="solid"/>
              </v:shape>
            </v:group>
            <v:group style="position:absolute;left:4182;top:3459;width:10;height:20" coordorigin="4182,3459" coordsize="10,20">
              <v:shape style="position:absolute;left:4182;top:3459;width:10;height:20" coordorigin="4182,3459" coordsize="10,20" path="m4182,3478l4191,3478,4191,3459,4182,3459,4182,3478xe" filled="true" fillcolor="#000000" stroked="false">
                <v:path arrowok="t"/>
                <v:fill type="solid"/>
              </v:shape>
            </v:group>
            <v:group style="position:absolute;left:4182;top:3478;width:10;height:20" coordorigin="4182,3478" coordsize="10,20">
              <v:shape style="position:absolute;left:4182;top:3478;width:10;height:20" coordorigin="4182,3478" coordsize="10,20" path="m4182,3498l4191,3498,4191,3478,4182,3478,4182,3498xe" filled="true" fillcolor="#000000" stroked="false">
                <v:path arrowok="t"/>
                <v:fill type="solid"/>
              </v:shape>
            </v:group>
            <v:group style="position:absolute;left:4182;top:3498;width:10;height:20" coordorigin="4182,3498" coordsize="10,20">
              <v:shape style="position:absolute;left:4182;top:3498;width:10;height:20" coordorigin="4182,3498" coordsize="10,20" path="m4182,3517l4191,3517,4191,3498,4182,3498,4182,3517xe" filled="true" fillcolor="#000000" stroked="false">
                <v:path arrowok="t"/>
                <v:fill type="solid"/>
              </v:shape>
            </v:group>
            <v:group style="position:absolute;left:4182;top:3517;width:10;height:20" coordorigin="4182,3517" coordsize="10,20">
              <v:shape style="position:absolute;left:4182;top:3517;width:10;height:20" coordorigin="4182,3517" coordsize="10,20" path="m4182,3536l4191,3536,4191,3517,4182,3517,4182,3536xe" filled="true" fillcolor="#000000" stroked="false">
                <v:path arrowok="t"/>
                <v:fill type="solid"/>
              </v:shape>
            </v:group>
            <v:group style="position:absolute;left:5567;top:3210;width:10;height:20" coordorigin="5567,3210" coordsize="10,20">
              <v:shape style="position:absolute;left:5567;top:3210;width:10;height:20" coordorigin="5567,3210" coordsize="10,20" path="m5567,3229l5576,3229,5576,3210,5567,3210,5567,3229xe" filled="true" fillcolor="#000000" stroked="false">
                <v:path arrowok="t"/>
                <v:fill type="solid"/>
              </v:shape>
            </v:group>
            <v:group style="position:absolute;left:5567;top:3229;width:10;height:20" coordorigin="5567,3229" coordsize="10,20">
              <v:shape style="position:absolute;left:5567;top:3229;width:10;height:20" coordorigin="5567,3229" coordsize="10,20" path="m5567,3248l5576,3248,5576,3229,5567,3229,5567,3248xe" filled="true" fillcolor="#000000" stroked="false">
                <v:path arrowok="t"/>
                <v:fill type="solid"/>
              </v:shape>
            </v:group>
            <v:group style="position:absolute;left:5567;top:3248;width:10;height:20" coordorigin="5567,3248" coordsize="10,20">
              <v:shape style="position:absolute;left:5567;top:3248;width:10;height:20" coordorigin="5567,3248" coordsize="10,20" path="m5567,3267l5576,3267,5576,3248,5567,3248,5567,3267xe" filled="true" fillcolor="#000000" stroked="false">
                <v:path arrowok="t"/>
                <v:fill type="solid"/>
              </v:shape>
            </v:group>
            <v:group style="position:absolute;left:5567;top:3267;width:10;height:20" coordorigin="5567,3267" coordsize="10,20">
              <v:shape style="position:absolute;left:5567;top:3267;width:10;height:20" coordorigin="5567,3267" coordsize="10,20" path="m5567,3286l5576,3286,5576,3267,5567,3267,5567,3286xe" filled="true" fillcolor="#000000" stroked="false">
                <v:path arrowok="t"/>
                <v:fill type="solid"/>
              </v:shape>
            </v:group>
            <v:group style="position:absolute;left:5567;top:3286;width:10;height:20" coordorigin="5567,3286" coordsize="10,20">
              <v:shape style="position:absolute;left:5567;top:3286;width:10;height:20" coordorigin="5567,3286" coordsize="10,20" path="m5567,3306l5576,3306,5576,3286,5567,3286,5567,3306xe" filled="true" fillcolor="#000000" stroked="false">
                <v:path arrowok="t"/>
                <v:fill type="solid"/>
              </v:shape>
            </v:group>
            <v:group style="position:absolute;left:5567;top:3306;width:10;height:20" coordorigin="5567,3306" coordsize="10,20">
              <v:shape style="position:absolute;left:5567;top:3306;width:10;height:20" coordorigin="5567,3306" coordsize="10,20" path="m5567,3325l5576,3325,5576,3306,5567,3306,5567,3325xe" filled="true" fillcolor="#000000" stroked="false">
                <v:path arrowok="t"/>
                <v:fill type="solid"/>
              </v:shape>
            </v:group>
            <v:group style="position:absolute;left:5567;top:3325;width:10;height:20" coordorigin="5567,3325" coordsize="10,20">
              <v:shape style="position:absolute;left:5567;top:3325;width:10;height:20" coordorigin="5567,3325" coordsize="10,20" path="m5567,3344l5576,3344,5576,3325,5567,3325,5567,3344xe" filled="true" fillcolor="#000000" stroked="false">
                <v:path arrowok="t"/>
                <v:fill type="solid"/>
              </v:shape>
            </v:group>
            <v:group style="position:absolute;left:5567;top:3344;width:10;height:20" coordorigin="5567,3344" coordsize="10,20">
              <v:shape style="position:absolute;left:5567;top:3344;width:10;height:20" coordorigin="5567,3344" coordsize="10,20" path="m5567,3363l5576,3363,5576,3344,5567,3344,5567,3363xe" filled="true" fillcolor="#000000" stroked="false">
                <v:path arrowok="t"/>
                <v:fill type="solid"/>
              </v:shape>
            </v:group>
            <v:group style="position:absolute;left:5567;top:3363;width:10;height:20" coordorigin="5567,3363" coordsize="10,20">
              <v:shape style="position:absolute;left:5567;top:3363;width:10;height:20" coordorigin="5567,3363" coordsize="10,20" path="m5567,3382l5576,3382,5576,3363,5567,3363,5567,3382xe" filled="true" fillcolor="#000000" stroked="false">
                <v:path arrowok="t"/>
                <v:fill type="solid"/>
              </v:shape>
            </v:group>
            <v:group style="position:absolute;left:5567;top:3382;width:10;height:20" coordorigin="5567,3382" coordsize="10,20">
              <v:shape style="position:absolute;left:5567;top:3382;width:10;height:20" coordorigin="5567,3382" coordsize="10,20" path="m5567,3402l5576,3402,5576,3382,5567,3382,5567,3402xe" filled="true" fillcolor="#000000" stroked="false">
                <v:path arrowok="t"/>
                <v:fill type="solid"/>
              </v:shape>
            </v:group>
            <v:group style="position:absolute;left:5567;top:3402;width:10;height:20" coordorigin="5567,3402" coordsize="10,20">
              <v:shape style="position:absolute;left:5567;top:3402;width:10;height:20" coordorigin="5567,3402" coordsize="10,20" path="m5567,3421l5576,3421,5576,3402,5567,3402,5567,3421xe" filled="true" fillcolor="#000000" stroked="false">
                <v:path arrowok="t"/>
                <v:fill type="solid"/>
              </v:shape>
            </v:group>
            <v:group style="position:absolute;left:5567;top:3421;width:10;height:20" coordorigin="5567,3421" coordsize="10,20">
              <v:shape style="position:absolute;left:5567;top:3421;width:10;height:20" coordorigin="5567,3421" coordsize="10,20" path="m5567,3440l5576,3440,5576,3421,5567,3421,5567,3440xe" filled="true" fillcolor="#000000" stroked="false">
                <v:path arrowok="t"/>
                <v:fill type="solid"/>
              </v:shape>
            </v:group>
            <v:group style="position:absolute;left:5567;top:3440;width:10;height:20" coordorigin="5567,3440" coordsize="10,20">
              <v:shape style="position:absolute;left:5567;top:3440;width:10;height:20" coordorigin="5567,3440" coordsize="10,20" path="m5567,3459l5576,3459,5576,3440,5567,3440,5567,3459xe" filled="true" fillcolor="#000000" stroked="false">
                <v:path arrowok="t"/>
                <v:fill type="solid"/>
              </v:shape>
            </v:group>
            <v:group style="position:absolute;left:5567;top:3459;width:10;height:20" coordorigin="5567,3459" coordsize="10,20">
              <v:shape style="position:absolute;left:5567;top:3459;width:10;height:20" coordorigin="5567,3459" coordsize="10,20" path="m5567,3478l5576,3478,5576,3459,5567,3459,5567,3478xe" filled="true" fillcolor="#000000" stroked="false">
                <v:path arrowok="t"/>
                <v:fill type="solid"/>
              </v:shape>
            </v:group>
            <v:group style="position:absolute;left:5567;top:3478;width:10;height:20" coordorigin="5567,3478" coordsize="10,20">
              <v:shape style="position:absolute;left:5567;top:3478;width:10;height:20" coordorigin="5567,3478" coordsize="10,20" path="m5567,3498l5576,3498,5576,3478,5567,3478,5567,3498xe" filled="true" fillcolor="#000000" stroked="false">
                <v:path arrowok="t"/>
                <v:fill type="solid"/>
              </v:shape>
            </v:group>
            <v:group style="position:absolute;left:5567;top:3498;width:10;height:20" coordorigin="5567,3498" coordsize="10,20">
              <v:shape style="position:absolute;left:5567;top:3498;width:10;height:20" coordorigin="5567,3498" coordsize="10,20" path="m5567,3517l5576,3517,5576,3498,5567,3498,5567,3517xe" filled="true" fillcolor="#000000" stroked="false">
                <v:path arrowok="t"/>
                <v:fill type="solid"/>
              </v:shape>
            </v:group>
            <v:group style="position:absolute;left:5567;top:3517;width:10;height:20" coordorigin="5567,3517" coordsize="10,20">
              <v:shape style="position:absolute;left:5567;top:3517;width:10;height:20" coordorigin="5567,3517" coordsize="10,20" path="m5567,3536l5576,3536,5576,3517,5567,3517,5567,3536xe" filled="true" fillcolor="#000000" stroked="false">
                <v:path arrowok="t"/>
                <v:fill type="solid"/>
              </v:shape>
            </v:group>
            <v:group style="position:absolute;left:6630;top:3210;width:10;height:20" coordorigin="6630,3210" coordsize="10,20">
              <v:shape style="position:absolute;left:6630;top:3210;width:10;height:20" coordorigin="6630,3210" coordsize="10,20" path="m6630,3229l6640,3229,6640,3210,6630,3210,6630,3229xe" filled="true" fillcolor="#000000" stroked="false">
                <v:path arrowok="t"/>
                <v:fill type="solid"/>
              </v:shape>
            </v:group>
            <v:group style="position:absolute;left:6630;top:3229;width:10;height:20" coordorigin="6630,3229" coordsize="10,20">
              <v:shape style="position:absolute;left:6630;top:3229;width:10;height:20" coordorigin="6630,3229" coordsize="10,20" path="m6630,3248l6640,3248,6640,3229,6630,3229,6630,3248xe" filled="true" fillcolor="#000000" stroked="false">
                <v:path arrowok="t"/>
                <v:fill type="solid"/>
              </v:shape>
            </v:group>
            <v:group style="position:absolute;left:6630;top:3248;width:10;height:20" coordorigin="6630,3248" coordsize="10,20">
              <v:shape style="position:absolute;left:6630;top:3248;width:10;height:20" coordorigin="6630,3248" coordsize="10,20" path="m6630,3267l6640,3267,6640,3248,6630,3248,6630,3267xe" filled="true" fillcolor="#000000" stroked="false">
                <v:path arrowok="t"/>
                <v:fill type="solid"/>
              </v:shape>
            </v:group>
            <v:group style="position:absolute;left:6630;top:3267;width:10;height:20" coordorigin="6630,3267" coordsize="10,20">
              <v:shape style="position:absolute;left:6630;top:3267;width:10;height:20" coordorigin="6630,3267" coordsize="10,20" path="m6630,3286l6640,3286,6640,3267,6630,3267,6630,3286xe" filled="true" fillcolor="#000000" stroked="false">
                <v:path arrowok="t"/>
                <v:fill type="solid"/>
              </v:shape>
            </v:group>
            <v:group style="position:absolute;left:6630;top:3286;width:10;height:20" coordorigin="6630,3286" coordsize="10,20">
              <v:shape style="position:absolute;left:6630;top:3286;width:10;height:20" coordorigin="6630,3286" coordsize="10,20" path="m6630,3306l6640,3306,6640,3286,6630,3286,6630,3306xe" filled="true" fillcolor="#000000" stroked="false">
                <v:path arrowok="t"/>
                <v:fill type="solid"/>
              </v:shape>
            </v:group>
            <v:group style="position:absolute;left:6630;top:3306;width:10;height:20" coordorigin="6630,3306" coordsize="10,20">
              <v:shape style="position:absolute;left:6630;top:3306;width:10;height:20" coordorigin="6630,3306" coordsize="10,20" path="m6630,3325l6640,3325,6640,3306,6630,3306,6630,3325xe" filled="true" fillcolor="#000000" stroked="false">
                <v:path arrowok="t"/>
                <v:fill type="solid"/>
              </v:shape>
            </v:group>
            <v:group style="position:absolute;left:6630;top:3325;width:10;height:20" coordorigin="6630,3325" coordsize="10,20">
              <v:shape style="position:absolute;left:6630;top:3325;width:10;height:20" coordorigin="6630,3325" coordsize="10,20" path="m6630,3344l6640,3344,6640,3325,6630,3325,6630,3344xe" filled="true" fillcolor="#000000" stroked="false">
                <v:path arrowok="t"/>
                <v:fill type="solid"/>
              </v:shape>
            </v:group>
            <v:group style="position:absolute;left:6630;top:3344;width:10;height:20" coordorigin="6630,3344" coordsize="10,20">
              <v:shape style="position:absolute;left:6630;top:3344;width:10;height:20" coordorigin="6630,3344" coordsize="10,20" path="m6630,3363l6640,3363,6640,3344,6630,3344,6630,3363xe" filled="true" fillcolor="#000000" stroked="false">
                <v:path arrowok="t"/>
                <v:fill type="solid"/>
              </v:shape>
            </v:group>
            <v:group style="position:absolute;left:6630;top:3363;width:10;height:20" coordorigin="6630,3363" coordsize="10,20">
              <v:shape style="position:absolute;left:6630;top:3363;width:10;height:20" coordorigin="6630,3363" coordsize="10,20" path="m6630,3382l6640,3382,6640,3363,6630,3363,6630,3382xe" filled="true" fillcolor="#000000" stroked="false">
                <v:path arrowok="t"/>
                <v:fill type="solid"/>
              </v:shape>
            </v:group>
            <v:group style="position:absolute;left:6630;top:3382;width:10;height:20" coordorigin="6630,3382" coordsize="10,20">
              <v:shape style="position:absolute;left:6630;top:3382;width:10;height:20" coordorigin="6630,3382" coordsize="10,20" path="m6630,3402l6640,3402,6640,3382,6630,3382,6630,3402xe" filled="true" fillcolor="#000000" stroked="false">
                <v:path arrowok="t"/>
                <v:fill type="solid"/>
              </v:shape>
            </v:group>
            <v:group style="position:absolute;left:6630;top:3402;width:10;height:20" coordorigin="6630,3402" coordsize="10,20">
              <v:shape style="position:absolute;left:6630;top:3402;width:10;height:20" coordorigin="6630,3402" coordsize="10,20" path="m6630,3421l6640,3421,6640,3402,6630,3402,6630,3421xe" filled="true" fillcolor="#000000" stroked="false">
                <v:path arrowok="t"/>
                <v:fill type="solid"/>
              </v:shape>
            </v:group>
            <v:group style="position:absolute;left:6630;top:3421;width:10;height:20" coordorigin="6630,3421" coordsize="10,20">
              <v:shape style="position:absolute;left:6630;top:3421;width:10;height:20" coordorigin="6630,3421" coordsize="10,20" path="m6630,3440l6640,3440,6640,3421,6630,3421,6630,3440xe" filled="true" fillcolor="#000000" stroked="false">
                <v:path arrowok="t"/>
                <v:fill type="solid"/>
              </v:shape>
            </v:group>
            <v:group style="position:absolute;left:6630;top:3440;width:10;height:20" coordorigin="6630,3440" coordsize="10,20">
              <v:shape style="position:absolute;left:6630;top:3440;width:10;height:20" coordorigin="6630,3440" coordsize="10,20" path="m6630,3459l6640,3459,6640,3440,6630,3440,6630,3459xe" filled="true" fillcolor="#000000" stroked="false">
                <v:path arrowok="t"/>
                <v:fill type="solid"/>
              </v:shape>
            </v:group>
            <v:group style="position:absolute;left:6630;top:3459;width:10;height:20" coordorigin="6630,3459" coordsize="10,20">
              <v:shape style="position:absolute;left:6630;top:3459;width:10;height:20" coordorigin="6630,3459" coordsize="10,20" path="m6630,3478l6640,3478,6640,3459,6630,3459,6630,3478xe" filled="true" fillcolor="#000000" stroked="false">
                <v:path arrowok="t"/>
                <v:fill type="solid"/>
              </v:shape>
            </v:group>
            <v:group style="position:absolute;left:6630;top:3478;width:10;height:20" coordorigin="6630,3478" coordsize="10,20">
              <v:shape style="position:absolute;left:6630;top:3478;width:10;height:20" coordorigin="6630,3478" coordsize="10,20" path="m6630,3498l6640,3498,6640,3478,6630,3478,6630,3498xe" filled="true" fillcolor="#000000" stroked="false">
                <v:path arrowok="t"/>
                <v:fill type="solid"/>
              </v:shape>
            </v:group>
            <v:group style="position:absolute;left:6630;top:3498;width:10;height:20" coordorigin="6630,3498" coordsize="10,20">
              <v:shape style="position:absolute;left:6630;top:3498;width:10;height:20" coordorigin="6630,3498" coordsize="10,20" path="m6630,3517l6640,3517,6640,3498,6630,3498,6630,3517xe" filled="true" fillcolor="#000000" stroked="false">
                <v:path arrowok="t"/>
                <v:fill type="solid"/>
              </v:shape>
            </v:group>
            <v:group style="position:absolute;left:6630;top:3517;width:10;height:20" coordorigin="6630,3517" coordsize="10,20">
              <v:shape style="position:absolute;left:6630;top:3517;width:10;height:20" coordorigin="6630,3517" coordsize="10,20" path="m6630,3536l6640,3536,6640,3517,6630,3517,6630,3536xe" filled="true" fillcolor="#000000" stroked="false">
                <v:path arrowok="t"/>
                <v:fill type="solid"/>
              </v:shape>
            </v:group>
            <v:group style="position:absolute;left:7941;top:3210;width:10;height:20" coordorigin="7941,3210" coordsize="10,20">
              <v:shape style="position:absolute;left:7941;top:3210;width:10;height:20" coordorigin="7941,3210" coordsize="10,20" path="m7941,3229l7950,3229,7950,3210,7941,3210,7941,3229xe" filled="true" fillcolor="#000000" stroked="false">
                <v:path arrowok="t"/>
                <v:fill type="solid"/>
              </v:shape>
            </v:group>
            <v:group style="position:absolute;left:7941;top:3229;width:10;height:20" coordorigin="7941,3229" coordsize="10,20">
              <v:shape style="position:absolute;left:7941;top:3229;width:10;height:20" coordorigin="7941,3229" coordsize="10,20" path="m7941,3248l7950,3248,7950,3229,7941,3229,7941,3248xe" filled="true" fillcolor="#000000" stroked="false">
                <v:path arrowok="t"/>
                <v:fill type="solid"/>
              </v:shape>
            </v:group>
            <v:group style="position:absolute;left:7941;top:3248;width:10;height:20" coordorigin="7941,3248" coordsize="10,20">
              <v:shape style="position:absolute;left:7941;top:3248;width:10;height:20" coordorigin="7941,3248" coordsize="10,20" path="m7941,3267l7950,3267,7950,3248,7941,3248,7941,3267xe" filled="true" fillcolor="#000000" stroked="false">
                <v:path arrowok="t"/>
                <v:fill type="solid"/>
              </v:shape>
            </v:group>
            <v:group style="position:absolute;left:7941;top:3267;width:10;height:20" coordorigin="7941,3267" coordsize="10,20">
              <v:shape style="position:absolute;left:7941;top:3267;width:10;height:20" coordorigin="7941,3267" coordsize="10,20" path="m7941,3286l7950,3286,7950,3267,7941,3267,7941,3286xe" filled="true" fillcolor="#000000" stroked="false">
                <v:path arrowok="t"/>
                <v:fill type="solid"/>
              </v:shape>
            </v:group>
            <v:group style="position:absolute;left:7941;top:3286;width:10;height:20" coordorigin="7941,3286" coordsize="10,20">
              <v:shape style="position:absolute;left:7941;top:3286;width:10;height:20" coordorigin="7941,3286" coordsize="10,20" path="m7941,3306l7950,3306,7950,3286,7941,3286,7941,3306xe" filled="true" fillcolor="#000000" stroked="false">
                <v:path arrowok="t"/>
                <v:fill type="solid"/>
              </v:shape>
            </v:group>
            <v:group style="position:absolute;left:7941;top:3306;width:10;height:20" coordorigin="7941,3306" coordsize="10,20">
              <v:shape style="position:absolute;left:7941;top:3306;width:10;height:20" coordorigin="7941,3306" coordsize="10,20" path="m7941,3325l7950,3325,7950,3306,7941,3306,7941,3325xe" filled="true" fillcolor="#000000" stroked="false">
                <v:path arrowok="t"/>
                <v:fill type="solid"/>
              </v:shape>
            </v:group>
            <v:group style="position:absolute;left:7941;top:3325;width:10;height:20" coordorigin="7941,3325" coordsize="10,20">
              <v:shape style="position:absolute;left:7941;top:3325;width:10;height:20" coordorigin="7941,3325" coordsize="10,20" path="m7941,3344l7950,3344,7950,3325,7941,3325,7941,3344xe" filled="true" fillcolor="#000000" stroked="false">
                <v:path arrowok="t"/>
                <v:fill type="solid"/>
              </v:shape>
            </v:group>
            <v:group style="position:absolute;left:7941;top:3344;width:10;height:20" coordorigin="7941,3344" coordsize="10,20">
              <v:shape style="position:absolute;left:7941;top:3344;width:10;height:20" coordorigin="7941,3344" coordsize="10,20" path="m7941,3363l7950,3363,7950,3344,7941,3344,7941,3363xe" filled="true" fillcolor="#000000" stroked="false">
                <v:path arrowok="t"/>
                <v:fill type="solid"/>
              </v:shape>
            </v:group>
            <v:group style="position:absolute;left:7941;top:3363;width:10;height:20" coordorigin="7941,3363" coordsize="10,20">
              <v:shape style="position:absolute;left:7941;top:3363;width:10;height:20" coordorigin="7941,3363" coordsize="10,20" path="m7941,3382l7950,3382,7950,3363,7941,3363,7941,3382xe" filled="true" fillcolor="#000000" stroked="false">
                <v:path arrowok="t"/>
                <v:fill type="solid"/>
              </v:shape>
            </v:group>
            <v:group style="position:absolute;left:7941;top:3382;width:10;height:20" coordorigin="7941,3382" coordsize="10,20">
              <v:shape style="position:absolute;left:7941;top:3382;width:10;height:20" coordorigin="7941,3382" coordsize="10,20" path="m7941,3402l7950,3402,7950,3382,7941,3382,7941,3402xe" filled="true" fillcolor="#000000" stroked="false">
                <v:path arrowok="t"/>
                <v:fill type="solid"/>
              </v:shape>
            </v:group>
            <v:group style="position:absolute;left:7941;top:3402;width:10;height:20" coordorigin="7941,3402" coordsize="10,20">
              <v:shape style="position:absolute;left:7941;top:3402;width:10;height:20" coordorigin="7941,3402" coordsize="10,20" path="m7941,3421l7950,3421,7950,3402,7941,3402,7941,3421xe" filled="true" fillcolor="#000000" stroked="false">
                <v:path arrowok="t"/>
                <v:fill type="solid"/>
              </v:shape>
            </v:group>
            <v:group style="position:absolute;left:7941;top:3421;width:10;height:20" coordorigin="7941,3421" coordsize="10,20">
              <v:shape style="position:absolute;left:7941;top:3421;width:10;height:20" coordorigin="7941,3421" coordsize="10,20" path="m7941,3440l7950,3440,7950,3421,7941,3421,7941,3440xe" filled="true" fillcolor="#000000" stroked="false">
                <v:path arrowok="t"/>
                <v:fill type="solid"/>
              </v:shape>
            </v:group>
            <v:group style="position:absolute;left:7941;top:3440;width:10;height:20" coordorigin="7941,3440" coordsize="10,20">
              <v:shape style="position:absolute;left:7941;top:3440;width:10;height:20" coordorigin="7941,3440" coordsize="10,20" path="m7941,3459l7950,3459,7950,3440,7941,3440,7941,3459xe" filled="true" fillcolor="#000000" stroked="false">
                <v:path arrowok="t"/>
                <v:fill type="solid"/>
              </v:shape>
            </v:group>
            <v:group style="position:absolute;left:7941;top:3459;width:10;height:20" coordorigin="7941,3459" coordsize="10,20">
              <v:shape style="position:absolute;left:7941;top:3459;width:10;height:20" coordorigin="7941,3459" coordsize="10,20" path="m7941,3478l7950,3478,7950,3459,7941,3459,7941,3478xe" filled="true" fillcolor="#000000" stroked="false">
                <v:path arrowok="t"/>
                <v:fill type="solid"/>
              </v:shape>
            </v:group>
            <v:group style="position:absolute;left:7941;top:3478;width:10;height:20" coordorigin="7941,3478" coordsize="10,20">
              <v:shape style="position:absolute;left:7941;top:3478;width:10;height:20" coordorigin="7941,3478" coordsize="10,20" path="m7941,3498l7950,3498,7950,3478,7941,3478,7941,3498xe" filled="true" fillcolor="#000000" stroked="false">
                <v:path arrowok="t"/>
                <v:fill type="solid"/>
              </v:shape>
            </v:group>
            <v:group style="position:absolute;left:7941;top:3498;width:10;height:20" coordorigin="7941,3498" coordsize="10,20">
              <v:shape style="position:absolute;left:7941;top:3498;width:10;height:20" coordorigin="7941,3498" coordsize="10,20" path="m7941,3517l7950,3517,7950,3498,7941,3498,7941,3517xe" filled="true" fillcolor="#000000" stroked="false">
                <v:path arrowok="t"/>
                <v:fill type="solid"/>
              </v:shape>
            </v:group>
            <v:group style="position:absolute;left:7941;top:3517;width:10;height:20" coordorigin="7941,3517" coordsize="10,20">
              <v:shape style="position:absolute;left:7941;top:3517;width:10;height:20" coordorigin="7941,3517" coordsize="10,20" path="m7941,3536l7950,3536,7950,3517,7941,3517,7941,3536xe" filled="true" fillcolor="#000000" stroked="false">
                <v:path arrowok="t"/>
                <v:fill type="solid"/>
              </v:shape>
            </v:group>
            <v:group style="position:absolute;left:7941;top:3538;width:10;height:2" coordorigin="7941,3538" coordsize="10,2">
              <v:shape style="position:absolute;left:7941;top:3538;width:10;height:2" coordorigin="7941,3538" coordsize="10,0" path="m7941,3538l7950,3538e" filled="false" stroked="true" strokeweight=".23999pt" strokecolor="#000000">
                <v:path arrowok="t"/>
              </v:shape>
            </v:group>
            <v:group style="position:absolute;left:9333;top:3210;width:10;height:20" coordorigin="9333,3210" coordsize="10,20">
              <v:shape style="position:absolute;left:9333;top:3210;width:10;height:20" coordorigin="9333,3210" coordsize="10,20" path="m9333,3229l9343,3229,9343,3210,9333,3210,9333,3229xe" filled="true" fillcolor="#000000" stroked="false">
                <v:path arrowok="t"/>
                <v:fill type="solid"/>
              </v:shape>
            </v:group>
            <v:group style="position:absolute;left:9333;top:3229;width:10;height:20" coordorigin="9333,3229" coordsize="10,20">
              <v:shape style="position:absolute;left:9333;top:3229;width:10;height:20" coordorigin="9333,3229" coordsize="10,20" path="m9333,3248l9343,3248,9343,3229,9333,3229,9333,3248xe" filled="true" fillcolor="#000000" stroked="false">
                <v:path arrowok="t"/>
                <v:fill type="solid"/>
              </v:shape>
            </v:group>
            <v:group style="position:absolute;left:9333;top:3248;width:10;height:20" coordorigin="9333,3248" coordsize="10,20">
              <v:shape style="position:absolute;left:9333;top:3248;width:10;height:20" coordorigin="9333,3248" coordsize="10,20" path="m9333,3267l9343,3267,9343,3248,9333,3248,9333,3267xe" filled="true" fillcolor="#000000" stroked="false">
                <v:path arrowok="t"/>
                <v:fill type="solid"/>
              </v:shape>
            </v:group>
            <v:group style="position:absolute;left:9333;top:3267;width:10;height:20" coordorigin="9333,3267" coordsize="10,20">
              <v:shape style="position:absolute;left:9333;top:3267;width:10;height:20" coordorigin="9333,3267" coordsize="10,20" path="m9333,3286l9343,3286,9343,3267,9333,3267,9333,3286xe" filled="true" fillcolor="#000000" stroked="false">
                <v:path arrowok="t"/>
                <v:fill type="solid"/>
              </v:shape>
            </v:group>
            <v:group style="position:absolute;left:9333;top:3286;width:10;height:20" coordorigin="9333,3286" coordsize="10,20">
              <v:shape style="position:absolute;left:9333;top:3286;width:10;height:20" coordorigin="9333,3286" coordsize="10,20" path="m9333,3306l9343,3306,9343,3286,9333,3286,9333,3306xe" filled="true" fillcolor="#000000" stroked="false">
                <v:path arrowok="t"/>
                <v:fill type="solid"/>
              </v:shape>
            </v:group>
            <v:group style="position:absolute;left:9333;top:3306;width:10;height:20" coordorigin="9333,3306" coordsize="10,20">
              <v:shape style="position:absolute;left:9333;top:3306;width:10;height:20" coordorigin="9333,3306" coordsize="10,20" path="m9333,3325l9343,3325,9343,3306,9333,3306,9333,3325xe" filled="true" fillcolor="#000000" stroked="false">
                <v:path arrowok="t"/>
                <v:fill type="solid"/>
              </v:shape>
            </v:group>
            <v:group style="position:absolute;left:9333;top:3325;width:10;height:20" coordorigin="9333,3325" coordsize="10,20">
              <v:shape style="position:absolute;left:9333;top:3325;width:10;height:20" coordorigin="9333,3325" coordsize="10,20" path="m9333,3344l9343,3344,9343,3325,9333,3325,9333,3344xe" filled="true" fillcolor="#000000" stroked="false">
                <v:path arrowok="t"/>
                <v:fill type="solid"/>
              </v:shape>
            </v:group>
            <v:group style="position:absolute;left:9333;top:3344;width:10;height:20" coordorigin="9333,3344" coordsize="10,20">
              <v:shape style="position:absolute;left:9333;top:3344;width:10;height:20" coordorigin="9333,3344" coordsize="10,20" path="m9333,3363l9343,3363,9343,3344,9333,3344,9333,3363xe" filled="true" fillcolor="#000000" stroked="false">
                <v:path arrowok="t"/>
                <v:fill type="solid"/>
              </v:shape>
            </v:group>
            <v:group style="position:absolute;left:9333;top:3363;width:10;height:20" coordorigin="9333,3363" coordsize="10,20">
              <v:shape style="position:absolute;left:9333;top:3363;width:10;height:20" coordorigin="9333,3363" coordsize="10,20" path="m9333,3382l9343,3382,9343,3363,9333,3363,9333,3382xe" filled="true" fillcolor="#000000" stroked="false">
                <v:path arrowok="t"/>
                <v:fill type="solid"/>
              </v:shape>
            </v:group>
            <v:group style="position:absolute;left:9333;top:3382;width:10;height:20" coordorigin="9333,3382" coordsize="10,20">
              <v:shape style="position:absolute;left:9333;top:3382;width:10;height:20" coordorigin="9333,3382" coordsize="10,20" path="m9333,3402l9343,3402,9343,3382,9333,3382,9333,3402xe" filled="true" fillcolor="#000000" stroked="false">
                <v:path arrowok="t"/>
                <v:fill type="solid"/>
              </v:shape>
            </v:group>
            <v:group style="position:absolute;left:9333;top:3402;width:10;height:20" coordorigin="9333,3402" coordsize="10,20">
              <v:shape style="position:absolute;left:9333;top:3402;width:10;height:20" coordorigin="9333,3402" coordsize="10,20" path="m9333,3421l9343,3421,9343,3402,9333,3402,9333,3421xe" filled="true" fillcolor="#000000" stroked="false">
                <v:path arrowok="t"/>
                <v:fill type="solid"/>
              </v:shape>
            </v:group>
            <v:group style="position:absolute;left:9333;top:3421;width:10;height:20" coordorigin="9333,3421" coordsize="10,20">
              <v:shape style="position:absolute;left:9333;top:3421;width:10;height:20" coordorigin="9333,3421" coordsize="10,20" path="m9333,3440l9343,3440,9343,3421,9333,3421,9333,3440xe" filled="true" fillcolor="#000000" stroked="false">
                <v:path arrowok="t"/>
                <v:fill type="solid"/>
              </v:shape>
            </v:group>
            <v:group style="position:absolute;left:9333;top:3440;width:10;height:20" coordorigin="9333,3440" coordsize="10,20">
              <v:shape style="position:absolute;left:9333;top:3440;width:10;height:20" coordorigin="9333,3440" coordsize="10,20" path="m9333,3459l9343,3459,9343,3440,9333,3440,9333,3459xe" filled="true" fillcolor="#000000" stroked="false">
                <v:path arrowok="t"/>
                <v:fill type="solid"/>
              </v:shape>
            </v:group>
            <v:group style="position:absolute;left:9333;top:3459;width:10;height:20" coordorigin="9333,3459" coordsize="10,20">
              <v:shape style="position:absolute;left:9333;top:3459;width:10;height:20" coordorigin="9333,3459" coordsize="10,20" path="m9333,3478l9343,3478,9343,3459,9333,3459,9333,3478xe" filled="true" fillcolor="#000000" stroked="false">
                <v:path arrowok="t"/>
                <v:fill type="solid"/>
              </v:shape>
            </v:group>
            <v:group style="position:absolute;left:9333;top:3478;width:10;height:20" coordorigin="9333,3478" coordsize="10,20">
              <v:shape style="position:absolute;left:9333;top:3478;width:10;height:20" coordorigin="9333,3478" coordsize="10,20" path="m9333,3498l9343,3498,9343,3478,9333,3478,9333,3498xe" filled="true" fillcolor="#000000" stroked="false">
                <v:path arrowok="t"/>
                <v:fill type="solid"/>
              </v:shape>
            </v:group>
            <v:group style="position:absolute;left:9333;top:3498;width:10;height:20" coordorigin="9333,3498" coordsize="10,20">
              <v:shape style="position:absolute;left:9333;top:3498;width:10;height:20" coordorigin="9333,3498" coordsize="10,20" path="m9333,3517l9343,3517,9343,3498,9333,3498,9333,3517xe" filled="true" fillcolor="#000000" stroked="false">
                <v:path arrowok="t"/>
                <v:fill type="solid"/>
              </v:shape>
            </v:group>
            <v:group style="position:absolute;left:9333;top:3517;width:10;height:20" coordorigin="9333,3517" coordsize="10,20">
              <v:shape style="position:absolute;left:9333;top:3517;width:10;height:20" coordorigin="9333,3517" coordsize="10,20" path="m9333,3536l9343,3536,9343,3517,9333,3517,9333,3536xe" filled="true" fillcolor="#000000" stroked="false">
                <v:path arrowok="t"/>
                <v:fill type="solid"/>
              </v:shape>
            </v:group>
            <v:group style="position:absolute;left:9333;top:3538;width:10;height:2" coordorigin="9333,3538" coordsize="10,2">
              <v:shape style="position:absolute;left:9333;top:3538;width:10;height:2" coordorigin="9333,3538" coordsize="10,0" path="m9333,3538l9343,3538e" filled="false" stroked="true" strokeweight=".23999pt" strokecolor="#000000">
                <v:path arrowok="t"/>
              </v:shape>
              <v:shape style="position:absolute;left:1594;top:3440;width:1320;height:110" type="#_x0000_t75" stroked="false">
                <v:imagedata r:id="rId1203" o:title=""/>
              </v:shape>
              <v:shape style="position:absolute;left:2890;top:3536;width:1301;height:14" type="#_x0000_t75" stroked="false">
                <v:imagedata r:id="rId1187" o:title=""/>
              </v:shape>
              <v:shape style="position:absolute;left:4177;top:3536;width:1399;height:14" type="#_x0000_t75" stroked="false">
                <v:imagedata r:id="rId1204" o:title=""/>
              </v:shape>
              <v:shape style="position:absolute;left:5562;top:3536;width:1078;height:14" type="#_x0000_t75" stroked="false">
                <v:imagedata r:id="rId1202" o:title=""/>
              </v:shape>
              <v:shape style="position:absolute;left:6625;top:3541;width:1315;height:10" type="#_x0000_t75" stroked="false">
                <v:imagedata r:id="rId1184" o:title=""/>
              </v:shape>
              <v:shape style="position:absolute;left:7936;top:3541;width:2662;height:10" type="#_x0000_t75" stroked="false">
                <v:imagedata r:id="rId1185" o:title=""/>
              </v:shape>
            </v:group>
            <v:group style="position:absolute;left:4182;top:3550;width:10;height:20" coordorigin="4182,3550" coordsize="10,20">
              <v:shape style="position:absolute;left:4182;top:3550;width:10;height:20" coordorigin="4182,3550" coordsize="10,20" path="m4182,3570l4191,3570,4191,3550,4182,3550,4182,3570xe" filled="true" fillcolor="#000000" stroked="false">
                <v:path arrowok="t"/>
                <v:fill type="solid"/>
              </v:shape>
            </v:group>
            <v:group style="position:absolute;left:4182;top:3570;width:10;height:20" coordorigin="4182,3570" coordsize="10,20">
              <v:shape style="position:absolute;left:4182;top:3570;width:10;height:20" coordorigin="4182,3570" coordsize="10,20" path="m4182,3589l4191,3589,4191,3570,4182,3570,4182,3589xe" filled="true" fillcolor="#000000" stroked="false">
                <v:path arrowok="t"/>
                <v:fill type="solid"/>
              </v:shape>
            </v:group>
            <v:group style="position:absolute;left:4182;top:3589;width:10;height:20" coordorigin="4182,3589" coordsize="10,20">
              <v:shape style="position:absolute;left:4182;top:3589;width:10;height:20" coordorigin="4182,3589" coordsize="10,20" path="m4182,3608l4191,3608,4191,3589,4182,3589,4182,3608xe" filled="true" fillcolor="#000000" stroked="false">
                <v:path arrowok="t"/>
                <v:fill type="solid"/>
              </v:shape>
            </v:group>
            <v:group style="position:absolute;left:4182;top:3608;width:10;height:20" coordorigin="4182,3608" coordsize="10,20">
              <v:shape style="position:absolute;left:4182;top:3608;width:10;height:20" coordorigin="4182,3608" coordsize="10,20" path="m4182,3627l4191,3627,4191,3608,4182,3608,4182,3627xe" filled="true" fillcolor="#000000" stroked="false">
                <v:path arrowok="t"/>
                <v:fill type="solid"/>
              </v:shape>
            </v:group>
            <v:group style="position:absolute;left:4182;top:3627;width:10;height:20" coordorigin="4182,3627" coordsize="10,20">
              <v:shape style="position:absolute;left:4182;top:3627;width:10;height:20" coordorigin="4182,3627" coordsize="10,20" path="m4182,3646l4191,3646,4191,3627,4182,3627,4182,3646xe" filled="true" fillcolor="#000000" stroked="false">
                <v:path arrowok="t"/>
                <v:fill type="solid"/>
              </v:shape>
            </v:group>
            <v:group style="position:absolute;left:4182;top:3646;width:10;height:20" coordorigin="4182,3646" coordsize="10,20">
              <v:shape style="position:absolute;left:4182;top:3646;width:10;height:20" coordorigin="4182,3646" coordsize="10,20" path="m4182,3666l4191,3666,4191,3646,4182,3646,4182,3666xe" filled="true" fillcolor="#000000" stroked="false">
                <v:path arrowok="t"/>
                <v:fill type="solid"/>
              </v:shape>
            </v:group>
            <v:group style="position:absolute;left:4182;top:3666;width:10;height:20" coordorigin="4182,3666" coordsize="10,20">
              <v:shape style="position:absolute;left:4182;top:3666;width:10;height:20" coordorigin="4182,3666" coordsize="10,20" path="m4182,3685l4191,3685,4191,3666,4182,3666,4182,3685xe" filled="true" fillcolor="#000000" stroked="false">
                <v:path arrowok="t"/>
                <v:fill type="solid"/>
              </v:shape>
            </v:group>
            <v:group style="position:absolute;left:4182;top:3685;width:10;height:20" coordorigin="4182,3685" coordsize="10,20">
              <v:shape style="position:absolute;left:4182;top:3685;width:10;height:20" coordorigin="4182,3685" coordsize="10,20" path="m4182,3705l4191,3705,4191,3685,4182,3685,4182,3705xe" filled="true" fillcolor="#000000" stroked="false">
                <v:path arrowok="t"/>
                <v:fill type="solid"/>
              </v:shape>
            </v:group>
            <v:group style="position:absolute;left:4182;top:3705;width:10;height:20" coordorigin="4182,3705" coordsize="10,20">
              <v:shape style="position:absolute;left:4182;top:3705;width:10;height:20" coordorigin="4182,3705" coordsize="10,20" path="m4182,3724l4191,3724,4191,3705,4182,3705,4182,3724xe" filled="true" fillcolor="#000000" stroked="false">
                <v:path arrowok="t"/>
                <v:fill type="solid"/>
              </v:shape>
            </v:group>
            <v:group style="position:absolute;left:4182;top:3724;width:10;height:20" coordorigin="4182,3724" coordsize="10,20">
              <v:shape style="position:absolute;left:4182;top:3724;width:10;height:20" coordorigin="4182,3724" coordsize="10,20" path="m4182,3743l4191,3743,4191,3724,4182,3724,4182,3743xe" filled="true" fillcolor="#000000" stroked="false">
                <v:path arrowok="t"/>
                <v:fill type="solid"/>
              </v:shape>
            </v:group>
            <v:group style="position:absolute;left:4182;top:3743;width:10;height:20" coordorigin="4182,3743" coordsize="10,20">
              <v:shape style="position:absolute;left:4182;top:3743;width:10;height:20" coordorigin="4182,3743" coordsize="10,20" path="m4182,3762l4191,3762,4191,3743,4182,3743,4182,3762xe" filled="true" fillcolor="#000000" stroked="false">
                <v:path arrowok="t"/>
                <v:fill type="solid"/>
              </v:shape>
            </v:group>
            <v:group style="position:absolute;left:4182;top:3762;width:10;height:20" coordorigin="4182,3762" coordsize="10,20">
              <v:shape style="position:absolute;left:4182;top:3762;width:10;height:20" coordorigin="4182,3762" coordsize="10,20" path="m4182,3781l4191,3781,4191,3762,4182,3762,4182,3781xe" filled="true" fillcolor="#000000" stroked="false">
                <v:path arrowok="t"/>
                <v:fill type="solid"/>
              </v:shape>
            </v:group>
            <v:group style="position:absolute;left:4182;top:3781;width:10;height:20" coordorigin="4182,3781" coordsize="10,20">
              <v:shape style="position:absolute;left:4182;top:3781;width:10;height:20" coordorigin="4182,3781" coordsize="10,20" path="m4182,3801l4191,3801,4191,3781,4182,3781,4182,3801xe" filled="true" fillcolor="#000000" stroked="false">
                <v:path arrowok="t"/>
                <v:fill type="solid"/>
              </v:shape>
            </v:group>
            <v:group style="position:absolute;left:4182;top:3801;width:10;height:20" coordorigin="4182,3801" coordsize="10,20">
              <v:shape style="position:absolute;left:4182;top:3801;width:10;height:20" coordorigin="4182,3801" coordsize="10,20" path="m4182,3820l4191,3820,4191,3801,4182,3801,4182,3820xe" filled="true" fillcolor="#000000" stroked="false">
                <v:path arrowok="t"/>
                <v:fill type="solid"/>
              </v:shape>
            </v:group>
            <v:group style="position:absolute;left:4182;top:3820;width:10;height:20" coordorigin="4182,3820" coordsize="10,20">
              <v:shape style="position:absolute;left:4182;top:3820;width:10;height:20" coordorigin="4182,3820" coordsize="10,20" path="m4182,3839l4191,3839,4191,3820,4182,3820,4182,3839xe" filled="true" fillcolor="#000000" stroked="false">
                <v:path arrowok="t"/>
                <v:fill type="solid"/>
              </v:shape>
            </v:group>
            <v:group style="position:absolute;left:4182;top:3839;width:10;height:20" coordorigin="4182,3839" coordsize="10,20">
              <v:shape style="position:absolute;left:4182;top:3839;width:10;height:20" coordorigin="4182,3839" coordsize="10,20" path="m4182,3858l4191,3858,4191,3839,4182,3839,4182,3858xe" filled="true" fillcolor="#000000" stroked="false">
                <v:path arrowok="t"/>
                <v:fill type="solid"/>
              </v:shape>
              <v:shape style="position:absolute;left:4182;top:3877;width:10;height:5" type="#_x0000_t75" stroked="false">
                <v:imagedata r:id="rId1180" o:title=""/>
              </v:shape>
            </v:group>
            <v:group style="position:absolute;left:5567;top:3550;width:10;height:20" coordorigin="5567,3550" coordsize="10,20">
              <v:shape style="position:absolute;left:5567;top:3550;width:10;height:20" coordorigin="5567,3550" coordsize="10,20" path="m5567,3570l5576,3570,5576,3550,5567,3550,5567,3570xe" filled="true" fillcolor="#000000" stroked="false">
                <v:path arrowok="t"/>
                <v:fill type="solid"/>
              </v:shape>
            </v:group>
            <v:group style="position:absolute;left:5567;top:3570;width:10;height:20" coordorigin="5567,3570" coordsize="10,20">
              <v:shape style="position:absolute;left:5567;top:3570;width:10;height:20" coordorigin="5567,3570" coordsize="10,20" path="m5567,3589l5576,3589,5576,3570,5567,3570,5567,3589xe" filled="true" fillcolor="#000000" stroked="false">
                <v:path arrowok="t"/>
                <v:fill type="solid"/>
              </v:shape>
            </v:group>
            <v:group style="position:absolute;left:5567;top:3589;width:10;height:20" coordorigin="5567,3589" coordsize="10,20">
              <v:shape style="position:absolute;left:5567;top:3589;width:10;height:20" coordorigin="5567,3589" coordsize="10,20" path="m5567,3608l5576,3608,5576,3589,5567,3589,5567,3608xe" filled="true" fillcolor="#000000" stroked="false">
                <v:path arrowok="t"/>
                <v:fill type="solid"/>
              </v:shape>
            </v:group>
            <v:group style="position:absolute;left:5567;top:3608;width:10;height:20" coordorigin="5567,3608" coordsize="10,20">
              <v:shape style="position:absolute;left:5567;top:3608;width:10;height:20" coordorigin="5567,3608" coordsize="10,20" path="m5567,3627l5576,3627,5576,3608,5567,3608,5567,3627xe" filled="true" fillcolor="#000000" stroked="false">
                <v:path arrowok="t"/>
                <v:fill type="solid"/>
              </v:shape>
            </v:group>
            <v:group style="position:absolute;left:5567;top:3627;width:10;height:20" coordorigin="5567,3627" coordsize="10,20">
              <v:shape style="position:absolute;left:5567;top:3627;width:10;height:20" coordorigin="5567,3627" coordsize="10,20" path="m5567,3646l5576,3646,5576,3627,5567,3627,5567,3646xe" filled="true" fillcolor="#000000" stroked="false">
                <v:path arrowok="t"/>
                <v:fill type="solid"/>
              </v:shape>
            </v:group>
            <v:group style="position:absolute;left:5567;top:3646;width:10;height:20" coordorigin="5567,3646" coordsize="10,20">
              <v:shape style="position:absolute;left:5567;top:3646;width:10;height:20" coordorigin="5567,3646" coordsize="10,20" path="m5567,3666l5576,3666,5576,3646,5567,3646,5567,3666xe" filled="true" fillcolor="#000000" stroked="false">
                <v:path arrowok="t"/>
                <v:fill type="solid"/>
              </v:shape>
            </v:group>
            <v:group style="position:absolute;left:5567;top:3666;width:10;height:20" coordorigin="5567,3666" coordsize="10,20">
              <v:shape style="position:absolute;left:5567;top:3666;width:10;height:20" coordorigin="5567,3666" coordsize="10,20" path="m5567,3685l5576,3685,5576,3666,5567,3666,5567,3685xe" filled="true" fillcolor="#000000" stroked="false">
                <v:path arrowok="t"/>
                <v:fill type="solid"/>
              </v:shape>
            </v:group>
            <v:group style="position:absolute;left:5567;top:3685;width:10;height:20" coordorigin="5567,3685" coordsize="10,20">
              <v:shape style="position:absolute;left:5567;top:3685;width:10;height:20" coordorigin="5567,3685" coordsize="10,20" path="m5567,3705l5576,3705,5576,3685,5567,3685,5567,3705xe" filled="true" fillcolor="#000000" stroked="false">
                <v:path arrowok="t"/>
                <v:fill type="solid"/>
              </v:shape>
            </v:group>
            <v:group style="position:absolute;left:5567;top:3705;width:10;height:20" coordorigin="5567,3705" coordsize="10,20">
              <v:shape style="position:absolute;left:5567;top:3705;width:10;height:20" coordorigin="5567,3705" coordsize="10,20" path="m5567,3724l5576,3724,5576,3705,5567,3705,5567,3724xe" filled="true" fillcolor="#000000" stroked="false">
                <v:path arrowok="t"/>
                <v:fill type="solid"/>
              </v:shape>
            </v:group>
            <v:group style="position:absolute;left:5567;top:3724;width:10;height:20" coordorigin="5567,3724" coordsize="10,20">
              <v:shape style="position:absolute;left:5567;top:3724;width:10;height:20" coordorigin="5567,3724" coordsize="10,20" path="m5567,3743l5576,3743,5576,3724,5567,3724,5567,3743xe" filled="true" fillcolor="#000000" stroked="false">
                <v:path arrowok="t"/>
                <v:fill type="solid"/>
              </v:shape>
            </v:group>
            <v:group style="position:absolute;left:5567;top:3743;width:10;height:20" coordorigin="5567,3743" coordsize="10,20">
              <v:shape style="position:absolute;left:5567;top:3743;width:10;height:20" coordorigin="5567,3743" coordsize="10,20" path="m5567,3762l5576,3762,5576,3743,5567,3743,5567,3762xe" filled="true" fillcolor="#000000" stroked="false">
                <v:path arrowok="t"/>
                <v:fill type="solid"/>
              </v:shape>
            </v:group>
            <v:group style="position:absolute;left:5567;top:3762;width:10;height:20" coordorigin="5567,3762" coordsize="10,20">
              <v:shape style="position:absolute;left:5567;top:3762;width:10;height:20" coordorigin="5567,3762" coordsize="10,20" path="m5567,3781l5576,3781,5576,3762,5567,3762,5567,3781xe" filled="true" fillcolor="#000000" stroked="false">
                <v:path arrowok="t"/>
                <v:fill type="solid"/>
              </v:shape>
            </v:group>
            <v:group style="position:absolute;left:5567;top:3781;width:10;height:20" coordorigin="5567,3781" coordsize="10,20">
              <v:shape style="position:absolute;left:5567;top:3781;width:10;height:20" coordorigin="5567,3781" coordsize="10,20" path="m5567,3801l5576,3801,5576,3781,5567,3781,5567,3801xe" filled="true" fillcolor="#000000" stroked="false">
                <v:path arrowok="t"/>
                <v:fill type="solid"/>
              </v:shape>
            </v:group>
            <v:group style="position:absolute;left:5567;top:3801;width:10;height:20" coordorigin="5567,3801" coordsize="10,20">
              <v:shape style="position:absolute;left:5567;top:3801;width:10;height:20" coordorigin="5567,3801" coordsize="10,20" path="m5567,3820l5576,3820,5576,3801,5567,3801,5567,3820xe" filled="true" fillcolor="#000000" stroked="false">
                <v:path arrowok="t"/>
                <v:fill type="solid"/>
              </v:shape>
            </v:group>
            <v:group style="position:absolute;left:5567;top:3820;width:10;height:20" coordorigin="5567,3820" coordsize="10,20">
              <v:shape style="position:absolute;left:5567;top:3820;width:10;height:20" coordorigin="5567,3820" coordsize="10,20" path="m5567,3839l5576,3839,5576,3820,5567,3820,5567,3839xe" filled="true" fillcolor="#000000" stroked="false">
                <v:path arrowok="t"/>
                <v:fill type="solid"/>
              </v:shape>
            </v:group>
            <v:group style="position:absolute;left:5567;top:3839;width:10;height:20" coordorigin="5567,3839" coordsize="10,20">
              <v:shape style="position:absolute;left:5567;top:3839;width:10;height:20" coordorigin="5567,3839" coordsize="10,20" path="m5567,3858l5576,3858,5576,3839,5567,3839,5567,3858xe" filled="true" fillcolor="#000000" stroked="false">
                <v:path arrowok="t"/>
                <v:fill type="solid"/>
              </v:shape>
              <v:shape style="position:absolute;left:5567;top:3877;width:10;height:5" type="#_x0000_t75" stroked="false">
                <v:imagedata r:id="rId1180" o:title=""/>
              </v:shape>
            </v:group>
            <v:group style="position:absolute;left:6630;top:3550;width:10;height:20" coordorigin="6630,3550" coordsize="10,20">
              <v:shape style="position:absolute;left:6630;top:3550;width:10;height:20" coordorigin="6630,3550" coordsize="10,20" path="m6630,3570l6640,3570,6640,3550,6630,3550,6630,3570xe" filled="true" fillcolor="#000000" stroked="false">
                <v:path arrowok="t"/>
                <v:fill type="solid"/>
              </v:shape>
            </v:group>
            <v:group style="position:absolute;left:6630;top:3570;width:10;height:20" coordorigin="6630,3570" coordsize="10,20">
              <v:shape style="position:absolute;left:6630;top:3570;width:10;height:20" coordorigin="6630,3570" coordsize="10,20" path="m6630,3589l6640,3589,6640,3570,6630,3570,6630,3589xe" filled="true" fillcolor="#000000" stroked="false">
                <v:path arrowok="t"/>
                <v:fill type="solid"/>
              </v:shape>
            </v:group>
            <v:group style="position:absolute;left:6630;top:3589;width:10;height:20" coordorigin="6630,3589" coordsize="10,20">
              <v:shape style="position:absolute;left:6630;top:3589;width:10;height:20" coordorigin="6630,3589" coordsize="10,20" path="m6630,3608l6640,3608,6640,3589,6630,3589,6630,3608xe" filled="true" fillcolor="#000000" stroked="false">
                <v:path arrowok="t"/>
                <v:fill type="solid"/>
              </v:shape>
            </v:group>
            <v:group style="position:absolute;left:6630;top:3608;width:10;height:20" coordorigin="6630,3608" coordsize="10,20">
              <v:shape style="position:absolute;left:6630;top:3608;width:10;height:20" coordorigin="6630,3608" coordsize="10,20" path="m6630,3627l6640,3627,6640,3608,6630,3608,6630,3627xe" filled="true" fillcolor="#000000" stroked="false">
                <v:path arrowok="t"/>
                <v:fill type="solid"/>
              </v:shape>
            </v:group>
            <v:group style="position:absolute;left:6630;top:3627;width:10;height:20" coordorigin="6630,3627" coordsize="10,20">
              <v:shape style="position:absolute;left:6630;top:3627;width:10;height:20" coordorigin="6630,3627" coordsize="10,20" path="m6630,3646l6640,3646,6640,3627,6630,3627,6630,3646xe" filled="true" fillcolor="#000000" stroked="false">
                <v:path arrowok="t"/>
                <v:fill type="solid"/>
              </v:shape>
            </v:group>
            <v:group style="position:absolute;left:6630;top:3646;width:10;height:20" coordorigin="6630,3646" coordsize="10,20">
              <v:shape style="position:absolute;left:6630;top:3646;width:10;height:20" coordorigin="6630,3646" coordsize="10,20" path="m6630,3666l6640,3666,6640,3646,6630,3646,6630,3666xe" filled="true" fillcolor="#000000" stroked="false">
                <v:path arrowok="t"/>
                <v:fill type="solid"/>
              </v:shape>
            </v:group>
            <v:group style="position:absolute;left:6630;top:3666;width:10;height:20" coordorigin="6630,3666" coordsize="10,20">
              <v:shape style="position:absolute;left:6630;top:3666;width:10;height:20" coordorigin="6630,3666" coordsize="10,20" path="m6630,3685l6640,3685,6640,3666,6630,3666,6630,3685xe" filled="true" fillcolor="#000000" stroked="false">
                <v:path arrowok="t"/>
                <v:fill type="solid"/>
              </v:shape>
            </v:group>
            <v:group style="position:absolute;left:6630;top:3685;width:10;height:20" coordorigin="6630,3685" coordsize="10,20">
              <v:shape style="position:absolute;left:6630;top:3685;width:10;height:20" coordorigin="6630,3685" coordsize="10,20" path="m6630,3705l6640,3705,6640,3685,6630,3685,6630,3705xe" filled="true" fillcolor="#000000" stroked="false">
                <v:path arrowok="t"/>
                <v:fill type="solid"/>
              </v:shape>
            </v:group>
            <v:group style="position:absolute;left:6630;top:3705;width:10;height:20" coordorigin="6630,3705" coordsize="10,20">
              <v:shape style="position:absolute;left:6630;top:3705;width:10;height:20" coordorigin="6630,3705" coordsize="10,20" path="m6630,3724l6640,3724,6640,3705,6630,3705,6630,3724xe" filled="true" fillcolor="#000000" stroked="false">
                <v:path arrowok="t"/>
                <v:fill type="solid"/>
              </v:shape>
            </v:group>
            <v:group style="position:absolute;left:6630;top:3724;width:10;height:20" coordorigin="6630,3724" coordsize="10,20">
              <v:shape style="position:absolute;left:6630;top:3724;width:10;height:20" coordorigin="6630,3724" coordsize="10,20" path="m6630,3743l6640,3743,6640,3724,6630,3724,6630,3743xe" filled="true" fillcolor="#000000" stroked="false">
                <v:path arrowok="t"/>
                <v:fill type="solid"/>
              </v:shape>
            </v:group>
            <v:group style="position:absolute;left:6630;top:3743;width:10;height:20" coordorigin="6630,3743" coordsize="10,20">
              <v:shape style="position:absolute;left:6630;top:3743;width:10;height:20" coordorigin="6630,3743" coordsize="10,20" path="m6630,3762l6640,3762,6640,3743,6630,3743,6630,3762xe" filled="true" fillcolor="#000000" stroked="false">
                <v:path arrowok="t"/>
                <v:fill type="solid"/>
              </v:shape>
            </v:group>
            <v:group style="position:absolute;left:6630;top:3762;width:10;height:20" coordorigin="6630,3762" coordsize="10,20">
              <v:shape style="position:absolute;left:6630;top:3762;width:10;height:20" coordorigin="6630,3762" coordsize="10,20" path="m6630,3781l6640,3781,6640,3762,6630,3762,6630,3781xe" filled="true" fillcolor="#000000" stroked="false">
                <v:path arrowok="t"/>
                <v:fill type="solid"/>
              </v:shape>
            </v:group>
            <v:group style="position:absolute;left:6630;top:3781;width:10;height:20" coordorigin="6630,3781" coordsize="10,20">
              <v:shape style="position:absolute;left:6630;top:3781;width:10;height:20" coordorigin="6630,3781" coordsize="10,20" path="m6630,3801l6640,3801,6640,3781,6630,3781,6630,3801xe" filled="true" fillcolor="#000000" stroked="false">
                <v:path arrowok="t"/>
                <v:fill type="solid"/>
              </v:shape>
            </v:group>
            <v:group style="position:absolute;left:6630;top:3801;width:10;height:20" coordorigin="6630,3801" coordsize="10,20">
              <v:shape style="position:absolute;left:6630;top:3801;width:10;height:20" coordorigin="6630,3801" coordsize="10,20" path="m6630,3820l6640,3820,6640,3801,6630,3801,6630,3820xe" filled="true" fillcolor="#000000" stroked="false">
                <v:path arrowok="t"/>
                <v:fill type="solid"/>
              </v:shape>
            </v:group>
            <v:group style="position:absolute;left:6630;top:3820;width:10;height:20" coordorigin="6630,3820" coordsize="10,20">
              <v:shape style="position:absolute;left:6630;top:3820;width:10;height:20" coordorigin="6630,3820" coordsize="10,20" path="m6630,3839l6640,3839,6640,3820,6630,3820,6630,3839xe" filled="true" fillcolor="#000000" stroked="false">
                <v:path arrowok="t"/>
                <v:fill type="solid"/>
              </v:shape>
            </v:group>
            <v:group style="position:absolute;left:6630;top:3839;width:10;height:20" coordorigin="6630,3839" coordsize="10,20">
              <v:shape style="position:absolute;left:6630;top:3839;width:10;height:20" coordorigin="6630,3839" coordsize="10,20" path="m6630,3858l6640,3858,6640,3839,6630,3839,6630,3858xe" filled="true" fillcolor="#000000" stroked="false">
                <v:path arrowok="t"/>
                <v:fill type="solid"/>
              </v:shape>
              <v:shape style="position:absolute;left:6630;top:3877;width:10;height:5" type="#_x0000_t75" stroked="false">
                <v:imagedata r:id="rId1180" o:title=""/>
              </v:shape>
            </v:group>
            <v:group style="position:absolute;left:7941;top:3550;width:10;height:20" coordorigin="7941,3550" coordsize="10,20">
              <v:shape style="position:absolute;left:7941;top:3550;width:10;height:20" coordorigin="7941,3550" coordsize="10,20" path="m7941,3570l7950,3570,7950,3550,7941,3550,7941,3570xe" filled="true" fillcolor="#000000" stroked="false">
                <v:path arrowok="t"/>
                <v:fill type="solid"/>
              </v:shape>
            </v:group>
            <v:group style="position:absolute;left:7941;top:3570;width:10;height:20" coordorigin="7941,3570" coordsize="10,20">
              <v:shape style="position:absolute;left:7941;top:3570;width:10;height:20" coordorigin="7941,3570" coordsize="10,20" path="m7941,3589l7950,3589,7950,3570,7941,3570,7941,3589xe" filled="true" fillcolor="#000000" stroked="false">
                <v:path arrowok="t"/>
                <v:fill type="solid"/>
              </v:shape>
            </v:group>
            <v:group style="position:absolute;left:7941;top:3589;width:10;height:20" coordorigin="7941,3589" coordsize="10,20">
              <v:shape style="position:absolute;left:7941;top:3589;width:10;height:20" coordorigin="7941,3589" coordsize="10,20" path="m7941,3608l7950,3608,7950,3589,7941,3589,7941,3608xe" filled="true" fillcolor="#000000" stroked="false">
                <v:path arrowok="t"/>
                <v:fill type="solid"/>
              </v:shape>
            </v:group>
            <v:group style="position:absolute;left:7941;top:3608;width:10;height:20" coordorigin="7941,3608" coordsize="10,20">
              <v:shape style="position:absolute;left:7941;top:3608;width:10;height:20" coordorigin="7941,3608" coordsize="10,20" path="m7941,3627l7950,3627,7950,3608,7941,3608,7941,3627xe" filled="true" fillcolor="#000000" stroked="false">
                <v:path arrowok="t"/>
                <v:fill type="solid"/>
              </v:shape>
            </v:group>
            <v:group style="position:absolute;left:7941;top:3627;width:10;height:20" coordorigin="7941,3627" coordsize="10,20">
              <v:shape style="position:absolute;left:7941;top:3627;width:10;height:20" coordorigin="7941,3627" coordsize="10,20" path="m7941,3646l7950,3646,7950,3627,7941,3627,7941,3646xe" filled="true" fillcolor="#000000" stroked="false">
                <v:path arrowok="t"/>
                <v:fill type="solid"/>
              </v:shape>
            </v:group>
            <v:group style="position:absolute;left:7941;top:3646;width:10;height:20" coordorigin="7941,3646" coordsize="10,20">
              <v:shape style="position:absolute;left:7941;top:3646;width:10;height:20" coordorigin="7941,3646" coordsize="10,20" path="m7941,3666l7950,3666,7950,3646,7941,3646,7941,3666xe" filled="true" fillcolor="#000000" stroked="false">
                <v:path arrowok="t"/>
                <v:fill type="solid"/>
              </v:shape>
            </v:group>
            <v:group style="position:absolute;left:7941;top:3666;width:10;height:20" coordorigin="7941,3666" coordsize="10,20">
              <v:shape style="position:absolute;left:7941;top:3666;width:10;height:20" coordorigin="7941,3666" coordsize="10,20" path="m7941,3685l7950,3685,7950,3666,7941,3666,7941,3685xe" filled="true" fillcolor="#000000" stroked="false">
                <v:path arrowok="t"/>
                <v:fill type="solid"/>
              </v:shape>
            </v:group>
            <v:group style="position:absolute;left:7941;top:3685;width:10;height:20" coordorigin="7941,3685" coordsize="10,20">
              <v:shape style="position:absolute;left:7941;top:3685;width:10;height:20" coordorigin="7941,3685" coordsize="10,20" path="m7941,3705l7950,3705,7950,3685,7941,3685,7941,3705xe" filled="true" fillcolor="#000000" stroked="false">
                <v:path arrowok="t"/>
                <v:fill type="solid"/>
              </v:shape>
            </v:group>
            <v:group style="position:absolute;left:7941;top:3705;width:10;height:20" coordorigin="7941,3705" coordsize="10,20">
              <v:shape style="position:absolute;left:7941;top:3705;width:10;height:20" coordorigin="7941,3705" coordsize="10,20" path="m7941,3724l7950,3724,7950,3705,7941,3705,7941,3724xe" filled="true" fillcolor="#000000" stroked="false">
                <v:path arrowok="t"/>
                <v:fill type="solid"/>
              </v:shape>
            </v:group>
            <v:group style="position:absolute;left:7941;top:3724;width:10;height:20" coordorigin="7941,3724" coordsize="10,20">
              <v:shape style="position:absolute;left:7941;top:3724;width:10;height:20" coordorigin="7941,3724" coordsize="10,20" path="m7941,3743l7950,3743,7950,3724,7941,3724,7941,3743xe" filled="true" fillcolor="#000000" stroked="false">
                <v:path arrowok="t"/>
                <v:fill type="solid"/>
              </v:shape>
            </v:group>
            <v:group style="position:absolute;left:7941;top:3743;width:10;height:20" coordorigin="7941,3743" coordsize="10,20">
              <v:shape style="position:absolute;left:7941;top:3743;width:10;height:20" coordorigin="7941,3743" coordsize="10,20" path="m7941,3762l7950,3762,7950,3743,7941,3743,7941,3762xe" filled="true" fillcolor="#000000" stroked="false">
                <v:path arrowok="t"/>
                <v:fill type="solid"/>
              </v:shape>
            </v:group>
            <v:group style="position:absolute;left:7941;top:3762;width:10;height:20" coordorigin="7941,3762" coordsize="10,20">
              <v:shape style="position:absolute;left:7941;top:3762;width:10;height:20" coordorigin="7941,3762" coordsize="10,20" path="m7941,3781l7950,3781,7950,3762,7941,3762,7941,3781xe" filled="true" fillcolor="#000000" stroked="false">
                <v:path arrowok="t"/>
                <v:fill type="solid"/>
              </v:shape>
            </v:group>
            <v:group style="position:absolute;left:7941;top:3781;width:10;height:20" coordorigin="7941,3781" coordsize="10,20">
              <v:shape style="position:absolute;left:7941;top:3781;width:10;height:20" coordorigin="7941,3781" coordsize="10,20" path="m7941,3801l7950,3801,7950,3781,7941,3781,7941,3801xe" filled="true" fillcolor="#000000" stroked="false">
                <v:path arrowok="t"/>
                <v:fill type="solid"/>
              </v:shape>
            </v:group>
            <v:group style="position:absolute;left:7941;top:3801;width:10;height:20" coordorigin="7941,3801" coordsize="10,20">
              <v:shape style="position:absolute;left:7941;top:3801;width:10;height:20" coordorigin="7941,3801" coordsize="10,20" path="m7941,3820l7950,3820,7950,3801,7941,3801,7941,3820xe" filled="true" fillcolor="#000000" stroked="false">
                <v:path arrowok="t"/>
                <v:fill type="solid"/>
              </v:shape>
            </v:group>
            <v:group style="position:absolute;left:7941;top:3820;width:10;height:20" coordorigin="7941,3820" coordsize="10,20">
              <v:shape style="position:absolute;left:7941;top:3820;width:10;height:20" coordorigin="7941,3820" coordsize="10,20" path="m7941,3839l7950,3839,7950,3820,7941,3820,7941,3839xe" filled="true" fillcolor="#000000" stroked="false">
                <v:path arrowok="t"/>
                <v:fill type="solid"/>
              </v:shape>
            </v:group>
            <v:group style="position:absolute;left:7941;top:3839;width:10;height:20" coordorigin="7941,3839" coordsize="10,20">
              <v:shape style="position:absolute;left:7941;top:3839;width:10;height:20" coordorigin="7941,3839" coordsize="10,20" path="m7941,3858l7950,3858,7950,3839,7941,3839,7941,3858xe" filled="true" fillcolor="#000000" stroked="false">
                <v:path arrowok="t"/>
                <v:fill type="solid"/>
              </v:shape>
            </v:group>
            <v:group style="position:absolute;left:9333;top:3550;width:10;height:20" coordorigin="9333,3550" coordsize="10,20">
              <v:shape style="position:absolute;left:9333;top:3550;width:10;height:20" coordorigin="9333,3550" coordsize="10,20" path="m9333,3570l9343,3570,9343,3550,9333,3550,9333,3570xe" filled="true" fillcolor="#000000" stroked="false">
                <v:path arrowok="t"/>
                <v:fill type="solid"/>
              </v:shape>
            </v:group>
            <v:group style="position:absolute;left:9333;top:3570;width:10;height:20" coordorigin="9333,3570" coordsize="10,20">
              <v:shape style="position:absolute;left:9333;top:3570;width:10;height:20" coordorigin="9333,3570" coordsize="10,20" path="m9333,3589l9343,3589,9343,3570,9333,3570,9333,3589xe" filled="true" fillcolor="#000000" stroked="false">
                <v:path arrowok="t"/>
                <v:fill type="solid"/>
              </v:shape>
            </v:group>
            <v:group style="position:absolute;left:9333;top:3589;width:10;height:20" coordorigin="9333,3589" coordsize="10,20">
              <v:shape style="position:absolute;left:9333;top:3589;width:10;height:20" coordorigin="9333,3589" coordsize="10,20" path="m9333,3608l9343,3608,9343,3589,9333,3589,9333,3608xe" filled="true" fillcolor="#000000" stroked="false">
                <v:path arrowok="t"/>
                <v:fill type="solid"/>
              </v:shape>
            </v:group>
            <v:group style="position:absolute;left:9333;top:3608;width:10;height:20" coordorigin="9333,3608" coordsize="10,20">
              <v:shape style="position:absolute;left:9333;top:3608;width:10;height:20" coordorigin="9333,3608" coordsize="10,20" path="m9333,3627l9343,3627,9343,3608,9333,3608,9333,3627xe" filled="true" fillcolor="#000000" stroked="false">
                <v:path arrowok="t"/>
                <v:fill type="solid"/>
              </v:shape>
            </v:group>
            <v:group style="position:absolute;left:9333;top:3627;width:10;height:20" coordorigin="9333,3627" coordsize="10,20">
              <v:shape style="position:absolute;left:9333;top:3627;width:10;height:20" coordorigin="9333,3627" coordsize="10,20" path="m9333,3646l9343,3646,9343,3627,9333,3627,9333,3646xe" filled="true" fillcolor="#000000" stroked="false">
                <v:path arrowok="t"/>
                <v:fill type="solid"/>
              </v:shape>
            </v:group>
            <v:group style="position:absolute;left:9333;top:3646;width:10;height:20" coordorigin="9333,3646" coordsize="10,20">
              <v:shape style="position:absolute;left:9333;top:3646;width:10;height:20" coordorigin="9333,3646" coordsize="10,20" path="m9333,3666l9343,3666,9343,3646,9333,3646,9333,3666xe" filled="true" fillcolor="#000000" stroked="false">
                <v:path arrowok="t"/>
                <v:fill type="solid"/>
              </v:shape>
            </v:group>
            <v:group style="position:absolute;left:9333;top:3666;width:10;height:20" coordorigin="9333,3666" coordsize="10,20">
              <v:shape style="position:absolute;left:9333;top:3666;width:10;height:20" coordorigin="9333,3666" coordsize="10,20" path="m9333,3685l9343,3685,9343,3666,9333,3666,9333,3685xe" filled="true" fillcolor="#000000" stroked="false">
                <v:path arrowok="t"/>
                <v:fill type="solid"/>
              </v:shape>
            </v:group>
            <v:group style="position:absolute;left:9333;top:3685;width:10;height:20" coordorigin="9333,3685" coordsize="10,20">
              <v:shape style="position:absolute;left:9333;top:3685;width:10;height:20" coordorigin="9333,3685" coordsize="10,20" path="m9333,3705l9343,3705,9343,3685,9333,3685,9333,3705xe" filled="true" fillcolor="#000000" stroked="false">
                <v:path arrowok="t"/>
                <v:fill type="solid"/>
              </v:shape>
            </v:group>
            <v:group style="position:absolute;left:9333;top:3705;width:10;height:20" coordorigin="9333,3705" coordsize="10,20">
              <v:shape style="position:absolute;left:9333;top:3705;width:10;height:20" coordorigin="9333,3705" coordsize="10,20" path="m9333,3724l9343,3724,9343,3705,9333,3705,9333,3724xe" filled="true" fillcolor="#000000" stroked="false">
                <v:path arrowok="t"/>
                <v:fill type="solid"/>
              </v:shape>
            </v:group>
            <v:group style="position:absolute;left:9333;top:3724;width:10;height:20" coordorigin="9333,3724" coordsize="10,20">
              <v:shape style="position:absolute;left:9333;top:3724;width:10;height:20" coordorigin="9333,3724" coordsize="10,20" path="m9333,3743l9343,3743,9343,3724,9333,3724,9333,3743xe" filled="true" fillcolor="#000000" stroked="false">
                <v:path arrowok="t"/>
                <v:fill type="solid"/>
              </v:shape>
            </v:group>
            <v:group style="position:absolute;left:9333;top:3743;width:10;height:20" coordorigin="9333,3743" coordsize="10,20">
              <v:shape style="position:absolute;left:9333;top:3743;width:10;height:20" coordorigin="9333,3743" coordsize="10,20" path="m9333,3762l9343,3762,9343,3743,9333,3743,9333,3762xe" filled="true" fillcolor="#000000" stroked="false">
                <v:path arrowok="t"/>
                <v:fill type="solid"/>
              </v:shape>
            </v:group>
            <v:group style="position:absolute;left:9333;top:3762;width:10;height:20" coordorigin="9333,3762" coordsize="10,20">
              <v:shape style="position:absolute;left:9333;top:3762;width:10;height:20" coordorigin="9333,3762" coordsize="10,20" path="m9333,3781l9343,3781,9343,3762,9333,3762,9333,3781xe" filled="true" fillcolor="#000000" stroked="false">
                <v:path arrowok="t"/>
                <v:fill type="solid"/>
              </v:shape>
            </v:group>
            <v:group style="position:absolute;left:9333;top:3781;width:10;height:20" coordorigin="9333,3781" coordsize="10,20">
              <v:shape style="position:absolute;left:9333;top:3781;width:10;height:20" coordorigin="9333,3781" coordsize="10,20" path="m9333,3801l9343,3801,9343,3781,9333,3781,9333,3801xe" filled="true" fillcolor="#000000" stroked="false">
                <v:path arrowok="t"/>
                <v:fill type="solid"/>
              </v:shape>
            </v:group>
            <v:group style="position:absolute;left:9333;top:3801;width:10;height:20" coordorigin="9333,3801" coordsize="10,20">
              <v:shape style="position:absolute;left:9333;top:3801;width:10;height:20" coordorigin="9333,3801" coordsize="10,20" path="m9333,3820l9343,3820,9343,3801,9333,3801,9333,3820xe" filled="true" fillcolor="#000000" stroked="false">
                <v:path arrowok="t"/>
                <v:fill type="solid"/>
              </v:shape>
            </v:group>
            <v:group style="position:absolute;left:9333;top:3820;width:10;height:20" coordorigin="9333,3820" coordsize="10,20">
              <v:shape style="position:absolute;left:9333;top:3820;width:10;height:20" coordorigin="9333,3820" coordsize="10,20" path="m9333,3839l9343,3839,9343,3820,9333,3820,9333,3839xe" filled="true" fillcolor="#000000" stroked="false">
                <v:path arrowok="t"/>
                <v:fill type="solid"/>
              </v:shape>
            </v:group>
            <v:group style="position:absolute;left:9333;top:3839;width:10;height:20" coordorigin="9333,3839" coordsize="10,20">
              <v:shape style="position:absolute;left:9333;top:3839;width:10;height:20" coordorigin="9333,3839" coordsize="10,20" path="m9333,3858l9343,3858,9343,3839,9333,3839,9333,3858xe" filled="true" fillcolor="#000000" stroked="false">
                <v:path arrowok="t"/>
                <v:fill type="solid"/>
              </v:shape>
              <v:shape style="position:absolute;left:2067;top:109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183;top:125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499;top:926;width:737;height:5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p>
                      <w:pPr>
                        <w:spacing w:before="88"/>
                        <w:ind w:left="16"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5847;top:1250;width:51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txbxContent>
                </v:textbox>
                <w10:wrap type="none"/>
              </v:shape>
              <v:shape style="position:absolute;left:6928;top:125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8281;top:926;width:720;height:504" type="#_x0000_t202" filled="false" stroked="false">
                <v:textbox inset="0,0,0,0">
                  <w:txbxContent>
                    <w:p>
                      <w:pPr>
                        <w:spacing w:line="180" w:lineRule="exact" w:before="0"/>
                        <w:ind w:left="0" w:right="0" w:firstLine="64"/>
                        <w:jc w:val="left"/>
                        <w:rPr>
                          <w:rFonts w:ascii="宋体" w:hAnsi="宋体" w:cs="宋体" w:eastAsia="宋体" w:hint="default"/>
                          <w:sz w:val="18"/>
                          <w:szCs w:val="18"/>
                        </w:rPr>
                      </w:pPr>
                      <w:r>
                        <w:rPr>
                          <w:rFonts w:ascii="宋体" w:hAnsi="宋体" w:cs="宋体" w:eastAsia="宋体" w:hint="default"/>
                          <w:sz w:val="18"/>
                          <w:szCs w:val="18"/>
                        </w:rPr>
                        <w:t>期初数</w:t>
                      </w:r>
                    </w:p>
                    <w:p>
                      <w:pPr>
                        <w:spacing w:before="88"/>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9712;top:1250;width:51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txbxContent>
                </v:textbox>
                <w10:wrap type="none"/>
              </v:shape>
            </v:group>
            <w10:wrap type="none"/>
          </v:group>
        </w:pict>
      </w:r>
      <w:r>
        <w:rPr>
          <w:rFonts w:ascii="宋体" w:hAnsi="宋体" w:cs="宋体" w:eastAsia="宋体" w:hint="default"/>
          <w:sz w:val="18"/>
          <w:szCs w:val="18"/>
        </w:rPr>
        <w:t>报告期末单项金额虽不重大但单项计提坏账准备的应收账款为应收关联方款项，未计提坏账准备。 </w:t>
      </w:r>
      <w:r>
        <w:rPr>
          <w:rFonts w:ascii="宋体" w:hAnsi="宋体" w:cs="宋体" w:eastAsia="宋体" w:hint="default"/>
          <w:b/>
          <w:bCs/>
          <w:sz w:val="18"/>
          <w:szCs w:val="18"/>
        </w:rPr>
        <w:t>账龄分析</w:t>
      </w:r>
      <w:r>
        <w:rPr>
          <w:rFonts w:ascii="宋体" w:hAnsi="宋体" w:cs="宋体" w:eastAsia="宋体" w:hint="default"/>
          <w:sz w:val="18"/>
          <w:szCs w:val="18"/>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4"/>
          <w:szCs w:val="24"/>
        </w:rPr>
      </w:pPr>
    </w:p>
    <w:tbl>
      <w:tblPr>
        <w:tblW w:w="0" w:type="auto"/>
        <w:jc w:val="left"/>
        <w:tblInd w:w="927" w:type="dxa"/>
        <w:tblLayout w:type="fixed"/>
        <w:tblCellMar>
          <w:top w:w="0" w:type="dxa"/>
          <w:left w:w="0" w:type="dxa"/>
          <w:bottom w:w="0" w:type="dxa"/>
          <w:right w:w="0" w:type="dxa"/>
        </w:tblCellMar>
        <w:tblLook w:val="01E0"/>
      </w:tblPr>
      <w:tblGrid>
        <w:gridCol w:w="1233"/>
        <w:gridCol w:w="1397"/>
        <w:gridCol w:w="1450"/>
        <w:gridCol w:w="917"/>
        <w:gridCol w:w="1395"/>
        <w:gridCol w:w="1553"/>
        <w:gridCol w:w="913"/>
      </w:tblGrid>
      <w:tr>
        <w:trPr>
          <w:trHeight w:val="270" w:hRule="exact"/>
        </w:trPr>
        <w:tc>
          <w:tcPr>
            <w:tcW w:w="123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97"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216"/>
              <w:jc w:val="right"/>
              <w:rPr>
                <w:rFonts w:ascii="Times New Roman" w:hAnsi="Times New Roman" w:cs="Times New Roman" w:eastAsia="Times New Roman" w:hint="default"/>
                <w:sz w:val="18"/>
                <w:szCs w:val="18"/>
              </w:rPr>
            </w:pPr>
            <w:r>
              <w:rPr>
                <w:rFonts w:ascii="Times New Roman"/>
                <w:spacing w:val="-1"/>
                <w:sz w:val="18"/>
              </w:rPr>
              <w:t>73,178,511.70</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84"/>
              <w:jc w:val="right"/>
              <w:rPr>
                <w:rFonts w:ascii="Times New Roman" w:hAnsi="Times New Roman" w:cs="Times New Roman" w:eastAsia="Times New Roman" w:hint="default"/>
                <w:sz w:val="18"/>
                <w:szCs w:val="18"/>
              </w:rPr>
            </w:pPr>
            <w:r>
              <w:rPr>
                <w:rFonts w:ascii="Times New Roman"/>
                <w:spacing w:val="-1"/>
                <w:sz w:val="18"/>
              </w:rPr>
              <w:t>3,648,888.78</w:t>
            </w:r>
          </w:p>
        </w:tc>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34"/>
              <w:jc w:val="right"/>
              <w:rPr>
                <w:rFonts w:ascii="Times New Roman" w:hAnsi="Times New Roman" w:cs="Times New Roman" w:eastAsia="Times New Roman" w:hint="default"/>
                <w:sz w:val="18"/>
                <w:szCs w:val="18"/>
              </w:rPr>
            </w:pPr>
            <w:r>
              <w:rPr>
                <w:rFonts w:ascii="Times New Roman"/>
                <w:spacing w:val="-2"/>
                <w:sz w:val="18"/>
              </w:rPr>
              <w:t>86.11</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22"/>
              <w:jc w:val="right"/>
              <w:rPr>
                <w:rFonts w:ascii="Times New Roman" w:hAnsi="Times New Roman" w:cs="Times New Roman" w:eastAsia="Times New Roman" w:hint="default"/>
                <w:sz w:val="18"/>
                <w:szCs w:val="18"/>
              </w:rPr>
            </w:pPr>
            <w:r>
              <w:rPr>
                <w:rFonts w:ascii="Times New Roman"/>
                <w:spacing w:val="-1"/>
                <w:sz w:val="18"/>
              </w:rPr>
              <w:t>33,424,722.75</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81"/>
              <w:jc w:val="right"/>
              <w:rPr>
                <w:rFonts w:ascii="Times New Roman" w:hAnsi="Times New Roman" w:cs="Times New Roman" w:eastAsia="Times New Roman" w:hint="default"/>
                <w:sz w:val="18"/>
                <w:szCs w:val="18"/>
              </w:rPr>
            </w:pPr>
            <w:r>
              <w:rPr>
                <w:rFonts w:ascii="Times New Roman"/>
                <w:spacing w:val="-1"/>
                <w:sz w:val="18"/>
              </w:rPr>
              <w:t>1,584,230.33</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Times New Roman" w:hAnsi="Times New Roman" w:cs="Times New Roman" w:eastAsia="Times New Roman" w:hint="default"/>
                <w:sz w:val="18"/>
                <w:szCs w:val="18"/>
              </w:rPr>
            </w:pPr>
            <w:r>
              <w:rPr>
                <w:rFonts w:ascii="Times New Roman"/>
                <w:sz w:val="18"/>
              </w:rPr>
              <w:t>86.03</w:t>
            </w:r>
          </w:p>
        </w:tc>
      </w:tr>
      <w:tr>
        <w:trPr>
          <w:trHeight w:val="68" w:hRule="exact"/>
        </w:trPr>
        <w:tc>
          <w:tcPr>
            <w:tcW w:w="1233"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nil" w:sz="6" w:space="0" w:color="auto"/>
            </w:tcBorders>
          </w:tcPr>
          <w:p>
            <w:pPr/>
          </w:p>
        </w:tc>
        <w:tc>
          <w:tcPr>
            <w:tcW w:w="917"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r>
      <w:tr>
        <w:trPr>
          <w:trHeight w:val="346" w:hRule="exact"/>
        </w:trPr>
        <w:tc>
          <w:tcPr>
            <w:tcW w:w="1233"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97"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216"/>
              <w:jc w:val="right"/>
              <w:rPr>
                <w:rFonts w:ascii="Times New Roman" w:hAnsi="Times New Roman" w:cs="Times New Roman" w:eastAsia="Times New Roman" w:hint="default"/>
                <w:sz w:val="18"/>
                <w:szCs w:val="18"/>
              </w:rPr>
            </w:pPr>
            <w:r>
              <w:rPr>
                <w:rFonts w:ascii="Times New Roman"/>
                <w:spacing w:val="-1"/>
                <w:sz w:val="18"/>
              </w:rPr>
              <w:t>8,239,630.29</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83"/>
              <w:jc w:val="right"/>
              <w:rPr>
                <w:rFonts w:ascii="Times New Roman" w:hAnsi="Times New Roman" w:cs="Times New Roman" w:eastAsia="Times New Roman" w:hint="default"/>
                <w:sz w:val="18"/>
                <w:szCs w:val="18"/>
              </w:rPr>
            </w:pPr>
            <w:r>
              <w:rPr>
                <w:rFonts w:ascii="Times New Roman"/>
                <w:spacing w:val="-1"/>
                <w:sz w:val="18"/>
              </w:rPr>
              <w:t>823,963.03</w:t>
            </w:r>
          </w:p>
        </w:tc>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35"/>
              <w:jc w:val="right"/>
              <w:rPr>
                <w:rFonts w:ascii="Times New Roman" w:hAnsi="Times New Roman" w:cs="Times New Roman" w:eastAsia="Times New Roman" w:hint="default"/>
                <w:sz w:val="18"/>
                <w:szCs w:val="18"/>
              </w:rPr>
            </w:pPr>
            <w:r>
              <w:rPr>
                <w:rFonts w:ascii="Times New Roman"/>
                <w:spacing w:val="-1"/>
                <w:sz w:val="18"/>
              </w:rPr>
              <w:t>9.69</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22"/>
              <w:jc w:val="right"/>
              <w:rPr>
                <w:rFonts w:ascii="Times New Roman" w:hAnsi="Times New Roman" w:cs="Times New Roman" w:eastAsia="Times New Roman" w:hint="default"/>
                <w:sz w:val="18"/>
                <w:szCs w:val="18"/>
              </w:rPr>
            </w:pPr>
            <w:r>
              <w:rPr>
                <w:rFonts w:ascii="Times New Roman"/>
                <w:spacing w:val="-1"/>
                <w:sz w:val="18"/>
              </w:rPr>
              <w:t>3,870,699.43</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81"/>
              <w:jc w:val="right"/>
              <w:rPr>
                <w:rFonts w:ascii="Times New Roman" w:hAnsi="Times New Roman" w:cs="Times New Roman" w:eastAsia="Times New Roman" w:hint="default"/>
                <w:sz w:val="18"/>
                <w:szCs w:val="18"/>
              </w:rPr>
            </w:pPr>
            <w:r>
              <w:rPr>
                <w:rFonts w:ascii="Times New Roman"/>
                <w:spacing w:val="-1"/>
                <w:sz w:val="18"/>
              </w:rPr>
              <w:t>387,069.94</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Times New Roman" w:hAnsi="Times New Roman" w:cs="Times New Roman" w:eastAsia="Times New Roman" w:hint="default"/>
                <w:sz w:val="18"/>
                <w:szCs w:val="18"/>
              </w:rPr>
            </w:pPr>
            <w:r>
              <w:rPr>
                <w:rFonts w:ascii="Times New Roman"/>
                <w:spacing w:val="-1"/>
                <w:sz w:val="18"/>
              </w:rPr>
              <w:t>9.96</w:t>
            </w:r>
          </w:p>
        </w:tc>
      </w:tr>
      <w:tr>
        <w:trPr>
          <w:trHeight w:val="265" w:hRule="exact"/>
        </w:trPr>
        <w:tc>
          <w:tcPr>
            <w:tcW w:w="1233"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97"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216"/>
              <w:jc w:val="right"/>
              <w:rPr>
                <w:rFonts w:ascii="Times New Roman" w:hAnsi="Times New Roman" w:cs="Times New Roman" w:eastAsia="Times New Roman" w:hint="default"/>
                <w:sz w:val="18"/>
                <w:szCs w:val="18"/>
              </w:rPr>
            </w:pPr>
            <w:r>
              <w:rPr>
                <w:rFonts w:ascii="Times New Roman"/>
                <w:spacing w:val="-1"/>
                <w:sz w:val="18"/>
              </w:rPr>
              <w:t>2,557,148.30</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83"/>
              <w:jc w:val="right"/>
              <w:rPr>
                <w:rFonts w:ascii="Times New Roman" w:hAnsi="Times New Roman" w:cs="Times New Roman" w:eastAsia="Times New Roman" w:hint="default"/>
                <w:sz w:val="18"/>
                <w:szCs w:val="18"/>
              </w:rPr>
            </w:pPr>
            <w:r>
              <w:rPr>
                <w:rFonts w:ascii="Times New Roman"/>
                <w:spacing w:val="-1"/>
                <w:sz w:val="18"/>
              </w:rPr>
              <w:t>511,429.66</w:t>
            </w:r>
          </w:p>
        </w:tc>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35"/>
              <w:jc w:val="right"/>
              <w:rPr>
                <w:rFonts w:ascii="Times New Roman" w:hAnsi="Times New Roman" w:cs="Times New Roman" w:eastAsia="Times New Roman" w:hint="default"/>
                <w:sz w:val="18"/>
                <w:szCs w:val="18"/>
              </w:rPr>
            </w:pPr>
            <w:r>
              <w:rPr>
                <w:rFonts w:ascii="Times New Roman"/>
                <w:spacing w:val="-1"/>
                <w:sz w:val="18"/>
              </w:rPr>
              <w:t>3.01</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22"/>
              <w:jc w:val="right"/>
              <w:rPr>
                <w:rFonts w:ascii="Times New Roman" w:hAnsi="Times New Roman" w:cs="Times New Roman" w:eastAsia="Times New Roman" w:hint="default"/>
                <w:sz w:val="18"/>
                <w:szCs w:val="18"/>
              </w:rPr>
            </w:pPr>
            <w:r>
              <w:rPr>
                <w:rFonts w:ascii="Times New Roman"/>
                <w:spacing w:val="-1"/>
                <w:sz w:val="18"/>
              </w:rPr>
              <w:t>1,308,257.60</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81"/>
              <w:jc w:val="right"/>
              <w:rPr>
                <w:rFonts w:ascii="Times New Roman" w:hAnsi="Times New Roman" w:cs="Times New Roman" w:eastAsia="Times New Roman" w:hint="default"/>
                <w:sz w:val="18"/>
                <w:szCs w:val="18"/>
              </w:rPr>
            </w:pPr>
            <w:r>
              <w:rPr>
                <w:rFonts w:ascii="Times New Roman"/>
                <w:spacing w:val="-1"/>
                <w:sz w:val="18"/>
              </w:rPr>
              <w:t>261,651.52</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pacing w:val="-1"/>
                <w:sz w:val="18"/>
              </w:rPr>
              <w:t>3.37</w:t>
            </w:r>
          </w:p>
        </w:tc>
      </w:tr>
      <w:tr>
        <w:trPr>
          <w:trHeight w:val="70" w:hRule="exact"/>
        </w:trPr>
        <w:tc>
          <w:tcPr>
            <w:tcW w:w="1233"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nil" w:sz="6" w:space="0" w:color="auto"/>
            </w:tcBorders>
          </w:tcPr>
          <w:p>
            <w:pPr/>
          </w:p>
        </w:tc>
        <w:tc>
          <w:tcPr>
            <w:tcW w:w="917"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r>
      <w:tr>
        <w:trPr>
          <w:trHeight w:val="270" w:hRule="exact"/>
        </w:trPr>
        <w:tc>
          <w:tcPr>
            <w:tcW w:w="123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97"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216"/>
              <w:jc w:val="right"/>
              <w:rPr>
                <w:rFonts w:ascii="Times New Roman" w:hAnsi="Times New Roman" w:cs="Times New Roman" w:eastAsia="Times New Roman" w:hint="default"/>
                <w:sz w:val="18"/>
                <w:szCs w:val="18"/>
              </w:rPr>
            </w:pPr>
            <w:r>
              <w:rPr>
                <w:rFonts w:ascii="Times New Roman"/>
                <w:spacing w:val="-1"/>
                <w:sz w:val="18"/>
              </w:rPr>
              <w:t>849,035.12</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83"/>
              <w:jc w:val="right"/>
              <w:rPr>
                <w:rFonts w:ascii="Times New Roman" w:hAnsi="Times New Roman" w:cs="Times New Roman" w:eastAsia="Times New Roman" w:hint="default"/>
                <w:sz w:val="18"/>
                <w:szCs w:val="18"/>
              </w:rPr>
            </w:pPr>
            <w:r>
              <w:rPr>
                <w:rFonts w:ascii="Times New Roman"/>
                <w:spacing w:val="-1"/>
                <w:sz w:val="18"/>
              </w:rPr>
              <w:t>254,710.54</w:t>
            </w:r>
          </w:p>
        </w:tc>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35"/>
              <w:jc w:val="right"/>
              <w:rPr>
                <w:rFonts w:ascii="Times New Roman" w:hAnsi="Times New Roman" w:cs="Times New Roman" w:eastAsia="Times New Roman" w:hint="default"/>
                <w:sz w:val="18"/>
                <w:szCs w:val="18"/>
              </w:rPr>
            </w:pPr>
            <w:r>
              <w:rPr>
                <w:rFonts w:ascii="Times New Roman"/>
                <w:spacing w:val="-1"/>
                <w:sz w:val="18"/>
              </w:rPr>
              <w:t>1.00</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22"/>
              <w:jc w:val="right"/>
              <w:rPr>
                <w:rFonts w:ascii="Times New Roman" w:hAnsi="Times New Roman" w:cs="Times New Roman" w:eastAsia="Times New Roman" w:hint="default"/>
                <w:sz w:val="18"/>
                <w:szCs w:val="18"/>
              </w:rPr>
            </w:pPr>
            <w:r>
              <w:rPr>
                <w:rFonts w:ascii="Times New Roman"/>
                <w:spacing w:val="-1"/>
                <w:sz w:val="18"/>
              </w:rPr>
              <w:t>184,231.50</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80"/>
              <w:jc w:val="right"/>
              <w:rPr>
                <w:rFonts w:ascii="Times New Roman" w:hAnsi="Times New Roman" w:cs="Times New Roman" w:eastAsia="Times New Roman" w:hint="default"/>
                <w:sz w:val="18"/>
                <w:szCs w:val="18"/>
              </w:rPr>
            </w:pPr>
            <w:r>
              <w:rPr>
                <w:rFonts w:ascii="Times New Roman"/>
                <w:spacing w:val="-1"/>
                <w:sz w:val="18"/>
              </w:rPr>
              <w:t>55,269.45</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Times New Roman" w:hAnsi="Times New Roman" w:cs="Times New Roman" w:eastAsia="Times New Roman" w:hint="default"/>
                <w:sz w:val="18"/>
                <w:szCs w:val="18"/>
              </w:rPr>
            </w:pPr>
            <w:r>
              <w:rPr>
                <w:rFonts w:ascii="Times New Roman"/>
                <w:spacing w:val="-1"/>
                <w:sz w:val="18"/>
              </w:rPr>
              <w:t>0.47</w:t>
            </w:r>
          </w:p>
        </w:tc>
      </w:tr>
      <w:tr>
        <w:trPr>
          <w:trHeight w:val="68" w:hRule="exact"/>
        </w:trPr>
        <w:tc>
          <w:tcPr>
            <w:tcW w:w="1233"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nil" w:sz="6" w:space="0" w:color="auto"/>
            </w:tcBorders>
          </w:tcPr>
          <w:p>
            <w:pPr/>
          </w:p>
        </w:tc>
        <w:tc>
          <w:tcPr>
            <w:tcW w:w="917"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r>
      <w:tr>
        <w:trPr>
          <w:trHeight w:val="346" w:hRule="exact"/>
        </w:trPr>
        <w:tc>
          <w:tcPr>
            <w:tcW w:w="1233"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97"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216"/>
              <w:jc w:val="right"/>
              <w:rPr>
                <w:rFonts w:ascii="Times New Roman" w:hAnsi="Times New Roman" w:cs="Times New Roman" w:eastAsia="Times New Roman" w:hint="default"/>
                <w:sz w:val="18"/>
                <w:szCs w:val="18"/>
              </w:rPr>
            </w:pPr>
            <w:r>
              <w:rPr>
                <w:rFonts w:ascii="Times New Roman"/>
                <w:spacing w:val="-1"/>
                <w:sz w:val="18"/>
              </w:rPr>
              <w:t>106,133.00</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83"/>
              <w:jc w:val="right"/>
              <w:rPr>
                <w:rFonts w:ascii="Times New Roman" w:hAnsi="Times New Roman" w:cs="Times New Roman" w:eastAsia="Times New Roman" w:hint="default"/>
                <w:sz w:val="18"/>
                <w:szCs w:val="18"/>
              </w:rPr>
            </w:pPr>
            <w:r>
              <w:rPr>
                <w:rFonts w:ascii="Times New Roman"/>
                <w:spacing w:val="-1"/>
                <w:sz w:val="18"/>
              </w:rPr>
              <w:t>53,066.50</w:t>
            </w:r>
          </w:p>
        </w:tc>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35"/>
              <w:jc w:val="right"/>
              <w:rPr>
                <w:rFonts w:ascii="Times New Roman" w:hAnsi="Times New Roman" w:cs="Times New Roman" w:eastAsia="Times New Roman" w:hint="default"/>
                <w:sz w:val="18"/>
                <w:szCs w:val="18"/>
              </w:rPr>
            </w:pPr>
            <w:r>
              <w:rPr>
                <w:rFonts w:ascii="Times New Roman"/>
                <w:spacing w:val="-1"/>
                <w:sz w:val="18"/>
              </w:rPr>
              <w:t>0.12</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22"/>
              <w:jc w:val="right"/>
              <w:rPr>
                <w:rFonts w:ascii="Times New Roman" w:hAnsi="Times New Roman" w:cs="Times New Roman" w:eastAsia="Times New Roman" w:hint="default"/>
                <w:sz w:val="18"/>
                <w:szCs w:val="18"/>
              </w:rPr>
            </w:pPr>
            <w:r>
              <w:rPr>
                <w:rFonts w:ascii="Times New Roman"/>
                <w:w w:val="95"/>
                <w:sz w:val="18"/>
              </w:rPr>
              <w:t>6,575.00</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80"/>
              <w:jc w:val="right"/>
              <w:rPr>
                <w:rFonts w:ascii="Times New Roman" w:hAnsi="Times New Roman" w:cs="Times New Roman" w:eastAsia="Times New Roman" w:hint="default"/>
                <w:sz w:val="18"/>
                <w:szCs w:val="18"/>
              </w:rPr>
            </w:pPr>
            <w:r>
              <w:rPr>
                <w:rFonts w:ascii="Times New Roman"/>
                <w:w w:val="95"/>
                <w:sz w:val="18"/>
              </w:rPr>
              <w:t>3,287.50</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Times New Roman" w:hAnsi="Times New Roman" w:cs="Times New Roman" w:eastAsia="Times New Roman" w:hint="default"/>
                <w:sz w:val="18"/>
                <w:szCs w:val="18"/>
              </w:rPr>
            </w:pPr>
            <w:r>
              <w:rPr>
                <w:rFonts w:ascii="Times New Roman"/>
                <w:spacing w:val="-1"/>
                <w:sz w:val="18"/>
              </w:rPr>
              <w:t>0.02</w:t>
            </w:r>
          </w:p>
        </w:tc>
      </w:tr>
      <w:tr>
        <w:trPr>
          <w:trHeight w:val="265" w:hRule="exact"/>
        </w:trPr>
        <w:tc>
          <w:tcPr>
            <w:tcW w:w="1233"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397"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216"/>
              <w:jc w:val="right"/>
              <w:rPr>
                <w:rFonts w:ascii="Times New Roman" w:hAnsi="Times New Roman" w:cs="Times New Roman" w:eastAsia="Times New Roman" w:hint="default"/>
                <w:sz w:val="18"/>
                <w:szCs w:val="18"/>
              </w:rPr>
            </w:pPr>
            <w:r>
              <w:rPr>
                <w:rFonts w:ascii="Times New Roman"/>
                <w:spacing w:val="-1"/>
                <w:sz w:val="18"/>
              </w:rPr>
              <w:t>62,208.50</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83"/>
              <w:jc w:val="right"/>
              <w:rPr>
                <w:rFonts w:ascii="Times New Roman" w:hAnsi="Times New Roman" w:cs="Times New Roman" w:eastAsia="Times New Roman" w:hint="default"/>
                <w:sz w:val="18"/>
                <w:szCs w:val="18"/>
              </w:rPr>
            </w:pPr>
            <w:r>
              <w:rPr>
                <w:rFonts w:ascii="Times New Roman"/>
                <w:spacing w:val="-1"/>
                <w:sz w:val="18"/>
              </w:rPr>
              <w:t>62,208.50</w:t>
            </w:r>
          </w:p>
        </w:tc>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35"/>
              <w:jc w:val="right"/>
              <w:rPr>
                <w:rFonts w:ascii="Times New Roman" w:hAnsi="Times New Roman" w:cs="Times New Roman" w:eastAsia="Times New Roman" w:hint="default"/>
                <w:sz w:val="18"/>
                <w:szCs w:val="18"/>
              </w:rPr>
            </w:pPr>
            <w:r>
              <w:rPr>
                <w:rFonts w:ascii="Times New Roman"/>
                <w:spacing w:val="-1"/>
                <w:sz w:val="18"/>
              </w:rPr>
              <w:t>0.07</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22"/>
              <w:jc w:val="right"/>
              <w:rPr>
                <w:rFonts w:ascii="Times New Roman" w:hAnsi="Times New Roman" w:cs="Times New Roman" w:eastAsia="Times New Roman" w:hint="default"/>
                <w:sz w:val="18"/>
                <w:szCs w:val="18"/>
              </w:rPr>
            </w:pPr>
            <w:r>
              <w:rPr>
                <w:rFonts w:ascii="Times New Roman"/>
                <w:spacing w:val="-1"/>
                <w:sz w:val="18"/>
              </w:rPr>
              <w:t>57,773.50</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80"/>
              <w:jc w:val="right"/>
              <w:rPr>
                <w:rFonts w:ascii="Times New Roman" w:hAnsi="Times New Roman" w:cs="Times New Roman" w:eastAsia="Times New Roman" w:hint="default"/>
                <w:sz w:val="18"/>
                <w:szCs w:val="18"/>
              </w:rPr>
            </w:pPr>
            <w:r>
              <w:rPr>
                <w:rFonts w:ascii="Times New Roman"/>
                <w:spacing w:val="-1"/>
                <w:sz w:val="18"/>
              </w:rPr>
              <w:t>57,773.50</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pacing w:val="-1"/>
                <w:sz w:val="18"/>
              </w:rPr>
              <w:t>0.15</w:t>
            </w:r>
          </w:p>
        </w:tc>
      </w:tr>
      <w:tr>
        <w:trPr>
          <w:trHeight w:val="70" w:hRule="exact"/>
        </w:trPr>
        <w:tc>
          <w:tcPr>
            <w:tcW w:w="1233"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nil" w:sz="6" w:space="0" w:color="auto"/>
            </w:tcBorders>
          </w:tcPr>
          <w:p>
            <w:pPr/>
          </w:p>
        </w:tc>
        <w:tc>
          <w:tcPr>
            <w:tcW w:w="917"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r>
      <w:tr>
        <w:trPr>
          <w:trHeight w:val="346" w:hRule="exact"/>
        </w:trPr>
        <w:tc>
          <w:tcPr>
            <w:tcW w:w="1233" w:type="dxa"/>
            <w:tcBorders>
              <w:top w:val="nil" w:sz="6" w:space="0" w:color="auto"/>
              <w:left w:val="nil" w:sz="6" w:space="0" w:color="auto"/>
              <w:bottom w:val="single" w:sz="12" w:space="0" w:color="000000"/>
              <w:right w:val="single" w:sz="4" w:space="0" w:color="000000"/>
            </w:tcBorders>
          </w:tcPr>
          <w:p>
            <w:pPr>
              <w:pStyle w:val="TableParagraph"/>
              <w:spacing w:line="240" w:lineRule="auto" w:before="25"/>
              <w:ind w:left="399"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97"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218"/>
              <w:jc w:val="right"/>
              <w:rPr>
                <w:rFonts w:ascii="Times New Roman" w:hAnsi="Times New Roman" w:cs="Times New Roman" w:eastAsia="Times New Roman" w:hint="default"/>
                <w:sz w:val="18"/>
                <w:szCs w:val="18"/>
              </w:rPr>
            </w:pPr>
            <w:r>
              <w:rPr>
                <w:rFonts w:ascii="Times New Roman"/>
                <w:spacing w:val="-1"/>
                <w:sz w:val="18"/>
              </w:rPr>
              <w:t>84,992,666.91</w:t>
            </w:r>
          </w:p>
        </w:tc>
        <w:tc>
          <w:tcPr>
            <w:tcW w:w="1450"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284"/>
              <w:jc w:val="right"/>
              <w:rPr>
                <w:rFonts w:ascii="Times New Roman" w:hAnsi="Times New Roman" w:cs="Times New Roman" w:eastAsia="Times New Roman" w:hint="default"/>
                <w:sz w:val="18"/>
                <w:szCs w:val="18"/>
              </w:rPr>
            </w:pPr>
            <w:r>
              <w:rPr>
                <w:rFonts w:ascii="Times New Roman"/>
                <w:spacing w:val="-1"/>
                <w:sz w:val="18"/>
              </w:rPr>
              <w:t>5,354,267.01</w:t>
            </w:r>
          </w:p>
        </w:tc>
        <w:tc>
          <w:tcPr>
            <w:tcW w:w="917"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135"/>
              <w:jc w:val="right"/>
              <w:rPr>
                <w:rFonts w:ascii="Times New Roman" w:hAnsi="Times New Roman" w:cs="Times New Roman" w:eastAsia="Times New Roman" w:hint="default"/>
                <w:sz w:val="18"/>
                <w:szCs w:val="18"/>
              </w:rPr>
            </w:pPr>
            <w:r>
              <w:rPr>
                <w:rFonts w:ascii="Times New Roman"/>
                <w:spacing w:val="-1"/>
                <w:sz w:val="18"/>
              </w:rPr>
              <w:t>100.00</w:t>
            </w:r>
          </w:p>
        </w:tc>
        <w:tc>
          <w:tcPr>
            <w:tcW w:w="1395"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222"/>
              <w:jc w:val="right"/>
              <w:rPr>
                <w:rFonts w:ascii="Times New Roman" w:hAnsi="Times New Roman" w:cs="Times New Roman" w:eastAsia="Times New Roman" w:hint="default"/>
                <w:sz w:val="18"/>
                <w:szCs w:val="18"/>
              </w:rPr>
            </w:pPr>
            <w:r>
              <w:rPr>
                <w:rFonts w:ascii="Times New Roman"/>
                <w:spacing w:val="-1"/>
                <w:sz w:val="18"/>
              </w:rPr>
              <w:t>38,852,259.78</w:t>
            </w:r>
          </w:p>
        </w:tc>
        <w:tc>
          <w:tcPr>
            <w:tcW w:w="1553"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381"/>
              <w:jc w:val="right"/>
              <w:rPr>
                <w:rFonts w:ascii="Times New Roman" w:hAnsi="Times New Roman" w:cs="Times New Roman" w:eastAsia="Times New Roman" w:hint="default"/>
                <w:sz w:val="18"/>
                <w:szCs w:val="18"/>
              </w:rPr>
            </w:pPr>
            <w:r>
              <w:rPr>
                <w:rFonts w:ascii="Times New Roman"/>
                <w:spacing w:val="-1"/>
                <w:sz w:val="18"/>
              </w:rPr>
              <w:t>2,349,282.24</w:t>
            </w:r>
          </w:p>
        </w:tc>
        <w:tc>
          <w:tcPr>
            <w:tcW w:w="913"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33"/>
              <w:jc w:val="right"/>
              <w:rPr>
                <w:rFonts w:ascii="Times New Roman" w:hAnsi="Times New Roman" w:cs="Times New Roman" w:eastAsia="Times New Roman" w:hint="default"/>
                <w:sz w:val="18"/>
                <w:szCs w:val="18"/>
              </w:rPr>
            </w:pPr>
            <w:r>
              <w:rPr>
                <w:rFonts w:ascii="Times New Roman"/>
                <w:spacing w:val="-1"/>
                <w:sz w:val="18"/>
              </w:rPr>
              <w:t>100.00</w:t>
            </w:r>
          </w:p>
        </w:tc>
      </w:tr>
    </w:tbl>
    <w:p>
      <w:pPr>
        <w:spacing w:line="229" w:lineRule="exact" w:before="0"/>
        <w:ind w:left="1322" w:right="2084" w:firstLine="0"/>
        <w:jc w:val="left"/>
        <w:rPr>
          <w:rFonts w:ascii="宋体" w:hAnsi="宋体" w:cs="宋体" w:eastAsia="宋体" w:hint="default"/>
          <w:sz w:val="18"/>
          <w:szCs w:val="18"/>
        </w:rPr>
      </w:pPr>
      <w:r>
        <w:rPr/>
        <w:pict>
          <v:shape style="position:absolute;margin-left:144.740005pt;margin-top:-2.399990pt;width:.48002pt;height:.24pt;mso-position-horizontal-relative:page;mso-position-vertical-relative:paragraph;z-index:-1434952" type="#_x0000_t75" stroked="false">
            <v:imagedata r:id="rId1180" o:title=""/>
          </v:shape>
        </w:pict>
      </w:r>
      <w:r>
        <w:rPr>
          <w:rFonts w:ascii="宋体" w:hAnsi="宋体" w:cs="宋体" w:eastAsia="宋体" w:hint="default"/>
          <w:sz w:val="18"/>
          <w:szCs w:val="18"/>
        </w:rPr>
        <w:t>注：</w:t>
      </w:r>
    </w:p>
    <w:p>
      <w:pPr>
        <w:spacing w:before="117"/>
        <w:ind w:left="1322" w:right="208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）报告期末应收账款中无应收持本公司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）以上表决权股份的股东单位款项；</w:t>
      </w:r>
    </w:p>
    <w:p>
      <w:pPr>
        <w:spacing w:line="374" w:lineRule="auto" w:before="31"/>
        <w:ind w:left="1322" w:right="5234" w:firstLine="0"/>
        <w:jc w:val="left"/>
        <w:rPr>
          <w:rFonts w:ascii="宋体" w:hAnsi="宋体" w:cs="宋体" w:eastAsia="宋体" w:hint="default"/>
          <w:sz w:val="18"/>
          <w:szCs w:val="18"/>
        </w:rPr>
      </w:pPr>
      <w:r>
        <w:rPr/>
        <w:pict>
          <v:shape style="position:absolute;margin-left:271.730011pt;margin-top:43.621693pt;width:.48001pt;height:.12pt;mso-position-horizontal-relative:page;mso-position-vertical-relative:paragraph;z-index:-1434928" type="#_x0000_t75" stroked="false">
            <v:imagedata r:id="rId1180" o:title=""/>
          </v:shape>
        </w:pict>
      </w:r>
      <w:r>
        <w:rPr/>
        <w:pict>
          <v:shape style="position:absolute;margin-left:333.670013pt;margin-top:43.621693pt;width:.48001pt;height:.12pt;mso-position-horizontal-relative:page;mso-position-vertical-relative:paragraph;z-index:-1434904" type="#_x0000_t75" stroked="false">
            <v:imagedata r:id="rId1180" o:title=""/>
          </v:shape>
        </w:pict>
      </w:r>
      <w:r>
        <w:rPr/>
        <w:pict>
          <v:shape style="position:absolute;margin-left:399.070007pt;margin-top:43.621693pt;width:.48001pt;height:.12pt;mso-position-horizontal-relative:page;mso-position-vertical-relative:paragraph;z-index:-1434880" type="#_x0000_t75" stroked="false">
            <v:imagedata r:id="rId1180" o:title=""/>
          </v:shape>
        </w:pict>
      </w:r>
      <w:r>
        <w:rPr/>
        <w:pict>
          <v:shape style="position:absolute;margin-left:457.420013pt;margin-top:43.621693pt;width:.48001pt;height:.12pt;mso-position-horizontal-relative:page;mso-position-vertical-relative:paragraph;z-index:-1434856" type="#_x0000_t75" stroked="false">
            <v:imagedata r:id="rId1180" o:title=""/>
          </v:shape>
        </w:pict>
      </w:r>
      <w:r>
        <w:rPr/>
        <w:pict>
          <v:group style="position:absolute;margin-left:79.704002pt;margin-top:69.661705pt;width:450.2pt;height:5.4pt;mso-position-horizontal-relative:page;mso-position-vertical-relative:paragraph;z-index:-1434832" coordorigin="1594,1393" coordsize="9004,108">
            <v:shape style="position:absolute;left:1594;top:1393;width:3860;height:108" type="#_x0000_t75" stroked="false">
              <v:imagedata r:id="rId1205" o:title=""/>
            </v:shape>
            <v:shape style="position:absolute;left:5430;top:1489;width:1253;height:12" type="#_x0000_t75" stroked="false">
              <v:imagedata r:id="rId1206" o:title=""/>
            </v:shape>
            <v:shape style="position:absolute;left:6669;top:1489;width:1322;height:12" type="#_x0000_t75" stroked="false">
              <v:imagedata r:id="rId1207" o:title=""/>
            </v:shape>
            <v:shape style="position:absolute;left:7977;top:1489;width:1181;height:12" type="#_x0000_t75" stroked="false">
              <v:imagedata r:id="rId1208" o:title=""/>
            </v:shape>
            <v:shape style="position:absolute;left:9144;top:1492;width:1454;height:10" type="#_x0000_t75" stroked="false">
              <v:imagedata r:id="rId1209" o:title=""/>
            </v:shape>
            <w10:wrap type="none"/>
          </v:group>
        </w:pict>
      </w:r>
      <w:r>
        <w:rPr/>
        <w:pict>
          <v:group style="position:absolute;margin-left:79.704002pt;margin-top:86.581703pt;width:450.2pt;height:5.4pt;mso-position-horizontal-relative:page;mso-position-vertical-relative:paragraph;z-index:-1434808" coordorigin="1594,1732" coordsize="9004,108">
            <v:shape style="position:absolute;left:1594;top:1732;width:3860;height:108" type="#_x0000_t75" stroked="false">
              <v:imagedata r:id="rId1205" o:title=""/>
            </v:shape>
            <v:shape style="position:absolute;left:5430;top:1828;width:1253;height:12" type="#_x0000_t75" stroked="false">
              <v:imagedata r:id="rId1210" o:title=""/>
            </v:shape>
            <v:shape style="position:absolute;left:6669;top:1828;width:1322;height:12" type="#_x0000_t75" stroked="false">
              <v:imagedata r:id="rId1211" o:title=""/>
            </v:shape>
            <v:shape style="position:absolute;left:7977;top:1828;width:1181;height:12" type="#_x0000_t75" stroked="false">
              <v:imagedata r:id="rId1208" o:title=""/>
            </v:shape>
            <v:shape style="position:absolute;left:9144;top:1830;width:1454;height:10" type="#_x0000_t75" stroked="false">
              <v:imagedata r:id="rId1209" o:title=""/>
            </v:shape>
            <w10:wrap type="none"/>
          </v:group>
        </w:pict>
      </w:r>
      <w:r>
        <w:rPr/>
        <w:pict>
          <v:group style="position:absolute;margin-left:79.704002pt;margin-top:108.54171pt;width:450.2pt;height:.5pt;mso-position-horizontal-relative:page;mso-position-vertical-relative:paragraph;z-index:-1434784" coordorigin="1594,2171" coordsize="9004,10">
            <v:shape style="position:absolute;left:1594;top:2171;width:6387;height:10" type="#_x0000_t75" stroked="false">
              <v:imagedata r:id="rId1212" o:title=""/>
            </v:shape>
            <v:shape style="position:absolute;left:7977;top:2171;width:2621;height:10" type="#_x0000_t75" stroked="false">
              <v:imagedata r:id="rId1213" o:title=""/>
            </v:shape>
            <w10:wrap type="none"/>
          </v:group>
        </w:pict>
      </w:r>
      <w:r>
        <w:rPr>
          <w:rFonts w:ascii="Times New Roman" w:hAnsi="Times New Roman" w:cs="Times New Roman" w:eastAsia="Times New Roman" w:hint="default"/>
          <w:sz w:val="18"/>
          <w:szCs w:val="18"/>
        </w:rPr>
        <w:t>2</w:t>
      </w:r>
      <w:r>
        <w:rPr>
          <w:rFonts w:ascii="宋体" w:hAnsi="宋体" w:cs="宋体" w:eastAsia="宋体" w:hint="default"/>
          <w:sz w:val="18"/>
          <w:szCs w:val="18"/>
        </w:rPr>
        <w:t>）报告期内无前期已核销本期又收回或转回的应收账款。 </w:t>
      </w:r>
      <w:r>
        <w:rPr>
          <w:rFonts w:ascii="宋体" w:hAnsi="宋体" w:cs="宋体" w:eastAsia="宋体" w:hint="default"/>
          <w:b/>
          <w:bCs/>
          <w:sz w:val="18"/>
          <w:szCs w:val="18"/>
        </w:rPr>
        <w:t>期末欠款金额前五名的单位</w:t>
      </w:r>
      <w:r>
        <w:rPr>
          <w:rFonts w:ascii="宋体" w:hAnsi="宋体" w:cs="宋体" w:eastAsia="宋体" w:hint="default"/>
          <w:sz w:val="18"/>
          <w:szCs w:val="18"/>
        </w:rPr>
      </w:r>
    </w:p>
    <w:p>
      <w:pPr>
        <w:spacing w:line="240" w:lineRule="auto" w:before="9"/>
        <w:rPr>
          <w:rFonts w:ascii="宋体" w:hAnsi="宋体" w:cs="宋体" w:eastAsia="宋体" w:hint="default"/>
          <w:b/>
          <w:bCs/>
          <w:sz w:val="6"/>
          <w:szCs w:val="6"/>
        </w:rPr>
      </w:pPr>
    </w:p>
    <w:tbl>
      <w:tblPr>
        <w:tblW w:w="0" w:type="auto"/>
        <w:jc w:val="left"/>
        <w:tblInd w:w="839" w:type="dxa"/>
        <w:tblLayout w:type="fixed"/>
        <w:tblCellMar>
          <w:top w:w="0" w:type="dxa"/>
          <w:left w:w="0" w:type="dxa"/>
          <w:bottom w:w="0" w:type="dxa"/>
          <w:right w:w="0" w:type="dxa"/>
        </w:tblCellMar>
        <w:tblLook w:val="01E0"/>
      </w:tblPr>
      <w:tblGrid>
        <w:gridCol w:w="3860"/>
        <w:gridCol w:w="1239"/>
        <w:gridCol w:w="1308"/>
        <w:gridCol w:w="1167"/>
        <w:gridCol w:w="1445"/>
      </w:tblGrid>
      <w:tr>
        <w:trPr>
          <w:trHeight w:val="537" w:hRule="exact"/>
        </w:trPr>
        <w:tc>
          <w:tcPr>
            <w:tcW w:w="3860" w:type="dxa"/>
            <w:tcBorders>
              <w:top w:val="single" w:sz="12" w:space="0" w:color="000000"/>
              <w:left w:val="nil" w:sz="6" w:space="0" w:color="auto"/>
              <w:bottom w:val="nil" w:sz="6" w:space="0" w:color="auto"/>
              <w:right w:val="single" w:sz="4" w:space="0" w:color="000000"/>
            </w:tcBorders>
          </w:tcPr>
          <w:p>
            <w:pPr>
              <w:pStyle w:val="TableParagraph"/>
              <w:spacing w:line="240" w:lineRule="auto" w:before="161"/>
              <w:ind w:left="18"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23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61"/>
              <w:ind w:right="3"/>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130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6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67" w:type="dxa"/>
            <w:tcBorders>
              <w:top w:val="single" w:sz="12" w:space="0" w:color="000000"/>
              <w:left w:val="single" w:sz="4" w:space="0" w:color="000000"/>
              <w:bottom w:val="nil" w:sz="6" w:space="0" w:color="auto"/>
              <w:right w:val="single" w:sz="4" w:space="0" w:color="000000"/>
            </w:tcBorders>
          </w:tcPr>
          <w:p>
            <w:pPr>
              <w:pStyle w:val="TableParagraph"/>
              <w:spacing w:line="232" w:lineRule="exact" w:before="68"/>
              <w:ind w:left="230" w:right="130" w:hanging="106"/>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 总额比</w:t>
            </w:r>
            <w:r>
              <w:rPr>
                <w:rFonts w:ascii="Times New Roman" w:hAnsi="Times New Roman" w:cs="Times New Roman" w:eastAsia="Times New Roman" w:hint="default"/>
                <w:sz w:val="18"/>
                <w:szCs w:val="18"/>
              </w:rPr>
              <w:t>%</w:t>
            </w:r>
          </w:p>
        </w:tc>
        <w:tc>
          <w:tcPr>
            <w:tcW w:w="1445" w:type="dxa"/>
            <w:tcBorders>
              <w:top w:val="single" w:sz="12" w:space="0" w:color="000000"/>
              <w:left w:val="single" w:sz="4" w:space="0" w:color="000000"/>
              <w:bottom w:val="nil" w:sz="6" w:space="0" w:color="auto"/>
              <w:right w:val="nil" w:sz="6" w:space="0" w:color="auto"/>
            </w:tcBorders>
          </w:tcPr>
          <w:p>
            <w:pPr>
              <w:pStyle w:val="TableParagraph"/>
              <w:spacing w:line="240" w:lineRule="auto" w:before="161"/>
              <w:ind w:right="7"/>
              <w:jc w:val="center"/>
              <w:rPr>
                <w:rFonts w:ascii="宋体" w:hAnsi="宋体" w:cs="宋体" w:eastAsia="宋体" w:hint="default"/>
                <w:sz w:val="18"/>
                <w:szCs w:val="18"/>
              </w:rPr>
            </w:pPr>
            <w:r>
              <w:rPr>
                <w:rFonts w:ascii="宋体" w:hAnsi="宋体" w:cs="宋体" w:eastAsia="宋体" w:hint="default"/>
                <w:sz w:val="18"/>
                <w:szCs w:val="18"/>
              </w:rPr>
              <w:t>账龄</w:t>
            </w:r>
          </w:p>
        </w:tc>
      </w:tr>
      <w:tr>
        <w:trPr>
          <w:trHeight w:val="106" w:hRule="exact"/>
        </w:trPr>
        <w:tc>
          <w:tcPr>
            <w:tcW w:w="3860" w:type="dxa"/>
            <w:tcBorders>
              <w:top w:val="nil" w:sz="6" w:space="0" w:color="auto"/>
              <w:left w:val="nil" w:sz="6" w:space="0" w:color="auto"/>
              <w:bottom w:val="nil" w:sz="6" w:space="0" w:color="auto"/>
              <w:right w:val="nil" w:sz="6" w:space="0" w:color="auto"/>
            </w:tcBorders>
          </w:tcPr>
          <w:p>
            <w:pPr/>
          </w:p>
        </w:tc>
        <w:tc>
          <w:tcPr>
            <w:tcW w:w="1239"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1167" w:type="dxa"/>
            <w:tcBorders>
              <w:top w:val="nil" w:sz="6" w:space="0" w:color="auto"/>
              <w:left w:val="single" w:sz="4" w:space="0" w:color="000000"/>
              <w:bottom w:val="nil" w:sz="6" w:space="0" w:color="auto"/>
              <w:right w:val="single" w:sz="4" w:space="0" w:color="000000"/>
            </w:tcBorders>
          </w:tcPr>
          <w:p>
            <w:pPr/>
          </w:p>
        </w:tc>
        <w:tc>
          <w:tcPr>
            <w:tcW w:w="1445" w:type="dxa"/>
            <w:tcBorders>
              <w:top w:val="nil" w:sz="6" w:space="0" w:color="auto"/>
              <w:left w:val="single" w:sz="4" w:space="0" w:color="000000"/>
              <w:bottom w:val="nil" w:sz="6" w:space="0" w:color="auto"/>
              <w:right w:val="nil" w:sz="6" w:space="0" w:color="auto"/>
            </w:tcBorders>
          </w:tcPr>
          <w:p>
            <w:pPr/>
          </w:p>
        </w:tc>
      </w:tr>
      <w:tr>
        <w:trPr>
          <w:trHeight w:val="261" w:hRule="exact"/>
        </w:trPr>
        <w:tc>
          <w:tcPr>
            <w:tcW w:w="3860"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北京顺义义源商贸公司</w:t>
            </w: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3"/>
              <w:jc w:val="center"/>
              <w:rPr>
                <w:rFonts w:ascii="宋体" w:hAnsi="宋体" w:cs="宋体" w:eastAsia="宋体" w:hint="default"/>
                <w:sz w:val="18"/>
                <w:szCs w:val="18"/>
              </w:rPr>
            </w:pPr>
            <w:r>
              <w:rPr>
                <w:rFonts w:ascii="宋体" w:hAnsi="宋体" w:cs="宋体" w:eastAsia="宋体" w:hint="default"/>
                <w:sz w:val="18"/>
                <w:szCs w:val="18"/>
              </w:rPr>
              <w:t>货款</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5,400,000.00</w:t>
            </w:r>
          </w:p>
        </w:tc>
        <w:tc>
          <w:tcPr>
            <w:tcW w:w="116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6.35</w:t>
            </w:r>
          </w:p>
        </w:tc>
        <w:tc>
          <w:tcPr>
            <w:tcW w:w="1445"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3860" w:type="dxa"/>
            <w:tcBorders>
              <w:top w:val="nil" w:sz="6" w:space="0" w:color="auto"/>
              <w:left w:val="nil" w:sz="6" w:space="0" w:color="auto"/>
              <w:bottom w:val="nil" w:sz="6" w:space="0" w:color="auto"/>
              <w:right w:val="nil" w:sz="6" w:space="0" w:color="auto"/>
            </w:tcBorders>
          </w:tcPr>
          <w:p>
            <w:pPr/>
          </w:p>
        </w:tc>
        <w:tc>
          <w:tcPr>
            <w:tcW w:w="1239"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1167" w:type="dxa"/>
            <w:tcBorders>
              <w:top w:val="nil" w:sz="6" w:space="0" w:color="auto"/>
              <w:left w:val="single" w:sz="4" w:space="0" w:color="000000"/>
              <w:bottom w:val="nil" w:sz="6" w:space="0" w:color="auto"/>
              <w:right w:val="single" w:sz="4" w:space="0" w:color="000000"/>
            </w:tcBorders>
          </w:tcPr>
          <w:p>
            <w:pPr/>
          </w:p>
        </w:tc>
        <w:tc>
          <w:tcPr>
            <w:tcW w:w="1445"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860"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大港油田集团有限责任公司</w:t>
            </w: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3"/>
              <w:jc w:val="center"/>
              <w:rPr>
                <w:rFonts w:ascii="宋体" w:hAnsi="宋体" w:cs="宋体" w:eastAsia="宋体" w:hint="default"/>
                <w:sz w:val="18"/>
                <w:szCs w:val="18"/>
              </w:rPr>
            </w:pPr>
            <w:r>
              <w:rPr>
                <w:rFonts w:ascii="宋体" w:hAnsi="宋体" w:cs="宋体" w:eastAsia="宋体" w:hint="default"/>
                <w:sz w:val="18"/>
                <w:szCs w:val="18"/>
              </w:rPr>
              <w:t>货款</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4,960,736.00</w:t>
            </w:r>
          </w:p>
        </w:tc>
        <w:tc>
          <w:tcPr>
            <w:tcW w:w="116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5.84</w:t>
            </w:r>
          </w:p>
        </w:tc>
        <w:tc>
          <w:tcPr>
            <w:tcW w:w="1445"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497" w:hRule="exact"/>
        </w:trPr>
        <w:tc>
          <w:tcPr>
            <w:tcW w:w="3860"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18"/>
                <w:szCs w:val="18"/>
              </w:rPr>
            </w:pPr>
            <w:r>
              <w:rPr>
                <w:rFonts w:ascii="宋体" w:hAnsi="宋体" w:cs="宋体" w:eastAsia="宋体" w:hint="default"/>
                <w:sz w:val="18"/>
                <w:szCs w:val="18"/>
              </w:rPr>
              <w:t>郑州高新技术产业开发区安全生产监督管理局</w:t>
            </w: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3"/>
              <w:jc w:val="center"/>
              <w:rPr>
                <w:rFonts w:ascii="宋体" w:hAnsi="宋体" w:cs="宋体" w:eastAsia="宋体" w:hint="default"/>
                <w:sz w:val="18"/>
                <w:szCs w:val="18"/>
              </w:rPr>
            </w:pPr>
            <w:r>
              <w:rPr>
                <w:rFonts w:ascii="宋体" w:hAnsi="宋体" w:cs="宋体" w:eastAsia="宋体" w:hint="default"/>
                <w:sz w:val="18"/>
                <w:szCs w:val="18"/>
              </w:rPr>
              <w:t>货款</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240" w:lineRule="auto" w:before="113"/>
              <w:ind w:right="103"/>
              <w:jc w:val="right"/>
              <w:rPr>
                <w:rFonts w:ascii="Times New Roman" w:hAnsi="Times New Roman" w:cs="Times New Roman" w:eastAsia="Times New Roman" w:hint="default"/>
                <w:sz w:val="18"/>
                <w:szCs w:val="18"/>
              </w:rPr>
            </w:pPr>
            <w:r>
              <w:rPr>
                <w:rFonts w:ascii="Times New Roman"/>
                <w:spacing w:val="-1"/>
                <w:sz w:val="18"/>
              </w:rPr>
              <w:t>2,689,812.00</w:t>
            </w:r>
          </w:p>
        </w:tc>
        <w:tc>
          <w:tcPr>
            <w:tcW w:w="1167" w:type="dxa"/>
            <w:tcBorders>
              <w:top w:val="nil" w:sz="6" w:space="0" w:color="auto"/>
              <w:left w:val="single" w:sz="4" w:space="0" w:color="000000"/>
              <w:bottom w:val="nil" w:sz="6" w:space="0" w:color="auto"/>
              <w:right w:val="single" w:sz="4" w:space="0" w:color="000000"/>
            </w:tcBorders>
          </w:tcPr>
          <w:p>
            <w:pPr>
              <w:pStyle w:val="TableParagraph"/>
              <w:spacing w:line="240" w:lineRule="auto" w:before="113"/>
              <w:ind w:right="103"/>
              <w:jc w:val="right"/>
              <w:rPr>
                <w:rFonts w:ascii="Times New Roman" w:hAnsi="Times New Roman" w:cs="Times New Roman" w:eastAsia="Times New Roman" w:hint="default"/>
                <w:sz w:val="18"/>
                <w:szCs w:val="18"/>
              </w:rPr>
            </w:pPr>
            <w:r>
              <w:rPr>
                <w:rFonts w:ascii="Times New Roman"/>
                <w:spacing w:val="-1"/>
                <w:sz w:val="18"/>
              </w:rPr>
              <w:t>3.16</w:t>
            </w:r>
          </w:p>
        </w:tc>
        <w:tc>
          <w:tcPr>
            <w:tcW w:w="1445"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419" w:hRule="exact"/>
        </w:trPr>
        <w:tc>
          <w:tcPr>
            <w:tcW w:w="3860" w:type="dxa"/>
            <w:tcBorders>
              <w:top w:val="nil" w:sz="6" w:space="0" w:color="auto"/>
              <w:left w:val="nil" w:sz="6" w:space="0" w:color="auto"/>
              <w:bottom w:val="nil" w:sz="6" w:space="0" w:color="auto"/>
              <w:right w:val="single" w:sz="4" w:space="0" w:color="000000"/>
            </w:tcBorders>
          </w:tcPr>
          <w:p>
            <w:pPr>
              <w:pStyle w:val="TableParagraph"/>
              <w:spacing w:line="240" w:lineRule="auto" w:before="119"/>
              <w:ind w:left="122" w:right="0"/>
              <w:jc w:val="left"/>
              <w:rPr>
                <w:rFonts w:ascii="宋体" w:hAnsi="宋体" w:cs="宋体" w:eastAsia="宋体" w:hint="default"/>
                <w:sz w:val="18"/>
                <w:szCs w:val="18"/>
              </w:rPr>
            </w:pPr>
            <w:r>
              <w:rPr>
                <w:rFonts w:ascii="宋体" w:hAnsi="宋体" w:cs="宋体" w:eastAsia="宋体" w:hint="default"/>
                <w:sz w:val="18"/>
                <w:szCs w:val="18"/>
              </w:rPr>
              <w:t>北京大兴区能源办公室</w:t>
            </w: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3"/>
              <w:jc w:val="center"/>
              <w:rPr>
                <w:rFonts w:ascii="宋体" w:hAnsi="宋体" w:cs="宋体" w:eastAsia="宋体" w:hint="default"/>
                <w:sz w:val="18"/>
                <w:szCs w:val="18"/>
              </w:rPr>
            </w:pPr>
            <w:r>
              <w:rPr>
                <w:rFonts w:ascii="宋体" w:hAnsi="宋体" w:cs="宋体" w:eastAsia="宋体" w:hint="default"/>
                <w:sz w:val="18"/>
                <w:szCs w:val="18"/>
              </w:rPr>
              <w:t>货款</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240" w:lineRule="auto" w:before="159"/>
              <w:ind w:right="103"/>
              <w:jc w:val="right"/>
              <w:rPr>
                <w:rFonts w:ascii="Times New Roman" w:hAnsi="Times New Roman" w:cs="Times New Roman" w:eastAsia="Times New Roman" w:hint="default"/>
                <w:sz w:val="18"/>
                <w:szCs w:val="18"/>
              </w:rPr>
            </w:pPr>
            <w:r>
              <w:rPr>
                <w:rFonts w:ascii="Times New Roman"/>
                <w:spacing w:val="-1"/>
                <w:sz w:val="18"/>
              </w:rPr>
              <w:t>2,393,065.00</w:t>
            </w:r>
          </w:p>
        </w:tc>
        <w:tc>
          <w:tcPr>
            <w:tcW w:w="1167" w:type="dxa"/>
            <w:tcBorders>
              <w:top w:val="nil" w:sz="6" w:space="0" w:color="auto"/>
              <w:left w:val="single" w:sz="4" w:space="0" w:color="000000"/>
              <w:bottom w:val="nil" w:sz="6" w:space="0" w:color="auto"/>
              <w:right w:val="single" w:sz="4" w:space="0" w:color="000000"/>
            </w:tcBorders>
          </w:tcPr>
          <w:p>
            <w:pPr>
              <w:pStyle w:val="TableParagraph"/>
              <w:spacing w:line="240" w:lineRule="auto" w:before="159"/>
              <w:ind w:right="103"/>
              <w:jc w:val="right"/>
              <w:rPr>
                <w:rFonts w:ascii="Times New Roman" w:hAnsi="Times New Roman" w:cs="Times New Roman" w:eastAsia="Times New Roman" w:hint="default"/>
                <w:sz w:val="18"/>
                <w:szCs w:val="18"/>
              </w:rPr>
            </w:pPr>
            <w:r>
              <w:rPr>
                <w:rFonts w:ascii="Times New Roman"/>
                <w:spacing w:val="-1"/>
                <w:sz w:val="18"/>
              </w:rPr>
              <w:t>2.82</w:t>
            </w:r>
          </w:p>
        </w:tc>
        <w:tc>
          <w:tcPr>
            <w:tcW w:w="1445"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110" w:hRule="exact"/>
        </w:trPr>
        <w:tc>
          <w:tcPr>
            <w:tcW w:w="3860" w:type="dxa"/>
            <w:tcBorders>
              <w:top w:val="nil" w:sz="6" w:space="0" w:color="auto"/>
              <w:left w:val="nil" w:sz="6" w:space="0" w:color="auto"/>
              <w:bottom w:val="nil" w:sz="6" w:space="0" w:color="auto"/>
              <w:right w:val="nil" w:sz="6" w:space="0" w:color="auto"/>
            </w:tcBorders>
          </w:tcPr>
          <w:p>
            <w:pPr/>
          </w:p>
        </w:tc>
        <w:tc>
          <w:tcPr>
            <w:tcW w:w="1239"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1167" w:type="dxa"/>
            <w:tcBorders>
              <w:top w:val="nil" w:sz="6" w:space="0" w:color="auto"/>
              <w:left w:val="single" w:sz="4" w:space="0" w:color="000000"/>
              <w:bottom w:val="nil" w:sz="6" w:space="0" w:color="auto"/>
              <w:right w:val="single" w:sz="4" w:space="0" w:color="000000"/>
            </w:tcBorders>
          </w:tcPr>
          <w:p>
            <w:pPr/>
          </w:p>
        </w:tc>
        <w:tc>
          <w:tcPr>
            <w:tcW w:w="1445" w:type="dxa"/>
            <w:tcBorders>
              <w:top w:val="nil" w:sz="6" w:space="0" w:color="auto"/>
              <w:left w:val="single" w:sz="4" w:space="0" w:color="000000"/>
              <w:bottom w:val="nil" w:sz="6" w:space="0" w:color="auto"/>
              <w:right w:val="nil" w:sz="6" w:space="0" w:color="auto"/>
            </w:tcBorders>
          </w:tcPr>
          <w:p>
            <w:pPr/>
          </w:p>
        </w:tc>
      </w:tr>
      <w:tr>
        <w:trPr>
          <w:trHeight w:val="348" w:hRule="exact"/>
        </w:trPr>
        <w:tc>
          <w:tcPr>
            <w:tcW w:w="3860"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武汉福保燃气安全新技术有限公司</w:t>
            </w:r>
          </w:p>
        </w:tc>
        <w:tc>
          <w:tcPr>
            <w:tcW w:w="123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
              <w:ind w:right="3"/>
              <w:jc w:val="center"/>
              <w:rPr>
                <w:rFonts w:ascii="宋体" w:hAnsi="宋体" w:cs="宋体" w:eastAsia="宋体" w:hint="default"/>
                <w:sz w:val="18"/>
                <w:szCs w:val="18"/>
              </w:rPr>
            </w:pPr>
            <w:r>
              <w:rPr>
                <w:rFonts w:ascii="宋体" w:hAnsi="宋体" w:cs="宋体" w:eastAsia="宋体" w:hint="default"/>
                <w:sz w:val="18"/>
                <w:szCs w:val="18"/>
              </w:rPr>
              <w:t>货款</w:t>
            </w:r>
          </w:p>
        </w:tc>
        <w:tc>
          <w:tcPr>
            <w:tcW w:w="13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2,016,389.99</w:t>
            </w:r>
          </w:p>
        </w:tc>
        <w:tc>
          <w:tcPr>
            <w:tcW w:w="116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2.37</w:t>
            </w:r>
          </w:p>
        </w:tc>
        <w:tc>
          <w:tcPr>
            <w:tcW w:w="1445" w:type="dxa"/>
            <w:tcBorders>
              <w:top w:val="nil" w:sz="6" w:space="0" w:color="auto"/>
              <w:left w:val="single" w:sz="4" w:space="0" w:color="000000"/>
              <w:bottom w:val="single" w:sz="12" w:space="0" w:color="000000"/>
              <w:right w:val="nil" w:sz="6" w:space="0" w:color="auto"/>
            </w:tcBorders>
          </w:tcPr>
          <w:p>
            <w:pPr>
              <w:pStyle w:val="TableParagraph"/>
              <w:spacing w:line="240" w:lineRule="auto" w:before="17"/>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bl>
    <w:p>
      <w:pPr>
        <w:spacing w:before="85"/>
        <w:ind w:left="1322" w:right="2084" w:firstLine="0"/>
        <w:jc w:val="left"/>
        <w:rPr>
          <w:rFonts w:ascii="宋体" w:hAnsi="宋体" w:cs="宋体" w:eastAsia="宋体" w:hint="default"/>
          <w:sz w:val="18"/>
          <w:szCs w:val="18"/>
        </w:rPr>
      </w:pPr>
      <w:r>
        <w:rPr/>
        <w:pict>
          <v:group style="position:absolute;margin-left:79.704002pt;margin-top:-49.098282pt;width:450.2pt;height:5.3pt;mso-position-horizontal-relative:page;mso-position-vertical-relative:paragraph;z-index:-1434760" coordorigin="1594,-982" coordsize="9004,106">
            <v:shape style="position:absolute;left:1594;top:-982;width:6407;height:106" type="#_x0000_t75" stroked="false">
              <v:imagedata r:id="rId1214" o:title=""/>
            </v:shape>
            <v:shape style="position:absolute;left:7977;top:-886;width:2621;height:10" type="#_x0000_t75" stroked="false">
              <v:imagedata r:id="rId1215" o:title=""/>
            </v:shape>
            <w10:wrap type="none"/>
          </v:group>
        </w:pict>
      </w:r>
      <w:r>
        <w:rPr/>
        <w:pict>
          <v:group style="position:absolute;margin-left:79.704002pt;margin-top:-23.638313pt;width:450.2pt;height:5.55pt;mso-position-horizontal-relative:page;mso-position-vertical-relative:paragraph;z-index:-1434736" coordorigin="1594,-473" coordsize="9004,111">
            <v:shape style="position:absolute;left:1594;top:-473;width:3860;height:110" type="#_x0000_t75" stroked="false">
              <v:imagedata r:id="rId1216" o:title=""/>
            </v:shape>
            <v:shape style="position:absolute;left:5430;top:-377;width:1253;height:14" type="#_x0000_t75" stroked="false">
              <v:imagedata r:id="rId1217" o:title=""/>
            </v:shape>
            <v:shape style="position:absolute;left:6669;top:-377;width:1322;height:14" type="#_x0000_t75" stroked="false">
              <v:imagedata r:id="rId1218" o:title=""/>
            </v:shape>
            <v:shape style="position:absolute;left:7977;top:-377;width:1181;height:14" type="#_x0000_t75" stroked="false">
              <v:imagedata r:id="rId1219" o:title=""/>
            </v:shape>
            <v:shape style="position:absolute;left:9144;top:-372;width:1454;height:10" type="#_x0000_t75" stroked="false">
              <v:imagedata r:id="rId294" o:title=""/>
            </v:shape>
            <w10:wrap type="none"/>
          </v:group>
        </w:pict>
      </w:r>
      <w:r>
        <w:rPr>
          <w:rFonts w:ascii="宋体" w:hAnsi="宋体" w:cs="宋体" w:eastAsia="宋体" w:hint="default"/>
          <w:sz w:val="18"/>
          <w:szCs w:val="18"/>
        </w:rPr>
        <w:t>注：</w:t>
      </w:r>
    </w:p>
    <w:p>
      <w:pPr>
        <w:spacing w:before="124"/>
        <w:ind w:left="1322"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期末应收账款前五名债务人欠款金额合计为 </w:t>
      </w:r>
      <w:r>
        <w:rPr>
          <w:rFonts w:ascii="Times New Roman" w:hAnsi="Times New Roman" w:cs="Times New Roman" w:eastAsia="Times New Roman" w:hint="default"/>
          <w:sz w:val="18"/>
          <w:szCs w:val="18"/>
        </w:rPr>
        <w:t>17,460,002.99 </w:t>
      </w:r>
      <w:r>
        <w:rPr>
          <w:rFonts w:ascii="宋体" w:hAnsi="宋体" w:cs="宋体" w:eastAsia="宋体" w:hint="default"/>
          <w:sz w:val="18"/>
          <w:szCs w:val="18"/>
        </w:rPr>
        <w:t>元，占期末应收账款总额的 </w:t>
      </w:r>
      <w:r>
        <w:rPr>
          <w:rFonts w:ascii="Times New Roman" w:hAnsi="Times New Roman" w:cs="Times New Roman" w:eastAsia="Times New Roman" w:hint="default"/>
          <w:sz w:val="18"/>
          <w:szCs w:val="18"/>
        </w:rPr>
        <w:t>20.54%</w:t>
      </w:r>
      <w:r>
        <w:rPr>
          <w:rFonts w:ascii="宋体" w:hAnsi="宋体" w:cs="宋体" w:eastAsia="宋体" w:hint="default"/>
          <w:sz w:val="18"/>
          <w:szCs w:val="18"/>
        </w:rPr>
        <w:t>，账龄均为</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w:t>
      </w:r>
    </w:p>
    <w:p>
      <w:pPr>
        <w:spacing w:before="72"/>
        <w:ind w:left="962" w:right="2084" w:firstLine="0"/>
        <w:jc w:val="left"/>
        <w:rPr>
          <w:rFonts w:ascii="宋体" w:hAnsi="宋体" w:cs="宋体" w:eastAsia="宋体" w:hint="default"/>
          <w:sz w:val="18"/>
          <w:szCs w:val="18"/>
        </w:rPr>
      </w:pPr>
      <w:r>
        <w:rPr>
          <w:rFonts w:ascii="宋体" w:hAnsi="宋体" w:cs="宋体" w:eastAsia="宋体" w:hint="default"/>
          <w:sz w:val="18"/>
          <w:szCs w:val="18"/>
        </w:rPr>
        <w:t>年以内。</w:t>
      </w:r>
    </w:p>
    <w:p>
      <w:pPr>
        <w:spacing w:line="240" w:lineRule="auto" w:before="0"/>
        <w:rPr>
          <w:rFonts w:ascii="宋体" w:hAnsi="宋体" w:cs="宋体" w:eastAsia="宋体" w:hint="default"/>
          <w:sz w:val="18"/>
          <w:szCs w:val="18"/>
        </w:rPr>
      </w:pPr>
    </w:p>
    <w:p>
      <w:pPr>
        <w:spacing w:before="160"/>
        <w:ind w:left="1322" w:right="2084" w:firstLine="0"/>
        <w:jc w:val="left"/>
        <w:rPr>
          <w:rFonts w:ascii="宋体" w:hAnsi="宋体" w:cs="宋体" w:eastAsia="宋体" w:hint="default"/>
          <w:sz w:val="18"/>
          <w:szCs w:val="18"/>
        </w:rPr>
      </w:pPr>
      <w:r>
        <w:rPr/>
        <w:pict>
          <v:shape style="position:absolute;margin-left:190.25pt;margin-top:30.511723pt;width:.48pt;height:.12pt;mso-position-horizontal-relative:page;mso-position-vertical-relative:paragraph;z-index:-1434712" type="#_x0000_t75" stroked="false">
            <v:imagedata r:id="rId1220" o:title=""/>
          </v:shape>
        </w:pict>
      </w:r>
      <w:r>
        <w:rPr/>
        <w:pict>
          <v:shape style="position:absolute;margin-left:303.649994pt;margin-top:30.511723pt;width:.47998pt;height:.12pt;mso-position-horizontal-relative:page;mso-position-vertical-relative:paragraph;z-index:-1434688" type="#_x0000_t75" stroked="false">
            <v:imagedata r:id="rId1220" o:title=""/>
          </v:shape>
        </w:pict>
      </w:r>
      <w:r>
        <w:rPr/>
        <w:pict>
          <v:shape style="position:absolute;margin-left:415.630005pt;margin-top:30.511723pt;width:.48001pt;height:.12pt;mso-position-horizontal-relative:page;mso-position-vertical-relative:paragraph;z-index:-1434664" type="#_x0000_t75" stroked="false">
            <v:imagedata r:id="rId1220" o:title=""/>
          </v:shape>
        </w:pict>
      </w:r>
      <w:r>
        <w:rPr/>
        <w:pict>
          <v:group style="position:absolute;margin-left:79.704002pt;margin-top:41.191761pt;width:450.2pt;height:5.4pt;mso-position-horizontal-relative:page;mso-position-vertical-relative:paragraph;z-index:-1434640" coordorigin="1594,824" coordsize="9004,108">
            <v:shape style="position:absolute;left:1594;top:824;width:2230;height:108" type="#_x0000_t75" stroked="false">
              <v:imagedata r:id="rId1221" o:title=""/>
            </v:shape>
            <v:shape style="position:absolute;left:3800;top:920;width:2282;height:12" type="#_x0000_t75" stroked="false">
              <v:imagedata r:id="rId1222" o:title=""/>
            </v:shape>
            <v:shape style="position:absolute;left:6068;top:920;width:2254;height:12" type="#_x0000_t75" stroked="false">
              <v:imagedata r:id="rId1223" o:title=""/>
            </v:shape>
            <v:shape style="position:absolute;left:8308;top:922;width:2290;height:10" type="#_x0000_t75" stroked="false">
              <v:imagedata r:id="rId537" o:title=""/>
            </v:shape>
            <w10:wrap type="none"/>
          </v:group>
        </w:pict>
      </w:r>
      <w:r>
        <w:rPr/>
        <w:pict>
          <v:group style="position:absolute;margin-left:79.704002pt;margin-top:58.111702pt;width:450.2pt;height:5.55pt;mso-position-horizontal-relative:page;mso-position-vertical-relative:paragraph;z-index:-1434616" coordorigin="1594,1162" coordsize="9004,111">
            <v:shape style="position:absolute;left:1594;top:1162;width:2230;height:110" type="#_x0000_t75" stroked="false">
              <v:imagedata r:id="rId1224" o:title=""/>
            </v:shape>
            <v:shape style="position:absolute;left:3800;top:1263;width:2273;height:10" type="#_x0000_t75" stroked="false">
              <v:imagedata r:id="rId1225" o:title=""/>
            </v:shape>
            <v:shape style="position:absolute;left:6068;top:1258;width:2254;height:14" type="#_x0000_t75" stroked="false">
              <v:imagedata r:id="rId1226" o:title=""/>
            </v:shape>
            <v:shape style="position:absolute;left:8308;top:1263;width:2290;height:10" type="#_x0000_t75" stroked="false">
              <v:imagedata r:id="rId537" o:title=""/>
            </v:shape>
            <w10:wrap type="none"/>
          </v:group>
        </w:pict>
      </w:r>
      <w:r>
        <w:rPr>
          <w:rFonts w:ascii="宋体" w:hAnsi="宋体" w:cs="宋体" w:eastAsia="宋体" w:hint="default"/>
          <w:b/>
          <w:bCs/>
          <w:sz w:val="18"/>
          <w:szCs w:val="18"/>
        </w:rPr>
        <w:t>期末以外币标示的应收账款</w:t>
      </w:r>
      <w:r>
        <w:rPr>
          <w:rFonts w:ascii="宋体" w:hAnsi="宋体" w:cs="宋体" w:eastAsia="宋体" w:hint="default"/>
          <w:sz w:val="18"/>
          <w:szCs w:val="18"/>
        </w:rPr>
      </w:r>
    </w:p>
    <w:p>
      <w:pPr>
        <w:spacing w:line="240" w:lineRule="auto" w:before="3"/>
        <w:rPr>
          <w:rFonts w:ascii="宋体" w:hAnsi="宋体" w:cs="宋体" w:eastAsia="宋体" w:hint="default"/>
          <w:b/>
          <w:bCs/>
          <w:sz w:val="14"/>
          <w:szCs w:val="14"/>
        </w:rPr>
      </w:pPr>
    </w:p>
    <w:tbl>
      <w:tblPr>
        <w:tblW w:w="0" w:type="auto"/>
        <w:jc w:val="left"/>
        <w:tblInd w:w="839" w:type="dxa"/>
        <w:tblLayout w:type="fixed"/>
        <w:tblCellMar>
          <w:top w:w="0" w:type="dxa"/>
          <w:left w:w="0" w:type="dxa"/>
          <w:bottom w:w="0" w:type="dxa"/>
          <w:right w:w="0" w:type="dxa"/>
        </w:tblCellMar>
        <w:tblLook w:val="01E0"/>
      </w:tblPr>
      <w:tblGrid>
        <w:gridCol w:w="2230"/>
        <w:gridCol w:w="2268"/>
        <w:gridCol w:w="2240"/>
        <w:gridCol w:w="2280"/>
      </w:tblGrid>
      <w:tr>
        <w:trPr>
          <w:trHeight w:val="228" w:hRule="exact"/>
        </w:trPr>
        <w:tc>
          <w:tcPr>
            <w:tcW w:w="2230"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币种</w:t>
            </w:r>
          </w:p>
        </w:tc>
        <w:tc>
          <w:tcPr>
            <w:tcW w:w="22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原币</w:t>
            </w:r>
          </w:p>
        </w:tc>
        <w:tc>
          <w:tcPr>
            <w:tcW w:w="224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汇率</w:t>
            </w:r>
          </w:p>
        </w:tc>
        <w:tc>
          <w:tcPr>
            <w:tcW w:w="2280"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left="684" w:right="0"/>
              <w:jc w:val="left"/>
              <w:rPr>
                <w:rFonts w:ascii="宋体" w:hAnsi="宋体" w:cs="宋体" w:eastAsia="宋体" w:hint="default"/>
                <w:sz w:val="18"/>
                <w:szCs w:val="18"/>
              </w:rPr>
            </w:pPr>
            <w:r>
              <w:rPr>
                <w:rFonts w:ascii="宋体" w:hAnsi="宋体" w:cs="宋体" w:eastAsia="宋体" w:hint="default"/>
                <w:sz w:val="18"/>
                <w:szCs w:val="18"/>
              </w:rPr>
              <w:t>记账本位币</w:t>
            </w:r>
          </w:p>
        </w:tc>
      </w:tr>
      <w:tr>
        <w:trPr>
          <w:trHeight w:val="366" w:hRule="exact"/>
        </w:trPr>
        <w:tc>
          <w:tcPr>
            <w:tcW w:w="2230"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39,325.60</w:t>
            </w:r>
          </w:p>
        </w:tc>
        <w:tc>
          <w:tcPr>
            <w:tcW w:w="224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6.3009</w:t>
            </w:r>
          </w:p>
        </w:tc>
        <w:tc>
          <w:tcPr>
            <w:tcW w:w="228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247,786.67</w:t>
            </w:r>
          </w:p>
        </w:tc>
      </w:tr>
      <w:tr>
        <w:trPr>
          <w:trHeight w:val="82" w:hRule="exact"/>
        </w:trPr>
        <w:tc>
          <w:tcPr>
            <w:tcW w:w="2230"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2240" w:type="dxa"/>
            <w:tcBorders>
              <w:top w:val="nil" w:sz="6" w:space="0" w:color="auto"/>
              <w:left w:val="single" w:sz="4" w:space="0" w:color="000000"/>
              <w:bottom w:val="nil" w:sz="6" w:space="0" w:color="auto"/>
              <w:right w:val="single" w:sz="4" w:space="0" w:color="000000"/>
            </w:tcBorders>
          </w:tcPr>
          <w:p>
            <w:pPr/>
          </w:p>
        </w:tc>
        <w:tc>
          <w:tcPr>
            <w:tcW w:w="2280" w:type="dxa"/>
            <w:tcBorders>
              <w:top w:val="nil" w:sz="6" w:space="0" w:color="auto"/>
              <w:left w:val="single" w:sz="4" w:space="0" w:color="000000"/>
              <w:bottom w:val="nil" w:sz="6" w:space="0" w:color="auto"/>
              <w:right w:val="nil" w:sz="6" w:space="0" w:color="auto"/>
            </w:tcBorders>
          </w:tcPr>
          <w:p>
            <w:pPr/>
          </w:p>
        </w:tc>
      </w:tr>
      <w:tr>
        <w:trPr>
          <w:trHeight w:val="339" w:hRule="exact"/>
        </w:trPr>
        <w:tc>
          <w:tcPr>
            <w:tcW w:w="22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125,649.02</w:t>
            </w:r>
          </w:p>
        </w:tc>
        <w:tc>
          <w:tcPr>
            <w:tcW w:w="224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8.1625</w:t>
            </w:r>
          </w:p>
        </w:tc>
        <w:tc>
          <w:tcPr>
            <w:tcW w:w="228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1,025,610.13</w:t>
            </w:r>
          </w:p>
        </w:tc>
      </w:tr>
      <w:tr>
        <w:trPr>
          <w:trHeight w:val="346" w:hRule="exact"/>
        </w:trPr>
        <w:tc>
          <w:tcPr>
            <w:tcW w:w="2230"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2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z w:val="18"/>
              </w:rPr>
              <w:t>20.00</w:t>
            </w:r>
          </w:p>
        </w:tc>
        <w:tc>
          <w:tcPr>
            <w:tcW w:w="22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2"/>
                <w:sz w:val="18"/>
              </w:rPr>
              <w:t>9.7116</w:t>
            </w:r>
          </w:p>
        </w:tc>
        <w:tc>
          <w:tcPr>
            <w:tcW w:w="2280"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194.23</w:t>
            </w:r>
          </w:p>
        </w:tc>
      </w:tr>
    </w:tbl>
    <w:p>
      <w:pPr>
        <w:spacing w:line="376" w:lineRule="auto" w:before="8"/>
        <w:ind w:left="1322" w:right="8650" w:firstLine="0"/>
        <w:jc w:val="left"/>
        <w:rPr>
          <w:rFonts w:ascii="宋体" w:hAnsi="宋体" w:cs="宋体" w:eastAsia="宋体" w:hint="default"/>
          <w:sz w:val="18"/>
          <w:szCs w:val="18"/>
        </w:rPr>
      </w:pPr>
      <w:r>
        <w:rPr/>
        <w:pict>
          <v:group style="position:absolute;margin-left:79.704002pt;margin-top:-23.408243pt;width:450.2pt;height:5.4pt;mso-position-horizontal-relative:page;mso-position-vertical-relative:paragraph;z-index:-1434592" coordorigin="1594,-468" coordsize="9004,108">
            <v:shape style="position:absolute;left:1594;top:-468;width:2230;height:108" type="#_x0000_t75" stroked="false">
              <v:imagedata r:id="rId1227" o:title=""/>
            </v:shape>
            <v:shape style="position:absolute;left:3800;top:-372;width:2282;height:12" type="#_x0000_t75" stroked="false">
              <v:imagedata r:id="rId535" o:title=""/>
            </v:shape>
            <v:shape style="position:absolute;left:6068;top:-372;width:2254;height:12" type="#_x0000_t75" stroked="false">
              <v:imagedata r:id="rId536" o:title=""/>
            </v:shape>
            <v:shape style="position:absolute;left:8308;top:-370;width:2290;height:10" type="#_x0000_t75" stroked="false">
              <v:imagedata r:id="rId537" o:title=""/>
            </v:shape>
            <w10:wrap type="none"/>
          </v:group>
        </w:pict>
      </w:r>
      <w:r>
        <w:rPr/>
        <w:pict>
          <v:shape style="position:absolute;margin-left:190.25pt;margin-top:-1.688273pt;width:.48002pt;height:.24pt;mso-position-horizontal-relative:page;mso-position-vertical-relative:paragraph;z-index:-1434568" type="#_x0000_t75" stroked="false">
            <v:imagedata r:id="rId1220" o:title=""/>
          </v:shape>
        </w:pict>
      </w:r>
      <w:r>
        <w:rPr/>
        <w:pict>
          <v:shape style="position:absolute;margin-left:415.630005pt;margin-top:-1.688273pt;width:.48003pt;height:.24pt;mso-position-horizontal-relative:page;mso-position-vertical-relative:paragraph;z-index:-1434544" type="#_x0000_t75" stroked="false">
            <v:imagedata r:id="rId1220" o:title=""/>
          </v:shape>
        </w:pict>
      </w:r>
      <w:r>
        <w:rPr/>
        <w:pict>
          <v:group style="position:absolute;margin-left:79.704002pt;margin-top:42.471718pt;width:450.2pt;height:85.45pt;mso-position-horizontal-relative:page;mso-position-vertical-relative:paragraph;z-index:-1434520" coordorigin="1594,849" coordsize="9004,1709">
            <v:shape style="position:absolute;left:3598;top:849;width:10;height:2" type="#_x0000_t75" stroked="false">
              <v:imagedata r:id="rId1220" o:title=""/>
            </v:shape>
            <v:group style="position:absolute;left:3598;top:871;width:10;height:20" coordorigin="3598,871" coordsize="10,20">
              <v:shape style="position:absolute;left:3598;top:871;width:10;height:20" coordorigin="3598,871" coordsize="10,20" path="m3598,890l3608,890,3608,871,3598,871,3598,890xe" filled="true" fillcolor="#000000" stroked="false">
                <v:path arrowok="t"/>
                <v:fill type="solid"/>
              </v:shape>
            </v:group>
            <v:group style="position:absolute;left:3598;top:890;width:10;height:20" coordorigin="3598,890" coordsize="10,20">
              <v:shape style="position:absolute;left:3598;top:890;width:10;height:20" coordorigin="3598,890" coordsize="10,20" path="m3598,909l3608,909,3608,890,3598,890,3598,909xe" filled="true" fillcolor="#000000" stroked="false">
                <v:path arrowok="t"/>
                <v:fill type="solid"/>
              </v:shape>
            </v:group>
            <v:group style="position:absolute;left:3598;top:909;width:10;height:20" coordorigin="3598,909" coordsize="10,20">
              <v:shape style="position:absolute;left:3598;top:909;width:10;height:20" coordorigin="3598,909" coordsize="10,20" path="m3598,929l3608,929,3608,909,3598,909,3598,929xe" filled="true" fillcolor="#000000" stroked="false">
                <v:path arrowok="t"/>
                <v:fill type="solid"/>
              </v:shape>
            </v:group>
            <v:group style="position:absolute;left:3598;top:929;width:10;height:20" coordorigin="3598,929" coordsize="10,20">
              <v:shape style="position:absolute;left:3598;top:929;width:10;height:20" coordorigin="3598,929" coordsize="10,20" path="m3598,948l3608,948,3608,929,3598,929,3598,948xe" filled="true" fillcolor="#000000" stroked="false">
                <v:path arrowok="t"/>
                <v:fill type="solid"/>
              </v:shape>
            </v:group>
            <v:group style="position:absolute;left:3598;top:948;width:10;height:20" coordorigin="3598,948" coordsize="10,20">
              <v:shape style="position:absolute;left:3598;top:948;width:10;height:20" coordorigin="3598,948" coordsize="10,20" path="m3598,967l3608,967,3608,948,3598,948,3598,967xe" filled="true" fillcolor="#000000" stroked="false">
                <v:path arrowok="t"/>
                <v:fill type="solid"/>
              </v:shape>
            </v:group>
            <v:group style="position:absolute;left:3598;top:967;width:10;height:20" coordorigin="3598,967" coordsize="10,20">
              <v:shape style="position:absolute;left:3598;top:967;width:10;height:20" coordorigin="3598,967" coordsize="10,20" path="m3598,986l3608,986,3608,967,3598,967,3598,986xe" filled="true" fillcolor="#000000" stroked="false">
                <v:path arrowok="t"/>
                <v:fill type="solid"/>
              </v:shape>
            </v:group>
            <v:group style="position:absolute;left:3598;top:986;width:10;height:20" coordorigin="3598,986" coordsize="10,20">
              <v:shape style="position:absolute;left:3598;top:986;width:10;height:20" coordorigin="3598,986" coordsize="10,20" path="m3598,1005l3608,1005,3608,986,3598,986,3598,1005xe" filled="true" fillcolor="#000000" stroked="false">
                <v:path arrowok="t"/>
                <v:fill type="solid"/>
              </v:shape>
            </v:group>
            <v:group style="position:absolute;left:3598;top:1005;width:10;height:20" coordorigin="3598,1005" coordsize="10,20">
              <v:shape style="position:absolute;left:3598;top:1005;width:10;height:20" coordorigin="3598,1005" coordsize="10,20" path="m3598,1025l3608,1025,3608,1005,3598,1005,3598,1025xe" filled="true" fillcolor="#000000" stroked="false">
                <v:path arrowok="t"/>
                <v:fill type="solid"/>
              </v:shape>
            </v:group>
            <v:group style="position:absolute;left:3598;top:1025;width:10;height:20" coordorigin="3598,1025" coordsize="10,20">
              <v:shape style="position:absolute;left:3598;top:1025;width:10;height:20" coordorigin="3598,1025" coordsize="10,20" path="m3598,1044l3608,1044,3608,1025,3598,1025,3598,1044xe" filled="true" fillcolor="#000000" stroked="false">
                <v:path arrowok="t"/>
                <v:fill type="solid"/>
              </v:shape>
            </v:group>
            <v:group style="position:absolute;left:3598;top:1044;width:10;height:20" coordorigin="3598,1044" coordsize="10,20">
              <v:shape style="position:absolute;left:3598;top:1044;width:10;height:20" coordorigin="3598,1044" coordsize="10,20" path="m3598,1063l3608,1063,3608,1044,3598,1044,3598,1063xe" filled="true" fillcolor="#000000" stroked="false">
                <v:path arrowok="t"/>
                <v:fill type="solid"/>
              </v:shape>
            </v:group>
            <v:group style="position:absolute;left:3598;top:1063;width:10;height:20" coordorigin="3598,1063" coordsize="10,20">
              <v:shape style="position:absolute;left:3598;top:1063;width:10;height:20" coordorigin="3598,1063" coordsize="10,20" path="m3598,1082l3608,1082,3608,1063,3598,1063,3598,1082xe" filled="true" fillcolor="#000000" stroked="false">
                <v:path arrowok="t"/>
                <v:fill type="solid"/>
              </v:shape>
            </v:group>
            <v:group style="position:absolute;left:3598;top:1082;width:10;height:20" coordorigin="3598,1082" coordsize="10,20">
              <v:shape style="position:absolute;left:3598;top:1082;width:10;height:20" coordorigin="3598,1082" coordsize="10,20" path="m3598,1101l3608,1101,3608,1082,3598,1082,3598,1101xe" filled="true" fillcolor="#000000" stroked="false">
                <v:path arrowok="t"/>
                <v:fill type="solid"/>
              </v:shape>
            </v:group>
            <v:group style="position:absolute;left:3598;top:1101;width:10;height:20" coordorigin="3598,1101" coordsize="10,20">
              <v:shape style="position:absolute;left:3598;top:1101;width:10;height:20" coordorigin="3598,1101" coordsize="10,20" path="m3598,1121l3608,1121,3608,1101,3598,1101,3598,1121xe" filled="true" fillcolor="#000000" stroked="false">
                <v:path arrowok="t"/>
                <v:fill type="solid"/>
              </v:shape>
            </v:group>
            <v:group style="position:absolute;left:3598;top:1121;width:10;height:20" coordorigin="3598,1121" coordsize="10,20">
              <v:shape style="position:absolute;left:3598;top:1121;width:10;height:20" coordorigin="3598,1121" coordsize="10,20" path="m3598,1140l3608,1140,3608,1121,3598,1121,3598,1140xe" filled="true" fillcolor="#000000" stroked="false">
                <v:path arrowok="t"/>
                <v:fill type="solid"/>
              </v:shape>
            </v:group>
            <v:group style="position:absolute;left:3598;top:1140;width:10;height:20" coordorigin="3598,1140" coordsize="10,20">
              <v:shape style="position:absolute;left:3598;top:1140;width:10;height:20" coordorigin="3598,1140" coordsize="10,20" path="m3598,1159l3608,1159,3608,1140,3598,1140,3598,1159xe" filled="true" fillcolor="#000000" stroked="false">
                <v:path arrowok="t"/>
                <v:fill type="solid"/>
              </v:shape>
            </v:group>
            <v:group style="position:absolute;left:3598;top:1159;width:10;height:20" coordorigin="3598,1159" coordsize="10,20">
              <v:shape style="position:absolute;left:3598;top:1159;width:10;height:20" coordorigin="3598,1159" coordsize="10,20" path="m3598,1178l3608,1178,3608,1159,3598,1159,3598,1178xe" filled="true" fillcolor="#000000" stroked="false">
                <v:path arrowok="t"/>
                <v:fill type="solid"/>
              </v:shape>
            </v:group>
            <v:group style="position:absolute;left:3598;top:1184;width:10;height:2" coordorigin="3598,1184" coordsize="10,2">
              <v:shape style="position:absolute;left:3598;top:1184;width:10;height:2" coordorigin="3598,1184" coordsize="10,0" path="m3598,1184l3608,1184e" filled="false" stroked="true" strokeweight=".60004pt" strokecolor="#000000">
                <v:path arrowok="t"/>
              </v:shape>
            </v:group>
            <v:group style="position:absolute;left:3598;top:1195;width:10;height:2" coordorigin="3598,1195" coordsize="10,2">
              <v:shape style="position:absolute;left:3598;top:1195;width:10;height:2" coordorigin="3598,1195" coordsize="10,0" path="m3598,1195l3608,1195e" filled="false" stroked="true" strokeweight=".47998pt" strokecolor="#000000">
                <v:path arrowok="t"/>
              </v:shape>
              <v:shape style="position:absolute;left:3608;top:1190;width:1150;height:10" type="#_x0000_t75" stroked="false">
                <v:imagedata r:id="rId1228" o:title=""/>
              </v:shape>
              <v:shape style="position:absolute;left:4753;top:1190;width:718;height:10" type="#_x0000_t75" stroked="false">
                <v:imagedata r:id="rId1229" o:title=""/>
              </v:shape>
              <v:shape style="position:absolute;left:5466;top:1190;width:1104;height:10" type="#_x0000_t75" stroked="false">
                <v:imagedata r:id="rId1230" o:title=""/>
              </v:shape>
              <v:shape style="position:absolute;left:6565;top:1190;width:600;height:10" type="#_x0000_t75" stroked="false">
                <v:imagedata r:id="rId1231" o:title=""/>
              </v:shape>
              <v:shape style="position:absolute;left:7161;top:1190;width:1877;height:10" type="#_x0000_t75" stroked="false">
                <v:imagedata r:id="rId1232" o:title=""/>
              </v:shape>
              <v:shape style="position:absolute;left:9033;top:1190;width:1030;height:10" type="#_x0000_t75" stroked="false">
                <v:imagedata r:id="rId1233" o:title=""/>
              </v:shape>
              <v:shape style="position:absolute;left:10058;top:1190;width:540;height:10" type="#_x0000_t75" stroked="false">
                <v:imagedata r:id="rId487" o:title=""/>
              </v:shape>
            </v:group>
            <v:group style="position:absolute;left:3598;top:1200;width:10;height:20" coordorigin="3598,1200" coordsize="10,20">
              <v:shape style="position:absolute;left:3598;top:1200;width:10;height:20" coordorigin="3598,1200" coordsize="10,20" path="m3598,1219l3608,1219,3608,1200,3598,1200,3598,1219xe" filled="true" fillcolor="#000000" stroked="false">
                <v:path arrowok="t"/>
                <v:fill type="solid"/>
              </v:shape>
            </v:group>
            <v:group style="position:absolute;left:3598;top:1219;width:10;height:20" coordorigin="3598,1219" coordsize="10,20">
              <v:shape style="position:absolute;left:3598;top:1219;width:10;height:20" coordorigin="3598,1219" coordsize="10,20" path="m3598,1238l3608,1238,3608,1219,3598,1219,3598,1238xe" filled="true" fillcolor="#000000" stroked="false">
                <v:path arrowok="t"/>
                <v:fill type="solid"/>
              </v:shape>
            </v:group>
            <v:group style="position:absolute;left:3598;top:1238;width:10;height:20" coordorigin="3598,1238" coordsize="10,20">
              <v:shape style="position:absolute;left:3598;top:1238;width:10;height:20" coordorigin="3598,1238" coordsize="10,20" path="m3598,1257l3608,1257,3608,1238,3598,1238,3598,1257xe" filled="true" fillcolor="#000000" stroked="false">
                <v:path arrowok="t"/>
                <v:fill type="solid"/>
              </v:shape>
            </v:group>
            <v:group style="position:absolute;left:3598;top:1257;width:10;height:20" coordorigin="3598,1257" coordsize="10,20">
              <v:shape style="position:absolute;left:3598;top:1257;width:10;height:20" coordorigin="3598,1257" coordsize="10,20" path="m3598,1277l3608,1277,3608,1257,3598,1257,3598,1277xe" filled="true" fillcolor="#000000" stroked="false">
                <v:path arrowok="t"/>
                <v:fill type="solid"/>
              </v:shape>
            </v:group>
            <v:group style="position:absolute;left:3598;top:1277;width:10;height:20" coordorigin="3598,1277" coordsize="10,20">
              <v:shape style="position:absolute;left:3598;top:1277;width:10;height:20" coordorigin="3598,1277" coordsize="10,20" path="m3598,1296l3608,1296,3608,1277,3598,1277,3598,1296xe" filled="true" fillcolor="#000000" stroked="false">
                <v:path arrowok="t"/>
                <v:fill type="solid"/>
              </v:shape>
            </v:group>
            <v:group style="position:absolute;left:3598;top:1296;width:10;height:20" coordorigin="3598,1296" coordsize="10,20">
              <v:shape style="position:absolute;left:3598;top:1296;width:10;height:20" coordorigin="3598,1296" coordsize="10,20" path="m3598,1315l3608,1315,3608,1296,3598,1296,3598,1315xe" filled="true" fillcolor="#000000" stroked="false">
                <v:path arrowok="t"/>
                <v:fill type="solid"/>
              </v:shape>
            </v:group>
            <v:group style="position:absolute;left:3598;top:1315;width:10;height:20" coordorigin="3598,1315" coordsize="10,20">
              <v:shape style="position:absolute;left:3598;top:1315;width:10;height:20" coordorigin="3598,1315" coordsize="10,20" path="m3598,1334l3608,1334,3608,1315,3598,1315,3598,1334xe" filled="true" fillcolor="#000000" stroked="false">
                <v:path arrowok="t"/>
                <v:fill type="solid"/>
              </v:shape>
            </v:group>
            <v:group style="position:absolute;left:3598;top:1334;width:10;height:20" coordorigin="3598,1334" coordsize="10,20">
              <v:shape style="position:absolute;left:3598;top:1334;width:10;height:20" coordorigin="3598,1334" coordsize="10,20" path="m3598,1353l3608,1353,3608,1334,3598,1334,3598,1353xe" filled="true" fillcolor="#000000" stroked="false">
                <v:path arrowok="t"/>
                <v:fill type="solid"/>
              </v:shape>
            </v:group>
            <v:group style="position:absolute;left:3598;top:1353;width:10;height:20" coordorigin="3598,1353" coordsize="10,20">
              <v:shape style="position:absolute;left:3598;top:1353;width:10;height:20" coordorigin="3598,1353" coordsize="10,20" path="m3598,1373l3608,1373,3608,1353,3598,1353,3598,1373xe" filled="true" fillcolor="#000000" stroked="false">
                <v:path arrowok="t"/>
                <v:fill type="solid"/>
              </v:shape>
            </v:group>
            <v:group style="position:absolute;left:3598;top:1373;width:10;height:20" coordorigin="3598,1373" coordsize="10,20">
              <v:shape style="position:absolute;left:3598;top:1373;width:10;height:20" coordorigin="3598,1373" coordsize="10,20" path="m3598,1392l3608,1392,3608,1373,3598,1373,3598,1392xe" filled="true" fillcolor="#000000" stroked="false">
                <v:path arrowok="t"/>
                <v:fill type="solid"/>
              </v:shape>
            </v:group>
            <v:group style="position:absolute;left:3598;top:1392;width:10;height:20" coordorigin="3598,1392" coordsize="10,20">
              <v:shape style="position:absolute;left:3598;top:1392;width:10;height:20" coordorigin="3598,1392" coordsize="10,20" path="m3598,1411l3608,1411,3608,1392,3598,1392,3598,1411xe" filled="true" fillcolor="#000000" stroked="false">
                <v:path arrowok="t"/>
                <v:fill type="solid"/>
              </v:shape>
            </v:group>
            <v:group style="position:absolute;left:3598;top:1411;width:10;height:20" coordorigin="3598,1411" coordsize="10,20">
              <v:shape style="position:absolute;left:3598;top:1411;width:10;height:20" coordorigin="3598,1411" coordsize="10,20" path="m3598,1430l3608,1430,3608,1411,3598,1411,3598,1430xe" filled="true" fillcolor="#000000" stroked="false">
                <v:path arrowok="t"/>
                <v:fill type="solid"/>
              </v:shape>
            </v:group>
            <v:group style="position:absolute;left:3598;top:1430;width:10;height:20" coordorigin="3598,1430" coordsize="10,20">
              <v:shape style="position:absolute;left:3598;top:1430;width:10;height:20" coordorigin="3598,1430" coordsize="10,20" path="m3598,1449l3608,1449,3608,1430,3598,1430,3598,1449xe" filled="true" fillcolor="#000000" stroked="false">
                <v:path arrowok="t"/>
                <v:fill type="solid"/>
              </v:shape>
            </v:group>
            <v:group style="position:absolute;left:3598;top:1449;width:10;height:20" coordorigin="3598,1449" coordsize="10,20">
              <v:shape style="position:absolute;left:3598;top:1449;width:10;height:20" coordorigin="3598,1449" coordsize="10,20" path="m3598,1469l3608,1469,3608,1449,3598,1449,3598,1469xe" filled="true" fillcolor="#000000" stroked="false">
                <v:path arrowok="t"/>
                <v:fill type="solid"/>
              </v:shape>
            </v:group>
            <v:group style="position:absolute;left:3598;top:1469;width:10;height:20" coordorigin="3598,1469" coordsize="10,20">
              <v:shape style="position:absolute;left:3598;top:1469;width:10;height:20" coordorigin="3598,1469" coordsize="10,20" path="m3598,1488l3608,1488,3608,1469,3598,1469,3598,1488xe" filled="true" fillcolor="#000000" stroked="false">
                <v:path arrowok="t"/>
                <v:fill type="solid"/>
              </v:shape>
            </v:group>
            <v:group style="position:absolute;left:3598;top:1488;width:10;height:20" coordorigin="3598,1488" coordsize="10,20">
              <v:shape style="position:absolute;left:3598;top:1488;width:10;height:20" coordorigin="3598,1488" coordsize="10,20" path="m3598,1507l3608,1507,3608,1488,3598,1488,3598,1507xe" filled="true" fillcolor="#000000" stroked="false">
                <v:path arrowok="t"/>
                <v:fill type="solid"/>
              </v:shape>
            </v:group>
            <v:group style="position:absolute;left:3598;top:1507;width:10;height:20" coordorigin="3598,1507" coordsize="10,20">
              <v:shape style="position:absolute;left:3598;top:1507;width:10;height:20" coordorigin="3598,1507" coordsize="10,20" path="m3598,1526l3608,1526,3608,1507,3598,1507,3598,1526xe" filled="true" fillcolor="#000000" stroked="false">
                <v:path arrowok="t"/>
                <v:fill type="solid"/>
              </v:shape>
            </v:group>
            <v:group style="position:absolute;left:3598;top:1526;width:10;height:20" coordorigin="3598,1526" coordsize="10,20">
              <v:shape style="position:absolute;left:3598;top:1526;width:10;height:20" coordorigin="3598,1526" coordsize="10,20" path="m3598,1545l3608,1545,3608,1526,3598,1526,3598,1545xe" filled="true" fillcolor="#000000" stroked="false">
                <v:path arrowok="t"/>
                <v:fill type="solid"/>
              </v:shape>
            </v:group>
            <v:group style="position:absolute;left:3598;top:1545;width:10;height:20" coordorigin="3598,1545" coordsize="10,20">
              <v:shape style="position:absolute;left:3598;top:1545;width:10;height:20" coordorigin="3598,1545" coordsize="10,20" path="m3598,1565l3608,1565,3608,1545,3598,1545,3598,1565xe" filled="true" fillcolor="#000000" stroked="false">
                <v:path arrowok="t"/>
                <v:fill type="solid"/>
              </v:shape>
            </v:group>
            <v:group style="position:absolute;left:3598;top:1565;width:10;height:20" coordorigin="3598,1565" coordsize="10,20">
              <v:shape style="position:absolute;left:3598;top:1565;width:10;height:20" coordorigin="3598,1565" coordsize="10,20" path="m3598,1584l3608,1584,3608,1565,3598,1565,3598,1584xe" filled="true" fillcolor="#000000" stroked="false">
                <v:path arrowok="t"/>
                <v:fill type="solid"/>
              </v:shape>
            </v:group>
            <v:group style="position:absolute;left:3598;top:1584;width:10;height:20" coordorigin="3598,1584" coordsize="10,20">
              <v:shape style="position:absolute;left:3598;top:1584;width:10;height:20" coordorigin="3598,1584" coordsize="10,20" path="m3598,1603l3608,1603,3608,1584,3598,1584,3598,1603xe" filled="true" fillcolor="#000000" stroked="false">
                <v:path arrowok="t"/>
                <v:fill type="solid"/>
              </v:shape>
            </v:group>
            <v:group style="position:absolute;left:3598;top:1603;width:10;height:20" coordorigin="3598,1603" coordsize="10,20">
              <v:shape style="position:absolute;left:3598;top:1603;width:10;height:20" coordorigin="3598,1603" coordsize="10,20" path="m3598,1622l3608,1622,3608,1603,3598,1603,3598,1622xe" filled="true" fillcolor="#000000" stroked="false">
                <v:path arrowok="t"/>
                <v:fill type="solid"/>
              </v:shape>
            </v:group>
            <v:group style="position:absolute;left:3598;top:1622;width:10;height:20" coordorigin="3598,1622" coordsize="10,20">
              <v:shape style="position:absolute;left:3598;top:1622;width:10;height:20" coordorigin="3598,1622" coordsize="10,20" path="m3598,1641l3608,1641,3608,1622,3598,1622,3598,1641xe" filled="true" fillcolor="#000000" stroked="false">
                <v:path arrowok="t"/>
                <v:fill type="solid"/>
              </v:shape>
            </v:group>
            <v:group style="position:absolute;left:3598;top:1641;width:10;height:20" coordorigin="3598,1641" coordsize="10,20">
              <v:shape style="position:absolute;left:3598;top:1641;width:10;height:20" coordorigin="3598,1641" coordsize="10,20" path="m3598,1661l3608,1661,3608,1641,3598,1641,3598,1661xe" filled="true" fillcolor="#000000" stroked="false">
                <v:path arrowok="t"/>
                <v:fill type="solid"/>
              </v:shape>
            </v:group>
            <v:group style="position:absolute;left:5471;top:1200;width:10;height:20" coordorigin="5471,1200" coordsize="10,20">
              <v:shape style="position:absolute;left:5471;top:1200;width:10;height:20" coordorigin="5471,1200" coordsize="10,20" path="m5471,1219l5480,1219,5480,1200,5471,1200,5471,1219xe" filled="true" fillcolor="#000000" stroked="false">
                <v:path arrowok="t"/>
                <v:fill type="solid"/>
              </v:shape>
            </v:group>
            <v:group style="position:absolute;left:5471;top:1219;width:10;height:20" coordorigin="5471,1219" coordsize="10,20">
              <v:shape style="position:absolute;left:5471;top:1219;width:10;height:20" coordorigin="5471,1219" coordsize="10,20" path="m5471,1238l5480,1238,5480,1219,5471,1219,5471,1238xe" filled="true" fillcolor="#000000" stroked="false">
                <v:path arrowok="t"/>
                <v:fill type="solid"/>
              </v:shape>
            </v:group>
            <v:group style="position:absolute;left:5471;top:1238;width:10;height:20" coordorigin="5471,1238" coordsize="10,20">
              <v:shape style="position:absolute;left:5471;top:1238;width:10;height:20" coordorigin="5471,1238" coordsize="10,20" path="m5471,1257l5480,1257,5480,1238,5471,1238,5471,1257xe" filled="true" fillcolor="#000000" stroked="false">
                <v:path arrowok="t"/>
                <v:fill type="solid"/>
              </v:shape>
            </v:group>
            <v:group style="position:absolute;left:5471;top:1257;width:10;height:20" coordorigin="5471,1257" coordsize="10,20">
              <v:shape style="position:absolute;left:5471;top:1257;width:10;height:20" coordorigin="5471,1257" coordsize="10,20" path="m5471,1277l5480,1277,5480,1257,5471,1257,5471,1277xe" filled="true" fillcolor="#000000" stroked="false">
                <v:path arrowok="t"/>
                <v:fill type="solid"/>
              </v:shape>
            </v:group>
            <v:group style="position:absolute;left:5471;top:1277;width:10;height:20" coordorigin="5471,1277" coordsize="10,20">
              <v:shape style="position:absolute;left:5471;top:1277;width:10;height:20" coordorigin="5471,1277" coordsize="10,20" path="m5471,1296l5480,1296,5480,1277,5471,1277,5471,1296xe" filled="true" fillcolor="#000000" stroked="false">
                <v:path arrowok="t"/>
                <v:fill type="solid"/>
              </v:shape>
            </v:group>
            <v:group style="position:absolute;left:5471;top:1296;width:10;height:20" coordorigin="5471,1296" coordsize="10,20">
              <v:shape style="position:absolute;left:5471;top:1296;width:10;height:20" coordorigin="5471,1296" coordsize="10,20" path="m5471,1315l5480,1315,5480,1296,5471,1296,5471,1315xe" filled="true" fillcolor="#000000" stroked="false">
                <v:path arrowok="t"/>
                <v:fill type="solid"/>
              </v:shape>
            </v:group>
            <v:group style="position:absolute;left:5471;top:1315;width:10;height:20" coordorigin="5471,1315" coordsize="10,20">
              <v:shape style="position:absolute;left:5471;top:1315;width:10;height:20" coordorigin="5471,1315" coordsize="10,20" path="m5471,1334l5480,1334,5480,1315,5471,1315,5471,1334xe" filled="true" fillcolor="#000000" stroked="false">
                <v:path arrowok="t"/>
                <v:fill type="solid"/>
              </v:shape>
            </v:group>
            <v:group style="position:absolute;left:5471;top:1334;width:10;height:20" coordorigin="5471,1334" coordsize="10,20">
              <v:shape style="position:absolute;left:5471;top:1334;width:10;height:20" coordorigin="5471,1334" coordsize="10,20" path="m5471,1353l5480,1353,5480,1334,5471,1334,5471,1353xe" filled="true" fillcolor="#000000" stroked="false">
                <v:path arrowok="t"/>
                <v:fill type="solid"/>
              </v:shape>
            </v:group>
            <v:group style="position:absolute;left:5471;top:1353;width:10;height:20" coordorigin="5471,1353" coordsize="10,20">
              <v:shape style="position:absolute;left:5471;top:1353;width:10;height:20" coordorigin="5471,1353" coordsize="10,20" path="m5471,1373l5480,1373,5480,1353,5471,1353,5471,1373xe" filled="true" fillcolor="#000000" stroked="false">
                <v:path arrowok="t"/>
                <v:fill type="solid"/>
              </v:shape>
            </v:group>
            <v:group style="position:absolute;left:5471;top:1373;width:10;height:20" coordorigin="5471,1373" coordsize="10,20">
              <v:shape style="position:absolute;left:5471;top:1373;width:10;height:20" coordorigin="5471,1373" coordsize="10,20" path="m5471,1392l5480,1392,5480,1373,5471,1373,5471,1392xe" filled="true" fillcolor="#000000" stroked="false">
                <v:path arrowok="t"/>
                <v:fill type="solid"/>
              </v:shape>
            </v:group>
            <v:group style="position:absolute;left:5471;top:1392;width:10;height:20" coordorigin="5471,1392" coordsize="10,20">
              <v:shape style="position:absolute;left:5471;top:1392;width:10;height:20" coordorigin="5471,1392" coordsize="10,20" path="m5471,1411l5480,1411,5480,1392,5471,1392,5471,1411xe" filled="true" fillcolor="#000000" stroked="false">
                <v:path arrowok="t"/>
                <v:fill type="solid"/>
              </v:shape>
            </v:group>
            <v:group style="position:absolute;left:5471;top:1411;width:10;height:20" coordorigin="5471,1411" coordsize="10,20">
              <v:shape style="position:absolute;left:5471;top:1411;width:10;height:20" coordorigin="5471,1411" coordsize="10,20" path="m5471,1430l5480,1430,5480,1411,5471,1411,5471,1430xe" filled="true" fillcolor="#000000" stroked="false">
                <v:path arrowok="t"/>
                <v:fill type="solid"/>
              </v:shape>
            </v:group>
            <v:group style="position:absolute;left:5471;top:1430;width:10;height:20" coordorigin="5471,1430" coordsize="10,20">
              <v:shape style="position:absolute;left:5471;top:1430;width:10;height:20" coordorigin="5471,1430" coordsize="10,20" path="m5471,1449l5480,1449,5480,1430,5471,1430,5471,1449xe" filled="true" fillcolor="#000000" stroked="false">
                <v:path arrowok="t"/>
                <v:fill type="solid"/>
              </v:shape>
            </v:group>
            <v:group style="position:absolute;left:5471;top:1449;width:10;height:20" coordorigin="5471,1449" coordsize="10,20">
              <v:shape style="position:absolute;left:5471;top:1449;width:10;height:20" coordorigin="5471,1449" coordsize="10,20" path="m5471,1469l5480,1469,5480,1449,5471,1449,5471,1469xe" filled="true" fillcolor="#000000" stroked="false">
                <v:path arrowok="t"/>
                <v:fill type="solid"/>
              </v:shape>
            </v:group>
            <v:group style="position:absolute;left:5471;top:1469;width:10;height:20" coordorigin="5471,1469" coordsize="10,20">
              <v:shape style="position:absolute;left:5471;top:1469;width:10;height:20" coordorigin="5471,1469" coordsize="10,20" path="m5471,1488l5480,1488,5480,1469,5471,1469,5471,1488xe" filled="true" fillcolor="#000000" stroked="false">
                <v:path arrowok="t"/>
                <v:fill type="solid"/>
              </v:shape>
            </v:group>
            <v:group style="position:absolute;left:5471;top:1488;width:10;height:20" coordorigin="5471,1488" coordsize="10,20">
              <v:shape style="position:absolute;left:5471;top:1488;width:10;height:20" coordorigin="5471,1488" coordsize="10,20" path="m5471,1507l5480,1507,5480,1488,5471,1488,5471,1507xe" filled="true" fillcolor="#000000" stroked="false">
                <v:path arrowok="t"/>
                <v:fill type="solid"/>
              </v:shape>
            </v:group>
            <v:group style="position:absolute;left:5471;top:1507;width:10;height:20" coordorigin="5471,1507" coordsize="10,20">
              <v:shape style="position:absolute;left:5471;top:1507;width:10;height:20" coordorigin="5471,1507" coordsize="10,20" path="m5471,1526l5480,1526,5480,1507,5471,1507,5471,1526xe" filled="true" fillcolor="#000000" stroked="false">
                <v:path arrowok="t"/>
                <v:fill type="solid"/>
              </v:shape>
            </v:group>
            <v:group style="position:absolute;left:5471;top:1526;width:10;height:20" coordorigin="5471,1526" coordsize="10,20">
              <v:shape style="position:absolute;left:5471;top:1526;width:10;height:20" coordorigin="5471,1526" coordsize="10,20" path="m5471,1545l5480,1545,5480,1526,5471,1526,5471,1545xe" filled="true" fillcolor="#000000" stroked="false">
                <v:path arrowok="t"/>
                <v:fill type="solid"/>
              </v:shape>
            </v:group>
            <v:group style="position:absolute;left:5471;top:1545;width:10;height:20" coordorigin="5471,1545" coordsize="10,20">
              <v:shape style="position:absolute;left:5471;top:1545;width:10;height:20" coordorigin="5471,1545" coordsize="10,20" path="m5471,1565l5480,1565,5480,1545,5471,1545,5471,1565xe" filled="true" fillcolor="#000000" stroked="false">
                <v:path arrowok="t"/>
                <v:fill type="solid"/>
              </v:shape>
            </v:group>
            <v:group style="position:absolute;left:5471;top:1565;width:10;height:20" coordorigin="5471,1565" coordsize="10,20">
              <v:shape style="position:absolute;left:5471;top:1565;width:10;height:20" coordorigin="5471,1565" coordsize="10,20" path="m5471,1584l5480,1584,5480,1565,5471,1565,5471,1584xe" filled="true" fillcolor="#000000" stroked="false">
                <v:path arrowok="t"/>
                <v:fill type="solid"/>
              </v:shape>
            </v:group>
            <v:group style="position:absolute;left:5471;top:1584;width:10;height:20" coordorigin="5471,1584" coordsize="10,20">
              <v:shape style="position:absolute;left:5471;top:1584;width:10;height:20" coordorigin="5471,1584" coordsize="10,20" path="m5471,1603l5480,1603,5480,1584,5471,1584,5471,1603xe" filled="true" fillcolor="#000000" stroked="false">
                <v:path arrowok="t"/>
                <v:fill type="solid"/>
              </v:shape>
            </v:group>
            <v:group style="position:absolute;left:5471;top:1603;width:10;height:20" coordorigin="5471,1603" coordsize="10,20">
              <v:shape style="position:absolute;left:5471;top:1603;width:10;height:20" coordorigin="5471,1603" coordsize="10,20" path="m5471,1622l5480,1622,5480,1603,5471,1603,5471,1622xe" filled="true" fillcolor="#000000" stroked="false">
                <v:path arrowok="t"/>
                <v:fill type="solid"/>
              </v:shape>
            </v:group>
            <v:group style="position:absolute;left:5471;top:1622;width:10;height:20" coordorigin="5471,1622" coordsize="10,20">
              <v:shape style="position:absolute;left:5471;top:1622;width:10;height:20" coordorigin="5471,1622" coordsize="10,20" path="m5471,1641l5480,1641,5480,1622,5471,1622,5471,1641xe" filled="true" fillcolor="#000000" stroked="false">
                <v:path arrowok="t"/>
                <v:fill type="solid"/>
              </v:shape>
            </v:group>
            <v:group style="position:absolute;left:5471;top:1641;width:10;height:20" coordorigin="5471,1641" coordsize="10,20">
              <v:shape style="position:absolute;left:5471;top:1641;width:10;height:20" coordorigin="5471,1641" coordsize="10,20" path="m5471,1661l5480,1661,5480,1641,5471,1641,5471,1661xe" filled="true" fillcolor="#000000" stroked="false">
                <v:path arrowok="t"/>
                <v:fill type="solid"/>
              </v:shape>
            </v:group>
            <v:group style="position:absolute;left:5471;top:1661;width:10;height:20" coordorigin="5471,1661" coordsize="10,20">
              <v:shape style="position:absolute;left:5471;top:1661;width:10;height:20" coordorigin="5471,1661" coordsize="10,20" path="m5471,1680l5480,1680,5480,1661,5471,1661,5471,1680xe" filled="true" fillcolor="#000000" stroked="false">
                <v:path arrowok="t"/>
                <v:fill type="solid"/>
              </v:shape>
            </v:group>
            <v:group style="position:absolute;left:5471;top:1680;width:10;height:20" coordorigin="5471,1680" coordsize="10,20">
              <v:shape style="position:absolute;left:5471;top:1680;width:10;height:20" coordorigin="5471,1680" coordsize="10,20" path="m5471,1699l5480,1699,5480,1680,5471,1680,5471,1699xe" filled="true" fillcolor="#000000" stroked="false">
                <v:path arrowok="t"/>
                <v:fill type="solid"/>
              </v:shape>
            </v:group>
            <v:group style="position:absolute;left:5471;top:1699;width:10;height:20" coordorigin="5471,1699" coordsize="10,20">
              <v:shape style="position:absolute;left:5471;top:1699;width:10;height:20" coordorigin="5471,1699" coordsize="10,20" path="m5471,1718l5480,1718,5480,1699,5471,1699,5471,1718xe" filled="true" fillcolor="#000000" stroked="false">
                <v:path arrowok="t"/>
                <v:fill type="solid"/>
              </v:shape>
            </v:group>
            <v:group style="position:absolute;left:5471;top:1718;width:10;height:20" coordorigin="5471,1718" coordsize="10,20">
              <v:shape style="position:absolute;left:5471;top:1718;width:10;height:20" coordorigin="5471,1718" coordsize="10,20" path="m5471,1737l5480,1737,5480,1718,5471,1718,5471,1737xe" filled="true" fillcolor="#000000" stroked="false">
                <v:path arrowok="t"/>
                <v:fill type="solid"/>
              </v:shape>
            </v:group>
            <v:group style="position:absolute;left:5471;top:1737;width:10;height:20" coordorigin="5471,1737" coordsize="10,20">
              <v:shape style="position:absolute;left:5471;top:1737;width:10;height:20" coordorigin="5471,1737" coordsize="10,20" path="m5471,1757l5480,1757,5480,1737,5471,1737,5471,1757xe" filled="true" fillcolor="#000000" stroked="false">
                <v:path arrowok="t"/>
                <v:fill type="solid"/>
              </v:shape>
            </v:group>
            <v:group style="position:absolute;left:5471;top:1759;width:10;height:2" coordorigin="5471,1759" coordsize="10,2">
              <v:shape style="position:absolute;left:5471;top:1759;width:10;height:2" coordorigin="5471,1759" coordsize="10,0" path="m5471,1759l5480,1759e" filled="false" stroked="true" strokeweight=".23999pt" strokecolor="#000000">
                <v:path arrowok="t"/>
              </v:shape>
              <v:shape style="position:absolute;left:1594;top:1661;width:2023;height:110" type="#_x0000_t75" stroked="false">
                <v:imagedata r:id="rId1234" o:title=""/>
              </v:shape>
              <v:shape style="position:absolute;left:3593;top:1757;width:1174;height:14" type="#_x0000_t75" stroked="false">
                <v:imagedata r:id="rId1235" o:title=""/>
              </v:shape>
              <v:shape style="position:absolute;left:4753;top:1761;width:718;height:10" type="#_x0000_t75" stroked="false">
                <v:imagedata r:id="rId1236" o:title=""/>
              </v:shape>
              <v:shape style="position:absolute;left:5466;top:1757;width:1114;height:14" type="#_x0000_t75" stroked="false">
                <v:imagedata r:id="rId1237" o:title=""/>
              </v:shape>
              <v:shape style="position:absolute;left:6565;top:1757;width:610;height:14" type="#_x0000_t75" stroked="false">
                <v:imagedata r:id="rId1238" o:title=""/>
              </v:shape>
              <v:shape style="position:absolute;left:7161;top:1757;width:1174;height:14" type="#_x0000_t75" stroked="false">
                <v:imagedata r:id="rId1239" o:title=""/>
              </v:shape>
              <v:shape style="position:absolute;left:8320;top:1757;width:728;height:14" type="#_x0000_t75" stroked="false">
                <v:imagedata r:id="rId1240" o:title=""/>
              </v:shape>
              <v:shape style="position:absolute;left:9033;top:1757;width:1039;height:14" type="#_x0000_t75" stroked="false">
                <v:imagedata r:id="rId1241" o:title=""/>
              </v:shape>
              <v:shape style="position:absolute;left:10058;top:1761;width:540;height:10" type="#_x0000_t75" stroked="false">
                <v:imagedata r:id="rId1242" o:title=""/>
              </v:shape>
            </v:group>
            <v:group style="position:absolute;left:3598;top:1771;width:10;height:20" coordorigin="3598,1771" coordsize="10,20">
              <v:shape style="position:absolute;left:3598;top:1771;width:10;height:20" coordorigin="3598,1771" coordsize="10,20" path="m3598,1790l3608,1790,3608,1771,3598,1771,3598,1790xe" filled="true" fillcolor="#000000" stroked="false">
                <v:path arrowok="t"/>
                <v:fill type="solid"/>
              </v:shape>
            </v:group>
            <v:group style="position:absolute;left:3598;top:1790;width:10;height:20" coordorigin="3598,1790" coordsize="10,20">
              <v:shape style="position:absolute;left:3598;top:1790;width:10;height:20" coordorigin="3598,1790" coordsize="10,20" path="m3598,1809l3608,1809,3608,1790,3598,1790,3598,1809xe" filled="true" fillcolor="#000000" stroked="false">
                <v:path arrowok="t"/>
                <v:fill type="solid"/>
              </v:shape>
            </v:group>
            <v:group style="position:absolute;left:3598;top:1809;width:10;height:20" coordorigin="3598,1809" coordsize="10,20">
              <v:shape style="position:absolute;left:3598;top:1809;width:10;height:20" coordorigin="3598,1809" coordsize="10,20" path="m3598,1829l3608,1829,3608,1809,3598,1809,3598,1829xe" filled="true" fillcolor="#000000" stroked="false">
                <v:path arrowok="t"/>
                <v:fill type="solid"/>
              </v:shape>
            </v:group>
            <v:group style="position:absolute;left:3598;top:1829;width:10;height:20" coordorigin="3598,1829" coordsize="10,20">
              <v:shape style="position:absolute;left:3598;top:1829;width:10;height:20" coordorigin="3598,1829" coordsize="10,20" path="m3598,1848l3608,1848,3608,1829,3598,1829,3598,1848xe" filled="true" fillcolor="#000000" stroked="false">
                <v:path arrowok="t"/>
                <v:fill type="solid"/>
              </v:shape>
            </v:group>
            <v:group style="position:absolute;left:3598;top:1848;width:10;height:20" coordorigin="3598,1848" coordsize="10,20">
              <v:shape style="position:absolute;left:3598;top:1848;width:10;height:20" coordorigin="3598,1848" coordsize="10,20" path="m3598,1867l3608,1867,3608,1848,3598,1848,3598,1867xe" filled="true" fillcolor="#000000" stroked="false">
                <v:path arrowok="t"/>
                <v:fill type="solid"/>
              </v:shape>
            </v:group>
            <v:group style="position:absolute;left:3598;top:1867;width:10;height:20" coordorigin="3598,1867" coordsize="10,20">
              <v:shape style="position:absolute;left:3598;top:1867;width:10;height:20" coordorigin="3598,1867" coordsize="10,20" path="m3598,1886l3608,1886,3608,1867,3598,1867,3598,1886xe" filled="true" fillcolor="#000000" stroked="false">
                <v:path arrowok="t"/>
                <v:fill type="solid"/>
              </v:shape>
            </v:group>
            <v:group style="position:absolute;left:3598;top:1886;width:10;height:20" coordorigin="3598,1886" coordsize="10,20">
              <v:shape style="position:absolute;left:3598;top:1886;width:10;height:20" coordorigin="3598,1886" coordsize="10,20" path="m3598,1905l3608,1905,3608,1886,3598,1886,3598,1905xe" filled="true" fillcolor="#000000" stroked="false">
                <v:path arrowok="t"/>
                <v:fill type="solid"/>
              </v:shape>
            </v:group>
            <v:group style="position:absolute;left:3598;top:1905;width:10;height:20" coordorigin="3598,1905" coordsize="10,20">
              <v:shape style="position:absolute;left:3598;top:1905;width:10;height:20" coordorigin="3598,1905" coordsize="10,20" path="m3598,1925l3608,1925,3608,1905,3598,1905,3598,1925xe" filled="true" fillcolor="#000000" stroked="false">
                <v:path arrowok="t"/>
                <v:fill type="solid"/>
              </v:shape>
            </v:group>
            <v:group style="position:absolute;left:3598;top:1925;width:10;height:20" coordorigin="3598,1925" coordsize="10,20">
              <v:shape style="position:absolute;left:3598;top:1925;width:10;height:20" coordorigin="3598,1925" coordsize="10,20" path="m3598,1944l3608,1944,3608,1925,3598,1925,3598,1944xe" filled="true" fillcolor="#000000" stroked="false">
                <v:path arrowok="t"/>
                <v:fill type="solid"/>
              </v:shape>
            </v:group>
            <v:group style="position:absolute;left:3598;top:1944;width:10;height:20" coordorigin="3598,1944" coordsize="10,20">
              <v:shape style="position:absolute;left:3598;top:1944;width:10;height:20" coordorigin="3598,1944" coordsize="10,20" path="m3598,1963l3608,1963,3608,1944,3598,1944,3598,1963xe" filled="true" fillcolor="#000000" stroked="false">
                <v:path arrowok="t"/>
                <v:fill type="solid"/>
              </v:shape>
            </v:group>
            <v:group style="position:absolute;left:3598;top:1963;width:10;height:20" coordorigin="3598,1963" coordsize="10,20">
              <v:shape style="position:absolute;left:3598;top:1963;width:10;height:20" coordorigin="3598,1963" coordsize="10,20" path="m3598,1982l3608,1982,3608,1963,3598,1963,3598,1982xe" filled="true" fillcolor="#000000" stroked="false">
                <v:path arrowok="t"/>
                <v:fill type="solid"/>
              </v:shape>
            </v:group>
            <v:group style="position:absolute;left:3598;top:1982;width:10;height:20" coordorigin="3598,1982" coordsize="10,20">
              <v:shape style="position:absolute;left:3598;top:1982;width:10;height:20" coordorigin="3598,1982" coordsize="10,20" path="m3598,2001l3608,2001,3608,1982,3598,1982,3598,2001xe" filled="true" fillcolor="#000000" stroked="false">
                <v:path arrowok="t"/>
                <v:fill type="solid"/>
              </v:shape>
            </v:group>
            <v:group style="position:absolute;left:3598;top:2001;width:10;height:20" coordorigin="3598,2001" coordsize="10,20">
              <v:shape style="position:absolute;left:3598;top:2001;width:10;height:20" coordorigin="3598,2001" coordsize="10,20" path="m3598,2021l3608,2021,3608,2001,3598,2001,3598,2021xe" filled="true" fillcolor="#000000" stroked="false">
                <v:path arrowok="t"/>
                <v:fill type="solid"/>
              </v:shape>
            </v:group>
            <v:group style="position:absolute;left:3598;top:2021;width:10;height:20" coordorigin="3598,2021" coordsize="10,20">
              <v:shape style="position:absolute;left:3598;top:2021;width:10;height:20" coordorigin="3598,2021" coordsize="10,20" path="m3598,2040l3608,2040,3608,2021,3598,2021,3598,2040xe" filled="true" fillcolor="#000000" stroked="false">
                <v:path arrowok="t"/>
                <v:fill type="solid"/>
              </v:shape>
            </v:group>
            <v:group style="position:absolute;left:3598;top:2040;width:10;height:20" coordorigin="3598,2040" coordsize="10,20">
              <v:shape style="position:absolute;left:3598;top:2040;width:10;height:20" coordorigin="3598,2040" coordsize="10,20" path="m3598,2059l3608,2059,3608,2040,3598,2040,3598,2059xe" filled="true" fillcolor="#000000" stroked="false">
                <v:path arrowok="t"/>
                <v:fill type="solid"/>
              </v:shape>
            </v:group>
            <v:group style="position:absolute;left:3598;top:2059;width:10;height:20" coordorigin="3598,2059" coordsize="10,20">
              <v:shape style="position:absolute;left:3598;top:2059;width:10;height:20" coordorigin="3598,2059" coordsize="10,20" path="m3598,2078l3608,2078,3608,2059,3598,2059,3598,2078xe" filled="true" fillcolor="#000000" stroked="false">
                <v:path arrowok="t"/>
                <v:fill type="solid"/>
              </v:shape>
            </v:group>
            <v:group style="position:absolute;left:3598;top:2078;width:10;height:20" coordorigin="3598,2078" coordsize="10,20">
              <v:shape style="position:absolute;left:3598;top:2078;width:10;height:20" coordorigin="3598,2078" coordsize="10,20" path="m3598,2097l3608,2097,3608,2078,3598,2078,3598,2097xe" filled="true" fillcolor="#000000" stroked="false">
                <v:path arrowok="t"/>
                <v:fill type="solid"/>
              </v:shape>
            </v:group>
            <v:group style="position:absolute;left:3598;top:2097;width:10;height:20" coordorigin="3598,2097" coordsize="10,20">
              <v:shape style="position:absolute;left:3598;top:2097;width:10;height:20" coordorigin="3598,2097" coordsize="10,20" path="m3598,2117l3608,2117,3608,2097,3598,2097,3598,2117xe" filled="true" fillcolor="#000000" stroked="false">
                <v:path arrowok="t"/>
                <v:fill type="solid"/>
              </v:shape>
            </v:group>
            <v:group style="position:absolute;left:3598;top:2117;width:10;height:20" coordorigin="3598,2117" coordsize="10,20">
              <v:shape style="position:absolute;left:3598;top:2117;width:10;height:20" coordorigin="3598,2117" coordsize="10,20" path="m3598,2136l3608,2136,3608,2117,3598,2117,3598,2136xe" filled="true" fillcolor="#000000" stroked="false">
                <v:path arrowok="t"/>
                <v:fill type="solid"/>
              </v:shape>
            </v:group>
            <v:group style="position:absolute;left:3598;top:2136;width:10;height:20" coordorigin="3598,2136" coordsize="10,20">
              <v:shape style="position:absolute;left:3598;top:2136;width:10;height:20" coordorigin="3598,2136" coordsize="10,20" path="m3598,2155l3608,2155,3608,2136,3598,2136,3598,2155xe" filled="true" fillcolor="#000000" stroked="false">
                <v:path arrowok="t"/>
                <v:fill type="solid"/>
              </v:shape>
            </v:group>
            <v:group style="position:absolute;left:3598;top:2155;width:10;height:20" coordorigin="3598,2155" coordsize="10,20">
              <v:shape style="position:absolute;left:3598;top:2155;width:10;height:20" coordorigin="3598,2155" coordsize="10,20" path="m3598,2174l3608,2174,3608,2155,3598,2155,3598,2174xe" filled="true" fillcolor="#000000" stroked="false">
                <v:path arrowok="t"/>
                <v:fill type="solid"/>
              </v:shape>
            </v:group>
            <v:group style="position:absolute;left:3598;top:2174;width:10;height:20" coordorigin="3598,2174" coordsize="10,20">
              <v:shape style="position:absolute;left:3598;top:2174;width:10;height:20" coordorigin="3598,2174" coordsize="10,20" path="m3598,2193l3608,2193,3608,2174,3598,2174,3598,2193xe" filled="true" fillcolor="#000000" stroked="false">
                <v:path arrowok="t"/>
                <v:fill type="solid"/>
              </v:shape>
            </v:group>
            <v:group style="position:absolute;left:3598;top:2193;width:10;height:20" coordorigin="3598,2193" coordsize="10,20">
              <v:shape style="position:absolute;left:3598;top:2193;width:10;height:20" coordorigin="3598,2193" coordsize="10,20" path="m3598,2213l3608,2213,3608,2193,3598,2193,3598,2213xe" filled="true" fillcolor="#000000" stroked="false">
                <v:path arrowok="t"/>
                <v:fill type="solid"/>
              </v:shape>
            </v:group>
            <v:group style="position:absolute;left:3598;top:2213;width:10;height:20" coordorigin="3598,2213" coordsize="10,20">
              <v:shape style="position:absolute;left:3598;top:2213;width:10;height:20" coordorigin="3598,2213" coordsize="10,20" path="m3598,2232l3608,2232,3608,2213,3598,2213,3598,2232xe" filled="true" fillcolor="#000000" stroked="false">
                <v:path arrowok="t"/>
                <v:fill type="solid"/>
              </v:shape>
            </v:group>
            <v:group style="position:absolute;left:3598;top:2232;width:10;height:20" coordorigin="3598,2232" coordsize="10,20">
              <v:shape style="position:absolute;left:3598;top:2232;width:10;height:20" coordorigin="3598,2232" coordsize="10,20" path="m3598,2251l3608,2251,3608,2232,3598,2232,3598,2251xe" filled="true" fillcolor="#000000" stroked="false">
                <v:path arrowok="t"/>
                <v:fill type="solid"/>
              </v:shape>
            </v:group>
            <v:group style="position:absolute;left:3598;top:2251;width:10;height:20" coordorigin="3598,2251" coordsize="10,20">
              <v:shape style="position:absolute;left:3598;top:2251;width:10;height:20" coordorigin="3598,2251" coordsize="10,20" path="m3598,2270l3608,2270,3608,2251,3598,2251,3598,2270xe" filled="true" fillcolor="#000000" stroked="false">
                <v:path arrowok="t"/>
                <v:fill type="solid"/>
              </v:shape>
            </v:group>
            <v:group style="position:absolute;left:3598;top:2270;width:10;height:20" coordorigin="3598,2270" coordsize="10,20">
              <v:shape style="position:absolute;left:3598;top:2270;width:10;height:20" coordorigin="3598,2270" coordsize="10,20" path="m3598,2289l3608,2289,3608,2270,3598,2270,3598,2289xe" filled="true" fillcolor="#000000" stroked="false">
                <v:path arrowok="t"/>
                <v:fill type="solid"/>
              </v:shape>
            </v:group>
            <v:group style="position:absolute;left:3598;top:2289;width:10;height:20" coordorigin="3598,2289" coordsize="10,20">
              <v:shape style="position:absolute;left:3598;top:2289;width:10;height:20" coordorigin="3598,2289" coordsize="10,20" path="m3598,2309l3608,2309,3608,2289,3598,2289,3598,2309xe" filled="true" fillcolor="#000000" stroked="false">
                <v:path arrowok="t"/>
                <v:fill type="solid"/>
              </v:shape>
            </v:group>
            <v:group style="position:absolute;left:3598;top:2309;width:10;height:20" coordorigin="3598,2309" coordsize="10,20">
              <v:shape style="position:absolute;left:3598;top:2309;width:10;height:20" coordorigin="3598,2309" coordsize="10,20" path="m3598,2328l3608,2328,3608,2309,3598,2309,3598,2328xe" filled="true" fillcolor="#000000" stroked="false">
                <v:path arrowok="t"/>
                <v:fill type="solid"/>
              </v:shape>
            </v:group>
            <v:group style="position:absolute;left:3598;top:2328;width:10;height:20" coordorigin="3598,2328" coordsize="10,20">
              <v:shape style="position:absolute;left:3598;top:2328;width:10;height:20" coordorigin="3598,2328" coordsize="10,20" path="m3598,2347l3608,2347,3608,2328,3598,2328,3598,2347xe" filled="true" fillcolor="#000000" stroked="false">
                <v:path arrowok="t"/>
                <v:fill type="solid"/>
              </v:shape>
            </v:group>
            <v:group style="position:absolute;left:3598;top:2347;width:10;height:20" coordorigin="3598,2347" coordsize="10,20">
              <v:shape style="position:absolute;left:3598;top:2347;width:10;height:20" coordorigin="3598,2347" coordsize="10,20" path="m3598,2366l3608,2366,3608,2347,3598,2347,3598,2366xe" filled="true" fillcolor="#000000" stroked="false">
                <v:path arrowok="t"/>
                <v:fill type="solid"/>
              </v:shape>
            </v:group>
            <v:group style="position:absolute;left:3598;top:2366;width:10;height:20" coordorigin="3598,2366" coordsize="10,20">
              <v:shape style="position:absolute;left:3598;top:2366;width:10;height:20" coordorigin="3598,2366" coordsize="10,20" path="m3598,2385l3608,2385,3608,2366,3598,2366,3598,2385xe" filled="true" fillcolor="#000000" stroked="false">
                <v:path arrowok="t"/>
                <v:fill type="solid"/>
              </v:shape>
            </v:group>
            <v:group style="position:absolute;left:3598;top:2385;width:10;height:20" coordorigin="3598,2385" coordsize="10,20">
              <v:shape style="position:absolute;left:3598;top:2385;width:10;height:20" coordorigin="3598,2385" coordsize="10,20" path="m3598,2405l3608,2405,3608,2385,3598,2385,3598,2405xe" filled="true" fillcolor="#000000" stroked="false">
                <v:path arrowok="t"/>
                <v:fill type="solid"/>
              </v:shape>
            </v:group>
            <v:group style="position:absolute;left:3598;top:2405;width:10;height:20" coordorigin="3598,2405" coordsize="10,20">
              <v:shape style="position:absolute;left:3598;top:2405;width:10;height:20" coordorigin="3598,2405" coordsize="10,20" path="m3598,2424l3608,2424,3608,2405,3598,2405,3598,2424xe" filled="true" fillcolor="#000000" stroked="false">
                <v:path arrowok="t"/>
                <v:fill type="solid"/>
              </v:shape>
            </v:group>
            <v:group style="position:absolute;left:3598;top:2424;width:10;height:20" coordorigin="3598,2424" coordsize="10,20">
              <v:shape style="position:absolute;left:3598;top:2424;width:10;height:20" coordorigin="3598,2424" coordsize="10,20" path="m3598,2443l3608,2443,3608,2424,3598,2424,3598,2443xe" filled="true" fillcolor="#000000" stroked="false">
                <v:path arrowok="t"/>
                <v:fill type="solid"/>
              </v:shape>
            </v:group>
            <v:group style="position:absolute;left:3598;top:2443;width:10;height:20" coordorigin="3598,2443" coordsize="10,20">
              <v:shape style="position:absolute;left:3598;top:2443;width:10;height:20" coordorigin="3598,2443" coordsize="10,20" path="m3598,2462l3608,2462,3608,2443,3598,2443,3598,2462xe" filled="true" fillcolor="#000000" stroked="false">
                <v:path arrowok="t"/>
                <v:fill type="solid"/>
              </v:shape>
            </v:group>
            <v:group style="position:absolute;left:3598;top:2462;width:10;height:20" coordorigin="3598,2462" coordsize="10,20">
              <v:shape style="position:absolute;left:3598;top:2462;width:10;height:20" coordorigin="3598,2462" coordsize="10,20" path="m3598,2481l3608,2481,3608,2462,3598,2462,3598,2481xe" filled="true" fillcolor="#000000" stroked="false">
                <v:path arrowok="t"/>
                <v:fill type="solid"/>
              </v:shape>
            </v:group>
            <v:group style="position:absolute;left:3598;top:2481;width:10;height:20" coordorigin="3598,2481" coordsize="10,20">
              <v:shape style="position:absolute;left:3598;top:2481;width:10;height:20" coordorigin="3598,2481" coordsize="10,20" path="m3598,2501l3608,2501,3608,2481,3598,2481,3598,2501xe" filled="true" fillcolor="#000000" stroked="false">
                <v:path arrowok="t"/>
                <v:fill type="solid"/>
              </v:shape>
            </v:group>
            <v:group style="position:absolute;left:3598;top:2501;width:10;height:20" coordorigin="3598,2501" coordsize="10,20">
              <v:shape style="position:absolute;left:3598;top:2501;width:10;height:20" coordorigin="3598,2501" coordsize="10,20" path="m3598,2520l3608,2520,3608,2501,3598,2501,3598,2520xe" filled="true" fillcolor="#000000" stroked="false">
                <v:path arrowok="t"/>
                <v:fill type="solid"/>
              </v:shape>
            </v:group>
            <v:group style="position:absolute;left:3598;top:2520;width:10;height:20" coordorigin="3598,2520" coordsize="10,20">
              <v:shape style="position:absolute;left:3598;top:2520;width:10;height:20" coordorigin="3598,2520" coordsize="10,20" path="m3598,2539l3608,2539,3608,2520,3598,2520,3598,2539xe" filled="true" fillcolor="#000000" stroked="false">
                <v:path arrowok="t"/>
                <v:fill type="solid"/>
              </v:shape>
            </v:group>
            <v:group style="position:absolute;left:3598;top:2539;width:10;height:20" coordorigin="3598,2539" coordsize="10,20">
              <v:shape style="position:absolute;left:3598;top:2539;width:10;height:20" coordorigin="3598,2539" coordsize="10,20" path="m3598,2558l3608,2558,3608,2539,3598,2539,3598,2558xe" filled="true" fillcolor="#000000" stroked="false">
                <v:path arrowok="t"/>
                <v:fill type="solid"/>
              </v:shape>
            </v:group>
            <v:group style="position:absolute;left:5471;top:1771;width:10;height:20" coordorigin="5471,1771" coordsize="10,20">
              <v:shape style="position:absolute;left:5471;top:1771;width:10;height:20" coordorigin="5471,1771" coordsize="10,20" path="m5471,1790l5480,1790,5480,1771,5471,1771,5471,1790xe" filled="true" fillcolor="#000000" stroked="false">
                <v:path arrowok="t"/>
                <v:fill type="solid"/>
              </v:shape>
            </v:group>
            <v:group style="position:absolute;left:5471;top:1790;width:10;height:20" coordorigin="5471,1790" coordsize="10,20">
              <v:shape style="position:absolute;left:5471;top:1790;width:10;height:20" coordorigin="5471,1790" coordsize="10,20" path="m5471,1809l5480,1809,5480,1790,5471,1790,5471,1809xe" filled="true" fillcolor="#000000" stroked="false">
                <v:path arrowok="t"/>
                <v:fill type="solid"/>
              </v:shape>
            </v:group>
            <v:group style="position:absolute;left:5471;top:1809;width:10;height:20" coordorigin="5471,1809" coordsize="10,20">
              <v:shape style="position:absolute;left:5471;top:1809;width:10;height:20" coordorigin="5471,1809" coordsize="10,20" path="m5471,1829l5480,1829,5480,1809,5471,1809,5471,1829xe" filled="true" fillcolor="#000000" stroked="false">
                <v:path arrowok="t"/>
                <v:fill type="solid"/>
              </v:shape>
            </v:group>
            <v:group style="position:absolute;left:5471;top:1829;width:10;height:20" coordorigin="5471,1829" coordsize="10,20">
              <v:shape style="position:absolute;left:5471;top:1829;width:10;height:20" coordorigin="5471,1829" coordsize="10,20" path="m5471,1848l5480,1848,5480,1829,5471,1829,5471,1848xe" filled="true" fillcolor="#000000" stroked="false">
                <v:path arrowok="t"/>
                <v:fill type="solid"/>
              </v:shape>
            </v:group>
            <v:group style="position:absolute;left:5471;top:1848;width:10;height:20" coordorigin="5471,1848" coordsize="10,20">
              <v:shape style="position:absolute;left:5471;top:1848;width:10;height:20" coordorigin="5471,1848" coordsize="10,20" path="m5471,1867l5480,1867,5480,1848,5471,1848,5471,1867xe" filled="true" fillcolor="#000000" stroked="false">
                <v:path arrowok="t"/>
                <v:fill type="solid"/>
              </v:shape>
            </v:group>
            <v:group style="position:absolute;left:5471;top:1867;width:10;height:20" coordorigin="5471,1867" coordsize="10,20">
              <v:shape style="position:absolute;left:5471;top:1867;width:10;height:20" coordorigin="5471,1867" coordsize="10,20" path="m5471,1886l5480,1886,5480,1867,5471,1867,5471,1886xe" filled="true" fillcolor="#000000" stroked="false">
                <v:path arrowok="t"/>
                <v:fill type="solid"/>
              </v:shape>
            </v:group>
            <v:group style="position:absolute;left:5471;top:1886;width:10;height:20" coordorigin="5471,1886" coordsize="10,20">
              <v:shape style="position:absolute;left:5471;top:1886;width:10;height:20" coordorigin="5471,1886" coordsize="10,20" path="m5471,1905l5480,1905,5480,1886,5471,1886,5471,1905xe" filled="true" fillcolor="#000000" stroked="false">
                <v:path arrowok="t"/>
                <v:fill type="solid"/>
              </v:shape>
            </v:group>
            <v:group style="position:absolute;left:5471;top:1905;width:10;height:20" coordorigin="5471,1905" coordsize="10,20">
              <v:shape style="position:absolute;left:5471;top:1905;width:10;height:20" coordorigin="5471,1905" coordsize="10,20" path="m5471,1925l5480,1925,5480,1905,5471,1905,5471,1925xe" filled="true" fillcolor="#000000" stroked="false">
                <v:path arrowok="t"/>
                <v:fill type="solid"/>
              </v:shape>
            </v:group>
            <v:group style="position:absolute;left:5471;top:1925;width:10;height:20" coordorigin="5471,1925" coordsize="10,20">
              <v:shape style="position:absolute;left:5471;top:1925;width:10;height:20" coordorigin="5471,1925" coordsize="10,20" path="m5471,1944l5480,1944,5480,1925,5471,1925,5471,1944xe" filled="true" fillcolor="#000000" stroked="false">
                <v:path arrowok="t"/>
                <v:fill type="solid"/>
              </v:shape>
            </v:group>
            <v:group style="position:absolute;left:5471;top:1944;width:10;height:20" coordorigin="5471,1944" coordsize="10,20">
              <v:shape style="position:absolute;left:5471;top:1944;width:10;height:20" coordorigin="5471,1944" coordsize="10,20" path="m5471,1963l5480,1963,5480,1944,5471,1944,5471,1963xe" filled="true" fillcolor="#000000" stroked="false">
                <v:path arrowok="t"/>
                <v:fill type="solid"/>
              </v:shape>
            </v:group>
            <v:group style="position:absolute;left:5471;top:1963;width:10;height:20" coordorigin="5471,1963" coordsize="10,20">
              <v:shape style="position:absolute;left:5471;top:1963;width:10;height:20" coordorigin="5471,1963" coordsize="10,20" path="m5471,1982l5480,1982,5480,1963,5471,1963,5471,1982xe" filled="true" fillcolor="#000000" stroked="false">
                <v:path arrowok="t"/>
                <v:fill type="solid"/>
              </v:shape>
            </v:group>
            <v:group style="position:absolute;left:5471;top:1982;width:10;height:20" coordorigin="5471,1982" coordsize="10,20">
              <v:shape style="position:absolute;left:5471;top:1982;width:10;height:20" coordorigin="5471,1982" coordsize="10,20" path="m5471,2001l5480,2001,5480,1982,5471,1982,5471,2001xe" filled="true" fillcolor="#000000" stroked="false">
                <v:path arrowok="t"/>
                <v:fill type="solid"/>
              </v:shape>
            </v:group>
            <v:group style="position:absolute;left:5471;top:2001;width:10;height:20" coordorigin="5471,2001" coordsize="10,20">
              <v:shape style="position:absolute;left:5471;top:2001;width:10;height:20" coordorigin="5471,2001" coordsize="10,20" path="m5471,2021l5480,2021,5480,2001,5471,2001,5471,2021xe" filled="true" fillcolor="#000000" stroked="false">
                <v:path arrowok="t"/>
                <v:fill type="solid"/>
              </v:shape>
            </v:group>
            <v:group style="position:absolute;left:5471;top:2021;width:10;height:20" coordorigin="5471,2021" coordsize="10,20">
              <v:shape style="position:absolute;left:5471;top:2021;width:10;height:20" coordorigin="5471,2021" coordsize="10,20" path="m5471,2040l5480,2040,5480,2021,5471,2021,5471,2040xe" filled="true" fillcolor="#000000" stroked="false">
                <v:path arrowok="t"/>
                <v:fill type="solid"/>
              </v:shape>
            </v:group>
            <v:group style="position:absolute;left:5471;top:2040;width:10;height:20" coordorigin="5471,2040" coordsize="10,20">
              <v:shape style="position:absolute;left:5471;top:2040;width:10;height:20" coordorigin="5471,2040" coordsize="10,20" path="m5471,2059l5480,2059,5480,2040,5471,2040,5471,2059xe" filled="true" fillcolor="#000000" stroked="false">
                <v:path arrowok="t"/>
                <v:fill type="solid"/>
              </v:shape>
            </v:group>
            <v:group style="position:absolute;left:5471;top:2059;width:10;height:20" coordorigin="5471,2059" coordsize="10,20">
              <v:shape style="position:absolute;left:5471;top:2059;width:10;height:20" coordorigin="5471,2059" coordsize="10,20" path="m5471,2078l5480,2078,5480,2059,5471,2059,5471,2078xe" filled="true" fillcolor="#000000" stroked="false">
                <v:path arrowok="t"/>
                <v:fill type="solid"/>
              </v:shape>
            </v:group>
            <v:group style="position:absolute;left:5471;top:2078;width:10;height:20" coordorigin="5471,2078" coordsize="10,20">
              <v:shape style="position:absolute;left:5471;top:2078;width:10;height:20" coordorigin="5471,2078" coordsize="10,20" path="m5471,2097l5480,2097,5480,2078,5471,2078,5471,2097xe" filled="true" fillcolor="#000000" stroked="false">
                <v:path arrowok="t"/>
                <v:fill type="solid"/>
              </v:shape>
            </v:group>
            <v:group style="position:absolute;left:5471;top:2097;width:10;height:20" coordorigin="5471,2097" coordsize="10,20">
              <v:shape style="position:absolute;left:5471;top:2097;width:10;height:20" coordorigin="5471,2097" coordsize="10,20" path="m5471,2117l5480,2117,5480,2097,5471,2097,5471,2117xe" filled="true" fillcolor="#000000" stroked="false">
                <v:path arrowok="t"/>
                <v:fill type="solid"/>
              </v:shape>
            </v:group>
            <v:group style="position:absolute;left:5471;top:2117;width:10;height:20" coordorigin="5471,2117" coordsize="10,20">
              <v:shape style="position:absolute;left:5471;top:2117;width:10;height:20" coordorigin="5471,2117" coordsize="10,20" path="m5471,2136l5480,2136,5480,2117,5471,2117,5471,2136xe" filled="true" fillcolor="#000000" stroked="false">
                <v:path arrowok="t"/>
                <v:fill type="solid"/>
              </v:shape>
            </v:group>
            <v:group style="position:absolute;left:5471;top:2136;width:10;height:20" coordorigin="5471,2136" coordsize="10,20">
              <v:shape style="position:absolute;left:5471;top:2136;width:10;height:20" coordorigin="5471,2136" coordsize="10,20" path="m5471,2155l5480,2155,5480,2136,5471,2136,5471,2155xe" filled="true" fillcolor="#000000" stroked="false">
                <v:path arrowok="t"/>
                <v:fill type="solid"/>
              </v:shape>
            </v:group>
            <v:group style="position:absolute;left:5471;top:2155;width:10;height:20" coordorigin="5471,2155" coordsize="10,20">
              <v:shape style="position:absolute;left:5471;top:2155;width:10;height:20" coordorigin="5471,2155" coordsize="10,20" path="m5471,2174l5480,2174,5480,2155,5471,2155,5471,2174xe" filled="true" fillcolor="#000000" stroked="false">
                <v:path arrowok="t"/>
                <v:fill type="solid"/>
              </v:shape>
            </v:group>
            <v:group style="position:absolute;left:5471;top:2174;width:10;height:20" coordorigin="5471,2174" coordsize="10,20">
              <v:shape style="position:absolute;left:5471;top:2174;width:10;height:20" coordorigin="5471,2174" coordsize="10,20" path="m5471,2193l5480,2193,5480,2174,5471,2174,5471,2193xe" filled="true" fillcolor="#000000" stroked="false">
                <v:path arrowok="t"/>
                <v:fill type="solid"/>
              </v:shape>
            </v:group>
            <v:group style="position:absolute;left:5471;top:2193;width:10;height:20" coordorigin="5471,2193" coordsize="10,20">
              <v:shape style="position:absolute;left:5471;top:2193;width:10;height:20" coordorigin="5471,2193" coordsize="10,20" path="m5471,2213l5480,2213,5480,2193,5471,2193,5471,2213xe" filled="true" fillcolor="#000000" stroked="false">
                <v:path arrowok="t"/>
                <v:fill type="solid"/>
              </v:shape>
            </v:group>
            <v:group style="position:absolute;left:5471;top:2213;width:10;height:20" coordorigin="5471,2213" coordsize="10,20">
              <v:shape style="position:absolute;left:5471;top:2213;width:10;height:20" coordorigin="5471,2213" coordsize="10,20" path="m5471,2232l5480,2232,5480,2213,5471,2213,5471,2232xe" filled="true" fillcolor="#000000" stroked="false">
                <v:path arrowok="t"/>
                <v:fill type="solid"/>
              </v:shape>
            </v:group>
            <v:group style="position:absolute;left:5471;top:2232;width:10;height:20" coordorigin="5471,2232" coordsize="10,20">
              <v:shape style="position:absolute;left:5471;top:2232;width:10;height:20" coordorigin="5471,2232" coordsize="10,20" path="m5471,2251l5480,2251,5480,2232,5471,2232,5471,2251xe" filled="true" fillcolor="#000000" stroked="false">
                <v:path arrowok="t"/>
                <v:fill type="solid"/>
              </v:shape>
            </v:group>
            <v:group style="position:absolute;left:5471;top:2251;width:10;height:20" coordorigin="5471,2251" coordsize="10,20">
              <v:shape style="position:absolute;left:5471;top:2251;width:10;height:20" coordorigin="5471,2251" coordsize="10,20" path="m5471,2270l5480,2270,5480,2251,5471,2251,5471,2270xe" filled="true" fillcolor="#000000" stroked="false">
                <v:path arrowok="t"/>
                <v:fill type="solid"/>
              </v:shape>
            </v:group>
            <v:group style="position:absolute;left:5471;top:2270;width:10;height:20" coordorigin="5471,2270" coordsize="10,20">
              <v:shape style="position:absolute;left:5471;top:2270;width:10;height:20" coordorigin="5471,2270" coordsize="10,20" path="m5471,2289l5480,2289,5480,2270,5471,2270,5471,2289xe" filled="true" fillcolor="#000000" stroked="false">
                <v:path arrowok="t"/>
                <v:fill type="solid"/>
              </v:shape>
            </v:group>
            <v:group style="position:absolute;left:5471;top:2289;width:10;height:20" coordorigin="5471,2289" coordsize="10,20">
              <v:shape style="position:absolute;left:5471;top:2289;width:10;height:20" coordorigin="5471,2289" coordsize="10,20" path="m5471,2309l5480,2309,5480,2289,5471,2289,5471,2309xe" filled="true" fillcolor="#000000" stroked="false">
                <v:path arrowok="t"/>
                <v:fill type="solid"/>
              </v:shape>
            </v:group>
            <v:group style="position:absolute;left:5471;top:2309;width:10;height:20" coordorigin="5471,2309" coordsize="10,20">
              <v:shape style="position:absolute;left:5471;top:2309;width:10;height:20" coordorigin="5471,2309" coordsize="10,20" path="m5471,2328l5480,2328,5480,2309,5471,2309,5471,2328xe" filled="true" fillcolor="#000000" stroked="false">
                <v:path arrowok="t"/>
                <v:fill type="solid"/>
              </v:shape>
            </v:group>
            <v:group style="position:absolute;left:5471;top:2328;width:10;height:20" coordorigin="5471,2328" coordsize="10,20">
              <v:shape style="position:absolute;left:5471;top:2328;width:10;height:20" coordorigin="5471,2328" coordsize="10,20" path="m5471,2347l5480,2347,5480,2328,5471,2328,5471,2347xe" filled="true" fillcolor="#000000" stroked="false">
                <v:path arrowok="t"/>
                <v:fill type="solid"/>
              </v:shape>
            </v:group>
            <v:group style="position:absolute;left:5471;top:2347;width:10;height:20" coordorigin="5471,2347" coordsize="10,20">
              <v:shape style="position:absolute;left:5471;top:2347;width:10;height:20" coordorigin="5471,2347" coordsize="10,20" path="m5471,2366l5480,2366,5480,2347,5471,2347,5471,2366xe" filled="true" fillcolor="#000000" stroked="false">
                <v:path arrowok="t"/>
                <v:fill type="solid"/>
              </v:shape>
            </v:group>
            <v:group style="position:absolute;left:5471;top:2366;width:10;height:20" coordorigin="5471,2366" coordsize="10,20">
              <v:shape style="position:absolute;left:5471;top:2366;width:10;height:20" coordorigin="5471,2366" coordsize="10,20" path="m5471,2385l5480,2385,5480,2366,5471,2366,5471,2385xe" filled="true" fillcolor="#000000" stroked="false">
                <v:path arrowok="t"/>
                <v:fill type="solid"/>
              </v:shape>
            </v:group>
            <v:group style="position:absolute;left:5471;top:2385;width:10;height:20" coordorigin="5471,2385" coordsize="10,20">
              <v:shape style="position:absolute;left:5471;top:2385;width:10;height:20" coordorigin="5471,2385" coordsize="10,20" path="m5471,2405l5480,2405,5480,2385,5471,2385,5471,2405xe" filled="true" fillcolor="#000000" stroked="false">
                <v:path arrowok="t"/>
                <v:fill type="solid"/>
              </v:shape>
            </v:group>
            <v:group style="position:absolute;left:5471;top:2405;width:10;height:20" coordorigin="5471,2405" coordsize="10,20">
              <v:shape style="position:absolute;left:5471;top:2405;width:10;height:20" coordorigin="5471,2405" coordsize="10,20" path="m5471,2424l5480,2424,5480,2405,5471,2405,5471,2424xe" filled="true" fillcolor="#000000" stroked="false">
                <v:path arrowok="t"/>
                <v:fill type="solid"/>
              </v:shape>
            </v:group>
            <v:group style="position:absolute;left:5471;top:2424;width:10;height:20" coordorigin="5471,2424" coordsize="10,20">
              <v:shape style="position:absolute;left:5471;top:2424;width:10;height:20" coordorigin="5471,2424" coordsize="10,20" path="m5471,2443l5480,2443,5480,2424,5471,2424,5471,2443xe" filled="true" fillcolor="#000000" stroked="false">
                <v:path arrowok="t"/>
                <v:fill type="solid"/>
              </v:shape>
            </v:group>
            <v:group style="position:absolute;left:5471;top:2443;width:10;height:20" coordorigin="5471,2443" coordsize="10,20">
              <v:shape style="position:absolute;left:5471;top:2443;width:10;height:20" coordorigin="5471,2443" coordsize="10,20" path="m5471,2462l5480,2462,5480,2443,5471,2443,5471,2462xe" filled="true" fillcolor="#000000" stroked="false">
                <v:path arrowok="t"/>
                <v:fill type="solid"/>
              </v:shape>
            </v:group>
            <v:group style="position:absolute;left:5471;top:2462;width:10;height:20" coordorigin="5471,2462" coordsize="10,20">
              <v:shape style="position:absolute;left:5471;top:2462;width:10;height:20" coordorigin="5471,2462" coordsize="10,20" path="m5471,2481l5480,2481,5480,2462,5471,2462,5471,2481xe" filled="true" fillcolor="#000000" stroked="false">
                <v:path arrowok="t"/>
                <v:fill type="solid"/>
              </v:shape>
            </v:group>
            <v:group style="position:absolute;left:5471;top:2481;width:10;height:20" coordorigin="5471,2481" coordsize="10,20">
              <v:shape style="position:absolute;left:5471;top:2481;width:10;height:20" coordorigin="5471,2481" coordsize="10,20" path="m5471,2501l5480,2501,5480,2481,5471,2481,5471,2501xe" filled="true" fillcolor="#000000" stroked="false">
                <v:path arrowok="t"/>
                <v:fill type="solid"/>
              </v:shape>
            </v:group>
            <v:group style="position:absolute;left:5471;top:2501;width:10;height:20" coordorigin="5471,2501" coordsize="10,20">
              <v:shape style="position:absolute;left:5471;top:2501;width:10;height:20" coordorigin="5471,2501" coordsize="10,20" path="m5471,2520l5480,2520,5480,2501,5471,2501,5471,2520xe" filled="true" fillcolor="#000000" stroked="false">
                <v:path arrowok="t"/>
                <v:fill type="solid"/>
              </v:shape>
            </v:group>
            <v:group style="position:absolute;left:5471;top:2520;width:10;height:20" coordorigin="5471,2520" coordsize="10,20">
              <v:shape style="position:absolute;left:5471;top:2520;width:10;height:20" coordorigin="5471,2520" coordsize="10,20" path="m5471,2539l5480,2539,5480,2520,5471,2520,5471,2539xe" filled="true" fillcolor="#000000" stroked="false">
                <v:path arrowok="t"/>
                <v:fill type="solid"/>
              </v:shape>
            </v:group>
            <v:group style="position:absolute;left:5471;top:2539;width:10;height:20" coordorigin="5471,2539" coordsize="10,20">
              <v:shape style="position:absolute;left:5471;top:2539;width:10;height:20" coordorigin="5471,2539" coordsize="10,20" path="m5471,2558l5480,2558,5480,2539,5471,2539,5471,2558xe" filled="true" fillcolor="#000000" stroked="false">
                <v:path arrowok="t"/>
                <v:fill type="solid"/>
              </v:shape>
            </v:group>
            <w10:wrap type="none"/>
          </v:group>
        </w:pict>
      </w:r>
      <w:r>
        <w:rPr/>
        <w:pict>
          <v:shape style="position:absolute;margin-left:358.269989pt;margin-top:42.471718pt;width:.48001pt;height:.12pt;mso-position-horizontal-relative:page;mso-position-vertical-relative:paragraph;z-index:-1434496" type="#_x0000_t75" stroked="false">
            <v:imagedata r:id="rId1220" o:title=""/>
          </v:shape>
        </w:pict>
      </w: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．其他应收款</w:t>
      </w:r>
      <w:r>
        <w:rPr>
          <w:rFonts w:ascii="宋体" w:hAnsi="宋体" w:cs="宋体" w:eastAsia="宋体" w:hint="default"/>
          <w:b/>
          <w:bCs/>
          <w:w w:val="99"/>
          <w:sz w:val="18"/>
          <w:szCs w:val="18"/>
        </w:rPr>
        <w:t> </w:t>
      </w:r>
      <w:r>
        <w:rPr>
          <w:rFonts w:ascii="宋体" w:hAnsi="宋体" w:cs="宋体" w:eastAsia="宋体" w:hint="default"/>
          <w:b/>
          <w:bCs/>
          <w:sz w:val="18"/>
          <w:szCs w:val="18"/>
        </w:rPr>
        <w:t>分类信息</w:t>
      </w:r>
      <w:r>
        <w:rPr>
          <w:rFonts w:ascii="宋体" w:hAnsi="宋体" w:cs="宋体" w:eastAsia="宋体" w:hint="default"/>
          <w:sz w:val="18"/>
          <w:szCs w:val="18"/>
        </w:rPr>
      </w:r>
    </w:p>
    <w:p>
      <w:pPr>
        <w:spacing w:line="240" w:lineRule="auto" w:before="5"/>
        <w:rPr>
          <w:rFonts w:ascii="宋体" w:hAnsi="宋体" w:cs="宋体" w:eastAsia="宋体" w:hint="default"/>
          <w:b/>
          <w:bCs/>
          <w:sz w:val="6"/>
          <w:szCs w:val="6"/>
        </w:rPr>
      </w:pPr>
    </w:p>
    <w:tbl>
      <w:tblPr>
        <w:tblW w:w="0" w:type="auto"/>
        <w:jc w:val="left"/>
        <w:tblInd w:w="839" w:type="dxa"/>
        <w:tblLayout w:type="fixed"/>
        <w:tblCellMar>
          <w:top w:w="0" w:type="dxa"/>
          <w:left w:w="0" w:type="dxa"/>
          <w:bottom w:w="0" w:type="dxa"/>
          <w:right w:w="0" w:type="dxa"/>
        </w:tblCellMar>
        <w:tblLook w:val="01E0"/>
      </w:tblPr>
      <w:tblGrid>
        <w:gridCol w:w="3183"/>
        <w:gridCol w:w="895"/>
        <w:gridCol w:w="917"/>
        <w:gridCol w:w="595"/>
        <w:gridCol w:w="1159"/>
        <w:gridCol w:w="713"/>
        <w:gridCol w:w="1025"/>
        <w:gridCol w:w="530"/>
      </w:tblGrid>
      <w:tr>
        <w:trPr>
          <w:trHeight w:val="365" w:hRule="exact"/>
        </w:trPr>
        <w:tc>
          <w:tcPr>
            <w:tcW w:w="3183" w:type="dxa"/>
            <w:tcBorders>
              <w:top w:val="single" w:sz="12" w:space="0" w:color="000000"/>
              <w:left w:val="nil" w:sz="6" w:space="0" w:color="auto"/>
              <w:bottom w:val="nil" w:sz="6" w:space="0" w:color="auto"/>
              <w:right w:val="nil" w:sz="6" w:space="0" w:color="auto"/>
            </w:tcBorders>
          </w:tcPr>
          <w:p>
            <w:pPr/>
          </w:p>
        </w:tc>
        <w:tc>
          <w:tcPr>
            <w:tcW w:w="895"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350" w:right="0"/>
              <w:jc w:val="left"/>
              <w:rPr>
                <w:rFonts w:ascii="宋体" w:hAnsi="宋体" w:cs="宋体" w:eastAsia="宋体" w:hint="default"/>
                <w:sz w:val="18"/>
                <w:szCs w:val="18"/>
              </w:rPr>
            </w:pPr>
            <w:r>
              <w:rPr>
                <w:rFonts w:ascii="宋体" w:hAnsi="宋体" w:cs="宋体" w:eastAsia="宋体" w:hint="default"/>
                <w:sz w:val="18"/>
                <w:szCs w:val="18"/>
              </w:rPr>
              <w:t>期末数</w:t>
            </w:r>
          </w:p>
        </w:tc>
        <w:tc>
          <w:tcPr>
            <w:tcW w:w="917" w:type="dxa"/>
            <w:tcBorders>
              <w:top w:val="single" w:sz="12" w:space="0" w:color="000000"/>
              <w:left w:val="nil" w:sz="6" w:space="0" w:color="auto"/>
              <w:bottom w:val="nil" w:sz="6" w:space="0" w:color="auto"/>
              <w:right w:val="nil" w:sz="6" w:space="0" w:color="auto"/>
            </w:tcBorders>
          </w:tcPr>
          <w:p>
            <w:pPr/>
          </w:p>
        </w:tc>
        <w:tc>
          <w:tcPr>
            <w:tcW w:w="595"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6"/>
                <w:szCs w:val="26"/>
              </w:rPr>
            </w:pPr>
          </w:p>
        </w:tc>
        <w:tc>
          <w:tcPr>
            <w:tcW w:w="1159"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6"/>
                <w:szCs w:val="26"/>
              </w:rPr>
            </w:pPr>
          </w:p>
        </w:tc>
        <w:tc>
          <w:tcPr>
            <w:tcW w:w="1738"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32"/>
              <w:ind w:left="283"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530" w:type="dxa"/>
            <w:tcBorders>
              <w:top w:val="single" w:sz="12" w:space="0" w:color="000000"/>
              <w:left w:val="nil" w:sz="6" w:space="0" w:color="auto"/>
              <w:bottom w:val="nil" w:sz="6" w:space="0" w:color="auto"/>
              <w:right w:val="nil" w:sz="6" w:space="0" w:color="auto"/>
            </w:tcBorders>
          </w:tcPr>
          <w:p>
            <w:pPr/>
          </w:p>
        </w:tc>
      </w:tr>
      <w:tr>
        <w:trPr>
          <w:trHeight w:val="199" w:hRule="exact"/>
        </w:trPr>
        <w:tc>
          <w:tcPr>
            <w:tcW w:w="3183" w:type="dxa"/>
            <w:tcBorders>
              <w:top w:val="nil" w:sz="6" w:space="0" w:color="auto"/>
              <w:left w:val="nil" w:sz="6" w:space="0" w:color="auto"/>
              <w:bottom w:val="nil" w:sz="6" w:space="0" w:color="auto"/>
              <w:right w:val="single" w:sz="4" w:space="0" w:color="000000"/>
            </w:tcBorders>
          </w:tcPr>
          <w:p>
            <w:pPr>
              <w:pStyle w:val="TableParagraph"/>
              <w:spacing w:line="203" w:lineRule="exact"/>
              <w:ind w:left="837" w:right="0"/>
              <w:jc w:val="left"/>
              <w:rPr>
                <w:rFonts w:ascii="宋体" w:hAnsi="宋体" w:cs="宋体" w:eastAsia="宋体" w:hint="default"/>
                <w:sz w:val="18"/>
                <w:szCs w:val="18"/>
              </w:rPr>
            </w:pPr>
            <w:r>
              <w:rPr>
                <w:rFonts w:ascii="宋体" w:hAnsi="宋体" w:cs="宋体" w:eastAsia="宋体" w:hint="default"/>
                <w:sz w:val="18"/>
                <w:szCs w:val="18"/>
              </w:rPr>
              <w:t>类别</w:t>
            </w:r>
          </w:p>
        </w:tc>
        <w:tc>
          <w:tcPr>
            <w:tcW w:w="895" w:type="dxa"/>
            <w:tcBorders>
              <w:top w:val="nil" w:sz="6" w:space="0" w:color="auto"/>
              <w:left w:val="single" w:sz="4" w:space="0" w:color="000000"/>
              <w:bottom w:val="nil" w:sz="6" w:space="0" w:color="auto"/>
              <w:right w:val="nil" w:sz="6" w:space="0" w:color="auto"/>
            </w:tcBorders>
          </w:tcPr>
          <w:p>
            <w:pPr/>
          </w:p>
        </w:tc>
        <w:tc>
          <w:tcPr>
            <w:tcW w:w="917" w:type="dxa"/>
            <w:tcBorders>
              <w:top w:val="nil" w:sz="6" w:space="0" w:color="auto"/>
              <w:left w:val="nil" w:sz="6" w:space="0" w:color="auto"/>
              <w:bottom w:val="nil" w:sz="6" w:space="0" w:color="auto"/>
              <w:right w:val="single" w:sz="4" w:space="0" w:color="000000"/>
            </w:tcBorders>
          </w:tcPr>
          <w:p>
            <w:pPr/>
          </w:p>
        </w:tc>
        <w:tc>
          <w:tcPr>
            <w:tcW w:w="595" w:type="dxa"/>
            <w:vMerge w:val="restart"/>
            <w:tcBorders>
              <w:top w:val="nil" w:sz="6" w:space="0" w:color="auto"/>
              <w:left w:val="single" w:sz="4" w:space="0" w:color="000000"/>
              <w:right w:val="single" w:sz="4" w:space="0" w:color="000000"/>
            </w:tcBorders>
          </w:tcPr>
          <w:p>
            <w:pPr>
              <w:pStyle w:val="TableParagraph"/>
              <w:spacing w:line="244" w:lineRule="auto" w:before="20"/>
              <w:ind w:left="191" w:right="61" w:firstLine="74"/>
              <w:jc w:val="left"/>
              <w:rPr>
                <w:rFonts w:ascii="Times New Roman" w:hAnsi="Times New Roman" w:cs="Times New Roman" w:eastAsia="Times New Roman" w:hint="default"/>
                <w:sz w:val="18"/>
                <w:szCs w:val="18"/>
              </w:rPr>
            </w:pPr>
            <w:r>
              <w:rPr>
                <w:rFonts w:ascii="宋体" w:hAnsi="宋体" w:cs="宋体" w:eastAsia="宋体" w:hint="default"/>
                <w:sz w:val="18"/>
                <w:szCs w:val="18"/>
              </w:rPr>
              <w:t>比 例</w:t>
            </w:r>
            <w:r>
              <w:rPr>
                <w:rFonts w:ascii="Times New Roman" w:hAnsi="Times New Roman" w:cs="Times New Roman" w:eastAsia="Times New Roman" w:hint="default"/>
                <w:sz w:val="18"/>
                <w:szCs w:val="18"/>
              </w:rPr>
              <w:t>%</w:t>
            </w:r>
          </w:p>
        </w:tc>
        <w:tc>
          <w:tcPr>
            <w:tcW w:w="1159" w:type="dxa"/>
            <w:tcBorders>
              <w:top w:val="nil" w:sz="6" w:space="0" w:color="auto"/>
              <w:left w:val="single" w:sz="4" w:space="0" w:color="000000"/>
              <w:bottom w:val="nil" w:sz="6" w:space="0" w:color="auto"/>
              <w:right w:val="single" w:sz="4" w:space="0" w:color="000000"/>
            </w:tcBorders>
          </w:tcPr>
          <w:p>
            <w:pPr/>
          </w:p>
        </w:tc>
        <w:tc>
          <w:tcPr>
            <w:tcW w:w="713" w:type="dxa"/>
            <w:tcBorders>
              <w:top w:val="nil" w:sz="6" w:space="0" w:color="auto"/>
              <w:left w:val="single" w:sz="4" w:space="0" w:color="000000"/>
              <w:bottom w:val="nil" w:sz="6" w:space="0" w:color="auto"/>
              <w:right w:val="single" w:sz="4" w:space="0" w:color="000000"/>
            </w:tcBorders>
          </w:tcPr>
          <w:p>
            <w:pPr/>
          </w:p>
        </w:tc>
        <w:tc>
          <w:tcPr>
            <w:tcW w:w="1025" w:type="dxa"/>
            <w:tcBorders>
              <w:top w:val="nil" w:sz="6" w:space="0" w:color="auto"/>
              <w:left w:val="single" w:sz="4" w:space="0" w:color="000000"/>
              <w:bottom w:val="nil" w:sz="6" w:space="0" w:color="auto"/>
              <w:right w:val="single" w:sz="4" w:space="0" w:color="000000"/>
            </w:tcBorders>
          </w:tcPr>
          <w:p>
            <w:pPr/>
          </w:p>
        </w:tc>
        <w:tc>
          <w:tcPr>
            <w:tcW w:w="530" w:type="dxa"/>
            <w:vMerge w:val="restart"/>
            <w:tcBorders>
              <w:top w:val="nil" w:sz="6" w:space="0" w:color="auto"/>
              <w:left w:val="single" w:sz="4" w:space="0" w:color="000000"/>
              <w:right w:val="nil" w:sz="6" w:space="0" w:color="auto"/>
            </w:tcBorders>
          </w:tcPr>
          <w:p>
            <w:pPr>
              <w:pStyle w:val="TableParagraph"/>
              <w:spacing w:line="244" w:lineRule="auto" w:before="20"/>
              <w:ind w:left="182" w:right="11" w:firstLine="74"/>
              <w:jc w:val="left"/>
              <w:rPr>
                <w:rFonts w:ascii="Times New Roman" w:hAnsi="Times New Roman" w:cs="Times New Roman" w:eastAsia="Times New Roman" w:hint="default"/>
                <w:sz w:val="18"/>
                <w:szCs w:val="18"/>
              </w:rPr>
            </w:pPr>
            <w:r>
              <w:rPr>
                <w:rFonts w:ascii="宋体" w:hAnsi="宋体" w:cs="宋体" w:eastAsia="宋体" w:hint="default"/>
                <w:sz w:val="18"/>
                <w:szCs w:val="18"/>
              </w:rPr>
              <w:t>比 例</w:t>
            </w:r>
            <w:r>
              <w:rPr>
                <w:rFonts w:ascii="Times New Roman" w:hAnsi="Times New Roman" w:cs="Times New Roman" w:eastAsia="Times New Roman" w:hint="default"/>
                <w:sz w:val="18"/>
                <w:szCs w:val="18"/>
              </w:rPr>
              <w:t>%</w:t>
            </w:r>
          </w:p>
        </w:tc>
      </w:tr>
      <w:tr>
        <w:trPr>
          <w:trHeight w:val="317" w:hRule="exact"/>
        </w:trPr>
        <w:tc>
          <w:tcPr>
            <w:tcW w:w="3183" w:type="dxa"/>
            <w:tcBorders>
              <w:top w:val="nil" w:sz="6" w:space="0" w:color="auto"/>
              <w:left w:val="nil" w:sz="6" w:space="0" w:color="auto"/>
              <w:bottom w:val="nil" w:sz="6" w:space="0" w:color="auto"/>
              <w:right w:val="single" w:sz="4" w:space="0" w:color="000000"/>
            </w:tcBorders>
          </w:tcPr>
          <w:p>
            <w:pPr>
              <w:pStyle w:val="TableParagraph"/>
              <w:spacing w:line="176" w:lineRule="exact"/>
              <w:ind w:right="215"/>
              <w:jc w:val="right"/>
              <w:rPr>
                <w:rFonts w:ascii="宋体" w:hAnsi="宋体" w:cs="宋体" w:eastAsia="宋体" w:hint="default"/>
                <w:sz w:val="18"/>
                <w:szCs w:val="18"/>
              </w:rPr>
            </w:pPr>
            <w:r>
              <w:rPr>
                <w:rFonts w:ascii="宋体" w:hAnsi="宋体" w:cs="宋体" w:eastAsia="宋体" w:hint="default"/>
                <w:sz w:val="18"/>
                <w:szCs w:val="18"/>
              </w:rPr>
              <w:t>账面余额</w:t>
            </w:r>
          </w:p>
        </w:tc>
        <w:tc>
          <w:tcPr>
            <w:tcW w:w="895" w:type="dxa"/>
            <w:tcBorders>
              <w:top w:val="nil" w:sz="6" w:space="0" w:color="auto"/>
              <w:left w:val="single" w:sz="4" w:space="0" w:color="000000"/>
              <w:bottom w:val="nil" w:sz="6" w:space="0" w:color="auto"/>
              <w:right w:val="nil" w:sz="6" w:space="0" w:color="auto"/>
            </w:tcBorders>
          </w:tcPr>
          <w:p>
            <w:pPr>
              <w:pStyle w:val="TableParagraph"/>
              <w:spacing w:line="190" w:lineRule="exact"/>
              <w:ind w:left="11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917" w:type="dxa"/>
            <w:tcBorders>
              <w:top w:val="nil" w:sz="6" w:space="0" w:color="auto"/>
              <w:left w:val="nil" w:sz="6" w:space="0" w:color="auto"/>
              <w:bottom w:val="nil" w:sz="6" w:space="0" w:color="auto"/>
              <w:right w:val="single" w:sz="4" w:space="0" w:color="000000"/>
            </w:tcBorders>
          </w:tcPr>
          <w:p>
            <w:pPr>
              <w:pStyle w:val="TableParagraph"/>
              <w:spacing w:line="176" w:lineRule="exact"/>
              <w:ind w:left="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595" w:type="dxa"/>
            <w:vMerge/>
            <w:tcBorders>
              <w:left w:val="single" w:sz="4" w:space="0" w:color="000000"/>
              <w:bottom w:val="nil" w:sz="6" w:space="0" w:color="auto"/>
              <w:right w:val="single" w:sz="4" w:space="0" w:color="000000"/>
            </w:tcBorders>
          </w:tcPr>
          <w:p>
            <w:pPr/>
          </w:p>
        </w:tc>
        <w:tc>
          <w:tcPr>
            <w:tcW w:w="1159" w:type="dxa"/>
            <w:tcBorders>
              <w:top w:val="nil" w:sz="6" w:space="0" w:color="auto"/>
              <w:left w:val="single" w:sz="4" w:space="0" w:color="000000"/>
              <w:bottom w:val="nil" w:sz="6" w:space="0" w:color="auto"/>
              <w:right w:val="single" w:sz="4" w:space="0" w:color="000000"/>
            </w:tcBorders>
          </w:tcPr>
          <w:p>
            <w:pPr>
              <w:pStyle w:val="TableParagraph"/>
              <w:spacing w:line="176" w:lineRule="exact"/>
              <w:ind w:left="21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713"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11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025" w:type="dxa"/>
            <w:tcBorders>
              <w:top w:val="nil" w:sz="6" w:space="0" w:color="auto"/>
              <w:left w:val="single" w:sz="4" w:space="0" w:color="000000"/>
              <w:bottom w:val="nil" w:sz="6" w:space="0" w:color="auto"/>
              <w:right w:val="single" w:sz="4" w:space="0" w:color="000000"/>
            </w:tcBorders>
          </w:tcPr>
          <w:p>
            <w:pPr>
              <w:pStyle w:val="TableParagraph"/>
              <w:spacing w:line="176" w:lineRule="exact"/>
              <w:ind w:left="14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530" w:type="dxa"/>
            <w:vMerge/>
            <w:tcBorders>
              <w:left w:val="single" w:sz="4" w:space="0" w:color="000000"/>
              <w:bottom w:val="nil" w:sz="6" w:space="0" w:color="auto"/>
              <w:right w:val="nil" w:sz="6" w:space="0" w:color="auto"/>
            </w:tcBorders>
          </w:tcPr>
          <w:p>
            <w:pPr/>
          </w:p>
        </w:tc>
      </w:tr>
      <w:tr>
        <w:trPr>
          <w:trHeight w:val="871" w:hRule="exact"/>
        </w:trPr>
        <w:tc>
          <w:tcPr>
            <w:tcW w:w="3183" w:type="dxa"/>
            <w:tcBorders>
              <w:top w:val="nil" w:sz="6" w:space="0" w:color="auto"/>
              <w:left w:val="nil" w:sz="6" w:space="0" w:color="auto"/>
              <w:bottom w:val="single" w:sz="12" w:space="0" w:color="000000"/>
              <w:right w:val="single" w:sz="4" w:space="0" w:color="000000"/>
            </w:tcBorders>
          </w:tcPr>
          <w:p>
            <w:pPr>
              <w:pStyle w:val="TableParagraph"/>
              <w:spacing w:line="244" w:lineRule="auto" w:before="75"/>
              <w:ind w:left="122" w:right="1239"/>
              <w:jc w:val="both"/>
              <w:rPr>
                <w:rFonts w:ascii="宋体" w:hAnsi="宋体" w:cs="宋体" w:eastAsia="宋体" w:hint="default"/>
                <w:sz w:val="18"/>
                <w:szCs w:val="18"/>
              </w:rPr>
            </w:pPr>
            <w:r>
              <w:rPr>
                <w:rFonts w:ascii="宋体" w:hAnsi="宋体" w:cs="宋体" w:eastAsia="宋体" w:hint="default"/>
                <w:spacing w:val="18"/>
                <w:sz w:val="18"/>
                <w:szCs w:val="18"/>
              </w:rPr>
              <w:t>单项金额重大并单项</w:t>
            </w:r>
            <w:r>
              <w:rPr>
                <w:rFonts w:ascii="宋体" w:hAnsi="宋体" w:cs="宋体" w:eastAsia="宋体" w:hint="default"/>
                <w:spacing w:val="-85"/>
                <w:sz w:val="18"/>
                <w:szCs w:val="18"/>
              </w:rPr>
              <w:t> </w:t>
            </w:r>
            <w:r>
              <w:rPr>
                <w:rFonts w:ascii="宋体" w:hAnsi="宋体" w:cs="宋体" w:eastAsia="宋体" w:hint="default"/>
                <w:spacing w:val="18"/>
                <w:sz w:val="18"/>
                <w:szCs w:val="18"/>
              </w:rPr>
              <w:t>计提坏账准备的其他</w:t>
            </w:r>
            <w:r>
              <w:rPr>
                <w:rFonts w:ascii="宋体" w:hAnsi="宋体" w:cs="宋体" w:eastAsia="宋体" w:hint="default"/>
                <w:spacing w:val="-85"/>
                <w:sz w:val="18"/>
                <w:szCs w:val="18"/>
              </w:rPr>
              <w:t> </w:t>
            </w:r>
            <w:r>
              <w:rPr>
                <w:rFonts w:ascii="宋体" w:hAnsi="宋体" w:cs="宋体" w:eastAsia="宋体" w:hint="default"/>
                <w:sz w:val="18"/>
                <w:szCs w:val="18"/>
              </w:rPr>
              <w:t>应收款</w:t>
            </w:r>
          </w:p>
        </w:tc>
        <w:tc>
          <w:tcPr>
            <w:tcW w:w="895" w:type="dxa"/>
            <w:tcBorders>
              <w:top w:val="nil" w:sz="6" w:space="0" w:color="auto"/>
              <w:left w:val="single" w:sz="4" w:space="0" w:color="000000"/>
              <w:bottom w:val="single" w:sz="12" w:space="0" w:color="000000"/>
              <w:right w:val="nil" w:sz="6" w:space="0" w:color="auto"/>
            </w:tcBorders>
          </w:tcPr>
          <w:p>
            <w:pPr/>
          </w:p>
        </w:tc>
        <w:tc>
          <w:tcPr>
            <w:tcW w:w="917" w:type="dxa"/>
            <w:tcBorders>
              <w:top w:val="nil" w:sz="6" w:space="0" w:color="auto"/>
              <w:left w:val="nil" w:sz="6" w:space="0" w:color="auto"/>
              <w:bottom w:val="single" w:sz="12" w:space="0" w:color="000000"/>
              <w:right w:val="single" w:sz="4" w:space="0" w:color="000000"/>
            </w:tcBorders>
          </w:tcPr>
          <w:p>
            <w:pPr/>
          </w:p>
        </w:tc>
        <w:tc>
          <w:tcPr>
            <w:tcW w:w="595" w:type="dxa"/>
            <w:tcBorders>
              <w:top w:val="nil" w:sz="6" w:space="0" w:color="auto"/>
              <w:left w:val="single" w:sz="4" w:space="0" w:color="000000"/>
              <w:bottom w:val="single" w:sz="12" w:space="0" w:color="000000"/>
              <w:right w:val="single" w:sz="4" w:space="0" w:color="000000"/>
            </w:tcBorders>
          </w:tcPr>
          <w:p>
            <w:pPr/>
          </w:p>
        </w:tc>
        <w:tc>
          <w:tcPr>
            <w:tcW w:w="1159" w:type="dxa"/>
            <w:tcBorders>
              <w:top w:val="nil" w:sz="6" w:space="0" w:color="auto"/>
              <w:left w:val="single" w:sz="4" w:space="0" w:color="000000"/>
              <w:bottom w:val="single" w:sz="12" w:space="0" w:color="000000"/>
              <w:right w:val="single" w:sz="4" w:space="0" w:color="000000"/>
            </w:tcBorders>
          </w:tcPr>
          <w:p>
            <w:pPr/>
          </w:p>
        </w:tc>
        <w:tc>
          <w:tcPr>
            <w:tcW w:w="713" w:type="dxa"/>
            <w:tcBorders>
              <w:top w:val="nil" w:sz="6" w:space="0" w:color="auto"/>
              <w:left w:val="single" w:sz="4" w:space="0" w:color="000000"/>
              <w:bottom w:val="single" w:sz="12" w:space="0" w:color="000000"/>
              <w:right w:val="single" w:sz="4" w:space="0" w:color="000000"/>
            </w:tcBorders>
          </w:tcPr>
          <w:p>
            <w:pPr/>
          </w:p>
        </w:tc>
        <w:tc>
          <w:tcPr>
            <w:tcW w:w="1025" w:type="dxa"/>
            <w:tcBorders>
              <w:top w:val="nil" w:sz="6" w:space="0" w:color="auto"/>
              <w:left w:val="single" w:sz="4" w:space="0" w:color="000000"/>
              <w:bottom w:val="single" w:sz="12" w:space="0" w:color="000000"/>
              <w:right w:val="single" w:sz="4" w:space="0" w:color="000000"/>
            </w:tcBorders>
          </w:tcPr>
          <w:p>
            <w:pPr/>
          </w:p>
        </w:tc>
        <w:tc>
          <w:tcPr>
            <w:tcW w:w="530" w:type="dxa"/>
            <w:tcBorders>
              <w:top w:val="nil" w:sz="6" w:space="0" w:color="auto"/>
              <w:left w:val="single" w:sz="4" w:space="0" w:color="000000"/>
              <w:bottom w:val="single" w:sz="12" w:space="0" w:color="000000"/>
              <w:right w:val="nil" w:sz="6" w:space="0" w:color="auto"/>
            </w:tcBorders>
          </w:tcPr>
          <w:p>
            <w:pPr/>
          </w:p>
        </w:tc>
      </w:tr>
    </w:tbl>
    <w:p>
      <w:pPr>
        <w:spacing w:after="0"/>
        <w:sectPr>
          <w:pgSz w:w="11910" w:h="16840"/>
          <w:pgMar w:header="397" w:footer="803" w:top="960" w:bottom="1000" w:left="740" w:right="0"/>
        </w:sectPr>
      </w:pPr>
    </w:p>
    <w:p>
      <w:pPr>
        <w:spacing w:line="240" w:lineRule="auto" w:before="5"/>
        <w:rPr>
          <w:rFonts w:ascii="宋体" w:hAnsi="宋体" w:cs="宋体" w:eastAsia="宋体" w:hint="default"/>
          <w:b/>
          <w:bCs/>
          <w:sz w:val="5"/>
          <w:szCs w:val="5"/>
        </w:rPr>
      </w:pPr>
      <w:r>
        <w:rPr/>
        <w:pict>
          <v:shape style="position:absolute;margin-left:179.899994pt;margin-top:53.159985pt;width:.48pt;height:.12pt;mso-position-horizontal-relative:page;mso-position-vertical-relative:page;z-index:-1434472" type="#_x0000_t75" stroked="false">
            <v:imagedata r:id="rId1243" o:title=""/>
          </v:shape>
        </w:pict>
      </w:r>
      <w:r>
        <w:rPr/>
        <w:pict>
          <v:shape style="position:absolute;margin-left:237.889999pt;margin-top:53.159985pt;width:.48pt;height:.12pt;mso-position-horizontal-relative:page;mso-position-vertical-relative:page;z-index:-1434448" type="#_x0000_t75" stroked="false">
            <v:imagedata r:id="rId1243" o:title=""/>
          </v:shape>
        </w:pict>
      </w:r>
      <w:r>
        <w:rPr/>
        <w:pict>
          <v:shape style="position:absolute;margin-left:273.529999pt;margin-top:53.159985pt;width:.47998pt;height:.12pt;mso-position-horizontal-relative:page;mso-position-vertical-relative:page;z-index:-1434424" type="#_x0000_t75" stroked="false">
            <v:imagedata r:id="rId1243" o:title=""/>
          </v:shape>
        </w:pict>
      </w:r>
      <w:r>
        <w:rPr/>
        <w:pict>
          <v:shape style="position:absolute;margin-left:328.510010pt;margin-top:53.159985pt;width:.48001pt;height:.12pt;mso-position-horizontal-relative:page;mso-position-vertical-relative:page;z-index:-1434400" type="#_x0000_t75" stroked="false">
            <v:imagedata r:id="rId1243" o:title=""/>
          </v:shape>
        </w:pict>
      </w:r>
      <w:r>
        <w:rPr/>
        <w:pict>
          <v:shape style="position:absolute;margin-left:358.269989pt;margin-top:53.159985pt;width:.48001pt;height:.12pt;mso-position-horizontal-relative:page;mso-position-vertical-relative:page;z-index:-1434376" type="#_x0000_t75" stroked="false">
            <v:imagedata r:id="rId1243" o:title=""/>
          </v:shape>
        </w:pict>
      </w:r>
      <w:r>
        <w:rPr/>
        <w:pict>
          <v:shape style="position:absolute;margin-left:416.230011pt;margin-top:53.159985pt;width:.48001pt;height:.12pt;mso-position-horizontal-relative:page;mso-position-vertical-relative:page;z-index:-1434352" type="#_x0000_t75" stroked="false">
            <v:imagedata r:id="rId1243" o:title=""/>
          </v:shape>
        </w:pict>
      </w:r>
      <w:r>
        <w:rPr/>
        <w:pict>
          <v:shape style="position:absolute;margin-left:451.899994pt;margin-top:53.159985pt;width:.48001pt;height:.12pt;mso-position-horizontal-relative:page;mso-position-vertical-relative:page;z-index:-1434328" type="#_x0000_t75" stroked="false">
            <v:imagedata r:id="rId1243" o:title=""/>
          </v:shape>
        </w:pict>
      </w:r>
      <w:r>
        <w:rPr/>
        <w:pict>
          <v:shape style="position:absolute;margin-left:503.140015pt;margin-top:53.159985pt;width:.48001pt;height:.12pt;mso-position-horizontal-relative:page;mso-position-vertical-relative:page;z-index:-1434304" type="#_x0000_t75" stroked="false">
            <v:imagedata r:id="rId1243" o:title=""/>
          </v:shape>
        </w:pict>
      </w:r>
      <w:r>
        <w:rPr/>
        <w:pict>
          <v:group style="position:absolute;margin-left:79.704002pt;margin-top:93.139946pt;width:450.2pt;height:.5pt;mso-position-horizontal-relative:page;mso-position-vertical-relative:page;z-index:-1434280" coordorigin="1594,1863" coordsize="9004,10">
            <v:shape style="position:absolute;left:1594;top:1863;width:2004;height:10" type="#_x0000_t75" stroked="false">
              <v:imagedata r:id="rId1244" o:title=""/>
            </v:shape>
            <v:shape style="position:absolute;left:3593;top:1863;width:1165;height:10" type="#_x0000_t75" stroked="false">
              <v:imagedata r:id="rId1245" o:title=""/>
            </v:shape>
            <v:shape style="position:absolute;left:4753;top:1863;width:718;height:10" type="#_x0000_t75" stroked="false">
              <v:imagedata r:id="rId1236" o:title=""/>
            </v:shape>
            <v:shape style="position:absolute;left:5466;top:1863;width:1104;height:10" type="#_x0000_t75" stroked="false">
              <v:imagedata r:id="rId1246" o:title=""/>
            </v:shape>
            <v:shape style="position:absolute;left:6565;top:1863;width:600;height:10" type="#_x0000_t75" stroked="false">
              <v:imagedata r:id="rId1247" o:title=""/>
            </v:shape>
            <v:shape style="position:absolute;left:7161;top:1863;width:1877;height:10" type="#_x0000_t75" stroked="false">
              <v:imagedata r:id="rId1248" o:title=""/>
            </v:shape>
            <v:shape style="position:absolute;left:9033;top:1863;width:1030;height:10" type="#_x0000_t75" stroked="false">
              <v:imagedata r:id="rId1249" o:title=""/>
            </v:shape>
            <v:shape style="position:absolute;left:10058;top:1863;width:540;height:10" type="#_x0000_t75" stroked="false">
              <v:imagedata r:id="rId1242" o:title=""/>
            </v:shape>
            <w10:wrap type="none"/>
          </v:group>
        </w:pict>
      </w:r>
    </w:p>
    <w:tbl>
      <w:tblPr>
        <w:tblW w:w="0" w:type="auto"/>
        <w:jc w:val="left"/>
        <w:tblInd w:w="119" w:type="dxa"/>
        <w:tblLayout w:type="fixed"/>
        <w:tblCellMar>
          <w:top w:w="0" w:type="dxa"/>
          <w:left w:w="0" w:type="dxa"/>
          <w:bottom w:w="0" w:type="dxa"/>
          <w:right w:w="0" w:type="dxa"/>
        </w:tblCellMar>
        <w:tblLook w:val="01E0"/>
      </w:tblPr>
      <w:tblGrid>
        <w:gridCol w:w="2023"/>
        <w:gridCol w:w="1160"/>
        <w:gridCol w:w="713"/>
        <w:gridCol w:w="1100"/>
        <w:gridCol w:w="595"/>
        <w:gridCol w:w="1159"/>
        <w:gridCol w:w="713"/>
        <w:gridCol w:w="1025"/>
        <w:gridCol w:w="530"/>
      </w:tblGrid>
      <w:tr>
        <w:trPr>
          <w:trHeight w:val="831" w:hRule="exact"/>
        </w:trPr>
        <w:tc>
          <w:tcPr>
            <w:tcW w:w="2023" w:type="dxa"/>
            <w:tcBorders>
              <w:top w:val="single" w:sz="12" w:space="0" w:color="000000"/>
              <w:left w:val="nil" w:sz="6" w:space="0" w:color="auto"/>
              <w:bottom w:val="nil" w:sz="6" w:space="0" w:color="auto"/>
              <w:right w:val="single" w:sz="4" w:space="0" w:color="000000"/>
            </w:tcBorders>
          </w:tcPr>
          <w:p>
            <w:pPr>
              <w:pStyle w:val="TableParagraph"/>
              <w:spacing w:line="244" w:lineRule="auto" w:before="20"/>
              <w:ind w:left="122" w:right="79"/>
              <w:jc w:val="both"/>
              <w:rPr>
                <w:rFonts w:ascii="宋体" w:hAnsi="宋体" w:cs="宋体" w:eastAsia="宋体" w:hint="default"/>
                <w:sz w:val="18"/>
                <w:szCs w:val="18"/>
              </w:rPr>
            </w:pPr>
            <w:r>
              <w:rPr>
                <w:rFonts w:ascii="宋体" w:hAnsi="宋体" w:cs="宋体" w:eastAsia="宋体" w:hint="default"/>
                <w:spacing w:val="18"/>
                <w:sz w:val="18"/>
                <w:szCs w:val="18"/>
              </w:rPr>
              <w:t>按信用风险特征组合</w:t>
            </w:r>
            <w:r>
              <w:rPr>
                <w:rFonts w:ascii="宋体" w:hAnsi="宋体" w:cs="宋体" w:eastAsia="宋体" w:hint="default"/>
                <w:spacing w:val="-85"/>
                <w:sz w:val="18"/>
                <w:szCs w:val="18"/>
              </w:rPr>
              <w:t> </w:t>
            </w:r>
            <w:r>
              <w:rPr>
                <w:rFonts w:ascii="宋体" w:hAnsi="宋体" w:cs="宋体" w:eastAsia="宋体" w:hint="default"/>
                <w:spacing w:val="18"/>
                <w:sz w:val="18"/>
                <w:szCs w:val="18"/>
              </w:rPr>
              <w:t>计提坏账准备的其他</w:t>
            </w:r>
            <w:r>
              <w:rPr>
                <w:rFonts w:ascii="宋体" w:hAnsi="宋体" w:cs="宋体" w:eastAsia="宋体" w:hint="default"/>
                <w:spacing w:val="-85"/>
                <w:sz w:val="18"/>
                <w:szCs w:val="18"/>
              </w:rPr>
              <w:t> </w:t>
            </w:r>
            <w:r>
              <w:rPr>
                <w:rFonts w:ascii="宋体" w:hAnsi="宋体" w:cs="宋体" w:eastAsia="宋体" w:hint="default"/>
                <w:sz w:val="18"/>
                <w:szCs w:val="18"/>
              </w:rPr>
              <w:t>应收款</w:t>
            </w:r>
          </w:p>
        </w:tc>
        <w:tc>
          <w:tcPr>
            <w:tcW w:w="1160"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4,015,664.82</w:t>
            </w:r>
          </w:p>
        </w:tc>
        <w:tc>
          <w:tcPr>
            <w:tcW w:w="713"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22"/>
                <w:szCs w:val="22"/>
              </w:rPr>
            </w:pPr>
          </w:p>
        </w:tc>
        <w:tc>
          <w:tcPr>
            <w:tcW w:w="110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22"/>
                <w:szCs w:val="22"/>
              </w:rPr>
            </w:pPr>
          </w:p>
        </w:tc>
        <w:tc>
          <w:tcPr>
            <w:tcW w:w="59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22"/>
                <w:szCs w:val="22"/>
              </w:rPr>
            </w:pPr>
          </w:p>
        </w:tc>
        <w:tc>
          <w:tcPr>
            <w:tcW w:w="1159"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22"/>
                <w:szCs w:val="22"/>
              </w:rPr>
            </w:pPr>
          </w:p>
        </w:tc>
        <w:tc>
          <w:tcPr>
            <w:tcW w:w="713"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22"/>
                <w:szCs w:val="22"/>
              </w:rPr>
            </w:pPr>
          </w:p>
        </w:tc>
        <w:tc>
          <w:tcPr>
            <w:tcW w:w="102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22"/>
                <w:szCs w:val="22"/>
              </w:rPr>
            </w:pPr>
          </w:p>
        </w:tc>
        <w:tc>
          <w:tcPr>
            <w:tcW w:w="530"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22"/>
                <w:szCs w:val="22"/>
              </w:rPr>
            </w:pPr>
          </w:p>
        </w:tc>
      </w:tr>
      <w:tr>
        <w:trPr>
          <w:trHeight w:val="242" w:hRule="exact"/>
        </w:trPr>
        <w:tc>
          <w:tcPr>
            <w:tcW w:w="202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账龄分析法组合</w:t>
            </w:r>
          </w:p>
        </w:tc>
        <w:tc>
          <w:tcPr>
            <w:tcW w:w="1160" w:type="dxa"/>
            <w:vMerge/>
            <w:tcBorders>
              <w:left w:val="single" w:sz="4" w:space="0" w:color="000000"/>
              <w:bottom w:val="nil" w:sz="6" w:space="0" w:color="auto"/>
              <w:right w:val="single" w:sz="4" w:space="0" w:color="000000"/>
            </w:tcBorders>
          </w:tcPr>
          <w:p>
            <w:pPr/>
          </w:p>
        </w:tc>
        <w:tc>
          <w:tcPr>
            <w:tcW w:w="71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100.00</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215,748.24</w:t>
            </w:r>
          </w:p>
        </w:tc>
        <w:tc>
          <w:tcPr>
            <w:tcW w:w="59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60" w:right="0"/>
              <w:jc w:val="center"/>
              <w:rPr>
                <w:rFonts w:ascii="Times New Roman" w:hAnsi="Times New Roman" w:cs="Times New Roman" w:eastAsia="Times New Roman" w:hint="default"/>
                <w:sz w:val="18"/>
                <w:szCs w:val="18"/>
              </w:rPr>
            </w:pPr>
            <w:r>
              <w:rPr>
                <w:rFonts w:ascii="Times New Roman"/>
                <w:sz w:val="18"/>
              </w:rPr>
              <w:t>5.37</w:t>
            </w:r>
          </w:p>
        </w:tc>
        <w:tc>
          <w:tcPr>
            <w:tcW w:w="115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1,929,228.83</w:t>
            </w:r>
          </w:p>
        </w:tc>
        <w:tc>
          <w:tcPr>
            <w:tcW w:w="71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100.00</w:t>
            </w:r>
          </w:p>
        </w:tc>
        <w:tc>
          <w:tcPr>
            <w:tcW w:w="102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100" w:right="0"/>
              <w:jc w:val="left"/>
              <w:rPr>
                <w:rFonts w:ascii="Times New Roman" w:hAnsi="Times New Roman" w:cs="Times New Roman" w:eastAsia="Times New Roman" w:hint="default"/>
                <w:sz w:val="18"/>
                <w:szCs w:val="18"/>
              </w:rPr>
            </w:pPr>
            <w:r>
              <w:rPr>
                <w:rFonts w:ascii="Times New Roman"/>
                <w:sz w:val="18"/>
              </w:rPr>
              <w:t>102,021.94</w:t>
            </w:r>
          </w:p>
        </w:tc>
        <w:tc>
          <w:tcPr>
            <w:tcW w:w="53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2"/>
              <w:jc w:val="center"/>
              <w:rPr>
                <w:rFonts w:ascii="Times New Roman" w:hAnsi="Times New Roman" w:cs="Times New Roman" w:eastAsia="Times New Roman" w:hint="default"/>
                <w:sz w:val="18"/>
                <w:szCs w:val="18"/>
              </w:rPr>
            </w:pPr>
            <w:r>
              <w:rPr>
                <w:rFonts w:ascii="Times New Roman"/>
                <w:sz w:val="18"/>
              </w:rPr>
              <w:t>5.29</w:t>
            </w:r>
          </w:p>
        </w:tc>
      </w:tr>
      <w:tr>
        <w:trPr>
          <w:trHeight w:val="369" w:hRule="exact"/>
        </w:trPr>
        <w:tc>
          <w:tcPr>
            <w:tcW w:w="2023" w:type="dxa"/>
            <w:tcBorders>
              <w:top w:val="nil" w:sz="6" w:space="0" w:color="auto"/>
              <w:left w:val="nil" w:sz="6" w:space="0" w:color="auto"/>
              <w:bottom w:val="nil" w:sz="6" w:space="0" w:color="auto"/>
              <w:right w:val="single" w:sz="4" w:space="0" w:color="000000"/>
            </w:tcBorders>
          </w:tcPr>
          <w:p>
            <w:pPr>
              <w:pStyle w:val="TableParagraph"/>
              <w:spacing w:line="240" w:lineRule="auto" w:before="133"/>
              <w:ind w:left="16"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left="100" w:right="0"/>
              <w:jc w:val="left"/>
              <w:rPr>
                <w:rFonts w:ascii="Times New Roman" w:hAnsi="Times New Roman" w:cs="Times New Roman" w:eastAsia="Times New Roman" w:hint="default"/>
                <w:sz w:val="18"/>
                <w:szCs w:val="18"/>
              </w:rPr>
            </w:pPr>
            <w:r>
              <w:rPr>
                <w:rFonts w:ascii="Times New Roman"/>
                <w:sz w:val="18"/>
              </w:rPr>
              <w:t>4,015,664.82</w:t>
            </w:r>
          </w:p>
        </w:tc>
        <w:tc>
          <w:tcPr>
            <w:tcW w:w="713"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
              <w:jc w:val="center"/>
              <w:rPr>
                <w:rFonts w:ascii="Times New Roman" w:hAnsi="Times New Roman" w:cs="Times New Roman" w:eastAsia="Times New Roman" w:hint="default"/>
                <w:sz w:val="18"/>
                <w:szCs w:val="18"/>
              </w:rPr>
            </w:pPr>
            <w:r>
              <w:rPr>
                <w:rFonts w:ascii="Times New Roman"/>
                <w:sz w:val="18"/>
              </w:rPr>
              <w:t>100.00</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1"/>
              <w:jc w:val="right"/>
              <w:rPr>
                <w:rFonts w:ascii="Times New Roman" w:hAnsi="Times New Roman" w:cs="Times New Roman" w:eastAsia="Times New Roman" w:hint="default"/>
                <w:sz w:val="18"/>
                <w:szCs w:val="18"/>
              </w:rPr>
            </w:pPr>
            <w:r>
              <w:rPr>
                <w:rFonts w:ascii="Times New Roman"/>
                <w:spacing w:val="-1"/>
                <w:sz w:val="18"/>
              </w:rPr>
              <w:t>215,748.24</w:t>
            </w:r>
          </w:p>
        </w:tc>
        <w:tc>
          <w:tcPr>
            <w:tcW w:w="595"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left="60" w:right="0"/>
              <w:jc w:val="center"/>
              <w:rPr>
                <w:rFonts w:ascii="Times New Roman" w:hAnsi="Times New Roman" w:cs="Times New Roman" w:eastAsia="Times New Roman" w:hint="default"/>
                <w:sz w:val="18"/>
                <w:szCs w:val="18"/>
              </w:rPr>
            </w:pPr>
            <w:r>
              <w:rPr>
                <w:rFonts w:ascii="Times New Roman"/>
                <w:sz w:val="18"/>
              </w:rPr>
              <w:t>5.37</w:t>
            </w:r>
          </w:p>
        </w:tc>
        <w:tc>
          <w:tcPr>
            <w:tcW w:w="1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0"/>
              <w:jc w:val="center"/>
              <w:rPr>
                <w:rFonts w:ascii="Times New Roman" w:hAnsi="Times New Roman" w:cs="Times New Roman" w:eastAsia="Times New Roman" w:hint="default"/>
                <w:sz w:val="18"/>
                <w:szCs w:val="18"/>
              </w:rPr>
            </w:pPr>
            <w:r>
              <w:rPr>
                <w:rFonts w:ascii="Times New Roman"/>
                <w:sz w:val="18"/>
              </w:rPr>
              <w:t>1,929,228.83</w:t>
            </w:r>
          </w:p>
        </w:tc>
        <w:tc>
          <w:tcPr>
            <w:tcW w:w="713"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0"/>
              <w:jc w:val="center"/>
              <w:rPr>
                <w:rFonts w:ascii="Times New Roman" w:hAnsi="Times New Roman" w:cs="Times New Roman" w:eastAsia="Times New Roman" w:hint="default"/>
                <w:sz w:val="18"/>
                <w:szCs w:val="18"/>
              </w:rPr>
            </w:pPr>
            <w:r>
              <w:rPr>
                <w:rFonts w:ascii="Times New Roman"/>
                <w:sz w:val="18"/>
              </w:rPr>
              <w:t>100.00</w:t>
            </w:r>
          </w:p>
        </w:tc>
        <w:tc>
          <w:tcPr>
            <w:tcW w:w="1025"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left="100" w:right="0"/>
              <w:jc w:val="left"/>
              <w:rPr>
                <w:rFonts w:ascii="Times New Roman" w:hAnsi="Times New Roman" w:cs="Times New Roman" w:eastAsia="Times New Roman" w:hint="default"/>
                <w:sz w:val="18"/>
                <w:szCs w:val="18"/>
              </w:rPr>
            </w:pPr>
            <w:r>
              <w:rPr>
                <w:rFonts w:ascii="Times New Roman"/>
                <w:sz w:val="18"/>
              </w:rPr>
              <w:t>102,021.94</w:t>
            </w:r>
          </w:p>
        </w:tc>
        <w:tc>
          <w:tcPr>
            <w:tcW w:w="530" w:type="dxa"/>
            <w:tcBorders>
              <w:top w:val="nil" w:sz="6" w:space="0" w:color="auto"/>
              <w:left w:val="single" w:sz="4" w:space="0" w:color="000000"/>
              <w:bottom w:val="nil" w:sz="6" w:space="0" w:color="auto"/>
              <w:right w:val="nil" w:sz="6" w:space="0" w:color="auto"/>
            </w:tcBorders>
          </w:tcPr>
          <w:p>
            <w:pPr>
              <w:pStyle w:val="TableParagraph"/>
              <w:spacing w:line="240" w:lineRule="auto" w:before="160"/>
              <w:ind w:right="2"/>
              <w:jc w:val="center"/>
              <w:rPr>
                <w:rFonts w:ascii="Times New Roman" w:hAnsi="Times New Roman" w:cs="Times New Roman" w:eastAsia="Times New Roman" w:hint="default"/>
                <w:sz w:val="18"/>
                <w:szCs w:val="18"/>
              </w:rPr>
            </w:pPr>
            <w:r>
              <w:rPr>
                <w:rFonts w:ascii="Times New Roman"/>
                <w:sz w:val="18"/>
              </w:rPr>
              <w:t>5.29</w:t>
            </w:r>
          </w:p>
        </w:tc>
      </w:tr>
      <w:tr>
        <w:trPr>
          <w:trHeight w:val="83" w:hRule="exact"/>
        </w:trPr>
        <w:tc>
          <w:tcPr>
            <w:tcW w:w="2023" w:type="dxa"/>
            <w:tcBorders>
              <w:top w:val="nil" w:sz="6" w:space="0" w:color="auto"/>
              <w:left w:val="nil" w:sz="6" w:space="0" w:color="auto"/>
              <w:bottom w:val="nil" w:sz="6" w:space="0" w:color="auto"/>
              <w:right w:val="nil" w:sz="6" w:space="0" w:color="auto"/>
            </w:tcBorders>
          </w:tcPr>
          <w:p>
            <w:pPr/>
          </w:p>
        </w:tc>
        <w:tc>
          <w:tcPr>
            <w:tcW w:w="1160" w:type="dxa"/>
            <w:tcBorders>
              <w:top w:val="nil" w:sz="6" w:space="0" w:color="auto"/>
              <w:left w:val="nil" w:sz="6" w:space="0" w:color="auto"/>
              <w:bottom w:val="nil" w:sz="6" w:space="0" w:color="auto"/>
              <w:right w:val="single" w:sz="4" w:space="0" w:color="000000"/>
            </w:tcBorders>
          </w:tcPr>
          <w:p>
            <w:pPr/>
          </w:p>
        </w:tc>
        <w:tc>
          <w:tcPr>
            <w:tcW w:w="713"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595" w:type="dxa"/>
            <w:tcBorders>
              <w:top w:val="nil" w:sz="6" w:space="0" w:color="auto"/>
              <w:left w:val="single" w:sz="4" w:space="0" w:color="000000"/>
              <w:bottom w:val="nil" w:sz="6" w:space="0" w:color="auto"/>
              <w:right w:val="single" w:sz="4" w:space="0" w:color="000000"/>
            </w:tcBorders>
          </w:tcPr>
          <w:p>
            <w:pPr/>
          </w:p>
        </w:tc>
        <w:tc>
          <w:tcPr>
            <w:tcW w:w="1159" w:type="dxa"/>
            <w:tcBorders>
              <w:top w:val="nil" w:sz="6" w:space="0" w:color="auto"/>
              <w:left w:val="single" w:sz="4" w:space="0" w:color="000000"/>
              <w:bottom w:val="nil" w:sz="6" w:space="0" w:color="auto"/>
              <w:right w:val="single" w:sz="4" w:space="0" w:color="000000"/>
            </w:tcBorders>
          </w:tcPr>
          <w:p>
            <w:pPr/>
          </w:p>
        </w:tc>
        <w:tc>
          <w:tcPr>
            <w:tcW w:w="713" w:type="dxa"/>
            <w:tcBorders>
              <w:top w:val="nil" w:sz="6" w:space="0" w:color="auto"/>
              <w:left w:val="single" w:sz="4" w:space="0" w:color="000000"/>
              <w:bottom w:val="nil" w:sz="6" w:space="0" w:color="auto"/>
              <w:right w:val="single" w:sz="4" w:space="0" w:color="000000"/>
            </w:tcBorders>
          </w:tcPr>
          <w:p>
            <w:pPr/>
          </w:p>
        </w:tc>
        <w:tc>
          <w:tcPr>
            <w:tcW w:w="1025"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nil" w:sz="6" w:space="0" w:color="auto"/>
            </w:tcBorders>
          </w:tcPr>
          <w:p>
            <w:pPr/>
          </w:p>
        </w:tc>
      </w:tr>
      <w:tr>
        <w:trPr>
          <w:trHeight w:val="811" w:hRule="exact"/>
        </w:trPr>
        <w:tc>
          <w:tcPr>
            <w:tcW w:w="2023" w:type="dxa"/>
            <w:tcBorders>
              <w:top w:val="nil" w:sz="6" w:space="0" w:color="auto"/>
              <w:left w:val="nil" w:sz="6" w:space="0" w:color="auto"/>
              <w:bottom w:val="nil" w:sz="6" w:space="0" w:color="auto"/>
              <w:right w:val="single" w:sz="4" w:space="0" w:color="000000"/>
            </w:tcBorders>
          </w:tcPr>
          <w:p>
            <w:pPr>
              <w:pStyle w:val="TableParagraph"/>
              <w:spacing w:line="244" w:lineRule="auto" w:before="20"/>
              <w:ind w:left="122" w:right="79"/>
              <w:jc w:val="both"/>
              <w:rPr>
                <w:rFonts w:ascii="宋体" w:hAnsi="宋体" w:cs="宋体" w:eastAsia="宋体" w:hint="default"/>
                <w:sz w:val="18"/>
                <w:szCs w:val="18"/>
              </w:rPr>
            </w:pPr>
            <w:r>
              <w:rPr>
                <w:rFonts w:ascii="宋体" w:hAnsi="宋体" w:cs="宋体" w:eastAsia="宋体" w:hint="default"/>
                <w:spacing w:val="18"/>
                <w:sz w:val="18"/>
                <w:szCs w:val="18"/>
              </w:rPr>
              <w:t>单项金额虽不重大但</w:t>
            </w:r>
            <w:r>
              <w:rPr>
                <w:rFonts w:ascii="宋体" w:hAnsi="宋体" w:cs="宋体" w:eastAsia="宋体" w:hint="default"/>
                <w:spacing w:val="-85"/>
                <w:sz w:val="18"/>
                <w:szCs w:val="18"/>
              </w:rPr>
              <w:t> </w:t>
            </w:r>
            <w:r>
              <w:rPr>
                <w:rFonts w:ascii="宋体" w:hAnsi="宋体" w:cs="宋体" w:eastAsia="宋体" w:hint="default"/>
                <w:spacing w:val="18"/>
                <w:sz w:val="18"/>
                <w:szCs w:val="18"/>
              </w:rPr>
              <w:t>单项计提坏账准备的</w:t>
            </w:r>
            <w:r>
              <w:rPr>
                <w:rFonts w:ascii="宋体" w:hAnsi="宋体" w:cs="宋体" w:eastAsia="宋体" w:hint="default"/>
                <w:spacing w:val="-85"/>
                <w:sz w:val="18"/>
                <w:szCs w:val="18"/>
              </w:rPr>
              <w:t> </w:t>
            </w:r>
            <w:r>
              <w:rPr>
                <w:rFonts w:ascii="宋体" w:hAnsi="宋体" w:cs="宋体" w:eastAsia="宋体" w:hint="default"/>
                <w:sz w:val="18"/>
                <w:szCs w:val="18"/>
              </w:rPr>
              <w:t>其他应收款</w:t>
            </w:r>
          </w:p>
        </w:tc>
        <w:tc>
          <w:tcPr>
            <w:tcW w:w="1160" w:type="dxa"/>
            <w:tcBorders>
              <w:top w:val="nil" w:sz="6" w:space="0" w:color="auto"/>
              <w:left w:val="single" w:sz="4" w:space="0" w:color="000000"/>
              <w:bottom w:val="nil" w:sz="6" w:space="0" w:color="auto"/>
              <w:right w:val="single" w:sz="4" w:space="0" w:color="000000"/>
            </w:tcBorders>
          </w:tcPr>
          <w:p>
            <w:pPr/>
          </w:p>
        </w:tc>
        <w:tc>
          <w:tcPr>
            <w:tcW w:w="713"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595" w:type="dxa"/>
            <w:tcBorders>
              <w:top w:val="nil" w:sz="6" w:space="0" w:color="auto"/>
              <w:left w:val="single" w:sz="4" w:space="0" w:color="000000"/>
              <w:bottom w:val="nil" w:sz="6" w:space="0" w:color="auto"/>
              <w:right w:val="single" w:sz="4" w:space="0" w:color="000000"/>
            </w:tcBorders>
          </w:tcPr>
          <w:p>
            <w:pPr/>
          </w:p>
        </w:tc>
        <w:tc>
          <w:tcPr>
            <w:tcW w:w="1159" w:type="dxa"/>
            <w:tcBorders>
              <w:top w:val="nil" w:sz="6" w:space="0" w:color="auto"/>
              <w:left w:val="single" w:sz="4" w:space="0" w:color="000000"/>
              <w:bottom w:val="nil" w:sz="6" w:space="0" w:color="auto"/>
              <w:right w:val="single" w:sz="4" w:space="0" w:color="000000"/>
            </w:tcBorders>
          </w:tcPr>
          <w:p>
            <w:pPr/>
          </w:p>
        </w:tc>
        <w:tc>
          <w:tcPr>
            <w:tcW w:w="713" w:type="dxa"/>
            <w:tcBorders>
              <w:top w:val="nil" w:sz="6" w:space="0" w:color="auto"/>
              <w:left w:val="single" w:sz="4" w:space="0" w:color="000000"/>
              <w:bottom w:val="nil" w:sz="6" w:space="0" w:color="auto"/>
              <w:right w:val="single" w:sz="4" w:space="0" w:color="000000"/>
            </w:tcBorders>
          </w:tcPr>
          <w:p>
            <w:pPr/>
          </w:p>
        </w:tc>
        <w:tc>
          <w:tcPr>
            <w:tcW w:w="1025"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nil" w:sz="6" w:space="0" w:color="auto"/>
            </w:tcBorders>
          </w:tcPr>
          <w:p>
            <w:pPr/>
          </w:p>
        </w:tc>
      </w:tr>
      <w:tr>
        <w:trPr>
          <w:trHeight w:val="355" w:hRule="exact"/>
        </w:trPr>
        <w:tc>
          <w:tcPr>
            <w:tcW w:w="2023" w:type="dxa"/>
            <w:tcBorders>
              <w:top w:val="nil" w:sz="6" w:space="0" w:color="auto"/>
              <w:left w:val="nil" w:sz="6" w:space="0" w:color="auto"/>
              <w:bottom w:val="single" w:sz="12" w:space="0" w:color="000000"/>
              <w:right w:val="single" w:sz="4" w:space="0" w:color="000000"/>
            </w:tcBorders>
          </w:tcPr>
          <w:p>
            <w:pPr>
              <w:pStyle w:val="TableParagraph"/>
              <w:spacing w:line="240" w:lineRule="auto" w:before="29"/>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1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left="100" w:right="0"/>
              <w:jc w:val="left"/>
              <w:rPr>
                <w:rFonts w:ascii="Times New Roman" w:hAnsi="Times New Roman" w:cs="Times New Roman" w:eastAsia="Times New Roman" w:hint="default"/>
                <w:sz w:val="18"/>
                <w:szCs w:val="18"/>
              </w:rPr>
            </w:pPr>
            <w:r>
              <w:rPr>
                <w:rFonts w:ascii="Times New Roman"/>
                <w:sz w:val="18"/>
              </w:rPr>
              <w:t>4,015,664.82</w:t>
            </w:r>
          </w:p>
        </w:tc>
        <w:tc>
          <w:tcPr>
            <w:tcW w:w="71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right="1"/>
              <w:jc w:val="center"/>
              <w:rPr>
                <w:rFonts w:ascii="Times New Roman" w:hAnsi="Times New Roman" w:cs="Times New Roman" w:eastAsia="Times New Roman" w:hint="default"/>
                <w:sz w:val="18"/>
                <w:szCs w:val="18"/>
              </w:rPr>
            </w:pPr>
            <w:r>
              <w:rPr>
                <w:rFonts w:ascii="Times New Roman"/>
                <w:sz w:val="18"/>
              </w:rPr>
              <w:t>100.00</w:t>
            </w:r>
          </w:p>
        </w:tc>
        <w:tc>
          <w:tcPr>
            <w:tcW w:w="11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right="101"/>
              <w:jc w:val="right"/>
              <w:rPr>
                <w:rFonts w:ascii="Times New Roman" w:hAnsi="Times New Roman" w:cs="Times New Roman" w:eastAsia="Times New Roman" w:hint="default"/>
                <w:sz w:val="18"/>
                <w:szCs w:val="18"/>
              </w:rPr>
            </w:pPr>
            <w:r>
              <w:rPr>
                <w:rFonts w:ascii="Times New Roman"/>
                <w:spacing w:val="-1"/>
                <w:sz w:val="18"/>
              </w:rPr>
              <w:t>215,748.24</w:t>
            </w:r>
          </w:p>
        </w:tc>
        <w:tc>
          <w:tcPr>
            <w:tcW w:w="59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left="60" w:right="0"/>
              <w:jc w:val="center"/>
              <w:rPr>
                <w:rFonts w:ascii="Times New Roman" w:hAnsi="Times New Roman" w:cs="Times New Roman" w:eastAsia="Times New Roman" w:hint="default"/>
                <w:sz w:val="18"/>
                <w:szCs w:val="18"/>
              </w:rPr>
            </w:pPr>
            <w:r>
              <w:rPr>
                <w:rFonts w:ascii="Times New Roman"/>
                <w:sz w:val="18"/>
              </w:rPr>
              <w:t>5.37</w:t>
            </w:r>
          </w:p>
        </w:tc>
        <w:tc>
          <w:tcPr>
            <w:tcW w:w="115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1,929,228.83</w:t>
            </w:r>
          </w:p>
        </w:tc>
        <w:tc>
          <w:tcPr>
            <w:tcW w:w="71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100.00</w:t>
            </w:r>
          </w:p>
        </w:tc>
        <w:tc>
          <w:tcPr>
            <w:tcW w:w="102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left="100" w:right="0"/>
              <w:jc w:val="left"/>
              <w:rPr>
                <w:rFonts w:ascii="Times New Roman" w:hAnsi="Times New Roman" w:cs="Times New Roman" w:eastAsia="Times New Roman" w:hint="default"/>
                <w:sz w:val="18"/>
                <w:szCs w:val="18"/>
              </w:rPr>
            </w:pPr>
            <w:r>
              <w:rPr>
                <w:rFonts w:ascii="Times New Roman"/>
                <w:sz w:val="18"/>
              </w:rPr>
              <w:t>102,021.94</w:t>
            </w:r>
          </w:p>
        </w:tc>
        <w:tc>
          <w:tcPr>
            <w:tcW w:w="530" w:type="dxa"/>
            <w:tcBorders>
              <w:top w:val="nil" w:sz="6" w:space="0" w:color="auto"/>
              <w:left w:val="single" w:sz="4" w:space="0" w:color="000000"/>
              <w:bottom w:val="single" w:sz="12" w:space="0" w:color="000000"/>
              <w:right w:val="nil" w:sz="6" w:space="0" w:color="auto"/>
            </w:tcBorders>
          </w:tcPr>
          <w:p>
            <w:pPr>
              <w:pStyle w:val="TableParagraph"/>
              <w:spacing w:line="240" w:lineRule="auto" w:before="60"/>
              <w:ind w:right="2"/>
              <w:jc w:val="center"/>
              <w:rPr>
                <w:rFonts w:ascii="Times New Roman" w:hAnsi="Times New Roman" w:cs="Times New Roman" w:eastAsia="Times New Roman" w:hint="default"/>
                <w:sz w:val="18"/>
                <w:szCs w:val="18"/>
              </w:rPr>
            </w:pPr>
            <w:r>
              <w:rPr>
                <w:rFonts w:ascii="Times New Roman"/>
                <w:sz w:val="18"/>
              </w:rPr>
              <w:t>5.29</w:t>
            </w:r>
          </w:p>
        </w:tc>
      </w:tr>
    </w:tbl>
    <w:p>
      <w:pPr>
        <w:spacing w:line="240" w:lineRule="auto" w:before="0"/>
        <w:rPr>
          <w:rFonts w:ascii="宋体" w:hAnsi="宋体" w:cs="宋体" w:eastAsia="宋体" w:hint="default"/>
          <w:b/>
          <w:bCs/>
          <w:sz w:val="24"/>
          <w:szCs w:val="24"/>
        </w:rPr>
      </w:pPr>
    </w:p>
    <w:p>
      <w:pPr>
        <w:spacing w:before="44"/>
        <w:ind w:left="601" w:right="0" w:firstLine="0"/>
        <w:jc w:val="left"/>
        <w:rPr>
          <w:rFonts w:ascii="宋体" w:hAnsi="宋体" w:cs="宋体" w:eastAsia="宋体" w:hint="default"/>
          <w:sz w:val="18"/>
          <w:szCs w:val="18"/>
        </w:rPr>
      </w:pPr>
      <w:r>
        <w:rPr/>
        <w:pict>
          <v:group style="position:absolute;margin-left:79.704002pt;margin-top:-97.32827pt;width:450.2pt;height:5.05pt;mso-position-horizontal-relative:page;mso-position-vertical-relative:paragraph;z-index:-1434256" coordorigin="1594,-1947" coordsize="9004,101">
            <v:shape style="position:absolute;left:1594;top:-1947;width:2023;height:101" type="#_x0000_t75" stroked="false">
              <v:imagedata r:id="rId1250" o:title=""/>
            </v:shape>
            <v:shape style="position:absolute;left:3593;top:-1855;width:1165;height:10" type="#_x0000_t75" stroked="false">
              <v:imagedata r:id="rId1251" o:title=""/>
            </v:shape>
            <v:shape style="position:absolute;left:4753;top:-1855;width:718;height:10" type="#_x0000_t75" stroked="false">
              <v:imagedata r:id="rId1229" o:title=""/>
            </v:shape>
            <v:shape style="position:absolute;left:5466;top:-1855;width:1104;height:10" type="#_x0000_t75" stroked="false">
              <v:imagedata r:id="rId1230" o:title=""/>
            </v:shape>
            <v:shape style="position:absolute;left:6565;top:-1855;width:600;height:10" type="#_x0000_t75" stroked="false">
              <v:imagedata r:id="rId1231" o:title=""/>
            </v:shape>
            <v:shape style="position:absolute;left:7161;top:-1855;width:1877;height:10" type="#_x0000_t75" stroked="false">
              <v:imagedata r:id="rId1232" o:title=""/>
            </v:shape>
            <v:shape style="position:absolute;left:9033;top:-1855;width:1030;height:10" type="#_x0000_t75" stroked="false">
              <v:imagedata r:id="rId1233" o:title=""/>
            </v:shape>
            <v:shape style="position:absolute;left:10058;top:-1855;width:540;height:10" type="#_x0000_t75" stroked="false">
              <v:imagedata r:id="rId487" o:title=""/>
            </v:shape>
            <w10:wrap type="none"/>
          </v:group>
        </w:pict>
      </w:r>
      <w:r>
        <w:rPr/>
        <w:pict>
          <v:group style="position:absolute;margin-left:79.704002pt;margin-top:-79.808212pt;width:450.2pt;height:5.05pt;mso-position-horizontal-relative:page;mso-position-vertical-relative:paragraph;z-index:-1434232" coordorigin="1594,-1596" coordsize="9004,101">
            <v:shape style="position:absolute;left:1594;top:-1596;width:2023;height:101" type="#_x0000_t75" stroked="false">
              <v:imagedata r:id="rId1250" o:title=""/>
            </v:shape>
            <v:shape style="position:absolute;left:3593;top:-1505;width:1165;height:10" type="#_x0000_t75" stroked="false">
              <v:imagedata r:id="rId1251" o:title=""/>
            </v:shape>
            <v:shape style="position:absolute;left:4753;top:-1505;width:718;height:10" type="#_x0000_t75" stroked="false">
              <v:imagedata r:id="rId1229" o:title=""/>
            </v:shape>
            <v:shape style="position:absolute;left:5466;top:-1505;width:1104;height:10" type="#_x0000_t75" stroked="false">
              <v:imagedata r:id="rId1230" o:title=""/>
            </v:shape>
            <v:shape style="position:absolute;left:6565;top:-1505;width:600;height:10" type="#_x0000_t75" stroked="false">
              <v:imagedata r:id="rId1231" o:title=""/>
            </v:shape>
            <v:shape style="position:absolute;left:7161;top:-1505;width:1877;height:10" type="#_x0000_t75" stroked="false">
              <v:imagedata r:id="rId1232" o:title=""/>
            </v:shape>
            <v:shape style="position:absolute;left:9033;top:-1505;width:1030;height:10" type="#_x0000_t75" stroked="false">
              <v:imagedata r:id="rId1233" o:title=""/>
            </v:shape>
            <v:shape style="position:absolute;left:10058;top:-1505;width:540;height:10" type="#_x0000_t75" stroked="false">
              <v:imagedata r:id="rId487" o:title=""/>
            </v:shape>
            <w10:wrap type="none"/>
          </v:group>
        </w:pict>
      </w:r>
      <w:r>
        <w:rPr/>
        <w:pict>
          <v:group style="position:absolute;margin-left:79.704002pt;margin-top:-39.248211pt;width:450.2pt;height:5.05pt;mso-position-horizontal-relative:page;mso-position-vertical-relative:paragraph;z-index:-1434208" coordorigin="1594,-785" coordsize="9004,101">
            <v:shape style="position:absolute;left:1594;top:-785;width:2023;height:101" type="#_x0000_t75" stroked="false">
              <v:imagedata r:id="rId1250" o:title=""/>
            </v:shape>
            <v:shape style="position:absolute;left:3593;top:-694;width:1165;height:10" type="#_x0000_t75" stroked="false">
              <v:imagedata r:id="rId1251" o:title=""/>
            </v:shape>
            <v:shape style="position:absolute;left:4753;top:-694;width:718;height:10" type="#_x0000_t75" stroked="false">
              <v:imagedata r:id="rId1229" o:title=""/>
            </v:shape>
            <v:shape style="position:absolute;left:5466;top:-694;width:1104;height:10" type="#_x0000_t75" stroked="false">
              <v:imagedata r:id="rId1230" o:title=""/>
            </v:shape>
            <v:shape style="position:absolute;left:6565;top:-694;width:600;height:10" type="#_x0000_t75" stroked="false">
              <v:imagedata r:id="rId1231" o:title=""/>
            </v:shape>
            <v:shape style="position:absolute;left:7161;top:-694;width:1877;height:10" type="#_x0000_t75" stroked="false">
              <v:imagedata r:id="rId1232" o:title=""/>
            </v:shape>
            <v:shape style="position:absolute;left:9033;top:-694;width:1030;height:10" type="#_x0000_t75" stroked="false">
              <v:imagedata r:id="rId1233" o:title=""/>
            </v:shape>
            <v:shape style="position:absolute;left:10058;top:-694;width:540;height:10" type="#_x0000_t75" stroked="false">
              <v:imagedata r:id="rId487" o:title=""/>
            </v:shape>
            <w10:wrap type="none"/>
          </v:group>
        </w:pict>
      </w:r>
      <w:r>
        <w:rPr/>
        <w:pict>
          <v:group style="position:absolute;margin-left:78.264pt;margin-top:23.271748pt;width:452.4pt;height:154.6pt;mso-position-horizontal-relative:page;mso-position-vertical-relative:paragraph;z-index:-1433992" coordorigin="1565,465" coordsize="9048,3092">
            <v:group style="position:absolute;left:1594;top:480;width:1095;height:2" coordorigin="1594,480" coordsize="1095,2">
              <v:shape style="position:absolute;left:1594;top:480;width:1095;height:2" coordorigin="1594,480" coordsize="1095,0" path="m1594,480l2688,480e" filled="false" stroked="true" strokeweight="1.44pt" strokecolor="#000000">
                <v:path arrowok="t"/>
              </v:shape>
              <v:shape style="position:absolute;left:2688;top:494;width:10;height:2" type="#_x0000_t75" stroked="false">
                <v:imagedata r:id="rId1252" o:title=""/>
              </v:shape>
            </v:group>
            <v:group style="position:absolute;left:2688;top:480;width:29;height:2" coordorigin="2688,480" coordsize="29,2">
              <v:shape style="position:absolute;left:2688;top:480;width:29;height:2" coordorigin="2688,480" coordsize="29,0" path="m2688,480l2717,480e" filled="false" stroked="true" strokeweight="1.44pt" strokecolor="#000000">
                <v:path arrowok="t"/>
              </v:shape>
            </v:group>
            <v:group style="position:absolute;left:2717;top:480;width:3877;height:2" coordorigin="2717,480" coordsize="3877,2">
              <v:shape style="position:absolute;left:2717;top:480;width:3877;height:2" coordorigin="2717,480" coordsize="3877,0" path="m2717,480l6594,480e" filled="false" stroked="true" strokeweight="1.44pt" strokecolor="#000000">
                <v:path arrowok="t"/>
              </v:shape>
              <v:shape style="position:absolute;left:6594;top:494;width:10;height:2" type="#_x0000_t75" stroked="false">
                <v:imagedata r:id="rId1252" o:title=""/>
              </v:shape>
            </v:group>
            <v:group style="position:absolute;left:6594;top:480;width:29;height:2" coordorigin="6594,480" coordsize="29,2">
              <v:shape style="position:absolute;left:6594;top:480;width:29;height:2" coordorigin="6594,480" coordsize="29,0" path="m6594,480l6623,480e" filled="false" stroked="true" strokeweight="1.44pt" strokecolor="#000000">
                <v:path arrowok="t"/>
              </v:shape>
            </v:group>
            <v:group style="position:absolute;left:6623;top:480;width:3975;height:2" coordorigin="6623,480" coordsize="3975,2">
              <v:shape style="position:absolute;left:6623;top:480;width:3975;height:2" coordorigin="6623,480" coordsize="3975,0" path="m6623,480l10598,480e" filled="false" stroked="true" strokeweight="1.44pt" strokecolor="#000000">
                <v:path arrowok="t"/>
              </v:shape>
            </v:group>
            <v:group style="position:absolute;left:2688;top:497;width:10;height:20" coordorigin="2688,497" coordsize="10,20">
              <v:shape style="position:absolute;left:2688;top:497;width:10;height:20" coordorigin="2688,497" coordsize="10,20" path="m2688,516l2698,516,2698,497,2688,497,2688,516xe" filled="true" fillcolor="#000000" stroked="false">
                <v:path arrowok="t"/>
                <v:fill type="solid"/>
              </v:shape>
            </v:group>
            <v:group style="position:absolute;left:2688;top:516;width:10;height:20" coordorigin="2688,516" coordsize="10,20">
              <v:shape style="position:absolute;left:2688;top:516;width:10;height:20" coordorigin="2688,516" coordsize="10,20" path="m2688,535l2698,535,2698,516,2688,516,2688,535xe" filled="true" fillcolor="#000000" stroked="false">
                <v:path arrowok="t"/>
                <v:fill type="solid"/>
              </v:shape>
            </v:group>
            <v:group style="position:absolute;left:2688;top:535;width:10;height:20" coordorigin="2688,535" coordsize="10,20">
              <v:shape style="position:absolute;left:2688;top:535;width:10;height:20" coordorigin="2688,535" coordsize="10,20" path="m2688,554l2698,554,2698,535,2688,535,2688,554xe" filled="true" fillcolor="#000000" stroked="false">
                <v:path arrowok="t"/>
                <v:fill type="solid"/>
              </v:shape>
            </v:group>
            <v:group style="position:absolute;left:2688;top:554;width:10;height:20" coordorigin="2688,554" coordsize="10,20">
              <v:shape style="position:absolute;left:2688;top:554;width:10;height:20" coordorigin="2688,554" coordsize="10,20" path="m2688,573l2698,573,2698,554,2688,554,2688,573xe" filled="true" fillcolor="#000000" stroked="false">
                <v:path arrowok="t"/>
                <v:fill type="solid"/>
              </v:shape>
            </v:group>
            <v:group style="position:absolute;left:2688;top:573;width:10;height:20" coordorigin="2688,573" coordsize="10,20">
              <v:shape style="position:absolute;left:2688;top:573;width:10;height:20" coordorigin="2688,573" coordsize="10,20" path="m2688,593l2698,593,2698,573,2688,573,2688,593xe" filled="true" fillcolor="#000000" stroked="false">
                <v:path arrowok="t"/>
                <v:fill type="solid"/>
              </v:shape>
            </v:group>
            <v:group style="position:absolute;left:2688;top:593;width:10;height:20" coordorigin="2688,593" coordsize="10,20">
              <v:shape style="position:absolute;left:2688;top:593;width:10;height:20" coordorigin="2688,593" coordsize="10,20" path="m2688,612l2698,612,2698,593,2688,593,2688,612xe" filled="true" fillcolor="#000000" stroked="false">
                <v:path arrowok="t"/>
                <v:fill type="solid"/>
              </v:shape>
            </v:group>
            <v:group style="position:absolute;left:2688;top:612;width:10;height:20" coordorigin="2688,612" coordsize="10,20">
              <v:shape style="position:absolute;left:2688;top:612;width:10;height:20" coordorigin="2688,612" coordsize="10,20" path="m2688,631l2698,631,2698,612,2688,612,2688,631xe" filled="true" fillcolor="#000000" stroked="false">
                <v:path arrowok="t"/>
                <v:fill type="solid"/>
              </v:shape>
            </v:group>
            <v:group style="position:absolute;left:2688;top:631;width:10;height:20" coordorigin="2688,631" coordsize="10,20">
              <v:shape style="position:absolute;left:2688;top:631;width:10;height:20" coordorigin="2688,631" coordsize="10,20" path="m2688,650l2698,650,2698,631,2688,631,2688,650xe" filled="true" fillcolor="#000000" stroked="false">
                <v:path arrowok="t"/>
                <v:fill type="solid"/>
              </v:shape>
            </v:group>
            <v:group style="position:absolute;left:2688;top:650;width:10;height:20" coordorigin="2688,650" coordsize="10,20">
              <v:shape style="position:absolute;left:2688;top:650;width:10;height:20" coordorigin="2688,650" coordsize="10,20" path="m2688,669l2698,669,2698,650,2688,650,2688,669xe" filled="true" fillcolor="#000000" stroked="false">
                <v:path arrowok="t"/>
                <v:fill type="solid"/>
              </v:shape>
            </v:group>
            <v:group style="position:absolute;left:2688;top:669;width:10;height:20" coordorigin="2688,669" coordsize="10,20">
              <v:shape style="position:absolute;left:2688;top:669;width:10;height:20" coordorigin="2688,669" coordsize="10,20" path="m2688,689l2698,689,2698,669,2688,669,2688,689xe" filled="true" fillcolor="#000000" stroked="false">
                <v:path arrowok="t"/>
                <v:fill type="solid"/>
              </v:shape>
            </v:group>
            <v:group style="position:absolute;left:2688;top:689;width:10;height:20" coordorigin="2688,689" coordsize="10,20">
              <v:shape style="position:absolute;left:2688;top:689;width:10;height:20" coordorigin="2688,689" coordsize="10,20" path="m2688,708l2698,708,2698,689,2688,689,2688,708xe" filled="true" fillcolor="#000000" stroked="false">
                <v:path arrowok="t"/>
                <v:fill type="solid"/>
              </v:shape>
            </v:group>
            <v:group style="position:absolute;left:6594;top:497;width:10;height:20" coordorigin="6594,497" coordsize="10,20">
              <v:shape style="position:absolute;left:6594;top:497;width:10;height:20" coordorigin="6594,497" coordsize="10,20" path="m6594,516l6604,516,6604,497,6594,497,6594,516xe" filled="true" fillcolor="#000000" stroked="false">
                <v:path arrowok="t"/>
                <v:fill type="solid"/>
              </v:shape>
            </v:group>
            <v:group style="position:absolute;left:6594;top:516;width:10;height:20" coordorigin="6594,516" coordsize="10,20">
              <v:shape style="position:absolute;left:6594;top:516;width:10;height:20" coordorigin="6594,516" coordsize="10,20" path="m6594,535l6604,535,6604,516,6594,516,6594,535xe" filled="true" fillcolor="#000000" stroked="false">
                <v:path arrowok="t"/>
                <v:fill type="solid"/>
              </v:shape>
            </v:group>
            <v:group style="position:absolute;left:6594;top:535;width:10;height:20" coordorigin="6594,535" coordsize="10,20">
              <v:shape style="position:absolute;left:6594;top:535;width:10;height:20" coordorigin="6594,535" coordsize="10,20" path="m6594,554l6604,554,6604,535,6594,535,6594,554xe" filled="true" fillcolor="#000000" stroked="false">
                <v:path arrowok="t"/>
                <v:fill type="solid"/>
              </v:shape>
            </v:group>
            <v:group style="position:absolute;left:6594;top:554;width:10;height:20" coordorigin="6594,554" coordsize="10,20">
              <v:shape style="position:absolute;left:6594;top:554;width:10;height:20" coordorigin="6594,554" coordsize="10,20" path="m6594,573l6604,573,6604,554,6594,554,6594,573xe" filled="true" fillcolor="#000000" stroked="false">
                <v:path arrowok="t"/>
                <v:fill type="solid"/>
              </v:shape>
            </v:group>
            <v:group style="position:absolute;left:6594;top:573;width:10;height:20" coordorigin="6594,573" coordsize="10,20">
              <v:shape style="position:absolute;left:6594;top:573;width:10;height:20" coordorigin="6594,573" coordsize="10,20" path="m6594,593l6604,593,6604,573,6594,573,6594,593xe" filled="true" fillcolor="#000000" stroked="false">
                <v:path arrowok="t"/>
                <v:fill type="solid"/>
              </v:shape>
            </v:group>
            <v:group style="position:absolute;left:6594;top:593;width:10;height:20" coordorigin="6594,593" coordsize="10,20">
              <v:shape style="position:absolute;left:6594;top:593;width:10;height:20" coordorigin="6594,593" coordsize="10,20" path="m6594,612l6604,612,6604,593,6594,593,6594,612xe" filled="true" fillcolor="#000000" stroked="false">
                <v:path arrowok="t"/>
                <v:fill type="solid"/>
              </v:shape>
            </v:group>
            <v:group style="position:absolute;left:6594;top:612;width:10;height:20" coordorigin="6594,612" coordsize="10,20">
              <v:shape style="position:absolute;left:6594;top:612;width:10;height:20" coordorigin="6594,612" coordsize="10,20" path="m6594,631l6604,631,6604,612,6594,612,6594,631xe" filled="true" fillcolor="#000000" stroked="false">
                <v:path arrowok="t"/>
                <v:fill type="solid"/>
              </v:shape>
            </v:group>
            <v:group style="position:absolute;left:6594;top:631;width:10;height:20" coordorigin="6594,631" coordsize="10,20">
              <v:shape style="position:absolute;left:6594;top:631;width:10;height:20" coordorigin="6594,631" coordsize="10,20" path="m6594,650l6604,650,6604,631,6594,631,6594,650xe" filled="true" fillcolor="#000000" stroked="false">
                <v:path arrowok="t"/>
                <v:fill type="solid"/>
              </v:shape>
            </v:group>
            <v:group style="position:absolute;left:6594;top:650;width:10;height:20" coordorigin="6594,650" coordsize="10,20">
              <v:shape style="position:absolute;left:6594;top:650;width:10;height:20" coordorigin="6594,650" coordsize="10,20" path="m6594,669l6604,669,6604,650,6594,650,6594,669xe" filled="true" fillcolor="#000000" stroked="false">
                <v:path arrowok="t"/>
                <v:fill type="solid"/>
              </v:shape>
            </v:group>
            <v:group style="position:absolute;left:6594;top:669;width:10;height:20" coordorigin="6594,669" coordsize="10,20">
              <v:shape style="position:absolute;left:6594;top:669;width:10;height:20" coordorigin="6594,669" coordsize="10,20" path="m6594,689l6604,689,6604,669,6594,669,6594,689xe" filled="true" fillcolor="#000000" stroked="false">
                <v:path arrowok="t"/>
                <v:fill type="solid"/>
              </v:shape>
            </v:group>
            <v:group style="position:absolute;left:6594;top:689;width:10;height:20" coordorigin="6594,689" coordsize="10,20">
              <v:shape style="position:absolute;left:6594;top:689;width:10;height:20" coordorigin="6594,689" coordsize="10,20" path="m6594,708l6604,708,6604,689,6594,689,6594,708xe" filled="true" fillcolor="#000000" stroked="false">
                <v:path arrowok="t"/>
                <v:fill type="solid"/>
              </v:shape>
            </v:group>
            <v:group style="position:absolute;left:6594;top:708;width:10;height:20" coordorigin="6594,708" coordsize="10,20">
              <v:shape style="position:absolute;left:6594;top:708;width:10;height:20" coordorigin="6594,708" coordsize="10,20" path="m6594,727l6604,727,6604,708,6594,708,6594,727xe" filled="true" fillcolor="#000000" stroked="false">
                <v:path arrowok="t"/>
                <v:fill type="solid"/>
              </v:shape>
            </v:group>
            <v:group style="position:absolute;left:6594;top:727;width:10;height:20" coordorigin="6594,727" coordsize="10,20">
              <v:shape style="position:absolute;left:6594;top:727;width:10;height:20" coordorigin="6594,727" coordsize="10,20" path="m6594,746l6604,746,6604,727,6594,727,6594,746xe" filled="true" fillcolor="#000000" stroked="false">
                <v:path arrowok="t"/>
                <v:fill type="solid"/>
              </v:shape>
            </v:group>
            <v:group style="position:absolute;left:6594;top:746;width:10;height:20" coordorigin="6594,746" coordsize="10,20">
              <v:shape style="position:absolute;left:6594;top:746;width:10;height:20" coordorigin="6594,746" coordsize="10,20" path="m6594,765l6604,765,6604,746,6594,746,6594,765xe" filled="true" fillcolor="#000000" stroked="false">
                <v:path arrowok="t"/>
                <v:fill type="solid"/>
              </v:shape>
            </v:group>
            <v:group style="position:absolute;left:6594;top:765;width:10;height:20" coordorigin="6594,765" coordsize="10,20">
              <v:shape style="position:absolute;left:6594;top:765;width:10;height:20" coordorigin="6594,765" coordsize="10,20" path="m6594,785l6604,785,6604,765,6594,765,6594,785xe" filled="true" fillcolor="#000000" stroked="false">
                <v:path arrowok="t"/>
                <v:fill type="solid"/>
              </v:shape>
            </v:group>
            <v:group style="position:absolute;left:6594;top:785;width:10;height:20" coordorigin="6594,785" coordsize="10,20">
              <v:shape style="position:absolute;left:6594;top:785;width:10;height:20" coordorigin="6594,785" coordsize="10,20" path="m6594,804l6604,804,6604,785,6594,785,6594,804xe" filled="true" fillcolor="#000000" stroked="false">
                <v:path arrowok="t"/>
                <v:fill type="solid"/>
              </v:shape>
              <v:shape style="position:absolute;left:2679;top:708;width:3039;height:108" type="#_x0000_t75" stroked="false">
                <v:imagedata r:id="rId1253" o:title=""/>
              </v:shape>
              <v:shape style="position:absolute;left:5713;top:804;width:891;height:12" type="#_x0000_t75" stroked="false">
                <v:imagedata r:id="rId1254" o:title=""/>
              </v:shape>
              <v:shape style="position:absolute;left:6589;top:806;width:1594;height:10" type="#_x0000_t75" stroked="false">
                <v:imagedata r:id="rId1255" o:title=""/>
              </v:shape>
              <v:shape style="position:absolute;left:8178;top:806;width:1491;height:10" type="#_x0000_t75" stroked="false">
                <v:imagedata r:id="rId1256" o:title=""/>
              </v:shape>
              <v:shape style="position:absolute;left:9664;top:806;width:934;height:10" type="#_x0000_t75" stroked="false">
                <v:imagedata r:id="rId355" o:title=""/>
              </v:shape>
            </v:group>
            <v:group style="position:absolute;left:2688;top:816;width:10;height:20" coordorigin="2688,816" coordsize="10,20">
              <v:shape style="position:absolute;left:2688;top:816;width:10;height:20" coordorigin="2688,816" coordsize="10,20" path="m2688,835l2698,835,2698,816,2688,816,2688,835xe" filled="true" fillcolor="#000000" stroked="false">
                <v:path arrowok="t"/>
                <v:fill type="solid"/>
              </v:shape>
            </v:group>
            <v:group style="position:absolute;left:2688;top:835;width:10;height:20" coordorigin="2688,835" coordsize="10,20">
              <v:shape style="position:absolute;left:2688;top:835;width:10;height:20" coordorigin="2688,835" coordsize="10,20" path="m2688,854l2698,854,2698,835,2688,835,2688,854xe" filled="true" fillcolor="#000000" stroked="false">
                <v:path arrowok="t"/>
                <v:fill type="solid"/>
              </v:shape>
            </v:group>
            <v:group style="position:absolute;left:2688;top:854;width:10;height:20" coordorigin="2688,854" coordsize="10,20">
              <v:shape style="position:absolute;left:2688;top:854;width:10;height:20" coordorigin="2688,854" coordsize="10,20" path="m2688,873l2698,873,2698,854,2688,854,2688,873xe" filled="true" fillcolor="#000000" stroked="false">
                <v:path arrowok="t"/>
                <v:fill type="solid"/>
              </v:shape>
            </v:group>
            <v:group style="position:absolute;left:2688;top:873;width:10;height:20" coordorigin="2688,873" coordsize="10,20">
              <v:shape style="position:absolute;left:2688;top:873;width:10;height:20" coordorigin="2688,873" coordsize="10,20" path="m2688,893l2698,893,2698,873,2688,873,2688,893xe" filled="true" fillcolor="#000000" stroked="false">
                <v:path arrowok="t"/>
                <v:fill type="solid"/>
              </v:shape>
            </v:group>
            <v:group style="position:absolute;left:2688;top:893;width:10;height:20" coordorigin="2688,893" coordsize="10,20">
              <v:shape style="position:absolute;left:2688;top:893;width:10;height:20" coordorigin="2688,893" coordsize="10,20" path="m2688,912l2698,912,2698,893,2688,893,2688,912xe" filled="true" fillcolor="#000000" stroked="false">
                <v:path arrowok="t"/>
                <v:fill type="solid"/>
              </v:shape>
            </v:group>
            <v:group style="position:absolute;left:2688;top:912;width:10;height:20" coordorigin="2688,912" coordsize="10,20">
              <v:shape style="position:absolute;left:2688;top:912;width:10;height:20" coordorigin="2688,912" coordsize="10,20" path="m2688,931l2698,931,2698,912,2688,912,2688,931xe" filled="true" fillcolor="#000000" stroked="false">
                <v:path arrowok="t"/>
                <v:fill type="solid"/>
              </v:shape>
            </v:group>
            <v:group style="position:absolute;left:2688;top:931;width:10;height:20" coordorigin="2688,931" coordsize="10,20">
              <v:shape style="position:absolute;left:2688;top:931;width:10;height:20" coordorigin="2688,931" coordsize="10,20" path="m2688,950l2698,950,2698,931,2688,931,2688,950xe" filled="true" fillcolor="#000000" stroked="false">
                <v:path arrowok="t"/>
                <v:fill type="solid"/>
              </v:shape>
            </v:group>
            <v:group style="position:absolute;left:2688;top:950;width:10;height:20" coordorigin="2688,950" coordsize="10,20">
              <v:shape style="position:absolute;left:2688;top:950;width:10;height:20" coordorigin="2688,950" coordsize="10,20" path="m2688,969l2698,969,2698,950,2688,950,2688,969xe" filled="true" fillcolor="#000000" stroked="false">
                <v:path arrowok="t"/>
                <v:fill type="solid"/>
              </v:shape>
            </v:group>
            <v:group style="position:absolute;left:2688;top:969;width:10;height:20" coordorigin="2688,969" coordsize="10,20">
              <v:shape style="position:absolute;left:2688;top:969;width:10;height:20" coordorigin="2688,969" coordsize="10,20" path="m2688,989l2698,989,2698,969,2688,969,2688,989xe" filled="true" fillcolor="#000000" stroked="false">
                <v:path arrowok="t"/>
                <v:fill type="solid"/>
              </v:shape>
            </v:group>
            <v:group style="position:absolute;left:2688;top:989;width:10;height:20" coordorigin="2688,989" coordsize="10,20">
              <v:shape style="position:absolute;left:2688;top:989;width:10;height:20" coordorigin="2688,989" coordsize="10,20" path="m2688,1008l2698,1008,2698,989,2688,989,2688,1008xe" filled="true" fillcolor="#000000" stroked="false">
                <v:path arrowok="t"/>
                <v:fill type="solid"/>
              </v:shape>
            </v:group>
            <v:group style="position:absolute;left:2688;top:1008;width:10;height:20" coordorigin="2688,1008" coordsize="10,20">
              <v:shape style="position:absolute;left:2688;top:1008;width:10;height:20" coordorigin="2688,1008" coordsize="10,20" path="m2688,1027l2698,1027,2698,1008,2688,1008,2688,1027xe" filled="true" fillcolor="#000000" stroked="false">
                <v:path arrowok="t"/>
                <v:fill type="solid"/>
              </v:shape>
            </v:group>
            <v:group style="position:absolute;left:2688;top:1027;width:10;height:20" coordorigin="2688,1027" coordsize="10,20">
              <v:shape style="position:absolute;left:2688;top:1027;width:10;height:20" coordorigin="2688,1027" coordsize="10,20" path="m2688,1046l2698,1046,2698,1027,2688,1027,2688,1046xe" filled="true" fillcolor="#000000" stroked="false">
                <v:path arrowok="t"/>
                <v:fill type="solid"/>
              </v:shape>
            </v:group>
            <v:group style="position:absolute;left:4196;top:816;width:10;height:20" coordorigin="4196,816" coordsize="10,20">
              <v:shape style="position:absolute;left:4196;top:816;width:10;height:20" coordorigin="4196,816" coordsize="10,20" path="m4196,835l4206,835,4206,816,4196,816,4196,835xe" filled="true" fillcolor="#000000" stroked="false">
                <v:path arrowok="t"/>
                <v:fill type="solid"/>
              </v:shape>
            </v:group>
            <v:group style="position:absolute;left:4196;top:835;width:10;height:20" coordorigin="4196,835" coordsize="10,20">
              <v:shape style="position:absolute;left:4196;top:835;width:10;height:20" coordorigin="4196,835" coordsize="10,20" path="m4196,854l4206,854,4206,835,4196,835,4196,854xe" filled="true" fillcolor="#000000" stroked="false">
                <v:path arrowok="t"/>
                <v:fill type="solid"/>
              </v:shape>
            </v:group>
            <v:group style="position:absolute;left:4196;top:854;width:10;height:20" coordorigin="4196,854" coordsize="10,20">
              <v:shape style="position:absolute;left:4196;top:854;width:10;height:20" coordorigin="4196,854" coordsize="10,20" path="m4196,873l4206,873,4206,854,4196,854,4196,873xe" filled="true" fillcolor="#000000" stroked="false">
                <v:path arrowok="t"/>
                <v:fill type="solid"/>
              </v:shape>
            </v:group>
            <v:group style="position:absolute;left:4196;top:873;width:10;height:20" coordorigin="4196,873" coordsize="10,20">
              <v:shape style="position:absolute;left:4196;top:873;width:10;height:20" coordorigin="4196,873" coordsize="10,20" path="m4196,893l4206,893,4206,873,4196,873,4196,893xe" filled="true" fillcolor="#000000" stroked="false">
                <v:path arrowok="t"/>
                <v:fill type="solid"/>
              </v:shape>
            </v:group>
            <v:group style="position:absolute;left:4196;top:893;width:10;height:20" coordorigin="4196,893" coordsize="10,20">
              <v:shape style="position:absolute;left:4196;top:893;width:10;height:20" coordorigin="4196,893" coordsize="10,20" path="m4196,912l4206,912,4206,893,4196,893,4196,912xe" filled="true" fillcolor="#000000" stroked="false">
                <v:path arrowok="t"/>
                <v:fill type="solid"/>
              </v:shape>
            </v:group>
            <v:group style="position:absolute;left:4196;top:912;width:10;height:20" coordorigin="4196,912" coordsize="10,20">
              <v:shape style="position:absolute;left:4196;top:912;width:10;height:20" coordorigin="4196,912" coordsize="10,20" path="m4196,931l4206,931,4206,912,4196,912,4196,931xe" filled="true" fillcolor="#000000" stroked="false">
                <v:path arrowok="t"/>
                <v:fill type="solid"/>
              </v:shape>
            </v:group>
            <v:group style="position:absolute;left:4196;top:931;width:10;height:20" coordorigin="4196,931" coordsize="10,20">
              <v:shape style="position:absolute;left:4196;top:931;width:10;height:20" coordorigin="4196,931" coordsize="10,20" path="m4196,950l4206,950,4206,931,4196,931,4196,950xe" filled="true" fillcolor="#000000" stroked="false">
                <v:path arrowok="t"/>
                <v:fill type="solid"/>
              </v:shape>
            </v:group>
            <v:group style="position:absolute;left:4196;top:950;width:10;height:20" coordorigin="4196,950" coordsize="10,20">
              <v:shape style="position:absolute;left:4196;top:950;width:10;height:20" coordorigin="4196,950" coordsize="10,20" path="m4196,969l4206,969,4206,950,4196,950,4196,969xe" filled="true" fillcolor="#000000" stroked="false">
                <v:path arrowok="t"/>
                <v:fill type="solid"/>
              </v:shape>
            </v:group>
            <v:group style="position:absolute;left:4196;top:969;width:10;height:20" coordorigin="4196,969" coordsize="10,20">
              <v:shape style="position:absolute;left:4196;top:969;width:10;height:20" coordorigin="4196,969" coordsize="10,20" path="m4196,989l4206,989,4206,969,4196,969,4196,989xe" filled="true" fillcolor="#000000" stroked="false">
                <v:path arrowok="t"/>
                <v:fill type="solid"/>
              </v:shape>
            </v:group>
            <v:group style="position:absolute;left:4196;top:989;width:10;height:20" coordorigin="4196,989" coordsize="10,20">
              <v:shape style="position:absolute;left:4196;top:989;width:10;height:20" coordorigin="4196,989" coordsize="10,20" path="m4196,1008l4206,1008,4206,989,4196,989,4196,1008xe" filled="true" fillcolor="#000000" stroked="false">
                <v:path arrowok="t"/>
                <v:fill type="solid"/>
              </v:shape>
            </v:group>
            <v:group style="position:absolute;left:4196;top:1008;width:10;height:20" coordorigin="4196,1008" coordsize="10,20">
              <v:shape style="position:absolute;left:4196;top:1008;width:10;height:20" coordorigin="4196,1008" coordsize="10,20" path="m4196,1027l4206,1027,4206,1008,4196,1008,4196,1027xe" filled="true" fillcolor="#000000" stroked="false">
                <v:path arrowok="t"/>
                <v:fill type="solid"/>
              </v:shape>
            </v:group>
            <v:group style="position:absolute;left:4196;top:1027;width:10;height:20" coordorigin="4196,1027" coordsize="10,20">
              <v:shape style="position:absolute;left:4196;top:1027;width:10;height:20" coordorigin="4196,1027" coordsize="10,20" path="m4196,1046l4206,1046,4206,1027,4196,1027,4196,1046xe" filled="true" fillcolor="#000000" stroked="false">
                <v:path arrowok="t"/>
                <v:fill type="solid"/>
              </v:shape>
            </v:group>
            <v:group style="position:absolute;left:4196;top:1046;width:10;height:20" coordorigin="4196,1046" coordsize="10,20">
              <v:shape style="position:absolute;left:4196;top:1046;width:10;height:20" coordorigin="4196,1046" coordsize="10,20" path="m4196,1065l4206,1065,4206,1046,4196,1046,4196,1065xe" filled="true" fillcolor="#000000" stroked="false">
                <v:path arrowok="t"/>
                <v:fill type="solid"/>
              </v:shape>
            </v:group>
            <v:group style="position:absolute;left:4196;top:1065;width:10;height:20" coordorigin="4196,1065" coordsize="10,20">
              <v:shape style="position:absolute;left:4196;top:1065;width:10;height:20" coordorigin="4196,1065" coordsize="10,20" path="m4196,1085l4206,1085,4206,1065,4196,1065,4196,1085xe" filled="true" fillcolor="#000000" stroked="false">
                <v:path arrowok="t"/>
                <v:fill type="solid"/>
              </v:shape>
            </v:group>
            <v:group style="position:absolute;left:4196;top:1085;width:10;height:20" coordorigin="4196,1085" coordsize="10,20">
              <v:shape style="position:absolute;left:4196;top:1085;width:10;height:20" coordorigin="4196,1085" coordsize="10,20" path="m4196,1104l4206,1104,4206,1085,4196,1085,4196,1104xe" filled="true" fillcolor="#000000" stroked="false">
                <v:path arrowok="t"/>
                <v:fill type="solid"/>
              </v:shape>
            </v:group>
            <v:group style="position:absolute;left:4196;top:1104;width:10;height:20" coordorigin="4196,1104" coordsize="10,20">
              <v:shape style="position:absolute;left:4196;top:1104;width:10;height:20" coordorigin="4196,1104" coordsize="10,20" path="m4196,1123l4206,1123,4206,1104,4196,1104,4196,1123xe" filled="true" fillcolor="#000000" stroked="false">
                <v:path arrowok="t"/>
                <v:fill type="solid"/>
              </v:shape>
            </v:group>
            <v:group style="position:absolute;left:4196;top:1123;width:10;height:20" coordorigin="4196,1123" coordsize="10,20">
              <v:shape style="position:absolute;left:4196;top:1123;width:10;height:20" coordorigin="4196,1123" coordsize="10,20" path="m4196,1142l4206,1142,4206,1123,4196,1123,4196,1142xe" filled="true" fillcolor="#000000" stroked="false">
                <v:path arrowok="t"/>
                <v:fill type="solid"/>
              </v:shape>
            </v:group>
            <v:group style="position:absolute;left:5718;top:816;width:10;height:20" coordorigin="5718,816" coordsize="10,20">
              <v:shape style="position:absolute;left:5718;top:816;width:10;height:20" coordorigin="5718,816" coordsize="10,20" path="m5718,835l5727,835,5727,816,5718,816,5718,835xe" filled="true" fillcolor="#000000" stroked="false">
                <v:path arrowok="t"/>
                <v:fill type="solid"/>
              </v:shape>
            </v:group>
            <v:group style="position:absolute;left:5718;top:835;width:10;height:20" coordorigin="5718,835" coordsize="10,20">
              <v:shape style="position:absolute;left:5718;top:835;width:10;height:20" coordorigin="5718,835" coordsize="10,20" path="m5718,854l5727,854,5727,835,5718,835,5718,854xe" filled="true" fillcolor="#000000" stroked="false">
                <v:path arrowok="t"/>
                <v:fill type="solid"/>
              </v:shape>
            </v:group>
            <v:group style="position:absolute;left:5718;top:854;width:10;height:20" coordorigin="5718,854" coordsize="10,20">
              <v:shape style="position:absolute;left:5718;top:854;width:10;height:20" coordorigin="5718,854" coordsize="10,20" path="m5718,873l5727,873,5727,854,5718,854,5718,873xe" filled="true" fillcolor="#000000" stroked="false">
                <v:path arrowok="t"/>
                <v:fill type="solid"/>
              </v:shape>
            </v:group>
            <v:group style="position:absolute;left:5718;top:873;width:10;height:20" coordorigin="5718,873" coordsize="10,20">
              <v:shape style="position:absolute;left:5718;top:873;width:10;height:20" coordorigin="5718,873" coordsize="10,20" path="m5718,893l5727,893,5727,873,5718,873,5718,893xe" filled="true" fillcolor="#000000" stroked="false">
                <v:path arrowok="t"/>
                <v:fill type="solid"/>
              </v:shape>
            </v:group>
            <v:group style="position:absolute;left:5718;top:893;width:10;height:20" coordorigin="5718,893" coordsize="10,20">
              <v:shape style="position:absolute;left:5718;top:893;width:10;height:20" coordorigin="5718,893" coordsize="10,20" path="m5718,912l5727,912,5727,893,5718,893,5718,912xe" filled="true" fillcolor="#000000" stroked="false">
                <v:path arrowok="t"/>
                <v:fill type="solid"/>
              </v:shape>
            </v:group>
            <v:group style="position:absolute;left:5718;top:912;width:10;height:20" coordorigin="5718,912" coordsize="10,20">
              <v:shape style="position:absolute;left:5718;top:912;width:10;height:20" coordorigin="5718,912" coordsize="10,20" path="m5718,931l5727,931,5727,912,5718,912,5718,931xe" filled="true" fillcolor="#000000" stroked="false">
                <v:path arrowok="t"/>
                <v:fill type="solid"/>
              </v:shape>
            </v:group>
            <v:group style="position:absolute;left:5718;top:931;width:10;height:20" coordorigin="5718,931" coordsize="10,20">
              <v:shape style="position:absolute;left:5718;top:931;width:10;height:20" coordorigin="5718,931" coordsize="10,20" path="m5718,950l5727,950,5727,931,5718,931,5718,950xe" filled="true" fillcolor="#000000" stroked="false">
                <v:path arrowok="t"/>
                <v:fill type="solid"/>
              </v:shape>
            </v:group>
            <v:group style="position:absolute;left:5718;top:950;width:10;height:20" coordorigin="5718,950" coordsize="10,20">
              <v:shape style="position:absolute;left:5718;top:950;width:10;height:20" coordorigin="5718,950" coordsize="10,20" path="m5718,969l5727,969,5727,950,5718,950,5718,969xe" filled="true" fillcolor="#000000" stroked="false">
                <v:path arrowok="t"/>
                <v:fill type="solid"/>
              </v:shape>
            </v:group>
            <v:group style="position:absolute;left:5718;top:969;width:10;height:20" coordorigin="5718,969" coordsize="10,20">
              <v:shape style="position:absolute;left:5718;top:969;width:10;height:20" coordorigin="5718,969" coordsize="10,20" path="m5718,989l5727,989,5727,969,5718,969,5718,989xe" filled="true" fillcolor="#000000" stroked="false">
                <v:path arrowok="t"/>
                <v:fill type="solid"/>
              </v:shape>
            </v:group>
            <v:group style="position:absolute;left:5718;top:989;width:10;height:20" coordorigin="5718,989" coordsize="10,20">
              <v:shape style="position:absolute;left:5718;top:989;width:10;height:20" coordorigin="5718,989" coordsize="10,20" path="m5718,1008l5727,1008,5727,989,5718,989,5718,1008xe" filled="true" fillcolor="#000000" stroked="false">
                <v:path arrowok="t"/>
                <v:fill type="solid"/>
              </v:shape>
            </v:group>
            <v:group style="position:absolute;left:5718;top:1008;width:10;height:20" coordorigin="5718,1008" coordsize="10,20">
              <v:shape style="position:absolute;left:5718;top:1008;width:10;height:20" coordorigin="5718,1008" coordsize="10,20" path="m5718,1027l5727,1027,5727,1008,5718,1008,5718,1027xe" filled="true" fillcolor="#000000" stroked="false">
                <v:path arrowok="t"/>
                <v:fill type="solid"/>
              </v:shape>
            </v:group>
            <v:group style="position:absolute;left:5718;top:1027;width:10;height:20" coordorigin="5718,1027" coordsize="10,20">
              <v:shape style="position:absolute;left:5718;top:1027;width:10;height:20" coordorigin="5718,1027" coordsize="10,20" path="m5718,1046l5727,1046,5727,1027,5718,1027,5718,1046xe" filled="true" fillcolor="#000000" stroked="false">
                <v:path arrowok="t"/>
                <v:fill type="solid"/>
              </v:shape>
            </v:group>
            <v:group style="position:absolute;left:5718;top:1046;width:10;height:20" coordorigin="5718,1046" coordsize="10,20">
              <v:shape style="position:absolute;left:5718;top:1046;width:10;height:20" coordorigin="5718,1046" coordsize="10,20" path="m5718,1065l5727,1065,5727,1046,5718,1046,5718,1065xe" filled="true" fillcolor="#000000" stroked="false">
                <v:path arrowok="t"/>
                <v:fill type="solid"/>
              </v:shape>
            </v:group>
            <v:group style="position:absolute;left:5718;top:1065;width:10;height:20" coordorigin="5718,1065" coordsize="10,20">
              <v:shape style="position:absolute;left:5718;top:1065;width:10;height:20" coordorigin="5718,1065" coordsize="10,20" path="m5718,1085l5727,1085,5727,1065,5718,1065,5718,1085xe" filled="true" fillcolor="#000000" stroked="false">
                <v:path arrowok="t"/>
                <v:fill type="solid"/>
              </v:shape>
            </v:group>
            <v:group style="position:absolute;left:5718;top:1085;width:10;height:20" coordorigin="5718,1085" coordsize="10,20">
              <v:shape style="position:absolute;left:5718;top:1085;width:10;height:20" coordorigin="5718,1085" coordsize="10,20" path="m5718,1104l5727,1104,5727,1085,5718,1085,5718,1104xe" filled="true" fillcolor="#000000" stroked="false">
                <v:path arrowok="t"/>
                <v:fill type="solid"/>
              </v:shape>
            </v:group>
            <v:group style="position:absolute;left:5718;top:1104;width:10;height:20" coordorigin="5718,1104" coordsize="10,20">
              <v:shape style="position:absolute;left:5718;top:1104;width:10;height:20" coordorigin="5718,1104" coordsize="10,20" path="m5718,1123l5727,1123,5727,1104,5718,1104,5718,1123xe" filled="true" fillcolor="#000000" stroked="false">
                <v:path arrowok="t"/>
                <v:fill type="solid"/>
              </v:shape>
            </v:group>
            <v:group style="position:absolute;left:5718;top:1123;width:10;height:20" coordorigin="5718,1123" coordsize="10,20">
              <v:shape style="position:absolute;left:5718;top:1123;width:10;height:20" coordorigin="5718,1123" coordsize="10,20" path="m5718,1142l5727,1142,5727,1123,5718,1123,5718,1142xe" filled="true" fillcolor="#000000" stroked="false">
                <v:path arrowok="t"/>
                <v:fill type="solid"/>
              </v:shape>
            </v:group>
            <v:group style="position:absolute;left:6594;top:816;width:10;height:20" coordorigin="6594,816" coordsize="10,20">
              <v:shape style="position:absolute;left:6594;top:816;width:10;height:20" coordorigin="6594,816" coordsize="10,20" path="m6594,835l6604,835,6604,816,6594,816,6594,835xe" filled="true" fillcolor="#000000" stroked="false">
                <v:path arrowok="t"/>
                <v:fill type="solid"/>
              </v:shape>
            </v:group>
            <v:group style="position:absolute;left:6594;top:835;width:10;height:20" coordorigin="6594,835" coordsize="10,20">
              <v:shape style="position:absolute;left:6594;top:835;width:10;height:20" coordorigin="6594,835" coordsize="10,20" path="m6594,854l6604,854,6604,835,6594,835,6594,854xe" filled="true" fillcolor="#000000" stroked="false">
                <v:path arrowok="t"/>
                <v:fill type="solid"/>
              </v:shape>
            </v:group>
            <v:group style="position:absolute;left:6594;top:854;width:10;height:20" coordorigin="6594,854" coordsize="10,20">
              <v:shape style="position:absolute;left:6594;top:854;width:10;height:20" coordorigin="6594,854" coordsize="10,20" path="m6594,873l6604,873,6604,854,6594,854,6594,873xe" filled="true" fillcolor="#000000" stroked="false">
                <v:path arrowok="t"/>
                <v:fill type="solid"/>
              </v:shape>
            </v:group>
            <v:group style="position:absolute;left:6594;top:873;width:10;height:20" coordorigin="6594,873" coordsize="10,20">
              <v:shape style="position:absolute;left:6594;top:873;width:10;height:20" coordorigin="6594,873" coordsize="10,20" path="m6594,893l6604,893,6604,873,6594,873,6594,893xe" filled="true" fillcolor="#000000" stroked="false">
                <v:path arrowok="t"/>
                <v:fill type="solid"/>
              </v:shape>
            </v:group>
            <v:group style="position:absolute;left:6594;top:893;width:10;height:20" coordorigin="6594,893" coordsize="10,20">
              <v:shape style="position:absolute;left:6594;top:893;width:10;height:20" coordorigin="6594,893" coordsize="10,20" path="m6594,912l6604,912,6604,893,6594,893,6594,912xe" filled="true" fillcolor="#000000" stroked="false">
                <v:path arrowok="t"/>
                <v:fill type="solid"/>
              </v:shape>
            </v:group>
            <v:group style="position:absolute;left:6594;top:912;width:10;height:20" coordorigin="6594,912" coordsize="10,20">
              <v:shape style="position:absolute;left:6594;top:912;width:10;height:20" coordorigin="6594,912" coordsize="10,20" path="m6594,931l6604,931,6604,912,6594,912,6594,931xe" filled="true" fillcolor="#000000" stroked="false">
                <v:path arrowok="t"/>
                <v:fill type="solid"/>
              </v:shape>
            </v:group>
            <v:group style="position:absolute;left:6594;top:931;width:10;height:20" coordorigin="6594,931" coordsize="10,20">
              <v:shape style="position:absolute;left:6594;top:931;width:10;height:20" coordorigin="6594,931" coordsize="10,20" path="m6594,950l6604,950,6604,931,6594,931,6594,950xe" filled="true" fillcolor="#000000" stroked="false">
                <v:path arrowok="t"/>
                <v:fill type="solid"/>
              </v:shape>
            </v:group>
            <v:group style="position:absolute;left:6594;top:950;width:10;height:20" coordorigin="6594,950" coordsize="10,20">
              <v:shape style="position:absolute;left:6594;top:950;width:10;height:20" coordorigin="6594,950" coordsize="10,20" path="m6594,969l6604,969,6604,950,6594,950,6594,969xe" filled="true" fillcolor="#000000" stroked="false">
                <v:path arrowok="t"/>
                <v:fill type="solid"/>
              </v:shape>
            </v:group>
            <v:group style="position:absolute;left:6594;top:969;width:10;height:20" coordorigin="6594,969" coordsize="10,20">
              <v:shape style="position:absolute;left:6594;top:969;width:10;height:20" coordorigin="6594,969" coordsize="10,20" path="m6594,989l6604,989,6604,969,6594,969,6594,989xe" filled="true" fillcolor="#000000" stroked="false">
                <v:path arrowok="t"/>
                <v:fill type="solid"/>
              </v:shape>
            </v:group>
            <v:group style="position:absolute;left:6594;top:989;width:10;height:20" coordorigin="6594,989" coordsize="10,20">
              <v:shape style="position:absolute;left:6594;top:989;width:10;height:20" coordorigin="6594,989" coordsize="10,20" path="m6594,1008l6604,1008,6604,989,6594,989,6594,1008xe" filled="true" fillcolor="#000000" stroked="false">
                <v:path arrowok="t"/>
                <v:fill type="solid"/>
              </v:shape>
            </v:group>
            <v:group style="position:absolute;left:6594;top:1008;width:10;height:20" coordorigin="6594,1008" coordsize="10,20">
              <v:shape style="position:absolute;left:6594;top:1008;width:10;height:20" coordorigin="6594,1008" coordsize="10,20" path="m6594,1027l6604,1027,6604,1008,6594,1008,6594,1027xe" filled="true" fillcolor="#000000" stroked="false">
                <v:path arrowok="t"/>
                <v:fill type="solid"/>
              </v:shape>
            </v:group>
            <v:group style="position:absolute;left:6594;top:1027;width:10;height:20" coordorigin="6594,1027" coordsize="10,20">
              <v:shape style="position:absolute;left:6594;top:1027;width:10;height:20" coordorigin="6594,1027" coordsize="10,20" path="m6594,1046l6604,1046,6604,1027,6594,1027,6594,1046xe" filled="true" fillcolor="#000000" stroked="false">
                <v:path arrowok="t"/>
                <v:fill type="solid"/>
              </v:shape>
            </v:group>
            <v:group style="position:absolute;left:6594;top:1046;width:10;height:20" coordorigin="6594,1046" coordsize="10,20">
              <v:shape style="position:absolute;left:6594;top:1046;width:10;height:20" coordorigin="6594,1046" coordsize="10,20" path="m6594,1065l6604,1065,6604,1046,6594,1046,6594,1065xe" filled="true" fillcolor="#000000" stroked="false">
                <v:path arrowok="t"/>
                <v:fill type="solid"/>
              </v:shape>
            </v:group>
            <v:group style="position:absolute;left:6594;top:1065;width:10;height:20" coordorigin="6594,1065" coordsize="10,20">
              <v:shape style="position:absolute;left:6594;top:1065;width:10;height:20" coordorigin="6594,1065" coordsize="10,20" path="m6594,1085l6604,1085,6604,1065,6594,1065,6594,1085xe" filled="true" fillcolor="#000000" stroked="false">
                <v:path arrowok="t"/>
                <v:fill type="solid"/>
              </v:shape>
            </v:group>
            <v:group style="position:absolute;left:6594;top:1085;width:10;height:20" coordorigin="6594,1085" coordsize="10,20">
              <v:shape style="position:absolute;left:6594;top:1085;width:10;height:20" coordorigin="6594,1085" coordsize="10,20" path="m6594,1104l6604,1104,6604,1085,6594,1085,6594,1104xe" filled="true" fillcolor="#000000" stroked="false">
                <v:path arrowok="t"/>
                <v:fill type="solid"/>
              </v:shape>
            </v:group>
            <v:group style="position:absolute;left:6594;top:1104;width:10;height:20" coordorigin="6594,1104" coordsize="10,20">
              <v:shape style="position:absolute;left:6594;top:1104;width:10;height:20" coordorigin="6594,1104" coordsize="10,20" path="m6594,1123l6604,1123,6604,1104,6594,1104,6594,1123xe" filled="true" fillcolor="#000000" stroked="false">
                <v:path arrowok="t"/>
                <v:fill type="solid"/>
              </v:shape>
            </v:group>
            <v:group style="position:absolute;left:6594;top:1123;width:10;height:20" coordorigin="6594,1123" coordsize="10,20">
              <v:shape style="position:absolute;left:6594;top:1123;width:10;height:20" coordorigin="6594,1123" coordsize="10,20" path="m6594,1142l6604,1142,6604,1123,6594,1123,6594,1142xe" filled="true" fillcolor="#000000" stroked="false">
                <v:path arrowok="t"/>
                <v:fill type="solid"/>
              </v:shape>
            </v:group>
            <v:group style="position:absolute;left:6594;top:1145;width:10;height:2" coordorigin="6594,1145" coordsize="10,2">
              <v:shape style="position:absolute;left:6594;top:1145;width:10;height:2" coordorigin="6594,1145" coordsize="10,0" path="m6594,1145l6604,1145e" filled="false" stroked="true" strokeweight=".23999pt" strokecolor="#000000">
                <v:path arrowok="t"/>
              </v:shape>
            </v:group>
            <v:group style="position:absolute;left:8183;top:816;width:10;height:20" coordorigin="8183,816" coordsize="10,20">
              <v:shape style="position:absolute;left:8183;top:816;width:10;height:20" coordorigin="8183,816" coordsize="10,20" path="m8183,835l8193,835,8193,816,8183,816,8183,835xe" filled="true" fillcolor="#000000" stroked="false">
                <v:path arrowok="t"/>
                <v:fill type="solid"/>
              </v:shape>
            </v:group>
            <v:group style="position:absolute;left:8183;top:835;width:10;height:20" coordorigin="8183,835" coordsize="10,20">
              <v:shape style="position:absolute;left:8183;top:835;width:10;height:20" coordorigin="8183,835" coordsize="10,20" path="m8183,854l8193,854,8193,835,8183,835,8183,854xe" filled="true" fillcolor="#000000" stroked="false">
                <v:path arrowok="t"/>
                <v:fill type="solid"/>
              </v:shape>
            </v:group>
            <v:group style="position:absolute;left:8183;top:854;width:10;height:20" coordorigin="8183,854" coordsize="10,20">
              <v:shape style="position:absolute;left:8183;top:854;width:10;height:20" coordorigin="8183,854" coordsize="10,20" path="m8183,873l8193,873,8193,854,8183,854,8183,873xe" filled="true" fillcolor="#000000" stroked="false">
                <v:path arrowok="t"/>
                <v:fill type="solid"/>
              </v:shape>
            </v:group>
            <v:group style="position:absolute;left:8183;top:873;width:10;height:20" coordorigin="8183,873" coordsize="10,20">
              <v:shape style="position:absolute;left:8183;top:873;width:10;height:20" coordorigin="8183,873" coordsize="10,20" path="m8183,893l8193,893,8193,873,8183,873,8183,893xe" filled="true" fillcolor="#000000" stroked="false">
                <v:path arrowok="t"/>
                <v:fill type="solid"/>
              </v:shape>
            </v:group>
            <v:group style="position:absolute;left:8183;top:893;width:10;height:20" coordorigin="8183,893" coordsize="10,20">
              <v:shape style="position:absolute;left:8183;top:893;width:10;height:20" coordorigin="8183,893" coordsize="10,20" path="m8183,912l8193,912,8193,893,8183,893,8183,912xe" filled="true" fillcolor="#000000" stroked="false">
                <v:path arrowok="t"/>
                <v:fill type="solid"/>
              </v:shape>
            </v:group>
            <v:group style="position:absolute;left:8183;top:912;width:10;height:20" coordorigin="8183,912" coordsize="10,20">
              <v:shape style="position:absolute;left:8183;top:912;width:10;height:20" coordorigin="8183,912" coordsize="10,20" path="m8183,931l8193,931,8193,912,8183,912,8183,931xe" filled="true" fillcolor="#000000" stroked="false">
                <v:path arrowok="t"/>
                <v:fill type="solid"/>
              </v:shape>
            </v:group>
            <v:group style="position:absolute;left:8183;top:931;width:10;height:20" coordorigin="8183,931" coordsize="10,20">
              <v:shape style="position:absolute;left:8183;top:931;width:10;height:20" coordorigin="8183,931" coordsize="10,20" path="m8183,950l8193,950,8193,931,8183,931,8183,950xe" filled="true" fillcolor="#000000" stroked="false">
                <v:path arrowok="t"/>
                <v:fill type="solid"/>
              </v:shape>
            </v:group>
            <v:group style="position:absolute;left:8183;top:950;width:10;height:20" coordorigin="8183,950" coordsize="10,20">
              <v:shape style="position:absolute;left:8183;top:950;width:10;height:20" coordorigin="8183,950" coordsize="10,20" path="m8183,969l8193,969,8193,950,8183,950,8183,969xe" filled="true" fillcolor="#000000" stroked="false">
                <v:path arrowok="t"/>
                <v:fill type="solid"/>
              </v:shape>
            </v:group>
            <v:group style="position:absolute;left:8183;top:969;width:10;height:20" coordorigin="8183,969" coordsize="10,20">
              <v:shape style="position:absolute;left:8183;top:969;width:10;height:20" coordorigin="8183,969" coordsize="10,20" path="m8183,989l8193,989,8193,969,8183,969,8183,989xe" filled="true" fillcolor="#000000" stroked="false">
                <v:path arrowok="t"/>
                <v:fill type="solid"/>
              </v:shape>
            </v:group>
            <v:group style="position:absolute;left:8183;top:989;width:10;height:20" coordorigin="8183,989" coordsize="10,20">
              <v:shape style="position:absolute;left:8183;top:989;width:10;height:20" coordorigin="8183,989" coordsize="10,20" path="m8183,1008l8193,1008,8193,989,8183,989,8183,1008xe" filled="true" fillcolor="#000000" stroked="false">
                <v:path arrowok="t"/>
                <v:fill type="solid"/>
              </v:shape>
            </v:group>
            <v:group style="position:absolute;left:8183;top:1008;width:10;height:20" coordorigin="8183,1008" coordsize="10,20">
              <v:shape style="position:absolute;left:8183;top:1008;width:10;height:20" coordorigin="8183,1008" coordsize="10,20" path="m8183,1027l8193,1027,8193,1008,8183,1008,8183,1027xe" filled="true" fillcolor="#000000" stroked="false">
                <v:path arrowok="t"/>
                <v:fill type="solid"/>
              </v:shape>
            </v:group>
            <v:group style="position:absolute;left:8183;top:1027;width:10;height:20" coordorigin="8183,1027" coordsize="10,20">
              <v:shape style="position:absolute;left:8183;top:1027;width:10;height:20" coordorigin="8183,1027" coordsize="10,20" path="m8183,1046l8193,1046,8193,1027,8183,1027,8183,1046xe" filled="true" fillcolor="#000000" stroked="false">
                <v:path arrowok="t"/>
                <v:fill type="solid"/>
              </v:shape>
            </v:group>
            <v:group style="position:absolute;left:8183;top:1046;width:10;height:20" coordorigin="8183,1046" coordsize="10,20">
              <v:shape style="position:absolute;left:8183;top:1046;width:10;height:20" coordorigin="8183,1046" coordsize="10,20" path="m8183,1065l8193,1065,8193,1046,8183,1046,8183,1065xe" filled="true" fillcolor="#000000" stroked="false">
                <v:path arrowok="t"/>
                <v:fill type="solid"/>
              </v:shape>
            </v:group>
            <v:group style="position:absolute;left:8183;top:1065;width:10;height:20" coordorigin="8183,1065" coordsize="10,20">
              <v:shape style="position:absolute;left:8183;top:1065;width:10;height:20" coordorigin="8183,1065" coordsize="10,20" path="m8183,1085l8193,1085,8193,1065,8183,1065,8183,1085xe" filled="true" fillcolor="#000000" stroked="false">
                <v:path arrowok="t"/>
                <v:fill type="solid"/>
              </v:shape>
            </v:group>
            <v:group style="position:absolute;left:8183;top:1085;width:10;height:20" coordorigin="8183,1085" coordsize="10,20">
              <v:shape style="position:absolute;left:8183;top:1085;width:10;height:20" coordorigin="8183,1085" coordsize="10,20" path="m8183,1104l8193,1104,8193,1085,8183,1085,8183,1104xe" filled="true" fillcolor="#000000" stroked="false">
                <v:path arrowok="t"/>
                <v:fill type="solid"/>
              </v:shape>
            </v:group>
            <v:group style="position:absolute;left:8183;top:1104;width:10;height:20" coordorigin="8183,1104" coordsize="10,20">
              <v:shape style="position:absolute;left:8183;top:1104;width:10;height:20" coordorigin="8183,1104" coordsize="10,20" path="m8183,1123l8193,1123,8193,1104,8183,1104,8183,1123xe" filled="true" fillcolor="#000000" stroked="false">
                <v:path arrowok="t"/>
                <v:fill type="solid"/>
              </v:shape>
            </v:group>
            <v:group style="position:absolute;left:8183;top:1123;width:10;height:20" coordorigin="8183,1123" coordsize="10,20">
              <v:shape style="position:absolute;left:8183;top:1123;width:10;height:20" coordorigin="8183,1123" coordsize="10,20" path="m8183,1142l8193,1142,8193,1123,8183,1123,8183,1142xe" filled="true" fillcolor="#000000" stroked="false">
                <v:path arrowok="t"/>
                <v:fill type="solid"/>
              </v:shape>
            </v:group>
            <v:group style="position:absolute;left:8183;top:1145;width:10;height:2" coordorigin="8183,1145" coordsize="10,2">
              <v:shape style="position:absolute;left:8183;top:1145;width:10;height:2" coordorigin="8183,1145" coordsize="10,0" path="m8183,1145l8193,1145e" filled="false" stroked="true" strokeweight=".23999pt" strokecolor="#000000">
                <v:path arrowok="t"/>
              </v:shape>
            </v:group>
            <v:group style="position:absolute;left:9669;top:816;width:10;height:20" coordorigin="9669,816" coordsize="10,20">
              <v:shape style="position:absolute;left:9669;top:816;width:10;height:20" coordorigin="9669,816" coordsize="10,20" path="m9669,835l9679,835,9679,816,9669,816,9669,835xe" filled="true" fillcolor="#000000" stroked="false">
                <v:path arrowok="t"/>
                <v:fill type="solid"/>
              </v:shape>
            </v:group>
            <v:group style="position:absolute;left:9669;top:835;width:10;height:20" coordorigin="9669,835" coordsize="10,20">
              <v:shape style="position:absolute;left:9669;top:835;width:10;height:20" coordorigin="9669,835" coordsize="10,20" path="m9669,854l9679,854,9679,835,9669,835,9669,854xe" filled="true" fillcolor="#000000" stroked="false">
                <v:path arrowok="t"/>
                <v:fill type="solid"/>
              </v:shape>
            </v:group>
            <v:group style="position:absolute;left:9669;top:854;width:10;height:20" coordorigin="9669,854" coordsize="10,20">
              <v:shape style="position:absolute;left:9669;top:854;width:10;height:20" coordorigin="9669,854" coordsize="10,20" path="m9669,873l9679,873,9679,854,9669,854,9669,873xe" filled="true" fillcolor="#000000" stroked="false">
                <v:path arrowok="t"/>
                <v:fill type="solid"/>
              </v:shape>
            </v:group>
            <v:group style="position:absolute;left:9669;top:873;width:10;height:20" coordorigin="9669,873" coordsize="10,20">
              <v:shape style="position:absolute;left:9669;top:873;width:10;height:20" coordorigin="9669,873" coordsize="10,20" path="m9669,893l9679,893,9679,873,9669,873,9669,893xe" filled="true" fillcolor="#000000" stroked="false">
                <v:path arrowok="t"/>
                <v:fill type="solid"/>
              </v:shape>
            </v:group>
            <v:group style="position:absolute;left:9669;top:893;width:10;height:20" coordorigin="9669,893" coordsize="10,20">
              <v:shape style="position:absolute;left:9669;top:893;width:10;height:20" coordorigin="9669,893" coordsize="10,20" path="m9669,912l9679,912,9679,893,9669,893,9669,912xe" filled="true" fillcolor="#000000" stroked="false">
                <v:path arrowok="t"/>
                <v:fill type="solid"/>
              </v:shape>
            </v:group>
            <v:group style="position:absolute;left:9669;top:912;width:10;height:20" coordorigin="9669,912" coordsize="10,20">
              <v:shape style="position:absolute;left:9669;top:912;width:10;height:20" coordorigin="9669,912" coordsize="10,20" path="m9669,931l9679,931,9679,912,9669,912,9669,931xe" filled="true" fillcolor="#000000" stroked="false">
                <v:path arrowok="t"/>
                <v:fill type="solid"/>
              </v:shape>
            </v:group>
            <v:group style="position:absolute;left:9669;top:931;width:10;height:20" coordorigin="9669,931" coordsize="10,20">
              <v:shape style="position:absolute;left:9669;top:931;width:10;height:20" coordorigin="9669,931" coordsize="10,20" path="m9669,950l9679,950,9679,931,9669,931,9669,950xe" filled="true" fillcolor="#000000" stroked="false">
                <v:path arrowok="t"/>
                <v:fill type="solid"/>
              </v:shape>
            </v:group>
            <v:group style="position:absolute;left:9669;top:950;width:10;height:20" coordorigin="9669,950" coordsize="10,20">
              <v:shape style="position:absolute;left:9669;top:950;width:10;height:20" coordorigin="9669,950" coordsize="10,20" path="m9669,969l9679,969,9679,950,9669,950,9669,969xe" filled="true" fillcolor="#000000" stroked="false">
                <v:path arrowok="t"/>
                <v:fill type="solid"/>
              </v:shape>
            </v:group>
            <v:group style="position:absolute;left:9669;top:969;width:10;height:20" coordorigin="9669,969" coordsize="10,20">
              <v:shape style="position:absolute;left:9669;top:969;width:10;height:20" coordorigin="9669,969" coordsize="10,20" path="m9669,989l9679,989,9679,969,9669,969,9669,989xe" filled="true" fillcolor="#000000" stroked="false">
                <v:path arrowok="t"/>
                <v:fill type="solid"/>
              </v:shape>
            </v:group>
            <v:group style="position:absolute;left:9669;top:989;width:10;height:20" coordorigin="9669,989" coordsize="10,20">
              <v:shape style="position:absolute;left:9669;top:989;width:10;height:20" coordorigin="9669,989" coordsize="10,20" path="m9669,1008l9679,1008,9679,989,9669,989,9669,1008xe" filled="true" fillcolor="#000000" stroked="false">
                <v:path arrowok="t"/>
                <v:fill type="solid"/>
              </v:shape>
            </v:group>
            <v:group style="position:absolute;left:9669;top:1008;width:10;height:20" coordorigin="9669,1008" coordsize="10,20">
              <v:shape style="position:absolute;left:9669;top:1008;width:10;height:20" coordorigin="9669,1008" coordsize="10,20" path="m9669,1027l9679,1027,9679,1008,9669,1008,9669,1027xe" filled="true" fillcolor="#000000" stroked="false">
                <v:path arrowok="t"/>
                <v:fill type="solid"/>
              </v:shape>
            </v:group>
            <v:group style="position:absolute;left:9669;top:1027;width:10;height:20" coordorigin="9669,1027" coordsize="10,20">
              <v:shape style="position:absolute;left:9669;top:1027;width:10;height:20" coordorigin="9669,1027" coordsize="10,20" path="m9669,1046l9679,1046,9679,1027,9669,1027,9669,1046xe" filled="true" fillcolor="#000000" stroked="false">
                <v:path arrowok="t"/>
                <v:fill type="solid"/>
              </v:shape>
            </v:group>
            <v:group style="position:absolute;left:9669;top:1046;width:10;height:20" coordorigin="9669,1046" coordsize="10,20">
              <v:shape style="position:absolute;left:9669;top:1046;width:10;height:20" coordorigin="9669,1046" coordsize="10,20" path="m9669,1065l9679,1065,9679,1046,9669,1046,9669,1065xe" filled="true" fillcolor="#000000" stroked="false">
                <v:path arrowok="t"/>
                <v:fill type="solid"/>
              </v:shape>
            </v:group>
            <v:group style="position:absolute;left:9669;top:1065;width:10;height:20" coordorigin="9669,1065" coordsize="10,20">
              <v:shape style="position:absolute;left:9669;top:1065;width:10;height:20" coordorigin="9669,1065" coordsize="10,20" path="m9669,1085l9679,1085,9679,1065,9669,1065,9669,1085xe" filled="true" fillcolor="#000000" stroked="false">
                <v:path arrowok="t"/>
                <v:fill type="solid"/>
              </v:shape>
            </v:group>
            <v:group style="position:absolute;left:9669;top:1085;width:10;height:20" coordorigin="9669,1085" coordsize="10,20">
              <v:shape style="position:absolute;left:9669;top:1085;width:10;height:20" coordorigin="9669,1085" coordsize="10,20" path="m9669,1104l9679,1104,9679,1085,9669,1085,9669,1104xe" filled="true" fillcolor="#000000" stroked="false">
                <v:path arrowok="t"/>
                <v:fill type="solid"/>
              </v:shape>
            </v:group>
            <v:group style="position:absolute;left:9669;top:1104;width:10;height:20" coordorigin="9669,1104" coordsize="10,20">
              <v:shape style="position:absolute;left:9669;top:1104;width:10;height:20" coordorigin="9669,1104" coordsize="10,20" path="m9669,1123l9679,1123,9679,1104,9669,1104,9669,1123xe" filled="true" fillcolor="#000000" stroked="false">
                <v:path arrowok="t"/>
                <v:fill type="solid"/>
              </v:shape>
            </v:group>
            <v:group style="position:absolute;left:9669;top:1123;width:10;height:20" coordorigin="9669,1123" coordsize="10,20">
              <v:shape style="position:absolute;left:9669;top:1123;width:10;height:20" coordorigin="9669,1123" coordsize="10,20" path="m9669,1142l9679,1142,9679,1123,9669,1123,9669,1142xe" filled="true" fillcolor="#000000" stroked="false">
                <v:path arrowok="t"/>
                <v:fill type="solid"/>
              </v:shape>
              <v:shape style="position:absolute;left:1594;top:1046;width:1114;height:110" type="#_x0000_t75" stroked="false">
                <v:imagedata r:id="rId1257" o:title=""/>
              </v:shape>
              <v:shape style="position:absolute;left:2684;top:1142;width:1522;height:14" type="#_x0000_t75" stroked="false">
                <v:imagedata r:id="rId1258" o:title=""/>
              </v:shape>
              <v:shape style="position:absolute;left:4191;top:1142;width:1536;height:14" type="#_x0000_t75" stroked="false">
                <v:imagedata r:id="rId1259" o:title=""/>
              </v:shape>
              <v:shape style="position:absolute;left:5713;top:1147;width:881;height:10" type="#_x0000_t75" stroked="false">
                <v:imagedata r:id="rId1260" o:title=""/>
              </v:shape>
              <v:shape style="position:absolute;left:6589;top:1147;width:1594;height:10" type="#_x0000_t75" stroked="false">
                <v:imagedata r:id="rId1261" o:title=""/>
              </v:shape>
              <v:shape style="position:absolute;left:8178;top:1142;width:1501;height:14" type="#_x0000_t75" stroked="false">
                <v:imagedata r:id="rId1262" o:title=""/>
              </v:shape>
              <v:shape style="position:absolute;left:9664;top:1147;width:934;height:10" type="#_x0000_t75" stroked="false">
                <v:imagedata r:id="rId1263" o:title=""/>
              </v:shape>
            </v:group>
            <v:group style="position:absolute;left:2688;top:1157;width:10;height:20" coordorigin="2688,1157" coordsize="10,20">
              <v:shape style="position:absolute;left:2688;top:1157;width:10;height:20" coordorigin="2688,1157" coordsize="10,20" path="m2688,1176l2698,1176,2698,1157,2688,1157,2688,1176xe" filled="true" fillcolor="#000000" stroked="false">
                <v:path arrowok="t"/>
                <v:fill type="solid"/>
              </v:shape>
            </v:group>
            <v:group style="position:absolute;left:2688;top:1176;width:10;height:20" coordorigin="2688,1176" coordsize="10,20">
              <v:shape style="position:absolute;left:2688;top:1176;width:10;height:20" coordorigin="2688,1176" coordsize="10,20" path="m2688,1195l2698,1195,2698,1176,2688,1176,2688,1195xe" filled="true" fillcolor="#000000" stroked="false">
                <v:path arrowok="t"/>
                <v:fill type="solid"/>
              </v:shape>
            </v:group>
            <v:group style="position:absolute;left:2688;top:1195;width:10;height:20" coordorigin="2688,1195" coordsize="10,20">
              <v:shape style="position:absolute;left:2688;top:1195;width:10;height:20" coordorigin="2688,1195" coordsize="10,20" path="m2688,1214l2698,1214,2698,1195,2688,1195,2688,1214xe" filled="true" fillcolor="#000000" stroked="false">
                <v:path arrowok="t"/>
                <v:fill type="solid"/>
              </v:shape>
            </v:group>
            <v:group style="position:absolute;left:2688;top:1214;width:10;height:20" coordorigin="2688,1214" coordsize="10,20">
              <v:shape style="position:absolute;left:2688;top:1214;width:10;height:20" coordorigin="2688,1214" coordsize="10,20" path="m2688,1233l2698,1233,2698,1214,2688,1214,2688,1233xe" filled="true" fillcolor="#000000" stroked="false">
                <v:path arrowok="t"/>
                <v:fill type="solid"/>
              </v:shape>
            </v:group>
            <v:group style="position:absolute;left:2688;top:1233;width:10;height:20" coordorigin="2688,1233" coordsize="10,20">
              <v:shape style="position:absolute;left:2688;top:1233;width:10;height:20" coordorigin="2688,1233" coordsize="10,20" path="m2688,1253l2698,1253,2698,1233,2688,1233,2688,1253xe" filled="true" fillcolor="#000000" stroked="false">
                <v:path arrowok="t"/>
                <v:fill type="solid"/>
              </v:shape>
            </v:group>
            <v:group style="position:absolute;left:2688;top:1253;width:10;height:20" coordorigin="2688,1253" coordsize="10,20">
              <v:shape style="position:absolute;left:2688;top:1253;width:10;height:20" coordorigin="2688,1253" coordsize="10,20" path="m2688,1272l2698,1272,2698,1253,2688,1253,2688,1272xe" filled="true" fillcolor="#000000" stroked="false">
                <v:path arrowok="t"/>
                <v:fill type="solid"/>
              </v:shape>
            </v:group>
            <v:group style="position:absolute;left:2688;top:1272;width:10;height:20" coordorigin="2688,1272" coordsize="10,20">
              <v:shape style="position:absolute;left:2688;top:1272;width:10;height:20" coordorigin="2688,1272" coordsize="10,20" path="m2688,1292l2698,1292,2698,1272,2688,1272,2688,1292xe" filled="true" fillcolor="#000000" stroked="false">
                <v:path arrowok="t"/>
                <v:fill type="solid"/>
              </v:shape>
            </v:group>
            <v:group style="position:absolute;left:2688;top:1292;width:10;height:20" coordorigin="2688,1292" coordsize="10,20">
              <v:shape style="position:absolute;left:2688;top:1292;width:10;height:20" coordorigin="2688,1292" coordsize="10,20" path="m2688,1311l2698,1311,2698,1292,2688,1292,2688,1311xe" filled="true" fillcolor="#000000" stroked="false">
                <v:path arrowok="t"/>
                <v:fill type="solid"/>
              </v:shape>
            </v:group>
            <v:group style="position:absolute;left:2688;top:1311;width:10;height:20" coordorigin="2688,1311" coordsize="10,20">
              <v:shape style="position:absolute;left:2688;top:1311;width:10;height:20" coordorigin="2688,1311" coordsize="10,20" path="m2688,1330l2698,1330,2698,1311,2688,1311,2688,1330xe" filled="true" fillcolor="#000000" stroked="false">
                <v:path arrowok="t"/>
                <v:fill type="solid"/>
              </v:shape>
            </v:group>
            <v:group style="position:absolute;left:2688;top:1330;width:10;height:20" coordorigin="2688,1330" coordsize="10,20">
              <v:shape style="position:absolute;left:2688;top:1330;width:10;height:20" coordorigin="2688,1330" coordsize="10,20" path="m2688,1349l2698,1349,2698,1330,2688,1330,2688,1349xe" filled="true" fillcolor="#000000" stroked="false">
                <v:path arrowok="t"/>
                <v:fill type="solid"/>
              </v:shape>
            </v:group>
            <v:group style="position:absolute;left:2688;top:1349;width:10;height:20" coordorigin="2688,1349" coordsize="10,20">
              <v:shape style="position:absolute;left:2688;top:1349;width:10;height:20" coordorigin="2688,1349" coordsize="10,20" path="m2688,1368l2698,1368,2698,1349,2688,1349,2688,1368xe" filled="true" fillcolor="#000000" stroked="false">
                <v:path arrowok="t"/>
                <v:fill type="solid"/>
              </v:shape>
            </v:group>
            <v:group style="position:absolute;left:2688;top:1368;width:10;height:20" coordorigin="2688,1368" coordsize="10,20">
              <v:shape style="position:absolute;left:2688;top:1368;width:10;height:20" coordorigin="2688,1368" coordsize="10,20" path="m2688,1388l2698,1388,2698,1368,2688,1368,2688,1388xe" filled="true" fillcolor="#000000" stroked="false">
                <v:path arrowok="t"/>
                <v:fill type="solid"/>
              </v:shape>
            </v:group>
            <v:group style="position:absolute;left:4196;top:1157;width:10;height:20" coordorigin="4196,1157" coordsize="10,20">
              <v:shape style="position:absolute;left:4196;top:1157;width:10;height:20" coordorigin="4196,1157" coordsize="10,20" path="m4196,1176l4206,1176,4206,1157,4196,1157,4196,1176xe" filled="true" fillcolor="#000000" stroked="false">
                <v:path arrowok="t"/>
                <v:fill type="solid"/>
              </v:shape>
            </v:group>
            <v:group style="position:absolute;left:4196;top:1176;width:10;height:20" coordorigin="4196,1176" coordsize="10,20">
              <v:shape style="position:absolute;left:4196;top:1176;width:10;height:20" coordorigin="4196,1176" coordsize="10,20" path="m4196,1195l4206,1195,4206,1176,4196,1176,4196,1195xe" filled="true" fillcolor="#000000" stroked="false">
                <v:path arrowok="t"/>
                <v:fill type="solid"/>
              </v:shape>
            </v:group>
            <v:group style="position:absolute;left:4196;top:1195;width:10;height:20" coordorigin="4196,1195" coordsize="10,20">
              <v:shape style="position:absolute;left:4196;top:1195;width:10;height:20" coordorigin="4196,1195" coordsize="10,20" path="m4196,1214l4206,1214,4206,1195,4196,1195,4196,1214xe" filled="true" fillcolor="#000000" stroked="false">
                <v:path arrowok="t"/>
                <v:fill type="solid"/>
              </v:shape>
            </v:group>
            <v:group style="position:absolute;left:4196;top:1214;width:10;height:20" coordorigin="4196,1214" coordsize="10,20">
              <v:shape style="position:absolute;left:4196;top:1214;width:10;height:20" coordorigin="4196,1214" coordsize="10,20" path="m4196,1233l4206,1233,4206,1214,4196,1214,4196,1233xe" filled="true" fillcolor="#000000" stroked="false">
                <v:path arrowok="t"/>
                <v:fill type="solid"/>
              </v:shape>
            </v:group>
            <v:group style="position:absolute;left:4196;top:1233;width:10;height:20" coordorigin="4196,1233" coordsize="10,20">
              <v:shape style="position:absolute;left:4196;top:1233;width:10;height:20" coordorigin="4196,1233" coordsize="10,20" path="m4196,1253l4206,1253,4206,1233,4196,1233,4196,1253xe" filled="true" fillcolor="#000000" stroked="false">
                <v:path arrowok="t"/>
                <v:fill type="solid"/>
              </v:shape>
            </v:group>
            <v:group style="position:absolute;left:4196;top:1253;width:10;height:20" coordorigin="4196,1253" coordsize="10,20">
              <v:shape style="position:absolute;left:4196;top:1253;width:10;height:20" coordorigin="4196,1253" coordsize="10,20" path="m4196,1272l4206,1272,4206,1253,4196,1253,4196,1272xe" filled="true" fillcolor="#000000" stroked="false">
                <v:path arrowok="t"/>
                <v:fill type="solid"/>
              </v:shape>
            </v:group>
            <v:group style="position:absolute;left:4196;top:1272;width:10;height:20" coordorigin="4196,1272" coordsize="10,20">
              <v:shape style="position:absolute;left:4196;top:1272;width:10;height:20" coordorigin="4196,1272" coordsize="10,20" path="m4196,1292l4206,1292,4206,1272,4196,1272,4196,1292xe" filled="true" fillcolor="#000000" stroked="false">
                <v:path arrowok="t"/>
                <v:fill type="solid"/>
              </v:shape>
            </v:group>
            <v:group style="position:absolute;left:4196;top:1292;width:10;height:20" coordorigin="4196,1292" coordsize="10,20">
              <v:shape style="position:absolute;left:4196;top:1292;width:10;height:20" coordorigin="4196,1292" coordsize="10,20" path="m4196,1311l4206,1311,4206,1292,4196,1292,4196,1311xe" filled="true" fillcolor="#000000" stroked="false">
                <v:path arrowok="t"/>
                <v:fill type="solid"/>
              </v:shape>
            </v:group>
            <v:group style="position:absolute;left:4196;top:1311;width:10;height:20" coordorigin="4196,1311" coordsize="10,20">
              <v:shape style="position:absolute;left:4196;top:1311;width:10;height:20" coordorigin="4196,1311" coordsize="10,20" path="m4196,1330l4206,1330,4206,1311,4196,1311,4196,1330xe" filled="true" fillcolor="#000000" stroked="false">
                <v:path arrowok="t"/>
                <v:fill type="solid"/>
              </v:shape>
            </v:group>
            <v:group style="position:absolute;left:4196;top:1330;width:10;height:20" coordorigin="4196,1330" coordsize="10,20">
              <v:shape style="position:absolute;left:4196;top:1330;width:10;height:20" coordorigin="4196,1330" coordsize="10,20" path="m4196,1349l4206,1349,4206,1330,4196,1330,4196,1349xe" filled="true" fillcolor="#000000" stroked="false">
                <v:path arrowok="t"/>
                <v:fill type="solid"/>
              </v:shape>
            </v:group>
            <v:group style="position:absolute;left:4196;top:1349;width:10;height:20" coordorigin="4196,1349" coordsize="10,20">
              <v:shape style="position:absolute;left:4196;top:1349;width:10;height:20" coordorigin="4196,1349" coordsize="10,20" path="m4196,1368l4206,1368,4206,1349,4196,1349,4196,1368xe" filled="true" fillcolor="#000000" stroked="false">
                <v:path arrowok="t"/>
                <v:fill type="solid"/>
              </v:shape>
            </v:group>
            <v:group style="position:absolute;left:4196;top:1368;width:10;height:20" coordorigin="4196,1368" coordsize="10,20">
              <v:shape style="position:absolute;left:4196;top:1368;width:10;height:20" coordorigin="4196,1368" coordsize="10,20" path="m4196,1388l4206,1388,4206,1368,4196,1368,4196,1388xe" filled="true" fillcolor="#000000" stroked="false">
                <v:path arrowok="t"/>
                <v:fill type="solid"/>
              </v:shape>
            </v:group>
            <v:group style="position:absolute;left:4196;top:1388;width:10;height:20" coordorigin="4196,1388" coordsize="10,20">
              <v:shape style="position:absolute;left:4196;top:1388;width:10;height:20" coordorigin="4196,1388" coordsize="10,20" path="m4196,1407l4206,1407,4206,1388,4196,1388,4196,1407xe" filled="true" fillcolor="#000000" stroked="false">
                <v:path arrowok="t"/>
                <v:fill type="solid"/>
              </v:shape>
            </v:group>
            <v:group style="position:absolute;left:4196;top:1407;width:10;height:20" coordorigin="4196,1407" coordsize="10,20">
              <v:shape style="position:absolute;left:4196;top:1407;width:10;height:20" coordorigin="4196,1407" coordsize="10,20" path="m4196,1426l4206,1426,4206,1407,4196,1407,4196,1426xe" filled="true" fillcolor="#000000" stroked="false">
                <v:path arrowok="t"/>
                <v:fill type="solid"/>
              </v:shape>
            </v:group>
            <v:group style="position:absolute;left:4196;top:1426;width:10;height:20" coordorigin="4196,1426" coordsize="10,20">
              <v:shape style="position:absolute;left:4196;top:1426;width:10;height:20" coordorigin="4196,1426" coordsize="10,20" path="m4196,1445l4206,1445,4206,1426,4196,1426,4196,1445xe" filled="true" fillcolor="#000000" stroked="false">
                <v:path arrowok="t"/>
                <v:fill type="solid"/>
              </v:shape>
            </v:group>
            <v:group style="position:absolute;left:4196;top:1445;width:10;height:20" coordorigin="4196,1445" coordsize="10,20">
              <v:shape style="position:absolute;left:4196;top:1445;width:10;height:20" coordorigin="4196,1445" coordsize="10,20" path="m4196,1464l4206,1464,4206,1445,4196,1445,4196,1464xe" filled="true" fillcolor="#000000" stroked="false">
                <v:path arrowok="t"/>
                <v:fill type="solid"/>
              </v:shape>
            </v:group>
            <v:group style="position:absolute;left:4196;top:1464;width:10;height:20" coordorigin="4196,1464" coordsize="10,20">
              <v:shape style="position:absolute;left:4196;top:1464;width:10;height:20" coordorigin="4196,1464" coordsize="10,20" path="m4196,1484l4206,1484,4206,1464,4196,1464,4196,1484xe" filled="true" fillcolor="#000000" stroked="false">
                <v:path arrowok="t"/>
                <v:fill type="solid"/>
              </v:shape>
            </v:group>
            <v:group style="position:absolute;left:5718;top:1157;width:10;height:20" coordorigin="5718,1157" coordsize="10,20">
              <v:shape style="position:absolute;left:5718;top:1157;width:10;height:20" coordorigin="5718,1157" coordsize="10,20" path="m5718,1176l5727,1176,5727,1157,5718,1157,5718,1176xe" filled="true" fillcolor="#000000" stroked="false">
                <v:path arrowok="t"/>
                <v:fill type="solid"/>
              </v:shape>
            </v:group>
            <v:group style="position:absolute;left:5718;top:1176;width:10;height:20" coordorigin="5718,1176" coordsize="10,20">
              <v:shape style="position:absolute;left:5718;top:1176;width:10;height:20" coordorigin="5718,1176" coordsize="10,20" path="m5718,1195l5727,1195,5727,1176,5718,1176,5718,1195xe" filled="true" fillcolor="#000000" stroked="false">
                <v:path arrowok="t"/>
                <v:fill type="solid"/>
              </v:shape>
            </v:group>
            <v:group style="position:absolute;left:5718;top:1195;width:10;height:20" coordorigin="5718,1195" coordsize="10,20">
              <v:shape style="position:absolute;left:5718;top:1195;width:10;height:20" coordorigin="5718,1195" coordsize="10,20" path="m5718,1214l5727,1214,5727,1195,5718,1195,5718,1214xe" filled="true" fillcolor="#000000" stroked="false">
                <v:path arrowok="t"/>
                <v:fill type="solid"/>
              </v:shape>
            </v:group>
            <v:group style="position:absolute;left:5718;top:1214;width:10;height:20" coordorigin="5718,1214" coordsize="10,20">
              <v:shape style="position:absolute;left:5718;top:1214;width:10;height:20" coordorigin="5718,1214" coordsize="10,20" path="m5718,1233l5727,1233,5727,1214,5718,1214,5718,1233xe" filled="true" fillcolor="#000000" stroked="false">
                <v:path arrowok="t"/>
                <v:fill type="solid"/>
              </v:shape>
            </v:group>
            <v:group style="position:absolute;left:5718;top:1233;width:10;height:20" coordorigin="5718,1233" coordsize="10,20">
              <v:shape style="position:absolute;left:5718;top:1233;width:10;height:20" coordorigin="5718,1233" coordsize="10,20" path="m5718,1253l5727,1253,5727,1233,5718,1233,5718,1253xe" filled="true" fillcolor="#000000" stroked="false">
                <v:path arrowok="t"/>
                <v:fill type="solid"/>
              </v:shape>
            </v:group>
            <v:group style="position:absolute;left:5718;top:1253;width:10;height:20" coordorigin="5718,1253" coordsize="10,20">
              <v:shape style="position:absolute;left:5718;top:1253;width:10;height:20" coordorigin="5718,1253" coordsize="10,20" path="m5718,1272l5727,1272,5727,1253,5718,1253,5718,1272xe" filled="true" fillcolor="#000000" stroked="false">
                <v:path arrowok="t"/>
                <v:fill type="solid"/>
              </v:shape>
            </v:group>
            <v:group style="position:absolute;left:5718;top:1272;width:10;height:20" coordorigin="5718,1272" coordsize="10,20">
              <v:shape style="position:absolute;left:5718;top:1272;width:10;height:20" coordorigin="5718,1272" coordsize="10,20" path="m5718,1292l5727,1292,5727,1272,5718,1272,5718,1292xe" filled="true" fillcolor="#000000" stroked="false">
                <v:path arrowok="t"/>
                <v:fill type="solid"/>
              </v:shape>
            </v:group>
            <v:group style="position:absolute;left:5718;top:1292;width:10;height:20" coordorigin="5718,1292" coordsize="10,20">
              <v:shape style="position:absolute;left:5718;top:1292;width:10;height:20" coordorigin="5718,1292" coordsize="10,20" path="m5718,1311l5727,1311,5727,1292,5718,1292,5718,1311xe" filled="true" fillcolor="#000000" stroked="false">
                <v:path arrowok="t"/>
                <v:fill type="solid"/>
              </v:shape>
            </v:group>
            <v:group style="position:absolute;left:5718;top:1311;width:10;height:20" coordorigin="5718,1311" coordsize="10,20">
              <v:shape style="position:absolute;left:5718;top:1311;width:10;height:20" coordorigin="5718,1311" coordsize="10,20" path="m5718,1330l5727,1330,5727,1311,5718,1311,5718,1330xe" filled="true" fillcolor="#000000" stroked="false">
                <v:path arrowok="t"/>
                <v:fill type="solid"/>
              </v:shape>
            </v:group>
            <v:group style="position:absolute;left:5718;top:1330;width:10;height:20" coordorigin="5718,1330" coordsize="10,20">
              <v:shape style="position:absolute;left:5718;top:1330;width:10;height:20" coordorigin="5718,1330" coordsize="10,20" path="m5718,1349l5727,1349,5727,1330,5718,1330,5718,1349xe" filled="true" fillcolor="#000000" stroked="false">
                <v:path arrowok="t"/>
                <v:fill type="solid"/>
              </v:shape>
            </v:group>
            <v:group style="position:absolute;left:5718;top:1349;width:10;height:20" coordorigin="5718,1349" coordsize="10,20">
              <v:shape style="position:absolute;left:5718;top:1349;width:10;height:20" coordorigin="5718,1349" coordsize="10,20" path="m5718,1368l5727,1368,5727,1349,5718,1349,5718,1368xe" filled="true" fillcolor="#000000" stroked="false">
                <v:path arrowok="t"/>
                <v:fill type="solid"/>
              </v:shape>
            </v:group>
            <v:group style="position:absolute;left:5718;top:1368;width:10;height:20" coordorigin="5718,1368" coordsize="10,20">
              <v:shape style="position:absolute;left:5718;top:1368;width:10;height:20" coordorigin="5718,1368" coordsize="10,20" path="m5718,1388l5727,1388,5727,1368,5718,1368,5718,1388xe" filled="true" fillcolor="#000000" stroked="false">
                <v:path arrowok="t"/>
                <v:fill type="solid"/>
              </v:shape>
            </v:group>
            <v:group style="position:absolute;left:5718;top:1388;width:10;height:20" coordorigin="5718,1388" coordsize="10,20">
              <v:shape style="position:absolute;left:5718;top:1388;width:10;height:20" coordorigin="5718,1388" coordsize="10,20" path="m5718,1407l5727,1407,5727,1388,5718,1388,5718,1407xe" filled="true" fillcolor="#000000" stroked="false">
                <v:path arrowok="t"/>
                <v:fill type="solid"/>
              </v:shape>
            </v:group>
            <v:group style="position:absolute;left:5718;top:1407;width:10;height:20" coordorigin="5718,1407" coordsize="10,20">
              <v:shape style="position:absolute;left:5718;top:1407;width:10;height:20" coordorigin="5718,1407" coordsize="10,20" path="m5718,1426l5727,1426,5727,1407,5718,1407,5718,1426xe" filled="true" fillcolor="#000000" stroked="false">
                <v:path arrowok="t"/>
                <v:fill type="solid"/>
              </v:shape>
            </v:group>
            <v:group style="position:absolute;left:5718;top:1426;width:10;height:20" coordorigin="5718,1426" coordsize="10,20">
              <v:shape style="position:absolute;left:5718;top:1426;width:10;height:20" coordorigin="5718,1426" coordsize="10,20" path="m5718,1445l5727,1445,5727,1426,5718,1426,5718,1445xe" filled="true" fillcolor="#000000" stroked="false">
                <v:path arrowok="t"/>
                <v:fill type="solid"/>
              </v:shape>
            </v:group>
            <v:group style="position:absolute;left:5718;top:1445;width:10;height:20" coordorigin="5718,1445" coordsize="10,20">
              <v:shape style="position:absolute;left:5718;top:1445;width:10;height:20" coordorigin="5718,1445" coordsize="10,20" path="m5718,1464l5727,1464,5727,1445,5718,1445,5718,1464xe" filled="true" fillcolor="#000000" stroked="false">
                <v:path arrowok="t"/>
                <v:fill type="solid"/>
              </v:shape>
            </v:group>
            <v:group style="position:absolute;left:5718;top:1464;width:10;height:20" coordorigin="5718,1464" coordsize="10,20">
              <v:shape style="position:absolute;left:5718;top:1464;width:10;height:20" coordorigin="5718,1464" coordsize="10,20" path="m5718,1484l5727,1484,5727,1464,5718,1464,5718,1484xe" filled="true" fillcolor="#000000" stroked="false">
                <v:path arrowok="t"/>
                <v:fill type="solid"/>
              </v:shape>
            </v:group>
            <v:group style="position:absolute;left:6594;top:1157;width:10;height:20" coordorigin="6594,1157" coordsize="10,20">
              <v:shape style="position:absolute;left:6594;top:1157;width:10;height:20" coordorigin="6594,1157" coordsize="10,20" path="m6594,1176l6604,1176,6604,1157,6594,1157,6594,1176xe" filled="true" fillcolor="#000000" stroked="false">
                <v:path arrowok="t"/>
                <v:fill type="solid"/>
              </v:shape>
            </v:group>
            <v:group style="position:absolute;left:6594;top:1176;width:10;height:20" coordorigin="6594,1176" coordsize="10,20">
              <v:shape style="position:absolute;left:6594;top:1176;width:10;height:20" coordorigin="6594,1176" coordsize="10,20" path="m6594,1195l6604,1195,6604,1176,6594,1176,6594,1195xe" filled="true" fillcolor="#000000" stroked="false">
                <v:path arrowok="t"/>
                <v:fill type="solid"/>
              </v:shape>
            </v:group>
            <v:group style="position:absolute;left:6594;top:1195;width:10;height:20" coordorigin="6594,1195" coordsize="10,20">
              <v:shape style="position:absolute;left:6594;top:1195;width:10;height:20" coordorigin="6594,1195" coordsize="10,20" path="m6594,1214l6604,1214,6604,1195,6594,1195,6594,1214xe" filled="true" fillcolor="#000000" stroked="false">
                <v:path arrowok="t"/>
                <v:fill type="solid"/>
              </v:shape>
            </v:group>
            <v:group style="position:absolute;left:6594;top:1214;width:10;height:20" coordorigin="6594,1214" coordsize="10,20">
              <v:shape style="position:absolute;left:6594;top:1214;width:10;height:20" coordorigin="6594,1214" coordsize="10,20" path="m6594,1233l6604,1233,6604,1214,6594,1214,6594,1233xe" filled="true" fillcolor="#000000" stroked="false">
                <v:path arrowok="t"/>
                <v:fill type="solid"/>
              </v:shape>
            </v:group>
            <v:group style="position:absolute;left:6594;top:1233;width:10;height:20" coordorigin="6594,1233" coordsize="10,20">
              <v:shape style="position:absolute;left:6594;top:1233;width:10;height:20" coordorigin="6594,1233" coordsize="10,20" path="m6594,1253l6604,1253,6604,1233,6594,1233,6594,1253xe" filled="true" fillcolor="#000000" stroked="false">
                <v:path arrowok="t"/>
                <v:fill type="solid"/>
              </v:shape>
            </v:group>
            <v:group style="position:absolute;left:6594;top:1253;width:10;height:20" coordorigin="6594,1253" coordsize="10,20">
              <v:shape style="position:absolute;left:6594;top:1253;width:10;height:20" coordorigin="6594,1253" coordsize="10,20" path="m6594,1272l6604,1272,6604,1253,6594,1253,6594,1272xe" filled="true" fillcolor="#000000" stroked="false">
                <v:path arrowok="t"/>
                <v:fill type="solid"/>
              </v:shape>
            </v:group>
            <v:group style="position:absolute;left:6594;top:1272;width:10;height:20" coordorigin="6594,1272" coordsize="10,20">
              <v:shape style="position:absolute;left:6594;top:1272;width:10;height:20" coordorigin="6594,1272" coordsize="10,20" path="m6594,1292l6604,1292,6604,1272,6594,1272,6594,1292xe" filled="true" fillcolor="#000000" stroked="false">
                <v:path arrowok="t"/>
                <v:fill type="solid"/>
              </v:shape>
            </v:group>
            <v:group style="position:absolute;left:6594;top:1292;width:10;height:20" coordorigin="6594,1292" coordsize="10,20">
              <v:shape style="position:absolute;left:6594;top:1292;width:10;height:20" coordorigin="6594,1292" coordsize="10,20" path="m6594,1311l6604,1311,6604,1292,6594,1292,6594,1311xe" filled="true" fillcolor="#000000" stroked="false">
                <v:path arrowok="t"/>
                <v:fill type="solid"/>
              </v:shape>
            </v:group>
            <v:group style="position:absolute;left:6594;top:1311;width:10;height:20" coordorigin="6594,1311" coordsize="10,20">
              <v:shape style="position:absolute;left:6594;top:1311;width:10;height:20" coordorigin="6594,1311" coordsize="10,20" path="m6594,1330l6604,1330,6604,1311,6594,1311,6594,1330xe" filled="true" fillcolor="#000000" stroked="false">
                <v:path arrowok="t"/>
                <v:fill type="solid"/>
              </v:shape>
            </v:group>
            <v:group style="position:absolute;left:6594;top:1330;width:10;height:20" coordorigin="6594,1330" coordsize="10,20">
              <v:shape style="position:absolute;left:6594;top:1330;width:10;height:20" coordorigin="6594,1330" coordsize="10,20" path="m6594,1349l6604,1349,6604,1330,6594,1330,6594,1349xe" filled="true" fillcolor="#000000" stroked="false">
                <v:path arrowok="t"/>
                <v:fill type="solid"/>
              </v:shape>
            </v:group>
            <v:group style="position:absolute;left:6594;top:1349;width:10;height:20" coordorigin="6594,1349" coordsize="10,20">
              <v:shape style="position:absolute;left:6594;top:1349;width:10;height:20" coordorigin="6594,1349" coordsize="10,20" path="m6594,1368l6604,1368,6604,1349,6594,1349,6594,1368xe" filled="true" fillcolor="#000000" stroked="false">
                <v:path arrowok="t"/>
                <v:fill type="solid"/>
              </v:shape>
            </v:group>
            <v:group style="position:absolute;left:6594;top:1368;width:10;height:20" coordorigin="6594,1368" coordsize="10,20">
              <v:shape style="position:absolute;left:6594;top:1368;width:10;height:20" coordorigin="6594,1368" coordsize="10,20" path="m6594,1388l6604,1388,6604,1368,6594,1368,6594,1388xe" filled="true" fillcolor="#000000" stroked="false">
                <v:path arrowok="t"/>
                <v:fill type="solid"/>
              </v:shape>
            </v:group>
            <v:group style="position:absolute;left:6594;top:1388;width:10;height:20" coordorigin="6594,1388" coordsize="10,20">
              <v:shape style="position:absolute;left:6594;top:1388;width:10;height:20" coordorigin="6594,1388" coordsize="10,20" path="m6594,1407l6604,1407,6604,1388,6594,1388,6594,1407xe" filled="true" fillcolor="#000000" stroked="false">
                <v:path arrowok="t"/>
                <v:fill type="solid"/>
              </v:shape>
            </v:group>
            <v:group style="position:absolute;left:6594;top:1407;width:10;height:20" coordorigin="6594,1407" coordsize="10,20">
              <v:shape style="position:absolute;left:6594;top:1407;width:10;height:20" coordorigin="6594,1407" coordsize="10,20" path="m6594,1426l6604,1426,6604,1407,6594,1407,6594,1426xe" filled="true" fillcolor="#000000" stroked="false">
                <v:path arrowok="t"/>
                <v:fill type="solid"/>
              </v:shape>
            </v:group>
            <v:group style="position:absolute;left:6594;top:1426;width:10;height:20" coordorigin="6594,1426" coordsize="10,20">
              <v:shape style="position:absolute;left:6594;top:1426;width:10;height:20" coordorigin="6594,1426" coordsize="10,20" path="m6594,1445l6604,1445,6604,1426,6594,1426,6594,1445xe" filled="true" fillcolor="#000000" stroked="false">
                <v:path arrowok="t"/>
                <v:fill type="solid"/>
              </v:shape>
            </v:group>
            <v:group style="position:absolute;left:6594;top:1445;width:10;height:20" coordorigin="6594,1445" coordsize="10,20">
              <v:shape style="position:absolute;left:6594;top:1445;width:10;height:20" coordorigin="6594,1445" coordsize="10,20" path="m6594,1464l6604,1464,6604,1445,6594,1445,6594,1464xe" filled="true" fillcolor="#000000" stroked="false">
                <v:path arrowok="t"/>
                <v:fill type="solid"/>
              </v:shape>
            </v:group>
            <v:group style="position:absolute;left:6594;top:1464;width:10;height:20" coordorigin="6594,1464" coordsize="10,20">
              <v:shape style="position:absolute;left:6594;top:1464;width:10;height:20" coordorigin="6594,1464" coordsize="10,20" path="m6594,1484l6604,1484,6604,1464,6594,1464,6594,1484xe" filled="true" fillcolor="#000000" stroked="false">
                <v:path arrowok="t"/>
                <v:fill type="solid"/>
              </v:shape>
            </v:group>
            <v:group style="position:absolute;left:8183;top:1157;width:10;height:20" coordorigin="8183,1157" coordsize="10,20">
              <v:shape style="position:absolute;left:8183;top:1157;width:10;height:20" coordorigin="8183,1157" coordsize="10,20" path="m8183,1176l8193,1176,8193,1157,8183,1157,8183,1176xe" filled="true" fillcolor="#000000" stroked="false">
                <v:path arrowok="t"/>
                <v:fill type="solid"/>
              </v:shape>
            </v:group>
            <v:group style="position:absolute;left:8183;top:1176;width:10;height:20" coordorigin="8183,1176" coordsize="10,20">
              <v:shape style="position:absolute;left:8183;top:1176;width:10;height:20" coordorigin="8183,1176" coordsize="10,20" path="m8183,1195l8193,1195,8193,1176,8183,1176,8183,1195xe" filled="true" fillcolor="#000000" stroked="false">
                <v:path arrowok="t"/>
                <v:fill type="solid"/>
              </v:shape>
            </v:group>
            <v:group style="position:absolute;left:8183;top:1195;width:10;height:20" coordorigin="8183,1195" coordsize="10,20">
              <v:shape style="position:absolute;left:8183;top:1195;width:10;height:20" coordorigin="8183,1195" coordsize="10,20" path="m8183,1214l8193,1214,8193,1195,8183,1195,8183,1214xe" filled="true" fillcolor="#000000" stroked="false">
                <v:path arrowok="t"/>
                <v:fill type="solid"/>
              </v:shape>
            </v:group>
            <v:group style="position:absolute;left:8183;top:1214;width:10;height:20" coordorigin="8183,1214" coordsize="10,20">
              <v:shape style="position:absolute;left:8183;top:1214;width:10;height:20" coordorigin="8183,1214" coordsize="10,20" path="m8183,1233l8193,1233,8193,1214,8183,1214,8183,1233xe" filled="true" fillcolor="#000000" stroked="false">
                <v:path arrowok="t"/>
                <v:fill type="solid"/>
              </v:shape>
            </v:group>
            <v:group style="position:absolute;left:8183;top:1233;width:10;height:20" coordorigin="8183,1233" coordsize="10,20">
              <v:shape style="position:absolute;left:8183;top:1233;width:10;height:20" coordorigin="8183,1233" coordsize="10,20" path="m8183,1253l8193,1253,8193,1233,8183,1233,8183,1253xe" filled="true" fillcolor="#000000" stroked="false">
                <v:path arrowok="t"/>
                <v:fill type="solid"/>
              </v:shape>
            </v:group>
            <v:group style="position:absolute;left:8183;top:1253;width:10;height:20" coordorigin="8183,1253" coordsize="10,20">
              <v:shape style="position:absolute;left:8183;top:1253;width:10;height:20" coordorigin="8183,1253" coordsize="10,20" path="m8183,1272l8193,1272,8193,1253,8183,1253,8183,1272xe" filled="true" fillcolor="#000000" stroked="false">
                <v:path arrowok="t"/>
                <v:fill type="solid"/>
              </v:shape>
            </v:group>
            <v:group style="position:absolute;left:8183;top:1272;width:10;height:20" coordorigin="8183,1272" coordsize="10,20">
              <v:shape style="position:absolute;left:8183;top:1272;width:10;height:20" coordorigin="8183,1272" coordsize="10,20" path="m8183,1292l8193,1292,8193,1272,8183,1272,8183,1292xe" filled="true" fillcolor="#000000" stroked="false">
                <v:path arrowok="t"/>
                <v:fill type="solid"/>
              </v:shape>
            </v:group>
            <v:group style="position:absolute;left:8183;top:1292;width:10;height:20" coordorigin="8183,1292" coordsize="10,20">
              <v:shape style="position:absolute;left:8183;top:1292;width:10;height:20" coordorigin="8183,1292" coordsize="10,20" path="m8183,1311l8193,1311,8193,1292,8183,1292,8183,1311xe" filled="true" fillcolor="#000000" stroked="false">
                <v:path arrowok="t"/>
                <v:fill type="solid"/>
              </v:shape>
            </v:group>
            <v:group style="position:absolute;left:8183;top:1311;width:10;height:20" coordorigin="8183,1311" coordsize="10,20">
              <v:shape style="position:absolute;left:8183;top:1311;width:10;height:20" coordorigin="8183,1311" coordsize="10,20" path="m8183,1330l8193,1330,8193,1311,8183,1311,8183,1330xe" filled="true" fillcolor="#000000" stroked="false">
                <v:path arrowok="t"/>
                <v:fill type="solid"/>
              </v:shape>
            </v:group>
            <v:group style="position:absolute;left:8183;top:1330;width:10;height:20" coordorigin="8183,1330" coordsize="10,20">
              <v:shape style="position:absolute;left:8183;top:1330;width:10;height:20" coordorigin="8183,1330" coordsize="10,20" path="m8183,1349l8193,1349,8193,1330,8183,1330,8183,1349xe" filled="true" fillcolor="#000000" stroked="false">
                <v:path arrowok="t"/>
                <v:fill type="solid"/>
              </v:shape>
            </v:group>
            <v:group style="position:absolute;left:8183;top:1349;width:10;height:20" coordorigin="8183,1349" coordsize="10,20">
              <v:shape style="position:absolute;left:8183;top:1349;width:10;height:20" coordorigin="8183,1349" coordsize="10,20" path="m8183,1368l8193,1368,8193,1349,8183,1349,8183,1368xe" filled="true" fillcolor="#000000" stroked="false">
                <v:path arrowok="t"/>
                <v:fill type="solid"/>
              </v:shape>
            </v:group>
            <v:group style="position:absolute;left:8183;top:1368;width:10;height:20" coordorigin="8183,1368" coordsize="10,20">
              <v:shape style="position:absolute;left:8183;top:1368;width:10;height:20" coordorigin="8183,1368" coordsize="10,20" path="m8183,1388l8193,1388,8193,1368,8183,1368,8183,1388xe" filled="true" fillcolor="#000000" stroked="false">
                <v:path arrowok="t"/>
                <v:fill type="solid"/>
              </v:shape>
            </v:group>
            <v:group style="position:absolute;left:8183;top:1388;width:10;height:20" coordorigin="8183,1388" coordsize="10,20">
              <v:shape style="position:absolute;left:8183;top:1388;width:10;height:20" coordorigin="8183,1388" coordsize="10,20" path="m8183,1407l8193,1407,8193,1388,8183,1388,8183,1407xe" filled="true" fillcolor="#000000" stroked="false">
                <v:path arrowok="t"/>
                <v:fill type="solid"/>
              </v:shape>
            </v:group>
            <v:group style="position:absolute;left:8183;top:1407;width:10;height:20" coordorigin="8183,1407" coordsize="10,20">
              <v:shape style="position:absolute;left:8183;top:1407;width:10;height:20" coordorigin="8183,1407" coordsize="10,20" path="m8183,1426l8193,1426,8193,1407,8183,1407,8183,1426xe" filled="true" fillcolor="#000000" stroked="false">
                <v:path arrowok="t"/>
                <v:fill type="solid"/>
              </v:shape>
            </v:group>
            <v:group style="position:absolute;left:8183;top:1426;width:10;height:20" coordorigin="8183,1426" coordsize="10,20">
              <v:shape style="position:absolute;left:8183;top:1426;width:10;height:20" coordorigin="8183,1426" coordsize="10,20" path="m8183,1445l8193,1445,8193,1426,8183,1426,8183,1445xe" filled="true" fillcolor="#000000" stroked="false">
                <v:path arrowok="t"/>
                <v:fill type="solid"/>
              </v:shape>
            </v:group>
            <v:group style="position:absolute;left:8183;top:1445;width:10;height:20" coordorigin="8183,1445" coordsize="10,20">
              <v:shape style="position:absolute;left:8183;top:1445;width:10;height:20" coordorigin="8183,1445" coordsize="10,20" path="m8183,1464l8193,1464,8193,1445,8183,1445,8183,1464xe" filled="true" fillcolor="#000000" stroked="false">
                <v:path arrowok="t"/>
                <v:fill type="solid"/>
              </v:shape>
            </v:group>
            <v:group style="position:absolute;left:8183;top:1464;width:10;height:20" coordorigin="8183,1464" coordsize="10,20">
              <v:shape style="position:absolute;left:8183;top:1464;width:10;height:20" coordorigin="8183,1464" coordsize="10,20" path="m8183,1484l8193,1484,8193,1464,8183,1464,8183,1484xe" filled="true" fillcolor="#000000" stroked="false">
                <v:path arrowok="t"/>
                <v:fill type="solid"/>
              </v:shape>
            </v:group>
            <v:group style="position:absolute;left:9669;top:1157;width:10;height:20" coordorigin="9669,1157" coordsize="10,20">
              <v:shape style="position:absolute;left:9669;top:1157;width:10;height:20" coordorigin="9669,1157" coordsize="10,20" path="m9669,1176l9679,1176,9679,1157,9669,1157,9669,1176xe" filled="true" fillcolor="#000000" stroked="false">
                <v:path arrowok="t"/>
                <v:fill type="solid"/>
              </v:shape>
            </v:group>
            <v:group style="position:absolute;left:9669;top:1176;width:10;height:20" coordorigin="9669,1176" coordsize="10,20">
              <v:shape style="position:absolute;left:9669;top:1176;width:10;height:20" coordorigin="9669,1176" coordsize="10,20" path="m9669,1195l9679,1195,9679,1176,9669,1176,9669,1195xe" filled="true" fillcolor="#000000" stroked="false">
                <v:path arrowok="t"/>
                <v:fill type="solid"/>
              </v:shape>
            </v:group>
            <v:group style="position:absolute;left:9669;top:1195;width:10;height:20" coordorigin="9669,1195" coordsize="10,20">
              <v:shape style="position:absolute;left:9669;top:1195;width:10;height:20" coordorigin="9669,1195" coordsize="10,20" path="m9669,1214l9679,1214,9679,1195,9669,1195,9669,1214xe" filled="true" fillcolor="#000000" stroked="false">
                <v:path arrowok="t"/>
                <v:fill type="solid"/>
              </v:shape>
            </v:group>
            <v:group style="position:absolute;left:9669;top:1214;width:10;height:20" coordorigin="9669,1214" coordsize="10,20">
              <v:shape style="position:absolute;left:9669;top:1214;width:10;height:20" coordorigin="9669,1214" coordsize="10,20" path="m9669,1233l9679,1233,9679,1214,9669,1214,9669,1233xe" filled="true" fillcolor="#000000" stroked="false">
                <v:path arrowok="t"/>
                <v:fill type="solid"/>
              </v:shape>
            </v:group>
            <v:group style="position:absolute;left:9669;top:1233;width:10;height:20" coordorigin="9669,1233" coordsize="10,20">
              <v:shape style="position:absolute;left:9669;top:1233;width:10;height:20" coordorigin="9669,1233" coordsize="10,20" path="m9669,1253l9679,1253,9679,1233,9669,1233,9669,1253xe" filled="true" fillcolor="#000000" stroked="false">
                <v:path arrowok="t"/>
                <v:fill type="solid"/>
              </v:shape>
            </v:group>
            <v:group style="position:absolute;left:9669;top:1253;width:10;height:20" coordorigin="9669,1253" coordsize="10,20">
              <v:shape style="position:absolute;left:9669;top:1253;width:10;height:20" coordorigin="9669,1253" coordsize="10,20" path="m9669,1272l9679,1272,9679,1253,9669,1253,9669,1272xe" filled="true" fillcolor="#000000" stroked="false">
                <v:path arrowok="t"/>
                <v:fill type="solid"/>
              </v:shape>
            </v:group>
            <v:group style="position:absolute;left:9669;top:1272;width:10;height:20" coordorigin="9669,1272" coordsize="10,20">
              <v:shape style="position:absolute;left:9669;top:1272;width:10;height:20" coordorigin="9669,1272" coordsize="10,20" path="m9669,1292l9679,1292,9679,1272,9669,1272,9669,1292xe" filled="true" fillcolor="#000000" stroked="false">
                <v:path arrowok="t"/>
                <v:fill type="solid"/>
              </v:shape>
            </v:group>
            <v:group style="position:absolute;left:9669;top:1292;width:10;height:20" coordorigin="9669,1292" coordsize="10,20">
              <v:shape style="position:absolute;left:9669;top:1292;width:10;height:20" coordorigin="9669,1292" coordsize="10,20" path="m9669,1311l9679,1311,9679,1292,9669,1292,9669,1311xe" filled="true" fillcolor="#000000" stroked="false">
                <v:path arrowok="t"/>
                <v:fill type="solid"/>
              </v:shape>
            </v:group>
            <v:group style="position:absolute;left:9669;top:1311;width:10;height:20" coordorigin="9669,1311" coordsize="10,20">
              <v:shape style="position:absolute;left:9669;top:1311;width:10;height:20" coordorigin="9669,1311" coordsize="10,20" path="m9669,1330l9679,1330,9679,1311,9669,1311,9669,1330xe" filled="true" fillcolor="#000000" stroked="false">
                <v:path arrowok="t"/>
                <v:fill type="solid"/>
              </v:shape>
            </v:group>
            <v:group style="position:absolute;left:9669;top:1330;width:10;height:20" coordorigin="9669,1330" coordsize="10,20">
              <v:shape style="position:absolute;left:9669;top:1330;width:10;height:20" coordorigin="9669,1330" coordsize="10,20" path="m9669,1349l9679,1349,9679,1330,9669,1330,9669,1349xe" filled="true" fillcolor="#000000" stroked="false">
                <v:path arrowok="t"/>
                <v:fill type="solid"/>
              </v:shape>
            </v:group>
            <v:group style="position:absolute;left:9669;top:1349;width:10;height:20" coordorigin="9669,1349" coordsize="10,20">
              <v:shape style="position:absolute;left:9669;top:1349;width:10;height:20" coordorigin="9669,1349" coordsize="10,20" path="m9669,1368l9679,1368,9679,1349,9669,1349,9669,1368xe" filled="true" fillcolor="#000000" stroked="false">
                <v:path arrowok="t"/>
                <v:fill type="solid"/>
              </v:shape>
            </v:group>
            <v:group style="position:absolute;left:9669;top:1368;width:10;height:20" coordorigin="9669,1368" coordsize="10,20">
              <v:shape style="position:absolute;left:9669;top:1368;width:10;height:20" coordorigin="9669,1368" coordsize="10,20" path="m9669,1388l9679,1388,9679,1368,9669,1368,9669,1388xe" filled="true" fillcolor="#000000" stroked="false">
                <v:path arrowok="t"/>
                <v:fill type="solid"/>
              </v:shape>
            </v:group>
            <v:group style="position:absolute;left:9669;top:1388;width:10;height:20" coordorigin="9669,1388" coordsize="10,20">
              <v:shape style="position:absolute;left:9669;top:1388;width:10;height:20" coordorigin="9669,1388" coordsize="10,20" path="m9669,1407l9679,1407,9679,1388,9669,1388,9669,1407xe" filled="true" fillcolor="#000000" stroked="false">
                <v:path arrowok="t"/>
                <v:fill type="solid"/>
              </v:shape>
            </v:group>
            <v:group style="position:absolute;left:9669;top:1407;width:10;height:20" coordorigin="9669,1407" coordsize="10,20">
              <v:shape style="position:absolute;left:9669;top:1407;width:10;height:20" coordorigin="9669,1407" coordsize="10,20" path="m9669,1426l9679,1426,9679,1407,9669,1407,9669,1426xe" filled="true" fillcolor="#000000" stroked="false">
                <v:path arrowok="t"/>
                <v:fill type="solid"/>
              </v:shape>
            </v:group>
            <v:group style="position:absolute;left:9669;top:1426;width:10;height:20" coordorigin="9669,1426" coordsize="10,20">
              <v:shape style="position:absolute;left:9669;top:1426;width:10;height:20" coordorigin="9669,1426" coordsize="10,20" path="m9669,1445l9679,1445,9679,1426,9669,1426,9669,1445xe" filled="true" fillcolor="#000000" stroked="false">
                <v:path arrowok="t"/>
                <v:fill type="solid"/>
              </v:shape>
            </v:group>
            <v:group style="position:absolute;left:9669;top:1445;width:10;height:20" coordorigin="9669,1445" coordsize="10,20">
              <v:shape style="position:absolute;left:9669;top:1445;width:10;height:20" coordorigin="9669,1445" coordsize="10,20" path="m9669,1464l9679,1464,9679,1445,9669,1445,9669,1464xe" filled="true" fillcolor="#000000" stroked="false">
                <v:path arrowok="t"/>
                <v:fill type="solid"/>
              </v:shape>
            </v:group>
            <v:group style="position:absolute;left:9669;top:1464;width:10;height:20" coordorigin="9669,1464" coordsize="10,20">
              <v:shape style="position:absolute;left:9669;top:1464;width:10;height:20" coordorigin="9669,1464" coordsize="10,20" path="m9669,1484l9679,1484,9679,1464,9669,1464,9669,1484xe" filled="true" fillcolor="#000000" stroked="false">
                <v:path arrowok="t"/>
                <v:fill type="solid"/>
              </v:shape>
              <v:shape style="position:absolute;left:1594;top:1388;width:1114;height:108" type="#_x0000_t75" stroked="false">
                <v:imagedata r:id="rId1264" o:title=""/>
              </v:shape>
              <v:shape style="position:absolute;left:2684;top:1484;width:1522;height:12" type="#_x0000_t75" stroked="false">
                <v:imagedata r:id="rId931" o:title=""/>
              </v:shape>
              <v:shape style="position:absolute;left:4191;top:1484;width:1536;height:12" type="#_x0000_t75" stroked="false">
                <v:imagedata r:id="rId1265" o:title=""/>
              </v:shape>
              <v:shape style="position:absolute;left:5713;top:1484;width:891;height:12" type="#_x0000_t75" stroked="false">
                <v:imagedata r:id="rId1266" o:title=""/>
              </v:shape>
              <v:shape style="position:absolute;left:6589;top:1484;width:1603;height:12" type="#_x0000_t75" stroked="false">
                <v:imagedata r:id="rId1267" o:title=""/>
              </v:shape>
              <v:shape style="position:absolute;left:8178;top:1484;width:1501;height:12" type="#_x0000_t75" stroked="false">
                <v:imagedata r:id="rId1268" o:title=""/>
              </v:shape>
              <v:shape style="position:absolute;left:9664;top:1486;width:934;height:10" type="#_x0000_t75" stroked="false">
                <v:imagedata r:id="rId1263" o:title=""/>
              </v:shape>
            </v:group>
            <v:group style="position:absolute;left:2688;top:1496;width:10;height:20" coordorigin="2688,1496" coordsize="10,20">
              <v:shape style="position:absolute;left:2688;top:1496;width:10;height:20" coordorigin="2688,1496" coordsize="10,20" path="m2688,1515l2698,1515,2698,1496,2688,1496,2688,1515xe" filled="true" fillcolor="#000000" stroked="false">
                <v:path arrowok="t"/>
                <v:fill type="solid"/>
              </v:shape>
            </v:group>
            <v:group style="position:absolute;left:2688;top:1515;width:10;height:20" coordorigin="2688,1515" coordsize="10,20">
              <v:shape style="position:absolute;left:2688;top:1515;width:10;height:20" coordorigin="2688,1515" coordsize="10,20" path="m2688,1534l2698,1534,2698,1515,2688,1515,2688,1534xe" filled="true" fillcolor="#000000" stroked="false">
                <v:path arrowok="t"/>
                <v:fill type="solid"/>
              </v:shape>
            </v:group>
            <v:group style="position:absolute;left:2688;top:1534;width:10;height:20" coordorigin="2688,1534" coordsize="10,20">
              <v:shape style="position:absolute;left:2688;top:1534;width:10;height:20" coordorigin="2688,1534" coordsize="10,20" path="m2688,1553l2698,1553,2698,1534,2688,1534,2688,1553xe" filled="true" fillcolor="#000000" stroked="false">
                <v:path arrowok="t"/>
                <v:fill type="solid"/>
              </v:shape>
            </v:group>
            <v:group style="position:absolute;left:2688;top:1553;width:10;height:20" coordorigin="2688,1553" coordsize="10,20">
              <v:shape style="position:absolute;left:2688;top:1553;width:10;height:20" coordorigin="2688,1553" coordsize="10,20" path="m2688,1572l2698,1572,2698,1553,2688,1553,2688,1572xe" filled="true" fillcolor="#000000" stroked="false">
                <v:path arrowok="t"/>
                <v:fill type="solid"/>
              </v:shape>
            </v:group>
            <v:group style="position:absolute;left:2688;top:1572;width:10;height:20" coordorigin="2688,1572" coordsize="10,20">
              <v:shape style="position:absolute;left:2688;top:1572;width:10;height:20" coordorigin="2688,1572" coordsize="10,20" path="m2688,1592l2698,1592,2698,1572,2688,1572,2688,1592xe" filled="true" fillcolor="#000000" stroked="false">
                <v:path arrowok="t"/>
                <v:fill type="solid"/>
              </v:shape>
            </v:group>
            <v:group style="position:absolute;left:2688;top:1592;width:10;height:20" coordorigin="2688,1592" coordsize="10,20">
              <v:shape style="position:absolute;left:2688;top:1592;width:10;height:20" coordorigin="2688,1592" coordsize="10,20" path="m2688,1611l2698,1611,2698,1592,2688,1592,2688,1611xe" filled="true" fillcolor="#000000" stroked="false">
                <v:path arrowok="t"/>
                <v:fill type="solid"/>
              </v:shape>
            </v:group>
            <v:group style="position:absolute;left:2688;top:1611;width:10;height:20" coordorigin="2688,1611" coordsize="10,20">
              <v:shape style="position:absolute;left:2688;top:1611;width:10;height:20" coordorigin="2688,1611" coordsize="10,20" path="m2688,1630l2698,1630,2698,1611,2688,1611,2688,1630xe" filled="true" fillcolor="#000000" stroked="false">
                <v:path arrowok="t"/>
                <v:fill type="solid"/>
              </v:shape>
            </v:group>
            <v:group style="position:absolute;left:2688;top:1630;width:10;height:20" coordorigin="2688,1630" coordsize="10,20">
              <v:shape style="position:absolute;left:2688;top:1630;width:10;height:20" coordorigin="2688,1630" coordsize="10,20" path="m2688,1649l2698,1649,2698,1630,2688,1630,2688,1649xe" filled="true" fillcolor="#000000" stroked="false">
                <v:path arrowok="t"/>
                <v:fill type="solid"/>
              </v:shape>
            </v:group>
            <v:group style="position:absolute;left:2688;top:1649;width:10;height:20" coordorigin="2688,1649" coordsize="10,20">
              <v:shape style="position:absolute;left:2688;top:1649;width:10;height:20" coordorigin="2688,1649" coordsize="10,20" path="m2688,1668l2698,1668,2698,1649,2688,1649,2688,1668xe" filled="true" fillcolor="#000000" stroked="false">
                <v:path arrowok="t"/>
                <v:fill type="solid"/>
              </v:shape>
            </v:group>
            <v:group style="position:absolute;left:2688;top:1668;width:10;height:20" coordorigin="2688,1668" coordsize="10,20">
              <v:shape style="position:absolute;left:2688;top:1668;width:10;height:20" coordorigin="2688,1668" coordsize="10,20" path="m2688,1688l2698,1688,2698,1668,2688,1668,2688,1688xe" filled="true" fillcolor="#000000" stroked="false">
                <v:path arrowok="t"/>
                <v:fill type="solid"/>
              </v:shape>
            </v:group>
            <v:group style="position:absolute;left:2688;top:1688;width:10;height:20" coordorigin="2688,1688" coordsize="10,20">
              <v:shape style="position:absolute;left:2688;top:1688;width:10;height:20" coordorigin="2688,1688" coordsize="10,20" path="m2688,1707l2698,1707,2698,1688,2688,1688,2688,1707xe" filled="true" fillcolor="#000000" stroked="false">
                <v:path arrowok="t"/>
                <v:fill type="solid"/>
              </v:shape>
            </v:group>
            <v:group style="position:absolute;left:2688;top:1707;width:10;height:20" coordorigin="2688,1707" coordsize="10,20">
              <v:shape style="position:absolute;left:2688;top:1707;width:10;height:20" coordorigin="2688,1707" coordsize="10,20" path="m2688,1726l2698,1726,2698,1707,2688,1707,2688,1726xe" filled="true" fillcolor="#000000" stroked="false">
                <v:path arrowok="t"/>
                <v:fill type="solid"/>
              </v:shape>
            </v:group>
            <v:group style="position:absolute;left:4196;top:1496;width:10;height:20" coordorigin="4196,1496" coordsize="10,20">
              <v:shape style="position:absolute;left:4196;top:1496;width:10;height:20" coordorigin="4196,1496" coordsize="10,20" path="m4196,1515l4206,1515,4206,1496,4196,1496,4196,1515xe" filled="true" fillcolor="#000000" stroked="false">
                <v:path arrowok="t"/>
                <v:fill type="solid"/>
              </v:shape>
            </v:group>
            <v:group style="position:absolute;left:4196;top:1515;width:10;height:20" coordorigin="4196,1515" coordsize="10,20">
              <v:shape style="position:absolute;left:4196;top:1515;width:10;height:20" coordorigin="4196,1515" coordsize="10,20" path="m4196,1534l4206,1534,4206,1515,4196,1515,4196,1534xe" filled="true" fillcolor="#000000" stroked="false">
                <v:path arrowok="t"/>
                <v:fill type="solid"/>
              </v:shape>
            </v:group>
            <v:group style="position:absolute;left:4196;top:1534;width:10;height:20" coordorigin="4196,1534" coordsize="10,20">
              <v:shape style="position:absolute;left:4196;top:1534;width:10;height:20" coordorigin="4196,1534" coordsize="10,20" path="m4196,1553l4206,1553,4206,1534,4196,1534,4196,1553xe" filled="true" fillcolor="#000000" stroked="false">
                <v:path arrowok="t"/>
                <v:fill type="solid"/>
              </v:shape>
            </v:group>
            <v:group style="position:absolute;left:4196;top:1553;width:10;height:20" coordorigin="4196,1553" coordsize="10,20">
              <v:shape style="position:absolute;left:4196;top:1553;width:10;height:20" coordorigin="4196,1553" coordsize="10,20" path="m4196,1572l4206,1572,4206,1553,4196,1553,4196,1572xe" filled="true" fillcolor="#000000" stroked="false">
                <v:path arrowok="t"/>
                <v:fill type="solid"/>
              </v:shape>
            </v:group>
            <v:group style="position:absolute;left:4196;top:1572;width:10;height:20" coordorigin="4196,1572" coordsize="10,20">
              <v:shape style="position:absolute;left:4196;top:1572;width:10;height:20" coordorigin="4196,1572" coordsize="10,20" path="m4196,1592l4206,1592,4206,1572,4196,1572,4196,1592xe" filled="true" fillcolor="#000000" stroked="false">
                <v:path arrowok="t"/>
                <v:fill type="solid"/>
              </v:shape>
            </v:group>
            <v:group style="position:absolute;left:4196;top:1592;width:10;height:20" coordorigin="4196,1592" coordsize="10,20">
              <v:shape style="position:absolute;left:4196;top:1592;width:10;height:20" coordorigin="4196,1592" coordsize="10,20" path="m4196,1611l4206,1611,4206,1592,4196,1592,4196,1611xe" filled="true" fillcolor="#000000" stroked="false">
                <v:path arrowok="t"/>
                <v:fill type="solid"/>
              </v:shape>
            </v:group>
            <v:group style="position:absolute;left:4196;top:1611;width:10;height:20" coordorigin="4196,1611" coordsize="10,20">
              <v:shape style="position:absolute;left:4196;top:1611;width:10;height:20" coordorigin="4196,1611" coordsize="10,20" path="m4196,1630l4206,1630,4206,1611,4196,1611,4196,1630xe" filled="true" fillcolor="#000000" stroked="false">
                <v:path arrowok="t"/>
                <v:fill type="solid"/>
              </v:shape>
            </v:group>
            <v:group style="position:absolute;left:4196;top:1630;width:10;height:20" coordorigin="4196,1630" coordsize="10,20">
              <v:shape style="position:absolute;left:4196;top:1630;width:10;height:20" coordorigin="4196,1630" coordsize="10,20" path="m4196,1649l4206,1649,4206,1630,4196,1630,4196,1649xe" filled="true" fillcolor="#000000" stroked="false">
                <v:path arrowok="t"/>
                <v:fill type="solid"/>
              </v:shape>
            </v:group>
            <v:group style="position:absolute;left:4196;top:1649;width:10;height:20" coordorigin="4196,1649" coordsize="10,20">
              <v:shape style="position:absolute;left:4196;top:1649;width:10;height:20" coordorigin="4196,1649" coordsize="10,20" path="m4196,1668l4206,1668,4206,1649,4196,1649,4196,1668xe" filled="true" fillcolor="#000000" stroked="false">
                <v:path arrowok="t"/>
                <v:fill type="solid"/>
              </v:shape>
            </v:group>
            <v:group style="position:absolute;left:4196;top:1668;width:10;height:20" coordorigin="4196,1668" coordsize="10,20">
              <v:shape style="position:absolute;left:4196;top:1668;width:10;height:20" coordorigin="4196,1668" coordsize="10,20" path="m4196,1688l4206,1688,4206,1668,4196,1668,4196,1688xe" filled="true" fillcolor="#000000" stroked="false">
                <v:path arrowok="t"/>
                <v:fill type="solid"/>
              </v:shape>
            </v:group>
            <v:group style="position:absolute;left:4196;top:1688;width:10;height:20" coordorigin="4196,1688" coordsize="10,20">
              <v:shape style="position:absolute;left:4196;top:1688;width:10;height:20" coordorigin="4196,1688" coordsize="10,20" path="m4196,1707l4206,1707,4206,1688,4196,1688,4196,1707xe" filled="true" fillcolor="#000000" stroked="false">
                <v:path arrowok="t"/>
                <v:fill type="solid"/>
              </v:shape>
            </v:group>
            <v:group style="position:absolute;left:4196;top:1707;width:10;height:20" coordorigin="4196,1707" coordsize="10,20">
              <v:shape style="position:absolute;left:4196;top:1707;width:10;height:20" coordorigin="4196,1707" coordsize="10,20" path="m4196,1726l4206,1726,4206,1707,4196,1707,4196,1726xe" filled="true" fillcolor="#000000" stroked="false">
                <v:path arrowok="t"/>
                <v:fill type="solid"/>
              </v:shape>
            </v:group>
            <v:group style="position:absolute;left:4196;top:1726;width:10;height:20" coordorigin="4196,1726" coordsize="10,20">
              <v:shape style="position:absolute;left:4196;top:1726;width:10;height:20" coordorigin="4196,1726" coordsize="10,20" path="m4196,1745l4206,1745,4206,1726,4196,1726,4196,1745xe" filled="true" fillcolor="#000000" stroked="false">
                <v:path arrowok="t"/>
                <v:fill type="solid"/>
              </v:shape>
            </v:group>
            <v:group style="position:absolute;left:4196;top:1745;width:10;height:20" coordorigin="4196,1745" coordsize="10,20">
              <v:shape style="position:absolute;left:4196;top:1745;width:10;height:20" coordorigin="4196,1745" coordsize="10,20" path="m4196,1764l4206,1764,4206,1745,4196,1745,4196,1764xe" filled="true" fillcolor="#000000" stroked="false">
                <v:path arrowok="t"/>
                <v:fill type="solid"/>
              </v:shape>
            </v:group>
            <v:group style="position:absolute;left:4196;top:1764;width:10;height:20" coordorigin="4196,1764" coordsize="10,20">
              <v:shape style="position:absolute;left:4196;top:1764;width:10;height:20" coordorigin="4196,1764" coordsize="10,20" path="m4196,1784l4206,1784,4206,1764,4196,1764,4196,1784xe" filled="true" fillcolor="#000000" stroked="false">
                <v:path arrowok="t"/>
                <v:fill type="solid"/>
              </v:shape>
            </v:group>
            <v:group style="position:absolute;left:4196;top:1784;width:10;height:20" coordorigin="4196,1784" coordsize="10,20">
              <v:shape style="position:absolute;left:4196;top:1784;width:10;height:20" coordorigin="4196,1784" coordsize="10,20" path="m4196,1803l4206,1803,4206,1784,4196,1784,4196,1803xe" filled="true" fillcolor="#000000" stroked="false">
                <v:path arrowok="t"/>
                <v:fill type="solid"/>
              </v:shape>
            </v:group>
            <v:group style="position:absolute;left:4196;top:1803;width:10;height:20" coordorigin="4196,1803" coordsize="10,20">
              <v:shape style="position:absolute;left:4196;top:1803;width:10;height:20" coordorigin="4196,1803" coordsize="10,20" path="m4196,1822l4206,1822,4206,1803,4196,1803,4196,1822xe" filled="true" fillcolor="#000000" stroked="false">
                <v:path arrowok="t"/>
                <v:fill type="solid"/>
              </v:shape>
            </v:group>
            <v:group style="position:absolute;left:5718;top:1496;width:10;height:20" coordorigin="5718,1496" coordsize="10,20">
              <v:shape style="position:absolute;left:5718;top:1496;width:10;height:20" coordorigin="5718,1496" coordsize="10,20" path="m5718,1515l5727,1515,5727,1496,5718,1496,5718,1515xe" filled="true" fillcolor="#000000" stroked="false">
                <v:path arrowok="t"/>
                <v:fill type="solid"/>
              </v:shape>
            </v:group>
            <v:group style="position:absolute;left:5718;top:1515;width:10;height:20" coordorigin="5718,1515" coordsize="10,20">
              <v:shape style="position:absolute;left:5718;top:1515;width:10;height:20" coordorigin="5718,1515" coordsize="10,20" path="m5718,1534l5727,1534,5727,1515,5718,1515,5718,1534xe" filled="true" fillcolor="#000000" stroked="false">
                <v:path arrowok="t"/>
                <v:fill type="solid"/>
              </v:shape>
            </v:group>
            <v:group style="position:absolute;left:5718;top:1534;width:10;height:20" coordorigin="5718,1534" coordsize="10,20">
              <v:shape style="position:absolute;left:5718;top:1534;width:10;height:20" coordorigin="5718,1534" coordsize="10,20" path="m5718,1553l5727,1553,5727,1534,5718,1534,5718,1553xe" filled="true" fillcolor="#000000" stroked="false">
                <v:path arrowok="t"/>
                <v:fill type="solid"/>
              </v:shape>
            </v:group>
            <v:group style="position:absolute;left:5718;top:1553;width:10;height:20" coordorigin="5718,1553" coordsize="10,20">
              <v:shape style="position:absolute;left:5718;top:1553;width:10;height:20" coordorigin="5718,1553" coordsize="10,20" path="m5718,1572l5727,1572,5727,1553,5718,1553,5718,1572xe" filled="true" fillcolor="#000000" stroked="false">
                <v:path arrowok="t"/>
                <v:fill type="solid"/>
              </v:shape>
            </v:group>
            <v:group style="position:absolute;left:5718;top:1572;width:10;height:20" coordorigin="5718,1572" coordsize="10,20">
              <v:shape style="position:absolute;left:5718;top:1572;width:10;height:20" coordorigin="5718,1572" coordsize="10,20" path="m5718,1592l5727,1592,5727,1572,5718,1572,5718,1592xe" filled="true" fillcolor="#000000" stroked="false">
                <v:path arrowok="t"/>
                <v:fill type="solid"/>
              </v:shape>
            </v:group>
            <v:group style="position:absolute;left:5718;top:1592;width:10;height:20" coordorigin="5718,1592" coordsize="10,20">
              <v:shape style="position:absolute;left:5718;top:1592;width:10;height:20" coordorigin="5718,1592" coordsize="10,20" path="m5718,1611l5727,1611,5727,1592,5718,1592,5718,1611xe" filled="true" fillcolor="#000000" stroked="false">
                <v:path arrowok="t"/>
                <v:fill type="solid"/>
              </v:shape>
            </v:group>
            <v:group style="position:absolute;left:5718;top:1611;width:10;height:20" coordorigin="5718,1611" coordsize="10,20">
              <v:shape style="position:absolute;left:5718;top:1611;width:10;height:20" coordorigin="5718,1611" coordsize="10,20" path="m5718,1630l5727,1630,5727,1611,5718,1611,5718,1630xe" filled="true" fillcolor="#000000" stroked="false">
                <v:path arrowok="t"/>
                <v:fill type="solid"/>
              </v:shape>
            </v:group>
            <v:group style="position:absolute;left:5718;top:1630;width:10;height:20" coordorigin="5718,1630" coordsize="10,20">
              <v:shape style="position:absolute;left:5718;top:1630;width:10;height:20" coordorigin="5718,1630" coordsize="10,20" path="m5718,1649l5727,1649,5727,1630,5718,1630,5718,1649xe" filled="true" fillcolor="#000000" stroked="false">
                <v:path arrowok="t"/>
                <v:fill type="solid"/>
              </v:shape>
            </v:group>
            <v:group style="position:absolute;left:5718;top:1649;width:10;height:20" coordorigin="5718,1649" coordsize="10,20">
              <v:shape style="position:absolute;left:5718;top:1649;width:10;height:20" coordorigin="5718,1649" coordsize="10,20" path="m5718,1668l5727,1668,5727,1649,5718,1649,5718,1668xe" filled="true" fillcolor="#000000" stroked="false">
                <v:path arrowok="t"/>
                <v:fill type="solid"/>
              </v:shape>
            </v:group>
            <v:group style="position:absolute;left:5718;top:1668;width:10;height:20" coordorigin="5718,1668" coordsize="10,20">
              <v:shape style="position:absolute;left:5718;top:1668;width:10;height:20" coordorigin="5718,1668" coordsize="10,20" path="m5718,1688l5727,1688,5727,1668,5718,1668,5718,1688xe" filled="true" fillcolor="#000000" stroked="false">
                <v:path arrowok="t"/>
                <v:fill type="solid"/>
              </v:shape>
            </v:group>
            <v:group style="position:absolute;left:5718;top:1688;width:10;height:20" coordorigin="5718,1688" coordsize="10,20">
              <v:shape style="position:absolute;left:5718;top:1688;width:10;height:20" coordorigin="5718,1688" coordsize="10,20" path="m5718,1707l5727,1707,5727,1688,5718,1688,5718,1707xe" filled="true" fillcolor="#000000" stroked="false">
                <v:path arrowok="t"/>
                <v:fill type="solid"/>
              </v:shape>
            </v:group>
            <v:group style="position:absolute;left:5718;top:1707;width:10;height:20" coordorigin="5718,1707" coordsize="10,20">
              <v:shape style="position:absolute;left:5718;top:1707;width:10;height:20" coordorigin="5718,1707" coordsize="10,20" path="m5718,1726l5727,1726,5727,1707,5718,1707,5718,1726xe" filled="true" fillcolor="#000000" stroked="false">
                <v:path arrowok="t"/>
                <v:fill type="solid"/>
              </v:shape>
            </v:group>
            <v:group style="position:absolute;left:5718;top:1726;width:10;height:20" coordorigin="5718,1726" coordsize="10,20">
              <v:shape style="position:absolute;left:5718;top:1726;width:10;height:20" coordorigin="5718,1726" coordsize="10,20" path="m5718,1745l5727,1745,5727,1726,5718,1726,5718,1745xe" filled="true" fillcolor="#000000" stroked="false">
                <v:path arrowok="t"/>
                <v:fill type="solid"/>
              </v:shape>
            </v:group>
            <v:group style="position:absolute;left:5718;top:1745;width:10;height:20" coordorigin="5718,1745" coordsize="10,20">
              <v:shape style="position:absolute;left:5718;top:1745;width:10;height:20" coordorigin="5718,1745" coordsize="10,20" path="m5718,1764l5727,1764,5727,1745,5718,1745,5718,1764xe" filled="true" fillcolor="#000000" stroked="false">
                <v:path arrowok="t"/>
                <v:fill type="solid"/>
              </v:shape>
            </v:group>
            <v:group style="position:absolute;left:5718;top:1764;width:10;height:20" coordorigin="5718,1764" coordsize="10,20">
              <v:shape style="position:absolute;left:5718;top:1764;width:10;height:20" coordorigin="5718,1764" coordsize="10,20" path="m5718,1784l5727,1784,5727,1764,5718,1764,5718,1784xe" filled="true" fillcolor="#000000" stroked="false">
                <v:path arrowok="t"/>
                <v:fill type="solid"/>
              </v:shape>
            </v:group>
            <v:group style="position:absolute;left:5718;top:1784;width:10;height:20" coordorigin="5718,1784" coordsize="10,20">
              <v:shape style="position:absolute;left:5718;top:1784;width:10;height:20" coordorigin="5718,1784" coordsize="10,20" path="m5718,1803l5727,1803,5727,1784,5718,1784,5718,1803xe" filled="true" fillcolor="#000000" stroked="false">
                <v:path arrowok="t"/>
                <v:fill type="solid"/>
              </v:shape>
            </v:group>
            <v:group style="position:absolute;left:5718;top:1803;width:10;height:20" coordorigin="5718,1803" coordsize="10,20">
              <v:shape style="position:absolute;left:5718;top:1803;width:10;height:20" coordorigin="5718,1803" coordsize="10,20" path="m5718,1822l5727,1822,5727,1803,5718,1803,5718,1822xe" filled="true" fillcolor="#000000" stroked="false">
                <v:path arrowok="t"/>
                <v:fill type="solid"/>
              </v:shape>
            </v:group>
            <v:group style="position:absolute;left:6594;top:1496;width:10;height:20" coordorigin="6594,1496" coordsize="10,20">
              <v:shape style="position:absolute;left:6594;top:1496;width:10;height:20" coordorigin="6594,1496" coordsize="10,20" path="m6594,1515l6604,1515,6604,1496,6594,1496,6594,1515xe" filled="true" fillcolor="#000000" stroked="false">
                <v:path arrowok="t"/>
                <v:fill type="solid"/>
              </v:shape>
            </v:group>
            <v:group style="position:absolute;left:6594;top:1515;width:10;height:20" coordorigin="6594,1515" coordsize="10,20">
              <v:shape style="position:absolute;left:6594;top:1515;width:10;height:20" coordorigin="6594,1515" coordsize="10,20" path="m6594,1534l6604,1534,6604,1515,6594,1515,6594,1534xe" filled="true" fillcolor="#000000" stroked="false">
                <v:path arrowok="t"/>
                <v:fill type="solid"/>
              </v:shape>
            </v:group>
            <v:group style="position:absolute;left:6594;top:1534;width:10;height:20" coordorigin="6594,1534" coordsize="10,20">
              <v:shape style="position:absolute;left:6594;top:1534;width:10;height:20" coordorigin="6594,1534" coordsize="10,20" path="m6594,1553l6604,1553,6604,1534,6594,1534,6594,1553xe" filled="true" fillcolor="#000000" stroked="false">
                <v:path arrowok="t"/>
                <v:fill type="solid"/>
              </v:shape>
            </v:group>
            <v:group style="position:absolute;left:6594;top:1553;width:10;height:20" coordorigin="6594,1553" coordsize="10,20">
              <v:shape style="position:absolute;left:6594;top:1553;width:10;height:20" coordorigin="6594,1553" coordsize="10,20" path="m6594,1572l6604,1572,6604,1553,6594,1553,6594,1572xe" filled="true" fillcolor="#000000" stroked="false">
                <v:path arrowok="t"/>
                <v:fill type="solid"/>
              </v:shape>
            </v:group>
            <v:group style="position:absolute;left:6594;top:1572;width:10;height:20" coordorigin="6594,1572" coordsize="10,20">
              <v:shape style="position:absolute;left:6594;top:1572;width:10;height:20" coordorigin="6594,1572" coordsize="10,20" path="m6594,1592l6604,1592,6604,1572,6594,1572,6594,1592xe" filled="true" fillcolor="#000000" stroked="false">
                <v:path arrowok="t"/>
                <v:fill type="solid"/>
              </v:shape>
            </v:group>
            <v:group style="position:absolute;left:6594;top:1592;width:10;height:20" coordorigin="6594,1592" coordsize="10,20">
              <v:shape style="position:absolute;left:6594;top:1592;width:10;height:20" coordorigin="6594,1592" coordsize="10,20" path="m6594,1611l6604,1611,6604,1592,6594,1592,6594,1611xe" filled="true" fillcolor="#000000" stroked="false">
                <v:path arrowok="t"/>
                <v:fill type="solid"/>
              </v:shape>
            </v:group>
            <v:group style="position:absolute;left:6594;top:1611;width:10;height:20" coordorigin="6594,1611" coordsize="10,20">
              <v:shape style="position:absolute;left:6594;top:1611;width:10;height:20" coordorigin="6594,1611" coordsize="10,20" path="m6594,1630l6604,1630,6604,1611,6594,1611,6594,1630xe" filled="true" fillcolor="#000000" stroked="false">
                <v:path arrowok="t"/>
                <v:fill type="solid"/>
              </v:shape>
            </v:group>
            <v:group style="position:absolute;left:6594;top:1630;width:10;height:20" coordorigin="6594,1630" coordsize="10,20">
              <v:shape style="position:absolute;left:6594;top:1630;width:10;height:20" coordorigin="6594,1630" coordsize="10,20" path="m6594,1649l6604,1649,6604,1630,6594,1630,6594,1649xe" filled="true" fillcolor="#000000" stroked="false">
                <v:path arrowok="t"/>
                <v:fill type="solid"/>
              </v:shape>
            </v:group>
            <v:group style="position:absolute;left:6594;top:1649;width:10;height:20" coordorigin="6594,1649" coordsize="10,20">
              <v:shape style="position:absolute;left:6594;top:1649;width:10;height:20" coordorigin="6594,1649" coordsize="10,20" path="m6594,1668l6604,1668,6604,1649,6594,1649,6594,1668xe" filled="true" fillcolor="#000000" stroked="false">
                <v:path arrowok="t"/>
                <v:fill type="solid"/>
              </v:shape>
            </v:group>
            <v:group style="position:absolute;left:6594;top:1668;width:10;height:20" coordorigin="6594,1668" coordsize="10,20">
              <v:shape style="position:absolute;left:6594;top:1668;width:10;height:20" coordorigin="6594,1668" coordsize="10,20" path="m6594,1688l6604,1688,6604,1668,6594,1668,6594,1688xe" filled="true" fillcolor="#000000" stroked="false">
                <v:path arrowok="t"/>
                <v:fill type="solid"/>
              </v:shape>
            </v:group>
            <v:group style="position:absolute;left:6594;top:1688;width:10;height:20" coordorigin="6594,1688" coordsize="10,20">
              <v:shape style="position:absolute;left:6594;top:1688;width:10;height:20" coordorigin="6594,1688" coordsize="10,20" path="m6594,1707l6604,1707,6604,1688,6594,1688,6594,1707xe" filled="true" fillcolor="#000000" stroked="false">
                <v:path arrowok="t"/>
                <v:fill type="solid"/>
              </v:shape>
            </v:group>
            <v:group style="position:absolute;left:6594;top:1707;width:10;height:20" coordorigin="6594,1707" coordsize="10,20">
              <v:shape style="position:absolute;left:6594;top:1707;width:10;height:20" coordorigin="6594,1707" coordsize="10,20" path="m6594,1726l6604,1726,6604,1707,6594,1707,6594,1726xe" filled="true" fillcolor="#000000" stroked="false">
                <v:path arrowok="t"/>
                <v:fill type="solid"/>
              </v:shape>
            </v:group>
            <v:group style="position:absolute;left:6594;top:1726;width:10;height:20" coordorigin="6594,1726" coordsize="10,20">
              <v:shape style="position:absolute;left:6594;top:1726;width:10;height:20" coordorigin="6594,1726" coordsize="10,20" path="m6594,1745l6604,1745,6604,1726,6594,1726,6594,1745xe" filled="true" fillcolor="#000000" stroked="false">
                <v:path arrowok="t"/>
                <v:fill type="solid"/>
              </v:shape>
            </v:group>
            <v:group style="position:absolute;left:6594;top:1745;width:10;height:20" coordorigin="6594,1745" coordsize="10,20">
              <v:shape style="position:absolute;left:6594;top:1745;width:10;height:20" coordorigin="6594,1745" coordsize="10,20" path="m6594,1764l6604,1764,6604,1745,6594,1745,6594,1764xe" filled="true" fillcolor="#000000" stroked="false">
                <v:path arrowok="t"/>
                <v:fill type="solid"/>
              </v:shape>
            </v:group>
            <v:group style="position:absolute;left:6594;top:1764;width:10;height:20" coordorigin="6594,1764" coordsize="10,20">
              <v:shape style="position:absolute;left:6594;top:1764;width:10;height:20" coordorigin="6594,1764" coordsize="10,20" path="m6594,1784l6604,1784,6604,1764,6594,1764,6594,1784xe" filled="true" fillcolor="#000000" stroked="false">
                <v:path arrowok="t"/>
                <v:fill type="solid"/>
              </v:shape>
            </v:group>
            <v:group style="position:absolute;left:6594;top:1784;width:10;height:20" coordorigin="6594,1784" coordsize="10,20">
              <v:shape style="position:absolute;left:6594;top:1784;width:10;height:20" coordorigin="6594,1784" coordsize="10,20" path="m6594,1803l6604,1803,6604,1784,6594,1784,6594,1803xe" filled="true" fillcolor="#000000" stroked="false">
                <v:path arrowok="t"/>
                <v:fill type="solid"/>
              </v:shape>
            </v:group>
            <v:group style="position:absolute;left:6594;top:1803;width:10;height:20" coordorigin="6594,1803" coordsize="10,20">
              <v:shape style="position:absolute;left:6594;top:1803;width:10;height:20" coordorigin="6594,1803" coordsize="10,20" path="m6594,1822l6604,1822,6604,1803,6594,1803,6594,1822xe" filled="true" fillcolor="#000000" stroked="false">
                <v:path arrowok="t"/>
                <v:fill type="solid"/>
              </v:shape>
            </v:group>
            <v:group style="position:absolute;left:6594;top:1824;width:10;height:2" coordorigin="6594,1824" coordsize="10,2">
              <v:shape style="position:absolute;left:6594;top:1824;width:10;height:2" coordorigin="6594,1824" coordsize="10,0" path="m6594,1824l6604,1824e" filled="false" stroked="true" strokeweight=".23999pt" strokecolor="#000000">
                <v:path arrowok="t"/>
              </v:shape>
            </v:group>
            <v:group style="position:absolute;left:8183;top:1496;width:10;height:20" coordorigin="8183,1496" coordsize="10,20">
              <v:shape style="position:absolute;left:8183;top:1496;width:10;height:20" coordorigin="8183,1496" coordsize="10,20" path="m8183,1515l8193,1515,8193,1496,8183,1496,8183,1515xe" filled="true" fillcolor="#000000" stroked="false">
                <v:path arrowok="t"/>
                <v:fill type="solid"/>
              </v:shape>
            </v:group>
            <v:group style="position:absolute;left:8183;top:1515;width:10;height:20" coordorigin="8183,1515" coordsize="10,20">
              <v:shape style="position:absolute;left:8183;top:1515;width:10;height:20" coordorigin="8183,1515" coordsize="10,20" path="m8183,1534l8193,1534,8193,1515,8183,1515,8183,1534xe" filled="true" fillcolor="#000000" stroked="false">
                <v:path arrowok="t"/>
                <v:fill type="solid"/>
              </v:shape>
            </v:group>
            <v:group style="position:absolute;left:8183;top:1534;width:10;height:20" coordorigin="8183,1534" coordsize="10,20">
              <v:shape style="position:absolute;left:8183;top:1534;width:10;height:20" coordorigin="8183,1534" coordsize="10,20" path="m8183,1553l8193,1553,8193,1534,8183,1534,8183,1553xe" filled="true" fillcolor="#000000" stroked="false">
                <v:path arrowok="t"/>
                <v:fill type="solid"/>
              </v:shape>
            </v:group>
            <v:group style="position:absolute;left:8183;top:1553;width:10;height:20" coordorigin="8183,1553" coordsize="10,20">
              <v:shape style="position:absolute;left:8183;top:1553;width:10;height:20" coordorigin="8183,1553" coordsize="10,20" path="m8183,1572l8193,1572,8193,1553,8183,1553,8183,1572xe" filled="true" fillcolor="#000000" stroked="false">
                <v:path arrowok="t"/>
                <v:fill type="solid"/>
              </v:shape>
            </v:group>
            <v:group style="position:absolute;left:8183;top:1572;width:10;height:20" coordorigin="8183,1572" coordsize="10,20">
              <v:shape style="position:absolute;left:8183;top:1572;width:10;height:20" coordorigin="8183,1572" coordsize="10,20" path="m8183,1592l8193,1592,8193,1572,8183,1572,8183,1592xe" filled="true" fillcolor="#000000" stroked="false">
                <v:path arrowok="t"/>
                <v:fill type="solid"/>
              </v:shape>
            </v:group>
            <v:group style="position:absolute;left:8183;top:1592;width:10;height:20" coordorigin="8183,1592" coordsize="10,20">
              <v:shape style="position:absolute;left:8183;top:1592;width:10;height:20" coordorigin="8183,1592" coordsize="10,20" path="m8183,1611l8193,1611,8193,1592,8183,1592,8183,1611xe" filled="true" fillcolor="#000000" stroked="false">
                <v:path arrowok="t"/>
                <v:fill type="solid"/>
              </v:shape>
            </v:group>
            <v:group style="position:absolute;left:8183;top:1611;width:10;height:20" coordorigin="8183,1611" coordsize="10,20">
              <v:shape style="position:absolute;left:8183;top:1611;width:10;height:20" coordorigin="8183,1611" coordsize="10,20" path="m8183,1630l8193,1630,8193,1611,8183,1611,8183,1630xe" filled="true" fillcolor="#000000" stroked="false">
                <v:path arrowok="t"/>
                <v:fill type="solid"/>
              </v:shape>
            </v:group>
            <v:group style="position:absolute;left:8183;top:1630;width:10;height:20" coordorigin="8183,1630" coordsize="10,20">
              <v:shape style="position:absolute;left:8183;top:1630;width:10;height:20" coordorigin="8183,1630" coordsize="10,20" path="m8183,1649l8193,1649,8193,1630,8183,1630,8183,1649xe" filled="true" fillcolor="#000000" stroked="false">
                <v:path arrowok="t"/>
                <v:fill type="solid"/>
              </v:shape>
            </v:group>
            <v:group style="position:absolute;left:8183;top:1649;width:10;height:20" coordorigin="8183,1649" coordsize="10,20">
              <v:shape style="position:absolute;left:8183;top:1649;width:10;height:20" coordorigin="8183,1649" coordsize="10,20" path="m8183,1668l8193,1668,8193,1649,8183,1649,8183,1668xe" filled="true" fillcolor="#000000" stroked="false">
                <v:path arrowok="t"/>
                <v:fill type="solid"/>
              </v:shape>
            </v:group>
            <v:group style="position:absolute;left:8183;top:1668;width:10;height:20" coordorigin="8183,1668" coordsize="10,20">
              <v:shape style="position:absolute;left:8183;top:1668;width:10;height:20" coordorigin="8183,1668" coordsize="10,20" path="m8183,1688l8193,1688,8193,1668,8183,1668,8183,1688xe" filled="true" fillcolor="#000000" stroked="false">
                <v:path arrowok="t"/>
                <v:fill type="solid"/>
              </v:shape>
            </v:group>
            <v:group style="position:absolute;left:8183;top:1688;width:10;height:20" coordorigin="8183,1688" coordsize="10,20">
              <v:shape style="position:absolute;left:8183;top:1688;width:10;height:20" coordorigin="8183,1688" coordsize="10,20" path="m8183,1707l8193,1707,8193,1688,8183,1688,8183,1707xe" filled="true" fillcolor="#000000" stroked="false">
                <v:path arrowok="t"/>
                <v:fill type="solid"/>
              </v:shape>
            </v:group>
            <v:group style="position:absolute;left:8183;top:1707;width:10;height:20" coordorigin="8183,1707" coordsize="10,20">
              <v:shape style="position:absolute;left:8183;top:1707;width:10;height:20" coordorigin="8183,1707" coordsize="10,20" path="m8183,1726l8193,1726,8193,1707,8183,1707,8183,1726xe" filled="true" fillcolor="#000000" stroked="false">
                <v:path arrowok="t"/>
                <v:fill type="solid"/>
              </v:shape>
            </v:group>
            <v:group style="position:absolute;left:8183;top:1726;width:10;height:20" coordorigin="8183,1726" coordsize="10,20">
              <v:shape style="position:absolute;left:8183;top:1726;width:10;height:20" coordorigin="8183,1726" coordsize="10,20" path="m8183,1745l8193,1745,8193,1726,8183,1726,8183,1745xe" filled="true" fillcolor="#000000" stroked="false">
                <v:path arrowok="t"/>
                <v:fill type="solid"/>
              </v:shape>
            </v:group>
            <v:group style="position:absolute;left:8183;top:1745;width:10;height:20" coordorigin="8183,1745" coordsize="10,20">
              <v:shape style="position:absolute;left:8183;top:1745;width:10;height:20" coordorigin="8183,1745" coordsize="10,20" path="m8183,1764l8193,1764,8193,1745,8183,1745,8183,1764xe" filled="true" fillcolor="#000000" stroked="false">
                <v:path arrowok="t"/>
                <v:fill type="solid"/>
              </v:shape>
            </v:group>
            <v:group style="position:absolute;left:8183;top:1764;width:10;height:20" coordorigin="8183,1764" coordsize="10,20">
              <v:shape style="position:absolute;left:8183;top:1764;width:10;height:20" coordorigin="8183,1764" coordsize="10,20" path="m8183,1784l8193,1784,8193,1764,8183,1764,8183,1784xe" filled="true" fillcolor="#000000" stroked="false">
                <v:path arrowok="t"/>
                <v:fill type="solid"/>
              </v:shape>
            </v:group>
            <v:group style="position:absolute;left:8183;top:1784;width:10;height:20" coordorigin="8183,1784" coordsize="10,20">
              <v:shape style="position:absolute;left:8183;top:1784;width:10;height:20" coordorigin="8183,1784" coordsize="10,20" path="m8183,1803l8193,1803,8193,1784,8183,1784,8183,1803xe" filled="true" fillcolor="#000000" stroked="false">
                <v:path arrowok="t"/>
                <v:fill type="solid"/>
              </v:shape>
            </v:group>
            <v:group style="position:absolute;left:8183;top:1803;width:10;height:20" coordorigin="8183,1803" coordsize="10,20">
              <v:shape style="position:absolute;left:8183;top:1803;width:10;height:20" coordorigin="8183,1803" coordsize="10,20" path="m8183,1822l8193,1822,8193,1803,8183,1803,8183,1822xe" filled="true" fillcolor="#000000" stroked="false">
                <v:path arrowok="t"/>
                <v:fill type="solid"/>
              </v:shape>
            </v:group>
            <v:group style="position:absolute;left:8183;top:1824;width:10;height:2" coordorigin="8183,1824" coordsize="10,2">
              <v:shape style="position:absolute;left:8183;top:1824;width:10;height:2" coordorigin="8183,1824" coordsize="10,0" path="m8183,1824l8193,1824e" filled="false" stroked="true" strokeweight=".23999pt" strokecolor="#000000">
                <v:path arrowok="t"/>
              </v:shape>
            </v:group>
            <v:group style="position:absolute;left:9669;top:1496;width:10;height:20" coordorigin="9669,1496" coordsize="10,20">
              <v:shape style="position:absolute;left:9669;top:1496;width:10;height:20" coordorigin="9669,1496" coordsize="10,20" path="m9669,1515l9679,1515,9679,1496,9669,1496,9669,1515xe" filled="true" fillcolor="#000000" stroked="false">
                <v:path arrowok="t"/>
                <v:fill type="solid"/>
              </v:shape>
            </v:group>
            <v:group style="position:absolute;left:9669;top:1515;width:10;height:20" coordorigin="9669,1515" coordsize="10,20">
              <v:shape style="position:absolute;left:9669;top:1515;width:10;height:20" coordorigin="9669,1515" coordsize="10,20" path="m9669,1534l9679,1534,9679,1515,9669,1515,9669,1534xe" filled="true" fillcolor="#000000" stroked="false">
                <v:path arrowok="t"/>
                <v:fill type="solid"/>
              </v:shape>
            </v:group>
            <v:group style="position:absolute;left:9669;top:1534;width:10;height:20" coordorigin="9669,1534" coordsize="10,20">
              <v:shape style="position:absolute;left:9669;top:1534;width:10;height:20" coordorigin="9669,1534" coordsize="10,20" path="m9669,1553l9679,1553,9679,1534,9669,1534,9669,1553xe" filled="true" fillcolor="#000000" stroked="false">
                <v:path arrowok="t"/>
                <v:fill type="solid"/>
              </v:shape>
            </v:group>
            <v:group style="position:absolute;left:9669;top:1553;width:10;height:20" coordorigin="9669,1553" coordsize="10,20">
              <v:shape style="position:absolute;left:9669;top:1553;width:10;height:20" coordorigin="9669,1553" coordsize="10,20" path="m9669,1572l9679,1572,9679,1553,9669,1553,9669,1572xe" filled="true" fillcolor="#000000" stroked="false">
                <v:path arrowok="t"/>
                <v:fill type="solid"/>
              </v:shape>
            </v:group>
            <v:group style="position:absolute;left:9669;top:1572;width:10;height:20" coordorigin="9669,1572" coordsize="10,20">
              <v:shape style="position:absolute;left:9669;top:1572;width:10;height:20" coordorigin="9669,1572" coordsize="10,20" path="m9669,1592l9679,1592,9679,1572,9669,1572,9669,1592xe" filled="true" fillcolor="#000000" stroked="false">
                <v:path arrowok="t"/>
                <v:fill type="solid"/>
              </v:shape>
            </v:group>
            <v:group style="position:absolute;left:9669;top:1592;width:10;height:20" coordorigin="9669,1592" coordsize="10,20">
              <v:shape style="position:absolute;left:9669;top:1592;width:10;height:20" coordorigin="9669,1592" coordsize="10,20" path="m9669,1611l9679,1611,9679,1592,9669,1592,9669,1611xe" filled="true" fillcolor="#000000" stroked="false">
                <v:path arrowok="t"/>
                <v:fill type="solid"/>
              </v:shape>
            </v:group>
            <v:group style="position:absolute;left:9669;top:1611;width:10;height:20" coordorigin="9669,1611" coordsize="10,20">
              <v:shape style="position:absolute;left:9669;top:1611;width:10;height:20" coordorigin="9669,1611" coordsize="10,20" path="m9669,1630l9679,1630,9679,1611,9669,1611,9669,1630xe" filled="true" fillcolor="#000000" stroked="false">
                <v:path arrowok="t"/>
                <v:fill type="solid"/>
              </v:shape>
            </v:group>
            <v:group style="position:absolute;left:9669;top:1630;width:10;height:20" coordorigin="9669,1630" coordsize="10,20">
              <v:shape style="position:absolute;left:9669;top:1630;width:10;height:20" coordorigin="9669,1630" coordsize="10,20" path="m9669,1649l9679,1649,9679,1630,9669,1630,9669,1649xe" filled="true" fillcolor="#000000" stroked="false">
                <v:path arrowok="t"/>
                <v:fill type="solid"/>
              </v:shape>
            </v:group>
            <v:group style="position:absolute;left:9669;top:1649;width:10;height:20" coordorigin="9669,1649" coordsize="10,20">
              <v:shape style="position:absolute;left:9669;top:1649;width:10;height:20" coordorigin="9669,1649" coordsize="10,20" path="m9669,1668l9679,1668,9679,1649,9669,1649,9669,1668xe" filled="true" fillcolor="#000000" stroked="false">
                <v:path arrowok="t"/>
                <v:fill type="solid"/>
              </v:shape>
            </v:group>
            <v:group style="position:absolute;left:9669;top:1668;width:10;height:20" coordorigin="9669,1668" coordsize="10,20">
              <v:shape style="position:absolute;left:9669;top:1668;width:10;height:20" coordorigin="9669,1668" coordsize="10,20" path="m9669,1688l9679,1688,9679,1668,9669,1668,9669,1688xe" filled="true" fillcolor="#000000" stroked="false">
                <v:path arrowok="t"/>
                <v:fill type="solid"/>
              </v:shape>
            </v:group>
            <v:group style="position:absolute;left:9669;top:1688;width:10;height:20" coordorigin="9669,1688" coordsize="10,20">
              <v:shape style="position:absolute;left:9669;top:1688;width:10;height:20" coordorigin="9669,1688" coordsize="10,20" path="m9669,1707l9679,1707,9679,1688,9669,1688,9669,1707xe" filled="true" fillcolor="#000000" stroked="false">
                <v:path arrowok="t"/>
                <v:fill type="solid"/>
              </v:shape>
            </v:group>
            <v:group style="position:absolute;left:9669;top:1707;width:10;height:20" coordorigin="9669,1707" coordsize="10,20">
              <v:shape style="position:absolute;left:9669;top:1707;width:10;height:20" coordorigin="9669,1707" coordsize="10,20" path="m9669,1726l9679,1726,9679,1707,9669,1707,9669,1726xe" filled="true" fillcolor="#000000" stroked="false">
                <v:path arrowok="t"/>
                <v:fill type="solid"/>
              </v:shape>
            </v:group>
            <v:group style="position:absolute;left:9669;top:1726;width:10;height:20" coordorigin="9669,1726" coordsize="10,20">
              <v:shape style="position:absolute;left:9669;top:1726;width:10;height:20" coordorigin="9669,1726" coordsize="10,20" path="m9669,1745l9679,1745,9679,1726,9669,1726,9669,1745xe" filled="true" fillcolor="#000000" stroked="false">
                <v:path arrowok="t"/>
                <v:fill type="solid"/>
              </v:shape>
            </v:group>
            <v:group style="position:absolute;left:9669;top:1745;width:10;height:20" coordorigin="9669,1745" coordsize="10,20">
              <v:shape style="position:absolute;left:9669;top:1745;width:10;height:20" coordorigin="9669,1745" coordsize="10,20" path="m9669,1764l9679,1764,9679,1745,9669,1745,9669,1764xe" filled="true" fillcolor="#000000" stroked="false">
                <v:path arrowok="t"/>
                <v:fill type="solid"/>
              </v:shape>
            </v:group>
            <v:group style="position:absolute;left:9669;top:1764;width:10;height:20" coordorigin="9669,1764" coordsize="10,20">
              <v:shape style="position:absolute;left:9669;top:1764;width:10;height:20" coordorigin="9669,1764" coordsize="10,20" path="m9669,1784l9679,1784,9679,1764,9669,1764,9669,1784xe" filled="true" fillcolor="#000000" stroked="false">
                <v:path arrowok="t"/>
                <v:fill type="solid"/>
              </v:shape>
            </v:group>
            <v:group style="position:absolute;left:9669;top:1784;width:10;height:20" coordorigin="9669,1784" coordsize="10,20">
              <v:shape style="position:absolute;left:9669;top:1784;width:10;height:20" coordorigin="9669,1784" coordsize="10,20" path="m9669,1803l9679,1803,9679,1784,9669,1784,9669,1803xe" filled="true" fillcolor="#000000" stroked="false">
                <v:path arrowok="t"/>
                <v:fill type="solid"/>
              </v:shape>
            </v:group>
            <v:group style="position:absolute;left:9669;top:1803;width:10;height:20" coordorigin="9669,1803" coordsize="10,20">
              <v:shape style="position:absolute;left:9669;top:1803;width:10;height:20" coordorigin="9669,1803" coordsize="10,20" path="m9669,1822l9679,1822,9679,1803,9669,1803,9669,1822xe" filled="true" fillcolor="#000000" stroked="false">
                <v:path arrowok="t"/>
                <v:fill type="solid"/>
              </v:shape>
              <v:shape style="position:absolute;left:1594;top:1726;width:1114;height:110" type="#_x0000_t75" stroked="false">
                <v:imagedata r:id="rId1257" o:title=""/>
              </v:shape>
              <v:shape style="position:absolute;left:2684;top:1822;width:1522;height:14" type="#_x0000_t75" stroked="false">
                <v:imagedata r:id="rId1258" o:title=""/>
              </v:shape>
              <v:shape style="position:absolute;left:4191;top:1822;width:1536;height:14" type="#_x0000_t75" stroked="false">
                <v:imagedata r:id="rId1269" o:title=""/>
              </v:shape>
              <v:shape style="position:absolute;left:5713;top:1827;width:881;height:10" type="#_x0000_t75" stroked="false">
                <v:imagedata r:id="rId1270" o:title=""/>
              </v:shape>
              <v:shape style="position:absolute;left:6589;top:1827;width:1594;height:10" type="#_x0000_t75" stroked="false">
                <v:imagedata r:id="rId1255" o:title=""/>
              </v:shape>
              <v:shape style="position:absolute;left:8178;top:1822;width:1501;height:14" type="#_x0000_t75" stroked="false">
                <v:imagedata r:id="rId1271" o:title=""/>
              </v:shape>
              <v:shape style="position:absolute;left:9664;top:1827;width:934;height:10" type="#_x0000_t75" stroked="false">
                <v:imagedata r:id="rId355" o:title=""/>
              </v:shape>
            </v:group>
            <v:group style="position:absolute;left:2688;top:1836;width:10;height:20" coordorigin="2688,1836" coordsize="10,20">
              <v:shape style="position:absolute;left:2688;top:1836;width:10;height:20" coordorigin="2688,1836" coordsize="10,20" path="m2688,1856l2698,1856,2698,1836,2688,1836,2688,1856xe" filled="true" fillcolor="#000000" stroked="false">
                <v:path arrowok="t"/>
                <v:fill type="solid"/>
              </v:shape>
            </v:group>
            <v:group style="position:absolute;left:2688;top:1856;width:10;height:20" coordorigin="2688,1856" coordsize="10,20">
              <v:shape style="position:absolute;left:2688;top:1856;width:10;height:20" coordorigin="2688,1856" coordsize="10,20" path="m2688,1875l2698,1875,2698,1856,2688,1856,2688,1875xe" filled="true" fillcolor="#000000" stroked="false">
                <v:path arrowok="t"/>
                <v:fill type="solid"/>
              </v:shape>
            </v:group>
            <v:group style="position:absolute;left:2688;top:1875;width:10;height:20" coordorigin="2688,1875" coordsize="10,20">
              <v:shape style="position:absolute;left:2688;top:1875;width:10;height:20" coordorigin="2688,1875" coordsize="10,20" path="m2688,1894l2698,1894,2698,1875,2688,1875,2688,1894xe" filled="true" fillcolor="#000000" stroked="false">
                <v:path arrowok="t"/>
                <v:fill type="solid"/>
              </v:shape>
            </v:group>
            <v:group style="position:absolute;left:2688;top:1894;width:10;height:20" coordorigin="2688,1894" coordsize="10,20">
              <v:shape style="position:absolute;left:2688;top:1894;width:10;height:20" coordorigin="2688,1894" coordsize="10,20" path="m2688,1913l2698,1913,2698,1894,2688,1894,2688,1913xe" filled="true" fillcolor="#000000" stroked="false">
                <v:path arrowok="t"/>
                <v:fill type="solid"/>
              </v:shape>
            </v:group>
            <v:group style="position:absolute;left:2688;top:1913;width:10;height:20" coordorigin="2688,1913" coordsize="10,20">
              <v:shape style="position:absolute;left:2688;top:1913;width:10;height:20" coordorigin="2688,1913" coordsize="10,20" path="m2688,1932l2698,1932,2698,1913,2688,1913,2688,1932xe" filled="true" fillcolor="#000000" stroked="false">
                <v:path arrowok="t"/>
                <v:fill type="solid"/>
              </v:shape>
            </v:group>
            <v:group style="position:absolute;left:2688;top:1932;width:10;height:20" coordorigin="2688,1932" coordsize="10,20">
              <v:shape style="position:absolute;left:2688;top:1932;width:10;height:20" coordorigin="2688,1932" coordsize="10,20" path="m2688,1952l2698,1952,2698,1932,2688,1932,2688,1952xe" filled="true" fillcolor="#000000" stroked="false">
                <v:path arrowok="t"/>
                <v:fill type="solid"/>
              </v:shape>
            </v:group>
            <v:group style="position:absolute;left:2688;top:1952;width:10;height:20" coordorigin="2688,1952" coordsize="10,20">
              <v:shape style="position:absolute;left:2688;top:1952;width:10;height:20" coordorigin="2688,1952" coordsize="10,20" path="m2688,1971l2698,1971,2698,1952,2688,1952,2688,1971xe" filled="true" fillcolor="#000000" stroked="false">
                <v:path arrowok="t"/>
                <v:fill type="solid"/>
              </v:shape>
            </v:group>
            <v:group style="position:absolute;left:2688;top:1971;width:10;height:20" coordorigin="2688,1971" coordsize="10,20">
              <v:shape style="position:absolute;left:2688;top:1971;width:10;height:20" coordorigin="2688,1971" coordsize="10,20" path="m2688,1990l2698,1990,2698,1971,2688,1971,2688,1990xe" filled="true" fillcolor="#000000" stroked="false">
                <v:path arrowok="t"/>
                <v:fill type="solid"/>
              </v:shape>
            </v:group>
            <v:group style="position:absolute;left:2688;top:1990;width:10;height:20" coordorigin="2688,1990" coordsize="10,20">
              <v:shape style="position:absolute;left:2688;top:1990;width:10;height:20" coordorigin="2688,1990" coordsize="10,20" path="m2688,2009l2698,2009,2698,1990,2688,1990,2688,2009xe" filled="true" fillcolor="#000000" stroked="false">
                <v:path arrowok="t"/>
                <v:fill type="solid"/>
              </v:shape>
            </v:group>
            <v:group style="position:absolute;left:2688;top:2009;width:10;height:20" coordorigin="2688,2009" coordsize="10,20">
              <v:shape style="position:absolute;left:2688;top:2009;width:10;height:20" coordorigin="2688,2009" coordsize="10,20" path="m2688,2028l2698,2028,2698,2009,2688,2009,2688,2028xe" filled="true" fillcolor="#000000" stroked="false">
                <v:path arrowok="t"/>
                <v:fill type="solid"/>
              </v:shape>
            </v:group>
            <v:group style="position:absolute;left:2688;top:2028;width:10;height:20" coordorigin="2688,2028" coordsize="10,20">
              <v:shape style="position:absolute;left:2688;top:2028;width:10;height:20" coordorigin="2688,2028" coordsize="10,20" path="m2688,2048l2698,2048,2698,2028,2688,2028,2688,2048xe" filled="true" fillcolor="#000000" stroked="false">
                <v:path arrowok="t"/>
                <v:fill type="solid"/>
              </v:shape>
            </v:group>
            <v:group style="position:absolute;left:2688;top:2048;width:10;height:20" coordorigin="2688,2048" coordsize="10,20">
              <v:shape style="position:absolute;left:2688;top:2048;width:10;height:20" coordorigin="2688,2048" coordsize="10,20" path="m2688,2067l2698,2067,2698,2048,2688,2048,2688,2067xe" filled="true" fillcolor="#000000" stroked="false">
                <v:path arrowok="t"/>
                <v:fill type="solid"/>
              </v:shape>
            </v:group>
            <v:group style="position:absolute;left:2688;top:2067;width:10;height:20" coordorigin="2688,2067" coordsize="10,20">
              <v:shape style="position:absolute;left:2688;top:2067;width:10;height:20" coordorigin="2688,2067" coordsize="10,20" path="m2688,2086l2698,2086,2698,2067,2688,2067,2688,2086xe" filled="true" fillcolor="#000000" stroked="false">
                <v:path arrowok="t"/>
                <v:fill type="solid"/>
              </v:shape>
            </v:group>
            <v:group style="position:absolute;left:2688;top:2086;width:10;height:20" coordorigin="2688,2086" coordsize="10,20">
              <v:shape style="position:absolute;left:2688;top:2086;width:10;height:20" coordorigin="2688,2086" coordsize="10,20" path="m2688,2105l2698,2105,2698,2086,2688,2086,2688,2105xe" filled="true" fillcolor="#000000" stroked="false">
                <v:path arrowok="t"/>
                <v:fill type="solid"/>
              </v:shape>
            </v:group>
            <v:group style="position:absolute;left:2688;top:2105;width:10;height:20" coordorigin="2688,2105" coordsize="10,20">
              <v:shape style="position:absolute;left:2688;top:2105;width:10;height:20" coordorigin="2688,2105" coordsize="10,20" path="m2688,2124l2698,2124,2698,2105,2688,2105,2688,2124xe" filled="true" fillcolor="#000000" stroked="false">
                <v:path arrowok="t"/>
                <v:fill type="solid"/>
              </v:shape>
            </v:group>
            <v:group style="position:absolute;left:2688;top:2124;width:10;height:20" coordorigin="2688,2124" coordsize="10,20">
              <v:shape style="position:absolute;left:2688;top:2124;width:10;height:20" coordorigin="2688,2124" coordsize="10,20" path="m2688,2144l2698,2144,2698,2124,2688,2124,2688,2144xe" filled="true" fillcolor="#000000" stroked="false">
                <v:path arrowok="t"/>
                <v:fill type="solid"/>
              </v:shape>
            </v:group>
            <v:group style="position:absolute;left:2688;top:2144;width:10;height:20" coordorigin="2688,2144" coordsize="10,20">
              <v:shape style="position:absolute;left:2688;top:2144;width:10;height:20" coordorigin="2688,2144" coordsize="10,20" path="m2688,2163l2698,2163,2698,2144,2688,2144,2688,2163xe" filled="true" fillcolor="#000000" stroked="false">
                <v:path arrowok="t"/>
                <v:fill type="solid"/>
              </v:shape>
            </v:group>
            <v:group style="position:absolute;left:2688;top:2165;width:10;height:2" coordorigin="2688,2165" coordsize="10,2">
              <v:shape style="position:absolute;left:2688;top:2165;width:10;height:2" coordorigin="2688,2165" coordsize="10,0" path="m2688,2165l2698,2165e" filled="false" stroked="true" strokeweight=".24005pt" strokecolor="#000000">
                <v:path arrowok="t"/>
              </v:shape>
            </v:group>
            <v:group style="position:absolute;left:4196;top:1836;width:10;height:20" coordorigin="4196,1836" coordsize="10,20">
              <v:shape style="position:absolute;left:4196;top:1836;width:10;height:20" coordorigin="4196,1836" coordsize="10,20" path="m4196,1856l4206,1856,4206,1836,4196,1836,4196,1856xe" filled="true" fillcolor="#000000" stroked="false">
                <v:path arrowok="t"/>
                <v:fill type="solid"/>
              </v:shape>
            </v:group>
            <v:group style="position:absolute;left:4196;top:1856;width:10;height:20" coordorigin="4196,1856" coordsize="10,20">
              <v:shape style="position:absolute;left:4196;top:1856;width:10;height:20" coordorigin="4196,1856" coordsize="10,20" path="m4196,1875l4206,1875,4206,1856,4196,1856,4196,1875xe" filled="true" fillcolor="#000000" stroked="false">
                <v:path arrowok="t"/>
                <v:fill type="solid"/>
              </v:shape>
            </v:group>
            <v:group style="position:absolute;left:4196;top:1875;width:10;height:20" coordorigin="4196,1875" coordsize="10,20">
              <v:shape style="position:absolute;left:4196;top:1875;width:10;height:20" coordorigin="4196,1875" coordsize="10,20" path="m4196,1894l4206,1894,4206,1875,4196,1875,4196,1894xe" filled="true" fillcolor="#000000" stroked="false">
                <v:path arrowok="t"/>
                <v:fill type="solid"/>
              </v:shape>
            </v:group>
            <v:group style="position:absolute;left:4196;top:1894;width:10;height:20" coordorigin="4196,1894" coordsize="10,20">
              <v:shape style="position:absolute;left:4196;top:1894;width:10;height:20" coordorigin="4196,1894" coordsize="10,20" path="m4196,1913l4206,1913,4206,1894,4196,1894,4196,1913xe" filled="true" fillcolor="#000000" stroked="false">
                <v:path arrowok="t"/>
                <v:fill type="solid"/>
              </v:shape>
            </v:group>
            <v:group style="position:absolute;left:4196;top:1913;width:10;height:20" coordorigin="4196,1913" coordsize="10,20">
              <v:shape style="position:absolute;left:4196;top:1913;width:10;height:20" coordorigin="4196,1913" coordsize="10,20" path="m4196,1932l4206,1932,4206,1913,4196,1913,4196,1932xe" filled="true" fillcolor="#000000" stroked="false">
                <v:path arrowok="t"/>
                <v:fill type="solid"/>
              </v:shape>
            </v:group>
            <v:group style="position:absolute;left:4196;top:1932;width:10;height:20" coordorigin="4196,1932" coordsize="10,20">
              <v:shape style="position:absolute;left:4196;top:1932;width:10;height:20" coordorigin="4196,1932" coordsize="10,20" path="m4196,1952l4206,1952,4206,1932,4196,1932,4196,1952xe" filled="true" fillcolor="#000000" stroked="false">
                <v:path arrowok="t"/>
                <v:fill type="solid"/>
              </v:shape>
            </v:group>
            <v:group style="position:absolute;left:4196;top:1952;width:10;height:20" coordorigin="4196,1952" coordsize="10,20">
              <v:shape style="position:absolute;left:4196;top:1952;width:10;height:20" coordorigin="4196,1952" coordsize="10,20" path="m4196,1971l4206,1971,4206,1952,4196,1952,4196,1971xe" filled="true" fillcolor="#000000" stroked="false">
                <v:path arrowok="t"/>
                <v:fill type="solid"/>
              </v:shape>
            </v:group>
            <v:group style="position:absolute;left:4196;top:1971;width:10;height:20" coordorigin="4196,1971" coordsize="10,20">
              <v:shape style="position:absolute;left:4196;top:1971;width:10;height:20" coordorigin="4196,1971" coordsize="10,20" path="m4196,1990l4206,1990,4206,1971,4196,1971,4196,1990xe" filled="true" fillcolor="#000000" stroked="false">
                <v:path arrowok="t"/>
                <v:fill type="solid"/>
              </v:shape>
            </v:group>
            <v:group style="position:absolute;left:4196;top:1990;width:10;height:20" coordorigin="4196,1990" coordsize="10,20">
              <v:shape style="position:absolute;left:4196;top:1990;width:10;height:20" coordorigin="4196,1990" coordsize="10,20" path="m4196,2009l4206,2009,4206,1990,4196,1990,4196,2009xe" filled="true" fillcolor="#000000" stroked="false">
                <v:path arrowok="t"/>
                <v:fill type="solid"/>
              </v:shape>
            </v:group>
            <v:group style="position:absolute;left:4196;top:2009;width:10;height:20" coordorigin="4196,2009" coordsize="10,20">
              <v:shape style="position:absolute;left:4196;top:2009;width:10;height:20" coordorigin="4196,2009" coordsize="10,20" path="m4196,2028l4206,2028,4206,2009,4196,2009,4196,2028xe" filled="true" fillcolor="#000000" stroked="false">
                <v:path arrowok="t"/>
                <v:fill type="solid"/>
              </v:shape>
            </v:group>
            <v:group style="position:absolute;left:4196;top:2028;width:10;height:20" coordorigin="4196,2028" coordsize="10,20">
              <v:shape style="position:absolute;left:4196;top:2028;width:10;height:20" coordorigin="4196,2028" coordsize="10,20" path="m4196,2048l4206,2048,4206,2028,4196,2028,4196,2048xe" filled="true" fillcolor="#000000" stroked="false">
                <v:path arrowok="t"/>
                <v:fill type="solid"/>
              </v:shape>
            </v:group>
            <v:group style="position:absolute;left:4196;top:2048;width:10;height:20" coordorigin="4196,2048" coordsize="10,20">
              <v:shape style="position:absolute;left:4196;top:2048;width:10;height:20" coordorigin="4196,2048" coordsize="10,20" path="m4196,2067l4206,2067,4206,2048,4196,2048,4196,2067xe" filled="true" fillcolor="#000000" stroked="false">
                <v:path arrowok="t"/>
                <v:fill type="solid"/>
              </v:shape>
            </v:group>
            <v:group style="position:absolute;left:4196;top:2067;width:10;height:20" coordorigin="4196,2067" coordsize="10,20">
              <v:shape style="position:absolute;left:4196;top:2067;width:10;height:20" coordorigin="4196,2067" coordsize="10,20" path="m4196,2086l4206,2086,4206,2067,4196,2067,4196,2086xe" filled="true" fillcolor="#000000" stroked="false">
                <v:path arrowok="t"/>
                <v:fill type="solid"/>
              </v:shape>
            </v:group>
            <v:group style="position:absolute;left:4196;top:2086;width:10;height:20" coordorigin="4196,2086" coordsize="10,20">
              <v:shape style="position:absolute;left:4196;top:2086;width:10;height:20" coordorigin="4196,2086" coordsize="10,20" path="m4196,2105l4206,2105,4206,2086,4196,2086,4196,2105xe" filled="true" fillcolor="#000000" stroked="false">
                <v:path arrowok="t"/>
                <v:fill type="solid"/>
              </v:shape>
            </v:group>
            <v:group style="position:absolute;left:4196;top:2105;width:10;height:20" coordorigin="4196,2105" coordsize="10,20">
              <v:shape style="position:absolute;left:4196;top:2105;width:10;height:20" coordorigin="4196,2105" coordsize="10,20" path="m4196,2124l4206,2124,4206,2105,4196,2105,4196,2124xe" filled="true" fillcolor="#000000" stroked="false">
                <v:path arrowok="t"/>
                <v:fill type="solid"/>
              </v:shape>
            </v:group>
            <v:group style="position:absolute;left:4196;top:2124;width:10;height:20" coordorigin="4196,2124" coordsize="10,20">
              <v:shape style="position:absolute;left:4196;top:2124;width:10;height:20" coordorigin="4196,2124" coordsize="10,20" path="m4196,2144l4206,2144,4206,2124,4196,2124,4196,2144xe" filled="true" fillcolor="#000000" stroked="false">
                <v:path arrowok="t"/>
                <v:fill type="solid"/>
              </v:shape>
            </v:group>
            <v:group style="position:absolute;left:4196;top:2144;width:10;height:20" coordorigin="4196,2144" coordsize="10,20">
              <v:shape style="position:absolute;left:4196;top:2144;width:10;height:20" coordorigin="4196,2144" coordsize="10,20" path="m4196,2163l4206,2163,4206,2144,4196,2144,4196,2163xe" filled="true" fillcolor="#000000" stroked="false">
                <v:path arrowok="t"/>
                <v:fill type="solid"/>
              </v:shape>
            </v:group>
            <v:group style="position:absolute;left:4196;top:2165;width:10;height:2" coordorigin="4196,2165" coordsize="10,2">
              <v:shape style="position:absolute;left:4196;top:2165;width:10;height:2" coordorigin="4196,2165" coordsize="10,0" path="m4196,2165l4206,2165e" filled="false" stroked="true" strokeweight=".24005pt" strokecolor="#000000">
                <v:path arrowok="t"/>
              </v:shape>
            </v:group>
            <v:group style="position:absolute;left:5718;top:1836;width:10;height:20" coordorigin="5718,1836" coordsize="10,20">
              <v:shape style="position:absolute;left:5718;top:1836;width:10;height:20" coordorigin="5718,1836" coordsize="10,20" path="m5718,1856l5727,1856,5727,1836,5718,1836,5718,1856xe" filled="true" fillcolor="#000000" stroked="false">
                <v:path arrowok="t"/>
                <v:fill type="solid"/>
              </v:shape>
            </v:group>
            <v:group style="position:absolute;left:5718;top:1856;width:10;height:20" coordorigin="5718,1856" coordsize="10,20">
              <v:shape style="position:absolute;left:5718;top:1856;width:10;height:20" coordorigin="5718,1856" coordsize="10,20" path="m5718,1875l5727,1875,5727,1856,5718,1856,5718,1875xe" filled="true" fillcolor="#000000" stroked="false">
                <v:path arrowok="t"/>
                <v:fill type="solid"/>
              </v:shape>
            </v:group>
            <v:group style="position:absolute;left:5718;top:1875;width:10;height:20" coordorigin="5718,1875" coordsize="10,20">
              <v:shape style="position:absolute;left:5718;top:1875;width:10;height:20" coordorigin="5718,1875" coordsize="10,20" path="m5718,1894l5727,1894,5727,1875,5718,1875,5718,1894xe" filled="true" fillcolor="#000000" stroked="false">
                <v:path arrowok="t"/>
                <v:fill type="solid"/>
              </v:shape>
            </v:group>
            <v:group style="position:absolute;left:5718;top:1894;width:10;height:20" coordorigin="5718,1894" coordsize="10,20">
              <v:shape style="position:absolute;left:5718;top:1894;width:10;height:20" coordorigin="5718,1894" coordsize="10,20" path="m5718,1913l5727,1913,5727,1894,5718,1894,5718,1913xe" filled="true" fillcolor="#000000" stroked="false">
                <v:path arrowok="t"/>
                <v:fill type="solid"/>
              </v:shape>
            </v:group>
            <v:group style="position:absolute;left:5718;top:1913;width:10;height:20" coordorigin="5718,1913" coordsize="10,20">
              <v:shape style="position:absolute;left:5718;top:1913;width:10;height:20" coordorigin="5718,1913" coordsize="10,20" path="m5718,1932l5727,1932,5727,1913,5718,1913,5718,1932xe" filled="true" fillcolor="#000000" stroked="false">
                <v:path arrowok="t"/>
                <v:fill type="solid"/>
              </v:shape>
            </v:group>
            <v:group style="position:absolute;left:5718;top:1932;width:10;height:20" coordorigin="5718,1932" coordsize="10,20">
              <v:shape style="position:absolute;left:5718;top:1932;width:10;height:20" coordorigin="5718,1932" coordsize="10,20" path="m5718,1952l5727,1952,5727,1932,5718,1932,5718,1952xe" filled="true" fillcolor="#000000" stroked="false">
                <v:path arrowok="t"/>
                <v:fill type="solid"/>
              </v:shape>
            </v:group>
            <v:group style="position:absolute;left:5718;top:1952;width:10;height:20" coordorigin="5718,1952" coordsize="10,20">
              <v:shape style="position:absolute;left:5718;top:1952;width:10;height:20" coordorigin="5718,1952" coordsize="10,20" path="m5718,1971l5727,1971,5727,1952,5718,1952,5718,1971xe" filled="true" fillcolor="#000000" stroked="false">
                <v:path arrowok="t"/>
                <v:fill type="solid"/>
              </v:shape>
            </v:group>
            <v:group style="position:absolute;left:5718;top:1971;width:10;height:20" coordorigin="5718,1971" coordsize="10,20">
              <v:shape style="position:absolute;left:5718;top:1971;width:10;height:20" coordorigin="5718,1971" coordsize="10,20" path="m5718,1990l5727,1990,5727,1971,5718,1971,5718,1990xe" filled="true" fillcolor="#000000" stroked="false">
                <v:path arrowok="t"/>
                <v:fill type="solid"/>
              </v:shape>
            </v:group>
            <v:group style="position:absolute;left:5718;top:1990;width:10;height:20" coordorigin="5718,1990" coordsize="10,20">
              <v:shape style="position:absolute;left:5718;top:1990;width:10;height:20" coordorigin="5718,1990" coordsize="10,20" path="m5718,2009l5727,2009,5727,1990,5718,1990,5718,2009xe" filled="true" fillcolor="#000000" stroked="false">
                <v:path arrowok="t"/>
                <v:fill type="solid"/>
              </v:shape>
            </v:group>
            <v:group style="position:absolute;left:5718;top:2009;width:10;height:20" coordorigin="5718,2009" coordsize="10,20">
              <v:shape style="position:absolute;left:5718;top:2009;width:10;height:20" coordorigin="5718,2009" coordsize="10,20" path="m5718,2028l5727,2028,5727,2009,5718,2009,5718,2028xe" filled="true" fillcolor="#000000" stroked="false">
                <v:path arrowok="t"/>
                <v:fill type="solid"/>
              </v:shape>
            </v:group>
            <v:group style="position:absolute;left:5718;top:2028;width:10;height:20" coordorigin="5718,2028" coordsize="10,20">
              <v:shape style="position:absolute;left:5718;top:2028;width:10;height:20" coordorigin="5718,2028" coordsize="10,20" path="m5718,2048l5727,2048,5727,2028,5718,2028,5718,2048xe" filled="true" fillcolor="#000000" stroked="false">
                <v:path arrowok="t"/>
                <v:fill type="solid"/>
              </v:shape>
            </v:group>
            <v:group style="position:absolute;left:5718;top:2048;width:10;height:20" coordorigin="5718,2048" coordsize="10,20">
              <v:shape style="position:absolute;left:5718;top:2048;width:10;height:20" coordorigin="5718,2048" coordsize="10,20" path="m5718,2067l5727,2067,5727,2048,5718,2048,5718,2067xe" filled="true" fillcolor="#000000" stroked="false">
                <v:path arrowok="t"/>
                <v:fill type="solid"/>
              </v:shape>
            </v:group>
            <v:group style="position:absolute;left:5718;top:2067;width:10;height:20" coordorigin="5718,2067" coordsize="10,20">
              <v:shape style="position:absolute;left:5718;top:2067;width:10;height:20" coordorigin="5718,2067" coordsize="10,20" path="m5718,2086l5727,2086,5727,2067,5718,2067,5718,2086xe" filled="true" fillcolor="#000000" stroked="false">
                <v:path arrowok="t"/>
                <v:fill type="solid"/>
              </v:shape>
            </v:group>
            <v:group style="position:absolute;left:5718;top:2086;width:10;height:20" coordorigin="5718,2086" coordsize="10,20">
              <v:shape style="position:absolute;left:5718;top:2086;width:10;height:20" coordorigin="5718,2086" coordsize="10,20" path="m5718,2105l5727,2105,5727,2086,5718,2086,5718,2105xe" filled="true" fillcolor="#000000" stroked="false">
                <v:path arrowok="t"/>
                <v:fill type="solid"/>
              </v:shape>
            </v:group>
            <v:group style="position:absolute;left:5718;top:2105;width:10;height:20" coordorigin="5718,2105" coordsize="10,20">
              <v:shape style="position:absolute;left:5718;top:2105;width:10;height:20" coordorigin="5718,2105" coordsize="10,20" path="m5718,2124l5727,2124,5727,2105,5718,2105,5718,2124xe" filled="true" fillcolor="#000000" stroked="false">
                <v:path arrowok="t"/>
                <v:fill type="solid"/>
              </v:shape>
            </v:group>
            <v:group style="position:absolute;left:5718;top:2124;width:10;height:20" coordorigin="5718,2124" coordsize="10,20">
              <v:shape style="position:absolute;left:5718;top:2124;width:10;height:20" coordorigin="5718,2124" coordsize="10,20" path="m5718,2144l5727,2144,5727,2124,5718,2124,5718,2144xe" filled="true" fillcolor="#000000" stroked="false">
                <v:path arrowok="t"/>
                <v:fill type="solid"/>
              </v:shape>
            </v:group>
            <v:group style="position:absolute;left:5718;top:2144;width:10;height:20" coordorigin="5718,2144" coordsize="10,20">
              <v:shape style="position:absolute;left:5718;top:2144;width:10;height:20" coordorigin="5718,2144" coordsize="10,20" path="m5718,2163l5727,2163,5727,2144,5718,2144,5718,2163xe" filled="true" fillcolor="#000000" stroked="false">
                <v:path arrowok="t"/>
                <v:fill type="solid"/>
              </v:shape>
            </v:group>
            <v:group style="position:absolute;left:5718;top:2165;width:10;height:2" coordorigin="5718,2165" coordsize="10,2">
              <v:shape style="position:absolute;left:5718;top:2165;width:10;height:2" coordorigin="5718,2165" coordsize="10,0" path="m5718,2165l5727,2165e" filled="false" stroked="true" strokeweight=".24005pt" strokecolor="#000000">
                <v:path arrowok="t"/>
              </v:shape>
            </v:group>
            <v:group style="position:absolute;left:6594;top:1836;width:10;height:20" coordorigin="6594,1836" coordsize="10,20">
              <v:shape style="position:absolute;left:6594;top:1836;width:10;height:20" coordorigin="6594,1836" coordsize="10,20" path="m6594,1856l6604,1856,6604,1836,6594,1836,6594,1856xe" filled="true" fillcolor="#000000" stroked="false">
                <v:path arrowok="t"/>
                <v:fill type="solid"/>
              </v:shape>
            </v:group>
            <v:group style="position:absolute;left:6594;top:1856;width:10;height:20" coordorigin="6594,1856" coordsize="10,20">
              <v:shape style="position:absolute;left:6594;top:1856;width:10;height:20" coordorigin="6594,1856" coordsize="10,20" path="m6594,1875l6604,1875,6604,1856,6594,1856,6594,1875xe" filled="true" fillcolor="#000000" stroked="false">
                <v:path arrowok="t"/>
                <v:fill type="solid"/>
              </v:shape>
            </v:group>
            <v:group style="position:absolute;left:6594;top:1875;width:10;height:20" coordorigin="6594,1875" coordsize="10,20">
              <v:shape style="position:absolute;left:6594;top:1875;width:10;height:20" coordorigin="6594,1875" coordsize="10,20" path="m6594,1894l6604,1894,6604,1875,6594,1875,6594,1894xe" filled="true" fillcolor="#000000" stroked="false">
                <v:path arrowok="t"/>
                <v:fill type="solid"/>
              </v:shape>
            </v:group>
            <v:group style="position:absolute;left:6594;top:1894;width:10;height:20" coordorigin="6594,1894" coordsize="10,20">
              <v:shape style="position:absolute;left:6594;top:1894;width:10;height:20" coordorigin="6594,1894" coordsize="10,20" path="m6594,1913l6604,1913,6604,1894,6594,1894,6594,1913xe" filled="true" fillcolor="#000000" stroked="false">
                <v:path arrowok="t"/>
                <v:fill type="solid"/>
              </v:shape>
            </v:group>
            <v:group style="position:absolute;left:6594;top:1913;width:10;height:20" coordorigin="6594,1913" coordsize="10,20">
              <v:shape style="position:absolute;left:6594;top:1913;width:10;height:20" coordorigin="6594,1913" coordsize="10,20" path="m6594,1932l6604,1932,6604,1913,6594,1913,6594,1932xe" filled="true" fillcolor="#000000" stroked="false">
                <v:path arrowok="t"/>
                <v:fill type="solid"/>
              </v:shape>
            </v:group>
            <v:group style="position:absolute;left:6594;top:1932;width:10;height:20" coordorigin="6594,1932" coordsize="10,20">
              <v:shape style="position:absolute;left:6594;top:1932;width:10;height:20" coordorigin="6594,1932" coordsize="10,20" path="m6594,1952l6604,1952,6604,1932,6594,1932,6594,1952xe" filled="true" fillcolor="#000000" stroked="false">
                <v:path arrowok="t"/>
                <v:fill type="solid"/>
              </v:shape>
            </v:group>
            <v:group style="position:absolute;left:6594;top:1952;width:10;height:20" coordorigin="6594,1952" coordsize="10,20">
              <v:shape style="position:absolute;left:6594;top:1952;width:10;height:20" coordorigin="6594,1952" coordsize="10,20" path="m6594,1971l6604,1971,6604,1952,6594,1952,6594,1971xe" filled="true" fillcolor="#000000" stroked="false">
                <v:path arrowok="t"/>
                <v:fill type="solid"/>
              </v:shape>
            </v:group>
            <v:group style="position:absolute;left:6594;top:1971;width:10;height:20" coordorigin="6594,1971" coordsize="10,20">
              <v:shape style="position:absolute;left:6594;top:1971;width:10;height:20" coordorigin="6594,1971" coordsize="10,20" path="m6594,1990l6604,1990,6604,1971,6594,1971,6594,1990xe" filled="true" fillcolor="#000000" stroked="false">
                <v:path arrowok="t"/>
                <v:fill type="solid"/>
              </v:shape>
            </v:group>
            <v:group style="position:absolute;left:6594;top:1990;width:10;height:20" coordorigin="6594,1990" coordsize="10,20">
              <v:shape style="position:absolute;left:6594;top:1990;width:10;height:20" coordorigin="6594,1990" coordsize="10,20" path="m6594,2009l6604,2009,6604,1990,6594,1990,6594,2009xe" filled="true" fillcolor="#000000" stroked="false">
                <v:path arrowok="t"/>
                <v:fill type="solid"/>
              </v:shape>
            </v:group>
            <v:group style="position:absolute;left:6594;top:2009;width:10;height:20" coordorigin="6594,2009" coordsize="10,20">
              <v:shape style="position:absolute;left:6594;top:2009;width:10;height:20" coordorigin="6594,2009" coordsize="10,20" path="m6594,2028l6604,2028,6604,2009,6594,2009,6594,2028xe" filled="true" fillcolor="#000000" stroked="false">
                <v:path arrowok="t"/>
                <v:fill type="solid"/>
              </v:shape>
            </v:group>
            <v:group style="position:absolute;left:6594;top:2028;width:10;height:20" coordorigin="6594,2028" coordsize="10,20">
              <v:shape style="position:absolute;left:6594;top:2028;width:10;height:20" coordorigin="6594,2028" coordsize="10,20" path="m6594,2048l6604,2048,6604,2028,6594,2028,6594,2048xe" filled="true" fillcolor="#000000" stroked="false">
                <v:path arrowok="t"/>
                <v:fill type="solid"/>
              </v:shape>
            </v:group>
            <v:group style="position:absolute;left:6594;top:2048;width:10;height:20" coordorigin="6594,2048" coordsize="10,20">
              <v:shape style="position:absolute;left:6594;top:2048;width:10;height:20" coordorigin="6594,2048" coordsize="10,20" path="m6594,2067l6604,2067,6604,2048,6594,2048,6594,2067xe" filled="true" fillcolor="#000000" stroked="false">
                <v:path arrowok="t"/>
                <v:fill type="solid"/>
              </v:shape>
            </v:group>
            <v:group style="position:absolute;left:6594;top:2067;width:10;height:20" coordorigin="6594,2067" coordsize="10,20">
              <v:shape style="position:absolute;left:6594;top:2067;width:10;height:20" coordorigin="6594,2067" coordsize="10,20" path="m6594,2086l6604,2086,6604,2067,6594,2067,6594,2086xe" filled="true" fillcolor="#000000" stroked="false">
                <v:path arrowok="t"/>
                <v:fill type="solid"/>
              </v:shape>
            </v:group>
            <v:group style="position:absolute;left:6594;top:2086;width:10;height:20" coordorigin="6594,2086" coordsize="10,20">
              <v:shape style="position:absolute;left:6594;top:2086;width:10;height:20" coordorigin="6594,2086" coordsize="10,20" path="m6594,2105l6604,2105,6604,2086,6594,2086,6594,2105xe" filled="true" fillcolor="#000000" stroked="false">
                <v:path arrowok="t"/>
                <v:fill type="solid"/>
              </v:shape>
            </v:group>
            <v:group style="position:absolute;left:6594;top:2105;width:10;height:20" coordorigin="6594,2105" coordsize="10,20">
              <v:shape style="position:absolute;left:6594;top:2105;width:10;height:20" coordorigin="6594,2105" coordsize="10,20" path="m6594,2124l6604,2124,6604,2105,6594,2105,6594,2124xe" filled="true" fillcolor="#000000" stroked="false">
                <v:path arrowok="t"/>
                <v:fill type="solid"/>
              </v:shape>
            </v:group>
            <v:group style="position:absolute;left:6594;top:2124;width:10;height:20" coordorigin="6594,2124" coordsize="10,20">
              <v:shape style="position:absolute;left:6594;top:2124;width:10;height:20" coordorigin="6594,2124" coordsize="10,20" path="m6594,2144l6604,2144,6604,2124,6594,2124,6594,2144xe" filled="true" fillcolor="#000000" stroked="false">
                <v:path arrowok="t"/>
                <v:fill type="solid"/>
              </v:shape>
            </v:group>
            <v:group style="position:absolute;left:6594;top:2144;width:10;height:20" coordorigin="6594,2144" coordsize="10,20">
              <v:shape style="position:absolute;left:6594;top:2144;width:10;height:20" coordorigin="6594,2144" coordsize="10,20" path="m6594,2163l6604,2163,6604,2144,6594,2144,6594,2163xe" filled="true" fillcolor="#000000" stroked="false">
                <v:path arrowok="t"/>
                <v:fill type="solid"/>
              </v:shape>
            </v:group>
            <v:group style="position:absolute;left:6594;top:2165;width:10;height:2" coordorigin="6594,2165" coordsize="10,2">
              <v:shape style="position:absolute;left:6594;top:2165;width:10;height:2" coordorigin="6594,2165" coordsize="10,0" path="m6594,2165l6604,2165e" filled="false" stroked="true" strokeweight=".24005pt" strokecolor="#000000">
                <v:path arrowok="t"/>
              </v:shape>
            </v:group>
            <v:group style="position:absolute;left:8183;top:1836;width:10;height:20" coordorigin="8183,1836" coordsize="10,20">
              <v:shape style="position:absolute;left:8183;top:1836;width:10;height:20" coordorigin="8183,1836" coordsize="10,20" path="m8183,1856l8193,1856,8193,1836,8183,1836,8183,1856xe" filled="true" fillcolor="#000000" stroked="false">
                <v:path arrowok="t"/>
                <v:fill type="solid"/>
              </v:shape>
            </v:group>
            <v:group style="position:absolute;left:8183;top:1856;width:10;height:20" coordorigin="8183,1856" coordsize="10,20">
              <v:shape style="position:absolute;left:8183;top:1856;width:10;height:20" coordorigin="8183,1856" coordsize="10,20" path="m8183,1875l8193,1875,8193,1856,8183,1856,8183,1875xe" filled="true" fillcolor="#000000" stroked="false">
                <v:path arrowok="t"/>
                <v:fill type="solid"/>
              </v:shape>
            </v:group>
            <v:group style="position:absolute;left:8183;top:1875;width:10;height:20" coordorigin="8183,1875" coordsize="10,20">
              <v:shape style="position:absolute;left:8183;top:1875;width:10;height:20" coordorigin="8183,1875" coordsize="10,20" path="m8183,1894l8193,1894,8193,1875,8183,1875,8183,1894xe" filled="true" fillcolor="#000000" stroked="false">
                <v:path arrowok="t"/>
                <v:fill type="solid"/>
              </v:shape>
            </v:group>
            <v:group style="position:absolute;left:8183;top:1894;width:10;height:20" coordorigin="8183,1894" coordsize="10,20">
              <v:shape style="position:absolute;left:8183;top:1894;width:10;height:20" coordorigin="8183,1894" coordsize="10,20" path="m8183,1913l8193,1913,8193,1894,8183,1894,8183,1913xe" filled="true" fillcolor="#000000" stroked="false">
                <v:path arrowok="t"/>
                <v:fill type="solid"/>
              </v:shape>
            </v:group>
            <v:group style="position:absolute;left:8183;top:1913;width:10;height:20" coordorigin="8183,1913" coordsize="10,20">
              <v:shape style="position:absolute;left:8183;top:1913;width:10;height:20" coordorigin="8183,1913" coordsize="10,20" path="m8183,1932l8193,1932,8193,1913,8183,1913,8183,1932xe" filled="true" fillcolor="#000000" stroked="false">
                <v:path arrowok="t"/>
                <v:fill type="solid"/>
              </v:shape>
            </v:group>
            <v:group style="position:absolute;left:8183;top:1932;width:10;height:20" coordorigin="8183,1932" coordsize="10,20">
              <v:shape style="position:absolute;left:8183;top:1932;width:10;height:20" coordorigin="8183,1932" coordsize="10,20" path="m8183,1952l8193,1952,8193,1932,8183,1932,8183,1952xe" filled="true" fillcolor="#000000" stroked="false">
                <v:path arrowok="t"/>
                <v:fill type="solid"/>
              </v:shape>
            </v:group>
            <v:group style="position:absolute;left:8183;top:1952;width:10;height:20" coordorigin="8183,1952" coordsize="10,20">
              <v:shape style="position:absolute;left:8183;top:1952;width:10;height:20" coordorigin="8183,1952" coordsize="10,20" path="m8183,1971l8193,1971,8193,1952,8183,1952,8183,1971xe" filled="true" fillcolor="#000000" stroked="false">
                <v:path arrowok="t"/>
                <v:fill type="solid"/>
              </v:shape>
            </v:group>
            <v:group style="position:absolute;left:8183;top:1971;width:10;height:20" coordorigin="8183,1971" coordsize="10,20">
              <v:shape style="position:absolute;left:8183;top:1971;width:10;height:20" coordorigin="8183,1971" coordsize="10,20" path="m8183,1990l8193,1990,8193,1971,8183,1971,8183,1990xe" filled="true" fillcolor="#000000" stroked="false">
                <v:path arrowok="t"/>
                <v:fill type="solid"/>
              </v:shape>
            </v:group>
            <v:group style="position:absolute;left:8183;top:1990;width:10;height:20" coordorigin="8183,1990" coordsize="10,20">
              <v:shape style="position:absolute;left:8183;top:1990;width:10;height:20" coordorigin="8183,1990" coordsize="10,20" path="m8183,2009l8193,2009,8193,1990,8183,1990,8183,2009xe" filled="true" fillcolor="#000000" stroked="false">
                <v:path arrowok="t"/>
                <v:fill type="solid"/>
              </v:shape>
            </v:group>
            <v:group style="position:absolute;left:8183;top:2009;width:10;height:20" coordorigin="8183,2009" coordsize="10,20">
              <v:shape style="position:absolute;left:8183;top:2009;width:10;height:20" coordorigin="8183,2009" coordsize="10,20" path="m8183,2028l8193,2028,8193,2009,8183,2009,8183,2028xe" filled="true" fillcolor="#000000" stroked="false">
                <v:path arrowok="t"/>
                <v:fill type="solid"/>
              </v:shape>
            </v:group>
            <v:group style="position:absolute;left:8183;top:2028;width:10;height:20" coordorigin="8183,2028" coordsize="10,20">
              <v:shape style="position:absolute;left:8183;top:2028;width:10;height:20" coordorigin="8183,2028" coordsize="10,20" path="m8183,2048l8193,2048,8193,2028,8183,2028,8183,2048xe" filled="true" fillcolor="#000000" stroked="false">
                <v:path arrowok="t"/>
                <v:fill type="solid"/>
              </v:shape>
            </v:group>
            <v:group style="position:absolute;left:8183;top:2048;width:10;height:20" coordorigin="8183,2048" coordsize="10,20">
              <v:shape style="position:absolute;left:8183;top:2048;width:10;height:20" coordorigin="8183,2048" coordsize="10,20" path="m8183,2067l8193,2067,8193,2048,8183,2048,8183,2067xe" filled="true" fillcolor="#000000" stroked="false">
                <v:path arrowok="t"/>
                <v:fill type="solid"/>
              </v:shape>
            </v:group>
            <v:group style="position:absolute;left:8183;top:2067;width:10;height:20" coordorigin="8183,2067" coordsize="10,20">
              <v:shape style="position:absolute;left:8183;top:2067;width:10;height:20" coordorigin="8183,2067" coordsize="10,20" path="m8183,2086l8193,2086,8193,2067,8183,2067,8183,2086xe" filled="true" fillcolor="#000000" stroked="false">
                <v:path arrowok="t"/>
                <v:fill type="solid"/>
              </v:shape>
            </v:group>
            <v:group style="position:absolute;left:8183;top:2086;width:10;height:20" coordorigin="8183,2086" coordsize="10,20">
              <v:shape style="position:absolute;left:8183;top:2086;width:10;height:20" coordorigin="8183,2086" coordsize="10,20" path="m8183,2105l8193,2105,8193,2086,8183,2086,8183,2105xe" filled="true" fillcolor="#000000" stroked="false">
                <v:path arrowok="t"/>
                <v:fill type="solid"/>
              </v:shape>
            </v:group>
            <v:group style="position:absolute;left:8183;top:2105;width:10;height:20" coordorigin="8183,2105" coordsize="10,20">
              <v:shape style="position:absolute;left:8183;top:2105;width:10;height:20" coordorigin="8183,2105" coordsize="10,20" path="m8183,2124l8193,2124,8193,2105,8183,2105,8183,2124xe" filled="true" fillcolor="#000000" stroked="false">
                <v:path arrowok="t"/>
                <v:fill type="solid"/>
              </v:shape>
            </v:group>
            <v:group style="position:absolute;left:8183;top:2124;width:10;height:20" coordorigin="8183,2124" coordsize="10,20">
              <v:shape style="position:absolute;left:8183;top:2124;width:10;height:20" coordorigin="8183,2124" coordsize="10,20" path="m8183,2144l8193,2144,8193,2124,8183,2124,8183,2144xe" filled="true" fillcolor="#000000" stroked="false">
                <v:path arrowok="t"/>
                <v:fill type="solid"/>
              </v:shape>
            </v:group>
            <v:group style="position:absolute;left:8183;top:2144;width:10;height:20" coordorigin="8183,2144" coordsize="10,20">
              <v:shape style="position:absolute;left:8183;top:2144;width:10;height:20" coordorigin="8183,2144" coordsize="10,20" path="m8183,2163l8193,2163,8193,2144,8183,2144,8183,2163xe" filled="true" fillcolor="#000000" stroked="false">
                <v:path arrowok="t"/>
                <v:fill type="solid"/>
              </v:shape>
            </v:group>
            <v:group style="position:absolute;left:8183;top:2165;width:10;height:2" coordorigin="8183,2165" coordsize="10,2">
              <v:shape style="position:absolute;left:8183;top:2165;width:10;height:2" coordorigin="8183,2165" coordsize="10,0" path="m8183,2165l8193,2165e" filled="false" stroked="true" strokeweight=".24005pt" strokecolor="#000000">
                <v:path arrowok="t"/>
              </v:shape>
            </v:group>
            <v:group style="position:absolute;left:9669;top:1836;width:10;height:20" coordorigin="9669,1836" coordsize="10,20">
              <v:shape style="position:absolute;left:9669;top:1836;width:10;height:20" coordorigin="9669,1836" coordsize="10,20" path="m9669,1856l9679,1856,9679,1836,9669,1836,9669,1856xe" filled="true" fillcolor="#000000" stroked="false">
                <v:path arrowok="t"/>
                <v:fill type="solid"/>
              </v:shape>
            </v:group>
            <v:group style="position:absolute;left:9669;top:1856;width:10;height:20" coordorigin="9669,1856" coordsize="10,20">
              <v:shape style="position:absolute;left:9669;top:1856;width:10;height:20" coordorigin="9669,1856" coordsize="10,20" path="m9669,1875l9679,1875,9679,1856,9669,1856,9669,1875xe" filled="true" fillcolor="#000000" stroked="false">
                <v:path arrowok="t"/>
                <v:fill type="solid"/>
              </v:shape>
            </v:group>
            <v:group style="position:absolute;left:9669;top:1875;width:10;height:20" coordorigin="9669,1875" coordsize="10,20">
              <v:shape style="position:absolute;left:9669;top:1875;width:10;height:20" coordorigin="9669,1875" coordsize="10,20" path="m9669,1894l9679,1894,9679,1875,9669,1875,9669,1894xe" filled="true" fillcolor="#000000" stroked="false">
                <v:path arrowok="t"/>
                <v:fill type="solid"/>
              </v:shape>
            </v:group>
            <v:group style="position:absolute;left:9669;top:1894;width:10;height:20" coordorigin="9669,1894" coordsize="10,20">
              <v:shape style="position:absolute;left:9669;top:1894;width:10;height:20" coordorigin="9669,1894" coordsize="10,20" path="m9669,1913l9679,1913,9679,1894,9669,1894,9669,1913xe" filled="true" fillcolor="#000000" stroked="false">
                <v:path arrowok="t"/>
                <v:fill type="solid"/>
              </v:shape>
            </v:group>
            <v:group style="position:absolute;left:9669;top:1913;width:10;height:20" coordorigin="9669,1913" coordsize="10,20">
              <v:shape style="position:absolute;left:9669;top:1913;width:10;height:20" coordorigin="9669,1913" coordsize="10,20" path="m9669,1932l9679,1932,9679,1913,9669,1913,9669,1932xe" filled="true" fillcolor="#000000" stroked="false">
                <v:path arrowok="t"/>
                <v:fill type="solid"/>
              </v:shape>
            </v:group>
            <v:group style="position:absolute;left:9669;top:1932;width:10;height:20" coordorigin="9669,1932" coordsize="10,20">
              <v:shape style="position:absolute;left:9669;top:1932;width:10;height:20" coordorigin="9669,1932" coordsize="10,20" path="m9669,1952l9679,1952,9679,1932,9669,1932,9669,1952xe" filled="true" fillcolor="#000000" stroked="false">
                <v:path arrowok="t"/>
                <v:fill type="solid"/>
              </v:shape>
            </v:group>
            <v:group style="position:absolute;left:9669;top:1952;width:10;height:20" coordorigin="9669,1952" coordsize="10,20">
              <v:shape style="position:absolute;left:9669;top:1952;width:10;height:20" coordorigin="9669,1952" coordsize="10,20" path="m9669,1971l9679,1971,9679,1952,9669,1952,9669,1971xe" filled="true" fillcolor="#000000" stroked="false">
                <v:path arrowok="t"/>
                <v:fill type="solid"/>
              </v:shape>
            </v:group>
            <v:group style="position:absolute;left:9669;top:1971;width:10;height:20" coordorigin="9669,1971" coordsize="10,20">
              <v:shape style="position:absolute;left:9669;top:1971;width:10;height:20" coordorigin="9669,1971" coordsize="10,20" path="m9669,1990l9679,1990,9679,1971,9669,1971,9669,1990xe" filled="true" fillcolor="#000000" stroked="false">
                <v:path arrowok="t"/>
                <v:fill type="solid"/>
              </v:shape>
            </v:group>
            <v:group style="position:absolute;left:9669;top:1990;width:10;height:20" coordorigin="9669,1990" coordsize="10,20">
              <v:shape style="position:absolute;left:9669;top:1990;width:10;height:20" coordorigin="9669,1990" coordsize="10,20" path="m9669,2009l9679,2009,9679,1990,9669,1990,9669,2009xe" filled="true" fillcolor="#000000" stroked="false">
                <v:path arrowok="t"/>
                <v:fill type="solid"/>
              </v:shape>
            </v:group>
            <v:group style="position:absolute;left:9669;top:2009;width:10;height:20" coordorigin="9669,2009" coordsize="10,20">
              <v:shape style="position:absolute;left:9669;top:2009;width:10;height:20" coordorigin="9669,2009" coordsize="10,20" path="m9669,2028l9679,2028,9679,2009,9669,2009,9669,2028xe" filled="true" fillcolor="#000000" stroked="false">
                <v:path arrowok="t"/>
                <v:fill type="solid"/>
              </v:shape>
            </v:group>
            <v:group style="position:absolute;left:9669;top:2028;width:10;height:20" coordorigin="9669,2028" coordsize="10,20">
              <v:shape style="position:absolute;left:9669;top:2028;width:10;height:20" coordorigin="9669,2028" coordsize="10,20" path="m9669,2048l9679,2048,9679,2028,9669,2028,9669,2048xe" filled="true" fillcolor="#000000" stroked="false">
                <v:path arrowok="t"/>
                <v:fill type="solid"/>
              </v:shape>
            </v:group>
            <v:group style="position:absolute;left:9669;top:2048;width:10;height:20" coordorigin="9669,2048" coordsize="10,20">
              <v:shape style="position:absolute;left:9669;top:2048;width:10;height:20" coordorigin="9669,2048" coordsize="10,20" path="m9669,2067l9679,2067,9679,2048,9669,2048,9669,2067xe" filled="true" fillcolor="#000000" stroked="false">
                <v:path arrowok="t"/>
                <v:fill type="solid"/>
              </v:shape>
            </v:group>
            <v:group style="position:absolute;left:9669;top:2067;width:10;height:20" coordorigin="9669,2067" coordsize="10,20">
              <v:shape style="position:absolute;left:9669;top:2067;width:10;height:20" coordorigin="9669,2067" coordsize="10,20" path="m9669,2086l9679,2086,9679,2067,9669,2067,9669,2086xe" filled="true" fillcolor="#000000" stroked="false">
                <v:path arrowok="t"/>
                <v:fill type="solid"/>
              </v:shape>
            </v:group>
            <v:group style="position:absolute;left:9669;top:2086;width:10;height:20" coordorigin="9669,2086" coordsize="10,20">
              <v:shape style="position:absolute;left:9669;top:2086;width:10;height:20" coordorigin="9669,2086" coordsize="10,20" path="m9669,2105l9679,2105,9679,2086,9669,2086,9669,2105xe" filled="true" fillcolor="#000000" stroked="false">
                <v:path arrowok="t"/>
                <v:fill type="solid"/>
              </v:shape>
            </v:group>
            <v:group style="position:absolute;left:9669;top:2105;width:10;height:20" coordorigin="9669,2105" coordsize="10,20">
              <v:shape style="position:absolute;left:9669;top:2105;width:10;height:20" coordorigin="9669,2105" coordsize="10,20" path="m9669,2124l9679,2124,9679,2105,9669,2105,9669,2124xe" filled="true" fillcolor="#000000" stroked="false">
                <v:path arrowok="t"/>
                <v:fill type="solid"/>
              </v:shape>
            </v:group>
            <v:group style="position:absolute;left:9669;top:2124;width:10;height:20" coordorigin="9669,2124" coordsize="10,20">
              <v:shape style="position:absolute;left:9669;top:2124;width:10;height:20" coordorigin="9669,2124" coordsize="10,20" path="m9669,2144l9679,2144,9679,2124,9669,2124,9669,2144xe" filled="true" fillcolor="#000000" stroked="false">
                <v:path arrowok="t"/>
                <v:fill type="solid"/>
              </v:shape>
            </v:group>
            <v:group style="position:absolute;left:9669;top:2144;width:10;height:20" coordorigin="9669,2144" coordsize="10,20">
              <v:shape style="position:absolute;left:9669;top:2144;width:10;height:20" coordorigin="9669,2144" coordsize="10,20" path="m9669,2163l9679,2163,9679,2144,9669,2144,9669,2163xe" filled="true" fillcolor="#000000" stroked="false">
                <v:path arrowok="t"/>
                <v:fill type="solid"/>
              </v:shape>
            </v:group>
            <v:group style="position:absolute;left:9669;top:2165;width:10;height:2" coordorigin="9669,2165" coordsize="10,2">
              <v:shape style="position:absolute;left:9669;top:2165;width:10;height:2" coordorigin="9669,2165" coordsize="10,0" path="m9669,2165l9679,2165e" filled="false" stroked="true" strokeweight=".24005pt" strokecolor="#000000">
                <v:path arrowok="t"/>
              </v:shape>
            </v:group>
            <v:group style="position:absolute;left:2688;top:2172;width:10;height:2" coordorigin="2688,2172" coordsize="10,2">
              <v:shape style="position:absolute;left:2688;top:2172;width:10;height:2" coordorigin="2688,2172" coordsize="10,0" path="m2688,2172l2698,2172e" filled="false" stroked="true" strokeweight=".47998pt" strokecolor="#000000">
                <v:path arrowok="t"/>
              </v:shape>
            </v:group>
            <v:group style="position:absolute;left:4196;top:2172;width:10;height:2" coordorigin="4196,2172" coordsize="10,2">
              <v:shape style="position:absolute;left:4196;top:2172;width:10;height:2" coordorigin="4196,2172" coordsize="10,0" path="m4196,2172l4206,2172e" filled="false" stroked="true" strokeweight=".47998pt" strokecolor="#000000">
                <v:path arrowok="t"/>
              </v:shape>
              <v:shape style="position:absolute;left:1594;top:2168;width:4124;height:10" type="#_x0000_t75" stroked="false">
                <v:imagedata r:id="rId1272" o:title=""/>
              </v:shape>
              <v:shape style="position:absolute;left:5713;top:2168;width:881;height:10" type="#_x0000_t75" stroked="false">
                <v:imagedata r:id="rId1260" o:title=""/>
              </v:shape>
              <v:shape style="position:absolute;left:6589;top:2168;width:1594;height:10" type="#_x0000_t75" stroked="false">
                <v:imagedata r:id="rId1261" o:title=""/>
              </v:shape>
              <v:shape style="position:absolute;left:8178;top:2168;width:1491;height:10" type="#_x0000_t75" stroked="false">
                <v:imagedata r:id="rId1273" o:title=""/>
              </v:shape>
              <v:shape style="position:absolute;left:9664;top:2168;width:934;height:10" type="#_x0000_t75" stroked="false">
                <v:imagedata r:id="rId1263" o:title=""/>
              </v:shape>
            </v:group>
            <v:group style="position:absolute;left:2688;top:2177;width:10;height:20" coordorigin="2688,2177" coordsize="10,20">
              <v:shape style="position:absolute;left:2688;top:2177;width:10;height:20" coordorigin="2688,2177" coordsize="10,20" path="m2688,2196l2698,2196,2698,2177,2688,2177,2688,2196xe" filled="true" fillcolor="#000000" stroked="false">
                <v:path arrowok="t"/>
                <v:fill type="solid"/>
              </v:shape>
            </v:group>
            <v:group style="position:absolute;left:2688;top:2196;width:10;height:20" coordorigin="2688,2196" coordsize="10,20">
              <v:shape style="position:absolute;left:2688;top:2196;width:10;height:20" coordorigin="2688,2196" coordsize="10,20" path="m2688,2216l2698,2216,2698,2196,2688,2196,2688,2216xe" filled="true" fillcolor="#000000" stroked="false">
                <v:path arrowok="t"/>
                <v:fill type="solid"/>
              </v:shape>
            </v:group>
            <v:group style="position:absolute;left:2688;top:2216;width:10;height:20" coordorigin="2688,2216" coordsize="10,20">
              <v:shape style="position:absolute;left:2688;top:2216;width:10;height:20" coordorigin="2688,2216" coordsize="10,20" path="m2688,2235l2698,2235,2698,2216,2688,2216,2688,2235xe" filled="true" fillcolor="#000000" stroked="false">
                <v:path arrowok="t"/>
                <v:fill type="solid"/>
              </v:shape>
            </v:group>
            <v:group style="position:absolute;left:2688;top:2235;width:10;height:20" coordorigin="2688,2235" coordsize="10,20">
              <v:shape style="position:absolute;left:2688;top:2235;width:10;height:20" coordorigin="2688,2235" coordsize="10,20" path="m2688,2254l2698,2254,2698,2235,2688,2235,2688,2254xe" filled="true" fillcolor="#000000" stroked="false">
                <v:path arrowok="t"/>
                <v:fill type="solid"/>
              </v:shape>
            </v:group>
            <v:group style="position:absolute;left:2688;top:2254;width:10;height:20" coordorigin="2688,2254" coordsize="10,20">
              <v:shape style="position:absolute;left:2688;top:2254;width:10;height:20" coordorigin="2688,2254" coordsize="10,20" path="m2688,2273l2698,2273,2698,2254,2688,2254,2688,2273xe" filled="true" fillcolor="#000000" stroked="false">
                <v:path arrowok="t"/>
                <v:fill type="solid"/>
              </v:shape>
            </v:group>
            <v:group style="position:absolute;left:2688;top:2273;width:10;height:20" coordorigin="2688,2273" coordsize="10,20">
              <v:shape style="position:absolute;left:2688;top:2273;width:10;height:20" coordorigin="2688,2273" coordsize="10,20" path="m2688,2292l2698,2292,2698,2273,2688,2273,2688,2292xe" filled="true" fillcolor="#000000" stroked="false">
                <v:path arrowok="t"/>
                <v:fill type="solid"/>
              </v:shape>
            </v:group>
            <v:group style="position:absolute;left:2688;top:2292;width:10;height:20" coordorigin="2688,2292" coordsize="10,20">
              <v:shape style="position:absolute;left:2688;top:2292;width:10;height:20" coordorigin="2688,2292" coordsize="10,20" path="m2688,2312l2698,2312,2698,2292,2688,2292,2688,2312xe" filled="true" fillcolor="#000000" stroked="false">
                <v:path arrowok="t"/>
                <v:fill type="solid"/>
              </v:shape>
            </v:group>
            <v:group style="position:absolute;left:2688;top:2312;width:10;height:20" coordorigin="2688,2312" coordsize="10,20">
              <v:shape style="position:absolute;left:2688;top:2312;width:10;height:20" coordorigin="2688,2312" coordsize="10,20" path="m2688,2331l2698,2331,2698,2312,2688,2312,2688,2331xe" filled="true" fillcolor="#000000" stroked="false">
                <v:path arrowok="t"/>
                <v:fill type="solid"/>
              </v:shape>
            </v:group>
            <v:group style="position:absolute;left:2688;top:2331;width:10;height:20" coordorigin="2688,2331" coordsize="10,20">
              <v:shape style="position:absolute;left:2688;top:2331;width:10;height:20" coordorigin="2688,2331" coordsize="10,20" path="m2688,2350l2698,2350,2698,2331,2688,2331,2688,2350xe" filled="true" fillcolor="#000000" stroked="false">
                <v:path arrowok="t"/>
                <v:fill type="solid"/>
              </v:shape>
            </v:group>
            <v:group style="position:absolute;left:2688;top:2350;width:10;height:20" coordorigin="2688,2350" coordsize="10,20">
              <v:shape style="position:absolute;left:2688;top:2350;width:10;height:20" coordorigin="2688,2350" coordsize="10,20" path="m2688,2369l2698,2369,2698,2350,2688,2350,2688,2369xe" filled="true" fillcolor="#000000" stroked="false">
                <v:path arrowok="t"/>
                <v:fill type="solid"/>
              </v:shape>
            </v:group>
            <v:group style="position:absolute;left:2688;top:2369;width:10;height:20" coordorigin="2688,2369" coordsize="10,20">
              <v:shape style="position:absolute;left:2688;top:2369;width:10;height:20" coordorigin="2688,2369" coordsize="10,20" path="m2688,2388l2698,2388,2698,2369,2688,2369,2688,2388xe" filled="true" fillcolor="#000000" stroked="false">
                <v:path arrowok="t"/>
                <v:fill type="solid"/>
              </v:shape>
            </v:group>
            <v:group style="position:absolute;left:2688;top:2388;width:10;height:20" coordorigin="2688,2388" coordsize="10,20">
              <v:shape style="position:absolute;left:2688;top:2388;width:10;height:20" coordorigin="2688,2388" coordsize="10,20" path="m2688,2408l2698,2408,2698,2388,2688,2388,2688,2408xe" filled="true" fillcolor="#000000" stroked="false">
                <v:path arrowok="t"/>
                <v:fill type="solid"/>
              </v:shape>
            </v:group>
            <v:group style="position:absolute;left:4196;top:2177;width:10;height:20" coordorigin="4196,2177" coordsize="10,20">
              <v:shape style="position:absolute;left:4196;top:2177;width:10;height:20" coordorigin="4196,2177" coordsize="10,20" path="m4196,2196l4206,2196,4206,2177,4196,2177,4196,2196xe" filled="true" fillcolor="#000000" stroked="false">
                <v:path arrowok="t"/>
                <v:fill type="solid"/>
              </v:shape>
            </v:group>
            <v:group style="position:absolute;left:4196;top:2196;width:10;height:20" coordorigin="4196,2196" coordsize="10,20">
              <v:shape style="position:absolute;left:4196;top:2196;width:10;height:20" coordorigin="4196,2196" coordsize="10,20" path="m4196,2216l4206,2216,4206,2196,4196,2196,4196,2216xe" filled="true" fillcolor="#000000" stroked="false">
                <v:path arrowok="t"/>
                <v:fill type="solid"/>
              </v:shape>
            </v:group>
            <v:group style="position:absolute;left:4196;top:2216;width:10;height:20" coordorigin="4196,2216" coordsize="10,20">
              <v:shape style="position:absolute;left:4196;top:2216;width:10;height:20" coordorigin="4196,2216" coordsize="10,20" path="m4196,2235l4206,2235,4206,2216,4196,2216,4196,2235xe" filled="true" fillcolor="#000000" stroked="false">
                <v:path arrowok="t"/>
                <v:fill type="solid"/>
              </v:shape>
            </v:group>
            <v:group style="position:absolute;left:4196;top:2235;width:10;height:20" coordorigin="4196,2235" coordsize="10,20">
              <v:shape style="position:absolute;left:4196;top:2235;width:10;height:20" coordorigin="4196,2235" coordsize="10,20" path="m4196,2254l4206,2254,4206,2235,4196,2235,4196,2254xe" filled="true" fillcolor="#000000" stroked="false">
                <v:path arrowok="t"/>
                <v:fill type="solid"/>
              </v:shape>
            </v:group>
            <v:group style="position:absolute;left:4196;top:2254;width:10;height:20" coordorigin="4196,2254" coordsize="10,20">
              <v:shape style="position:absolute;left:4196;top:2254;width:10;height:20" coordorigin="4196,2254" coordsize="10,20" path="m4196,2273l4206,2273,4206,2254,4196,2254,4196,2273xe" filled="true" fillcolor="#000000" stroked="false">
                <v:path arrowok="t"/>
                <v:fill type="solid"/>
              </v:shape>
            </v:group>
            <v:group style="position:absolute;left:4196;top:2273;width:10;height:20" coordorigin="4196,2273" coordsize="10,20">
              <v:shape style="position:absolute;left:4196;top:2273;width:10;height:20" coordorigin="4196,2273" coordsize="10,20" path="m4196,2292l4206,2292,4206,2273,4196,2273,4196,2292xe" filled="true" fillcolor="#000000" stroked="false">
                <v:path arrowok="t"/>
                <v:fill type="solid"/>
              </v:shape>
            </v:group>
            <v:group style="position:absolute;left:4196;top:2292;width:10;height:20" coordorigin="4196,2292" coordsize="10,20">
              <v:shape style="position:absolute;left:4196;top:2292;width:10;height:20" coordorigin="4196,2292" coordsize="10,20" path="m4196,2312l4206,2312,4206,2292,4196,2292,4196,2312xe" filled="true" fillcolor="#000000" stroked="false">
                <v:path arrowok="t"/>
                <v:fill type="solid"/>
              </v:shape>
            </v:group>
            <v:group style="position:absolute;left:4196;top:2312;width:10;height:20" coordorigin="4196,2312" coordsize="10,20">
              <v:shape style="position:absolute;left:4196;top:2312;width:10;height:20" coordorigin="4196,2312" coordsize="10,20" path="m4196,2331l4206,2331,4206,2312,4196,2312,4196,2331xe" filled="true" fillcolor="#000000" stroked="false">
                <v:path arrowok="t"/>
                <v:fill type="solid"/>
              </v:shape>
            </v:group>
            <v:group style="position:absolute;left:4196;top:2331;width:10;height:20" coordorigin="4196,2331" coordsize="10,20">
              <v:shape style="position:absolute;left:4196;top:2331;width:10;height:20" coordorigin="4196,2331" coordsize="10,20" path="m4196,2350l4206,2350,4206,2331,4196,2331,4196,2350xe" filled="true" fillcolor="#000000" stroked="false">
                <v:path arrowok="t"/>
                <v:fill type="solid"/>
              </v:shape>
            </v:group>
            <v:group style="position:absolute;left:4196;top:2350;width:10;height:20" coordorigin="4196,2350" coordsize="10,20">
              <v:shape style="position:absolute;left:4196;top:2350;width:10;height:20" coordorigin="4196,2350" coordsize="10,20" path="m4196,2369l4206,2369,4206,2350,4196,2350,4196,2369xe" filled="true" fillcolor="#000000" stroked="false">
                <v:path arrowok="t"/>
                <v:fill type="solid"/>
              </v:shape>
            </v:group>
            <v:group style="position:absolute;left:4196;top:2369;width:10;height:20" coordorigin="4196,2369" coordsize="10,20">
              <v:shape style="position:absolute;left:4196;top:2369;width:10;height:20" coordorigin="4196,2369" coordsize="10,20" path="m4196,2388l4206,2388,4206,2369,4196,2369,4196,2388xe" filled="true" fillcolor="#000000" stroked="false">
                <v:path arrowok="t"/>
                <v:fill type="solid"/>
              </v:shape>
            </v:group>
            <v:group style="position:absolute;left:4196;top:2388;width:10;height:20" coordorigin="4196,2388" coordsize="10,20">
              <v:shape style="position:absolute;left:4196;top:2388;width:10;height:20" coordorigin="4196,2388" coordsize="10,20" path="m4196,2408l4206,2408,4206,2388,4196,2388,4196,2408xe" filled="true" fillcolor="#000000" stroked="false">
                <v:path arrowok="t"/>
                <v:fill type="solid"/>
              </v:shape>
            </v:group>
            <v:group style="position:absolute;left:4196;top:2408;width:10;height:20" coordorigin="4196,2408" coordsize="10,20">
              <v:shape style="position:absolute;left:4196;top:2408;width:10;height:20" coordorigin="4196,2408" coordsize="10,20" path="m4196,2427l4206,2427,4206,2408,4196,2408,4196,2427xe" filled="true" fillcolor="#000000" stroked="false">
                <v:path arrowok="t"/>
                <v:fill type="solid"/>
              </v:shape>
            </v:group>
            <v:group style="position:absolute;left:4196;top:2427;width:10;height:20" coordorigin="4196,2427" coordsize="10,20">
              <v:shape style="position:absolute;left:4196;top:2427;width:10;height:20" coordorigin="4196,2427" coordsize="10,20" path="m4196,2446l4206,2446,4206,2427,4196,2427,4196,2446xe" filled="true" fillcolor="#000000" stroked="false">
                <v:path arrowok="t"/>
                <v:fill type="solid"/>
              </v:shape>
            </v:group>
            <v:group style="position:absolute;left:4196;top:2446;width:10;height:20" coordorigin="4196,2446" coordsize="10,20">
              <v:shape style="position:absolute;left:4196;top:2446;width:10;height:20" coordorigin="4196,2446" coordsize="10,20" path="m4196,2465l4206,2465,4206,2446,4196,2446,4196,2465xe" filled="true" fillcolor="#000000" stroked="false">
                <v:path arrowok="t"/>
                <v:fill type="solid"/>
              </v:shape>
            </v:group>
            <v:group style="position:absolute;left:4196;top:2465;width:10;height:20" coordorigin="4196,2465" coordsize="10,20">
              <v:shape style="position:absolute;left:4196;top:2465;width:10;height:20" coordorigin="4196,2465" coordsize="10,20" path="m4196,2484l4206,2484,4206,2465,4196,2465,4196,2484xe" filled="true" fillcolor="#000000" stroked="false">
                <v:path arrowok="t"/>
                <v:fill type="solid"/>
              </v:shape>
            </v:group>
            <v:group style="position:absolute;left:4196;top:2484;width:10;height:20" coordorigin="4196,2484" coordsize="10,20">
              <v:shape style="position:absolute;left:4196;top:2484;width:10;height:20" coordorigin="4196,2484" coordsize="10,20" path="m4196,2504l4206,2504,4206,2484,4196,2484,4196,2504xe" filled="true" fillcolor="#000000" stroked="false">
                <v:path arrowok="t"/>
                <v:fill type="solid"/>
              </v:shape>
            </v:group>
            <v:group style="position:absolute;left:5718;top:2177;width:10;height:20" coordorigin="5718,2177" coordsize="10,20">
              <v:shape style="position:absolute;left:5718;top:2177;width:10;height:20" coordorigin="5718,2177" coordsize="10,20" path="m5718,2196l5727,2196,5727,2177,5718,2177,5718,2196xe" filled="true" fillcolor="#000000" stroked="false">
                <v:path arrowok="t"/>
                <v:fill type="solid"/>
              </v:shape>
            </v:group>
            <v:group style="position:absolute;left:5718;top:2196;width:10;height:20" coordorigin="5718,2196" coordsize="10,20">
              <v:shape style="position:absolute;left:5718;top:2196;width:10;height:20" coordorigin="5718,2196" coordsize="10,20" path="m5718,2216l5727,2216,5727,2196,5718,2196,5718,2216xe" filled="true" fillcolor="#000000" stroked="false">
                <v:path arrowok="t"/>
                <v:fill type="solid"/>
              </v:shape>
            </v:group>
            <v:group style="position:absolute;left:5718;top:2216;width:10;height:20" coordorigin="5718,2216" coordsize="10,20">
              <v:shape style="position:absolute;left:5718;top:2216;width:10;height:20" coordorigin="5718,2216" coordsize="10,20" path="m5718,2235l5727,2235,5727,2216,5718,2216,5718,2235xe" filled="true" fillcolor="#000000" stroked="false">
                <v:path arrowok="t"/>
                <v:fill type="solid"/>
              </v:shape>
            </v:group>
            <v:group style="position:absolute;left:5718;top:2235;width:10;height:20" coordorigin="5718,2235" coordsize="10,20">
              <v:shape style="position:absolute;left:5718;top:2235;width:10;height:20" coordorigin="5718,2235" coordsize="10,20" path="m5718,2254l5727,2254,5727,2235,5718,2235,5718,2254xe" filled="true" fillcolor="#000000" stroked="false">
                <v:path arrowok="t"/>
                <v:fill type="solid"/>
              </v:shape>
            </v:group>
            <v:group style="position:absolute;left:5718;top:2254;width:10;height:20" coordorigin="5718,2254" coordsize="10,20">
              <v:shape style="position:absolute;left:5718;top:2254;width:10;height:20" coordorigin="5718,2254" coordsize="10,20" path="m5718,2273l5727,2273,5727,2254,5718,2254,5718,2273xe" filled="true" fillcolor="#000000" stroked="false">
                <v:path arrowok="t"/>
                <v:fill type="solid"/>
              </v:shape>
            </v:group>
            <v:group style="position:absolute;left:5718;top:2273;width:10;height:20" coordorigin="5718,2273" coordsize="10,20">
              <v:shape style="position:absolute;left:5718;top:2273;width:10;height:20" coordorigin="5718,2273" coordsize="10,20" path="m5718,2292l5727,2292,5727,2273,5718,2273,5718,2292xe" filled="true" fillcolor="#000000" stroked="false">
                <v:path arrowok="t"/>
                <v:fill type="solid"/>
              </v:shape>
            </v:group>
            <v:group style="position:absolute;left:5718;top:2292;width:10;height:20" coordorigin="5718,2292" coordsize="10,20">
              <v:shape style="position:absolute;left:5718;top:2292;width:10;height:20" coordorigin="5718,2292" coordsize="10,20" path="m5718,2312l5727,2312,5727,2292,5718,2292,5718,2312xe" filled="true" fillcolor="#000000" stroked="false">
                <v:path arrowok="t"/>
                <v:fill type="solid"/>
              </v:shape>
            </v:group>
            <v:group style="position:absolute;left:5718;top:2312;width:10;height:20" coordorigin="5718,2312" coordsize="10,20">
              <v:shape style="position:absolute;left:5718;top:2312;width:10;height:20" coordorigin="5718,2312" coordsize="10,20" path="m5718,2331l5727,2331,5727,2312,5718,2312,5718,2331xe" filled="true" fillcolor="#000000" stroked="false">
                <v:path arrowok="t"/>
                <v:fill type="solid"/>
              </v:shape>
            </v:group>
            <v:group style="position:absolute;left:5718;top:2331;width:10;height:20" coordorigin="5718,2331" coordsize="10,20">
              <v:shape style="position:absolute;left:5718;top:2331;width:10;height:20" coordorigin="5718,2331" coordsize="10,20" path="m5718,2350l5727,2350,5727,2331,5718,2331,5718,2350xe" filled="true" fillcolor="#000000" stroked="false">
                <v:path arrowok="t"/>
                <v:fill type="solid"/>
              </v:shape>
            </v:group>
            <v:group style="position:absolute;left:5718;top:2350;width:10;height:20" coordorigin="5718,2350" coordsize="10,20">
              <v:shape style="position:absolute;left:5718;top:2350;width:10;height:20" coordorigin="5718,2350" coordsize="10,20" path="m5718,2369l5727,2369,5727,2350,5718,2350,5718,2369xe" filled="true" fillcolor="#000000" stroked="false">
                <v:path arrowok="t"/>
                <v:fill type="solid"/>
              </v:shape>
            </v:group>
            <v:group style="position:absolute;left:5718;top:2369;width:10;height:20" coordorigin="5718,2369" coordsize="10,20">
              <v:shape style="position:absolute;left:5718;top:2369;width:10;height:20" coordorigin="5718,2369" coordsize="10,20" path="m5718,2388l5727,2388,5727,2369,5718,2369,5718,2388xe" filled="true" fillcolor="#000000" stroked="false">
                <v:path arrowok="t"/>
                <v:fill type="solid"/>
              </v:shape>
            </v:group>
            <v:group style="position:absolute;left:5718;top:2388;width:10;height:20" coordorigin="5718,2388" coordsize="10,20">
              <v:shape style="position:absolute;left:5718;top:2388;width:10;height:20" coordorigin="5718,2388" coordsize="10,20" path="m5718,2408l5727,2408,5727,2388,5718,2388,5718,2408xe" filled="true" fillcolor="#000000" stroked="false">
                <v:path arrowok="t"/>
                <v:fill type="solid"/>
              </v:shape>
            </v:group>
            <v:group style="position:absolute;left:5718;top:2408;width:10;height:20" coordorigin="5718,2408" coordsize="10,20">
              <v:shape style="position:absolute;left:5718;top:2408;width:10;height:20" coordorigin="5718,2408" coordsize="10,20" path="m5718,2427l5727,2427,5727,2408,5718,2408,5718,2427xe" filled="true" fillcolor="#000000" stroked="false">
                <v:path arrowok="t"/>
                <v:fill type="solid"/>
              </v:shape>
            </v:group>
            <v:group style="position:absolute;left:5718;top:2427;width:10;height:20" coordorigin="5718,2427" coordsize="10,20">
              <v:shape style="position:absolute;left:5718;top:2427;width:10;height:20" coordorigin="5718,2427" coordsize="10,20" path="m5718,2446l5727,2446,5727,2427,5718,2427,5718,2446xe" filled="true" fillcolor="#000000" stroked="false">
                <v:path arrowok="t"/>
                <v:fill type="solid"/>
              </v:shape>
            </v:group>
            <v:group style="position:absolute;left:5718;top:2446;width:10;height:20" coordorigin="5718,2446" coordsize="10,20">
              <v:shape style="position:absolute;left:5718;top:2446;width:10;height:20" coordorigin="5718,2446" coordsize="10,20" path="m5718,2465l5727,2465,5727,2446,5718,2446,5718,2465xe" filled="true" fillcolor="#000000" stroked="false">
                <v:path arrowok="t"/>
                <v:fill type="solid"/>
              </v:shape>
            </v:group>
            <v:group style="position:absolute;left:5718;top:2465;width:10;height:20" coordorigin="5718,2465" coordsize="10,20">
              <v:shape style="position:absolute;left:5718;top:2465;width:10;height:20" coordorigin="5718,2465" coordsize="10,20" path="m5718,2484l5727,2484,5727,2465,5718,2465,5718,2484xe" filled="true" fillcolor="#000000" stroked="false">
                <v:path arrowok="t"/>
                <v:fill type="solid"/>
              </v:shape>
            </v:group>
            <v:group style="position:absolute;left:5718;top:2484;width:10;height:20" coordorigin="5718,2484" coordsize="10,20">
              <v:shape style="position:absolute;left:5718;top:2484;width:10;height:20" coordorigin="5718,2484" coordsize="10,20" path="m5718,2504l5727,2504,5727,2484,5718,2484,5718,2504xe" filled="true" fillcolor="#000000" stroked="false">
                <v:path arrowok="t"/>
                <v:fill type="solid"/>
              </v:shape>
            </v:group>
            <v:group style="position:absolute;left:6594;top:2177;width:10;height:20" coordorigin="6594,2177" coordsize="10,20">
              <v:shape style="position:absolute;left:6594;top:2177;width:10;height:20" coordorigin="6594,2177" coordsize="10,20" path="m6594,2196l6604,2196,6604,2177,6594,2177,6594,2196xe" filled="true" fillcolor="#000000" stroked="false">
                <v:path arrowok="t"/>
                <v:fill type="solid"/>
              </v:shape>
            </v:group>
            <v:group style="position:absolute;left:6594;top:2196;width:10;height:20" coordorigin="6594,2196" coordsize="10,20">
              <v:shape style="position:absolute;left:6594;top:2196;width:10;height:20" coordorigin="6594,2196" coordsize="10,20" path="m6594,2216l6604,2216,6604,2196,6594,2196,6594,2216xe" filled="true" fillcolor="#000000" stroked="false">
                <v:path arrowok="t"/>
                <v:fill type="solid"/>
              </v:shape>
            </v:group>
            <v:group style="position:absolute;left:6594;top:2216;width:10;height:20" coordorigin="6594,2216" coordsize="10,20">
              <v:shape style="position:absolute;left:6594;top:2216;width:10;height:20" coordorigin="6594,2216" coordsize="10,20" path="m6594,2235l6604,2235,6604,2216,6594,2216,6594,2235xe" filled="true" fillcolor="#000000" stroked="false">
                <v:path arrowok="t"/>
                <v:fill type="solid"/>
              </v:shape>
            </v:group>
            <v:group style="position:absolute;left:6594;top:2235;width:10;height:20" coordorigin="6594,2235" coordsize="10,20">
              <v:shape style="position:absolute;left:6594;top:2235;width:10;height:20" coordorigin="6594,2235" coordsize="10,20" path="m6594,2254l6604,2254,6604,2235,6594,2235,6594,2254xe" filled="true" fillcolor="#000000" stroked="false">
                <v:path arrowok="t"/>
                <v:fill type="solid"/>
              </v:shape>
            </v:group>
            <v:group style="position:absolute;left:6594;top:2254;width:10;height:20" coordorigin="6594,2254" coordsize="10,20">
              <v:shape style="position:absolute;left:6594;top:2254;width:10;height:20" coordorigin="6594,2254" coordsize="10,20" path="m6594,2273l6604,2273,6604,2254,6594,2254,6594,2273xe" filled="true" fillcolor="#000000" stroked="false">
                <v:path arrowok="t"/>
                <v:fill type="solid"/>
              </v:shape>
            </v:group>
            <v:group style="position:absolute;left:6594;top:2273;width:10;height:20" coordorigin="6594,2273" coordsize="10,20">
              <v:shape style="position:absolute;left:6594;top:2273;width:10;height:20" coordorigin="6594,2273" coordsize="10,20" path="m6594,2292l6604,2292,6604,2273,6594,2273,6594,2292xe" filled="true" fillcolor="#000000" stroked="false">
                <v:path arrowok="t"/>
                <v:fill type="solid"/>
              </v:shape>
            </v:group>
            <v:group style="position:absolute;left:6594;top:2292;width:10;height:20" coordorigin="6594,2292" coordsize="10,20">
              <v:shape style="position:absolute;left:6594;top:2292;width:10;height:20" coordorigin="6594,2292" coordsize="10,20" path="m6594,2312l6604,2312,6604,2292,6594,2292,6594,2312xe" filled="true" fillcolor="#000000" stroked="false">
                <v:path arrowok="t"/>
                <v:fill type="solid"/>
              </v:shape>
            </v:group>
            <v:group style="position:absolute;left:6594;top:2312;width:10;height:20" coordorigin="6594,2312" coordsize="10,20">
              <v:shape style="position:absolute;left:6594;top:2312;width:10;height:20" coordorigin="6594,2312" coordsize="10,20" path="m6594,2331l6604,2331,6604,2312,6594,2312,6594,2331xe" filled="true" fillcolor="#000000" stroked="false">
                <v:path arrowok="t"/>
                <v:fill type="solid"/>
              </v:shape>
            </v:group>
            <v:group style="position:absolute;left:6594;top:2331;width:10;height:20" coordorigin="6594,2331" coordsize="10,20">
              <v:shape style="position:absolute;left:6594;top:2331;width:10;height:20" coordorigin="6594,2331" coordsize="10,20" path="m6594,2350l6604,2350,6604,2331,6594,2331,6594,2350xe" filled="true" fillcolor="#000000" stroked="false">
                <v:path arrowok="t"/>
                <v:fill type="solid"/>
              </v:shape>
            </v:group>
            <v:group style="position:absolute;left:6594;top:2350;width:10;height:20" coordorigin="6594,2350" coordsize="10,20">
              <v:shape style="position:absolute;left:6594;top:2350;width:10;height:20" coordorigin="6594,2350" coordsize="10,20" path="m6594,2369l6604,2369,6604,2350,6594,2350,6594,2369xe" filled="true" fillcolor="#000000" stroked="false">
                <v:path arrowok="t"/>
                <v:fill type="solid"/>
              </v:shape>
            </v:group>
            <v:group style="position:absolute;left:6594;top:2369;width:10;height:20" coordorigin="6594,2369" coordsize="10,20">
              <v:shape style="position:absolute;left:6594;top:2369;width:10;height:20" coordorigin="6594,2369" coordsize="10,20" path="m6594,2388l6604,2388,6604,2369,6594,2369,6594,2388xe" filled="true" fillcolor="#000000" stroked="false">
                <v:path arrowok="t"/>
                <v:fill type="solid"/>
              </v:shape>
            </v:group>
            <v:group style="position:absolute;left:6594;top:2388;width:10;height:20" coordorigin="6594,2388" coordsize="10,20">
              <v:shape style="position:absolute;left:6594;top:2388;width:10;height:20" coordorigin="6594,2388" coordsize="10,20" path="m6594,2408l6604,2408,6604,2388,6594,2388,6594,2408xe" filled="true" fillcolor="#000000" stroked="false">
                <v:path arrowok="t"/>
                <v:fill type="solid"/>
              </v:shape>
            </v:group>
            <v:group style="position:absolute;left:6594;top:2408;width:10;height:20" coordorigin="6594,2408" coordsize="10,20">
              <v:shape style="position:absolute;left:6594;top:2408;width:10;height:20" coordorigin="6594,2408" coordsize="10,20" path="m6594,2427l6604,2427,6604,2408,6594,2408,6594,2427xe" filled="true" fillcolor="#000000" stroked="false">
                <v:path arrowok="t"/>
                <v:fill type="solid"/>
              </v:shape>
            </v:group>
            <v:group style="position:absolute;left:6594;top:2427;width:10;height:20" coordorigin="6594,2427" coordsize="10,20">
              <v:shape style="position:absolute;left:6594;top:2427;width:10;height:20" coordorigin="6594,2427" coordsize="10,20" path="m6594,2446l6604,2446,6604,2427,6594,2427,6594,2446xe" filled="true" fillcolor="#000000" stroked="false">
                <v:path arrowok="t"/>
                <v:fill type="solid"/>
              </v:shape>
            </v:group>
            <v:group style="position:absolute;left:6594;top:2446;width:10;height:20" coordorigin="6594,2446" coordsize="10,20">
              <v:shape style="position:absolute;left:6594;top:2446;width:10;height:20" coordorigin="6594,2446" coordsize="10,20" path="m6594,2465l6604,2465,6604,2446,6594,2446,6594,2465xe" filled="true" fillcolor="#000000" stroked="false">
                <v:path arrowok="t"/>
                <v:fill type="solid"/>
              </v:shape>
            </v:group>
            <v:group style="position:absolute;left:6594;top:2465;width:10;height:20" coordorigin="6594,2465" coordsize="10,20">
              <v:shape style="position:absolute;left:6594;top:2465;width:10;height:20" coordorigin="6594,2465" coordsize="10,20" path="m6594,2484l6604,2484,6604,2465,6594,2465,6594,2484xe" filled="true" fillcolor="#000000" stroked="false">
                <v:path arrowok="t"/>
                <v:fill type="solid"/>
              </v:shape>
            </v:group>
            <v:group style="position:absolute;left:6594;top:2484;width:10;height:20" coordorigin="6594,2484" coordsize="10,20">
              <v:shape style="position:absolute;left:6594;top:2484;width:10;height:20" coordorigin="6594,2484" coordsize="10,20" path="m6594,2504l6604,2504,6604,2484,6594,2484,6594,2504xe" filled="true" fillcolor="#000000" stroked="false">
                <v:path arrowok="t"/>
                <v:fill type="solid"/>
              </v:shape>
            </v:group>
            <v:group style="position:absolute;left:8183;top:2177;width:10;height:20" coordorigin="8183,2177" coordsize="10,20">
              <v:shape style="position:absolute;left:8183;top:2177;width:10;height:20" coordorigin="8183,2177" coordsize="10,20" path="m8183,2196l8193,2196,8193,2177,8183,2177,8183,2196xe" filled="true" fillcolor="#000000" stroked="false">
                <v:path arrowok="t"/>
                <v:fill type="solid"/>
              </v:shape>
            </v:group>
            <v:group style="position:absolute;left:8183;top:2196;width:10;height:20" coordorigin="8183,2196" coordsize="10,20">
              <v:shape style="position:absolute;left:8183;top:2196;width:10;height:20" coordorigin="8183,2196" coordsize="10,20" path="m8183,2216l8193,2216,8193,2196,8183,2196,8183,2216xe" filled="true" fillcolor="#000000" stroked="false">
                <v:path arrowok="t"/>
                <v:fill type="solid"/>
              </v:shape>
            </v:group>
            <v:group style="position:absolute;left:8183;top:2216;width:10;height:20" coordorigin="8183,2216" coordsize="10,20">
              <v:shape style="position:absolute;left:8183;top:2216;width:10;height:20" coordorigin="8183,2216" coordsize="10,20" path="m8183,2235l8193,2235,8193,2216,8183,2216,8183,2235xe" filled="true" fillcolor="#000000" stroked="false">
                <v:path arrowok="t"/>
                <v:fill type="solid"/>
              </v:shape>
            </v:group>
            <v:group style="position:absolute;left:8183;top:2235;width:10;height:20" coordorigin="8183,2235" coordsize="10,20">
              <v:shape style="position:absolute;left:8183;top:2235;width:10;height:20" coordorigin="8183,2235" coordsize="10,20" path="m8183,2254l8193,2254,8193,2235,8183,2235,8183,2254xe" filled="true" fillcolor="#000000" stroked="false">
                <v:path arrowok="t"/>
                <v:fill type="solid"/>
              </v:shape>
            </v:group>
            <v:group style="position:absolute;left:8183;top:2254;width:10;height:20" coordorigin="8183,2254" coordsize="10,20">
              <v:shape style="position:absolute;left:8183;top:2254;width:10;height:20" coordorigin="8183,2254" coordsize="10,20" path="m8183,2273l8193,2273,8193,2254,8183,2254,8183,2273xe" filled="true" fillcolor="#000000" stroked="false">
                <v:path arrowok="t"/>
                <v:fill type="solid"/>
              </v:shape>
            </v:group>
            <v:group style="position:absolute;left:8183;top:2273;width:10;height:20" coordorigin="8183,2273" coordsize="10,20">
              <v:shape style="position:absolute;left:8183;top:2273;width:10;height:20" coordorigin="8183,2273" coordsize="10,20" path="m8183,2292l8193,2292,8193,2273,8183,2273,8183,2292xe" filled="true" fillcolor="#000000" stroked="false">
                <v:path arrowok="t"/>
                <v:fill type="solid"/>
              </v:shape>
            </v:group>
            <v:group style="position:absolute;left:8183;top:2292;width:10;height:20" coordorigin="8183,2292" coordsize="10,20">
              <v:shape style="position:absolute;left:8183;top:2292;width:10;height:20" coordorigin="8183,2292" coordsize="10,20" path="m8183,2312l8193,2312,8193,2292,8183,2292,8183,2312xe" filled="true" fillcolor="#000000" stroked="false">
                <v:path arrowok="t"/>
                <v:fill type="solid"/>
              </v:shape>
            </v:group>
            <v:group style="position:absolute;left:8183;top:2312;width:10;height:20" coordorigin="8183,2312" coordsize="10,20">
              <v:shape style="position:absolute;left:8183;top:2312;width:10;height:20" coordorigin="8183,2312" coordsize="10,20" path="m8183,2331l8193,2331,8193,2312,8183,2312,8183,2331xe" filled="true" fillcolor="#000000" stroked="false">
                <v:path arrowok="t"/>
                <v:fill type="solid"/>
              </v:shape>
            </v:group>
            <v:group style="position:absolute;left:8183;top:2331;width:10;height:20" coordorigin="8183,2331" coordsize="10,20">
              <v:shape style="position:absolute;left:8183;top:2331;width:10;height:20" coordorigin="8183,2331" coordsize="10,20" path="m8183,2350l8193,2350,8193,2331,8183,2331,8183,2350xe" filled="true" fillcolor="#000000" stroked="false">
                <v:path arrowok="t"/>
                <v:fill type="solid"/>
              </v:shape>
            </v:group>
            <v:group style="position:absolute;left:8183;top:2350;width:10;height:20" coordorigin="8183,2350" coordsize="10,20">
              <v:shape style="position:absolute;left:8183;top:2350;width:10;height:20" coordorigin="8183,2350" coordsize="10,20" path="m8183,2369l8193,2369,8193,2350,8183,2350,8183,2369xe" filled="true" fillcolor="#000000" stroked="false">
                <v:path arrowok="t"/>
                <v:fill type="solid"/>
              </v:shape>
            </v:group>
            <v:group style="position:absolute;left:8183;top:2369;width:10;height:20" coordorigin="8183,2369" coordsize="10,20">
              <v:shape style="position:absolute;left:8183;top:2369;width:10;height:20" coordorigin="8183,2369" coordsize="10,20" path="m8183,2388l8193,2388,8193,2369,8183,2369,8183,2388xe" filled="true" fillcolor="#000000" stroked="false">
                <v:path arrowok="t"/>
                <v:fill type="solid"/>
              </v:shape>
            </v:group>
            <v:group style="position:absolute;left:8183;top:2388;width:10;height:20" coordorigin="8183,2388" coordsize="10,20">
              <v:shape style="position:absolute;left:8183;top:2388;width:10;height:20" coordorigin="8183,2388" coordsize="10,20" path="m8183,2408l8193,2408,8193,2388,8183,2388,8183,2408xe" filled="true" fillcolor="#000000" stroked="false">
                <v:path arrowok="t"/>
                <v:fill type="solid"/>
              </v:shape>
            </v:group>
            <v:group style="position:absolute;left:8183;top:2408;width:10;height:20" coordorigin="8183,2408" coordsize="10,20">
              <v:shape style="position:absolute;left:8183;top:2408;width:10;height:20" coordorigin="8183,2408" coordsize="10,20" path="m8183,2427l8193,2427,8193,2408,8183,2408,8183,2427xe" filled="true" fillcolor="#000000" stroked="false">
                <v:path arrowok="t"/>
                <v:fill type="solid"/>
              </v:shape>
            </v:group>
            <v:group style="position:absolute;left:8183;top:2427;width:10;height:20" coordorigin="8183,2427" coordsize="10,20">
              <v:shape style="position:absolute;left:8183;top:2427;width:10;height:20" coordorigin="8183,2427" coordsize="10,20" path="m8183,2446l8193,2446,8193,2427,8183,2427,8183,2446xe" filled="true" fillcolor="#000000" stroked="false">
                <v:path arrowok="t"/>
                <v:fill type="solid"/>
              </v:shape>
            </v:group>
            <v:group style="position:absolute;left:8183;top:2446;width:10;height:20" coordorigin="8183,2446" coordsize="10,20">
              <v:shape style="position:absolute;left:8183;top:2446;width:10;height:20" coordorigin="8183,2446" coordsize="10,20" path="m8183,2465l8193,2465,8193,2446,8183,2446,8183,2465xe" filled="true" fillcolor="#000000" stroked="false">
                <v:path arrowok="t"/>
                <v:fill type="solid"/>
              </v:shape>
            </v:group>
            <v:group style="position:absolute;left:8183;top:2465;width:10;height:20" coordorigin="8183,2465" coordsize="10,20">
              <v:shape style="position:absolute;left:8183;top:2465;width:10;height:20" coordorigin="8183,2465" coordsize="10,20" path="m8183,2484l8193,2484,8193,2465,8183,2465,8183,2484xe" filled="true" fillcolor="#000000" stroked="false">
                <v:path arrowok="t"/>
                <v:fill type="solid"/>
              </v:shape>
            </v:group>
            <v:group style="position:absolute;left:8183;top:2484;width:10;height:20" coordorigin="8183,2484" coordsize="10,20">
              <v:shape style="position:absolute;left:8183;top:2484;width:10;height:20" coordorigin="8183,2484" coordsize="10,20" path="m8183,2504l8193,2504,8193,2484,8183,2484,8183,2504xe" filled="true" fillcolor="#000000" stroked="false">
                <v:path arrowok="t"/>
                <v:fill type="solid"/>
              </v:shape>
            </v:group>
            <v:group style="position:absolute;left:9669;top:2177;width:10;height:20" coordorigin="9669,2177" coordsize="10,20">
              <v:shape style="position:absolute;left:9669;top:2177;width:10;height:20" coordorigin="9669,2177" coordsize="10,20" path="m9669,2196l9679,2196,9679,2177,9669,2177,9669,2196xe" filled="true" fillcolor="#000000" stroked="false">
                <v:path arrowok="t"/>
                <v:fill type="solid"/>
              </v:shape>
            </v:group>
            <v:group style="position:absolute;left:9669;top:2196;width:10;height:20" coordorigin="9669,2196" coordsize="10,20">
              <v:shape style="position:absolute;left:9669;top:2196;width:10;height:20" coordorigin="9669,2196" coordsize="10,20" path="m9669,2216l9679,2216,9679,2196,9669,2196,9669,2216xe" filled="true" fillcolor="#000000" stroked="false">
                <v:path arrowok="t"/>
                <v:fill type="solid"/>
              </v:shape>
            </v:group>
            <v:group style="position:absolute;left:9669;top:2216;width:10;height:20" coordorigin="9669,2216" coordsize="10,20">
              <v:shape style="position:absolute;left:9669;top:2216;width:10;height:20" coordorigin="9669,2216" coordsize="10,20" path="m9669,2235l9679,2235,9679,2216,9669,2216,9669,2235xe" filled="true" fillcolor="#000000" stroked="false">
                <v:path arrowok="t"/>
                <v:fill type="solid"/>
              </v:shape>
            </v:group>
            <v:group style="position:absolute;left:9669;top:2235;width:10;height:20" coordorigin="9669,2235" coordsize="10,20">
              <v:shape style="position:absolute;left:9669;top:2235;width:10;height:20" coordorigin="9669,2235" coordsize="10,20" path="m9669,2254l9679,2254,9679,2235,9669,2235,9669,2254xe" filled="true" fillcolor="#000000" stroked="false">
                <v:path arrowok="t"/>
                <v:fill type="solid"/>
              </v:shape>
            </v:group>
            <v:group style="position:absolute;left:9669;top:2254;width:10;height:20" coordorigin="9669,2254" coordsize="10,20">
              <v:shape style="position:absolute;left:9669;top:2254;width:10;height:20" coordorigin="9669,2254" coordsize="10,20" path="m9669,2273l9679,2273,9679,2254,9669,2254,9669,2273xe" filled="true" fillcolor="#000000" stroked="false">
                <v:path arrowok="t"/>
                <v:fill type="solid"/>
              </v:shape>
            </v:group>
            <v:group style="position:absolute;left:9669;top:2273;width:10;height:20" coordorigin="9669,2273" coordsize="10,20">
              <v:shape style="position:absolute;left:9669;top:2273;width:10;height:20" coordorigin="9669,2273" coordsize="10,20" path="m9669,2292l9679,2292,9679,2273,9669,2273,9669,2292xe" filled="true" fillcolor="#000000" stroked="false">
                <v:path arrowok="t"/>
                <v:fill type="solid"/>
              </v:shape>
            </v:group>
            <v:group style="position:absolute;left:9669;top:2292;width:10;height:20" coordorigin="9669,2292" coordsize="10,20">
              <v:shape style="position:absolute;left:9669;top:2292;width:10;height:20" coordorigin="9669,2292" coordsize="10,20" path="m9669,2312l9679,2312,9679,2292,9669,2292,9669,2312xe" filled="true" fillcolor="#000000" stroked="false">
                <v:path arrowok="t"/>
                <v:fill type="solid"/>
              </v:shape>
            </v:group>
            <v:group style="position:absolute;left:9669;top:2312;width:10;height:20" coordorigin="9669,2312" coordsize="10,20">
              <v:shape style="position:absolute;left:9669;top:2312;width:10;height:20" coordorigin="9669,2312" coordsize="10,20" path="m9669,2331l9679,2331,9679,2312,9669,2312,9669,2331xe" filled="true" fillcolor="#000000" stroked="false">
                <v:path arrowok="t"/>
                <v:fill type="solid"/>
              </v:shape>
            </v:group>
            <v:group style="position:absolute;left:9669;top:2331;width:10;height:20" coordorigin="9669,2331" coordsize="10,20">
              <v:shape style="position:absolute;left:9669;top:2331;width:10;height:20" coordorigin="9669,2331" coordsize="10,20" path="m9669,2350l9679,2350,9679,2331,9669,2331,9669,2350xe" filled="true" fillcolor="#000000" stroked="false">
                <v:path arrowok="t"/>
                <v:fill type="solid"/>
              </v:shape>
            </v:group>
            <v:group style="position:absolute;left:9669;top:2350;width:10;height:20" coordorigin="9669,2350" coordsize="10,20">
              <v:shape style="position:absolute;left:9669;top:2350;width:10;height:20" coordorigin="9669,2350" coordsize="10,20" path="m9669,2369l9679,2369,9679,2350,9669,2350,9669,2369xe" filled="true" fillcolor="#000000" stroked="false">
                <v:path arrowok="t"/>
                <v:fill type="solid"/>
              </v:shape>
            </v:group>
            <v:group style="position:absolute;left:9669;top:2369;width:10;height:20" coordorigin="9669,2369" coordsize="10,20">
              <v:shape style="position:absolute;left:9669;top:2369;width:10;height:20" coordorigin="9669,2369" coordsize="10,20" path="m9669,2388l9679,2388,9679,2369,9669,2369,9669,2388xe" filled="true" fillcolor="#000000" stroked="false">
                <v:path arrowok="t"/>
                <v:fill type="solid"/>
              </v:shape>
            </v:group>
            <v:group style="position:absolute;left:9669;top:2388;width:10;height:20" coordorigin="9669,2388" coordsize="10,20">
              <v:shape style="position:absolute;left:9669;top:2388;width:10;height:20" coordorigin="9669,2388" coordsize="10,20" path="m9669,2408l9679,2408,9679,2388,9669,2388,9669,2408xe" filled="true" fillcolor="#000000" stroked="false">
                <v:path arrowok="t"/>
                <v:fill type="solid"/>
              </v:shape>
            </v:group>
            <v:group style="position:absolute;left:9669;top:2408;width:10;height:20" coordorigin="9669,2408" coordsize="10,20">
              <v:shape style="position:absolute;left:9669;top:2408;width:10;height:20" coordorigin="9669,2408" coordsize="10,20" path="m9669,2427l9679,2427,9679,2408,9669,2408,9669,2427xe" filled="true" fillcolor="#000000" stroked="false">
                <v:path arrowok="t"/>
                <v:fill type="solid"/>
              </v:shape>
            </v:group>
            <v:group style="position:absolute;left:9669;top:2427;width:10;height:20" coordorigin="9669,2427" coordsize="10,20">
              <v:shape style="position:absolute;left:9669;top:2427;width:10;height:20" coordorigin="9669,2427" coordsize="10,20" path="m9669,2446l9679,2446,9679,2427,9669,2427,9669,2446xe" filled="true" fillcolor="#000000" stroked="false">
                <v:path arrowok="t"/>
                <v:fill type="solid"/>
              </v:shape>
            </v:group>
            <v:group style="position:absolute;left:9669;top:2446;width:10;height:20" coordorigin="9669,2446" coordsize="10,20">
              <v:shape style="position:absolute;left:9669;top:2446;width:10;height:20" coordorigin="9669,2446" coordsize="10,20" path="m9669,2465l9679,2465,9679,2446,9669,2446,9669,2465xe" filled="true" fillcolor="#000000" stroked="false">
                <v:path arrowok="t"/>
                <v:fill type="solid"/>
              </v:shape>
            </v:group>
            <v:group style="position:absolute;left:9669;top:2465;width:10;height:20" coordorigin="9669,2465" coordsize="10,20">
              <v:shape style="position:absolute;left:9669;top:2465;width:10;height:20" coordorigin="9669,2465" coordsize="10,20" path="m9669,2484l9679,2484,9679,2465,9669,2465,9669,2484xe" filled="true" fillcolor="#000000" stroked="false">
                <v:path arrowok="t"/>
                <v:fill type="solid"/>
              </v:shape>
            </v:group>
            <v:group style="position:absolute;left:9669;top:2484;width:10;height:20" coordorigin="9669,2484" coordsize="10,20">
              <v:shape style="position:absolute;left:9669;top:2484;width:10;height:20" coordorigin="9669,2484" coordsize="10,20" path="m9669,2504l9679,2504,9679,2484,9669,2484,9669,2504xe" filled="true" fillcolor="#000000" stroked="false">
                <v:path arrowok="t"/>
                <v:fill type="solid"/>
              </v:shape>
              <v:shape style="position:absolute;left:1594;top:2408;width:1114;height:108" type="#_x0000_t75" stroked="false">
                <v:imagedata r:id="rId1264" o:title=""/>
              </v:shape>
              <v:shape style="position:absolute;left:2684;top:2504;width:1522;height:12" type="#_x0000_t75" stroked="false">
                <v:imagedata r:id="rId931" o:title=""/>
              </v:shape>
              <v:shape style="position:absolute;left:4191;top:2504;width:1536;height:12" type="#_x0000_t75" stroked="false">
                <v:imagedata r:id="rId1274" o:title=""/>
              </v:shape>
              <v:shape style="position:absolute;left:5713;top:2504;width:891;height:12" type="#_x0000_t75" stroked="false">
                <v:imagedata r:id="rId1266" o:title=""/>
              </v:shape>
              <v:shape style="position:absolute;left:6589;top:2504;width:1603;height:12" type="#_x0000_t75" stroked="false">
                <v:imagedata r:id="rId1267" o:title=""/>
              </v:shape>
              <v:shape style="position:absolute;left:8178;top:2504;width:1501;height:12" type="#_x0000_t75" stroked="false">
                <v:imagedata r:id="rId1275" o:title=""/>
              </v:shape>
              <v:shape style="position:absolute;left:9664;top:2506;width:934;height:10" type="#_x0000_t75" stroked="false">
                <v:imagedata r:id="rId1263" o:title=""/>
              </v:shape>
            </v:group>
            <v:group style="position:absolute;left:2688;top:2516;width:10;height:20" coordorigin="2688,2516" coordsize="10,20">
              <v:shape style="position:absolute;left:2688;top:2516;width:10;height:20" coordorigin="2688,2516" coordsize="10,20" path="m2688,2535l2698,2535,2698,2516,2688,2516,2688,2535xe" filled="true" fillcolor="#000000" stroked="false">
                <v:path arrowok="t"/>
                <v:fill type="solid"/>
              </v:shape>
            </v:group>
            <v:group style="position:absolute;left:2688;top:2535;width:10;height:20" coordorigin="2688,2535" coordsize="10,20">
              <v:shape style="position:absolute;left:2688;top:2535;width:10;height:20" coordorigin="2688,2535" coordsize="10,20" path="m2688,2554l2698,2554,2698,2535,2688,2535,2688,2554xe" filled="true" fillcolor="#000000" stroked="false">
                <v:path arrowok="t"/>
                <v:fill type="solid"/>
              </v:shape>
            </v:group>
            <v:group style="position:absolute;left:2688;top:2554;width:10;height:20" coordorigin="2688,2554" coordsize="10,20">
              <v:shape style="position:absolute;left:2688;top:2554;width:10;height:20" coordorigin="2688,2554" coordsize="10,20" path="m2688,2573l2698,2573,2698,2554,2688,2554,2688,2573xe" filled="true" fillcolor="#000000" stroked="false">
                <v:path arrowok="t"/>
                <v:fill type="solid"/>
              </v:shape>
            </v:group>
            <v:group style="position:absolute;left:2688;top:2573;width:10;height:20" coordorigin="2688,2573" coordsize="10,20">
              <v:shape style="position:absolute;left:2688;top:2573;width:10;height:20" coordorigin="2688,2573" coordsize="10,20" path="m2688,2592l2698,2592,2698,2573,2688,2573,2688,2592xe" filled="true" fillcolor="#000000" stroked="false">
                <v:path arrowok="t"/>
                <v:fill type="solid"/>
              </v:shape>
            </v:group>
            <v:group style="position:absolute;left:2688;top:2592;width:10;height:20" coordorigin="2688,2592" coordsize="10,20">
              <v:shape style="position:absolute;left:2688;top:2592;width:10;height:20" coordorigin="2688,2592" coordsize="10,20" path="m2688,2612l2698,2612,2698,2592,2688,2592,2688,2612xe" filled="true" fillcolor="#000000" stroked="false">
                <v:path arrowok="t"/>
                <v:fill type="solid"/>
              </v:shape>
            </v:group>
            <v:group style="position:absolute;left:2688;top:2612;width:10;height:20" coordorigin="2688,2612" coordsize="10,20">
              <v:shape style="position:absolute;left:2688;top:2612;width:10;height:20" coordorigin="2688,2612" coordsize="10,20" path="m2688,2631l2698,2631,2698,2612,2688,2612,2688,2631xe" filled="true" fillcolor="#000000" stroked="false">
                <v:path arrowok="t"/>
                <v:fill type="solid"/>
              </v:shape>
            </v:group>
            <v:group style="position:absolute;left:2688;top:2631;width:10;height:20" coordorigin="2688,2631" coordsize="10,20">
              <v:shape style="position:absolute;left:2688;top:2631;width:10;height:20" coordorigin="2688,2631" coordsize="10,20" path="m2688,2650l2698,2650,2698,2631,2688,2631,2688,2650xe" filled="true" fillcolor="#000000" stroked="false">
                <v:path arrowok="t"/>
                <v:fill type="solid"/>
              </v:shape>
            </v:group>
            <v:group style="position:absolute;left:2688;top:2650;width:10;height:20" coordorigin="2688,2650" coordsize="10,20">
              <v:shape style="position:absolute;left:2688;top:2650;width:10;height:20" coordorigin="2688,2650" coordsize="10,20" path="m2688,2669l2698,2669,2698,2650,2688,2650,2688,2669xe" filled="true" fillcolor="#000000" stroked="false">
                <v:path arrowok="t"/>
                <v:fill type="solid"/>
              </v:shape>
            </v:group>
            <v:group style="position:absolute;left:2688;top:2669;width:10;height:20" coordorigin="2688,2669" coordsize="10,20">
              <v:shape style="position:absolute;left:2688;top:2669;width:10;height:20" coordorigin="2688,2669" coordsize="10,20" path="m2688,2688l2698,2688,2698,2669,2688,2669,2688,2688xe" filled="true" fillcolor="#000000" stroked="false">
                <v:path arrowok="t"/>
                <v:fill type="solid"/>
              </v:shape>
            </v:group>
            <v:group style="position:absolute;left:2688;top:2688;width:10;height:20" coordorigin="2688,2688" coordsize="10,20">
              <v:shape style="position:absolute;left:2688;top:2688;width:10;height:20" coordorigin="2688,2688" coordsize="10,20" path="m2688,2708l2698,2708,2698,2688,2688,2688,2688,2708xe" filled="true" fillcolor="#000000" stroked="false">
                <v:path arrowok="t"/>
                <v:fill type="solid"/>
              </v:shape>
            </v:group>
            <v:group style="position:absolute;left:2688;top:2708;width:10;height:20" coordorigin="2688,2708" coordsize="10,20">
              <v:shape style="position:absolute;left:2688;top:2708;width:10;height:20" coordorigin="2688,2708" coordsize="10,20" path="m2688,2727l2698,2727,2698,2708,2688,2708,2688,2727xe" filled="true" fillcolor="#000000" stroked="false">
                <v:path arrowok="t"/>
                <v:fill type="solid"/>
              </v:shape>
            </v:group>
            <v:group style="position:absolute;left:2688;top:2727;width:10;height:20" coordorigin="2688,2727" coordsize="10,20">
              <v:shape style="position:absolute;left:2688;top:2727;width:10;height:20" coordorigin="2688,2727" coordsize="10,20" path="m2688,2746l2698,2746,2698,2727,2688,2727,2688,2746xe" filled="true" fillcolor="#000000" stroked="false">
                <v:path arrowok="t"/>
                <v:fill type="solid"/>
              </v:shape>
            </v:group>
            <v:group style="position:absolute;left:4196;top:2516;width:10;height:20" coordorigin="4196,2516" coordsize="10,20">
              <v:shape style="position:absolute;left:4196;top:2516;width:10;height:20" coordorigin="4196,2516" coordsize="10,20" path="m4196,2535l4206,2535,4206,2516,4196,2516,4196,2535xe" filled="true" fillcolor="#000000" stroked="false">
                <v:path arrowok="t"/>
                <v:fill type="solid"/>
              </v:shape>
            </v:group>
            <v:group style="position:absolute;left:4196;top:2535;width:10;height:20" coordorigin="4196,2535" coordsize="10,20">
              <v:shape style="position:absolute;left:4196;top:2535;width:10;height:20" coordorigin="4196,2535" coordsize="10,20" path="m4196,2554l4206,2554,4206,2535,4196,2535,4196,2554xe" filled="true" fillcolor="#000000" stroked="false">
                <v:path arrowok="t"/>
                <v:fill type="solid"/>
              </v:shape>
            </v:group>
            <v:group style="position:absolute;left:4196;top:2554;width:10;height:20" coordorigin="4196,2554" coordsize="10,20">
              <v:shape style="position:absolute;left:4196;top:2554;width:10;height:20" coordorigin="4196,2554" coordsize="10,20" path="m4196,2573l4206,2573,4206,2554,4196,2554,4196,2573xe" filled="true" fillcolor="#000000" stroked="false">
                <v:path arrowok="t"/>
                <v:fill type="solid"/>
              </v:shape>
            </v:group>
            <v:group style="position:absolute;left:4196;top:2573;width:10;height:20" coordorigin="4196,2573" coordsize="10,20">
              <v:shape style="position:absolute;left:4196;top:2573;width:10;height:20" coordorigin="4196,2573" coordsize="10,20" path="m4196,2592l4206,2592,4206,2573,4196,2573,4196,2592xe" filled="true" fillcolor="#000000" stroked="false">
                <v:path arrowok="t"/>
                <v:fill type="solid"/>
              </v:shape>
            </v:group>
            <v:group style="position:absolute;left:4196;top:2592;width:10;height:20" coordorigin="4196,2592" coordsize="10,20">
              <v:shape style="position:absolute;left:4196;top:2592;width:10;height:20" coordorigin="4196,2592" coordsize="10,20" path="m4196,2612l4206,2612,4206,2592,4196,2592,4196,2612xe" filled="true" fillcolor="#000000" stroked="false">
                <v:path arrowok="t"/>
                <v:fill type="solid"/>
              </v:shape>
            </v:group>
            <v:group style="position:absolute;left:4196;top:2612;width:10;height:20" coordorigin="4196,2612" coordsize="10,20">
              <v:shape style="position:absolute;left:4196;top:2612;width:10;height:20" coordorigin="4196,2612" coordsize="10,20" path="m4196,2631l4206,2631,4206,2612,4196,2612,4196,2631xe" filled="true" fillcolor="#000000" stroked="false">
                <v:path arrowok="t"/>
                <v:fill type="solid"/>
              </v:shape>
            </v:group>
            <v:group style="position:absolute;left:4196;top:2631;width:10;height:20" coordorigin="4196,2631" coordsize="10,20">
              <v:shape style="position:absolute;left:4196;top:2631;width:10;height:20" coordorigin="4196,2631" coordsize="10,20" path="m4196,2650l4206,2650,4206,2631,4196,2631,4196,2650xe" filled="true" fillcolor="#000000" stroked="false">
                <v:path arrowok="t"/>
                <v:fill type="solid"/>
              </v:shape>
            </v:group>
            <v:group style="position:absolute;left:4196;top:2650;width:10;height:20" coordorigin="4196,2650" coordsize="10,20">
              <v:shape style="position:absolute;left:4196;top:2650;width:10;height:20" coordorigin="4196,2650" coordsize="10,20" path="m4196,2669l4206,2669,4206,2650,4196,2650,4196,2669xe" filled="true" fillcolor="#000000" stroked="false">
                <v:path arrowok="t"/>
                <v:fill type="solid"/>
              </v:shape>
            </v:group>
            <v:group style="position:absolute;left:4196;top:2669;width:10;height:20" coordorigin="4196,2669" coordsize="10,20">
              <v:shape style="position:absolute;left:4196;top:2669;width:10;height:20" coordorigin="4196,2669" coordsize="10,20" path="m4196,2688l4206,2688,4206,2669,4196,2669,4196,2688xe" filled="true" fillcolor="#000000" stroked="false">
                <v:path arrowok="t"/>
                <v:fill type="solid"/>
              </v:shape>
            </v:group>
            <v:group style="position:absolute;left:4196;top:2688;width:10;height:20" coordorigin="4196,2688" coordsize="10,20">
              <v:shape style="position:absolute;left:4196;top:2688;width:10;height:20" coordorigin="4196,2688" coordsize="10,20" path="m4196,2708l4206,2708,4206,2688,4196,2688,4196,2708xe" filled="true" fillcolor="#000000" stroked="false">
                <v:path arrowok="t"/>
                <v:fill type="solid"/>
              </v:shape>
            </v:group>
            <v:group style="position:absolute;left:4196;top:2708;width:10;height:20" coordorigin="4196,2708" coordsize="10,20">
              <v:shape style="position:absolute;left:4196;top:2708;width:10;height:20" coordorigin="4196,2708" coordsize="10,20" path="m4196,2727l4206,2727,4206,2708,4196,2708,4196,2727xe" filled="true" fillcolor="#000000" stroked="false">
                <v:path arrowok="t"/>
                <v:fill type="solid"/>
              </v:shape>
            </v:group>
            <v:group style="position:absolute;left:4196;top:2727;width:10;height:20" coordorigin="4196,2727" coordsize="10,20">
              <v:shape style="position:absolute;left:4196;top:2727;width:10;height:20" coordorigin="4196,2727" coordsize="10,20" path="m4196,2746l4206,2746,4206,2727,4196,2727,4196,2746xe" filled="true" fillcolor="#000000" stroked="false">
                <v:path arrowok="t"/>
                <v:fill type="solid"/>
              </v:shape>
            </v:group>
            <v:group style="position:absolute;left:4196;top:2746;width:10;height:20" coordorigin="4196,2746" coordsize="10,20">
              <v:shape style="position:absolute;left:4196;top:2746;width:10;height:20" coordorigin="4196,2746" coordsize="10,20" path="m4196,2765l4206,2765,4206,2746,4196,2746,4196,2765xe" filled="true" fillcolor="#000000" stroked="false">
                <v:path arrowok="t"/>
                <v:fill type="solid"/>
              </v:shape>
            </v:group>
            <v:group style="position:absolute;left:4196;top:2765;width:10;height:20" coordorigin="4196,2765" coordsize="10,20">
              <v:shape style="position:absolute;left:4196;top:2765;width:10;height:20" coordorigin="4196,2765" coordsize="10,20" path="m4196,2784l4206,2784,4206,2765,4196,2765,4196,2784xe" filled="true" fillcolor="#000000" stroked="false">
                <v:path arrowok="t"/>
                <v:fill type="solid"/>
              </v:shape>
            </v:group>
            <v:group style="position:absolute;left:4196;top:2784;width:10;height:20" coordorigin="4196,2784" coordsize="10,20">
              <v:shape style="position:absolute;left:4196;top:2784;width:10;height:20" coordorigin="4196,2784" coordsize="10,20" path="m4196,2804l4206,2804,4206,2784,4196,2784,4196,2804xe" filled="true" fillcolor="#000000" stroked="false">
                <v:path arrowok="t"/>
                <v:fill type="solid"/>
              </v:shape>
            </v:group>
            <v:group style="position:absolute;left:4196;top:2804;width:10;height:20" coordorigin="4196,2804" coordsize="10,20">
              <v:shape style="position:absolute;left:4196;top:2804;width:10;height:20" coordorigin="4196,2804" coordsize="10,20" path="m4196,2823l4206,2823,4206,2804,4196,2804,4196,2823xe" filled="true" fillcolor="#000000" stroked="false">
                <v:path arrowok="t"/>
                <v:fill type="solid"/>
              </v:shape>
            </v:group>
            <v:group style="position:absolute;left:4196;top:2823;width:10;height:20" coordorigin="4196,2823" coordsize="10,20">
              <v:shape style="position:absolute;left:4196;top:2823;width:10;height:20" coordorigin="4196,2823" coordsize="10,20" path="m4196,2842l4206,2842,4206,2823,4196,2823,4196,2842xe" filled="true" fillcolor="#000000" stroked="false">
                <v:path arrowok="t"/>
                <v:fill type="solid"/>
              </v:shape>
            </v:group>
            <v:group style="position:absolute;left:5718;top:2516;width:10;height:20" coordorigin="5718,2516" coordsize="10,20">
              <v:shape style="position:absolute;left:5718;top:2516;width:10;height:20" coordorigin="5718,2516" coordsize="10,20" path="m5718,2535l5727,2535,5727,2516,5718,2516,5718,2535xe" filled="true" fillcolor="#000000" stroked="false">
                <v:path arrowok="t"/>
                <v:fill type="solid"/>
              </v:shape>
            </v:group>
            <v:group style="position:absolute;left:5718;top:2535;width:10;height:20" coordorigin="5718,2535" coordsize="10,20">
              <v:shape style="position:absolute;left:5718;top:2535;width:10;height:20" coordorigin="5718,2535" coordsize="10,20" path="m5718,2554l5727,2554,5727,2535,5718,2535,5718,2554xe" filled="true" fillcolor="#000000" stroked="false">
                <v:path arrowok="t"/>
                <v:fill type="solid"/>
              </v:shape>
            </v:group>
            <v:group style="position:absolute;left:5718;top:2554;width:10;height:20" coordorigin="5718,2554" coordsize="10,20">
              <v:shape style="position:absolute;left:5718;top:2554;width:10;height:20" coordorigin="5718,2554" coordsize="10,20" path="m5718,2573l5727,2573,5727,2554,5718,2554,5718,2573xe" filled="true" fillcolor="#000000" stroked="false">
                <v:path arrowok="t"/>
                <v:fill type="solid"/>
              </v:shape>
            </v:group>
            <v:group style="position:absolute;left:5718;top:2573;width:10;height:20" coordorigin="5718,2573" coordsize="10,20">
              <v:shape style="position:absolute;left:5718;top:2573;width:10;height:20" coordorigin="5718,2573" coordsize="10,20" path="m5718,2592l5727,2592,5727,2573,5718,2573,5718,2592xe" filled="true" fillcolor="#000000" stroked="false">
                <v:path arrowok="t"/>
                <v:fill type="solid"/>
              </v:shape>
            </v:group>
            <v:group style="position:absolute;left:5718;top:2592;width:10;height:20" coordorigin="5718,2592" coordsize="10,20">
              <v:shape style="position:absolute;left:5718;top:2592;width:10;height:20" coordorigin="5718,2592" coordsize="10,20" path="m5718,2612l5727,2612,5727,2592,5718,2592,5718,2612xe" filled="true" fillcolor="#000000" stroked="false">
                <v:path arrowok="t"/>
                <v:fill type="solid"/>
              </v:shape>
            </v:group>
            <v:group style="position:absolute;left:5718;top:2612;width:10;height:20" coordorigin="5718,2612" coordsize="10,20">
              <v:shape style="position:absolute;left:5718;top:2612;width:10;height:20" coordorigin="5718,2612" coordsize="10,20" path="m5718,2631l5727,2631,5727,2612,5718,2612,5718,2631xe" filled="true" fillcolor="#000000" stroked="false">
                <v:path arrowok="t"/>
                <v:fill type="solid"/>
              </v:shape>
            </v:group>
            <v:group style="position:absolute;left:5718;top:2631;width:10;height:20" coordorigin="5718,2631" coordsize="10,20">
              <v:shape style="position:absolute;left:5718;top:2631;width:10;height:20" coordorigin="5718,2631" coordsize="10,20" path="m5718,2650l5727,2650,5727,2631,5718,2631,5718,2650xe" filled="true" fillcolor="#000000" stroked="false">
                <v:path arrowok="t"/>
                <v:fill type="solid"/>
              </v:shape>
            </v:group>
            <v:group style="position:absolute;left:5718;top:2650;width:10;height:20" coordorigin="5718,2650" coordsize="10,20">
              <v:shape style="position:absolute;left:5718;top:2650;width:10;height:20" coordorigin="5718,2650" coordsize="10,20" path="m5718,2669l5727,2669,5727,2650,5718,2650,5718,2669xe" filled="true" fillcolor="#000000" stroked="false">
                <v:path arrowok="t"/>
                <v:fill type="solid"/>
              </v:shape>
            </v:group>
            <v:group style="position:absolute;left:5718;top:2669;width:10;height:20" coordorigin="5718,2669" coordsize="10,20">
              <v:shape style="position:absolute;left:5718;top:2669;width:10;height:20" coordorigin="5718,2669" coordsize="10,20" path="m5718,2688l5727,2688,5727,2669,5718,2669,5718,2688xe" filled="true" fillcolor="#000000" stroked="false">
                <v:path arrowok="t"/>
                <v:fill type="solid"/>
              </v:shape>
            </v:group>
            <v:group style="position:absolute;left:5718;top:2688;width:10;height:20" coordorigin="5718,2688" coordsize="10,20">
              <v:shape style="position:absolute;left:5718;top:2688;width:10;height:20" coordorigin="5718,2688" coordsize="10,20" path="m5718,2708l5727,2708,5727,2688,5718,2688,5718,2708xe" filled="true" fillcolor="#000000" stroked="false">
                <v:path arrowok="t"/>
                <v:fill type="solid"/>
              </v:shape>
            </v:group>
            <v:group style="position:absolute;left:5718;top:2708;width:10;height:20" coordorigin="5718,2708" coordsize="10,20">
              <v:shape style="position:absolute;left:5718;top:2708;width:10;height:20" coordorigin="5718,2708" coordsize="10,20" path="m5718,2727l5727,2727,5727,2708,5718,2708,5718,2727xe" filled="true" fillcolor="#000000" stroked="false">
                <v:path arrowok="t"/>
                <v:fill type="solid"/>
              </v:shape>
            </v:group>
            <v:group style="position:absolute;left:5718;top:2727;width:10;height:20" coordorigin="5718,2727" coordsize="10,20">
              <v:shape style="position:absolute;left:5718;top:2727;width:10;height:20" coordorigin="5718,2727" coordsize="10,20" path="m5718,2746l5727,2746,5727,2727,5718,2727,5718,2746xe" filled="true" fillcolor="#000000" stroked="false">
                <v:path arrowok="t"/>
                <v:fill type="solid"/>
              </v:shape>
            </v:group>
            <v:group style="position:absolute;left:5718;top:2746;width:10;height:20" coordorigin="5718,2746" coordsize="10,20">
              <v:shape style="position:absolute;left:5718;top:2746;width:10;height:20" coordorigin="5718,2746" coordsize="10,20" path="m5718,2765l5727,2765,5727,2746,5718,2746,5718,2765xe" filled="true" fillcolor="#000000" stroked="false">
                <v:path arrowok="t"/>
                <v:fill type="solid"/>
              </v:shape>
            </v:group>
            <v:group style="position:absolute;left:5718;top:2765;width:10;height:20" coordorigin="5718,2765" coordsize="10,20">
              <v:shape style="position:absolute;left:5718;top:2765;width:10;height:20" coordorigin="5718,2765" coordsize="10,20" path="m5718,2784l5727,2784,5727,2765,5718,2765,5718,2784xe" filled="true" fillcolor="#000000" stroked="false">
                <v:path arrowok="t"/>
                <v:fill type="solid"/>
              </v:shape>
            </v:group>
            <v:group style="position:absolute;left:5718;top:2784;width:10;height:20" coordorigin="5718,2784" coordsize="10,20">
              <v:shape style="position:absolute;left:5718;top:2784;width:10;height:20" coordorigin="5718,2784" coordsize="10,20" path="m5718,2804l5727,2804,5727,2784,5718,2784,5718,2804xe" filled="true" fillcolor="#000000" stroked="false">
                <v:path arrowok="t"/>
                <v:fill type="solid"/>
              </v:shape>
            </v:group>
            <v:group style="position:absolute;left:5718;top:2804;width:10;height:20" coordorigin="5718,2804" coordsize="10,20">
              <v:shape style="position:absolute;left:5718;top:2804;width:10;height:20" coordorigin="5718,2804" coordsize="10,20" path="m5718,2823l5727,2823,5727,2804,5718,2804,5718,2823xe" filled="true" fillcolor="#000000" stroked="false">
                <v:path arrowok="t"/>
                <v:fill type="solid"/>
              </v:shape>
            </v:group>
            <v:group style="position:absolute;left:5718;top:2823;width:10;height:20" coordorigin="5718,2823" coordsize="10,20">
              <v:shape style="position:absolute;left:5718;top:2823;width:10;height:20" coordorigin="5718,2823" coordsize="10,20" path="m5718,2842l5727,2842,5727,2823,5718,2823,5718,2842xe" filled="true" fillcolor="#000000" stroked="false">
                <v:path arrowok="t"/>
                <v:fill type="solid"/>
              </v:shape>
            </v:group>
            <v:group style="position:absolute;left:6594;top:2516;width:10;height:20" coordorigin="6594,2516" coordsize="10,20">
              <v:shape style="position:absolute;left:6594;top:2516;width:10;height:20" coordorigin="6594,2516" coordsize="10,20" path="m6594,2535l6604,2535,6604,2516,6594,2516,6594,2535xe" filled="true" fillcolor="#000000" stroked="false">
                <v:path arrowok="t"/>
                <v:fill type="solid"/>
              </v:shape>
            </v:group>
            <v:group style="position:absolute;left:6594;top:2535;width:10;height:20" coordorigin="6594,2535" coordsize="10,20">
              <v:shape style="position:absolute;left:6594;top:2535;width:10;height:20" coordorigin="6594,2535" coordsize="10,20" path="m6594,2554l6604,2554,6604,2535,6594,2535,6594,2554xe" filled="true" fillcolor="#000000" stroked="false">
                <v:path arrowok="t"/>
                <v:fill type="solid"/>
              </v:shape>
            </v:group>
            <v:group style="position:absolute;left:6594;top:2554;width:10;height:20" coordorigin="6594,2554" coordsize="10,20">
              <v:shape style="position:absolute;left:6594;top:2554;width:10;height:20" coordorigin="6594,2554" coordsize="10,20" path="m6594,2573l6604,2573,6604,2554,6594,2554,6594,2573xe" filled="true" fillcolor="#000000" stroked="false">
                <v:path arrowok="t"/>
                <v:fill type="solid"/>
              </v:shape>
            </v:group>
            <v:group style="position:absolute;left:6594;top:2573;width:10;height:20" coordorigin="6594,2573" coordsize="10,20">
              <v:shape style="position:absolute;left:6594;top:2573;width:10;height:20" coordorigin="6594,2573" coordsize="10,20" path="m6594,2592l6604,2592,6604,2573,6594,2573,6594,2592xe" filled="true" fillcolor="#000000" stroked="false">
                <v:path arrowok="t"/>
                <v:fill type="solid"/>
              </v:shape>
            </v:group>
            <v:group style="position:absolute;left:6594;top:2592;width:10;height:20" coordorigin="6594,2592" coordsize="10,20">
              <v:shape style="position:absolute;left:6594;top:2592;width:10;height:20" coordorigin="6594,2592" coordsize="10,20" path="m6594,2612l6604,2612,6604,2592,6594,2592,6594,2612xe" filled="true" fillcolor="#000000" stroked="false">
                <v:path arrowok="t"/>
                <v:fill type="solid"/>
              </v:shape>
            </v:group>
            <v:group style="position:absolute;left:6594;top:2612;width:10;height:20" coordorigin="6594,2612" coordsize="10,20">
              <v:shape style="position:absolute;left:6594;top:2612;width:10;height:20" coordorigin="6594,2612" coordsize="10,20" path="m6594,2631l6604,2631,6604,2612,6594,2612,6594,2631xe" filled="true" fillcolor="#000000" stroked="false">
                <v:path arrowok="t"/>
                <v:fill type="solid"/>
              </v:shape>
            </v:group>
            <v:group style="position:absolute;left:6594;top:2631;width:10;height:20" coordorigin="6594,2631" coordsize="10,20">
              <v:shape style="position:absolute;left:6594;top:2631;width:10;height:20" coordorigin="6594,2631" coordsize="10,20" path="m6594,2650l6604,2650,6604,2631,6594,2631,6594,2650xe" filled="true" fillcolor="#000000" stroked="false">
                <v:path arrowok="t"/>
                <v:fill type="solid"/>
              </v:shape>
            </v:group>
            <v:group style="position:absolute;left:6594;top:2650;width:10;height:20" coordorigin="6594,2650" coordsize="10,20">
              <v:shape style="position:absolute;left:6594;top:2650;width:10;height:20" coordorigin="6594,2650" coordsize="10,20" path="m6594,2669l6604,2669,6604,2650,6594,2650,6594,2669xe" filled="true" fillcolor="#000000" stroked="false">
                <v:path arrowok="t"/>
                <v:fill type="solid"/>
              </v:shape>
            </v:group>
            <v:group style="position:absolute;left:6594;top:2669;width:10;height:20" coordorigin="6594,2669" coordsize="10,20">
              <v:shape style="position:absolute;left:6594;top:2669;width:10;height:20" coordorigin="6594,2669" coordsize="10,20" path="m6594,2688l6604,2688,6604,2669,6594,2669,6594,2688xe" filled="true" fillcolor="#000000" stroked="false">
                <v:path arrowok="t"/>
                <v:fill type="solid"/>
              </v:shape>
            </v:group>
            <v:group style="position:absolute;left:6594;top:2688;width:10;height:20" coordorigin="6594,2688" coordsize="10,20">
              <v:shape style="position:absolute;left:6594;top:2688;width:10;height:20" coordorigin="6594,2688" coordsize="10,20" path="m6594,2708l6604,2708,6604,2688,6594,2688,6594,2708xe" filled="true" fillcolor="#000000" stroked="false">
                <v:path arrowok="t"/>
                <v:fill type="solid"/>
              </v:shape>
            </v:group>
            <v:group style="position:absolute;left:6594;top:2708;width:10;height:20" coordorigin="6594,2708" coordsize="10,20">
              <v:shape style="position:absolute;left:6594;top:2708;width:10;height:20" coordorigin="6594,2708" coordsize="10,20" path="m6594,2727l6604,2727,6604,2708,6594,2708,6594,2727xe" filled="true" fillcolor="#000000" stroked="false">
                <v:path arrowok="t"/>
                <v:fill type="solid"/>
              </v:shape>
            </v:group>
            <v:group style="position:absolute;left:6594;top:2727;width:10;height:20" coordorigin="6594,2727" coordsize="10,20">
              <v:shape style="position:absolute;left:6594;top:2727;width:10;height:20" coordorigin="6594,2727" coordsize="10,20" path="m6594,2746l6604,2746,6604,2727,6594,2727,6594,2746xe" filled="true" fillcolor="#000000" stroked="false">
                <v:path arrowok="t"/>
                <v:fill type="solid"/>
              </v:shape>
            </v:group>
            <v:group style="position:absolute;left:6594;top:2746;width:10;height:20" coordorigin="6594,2746" coordsize="10,20">
              <v:shape style="position:absolute;left:6594;top:2746;width:10;height:20" coordorigin="6594,2746" coordsize="10,20" path="m6594,2765l6604,2765,6604,2746,6594,2746,6594,2765xe" filled="true" fillcolor="#000000" stroked="false">
                <v:path arrowok="t"/>
                <v:fill type="solid"/>
              </v:shape>
            </v:group>
            <v:group style="position:absolute;left:6594;top:2765;width:10;height:20" coordorigin="6594,2765" coordsize="10,20">
              <v:shape style="position:absolute;left:6594;top:2765;width:10;height:20" coordorigin="6594,2765" coordsize="10,20" path="m6594,2784l6604,2784,6604,2765,6594,2765,6594,2784xe" filled="true" fillcolor="#000000" stroked="false">
                <v:path arrowok="t"/>
                <v:fill type="solid"/>
              </v:shape>
            </v:group>
            <v:group style="position:absolute;left:6594;top:2784;width:10;height:20" coordorigin="6594,2784" coordsize="10,20">
              <v:shape style="position:absolute;left:6594;top:2784;width:10;height:20" coordorigin="6594,2784" coordsize="10,20" path="m6594,2804l6604,2804,6604,2784,6594,2784,6594,2804xe" filled="true" fillcolor="#000000" stroked="false">
                <v:path arrowok="t"/>
                <v:fill type="solid"/>
              </v:shape>
            </v:group>
            <v:group style="position:absolute;left:6594;top:2804;width:10;height:20" coordorigin="6594,2804" coordsize="10,20">
              <v:shape style="position:absolute;left:6594;top:2804;width:10;height:20" coordorigin="6594,2804" coordsize="10,20" path="m6594,2823l6604,2823,6604,2804,6594,2804,6594,2823xe" filled="true" fillcolor="#000000" stroked="false">
                <v:path arrowok="t"/>
                <v:fill type="solid"/>
              </v:shape>
            </v:group>
            <v:group style="position:absolute;left:6594;top:2823;width:10;height:20" coordorigin="6594,2823" coordsize="10,20">
              <v:shape style="position:absolute;left:6594;top:2823;width:10;height:20" coordorigin="6594,2823" coordsize="10,20" path="m6594,2842l6604,2842,6604,2823,6594,2823,6594,2842xe" filled="true" fillcolor="#000000" stroked="false">
                <v:path arrowok="t"/>
                <v:fill type="solid"/>
              </v:shape>
            </v:group>
            <v:group style="position:absolute;left:8183;top:2516;width:10;height:20" coordorigin="8183,2516" coordsize="10,20">
              <v:shape style="position:absolute;left:8183;top:2516;width:10;height:20" coordorigin="8183,2516" coordsize="10,20" path="m8183,2535l8193,2535,8193,2516,8183,2516,8183,2535xe" filled="true" fillcolor="#000000" stroked="false">
                <v:path arrowok="t"/>
                <v:fill type="solid"/>
              </v:shape>
            </v:group>
            <v:group style="position:absolute;left:8183;top:2535;width:10;height:20" coordorigin="8183,2535" coordsize="10,20">
              <v:shape style="position:absolute;left:8183;top:2535;width:10;height:20" coordorigin="8183,2535" coordsize="10,20" path="m8183,2554l8193,2554,8193,2535,8183,2535,8183,2554xe" filled="true" fillcolor="#000000" stroked="false">
                <v:path arrowok="t"/>
                <v:fill type="solid"/>
              </v:shape>
            </v:group>
            <v:group style="position:absolute;left:8183;top:2554;width:10;height:20" coordorigin="8183,2554" coordsize="10,20">
              <v:shape style="position:absolute;left:8183;top:2554;width:10;height:20" coordorigin="8183,2554" coordsize="10,20" path="m8183,2573l8193,2573,8193,2554,8183,2554,8183,2573xe" filled="true" fillcolor="#000000" stroked="false">
                <v:path arrowok="t"/>
                <v:fill type="solid"/>
              </v:shape>
            </v:group>
            <v:group style="position:absolute;left:8183;top:2573;width:10;height:20" coordorigin="8183,2573" coordsize="10,20">
              <v:shape style="position:absolute;left:8183;top:2573;width:10;height:20" coordorigin="8183,2573" coordsize="10,20" path="m8183,2592l8193,2592,8193,2573,8183,2573,8183,2592xe" filled="true" fillcolor="#000000" stroked="false">
                <v:path arrowok="t"/>
                <v:fill type="solid"/>
              </v:shape>
            </v:group>
            <v:group style="position:absolute;left:8183;top:2592;width:10;height:20" coordorigin="8183,2592" coordsize="10,20">
              <v:shape style="position:absolute;left:8183;top:2592;width:10;height:20" coordorigin="8183,2592" coordsize="10,20" path="m8183,2612l8193,2612,8193,2592,8183,2592,8183,2612xe" filled="true" fillcolor="#000000" stroked="false">
                <v:path arrowok="t"/>
                <v:fill type="solid"/>
              </v:shape>
            </v:group>
            <v:group style="position:absolute;left:8183;top:2612;width:10;height:20" coordorigin="8183,2612" coordsize="10,20">
              <v:shape style="position:absolute;left:8183;top:2612;width:10;height:20" coordorigin="8183,2612" coordsize="10,20" path="m8183,2631l8193,2631,8193,2612,8183,2612,8183,2631xe" filled="true" fillcolor="#000000" stroked="false">
                <v:path arrowok="t"/>
                <v:fill type="solid"/>
              </v:shape>
            </v:group>
            <v:group style="position:absolute;left:8183;top:2631;width:10;height:20" coordorigin="8183,2631" coordsize="10,20">
              <v:shape style="position:absolute;left:8183;top:2631;width:10;height:20" coordorigin="8183,2631" coordsize="10,20" path="m8183,2650l8193,2650,8193,2631,8183,2631,8183,2650xe" filled="true" fillcolor="#000000" stroked="false">
                <v:path arrowok="t"/>
                <v:fill type="solid"/>
              </v:shape>
            </v:group>
            <v:group style="position:absolute;left:8183;top:2650;width:10;height:20" coordorigin="8183,2650" coordsize="10,20">
              <v:shape style="position:absolute;left:8183;top:2650;width:10;height:20" coordorigin="8183,2650" coordsize="10,20" path="m8183,2669l8193,2669,8193,2650,8183,2650,8183,2669xe" filled="true" fillcolor="#000000" stroked="false">
                <v:path arrowok="t"/>
                <v:fill type="solid"/>
              </v:shape>
            </v:group>
            <v:group style="position:absolute;left:8183;top:2669;width:10;height:20" coordorigin="8183,2669" coordsize="10,20">
              <v:shape style="position:absolute;left:8183;top:2669;width:10;height:20" coordorigin="8183,2669" coordsize="10,20" path="m8183,2688l8193,2688,8193,2669,8183,2669,8183,2688xe" filled="true" fillcolor="#000000" stroked="false">
                <v:path arrowok="t"/>
                <v:fill type="solid"/>
              </v:shape>
            </v:group>
            <v:group style="position:absolute;left:8183;top:2688;width:10;height:20" coordorigin="8183,2688" coordsize="10,20">
              <v:shape style="position:absolute;left:8183;top:2688;width:10;height:20" coordorigin="8183,2688" coordsize="10,20" path="m8183,2708l8193,2708,8193,2688,8183,2688,8183,2708xe" filled="true" fillcolor="#000000" stroked="false">
                <v:path arrowok="t"/>
                <v:fill type="solid"/>
              </v:shape>
            </v:group>
            <v:group style="position:absolute;left:8183;top:2708;width:10;height:20" coordorigin="8183,2708" coordsize="10,20">
              <v:shape style="position:absolute;left:8183;top:2708;width:10;height:20" coordorigin="8183,2708" coordsize="10,20" path="m8183,2727l8193,2727,8193,2708,8183,2708,8183,2727xe" filled="true" fillcolor="#000000" stroked="false">
                <v:path arrowok="t"/>
                <v:fill type="solid"/>
              </v:shape>
            </v:group>
            <v:group style="position:absolute;left:8183;top:2727;width:10;height:20" coordorigin="8183,2727" coordsize="10,20">
              <v:shape style="position:absolute;left:8183;top:2727;width:10;height:20" coordorigin="8183,2727" coordsize="10,20" path="m8183,2746l8193,2746,8193,2727,8183,2727,8183,2746xe" filled="true" fillcolor="#000000" stroked="false">
                <v:path arrowok="t"/>
                <v:fill type="solid"/>
              </v:shape>
            </v:group>
            <v:group style="position:absolute;left:8183;top:2746;width:10;height:20" coordorigin="8183,2746" coordsize="10,20">
              <v:shape style="position:absolute;left:8183;top:2746;width:10;height:20" coordorigin="8183,2746" coordsize="10,20" path="m8183,2765l8193,2765,8193,2746,8183,2746,8183,2765xe" filled="true" fillcolor="#000000" stroked="false">
                <v:path arrowok="t"/>
                <v:fill type="solid"/>
              </v:shape>
            </v:group>
            <v:group style="position:absolute;left:8183;top:2765;width:10;height:20" coordorigin="8183,2765" coordsize="10,20">
              <v:shape style="position:absolute;left:8183;top:2765;width:10;height:20" coordorigin="8183,2765" coordsize="10,20" path="m8183,2784l8193,2784,8193,2765,8183,2765,8183,2784xe" filled="true" fillcolor="#000000" stroked="false">
                <v:path arrowok="t"/>
                <v:fill type="solid"/>
              </v:shape>
            </v:group>
            <v:group style="position:absolute;left:8183;top:2784;width:10;height:20" coordorigin="8183,2784" coordsize="10,20">
              <v:shape style="position:absolute;left:8183;top:2784;width:10;height:20" coordorigin="8183,2784" coordsize="10,20" path="m8183,2804l8193,2804,8193,2784,8183,2784,8183,2804xe" filled="true" fillcolor="#000000" stroked="false">
                <v:path arrowok="t"/>
                <v:fill type="solid"/>
              </v:shape>
            </v:group>
            <v:group style="position:absolute;left:8183;top:2804;width:10;height:20" coordorigin="8183,2804" coordsize="10,20">
              <v:shape style="position:absolute;left:8183;top:2804;width:10;height:20" coordorigin="8183,2804" coordsize="10,20" path="m8183,2823l8193,2823,8193,2804,8183,2804,8183,2823xe" filled="true" fillcolor="#000000" stroked="false">
                <v:path arrowok="t"/>
                <v:fill type="solid"/>
              </v:shape>
            </v:group>
            <v:group style="position:absolute;left:8183;top:2823;width:10;height:20" coordorigin="8183,2823" coordsize="10,20">
              <v:shape style="position:absolute;left:8183;top:2823;width:10;height:20" coordorigin="8183,2823" coordsize="10,20" path="m8183,2842l8193,2842,8193,2823,8183,2823,8183,2842xe" filled="true" fillcolor="#000000" stroked="false">
                <v:path arrowok="t"/>
                <v:fill type="solid"/>
              </v:shape>
            </v:group>
            <v:group style="position:absolute;left:9669;top:2516;width:10;height:20" coordorigin="9669,2516" coordsize="10,20">
              <v:shape style="position:absolute;left:9669;top:2516;width:10;height:20" coordorigin="9669,2516" coordsize="10,20" path="m9669,2535l9679,2535,9679,2516,9669,2516,9669,2535xe" filled="true" fillcolor="#000000" stroked="false">
                <v:path arrowok="t"/>
                <v:fill type="solid"/>
              </v:shape>
            </v:group>
            <v:group style="position:absolute;left:9669;top:2535;width:10;height:20" coordorigin="9669,2535" coordsize="10,20">
              <v:shape style="position:absolute;left:9669;top:2535;width:10;height:20" coordorigin="9669,2535" coordsize="10,20" path="m9669,2554l9679,2554,9679,2535,9669,2535,9669,2554xe" filled="true" fillcolor="#000000" stroked="false">
                <v:path arrowok="t"/>
                <v:fill type="solid"/>
              </v:shape>
            </v:group>
            <v:group style="position:absolute;left:9669;top:2554;width:10;height:20" coordorigin="9669,2554" coordsize="10,20">
              <v:shape style="position:absolute;left:9669;top:2554;width:10;height:20" coordorigin="9669,2554" coordsize="10,20" path="m9669,2573l9679,2573,9679,2554,9669,2554,9669,2573xe" filled="true" fillcolor="#000000" stroked="false">
                <v:path arrowok="t"/>
                <v:fill type="solid"/>
              </v:shape>
            </v:group>
            <v:group style="position:absolute;left:9669;top:2573;width:10;height:20" coordorigin="9669,2573" coordsize="10,20">
              <v:shape style="position:absolute;left:9669;top:2573;width:10;height:20" coordorigin="9669,2573" coordsize="10,20" path="m9669,2592l9679,2592,9679,2573,9669,2573,9669,2592xe" filled="true" fillcolor="#000000" stroked="false">
                <v:path arrowok="t"/>
                <v:fill type="solid"/>
              </v:shape>
            </v:group>
            <v:group style="position:absolute;left:9669;top:2592;width:10;height:20" coordorigin="9669,2592" coordsize="10,20">
              <v:shape style="position:absolute;left:9669;top:2592;width:10;height:20" coordorigin="9669,2592" coordsize="10,20" path="m9669,2612l9679,2612,9679,2592,9669,2592,9669,2612xe" filled="true" fillcolor="#000000" stroked="false">
                <v:path arrowok="t"/>
                <v:fill type="solid"/>
              </v:shape>
            </v:group>
            <v:group style="position:absolute;left:9669;top:2612;width:10;height:20" coordorigin="9669,2612" coordsize="10,20">
              <v:shape style="position:absolute;left:9669;top:2612;width:10;height:20" coordorigin="9669,2612" coordsize="10,20" path="m9669,2631l9679,2631,9679,2612,9669,2612,9669,2631xe" filled="true" fillcolor="#000000" stroked="false">
                <v:path arrowok="t"/>
                <v:fill type="solid"/>
              </v:shape>
            </v:group>
            <v:group style="position:absolute;left:9669;top:2631;width:10;height:20" coordorigin="9669,2631" coordsize="10,20">
              <v:shape style="position:absolute;left:9669;top:2631;width:10;height:20" coordorigin="9669,2631" coordsize="10,20" path="m9669,2650l9679,2650,9679,2631,9669,2631,9669,2650xe" filled="true" fillcolor="#000000" stroked="false">
                <v:path arrowok="t"/>
                <v:fill type="solid"/>
              </v:shape>
            </v:group>
            <v:group style="position:absolute;left:9669;top:2650;width:10;height:20" coordorigin="9669,2650" coordsize="10,20">
              <v:shape style="position:absolute;left:9669;top:2650;width:10;height:20" coordorigin="9669,2650" coordsize="10,20" path="m9669,2669l9679,2669,9679,2650,9669,2650,9669,2669xe" filled="true" fillcolor="#000000" stroked="false">
                <v:path arrowok="t"/>
                <v:fill type="solid"/>
              </v:shape>
            </v:group>
            <v:group style="position:absolute;left:9669;top:2669;width:10;height:20" coordorigin="9669,2669" coordsize="10,20">
              <v:shape style="position:absolute;left:9669;top:2669;width:10;height:20" coordorigin="9669,2669" coordsize="10,20" path="m9669,2688l9679,2688,9679,2669,9669,2669,9669,2688xe" filled="true" fillcolor="#000000" stroked="false">
                <v:path arrowok="t"/>
                <v:fill type="solid"/>
              </v:shape>
            </v:group>
            <v:group style="position:absolute;left:9669;top:2688;width:10;height:20" coordorigin="9669,2688" coordsize="10,20">
              <v:shape style="position:absolute;left:9669;top:2688;width:10;height:20" coordorigin="9669,2688" coordsize="10,20" path="m9669,2708l9679,2708,9679,2688,9669,2688,9669,2708xe" filled="true" fillcolor="#000000" stroked="false">
                <v:path arrowok="t"/>
                <v:fill type="solid"/>
              </v:shape>
            </v:group>
            <v:group style="position:absolute;left:9669;top:2708;width:10;height:20" coordorigin="9669,2708" coordsize="10,20">
              <v:shape style="position:absolute;left:9669;top:2708;width:10;height:20" coordorigin="9669,2708" coordsize="10,20" path="m9669,2727l9679,2727,9679,2708,9669,2708,9669,2727xe" filled="true" fillcolor="#000000" stroked="false">
                <v:path arrowok="t"/>
                <v:fill type="solid"/>
              </v:shape>
            </v:group>
            <v:group style="position:absolute;left:9669;top:2727;width:10;height:20" coordorigin="9669,2727" coordsize="10,20">
              <v:shape style="position:absolute;left:9669;top:2727;width:10;height:20" coordorigin="9669,2727" coordsize="10,20" path="m9669,2746l9679,2746,9679,2727,9669,2727,9669,2746xe" filled="true" fillcolor="#000000" stroked="false">
                <v:path arrowok="t"/>
                <v:fill type="solid"/>
              </v:shape>
            </v:group>
            <v:group style="position:absolute;left:9669;top:2746;width:10;height:20" coordorigin="9669,2746" coordsize="10,20">
              <v:shape style="position:absolute;left:9669;top:2746;width:10;height:20" coordorigin="9669,2746" coordsize="10,20" path="m9669,2765l9679,2765,9679,2746,9669,2746,9669,2765xe" filled="true" fillcolor="#000000" stroked="false">
                <v:path arrowok="t"/>
                <v:fill type="solid"/>
              </v:shape>
            </v:group>
            <v:group style="position:absolute;left:9669;top:2765;width:10;height:20" coordorigin="9669,2765" coordsize="10,20">
              <v:shape style="position:absolute;left:9669;top:2765;width:10;height:20" coordorigin="9669,2765" coordsize="10,20" path="m9669,2784l9679,2784,9679,2765,9669,2765,9669,2784xe" filled="true" fillcolor="#000000" stroked="false">
                <v:path arrowok="t"/>
                <v:fill type="solid"/>
              </v:shape>
            </v:group>
            <v:group style="position:absolute;left:9669;top:2784;width:10;height:20" coordorigin="9669,2784" coordsize="10,20">
              <v:shape style="position:absolute;left:9669;top:2784;width:10;height:20" coordorigin="9669,2784" coordsize="10,20" path="m9669,2804l9679,2804,9679,2784,9669,2784,9669,2804xe" filled="true" fillcolor="#000000" stroked="false">
                <v:path arrowok="t"/>
                <v:fill type="solid"/>
              </v:shape>
            </v:group>
            <v:group style="position:absolute;left:9669;top:2804;width:10;height:20" coordorigin="9669,2804" coordsize="10,20">
              <v:shape style="position:absolute;left:9669;top:2804;width:10;height:20" coordorigin="9669,2804" coordsize="10,20" path="m9669,2823l9679,2823,9679,2804,9669,2804,9669,2823xe" filled="true" fillcolor="#000000" stroked="false">
                <v:path arrowok="t"/>
                <v:fill type="solid"/>
              </v:shape>
            </v:group>
            <v:group style="position:absolute;left:9669;top:2823;width:10;height:20" coordorigin="9669,2823" coordsize="10,20">
              <v:shape style="position:absolute;left:9669;top:2823;width:10;height:20" coordorigin="9669,2823" coordsize="10,20" path="m9669,2842l9679,2842,9679,2823,9669,2823,9669,2842xe" filled="true" fillcolor="#000000" stroked="false">
                <v:path arrowok="t"/>
                <v:fill type="solid"/>
              </v:shape>
              <v:shape style="position:absolute;left:1594;top:2746;width:1114;height:110" type="#_x0000_t75" stroked="false">
                <v:imagedata r:id="rId1257" o:title=""/>
              </v:shape>
              <v:shape style="position:absolute;left:2684;top:2842;width:1522;height:14" type="#_x0000_t75" stroked="false">
                <v:imagedata r:id="rId1258" o:title=""/>
              </v:shape>
              <v:shape style="position:absolute;left:4191;top:2842;width:1536;height:14" type="#_x0000_t75" stroked="false">
                <v:imagedata r:id="rId1259" o:title=""/>
              </v:shape>
              <v:shape style="position:absolute;left:5713;top:2842;width:891;height:14" type="#_x0000_t75" stroked="false">
                <v:imagedata r:id="rId1276" o:title=""/>
              </v:shape>
              <v:shape style="position:absolute;left:6589;top:2842;width:1603;height:14" type="#_x0000_t75" stroked="false">
                <v:imagedata r:id="rId1277" o:title=""/>
              </v:shape>
              <v:shape style="position:absolute;left:8178;top:2842;width:1501;height:14" type="#_x0000_t75" stroked="false">
                <v:imagedata r:id="rId1278" o:title=""/>
              </v:shape>
              <v:shape style="position:absolute;left:9664;top:2847;width:934;height:10" type="#_x0000_t75" stroked="false">
                <v:imagedata r:id="rId355" o:title=""/>
              </v:shape>
            </v:group>
            <v:group style="position:absolute;left:2688;top:2856;width:10;height:20" coordorigin="2688,2856" coordsize="10,20">
              <v:shape style="position:absolute;left:2688;top:2856;width:10;height:20" coordorigin="2688,2856" coordsize="10,20" path="m2688,2876l2698,2876,2698,2856,2688,2856,2688,2876xe" filled="true" fillcolor="#000000" stroked="false">
                <v:path arrowok="t"/>
                <v:fill type="solid"/>
              </v:shape>
            </v:group>
            <v:group style="position:absolute;left:2688;top:2876;width:10;height:20" coordorigin="2688,2876" coordsize="10,20">
              <v:shape style="position:absolute;left:2688;top:2876;width:10;height:20" coordorigin="2688,2876" coordsize="10,20" path="m2688,2895l2698,2895,2698,2876,2688,2876,2688,2895xe" filled="true" fillcolor="#000000" stroked="false">
                <v:path arrowok="t"/>
                <v:fill type="solid"/>
              </v:shape>
            </v:group>
            <v:group style="position:absolute;left:2688;top:2895;width:10;height:20" coordorigin="2688,2895" coordsize="10,20">
              <v:shape style="position:absolute;left:2688;top:2895;width:10;height:20" coordorigin="2688,2895" coordsize="10,20" path="m2688,2914l2698,2914,2698,2895,2688,2895,2688,2914xe" filled="true" fillcolor="#000000" stroked="false">
                <v:path arrowok="t"/>
                <v:fill type="solid"/>
              </v:shape>
            </v:group>
            <v:group style="position:absolute;left:2688;top:2914;width:10;height:20" coordorigin="2688,2914" coordsize="10,20">
              <v:shape style="position:absolute;left:2688;top:2914;width:10;height:20" coordorigin="2688,2914" coordsize="10,20" path="m2688,2933l2698,2933,2698,2914,2688,2914,2688,2933xe" filled="true" fillcolor="#000000" stroked="false">
                <v:path arrowok="t"/>
                <v:fill type="solid"/>
              </v:shape>
            </v:group>
            <v:group style="position:absolute;left:2688;top:2933;width:10;height:20" coordorigin="2688,2933" coordsize="10,20">
              <v:shape style="position:absolute;left:2688;top:2933;width:10;height:20" coordorigin="2688,2933" coordsize="10,20" path="m2688,2952l2698,2952,2698,2933,2688,2933,2688,2952xe" filled="true" fillcolor="#000000" stroked="false">
                <v:path arrowok="t"/>
                <v:fill type="solid"/>
              </v:shape>
            </v:group>
            <v:group style="position:absolute;left:2688;top:2952;width:10;height:20" coordorigin="2688,2952" coordsize="10,20">
              <v:shape style="position:absolute;left:2688;top:2952;width:10;height:20" coordorigin="2688,2952" coordsize="10,20" path="m2688,2972l2698,2972,2698,2952,2688,2952,2688,2972xe" filled="true" fillcolor="#000000" stroked="false">
                <v:path arrowok="t"/>
                <v:fill type="solid"/>
              </v:shape>
            </v:group>
            <v:group style="position:absolute;left:2688;top:2972;width:10;height:20" coordorigin="2688,2972" coordsize="10,20">
              <v:shape style="position:absolute;left:2688;top:2972;width:10;height:20" coordorigin="2688,2972" coordsize="10,20" path="m2688,2991l2698,2991,2698,2972,2688,2972,2688,2991xe" filled="true" fillcolor="#000000" stroked="false">
                <v:path arrowok="t"/>
                <v:fill type="solid"/>
              </v:shape>
            </v:group>
            <v:group style="position:absolute;left:2688;top:2991;width:10;height:20" coordorigin="2688,2991" coordsize="10,20">
              <v:shape style="position:absolute;left:2688;top:2991;width:10;height:20" coordorigin="2688,2991" coordsize="10,20" path="m2688,3010l2698,3010,2698,2991,2688,2991,2688,3010xe" filled="true" fillcolor="#000000" stroked="false">
                <v:path arrowok="t"/>
                <v:fill type="solid"/>
              </v:shape>
            </v:group>
            <v:group style="position:absolute;left:2688;top:3010;width:10;height:20" coordorigin="2688,3010" coordsize="10,20">
              <v:shape style="position:absolute;left:2688;top:3010;width:10;height:20" coordorigin="2688,3010" coordsize="10,20" path="m2688,3029l2698,3029,2698,3010,2688,3010,2688,3029xe" filled="true" fillcolor="#000000" stroked="false">
                <v:path arrowok="t"/>
                <v:fill type="solid"/>
              </v:shape>
            </v:group>
            <v:group style="position:absolute;left:2688;top:3029;width:10;height:20" coordorigin="2688,3029" coordsize="10,20">
              <v:shape style="position:absolute;left:2688;top:3029;width:10;height:20" coordorigin="2688,3029" coordsize="10,20" path="m2688,3048l2698,3048,2698,3029,2688,3029,2688,3048xe" filled="true" fillcolor="#000000" stroked="false">
                <v:path arrowok="t"/>
                <v:fill type="solid"/>
              </v:shape>
            </v:group>
            <v:group style="position:absolute;left:2688;top:3048;width:10;height:20" coordorigin="2688,3048" coordsize="10,20">
              <v:shape style="position:absolute;left:2688;top:3048;width:10;height:20" coordorigin="2688,3048" coordsize="10,20" path="m2688,3068l2698,3068,2698,3048,2688,3048,2688,3068xe" filled="true" fillcolor="#000000" stroked="false">
                <v:path arrowok="t"/>
                <v:fill type="solid"/>
              </v:shape>
            </v:group>
            <v:group style="position:absolute;left:2688;top:3068;width:10;height:20" coordorigin="2688,3068" coordsize="10,20">
              <v:shape style="position:absolute;left:2688;top:3068;width:10;height:20" coordorigin="2688,3068" coordsize="10,20" path="m2688,3087l2698,3087,2698,3068,2688,3068,2688,3087xe" filled="true" fillcolor="#000000" stroked="false">
                <v:path arrowok="t"/>
                <v:fill type="solid"/>
              </v:shape>
            </v:group>
            <v:group style="position:absolute;left:2688;top:3087;width:10;height:20" coordorigin="2688,3087" coordsize="10,20">
              <v:shape style="position:absolute;left:2688;top:3087;width:10;height:20" coordorigin="2688,3087" coordsize="10,20" path="m2688,3106l2698,3106,2698,3087,2688,3087,2688,3106xe" filled="true" fillcolor="#000000" stroked="false">
                <v:path arrowok="t"/>
                <v:fill type="solid"/>
              </v:shape>
            </v:group>
            <v:group style="position:absolute;left:2688;top:3106;width:10;height:20" coordorigin="2688,3106" coordsize="10,20">
              <v:shape style="position:absolute;left:2688;top:3106;width:10;height:20" coordorigin="2688,3106" coordsize="10,20" path="m2688,3125l2698,3125,2698,3106,2688,3106,2688,3125xe" filled="true" fillcolor="#000000" stroked="false">
                <v:path arrowok="t"/>
                <v:fill type="solid"/>
              </v:shape>
            </v:group>
            <v:group style="position:absolute;left:2688;top:3125;width:10;height:20" coordorigin="2688,3125" coordsize="10,20">
              <v:shape style="position:absolute;left:2688;top:3125;width:10;height:20" coordorigin="2688,3125" coordsize="10,20" path="m2688,3144l2698,3144,2698,3125,2688,3125,2688,3144xe" filled="true" fillcolor="#000000" stroked="false">
                <v:path arrowok="t"/>
                <v:fill type="solid"/>
              </v:shape>
            </v:group>
            <v:group style="position:absolute;left:2688;top:3144;width:10;height:20" coordorigin="2688,3144" coordsize="10,20">
              <v:shape style="position:absolute;left:2688;top:3144;width:10;height:20" coordorigin="2688,3144" coordsize="10,20" path="m2688,3164l2698,3164,2698,3144,2688,3144,2688,3164xe" filled="true" fillcolor="#000000" stroked="false">
                <v:path arrowok="t"/>
                <v:fill type="solid"/>
              </v:shape>
            </v:group>
            <v:group style="position:absolute;left:2688;top:3164;width:10;height:20" coordorigin="2688,3164" coordsize="10,20">
              <v:shape style="position:absolute;left:2688;top:3164;width:10;height:20" coordorigin="2688,3164" coordsize="10,20" path="m2688,3183l2698,3183,2698,3164,2688,3164,2688,3183xe" filled="true" fillcolor="#000000" stroked="false">
                <v:path arrowok="t"/>
                <v:fill type="solid"/>
              </v:shape>
            </v:group>
            <v:group style="position:absolute;left:2688;top:3185;width:10;height:2" coordorigin="2688,3185" coordsize="10,2">
              <v:shape style="position:absolute;left:2688;top:3185;width:10;height:2" coordorigin="2688,3185" coordsize="10,0" path="m2688,3185l2698,3185e" filled="false" stroked="true" strokeweight=".24002pt" strokecolor="#000000">
                <v:path arrowok="t"/>
              </v:shape>
            </v:group>
            <v:group style="position:absolute;left:4196;top:2856;width:10;height:20" coordorigin="4196,2856" coordsize="10,20">
              <v:shape style="position:absolute;left:4196;top:2856;width:10;height:20" coordorigin="4196,2856" coordsize="10,20" path="m4196,2876l4206,2876,4206,2856,4196,2856,4196,2876xe" filled="true" fillcolor="#000000" stroked="false">
                <v:path arrowok="t"/>
                <v:fill type="solid"/>
              </v:shape>
            </v:group>
            <v:group style="position:absolute;left:4196;top:2876;width:10;height:20" coordorigin="4196,2876" coordsize="10,20">
              <v:shape style="position:absolute;left:4196;top:2876;width:10;height:20" coordorigin="4196,2876" coordsize="10,20" path="m4196,2895l4206,2895,4206,2876,4196,2876,4196,2895xe" filled="true" fillcolor="#000000" stroked="false">
                <v:path arrowok="t"/>
                <v:fill type="solid"/>
              </v:shape>
            </v:group>
            <v:group style="position:absolute;left:4196;top:2895;width:10;height:20" coordorigin="4196,2895" coordsize="10,20">
              <v:shape style="position:absolute;left:4196;top:2895;width:10;height:20" coordorigin="4196,2895" coordsize="10,20" path="m4196,2914l4206,2914,4206,2895,4196,2895,4196,2914xe" filled="true" fillcolor="#000000" stroked="false">
                <v:path arrowok="t"/>
                <v:fill type="solid"/>
              </v:shape>
            </v:group>
            <v:group style="position:absolute;left:4196;top:2914;width:10;height:20" coordorigin="4196,2914" coordsize="10,20">
              <v:shape style="position:absolute;left:4196;top:2914;width:10;height:20" coordorigin="4196,2914" coordsize="10,20" path="m4196,2933l4206,2933,4206,2914,4196,2914,4196,2933xe" filled="true" fillcolor="#000000" stroked="false">
                <v:path arrowok="t"/>
                <v:fill type="solid"/>
              </v:shape>
            </v:group>
            <v:group style="position:absolute;left:4196;top:2933;width:10;height:20" coordorigin="4196,2933" coordsize="10,20">
              <v:shape style="position:absolute;left:4196;top:2933;width:10;height:20" coordorigin="4196,2933" coordsize="10,20" path="m4196,2952l4206,2952,4206,2933,4196,2933,4196,2952xe" filled="true" fillcolor="#000000" stroked="false">
                <v:path arrowok="t"/>
                <v:fill type="solid"/>
              </v:shape>
            </v:group>
            <v:group style="position:absolute;left:4196;top:2952;width:10;height:20" coordorigin="4196,2952" coordsize="10,20">
              <v:shape style="position:absolute;left:4196;top:2952;width:10;height:20" coordorigin="4196,2952" coordsize="10,20" path="m4196,2972l4206,2972,4206,2952,4196,2952,4196,2972xe" filled="true" fillcolor="#000000" stroked="false">
                <v:path arrowok="t"/>
                <v:fill type="solid"/>
              </v:shape>
            </v:group>
            <v:group style="position:absolute;left:4196;top:2972;width:10;height:20" coordorigin="4196,2972" coordsize="10,20">
              <v:shape style="position:absolute;left:4196;top:2972;width:10;height:20" coordorigin="4196,2972" coordsize="10,20" path="m4196,2991l4206,2991,4206,2972,4196,2972,4196,2991xe" filled="true" fillcolor="#000000" stroked="false">
                <v:path arrowok="t"/>
                <v:fill type="solid"/>
              </v:shape>
            </v:group>
            <v:group style="position:absolute;left:4196;top:2991;width:10;height:20" coordorigin="4196,2991" coordsize="10,20">
              <v:shape style="position:absolute;left:4196;top:2991;width:10;height:20" coordorigin="4196,2991" coordsize="10,20" path="m4196,3010l4206,3010,4206,2991,4196,2991,4196,3010xe" filled="true" fillcolor="#000000" stroked="false">
                <v:path arrowok="t"/>
                <v:fill type="solid"/>
              </v:shape>
            </v:group>
            <v:group style="position:absolute;left:4196;top:3010;width:10;height:20" coordorigin="4196,3010" coordsize="10,20">
              <v:shape style="position:absolute;left:4196;top:3010;width:10;height:20" coordorigin="4196,3010" coordsize="10,20" path="m4196,3029l4206,3029,4206,3010,4196,3010,4196,3029xe" filled="true" fillcolor="#000000" stroked="false">
                <v:path arrowok="t"/>
                <v:fill type="solid"/>
              </v:shape>
            </v:group>
            <v:group style="position:absolute;left:4196;top:3029;width:10;height:20" coordorigin="4196,3029" coordsize="10,20">
              <v:shape style="position:absolute;left:4196;top:3029;width:10;height:20" coordorigin="4196,3029" coordsize="10,20" path="m4196,3048l4206,3048,4206,3029,4196,3029,4196,3048xe" filled="true" fillcolor="#000000" stroked="false">
                <v:path arrowok="t"/>
                <v:fill type="solid"/>
              </v:shape>
            </v:group>
            <v:group style="position:absolute;left:4196;top:3048;width:10;height:20" coordorigin="4196,3048" coordsize="10,20">
              <v:shape style="position:absolute;left:4196;top:3048;width:10;height:20" coordorigin="4196,3048" coordsize="10,20" path="m4196,3068l4206,3068,4206,3048,4196,3048,4196,3068xe" filled="true" fillcolor="#000000" stroked="false">
                <v:path arrowok="t"/>
                <v:fill type="solid"/>
              </v:shape>
            </v:group>
            <v:group style="position:absolute;left:4196;top:3068;width:10;height:20" coordorigin="4196,3068" coordsize="10,20">
              <v:shape style="position:absolute;left:4196;top:3068;width:10;height:20" coordorigin="4196,3068" coordsize="10,20" path="m4196,3087l4206,3087,4206,3068,4196,3068,4196,3087xe" filled="true" fillcolor="#000000" stroked="false">
                <v:path arrowok="t"/>
                <v:fill type="solid"/>
              </v:shape>
            </v:group>
            <v:group style="position:absolute;left:4196;top:3087;width:10;height:20" coordorigin="4196,3087" coordsize="10,20">
              <v:shape style="position:absolute;left:4196;top:3087;width:10;height:20" coordorigin="4196,3087" coordsize="10,20" path="m4196,3106l4206,3106,4206,3087,4196,3087,4196,3106xe" filled="true" fillcolor="#000000" stroked="false">
                <v:path arrowok="t"/>
                <v:fill type="solid"/>
              </v:shape>
            </v:group>
            <v:group style="position:absolute;left:4196;top:3106;width:10;height:20" coordorigin="4196,3106" coordsize="10,20">
              <v:shape style="position:absolute;left:4196;top:3106;width:10;height:20" coordorigin="4196,3106" coordsize="10,20" path="m4196,3125l4206,3125,4206,3106,4196,3106,4196,3125xe" filled="true" fillcolor="#000000" stroked="false">
                <v:path arrowok="t"/>
                <v:fill type="solid"/>
              </v:shape>
            </v:group>
            <v:group style="position:absolute;left:4196;top:3125;width:10;height:20" coordorigin="4196,3125" coordsize="10,20">
              <v:shape style="position:absolute;left:4196;top:3125;width:10;height:20" coordorigin="4196,3125" coordsize="10,20" path="m4196,3144l4206,3144,4206,3125,4196,3125,4196,3144xe" filled="true" fillcolor="#000000" stroked="false">
                <v:path arrowok="t"/>
                <v:fill type="solid"/>
              </v:shape>
            </v:group>
            <v:group style="position:absolute;left:4196;top:3144;width:10;height:20" coordorigin="4196,3144" coordsize="10,20">
              <v:shape style="position:absolute;left:4196;top:3144;width:10;height:20" coordorigin="4196,3144" coordsize="10,20" path="m4196,3164l4206,3164,4206,3144,4196,3144,4196,3164xe" filled="true" fillcolor="#000000" stroked="false">
                <v:path arrowok="t"/>
                <v:fill type="solid"/>
              </v:shape>
            </v:group>
            <v:group style="position:absolute;left:4196;top:3164;width:10;height:20" coordorigin="4196,3164" coordsize="10,20">
              <v:shape style="position:absolute;left:4196;top:3164;width:10;height:20" coordorigin="4196,3164" coordsize="10,20" path="m4196,3183l4206,3183,4206,3164,4196,3164,4196,3183xe" filled="true" fillcolor="#000000" stroked="false">
                <v:path arrowok="t"/>
                <v:fill type="solid"/>
              </v:shape>
            </v:group>
            <v:group style="position:absolute;left:4196;top:3185;width:10;height:2" coordorigin="4196,3185" coordsize="10,2">
              <v:shape style="position:absolute;left:4196;top:3185;width:10;height:2" coordorigin="4196,3185" coordsize="10,0" path="m4196,3185l4206,3185e" filled="false" stroked="true" strokeweight=".24002pt" strokecolor="#000000">
                <v:path arrowok="t"/>
              </v:shape>
            </v:group>
            <v:group style="position:absolute;left:5718;top:2856;width:10;height:20" coordorigin="5718,2856" coordsize="10,20">
              <v:shape style="position:absolute;left:5718;top:2856;width:10;height:20" coordorigin="5718,2856" coordsize="10,20" path="m5718,2876l5727,2876,5727,2856,5718,2856,5718,2876xe" filled="true" fillcolor="#000000" stroked="false">
                <v:path arrowok="t"/>
                <v:fill type="solid"/>
              </v:shape>
            </v:group>
            <v:group style="position:absolute;left:5718;top:2876;width:10;height:20" coordorigin="5718,2876" coordsize="10,20">
              <v:shape style="position:absolute;left:5718;top:2876;width:10;height:20" coordorigin="5718,2876" coordsize="10,20" path="m5718,2895l5727,2895,5727,2876,5718,2876,5718,2895xe" filled="true" fillcolor="#000000" stroked="false">
                <v:path arrowok="t"/>
                <v:fill type="solid"/>
              </v:shape>
            </v:group>
            <v:group style="position:absolute;left:5718;top:2895;width:10;height:20" coordorigin="5718,2895" coordsize="10,20">
              <v:shape style="position:absolute;left:5718;top:2895;width:10;height:20" coordorigin="5718,2895" coordsize="10,20" path="m5718,2914l5727,2914,5727,2895,5718,2895,5718,2914xe" filled="true" fillcolor="#000000" stroked="false">
                <v:path arrowok="t"/>
                <v:fill type="solid"/>
              </v:shape>
            </v:group>
            <v:group style="position:absolute;left:5718;top:2914;width:10;height:20" coordorigin="5718,2914" coordsize="10,20">
              <v:shape style="position:absolute;left:5718;top:2914;width:10;height:20" coordorigin="5718,2914" coordsize="10,20" path="m5718,2933l5727,2933,5727,2914,5718,2914,5718,2933xe" filled="true" fillcolor="#000000" stroked="false">
                <v:path arrowok="t"/>
                <v:fill type="solid"/>
              </v:shape>
            </v:group>
            <v:group style="position:absolute;left:5718;top:2933;width:10;height:20" coordorigin="5718,2933" coordsize="10,20">
              <v:shape style="position:absolute;left:5718;top:2933;width:10;height:20" coordorigin="5718,2933" coordsize="10,20" path="m5718,2952l5727,2952,5727,2933,5718,2933,5718,2952xe" filled="true" fillcolor="#000000" stroked="false">
                <v:path arrowok="t"/>
                <v:fill type="solid"/>
              </v:shape>
            </v:group>
            <v:group style="position:absolute;left:5718;top:2952;width:10;height:20" coordorigin="5718,2952" coordsize="10,20">
              <v:shape style="position:absolute;left:5718;top:2952;width:10;height:20" coordorigin="5718,2952" coordsize="10,20" path="m5718,2972l5727,2972,5727,2952,5718,2952,5718,2972xe" filled="true" fillcolor="#000000" stroked="false">
                <v:path arrowok="t"/>
                <v:fill type="solid"/>
              </v:shape>
            </v:group>
            <v:group style="position:absolute;left:5718;top:2972;width:10;height:20" coordorigin="5718,2972" coordsize="10,20">
              <v:shape style="position:absolute;left:5718;top:2972;width:10;height:20" coordorigin="5718,2972" coordsize="10,20" path="m5718,2991l5727,2991,5727,2972,5718,2972,5718,2991xe" filled="true" fillcolor="#000000" stroked="false">
                <v:path arrowok="t"/>
                <v:fill type="solid"/>
              </v:shape>
            </v:group>
            <v:group style="position:absolute;left:5718;top:2991;width:10;height:20" coordorigin="5718,2991" coordsize="10,20">
              <v:shape style="position:absolute;left:5718;top:2991;width:10;height:20" coordorigin="5718,2991" coordsize="10,20" path="m5718,3010l5727,3010,5727,2991,5718,2991,5718,3010xe" filled="true" fillcolor="#000000" stroked="false">
                <v:path arrowok="t"/>
                <v:fill type="solid"/>
              </v:shape>
            </v:group>
            <v:group style="position:absolute;left:5718;top:3010;width:10;height:20" coordorigin="5718,3010" coordsize="10,20">
              <v:shape style="position:absolute;left:5718;top:3010;width:10;height:20" coordorigin="5718,3010" coordsize="10,20" path="m5718,3029l5727,3029,5727,3010,5718,3010,5718,3029xe" filled="true" fillcolor="#000000" stroked="false">
                <v:path arrowok="t"/>
                <v:fill type="solid"/>
              </v:shape>
            </v:group>
            <v:group style="position:absolute;left:5718;top:3029;width:10;height:20" coordorigin="5718,3029" coordsize="10,20">
              <v:shape style="position:absolute;left:5718;top:3029;width:10;height:20" coordorigin="5718,3029" coordsize="10,20" path="m5718,3048l5727,3048,5727,3029,5718,3029,5718,3048xe" filled="true" fillcolor="#000000" stroked="false">
                <v:path arrowok="t"/>
                <v:fill type="solid"/>
              </v:shape>
            </v:group>
            <v:group style="position:absolute;left:5718;top:3048;width:10;height:20" coordorigin="5718,3048" coordsize="10,20">
              <v:shape style="position:absolute;left:5718;top:3048;width:10;height:20" coordorigin="5718,3048" coordsize="10,20" path="m5718,3068l5727,3068,5727,3048,5718,3048,5718,3068xe" filled="true" fillcolor="#000000" stroked="false">
                <v:path arrowok="t"/>
                <v:fill type="solid"/>
              </v:shape>
            </v:group>
            <v:group style="position:absolute;left:5718;top:3068;width:10;height:20" coordorigin="5718,3068" coordsize="10,20">
              <v:shape style="position:absolute;left:5718;top:3068;width:10;height:20" coordorigin="5718,3068" coordsize="10,20" path="m5718,3087l5727,3087,5727,3068,5718,3068,5718,3087xe" filled="true" fillcolor="#000000" stroked="false">
                <v:path arrowok="t"/>
                <v:fill type="solid"/>
              </v:shape>
            </v:group>
            <v:group style="position:absolute;left:5718;top:3087;width:10;height:20" coordorigin="5718,3087" coordsize="10,20">
              <v:shape style="position:absolute;left:5718;top:3087;width:10;height:20" coordorigin="5718,3087" coordsize="10,20" path="m5718,3106l5727,3106,5727,3087,5718,3087,5718,3106xe" filled="true" fillcolor="#000000" stroked="false">
                <v:path arrowok="t"/>
                <v:fill type="solid"/>
              </v:shape>
            </v:group>
            <v:group style="position:absolute;left:5718;top:3106;width:10;height:20" coordorigin="5718,3106" coordsize="10,20">
              <v:shape style="position:absolute;left:5718;top:3106;width:10;height:20" coordorigin="5718,3106" coordsize="10,20" path="m5718,3125l5727,3125,5727,3106,5718,3106,5718,3125xe" filled="true" fillcolor="#000000" stroked="false">
                <v:path arrowok="t"/>
                <v:fill type="solid"/>
              </v:shape>
            </v:group>
            <v:group style="position:absolute;left:5718;top:3125;width:10;height:20" coordorigin="5718,3125" coordsize="10,20">
              <v:shape style="position:absolute;left:5718;top:3125;width:10;height:20" coordorigin="5718,3125" coordsize="10,20" path="m5718,3144l5727,3144,5727,3125,5718,3125,5718,3144xe" filled="true" fillcolor="#000000" stroked="false">
                <v:path arrowok="t"/>
                <v:fill type="solid"/>
              </v:shape>
            </v:group>
            <v:group style="position:absolute;left:5718;top:3144;width:10;height:20" coordorigin="5718,3144" coordsize="10,20">
              <v:shape style="position:absolute;left:5718;top:3144;width:10;height:20" coordorigin="5718,3144" coordsize="10,20" path="m5718,3164l5727,3164,5727,3144,5718,3144,5718,3164xe" filled="true" fillcolor="#000000" stroked="false">
                <v:path arrowok="t"/>
                <v:fill type="solid"/>
              </v:shape>
            </v:group>
            <v:group style="position:absolute;left:5718;top:3164;width:10;height:20" coordorigin="5718,3164" coordsize="10,20">
              <v:shape style="position:absolute;left:5718;top:3164;width:10;height:20" coordorigin="5718,3164" coordsize="10,20" path="m5718,3183l5727,3183,5727,3164,5718,3164,5718,3183xe" filled="true" fillcolor="#000000" stroked="false">
                <v:path arrowok="t"/>
                <v:fill type="solid"/>
              </v:shape>
            </v:group>
            <v:group style="position:absolute;left:5718;top:3185;width:10;height:2" coordorigin="5718,3185" coordsize="10,2">
              <v:shape style="position:absolute;left:5718;top:3185;width:10;height:2" coordorigin="5718,3185" coordsize="10,0" path="m5718,3185l5727,3185e" filled="false" stroked="true" strokeweight=".24002pt" strokecolor="#000000">
                <v:path arrowok="t"/>
              </v:shape>
            </v:group>
            <v:group style="position:absolute;left:6594;top:2856;width:10;height:20" coordorigin="6594,2856" coordsize="10,20">
              <v:shape style="position:absolute;left:6594;top:2856;width:10;height:20" coordorigin="6594,2856" coordsize="10,20" path="m6594,2876l6604,2876,6604,2856,6594,2856,6594,2876xe" filled="true" fillcolor="#000000" stroked="false">
                <v:path arrowok="t"/>
                <v:fill type="solid"/>
              </v:shape>
            </v:group>
            <v:group style="position:absolute;left:6594;top:2876;width:10;height:20" coordorigin="6594,2876" coordsize="10,20">
              <v:shape style="position:absolute;left:6594;top:2876;width:10;height:20" coordorigin="6594,2876" coordsize="10,20" path="m6594,2895l6604,2895,6604,2876,6594,2876,6594,2895xe" filled="true" fillcolor="#000000" stroked="false">
                <v:path arrowok="t"/>
                <v:fill type="solid"/>
              </v:shape>
            </v:group>
            <v:group style="position:absolute;left:6594;top:2895;width:10;height:20" coordorigin="6594,2895" coordsize="10,20">
              <v:shape style="position:absolute;left:6594;top:2895;width:10;height:20" coordorigin="6594,2895" coordsize="10,20" path="m6594,2914l6604,2914,6604,2895,6594,2895,6594,2914xe" filled="true" fillcolor="#000000" stroked="false">
                <v:path arrowok="t"/>
                <v:fill type="solid"/>
              </v:shape>
            </v:group>
            <v:group style="position:absolute;left:6594;top:2914;width:10;height:20" coordorigin="6594,2914" coordsize="10,20">
              <v:shape style="position:absolute;left:6594;top:2914;width:10;height:20" coordorigin="6594,2914" coordsize="10,20" path="m6594,2933l6604,2933,6604,2914,6594,2914,6594,2933xe" filled="true" fillcolor="#000000" stroked="false">
                <v:path arrowok="t"/>
                <v:fill type="solid"/>
              </v:shape>
            </v:group>
            <v:group style="position:absolute;left:6594;top:2933;width:10;height:20" coordorigin="6594,2933" coordsize="10,20">
              <v:shape style="position:absolute;left:6594;top:2933;width:10;height:20" coordorigin="6594,2933" coordsize="10,20" path="m6594,2952l6604,2952,6604,2933,6594,2933,6594,2952xe" filled="true" fillcolor="#000000" stroked="false">
                <v:path arrowok="t"/>
                <v:fill type="solid"/>
              </v:shape>
            </v:group>
            <v:group style="position:absolute;left:6594;top:2952;width:10;height:20" coordorigin="6594,2952" coordsize="10,20">
              <v:shape style="position:absolute;left:6594;top:2952;width:10;height:20" coordorigin="6594,2952" coordsize="10,20" path="m6594,2972l6604,2972,6604,2952,6594,2952,6594,2972xe" filled="true" fillcolor="#000000" stroked="false">
                <v:path arrowok="t"/>
                <v:fill type="solid"/>
              </v:shape>
            </v:group>
            <v:group style="position:absolute;left:6594;top:2972;width:10;height:20" coordorigin="6594,2972" coordsize="10,20">
              <v:shape style="position:absolute;left:6594;top:2972;width:10;height:20" coordorigin="6594,2972" coordsize="10,20" path="m6594,2991l6604,2991,6604,2972,6594,2972,6594,2991xe" filled="true" fillcolor="#000000" stroked="false">
                <v:path arrowok="t"/>
                <v:fill type="solid"/>
              </v:shape>
            </v:group>
            <v:group style="position:absolute;left:6594;top:2991;width:10;height:20" coordorigin="6594,2991" coordsize="10,20">
              <v:shape style="position:absolute;left:6594;top:2991;width:10;height:20" coordorigin="6594,2991" coordsize="10,20" path="m6594,3010l6604,3010,6604,2991,6594,2991,6594,3010xe" filled="true" fillcolor="#000000" stroked="false">
                <v:path arrowok="t"/>
                <v:fill type="solid"/>
              </v:shape>
            </v:group>
            <v:group style="position:absolute;left:6594;top:3010;width:10;height:20" coordorigin="6594,3010" coordsize="10,20">
              <v:shape style="position:absolute;left:6594;top:3010;width:10;height:20" coordorigin="6594,3010" coordsize="10,20" path="m6594,3029l6604,3029,6604,3010,6594,3010,6594,3029xe" filled="true" fillcolor="#000000" stroked="false">
                <v:path arrowok="t"/>
                <v:fill type="solid"/>
              </v:shape>
            </v:group>
            <v:group style="position:absolute;left:6594;top:3029;width:10;height:20" coordorigin="6594,3029" coordsize="10,20">
              <v:shape style="position:absolute;left:6594;top:3029;width:10;height:20" coordorigin="6594,3029" coordsize="10,20" path="m6594,3048l6604,3048,6604,3029,6594,3029,6594,3048xe" filled="true" fillcolor="#000000" stroked="false">
                <v:path arrowok="t"/>
                <v:fill type="solid"/>
              </v:shape>
            </v:group>
            <v:group style="position:absolute;left:6594;top:3048;width:10;height:20" coordorigin="6594,3048" coordsize="10,20">
              <v:shape style="position:absolute;left:6594;top:3048;width:10;height:20" coordorigin="6594,3048" coordsize="10,20" path="m6594,3068l6604,3068,6604,3048,6594,3048,6594,3068xe" filled="true" fillcolor="#000000" stroked="false">
                <v:path arrowok="t"/>
                <v:fill type="solid"/>
              </v:shape>
            </v:group>
            <v:group style="position:absolute;left:6594;top:3068;width:10;height:20" coordorigin="6594,3068" coordsize="10,20">
              <v:shape style="position:absolute;left:6594;top:3068;width:10;height:20" coordorigin="6594,3068" coordsize="10,20" path="m6594,3087l6604,3087,6604,3068,6594,3068,6594,3087xe" filled="true" fillcolor="#000000" stroked="false">
                <v:path arrowok="t"/>
                <v:fill type="solid"/>
              </v:shape>
            </v:group>
            <v:group style="position:absolute;left:6594;top:3087;width:10;height:20" coordorigin="6594,3087" coordsize="10,20">
              <v:shape style="position:absolute;left:6594;top:3087;width:10;height:20" coordorigin="6594,3087" coordsize="10,20" path="m6594,3106l6604,3106,6604,3087,6594,3087,6594,3106xe" filled="true" fillcolor="#000000" stroked="false">
                <v:path arrowok="t"/>
                <v:fill type="solid"/>
              </v:shape>
            </v:group>
            <v:group style="position:absolute;left:6594;top:3106;width:10;height:20" coordorigin="6594,3106" coordsize="10,20">
              <v:shape style="position:absolute;left:6594;top:3106;width:10;height:20" coordorigin="6594,3106" coordsize="10,20" path="m6594,3125l6604,3125,6604,3106,6594,3106,6594,3125xe" filled="true" fillcolor="#000000" stroked="false">
                <v:path arrowok="t"/>
                <v:fill type="solid"/>
              </v:shape>
            </v:group>
            <v:group style="position:absolute;left:6594;top:3125;width:10;height:20" coordorigin="6594,3125" coordsize="10,20">
              <v:shape style="position:absolute;left:6594;top:3125;width:10;height:20" coordorigin="6594,3125" coordsize="10,20" path="m6594,3144l6604,3144,6604,3125,6594,3125,6594,3144xe" filled="true" fillcolor="#000000" stroked="false">
                <v:path arrowok="t"/>
                <v:fill type="solid"/>
              </v:shape>
            </v:group>
            <v:group style="position:absolute;left:6594;top:3144;width:10;height:20" coordorigin="6594,3144" coordsize="10,20">
              <v:shape style="position:absolute;left:6594;top:3144;width:10;height:20" coordorigin="6594,3144" coordsize="10,20" path="m6594,3164l6604,3164,6604,3144,6594,3144,6594,3164xe" filled="true" fillcolor="#000000" stroked="false">
                <v:path arrowok="t"/>
                <v:fill type="solid"/>
              </v:shape>
            </v:group>
            <v:group style="position:absolute;left:6594;top:3164;width:10;height:20" coordorigin="6594,3164" coordsize="10,20">
              <v:shape style="position:absolute;left:6594;top:3164;width:10;height:20" coordorigin="6594,3164" coordsize="10,20" path="m6594,3183l6604,3183,6604,3164,6594,3164,6594,3183xe" filled="true" fillcolor="#000000" stroked="false">
                <v:path arrowok="t"/>
                <v:fill type="solid"/>
              </v:shape>
            </v:group>
            <v:group style="position:absolute;left:6594;top:3185;width:10;height:2" coordorigin="6594,3185" coordsize="10,2">
              <v:shape style="position:absolute;left:6594;top:3185;width:10;height:2" coordorigin="6594,3185" coordsize="10,0" path="m6594,3185l6604,3185e" filled="false" stroked="true" strokeweight=".24002pt" strokecolor="#000000">
                <v:path arrowok="t"/>
              </v:shape>
            </v:group>
            <v:group style="position:absolute;left:8183;top:2856;width:10;height:20" coordorigin="8183,2856" coordsize="10,20">
              <v:shape style="position:absolute;left:8183;top:2856;width:10;height:20" coordorigin="8183,2856" coordsize="10,20" path="m8183,2876l8193,2876,8193,2856,8183,2856,8183,2876xe" filled="true" fillcolor="#000000" stroked="false">
                <v:path arrowok="t"/>
                <v:fill type="solid"/>
              </v:shape>
            </v:group>
            <v:group style="position:absolute;left:8183;top:2876;width:10;height:20" coordorigin="8183,2876" coordsize="10,20">
              <v:shape style="position:absolute;left:8183;top:2876;width:10;height:20" coordorigin="8183,2876" coordsize="10,20" path="m8183,2895l8193,2895,8193,2876,8183,2876,8183,2895xe" filled="true" fillcolor="#000000" stroked="false">
                <v:path arrowok="t"/>
                <v:fill type="solid"/>
              </v:shape>
            </v:group>
            <v:group style="position:absolute;left:8183;top:2895;width:10;height:20" coordorigin="8183,2895" coordsize="10,20">
              <v:shape style="position:absolute;left:8183;top:2895;width:10;height:20" coordorigin="8183,2895" coordsize="10,20" path="m8183,2914l8193,2914,8193,2895,8183,2895,8183,2914xe" filled="true" fillcolor="#000000" stroked="false">
                <v:path arrowok="t"/>
                <v:fill type="solid"/>
              </v:shape>
            </v:group>
            <v:group style="position:absolute;left:8183;top:2914;width:10;height:20" coordorigin="8183,2914" coordsize="10,20">
              <v:shape style="position:absolute;left:8183;top:2914;width:10;height:20" coordorigin="8183,2914" coordsize="10,20" path="m8183,2933l8193,2933,8193,2914,8183,2914,8183,2933xe" filled="true" fillcolor="#000000" stroked="false">
                <v:path arrowok="t"/>
                <v:fill type="solid"/>
              </v:shape>
            </v:group>
            <v:group style="position:absolute;left:8183;top:2933;width:10;height:20" coordorigin="8183,2933" coordsize="10,20">
              <v:shape style="position:absolute;left:8183;top:2933;width:10;height:20" coordorigin="8183,2933" coordsize="10,20" path="m8183,2952l8193,2952,8193,2933,8183,2933,8183,2952xe" filled="true" fillcolor="#000000" stroked="false">
                <v:path arrowok="t"/>
                <v:fill type="solid"/>
              </v:shape>
            </v:group>
            <v:group style="position:absolute;left:8183;top:2952;width:10;height:20" coordorigin="8183,2952" coordsize="10,20">
              <v:shape style="position:absolute;left:8183;top:2952;width:10;height:20" coordorigin="8183,2952" coordsize="10,20" path="m8183,2972l8193,2972,8193,2952,8183,2952,8183,2972xe" filled="true" fillcolor="#000000" stroked="false">
                <v:path arrowok="t"/>
                <v:fill type="solid"/>
              </v:shape>
            </v:group>
            <v:group style="position:absolute;left:8183;top:2972;width:10;height:20" coordorigin="8183,2972" coordsize="10,20">
              <v:shape style="position:absolute;left:8183;top:2972;width:10;height:20" coordorigin="8183,2972" coordsize="10,20" path="m8183,2991l8193,2991,8193,2972,8183,2972,8183,2991xe" filled="true" fillcolor="#000000" stroked="false">
                <v:path arrowok="t"/>
                <v:fill type="solid"/>
              </v:shape>
            </v:group>
            <v:group style="position:absolute;left:8183;top:2991;width:10;height:20" coordorigin="8183,2991" coordsize="10,20">
              <v:shape style="position:absolute;left:8183;top:2991;width:10;height:20" coordorigin="8183,2991" coordsize="10,20" path="m8183,3010l8193,3010,8193,2991,8183,2991,8183,3010xe" filled="true" fillcolor="#000000" stroked="false">
                <v:path arrowok="t"/>
                <v:fill type="solid"/>
              </v:shape>
            </v:group>
            <v:group style="position:absolute;left:8183;top:3010;width:10;height:20" coordorigin="8183,3010" coordsize="10,20">
              <v:shape style="position:absolute;left:8183;top:3010;width:10;height:20" coordorigin="8183,3010" coordsize="10,20" path="m8183,3029l8193,3029,8193,3010,8183,3010,8183,3029xe" filled="true" fillcolor="#000000" stroked="false">
                <v:path arrowok="t"/>
                <v:fill type="solid"/>
              </v:shape>
            </v:group>
            <v:group style="position:absolute;left:8183;top:3029;width:10;height:20" coordorigin="8183,3029" coordsize="10,20">
              <v:shape style="position:absolute;left:8183;top:3029;width:10;height:20" coordorigin="8183,3029" coordsize="10,20" path="m8183,3048l8193,3048,8193,3029,8183,3029,8183,3048xe" filled="true" fillcolor="#000000" stroked="false">
                <v:path arrowok="t"/>
                <v:fill type="solid"/>
              </v:shape>
            </v:group>
            <v:group style="position:absolute;left:8183;top:3048;width:10;height:20" coordorigin="8183,3048" coordsize="10,20">
              <v:shape style="position:absolute;left:8183;top:3048;width:10;height:20" coordorigin="8183,3048" coordsize="10,20" path="m8183,3068l8193,3068,8193,3048,8183,3048,8183,3068xe" filled="true" fillcolor="#000000" stroked="false">
                <v:path arrowok="t"/>
                <v:fill type="solid"/>
              </v:shape>
            </v:group>
            <v:group style="position:absolute;left:8183;top:3068;width:10;height:20" coordorigin="8183,3068" coordsize="10,20">
              <v:shape style="position:absolute;left:8183;top:3068;width:10;height:20" coordorigin="8183,3068" coordsize="10,20" path="m8183,3087l8193,3087,8193,3068,8183,3068,8183,3087xe" filled="true" fillcolor="#000000" stroked="false">
                <v:path arrowok="t"/>
                <v:fill type="solid"/>
              </v:shape>
            </v:group>
            <v:group style="position:absolute;left:8183;top:3087;width:10;height:20" coordorigin="8183,3087" coordsize="10,20">
              <v:shape style="position:absolute;left:8183;top:3087;width:10;height:20" coordorigin="8183,3087" coordsize="10,20" path="m8183,3106l8193,3106,8193,3087,8183,3087,8183,3106xe" filled="true" fillcolor="#000000" stroked="false">
                <v:path arrowok="t"/>
                <v:fill type="solid"/>
              </v:shape>
            </v:group>
            <v:group style="position:absolute;left:8183;top:3106;width:10;height:20" coordorigin="8183,3106" coordsize="10,20">
              <v:shape style="position:absolute;left:8183;top:3106;width:10;height:20" coordorigin="8183,3106" coordsize="10,20" path="m8183,3125l8193,3125,8193,3106,8183,3106,8183,3125xe" filled="true" fillcolor="#000000" stroked="false">
                <v:path arrowok="t"/>
                <v:fill type="solid"/>
              </v:shape>
            </v:group>
            <v:group style="position:absolute;left:8183;top:3125;width:10;height:20" coordorigin="8183,3125" coordsize="10,20">
              <v:shape style="position:absolute;left:8183;top:3125;width:10;height:20" coordorigin="8183,3125" coordsize="10,20" path="m8183,3144l8193,3144,8193,3125,8183,3125,8183,3144xe" filled="true" fillcolor="#000000" stroked="false">
                <v:path arrowok="t"/>
                <v:fill type="solid"/>
              </v:shape>
            </v:group>
            <v:group style="position:absolute;left:8183;top:3144;width:10;height:20" coordorigin="8183,3144" coordsize="10,20">
              <v:shape style="position:absolute;left:8183;top:3144;width:10;height:20" coordorigin="8183,3144" coordsize="10,20" path="m8183,3164l8193,3164,8193,3144,8183,3144,8183,3164xe" filled="true" fillcolor="#000000" stroked="false">
                <v:path arrowok="t"/>
                <v:fill type="solid"/>
              </v:shape>
            </v:group>
            <v:group style="position:absolute;left:8183;top:3164;width:10;height:20" coordorigin="8183,3164" coordsize="10,20">
              <v:shape style="position:absolute;left:8183;top:3164;width:10;height:20" coordorigin="8183,3164" coordsize="10,20" path="m8183,3183l8193,3183,8193,3164,8183,3164,8183,3183xe" filled="true" fillcolor="#000000" stroked="false">
                <v:path arrowok="t"/>
                <v:fill type="solid"/>
              </v:shape>
            </v:group>
            <v:group style="position:absolute;left:8183;top:3185;width:10;height:2" coordorigin="8183,3185" coordsize="10,2">
              <v:shape style="position:absolute;left:8183;top:3185;width:10;height:2" coordorigin="8183,3185" coordsize="10,0" path="m8183,3185l8193,3185e" filled="false" stroked="true" strokeweight=".24002pt" strokecolor="#000000">
                <v:path arrowok="t"/>
              </v:shape>
            </v:group>
            <v:group style="position:absolute;left:9669;top:2856;width:10;height:20" coordorigin="9669,2856" coordsize="10,20">
              <v:shape style="position:absolute;left:9669;top:2856;width:10;height:20" coordorigin="9669,2856" coordsize="10,20" path="m9669,2876l9679,2876,9679,2856,9669,2856,9669,2876xe" filled="true" fillcolor="#000000" stroked="false">
                <v:path arrowok="t"/>
                <v:fill type="solid"/>
              </v:shape>
            </v:group>
            <v:group style="position:absolute;left:9669;top:2876;width:10;height:20" coordorigin="9669,2876" coordsize="10,20">
              <v:shape style="position:absolute;left:9669;top:2876;width:10;height:20" coordorigin="9669,2876" coordsize="10,20" path="m9669,2895l9679,2895,9679,2876,9669,2876,9669,2895xe" filled="true" fillcolor="#000000" stroked="false">
                <v:path arrowok="t"/>
                <v:fill type="solid"/>
              </v:shape>
            </v:group>
            <v:group style="position:absolute;left:9669;top:2895;width:10;height:20" coordorigin="9669,2895" coordsize="10,20">
              <v:shape style="position:absolute;left:9669;top:2895;width:10;height:20" coordorigin="9669,2895" coordsize="10,20" path="m9669,2914l9679,2914,9679,2895,9669,2895,9669,2914xe" filled="true" fillcolor="#000000" stroked="false">
                <v:path arrowok="t"/>
                <v:fill type="solid"/>
              </v:shape>
            </v:group>
            <v:group style="position:absolute;left:9669;top:2914;width:10;height:20" coordorigin="9669,2914" coordsize="10,20">
              <v:shape style="position:absolute;left:9669;top:2914;width:10;height:20" coordorigin="9669,2914" coordsize="10,20" path="m9669,2933l9679,2933,9679,2914,9669,2914,9669,2933xe" filled="true" fillcolor="#000000" stroked="false">
                <v:path arrowok="t"/>
                <v:fill type="solid"/>
              </v:shape>
            </v:group>
            <v:group style="position:absolute;left:9669;top:2933;width:10;height:20" coordorigin="9669,2933" coordsize="10,20">
              <v:shape style="position:absolute;left:9669;top:2933;width:10;height:20" coordorigin="9669,2933" coordsize="10,20" path="m9669,2952l9679,2952,9679,2933,9669,2933,9669,2952xe" filled="true" fillcolor="#000000" stroked="false">
                <v:path arrowok="t"/>
                <v:fill type="solid"/>
              </v:shape>
            </v:group>
            <v:group style="position:absolute;left:9669;top:2952;width:10;height:20" coordorigin="9669,2952" coordsize="10,20">
              <v:shape style="position:absolute;left:9669;top:2952;width:10;height:20" coordorigin="9669,2952" coordsize="10,20" path="m9669,2972l9679,2972,9679,2952,9669,2952,9669,2972xe" filled="true" fillcolor="#000000" stroked="false">
                <v:path arrowok="t"/>
                <v:fill type="solid"/>
              </v:shape>
            </v:group>
            <v:group style="position:absolute;left:9669;top:2972;width:10;height:20" coordorigin="9669,2972" coordsize="10,20">
              <v:shape style="position:absolute;left:9669;top:2972;width:10;height:20" coordorigin="9669,2972" coordsize="10,20" path="m9669,2991l9679,2991,9679,2972,9669,2972,9669,2991xe" filled="true" fillcolor="#000000" stroked="false">
                <v:path arrowok="t"/>
                <v:fill type="solid"/>
              </v:shape>
            </v:group>
            <v:group style="position:absolute;left:9669;top:2991;width:10;height:20" coordorigin="9669,2991" coordsize="10,20">
              <v:shape style="position:absolute;left:9669;top:2991;width:10;height:20" coordorigin="9669,2991" coordsize="10,20" path="m9669,3010l9679,3010,9679,2991,9669,2991,9669,3010xe" filled="true" fillcolor="#000000" stroked="false">
                <v:path arrowok="t"/>
                <v:fill type="solid"/>
              </v:shape>
            </v:group>
            <v:group style="position:absolute;left:9669;top:3010;width:10;height:20" coordorigin="9669,3010" coordsize="10,20">
              <v:shape style="position:absolute;left:9669;top:3010;width:10;height:20" coordorigin="9669,3010" coordsize="10,20" path="m9669,3029l9679,3029,9679,3010,9669,3010,9669,3029xe" filled="true" fillcolor="#000000" stroked="false">
                <v:path arrowok="t"/>
                <v:fill type="solid"/>
              </v:shape>
            </v:group>
            <v:group style="position:absolute;left:9669;top:3029;width:10;height:20" coordorigin="9669,3029" coordsize="10,20">
              <v:shape style="position:absolute;left:9669;top:3029;width:10;height:20" coordorigin="9669,3029" coordsize="10,20" path="m9669,3048l9679,3048,9679,3029,9669,3029,9669,3048xe" filled="true" fillcolor="#000000" stroked="false">
                <v:path arrowok="t"/>
                <v:fill type="solid"/>
              </v:shape>
            </v:group>
            <v:group style="position:absolute;left:9669;top:3048;width:10;height:20" coordorigin="9669,3048" coordsize="10,20">
              <v:shape style="position:absolute;left:9669;top:3048;width:10;height:20" coordorigin="9669,3048" coordsize="10,20" path="m9669,3068l9679,3068,9679,3048,9669,3048,9669,3068xe" filled="true" fillcolor="#000000" stroked="false">
                <v:path arrowok="t"/>
                <v:fill type="solid"/>
              </v:shape>
            </v:group>
            <v:group style="position:absolute;left:9669;top:3068;width:10;height:20" coordorigin="9669,3068" coordsize="10,20">
              <v:shape style="position:absolute;left:9669;top:3068;width:10;height:20" coordorigin="9669,3068" coordsize="10,20" path="m9669,3087l9679,3087,9679,3068,9669,3068,9669,3087xe" filled="true" fillcolor="#000000" stroked="false">
                <v:path arrowok="t"/>
                <v:fill type="solid"/>
              </v:shape>
            </v:group>
            <v:group style="position:absolute;left:9669;top:3087;width:10;height:20" coordorigin="9669,3087" coordsize="10,20">
              <v:shape style="position:absolute;left:9669;top:3087;width:10;height:20" coordorigin="9669,3087" coordsize="10,20" path="m9669,3106l9679,3106,9679,3087,9669,3087,9669,3106xe" filled="true" fillcolor="#000000" stroked="false">
                <v:path arrowok="t"/>
                <v:fill type="solid"/>
              </v:shape>
            </v:group>
            <v:group style="position:absolute;left:9669;top:3106;width:10;height:20" coordorigin="9669,3106" coordsize="10,20">
              <v:shape style="position:absolute;left:9669;top:3106;width:10;height:20" coordorigin="9669,3106" coordsize="10,20" path="m9669,3125l9679,3125,9679,3106,9669,3106,9669,3125xe" filled="true" fillcolor="#000000" stroked="false">
                <v:path arrowok="t"/>
                <v:fill type="solid"/>
              </v:shape>
            </v:group>
            <v:group style="position:absolute;left:9669;top:3125;width:10;height:20" coordorigin="9669,3125" coordsize="10,20">
              <v:shape style="position:absolute;left:9669;top:3125;width:10;height:20" coordorigin="9669,3125" coordsize="10,20" path="m9669,3144l9679,3144,9679,3125,9669,3125,9669,3144xe" filled="true" fillcolor="#000000" stroked="false">
                <v:path arrowok="t"/>
                <v:fill type="solid"/>
              </v:shape>
            </v:group>
            <v:group style="position:absolute;left:9669;top:3144;width:10;height:20" coordorigin="9669,3144" coordsize="10,20">
              <v:shape style="position:absolute;left:9669;top:3144;width:10;height:20" coordorigin="9669,3144" coordsize="10,20" path="m9669,3164l9679,3164,9679,3144,9669,3144,9669,3164xe" filled="true" fillcolor="#000000" stroked="false">
                <v:path arrowok="t"/>
                <v:fill type="solid"/>
              </v:shape>
            </v:group>
            <v:group style="position:absolute;left:9669;top:3164;width:10;height:20" coordorigin="9669,3164" coordsize="10,20">
              <v:shape style="position:absolute;left:9669;top:3164;width:10;height:20" coordorigin="9669,3164" coordsize="10,20" path="m9669,3183l9679,3183,9679,3164,9669,3164,9669,3183xe" filled="true" fillcolor="#000000" stroked="false">
                <v:path arrowok="t"/>
                <v:fill type="solid"/>
              </v:shape>
            </v:group>
            <v:group style="position:absolute;left:9669;top:3185;width:10;height:2" coordorigin="9669,3185" coordsize="10,2">
              <v:shape style="position:absolute;left:9669;top:3185;width:10;height:2" coordorigin="9669,3185" coordsize="10,0" path="m9669,3185l9679,3185e" filled="false" stroked="true" strokeweight=".24002pt" strokecolor="#000000">
                <v:path arrowok="t"/>
              </v:shape>
            </v:group>
            <v:group style="position:absolute;left:2688;top:3192;width:10;height:2" coordorigin="2688,3192" coordsize="10,2">
              <v:shape style="position:absolute;left:2688;top:3192;width:10;height:2" coordorigin="2688,3192" coordsize="10,0" path="m2688,3192l2698,3192e" filled="false" stroked="true" strokeweight=".47998pt" strokecolor="#000000">
                <v:path arrowok="t"/>
              </v:shape>
            </v:group>
            <v:group style="position:absolute;left:4196;top:3192;width:10;height:2" coordorigin="4196,3192" coordsize="10,2">
              <v:shape style="position:absolute;left:4196;top:3192;width:10;height:2" coordorigin="4196,3192" coordsize="10,0" path="m4196,3192l4206,3192e" filled="false" stroked="true" strokeweight=".47998pt" strokecolor="#000000">
                <v:path arrowok="t"/>
              </v:shape>
              <v:shape style="position:absolute;left:1594;top:3188;width:4124;height:10" type="#_x0000_t75" stroked="false">
                <v:imagedata r:id="rId1272" o:title=""/>
              </v:shape>
              <v:shape style="position:absolute;left:5713;top:3188;width:881;height:10" type="#_x0000_t75" stroked="false">
                <v:imagedata r:id="rId1260" o:title=""/>
              </v:shape>
              <v:shape style="position:absolute;left:6589;top:3188;width:1594;height:10" type="#_x0000_t75" stroked="false">
                <v:imagedata r:id="rId1261" o:title=""/>
              </v:shape>
              <v:shape style="position:absolute;left:8178;top:3188;width:1491;height:10" type="#_x0000_t75" stroked="false">
                <v:imagedata r:id="rId1273" o:title=""/>
              </v:shape>
              <v:shape style="position:absolute;left:9664;top:3188;width:934;height:10" type="#_x0000_t75" stroked="false">
                <v:imagedata r:id="rId1263" o:title=""/>
              </v:shape>
            </v:group>
            <v:group style="position:absolute;left:2688;top:3197;width:10;height:20" coordorigin="2688,3197" coordsize="10,20">
              <v:shape style="position:absolute;left:2688;top:3197;width:10;height:20" coordorigin="2688,3197" coordsize="10,20" path="m2688,3216l2698,3216,2698,3197,2688,3197,2688,3216xe" filled="true" fillcolor="#000000" stroked="false">
                <v:path arrowok="t"/>
                <v:fill type="solid"/>
              </v:shape>
            </v:group>
            <v:group style="position:absolute;left:2688;top:3216;width:10;height:20" coordorigin="2688,3216" coordsize="10,20">
              <v:shape style="position:absolute;left:2688;top:3216;width:10;height:20" coordorigin="2688,3216" coordsize="10,20" path="m2688,3236l2698,3236,2698,3216,2688,3216,2688,3236xe" filled="true" fillcolor="#000000" stroked="false">
                <v:path arrowok="t"/>
                <v:fill type="solid"/>
              </v:shape>
            </v:group>
            <v:group style="position:absolute;left:2688;top:3236;width:10;height:20" coordorigin="2688,3236" coordsize="10,20">
              <v:shape style="position:absolute;left:2688;top:3236;width:10;height:20" coordorigin="2688,3236" coordsize="10,20" path="m2688,3255l2698,3255,2698,3236,2688,3236,2688,3255xe" filled="true" fillcolor="#000000" stroked="false">
                <v:path arrowok="t"/>
                <v:fill type="solid"/>
              </v:shape>
            </v:group>
            <v:group style="position:absolute;left:2688;top:3255;width:10;height:20" coordorigin="2688,3255" coordsize="10,20">
              <v:shape style="position:absolute;left:2688;top:3255;width:10;height:20" coordorigin="2688,3255" coordsize="10,20" path="m2688,3274l2698,3274,2698,3255,2688,3255,2688,3274xe" filled="true" fillcolor="#000000" stroked="false">
                <v:path arrowok="t"/>
                <v:fill type="solid"/>
              </v:shape>
            </v:group>
            <v:group style="position:absolute;left:2688;top:3274;width:10;height:20" coordorigin="2688,3274" coordsize="10,20">
              <v:shape style="position:absolute;left:2688;top:3274;width:10;height:20" coordorigin="2688,3274" coordsize="10,20" path="m2688,3293l2698,3293,2698,3274,2688,3274,2688,3293xe" filled="true" fillcolor="#000000" stroked="false">
                <v:path arrowok="t"/>
                <v:fill type="solid"/>
              </v:shape>
            </v:group>
            <v:group style="position:absolute;left:2688;top:3293;width:10;height:20" coordorigin="2688,3293" coordsize="10,20">
              <v:shape style="position:absolute;left:2688;top:3293;width:10;height:20" coordorigin="2688,3293" coordsize="10,20" path="m2688,3312l2698,3312,2698,3293,2688,3293,2688,3312xe" filled="true" fillcolor="#000000" stroked="false">
                <v:path arrowok="t"/>
                <v:fill type="solid"/>
              </v:shape>
            </v:group>
            <v:group style="position:absolute;left:2688;top:3312;width:10;height:20" coordorigin="2688,3312" coordsize="10,20">
              <v:shape style="position:absolute;left:2688;top:3312;width:10;height:20" coordorigin="2688,3312" coordsize="10,20" path="m2688,3332l2698,3332,2698,3312,2688,3312,2688,3332xe" filled="true" fillcolor="#000000" stroked="false">
                <v:path arrowok="t"/>
                <v:fill type="solid"/>
              </v:shape>
            </v:group>
            <v:group style="position:absolute;left:2688;top:3332;width:10;height:20" coordorigin="2688,3332" coordsize="10,20">
              <v:shape style="position:absolute;left:2688;top:3332;width:10;height:20" coordorigin="2688,3332" coordsize="10,20" path="m2688,3351l2698,3351,2698,3332,2688,3332,2688,3351xe" filled="true" fillcolor="#000000" stroked="false">
                <v:path arrowok="t"/>
                <v:fill type="solid"/>
              </v:shape>
            </v:group>
            <v:group style="position:absolute;left:2688;top:3351;width:10;height:20" coordorigin="2688,3351" coordsize="10,20">
              <v:shape style="position:absolute;left:2688;top:3351;width:10;height:20" coordorigin="2688,3351" coordsize="10,20" path="m2688,3370l2698,3370,2698,3351,2688,3351,2688,3370xe" filled="true" fillcolor="#000000" stroked="false">
                <v:path arrowok="t"/>
                <v:fill type="solid"/>
              </v:shape>
            </v:group>
            <v:group style="position:absolute;left:2688;top:3370;width:10;height:20" coordorigin="2688,3370" coordsize="10,20">
              <v:shape style="position:absolute;left:2688;top:3370;width:10;height:20" coordorigin="2688,3370" coordsize="10,20" path="m2688,3389l2698,3389,2698,3370,2688,3370,2688,3389xe" filled="true" fillcolor="#000000" stroked="false">
                <v:path arrowok="t"/>
                <v:fill type="solid"/>
              </v:shape>
            </v:group>
            <v:group style="position:absolute;left:2688;top:3389;width:10;height:20" coordorigin="2688,3389" coordsize="10,20">
              <v:shape style="position:absolute;left:2688;top:3389;width:10;height:20" coordorigin="2688,3389" coordsize="10,20" path="m2688,3408l2698,3408,2698,3389,2688,3389,2688,3408xe" filled="true" fillcolor="#000000" stroked="false">
                <v:path arrowok="t"/>
                <v:fill type="solid"/>
              </v:shape>
            </v:group>
            <v:group style="position:absolute;left:2688;top:3408;width:10;height:20" coordorigin="2688,3408" coordsize="10,20">
              <v:shape style="position:absolute;left:2688;top:3408;width:10;height:20" coordorigin="2688,3408" coordsize="10,20" path="m2688,3428l2698,3428,2698,3408,2688,3408,2688,3428xe" filled="true" fillcolor="#000000" stroked="false">
                <v:path arrowok="t"/>
                <v:fill type="solid"/>
              </v:shape>
            </v:group>
            <v:group style="position:absolute;left:2688;top:3428;width:10;height:20" coordorigin="2688,3428" coordsize="10,20">
              <v:shape style="position:absolute;left:2688;top:3428;width:10;height:20" coordorigin="2688,3428" coordsize="10,20" path="m2688,3447l2698,3447,2698,3428,2688,3428,2688,3447xe" filled="true" fillcolor="#000000" stroked="false">
                <v:path arrowok="t"/>
                <v:fill type="solid"/>
              </v:shape>
            </v:group>
            <v:group style="position:absolute;left:1580;top:3543;width:1109;height:2" coordorigin="1580,3543" coordsize="1109,2">
              <v:shape style="position:absolute;left:1580;top:3543;width:1109;height:2" coordorigin="1580,3543" coordsize="1109,0" path="m1580,3543l2688,3543e" filled="false" stroked="true" strokeweight="1.44pt" strokecolor="#000000">
                <v:path arrowok="t"/>
              </v:shape>
            </v:group>
            <v:group style="position:absolute;left:2688;top:3447;width:10;height:20" coordorigin="2688,3447" coordsize="10,20">
              <v:shape style="position:absolute;left:2688;top:3447;width:10;height:20" coordorigin="2688,3447" coordsize="10,20" path="m2688,3466l2698,3466,2698,3447,2688,3447,2688,3466xe" filled="true" fillcolor="#000000" stroked="false">
                <v:path arrowok="t"/>
                <v:fill type="solid"/>
              </v:shape>
            </v:group>
            <v:group style="position:absolute;left:2688;top:3466;width:10;height:20" coordorigin="2688,3466" coordsize="10,20">
              <v:shape style="position:absolute;left:2688;top:3466;width:10;height:20" coordorigin="2688,3466" coordsize="10,20" path="m2688,3485l2698,3485,2698,3466,2688,3466,2688,3485xe" filled="true" fillcolor="#000000" stroked="false">
                <v:path arrowok="t"/>
                <v:fill type="solid"/>
              </v:shape>
            </v:group>
            <v:group style="position:absolute;left:2688;top:3485;width:10;height:20" coordorigin="2688,3485" coordsize="10,20">
              <v:shape style="position:absolute;left:2688;top:3485;width:10;height:20" coordorigin="2688,3485" coordsize="10,20" path="m2688,3504l2698,3504,2698,3485,2688,3485,2688,3504xe" filled="true" fillcolor="#000000" stroked="false">
                <v:path arrowok="t"/>
                <v:fill type="solid"/>
              </v:shape>
            </v:group>
            <v:group style="position:absolute;left:2688;top:3504;width:10;height:20" coordorigin="2688,3504" coordsize="10,20">
              <v:shape style="position:absolute;left:2688;top:3504;width:10;height:20" coordorigin="2688,3504" coordsize="10,20" path="m2688,3524l2698,3524,2698,3504,2688,3504,2688,3524xe" filled="true" fillcolor="#000000" stroked="false">
                <v:path arrowok="t"/>
                <v:fill type="solid"/>
              </v:shape>
              <v:shape style="position:absolute;left:2688;top:3524;width:10;height:5" type="#_x0000_t75" stroked="false">
                <v:imagedata r:id="rId1279" o:title=""/>
              </v:shape>
            </v:group>
            <v:group style="position:absolute;left:2688;top:3543;width:29;height:2" coordorigin="2688,3543" coordsize="29,2">
              <v:shape style="position:absolute;left:2688;top:3543;width:29;height:2" coordorigin="2688,3543" coordsize="29,0" path="m2688,3543l2717,3543e" filled="false" stroked="true" strokeweight="1.44pt" strokecolor="#000000">
                <v:path arrowok="t"/>
              </v:shape>
            </v:group>
            <v:group style="position:absolute;left:2717;top:3543;width:1479;height:2" coordorigin="2717,3543" coordsize="1479,2">
              <v:shape style="position:absolute;left:2717;top:3543;width:1479;height:2" coordorigin="2717,3543" coordsize="1479,0" path="m2717,3543l4196,3543e" filled="false" stroked="true" strokeweight="1.44pt" strokecolor="#000000">
                <v:path arrowok="t"/>
              </v:shape>
            </v:group>
            <v:group style="position:absolute;left:4196;top:3197;width:10;height:20" coordorigin="4196,3197" coordsize="10,20">
              <v:shape style="position:absolute;left:4196;top:3197;width:10;height:20" coordorigin="4196,3197" coordsize="10,20" path="m4196,3216l4206,3216,4206,3197,4196,3197,4196,3216xe" filled="true" fillcolor="#000000" stroked="false">
                <v:path arrowok="t"/>
                <v:fill type="solid"/>
              </v:shape>
            </v:group>
            <v:group style="position:absolute;left:4196;top:3216;width:10;height:20" coordorigin="4196,3216" coordsize="10,20">
              <v:shape style="position:absolute;left:4196;top:3216;width:10;height:20" coordorigin="4196,3216" coordsize="10,20" path="m4196,3236l4206,3236,4206,3216,4196,3216,4196,3236xe" filled="true" fillcolor="#000000" stroked="false">
                <v:path arrowok="t"/>
                <v:fill type="solid"/>
              </v:shape>
            </v:group>
            <v:group style="position:absolute;left:4196;top:3236;width:10;height:20" coordorigin="4196,3236" coordsize="10,20">
              <v:shape style="position:absolute;left:4196;top:3236;width:10;height:20" coordorigin="4196,3236" coordsize="10,20" path="m4196,3255l4206,3255,4206,3236,4196,3236,4196,3255xe" filled="true" fillcolor="#000000" stroked="false">
                <v:path arrowok="t"/>
                <v:fill type="solid"/>
              </v:shape>
            </v:group>
            <v:group style="position:absolute;left:4196;top:3255;width:10;height:20" coordorigin="4196,3255" coordsize="10,20">
              <v:shape style="position:absolute;left:4196;top:3255;width:10;height:20" coordorigin="4196,3255" coordsize="10,20" path="m4196,3274l4206,3274,4206,3255,4196,3255,4196,3274xe" filled="true" fillcolor="#000000" stroked="false">
                <v:path arrowok="t"/>
                <v:fill type="solid"/>
              </v:shape>
            </v:group>
            <v:group style="position:absolute;left:4196;top:3274;width:10;height:20" coordorigin="4196,3274" coordsize="10,20">
              <v:shape style="position:absolute;left:4196;top:3274;width:10;height:20" coordorigin="4196,3274" coordsize="10,20" path="m4196,3293l4206,3293,4206,3274,4196,3274,4196,3293xe" filled="true" fillcolor="#000000" stroked="false">
                <v:path arrowok="t"/>
                <v:fill type="solid"/>
              </v:shape>
            </v:group>
            <v:group style="position:absolute;left:4196;top:3293;width:10;height:20" coordorigin="4196,3293" coordsize="10,20">
              <v:shape style="position:absolute;left:4196;top:3293;width:10;height:20" coordorigin="4196,3293" coordsize="10,20" path="m4196,3312l4206,3312,4206,3293,4196,3293,4196,3312xe" filled="true" fillcolor="#000000" stroked="false">
                <v:path arrowok="t"/>
                <v:fill type="solid"/>
              </v:shape>
            </v:group>
            <v:group style="position:absolute;left:4196;top:3312;width:10;height:20" coordorigin="4196,3312" coordsize="10,20">
              <v:shape style="position:absolute;left:4196;top:3312;width:10;height:20" coordorigin="4196,3312" coordsize="10,20" path="m4196,3332l4206,3332,4206,3312,4196,3312,4196,3332xe" filled="true" fillcolor="#000000" stroked="false">
                <v:path arrowok="t"/>
                <v:fill type="solid"/>
              </v:shape>
            </v:group>
            <v:group style="position:absolute;left:4196;top:3332;width:10;height:20" coordorigin="4196,3332" coordsize="10,20">
              <v:shape style="position:absolute;left:4196;top:3332;width:10;height:20" coordorigin="4196,3332" coordsize="10,20" path="m4196,3351l4206,3351,4206,3332,4196,3332,4196,3351xe" filled="true" fillcolor="#000000" stroked="false">
                <v:path arrowok="t"/>
                <v:fill type="solid"/>
              </v:shape>
            </v:group>
            <v:group style="position:absolute;left:4196;top:3351;width:10;height:20" coordorigin="4196,3351" coordsize="10,20">
              <v:shape style="position:absolute;left:4196;top:3351;width:10;height:20" coordorigin="4196,3351" coordsize="10,20" path="m4196,3370l4206,3370,4206,3351,4196,3351,4196,3370xe" filled="true" fillcolor="#000000" stroked="false">
                <v:path arrowok="t"/>
                <v:fill type="solid"/>
              </v:shape>
            </v:group>
            <v:group style="position:absolute;left:4196;top:3370;width:10;height:20" coordorigin="4196,3370" coordsize="10,20">
              <v:shape style="position:absolute;left:4196;top:3370;width:10;height:20" coordorigin="4196,3370" coordsize="10,20" path="m4196,3389l4206,3389,4206,3370,4196,3370,4196,3389xe" filled="true" fillcolor="#000000" stroked="false">
                <v:path arrowok="t"/>
                <v:fill type="solid"/>
              </v:shape>
            </v:group>
            <v:group style="position:absolute;left:4196;top:3389;width:10;height:20" coordorigin="4196,3389" coordsize="10,20">
              <v:shape style="position:absolute;left:4196;top:3389;width:10;height:20" coordorigin="4196,3389" coordsize="10,20" path="m4196,3408l4206,3408,4206,3389,4196,3389,4196,3408xe" filled="true" fillcolor="#000000" stroked="false">
                <v:path arrowok="t"/>
                <v:fill type="solid"/>
              </v:shape>
            </v:group>
            <v:group style="position:absolute;left:4196;top:3408;width:10;height:20" coordorigin="4196,3408" coordsize="10,20">
              <v:shape style="position:absolute;left:4196;top:3408;width:10;height:20" coordorigin="4196,3408" coordsize="10,20" path="m4196,3428l4206,3428,4206,3408,4196,3408,4196,3428xe" filled="true" fillcolor="#000000" stroked="false">
                <v:path arrowok="t"/>
                <v:fill type="solid"/>
              </v:shape>
            </v:group>
            <v:group style="position:absolute;left:4196;top:3428;width:10;height:20" coordorigin="4196,3428" coordsize="10,20">
              <v:shape style="position:absolute;left:4196;top:3428;width:10;height:20" coordorigin="4196,3428" coordsize="10,20" path="m4196,3447l4206,3447,4206,3428,4196,3428,4196,3447xe" filled="true" fillcolor="#000000" stroked="false">
                <v:path arrowok="t"/>
                <v:fill type="solid"/>
              </v:shape>
            </v:group>
            <v:group style="position:absolute;left:4196;top:3447;width:10;height:20" coordorigin="4196,3447" coordsize="10,20">
              <v:shape style="position:absolute;left:4196;top:3447;width:10;height:20" coordorigin="4196,3447" coordsize="10,20" path="m4196,3466l4206,3466,4206,3447,4196,3447,4196,3466xe" filled="true" fillcolor="#000000" stroked="false">
                <v:path arrowok="t"/>
                <v:fill type="solid"/>
              </v:shape>
            </v:group>
            <v:group style="position:absolute;left:4196;top:3466;width:10;height:20" coordorigin="4196,3466" coordsize="10,20">
              <v:shape style="position:absolute;left:4196;top:3466;width:10;height:20" coordorigin="4196,3466" coordsize="10,20" path="m4196,3485l4206,3485,4206,3466,4196,3466,4196,3485xe" filled="true" fillcolor="#000000" stroked="false">
                <v:path arrowok="t"/>
                <v:fill type="solid"/>
              </v:shape>
            </v:group>
            <v:group style="position:absolute;left:4196;top:3485;width:10;height:20" coordorigin="4196,3485" coordsize="10,20">
              <v:shape style="position:absolute;left:4196;top:3485;width:10;height:20" coordorigin="4196,3485" coordsize="10,20" path="m4196,3504l4206,3504,4206,3485,4196,3485,4196,3504xe" filled="true" fillcolor="#000000" stroked="false">
                <v:path arrowok="t"/>
                <v:fill type="solid"/>
              </v:shape>
            </v:group>
            <v:group style="position:absolute;left:4196;top:3504;width:10;height:20" coordorigin="4196,3504" coordsize="10,20">
              <v:shape style="position:absolute;left:4196;top:3504;width:10;height:20" coordorigin="4196,3504" coordsize="10,20" path="m4196,3524l4206,3524,4206,3504,4196,3504,4196,3524xe" filled="true" fillcolor="#000000" stroked="false">
                <v:path arrowok="t"/>
                <v:fill type="solid"/>
              </v:shape>
              <v:shape style="position:absolute;left:4196;top:3524;width:10;height:5" type="#_x0000_t75" stroked="false">
                <v:imagedata r:id="rId1279" o:title=""/>
              </v:shape>
            </v:group>
            <v:group style="position:absolute;left:4196;top:3543;width:29;height:2" coordorigin="4196,3543" coordsize="29,2">
              <v:shape style="position:absolute;left:4196;top:3543;width:29;height:2" coordorigin="4196,3543" coordsize="29,0" path="m4196,3543l4225,3543e" filled="false" stroked="true" strokeweight="1.44pt" strokecolor="#000000">
                <v:path arrowok="t"/>
              </v:shape>
            </v:group>
            <v:group style="position:absolute;left:4225;top:3543;width:1493;height:2" coordorigin="4225,3543" coordsize="1493,2">
              <v:shape style="position:absolute;left:4225;top:3543;width:1493;height:2" coordorigin="4225,3543" coordsize="1493,0" path="m4225,3543l5718,3543e" filled="false" stroked="true" strokeweight="1.44pt" strokecolor="#000000">
                <v:path arrowok="t"/>
              </v:shape>
            </v:group>
            <v:group style="position:absolute;left:5718;top:3197;width:10;height:20" coordorigin="5718,3197" coordsize="10,20">
              <v:shape style="position:absolute;left:5718;top:3197;width:10;height:20" coordorigin="5718,3197" coordsize="10,20" path="m5718,3216l5727,3216,5727,3197,5718,3197,5718,3216xe" filled="true" fillcolor="#000000" stroked="false">
                <v:path arrowok="t"/>
                <v:fill type="solid"/>
              </v:shape>
            </v:group>
            <v:group style="position:absolute;left:5718;top:3216;width:10;height:20" coordorigin="5718,3216" coordsize="10,20">
              <v:shape style="position:absolute;left:5718;top:3216;width:10;height:20" coordorigin="5718,3216" coordsize="10,20" path="m5718,3236l5727,3236,5727,3216,5718,3216,5718,3236xe" filled="true" fillcolor="#000000" stroked="false">
                <v:path arrowok="t"/>
                <v:fill type="solid"/>
              </v:shape>
            </v:group>
            <v:group style="position:absolute;left:5718;top:3236;width:10;height:20" coordorigin="5718,3236" coordsize="10,20">
              <v:shape style="position:absolute;left:5718;top:3236;width:10;height:20" coordorigin="5718,3236" coordsize="10,20" path="m5718,3255l5727,3255,5727,3236,5718,3236,5718,3255xe" filled="true" fillcolor="#000000" stroked="false">
                <v:path arrowok="t"/>
                <v:fill type="solid"/>
              </v:shape>
            </v:group>
            <v:group style="position:absolute;left:5718;top:3255;width:10;height:20" coordorigin="5718,3255" coordsize="10,20">
              <v:shape style="position:absolute;left:5718;top:3255;width:10;height:20" coordorigin="5718,3255" coordsize="10,20" path="m5718,3274l5727,3274,5727,3255,5718,3255,5718,3274xe" filled="true" fillcolor="#000000" stroked="false">
                <v:path arrowok="t"/>
                <v:fill type="solid"/>
              </v:shape>
            </v:group>
            <v:group style="position:absolute;left:5718;top:3274;width:10;height:20" coordorigin="5718,3274" coordsize="10,20">
              <v:shape style="position:absolute;left:5718;top:3274;width:10;height:20" coordorigin="5718,3274" coordsize="10,20" path="m5718,3293l5727,3293,5727,3274,5718,3274,5718,3293xe" filled="true" fillcolor="#000000" stroked="false">
                <v:path arrowok="t"/>
                <v:fill type="solid"/>
              </v:shape>
            </v:group>
            <v:group style="position:absolute;left:5718;top:3293;width:10;height:20" coordorigin="5718,3293" coordsize="10,20">
              <v:shape style="position:absolute;left:5718;top:3293;width:10;height:20" coordorigin="5718,3293" coordsize="10,20" path="m5718,3312l5727,3312,5727,3293,5718,3293,5718,3312xe" filled="true" fillcolor="#000000" stroked="false">
                <v:path arrowok="t"/>
                <v:fill type="solid"/>
              </v:shape>
            </v:group>
            <v:group style="position:absolute;left:5718;top:3312;width:10;height:20" coordorigin="5718,3312" coordsize="10,20">
              <v:shape style="position:absolute;left:5718;top:3312;width:10;height:20" coordorigin="5718,3312" coordsize="10,20" path="m5718,3332l5727,3332,5727,3312,5718,3312,5718,3332xe" filled="true" fillcolor="#000000" stroked="false">
                <v:path arrowok="t"/>
                <v:fill type="solid"/>
              </v:shape>
            </v:group>
            <v:group style="position:absolute;left:5718;top:3332;width:10;height:20" coordorigin="5718,3332" coordsize="10,20">
              <v:shape style="position:absolute;left:5718;top:3332;width:10;height:20" coordorigin="5718,3332" coordsize="10,20" path="m5718,3351l5727,3351,5727,3332,5718,3332,5718,3351xe" filled="true" fillcolor="#000000" stroked="false">
                <v:path arrowok="t"/>
                <v:fill type="solid"/>
              </v:shape>
            </v:group>
            <v:group style="position:absolute;left:5718;top:3351;width:10;height:20" coordorigin="5718,3351" coordsize="10,20">
              <v:shape style="position:absolute;left:5718;top:3351;width:10;height:20" coordorigin="5718,3351" coordsize="10,20" path="m5718,3370l5727,3370,5727,3351,5718,3351,5718,3370xe" filled="true" fillcolor="#000000" stroked="false">
                <v:path arrowok="t"/>
                <v:fill type="solid"/>
              </v:shape>
            </v:group>
            <v:group style="position:absolute;left:5718;top:3370;width:10;height:20" coordorigin="5718,3370" coordsize="10,20">
              <v:shape style="position:absolute;left:5718;top:3370;width:10;height:20" coordorigin="5718,3370" coordsize="10,20" path="m5718,3389l5727,3389,5727,3370,5718,3370,5718,3389xe" filled="true" fillcolor="#000000" stroked="false">
                <v:path arrowok="t"/>
                <v:fill type="solid"/>
              </v:shape>
            </v:group>
            <v:group style="position:absolute;left:5718;top:3389;width:10;height:20" coordorigin="5718,3389" coordsize="10,20">
              <v:shape style="position:absolute;left:5718;top:3389;width:10;height:20" coordorigin="5718,3389" coordsize="10,20" path="m5718,3408l5727,3408,5727,3389,5718,3389,5718,3408xe" filled="true" fillcolor="#000000" stroked="false">
                <v:path arrowok="t"/>
                <v:fill type="solid"/>
              </v:shape>
            </v:group>
            <v:group style="position:absolute;left:5718;top:3408;width:10;height:20" coordorigin="5718,3408" coordsize="10,20">
              <v:shape style="position:absolute;left:5718;top:3408;width:10;height:20" coordorigin="5718,3408" coordsize="10,20" path="m5718,3428l5727,3428,5727,3408,5718,3408,5718,3428xe" filled="true" fillcolor="#000000" stroked="false">
                <v:path arrowok="t"/>
                <v:fill type="solid"/>
              </v:shape>
            </v:group>
            <v:group style="position:absolute;left:5718;top:3428;width:10;height:20" coordorigin="5718,3428" coordsize="10,20">
              <v:shape style="position:absolute;left:5718;top:3428;width:10;height:20" coordorigin="5718,3428" coordsize="10,20" path="m5718,3447l5727,3447,5727,3428,5718,3428,5718,3447xe" filled="true" fillcolor="#000000" stroked="false">
                <v:path arrowok="t"/>
                <v:fill type="solid"/>
              </v:shape>
            </v:group>
            <v:group style="position:absolute;left:5718;top:3447;width:10;height:20" coordorigin="5718,3447" coordsize="10,20">
              <v:shape style="position:absolute;left:5718;top:3447;width:10;height:20" coordorigin="5718,3447" coordsize="10,20" path="m5718,3466l5727,3466,5727,3447,5718,3447,5718,3466xe" filled="true" fillcolor="#000000" stroked="false">
                <v:path arrowok="t"/>
                <v:fill type="solid"/>
              </v:shape>
            </v:group>
            <v:group style="position:absolute;left:5718;top:3466;width:10;height:20" coordorigin="5718,3466" coordsize="10,20">
              <v:shape style="position:absolute;left:5718;top:3466;width:10;height:20" coordorigin="5718,3466" coordsize="10,20" path="m5718,3485l5727,3485,5727,3466,5718,3466,5718,3485xe" filled="true" fillcolor="#000000" stroked="false">
                <v:path arrowok="t"/>
                <v:fill type="solid"/>
              </v:shape>
            </v:group>
            <v:group style="position:absolute;left:5718;top:3485;width:10;height:20" coordorigin="5718,3485" coordsize="10,20">
              <v:shape style="position:absolute;left:5718;top:3485;width:10;height:20" coordorigin="5718,3485" coordsize="10,20" path="m5718,3504l5727,3504,5727,3485,5718,3485,5718,3504xe" filled="true" fillcolor="#000000" stroked="false">
                <v:path arrowok="t"/>
                <v:fill type="solid"/>
              </v:shape>
            </v:group>
            <v:group style="position:absolute;left:5718;top:3504;width:10;height:20" coordorigin="5718,3504" coordsize="10,20">
              <v:shape style="position:absolute;left:5718;top:3504;width:10;height:20" coordorigin="5718,3504" coordsize="10,20" path="m5718,3524l5727,3524,5727,3504,5718,3504,5718,3524xe" filled="true" fillcolor="#000000" stroked="false">
                <v:path arrowok="t"/>
                <v:fill type="solid"/>
              </v:shape>
              <v:shape style="position:absolute;left:5718;top:3524;width:10;height:5" type="#_x0000_t75" stroked="false">
                <v:imagedata r:id="rId1279" o:title=""/>
              </v:shape>
            </v:group>
            <v:group style="position:absolute;left:5718;top:3543;width:29;height:2" coordorigin="5718,3543" coordsize="29,2">
              <v:shape style="position:absolute;left:5718;top:3543;width:29;height:2" coordorigin="5718,3543" coordsize="29,0" path="m5718,3543l5747,3543e" filled="false" stroked="true" strokeweight="1.44pt" strokecolor="#000000">
                <v:path arrowok="t"/>
              </v:shape>
            </v:group>
            <v:group style="position:absolute;left:5747;top:3543;width:848;height:2" coordorigin="5747,3543" coordsize="848,2">
              <v:shape style="position:absolute;left:5747;top:3543;width:848;height:2" coordorigin="5747,3543" coordsize="848,0" path="m5747,3543l6594,3543e" filled="false" stroked="true" strokeweight="1.44pt" strokecolor="#000000">
                <v:path arrowok="t"/>
              </v:shape>
            </v:group>
            <v:group style="position:absolute;left:6594;top:3197;width:10;height:20" coordorigin="6594,3197" coordsize="10,20">
              <v:shape style="position:absolute;left:6594;top:3197;width:10;height:20" coordorigin="6594,3197" coordsize="10,20" path="m6594,3216l6604,3216,6604,3197,6594,3197,6594,3216xe" filled="true" fillcolor="#000000" stroked="false">
                <v:path arrowok="t"/>
                <v:fill type="solid"/>
              </v:shape>
            </v:group>
            <v:group style="position:absolute;left:6594;top:3216;width:10;height:20" coordorigin="6594,3216" coordsize="10,20">
              <v:shape style="position:absolute;left:6594;top:3216;width:10;height:20" coordorigin="6594,3216" coordsize="10,20" path="m6594,3236l6604,3236,6604,3216,6594,3216,6594,3236xe" filled="true" fillcolor="#000000" stroked="false">
                <v:path arrowok="t"/>
                <v:fill type="solid"/>
              </v:shape>
            </v:group>
            <v:group style="position:absolute;left:6594;top:3236;width:10;height:20" coordorigin="6594,3236" coordsize="10,20">
              <v:shape style="position:absolute;left:6594;top:3236;width:10;height:20" coordorigin="6594,3236" coordsize="10,20" path="m6594,3255l6604,3255,6604,3236,6594,3236,6594,3255xe" filled="true" fillcolor="#000000" stroked="false">
                <v:path arrowok="t"/>
                <v:fill type="solid"/>
              </v:shape>
            </v:group>
            <v:group style="position:absolute;left:6594;top:3255;width:10;height:20" coordorigin="6594,3255" coordsize="10,20">
              <v:shape style="position:absolute;left:6594;top:3255;width:10;height:20" coordorigin="6594,3255" coordsize="10,20" path="m6594,3274l6604,3274,6604,3255,6594,3255,6594,3274xe" filled="true" fillcolor="#000000" stroked="false">
                <v:path arrowok="t"/>
                <v:fill type="solid"/>
              </v:shape>
            </v:group>
            <v:group style="position:absolute;left:6594;top:3274;width:10;height:20" coordorigin="6594,3274" coordsize="10,20">
              <v:shape style="position:absolute;left:6594;top:3274;width:10;height:20" coordorigin="6594,3274" coordsize="10,20" path="m6594,3293l6604,3293,6604,3274,6594,3274,6594,3293xe" filled="true" fillcolor="#000000" stroked="false">
                <v:path arrowok="t"/>
                <v:fill type="solid"/>
              </v:shape>
            </v:group>
            <v:group style="position:absolute;left:6594;top:3293;width:10;height:20" coordorigin="6594,3293" coordsize="10,20">
              <v:shape style="position:absolute;left:6594;top:3293;width:10;height:20" coordorigin="6594,3293" coordsize="10,20" path="m6594,3312l6604,3312,6604,3293,6594,3293,6594,3312xe" filled="true" fillcolor="#000000" stroked="false">
                <v:path arrowok="t"/>
                <v:fill type="solid"/>
              </v:shape>
            </v:group>
            <v:group style="position:absolute;left:6594;top:3312;width:10;height:20" coordorigin="6594,3312" coordsize="10,20">
              <v:shape style="position:absolute;left:6594;top:3312;width:10;height:20" coordorigin="6594,3312" coordsize="10,20" path="m6594,3332l6604,3332,6604,3312,6594,3312,6594,3332xe" filled="true" fillcolor="#000000" stroked="false">
                <v:path arrowok="t"/>
                <v:fill type="solid"/>
              </v:shape>
            </v:group>
            <v:group style="position:absolute;left:6594;top:3332;width:10;height:20" coordorigin="6594,3332" coordsize="10,20">
              <v:shape style="position:absolute;left:6594;top:3332;width:10;height:20" coordorigin="6594,3332" coordsize="10,20" path="m6594,3351l6604,3351,6604,3332,6594,3332,6594,3351xe" filled="true" fillcolor="#000000" stroked="false">
                <v:path arrowok="t"/>
                <v:fill type="solid"/>
              </v:shape>
            </v:group>
            <v:group style="position:absolute;left:6594;top:3351;width:10;height:20" coordorigin="6594,3351" coordsize="10,20">
              <v:shape style="position:absolute;left:6594;top:3351;width:10;height:20" coordorigin="6594,3351" coordsize="10,20" path="m6594,3370l6604,3370,6604,3351,6594,3351,6594,3370xe" filled="true" fillcolor="#000000" stroked="false">
                <v:path arrowok="t"/>
                <v:fill type="solid"/>
              </v:shape>
            </v:group>
            <v:group style="position:absolute;left:6594;top:3370;width:10;height:20" coordorigin="6594,3370" coordsize="10,20">
              <v:shape style="position:absolute;left:6594;top:3370;width:10;height:20" coordorigin="6594,3370" coordsize="10,20" path="m6594,3389l6604,3389,6604,3370,6594,3370,6594,3389xe" filled="true" fillcolor="#000000" stroked="false">
                <v:path arrowok="t"/>
                <v:fill type="solid"/>
              </v:shape>
            </v:group>
            <v:group style="position:absolute;left:6594;top:3389;width:10;height:20" coordorigin="6594,3389" coordsize="10,20">
              <v:shape style="position:absolute;left:6594;top:3389;width:10;height:20" coordorigin="6594,3389" coordsize="10,20" path="m6594,3408l6604,3408,6604,3389,6594,3389,6594,3408xe" filled="true" fillcolor="#000000" stroked="false">
                <v:path arrowok="t"/>
                <v:fill type="solid"/>
              </v:shape>
            </v:group>
            <v:group style="position:absolute;left:6594;top:3408;width:10;height:20" coordorigin="6594,3408" coordsize="10,20">
              <v:shape style="position:absolute;left:6594;top:3408;width:10;height:20" coordorigin="6594,3408" coordsize="10,20" path="m6594,3428l6604,3428,6604,3408,6594,3408,6594,3428xe" filled="true" fillcolor="#000000" stroked="false">
                <v:path arrowok="t"/>
                <v:fill type="solid"/>
              </v:shape>
            </v:group>
            <v:group style="position:absolute;left:6594;top:3428;width:10;height:20" coordorigin="6594,3428" coordsize="10,20">
              <v:shape style="position:absolute;left:6594;top:3428;width:10;height:20" coordorigin="6594,3428" coordsize="10,20" path="m6594,3447l6604,3447,6604,3428,6594,3428,6594,3447xe" filled="true" fillcolor="#000000" stroked="false">
                <v:path arrowok="t"/>
                <v:fill type="solid"/>
              </v:shape>
            </v:group>
            <v:group style="position:absolute;left:6594;top:3447;width:10;height:20" coordorigin="6594,3447" coordsize="10,20">
              <v:shape style="position:absolute;left:6594;top:3447;width:10;height:20" coordorigin="6594,3447" coordsize="10,20" path="m6594,3466l6604,3466,6604,3447,6594,3447,6594,3466xe" filled="true" fillcolor="#000000" stroked="false">
                <v:path arrowok="t"/>
                <v:fill type="solid"/>
              </v:shape>
            </v:group>
            <v:group style="position:absolute;left:6594;top:3466;width:10;height:20" coordorigin="6594,3466" coordsize="10,20">
              <v:shape style="position:absolute;left:6594;top:3466;width:10;height:20" coordorigin="6594,3466" coordsize="10,20" path="m6594,3485l6604,3485,6604,3466,6594,3466,6594,3485xe" filled="true" fillcolor="#000000" stroked="false">
                <v:path arrowok="t"/>
                <v:fill type="solid"/>
              </v:shape>
            </v:group>
            <v:group style="position:absolute;left:6594;top:3485;width:10;height:20" coordorigin="6594,3485" coordsize="10,20">
              <v:shape style="position:absolute;left:6594;top:3485;width:10;height:20" coordorigin="6594,3485" coordsize="10,20" path="m6594,3504l6604,3504,6604,3485,6594,3485,6594,3504xe" filled="true" fillcolor="#000000" stroked="false">
                <v:path arrowok="t"/>
                <v:fill type="solid"/>
              </v:shape>
            </v:group>
            <v:group style="position:absolute;left:6594;top:3504;width:10;height:20" coordorigin="6594,3504" coordsize="10,20">
              <v:shape style="position:absolute;left:6594;top:3504;width:10;height:20" coordorigin="6594,3504" coordsize="10,20" path="m6594,3524l6604,3524,6604,3504,6594,3504,6594,3524xe" filled="true" fillcolor="#000000" stroked="false">
                <v:path arrowok="t"/>
                <v:fill type="solid"/>
              </v:shape>
              <v:shape style="position:absolute;left:6594;top:3524;width:10;height:5" type="#_x0000_t75" stroked="false">
                <v:imagedata r:id="rId1279" o:title=""/>
              </v:shape>
            </v:group>
            <v:group style="position:absolute;left:6594;top:3543;width:29;height:2" coordorigin="6594,3543" coordsize="29,2">
              <v:shape style="position:absolute;left:6594;top:3543;width:29;height:2" coordorigin="6594,3543" coordsize="29,0" path="m6594,3543l6623,3543e" filled="false" stroked="true" strokeweight="1.44pt" strokecolor="#000000">
                <v:path arrowok="t"/>
              </v:shape>
            </v:group>
            <v:group style="position:absolute;left:6623;top:3543;width:1560;height:2" coordorigin="6623,3543" coordsize="1560,2">
              <v:shape style="position:absolute;left:6623;top:3543;width:1560;height:2" coordorigin="6623,3543" coordsize="1560,0" path="m6623,3543l8183,3543e" filled="false" stroked="true" strokeweight="1.44pt" strokecolor="#000000">
                <v:path arrowok="t"/>
              </v:shape>
            </v:group>
            <v:group style="position:absolute;left:8183;top:3197;width:10;height:20" coordorigin="8183,3197" coordsize="10,20">
              <v:shape style="position:absolute;left:8183;top:3197;width:10;height:20" coordorigin="8183,3197" coordsize="10,20" path="m8183,3216l8193,3216,8193,3197,8183,3197,8183,3216xe" filled="true" fillcolor="#000000" stroked="false">
                <v:path arrowok="t"/>
                <v:fill type="solid"/>
              </v:shape>
            </v:group>
            <v:group style="position:absolute;left:8183;top:3216;width:10;height:20" coordorigin="8183,3216" coordsize="10,20">
              <v:shape style="position:absolute;left:8183;top:3216;width:10;height:20" coordorigin="8183,3216" coordsize="10,20" path="m8183,3236l8193,3236,8193,3216,8183,3216,8183,3236xe" filled="true" fillcolor="#000000" stroked="false">
                <v:path arrowok="t"/>
                <v:fill type="solid"/>
              </v:shape>
            </v:group>
            <v:group style="position:absolute;left:8183;top:3236;width:10;height:20" coordorigin="8183,3236" coordsize="10,20">
              <v:shape style="position:absolute;left:8183;top:3236;width:10;height:20" coordorigin="8183,3236" coordsize="10,20" path="m8183,3255l8193,3255,8193,3236,8183,3236,8183,3255xe" filled="true" fillcolor="#000000" stroked="false">
                <v:path arrowok="t"/>
                <v:fill type="solid"/>
              </v:shape>
            </v:group>
            <v:group style="position:absolute;left:8183;top:3255;width:10;height:20" coordorigin="8183,3255" coordsize="10,20">
              <v:shape style="position:absolute;left:8183;top:3255;width:10;height:20" coordorigin="8183,3255" coordsize="10,20" path="m8183,3274l8193,3274,8193,3255,8183,3255,8183,3274xe" filled="true" fillcolor="#000000" stroked="false">
                <v:path arrowok="t"/>
                <v:fill type="solid"/>
              </v:shape>
            </v:group>
            <v:group style="position:absolute;left:8183;top:3274;width:10;height:20" coordorigin="8183,3274" coordsize="10,20">
              <v:shape style="position:absolute;left:8183;top:3274;width:10;height:20" coordorigin="8183,3274" coordsize="10,20" path="m8183,3293l8193,3293,8193,3274,8183,3274,8183,3293xe" filled="true" fillcolor="#000000" stroked="false">
                <v:path arrowok="t"/>
                <v:fill type="solid"/>
              </v:shape>
            </v:group>
            <v:group style="position:absolute;left:8183;top:3293;width:10;height:20" coordorigin="8183,3293" coordsize="10,20">
              <v:shape style="position:absolute;left:8183;top:3293;width:10;height:20" coordorigin="8183,3293" coordsize="10,20" path="m8183,3312l8193,3312,8193,3293,8183,3293,8183,3312xe" filled="true" fillcolor="#000000" stroked="false">
                <v:path arrowok="t"/>
                <v:fill type="solid"/>
              </v:shape>
            </v:group>
            <v:group style="position:absolute;left:8183;top:3312;width:10;height:20" coordorigin="8183,3312" coordsize="10,20">
              <v:shape style="position:absolute;left:8183;top:3312;width:10;height:20" coordorigin="8183,3312" coordsize="10,20" path="m8183,3332l8193,3332,8193,3312,8183,3312,8183,3332xe" filled="true" fillcolor="#000000" stroked="false">
                <v:path arrowok="t"/>
                <v:fill type="solid"/>
              </v:shape>
            </v:group>
            <v:group style="position:absolute;left:8183;top:3332;width:10;height:20" coordorigin="8183,3332" coordsize="10,20">
              <v:shape style="position:absolute;left:8183;top:3332;width:10;height:20" coordorigin="8183,3332" coordsize="10,20" path="m8183,3351l8193,3351,8193,3332,8183,3332,8183,3351xe" filled="true" fillcolor="#000000" stroked="false">
                <v:path arrowok="t"/>
                <v:fill type="solid"/>
              </v:shape>
            </v:group>
            <v:group style="position:absolute;left:8183;top:3351;width:10;height:20" coordorigin="8183,3351" coordsize="10,20">
              <v:shape style="position:absolute;left:8183;top:3351;width:10;height:20" coordorigin="8183,3351" coordsize="10,20" path="m8183,3370l8193,3370,8193,3351,8183,3351,8183,3370xe" filled="true" fillcolor="#000000" stroked="false">
                <v:path arrowok="t"/>
                <v:fill type="solid"/>
              </v:shape>
            </v:group>
            <v:group style="position:absolute;left:8183;top:3370;width:10;height:20" coordorigin="8183,3370" coordsize="10,20">
              <v:shape style="position:absolute;left:8183;top:3370;width:10;height:20" coordorigin="8183,3370" coordsize="10,20" path="m8183,3389l8193,3389,8193,3370,8183,3370,8183,3389xe" filled="true" fillcolor="#000000" stroked="false">
                <v:path arrowok="t"/>
                <v:fill type="solid"/>
              </v:shape>
            </v:group>
            <v:group style="position:absolute;left:8183;top:3389;width:10;height:20" coordorigin="8183,3389" coordsize="10,20">
              <v:shape style="position:absolute;left:8183;top:3389;width:10;height:20" coordorigin="8183,3389" coordsize="10,20" path="m8183,3408l8193,3408,8193,3389,8183,3389,8183,3408xe" filled="true" fillcolor="#000000" stroked="false">
                <v:path arrowok="t"/>
                <v:fill type="solid"/>
              </v:shape>
            </v:group>
            <v:group style="position:absolute;left:8183;top:3408;width:10;height:20" coordorigin="8183,3408" coordsize="10,20">
              <v:shape style="position:absolute;left:8183;top:3408;width:10;height:20" coordorigin="8183,3408" coordsize="10,20" path="m8183,3428l8193,3428,8193,3408,8183,3408,8183,3428xe" filled="true" fillcolor="#000000" stroked="false">
                <v:path arrowok="t"/>
                <v:fill type="solid"/>
              </v:shape>
            </v:group>
            <v:group style="position:absolute;left:8183;top:3428;width:10;height:20" coordorigin="8183,3428" coordsize="10,20">
              <v:shape style="position:absolute;left:8183;top:3428;width:10;height:20" coordorigin="8183,3428" coordsize="10,20" path="m8183,3447l8193,3447,8193,3428,8183,3428,8183,3447xe" filled="true" fillcolor="#000000" stroked="false">
                <v:path arrowok="t"/>
                <v:fill type="solid"/>
              </v:shape>
            </v:group>
            <v:group style="position:absolute;left:8183;top:3447;width:10;height:20" coordorigin="8183,3447" coordsize="10,20">
              <v:shape style="position:absolute;left:8183;top:3447;width:10;height:20" coordorigin="8183,3447" coordsize="10,20" path="m8183,3466l8193,3466,8193,3447,8183,3447,8183,3466xe" filled="true" fillcolor="#000000" stroked="false">
                <v:path arrowok="t"/>
                <v:fill type="solid"/>
              </v:shape>
            </v:group>
            <v:group style="position:absolute;left:8183;top:3466;width:10;height:20" coordorigin="8183,3466" coordsize="10,20">
              <v:shape style="position:absolute;left:8183;top:3466;width:10;height:20" coordorigin="8183,3466" coordsize="10,20" path="m8183,3485l8193,3485,8193,3466,8183,3466,8183,3485xe" filled="true" fillcolor="#000000" stroked="false">
                <v:path arrowok="t"/>
                <v:fill type="solid"/>
              </v:shape>
            </v:group>
            <v:group style="position:absolute;left:8183;top:3485;width:10;height:20" coordorigin="8183,3485" coordsize="10,20">
              <v:shape style="position:absolute;left:8183;top:3485;width:10;height:20" coordorigin="8183,3485" coordsize="10,20" path="m8183,3504l8193,3504,8193,3485,8183,3485,8183,3504xe" filled="true" fillcolor="#000000" stroked="false">
                <v:path arrowok="t"/>
                <v:fill type="solid"/>
              </v:shape>
            </v:group>
            <v:group style="position:absolute;left:8183;top:3504;width:10;height:20" coordorigin="8183,3504" coordsize="10,20">
              <v:shape style="position:absolute;left:8183;top:3504;width:10;height:20" coordorigin="8183,3504" coordsize="10,20" path="m8183,3524l8193,3524,8193,3504,8183,3504,8183,3524xe" filled="true" fillcolor="#000000" stroked="false">
                <v:path arrowok="t"/>
                <v:fill type="solid"/>
              </v:shape>
              <v:shape style="position:absolute;left:8183;top:3524;width:10;height:5" type="#_x0000_t75" stroked="false">
                <v:imagedata r:id="rId1279" o:title=""/>
              </v:shape>
            </v:group>
            <v:group style="position:absolute;left:8183;top:3543;width:29;height:2" coordorigin="8183,3543" coordsize="29,2">
              <v:shape style="position:absolute;left:8183;top:3543;width:29;height:2" coordorigin="8183,3543" coordsize="29,0" path="m8183,3543l8212,3543e" filled="false" stroked="true" strokeweight="1.44pt" strokecolor="#000000">
                <v:path arrowok="t"/>
              </v:shape>
            </v:group>
            <v:group style="position:absolute;left:8212;top:3543;width:1458;height:2" coordorigin="8212,3543" coordsize="1458,2">
              <v:shape style="position:absolute;left:8212;top:3543;width:1458;height:2" coordorigin="8212,3543" coordsize="1458,0" path="m8212,3543l9669,3543e" filled="false" stroked="true" strokeweight="1.44pt" strokecolor="#000000">
                <v:path arrowok="t"/>
              </v:shape>
            </v:group>
            <v:group style="position:absolute;left:9669;top:3197;width:10;height:20" coordorigin="9669,3197" coordsize="10,20">
              <v:shape style="position:absolute;left:9669;top:3197;width:10;height:20" coordorigin="9669,3197" coordsize="10,20" path="m9669,3216l9679,3216,9679,3197,9669,3197,9669,3216xe" filled="true" fillcolor="#000000" stroked="false">
                <v:path arrowok="t"/>
                <v:fill type="solid"/>
              </v:shape>
            </v:group>
            <v:group style="position:absolute;left:9669;top:3216;width:10;height:20" coordorigin="9669,3216" coordsize="10,20">
              <v:shape style="position:absolute;left:9669;top:3216;width:10;height:20" coordorigin="9669,3216" coordsize="10,20" path="m9669,3236l9679,3236,9679,3216,9669,3216,9669,3236xe" filled="true" fillcolor="#000000" stroked="false">
                <v:path arrowok="t"/>
                <v:fill type="solid"/>
              </v:shape>
            </v:group>
            <v:group style="position:absolute;left:9669;top:3236;width:10;height:20" coordorigin="9669,3236" coordsize="10,20">
              <v:shape style="position:absolute;left:9669;top:3236;width:10;height:20" coordorigin="9669,3236" coordsize="10,20" path="m9669,3255l9679,3255,9679,3236,9669,3236,9669,3255xe" filled="true" fillcolor="#000000" stroked="false">
                <v:path arrowok="t"/>
                <v:fill type="solid"/>
              </v:shape>
            </v:group>
            <v:group style="position:absolute;left:9669;top:3255;width:10;height:20" coordorigin="9669,3255" coordsize="10,20">
              <v:shape style="position:absolute;left:9669;top:3255;width:10;height:20" coordorigin="9669,3255" coordsize="10,20" path="m9669,3274l9679,3274,9679,3255,9669,3255,9669,3274xe" filled="true" fillcolor="#000000" stroked="false">
                <v:path arrowok="t"/>
                <v:fill type="solid"/>
              </v:shape>
            </v:group>
            <v:group style="position:absolute;left:9669;top:3274;width:10;height:20" coordorigin="9669,3274" coordsize="10,20">
              <v:shape style="position:absolute;left:9669;top:3274;width:10;height:20" coordorigin="9669,3274" coordsize="10,20" path="m9669,3293l9679,3293,9679,3274,9669,3274,9669,3293xe" filled="true" fillcolor="#000000" stroked="false">
                <v:path arrowok="t"/>
                <v:fill type="solid"/>
              </v:shape>
            </v:group>
            <v:group style="position:absolute;left:9669;top:3293;width:10;height:20" coordorigin="9669,3293" coordsize="10,20">
              <v:shape style="position:absolute;left:9669;top:3293;width:10;height:20" coordorigin="9669,3293" coordsize="10,20" path="m9669,3312l9679,3312,9679,3293,9669,3293,9669,3312xe" filled="true" fillcolor="#000000" stroked="false">
                <v:path arrowok="t"/>
                <v:fill type="solid"/>
              </v:shape>
            </v:group>
            <v:group style="position:absolute;left:9669;top:3312;width:10;height:20" coordorigin="9669,3312" coordsize="10,20">
              <v:shape style="position:absolute;left:9669;top:3312;width:10;height:20" coordorigin="9669,3312" coordsize="10,20" path="m9669,3332l9679,3332,9679,3312,9669,3312,9669,3332xe" filled="true" fillcolor="#000000" stroked="false">
                <v:path arrowok="t"/>
                <v:fill type="solid"/>
              </v:shape>
            </v:group>
            <v:group style="position:absolute;left:9669;top:3332;width:10;height:20" coordorigin="9669,3332" coordsize="10,20">
              <v:shape style="position:absolute;left:9669;top:3332;width:10;height:20" coordorigin="9669,3332" coordsize="10,20" path="m9669,3351l9679,3351,9679,3332,9669,3332,9669,3351xe" filled="true" fillcolor="#000000" stroked="false">
                <v:path arrowok="t"/>
                <v:fill type="solid"/>
              </v:shape>
            </v:group>
            <v:group style="position:absolute;left:9669;top:3351;width:10;height:20" coordorigin="9669,3351" coordsize="10,20">
              <v:shape style="position:absolute;left:9669;top:3351;width:10;height:20" coordorigin="9669,3351" coordsize="10,20" path="m9669,3370l9679,3370,9679,3351,9669,3351,9669,3370xe" filled="true" fillcolor="#000000" stroked="false">
                <v:path arrowok="t"/>
                <v:fill type="solid"/>
              </v:shape>
            </v:group>
            <v:group style="position:absolute;left:9669;top:3370;width:10;height:20" coordorigin="9669,3370" coordsize="10,20">
              <v:shape style="position:absolute;left:9669;top:3370;width:10;height:20" coordorigin="9669,3370" coordsize="10,20" path="m9669,3389l9679,3389,9679,3370,9669,3370,9669,3389xe" filled="true" fillcolor="#000000" stroked="false">
                <v:path arrowok="t"/>
                <v:fill type="solid"/>
              </v:shape>
            </v:group>
            <v:group style="position:absolute;left:9669;top:3389;width:10;height:20" coordorigin="9669,3389" coordsize="10,20">
              <v:shape style="position:absolute;left:9669;top:3389;width:10;height:20" coordorigin="9669,3389" coordsize="10,20" path="m9669,3408l9679,3408,9679,3389,9669,3389,9669,3408xe" filled="true" fillcolor="#000000" stroked="false">
                <v:path arrowok="t"/>
                <v:fill type="solid"/>
              </v:shape>
            </v:group>
            <v:group style="position:absolute;left:9669;top:3408;width:10;height:20" coordorigin="9669,3408" coordsize="10,20">
              <v:shape style="position:absolute;left:9669;top:3408;width:10;height:20" coordorigin="9669,3408" coordsize="10,20" path="m9669,3428l9679,3428,9679,3408,9669,3408,9669,3428xe" filled="true" fillcolor="#000000" stroked="false">
                <v:path arrowok="t"/>
                <v:fill type="solid"/>
              </v:shape>
            </v:group>
            <v:group style="position:absolute;left:9669;top:3428;width:10;height:20" coordorigin="9669,3428" coordsize="10,20">
              <v:shape style="position:absolute;left:9669;top:3428;width:10;height:20" coordorigin="9669,3428" coordsize="10,20" path="m9669,3447l9679,3447,9679,3428,9669,3428,9669,3447xe" filled="true" fillcolor="#000000" stroked="false">
                <v:path arrowok="t"/>
                <v:fill type="solid"/>
              </v:shape>
            </v:group>
            <v:group style="position:absolute;left:9669;top:3447;width:10;height:20" coordorigin="9669,3447" coordsize="10,20">
              <v:shape style="position:absolute;left:9669;top:3447;width:10;height:20" coordorigin="9669,3447" coordsize="10,20" path="m9669,3466l9679,3466,9679,3447,9669,3447,9669,3466xe" filled="true" fillcolor="#000000" stroked="false">
                <v:path arrowok="t"/>
                <v:fill type="solid"/>
              </v:shape>
            </v:group>
            <v:group style="position:absolute;left:9669;top:3466;width:10;height:20" coordorigin="9669,3466" coordsize="10,20">
              <v:shape style="position:absolute;left:9669;top:3466;width:10;height:20" coordorigin="9669,3466" coordsize="10,20" path="m9669,3485l9679,3485,9679,3466,9669,3466,9669,3485xe" filled="true" fillcolor="#000000" stroked="false">
                <v:path arrowok="t"/>
                <v:fill type="solid"/>
              </v:shape>
            </v:group>
            <v:group style="position:absolute;left:9669;top:3485;width:10;height:20" coordorigin="9669,3485" coordsize="10,20">
              <v:shape style="position:absolute;left:9669;top:3485;width:10;height:20" coordorigin="9669,3485" coordsize="10,20" path="m9669,3504l9679,3504,9679,3485,9669,3485,9669,3504xe" filled="true" fillcolor="#000000" stroked="false">
                <v:path arrowok="t"/>
                <v:fill type="solid"/>
              </v:shape>
            </v:group>
            <v:group style="position:absolute;left:9669;top:3504;width:10;height:20" coordorigin="9669,3504" coordsize="10,20">
              <v:shape style="position:absolute;left:9669;top:3504;width:10;height:20" coordorigin="9669,3504" coordsize="10,20" path="m9669,3524l9679,3524,9679,3504,9669,3504,9669,3524xe" filled="true" fillcolor="#000000" stroked="false">
                <v:path arrowok="t"/>
                <v:fill type="solid"/>
              </v:shape>
              <v:shape style="position:absolute;left:9669;top:3524;width:10;height:5" type="#_x0000_t75" stroked="false">
                <v:imagedata r:id="rId1279" o:title=""/>
              </v:shape>
            </v:group>
            <v:group style="position:absolute;left:9669;top:3543;width:29;height:2" coordorigin="9669,3543" coordsize="29,2">
              <v:shape style="position:absolute;left:9669;top:3543;width:29;height:2" coordorigin="9669,3543" coordsize="29,0" path="m9669,3543l9698,3543e" filled="false" stroked="true" strokeweight="1.44pt" strokecolor="#000000">
                <v:path arrowok="t"/>
              </v:shape>
            </v:group>
            <v:group style="position:absolute;left:9698;top:3543;width:900;height:2" coordorigin="9698,3543" coordsize="900,2">
              <v:shape style="position:absolute;left:9698;top:3543;width:900;height:2" coordorigin="9698,3543" coordsize="900,0" path="m9698,3543l10598,3543e" filled="false" stroked="true" strokeweight="1.44pt" strokecolor="#000000">
                <v:path arrowok="t"/>
              </v:shape>
              <v:shape style="position:absolute;left:1964;top:73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087;top:8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374;top:572;width:948;height:5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p>
                      <w:pPr>
                        <w:spacing w:before="88"/>
                        <w:ind w:left="228"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5903;top:896;width:51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txbxContent>
                </v:textbox>
                <w10:wrap type="none"/>
              </v:shape>
              <v:shape style="position:absolute;left:7031;top:8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8327;top:572;width:963;height:5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期初数</w:t>
                      </w:r>
                    </w:p>
                    <w:p>
                      <w:pPr>
                        <w:spacing w:before="88"/>
                        <w:ind w:left="242"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9880;top:896;width:51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txbxContent>
                </v:textbox>
                <w10:wrap type="none"/>
              </v:shape>
              <v:shape style="position:absolute;left:1702;top:1238;width:677;height:2220"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p>
                      <w:pPr>
                        <w:spacing w:before="89"/>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spacing w:before="91"/>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spacing w:before="91"/>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spacing w:before="89"/>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spacing w:before="91"/>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p>
                      <w:pPr>
                        <w:spacing w:before="91"/>
                        <w:ind w:left="261"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group>
            <w10:wrap type="none"/>
          </v:group>
        </w:pict>
      </w:r>
      <w:r>
        <w:rPr>
          <w:rFonts w:ascii="宋体" w:hAnsi="宋体" w:cs="宋体" w:eastAsia="宋体" w:hint="default"/>
          <w:b/>
          <w:bCs/>
          <w:sz w:val="18"/>
          <w:szCs w:val="18"/>
        </w:rPr>
        <w:t>账龄分析</w:t>
      </w:r>
      <w:r>
        <w:rPr>
          <w:rFonts w:ascii="宋体" w:hAnsi="宋体" w:cs="宋体" w:eastAsia="宋体" w:hint="default"/>
          <w:sz w:val="18"/>
          <w:szCs w:val="18"/>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5"/>
          <w:szCs w:val="25"/>
        </w:rPr>
      </w:pPr>
    </w:p>
    <w:tbl>
      <w:tblPr>
        <w:tblW w:w="0" w:type="auto"/>
        <w:jc w:val="left"/>
        <w:tblInd w:w="1651" w:type="dxa"/>
        <w:tblLayout w:type="fixed"/>
        <w:tblCellMar>
          <w:top w:w="0" w:type="dxa"/>
          <w:left w:w="0" w:type="dxa"/>
          <w:bottom w:w="0" w:type="dxa"/>
          <w:right w:w="0" w:type="dxa"/>
        </w:tblCellMar>
        <w:tblLook w:val="01E0"/>
      </w:tblPr>
      <w:tblGrid>
        <w:gridCol w:w="1089"/>
        <w:gridCol w:w="1522"/>
        <w:gridCol w:w="876"/>
        <w:gridCol w:w="1589"/>
        <w:gridCol w:w="1486"/>
        <w:gridCol w:w="852"/>
      </w:tblGrid>
      <w:tr>
        <w:trPr>
          <w:trHeight w:val="359"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18"/>
                <w:szCs w:val="18"/>
              </w:rPr>
            </w:pPr>
            <w:r>
              <w:rPr>
                <w:rFonts w:ascii="Times New Roman"/>
                <w:spacing w:val="-1"/>
                <w:sz w:val="18"/>
              </w:rPr>
              <w:t>3,816,364.82</w:t>
            </w: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spacing w:val="-1"/>
                <w:sz w:val="18"/>
              </w:rPr>
              <w:t>190,818.24</w:t>
            </w:r>
          </w:p>
        </w:tc>
        <w:tc>
          <w:tcPr>
            <w:tcW w:w="87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7"/>
              <w:jc w:val="right"/>
              <w:rPr>
                <w:rFonts w:ascii="Times New Roman" w:hAnsi="Times New Roman" w:cs="Times New Roman" w:eastAsia="Times New Roman" w:hint="default"/>
                <w:sz w:val="18"/>
                <w:szCs w:val="18"/>
              </w:rPr>
            </w:pPr>
            <w:r>
              <w:rPr>
                <w:rFonts w:ascii="Times New Roman"/>
                <w:sz w:val="18"/>
              </w:rPr>
              <w:t>95.03</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8"/>
              <w:jc w:val="right"/>
              <w:rPr>
                <w:rFonts w:ascii="Times New Roman" w:hAnsi="Times New Roman" w:cs="Times New Roman" w:eastAsia="Times New Roman" w:hint="default"/>
                <w:sz w:val="18"/>
                <w:szCs w:val="18"/>
              </w:rPr>
            </w:pPr>
            <w:r>
              <w:rPr>
                <w:rFonts w:ascii="Times New Roman"/>
                <w:spacing w:val="-1"/>
                <w:sz w:val="18"/>
              </w:rPr>
              <w:t>1,824,118.83</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spacing w:val="-1"/>
                <w:sz w:val="18"/>
              </w:rPr>
              <w:t>91,205.94</w:t>
            </w:r>
          </w:p>
        </w:tc>
        <w:tc>
          <w:tcPr>
            <w:tcW w:w="85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3"/>
              <w:jc w:val="right"/>
              <w:rPr>
                <w:rFonts w:ascii="Times New Roman" w:hAnsi="Times New Roman" w:cs="Times New Roman" w:eastAsia="Times New Roman" w:hint="default"/>
                <w:sz w:val="18"/>
                <w:szCs w:val="18"/>
              </w:rPr>
            </w:pPr>
            <w:r>
              <w:rPr>
                <w:rFonts w:ascii="Times New Roman"/>
                <w:sz w:val="18"/>
              </w:rPr>
              <w:t>94.55</w:t>
            </w:r>
          </w:p>
        </w:tc>
      </w:tr>
      <w:tr>
        <w:trPr>
          <w:trHeight w:val="340"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6"/>
              <w:jc w:val="right"/>
              <w:rPr>
                <w:rFonts w:ascii="Times New Roman" w:hAnsi="Times New Roman" w:cs="Times New Roman" w:eastAsia="Times New Roman" w:hint="default"/>
                <w:sz w:val="18"/>
                <w:szCs w:val="18"/>
              </w:rPr>
            </w:pPr>
            <w:r>
              <w:rPr>
                <w:rFonts w:ascii="Times New Roman"/>
                <w:spacing w:val="-1"/>
                <w:sz w:val="18"/>
              </w:rPr>
              <w:t>149,300.00</w:t>
            </w: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8"/>
                <w:szCs w:val="18"/>
              </w:rPr>
            </w:pPr>
            <w:r>
              <w:rPr>
                <w:rFonts w:ascii="Times New Roman"/>
                <w:spacing w:val="-1"/>
                <w:sz w:val="18"/>
              </w:rPr>
              <w:t>14,930.00</w:t>
            </w:r>
          </w:p>
        </w:tc>
        <w:tc>
          <w:tcPr>
            <w:tcW w:w="876"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8"/>
              <w:jc w:val="right"/>
              <w:rPr>
                <w:rFonts w:ascii="Times New Roman" w:hAnsi="Times New Roman" w:cs="Times New Roman" w:eastAsia="Times New Roman" w:hint="default"/>
                <w:sz w:val="18"/>
                <w:szCs w:val="18"/>
              </w:rPr>
            </w:pPr>
            <w:r>
              <w:rPr>
                <w:rFonts w:ascii="Times New Roman"/>
                <w:spacing w:val="-1"/>
                <w:sz w:val="18"/>
              </w:rPr>
              <w:t>3.72</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8"/>
              <w:jc w:val="right"/>
              <w:rPr>
                <w:rFonts w:ascii="Times New Roman" w:hAnsi="Times New Roman" w:cs="Times New Roman" w:eastAsia="Times New Roman" w:hint="default"/>
                <w:sz w:val="18"/>
                <w:szCs w:val="18"/>
              </w:rPr>
            </w:pPr>
            <w:r>
              <w:rPr>
                <w:rFonts w:ascii="Times New Roman"/>
                <w:spacing w:val="-1"/>
                <w:sz w:val="18"/>
              </w:rPr>
              <w:t>102,060.00</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4"/>
              <w:jc w:val="right"/>
              <w:rPr>
                <w:rFonts w:ascii="Times New Roman" w:hAnsi="Times New Roman" w:cs="Times New Roman" w:eastAsia="Times New Roman" w:hint="default"/>
                <w:sz w:val="18"/>
                <w:szCs w:val="18"/>
              </w:rPr>
            </w:pPr>
            <w:r>
              <w:rPr>
                <w:rFonts w:ascii="Times New Roman"/>
                <w:spacing w:val="-1"/>
                <w:sz w:val="18"/>
              </w:rPr>
              <w:t>10,206.00</w:t>
            </w:r>
          </w:p>
        </w:tc>
        <w:tc>
          <w:tcPr>
            <w:tcW w:w="85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Times New Roman" w:hAnsi="Times New Roman" w:cs="Times New Roman" w:eastAsia="Times New Roman" w:hint="default"/>
                <w:sz w:val="18"/>
                <w:szCs w:val="18"/>
              </w:rPr>
            </w:pPr>
            <w:r>
              <w:rPr>
                <w:rFonts w:ascii="Times New Roman"/>
                <w:spacing w:val="-1"/>
                <w:sz w:val="18"/>
              </w:rPr>
              <w:t>5.29</w:t>
            </w:r>
          </w:p>
        </w:tc>
      </w:tr>
      <w:tr>
        <w:trPr>
          <w:trHeight w:val="851"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6"/>
              <w:jc w:val="right"/>
              <w:rPr>
                <w:rFonts w:ascii="Times New Roman" w:hAnsi="Times New Roman" w:cs="Times New Roman" w:eastAsia="Times New Roman" w:hint="default"/>
                <w:sz w:val="18"/>
                <w:szCs w:val="18"/>
              </w:rPr>
            </w:pPr>
            <w:r>
              <w:rPr>
                <w:rFonts w:ascii="Times New Roman"/>
                <w:spacing w:val="-1"/>
                <w:sz w:val="18"/>
              </w:rPr>
              <w:t>50,000.00</w:t>
            </w: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10,000.00</w:t>
            </w:r>
          </w:p>
        </w:tc>
        <w:tc>
          <w:tcPr>
            <w:tcW w:w="876"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8"/>
              <w:jc w:val="right"/>
              <w:rPr>
                <w:rFonts w:ascii="Times New Roman" w:hAnsi="Times New Roman" w:cs="Times New Roman" w:eastAsia="Times New Roman" w:hint="default"/>
                <w:sz w:val="18"/>
                <w:szCs w:val="18"/>
              </w:rPr>
            </w:pPr>
            <w:r>
              <w:rPr>
                <w:rFonts w:ascii="Times New Roman"/>
                <w:spacing w:val="-1"/>
                <w:sz w:val="18"/>
              </w:rPr>
              <w:t>1.25</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7"/>
              <w:jc w:val="right"/>
              <w:rPr>
                <w:rFonts w:ascii="Times New Roman" w:hAnsi="Times New Roman" w:cs="Times New Roman" w:eastAsia="Times New Roman" w:hint="default"/>
                <w:sz w:val="18"/>
                <w:szCs w:val="18"/>
              </w:rPr>
            </w:pPr>
            <w:r>
              <w:rPr>
                <w:rFonts w:ascii="Times New Roman"/>
                <w:w w:val="95"/>
                <w:sz w:val="18"/>
              </w:rPr>
              <w:t>3,050.00</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610.00</w:t>
            </w:r>
          </w:p>
        </w:tc>
        <w:tc>
          <w:tcPr>
            <w:tcW w:w="852"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Times New Roman" w:hAnsi="Times New Roman" w:cs="Times New Roman" w:eastAsia="Times New Roman" w:hint="default"/>
                <w:sz w:val="18"/>
                <w:szCs w:val="18"/>
              </w:rPr>
            </w:pPr>
            <w:r>
              <w:rPr>
                <w:rFonts w:ascii="Times New Roman"/>
                <w:spacing w:val="-1"/>
                <w:sz w:val="18"/>
              </w:rPr>
              <w:t>0.16</w:t>
            </w:r>
          </w:p>
        </w:tc>
      </w:tr>
      <w:tr>
        <w:trPr>
          <w:trHeight w:val="858"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4,015,664.82</w:t>
            </w: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215,748.24</w:t>
            </w:r>
          </w:p>
        </w:tc>
        <w:tc>
          <w:tcPr>
            <w:tcW w:w="8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100.00</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1,929,228.83</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102,021.94</w:t>
            </w:r>
          </w:p>
        </w:tc>
        <w:tc>
          <w:tcPr>
            <w:tcW w:w="85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100.00</w:t>
            </w:r>
          </w:p>
        </w:tc>
      </w:tr>
    </w:tbl>
    <w:p>
      <w:pPr>
        <w:spacing w:before="22"/>
        <w:ind w:left="601" w:right="0" w:firstLine="0"/>
        <w:jc w:val="left"/>
        <w:rPr>
          <w:rFonts w:ascii="宋体" w:hAnsi="宋体" w:cs="宋体" w:eastAsia="宋体" w:hint="default"/>
          <w:sz w:val="18"/>
          <w:szCs w:val="18"/>
        </w:rPr>
      </w:pPr>
      <w:r>
        <w:rPr>
          <w:rFonts w:ascii="宋体" w:hAnsi="宋体" w:cs="宋体" w:eastAsia="宋体" w:hint="default"/>
          <w:sz w:val="18"/>
          <w:szCs w:val="18"/>
        </w:rPr>
        <w:t>注：</w:t>
      </w:r>
    </w:p>
    <w:p>
      <w:pPr>
        <w:spacing w:before="35"/>
        <w:ind w:left="60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）报告期末其他应收款中无持公司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）以上表决权股份的股东单位欠款；</w:t>
      </w:r>
    </w:p>
    <w:p>
      <w:pPr>
        <w:spacing w:line="264" w:lineRule="auto" w:before="24"/>
        <w:ind w:left="601" w:right="4695" w:firstLine="0"/>
        <w:jc w:val="left"/>
        <w:rPr>
          <w:rFonts w:ascii="宋体" w:hAnsi="宋体" w:cs="宋体" w:eastAsia="宋体" w:hint="default"/>
          <w:sz w:val="18"/>
          <w:szCs w:val="18"/>
        </w:rPr>
      </w:pPr>
      <w:r>
        <w:rPr/>
        <w:pict>
          <v:shape style="position:absolute;margin-left:253.970001pt;margin-top:37.511688pt;width:.47988pt;height:.12pt;mso-position-horizontal-relative:page;mso-position-vertical-relative:paragraph;z-index:-1433968" type="#_x0000_t75" stroked="false">
            <v:imagedata r:id="rId1280" o:title=""/>
          </v:shape>
        </w:pict>
      </w:r>
      <w:r>
        <w:rPr/>
        <w:pict>
          <v:shape style="position:absolute;margin-left:322.269989pt;margin-top:37.511688pt;width:.47989pt;height:.12pt;mso-position-horizontal-relative:page;mso-position-vertical-relative:paragraph;z-index:-1433944" type="#_x0000_t75" stroked="false">
            <v:imagedata r:id="rId1280" o:title=""/>
          </v:shape>
        </w:pict>
      </w:r>
      <w:r>
        <w:rPr/>
        <w:pict>
          <v:shape style="position:absolute;margin-left:407.350006pt;margin-top:37.511688pt;width:.47989pt;height:.12pt;mso-position-horizontal-relative:page;mso-position-vertical-relative:paragraph;z-index:-1433920" type="#_x0000_t75" stroked="false">
            <v:imagedata r:id="rId1280" o:title=""/>
          </v:shape>
        </w:pict>
      </w:r>
      <w:r>
        <w:rPr/>
        <w:pict>
          <v:shape style="position:absolute;margin-left:475.660004pt;margin-top:37.511688pt;width:.47986pt;height:.12pt;mso-position-horizontal-relative:page;mso-position-vertical-relative:paragraph;z-index:-1433896" type="#_x0000_t75" stroked="false">
            <v:imagedata r:id="rId1280" o:title=""/>
          </v:shape>
        </w:pict>
      </w:r>
      <w:r>
        <w:rPr/>
        <w:pict>
          <v:group style="position:absolute;margin-left:79.704002pt;margin-top:67.411728pt;width:450.2pt;height:5.3pt;mso-position-horizontal-relative:page;mso-position-vertical-relative:paragraph;z-index:-1433872" coordorigin="1594,1348" coordsize="9004,106">
            <v:shape style="position:absolute;left:1594;top:1348;width:3505;height:106" type="#_x0000_t75" stroked="false">
              <v:imagedata r:id="rId1281" o:title=""/>
            </v:shape>
            <v:shape style="position:absolute;left:5075;top:1444;width:1371;height:10" type="#_x0000_t75" stroked="false">
              <v:imagedata r:id="rId1282" o:title=""/>
            </v:shape>
            <v:shape style="position:absolute;left:6441;top:1444;width:1706;height:10" type="#_x0000_t75" stroked="false">
              <v:imagedata r:id="rId1283" o:title=""/>
            </v:shape>
            <v:shape style="position:absolute;left:8142;top:1444;width:1371;height:10" type="#_x0000_t75" stroked="false">
              <v:imagedata r:id="rId1282" o:title=""/>
            </v:shape>
            <v:shape style="position:absolute;left:9508;top:1444;width:1090;height:10" type="#_x0000_t75" stroked="false">
              <v:imagedata r:id="rId1284" o:title=""/>
            </v:shape>
            <w10:wrap type="none"/>
          </v:group>
        </w:pict>
      </w:r>
      <w:r>
        <w:rPr/>
        <w:pict>
          <v:group style="position:absolute;margin-left:79.704002pt;margin-top:84.211731pt;width:450.2pt;height:5.55pt;mso-position-horizontal-relative:page;mso-position-vertical-relative:paragraph;z-index:-1433848" coordorigin="1594,1684" coordsize="9004,111">
            <v:shape style="position:absolute;left:1594;top:1684;width:3505;height:110" type="#_x0000_t75" stroked="false">
              <v:imagedata r:id="rId1285" o:title=""/>
            </v:shape>
            <v:shape style="position:absolute;left:5075;top:1780;width:1380;height:14" type="#_x0000_t75" stroked="false">
              <v:imagedata r:id="rId1286" o:title=""/>
            </v:shape>
            <v:shape style="position:absolute;left:6441;top:1780;width:1716;height:14" type="#_x0000_t75" stroked="false">
              <v:imagedata r:id="rId1287" o:title=""/>
            </v:shape>
            <v:shape style="position:absolute;left:8142;top:1780;width:1381;height:14" type="#_x0000_t75" stroked="false">
              <v:imagedata r:id="rId1286" o:title=""/>
            </v:shape>
            <v:shape style="position:absolute;left:9508;top:1785;width:1090;height:10" type="#_x0000_t75" stroked="false">
              <v:imagedata r:id="rId1284" o:title=""/>
            </v:shape>
            <w10:wrap type="none"/>
          </v:group>
        </w:pict>
      </w:r>
      <w:r>
        <w:rPr>
          <w:rFonts w:ascii="Times New Roman" w:hAnsi="Times New Roman" w:cs="Times New Roman" w:eastAsia="Times New Roman" w:hint="default"/>
          <w:sz w:val="18"/>
          <w:szCs w:val="18"/>
        </w:rPr>
        <w:t>2</w:t>
      </w:r>
      <w:r>
        <w:rPr>
          <w:rFonts w:ascii="宋体" w:hAnsi="宋体" w:cs="宋体" w:eastAsia="宋体" w:hint="default"/>
          <w:sz w:val="18"/>
          <w:szCs w:val="18"/>
        </w:rPr>
        <w:t>）报告期内无转回的坏账准备；报告期内无核销的其他应收款。 </w:t>
      </w:r>
      <w:r>
        <w:rPr>
          <w:rFonts w:ascii="宋体" w:hAnsi="宋体" w:cs="宋体" w:eastAsia="宋体" w:hint="default"/>
          <w:b/>
          <w:bCs/>
          <w:sz w:val="18"/>
          <w:szCs w:val="18"/>
        </w:rPr>
        <w:t>期末欠款金额前五名的单位</w:t>
      </w:r>
      <w:r>
        <w:rPr>
          <w:rFonts w:ascii="宋体" w:hAnsi="宋体" w:cs="宋体" w:eastAsia="宋体" w:hint="default"/>
          <w:sz w:val="18"/>
          <w:szCs w:val="18"/>
        </w:rPr>
      </w:r>
    </w:p>
    <w:p>
      <w:pPr>
        <w:spacing w:line="240" w:lineRule="auto" w:before="0"/>
        <w:rPr>
          <w:rFonts w:ascii="宋体" w:hAnsi="宋体" w:cs="宋体" w:eastAsia="宋体" w:hint="default"/>
          <w:b/>
          <w:bCs/>
          <w:sz w:val="13"/>
          <w:szCs w:val="13"/>
        </w:rPr>
      </w:pPr>
    </w:p>
    <w:tbl>
      <w:tblPr>
        <w:tblW w:w="0" w:type="auto"/>
        <w:jc w:val="left"/>
        <w:tblInd w:w="119" w:type="dxa"/>
        <w:tblLayout w:type="fixed"/>
        <w:tblCellMar>
          <w:top w:w="0" w:type="dxa"/>
          <w:left w:w="0" w:type="dxa"/>
          <w:bottom w:w="0" w:type="dxa"/>
          <w:right w:w="0" w:type="dxa"/>
        </w:tblCellMar>
        <w:tblLook w:val="01E0"/>
      </w:tblPr>
      <w:tblGrid>
        <w:gridCol w:w="3505"/>
        <w:gridCol w:w="1366"/>
        <w:gridCol w:w="1702"/>
        <w:gridCol w:w="1366"/>
        <w:gridCol w:w="1080"/>
      </w:tblGrid>
      <w:tr>
        <w:trPr>
          <w:trHeight w:val="612" w:hRule="exact"/>
        </w:trPr>
        <w:tc>
          <w:tcPr>
            <w:tcW w:w="3505" w:type="dxa"/>
            <w:tcBorders>
              <w:top w:val="single" w:sz="12"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36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12" w:space="0" w:color="000000"/>
              <w:left w:val="single" w:sz="4" w:space="0" w:color="000000"/>
              <w:bottom w:val="nil" w:sz="6" w:space="0" w:color="auto"/>
              <w:right w:val="single" w:sz="4" w:space="0" w:color="000000"/>
            </w:tcBorders>
          </w:tcPr>
          <w:p>
            <w:pPr>
              <w:pStyle w:val="TableParagraph"/>
              <w:spacing w:line="232" w:lineRule="exact" w:before="107"/>
              <w:ind w:left="333" w:right="137" w:hanging="197"/>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 总额比</w:t>
            </w:r>
            <w:r>
              <w:rPr>
                <w:rFonts w:ascii="Times New Roman" w:hAnsi="Times New Roman" w:cs="Times New Roman" w:eastAsia="Times New Roman" w:hint="default"/>
                <w:sz w:val="18"/>
                <w:szCs w:val="18"/>
              </w:rPr>
              <w:t>%</w:t>
            </w:r>
          </w:p>
        </w:tc>
        <w:tc>
          <w:tcPr>
            <w:tcW w:w="1080" w:type="dxa"/>
            <w:tcBorders>
              <w:top w:val="single" w:sz="12" w:space="0" w:color="000000"/>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账龄</w:t>
            </w:r>
          </w:p>
        </w:tc>
      </w:tr>
      <w:tr>
        <w:trPr>
          <w:trHeight w:val="369" w:hRule="exact"/>
        </w:trPr>
        <w:tc>
          <w:tcPr>
            <w:tcW w:w="3505"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李明</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right="0"/>
              <w:jc w:val="center"/>
              <w:rPr>
                <w:rFonts w:ascii="宋体" w:hAnsi="宋体" w:cs="宋体" w:eastAsia="宋体" w:hint="default"/>
                <w:sz w:val="18"/>
                <w:szCs w:val="18"/>
              </w:rPr>
            </w:pPr>
            <w:r>
              <w:rPr>
                <w:rFonts w:ascii="宋体" w:hAnsi="宋体" w:cs="宋体" w:eastAsia="宋体" w:hint="default"/>
                <w:sz w:val="18"/>
                <w:szCs w:val="18"/>
              </w:rPr>
              <w:t>备用金</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303,000.00</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7.55</w:t>
            </w:r>
          </w:p>
        </w:tc>
        <w:tc>
          <w:tcPr>
            <w:tcW w:w="1080" w:type="dxa"/>
            <w:tcBorders>
              <w:top w:val="nil" w:sz="6" w:space="0" w:color="auto"/>
              <w:left w:val="single" w:sz="4" w:space="0" w:color="000000"/>
              <w:bottom w:val="nil" w:sz="6" w:space="0" w:color="auto"/>
              <w:right w:val="nil" w:sz="6" w:space="0" w:color="auto"/>
            </w:tcBorders>
          </w:tcPr>
          <w:p>
            <w:pPr>
              <w:pStyle w:val="TableParagraph"/>
              <w:spacing w:line="240" w:lineRule="auto" w:before="123"/>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3505"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nil" w:sz="6" w:space="0" w:color="auto"/>
            </w:tcBorders>
          </w:tcPr>
          <w:p>
            <w:pPr/>
          </w:p>
        </w:tc>
      </w:tr>
      <w:tr>
        <w:trPr>
          <w:trHeight w:val="477" w:hRule="exact"/>
        </w:trPr>
        <w:tc>
          <w:tcPr>
            <w:tcW w:w="3505" w:type="dxa"/>
            <w:tcBorders>
              <w:top w:val="nil" w:sz="6" w:space="0" w:color="auto"/>
              <w:left w:val="nil" w:sz="6" w:space="0" w:color="auto"/>
              <w:bottom w:val="nil" w:sz="6" w:space="0" w:color="auto"/>
              <w:right w:val="single" w:sz="4" w:space="0" w:color="000000"/>
            </w:tcBorders>
          </w:tcPr>
          <w:p>
            <w:pPr>
              <w:pStyle w:val="TableParagraph"/>
              <w:spacing w:line="232" w:lineRule="exact" w:before="33"/>
              <w:ind w:left="122" w:right="96"/>
              <w:jc w:val="left"/>
              <w:rPr>
                <w:rFonts w:ascii="宋体" w:hAnsi="宋体" w:cs="宋体" w:eastAsia="宋体" w:hint="default"/>
                <w:sz w:val="18"/>
                <w:szCs w:val="18"/>
              </w:rPr>
            </w:pPr>
            <w:r>
              <w:rPr>
                <w:rFonts w:ascii="宋体" w:hAnsi="宋体" w:cs="宋体" w:eastAsia="宋体" w:hint="default"/>
                <w:sz w:val="18"/>
                <w:szCs w:val="18"/>
              </w:rPr>
              <w:t>郑州高新区技术产业开发区政府采购办公</w:t>
            </w:r>
            <w:r>
              <w:rPr>
                <w:rFonts w:ascii="宋体" w:hAnsi="宋体" w:cs="宋体" w:eastAsia="宋体" w:hint="default"/>
                <w:spacing w:val="-59"/>
                <w:sz w:val="18"/>
                <w:szCs w:val="18"/>
              </w:rPr>
              <w:t> </w:t>
            </w:r>
            <w:r>
              <w:rPr>
                <w:rFonts w:ascii="宋体" w:hAnsi="宋体" w:cs="宋体" w:eastAsia="宋体" w:hint="default"/>
                <w:spacing w:val="-59"/>
                <w:sz w:val="18"/>
                <w:szCs w:val="18"/>
              </w:rPr>
            </w:r>
            <w:r>
              <w:rPr>
                <w:rFonts w:ascii="宋体" w:hAnsi="宋体" w:cs="宋体" w:eastAsia="宋体" w:hint="default"/>
                <w:sz w:val="18"/>
                <w:szCs w:val="18"/>
              </w:rPr>
              <w:t>室</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0"/>
              <w:jc w:val="center"/>
              <w:rPr>
                <w:rFonts w:ascii="宋体" w:hAnsi="宋体" w:cs="宋体" w:eastAsia="宋体" w:hint="default"/>
                <w:sz w:val="18"/>
                <w:szCs w:val="18"/>
              </w:rPr>
            </w:pPr>
            <w:r>
              <w:rPr>
                <w:rFonts w:ascii="宋体" w:hAnsi="宋体" w:cs="宋体" w:eastAsia="宋体" w:hint="default"/>
                <w:sz w:val="18"/>
                <w:szCs w:val="18"/>
              </w:rPr>
              <w:t>保证金</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27"/>
              <w:ind w:right="100"/>
              <w:jc w:val="right"/>
              <w:rPr>
                <w:rFonts w:ascii="Times New Roman" w:hAnsi="Times New Roman" w:cs="Times New Roman" w:eastAsia="Times New Roman" w:hint="default"/>
                <w:sz w:val="18"/>
                <w:szCs w:val="18"/>
              </w:rPr>
            </w:pPr>
            <w:r>
              <w:rPr>
                <w:rFonts w:ascii="Times New Roman"/>
                <w:spacing w:val="-1"/>
                <w:sz w:val="18"/>
              </w:rPr>
              <w:t>268,982.00</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127"/>
              <w:ind w:right="100"/>
              <w:jc w:val="right"/>
              <w:rPr>
                <w:rFonts w:ascii="Times New Roman" w:hAnsi="Times New Roman" w:cs="Times New Roman" w:eastAsia="Times New Roman" w:hint="default"/>
                <w:sz w:val="18"/>
                <w:szCs w:val="18"/>
              </w:rPr>
            </w:pPr>
            <w:r>
              <w:rPr>
                <w:rFonts w:ascii="Times New Roman"/>
                <w:spacing w:val="-1"/>
                <w:sz w:val="18"/>
              </w:rPr>
              <w:t>6.70</w:t>
            </w:r>
          </w:p>
        </w:tc>
        <w:tc>
          <w:tcPr>
            <w:tcW w:w="1080" w:type="dxa"/>
            <w:tcBorders>
              <w:top w:val="nil" w:sz="6" w:space="0" w:color="auto"/>
              <w:left w:val="single" w:sz="4" w:space="0" w:color="000000"/>
              <w:bottom w:val="nil" w:sz="6" w:space="0" w:color="auto"/>
              <w:right w:val="nil" w:sz="6" w:space="0" w:color="auto"/>
            </w:tcBorders>
          </w:tcPr>
          <w:p>
            <w:pPr>
              <w:pStyle w:val="TableParagraph"/>
              <w:spacing w:line="240" w:lineRule="auto" w:before="89"/>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8" w:hRule="exact"/>
        </w:trPr>
        <w:tc>
          <w:tcPr>
            <w:tcW w:w="3505"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
        </w:tc>
        <w:tc>
          <w:tcPr>
            <w:tcW w:w="1080" w:type="dxa"/>
            <w:tcBorders>
              <w:top w:val="nil" w:sz="6" w:space="0" w:color="auto"/>
              <w:left w:val="nil" w:sz="6" w:space="0" w:color="auto"/>
              <w:bottom w:val="nil" w:sz="6" w:space="0" w:color="auto"/>
              <w:right w:val="nil" w:sz="6" w:space="0" w:color="auto"/>
            </w:tcBorders>
          </w:tcPr>
          <w:p>
            <w:pPr/>
          </w:p>
        </w:tc>
      </w:tr>
      <w:tr>
        <w:trPr>
          <w:trHeight w:val="263" w:hRule="exact"/>
        </w:trPr>
        <w:tc>
          <w:tcPr>
            <w:tcW w:w="3505"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赵晓锋</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备用金</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240,000.00</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5.98</w:t>
            </w:r>
          </w:p>
        </w:tc>
        <w:tc>
          <w:tcPr>
            <w:tcW w:w="1080"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3505"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nil" w:sz="6" w:space="0" w:color="auto"/>
            </w:tcBorders>
          </w:tcPr>
          <w:p>
            <w:pPr/>
          </w:p>
        </w:tc>
      </w:tr>
      <w:tr>
        <w:trPr>
          <w:trHeight w:val="338" w:hRule="exact"/>
        </w:trPr>
        <w:tc>
          <w:tcPr>
            <w:tcW w:w="3505"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程会茹</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备用金</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210,000.00</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5.23</w:t>
            </w:r>
          </w:p>
        </w:tc>
        <w:tc>
          <w:tcPr>
            <w:tcW w:w="1080"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348" w:hRule="exact"/>
        </w:trPr>
        <w:tc>
          <w:tcPr>
            <w:tcW w:w="3505"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王佩录</w:t>
            </w:r>
          </w:p>
        </w:tc>
        <w:tc>
          <w:tcPr>
            <w:tcW w:w="13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备用金</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200,000.00</w:t>
            </w:r>
          </w:p>
        </w:tc>
        <w:tc>
          <w:tcPr>
            <w:tcW w:w="13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z w:val="18"/>
              </w:rPr>
              <w:t>4.97</w:t>
            </w:r>
          </w:p>
        </w:tc>
        <w:tc>
          <w:tcPr>
            <w:tcW w:w="1080" w:type="dxa"/>
            <w:tcBorders>
              <w:top w:val="nil" w:sz="6" w:space="0" w:color="auto"/>
              <w:left w:val="single" w:sz="4" w:space="0" w:color="000000"/>
              <w:bottom w:val="single" w:sz="12" w:space="0" w:color="000000"/>
              <w:right w:val="nil" w:sz="6" w:space="0" w:color="auto"/>
            </w:tcBorders>
          </w:tcPr>
          <w:p>
            <w:pPr>
              <w:pStyle w:val="TableParagraph"/>
              <w:spacing w:line="240" w:lineRule="auto" w:before="17"/>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bl>
    <w:p>
      <w:pPr>
        <w:spacing w:before="8"/>
        <w:ind w:left="601" w:right="0" w:firstLine="0"/>
        <w:jc w:val="left"/>
        <w:rPr>
          <w:rFonts w:ascii="宋体" w:hAnsi="宋体" w:cs="宋体" w:eastAsia="宋体" w:hint="default"/>
          <w:sz w:val="18"/>
          <w:szCs w:val="18"/>
        </w:rPr>
      </w:pPr>
      <w:r>
        <w:rPr/>
        <w:pict>
          <v:group style="position:absolute;margin-left:79.704002pt;margin-top:-57.128311pt;width:450.2pt;height:5.05pt;mso-position-horizontal-relative:page;mso-position-vertical-relative:paragraph;z-index:-1433824" coordorigin="1594,-1143" coordsize="9004,101">
            <v:shape style="position:absolute;left:1594;top:-1143;width:3505;height:101" type="#_x0000_t75" stroked="false">
              <v:imagedata r:id="rId1288" o:title=""/>
            </v:shape>
            <v:shape style="position:absolute;left:5075;top:-1051;width:1371;height:10" type="#_x0000_t75" stroked="false">
              <v:imagedata r:id="rId1282" o:title=""/>
            </v:shape>
            <v:shape style="position:absolute;left:6441;top:-1051;width:1706;height:10" type="#_x0000_t75" stroked="false">
              <v:imagedata r:id="rId1283" o:title=""/>
            </v:shape>
            <v:shape style="position:absolute;left:8142;top:-1051;width:1371;height:10" type="#_x0000_t75" stroked="false">
              <v:imagedata r:id="rId1282" o:title=""/>
            </v:shape>
            <v:shape style="position:absolute;left:9508;top:-1051;width:1090;height:10" type="#_x0000_t75" stroked="false">
              <v:imagedata r:id="rId1284" o:title=""/>
            </v:shape>
            <w10:wrap type="none"/>
          </v:group>
        </w:pict>
      </w:r>
      <w:r>
        <w:rPr/>
        <w:pict>
          <v:group style="position:absolute;margin-left:79.704002pt;margin-top:-40.568310pt;width:450.2pt;height:5.55pt;mso-position-horizontal-relative:page;mso-position-vertical-relative:paragraph;z-index:-1433800" coordorigin="1594,-811" coordsize="9004,111">
            <v:shape style="position:absolute;left:1594;top:-811;width:3505;height:110" type="#_x0000_t75" stroked="false">
              <v:imagedata r:id="rId1289" o:title=""/>
            </v:shape>
            <v:shape style="position:absolute;left:5075;top:-715;width:1380;height:14" type="#_x0000_t75" stroked="false">
              <v:imagedata r:id="rId1290" o:title=""/>
            </v:shape>
            <v:shape style="position:absolute;left:6441;top:-715;width:1716;height:14" type="#_x0000_t75" stroked="false">
              <v:imagedata r:id="rId1291" o:title=""/>
            </v:shape>
            <v:shape style="position:absolute;left:8142;top:-715;width:1381;height:14" type="#_x0000_t75" stroked="false">
              <v:imagedata r:id="rId1290" o:title=""/>
            </v:shape>
            <v:shape style="position:absolute;left:9508;top:-711;width:1090;height:10" type="#_x0000_t75" stroked="false">
              <v:imagedata r:id="rId1292" o:title=""/>
            </v:shape>
            <w10:wrap type="none"/>
          </v:group>
        </w:pict>
      </w:r>
      <w:r>
        <w:rPr/>
        <w:pict>
          <v:group style="position:absolute;margin-left:79.704002pt;margin-top:-23.528309pt;width:450.2pt;height:5.4pt;mso-position-horizontal-relative:page;mso-position-vertical-relative:paragraph;z-index:-1433776" coordorigin="1594,-471" coordsize="9004,108">
            <v:shape style="position:absolute;left:1594;top:-471;width:3505;height:108" type="#_x0000_t75" stroked="false">
              <v:imagedata r:id="rId1293" o:title=""/>
            </v:shape>
            <v:shape style="position:absolute;left:5075;top:-375;width:1380;height:12" type="#_x0000_t75" stroked="false">
              <v:imagedata r:id="rId1294" o:title=""/>
            </v:shape>
            <v:shape style="position:absolute;left:6441;top:-375;width:1716;height:12" type="#_x0000_t75" stroked="false">
              <v:imagedata r:id="rId1295" o:title=""/>
            </v:shape>
            <v:shape style="position:absolute;left:8142;top:-375;width:1381;height:12" type="#_x0000_t75" stroked="false">
              <v:imagedata r:id="rId1296" o:title=""/>
            </v:shape>
            <v:shape style="position:absolute;left:9508;top:-372;width:1090;height:10" type="#_x0000_t75" stroked="false">
              <v:imagedata r:id="rId1292" o:title=""/>
            </v:shape>
            <w10:wrap type="none"/>
          </v:group>
        </w:pict>
      </w:r>
      <w:r>
        <w:rPr>
          <w:rFonts w:ascii="宋体" w:hAnsi="宋体" w:cs="宋体" w:eastAsia="宋体" w:hint="default"/>
          <w:sz w:val="18"/>
          <w:szCs w:val="18"/>
        </w:rPr>
        <w:t>注：</w:t>
      </w:r>
    </w:p>
    <w:p>
      <w:pPr>
        <w:spacing w:line="232" w:lineRule="exact" w:before="62"/>
        <w:ind w:left="242" w:right="1406"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）报告期末其他应收款前五名债务人欠款金额</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1,221,982.00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元，占其他应收款总额</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30.43%</w:t>
      </w:r>
      <w:r>
        <w:rPr>
          <w:rFonts w:ascii="宋体" w:hAnsi="宋体" w:cs="宋体" w:eastAsia="宋体" w:hint="default"/>
          <w:sz w:val="18"/>
          <w:szCs w:val="18"/>
        </w:rPr>
        <w:t>，账龄均为</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 以内；</w:t>
      </w:r>
    </w:p>
    <w:p>
      <w:pPr>
        <w:spacing w:before="14"/>
        <w:ind w:left="60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）报告期末其他应收款中无应收持本公司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）以上表决权股份的股东单位款项。</w:t>
      </w:r>
    </w:p>
    <w:p>
      <w:pPr>
        <w:spacing w:line="240" w:lineRule="auto" w:before="0"/>
        <w:rPr>
          <w:rFonts w:ascii="宋体" w:hAnsi="宋体" w:cs="宋体" w:eastAsia="宋体" w:hint="default"/>
          <w:sz w:val="18"/>
          <w:szCs w:val="18"/>
        </w:rPr>
      </w:pPr>
    </w:p>
    <w:p>
      <w:pPr>
        <w:spacing w:line="376" w:lineRule="auto" w:before="140"/>
        <w:ind w:left="601" w:right="8470" w:firstLine="0"/>
        <w:jc w:val="left"/>
        <w:rPr>
          <w:rFonts w:ascii="宋体" w:hAnsi="宋体" w:cs="宋体" w:eastAsia="宋体" w:hint="default"/>
          <w:sz w:val="18"/>
          <w:szCs w:val="18"/>
        </w:rPr>
      </w:pPr>
      <w:r>
        <w:rPr/>
        <w:pict>
          <v:shape style="position:absolute;margin-left:200.570007pt;margin-top:49.191666pt;width:.47977pt;height:.12pt;mso-position-horizontal-relative:page;mso-position-vertical-relative:paragraph;z-index:-1433752" type="#_x0000_t75" stroked="false">
            <v:imagedata r:id="rId1297" o:title=""/>
          </v:shape>
        </w:pict>
      </w:r>
      <w:r>
        <w:rPr/>
        <w:pict>
          <v:shape style="position:absolute;margin-left:365.109985pt;margin-top:49.191666pt;width:.47977pt;height:.12pt;mso-position-horizontal-relative:page;mso-position-vertical-relative:paragraph;z-index:-1433728" type="#_x0000_t75" stroked="false">
            <v:imagedata r:id="rId1297" o:title=""/>
          </v:shape>
        </w:pict>
      </w:r>
      <w:r>
        <w:rPr/>
        <w:pict>
          <v:group style="position:absolute;margin-left:200.089996pt;margin-top:59.871765pt;width:329.85pt;height:5.3pt;mso-position-horizontal-relative:page;mso-position-vertical-relative:paragraph;z-index:-1433704" coordorigin="4002,1197" coordsize="6597,106">
            <v:shape style="position:absolute;left:4002;top:1197;width:1699;height:106" type="#_x0000_t75" stroked="false">
              <v:imagedata r:id="rId1298" o:title=""/>
            </v:shape>
            <v:shape style="position:absolute;left:5696;top:1293;width:3294;height:10" type="#_x0000_t75" stroked="false">
              <v:imagedata r:id="rId1299" o:title=""/>
            </v:shape>
            <v:shape style="position:absolute;left:8985;top:1293;width:1613;height:10" type="#_x0000_t75" stroked="false">
              <v:imagedata r:id="rId550" o:title=""/>
            </v:shape>
            <w10:wrap type="none"/>
          </v:group>
        </w:pict>
      </w:r>
      <w:r>
        <w:rPr/>
        <w:pict>
          <v:group style="position:absolute;margin-left:79.704002pt;margin-top:76.671768pt;width:450.2pt;height:5.55pt;mso-position-horizontal-relative:page;mso-position-vertical-relative:paragraph;z-index:-1433680" coordorigin="1594,1533" coordsize="9004,111">
            <v:shape style="position:absolute;left:1594;top:1533;width:2437;height:110" type="#_x0000_t75" stroked="false">
              <v:imagedata r:id="rId1300" o:title=""/>
            </v:shape>
            <v:shape style="position:absolute;left:4007;top:1629;width:1704;height:14" type="#_x0000_t75" stroked="false">
              <v:imagedata r:id="rId1301" o:title=""/>
            </v:shape>
            <v:shape style="position:absolute;left:5696;top:1629;width:1616;height:14" type="#_x0000_t75" stroked="false">
              <v:imagedata r:id="rId1302" o:title=""/>
            </v:shape>
            <v:shape style="position:absolute;left:7297;top:1629;width:1702;height:14" type="#_x0000_t75" stroked="false">
              <v:imagedata r:id="rId1303" o:title=""/>
            </v:shape>
            <v:shape style="position:absolute;left:8985;top:1634;width:1613;height:10" type="#_x0000_t75" stroked="false">
              <v:imagedata r:id="rId547" o:title=""/>
            </v:shape>
            <w10:wrap type="none"/>
          </v:group>
        </w:pict>
      </w: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．长期股权投资</w:t>
      </w:r>
      <w:r>
        <w:rPr>
          <w:rFonts w:ascii="宋体" w:hAnsi="宋体" w:cs="宋体" w:eastAsia="宋体" w:hint="default"/>
          <w:b/>
          <w:bCs/>
          <w:w w:val="99"/>
          <w:sz w:val="18"/>
          <w:szCs w:val="18"/>
        </w:rPr>
        <w:t> </w:t>
      </w:r>
      <w:r>
        <w:rPr>
          <w:rFonts w:ascii="宋体" w:hAnsi="宋体" w:cs="宋体" w:eastAsia="宋体" w:hint="default"/>
          <w:b/>
          <w:bCs/>
          <w:sz w:val="18"/>
          <w:szCs w:val="18"/>
        </w:rPr>
        <w:t>分类信息</w:t>
      </w:r>
      <w:r>
        <w:rPr>
          <w:rFonts w:ascii="宋体" w:hAnsi="宋体" w:cs="宋体" w:eastAsia="宋体" w:hint="default"/>
          <w:sz w:val="18"/>
          <w:szCs w:val="18"/>
        </w:rPr>
      </w:r>
    </w:p>
    <w:p>
      <w:pPr>
        <w:spacing w:line="240" w:lineRule="auto" w:before="7"/>
        <w:rPr>
          <w:rFonts w:ascii="宋体" w:hAnsi="宋体" w:cs="宋体" w:eastAsia="宋体" w:hint="default"/>
          <w:b/>
          <w:bCs/>
          <w:sz w:val="6"/>
          <w:szCs w:val="6"/>
        </w:rPr>
      </w:pPr>
    </w:p>
    <w:tbl>
      <w:tblPr>
        <w:tblW w:w="0" w:type="auto"/>
        <w:jc w:val="left"/>
        <w:tblInd w:w="119" w:type="dxa"/>
        <w:tblLayout w:type="fixed"/>
        <w:tblCellMar>
          <w:top w:w="0" w:type="dxa"/>
          <w:left w:w="0" w:type="dxa"/>
          <w:bottom w:w="0" w:type="dxa"/>
          <w:right w:w="0" w:type="dxa"/>
        </w:tblCellMar>
        <w:tblLook w:val="01E0"/>
      </w:tblPr>
      <w:tblGrid>
        <w:gridCol w:w="2437"/>
        <w:gridCol w:w="1690"/>
        <w:gridCol w:w="1601"/>
        <w:gridCol w:w="1688"/>
        <w:gridCol w:w="1603"/>
      </w:tblGrid>
      <w:tr>
        <w:trPr>
          <w:trHeight w:val="228" w:hRule="exact"/>
        </w:trPr>
        <w:tc>
          <w:tcPr>
            <w:tcW w:w="2437" w:type="dxa"/>
            <w:tcBorders>
              <w:top w:val="single" w:sz="12"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tc>
        <w:tc>
          <w:tcPr>
            <w:tcW w:w="3291"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3"/>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291" w:type="dxa"/>
            <w:gridSpan w:val="2"/>
            <w:vMerge w:val="restart"/>
            <w:tcBorders>
              <w:top w:val="single" w:sz="12" w:space="0" w:color="000000"/>
              <w:left w:val="single" w:sz="4" w:space="0" w:color="000000"/>
              <w:right w:val="nil" w:sz="6" w:space="0" w:color="auto"/>
            </w:tcBorders>
          </w:tcPr>
          <w:p>
            <w:pPr>
              <w:pStyle w:val="TableParagraph"/>
              <w:spacing w:line="240" w:lineRule="auto" w:before="8"/>
              <w:ind w:right="3"/>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106" w:hRule="exact"/>
        </w:trPr>
        <w:tc>
          <w:tcPr>
            <w:tcW w:w="2437" w:type="dxa"/>
            <w:vMerge w:val="restart"/>
            <w:tcBorders>
              <w:top w:val="nil" w:sz="6" w:space="0" w:color="auto"/>
              <w:left w:val="nil" w:sz="6" w:space="0" w:color="auto"/>
              <w:right w:val="single" w:sz="4" w:space="0" w:color="000000"/>
            </w:tcBorders>
          </w:tcPr>
          <w:p>
            <w:pPr>
              <w:pStyle w:val="TableParagraph"/>
              <w:spacing w:line="198" w:lineRule="exact"/>
              <w:ind w:left="16"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690" w:type="dxa"/>
            <w:vMerge w:val="restart"/>
            <w:tcBorders>
              <w:top w:val="nil" w:sz="6" w:space="0" w:color="auto"/>
              <w:left w:val="single" w:sz="4" w:space="0" w:color="000000"/>
              <w:right w:val="single" w:sz="4" w:space="0" w:color="000000"/>
            </w:tcBorders>
          </w:tcPr>
          <w:p>
            <w:pPr/>
          </w:p>
        </w:tc>
        <w:tc>
          <w:tcPr>
            <w:tcW w:w="1601" w:type="dxa"/>
            <w:vMerge w:val="restart"/>
            <w:tcBorders>
              <w:top w:val="nil" w:sz="6" w:space="0" w:color="auto"/>
              <w:left w:val="single" w:sz="4" w:space="0" w:color="000000"/>
              <w:right w:val="single" w:sz="4" w:space="0" w:color="000000"/>
            </w:tcBorders>
          </w:tcPr>
          <w:p>
            <w:pPr>
              <w:pStyle w:val="TableParagraph"/>
              <w:spacing w:line="240" w:lineRule="auto" w:before="123"/>
              <w:ind w:left="434"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3291" w:type="dxa"/>
            <w:gridSpan w:val="2"/>
            <w:vMerge/>
            <w:tcBorders>
              <w:left w:val="single" w:sz="4" w:space="0" w:color="000000"/>
              <w:bottom w:val="nil" w:sz="6" w:space="0" w:color="auto"/>
              <w:right w:val="nil" w:sz="6" w:space="0" w:color="auto"/>
            </w:tcBorders>
          </w:tcPr>
          <w:p>
            <w:pPr/>
          </w:p>
        </w:tc>
      </w:tr>
      <w:tr>
        <w:trPr>
          <w:trHeight w:val="83" w:hRule="exact"/>
        </w:trPr>
        <w:tc>
          <w:tcPr>
            <w:tcW w:w="2437" w:type="dxa"/>
            <w:vMerge/>
            <w:tcBorders>
              <w:left w:val="nil" w:sz="6" w:space="0" w:color="auto"/>
              <w:bottom w:val="nil" w:sz="6" w:space="0" w:color="auto"/>
              <w:right w:val="single" w:sz="4" w:space="0" w:color="000000"/>
            </w:tcBorders>
          </w:tcPr>
          <w:p>
            <w:pPr/>
          </w:p>
        </w:tc>
        <w:tc>
          <w:tcPr>
            <w:tcW w:w="1690" w:type="dxa"/>
            <w:vMerge/>
            <w:tcBorders>
              <w:left w:val="single" w:sz="4" w:space="0" w:color="000000"/>
              <w:bottom w:val="nil" w:sz="6" w:space="0" w:color="auto"/>
              <w:right w:val="single" w:sz="4" w:space="0" w:color="000000"/>
            </w:tcBorders>
          </w:tcPr>
          <w:p>
            <w:pPr/>
          </w:p>
        </w:tc>
        <w:tc>
          <w:tcPr>
            <w:tcW w:w="1601" w:type="dxa"/>
            <w:vMerge/>
            <w:tcBorders>
              <w:left w:val="single" w:sz="4" w:space="0" w:color="000000"/>
              <w:right w:val="single" w:sz="4" w:space="0" w:color="000000"/>
            </w:tcBorders>
          </w:tcPr>
          <w:p>
            <w:pPr/>
          </w:p>
        </w:tc>
        <w:tc>
          <w:tcPr>
            <w:tcW w:w="1688" w:type="dxa"/>
            <w:tcBorders>
              <w:top w:val="nil" w:sz="6" w:space="0" w:color="auto"/>
              <w:left w:val="single" w:sz="4" w:space="0" w:color="000000"/>
              <w:bottom w:val="nil" w:sz="6" w:space="0" w:color="auto"/>
              <w:right w:val="single" w:sz="4" w:space="0" w:color="000000"/>
            </w:tcBorders>
          </w:tcPr>
          <w:p>
            <w:pPr/>
          </w:p>
        </w:tc>
        <w:tc>
          <w:tcPr>
            <w:tcW w:w="1603" w:type="dxa"/>
            <w:vMerge w:val="restart"/>
            <w:tcBorders>
              <w:top w:val="nil" w:sz="6" w:space="0" w:color="auto"/>
              <w:left w:val="single" w:sz="4" w:space="0" w:color="000000"/>
              <w:right w:val="nil" w:sz="6" w:space="0" w:color="auto"/>
            </w:tcBorders>
          </w:tcPr>
          <w:p>
            <w:pPr>
              <w:pStyle w:val="TableParagraph"/>
              <w:spacing w:line="240" w:lineRule="auto" w:before="17"/>
              <w:ind w:left="436" w:right="0"/>
              <w:jc w:val="left"/>
              <w:rPr>
                <w:rFonts w:ascii="宋体" w:hAnsi="宋体" w:cs="宋体" w:eastAsia="宋体" w:hint="default"/>
                <w:sz w:val="18"/>
                <w:szCs w:val="18"/>
              </w:rPr>
            </w:pPr>
            <w:r>
              <w:rPr>
                <w:rFonts w:ascii="宋体" w:hAnsi="宋体" w:cs="宋体" w:eastAsia="宋体" w:hint="default"/>
                <w:sz w:val="18"/>
                <w:szCs w:val="18"/>
              </w:rPr>
              <w:t>减值准备</w:t>
            </w:r>
          </w:p>
        </w:tc>
      </w:tr>
      <w:tr>
        <w:trPr>
          <w:trHeight w:val="258" w:hRule="exact"/>
        </w:trPr>
        <w:tc>
          <w:tcPr>
            <w:tcW w:w="2437" w:type="dxa"/>
            <w:tcBorders>
              <w:top w:val="nil" w:sz="6" w:space="0" w:color="auto"/>
              <w:left w:val="nil" w:sz="6" w:space="0" w:color="auto"/>
              <w:bottom w:val="nil" w:sz="6" w:space="0" w:color="auto"/>
              <w:right w:val="single" w:sz="4" w:space="0" w:color="000000"/>
            </w:tcBorders>
          </w:tcPr>
          <w:p>
            <w:pPr/>
          </w:p>
        </w:tc>
        <w:tc>
          <w:tcPr>
            <w:tcW w:w="1690" w:type="dxa"/>
            <w:tcBorders>
              <w:top w:val="nil" w:sz="6" w:space="0" w:color="auto"/>
              <w:left w:val="single" w:sz="4" w:space="0" w:color="000000"/>
              <w:bottom w:val="nil" w:sz="6" w:space="0" w:color="auto"/>
              <w:right w:val="single" w:sz="4" w:space="0" w:color="000000"/>
            </w:tcBorders>
          </w:tcPr>
          <w:p>
            <w:pPr>
              <w:pStyle w:val="TableParagraph"/>
              <w:spacing w:line="170" w:lineRule="exact"/>
              <w:ind w:left="47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601" w:type="dxa"/>
            <w:vMerge/>
            <w:tcBorders>
              <w:left w:val="single" w:sz="4" w:space="0" w:color="000000"/>
              <w:right w:val="single" w:sz="4" w:space="0" w:color="000000"/>
            </w:tcBorders>
          </w:tcPr>
          <w:p>
            <w:pPr/>
          </w:p>
        </w:tc>
        <w:tc>
          <w:tcPr>
            <w:tcW w:w="1688" w:type="dxa"/>
            <w:tcBorders>
              <w:top w:val="nil" w:sz="6" w:space="0" w:color="auto"/>
              <w:left w:val="single" w:sz="4" w:space="0" w:color="000000"/>
              <w:bottom w:val="nil" w:sz="6" w:space="0" w:color="auto"/>
              <w:right w:val="single" w:sz="4" w:space="0" w:color="000000"/>
            </w:tcBorders>
          </w:tcPr>
          <w:p>
            <w:pPr>
              <w:pStyle w:val="TableParagraph"/>
              <w:spacing w:line="170" w:lineRule="exact"/>
              <w:ind w:left="47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603" w:type="dxa"/>
            <w:vMerge/>
            <w:tcBorders>
              <w:left w:val="single" w:sz="4" w:space="0" w:color="000000"/>
              <w:right w:val="nil" w:sz="6" w:space="0" w:color="auto"/>
            </w:tcBorders>
          </w:tcPr>
          <w:p>
            <w:pPr/>
          </w:p>
        </w:tc>
      </w:tr>
      <w:tr>
        <w:trPr>
          <w:trHeight w:val="335" w:hRule="exact"/>
        </w:trPr>
        <w:tc>
          <w:tcPr>
            <w:tcW w:w="2437"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69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448" w:right="0"/>
              <w:jc w:val="left"/>
              <w:rPr>
                <w:rFonts w:ascii="Times New Roman" w:hAnsi="Times New Roman" w:cs="Times New Roman" w:eastAsia="Times New Roman" w:hint="default"/>
                <w:sz w:val="18"/>
                <w:szCs w:val="18"/>
              </w:rPr>
            </w:pPr>
            <w:r>
              <w:rPr>
                <w:rFonts w:ascii="Times New Roman"/>
                <w:sz w:val="18"/>
              </w:rPr>
              <w:t>122,695,626.20</w:t>
            </w:r>
          </w:p>
        </w:tc>
        <w:tc>
          <w:tcPr>
            <w:tcW w:w="1601" w:type="dxa"/>
            <w:vMerge/>
            <w:tcBorders>
              <w:left w:val="single" w:sz="4" w:space="0" w:color="000000"/>
              <w:right w:val="single" w:sz="4" w:space="0" w:color="000000"/>
            </w:tcBorders>
          </w:tcPr>
          <w:p>
            <w:pPr/>
          </w:p>
        </w:tc>
        <w:tc>
          <w:tcPr>
            <w:tcW w:w="168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463" w:right="0"/>
              <w:jc w:val="left"/>
              <w:rPr>
                <w:rFonts w:ascii="Times New Roman" w:hAnsi="Times New Roman" w:cs="Times New Roman" w:eastAsia="Times New Roman" w:hint="default"/>
                <w:sz w:val="18"/>
                <w:szCs w:val="18"/>
              </w:rPr>
            </w:pPr>
            <w:r>
              <w:rPr>
                <w:rFonts w:ascii="Times New Roman"/>
                <w:sz w:val="18"/>
              </w:rPr>
              <w:t>111,945,626.20</w:t>
            </w:r>
          </w:p>
        </w:tc>
        <w:tc>
          <w:tcPr>
            <w:tcW w:w="1603" w:type="dxa"/>
            <w:vMerge/>
            <w:tcBorders>
              <w:left w:val="single" w:sz="4" w:space="0" w:color="000000"/>
              <w:right w:val="nil" w:sz="6" w:space="0" w:color="auto"/>
            </w:tcBorders>
          </w:tcPr>
          <w:p>
            <w:pPr/>
          </w:p>
        </w:tc>
      </w:tr>
      <w:tr>
        <w:trPr>
          <w:trHeight w:val="351" w:hRule="exact"/>
        </w:trPr>
        <w:tc>
          <w:tcPr>
            <w:tcW w:w="2437" w:type="dxa"/>
            <w:tcBorders>
              <w:top w:val="nil" w:sz="6" w:space="0" w:color="auto"/>
              <w:left w:val="nil" w:sz="6" w:space="0" w:color="auto"/>
              <w:bottom w:val="single" w:sz="12" w:space="0" w:color="000000"/>
              <w:right w:val="single" w:sz="4" w:space="0" w:color="000000"/>
            </w:tcBorders>
          </w:tcPr>
          <w:p>
            <w:pPr>
              <w:pStyle w:val="TableParagraph"/>
              <w:spacing w:line="240" w:lineRule="auto" w:before="21"/>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left="448" w:right="0"/>
              <w:jc w:val="left"/>
              <w:rPr>
                <w:rFonts w:ascii="Times New Roman" w:hAnsi="Times New Roman" w:cs="Times New Roman" w:eastAsia="Times New Roman" w:hint="default"/>
                <w:sz w:val="18"/>
                <w:szCs w:val="18"/>
              </w:rPr>
            </w:pPr>
            <w:r>
              <w:rPr>
                <w:rFonts w:ascii="Times New Roman"/>
                <w:sz w:val="18"/>
              </w:rPr>
              <w:t>122,695,626.20</w:t>
            </w:r>
          </w:p>
        </w:tc>
        <w:tc>
          <w:tcPr>
            <w:tcW w:w="1601" w:type="dxa"/>
            <w:vMerge/>
            <w:tcBorders>
              <w:left w:val="single" w:sz="4" w:space="0" w:color="000000"/>
              <w:bottom w:val="single" w:sz="12" w:space="0" w:color="000000"/>
              <w:right w:val="single" w:sz="4" w:space="0" w:color="000000"/>
            </w:tcBorders>
          </w:tcPr>
          <w:p>
            <w:pPr/>
          </w:p>
        </w:tc>
        <w:tc>
          <w:tcPr>
            <w:tcW w:w="168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left="463" w:right="0"/>
              <w:jc w:val="left"/>
              <w:rPr>
                <w:rFonts w:ascii="Times New Roman" w:hAnsi="Times New Roman" w:cs="Times New Roman" w:eastAsia="Times New Roman" w:hint="default"/>
                <w:sz w:val="18"/>
                <w:szCs w:val="18"/>
              </w:rPr>
            </w:pPr>
            <w:r>
              <w:rPr>
                <w:rFonts w:ascii="Times New Roman"/>
                <w:sz w:val="18"/>
              </w:rPr>
              <w:t>111,945,626.20</w:t>
            </w:r>
          </w:p>
        </w:tc>
        <w:tc>
          <w:tcPr>
            <w:tcW w:w="1603" w:type="dxa"/>
            <w:vMerge/>
            <w:tcBorders>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18"/>
          <w:szCs w:val="18"/>
        </w:rPr>
      </w:pPr>
    </w:p>
    <w:p>
      <w:pPr>
        <w:spacing w:before="120"/>
        <w:ind w:left="601" w:right="0" w:firstLine="0"/>
        <w:jc w:val="left"/>
        <w:rPr>
          <w:rFonts w:ascii="宋体" w:hAnsi="宋体" w:cs="宋体" w:eastAsia="宋体" w:hint="default"/>
          <w:sz w:val="18"/>
          <w:szCs w:val="18"/>
        </w:rPr>
      </w:pPr>
      <w:r>
        <w:rPr/>
        <w:pict>
          <v:group style="position:absolute;margin-left:79.704002pt;margin-top:-30.284262pt;width:450.2pt;height:.5pt;mso-position-horizontal-relative:page;mso-position-vertical-relative:paragraph;z-index:-1433656" coordorigin="1594,-606" coordsize="9004,10">
            <v:shape style="position:absolute;left:1594;top:-606;width:2417;height:10" type="#_x0000_t75" stroked="false">
              <v:imagedata r:id="rId1304" o:title=""/>
            </v:shape>
            <v:shape style="position:absolute;left:4007;top:-606;width:1694;height:10" type="#_x0000_t75" stroked="false">
              <v:imagedata r:id="rId1305" o:title=""/>
            </v:shape>
            <v:shape style="position:absolute;left:5696;top:-606;width:3294;height:10" type="#_x0000_t75" stroked="false">
              <v:imagedata r:id="rId1299" o:title=""/>
            </v:shape>
            <v:shape style="position:absolute;left:8985;top:-606;width:1613;height:10" type="#_x0000_t75" stroked="false">
              <v:imagedata r:id="rId550" o:title=""/>
            </v:shape>
            <w10:wrap type="none"/>
          </v:group>
        </w:pict>
      </w:r>
      <w:r>
        <w:rPr/>
        <w:pict>
          <v:shape style="position:absolute;margin-left:200.570007pt;margin-top:-13.488272pt;width:.48003pt;height:.24pt;mso-position-horizontal-relative:page;mso-position-vertical-relative:paragraph;z-index:-1433632" type="#_x0000_t75" stroked="false">
            <v:imagedata r:id="rId1297" o:title=""/>
          </v:shape>
        </w:pict>
      </w:r>
      <w:r>
        <w:rPr/>
        <w:pict>
          <v:shape style="position:absolute;margin-left:285.049988pt;margin-top:-13.488272pt;width:.48003pt;height:.24pt;mso-position-horizontal-relative:page;mso-position-vertical-relative:paragraph;z-index:-1433608" type="#_x0000_t75" stroked="false">
            <v:imagedata r:id="rId1297" o:title=""/>
          </v:shape>
        </w:pict>
      </w:r>
      <w:r>
        <w:rPr/>
        <w:pict>
          <v:shape style="position:absolute;margin-left:365.109985pt;margin-top:-13.488272pt;width:.48003pt;height:.24pt;mso-position-horizontal-relative:page;mso-position-vertical-relative:paragraph;z-index:-1433584" type="#_x0000_t75" stroked="false">
            <v:imagedata r:id="rId1297" o:title=""/>
          </v:shape>
        </w:pict>
      </w:r>
      <w:r>
        <w:rPr/>
        <w:pict>
          <v:shape style="position:absolute;margin-left:449.5pt;margin-top:-13.488272pt;width:.48003pt;height:.24pt;mso-position-horizontal-relative:page;mso-position-vertical-relative:paragraph;z-index:-1433560" type="#_x0000_t75" stroked="false">
            <v:imagedata r:id="rId1297" o:title=""/>
          </v:shape>
        </w:pict>
      </w:r>
      <w:r>
        <w:rPr>
          <w:rFonts w:ascii="宋体" w:hAnsi="宋体" w:cs="宋体" w:eastAsia="宋体" w:hint="default"/>
          <w:b/>
          <w:bCs/>
          <w:sz w:val="18"/>
          <w:szCs w:val="18"/>
        </w:rPr>
        <w:t>以成本法核算的长期股权投资</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397" w:footer="803" w:top="960" w:bottom="1000" w:left="1460" w:right="0"/>
        </w:sectPr>
      </w:pPr>
    </w:p>
    <w:p>
      <w:pPr>
        <w:spacing w:line="240" w:lineRule="auto" w:before="5"/>
        <w:rPr>
          <w:rFonts w:ascii="宋体" w:hAnsi="宋体" w:cs="宋体" w:eastAsia="宋体" w:hint="default"/>
          <w:b/>
          <w:bCs/>
          <w:sz w:val="5"/>
          <w:szCs w:val="5"/>
        </w:rPr>
      </w:pPr>
      <w:r>
        <w:rPr/>
        <w:pict>
          <v:shape style="position:absolute;margin-left:188.059998pt;margin-top:53.159985pt;width:.48001pt;height:.12pt;mso-position-horizontal-relative:page;mso-position-vertical-relative:page;z-index:-1433512" type="#_x0000_t75" stroked="false">
            <v:imagedata r:id="rId1297" o:title=""/>
          </v:shape>
        </w:pict>
      </w:r>
      <w:r>
        <w:rPr/>
        <w:pict>
          <v:shape style="position:absolute;margin-left:231.169998pt;margin-top:53.159985pt;width:.48pt;height:.12pt;mso-position-horizontal-relative:page;mso-position-vertical-relative:page;z-index:-1433488" type="#_x0000_t75" stroked="false">
            <v:imagedata r:id="rId1297" o:title=""/>
          </v:shape>
        </w:pict>
      </w:r>
      <w:r>
        <w:rPr/>
        <w:pict>
          <v:shape style="position:absolute;margin-left:303.049988pt;margin-top:53.159985pt;width:.48001pt;height:.12pt;mso-position-horizontal-relative:page;mso-position-vertical-relative:page;z-index:-1433464" type="#_x0000_t75" stroked="false">
            <v:imagedata r:id="rId1297" o:title=""/>
          </v:shape>
        </w:pict>
      </w:r>
    </w:p>
    <w:tbl>
      <w:tblPr>
        <w:tblW w:w="0" w:type="auto"/>
        <w:jc w:val="left"/>
        <w:tblInd w:w="111" w:type="dxa"/>
        <w:tblLayout w:type="fixed"/>
        <w:tblCellMar>
          <w:top w:w="0" w:type="dxa"/>
          <w:left w:w="0" w:type="dxa"/>
          <w:bottom w:w="0" w:type="dxa"/>
          <w:right w:w="0" w:type="dxa"/>
        </w:tblCellMar>
        <w:tblLook w:val="01E0"/>
      </w:tblPr>
      <w:tblGrid>
        <w:gridCol w:w="2775"/>
        <w:gridCol w:w="862"/>
        <w:gridCol w:w="1438"/>
        <w:gridCol w:w="2496"/>
        <w:gridCol w:w="2624"/>
      </w:tblGrid>
      <w:tr>
        <w:trPr>
          <w:trHeight w:val="252" w:hRule="exact"/>
        </w:trPr>
        <w:tc>
          <w:tcPr>
            <w:tcW w:w="2775" w:type="dxa"/>
            <w:tcBorders>
              <w:top w:val="single" w:sz="12"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8"/>
                <w:szCs w:val="18"/>
              </w:rPr>
            </w:pPr>
          </w:p>
        </w:tc>
        <w:tc>
          <w:tcPr>
            <w:tcW w:w="862" w:type="dxa"/>
            <w:vMerge w:val="restart"/>
            <w:tcBorders>
              <w:top w:val="single" w:sz="12" w:space="0" w:color="000000"/>
              <w:left w:val="single" w:sz="4" w:space="0" w:color="000000"/>
              <w:right w:val="single" w:sz="4" w:space="0" w:color="000000"/>
            </w:tcBorders>
          </w:tcPr>
          <w:p>
            <w:pPr>
              <w:pStyle w:val="TableParagraph"/>
              <w:spacing w:line="232" w:lineRule="exact" w:before="85"/>
              <w:ind w:left="262" w:right="155" w:hanging="106"/>
              <w:jc w:val="left"/>
              <w:rPr>
                <w:rFonts w:ascii="Times New Roman" w:hAnsi="Times New Roman" w:cs="Times New Roman" w:eastAsia="Times New Roman" w:hint="default"/>
                <w:sz w:val="18"/>
                <w:szCs w:val="18"/>
              </w:rPr>
            </w:pPr>
            <w:r>
              <w:rPr>
                <w:rFonts w:ascii="宋体" w:hAnsi="宋体" w:cs="宋体" w:eastAsia="宋体" w:hint="default"/>
                <w:sz w:val="18"/>
                <w:szCs w:val="18"/>
              </w:rPr>
              <w:t>持股比 例</w:t>
            </w:r>
            <w:r>
              <w:rPr>
                <w:rFonts w:ascii="Times New Roman" w:hAnsi="Times New Roman" w:cs="Times New Roman" w:eastAsia="Times New Roman" w:hint="default"/>
                <w:sz w:val="18"/>
                <w:szCs w:val="18"/>
              </w:rPr>
              <w:t>%</w:t>
            </w:r>
          </w:p>
        </w:tc>
        <w:tc>
          <w:tcPr>
            <w:tcW w:w="143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8"/>
                <w:szCs w:val="18"/>
              </w:rPr>
            </w:pPr>
          </w:p>
        </w:tc>
        <w:tc>
          <w:tcPr>
            <w:tcW w:w="5120" w:type="dxa"/>
            <w:gridSpan w:val="2"/>
            <w:tcBorders>
              <w:top w:val="single" w:sz="12" w:space="0" w:color="000000"/>
              <w:left w:val="single" w:sz="4" w:space="0" w:color="000000"/>
              <w:bottom w:val="nil" w:sz="6" w:space="0" w:color="auto"/>
              <w:right w:val="nil" w:sz="6" w:space="0" w:color="auto"/>
            </w:tcBorders>
          </w:tcPr>
          <w:p>
            <w:pPr>
              <w:pStyle w:val="TableParagraph"/>
              <w:spacing w:line="213" w:lineRule="exact"/>
              <w:ind w:left="1459" w:right="0"/>
              <w:jc w:val="left"/>
              <w:rPr>
                <w:rFonts w:ascii="宋体" w:hAnsi="宋体" w:cs="宋体" w:eastAsia="宋体" w:hint="default"/>
                <w:sz w:val="20"/>
                <w:szCs w:val="20"/>
              </w:rPr>
            </w:pPr>
            <w:r>
              <w:rPr>
                <w:rFonts w:ascii="宋体" w:hAnsi="宋体" w:cs="宋体" w:eastAsia="宋体" w:hint="default"/>
                <w:position w:val="-3"/>
                <w:sz w:val="20"/>
                <w:szCs w:val="20"/>
              </w:rPr>
              <w:pict>
                <v:group style="width:.5pt;height:10.7pt;mso-position-horizontal-relative:char;mso-position-vertical-relative:line" coordorigin="0,0" coordsize="10,214">
                  <v:shape style="position:absolute;left:0;top:0;width:10;height:2" type="#_x0000_t75" stroked="false">
                    <v:imagedata r:id="rId1297" o:title=""/>
                  </v:shape>
                  <v:group style="position:absolute;left:0;top:22;width:10;height:20" coordorigin="0,22" coordsize="10,20">
                    <v:shape style="position:absolute;left:0;top:22;width:10;height:20" coordorigin="0,22" coordsize="10,20" path="m0,41l10,41,10,22,0,22,0,41xe" filled="true" fillcolor="#000000" stroked="false">
                      <v:path arrowok="t"/>
                      <v:fill type="solid"/>
                    </v:shape>
                  </v:group>
                  <v:group style="position:absolute;left:0;top:41;width:10;height:20" coordorigin="0,41" coordsize="10,20">
                    <v:shape style="position:absolute;left:0;top:41;width:10;height:20" coordorigin="0,41" coordsize="10,20" path="m0,60l10,60,10,41,0,41,0,60xe" filled="true" fillcolor="#000000" stroked="false">
                      <v:path arrowok="t"/>
                      <v:fill type="solid"/>
                    </v:shape>
                  </v:group>
                  <v:group style="position:absolute;left:0;top:60;width:10;height:20" coordorigin="0,60" coordsize="10,20">
                    <v:shape style="position:absolute;left:0;top:60;width:10;height:20" coordorigin="0,60" coordsize="10,20" path="m0,79l10,79,10,60,0,60,0,79xe" filled="true" fillcolor="#000000" stroked="false">
                      <v:path arrowok="t"/>
                      <v:fill type="solid"/>
                    </v:shape>
                  </v:group>
                  <v:group style="position:absolute;left:0;top:79;width:10;height:20" coordorigin="0,79" coordsize="10,20">
                    <v:shape style="position:absolute;left:0;top:79;width:10;height:20" coordorigin="0,79" coordsize="10,20" path="m0,98l10,98,10,79,0,79,0,98xe" filled="true" fillcolor="#000000" stroked="false">
                      <v:path arrowok="t"/>
                      <v:fill type="solid"/>
                    </v:shape>
                  </v:group>
                  <v:group style="position:absolute;left:0;top:98;width:10;height:20" coordorigin="0,98" coordsize="10,20">
                    <v:shape style="position:absolute;left:0;top:98;width:10;height:20" coordorigin="0,98" coordsize="10,20" path="m0,118l10,118,10,98,0,98,0,118xe" filled="true" fillcolor="#000000" stroked="false">
                      <v:path arrowok="t"/>
                      <v:fill type="solid"/>
                    </v:shape>
                  </v:group>
                  <v:group style="position:absolute;left:0;top:118;width:10;height:20" coordorigin="0,118" coordsize="10,20">
                    <v:shape style="position:absolute;left:0;top:118;width:10;height:20" coordorigin="0,118" coordsize="10,20" path="m0,137l10,137,10,118,0,118,0,137xe" filled="true" fillcolor="#000000" stroked="false">
                      <v:path arrowok="t"/>
                      <v:fill type="solid"/>
                    </v:shape>
                  </v:group>
                  <v:group style="position:absolute;left:0;top:137;width:10;height:20" coordorigin="0,137" coordsize="10,20">
                    <v:shape style="position:absolute;left:0;top:137;width:10;height:20" coordorigin="0,137" coordsize="10,20" path="m0,156l10,156,10,137,0,137,0,156xe" filled="true" fillcolor="#000000" stroked="false">
                      <v:path arrowok="t"/>
                      <v:fill type="solid"/>
                    </v:shape>
                  </v:group>
                  <v:group style="position:absolute;left:0;top:156;width:10;height:20" coordorigin="0,156" coordsize="10,20">
                    <v:shape style="position:absolute;left:0;top:156;width:10;height:20" coordorigin="0,156" coordsize="10,20" path="m0,175l10,175,10,156,0,156,0,175xe" filled="true" fillcolor="#000000" stroked="false">
                      <v:path arrowok="t"/>
                      <v:fill type="solid"/>
                    </v:shape>
                  </v:group>
                  <v:group style="position:absolute;left:0;top:175;width:10;height:20" coordorigin="0,175" coordsize="10,20">
                    <v:shape style="position:absolute;left:0;top:175;width:10;height:20" coordorigin="0,175" coordsize="10,20" path="m0,194l10,194,10,175,0,175,0,194xe" filled="true" fillcolor="#000000" stroked="false">
                      <v:path arrowok="t"/>
                      <v:fill type="solid"/>
                    </v:shape>
                  </v:group>
                  <v:group style="position:absolute;left:0;top:194;width:10;height:20" coordorigin="0,194" coordsize="10,20">
                    <v:shape style="position:absolute;left:0;top:194;width:10;height:20" coordorigin="0,194" coordsize="10,20" path="m0,214l10,214,10,194,0,194,0,214xe" filled="true" fillcolor="#000000" stroked="false">
                      <v:path arrowok="t"/>
                      <v:fill type="solid"/>
                    </v:shape>
                  </v:group>
                </v:group>
              </w:pict>
            </w:r>
            <w:r>
              <w:rPr>
                <w:rFonts w:ascii="宋体" w:hAnsi="宋体" w:cs="宋体" w:eastAsia="宋体" w:hint="default"/>
                <w:position w:val="-3"/>
                <w:sz w:val="20"/>
                <w:szCs w:val="20"/>
              </w:rPr>
            </w:r>
          </w:p>
        </w:tc>
      </w:tr>
      <w:tr>
        <w:trPr>
          <w:trHeight w:val="164" w:hRule="exact"/>
        </w:trPr>
        <w:tc>
          <w:tcPr>
            <w:tcW w:w="2775" w:type="dxa"/>
            <w:tcBorders>
              <w:top w:val="nil" w:sz="6" w:space="0" w:color="auto"/>
              <w:left w:val="nil" w:sz="6" w:space="0" w:color="auto"/>
              <w:bottom w:val="nil" w:sz="6" w:space="0" w:color="auto"/>
              <w:right w:val="single" w:sz="4" w:space="0" w:color="000000"/>
            </w:tcBorders>
          </w:tcPr>
          <w:p>
            <w:pPr>
              <w:pStyle w:val="TableParagraph"/>
              <w:spacing w:line="174" w:lineRule="exact"/>
              <w:ind w:left="763"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862" w:type="dxa"/>
            <w:vMerge/>
            <w:tcBorders>
              <w:left w:val="single" w:sz="4" w:space="0" w:color="000000"/>
              <w:right w:val="single" w:sz="4" w:space="0" w:color="000000"/>
            </w:tcBorders>
          </w:tcPr>
          <w:p>
            <w:pP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174" w:lineRule="exact"/>
              <w:ind w:left="444"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2496"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147" w:hRule="exact"/>
        </w:trPr>
        <w:tc>
          <w:tcPr>
            <w:tcW w:w="2775" w:type="dxa"/>
            <w:tcBorders>
              <w:top w:val="nil" w:sz="6" w:space="0" w:color="auto"/>
              <w:left w:val="nil" w:sz="6" w:space="0" w:color="auto"/>
              <w:bottom w:val="nil" w:sz="6" w:space="0" w:color="auto"/>
              <w:right w:val="single" w:sz="4" w:space="0" w:color="000000"/>
            </w:tcBorders>
          </w:tcPr>
          <w:p>
            <w:pPr/>
          </w:p>
        </w:tc>
        <w:tc>
          <w:tcPr>
            <w:tcW w:w="862" w:type="dxa"/>
            <w:vMerge/>
            <w:tcBorders>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single" w:sz="4" w:space="0" w:color="000000"/>
            </w:tcBorders>
          </w:tcPr>
          <w:p>
            <w:pPr/>
          </w:p>
        </w:tc>
        <w:tc>
          <w:tcPr>
            <w:tcW w:w="2496" w:type="dxa"/>
            <w:tcBorders>
              <w:top w:val="nil" w:sz="6" w:space="0" w:color="auto"/>
              <w:left w:val="single" w:sz="4" w:space="0" w:color="000000"/>
              <w:bottom w:val="nil" w:sz="6" w:space="0" w:color="auto"/>
              <w:right w:val="single" w:sz="4" w:space="0" w:color="000000"/>
            </w:tcBorders>
          </w:tcPr>
          <w:p>
            <w:pPr>
              <w:pStyle w:val="TableParagraph"/>
              <w:spacing w:line="170" w:lineRule="exact"/>
              <w:ind w:left="1617" w:right="0"/>
              <w:jc w:val="left"/>
              <w:rPr>
                <w:rFonts w:ascii="宋体" w:hAnsi="宋体" w:cs="宋体" w:eastAsia="宋体" w:hint="default"/>
                <w:sz w:val="18"/>
                <w:szCs w:val="18"/>
              </w:rPr>
            </w:pPr>
            <w:r>
              <w:rPr>
                <w:rFonts w:ascii="宋体" w:hAnsi="宋体" w:cs="宋体" w:eastAsia="宋体" w:hint="default"/>
                <w:sz w:val="18"/>
                <w:szCs w:val="18"/>
              </w:rPr>
              <w:t>本年处置</w:t>
            </w:r>
          </w:p>
        </w:tc>
        <w:tc>
          <w:tcPr>
            <w:tcW w:w="2624" w:type="dxa"/>
            <w:tcBorders>
              <w:top w:val="nil" w:sz="6" w:space="0" w:color="auto"/>
              <w:left w:val="single" w:sz="4" w:space="0" w:color="000000"/>
              <w:bottom w:val="nil" w:sz="6" w:space="0" w:color="auto"/>
              <w:right w:val="nil" w:sz="6" w:space="0" w:color="auto"/>
            </w:tcBorders>
          </w:tcPr>
          <w:p>
            <w:pPr>
              <w:pStyle w:val="TableParagraph"/>
              <w:spacing w:line="170" w:lineRule="exact"/>
              <w:ind w:left="132" w:right="0"/>
              <w:jc w:val="left"/>
              <w:rPr>
                <w:rFonts w:ascii="宋体" w:hAnsi="宋体" w:cs="宋体" w:eastAsia="宋体" w:hint="default"/>
                <w:sz w:val="18"/>
                <w:szCs w:val="18"/>
              </w:rPr>
            </w:pPr>
            <w:r>
              <w:rPr>
                <w:rFonts w:ascii="宋体" w:hAnsi="宋体" w:cs="宋体" w:eastAsia="宋体" w:hint="default"/>
                <w:sz w:val="18"/>
                <w:szCs w:val="18"/>
              </w:rPr>
              <w:t>本年转出</w:t>
            </w:r>
          </w:p>
        </w:tc>
      </w:tr>
      <w:tr>
        <w:trPr>
          <w:trHeight w:val="110" w:hRule="exact"/>
        </w:trPr>
        <w:tc>
          <w:tcPr>
            <w:tcW w:w="2775" w:type="dxa"/>
            <w:tcBorders>
              <w:top w:val="nil" w:sz="6" w:space="0" w:color="auto"/>
              <w:left w:val="nil" w:sz="6" w:space="0" w:color="auto"/>
              <w:bottom w:val="nil" w:sz="6" w:space="0" w:color="auto"/>
              <w:right w:val="nil" w:sz="6" w:space="0" w:color="auto"/>
            </w:tcBorders>
          </w:tcPr>
          <w:p>
            <w:pPr/>
          </w:p>
        </w:tc>
        <w:tc>
          <w:tcPr>
            <w:tcW w:w="862" w:type="dxa"/>
            <w:tcBorders>
              <w:top w:val="nil" w:sz="6" w:space="0" w:color="auto"/>
              <w:left w:val="nil" w:sz="6" w:space="0" w:color="auto"/>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single" w:sz="4" w:space="0" w:color="000000"/>
            </w:tcBorders>
          </w:tcPr>
          <w:p>
            <w:pPr/>
          </w:p>
        </w:tc>
        <w:tc>
          <w:tcPr>
            <w:tcW w:w="2496"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335" w:hRule="exact"/>
        </w:trPr>
        <w:tc>
          <w:tcPr>
            <w:tcW w:w="2775"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郑州炜盛电子科技有限公司</w:t>
            </w:r>
          </w:p>
        </w:tc>
        <w:tc>
          <w:tcPr>
            <w:tcW w:w="86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8,238,715.82</w:t>
            </w:r>
          </w:p>
        </w:tc>
        <w:tc>
          <w:tcPr>
            <w:tcW w:w="2496"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8,238,715.82</w:t>
            </w:r>
          </w:p>
        </w:tc>
      </w:tr>
      <w:tr>
        <w:trPr>
          <w:trHeight w:val="264" w:hRule="exact"/>
        </w:trPr>
        <w:tc>
          <w:tcPr>
            <w:tcW w:w="2775"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22" w:right="0"/>
              <w:jc w:val="left"/>
              <w:rPr>
                <w:rFonts w:ascii="宋体" w:hAnsi="宋体" w:cs="宋体" w:eastAsia="宋体" w:hint="default"/>
                <w:sz w:val="18"/>
                <w:szCs w:val="18"/>
              </w:rPr>
            </w:pPr>
            <w:r>
              <w:rPr>
                <w:rFonts w:ascii="宋体" w:hAnsi="宋体" w:cs="宋体" w:eastAsia="宋体" w:hint="default"/>
                <w:sz w:val="18"/>
                <w:szCs w:val="18"/>
              </w:rPr>
              <w:t>郑州创威煤安科技有限公司</w:t>
            </w:r>
          </w:p>
        </w:tc>
        <w:tc>
          <w:tcPr>
            <w:tcW w:w="862"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1"/>
              <w:jc w:val="right"/>
              <w:rPr>
                <w:rFonts w:ascii="Times New Roman" w:hAnsi="Times New Roman" w:cs="Times New Roman" w:eastAsia="Times New Roman" w:hint="default"/>
                <w:sz w:val="18"/>
                <w:szCs w:val="18"/>
              </w:rPr>
            </w:pPr>
            <w:r>
              <w:rPr>
                <w:rFonts w:ascii="Times New Roman"/>
                <w:spacing w:val="-1"/>
                <w:sz w:val="18"/>
              </w:rPr>
              <w:t>41,686,910.38</w:t>
            </w:r>
          </w:p>
        </w:tc>
        <w:tc>
          <w:tcPr>
            <w:tcW w:w="2496"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Style w:val="TableParagraph"/>
              <w:spacing w:line="240" w:lineRule="auto" w:before="61"/>
              <w:ind w:right="106"/>
              <w:jc w:val="right"/>
              <w:rPr>
                <w:rFonts w:ascii="Times New Roman" w:hAnsi="Times New Roman" w:cs="Times New Roman" w:eastAsia="Times New Roman" w:hint="default"/>
                <w:sz w:val="18"/>
                <w:szCs w:val="18"/>
              </w:rPr>
            </w:pPr>
            <w:r>
              <w:rPr>
                <w:rFonts w:ascii="Times New Roman"/>
                <w:spacing w:val="-1"/>
                <w:sz w:val="18"/>
              </w:rPr>
              <w:t>41,686,910.38</w:t>
            </w:r>
          </w:p>
        </w:tc>
      </w:tr>
      <w:tr>
        <w:trPr>
          <w:trHeight w:val="80" w:hRule="exact"/>
        </w:trPr>
        <w:tc>
          <w:tcPr>
            <w:tcW w:w="2775" w:type="dxa"/>
            <w:tcBorders>
              <w:top w:val="nil" w:sz="6" w:space="0" w:color="auto"/>
              <w:left w:val="nil" w:sz="6" w:space="0" w:color="auto"/>
              <w:bottom w:val="nil" w:sz="6" w:space="0" w:color="auto"/>
              <w:right w:val="nil" w:sz="6" w:space="0" w:color="auto"/>
            </w:tcBorders>
          </w:tcPr>
          <w:p>
            <w:pPr/>
          </w:p>
        </w:tc>
        <w:tc>
          <w:tcPr>
            <w:tcW w:w="862" w:type="dxa"/>
            <w:tcBorders>
              <w:top w:val="nil" w:sz="6" w:space="0" w:color="auto"/>
              <w:left w:val="nil" w:sz="6" w:space="0" w:color="auto"/>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single" w:sz="4" w:space="0" w:color="000000"/>
            </w:tcBorders>
          </w:tcPr>
          <w:p>
            <w:pPr/>
          </w:p>
        </w:tc>
        <w:tc>
          <w:tcPr>
            <w:tcW w:w="2496"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775"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沈阳汉威科技有限公司</w:t>
            </w:r>
          </w:p>
        </w:tc>
        <w:tc>
          <w:tcPr>
            <w:tcW w:w="86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z w:val="18"/>
              </w:rPr>
              <w:t>51.00</w:t>
            </w: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1,020,000.00</w:t>
            </w:r>
          </w:p>
        </w:tc>
        <w:tc>
          <w:tcPr>
            <w:tcW w:w="2496"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1,020,000.00</w:t>
            </w:r>
          </w:p>
        </w:tc>
      </w:tr>
      <w:tr>
        <w:trPr>
          <w:trHeight w:val="82" w:hRule="exact"/>
        </w:trPr>
        <w:tc>
          <w:tcPr>
            <w:tcW w:w="2775" w:type="dxa"/>
            <w:tcBorders>
              <w:top w:val="nil" w:sz="6" w:space="0" w:color="auto"/>
              <w:left w:val="nil" w:sz="6" w:space="0" w:color="auto"/>
              <w:bottom w:val="nil" w:sz="6" w:space="0" w:color="auto"/>
              <w:right w:val="nil" w:sz="6" w:space="0" w:color="auto"/>
            </w:tcBorders>
          </w:tcPr>
          <w:p>
            <w:pPr/>
          </w:p>
        </w:tc>
        <w:tc>
          <w:tcPr>
            <w:tcW w:w="862" w:type="dxa"/>
            <w:tcBorders>
              <w:top w:val="nil" w:sz="6" w:space="0" w:color="auto"/>
              <w:left w:val="nil" w:sz="6" w:space="0" w:color="auto"/>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single" w:sz="4" w:space="0" w:color="000000"/>
            </w:tcBorders>
          </w:tcPr>
          <w:p>
            <w:pPr/>
          </w:p>
        </w:tc>
        <w:tc>
          <w:tcPr>
            <w:tcW w:w="2496"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335" w:hRule="exact"/>
        </w:trPr>
        <w:tc>
          <w:tcPr>
            <w:tcW w:w="2775"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北京智威宇讯科技有限公司</w:t>
            </w:r>
          </w:p>
        </w:tc>
        <w:tc>
          <w:tcPr>
            <w:tcW w:w="86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49,000,000.00</w:t>
            </w:r>
          </w:p>
        </w:tc>
        <w:tc>
          <w:tcPr>
            <w:tcW w:w="2496"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spacing w:val="-1"/>
                <w:sz w:val="18"/>
              </w:rPr>
              <w:t>49,000,000.00</w:t>
            </w:r>
          </w:p>
        </w:tc>
      </w:tr>
      <w:tr>
        <w:trPr>
          <w:trHeight w:val="264" w:hRule="exact"/>
        </w:trPr>
        <w:tc>
          <w:tcPr>
            <w:tcW w:w="2775"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22" w:right="0"/>
              <w:jc w:val="left"/>
              <w:rPr>
                <w:rFonts w:ascii="宋体" w:hAnsi="宋体" w:cs="宋体" w:eastAsia="宋体" w:hint="default"/>
                <w:sz w:val="18"/>
                <w:szCs w:val="18"/>
              </w:rPr>
            </w:pPr>
            <w:r>
              <w:rPr>
                <w:rFonts w:ascii="宋体" w:hAnsi="宋体" w:cs="宋体" w:eastAsia="宋体" w:hint="default"/>
                <w:sz w:val="18"/>
                <w:szCs w:val="18"/>
              </w:rPr>
              <w:t>郑州春泉暖通节能设备公司</w:t>
            </w:r>
          </w:p>
        </w:tc>
        <w:tc>
          <w:tcPr>
            <w:tcW w:w="862"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0"/>
              <w:jc w:val="right"/>
              <w:rPr>
                <w:rFonts w:ascii="Times New Roman" w:hAnsi="Times New Roman" w:cs="Times New Roman" w:eastAsia="Times New Roman" w:hint="default"/>
                <w:sz w:val="18"/>
                <w:szCs w:val="18"/>
              </w:rPr>
            </w:pPr>
            <w:r>
              <w:rPr>
                <w:rFonts w:ascii="Times New Roman"/>
                <w:sz w:val="18"/>
              </w:rPr>
              <w:t>57.14</w:t>
            </w: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1"/>
              <w:jc w:val="right"/>
              <w:rPr>
                <w:rFonts w:ascii="Times New Roman" w:hAnsi="Times New Roman" w:cs="Times New Roman" w:eastAsia="Times New Roman" w:hint="default"/>
                <w:sz w:val="18"/>
                <w:szCs w:val="18"/>
              </w:rPr>
            </w:pPr>
            <w:r>
              <w:rPr>
                <w:rFonts w:ascii="Times New Roman"/>
                <w:spacing w:val="-1"/>
                <w:sz w:val="18"/>
              </w:rPr>
              <w:t>12,000,000.00</w:t>
            </w:r>
          </w:p>
        </w:tc>
        <w:tc>
          <w:tcPr>
            <w:tcW w:w="2496"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Style w:val="TableParagraph"/>
              <w:spacing w:line="240" w:lineRule="auto" w:before="61"/>
              <w:ind w:right="106"/>
              <w:jc w:val="right"/>
              <w:rPr>
                <w:rFonts w:ascii="Times New Roman" w:hAnsi="Times New Roman" w:cs="Times New Roman" w:eastAsia="Times New Roman" w:hint="default"/>
                <w:sz w:val="18"/>
                <w:szCs w:val="18"/>
              </w:rPr>
            </w:pPr>
            <w:r>
              <w:rPr>
                <w:rFonts w:ascii="Times New Roman"/>
                <w:spacing w:val="-1"/>
                <w:sz w:val="18"/>
              </w:rPr>
              <w:t>12,000,000.00</w:t>
            </w:r>
          </w:p>
        </w:tc>
      </w:tr>
      <w:tr>
        <w:trPr>
          <w:trHeight w:val="80" w:hRule="exact"/>
        </w:trPr>
        <w:tc>
          <w:tcPr>
            <w:tcW w:w="2775" w:type="dxa"/>
            <w:tcBorders>
              <w:top w:val="nil" w:sz="6" w:space="0" w:color="auto"/>
              <w:left w:val="nil" w:sz="6" w:space="0" w:color="auto"/>
              <w:bottom w:val="nil" w:sz="6" w:space="0" w:color="auto"/>
              <w:right w:val="nil" w:sz="6" w:space="0" w:color="auto"/>
            </w:tcBorders>
          </w:tcPr>
          <w:p>
            <w:pPr/>
          </w:p>
        </w:tc>
        <w:tc>
          <w:tcPr>
            <w:tcW w:w="862" w:type="dxa"/>
            <w:tcBorders>
              <w:top w:val="nil" w:sz="6" w:space="0" w:color="auto"/>
              <w:left w:val="nil" w:sz="6" w:space="0" w:color="auto"/>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single" w:sz="4" w:space="0" w:color="000000"/>
            </w:tcBorders>
          </w:tcPr>
          <w:p>
            <w:pPr/>
          </w:p>
        </w:tc>
        <w:tc>
          <w:tcPr>
            <w:tcW w:w="2496"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477" w:hRule="exact"/>
        </w:trPr>
        <w:tc>
          <w:tcPr>
            <w:tcW w:w="2775" w:type="dxa"/>
            <w:tcBorders>
              <w:top w:val="nil" w:sz="6" w:space="0" w:color="auto"/>
              <w:left w:val="nil" w:sz="6" w:space="0" w:color="auto"/>
              <w:bottom w:val="nil" w:sz="6" w:space="0" w:color="auto"/>
              <w:right w:val="single" w:sz="4" w:space="0" w:color="000000"/>
            </w:tcBorders>
          </w:tcPr>
          <w:p>
            <w:pPr>
              <w:pStyle w:val="TableParagraph"/>
              <w:spacing w:line="232" w:lineRule="exact" w:before="33"/>
              <w:ind w:left="122" w:right="105"/>
              <w:jc w:val="left"/>
              <w:rPr>
                <w:rFonts w:ascii="宋体" w:hAnsi="宋体" w:cs="宋体" w:eastAsia="宋体" w:hint="default"/>
                <w:sz w:val="18"/>
                <w:szCs w:val="18"/>
              </w:rPr>
            </w:pPr>
            <w:r>
              <w:rPr>
                <w:rFonts w:ascii="宋体" w:hAnsi="宋体" w:cs="宋体" w:eastAsia="宋体" w:hint="default"/>
                <w:sz w:val="18"/>
                <w:szCs w:val="18"/>
              </w:rPr>
              <w:t>上海中威天安公共安全科技有限</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公司</w:t>
            </w:r>
          </w:p>
        </w:tc>
        <w:tc>
          <w:tcPr>
            <w:tcW w:w="862"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0"/>
              <w:jc w:val="right"/>
              <w:rPr>
                <w:rFonts w:ascii="Times New Roman" w:hAnsi="Times New Roman" w:cs="Times New Roman" w:eastAsia="Times New Roman" w:hint="default"/>
                <w:sz w:val="18"/>
                <w:szCs w:val="18"/>
              </w:rPr>
            </w:pPr>
            <w:r>
              <w:rPr>
                <w:rFonts w:ascii="Times New Roman"/>
                <w:sz w:val="18"/>
              </w:rPr>
              <w:t>43.00</w:t>
            </w:r>
          </w:p>
        </w:tc>
        <w:tc>
          <w:tcPr>
            <w:tcW w:w="1438" w:type="dxa"/>
            <w:tcBorders>
              <w:top w:val="nil" w:sz="6" w:space="0" w:color="auto"/>
              <w:left w:val="single" w:sz="4" w:space="0" w:color="000000"/>
              <w:bottom w:val="nil" w:sz="6" w:space="0" w:color="auto"/>
              <w:right w:val="single" w:sz="4" w:space="0" w:color="000000"/>
            </w:tcBorders>
          </w:tcPr>
          <w:p>
            <w:pPr/>
          </w:p>
        </w:tc>
        <w:tc>
          <w:tcPr>
            <w:tcW w:w="2496"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left="321" w:right="0"/>
              <w:jc w:val="left"/>
              <w:rPr>
                <w:rFonts w:ascii="Times New Roman" w:hAnsi="Times New Roman" w:cs="Times New Roman" w:eastAsia="Times New Roman" w:hint="default"/>
                <w:sz w:val="18"/>
                <w:szCs w:val="18"/>
              </w:rPr>
            </w:pPr>
            <w:r>
              <w:rPr>
                <w:rFonts w:ascii="Times New Roman"/>
                <w:sz w:val="18"/>
              </w:rPr>
              <w:t>10,750,000.00</w:t>
            </w:r>
          </w:p>
        </w:tc>
        <w:tc>
          <w:tcPr>
            <w:tcW w:w="2624" w:type="dxa"/>
            <w:tcBorders>
              <w:top w:val="nil" w:sz="6" w:space="0" w:color="auto"/>
              <w:left w:val="single" w:sz="4" w:space="0" w:color="000000"/>
              <w:bottom w:val="nil" w:sz="6" w:space="0" w:color="auto"/>
              <w:right w:val="nil" w:sz="6" w:space="0" w:color="auto"/>
            </w:tcBorders>
          </w:tcPr>
          <w:p>
            <w:pPr>
              <w:pStyle w:val="TableParagraph"/>
              <w:spacing w:line="240" w:lineRule="auto" w:before="160"/>
              <w:ind w:right="106"/>
              <w:jc w:val="right"/>
              <w:rPr>
                <w:rFonts w:ascii="Times New Roman" w:hAnsi="Times New Roman" w:cs="Times New Roman" w:eastAsia="Times New Roman" w:hint="default"/>
                <w:sz w:val="18"/>
                <w:szCs w:val="18"/>
              </w:rPr>
            </w:pPr>
            <w:r>
              <w:rPr>
                <w:rFonts w:ascii="Times New Roman"/>
                <w:spacing w:val="-1"/>
                <w:sz w:val="18"/>
              </w:rPr>
              <w:t>10,750,000.00</w:t>
            </w:r>
          </w:p>
        </w:tc>
      </w:tr>
      <w:tr>
        <w:trPr>
          <w:trHeight w:val="73" w:hRule="exact"/>
        </w:trPr>
        <w:tc>
          <w:tcPr>
            <w:tcW w:w="2775" w:type="dxa"/>
            <w:tcBorders>
              <w:top w:val="nil" w:sz="6" w:space="0" w:color="auto"/>
              <w:left w:val="nil" w:sz="6" w:space="0" w:color="auto"/>
              <w:bottom w:val="nil" w:sz="6" w:space="0" w:color="auto"/>
              <w:right w:val="nil" w:sz="6" w:space="0" w:color="auto"/>
            </w:tcBorders>
          </w:tcPr>
          <w:p>
            <w:pPr/>
          </w:p>
        </w:tc>
        <w:tc>
          <w:tcPr>
            <w:tcW w:w="862" w:type="dxa"/>
            <w:tcBorders>
              <w:top w:val="nil" w:sz="6" w:space="0" w:color="auto"/>
              <w:left w:val="nil" w:sz="6" w:space="0" w:color="auto"/>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single" w:sz="4" w:space="0" w:color="000000"/>
            </w:tcBorders>
          </w:tcPr>
          <w:p>
            <w:pPr/>
          </w:p>
        </w:tc>
        <w:tc>
          <w:tcPr>
            <w:tcW w:w="2496"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775"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8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143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2"/>
                <w:sz w:val="18"/>
              </w:rPr>
              <w:t>111,945,626.20</w:t>
            </w:r>
          </w:p>
        </w:tc>
        <w:tc>
          <w:tcPr>
            <w:tcW w:w="24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left="321" w:right="0"/>
              <w:jc w:val="left"/>
              <w:rPr>
                <w:rFonts w:ascii="Times New Roman" w:hAnsi="Times New Roman" w:cs="Times New Roman" w:eastAsia="Times New Roman" w:hint="default"/>
                <w:sz w:val="18"/>
                <w:szCs w:val="18"/>
              </w:rPr>
            </w:pPr>
            <w:r>
              <w:rPr>
                <w:rFonts w:ascii="Times New Roman"/>
                <w:sz w:val="18"/>
              </w:rPr>
              <w:t>10,750,000.00</w:t>
            </w:r>
          </w:p>
          <w:p>
            <w:pPr>
              <w:pStyle w:val="TableParagraph"/>
              <w:spacing w:line="240" w:lineRule="auto" w:before="12"/>
              <w:ind w:right="0"/>
              <w:jc w:val="left"/>
              <w:rPr>
                <w:rFonts w:ascii="宋体" w:hAnsi="宋体" w:cs="宋体" w:eastAsia="宋体" w:hint="default"/>
                <w:b/>
                <w:bCs/>
                <w:sz w:val="4"/>
                <w:szCs w:val="4"/>
              </w:rPr>
            </w:pPr>
          </w:p>
          <w:p>
            <w:pPr>
              <w:pStyle w:val="TableParagraph"/>
              <w:spacing w:line="20" w:lineRule="exact"/>
              <w:ind w:left="1459"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3048"/>
                  <wp:effectExtent l="0" t="0" r="0" b="0"/>
                  <wp:docPr id="147" name="image1254.png" descr=""/>
                  <wp:cNvGraphicFramePr>
                    <a:graphicFrameLocks noChangeAspect="1"/>
                  </wp:cNvGraphicFramePr>
                  <a:graphic>
                    <a:graphicData uri="http://schemas.openxmlformats.org/drawingml/2006/picture">
                      <pic:pic>
                        <pic:nvPicPr>
                          <pic:cNvPr id="148" name="image1254.png"/>
                          <pic:cNvPicPr/>
                        </pic:nvPicPr>
                        <pic:blipFill>
                          <a:blip r:embed="rId1306" cstate="print"/>
                          <a:stretch>
                            <a:fillRect/>
                          </a:stretch>
                        </pic:blipFill>
                        <pic:spPr>
                          <a:xfrm>
                            <a:off x="0" y="0"/>
                            <a:ext cx="6096" cy="3048"/>
                          </a:xfrm>
                          <a:prstGeom prst="rect">
                            <a:avLst/>
                          </a:prstGeom>
                        </pic:spPr>
                      </pic:pic>
                    </a:graphicData>
                  </a:graphic>
                </wp:inline>
              </w:drawing>
            </w:r>
            <w:r>
              <w:rPr>
                <w:rFonts w:ascii="宋体" w:hAnsi="宋体" w:cs="宋体" w:eastAsia="宋体" w:hint="default"/>
                <w:sz w:val="2"/>
                <w:szCs w:val="2"/>
              </w:rPr>
            </w:r>
          </w:p>
        </w:tc>
        <w:tc>
          <w:tcPr>
            <w:tcW w:w="2624"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spacing w:val="-1"/>
                <w:sz w:val="18"/>
              </w:rPr>
              <w:t>122,695,626.20</w:t>
            </w:r>
          </w:p>
        </w:tc>
      </w:tr>
    </w:tbl>
    <w:p>
      <w:pPr>
        <w:spacing w:before="8"/>
        <w:ind w:left="1181" w:right="0" w:firstLine="0"/>
        <w:jc w:val="left"/>
        <w:rPr>
          <w:rFonts w:ascii="宋体" w:hAnsi="宋体" w:cs="宋体" w:eastAsia="宋体" w:hint="default"/>
          <w:sz w:val="18"/>
          <w:szCs w:val="18"/>
        </w:rPr>
      </w:pPr>
      <w:r>
        <w:rPr/>
        <w:pict>
          <v:group style="position:absolute;margin-left:50.279999pt;margin-top:-163.468277pt;width:509.05pt;height:160.85pt;mso-position-horizontal-relative:page;mso-position-vertical-relative:paragraph;z-index:-1433368" coordorigin="1006,-3269" coordsize="10181,3217">
            <v:shape style="position:absolute;left:9554;top:-3269;width:10;height:2" type="#_x0000_t75" stroked="false">
              <v:imagedata r:id="rId1307" o:title=""/>
            </v:shape>
            <v:group style="position:absolute;left:9554;top:-3248;width:10;height:20" coordorigin="9554,-3248" coordsize="10,20">
              <v:shape style="position:absolute;left:9554;top:-3248;width:10;height:20" coordorigin="9554,-3248" coordsize="10,20" path="m9554,-3229l9564,-3229,9564,-3248,9554,-3248,9554,-3229xe" filled="true" fillcolor="#000000" stroked="false">
                <v:path arrowok="t"/>
                <v:fill type="solid"/>
              </v:shape>
            </v:group>
            <v:group style="position:absolute;left:9554;top:-3229;width:10;height:20" coordorigin="9554,-3229" coordsize="10,20">
              <v:shape style="position:absolute;left:9554;top:-3229;width:10;height:20" coordorigin="9554,-3229" coordsize="10,20" path="m9554,-3209l9564,-3209,9564,-3229,9554,-3229,9554,-3209xe" filled="true" fillcolor="#000000" stroked="false">
                <v:path arrowok="t"/>
                <v:fill type="solid"/>
              </v:shape>
            </v:group>
            <v:group style="position:absolute;left:9554;top:-3209;width:10;height:20" coordorigin="9554,-3209" coordsize="10,20">
              <v:shape style="position:absolute;left:9554;top:-3209;width:10;height:20" coordorigin="9554,-3209" coordsize="10,20" path="m9554,-3190l9564,-3190,9564,-3209,9554,-3209,9554,-3190xe" filled="true" fillcolor="#000000" stroked="false">
                <v:path arrowok="t"/>
                <v:fill type="solid"/>
              </v:shape>
            </v:group>
            <v:group style="position:absolute;left:9554;top:-3190;width:10;height:20" coordorigin="9554,-3190" coordsize="10,20">
              <v:shape style="position:absolute;left:9554;top:-3190;width:10;height:20" coordorigin="9554,-3190" coordsize="10,20" path="m9554,-3171l9564,-3171,9564,-3190,9554,-3190,9554,-3171xe" filled="true" fillcolor="#000000" stroked="false">
                <v:path arrowok="t"/>
                <v:fill type="solid"/>
              </v:shape>
            </v:group>
            <v:group style="position:absolute;left:9554;top:-3171;width:10;height:20" coordorigin="9554,-3171" coordsize="10,20">
              <v:shape style="position:absolute;left:9554;top:-3171;width:10;height:20" coordorigin="9554,-3171" coordsize="10,20" path="m9554,-3152l9564,-3152,9564,-3171,9554,-3171,9554,-3152xe" filled="true" fillcolor="#000000" stroked="false">
                <v:path arrowok="t"/>
                <v:fill type="solid"/>
              </v:shape>
            </v:group>
            <v:group style="position:absolute;left:9554;top:-3152;width:10;height:20" coordorigin="9554,-3152" coordsize="10,20">
              <v:shape style="position:absolute;left:9554;top:-3152;width:10;height:20" coordorigin="9554,-3152" coordsize="10,20" path="m9554,-3133l9564,-3133,9564,-3152,9554,-3152,9554,-3133xe" filled="true" fillcolor="#000000" stroked="false">
                <v:path arrowok="t"/>
                <v:fill type="solid"/>
              </v:shape>
            </v:group>
            <v:group style="position:absolute;left:9554;top:-3133;width:10;height:20" coordorigin="9554,-3133" coordsize="10,20">
              <v:shape style="position:absolute;left:9554;top:-3133;width:10;height:20" coordorigin="9554,-3133" coordsize="10,20" path="m9554,-3113l9564,-3113,9564,-3133,9554,-3133,9554,-3113xe" filled="true" fillcolor="#000000" stroked="false">
                <v:path arrowok="t"/>
                <v:fill type="solid"/>
              </v:shape>
            </v:group>
            <v:group style="position:absolute;left:9554;top:-3113;width:10;height:20" coordorigin="9554,-3113" coordsize="10,20">
              <v:shape style="position:absolute;left:9554;top:-3113;width:10;height:20" coordorigin="9554,-3113" coordsize="10,20" path="m9554,-3094l9564,-3094,9564,-3113,9554,-3113,9554,-3094xe" filled="true" fillcolor="#000000" stroked="false">
                <v:path arrowok="t"/>
                <v:fill type="solid"/>
              </v:shape>
            </v:group>
            <v:group style="position:absolute;left:9554;top:-3094;width:10;height:20" coordorigin="9554,-3094" coordsize="10,20">
              <v:shape style="position:absolute;left:9554;top:-3094;width:10;height:20" coordorigin="9554,-3094" coordsize="10,20" path="m9554,-3075l9564,-3075,9564,-3094,9554,-3094,9554,-3075xe" filled="true" fillcolor="#000000" stroked="false">
                <v:path arrowok="t"/>
                <v:fill type="solid"/>
              </v:shape>
            </v:group>
            <v:group style="position:absolute;left:9554;top:-3075;width:10;height:20" coordorigin="9554,-3075" coordsize="10,20">
              <v:shape style="position:absolute;left:9554;top:-3075;width:10;height:20" coordorigin="9554,-3075" coordsize="10,20" path="m9554,-3056l9564,-3056,9564,-3075,9554,-3075,9554,-3056xe" filled="true" fillcolor="#000000" stroked="false">
                <v:path arrowok="t"/>
                <v:fill type="solid"/>
              </v:shape>
            </v:group>
            <v:group style="position:absolute;left:9554;top:-3056;width:10;height:20" coordorigin="9554,-3056" coordsize="10,20">
              <v:shape style="position:absolute;left:9554;top:-3056;width:10;height:20" coordorigin="9554,-3056" coordsize="10,20" path="m9554,-3037l9564,-3037,9564,-3056,9554,-3056,9554,-3037xe" filled="true" fillcolor="#000000" stroked="false">
                <v:path arrowok="t"/>
                <v:fill type="solid"/>
              </v:shape>
            </v:group>
            <v:group style="position:absolute;left:9554;top:-3037;width:10;height:20" coordorigin="9554,-3037" coordsize="10,20">
              <v:shape style="position:absolute;left:9554;top:-3037;width:10;height:20" coordorigin="9554,-3037" coordsize="10,20" path="m9554,-3017l9564,-3017,9564,-3037,9554,-3037,9554,-3017xe" filled="true" fillcolor="#000000" stroked="false">
                <v:path arrowok="t"/>
                <v:fill type="solid"/>
              </v:shape>
            </v:group>
            <v:group style="position:absolute;left:9554;top:-3017;width:10;height:20" coordorigin="9554,-3017" coordsize="10,20">
              <v:shape style="position:absolute;left:9554;top:-3017;width:10;height:20" coordorigin="9554,-3017" coordsize="10,20" path="m9554,-2998l9564,-2998,9564,-3017,9554,-3017,9554,-2998xe" filled="true" fillcolor="#000000" stroked="false">
                <v:path arrowok="t"/>
                <v:fill type="solid"/>
              </v:shape>
            </v:group>
            <v:group style="position:absolute;left:9554;top:-2998;width:10;height:20" coordorigin="9554,-2998" coordsize="10,20">
              <v:shape style="position:absolute;left:9554;top:-2998;width:10;height:20" coordorigin="9554,-2998" coordsize="10,20" path="m9554,-2979l9564,-2979,9564,-2998,9554,-2998,9554,-2979xe" filled="true" fillcolor="#000000" stroked="false">
                <v:path arrowok="t"/>
                <v:fill type="solid"/>
              </v:shape>
            </v:group>
            <v:group style="position:absolute;left:9554;top:-2979;width:10;height:20" coordorigin="9554,-2979" coordsize="10,20">
              <v:shape style="position:absolute;left:9554;top:-2979;width:10;height:20" coordorigin="9554,-2979" coordsize="10,20" path="m9554,-2960l9564,-2960,9564,-2979,9554,-2979,9554,-2960xe" filled="true" fillcolor="#000000" stroked="false">
                <v:path arrowok="t"/>
                <v:fill type="solid"/>
              </v:shape>
              <v:shape style="position:absolute;left:7521;top:-3056;width:1037;height:106" type="#_x0000_t75" stroked="false">
                <v:imagedata r:id="rId1308" o:title=""/>
              </v:shape>
              <v:shape style="position:absolute;left:8553;top:-2960;width:1001;height:10" type="#_x0000_t75" stroked="false">
                <v:imagedata r:id="rId1309" o:title=""/>
              </v:shape>
            </v:group>
            <v:group style="position:absolute;left:9554;top:-2955;width:10;height:2" coordorigin="9554,-2955" coordsize="10,2">
              <v:shape style="position:absolute;left:9554;top:-2955;width:10;height:2" coordorigin="9554,-2955" coordsize="10,0" path="m9554,-2955l9564,-2955e" filled="false" stroked="true" strokeweight=".47998pt" strokecolor="#000000">
                <v:path arrowok="t"/>
              </v:shape>
            </v:group>
            <v:group style="position:absolute;left:7530;top:-2950;width:10;height:20" coordorigin="7530,-2950" coordsize="10,20">
              <v:shape style="position:absolute;left:7530;top:-2950;width:10;height:20" coordorigin="7530,-2950" coordsize="10,20" path="m7530,-2931l7540,-2931,7540,-2950,7530,-2950,7530,-2931xe" filled="true" fillcolor="#000000" stroked="false">
                <v:path arrowok="t"/>
                <v:fill type="solid"/>
              </v:shape>
            </v:group>
            <v:group style="position:absolute;left:7530;top:-2931;width:10;height:20" coordorigin="7530,-2931" coordsize="10,20">
              <v:shape style="position:absolute;left:7530;top:-2931;width:10;height:20" coordorigin="7530,-2931" coordsize="10,20" path="m7530,-2912l7540,-2912,7540,-2931,7530,-2931,7530,-2912xe" filled="true" fillcolor="#000000" stroked="false">
                <v:path arrowok="t"/>
                <v:fill type="solid"/>
              </v:shape>
            </v:group>
            <v:group style="position:absolute;left:7530;top:-2912;width:10;height:20" coordorigin="7530,-2912" coordsize="10,20">
              <v:shape style="position:absolute;left:7530;top:-2912;width:10;height:20" coordorigin="7530,-2912" coordsize="10,20" path="m7530,-2893l7540,-2893,7540,-2912,7530,-2912,7530,-2893xe" filled="true" fillcolor="#000000" stroked="false">
                <v:path arrowok="t"/>
                <v:fill type="solid"/>
              </v:shape>
            </v:group>
            <v:group style="position:absolute;left:7530;top:-2893;width:10;height:20" coordorigin="7530,-2893" coordsize="10,20">
              <v:shape style="position:absolute;left:7530;top:-2893;width:10;height:20" coordorigin="7530,-2893" coordsize="10,20" path="m7530,-2873l7540,-2873,7540,-2893,7530,-2893,7530,-2873xe" filled="true" fillcolor="#000000" stroked="false">
                <v:path arrowok="t"/>
                <v:fill type="solid"/>
              </v:shape>
            </v:group>
            <v:group style="position:absolute;left:7530;top:-2873;width:10;height:20" coordorigin="7530,-2873" coordsize="10,20">
              <v:shape style="position:absolute;left:7530;top:-2873;width:10;height:20" coordorigin="7530,-2873" coordsize="10,20" path="m7530,-2854l7540,-2854,7540,-2873,7530,-2873,7530,-2854xe" filled="true" fillcolor="#000000" stroked="false">
                <v:path arrowok="t"/>
                <v:fill type="solid"/>
              </v:shape>
            </v:group>
            <v:group style="position:absolute;left:7530;top:-2854;width:10;height:20" coordorigin="7530,-2854" coordsize="10,20">
              <v:shape style="position:absolute;left:7530;top:-2854;width:10;height:20" coordorigin="7530,-2854" coordsize="10,20" path="m7530,-2835l7540,-2835,7540,-2854,7530,-2854,7530,-2835xe" filled="true" fillcolor="#000000" stroked="false">
                <v:path arrowok="t"/>
                <v:fill type="solid"/>
              </v:shape>
            </v:group>
            <v:group style="position:absolute;left:7530;top:-2835;width:10;height:20" coordorigin="7530,-2835" coordsize="10,20">
              <v:shape style="position:absolute;left:7530;top:-2835;width:10;height:20" coordorigin="7530,-2835" coordsize="10,20" path="m7530,-2816l7540,-2816,7540,-2835,7530,-2835,7530,-2816xe" filled="true" fillcolor="#000000" stroked="false">
                <v:path arrowok="t"/>
                <v:fill type="solid"/>
              </v:shape>
            </v:group>
            <v:group style="position:absolute;left:7530;top:-2816;width:10;height:20" coordorigin="7530,-2816" coordsize="10,20">
              <v:shape style="position:absolute;left:7530;top:-2816;width:10;height:20" coordorigin="7530,-2816" coordsize="10,20" path="m7530,-2797l7540,-2797,7540,-2816,7530,-2816,7530,-2797xe" filled="true" fillcolor="#000000" stroked="false">
                <v:path arrowok="t"/>
                <v:fill type="solid"/>
              </v:shape>
            </v:group>
            <v:group style="position:absolute;left:7530;top:-2797;width:10;height:20" coordorigin="7530,-2797" coordsize="10,20">
              <v:shape style="position:absolute;left:7530;top:-2797;width:10;height:20" coordorigin="7530,-2797" coordsize="10,20" path="m7530,-2777l7540,-2777,7540,-2797,7530,-2797,7530,-2777xe" filled="true" fillcolor="#000000" stroked="false">
                <v:path arrowok="t"/>
                <v:fill type="solid"/>
              </v:shape>
            </v:group>
            <v:group style="position:absolute;left:7530;top:-2777;width:10;height:20" coordorigin="7530,-2777" coordsize="10,20">
              <v:shape style="position:absolute;left:7530;top:-2777;width:10;height:20" coordorigin="7530,-2777" coordsize="10,20" path="m7530,-2758l7540,-2758,7540,-2777,7530,-2777,7530,-2758xe" filled="true" fillcolor="#000000" stroked="false">
                <v:path arrowok="t"/>
                <v:fill type="solid"/>
              </v:shape>
            </v:group>
            <v:group style="position:absolute;left:7530;top:-2758;width:10;height:20" coordorigin="7530,-2758" coordsize="10,20">
              <v:shape style="position:absolute;left:7530;top:-2758;width:10;height:20" coordorigin="7530,-2758" coordsize="10,20" path="m7530,-2739l7540,-2739,7540,-2758,7530,-2758,7530,-2739xe" filled="true" fillcolor="#000000" stroked="false">
                <v:path arrowok="t"/>
                <v:fill type="solid"/>
              </v:shape>
            </v:group>
            <v:group style="position:absolute;left:7530;top:-2739;width:10;height:20" coordorigin="7530,-2739" coordsize="10,20">
              <v:shape style="position:absolute;left:7530;top:-2739;width:10;height:20" coordorigin="7530,-2739" coordsize="10,20" path="m7530,-2720l7540,-2720,7540,-2739,7530,-2739,7530,-2720xe" filled="true" fillcolor="#000000" stroked="false">
                <v:path arrowok="t"/>
                <v:fill type="solid"/>
              </v:shape>
            </v:group>
            <v:group style="position:absolute;left:7530;top:-2720;width:10;height:20" coordorigin="7530,-2720" coordsize="10,20">
              <v:shape style="position:absolute;left:7530;top:-2720;width:10;height:20" coordorigin="7530,-2720" coordsize="10,20" path="m7530,-2701l7540,-2701,7540,-2720,7530,-2720,7530,-2701xe" filled="true" fillcolor="#000000" stroked="false">
                <v:path arrowok="t"/>
                <v:fill type="solid"/>
              </v:shape>
            </v:group>
            <v:group style="position:absolute;left:7530;top:-2701;width:10;height:20" coordorigin="7530,-2701" coordsize="10,20">
              <v:shape style="position:absolute;left:7530;top:-2701;width:10;height:20" coordorigin="7530,-2701" coordsize="10,20" path="m7530,-2681l7540,-2681,7540,-2701,7530,-2701,7530,-2681xe" filled="true" fillcolor="#000000" stroked="false">
                <v:path arrowok="t"/>
                <v:fill type="solid"/>
              </v:shape>
            </v:group>
            <v:group style="position:absolute;left:7530;top:-2681;width:10;height:20" coordorigin="7530,-2681" coordsize="10,20">
              <v:shape style="position:absolute;left:7530;top:-2681;width:10;height:20" coordorigin="7530,-2681" coordsize="10,20" path="m7530,-2662l7540,-2662,7540,-2681,7530,-2681,7530,-2662xe" filled="true" fillcolor="#000000" stroked="false">
                <v:path arrowok="t"/>
                <v:fill type="solid"/>
              </v:shape>
            </v:group>
            <v:group style="position:absolute;left:7530;top:-2662;width:10;height:20" coordorigin="7530,-2662" coordsize="10,20">
              <v:shape style="position:absolute;left:7530;top:-2662;width:10;height:20" coordorigin="7530,-2662" coordsize="10,20" path="m7530,-2643l7540,-2643,7540,-2662,7530,-2662,7530,-2643xe" filled="true" fillcolor="#000000" stroked="false">
                <v:path arrowok="t"/>
                <v:fill type="solid"/>
              </v:shape>
            </v:group>
            <v:group style="position:absolute;left:7530;top:-2643;width:10;height:20" coordorigin="7530,-2643" coordsize="10,20">
              <v:shape style="position:absolute;left:7530;top:-2643;width:10;height:20" coordorigin="7530,-2643" coordsize="10,20" path="m7530,-2624l7540,-2624,7540,-2643,7530,-2643,7530,-2624xe" filled="true" fillcolor="#000000" stroked="false">
                <v:path arrowok="t"/>
                <v:fill type="solid"/>
              </v:shape>
            </v:group>
            <v:group style="position:absolute;left:9554;top:-2950;width:10;height:20" coordorigin="9554,-2950" coordsize="10,20">
              <v:shape style="position:absolute;left:9554;top:-2950;width:10;height:20" coordorigin="9554,-2950" coordsize="10,20" path="m9554,-2931l9564,-2931,9564,-2950,9554,-2950,9554,-2931xe" filled="true" fillcolor="#000000" stroked="false">
                <v:path arrowok="t"/>
                <v:fill type="solid"/>
              </v:shape>
            </v:group>
            <v:group style="position:absolute;left:9554;top:-2931;width:10;height:20" coordorigin="9554,-2931" coordsize="10,20">
              <v:shape style="position:absolute;left:9554;top:-2931;width:10;height:20" coordorigin="9554,-2931" coordsize="10,20" path="m9554,-2912l9564,-2912,9564,-2931,9554,-2931,9554,-2912xe" filled="true" fillcolor="#000000" stroked="false">
                <v:path arrowok="t"/>
                <v:fill type="solid"/>
              </v:shape>
            </v:group>
            <v:group style="position:absolute;left:9554;top:-2912;width:10;height:20" coordorigin="9554,-2912" coordsize="10,20">
              <v:shape style="position:absolute;left:9554;top:-2912;width:10;height:20" coordorigin="9554,-2912" coordsize="10,20" path="m9554,-2893l9564,-2893,9564,-2912,9554,-2912,9554,-2893xe" filled="true" fillcolor="#000000" stroked="false">
                <v:path arrowok="t"/>
                <v:fill type="solid"/>
              </v:shape>
            </v:group>
            <v:group style="position:absolute;left:9554;top:-2893;width:10;height:20" coordorigin="9554,-2893" coordsize="10,20">
              <v:shape style="position:absolute;left:9554;top:-2893;width:10;height:20" coordorigin="9554,-2893" coordsize="10,20" path="m9554,-2873l9564,-2873,9564,-2893,9554,-2893,9554,-2873xe" filled="true" fillcolor="#000000" stroked="false">
                <v:path arrowok="t"/>
                <v:fill type="solid"/>
              </v:shape>
            </v:group>
            <v:group style="position:absolute;left:9554;top:-2873;width:10;height:20" coordorigin="9554,-2873" coordsize="10,20">
              <v:shape style="position:absolute;left:9554;top:-2873;width:10;height:20" coordorigin="9554,-2873" coordsize="10,20" path="m9554,-2854l9564,-2854,9564,-2873,9554,-2873,9554,-2854xe" filled="true" fillcolor="#000000" stroked="false">
                <v:path arrowok="t"/>
                <v:fill type="solid"/>
              </v:shape>
            </v:group>
            <v:group style="position:absolute;left:9554;top:-2854;width:10;height:20" coordorigin="9554,-2854" coordsize="10,20">
              <v:shape style="position:absolute;left:9554;top:-2854;width:10;height:20" coordorigin="9554,-2854" coordsize="10,20" path="m9554,-2835l9564,-2835,9564,-2854,9554,-2854,9554,-2835xe" filled="true" fillcolor="#000000" stroked="false">
                <v:path arrowok="t"/>
                <v:fill type="solid"/>
              </v:shape>
            </v:group>
            <v:group style="position:absolute;left:9554;top:-2835;width:10;height:20" coordorigin="9554,-2835" coordsize="10,20">
              <v:shape style="position:absolute;left:9554;top:-2835;width:10;height:20" coordorigin="9554,-2835" coordsize="10,20" path="m9554,-2816l9564,-2816,9564,-2835,9554,-2835,9554,-2816xe" filled="true" fillcolor="#000000" stroked="false">
                <v:path arrowok="t"/>
                <v:fill type="solid"/>
              </v:shape>
            </v:group>
            <v:group style="position:absolute;left:9554;top:-2816;width:10;height:20" coordorigin="9554,-2816" coordsize="10,20">
              <v:shape style="position:absolute;left:9554;top:-2816;width:10;height:20" coordorigin="9554,-2816" coordsize="10,20" path="m9554,-2797l9564,-2797,9564,-2816,9554,-2816,9554,-2797xe" filled="true" fillcolor="#000000" stroked="false">
                <v:path arrowok="t"/>
                <v:fill type="solid"/>
              </v:shape>
            </v:group>
            <v:group style="position:absolute;left:9554;top:-2797;width:10;height:20" coordorigin="9554,-2797" coordsize="10,20">
              <v:shape style="position:absolute;left:9554;top:-2797;width:10;height:20" coordorigin="9554,-2797" coordsize="10,20" path="m9554,-2777l9564,-2777,9564,-2797,9554,-2797,9554,-2777xe" filled="true" fillcolor="#000000" stroked="false">
                <v:path arrowok="t"/>
                <v:fill type="solid"/>
              </v:shape>
            </v:group>
            <v:group style="position:absolute;left:9554;top:-2777;width:10;height:20" coordorigin="9554,-2777" coordsize="10,20">
              <v:shape style="position:absolute;left:9554;top:-2777;width:10;height:20" coordorigin="9554,-2777" coordsize="10,20" path="m9554,-2758l9564,-2758,9564,-2777,9554,-2777,9554,-2758xe" filled="true" fillcolor="#000000" stroked="false">
                <v:path arrowok="t"/>
                <v:fill type="solid"/>
              </v:shape>
            </v:group>
            <v:group style="position:absolute;left:9554;top:-2758;width:10;height:20" coordorigin="9554,-2758" coordsize="10,20">
              <v:shape style="position:absolute;left:9554;top:-2758;width:10;height:20" coordorigin="9554,-2758" coordsize="10,20" path="m9554,-2739l9564,-2739,9564,-2758,9554,-2758,9554,-2739xe" filled="true" fillcolor="#000000" stroked="false">
                <v:path arrowok="t"/>
                <v:fill type="solid"/>
              </v:shape>
            </v:group>
            <v:group style="position:absolute;left:9554;top:-2739;width:10;height:20" coordorigin="9554,-2739" coordsize="10,20">
              <v:shape style="position:absolute;left:9554;top:-2739;width:10;height:20" coordorigin="9554,-2739" coordsize="10,20" path="m9554,-2720l9564,-2720,9564,-2739,9554,-2739,9554,-2720xe" filled="true" fillcolor="#000000" stroked="false">
                <v:path arrowok="t"/>
                <v:fill type="solid"/>
              </v:shape>
            </v:group>
            <v:group style="position:absolute;left:9554;top:-2720;width:10;height:20" coordorigin="9554,-2720" coordsize="10,20">
              <v:shape style="position:absolute;left:9554;top:-2720;width:10;height:20" coordorigin="9554,-2720" coordsize="10,20" path="m9554,-2701l9564,-2701,9564,-2720,9554,-2720,9554,-2701xe" filled="true" fillcolor="#000000" stroked="false">
                <v:path arrowok="t"/>
                <v:fill type="solid"/>
              </v:shape>
            </v:group>
            <v:group style="position:absolute;left:9554;top:-2701;width:10;height:20" coordorigin="9554,-2701" coordsize="10,20">
              <v:shape style="position:absolute;left:9554;top:-2701;width:10;height:20" coordorigin="9554,-2701" coordsize="10,20" path="m9554,-2681l9564,-2681,9564,-2701,9554,-2701,9554,-2681xe" filled="true" fillcolor="#000000" stroked="false">
                <v:path arrowok="t"/>
                <v:fill type="solid"/>
              </v:shape>
            </v:group>
            <v:group style="position:absolute;left:9554;top:-2681;width:10;height:20" coordorigin="9554,-2681" coordsize="10,20">
              <v:shape style="position:absolute;left:9554;top:-2681;width:10;height:20" coordorigin="9554,-2681" coordsize="10,20" path="m9554,-2662l9564,-2662,9564,-2681,9554,-2681,9554,-2662xe" filled="true" fillcolor="#000000" stroked="false">
                <v:path arrowok="t"/>
                <v:fill type="solid"/>
              </v:shape>
            </v:group>
            <v:group style="position:absolute;left:9554;top:-2662;width:10;height:20" coordorigin="9554,-2662" coordsize="10,20">
              <v:shape style="position:absolute;left:9554;top:-2662;width:10;height:20" coordorigin="9554,-2662" coordsize="10,20" path="m9554,-2643l9564,-2643,9564,-2662,9554,-2662,9554,-2643xe" filled="true" fillcolor="#000000" stroked="false">
                <v:path arrowok="t"/>
                <v:fill type="solid"/>
              </v:shape>
            </v:group>
            <v:group style="position:absolute;left:9554;top:-2643;width:10;height:20" coordorigin="9554,-2643" coordsize="10,20">
              <v:shape style="position:absolute;left:9554;top:-2643;width:10;height:20" coordorigin="9554,-2643" coordsize="10,20" path="m9554,-2624l9564,-2624,9564,-2643,9554,-2643,9554,-2624xe" filled="true" fillcolor="#000000" stroked="false">
                <v:path arrowok="t"/>
                <v:fill type="solid"/>
              </v:shape>
            </v:group>
            <v:group style="position:absolute;left:9554;top:-2621;width:10;height:2" coordorigin="9554,-2621" coordsize="10,2">
              <v:shape style="position:absolute;left:9554;top:-2621;width:10;height:2" coordorigin="9554,-2621" coordsize="10,0" path="m9554,-2621l9564,-2621e" filled="false" stroked="true" strokeweight=".23999pt" strokecolor="#000000">
                <v:path arrowok="t"/>
              </v:shape>
              <v:shape style="position:absolute;left:1006;top:-2720;width:2775;height:110" type="#_x0000_t75" stroked="false">
                <v:imagedata r:id="rId1310" o:title=""/>
              </v:shape>
              <v:shape style="position:absolute;left:3756;top:-2624;width:877;height:14" type="#_x0000_t75" stroked="false">
                <v:imagedata r:id="rId1311" o:title=""/>
              </v:shape>
              <v:shape style="position:absolute;left:4619;top:-2624;width:1452;height:14" type="#_x0000_t75" stroked="false">
                <v:imagedata r:id="rId1312" o:title=""/>
              </v:shape>
              <v:shape style="position:absolute;left:6056;top:-2624;width:1484;height:14" type="#_x0000_t75" stroked="false">
                <v:imagedata r:id="rId1313" o:title=""/>
              </v:shape>
              <v:shape style="position:absolute;left:7525;top:-2619;width:1032;height:10" type="#_x0000_t75" stroked="false">
                <v:imagedata r:id="rId1314" o:title=""/>
              </v:shape>
              <v:shape style="position:absolute;left:8553;top:-2619;width:1001;height:10" type="#_x0000_t75" stroked="false">
                <v:imagedata r:id="rId1315" o:title=""/>
              </v:shape>
              <v:shape style="position:absolute;left:9549;top:-2619;width:1637;height:10" type="#_x0000_t75" stroked="false">
                <v:imagedata r:id="rId1316" o:title=""/>
              </v:shape>
            </v:group>
            <v:group style="position:absolute;left:7530;top:-2609;width:10;height:20" coordorigin="7530,-2609" coordsize="10,20">
              <v:shape style="position:absolute;left:7530;top:-2609;width:10;height:20" coordorigin="7530,-2609" coordsize="10,20" path="m7530,-2590l7540,-2590,7540,-2609,7530,-2609,7530,-2590xe" filled="true" fillcolor="#000000" stroked="false">
                <v:path arrowok="t"/>
                <v:fill type="solid"/>
              </v:shape>
            </v:group>
            <v:group style="position:absolute;left:7530;top:-2590;width:10;height:20" coordorigin="7530,-2590" coordsize="10,20">
              <v:shape style="position:absolute;left:7530;top:-2590;width:10;height:20" coordorigin="7530,-2590" coordsize="10,20" path="m7530,-2571l7540,-2571,7540,-2590,7530,-2590,7530,-2571xe" filled="true" fillcolor="#000000" stroked="false">
                <v:path arrowok="t"/>
                <v:fill type="solid"/>
              </v:shape>
            </v:group>
            <v:group style="position:absolute;left:7530;top:-2571;width:10;height:20" coordorigin="7530,-2571" coordsize="10,20">
              <v:shape style="position:absolute;left:7530;top:-2571;width:10;height:20" coordorigin="7530,-2571" coordsize="10,20" path="m7530,-2552l7540,-2552,7540,-2571,7530,-2571,7530,-2552xe" filled="true" fillcolor="#000000" stroked="false">
                <v:path arrowok="t"/>
                <v:fill type="solid"/>
              </v:shape>
            </v:group>
            <v:group style="position:absolute;left:7530;top:-2552;width:10;height:20" coordorigin="7530,-2552" coordsize="10,20">
              <v:shape style="position:absolute;left:7530;top:-2552;width:10;height:20" coordorigin="7530,-2552" coordsize="10,20" path="m7530,-2532l7540,-2532,7540,-2552,7530,-2552,7530,-2532xe" filled="true" fillcolor="#000000" stroked="false">
                <v:path arrowok="t"/>
                <v:fill type="solid"/>
              </v:shape>
            </v:group>
            <v:group style="position:absolute;left:7530;top:-2532;width:10;height:20" coordorigin="7530,-2532" coordsize="10,20">
              <v:shape style="position:absolute;left:7530;top:-2532;width:10;height:20" coordorigin="7530,-2532" coordsize="10,20" path="m7530,-2513l7540,-2513,7540,-2532,7530,-2532,7530,-2513xe" filled="true" fillcolor="#000000" stroked="false">
                <v:path arrowok="t"/>
                <v:fill type="solid"/>
              </v:shape>
            </v:group>
            <v:group style="position:absolute;left:7530;top:-2513;width:10;height:20" coordorigin="7530,-2513" coordsize="10,20">
              <v:shape style="position:absolute;left:7530;top:-2513;width:10;height:20" coordorigin="7530,-2513" coordsize="10,20" path="m7530,-2494l7540,-2494,7540,-2513,7530,-2513,7530,-2494xe" filled="true" fillcolor="#000000" stroked="false">
                <v:path arrowok="t"/>
                <v:fill type="solid"/>
              </v:shape>
            </v:group>
            <v:group style="position:absolute;left:7530;top:-2494;width:10;height:20" coordorigin="7530,-2494" coordsize="10,20">
              <v:shape style="position:absolute;left:7530;top:-2494;width:10;height:20" coordorigin="7530,-2494" coordsize="10,20" path="m7530,-2475l7540,-2475,7540,-2494,7530,-2494,7530,-2475xe" filled="true" fillcolor="#000000" stroked="false">
                <v:path arrowok="t"/>
                <v:fill type="solid"/>
              </v:shape>
            </v:group>
            <v:group style="position:absolute;left:7530;top:-2475;width:10;height:20" coordorigin="7530,-2475" coordsize="10,20">
              <v:shape style="position:absolute;left:7530;top:-2475;width:10;height:20" coordorigin="7530,-2475" coordsize="10,20" path="m7530,-2455l7540,-2455,7540,-2475,7530,-2475,7530,-2455xe" filled="true" fillcolor="#000000" stroked="false">
                <v:path arrowok="t"/>
                <v:fill type="solid"/>
              </v:shape>
            </v:group>
            <v:group style="position:absolute;left:7530;top:-2455;width:10;height:20" coordorigin="7530,-2455" coordsize="10,20">
              <v:shape style="position:absolute;left:7530;top:-2455;width:10;height:20" coordorigin="7530,-2455" coordsize="10,20" path="m7530,-2436l7540,-2436,7540,-2455,7530,-2455,7530,-2436xe" filled="true" fillcolor="#000000" stroked="false">
                <v:path arrowok="t"/>
                <v:fill type="solid"/>
              </v:shape>
            </v:group>
            <v:group style="position:absolute;left:7530;top:-2436;width:10;height:20" coordorigin="7530,-2436" coordsize="10,20">
              <v:shape style="position:absolute;left:7530;top:-2436;width:10;height:20" coordorigin="7530,-2436" coordsize="10,20" path="m7530,-2417l7540,-2417,7540,-2436,7530,-2436,7530,-2417xe" filled="true" fillcolor="#000000" stroked="false">
                <v:path arrowok="t"/>
                <v:fill type="solid"/>
              </v:shape>
            </v:group>
            <v:group style="position:absolute;left:7530;top:-2417;width:10;height:20" coordorigin="7530,-2417" coordsize="10,20">
              <v:shape style="position:absolute;left:7530;top:-2417;width:10;height:20" coordorigin="7530,-2417" coordsize="10,20" path="m7530,-2398l7540,-2398,7540,-2417,7530,-2417,7530,-2398xe" filled="true" fillcolor="#000000" stroked="false">
                <v:path arrowok="t"/>
                <v:fill type="solid"/>
              </v:shape>
            </v:group>
            <v:group style="position:absolute;left:7530;top:-2398;width:10;height:20" coordorigin="7530,-2398" coordsize="10,20">
              <v:shape style="position:absolute;left:7530;top:-2398;width:10;height:20" coordorigin="7530,-2398" coordsize="10,20" path="m7530,-2379l7540,-2379,7540,-2398,7530,-2398,7530,-2379xe" filled="true" fillcolor="#000000" stroked="false">
                <v:path arrowok="t"/>
                <v:fill type="solid"/>
              </v:shape>
            </v:group>
            <v:group style="position:absolute;left:7530;top:-2379;width:10;height:20" coordorigin="7530,-2379" coordsize="10,20">
              <v:shape style="position:absolute;left:7530;top:-2379;width:10;height:20" coordorigin="7530,-2379" coordsize="10,20" path="m7530,-2359l7540,-2359,7540,-2379,7530,-2379,7530,-2359xe" filled="true" fillcolor="#000000" stroked="false">
                <v:path arrowok="t"/>
                <v:fill type="solid"/>
              </v:shape>
            </v:group>
            <v:group style="position:absolute;left:7530;top:-2359;width:10;height:20" coordorigin="7530,-2359" coordsize="10,20">
              <v:shape style="position:absolute;left:7530;top:-2359;width:10;height:20" coordorigin="7530,-2359" coordsize="10,20" path="m7530,-2340l7540,-2340,7540,-2359,7530,-2359,7530,-2340xe" filled="true" fillcolor="#000000" stroked="false">
                <v:path arrowok="t"/>
                <v:fill type="solid"/>
              </v:shape>
            </v:group>
            <v:group style="position:absolute;left:7530;top:-2340;width:10;height:20" coordorigin="7530,-2340" coordsize="10,20">
              <v:shape style="position:absolute;left:7530;top:-2340;width:10;height:20" coordorigin="7530,-2340" coordsize="10,20" path="m7530,-2321l7540,-2321,7540,-2340,7530,-2340,7530,-2321xe" filled="true" fillcolor="#000000" stroked="false">
                <v:path arrowok="t"/>
                <v:fill type="solid"/>
              </v:shape>
            </v:group>
            <v:group style="position:absolute;left:7530;top:-2321;width:10;height:20" coordorigin="7530,-2321" coordsize="10,20">
              <v:shape style="position:absolute;left:7530;top:-2321;width:10;height:20" coordorigin="7530,-2321" coordsize="10,20" path="m7530,-2302l7540,-2302,7540,-2321,7530,-2321,7530,-2302xe" filled="true" fillcolor="#000000" stroked="false">
                <v:path arrowok="t"/>
                <v:fill type="solid"/>
              </v:shape>
            </v:group>
            <v:group style="position:absolute;left:7530;top:-2302;width:10;height:20" coordorigin="7530,-2302" coordsize="10,20">
              <v:shape style="position:absolute;left:7530;top:-2302;width:10;height:20" coordorigin="7530,-2302" coordsize="10,20" path="m7530,-2283l7540,-2283,7540,-2302,7530,-2302,7530,-2283xe" filled="true" fillcolor="#000000" stroked="false">
                <v:path arrowok="t"/>
                <v:fill type="solid"/>
              </v:shape>
            </v:group>
            <v:group style="position:absolute;left:7530;top:-2280;width:10;height:2" coordorigin="7530,-2280" coordsize="10,2">
              <v:shape style="position:absolute;left:7530;top:-2280;width:10;height:2" coordorigin="7530,-2280" coordsize="10,0" path="m7530,-2280l7540,-2280e" filled="false" stroked="true" strokeweight=".24005pt" strokecolor="#000000">
                <v:path arrowok="t"/>
              </v:shape>
            </v:group>
            <v:group style="position:absolute;left:9554;top:-2609;width:10;height:20" coordorigin="9554,-2609" coordsize="10,20">
              <v:shape style="position:absolute;left:9554;top:-2609;width:10;height:20" coordorigin="9554,-2609" coordsize="10,20" path="m9554,-2590l9564,-2590,9564,-2609,9554,-2609,9554,-2590xe" filled="true" fillcolor="#000000" stroked="false">
                <v:path arrowok="t"/>
                <v:fill type="solid"/>
              </v:shape>
            </v:group>
            <v:group style="position:absolute;left:9554;top:-2590;width:10;height:20" coordorigin="9554,-2590" coordsize="10,20">
              <v:shape style="position:absolute;left:9554;top:-2590;width:10;height:20" coordorigin="9554,-2590" coordsize="10,20" path="m9554,-2571l9564,-2571,9564,-2590,9554,-2590,9554,-2571xe" filled="true" fillcolor="#000000" stroked="false">
                <v:path arrowok="t"/>
                <v:fill type="solid"/>
              </v:shape>
            </v:group>
            <v:group style="position:absolute;left:9554;top:-2571;width:10;height:20" coordorigin="9554,-2571" coordsize="10,20">
              <v:shape style="position:absolute;left:9554;top:-2571;width:10;height:20" coordorigin="9554,-2571" coordsize="10,20" path="m9554,-2552l9564,-2552,9564,-2571,9554,-2571,9554,-2552xe" filled="true" fillcolor="#000000" stroked="false">
                <v:path arrowok="t"/>
                <v:fill type="solid"/>
              </v:shape>
            </v:group>
            <v:group style="position:absolute;left:9554;top:-2552;width:10;height:20" coordorigin="9554,-2552" coordsize="10,20">
              <v:shape style="position:absolute;left:9554;top:-2552;width:10;height:20" coordorigin="9554,-2552" coordsize="10,20" path="m9554,-2532l9564,-2532,9564,-2552,9554,-2552,9554,-2532xe" filled="true" fillcolor="#000000" stroked="false">
                <v:path arrowok="t"/>
                <v:fill type="solid"/>
              </v:shape>
            </v:group>
            <v:group style="position:absolute;left:9554;top:-2532;width:10;height:20" coordorigin="9554,-2532" coordsize="10,20">
              <v:shape style="position:absolute;left:9554;top:-2532;width:10;height:20" coordorigin="9554,-2532" coordsize="10,20" path="m9554,-2513l9564,-2513,9564,-2532,9554,-2532,9554,-2513xe" filled="true" fillcolor="#000000" stroked="false">
                <v:path arrowok="t"/>
                <v:fill type="solid"/>
              </v:shape>
            </v:group>
            <v:group style="position:absolute;left:9554;top:-2513;width:10;height:20" coordorigin="9554,-2513" coordsize="10,20">
              <v:shape style="position:absolute;left:9554;top:-2513;width:10;height:20" coordorigin="9554,-2513" coordsize="10,20" path="m9554,-2494l9564,-2494,9564,-2513,9554,-2513,9554,-2494xe" filled="true" fillcolor="#000000" stroked="false">
                <v:path arrowok="t"/>
                <v:fill type="solid"/>
              </v:shape>
            </v:group>
            <v:group style="position:absolute;left:9554;top:-2494;width:10;height:20" coordorigin="9554,-2494" coordsize="10,20">
              <v:shape style="position:absolute;left:9554;top:-2494;width:10;height:20" coordorigin="9554,-2494" coordsize="10,20" path="m9554,-2475l9564,-2475,9564,-2494,9554,-2494,9554,-2475xe" filled="true" fillcolor="#000000" stroked="false">
                <v:path arrowok="t"/>
                <v:fill type="solid"/>
              </v:shape>
            </v:group>
            <v:group style="position:absolute;left:9554;top:-2475;width:10;height:20" coordorigin="9554,-2475" coordsize="10,20">
              <v:shape style="position:absolute;left:9554;top:-2475;width:10;height:20" coordorigin="9554,-2475" coordsize="10,20" path="m9554,-2455l9564,-2455,9564,-2475,9554,-2475,9554,-2455xe" filled="true" fillcolor="#000000" stroked="false">
                <v:path arrowok="t"/>
                <v:fill type="solid"/>
              </v:shape>
            </v:group>
            <v:group style="position:absolute;left:9554;top:-2455;width:10;height:20" coordorigin="9554,-2455" coordsize="10,20">
              <v:shape style="position:absolute;left:9554;top:-2455;width:10;height:20" coordorigin="9554,-2455" coordsize="10,20" path="m9554,-2436l9564,-2436,9564,-2455,9554,-2455,9554,-2436xe" filled="true" fillcolor="#000000" stroked="false">
                <v:path arrowok="t"/>
                <v:fill type="solid"/>
              </v:shape>
            </v:group>
            <v:group style="position:absolute;left:9554;top:-2436;width:10;height:20" coordorigin="9554,-2436" coordsize="10,20">
              <v:shape style="position:absolute;left:9554;top:-2436;width:10;height:20" coordorigin="9554,-2436" coordsize="10,20" path="m9554,-2417l9564,-2417,9564,-2436,9554,-2436,9554,-2417xe" filled="true" fillcolor="#000000" stroked="false">
                <v:path arrowok="t"/>
                <v:fill type="solid"/>
              </v:shape>
            </v:group>
            <v:group style="position:absolute;left:9554;top:-2417;width:10;height:20" coordorigin="9554,-2417" coordsize="10,20">
              <v:shape style="position:absolute;left:9554;top:-2417;width:10;height:20" coordorigin="9554,-2417" coordsize="10,20" path="m9554,-2398l9564,-2398,9564,-2417,9554,-2417,9554,-2398xe" filled="true" fillcolor="#000000" stroked="false">
                <v:path arrowok="t"/>
                <v:fill type="solid"/>
              </v:shape>
            </v:group>
            <v:group style="position:absolute;left:9554;top:-2398;width:10;height:20" coordorigin="9554,-2398" coordsize="10,20">
              <v:shape style="position:absolute;left:9554;top:-2398;width:10;height:20" coordorigin="9554,-2398" coordsize="10,20" path="m9554,-2379l9564,-2379,9564,-2398,9554,-2398,9554,-2379xe" filled="true" fillcolor="#000000" stroked="false">
                <v:path arrowok="t"/>
                <v:fill type="solid"/>
              </v:shape>
            </v:group>
            <v:group style="position:absolute;left:9554;top:-2379;width:10;height:20" coordorigin="9554,-2379" coordsize="10,20">
              <v:shape style="position:absolute;left:9554;top:-2379;width:10;height:20" coordorigin="9554,-2379" coordsize="10,20" path="m9554,-2359l9564,-2359,9564,-2379,9554,-2379,9554,-2359xe" filled="true" fillcolor="#000000" stroked="false">
                <v:path arrowok="t"/>
                <v:fill type="solid"/>
              </v:shape>
            </v:group>
            <v:group style="position:absolute;left:9554;top:-2359;width:10;height:20" coordorigin="9554,-2359" coordsize="10,20">
              <v:shape style="position:absolute;left:9554;top:-2359;width:10;height:20" coordorigin="9554,-2359" coordsize="10,20" path="m9554,-2340l9564,-2340,9564,-2359,9554,-2359,9554,-2340xe" filled="true" fillcolor="#000000" stroked="false">
                <v:path arrowok="t"/>
                <v:fill type="solid"/>
              </v:shape>
            </v:group>
            <v:group style="position:absolute;left:9554;top:-2340;width:10;height:20" coordorigin="9554,-2340" coordsize="10,20">
              <v:shape style="position:absolute;left:9554;top:-2340;width:10;height:20" coordorigin="9554,-2340" coordsize="10,20" path="m9554,-2321l9564,-2321,9564,-2340,9554,-2340,9554,-2321xe" filled="true" fillcolor="#000000" stroked="false">
                <v:path arrowok="t"/>
                <v:fill type="solid"/>
              </v:shape>
            </v:group>
            <v:group style="position:absolute;left:9554;top:-2321;width:10;height:20" coordorigin="9554,-2321" coordsize="10,20">
              <v:shape style="position:absolute;left:9554;top:-2321;width:10;height:20" coordorigin="9554,-2321" coordsize="10,20" path="m9554,-2302l9564,-2302,9564,-2321,9554,-2321,9554,-2302xe" filled="true" fillcolor="#000000" stroked="false">
                <v:path arrowok="t"/>
                <v:fill type="solid"/>
              </v:shape>
            </v:group>
            <v:group style="position:absolute;left:9554;top:-2302;width:10;height:20" coordorigin="9554,-2302" coordsize="10,20">
              <v:shape style="position:absolute;left:9554;top:-2302;width:10;height:20" coordorigin="9554,-2302" coordsize="10,20" path="m9554,-2283l9564,-2283,9564,-2302,9554,-2302,9554,-2283xe" filled="true" fillcolor="#000000" stroked="false">
                <v:path arrowok="t"/>
                <v:fill type="solid"/>
              </v:shape>
            </v:group>
            <v:group style="position:absolute;left:9554;top:-2280;width:10;height:2" coordorigin="9554,-2280" coordsize="10,2">
              <v:shape style="position:absolute;left:9554;top:-2280;width:10;height:2" coordorigin="9554,-2280" coordsize="10,0" path="m9554,-2280l9564,-2280e" filled="false" stroked="true" strokeweight=".24005pt" strokecolor="#000000">
                <v:path arrowok="t"/>
              </v:shape>
              <v:shape style="position:absolute;left:1006;top:-2278;width:2756;height:10" type="#_x0000_t75" stroked="false">
                <v:imagedata r:id="rId1317" o:title=""/>
              </v:shape>
              <v:shape style="position:absolute;left:3756;top:-2278;width:867;height:10" type="#_x0000_t75" stroked="false">
                <v:imagedata r:id="rId1318" o:title=""/>
              </v:shape>
              <v:shape style="position:absolute;left:4619;top:-2278;width:1442;height:10" type="#_x0000_t75" stroked="false">
                <v:imagedata r:id="rId1319" o:title=""/>
              </v:shape>
              <v:shape style="position:absolute;left:6056;top:-2278;width:2501;height:10" type="#_x0000_t75" stroked="false">
                <v:imagedata r:id="rId1320" o:title=""/>
              </v:shape>
              <v:shape style="position:absolute;left:8553;top:-2278;width:1001;height:10" type="#_x0000_t75" stroked="false">
                <v:imagedata r:id="rId1309" o:title=""/>
              </v:shape>
              <v:shape style="position:absolute;left:9549;top:-2278;width:1637;height:10" type="#_x0000_t75" stroked="false">
                <v:imagedata r:id="rId748" o:title=""/>
              </v:shape>
            </v:group>
            <v:group style="position:absolute;left:7530;top:-2268;width:10;height:20" coordorigin="7530,-2268" coordsize="10,20">
              <v:shape style="position:absolute;left:7530;top:-2268;width:10;height:20" coordorigin="7530,-2268" coordsize="10,20" path="m7530,-2249l7540,-2249,7540,-2268,7530,-2268,7530,-2249xe" filled="true" fillcolor="#000000" stroked="false">
                <v:path arrowok="t"/>
                <v:fill type="solid"/>
              </v:shape>
            </v:group>
            <v:group style="position:absolute;left:7530;top:-2249;width:10;height:20" coordorigin="7530,-2249" coordsize="10,20">
              <v:shape style="position:absolute;left:7530;top:-2249;width:10;height:20" coordorigin="7530,-2249" coordsize="10,20" path="m7530,-2230l7540,-2230,7540,-2249,7530,-2249,7530,-2230xe" filled="true" fillcolor="#000000" stroked="false">
                <v:path arrowok="t"/>
                <v:fill type="solid"/>
              </v:shape>
            </v:group>
            <v:group style="position:absolute;left:7530;top:-2230;width:10;height:20" coordorigin="7530,-2230" coordsize="10,20">
              <v:shape style="position:absolute;left:7530;top:-2230;width:10;height:20" coordorigin="7530,-2230" coordsize="10,20" path="m7530,-2211l7540,-2211,7540,-2230,7530,-2230,7530,-2211xe" filled="true" fillcolor="#000000" stroked="false">
                <v:path arrowok="t"/>
                <v:fill type="solid"/>
              </v:shape>
            </v:group>
            <v:group style="position:absolute;left:7530;top:-2211;width:10;height:20" coordorigin="7530,-2211" coordsize="10,20">
              <v:shape style="position:absolute;left:7530;top:-2211;width:10;height:20" coordorigin="7530,-2211" coordsize="10,20" path="m7530,-2191l7540,-2191,7540,-2211,7530,-2211,7530,-2191xe" filled="true" fillcolor="#000000" stroked="false">
                <v:path arrowok="t"/>
                <v:fill type="solid"/>
              </v:shape>
            </v:group>
            <v:group style="position:absolute;left:7530;top:-2191;width:10;height:20" coordorigin="7530,-2191" coordsize="10,20">
              <v:shape style="position:absolute;left:7530;top:-2191;width:10;height:20" coordorigin="7530,-2191" coordsize="10,20" path="m7530,-2172l7540,-2172,7540,-2191,7530,-2191,7530,-2172xe" filled="true" fillcolor="#000000" stroked="false">
                <v:path arrowok="t"/>
                <v:fill type="solid"/>
              </v:shape>
            </v:group>
            <v:group style="position:absolute;left:7530;top:-2172;width:10;height:20" coordorigin="7530,-2172" coordsize="10,20">
              <v:shape style="position:absolute;left:7530;top:-2172;width:10;height:20" coordorigin="7530,-2172" coordsize="10,20" path="m7530,-2153l7540,-2153,7540,-2172,7530,-2172,7530,-2153xe" filled="true" fillcolor="#000000" stroked="false">
                <v:path arrowok="t"/>
                <v:fill type="solid"/>
              </v:shape>
            </v:group>
            <v:group style="position:absolute;left:7530;top:-2153;width:10;height:20" coordorigin="7530,-2153" coordsize="10,20">
              <v:shape style="position:absolute;left:7530;top:-2153;width:10;height:20" coordorigin="7530,-2153" coordsize="10,20" path="m7530,-2134l7540,-2134,7540,-2153,7530,-2153,7530,-2134xe" filled="true" fillcolor="#000000" stroked="false">
                <v:path arrowok="t"/>
                <v:fill type="solid"/>
              </v:shape>
            </v:group>
            <v:group style="position:absolute;left:7530;top:-2134;width:10;height:20" coordorigin="7530,-2134" coordsize="10,20">
              <v:shape style="position:absolute;left:7530;top:-2134;width:10;height:20" coordorigin="7530,-2134" coordsize="10,20" path="m7530,-2115l7540,-2115,7540,-2134,7530,-2134,7530,-2115xe" filled="true" fillcolor="#000000" stroked="false">
                <v:path arrowok="t"/>
                <v:fill type="solid"/>
              </v:shape>
            </v:group>
            <v:group style="position:absolute;left:7530;top:-2115;width:10;height:20" coordorigin="7530,-2115" coordsize="10,20">
              <v:shape style="position:absolute;left:7530;top:-2115;width:10;height:20" coordorigin="7530,-2115" coordsize="10,20" path="m7530,-2095l7540,-2095,7540,-2115,7530,-2115,7530,-2095xe" filled="true" fillcolor="#000000" stroked="false">
                <v:path arrowok="t"/>
                <v:fill type="solid"/>
              </v:shape>
            </v:group>
            <v:group style="position:absolute;left:7530;top:-2095;width:10;height:20" coordorigin="7530,-2095" coordsize="10,20">
              <v:shape style="position:absolute;left:7530;top:-2095;width:10;height:20" coordorigin="7530,-2095" coordsize="10,20" path="m7530,-2076l7540,-2076,7540,-2095,7530,-2095,7530,-2076xe" filled="true" fillcolor="#000000" stroked="false">
                <v:path arrowok="t"/>
                <v:fill type="solid"/>
              </v:shape>
            </v:group>
            <v:group style="position:absolute;left:7530;top:-2076;width:10;height:20" coordorigin="7530,-2076" coordsize="10,20">
              <v:shape style="position:absolute;left:7530;top:-2076;width:10;height:20" coordorigin="7530,-2076" coordsize="10,20" path="m7530,-2057l7540,-2057,7540,-2076,7530,-2076,7530,-2057xe" filled="true" fillcolor="#000000" stroked="false">
                <v:path arrowok="t"/>
                <v:fill type="solid"/>
              </v:shape>
            </v:group>
            <v:group style="position:absolute;left:7530;top:-2057;width:10;height:20" coordorigin="7530,-2057" coordsize="10,20">
              <v:shape style="position:absolute;left:7530;top:-2057;width:10;height:20" coordorigin="7530,-2057" coordsize="10,20" path="m7530,-2038l7540,-2038,7540,-2057,7530,-2057,7530,-2038xe" filled="true" fillcolor="#000000" stroked="false">
                <v:path arrowok="t"/>
                <v:fill type="solid"/>
              </v:shape>
            </v:group>
            <v:group style="position:absolute;left:7530;top:-2038;width:10;height:20" coordorigin="7530,-2038" coordsize="10,20">
              <v:shape style="position:absolute;left:7530;top:-2038;width:10;height:20" coordorigin="7530,-2038" coordsize="10,20" path="m7530,-2019l7540,-2019,7540,-2038,7530,-2038,7530,-2019xe" filled="true" fillcolor="#000000" stroked="false">
                <v:path arrowok="t"/>
                <v:fill type="solid"/>
              </v:shape>
            </v:group>
            <v:group style="position:absolute;left:7530;top:-2019;width:10;height:20" coordorigin="7530,-2019" coordsize="10,20">
              <v:shape style="position:absolute;left:7530;top:-2019;width:10;height:20" coordorigin="7530,-2019" coordsize="10,20" path="m7530,-1999l7540,-1999,7540,-2019,7530,-2019,7530,-1999xe" filled="true" fillcolor="#000000" stroked="false">
                <v:path arrowok="t"/>
                <v:fill type="solid"/>
              </v:shape>
            </v:group>
            <v:group style="position:absolute;left:7530;top:-1999;width:10;height:20" coordorigin="7530,-1999" coordsize="10,20">
              <v:shape style="position:absolute;left:7530;top:-1999;width:10;height:20" coordorigin="7530,-1999" coordsize="10,20" path="m7530,-1980l7540,-1980,7540,-1999,7530,-1999,7530,-1980xe" filled="true" fillcolor="#000000" stroked="false">
                <v:path arrowok="t"/>
                <v:fill type="solid"/>
              </v:shape>
            </v:group>
            <v:group style="position:absolute;left:7530;top:-1980;width:10;height:20" coordorigin="7530,-1980" coordsize="10,20">
              <v:shape style="position:absolute;left:7530;top:-1980;width:10;height:20" coordorigin="7530,-1980" coordsize="10,20" path="m7530,-1961l7540,-1961,7540,-1980,7530,-1980,7530,-1961xe" filled="true" fillcolor="#000000" stroked="false">
                <v:path arrowok="t"/>
                <v:fill type="solid"/>
              </v:shape>
            </v:group>
            <v:group style="position:absolute;left:7530;top:-1961;width:10;height:20" coordorigin="7530,-1961" coordsize="10,20">
              <v:shape style="position:absolute;left:7530;top:-1961;width:10;height:20" coordorigin="7530,-1961" coordsize="10,20" path="m7530,-1942l7540,-1942,7540,-1961,7530,-1961,7530,-1942xe" filled="true" fillcolor="#000000" stroked="false">
                <v:path arrowok="t"/>
                <v:fill type="solid"/>
              </v:shape>
            </v:group>
            <v:group style="position:absolute;left:9554;top:-2268;width:10;height:20" coordorigin="9554,-2268" coordsize="10,20">
              <v:shape style="position:absolute;left:9554;top:-2268;width:10;height:20" coordorigin="9554,-2268" coordsize="10,20" path="m9554,-2249l9564,-2249,9564,-2268,9554,-2268,9554,-2249xe" filled="true" fillcolor="#000000" stroked="false">
                <v:path arrowok="t"/>
                <v:fill type="solid"/>
              </v:shape>
            </v:group>
            <v:group style="position:absolute;left:9554;top:-2249;width:10;height:20" coordorigin="9554,-2249" coordsize="10,20">
              <v:shape style="position:absolute;left:9554;top:-2249;width:10;height:20" coordorigin="9554,-2249" coordsize="10,20" path="m9554,-2230l9564,-2230,9564,-2249,9554,-2249,9554,-2230xe" filled="true" fillcolor="#000000" stroked="false">
                <v:path arrowok="t"/>
                <v:fill type="solid"/>
              </v:shape>
            </v:group>
            <v:group style="position:absolute;left:9554;top:-2230;width:10;height:20" coordorigin="9554,-2230" coordsize="10,20">
              <v:shape style="position:absolute;left:9554;top:-2230;width:10;height:20" coordorigin="9554,-2230" coordsize="10,20" path="m9554,-2211l9564,-2211,9564,-2230,9554,-2230,9554,-2211xe" filled="true" fillcolor="#000000" stroked="false">
                <v:path arrowok="t"/>
                <v:fill type="solid"/>
              </v:shape>
            </v:group>
            <v:group style="position:absolute;left:9554;top:-2211;width:10;height:20" coordorigin="9554,-2211" coordsize="10,20">
              <v:shape style="position:absolute;left:9554;top:-2211;width:10;height:20" coordorigin="9554,-2211" coordsize="10,20" path="m9554,-2191l9564,-2191,9564,-2211,9554,-2211,9554,-2191xe" filled="true" fillcolor="#000000" stroked="false">
                <v:path arrowok="t"/>
                <v:fill type="solid"/>
              </v:shape>
            </v:group>
            <v:group style="position:absolute;left:9554;top:-2191;width:10;height:20" coordorigin="9554,-2191" coordsize="10,20">
              <v:shape style="position:absolute;left:9554;top:-2191;width:10;height:20" coordorigin="9554,-2191" coordsize="10,20" path="m9554,-2172l9564,-2172,9564,-2191,9554,-2191,9554,-2172xe" filled="true" fillcolor="#000000" stroked="false">
                <v:path arrowok="t"/>
                <v:fill type="solid"/>
              </v:shape>
            </v:group>
            <v:group style="position:absolute;left:9554;top:-2172;width:10;height:20" coordorigin="9554,-2172" coordsize="10,20">
              <v:shape style="position:absolute;left:9554;top:-2172;width:10;height:20" coordorigin="9554,-2172" coordsize="10,20" path="m9554,-2153l9564,-2153,9564,-2172,9554,-2172,9554,-2153xe" filled="true" fillcolor="#000000" stroked="false">
                <v:path arrowok="t"/>
                <v:fill type="solid"/>
              </v:shape>
            </v:group>
            <v:group style="position:absolute;left:9554;top:-2153;width:10;height:20" coordorigin="9554,-2153" coordsize="10,20">
              <v:shape style="position:absolute;left:9554;top:-2153;width:10;height:20" coordorigin="9554,-2153" coordsize="10,20" path="m9554,-2134l9564,-2134,9564,-2153,9554,-2153,9554,-2134xe" filled="true" fillcolor="#000000" stroked="false">
                <v:path arrowok="t"/>
                <v:fill type="solid"/>
              </v:shape>
            </v:group>
            <v:group style="position:absolute;left:9554;top:-2134;width:10;height:20" coordorigin="9554,-2134" coordsize="10,20">
              <v:shape style="position:absolute;left:9554;top:-2134;width:10;height:20" coordorigin="9554,-2134" coordsize="10,20" path="m9554,-2115l9564,-2115,9564,-2134,9554,-2134,9554,-2115xe" filled="true" fillcolor="#000000" stroked="false">
                <v:path arrowok="t"/>
                <v:fill type="solid"/>
              </v:shape>
            </v:group>
            <v:group style="position:absolute;left:9554;top:-2115;width:10;height:20" coordorigin="9554,-2115" coordsize="10,20">
              <v:shape style="position:absolute;left:9554;top:-2115;width:10;height:20" coordorigin="9554,-2115" coordsize="10,20" path="m9554,-2095l9564,-2095,9564,-2115,9554,-2115,9554,-2095xe" filled="true" fillcolor="#000000" stroked="false">
                <v:path arrowok="t"/>
                <v:fill type="solid"/>
              </v:shape>
            </v:group>
            <v:group style="position:absolute;left:9554;top:-2095;width:10;height:20" coordorigin="9554,-2095" coordsize="10,20">
              <v:shape style="position:absolute;left:9554;top:-2095;width:10;height:20" coordorigin="9554,-2095" coordsize="10,20" path="m9554,-2076l9564,-2076,9564,-2095,9554,-2095,9554,-2076xe" filled="true" fillcolor="#000000" stroked="false">
                <v:path arrowok="t"/>
                <v:fill type="solid"/>
              </v:shape>
            </v:group>
            <v:group style="position:absolute;left:9554;top:-2076;width:10;height:20" coordorigin="9554,-2076" coordsize="10,20">
              <v:shape style="position:absolute;left:9554;top:-2076;width:10;height:20" coordorigin="9554,-2076" coordsize="10,20" path="m9554,-2057l9564,-2057,9564,-2076,9554,-2076,9554,-2057xe" filled="true" fillcolor="#000000" stroked="false">
                <v:path arrowok="t"/>
                <v:fill type="solid"/>
              </v:shape>
            </v:group>
            <v:group style="position:absolute;left:9554;top:-2057;width:10;height:20" coordorigin="9554,-2057" coordsize="10,20">
              <v:shape style="position:absolute;left:9554;top:-2057;width:10;height:20" coordorigin="9554,-2057" coordsize="10,20" path="m9554,-2038l9564,-2038,9564,-2057,9554,-2057,9554,-2038xe" filled="true" fillcolor="#000000" stroked="false">
                <v:path arrowok="t"/>
                <v:fill type="solid"/>
              </v:shape>
            </v:group>
            <v:group style="position:absolute;left:9554;top:-2038;width:10;height:20" coordorigin="9554,-2038" coordsize="10,20">
              <v:shape style="position:absolute;left:9554;top:-2038;width:10;height:20" coordorigin="9554,-2038" coordsize="10,20" path="m9554,-2019l9564,-2019,9564,-2038,9554,-2038,9554,-2019xe" filled="true" fillcolor="#000000" stroked="false">
                <v:path arrowok="t"/>
                <v:fill type="solid"/>
              </v:shape>
            </v:group>
            <v:group style="position:absolute;left:9554;top:-2019;width:10;height:20" coordorigin="9554,-2019" coordsize="10,20">
              <v:shape style="position:absolute;left:9554;top:-2019;width:10;height:20" coordorigin="9554,-2019" coordsize="10,20" path="m9554,-1999l9564,-1999,9564,-2019,9554,-2019,9554,-1999xe" filled="true" fillcolor="#000000" stroked="false">
                <v:path arrowok="t"/>
                <v:fill type="solid"/>
              </v:shape>
            </v:group>
            <v:group style="position:absolute;left:9554;top:-1999;width:10;height:20" coordorigin="9554,-1999" coordsize="10,20">
              <v:shape style="position:absolute;left:9554;top:-1999;width:10;height:20" coordorigin="9554,-1999" coordsize="10,20" path="m9554,-1980l9564,-1980,9564,-1999,9554,-1999,9554,-1980xe" filled="true" fillcolor="#000000" stroked="false">
                <v:path arrowok="t"/>
                <v:fill type="solid"/>
              </v:shape>
            </v:group>
            <v:group style="position:absolute;left:9554;top:-1980;width:10;height:20" coordorigin="9554,-1980" coordsize="10,20">
              <v:shape style="position:absolute;left:9554;top:-1980;width:10;height:20" coordorigin="9554,-1980" coordsize="10,20" path="m9554,-1961l9564,-1961,9564,-1980,9554,-1980,9554,-1961xe" filled="true" fillcolor="#000000" stroked="false">
                <v:path arrowok="t"/>
                <v:fill type="solid"/>
              </v:shape>
            </v:group>
            <v:group style="position:absolute;left:9554;top:-1961;width:10;height:20" coordorigin="9554,-1961" coordsize="10,20">
              <v:shape style="position:absolute;left:9554;top:-1961;width:10;height:20" coordorigin="9554,-1961" coordsize="10,20" path="m9554,-1942l9564,-1942,9564,-1961,9554,-1961,9554,-1942xe" filled="true" fillcolor="#000000" stroked="false">
                <v:path arrowok="t"/>
                <v:fill type="solid"/>
              </v:shape>
              <v:shape style="position:absolute;left:1006;top:-2038;width:2775;height:108" type="#_x0000_t75" stroked="false">
                <v:imagedata r:id="rId1321" o:title=""/>
              </v:shape>
              <v:shape style="position:absolute;left:3756;top:-1942;width:877;height:12" type="#_x0000_t75" stroked="false">
                <v:imagedata r:id="rId1322" o:title=""/>
              </v:shape>
              <v:shape style="position:absolute;left:4619;top:-1942;width:1452;height:12" type="#_x0000_t75" stroked="false">
                <v:imagedata r:id="rId1323" o:title=""/>
              </v:shape>
              <v:shape style="position:absolute;left:6056;top:-1942;width:1484;height:12" type="#_x0000_t75" stroked="false">
                <v:imagedata r:id="rId1324" o:title=""/>
              </v:shape>
              <v:shape style="position:absolute;left:7525;top:-1942;width:1042;height:12" type="#_x0000_t75" stroked="false">
                <v:imagedata r:id="rId1325" o:title=""/>
              </v:shape>
              <v:shape style="position:absolute;left:8553;top:-1942;width:1011;height:12" type="#_x0000_t75" stroked="false">
                <v:imagedata r:id="rId1326" o:title=""/>
              </v:shape>
              <v:shape style="position:absolute;left:9549;top:-1939;width:1637;height:10" type="#_x0000_t75" stroked="false">
                <v:imagedata r:id="rId748" o:title=""/>
              </v:shape>
            </v:group>
            <v:group style="position:absolute;left:7530;top:-1930;width:10;height:20" coordorigin="7530,-1930" coordsize="10,20">
              <v:shape style="position:absolute;left:7530;top:-1930;width:10;height:20" coordorigin="7530,-1930" coordsize="10,20" path="m7530,-1911l7540,-1911,7540,-1930,7530,-1930,7530,-1911xe" filled="true" fillcolor="#000000" stroked="false">
                <v:path arrowok="t"/>
                <v:fill type="solid"/>
              </v:shape>
            </v:group>
            <v:group style="position:absolute;left:7530;top:-1911;width:10;height:20" coordorigin="7530,-1911" coordsize="10,20">
              <v:shape style="position:absolute;left:7530;top:-1911;width:10;height:20" coordorigin="7530,-1911" coordsize="10,20" path="m7530,-1891l7540,-1891,7540,-1911,7530,-1911,7530,-1891xe" filled="true" fillcolor="#000000" stroked="false">
                <v:path arrowok="t"/>
                <v:fill type="solid"/>
              </v:shape>
            </v:group>
            <v:group style="position:absolute;left:7530;top:-1891;width:10;height:20" coordorigin="7530,-1891" coordsize="10,20">
              <v:shape style="position:absolute;left:7530;top:-1891;width:10;height:20" coordorigin="7530,-1891" coordsize="10,20" path="m7530,-1872l7540,-1872,7540,-1891,7530,-1891,7530,-1872xe" filled="true" fillcolor="#000000" stroked="false">
                <v:path arrowok="t"/>
                <v:fill type="solid"/>
              </v:shape>
            </v:group>
            <v:group style="position:absolute;left:7530;top:-1872;width:10;height:20" coordorigin="7530,-1872" coordsize="10,20">
              <v:shape style="position:absolute;left:7530;top:-1872;width:10;height:20" coordorigin="7530,-1872" coordsize="10,20" path="m7530,-1853l7540,-1853,7540,-1872,7530,-1872,7530,-1853xe" filled="true" fillcolor="#000000" stroked="false">
                <v:path arrowok="t"/>
                <v:fill type="solid"/>
              </v:shape>
            </v:group>
            <v:group style="position:absolute;left:7530;top:-1853;width:10;height:20" coordorigin="7530,-1853" coordsize="10,20">
              <v:shape style="position:absolute;left:7530;top:-1853;width:10;height:20" coordorigin="7530,-1853" coordsize="10,20" path="m7530,-1834l7540,-1834,7540,-1853,7530,-1853,7530,-1834xe" filled="true" fillcolor="#000000" stroked="false">
                <v:path arrowok="t"/>
                <v:fill type="solid"/>
              </v:shape>
            </v:group>
            <v:group style="position:absolute;left:7530;top:-1834;width:10;height:20" coordorigin="7530,-1834" coordsize="10,20">
              <v:shape style="position:absolute;left:7530;top:-1834;width:10;height:20" coordorigin="7530,-1834" coordsize="10,20" path="m7530,-1815l7540,-1815,7540,-1834,7530,-1834,7530,-1815xe" filled="true" fillcolor="#000000" stroked="false">
                <v:path arrowok="t"/>
                <v:fill type="solid"/>
              </v:shape>
            </v:group>
            <v:group style="position:absolute;left:7530;top:-1815;width:10;height:20" coordorigin="7530,-1815" coordsize="10,20">
              <v:shape style="position:absolute;left:7530;top:-1815;width:10;height:20" coordorigin="7530,-1815" coordsize="10,20" path="m7530,-1795l7540,-1795,7540,-1815,7530,-1815,7530,-1795xe" filled="true" fillcolor="#000000" stroked="false">
                <v:path arrowok="t"/>
                <v:fill type="solid"/>
              </v:shape>
            </v:group>
            <v:group style="position:absolute;left:7530;top:-1795;width:10;height:20" coordorigin="7530,-1795" coordsize="10,20">
              <v:shape style="position:absolute;left:7530;top:-1795;width:10;height:20" coordorigin="7530,-1795" coordsize="10,20" path="m7530,-1776l7540,-1776,7540,-1795,7530,-1795,7530,-1776xe" filled="true" fillcolor="#000000" stroked="false">
                <v:path arrowok="t"/>
                <v:fill type="solid"/>
              </v:shape>
            </v:group>
            <v:group style="position:absolute;left:7530;top:-1776;width:10;height:20" coordorigin="7530,-1776" coordsize="10,20">
              <v:shape style="position:absolute;left:7530;top:-1776;width:10;height:20" coordorigin="7530,-1776" coordsize="10,20" path="m7530,-1757l7540,-1757,7540,-1776,7530,-1776,7530,-1757xe" filled="true" fillcolor="#000000" stroked="false">
                <v:path arrowok="t"/>
                <v:fill type="solid"/>
              </v:shape>
            </v:group>
            <v:group style="position:absolute;left:7530;top:-1757;width:10;height:20" coordorigin="7530,-1757" coordsize="10,20">
              <v:shape style="position:absolute;left:7530;top:-1757;width:10;height:20" coordorigin="7530,-1757" coordsize="10,20" path="m7530,-1738l7540,-1738,7540,-1757,7530,-1757,7530,-1738xe" filled="true" fillcolor="#000000" stroked="false">
                <v:path arrowok="t"/>
                <v:fill type="solid"/>
              </v:shape>
            </v:group>
            <v:group style="position:absolute;left:7530;top:-1738;width:10;height:20" coordorigin="7530,-1738" coordsize="10,20">
              <v:shape style="position:absolute;left:7530;top:-1738;width:10;height:20" coordorigin="7530,-1738" coordsize="10,20" path="m7530,-1719l7540,-1719,7540,-1738,7530,-1738,7530,-1719xe" filled="true" fillcolor="#000000" stroked="false">
                <v:path arrowok="t"/>
                <v:fill type="solid"/>
              </v:shape>
            </v:group>
            <v:group style="position:absolute;left:7530;top:-1719;width:10;height:20" coordorigin="7530,-1719" coordsize="10,20">
              <v:shape style="position:absolute;left:7530;top:-1719;width:10;height:20" coordorigin="7530,-1719" coordsize="10,20" path="m7530,-1699l7540,-1699,7540,-1719,7530,-1719,7530,-1699xe" filled="true" fillcolor="#000000" stroked="false">
                <v:path arrowok="t"/>
                <v:fill type="solid"/>
              </v:shape>
            </v:group>
            <v:group style="position:absolute;left:7530;top:-1699;width:10;height:20" coordorigin="7530,-1699" coordsize="10,20">
              <v:shape style="position:absolute;left:7530;top:-1699;width:10;height:20" coordorigin="7530,-1699" coordsize="10,20" path="m7530,-1680l7540,-1680,7540,-1699,7530,-1699,7530,-1680xe" filled="true" fillcolor="#000000" stroked="false">
                <v:path arrowok="t"/>
                <v:fill type="solid"/>
              </v:shape>
            </v:group>
            <v:group style="position:absolute;left:7530;top:-1680;width:10;height:20" coordorigin="7530,-1680" coordsize="10,20">
              <v:shape style="position:absolute;left:7530;top:-1680;width:10;height:20" coordorigin="7530,-1680" coordsize="10,20" path="m7530,-1661l7540,-1661,7540,-1680,7530,-1680,7530,-1661xe" filled="true" fillcolor="#000000" stroked="false">
                <v:path arrowok="t"/>
                <v:fill type="solid"/>
              </v:shape>
            </v:group>
            <v:group style="position:absolute;left:7530;top:-1661;width:10;height:20" coordorigin="7530,-1661" coordsize="10,20">
              <v:shape style="position:absolute;left:7530;top:-1661;width:10;height:20" coordorigin="7530,-1661" coordsize="10,20" path="m7530,-1642l7540,-1642,7540,-1661,7530,-1661,7530,-1642xe" filled="true" fillcolor="#000000" stroked="false">
                <v:path arrowok="t"/>
                <v:fill type="solid"/>
              </v:shape>
            </v:group>
            <v:group style="position:absolute;left:7530;top:-1642;width:10;height:20" coordorigin="7530,-1642" coordsize="10,20">
              <v:shape style="position:absolute;left:7530;top:-1642;width:10;height:20" coordorigin="7530,-1642" coordsize="10,20" path="m7530,-1623l7540,-1623,7540,-1642,7530,-1642,7530,-1623xe" filled="true" fillcolor="#000000" stroked="false">
                <v:path arrowok="t"/>
                <v:fill type="solid"/>
              </v:shape>
            </v:group>
            <v:group style="position:absolute;left:7530;top:-1623;width:10;height:20" coordorigin="7530,-1623" coordsize="10,20">
              <v:shape style="position:absolute;left:7530;top:-1623;width:10;height:20" coordorigin="7530,-1623" coordsize="10,20" path="m7530,-1603l7540,-1603,7540,-1623,7530,-1623,7530,-1603xe" filled="true" fillcolor="#000000" stroked="false">
                <v:path arrowok="t"/>
                <v:fill type="solid"/>
              </v:shape>
            </v:group>
            <v:group style="position:absolute;left:9554;top:-1930;width:10;height:20" coordorigin="9554,-1930" coordsize="10,20">
              <v:shape style="position:absolute;left:9554;top:-1930;width:10;height:20" coordorigin="9554,-1930" coordsize="10,20" path="m9554,-1911l9564,-1911,9564,-1930,9554,-1930,9554,-1911xe" filled="true" fillcolor="#000000" stroked="false">
                <v:path arrowok="t"/>
                <v:fill type="solid"/>
              </v:shape>
            </v:group>
            <v:group style="position:absolute;left:9554;top:-1911;width:10;height:20" coordorigin="9554,-1911" coordsize="10,20">
              <v:shape style="position:absolute;left:9554;top:-1911;width:10;height:20" coordorigin="9554,-1911" coordsize="10,20" path="m9554,-1891l9564,-1891,9564,-1911,9554,-1911,9554,-1891xe" filled="true" fillcolor="#000000" stroked="false">
                <v:path arrowok="t"/>
                <v:fill type="solid"/>
              </v:shape>
            </v:group>
            <v:group style="position:absolute;left:9554;top:-1891;width:10;height:20" coordorigin="9554,-1891" coordsize="10,20">
              <v:shape style="position:absolute;left:9554;top:-1891;width:10;height:20" coordorigin="9554,-1891" coordsize="10,20" path="m9554,-1872l9564,-1872,9564,-1891,9554,-1891,9554,-1872xe" filled="true" fillcolor="#000000" stroked="false">
                <v:path arrowok="t"/>
                <v:fill type="solid"/>
              </v:shape>
            </v:group>
            <v:group style="position:absolute;left:9554;top:-1872;width:10;height:20" coordorigin="9554,-1872" coordsize="10,20">
              <v:shape style="position:absolute;left:9554;top:-1872;width:10;height:20" coordorigin="9554,-1872" coordsize="10,20" path="m9554,-1853l9564,-1853,9564,-1872,9554,-1872,9554,-1853xe" filled="true" fillcolor="#000000" stroked="false">
                <v:path arrowok="t"/>
                <v:fill type="solid"/>
              </v:shape>
            </v:group>
            <v:group style="position:absolute;left:9554;top:-1853;width:10;height:20" coordorigin="9554,-1853" coordsize="10,20">
              <v:shape style="position:absolute;left:9554;top:-1853;width:10;height:20" coordorigin="9554,-1853" coordsize="10,20" path="m9554,-1834l9564,-1834,9564,-1853,9554,-1853,9554,-1834xe" filled="true" fillcolor="#000000" stroked="false">
                <v:path arrowok="t"/>
                <v:fill type="solid"/>
              </v:shape>
            </v:group>
            <v:group style="position:absolute;left:9554;top:-1834;width:10;height:20" coordorigin="9554,-1834" coordsize="10,20">
              <v:shape style="position:absolute;left:9554;top:-1834;width:10;height:20" coordorigin="9554,-1834" coordsize="10,20" path="m9554,-1815l9564,-1815,9564,-1834,9554,-1834,9554,-1815xe" filled="true" fillcolor="#000000" stroked="false">
                <v:path arrowok="t"/>
                <v:fill type="solid"/>
              </v:shape>
            </v:group>
            <v:group style="position:absolute;left:9554;top:-1815;width:10;height:20" coordorigin="9554,-1815" coordsize="10,20">
              <v:shape style="position:absolute;left:9554;top:-1815;width:10;height:20" coordorigin="9554,-1815" coordsize="10,20" path="m9554,-1795l9564,-1795,9564,-1815,9554,-1815,9554,-1795xe" filled="true" fillcolor="#000000" stroked="false">
                <v:path arrowok="t"/>
                <v:fill type="solid"/>
              </v:shape>
            </v:group>
            <v:group style="position:absolute;left:9554;top:-1795;width:10;height:20" coordorigin="9554,-1795" coordsize="10,20">
              <v:shape style="position:absolute;left:9554;top:-1795;width:10;height:20" coordorigin="9554,-1795" coordsize="10,20" path="m9554,-1776l9564,-1776,9564,-1795,9554,-1795,9554,-1776xe" filled="true" fillcolor="#000000" stroked="false">
                <v:path arrowok="t"/>
                <v:fill type="solid"/>
              </v:shape>
            </v:group>
            <v:group style="position:absolute;left:9554;top:-1776;width:10;height:20" coordorigin="9554,-1776" coordsize="10,20">
              <v:shape style="position:absolute;left:9554;top:-1776;width:10;height:20" coordorigin="9554,-1776" coordsize="10,20" path="m9554,-1757l9564,-1757,9564,-1776,9554,-1776,9554,-1757xe" filled="true" fillcolor="#000000" stroked="false">
                <v:path arrowok="t"/>
                <v:fill type="solid"/>
              </v:shape>
            </v:group>
            <v:group style="position:absolute;left:9554;top:-1757;width:10;height:20" coordorigin="9554,-1757" coordsize="10,20">
              <v:shape style="position:absolute;left:9554;top:-1757;width:10;height:20" coordorigin="9554,-1757" coordsize="10,20" path="m9554,-1738l9564,-1738,9564,-1757,9554,-1757,9554,-1738xe" filled="true" fillcolor="#000000" stroked="false">
                <v:path arrowok="t"/>
                <v:fill type="solid"/>
              </v:shape>
            </v:group>
            <v:group style="position:absolute;left:9554;top:-1738;width:10;height:20" coordorigin="9554,-1738" coordsize="10,20">
              <v:shape style="position:absolute;left:9554;top:-1738;width:10;height:20" coordorigin="9554,-1738" coordsize="10,20" path="m9554,-1719l9564,-1719,9564,-1738,9554,-1738,9554,-1719xe" filled="true" fillcolor="#000000" stroked="false">
                <v:path arrowok="t"/>
                <v:fill type="solid"/>
              </v:shape>
            </v:group>
            <v:group style="position:absolute;left:9554;top:-1719;width:10;height:20" coordorigin="9554,-1719" coordsize="10,20">
              <v:shape style="position:absolute;left:9554;top:-1719;width:10;height:20" coordorigin="9554,-1719" coordsize="10,20" path="m9554,-1699l9564,-1699,9564,-1719,9554,-1719,9554,-1699xe" filled="true" fillcolor="#000000" stroked="false">
                <v:path arrowok="t"/>
                <v:fill type="solid"/>
              </v:shape>
            </v:group>
            <v:group style="position:absolute;left:9554;top:-1699;width:10;height:20" coordorigin="9554,-1699" coordsize="10,20">
              <v:shape style="position:absolute;left:9554;top:-1699;width:10;height:20" coordorigin="9554,-1699" coordsize="10,20" path="m9554,-1680l9564,-1680,9564,-1699,9554,-1699,9554,-1680xe" filled="true" fillcolor="#000000" stroked="false">
                <v:path arrowok="t"/>
                <v:fill type="solid"/>
              </v:shape>
            </v:group>
            <v:group style="position:absolute;left:9554;top:-1680;width:10;height:20" coordorigin="9554,-1680" coordsize="10,20">
              <v:shape style="position:absolute;left:9554;top:-1680;width:10;height:20" coordorigin="9554,-1680" coordsize="10,20" path="m9554,-1661l9564,-1661,9564,-1680,9554,-1680,9554,-1661xe" filled="true" fillcolor="#000000" stroked="false">
                <v:path arrowok="t"/>
                <v:fill type="solid"/>
              </v:shape>
            </v:group>
            <v:group style="position:absolute;left:9554;top:-1661;width:10;height:20" coordorigin="9554,-1661" coordsize="10,20">
              <v:shape style="position:absolute;left:9554;top:-1661;width:10;height:20" coordorigin="9554,-1661" coordsize="10,20" path="m9554,-1642l9564,-1642,9564,-1661,9554,-1661,9554,-1642xe" filled="true" fillcolor="#000000" stroked="false">
                <v:path arrowok="t"/>
                <v:fill type="solid"/>
              </v:shape>
            </v:group>
            <v:group style="position:absolute;left:9554;top:-1642;width:10;height:20" coordorigin="9554,-1642" coordsize="10,20">
              <v:shape style="position:absolute;left:9554;top:-1642;width:10;height:20" coordorigin="9554,-1642" coordsize="10,20" path="m9554,-1623l9564,-1623,9564,-1642,9554,-1642,9554,-1623xe" filled="true" fillcolor="#000000" stroked="false">
                <v:path arrowok="t"/>
                <v:fill type="solid"/>
              </v:shape>
            </v:group>
            <v:group style="position:absolute;left:9554;top:-1623;width:10;height:20" coordorigin="9554,-1623" coordsize="10,20">
              <v:shape style="position:absolute;left:9554;top:-1623;width:10;height:20" coordorigin="9554,-1623" coordsize="10,20" path="m9554,-1603l9564,-1603,9564,-1623,9554,-1623,9554,-1603xe" filled="true" fillcolor="#000000" stroked="false">
                <v:path arrowok="t"/>
                <v:fill type="solid"/>
              </v:shape>
            </v:group>
            <v:group style="position:absolute;left:9554;top:-1601;width:10;height:2" coordorigin="9554,-1601" coordsize="10,2">
              <v:shape style="position:absolute;left:9554;top:-1601;width:10;height:2" coordorigin="9554,-1601" coordsize="10,0" path="m9554,-1601l9564,-1601e" filled="false" stroked="true" strokeweight=".23999pt" strokecolor="#000000">
                <v:path arrowok="t"/>
              </v:shape>
              <v:shape style="position:absolute;left:1006;top:-1699;width:2775;height:110" type="#_x0000_t75" stroked="false">
                <v:imagedata r:id="rId1310" o:title=""/>
              </v:shape>
              <v:shape style="position:absolute;left:3756;top:-1603;width:877;height:14" type="#_x0000_t75" stroked="false">
                <v:imagedata r:id="rId1327" o:title=""/>
              </v:shape>
              <v:shape style="position:absolute;left:4619;top:-1603;width:1452;height:14" type="#_x0000_t75" stroked="false">
                <v:imagedata r:id="rId1328" o:title=""/>
              </v:shape>
              <v:shape style="position:absolute;left:6056;top:-1603;width:1484;height:14" type="#_x0000_t75" stroked="false">
                <v:imagedata r:id="rId1329" o:title=""/>
              </v:shape>
              <v:shape style="position:absolute;left:7525;top:-1599;width:1032;height:10" type="#_x0000_t75" stroked="false">
                <v:imagedata r:id="rId1314" o:title=""/>
              </v:shape>
              <v:shape style="position:absolute;left:8553;top:-1599;width:1001;height:10" type="#_x0000_t75" stroked="false">
                <v:imagedata r:id="rId1315" o:title=""/>
              </v:shape>
              <v:shape style="position:absolute;left:9549;top:-1599;width:1637;height:10" type="#_x0000_t75" stroked="false">
                <v:imagedata r:id="rId1316" o:title=""/>
              </v:shape>
            </v:group>
            <v:group style="position:absolute;left:7530;top:-1589;width:10;height:20" coordorigin="7530,-1589" coordsize="10,20">
              <v:shape style="position:absolute;left:7530;top:-1589;width:10;height:20" coordorigin="7530,-1589" coordsize="10,20" path="m7530,-1570l7540,-1570,7540,-1589,7530,-1589,7530,-1570xe" filled="true" fillcolor="#000000" stroked="false">
                <v:path arrowok="t"/>
                <v:fill type="solid"/>
              </v:shape>
            </v:group>
            <v:group style="position:absolute;left:7530;top:-1570;width:10;height:20" coordorigin="7530,-1570" coordsize="10,20">
              <v:shape style="position:absolute;left:7530;top:-1570;width:10;height:20" coordorigin="7530,-1570" coordsize="10,20" path="m7530,-1551l7540,-1551,7540,-1570,7530,-1570,7530,-1551xe" filled="true" fillcolor="#000000" stroked="false">
                <v:path arrowok="t"/>
                <v:fill type="solid"/>
              </v:shape>
            </v:group>
            <v:group style="position:absolute;left:7530;top:-1551;width:10;height:20" coordorigin="7530,-1551" coordsize="10,20">
              <v:shape style="position:absolute;left:7530;top:-1551;width:10;height:20" coordorigin="7530,-1551" coordsize="10,20" path="m7530,-1531l7540,-1531,7540,-1551,7530,-1551,7530,-1531xe" filled="true" fillcolor="#000000" stroked="false">
                <v:path arrowok="t"/>
                <v:fill type="solid"/>
              </v:shape>
            </v:group>
            <v:group style="position:absolute;left:7530;top:-1531;width:10;height:20" coordorigin="7530,-1531" coordsize="10,20">
              <v:shape style="position:absolute;left:7530;top:-1531;width:10;height:20" coordorigin="7530,-1531" coordsize="10,20" path="m7530,-1512l7540,-1512,7540,-1531,7530,-1531,7530,-1512xe" filled="true" fillcolor="#000000" stroked="false">
                <v:path arrowok="t"/>
                <v:fill type="solid"/>
              </v:shape>
            </v:group>
            <v:group style="position:absolute;left:7530;top:-1512;width:10;height:20" coordorigin="7530,-1512" coordsize="10,20">
              <v:shape style="position:absolute;left:7530;top:-1512;width:10;height:20" coordorigin="7530,-1512" coordsize="10,20" path="m7530,-1493l7540,-1493,7540,-1512,7530,-1512,7530,-1493xe" filled="true" fillcolor="#000000" stroked="false">
                <v:path arrowok="t"/>
                <v:fill type="solid"/>
              </v:shape>
            </v:group>
            <v:group style="position:absolute;left:7530;top:-1493;width:10;height:20" coordorigin="7530,-1493" coordsize="10,20">
              <v:shape style="position:absolute;left:7530;top:-1493;width:10;height:20" coordorigin="7530,-1493" coordsize="10,20" path="m7530,-1474l7540,-1474,7540,-1493,7530,-1493,7530,-1474xe" filled="true" fillcolor="#000000" stroked="false">
                <v:path arrowok="t"/>
                <v:fill type="solid"/>
              </v:shape>
            </v:group>
            <v:group style="position:absolute;left:7530;top:-1474;width:10;height:20" coordorigin="7530,-1474" coordsize="10,20">
              <v:shape style="position:absolute;left:7530;top:-1474;width:10;height:20" coordorigin="7530,-1474" coordsize="10,20" path="m7530,-1455l7540,-1455,7540,-1474,7530,-1474,7530,-1455xe" filled="true" fillcolor="#000000" stroked="false">
                <v:path arrowok="t"/>
                <v:fill type="solid"/>
              </v:shape>
            </v:group>
            <v:group style="position:absolute;left:7530;top:-1455;width:10;height:20" coordorigin="7530,-1455" coordsize="10,20">
              <v:shape style="position:absolute;left:7530;top:-1455;width:10;height:20" coordorigin="7530,-1455" coordsize="10,20" path="m7530,-1435l7540,-1435,7540,-1455,7530,-1455,7530,-1435xe" filled="true" fillcolor="#000000" stroked="false">
                <v:path arrowok="t"/>
                <v:fill type="solid"/>
              </v:shape>
            </v:group>
            <v:group style="position:absolute;left:7530;top:-1435;width:10;height:20" coordorigin="7530,-1435" coordsize="10,20">
              <v:shape style="position:absolute;left:7530;top:-1435;width:10;height:20" coordorigin="7530,-1435" coordsize="10,20" path="m7530,-1416l7540,-1416,7540,-1435,7530,-1435,7530,-1416xe" filled="true" fillcolor="#000000" stroked="false">
                <v:path arrowok="t"/>
                <v:fill type="solid"/>
              </v:shape>
            </v:group>
            <v:group style="position:absolute;left:7530;top:-1416;width:10;height:20" coordorigin="7530,-1416" coordsize="10,20">
              <v:shape style="position:absolute;left:7530;top:-1416;width:10;height:20" coordorigin="7530,-1416" coordsize="10,20" path="m7530,-1397l7540,-1397,7540,-1416,7530,-1416,7530,-1397xe" filled="true" fillcolor="#000000" stroked="false">
                <v:path arrowok="t"/>
                <v:fill type="solid"/>
              </v:shape>
            </v:group>
            <v:group style="position:absolute;left:7530;top:-1397;width:10;height:20" coordorigin="7530,-1397" coordsize="10,20">
              <v:shape style="position:absolute;left:7530;top:-1397;width:10;height:20" coordorigin="7530,-1397" coordsize="10,20" path="m7530,-1378l7540,-1378,7540,-1397,7530,-1397,7530,-1378xe" filled="true" fillcolor="#000000" stroked="false">
                <v:path arrowok="t"/>
                <v:fill type="solid"/>
              </v:shape>
            </v:group>
            <v:group style="position:absolute;left:7530;top:-1378;width:10;height:20" coordorigin="7530,-1378" coordsize="10,20">
              <v:shape style="position:absolute;left:7530;top:-1378;width:10;height:20" coordorigin="7530,-1378" coordsize="10,20" path="m7530,-1359l7540,-1359,7540,-1378,7530,-1378,7530,-1359xe" filled="true" fillcolor="#000000" stroked="false">
                <v:path arrowok="t"/>
                <v:fill type="solid"/>
              </v:shape>
            </v:group>
            <v:group style="position:absolute;left:7530;top:-1359;width:10;height:20" coordorigin="7530,-1359" coordsize="10,20">
              <v:shape style="position:absolute;left:7530;top:-1359;width:10;height:20" coordorigin="7530,-1359" coordsize="10,20" path="m7530,-1339l7540,-1339,7540,-1359,7530,-1359,7530,-1339xe" filled="true" fillcolor="#000000" stroked="false">
                <v:path arrowok="t"/>
                <v:fill type="solid"/>
              </v:shape>
            </v:group>
            <v:group style="position:absolute;left:7530;top:-1339;width:10;height:20" coordorigin="7530,-1339" coordsize="10,20">
              <v:shape style="position:absolute;left:7530;top:-1339;width:10;height:20" coordorigin="7530,-1339" coordsize="10,20" path="m7530,-1320l7540,-1320,7540,-1339,7530,-1339,7530,-1320xe" filled="true" fillcolor="#000000" stroked="false">
                <v:path arrowok="t"/>
                <v:fill type="solid"/>
              </v:shape>
            </v:group>
            <v:group style="position:absolute;left:7530;top:-1320;width:10;height:20" coordorigin="7530,-1320" coordsize="10,20">
              <v:shape style="position:absolute;left:7530;top:-1320;width:10;height:20" coordorigin="7530,-1320" coordsize="10,20" path="m7530,-1301l7540,-1301,7540,-1320,7530,-1320,7530,-1301xe" filled="true" fillcolor="#000000" stroked="false">
                <v:path arrowok="t"/>
                <v:fill type="solid"/>
              </v:shape>
            </v:group>
            <v:group style="position:absolute;left:7530;top:-1301;width:10;height:20" coordorigin="7530,-1301" coordsize="10,20">
              <v:shape style="position:absolute;left:7530;top:-1301;width:10;height:20" coordorigin="7530,-1301" coordsize="10,20" path="m7530,-1282l7540,-1282,7540,-1301,7530,-1301,7530,-1282xe" filled="true" fillcolor="#000000" stroked="false">
                <v:path arrowok="t"/>
                <v:fill type="solid"/>
              </v:shape>
            </v:group>
            <v:group style="position:absolute;left:7530;top:-1282;width:10;height:20" coordorigin="7530,-1282" coordsize="10,20">
              <v:shape style="position:absolute;left:7530;top:-1282;width:10;height:20" coordorigin="7530,-1282" coordsize="10,20" path="m7530,-1263l7540,-1263,7540,-1282,7530,-1282,7530,-1263xe" filled="true" fillcolor="#000000" stroked="false">
                <v:path arrowok="t"/>
                <v:fill type="solid"/>
              </v:shape>
            </v:group>
            <v:group style="position:absolute;left:7530;top:-1260;width:10;height:2" coordorigin="7530,-1260" coordsize="10,2">
              <v:shape style="position:absolute;left:7530;top:-1260;width:10;height:2" coordorigin="7530,-1260" coordsize="10,0" path="m7530,-1260l7540,-1260e" filled="false" stroked="true" strokeweight=".24005pt" strokecolor="#000000">
                <v:path arrowok="t"/>
              </v:shape>
            </v:group>
            <v:group style="position:absolute;left:9554;top:-1589;width:10;height:20" coordorigin="9554,-1589" coordsize="10,20">
              <v:shape style="position:absolute;left:9554;top:-1589;width:10;height:20" coordorigin="9554,-1589" coordsize="10,20" path="m9554,-1570l9564,-1570,9564,-1589,9554,-1589,9554,-1570xe" filled="true" fillcolor="#000000" stroked="false">
                <v:path arrowok="t"/>
                <v:fill type="solid"/>
              </v:shape>
            </v:group>
            <v:group style="position:absolute;left:9554;top:-1570;width:10;height:20" coordorigin="9554,-1570" coordsize="10,20">
              <v:shape style="position:absolute;left:9554;top:-1570;width:10;height:20" coordorigin="9554,-1570" coordsize="10,20" path="m9554,-1551l9564,-1551,9564,-1570,9554,-1570,9554,-1551xe" filled="true" fillcolor="#000000" stroked="false">
                <v:path arrowok="t"/>
                <v:fill type="solid"/>
              </v:shape>
            </v:group>
            <v:group style="position:absolute;left:9554;top:-1551;width:10;height:20" coordorigin="9554,-1551" coordsize="10,20">
              <v:shape style="position:absolute;left:9554;top:-1551;width:10;height:20" coordorigin="9554,-1551" coordsize="10,20" path="m9554,-1531l9564,-1531,9564,-1551,9554,-1551,9554,-1531xe" filled="true" fillcolor="#000000" stroked="false">
                <v:path arrowok="t"/>
                <v:fill type="solid"/>
              </v:shape>
            </v:group>
            <v:group style="position:absolute;left:9554;top:-1531;width:10;height:20" coordorigin="9554,-1531" coordsize="10,20">
              <v:shape style="position:absolute;left:9554;top:-1531;width:10;height:20" coordorigin="9554,-1531" coordsize="10,20" path="m9554,-1512l9564,-1512,9564,-1531,9554,-1531,9554,-1512xe" filled="true" fillcolor="#000000" stroked="false">
                <v:path arrowok="t"/>
                <v:fill type="solid"/>
              </v:shape>
            </v:group>
            <v:group style="position:absolute;left:9554;top:-1512;width:10;height:20" coordorigin="9554,-1512" coordsize="10,20">
              <v:shape style="position:absolute;left:9554;top:-1512;width:10;height:20" coordorigin="9554,-1512" coordsize="10,20" path="m9554,-1493l9564,-1493,9564,-1512,9554,-1512,9554,-1493xe" filled="true" fillcolor="#000000" stroked="false">
                <v:path arrowok="t"/>
                <v:fill type="solid"/>
              </v:shape>
            </v:group>
            <v:group style="position:absolute;left:9554;top:-1493;width:10;height:20" coordorigin="9554,-1493" coordsize="10,20">
              <v:shape style="position:absolute;left:9554;top:-1493;width:10;height:20" coordorigin="9554,-1493" coordsize="10,20" path="m9554,-1474l9564,-1474,9564,-1493,9554,-1493,9554,-1474xe" filled="true" fillcolor="#000000" stroked="false">
                <v:path arrowok="t"/>
                <v:fill type="solid"/>
              </v:shape>
            </v:group>
            <v:group style="position:absolute;left:9554;top:-1474;width:10;height:20" coordorigin="9554,-1474" coordsize="10,20">
              <v:shape style="position:absolute;left:9554;top:-1474;width:10;height:20" coordorigin="9554,-1474" coordsize="10,20" path="m9554,-1455l9564,-1455,9564,-1474,9554,-1474,9554,-1455xe" filled="true" fillcolor="#000000" stroked="false">
                <v:path arrowok="t"/>
                <v:fill type="solid"/>
              </v:shape>
            </v:group>
            <v:group style="position:absolute;left:9554;top:-1455;width:10;height:20" coordorigin="9554,-1455" coordsize="10,20">
              <v:shape style="position:absolute;left:9554;top:-1455;width:10;height:20" coordorigin="9554,-1455" coordsize="10,20" path="m9554,-1435l9564,-1435,9564,-1455,9554,-1455,9554,-1435xe" filled="true" fillcolor="#000000" stroked="false">
                <v:path arrowok="t"/>
                <v:fill type="solid"/>
              </v:shape>
            </v:group>
            <v:group style="position:absolute;left:9554;top:-1435;width:10;height:20" coordorigin="9554,-1435" coordsize="10,20">
              <v:shape style="position:absolute;left:9554;top:-1435;width:10;height:20" coordorigin="9554,-1435" coordsize="10,20" path="m9554,-1416l9564,-1416,9564,-1435,9554,-1435,9554,-1416xe" filled="true" fillcolor="#000000" stroked="false">
                <v:path arrowok="t"/>
                <v:fill type="solid"/>
              </v:shape>
            </v:group>
            <v:group style="position:absolute;left:9554;top:-1416;width:10;height:20" coordorigin="9554,-1416" coordsize="10,20">
              <v:shape style="position:absolute;left:9554;top:-1416;width:10;height:20" coordorigin="9554,-1416" coordsize="10,20" path="m9554,-1397l9564,-1397,9564,-1416,9554,-1416,9554,-1397xe" filled="true" fillcolor="#000000" stroked="false">
                <v:path arrowok="t"/>
                <v:fill type="solid"/>
              </v:shape>
            </v:group>
            <v:group style="position:absolute;left:9554;top:-1397;width:10;height:20" coordorigin="9554,-1397" coordsize="10,20">
              <v:shape style="position:absolute;left:9554;top:-1397;width:10;height:20" coordorigin="9554,-1397" coordsize="10,20" path="m9554,-1378l9564,-1378,9564,-1397,9554,-1397,9554,-1378xe" filled="true" fillcolor="#000000" stroked="false">
                <v:path arrowok="t"/>
                <v:fill type="solid"/>
              </v:shape>
            </v:group>
            <v:group style="position:absolute;left:9554;top:-1378;width:10;height:20" coordorigin="9554,-1378" coordsize="10,20">
              <v:shape style="position:absolute;left:9554;top:-1378;width:10;height:20" coordorigin="9554,-1378" coordsize="10,20" path="m9554,-1359l9564,-1359,9564,-1378,9554,-1378,9554,-1359xe" filled="true" fillcolor="#000000" stroked="false">
                <v:path arrowok="t"/>
                <v:fill type="solid"/>
              </v:shape>
            </v:group>
            <v:group style="position:absolute;left:9554;top:-1359;width:10;height:20" coordorigin="9554,-1359" coordsize="10,20">
              <v:shape style="position:absolute;left:9554;top:-1359;width:10;height:20" coordorigin="9554,-1359" coordsize="10,20" path="m9554,-1339l9564,-1339,9564,-1359,9554,-1359,9554,-1339xe" filled="true" fillcolor="#000000" stroked="false">
                <v:path arrowok="t"/>
                <v:fill type="solid"/>
              </v:shape>
            </v:group>
            <v:group style="position:absolute;left:9554;top:-1339;width:10;height:20" coordorigin="9554,-1339" coordsize="10,20">
              <v:shape style="position:absolute;left:9554;top:-1339;width:10;height:20" coordorigin="9554,-1339" coordsize="10,20" path="m9554,-1320l9564,-1320,9564,-1339,9554,-1339,9554,-1320xe" filled="true" fillcolor="#000000" stroked="false">
                <v:path arrowok="t"/>
                <v:fill type="solid"/>
              </v:shape>
            </v:group>
            <v:group style="position:absolute;left:9554;top:-1320;width:10;height:20" coordorigin="9554,-1320" coordsize="10,20">
              <v:shape style="position:absolute;left:9554;top:-1320;width:10;height:20" coordorigin="9554,-1320" coordsize="10,20" path="m9554,-1301l9564,-1301,9564,-1320,9554,-1320,9554,-1301xe" filled="true" fillcolor="#000000" stroked="false">
                <v:path arrowok="t"/>
                <v:fill type="solid"/>
              </v:shape>
            </v:group>
            <v:group style="position:absolute;left:9554;top:-1301;width:10;height:20" coordorigin="9554,-1301" coordsize="10,20">
              <v:shape style="position:absolute;left:9554;top:-1301;width:10;height:20" coordorigin="9554,-1301" coordsize="10,20" path="m9554,-1282l9564,-1282,9564,-1301,9554,-1301,9554,-1282xe" filled="true" fillcolor="#000000" stroked="false">
                <v:path arrowok="t"/>
                <v:fill type="solid"/>
              </v:shape>
            </v:group>
            <v:group style="position:absolute;left:9554;top:-1282;width:10;height:20" coordorigin="9554,-1282" coordsize="10,20">
              <v:shape style="position:absolute;left:9554;top:-1282;width:10;height:20" coordorigin="9554,-1282" coordsize="10,20" path="m9554,-1263l9564,-1263,9564,-1282,9554,-1282,9554,-1263xe" filled="true" fillcolor="#000000" stroked="false">
                <v:path arrowok="t"/>
                <v:fill type="solid"/>
              </v:shape>
            </v:group>
            <v:group style="position:absolute;left:9554;top:-1260;width:10;height:2" coordorigin="9554,-1260" coordsize="10,2">
              <v:shape style="position:absolute;left:9554;top:-1260;width:10;height:2" coordorigin="9554,-1260" coordsize="10,0" path="m9554,-1260l9564,-1260e" filled="false" stroked="true" strokeweight=".24005pt" strokecolor="#000000">
                <v:path arrowok="t"/>
              </v:shape>
              <v:shape style="position:absolute;left:1006;top:-1258;width:2756;height:10" type="#_x0000_t75" stroked="false">
                <v:imagedata r:id="rId1317" o:title=""/>
              </v:shape>
              <v:shape style="position:absolute;left:3756;top:-1258;width:867;height:10" type="#_x0000_t75" stroked="false">
                <v:imagedata r:id="rId1318" o:title=""/>
              </v:shape>
              <v:shape style="position:absolute;left:4619;top:-1258;width:1442;height:10" type="#_x0000_t75" stroked="false">
                <v:imagedata r:id="rId1319" o:title=""/>
              </v:shape>
              <v:shape style="position:absolute;left:6056;top:-1258;width:2501;height:10" type="#_x0000_t75" stroked="false">
                <v:imagedata r:id="rId1320" o:title=""/>
              </v:shape>
              <v:shape style="position:absolute;left:8553;top:-1258;width:1001;height:10" type="#_x0000_t75" stroked="false">
                <v:imagedata r:id="rId1309" o:title=""/>
              </v:shape>
              <v:shape style="position:absolute;left:9549;top:-1258;width:1637;height:10" type="#_x0000_t75" stroked="false">
                <v:imagedata r:id="rId748" o:title=""/>
              </v:shape>
            </v:group>
            <v:group style="position:absolute;left:7530;top:-1248;width:10;height:20" coordorigin="7530,-1248" coordsize="10,20">
              <v:shape style="position:absolute;left:7530;top:-1248;width:10;height:20" coordorigin="7530,-1248" coordsize="10,20" path="m7530,-1229l7540,-1229,7540,-1248,7530,-1248,7530,-1229xe" filled="true" fillcolor="#000000" stroked="false">
                <v:path arrowok="t"/>
                <v:fill type="solid"/>
              </v:shape>
            </v:group>
            <v:group style="position:absolute;left:7530;top:-1229;width:10;height:20" coordorigin="7530,-1229" coordsize="10,20">
              <v:shape style="position:absolute;left:7530;top:-1229;width:10;height:20" coordorigin="7530,-1229" coordsize="10,20" path="m7530,-1210l7540,-1210,7540,-1229,7530,-1229,7530,-1210xe" filled="true" fillcolor="#000000" stroked="false">
                <v:path arrowok="t"/>
                <v:fill type="solid"/>
              </v:shape>
            </v:group>
            <v:group style="position:absolute;left:7530;top:-1210;width:10;height:20" coordorigin="7530,-1210" coordsize="10,20">
              <v:shape style="position:absolute;left:7530;top:-1210;width:10;height:20" coordorigin="7530,-1210" coordsize="10,20" path="m7530,-1191l7540,-1191,7540,-1210,7530,-1210,7530,-1191xe" filled="true" fillcolor="#000000" stroked="false">
                <v:path arrowok="t"/>
                <v:fill type="solid"/>
              </v:shape>
            </v:group>
            <v:group style="position:absolute;left:7530;top:-1191;width:10;height:20" coordorigin="7530,-1191" coordsize="10,20">
              <v:shape style="position:absolute;left:7530;top:-1191;width:10;height:20" coordorigin="7530,-1191" coordsize="10,20" path="m7530,-1171l7540,-1171,7540,-1191,7530,-1191,7530,-1171xe" filled="true" fillcolor="#000000" stroked="false">
                <v:path arrowok="t"/>
                <v:fill type="solid"/>
              </v:shape>
            </v:group>
            <v:group style="position:absolute;left:7530;top:-1171;width:10;height:20" coordorigin="7530,-1171" coordsize="10,20">
              <v:shape style="position:absolute;left:7530;top:-1171;width:10;height:20" coordorigin="7530,-1171" coordsize="10,20" path="m7530,-1152l7540,-1152,7540,-1171,7530,-1171,7530,-1152xe" filled="true" fillcolor="#000000" stroked="false">
                <v:path arrowok="t"/>
                <v:fill type="solid"/>
              </v:shape>
            </v:group>
            <v:group style="position:absolute;left:7530;top:-1152;width:10;height:20" coordorigin="7530,-1152" coordsize="10,20">
              <v:shape style="position:absolute;left:7530;top:-1152;width:10;height:20" coordorigin="7530,-1152" coordsize="10,20" path="m7530,-1133l7540,-1133,7540,-1152,7530,-1152,7530,-1133xe" filled="true" fillcolor="#000000" stroked="false">
                <v:path arrowok="t"/>
                <v:fill type="solid"/>
              </v:shape>
            </v:group>
            <v:group style="position:absolute;left:7530;top:-1133;width:10;height:20" coordorigin="7530,-1133" coordsize="10,20">
              <v:shape style="position:absolute;left:7530;top:-1133;width:10;height:20" coordorigin="7530,-1133" coordsize="10,20" path="m7530,-1114l7540,-1114,7540,-1133,7530,-1133,7530,-1114xe" filled="true" fillcolor="#000000" stroked="false">
                <v:path arrowok="t"/>
                <v:fill type="solid"/>
              </v:shape>
            </v:group>
            <v:group style="position:absolute;left:7530;top:-1114;width:10;height:20" coordorigin="7530,-1114" coordsize="10,20">
              <v:shape style="position:absolute;left:7530;top:-1114;width:10;height:20" coordorigin="7530,-1114" coordsize="10,20" path="m7530,-1095l7540,-1095,7540,-1114,7530,-1114,7530,-1095xe" filled="true" fillcolor="#000000" stroked="false">
                <v:path arrowok="t"/>
                <v:fill type="solid"/>
              </v:shape>
            </v:group>
            <v:group style="position:absolute;left:7530;top:-1095;width:10;height:20" coordorigin="7530,-1095" coordsize="10,20">
              <v:shape style="position:absolute;left:7530;top:-1095;width:10;height:20" coordorigin="7530,-1095" coordsize="10,20" path="m7530,-1075l7540,-1075,7540,-1095,7530,-1095,7530,-1075xe" filled="true" fillcolor="#000000" stroked="false">
                <v:path arrowok="t"/>
                <v:fill type="solid"/>
              </v:shape>
            </v:group>
            <v:group style="position:absolute;left:7530;top:-1075;width:10;height:20" coordorigin="7530,-1075" coordsize="10,20">
              <v:shape style="position:absolute;left:7530;top:-1075;width:10;height:20" coordorigin="7530,-1075" coordsize="10,20" path="m7530,-1056l7540,-1056,7540,-1075,7530,-1075,7530,-1056xe" filled="true" fillcolor="#000000" stroked="false">
                <v:path arrowok="t"/>
                <v:fill type="solid"/>
              </v:shape>
            </v:group>
            <v:group style="position:absolute;left:7530;top:-1056;width:10;height:20" coordorigin="7530,-1056" coordsize="10,20">
              <v:shape style="position:absolute;left:7530;top:-1056;width:10;height:20" coordorigin="7530,-1056" coordsize="10,20" path="m7530,-1037l7540,-1037,7540,-1056,7530,-1056,7530,-1037xe" filled="true" fillcolor="#000000" stroked="false">
                <v:path arrowok="t"/>
                <v:fill type="solid"/>
              </v:shape>
            </v:group>
            <v:group style="position:absolute;left:7530;top:-1037;width:10;height:20" coordorigin="7530,-1037" coordsize="10,20">
              <v:shape style="position:absolute;left:7530;top:-1037;width:10;height:20" coordorigin="7530,-1037" coordsize="10,20" path="m7530,-1018l7540,-1018,7540,-1037,7530,-1037,7530,-1018xe" filled="true" fillcolor="#000000" stroked="false">
                <v:path arrowok="t"/>
                <v:fill type="solid"/>
              </v:shape>
            </v:group>
            <v:group style="position:absolute;left:7530;top:-1018;width:10;height:20" coordorigin="7530,-1018" coordsize="10,20">
              <v:shape style="position:absolute;left:7530;top:-1018;width:10;height:20" coordorigin="7530,-1018" coordsize="10,20" path="m7530,-999l7540,-999,7540,-1018,7530,-1018,7530,-999xe" filled="true" fillcolor="#000000" stroked="false">
                <v:path arrowok="t"/>
                <v:fill type="solid"/>
              </v:shape>
            </v:group>
            <v:group style="position:absolute;left:7530;top:-999;width:10;height:20" coordorigin="7530,-999" coordsize="10,20">
              <v:shape style="position:absolute;left:7530;top:-999;width:10;height:20" coordorigin="7530,-999" coordsize="10,20" path="m7530,-979l7540,-979,7540,-999,7530,-999,7530,-979xe" filled="true" fillcolor="#000000" stroked="false">
                <v:path arrowok="t"/>
                <v:fill type="solid"/>
              </v:shape>
            </v:group>
            <v:group style="position:absolute;left:7530;top:-979;width:10;height:20" coordorigin="7530,-979" coordsize="10,20">
              <v:shape style="position:absolute;left:7530;top:-979;width:10;height:20" coordorigin="7530,-979" coordsize="10,20" path="m7530,-960l7540,-960,7540,-979,7530,-979,7530,-960xe" filled="true" fillcolor="#000000" stroked="false">
                <v:path arrowok="t"/>
                <v:fill type="solid"/>
              </v:shape>
            </v:group>
            <v:group style="position:absolute;left:7530;top:-960;width:10;height:20" coordorigin="7530,-960" coordsize="10,20">
              <v:shape style="position:absolute;left:7530;top:-960;width:10;height:20" coordorigin="7530,-960" coordsize="10,20" path="m7530,-941l7540,-941,7540,-960,7530,-960,7530,-941xe" filled="true" fillcolor="#000000" stroked="false">
                <v:path arrowok="t"/>
                <v:fill type="solid"/>
              </v:shape>
            </v:group>
            <v:group style="position:absolute;left:7530;top:-941;width:10;height:20" coordorigin="7530,-941" coordsize="10,20">
              <v:shape style="position:absolute;left:7530;top:-941;width:10;height:20" coordorigin="7530,-941" coordsize="10,20" path="m7530,-922l7540,-922,7540,-941,7530,-941,7530,-922xe" filled="true" fillcolor="#000000" stroked="false">
                <v:path arrowok="t"/>
                <v:fill type="solid"/>
              </v:shape>
            </v:group>
            <v:group style="position:absolute;left:9554;top:-1248;width:10;height:20" coordorigin="9554,-1248" coordsize="10,20">
              <v:shape style="position:absolute;left:9554;top:-1248;width:10;height:20" coordorigin="9554,-1248" coordsize="10,20" path="m9554,-1229l9564,-1229,9564,-1248,9554,-1248,9554,-1229xe" filled="true" fillcolor="#000000" stroked="false">
                <v:path arrowok="t"/>
                <v:fill type="solid"/>
              </v:shape>
            </v:group>
            <v:group style="position:absolute;left:9554;top:-1229;width:10;height:20" coordorigin="9554,-1229" coordsize="10,20">
              <v:shape style="position:absolute;left:9554;top:-1229;width:10;height:20" coordorigin="9554,-1229" coordsize="10,20" path="m9554,-1210l9564,-1210,9564,-1229,9554,-1229,9554,-1210xe" filled="true" fillcolor="#000000" stroked="false">
                <v:path arrowok="t"/>
                <v:fill type="solid"/>
              </v:shape>
            </v:group>
            <v:group style="position:absolute;left:9554;top:-1210;width:10;height:20" coordorigin="9554,-1210" coordsize="10,20">
              <v:shape style="position:absolute;left:9554;top:-1210;width:10;height:20" coordorigin="9554,-1210" coordsize="10,20" path="m9554,-1191l9564,-1191,9564,-1210,9554,-1210,9554,-1191xe" filled="true" fillcolor="#000000" stroked="false">
                <v:path arrowok="t"/>
                <v:fill type="solid"/>
              </v:shape>
            </v:group>
            <v:group style="position:absolute;left:9554;top:-1191;width:10;height:20" coordorigin="9554,-1191" coordsize="10,20">
              <v:shape style="position:absolute;left:9554;top:-1191;width:10;height:20" coordorigin="9554,-1191" coordsize="10,20" path="m9554,-1171l9564,-1171,9564,-1191,9554,-1191,9554,-1171xe" filled="true" fillcolor="#000000" stroked="false">
                <v:path arrowok="t"/>
                <v:fill type="solid"/>
              </v:shape>
            </v:group>
            <v:group style="position:absolute;left:9554;top:-1171;width:10;height:20" coordorigin="9554,-1171" coordsize="10,20">
              <v:shape style="position:absolute;left:9554;top:-1171;width:10;height:20" coordorigin="9554,-1171" coordsize="10,20" path="m9554,-1152l9564,-1152,9564,-1171,9554,-1171,9554,-1152xe" filled="true" fillcolor="#000000" stroked="false">
                <v:path arrowok="t"/>
                <v:fill type="solid"/>
              </v:shape>
            </v:group>
            <v:group style="position:absolute;left:9554;top:-1152;width:10;height:20" coordorigin="9554,-1152" coordsize="10,20">
              <v:shape style="position:absolute;left:9554;top:-1152;width:10;height:20" coordorigin="9554,-1152" coordsize="10,20" path="m9554,-1133l9564,-1133,9564,-1152,9554,-1152,9554,-1133xe" filled="true" fillcolor="#000000" stroked="false">
                <v:path arrowok="t"/>
                <v:fill type="solid"/>
              </v:shape>
            </v:group>
            <v:group style="position:absolute;left:9554;top:-1133;width:10;height:20" coordorigin="9554,-1133" coordsize="10,20">
              <v:shape style="position:absolute;left:9554;top:-1133;width:10;height:20" coordorigin="9554,-1133" coordsize="10,20" path="m9554,-1114l9564,-1114,9564,-1133,9554,-1133,9554,-1114xe" filled="true" fillcolor="#000000" stroked="false">
                <v:path arrowok="t"/>
                <v:fill type="solid"/>
              </v:shape>
            </v:group>
            <v:group style="position:absolute;left:9554;top:-1114;width:10;height:20" coordorigin="9554,-1114" coordsize="10,20">
              <v:shape style="position:absolute;left:9554;top:-1114;width:10;height:20" coordorigin="9554,-1114" coordsize="10,20" path="m9554,-1095l9564,-1095,9564,-1114,9554,-1114,9554,-1095xe" filled="true" fillcolor="#000000" stroked="false">
                <v:path arrowok="t"/>
                <v:fill type="solid"/>
              </v:shape>
            </v:group>
            <v:group style="position:absolute;left:9554;top:-1095;width:10;height:20" coordorigin="9554,-1095" coordsize="10,20">
              <v:shape style="position:absolute;left:9554;top:-1095;width:10;height:20" coordorigin="9554,-1095" coordsize="10,20" path="m9554,-1075l9564,-1075,9564,-1095,9554,-1095,9554,-1075xe" filled="true" fillcolor="#000000" stroked="false">
                <v:path arrowok="t"/>
                <v:fill type="solid"/>
              </v:shape>
            </v:group>
            <v:group style="position:absolute;left:9554;top:-1075;width:10;height:20" coordorigin="9554,-1075" coordsize="10,20">
              <v:shape style="position:absolute;left:9554;top:-1075;width:10;height:20" coordorigin="9554,-1075" coordsize="10,20" path="m9554,-1056l9564,-1056,9564,-1075,9554,-1075,9554,-1056xe" filled="true" fillcolor="#000000" stroked="false">
                <v:path arrowok="t"/>
                <v:fill type="solid"/>
              </v:shape>
            </v:group>
            <v:group style="position:absolute;left:9554;top:-1056;width:10;height:20" coordorigin="9554,-1056" coordsize="10,20">
              <v:shape style="position:absolute;left:9554;top:-1056;width:10;height:20" coordorigin="9554,-1056" coordsize="10,20" path="m9554,-1037l9564,-1037,9564,-1056,9554,-1056,9554,-1037xe" filled="true" fillcolor="#000000" stroked="false">
                <v:path arrowok="t"/>
                <v:fill type="solid"/>
              </v:shape>
            </v:group>
            <v:group style="position:absolute;left:9554;top:-1037;width:10;height:20" coordorigin="9554,-1037" coordsize="10,20">
              <v:shape style="position:absolute;left:9554;top:-1037;width:10;height:20" coordorigin="9554,-1037" coordsize="10,20" path="m9554,-1018l9564,-1018,9564,-1037,9554,-1037,9554,-1018xe" filled="true" fillcolor="#000000" stroked="false">
                <v:path arrowok="t"/>
                <v:fill type="solid"/>
              </v:shape>
            </v:group>
            <v:group style="position:absolute;left:9554;top:-1018;width:10;height:20" coordorigin="9554,-1018" coordsize="10,20">
              <v:shape style="position:absolute;left:9554;top:-1018;width:10;height:20" coordorigin="9554,-1018" coordsize="10,20" path="m9554,-999l9564,-999,9564,-1018,9554,-1018,9554,-999xe" filled="true" fillcolor="#000000" stroked="false">
                <v:path arrowok="t"/>
                <v:fill type="solid"/>
              </v:shape>
            </v:group>
            <v:group style="position:absolute;left:9554;top:-999;width:10;height:20" coordorigin="9554,-999" coordsize="10,20">
              <v:shape style="position:absolute;left:9554;top:-999;width:10;height:20" coordorigin="9554,-999" coordsize="10,20" path="m9554,-979l9564,-979,9564,-999,9554,-999,9554,-979xe" filled="true" fillcolor="#000000" stroked="false">
                <v:path arrowok="t"/>
                <v:fill type="solid"/>
              </v:shape>
            </v:group>
            <v:group style="position:absolute;left:9554;top:-979;width:10;height:20" coordorigin="9554,-979" coordsize="10,20">
              <v:shape style="position:absolute;left:9554;top:-979;width:10;height:20" coordorigin="9554,-979" coordsize="10,20" path="m9554,-960l9564,-960,9564,-979,9554,-979,9554,-960xe" filled="true" fillcolor="#000000" stroked="false">
                <v:path arrowok="t"/>
                <v:fill type="solid"/>
              </v:shape>
            </v:group>
            <v:group style="position:absolute;left:9554;top:-960;width:10;height:20" coordorigin="9554,-960" coordsize="10,20">
              <v:shape style="position:absolute;left:9554;top:-960;width:10;height:20" coordorigin="9554,-960" coordsize="10,20" path="m9554,-941l9564,-941,9564,-960,9554,-960,9554,-941xe" filled="true" fillcolor="#000000" stroked="false">
                <v:path arrowok="t"/>
                <v:fill type="solid"/>
              </v:shape>
            </v:group>
            <v:group style="position:absolute;left:9554;top:-941;width:10;height:20" coordorigin="9554,-941" coordsize="10,20">
              <v:shape style="position:absolute;left:9554;top:-941;width:10;height:20" coordorigin="9554,-941" coordsize="10,20" path="m9554,-922l9564,-922,9564,-941,9554,-941,9554,-922xe" filled="true" fillcolor="#000000" stroked="false">
                <v:path arrowok="t"/>
                <v:fill type="solid"/>
              </v:shape>
              <v:shape style="position:absolute;left:1006;top:-1018;width:2775;height:108" type="#_x0000_t75" stroked="false">
                <v:imagedata r:id="rId1321" o:title=""/>
              </v:shape>
              <v:shape style="position:absolute;left:3756;top:-922;width:877;height:12" type="#_x0000_t75" stroked="false">
                <v:imagedata r:id="rId1322" o:title=""/>
              </v:shape>
              <v:shape style="position:absolute;left:4619;top:-922;width:1452;height:12" type="#_x0000_t75" stroked="false">
                <v:imagedata r:id="rId1323" o:title=""/>
              </v:shape>
              <v:shape style="position:absolute;left:6056;top:-922;width:1484;height:12" type="#_x0000_t75" stroked="false">
                <v:imagedata r:id="rId1324" o:title=""/>
              </v:shape>
              <v:shape style="position:absolute;left:7525;top:-922;width:1042;height:12" type="#_x0000_t75" stroked="false">
                <v:imagedata r:id="rId1325" o:title=""/>
              </v:shape>
              <v:shape style="position:absolute;left:8553;top:-922;width:1011;height:12" type="#_x0000_t75" stroked="false">
                <v:imagedata r:id="rId1326" o:title=""/>
              </v:shape>
              <v:shape style="position:absolute;left:9549;top:-919;width:1637;height:10" type="#_x0000_t75" stroked="false">
                <v:imagedata r:id="rId748" o:title=""/>
              </v:shape>
            </v:group>
            <v:group style="position:absolute;left:7530;top:-910;width:10;height:20" coordorigin="7530,-910" coordsize="10,20">
              <v:shape style="position:absolute;left:7530;top:-910;width:10;height:20" coordorigin="7530,-910" coordsize="10,20" path="m7530,-891l7540,-891,7540,-910,7530,-910,7530,-891xe" filled="true" fillcolor="#000000" stroked="false">
                <v:path arrowok="t"/>
                <v:fill type="solid"/>
              </v:shape>
            </v:group>
            <v:group style="position:absolute;left:7530;top:-891;width:10;height:20" coordorigin="7530,-891" coordsize="10,20">
              <v:shape style="position:absolute;left:7530;top:-891;width:10;height:20" coordorigin="7530,-891" coordsize="10,20" path="m7530,-871l7540,-871,7540,-891,7530,-891,7530,-871xe" filled="true" fillcolor="#000000" stroked="false">
                <v:path arrowok="t"/>
                <v:fill type="solid"/>
              </v:shape>
            </v:group>
            <v:group style="position:absolute;left:7530;top:-871;width:10;height:20" coordorigin="7530,-871" coordsize="10,20">
              <v:shape style="position:absolute;left:7530;top:-871;width:10;height:20" coordorigin="7530,-871" coordsize="10,20" path="m7530,-852l7540,-852,7540,-871,7530,-871,7530,-852xe" filled="true" fillcolor="#000000" stroked="false">
                <v:path arrowok="t"/>
                <v:fill type="solid"/>
              </v:shape>
            </v:group>
            <v:group style="position:absolute;left:7530;top:-852;width:10;height:20" coordorigin="7530,-852" coordsize="10,20">
              <v:shape style="position:absolute;left:7530;top:-852;width:10;height:20" coordorigin="7530,-852" coordsize="10,20" path="m7530,-833l7540,-833,7540,-852,7530,-852,7530,-833xe" filled="true" fillcolor="#000000" stroked="false">
                <v:path arrowok="t"/>
                <v:fill type="solid"/>
              </v:shape>
            </v:group>
            <v:group style="position:absolute;left:7530;top:-833;width:10;height:20" coordorigin="7530,-833" coordsize="10,20">
              <v:shape style="position:absolute;left:7530;top:-833;width:10;height:20" coordorigin="7530,-833" coordsize="10,20" path="m7530,-814l7540,-814,7540,-833,7530,-833,7530,-814xe" filled="true" fillcolor="#000000" stroked="false">
                <v:path arrowok="t"/>
                <v:fill type="solid"/>
              </v:shape>
            </v:group>
            <v:group style="position:absolute;left:7530;top:-814;width:10;height:20" coordorigin="7530,-814" coordsize="10,20">
              <v:shape style="position:absolute;left:7530;top:-814;width:10;height:20" coordorigin="7530,-814" coordsize="10,20" path="m7530,-795l7540,-795,7540,-814,7530,-814,7530,-795xe" filled="true" fillcolor="#000000" stroked="false">
                <v:path arrowok="t"/>
                <v:fill type="solid"/>
              </v:shape>
            </v:group>
            <v:group style="position:absolute;left:7530;top:-795;width:10;height:20" coordorigin="7530,-795" coordsize="10,20">
              <v:shape style="position:absolute;left:7530;top:-795;width:10;height:20" coordorigin="7530,-795" coordsize="10,20" path="m7530,-775l7540,-775,7540,-795,7530,-795,7530,-775xe" filled="true" fillcolor="#000000" stroked="false">
                <v:path arrowok="t"/>
                <v:fill type="solid"/>
              </v:shape>
            </v:group>
            <v:group style="position:absolute;left:7530;top:-775;width:10;height:20" coordorigin="7530,-775" coordsize="10,20">
              <v:shape style="position:absolute;left:7530;top:-775;width:10;height:20" coordorigin="7530,-775" coordsize="10,20" path="m7530,-756l7540,-756,7540,-775,7530,-775,7530,-756xe" filled="true" fillcolor="#000000" stroked="false">
                <v:path arrowok="t"/>
                <v:fill type="solid"/>
              </v:shape>
            </v:group>
            <v:group style="position:absolute;left:7530;top:-756;width:10;height:20" coordorigin="7530,-756" coordsize="10,20">
              <v:shape style="position:absolute;left:7530;top:-756;width:10;height:20" coordorigin="7530,-756" coordsize="10,20" path="m7530,-737l7540,-737,7540,-756,7530,-756,7530,-737xe" filled="true" fillcolor="#000000" stroked="false">
                <v:path arrowok="t"/>
                <v:fill type="solid"/>
              </v:shape>
            </v:group>
            <v:group style="position:absolute;left:7530;top:-737;width:10;height:20" coordorigin="7530,-737" coordsize="10,20">
              <v:shape style="position:absolute;left:7530;top:-737;width:10;height:20" coordorigin="7530,-737" coordsize="10,20" path="m7530,-718l7540,-718,7540,-737,7530,-737,7530,-718xe" filled="true" fillcolor="#000000" stroked="false">
                <v:path arrowok="t"/>
                <v:fill type="solid"/>
              </v:shape>
            </v:group>
            <v:group style="position:absolute;left:7530;top:-718;width:10;height:20" coordorigin="7530,-718" coordsize="10,20">
              <v:shape style="position:absolute;left:7530;top:-718;width:10;height:20" coordorigin="7530,-718" coordsize="10,20" path="m7530,-699l7540,-699,7540,-718,7530,-718,7530,-699xe" filled="true" fillcolor="#000000" stroked="false">
                <v:path arrowok="t"/>
                <v:fill type="solid"/>
              </v:shape>
            </v:group>
            <v:group style="position:absolute;left:7530;top:-699;width:10;height:20" coordorigin="7530,-699" coordsize="10,20">
              <v:shape style="position:absolute;left:7530;top:-699;width:10;height:20" coordorigin="7530,-699" coordsize="10,20" path="m7530,-679l7540,-679,7540,-699,7530,-699,7530,-679xe" filled="true" fillcolor="#000000" stroked="false">
                <v:path arrowok="t"/>
                <v:fill type="solid"/>
              </v:shape>
            </v:group>
            <v:group style="position:absolute;left:7530;top:-679;width:10;height:20" coordorigin="7530,-679" coordsize="10,20">
              <v:shape style="position:absolute;left:7530;top:-679;width:10;height:20" coordorigin="7530,-679" coordsize="10,20" path="m7530,-660l7540,-660,7540,-679,7530,-679,7530,-660xe" filled="true" fillcolor="#000000" stroked="false">
                <v:path arrowok="t"/>
                <v:fill type="solid"/>
              </v:shape>
            </v:group>
            <v:group style="position:absolute;left:7530;top:-660;width:10;height:20" coordorigin="7530,-660" coordsize="10,20">
              <v:shape style="position:absolute;left:7530;top:-660;width:10;height:20" coordorigin="7530,-660" coordsize="10,20" path="m7530,-641l7540,-641,7540,-660,7530,-660,7530,-641xe" filled="true" fillcolor="#000000" stroked="false">
                <v:path arrowok="t"/>
                <v:fill type="solid"/>
              </v:shape>
            </v:group>
            <v:group style="position:absolute;left:7530;top:-641;width:10;height:20" coordorigin="7530,-641" coordsize="10,20">
              <v:shape style="position:absolute;left:7530;top:-641;width:10;height:20" coordorigin="7530,-641" coordsize="10,20" path="m7530,-622l7540,-622,7540,-641,7530,-641,7530,-622xe" filled="true" fillcolor="#000000" stroked="false">
                <v:path arrowok="t"/>
                <v:fill type="solid"/>
              </v:shape>
            </v:group>
            <v:group style="position:absolute;left:7530;top:-622;width:10;height:20" coordorigin="7530,-622" coordsize="10,20">
              <v:shape style="position:absolute;left:7530;top:-622;width:10;height:20" coordorigin="7530,-622" coordsize="10,20" path="m7530,-603l7540,-603,7540,-622,7530,-622,7530,-603xe" filled="true" fillcolor="#000000" stroked="false">
                <v:path arrowok="t"/>
                <v:fill type="solid"/>
              </v:shape>
            </v:group>
            <v:group style="position:absolute;left:7530;top:-603;width:10;height:20" coordorigin="7530,-603" coordsize="10,20">
              <v:shape style="position:absolute;left:7530;top:-603;width:10;height:20" coordorigin="7530,-603" coordsize="10,20" path="m7530,-583l7540,-583,7540,-603,7530,-603,7530,-583xe" filled="true" fillcolor="#000000" stroked="false">
                <v:path arrowok="t"/>
                <v:fill type="solid"/>
              </v:shape>
            </v:group>
            <v:group style="position:absolute;left:7530;top:-583;width:10;height:20" coordorigin="7530,-583" coordsize="10,20">
              <v:shape style="position:absolute;left:7530;top:-583;width:10;height:20" coordorigin="7530,-583" coordsize="10,20" path="m7530,-564l7540,-564,7540,-583,7530,-583,7530,-564xe" filled="true" fillcolor="#000000" stroked="false">
                <v:path arrowok="t"/>
                <v:fill type="solid"/>
              </v:shape>
            </v:group>
            <v:group style="position:absolute;left:7530;top:-564;width:10;height:20" coordorigin="7530,-564" coordsize="10,20">
              <v:shape style="position:absolute;left:7530;top:-564;width:10;height:20" coordorigin="7530,-564" coordsize="10,20" path="m7530,-545l7540,-545,7540,-564,7530,-564,7530,-545xe" filled="true" fillcolor="#000000" stroked="false">
                <v:path arrowok="t"/>
                <v:fill type="solid"/>
              </v:shape>
            </v:group>
            <v:group style="position:absolute;left:7530;top:-545;width:10;height:20" coordorigin="7530,-545" coordsize="10,20">
              <v:shape style="position:absolute;left:7530;top:-545;width:10;height:20" coordorigin="7530,-545" coordsize="10,20" path="m7530,-526l7540,-526,7540,-545,7530,-545,7530,-526xe" filled="true" fillcolor="#000000" stroked="false">
                <v:path arrowok="t"/>
                <v:fill type="solid"/>
              </v:shape>
            </v:group>
            <v:group style="position:absolute;left:7530;top:-526;width:10;height:20" coordorigin="7530,-526" coordsize="10,20">
              <v:shape style="position:absolute;left:7530;top:-526;width:10;height:20" coordorigin="7530,-526" coordsize="10,20" path="m7530,-507l7540,-507,7540,-526,7530,-526,7530,-507xe" filled="true" fillcolor="#000000" stroked="false">
                <v:path arrowok="t"/>
                <v:fill type="solid"/>
              </v:shape>
            </v:group>
            <v:group style="position:absolute;left:7530;top:-507;width:10;height:20" coordorigin="7530,-507" coordsize="10,20">
              <v:shape style="position:absolute;left:7530;top:-507;width:10;height:20" coordorigin="7530,-507" coordsize="10,20" path="m7530,-487l7540,-487,7540,-507,7530,-507,7530,-487xe" filled="true" fillcolor="#000000" stroked="false">
                <v:path arrowok="t"/>
                <v:fill type="solid"/>
              </v:shape>
            </v:group>
            <v:group style="position:absolute;left:7530;top:-487;width:10;height:20" coordorigin="7530,-487" coordsize="10,20">
              <v:shape style="position:absolute;left:7530;top:-487;width:10;height:20" coordorigin="7530,-487" coordsize="10,20" path="m7530,-468l7540,-468,7540,-487,7530,-487,7530,-468xe" filled="true" fillcolor="#000000" stroked="false">
                <v:path arrowok="t"/>
                <v:fill type="solid"/>
              </v:shape>
            </v:group>
            <v:group style="position:absolute;left:7530;top:-468;width:10;height:20" coordorigin="7530,-468" coordsize="10,20">
              <v:shape style="position:absolute;left:7530;top:-468;width:10;height:20" coordorigin="7530,-468" coordsize="10,20" path="m7530,-449l7540,-449,7540,-468,7530,-468,7530,-449xe" filled="true" fillcolor="#000000" stroked="false">
                <v:path arrowok="t"/>
                <v:fill type="solid"/>
              </v:shape>
            </v:group>
            <v:group style="position:absolute;left:7530;top:-449;width:10;height:20" coordorigin="7530,-449" coordsize="10,20">
              <v:shape style="position:absolute;left:7530;top:-449;width:10;height:20" coordorigin="7530,-449" coordsize="10,20" path="m7530,-430l7540,-430,7540,-449,7530,-449,7530,-430xe" filled="true" fillcolor="#000000" stroked="false">
                <v:path arrowok="t"/>
                <v:fill type="solid"/>
              </v:shape>
            </v:group>
            <v:group style="position:absolute;left:7530;top:-430;width:10;height:20" coordorigin="7530,-430" coordsize="10,20">
              <v:shape style="position:absolute;left:7530;top:-430;width:10;height:20" coordorigin="7530,-430" coordsize="10,20" path="m7530,-411l7540,-411,7540,-430,7530,-430,7530,-411xe" filled="true" fillcolor="#000000" stroked="false">
                <v:path arrowok="t"/>
                <v:fill type="solid"/>
              </v:shape>
            </v:group>
            <v:group style="position:absolute;left:7530;top:-411;width:10;height:20" coordorigin="7530,-411" coordsize="10,20">
              <v:shape style="position:absolute;left:7530;top:-411;width:10;height:20" coordorigin="7530,-411" coordsize="10,20" path="m7530,-391l7540,-391,7540,-411,7530,-411,7530,-391xe" filled="true" fillcolor="#000000" stroked="false">
                <v:path arrowok="t"/>
                <v:fill type="solid"/>
              </v:shape>
            </v:group>
            <v:group style="position:absolute;left:7530;top:-391;width:10;height:20" coordorigin="7530,-391" coordsize="10,20">
              <v:shape style="position:absolute;left:7530;top:-391;width:10;height:20" coordorigin="7530,-391" coordsize="10,20" path="m7530,-372l7540,-372,7540,-391,7530,-391,7530,-372xe" filled="true" fillcolor="#000000" stroked="false">
                <v:path arrowok="t"/>
                <v:fill type="solid"/>
              </v:shape>
            </v:group>
            <v:group style="position:absolute;left:9554;top:-910;width:10;height:20" coordorigin="9554,-910" coordsize="10,20">
              <v:shape style="position:absolute;left:9554;top:-910;width:10;height:20" coordorigin="9554,-910" coordsize="10,20" path="m9554,-891l9564,-891,9564,-910,9554,-910,9554,-891xe" filled="true" fillcolor="#000000" stroked="false">
                <v:path arrowok="t"/>
                <v:fill type="solid"/>
              </v:shape>
            </v:group>
            <v:group style="position:absolute;left:9554;top:-891;width:10;height:20" coordorigin="9554,-891" coordsize="10,20">
              <v:shape style="position:absolute;left:9554;top:-891;width:10;height:20" coordorigin="9554,-891" coordsize="10,20" path="m9554,-871l9564,-871,9564,-891,9554,-891,9554,-871xe" filled="true" fillcolor="#000000" stroked="false">
                <v:path arrowok="t"/>
                <v:fill type="solid"/>
              </v:shape>
            </v:group>
            <v:group style="position:absolute;left:9554;top:-871;width:10;height:20" coordorigin="9554,-871" coordsize="10,20">
              <v:shape style="position:absolute;left:9554;top:-871;width:10;height:20" coordorigin="9554,-871" coordsize="10,20" path="m9554,-852l9564,-852,9564,-871,9554,-871,9554,-852xe" filled="true" fillcolor="#000000" stroked="false">
                <v:path arrowok="t"/>
                <v:fill type="solid"/>
              </v:shape>
            </v:group>
            <v:group style="position:absolute;left:9554;top:-852;width:10;height:20" coordorigin="9554,-852" coordsize="10,20">
              <v:shape style="position:absolute;left:9554;top:-852;width:10;height:20" coordorigin="9554,-852" coordsize="10,20" path="m9554,-833l9564,-833,9564,-852,9554,-852,9554,-833xe" filled="true" fillcolor="#000000" stroked="false">
                <v:path arrowok="t"/>
                <v:fill type="solid"/>
              </v:shape>
            </v:group>
            <v:group style="position:absolute;left:9554;top:-833;width:10;height:20" coordorigin="9554,-833" coordsize="10,20">
              <v:shape style="position:absolute;left:9554;top:-833;width:10;height:20" coordorigin="9554,-833" coordsize="10,20" path="m9554,-814l9564,-814,9564,-833,9554,-833,9554,-814xe" filled="true" fillcolor="#000000" stroked="false">
                <v:path arrowok="t"/>
                <v:fill type="solid"/>
              </v:shape>
            </v:group>
            <v:group style="position:absolute;left:9554;top:-814;width:10;height:20" coordorigin="9554,-814" coordsize="10,20">
              <v:shape style="position:absolute;left:9554;top:-814;width:10;height:20" coordorigin="9554,-814" coordsize="10,20" path="m9554,-795l9564,-795,9564,-814,9554,-814,9554,-795xe" filled="true" fillcolor="#000000" stroked="false">
                <v:path arrowok="t"/>
                <v:fill type="solid"/>
              </v:shape>
            </v:group>
            <v:group style="position:absolute;left:9554;top:-795;width:10;height:20" coordorigin="9554,-795" coordsize="10,20">
              <v:shape style="position:absolute;left:9554;top:-795;width:10;height:20" coordorigin="9554,-795" coordsize="10,20" path="m9554,-775l9564,-775,9564,-795,9554,-795,9554,-775xe" filled="true" fillcolor="#000000" stroked="false">
                <v:path arrowok="t"/>
                <v:fill type="solid"/>
              </v:shape>
            </v:group>
            <v:group style="position:absolute;left:9554;top:-775;width:10;height:20" coordorigin="9554,-775" coordsize="10,20">
              <v:shape style="position:absolute;left:9554;top:-775;width:10;height:20" coordorigin="9554,-775" coordsize="10,20" path="m9554,-756l9564,-756,9564,-775,9554,-775,9554,-756xe" filled="true" fillcolor="#000000" stroked="false">
                <v:path arrowok="t"/>
                <v:fill type="solid"/>
              </v:shape>
            </v:group>
            <v:group style="position:absolute;left:9554;top:-756;width:10;height:20" coordorigin="9554,-756" coordsize="10,20">
              <v:shape style="position:absolute;left:9554;top:-756;width:10;height:20" coordorigin="9554,-756" coordsize="10,20" path="m9554,-737l9564,-737,9564,-756,9554,-756,9554,-737xe" filled="true" fillcolor="#000000" stroked="false">
                <v:path arrowok="t"/>
                <v:fill type="solid"/>
              </v:shape>
            </v:group>
            <v:group style="position:absolute;left:9554;top:-737;width:10;height:20" coordorigin="9554,-737" coordsize="10,20">
              <v:shape style="position:absolute;left:9554;top:-737;width:10;height:20" coordorigin="9554,-737" coordsize="10,20" path="m9554,-718l9564,-718,9564,-737,9554,-737,9554,-718xe" filled="true" fillcolor="#000000" stroked="false">
                <v:path arrowok="t"/>
                <v:fill type="solid"/>
              </v:shape>
            </v:group>
            <v:group style="position:absolute;left:9554;top:-718;width:10;height:20" coordorigin="9554,-718" coordsize="10,20">
              <v:shape style="position:absolute;left:9554;top:-718;width:10;height:20" coordorigin="9554,-718" coordsize="10,20" path="m9554,-699l9564,-699,9564,-718,9554,-718,9554,-699xe" filled="true" fillcolor="#000000" stroked="false">
                <v:path arrowok="t"/>
                <v:fill type="solid"/>
              </v:shape>
            </v:group>
            <v:group style="position:absolute;left:9554;top:-699;width:10;height:20" coordorigin="9554,-699" coordsize="10,20">
              <v:shape style="position:absolute;left:9554;top:-699;width:10;height:20" coordorigin="9554,-699" coordsize="10,20" path="m9554,-679l9564,-679,9564,-699,9554,-699,9554,-679xe" filled="true" fillcolor="#000000" stroked="false">
                <v:path arrowok="t"/>
                <v:fill type="solid"/>
              </v:shape>
            </v:group>
            <v:group style="position:absolute;left:9554;top:-679;width:10;height:20" coordorigin="9554,-679" coordsize="10,20">
              <v:shape style="position:absolute;left:9554;top:-679;width:10;height:20" coordorigin="9554,-679" coordsize="10,20" path="m9554,-660l9564,-660,9564,-679,9554,-679,9554,-660xe" filled="true" fillcolor="#000000" stroked="false">
                <v:path arrowok="t"/>
                <v:fill type="solid"/>
              </v:shape>
            </v:group>
            <v:group style="position:absolute;left:9554;top:-660;width:10;height:20" coordorigin="9554,-660" coordsize="10,20">
              <v:shape style="position:absolute;left:9554;top:-660;width:10;height:20" coordorigin="9554,-660" coordsize="10,20" path="m9554,-641l9564,-641,9564,-660,9554,-660,9554,-641xe" filled="true" fillcolor="#000000" stroked="false">
                <v:path arrowok="t"/>
                <v:fill type="solid"/>
              </v:shape>
            </v:group>
            <v:group style="position:absolute;left:9554;top:-641;width:10;height:20" coordorigin="9554,-641" coordsize="10,20">
              <v:shape style="position:absolute;left:9554;top:-641;width:10;height:20" coordorigin="9554,-641" coordsize="10,20" path="m9554,-622l9564,-622,9564,-641,9554,-641,9554,-622xe" filled="true" fillcolor="#000000" stroked="false">
                <v:path arrowok="t"/>
                <v:fill type="solid"/>
              </v:shape>
            </v:group>
            <v:group style="position:absolute;left:9554;top:-622;width:10;height:20" coordorigin="9554,-622" coordsize="10,20">
              <v:shape style="position:absolute;left:9554;top:-622;width:10;height:20" coordorigin="9554,-622" coordsize="10,20" path="m9554,-603l9564,-603,9564,-622,9554,-622,9554,-603xe" filled="true" fillcolor="#000000" stroked="false">
                <v:path arrowok="t"/>
                <v:fill type="solid"/>
              </v:shape>
            </v:group>
            <v:group style="position:absolute;left:9554;top:-603;width:10;height:20" coordorigin="9554,-603" coordsize="10,20">
              <v:shape style="position:absolute;left:9554;top:-603;width:10;height:20" coordorigin="9554,-603" coordsize="10,20" path="m9554,-583l9564,-583,9564,-603,9554,-603,9554,-583xe" filled="true" fillcolor="#000000" stroked="false">
                <v:path arrowok="t"/>
                <v:fill type="solid"/>
              </v:shape>
            </v:group>
            <v:group style="position:absolute;left:9554;top:-583;width:10;height:20" coordorigin="9554,-583" coordsize="10,20">
              <v:shape style="position:absolute;left:9554;top:-583;width:10;height:20" coordorigin="9554,-583" coordsize="10,20" path="m9554,-564l9564,-564,9564,-583,9554,-583,9554,-564xe" filled="true" fillcolor="#000000" stroked="false">
                <v:path arrowok="t"/>
                <v:fill type="solid"/>
              </v:shape>
            </v:group>
            <v:group style="position:absolute;left:9554;top:-564;width:10;height:20" coordorigin="9554,-564" coordsize="10,20">
              <v:shape style="position:absolute;left:9554;top:-564;width:10;height:20" coordorigin="9554,-564" coordsize="10,20" path="m9554,-545l9564,-545,9564,-564,9554,-564,9554,-545xe" filled="true" fillcolor="#000000" stroked="false">
                <v:path arrowok="t"/>
                <v:fill type="solid"/>
              </v:shape>
            </v:group>
            <v:group style="position:absolute;left:9554;top:-545;width:10;height:20" coordorigin="9554,-545" coordsize="10,20">
              <v:shape style="position:absolute;left:9554;top:-545;width:10;height:20" coordorigin="9554,-545" coordsize="10,20" path="m9554,-526l9564,-526,9564,-545,9554,-545,9554,-526xe" filled="true" fillcolor="#000000" stroked="false">
                <v:path arrowok="t"/>
                <v:fill type="solid"/>
              </v:shape>
            </v:group>
            <v:group style="position:absolute;left:9554;top:-526;width:10;height:20" coordorigin="9554,-526" coordsize="10,20">
              <v:shape style="position:absolute;left:9554;top:-526;width:10;height:20" coordorigin="9554,-526" coordsize="10,20" path="m9554,-507l9564,-507,9564,-526,9554,-526,9554,-507xe" filled="true" fillcolor="#000000" stroked="false">
                <v:path arrowok="t"/>
                <v:fill type="solid"/>
              </v:shape>
            </v:group>
            <v:group style="position:absolute;left:9554;top:-507;width:10;height:20" coordorigin="9554,-507" coordsize="10,20">
              <v:shape style="position:absolute;left:9554;top:-507;width:10;height:20" coordorigin="9554,-507" coordsize="10,20" path="m9554,-487l9564,-487,9564,-507,9554,-507,9554,-487xe" filled="true" fillcolor="#000000" stroked="false">
                <v:path arrowok="t"/>
                <v:fill type="solid"/>
              </v:shape>
            </v:group>
            <v:group style="position:absolute;left:9554;top:-487;width:10;height:20" coordorigin="9554,-487" coordsize="10,20">
              <v:shape style="position:absolute;left:9554;top:-487;width:10;height:20" coordorigin="9554,-487" coordsize="10,20" path="m9554,-468l9564,-468,9564,-487,9554,-487,9554,-468xe" filled="true" fillcolor="#000000" stroked="false">
                <v:path arrowok="t"/>
                <v:fill type="solid"/>
              </v:shape>
            </v:group>
            <v:group style="position:absolute;left:9554;top:-468;width:10;height:20" coordorigin="9554,-468" coordsize="10,20">
              <v:shape style="position:absolute;left:9554;top:-468;width:10;height:20" coordorigin="9554,-468" coordsize="10,20" path="m9554,-449l9564,-449,9564,-468,9554,-468,9554,-449xe" filled="true" fillcolor="#000000" stroked="false">
                <v:path arrowok="t"/>
                <v:fill type="solid"/>
              </v:shape>
            </v:group>
            <v:group style="position:absolute;left:9554;top:-449;width:10;height:20" coordorigin="9554,-449" coordsize="10,20">
              <v:shape style="position:absolute;left:9554;top:-449;width:10;height:20" coordorigin="9554,-449" coordsize="10,20" path="m9554,-430l9564,-430,9564,-449,9554,-449,9554,-430xe" filled="true" fillcolor="#000000" stroked="false">
                <v:path arrowok="t"/>
                <v:fill type="solid"/>
              </v:shape>
            </v:group>
            <v:group style="position:absolute;left:9554;top:-430;width:10;height:20" coordorigin="9554,-430" coordsize="10,20">
              <v:shape style="position:absolute;left:9554;top:-430;width:10;height:20" coordorigin="9554,-430" coordsize="10,20" path="m9554,-411l9564,-411,9564,-430,9554,-430,9554,-411xe" filled="true" fillcolor="#000000" stroked="false">
                <v:path arrowok="t"/>
                <v:fill type="solid"/>
              </v:shape>
            </v:group>
            <v:group style="position:absolute;left:9554;top:-411;width:10;height:20" coordorigin="9554,-411" coordsize="10,20">
              <v:shape style="position:absolute;left:9554;top:-411;width:10;height:20" coordorigin="9554,-411" coordsize="10,20" path="m9554,-391l9564,-391,9564,-411,9554,-411,9554,-391xe" filled="true" fillcolor="#000000" stroked="false">
                <v:path arrowok="t"/>
                <v:fill type="solid"/>
              </v:shape>
            </v:group>
            <v:group style="position:absolute;left:9554;top:-391;width:10;height:20" coordorigin="9554,-391" coordsize="10,20">
              <v:shape style="position:absolute;left:9554;top:-391;width:10;height:20" coordorigin="9554,-391" coordsize="10,20" path="m9554,-372l9564,-372,9564,-391,9554,-391,9554,-372xe" filled="true" fillcolor="#000000" stroked="false">
                <v:path arrowok="t"/>
                <v:fill type="solid"/>
              </v:shape>
              <v:shape style="position:absolute;left:1006;top:-468;width:2775;height:108" type="#_x0000_t75" stroked="false">
                <v:imagedata r:id="rId1330" o:title=""/>
              </v:shape>
              <v:shape style="position:absolute;left:3756;top:-372;width:877;height:12" type="#_x0000_t75" stroked="false">
                <v:imagedata r:id="rId1331" o:title=""/>
              </v:shape>
              <v:shape style="position:absolute;left:4619;top:-372;width:1452;height:12" type="#_x0000_t75" stroked="false">
                <v:imagedata r:id="rId1332" o:title=""/>
              </v:shape>
              <v:shape style="position:absolute;left:6056;top:-372;width:1484;height:12" type="#_x0000_t75" stroked="false">
                <v:imagedata r:id="rId1333" o:title=""/>
              </v:shape>
              <v:shape style="position:absolute;left:7525;top:-372;width:1042;height:12" type="#_x0000_t75" stroked="false">
                <v:imagedata r:id="rId1334" o:title=""/>
              </v:shape>
              <v:shape style="position:absolute;left:8553;top:-372;width:1011;height:12" type="#_x0000_t75" stroked="false">
                <v:imagedata r:id="rId1335" o:title=""/>
              </v:shape>
              <v:shape style="position:absolute;left:9549;top:-370;width:1637;height:10" type="#_x0000_t75" stroked="false">
                <v:imagedata r:id="rId1316" o:title=""/>
              </v:shape>
            </v:group>
            <v:group style="position:absolute;left:7530;top:-360;width:10;height:20" coordorigin="7530,-360" coordsize="10,20">
              <v:shape style="position:absolute;left:7530;top:-360;width:10;height:20" coordorigin="7530,-360" coordsize="10,20" path="m7530,-341l7540,-341,7540,-360,7530,-360,7530,-341xe" filled="true" fillcolor="#000000" stroked="false">
                <v:path arrowok="t"/>
                <v:fill type="solid"/>
              </v:shape>
            </v:group>
            <v:group style="position:absolute;left:7530;top:-341;width:10;height:20" coordorigin="7530,-341" coordsize="10,20">
              <v:shape style="position:absolute;left:7530;top:-341;width:10;height:20" coordorigin="7530,-341" coordsize="10,20" path="m7530,-322l7540,-322,7540,-341,7530,-341,7530,-322xe" filled="true" fillcolor="#000000" stroked="false">
                <v:path arrowok="t"/>
                <v:fill type="solid"/>
              </v:shape>
            </v:group>
            <v:group style="position:absolute;left:7530;top:-322;width:10;height:20" coordorigin="7530,-322" coordsize="10,20">
              <v:shape style="position:absolute;left:7530;top:-322;width:10;height:20" coordorigin="7530,-322" coordsize="10,20" path="m7530,-303l7540,-303,7540,-322,7530,-322,7530,-303xe" filled="true" fillcolor="#000000" stroked="false">
                <v:path arrowok="t"/>
                <v:fill type="solid"/>
              </v:shape>
            </v:group>
            <v:group style="position:absolute;left:7530;top:-303;width:10;height:20" coordorigin="7530,-303" coordsize="10,20">
              <v:shape style="position:absolute;left:7530;top:-303;width:10;height:20" coordorigin="7530,-303" coordsize="10,20" path="m7530,-283l7540,-283,7540,-303,7530,-303,7530,-283xe" filled="true" fillcolor="#000000" stroked="false">
                <v:path arrowok="t"/>
                <v:fill type="solid"/>
              </v:shape>
            </v:group>
            <v:group style="position:absolute;left:7530;top:-283;width:10;height:20" coordorigin="7530,-283" coordsize="10,20">
              <v:shape style="position:absolute;left:7530;top:-283;width:10;height:20" coordorigin="7530,-283" coordsize="10,20" path="m7530,-264l7540,-264,7540,-283,7530,-283,7530,-264xe" filled="true" fillcolor="#000000" stroked="false">
                <v:path arrowok="t"/>
                <v:fill type="solid"/>
              </v:shape>
            </v:group>
            <v:group style="position:absolute;left:7530;top:-264;width:10;height:20" coordorigin="7530,-264" coordsize="10,20">
              <v:shape style="position:absolute;left:7530;top:-264;width:10;height:20" coordorigin="7530,-264" coordsize="10,20" path="m7530,-245l7540,-245,7540,-264,7530,-264,7530,-245xe" filled="true" fillcolor="#000000" stroked="false">
                <v:path arrowok="t"/>
                <v:fill type="solid"/>
              </v:shape>
            </v:group>
            <v:group style="position:absolute;left:7530;top:-245;width:10;height:20" coordorigin="7530,-245" coordsize="10,20">
              <v:shape style="position:absolute;left:7530;top:-245;width:10;height:20" coordorigin="7530,-245" coordsize="10,20" path="m7530,-226l7540,-226,7540,-245,7530,-245,7530,-226xe" filled="true" fillcolor="#000000" stroked="false">
                <v:path arrowok="t"/>
                <v:fill type="solid"/>
              </v:shape>
            </v:group>
            <v:group style="position:absolute;left:7530;top:-226;width:10;height:20" coordorigin="7530,-226" coordsize="10,20">
              <v:shape style="position:absolute;left:7530;top:-226;width:10;height:20" coordorigin="7530,-226" coordsize="10,20" path="m7530,-207l7540,-207,7540,-226,7530,-226,7530,-207xe" filled="true" fillcolor="#000000" stroked="false">
                <v:path arrowok="t"/>
                <v:fill type="solid"/>
              </v:shape>
            </v:group>
            <v:group style="position:absolute;left:7530;top:-207;width:10;height:20" coordorigin="7530,-207" coordsize="10,20">
              <v:shape style="position:absolute;left:7530;top:-207;width:10;height:20" coordorigin="7530,-207" coordsize="10,20" path="m7530,-187l7540,-187,7540,-207,7530,-207,7530,-187xe" filled="true" fillcolor="#000000" stroked="false">
                <v:path arrowok="t"/>
                <v:fill type="solid"/>
              </v:shape>
            </v:group>
            <v:group style="position:absolute;left:7530;top:-187;width:10;height:20" coordorigin="7530,-187" coordsize="10,20">
              <v:shape style="position:absolute;left:7530;top:-187;width:10;height:20" coordorigin="7530,-187" coordsize="10,20" path="m7530,-168l7540,-168,7540,-187,7530,-187,7530,-168xe" filled="true" fillcolor="#000000" stroked="false">
                <v:path arrowok="t"/>
                <v:fill type="solid"/>
              </v:shape>
            </v:group>
            <v:group style="position:absolute;left:7530;top:-168;width:10;height:20" coordorigin="7530,-168" coordsize="10,20">
              <v:shape style="position:absolute;left:7530;top:-168;width:10;height:20" coordorigin="7530,-168" coordsize="10,20" path="m7530,-149l7540,-149,7540,-168,7530,-168,7530,-149xe" filled="true" fillcolor="#000000" stroked="false">
                <v:path arrowok="t"/>
                <v:fill type="solid"/>
              </v:shape>
            </v:group>
            <v:group style="position:absolute;left:7530;top:-149;width:10;height:20" coordorigin="7530,-149" coordsize="10,20">
              <v:shape style="position:absolute;left:7530;top:-149;width:10;height:20" coordorigin="7530,-149" coordsize="10,20" path="m7530,-130l7540,-130,7540,-149,7530,-149,7530,-130xe" filled="true" fillcolor="#000000" stroked="false">
                <v:path arrowok="t"/>
                <v:fill type="solid"/>
              </v:shape>
            </v:group>
            <v:group style="position:absolute;left:7530;top:-130;width:10;height:20" coordorigin="7530,-130" coordsize="10,20">
              <v:shape style="position:absolute;left:7530;top:-130;width:10;height:20" coordorigin="7530,-130" coordsize="10,20" path="m7530,-111l7540,-111,7540,-130,7530,-130,7530,-111xe" filled="true" fillcolor="#000000" stroked="false">
                <v:path arrowok="t"/>
                <v:fill type="solid"/>
              </v:shape>
            </v:group>
            <v:group style="position:absolute;left:7530;top:-111;width:10;height:20" coordorigin="7530,-111" coordsize="10,20">
              <v:shape style="position:absolute;left:7530;top:-111;width:10;height:20" coordorigin="7530,-111" coordsize="10,20" path="m7530,-91l7540,-91,7540,-111,7530,-111,7530,-91xe" filled="true" fillcolor="#000000" stroked="false">
                <v:path arrowok="t"/>
                <v:fill type="solid"/>
              </v:shape>
            </v:group>
            <v:group style="position:absolute;left:7530;top:-91;width:10;height:20" coordorigin="7530,-91" coordsize="10,20">
              <v:shape style="position:absolute;left:7530;top:-91;width:10;height:20" coordorigin="7530,-91" coordsize="10,20" path="m7530,-72l7540,-72,7540,-91,7530,-91,7530,-72xe" filled="true" fillcolor="#000000" stroked="false">
                <v:path arrowok="t"/>
                <v:fill type="solid"/>
              </v:shape>
            </v:group>
            <v:group style="position:absolute;left:7530;top:-72;width:10;height:20" coordorigin="7530,-72" coordsize="10,20">
              <v:shape style="position:absolute;left:7530;top:-72;width:10;height:20" coordorigin="7530,-72" coordsize="10,20" path="m7530,-53l7540,-53,7540,-72,7530,-72,7530,-53xe" filled="true" fillcolor="#000000" stroked="false">
                <v:path arrowok="t"/>
                <v:fill type="solid"/>
              </v:shape>
            </v:group>
            <v:group style="position:absolute;left:9554;top:-360;width:10;height:20" coordorigin="9554,-360" coordsize="10,20">
              <v:shape style="position:absolute;left:9554;top:-360;width:10;height:20" coordorigin="9554,-360" coordsize="10,20" path="m9554,-341l9564,-341,9564,-360,9554,-360,9554,-341xe" filled="true" fillcolor="#000000" stroked="false">
                <v:path arrowok="t"/>
                <v:fill type="solid"/>
              </v:shape>
            </v:group>
            <v:group style="position:absolute;left:9554;top:-341;width:10;height:20" coordorigin="9554,-341" coordsize="10,20">
              <v:shape style="position:absolute;left:9554;top:-341;width:10;height:20" coordorigin="9554,-341" coordsize="10,20" path="m9554,-322l9564,-322,9564,-341,9554,-341,9554,-322xe" filled="true" fillcolor="#000000" stroked="false">
                <v:path arrowok="t"/>
                <v:fill type="solid"/>
              </v:shape>
            </v:group>
            <v:group style="position:absolute;left:9554;top:-322;width:10;height:20" coordorigin="9554,-322" coordsize="10,20">
              <v:shape style="position:absolute;left:9554;top:-322;width:10;height:20" coordorigin="9554,-322" coordsize="10,20" path="m9554,-303l9564,-303,9564,-322,9554,-322,9554,-303xe" filled="true" fillcolor="#000000" stroked="false">
                <v:path arrowok="t"/>
                <v:fill type="solid"/>
              </v:shape>
            </v:group>
            <v:group style="position:absolute;left:9554;top:-303;width:10;height:20" coordorigin="9554,-303" coordsize="10,20">
              <v:shape style="position:absolute;left:9554;top:-303;width:10;height:20" coordorigin="9554,-303" coordsize="10,20" path="m9554,-283l9564,-283,9564,-303,9554,-303,9554,-283xe" filled="true" fillcolor="#000000" stroked="false">
                <v:path arrowok="t"/>
                <v:fill type="solid"/>
              </v:shape>
            </v:group>
            <v:group style="position:absolute;left:9554;top:-283;width:10;height:20" coordorigin="9554,-283" coordsize="10,20">
              <v:shape style="position:absolute;left:9554;top:-283;width:10;height:20" coordorigin="9554,-283" coordsize="10,20" path="m9554,-264l9564,-264,9564,-283,9554,-283,9554,-264xe" filled="true" fillcolor="#000000" stroked="false">
                <v:path arrowok="t"/>
                <v:fill type="solid"/>
              </v:shape>
            </v:group>
            <v:group style="position:absolute;left:9554;top:-264;width:10;height:20" coordorigin="9554,-264" coordsize="10,20">
              <v:shape style="position:absolute;left:9554;top:-264;width:10;height:20" coordorigin="9554,-264" coordsize="10,20" path="m9554,-245l9564,-245,9564,-264,9554,-264,9554,-245xe" filled="true" fillcolor="#000000" stroked="false">
                <v:path arrowok="t"/>
                <v:fill type="solid"/>
              </v:shape>
            </v:group>
            <v:group style="position:absolute;left:9554;top:-245;width:10;height:20" coordorigin="9554,-245" coordsize="10,20">
              <v:shape style="position:absolute;left:9554;top:-245;width:10;height:20" coordorigin="9554,-245" coordsize="10,20" path="m9554,-226l9564,-226,9564,-245,9554,-245,9554,-226xe" filled="true" fillcolor="#000000" stroked="false">
                <v:path arrowok="t"/>
                <v:fill type="solid"/>
              </v:shape>
            </v:group>
            <v:group style="position:absolute;left:9554;top:-226;width:10;height:20" coordorigin="9554,-226" coordsize="10,20">
              <v:shape style="position:absolute;left:9554;top:-226;width:10;height:20" coordorigin="9554,-226" coordsize="10,20" path="m9554,-207l9564,-207,9564,-226,9554,-226,9554,-207xe" filled="true" fillcolor="#000000" stroked="false">
                <v:path arrowok="t"/>
                <v:fill type="solid"/>
              </v:shape>
            </v:group>
            <v:group style="position:absolute;left:9554;top:-207;width:10;height:20" coordorigin="9554,-207" coordsize="10,20">
              <v:shape style="position:absolute;left:9554;top:-207;width:10;height:20" coordorigin="9554,-207" coordsize="10,20" path="m9554,-187l9564,-187,9564,-207,9554,-207,9554,-187xe" filled="true" fillcolor="#000000" stroked="false">
                <v:path arrowok="t"/>
                <v:fill type="solid"/>
              </v:shape>
            </v:group>
            <v:group style="position:absolute;left:9554;top:-187;width:10;height:20" coordorigin="9554,-187" coordsize="10,20">
              <v:shape style="position:absolute;left:9554;top:-187;width:10;height:20" coordorigin="9554,-187" coordsize="10,20" path="m9554,-168l9564,-168,9564,-187,9554,-187,9554,-168xe" filled="true" fillcolor="#000000" stroked="false">
                <v:path arrowok="t"/>
                <v:fill type="solid"/>
              </v:shape>
            </v:group>
            <v:group style="position:absolute;left:9554;top:-168;width:10;height:20" coordorigin="9554,-168" coordsize="10,20">
              <v:shape style="position:absolute;left:9554;top:-168;width:10;height:20" coordorigin="9554,-168" coordsize="10,20" path="m9554,-149l9564,-149,9564,-168,9554,-168,9554,-149xe" filled="true" fillcolor="#000000" stroked="false">
                <v:path arrowok="t"/>
                <v:fill type="solid"/>
              </v:shape>
            </v:group>
            <v:group style="position:absolute;left:9554;top:-149;width:10;height:20" coordorigin="9554,-149" coordsize="10,20">
              <v:shape style="position:absolute;left:9554;top:-149;width:10;height:20" coordorigin="9554,-149" coordsize="10,20" path="m9554,-130l9564,-130,9564,-149,9554,-149,9554,-130xe" filled="true" fillcolor="#000000" stroked="false">
                <v:path arrowok="t"/>
                <v:fill type="solid"/>
              </v:shape>
            </v:group>
            <v:group style="position:absolute;left:9554;top:-130;width:10;height:20" coordorigin="9554,-130" coordsize="10,20">
              <v:shape style="position:absolute;left:9554;top:-130;width:10;height:20" coordorigin="9554,-130" coordsize="10,20" path="m9554,-111l9564,-111,9564,-130,9554,-130,9554,-111xe" filled="true" fillcolor="#000000" stroked="false">
                <v:path arrowok="t"/>
                <v:fill type="solid"/>
              </v:shape>
            </v:group>
            <v:group style="position:absolute;left:9554;top:-111;width:10;height:20" coordorigin="9554,-111" coordsize="10,20">
              <v:shape style="position:absolute;left:9554;top:-111;width:10;height:20" coordorigin="9554,-111" coordsize="10,20" path="m9554,-91l9564,-91,9564,-111,9554,-111,9554,-91xe" filled="true" fillcolor="#000000" stroked="false">
                <v:path arrowok="t"/>
                <v:fill type="solid"/>
              </v:shape>
            </v:group>
            <v:group style="position:absolute;left:9554;top:-91;width:10;height:20" coordorigin="9554,-91" coordsize="10,20">
              <v:shape style="position:absolute;left:9554;top:-91;width:10;height:20" coordorigin="9554,-91" coordsize="10,20" path="m9554,-72l9564,-72,9564,-91,9554,-91,9554,-72xe" filled="true" fillcolor="#000000" stroked="false">
                <v:path arrowok="t"/>
                <v:fill type="solid"/>
              </v:shape>
            </v:group>
            <v:group style="position:absolute;left:9554;top:-72;width:10;height:20" coordorigin="9554,-72" coordsize="10,20">
              <v:shape style="position:absolute;left:9554;top:-72;width:10;height:20" coordorigin="9554,-72" coordsize="10,20" path="m9554,-53l9564,-53,9564,-72,9554,-72,9554,-53xe" filled="true" fillcolor="#000000" stroked="false">
                <v:path arrowok="t"/>
                <v:fill type="solid"/>
              </v:shape>
              <v:shape style="position:absolute;left:8097;top:-320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本年减少额</w:t>
                      </w:r>
                    </w:p>
                  </w:txbxContent>
                </v:textbox>
                <w10:wrap type="none"/>
              </v:shape>
              <v:shape style="position:absolute;left:6349;top:-303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本年增加额</w:t>
                      </w:r>
                    </w:p>
                  </w:txbxContent>
                </v:textbox>
                <w10:wrap type="none"/>
              </v:shape>
              <v:shape style="position:absolute;left:10166;top:-303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group>
            <w10:wrap type="none"/>
          </v:group>
        </w:pict>
      </w:r>
      <w:r>
        <w:rPr/>
        <w:pict>
          <v:shape style="position:absolute;margin-left:188.059998pt;margin-top:-1.688266pt;width:.48003pt;height:.24pt;mso-position-horizontal-relative:page;mso-position-vertical-relative:paragraph;z-index:30448" type="#_x0000_t75" stroked="false">
            <v:imagedata r:id="rId1336" o:title=""/>
          </v:shape>
        </w:pict>
      </w:r>
      <w:r>
        <w:rPr/>
        <w:pict>
          <v:shape style="position:absolute;margin-left:231.169998pt;margin-top:-1.688266pt;width:.48002pt;height:.24pt;mso-position-horizontal-relative:page;mso-position-vertical-relative:paragraph;z-index:30472" type="#_x0000_t75" stroked="false">
            <v:imagedata r:id="rId1336" o:title=""/>
          </v:shape>
        </w:pict>
      </w:r>
      <w:r>
        <w:rPr/>
        <w:pict>
          <v:shape style="position:absolute;margin-left:303.049988pt;margin-top:-1.688266pt;width:.48003pt;height:.24pt;mso-position-horizontal-relative:page;mso-position-vertical-relative:paragraph;z-index:30496" type="#_x0000_t75" stroked="false">
            <v:imagedata r:id="rId1336" o:title=""/>
          </v:shape>
        </w:pict>
      </w:r>
      <w:r>
        <w:rPr>
          <w:rFonts w:ascii="宋体" w:hAnsi="宋体" w:cs="宋体" w:eastAsia="宋体" w:hint="default"/>
          <w:sz w:val="18"/>
          <w:szCs w:val="18"/>
        </w:rPr>
        <w:t>注：</w:t>
      </w:r>
    </w:p>
    <w:p>
      <w:pPr>
        <w:spacing w:line="230" w:lineRule="exact" w:before="66"/>
        <w:ind w:left="822" w:right="0" w:firstLine="359"/>
        <w:jc w:val="left"/>
        <w:rPr>
          <w:rFonts w:ascii="宋体" w:hAnsi="宋体" w:cs="宋体" w:eastAsia="宋体" w:hint="default"/>
          <w:sz w:val="18"/>
          <w:szCs w:val="18"/>
        </w:rPr>
      </w:pPr>
      <w:r>
        <w:rPr>
          <w:rFonts w:ascii="宋体" w:hAnsi="宋体" w:cs="宋体" w:eastAsia="宋体" w:hint="default"/>
          <w:sz w:val="18"/>
          <w:szCs w:val="18"/>
        </w:rPr>
        <w:t>根据</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日公司第二届董事会第十次会议决议，公司出资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1075 </w:t>
      </w:r>
      <w:r>
        <w:rPr>
          <w:rFonts w:ascii="宋体" w:hAnsi="宋体" w:cs="宋体" w:eastAsia="宋体" w:hint="default"/>
          <w:sz w:val="18"/>
          <w:szCs w:val="18"/>
        </w:rPr>
        <w:t>万元于</w:t>
      </w:r>
      <w:r>
        <w:rPr>
          <w:rFonts w:ascii="宋体" w:hAnsi="宋体" w:cs="宋体" w:eastAsia="宋体" w:hint="default"/>
          <w:spacing w:val="-47"/>
          <w:sz w:val="18"/>
          <w:szCs w:val="18"/>
        </w:rPr>
        <w:t> </w:t>
      </w:r>
      <w:r>
        <w:rPr>
          <w:rFonts w:ascii="Times New Roman" w:hAnsi="Times New Roman" w:cs="Times New Roman" w:eastAsia="Times New Roman" w:hint="default"/>
          <w:spacing w:val="-3"/>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日设立子 公司上海中威天安公共安全技有限公司，持股比例为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43.00%</w:t>
      </w:r>
      <w:r>
        <w:rPr>
          <w:rFonts w:ascii="宋体" w:hAnsi="宋体" w:cs="宋体" w:eastAsia="宋体" w:hint="default"/>
          <w:sz w:val="18"/>
          <w:szCs w:val="18"/>
        </w:rPr>
        <w:t>。</w:t>
      </w:r>
    </w:p>
    <w:p>
      <w:pPr>
        <w:spacing w:before="17"/>
        <w:ind w:left="1181" w:right="0" w:firstLine="0"/>
        <w:jc w:val="left"/>
        <w:rPr>
          <w:rFonts w:ascii="宋体" w:hAnsi="宋体" w:cs="宋体" w:eastAsia="宋体" w:hint="default"/>
          <w:sz w:val="18"/>
          <w:szCs w:val="18"/>
        </w:rPr>
      </w:pPr>
      <w:r>
        <w:rPr>
          <w:rFonts w:ascii="宋体" w:hAnsi="宋体" w:cs="宋体" w:eastAsia="宋体" w:hint="default"/>
          <w:sz w:val="18"/>
          <w:szCs w:val="18"/>
        </w:rPr>
        <w:t>报告期末本公司持有的长期股权投资经测试未发生减值迹象，未对长期股权投资计提减值准备。</w:t>
      </w:r>
    </w:p>
    <w:p>
      <w:pPr>
        <w:spacing w:line="240" w:lineRule="auto" w:before="0"/>
        <w:rPr>
          <w:rFonts w:ascii="宋体" w:hAnsi="宋体" w:cs="宋体" w:eastAsia="宋体" w:hint="default"/>
          <w:sz w:val="18"/>
          <w:szCs w:val="18"/>
        </w:rPr>
      </w:pPr>
    </w:p>
    <w:p>
      <w:pPr>
        <w:spacing w:line="376" w:lineRule="auto" w:before="153"/>
        <w:ind w:left="1181" w:right="8289" w:firstLine="0"/>
        <w:jc w:val="left"/>
        <w:rPr>
          <w:rFonts w:ascii="宋体" w:hAnsi="宋体" w:cs="宋体" w:eastAsia="宋体" w:hint="default"/>
          <w:sz w:val="18"/>
          <w:szCs w:val="18"/>
        </w:rPr>
      </w:pPr>
      <w:r>
        <w:rPr/>
        <w:pict>
          <v:group style="position:absolute;margin-left:79.704002pt;margin-top:49.721745pt;width:450.2pt;height:33pt;mso-position-horizontal-relative:page;mso-position-vertical-relative:paragraph;z-index:-1433224" coordorigin="1594,994" coordsize="9004,660">
            <v:shape style="position:absolute;left:3334;top:994;width:10;height:2" type="#_x0000_t75" stroked="false">
              <v:imagedata r:id="rId1337" o:title=""/>
            </v:shape>
            <v:group style="position:absolute;left:3334;top:1016;width:10;height:20" coordorigin="3334,1016" coordsize="10,20">
              <v:shape style="position:absolute;left:3334;top:1016;width:10;height:20" coordorigin="3334,1016" coordsize="10,20" path="m3334,1035l3344,1035,3344,1016,3334,1016,3334,1035xe" filled="true" fillcolor="#000000" stroked="false">
                <v:path arrowok="t"/>
                <v:fill type="solid"/>
              </v:shape>
            </v:group>
            <v:group style="position:absolute;left:3334;top:1035;width:10;height:20" coordorigin="3334,1035" coordsize="10,20">
              <v:shape style="position:absolute;left:3334;top:1035;width:10;height:20" coordorigin="3334,1035" coordsize="10,20" path="m3334,1054l3344,1054,3344,1035,3334,1035,3334,1054xe" filled="true" fillcolor="#000000" stroked="false">
                <v:path arrowok="t"/>
                <v:fill type="solid"/>
              </v:shape>
            </v:group>
            <v:group style="position:absolute;left:3334;top:1054;width:10;height:20" coordorigin="3334,1054" coordsize="10,20">
              <v:shape style="position:absolute;left:3334;top:1054;width:10;height:20" coordorigin="3334,1054" coordsize="10,20" path="m3334,1074l3344,1074,3344,1054,3334,1054,3334,1074xe" filled="true" fillcolor="#000000" stroked="false">
                <v:path arrowok="t"/>
                <v:fill type="solid"/>
              </v:shape>
            </v:group>
            <v:group style="position:absolute;left:3334;top:1074;width:10;height:20" coordorigin="3334,1074" coordsize="10,20">
              <v:shape style="position:absolute;left:3334;top:1074;width:10;height:20" coordorigin="3334,1074" coordsize="10,20" path="m3334,1093l3344,1093,3344,1074,3334,1074,3334,1093xe" filled="true" fillcolor="#000000" stroked="false">
                <v:path arrowok="t"/>
                <v:fill type="solid"/>
              </v:shape>
            </v:group>
            <v:group style="position:absolute;left:3334;top:1093;width:10;height:20" coordorigin="3334,1093" coordsize="10,20">
              <v:shape style="position:absolute;left:3334;top:1093;width:10;height:20" coordorigin="3334,1093" coordsize="10,20" path="m3334,1112l3344,1112,3344,1093,3334,1093,3334,1112xe" filled="true" fillcolor="#000000" stroked="false">
                <v:path arrowok="t"/>
                <v:fill type="solid"/>
              </v:shape>
            </v:group>
            <v:group style="position:absolute;left:3334;top:1112;width:10;height:20" coordorigin="3334,1112" coordsize="10,20">
              <v:shape style="position:absolute;left:3334;top:1112;width:10;height:20" coordorigin="3334,1112" coordsize="10,20" path="m3334,1131l3344,1131,3344,1112,3334,1112,3334,1131xe" filled="true" fillcolor="#000000" stroked="false">
                <v:path arrowok="t"/>
                <v:fill type="solid"/>
              </v:shape>
            </v:group>
            <v:group style="position:absolute;left:3334;top:1131;width:10;height:20" coordorigin="3334,1131" coordsize="10,20">
              <v:shape style="position:absolute;left:3334;top:1131;width:10;height:20" coordorigin="3334,1131" coordsize="10,20" path="m3334,1150l3344,1150,3344,1131,3334,1131,3334,1150xe" filled="true" fillcolor="#000000" stroked="false">
                <v:path arrowok="t"/>
                <v:fill type="solid"/>
              </v:shape>
            </v:group>
            <v:group style="position:absolute;left:3334;top:1150;width:10;height:20" coordorigin="3334,1150" coordsize="10,20">
              <v:shape style="position:absolute;left:3334;top:1150;width:10;height:20" coordorigin="3334,1150" coordsize="10,20" path="m3334,1170l3344,1170,3344,1150,3334,1150,3334,1170xe" filled="true" fillcolor="#000000" stroked="false">
                <v:path arrowok="t"/>
                <v:fill type="solid"/>
              </v:shape>
            </v:group>
            <v:group style="position:absolute;left:3334;top:1170;width:10;height:20" coordorigin="3334,1170" coordsize="10,20">
              <v:shape style="position:absolute;left:3334;top:1170;width:10;height:20" coordorigin="3334,1170" coordsize="10,20" path="m3334,1189l3344,1189,3344,1170,3334,1170,3334,1189xe" filled="true" fillcolor="#000000" stroked="false">
                <v:path arrowok="t"/>
                <v:fill type="solid"/>
              </v:shape>
            </v:group>
            <v:group style="position:absolute;left:3334;top:1189;width:10;height:20" coordorigin="3334,1189" coordsize="10,20">
              <v:shape style="position:absolute;left:3334;top:1189;width:10;height:20" coordorigin="3334,1189" coordsize="10,20" path="m3334,1208l3344,1208,3344,1189,3334,1189,3334,1208xe" filled="true" fillcolor="#000000" stroked="false">
                <v:path arrowok="t"/>
                <v:fill type="solid"/>
              </v:shape>
            </v:group>
            <v:group style="position:absolute;left:3334;top:1208;width:10;height:20" coordorigin="3334,1208" coordsize="10,20">
              <v:shape style="position:absolute;left:3334;top:1208;width:10;height:20" coordorigin="3334,1208" coordsize="10,20" path="m3334,1227l3344,1227,3344,1208,3334,1208,3334,1227xe" filled="true" fillcolor="#000000" stroked="false">
                <v:path arrowok="t"/>
                <v:fill type="solid"/>
              </v:shape>
            </v:group>
            <v:group style="position:absolute;left:3334;top:1227;width:10;height:20" coordorigin="3334,1227" coordsize="10,20">
              <v:shape style="position:absolute;left:3334;top:1227;width:10;height:20" coordorigin="3334,1227" coordsize="10,20" path="m3334,1246l3344,1246,3344,1227,3334,1227,3334,1246xe" filled="true" fillcolor="#000000" stroked="false">
                <v:path arrowok="t"/>
                <v:fill type="solid"/>
              </v:shape>
            </v:group>
            <v:group style="position:absolute;left:3334;top:1246;width:10;height:20" coordorigin="3334,1246" coordsize="10,20">
              <v:shape style="position:absolute;left:3334;top:1246;width:10;height:20" coordorigin="3334,1246" coordsize="10,20" path="m3334,1266l3344,1266,3344,1246,3334,1246,3334,1266xe" filled="true" fillcolor="#000000" stroked="false">
                <v:path arrowok="t"/>
                <v:fill type="solid"/>
              </v:shape>
            </v:group>
            <v:group style="position:absolute;left:3334;top:1266;width:10;height:20" coordorigin="3334,1266" coordsize="10,20">
              <v:shape style="position:absolute;left:3334;top:1266;width:10;height:20" coordorigin="3334,1266" coordsize="10,20" path="m3334,1285l3344,1285,3344,1266,3334,1266,3334,1285xe" filled="true" fillcolor="#000000" stroked="false">
                <v:path arrowok="t"/>
                <v:fill type="solid"/>
              </v:shape>
            </v:group>
            <v:group style="position:absolute;left:3334;top:1285;width:10;height:20" coordorigin="3334,1285" coordsize="10,20">
              <v:shape style="position:absolute;left:3334;top:1285;width:10;height:20" coordorigin="3334,1285" coordsize="10,20" path="m3334,1304l3344,1304,3344,1285,3334,1285,3334,1304xe" filled="true" fillcolor="#000000" stroked="false">
                <v:path arrowok="t"/>
                <v:fill type="solid"/>
              </v:shape>
              <v:shape style="position:absolute;left:6964;top:994;width:10;height:2" type="#_x0000_t75" stroked="false">
                <v:imagedata r:id="rId1337" o:title=""/>
              </v:shape>
            </v:group>
            <v:group style="position:absolute;left:6964;top:1016;width:10;height:20" coordorigin="6964,1016" coordsize="10,20">
              <v:shape style="position:absolute;left:6964;top:1016;width:10;height:20" coordorigin="6964,1016" coordsize="10,20" path="m6964,1035l6973,1035,6973,1016,6964,1016,6964,1035xe" filled="true" fillcolor="#000000" stroked="false">
                <v:path arrowok="t"/>
                <v:fill type="solid"/>
              </v:shape>
            </v:group>
            <v:group style="position:absolute;left:6964;top:1035;width:10;height:20" coordorigin="6964,1035" coordsize="10,20">
              <v:shape style="position:absolute;left:6964;top:1035;width:10;height:20" coordorigin="6964,1035" coordsize="10,20" path="m6964,1054l6973,1054,6973,1035,6964,1035,6964,1054xe" filled="true" fillcolor="#000000" stroked="false">
                <v:path arrowok="t"/>
                <v:fill type="solid"/>
              </v:shape>
            </v:group>
            <v:group style="position:absolute;left:6964;top:1054;width:10;height:20" coordorigin="6964,1054" coordsize="10,20">
              <v:shape style="position:absolute;left:6964;top:1054;width:10;height:20" coordorigin="6964,1054" coordsize="10,20" path="m6964,1074l6973,1074,6973,1054,6964,1054,6964,1074xe" filled="true" fillcolor="#000000" stroked="false">
                <v:path arrowok="t"/>
                <v:fill type="solid"/>
              </v:shape>
            </v:group>
            <v:group style="position:absolute;left:6964;top:1074;width:10;height:20" coordorigin="6964,1074" coordsize="10,20">
              <v:shape style="position:absolute;left:6964;top:1074;width:10;height:20" coordorigin="6964,1074" coordsize="10,20" path="m6964,1093l6973,1093,6973,1074,6964,1074,6964,1093xe" filled="true" fillcolor="#000000" stroked="false">
                <v:path arrowok="t"/>
                <v:fill type="solid"/>
              </v:shape>
            </v:group>
            <v:group style="position:absolute;left:6964;top:1093;width:10;height:20" coordorigin="6964,1093" coordsize="10,20">
              <v:shape style="position:absolute;left:6964;top:1093;width:10;height:20" coordorigin="6964,1093" coordsize="10,20" path="m6964,1112l6973,1112,6973,1093,6964,1093,6964,1112xe" filled="true" fillcolor="#000000" stroked="false">
                <v:path arrowok="t"/>
                <v:fill type="solid"/>
              </v:shape>
            </v:group>
            <v:group style="position:absolute;left:6964;top:1112;width:10;height:20" coordorigin="6964,1112" coordsize="10,20">
              <v:shape style="position:absolute;left:6964;top:1112;width:10;height:20" coordorigin="6964,1112" coordsize="10,20" path="m6964,1131l6973,1131,6973,1112,6964,1112,6964,1131xe" filled="true" fillcolor="#000000" stroked="false">
                <v:path arrowok="t"/>
                <v:fill type="solid"/>
              </v:shape>
            </v:group>
            <v:group style="position:absolute;left:6964;top:1131;width:10;height:20" coordorigin="6964,1131" coordsize="10,20">
              <v:shape style="position:absolute;left:6964;top:1131;width:10;height:20" coordorigin="6964,1131" coordsize="10,20" path="m6964,1150l6973,1150,6973,1131,6964,1131,6964,1150xe" filled="true" fillcolor="#000000" stroked="false">
                <v:path arrowok="t"/>
                <v:fill type="solid"/>
              </v:shape>
            </v:group>
            <v:group style="position:absolute;left:6964;top:1150;width:10;height:20" coordorigin="6964,1150" coordsize="10,20">
              <v:shape style="position:absolute;left:6964;top:1150;width:10;height:20" coordorigin="6964,1150" coordsize="10,20" path="m6964,1170l6973,1170,6973,1150,6964,1150,6964,1170xe" filled="true" fillcolor="#000000" stroked="false">
                <v:path arrowok="t"/>
                <v:fill type="solid"/>
              </v:shape>
            </v:group>
            <v:group style="position:absolute;left:6964;top:1170;width:10;height:20" coordorigin="6964,1170" coordsize="10,20">
              <v:shape style="position:absolute;left:6964;top:1170;width:10;height:20" coordorigin="6964,1170" coordsize="10,20" path="m6964,1189l6973,1189,6973,1170,6964,1170,6964,1189xe" filled="true" fillcolor="#000000" stroked="false">
                <v:path arrowok="t"/>
                <v:fill type="solid"/>
              </v:shape>
            </v:group>
            <v:group style="position:absolute;left:6964;top:1189;width:10;height:20" coordorigin="6964,1189" coordsize="10,20">
              <v:shape style="position:absolute;left:6964;top:1189;width:10;height:20" coordorigin="6964,1189" coordsize="10,20" path="m6964,1208l6973,1208,6973,1189,6964,1189,6964,1208xe" filled="true" fillcolor="#000000" stroked="false">
                <v:path arrowok="t"/>
                <v:fill type="solid"/>
              </v:shape>
              <v:shape style="position:absolute;left:3329;top:1208;width:3654;height:108" type="#_x0000_t75" stroked="false">
                <v:imagedata r:id="rId1338" o:title=""/>
              </v:shape>
              <v:shape style="position:absolute;left:6959;top:1306;width:1826;height:10" type="#_x0000_t75" stroked="false">
                <v:imagedata r:id="rId1339" o:title=""/>
              </v:shape>
              <v:shape style="position:absolute;left:8781;top:1306;width:1817;height:10" type="#_x0000_t75" stroked="false">
                <v:imagedata r:id="rId306" o:title=""/>
              </v:shape>
            </v:group>
            <v:group style="position:absolute;left:3334;top:1316;width:10;height:20" coordorigin="3334,1316" coordsize="10,20">
              <v:shape style="position:absolute;left:3334;top:1316;width:10;height:20" coordorigin="3334,1316" coordsize="10,20" path="m3334,1335l3344,1335,3344,1316,3334,1316,3334,1335xe" filled="true" fillcolor="#000000" stroked="false">
                <v:path arrowok="t"/>
                <v:fill type="solid"/>
              </v:shape>
            </v:group>
            <v:group style="position:absolute;left:3334;top:1335;width:10;height:20" coordorigin="3334,1335" coordsize="10,20">
              <v:shape style="position:absolute;left:3334;top:1335;width:10;height:20" coordorigin="3334,1335" coordsize="10,20" path="m3334,1354l3344,1354,3344,1335,3334,1335,3334,1354xe" filled="true" fillcolor="#000000" stroked="false">
                <v:path arrowok="t"/>
                <v:fill type="solid"/>
              </v:shape>
            </v:group>
            <v:group style="position:absolute;left:3334;top:1354;width:10;height:20" coordorigin="3334,1354" coordsize="10,20">
              <v:shape style="position:absolute;left:3334;top:1354;width:10;height:20" coordorigin="3334,1354" coordsize="10,20" path="m3334,1374l3344,1374,3344,1354,3334,1354,3334,1374xe" filled="true" fillcolor="#000000" stroked="false">
                <v:path arrowok="t"/>
                <v:fill type="solid"/>
              </v:shape>
            </v:group>
            <v:group style="position:absolute;left:3334;top:1374;width:10;height:20" coordorigin="3334,1374" coordsize="10,20">
              <v:shape style="position:absolute;left:3334;top:1374;width:10;height:20" coordorigin="3334,1374" coordsize="10,20" path="m3334,1393l3344,1393,3344,1374,3334,1374,3334,1393xe" filled="true" fillcolor="#000000" stroked="false">
                <v:path arrowok="t"/>
                <v:fill type="solid"/>
              </v:shape>
            </v:group>
            <v:group style="position:absolute;left:3334;top:1393;width:10;height:20" coordorigin="3334,1393" coordsize="10,20">
              <v:shape style="position:absolute;left:3334;top:1393;width:10;height:20" coordorigin="3334,1393" coordsize="10,20" path="m3334,1412l3344,1412,3344,1393,3334,1393,3334,1412xe" filled="true" fillcolor="#000000" stroked="false">
                <v:path arrowok="t"/>
                <v:fill type="solid"/>
              </v:shape>
            </v:group>
            <v:group style="position:absolute;left:3334;top:1412;width:10;height:20" coordorigin="3334,1412" coordsize="10,20">
              <v:shape style="position:absolute;left:3334;top:1412;width:10;height:20" coordorigin="3334,1412" coordsize="10,20" path="m3334,1431l3344,1431,3344,1412,3334,1412,3334,1431xe" filled="true" fillcolor="#000000" stroked="false">
                <v:path arrowok="t"/>
                <v:fill type="solid"/>
              </v:shape>
            </v:group>
            <v:group style="position:absolute;left:3334;top:1431;width:10;height:20" coordorigin="3334,1431" coordsize="10,20">
              <v:shape style="position:absolute;left:3334;top:1431;width:10;height:20" coordorigin="3334,1431" coordsize="10,20" path="m3334,1450l3344,1450,3344,1431,3334,1431,3334,1450xe" filled="true" fillcolor="#000000" stroked="false">
                <v:path arrowok="t"/>
                <v:fill type="solid"/>
              </v:shape>
            </v:group>
            <v:group style="position:absolute;left:3334;top:1450;width:10;height:20" coordorigin="3334,1450" coordsize="10,20">
              <v:shape style="position:absolute;left:3334;top:1450;width:10;height:20" coordorigin="3334,1450" coordsize="10,20" path="m3334,1470l3344,1470,3344,1450,3334,1450,3334,1470xe" filled="true" fillcolor="#000000" stroked="false">
                <v:path arrowok="t"/>
                <v:fill type="solid"/>
              </v:shape>
            </v:group>
            <v:group style="position:absolute;left:3334;top:1470;width:10;height:20" coordorigin="3334,1470" coordsize="10,20">
              <v:shape style="position:absolute;left:3334;top:1470;width:10;height:20" coordorigin="3334,1470" coordsize="10,20" path="m3334,1489l3344,1489,3344,1470,3334,1470,3334,1489xe" filled="true" fillcolor="#000000" stroked="false">
                <v:path arrowok="t"/>
                <v:fill type="solid"/>
              </v:shape>
            </v:group>
            <v:group style="position:absolute;left:3334;top:1489;width:10;height:20" coordorigin="3334,1489" coordsize="10,20">
              <v:shape style="position:absolute;left:3334;top:1489;width:10;height:20" coordorigin="3334,1489" coordsize="10,20" path="m3334,1508l3344,1508,3344,1489,3334,1489,3334,1508xe" filled="true" fillcolor="#000000" stroked="false">
                <v:path arrowok="t"/>
                <v:fill type="solid"/>
              </v:shape>
            </v:group>
            <v:group style="position:absolute;left:3334;top:1508;width:10;height:20" coordorigin="3334,1508" coordsize="10,20">
              <v:shape style="position:absolute;left:3334;top:1508;width:10;height:20" coordorigin="3334,1508" coordsize="10,20" path="m3334,1527l3344,1527,3344,1508,3334,1508,3334,1527xe" filled="true" fillcolor="#000000" stroked="false">
                <v:path arrowok="t"/>
                <v:fill type="solid"/>
              </v:shape>
            </v:group>
            <v:group style="position:absolute;left:3334;top:1527;width:10;height:20" coordorigin="3334,1527" coordsize="10,20">
              <v:shape style="position:absolute;left:3334;top:1527;width:10;height:20" coordorigin="3334,1527" coordsize="10,20" path="m3334,1546l3344,1546,3344,1527,3334,1527,3334,1546xe" filled="true" fillcolor="#000000" stroked="false">
                <v:path arrowok="t"/>
                <v:fill type="solid"/>
              </v:shape>
              <v:shape style="position:absolute;left:1594;top:1546;width:1759;height:108" type="#_x0000_t75" stroked="false">
                <v:imagedata r:id="rId1340" o:title=""/>
              </v:shape>
              <v:shape style="position:absolute;left:3329;top:1642;width:1834;height:12" type="#_x0000_t75" stroked="false">
                <v:imagedata r:id="rId1341" o:title=""/>
              </v:shape>
              <v:shape style="position:absolute;left:5149;top:1642;width:1824;height:12" type="#_x0000_t75" stroked="false">
                <v:imagedata r:id="rId1342" o:title=""/>
              </v:shape>
              <v:shape style="position:absolute;left:6959;top:1642;width:1836;height:12" type="#_x0000_t75" stroked="false">
                <v:imagedata r:id="rId1343" o:title=""/>
              </v:shape>
              <v:shape style="position:absolute;left:8781;top:1645;width:1817;height:10" type="#_x0000_t75" stroked="false">
                <v:imagedata r:id="rId306" o:title=""/>
              </v:shape>
              <v:shape style="position:absolute;left:5063;top:1061;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w:t>
                      </w:r>
                    </w:p>
                  </w:txbxContent>
                </v:textbox>
                <w10:wrap type="none"/>
              </v:shape>
              <v:shape style="position:absolute;left:8692;top:106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期数</w:t>
                      </w:r>
                    </w:p>
                  </w:txbxContent>
                </v:textbox>
                <w10:wrap type="none"/>
              </v:shape>
            </v:group>
            <w10:wrap type="none"/>
          </v:group>
        </w:pict>
      </w:r>
      <w:r>
        <w:rPr/>
        <w:pict>
          <v:group style="position:absolute;margin-left:79.704002pt;margin-top:94.241722pt;width:450.2pt;height:5.55pt;mso-position-horizontal-relative:page;mso-position-vertical-relative:paragraph;z-index:-1433200" coordorigin="1594,1885" coordsize="9004,111">
            <v:shape style="position:absolute;left:1594;top:1885;width:1759;height:110" type="#_x0000_t75" stroked="false">
              <v:imagedata r:id="rId1344" o:title=""/>
            </v:shape>
            <v:shape style="position:absolute;left:3329;top:1981;width:1834;height:14" type="#_x0000_t75" stroked="false">
              <v:imagedata r:id="rId1345" o:title=""/>
            </v:shape>
            <v:shape style="position:absolute;left:5149;top:1981;width:1824;height:14" type="#_x0000_t75" stroked="false">
              <v:imagedata r:id="rId1346" o:title=""/>
            </v:shape>
            <v:shape style="position:absolute;left:6959;top:1981;width:1836;height:14" type="#_x0000_t75" stroked="false">
              <v:imagedata r:id="rId1347" o:title=""/>
            </v:shape>
            <v:shape style="position:absolute;left:8781;top:1986;width:1817;height:10" type="#_x0000_t75" stroked="false">
              <v:imagedata r:id="rId311" o:title=""/>
            </v:shape>
            <w10:wrap type="none"/>
          </v:group>
        </w:pict>
      </w: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．营业收入及成本</w:t>
      </w:r>
      <w:r>
        <w:rPr>
          <w:rFonts w:ascii="宋体" w:hAnsi="宋体" w:cs="宋体" w:eastAsia="宋体" w:hint="default"/>
          <w:b/>
          <w:bCs/>
          <w:w w:val="99"/>
          <w:sz w:val="18"/>
          <w:szCs w:val="18"/>
        </w:rPr>
        <w:t> </w:t>
      </w:r>
      <w:r>
        <w:rPr>
          <w:rFonts w:ascii="宋体" w:hAnsi="宋体" w:cs="宋体" w:eastAsia="宋体" w:hint="default"/>
          <w:b/>
          <w:bCs/>
          <w:sz w:val="18"/>
          <w:szCs w:val="18"/>
        </w:rPr>
        <w:t>分类信息</w:t>
      </w:r>
      <w:r>
        <w:rPr>
          <w:rFonts w:ascii="宋体" w:hAnsi="宋体" w:cs="宋体" w:eastAsia="宋体" w:hint="default"/>
          <w:sz w:val="18"/>
          <w:szCs w:val="18"/>
        </w:rPr>
      </w:r>
    </w:p>
    <w:p>
      <w:pPr>
        <w:spacing w:line="240" w:lineRule="auto" w:before="6"/>
        <w:rPr>
          <w:rFonts w:ascii="宋体" w:hAnsi="宋体" w:cs="宋体" w:eastAsia="宋体" w:hint="default"/>
          <w:b/>
          <w:bCs/>
          <w:sz w:val="7"/>
          <w:szCs w:val="7"/>
        </w:rPr>
      </w:pPr>
    </w:p>
    <w:tbl>
      <w:tblPr>
        <w:tblW w:w="0" w:type="auto"/>
        <w:jc w:val="left"/>
        <w:tblInd w:w="714" w:type="dxa"/>
        <w:tblLayout w:type="fixed"/>
        <w:tblCellMar>
          <w:top w:w="0" w:type="dxa"/>
          <w:left w:w="0" w:type="dxa"/>
          <w:bottom w:w="0" w:type="dxa"/>
          <w:right w:w="0" w:type="dxa"/>
        </w:tblCellMar>
        <w:tblLook w:val="01E0"/>
      </w:tblPr>
      <w:tblGrid>
        <w:gridCol w:w="1745"/>
        <w:gridCol w:w="1820"/>
        <w:gridCol w:w="1810"/>
        <w:gridCol w:w="1822"/>
        <w:gridCol w:w="1808"/>
      </w:tblGrid>
      <w:tr>
        <w:trPr>
          <w:trHeight w:val="734" w:hRule="exact"/>
        </w:trPr>
        <w:tc>
          <w:tcPr>
            <w:tcW w:w="1745"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right="691"/>
              <w:jc w:val="right"/>
              <w:rPr>
                <w:rFonts w:ascii="宋体" w:hAnsi="宋体" w:cs="宋体" w:eastAsia="宋体" w:hint="default"/>
                <w:sz w:val="18"/>
                <w:szCs w:val="18"/>
              </w:rPr>
            </w:pPr>
            <w:r>
              <w:rPr>
                <w:rFonts w:ascii="宋体" w:hAnsi="宋体" w:cs="宋体" w:eastAsia="宋体" w:hint="default"/>
                <w:sz w:val="18"/>
                <w:szCs w:val="18"/>
              </w:rPr>
              <w:t>项目</w:t>
            </w:r>
          </w:p>
        </w:tc>
        <w:tc>
          <w:tcPr>
            <w:tcW w:w="1820"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89"/>
              <w:jc w:val="right"/>
              <w:rPr>
                <w:rFonts w:ascii="宋体" w:hAnsi="宋体" w:cs="宋体" w:eastAsia="宋体" w:hint="default"/>
                <w:sz w:val="18"/>
                <w:szCs w:val="18"/>
              </w:rPr>
            </w:pPr>
            <w:r>
              <w:rPr>
                <w:rFonts w:ascii="宋体" w:hAnsi="宋体" w:cs="宋体" w:eastAsia="宋体" w:hint="default"/>
                <w:sz w:val="18"/>
                <w:szCs w:val="18"/>
              </w:rPr>
              <w:t>本</w:t>
            </w:r>
          </w:p>
          <w:p>
            <w:pPr>
              <w:pStyle w:val="TableParagraph"/>
              <w:spacing w:line="240" w:lineRule="auto" w:before="91"/>
              <w:ind w:left="5"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81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79" w:right="0"/>
              <w:jc w:val="left"/>
              <w:rPr>
                <w:rFonts w:ascii="宋体" w:hAnsi="宋体" w:cs="宋体" w:eastAsia="宋体" w:hint="default"/>
                <w:sz w:val="18"/>
                <w:szCs w:val="18"/>
              </w:rPr>
            </w:pPr>
            <w:r>
              <w:rPr>
                <w:rFonts w:ascii="宋体" w:hAnsi="宋体" w:cs="宋体" w:eastAsia="宋体" w:hint="default"/>
                <w:sz w:val="18"/>
                <w:szCs w:val="18"/>
              </w:rPr>
              <w:t>数</w:t>
            </w:r>
          </w:p>
          <w:p>
            <w:pPr>
              <w:pStyle w:val="TableParagraph"/>
              <w:spacing w:line="240" w:lineRule="auto" w:before="91"/>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82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91"/>
              <w:jc w:val="right"/>
              <w:rPr>
                <w:rFonts w:ascii="宋体" w:hAnsi="宋体" w:cs="宋体" w:eastAsia="宋体" w:hint="default"/>
                <w:sz w:val="18"/>
                <w:szCs w:val="18"/>
              </w:rPr>
            </w:pPr>
            <w:r>
              <w:rPr>
                <w:rFonts w:ascii="宋体" w:hAnsi="宋体" w:cs="宋体" w:eastAsia="宋体" w:hint="default"/>
                <w:sz w:val="18"/>
                <w:szCs w:val="18"/>
              </w:rPr>
              <w:t>上</w:t>
            </w:r>
          </w:p>
          <w:p>
            <w:pPr>
              <w:pStyle w:val="TableParagraph"/>
              <w:spacing w:line="240" w:lineRule="auto" w:before="91"/>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808"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2" w:hRule="exact"/>
        </w:trPr>
        <w:tc>
          <w:tcPr>
            <w:tcW w:w="1745" w:type="dxa"/>
            <w:tcBorders>
              <w:top w:val="nil" w:sz="6" w:space="0" w:color="auto"/>
              <w:left w:val="nil" w:sz="6" w:space="0" w:color="auto"/>
              <w:bottom w:val="nil" w:sz="6" w:space="0" w:color="auto"/>
              <w:right w:val="single" w:sz="4" w:space="0" w:color="000000"/>
            </w:tcBorders>
          </w:tcPr>
          <w:p>
            <w:pPr>
              <w:pStyle w:val="TableParagraph"/>
              <w:spacing w:line="194" w:lineRule="exact"/>
              <w:ind w:left="108"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05" w:lineRule="exact"/>
              <w:ind w:right="101"/>
              <w:jc w:val="right"/>
              <w:rPr>
                <w:rFonts w:ascii="Times New Roman" w:hAnsi="Times New Roman" w:cs="Times New Roman" w:eastAsia="Times New Roman" w:hint="default"/>
                <w:sz w:val="18"/>
                <w:szCs w:val="18"/>
              </w:rPr>
            </w:pPr>
            <w:r>
              <w:rPr>
                <w:rFonts w:ascii="Times New Roman"/>
                <w:spacing w:val="-2"/>
                <w:sz w:val="18"/>
              </w:rPr>
              <w:t>188,114,112.46</w:t>
            </w: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205" w:lineRule="exact"/>
              <w:ind w:right="101"/>
              <w:jc w:val="right"/>
              <w:rPr>
                <w:rFonts w:ascii="Times New Roman" w:hAnsi="Times New Roman" w:cs="Times New Roman" w:eastAsia="Times New Roman" w:hint="default"/>
                <w:sz w:val="18"/>
                <w:szCs w:val="18"/>
              </w:rPr>
            </w:pPr>
            <w:r>
              <w:rPr>
                <w:rFonts w:ascii="Times New Roman"/>
                <w:spacing w:val="-1"/>
                <w:sz w:val="18"/>
              </w:rPr>
              <w:t>90,910,088.94</w:t>
            </w:r>
          </w:p>
        </w:tc>
        <w:tc>
          <w:tcPr>
            <w:tcW w:w="1822"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103"/>
              <w:jc w:val="right"/>
              <w:rPr>
                <w:rFonts w:ascii="Times New Roman" w:hAnsi="Times New Roman" w:cs="Times New Roman" w:eastAsia="Times New Roman" w:hint="default"/>
                <w:sz w:val="18"/>
                <w:szCs w:val="18"/>
              </w:rPr>
            </w:pPr>
            <w:r>
              <w:rPr>
                <w:rFonts w:ascii="Times New Roman"/>
                <w:spacing w:val="-1"/>
                <w:sz w:val="18"/>
              </w:rPr>
              <w:t>136,634,817.79</w:t>
            </w:r>
          </w:p>
        </w:tc>
        <w:tc>
          <w:tcPr>
            <w:tcW w:w="1808" w:type="dxa"/>
            <w:tcBorders>
              <w:top w:val="nil" w:sz="6" w:space="0" w:color="auto"/>
              <w:left w:val="single" w:sz="4" w:space="0" w:color="000000"/>
              <w:bottom w:val="nil" w:sz="6" w:space="0" w:color="auto"/>
              <w:right w:val="nil" w:sz="6" w:space="0" w:color="auto"/>
            </w:tcBorders>
          </w:tcPr>
          <w:p>
            <w:pPr>
              <w:pStyle w:val="TableParagraph"/>
              <w:spacing w:line="184" w:lineRule="exact"/>
              <w:ind w:right="105"/>
              <w:jc w:val="right"/>
              <w:rPr>
                <w:rFonts w:ascii="Times New Roman" w:hAnsi="Times New Roman" w:cs="Times New Roman" w:eastAsia="Times New Roman" w:hint="default"/>
                <w:sz w:val="18"/>
                <w:szCs w:val="18"/>
              </w:rPr>
            </w:pPr>
            <w:r>
              <w:rPr>
                <w:rFonts w:ascii="Times New Roman"/>
                <w:spacing w:val="-1"/>
                <w:sz w:val="18"/>
              </w:rPr>
              <w:t>70,888,790.22</w:t>
            </w:r>
          </w:p>
        </w:tc>
      </w:tr>
      <w:tr>
        <w:trPr>
          <w:trHeight w:val="80" w:hRule="exact"/>
        </w:trPr>
        <w:tc>
          <w:tcPr>
            <w:tcW w:w="1745"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single" w:sz="4" w:space="0" w:color="000000"/>
            </w:tcBorders>
          </w:tcPr>
          <w:p>
            <w:pPr/>
          </w:p>
        </w:tc>
        <w:tc>
          <w:tcPr>
            <w:tcW w:w="1810" w:type="dxa"/>
            <w:tcBorders>
              <w:top w:val="nil" w:sz="6" w:space="0" w:color="auto"/>
              <w:left w:val="single" w:sz="4" w:space="0" w:color="000000"/>
              <w:bottom w:val="nil" w:sz="6" w:space="0" w:color="auto"/>
              <w:right w:val="single" w:sz="4" w:space="0" w:color="000000"/>
            </w:tcBorders>
          </w:tcPr>
          <w:p>
            <w:pPr/>
          </w:p>
        </w:tc>
        <w:tc>
          <w:tcPr>
            <w:tcW w:w="1822" w:type="dxa"/>
            <w:tcBorders>
              <w:top w:val="nil" w:sz="6" w:space="0" w:color="auto"/>
              <w:left w:val="single" w:sz="4" w:space="0" w:color="000000"/>
              <w:bottom w:val="nil" w:sz="6" w:space="0" w:color="auto"/>
              <w:right w:val="single" w:sz="4" w:space="0" w:color="000000"/>
            </w:tcBorders>
          </w:tcPr>
          <w:p>
            <w:pPr/>
          </w:p>
        </w:tc>
        <w:tc>
          <w:tcPr>
            <w:tcW w:w="1808" w:type="dxa"/>
            <w:tcBorders>
              <w:top w:val="nil" w:sz="6" w:space="0" w:color="auto"/>
              <w:left w:val="single" w:sz="4" w:space="0" w:color="000000"/>
              <w:bottom w:val="nil" w:sz="6" w:space="0" w:color="auto"/>
              <w:right w:val="nil" w:sz="6" w:space="0" w:color="auto"/>
            </w:tcBorders>
          </w:tcPr>
          <w:p>
            <w:pPr/>
          </w:p>
        </w:tc>
      </w:tr>
      <w:tr>
        <w:trPr>
          <w:trHeight w:val="335" w:hRule="exact"/>
        </w:trPr>
        <w:tc>
          <w:tcPr>
            <w:tcW w:w="1745"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6,280,491.55</w:t>
            </w: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4,234,751.19</w:t>
            </w:r>
          </w:p>
        </w:tc>
        <w:tc>
          <w:tcPr>
            <w:tcW w:w="182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4,249,273.41</w:t>
            </w:r>
          </w:p>
        </w:tc>
        <w:tc>
          <w:tcPr>
            <w:tcW w:w="1808"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5"/>
              <w:jc w:val="right"/>
              <w:rPr>
                <w:rFonts w:ascii="Times New Roman" w:hAnsi="Times New Roman" w:cs="Times New Roman" w:eastAsia="Times New Roman" w:hint="default"/>
                <w:sz w:val="18"/>
                <w:szCs w:val="18"/>
              </w:rPr>
            </w:pPr>
            <w:r>
              <w:rPr>
                <w:rFonts w:ascii="Times New Roman"/>
                <w:spacing w:val="-1"/>
                <w:sz w:val="18"/>
              </w:rPr>
              <w:t>1,681,326.08</w:t>
            </w:r>
          </w:p>
        </w:tc>
      </w:tr>
      <w:tr>
        <w:trPr>
          <w:trHeight w:val="351" w:hRule="exact"/>
        </w:trPr>
        <w:tc>
          <w:tcPr>
            <w:tcW w:w="1745" w:type="dxa"/>
            <w:tcBorders>
              <w:top w:val="nil" w:sz="6" w:space="0" w:color="auto"/>
              <w:left w:val="nil" w:sz="6" w:space="0" w:color="auto"/>
              <w:bottom w:val="single" w:sz="12" w:space="0" w:color="000000"/>
              <w:right w:val="single" w:sz="4" w:space="0" w:color="000000"/>
            </w:tcBorders>
          </w:tcPr>
          <w:p>
            <w:pPr>
              <w:pStyle w:val="TableParagraph"/>
              <w:spacing w:line="240" w:lineRule="auto" w:before="21"/>
              <w:ind w:right="686"/>
              <w:jc w:val="right"/>
              <w:rPr>
                <w:rFonts w:ascii="宋体" w:hAnsi="宋体" w:cs="宋体" w:eastAsia="宋体" w:hint="default"/>
                <w:sz w:val="18"/>
                <w:szCs w:val="18"/>
              </w:rPr>
            </w:pPr>
            <w:r>
              <w:rPr>
                <w:rFonts w:ascii="宋体" w:hAnsi="宋体" w:cs="宋体" w:eastAsia="宋体" w:hint="default"/>
                <w:sz w:val="18"/>
                <w:szCs w:val="18"/>
              </w:rPr>
              <w:t>合计</w:t>
            </w:r>
          </w:p>
        </w:tc>
        <w:tc>
          <w:tcPr>
            <w:tcW w:w="18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right="101"/>
              <w:jc w:val="right"/>
              <w:rPr>
                <w:rFonts w:ascii="Times New Roman" w:hAnsi="Times New Roman" w:cs="Times New Roman" w:eastAsia="Times New Roman" w:hint="default"/>
                <w:sz w:val="18"/>
                <w:szCs w:val="18"/>
              </w:rPr>
            </w:pPr>
            <w:r>
              <w:rPr>
                <w:rFonts w:ascii="Times New Roman"/>
                <w:spacing w:val="-1"/>
                <w:sz w:val="18"/>
              </w:rPr>
              <w:t>194,394,604.01</w:t>
            </w:r>
          </w:p>
        </w:tc>
        <w:tc>
          <w:tcPr>
            <w:tcW w:w="18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right="101"/>
              <w:jc w:val="right"/>
              <w:rPr>
                <w:rFonts w:ascii="Times New Roman" w:hAnsi="Times New Roman" w:cs="Times New Roman" w:eastAsia="Times New Roman" w:hint="default"/>
                <w:sz w:val="18"/>
                <w:szCs w:val="18"/>
              </w:rPr>
            </w:pPr>
            <w:r>
              <w:rPr>
                <w:rFonts w:ascii="Times New Roman"/>
                <w:spacing w:val="-1"/>
                <w:sz w:val="18"/>
              </w:rPr>
              <w:t>95,144,840.13</w:t>
            </w:r>
          </w:p>
        </w:tc>
        <w:tc>
          <w:tcPr>
            <w:tcW w:w="18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right="103"/>
              <w:jc w:val="right"/>
              <w:rPr>
                <w:rFonts w:ascii="Times New Roman" w:hAnsi="Times New Roman" w:cs="Times New Roman" w:eastAsia="Times New Roman" w:hint="default"/>
                <w:sz w:val="18"/>
                <w:szCs w:val="18"/>
              </w:rPr>
            </w:pPr>
            <w:r>
              <w:rPr>
                <w:rFonts w:ascii="Times New Roman"/>
                <w:spacing w:val="-1"/>
                <w:sz w:val="18"/>
              </w:rPr>
              <w:t>140,884,091.20</w:t>
            </w:r>
          </w:p>
        </w:tc>
        <w:tc>
          <w:tcPr>
            <w:tcW w:w="1808" w:type="dxa"/>
            <w:tcBorders>
              <w:top w:val="nil" w:sz="6" w:space="0" w:color="auto"/>
              <w:left w:val="single" w:sz="4" w:space="0" w:color="000000"/>
              <w:bottom w:val="single" w:sz="12" w:space="0" w:color="000000"/>
              <w:right w:val="nil" w:sz="6" w:space="0" w:color="auto"/>
            </w:tcBorders>
          </w:tcPr>
          <w:p>
            <w:pPr>
              <w:pStyle w:val="TableParagraph"/>
              <w:spacing w:line="240" w:lineRule="auto" w:before="61"/>
              <w:ind w:right="105"/>
              <w:jc w:val="right"/>
              <w:rPr>
                <w:rFonts w:ascii="Times New Roman" w:hAnsi="Times New Roman" w:cs="Times New Roman" w:eastAsia="Times New Roman" w:hint="default"/>
                <w:sz w:val="18"/>
                <w:szCs w:val="18"/>
              </w:rPr>
            </w:pPr>
            <w:r>
              <w:rPr>
                <w:rFonts w:ascii="Times New Roman"/>
                <w:spacing w:val="-1"/>
                <w:sz w:val="18"/>
              </w:rPr>
              <w:t>72,570,116.30</w:t>
            </w:r>
          </w:p>
        </w:tc>
      </w:tr>
    </w:tbl>
    <w:p>
      <w:pPr>
        <w:spacing w:line="240" w:lineRule="auto" w:before="12"/>
        <w:rPr>
          <w:rFonts w:ascii="宋体" w:hAnsi="宋体" w:cs="宋体" w:eastAsia="宋体" w:hint="default"/>
          <w:b/>
          <w:bCs/>
          <w:sz w:val="22"/>
          <w:szCs w:val="22"/>
        </w:rPr>
      </w:pPr>
    </w:p>
    <w:p>
      <w:pPr>
        <w:spacing w:before="44"/>
        <w:ind w:left="1181" w:right="0" w:firstLine="0"/>
        <w:jc w:val="left"/>
        <w:rPr>
          <w:rFonts w:ascii="宋体" w:hAnsi="宋体" w:cs="宋体" w:eastAsia="宋体" w:hint="default"/>
          <w:sz w:val="18"/>
          <w:szCs w:val="18"/>
        </w:rPr>
      </w:pPr>
      <w:r>
        <w:rPr/>
        <w:pict>
          <v:group style="position:absolute;margin-left:79.704002pt;margin-top:-34.208256pt;width:450.2pt;height:.5pt;mso-position-horizontal-relative:page;mso-position-vertical-relative:paragraph;z-index:-1433176" coordorigin="1594,-684" coordsize="9004,10">
            <v:shape style="position:absolute;left:1594;top:-684;width:5370;height:10" type="#_x0000_t75" stroked="false">
              <v:imagedata r:id="rId1348" o:title=""/>
            </v:shape>
            <v:shape style="position:absolute;left:6959;top:-684;width:1826;height:10" type="#_x0000_t75" stroked="false">
              <v:imagedata r:id="rId1339" o:title=""/>
            </v:shape>
            <v:shape style="position:absolute;left:8781;top:-684;width:1817;height:10" type="#_x0000_t75" stroked="false">
              <v:imagedata r:id="rId306" o:title=""/>
            </v:shape>
            <w10:wrap type="none"/>
          </v:group>
        </w:pict>
      </w:r>
      <w:r>
        <w:rPr/>
        <w:pict>
          <v:shape style="position:absolute;margin-left:166.699997pt;margin-top:-17.408264pt;width:.48003pt;height:.24pt;mso-position-horizontal-relative:page;mso-position-vertical-relative:paragraph;z-index:-1433152" type="#_x0000_t75" stroked="false">
            <v:imagedata r:id="rId1349" o:title=""/>
          </v:shape>
        </w:pict>
      </w:r>
      <w:r>
        <w:rPr/>
        <w:pict>
          <v:shape style="position:absolute;margin-left:257.690002pt;margin-top:-17.408264pt;width:.48003pt;height:.24pt;mso-position-horizontal-relative:page;mso-position-vertical-relative:paragraph;z-index:-1433128" type="#_x0000_t75" stroked="false">
            <v:imagedata r:id="rId1349" o:title=""/>
          </v:shape>
        </w:pict>
      </w:r>
      <w:r>
        <w:rPr/>
        <w:pict>
          <v:shape style="position:absolute;margin-left:348.190002pt;margin-top:-17.408264pt;width:.48003pt;height:.24pt;mso-position-horizontal-relative:page;mso-position-vertical-relative:paragraph;z-index:-1433104" type="#_x0000_t75" stroked="false">
            <v:imagedata r:id="rId1349" o:title=""/>
          </v:shape>
        </w:pict>
      </w:r>
      <w:r>
        <w:rPr/>
        <w:pict>
          <v:shape style="position:absolute;margin-left:439.269989pt;margin-top:-17.408264pt;width:.48003pt;height:.24pt;mso-position-horizontal-relative:page;mso-position-vertical-relative:paragraph;z-index:-1433080" type="#_x0000_t75" stroked="false">
            <v:imagedata r:id="rId1349" o:title=""/>
          </v:shape>
        </w:pict>
      </w:r>
      <w:r>
        <w:rPr/>
        <w:pict>
          <v:shape style="position:absolute;margin-left:171.740005pt;margin-top:24.731726pt;width:.48pt;height:.12pt;mso-position-horizontal-relative:page;mso-position-vertical-relative:paragraph;z-index:-1433056" type="#_x0000_t75" stroked="false">
            <v:imagedata r:id="rId1349" o:title=""/>
          </v:shape>
        </w:pict>
      </w:r>
      <w:r>
        <w:rPr/>
        <w:pict>
          <v:shape style="position:absolute;margin-left:350.709991pt;margin-top:24.731726pt;width:.47998pt;height:.12pt;mso-position-horizontal-relative:page;mso-position-vertical-relative:paragraph;z-index:-1433032" type="#_x0000_t75" stroked="false">
            <v:imagedata r:id="rId1349" o:title=""/>
          </v:shape>
        </w:pict>
      </w:r>
      <w:r>
        <w:rPr/>
        <w:pict>
          <v:group style="position:absolute;margin-left:171.259995pt;margin-top:35.411736pt;width:358.65pt;height:5.4pt;mso-position-horizontal-relative:page;mso-position-vertical-relative:paragraph;z-index:-1433008" coordorigin="3425,708" coordsize="7173,108">
            <v:shape style="position:absolute;left:3425;top:708;width:1798;height:108" type="#_x0000_t75" stroked="false">
              <v:imagedata r:id="rId1350" o:title=""/>
            </v:shape>
            <v:shape style="position:absolute;left:5219;top:804;width:1805;height:12" type="#_x0000_t75" stroked="false">
              <v:imagedata r:id="rId1351" o:title=""/>
            </v:shape>
            <v:shape style="position:absolute;left:7009;top:807;width:1793;height:10" type="#_x0000_t75" stroked="false">
              <v:imagedata r:id="rId1352" o:title=""/>
            </v:shape>
            <v:shape style="position:absolute;left:8797;top:807;width:1801;height:10" type="#_x0000_t75" stroked="false">
              <v:imagedata r:id="rId1353" o:title=""/>
            </v:shape>
            <w10:wrap type="none"/>
          </v:group>
        </w:pict>
      </w:r>
      <w:r>
        <w:rPr/>
        <w:pict>
          <v:group style="position:absolute;margin-left:79.704002pt;margin-top:52.331707pt;width:450.2pt;height:5.55pt;mso-position-horizontal-relative:page;mso-position-vertical-relative:paragraph;z-index:-1432984" coordorigin="1594,1047" coordsize="9004,111">
            <v:shape style="position:absolute;left:1594;top:1047;width:1860;height:110" type="#_x0000_t75" stroked="false">
              <v:imagedata r:id="rId1354" o:title=""/>
            </v:shape>
            <v:shape style="position:absolute;left:3430;top:1143;width:1803;height:14" type="#_x0000_t75" stroked="false">
              <v:imagedata r:id="rId1355" o:title=""/>
            </v:shape>
            <v:shape style="position:absolute;left:5219;top:1143;width:1805;height:14" type="#_x0000_t75" stroked="false">
              <v:imagedata r:id="rId1356" o:title=""/>
            </v:shape>
            <v:shape style="position:absolute;left:7009;top:1143;width:1802;height:14" type="#_x0000_t75" stroked="false">
              <v:imagedata r:id="rId1357" o:title=""/>
            </v:shape>
            <v:shape style="position:absolute;left:8797;top:1147;width:1801;height:10" type="#_x0000_t75" stroked="false">
              <v:imagedata r:id="rId1358" o:title=""/>
            </v:shape>
            <w10:wrap type="none"/>
          </v:group>
        </w:pict>
      </w:r>
      <w:r>
        <w:rPr>
          <w:rFonts w:ascii="宋体" w:hAnsi="宋体" w:cs="宋体" w:eastAsia="宋体" w:hint="default"/>
          <w:b/>
          <w:bCs/>
          <w:sz w:val="18"/>
          <w:szCs w:val="18"/>
        </w:rPr>
        <w:t>主营业务收入成本（按类别）</w:t>
      </w:r>
      <w:r>
        <w:rPr>
          <w:rFonts w:ascii="宋体" w:hAnsi="宋体" w:cs="宋体" w:eastAsia="宋体" w:hint="default"/>
          <w:sz w:val="18"/>
          <w:szCs w:val="18"/>
        </w:rPr>
      </w:r>
    </w:p>
    <w:p>
      <w:pPr>
        <w:spacing w:line="240" w:lineRule="auto" w:before="3"/>
        <w:rPr>
          <w:rFonts w:ascii="宋体" w:hAnsi="宋体" w:cs="宋体" w:eastAsia="宋体" w:hint="default"/>
          <w:b/>
          <w:bCs/>
          <w:sz w:val="14"/>
          <w:szCs w:val="14"/>
        </w:rPr>
      </w:pPr>
    </w:p>
    <w:tbl>
      <w:tblPr>
        <w:tblW w:w="0" w:type="auto"/>
        <w:jc w:val="left"/>
        <w:tblInd w:w="699" w:type="dxa"/>
        <w:tblLayout w:type="fixed"/>
        <w:tblCellMar>
          <w:top w:w="0" w:type="dxa"/>
          <w:left w:w="0" w:type="dxa"/>
          <w:bottom w:w="0" w:type="dxa"/>
          <w:right w:w="0" w:type="dxa"/>
        </w:tblCellMar>
        <w:tblLook w:val="01E0"/>
      </w:tblPr>
      <w:tblGrid>
        <w:gridCol w:w="1860"/>
        <w:gridCol w:w="1789"/>
        <w:gridCol w:w="1791"/>
        <w:gridCol w:w="1788"/>
        <w:gridCol w:w="1791"/>
      </w:tblGrid>
      <w:tr>
        <w:trPr>
          <w:trHeight w:val="228" w:hRule="exact"/>
        </w:trPr>
        <w:tc>
          <w:tcPr>
            <w:tcW w:w="1860" w:type="dxa"/>
            <w:tcBorders>
              <w:top w:val="single" w:sz="12"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tc>
        <w:tc>
          <w:tcPr>
            <w:tcW w:w="3579"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579" w:type="dxa"/>
            <w:gridSpan w:val="2"/>
            <w:vMerge w:val="restart"/>
            <w:tcBorders>
              <w:top w:val="single" w:sz="12" w:space="0" w:color="000000"/>
              <w:left w:val="single" w:sz="4" w:space="0" w:color="000000"/>
              <w:right w:val="nil" w:sz="6" w:space="0" w:color="auto"/>
            </w:tcBorders>
          </w:tcPr>
          <w:p>
            <w:pPr>
              <w:pStyle w:val="TableParagraph"/>
              <w:spacing w:line="240" w:lineRule="auto" w:before="10"/>
              <w:ind w:right="3"/>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108" w:hRule="exact"/>
        </w:trPr>
        <w:tc>
          <w:tcPr>
            <w:tcW w:w="1860" w:type="dxa"/>
            <w:vMerge w:val="restart"/>
            <w:tcBorders>
              <w:top w:val="nil" w:sz="6" w:space="0" w:color="auto"/>
              <w:left w:val="nil" w:sz="6" w:space="0" w:color="auto"/>
              <w:right w:val="single" w:sz="4" w:space="0" w:color="000000"/>
            </w:tcBorders>
          </w:tcPr>
          <w:p>
            <w:pPr>
              <w:pStyle w:val="TableParagraph"/>
              <w:spacing w:line="201" w:lineRule="exact"/>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89" w:type="dxa"/>
            <w:vMerge w:val="restart"/>
            <w:tcBorders>
              <w:top w:val="nil" w:sz="6" w:space="0" w:color="auto"/>
              <w:left w:val="single" w:sz="4" w:space="0" w:color="000000"/>
              <w:right w:val="single" w:sz="4" w:space="0" w:color="000000"/>
            </w:tcBorders>
          </w:tcPr>
          <w:p>
            <w:pPr/>
          </w:p>
        </w:tc>
        <w:tc>
          <w:tcPr>
            <w:tcW w:w="1791" w:type="dxa"/>
            <w:tcBorders>
              <w:top w:val="nil" w:sz="6" w:space="0" w:color="auto"/>
              <w:left w:val="nil" w:sz="6" w:space="0" w:color="auto"/>
              <w:bottom w:val="nil" w:sz="6" w:space="0" w:color="auto"/>
              <w:right w:val="single" w:sz="4" w:space="0" w:color="000000"/>
            </w:tcBorders>
          </w:tcPr>
          <w:p>
            <w:pPr/>
          </w:p>
        </w:tc>
        <w:tc>
          <w:tcPr>
            <w:tcW w:w="3579" w:type="dxa"/>
            <w:gridSpan w:val="2"/>
            <w:vMerge/>
            <w:tcBorders>
              <w:left w:val="single" w:sz="4" w:space="0" w:color="000000"/>
              <w:bottom w:val="nil" w:sz="6" w:space="0" w:color="auto"/>
              <w:right w:val="nil" w:sz="6" w:space="0" w:color="auto"/>
            </w:tcBorders>
          </w:tcPr>
          <w:p>
            <w:pPr/>
          </w:p>
        </w:tc>
      </w:tr>
      <w:tr>
        <w:trPr>
          <w:trHeight w:val="82" w:hRule="exact"/>
        </w:trPr>
        <w:tc>
          <w:tcPr>
            <w:tcW w:w="1860" w:type="dxa"/>
            <w:vMerge/>
            <w:tcBorders>
              <w:left w:val="nil" w:sz="6" w:space="0" w:color="auto"/>
              <w:bottom w:val="nil" w:sz="6" w:space="0" w:color="auto"/>
              <w:right w:val="single" w:sz="4" w:space="0" w:color="000000"/>
            </w:tcBorders>
          </w:tcPr>
          <w:p>
            <w:pPr/>
          </w:p>
        </w:tc>
        <w:tc>
          <w:tcPr>
            <w:tcW w:w="1789" w:type="dxa"/>
            <w:vMerge/>
            <w:tcBorders>
              <w:left w:val="single" w:sz="4" w:space="0" w:color="000000"/>
              <w:bottom w:val="nil" w:sz="6" w:space="0" w:color="auto"/>
              <w:right w:val="single" w:sz="4" w:space="0" w:color="000000"/>
            </w:tcBorders>
          </w:tcPr>
          <w:p>
            <w:pPr/>
          </w:p>
        </w:tc>
        <w:tc>
          <w:tcPr>
            <w:tcW w:w="1791" w:type="dxa"/>
            <w:tcBorders>
              <w:top w:val="nil" w:sz="6" w:space="0" w:color="auto"/>
              <w:left w:val="single" w:sz="4" w:space="0" w:color="000000"/>
              <w:bottom w:val="nil" w:sz="6" w:space="0" w:color="auto"/>
              <w:right w:val="single" w:sz="4" w:space="0" w:color="000000"/>
            </w:tcBorders>
          </w:tcPr>
          <w:p>
            <w:pPr/>
          </w:p>
        </w:tc>
        <w:tc>
          <w:tcPr>
            <w:tcW w:w="1788" w:type="dxa"/>
            <w:tcBorders>
              <w:top w:val="nil" w:sz="6" w:space="0" w:color="auto"/>
              <w:left w:val="single" w:sz="4" w:space="0" w:color="000000"/>
              <w:bottom w:val="nil" w:sz="6" w:space="0" w:color="auto"/>
              <w:right w:val="single" w:sz="4" w:space="0" w:color="000000"/>
            </w:tcBorders>
          </w:tcPr>
          <w:p>
            <w:pPr/>
          </w:p>
        </w:tc>
        <w:tc>
          <w:tcPr>
            <w:tcW w:w="1791" w:type="dxa"/>
            <w:tcBorders>
              <w:top w:val="nil" w:sz="6" w:space="0" w:color="auto"/>
              <w:left w:val="single" w:sz="4" w:space="0" w:color="000000"/>
              <w:bottom w:val="nil" w:sz="6" w:space="0" w:color="auto"/>
              <w:right w:val="nil" w:sz="6" w:space="0" w:color="auto"/>
            </w:tcBorders>
          </w:tcPr>
          <w:p>
            <w:pPr/>
          </w:p>
        </w:tc>
      </w:tr>
      <w:tr>
        <w:trPr>
          <w:trHeight w:val="169" w:hRule="exact"/>
        </w:trPr>
        <w:tc>
          <w:tcPr>
            <w:tcW w:w="1860" w:type="dxa"/>
            <w:tcBorders>
              <w:top w:val="nil" w:sz="6" w:space="0" w:color="auto"/>
              <w:left w:val="nil" w:sz="6" w:space="0" w:color="auto"/>
              <w:bottom w:val="nil" w:sz="6" w:space="0" w:color="auto"/>
              <w:right w:val="single" w:sz="4" w:space="0" w:color="000000"/>
            </w:tcBorders>
          </w:tcPr>
          <w:p>
            <w:pPr/>
          </w:p>
        </w:tc>
        <w:tc>
          <w:tcPr>
            <w:tcW w:w="1789" w:type="dxa"/>
            <w:tcBorders>
              <w:top w:val="nil" w:sz="6" w:space="0" w:color="auto"/>
              <w:left w:val="single" w:sz="4" w:space="0" w:color="000000"/>
              <w:bottom w:val="nil" w:sz="6" w:space="0" w:color="auto"/>
              <w:right w:val="single" w:sz="4" w:space="0" w:color="000000"/>
            </w:tcBorders>
          </w:tcPr>
          <w:p>
            <w:pPr>
              <w:pStyle w:val="TableParagraph"/>
              <w:spacing w:line="169" w:lineRule="exact"/>
              <w:ind w:left="348"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1791" w:type="dxa"/>
            <w:tcBorders>
              <w:top w:val="nil" w:sz="6" w:space="0" w:color="auto"/>
              <w:left w:val="single" w:sz="4" w:space="0" w:color="000000"/>
              <w:bottom w:val="nil" w:sz="6" w:space="0" w:color="auto"/>
              <w:right w:val="single" w:sz="4" w:space="0" w:color="000000"/>
            </w:tcBorders>
          </w:tcPr>
          <w:p>
            <w:pPr>
              <w:pStyle w:val="TableParagraph"/>
              <w:spacing w:line="169" w:lineRule="exact"/>
              <w:ind w:left="350" w:right="0"/>
              <w:jc w:val="left"/>
              <w:rPr>
                <w:rFonts w:ascii="宋体" w:hAnsi="宋体" w:cs="宋体" w:eastAsia="宋体" w:hint="default"/>
                <w:sz w:val="18"/>
                <w:szCs w:val="18"/>
              </w:rPr>
            </w:pPr>
            <w:r>
              <w:rPr>
                <w:rFonts w:ascii="宋体" w:hAnsi="宋体" w:cs="宋体" w:eastAsia="宋体" w:hint="default"/>
                <w:sz w:val="18"/>
                <w:szCs w:val="18"/>
              </w:rPr>
              <w:t>主营业务成本</w:t>
            </w:r>
          </w:p>
        </w:tc>
        <w:tc>
          <w:tcPr>
            <w:tcW w:w="1788" w:type="dxa"/>
            <w:tcBorders>
              <w:top w:val="nil" w:sz="6" w:space="0" w:color="auto"/>
              <w:left w:val="single" w:sz="4" w:space="0" w:color="000000"/>
              <w:bottom w:val="nil" w:sz="6" w:space="0" w:color="auto"/>
              <w:right w:val="single" w:sz="4" w:space="0" w:color="000000"/>
            </w:tcBorders>
          </w:tcPr>
          <w:p>
            <w:pPr>
              <w:pStyle w:val="TableParagraph"/>
              <w:spacing w:line="169" w:lineRule="exact"/>
              <w:ind w:left="348"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1791" w:type="dxa"/>
            <w:tcBorders>
              <w:top w:val="nil" w:sz="6" w:space="0" w:color="auto"/>
              <w:left w:val="single" w:sz="4" w:space="0" w:color="000000"/>
              <w:bottom w:val="nil" w:sz="6" w:space="0" w:color="auto"/>
              <w:right w:val="nil" w:sz="6" w:space="0" w:color="auto"/>
            </w:tcBorders>
          </w:tcPr>
          <w:p>
            <w:pPr>
              <w:pStyle w:val="TableParagraph"/>
              <w:spacing w:line="169" w:lineRule="exact"/>
              <w:ind w:left="350" w:right="0"/>
              <w:jc w:val="left"/>
              <w:rPr>
                <w:rFonts w:ascii="宋体" w:hAnsi="宋体" w:cs="宋体" w:eastAsia="宋体" w:hint="default"/>
                <w:sz w:val="18"/>
                <w:szCs w:val="18"/>
              </w:rPr>
            </w:pPr>
            <w:r>
              <w:rPr>
                <w:rFonts w:ascii="宋体" w:hAnsi="宋体" w:cs="宋体" w:eastAsia="宋体" w:hint="default"/>
                <w:sz w:val="18"/>
                <w:szCs w:val="18"/>
              </w:rPr>
              <w:t>主营业务成本</w:t>
            </w:r>
          </w:p>
        </w:tc>
      </w:tr>
      <w:tr>
        <w:trPr>
          <w:trHeight w:val="90" w:hRule="exact"/>
        </w:trPr>
        <w:tc>
          <w:tcPr>
            <w:tcW w:w="1860"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single" w:sz="4" w:space="0" w:color="000000"/>
            </w:tcBorders>
          </w:tcPr>
          <w:p>
            <w:pPr/>
          </w:p>
        </w:tc>
        <w:tc>
          <w:tcPr>
            <w:tcW w:w="1791" w:type="dxa"/>
            <w:tcBorders>
              <w:top w:val="nil" w:sz="6" w:space="0" w:color="auto"/>
              <w:left w:val="single" w:sz="4" w:space="0" w:color="000000"/>
              <w:bottom w:val="nil" w:sz="6" w:space="0" w:color="auto"/>
              <w:right w:val="single" w:sz="4" w:space="0" w:color="000000"/>
            </w:tcBorders>
          </w:tcPr>
          <w:p>
            <w:pPr/>
          </w:p>
        </w:tc>
        <w:tc>
          <w:tcPr>
            <w:tcW w:w="1788" w:type="dxa"/>
            <w:tcBorders>
              <w:top w:val="nil" w:sz="6" w:space="0" w:color="auto"/>
              <w:left w:val="single" w:sz="4" w:space="0" w:color="000000"/>
              <w:bottom w:val="nil" w:sz="6" w:space="0" w:color="auto"/>
              <w:right w:val="single" w:sz="4" w:space="0" w:color="000000"/>
            </w:tcBorders>
          </w:tcPr>
          <w:p>
            <w:pPr/>
          </w:p>
        </w:tc>
        <w:tc>
          <w:tcPr>
            <w:tcW w:w="1791"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860"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气体传感器</w:t>
            </w:r>
          </w:p>
        </w:tc>
        <w:tc>
          <w:tcPr>
            <w:tcW w:w="178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7,059,139.84</w:t>
            </w:r>
          </w:p>
        </w:tc>
        <w:tc>
          <w:tcPr>
            <w:tcW w:w="179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4,865,476.94</w:t>
            </w:r>
          </w:p>
        </w:tc>
        <w:tc>
          <w:tcPr>
            <w:tcW w:w="178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7,011,155.56</w:t>
            </w:r>
          </w:p>
        </w:tc>
        <w:tc>
          <w:tcPr>
            <w:tcW w:w="1791"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5,005,261.81</w:t>
            </w:r>
          </w:p>
        </w:tc>
      </w:tr>
      <w:tr>
        <w:trPr>
          <w:trHeight w:val="80" w:hRule="exact"/>
        </w:trPr>
        <w:tc>
          <w:tcPr>
            <w:tcW w:w="1860"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single" w:sz="4" w:space="0" w:color="000000"/>
            </w:tcBorders>
          </w:tcPr>
          <w:p>
            <w:pPr/>
          </w:p>
        </w:tc>
        <w:tc>
          <w:tcPr>
            <w:tcW w:w="1791" w:type="dxa"/>
            <w:tcBorders>
              <w:top w:val="nil" w:sz="6" w:space="0" w:color="auto"/>
              <w:left w:val="single" w:sz="4" w:space="0" w:color="000000"/>
              <w:bottom w:val="nil" w:sz="6" w:space="0" w:color="auto"/>
              <w:right w:val="single" w:sz="4" w:space="0" w:color="000000"/>
            </w:tcBorders>
          </w:tcPr>
          <w:p>
            <w:pPr/>
          </w:p>
        </w:tc>
        <w:tc>
          <w:tcPr>
            <w:tcW w:w="1788" w:type="dxa"/>
            <w:tcBorders>
              <w:top w:val="nil" w:sz="6" w:space="0" w:color="auto"/>
              <w:left w:val="single" w:sz="4" w:space="0" w:color="000000"/>
              <w:bottom w:val="nil" w:sz="6" w:space="0" w:color="auto"/>
              <w:right w:val="single" w:sz="4" w:space="0" w:color="000000"/>
            </w:tcBorders>
          </w:tcPr>
          <w:p>
            <w:pPr/>
          </w:p>
        </w:tc>
        <w:tc>
          <w:tcPr>
            <w:tcW w:w="1791" w:type="dxa"/>
            <w:tcBorders>
              <w:top w:val="nil" w:sz="6" w:space="0" w:color="auto"/>
              <w:left w:val="single" w:sz="4" w:space="0" w:color="000000"/>
              <w:bottom w:val="nil" w:sz="6" w:space="0" w:color="auto"/>
              <w:right w:val="nil" w:sz="6" w:space="0" w:color="auto"/>
            </w:tcBorders>
          </w:tcPr>
          <w:p>
            <w:pPr/>
          </w:p>
        </w:tc>
      </w:tr>
      <w:tr>
        <w:trPr>
          <w:trHeight w:val="341" w:hRule="exact"/>
        </w:trPr>
        <w:tc>
          <w:tcPr>
            <w:tcW w:w="1860"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气体检测仪器仪表</w:t>
            </w:r>
          </w:p>
        </w:tc>
        <w:tc>
          <w:tcPr>
            <w:tcW w:w="178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157,633,894.18</w:t>
            </w:r>
          </w:p>
        </w:tc>
        <w:tc>
          <w:tcPr>
            <w:tcW w:w="179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73,768,308.13</w:t>
            </w:r>
          </w:p>
        </w:tc>
        <w:tc>
          <w:tcPr>
            <w:tcW w:w="178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113,466,510.79</w:t>
            </w:r>
          </w:p>
        </w:tc>
        <w:tc>
          <w:tcPr>
            <w:tcW w:w="1791"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spacing w:val="-1"/>
                <w:sz w:val="18"/>
              </w:rPr>
              <w:t>57,463,051.21</w:t>
            </w:r>
          </w:p>
        </w:tc>
      </w:tr>
      <w:tr>
        <w:trPr>
          <w:trHeight w:val="335" w:hRule="exact"/>
        </w:trPr>
        <w:tc>
          <w:tcPr>
            <w:tcW w:w="1860"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监控系统</w:t>
            </w:r>
          </w:p>
        </w:tc>
        <w:tc>
          <w:tcPr>
            <w:tcW w:w="178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23,421,078.44</w:t>
            </w:r>
          </w:p>
        </w:tc>
        <w:tc>
          <w:tcPr>
            <w:tcW w:w="179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12,276,303.87</w:t>
            </w:r>
          </w:p>
        </w:tc>
        <w:tc>
          <w:tcPr>
            <w:tcW w:w="178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16,157,151.44</w:t>
            </w:r>
          </w:p>
        </w:tc>
        <w:tc>
          <w:tcPr>
            <w:tcW w:w="1791"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8,420,477.20</w:t>
            </w:r>
          </w:p>
        </w:tc>
      </w:tr>
      <w:tr>
        <w:trPr>
          <w:trHeight w:val="351" w:hRule="exact"/>
        </w:trPr>
        <w:tc>
          <w:tcPr>
            <w:tcW w:w="1860" w:type="dxa"/>
            <w:tcBorders>
              <w:top w:val="nil" w:sz="6" w:space="0" w:color="auto"/>
              <w:left w:val="nil" w:sz="6" w:space="0" w:color="auto"/>
              <w:bottom w:val="single" w:sz="12" w:space="0" w:color="000000"/>
              <w:right w:val="single" w:sz="4" w:space="0" w:color="000000"/>
            </w:tcBorders>
          </w:tcPr>
          <w:p>
            <w:pPr>
              <w:pStyle w:val="TableParagraph"/>
              <w:spacing w:line="240" w:lineRule="auto" w:before="21"/>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right="101"/>
              <w:jc w:val="right"/>
              <w:rPr>
                <w:rFonts w:ascii="Times New Roman" w:hAnsi="Times New Roman" w:cs="Times New Roman" w:eastAsia="Times New Roman" w:hint="default"/>
                <w:sz w:val="18"/>
                <w:szCs w:val="18"/>
              </w:rPr>
            </w:pPr>
            <w:r>
              <w:rPr>
                <w:rFonts w:ascii="Times New Roman"/>
                <w:spacing w:val="-2"/>
                <w:sz w:val="18"/>
              </w:rPr>
              <w:t>188,114,112.46</w:t>
            </w:r>
          </w:p>
        </w:tc>
        <w:tc>
          <w:tcPr>
            <w:tcW w:w="179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right="101"/>
              <w:jc w:val="right"/>
              <w:rPr>
                <w:rFonts w:ascii="Times New Roman" w:hAnsi="Times New Roman" w:cs="Times New Roman" w:eastAsia="Times New Roman" w:hint="default"/>
                <w:sz w:val="18"/>
                <w:szCs w:val="18"/>
              </w:rPr>
            </w:pPr>
            <w:r>
              <w:rPr>
                <w:rFonts w:ascii="Times New Roman"/>
                <w:spacing w:val="-1"/>
                <w:sz w:val="18"/>
              </w:rPr>
              <w:t>90,910,088.94</w:t>
            </w:r>
          </w:p>
        </w:tc>
        <w:tc>
          <w:tcPr>
            <w:tcW w:w="178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8"/>
                <w:szCs w:val="18"/>
              </w:rPr>
            </w:pPr>
            <w:r>
              <w:rPr>
                <w:rFonts w:ascii="Times New Roman"/>
                <w:spacing w:val="-1"/>
                <w:sz w:val="18"/>
              </w:rPr>
              <w:t>136,634,817.79</w:t>
            </w:r>
          </w:p>
        </w:tc>
        <w:tc>
          <w:tcPr>
            <w:tcW w:w="1791" w:type="dxa"/>
            <w:tcBorders>
              <w:top w:val="nil" w:sz="6" w:space="0" w:color="auto"/>
              <w:left w:val="single" w:sz="4" w:space="0" w:color="000000"/>
              <w:bottom w:val="single" w:sz="12" w:space="0" w:color="000000"/>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pacing w:val="-1"/>
                <w:sz w:val="18"/>
              </w:rPr>
              <w:t>70,888,790.22</w:t>
            </w:r>
          </w:p>
        </w:tc>
      </w:tr>
    </w:tbl>
    <w:p>
      <w:pPr>
        <w:spacing w:before="8"/>
        <w:ind w:left="1181" w:right="0" w:firstLine="0"/>
        <w:jc w:val="left"/>
        <w:rPr>
          <w:rFonts w:ascii="宋体" w:hAnsi="宋体" w:cs="宋体" w:eastAsia="宋体" w:hint="default"/>
          <w:sz w:val="18"/>
          <w:szCs w:val="18"/>
        </w:rPr>
      </w:pPr>
      <w:r>
        <w:rPr/>
        <w:pict>
          <v:group style="position:absolute;margin-left:79.704002pt;margin-top:-57.488262pt;width:450.2pt;height:5.4pt;mso-position-horizontal-relative:page;mso-position-vertical-relative:paragraph;z-index:-1432960" coordorigin="1594,-1150" coordsize="9004,108">
            <v:shape style="position:absolute;left:1594;top:-1150;width:1860;height:108" type="#_x0000_t75" stroked="false">
              <v:imagedata r:id="rId1359" o:title=""/>
            </v:shape>
            <v:shape style="position:absolute;left:3430;top:-1054;width:1803;height:12" type="#_x0000_t75" stroked="false">
              <v:imagedata r:id="rId1360" o:title=""/>
            </v:shape>
            <v:shape style="position:absolute;left:5219;top:-1054;width:1805;height:12" type="#_x0000_t75" stroked="false">
              <v:imagedata r:id="rId788" o:title=""/>
            </v:shape>
            <v:shape style="position:absolute;left:7009;top:-1054;width:1802;height:12" type="#_x0000_t75" stroked="false">
              <v:imagedata r:id="rId1361" o:title=""/>
            </v:shape>
            <v:shape style="position:absolute;left:8797;top:-1051;width:1801;height:10" type="#_x0000_t75" stroked="false">
              <v:imagedata r:id="rId1358" o:title=""/>
            </v:shape>
            <w10:wrap type="none"/>
          </v:group>
        </w:pict>
      </w:r>
      <w:r>
        <w:rPr/>
        <w:pict>
          <v:group style="position:absolute;margin-left:79.704002pt;margin-top:-40.568291pt;width:450.2pt;height:5.55pt;mso-position-horizontal-relative:page;mso-position-vertical-relative:paragraph;z-index:-1432936" coordorigin="1594,-811" coordsize="9004,111">
            <v:shape style="position:absolute;left:1594;top:-811;width:1860;height:110" type="#_x0000_t75" stroked="false">
              <v:imagedata r:id="rId1354" o:title=""/>
            </v:shape>
            <v:shape style="position:absolute;left:3430;top:-715;width:1803;height:14" type="#_x0000_t75" stroked="false">
              <v:imagedata r:id="rId1355" o:title=""/>
            </v:shape>
            <v:shape style="position:absolute;left:5219;top:-715;width:1805;height:14" type="#_x0000_t75" stroked="false">
              <v:imagedata r:id="rId1356" o:title=""/>
            </v:shape>
            <v:shape style="position:absolute;left:7009;top:-715;width:1802;height:14" type="#_x0000_t75" stroked="false">
              <v:imagedata r:id="rId1362" o:title=""/>
            </v:shape>
            <v:shape style="position:absolute;left:8797;top:-711;width:1801;height:10" type="#_x0000_t75" stroked="false">
              <v:imagedata r:id="rId1353" o:title=""/>
            </v:shape>
            <w10:wrap type="none"/>
          </v:group>
        </w:pict>
      </w:r>
      <w:r>
        <w:rPr/>
        <w:pict>
          <v:group style="position:absolute;margin-left:79.704002pt;margin-top:-18.488251pt;width:450.2pt;height:.5pt;mso-position-horizontal-relative:page;mso-position-vertical-relative:paragraph;z-index:-1432912" coordorigin="1594,-370" coordsize="9004,10">
            <v:shape style="position:absolute;left:1594;top:-370;width:1841;height:10" type="#_x0000_t75" stroked="false">
              <v:imagedata r:id="rId1363" o:title=""/>
            </v:shape>
            <v:shape style="position:absolute;left:3430;top:-370;width:1793;height:10" type="#_x0000_t75" stroked="false">
              <v:imagedata r:id="rId975" o:title=""/>
            </v:shape>
            <v:shape style="position:absolute;left:5219;top:-370;width:1796;height:10" type="#_x0000_t75" stroked="false">
              <v:imagedata r:id="rId1364" o:title=""/>
            </v:shape>
            <v:shape style="position:absolute;left:7009;top:-370;width:1793;height:10" type="#_x0000_t75" stroked="false">
              <v:imagedata r:id="rId975" o:title=""/>
            </v:shape>
            <v:shape style="position:absolute;left:8797;top:-370;width:1801;height:10" type="#_x0000_t75" stroked="false">
              <v:imagedata r:id="rId1358" o:title=""/>
            </v:shape>
            <w10:wrap type="none"/>
          </v:group>
        </w:pict>
      </w:r>
      <w:r>
        <w:rPr/>
        <w:pict>
          <v:shape style="position:absolute;margin-left:171.740005pt;margin-top:-1.688262pt;width:.48002pt;height:.24pt;mso-position-horizontal-relative:page;mso-position-vertical-relative:paragraph;z-index:-1432888" type="#_x0000_t75" stroked="false">
            <v:imagedata r:id="rId1365" o:title=""/>
          </v:shape>
        </w:pict>
      </w:r>
      <w:r>
        <w:rPr/>
        <w:pict>
          <v:shape style="position:absolute;margin-left:261.170013pt;margin-top:-1.688262pt;width:.48003pt;height:.24pt;mso-position-horizontal-relative:page;mso-position-vertical-relative:paragraph;z-index:-1432864" type="#_x0000_t75" stroked="false">
            <v:imagedata r:id="rId1365" o:title=""/>
          </v:shape>
        </w:pict>
      </w:r>
      <w:r>
        <w:rPr/>
        <w:pict>
          <v:shape style="position:absolute;margin-left:350.709991pt;margin-top:-1.688262pt;width:.48pt;height:.24pt;mso-position-horizontal-relative:page;mso-position-vertical-relative:paragraph;z-index:-1432840" type="#_x0000_t75" stroked="false">
            <v:imagedata r:id="rId1365" o:title=""/>
          </v:shape>
        </w:pict>
      </w:r>
      <w:r>
        <w:rPr/>
        <w:pict>
          <v:shape style="position:absolute;margin-left:440.109985pt;margin-top:-1.688262pt;width:.48003pt;height:.24pt;mso-position-horizontal-relative:page;mso-position-vertical-relative:paragraph;z-index:-1432816" type="#_x0000_t75" stroked="false">
            <v:imagedata r:id="rId1365" o:title=""/>
          </v:shape>
        </w:pict>
      </w:r>
      <w:r>
        <w:rPr>
          <w:rFonts w:ascii="宋体" w:hAnsi="宋体" w:cs="宋体" w:eastAsia="宋体" w:hint="default"/>
          <w:sz w:val="18"/>
          <w:szCs w:val="18"/>
        </w:rPr>
        <w:t>注：</w:t>
      </w:r>
    </w:p>
    <w:p>
      <w:pPr>
        <w:spacing w:before="35"/>
        <w:ind w:left="1181" w:right="0" w:firstLine="0"/>
        <w:jc w:val="left"/>
        <w:rPr>
          <w:rFonts w:ascii="宋体" w:hAnsi="宋体" w:cs="宋体" w:eastAsia="宋体" w:hint="default"/>
          <w:sz w:val="18"/>
          <w:szCs w:val="18"/>
        </w:rPr>
      </w:pPr>
      <w:r>
        <w:rPr>
          <w:rFonts w:ascii="宋体" w:hAnsi="宋体" w:cs="宋体" w:eastAsia="宋体" w:hint="default"/>
          <w:sz w:val="18"/>
          <w:szCs w:val="18"/>
        </w:rPr>
        <w:t>报告期内公司对前五名客户销售收入合计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16,533,715.30 </w:t>
      </w:r>
      <w:r>
        <w:rPr>
          <w:rFonts w:ascii="宋体" w:hAnsi="宋体" w:cs="宋体" w:eastAsia="宋体" w:hint="default"/>
          <w:sz w:val="18"/>
          <w:szCs w:val="18"/>
        </w:rPr>
        <w:t>元，占本公司全部营业收入的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8.79%</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9"/>
          <w:szCs w:val="19"/>
        </w:rPr>
      </w:pPr>
    </w:p>
    <w:p>
      <w:pPr>
        <w:spacing w:before="0"/>
        <w:ind w:left="1181" w:right="0" w:firstLine="0"/>
        <w:jc w:val="left"/>
        <w:rPr>
          <w:rFonts w:ascii="宋体" w:hAnsi="宋体" w:cs="宋体" w:eastAsia="宋体" w:hint="default"/>
          <w:sz w:val="18"/>
          <w:szCs w:val="18"/>
        </w:rPr>
      </w:pPr>
      <w:r>
        <w:rPr/>
        <w:pict>
          <v:group style="position:absolute;margin-left:79.704002pt;margin-top:22.631716pt;width:450.2pt;height:33pt;mso-position-horizontal-relative:page;mso-position-vertical-relative:paragraph;z-index:-1432744" coordorigin="1594,453" coordsize="9004,660">
            <v:shape style="position:absolute;left:3334;top:453;width:10;height:2" type="#_x0000_t75" stroked="false">
              <v:imagedata r:id="rId1365" o:title=""/>
            </v:shape>
            <v:group style="position:absolute;left:3334;top:474;width:10;height:20" coordorigin="3334,474" coordsize="10,20">
              <v:shape style="position:absolute;left:3334;top:474;width:10;height:20" coordorigin="3334,474" coordsize="10,20" path="m3334,493l3344,493,3344,474,3334,474,3334,493xe" filled="true" fillcolor="#000000" stroked="false">
                <v:path arrowok="t"/>
                <v:fill type="solid"/>
              </v:shape>
            </v:group>
            <v:group style="position:absolute;left:3334;top:493;width:10;height:20" coordorigin="3334,493" coordsize="10,20">
              <v:shape style="position:absolute;left:3334;top:493;width:10;height:20" coordorigin="3334,493" coordsize="10,20" path="m3334,513l3344,513,3344,493,3334,493,3334,513xe" filled="true" fillcolor="#000000" stroked="false">
                <v:path arrowok="t"/>
                <v:fill type="solid"/>
              </v:shape>
            </v:group>
            <v:group style="position:absolute;left:3334;top:513;width:10;height:20" coordorigin="3334,513" coordsize="10,20">
              <v:shape style="position:absolute;left:3334;top:513;width:10;height:20" coordorigin="3334,513" coordsize="10,20" path="m3334,532l3344,532,3344,513,3334,513,3334,532xe" filled="true" fillcolor="#000000" stroked="false">
                <v:path arrowok="t"/>
                <v:fill type="solid"/>
              </v:shape>
            </v:group>
            <v:group style="position:absolute;left:3334;top:532;width:10;height:20" coordorigin="3334,532" coordsize="10,20">
              <v:shape style="position:absolute;left:3334;top:532;width:10;height:20" coordorigin="3334,532" coordsize="10,20" path="m3334,551l3344,551,3344,532,3334,532,3334,551xe" filled="true" fillcolor="#000000" stroked="false">
                <v:path arrowok="t"/>
                <v:fill type="solid"/>
              </v:shape>
            </v:group>
            <v:group style="position:absolute;left:3334;top:551;width:10;height:20" coordorigin="3334,551" coordsize="10,20">
              <v:shape style="position:absolute;left:3334;top:551;width:10;height:20" coordorigin="3334,551" coordsize="10,20" path="m3334,570l3344,570,3344,551,3334,551,3334,570xe" filled="true" fillcolor="#000000" stroked="false">
                <v:path arrowok="t"/>
                <v:fill type="solid"/>
              </v:shape>
            </v:group>
            <v:group style="position:absolute;left:3334;top:570;width:10;height:20" coordorigin="3334,570" coordsize="10,20">
              <v:shape style="position:absolute;left:3334;top:570;width:10;height:20" coordorigin="3334,570" coordsize="10,20" path="m3334,589l3344,589,3344,570,3334,570,3334,589xe" filled="true" fillcolor="#000000" stroked="false">
                <v:path arrowok="t"/>
                <v:fill type="solid"/>
              </v:shape>
            </v:group>
            <v:group style="position:absolute;left:3334;top:589;width:10;height:20" coordorigin="3334,589" coordsize="10,20">
              <v:shape style="position:absolute;left:3334;top:589;width:10;height:20" coordorigin="3334,589" coordsize="10,20" path="m3334,609l3344,609,3344,589,3334,589,3334,609xe" filled="true" fillcolor="#000000" stroked="false">
                <v:path arrowok="t"/>
                <v:fill type="solid"/>
              </v:shape>
            </v:group>
            <v:group style="position:absolute;left:3334;top:609;width:10;height:20" coordorigin="3334,609" coordsize="10,20">
              <v:shape style="position:absolute;left:3334;top:609;width:10;height:20" coordorigin="3334,609" coordsize="10,20" path="m3334,628l3344,628,3344,609,3334,609,3334,628xe" filled="true" fillcolor="#000000" stroked="false">
                <v:path arrowok="t"/>
                <v:fill type="solid"/>
              </v:shape>
            </v:group>
            <v:group style="position:absolute;left:3334;top:628;width:10;height:20" coordorigin="3334,628" coordsize="10,20">
              <v:shape style="position:absolute;left:3334;top:628;width:10;height:20" coordorigin="3334,628" coordsize="10,20" path="m3334,647l3344,647,3344,628,3334,628,3334,647xe" filled="true" fillcolor="#000000" stroked="false">
                <v:path arrowok="t"/>
                <v:fill type="solid"/>
              </v:shape>
            </v:group>
            <v:group style="position:absolute;left:3334;top:647;width:10;height:20" coordorigin="3334,647" coordsize="10,20">
              <v:shape style="position:absolute;left:3334;top:647;width:10;height:20" coordorigin="3334,647" coordsize="10,20" path="m3334,666l3344,666,3344,647,3334,647,3334,666xe" filled="true" fillcolor="#000000" stroked="false">
                <v:path arrowok="t"/>
                <v:fill type="solid"/>
              </v:shape>
            </v:group>
            <v:group style="position:absolute;left:3334;top:666;width:10;height:20" coordorigin="3334,666" coordsize="10,20">
              <v:shape style="position:absolute;left:3334;top:666;width:10;height:20" coordorigin="3334,666" coordsize="10,20" path="m3334,685l3344,685,3344,666,3334,666,3334,685xe" filled="true" fillcolor="#000000" stroked="false">
                <v:path arrowok="t"/>
                <v:fill type="solid"/>
              </v:shape>
            </v:group>
            <v:group style="position:absolute;left:3334;top:685;width:10;height:20" coordorigin="3334,685" coordsize="10,20">
              <v:shape style="position:absolute;left:3334;top:685;width:10;height:20" coordorigin="3334,685" coordsize="10,20" path="m3334,705l3344,705,3344,685,3334,685,3334,705xe" filled="true" fillcolor="#000000" stroked="false">
                <v:path arrowok="t"/>
                <v:fill type="solid"/>
              </v:shape>
            </v:group>
            <v:group style="position:absolute;left:3334;top:705;width:10;height:20" coordorigin="3334,705" coordsize="10,20">
              <v:shape style="position:absolute;left:3334;top:705;width:10;height:20" coordorigin="3334,705" coordsize="10,20" path="m3334,724l3344,724,3344,705,3334,705,3334,724xe" filled="true" fillcolor="#000000" stroked="false">
                <v:path arrowok="t"/>
                <v:fill type="solid"/>
              </v:shape>
            </v:group>
            <v:group style="position:absolute;left:3334;top:724;width:10;height:20" coordorigin="3334,724" coordsize="10,20">
              <v:shape style="position:absolute;left:3334;top:724;width:10;height:20" coordorigin="3334,724" coordsize="10,20" path="m3334,743l3344,743,3344,724,3334,724,3334,743xe" filled="true" fillcolor="#000000" stroked="false">
                <v:path arrowok="t"/>
                <v:fill type="solid"/>
              </v:shape>
            </v:group>
            <v:group style="position:absolute;left:3334;top:743;width:10;height:20" coordorigin="3334,743" coordsize="10,20">
              <v:shape style="position:absolute;left:3334;top:743;width:10;height:20" coordorigin="3334,743" coordsize="10,20" path="m3334,762l3344,762,3344,743,3334,743,3334,762xe" filled="true" fillcolor="#000000" stroked="false">
                <v:path arrowok="t"/>
                <v:fill type="solid"/>
              </v:shape>
              <v:shape style="position:absolute;left:6964;top:453;width:10;height:2" type="#_x0000_t75" stroked="false">
                <v:imagedata r:id="rId1365" o:title=""/>
              </v:shape>
            </v:group>
            <v:group style="position:absolute;left:6964;top:474;width:10;height:20" coordorigin="6964,474" coordsize="10,20">
              <v:shape style="position:absolute;left:6964;top:474;width:10;height:20" coordorigin="6964,474" coordsize="10,20" path="m6964,493l6973,493,6973,474,6964,474,6964,493xe" filled="true" fillcolor="#000000" stroked="false">
                <v:path arrowok="t"/>
                <v:fill type="solid"/>
              </v:shape>
            </v:group>
            <v:group style="position:absolute;left:6964;top:493;width:10;height:20" coordorigin="6964,493" coordsize="10,20">
              <v:shape style="position:absolute;left:6964;top:493;width:10;height:20" coordorigin="6964,493" coordsize="10,20" path="m6964,513l6973,513,6973,493,6964,493,6964,513xe" filled="true" fillcolor="#000000" stroked="false">
                <v:path arrowok="t"/>
                <v:fill type="solid"/>
              </v:shape>
            </v:group>
            <v:group style="position:absolute;left:6964;top:513;width:10;height:20" coordorigin="6964,513" coordsize="10,20">
              <v:shape style="position:absolute;left:6964;top:513;width:10;height:20" coordorigin="6964,513" coordsize="10,20" path="m6964,532l6973,532,6973,513,6964,513,6964,532xe" filled="true" fillcolor="#000000" stroked="false">
                <v:path arrowok="t"/>
                <v:fill type="solid"/>
              </v:shape>
            </v:group>
            <v:group style="position:absolute;left:6964;top:532;width:10;height:20" coordorigin="6964,532" coordsize="10,20">
              <v:shape style="position:absolute;left:6964;top:532;width:10;height:20" coordorigin="6964,532" coordsize="10,20" path="m6964,551l6973,551,6973,532,6964,532,6964,551xe" filled="true" fillcolor="#000000" stroked="false">
                <v:path arrowok="t"/>
                <v:fill type="solid"/>
              </v:shape>
            </v:group>
            <v:group style="position:absolute;left:6964;top:551;width:10;height:20" coordorigin="6964,551" coordsize="10,20">
              <v:shape style="position:absolute;left:6964;top:551;width:10;height:20" coordorigin="6964,551" coordsize="10,20" path="m6964,570l6973,570,6973,551,6964,551,6964,570xe" filled="true" fillcolor="#000000" stroked="false">
                <v:path arrowok="t"/>
                <v:fill type="solid"/>
              </v:shape>
            </v:group>
            <v:group style="position:absolute;left:6964;top:570;width:10;height:20" coordorigin="6964,570" coordsize="10,20">
              <v:shape style="position:absolute;left:6964;top:570;width:10;height:20" coordorigin="6964,570" coordsize="10,20" path="m6964,589l6973,589,6973,570,6964,570,6964,589xe" filled="true" fillcolor="#000000" stroked="false">
                <v:path arrowok="t"/>
                <v:fill type="solid"/>
              </v:shape>
            </v:group>
            <v:group style="position:absolute;left:6964;top:589;width:10;height:20" coordorigin="6964,589" coordsize="10,20">
              <v:shape style="position:absolute;left:6964;top:589;width:10;height:20" coordorigin="6964,589" coordsize="10,20" path="m6964,609l6973,609,6973,589,6964,589,6964,609xe" filled="true" fillcolor="#000000" stroked="false">
                <v:path arrowok="t"/>
                <v:fill type="solid"/>
              </v:shape>
            </v:group>
            <v:group style="position:absolute;left:6964;top:609;width:10;height:20" coordorigin="6964,609" coordsize="10,20">
              <v:shape style="position:absolute;left:6964;top:609;width:10;height:20" coordorigin="6964,609" coordsize="10,20" path="m6964,628l6973,628,6973,609,6964,609,6964,628xe" filled="true" fillcolor="#000000" stroked="false">
                <v:path arrowok="t"/>
                <v:fill type="solid"/>
              </v:shape>
            </v:group>
            <v:group style="position:absolute;left:6964;top:628;width:10;height:20" coordorigin="6964,628" coordsize="10,20">
              <v:shape style="position:absolute;left:6964;top:628;width:10;height:20" coordorigin="6964,628" coordsize="10,20" path="m6964,647l6973,647,6973,628,6964,628,6964,647xe" filled="true" fillcolor="#000000" stroked="false">
                <v:path arrowok="t"/>
                <v:fill type="solid"/>
              </v:shape>
            </v:group>
            <v:group style="position:absolute;left:6964;top:647;width:10;height:20" coordorigin="6964,647" coordsize="10,20">
              <v:shape style="position:absolute;left:6964;top:647;width:10;height:20" coordorigin="6964,647" coordsize="10,20" path="m6964,666l6973,666,6973,647,6964,647,6964,666xe" filled="true" fillcolor="#000000" stroked="false">
                <v:path arrowok="t"/>
                <v:fill type="solid"/>
              </v:shape>
              <v:shape style="position:absolute;left:3329;top:666;width:3654;height:106" type="#_x0000_t75" stroked="false">
                <v:imagedata r:id="rId1366" o:title=""/>
              </v:shape>
              <v:shape style="position:absolute;left:6959;top:762;width:1826;height:10" type="#_x0000_t75" stroked="false">
                <v:imagedata r:id="rId1339" o:title=""/>
              </v:shape>
              <v:shape style="position:absolute;left:8781;top:762;width:1817;height:10" type="#_x0000_t75" stroked="false">
                <v:imagedata r:id="rId306" o:title=""/>
              </v:shape>
            </v:group>
            <v:group style="position:absolute;left:3334;top:772;width:10;height:20" coordorigin="3334,772" coordsize="10,20">
              <v:shape style="position:absolute;left:3334;top:772;width:10;height:20" coordorigin="3334,772" coordsize="10,20" path="m3334,791l3344,791,3344,772,3334,772,3334,791xe" filled="true" fillcolor="#000000" stroked="false">
                <v:path arrowok="t"/>
                <v:fill type="solid"/>
              </v:shape>
            </v:group>
            <v:group style="position:absolute;left:3334;top:791;width:10;height:20" coordorigin="3334,791" coordsize="10,20">
              <v:shape style="position:absolute;left:3334;top:791;width:10;height:20" coordorigin="3334,791" coordsize="10,20" path="m3334,810l3344,810,3344,791,3334,791,3334,810xe" filled="true" fillcolor="#000000" stroked="false">
                <v:path arrowok="t"/>
                <v:fill type="solid"/>
              </v:shape>
            </v:group>
            <v:group style="position:absolute;left:3334;top:810;width:10;height:20" coordorigin="3334,810" coordsize="10,20">
              <v:shape style="position:absolute;left:3334;top:810;width:10;height:20" coordorigin="3334,810" coordsize="10,20" path="m3334,829l3344,829,3344,810,3334,810,3334,829xe" filled="true" fillcolor="#000000" stroked="false">
                <v:path arrowok="t"/>
                <v:fill type="solid"/>
              </v:shape>
            </v:group>
            <v:group style="position:absolute;left:3334;top:829;width:10;height:20" coordorigin="3334,829" coordsize="10,20">
              <v:shape style="position:absolute;left:3334;top:829;width:10;height:20" coordorigin="3334,829" coordsize="10,20" path="m3334,849l3344,849,3344,829,3334,829,3334,849xe" filled="true" fillcolor="#000000" stroked="false">
                <v:path arrowok="t"/>
                <v:fill type="solid"/>
              </v:shape>
            </v:group>
            <v:group style="position:absolute;left:3334;top:849;width:10;height:20" coordorigin="3334,849" coordsize="10,20">
              <v:shape style="position:absolute;left:3334;top:849;width:10;height:20" coordorigin="3334,849" coordsize="10,20" path="m3334,868l3344,868,3344,849,3334,849,3334,868xe" filled="true" fillcolor="#000000" stroked="false">
                <v:path arrowok="t"/>
                <v:fill type="solid"/>
              </v:shape>
            </v:group>
            <v:group style="position:absolute;left:3334;top:868;width:10;height:20" coordorigin="3334,868" coordsize="10,20">
              <v:shape style="position:absolute;left:3334;top:868;width:10;height:20" coordorigin="3334,868" coordsize="10,20" path="m3334,887l3344,887,3344,868,3334,868,3334,887xe" filled="true" fillcolor="#000000" stroked="false">
                <v:path arrowok="t"/>
                <v:fill type="solid"/>
              </v:shape>
            </v:group>
            <v:group style="position:absolute;left:3334;top:887;width:10;height:20" coordorigin="3334,887" coordsize="10,20">
              <v:shape style="position:absolute;left:3334;top:887;width:10;height:20" coordorigin="3334,887" coordsize="10,20" path="m3334,906l3344,906,3344,887,3334,887,3334,906xe" filled="true" fillcolor="#000000" stroked="false">
                <v:path arrowok="t"/>
                <v:fill type="solid"/>
              </v:shape>
            </v:group>
            <v:group style="position:absolute;left:3334;top:906;width:10;height:20" coordorigin="3334,906" coordsize="10,20">
              <v:shape style="position:absolute;left:3334;top:906;width:10;height:20" coordorigin="3334,906" coordsize="10,20" path="m3334,925l3344,925,3344,906,3334,906,3334,925xe" filled="true" fillcolor="#000000" stroked="false">
                <v:path arrowok="t"/>
                <v:fill type="solid"/>
              </v:shape>
            </v:group>
            <v:group style="position:absolute;left:3334;top:925;width:10;height:20" coordorigin="3334,925" coordsize="10,20">
              <v:shape style="position:absolute;left:3334;top:925;width:10;height:20" coordorigin="3334,925" coordsize="10,20" path="m3334,945l3344,945,3344,925,3334,925,3334,945xe" filled="true" fillcolor="#000000" stroked="false">
                <v:path arrowok="t"/>
                <v:fill type="solid"/>
              </v:shape>
            </v:group>
            <v:group style="position:absolute;left:3334;top:945;width:10;height:20" coordorigin="3334,945" coordsize="10,20">
              <v:shape style="position:absolute;left:3334;top:945;width:10;height:20" coordorigin="3334,945" coordsize="10,20" path="m3334,964l3344,964,3344,945,3334,945,3334,964xe" filled="true" fillcolor="#000000" stroked="false">
                <v:path arrowok="t"/>
                <v:fill type="solid"/>
              </v:shape>
            </v:group>
            <v:group style="position:absolute;left:3334;top:964;width:10;height:20" coordorigin="3334,964" coordsize="10,20">
              <v:shape style="position:absolute;left:3334;top:964;width:10;height:20" coordorigin="3334,964" coordsize="10,20" path="m3334,983l3344,983,3344,964,3334,964,3334,983xe" filled="true" fillcolor="#000000" stroked="false">
                <v:path arrowok="t"/>
                <v:fill type="solid"/>
              </v:shape>
            </v:group>
            <v:group style="position:absolute;left:3334;top:983;width:10;height:20" coordorigin="3334,983" coordsize="10,20">
              <v:shape style="position:absolute;left:3334;top:983;width:10;height:20" coordorigin="3334,983" coordsize="10,20" path="m3334,1002l3344,1002,3344,983,3334,983,3334,1002xe" filled="true" fillcolor="#000000" stroked="false">
                <v:path arrowok="t"/>
                <v:fill type="solid"/>
              </v:shape>
              <v:shape style="position:absolute;left:1594;top:1002;width:1759;height:110" type="#_x0000_t75" stroked="false">
                <v:imagedata r:id="rId1367" o:title=""/>
              </v:shape>
              <v:shape style="position:absolute;left:3329;top:1098;width:1834;height:14" type="#_x0000_t75" stroked="false">
                <v:imagedata r:id="rId1368" o:title=""/>
              </v:shape>
              <v:shape style="position:absolute;left:5149;top:1098;width:1824;height:14" type="#_x0000_t75" stroked="false">
                <v:imagedata r:id="rId1346" o:title=""/>
              </v:shape>
              <v:shape style="position:absolute;left:6959;top:1098;width:1836;height:14" type="#_x0000_t75" stroked="false">
                <v:imagedata r:id="rId1369" o:title=""/>
              </v:shape>
              <v:shape style="position:absolute;left:8781;top:1103;width:1817;height:10" type="#_x0000_t75" stroked="false">
                <v:imagedata r:id="rId306" o:title=""/>
              </v:shape>
              <v:shape style="position:absolute;left:5063;top:51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w:t>
                      </w:r>
                    </w:p>
                  </w:txbxContent>
                </v:textbox>
                <w10:wrap type="none"/>
              </v:shape>
              <v:shape style="position:absolute;left:8692;top:51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期数</w:t>
                      </w:r>
                    </w:p>
                  </w:txbxContent>
                </v:textbox>
                <w10:wrap type="none"/>
              </v:shape>
            </v:group>
            <w10:wrap type="none"/>
          </v:group>
        </w:pict>
      </w:r>
      <w:r>
        <w:rPr>
          <w:rFonts w:ascii="宋体" w:hAnsi="宋体" w:cs="宋体" w:eastAsia="宋体" w:hint="default"/>
          <w:b/>
          <w:bCs/>
          <w:sz w:val="18"/>
          <w:szCs w:val="18"/>
        </w:rPr>
        <w:t>主营业务收入成本（按地区）</w:t>
      </w:r>
      <w:r>
        <w:rPr>
          <w:rFonts w:ascii="宋体" w:hAnsi="宋体" w:cs="宋体" w:eastAsia="宋体" w:hint="default"/>
          <w:sz w:val="18"/>
          <w:szCs w:val="18"/>
        </w:rPr>
      </w:r>
    </w:p>
    <w:p>
      <w:pPr>
        <w:spacing w:line="240" w:lineRule="auto" w:before="6"/>
        <w:rPr>
          <w:rFonts w:ascii="宋体" w:hAnsi="宋体" w:cs="宋体" w:eastAsia="宋体" w:hint="default"/>
          <w:b/>
          <w:bCs/>
          <w:sz w:val="15"/>
          <w:szCs w:val="15"/>
        </w:rPr>
      </w:pPr>
    </w:p>
    <w:tbl>
      <w:tblPr>
        <w:tblW w:w="0" w:type="auto"/>
        <w:jc w:val="left"/>
        <w:tblInd w:w="714" w:type="dxa"/>
        <w:tblLayout w:type="fixed"/>
        <w:tblCellMar>
          <w:top w:w="0" w:type="dxa"/>
          <w:left w:w="0" w:type="dxa"/>
          <w:bottom w:w="0" w:type="dxa"/>
          <w:right w:w="0" w:type="dxa"/>
        </w:tblCellMar>
        <w:tblLook w:val="01E0"/>
      </w:tblPr>
      <w:tblGrid>
        <w:gridCol w:w="580"/>
        <w:gridCol w:w="1165"/>
        <w:gridCol w:w="1820"/>
        <w:gridCol w:w="1810"/>
        <w:gridCol w:w="1822"/>
        <w:gridCol w:w="1808"/>
      </w:tblGrid>
      <w:tr>
        <w:trPr>
          <w:trHeight w:val="748" w:hRule="exact"/>
        </w:trPr>
        <w:tc>
          <w:tcPr>
            <w:tcW w:w="1745" w:type="dxa"/>
            <w:gridSpan w:val="2"/>
            <w:tcBorders>
              <w:top w:val="single" w:sz="12"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地区</w:t>
            </w:r>
          </w:p>
        </w:tc>
        <w:tc>
          <w:tcPr>
            <w:tcW w:w="182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89"/>
              <w:jc w:val="right"/>
              <w:rPr>
                <w:rFonts w:ascii="宋体" w:hAnsi="宋体" w:cs="宋体" w:eastAsia="宋体" w:hint="default"/>
                <w:sz w:val="18"/>
                <w:szCs w:val="18"/>
              </w:rPr>
            </w:pPr>
            <w:r>
              <w:rPr>
                <w:rFonts w:ascii="宋体" w:hAnsi="宋体" w:cs="宋体" w:eastAsia="宋体" w:hint="default"/>
                <w:sz w:val="18"/>
                <w:szCs w:val="18"/>
              </w:rPr>
              <w:t>本</w:t>
            </w:r>
          </w:p>
          <w:p>
            <w:pPr>
              <w:pStyle w:val="TableParagraph"/>
              <w:spacing w:line="240" w:lineRule="auto" w:before="93"/>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81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79" w:right="0"/>
              <w:jc w:val="left"/>
              <w:rPr>
                <w:rFonts w:ascii="宋体" w:hAnsi="宋体" w:cs="宋体" w:eastAsia="宋体" w:hint="default"/>
                <w:sz w:val="18"/>
                <w:szCs w:val="18"/>
              </w:rPr>
            </w:pPr>
            <w:r>
              <w:rPr>
                <w:rFonts w:ascii="宋体" w:hAnsi="宋体" w:cs="宋体" w:eastAsia="宋体" w:hint="default"/>
                <w:sz w:val="18"/>
                <w:szCs w:val="18"/>
              </w:rPr>
              <w:t>数</w:t>
            </w:r>
          </w:p>
          <w:p>
            <w:pPr>
              <w:pStyle w:val="TableParagraph"/>
              <w:spacing w:line="240" w:lineRule="auto" w:before="93"/>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82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91"/>
              <w:jc w:val="right"/>
              <w:rPr>
                <w:rFonts w:ascii="宋体" w:hAnsi="宋体" w:cs="宋体" w:eastAsia="宋体" w:hint="default"/>
                <w:sz w:val="18"/>
                <w:szCs w:val="18"/>
              </w:rPr>
            </w:pPr>
            <w:r>
              <w:rPr>
                <w:rFonts w:ascii="宋体" w:hAnsi="宋体" w:cs="宋体" w:eastAsia="宋体" w:hint="default"/>
                <w:sz w:val="18"/>
                <w:szCs w:val="18"/>
              </w:rPr>
              <w:t>上</w:t>
            </w:r>
          </w:p>
          <w:p>
            <w:pPr>
              <w:pStyle w:val="TableParagraph"/>
              <w:spacing w:line="240" w:lineRule="auto" w:before="93"/>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808"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left="718" w:right="0"/>
              <w:jc w:val="left"/>
              <w:rPr>
                <w:rFonts w:ascii="宋体" w:hAnsi="宋体" w:cs="宋体" w:eastAsia="宋体" w:hint="default"/>
                <w:sz w:val="18"/>
                <w:szCs w:val="18"/>
              </w:rPr>
            </w:pPr>
            <w:r>
              <w:rPr>
                <w:rFonts w:ascii="宋体" w:hAnsi="宋体" w:cs="宋体" w:eastAsia="宋体" w:hint="default"/>
                <w:sz w:val="18"/>
                <w:szCs w:val="18"/>
              </w:rPr>
              <w:t>成本</w:t>
            </w:r>
          </w:p>
        </w:tc>
      </w:tr>
      <w:tr>
        <w:trPr>
          <w:trHeight w:val="185" w:hRule="exact"/>
        </w:trPr>
        <w:tc>
          <w:tcPr>
            <w:tcW w:w="580" w:type="dxa"/>
            <w:tcBorders>
              <w:top w:val="nil" w:sz="6" w:space="0" w:color="auto"/>
              <w:left w:val="nil" w:sz="6" w:space="0" w:color="auto"/>
              <w:bottom w:val="nil" w:sz="6" w:space="0" w:color="auto"/>
              <w:right w:val="nil" w:sz="6" w:space="0" w:color="auto"/>
            </w:tcBorders>
          </w:tcPr>
          <w:p>
            <w:pPr>
              <w:pStyle w:val="TableParagraph"/>
              <w:spacing w:line="180" w:lineRule="exact"/>
              <w:ind w:right="1"/>
              <w:jc w:val="center"/>
              <w:rPr>
                <w:rFonts w:ascii="宋体" w:hAnsi="宋体" w:cs="宋体" w:eastAsia="宋体" w:hint="default"/>
                <w:sz w:val="18"/>
                <w:szCs w:val="18"/>
              </w:rPr>
            </w:pPr>
            <w:r>
              <w:rPr>
                <w:rFonts w:ascii="宋体" w:hAnsi="宋体" w:cs="宋体" w:eastAsia="宋体" w:hint="default"/>
                <w:sz w:val="18"/>
                <w:szCs w:val="18"/>
              </w:rPr>
              <w:t>国内</w:t>
            </w:r>
          </w:p>
        </w:tc>
        <w:tc>
          <w:tcPr>
            <w:tcW w:w="1165" w:type="dxa"/>
            <w:tcBorders>
              <w:top w:val="nil" w:sz="6" w:space="0" w:color="auto"/>
              <w:left w:val="nil" w:sz="6" w:space="0" w:color="auto"/>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189" w:lineRule="exact"/>
              <w:ind w:right="101"/>
              <w:jc w:val="right"/>
              <w:rPr>
                <w:rFonts w:ascii="Times New Roman" w:hAnsi="Times New Roman" w:cs="Times New Roman" w:eastAsia="Times New Roman" w:hint="default"/>
                <w:sz w:val="18"/>
                <w:szCs w:val="18"/>
              </w:rPr>
            </w:pPr>
            <w:r>
              <w:rPr>
                <w:rFonts w:ascii="Times New Roman"/>
                <w:spacing w:val="-1"/>
                <w:sz w:val="18"/>
              </w:rPr>
              <w:t>153,071,774.21</w:t>
            </w: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189" w:lineRule="exact"/>
              <w:ind w:right="101"/>
              <w:jc w:val="right"/>
              <w:rPr>
                <w:rFonts w:ascii="Times New Roman" w:hAnsi="Times New Roman" w:cs="Times New Roman" w:eastAsia="Times New Roman" w:hint="default"/>
                <w:sz w:val="18"/>
                <w:szCs w:val="18"/>
              </w:rPr>
            </w:pPr>
            <w:r>
              <w:rPr>
                <w:rFonts w:ascii="Times New Roman"/>
                <w:spacing w:val="-1"/>
                <w:sz w:val="18"/>
              </w:rPr>
              <w:t>68,336,924.35</w:t>
            </w:r>
          </w:p>
        </w:tc>
        <w:tc>
          <w:tcPr>
            <w:tcW w:w="1822" w:type="dxa"/>
            <w:tcBorders>
              <w:top w:val="nil" w:sz="6" w:space="0" w:color="auto"/>
              <w:left w:val="single" w:sz="4" w:space="0" w:color="000000"/>
              <w:bottom w:val="nil" w:sz="6" w:space="0" w:color="auto"/>
              <w:right w:val="single" w:sz="4" w:space="0" w:color="000000"/>
            </w:tcBorders>
          </w:tcPr>
          <w:p>
            <w:pPr>
              <w:pStyle w:val="TableParagraph"/>
              <w:spacing w:line="189" w:lineRule="exact"/>
              <w:ind w:right="103"/>
              <w:jc w:val="right"/>
              <w:rPr>
                <w:rFonts w:ascii="Times New Roman" w:hAnsi="Times New Roman" w:cs="Times New Roman" w:eastAsia="Times New Roman" w:hint="default"/>
                <w:sz w:val="18"/>
                <w:szCs w:val="18"/>
              </w:rPr>
            </w:pPr>
            <w:r>
              <w:rPr>
                <w:rFonts w:ascii="Times New Roman"/>
                <w:spacing w:val="-1"/>
                <w:sz w:val="18"/>
              </w:rPr>
              <w:t>108,083,655.42</w:t>
            </w:r>
          </w:p>
        </w:tc>
        <w:tc>
          <w:tcPr>
            <w:tcW w:w="1808" w:type="dxa"/>
            <w:tcBorders>
              <w:top w:val="nil" w:sz="6" w:space="0" w:color="auto"/>
              <w:left w:val="single" w:sz="4" w:space="0" w:color="000000"/>
              <w:bottom w:val="nil" w:sz="6" w:space="0" w:color="auto"/>
              <w:right w:val="nil" w:sz="6" w:space="0" w:color="auto"/>
            </w:tcBorders>
          </w:tcPr>
          <w:p>
            <w:pPr>
              <w:pStyle w:val="TableParagraph"/>
              <w:spacing w:line="189" w:lineRule="exact"/>
              <w:ind w:left="660" w:right="0"/>
              <w:jc w:val="left"/>
              <w:rPr>
                <w:rFonts w:ascii="Times New Roman" w:hAnsi="Times New Roman" w:cs="Times New Roman" w:eastAsia="Times New Roman" w:hint="default"/>
                <w:sz w:val="18"/>
                <w:szCs w:val="18"/>
              </w:rPr>
            </w:pPr>
            <w:r>
              <w:rPr>
                <w:rFonts w:ascii="Times New Roman"/>
                <w:sz w:val="18"/>
              </w:rPr>
              <w:t>51,840,283.95</w:t>
            </w:r>
          </w:p>
        </w:tc>
      </w:tr>
      <w:tr>
        <w:trPr>
          <w:trHeight w:val="82" w:hRule="exact"/>
        </w:trPr>
        <w:tc>
          <w:tcPr>
            <w:tcW w:w="580" w:type="dxa"/>
            <w:tcBorders>
              <w:top w:val="nil" w:sz="6" w:space="0" w:color="auto"/>
              <w:left w:val="nil" w:sz="6" w:space="0" w:color="auto"/>
              <w:bottom w:val="nil" w:sz="6" w:space="0" w:color="auto"/>
              <w:right w:val="nil" w:sz="6" w:space="0" w:color="auto"/>
            </w:tcBorders>
          </w:tcPr>
          <w:p>
            <w:pPr/>
          </w:p>
        </w:tc>
        <w:tc>
          <w:tcPr>
            <w:tcW w:w="1165"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single" w:sz="4" w:space="0" w:color="000000"/>
            </w:tcBorders>
          </w:tcPr>
          <w:p>
            <w:pPr/>
          </w:p>
        </w:tc>
        <w:tc>
          <w:tcPr>
            <w:tcW w:w="1810" w:type="dxa"/>
            <w:tcBorders>
              <w:top w:val="nil" w:sz="6" w:space="0" w:color="auto"/>
              <w:left w:val="single" w:sz="4" w:space="0" w:color="000000"/>
              <w:bottom w:val="nil" w:sz="6" w:space="0" w:color="auto"/>
              <w:right w:val="single" w:sz="4" w:space="0" w:color="000000"/>
            </w:tcBorders>
          </w:tcPr>
          <w:p>
            <w:pPr/>
          </w:p>
        </w:tc>
        <w:tc>
          <w:tcPr>
            <w:tcW w:w="1822" w:type="dxa"/>
            <w:tcBorders>
              <w:top w:val="nil" w:sz="6" w:space="0" w:color="auto"/>
              <w:left w:val="single" w:sz="4" w:space="0" w:color="000000"/>
              <w:bottom w:val="nil" w:sz="6" w:space="0" w:color="auto"/>
              <w:right w:val="single" w:sz="4" w:space="0" w:color="000000"/>
            </w:tcBorders>
          </w:tcPr>
          <w:p>
            <w:pPr/>
          </w:p>
        </w:tc>
        <w:tc>
          <w:tcPr>
            <w:tcW w:w="1808" w:type="dxa"/>
            <w:tcBorders>
              <w:top w:val="nil" w:sz="6" w:space="0" w:color="auto"/>
              <w:left w:val="single" w:sz="4" w:space="0" w:color="000000"/>
              <w:bottom w:val="nil" w:sz="6" w:space="0" w:color="auto"/>
              <w:right w:val="nil" w:sz="6" w:space="0" w:color="auto"/>
            </w:tcBorders>
          </w:tcPr>
          <w:p>
            <w:pPr/>
          </w:p>
        </w:tc>
      </w:tr>
      <w:tr>
        <w:trPr>
          <w:trHeight w:val="258" w:hRule="exact"/>
        </w:trPr>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
              <w:jc w:val="center"/>
              <w:rPr>
                <w:rFonts w:ascii="宋体" w:hAnsi="宋体" w:cs="宋体" w:eastAsia="宋体" w:hint="default"/>
                <w:sz w:val="18"/>
                <w:szCs w:val="18"/>
              </w:rPr>
            </w:pPr>
            <w:r>
              <w:rPr>
                <w:rFonts w:ascii="宋体" w:hAnsi="宋体" w:cs="宋体" w:eastAsia="宋体" w:hint="default"/>
                <w:sz w:val="18"/>
                <w:szCs w:val="18"/>
              </w:rPr>
              <w:t>国外</w:t>
            </w:r>
          </w:p>
        </w:tc>
        <w:tc>
          <w:tcPr>
            <w:tcW w:w="1165" w:type="dxa"/>
            <w:tcBorders>
              <w:top w:val="nil" w:sz="6" w:space="0" w:color="auto"/>
              <w:left w:val="nil" w:sz="6" w:space="0" w:color="auto"/>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35,042,338.25</w:t>
            </w: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22,573,164.59</w:t>
            </w:r>
          </w:p>
        </w:tc>
        <w:tc>
          <w:tcPr>
            <w:tcW w:w="182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28,551,162.37</w:t>
            </w:r>
          </w:p>
        </w:tc>
        <w:tc>
          <w:tcPr>
            <w:tcW w:w="1808"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left="660" w:right="0"/>
              <w:jc w:val="left"/>
              <w:rPr>
                <w:rFonts w:ascii="Times New Roman" w:hAnsi="Times New Roman" w:cs="Times New Roman" w:eastAsia="Times New Roman" w:hint="default"/>
                <w:sz w:val="18"/>
                <w:szCs w:val="18"/>
              </w:rPr>
            </w:pPr>
            <w:r>
              <w:rPr>
                <w:rFonts w:ascii="Times New Roman"/>
                <w:sz w:val="18"/>
              </w:rPr>
              <w:t>19,048,506.27</w:t>
            </w:r>
          </w:p>
        </w:tc>
      </w:tr>
      <w:tr>
        <w:trPr>
          <w:trHeight w:val="80" w:hRule="exact"/>
        </w:trPr>
        <w:tc>
          <w:tcPr>
            <w:tcW w:w="580" w:type="dxa"/>
            <w:tcBorders>
              <w:top w:val="nil" w:sz="6" w:space="0" w:color="auto"/>
              <w:left w:val="nil" w:sz="6" w:space="0" w:color="auto"/>
              <w:bottom w:val="nil" w:sz="6" w:space="0" w:color="auto"/>
              <w:right w:val="nil" w:sz="6" w:space="0" w:color="auto"/>
            </w:tcBorders>
          </w:tcPr>
          <w:p>
            <w:pPr/>
          </w:p>
        </w:tc>
        <w:tc>
          <w:tcPr>
            <w:tcW w:w="1165"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single" w:sz="4" w:space="0" w:color="000000"/>
            </w:tcBorders>
          </w:tcPr>
          <w:p>
            <w:pPr/>
          </w:p>
        </w:tc>
        <w:tc>
          <w:tcPr>
            <w:tcW w:w="1810" w:type="dxa"/>
            <w:tcBorders>
              <w:top w:val="nil" w:sz="6" w:space="0" w:color="auto"/>
              <w:left w:val="single" w:sz="4" w:space="0" w:color="000000"/>
              <w:bottom w:val="nil" w:sz="6" w:space="0" w:color="auto"/>
              <w:right w:val="single" w:sz="4" w:space="0" w:color="000000"/>
            </w:tcBorders>
          </w:tcPr>
          <w:p>
            <w:pPr/>
          </w:p>
        </w:tc>
        <w:tc>
          <w:tcPr>
            <w:tcW w:w="1822" w:type="dxa"/>
            <w:tcBorders>
              <w:top w:val="nil" w:sz="6" w:space="0" w:color="auto"/>
              <w:left w:val="single" w:sz="4" w:space="0" w:color="000000"/>
              <w:bottom w:val="nil" w:sz="6" w:space="0" w:color="auto"/>
              <w:right w:val="single" w:sz="4" w:space="0" w:color="000000"/>
            </w:tcBorders>
          </w:tcPr>
          <w:p>
            <w:pPr/>
          </w:p>
        </w:tc>
        <w:tc>
          <w:tcPr>
            <w:tcW w:w="1808" w:type="dxa"/>
            <w:tcBorders>
              <w:top w:val="nil" w:sz="6" w:space="0" w:color="auto"/>
              <w:left w:val="single" w:sz="4" w:space="0" w:color="000000"/>
              <w:bottom w:val="nil" w:sz="6" w:space="0" w:color="auto"/>
              <w:right w:val="nil" w:sz="6" w:space="0" w:color="auto"/>
            </w:tcBorders>
          </w:tcPr>
          <w:p>
            <w:pPr/>
          </w:p>
        </w:tc>
      </w:tr>
      <w:tr>
        <w:trPr>
          <w:trHeight w:val="348" w:hRule="exact"/>
        </w:trPr>
        <w:tc>
          <w:tcPr>
            <w:tcW w:w="580" w:type="dxa"/>
            <w:tcBorders>
              <w:top w:val="nil" w:sz="6" w:space="0" w:color="auto"/>
              <w:left w:val="nil" w:sz="6" w:space="0" w:color="auto"/>
              <w:bottom w:val="single" w:sz="12" w:space="0" w:color="000000"/>
              <w:right w:val="nil" w:sz="6" w:space="0" w:color="auto"/>
            </w:tcBorders>
          </w:tcPr>
          <w:p>
            <w:pPr/>
          </w:p>
        </w:tc>
        <w:tc>
          <w:tcPr>
            <w:tcW w:w="1165"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2"/>
                <w:sz w:val="18"/>
              </w:rPr>
              <w:t>188,114,112.46</w:t>
            </w:r>
          </w:p>
        </w:tc>
        <w:tc>
          <w:tcPr>
            <w:tcW w:w="18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90,910,088.94</w:t>
            </w:r>
          </w:p>
        </w:tc>
        <w:tc>
          <w:tcPr>
            <w:tcW w:w="18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136,634,817.79</w:t>
            </w:r>
          </w:p>
        </w:tc>
        <w:tc>
          <w:tcPr>
            <w:tcW w:w="1808" w:type="dxa"/>
            <w:tcBorders>
              <w:top w:val="nil" w:sz="6" w:space="0" w:color="auto"/>
              <w:left w:val="single" w:sz="4" w:space="0" w:color="000000"/>
              <w:bottom w:val="single" w:sz="12" w:space="0" w:color="000000"/>
              <w:right w:val="nil" w:sz="6" w:space="0" w:color="auto"/>
            </w:tcBorders>
          </w:tcPr>
          <w:p>
            <w:pPr>
              <w:pStyle w:val="TableParagraph"/>
              <w:spacing w:line="240" w:lineRule="auto" w:before="57"/>
              <w:ind w:left="660" w:right="0"/>
              <w:jc w:val="left"/>
              <w:rPr>
                <w:rFonts w:ascii="Times New Roman" w:hAnsi="Times New Roman" w:cs="Times New Roman" w:eastAsia="Times New Roman" w:hint="default"/>
                <w:sz w:val="18"/>
                <w:szCs w:val="18"/>
              </w:rPr>
            </w:pPr>
            <w:r>
              <w:rPr>
                <w:rFonts w:ascii="Times New Roman"/>
                <w:sz w:val="18"/>
              </w:rPr>
              <w:t>70,888,790.22</w:t>
            </w:r>
          </w:p>
        </w:tc>
      </w:tr>
    </w:tbl>
    <w:p>
      <w:pPr>
        <w:spacing w:line="240" w:lineRule="auto" w:before="9"/>
        <w:rPr>
          <w:rFonts w:ascii="宋体" w:hAnsi="宋体" w:cs="宋体" w:eastAsia="宋体" w:hint="default"/>
          <w:b/>
          <w:bCs/>
          <w:sz w:val="22"/>
          <w:szCs w:val="22"/>
        </w:rPr>
      </w:pPr>
    </w:p>
    <w:p>
      <w:pPr>
        <w:spacing w:before="44"/>
        <w:ind w:left="1181" w:right="0" w:firstLine="0"/>
        <w:jc w:val="left"/>
        <w:rPr>
          <w:rFonts w:ascii="宋体" w:hAnsi="宋体" w:cs="宋体" w:eastAsia="宋体" w:hint="default"/>
          <w:sz w:val="18"/>
          <w:szCs w:val="18"/>
        </w:rPr>
      </w:pPr>
      <w:r>
        <w:rPr/>
        <w:pict>
          <v:group style="position:absolute;margin-left:79.704002pt;margin-top:-56.164242pt;width:450.2pt;height:5.55pt;mso-position-horizontal-relative:page;mso-position-vertical-relative:paragraph;z-index:-1432720" coordorigin="1594,-1123" coordsize="9004,111">
            <v:shape style="position:absolute;left:1594;top:-1123;width:1759;height:110" type="#_x0000_t75" stroked="false">
              <v:imagedata r:id="rId1370" o:title=""/>
            </v:shape>
            <v:shape style="position:absolute;left:3329;top:-1027;width:1834;height:14" type="#_x0000_t75" stroked="false">
              <v:imagedata r:id="rId1368" o:title=""/>
            </v:shape>
            <v:shape style="position:absolute;left:5149;top:-1027;width:1824;height:14" type="#_x0000_t75" stroked="false">
              <v:imagedata r:id="rId1346" o:title=""/>
            </v:shape>
            <v:shape style="position:absolute;left:6959;top:-1027;width:1836;height:14" type="#_x0000_t75" stroked="false">
              <v:imagedata r:id="rId1369" o:title=""/>
            </v:shape>
            <v:shape style="position:absolute;left:8781;top:-1022;width:1817;height:10" type="#_x0000_t75" stroked="false">
              <v:imagedata r:id="rId306" o:title=""/>
            </v:shape>
            <w10:wrap type="none"/>
          </v:group>
        </w:pict>
      </w:r>
      <w:r>
        <w:rPr/>
        <w:pict>
          <v:group style="position:absolute;margin-left:79.704002pt;margin-top:-39.124302pt;width:450.2pt;height:5.4pt;mso-position-horizontal-relative:page;mso-position-vertical-relative:paragraph;z-index:-1432696" coordorigin="1594,-782" coordsize="9004,108">
            <v:shape style="position:absolute;left:1594;top:-782;width:1759;height:108" type="#_x0000_t75" stroked="false">
              <v:imagedata r:id="rId1371" o:title=""/>
            </v:shape>
            <v:shape style="position:absolute;left:3329;top:-686;width:1834;height:12" type="#_x0000_t75" stroked="false">
              <v:imagedata r:id="rId1372" o:title=""/>
            </v:shape>
            <v:shape style="position:absolute;left:5149;top:-686;width:1824;height:12" type="#_x0000_t75" stroked="false">
              <v:imagedata r:id="rId1373" o:title=""/>
            </v:shape>
            <v:shape style="position:absolute;left:6959;top:-686;width:1836;height:12" type="#_x0000_t75" stroked="false">
              <v:imagedata r:id="rId1374" o:title=""/>
            </v:shape>
            <v:shape style="position:absolute;left:8781;top:-684;width:1817;height:10" type="#_x0000_t75" stroked="false">
              <v:imagedata r:id="rId306" o:title=""/>
            </v:shape>
            <w10:wrap type="none"/>
          </v:group>
        </w:pict>
      </w:r>
      <w:r>
        <w:rPr/>
        <w:pict>
          <v:shape style="position:absolute;margin-left:167.899994pt;margin-top:24.831717pt;width:.48pt;height:.12pt;mso-position-horizontal-relative:page;mso-position-vertical-relative:paragraph;z-index:31120" type="#_x0000_t75" stroked="false">
            <v:imagedata r:id="rId1375" o:title=""/>
          </v:shape>
        </w:pict>
      </w:r>
      <w:r>
        <w:rPr/>
        <w:pict>
          <v:shape style="position:absolute;margin-left:348.790009pt;margin-top:24.831717pt;width:.48001pt;height:.12pt;mso-position-horizontal-relative:page;mso-position-vertical-relative:paragraph;z-index:31144" type="#_x0000_t75" stroked="false">
            <v:imagedata r:id="rId1375" o:title=""/>
          </v:shape>
        </w:pict>
      </w:r>
      <w:r>
        <w:rPr/>
        <w:pict>
          <v:shape style="position:absolute;margin-left:167.899994pt;margin-top:40.311718pt;width:.48pt;height:.12pt;mso-position-horizontal-relative:page;mso-position-vertical-relative:paragraph;z-index:31168" type="#_x0000_t75" stroked="false">
            <v:imagedata r:id="rId1375" o:title=""/>
          </v:shape>
        </w:pict>
      </w:r>
      <w:r>
        <w:rPr/>
        <w:pict>
          <v:shape style="position:absolute;margin-left:348.790009pt;margin-top:40.311718pt;width:.48001pt;height:.12pt;mso-position-horizontal-relative:page;mso-position-vertical-relative:paragraph;z-index:31192" type="#_x0000_t75" stroked="false">
            <v:imagedata r:id="rId1375" o:title=""/>
          </v:shape>
        </w:pict>
      </w:r>
      <w:r>
        <w:rPr>
          <w:rFonts w:ascii="宋体" w:hAnsi="宋体" w:cs="宋体" w:eastAsia="宋体" w:hint="default"/>
          <w:b/>
          <w:bCs/>
          <w:sz w:val="18"/>
          <w:szCs w:val="18"/>
        </w:rPr>
        <w:t>其他业务收入成本（按类别）</w:t>
      </w:r>
      <w:r>
        <w:rPr>
          <w:rFonts w:ascii="宋体" w:hAnsi="宋体" w:cs="宋体" w:eastAsia="宋体" w:hint="default"/>
          <w:sz w:val="18"/>
          <w:szCs w:val="18"/>
        </w:rPr>
      </w:r>
    </w:p>
    <w:p>
      <w:pPr>
        <w:spacing w:line="240" w:lineRule="auto" w:before="5"/>
        <w:rPr>
          <w:rFonts w:ascii="宋体" w:hAnsi="宋体" w:cs="宋体" w:eastAsia="宋体" w:hint="default"/>
          <w:b/>
          <w:bCs/>
          <w:sz w:val="14"/>
          <w:szCs w:val="14"/>
        </w:rPr>
      </w:pPr>
    </w:p>
    <w:tbl>
      <w:tblPr>
        <w:tblW w:w="0" w:type="auto"/>
        <w:jc w:val="left"/>
        <w:tblInd w:w="714" w:type="dxa"/>
        <w:tblLayout w:type="fixed"/>
        <w:tblCellMar>
          <w:top w:w="0" w:type="dxa"/>
          <w:left w:w="0" w:type="dxa"/>
          <w:bottom w:w="0" w:type="dxa"/>
          <w:right w:w="0" w:type="dxa"/>
        </w:tblCellMar>
        <w:tblLook w:val="01E0"/>
      </w:tblPr>
      <w:tblGrid>
        <w:gridCol w:w="1769"/>
        <w:gridCol w:w="3618"/>
        <w:gridCol w:w="3617"/>
      </w:tblGrid>
      <w:tr>
        <w:trPr>
          <w:trHeight w:val="341" w:hRule="exact"/>
        </w:trPr>
        <w:tc>
          <w:tcPr>
            <w:tcW w:w="1769"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618"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617"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8"/>
              <w:ind w:right="3"/>
              <w:jc w:val="center"/>
              <w:rPr>
                <w:rFonts w:ascii="宋体" w:hAnsi="宋体" w:cs="宋体" w:eastAsia="宋体" w:hint="default"/>
                <w:sz w:val="18"/>
                <w:szCs w:val="18"/>
              </w:rPr>
            </w:pPr>
            <w:r>
              <w:rPr>
                <w:rFonts w:ascii="宋体" w:hAnsi="宋体" w:cs="宋体" w:eastAsia="宋体" w:hint="default"/>
                <w:sz w:val="18"/>
                <w:szCs w:val="18"/>
              </w:rPr>
              <w:t>上期数</w:t>
            </w:r>
          </w:p>
        </w:tc>
      </w:tr>
    </w:tbl>
    <w:p>
      <w:pPr>
        <w:spacing w:after="0" w:line="240" w:lineRule="auto"/>
        <w:jc w:val="center"/>
        <w:rPr>
          <w:rFonts w:ascii="宋体" w:hAnsi="宋体" w:cs="宋体" w:eastAsia="宋体" w:hint="default"/>
          <w:sz w:val="18"/>
          <w:szCs w:val="18"/>
        </w:rPr>
        <w:sectPr>
          <w:pgSz w:w="11910" w:h="16840"/>
          <w:pgMar w:header="397" w:footer="803" w:top="960" w:bottom="1000" w:left="880" w:right="0"/>
        </w:sectPr>
      </w:pPr>
    </w:p>
    <w:p>
      <w:pPr>
        <w:spacing w:line="240" w:lineRule="auto" w:before="5"/>
        <w:rPr>
          <w:rFonts w:ascii="宋体" w:hAnsi="宋体" w:cs="宋体" w:eastAsia="宋体" w:hint="default"/>
          <w:b/>
          <w:bCs/>
          <w:sz w:val="5"/>
          <w:szCs w:val="5"/>
        </w:rPr>
      </w:pPr>
      <w:r>
        <w:rPr/>
        <w:pict>
          <v:shape style="position:absolute;margin-left:167.899994pt;margin-top:53.159985pt;width:.48pt;height:.12pt;mso-position-horizontal-relative:page;mso-position-vertical-relative:page;z-index:-1432576" type="#_x0000_t75" stroked="false">
            <v:imagedata r:id="rId1376" o:title=""/>
          </v:shape>
        </w:pict>
      </w:r>
      <w:r>
        <w:rPr/>
        <w:pict>
          <v:shape style="position:absolute;margin-left:258.290009pt;margin-top:53.159985pt;width:.48001pt;height:.12pt;mso-position-horizontal-relative:page;mso-position-vertical-relative:page;z-index:-1432552" type="#_x0000_t75" stroked="false">
            <v:imagedata r:id="rId1376" o:title=""/>
          </v:shape>
        </w:pict>
      </w:r>
      <w:r>
        <w:rPr/>
        <w:pict>
          <v:shape style="position:absolute;margin-left:348.790009pt;margin-top:53.159985pt;width:.48001pt;height:.12pt;mso-position-horizontal-relative:page;mso-position-vertical-relative:page;z-index:-1432528" type="#_x0000_t75" stroked="false">
            <v:imagedata r:id="rId1376" o:title=""/>
          </v:shape>
        </w:pict>
      </w:r>
      <w:r>
        <w:rPr/>
        <w:pict>
          <v:shape style="position:absolute;margin-left:439.269989pt;margin-top:53.159985pt;width:.48001pt;height:.12pt;mso-position-horizontal-relative:page;mso-position-vertical-relative:page;z-index:-1432504" type="#_x0000_t75" stroked="false">
            <v:imagedata r:id="rId1376" o:title=""/>
          </v:shape>
        </w:pict>
      </w:r>
    </w:p>
    <w:tbl>
      <w:tblPr>
        <w:tblW w:w="0" w:type="auto"/>
        <w:jc w:val="left"/>
        <w:tblInd w:w="559" w:type="dxa"/>
        <w:tblLayout w:type="fixed"/>
        <w:tblCellMar>
          <w:top w:w="0" w:type="dxa"/>
          <w:left w:w="0" w:type="dxa"/>
          <w:bottom w:w="0" w:type="dxa"/>
          <w:right w:w="0" w:type="dxa"/>
        </w:tblCellMar>
        <w:tblLook w:val="01E0"/>
      </w:tblPr>
      <w:tblGrid>
        <w:gridCol w:w="1783"/>
        <w:gridCol w:w="1808"/>
        <w:gridCol w:w="1810"/>
        <w:gridCol w:w="1810"/>
        <w:gridCol w:w="1808"/>
      </w:tblGrid>
      <w:tr>
        <w:trPr>
          <w:trHeight w:val="247" w:hRule="exact"/>
        </w:trPr>
        <w:tc>
          <w:tcPr>
            <w:tcW w:w="1783"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tc>
        <w:tc>
          <w:tcPr>
            <w:tcW w:w="180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81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7"/>
              <w:ind w:left="719" w:right="0"/>
              <w:jc w:val="left"/>
              <w:rPr>
                <w:rFonts w:ascii="宋体" w:hAnsi="宋体" w:cs="宋体" w:eastAsia="宋体" w:hint="default"/>
                <w:sz w:val="18"/>
                <w:szCs w:val="18"/>
              </w:rPr>
            </w:pPr>
            <w:r>
              <w:rPr>
                <w:rFonts w:ascii="宋体" w:hAnsi="宋体" w:cs="宋体" w:eastAsia="宋体" w:hint="default"/>
                <w:sz w:val="18"/>
                <w:szCs w:val="18"/>
              </w:rPr>
              <w:t>成本</w:t>
            </w:r>
          </w:p>
        </w:tc>
        <w:tc>
          <w:tcPr>
            <w:tcW w:w="181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7"/>
              <w:ind w:left="717" w:right="0"/>
              <w:jc w:val="left"/>
              <w:rPr>
                <w:rFonts w:ascii="宋体" w:hAnsi="宋体" w:cs="宋体" w:eastAsia="宋体" w:hint="default"/>
                <w:sz w:val="18"/>
                <w:szCs w:val="18"/>
              </w:rPr>
            </w:pPr>
            <w:r>
              <w:rPr>
                <w:rFonts w:ascii="宋体" w:hAnsi="宋体" w:cs="宋体" w:eastAsia="宋体" w:hint="default"/>
                <w:sz w:val="18"/>
                <w:szCs w:val="18"/>
              </w:rPr>
              <w:t>收入</w:t>
            </w:r>
          </w:p>
        </w:tc>
        <w:tc>
          <w:tcPr>
            <w:tcW w:w="1808" w:type="dxa"/>
            <w:tcBorders>
              <w:top w:val="single" w:sz="12" w:space="0" w:color="000000"/>
              <w:left w:val="single" w:sz="4" w:space="0" w:color="000000"/>
              <w:bottom w:val="nil" w:sz="6" w:space="0" w:color="auto"/>
              <w:right w:val="nil" w:sz="6" w:space="0" w:color="auto"/>
            </w:tcBorders>
          </w:tcPr>
          <w:p>
            <w:pPr>
              <w:pStyle w:val="TableParagraph"/>
              <w:spacing w:line="240" w:lineRule="auto" w:before="17"/>
              <w:ind w:left="718" w:right="0"/>
              <w:jc w:val="left"/>
              <w:rPr>
                <w:rFonts w:ascii="宋体" w:hAnsi="宋体" w:cs="宋体" w:eastAsia="宋体" w:hint="default"/>
                <w:sz w:val="18"/>
                <w:szCs w:val="18"/>
              </w:rPr>
            </w:pPr>
            <w:r>
              <w:rPr>
                <w:rFonts w:ascii="宋体" w:hAnsi="宋体" w:cs="宋体" w:eastAsia="宋体" w:hint="default"/>
                <w:sz w:val="18"/>
                <w:szCs w:val="18"/>
              </w:rPr>
              <w:t>成本</w:t>
            </w:r>
          </w:p>
        </w:tc>
      </w:tr>
      <w:tr>
        <w:trPr>
          <w:trHeight w:val="366" w:hRule="exact"/>
        </w:trPr>
        <w:tc>
          <w:tcPr>
            <w:tcW w:w="1783"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销售材料</w:t>
            </w:r>
          </w:p>
        </w:tc>
        <w:tc>
          <w:tcPr>
            <w:tcW w:w="180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5,262,941.34</w:t>
            </w: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751" w:right="0"/>
              <w:jc w:val="left"/>
              <w:rPr>
                <w:rFonts w:ascii="Times New Roman" w:hAnsi="Times New Roman" w:cs="Times New Roman" w:eastAsia="Times New Roman" w:hint="default"/>
                <w:sz w:val="18"/>
                <w:szCs w:val="18"/>
              </w:rPr>
            </w:pPr>
            <w:r>
              <w:rPr>
                <w:rFonts w:ascii="Times New Roman"/>
                <w:sz w:val="18"/>
              </w:rPr>
              <w:t>4,234,751.19</w:t>
            </w: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748" w:right="0"/>
              <w:jc w:val="left"/>
              <w:rPr>
                <w:rFonts w:ascii="Times New Roman" w:hAnsi="Times New Roman" w:cs="Times New Roman" w:eastAsia="Times New Roman" w:hint="default"/>
                <w:sz w:val="18"/>
                <w:szCs w:val="18"/>
              </w:rPr>
            </w:pPr>
            <w:r>
              <w:rPr>
                <w:rFonts w:ascii="Times New Roman"/>
                <w:sz w:val="18"/>
              </w:rPr>
              <w:t>2,445,879.17</w:t>
            </w:r>
          </w:p>
        </w:tc>
        <w:tc>
          <w:tcPr>
            <w:tcW w:w="1808"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749" w:right="0"/>
              <w:jc w:val="left"/>
              <w:rPr>
                <w:rFonts w:ascii="Times New Roman" w:hAnsi="Times New Roman" w:cs="Times New Roman" w:eastAsia="Times New Roman" w:hint="default"/>
                <w:sz w:val="18"/>
                <w:szCs w:val="18"/>
              </w:rPr>
            </w:pPr>
            <w:r>
              <w:rPr>
                <w:rFonts w:ascii="Times New Roman"/>
                <w:sz w:val="18"/>
              </w:rPr>
              <w:t>1,681,326.08</w:t>
            </w:r>
          </w:p>
        </w:tc>
      </w:tr>
      <w:tr>
        <w:trPr>
          <w:trHeight w:val="80" w:hRule="exact"/>
        </w:trPr>
        <w:tc>
          <w:tcPr>
            <w:tcW w:w="1783" w:type="dxa"/>
            <w:tcBorders>
              <w:top w:val="nil" w:sz="6" w:space="0" w:color="auto"/>
              <w:left w:val="nil" w:sz="6" w:space="0" w:color="auto"/>
              <w:bottom w:val="nil" w:sz="6" w:space="0" w:color="auto"/>
              <w:right w:val="nil" w:sz="6" w:space="0" w:color="auto"/>
            </w:tcBorders>
          </w:tcPr>
          <w:p>
            <w:pPr/>
          </w:p>
        </w:tc>
        <w:tc>
          <w:tcPr>
            <w:tcW w:w="1808" w:type="dxa"/>
            <w:tcBorders>
              <w:top w:val="nil" w:sz="6" w:space="0" w:color="auto"/>
              <w:left w:val="nil" w:sz="6" w:space="0" w:color="auto"/>
              <w:bottom w:val="nil" w:sz="6" w:space="0" w:color="auto"/>
              <w:right w:val="single" w:sz="4" w:space="0" w:color="000000"/>
            </w:tcBorders>
          </w:tcPr>
          <w:p>
            <w:pPr/>
          </w:p>
        </w:tc>
        <w:tc>
          <w:tcPr>
            <w:tcW w:w="1810" w:type="dxa"/>
            <w:tcBorders>
              <w:top w:val="nil" w:sz="6" w:space="0" w:color="auto"/>
              <w:left w:val="single" w:sz="4" w:space="0" w:color="000000"/>
              <w:bottom w:val="nil" w:sz="6" w:space="0" w:color="auto"/>
              <w:right w:val="single" w:sz="4" w:space="0" w:color="000000"/>
            </w:tcBorders>
          </w:tcPr>
          <w:p>
            <w:pPr/>
          </w:p>
        </w:tc>
        <w:tc>
          <w:tcPr>
            <w:tcW w:w="1810" w:type="dxa"/>
            <w:tcBorders>
              <w:top w:val="nil" w:sz="6" w:space="0" w:color="auto"/>
              <w:left w:val="single" w:sz="4" w:space="0" w:color="000000"/>
              <w:bottom w:val="nil" w:sz="6" w:space="0" w:color="auto"/>
              <w:right w:val="single" w:sz="4" w:space="0" w:color="000000"/>
            </w:tcBorders>
          </w:tcPr>
          <w:p>
            <w:pPr/>
          </w:p>
        </w:tc>
        <w:tc>
          <w:tcPr>
            <w:tcW w:w="1808" w:type="dxa"/>
            <w:tcBorders>
              <w:top w:val="nil" w:sz="6" w:space="0" w:color="auto"/>
              <w:left w:val="single" w:sz="4" w:space="0" w:color="000000"/>
              <w:bottom w:val="nil" w:sz="6" w:space="0" w:color="auto"/>
              <w:right w:val="nil" w:sz="6" w:space="0" w:color="auto"/>
            </w:tcBorders>
          </w:tcPr>
          <w:p>
            <w:pPr/>
          </w:p>
        </w:tc>
      </w:tr>
      <w:tr>
        <w:trPr>
          <w:trHeight w:val="341" w:hRule="exact"/>
        </w:trPr>
        <w:tc>
          <w:tcPr>
            <w:tcW w:w="178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租赁收入</w:t>
            </w:r>
          </w:p>
        </w:tc>
        <w:tc>
          <w:tcPr>
            <w:tcW w:w="180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25,000.00</w:t>
            </w:r>
          </w:p>
        </w:tc>
        <w:tc>
          <w:tcPr>
            <w:tcW w:w="1810" w:type="dxa"/>
            <w:tcBorders>
              <w:top w:val="nil" w:sz="6" w:space="0" w:color="auto"/>
              <w:left w:val="single" w:sz="4" w:space="0" w:color="000000"/>
              <w:bottom w:val="nil" w:sz="6" w:space="0" w:color="auto"/>
              <w:right w:val="single" w:sz="4" w:space="0" w:color="000000"/>
            </w:tcBorders>
          </w:tcPr>
          <w:p>
            <w:pPr/>
          </w:p>
        </w:tc>
        <w:tc>
          <w:tcPr>
            <w:tcW w:w="1810" w:type="dxa"/>
            <w:tcBorders>
              <w:top w:val="nil" w:sz="6" w:space="0" w:color="auto"/>
              <w:left w:val="single" w:sz="4" w:space="0" w:color="000000"/>
              <w:bottom w:val="nil" w:sz="6" w:space="0" w:color="auto"/>
              <w:right w:val="single" w:sz="4" w:space="0" w:color="000000"/>
            </w:tcBorders>
          </w:tcPr>
          <w:p>
            <w:pPr/>
          </w:p>
        </w:tc>
        <w:tc>
          <w:tcPr>
            <w:tcW w:w="1808" w:type="dxa"/>
            <w:tcBorders>
              <w:top w:val="nil" w:sz="6" w:space="0" w:color="auto"/>
              <w:left w:val="single" w:sz="4" w:space="0" w:color="000000"/>
              <w:bottom w:val="nil" w:sz="6" w:space="0" w:color="auto"/>
              <w:right w:val="nil" w:sz="6" w:space="0" w:color="auto"/>
            </w:tcBorders>
          </w:tcPr>
          <w:p>
            <w:pPr/>
          </w:p>
        </w:tc>
      </w:tr>
      <w:tr>
        <w:trPr>
          <w:trHeight w:val="335" w:hRule="exact"/>
        </w:trPr>
        <w:tc>
          <w:tcPr>
            <w:tcW w:w="1783"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80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992,550.21</w:t>
            </w:r>
          </w:p>
        </w:tc>
        <w:tc>
          <w:tcPr>
            <w:tcW w:w="1810" w:type="dxa"/>
            <w:tcBorders>
              <w:top w:val="nil" w:sz="6" w:space="0" w:color="auto"/>
              <w:left w:val="single" w:sz="4" w:space="0" w:color="000000"/>
              <w:bottom w:val="nil" w:sz="6" w:space="0" w:color="auto"/>
              <w:right w:val="single" w:sz="4" w:space="0" w:color="000000"/>
            </w:tcBorders>
          </w:tcPr>
          <w:p>
            <w:pP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748" w:right="0"/>
              <w:jc w:val="left"/>
              <w:rPr>
                <w:rFonts w:ascii="Times New Roman" w:hAnsi="Times New Roman" w:cs="Times New Roman" w:eastAsia="Times New Roman" w:hint="default"/>
                <w:sz w:val="18"/>
                <w:szCs w:val="18"/>
              </w:rPr>
            </w:pPr>
            <w:r>
              <w:rPr>
                <w:rFonts w:ascii="Times New Roman"/>
                <w:sz w:val="18"/>
              </w:rPr>
              <w:t>1,803,394.24</w:t>
            </w:r>
          </w:p>
        </w:tc>
        <w:tc>
          <w:tcPr>
            <w:tcW w:w="1808" w:type="dxa"/>
            <w:tcBorders>
              <w:top w:val="nil" w:sz="6" w:space="0" w:color="auto"/>
              <w:left w:val="single" w:sz="4" w:space="0" w:color="000000"/>
              <w:bottom w:val="nil" w:sz="6" w:space="0" w:color="auto"/>
              <w:right w:val="nil" w:sz="6" w:space="0" w:color="auto"/>
            </w:tcBorders>
          </w:tcPr>
          <w:p>
            <w:pPr/>
          </w:p>
        </w:tc>
      </w:tr>
      <w:tr>
        <w:trPr>
          <w:trHeight w:val="351" w:hRule="exact"/>
        </w:trPr>
        <w:tc>
          <w:tcPr>
            <w:tcW w:w="1783" w:type="dxa"/>
            <w:tcBorders>
              <w:top w:val="nil" w:sz="6" w:space="0" w:color="auto"/>
              <w:left w:val="nil" w:sz="6" w:space="0" w:color="auto"/>
              <w:bottom w:val="single" w:sz="12" w:space="0" w:color="000000"/>
              <w:right w:val="single" w:sz="4" w:space="0" w:color="000000"/>
            </w:tcBorders>
          </w:tcPr>
          <w:p>
            <w:pPr>
              <w:pStyle w:val="TableParagraph"/>
              <w:spacing w:line="240" w:lineRule="auto" w:before="21"/>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8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right="101"/>
              <w:jc w:val="right"/>
              <w:rPr>
                <w:rFonts w:ascii="Times New Roman" w:hAnsi="Times New Roman" w:cs="Times New Roman" w:eastAsia="Times New Roman" w:hint="default"/>
                <w:sz w:val="18"/>
                <w:szCs w:val="18"/>
              </w:rPr>
            </w:pPr>
            <w:r>
              <w:rPr>
                <w:rFonts w:ascii="Times New Roman"/>
                <w:spacing w:val="-1"/>
                <w:sz w:val="18"/>
              </w:rPr>
              <w:t>6,280,491.55</w:t>
            </w:r>
          </w:p>
        </w:tc>
        <w:tc>
          <w:tcPr>
            <w:tcW w:w="18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left="751" w:right="0"/>
              <w:jc w:val="left"/>
              <w:rPr>
                <w:rFonts w:ascii="Times New Roman" w:hAnsi="Times New Roman" w:cs="Times New Roman" w:eastAsia="Times New Roman" w:hint="default"/>
                <w:sz w:val="18"/>
                <w:szCs w:val="18"/>
              </w:rPr>
            </w:pPr>
            <w:r>
              <w:rPr>
                <w:rFonts w:ascii="Times New Roman"/>
                <w:sz w:val="18"/>
              </w:rPr>
              <w:t>4,234,751.19</w:t>
            </w:r>
          </w:p>
        </w:tc>
        <w:tc>
          <w:tcPr>
            <w:tcW w:w="18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left="748" w:right="0"/>
              <w:jc w:val="left"/>
              <w:rPr>
                <w:rFonts w:ascii="Times New Roman" w:hAnsi="Times New Roman" w:cs="Times New Roman" w:eastAsia="Times New Roman" w:hint="default"/>
                <w:sz w:val="18"/>
                <w:szCs w:val="18"/>
              </w:rPr>
            </w:pPr>
            <w:r>
              <w:rPr>
                <w:rFonts w:ascii="Times New Roman"/>
                <w:sz w:val="18"/>
              </w:rPr>
              <w:t>4,249,273.41</w:t>
            </w:r>
          </w:p>
        </w:tc>
        <w:tc>
          <w:tcPr>
            <w:tcW w:w="1808" w:type="dxa"/>
            <w:tcBorders>
              <w:top w:val="nil" w:sz="6" w:space="0" w:color="auto"/>
              <w:left w:val="single" w:sz="4" w:space="0" w:color="000000"/>
              <w:bottom w:val="single" w:sz="12" w:space="0" w:color="000000"/>
              <w:right w:val="nil" w:sz="6" w:space="0" w:color="auto"/>
            </w:tcBorders>
          </w:tcPr>
          <w:p>
            <w:pPr>
              <w:pStyle w:val="TableParagraph"/>
              <w:spacing w:line="240" w:lineRule="auto" w:before="61"/>
              <w:ind w:left="749" w:right="0"/>
              <w:jc w:val="left"/>
              <w:rPr>
                <w:rFonts w:ascii="Times New Roman" w:hAnsi="Times New Roman" w:cs="Times New Roman" w:eastAsia="Times New Roman" w:hint="default"/>
                <w:sz w:val="18"/>
                <w:szCs w:val="18"/>
              </w:rPr>
            </w:pPr>
            <w:r>
              <w:rPr>
                <w:rFonts w:ascii="Times New Roman"/>
                <w:sz w:val="18"/>
              </w:rPr>
              <w:t>1,681,326.08</w:t>
            </w:r>
          </w:p>
        </w:tc>
      </w:tr>
    </w:tbl>
    <w:p>
      <w:pPr>
        <w:spacing w:line="240" w:lineRule="auto" w:before="11"/>
        <w:rPr>
          <w:rFonts w:ascii="宋体" w:hAnsi="宋体" w:cs="宋体" w:eastAsia="宋体" w:hint="default"/>
          <w:b/>
          <w:bCs/>
          <w:sz w:val="23"/>
          <w:szCs w:val="23"/>
        </w:rPr>
      </w:pPr>
    </w:p>
    <w:p>
      <w:pPr>
        <w:spacing w:before="44"/>
        <w:ind w:left="1041" w:right="1407" w:firstLine="0"/>
        <w:jc w:val="left"/>
        <w:rPr>
          <w:rFonts w:ascii="宋体" w:hAnsi="宋体" w:cs="宋体" w:eastAsia="宋体" w:hint="default"/>
          <w:sz w:val="18"/>
          <w:szCs w:val="18"/>
        </w:rPr>
      </w:pPr>
      <w:r>
        <w:rPr/>
        <w:pict>
          <v:group style="position:absolute;margin-left:79.704002pt;margin-top:-90.028297pt;width:450.2pt;height:5.4pt;mso-position-horizontal-relative:page;mso-position-vertical-relative:paragraph;z-index:-1432480" coordorigin="1594,-1801" coordsize="9004,108">
            <v:shape style="position:absolute;left:1594;top:-1801;width:1783;height:108" type="#_x0000_t75" stroked="false">
              <v:imagedata r:id="rId1377" o:title=""/>
            </v:shape>
            <v:shape style="position:absolute;left:3353;top:-1705;width:1822;height:12" type="#_x0000_t75" stroked="false">
              <v:imagedata r:id="rId1378" o:title=""/>
            </v:shape>
            <v:shape style="position:absolute;left:5161;top:-1705;width:1824;height:12" type="#_x0000_t75" stroked="false">
              <v:imagedata r:id="rId1342" o:title=""/>
            </v:shape>
            <v:shape style="position:absolute;left:6971;top:-1705;width:1824;height:12" type="#_x0000_t75" stroked="false">
              <v:imagedata r:id="rId1379" o:title=""/>
            </v:shape>
            <v:shape style="position:absolute;left:8781;top:-1702;width:1817;height:10" type="#_x0000_t75" stroked="false">
              <v:imagedata r:id="rId306" o:title=""/>
            </v:shape>
            <w10:wrap type="none"/>
          </v:group>
        </w:pict>
      </w:r>
      <w:r>
        <w:rPr/>
        <w:pict>
          <v:group style="position:absolute;margin-left:79.704002pt;margin-top:-73.108238pt;width:450.2pt;height:5.4pt;mso-position-horizontal-relative:page;mso-position-vertical-relative:paragraph;z-index:-1432456" coordorigin="1594,-1462" coordsize="9004,108">
            <v:shape style="position:absolute;left:1594;top:-1462;width:1783;height:108" type="#_x0000_t75" stroked="false">
              <v:imagedata r:id="rId1377" o:title=""/>
            </v:shape>
            <v:shape style="position:absolute;left:3353;top:-1366;width:1822;height:12" type="#_x0000_t75" stroked="false">
              <v:imagedata r:id="rId1380" o:title=""/>
            </v:shape>
            <v:shape style="position:absolute;left:5161;top:-1366;width:1824;height:12" type="#_x0000_t75" stroked="false">
              <v:imagedata r:id="rId1373" o:title=""/>
            </v:shape>
            <v:shape style="position:absolute;left:6971;top:-1366;width:1824;height:12" type="#_x0000_t75" stroked="false">
              <v:imagedata r:id="rId1381" o:title=""/>
            </v:shape>
            <v:shape style="position:absolute;left:8781;top:-1364;width:1817;height:10" type="#_x0000_t75" stroked="false">
              <v:imagedata r:id="rId306" o:title=""/>
            </v:shape>
            <w10:wrap type="none"/>
          </v:group>
        </w:pict>
      </w:r>
      <w:r>
        <w:rPr/>
        <w:pict>
          <v:group style="position:absolute;margin-left:79.704002pt;margin-top:-56.168297pt;width:450.2pt;height:5.55pt;mso-position-horizontal-relative:page;mso-position-vertical-relative:paragraph;z-index:-1432432" coordorigin="1594,-1123" coordsize="9004,111">
            <v:shape style="position:absolute;left:1594;top:-1123;width:1783;height:110" type="#_x0000_t75" stroked="false">
              <v:imagedata r:id="rId1382" o:title=""/>
            </v:shape>
            <v:shape style="position:absolute;left:3353;top:-1027;width:1822;height:14" type="#_x0000_t75" stroked="false">
              <v:imagedata r:id="rId1383" o:title=""/>
            </v:shape>
            <v:shape style="position:absolute;left:5161;top:-1027;width:1824;height:14" type="#_x0000_t75" stroked="false">
              <v:imagedata r:id="rId1346" o:title=""/>
            </v:shape>
            <v:shape style="position:absolute;left:6971;top:-1027;width:1824;height:14" type="#_x0000_t75" stroked="false">
              <v:imagedata r:id="rId1384" o:title=""/>
            </v:shape>
            <v:shape style="position:absolute;left:8781;top:-1023;width:1817;height:10" type="#_x0000_t75" stroked="false">
              <v:imagedata r:id="rId311" o:title=""/>
            </v:shape>
            <w10:wrap type="none"/>
          </v:group>
        </w:pict>
      </w:r>
      <w:r>
        <w:rPr/>
        <w:pict>
          <v:group style="position:absolute;margin-left:79.704002pt;margin-top:-34.088257pt;width:450.2pt;height:.5pt;mso-position-horizontal-relative:page;mso-position-vertical-relative:paragraph;z-index:-1432408" coordorigin="1594,-682" coordsize="9004,10">
            <v:shape style="position:absolute;left:1594;top:-682;width:1764;height:10" type="#_x0000_t75" stroked="false">
              <v:imagedata r:id="rId1385" o:title=""/>
            </v:shape>
            <v:shape style="position:absolute;left:3353;top:-682;width:1813;height:10" type="#_x0000_t75" stroked="false">
              <v:imagedata r:id="rId1386" o:title=""/>
            </v:shape>
            <v:shape style="position:absolute;left:5161;top:-682;width:1815;height:10" type="#_x0000_t75" stroked="false">
              <v:imagedata r:id="rId1386" o:title=""/>
            </v:shape>
            <v:shape style="position:absolute;left:6971;top:-682;width:1814;height:10" type="#_x0000_t75" stroked="false">
              <v:imagedata r:id="rId1386" o:title=""/>
            </v:shape>
            <v:shape style="position:absolute;left:8781;top:-682;width:1817;height:10" type="#_x0000_t75" stroked="false">
              <v:imagedata r:id="rId306" o:title=""/>
            </v:shape>
            <w10:wrap type="none"/>
          </v:group>
        </w:pict>
      </w:r>
      <w:r>
        <w:rPr/>
        <w:pict>
          <v:shape style="position:absolute;margin-left:167.899994pt;margin-top:-17.288267pt;width:.48002pt;height:.24pt;mso-position-horizontal-relative:page;mso-position-vertical-relative:paragraph;z-index:31408" type="#_x0000_t75" stroked="false">
            <v:imagedata r:id="rId1376" o:title=""/>
          </v:shape>
        </w:pict>
      </w:r>
      <w:r>
        <w:rPr/>
        <w:pict>
          <v:shape style="position:absolute;margin-left:258.290009pt;margin-top:-17.288267pt;width:.48003pt;height:.24pt;mso-position-horizontal-relative:page;mso-position-vertical-relative:paragraph;z-index:31432" type="#_x0000_t75" stroked="false">
            <v:imagedata r:id="rId1376" o:title=""/>
          </v:shape>
        </w:pict>
      </w:r>
      <w:r>
        <w:rPr/>
        <w:pict>
          <v:shape style="position:absolute;margin-left:348.790009pt;margin-top:-17.288267pt;width:.48003pt;height:.24pt;mso-position-horizontal-relative:page;mso-position-vertical-relative:paragraph;z-index:31456" type="#_x0000_t75" stroked="false">
            <v:imagedata r:id="rId1376" o:title=""/>
          </v:shape>
        </w:pict>
      </w:r>
      <w:r>
        <w:rPr/>
        <w:pict>
          <v:shape style="position:absolute;margin-left:439.269989pt;margin-top:-17.288267pt;width:.48003pt;height:.24pt;mso-position-horizontal-relative:page;mso-position-vertical-relative:paragraph;z-index:31480" type="#_x0000_t75" stroked="false">
            <v:imagedata r:id="rId1376" o:title=""/>
          </v:shape>
        </w:pict>
      </w:r>
      <w:r>
        <w:rPr>
          <w:rFonts w:ascii="宋体" w:hAnsi="宋体" w:cs="宋体" w:eastAsia="宋体" w:hint="default"/>
          <w:b/>
          <w:bCs/>
          <w:sz w:val="18"/>
          <w:szCs w:val="18"/>
        </w:rPr>
        <w:t>十、净资产收益率及每股收益</w:t>
      </w:r>
      <w:r>
        <w:rPr>
          <w:rFonts w:ascii="宋体" w:hAnsi="宋体" w:cs="宋体" w:eastAsia="宋体" w:hint="default"/>
          <w:sz w:val="18"/>
          <w:szCs w:val="18"/>
        </w:rPr>
      </w:r>
    </w:p>
    <w:p>
      <w:pPr>
        <w:spacing w:line="240" w:lineRule="auto" w:before="7"/>
        <w:rPr>
          <w:rFonts w:ascii="宋体" w:hAnsi="宋体" w:cs="宋体" w:eastAsia="宋体" w:hint="default"/>
          <w:b/>
          <w:bCs/>
          <w:sz w:val="8"/>
          <w:szCs w:val="8"/>
        </w:rPr>
      </w:pPr>
    </w:p>
    <w:p>
      <w:pPr>
        <w:spacing w:line="338" w:lineRule="auto" w:before="44"/>
        <w:ind w:left="682" w:right="1407" w:firstLine="359"/>
        <w:jc w:val="left"/>
        <w:rPr>
          <w:rFonts w:ascii="宋体" w:hAnsi="宋体" w:cs="宋体" w:eastAsia="宋体" w:hint="default"/>
          <w:sz w:val="18"/>
          <w:szCs w:val="18"/>
        </w:rPr>
      </w:pPr>
      <w:r>
        <w:rPr/>
        <w:pict>
          <v:shape style="position:absolute;margin-left:140.779999pt;margin-top:59.871727pt;width:.48001pt;height:.12pt;mso-position-horizontal-relative:page;mso-position-vertical-relative:paragraph;z-index:-1432288" type="#_x0000_t75" stroked="false">
            <v:imagedata r:id="rId1376" o:title=""/>
          </v:shape>
        </w:pict>
      </w:r>
      <w:r>
        <w:rPr/>
        <w:pict>
          <v:shape style="position:absolute;margin-left:349.51001pt;margin-top:59.871727pt;width:.48001pt;height:.12pt;mso-position-horizontal-relative:page;mso-position-vertical-relative:paragraph;z-index:-1432264" type="#_x0000_t75" stroked="false">
            <v:imagedata r:id="rId1376" o:title=""/>
          </v:shape>
        </w:pict>
      </w:r>
      <w:r>
        <w:rPr/>
        <w:pict>
          <v:group style="position:absolute;margin-left:140.299988pt;margin-top:70.551765pt;width:411.95pt;height:5.3pt;mso-position-horizontal-relative:page;mso-position-vertical-relative:paragraph;z-index:-1432240" coordorigin="2806,1411" coordsize="8239,106">
            <v:shape style="position:absolute;left:2806;top:1411;width:1301;height:106" type="#_x0000_t75" stroked="false">
              <v:imagedata r:id="rId1387" o:title=""/>
            </v:shape>
            <v:shape style="position:absolute;left:4103;top:1507;width:2888;height:10" type="#_x0000_t75" stroked="false">
              <v:imagedata r:id="rId1388" o:title=""/>
            </v:shape>
            <v:shape style="position:absolute;left:6985;top:1507;width:1231;height:10" type="#_x0000_t75" stroked="false">
              <v:imagedata r:id="rId1389" o:title=""/>
            </v:shape>
            <v:shape style="position:absolute;left:8212;top:1507;width:2833;height:10" type="#_x0000_t75" stroked="false">
              <v:imagedata r:id="rId1390" o:title=""/>
            </v:shape>
            <w10:wrap type="none"/>
          </v:group>
        </w:pict>
      </w:r>
      <w:r>
        <w:rPr/>
        <w:pict>
          <v:shape style="position:absolute;margin-left:140.779999pt;margin-top:92.151733pt;width:.48003pt;height:.24pt;mso-position-horizontal-relative:page;mso-position-vertical-relative:paragraph;z-index:-1432216" type="#_x0000_t75" stroked="false">
            <v:imagedata r:id="rId1391" o:title=""/>
          </v:shape>
        </w:pict>
      </w:r>
      <w:r>
        <w:rPr/>
        <w:pict>
          <v:group style="position:absolute;margin-left:204.889954pt;margin-top:87.351646pt;width:145.1pt;height:5.55pt;mso-position-horizontal-relative:page;mso-position-vertical-relative:paragraph;z-index:-1432192" coordorigin="4098,1747" coordsize="2902,111">
            <v:shape style="position:absolute;left:4098;top:1747;width:1450;height:110" type="#_x0000_t75" stroked="false">
              <v:imagedata r:id="rId1392" o:title=""/>
            </v:shape>
            <v:shape style="position:absolute;left:5543;top:1843;width:1457;height:14" type="#_x0000_t75" stroked="false">
              <v:imagedata r:id="rId1393" o:title=""/>
            </v:shape>
            <w10:wrap type="none"/>
          </v:group>
        </w:pict>
      </w:r>
      <w:r>
        <w:rPr/>
        <w:pict>
          <v:shape style="position:absolute;margin-left:410.349945pt;margin-top:87.351646pt;width:141.675258pt;height:5.5125pt;mso-position-horizontal-relative:page;mso-position-vertical-relative:paragraph;z-index:-1432168" type="#_x0000_t75" stroked="false">
            <v:imagedata r:id="rId1394" o:title=""/>
          </v:shape>
        </w:pict>
      </w:r>
      <w:r>
        <w:rPr/>
        <w:pict>
          <v:group style="position:absolute;margin-left:57.360001pt;margin-top:104.421768pt;width:494.9pt;height:5.55pt;mso-position-horizontal-relative:page;mso-position-vertical-relative:paragraph;z-index:-1432144" coordorigin="1147,2088" coordsize="9898,111">
            <v:shape style="position:absolute;left:1147;top:2088;width:1688;height:110" type="#_x0000_t75" stroked="false">
              <v:imagedata r:id="rId1395" o:title=""/>
            </v:shape>
            <v:shape style="position:absolute;left:2811;top:2184;width:1306;height:14" type="#_x0000_t75" stroked="false">
              <v:imagedata r:id="rId1396" o:title=""/>
            </v:shape>
            <v:shape style="position:absolute;left:4103;top:2189;width:1445;height:10" type="#_x0000_t75" stroked="false">
              <v:imagedata r:id="rId1397" o:title=""/>
            </v:shape>
            <v:shape style="position:absolute;left:5543;top:2184;width:1457;height:14" type="#_x0000_t75" stroked="false">
              <v:imagedata r:id="rId1398" o:title=""/>
            </v:shape>
            <v:shape style="position:absolute;left:6985;top:2184;width:1241;height:14" type="#_x0000_t75" stroked="false">
              <v:imagedata r:id="rId1399" o:title=""/>
            </v:shape>
            <v:shape style="position:absolute;left:8212;top:2184;width:1455;height:14" type="#_x0000_t75" stroked="false">
              <v:imagedata r:id="rId1400" o:title=""/>
            </v:shape>
            <v:shape style="position:absolute;left:9652;top:2189;width:1392;height:10" type="#_x0000_t75" stroked="false">
              <v:imagedata r:id="rId1401" o:title=""/>
            </v:shape>
            <w10:wrap type="none"/>
          </v:group>
        </w:pict>
      </w:r>
      <w:r>
        <w:rPr>
          <w:rFonts w:ascii="宋体" w:hAnsi="宋体" w:cs="宋体" w:eastAsia="宋体" w:hint="default"/>
          <w:spacing w:val="-3"/>
          <w:sz w:val="18"/>
          <w:szCs w:val="18"/>
        </w:rPr>
        <w:t>本公司对非经常性损益项目的确认依照中国证监会公告〔</w:t>
      </w:r>
      <w:r>
        <w:rPr>
          <w:rFonts w:ascii="Times New Roman" w:hAnsi="Times New Roman" w:cs="Times New Roman" w:eastAsia="Times New Roman" w:hint="default"/>
          <w:spacing w:val="-3"/>
          <w:sz w:val="18"/>
          <w:szCs w:val="18"/>
        </w:rPr>
        <w:t>2008</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43</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号－公开发行证券的公司信息披露解释性 公告第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号的规定执行。报告期内各期非经营性损益列示如下：</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tbl>
      <w:tblPr>
        <w:tblW w:w="0" w:type="auto"/>
        <w:jc w:val="left"/>
        <w:tblInd w:w="112" w:type="dxa"/>
        <w:tblLayout w:type="fixed"/>
        <w:tblCellMar>
          <w:top w:w="0" w:type="dxa"/>
          <w:left w:w="0" w:type="dxa"/>
          <w:bottom w:w="0" w:type="dxa"/>
          <w:right w:w="0" w:type="dxa"/>
        </w:tblCellMar>
        <w:tblLook w:val="01E0"/>
      </w:tblPr>
      <w:tblGrid>
        <w:gridCol w:w="1688"/>
        <w:gridCol w:w="1292"/>
        <w:gridCol w:w="1440"/>
        <w:gridCol w:w="1443"/>
        <w:gridCol w:w="1226"/>
        <w:gridCol w:w="1441"/>
        <w:gridCol w:w="1382"/>
      </w:tblGrid>
      <w:tr>
        <w:trPr>
          <w:trHeight w:val="270" w:hRule="exact"/>
        </w:trPr>
        <w:tc>
          <w:tcPr>
            <w:tcW w:w="1688"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tc>
        <w:tc>
          <w:tcPr>
            <w:tcW w:w="1292" w:type="dxa"/>
            <w:tcBorders>
              <w:top w:val="single" w:sz="12"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tc>
        <w:tc>
          <w:tcPr>
            <w:tcW w:w="1440" w:type="dxa"/>
            <w:tcBorders>
              <w:top w:val="single" w:sz="12" w:space="0" w:color="000000"/>
              <w:left w:val="nil" w:sz="6" w:space="0" w:color="auto"/>
              <w:bottom w:val="nil" w:sz="6" w:space="0" w:color="auto"/>
              <w:right w:val="nil" w:sz="6" w:space="0" w:color="auto"/>
            </w:tcBorders>
          </w:tcPr>
          <w:p>
            <w:pPr>
              <w:pStyle w:val="TableParagraph"/>
              <w:spacing w:line="240" w:lineRule="auto" w:before="20"/>
              <w:ind w:left="525" w:right="0"/>
              <w:jc w:val="left"/>
              <w:rPr>
                <w:rFonts w:ascii="宋体" w:hAnsi="宋体" w:cs="宋体" w:eastAsia="宋体" w:hint="default"/>
                <w:sz w:val="18"/>
                <w:szCs w:val="18"/>
              </w:rPr>
            </w:pPr>
            <w:r>
              <w:rPr>
                <w:rFonts w:ascii="宋体" w:hAnsi="宋体" w:cs="宋体" w:eastAsia="宋体" w:hint="default"/>
                <w:sz w:val="18"/>
                <w:szCs w:val="18"/>
              </w:rPr>
              <w:t>本期数</w:t>
            </w:r>
          </w:p>
        </w:tc>
        <w:tc>
          <w:tcPr>
            <w:tcW w:w="1443"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tc>
        <w:tc>
          <w:tcPr>
            <w:tcW w:w="1226" w:type="dxa"/>
            <w:tcBorders>
              <w:top w:val="single" w:sz="12"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tc>
        <w:tc>
          <w:tcPr>
            <w:tcW w:w="1441" w:type="dxa"/>
            <w:tcBorders>
              <w:top w:val="single" w:sz="12" w:space="0" w:color="000000"/>
              <w:left w:val="nil" w:sz="6" w:space="0" w:color="auto"/>
              <w:bottom w:val="nil" w:sz="6" w:space="0" w:color="auto"/>
              <w:right w:val="nil" w:sz="6" w:space="0" w:color="auto"/>
            </w:tcBorders>
          </w:tcPr>
          <w:p>
            <w:pPr>
              <w:pStyle w:val="TableParagraph"/>
              <w:spacing w:line="240" w:lineRule="auto" w:before="20"/>
              <w:ind w:left="525" w:right="0"/>
              <w:jc w:val="left"/>
              <w:rPr>
                <w:rFonts w:ascii="宋体" w:hAnsi="宋体" w:cs="宋体" w:eastAsia="宋体" w:hint="default"/>
                <w:sz w:val="18"/>
                <w:szCs w:val="18"/>
              </w:rPr>
            </w:pPr>
            <w:r>
              <w:rPr>
                <w:rFonts w:ascii="宋体" w:hAnsi="宋体" w:cs="宋体" w:eastAsia="宋体" w:hint="default"/>
                <w:sz w:val="18"/>
                <w:szCs w:val="18"/>
              </w:rPr>
              <w:t>上期数</w:t>
            </w:r>
          </w:p>
        </w:tc>
        <w:tc>
          <w:tcPr>
            <w:tcW w:w="1382" w:type="dxa"/>
            <w:tcBorders>
              <w:top w:val="single" w:sz="12" w:space="0" w:color="000000"/>
              <w:left w:val="nil" w:sz="6" w:space="0" w:color="auto"/>
              <w:bottom w:val="nil" w:sz="6" w:space="0" w:color="auto"/>
              <w:right w:val="nil" w:sz="6" w:space="0" w:color="auto"/>
            </w:tcBorders>
          </w:tcPr>
          <w:p>
            <w:pPr/>
          </w:p>
        </w:tc>
      </w:tr>
      <w:tr>
        <w:trPr>
          <w:trHeight w:val="63" w:hRule="exact"/>
        </w:trPr>
        <w:tc>
          <w:tcPr>
            <w:tcW w:w="1688" w:type="dxa"/>
            <w:tcBorders>
              <w:top w:val="nil" w:sz="6" w:space="0" w:color="auto"/>
              <w:left w:val="nil" w:sz="6" w:space="0" w:color="auto"/>
              <w:bottom w:val="nil" w:sz="6" w:space="0" w:color="auto"/>
              <w:right w:val="nil" w:sz="6" w:space="0" w:color="auto"/>
            </w:tcBorders>
          </w:tcPr>
          <w:p>
            <w:pPr/>
          </w:p>
        </w:tc>
        <w:tc>
          <w:tcPr>
            <w:tcW w:w="1292"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single" w:sz="4" w:space="0" w:color="000000"/>
            </w:tcBorders>
          </w:tcPr>
          <w:p>
            <w:pPr/>
          </w:p>
        </w:tc>
        <w:tc>
          <w:tcPr>
            <w:tcW w:w="1226" w:type="dxa"/>
            <w:tcBorders>
              <w:top w:val="nil" w:sz="6" w:space="0" w:color="auto"/>
              <w:left w:val="single" w:sz="4" w:space="0" w:color="000000"/>
              <w:bottom w:val="nil" w:sz="6" w:space="0" w:color="auto"/>
              <w:right w:val="nil" w:sz="6" w:space="0" w:color="auto"/>
            </w:tcBorders>
          </w:tcPr>
          <w:p>
            <w:pPr/>
          </w:p>
        </w:tc>
        <w:tc>
          <w:tcPr>
            <w:tcW w:w="1441" w:type="dxa"/>
            <w:tcBorders>
              <w:top w:val="nil" w:sz="6" w:space="0" w:color="auto"/>
              <w:left w:val="nil" w:sz="6" w:space="0" w:color="auto"/>
              <w:bottom w:val="nil" w:sz="6" w:space="0" w:color="auto"/>
              <w:right w:val="nil" w:sz="6" w:space="0" w:color="auto"/>
            </w:tcBorders>
          </w:tcPr>
          <w:p>
            <w:pPr/>
          </w:p>
        </w:tc>
        <w:tc>
          <w:tcPr>
            <w:tcW w:w="1382" w:type="dxa"/>
            <w:tcBorders>
              <w:top w:val="nil" w:sz="6" w:space="0" w:color="auto"/>
              <w:left w:val="nil" w:sz="6" w:space="0" w:color="auto"/>
              <w:bottom w:val="nil" w:sz="6" w:space="0" w:color="auto"/>
              <w:right w:val="nil" w:sz="6" w:space="0" w:color="auto"/>
            </w:tcBorders>
          </w:tcPr>
          <w:p>
            <w:pPr/>
          </w:p>
        </w:tc>
      </w:tr>
      <w:tr>
        <w:trPr>
          <w:trHeight w:val="273" w:hRule="exact"/>
        </w:trPr>
        <w:tc>
          <w:tcPr>
            <w:tcW w:w="1688"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401"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1292" w:type="dxa"/>
            <w:vMerge w:val="restart"/>
            <w:tcBorders>
              <w:top w:val="nil" w:sz="6" w:space="0" w:color="auto"/>
              <w:left w:val="single" w:sz="4" w:space="0" w:color="000000"/>
              <w:right w:val="nil" w:sz="6" w:space="0" w:color="auto"/>
            </w:tcBorders>
          </w:tcPr>
          <w:p>
            <w:pPr>
              <w:pStyle w:val="TableParagraph"/>
              <w:spacing w:line="244" w:lineRule="auto" w:before="75"/>
              <w:ind w:left="189" w:right="195"/>
              <w:jc w:val="left"/>
              <w:rPr>
                <w:rFonts w:ascii="宋体" w:hAnsi="宋体" w:cs="宋体" w:eastAsia="宋体" w:hint="default"/>
                <w:sz w:val="18"/>
                <w:szCs w:val="18"/>
              </w:rPr>
            </w:pPr>
            <w:r>
              <w:rPr>
                <w:rFonts w:ascii="宋体" w:hAnsi="宋体" w:cs="宋体" w:eastAsia="宋体" w:hint="default"/>
                <w:sz w:val="18"/>
                <w:szCs w:val="18"/>
              </w:rPr>
              <w:t>加权平均净 资产收益率</w:t>
            </w:r>
          </w:p>
        </w:tc>
        <w:tc>
          <w:tcPr>
            <w:tcW w:w="2883"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c>
          <w:tcPr>
            <w:tcW w:w="1226" w:type="dxa"/>
            <w:vMerge w:val="restart"/>
            <w:tcBorders>
              <w:top w:val="nil" w:sz="6" w:space="0" w:color="auto"/>
              <w:left w:val="single" w:sz="4" w:space="0" w:color="000000"/>
              <w:right w:val="nil" w:sz="6" w:space="0" w:color="auto"/>
            </w:tcBorders>
          </w:tcPr>
          <w:p>
            <w:pPr>
              <w:pStyle w:val="TableParagraph"/>
              <w:spacing w:line="244" w:lineRule="auto" w:before="75"/>
              <w:ind w:left="158" w:right="161"/>
              <w:jc w:val="left"/>
              <w:rPr>
                <w:rFonts w:ascii="宋体" w:hAnsi="宋体" w:cs="宋体" w:eastAsia="宋体" w:hint="default"/>
                <w:sz w:val="18"/>
                <w:szCs w:val="18"/>
              </w:rPr>
            </w:pPr>
            <w:r>
              <w:rPr>
                <w:rFonts w:ascii="宋体" w:hAnsi="宋体" w:cs="宋体" w:eastAsia="宋体" w:hint="default"/>
                <w:sz w:val="18"/>
                <w:szCs w:val="18"/>
              </w:rPr>
              <w:t>加权平均净 资产收益率</w:t>
            </w:r>
          </w:p>
        </w:tc>
        <w:tc>
          <w:tcPr>
            <w:tcW w:w="2823"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25"/>
              <w:ind w:right="7"/>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68" w:hRule="exact"/>
        </w:trPr>
        <w:tc>
          <w:tcPr>
            <w:tcW w:w="1688" w:type="dxa"/>
            <w:tcBorders>
              <w:top w:val="nil" w:sz="6" w:space="0" w:color="auto"/>
              <w:left w:val="nil" w:sz="6" w:space="0" w:color="auto"/>
              <w:bottom w:val="nil" w:sz="6" w:space="0" w:color="auto"/>
              <w:right w:val="single" w:sz="4" w:space="0" w:color="000000"/>
            </w:tcBorders>
          </w:tcPr>
          <w:p>
            <w:pPr/>
          </w:p>
        </w:tc>
        <w:tc>
          <w:tcPr>
            <w:tcW w:w="1292" w:type="dxa"/>
            <w:vMerge/>
            <w:tcBorders>
              <w:left w:val="single" w:sz="4" w:space="0" w:color="000000"/>
              <w:right w:val="nil" w:sz="6" w:space="0" w:color="auto"/>
            </w:tcBorders>
          </w:tcPr>
          <w:p>
            <w:pPr/>
          </w:p>
        </w:tc>
        <w:tc>
          <w:tcPr>
            <w:tcW w:w="2883" w:type="dxa"/>
            <w:gridSpan w:val="2"/>
            <w:tcBorders>
              <w:top w:val="nil" w:sz="6" w:space="0" w:color="auto"/>
              <w:left w:val="nil" w:sz="6" w:space="0" w:color="auto"/>
              <w:bottom w:val="nil" w:sz="6" w:space="0" w:color="auto"/>
              <w:right w:val="nil" w:sz="6" w:space="0" w:color="auto"/>
            </w:tcBorders>
            <w:shd w:val="clear" w:color="auto" w:fill="000000"/>
          </w:tcPr>
          <w:p>
            <w:pPr/>
          </w:p>
        </w:tc>
        <w:tc>
          <w:tcPr>
            <w:tcW w:w="1226" w:type="dxa"/>
            <w:vMerge/>
            <w:tcBorders>
              <w:left w:val="single" w:sz="4" w:space="0" w:color="000000"/>
              <w:right w:val="nil" w:sz="6" w:space="0" w:color="auto"/>
            </w:tcBorders>
          </w:tcPr>
          <w:p>
            <w:pPr/>
          </w:p>
        </w:tc>
        <w:tc>
          <w:tcPr>
            <w:tcW w:w="2823" w:type="dxa"/>
            <w:gridSpan w:val="2"/>
            <w:tcBorders>
              <w:top w:val="nil" w:sz="6" w:space="0" w:color="auto"/>
              <w:left w:val="nil" w:sz="6" w:space="0" w:color="auto"/>
              <w:bottom w:val="nil" w:sz="6" w:space="0" w:color="auto"/>
              <w:right w:val="nil" w:sz="6" w:space="0" w:color="auto"/>
            </w:tcBorders>
            <w:shd w:val="clear" w:color="auto" w:fill="000000"/>
          </w:tcPr>
          <w:p>
            <w:pPr/>
          </w:p>
        </w:tc>
      </w:tr>
      <w:tr>
        <w:trPr>
          <w:trHeight w:val="261" w:hRule="exact"/>
        </w:trPr>
        <w:tc>
          <w:tcPr>
            <w:tcW w:w="1688"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tc>
        <w:tc>
          <w:tcPr>
            <w:tcW w:w="1292" w:type="dxa"/>
            <w:vMerge/>
            <w:tcBorders>
              <w:left w:val="single" w:sz="4" w:space="0" w:color="000000"/>
              <w:right w:val="nil" w:sz="6" w:space="0" w:color="auto"/>
            </w:tcBorders>
          </w:tcPr>
          <w:p>
            <w:pP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172" w:right="0"/>
              <w:jc w:val="left"/>
              <w:rPr>
                <w:rFonts w:ascii="宋体" w:hAnsi="宋体" w:cs="宋体" w:eastAsia="宋体" w:hint="default"/>
                <w:sz w:val="18"/>
                <w:szCs w:val="18"/>
              </w:rPr>
            </w:pPr>
            <w:r>
              <w:rPr>
                <w:rFonts w:ascii="宋体" w:hAnsi="宋体" w:cs="宋体" w:eastAsia="宋体" w:hint="default"/>
                <w:sz w:val="18"/>
                <w:szCs w:val="18"/>
              </w:rPr>
              <w:t>基本每股收益</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sz w:val="18"/>
                <w:szCs w:val="18"/>
              </w:rPr>
              <w:t>稀释每股收益</w:t>
            </w:r>
          </w:p>
        </w:tc>
        <w:tc>
          <w:tcPr>
            <w:tcW w:w="1226" w:type="dxa"/>
            <w:vMerge/>
            <w:tcBorders>
              <w:left w:val="single" w:sz="4" w:space="0" w:color="000000"/>
              <w:right w:val="nil" w:sz="6" w:space="0" w:color="auto"/>
            </w:tcBorders>
          </w:tcPr>
          <w:p>
            <w:pPr/>
          </w:p>
        </w:tc>
        <w:tc>
          <w:tcPr>
            <w:tcW w:w="1441"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175" w:right="0"/>
              <w:jc w:val="left"/>
              <w:rPr>
                <w:rFonts w:ascii="宋体" w:hAnsi="宋体" w:cs="宋体" w:eastAsia="宋体" w:hint="default"/>
                <w:sz w:val="18"/>
                <w:szCs w:val="18"/>
              </w:rPr>
            </w:pPr>
            <w:r>
              <w:rPr>
                <w:rFonts w:ascii="宋体" w:hAnsi="宋体" w:cs="宋体" w:eastAsia="宋体" w:hint="default"/>
                <w:sz w:val="18"/>
                <w:szCs w:val="18"/>
              </w:rPr>
              <w:t>基本每股收益</w:t>
            </w:r>
          </w:p>
        </w:tc>
        <w:tc>
          <w:tcPr>
            <w:tcW w:w="1382" w:type="dxa"/>
            <w:tcBorders>
              <w:top w:val="nil" w:sz="6" w:space="0" w:color="auto"/>
              <w:left w:val="single" w:sz="4" w:space="0" w:color="000000"/>
              <w:bottom w:val="nil" w:sz="6" w:space="0" w:color="auto"/>
              <w:right w:val="nil" w:sz="6" w:space="0" w:color="auto"/>
            </w:tcBorders>
          </w:tcPr>
          <w:p>
            <w:pPr>
              <w:pStyle w:val="TableParagraph"/>
              <w:spacing w:line="240" w:lineRule="auto" w:before="25"/>
              <w:ind w:left="196" w:right="0"/>
              <w:jc w:val="left"/>
              <w:rPr>
                <w:rFonts w:ascii="宋体" w:hAnsi="宋体" w:cs="宋体" w:eastAsia="宋体" w:hint="default"/>
                <w:sz w:val="18"/>
                <w:szCs w:val="18"/>
              </w:rPr>
            </w:pPr>
            <w:r>
              <w:rPr>
                <w:rFonts w:ascii="宋体" w:hAnsi="宋体" w:cs="宋体" w:eastAsia="宋体" w:hint="default"/>
                <w:sz w:val="18"/>
                <w:szCs w:val="18"/>
              </w:rPr>
              <w:t>稀释每股收益</w:t>
            </w:r>
          </w:p>
        </w:tc>
      </w:tr>
      <w:tr>
        <w:trPr>
          <w:trHeight w:val="80" w:hRule="exact"/>
        </w:trPr>
        <w:tc>
          <w:tcPr>
            <w:tcW w:w="1688" w:type="dxa"/>
            <w:tcBorders>
              <w:top w:val="nil" w:sz="6" w:space="0" w:color="auto"/>
              <w:left w:val="nil" w:sz="6" w:space="0" w:color="auto"/>
              <w:bottom w:val="nil" w:sz="6" w:space="0" w:color="auto"/>
              <w:right w:val="nil" w:sz="6" w:space="0" w:color="auto"/>
            </w:tcBorders>
          </w:tcPr>
          <w:p>
            <w:pPr/>
          </w:p>
        </w:tc>
        <w:tc>
          <w:tcPr>
            <w:tcW w:w="1292" w:type="dxa"/>
            <w:vMerge/>
            <w:tcBorders>
              <w:left w:val="single" w:sz="4" w:space="0" w:color="000000"/>
              <w:bottom w:val="nil" w:sz="6" w:space="0" w:color="auto"/>
              <w:right w:val="nil" w:sz="6" w:space="0" w:color="auto"/>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
        </w:tc>
        <w:tc>
          <w:tcPr>
            <w:tcW w:w="1226" w:type="dxa"/>
            <w:vMerge/>
            <w:tcBorders>
              <w:left w:val="single" w:sz="4" w:space="0" w:color="000000"/>
              <w:bottom w:val="nil" w:sz="6" w:space="0" w:color="auto"/>
              <w:right w:val="nil" w:sz="6" w:space="0" w:color="auto"/>
            </w:tcBorders>
          </w:tcPr>
          <w:p>
            <w:pPr/>
          </w:p>
        </w:tc>
        <w:tc>
          <w:tcPr>
            <w:tcW w:w="1441" w:type="dxa"/>
            <w:tcBorders>
              <w:top w:val="nil" w:sz="6" w:space="0" w:color="auto"/>
              <w:left w:val="single" w:sz="4" w:space="0" w:color="000000"/>
              <w:bottom w:val="nil" w:sz="6" w:space="0" w:color="auto"/>
              <w:right w:val="single" w:sz="4" w:space="0" w:color="000000"/>
            </w:tcBorders>
          </w:tcPr>
          <w:p>
            <w:pPr/>
          </w:p>
        </w:tc>
        <w:tc>
          <w:tcPr>
            <w:tcW w:w="1382" w:type="dxa"/>
            <w:tcBorders>
              <w:top w:val="nil" w:sz="6" w:space="0" w:color="auto"/>
              <w:left w:val="single" w:sz="4" w:space="0" w:color="000000"/>
              <w:bottom w:val="nil" w:sz="6" w:space="0" w:color="auto"/>
              <w:right w:val="nil" w:sz="6" w:space="0" w:color="auto"/>
            </w:tcBorders>
          </w:tcPr>
          <w:p>
            <w:pPr/>
          </w:p>
        </w:tc>
      </w:tr>
      <w:tr>
        <w:trPr>
          <w:trHeight w:val="634" w:hRule="exact"/>
        </w:trPr>
        <w:tc>
          <w:tcPr>
            <w:tcW w:w="1688" w:type="dxa"/>
            <w:tcBorders>
              <w:top w:val="nil" w:sz="6" w:space="0" w:color="auto"/>
              <w:left w:val="nil" w:sz="6" w:space="0" w:color="auto"/>
              <w:bottom w:val="nil" w:sz="6" w:space="0" w:color="auto"/>
              <w:right w:val="single" w:sz="4" w:space="0" w:color="000000"/>
            </w:tcBorders>
          </w:tcPr>
          <w:p>
            <w:pPr>
              <w:pStyle w:val="TableParagraph"/>
              <w:spacing w:line="242" w:lineRule="auto" w:before="106"/>
              <w:ind w:left="122" w:right="99"/>
              <w:jc w:val="left"/>
              <w:rPr>
                <w:rFonts w:ascii="宋体" w:hAnsi="宋体" w:cs="宋体" w:eastAsia="宋体" w:hint="default"/>
                <w:sz w:val="18"/>
                <w:szCs w:val="18"/>
              </w:rPr>
            </w:pPr>
            <w:r>
              <w:rPr>
                <w:rFonts w:ascii="宋体" w:hAnsi="宋体" w:cs="宋体" w:eastAsia="宋体" w:hint="default"/>
                <w:sz w:val="18"/>
                <w:szCs w:val="18"/>
              </w:rPr>
              <w:t>归属于公司普通股</w:t>
            </w:r>
            <w:r>
              <w:rPr>
                <w:rFonts w:ascii="宋体" w:hAnsi="宋体" w:cs="宋体" w:eastAsia="宋体" w:hint="default"/>
                <w:spacing w:val="-75"/>
                <w:sz w:val="18"/>
                <w:szCs w:val="18"/>
              </w:rPr>
              <w:t> </w:t>
            </w:r>
            <w:r>
              <w:rPr>
                <w:rFonts w:ascii="宋体" w:hAnsi="宋体" w:cs="宋体" w:eastAsia="宋体" w:hint="default"/>
                <w:sz w:val="18"/>
                <w:szCs w:val="18"/>
              </w:rPr>
              <w:t>股东的净利润</w:t>
            </w:r>
          </w:p>
        </w:tc>
        <w:tc>
          <w:tcPr>
            <w:tcW w:w="129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11.83%</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0.55</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0.55</w:t>
            </w:r>
          </w:p>
        </w:tc>
        <w:tc>
          <w:tcPr>
            <w:tcW w:w="122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8.39%</w:t>
            </w:r>
          </w:p>
        </w:tc>
        <w:tc>
          <w:tcPr>
            <w:tcW w:w="144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0.36</w:t>
            </w:r>
          </w:p>
        </w:tc>
        <w:tc>
          <w:tcPr>
            <w:tcW w:w="1382"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0.36</w:t>
            </w:r>
          </w:p>
        </w:tc>
      </w:tr>
      <w:tr>
        <w:trPr>
          <w:trHeight w:val="108" w:hRule="exact"/>
        </w:trPr>
        <w:tc>
          <w:tcPr>
            <w:tcW w:w="1688" w:type="dxa"/>
            <w:tcBorders>
              <w:top w:val="nil" w:sz="6" w:space="0" w:color="auto"/>
              <w:left w:val="nil" w:sz="6" w:space="0" w:color="auto"/>
              <w:bottom w:val="nil" w:sz="6" w:space="0" w:color="auto"/>
              <w:right w:val="nil" w:sz="6" w:space="0" w:color="auto"/>
            </w:tcBorders>
          </w:tcPr>
          <w:p>
            <w:pPr/>
          </w:p>
        </w:tc>
        <w:tc>
          <w:tcPr>
            <w:tcW w:w="1292" w:type="dxa"/>
            <w:tcBorders>
              <w:top w:val="nil" w:sz="6" w:space="0" w:color="auto"/>
              <w:left w:val="nil" w:sz="6" w:space="0" w:color="auto"/>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
        </w:tc>
        <w:tc>
          <w:tcPr>
            <w:tcW w:w="1226" w:type="dxa"/>
            <w:tcBorders>
              <w:top w:val="nil" w:sz="6" w:space="0" w:color="auto"/>
              <w:left w:val="single" w:sz="4" w:space="0" w:color="000000"/>
              <w:bottom w:val="nil" w:sz="6" w:space="0" w:color="auto"/>
              <w:right w:val="single" w:sz="4" w:space="0" w:color="000000"/>
            </w:tcBorders>
          </w:tcPr>
          <w:p>
            <w:pPr/>
          </w:p>
        </w:tc>
        <w:tc>
          <w:tcPr>
            <w:tcW w:w="1441" w:type="dxa"/>
            <w:tcBorders>
              <w:top w:val="nil" w:sz="6" w:space="0" w:color="auto"/>
              <w:left w:val="single" w:sz="4" w:space="0" w:color="000000"/>
              <w:bottom w:val="nil" w:sz="6" w:space="0" w:color="auto"/>
              <w:right w:val="single" w:sz="4" w:space="0" w:color="000000"/>
            </w:tcBorders>
          </w:tcPr>
          <w:p>
            <w:pPr/>
          </w:p>
        </w:tc>
        <w:tc>
          <w:tcPr>
            <w:tcW w:w="1382" w:type="dxa"/>
            <w:tcBorders>
              <w:top w:val="nil" w:sz="6" w:space="0" w:color="auto"/>
              <w:left w:val="single" w:sz="4" w:space="0" w:color="000000"/>
              <w:bottom w:val="nil" w:sz="6" w:space="0" w:color="auto"/>
              <w:right w:val="nil" w:sz="6" w:space="0" w:color="auto"/>
            </w:tcBorders>
          </w:tcPr>
          <w:p>
            <w:pPr/>
          </w:p>
        </w:tc>
      </w:tr>
      <w:tr>
        <w:trPr>
          <w:trHeight w:val="1015" w:hRule="exact"/>
        </w:trPr>
        <w:tc>
          <w:tcPr>
            <w:tcW w:w="1688" w:type="dxa"/>
            <w:tcBorders>
              <w:top w:val="nil" w:sz="6" w:space="0" w:color="auto"/>
              <w:left w:val="nil" w:sz="6" w:space="0" w:color="auto"/>
              <w:bottom w:val="single" w:sz="12" w:space="0" w:color="000000"/>
              <w:right w:val="single" w:sz="4" w:space="0" w:color="000000"/>
            </w:tcBorders>
          </w:tcPr>
          <w:p>
            <w:pPr>
              <w:pStyle w:val="TableParagraph"/>
              <w:spacing w:line="242" w:lineRule="auto" w:before="121"/>
              <w:ind w:left="122" w:right="99"/>
              <w:jc w:val="both"/>
              <w:rPr>
                <w:rFonts w:ascii="宋体" w:hAnsi="宋体" w:cs="宋体" w:eastAsia="宋体" w:hint="default"/>
                <w:sz w:val="18"/>
                <w:szCs w:val="18"/>
              </w:rPr>
            </w:pPr>
            <w:r>
              <w:rPr>
                <w:rFonts w:ascii="宋体" w:hAnsi="宋体" w:cs="宋体" w:eastAsia="宋体" w:hint="default"/>
                <w:sz w:val="18"/>
                <w:szCs w:val="18"/>
              </w:rPr>
              <w:t>扣除非经常性损益</w:t>
            </w:r>
            <w:r>
              <w:rPr>
                <w:rFonts w:ascii="宋体" w:hAnsi="宋体" w:cs="宋体" w:eastAsia="宋体" w:hint="default"/>
                <w:spacing w:val="-75"/>
                <w:sz w:val="18"/>
                <w:szCs w:val="18"/>
              </w:rPr>
              <w:t> </w:t>
            </w:r>
            <w:r>
              <w:rPr>
                <w:rFonts w:ascii="宋体" w:hAnsi="宋体" w:cs="宋体" w:eastAsia="宋体" w:hint="default"/>
                <w:sz w:val="18"/>
                <w:szCs w:val="18"/>
              </w:rPr>
              <w:t>后归属于公司普通</w:t>
            </w:r>
            <w:r>
              <w:rPr>
                <w:rFonts w:ascii="宋体" w:hAnsi="宋体" w:cs="宋体" w:eastAsia="宋体" w:hint="default"/>
                <w:spacing w:val="-75"/>
                <w:sz w:val="18"/>
                <w:szCs w:val="18"/>
              </w:rPr>
              <w:t> </w:t>
            </w:r>
            <w:r>
              <w:rPr>
                <w:rFonts w:ascii="宋体" w:hAnsi="宋体" w:cs="宋体" w:eastAsia="宋体" w:hint="default"/>
                <w:sz w:val="18"/>
                <w:szCs w:val="18"/>
              </w:rPr>
              <w:t>股股东的净利润</w:t>
            </w:r>
          </w:p>
        </w:tc>
        <w:tc>
          <w:tcPr>
            <w:tcW w:w="1292"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5"/>
              <w:ind w:right="2"/>
              <w:jc w:val="center"/>
              <w:rPr>
                <w:rFonts w:ascii="Times New Roman" w:hAnsi="Times New Roman" w:cs="Times New Roman" w:eastAsia="Times New Roman" w:hint="default"/>
                <w:sz w:val="18"/>
                <w:szCs w:val="18"/>
              </w:rPr>
            </w:pPr>
            <w:r>
              <w:rPr>
                <w:rFonts w:ascii="Times New Roman"/>
                <w:sz w:val="18"/>
              </w:rPr>
              <w:t>9.05%</w:t>
            </w:r>
          </w:p>
        </w:tc>
        <w:tc>
          <w:tcPr>
            <w:tcW w:w="144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5"/>
              <w:ind w:right="4"/>
              <w:jc w:val="center"/>
              <w:rPr>
                <w:rFonts w:ascii="Times New Roman" w:hAnsi="Times New Roman" w:cs="Times New Roman" w:eastAsia="Times New Roman" w:hint="default"/>
                <w:sz w:val="18"/>
                <w:szCs w:val="18"/>
              </w:rPr>
            </w:pPr>
            <w:r>
              <w:rPr>
                <w:rFonts w:ascii="Times New Roman"/>
                <w:sz w:val="18"/>
              </w:rPr>
              <w:t>0.42</w:t>
            </w:r>
          </w:p>
        </w:tc>
        <w:tc>
          <w:tcPr>
            <w:tcW w:w="1443"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5"/>
              <w:ind w:right="1"/>
              <w:jc w:val="center"/>
              <w:rPr>
                <w:rFonts w:ascii="Times New Roman" w:hAnsi="Times New Roman" w:cs="Times New Roman" w:eastAsia="Times New Roman" w:hint="default"/>
                <w:sz w:val="18"/>
                <w:szCs w:val="18"/>
              </w:rPr>
            </w:pPr>
            <w:r>
              <w:rPr>
                <w:rFonts w:ascii="Times New Roman"/>
                <w:sz w:val="18"/>
              </w:rPr>
              <w:t>0.42</w:t>
            </w:r>
          </w:p>
        </w:tc>
        <w:tc>
          <w:tcPr>
            <w:tcW w:w="122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5"/>
              <w:ind w:right="1"/>
              <w:jc w:val="center"/>
              <w:rPr>
                <w:rFonts w:ascii="Times New Roman" w:hAnsi="Times New Roman" w:cs="Times New Roman" w:eastAsia="Times New Roman" w:hint="default"/>
                <w:sz w:val="18"/>
                <w:szCs w:val="18"/>
              </w:rPr>
            </w:pPr>
            <w:r>
              <w:rPr>
                <w:rFonts w:ascii="Times New Roman"/>
                <w:sz w:val="18"/>
              </w:rPr>
              <w:t>6.55%</w:t>
            </w:r>
          </w:p>
        </w:tc>
        <w:tc>
          <w:tcPr>
            <w:tcW w:w="144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5"/>
              <w:ind w:right="0"/>
              <w:jc w:val="center"/>
              <w:rPr>
                <w:rFonts w:ascii="Times New Roman" w:hAnsi="Times New Roman" w:cs="Times New Roman" w:eastAsia="Times New Roman" w:hint="default"/>
                <w:sz w:val="18"/>
                <w:szCs w:val="18"/>
              </w:rPr>
            </w:pPr>
            <w:r>
              <w:rPr>
                <w:rFonts w:ascii="Times New Roman"/>
                <w:sz w:val="18"/>
              </w:rPr>
              <w:t>0.28</w:t>
            </w:r>
          </w:p>
        </w:tc>
        <w:tc>
          <w:tcPr>
            <w:tcW w:w="1382"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5"/>
              <w:ind w:right="4"/>
              <w:jc w:val="center"/>
              <w:rPr>
                <w:rFonts w:ascii="Times New Roman" w:hAnsi="Times New Roman" w:cs="Times New Roman" w:eastAsia="Times New Roman" w:hint="default"/>
                <w:sz w:val="18"/>
                <w:szCs w:val="18"/>
              </w:rPr>
            </w:pPr>
            <w:r>
              <w:rPr>
                <w:rFonts w:ascii="Times New Roman"/>
                <w:sz w:val="18"/>
              </w:rPr>
              <w:t>0.28</w:t>
            </w:r>
          </w:p>
        </w:tc>
      </w:tr>
    </w:tbl>
    <w:p>
      <w:pPr>
        <w:spacing w:before="8"/>
        <w:ind w:left="1041" w:right="1407" w:firstLine="0"/>
        <w:jc w:val="left"/>
        <w:rPr>
          <w:rFonts w:ascii="宋体" w:hAnsi="宋体" w:cs="宋体" w:eastAsia="宋体" w:hint="default"/>
          <w:sz w:val="18"/>
          <w:szCs w:val="18"/>
        </w:rPr>
      </w:pPr>
      <w:r>
        <w:rPr/>
        <w:pict>
          <v:group style="position:absolute;margin-left:57.360001pt;margin-top:-56.888256pt;width:494.9pt;height:5.4pt;mso-position-horizontal-relative:page;mso-position-vertical-relative:paragraph;z-index:-1432120" coordorigin="1147,-1138" coordsize="9898,108">
            <v:shape style="position:absolute;left:1147;top:-1138;width:1688;height:108" type="#_x0000_t75" stroked="false">
              <v:imagedata r:id="rId1402" o:title=""/>
            </v:shape>
            <v:shape style="position:absolute;left:2811;top:-1042;width:1306;height:12" type="#_x0000_t75" stroked="false">
              <v:imagedata r:id="rId1403" o:title=""/>
            </v:shape>
            <v:shape style="position:absolute;left:4103;top:-1042;width:1454;height:12" type="#_x0000_t75" stroked="false">
              <v:imagedata r:id="rId1404" o:title=""/>
            </v:shape>
            <v:shape style="position:absolute;left:5543;top:-1042;width:1457;height:12" type="#_x0000_t75" stroked="false">
              <v:imagedata r:id="rId431" o:title=""/>
            </v:shape>
            <v:shape style="position:absolute;left:6985;top:-1042;width:1241;height:12" type="#_x0000_t75" stroked="false">
              <v:imagedata r:id="rId1405" o:title=""/>
            </v:shape>
            <v:shape style="position:absolute;left:8212;top:-1042;width:1455;height:12" type="#_x0000_t75" stroked="false">
              <v:imagedata r:id="rId1404" o:title=""/>
            </v:shape>
            <v:shape style="position:absolute;left:9652;top:-1039;width:1392;height:10" type="#_x0000_t75" stroked="false">
              <v:imagedata r:id="rId1401" o:title=""/>
            </v:shape>
            <w10:wrap type="none"/>
          </v:group>
        </w:pict>
      </w:r>
      <w:r>
        <w:rPr/>
        <w:pict>
          <v:shape style="position:absolute;margin-left:140.779999pt;margin-top:-1.568296pt;width:.48001pt;height:.12pt;mso-position-horizontal-relative:page;mso-position-vertical-relative:paragraph;z-index:-1432096" type="#_x0000_t75" stroked="false">
            <v:imagedata r:id="rId1391" o:title=""/>
          </v:shape>
        </w:pict>
      </w:r>
      <w:r>
        <w:rPr/>
        <w:pict>
          <v:shape style="position:absolute;margin-left:205.369995pt;margin-top:-1.568296pt;width:.48001pt;height:.12pt;mso-position-horizontal-relative:page;mso-position-vertical-relative:paragraph;z-index:-1432072" type="#_x0000_t75" stroked="false">
            <v:imagedata r:id="rId1391" o:title=""/>
          </v:shape>
        </w:pict>
      </w:r>
      <w:r>
        <w:rPr/>
        <w:pict>
          <v:shape style="position:absolute;margin-left:277.369995pt;margin-top:-1.568296pt;width:.47998pt;height:.12pt;mso-position-horizontal-relative:page;mso-position-vertical-relative:paragraph;z-index:-1432048" type="#_x0000_t75" stroked="false">
            <v:imagedata r:id="rId1391" o:title=""/>
          </v:shape>
        </w:pict>
      </w:r>
      <w:r>
        <w:rPr/>
        <w:pict>
          <v:shape style="position:absolute;margin-left:349.51001pt;margin-top:-1.568296pt;width:.48001pt;height:.12pt;mso-position-horizontal-relative:page;mso-position-vertical-relative:paragraph;z-index:-1432024" type="#_x0000_t75" stroked="false">
            <v:imagedata r:id="rId1391" o:title=""/>
          </v:shape>
        </w:pict>
      </w:r>
      <w:r>
        <w:rPr/>
        <w:pict>
          <v:shape style="position:absolute;margin-left:410.829987pt;margin-top:-1.568296pt;width:.48001pt;height:.12pt;mso-position-horizontal-relative:page;mso-position-vertical-relative:paragraph;z-index:31792" type="#_x0000_t75" stroked="false">
            <v:imagedata r:id="rId1391" o:title=""/>
          </v:shape>
        </w:pict>
      </w:r>
      <w:r>
        <w:rPr/>
        <w:pict>
          <v:shape style="position:absolute;margin-left:482.859985pt;margin-top:-1.568296pt;width:.48001pt;height:.12pt;mso-position-horizontal-relative:page;mso-position-vertical-relative:paragraph;z-index:31816" type="#_x0000_t75" stroked="false">
            <v:imagedata r:id="rId1391" o:title=""/>
          </v:shape>
        </w:pict>
      </w:r>
      <w:r>
        <w:rPr>
          <w:rFonts w:ascii="宋体" w:hAnsi="宋体" w:cs="宋体" w:eastAsia="宋体" w:hint="default"/>
          <w:sz w:val="18"/>
          <w:szCs w:val="18"/>
        </w:rPr>
        <w:t>注：各指标计算公式如下：</w:t>
      </w:r>
    </w:p>
    <w:p>
      <w:pPr>
        <w:spacing w:line="240" w:lineRule="auto" w:before="7"/>
        <w:rPr>
          <w:rFonts w:ascii="宋体" w:hAnsi="宋体" w:cs="宋体" w:eastAsia="宋体" w:hint="default"/>
          <w:sz w:val="8"/>
          <w:szCs w:val="8"/>
        </w:rPr>
      </w:pPr>
    </w:p>
    <w:p>
      <w:pPr>
        <w:spacing w:line="340" w:lineRule="auto" w:before="44"/>
        <w:ind w:left="682" w:right="1412" w:firstLine="359"/>
        <w:jc w:val="both"/>
        <w:rPr>
          <w:rFonts w:ascii="宋体" w:hAnsi="宋体" w:cs="宋体" w:eastAsia="宋体" w:hint="default"/>
          <w:sz w:val="18"/>
          <w:szCs w:val="18"/>
        </w:rPr>
      </w:pPr>
      <w:r>
        <w:rPr>
          <w:rFonts w:ascii="宋体" w:hAnsi="宋体" w:cs="宋体" w:eastAsia="宋体" w:hint="default"/>
          <w:spacing w:val="2"/>
          <w:sz w:val="18"/>
          <w:szCs w:val="18"/>
        </w:rPr>
        <w:t>加权平均净资产收益率＝归属于公司普通股股东的净利润或归属于公司普通股股东的扣除非经常性损益后</w:t>
      </w:r>
      <w:r>
        <w:rPr>
          <w:rFonts w:ascii="宋体" w:hAnsi="宋体" w:cs="宋体" w:eastAsia="宋体" w:hint="default"/>
          <w:sz w:val="18"/>
          <w:szCs w:val="18"/>
        </w:rPr>
        <w:t> 净利润／（归属于公司普通股股东的期初净资产＋归属于公司普通股股东的净利润／</w:t>
      </w:r>
      <w:r>
        <w:rPr>
          <w:rFonts w:ascii="Times New Roman" w:hAnsi="Times New Roman" w:cs="Times New Roman" w:eastAsia="Times New Roman" w:hint="default"/>
          <w:sz w:val="18"/>
          <w:szCs w:val="18"/>
        </w:rPr>
        <w:t>2</w:t>
      </w:r>
      <w:r>
        <w:rPr>
          <w:rFonts w:ascii="宋体" w:hAnsi="宋体" w:cs="宋体" w:eastAsia="宋体" w:hint="default"/>
          <w:sz w:val="18"/>
          <w:szCs w:val="18"/>
        </w:rPr>
        <w:t>＋报告期发行新股或债转</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宋体" w:hAnsi="宋体" w:cs="宋体" w:eastAsia="宋体" w:hint="default"/>
          <w:sz w:val="18"/>
          <w:szCs w:val="18"/>
        </w:rPr>
        <w:t>股等新增的、归属于公司普通股股东的净资产</w:t>
      </w:r>
      <w:r>
        <w:rPr>
          <w:rFonts w:ascii="Times New Roman" w:hAnsi="Times New Roman" w:cs="Times New Roman" w:eastAsia="Times New Roman" w:hint="default"/>
          <w:sz w:val="18"/>
          <w:szCs w:val="18"/>
        </w:rPr>
        <w:t>*</w:t>
      </w:r>
      <w:r>
        <w:rPr>
          <w:rFonts w:ascii="宋体" w:hAnsi="宋体" w:cs="宋体" w:eastAsia="宋体" w:hint="default"/>
          <w:sz w:val="18"/>
          <w:szCs w:val="18"/>
        </w:rPr>
        <w:t>新增净资产的次月起至报告期末的累计月数／报告期月份数</w:t>
      </w:r>
      <w:r>
        <w:rPr>
          <w:rFonts w:ascii="Times New Roman" w:hAnsi="Times New Roman" w:cs="Times New Roman" w:eastAsia="Times New Roman" w:hint="default"/>
          <w:sz w:val="18"/>
          <w:szCs w:val="18"/>
        </w:rPr>
        <w:t>-</w:t>
      </w:r>
      <w:r>
        <w:rPr>
          <w:rFonts w:ascii="宋体" w:hAnsi="宋体" w:cs="宋体" w:eastAsia="宋体" w:hint="default"/>
          <w:sz w:val="18"/>
          <w:szCs w:val="18"/>
        </w:rPr>
        <w:t>报告 期回购或现金分红等减少的、归属于公司普通股股东的净资产</w:t>
      </w:r>
      <w:r>
        <w:rPr>
          <w:rFonts w:ascii="Times New Roman" w:hAnsi="Times New Roman" w:cs="Times New Roman" w:eastAsia="Times New Roman" w:hint="default"/>
          <w:sz w:val="18"/>
          <w:szCs w:val="18"/>
        </w:rPr>
        <w:t>*</w:t>
      </w:r>
      <w:r>
        <w:rPr>
          <w:rFonts w:ascii="宋体" w:hAnsi="宋体" w:cs="宋体" w:eastAsia="宋体" w:hint="default"/>
          <w:sz w:val="18"/>
          <w:szCs w:val="18"/>
        </w:rPr>
        <w:t>减少净资产次月起至报告期末累计月数／报告期</w:t>
      </w:r>
      <w:r>
        <w:rPr>
          <w:rFonts w:ascii="宋体" w:hAnsi="宋体" w:cs="宋体" w:eastAsia="宋体" w:hint="default"/>
          <w:spacing w:val="-42"/>
          <w:sz w:val="18"/>
          <w:szCs w:val="18"/>
        </w:rPr>
        <w:t> </w:t>
      </w:r>
      <w:r>
        <w:rPr>
          <w:rFonts w:ascii="宋体" w:hAnsi="宋体" w:cs="宋体" w:eastAsia="宋体" w:hint="default"/>
          <w:spacing w:val="-42"/>
          <w:sz w:val="18"/>
          <w:szCs w:val="18"/>
        </w:rPr>
      </w:r>
      <w:r>
        <w:rPr>
          <w:rFonts w:ascii="宋体" w:hAnsi="宋体" w:cs="宋体" w:eastAsia="宋体" w:hint="default"/>
          <w:spacing w:val="3"/>
          <w:sz w:val="18"/>
          <w:szCs w:val="18"/>
        </w:rPr>
        <w:t>月份数＋</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其他事项引起的归属于普通股股东的净资产增减变动</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变动次月起至报告期末累计月数／报告期月份</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数）</w:t>
      </w:r>
    </w:p>
    <w:p>
      <w:pPr>
        <w:spacing w:line="343" w:lineRule="auto" w:before="80"/>
        <w:ind w:left="682" w:right="1414" w:firstLine="359"/>
        <w:jc w:val="both"/>
        <w:rPr>
          <w:rFonts w:ascii="宋体" w:hAnsi="宋体" w:cs="宋体" w:eastAsia="宋体" w:hint="default"/>
          <w:sz w:val="18"/>
          <w:szCs w:val="18"/>
        </w:rPr>
      </w:pPr>
      <w:r>
        <w:rPr>
          <w:rFonts w:ascii="宋体" w:hAnsi="宋体" w:cs="宋体" w:eastAsia="宋体" w:hint="default"/>
          <w:spacing w:val="-1"/>
          <w:sz w:val="18"/>
          <w:szCs w:val="18"/>
        </w:rPr>
        <w:t>基本每股收益＝归属于普通股股东的净利润或归属于普通股股东的扣除非经常性损益后净利润／（期初股份</w:t>
      </w:r>
      <w:r>
        <w:rPr>
          <w:rFonts w:ascii="宋体" w:hAnsi="宋体" w:cs="宋体" w:eastAsia="宋体" w:hint="default"/>
          <w:sz w:val="18"/>
          <w:szCs w:val="18"/>
        </w:rPr>
        <w:t> 总数＋报告期因公积金转增股本或股票股利分配等增加股份数＋报告期因发行新股或债转股等增加股份数</w:t>
      </w:r>
      <w:r>
        <w:rPr>
          <w:rFonts w:ascii="Times New Roman" w:hAnsi="Times New Roman" w:cs="Times New Roman" w:eastAsia="Times New Roman" w:hint="default"/>
          <w:sz w:val="18"/>
          <w:szCs w:val="18"/>
        </w:rPr>
        <w:t>*</w:t>
      </w:r>
      <w:r>
        <w:rPr>
          <w:rFonts w:ascii="宋体" w:hAnsi="宋体" w:cs="宋体" w:eastAsia="宋体" w:hint="default"/>
          <w:sz w:val="18"/>
          <w:szCs w:val="18"/>
        </w:rPr>
        <w:t>增加</w:t>
      </w:r>
      <w:r>
        <w:rPr>
          <w:rFonts w:ascii="宋体" w:hAnsi="宋体" w:cs="宋体" w:eastAsia="宋体" w:hint="default"/>
          <w:spacing w:val="-38"/>
          <w:sz w:val="18"/>
          <w:szCs w:val="18"/>
        </w:rPr>
        <w:t> </w:t>
      </w:r>
      <w:r>
        <w:rPr>
          <w:rFonts w:ascii="宋体" w:hAnsi="宋体" w:cs="宋体" w:eastAsia="宋体" w:hint="default"/>
          <w:sz w:val="18"/>
          <w:szCs w:val="18"/>
        </w:rPr>
        <w:t>股份次月起至报告期末累计月数／报告期月份数－报告期因回购等减少股份数</w:t>
      </w:r>
      <w:r>
        <w:rPr>
          <w:rFonts w:ascii="Times New Roman" w:hAnsi="Times New Roman" w:cs="Times New Roman" w:eastAsia="Times New Roman" w:hint="default"/>
          <w:sz w:val="18"/>
          <w:szCs w:val="18"/>
        </w:rPr>
        <w:t>*</w:t>
      </w:r>
      <w:r>
        <w:rPr>
          <w:rFonts w:ascii="宋体" w:hAnsi="宋体" w:cs="宋体" w:eastAsia="宋体" w:hint="default"/>
          <w:sz w:val="18"/>
          <w:szCs w:val="18"/>
        </w:rPr>
        <w:t>减少股份次月起至报告期期末的</w:t>
      </w:r>
      <w:r>
        <w:rPr>
          <w:rFonts w:ascii="宋体" w:hAnsi="宋体" w:cs="宋体" w:eastAsia="宋体" w:hint="default"/>
          <w:spacing w:val="-41"/>
          <w:sz w:val="18"/>
          <w:szCs w:val="18"/>
        </w:rPr>
        <w:t> </w:t>
      </w:r>
      <w:r>
        <w:rPr>
          <w:rFonts w:ascii="宋体" w:hAnsi="宋体" w:cs="宋体" w:eastAsia="宋体" w:hint="default"/>
          <w:spacing w:val="-41"/>
          <w:sz w:val="18"/>
          <w:szCs w:val="18"/>
        </w:rPr>
      </w:r>
      <w:r>
        <w:rPr>
          <w:rFonts w:ascii="宋体" w:hAnsi="宋体" w:cs="宋体" w:eastAsia="宋体" w:hint="default"/>
          <w:sz w:val="18"/>
          <w:szCs w:val="18"/>
        </w:rPr>
        <w:t>累计月数／报告期月份数－报告期缩股数）</w:t>
      </w:r>
    </w:p>
    <w:p>
      <w:pPr>
        <w:spacing w:line="343" w:lineRule="auto" w:before="78"/>
        <w:ind w:left="682" w:right="1414" w:firstLine="359"/>
        <w:jc w:val="both"/>
        <w:rPr>
          <w:rFonts w:ascii="宋体" w:hAnsi="宋体" w:cs="宋体" w:eastAsia="宋体" w:hint="default"/>
          <w:sz w:val="18"/>
          <w:szCs w:val="18"/>
        </w:rPr>
      </w:pPr>
      <w:r>
        <w:rPr>
          <w:rFonts w:ascii="宋体" w:hAnsi="宋体" w:cs="宋体" w:eastAsia="宋体" w:hint="default"/>
          <w:spacing w:val="-1"/>
          <w:sz w:val="18"/>
          <w:szCs w:val="18"/>
        </w:rPr>
        <w:t>稀释每股收益＝归属于普通股股东的净利润或归属于普通股股东的扣除非经常性损益后净利润／（期初股份</w:t>
      </w:r>
      <w:r>
        <w:rPr>
          <w:rFonts w:ascii="宋体" w:hAnsi="宋体" w:cs="宋体" w:eastAsia="宋体" w:hint="default"/>
          <w:sz w:val="18"/>
          <w:szCs w:val="18"/>
        </w:rPr>
        <w:t> 总数＋报告期因公积金转增股本或股票股利分配等增加股份数＋报告期因发行新股或债转股等增加股份数</w:t>
      </w:r>
      <w:r>
        <w:rPr>
          <w:rFonts w:ascii="Times New Roman" w:hAnsi="Times New Roman" w:cs="Times New Roman" w:eastAsia="Times New Roman" w:hint="default"/>
          <w:sz w:val="18"/>
          <w:szCs w:val="18"/>
        </w:rPr>
        <w:t>*</w:t>
      </w:r>
      <w:r>
        <w:rPr>
          <w:rFonts w:ascii="宋体" w:hAnsi="宋体" w:cs="宋体" w:eastAsia="宋体" w:hint="default"/>
          <w:sz w:val="18"/>
          <w:szCs w:val="18"/>
        </w:rPr>
        <w:t>增加</w:t>
      </w:r>
      <w:r>
        <w:rPr>
          <w:rFonts w:ascii="宋体" w:hAnsi="宋体" w:cs="宋体" w:eastAsia="宋体" w:hint="default"/>
          <w:spacing w:val="-38"/>
          <w:sz w:val="18"/>
          <w:szCs w:val="18"/>
        </w:rPr>
        <w:t> </w:t>
      </w:r>
      <w:r>
        <w:rPr>
          <w:rFonts w:ascii="宋体" w:hAnsi="宋体" w:cs="宋体" w:eastAsia="宋体" w:hint="default"/>
          <w:sz w:val="18"/>
          <w:szCs w:val="18"/>
        </w:rPr>
        <w:t>股份次月起至报告期末累计月数／报告期月份数－报告期因回购等减少股份数</w:t>
      </w:r>
      <w:r>
        <w:rPr>
          <w:rFonts w:ascii="Times New Roman" w:hAnsi="Times New Roman" w:cs="Times New Roman" w:eastAsia="Times New Roman" w:hint="default"/>
          <w:sz w:val="18"/>
          <w:szCs w:val="18"/>
        </w:rPr>
        <w:t>*</w:t>
      </w:r>
      <w:r>
        <w:rPr>
          <w:rFonts w:ascii="宋体" w:hAnsi="宋体" w:cs="宋体" w:eastAsia="宋体" w:hint="default"/>
          <w:sz w:val="18"/>
          <w:szCs w:val="18"/>
        </w:rPr>
        <w:t>减少股份次月起至报告期期末的</w:t>
      </w:r>
      <w:r>
        <w:rPr>
          <w:rFonts w:ascii="宋体" w:hAnsi="宋体" w:cs="宋体" w:eastAsia="宋体" w:hint="default"/>
          <w:spacing w:val="-41"/>
          <w:sz w:val="18"/>
          <w:szCs w:val="18"/>
        </w:rPr>
        <w:t> </w:t>
      </w:r>
      <w:r>
        <w:rPr>
          <w:rFonts w:ascii="宋体" w:hAnsi="宋体" w:cs="宋体" w:eastAsia="宋体" w:hint="default"/>
          <w:spacing w:val="-41"/>
          <w:sz w:val="18"/>
          <w:szCs w:val="18"/>
        </w:rPr>
      </w:r>
      <w:r>
        <w:rPr>
          <w:rFonts w:ascii="宋体" w:hAnsi="宋体" w:cs="宋体" w:eastAsia="宋体" w:hint="default"/>
          <w:sz w:val="18"/>
          <w:szCs w:val="18"/>
        </w:rPr>
        <w:t>累计月数／报告期月份数－报告期缩股数＋认股权证、股份期权、可转换债券等增加的普通股加权平均数）</w:t>
      </w:r>
    </w:p>
    <w:p>
      <w:pPr>
        <w:spacing w:before="76"/>
        <w:ind w:left="1041" w:right="1407" w:firstLine="0"/>
        <w:jc w:val="left"/>
        <w:rPr>
          <w:rFonts w:ascii="宋体" w:hAnsi="宋体" w:cs="宋体" w:eastAsia="宋体" w:hint="default"/>
          <w:sz w:val="18"/>
          <w:szCs w:val="18"/>
        </w:rPr>
      </w:pPr>
      <w:r>
        <w:rPr>
          <w:rFonts w:ascii="宋体" w:hAnsi="宋体" w:cs="宋体" w:eastAsia="宋体" w:hint="default"/>
          <w:b/>
          <w:bCs/>
          <w:sz w:val="18"/>
          <w:szCs w:val="18"/>
        </w:rPr>
        <w:t>十一、扣除非经常性损益的净利润</w:t>
      </w:r>
      <w:r>
        <w:rPr>
          <w:rFonts w:ascii="宋体" w:hAnsi="宋体" w:cs="宋体" w:eastAsia="宋体" w:hint="default"/>
          <w:sz w:val="18"/>
          <w:szCs w:val="18"/>
        </w:rPr>
      </w:r>
    </w:p>
    <w:p>
      <w:pPr>
        <w:spacing w:line="338" w:lineRule="auto" w:before="155"/>
        <w:ind w:left="682" w:right="1414" w:firstLine="359"/>
        <w:jc w:val="both"/>
        <w:rPr>
          <w:rFonts w:ascii="宋体" w:hAnsi="宋体" w:cs="宋体" w:eastAsia="宋体" w:hint="default"/>
          <w:sz w:val="18"/>
          <w:szCs w:val="18"/>
        </w:rPr>
      </w:pPr>
      <w:r>
        <w:rPr/>
        <w:pict>
          <v:shape style="position:absolute;margin-left:355.869995pt;margin-top:47.781712pt;width:.47998pt;height:.12pt;mso-position-horizontal-relative:page;mso-position-vertical-relative:paragraph;z-index:-1431952" type="#_x0000_t75" stroked="false">
            <v:imagedata r:id="rId1391" o:title=""/>
          </v:shape>
        </w:pict>
      </w:r>
      <w:r>
        <w:rPr/>
        <w:pict>
          <v:shape style="position:absolute;margin-left:442.779999pt;margin-top:47.781712pt;width:.48001pt;height:.12pt;mso-position-horizontal-relative:page;mso-position-vertical-relative:paragraph;z-index:-1431928" type="#_x0000_t75" stroked="false">
            <v:imagedata r:id="rId1391" o:title=""/>
          </v:shape>
        </w:pict>
      </w:r>
      <w:r>
        <w:rPr/>
        <w:pict>
          <v:group style="position:absolute;margin-left:79.704002pt;margin-top:58.461693pt;width:450.2pt;height:5.4pt;mso-position-horizontal-relative:page;mso-position-vertical-relative:paragraph;z-index:-1431904" coordorigin="1594,1169" coordsize="9004,108">
            <v:shape style="position:absolute;left:1594;top:1169;width:5543;height:108" type="#_x0000_t75" stroked="false">
              <v:imagedata r:id="rId1406" o:title=""/>
            </v:shape>
            <v:shape style="position:absolute;left:7113;top:1265;width:1753;height:12" type="#_x0000_t75" stroked="false">
              <v:imagedata r:id="rId784" o:title=""/>
            </v:shape>
            <v:shape style="position:absolute;left:8851;top:1268;width:1747;height:10" type="#_x0000_t75" stroked="false">
              <v:imagedata r:id="rId794" o:title=""/>
            </v:shape>
            <w10:wrap type="none"/>
          </v:group>
        </w:pict>
      </w:r>
      <w:r>
        <w:rPr/>
        <w:pict>
          <v:group style="position:absolute;margin-left:79.704002pt;margin-top:80.42173pt;width:450.2pt;height:.5pt;mso-position-horizontal-relative:page;mso-position-vertical-relative:paragraph;z-index:-1431880" coordorigin="1594,1608" coordsize="9004,10">
            <v:shape style="position:absolute;left:1594;top:1608;width:5523;height:10" type="#_x0000_t75" stroked="false">
              <v:imagedata r:id="rId1407" o:title=""/>
            </v:shape>
            <v:shape style="position:absolute;left:7113;top:1608;width:3485;height:10" type="#_x0000_t75" stroked="false">
              <v:imagedata r:id="rId1408" o:title=""/>
            </v:shape>
            <w10:wrap type="none"/>
          </v:group>
        </w:pict>
      </w:r>
      <w:r>
        <w:rPr/>
        <w:pict>
          <v:group style="position:absolute;margin-left:79.704002pt;margin-top:92.417755pt;width:450.2pt;height:5.4pt;mso-position-horizontal-relative:page;mso-position-vertical-relative:paragraph;z-index:-1431856" coordorigin="1594,1848" coordsize="9004,108">
            <v:shape style="position:absolute;left:1594;top:1848;width:5543;height:108" type="#_x0000_t75" stroked="false">
              <v:imagedata r:id="rId1409" o:title=""/>
            </v:shape>
            <v:shape style="position:absolute;left:7113;top:1944;width:1753;height:12" type="#_x0000_t75" stroked="false">
              <v:imagedata r:id="rId786" o:title=""/>
            </v:shape>
            <v:shape style="position:absolute;left:8851;top:1947;width:1747;height:10" type="#_x0000_t75" stroked="false">
              <v:imagedata r:id="rId794" o:title=""/>
            </v:shape>
            <w10:wrap type="none"/>
          </v:group>
        </w:pict>
      </w:r>
      <w:r>
        <w:rPr/>
        <w:pict>
          <v:shape style="position:absolute;margin-left:442.779999pt;margin-top:114.137726pt;width:.48003pt;height:.24pt;mso-position-horizontal-relative:page;mso-position-vertical-relative:paragraph;z-index:-1431832" type="#_x0000_t75" stroked="false">
            <v:imagedata r:id="rId1391" o:title=""/>
          </v:shape>
        </w:pict>
      </w:r>
      <w:r>
        <w:rPr>
          <w:rFonts w:ascii="宋体" w:hAnsi="宋体" w:cs="宋体" w:eastAsia="宋体" w:hint="default"/>
          <w:spacing w:val="-3"/>
          <w:sz w:val="18"/>
          <w:szCs w:val="18"/>
        </w:rPr>
        <w:t>本公司对非经常性损益项目的确认依照中国证监会公告〔</w:t>
      </w:r>
      <w:r>
        <w:rPr>
          <w:rFonts w:ascii="Times New Roman" w:hAnsi="Times New Roman" w:cs="Times New Roman" w:eastAsia="Times New Roman" w:hint="default"/>
          <w:spacing w:val="-3"/>
          <w:sz w:val="18"/>
          <w:szCs w:val="18"/>
        </w:rPr>
        <w:t>2008</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43</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号－公开发行证券的公司信息披露解释性 公告第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号的规定执行。</w:t>
      </w:r>
    </w:p>
    <w:p>
      <w:pPr>
        <w:spacing w:line="240" w:lineRule="auto" w:before="12"/>
        <w:rPr>
          <w:rFonts w:ascii="宋体" w:hAnsi="宋体" w:cs="宋体" w:eastAsia="宋体" w:hint="default"/>
          <w:sz w:val="6"/>
          <w:szCs w:val="6"/>
        </w:rPr>
      </w:pPr>
    </w:p>
    <w:tbl>
      <w:tblPr>
        <w:tblW w:w="0" w:type="auto"/>
        <w:jc w:val="left"/>
        <w:tblInd w:w="574" w:type="dxa"/>
        <w:tblLayout w:type="fixed"/>
        <w:tblCellMar>
          <w:top w:w="0" w:type="dxa"/>
          <w:left w:w="0" w:type="dxa"/>
          <w:bottom w:w="0" w:type="dxa"/>
          <w:right w:w="0" w:type="dxa"/>
        </w:tblCellMar>
        <w:tblLook w:val="01E0"/>
      </w:tblPr>
      <w:tblGrid>
        <w:gridCol w:w="5528"/>
        <w:gridCol w:w="1738"/>
        <w:gridCol w:w="1738"/>
      </w:tblGrid>
      <w:tr>
        <w:trPr>
          <w:trHeight w:val="273" w:hRule="exact"/>
        </w:trPr>
        <w:tc>
          <w:tcPr>
            <w:tcW w:w="5528" w:type="dxa"/>
            <w:tcBorders>
              <w:top w:val="single" w:sz="12" w:space="0" w:color="000000"/>
              <w:left w:val="nil" w:sz="6" w:space="0" w:color="auto"/>
              <w:bottom w:val="nil" w:sz="6" w:space="0" w:color="auto"/>
              <w:right w:val="single" w:sz="4" w:space="0" w:color="000000"/>
            </w:tcBorders>
          </w:tcPr>
          <w:p>
            <w:pPr>
              <w:pStyle w:val="TableParagraph"/>
              <w:spacing w:line="240" w:lineRule="auto" w:before="22"/>
              <w:ind w:left="7"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73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2"/>
              <w:ind w:left="592" w:right="0"/>
              <w:jc w:val="left"/>
              <w:rPr>
                <w:rFonts w:ascii="宋体" w:hAnsi="宋体" w:cs="宋体" w:eastAsia="宋体" w:hint="default"/>
                <w:sz w:val="18"/>
                <w:szCs w:val="18"/>
              </w:rPr>
            </w:pPr>
            <w:r>
              <w:rPr>
                <w:rFonts w:ascii="宋体" w:hAnsi="宋体" w:cs="宋体" w:eastAsia="宋体" w:hint="default"/>
                <w:sz w:val="18"/>
                <w:szCs w:val="18"/>
              </w:rPr>
              <w:t>本期数</w:t>
            </w:r>
          </w:p>
        </w:tc>
        <w:tc>
          <w:tcPr>
            <w:tcW w:w="1738" w:type="dxa"/>
            <w:tcBorders>
              <w:top w:val="single" w:sz="12" w:space="0" w:color="000000"/>
              <w:left w:val="single" w:sz="4" w:space="0" w:color="000000"/>
              <w:bottom w:val="nil" w:sz="6" w:space="0" w:color="auto"/>
              <w:right w:val="nil" w:sz="6" w:space="0" w:color="auto"/>
            </w:tcBorders>
          </w:tcPr>
          <w:p>
            <w:pPr>
              <w:pStyle w:val="TableParagraph"/>
              <w:spacing w:line="240" w:lineRule="auto" w:before="22"/>
              <w:ind w:left="592" w:right="0"/>
              <w:jc w:val="left"/>
              <w:rPr>
                <w:rFonts w:ascii="宋体" w:hAnsi="宋体" w:cs="宋体" w:eastAsia="宋体" w:hint="default"/>
                <w:sz w:val="18"/>
                <w:szCs w:val="18"/>
              </w:rPr>
            </w:pPr>
            <w:r>
              <w:rPr>
                <w:rFonts w:ascii="宋体" w:hAnsi="宋体" w:cs="宋体" w:eastAsia="宋体" w:hint="default"/>
                <w:sz w:val="18"/>
                <w:szCs w:val="18"/>
              </w:rPr>
              <w:t>上期数</w:t>
            </w:r>
          </w:p>
        </w:tc>
      </w:tr>
      <w:tr>
        <w:trPr>
          <w:trHeight w:val="63" w:hRule="exact"/>
        </w:trPr>
        <w:tc>
          <w:tcPr>
            <w:tcW w:w="5528" w:type="dxa"/>
            <w:tcBorders>
              <w:top w:val="nil" w:sz="6" w:space="0" w:color="auto"/>
              <w:left w:val="nil" w:sz="6" w:space="0" w:color="auto"/>
              <w:bottom w:val="nil" w:sz="6" w:space="0" w:color="auto"/>
              <w:right w:val="nil" w:sz="6" w:space="0" w:color="auto"/>
            </w:tcBorders>
          </w:tcPr>
          <w:p>
            <w:pPr/>
          </w:p>
        </w:tc>
        <w:tc>
          <w:tcPr>
            <w:tcW w:w="1738" w:type="dxa"/>
            <w:tcBorders>
              <w:top w:val="nil" w:sz="6" w:space="0" w:color="auto"/>
              <w:left w:val="nil" w:sz="6" w:space="0" w:color="auto"/>
              <w:bottom w:val="nil" w:sz="6" w:space="0" w:color="auto"/>
              <w:right w:val="single" w:sz="4" w:space="0" w:color="000000"/>
            </w:tcBorders>
          </w:tcPr>
          <w:p>
            <w:pPr/>
          </w:p>
        </w:tc>
        <w:tc>
          <w:tcPr>
            <w:tcW w:w="1738" w:type="dxa"/>
            <w:tcBorders>
              <w:top w:val="nil" w:sz="6" w:space="0" w:color="auto"/>
              <w:left w:val="single" w:sz="4" w:space="0" w:color="000000"/>
              <w:bottom w:val="nil" w:sz="6" w:space="0" w:color="auto"/>
              <w:right w:val="nil" w:sz="6" w:space="0" w:color="auto"/>
            </w:tcBorders>
          </w:tcPr>
          <w:p>
            <w:pPr/>
          </w:p>
        </w:tc>
      </w:tr>
      <w:tr>
        <w:trPr>
          <w:trHeight w:val="342" w:hRule="exact"/>
        </w:trPr>
        <w:tc>
          <w:tcPr>
            <w:tcW w:w="5528"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b/>
                <w:bCs/>
                <w:sz w:val="18"/>
                <w:szCs w:val="18"/>
              </w:rPr>
              <w:t>归属于母公司的净利润</w:t>
            </w:r>
            <w:r>
              <w:rPr>
                <w:rFonts w:ascii="宋体" w:hAnsi="宋体" w:cs="宋体" w:eastAsia="宋体" w:hint="default"/>
                <w:sz w:val="18"/>
                <w:szCs w:val="18"/>
              </w:rPr>
            </w:r>
          </w:p>
        </w:tc>
        <w:tc>
          <w:tcPr>
            <w:tcW w:w="1738"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left="590" w:right="0"/>
              <w:jc w:val="left"/>
              <w:rPr>
                <w:rFonts w:ascii="Times New Roman" w:hAnsi="Times New Roman" w:cs="Times New Roman" w:eastAsia="Times New Roman" w:hint="default"/>
                <w:sz w:val="18"/>
                <w:szCs w:val="18"/>
              </w:rPr>
            </w:pPr>
            <w:r>
              <w:rPr>
                <w:rFonts w:ascii="Times New Roman"/>
                <w:b/>
                <w:sz w:val="18"/>
              </w:rPr>
              <w:t>64,641,439.37</w:t>
            </w:r>
            <w:r>
              <w:rPr>
                <w:rFonts w:ascii="Times New Roman"/>
                <w:sz w:val="18"/>
              </w:rPr>
            </w:r>
          </w:p>
        </w:tc>
        <w:tc>
          <w:tcPr>
            <w:tcW w:w="1738"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left="590" w:right="0"/>
              <w:jc w:val="left"/>
              <w:rPr>
                <w:rFonts w:ascii="Times New Roman" w:hAnsi="Times New Roman" w:cs="Times New Roman" w:eastAsia="Times New Roman" w:hint="default"/>
                <w:sz w:val="18"/>
                <w:szCs w:val="18"/>
              </w:rPr>
            </w:pPr>
            <w:r>
              <w:rPr>
                <w:rFonts w:ascii="Times New Roman"/>
                <w:b/>
                <w:sz w:val="18"/>
              </w:rPr>
              <w:t>42,324,462.28</w:t>
            </w:r>
            <w:r>
              <w:rPr>
                <w:rFonts w:ascii="Times New Roman"/>
                <w:sz w:val="18"/>
              </w:rPr>
            </w:r>
          </w:p>
        </w:tc>
      </w:tr>
      <w:tr>
        <w:trPr>
          <w:trHeight w:val="259" w:hRule="exact"/>
        </w:trPr>
        <w:tc>
          <w:tcPr>
            <w:tcW w:w="5528"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08" w:right="0"/>
              <w:jc w:val="left"/>
              <w:rPr>
                <w:rFonts w:ascii="宋体" w:hAnsi="宋体" w:cs="宋体" w:eastAsia="宋体" w:hint="default"/>
                <w:sz w:val="18"/>
                <w:szCs w:val="18"/>
              </w:rPr>
            </w:pPr>
            <w:r>
              <w:rPr>
                <w:rFonts w:ascii="宋体" w:hAnsi="宋体" w:cs="宋体" w:eastAsia="宋体" w:hint="default"/>
                <w:sz w:val="18"/>
                <w:szCs w:val="18"/>
              </w:rPr>
              <w:t>非经常性损益项目</w:t>
            </w:r>
          </w:p>
        </w:tc>
        <w:tc>
          <w:tcPr>
            <w:tcW w:w="1738" w:type="dxa"/>
            <w:tcBorders>
              <w:top w:val="nil" w:sz="6" w:space="0" w:color="auto"/>
              <w:left w:val="single" w:sz="4" w:space="0" w:color="000000"/>
              <w:bottom w:val="nil" w:sz="6" w:space="0" w:color="auto"/>
              <w:right w:val="single" w:sz="4" w:space="0" w:color="000000"/>
            </w:tcBorders>
          </w:tcPr>
          <w:p>
            <w:pPr/>
          </w:p>
        </w:tc>
        <w:tc>
          <w:tcPr>
            <w:tcW w:w="1738" w:type="dxa"/>
            <w:tcBorders>
              <w:top w:val="nil" w:sz="6" w:space="0" w:color="auto"/>
              <w:left w:val="single" w:sz="4" w:space="0" w:color="000000"/>
              <w:bottom w:val="nil" w:sz="6" w:space="0" w:color="auto"/>
              <w:right w:val="nil" w:sz="6" w:space="0" w:color="auto"/>
            </w:tcBorders>
          </w:tcPr>
          <w:p>
            <w:pPr/>
          </w:p>
        </w:tc>
      </w:tr>
      <w:tr>
        <w:trPr>
          <w:trHeight w:val="78" w:hRule="exact"/>
        </w:trPr>
        <w:tc>
          <w:tcPr>
            <w:tcW w:w="5528" w:type="dxa"/>
            <w:tcBorders>
              <w:top w:val="nil" w:sz="6" w:space="0" w:color="auto"/>
              <w:left w:val="nil" w:sz="6" w:space="0" w:color="auto"/>
              <w:bottom w:val="nil" w:sz="6" w:space="0" w:color="auto"/>
              <w:right w:val="nil" w:sz="6" w:space="0" w:color="auto"/>
            </w:tcBorders>
          </w:tcPr>
          <w:p>
            <w:pPr/>
          </w:p>
        </w:tc>
        <w:tc>
          <w:tcPr>
            <w:tcW w:w="1738" w:type="dxa"/>
            <w:tcBorders>
              <w:top w:val="nil" w:sz="6" w:space="0" w:color="auto"/>
              <w:left w:val="nil" w:sz="6" w:space="0" w:color="auto"/>
              <w:bottom w:val="nil" w:sz="6" w:space="0" w:color="auto"/>
              <w:right w:val="single" w:sz="4" w:space="0" w:color="000000"/>
            </w:tcBorders>
          </w:tcPr>
          <w:p>
            <w:pPr/>
          </w:p>
        </w:tc>
        <w:tc>
          <w:tcPr>
            <w:tcW w:w="1738" w:type="dxa"/>
            <w:tcBorders>
              <w:top w:val="nil" w:sz="6" w:space="0" w:color="auto"/>
              <w:left w:val="single" w:sz="4" w:space="0" w:color="000000"/>
              <w:bottom w:val="nil" w:sz="6" w:space="0" w:color="auto"/>
              <w:right w:val="nil" w:sz="6" w:space="0" w:color="auto"/>
            </w:tcBorders>
          </w:tcPr>
          <w:p>
            <w:pPr/>
          </w:p>
        </w:tc>
      </w:tr>
      <w:tr>
        <w:trPr>
          <w:trHeight w:val="346" w:hRule="exact"/>
        </w:trPr>
        <w:tc>
          <w:tcPr>
            <w:tcW w:w="5528" w:type="dxa"/>
            <w:tcBorders>
              <w:top w:val="nil" w:sz="6" w:space="0" w:color="auto"/>
              <w:left w:val="nil" w:sz="6" w:space="0" w:color="auto"/>
              <w:bottom w:val="single" w:sz="12" w:space="0" w:color="000000"/>
              <w:right w:val="single" w:sz="4" w:space="0" w:color="000000"/>
            </w:tcBorders>
          </w:tcPr>
          <w:p>
            <w:pPr>
              <w:pStyle w:val="TableParagraph"/>
              <w:spacing w:line="240" w:lineRule="auto" w:before="27"/>
              <w:ind w:left="467" w:right="0"/>
              <w:jc w:val="left"/>
              <w:rPr>
                <w:rFonts w:ascii="宋体" w:hAnsi="宋体" w:cs="宋体" w:eastAsia="宋体" w:hint="default"/>
                <w:sz w:val="18"/>
                <w:szCs w:val="18"/>
              </w:rPr>
            </w:pPr>
            <w:r>
              <w:rPr>
                <w:rFonts w:ascii="宋体" w:hAnsi="宋体" w:cs="宋体" w:eastAsia="宋体" w:hint="default"/>
                <w:sz w:val="18"/>
                <w:szCs w:val="18"/>
              </w:rPr>
              <w:t>非流动性资产处置损益</w:t>
            </w:r>
          </w:p>
        </w:tc>
        <w:tc>
          <w:tcPr>
            <w:tcW w:w="173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left="619" w:right="0"/>
              <w:jc w:val="left"/>
              <w:rPr>
                <w:rFonts w:ascii="Times New Roman" w:hAnsi="Times New Roman" w:cs="Times New Roman" w:eastAsia="Times New Roman" w:hint="default"/>
                <w:sz w:val="18"/>
                <w:szCs w:val="18"/>
              </w:rPr>
            </w:pPr>
            <w:r>
              <w:rPr>
                <w:rFonts w:ascii="Times New Roman"/>
                <w:sz w:val="18"/>
              </w:rPr>
              <w:t>-1,022,756.22</w:t>
            </w:r>
          </w:p>
        </w:tc>
        <w:tc>
          <w:tcPr>
            <w:tcW w:w="1738" w:type="dxa"/>
            <w:tcBorders>
              <w:top w:val="nil" w:sz="6" w:space="0" w:color="auto"/>
              <w:left w:val="single" w:sz="4" w:space="0" w:color="000000"/>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sz w:val="25"/>
                <w:szCs w:val="25"/>
              </w:rPr>
            </w:pPr>
          </w:p>
        </w:tc>
      </w:tr>
    </w:tbl>
    <w:p>
      <w:pPr>
        <w:spacing w:after="0" w:line="240" w:lineRule="auto"/>
        <w:jc w:val="left"/>
        <w:rPr>
          <w:rFonts w:ascii="宋体" w:hAnsi="宋体" w:cs="宋体" w:eastAsia="宋体" w:hint="default"/>
          <w:sz w:val="25"/>
          <w:szCs w:val="25"/>
        </w:rPr>
        <w:sectPr>
          <w:pgSz w:w="11910" w:h="16840"/>
          <w:pgMar w:header="397" w:footer="803" w:top="960" w:bottom="1000" w:left="1020" w:right="0"/>
        </w:sectPr>
      </w:pPr>
    </w:p>
    <w:p>
      <w:pPr>
        <w:spacing w:line="240" w:lineRule="auto" w:before="5"/>
        <w:rPr>
          <w:rFonts w:ascii="宋体" w:hAnsi="宋体" w:cs="宋体" w:eastAsia="宋体" w:hint="default"/>
          <w:sz w:val="5"/>
          <w:szCs w:val="5"/>
        </w:rPr>
      </w:pPr>
      <w:r>
        <w:rPr/>
        <w:pict>
          <v:shape style="position:absolute;margin-left:355.869995pt;margin-top:53.159985pt;width:.47998pt;height:.12pt;mso-position-horizontal-relative:page;mso-position-vertical-relative:page;z-index:-1431808" type="#_x0000_t75" stroked="false">
            <v:imagedata r:id="rId1410" o:title=""/>
          </v:shape>
        </w:pict>
      </w:r>
      <w:r>
        <w:rPr/>
        <w:pict>
          <v:shape style="position:absolute;margin-left:442.779999pt;margin-top:53.159985pt;width:.48001pt;height:.12pt;mso-position-horizontal-relative:page;mso-position-vertical-relative:page;z-index:-1431784" type="#_x0000_t75" stroked="false">
            <v:imagedata r:id="rId1410" o:title=""/>
          </v:shape>
        </w:pict>
      </w:r>
      <w:r>
        <w:rPr/>
        <w:pict>
          <v:group style="position:absolute;margin-left:79.704002pt;margin-top:64.799965pt;width:450.2pt;height:5.4pt;mso-position-horizontal-relative:page;mso-position-vertical-relative:page;z-index:-1431760" coordorigin="1594,1296" coordsize="9004,108">
            <v:shape style="position:absolute;left:1594;top:1296;width:5543;height:108" type="#_x0000_t75" stroked="false">
              <v:imagedata r:id="rId1411" o:title=""/>
            </v:shape>
            <v:shape style="position:absolute;left:7113;top:1392;width:1753;height:12" type="#_x0000_t75" stroked="false">
              <v:imagedata r:id="rId784" o:title=""/>
            </v:shape>
            <v:shape style="position:absolute;left:8851;top:1394;width:1747;height:10" type="#_x0000_t75" stroked="false">
              <v:imagedata r:id="rId794" o:title=""/>
            </v:shape>
            <w10:wrap type="none"/>
          </v:group>
        </w:pict>
      </w:r>
      <w:r>
        <w:rPr/>
        <w:pict>
          <v:group style="position:absolute;margin-left:79.704002pt;margin-top:81.720024pt;width:450.2pt;height:5.4pt;mso-position-horizontal-relative:page;mso-position-vertical-relative:page;z-index:-1431736" coordorigin="1594,1634" coordsize="9004,108">
            <v:shape style="position:absolute;left:1594;top:1634;width:5543;height:108" type="#_x0000_t75" stroked="false">
              <v:imagedata r:id="rId1411" o:title=""/>
            </v:shape>
            <v:shape style="position:absolute;left:7113;top:1730;width:1753;height:12" type="#_x0000_t75" stroked="false">
              <v:imagedata r:id="rId786" o:title=""/>
            </v:shape>
            <v:shape style="position:absolute;left:8851;top:1733;width:1747;height:10" type="#_x0000_t75" stroked="false">
              <v:imagedata r:id="rId794" o:title=""/>
            </v:shape>
            <w10:wrap type="none"/>
          </v:group>
        </w:pict>
      </w:r>
      <w:r>
        <w:rPr/>
        <w:pict>
          <v:group style="position:absolute;margin-left:79.704002pt;margin-top:103.459991pt;width:450.2pt;height:.75pt;mso-position-horizontal-relative:page;mso-position-vertical-relative:page;z-index:-1431712" coordorigin="1594,2069" coordsize="9004,15">
            <v:shape style="position:absolute;left:1594;top:2074;width:5523;height:10" type="#_x0000_t75" stroked="false">
              <v:imagedata r:id="rId1407" o:title=""/>
            </v:shape>
            <v:shape style="position:absolute;left:7113;top:2069;width:1753;height:14" type="#_x0000_t75" stroked="false">
              <v:imagedata r:id="rId1412" o:title=""/>
            </v:shape>
            <v:shape style="position:absolute;left:8851;top:2074;width:1747;height:10" type="#_x0000_t75" stroked="false">
              <v:imagedata r:id="rId790" o:title=""/>
            </v:shape>
            <w10:wrap type="none"/>
          </v:group>
        </w:pict>
      </w:r>
      <w:r>
        <w:rPr/>
        <w:pict>
          <v:group style="position:absolute;margin-left:79.704002pt;margin-top:120.740005pt;width:450.2pt;height:.5pt;mso-position-horizontal-relative:page;mso-position-vertical-relative:page;z-index:-1431688" coordorigin="1594,2415" coordsize="9004,10">
            <v:shape style="position:absolute;left:1594;top:2415;width:5523;height:10" type="#_x0000_t75" stroked="false">
              <v:imagedata r:id="rId1407" o:title=""/>
            </v:shape>
            <v:shape style="position:absolute;left:7113;top:2415;width:3485;height:10" type="#_x0000_t75" stroked="false">
              <v:imagedata r:id="rId1408" o:title=""/>
            </v:shape>
            <w10:wrap type="none"/>
          </v:group>
        </w:pict>
      </w:r>
    </w:p>
    <w:tbl>
      <w:tblPr>
        <w:tblW w:w="0" w:type="auto"/>
        <w:jc w:val="left"/>
        <w:tblInd w:w="219" w:type="dxa"/>
        <w:tblLayout w:type="fixed"/>
        <w:tblCellMar>
          <w:top w:w="0" w:type="dxa"/>
          <w:left w:w="0" w:type="dxa"/>
          <w:bottom w:w="0" w:type="dxa"/>
          <w:right w:w="0" w:type="dxa"/>
        </w:tblCellMar>
        <w:tblLook w:val="01E0"/>
      </w:tblPr>
      <w:tblGrid>
        <w:gridCol w:w="5543"/>
        <w:gridCol w:w="1738"/>
        <w:gridCol w:w="1738"/>
      </w:tblGrid>
      <w:tr>
        <w:trPr>
          <w:trHeight w:val="247" w:hRule="exact"/>
        </w:trPr>
        <w:tc>
          <w:tcPr>
            <w:tcW w:w="5543" w:type="dxa"/>
            <w:tcBorders>
              <w:top w:val="single" w:sz="12" w:space="0" w:color="000000"/>
              <w:left w:val="nil" w:sz="6" w:space="0" w:color="auto"/>
              <w:bottom w:val="nil" w:sz="6" w:space="0" w:color="auto"/>
              <w:right w:val="single" w:sz="4" w:space="0" w:color="000000"/>
            </w:tcBorders>
          </w:tcPr>
          <w:p>
            <w:pPr>
              <w:pStyle w:val="TableParagraph"/>
              <w:spacing w:line="240" w:lineRule="auto" w:before="25"/>
              <w:ind w:left="482" w:right="0"/>
              <w:jc w:val="left"/>
              <w:rPr>
                <w:rFonts w:ascii="宋体" w:hAnsi="宋体" w:cs="宋体" w:eastAsia="宋体" w:hint="default"/>
                <w:sz w:val="18"/>
                <w:szCs w:val="18"/>
              </w:rPr>
            </w:pPr>
            <w:r>
              <w:rPr>
                <w:rFonts w:ascii="宋体" w:hAnsi="宋体" w:cs="宋体" w:eastAsia="宋体" w:hint="default"/>
                <w:sz w:val="18"/>
                <w:szCs w:val="18"/>
              </w:rPr>
              <w:t>计入当期损益的政府补助</w:t>
            </w:r>
          </w:p>
        </w:tc>
        <w:tc>
          <w:tcPr>
            <w:tcW w:w="173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19,725,203.57</w:t>
            </w:r>
          </w:p>
        </w:tc>
        <w:tc>
          <w:tcPr>
            <w:tcW w:w="1738" w:type="dxa"/>
            <w:tcBorders>
              <w:top w:val="single" w:sz="12" w:space="0" w:color="000000"/>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2"/>
                <w:sz w:val="18"/>
              </w:rPr>
              <w:t>11,407,711.15</w:t>
            </w:r>
          </w:p>
        </w:tc>
      </w:tr>
      <w:tr>
        <w:trPr>
          <w:trHeight w:val="369" w:hRule="exact"/>
        </w:trPr>
        <w:tc>
          <w:tcPr>
            <w:tcW w:w="5543" w:type="dxa"/>
            <w:tcBorders>
              <w:top w:val="nil" w:sz="6" w:space="0" w:color="auto"/>
              <w:left w:val="nil" w:sz="6" w:space="0" w:color="auto"/>
              <w:bottom w:val="nil" w:sz="6" w:space="0" w:color="auto"/>
              <w:right w:val="single" w:sz="4" w:space="0" w:color="000000"/>
            </w:tcBorders>
          </w:tcPr>
          <w:p>
            <w:pPr>
              <w:pStyle w:val="TableParagraph"/>
              <w:spacing w:line="240" w:lineRule="auto" w:before="133"/>
              <w:ind w:left="482" w:right="0"/>
              <w:jc w:val="left"/>
              <w:rPr>
                <w:rFonts w:ascii="宋体" w:hAnsi="宋体" w:cs="宋体" w:eastAsia="宋体" w:hint="default"/>
                <w:sz w:val="18"/>
                <w:szCs w:val="18"/>
              </w:rPr>
            </w:pPr>
            <w:r>
              <w:rPr>
                <w:rFonts w:ascii="宋体" w:hAnsi="宋体" w:cs="宋体" w:eastAsia="宋体" w:hint="default"/>
                <w:sz w:val="18"/>
                <w:szCs w:val="18"/>
              </w:rPr>
              <w:t>捐赠支出</w:t>
            </w:r>
          </w:p>
        </w:tc>
        <w:tc>
          <w:tcPr>
            <w:tcW w:w="173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-100,000.00</w:t>
            </w:r>
          </w:p>
        </w:tc>
        <w:tc>
          <w:tcPr>
            <w:tcW w:w="1738"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-100,000.00</w:t>
            </w:r>
          </w:p>
        </w:tc>
      </w:tr>
      <w:tr>
        <w:trPr>
          <w:trHeight w:val="78" w:hRule="exact"/>
        </w:trPr>
        <w:tc>
          <w:tcPr>
            <w:tcW w:w="5543" w:type="dxa"/>
            <w:tcBorders>
              <w:top w:val="nil" w:sz="6" w:space="0" w:color="auto"/>
              <w:left w:val="nil" w:sz="6" w:space="0" w:color="auto"/>
              <w:bottom w:val="nil" w:sz="6" w:space="0" w:color="auto"/>
              <w:right w:val="nil" w:sz="6" w:space="0" w:color="auto"/>
            </w:tcBorders>
          </w:tcPr>
          <w:p>
            <w:pPr/>
          </w:p>
        </w:tc>
        <w:tc>
          <w:tcPr>
            <w:tcW w:w="1738" w:type="dxa"/>
            <w:tcBorders>
              <w:top w:val="nil" w:sz="6" w:space="0" w:color="auto"/>
              <w:left w:val="nil" w:sz="6" w:space="0" w:color="auto"/>
              <w:bottom w:val="nil" w:sz="6" w:space="0" w:color="auto"/>
              <w:right w:val="single" w:sz="4" w:space="0" w:color="000000"/>
            </w:tcBorders>
          </w:tcPr>
          <w:p>
            <w:pPr/>
          </w:p>
        </w:tc>
        <w:tc>
          <w:tcPr>
            <w:tcW w:w="1738" w:type="dxa"/>
            <w:tcBorders>
              <w:top w:val="nil" w:sz="6" w:space="0" w:color="auto"/>
              <w:left w:val="single" w:sz="4" w:space="0" w:color="000000"/>
              <w:bottom w:val="nil" w:sz="6" w:space="0" w:color="auto"/>
              <w:right w:val="nil" w:sz="6" w:space="0" w:color="auto"/>
            </w:tcBorders>
          </w:tcPr>
          <w:p>
            <w:pPr/>
          </w:p>
        </w:tc>
      </w:tr>
      <w:tr>
        <w:trPr>
          <w:trHeight w:val="341" w:hRule="exact"/>
        </w:trPr>
        <w:tc>
          <w:tcPr>
            <w:tcW w:w="5543"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482" w:right="0"/>
              <w:jc w:val="left"/>
              <w:rPr>
                <w:rFonts w:ascii="宋体" w:hAnsi="宋体" w:cs="宋体" w:eastAsia="宋体" w:hint="default"/>
                <w:sz w:val="18"/>
                <w:szCs w:val="18"/>
              </w:rPr>
            </w:pPr>
            <w:r>
              <w:rPr>
                <w:rFonts w:ascii="宋体" w:hAnsi="宋体" w:cs="宋体" w:eastAsia="宋体" w:hint="default"/>
                <w:sz w:val="18"/>
                <w:szCs w:val="18"/>
              </w:rPr>
              <w:t>其他营业外收入</w:t>
            </w:r>
          </w:p>
        </w:tc>
        <w:tc>
          <w:tcPr>
            <w:tcW w:w="173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67,555.60</w:t>
            </w:r>
          </w:p>
        </w:tc>
        <w:tc>
          <w:tcPr>
            <w:tcW w:w="1738"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w w:val="95"/>
                <w:sz w:val="18"/>
              </w:rPr>
              <w:t>4,091.47</w:t>
            </w:r>
          </w:p>
        </w:tc>
      </w:tr>
      <w:tr>
        <w:trPr>
          <w:trHeight w:val="341" w:hRule="exact"/>
        </w:trPr>
        <w:tc>
          <w:tcPr>
            <w:tcW w:w="5543"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482" w:right="0"/>
              <w:jc w:val="left"/>
              <w:rPr>
                <w:rFonts w:ascii="宋体" w:hAnsi="宋体" w:cs="宋体" w:eastAsia="宋体" w:hint="default"/>
                <w:sz w:val="18"/>
                <w:szCs w:val="18"/>
              </w:rPr>
            </w:pPr>
            <w:r>
              <w:rPr>
                <w:rFonts w:ascii="宋体" w:hAnsi="宋体" w:cs="宋体" w:eastAsia="宋体" w:hint="default"/>
                <w:sz w:val="18"/>
                <w:szCs w:val="18"/>
              </w:rPr>
              <w:t>其他营业外支出</w:t>
            </w:r>
          </w:p>
        </w:tc>
        <w:tc>
          <w:tcPr>
            <w:tcW w:w="173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-18,030.22</w:t>
            </w:r>
          </w:p>
        </w:tc>
        <w:tc>
          <w:tcPr>
            <w:tcW w:w="1738"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-243.72</w:t>
            </w:r>
          </w:p>
        </w:tc>
      </w:tr>
      <w:tr>
        <w:trPr>
          <w:trHeight w:val="260" w:hRule="exact"/>
        </w:trPr>
        <w:tc>
          <w:tcPr>
            <w:tcW w:w="554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right="1993"/>
              <w:jc w:val="righ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738" w:type="dxa"/>
            <w:tcBorders>
              <w:top w:val="nil" w:sz="6" w:space="0" w:color="auto"/>
              <w:left w:val="single" w:sz="4" w:space="0" w:color="000000"/>
              <w:bottom w:val="nil" w:sz="6" w:space="0" w:color="auto"/>
              <w:right w:val="single" w:sz="4" w:space="0" w:color="000000"/>
            </w:tcBorders>
          </w:tcPr>
          <w:p>
            <w:pPr/>
          </w:p>
        </w:tc>
        <w:tc>
          <w:tcPr>
            <w:tcW w:w="1738" w:type="dxa"/>
            <w:tcBorders>
              <w:top w:val="nil" w:sz="6" w:space="0" w:color="auto"/>
              <w:left w:val="single" w:sz="4" w:space="0" w:color="000000"/>
              <w:bottom w:val="nil" w:sz="6" w:space="0" w:color="auto"/>
              <w:right w:val="nil" w:sz="6" w:space="0" w:color="auto"/>
            </w:tcBorders>
          </w:tcPr>
          <w:p>
            <w:pPr/>
          </w:p>
        </w:tc>
      </w:tr>
      <w:tr>
        <w:trPr>
          <w:trHeight w:val="78" w:hRule="exact"/>
        </w:trPr>
        <w:tc>
          <w:tcPr>
            <w:tcW w:w="5543" w:type="dxa"/>
            <w:tcBorders>
              <w:top w:val="nil" w:sz="6" w:space="0" w:color="auto"/>
              <w:left w:val="nil" w:sz="6" w:space="0" w:color="auto"/>
              <w:bottom w:val="nil" w:sz="6" w:space="0" w:color="auto"/>
              <w:right w:val="nil" w:sz="6" w:space="0" w:color="auto"/>
            </w:tcBorders>
          </w:tcPr>
          <w:p>
            <w:pPr/>
          </w:p>
        </w:tc>
        <w:tc>
          <w:tcPr>
            <w:tcW w:w="1738" w:type="dxa"/>
            <w:tcBorders>
              <w:top w:val="nil" w:sz="6" w:space="0" w:color="auto"/>
              <w:left w:val="nil" w:sz="6" w:space="0" w:color="auto"/>
              <w:bottom w:val="nil" w:sz="6" w:space="0" w:color="auto"/>
              <w:right w:val="single" w:sz="4" w:space="0" w:color="000000"/>
            </w:tcBorders>
          </w:tcPr>
          <w:p>
            <w:pPr/>
          </w:p>
        </w:tc>
        <w:tc>
          <w:tcPr>
            <w:tcW w:w="1738" w:type="dxa"/>
            <w:tcBorders>
              <w:top w:val="nil" w:sz="6" w:space="0" w:color="auto"/>
              <w:left w:val="single" w:sz="4" w:space="0" w:color="000000"/>
              <w:bottom w:val="nil" w:sz="6" w:space="0" w:color="auto"/>
              <w:right w:val="nil" w:sz="6" w:space="0" w:color="auto"/>
            </w:tcBorders>
          </w:tcPr>
          <w:p>
            <w:pPr/>
          </w:p>
        </w:tc>
      </w:tr>
      <w:tr>
        <w:trPr>
          <w:trHeight w:val="341" w:hRule="exact"/>
        </w:trPr>
        <w:tc>
          <w:tcPr>
            <w:tcW w:w="5543"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482" w:right="0"/>
              <w:jc w:val="left"/>
              <w:rPr>
                <w:rFonts w:ascii="宋体" w:hAnsi="宋体" w:cs="宋体" w:eastAsia="宋体" w:hint="default"/>
                <w:sz w:val="18"/>
                <w:szCs w:val="18"/>
              </w:rPr>
            </w:pPr>
            <w:r>
              <w:rPr>
                <w:rFonts w:ascii="宋体" w:hAnsi="宋体" w:cs="宋体" w:eastAsia="宋体" w:hint="default"/>
                <w:sz w:val="18"/>
                <w:szCs w:val="18"/>
              </w:rPr>
              <w:t>非经常性损益的所得税影响数</w:t>
            </w:r>
          </w:p>
        </w:tc>
        <w:tc>
          <w:tcPr>
            <w:tcW w:w="173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-2,941,718.16</w:t>
            </w:r>
          </w:p>
        </w:tc>
        <w:tc>
          <w:tcPr>
            <w:tcW w:w="1738"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spacing w:val="-1"/>
                <w:sz w:val="18"/>
              </w:rPr>
              <w:t>-1,696,770.39</w:t>
            </w:r>
          </w:p>
        </w:tc>
      </w:tr>
      <w:tr>
        <w:trPr>
          <w:trHeight w:val="341" w:hRule="exact"/>
        </w:trPr>
        <w:tc>
          <w:tcPr>
            <w:tcW w:w="5543"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right="1993"/>
              <w:jc w:val="right"/>
              <w:rPr>
                <w:rFonts w:ascii="宋体" w:hAnsi="宋体" w:cs="宋体" w:eastAsia="宋体" w:hint="default"/>
                <w:sz w:val="18"/>
                <w:szCs w:val="18"/>
              </w:rPr>
            </w:pPr>
            <w:r>
              <w:rPr>
                <w:rFonts w:ascii="宋体" w:hAnsi="宋体" w:cs="宋体" w:eastAsia="宋体" w:hint="default"/>
                <w:sz w:val="18"/>
                <w:szCs w:val="18"/>
              </w:rPr>
              <w:t>归属于少数股东非经常性损益的影响数</w:t>
            </w:r>
          </w:p>
        </w:tc>
        <w:tc>
          <w:tcPr>
            <w:tcW w:w="173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-513,046.18</w:t>
            </w:r>
          </w:p>
        </w:tc>
        <w:tc>
          <w:tcPr>
            <w:tcW w:w="1738"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-340,451.13</w:t>
            </w:r>
          </w:p>
        </w:tc>
      </w:tr>
      <w:tr>
        <w:trPr>
          <w:trHeight w:val="338" w:hRule="exact"/>
        </w:trPr>
        <w:tc>
          <w:tcPr>
            <w:tcW w:w="554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b/>
                <w:bCs/>
                <w:sz w:val="18"/>
                <w:szCs w:val="18"/>
              </w:rPr>
              <w:t>非经常性损益影响净额</w:t>
            </w:r>
            <w:r>
              <w:rPr>
                <w:rFonts w:ascii="宋体" w:hAnsi="宋体" w:cs="宋体" w:eastAsia="宋体" w:hint="default"/>
                <w:sz w:val="18"/>
                <w:szCs w:val="18"/>
              </w:rPr>
            </w:r>
          </w:p>
        </w:tc>
        <w:tc>
          <w:tcPr>
            <w:tcW w:w="1738"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0"/>
              <w:jc w:val="right"/>
              <w:rPr>
                <w:rFonts w:ascii="Times New Roman" w:hAnsi="Times New Roman" w:cs="Times New Roman" w:eastAsia="Times New Roman" w:hint="default"/>
                <w:sz w:val="18"/>
                <w:szCs w:val="18"/>
              </w:rPr>
            </w:pPr>
            <w:r>
              <w:rPr>
                <w:rFonts w:ascii="Times New Roman"/>
                <w:b/>
                <w:spacing w:val="-1"/>
                <w:sz w:val="18"/>
              </w:rPr>
              <w:t>15,197,208.39</w:t>
            </w:r>
            <w:r>
              <w:rPr>
                <w:rFonts w:ascii="Times New Roman"/>
                <w:spacing w:val="-1"/>
                <w:sz w:val="18"/>
              </w:rPr>
            </w:r>
          </w:p>
        </w:tc>
        <w:tc>
          <w:tcPr>
            <w:tcW w:w="1738"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right="105"/>
              <w:jc w:val="right"/>
              <w:rPr>
                <w:rFonts w:ascii="Times New Roman" w:hAnsi="Times New Roman" w:cs="Times New Roman" w:eastAsia="Times New Roman" w:hint="default"/>
                <w:sz w:val="18"/>
                <w:szCs w:val="18"/>
              </w:rPr>
            </w:pPr>
            <w:r>
              <w:rPr>
                <w:rFonts w:ascii="Times New Roman"/>
                <w:b/>
                <w:spacing w:val="-1"/>
                <w:sz w:val="18"/>
              </w:rPr>
              <w:t>9,274,337.38</w:t>
            </w:r>
            <w:r>
              <w:rPr>
                <w:rFonts w:ascii="Times New Roman"/>
                <w:spacing w:val="-1"/>
                <w:sz w:val="18"/>
              </w:rPr>
            </w:r>
          </w:p>
        </w:tc>
      </w:tr>
      <w:tr>
        <w:trPr>
          <w:trHeight w:val="346" w:hRule="exact"/>
        </w:trPr>
        <w:tc>
          <w:tcPr>
            <w:tcW w:w="5543" w:type="dxa"/>
            <w:tcBorders>
              <w:top w:val="nil" w:sz="6" w:space="0" w:color="auto"/>
              <w:left w:val="nil" w:sz="6" w:space="0" w:color="auto"/>
              <w:bottom w:val="single" w:sz="12" w:space="0" w:color="000000"/>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b/>
                <w:bCs/>
                <w:sz w:val="18"/>
                <w:szCs w:val="18"/>
              </w:rPr>
              <w:t>扣除非经常性损益后归属于母公司的净利润</w:t>
            </w:r>
            <w:r>
              <w:rPr>
                <w:rFonts w:ascii="宋体" w:hAnsi="宋体" w:cs="宋体" w:eastAsia="宋体" w:hint="default"/>
                <w:sz w:val="18"/>
                <w:szCs w:val="18"/>
              </w:rPr>
            </w:r>
          </w:p>
        </w:tc>
        <w:tc>
          <w:tcPr>
            <w:tcW w:w="173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right="101"/>
              <w:jc w:val="right"/>
              <w:rPr>
                <w:rFonts w:ascii="Times New Roman" w:hAnsi="Times New Roman" w:cs="Times New Roman" w:eastAsia="Times New Roman" w:hint="default"/>
                <w:sz w:val="18"/>
                <w:szCs w:val="18"/>
              </w:rPr>
            </w:pPr>
            <w:r>
              <w:rPr>
                <w:rFonts w:ascii="Times New Roman"/>
                <w:b/>
                <w:spacing w:val="-1"/>
                <w:sz w:val="18"/>
              </w:rPr>
              <w:t>49,444,230.98</w:t>
            </w:r>
            <w:r>
              <w:rPr>
                <w:rFonts w:ascii="Times New Roman"/>
                <w:spacing w:val="-1"/>
                <w:sz w:val="18"/>
              </w:rPr>
            </w:r>
          </w:p>
        </w:tc>
        <w:tc>
          <w:tcPr>
            <w:tcW w:w="1738" w:type="dxa"/>
            <w:tcBorders>
              <w:top w:val="nil" w:sz="6" w:space="0" w:color="auto"/>
              <w:left w:val="single" w:sz="4" w:space="0" w:color="000000"/>
              <w:bottom w:val="single" w:sz="12" w:space="0" w:color="000000"/>
              <w:right w:val="nil" w:sz="6" w:space="0" w:color="auto"/>
            </w:tcBorders>
          </w:tcPr>
          <w:p>
            <w:pPr>
              <w:pStyle w:val="TableParagraph"/>
              <w:spacing w:line="240" w:lineRule="auto" w:before="60"/>
              <w:ind w:right="106"/>
              <w:jc w:val="right"/>
              <w:rPr>
                <w:rFonts w:ascii="Times New Roman" w:hAnsi="Times New Roman" w:cs="Times New Roman" w:eastAsia="Times New Roman" w:hint="default"/>
                <w:sz w:val="18"/>
                <w:szCs w:val="18"/>
              </w:rPr>
            </w:pPr>
            <w:r>
              <w:rPr>
                <w:rFonts w:ascii="Times New Roman"/>
                <w:b/>
                <w:spacing w:val="-1"/>
                <w:sz w:val="18"/>
              </w:rPr>
              <w:t>33,050,124.90</w:t>
            </w:r>
            <w:r>
              <w:rPr>
                <w:rFonts w:ascii="Times New Roman"/>
                <w:spacing w:val="-1"/>
                <w:sz w:val="18"/>
              </w:rPr>
            </w:r>
          </w:p>
        </w:tc>
      </w:tr>
    </w:tbl>
    <w:p>
      <w:pPr>
        <w:spacing w:line="240" w:lineRule="auto" w:before="0"/>
        <w:rPr>
          <w:rFonts w:ascii="宋体" w:hAnsi="宋体" w:cs="宋体" w:eastAsia="宋体" w:hint="default"/>
          <w:sz w:val="24"/>
          <w:szCs w:val="24"/>
        </w:rPr>
      </w:pPr>
    </w:p>
    <w:p>
      <w:pPr>
        <w:spacing w:before="44"/>
        <w:ind w:left="701" w:right="1365" w:firstLine="0"/>
        <w:jc w:val="left"/>
        <w:rPr>
          <w:rFonts w:ascii="宋体" w:hAnsi="宋体" w:cs="宋体" w:eastAsia="宋体" w:hint="default"/>
          <w:sz w:val="18"/>
          <w:szCs w:val="18"/>
        </w:rPr>
      </w:pPr>
      <w:r>
        <w:rPr/>
        <w:pict>
          <v:group style="position:absolute;margin-left:79.704002pt;margin-top:-90.128212pt;width:450.2pt;height:5.4pt;mso-position-horizontal-relative:page;mso-position-vertical-relative:paragraph;z-index:-1431664" coordorigin="1594,-1803" coordsize="9004,108">
            <v:shape style="position:absolute;left:1594;top:-1803;width:5543;height:108" type="#_x0000_t75" stroked="false">
              <v:imagedata r:id="rId1411" o:title=""/>
            </v:shape>
            <v:shape style="position:absolute;left:7113;top:-1707;width:1753;height:12" type="#_x0000_t75" stroked="false">
              <v:imagedata r:id="rId786" o:title=""/>
            </v:shape>
            <v:shape style="position:absolute;left:8851;top:-1704;width:1747;height:10" type="#_x0000_t75" stroked="false">
              <v:imagedata r:id="rId794" o:title=""/>
            </v:shape>
            <w10:wrap type="none"/>
          </v:group>
        </w:pict>
      </w:r>
      <w:r>
        <w:rPr/>
        <w:pict>
          <v:group style="position:absolute;margin-left:79.704002pt;margin-top:-68.408241pt;width:450.2pt;height:.75pt;mso-position-horizontal-relative:page;mso-position-vertical-relative:paragraph;z-index:-1431640" coordorigin="1594,-1368" coordsize="9004,15">
            <v:shape style="position:absolute;left:1594;top:-1363;width:5523;height:10" type="#_x0000_t75" stroked="false">
              <v:imagedata r:id="rId1407" o:title=""/>
            </v:shape>
            <v:shape style="position:absolute;left:7113;top:-1368;width:1753;height:14" type="#_x0000_t75" stroked="false">
              <v:imagedata r:id="rId1413" o:title=""/>
            </v:shape>
            <v:shape style="position:absolute;left:8851;top:-1363;width:1747;height:10" type="#_x0000_t75" stroked="false">
              <v:imagedata r:id="rId790" o:title=""/>
            </v:shape>
            <w10:wrap type="none"/>
          </v:group>
        </w:pict>
      </w:r>
      <w:r>
        <w:rPr/>
        <w:pict>
          <v:group style="position:absolute;margin-left:79.704002pt;margin-top:-51.128235pt;width:450.2pt;height:.5pt;mso-position-horizontal-relative:page;mso-position-vertical-relative:paragraph;z-index:-1431616" coordorigin="1594,-1023" coordsize="9004,10">
            <v:shape style="position:absolute;left:1594;top:-1023;width:5523;height:10" type="#_x0000_t75" stroked="false">
              <v:imagedata r:id="rId1407" o:title=""/>
            </v:shape>
            <v:shape style="position:absolute;left:7113;top:-1023;width:3485;height:10" type="#_x0000_t75" stroked="false">
              <v:imagedata r:id="rId1408" o:title=""/>
            </v:shape>
            <w10:wrap type="none"/>
          </v:group>
        </w:pict>
      </w:r>
      <w:r>
        <w:rPr/>
        <w:pict>
          <v:group style="position:absolute;margin-left:79.704002pt;margin-top:-39.128216pt;width:450.2pt;height:5.4pt;mso-position-horizontal-relative:page;mso-position-vertical-relative:paragraph;z-index:-1431592" coordorigin="1594,-783" coordsize="9004,108">
            <v:shape style="position:absolute;left:1594;top:-783;width:5543;height:108" type="#_x0000_t75" stroked="false">
              <v:imagedata r:id="rId1411" o:title=""/>
            </v:shape>
            <v:shape style="position:absolute;left:7113;top:-687;width:1753;height:12" type="#_x0000_t75" stroked="false">
              <v:imagedata r:id="rId786" o:title=""/>
            </v:shape>
            <v:shape style="position:absolute;left:8851;top:-684;width:1747;height:10" type="#_x0000_t75" stroked="false">
              <v:imagedata r:id="rId794" o:title=""/>
            </v:shape>
            <w10:wrap type="none"/>
          </v:group>
        </w:pict>
      </w:r>
      <w:r>
        <w:rPr/>
        <w:pict>
          <v:shape style="position:absolute;margin-left:442.779999pt;margin-top:-17.408245pt;width:.48003pt;height:.24pt;mso-position-horizontal-relative:page;mso-position-vertical-relative:paragraph;z-index:-1431568" type="#_x0000_t75" stroked="false">
            <v:imagedata r:id="rId1410" o:title=""/>
          </v:shape>
        </w:pict>
      </w:r>
      <w:r>
        <w:rPr>
          <w:rFonts w:ascii="宋体" w:hAnsi="宋体" w:cs="宋体" w:eastAsia="宋体" w:hint="default"/>
          <w:b/>
          <w:bCs/>
          <w:sz w:val="18"/>
          <w:szCs w:val="18"/>
        </w:rPr>
        <w:t>十二、关联方关系及其交易</w:t>
      </w:r>
      <w:r>
        <w:rPr>
          <w:rFonts w:ascii="宋体" w:hAnsi="宋体" w:cs="宋体" w:eastAsia="宋体" w:hint="default"/>
          <w:sz w:val="18"/>
          <w:szCs w:val="18"/>
        </w:rPr>
      </w:r>
    </w:p>
    <w:p>
      <w:pPr>
        <w:spacing w:before="155"/>
        <w:ind w:left="701" w:right="1365" w:firstLine="0"/>
        <w:jc w:val="left"/>
        <w:rPr>
          <w:rFonts w:ascii="宋体" w:hAnsi="宋体" w:cs="宋体" w:eastAsia="宋体" w:hint="default"/>
          <w:sz w:val="18"/>
          <w:szCs w:val="18"/>
        </w:rPr>
      </w:pPr>
      <w:r>
        <w:rPr>
          <w:rFonts w:ascii="宋体" w:hAnsi="宋体" w:cs="宋体" w:eastAsia="宋体" w:hint="default"/>
          <w:b/>
          <w:bCs/>
          <w:sz w:val="18"/>
          <w:szCs w:val="18"/>
        </w:rPr>
        <w:t>（一）关联方关系</w:t>
      </w:r>
      <w:r>
        <w:rPr>
          <w:rFonts w:ascii="宋体" w:hAnsi="宋体" w:cs="宋体" w:eastAsia="宋体" w:hint="default"/>
          <w:sz w:val="18"/>
          <w:szCs w:val="18"/>
        </w:rPr>
      </w:r>
    </w:p>
    <w:p>
      <w:pPr>
        <w:spacing w:before="154"/>
        <w:ind w:left="701" w:right="1365" w:firstLine="0"/>
        <w:jc w:val="left"/>
        <w:rPr>
          <w:rFonts w:ascii="宋体" w:hAnsi="宋体" w:cs="宋体" w:eastAsia="宋体" w:hint="default"/>
          <w:sz w:val="18"/>
          <w:szCs w:val="18"/>
        </w:rPr>
      </w:pPr>
      <w:r>
        <w:rPr/>
        <w:pict>
          <v:shape style="position:absolute;margin-left:238.369995pt;margin-top:30.331717pt;width:.48001pt;height:.12pt;mso-position-horizontal-relative:page;mso-position-vertical-relative:paragraph;z-index:-1431544" type="#_x0000_t75" stroked="false">
            <v:imagedata r:id="rId1414" o:title=""/>
          </v:shape>
        </w:pict>
      </w:r>
      <w:r>
        <w:rPr/>
        <w:pict>
          <v:shape style="position:absolute;margin-left:418.75pt;margin-top:30.331717pt;width:.47998pt;height:.12pt;mso-position-horizontal-relative:page;mso-position-vertical-relative:paragraph;z-index:-1431520" type="#_x0000_t75" stroked="false">
            <v:imagedata r:id="rId1414" o:title=""/>
          </v:shape>
        </w:pict>
      </w: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．公司实际控制人</w:t>
      </w:r>
      <w:r>
        <w:rPr>
          <w:rFonts w:ascii="宋体" w:hAnsi="宋体" w:cs="宋体" w:eastAsia="宋体" w:hint="default"/>
          <w:sz w:val="18"/>
          <w:szCs w:val="18"/>
        </w:rPr>
      </w:r>
    </w:p>
    <w:p>
      <w:pPr>
        <w:spacing w:line="240" w:lineRule="auto" w:before="5"/>
        <w:rPr>
          <w:rFonts w:ascii="宋体" w:hAnsi="宋体" w:cs="宋体" w:eastAsia="宋体" w:hint="default"/>
          <w:b/>
          <w:bCs/>
          <w:sz w:val="13"/>
          <w:szCs w:val="13"/>
        </w:rPr>
      </w:pPr>
    </w:p>
    <w:tbl>
      <w:tblPr>
        <w:tblW w:w="0" w:type="auto"/>
        <w:jc w:val="left"/>
        <w:tblInd w:w="219" w:type="dxa"/>
        <w:tblLayout w:type="fixed"/>
        <w:tblCellMar>
          <w:top w:w="0" w:type="dxa"/>
          <w:left w:w="0" w:type="dxa"/>
          <w:bottom w:w="0" w:type="dxa"/>
          <w:right w:w="0" w:type="dxa"/>
        </w:tblCellMar>
        <w:tblLook w:val="01E0"/>
      </w:tblPr>
      <w:tblGrid>
        <w:gridCol w:w="3193"/>
        <w:gridCol w:w="3608"/>
        <w:gridCol w:w="2218"/>
      </w:tblGrid>
      <w:tr>
        <w:trPr>
          <w:trHeight w:val="329" w:hRule="exact"/>
        </w:trPr>
        <w:tc>
          <w:tcPr>
            <w:tcW w:w="3193"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left="18"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60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221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5"/>
              <w:jc w:val="center"/>
              <w:rPr>
                <w:rFonts w:ascii="Times New Roman" w:hAnsi="Times New Roman" w:cs="Times New Roman" w:eastAsia="Times New Roman"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p>
        </w:tc>
      </w:tr>
      <w:tr>
        <w:trPr>
          <w:trHeight w:val="235" w:hRule="exact"/>
        </w:trPr>
        <w:tc>
          <w:tcPr>
            <w:tcW w:w="3193" w:type="dxa"/>
            <w:tcBorders>
              <w:top w:val="single" w:sz="4" w:space="0" w:color="000000"/>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任红军</w:t>
            </w:r>
          </w:p>
        </w:tc>
        <w:tc>
          <w:tcPr>
            <w:tcW w:w="360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公司第一大股东</w:t>
            </w:r>
          </w:p>
        </w:tc>
        <w:tc>
          <w:tcPr>
            <w:tcW w:w="2218" w:type="dxa"/>
            <w:tcBorders>
              <w:top w:val="single" w:sz="4" w:space="0" w:color="000000"/>
              <w:left w:val="single" w:sz="4" w:space="0" w:color="000000"/>
              <w:bottom w:val="nil" w:sz="6" w:space="0" w:color="auto"/>
              <w:right w:val="nil" w:sz="6" w:space="0" w:color="auto"/>
            </w:tcBorders>
          </w:tcPr>
          <w:p>
            <w:pPr>
              <w:pStyle w:val="TableParagraph"/>
              <w:spacing w:line="240" w:lineRule="auto" w:before="57"/>
              <w:ind w:right="3"/>
              <w:jc w:val="center"/>
              <w:rPr>
                <w:rFonts w:ascii="Times New Roman" w:hAnsi="Times New Roman" w:cs="Times New Roman" w:eastAsia="Times New Roman" w:hint="default"/>
                <w:sz w:val="18"/>
                <w:szCs w:val="18"/>
              </w:rPr>
            </w:pPr>
            <w:r>
              <w:rPr>
                <w:rFonts w:ascii="Times New Roman"/>
                <w:sz w:val="18"/>
              </w:rPr>
              <w:t>26.87</w:t>
            </w:r>
          </w:p>
        </w:tc>
      </w:tr>
      <w:tr>
        <w:trPr>
          <w:trHeight w:val="456" w:hRule="exact"/>
        </w:trPr>
        <w:tc>
          <w:tcPr>
            <w:tcW w:w="3193" w:type="dxa"/>
            <w:tcBorders>
              <w:top w:val="nil" w:sz="6" w:space="0" w:color="auto"/>
              <w:left w:val="nil" w:sz="6" w:space="0" w:color="auto"/>
              <w:bottom w:val="single" w:sz="12" w:space="0" w:color="000000"/>
              <w:right w:val="single" w:sz="4" w:space="0" w:color="000000"/>
            </w:tcBorders>
          </w:tcPr>
          <w:p>
            <w:pPr>
              <w:pStyle w:val="TableParagraph"/>
              <w:spacing w:line="240" w:lineRule="auto" w:before="128"/>
              <w:ind w:left="122" w:right="0"/>
              <w:jc w:val="left"/>
              <w:rPr>
                <w:rFonts w:ascii="宋体" w:hAnsi="宋体" w:cs="宋体" w:eastAsia="宋体" w:hint="default"/>
                <w:sz w:val="18"/>
                <w:szCs w:val="18"/>
              </w:rPr>
            </w:pPr>
            <w:r>
              <w:rPr>
                <w:rFonts w:ascii="宋体" w:hAnsi="宋体" w:cs="宋体" w:eastAsia="宋体" w:hint="default"/>
                <w:sz w:val="18"/>
                <w:szCs w:val="18"/>
              </w:rPr>
              <w:t>钟超</w:t>
            </w:r>
          </w:p>
        </w:tc>
        <w:tc>
          <w:tcPr>
            <w:tcW w:w="36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公司第二大股东</w:t>
            </w:r>
          </w:p>
        </w:tc>
        <w:tc>
          <w:tcPr>
            <w:tcW w:w="2218"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3"/>
              <w:jc w:val="center"/>
              <w:rPr>
                <w:rFonts w:ascii="Times New Roman" w:hAnsi="Times New Roman" w:cs="Times New Roman" w:eastAsia="Times New Roman" w:hint="default"/>
                <w:sz w:val="18"/>
                <w:szCs w:val="18"/>
              </w:rPr>
            </w:pPr>
            <w:r>
              <w:rPr>
                <w:rFonts w:ascii="Times New Roman"/>
                <w:sz w:val="18"/>
              </w:rPr>
              <w:t>12.35</w:t>
            </w:r>
          </w:p>
        </w:tc>
      </w:tr>
    </w:tbl>
    <w:p>
      <w:pPr>
        <w:spacing w:line="278" w:lineRule="auto" w:before="8"/>
        <w:ind w:left="701" w:right="7665" w:firstLine="0"/>
        <w:jc w:val="left"/>
        <w:rPr>
          <w:rFonts w:ascii="宋体" w:hAnsi="宋体" w:cs="宋体" w:eastAsia="宋体" w:hint="default"/>
          <w:sz w:val="18"/>
          <w:szCs w:val="18"/>
        </w:rPr>
      </w:pPr>
      <w:r>
        <w:rPr/>
        <w:pict>
          <v:group style="position:absolute;margin-left:79.704002pt;margin-top:-23.528313pt;width:450.2pt;height:5.55pt;mso-position-horizontal-relative:page;mso-position-vertical-relative:paragraph;z-index:-1431496" coordorigin="1594,-471" coordsize="9004,111">
            <v:shape style="position:absolute;left:1594;top:-471;width:3193;height:110" type="#_x0000_t75" stroked="false">
              <v:imagedata r:id="rId1415" o:title=""/>
            </v:shape>
            <v:shape style="position:absolute;left:4763;top:-370;width:3612;height:10" type="#_x0000_t75" stroked="false">
              <v:imagedata r:id="rId1416" o:title=""/>
            </v:shape>
            <v:shape style="position:absolute;left:8370;top:-370;width:2228;height:10" type="#_x0000_t75" stroked="false">
              <v:imagedata r:id="rId1417" o:title=""/>
            </v:shape>
            <w10:wrap type="none"/>
          </v:group>
        </w:pict>
      </w:r>
      <w:r>
        <w:rPr/>
        <w:pict>
          <v:shape style="position:absolute;margin-left:238.369995pt;margin-top:-1.688282pt;width:.48003pt;height:.24pt;mso-position-horizontal-relative:page;mso-position-vertical-relative:paragraph;z-index:-1431472" type="#_x0000_t75" stroked="false">
            <v:imagedata r:id="rId1418" o:title=""/>
          </v:shape>
        </w:pict>
      </w:r>
      <w:r>
        <w:rPr/>
        <w:pict>
          <v:shape style="position:absolute;margin-left:418.75pt;margin-top:-1.688282pt;width:.48pt;height:.24pt;mso-position-horizontal-relative:page;mso-position-vertical-relative:paragraph;z-index:-1431448" type="#_x0000_t75" stroked="false">
            <v:imagedata r:id="rId1418" o:title=""/>
          </v:shape>
        </w:pict>
      </w:r>
      <w:r>
        <w:rPr/>
        <w:pict>
          <v:shape style="position:absolute;margin-left:235.369995pt;margin-top:50.271709pt;width:.48001pt;height:.12pt;mso-position-horizontal-relative:page;mso-position-vertical-relative:paragraph;z-index:-1431424" type="#_x0000_t75" stroked="false">
            <v:imagedata r:id="rId1418" o:title=""/>
          </v:shape>
        </w:pict>
      </w:r>
      <w:r>
        <w:rPr/>
        <w:pict>
          <v:shape style="position:absolute;margin-left:422.589996pt;margin-top:50.271709pt;width:.47998pt;height:.12pt;mso-position-horizontal-relative:page;mso-position-vertical-relative:paragraph;z-index:-1431400" type="#_x0000_t75" stroked="false">
            <v:imagedata r:id="rId1418" o:title=""/>
          </v:shape>
        </w:pict>
      </w:r>
      <w:r>
        <w:rPr/>
        <w:pict>
          <v:group style="position:absolute;margin-left:79.704002pt;margin-top:60.951687pt;width:450.2pt;height:5.4pt;mso-position-horizontal-relative:page;mso-position-vertical-relative:paragraph;z-index:-1431376" coordorigin="1594,1219" coordsize="9004,108">
            <v:shape style="position:absolute;left:1594;top:1219;width:3133;height:108" type="#_x0000_t75" stroked="false">
              <v:imagedata r:id="rId1419" o:title=""/>
            </v:shape>
            <v:shape style="position:absolute;left:4703;top:1315;width:3759;height:12" type="#_x0000_t75" stroked="false">
              <v:imagedata r:id="rId1420" o:title=""/>
            </v:shape>
            <v:shape style="position:absolute;left:8447;top:1317;width:2151;height:10" type="#_x0000_t75" stroked="false">
              <v:imagedata r:id="rId1421" o:title=""/>
            </v:shape>
            <w10:wrap type="none"/>
          </v:group>
        </w:pict>
      </w:r>
      <w:r>
        <w:rPr/>
        <w:pict>
          <v:group style="position:absolute;margin-left:79.704002pt;margin-top:82.911728pt;width:450.2pt;height:.5pt;mso-position-horizontal-relative:page;mso-position-vertical-relative:paragraph;z-index:-1431352" coordorigin="1594,1658" coordsize="9004,10">
            <v:shape style="position:absolute;left:1594;top:1658;width:3113;height:10" type="#_x0000_t75" stroked="false">
              <v:imagedata r:id="rId1422" o:title=""/>
            </v:shape>
            <v:shape style="position:absolute;left:4703;top:1658;width:3749;height:10" type="#_x0000_t75" stroked="false">
              <v:imagedata r:id="rId1423" o:title=""/>
            </v:shape>
            <v:shape style="position:absolute;left:8447;top:1658;width:2151;height:10" type="#_x0000_t75" stroked="false">
              <v:imagedata r:id="rId1421" o:title=""/>
            </v:shape>
            <w10:wrap type="none"/>
          </v:group>
        </w:pict>
      </w:r>
      <w:r>
        <w:rPr/>
        <w:pict>
          <v:group style="position:absolute;margin-left:79.704002pt;margin-top:94.91172pt;width:450.2pt;height:5.4pt;mso-position-horizontal-relative:page;mso-position-vertical-relative:paragraph;z-index:-1431328" coordorigin="1594,1898" coordsize="9004,108">
            <v:shape style="position:absolute;left:1594;top:1898;width:3133;height:108" type="#_x0000_t75" stroked="false">
              <v:imagedata r:id="rId1419" o:title=""/>
            </v:shape>
            <v:shape style="position:absolute;left:4703;top:1994;width:3759;height:12" type="#_x0000_t75" stroked="false">
              <v:imagedata r:id="rId1424" o:title=""/>
            </v:shape>
            <v:shape style="position:absolute;left:8447;top:1997;width:2151;height:10" type="#_x0000_t75" stroked="false">
              <v:imagedata r:id="rId1421" o:title=""/>
            </v:shape>
            <w10:wrap type="none"/>
          </v:group>
        </w:pict>
      </w:r>
      <w:r>
        <w:rPr/>
        <w:pict>
          <v:group style="position:absolute;margin-left:79.704002pt;margin-top:111.851715pt;width:450.2pt;height:5.55pt;mso-position-horizontal-relative:page;mso-position-vertical-relative:paragraph;z-index:-1431304" coordorigin="1594,2237" coordsize="9004,111">
            <v:shape style="position:absolute;left:1594;top:2237;width:3133;height:110" type="#_x0000_t75" stroked="false">
              <v:imagedata r:id="rId1425" o:title=""/>
            </v:shape>
            <v:shape style="position:absolute;left:4703;top:2333;width:3759;height:14" type="#_x0000_t75" stroked="false">
              <v:imagedata r:id="rId1426" o:title=""/>
            </v:shape>
            <v:shape style="position:absolute;left:8447;top:2338;width:2151;height:10" type="#_x0000_t75" stroked="false">
              <v:imagedata r:id="rId1427" o:title=""/>
            </v:shape>
            <w10:wrap type="none"/>
          </v:group>
        </w:pict>
      </w:r>
      <w:r>
        <w:rPr>
          <w:rFonts w:ascii="宋体" w:hAnsi="宋体" w:cs="宋体" w:eastAsia="宋体" w:hint="default"/>
          <w:sz w:val="18"/>
          <w:szCs w:val="18"/>
        </w:rPr>
        <w:t>注： 任红军与钟超系夫妻关系。 </w:t>
      </w: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．存在控制关系的子公司</w:t>
      </w:r>
      <w:r>
        <w:rPr>
          <w:rFonts w:ascii="宋体" w:hAnsi="宋体" w:cs="宋体" w:eastAsia="宋体" w:hint="default"/>
          <w:sz w:val="18"/>
          <w:szCs w:val="18"/>
        </w:rPr>
      </w:r>
    </w:p>
    <w:p>
      <w:pPr>
        <w:spacing w:line="240" w:lineRule="auto" w:before="10"/>
        <w:rPr>
          <w:rFonts w:ascii="宋体" w:hAnsi="宋体" w:cs="宋体" w:eastAsia="宋体" w:hint="default"/>
          <w:b/>
          <w:bCs/>
          <w:sz w:val="10"/>
          <w:szCs w:val="10"/>
        </w:rPr>
      </w:pPr>
    </w:p>
    <w:tbl>
      <w:tblPr>
        <w:tblW w:w="0" w:type="auto"/>
        <w:jc w:val="left"/>
        <w:tblInd w:w="219" w:type="dxa"/>
        <w:tblLayout w:type="fixed"/>
        <w:tblCellMar>
          <w:top w:w="0" w:type="dxa"/>
          <w:left w:w="0" w:type="dxa"/>
          <w:bottom w:w="0" w:type="dxa"/>
          <w:right w:w="0" w:type="dxa"/>
        </w:tblCellMar>
        <w:tblLook w:val="01E0"/>
      </w:tblPr>
      <w:tblGrid>
        <w:gridCol w:w="3133"/>
        <w:gridCol w:w="3744"/>
        <w:gridCol w:w="2141"/>
      </w:tblGrid>
      <w:tr>
        <w:trPr>
          <w:trHeight w:val="228" w:hRule="exact"/>
        </w:trPr>
        <w:tc>
          <w:tcPr>
            <w:tcW w:w="3133" w:type="dxa"/>
            <w:tcBorders>
              <w:top w:val="single" w:sz="12" w:space="0" w:color="000000"/>
              <w:left w:val="nil" w:sz="6" w:space="0" w:color="auto"/>
              <w:bottom w:val="nil" w:sz="6" w:space="0" w:color="auto"/>
              <w:right w:val="single" w:sz="4" w:space="0" w:color="000000"/>
            </w:tcBorders>
          </w:tcPr>
          <w:p>
            <w:pPr>
              <w:pStyle w:val="TableParagraph"/>
              <w:spacing w:line="231" w:lineRule="exact" w:before="22"/>
              <w:ind w:left="16"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744"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22"/>
              <w:ind w:right="3"/>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2141" w:type="dxa"/>
            <w:vMerge w:val="restart"/>
            <w:tcBorders>
              <w:top w:val="single" w:sz="12" w:space="0" w:color="000000"/>
              <w:left w:val="single" w:sz="4" w:space="0" w:color="000000"/>
              <w:right w:val="nil" w:sz="6" w:space="0" w:color="auto"/>
            </w:tcBorders>
          </w:tcPr>
          <w:p>
            <w:pPr>
              <w:pStyle w:val="TableParagraph"/>
              <w:spacing w:line="240" w:lineRule="auto" w:before="22"/>
              <w:ind w:left="62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p>
        </w:tc>
      </w:tr>
      <w:tr>
        <w:trPr>
          <w:trHeight w:val="54" w:hRule="exact"/>
        </w:trPr>
        <w:tc>
          <w:tcPr>
            <w:tcW w:w="3133" w:type="dxa"/>
            <w:tcBorders>
              <w:top w:val="nil" w:sz="6" w:space="0" w:color="auto"/>
              <w:left w:val="nil" w:sz="6" w:space="0" w:color="auto"/>
              <w:bottom w:val="nil" w:sz="6" w:space="0" w:color="auto"/>
              <w:right w:val="nil" w:sz="6" w:space="0" w:color="auto"/>
            </w:tcBorders>
          </w:tcPr>
          <w:p>
            <w:pPr/>
          </w:p>
        </w:tc>
        <w:tc>
          <w:tcPr>
            <w:tcW w:w="3744" w:type="dxa"/>
            <w:tcBorders>
              <w:top w:val="nil" w:sz="6" w:space="0" w:color="auto"/>
              <w:left w:val="nil" w:sz="6" w:space="0" w:color="auto"/>
              <w:bottom w:val="nil" w:sz="6" w:space="0" w:color="auto"/>
              <w:right w:val="single" w:sz="4" w:space="0" w:color="000000"/>
            </w:tcBorders>
          </w:tcPr>
          <w:p>
            <w:pPr/>
          </w:p>
        </w:tc>
        <w:tc>
          <w:tcPr>
            <w:tcW w:w="2141" w:type="dxa"/>
            <w:vMerge/>
            <w:tcBorders>
              <w:left w:val="single" w:sz="4" w:space="0" w:color="000000"/>
              <w:right w:val="nil" w:sz="6" w:space="0" w:color="auto"/>
            </w:tcBorders>
          </w:tcPr>
          <w:p>
            <w:pPr/>
          </w:p>
        </w:tc>
      </w:tr>
      <w:tr>
        <w:trPr>
          <w:trHeight w:val="54" w:hRule="exact"/>
        </w:trPr>
        <w:tc>
          <w:tcPr>
            <w:tcW w:w="3133" w:type="dxa"/>
            <w:tcBorders>
              <w:top w:val="nil" w:sz="6" w:space="0" w:color="auto"/>
              <w:left w:val="nil" w:sz="6" w:space="0" w:color="auto"/>
              <w:bottom w:val="nil" w:sz="6" w:space="0" w:color="auto"/>
              <w:right w:val="nil" w:sz="6" w:space="0" w:color="auto"/>
            </w:tcBorders>
          </w:tcPr>
          <w:p>
            <w:pPr/>
          </w:p>
        </w:tc>
        <w:tc>
          <w:tcPr>
            <w:tcW w:w="3744" w:type="dxa"/>
            <w:tcBorders>
              <w:top w:val="nil" w:sz="6" w:space="0" w:color="auto"/>
              <w:left w:val="nil" w:sz="6" w:space="0" w:color="auto"/>
              <w:bottom w:val="nil" w:sz="6" w:space="0" w:color="auto"/>
              <w:right w:val="single" w:sz="4" w:space="0" w:color="000000"/>
            </w:tcBorders>
          </w:tcPr>
          <w:p>
            <w:pPr/>
          </w:p>
        </w:tc>
        <w:tc>
          <w:tcPr>
            <w:tcW w:w="2141" w:type="dxa"/>
            <w:vMerge/>
            <w:tcBorders>
              <w:left w:val="single" w:sz="4" w:space="0" w:color="000000"/>
              <w:bottom w:val="nil" w:sz="6" w:space="0" w:color="auto"/>
              <w:right w:val="nil" w:sz="6" w:space="0" w:color="auto"/>
            </w:tcBorders>
          </w:tcPr>
          <w:p>
            <w:pPr/>
          </w:p>
        </w:tc>
      </w:tr>
      <w:tr>
        <w:trPr>
          <w:trHeight w:val="346"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郑州炜盛电子科技有限公司</w:t>
            </w:r>
          </w:p>
        </w:tc>
        <w:tc>
          <w:tcPr>
            <w:tcW w:w="3744"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5"/>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2141"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
              <w:jc w:val="center"/>
              <w:rPr>
                <w:rFonts w:ascii="Times New Roman" w:hAnsi="Times New Roman" w:cs="Times New Roman" w:eastAsia="Times New Roman" w:hint="default"/>
                <w:sz w:val="18"/>
                <w:szCs w:val="18"/>
              </w:rPr>
            </w:pPr>
            <w:r>
              <w:rPr>
                <w:rFonts w:ascii="Times New Roman"/>
                <w:sz w:val="18"/>
              </w:rPr>
              <w:t>100.00</w:t>
            </w:r>
          </w:p>
        </w:tc>
      </w:tr>
      <w:tr>
        <w:trPr>
          <w:trHeight w:val="265"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郑州创威煤安科技有限公司</w:t>
            </w:r>
          </w:p>
        </w:tc>
        <w:tc>
          <w:tcPr>
            <w:tcW w:w="3744"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5"/>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2141"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right="1"/>
              <w:jc w:val="center"/>
              <w:rPr>
                <w:rFonts w:ascii="Times New Roman" w:hAnsi="Times New Roman" w:cs="Times New Roman" w:eastAsia="Times New Roman" w:hint="default"/>
                <w:sz w:val="18"/>
                <w:szCs w:val="18"/>
              </w:rPr>
            </w:pPr>
            <w:r>
              <w:rPr>
                <w:rFonts w:ascii="Times New Roman"/>
                <w:sz w:val="18"/>
              </w:rPr>
              <w:t>100.00</w:t>
            </w:r>
          </w:p>
        </w:tc>
      </w:tr>
      <w:tr>
        <w:trPr>
          <w:trHeight w:val="68" w:hRule="exact"/>
        </w:trPr>
        <w:tc>
          <w:tcPr>
            <w:tcW w:w="3133" w:type="dxa"/>
            <w:tcBorders>
              <w:top w:val="nil" w:sz="6" w:space="0" w:color="auto"/>
              <w:left w:val="nil" w:sz="6" w:space="0" w:color="auto"/>
              <w:bottom w:val="nil" w:sz="6" w:space="0" w:color="auto"/>
              <w:right w:val="nil" w:sz="6" w:space="0" w:color="auto"/>
            </w:tcBorders>
          </w:tcPr>
          <w:p>
            <w:pPr/>
          </w:p>
        </w:tc>
        <w:tc>
          <w:tcPr>
            <w:tcW w:w="3744" w:type="dxa"/>
            <w:tcBorders>
              <w:top w:val="nil" w:sz="6" w:space="0" w:color="auto"/>
              <w:left w:val="nil" w:sz="6" w:space="0" w:color="auto"/>
              <w:bottom w:val="nil" w:sz="6" w:space="0" w:color="auto"/>
              <w:right w:val="single" w:sz="4" w:space="0" w:color="000000"/>
            </w:tcBorders>
          </w:tcPr>
          <w:p>
            <w:pPr/>
          </w:p>
        </w:tc>
        <w:tc>
          <w:tcPr>
            <w:tcW w:w="2141" w:type="dxa"/>
            <w:tcBorders>
              <w:top w:val="nil" w:sz="6" w:space="0" w:color="auto"/>
              <w:left w:val="single" w:sz="4" w:space="0" w:color="000000"/>
              <w:bottom w:val="nil" w:sz="6" w:space="0" w:color="auto"/>
              <w:right w:val="nil" w:sz="6" w:space="0" w:color="auto"/>
            </w:tcBorders>
          </w:tcPr>
          <w:p>
            <w:pPr/>
          </w:p>
        </w:tc>
      </w:tr>
      <w:tr>
        <w:trPr>
          <w:trHeight w:val="273"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郑州春泉暖通节能设备有限公司</w:t>
            </w:r>
          </w:p>
        </w:tc>
        <w:tc>
          <w:tcPr>
            <w:tcW w:w="3744"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5"/>
              <w:jc w:val="center"/>
              <w:rPr>
                <w:rFonts w:ascii="宋体" w:hAnsi="宋体" w:cs="宋体" w:eastAsia="宋体" w:hint="default"/>
                <w:sz w:val="18"/>
                <w:szCs w:val="18"/>
              </w:rPr>
            </w:pPr>
            <w:r>
              <w:rPr>
                <w:rFonts w:ascii="宋体" w:hAnsi="宋体" w:cs="宋体" w:eastAsia="宋体" w:hint="default"/>
                <w:sz w:val="18"/>
                <w:szCs w:val="18"/>
              </w:rPr>
              <w:t>控股子公司</w:t>
            </w:r>
          </w:p>
        </w:tc>
        <w:tc>
          <w:tcPr>
            <w:tcW w:w="2141"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3"/>
              <w:jc w:val="center"/>
              <w:rPr>
                <w:rFonts w:ascii="Times New Roman" w:hAnsi="Times New Roman" w:cs="Times New Roman" w:eastAsia="Times New Roman" w:hint="default"/>
                <w:sz w:val="18"/>
                <w:szCs w:val="18"/>
              </w:rPr>
            </w:pPr>
            <w:r>
              <w:rPr>
                <w:rFonts w:ascii="Times New Roman"/>
                <w:sz w:val="18"/>
              </w:rPr>
              <w:t>57.14</w:t>
            </w:r>
          </w:p>
        </w:tc>
      </w:tr>
      <w:tr>
        <w:trPr>
          <w:trHeight w:val="68" w:hRule="exact"/>
        </w:trPr>
        <w:tc>
          <w:tcPr>
            <w:tcW w:w="3133" w:type="dxa"/>
            <w:tcBorders>
              <w:top w:val="nil" w:sz="6" w:space="0" w:color="auto"/>
              <w:left w:val="nil" w:sz="6" w:space="0" w:color="auto"/>
              <w:bottom w:val="nil" w:sz="6" w:space="0" w:color="auto"/>
              <w:right w:val="nil" w:sz="6" w:space="0" w:color="auto"/>
            </w:tcBorders>
          </w:tcPr>
          <w:p>
            <w:pPr/>
          </w:p>
        </w:tc>
        <w:tc>
          <w:tcPr>
            <w:tcW w:w="3744" w:type="dxa"/>
            <w:tcBorders>
              <w:top w:val="nil" w:sz="6" w:space="0" w:color="auto"/>
              <w:left w:val="nil" w:sz="6" w:space="0" w:color="auto"/>
              <w:bottom w:val="nil" w:sz="6" w:space="0" w:color="auto"/>
              <w:right w:val="single" w:sz="4" w:space="0" w:color="000000"/>
            </w:tcBorders>
          </w:tcPr>
          <w:p>
            <w:pPr/>
          </w:p>
        </w:tc>
        <w:tc>
          <w:tcPr>
            <w:tcW w:w="2141" w:type="dxa"/>
            <w:tcBorders>
              <w:top w:val="nil" w:sz="6" w:space="0" w:color="auto"/>
              <w:left w:val="single" w:sz="4" w:space="0" w:color="000000"/>
              <w:bottom w:val="nil" w:sz="6" w:space="0" w:color="auto"/>
              <w:right w:val="nil" w:sz="6" w:space="0" w:color="auto"/>
            </w:tcBorders>
          </w:tcPr>
          <w:p>
            <w:pPr/>
          </w:p>
        </w:tc>
      </w:tr>
      <w:tr>
        <w:trPr>
          <w:trHeight w:val="270"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沈阳汉威科技有限公司</w:t>
            </w:r>
          </w:p>
        </w:tc>
        <w:tc>
          <w:tcPr>
            <w:tcW w:w="3744"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5"/>
              <w:jc w:val="center"/>
              <w:rPr>
                <w:rFonts w:ascii="宋体" w:hAnsi="宋体" w:cs="宋体" w:eastAsia="宋体" w:hint="default"/>
                <w:sz w:val="18"/>
                <w:szCs w:val="18"/>
              </w:rPr>
            </w:pPr>
            <w:r>
              <w:rPr>
                <w:rFonts w:ascii="宋体" w:hAnsi="宋体" w:cs="宋体" w:eastAsia="宋体" w:hint="default"/>
                <w:sz w:val="18"/>
                <w:szCs w:val="18"/>
              </w:rPr>
              <w:t>控股子公司</w:t>
            </w:r>
          </w:p>
        </w:tc>
        <w:tc>
          <w:tcPr>
            <w:tcW w:w="2141"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3"/>
              <w:jc w:val="center"/>
              <w:rPr>
                <w:rFonts w:ascii="Times New Roman" w:hAnsi="Times New Roman" w:cs="Times New Roman" w:eastAsia="Times New Roman" w:hint="default"/>
                <w:sz w:val="18"/>
                <w:szCs w:val="18"/>
              </w:rPr>
            </w:pPr>
            <w:r>
              <w:rPr>
                <w:rFonts w:ascii="Times New Roman"/>
                <w:sz w:val="18"/>
              </w:rPr>
              <w:t>51.00</w:t>
            </w:r>
          </w:p>
        </w:tc>
      </w:tr>
      <w:tr>
        <w:trPr>
          <w:trHeight w:val="70" w:hRule="exact"/>
        </w:trPr>
        <w:tc>
          <w:tcPr>
            <w:tcW w:w="3133" w:type="dxa"/>
            <w:tcBorders>
              <w:top w:val="nil" w:sz="6" w:space="0" w:color="auto"/>
              <w:left w:val="nil" w:sz="6" w:space="0" w:color="auto"/>
              <w:bottom w:val="nil" w:sz="6" w:space="0" w:color="auto"/>
              <w:right w:val="nil" w:sz="6" w:space="0" w:color="auto"/>
            </w:tcBorders>
          </w:tcPr>
          <w:p>
            <w:pPr/>
          </w:p>
        </w:tc>
        <w:tc>
          <w:tcPr>
            <w:tcW w:w="3744" w:type="dxa"/>
            <w:tcBorders>
              <w:top w:val="nil" w:sz="6" w:space="0" w:color="auto"/>
              <w:left w:val="nil" w:sz="6" w:space="0" w:color="auto"/>
              <w:bottom w:val="nil" w:sz="6" w:space="0" w:color="auto"/>
              <w:right w:val="single" w:sz="4" w:space="0" w:color="000000"/>
            </w:tcBorders>
          </w:tcPr>
          <w:p>
            <w:pPr/>
          </w:p>
        </w:tc>
        <w:tc>
          <w:tcPr>
            <w:tcW w:w="2141" w:type="dxa"/>
            <w:tcBorders>
              <w:top w:val="nil" w:sz="6" w:space="0" w:color="auto"/>
              <w:left w:val="single" w:sz="4" w:space="0" w:color="000000"/>
              <w:bottom w:val="nil" w:sz="6" w:space="0" w:color="auto"/>
              <w:right w:val="nil" w:sz="6" w:space="0" w:color="auto"/>
            </w:tcBorders>
          </w:tcPr>
          <w:p>
            <w:pPr/>
          </w:p>
        </w:tc>
      </w:tr>
      <w:tr>
        <w:trPr>
          <w:trHeight w:val="338"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北京智威宇讯科技有限公司</w:t>
            </w:r>
          </w:p>
        </w:tc>
        <w:tc>
          <w:tcPr>
            <w:tcW w:w="3744"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5"/>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2141"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
              <w:jc w:val="center"/>
              <w:rPr>
                <w:rFonts w:ascii="Times New Roman" w:hAnsi="Times New Roman" w:cs="Times New Roman" w:eastAsia="Times New Roman" w:hint="default"/>
                <w:sz w:val="18"/>
                <w:szCs w:val="18"/>
              </w:rPr>
            </w:pPr>
            <w:r>
              <w:rPr>
                <w:rFonts w:ascii="Times New Roman"/>
                <w:sz w:val="18"/>
              </w:rPr>
              <w:t>100.00</w:t>
            </w:r>
          </w:p>
        </w:tc>
      </w:tr>
      <w:tr>
        <w:trPr>
          <w:trHeight w:val="490" w:hRule="exact"/>
        </w:trPr>
        <w:tc>
          <w:tcPr>
            <w:tcW w:w="3133" w:type="dxa"/>
            <w:tcBorders>
              <w:top w:val="nil" w:sz="6" w:space="0" w:color="auto"/>
              <w:left w:val="nil" w:sz="6" w:space="0" w:color="auto"/>
              <w:bottom w:val="single" w:sz="12" w:space="0" w:color="000000"/>
              <w:right w:val="single" w:sz="4" w:space="0" w:color="000000"/>
            </w:tcBorders>
          </w:tcPr>
          <w:p>
            <w:pPr>
              <w:pStyle w:val="TableParagraph"/>
              <w:spacing w:line="240" w:lineRule="auto" w:before="97"/>
              <w:ind w:left="122" w:right="0"/>
              <w:jc w:val="left"/>
              <w:rPr>
                <w:rFonts w:ascii="宋体" w:hAnsi="宋体" w:cs="宋体" w:eastAsia="宋体" w:hint="default"/>
                <w:sz w:val="18"/>
                <w:szCs w:val="18"/>
              </w:rPr>
            </w:pPr>
            <w:r>
              <w:rPr>
                <w:rFonts w:ascii="宋体" w:hAnsi="宋体" w:cs="宋体" w:eastAsia="宋体" w:hint="default"/>
                <w:sz w:val="18"/>
                <w:szCs w:val="18"/>
              </w:rPr>
              <w:t>上海中威天安公共安全科技有限公司</w:t>
            </w:r>
          </w:p>
        </w:tc>
        <w:tc>
          <w:tcPr>
            <w:tcW w:w="37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7"/>
              <w:ind w:right="4"/>
              <w:jc w:val="center"/>
              <w:rPr>
                <w:rFonts w:ascii="宋体" w:hAnsi="宋体" w:cs="宋体" w:eastAsia="宋体" w:hint="default"/>
                <w:sz w:val="18"/>
                <w:szCs w:val="18"/>
              </w:rPr>
            </w:pPr>
            <w:r>
              <w:rPr>
                <w:rFonts w:ascii="宋体" w:hAnsi="宋体" w:cs="宋体" w:eastAsia="宋体" w:hint="default"/>
                <w:sz w:val="18"/>
                <w:szCs w:val="18"/>
              </w:rPr>
              <w:t>子公司</w:t>
            </w:r>
          </w:p>
        </w:tc>
        <w:tc>
          <w:tcPr>
            <w:tcW w:w="2141" w:type="dxa"/>
            <w:tcBorders>
              <w:top w:val="nil" w:sz="6" w:space="0" w:color="auto"/>
              <w:left w:val="single" w:sz="4" w:space="0" w:color="000000"/>
              <w:bottom w:val="single" w:sz="12" w:space="0" w:color="000000"/>
              <w:right w:val="nil" w:sz="6" w:space="0" w:color="auto"/>
            </w:tcBorders>
          </w:tcPr>
          <w:p>
            <w:pPr>
              <w:pStyle w:val="TableParagraph"/>
              <w:spacing w:line="240" w:lineRule="auto" w:before="139"/>
              <w:ind w:right="3"/>
              <w:jc w:val="center"/>
              <w:rPr>
                <w:rFonts w:ascii="Times New Roman" w:hAnsi="Times New Roman" w:cs="Times New Roman" w:eastAsia="Times New Roman" w:hint="default"/>
                <w:sz w:val="18"/>
                <w:szCs w:val="18"/>
              </w:rPr>
            </w:pPr>
            <w:r>
              <w:rPr>
                <w:rFonts w:ascii="Times New Roman"/>
                <w:sz w:val="18"/>
              </w:rPr>
              <w:t>43.00</w:t>
            </w:r>
          </w:p>
        </w:tc>
      </w:tr>
    </w:tbl>
    <w:p>
      <w:pPr>
        <w:spacing w:line="240" w:lineRule="auto" w:before="0"/>
        <w:rPr>
          <w:rFonts w:ascii="宋体" w:hAnsi="宋体" w:cs="宋体" w:eastAsia="宋体" w:hint="default"/>
          <w:b/>
          <w:bCs/>
          <w:sz w:val="18"/>
          <w:szCs w:val="18"/>
        </w:rPr>
      </w:pPr>
    </w:p>
    <w:p>
      <w:pPr>
        <w:spacing w:before="123"/>
        <w:ind w:left="701" w:right="1365" w:firstLine="0"/>
        <w:jc w:val="left"/>
        <w:rPr>
          <w:rFonts w:ascii="宋体" w:hAnsi="宋体" w:cs="宋体" w:eastAsia="宋体" w:hint="default"/>
          <w:sz w:val="18"/>
          <w:szCs w:val="18"/>
        </w:rPr>
      </w:pPr>
      <w:r>
        <w:rPr/>
        <w:pict>
          <v:group style="position:absolute;margin-left:79.704002pt;margin-top:-59.418308pt;width:450.2pt;height:5.55pt;mso-position-horizontal-relative:page;mso-position-vertical-relative:paragraph;z-index:-1431280" coordorigin="1594,-1188" coordsize="9004,111">
            <v:shape style="position:absolute;left:1594;top:-1188;width:3133;height:110" type="#_x0000_t75" stroked="false">
              <v:imagedata r:id="rId1425" o:title=""/>
            </v:shape>
            <v:shape style="position:absolute;left:4703;top:-1092;width:3759;height:14" type="#_x0000_t75" stroked="false">
              <v:imagedata r:id="rId1426" o:title=""/>
            </v:shape>
            <v:shape style="position:absolute;left:8447;top:-1088;width:2151;height:10" type="#_x0000_t75" stroked="false">
              <v:imagedata r:id="rId1421" o:title=""/>
            </v:shape>
            <w10:wrap type="none"/>
          </v:group>
        </w:pict>
      </w:r>
      <w:r>
        <w:rPr/>
        <w:pict>
          <v:group style="position:absolute;margin-left:79.704002pt;margin-top:-42.378281pt;width:450.2pt;height:5.4pt;mso-position-horizontal-relative:page;mso-position-vertical-relative:paragraph;z-index:-1431256" coordorigin="1594,-848" coordsize="9004,108">
            <v:shape style="position:absolute;left:1594;top:-848;width:3133;height:108" type="#_x0000_t75" stroked="false">
              <v:imagedata r:id="rId1419" o:title=""/>
            </v:shape>
            <v:shape style="position:absolute;left:4703;top:-752;width:3759;height:12" type="#_x0000_t75" stroked="false">
              <v:imagedata r:id="rId1424" o:title=""/>
            </v:shape>
            <v:shape style="position:absolute;left:8447;top:-749;width:2151;height:10" type="#_x0000_t75" stroked="false">
              <v:imagedata r:id="rId1421" o:title=""/>
            </v:shape>
            <w10:wrap type="none"/>
          </v:group>
        </w:pict>
      </w:r>
      <w:r>
        <w:rPr/>
        <w:pict>
          <v:shape style="position:absolute;margin-left:244.490005pt;margin-top:28.661711pt;width:.48pt;height:.12pt;mso-position-horizontal-relative:page;mso-position-vertical-relative:paragraph;z-index:-1431232" type="#_x0000_t75" stroked="false">
            <v:imagedata r:id="rId1428" o:title=""/>
          </v:shape>
        </w:pict>
      </w:r>
      <w:r>
        <w:rPr/>
        <w:pict>
          <v:shape style="position:absolute;margin-left:317.230011pt;margin-top:28.661711pt;width:.48001pt;height:.12pt;mso-position-horizontal-relative:page;mso-position-vertical-relative:paragraph;z-index:-1431208" type="#_x0000_t75" stroked="false">
            <v:imagedata r:id="rId1428" o:title=""/>
          </v:shape>
        </w:pict>
      </w:r>
      <w:r>
        <w:rPr/>
        <w:pict>
          <v:shape style="position:absolute;margin-left:390.070007pt;margin-top:28.661711pt;width:.48001pt;height:.12pt;mso-position-horizontal-relative:page;mso-position-vertical-relative:paragraph;z-index:-1431184" type="#_x0000_t75" stroked="false">
            <v:imagedata r:id="rId1428" o:title=""/>
          </v:shape>
        </w:pict>
      </w:r>
      <w:r>
        <w:rPr/>
        <w:pict>
          <v:shape style="position:absolute;margin-left:462.820007pt;margin-top:28.661711pt;width:.47998pt;height:.12pt;mso-position-horizontal-relative:page;mso-position-vertical-relative:paragraph;z-index:-1431160" type="#_x0000_t75" stroked="false">
            <v:imagedata r:id="rId1428" o:title=""/>
          </v:shape>
        </w:pict>
      </w:r>
      <w:r>
        <w:rPr/>
        <w:pict>
          <v:group style="position:absolute;margin-left:74.183998pt;margin-top:39.341751pt;width:461.25pt;height:5.4pt;mso-position-horizontal-relative:page;mso-position-vertical-relative:paragraph;z-index:-1431136" coordorigin="1484,787" coordsize="9225,108">
            <v:shape style="position:absolute;left:1484;top:787;width:3425;height:108" type="#_x0000_t75" stroked="false">
              <v:imagedata r:id="rId1429" o:title=""/>
            </v:shape>
            <v:shape style="position:absolute;left:4885;top:883;width:1469;height:12" type="#_x0000_t75" stroked="false">
              <v:imagedata r:id="rId1430" o:title=""/>
            </v:shape>
            <v:shape style="position:absolute;left:6340;top:883;width:1471;height:12" type="#_x0000_t75" stroked="false">
              <v:imagedata r:id="rId1431" o:title=""/>
            </v:shape>
            <v:shape style="position:absolute;left:7797;top:883;width:1469;height:12" type="#_x0000_t75" stroked="false">
              <v:imagedata r:id="rId1432" o:title=""/>
            </v:shape>
            <v:shape style="position:absolute;left:9252;top:885;width:1457;height:10" type="#_x0000_t75" stroked="false">
              <v:imagedata r:id="rId292" o:title=""/>
            </v:shape>
            <w10:wrap type="none"/>
          </v:group>
        </w:pict>
      </w:r>
      <w:r>
        <w:rPr/>
        <w:pict>
          <v:group style="position:absolute;margin-left:74.183998pt;margin-top:56.261749pt;width:461.25pt;height:5.55pt;mso-position-horizontal-relative:page;mso-position-vertical-relative:paragraph;z-index:-1431112" coordorigin="1484,1125" coordsize="9225,111">
            <v:shape style="position:absolute;left:1484;top:1125;width:3425;height:110" type="#_x0000_t75" stroked="false">
              <v:imagedata r:id="rId1433" o:title=""/>
            </v:shape>
            <v:shape style="position:absolute;left:4885;top:1221;width:1469;height:14" type="#_x0000_t75" stroked="false">
              <v:imagedata r:id="rId1434" o:title=""/>
            </v:shape>
            <v:shape style="position:absolute;left:6340;top:1221;width:1471;height:14" type="#_x0000_t75" stroked="false">
              <v:imagedata r:id="rId1435" o:title=""/>
            </v:shape>
            <v:shape style="position:absolute;left:7797;top:1226;width:1460;height:10" type="#_x0000_t75" stroked="false">
              <v:imagedata r:id="rId634" o:title=""/>
            </v:shape>
            <v:shape style="position:absolute;left:9252;top:1226;width:1457;height:10" type="#_x0000_t75" stroked="false">
              <v:imagedata r:id="rId292" o:title=""/>
            </v:shape>
            <w10:wrap type="none"/>
          </v:group>
        </w:pict>
      </w:r>
      <w:r>
        <w:rPr/>
        <w:pict>
          <v:group style="position:absolute;margin-left:74.183998pt;margin-top:73.301689pt;width:461.25pt;height:5.4pt;mso-position-horizontal-relative:page;mso-position-vertical-relative:paragraph;z-index:-1431088" coordorigin="1484,1466" coordsize="9225,108">
            <v:shape style="position:absolute;left:1484;top:1466;width:3425;height:108" type="#_x0000_t75" stroked="false">
              <v:imagedata r:id="rId1436" o:title=""/>
            </v:shape>
            <v:shape style="position:absolute;left:4885;top:1562;width:1469;height:12" type="#_x0000_t75" stroked="false">
              <v:imagedata r:id="rId1437" o:title=""/>
            </v:shape>
            <v:shape style="position:absolute;left:6340;top:1562;width:1471;height:12" type="#_x0000_t75" stroked="false">
              <v:imagedata r:id="rId1438" o:title=""/>
            </v:shape>
            <v:shape style="position:absolute;left:7797;top:1562;width:1469;height:12" type="#_x0000_t75" stroked="false">
              <v:imagedata r:id="rId1439" o:title=""/>
            </v:shape>
            <v:shape style="position:absolute;left:9252;top:1564;width:1457;height:10" type="#_x0000_t75" stroked="false">
              <v:imagedata r:id="rId1440" o:title=""/>
            </v:shape>
            <w10:wrap type="none"/>
          </v:group>
        </w:pict>
      </w: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．存在控制关系的子公司注册资本及变化</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109" w:type="dxa"/>
        <w:tblLayout w:type="fixed"/>
        <w:tblCellMar>
          <w:top w:w="0" w:type="dxa"/>
          <w:left w:w="0" w:type="dxa"/>
          <w:bottom w:w="0" w:type="dxa"/>
          <w:right w:w="0" w:type="dxa"/>
        </w:tblCellMar>
        <w:tblLook w:val="01E0"/>
      </w:tblPr>
      <w:tblGrid>
        <w:gridCol w:w="3425"/>
        <w:gridCol w:w="1455"/>
        <w:gridCol w:w="1457"/>
        <w:gridCol w:w="1455"/>
        <w:gridCol w:w="1447"/>
      </w:tblGrid>
      <w:tr>
        <w:trPr>
          <w:trHeight w:val="228" w:hRule="exact"/>
        </w:trPr>
        <w:tc>
          <w:tcPr>
            <w:tcW w:w="3425"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45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451"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45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36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455" w:type="dxa"/>
            <w:vMerge w:val="restart"/>
            <w:tcBorders>
              <w:top w:val="single" w:sz="12" w:space="0" w:color="000000"/>
              <w:left w:val="single" w:sz="4" w:space="0" w:color="000000"/>
              <w:right w:val="single" w:sz="4" w:space="0" w:color="000000"/>
            </w:tcBorders>
          </w:tcPr>
          <w:p>
            <w:pPr>
              <w:pStyle w:val="TableParagraph"/>
              <w:spacing w:line="240" w:lineRule="auto" w:before="10"/>
              <w:ind w:left="35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447"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left="516"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366" w:hRule="exact"/>
        </w:trPr>
        <w:tc>
          <w:tcPr>
            <w:tcW w:w="3425"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2" w:right="0"/>
              <w:jc w:val="left"/>
              <w:rPr>
                <w:rFonts w:ascii="宋体" w:hAnsi="宋体" w:cs="宋体" w:eastAsia="宋体" w:hint="default"/>
                <w:sz w:val="18"/>
                <w:szCs w:val="18"/>
              </w:rPr>
            </w:pPr>
            <w:r>
              <w:rPr>
                <w:rFonts w:ascii="宋体" w:hAnsi="宋体" w:cs="宋体" w:eastAsia="宋体" w:hint="default"/>
                <w:sz w:val="18"/>
                <w:szCs w:val="18"/>
              </w:rPr>
              <w:t>郑州炜盛电子科技有限公司</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4,000,000.00</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14,000,000.00</w:t>
            </w:r>
          </w:p>
        </w:tc>
        <w:tc>
          <w:tcPr>
            <w:tcW w:w="1455" w:type="dxa"/>
            <w:vMerge/>
            <w:tcBorders>
              <w:left w:val="single" w:sz="4" w:space="0" w:color="000000"/>
              <w:right w:val="single" w:sz="4" w:space="0" w:color="000000"/>
            </w:tcBorders>
          </w:tcPr>
          <w:p>
            <w:pPr/>
          </w:p>
        </w:tc>
        <w:tc>
          <w:tcPr>
            <w:tcW w:w="1447"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18,000,000.00</w:t>
            </w:r>
          </w:p>
        </w:tc>
      </w:tr>
      <w:tr>
        <w:trPr>
          <w:trHeight w:val="82" w:hRule="exact"/>
        </w:trPr>
        <w:tc>
          <w:tcPr>
            <w:tcW w:w="3425" w:type="dxa"/>
            <w:tcBorders>
              <w:top w:val="nil" w:sz="6" w:space="0" w:color="auto"/>
              <w:left w:val="nil" w:sz="6" w:space="0" w:color="auto"/>
              <w:bottom w:val="nil" w:sz="6" w:space="0" w:color="auto"/>
              <w:right w:val="nil" w:sz="6" w:space="0" w:color="auto"/>
            </w:tcBorders>
          </w:tcPr>
          <w:p>
            <w:pPr/>
          </w:p>
        </w:tc>
        <w:tc>
          <w:tcPr>
            <w:tcW w:w="1455" w:type="dxa"/>
            <w:tcBorders>
              <w:top w:val="nil" w:sz="6" w:space="0" w:color="auto"/>
              <w:left w:val="nil" w:sz="6" w:space="0" w:color="auto"/>
              <w:bottom w:val="nil" w:sz="6" w:space="0" w:color="auto"/>
              <w:right w:val="single" w:sz="4" w:space="0" w:color="000000"/>
            </w:tcBorders>
          </w:tcPr>
          <w:p>
            <w:pPr/>
          </w:p>
        </w:tc>
        <w:tc>
          <w:tcPr>
            <w:tcW w:w="1457" w:type="dxa"/>
            <w:tcBorders>
              <w:top w:val="nil" w:sz="6" w:space="0" w:color="auto"/>
              <w:left w:val="single" w:sz="4" w:space="0" w:color="000000"/>
              <w:bottom w:val="nil" w:sz="6" w:space="0" w:color="auto"/>
              <w:right w:val="single" w:sz="4" w:space="0" w:color="000000"/>
            </w:tcBorders>
          </w:tcPr>
          <w:p>
            <w:pPr/>
          </w:p>
        </w:tc>
        <w:tc>
          <w:tcPr>
            <w:tcW w:w="1455" w:type="dxa"/>
            <w:vMerge/>
            <w:tcBorders>
              <w:left w:val="single" w:sz="4" w:space="0" w:color="000000"/>
              <w:right w:val="single" w:sz="4" w:space="0" w:color="000000"/>
            </w:tcBorders>
          </w:tcPr>
          <w:p>
            <w:pPr/>
          </w:p>
        </w:tc>
        <w:tc>
          <w:tcPr>
            <w:tcW w:w="1447" w:type="dxa"/>
            <w:tcBorders>
              <w:top w:val="nil" w:sz="6" w:space="0" w:color="auto"/>
              <w:left w:val="single" w:sz="4" w:space="0" w:color="000000"/>
              <w:bottom w:val="nil" w:sz="6" w:space="0" w:color="auto"/>
              <w:right w:val="nil" w:sz="6" w:space="0" w:color="auto"/>
            </w:tcBorders>
          </w:tcPr>
          <w:p>
            <w:pPr/>
          </w:p>
        </w:tc>
      </w:tr>
      <w:tr>
        <w:trPr>
          <w:trHeight w:val="258" w:hRule="exact"/>
        </w:trPr>
        <w:tc>
          <w:tcPr>
            <w:tcW w:w="3425"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郑州创威煤安科技有限公司</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42,000,000.00</w:t>
            </w:r>
          </w:p>
        </w:tc>
        <w:tc>
          <w:tcPr>
            <w:tcW w:w="1457" w:type="dxa"/>
            <w:tcBorders>
              <w:top w:val="nil" w:sz="6" w:space="0" w:color="auto"/>
              <w:left w:val="single" w:sz="4" w:space="0" w:color="000000"/>
              <w:bottom w:val="nil" w:sz="6" w:space="0" w:color="auto"/>
              <w:right w:val="single" w:sz="4" w:space="0" w:color="000000"/>
            </w:tcBorders>
          </w:tcPr>
          <w:p>
            <w:pPr/>
          </w:p>
        </w:tc>
        <w:tc>
          <w:tcPr>
            <w:tcW w:w="1455" w:type="dxa"/>
            <w:vMerge/>
            <w:tcBorders>
              <w:left w:val="single" w:sz="4" w:space="0" w:color="000000"/>
              <w:right w:val="single" w:sz="4" w:space="0" w:color="000000"/>
            </w:tcBorders>
          </w:tcPr>
          <w:p>
            <w:pPr/>
          </w:p>
        </w:tc>
        <w:tc>
          <w:tcPr>
            <w:tcW w:w="1447"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spacing w:val="-1"/>
                <w:sz w:val="18"/>
              </w:rPr>
              <w:t>42,000,000.00</w:t>
            </w:r>
          </w:p>
        </w:tc>
      </w:tr>
      <w:tr>
        <w:trPr>
          <w:trHeight w:val="80" w:hRule="exact"/>
        </w:trPr>
        <w:tc>
          <w:tcPr>
            <w:tcW w:w="3425" w:type="dxa"/>
            <w:tcBorders>
              <w:top w:val="nil" w:sz="6" w:space="0" w:color="auto"/>
              <w:left w:val="nil" w:sz="6" w:space="0" w:color="auto"/>
              <w:bottom w:val="nil" w:sz="6" w:space="0" w:color="auto"/>
              <w:right w:val="nil" w:sz="6" w:space="0" w:color="auto"/>
            </w:tcBorders>
          </w:tcPr>
          <w:p>
            <w:pPr/>
          </w:p>
        </w:tc>
        <w:tc>
          <w:tcPr>
            <w:tcW w:w="1455" w:type="dxa"/>
            <w:tcBorders>
              <w:top w:val="nil" w:sz="6" w:space="0" w:color="auto"/>
              <w:left w:val="nil" w:sz="6" w:space="0" w:color="auto"/>
              <w:bottom w:val="nil" w:sz="6" w:space="0" w:color="auto"/>
              <w:right w:val="single" w:sz="4" w:space="0" w:color="000000"/>
            </w:tcBorders>
          </w:tcPr>
          <w:p>
            <w:pPr/>
          </w:p>
        </w:tc>
        <w:tc>
          <w:tcPr>
            <w:tcW w:w="1457" w:type="dxa"/>
            <w:tcBorders>
              <w:top w:val="nil" w:sz="6" w:space="0" w:color="auto"/>
              <w:left w:val="single" w:sz="4" w:space="0" w:color="000000"/>
              <w:bottom w:val="nil" w:sz="6" w:space="0" w:color="auto"/>
              <w:right w:val="single" w:sz="4" w:space="0" w:color="000000"/>
            </w:tcBorders>
          </w:tcPr>
          <w:p>
            <w:pPr/>
          </w:p>
        </w:tc>
        <w:tc>
          <w:tcPr>
            <w:tcW w:w="1455" w:type="dxa"/>
            <w:vMerge/>
            <w:tcBorders>
              <w:left w:val="single" w:sz="4" w:space="0" w:color="000000"/>
              <w:right w:val="single" w:sz="4" w:space="0" w:color="000000"/>
            </w:tcBorders>
          </w:tcPr>
          <w:p>
            <w:pPr/>
          </w:p>
        </w:tc>
        <w:tc>
          <w:tcPr>
            <w:tcW w:w="1447" w:type="dxa"/>
            <w:tcBorders>
              <w:top w:val="nil" w:sz="6" w:space="0" w:color="auto"/>
              <w:left w:val="single" w:sz="4" w:space="0" w:color="000000"/>
              <w:bottom w:val="nil" w:sz="6" w:space="0" w:color="auto"/>
              <w:right w:val="nil" w:sz="6" w:space="0" w:color="auto"/>
            </w:tcBorders>
          </w:tcPr>
          <w:p>
            <w:pPr/>
          </w:p>
        </w:tc>
      </w:tr>
      <w:tr>
        <w:trPr>
          <w:trHeight w:val="261" w:hRule="exact"/>
        </w:trPr>
        <w:tc>
          <w:tcPr>
            <w:tcW w:w="3425"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郑州春泉暖通节能设备有限公司</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7,000,000.00</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4,000,000.00</w:t>
            </w:r>
          </w:p>
        </w:tc>
        <w:tc>
          <w:tcPr>
            <w:tcW w:w="1455" w:type="dxa"/>
            <w:vMerge/>
            <w:tcBorders>
              <w:left w:val="single" w:sz="4" w:space="0" w:color="000000"/>
              <w:right w:val="single" w:sz="4" w:space="0" w:color="000000"/>
            </w:tcBorders>
          </w:tcPr>
          <w:p>
            <w:pPr/>
          </w:p>
        </w:tc>
        <w:tc>
          <w:tcPr>
            <w:tcW w:w="1447"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7"/>
              <w:jc w:val="right"/>
              <w:rPr>
                <w:rFonts w:ascii="Times New Roman" w:hAnsi="Times New Roman" w:cs="Times New Roman" w:eastAsia="Times New Roman" w:hint="default"/>
                <w:sz w:val="18"/>
                <w:szCs w:val="18"/>
              </w:rPr>
            </w:pPr>
            <w:r>
              <w:rPr>
                <w:rFonts w:ascii="Times New Roman"/>
                <w:spacing w:val="-1"/>
                <w:sz w:val="18"/>
              </w:rPr>
              <w:t>11,000,000.00</w:t>
            </w:r>
          </w:p>
        </w:tc>
      </w:tr>
      <w:tr>
        <w:trPr>
          <w:trHeight w:val="80" w:hRule="exact"/>
        </w:trPr>
        <w:tc>
          <w:tcPr>
            <w:tcW w:w="3425" w:type="dxa"/>
            <w:tcBorders>
              <w:top w:val="nil" w:sz="6" w:space="0" w:color="auto"/>
              <w:left w:val="nil" w:sz="6" w:space="0" w:color="auto"/>
              <w:bottom w:val="nil" w:sz="6" w:space="0" w:color="auto"/>
              <w:right w:val="nil" w:sz="6" w:space="0" w:color="auto"/>
            </w:tcBorders>
          </w:tcPr>
          <w:p>
            <w:pPr/>
          </w:p>
        </w:tc>
        <w:tc>
          <w:tcPr>
            <w:tcW w:w="1455" w:type="dxa"/>
            <w:tcBorders>
              <w:top w:val="nil" w:sz="6" w:space="0" w:color="auto"/>
              <w:left w:val="nil" w:sz="6" w:space="0" w:color="auto"/>
              <w:bottom w:val="nil" w:sz="6" w:space="0" w:color="auto"/>
              <w:right w:val="single" w:sz="4" w:space="0" w:color="000000"/>
            </w:tcBorders>
          </w:tcPr>
          <w:p>
            <w:pPr/>
          </w:p>
        </w:tc>
        <w:tc>
          <w:tcPr>
            <w:tcW w:w="1457" w:type="dxa"/>
            <w:tcBorders>
              <w:top w:val="nil" w:sz="6" w:space="0" w:color="auto"/>
              <w:left w:val="single" w:sz="4" w:space="0" w:color="000000"/>
              <w:bottom w:val="nil" w:sz="6" w:space="0" w:color="auto"/>
              <w:right w:val="single" w:sz="4" w:space="0" w:color="000000"/>
            </w:tcBorders>
          </w:tcPr>
          <w:p>
            <w:pPr/>
          </w:p>
        </w:tc>
        <w:tc>
          <w:tcPr>
            <w:tcW w:w="1455" w:type="dxa"/>
            <w:vMerge/>
            <w:tcBorders>
              <w:left w:val="single" w:sz="4" w:space="0" w:color="000000"/>
              <w:right w:val="single" w:sz="4" w:space="0" w:color="000000"/>
            </w:tcBorders>
          </w:tcPr>
          <w:p>
            <w:pPr/>
          </w:p>
        </w:tc>
        <w:tc>
          <w:tcPr>
            <w:tcW w:w="1447" w:type="dxa"/>
            <w:tcBorders>
              <w:top w:val="nil" w:sz="6" w:space="0" w:color="auto"/>
              <w:left w:val="single" w:sz="4" w:space="0" w:color="000000"/>
              <w:bottom w:val="nil" w:sz="6" w:space="0" w:color="auto"/>
              <w:right w:val="nil" w:sz="6" w:space="0" w:color="auto"/>
            </w:tcBorders>
          </w:tcPr>
          <w:p>
            <w:pPr/>
          </w:p>
        </w:tc>
      </w:tr>
      <w:tr>
        <w:trPr>
          <w:trHeight w:val="259" w:hRule="exact"/>
        </w:trPr>
        <w:tc>
          <w:tcPr>
            <w:tcW w:w="3425"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沈阳汉威科技有限公司</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2,000,000.00</w:t>
            </w:r>
          </w:p>
        </w:tc>
        <w:tc>
          <w:tcPr>
            <w:tcW w:w="1457" w:type="dxa"/>
            <w:tcBorders>
              <w:top w:val="nil" w:sz="6" w:space="0" w:color="auto"/>
              <w:left w:val="single" w:sz="4" w:space="0" w:color="000000"/>
              <w:bottom w:val="nil" w:sz="6" w:space="0" w:color="auto"/>
              <w:right w:val="single" w:sz="4" w:space="0" w:color="000000"/>
            </w:tcBorders>
          </w:tcPr>
          <w:p>
            <w:pPr/>
          </w:p>
        </w:tc>
        <w:tc>
          <w:tcPr>
            <w:tcW w:w="1455" w:type="dxa"/>
            <w:vMerge/>
            <w:tcBorders>
              <w:left w:val="single" w:sz="4" w:space="0" w:color="000000"/>
              <w:right w:val="single" w:sz="4" w:space="0" w:color="000000"/>
            </w:tcBorders>
          </w:tcPr>
          <w:p>
            <w:pPr/>
          </w:p>
        </w:tc>
        <w:tc>
          <w:tcPr>
            <w:tcW w:w="1447"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2,000,000.00</w:t>
            </w:r>
          </w:p>
        </w:tc>
      </w:tr>
      <w:tr>
        <w:trPr>
          <w:trHeight w:val="82" w:hRule="exact"/>
        </w:trPr>
        <w:tc>
          <w:tcPr>
            <w:tcW w:w="3425" w:type="dxa"/>
            <w:tcBorders>
              <w:top w:val="nil" w:sz="6" w:space="0" w:color="auto"/>
              <w:left w:val="nil" w:sz="6" w:space="0" w:color="auto"/>
              <w:bottom w:val="nil" w:sz="6" w:space="0" w:color="auto"/>
              <w:right w:val="nil" w:sz="6" w:space="0" w:color="auto"/>
            </w:tcBorders>
          </w:tcPr>
          <w:p>
            <w:pPr/>
          </w:p>
        </w:tc>
        <w:tc>
          <w:tcPr>
            <w:tcW w:w="1455" w:type="dxa"/>
            <w:tcBorders>
              <w:top w:val="nil" w:sz="6" w:space="0" w:color="auto"/>
              <w:left w:val="nil" w:sz="6" w:space="0" w:color="auto"/>
              <w:bottom w:val="nil" w:sz="6" w:space="0" w:color="auto"/>
              <w:right w:val="single" w:sz="4" w:space="0" w:color="000000"/>
            </w:tcBorders>
          </w:tcPr>
          <w:p>
            <w:pPr/>
          </w:p>
        </w:tc>
        <w:tc>
          <w:tcPr>
            <w:tcW w:w="1457" w:type="dxa"/>
            <w:tcBorders>
              <w:top w:val="nil" w:sz="6" w:space="0" w:color="auto"/>
              <w:left w:val="single" w:sz="4" w:space="0" w:color="000000"/>
              <w:bottom w:val="nil" w:sz="6" w:space="0" w:color="auto"/>
              <w:right w:val="single" w:sz="4" w:space="0" w:color="000000"/>
            </w:tcBorders>
          </w:tcPr>
          <w:p>
            <w:pPr/>
          </w:p>
        </w:tc>
        <w:tc>
          <w:tcPr>
            <w:tcW w:w="1455" w:type="dxa"/>
            <w:vMerge/>
            <w:tcBorders>
              <w:left w:val="single" w:sz="4" w:space="0" w:color="000000"/>
              <w:right w:val="single" w:sz="4" w:space="0" w:color="000000"/>
            </w:tcBorders>
          </w:tcPr>
          <w:p>
            <w:pPr/>
          </w:p>
        </w:tc>
        <w:tc>
          <w:tcPr>
            <w:tcW w:w="1447" w:type="dxa"/>
            <w:tcBorders>
              <w:top w:val="nil" w:sz="6" w:space="0" w:color="auto"/>
              <w:left w:val="single" w:sz="4" w:space="0" w:color="000000"/>
              <w:bottom w:val="nil" w:sz="6" w:space="0" w:color="auto"/>
              <w:right w:val="nil" w:sz="6" w:space="0" w:color="auto"/>
            </w:tcBorders>
          </w:tcPr>
          <w:p>
            <w:pPr/>
          </w:p>
        </w:tc>
      </w:tr>
      <w:tr>
        <w:trPr>
          <w:trHeight w:val="338" w:hRule="exact"/>
        </w:trPr>
        <w:tc>
          <w:tcPr>
            <w:tcW w:w="3425"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北京智威宇讯科技有限公司</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49,000,000.00</w:t>
            </w:r>
          </w:p>
        </w:tc>
        <w:tc>
          <w:tcPr>
            <w:tcW w:w="1457" w:type="dxa"/>
            <w:tcBorders>
              <w:top w:val="nil" w:sz="6" w:space="0" w:color="auto"/>
              <w:left w:val="single" w:sz="4" w:space="0" w:color="000000"/>
              <w:bottom w:val="nil" w:sz="6" w:space="0" w:color="auto"/>
              <w:right w:val="single" w:sz="4" w:space="0" w:color="000000"/>
            </w:tcBorders>
          </w:tcPr>
          <w:p>
            <w:pPr/>
          </w:p>
        </w:tc>
        <w:tc>
          <w:tcPr>
            <w:tcW w:w="1455" w:type="dxa"/>
            <w:vMerge/>
            <w:tcBorders>
              <w:left w:val="single" w:sz="4" w:space="0" w:color="000000"/>
              <w:right w:val="single" w:sz="4" w:space="0" w:color="000000"/>
            </w:tcBorders>
          </w:tcPr>
          <w:p>
            <w:pPr/>
          </w:p>
        </w:tc>
        <w:tc>
          <w:tcPr>
            <w:tcW w:w="1447"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spacing w:val="-1"/>
                <w:sz w:val="18"/>
              </w:rPr>
              <w:t>49,000,000.00</w:t>
            </w:r>
          </w:p>
        </w:tc>
      </w:tr>
      <w:tr>
        <w:trPr>
          <w:trHeight w:val="466" w:hRule="exact"/>
        </w:trPr>
        <w:tc>
          <w:tcPr>
            <w:tcW w:w="3425" w:type="dxa"/>
            <w:tcBorders>
              <w:top w:val="nil" w:sz="6" w:space="0" w:color="auto"/>
              <w:left w:val="nil" w:sz="6" w:space="0" w:color="auto"/>
              <w:bottom w:val="single" w:sz="12" w:space="0" w:color="000000"/>
              <w:right w:val="single" w:sz="4" w:space="0" w:color="000000"/>
            </w:tcBorders>
          </w:tcPr>
          <w:p>
            <w:pPr>
              <w:pStyle w:val="TableParagraph"/>
              <w:spacing w:line="240" w:lineRule="auto" w:before="77"/>
              <w:ind w:left="122" w:right="0"/>
              <w:jc w:val="left"/>
              <w:rPr>
                <w:rFonts w:ascii="宋体" w:hAnsi="宋体" w:cs="宋体" w:eastAsia="宋体" w:hint="default"/>
                <w:sz w:val="18"/>
                <w:szCs w:val="18"/>
              </w:rPr>
            </w:pPr>
            <w:r>
              <w:rPr>
                <w:rFonts w:ascii="宋体" w:hAnsi="宋体" w:cs="宋体" w:eastAsia="宋体" w:hint="default"/>
                <w:sz w:val="18"/>
                <w:szCs w:val="18"/>
              </w:rPr>
              <w:t>上海中威天安公共安全科技有限公司</w:t>
            </w:r>
          </w:p>
        </w:tc>
        <w:tc>
          <w:tcPr>
            <w:tcW w:w="1455" w:type="dxa"/>
            <w:tcBorders>
              <w:top w:val="nil" w:sz="6" w:space="0" w:color="auto"/>
              <w:left w:val="single" w:sz="4" w:space="0" w:color="000000"/>
              <w:bottom w:val="single" w:sz="12" w:space="0" w:color="000000"/>
              <w:right w:val="single" w:sz="4" w:space="0" w:color="000000"/>
            </w:tcBorders>
          </w:tcPr>
          <w:p>
            <w:pPr/>
          </w:p>
        </w:tc>
        <w:tc>
          <w:tcPr>
            <w:tcW w:w="14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5"/>
              <w:ind w:right="103"/>
              <w:jc w:val="right"/>
              <w:rPr>
                <w:rFonts w:ascii="Times New Roman" w:hAnsi="Times New Roman" w:cs="Times New Roman" w:eastAsia="Times New Roman" w:hint="default"/>
                <w:sz w:val="18"/>
                <w:szCs w:val="18"/>
              </w:rPr>
            </w:pPr>
            <w:r>
              <w:rPr>
                <w:rFonts w:ascii="Times New Roman"/>
                <w:spacing w:val="-1"/>
                <w:sz w:val="18"/>
              </w:rPr>
              <w:t>25,000,000.00</w:t>
            </w:r>
          </w:p>
        </w:tc>
        <w:tc>
          <w:tcPr>
            <w:tcW w:w="1455" w:type="dxa"/>
            <w:vMerge/>
            <w:tcBorders>
              <w:left w:val="single" w:sz="4" w:space="0" w:color="000000"/>
              <w:bottom w:val="single" w:sz="12" w:space="0" w:color="000000"/>
              <w:right w:val="single" w:sz="4" w:space="0" w:color="000000"/>
            </w:tcBorders>
          </w:tcPr>
          <w:p>
            <w:pPr/>
          </w:p>
        </w:tc>
        <w:tc>
          <w:tcPr>
            <w:tcW w:w="1447" w:type="dxa"/>
            <w:tcBorders>
              <w:top w:val="nil" w:sz="6" w:space="0" w:color="auto"/>
              <w:left w:val="single" w:sz="4" w:space="0" w:color="000000"/>
              <w:bottom w:val="single" w:sz="12" w:space="0" w:color="000000"/>
              <w:right w:val="nil" w:sz="6" w:space="0" w:color="auto"/>
            </w:tcBorders>
          </w:tcPr>
          <w:p>
            <w:pPr>
              <w:pStyle w:val="TableParagraph"/>
              <w:spacing w:line="240" w:lineRule="auto" w:before="115"/>
              <w:ind w:right="106"/>
              <w:jc w:val="right"/>
              <w:rPr>
                <w:rFonts w:ascii="Times New Roman" w:hAnsi="Times New Roman" w:cs="Times New Roman" w:eastAsia="Times New Roman" w:hint="default"/>
                <w:sz w:val="18"/>
                <w:szCs w:val="18"/>
              </w:rPr>
            </w:pPr>
            <w:r>
              <w:rPr>
                <w:rFonts w:ascii="Times New Roman"/>
                <w:spacing w:val="-1"/>
                <w:sz w:val="18"/>
              </w:rPr>
              <w:t>25,000,000.00</w:t>
            </w:r>
          </w:p>
        </w:tc>
      </w:tr>
    </w:tbl>
    <w:p>
      <w:pPr>
        <w:spacing w:before="8"/>
        <w:ind w:left="701" w:right="1365" w:firstLine="0"/>
        <w:jc w:val="left"/>
        <w:rPr>
          <w:rFonts w:ascii="宋体" w:hAnsi="宋体" w:cs="宋体" w:eastAsia="宋体" w:hint="default"/>
          <w:sz w:val="18"/>
          <w:szCs w:val="18"/>
        </w:rPr>
      </w:pPr>
      <w:r>
        <w:rPr/>
        <w:pict>
          <v:group style="position:absolute;margin-left:74.183998pt;margin-top:-63.518299pt;width:461.25pt;height:5.55pt;mso-position-horizontal-relative:page;mso-position-vertical-relative:paragraph;z-index:-1431064" coordorigin="1484,-1270" coordsize="9225,111">
            <v:shape style="position:absolute;left:1484;top:-1270;width:3425;height:110" type="#_x0000_t75" stroked="false">
              <v:imagedata r:id="rId1441" o:title=""/>
            </v:shape>
            <v:shape style="position:absolute;left:4885;top:-1174;width:1469;height:14" type="#_x0000_t75" stroked="false">
              <v:imagedata r:id="rId1442" o:title=""/>
            </v:shape>
            <v:shape style="position:absolute;left:6340;top:-1174;width:1471;height:14" type="#_x0000_t75" stroked="false">
              <v:imagedata r:id="rId1443" o:title=""/>
            </v:shape>
            <v:shape style="position:absolute;left:7797;top:-1170;width:1460;height:10" type="#_x0000_t75" stroked="false">
              <v:imagedata r:id="rId634" o:title=""/>
            </v:shape>
            <v:shape style="position:absolute;left:9252;top:-1170;width:1457;height:10" type="#_x0000_t75" stroked="false">
              <v:imagedata r:id="rId292" o:title=""/>
            </v:shape>
            <w10:wrap type="none"/>
          </v:group>
        </w:pict>
      </w:r>
      <w:r>
        <w:rPr/>
        <w:pict>
          <v:group style="position:absolute;margin-left:74.183998pt;margin-top:-46.448299pt;width:461.25pt;height:5.55pt;mso-position-horizontal-relative:page;mso-position-vertical-relative:paragraph;z-index:-1431040" coordorigin="1484,-929" coordsize="9225,111">
            <v:shape style="position:absolute;left:1484;top:-929;width:3425;height:110" type="#_x0000_t75" stroked="false">
              <v:imagedata r:id="rId1441" o:title=""/>
            </v:shape>
            <v:shape style="position:absolute;left:4885;top:-833;width:1469;height:14" type="#_x0000_t75" stroked="false">
              <v:imagedata r:id="rId1442" o:title=""/>
            </v:shape>
            <v:shape style="position:absolute;left:6340;top:-833;width:1471;height:14" type="#_x0000_t75" stroked="false">
              <v:imagedata r:id="rId1444" o:title=""/>
            </v:shape>
            <v:shape style="position:absolute;left:7797;top:-828;width:1460;height:10" type="#_x0000_t75" stroked="false">
              <v:imagedata r:id="rId1445" o:title=""/>
            </v:shape>
            <v:shape style="position:absolute;left:9252;top:-828;width:1457;height:10" type="#_x0000_t75" stroked="false">
              <v:imagedata r:id="rId1446" o:title=""/>
            </v:shape>
            <w10:wrap type="none"/>
          </v:group>
        </w:pict>
      </w:r>
      <w:r>
        <w:rPr/>
        <w:pict>
          <v:group style="position:absolute;margin-left:74.183998pt;margin-top:-29.4083pt;width:461.25pt;height:5.4pt;mso-position-horizontal-relative:page;mso-position-vertical-relative:paragraph;z-index:-1431016" coordorigin="1484,-588" coordsize="9225,108">
            <v:shape style="position:absolute;left:1484;top:-588;width:3425;height:108" type="#_x0000_t75" stroked="false">
              <v:imagedata r:id="rId1436" o:title=""/>
            </v:shape>
            <v:shape style="position:absolute;left:4885;top:-492;width:1469;height:12" type="#_x0000_t75" stroked="false">
              <v:imagedata r:id="rId1447" o:title=""/>
            </v:shape>
            <v:shape style="position:absolute;left:6340;top:-492;width:1471;height:12" type="#_x0000_t75" stroked="false">
              <v:imagedata r:id="rId1431" o:title=""/>
            </v:shape>
            <v:shape style="position:absolute;left:7797;top:-492;width:1469;height:12" type="#_x0000_t75" stroked="false">
              <v:imagedata r:id="rId1448" o:title=""/>
            </v:shape>
            <v:shape style="position:absolute;left:9252;top:-490;width:1457;height:10" type="#_x0000_t75" stroked="false">
              <v:imagedata r:id="rId1446" o:title=""/>
            </v:shape>
            <w10:wrap type="none"/>
          </v:group>
        </w:pict>
      </w:r>
      <w:r>
        <w:rPr>
          <w:rFonts w:ascii="宋体" w:hAnsi="宋体" w:cs="宋体" w:eastAsia="宋体" w:hint="default"/>
          <w:sz w:val="18"/>
          <w:szCs w:val="18"/>
        </w:rPr>
        <w:t>注：</w:t>
      </w:r>
    </w:p>
    <w:p>
      <w:pPr>
        <w:spacing w:line="240" w:lineRule="exact" w:before="40"/>
        <w:ind w:left="701" w:right="1365" w:firstLine="0"/>
        <w:jc w:val="left"/>
        <w:rPr>
          <w:rFonts w:ascii="宋体" w:hAnsi="宋体" w:cs="宋体" w:eastAsia="宋体" w:hint="default"/>
          <w:sz w:val="18"/>
          <w:szCs w:val="18"/>
        </w:rPr>
      </w:pPr>
      <w:r>
        <w:rPr>
          <w:rFonts w:ascii="宋体" w:hAnsi="宋体" w:cs="宋体" w:eastAsia="宋体" w:hint="default"/>
          <w:sz w:val="18"/>
          <w:szCs w:val="18"/>
        </w:rPr>
        <w:t>根据子公司上海中威天安公共安全科技有限公司章程规定，公司注册资本为</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25,000,000.00</w:t>
      </w:r>
      <w:r>
        <w:rPr>
          <w:rFonts w:ascii="Times New Roman" w:hAnsi="Times New Roman" w:cs="Times New Roman" w:eastAsia="Times New Roman" w:hint="default"/>
          <w:spacing w:val="-21"/>
          <w:sz w:val="18"/>
          <w:szCs w:val="18"/>
        </w:rPr>
        <w:t> </w:t>
      </w:r>
      <w:r>
        <w:rPr>
          <w:rFonts w:ascii="宋体" w:hAnsi="宋体" w:cs="宋体" w:eastAsia="宋体" w:hint="default"/>
          <w:spacing w:val="-5"/>
          <w:sz w:val="18"/>
          <w:szCs w:val="18"/>
        </w:rPr>
        <w:t>元，本报告期实际</w:t>
      </w:r>
    </w:p>
    <w:p>
      <w:pPr>
        <w:spacing w:line="240" w:lineRule="exact" w:before="0"/>
        <w:ind w:left="342" w:right="1365" w:firstLine="0"/>
        <w:jc w:val="left"/>
        <w:rPr>
          <w:rFonts w:ascii="宋体" w:hAnsi="宋体" w:cs="宋体" w:eastAsia="宋体" w:hint="default"/>
          <w:sz w:val="18"/>
          <w:szCs w:val="18"/>
        </w:rPr>
      </w:pPr>
      <w:r>
        <w:rPr>
          <w:rFonts w:ascii="宋体" w:hAnsi="宋体" w:cs="宋体" w:eastAsia="宋体" w:hint="default"/>
          <w:sz w:val="18"/>
          <w:szCs w:val="18"/>
        </w:rPr>
        <w:t>收到</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13,100,000.00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元，剩余部分应在公司成立之日起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个月内缴足。</w:t>
      </w:r>
    </w:p>
    <w:p>
      <w:pPr>
        <w:spacing w:before="24"/>
        <w:ind w:left="701" w:right="1365" w:firstLine="0"/>
        <w:jc w:val="left"/>
        <w:rPr>
          <w:rFonts w:ascii="宋体" w:hAnsi="宋体" w:cs="宋体" w:eastAsia="宋体" w:hint="default"/>
          <w:sz w:val="18"/>
          <w:szCs w:val="18"/>
        </w:rPr>
      </w:pPr>
      <w:r>
        <w:rPr>
          <w:rFonts w:ascii="宋体" w:hAnsi="宋体" w:cs="宋体" w:eastAsia="宋体" w:hint="default"/>
          <w:b/>
          <w:bCs/>
          <w:sz w:val="18"/>
          <w:szCs w:val="18"/>
        </w:rPr>
        <w:t>（二）关联交易</w:t>
      </w:r>
      <w:r>
        <w:rPr>
          <w:rFonts w:ascii="宋体" w:hAnsi="宋体" w:cs="宋体" w:eastAsia="宋体" w:hint="default"/>
          <w:sz w:val="18"/>
          <w:szCs w:val="18"/>
        </w:rPr>
      </w:r>
    </w:p>
    <w:p>
      <w:pPr>
        <w:spacing w:before="155"/>
        <w:ind w:left="701" w:right="136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．公司确定每项产品价格时参照下列顺序：</w:t>
      </w:r>
    </w:p>
    <w:p>
      <w:pPr>
        <w:spacing w:before="139"/>
        <w:ind w:left="701" w:right="1365"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）有国家规定价格的，根据该国家规定价格执行；</w:t>
      </w:r>
    </w:p>
    <w:p>
      <w:pPr>
        <w:spacing w:after="0"/>
        <w:jc w:val="left"/>
        <w:rPr>
          <w:rFonts w:ascii="宋体" w:hAnsi="宋体" w:cs="宋体" w:eastAsia="宋体" w:hint="default"/>
          <w:sz w:val="18"/>
          <w:szCs w:val="18"/>
        </w:rPr>
        <w:sectPr>
          <w:pgSz w:w="11910" w:h="16840"/>
          <w:pgMar w:header="397" w:footer="803" w:top="960" w:bottom="1000" w:left="1360" w:right="0"/>
        </w:sectPr>
      </w:pPr>
    </w:p>
    <w:p>
      <w:pPr>
        <w:spacing w:before="38"/>
        <w:ind w:left="461" w:right="1688"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）若无国家规定价格，有可适用的行业价格标准的，根据该行业价格标准执行；</w:t>
      </w:r>
    </w:p>
    <w:p>
      <w:pPr>
        <w:spacing w:before="139"/>
        <w:ind w:left="461" w:right="1688"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）若无国家规定价格和可适用的行业价格标准时，则按该产品成本加适当利润作为定价基础。</w:t>
      </w:r>
    </w:p>
    <w:p>
      <w:pPr>
        <w:spacing w:line="388" w:lineRule="auto" w:before="142"/>
        <w:ind w:left="464" w:right="5955" w:hanging="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．本报告期无应予披露而未予披露的关联交易。 </w:t>
      </w:r>
      <w:r>
        <w:rPr>
          <w:rFonts w:ascii="宋体" w:hAnsi="宋体" w:cs="宋体" w:eastAsia="宋体" w:hint="default"/>
          <w:b/>
          <w:bCs/>
          <w:sz w:val="18"/>
          <w:szCs w:val="18"/>
        </w:rPr>
        <w:t>十三、承诺事项</w:t>
      </w:r>
      <w:r>
        <w:rPr>
          <w:rFonts w:ascii="宋体" w:hAnsi="宋体" w:cs="宋体" w:eastAsia="宋体" w:hint="default"/>
          <w:b/>
          <w:bCs/>
          <w:w w:val="99"/>
          <w:sz w:val="18"/>
          <w:szCs w:val="18"/>
        </w:rPr>
        <w:t> </w:t>
      </w:r>
      <w:r>
        <w:rPr>
          <w:rFonts w:ascii="宋体" w:hAnsi="宋体" w:cs="宋体" w:eastAsia="宋体" w:hint="default"/>
          <w:sz w:val="18"/>
          <w:szCs w:val="18"/>
        </w:rPr>
        <w:t>报告期末无已承诺未履行的事项。 </w:t>
      </w:r>
      <w:r>
        <w:rPr>
          <w:rFonts w:ascii="宋体" w:hAnsi="宋体" w:cs="宋体" w:eastAsia="宋体" w:hint="default"/>
          <w:b/>
          <w:bCs/>
          <w:sz w:val="18"/>
          <w:szCs w:val="18"/>
        </w:rPr>
        <w:t>十四、或有事项</w:t>
      </w:r>
      <w:r>
        <w:rPr>
          <w:rFonts w:ascii="宋体" w:hAnsi="宋体" w:cs="宋体" w:eastAsia="宋体" w:hint="default"/>
          <w:sz w:val="18"/>
          <w:szCs w:val="18"/>
        </w:rPr>
      </w:r>
    </w:p>
    <w:p>
      <w:pPr>
        <w:spacing w:line="398" w:lineRule="auto" w:before="44"/>
        <w:ind w:left="464" w:right="2442" w:firstLine="0"/>
        <w:jc w:val="left"/>
        <w:rPr>
          <w:rFonts w:ascii="宋体" w:hAnsi="宋体" w:cs="宋体" w:eastAsia="宋体" w:hint="default"/>
          <w:sz w:val="18"/>
          <w:szCs w:val="18"/>
        </w:rPr>
      </w:pPr>
      <w:r>
        <w:rPr>
          <w:rFonts w:ascii="宋体" w:hAnsi="宋体" w:cs="宋体" w:eastAsia="宋体" w:hint="default"/>
          <w:sz w:val="18"/>
          <w:szCs w:val="18"/>
        </w:rPr>
        <w:t>报告期内本公司无已贴现商业承兑汇票、未决诉讼或仲裁、对外担保等应予披露的或有事项。 </w:t>
      </w:r>
      <w:r>
        <w:rPr>
          <w:rFonts w:ascii="宋体" w:hAnsi="宋体" w:cs="宋体" w:eastAsia="宋体" w:hint="default"/>
          <w:b/>
          <w:bCs/>
          <w:sz w:val="18"/>
          <w:szCs w:val="18"/>
        </w:rPr>
        <w:t>十五、资产负债表日后非调整事项</w:t>
      </w:r>
      <w:r>
        <w:rPr>
          <w:rFonts w:ascii="宋体" w:hAnsi="宋体" w:cs="宋体" w:eastAsia="宋体" w:hint="default"/>
          <w:sz w:val="18"/>
          <w:szCs w:val="18"/>
        </w:rPr>
      </w:r>
    </w:p>
    <w:p>
      <w:pPr>
        <w:spacing w:before="34"/>
        <w:ind w:left="461"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根据公司第二届董事会第十三次会议决议，公司拟以</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日总股本</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11,800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万股为基数，按每</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10</w:t>
      </w:r>
    </w:p>
    <w:p>
      <w:pPr>
        <w:spacing w:line="376" w:lineRule="auto" w:before="101"/>
        <w:ind w:left="735" w:right="1380" w:hanging="634"/>
        <w:jc w:val="left"/>
        <w:rPr>
          <w:rFonts w:ascii="宋体" w:hAnsi="宋体" w:cs="宋体" w:eastAsia="宋体" w:hint="default"/>
          <w:sz w:val="18"/>
          <w:szCs w:val="18"/>
        </w:rPr>
      </w:pPr>
      <w:r>
        <w:rPr>
          <w:rFonts w:ascii="宋体" w:hAnsi="宋体" w:cs="宋体" w:eastAsia="宋体" w:hint="default"/>
          <w:sz w:val="18"/>
          <w:szCs w:val="18"/>
        </w:rPr>
        <w:t>股派发现金红利</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pacing w:val="-8"/>
          <w:sz w:val="18"/>
          <w:szCs w:val="18"/>
        </w:rPr>
        <w:t>元（含税），共分配现金股利</w:t>
      </w:r>
      <w:r>
        <w:rPr>
          <w:rFonts w:ascii="宋体" w:hAnsi="宋体" w:cs="宋体" w:eastAsia="宋体" w:hint="default"/>
          <w:spacing w:val="-40"/>
          <w:sz w:val="18"/>
          <w:szCs w:val="18"/>
        </w:rPr>
        <w:t> </w:t>
      </w:r>
      <w:r>
        <w:rPr>
          <w:rFonts w:ascii="Times New Roman" w:hAnsi="Times New Roman" w:cs="Times New Roman" w:eastAsia="Times New Roman" w:hint="default"/>
          <w:spacing w:val="-1"/>
          <w:sz w:val="18"/>
          <w:szCs w:val="18"/>
        </w:rPr>
        <w:t>1,180.00</w:t>
      </w:r>
      <w:r>
        <w:rPr>
          <w:rFonts w:ascii="Times New Roman" w:hAnsi="Times New Roman" w:cs="Times New Roman" w:eastAsia="Times New Roman" w:hint="default"/>
          <w:spacing w:val="6"/>
          <w:sz w:val="18"/>
          <w:szCs w:val="18"/>
        </w:rPr>
        <w:t> </w:t>
      </w:r>
      <w:r>
        <w:rPr>
          <w:rFonts w:ascii="宋体" w:hAnsi="宋体" w:cs="宋体" w:eastAsia="宋体" w:hint="default"/>
          <w:spacing w:val="-1"/>
          <w:sz w:val="18"/>
          <w:szCs w:val="18"/>
        </w:rPr>
        <w:t>万元。上述预案尚需提交公司</w:t>
      </w:r>
      <w:r>
        <w:rPr>
          <w:rFonts w:ascii="宋体" w:hAnsi="宋体" w:cs="宋体" w:eastAsia="宋体" w:hint="default"/>
          <w:spacing w:val="-41"/>
          <w:sz w:val="18"/>
          <w:szCs w:val="18"/>
        </w:rPr>
        <w:t> </w:t>
      </w:r>
      <w:r>
        <w:rPr>
          <w:rFonts w:ascii="Times New Roman" w:hAnsi="Times New Roman" w:cs="Times New Roman" w:eastAsia="Times New Roman" w:hint="default"/>
          <w:spacing w:val="-2"/>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年度股东大会审议。 </w:t>
      </w:r>
      <w:r>
        <w:rPr>
          <w:rFonts w:ascii="宋体" w:hAnsi="宋体" w:cs="宋体" w:eastAsia="宋体" w:hint="default"/>
          <w:b/>
          <w:bCs/>
          <w:sz w:val="18"/>
          <w:szCs w:val="18"/>
        </w:rPr>
        <w:t>十六、其他重要事项的说明</w:t>
      </w:r>
      <w:r>
        <w:rPr>
          <w:rFonts w:ascii="宋体" w:hAnsi="宋体" w:cs="宋体" w:eastAsia="宋体" w:hint="default"/>
          <w:sz w:val="18"/>
          <w:szCs w:val="18"/>
        </w:rPr>
      </w:r>
    </w:p>
    <w:p>
      <w:pPr>
        <w:spacing w:line="398" w:lineRule="auto" w:before="51"/>
        <w:ind w:left="461" w:right="6225" w:firstLine="2"/>
        <w:jc w:val="left"/>
        <w:rPr>
          <w:rFonts w:ascii="宋体" w:hAnsi="宋体" w:cs="宋体" w:eastAsia="宋体" w:hint="default"/>
          <w:sz w:val="18"/>
          <w:szCs w:val="18"/>
        </w:rPr>
      </w:pPr>
      <w:r>
        <w:rPr>
          <w:rFonts w:ascii="宋体" w:hAnsi="宋体" w:cs="宋体" w:eastAsia="宋体" w:hint="default"/>
          <w:b/>
          <w:bCs/>
          <w:sz w:val="18"/>
          <w:szCs w:val="18"/>
        </w:rPr>
        <w:t>（一）非货币性交易事项的说明</w:t>
      </w:r>
      <w:r>
        <w:rPr>
          <w:rFonts w:ascii="宋体" w:hAnsi="宋体" w:cs="宋体" w:eastAsia="宋体" w:hint="default"/>
          <w:b/>
          <w:bCs/>
          <w:w w:val="99"/>
          <w:sz w:val="18"/>
          <w:szCs w:val="18"/>
        </w:rPr>
        <w:t> </w:t>
      </w:r>
      <w:r>
        <w:rPr>
          <w:rFonts w:ascii="宋体" w:hAnsi="宋体" w:cs="宋体" w:eastAsia="宋体" w:hint="default"/>
          <w:sz w:val="18"/>
          <w:szCs w:val="18"/>
        </w:rPr>
        <w:t>公司在本报告期间未发生非货币性交易事项。</w:t>
      </w:r>
    </w:p>
    <w:p>
      <w:pPr>
        <w:spacing w:line="398" w:lineRule="auto" w:before="34"/>
        <w:ind w:left="461" w:right="6585" w:firstLine="2"/>
        <w:jc w:val="left"/>
        <w:rPr>
          <w:rFonts w:ascii="宋体" w:hAnsi="宋体" w:cs="宋体" w:eastAsia="宋体" w:hint="default"/>
          <w:sz w:val="18"/>
          <w:szCs w:val="18"/>
        </w:rPr>
      </w:pPr>
      <w:r>
        <w:rPr>
          <w:rFonts w:ascii="宋体" w:hAnsi="宋体" w:cs="宋体" w:eastAsia="宋体" w:hint="default"/>
          <w:b/>
          <w:bCs/>
          <w:sz w:val="18"/>
          <w:szCs w:val="18"/>
        </w:rPr>
        <w:t>（二）债务重组事项的说明</w:t>
      </w:r>
      <w:r>
        <w:rPr>
          <w:rFonts w:ascii="宋体" w:hAnsi="宋体" w:cs="宋体" w:eastAsia="宋体" w:hint="default"/>
          <w:b/>
          <w:bCs/>
          <w:w w:val="99"/>
          <w:sz w:val="18"/>
          <w:szCs w:val="18"/>
        </w:rPr>
        <w:t> </w:t>
      </w:r>
      <w:r>
        <w:rPr>
          <w:rFonts w:ascii="宋体" w:hAnsi="宋体" w:cs="宋体" w:eastAsia="宋体" w:hint="default"/>
          <w:sz w:val="18"/>
          <w:szCs w:val="18"/>
        </w:rPr>
        <w:t>公司在本报告期间未发生债务重组事项。</w:t>
      </w:r>
    </w:p>
    <w:p>
      <w:pPr>
        <w:spacing w:before="34"/>
        <w:ind w:left="464" w:right="1688" w:firstLine="0"/>
        <w:jc w:val="left"/>
        <w:rPr>
          <w:rFonts w:ascii="宋体" w:hAnsi="宋体" w:cs="宋体" w:eastAsia="宋体" w:hint="default"/>
          <w:sz w:val="18"/>
          <w:szCs w:val="18"/>
        </w:rPr>
      </w:pPr>
      <w:r>
        <w:rPr>
          <w:rFonts w:ascii="宋体" w:hAnsi="宋体" w:cs="宋体" w:eastAsia="宋体" w:hint="default"/>
          <w:b/>
          <w:bCs/>
          <w:sz w:val="18"/>
          <w:szCs w:val="18"/>
        </w:rPr>
        <w:t>（三）其他事项</w:t>
      </w:r>
      <w:r>
        <w:rPr>
          <w:rFonts w:ascii="宋体" w:hAnsi="宋体" w:cs="宋体" w:eastAsia="宋体" w:hint="default"/>
          <w:sz w:val="18"/>
          <w:szCs w:val="18"/>
        </w:rPr>
      </w:r>
    </w:p>
    <w:p>
      <w:pPr>
        <w:spacing w:before="155"/>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．股利分配</w:t>
      </w:r>
    </w:p>
    <w:p>
      <w:pPr>
        <w:spacing w:before="142"/>
        <w:ind w:left="461" w:right="0" w:firstLine="0"/>
        <w:jc w:val="left"/>
        <w:rPr>
          <w:rFonts w:ascii="宋体" w:hAnsi="宋体" w:cs="宋体" w:eastAsia="宋体" w:hint="default"/>
          <w:sz w:val="18"/>
          <w:szCs w:val="18"/>
        </w:rPr>
      </w:pPr>
      <w:r>
        <w:rPr>
          <w:rFonts w:ascii="宋体" w:hAnsi="宋体" w:cs="宋体" w:eastAsia="宋体" w:hint="default"/>
          <w:sz w:val="18"/>
          <w:szCs w:val="18"/>
        </w:rPr>
        <w:t>经公司</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日召开的</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年度股东大会审议通过，公司</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年度利润分配方案为以</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年末</w:t>
      </w:r>
    </w:p>
    <w:p>
      <w:pPr>
        <w:spacing w:before="99"/>
        <w:ind w:left="102" w:right="0" w:firstLine="0"/>
        <w:jc w:val="left"/>
        <w:rPr>
          <w:rFonts w:ascii="宋体" w:hAnsi="宋体" w:cs="宋体" w:eastAsia="宋体" w:hint="default"/>
          <w:sz w:val="18"/>
          <w:szCs w:val="18"/>
        </w:rPr>
      </w:pPr>
      <w:r>
        <w:rPr>
          <w:rFonts w:ascii="宋体" w:hAnsi="宋体" w:cs="宋体" w:eastAsia="宋体" w:hint="default"/>
          <w:sz w:val="18"/>
          <w:szCs w:val="18"/>
        </w:rPr>
        <w:t>总股本</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118,000,000.00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股为基数，向全体股东以每</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股派发人民币</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元现金（含税）红利，合计派发现金红</w:t>
      </w:r>
    </w:p>
    <w:p>
      <w:pPr>
        <w:spacing w:before="101"/>
        <w:ind w:left="102" w:right="1688" w:firstLine="0"/>
        <w:jc w:val="left"/>
        <w:rPr>
          <w:rFonts w:ascii="宋体" w:hAnsi="宋体" w:cs="宋体" w:eastAsia="宋体" w:hint="default"/>
          <w:sz w:val="18"/>
          <w:szCs w:val="18"/>
        </w:rPr>
      </w:pPr>
      <w:r>
        <w:rPr>
          <w:rFonts w:ascii="宋体" w:hAnsi="宋体" w:cs="宋体" w:eastAsia="宋体" w:hint="default"/>
          <w:sz w:val="18"/>
          <w:szCs w:val="18"/>
        </w:rPr>
        <w:t>利人民币</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11,800,000.00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元。</w:t>
      </w:r>
    </w:p>
    <w:p>
      <w:pPr>
        <w:spacing w:before="142"/>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．设立子公司</w:t>
      </w:r>
    </w:p>
    <w:p>
      <w:pPr>
        <w:spacing w:line="338" w:lineRule="auto" w:before="140"/>
        <w:ind w:left="102" w:right="0" w:firstLine="359"/>
        <w:jc w:val="left"/>
        <w:rPr>
          <w:rFonts w:ascii="宋体" w:hAnsi="宋体" w:cs="宋体" w:eastAsia="宋体" w:hint="default"/>
          <w:sz w:val="18"/>
          <w:szCs w:val="18"/>
        </w:rPr>
      </w:pPr>
      <w:r>
        <w:rPr>
          <w:rFonts w:ascii="宋体" w:hAnsi="宋体" w:cs="宋体" w:eastAsia="宋体" w:hint="default"/>
          <w:sz w:val="18"/>
          <w:szCs w:val="18"/>
        </w:rPr>
        <w:t>根据</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pacing w:val="-3"/>
          <w:sz w:val="18"/>
          <w:szCs w:val="18"/>
        </w:rPr>
        <w:t>日公司第二届董事会第十次会议决议，公司出资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1,075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万元于</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2011</w:t>
      </w:r>
      <w:r>
        <w:rPr>
          <w:rFonts w:ascii="Times New Roman" w:hAnsi="Times New Roman" w:cs="Times New Roman" w:eastAsia="Times New Roman" w:hint="default"/>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日设立子 公司上海中威天安公共安全技有限公司，持股比例为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43%</w:t>
      </w:r>
      <w:r>
        <w:rPr>
          <w:rFonts w:ascii="宋体" w:hAnsi="宋体" w:cs="宋体" w:eastAsia="宋体" w:hint="default"/>
          <w:sz w:val="18"/>
          <w:szCs w:val="18"/>
        </w:rPr>
        <w:t>。</w:t>
      </w:r>
    </w:p>
    <w:p>
      <w:pPr>
        <w:spacing w:before="60"/>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．购买土地</w:t>
      </w:r>
    </w:p>
    <w:p>
      <w:pPr>
        <w:spacing w:before="139"/>
        <w:ind w:left="461"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5"/>
          <w:sz w:val="18"/>
          <w:szCs w:val="18"/>
        </w:rPr>
        <w:t> </w:t>
      </w:r>
      <w:r>
        <w:rPr>
          <w:rFonts w:ascii="宋体" w:hAnsi="宋体" w:cs="宋体" w:eastAsia="宋体" w:hint="default"/>
          <w:spacing w:val="-3"/>
          <w:sz w:val="18"/>
          <w:szCs w:val="18"/>
        </w:rPr>
        <w:t>日，公司与郑州市国土资源局签订豫（郑）出让（</w:t>
      </w:r>
      <w:r>
        <w:rPr>
          <w:rFonts w:ascii="Times New Roman" w:hAnsi="Times New Roman" w:cs="Times New Roman" w:eastAsia="Times New Roman" w:hint="default"/>
          <w:spacing w:val="-3"/>
          <w:sz w:val="18"/>
          <w:szCs w:val="18"/>
        </w:rPr>
        <w:t>2011</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0012</w:t>
      </w:r>
      <w:r>
        <w:rPr>
          <w:rFonts w:ascii="Times New Roman" w:hAnsi="Times New Roman" w:cs="Times New Roman" w:eastAsia="Times New Roman" w:hint="default"/>
          <w:spacing w:val="5"/>
          <w:sz w:val="18"/>
          <w:szCs w:val="18"/>
        </w:rPr>
        <w:t> </w:t>
      </w:r>
      <w:r>
        <w:rPr>
          <w:rFonts w:ascii="宋体" w:hAnsi="宋体" w:cs="宋体" w:eastAsia="宋体" w:hint="default"/>
          <w:spacing w:val="-4"/>
          <w:sz w:val="18"/>
          <w:szCs w:val="18"/>
        </w:rPr>
        <w:t>号、豫（郑）出让（</w:t>
      </w:r>
      <w:r>
        <w:rPr>
          <w:rFonts w:ascii="Times New Roman" w:hAnsi="Times New Roman" w:cs="Times New Roman" w:eastAsia="Times New Roman" w:hint="default"/>
          <w:spacing w:val="-4"/>
          <w:sz w:val="18"/>
          <w:szCs w:val="18"/>
        </w:rPr>
        <w:t>2011</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0013</w:t>
      </w:r>
    </w:p>
    <w:p>
      <w:pPr>
        <w:spacing w:line="338" w:lineRule="auto" w:before="101"/>
        <w:ind w:left="102" w:right="1407" w:firstLine="0"/>
        <w:jc w:val="left"/>
        <w:rPr>
          <w:rFonts w:ascii="宋体" w:hAnsi="宋体" w:cs="宋体" w:eastAsia="宋体" w:hint="default"/>
          <w:sz w:val="18"/>
          <w:szCs w:val="18"/>
        </w:rPr>
      </w:pPr>
      <w:r>
        <w:rPr>
          <w:rFonts w:ascii="宋体" w:hAnsi="宋体" w:cs="宋体" w:eastAsia="宋体" w:hint="default"/>
          <w:spacing w:val="-5"/>
          <w:sz w:val="18"/>
          <w:szCs w:val="18"/>
        </w:rPr>
        <w:t>号《国有建设用地使用权出让合同》，出资购买两宗总面积</w:t>
      </w:r>
      <w:r>
        <w:rPr>
          <w:rFonts w:ascii="宋体" w:hAnsi="宋体" w:cs="宋体" w:eastAsia="宋体" w:hint="default"/>
          <w:spacing w:val="-33"/>
          <w:sz w:val="18"/>
          <w:szCs w:val="18"/>
        </w:rPr>
        <w:t> </w:t>
      </w:r>
      <w:r>
        <w:rPr>
          <w:rFonts w:ascii="Times New Roman" w:hAnsi="Times New Roman" w:cs="Times New Roman" w:eastAsia="Times New Roman" w:hint="default"/>
          <w:spacing w:val="-1"/>
          <w:sz w:val="18"/>
          <w:szCs w:val="18"/>
        </w:rPr>
        <w:t>83,701.52</w:t>
      </w:r>
      <w:r>
        <w:rPr>
          <w:rFonts w:ascii="Times New Roman" w:hAnsi="Times New Roman" w:cs="Times New Roman" w:eastAsia="Times New Roman" w:hint="default"/>
          <w:spacing w:val="13"/>
          <w:sz w:val="18"/>
          <w:szCs w:val="18"/>
        </w:rPr>
        <w:t> </w:t>
      </w:r>
      <w:r>
        <w:rPr>
          <w:rFonts w:ascii="宋体" w:hAnsi="宋体" w:cs="宋体" w:eastAsia="宋体" w:hint="default"/>
          <w:spacing w:val="-1"/>
          <w:sz w:val="18"/>
          <w:szCs w:val="18"/>
        </w:rPr>
        <w:t>平方米的土地使用权。截止报告期末，该土</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地价款已全部支付完毕，国有土地使用证书正在办理中。</w:t>
      </w:r>
    </w:p>
    <w:p>
      <w:pPr>
        <w:spacing w:before="82"/>
        <w:ind w:left="461" w:right="168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．股权激励</w:t>
      </w:r>
    </w:p>
    <w:p>
      <w:pPr>
        <w:spacing w:line="338" w:lineRule="auto" w:before="139"/>
        <w:ind w:left="102" w:right="1310" w:firstLine="319"/>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2011</w:t>
      </w:r>
      <w:r>
        <w:rPr>
          <w:rFonts w:ascii="宋体" w:hAnsi="宋体" w:cs="宋体" w:eastAsia="宋体" w:hint="default"/>
          <w:spacing w:val="-6"/>
          <w:sz w:val="18"/>
          <w:szCs w:val="18"/>
        </w:rPr>
        <w:t>年</w:t>
      </w:r>
      <w:r>
        <w:rPr>
          <w:rFonts w:ascii="Times New Roman" w:hAnsi="Times New Roman" w:cs="Times New Roman" w:eastAsia="Times New Roman" w:hint="default"/>
          <w:spacing w:val="-6"/>
          <w:sz w:val="18"/>
          <w:szCs w:val="18"/>
        </w:rPr>
        <w:t>12</w:t>
      </w:r>
      <w:r>
        <w:rPr>
          <w:rFonts w:ascii="宋体" w:hAnsi="宋体" w:cs="宋体" w:eastAsia="宋体" w:hint="default"/>
          <w:spacing w:val="-6"/>
          <w:sz w:val="18"/>
          <w:szCs w:val="18"/>
        </w:rPr>
        <w:t>月</w:t>
      </w:r>
      <w:r>
        <w:rPr>
          <w:rFonts w:ascii="Times New Roman" w:hAnsi="Times New Roman" w:cs="Times New Roman" w:eastAsia="Times New Roman" w:hint="default"/>
          <w:spacing w:val="-6"/>
          <w:sz w:val="18"/>
          <w:szCs w:val="18"/>
        </w:rPr>
        <w:t>9</w:t>
      </w:r>
      <w:r>
        <w:rPr>
          <w:rFonts w:ascii="宋体" w:hAnsi="宋体" w:cs="宋体" w:eastAsia="宋体" w:hint="default"/>
          <w:spacing w:val="-6"/>
          <w:sz w:val="18"/>
          <w:szCs w:val="18"/>
        </w:rPr>
        <w:t>日，公司召开</w:t>
      </w:r>
      <w:r>
        <w:rPr>
          <w:rFonts w:ascii="Times New Roman" w:hAnsi="Times New Roman" w:cs="Times New Roman" w:eastAsia="Times New Roman" w:hint="default"/>
          <w:spacing w:val="-6"/>
          <w:sz w:val="18"/>
          <w:szCs w:val="18"/>
        </w:rPr>
        <w:t>2011</w:t>
      </w:r>
      <w:r>
        <w:rPr>
          <w:rFonts w:ascii="宋体" w:hAnsi="宋体" w:cs="宋体" w:eastAsia="宋体" w:hint="default"/>
          <w:spacing w:val="-6"/>
          <w:sz w:val="18"/>
          <w:szCs w:val="18"/>
        </w:rPr>
        <w:t>年第二次临时股东大会，审议通过了《股票期权激励计划（草案修订稿）》，该</w:t>
      </w:r>
      <w:r>
        <w:rPr>
          <w:rFonts w:ascii="宋体" w:hAnsi="宋体" w:cs="宋体" w:eastAsia="宋体" w:hint="default"/>
          <w:spacing w:val="-15"/>
          <w:sz w:val="18"/>
          <w:szCs w:val="18"/>
        </w:rPr>
        <w:t> </w:t>
      </w:r>
      <w:r>
        <w:rPr>
          <w:rFonts w:ascii="宋体" w:hAnsi="宋体" w:cs="宋体" w:eastAsia="宋体" w:hint="default"/>
          <w:sz w:val="18"/>
          <w:szCs w:val="18"/>
        </w:rPr>
        <w:t>计划已经证监会审核。经公司股东大会授权，</w:t>
      </w: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14</w:t>
      </w:r>
      <w:r>
        <w:rPr>
          <w:rFonts w:ascii="宋体" w:hAnsi="宋体" w:cs="宋体" w:eastAsia="宋体" w:hint="default"/>
          <w:sz w:val="18"/>
          <w:szCs w:val="18"/>
        </w:rPr>
        <w:t>日公司召开第二届董事会第十二次会议审议通过《关 </w:t>
      </w:r>
      <w:r>
        <w:rPr>
          <w:rFonts w:ascii="宋体" w:hAnsi="宋体" w:cs="宋体" w:eastAsia="宋体" w:hint="default"/>
          <w:spacing w:val="-3"/>
          <w:sz w:val="18"/>
          <w:szCs w:val="18"/>
        </w:rPr>
        <w:t>于确定公司股票期权授予日的议案》，确定本次股票期权的授予日为</w:t>
      </w:r>
      <w:r>
        <w:rPr>
          <w:rFonts w:ascii="Times New Roman" w:hAnsi="Times New Roman" w:cs="Times New Roman" w:eastAsia="Times New Roman" w:hint="default"/>
          <w:spacing w:val="-3"/>
          <w:sz w:val="18"/>
          <w:szCs w:val="18"/>
        </w:rPr>
        <w:t>2011</w:t>
      </w:r>
      <w:r>
        <w:rPr>
          <w:rFonts w:ascii="宋体" w:hAnsi="宋体" w:cs="宋体" w:eastAsia="宋体" w:hint="default"/>
          <w:spacing w:val="-3"/>
          <w:sz w:val="18"/>
          <w:szCs w:val="18"/>
        </w:rPr>
        <w:t>年</w:t>
      </w:r>
      <w:r>
        <w:rPr>
          <w:rFonts w:ascii="Times New Roman" w:hAnsi="Times New Roman" w:cs="Times New Roman" w:eastAsia="Times New Roman" w:hint="default"/>
          <w:spacing w:val="-3"/>
          <w:sz w:val="18"/>
          <w:szCs w:val="18"/>
        </w:rPr>
        <w:t>12</w:t>
      </w:r>
      <w:r>
        <w:rPr>
          <w:rFonts w:ascii="宋体" w:hAnsi="宋体" w:cs="宋体" w:eastAsia="宋体" w:hint="default"/>
          <w:spacing w:val="-3"/>
          <w:sz w:val="18"/>
          <w:szCs w:val="18"/>
        </w:rPr>
        <w:t>月</w:t>
      </w:r>
      <w:r>
        <w:rPr>
          <w:rFonts w:ascii="Times New Roman" w:hAnsi="Times New Roman" w:cs="Times New Roman" w:eastAsia="Times New Roman" w:hint="default"/>
          <w:spacing w:val="-3"/>
          <w:sz w:val="18"/>
          <w:szCs w:val="18"/>
        </w:rPr>
        <w:t>14</w:t>
      </w:r>
      <w:r>
        <w:rPr>
          <w:rFonts w:ascii="宋体" w:hAnsi="宋体" w:cs="宋体" w:eastAsia="宋体" w:hint="default"/>
          <w:spacing w:val="-3"/>
          <w:sz w:val="18"/>
          <w:szCs w:val="18"/>
        </w:rPr>
        <w:t>日，股票期权行权价格</w:t>
      </w:r>
      <w:r>
        <w:rPr>
          <w:rFonts w:ascii="Times New Roman" w:hAnsi="Times New Roman" w:cs="Times New Roman" w:eastAsia="Times New Roman" w:hint="default"/>
          <w:spacing w:val="-3"/>
          <w:sz w:val="18"/>
          <w:szCs w:val="18"/>
        </w:rPr>
        <w:t>20.15</w:t>
      </w:r>
      <w:r>
        <w:rPr>
          <w:rFonts w:ascii="宋体" w:hAnsi="宋体" w:cs="宋体" w:eastAsia="宋体" w:hint="default"/>
          <w:spacing w:val="-3"/>
          <w:sz w:val="18"/>
          <w:szCs w:val="18"/>
        </w:rPr>
        <w:t>元，</w:t>
      </w:r>
      <w:r>
        <w:rPr>
          <w:rFonts w:ascii="宋体" w:hAnsi="宋体" w:cs="宋体" w:eastAsia="宋体" w:hint="default"/>
          <w:sz w:val="18"/>
          <w:szCs w:val="18"/>
        </w:rPr>
        <w:t> 授予对象为</w:t>
      </w:r>
      <w:r>
        <w:rPr>
          <w:rFonts w:ascii="Times New Roman" w:hAnsi="Times New Roman" w:cs="Times New Roman" w:eastAsia="Times New Roman" w:hint="default"/>
          <w:sz w:val="18"/>
          <w:szCs w:val="18"/>
        </w:rPr>
        <w:t>75</w:t>
      </w:r>
      <w:r>
        <w:rPr>
          <w:rFonts w:ascii="宋体" w:hAnsi="宋体" w:cs="宋体" w:eastAsia="宋体" w:hint="default"/>
          <w:sz w:val="18"/>
          <w:szCs w:val="18"/>
        </w:rPr>
        <w:t>人，期权总数为</w:t>
      </w:r>
      <w:r>
        <w:rPr>
          <w:rFonts w:ascii="Times New Roman" w:hAnsi="Times New Roman" w:cs="Times New Roman" w:eastAsia="Times New Roman" w:hint="default"/>
          <w:sz w:val="18"/>
          <w:szCs w:val="18"/>
        </w:rPr>
        <w:t>307</w:t>
      </w:r>
      <w:r>
        <w:rPr>
          <w:rFonts w:ascii="宋体" w:hAnsi="宋体" w:cs="宋体" w:eastAsia="宋体" w:hint="default"/>
          <w:sz w:val="18"/>
          <w:szCs w:val="18"/>
        </w:rPr>
        <w:t>万份，其中本次共授予</w:t>
      </w:r>
      <w:r>
        <w:rPr>
          <w:rFonts w:ascii="Times New Roman" w:hAnsi="Times New Roman" w:cs="Times New Roman" w:eastAsia="Times New Roman" w:hint="default"/>
          <w:sz w:val="18"/>
          <w:szCs w:val="18"/>
        </w:rPr>
        <w:t>278</w:t>
      </w:r>
      <w:r>
        <w:rPr>
          <w:rFonts w:ascii="宋体" w:hAnsi="宋体" w:cs="宋体" w:eastAsia="宋体" w:hint="default"/>
          <w:sz w:val="18"/>
          <w:szCs w:val="18"/>
        </w:rPr>
        <w:t>万份，预留</w:t>
      </w:r>
      <w:r>
        <w:rPr>
          <w:rFonts w:ascii="Times New Roman" w:hAnsi="Times New Roman" w:cs="Times New Roman" w:eastAsia="Times New Roman" w:hint="default"/>
          <w:sz w:val="18"/>
          <w:szCs w:val="18"/>
        </w:rPr>
        <w:t>29</w:t>
      </w:r>
      <w:r>
        <w:rPr>
          <w:rFonts w:ascii="宋体" w:hAnsi="宋体" w:cs="宋体" w:eastAsia="宋体" w:hint="default"/>
          <w:sz w:val="18"/>
          <w:szCs w:val="18"/>
        </w:rPr>
        <w:t>万份。</w:t>
      </w:r>
    </w:p>
    <w:p>
      <w:pPr>
        <w:spacing w:line="340" w:lineRule="auto" w:before="60"/>
        <w:ind w:left="102" w:right="1409" w:firstLine="319"/>
        <w:jc w:val="both"/>
        <w:rPr>
          <w:rFonts w:ascii="宋体" w:hAnsi="宋体" w:cs="宋体" w:eastAsia="宋体" w:hint="default"/>
          <w:sz w:val="18"/>
          <w:szCs w:val="18"/>
        </w:rPr>
      </w:pPr>
      <w:r>
        <w:rPr>
          <w:rFonts w:ascii="宋体" w:hAnsi="宋体" w:cs="宋体" w:eastAsia="宋体" w:hint="default"/>
          <w:sz w:val="18"/>
          <w:szCs w:val="18"/>
        </w:rPr>
        <w:t>公司选择布莱克－斯科尔期权定价模型对股票期权的公允价值进行测算，根据董事会确定的股票期权授予日 </w:t>
      </w:r>
      <w:r>
        <w:rPr>
          <w:rFonts w:ascii="宋体" w:hAnsi="宋体" w:cs="宋体" w:eastAsia="宋体" w:hint="default"/>
          <w:spacing w:val="-2"/>
          <w:sz w:val="18"/>
          <w:szCs w:val="18"/>
        </w:rPr>
        <w:t>的当日公司股票收盘价，计算出公司授予的</w:t>
      </w:r>
      <w:r>
        <w:rPr>
          <w:rFonts w:ascii="Times New Roman" w:hAnsi="Times New Roman" w:cs="Times New Roman" w:eastAsia="Times New Roman" w:hint="default"/>
          <w:spacing w:val="-2"/>
          <w:sz w:val="18"/>
          <w:szCs w:val="18"/>
        </w:rPr>
        <w:t>278</w:t>
      </w:r>
      <w:r>
        <w:rPr>
          <w:rFonts w:ascii="宋体" w:hAnsi="宋体" w:cs="宋体" w:eastAsia="宋体" w:hint="default"/>
          <w:spacing w:val="-2"/>
          <w:sz w:val="18"/>
          <w:szCs w:val="18"/>
        </w:rPr>
        <w:t>万份股票期权总价值为</w:t>
      </w:r>
      <w:r>
        <w:rPr>
          <w:rFonts w:ascii="Times New Roman" w:hAnsi="Times New Roman" w:cs="Times New Roman" w:eastAsia="Times New Roman" w:hint="default"/>
          <w:spacing w:val="-2"/>
          <w:sz w:val="18"/>
          <w:szCs w:val="18"/>
        </w:rPr>
        <w:t>121.46</w:t>
      </w:r>
      <w:r>
        <w:rPr>
          <w:rFonts w:ascii="宋体" w:hAnsi="宋体" w:cs="宋体" w:eastAsia="宋体" w:hint="default"/>
          <w:spacing w:val="-2"/>
          <w:sz w:val="18"/>
          <w:szCs w:val="18"/>
        </w:rPr>
        <w:t>万元。按照公司的行权安排，授予的</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股票期权自本期激励计划授权日起满</w:t>
      </w:r>
      <w:r>
        <w:rPr>
          <w:rFonts w:ascii="Times New Roman" w:hAnsi="Times New Roman" w:cs="Times New Roman" w:eastAsia="Times New Roman" w:hint="default"/>
          <w:sz w:val="18"/>
          <w:szCs w:val="18"/>
        </w:rPr>
        <w:t>12</w:t>
      </w:r>
      <w:r>
        <w:rPr>
          <w:rFonts w:ascii="宋体" w:hAnsi="宋体" w:cs="宋体" w:eastAsia="宋体" w:hint="default"/>
          <w:sz w:val="18"/>
          <w:szCs w:val="18"/>
        </w:rPr>
        <w:t>个月后，激励对象应在未来</w:t>
      </w:r>
      <w:r>
        <w:rPr>
          <w:rFonts w:ascii="Times New Roman" w:hAnsi="Times New Roman" w:cs="Times New Roman" w:eastAsia="Times New Roman" w:hint="default"/>
          <w:sz w:val="18"/>
          <w:szCs w:val="18"/>
        </w:rPr>
        <w:t>36</w:t>
      </w:r>
      <w:r>
        <w:rPr>
          <w:rFonts w:ascii="宋体" w:hAnsi="宋体" w:cs="宋体" w:eastAsia="宋体" w:hint="default"/>
          <w:sz w:val="18"/>
          <w:szCs w:val="18"/>
        </w:rPr>
        <w:t>个月内分三期行权，行权比例分别为</w:t>
      </w:r>
      <w:r>
        <w:rPr>
          <w:rFonts w:ascii="Times New Roman" w:hAnsi="Times New Roman" w:cs="Times New Roman" w:eastAsia="Times New Roman" w:hint="default"/>
          <w:sz w:val="18"/>
          <w:szCs w:val="18"/>
        </w:rPr>
        <w:t>30%</w:t>
      </w:r>
      <w:r>
        <w:rPr>
          <w:rFonts w:ascii="宋体" w:hAnsi="宋体" w:cs="宋体" w:eastAsia="宋体" w:hint="default"/>
          <w:sz w:val="18"/>
          <w:szCs w:val="18"/>
        </w:rPr>
        <w:t>、 </w:t>
      </w:r>
      <w:r>
        <w:rPr>
          <w:rFonts w:ascii="Times New Roman" w:hAnsi="Times New Roman" w:cs="Times New Roman" w:eastAsia="Times New Roman" w:hint="default"/>
          <w:spacing w:val="-3"/>
          <w:sz w:val="18"/>
          <w:szCs w:val="18"/>
        </w:rPr>
        <w:t>30%</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40%</w:t>
      </w:r>
      <w:r>
        <w:rPr>
          <w:rFonts w:ascii="宋体" w:hAnsi="宋体" w:cs="宋体" w:eastAsia="宋体" w:hint="default"/>
          <w:spacing w:val="-3"/>
          <w:sz w:val="18"/>
          <w:szCs w:val="18"/>
        </w:rPr>
        <w:t>。根据《企业会计准则第</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36"/>
          <w:sz w:val="18"/>
          <w:szCs w:val="18"/>
        </w:rPr>
        <w:t> </w:t>
      </w:r>
      <w:r>
        <w:rPr>
          <w:rFonts w:ascii="宋体" w:hAnsi="宋体" w:cs="宋体" w:eastAsia="宋体" w:hint="default"/>
          <w:sz w:val="18"/>
          <w:szCs w:val="18"/>
        </w:rPr>
        <w:t>号—股份支付》的规定，取得员工服务对应的费用将在股票期权激励计划 的各个等待期内进行摊销，本期摊销金额为</w:t>
      </w:r>
      <w:r>
        <w:rPr>
          <w:rFonts w:ascii="Times New Roman" w:hAnsi="Times New Roman" w:cs="Times New Roman" w:eastAsia="Times New Roman" w:hint="default"/>
          <w:sz w:val="18"/>
          <w:szCs w:val="18"/>
        </w:rPr>
        <w:t>15,200.00</w:t>
      </w:r>
      <w:r>
        <w:rPr>
          <w:rFonts w:ascii="宋体" w:hAnsi="宋体" w:cs="宋体" w:eastAsia="宋体" w:hint="default"/>
          <w:sz w:val="18"/>
          <w:szCs w:val="18"/>
        </w:rPr>
        <w:t>元。</w:t>
      </w:r>
    </w:p>
    <w:p>
      <w:pPr>
        <w:spacing w:line="396" w:lineRule="auto" w:before="58"/>
        <w:ind w:left="461" w:right="6765" w:firstLine="0"/>
        <w:jc w:val="left"/>
        <w:rPr>
          <w:rFonts w:ascii="宋体" w:hAnsi="宋体" w:cs="宋体" w:eastAsia="宋体" w:hint="default"/>
          <w:sz w:val="18"/>
          <w:szCs w:val="18"/>
        </w:rPr>
      </w:pPr>
      <w:r>
        <w:rPr>
          <w:rFonts w:ascii="宋体" w:hAnsi="宋体" w:cs="宋体" w:eastAsia="宋体" w:hint="default"/>
          <w:b/>
          <w:bCs/>
          <w:sz w:val="18"/>
          <w:szCs w:val="18"/>
        </w:rPr>
        <w:t>十七、财务报告的批准</w:t>
      </w:r>
      <w:r>
        <w:rPr>
          <w:rFonts w:ascii="宋体" w:hAnsi="宋体" w:cs="宋体" w:eastAsia="宋体" w:hint="default"/>
          <w:b/>
          <w:bCs/>
          <w:w w:val="99"/>
          <w:sz w:val="18"/>
          <w:szCs w:val="18"/>
        </w:rPr>
        <w:t> </w:t>
      </w:r>
      <w:r>
        <w:rPr>
          <w:rFonts w:ascii="宋体" w:hAnsi="宋体" w:cs="宋体" w:eastAsia="宋体" w:hint="default"/>
          <w:sz w:val="18"/>
          <w:szCs w:val="18"/>
        </w:rPr>
        <w:t>本财务报告已经公司董事会批准报出。</w:t>
      </w:r>
    </w:p>
    <w:p>
      <w:pPr>
        <w:spacing w:after="0" w:line="396" w:lineRule="auto"/>
        <w:jc w:val="left"/>
        <w:rPr>
          <w:rFonts w:ascii="宋体" w:hAnsi="宋体" w:cs="宋体" w:eastAsia="宋体" w:hint="default"/>
          <w:sz w:val="18"/>
          <w:szCs w:val="18"/>
        </w:rPr>
        <w:sectPr>
          <w:pgSz w:w="11910" w:h="16840"/>
          <w:pgMar w:header="397" w:footer="803" w:top="960" w:bottom="1000" w:left="1600" w:right="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5"/>
          <w:szCs w:val="15"/>
        </w:rPr>
      </w:pPr>
    </w:p>
    <w:p>
      <w:pPr>
        <w:pStyle w:val="Heading1"/>
        <w:tabs>
          <w:tab w:pos="4496" w:val="left" w:leader="none"/>
        </w:tabs>
        <w:spacing w:line="460" w:lineRule="exact"/>
        <w:ind w:left="3049" w:right="1688"/>
        <w:jc w:val="left"/>
        <w:rPr>
          <w:b w:val="0"/>
          <w:bCs w:val="0"/>
        </w:rPr>
      </w:pPr>
      <w:bookmarkStart w:name="_TOC_250000" w:id="11"/>
      <w:r>
        <w:rPr>
          <w:w w:val="95"/>
        </w:rPr>
        <w:t>第十节</w:t>
        <w:tab/>
      </w:r>
      <w:r>
        <w:rPr/>
        <w:t>备查文件</w:t>
      </w:r>
      <w:bookmarkEnd w:id="11"/>
      <w:r>
        <w:rPr>
          <w:b w:val="0"/>
          <w:bCs w:val="0"/>
        </w:rPr>
      </w:r>
    </w:p>
    <w:p>
      <w:pPr>
        <w:spacing w:line="240" w:lineRule="auto" w:before="0"/>
        <w:rPr>
          <w:rFonts w:ascii="黑体" w:hAnsi="黑体" w:cs="黑体" w:eastAsia="黑体" w:hint="default"/>
          <w:b/>
          <w:bCs/>
          <w:sz w:val="36"/>
          <w:szCs w:val="36"/>
        </w:rPr>
      </w:pPr>
    </w:p>
    <w:p>
      <w:pPr>
        <w:pStyle w:val="BodyText"/>
        <w:spacing w:line="386" w:lineRule="auto" w:before="251"/>
        <w:ind w:left="810" w:right="0"/>
        <w:jc w:val="left"/>
      </w:pPr>
      <w:r>
        <w:rPr/>
        <w:t>一、载有公司法定代表人签名的</w:t>
      </w:r>
      <w:r>
        <w:rPr>
          <w:rFonts w:ascii="新宋体" w:hAnsi="新宋体" w:cs="新宋体" w:eastAsia="新宋体" w:hint="default"/>
        </w:rPr>
        <w:t>2011</w:t>
      </w:r>
      <w:r>
        <w:rPr/>
        <w:t>年年度报告文本原件。 </w:t>
      </w:r>
      <w:r>
        <w:rPr>
          <w:spacing w:val="-3"/>
        </w:rPr>
        <w:t>二、载有公司法定代表人、主管会计工作的公司负责人、公司会计机构负责人</w:t>
      </w:r>
    </w:p>
    <w:p>
      <w:pPr>
        <w:pStyle w:val="BodyText"/>
        <w:spacing w:line="386" w:lineRule="auto" w:before="7"/>
        <w:ind w:left="810" w:right="0" w:hanging="708"/>
        <w:jc w:val="left"/>
      </w:pPr>
      <w:r>
        <w:rPr/>
        <w:t>（会计主管人员）签名并盖章的财务报表。 </w:t>
      </w:r>
      <w:r>
        <w:rPr>
          <w:spacing w:val="-3"/>
        </w:rPr>
        <w:t>三、报告期内在中国证监会指定网站上公开披露过的所有公司文件的正本及公</w:t>
      </w:r>
    </w:p>
    <w:p>
      <w:pPr>
        <w:pStyle w:val="BodyText"/>
        <w:spacing w:line="240" w:lineRule="auto" w:before="5"/>
        <w:ind w:left="102" w:right="1688"/>
        <w:jc w:val="left"/>
      </w:pPr>
      <w:r>
        <w:rPr/>
        <w:t>告的原稿。</w:t>
      </w:r>
    </w:p>
    <w:p>
      <w:pPr>
        <w:pStyle w:val="BodyText"/>
        <w:spacing w:line="386" w:lineRule="auto" w:before="195"/>
        <w:ind w:left="810" w:right="2036"/>
        <w:jc w:val="left"/>
      </w:pPr>
      <w:r>
        <w:rPr/>
        <w:t>四、载有会计师事务所盖章、注册会计师签名并盖章的审计报告原件。 五、其他相关资料。</w:t>
      </w:r>
    </w:p>
    <w:p>
      <w:pPr>
        <w:pStyle w:val="BodyText"/>
        <w:spacing w:line="240" w:lineRule="auto" w:before="46"/>
        <w:ind w:left="810" w:right="1688"/>
        <w:jc w:val="left"/>
      </w:pPr>
      <w:r>
        <w:rPr/>
        <w:t>以上备查文件的备置地点：公司证券部办公室。</w:t>
      </w:r>
    </w:p>
    <w:p>
      <w:pPr>
        <w:spacing w:line="240" w:lineRule="auto" w:before="0"/>
        <w:rPr>
          <w:rFonts w:ascii="新宋体" w:hAnsi="新宋体" w:cs="新宋体" w:eastAsia="新宋体" w:hint="default"/>
          <w:sz w:val="24"/>
          <w:szCs w:val="24"/>
        </w:rPr>
      </w:pPr>
    </w:p>
    <w:p>
      <w:pPr>
        <w:spacing w:line="240" w:lineRule="auto" w:before="0"/>
        <w:rPr>
          <w:rFonts w:ascii="新宋体" w:hAnsi="新宋体" w:cs="新宋体" w:eastAsia="新宋体" w:hint="default"/>
          <w:sz w:val="24"/>
          <w:szCs w:val="24"/>
        </w:rPr>
      </w:pPr>
    </w:p>
    <w:p>
      <w:pPr>
        <w:spacing w:line="240" w:lineRule="auto" w:before="0"/>
        <w:rPr>
          <w:rFonts w:ascii="新宋体" w:hAnsi="新宋体" w:cs="新宋体" w:eastAsia="新宋体" w:hint="default"/>
          <w:sz w:val="24"/>
          <w:szCs w:val="24"/>
        </w:rPr>
      </w:pPr>
    </w:p>
    <w:p>
      <w:pPr>
        <w:spacing w:line="240" w:lineRule="auto" w:before="0"/>
        <w:rPr>
          <w:rFonts w:ascii="新宋体" w:hAnsi="新宋体" w:cs="新宋体" w:eastAsia="新宋体" w:hint="default"/>
          <w:sz w:val="24"/>
          <w:szCs w:val="24"/>
        </w:rPr>
      </w:pPr>
    </w:p>
    <w:p>
      <w:pPr>
        <w:spacing w:line="240" w:lineRule="auto" w:before="13"/>
        <w:rPr>
          <w:rFonts w:ascii="新宋体" w:hAnsi="新宋体" w:cs="新宋体" w:eastAsia="新宋体" w:hint="default"/>
          <w:sz w:val="34"/>
          <w:szCs w:val="34"/>
        </w:rPr>
      </w:pPr>
    </w:p>
    <w:p>
      <w:pPr>
        <w:pStyle w:val="BodyText"/>
        <w:spacing w:line="386" w:lineRule="auto"/>
        <w:ind w:left="5263" w:right="2383" w:hanging="240"/>
        <w:jc w:val="left"/>
        <w:rPr>
          <w:rFonts w:ascii="黑体" w:hAnsi="黑体" w:cs="黑体" w:eastAsia="黑体" w:hint="default"/>
        </w:rPr>
      </w:pPr>
      <w:r>
        <w:rPr>
          <w:rFonts w:ascii="黑体" w:hAnsi="黑体" w:cs="黑体" w:eastAsia="黑体" w:hint="default"/>
        </w:rPr>
        <w:t>河南汉威电子股份有限公司 法定代表人：任红军 二〇一二年三月二十日</w:t>
      </w:r>
    </w:p>
    <w:sectPr>
      <w:pgSz w:w="11910" w:h="16840"/>
      <w:pgMar w:header="397" w:footer="803" w:top="960" w:bottom="1000" w:left="160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黑体">
    <w:altName w:val="黑体"/>
    <w:charset w:val="86"/>
    <w:family w:val="modern"/>
    <w:pitch w:val="fixed"/>
  </w:font>
  <w:font w:name="新宋体">
    <w:altName w:val="新宋体"/>
    <w:charset w:val="86"/>
    <w:family w:val="modern"/>
    <w:pitch w:val="fixed"/>
  </w:font>
  <w:font w:name="宋体">
    <w:altName w:val="宋体"/>
    <w:charset w:val="86"/>
    <w:family w:val="auto"/>
    <w:pitch w:val="variable"/>
  </w:font>
  <w:font w:name="Microsoft JhengHei">
    <w:altName w:val="Microsoft JhengHe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550003pt;margin-top:814.64978pt;width:414.7pt;height:27.2pt;mso-position-horizontal-relative:page;mso-position-vertical-relative:page;z-index:-1462672" type="#_x0000_t75" stroked="false">
          <v:imagedata r:id="rId1" o:title=""/>
        </v:shape>
      </w:pict>
    </w:r>
    <w:r>
      <w:rPr/>
      <w:pict>
        <v:shape style="position:absolute;margin-left:290.369995pt;margin-top:790.781006pt;width:14.6pt;height:12.6pt;mso-position-horizontal-relative:page;mso-position-vertical-relative:page;z-index:-1462648"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10</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3.449768pt;width:595.25pt;height:48.45pt;mso-position-horizontal-relative:page;mso-position-vertical-relative:page;z-index:-1461304" type="#_x0000_t75" stroked="false">
          <v:imagedata r:id="rId1" o:title=""/>
        </v:shape>
      </w:pict>
    </w:r>
    <w:r>
      <w:rPr/>
      <w:pict>
        <v:shape style="position:absolute;margin-left:294.929993pt;margin-top:795.60498pt;width:19.850pt;height:12.6pt;mso-position-horizontal-relative:page;mso-position-vertical-relative:page;z-index:-1461280"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100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03.300003pt;margin-top:546.849792pt;width:738.55pt;height:48.45pt;mso-position-horizontal-relative:page;mso-position-vertical-relative:page;z-index:-1461184" type="#_x0000_t75" stroked="false">
          <v:imagedata r:id="rId1" o:title=""/>
        </v:shape>
      </w:pict>
    </w:r>
    <w:r>
      <w:rPr/>
      <w:pict>
        <v:shape style="position:absolute;margin-left:411.089996pt;margin-top:548.020996pt;width:19.850pt;height:12.6pt;mso-position-horizontal-relative:page;mso-position-vertical-relative:page;z-index:-1461160"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101</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56.25pt;margin-top:813.099792pt;width:439.05pt;height:28.8pt;mso-position-horizontal-relative:page;mso-position-vertical-relative:page;z-index:-1461064" type="#_x0000_t75" stroked="false">
          <v:imagedata r:id="rId1" o:title=""/>
        </v:shape>
      </w:pict>
    </w:r>
    <w:r>
      <w:rPr/>
      <w:pict>
        <v:shape style="position:absolute;margin-left:294.929993pt;margin-top:790.781006pt;width:19.850pt;height:12.6pt;mso-position-horizontal-relative:page;mso-position-vertical-relative:page;z-index:-1461040"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103</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56.25pt;margin-top:813.099792pt;width:439.05pt;height:28.8pt;mso-position-horizontal-relative:page;mso-position-vertical-relative:page;z-index:-1460824" type="#_x0000_t75" stroked="false">
          <v:imagedata r:id="rId1" o:title=""/>
        </v:shape>
      </w:pict>
    </w:r>
    <w:r>
      <w:rPr/>
      <w:pict>
        <v:shape style="position:absolute;margin-left:294.929993pt;margin-top:790.781006pt;width:19.850pt;height:12.6pt;mso-position-horizontal-relative:page;mso-position-vertical-relative:page;z-index:-1460800"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109</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56.25pt;margin-top:813.099792pt;width:439.05pt;height:28.8pt;mso-position-horizontal-relative:page;mso-position-vertical-relative:page;z-index:-1460272" type="#_x0000_t75" stroked="false">
          <v:imagedata r:id="rId1" o:title=""/>
        </v:shape>
      </w:pict>
    </w:r>
    <w:r>
      <w:rPr/>
      <w:pict>
        <v:shape style="position:absolute;margin-left:294.929993pt;margin-top:790.781006pt;width:19.850pt;height:12.6pt;mso-position-horizontal-relative:page;mso-position-vertical-relative:page;z-index:-1460248"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124</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44.300003pt;margin-top:549.499878pt;width:697.6pt;height:45.8pt;mso-position-horizontal-relative:page;mso-position-vertical-relative:page;z-index:-1462528" type="#_x0000_t75" stroked="false">
          <v:imagedata r:id="rId1" o:title=""/>
        </v:shape>
      </w:pict>
    </w:r>
    <w:r>
      <w:rPr/>
      <w:pict>
        <v:shape style="position:absolute;margin-left:413.730011pt;margin-top:544.18103pt;width:14.6pt;height:12.6pt;mso-position-horizontal-relative:page;mso-position-vertical-relative:page;z-index:-1462504"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24</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6.099854pt;width:595.3pt;height:45.8pt;mso-position-horizontal-relative:page;mso-position-vertical-relative:page;z-index:-1462384" type="#_x0000_t75" stroked="false">
          <v:imagedata r:id="rId1" o:title=""/>
        </v:shape>
      </w:pict>
    </w:r>
    <w:r>
      <w:rPr/>
      <w:pict>
        <v:shape style="position:absolute;margin-left:290.369995pt;margin-top:790.781006pt;width:14.6pt;height:12.6pt;mso-position-horizontal-relative:page;mso-position-vertical-relative:page;z-index:-1462360"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26</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44.300003pt;margin-top:549.499878pt;width:697.6pt;height:45.8pt;mso-position-horizontal-relative:page;mso-position-vertical-relative:page;z-index:-1462240" type="#_x0000_t75" stroked="false">
          <v:imagedata r:id="rId1" o:title=""/>
        </v:shape>
      </w:pict>
    </w:r>
    <w:r>
      <w:rPr/>
      <w:pict>
        <v:shape style="position:absolute;margin-left:413.730011pt;margin-top:544.18103pt;width:14.6pt;height:12.6pt;mso-position-horizontal-relative:page;mso-position-vertical-relative:page;z-index:-1462216"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49</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56.25pt;margin-top:813.099792pt;width:439.05pt;height:28.8pt;mso-position-horizontal-relative:page;mso-position-vertical-relative:page;z-index:-1462144" type="#_x0000_t75" stroked="false">
          <v:imagedata r:id="rId1" o:title=""/>
        </v:shape>
      </w:pict>
    </w:r>
    <w:r>
      <w:rPr/>
      <w:pict>
        <v:shape style="position:absolute;margin-left:297.450012pt;margin-top:812.644958pt;width:14.6pt;height:12.6pt;mso-position-horizontal-relative:page;mso-position-vertical-relative:page;z-index:-1462120"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52</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63.899994pt;margin-top:813.599792pt;width:431.35pt;height:28.3pt;mso-position-horizontal-relative:page;mso-position-vertical-relative:page;z-index:-1461856" type="#_x0000_t75" stroked="false">
          <v:imagedata r:id="rId1" o:title=""/>
        </v:shape>
      </w:pict>
    </w:r>
    <w:r>
      <w:rPr/>
      <w:pict>
        <v:shape style="position:absolute;margin-left:298.769989pt;margin-top:799.325012pt;width:14.6pt;height:12.6pt;mso-position-horizontal-relative:page;mso-position-vertical-relative:page;z-index:-1461832"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89</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56.25pt;margin-top:813.099792pt;width:439.05pt;height:28.8pt;mso-position-horizontal-relative:page;mso-position-vertical-relative:page;z-index:-1461688" type="#_x0000_t75" stroked="false">
          <v:imagedata r:id="rId1" o:title=""/>
        </v:shape>
      </w:pict>
    </w:r>
    <w:r>
      <w:rPr/>
      <w:pict>
        <v:shape style="position:absolute;margin-left:297.450012pt;margin-top:812.644958pt;width:14.6pt;height:12.6pt;mso-position-horizontal-relative:page;mso-position-vertical-relative:page;z-index:-1461664"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91</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03.300003pt;margin-top:546.849792pt;width:738.55pt;height:48.45pt;mso-position-horizontal-relative:page;mso-position-vertical-relative:page;z-index:-1461496" type="#_x0000_t75" stroked="false">
          <v:imagedata r:id="rId1" o:title=""/>
        </v:shape>
      </w:pict>
    </w:r>
    <w:r>
      <w:rPr/>
      <w:pict>
        <v:shape style="position:absolute;margin-left:413.609985pt;margin-top:560.405029pt;width:14.6pt;height:12.6pt;mso-position-horizontal-relative:page;mso-position-vertical-relative:page;z-index:-1461472"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94</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5.75pt;margin-top:21.199984pt;width:26.05pt;height:27.15pt;mso-position-horizontal-relative:page;mso-position-vertical-relative:page;z-index:-1462768" type="#_x0000_t75" stroked="false">
          <v:imagedata r:id="rId1" o:title=""/>
        </v:shape>
      </w:pict>
    </w:r>
    <w:r>
      <w:rPr/>
      <w:pict>
        <v:group style="position:absolute;margin-left:88.463997pt;margin-top:50.999985pt;width:418.55pt;height:.1pt;mso-position-horizontal-relative:page;mso-position-vertical-relative:page;z-index:-1462744" coordorigin="1769,1020" coordsize="8371,2">
          <v:shape style="position:absolute;left:1769;top:1020;width:8371;height:2" coordorigin="1769,1020" coordsize="8371,0" path="m1769,1020l10139,1020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117.940002pt;margin-top:38.305607pt;width:109.9pt;height:11pt;mso-position-horizontal-relative:page;mso-position-vertical-relative:page;z-index:-146272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2.98999pt;margin-top:38.305607pt;width:67.2pt;height:11pt;mso-position-horizontal-relative:page;mso-position-vertical-relative:page;z-index:-1462696"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3.899994pt;margin-top:44.905609pt;width:109.9pt;height:11pt;mso-position-horizontal-relative:page;mso-position-vertical-relative:page;z-index:-146190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48.980011pt;margin-top:44.905609pt;width:67.3pt;height:11pt;mso-position-horizontal-relative:page;mso-position-vertical-relative:page;z-index:-1461880"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年年度报告</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103.574997pt;margin-top:35.199982pt;width:414.3pt;height:27.55pt;mso-position-horizontal-relative:page;mso-position-vertical-relative:page;z-index:-1461808" coordorigin="2071,704" coordsize="8286,551">
          <v:shape style="position:absolute;left:2079;top:704;width:521;height:543" type="#_x0000_t75" stroked="false">
            <v:imagedata r:id="rId1" o:title=""/>
          </v:shape>
          <v:group style="position:absolute;left:2079;top:1247;width:8271;height:2" coordorigin="2079,1247" coordsize="8271,2">
            <v:shape style="position:absolute;left:2079;top:1247;width:8271;height:2" coordorigin="2079,1247" coordsize="8271,0" path="m2079,1247l10350,1247e" filled="false" stroked="true" strokeweight=".75pt" strokecolor="#000000">
              <v:path arrowok="t"/>
            </v:shape>
          </v:group>
          <w10:wrap type="none"/>
        </v:group>
      </w:pict>
    </w:r>
    <w:r>
      <w:rPr/>
      <w:pict>
        <v:shape style="position:absolute;margin-left:134.020004pt;margin-top:44.785606pt;width:110pt;height:11pt;mso-position-horizontal-relative:page;mso-position-vertical-relative:page;z-index:-146178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5.75pt;margin-top:44.785606pt;width:67.2pt;height:11pt;mso-position-horizontal-relative:page;mso-position-vertical-relative:page;z-index:-1461760"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24.900002pt;margin-top:44.785606pt;width:109.9pt;height:11pt;mso-position-horizontal-relative:page;mso-position-vertical-relative:page;z-index:-146173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5.51001pt;margin-top:44.785606pt;width:67.2pt;height:11pt;mso-position-horizontal-relative:page;mso-position-vertical-relative:page;z-index:-1461712"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91.574997pt;margin-top:26.399982pt;width:429.3pt;height:28pt;mso-position-horizontal-relative:page;mso-position-vertical-relative:page;z-index:-1461640" coordorigin="1831,528" coordsize="8586,560">
          <v:shape style="position:absolute;left:1839;top:528;width:521;height:543" type="#_x0000_t75" stroked="false">
            <v:imagedata r:id="rId1" o:title=""/>
          </v:shape>
          <v:group style="position:absolute;left:1839;top:1080;width:8571;height:2" coordorigin="1839,1080" coordsize="8571,2">
            <v:shape style="position:absolute;left:1839;top:1080;width:8571;height:2" coordorigin="1839,1080" coordsize="8571,0" path="m1839,1080l10410,1080e" filled="false" stroked="true" strokeweight=".75pt" strokecolor="#000000">
              <v:path arrowok="t"/>
            </v:shape>
          </v:group>
          <w10:wrap type="none"/>
        </v:group>
      </w:pict>
    </w:r>
    <w:r>
      <w:rPr/>
      <w:pict>
        <v:shape style="position:absolute;margin-left:124.900002pt;margin-top:44.785606pt;width:109.9pt;height:11pt;mso-position-horizontal-relative:page;mso-position-vertical-relative:page;z-index:-146161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5.51001pt;margin-top:44.785606pt;width:67.2pt;height:11pt;mso-position-horizontal-relative:page;mso-position-vertical-relative:page;z-index:-1461592"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950001pt;margin-top:26.400007pt;width:26.05pt;height:27.15pt;mso-position-horizontal-relative:page;mso-position-vertical-relative:page;z-index:-1461568" type="#_x0000_t75" stroked="false">
          <v:imagedata r:id="rId1" o:title=""/>
        </v:shape>
      </w:pict>
    </w:r>
    <w:r>
      <w:rPr/>
      <w:pict>
        <v:shape style="position:absolute;margin-left:56.950001pt;margin-top:44.785633pt;width:430.55pt;height:11.5pt;mso-position-horizontal-relative:page;mso-position-vertical-relative:page;z-index:-1461544" type="#_x0000_t202" filled="false" stroked="false">
          <v:textbox inset="0,0,0,0">
            <w:txbxContent>
              <w:p>
                <w:pPr>
                  <w:tabs>
                    <w:tab w:pos="3702" w:val="left" w:leader="none"/>
                    <w:tab w:pos="8590"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 </w:t>
                  <w:tab/>
                </w:r>
                <w:r>
                  <w:rPr>
                    <w:rFonts w:ascii="宋体" w:hAnsi="宋体" w:cs="宋体" w:eastAsia="宋体" w:hint="default"/>
                    <w:sz w:val="18"/>
                    <w:szCs w:val="18"/>
                    <w:u w:val="single" w:color="000000"/>
                  </w:rPr>
                  <w:t>河南汉威电子股份有限公司</w:t>
                  <w:tab/>
                </w:r>
                <w:r>
                  <w:rPr>
                    <w:rFonts w:ascii="宋体" w:hAnsi="宋体" w:cs="宋体" w:eastAsia="宋体" w:hint="default"/>
                    <w:sz w:val="18"/>
                    <w:szCs w:val="18"/>
                  </w:rPr>
                </w:r>
              </w:p>
            </w:txbxContent>
          </v:textbox>
          <w10:wrap type="none"/>
        </v:shape>
      </w:pict>
    </w:r>
    <w:r>
      <w:rPr/>
      <w:pict>
        <v:shape style="position:absolute;margin-left:551.669983pt;margin-top:44.785633pt;width:67.2pt;height:11pt;mso-position-horizontal-relative:page;mso-position-vertical-relative:page;z-index:-1461520"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年年度报告</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950001pt;margin-top:26.400007pt;width:26.05pt;height:27.15pt;mso-position-horizontal-relative:page;mso-position-vertical-relative:page;z-index:-1461448" type="#_x0000_t75" stroked="false">
          <v:imagedata r:id="rId1" o:title=""/>
        </v:shape>
      </w:pict>
    </w:r>
    <w:r>
      <w:rPr/>
      <w:pict>
        <v:shape style="position:absolute;margin-left:56.950001pt;margin-top:44.785633pt;width:430.55pt;height:11.5pt;mso-position-horizontal-relative:page;mso-position-vertical-relative:page;z-index:-1461424" type="#_x0000_t202" filled="false" stroked="false">
          <v:textbox inset="0,0,0,0">
            <w:txbxContent>
              <w:p>
                <w:pPr>
                  <w:tabs>
                    <w:tab w:pos="3872" w:val="left" w:leader="none"/>
                    <w:tab w:pos="8590"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 </w:t>
                  <w:tab/>
                </w:r>
                <w:r>
                  <w:rPr>
                    <w:rFonts w:ascii="宋体" w:hAnsi="宋体" w:cs="宋体" w:eastAsia="宋体" w:hint="default"/>
                    <w:sz w:val="18"/>
                    <w:szCs w:val="18"/>
                    <w:u w:val="single" w:color="000000"/>
                  </w:rPr>
                  <w:t>河南汉威电子股份有限公司</w:t>
                  <w:tab/>
                </w:r>
                <w:r>
                  <w:rPr>
                    <w:rFonts w:ascii="宋体" w:hAnsi="宋体" w:cs="宋体" w:eastAsia="宋体" w:hint="default"/>
                    <w:sz w:val="18"/>
                    <w:szCs w:val="18"/>
                  </w:rPr>
                </w:r>
              </w:p>
            </w:txbxContent>
          </v:textbox>
          <w10:wrap type="none"/>
        </v:shape>
      </w:pict>
    </w:r>
    <w:r>
      <w:rPr/>
      <w:pict>
        <v:shape style="position:absolute;margin-left:560.190002pt;margin-top:44.785633pt;width:67.2pt;height:11pt;mso-position-horizontal-relative:page;mso-position-vertical-relative:page;z-index:-1461400"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年年度报告</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91.574997pt;margin-top:26.399982pt;width:429.3pt;height:28pt;mso-position-horizontal-relative:page;mso-position-vertical-relative:page;z-index:-1461376" coordorigin="1831,528" coordsize="8586,560">
          <v:shape style="position:absolute;left:1839;top:528;width:521;height:543" type="#_x0000_t75" stroked="false">
            <v:imagedata r:id="rId1" o:title=""/>
          </v:shape>
          <v:group style="position:absolute;left:1839;top:1080;width:8571;height:2" coordorigin="1839,1080" coordsize="8571,2">
            <v:shape style="position:absolute;left:1839;top:1080;width:8571;height:2" coordorigin="1839,1080" coordsize="8571,0" path="m1839,1080l10410,1080e" filled="false" stroked="true" strokeweight=".75pt" strokecolor="#000000">
              <v:path arrowok="t"/>
            </v:shape>
          </v:group>
          <w10:wrap type="none"/>
        </v:group>
      </w:pict>
    </w:r>
    <w:r>
      <w:rPr/>
      <w:pict>
        <v:shape style="position:absolute;margin-left:124.900002pt;margin-top:44.785606pt;width:109.9pt;height:11pt;mso-position-horizontal-relative:page;mso-position-vertical-relative:page;z-index:-146135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5.51001pt;margin-top:44.785606pt;width:67.2pt;height:11pt;mso-position-horizontal-relative:page;mso-position-vertical-relative:page;z-index:-1461328"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950001pt;margin-top:26.400007pt;width:26.05pt;height:27.15pt;mso-position-horizontal-relative:page;mso-position-vertical-relative:page;z-index:-1461256" type="#_x0000_t75" stroked="false">
          <v:imagedata r:id="rId1" o:title=""/>
        </v:shape>
      </w:pict>
    </w:r>
    <w:r>
      <w:rPr/>
      <w:pict>
        <v:shape style="position:absolute;margin-left:56.950001pt;margin-top:44.785633pt;width:430.55pt;height:11.5pt;mso-position-horizontal-relative:page;mso-position-vertical-relative:page;z-index:-1461232" type="#_x0000_t202" filled="false" stroked="false">
          <v:textbox inset="0,0,0,0">
            <w:txbxContent>
              <w:p>
                <w:pPr>
                  <w:tabs>
                    <w:tab w:pos="3702" w:val="left" w:leader="none"/>
                    <w:tab w:pos="8590"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 </w:t>
                  <w:tab/>
                </w:r>
                <w:r>
                  <w:rPr>
                    <w:rFonts w:ascii="宋体" w:hAnsi="宋体" w:cs="宋体" w:eastAsia="宋体" w:hint="default"/>
                    <w:sz w:val="18"/>
                    <w:szCs w:val="18"/>
                    <w:u w:val="single" w:color="000000"/>
                  </w:rPr>
                  <w:t>河南汉威电子股份有限公司</w:t>
                  <w:tab/>
                </w:r>
                <w:r>
                  <w:rPr>
                    <w:rFonts w:ascii="宋体" w:hAnsi="宋体" w:cs="宋体" w:eastAsia="宋体" w:hint="default"/>
                    <w:sz w:val="18"/>
                    <w:szCs w:val="18"/>
                  </w:rPr>
                </w:r>
              </w:p>
            </w:txbxContent>
          </v:textbox>
          <w10:wrap type="none"/>
        </v:shape>
      </w:pict>
    </w:r>
    <w:r>
      <w:rPr/>
      <w:pict>
        <v:shape style="position:absolute;margin-left:551.669983pt;margin-top:44.785633pt;width:67.2pt;height:11pt;mso-position-horizontal-relative:page;mso-position-vertical-relative:page;z-index:-1461208"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年年度报告</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91.574997pt;margin-top:19.849983pt;width:429.3pt;height:28pt;mso-position-horizontal-relative:page;mso-position-vertical-relative:page;z-index:-1461136" coordorigin="1831,397" coordsize="8586,560">
          <v:shape style="position:absolute;left:1839;top:397;width:521;height:543" type="#_x0000_t75" stroked="false">
            <v:imagedata r:id="rId1" o:title=""/>
          </v:shape>
          <v:group style="position:absolute;left:1839;top:949;width:8571;height:2" coordorigin="1839,949" coordsize="8571,2">
            <v:shape style="position:absolute;left:1839;top:949;width:8571;height:2" coordorigin="1839,949" coordsize="8571,0" path="m1839,949l10410,949e" filled="false" stroked="true" strokeweight=".75pt" strokecolor="#000000">
              <v:path arrowok="t"/>
            </v:shape>
          </v:group>
          <w10:wrap type="none"/>
        </v:group>
      </w:pict>
    </w:r>
    <w:r>
      <w:rPr/>
      <w:pict>
        <v:shape style="position:absolute;margin-left:124.900002pt;margin-top:38.185608pt;width:109.9pt;height:11pt;mso-position-horizontal-relative:page;mso-position-vertical-relative:page;z-index:-146111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5.51001pt;margin-top:38.185608pt;width:67.2pt;height:11pt;mso-position-horizontal-relative:page;mso-position-vertical-relative:page;z-index:-1461088"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24.900002pt;margin-top:38.185608pt;width:109.9pt;height:11pt;mso-position-horizontal-relative:page;mso-position-vertical-relative:page;z-index:-146101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5.51001pt;margin-top:38.185608pt;width:67.2pt;height:11pt;mso-position-horizontal-relative:page;mso-position-vertical-relative:page;z-index:-1460992"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7.900002pt;margin-top:21.200006pt;width:26.05pt;height:27.15pt;mso-position-horizontal-relative:page;mso-position-vertical-relative:page;z-index:-1462624" type="#_x0000_t75" stroked="false">
          <v:imagedata r:id="rId1" o:title=""/>
        </v:shape>
      </w:pict>
    </w:r>
    <w:r>
      <w:rPr/>
      <w:pict>
        <v:group style="position:absolute;margin-left:70.559998pt;margin-top:51.000008pt;width:700.9pt;height:.1pt;mso-position-horizontal-relative:page;mso-position-vertical-relative:page;z-index:-1462600" coordorigin="1411,1020" coordsize="14018,2">
          <v:shape style="position:absolute;left:1411;top:1020;width:14018;height:2" coordorigin="1411,1020" coordsize="14018,0" path="m1411,1020l15429,1020e" filled="false" stroked="true" strokeweight=".72pt" strokecolor="#000000">
            <v:path arrowok="t"/>
          </v:shape>
          <w10:wrap type="none"/>
        </v:group>
      </w:pict>
    </w:r>
    <w:r>
      <w:rPr/>
      <w:pict>
        <v:shape style="position:absolute;margin-left:241.179993pt;margin-top:38.305634pt;width:109.9pt;height:11pt;mso-position-horizontal-relative:page;mso-position-vertical-relative:page;z-index:-146257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556.229980pt;margin-top:38.305634pt;width:67.2pt;height:11pt;mso-position-horizontal-relative:page;mso-position-vertical-relative:page;z-index:-1462552"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年年度报告</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91.574997pt;margin-top:19.849983pt;width:429.3pt;height:28pt;mso-position-horizontal-relative:page;mso-position-vertical-relative:page;z-index:-1460968" coordorigin="1831,397" coordsize="8586,560">
          <v:shape style="position:absolute;left:1839;top:397;width:521;height:543" type="#_x0000_t75" stroked="false">
            <v:imagedata r:id="rId1" o:title=""/>
          </v:shape>
          <v:group style="position:absolute;left:1839;top:949;width:8571;height:2" coordorigin="1839,949" coordsize="8571,2">
            <v:shape style="position:absolute;left:1839;top:949;width:8571;height:2" coordorigin="1839,949" coordsize="8571,0" path="m1839,949l10410,949e" filled="false" stroked="true" strokeweight=".75pt" strokecolor="#000000">
              <v:path arrowok="t"/>
            </v:shape>
          </v:group>
          <w10:wrap type="none"/>
        </v:group>
      </w:pict>
    </w:r>
    <w:r>
      <w:rPr/>
      <w:pict>
        <v:shape style="position:absolute;margin-left:124.900002pt;margin-top:38.185608pt;width:109.9pt;height:11pt;mso-position-horizontal-relative:page;mso-position-vertical-relative:page;z-index:-146094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5.51001pt;margin-top:38.185608pt;width:67.2pt;height:11pt;mso-position-horizontal-relative:page;mso-position-vertical-relative:page;z-index:-1460920"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91.574997pt;margin-top:19.849983pt;width:429.3pt;height:28pt;mso-position-horizontal-relative:page;mso-position-vertical-relative:page;z-index:-1460896" coordorigin="1831,397" coordsize="8586,560">
          <v:shape style="position:absolute;left:1839;top:397;width:521;height:543" type="#_x0000_t75" stroked="false">
            <v:imagedata r:id="rId1" o:title=""/>
          </v:shape>
          <v:group style="position:absolute;left:1839;top:949;width:8571;height:2" coordorigin="1839,949" coordsize="8571,2">
            <v:shape style="position:absolute;left:1839;top:949;width:8571;height:2" coordorigin="1839,949" coordsize="8571,0" path="m1839,949l10410,949e" filled="false" stroked="true" strokeweight=".75pt" strokecolor="#000000">
              <v:path arrowok="t"/>
            </v:shape>
          </v:group>
          <w10:wrap type="none"/>
        </v:group>
      </w:pict>
    </w:r>
    <w:r>
      <w:rPr/>
      <w:pict>
        <v:shape style="position:absolute;margin-left:124.900002pt;margin-top:38.185608pt;width:109.9pt;height:11pt;mso-position-horizontal-relative:page;mso-position-vertical-relative:page;z-index:-146087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5.51001pt;margin-top:38.185608pt;width:67.2pt;height:11pt;mso-position-horizontal-relative:page;mso-position-vertical-relative:page;z-index:-1460848"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91.574997pt;margin-top:19.849983pt;width:429.3pt;height:28pt;mso-position-horizontal-relative:page;mso-position-vertical-relative:page;z-index:-1460776" coordorigin="1831,397" coordsize="8586,560">
          <v:shape style="position:absolute;left:1839;top:397;width:521;height:543" type="#_x0000_t75" stroked="false">
            <v:imagedata r:id="rId1" o:title=""/>
          </v:shape>
          <v:group style="position:absolute;left:1839;top:949;width:8571;height:2" coordorigin="1839,949" coordsize="8571,2">
            <v:shape style="position:absolute;left:1839;top:949;width:8571;height:2" coordorigin="1839,949" coordsize="8571,0" path="m1839,949l10410,949e" filled="false" stroked="true" strokeweight=".75pt" strokecolor="#000000">
              <v:path arrowok="t"/>
            </v:shape>
          </v:group>
          <w10:wrap type="none"/>
        </v:group>
      </w:pict>
    </w:r>
    <w:r>
      <w:rPr/>
      <w:pict>
        <v:shape style="position:absolute;margin-left:124.900002pt;margin-top:38.185608pt;width:109.9pt;height:11pt;mso-position-horizontal-relative:page;mso-position-vertical-relative:page;z-index:-146075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5.51001pt;margin-top:38.185608pt;width:67.2pt;height:11pt;mso-position-horizontal-relative:page;mso-position-vertical-relative:page;z-index:-1460728"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91.574997pt;margin-top:19.849983pt;width:429.3pt;height:28pt;mso-position-horizontal-relative:page;mso-position-vertical-relative:page;z-index:-1460704" coordorigin="1831,397" coordsize="8586,560">
          <v:shape style="position:absolute;left:1839;top:397;width:521;height:543" type="#_x0000_t75" stroked="false">
            <v:imagedata r:id="rId1" o:title=""/>
          </v:shape>
          <v:group style="position:absolute;left:1839;top:949;width:8571;height:2" coordorigin="1839,949" coordsize="8571,2">
            <v:shape style="position:absolute;left:1839;top:949;width:8571;height:2" coordorigin="1839,949" coordsize="8571,0" path="m1839,949l10410,949e" filled="false" stroked="true" strokeweight=".75pt" strokecolor="#000000">
              <v:path arrowok="t"/>
            </v:shape>
          </v:group>
          <w10:wrap type="none"/>
        </v:group>
      </w:pict>
    </w:r>
    <w:r>
      <w:rPr/>
      <w:pict>
        <v:shape style="position:absolute;margin-left:124.900002pt;margin-top:38.185608pt;width:109.9pt;height:11pt;mso-position-horizontal-relative:page;mso-position-vertical-relative:page;z-index:-146068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5.51001pt;margin-top:38.185608pt;width:67.2pt;height:11pt;mso-position-horizontal-relative:page;mso-position-vertical-relative:page;z-index:-1460656"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91.574997pt;margin-top:19.849983pt;width:429.3pt;height:28pt;mso-position-horizontal-relative:page;mso-position-vertical-relative:page;z-index:-1460632" coordorigin="1831,397" coordsize="8586,560">
          <v:shape style="position:absolute;left:1839;top:397;width:521;height:543" type="#_x0000_t75" stroked="false">
            <v:imagedata r:id="rId1" o:title=""/>
          </v:shape>
          <v:group style="position:absolute;left:1839;top:949;width:8571;height:2" coordorigin="1839,949" coordsize="8571,2">
            <v:shape style="position:absolute;left:1839;top:949;width:8571;height:2" coordorigin="1839,949" coordsize="8571,0" path="m1839,949l10410,949e" filled="false" stroked="true" strokeweight=".75pt" strokecolor="#000000">
              <v:path arrowok="t"/>
            </v:shape>
          </v:group>
          <w10:wrap type="none"/>
        </v:group>
      </w:pict>
    </w:r>
    <w:r>
      <w:rPr/>
      <w:pict>
        <v:shape style="position:absolute;margin-left:124.900002pt;margin-top:38.185608pt;width:109.9pt;height:11pt;mso-position-horizontal-relative:page;mso-position-vertical-relative:page;z-index:-146060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5.51001pt;margin-top:38.185608pt;width:67.2pt;height:11pt;mso-position-horizontal-relative:page;mso-position-vertical-relative:page;z-index:-1460584"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91.574997pt;margin-top:19.849983pt;width:429.3pt;height:28pt;mso-position-horizontal-relative:page;mso-position-vertical-relative:page;z-index:-1460560" coordorigin="1831,397" coordsize="8586,560">
          <v:shape style="position:absolute;left:1839;top:397;width:521;height:543" type="#_x0000_t75" stroked="false">
            <v:imagedata r:id="rId1" o:title=""/>
          </v:shape>
          <v:group style="position:absolute;left:1839;top:949;width:8571;height:2" coordorigin="1839,949" coordsize="8571,2">
            <v:shape style="position:absolute;left:1839;top:949;width:8571;height:2" coordorigin="1839,949" coordsize="8571,0" path="m1839,949l10410,949e" filled="false" stroked="true" strokeweight=".75pt" strokecolor="#000000">
              <v:path arrowok="t"/>
            </v:shape>
          </v:group>
          <w10:wrap type="none"/>
        </v:group>
      </w:pict>
    </w:r>
    <w:r>
      <w:rPr/>
      <w:pict>
        <v:shape style="position:absolute;margin-left:124.900002pt;margin-top:38.185608pt;width:109.9pt;height:11pt;mso-position-horizontal-relative:page;mso-position-vertical-relative:page;z-index:-146053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5.51001pt;margin-top:38.185608pt;width:67.2pt;height:11pt;mso-position-horizontal-relative:page;mso-position-vertical-relative:page;z-index:-1460512"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91.574997pt;margin-top:19.849983pt;width:429.3pt;height:28pt;mso-position-horizontal-relative:page;mso-position-vertical-relative:page;z-index:-1460488" coordorigin="1831,397" coordsize="8586,560">
          <v:shape style="position:absolute;left:1839;top:397;width:521;height:543" type="#_x0000_t75" stroked="false">
            <v:imagedata r:id="rId1" o:title=""/>
          </v:shape>
          <v:group style="position:absolute;left:1839;top:949;width:8571;height:2" coordorigin="1839,949" coordsize="8571,2">
            <v:shape style="position:absolute;left:1839;top:949;width:8571;height:2" coordorigin="1839,949" coordsize="8571,0" path="m1839,949l10410,949e" filled="false" stroked="true" strokeweight=".75pt" strokecolor="#000000">
              <v:path arrowok="t"/>
            </v:shape>
          </v:group>
          <w10:wrap type="none"/>
        </v:group>
      </w:pict>
    </w:r>
    <w:r>
      <w:rPr/>
      <w:pict>
        <v:shape style="position:absolute;margin-left:124.900002pt;margin-top:38.185608pt;width:109.9pt;height:11pt;mso-position-horizontal-relative:page;mso-position-vertical-relative:page;z-index:-146046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5.51001pt;margin-top:38.185608pt;width:67.2pt;height:11pt;mso-position-horizontal-relative:page;mso-position-vertical-relative:page;z-index:-1460440"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91.574997pt;margin-top:19.849983pt;width:429.3pt;height:28pt;mso-position-horizontal-relative:page;mso-position-vertical-relative:page;z-index:-1460416" coordorigin="1831,397" coordsize="8586,560">
          <v:shape style="position:absolute;left:1839;top:397;width:521;height:543" type="#_x0000_t75" stroked="false">
            <v:imagedata r:id="rId1" o:title=""/>
          </v:shape>
          <v:group style="position:absolute;left:1839;top:949;width:8571;height:2" coordorigin="1839,949" coordsize="8571,2">
            <v:shape style="position:absolute;left:1839;top:949;width:8571;height:2" coordorigin="1839,949" coordsize="8571,0" path="m1839,949l10410,949e" filled="false" stroked="true" strokeweight=".75pt" strokecolor="#000000">
              <v:path arrowok="t"/>
            </v:shape>
          </v:group>
          <w10:wrap type="none"/>
        </v:group>
      </w:pict>
    </w:r>
    <w:r>
      <w:rPr/>
      <w:pict>
        <v:shape style="position:absolute;margin-left:124.900002pt;margin-top:38.185608pt;width:109.9pt;height:11pt;mso-position-horizontal-relative:page;mso-position-vertical-relative:page;z-index:-146039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5.51001pt;margin-top:38.185608pt;width:67.2pt;height:11pt;mso-position-horizontal-relative:page;mso-position-vertical-relative:page;z-index:-1460368"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91.574997pt;margin-top:19.849983pt;width:429.3pt;height:28pt;mso-position-horizontal-relative:page;mso-position-vertical-relative:page;z-index:-1460344" coordorigin="1831,397" coordsize="8586,560">
          <v:shape style="position:absolute;left:1839;top:397;width:521;height:543" type="#_x0000_t75" stroked="false">
            <v:imagedata r:id="rId1" o:title=""/>
          </v:shape>
          <v:group style="position:absolute;left:1839;top:949;width:8571;height:2" coordorigin="1839,949" coordsize="8571,2">
            <v:shape style="position:absolute;left:1839;top:949;width:8571;height:2" coordorigin="1839,949" coordsize="8571,0" path="m1839,949l10410,949e" filled="false" stroked="true" strokeweight=".75pt" strokecolor="#000000">
              <v:path arrowok="t"/>
            </v:shape>
          </v:group>
          <w10:wrap type="none"/>
        </v:group>
      </w:pict>
    </w:r>
    <w:r>
      <w:rPr/>
      <w:pict>
        <v:shape style="position:absolute;margin-left:124.900002pt;margin-top:38.185608pt;width:109.9pt;height:11pt;mso-position-horizontal-relative:page;mso-position-vertical-relative:page;z-index:-146032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5.51001pt;margin-top:38.185608pt;width:67.2pt;height:11pt;mso-position-horizontal-relative:page;mso-position-vertical-relative:page;z-index:-1460296"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24.900002pt;margin-top:38.185608pt;width:109.9pt;height:11pt;mso-position-horizontal-relative:page;mso-position-vertical-relative:page;z-index:-146022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5.51001pt;margin-top:38.185608pt;width:67.2pt;height:11pt;mso-position-horizontal-relative:page;mso-position-vertical-relative:page;z-index:-1460200"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5.75pt;margin-top:21.199984pt;width:26.05pt;height:27.15pt;mso-position-horizontal-relative:page;mso-position-vertical-relative:page;z-index:-1462480" type="#_x0000_t75" stroked="false">
          <v:imagedata r:id="rId1" o:title=""/>
        </v:shape>
      </w:pict>
    </w:r>
    <w:r>
      <w:rPr/>
      <w:pict>
        <v:group style="position:absolute;margin-left:88.463997pt;margin-top:50.999985pt;width:418.55pt;height:.1pt;mso-position-horizontal-relative:page;mso-position-vertical-relative:page;z-index:-1462456" coordorigin="1769,1020" coordsize="8371,2">
          <v:shape style="position:absolute;left:1769;top:1020;width:8371;height:2" coordorigin="1769,1020" coordsize="8371,0" path="m1769,1020l10139,1020e" filled="false" stroked="true" strokeweight=".72pt" strokecolor="#000000">
            <v:path arrowok="t"/>
          </v:shape>
          <w10:wrap type="none"/>
        </v:group>
      </w:pict>
    </w:r>
    <w:r>
      <w:rPr/>
      <w:pict>
        <v:shape style="position:absolute;margin-left:117.940002pt;margin-top:38.305607pt;width:109.9pt;height:11pt;mso-position-horizontal-relative:page;mso-position-vertical-relative:page;z-index:-146243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2.98999pt;margin-top:38.305607pt;width:67.2pt;height:11pt;mso-position-horizontal-relative:page;mso-position-vertical-relative:page;z-index:-1462408"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91.574997pt;margin-top:19.849983pt;width:429.3pt;height:28pt;mso-position-horizontal-relative:page;mso-position-vertical-relative:page;z-index:-1460176" coordorigin="1831,397" coordsize="8586,560">
          <v:shape style="position:absolute;left:1839;top:397;width:521;height:543" type="#_x0000_t75" stroked="false">
            <v:imagedata r:id="rId1" o:title=""/>
          </v:shape>
          <v:group style="position:absolute;left:1839;top:949;width:8571;height:2" coordorigin="1839,949" coordsize="8571,2">
            <v:shape style="position:absolute;left:1839;top:949;width:8571;height:2" coordorigin="1839,949" coordsize="8571,0" path="m1839,949l10410,949e" filled="false" stroked="true" strokeweight=".75pt" strokecolor="#000000">
              <v:path arrowok="t"/>
            </v:shape>
          </v:group>
          <w10:wrap type="none"/>
        </v:group>
      </w:pict>
    </w:r>
    <w:r>
      <w:rPr/>
      <w:pict>
        <v:shape style="position:absolute;margin-left:124.900002pt;margin-top:38.185608pt;width:109.9pt;height:11pt;mso-position-horizontal-relative:page;mso-position-vertical-relative:page;z-index:-146015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5.51001pt;margin-top:38.185608pt;width:67.2pt;height:11pt;mso-position-horizontal-relative:page;mso-position-vertical-relative:page;z-index:-1460128"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24.900002pt;margin-top:38.185608pt;width:109.9pt;height:11pt;mso-position-horizontal-relative:page;mso-position-vertical-relative:page;z-index:-146010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5.51001pt;margin-top:38.185608pt;width:67.2pt;height:11pt;mso-position-horizontal-relative:page;mso-position-vertical-relative:page;z-index:-1460080"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91.574997pt;margin-top:19.849983pt;width:429.3pt;height:28pt;mso-position-horizontal-relative:page;mso-position-vertical-relative:page;z-index:-1460056" coordorigin="1831,397" coordsize="8586,560">
          <v:shape style="position:absolute;left:1839;top:397;width:521;height:543" type="#_x0000_t75" stroked="false">
            <v:imagedata r:id="rId1" o:title=""/>
          </v:shape>
          <v:group style="position:absolute;left:1839;top:949;width:8571;height:2" coordorigin="1839,949" coordsize="8571,2">
            <v:shape style="position:absolute;left:1839;top:949;width:8571;height:2" coordorigin="1839,949" coordsize="8571,0" path="m1839,949l10410,949e" filled="false" stroked="true" strokeweight=".75pt" strokecolor="#000000">
              <v:path arrowok="t"/>
            </v:shape>
          </v:group>
          <w10:wrap type="none"/>
        </v:group>
      </w:pict>
    </w:r>
    <w:r>
      <w:rPr/>
      <w:pict>
        <v:shape style="position:absolute;margin-left:124.900002pt;margin-top:38.185608pt;width:109.9pt;height:11pt;mso-position-horizontal-relative:page;mso-position-vertical-relative:page;z-index:-146003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5.51001pt;margin-top:38.185608pt;width:67.2pt;height:11pt;mso-position-horizontal-relative:page;mso-position-vertical-relative:page;z-index:-1460008"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7.900002pt;margin-top:21.200006pt;width:26.05pt;height:27.15pt;mso-position-horizontal-relative:page;mso-position-vertical-relative:page;z-index:-1462336" type="#_x0000_t75" stroked="false">
          <v:imagedata r:id="rId1" o:title=""/>
        </v:shape>
      </w:pict>
    </w:r>
    <w:r>
      <w:rPr/>
      <w:pict>
        <v:group style="position:absolute;margin-left:70.559998pt;margin-top:51.000008pt;width:700.9pt;height:.1pt;mso-position-horizontal-relative:page;mso-position-vertical-relative:page;z-index:-1462312" coordorigin="1411,1020" coordsize="14018,2">
          <v:shape style="position:absolute;left:1411;top:1020;width:14018;height:2" coordorigin="1411,1020" coordsize="14018,0" path="m1411,1020l15429,1020e" filled="false" stroked="true" strokeweight=".72pt" strokecolor="#000000">
            <v:path arrowok="t"/>
          </v:shape>
          <w10:wrap type="none"/>
        </v:group>
      </w:pict>
    </w:r>
    <w:r>
      <w:rPr/>
      <w:pict>
        <v:shape style="position:absolute;margin-left:241.179993pt;margin-top:38.305634pt;width:109.9pt;height:11pt;mso-position-horizontal-relative:page;mso-position-vertical-relative:page;z-index:-146228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556.229980pt;margin-top:38.305634pt;width:67.2pt;height:11pt;mso-position-horizontal-relative:page;mso-position-vertical-relative:page;z-index:-1462264"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3.899994pt;margin-top:44.905609pt;width:109.9pt;height:11pt;mso-position-horizontal-relative:page;mso-position-vertical-relative:page;z-index:-146219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48.980011pt;margin-top:44.905609pt;width:67.3pt;height:11pt;mso-position-horizontal-relative:page;mso-position-vertical-relative:page;z-index:-1462168"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年年度报告</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304001pt;margin-top:29.199984pt;width:443pt;height:28.8pt;mso-position-horizontal-relative:page;mso-position-vertical-relative:page;z-index:-1462096"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1" o:title=""/>
            </v:shape>
          </v:group>
          <w10:wrap type="none"/>
        </v:group>
      </w:pict>
    </w:r>
    <w:r>
      <w:rPr/>
      <w:pict>
        <v:shape style="position:absolute;margin-left:133.899994pt;margin-top:44.905609pt;width:109.9pt;height:11pt;mso-position-horizontal-relative:page;mso-position-vertical-relative:page;z-index:-146207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48.980011pt;margin-top:44.905609pt;width:67.3pt;height:11pt;mso-position-horizontal-relative:page;mso-position-vertical-relative:page;z-index:-1462048"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年年度报告</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3.899994pt;margin-top:44.905609pt;width:109.9pt;height:11pt;mso-position-horizontal-relative:page;mso-position-vertical-relative:page;z-index:-146202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48.980011pt;margin-top:44.905609pt;width:67.3pt;height:11pt;mso-position-horizontal-relative:page;mso-position-vertical-relative:page;z-index:-1462000"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年年度报告</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304001pt;margin-top:29.199984pt;width:443pt;height:28.8pt;mso-position-horizontal-relative:page;mso-position-vertical-relative:page;z-index:-1461976"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1" o:title=""/>
            </v:shape>
          </v:group>
          <w10:wrap type="none"/>
        </v:group>
      </w:pict>
    </w:r>
    <w:r>
      <w:rPr/>
      <w:pict>
        <v:shape style="position:absolute;margin-left:133.899994pt;margin-top:44.905609pt;width:109.9pt;height:11pt;mso-position-horizontal-relative:page;mso-position-vertical-relative:page;z-index:-146195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48.980011pt;margin-top:44.905609pt;width:67.3pt;height:11pt;mso-position-horizontal-relative:page;mso-position-vertical-relative:page;z-index:-1461928"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486"/>
      <w:ind w:left="198"/>
    </w:pPr>
    <w:rPr>
      <w:rFonts w:ascii="黑体" w:hAnsi="黑体" w:eastAsia="黑体"/>
      <w:sz w:val="24"/>
      <w:szCs w:val="24"/>
    </w:rPr>
  </w:style>
  <w:style w:styleId="BodyText" w:type="paragraph">
    <w:name w:val="Body Text"/>
    <w:basedOn w:val="Normal"/>
    <w:uiPriority w:val="1"/>
    <w:qFormat/>
    <w:pPr>
      <w:ind w:left="142"/>
    </w:pPr>
    <w:rPr>
      <w:rFonts w:ascii="新宋体" w:hAnsi="新宋体" w:eastAsia="新宋体"/>
      <w:sz w:val="24"/>
      <w:szCs w:val="24"/>
    </w:rPr>
  </w:style>
  <w:style w:styleId="Heading1" w:type="paragraph">
    <w:name w:val="Heading 1"/>
    <w:basedOn w:val="Normal"/>
    <w:uiPriority w:val="1"/>
    <w:qFormat/>
    <w:pPr>
      <w:outlineLvl w:val="1"/>
    </w:pPr>
    <w:rPr>
      <w:rFonts w:ascii="黑体" w:hAnsi="黑体" w:eastAsia="黑体"/>
      <w:b/>
      <w:bCs/>
      <w:sz w:val="36"/>
      <w:szCs w:val="36"/>
    </w:rPr>
  </w:style>
  <w:style w:styleId="Heading2" w:type="paragraph">
    <w:name w:val="Heading 2"/>
    <w:basedOn w:val="Normal"/>
    <w:uiPriority w:val="1"/>
    <w:qFormat/>
    <w:pPr>
      <w:outlineLvl w:val="2"/>
    </w:pPr>
    <w:rPr>
      <w:rFonts w:ascii="Microsoft JhengHei" w:hAnsi="Microsoft JhengHei" w:eastAsia="Microsoft JhengHei"/>
      <w:b/>
      <w:bCs/>
      <w:sz w:val="32"/>
      <w:szCs w:val="32"/>
    </w:rPr>
  </w:style>
  <w:style w:styleId="Heading3" w:type="paragraph">
    <w:name w:val="Heading 3"/>
    <w:basedOn w:val="Normal"/>
    <w:uiPriority w:val="1"/>
    <w:qFormat/>
    <w:pPr>
      <w:ind w:left="20"/>
      <w:outlineLvl w:val="3"/>
    </w:pPr>
    <w:rPr>
      <w:rFonts w:ascii="Times New Roman" w:hAnsi="Times New Roman" w:eastAsia="Times New Roman"/>
      <w:b/>
      <w:bCs/>
      <w:sz w:val="28"/>
      <w:szCs w:val="28"/>
    </w:rPr>
  </w:style>
  <w:style w:styleId="Heading4" w:type="paragraph">
    <w:name w:val="Heading 4"/>
    <w:basedOn w:val="Normal"/>
    <w:uiPriority w:val="1"/>
    <w:qFormat/>
    <w:pPr>
      <w:ind w:left="1325"/>
      <w:outlineLvl w:val="4"/>
    </w:pPr>
    <w:rPr>
      <w:rFonts w:ascii="新宋体" w:hAnsi="新宋体" w:eastAsia="新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hyperlink" Target="mailto:hwdz@hwsensor.com" TargetMode="External"/><Relationship Id="rId9" Type="http://schemas.openxmlformats.org/officeDocument/2006/relationships/hyperlink" Target="http://www.hwsensor.com/" TargetMode="External"/><Relationship Id="rId10" Type="http://schemas.openxmlformats.org/officeDocument/2006/relationships/hyperlink" Target="http://www.cninfo.com.cn/" TargetMode="Externa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header" Target="header4.xml"/><Relationship Id="rId29" Type="http://schemas.openxmlformats.org/officeDocument/2006/relationships/footer" Target="footer4.xml"/><Relationship Id="rId30" Type="http://schemas.openxmlformats.org/officeDocument/2006/relationships/header" Target="header5.xml"/><Relationship Id="rId31" Type="http://schemas.openxmlformats.org/officeDocument/2006/relationships/footer" Target="footer5.xml"/><Relationship Id="rId32" Type="http://schemas.openxmlformats.org/officeDocument/2006/relationships/image" Target="media/image4.png"/><Relationship Id="rId33" Type="http://schemas.openxmlformats.org/officeDocument/2006/relationships/header" Target="header6.xml"/><Relationship Id="rId34" Type="http://schemas.openxmlformats.org/officeDocument/2006/relationships/footer" Target="footer6.xml"/><Relationship Id="rId35" Type="http://schemas.openxmlformats.org/officeDocument/2006/relationships/hyperlink" Target="http://www.cninfo.com.cn&#19978;&#30340;&#20844;&#21496;&#20844;&#21578;/" TargetMode="External"/><Relationship Id="rId36" Type="http://schemas.openxmlformats.org/officeDocument/2006/relationships/header" Target="header7.xml"/><Relationship Id="rId37" Type="http://schemas.openxmlformats.org/officeDocument/2006/relationships/header" Target="header8.xml"/><Relationship Id="rId38" Type="http://schemas.openxmlformats.org/officeDocument/2006/relationships/header" Target="header9.xml"/><Relationship Id="rId39" Type="http://schemas.openxmlformats.org/officeDocument/2006/relationships/image" Target="media/image19.png"/><Relationship Id="rId40" Type="http://schemas.openxmlformats.org/officeDocument/2006/relationships/header" Target="header10.xml"/><Relationship Id="rId41" Type="http://schemas.openxmlformats.org/officeDocument/2006/relationships/hyperlink" Target="http://irm.p5w.net/" TargetMode="External"/><Relationship Id="rId42" Type="http://schemas.openxmlformats.org/officeDocument/2006/relationships/hyperlink" Target="http://ircs.p5w.net/ircs/ssgs/index.do" TargetMode="External"/><Relationship Id="rId43" Type="http://schemas.openxmlformats.org/officeDocument/2006/relationships/footer" Target="footer7.xml"/><Relationship Id="rId44" Type="http://schemas.openxmlformats.org/officeDocument/2006/relationships/header" Target="header11.xml"/><Relationship Id="rId45" Type="http://schemas.openxmlformats.org/officeDocument/2006/relationships/header" Target="header12.xml"/><Relationship Id="rId46" Type="http://schemas.openxmlformats.org/officeDocument/2006/relationships/footer" Target="footer8.xml"/><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50" Type="http://schemas.openxmlformats.org/officeDocument/2006/relationships/image" Target="media/image23.png"/><Relationship Id="rId51" Type="http://schemas.openxmlformats.org/officeDocument/2006/relationships/image" Target="media/image24.png"/><Relationship Id="rId52" Type="http://schemas.openxmlformats.org/officeDocument/2006/relationships/image" Target="media/image25.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9.png"/><Relationship Id="rId57" Type="http://schemas.openxmlformats.org/officeDocument/2006/relationships/image" Target="media/image30.png"/><Relationship Id="rId58" Type="http://schemas.openxmlformats.org/officeDocument/2006/relationships/image" Target="media/image31.png"/><Relationship Id="rId59" Type="http://schemas.openxmlformats.org/officeDocument/2006/relationships/image" Target="media/image32.png"/><Relationship Id="rId60" Type="http://schemas.openxmlformats.org/officeDocument/2006/relationships/image" Target="media/image33.png"/><Relationship Id="rId61" Type="http://schemas.openxmlformats.org/officeDocument/2006/relationships/image" Target="media/image34.png"/><Relationship Id="rId62" Type="http://schemas.openxmlformats.org/officeDocument/2006/relationships/header" Target="header13.xml"/><Relationship Id="rId63" Type="http://schemas.openxmlformats.org/officeDocument/2006/relationships/image" Target="media/image35.png"/><Relationship Id="rId64" Type="http://schemas.openxmlformats.org/officeDocument/2006/relationships/image" Target="media/image36.png"/><Relationship Id="rId65" Type="http://schemas.openxmlformats.org/officeDocument/2006/relationships/image" Target="media/image37.png"/><Relationship Id="rId66" Type="http://schemas.openxmlformats.org/officeDocument/2006/relationships/image" Target="media/image38.png"/><Relationship Id="rId67" Type="http://schemas.openxmlformats.org/officeDocument/2006/relationships/image" Target="media/image39.png"/><Relationship Id="rId68" Type="http://schemas.openxmlformats.org/officeDocument/2006/relationships/image" Target="media/image40.png"/><Relationship Id="rId69" Type="http://schemas.openxmlformats.org/officeDocument/2006/relationships/image" Target="media/image41.png"/><Relationship Id="rId70" Type="http://schemas.openxmlformats.org/officeDocument/2006/relationships/image" Target="media/image42.png"/><Relationship Id="rId71" Type="http://schemas.openxmlformats.org/officeDocument/2006/relationships/image" Target="media/image43.png"/><Relationship Id="rId72" Type="http://schemas.openxmlformats.org/officeDocument/2006/relationships/image" Target="media/image44.png"/><Relationship Id="rId73" Type="http://schemas.openxmlformats.org/officeDocument/2006/relationships/image" Target="media/image45.png"/><Relationship Id="rId74" Type="http://schemas.openxmlformats.org/officeDocument/2006/relationships/image" Target="media/image46.png"/><Relationship Id="rId75" Type="http://schemas.openxmlformats.org/officeDocument/2006/relationships/image" Target="media/image47.png"/><Relationship Id="rId76" Type="http://schemas.openxmlformats.org/officeDocument/2006/relationships/image" Target="media/image48.png"/><Relationship Id="rId77" Type="http://schemas.openxmlformats.org/officeDocument/2006/relationships/image" Target="media/image49.png"/><Relationship Id="rId78" Type="http://schemas.openxmlformats.org/officeDocument/2006/relationships/image" Target="media/image50.png"/><Relationship Id="rId79" Type="http://schemas.openxmlformats.org/officeDocument/2006/relationships/image" Target="media/image51.png"/><Relationship Id="rId80" Type="http://schemas.openxmlformats.org/officeDocument/2006/relationships/image" Target="media/image52.png"/><Relationship Id="rId81" Type="http://schemas.openxmlformats.org/officeDocument/2006/relationships/image" Target="media/image53.png"/><Relationship Id="rId82" Type="http://schemas.openxmlformats.org/officeDocument/2006/relationships/image" Target="media/image54.png"/><Relationship Id="rId83" Type="http://schemas.openxmlformats.org/officeDocument/2006/relationships/image" Target="media/image55.png"/><Relationship Id="rId84" Type="http://schemas.openxmlformats.org/officeDocument/2006/relationships/image" Target="media/image56.png"/><Relationship Id="rId85" Type="http://schemas.openxmlformats.org/officeDocument/2006/relationships/image" Target="media/image57.png"/><Relationship Id="rId86" Type="http://schemas.openxmlformats.org/officeDocument/2006/relationships/image" Target="media/image58.png"/><Relationship Id="rId87" Type="http://schemas.openxmlformats.org/officeDocument/2006/relationships/image" Target="media/image59.png"/><Relationship Id="rId88" Type="http://schemas.openxmlformats.org/officeDocument/2006/relationships/image" Target="media/image60.png"/><Relationship Id="rId89" Type="http://schemas.openxmlformats.org/officeDocument/2006/relationships/image" Target="media/image61.png"/><Relationship Id="rId90" Type="http://schemas.openxmlformats.org/officeDocument/2006/relationships/image" Target="media/image62.png"/><Relationship Id="rId91" Type="http://schemas.openxmlformats.org/officeDocument/2006/relationships/image" Target="media/image63.png"/><Relationship Id="rId92" Type="http://schemas.openxmlformats.org/officeDocument/2006/relationships/image" Target="media/image64.png"/><Relationship Id="rId93" Type="http://schemas.openxmlformats.org/officeDocument/2006/relationships/image" Target="media/image65.png"/><Relationship Id="rId94" Type="http://schemas.openxmlformats.org/officeDocument/2006/relationships/image" Target="media/image66.png"/><Relationship Id="rId95" Type="http://schemas.openxmlformats.org/officeDocument/2006/relationships/image" Target="media/image67.png"/><Relationship Id="rId96" Type="http://schemas.openxmlformats.org/officeDocument/2006/relationships/image" Target="media/image68.png"/><Relationship Id="rId97" Type="http://schemas.openxmlformats.org/officeDocument/2006/relationships/image" Target="media/image69.png"/><Relationship Id="rId98" Type="http://schemas.openxmlformats.org/officeDocument/2006/relationships/image" Target="media/image70.png"/><Relationship Id="rId99" Type="http://schemas.openxmlformats.org/officeDocument/2006/relationships/image" Target="media/image71.png"/><Relationship Id="rId100" Type="http://schemas.openxmlformats.org/officeDocument/2006/relationships/image" Target="media/image72.png"/><Relationship Id="rId101" Type="http://schemas.openxmlformats.org/officeDocument/2006/relationships/header" Target="header14.xml"/><Relationship Id="rId102" Type="http://schemas.openxmlformats.org/officeDocument/2006/relationships/footer" Target="footer9.xml"/><Relationship Id="rId103" Type="http://schemas.openxmlformats.org/officeDocument/2006/relationships/image" Target="media/image74.png"/><Relationship Id="rId104" Type="http://schemas.openxmlformats.org/officeDocument/2006/relationships/image" Target="media/image75.png"/><Relationship Id="rId105" Type="http://schemas.openxmlformats.org/officeDocument/2006/relationships/image" Target="media/image76.png"/><Relationship Id="rId106" Type="http://schemas.openxmlformats.org/officeDocument/2006/relationships/image" Target="media/image77.png"/><Relationship Id="rId107" Type="http://schemas.openxmlformats.org/officeDocument/2006/relationships/image" Target="media/image78.png"/><Relationship Id="rId108" Type="http://schemas.openxmlformats.org/officeDocument/2006/relationships/image" Target="media/image79.png"/><Relationship Id="rId109" Type="http://schemas.openxmlformats.org/officeDocument/2006/relationships/image" Target="media/image80.png"/><Relationship Id="rId110" Type="http://schemas.openxmlformats.org/officeDocument/2006/relationships/image" Target="media/image81.png"/><Relationship Id="rId111" Type="http://schemas.openxmlformats.org/officeDocument/2006/relationships/image" Target="media/image82.png"/><Relationship Id="rId112" Type="http://schemas.openxmlformats.org/officeDocument/2006/relationships/image" Target="media/image83.png"/><Relationship Id="rId113" Type="http://schemas.openxmlformats.org/officeDocument/2006/relationships/image" Target="media/image84.png"/><Relationship Id="rId114" Type="http://schemas.openxmlformats.org/officeDocument/2006/relationships/image" Target="media/image85.png"/><Relationship Id="rId115" Type="http://schemas.openxmlformats.org/officeDocument/2006/relationships/image" Target="media/image86.png"/><Relationship Id="rId116" Type="http://schemas.openxmlformats.org/officeDocument/2006/relationships/image" Target="media/image87.png"/><Relationship Id="rId117" Type="http://schemas.openxmlformats.org/officeDocument/2006/relationships/image" Target="media/image88.png"/><Relationship Id="rId118" Type="http://schemas.openxmlformats.org/officeDocument/2006/relationships/image" Target="media/image89.png"/><Relationship Id="rId119" Type="http://schemas.openxmlformats.org/officeDocument/2006/relationships/image" Target="media/image90.png"/><Relationship Id="rId120" Type="http://schemas.openxmlformats.org/officeDocument/2006/relationships/image" Target="media/image91.png"/><Relationship Id="rId121" Type="http://schemas.openxmlformats.org/officeDocument/2006/relationships/image" Target="media/image92.png"/><Relationship Id="rId122" Type="http://schemas.openxmlformats.org/officeDocument/2006/relationships/image" Target="media/image93.png"/><Relationship Id="rId123" Type="http://schemas.openxmlformats.org/officeDocument/2006/relationships/image" Target="media/image94.png"/><Relationship Id="rId124" Type="http://schemas.openxmlformats.org/officeDocument/2006/relationships/image" Target="media/image95.png"/><Relationship Id="rId125" Type="http://schemas.openxmlformats.org/officeDocument/2006/relationships/image" Target="media/image96.png"/><Relationship Id="rId126" Type="http://schemas.openxmlformats.org/officeDocument/2006/relationships/image" Target="media/image97.png"/><Relationship Id="rId127" Type="http://schemas.openxmlformats.org/officeDocument/2006/relationships/image" Target="media/image98.png"/><Relationship Id="rId128" Type="http://schemas.openxmlformats.org/officeDocument/2006/relationships/image" Target="media/image99.png"/><Relationship Id="rId129" Type="http://schemas.openxmlformats.org/officeDocument/2006/relationships/image" Target="media/image100.png"/><Relationship Id="rId130" Type="http://schemas.openxmlformats.org/officeDocument/2006/relationships/image" Target="media/image101.png"/><Relationship Id="rId131" Type="http://schemas.openxmlformats.org/officeDocument/2006/relationships/image" Target="media/image102.png"/><Relationship Id="rId132" Type="http://schemas.openxmlformats.org/officeDocument/2006/relationships/image" Target="media/image103.png"/><Relationship Id="rId133" Type="http://schemas.openxmlformats.org/officeDocument/2006/relationships/image" Target="media/image104.png"/><Relationship Id="rId134" Type="http://schemas.openxmlformats.org/officeDocument/2006/relationships/image" Target="media/image105.png"/><Relationship Id="rId135" Type="http://schemas.openxmlformats.org/officeDocument/2006/relationships/image" Target="media/image106.png"/><Relationship Id="rId136" Type="http://schemas.openxmlformats.org/officeDocument/2006/relationships/image" Target="media/image107.png"/><Relationship Id="rId137" Type="http://schemas.openxmlformats.org/officeDocument/2006/relationships/image" Target="media/image108.png"/><Relationship Id="rId138" Type="http://schemas.openxmlformats.org/officeDocument/2006/relationships/image" Target="media/image109.png"/><Relationship Id="rId139" Type="http://schemas.openxmlformats.org/officeDocument/2006/relationships/image" Target="media/image110.png"/><Relationship Id="rId140" Type="http://schemas.openxmlformats.org/officeDocument/2006/relationships/image" Target="media/image111.png"/><Relationship Id="rId141" Type="http://schemas.openxmlformats.org/officeDocument/2006/relationships/image" Target="media/image112.png"/><Relationship Id="rId142" Type="http://schemas.openxmlformats.org/officeDocument/2006/relationships/image" Target="media/image113.png"/><Relationship Id="rId143" Type="http://schemas.openxmlformats.org/officeDocument/2006/relationships/image" Target="media/image114.png"/><Relationship Id="rId144" Type="http://schemas.openxmlformats.org/officeDocument/2006/relationships/image" Target="media/image115.png"/><Relationship Id="rId145" Type="http://schemas.openxmlformats.org/officeDocument/2006/relationships/image" Target="media/image116.png"/><Relationship Id="rId146" Type="http://schemas.openxmlformats.org/officeDocument/2006/relationships/image" Target="media/image117.png"/><Relationship Id="rId147" Type="http://schemas.openxmlformats.org/officeDocument/2006/relationships/image" Target="media/image118.png"/><Relationship Id="rId148" Type="http://schemas.openxmlformats.org/officeDocument/2006/relationships/image" Target="media/image119.png"/><Relationship Id="rId149" Type="http://schemas.openxmlformats.org/officeDocument/2006/relationships/image" Target="media/image120.png"/><Relationship Id="rId150" Type="http://schemas.openxmlformats.org/officeDocument/2006/relationships/image" Target="media/image121.png"/><Relationship Id="rId151" Type="http://schemas.openxmlformats.org/officeDocument/2006/relationships/image" Target="media/image122.png"/><Relationship Id="rId152" Type="http://schemas.openxmlformats.org/officeDocument/2006/relationships/image" Target="media/image123.png"/><Relationship Id="rId153" Type="http://schemas.openxmlformats.org/officeDocument/2006/relationships/image" Target="media/image124.png"/><Relationship Id="rId154" Type="http://schemas.openxmlformats.org/officeDocument/2006/relationships/image" Target="media/image125.png"/><Relationship Id="rId155" Type="http://schemas.openxmlformats.org/officeDocument/2006/relationships/image" Target="media/image126.png"/><Relationship Id="rId156" Type="http://schemas.openxmlformats.org/officeDocument/2006/relationships/image" Target="media/image127.png"/><Relationship Id="rId157" Type="http://schemas.openxmlformats.org/officeDocument/2006/relationships/image" Target="media/image128.png"/><Relationship Id="rId158" Type="http://schemas.openxmlformats.org/officeDocument/2006/relationships/image" Target="media/image129.png"/><Relationship Id="rId159" Type="http://schemas.openxmlformats.org/officeDocument/2006/relationships/image" Target="media/image130.png"/><Relationship Id="rId160" Type="http://schemas.openxmlformats.org/officeDocument/2006/relationships/image" Target="media/image131.png"/><Relationship Id="rId161" Type="http://schemas.openxmlformats.org/officeDocument/2006/relationships/image" Target="media/image132.png"/><Relationship Id="rId162" Type="http://schemas.openxmlformats.org/officeDocument/2006/relationships/image" Target="media/image133.png"/><Relationship Id="rId163" Type="http://schemas.openxmlformats.org/officeDocument/2006/relationships/image" Target="media/image134.png"/><Relationship Id="rId164" Type="http://schemas.openxmlformats.org/officeDocument/2006/relationships/image" Target="media/image135.png"/><Relationship Id="rId165" Type="http://schemas.openxmlformats.org/officeDocument/2006/relationships/image" Target="media/image136.png"/><Relationship Id="rId166" Type="http://schemas.openxmlformats.org/officeDocument/2006/relationships/image" Target="media/image137.png"/><Relationship Id="rId167" Type="http://schemas.openxmlformats.org/officeDocument/2006/relationships/header" Target="header15.xml"/><Relationship Id="rId168" Type="http://schemas.openxmlformats.org/officeDocument/2006/relationships/footer" Target="footer10.xml"/><Relationship Id="rId169" Type="http://schemas.openxmlformats.org/officeDocument/2006/relationships/image" Target="media/image73.png"/><Relationship Id="rId170" Type="http://schemas.openxmlformats.org/officeDocument/2006/relationships/image" Target="media/image138.png"/><Relationship Id="rId171" Type="http://schemas.openxmlformats.org/officeDocument/2006/relationships/image" Target="media/image139.png"/><Relationship Id="rId172" Type="http://schemas.openxmlformats.org/officeDocument/2006/relationships/image" Target="media/image140.png"/><Relationship Id="rId173" Type="http://schemas.openxmlformats.org/officeDocument/2006/relationships/image" Target="media/image141.png"/><Relationship Id="rId174" Type="http://schemas.openxmlformats.org/officeDocument/2006/relationships/image" Target="media/image142.png"/><Relationship Id="rId175" Type="http://schemas.openxmlformats.org/officeDocument/2006/relationships/image" Target="media/image143.png"/><Relationship Id="rId176" Type="http://schemas.openxmlformats.org/officeDocument/2006/relationships/image" Target="media/image144.png"/><Relationship Id="rId177" Type="http://schemas.openxmlformats.org/officeDocument/2006/relationships/image" Target="media/image145.png"/><Relationship Id="rId178" Type="http://schemas.openxmlformats.org/officeDocument/2006/relationships/image" Target="media/image146.png"/><Relationship Id="rId179" Type="http://schemas.openxmlformats.org/officeDocument/2006/relationships/image" Target="media/image147.png"/><Relationship Id="rId180" Type="http://schemas.openxmlformats.org/officeDocument/2006/relationships/image" Target="media/image148.png"/><Relationship Id="rId181" Type="http://schemas.openxmlformats.org/officeDocument/2006/relationships/image" Target="media/image149.png"/><Relationship Id="rId182" Type="http://schemas.openxmlformats.org/officeDocument/2006/relationships/image" Target="media/image150.png"/><Relationship Id="rId183" Type="http://schemas.openxmlformats.org/officeDocument/2006/relationships/image" Target="media/image151.png"/><Relationship Id="rId184" Type="http://schemas.openxmlformats.org/officeDocument/2006/relationships/image" Target="media/image152.png"/><Relationship Id="rId185" Type="http://schemas.openxmlformats.org/officeDocument/2006/relationships/image" Target="media/image153.png"/><Relationship Id="rId186" Type="http://schemas.openxmlformats.org/officeDocument/2006/relationships/image" Target="media/image154.png"/><Relationship Id="rId187" Type="http://schemas.openxmlformats.org/officeDocument/2006/relationships/image" Target="media/image155.png"/><Relationship Id="rId188" Type="http://schemas.openxmlformats.org/officeDocument/2006/relationships/image" Target="media/image156.png"/><Relationship Id="rId189" Type="http://schemas.openxmlformats.org/officeDocument/2006/relationships/image" Target="media/image157.png"/><Relationship Id="rId190" Type="http://schemas.openxmlformats.org/officeDocument/2006/relationships/image" Target="media/image158.png"/><Relationship Id="rId191" Type="http://schemas.openxmlformats.org/officeDocument/2006/relationships/image" Target="media/image159.png"/><Relationship Id="rId192" Type="http://schemas.openxmlformats.org/officeDocument/2006/relationships/image" Target="media/image160.png"/><Relationship Id="rId193" Type="http://schemas.openxmlformats.org/officeDocument/2006/relationships/image" Target="media/image161.png"/><Relationship Id="rId194" Type="http://schemas.openxmlformats.org/officeDocument/2006/relationships/image" Target="media/image162.png"/><Relationship Id="rId195" Type="http://schemas.openxmlformats.org/officeDocument/2006/relationships/image" Target="media/image163.png"/><Relationship Id="rId196" Type="http://schemas.openxmlformats.org/officeDocument/2006/relationships/header" Target="header16.xml"/><Relationship Id="rId197" Type="http://schemas.openxmlformats.org/officeDocument/2006/relationships/footer" Target="footer11.xml"/><Relationship Id="rId198" Type="http://schemas.openxmlformats.org/officeDocument/2006/relationships/image" Target="media/image165.png"/><Relationship Id="rId199" Type="http://schemas.openxmlformats.org/officeDocument/2006/relationships/image" Target="media/image166.png"/><Relationship Id="rId200" Type="http://schemas.openxmlformats.org/officeDocument/2006/relationships/image" Target="media/image167.png"/><Relationship Id="rId201" Type="http://schemas.openxmlformats.org/officeDocument/2006/relationships/image" Target="media/image168.png"/><Relationship Id="rId202" Type="http://schemas.openxmlformats.org/officeDocument/2006/relationships/image" Target="media/image169.png"/><Relationship Id="rId203" Type="http://schemas.openxmlformats.org/officeDocument/2006/relationships/image" Target="media/image170.png"/><Relationship Id="rId204" Type="http://schemas.openxmlformats.org/officeDocument/2006/relationships/image" Target="media/image171.png"/><Relationship Id="rId205" Type="http://schemas.openxmlformats.org/officeDocument/2006/relationships/image" Target="media/image172.png"/><Relationship Id="rId206" Type="http://schemas.openxmlformats.org/officeDocument/2006/relationships/image" Target="media/image173.png"/><Relationship Id="rId207" Type="http://schemas.openxmlformats.org/officeDocument/2006/relationships/image" Target="media/image174.png"/><Relationship Id="rId208" Type="http://schemas.openxmlformats.org/officeDocument/2006/relationships/image" Target="media/image175.png"/><Relationship Id="rId209" Type="http://schemas.openxmlformats.org/officeDocument/2006/relationships/image" Target="media/image176.png"/><Relationship Id="rId210" Type="http://schemas.openxmlformats.org/officeDocument/2006/relationships/image" Target="media/image177.png"/><Relationship Id="rId211" Type="http://schemas.openxmlformats.org/officeDocument/2006/relationships/image" Target="media/image178.png"/><Relationship Id="rId212" Type="http://schemas.openxmlformats.org/officeDocument/2006/relationships/image" Target="media/image179.png"/><Relationship Id="rId213" Type="http://schemas.openxmlformats.org/officeDocument/2006/relationships/image" Target="media/image180.png"/><Relationship Id="rId214" Type="http://schemas.openxmlformats.org/officeDocument/2006/relationships/image" Target="media/image181.png"/><Relationship Id="rId215" Type="http://schemas.openxmlformats.org/officeDocument/2006/relationships/image" Target="media/image182.png"/><Relationship Id="rId216" Type="http://schemas.openxmlformats.org/officeDocument/2006/relationships/image" Target="media/image183.png"/><Relationship Id="rId217" Type="http://schemas.openxmlformats.org/officeDocument/2006/relationships/image" Target="media/image184.png"/><Relationship Id="rId218" Type="http://schemas.openxmlformats.org/officeDocument/2006/relationships/image" Target="media/image185.png"/><Relationship Id="rId219" Type="http://schemas.openxmlformats.org/officeDocument/2006/relationships/image" Target="media/image186.png"/><Relationship Id="rId220" Type="http://schemas.openxmlformats.org/officeDocument/2006/relationships/image" Target="media/image187.png"/><Relationship Id="rId221" Type="http://schemas.openxmlformats.org/officeDocument/2006/relationships/image" Target="media/image188.png"/><Relationship Id="rId222" Type="http://schemas.openxmlformats.org/officeDocument/2006/relationships/image" Target="media/image189.png"/><Relationship Id="rId223" Type="http://schemas.openxmlformats.org/officeDocument/2006/relationships/image" Target="media/image190.png"/><Relationship Id="rId224" Type="http://schemas.openxmlformats.org/officeDocument/2006/relationships/image" Target="media/image191.png"/><Relationship Id="rId225" Type="http://schemas.openxmlformats.org/officeDocument/2006/relationships/image" Target="media/image192.png"/><Relationship Id="rId226" Type="http://schemas.openxmlformats.org/officeDocument/2006/relationships/image" Target="media/image193.png"/><Relationship Id="rId227" Type="http://schemas.openxmlformats.org/officeDocument/2006/relationships/image" Target="media/image194.png"/><Relationship Id="rId228" Type="http://schemas.openxmlformats.org/officeDocument/2006/relationships/image" Target="media/image195.png"/><Relationship Id="rId229" Type="http://schemas.openxmlformats.org/officeDocument/2006/relationships/image" Target="media/image196.png"/><Relationship Id="rId230" Type="http://schemas.openxmlformats.org/officeDocument/2006/relationships/image" Target="media/image197.png"/><Relationship Id="rId231" Type="http://schemas.openxmlformats.org/officeDocument/2006/relationships/image" Target="media/image198.png"/><Relationship Id="rId232" Type="http://schemas.openxmlformats.org/officeDocument/2006/relationships/image" Target="media/image199.png"/><Relationship Id="rId233" Type="http://schemas.openxmlformats.org/officeDocument/2006/relationships/image" Target="media/image200.png"/><Relationship Id="rId234" Type="http://schemas.openxmlformats.org/officeDocument/2006/relationships/image" Target="media/image201.png"/><Relationship Id="rId235" Type="http://schemas.openxmlformats.org/officeDocument/2006/relationships/image" Target="media/image202.png"/><Relationship Id="rId236" Type="http://schemas.openxmlformats.org/officeDocument/2006/relationships/image" Target="media/image203.png"/><Relationship Id="rId237" Type="http://schemas.openxmlformats.org/officeDocument/2006/relationships/image" Target="media/image204.png"/><Relationship Id="rId238" Type="http://schemas.openxmlformats.org/officeDocument/2006/relationships/image" Target="media/image205.png"/><Relationship Id="rId239" Type="http://schemas.openxmlformats.org/officeDocument/2006/relationships/image" Target="media/image206.png"/><Relationship Id="rId240" Type="http://schemas.openxmlformats.org/officeDocument/2006/relationships/image" Target="media/image207.png"/><Relationship Id="rId241" Type="http://schemas.openxmlformats.org/officeDocument/2006/relationships/image" Target="media/image208.png"/><Relationship Id="rId242" Type="http://schemas.openxmlformats.org/officeDocument/2006/relationships/image" Target="media/image209.png"/><Relationship Id="rId243" Type="http://schemas.openxmlformats.org/officeDocument/2006/relationships/image" Target="media/image210.png"/><Relationship Id="rId244" Type="http://schemas.openxmlformats.org/officeDocument/2006/relationships/image" Target="media/image211.png"/><Relationship Id="rId245" Type="http://schemas.openxmlformats.org/officeDocument/2006/relationships/image" Target="media/image212.png"/><Relationship Id="rId246" Type="http://schemas.openxmlformats.org/officeDocument/2006/relationships/image" Target="media/image213.png"/><Relationship Id="rId247" Type="http://schemas.openxmlformats.org/officeDocument/2006/relationships/image" Target="media/image214.png"/><Relationship Id="rId248" Type="http://schemas.openxmlformats.org/officeDocument/2006/relationships/image" Target="media/image215.png"/><Relationship Id="rId249" Type="http://schemas.openxmlformats.org/officeDocument/2006/relationships/image" Target="media/image216.png"/><Relationship Id="rId250" Type="http://schemas.openxmlformats.org/officeDocument/2006/relationships/image" Target="media/image217.png"/><Relationship Id="rId251" Type="http://schemas.openxmlformats.org/officeDocument/2006/relationships/image" Target="media/image218.png"/><Relationship Id="rId252" Type="http://schemas.openxmlformats.org/officeDocument/2006/relationships/image" Target="media/image219.png"/><Relationship Id="rId253" Type="http://schemas.openxmlformats.org/officeDocument/2006/relationships/image" Target="media/image220.png"/><Relationship Id="rId254" Type="http://schemas.openxmlformats.org/officeDocument/2006/relationships/image" Target="media/image221.png"/><Relationship Id="rId255" Type="http://schemas.openxmlformats.org/officeDocument/2006/relationships/image" Target="media/image222.png"/><Relationship Id="rId256" Type="http://schemas.openxmlformats.org/officeDocument/2006/relationships/image" Target="media/image223.png"/><Relationship Id="rId257" Type="http://schemas.openxmlformats.org/officeDocument/2006/relationships/image" Target="media/image224.png"/><Relationship Id="rId258" Type="http://schemas.openxmlformats.org/officeDocument/2006/relationships/image" Target="media/image225.png"/><Relationship Id="rId259" Type="http://schemas.openxmlformats.org/officeDocument/2006/relationships/image" Target="media/image226.png"/><Relationship Id="rId260" Type="http://schemas.openxmlformats.org/officeDocument/2006/relationships/image" Target="media/image227.png"/><Relationship Id="rId261" Type="http://schemas.openxmlformats.org/officeDocument/2006/relationships/image" Target="media/image228.png"/><Relationship Id="rId262" Type="http://schemas.openxmlformats.org/officeDocument/2006/relationships/image" Target="media/image229.png"/><Relationship Id="rId263" Type="http://schemas.openxmlformats.org/officeDocument/2006/relationships/image" Target="media/image230.png"/><Relationship Id="rId264" Type="http://schemas.openxmlformats.org/officeDocument/2006/relationships/image" Target="media/image231.png"/><Relationship Id="rId265" Type="http://schemas.openxmlformats.org/officeDocument/2006/relationships/image" Target="media/image232.png"/><Relationship Id="rId266" Type="http://schemas.openxmlformats.org/officeDocument/2006/relationships/image" Target="media/image233.png"/><Relationship Id="rId267" Type="http://schemas.openxmlformats.org/officeDocument/2006/relationships/image" Target="media/image234.png"/><Relationship Id="rId268" Type="http://schemas.openxmlformats.org/officeDocument/2006/relationships/image" Target="media/image235.png"/><Relationship Id="rId269" Type="http://schemas.openxmlformats.org/officeDocument/2006/relationships/image" Target="media/image236.png"/><Relationship Id="rId270" Type="http://schemas.openxmlformats.org/officeDocument/2006/relationships/image" Target="media/image237.png"/><Relationship Id="rId271" Type="http://schemas.openxmlformats.org/officeDocument/2006/relationships/image" Target="media/image238.png"/><Relationship Id="rId272" Type="http://schemas.openxmlformats.org/officeDocument/2006/relationships/image" Target="media/image239.png"/><Relationship Id="rId273" Type="http://schemas.openxmlformats.org/officeDocument/2006/relationships/image" Target="media/image240.png"/><Relationship Id="rId274" Type="http://schemas.openxmlformats.org/officeDocument/2006/relationships/image" Target="media/image241.png"/><Relationship Id="rId275" Type="http://schemas.openxmlformats.org/officeDocument/2006/relationships/image" Target="media/image242.png"/><Relationship Id="rId276" Type="http://schemas.openxmlformats.org/officeDocument/2006/relationships/image" Target="media/image243.png"/><Relationship Id="rId277" Type="http://schemas.openxmlformats.org/officeDocument/2006/relationships/image" Target="media/image244.png"/><Relationship Id="rId278" Type="http://schemas.openxmlformats.org/officeDocument/2006/relationships/image" Target="media/image245.png"/><Relationship Id="rId279" Type="http://schemas.openxmlformats.org/officeDocument/2006/relationships/image" Target="media/image246.png"/><Relationship Id="rId280" Type="http://schemas.openxmlformats.org/officeDocument/2006/relationships/image" Target="media/image247.png"/><Relationship Id="rId281" Type="http://schemas.openxmlformats.org/officeDocument/2006/relationships/image" Target="media/image248.png"/><Relationship Id="rId282" Type="http://schemas.openxmlformats.org/officeDocument/2006/relationships/image" Target="media/image249.png"/><Relationship Id="rId283" Type="http://schemas.openxmlformats.org/officeDocument/2006/relationships/image" Target="media/image250.png"/><Relationship Id="rId284" Type="http://schemas.openxmlformats.org/officeDocument/2006/relationships/image" Target="media/image251.png"/><Relationship Id="rId285" Type="http://schemas.openxmlformats.org/officeDocument/2006/relationships/image" Target="media/image252.png"/><Relationship Id="rId286" Type="http://schemas.openxmlformats.org/officeDocument/2006/relationships/image" Target="media/image253.png"/><Relationship Id="rId287" Type="http://schemas.openxmlformats.org/officeDocument/2006/relationships/image" Target="media/image254.png"/><Relationship Id="rId288" Type="http://schemas.openxmlformats.org/officeDocument/2006/relationships/image" Target="media/image255.png"/><Relationship Id="rId289" Type="http://schemas.openxmlformats.org/officeDocument/2006/relationships/header" Target="header17.xml"/><Relationship Id="rId290" Type="http://schemas.openxmlformats.org/officeDocument/2006/relationships/footer" Target="footer12.xml"/><Relationship Id="rId291" Type="http://schemas.openxmlformats.org/officeDocument/2006/relationships/image" Target="media/image257.png"/><Relationship Id="rId292" Type="http://schemas.openxmlformats.org/officeDocument/2006/relationships/image" Target="media/image258.png"/><Relationship Id="rId293" Type="http://schemas.openxmlformats.org/officeDocument/2006/relationships/image" Target="media/image259.png"/><Relationship Id="rId294" Type="http://schemas.openxmlformats.org/officeDocument/2006/relationships/image" Target="media/image260.png"/><Relationship Id="rId295" Type="http://schemas.openxmlformats.org/officeDocument/2006/relationships/image" Target="media/image261.png"/><Relationship Id="rId296" Type="http://schemas.openxmlformats.org/officeDocument/2006/relationships/image" Target="media/image262.png"/><Relationship Id="rId297" Type="http://schemas.openxmlformats.org/officeDocument/2006/relationships/image" Target="media/image263.png"/><Relationship Id="rId298" Type="http://schemas.openxmlformats.org/officeDocument/2006/relationships/image" Target="media/image264.png"/><Relationship Id="rId299" Type="http://schemas.openxmlformats.org/officeDocument/2006/relationships/image" Target="media/image265.png"/><Relationship Id="rId300" Type="http://schemas.openxmlformats.org/officeDocument/2006/relationships/image" Target="media/image266.png"/><Relationship Id="rId301" Type="http://schemas.openxmlformats.org/officeDocument/2006/relationships/header" Target="header18.xml"/><Relationship Id="rId302" Type="http://schemas.openxmlformats.org/officeDocument/2006/relationships/footer" Target="footer13.xml"/><Relationship Id="rId303" Type="http://schemas.openxmlformats.org/officeDocument/2006/relationships/header" Target="header19.xml"/><Relationship Id="rId304" Type="http://schemas.openxmlformats.org/officeDocument/2006/relationships/image" Target="media/image267.png"/><Relationship Id="rId305" Type="http://schemas.openxmlformats.org/officeDocument/2006/relationships/image" Target="media/image268.png"/><Relationship Id="rId306" Type="http://schemas.openxmlformats.org/officeDocument/2006/relationships/image" Target="media/image269.png"/><Relationship Id="rId307" Type="http://schemas.openxmlformats.org/officeDocument/2006/relationships/image" Target="media/image270.png"/><Relationship Id="rId308" Type="http://schemas.openxmlformats.org/officeDocument/2006/relationships/image" Target="media/image271.png"/><Relationship Id="rId309" Type="http://schemas.openxmlformats.org/officeDocument/2006/relationships/image" Target="media/image272.png"/><Relationship Id="rId310" Type="http://schemas.openxmlformats.org/officeDocument/2006/relationships/image" Target="media/image273.png"/><Relationship Id="rId311" Type="http://schemas.openxmlformats.org/officeDocument/2006/relationships/image" Target="media/image274.png"/><Relationship Id="rId312" Type="http://schemas.openxmlformats.org/officeDocument/2006/relationships/image" Target="media/image275.png"/><Relationship Id="rId313" Type="http://schemas.openxmlformats.org/officeDocument/2006/relationships/image" Target="media/image276.png"/><Relationship Id="rId314" Type="http://schemas.openxmlformats.org/officeDocument/2006/relationships/header" Target="header20.xml"/><Relationship Id="rId315" Type="http://schemas.openxmlformats.org/officeDocument/2006/relationships/image" Target="media/image277.png"/><Relationship Id="rId316" Type="http://schemas.openxmlformats.org/officeDocument/2006/relationships/image" Target="media/image278.png"/><Relationship Id="rId317" Type="http://schemas.openxmlformats.org/officeDocument/2006/relationships/image" Target="media/image279.png"/><Relationship Id="rId318" Type="http://schemas.openxmlformats.org/officeDocument/2006/relationships/image" Target="media/image280.png"/><Relationship Id="rId319" Type="http://schemas.openxmlformats.org/officeDocument/2006/relationships/image" Target="media/image281.png"/><Relationship Id="rId320" Type="http://schemas.openxmlformats.org/officeDocument/2006/relationships/image" Target="media/image282.png"/><Relationship Id="rId321" Type="http://schemas.openxmlformats.org/officeDocument/2006/relationships/image" Target="media/image283.png"/><Relationship Id="rId322" Type="http://schemas.openxmlformats.org/officeDocument/2006/relationships/image" Target="media/image284.png"/><Relationship Id="rId323" Type="http://schemas.openxmlformats.org/officeDocument/2006/relationships/image" Target="media/image285.png"/><Relationship Id="rId324" Type="http://schemas.openxmlformats.org/officeDocument/2006/relationships/image" Target="media/image286.png"/><Relationship Id="rId325" Type="http://schemas.openxmlformats.org/officeDocument/2006/relationships/image" Target="media/image287.png"/><Relationship Id="rId326" Type="http://schemas.openxmlformats.org/officeDocument/2006/relationships/image" Target="media/image288.png"/><Relationship Id="rId327" Type="http://schemas.openxmlformats.org/officeDocument/2006/relationships/image" Target="media/image289.png"/><Relationship Id="rId328" Type="http://schemas.openxmlformats.org/officeDocument/2006/relationships/image" Target="media/image290.png"/><Relationship Id="rId329" Type="http://schemas.openxmlformats.org/officeDocument/2006/relationships/image" Target="media/image291.png"/><Relationship Id="rId330" Type="http://schemas.openxmlformats.org/officeDocument/2006/relationships/header" Target="header21.xml"/><Relationship Id="rId331" Type="http://schemas.openxmlformats.org/officeDocument/2006/relationships/footer" Target="footer14.xml"/><Relationship Id="rId332" Type="http://schemas.openxmlformats.org/officeDocument/2006/relationships/header" Target="header22.xml"/><Relationship Id="rId333" Type="http://schemas.openxmlformats.org/officeDocument/2006/relationships/image" Target="media/image292.png"/><Relationship Id="rId334" Type="http://schemas.openxmlformats.org/officeDocument/2006/relationships/image" Target="media/image293.png"/><Relationship Id="rId335" Type="http://schemas.openxmlformats.org/officeDocument/2006/relationships/image" Target="media/image294.png"/><Relationship Id="rId336" Type="http://schemas.openxmlformats.org/officeDocument/2006/relationships/image" Target="media/image295.png"/><Relationship Id="rId337" Type="http://schemas.openxmlformats.org/officeDocument/2006/relationships/image" Target="media/image296.png"/><Relationship Id="rId338" Type="http://schemas.openxmlformats.org/officeDocument/2006/relationships/image" Target="media/image297.png"/><Relationship Id="rId339" Type="http://schemas.openxmlformats.org/officeDocument/2006/relationships/image" Target="media/image298.png"/><Relationship Id="rId340" Type="http://schemas.openxmlformats.org/officeDocument/2006/relationships/image" Target="media/image299.png"/><Relationship Id="rId341" Type="http://schemas.openxmlformats.org/officeDocument/2006/relationships/image" Target="media/image300.png"/><Relationship Id="rId342" Type="http://schemas.openxmlformats.org/officeDocument/2006/relationships/image" Target="media/image301.png"/><Relationship Id="rId343" Type="http://schemas.openxmlformats.org/officeDocument/2006/relationships/image" Target="media/image302.png"/><Relationship Id="rId344" Type="http://schemas.openxmlformats.org/officeDocument/2006/relationships/image" Target="media/image303.png"/><Relationship Id="rId345" Type="http://schemas.openxmlformats.org/officeDocument/2006/relationships/header" Target="header23.xml"/><Relationship Id="rId346" Type="http://schemas.openxmlformats.org/officeDocument/2006/relationships/header" Target="header24.xml"/><Relationship Id="rId347" Type="http://schemas.openxmlformats.org/officeDocument/2006/relationships/header" Target="header25.xml"/><Relationship Id="rId348" Type="http://schemas.openxmlformats.org/officeDocument/2006/relationships/header" Target="header26.xml"/><Relationship Id="rId349" Type="http://schemas.openxmlformats.org/officeDocument/2006/relationships/header" Target="header27.xml"/><Relationship Id="rId350" Type="http://schemas.openxmlformats.org/officeDocument/2006/relationships/header" Target="header28.xml"/><Relationship Id="rId351" Type="http://schemas.openxmlformats.org/officeDocument/2006/relationships/image" Target="media/image304.png"/><Relationship Id="rId352" Type="http://schemas.openxmlformats.org/officeDocument/2006/relationships/image" Target="media/image305.png"/><Relationship Id="rId353" Type="http://schemas.openxmlformats.org/officeDocument/2006/relationships/image" Target="media/image306.png"/><Relationship Id="rId354" Type="http://schemas.openxmlformats.org/officeDocument/2006/relationships/image" Target="media/image307.png"/><Relationship Id="rId355" Type="http://schemas.openxmlformats.org/officeDocument/2006/relationships/image" Target="media/image308.png"/><Relationship Id="rId356" Type="http://schemas.openxmlformats.org/officeDocument/2006/relationships/image" Target="media/image309.png"/><Relationship Id="rId357" Type="http://schemas.openxmlformats.org/officeDocument/2006/relationships/image" Target="media/image310.png"/><Relationship Id="rId358" Type="http://schemas.openxmlformats.org/officeDocument/2006/relationships/image" Target="media/image311.png"/><Relationship Id="rId359" Type="http://schemas.openxmlformats.org/officeDocument/2006/relationships/image" Target="media/image312.png"/><Relationship Id="rId360" Type="http://schemas.openxmlformats.org/officeDocument/2006/relationships/image" Target="media/image313.png"/><Relationship Id="rId361" Type="http://schemas.openxmlformats.org/officeDocument/2006/relationships/image" Target="media/image314.png"/><Relationship Id="rId362" Type="http://schemas.openxmlformats.org/officeDocument/2006/relationships/image" Target="media/image315.png"/><Relationship Id="rId363" Type="http://schemas.openxmlformats.org/officeDocument/2006/relationships/image" Target="media/image316.png"/><Relationship Id="rId364" Type="http://schemas.openxmlformats.org/officeDocument/2006/relationships/image" Target="media/image317.png"/><Relationship Id="rId365" Type="http://schemas.openxmlformats.org/officeDocument/2006/relationships/image" Target="media/image318.png"/><Relationship Id="rId366" Type="http://schemas.openxmlformats.org/officeDocument/2006/relationships/image" Target="media/image319.png"/><Relationship Id="rId367" Type="http://schemas.openxmlformats.org/officeDocument/2006/relationships/image" Target="media/image320.png"/><Relationship Id="rId368" Type="http://schemas.openxmlformats.org/officeDocument/2006/relationships/image" Target="media/image321.png"/><Relationship Id="rId369" Type="http://schemas.openxmlformats.org/officeDocument/2006/relationships/image" Target="media/image322.png"/><Relationship Id="rId370" Type="http://schemas.openxmlformats.org/officeDocument/2006/relationships/image" Target="media/image323.png"/><Relationship Id="rId371" Type="http://schemas.openxmlformats.org/officeDocument/2006/relationships/image" Target="media/image324.png"/><Relationship Id="rId372" Type="http://schemas.openxmlformats.org/officeDocument/2006/relationships/image" Target="media/image325.png"/><Relationship Id="rId373" Type="http://schemas.openxmlformats.org/officeDocument/2006/relationships/image" Target="media/image326.png"/><Relationship Id="rId374" Type="http://schemas.openxmlformats.org/officeDocument/2006/relationships/image" Target="media/image327.png"/><Relationship Id="rId375" Type="http://schemas.openxmlformats.org/officeDocument/2006/relationships/image" Target="media/image328.png"/><Relationship Id="rId376" Type="http://schemas.openxmlformats.org/officeDocument/2006/relationships/image" Target="media/image329.png"/><Relationship Id="rId377" Type="http://schemas.openxmlformats.org/officeDocument/2006/relationships/image" Target="media/image330.png"/><Relationship Id="rId378" Type="http://schemas.openxmlformats.org/officeDocument/2006/relationships/image" Target="media/image331.png"/><Relationship Id="rId379" Type="http://schemas.openxmlformats.org/officeDocument/2006/relationships/image" Target="media/image332.png"/><Relationship Id="rId380" Type="http://schemas.openxmlformats.org/officeDocument/2006/relationships/image" Target="media/image333.png"/><Relationship Id="rId381" Type="http://schemas.openxmlformats.org/officeDocument/2006/relationships/image" Target="media/image334.png"/><Relationship Id="rId382" Type="http://schemas.openxmlformats.org/officeDocument/2006/relationships/image" Target="media/image335.png"/><Relationship Id="rId383" Type="http://schemas.openxmlformats.org/officeDocument/2006/relationships/image" Target="media/image336.png"/><Relationship Id="rId384" Type="http://schemas.openxmlformats.org/officeDocument/2006/relationships/image" Target="media/image337.png"/><Relationship Id="rId385" Type="http://schemas.openxmlformats.org/officeDocument/2006/relationships/image" Target="media/image338.png"/><Relationship Id="rId386" Type="http://schemas.openxmlformats.org/officeDocument/2006/relationships/image" Target="media/image339.png"/><Relationship Id="rId387" Type="http://schemas.openxmlformats.org/officeDocument/2006/relationships/image" Target="media/image340.png"/><Relationship Id="rId388" Type="http://schemas.openxmlformats.org/officeDocument/2006/relationships/image" Target="media/image341.png"/><Relationship Id="rId389" Type="http://schemas.openxmlformats.org/officeDocument/2006/relationships/image" Target="media/image342.png"/><Relationship Id="rId390" Type="http://schemas.openxmlformats.org/officeDocument/2006/relationships/image" Target="media/image343.png"/><Relationship Id="rId391" Type="http://schemas.openxmlformats.org/officeDocument/2006/relationships/image" Target="media/image344.png"/><Relationship Id="rId392" Type="http://schemas.openxmlformats.org/officeDocument/2006/relationships/image" Target="media/image345.png"/><Relationship Id="rId393" Type="http://schemas.openxmlformats.org/officeDocument/2006/relationships/image" Target="media/image346.png"/><Relationship Id="rId394" Type="http://schemas.openxmlformats.org/officeDocument/2006/relationships/image" Target="media/image347.png"/><Relationship Id="rId395" Type="http://schemas.openxmlformats.org/officeDocument/2006/relationships/image" Target="media/image348.png"/><Relationship Id="rId396" Type="http://schemas.openxmlformats.org/officeDocument/2006/relationships/image" Target="media/image349.png"/><Relationship Id="rId397" Type="http://schemas.openxmlformats.org/officeDocument/2006/relationships/image" Target="media/image350.png"/><Relationship Id="rId398" Type="http://schemas.openxmlformats.org/officeDocument/2006/relationships/image" Target="media/image351.png"/><Relationship Id="rId399" Type="http://schemas.openxmlformats.org/officeDocument/2006/relationships/image" Target="media/image352.png"/><Relationship Id="rId400" Type="http://schemas.openxmlformats.org/officeDocument/2006/relationships/image" Target="media/image353.png"/><Relationship Id="rId401" Type="http://schemas.openxmlformats.org/officeDocument/2006/relationships/image" Target="media/image354.png"/><Relationship Id="rId402" Type="http://schemas.openxmlformats.org/officeDocument/2006/relationships/image" Target="media/image355.png"/><Relationship Id="rId403" Type="http://schemas.openxmlformats.org/officeDocument/2006/relationships/image" Target="media/image356.png"/><Relationship Id="rId404" Type="http://schemas.openxmlformats.org/officeDocument/2006/relationships/image" Target="media/image357.png"/><Relationship Id="rId405" Type="http://schemas.openxmlformats.org/officeDocument/2006/relationships/image" Target="media/image358.png"/><Relationship Id="rId406" Type="http://schemas.openxmlformats.org/officeDocument/2006/relationships/image" Target="media/image359.png"/><Relationship Id="rId407" Type="http://schemas.openxmlformats.org/officeDocument/2006/relationships/image" Target="media/image360.png"/><Relationship Id="rId408" Type="http://schemas.openxmlformats.org/officeDocument/2006/relationships/image" Target="media/image361.png"/><Relationship Id="rId409" Type="http://schemas.openxmlformats.org/officeDocument/2006/relationships/image" Target="media/image362.png"/><Relationship Id="rId410" Type="http://schemas.openxmlformats.org/officeDocument/2006/relationships/image" Target="media/image363.png"/><Relationship Id="rId411" Type="http://schemas.openxmlformats.org/officeDocument/2006/relationships/image" Target="media/image364.png"/><Relationship Id="rId412" Type="http://schemas.openxmlformats.org/officeDocument/2006/relationships/image" Target="media/image365.png"/><Relationship Id="rId413" Type="http://schemas.openxmlformats.org/officeDocument/2006/relationships/image" Target="media/image366.png"/><Relationship Id="rId414" Type="http://schemas.openxmlformats.org/officeDocument/2006/relationships/image" Target="media/image367.png"/><Relationship Id="rId415" Type="http://schemas.openxmlformats.org/officeDocument/2006/relationships/image" Target="media/image368.png"/><Relationship Id="rId416" Type="http://schemas.openxmlformats.org/officeDocument/2006/relationships/image" Target="media/image369.png"/><Relationship Id="rId417" Type="http://schemas.openxmlformats.org/officeDocument/2006/relationships/image" Target="media/image370.png"/><Relationship Id="rId418" Type="http://schemas.openxmlformats.org/officeDocument/2006/relationships/image" Target="media/image371.png"/><Relationship Id="rId419" Type="http://schemas.openxmlformats.org/officeDocument/2006/relationships/image" Target="media/image372.png"/><Relationship Id="rId420" Type="http://schemas.openxmlformats.org/officeDocument/2006/relationships/image" Target="media/image373.png"/><Relationship Id="rId421" Type="http://schemas.openxmlformats.org/officeDocument/2006/relationships/image" Target="media/image374.png"/><Relationship Id="rId422" Type="http://schemas.openxmlformats.org/officeDocument/2006/relationships/image" Target="media/image375.png"/><Relationship Id="rId423" Type="http://schemas.openxmlformats.org/officeDocument/2006/relationships/image" Target="media/image376.png"/><Relationship Id="rId424" Type="http://schemas.openxmlformats.org/officeDocument/2006/relationships/image" Target="media/image377.png"/><Relationship Id="rId425" Type="http://schemas.openxmlformats.org/officeDocument/2006/relationships/image" Target="media/image378.png"/><Relationship Id="rId426" Type="http://schemas.openxmlformats.org/officeDocument/2006/relationships/image" Target="media/image379.png"/><Relationship Id="rId427" Type="http://schemas.openxmlformats.org/officeDocument/2006/relationships/image" Target="media/image380.png"/><Relationship Id="rId428" Type="http://schemas.openxmlformats.org/officeDocument/2006/relationships/image" Target="media/image381.png"/><Relationship Id="rId429" Type="http://schemas.openxmlformats.org/officeDocument/2006/relationships/image" Target="media/image382.png"/><Relationship Id="rId430" Type="http://schemas.openxmlformats.org/officeDocument/2006/relationships/image" Target="media/image383.png"/><Relationship Id="rId431" Type="http://schemas.openxmlformats.org/officeDocument/2006/relationships/image" Target="media/image384.png"/><Relationship Id="rId432" Type="http://schemas.openxmlformats.org/officeDocument/2006/relationships/image" Target="media/image385.png"/><Relationship Id="rId433" Type="http://schemas.openxmlformats.org/officeDocument/2006/relationships/image" Target="media/image386.png"/><Relationship Id="rId434" Type="http://schemas.openxmlformats.org/officeDocument/2006/relationships/image" Target="media/image387.png"/><Relationship Id="rId435" Type="http://schemas.openxmlformats.org/officeDocument/2006/relationships/image" Target="media/image388.png"/><Relationship Id="rId436" Type="http://schemas.openxmlformats.org/officeDocument/2006/relationships/image" Target="media/image389.png"/><Relationship Id="rId437" Type="http://schemas.openxmlformats.org/officeDocument/2006/relationships/image" Target="media/image390.png"/><Relationship Id="rId438" Type="http://schemas.openxmlformats.org/officeDocument/2006/relationships/image" Target="media/image391.png"/><Relationship Id="rId439" Type="http://schemas.openxmlformats.org/officeDocument/2006/relationships/image" Target="media/image392.png"/><Relationship Id="rId440" Type="http://schemas.openxmlformats.org/officeDocument/2006/relationships/image" Target="media/image393.png"/><Relationship Id="rId441" Type="http://schemas.openxmlformats.org/officeDocument/2006/relationships/image" Target="media/image394.png"/><Relationship Id="rId442" Type="http://schemas.openxmlformats.org/officeDocument/2006/relationships/image" Target="media/image395.png"/><Relationship Id="rId443" Type="http://schemas.openxmlformats.org/officeDocument/2006/relationships/image" Target="media/image396.png"/><Relationship Id="rId444" Type="http://schemas.openxmlformats.org/officeDocument/2006/relationships/footer" Target="footer15.xml"/><Relationship Id="rId445" Type="http://schemas.openxmlformats.org/officeDocument/2006/relationships/image" Target="media/image397.png"/><Relationship Id="rId446" Type="http://schemas.openxmlformats.org/officeDocument/2006/relationships/image" Target="media/image398.png"/><Relationship Id="rId447" Type="http://schemas.openxmlformats.org/officeDocument/2006/relationships/image" Target="media/image399.png"/><Relationship Id="rId448" Type="http://schemas.openxmlformats.org/officeDocument/2006/relationships/image" Target="media/image400.png"/><Relationship Id="rId449" Type="http://schemas.openxmlformats.org/officeDocument/2006/relationships/image" Target="media/image401.png"/><Relationship Id="rId450" Type="http://schemas.openxmlformats.org/officeDocument/2006/relationships/image" Target="media/image402.png"/><Relationship Id="rId451" Type="http://schemas.openxmlformats.org/officeDocument/2006/relationships/image" Target="media/image403.png"/><Relationship Id="rId452" Type="http://schemas.openxmlformats.org/officeDocument/2006/relationships/image" Target="media/image404.png"/><Relationship Id="rId453" Type="http://schemas.openxmlformats.org/officeDocument/2006/relationships/image" Target="media/image405.png"/><Relationship Id="rId454" Type="http://schemas.openxmlformats.org/officeDocument/2006/relationships/image" Target="media/image406.png"/><Relationship Id="rId455" Type="http://schemas.openxmlformats.org/officeDocument/2006/relationships/image" Target="media/image407.png"/><Relationship Id="rId456" Type="http://schemas.openxmlformats.org/officeDocument/2006/relationships/image" Target="media/image408.png"/><Relationship Id="rId457" Type="http://schemas.openxmlformats.org/officeDocument/2006/relationships/image" Target="media/image409.png"/><Relationship Id="rId458" Type="http://schemas.openxmlformats.org/officeDocument/2006/relationships/image" Target="media/image410.png"/><Relationship Id="rId459" Type="http://schemas.openxmlformats.org/officeDocument/2006/relationships/image" Target="media/image411.png"/><Relationship Id="rId460" Type="http://schemas.openxmlformats.org/officeDocument/2006/relationships/image" Target="media/image412.png"/><Relationship Id="rId461" Type="http://schemas.openxmlformats.org/officeDocument/2006/relationships/image" Target="media/image413.png"/><Relationship Id="rId462" Type="http://schemas.openxmlformats.org/officeDocument/2006/relationships/image" Target="media/image414.png"/><Relationship Id="rId463" Type="http://schemas.openxmlformats.org/officeDocument/2006/relationships/image" Target="media/image415.png"/><Relationship Id="rId464" Type="http://schemas.openxmlformats.org/officeDocument/2006/relationships/image" Target="media/image416.png"/><Relationship Id="rId465" Type="http://schemas.openxmlformats.org/officeDocument/2006/relationships/image" Target="media/image417.png"/><Relationship Id="rId466" Type="http://schemas.openxmlformats.org/officeDocument/2006/relationships/image" Target="media/image418.png"/><Relationship Id="rId467" Type="http://schemas.openxmlformats.org/officeDocument/2006/relationships/image" Target="media/image419.png"/><Relationship Id="rId468" Type="http://schemas.openxmlformats.org/officeDocument/2006/relationships/image" Target="media/image420.png"/><Relationship Id="rId469" Type="http://schemas.openxmlformats.org/officeDocument/2006/relationships/image" Target="media/image421.png"/><Relationship Id="rId470" Type="http://schemas.openxmlformats.org/officeDocument/2006/relationships/image" Target="media/image422.png"/><Relationship Id="rId471" Type="http://schemas.openxmlformats.org/officeDocument/2006/relationships/image" Target="media/image423.png"/><Relationship Id="rId472" Type="http://schemas.openxmlformats.org/officeDocument/2006/relationships/image" Target="media/image424.png"/><Relationship Id="rId473" Type="http://schemas.openxmlformats.org/officeDocument/2006/relationships/image" Target="media/image425.png"/><Relationship Id="rId474" Type="http://schemas.openxmlformats.org/officeDocument/2006/relationships/image" Target="media/image426.png"/><Relationship Id="rId475" Type="http://schemas.openxmlformats.org/officeDocument/2006/relationships/image" Target="media/image427.png"/><Relationship Id="rId476" Type="http://schemas.openxmlformats.org/officeDocument/2006/relationships/image" Target="media/image428.png"/><Relationship Id="rId477" Type="http://schemas.openxmlformats.org/officeDocument/2006/relationships/image" Target="media/image429.png"/><Relationship Id="rId478" Type="http://schemas.openxmlformats.org/officeDocument/2006/relationships/image" Target="media/image430.png"/><Relationship Id="rId479" Type="http://schemas.openxmlformats.org/officeDocument/2006/relationships/image" Target="media/image431.png"/><Relationship Id="rId480" Type="http://schemas.openxmlformats.org/officeDocument/2006/relationships/image" Target="media/image432.png"/><Relationship Id="rId481" Type="http://schemas.openxmlformats.org/officeDocument/2006/relationships/image" Target="media/image433.png"/><Relationship Id="rId482" Type="http://schemas.openxmlformats.org/officeDocument/2006/relationships/image" Target="media/image434.png"/><Relationship Id="rId483" Type="http://schemas.openxmlformats.org/officeDocument/2006/relationships/image" Target="media/image435.png"/><Relationship Id="rId484" Type="http://schemas.openxmlformats.org/officeDocument/2006/relationships/image" Target="media/image436.png"/><Relationship Id="rId485" Type="http://schemas.openxmlformats.org/officeDocument/2006/relationships/image" Target="media/image437.png"/><Relationship Id="rId486" Type="http://schemas.openxmlformats.org/officeDocument/2006/relationships/image" Target="media/image438.png"/><Relationship Id="rId487" Type="http://schemas.openxmlformats.org/officeDocument/2006/relationships/image" Target="media/image439.png"/><Relationship Id="rId488" Type="http://schemas.openxmlformats.org/officeDocument/2006/relationships/image" Target="media/image440.png"/><Relationship Id="rId489" Type="http://schemas.openxmlformats.org/officeDocument/2006/relationships/image" Target="media/image441.png"/><Relationship Id="rId490" Type="http://schemas.openxmlformats.org/officeDocument/2006/relationships/image" Target="media/image442.png"/><Relationship Id="rId491" Type="http://schemas.openxmlformats.org/officeDocument/2006/relationships/image" Target="media/image443.png"/><Relationship Id="rId492" Type="http://schemas.openxmlformats.org/officeDocument/2006/relationships/image" Target="media/image444.png"/><Relationship Id="rId493" Type="http://schemas.openxmlformats.org/officeDocument/2006/relationships/image" Target="media/image445.png"/><Relationship Id="rId494" Type="http://schemas.openxmlformats.org/officeDocument/2006/relationships/image" Target="media/image446.png"/><Relationship Id="rId495" Type="http://schemas.openxmlformats.org/officeDocument/2006/relationships/image" Target="media/image447.png"/><Relationship Id="rId496" Type="http://schemas.openxmlformats.org/officeDocument/2006/relationships/image" Target="media/image448.png"/><Relationship Id="rId497" Type="http://schemas.openxmlformats.org/officeDocument/2006/relationships/image" Target="media/image449.png"/><Relationship Id="rId498" Type="http://schemas.openxmlformats.org/officeDocument/2006/relationships/image" Target="media/image450.png"/><Relationship Id="rId499" Type="http://schemas.openxmlformats.org/officeDocument/2006/relationships/image" Target="media/image451.png"/><Relationship Id="rId500" Type="http://schemas.openxmlformats.org/officeDocument/2006/relationships/image" Target="media/image452.png"/><Relationship Id="rId501" Type="http://schemas.openxmlformats.org/officeDocument/2006/relationships/image" Target="media/image453.png"/><Relationship Id="rId502" Type="http://schemas.openxmlformats.org/officeDocument/2006/relationships/image" Target="media/image454.png"/><Relationship Id="rId503" Type="http://schemas.openxmlformats.org/officeDocument/2006/relationships/image" Target="media/image455.png"/><Relationship Id="rId504" Type="http://schemas.openxmlformats.org/officeDocument/2006/relationships/image" Target="media/image456.png"/><Relationship Id="rId505" Type="http://schemas.openxmlformats.org/officeDocument/2006/relationships/image" Target="media/image457.png"/><Relationship Id="rId506" Type="http://schemas.openxmlformats.org/officeDocument/2006/relationships/image" Target="media/image458.png"/><Relationship Id="rId507" Type="http://schemas.openxmlformats.org/officeDocument/2006/relationships/image" Target="media/image459.png"/><Relationship Id="rId508" Type="http://schemas.openxmlformats.org/officeDocument/2006/relationships/image" Target="media/image460.png"/><Relationship Id="rId509" Type="http://schemas.openxmlformats.org/officeDocument/2006/relationships/image" Target="media/image461.png"/><Relationship Id="rId510" Type="http://schemas.openxmlformats.org/officeDocument/2006/relationships/image" Target="media/image462.png"/><Relationship Id="rId511" Type="http://schemas.openxmlformats.org/officeDocument/2006/relationships/image" Target="media/image463.png"/><Relationship Id="rId512" Type="http://schemas.openxmlformats.org/officeDocument/2006/relationships/image" Target="media/image464.png"/><Relationship Id="rId513" Type="http://schemas.openxmlformats.org/officeDocument/2006/relationships/image" Target="media/image465.png"/><Relationship Id="rId514" Type="http://schemas.openxmlformats.org/officeDocument/2006/relationships/image" Target="media/image466.png"/><Relationship Id="rId515" Type="http://schemas.openxmlformats.org/officeDocument/2006/relationships/image" Target="media/image467.png"/><Relationship Id="rId516" Type="http://schemas.openxmlformats.org/officeDocument/2006/relationships/image" Target="media/image468.png"/><Relationship Id="rId517" Type="http://schemas.openxmlformats.org/officeDocument/2006/relationships/image" Target="media/image469.png"/><Relationship Id="rId518" Type="http://schemas.openxmlformats.org/officeDocument/2006/relationships/image" Target="media/image470.png"/><Relationship Id="rId519" Type="http://schemas.openxmlformats.org/officeDocument/2006/relationships/image" Target="media/image471.png"/><Relationship Id="rId520" Type="http://schemas.openxmlformats.org/officeDocument/2006/relationships/image" Target="media/image472.png"/><Relationship Id="rId521" Type="http://schemas.openxmlformats.org/officeDocument/2006/relationships/image" Target="media/image473.png"/><Relationship Id="rId522" Type="http://schemas.openxmlformats.org/officeDocument/2006/relationships/image" Target="media/image474.png"/><Relationship Id="rId523" Type="http://schemas.openxmlformats.org/officeDocument/2006/relationships/image" Target="media/image475.png"/><Relationship Id="rId524" Type="http://schemas.openxmlformats.org/officeDocument/2006/relationships/image" Target="media/image476.png"/><Relationship Id="rId525" Type="http://schemas.openxmlformats.org/officeDocument/2006/relationships/image" Target="media/image477.png"/><Relationship Id="rId526" Type="http://schemas.openxmlformats.org/officeDocument/2006/relationships/image" Target="media/image478.png"/><Relationship Id="rId527" Type="http://schemas.openxmlformats.org/officeDocument/2006/relationships/image" Target="media/image479.png"/><Relationship Id="rId528" Type="http://schemas.openxmlformats.org/officeDocument/2006/relationships/image" Target="media/image480.png"/><Relationship Id="rId529" Type="http://schemas.openxmlformats.org/officeDocument/2006/relationships/image" Target="media/image481.png"/><Relationship Id="rId530" Type="http://schemas.openxmlformats.org/officeDocument/2006/relationships/image" Target="media/image482.png"/><Relationship Id="rId531" Type="http://schemas.openxmlformats.org/officeDocument/2006/relationships/image" Target="media/image483.png"/><Relationship Id="rId532" Type="http://schemas.openxmlformats.org/officeDocument/2006/relationships/image" Target="media/image484.png"/><Relationship Id="rId533" Type="http://schemas.openxmlformats.org/officeDocument/2006/relationships/image" Target="media/image485.png"/><Relationship Id="rId534" Type="http://schemas.openxmlformats.org/officeDocument/2006/relationships/image" Target="media/image486.png"/><Relationship Id="rId535" Type="http://schemas.openxmlformats.org/officeDocument/2006/relationships/image" Target="media/image487.png"/><Relationship Id="rId536" Type="http://schemas.openxmlformats.org/officeDocument/2006/relationships/image" Target="media/image488.png"/><Relationship Id="rId537" Type="http://schemas.openxmlformats.org/officeDocument/2006/relationships/image" Target="media/image489.png"/><Relationship Id="rId538" Type="http://schemas.openxmlformats.org/officeDocument/2006/relationships/image" Target="media/image490.png"/><Relationship Id="rId539" Type="http://schemas.openxmlformats.org/officeDocument/2006/relationships/image" Target="media/image491.png"/><Relationship Id="rId540" Type="http://schemas.openxmlformats.org/officeDocument/2006/relationships/image" Target="media/image492.png"/><Relationship Id="rId541" Type="http://schemas.openxmlformats.org/officeDocument/2006/relationships/image" Target="media/image493.png"/><Relationship Id="rId542" Type="http://schemas.openxmlformats.org/officeDocument/2006/relationships/image" Target="media/image494.png"/><Relationship Id="rId543" Type="http://schemas.openxmlformats.org/officeDocument/2006/relationships/image" Target="media/image495.png"/><Relationship Id="rId544" Type="http://schemas.openxmlformats.org/officeDocument/2006/relationships/image" Target="media/image496.png"/><Relationship Id="rId545" Type="http://schemas.openxmlformats.org/officeDocument/2006/relationships/image" Target="media/image497.png"/><Relationship Id="rId546" Type="http://schemas.openxmlformats.org/officeDocument/2006/relationships/image" Target="media/image498.png"/><Relationship Id="rId547" Type="http://schemas.openxmlformats.org/officeDocument/2006/relationships/image" Target="media/image499.png"/><Relationship Id="rId548" Type="http://schemas.openxmlformats.org/officeDocument/2006/relationships/image" Target="media/image500.png"/><Relationship Id="rId549" Type="http://schemas.openxmlformats.org/officeDocument/2006/relationships/image" Target="media/image501.png"/><Relationship Id="rId550" Type="http://schemas.openxmlformats.org/officeDocument/2006/relationships/image" Target="media/image502.png"/><Relationship Id="rId551" Type="http://schemas.openxmlformats.org/officeDocument/2006/relationships/image" Target="media/image503.png"/><Relationship Id="rId552" Type="http://schemas.openxmlformats.org/officeDocument/2006/relationships/image" Target="media/image504.png"/><Relationship Id="rId553" Type="http://schemas.openxmlformats.org/officeDocument/2006/relationships/image" Target="media/image505.png"/><Relationship Id="rId554" Type="http://schemas.openxmlformats.org/officeDocument/2006/relationships/image" Target="media/image506.png"/><Relationship Id="rId555" Type="http://schemas.openxmlformats.org/officeDocument/2006/relationships/image" Target="media/image507.png"/><Relationship Id="rId556" Type="http://schemas.openxmlformats.org/officeDocument/2006/relationships/image" Target="media/image508.png"/><Relationship Id="rId557" Type="http://schemas.openxmlformats.org/officeDocument/2006/relationships/image" Target="media/image509.png"/><Relationship Id="rId558" Type="http://schemas.openxmlformats.org/officeDocument/2006/relationships/image" Target="media/image510.png"/><Relationship Id="rId559" Type="http://schemas.openxmlformats.org/officeDocument/2006/relationships/image" Target="media/image511.png"/><Relationship Id="rId560" Type="http://schemas.openxmlformats.org/officeDocument/2006/relationships/image" Target="media/image512.png"/><Relationship Id="rId561" Type="http://schemas.openxmlformats.org/officeDocument/2006/relationships/image" Target="media/image513.png"/><Relationship Id="rId562" Type="http://schemas.openxmlformats.org/officeDocument/2006/relationships/image" Target="media/image514.png"/><Relationship Id="rId563" Type="http://schemas.openxmlformats.org/officeDocument/2006/relationships/image" Target="media/image515.png"/><Relationship Id="rId564" Type="http://schemas.openxmlformats.org/officeDocument/2006/relationships/image" Target="media/image516.png"/><Relationship Id="rId565" Type="http://schemas.openxmlformats.org/officeDocument/2006/relationships/image" Target="media/image517.png"/><Relationship Id="rId566" Type="http://schemas.openxmlformats.org/officeDocument/2006/relationships/image" Target="media/image518.png"/><Relationship Id="rId567" Type="http://schemas.openxmlformats.org/officeDocument/2006/relationships/image" Target="media/image519.png"/><Relationship Id="rId568" Type="http://schemas.openxmlformats.org/officeDocument/2006/relationships/image" Target="media/image520.png"/><Relationship Id="rId569" Type="http://schemas.openxmlformats.org/officeDocument/2006/relationships/image" Target="media/image521.png"/><Relationship Id="rId570" Type="http://schemas.openxmlformats.org/officeDocument/2006/relationships/image" Target="media/image522.png"/><Relationship Id="rId571" Type="http://schemas.openxmlformats.org/officeDocument/2006/relationships/image" Target="media/image523.png"/><Relationship Id="rId572" Type="http://schemas.openxmlformats.org/officeDocument/2006/relationships/image" Target="media/image524.png"/><Relationship Id="rId573" Type="http://schemas.openxmlformats.org/officeDocument/2006/relationships/image" Target="media/image525.png"/><Relationship Id="rId574" Type="http://schemas.openxmlformats.org/officeDocument/2006/relationships/image" Target="media/image526.png"/><Relationship Id="rId575" Type="http://schemas.openxmlformats.org/officeDocument/2006/relationships/image" Target="media/image527.png"/><Relationship Id="rId576" Type="http://schemas.openxmlformats.org/officeDocument/2006/relationships/image" Target="media/image528.png"/><Relationship Id="rId577" Type="http://schemas.openxmlformats.org/officeDocument/2006/relationships/image" Target="media/image529.png"/><Relationship Id="rId578" Type="http://schemas.openxmlformats.org/officeDocument/2006/relationships/image" Target="media/image530.png"/><Relationship Id="rId579" Type="http://schemas.openxmlformats.org/officeDocument/2006/relationships/image" Target="media/image531.png"/><Relationship Id="rId580" Type="http://schemas.openxmlformats.org/officeDocument/2006/relationships/image" Target="media/image532.png"/><Relationship Id="rId581" Type="http://schemas.openxmlformats.org/officeDocument/2006/relationships/image" Target="media/image533.png"/><Relationship Id="rId582" Type="http://schemas.openxmlformats.org/officeDocument/2006/relationships/image" Target="media/image534.png"/><Relationship Id="rId583" Type="http://schemas.openxmlformats.org/officeDocument/2006/relationships/image" Target="media/image535.png"/><Relationship Id="rId584" Type="http://schemas.openxmlformats.org/officeDocument/2006/relationships/image" Target="media/image536.png"/><Relationship Id="rId585" Type="http://schemas.openxmlformats.org/officeDocument/2006/relationships/image" Target="media/image537.png"/><Relationship Id="rId586" Type="http://schemas.openxmlformats.org/officeDocument/2006/relationships/image" Target="media/image538.png"/><Relationship Id="rId587" Type="http://schemas.openxmlformats.org/officeDocument/2006/relationships/image" Target="media/image539.png"/><Relationship Id="rId588" Type="http://schemas.openxmlformats.org/officeDocument/2006/relationships/image" Target="media/image540.png"/><Relationship Id="rId589" Type="http://schemas.openxmlformats.org/officeDocument/2006/relationships/image" Target="media/image541.png"/><Relationship Id="rId590" Type="http://schemas.openxmlformats.org/officeDocument/2006/relationships/image" Target="media/image542.png"/><Relationship Id="rId591" Type="http://schemas.openxmlformats.org/officeDocument/2006/relationships/image" Target="media/image543.png"/><Relationship Id="rId592" Type="http://schemas.openxmlformats.org/officeDocument/2006/relationships/image" Target="media/image544.png"/><Relationship Id="rId593" Type="http://schemas.openxmlformats.org/officeDocument/2006/relationships/image" Target="media/image545.png"/><Relationship Id="rId594" Type="http://schemas.openxmlformats.org/officeDocument/2006/relationships/image" Target="media/image546.png"/><Relationship Id="rId595" Type="http://schemas.openxmlformats.org/officeDocument/2006/relationships/image" Target="media/image547.png"/><Relationship Id="rId596" Type="http://schemas.openxmlformats.org/officeDocument/2006/relationships/image" Target="media/image548.png"/><Relationship Id="rId597" Type="http://schemas.openxmlformats.org/officeDocument/2006/relationships/image" Target="media/image549.png"/><Relationship Id="rId598" Type="http://schemas.openxmlformats.org/officeDocument/2006/relationships/image" Target="media/image550.png"/><Relationship Id="rId599" Type="http://schemas.openxmlformats.org/officeDocument/2006/relationships/image" Target="media/image551.png"/><Relationship Id="rId600" Type="http://schemas.openxmlformats.org/officeDocument/2006/relationships/image" Target="media/image552.png"/><Relationship Id="rId601" Type="http://schemas.openxmlformats.org/officeDocument/2006/relationships/image" Target="media/image553.png"/><Relationship Id="rId602" Type="http://schemas.openxmlformats.org/officeDocument/2006/relationships/image" Target="media/image554.png"/><Relationship Id="rId603" Type="http://schemas.openxmlformats.org/officeDocument/2006/relationships/image" Target="media/image555.png"/><Relationship Id="rId604" Type="http://schemas.openxmlformats.org/officeDocument/2006/relationships/image" Target="media/image556.png"/><Relationship Id="rId605" Type="http://schemas.openxmlformats.org/officeDocument/2006/relationships/image" Target="media/image557.png"/><Relationship Id="rId606" Type="http://schemas.openxmlformats.org/officeDocument/2006/relationships/image" Target="media/image558.png"/><Relationship Id="rId607" Type="http://schemas.openxmlformats.org/officeDocument/2006/relationships/image" Target="media/image559.png"/><Relationship Id="rId608" Type="http://schemas.openxmlformats.org/officeDocument/2006/relationships/image" Target="media/image560.png"/><Relationship Id="rId609" Type="http://schemas.openxmlformats.org/officeDocument/2006/relationships/image" Target="media/image561.png"/><Relationship Id="rId610" Type="http://schemas.openxmlformats.org/officeDocument/2006/relationships/image" Target="media/image562.png"/><Relationship Id="rId611" Type="http://schemas.openxmlformats.org/officeDocument/2006/relationships/image" Target="media/image563.png"/><Relationship Id="rId612" Type="http://schemas.openxmlformats.org/officeDocument/2006/relationships/image" Target="media/image564.png"/><Relationship Id="rId613" Type="http://schemas.openxmlformats.org/officeDocument/2006/relationships/image" Target="media/image565.png"/><Relationship Id="rId614" Type="http://schemas.openxmlformats.org/officeDocument/2006/relationships/image" Target="media/image566.png"/><Relationship Id="rId615" Type="http://schemas.openxmlformats.org/officeDocument/2006/relationships/image" Target="media/image567.png"/><Relationship Id="rId616" Type="http://schemas.openxmlformats.org/officeDocument/2006/relationships/image" Target="media/image568.png"/><Relationship Id="rId617" Type="http://schemas.openxmlformats.org/officeDocument/2006/relationships/image" Target="media/image569.png"/><Relationship Id="rId618" Type="http://schemas.openxmlformats.org/officeDocument/2006/relationships/image" Target="media/image570.png"/><Relationship Id="rId619" Type="http://schemas.openxmlformats.org/officeDocument/2006/relationships/image" Target="media/image571.png"/><Relationship Id="rId620" Type="http://schemas.openxmlformats.org/officeDocument/2006/relationships/image" Target="media/image572.png"/><Relationship Id="rId621" Type="http://schemas.openxmlformats.org/officeDocument/2006/relationships/image" Target="media/image573.png"/><Relationship Id="rId622" Type="http://schemas.openxmlformats.org/officeDocument/2006/relationships/image" Target="media/image574.png"/><Relationship Id="rId623" Type="http://schemas.openxmlformats.org/officeDocument/2006/relationships/image" Target="media/image575.png"/><Relationship Id="rId624" Type="http://schemas.openxmlformats.org/officeDocument/2006/relationships/image" Target="media/image576.png"/><Relationship Id="rId625" Type="http://schemas.openxmlformats.org/officeDocument/2006/relationships/image" Target="media/image577.png"/><Relationship Id="rId626" Type="http://schemas.openxmlformats.org/officeDocument/2006/relationships/image" Target="media/image578.png"/><Relationship Id="rId627" Type="http://schemas.openxmlformats.org/officeDocument/2006/relationships/image" Target="media/image579.png"/><Relationship Id="rId628" Type="http://schemas.openxmlformats.org/officeDocument/2006/relationships/image" Target="media/image580.png"/><Relationship Id="rId629" Type="http://schemas.openxmlformats.org/officeDocument/2006/relationships/image" Target="media/image581.png"/><Relationship Id="rId630" Type="http://schemas.openxmlformats.org/officeDocument/2006/relationships/image" Target="media/image582.png"/><Relationship Id="rId631" Type="http://schemas.openxmlformats.org/officeDocument/2006/relationships/image" Target="media/image583.png"/><Relationship Id="rId632" Type="http://schemas.openxmlformats.org/officeDocument/2006/relationships/image" Target="media/image584.png"/><Relationship Id="rId633" Type="http://schemas.openxmlformats.org/officeDocument/2006/relationships/image" Target="media/image585.png"/><Relationship Id="rId634" Type="http://schemas.openxmlformats.org/officeDocument/2006/relationships/image" Target="media/image586.png"/><Relationship Id="rId635" Type="http://schemas.openxmlformats.org/officeDocument/2006/relationships/image" Target="media/image587.png"/><Relationship Id="rId636" Type="http://schemas.openxmlformats.org/officeDocument/2006/relationships/image" Target="media/image588.png"/><Relationship Id="rId637" Type="http://schemas.openxmlformats.org/officeDocument/2006/relationships/image" Target="media/image589.png"/><Relationship Id="rId638" Type="http://schemas.openxmlformats.org/officeDocument/2006/relationships/image" Target="media/image590.png"/><Relationship Id="rId639" Type="http://schemas.openxmlformats.org/officeDocument/2006/relationships/image" Target="media/image591.png"/><Relationship Id="rId640" Type="http://schemas.openxmlformats.org/officeDocument/2006/relationships/image" Target="media/image592.png"/><Relationship Id="rId641" Type="http://schemas.openxmlformats.org/officeDocument/2006/relationships/image" Target="media/image593.png"/><Relationship Id="rId642" Type="http://schemas.openxmlformats.org/officeDocument/2006/relationships/image" Target="media/image594.png"/><Relationship Id="rId643" Type="http://schemas.openxmlformats.org/officeDocument/2006/relationships/image" Target="media/image595.png"/><Relationship Id="rId644" Type="http://schemas.openxmlformats.org/officeDocument/2006/relationships/image" Target="media/image596.png"/><Relationship Id="rId645" Type="http://schemas.openxmlformats.org/officeDocument/2006/relationships/image" Target="media/image597.png"/><Relationship Id="rId646" Type="http://schemas.openxmlformats.org/officeDocument/2006/relationships/image" Target="media/image598.png"/><Relationship Id="rId647" Type="http://schemas.openxmlformats.org/officeDocument/2006/relationships/image" Target="media/image599.png"/><Relationship Id="rId648" Type="http://schemas.openxmlformats.org/officeDocument/2006/relationships/image" Target="media/image600.png"/><Relationship Id="rId649" Type="http://schemas.openxmlformats.org/officeDocument/2006/relationships/image" Target="media/image601.png"/><Relationship Id="rId650" Type="http://schemas.openxmlformats.org/officeDocument/2006/relationships/image" Target="media/image602.png"/><Relationship Id="rId651" Type="http://schemas.openxmlformats.org/officeDocument/2006/relationships/image" Target="media/image603.png"/><Relationship Id="rId652" Type="http://schemas.openxmlformats.org/officeDocument/2006/relationships/image" Target="media/image604.png"/><Relationship Id="rId653" Type="http://schemas.openxmlformats.org/officeDocument/2006/relationships/image" Target="media/image605.png"/><Relationship Id="rId654" Type="http://schemas.openxmlformats.org/officeDocument/2006/relationships/image" Target="media/image606.png"/><Relationship Id="rId655" Type="http://schemas.openxmlformats.org/officeDocument/2006/relationships/image" Target="media/image607.png"/><Relationship Id="rId656" Type="http://schemas.openxmlformats.org/officeDocument/2006/relationships/image" Target="media/image608.png"/><Relationship Id="rId657" Type="http://schemas.openxmlformats.org/officeDocument/2006/relationships/image" Target="media/image609.png"/><Relationship Id="rId658" Type="http://schemas.openxmlformats.org/officeDocument/2006/relationships/image" Target="media/image610.png"/><Relationship Id="rId659" Type="http://schemas.openxmlformats.org/officeDocument/2006/relationships/image" Target="media/image611.png"/><Relationship Id="rId660" Type="http://schemas.openxmlformats.org/officeDocument/2006/relationships/image" Target="media/image612.png"/><Relationship Id="rId661" Type="http://schemas.openxmlformats.org/officeDocument/2006/relationships/image" Target="media/image613.png"/><Relationship Id="rId662" Type="http://schemas.openxmlformats.org/officeDocument/2006/relationships/image" Target="media/image614.png"/><Relationship Id="rId663" Type="http://schemas.openxmlformats.org/officeDocument/2006/relationships/image" Target="media/image615.png"/><Relationship Id="rId664" Type="http://schemas.openxmlformats.org/officeDocument/2006/relationships/image" Target="media/image616.png"/><Relationship Id="rId665" Type="http://schemas.openxmlformats.org/officeDocument/2006/relationships/image" Target="media/image617.png"/><Relationship Id="rId666" Type="http://schemas.openxmlformats.org/officeDocument/2006/relationships/image" Target="media/image618.png"/><Relationship Id="rId667" Type="http://schemas.openxmlformats.org/officeDocument/2006/relationships/image" Target="media/image619.png"/><Relationship Id="rId668" Type="http://schemas.openxmlformats.org/officeDocument/2006/relationships/image" Target="media/image620.png"/><Relationship Id="rId669" Type="http://schemas.openxmlformats.org/officeDocument/2006/relationships/image" Target="media/image621.png"/><Relationship Id="rId670" Type="http://schemas.openxmlformats.org/officeDocument/2006/relationships/image" Target="media/image622.png"/><Relationship Id="rId671" Type="http://schemas.openxmlformats.org/officeDocument/2006/relationships/image" Target="media/image623.png"/><Relationship Id="rId672" Type="http://schemas.openxmlformats.org/officeDocument/2006/relationships/image" Target="media/image624.png"/><Relationship Id="rId673" Type="http://schemas.openxmlformats.org/officeDocument/2006/relationships/image" Target="media/image625.png"/><Relationship Id="rId674" Type="http://schemas.openxmlformats.org/officeDocument/2006/relationships/image" Target="media/image626.png"/><Relationship Id="rId675" Type="http://schemas.openxmlformats.org/officeDocument/2006/relationships/image" Target="media/image627.png"/><Relationship Id="rId676" Type="http://schemas.openxmlformats.org/officeDocument/2006/relationships/image" Target="media/image628.png"/><Relationship Id="rId677" Type="http://schemas.openxmlformats.org/officeDocument/2006/relationships/image" Target="media/image629.png"/><Relationship Id="rId678" Type="http://schemas.openxmlformats.org/officeDocument/2006/relationships/image" Target="media/image630.png"/><Relationship Id="rId679" Type="http://schemas.openxmlformats.org/officeDocument/2006/relationships/image" Target="media/image631.png"/><Relationship Id="rId680" Type="http://schemas.openxmlformats.org/officeDocument/2006/relationships/image" Target="media/image632.png"/><Relationship Id="rId681" Type="http://schemas.openxmlformats.org/officeDocument/2006/relationships/image" Target="media/image633.png"/><Relationship Id="rId682" Type="http://schemas.openxmlformats.org/officeDocument/2006/relationships/image" Target="media/image634.png"/><Relationship Id="rId683" Type="http://schemas.openxmlformats.org/officeDocument/2006/relationships/image" Target="media/image635.png"/><Relationship Id="rId684" Type="http://schemas.openxmlformats.org/officeDocument/2006/relationships/image" Target="media/image636.png"/><Relationship Id="rId685" Type="http://schemas.openxmlformats.org/officeDocument/2006/relationships/image" Target="media/image637.png"/><Relationship Id="rId686" Type="http://schemas.openxmlformats.org/officeDocument/2006/relationships/image" Target="media/image638.png"/><Relationship Id="rId687" Type="http://schemas.openxmlformats.org/officeDocument/2006/relationships/image" Target="media/image639.png"/><Relationship Id="rId688" Type="http://schemas.openxmlformats.org/officeDocument/2006/relationships/image" Target="media/image640.png"/><Relationship Id="rId689" Type="http://schemas.openxmlformats.org/officeDocument/2006/relationships/image" Target="media/image641.png"/><Relationship Id="rId690" Type="http://schemas.openxmlformats.org/officeDocument/2006/relationships/image" Target="media/image642.png"/><Relationship Id="rId691" Type="http://schemas.openxmlformats.org/officeDocument/2006/relationships/image" Target="media/image643.png"/><Relationship Id="rId692" Type="http://schemas.openxmlformats.org/officeDocument/2006/relationships/image" Target="media/image644.png"/><Relationship Id="rId693" Type="http://schemas.openxmlformats.org/officeDocument/2006/relationships/image" Target="media/image645.png"/><Relationship Id="rId694" Type="http://schemas.openxmlformats.org/officeDocument/2006/relationships/image" Target="media/image646.png"/><Relationship Id="rId695" Type="http://schemas.openxmlformats.org/officeDocument/2006/relationships/image" Target="media/image647.png"/><Relationship Id="rId696" Type="http://schemas.openxmlformats.org/officeDocument/2006/relationships/image" Target="media/image648.png"/><Relationship Id="rId697" Type="http://schemas.openxmlformats.org/officeDocument/2006/relationships/image" Target="media/image649.png"/><Relationship Id="rId698" Type="http://schemas.openxmlformats.org/officeDocument/2006/relationships/image" Target="media/image650.png"/><Relationship Id="rId699" Type="http://schemas.openxmlformats.org/officeDocument/2006/relationships/image" Target="media/image651.png"/><Relationship Id="rId700" Type="http://schemas.openxmlformats.org/officeDocument/2006/relationships/image" Target="media/image652.png"/><Relationship Id="rId701" Type="http://schemas.openxmlformats.org/officeDocument/2006/relationships/image" Target="media/image653.png"/><Relationship Id="rId702" Type="http://schemas.openxmlformats.org/officeDocument/2006/relationships/image" Target="media/image654.png"/><Relationship Id="rId703" Type="http://schemas.openxmlformats.org/officeDocument/2006/relationships/image" Target="media/image655.png"/><Relationship Id="rId704" Type="http://schemas.openxmlformats.org/officeDocument/2006/relationships/image" Target="media/image656.png"/><Relationship Id="rId705" Type="http://schemas.openxmlformats.org/officeDocument/2006/relationships/image" Target="media/image657.png"/><Relationship Id="rId706" Type="http://schemas.openxmlformats.org/officeDocument/2006/relationships/image" Target="media/image658.png"/><Relationship Id="rId707" Type="http://schemas.openxmlformats.org/officeDocument/2006/relationships/image" Target="media/image659.png"/><Relationship Id="rId708" Type="http://schemas.openxmlformats.org/officeDocument/2006/relationships/image" Target="media/image660.png"/><Relationship Id="rId709" Type="http://schemas.openxmlformats.org/officeDocument/2006/relationships/image" Target="media/image661.png"/><Relationship Id="rId710" Type="http://schemas.openxmlformats.org/officeDocument/2006/relationships/image" Target="media/image662.png"/><Relationship Id="rId711" Type="http://schemas.openxmlformats.org/officeDocument/2006/relationships/image" Target="media/image663.png"/><Relationship Id="rId712" Type="http://schemas.openxmlformats.org/officeDocument/2006/relationships/image" Target="media/image664.png"/><Relationship Id="rId713" Type="http://schemas.openxmlformats.org/officeDocument/2006/relationships/image" Target="media/image665.png"/><Relationship Id="rId714" Type="http://schemas.openxmlformats.org/officeDocument/2006/relationships/image" Target="media/image666.png"/><Relationship Id="rId715" Type="http://schemas.openxmlformats.org/officeDocument/2006/relationships/image" Target="media/image667.png"/><Relationship Id="rId716" Type="http://schemas.openxmlformats.org/officeDocument/2006/relationships/image" Target="media/image668.png"/><Relationship Id="rId717" Type="http://schemas.openxmlformats.org/officeDocument/2006/relationships/image" Target="media/image669.png"/><Relationship Id="rId718" Type="http://schemas.openxmlformats.org/officeDocument/2006/relationships/image" Target="media/image670.png"/><Relationship Id="rId719" Type="http://schemas.openxmlformats.org/officeDocument/2006/relationships/image" Target="media/image671.png"/><Relationship Id="rId720" Type="http://schemas.openxmlformats.org/officeDocument/2006/relationships/image" Target="media/image672.png"/><Relationship Id="rId721" Type="http://schemas.openxmlformats.org/officeDocument/2006/relationships/image" Target="media/image673.png"/><Relationship Id="rId722" Type="http://schemas.openxmlformats.org/officeDocument/2006/relationships/image" Target="media/image674.png"/><Relationship Id="rId723" Type="http://schemas.openxmlformats.org/officeDocument/2006/relationships/image" Target="media/image675.png"/><Relationship Id="rId724" Type="http://schemas.openxmlformats.org/officeDocument/2006/relationships/image" Target="media/image676.png"/><Relationship Id="rId725" Type="http://schemas.openxmlformats.org/officeDocument/2006/relationships/image" Target="media/image677.png"/><Relationship Id="rId726" Type="http://schemas.openxmlformats.org/officeDocument/2006/relationships/image" Target="media/image678.png"/><Relationship Id="rId727" Type="http://schemas.openxmlformats.org/officeDocument/2006/relationships/image" Target="media/image679.png"/><Relationship Id="rId728" Type="http://schemas.openxmlformats.org/officeDocument/2006/relationships/image" Target="media/image680.png"/><Relationship Id="rId729" Type="http://schemas.openxmlformats.org/officeDocument/2006/relationships/image" Target="media/image681.png"/><Relationship Id="rId730" Type="http://schemas.openxmlformats.org/officeDocument/2006/relationships/image" Target="media/image682.png"/><Relationship Id="rId731" Type="http://schemas.openxmlformats.org/officeDocument/2006/relationships/image" Target="media/image683.png"/><Relationship Id="rId732" Type="http://schemas.openxmlformats.org/officeDocument/2006/relationships/image" Target="media/image684.png"/><Relationship Id="rId733" Type="http://schemas.openxmlformats.org/officeDocument/2006/relationships/image" Target="media/image685.png"/><Relationship Id="rId734" Type="http://schemas.openxmlformats.org/officeDocument/2006/relationships/image" Target="media/image686.png"/><Relationship Id="rId735" Type="http://schemas.openxmlformats.org/officeDocument/2006/relationships/image" Target="media/image687.png"/><Relationship Id="rId736" Type="http://schemas.openxmlformats.org/officeDocument/2006/relationships/image" Target="media/image688.png"/><Relationship Id="rId737" Type="http://schemas.openxmlformats.org/officeDocument/2006/relationships/image" Target="media/image689.png"/><Relationship Id="rId738" Type="http://schemas.openxmlformats.org/officeDocument/2006/relationships/image" Target="media/image690.png"/><Relationship Id="rId739" Type="http://schemas.openxmlformats.org/officeDocument/2006/relationships/image" Target="media/image691.png"/><Relationship Id="rId740" Type="http://schemas.openxmlformats.org/officeDocument/2006/relationships/image" Target="media/image692.png"/><Relationship Id="rId741" Type="http://schemas.openxmlformats.org/officeDocument/2006/relationships/header" Target="header29.xml"/><Relationship Id="rId742" Type="http://schemas.openxmlformats.org/officeDocument/2006/relationships/image" Target="media/image693.png"/><Relationship Id="rId743" Type="http://schemas.openxmlformats.org/officeDocument/2006/relationships/image" Target="media/image694.png"/><Relationship Id="rId744" Type="http://schemas.openxmlformats.org/officeDocument/2006/relationships/image" Target="media/image695.png"/><Relationship Id="rId745" Type="http://schemas.openxmlformats.org/officeDocument/2006/relationships/image" Target="media/image696.png"/><Relationship Id="rId746" Type="http://schemas.openxmlformats.org/officeDocument/2006/relationships/image" Target="media/image697.png"/><Relationship Id="rId747" Type="http://schemas.openxmlformats.org/officeDocument/2006/relationships/image" Target="media/image698.png"/><Relationship Id="rId748" Type="http://schemas.openxmlformats.org/officeDocument/2006/relationships/image" Target="media/image699.png"/><Relationship Id="rId749" Type="http://schemas.openxmlformats.org/officeDocument/2006/relationships/image" Target="media/image700.png"/><Relationship Id="rId750" Type="http://schemas.openxmlformats.org/officeDocument/2006/relationships/image" Target="media/image701.png"/><Relationship Id="rId751" Type="http://schemas.openxmlformats.org/officeDocument/2006/relationships/image" Target="media/image702.png"/><Relationship Id="rId752" Type="http://schemas.openxmlformats.org/officeDocument/2006/relationships/image" Target="media/image703.png"/><Relationship Id="rId753" Type="http://schemas.openxmlformats.org/officeDocument/2006/relationships/image" Target="media/image704.png"/><Relationship Id="rId754" Type="http://schemas.openxmlformats.org/officeDocument/2006/relationships/image" Target="media/image705.png"/><Relationship Id="rId755" Type="http://schemas.openxmlformats.org/officeDocument/2006/relationships/image" Target="media/image706.png"/><Relationship Id="rId756" Type="http://schemas.openxmlformats.org/officeDocument/2006/relationships/image" Target="media/image707.png"/><Relationship Id="rId757" Type="http://schemas.openxmlformats.org/officeDocument/2006/relationships/image" Target="media/image708.png"/><Relationship Id="rId758" Type="http://schemas.openxmlformats.org/officeDocument/2006/relationships/image" Target="media/image709.png"/><Relationship Id="rId759" Type="http://schemas.openxmlformats.org/officeDocument/2006/relationships/image" Target="media/image710.png"/><Relationship Id="rId760" Type="http://schemas.openxmlformats.org/officeDocument/2006/relationships/image" Target="media/image711.png"/><Relationship Id="rId761" Type="http://schemas.openxmlformats.org/officeDocument/2006/relationships/image" Target="media/image712.png"/><Relationship Id="rId762" Type="http://schemas.openxmlformats.org/officeDocument/2006/relationships/image" Target="media/image713.png"/><Relationship Id="rId763" Type="http://schemas.openxmlformats.org/officeDocument/2006/relationships/image" Target="media/image714.png"/><Relationship Id="rId764" Type="http://schemas.openxmlformats.org/officeDocument/2006/relationships/image" Target="media/image715.png"/><Relationship Id="rId765" Type="http://schemas.openxmlformats.org/officeDocument/2006/relationships/image" Target="media/image716.png"/><Relationship Id="rId766" Type="http://schemas.openxmlformats.org/officeDocument/2006/relationships/image" Target="media/image717.png"/><Relationship Id="rId767" Type="http://schemas.openxmlformats.org/officeDocument/2006/relationships/image" Target="media/image718.png"/><Relationship Id="rId768" Type="http://schemas.openxmlformats.org/officeDocument/2006/relationships/image" Target="media/image719.png"/><Relationship Id="rId769" Type="http://schemas.openxmlformats.org/officeDocument/2006/relationships/image" Target="media/image720.png"/><Relationship Id="rId770" Type="http://schemas.openxmlformats.org/officeDocument/2006/relationships/image" Target="media/image721.png"/><Relationship Id="rId771" Type="http://schemas.openxmlformats.org/officeDocument/2006/relationships/image" Target="media/image722.png"/><Relationship Id="rId772" Type="http://schemas.openxmlformats.org/officeDocument/2006/relationships/image" Target="media/image723.png"/><Relationship Id="rId773" Type="http://schemas.openxmlformats.org/officeDocument/2006/relationships/image" Target="media/image724.png"/><Relationship Id="rId774" Type="http://schemas.openxmlformats.org/officeDocument/2006/relationships/image" Target="media/image725.png"/><Relationship Id="rId775" Type="http://schemas.openxmlformats.org/officeDocument/2006/relationships/image" Target="media/image726.png"/><Relationship Id="rId776" Type="http://schemas.openxmlformats.org/officeDocument/2006/relationships/image" Target="media/image727.png"/><Relationship Id="rId777" Type="http://schemas.openxmlformats.org/officeDocument/2006/relationships/image" Target="media/image728.png"/><Relationship Id="rId778" Type="http://schemas.openxmlformats.org/officeDocument/2006/relationships/image" Target="media/image729.png"/><Relationship Id="rId779" Type="http://schemas.openxmlformats.org/officeDocument/2006/relationships/image" Target="media/image730.png"/><Relationship Id="rId780" Type="http://schemas.openxmlformats.org/officeDocument/2006/relationships/image" Target="media/image731.png"/><Relationship Id="rId781" Type="http://schemas.openxmlformats.org/officeDocument/2006/relationships/image" Target="media/image732.png"/><Relationship Id="rId782" Type="http://schemas.openxmlformats.org/officeDocument/2006/relationships/image" Target="media/image733.png"/><Relationship Id="rId783" Type="http://schemas.openxmlformats.org/officeDocument/2006/relationships/image" Target="media/image734.png"/><Relationship Id="rId784" Type="http://schemas.openxmlformats.org/officeDocument/2006/relationships/image" Target="media/image735.png"/><Relationship Id="rId785" Type="http://schemas.openxmlformats.org/officeDocument/2006/relationships/image" Target="media/image736.png"/><Relationship Id="rId786" Type="http://schemas.openxmlformats.org/officeDocument/2006/relationships/image" Target="media/image737.png"/><Relationship Id="rId787" Type="http://schemas.openxmlformats.org/officeDocument/2006/relationships/image" Target="media/image738.png"/><Relationship Id="rId788" Type="http://schemas.openxmlformats.org/officeDocument/2006/relationships/image" Target="media/image739.png"/><Relationship Id="rId789" Type="http://schemas.openxmlformats.org/officeDocument/2006/relationships/image" Target="media/image740.png"/><Relationship Id="rId790" Type="http://schemas.openxmlformats.org/officeDocument/2006/relationships/image" Target="media/image741.png"/><Relationship Id="rId791" Type="http://schemas.openxmlformats.org/officeDocument/2006/relationships/image" Target="media/image742.png"/><Relationship Id="rId792" Type="http://schemas.openxmlformats.org/officeDocument/2006/relationships/image" Target="media/image743.png"/><Relationship Id="rId793" Type="http://schemas.openxmlformats.org/officeDocument/2006/relationships/image" Target="media/image744.png"/><Relationship Id="rId794" Type="http://schemas.openxmlformats.org/officeDocument/2006/relationships/image" Target="media/image745.png"/><Relationship Id="rId795" Type="http://schemas.openxmlformats.org/officeDocument/2006/relationships/image" Target="media/image746.png"/><Relationship Id="rId796" Type="http://schemas.openxmlformats.org/officeDocument/2006/relationships/image" Target="media/image747.png"/><Relationship Id="rId797" Type="http://schemas.openxmlformats.org/officeDocument/2006/relationships/image" Target="media/image748.png"/><Relationship Id="rId798" Type="http://schemas.openxmlformats.org/officeDocument/2006/relationships/image" Target="media/image749.png"/><Relationship Id="rId799" Type="http://schemas.openxmlformats.org/officeDocument/2006/relationships/image" Target="media/image750.png"/><Relationship Id="rId800" Type="http://schemas.openxmlformats.org/officeDocument/2006/relationships/image" Target="media/image751.png"/><Relationship Id="rId801" Type="http://schemas.openxmlformats.org/officeDocument/2006/relationships/image" Target="media/image752.png"/><Relationship Id="rId802" Type="http://schemas.openxmlformats.org/officeDocument/2006/relationships/image" Target="media/image753.png"/><Relationship Id="rId803" Type="http://schemas.openxmlformats.org/officeDocument/2006/relationships/image" Target="media/image754.png"/><Relationship Id="rId804" Type="http://schemas.openxmlformats.org/officeDocument/2006/relationships/image" Target="media/image755.png"/><Relationship Id="rId805" Type="http://schemas.openxmlformats.org/officeDocument/2006/relationships/image" Target="media/image756.png"/><Relationship Id="rId806" Type="http://schemas.openxmlformats.org/officeDocument/2006/relationships/image" Target="media/image757.png"/><Relationship Id="rId807" Type="http://schemas.openxmlformats.org/officeDocument/2006/relationships/image" Target="media/image758.png"/><Relationship Id="rId808" Type="http://schemas.openxmlformats.org/officeDocument/2006/relationships/image" Target="media/image759.png"/><Relationship Id="rId809" Type="http://schemas.openxmlformats.org/officeDocument/2006/relationships/image" Target="media/image760.png"/><Relationship Id="rId810" Type="http://schemas.openxmlformats.org/officeDocument/2006/relationships/image" Target="media/image761.png"/><Relationship Id="rId811" Type="http://schemas.openxmlformats.org/officeDocument/2006/relationships/image" Target="media/image762.png"/><Relationship Id="rId812" Type="http://schemas.openxmlformats.org/officeDocument/2006/relationships/image" Target="media/image763.png"/><Relationship Id="rId813" Type="http://schemas.openxmlformats.org/officeDocument/2006/relationships/image" Target="media/image764.png"/><Relationship Id="rId814" Type="http://schemas.openxmlformats.org/officeDocument/2006/relationships/image" Target="media/image765.png"/><Relationship Id="rId815" Type="http://schemas.openxmlformats.org/officeDocument/2006/relationships/image" Target="media/image766.png"/><Relationship Id="rId816" Type="http://schemas.openxmlformats.org/officeDocument/2006/relationships/image" Target="media/image767.png"/><Relationship Id="rId817" Type="http://schemas.openxmlformats.org/officeDocument/2006/relationships/image" Target="media/image768.png"/><Relationship Id="rId818" Type="http://schemas.openxmlformats.org/officeDocument/2006/relationships/image" Target="media/image769.png"/><Relationship Id="rId819" Type="http://schemas.openxmlformats.org/officeDocument/2006/relationships/image" Target="media/image770.png"/><Relationship Id="rId820" Type="http://schemas.openxmlformats.org/officeDocument/2006/relationships/image" Target="media/image771.png"/><Relationship Id="rId821" Type="http://schemas.openxmlformats.org/officeDocument/2006/relationships/image" Target="media/image772.png"/><Relationship Id="rId822" Type="http://schemas.openxmlformats.org/officeDocument/2006/relationships/image" Target="media/image773.png"/><Relationship Id="rId823" Type="http://schemas.openxmlformats.org/officeDocument/2006/relationships/image" Target="media/image774.png"/><Relationship Id="rId824" Type="http://schemas.openxmlformats.org/officeDocument/2006/relationships/image" Target="media/image775.png"/><Relationship Id="rId825" Type="http://schemas.openxmlformats.org/officeDocument/2006/relationships/image" Target="media/image776.png"/><Relationship Id="rId826" Type="http://schemas.openxmlformats.org/officeDocument/2006/relationships/image" Target="media/image777.png"/><Relationship Id="rId827" Type="http://schemas.openxmlformats.org/officeDocument/2006/relationships/image" Target="media/image778.png"/><Relationship Id="rId828" Type="http://schemas.openxmlformats.org/officeDocument/2006/relationships/image" Target="media/image779.png"/><Relationship Id="rId829" Type="http://schemas.openxmlformats.org/officeDocument/2006/relationships/image" Target="media/image780.png"/><Relationship Id="rId830" Type="http://schemas.openxmlformats.org/officeDocument/2006/relationships/image" Target="media/image781.png"/><Relationship Id="rId831" Type="http://schemas.openxmlformats.org/officeDocument/2006/relationships/header" Target="header30.xml"/><Relationship Id="rId832" Type="http://schemas.openxmlformats.org/officeDocument/2006/relationships/image" Target="media/image782.png"/><Relationship Id="rId833" Type="http://schemas.openxmlformats.org/officeDocument/2006/relationships/image" Target="media/image783.png"/><Relationship Id="rId834" Type="http://schemas.openxmlformats.org/officeDocument/2006/relationships/image" Target="media/image784.png"/><Relationship Id="rId835" Type="http://schemas.openxmlformats.org/officeDocument/2006/relationships/image" Target="media/image785.png"/><Relationship Id="rId836" Type="http://schemas.openxmlformats.org/officeDocument/2006/relationships/image" Target="media/image786.png"/><Relationship Id="rId837" Type="http://schemas.openxmlformats.org/officeDocument/2006/relationships/image" Target="media/image787.png"/><Relationship Id="rId838" Type="http://schemas.openxmlformats.org/officeDocument/2006/relationships/image" Target="media/image788.png"/><Relationship Id="rId839" Type="http://schemas.openxmlformats.org/officeDocument/2006/relationships/image" Target="media/image789.png"/><Relationship Id="rId840" Type="http://schemas.openxmlformats.org/officeDocument/2006/relationships/image" Target="media/image790.png"/><Relationship Id="rId841" Type="http://schemas.openxmlformats.org/officeDocument/2006/relationships/image" Target="media/image791.png"/><Relationship Id="rId842" Type="http://schemas.openxmlformats.org/officeDocument/2006/relationships/image" Target="media/image792.png"/><Relationship Id="rId843" Type="http://schemas.openxmlformats.org/officeDocument/2006/relationships/image" Target="media/image793.png"/><Relationship Id="rId844" Type="http://schemas.openxmlformats.org/officeDocument/2006/relationships/image" Target="media/image794.png"/><Relationship Id="rId845" Type="http://schemas.openxmlformats.org/officeDocument/2006/relationships/image" Target="media/image795.png"/><Relationship Id="rId846" Type="http://schemas.openxmlformats.org/officeDocument/2006/relationships/image" Target="media/image796.png"/><Relationship Id="rId847" Type="http://schemas.openxmlformats.org/officeDocument/2006/relationships/image" Target="media/image797.png"/><Relationship Id="rId848" Type="http://schemas.openxmlformats.org/officeDocument/2006/relationships/image" Target="media/image798.png"/><Relationship Id="rId849" Type="http://schemas.openxmlformats.org/officeDocument/2006/relationships/image" Target="media/image799.png"/><Relationship Id="rId850" Type="http://schemas.openxmlformats.org/officeDocument/2006/relationships/image" Target="media/image800.png"/><Relationship Id="rId851" Type="http://schemas.openxmlformats.org/officeDocument/2006/relationships/image" Target="media/image801.png"/><Relationship Id="rId852" Type="http://schemas.openxmlformats.org/officeDocument/2006/relationships/image" Target="media/image802.png"/><Relationship Id="rId853" Type="http://schemas.openxmlformats.org/officeDocument/2006/relationships/image" Target="media/image803.png"/><Relationship Id="rId854" Type="http://schemas.openxmlformats.org/officeDocument/2006/relationships/image" Target="media/image804.png"/><Relationship Id="rId855" Type="http://schemas.openxmlformats.org/officeDocument/2006/relationships/image" Target="media/image805.png"/><Relationship Id="rId856" Type="http://schemas.openxmlformats.org/officeDocument/2006/relationships/image" Target="media/image806.png"/><Relationship Id="rId857" Type="http://schemas.openxmlformats.org/officeDocument/2006/relationships/image" Target="media/image807.png"/><Relationship Id="rId858" Type="http://schemas.openxmlformats.org/officeDocument/2006/relationships/image" Target="media/image808.png"/><Relationship Id="rId859" Type="http://schemas.openxmlformats.org/officeDocument/2006/relationships/image" Target="media/image809.png"/><Relationship Id="rId860" Type="http://schemas.openxmlformats.org/officeDocument/2006/relationships/image" Target="media/image810.png"/><Relationship Id="rId861" Type="http://schemas.openxmlformats.org/officeDocument/2006/relationships/image" Target="media/image811.png"/><Relationship Id="rId862" Type="http://schemas.openxmlformats.org/officeDocument/2006/relationships/image" Target="media/image812.png"/><Relationship Id="rId863" Type="http://schemas.openxmlformats.org/officeDocument/2006/relationships/image" Target="media/image813.png"/><Relationship Id="rId864" Type="http://schemas.openxmlformats.org/officeDocument/2006/relationships/image" Target="media/image814.png"/><Relationship Id="rId865" Type="http://schemas.openxmlformats.org/officeDocument/2006/relationships/image" Target="media/image815.png"/><Relationship Id="rId866" Type="http://schemas.openxmlformats.org/officeDocument/2006/relationships/image" Target="media/image816.png"/><Relationship Id="rId867" Type="http://schemas.openxmlformats.org/officeDocument/2006/relationships/image" Target="media/image817.png"/><Relationship Id="rId868" Type="http://schemas.openxmlformats.org/officeDocument/2006/relationships/image" Target="media/image818.png"/><Relationship Id="rId869" Type="http://schemas.openxmlformats.org/officeDocument/2006/relationships/header" Target="header31.xml"/><Relationship Id="rId870" Type="http://schemas.openxmlformats.org/officeDocument/2006/relationships/image" Target="media/image819.png"/><Relationship Id="rId871" Type="http://schemas.openxmlformats.org/officeDocument/2006/relationships/image" Target="media/image820.png"/><Relationship Id="rId872" Type="http://schemas.openxmlformats.org/officeDocument/2006/relationships/image" Target="media/image821.png"/><Relationship Id="rId873" Type="http://schemas.openxmlformats.org/officeDocument/2006/relationships/image" Target="media/image822.png"/><Relationship Id="rId874" Type="http://schemas.openxmlformats.org/officeDocument/2006/relationships/image" Target="media/image823.png"/><Relationship Id="rId875" Type="http://schemas.openxmlformats.org/officeDocument/2006/relationships/image" Target="media/image824.png"/><Relationship Id="rId876" Type="http://schemas.openxmlformats.org/officeDocument/2006/relationships/image" Target="media/image825.png"/><Relationship Id="rId877" Type="http://schemas.openxmlformats.org/officeDocument/2006/relationships/image" Target="media/image826.png"/><Relationship Id="rId878" Type="http://schemas.openxmlformats.org/officeDocument/2006/relationships/image" Target="media/image827.png"/><Relationship Id="rId879" Type="http://schemas.openxmlformats.org/officeDocument/2006/relationships/image" Target="media/image828.png"/><Relationship Id="rId880" Type="http://schemas.openxmlformats.org/officeDocument/2006/relationships/image" Target="media/image829.png"/><Relationship Id="rId881" Type="http://schemas.openxmlformats.org/officeDocument/2006/relationships/image" Target="media/image830.png"/><Relationship Id="rId882" Type="http://schemas.openxmlformats.org/officeDocument/2006/relationships/image" Target="media/image831.png"/><Relationship Id="rId883" Type="http://schemas.openxmlformats.org/officeDocument/2006/relationships/image" Target="media/image832.png"/><Relationship Id="rId884" Type="http://schemas.openxmlformats.org/officeDocument/2006/relationships/image" Target="media/image833.png"/><Relationship Id="rId885" Type="http://schemas.openxmlformats.org/officeDocument/2006/relationships/image" Target="media/image834.png"/><Relationship Id="rId886" Type="http://schemas.openxmlformats.org/officeDocument/2006/relationships/image" Target="media/image835.png"/><Relationship Id="rId887" Type="http://schemas.openxmlformats.org/officeDocument/2006/relationships/image" Target="media/image836.png"/><Relationship Id="rId888" Type="http://schemas.openxmlformats.org/officeDocument/2006/relationships/image" Target="media/image837.png"/><Relationship Id="rId889" Type="http://schemas.openxmlformats.org/officeDocument/2006/relationships/image" Target="media/image838.png"/><Relationship Id="rId890" Type="http://schemas.openxmlformats.org/officeDocument/2006/relationships/image" Target="media/image839.png"/><Relationship Id="rId891" Type="http://schemas.openxmlformats.org/officeDocument/2006/relationships/image" Target="media/image840.png"/><Relationship Id="rId892" Type="http://schemas.openxmlformats.org/officeDocument/2006/relationships/image" Target="media/image841.png"/><Relationship Id="rId893" Type="http://schemas.openxmlformats.org/officeDocument/2006/relationships/image" Target="media/image842.png"/><Relationship Id="rId894" Type="http://schemas.openxmlformats.org/officeDocument/2006/relationships/image" Target="media/image843.png"/><Relationship Id="rId895" Type="http://schemas.openxmlformats.org/officeDocument/2006/relationships/image" Target="media/image844.png"/><Relationship Id="rId896" Type="http://schemas.openxmlformats.org/officeDocument/2006/relationships/image" Target="media/image845.png"/><Relationship Id="rId897" Type="http://schemas.openxmlformats.org/officeDocument/2006/relationships/image" Target="media/image846.png"/><Relationship Id="rId898" Type="http://schemas.openxmlformats.org/officeDocument/2006/relationships/image" Target="media/image847.png"/><Relationship Id="rId899" Type="http://schemas.openxmlformats.org/officeDocument/2006/relationships/image" Target="media/image848.png"/><Relationship Id="rId900" Type="http://schemas.openxmlformats.org/officeDocument/2006/relationships/image" Target="media/image849.png"/><Relationship Id="rId901" Type="http://schemas.openxmlformats.org/officeDocument/2006/relationships/image" Target="media/image850.png"/><Relationship Id="rId902" Type="http://schemas.openxmlformats.org/officeDocument/2006/relationships/image" Target="media/image851.png"/><Relationship Id="rId903" Type="http://schemas.openxmlformats.org/officeDocument/2006/relationships/image" Target="media/image852.png"/><Relationship Id="rId904" Type="http://schemas.openxmlformats.org/officeDocument/2006/relationships/image" Target="media/image853.png"/><Relationship Id="rId905" Type="http://schemas.openxmlformats.org/officeDocument/2006/relationships/image" Target="media/image854.png"/><Relationship Id="rId906" Type="http://schemas.openxmlformats.org/officeDocument/2006/relationships/image" Target="media/image855.png"/><Relationship Id="rId907" Type="http://schemas.openxmlformats.org/officeDocument/2006/relationships/image" Target="media/image856.png"/><Relationship Id="rId908" Type="http://schemas.openxmlformats.org/officeDocument/2006/relationships/image" Target="media/image857.png"/><Relationship Id="rId909" Type="http://schemas.openxmlformats.org/officeDocument/2006/relationships/image" Target="media/image858.png"/><Relationship Id="rId910" Type="http://schemas.openxmlformats.org/officeDocument/2006/relationships/image" Target="media/image859.png"/><Relationship Id="rId911" Type="http://schemas.openxmlformats.org/officeDocument/2006/relationships/image" Target="media/image860.png"/><Relationship Id="rId912" Type="http://schemas.openxmlformats.org/officeDocument/2006/relationships/image" Target="media/image861.png"/><Relationship Id="rId913" Type="http://schemas.openxmlformats.org/officeDocument/2006/relationships/image" Target="media/image862.png"/><Relationship Id="rId914" Type="http://schemas.openxmlformats.org/officeDocument/2006/relationships/image" Target="media/image863.png"/><Relationship Id="rId915" Type="http://schemas.openxmlformats.org/officeDocument/2006/relationships/image" Target="media/image864.png"/><Relationship Id="rId916" Type="http://schemas.openxmlformats.org/officeDocument/2006/relationships/image" Target="media/image865.png"/><Relationship Id="rId917" Type="http://schemas.openxmlformats.org/officeDocument/2006/relationships/image" Target="media/image866.png"/><Relationship Id="rId918" Type="http://schemas.openxmlformats.org/officeDocument/2006/relationships/image" Target="media/image867.png"/><Relationship Id="rId919" Type="http://schemas.openxmlformats.org/officeDocument/2006/relationships/image" Target="media/image868.png"/><Relationship Id="rId920" Type="http://schemas.openxmlformats.org/officeDocument/2006/relationships/image" Target="media/image869.png"/><Relationship Id="rId921" Type="http://schemas.openxmlformats.org/officeDocument/2006/relationships/image" Target="media/image870.png"/><Relationship Id="rId922" Type="http://schemas.openxmlformats.org/officeDocument/2006/relationships/image" Target="media/image871.png"/><Relationship Id="rId923" Type="http://schemas.openxmlformats.org/officeDocument/2006/relationships/image" Target="media/image872.png"/><Relationship Id="rId924" Type="http://schemas.openxmlformats.org/officeDocument/2006/relationships/image" Target="media/image873.png"/><Relationship Id="rId925" Type="http://schemas.openxmlformats.org/officeDocument/2006/relationships/image" Target="media/image874.png"/><Relationship Id="rId926" Type="http://schemas.openxmlformats.org/officeDocument/2006/relationships/image" Target="media/image875.png"/><Relationship Id="rId927" Type="http://schemas.openxmlformats.org/officeDocument/2006/relationships/image" Target="media/image876.png"/><Relationship Id="rId928" Type="http://schemas.openxmlformats.org/officeDocument/2006/relationships/image" Target="media/image877.png"/><Relationship Id="rId929" Type="http://schemas.openxmlformats.org/officeDocument/2006/relationships/image" Target="media/image878.png"/><Relationship Id="rId930" Type="http://schemas.openxmlformats.org/officeDocument/2006/relationships/image" Target="media/image879.png"/><Relationship Id="rId931" Type="http://schemas.openxmlformats.org/officeDocument/2006/relationships/image" Target="media/image880.png"/><Relationship Id="rId932" Type="http://schemas.openxmlformats.org/officeDocument/2006/relationships/image" Target="media/image881.png"/><Relationship Id="rId933" Type="http://schemas.openxmlformats.org/officeDocument/2006/relationships/image" Target="media/image882.png"/><Relationship Id="rId934" Type="http://schemas.openxmlformats.org/officeDocument/2006/relationships/image" Target="media/image883.png"/><Relationship Id="rId935" Type="http://schemas.openxmlformats.org/officeDocument/2006/relationships/image" Target="media/image884.png"/><Relationship Id="rId936" Type="http://schemas.openxmlformats.org/officeDocument/2006/relationships/image" Target="media/image885.png"/><Relationship Id="rId937" Type="http://schemas.openxmlformats.org/officeDocument/2006/relationships/image" Target="media/image886.png"/><Relationship Id="rId938" Type="http://schemas.openxmlformats.org/officeDocument/2006/relationships/image" Target="media/image887.png"/><Relationship Id="rId939" Type="http://schemas.openxmlformats.org/officeDocument/2006/relationships/image" Target="media/image888.png"/><Relationship Id="rId940" Type="http://schemas.openxmlformats.org/officeDocument/2006/relationships/image" Target="media/image889.png"/><Relationship Id="rId941" Type="http://schemas.openxmlformats.org/officeDocument/2006/relationships/image" Target="media/image890.png"/><Relationship Id="rId942" Type="http://schemas.openxmlformats.org/officeDocument/2006/relationships/image" Target="media/image891.png"/><Relationship Id="rId943" Type="http://schemas.openxmlformats.org/officeDocument/2006/relationships/image" Target="media/image892.png"/><Relationship Id="rId944" Type="http://schemas.openxmlformats.org/officeDocument/2006/relationships/image" Target="media/image893.png"/><Relationship Id="rId945" Type="http://schemas.openxmlformats.org/officeDocument/2006/relationships/image" Target="media/image894.png"/><Relationship Id="rId946" Type="http://schemas.openxmlformats.org/officeDocument/2006/relationships/image" Target="media/image895.png"/><Relationship Id="rId947" Type="http://schemas.openxmlformats.org/officeDocument/2006/relationships/image" Target="media/image896.png"/><Relationship Id="rId948" Type="http://schemas.openxmlformats.org/officeDocument/2006/relationships/image" Target="media/image897.png"/><Relationship Id="rId949" Type="http://schemas.openxmlformats.org/officeDocument/2006/relationships/image" Target="media/image898.png"/><Relationship Id="rId950" Type="http://schemas.openxmlformats.org/officeDocument/2006/relationships/image" Target="media/image899.png"/><Relationship Id="rId951" Type="http://schemas.openxmlformats.org/officeDocument/2006/relationships/image" Target="media/image900.png"/><Relationship Id="rId952" Type="http://schemas.openxmlformats.org/officeDocument/2006/relationships/image" Target="media/image901.png"/><Relationship Id="rId953" Type="http://schemas.openxmlformats.org/officeDocument/2006/relationships/image" Target="media/image902.png"/><Relationship Id="rId954" Type="http://schemas.openxmlformats.org/officeDocument/2006/relationships/image" Target="media/image903.png"/><Relationship Id="rId955" Type="http://schemas.openxmlformats.org/officeDocument/2006/relationships/image" Target="media/image904.png"/><Relationship Id="rId956" Type="http://schemas.openxmlformats.org/officeDocument/2006/relationships/image" Target="media/image905.png"/><Relationship Id="rId957" Type="http://schemas.openxmlformats.org/officeDocument/2006/relationships/image" Target="media/image906.png"/><Relationship Id="rId958" Type="http://schemas.openxmlformats.org/officeDocument/2006/relationships/image" Target="media/image907.png"/><Relationship Id="rId959" Type="http://schemas.openxmlformats.org/officeDocument/2006/relationships/image" Target="media/image908.png"/><Relationship Id="rId960" Type="http://schemas.openxmlformats.org/officeDocument/2006/relationships/image" Target="media/image909.png"/><Relationship Id="rId961" Type="http://schemas.openxmlformats.org/officeDocument/2006/relationships/image" Target="media/image910.png"/><Relationship Id="rId962" Type="http://schemas.openxmlformats.org/officeDocument/2006/relationships/header" Target="header32.xml"/><Relationship Id="rId963" Type="http://schemas.openxmlformats.org/officeDocument/2006/relationships/image" Target="media/image911.png"/><Relationship Id="rId964" Type="http://schemas.openxmlformats.org/officeDocument/2006/relationships/image" Target="media/image912.png"/><Relationship Id="rId965" Type="http://schemas.openxmlformats.org/officeDocument/2006/relationships/image" Target="media/image913.png"/><Relationship Id="rId966" Type="http://schemas.openxmlformats.org/officeDocument/2006/relationships/image" Target="media/image914.png"/><Relationship Id="rId967" Type="http://schemas.openxmlformats.org/officeDocument/2006/relationships/image" Target="media/image915.png"/><Relationship Id="rId968" Type="http://schemas.openxmlformats.org/officeDocument/2006/relationships/image" Target="media/image916.png"/><Relationship Id="rId969" Type="http://schemas.openxmlformats.org/officeDocument/2006/relationships/image" Target="media/image917.png"/><Relationship Id="rId970" Type="http://schemas.openxmlformats.org/officeDocument/2006/relationships/image" Target="media/image918.png"/><Relationship Id="rId971" Type="http://schemas.openxmlformats.org/officeDocument/2006/relationships/image" Target="media/image919.png"/><Relationship Id="rId972" Type="http://schemas.openxmlformats.org/officeDocument/2006/relationships/image" Target="media/image920.png"/><Relationship Id="rId973" Type="http://schemas.openxmlformats.org/officeDocument/2006/relationships/image" Target="media/image921.png"/><Relationship Id="rId974" Type="http://schemas.openxmlformats.org/officeDocument/2006/relationships/image" Target="media/image922.png"/><Relationship Id="rId975" Type="http://schemas.openxmlformats.org/officeDocument/2006/relationships/image" Target="media/image923.png"/><Relationship Id="rId976" Type="http://schemas.openxmlformats.org/officeDocument/2006/relationships/image" Target="media/image924.png"/><Relationship Id="rId977" Type="http://schemas.openxmlformats.org/officeDocument/2006/relationships/image" Target="media/image925.png"/><Relationship Id="rId978" Type="http://schemas.openxmlformats.org/officeDocument/2006/relationships/image" Target="media/image926.png"/><Relationship Id="rId979" Type="http://schemas.openxmlformats.org/officeDocument/2006/relationships/image" Target="media/image927.png"/><Relationship Id="rId980" Type="http://schemas.openxmlformats.org/officeDocument/2006/relationships/image" Target="media/image928.png"/><Relationship Id="rId981" Type="http://schemas.openxmlformats.org/officeDocument/2006/relationships/image" Target="media/image929.png"/><Relationship Id="rId982" Type="http://schemas.openxmlformats.org/officeDocument/2006/relationships/image" Target="media/image930.png"/><Relationship Id="rId983" Type="http://schemas.openxmlformats.org/officeDocument/2006/relationships/image" Target="media/image931.png"/><Relationship Id="rId984" Type="http://schemas.openxmlformats.org/officeDocument/2006/relationships/image" Target="media/image932.png"/><Relationship Id="rId985" Type="http://schemas.openxmlformats.org/officeDocument/2006/relationships/image" Target="media/image933.png"/><Relationship Id="rId986" Type="http://schemas.openxmlformats.org/officeDocument/2006/relationships/image" Target="media/image934.png"/><Relationship Id="rId987" Type="http://schemas.openxmlformats.org/officeDocument/2006/relationships/image" Target="media/image935.png"/><Relationship Id="rId988" Type="http://schemas.openxmlformats.org/officeDocument/2006/relationships/image" Target="media/image936.png"/><Relationship Id="rId989" Type="http://schemas.openxmlformats.org/officeDocument/2006/relationships/image" Target="media/image937.png"/><Relationship Id="rId990" Type="http://schemas.openxmlformats.org/officeDocument/2006/relationships/image" Target="media/image938.png"/><Relationship Id="rId991" Type="http://schemas.openxmlformats.org/officeDocument/2006/relationships/image" Target="media/image939.png"/><Relationship Id="rId992" Type="http://schemas.openxmlformats.org/officeDocument/2006/relationships/image" Target="media/image940.png"/><Relationship Id="rId993" Type="http://schemas.openxmlformats.org/officeDocument/2006/relationships/image" Target="media/image941.png"/><Relationship Id="rId994" Type="http://schemas.openxmlformats.org/officeDocument/2006/relationships/image" Target="media/image942.png"/><Relationship Id="rId995" Type="http://schemas.openxmlformats.org/officeDocument/2006/relationships/image" Target="media/image943.png"/><Relationship Id="rId996" Type="http://schemas.openxmlformats.org/officeDocument/2006/relationships/image" Target="media/image944.png"/><Relationship Id="rId997" Type="http://schemas.openxmlformats.org/officeDocument/2006/relationships/image" Target="media/image945.png"/><Relationship Id="rId998" Type="http://schemas.openxmlformats.org/officeDocument/2006/relationships/image" Target="media/image946.png"/><Relationship Id="rId999" Type="http://schemas.openxmlformats.org/officeDocument/2006/relationships/image" Target="media/image947.png"/><Relationship Id="rId1000" Type="http://schemas.openxmlformats.org/officeDocument/2006/relationships/image" Target="media/image948.png"/><Relationship Id="rId1001" Type="http://schemas.openxmlformats.org/officeDocument/2006/relationships/image" Target="media/image949.png"/><Relationship Id="rId1002" Type="http://schemas.openxmlformats.org/officeDocument/2006/relationships/image" Target="media/image950.png"/><Relationship Id="rId1003" Type="http://schemas.openxmlformats.org/officeDocument/2006/relationships/image" Target="media/image951.png"/><Relationship Id="rId1004" Type="http://schemas.openxmlformats.org/officeDocument/2006/relationships/image" Target="media/image952.png"/><Relationship Id="rId1005" Type="http://schemas.openxmlformats.org/officeDocument/2006/relationships/image" Target="media/image953.png"/><Relationship Id="rId1006" Type="http://schemas.openxmlformats.org/officeDocument/2006/relationships/image" Target="media/image954.png"/><Relationship Id="rId1007" Type="http://schemas.openxmlformats.org/officeDocument/2006/relationships/image" Target="media/image955.png"/><Relationship Id="rId1008" Type="http://schemas.openxmlformats.org/officeDocument/2006/relationships/image" Target="media/image956.png"/><Relationship Id="rId1009" Type="http://schemas.openxmlformats.org/officeDocument/2006/relationships/image" Target="media/image957.png"/><Relationship Id="rId1010" Type="http://schemas.openxmlformats.org/officeDocument/2006/relationships/image" Target="media/image958.png"/><Relationship Id="rId1011" Type="http://schemas.openxmlformats.org/officeDocument/2006/relationships/image" Target="media/image959.png"/><Relationship Id="rId1012" Type="http://schemas.openxmlformats.org/officeDocument/2006/relationships/image" Target="media/image960.png"/><Relationship Id="rId1013" Type="http://schemas.openxmlformats.org/officeDocument/2006/relationships/image" Target="media/image961.png"/><Relationship Id="rId1014" Type="http://schemas.openxmlformats.org/officeDocument/2006/relationships/image" Target="media/image962.png"/><Relationship Id="rId1015" Type="http://schemas.openxmlformats.org/officeDocument/2006/relationships/image" Target="media/image963.png"/><Relationship Id="rId1016" Type="http://schemas.openxmlformats.org/officeDocument/2006/relationships/image" Target="media/image964.png"/><Relationship Id="rId1017" Type="http://schemas.openxmlformats.org/officeDocument/2006/relationships/image" Target="media/image965.png"/><Relationship Id="rId1018" Type="http://schemas.openxmlformats.org/officeDocument/2006/relationships/image" Target="media/image966.png"/><Relationship Id="rId1019" Type="http://schemas.openxmlformats.org/officeDocument/2006/relationships/image" Target="media/image967.png"/><Relationship Id="rId1020" Type="http://schemas.openxmlformats.org/officeDocument/2006/relationships/image" Target="media/image968.png"/><Relationship Id="rId1021" Type="http://schemas.openxmlformats.org/officeDocument/2006/relationships/image" Target="media/image969.png"/><Relationship Id="rId1022" Type="http://schemas.openxmlformats.org/officeDocument/2006/relationships/image" Target="media/image970.png"/><Relationship Id="rId1023" Type="http://schemas.openxmlformats.org/officeDocument/2006/relationships/image" Target="media/image971.png"/><Relationship Id="rId1024" Type="http://schemas.openxmlformats.org/officeDocument/2006/relationships/image" Target="media/image972.png"/><Relationship Id="rId1025" Type="http://schemas.openxmlformats.org/officeDocument/2006/relationships/image" Target="media/image973.png"/><Relationship Id="rId1026" Type="http://schemas.openxmlformats.org/officeDocument/2006/relationships/image" Target="media/image974.png"/><Relationship Id="rId1027" Type="http://schemas.openxmlformats.org/officeDocument/2006/relationships/image" Target="media/image975.png"/><Relationship Id="rId1028" Type="http://schemas.openxmlformats.org/officeDocument/2006/relationships/image" Target="media/image976.png"/><Relationship Id="rId1029" Type="http://schemas.openxmlformats.org/officeDocument/2006/relationships/image" Target="media/image977.png"/><Relationship Id="rId1030" Type="http://schemas.openxmlformats.org/officeDocument/2006/relationships/image" Target="media/image978.png"/><Relationship Id="rId1031" Type="http://schemas.openxmlformats.org/officeDocument/2006/relationships/image" Target="media/image979.png"/><Relationship Id="rId1032" Type="http://schemas.openxmlformats.org/officeDocument/2006/relationships/image" Target="media/image980.png"/><Relationship Id="rId1033" Type="http://schemas.openxmlformats.org/officeDocument/2006/relationships/image" Target="media/image981.png"/><Relationship Id="rId1034" Type="http://schemas.openxmlformats.org/officeDocument/2006/relationships/image" Target="media/image982.png"/><Relationship Id="rId1035" Type="http://schemas.openxmlformats.org/officeDocument/2006/relationships/image" Target="media/image983.png"/><Relationship Id="rId1036" Type="http://schemas.openxmlformats.org/officeDocument/2006/relationships/image" Target="media/image984.png"/><Relationship Id="rId1037" Type="http://schemas.openxmlformats.org/officeDocument/2006/relationships/image" Target="media/image985.png"/><Relationship Id="rId1038" Type="http://schemas.openxmlformats.org/officeDocument/2006/relationships/image" Target="media/image986.png"/><Relationship Id="rId1039" Type="http://schemas.openxmlformats.org/officeDocument/2006/relationships/image" Target="media/image987.png"/><Relationship Id="rId1040" Type="http://schemas.openxmlformats.org/officeDocument/2006/relationships/image" Target="media/image988.png"/><Relationship Id="rId1041" Type="http://schemas.openxmlformats.org/officeDocument/2006/relationships/image" Target="media/image989.png"/><Relationship Id="rId1042" Type="http://schemas.openxmlformats.org/officeDocument/2006/relationships/image" Target="media/image990.png"/><Relationship Id="rId1043" Type="http://schemas.openxmlformats.org/officeDocument/2006/relationships/image" Target="media/image991.png"/><Relationship Id="rId1044" Type="http://schemas.openxmlformats.org/officeDocument/2006/relationships/image" Target="media/image992.png"/><Relationship Id="rId1045" Type="http://schemas.openxmlformats.org/officeDocument/2006/relationships/image" Target="media/image993.png"/><Relationship Id="rId1046" Type="http://schemas.openxmlformats.org/officeDocument/2006/relationships/image" Target="media/image994.png"/><Relationship Id="rId1047" Type="http://schemas.openxmlformats.org/officeDocument/2006/relationships/image" Target="media/image995.png"/><Relationship Id="rId1048" Type="http://schemas.openxmlformats.org/officeDocument/2006/relationships/image" Target="media/image996.png"/><Relationship Id="rId1049" Type="http://schemas.openxmlformats.org/officeDocument/2006/relationships/image" Target="media/image997.png"/><Relationship Id="rId1050" Type="http://schemas.openxmlformats.org/officeDocument/2006/relationships/image" Target="media/image998.png"/><Relationship Id="rId1051" Type="http://schemas.openxmlformats.org/officeDocument/2006/relationships/image" Target="media/image999.png"/><Relationship Id="rId1052" Type="http://schemas.openxmlformats.org/officeDocument/2006/relationships/image" Target="media/image1000.png"/><Relationship Id="rId1053" Type="http://schemas.openxmlformats.org/officeDocument/2006/relationships/image" Target="media/image1001.png"/><Relationship Id="rId1054" Type="http://schemas.openxmlformats.org/officeDocument/2006/relationships/image" Target="media/image1002.png"/><Relationship Id="rId1055" Type="http://schemas.openxmlformats.org/officeDocument/2006/relationships/image" Target="media/image1003.png"/><Relationship Id="rId1056" Type="http://schemas.openxmlformats.org/officeDocument/2006/relationships/image" Target="media/image1004.png"/><Relationship Id="rId1057" Type="http://schemas.openxmlformats.org/officeDocument/2006/relationships/image" Target="media/image1005.png"/><Relationship Id="rId1058" Type="http://schemas.openxmlformats.org/officeDocument/2006/relationships/image" Target="media/image1006.png"/><Relationship Id="rId1059" Type="http://schemas.openxmlformats.org/officeDocument/2006/relationships/image" Target="media/image1007.png"/><Relationship Id="rId1060" Type="http://schemas.openxmlformats.org/officeDocument/2006/relationships/image" Target="media/image1008.png"/><Relationship Id="rId1061" Type="http://schemas.openxmlformats.org/officeDocument/2006/relationships/image" Target="media/image1009.png"/><Relationship Id="rId1062" Type="http://schemas.openxmlformats.org/officeDocument/2006/relationships/image" Target="media/image1010.png"/><Relationship Id="rId1063" Type="http://schemas.openxmlformats.org/officeDocument/2006/relationships/image" Target="media/image1011.png"/><Relationship Id="rId1064" Type="http://schemas.openxmlformats.org/officeDocument/2006/relationships/image" Target="media/image1012.png"/><Relationship Id="rId1065" Type="http://schemas.openxmlformats.org/officeDocument/2006/relationships/image" Target="media/image1013.png"/><Relationship Id="rId1066" Type="http://schemas.openxmlformats.org/officeDocument/2006/relationships/image" Target="media/image1014.png"/><Relationship Id="rId1067" Type="http://schemas.openxmlformats.org/officeDocument/2006/relationships/image" Target="media/image1015.png"/><Relationship Id="rId1068" Type="http://schemas.openxmlformats.org/officeDocument/2006/relationships/image" Target="media/image1016.png"/><Relationship Id="rId1069" Type="http://schemas.openxmlformats.org/officeDocument/2006/relationships/image" Target="media/image1017.png"/><Relationship Id="rId1070" Type="http://schemas.openxmlformats.org/officeDocument/2006/relationships/image" Target="media/image1018.png"/><Relationship Id="rId1071" Type="http://schemas.openxmlformats.org/officeDocument/2006/relationships/image" Target="media/image1019.png"/><Relationship Id="rId1072" Type="http://schemas.openxmlformats.org/officeDocument/2006/relationships/image" Target="media/image1020.png"/><Relationship Id="rId1073" Type="http://schemas.openxmlformats.org/officeDocument/2006/relationships/image" Target="media/image1021.png"/><Relationship Id="rId1074" Type="http://schemas.openxmlformats.org/officeDocument/2006/relationships/image" Target="media/image1022.png"/><Relationship Id="rId1075" Type="http://schemas.openxmlformats.org/officeDocument/2006/relationships/image" Target="media/image1023.png"/><Relationship Id="rId1076" Type="http://schemas.openxmlformats.org/officeDocument/2006/relationships/image" Target="media/image1024.png"/><Relationship Id="rId1077" Type="http://schemas.openxmlformats.org/officeDocument/2006/relationships/image" Target="media/image1025.png"/><Relationship Id="rId1078" Type="http://schemas.openxmlformats.org/officeDocument/2006/relationships/image" Target="media/image1026.png"/><Relationship Id="rId1079" Type="http://schemas.openxmlformats.org/officeDocument/2006/relationships/image" Target="media/image1027.png"/><Relationship Id="rId1080" Type="http://schemas.openxmlformats.org/officeDocument/2006/relationships/image" Target="media/image1028.png"/><Relationship Id="rId1081" Type="http://schemas.openxmlformats.org/officeDocument/2006/relationships/image" Target="media/image1029.png"/><Relationship Id="rId1082" Type="http://schemas.openxmlformats.org/officeDocument/2006/relationships/image" Target="media/image1030.png"/><Relationship Id="rId1083" Type="http://schemas.openxmlformats.org/officeDocument/2006/relationships/image" Target="media/image1031.png"/><Relationship Id="rId1084" Type="http://schemas.openxmlformats.org/officeDocument/2006/relationships/image" Target="media/image1032.png"/><Relationship Id="rId1085" Type="http://schemas.openxmlformats.org/officeDocument/2006/relationships/image" Target="media/image1033.png"/><Relationship Id="rId1086" Type="http://schemas.openxmlformats.org/officeDocument/2006/relationships/image" Target="media/image1034.png"/><Relationship Id="rId1087" Type="http://schemas.openxmlformats.org/officeDocument/2006/relationships/image" Target="media/image1035.png"/><Relationship Id="rId1088" Type="http://schemas.openxmlformats.org/officeDocument/2006/relationships/image" Target="media/image1036.png"/><Relationship Id="rId1089" Type="http://schemas.openxmlformats.org/officeDocument/2006/relationships/image" Target="media/image1037.png"/><Relationship Id="rId1090" Type="http://schemas.openxmlformats.org/officeDocument/2006/relationships/image" Target="media/image1038.png"/><Relationship Id="rId1091" Type="http://schemas.openxmlformats.org/officeDocument/2006/relationships/image" Target="media/image1039.png"/><Relationship Id="rId1092" Type="http://schemas.openxmlformats.org/officeDocument/2006/relationships/image" Target="media/image1040.png"/><Relationship Id="rId1093" Type="http://schemas.openxmlformats.org/officeDocument/2006/relationships/image" Target="media/image1041.png"/><Relationship Id="rId1094" Type="http://schemas.openxmlformats.org/officeDocument/2006/relationships/image" Target="media/image1042.png"/><Relationship Id="rId1095" Type="http://schemas.openxmlformats.org/officeDocument/2006/relationships/image" Target="media/image1043.png"/><Relationship Id="rId1096" Type="http://schemas.openxmlformats.org/officeDocument/2006/relationships/image" Target="media/image1044.png"/><Relationship Id="rId1097" Type="http://schemas.openxmlformats.org/officeDocument/2006/relationships/image" Target="media/image1045.png"/><Relationship Id="rId1098" Type="http://schemas.openxmlformats.org/officeDocument/2006/relationships/image" Target="media/image1046.png"/><Relationship Id="rId1099" Type="http://schemas.openxmlformats.org/officeDocument/2006/relationships/image" Target="media/image1047.png"/><Relationship Id="rId1100" Type="http://schemas.openxmlformats.org/officeDocument/2006/relationships/image" Target="media/image1048.png"/><Relationship Id="rId1101" Type="http://schemas.openxmlformats.org/officeDocument/2006/relationships/image" Target="media/image1049.png"/><Relationship Id="rId1102" Type="http://schemas.openxmlformats.org/officeDocument/2006/relationships/image" Target="media/image1050.png"/><Relationship Id="rId1103" Type="http://schemas.openxmlformats.org/officeDocument/2006/relationships/image" Target="media/image1051.png"/><Relationship Id="rId1104" Type="http://schemas.openxmlformats.org/officeDocument/2006/relationships/image" Target="media/image1052.png"/><Relationship Id="rId1105" Type="http://schemas.openxmlformats.org/officeDocument/2006/relationships/image" Target="media/image1053.png"/><Relationship Id="rId1106" Type="http://schemas.openxmlformats.org/officeDocument/2006/relationships/image" Target="media/image1054.png"/><Relationship Id="rId1107" Type="http://schemas.openxmlformats.org/officeDocument/2006/relationships/image" Target="media/image1055.png"/><Relationship Id="rId1108" Type="http://schemas.openxmlformats.org/officeDocument/2006/relationships/image" Target="media/image1056.png"/><Relationship Id="rId1109" Type="http://schemas.openxmlformats.org/officeDocument/2006/relationships/image" Target="media/image1057.png"/><Relationship Id="rId1110" Type="http://schemas.openxmlformats.org/officeDocument/2006/relationships/image" Target="media/image1058.png"/><Relationship Id="rId1111" Type="http://schemas.openxmlformats.org/officeDocument/2006/relationships/image" Target="media/image1059.png"/><Relationship Id="rId1112" Type="http://schemas.openxmlformats.org/officeDocument/2006/relationships/image" Target="media/image1060.png"/><Relationship Id="rId1113" Type="http://schemas.openxmlformats.org/officeDocument/2006/relationships/image" Target="media/image1061.png"/><Relationship Id="rId1114" Type="http://schemas.openxmlformats.org/officeDocument/2006/relationships/image" Target="media/image1062.png"/><Relationship Id="rId1115" Type="http://schemas.openxmlformats.org/officeDocument/2006/relationships/image" Target="media/image1063.png"/><Relationship Id="rId1116" Type="http://schemas.openxmlformats.org/officeDocument/2006/relationships/image" Target="media/image1064.png"/><Relationship Id="rId1117" Type="http://schemas.openxmlformats.org/officeDocument/2006/relationships/image" Target="media/image1065.png"/><Relationship Id="rId1118" Type="http://schemas.openxmlformats.org/officeDocument/2006/relationships/image" Target="media/image1066.png"/><Relationship Id="rId1119" Type="http://schemas.openxmlformats.org/officeDocument/2006/relationships/image" Target="media/image1067.png"/><Relationship Id="rId1120" Type="http://schemas.openxmlformats.org/officeDocument/2006/relationships/image" Target="media/image1068.png"/><Relationship Id="rId1121" Type="http://schemas.openxmlformats.org/officeDocument/2006/relationships/image" Target="media/image1069.png"/><Relationship Id="rId1122" Type="http://schemas.openxmlformats.org/officeDocument/2006/relationships/image" Target="media/image1070.png"/><Relationship Id="rId1123" Type="http://schemas.openxmlformats.org/officeDocument/2006/relationships/image" Target="media/image1071.png"/><Relationship Id="rId1124" Type="http://schemas.openxmlformats.org/officeDocument/2006/relationships/image" Target="media/image1072.png"/><Relationship Id="rId1125" Type="http://schemas.openxmlformats.org/officeDocument/2006/relationships/image" Target="media/image1073.png"/><Relationship Id="rId1126" Type="http://schemas.openxmlformats.org/officeDocument/2006/relationships/image" Target="media/image1074.png"/><Relationship Id="rId1127" Type="http://schemas.openxmlformats.org/officeDocument/2006/relationships/image" Target="media/image1075.png"/><Relationship Id="rId1128" Type="http://schemas.openxmlformats.org/officeDocument/2006/relationships/image" Target="media/image1076.png"/><Relationship Id="rId1129" Type="http://schemas.openxmlformats.org/officeDocument/2006/relationships/image" Target="media/image1077.png"/><Relationship Id="rId1130" Type="http://schemas.openxmlformats.org/officeDocument/2006/relationships/image" Target="media/image1078.png"/><Relationship Id="rId1131" Type="http://schemas.openxmlformats.org/officeDocument/2006/relationships/image" Target="media/image1079.png"/><Relationship Id="rId1132" Type="http://schemas.openxmlformats.org/officeDocument/2006/relationships/image" Target="media/image1080.png"/><Relationship Id="rId1133" Type="http://schemas.openxmlformats.org/officeDocument/2006/relationships/image" Target="media/image1081.png"/><Relationship Id="rId1134" Type="http://schemas.openxmlformats.org/officeDocument/2006/relationships/image" Target="media/image1082.png"/><Relationship Id="rId1135" Type="http://schemas.openxmlformats.org/officeDocument/2006/relationships/image" Target="media/image1083.png"/><Relationship Id="rId1136" Type="http://schemas.openxmlformats.org/officeDocument/2006/relationships/image" Target="media/image1084.png"/><Relationship Id="rId1137" Type="http://schemas.openxmlformats.org/officeDocument/2006/relationships/image" Target="media/image1085.png"/><Relationship Id="rId1138" Type="http://schemas.openxmlformats.org/officeDocument/2006/relationships/image" Target="media/image1086.png"/><Relationship Id="rId1139" Type="http://schemas.openxmlformats.org/officeDocument/2006/relationships/image" Target="media/image1087.png"/><Relationship Id="rId1140" Type="http://schemas.openxmlformats.org/officeDocument/2006/relationships/image" Target="media/image1088.png"/><Relationship Id="rId1141" Type="http://schemas.openxmlformats.org/officeDocument/2006/relationships/image" Target="media/image1089.png"/><Relationship Id="rId1142" Type="http://schemas.openxmlformats.org/officeDocument/2006/relationships/image" Target="media/image1090.png"/><Relationship Id="rId1143" Type="http://schemas.openxmlformats.org/officeDocument/2006/relationships/image" Target="media/image1091.png"/><Relationship Id="rId1144" Type="http://schemas.openxmlformats.org/officeDocument/2006/relationships/image" Target="media/image1092.png"/><Relationship Id="rId1145" Type="http://schemas.openxmlformats.org/officeDocument/2006/relationships/image" Target="media/image1093.png"/><Relationship Id="rId1146" Type="http://schemas.openxmlformats.org/officeDocument/2006/relationships/image" Target="media/image1094.png"/><Relationship Id="rId1147" Type="http://schemas.openxmlformats.org/officeDocument/2006/relationships/image" Target="media/image1095.png"/><Relationship Id="rId1148" Type="http://schemas.openxmlformats.org/officeDocument/2006/relationships/image" Target="media/image1096.png"/><Relationship Id="rId1149" Type="http://schemas.openxmlformats.org/officeDocument/2006/relationships/image" Target="media/image1097.png"/><Relationship Id="rId1150" Type="http://schemas.openxmlformats.org/officeDocument/2006/relationships/image" Target="media/image1098.png"/><Relationship Id="rId1151" Type="http://schemas.openxmlformats.org/officeDocument/2006/relationships/image" Target="media/image1099.png"/><Relationship Id="rId1152" Type="http://schemas.openxmlformats.org/officeDocument/2006/relationships/image" Target="media/image1100.png"/><Relationship Id="rId1153" Type="http://schemas.openxmlformats.org/officeDocument/2006/relationships/image" Target="media/image1101.png"/><Relationship Id="rId1154" Type="http://schemas.openxmlformats.org/officeDocument/2006/relationships/image" Target="media/image1102.png"/><Relationship Id="rId1155" Type="http://schemas.openxmlformats.org/officeDocument/2006/relationships/image" Target="media/image1103.png"/><Relationship Id="rId1156" Type="http://schemas.openxmlformats.org/officeDocument/2006/relationships/image" Target="media/image1104.png"/><Relationship Id="rId1157" Type="http://schemas.openxmlformats.org/officeDocument/2006/relationships/image" Target="media/image1105.png"/><Relationship Id="rId1158" Type="http://schemas.openxmlformats.org/officeDocument/2006/relationships/image" Target="media/image1106.png"/><Relationship Id="rId1159" Type="http://schemas.openxmlformats.org/officeDocument/2006/relationships/image" Target="media/image1107.png"/><Relationship Id="rId1160" Type="http://schemas.openxmlformats.org/officeDocument/2006/relationships/image" Target="media/image1108.png"/><Relationship Id="rId1161" Type="http://schemas.openxmlformats.org/officeDocument/2006/relationships/image" Target="media/image1109.png"/><Relationship Id="rId1162" Type="http://schemas.openxmlformats.org/officeDocument/2006/relationships/image" Target="media/image1110.png"/><Relationship Id="rId1163" Type="http://schemas.openxmlformats.org/officeDocument/2006/relationships/image" Target="media/image1111.png"/><Relationship Id="rId1164" Type="http://schemas.openxmlformats.org/officeDocument/2006/relationships/image" Target="media/image1112.png"/><Relationship Id="rId1165" Type="http://schemas.openxmlformats.org/officeDocument/2006/relationships/image" Target="media/image1113.png"/><Relationship Id="rId1166" Type="http://schemas.openxmlformats.org/officeDocument/2006/relationships/image" Target="media/image1114.png"/><Relationship Id="rId1167" Type="http://schemas.openxmlformats.org/officeDocument/2006/relationships/image" Target="media/image1115.png"/><Relationship Id="rId1168" Type="http://schemas.openxmlformats.org/officeDocument/2006/relationships/image" Target="media/image1116.png"/><Relationship Id="rId1169" Type="http://schemas.openxmlformats.org/officeDocument/2006/relationships/image" Target="media/image1117.png"/><Relationship Id="rId1170" Type="http://schemas.openxmlformats.org/officeDocument/2006/relationships/image" Target="media/image1118.png"/><Relationship Id="rId1171" Type="http://schemas.openxmlformats.org/officeDocument/2006/relationships/image" Target="media/image1119.png"/><Relationship Id="rId1172" Type="http://schemas.openxmlformats.org/officeDocument/2006/relationships/image" Target="media/image1120.png"/><Relationship Id="rId1173" Type="http://schemas.openxmlformats.org/officeDocument/2006/relationships/image" Target="media/image1121.png"/><Relationship Id="rId1174" Type="http://schemas.openxmlformats.org/officeDocument/2006/relationships/image" Target="media/image1122.png"/><Relationship Id="rId1175" Type="http://schemas.openxmlformats.org/officeDocument/2006/relationships/image" Target="media/image1123.png"/><Relationship Id="rId1176" Type="http://schemas.openxmlformats.org/officeDocument/2006/relationships/image" Target="media/image1124.png"/><Relationship Id="rId1177" Type="http://schemas.openxmlformats.org/officeDocument/2006/relationships/image" Target="media/image1125.png"/><Relationship Id="rId1178" Type="http://schemas.openxmlformats.org/officeDocument/2006/relationships/image" Target="media/image1126.png"/><Relationship Id="rId1179" Type="http://schemas.openxmlformats.org/officeDocument/2006/relationships/image" Target="media/image1127.png"/><Relationship Id="rId1180" Type="http://schemas.openxmlformats.org/officeDocument/2006/relationships/image" Target="media/image1128.png"/><Relationship Id="rId1181" Type="http://schemas.openxmlformats.org/officeDocument/2006/relationships/image" Target="media/image1129.png"/><Relationship Id="rId1182" Type="http://schemas.openxmlformats.org/officeDocument/2006/relationships/image" Target="media/image1130.png"/><Relationship Id="rId1183" Type="http://schemas.openxmlformats.org/officeDocument/2006/relationships/image" Target="media/image1131.png"/><Relationship Id="rId1184" Type="http://schemas.openxmlformats.org/officeDocument/2006/relationships/image" Target="media/image1132.png"/><Relationship Id="rId1185" Type="http://schemas.openxmlformats.org/officeDocument/2006/relationships/image" Target="media/image1133.png"/><Relationship Id="rId1186" Type="http://schemas.openxmlformats.org/officeDocument/2006/relationships/image" Target="media/image1134.png"/><Relationship Id="rId1187" Type="http://schemas.openxmlformats.org/officeDocument/2006/relationships/image" Target="media/image1135.png"/><Relationship Id="rId1188" Type="http://schemas.openxmlformats.org/officeDocument/2006/relationships/image" Target="media/image1136.png"/><Relationship Id="rId1189" Type="http://schemas.openxmlformats.org/officeDocument/2006/relationships/image" Target="media/image1137.png"/><Relationship Id="rId1190" Type="http://schemas.openxmlformats.org/officeDocument/2006/relationships/image" Target="media/image1138.png"/><Relationship Id="rId1191" Type="http://schemas.openxmlformats.org/officeDocument/2006/relationships/image" Target="media/image1139.png"/><Relationship Id="rId1192" Type="http://schemas.openxmlformats.org/officeDocument/2006/relationships/image" Target="media/image1140.png"/><Relationship Id="rId1193" Type="http://schemas.openxmlformats.org/officeDocument/2006/relationships/image" Target="media/image1141.png"/><Relationship Id="rId1194" Type="http://schemas.openxmlformats.org/officeDocument/2006/relationships/image" Target="media/image1142.png"/><Relationship Id="rId1195" Type="http://schemas.openxmlformats.org/officeDocument/2006/relationships/image" Target="media/image1143.png"/><Relationship Id="rId1196" Type="http://schemas.openxmlformats.org/officeDocument/2006/relationships/image" Target="media/image1144.png"/><Relationship Id="rId1197" Type="http://schemas.openxmlformats.org/officeDocument/2006/relationships/image" Target="media/image1145.png"/><Relationship Id="rId1198" Type="http://schemas.openxmlformats.org/officeDocument/2006/relationships/image" Target="media/image1146.png"/><Relationship Id="rId1199" Type="http://schemas.openxmlformats.org/officeDocument/2006/relationships/image" Target="media/image1147.png"/><Relationship Id="rId1200" Type="http://schemas.openxmlformats.org/officeDocument/2006/relationships/image" Target="media/image1148.png"/><Relationship Id="rId1201" Type="http://schemas.openxmlformats.org/officeDocument/2006/relationships/image" Target="media/image1149.png"/><Relationship Id="rId1202" Type="http://schemas.openxmlformats.org/officeDocument/2006/relationships/image" Target="media/image1150.png"/><Relationship Id="rId1203" Type="http://schemas.openxmlformats.org/officeDocument/2006/relationships/image" Target="media/image1151.png"/><Relationship Id="rId1204" Type="http://schemas.openxmlformats.org/officeDocument/2006/relationships/image" Target="media/image1152.png"/><Relationship Id="rId1205" Type="http://schemas.openxmlformats.org/officeDocument/2006/relationships/image" Target="media/image1153.png"/><Relationship Id="rId1206" Type="http://schemas.openxmlformats.org/officeDocument/2006/relationships/image" Target="media/image1154.png"/><Relationship Id="rId1207" Type="http://schemas.openxmlformats.org/officeDocument/2006/relationships/image" Target="media/image1155.png"/><Relationship Id="rId1208" Type="http://schemas.openxmlformats.org/officeDocument/2006/relationships/image" Target="media/image1156.png"/><Relationship Id="rId1209" Type="http://schemas.openxmlformats.org/officeDocument/2006/relationships/image" Target="media/image1157.png"/><Relationship Id="rId1210" Type="http://schemas.openxmlformats.org/officeDocument/2006/relationships/image" Target="media/image1158.png"/><Relationship Id="rId1211" Type="http://schemas.openxmlformats.org/officeDocument/2006/relationships/image" Target="media/image1159.png"/><Relationship Id="rId1212" Type="http://schemas.openxmlformats.org/officeDocument/2006/relationships/image" Target="media/image1160.png"/><Relationship Id="rId1213" Type="http://schemas.openxmlformats.org/officeDocument/2006/relationships/image" Target="media/image1161.png"/><Relationship Id="rId1214" Type="http://schemas.openxmlformats.org/officeDocument/2006/relationships/image" Target="media/image1162.png"/><Relationship Id="rId1215" Type="http://schemas.openxmlformats.org/officeDocument/2006/relationships/image" Target="media/image1163.png"/><Relationship Id="rId1216" Type="http://schemas.openxmlformats.org/officeDocument/2006/relationships/image" Target="media/image1164.png"/><Relationship Id="rId1217" Type="http://schemas.openxmlformats.org/officeDocument/2006/relationships/image" Target="media/image1165.png"/><Relationship Id="rId1218" Type="http://schemas.openxmlformats.org/officeDocument/2006/relationships/image" Target="media/image1166.png"/><Relationship Id="rId1219" Type="http://schemas.openxmlformats.org/officeDocument/2006/relationships/image" Target="media/image1167.png"/><Relationship Id="rId1220" Type="http://schemas.openxmlformats.org/officeDocument/2006/relationships/image" Target="media/image1168.png"/><Relationship Id="rId1221" Type="http://schemas.openxmlformats.org/officeDocument/2006/relationships/image" Target="media/image1169.png"/><Relationship Id="rId1222" Type="http://schemas.openxmlformats.org/officeDocument/2006/relationships/image" Target="media/image1170.png"/><Relationship Id="rId1223" Type="http://schemas.openxmlformats.org/officeDocument/2006/relationships/image" Target="media/image1171.png"/><Relationship Id="rId1224" Type="http://schemas.openxmlformats.org/officeDocument/2006/relationships/image" Target="media/image1172.png"/><Relationship Id="rId1225" Type="http://schemas.openxmlformats.org/officeDocument/2006/relationships/image" Target="media/image1173.png"/><Relationship Id="rId1226" Type="http://schemas.openxmlformats.org/officeDocument/2006/relationships/image" Target="media/image1174.png"/><Relationship Id="rId1227" Type="http://schemas.openxmlformats.org/officeDocument/2006/relationships/image" Target="media/image1175.png"/><Relationship Id="rId1228" Type="http://schemas.openxmlformats.org/officeDocument/2006/relationships/image" Target="media/image1176.png"/><Relationship Id="rId1229" Type="http://schemas.openxmlformats.org/officeDocument/2006/relationships/image" Target="media/image1177.png"/><Relationship Id="rId1230" Type="http://schemas.openxmlformats.org/officeDocument/2006/relationships/image" Target="media/image1178.png"/><Relationship Id="rId1231" Type="http://schemas.openxmlformats.org/officeDocument/2006/relationships/image" Target="media/image1179.png"/><Relationship Id="rId1232" Type="http://schemas.openxmlformats.org/officeDocument/2006/relationships/image" Target="media/image1180.png"/><Relationship Id="rId1233" Type="http://schemas.openxmlformats.org/officeDocument/2006/relationships/image" Target="media/image1181.png"/><Relationship Id="rId1234" Type="http://schemas.openxmlformats.org/officeDocument/2006/relationships/image" Target="media/image1182.png"/><Relationship Id="rId1235" Type="http://schemas.openxmlformats.org/officeDocument/2006/relationships/image" Target="media/image1183.png"/><Relationship Id="rId1236" Type="http://schemas.openxmlformats.org/officeDocument/2006/relationships/image" Target="media/image1184.png"/><Relationship Id="rId1237" Type="http://schemas.openxmlformats.org/officeDocument/2006/relationships/image" Target="media/image1185.png"/><Relationship Id="rId1238" Type="http://schemas.openxmlformats.org/officeDocument/2006/relationships/image" Target="media/image1186.png"/><Relationship Id="rId1239" Type="http://schemas.openxmlformats.org/officeDocument/2006/relationships/image" Target="media/image1187.png"/><Relationship Id="rId1240" Type="http://schemas.openxmlformats.org/officeDocument/2006/relationships/image" Target="media/image1188.png"/><Relationship Id="rId1241" Type="http://schemas.openxmlformats.org/officeDocument/2006/relationships/image" Target="media/image1189.png"/><Relationship Id="rId1242" Type="http://schemas.openxmlformats.org/officeDocument/2006/relationships/image" Target="media/image1190.png"/><Relationship Id="rId1243" Type="http://schemas.openxmlformats.org/officeDocument/2006/relationships/image" Target="media/image1191.png"/><Relationship Id="rId1244" Type="http://schemas.openxmlformats.org/officeDocument/2006/relationships/image" Target="media/image1192.png"/><Relationship Id="rId1245" Type="http://schemas.openxmlformats.org/officeDocument/2006/relationships/image" Target="media/image1193.png"/><Relationship Id="rId1246" Type="http://schemas.openxmlformats.org/officeDocument/2006/relationships/image" Target="media/image1194.png"/><Relationship Id="rId1247" Type="http://schemas.openxmlformats.org/officeDocument/2006/relationships/image" Target="media/image1195.png"/><Relationship Id="rId1248" Type="http://schemas.openxmlformats.org/officeDocument/2006/relationships/image" Target="media/image1196.png"/><Relationship Id="rId1249" Type="http://schemas.openxmlformats.org/officeDocument/2006/relationships/image" Target="media/image1197.png"/><Relationship Id="rId1250" Type="http://schemas.openxmlformats.org/officeDocument/2006/relationships/image" Target="media/image1198.png"/><Relationship Id="rId1251" Type="http://schemas.openxmlformats.org/officeDocument/2006/relationships/image" Target="media/image1199.png"/><Relationship Id="rId1252" Type="http://schemas.openxmlformats.org/officeDocument/2006/relationships/image" Target="media/image1200.png"/><Relationship Id="rId1253" Type="http://schemas.openxmlformats.org/officeDocument/2006/relationships/image" Target="media/image1201.png"/><Relationship Id="rId1254" Type="http://schemas.openxmlformats.org/officeDocument/2006/relationships/image" Target="media/image1202.png"/><Relationship Id="rId1255" Type="http://schemas.openxmlformats.org/officeDocument/2006/relationships/image" Target="media/image1203.png"/><Relationship Id="rId1256" Type="http://schemas.openxmlformats.org/officeDocument/2006/relationships/image" Target="media/image1204.png"/><Relationship Id="rId1257" Type="http://schemas.openxmlformats.org/officeDocument/2006/relationships/image" Target="media/image1205.png"/><Relationship Id="rId1258" Type="http://schemas.openxmlformats.org/officeDocument/2006/relationships/image" Target="media/image1206.png"/><Relationship Id="rId1259" Type="http://schemas.openxmlformats.org/officeDocument/2006/relationships/image" Target="media/image1207.png"/><Relationship Id="rId1260" Type="http://schemas.openxmlformats.org/officeDocument/2006/relationships/image" Target="media/image1208.png"/><Relationship Id="rId1261" Type="http://schemas.openxmlformats.org/officeDocument/2006/relationships/image" Target="media/image1209.png"/><Relationship Id="rId1262" Type="http://schemas.openxmlformats.org/officeDocument/2006/relationships/image" Target="media/image1210.png"/><Relationship Id="rId1263" Type="http://schemas.openxmlformats.org/officeDocument/2006/relationships/image" Target="media/image1211.png"/><Relationship Id="rId1264" Type="http://schemas.openxmlformats.org/officeDocument/2006/relationships/image" Target="media/image1212.png"/><Relationship Id="rId1265" Type="http://schemas.openxmlformats.org/officeDocument/2006/relationships/image" Target="media/image1213.png"/><Relationship Id="rId1266" Type="http://schemas.openxmlformats.org/officeDocument/2006/relationships/image" Target="media/image1214.png"/><Relationship Id="rId1267" Type="http://schemas.openxmlformats.org/officeDocument/2006/relationships/image" Target="media/image1215.png"/><Relationship Id="rId1268" Type="http://schemas.openxmlformats.org/officeDocument/2006/relationships/image" Target="media/image1216.png"/><Relationship Id="rId1269" Type="http://schemas.openxmlformats.org/officeDocument/2006/relationships/image" Target="media/image1217.png"/><Relationship Id="rId1270" Type="http://schemas.openxmlformats.org/officeDocument/2006/relationships/image" Target="media/image1218.png"/><Relationship Id="rId1271" Type="http://schemas.openxmlformats.org/officeDocument/2006/relationships/image" Target="media/image1219.png"/><Relationship Id="rId1272" Type="http://schemas.openxmlformats.org/officeDocument/2006/relationships/image" Target="media/image1220.png"/><Relationship Id="rId1273" Type="http://schemas.openxmlformats.org/officeDocument/2006/relationships/image" Target="media/image1221.png"/><Relationship Id="rId1274" Type="http://schemas.openxmlformats.org/officeDocument/2006/relationships/image" Target="media/image1222.png"/><Relationship Id="rId1275" Type="http://schemas.openxmlformats.org/officeDocument/2006/relationships/image" Target="media/image1223.png"/><Relationship Id="rId1276" Type="http://schemas.openxmlformats.org/officeDocument/2006/relationships/image" Target="media/image1224.png"/><Relationship Id="rId1277" Type="http://schemas.openxmlformats.org/officeDocument/2006/relationships/image" Target="media/image1225.png"/><Relationship Id="rId1278" Type="http://schemas.openxmlformats.org/officeDocument/2006/relationships/image" Target="media/image1226.png"/><Relationship Id="rId1279" Type="http://schemas.openxmlformats.org/officeDocument/2006/relationships/image" Target="media/image1227.png"/><Relationship Id="rId1280" Type="http://schemas.openxmlformats.org/officeDocument/2006/relationships/image" Target="media/image1228.png"/><Relationship Id="rId1281" Type="http://schemas.openxmlformats.org/officeDocument/2006/relationships/image" Target="media/image1229.png"/><Relationship Id="rId1282" Type="http://schemas.openxmlformats.org/officeDocument/2006/relationships/image" Target="media/image1230.png"/><Relationship Id="rId1283" Type="http://schemas.openxmlformats.org/officeDocument/2006/relationships/image" Target="media/image1231.png"/><Relationship Id="rId1284" Type="http://schemas.openxmlformats.org/officeDocument/2006/relationships/image" Target="media/image1232.png"/><Relationship Id="rId1285" Type="http://schemas.openxmlformats.org/officeDocument/2006/relationships/image" Target="media/image1233.png"/><Relationship Id="rId1286" Type="http://schemas.openxmlformats.org/officeDocument/2006/relationships/image" Target="media/image1234.png"/><Relationship Id="rId1287" Type="http://schemas.openxmlformats.org/officeDocument/2006/relationships/image" Target="media/image1235.png"/><Relationship Id="rId1288" Type="http://schemas.openxmlformats.org/officeDocument/2006/relationships/image" Target="media/image1236.png"/><Relationship Id="rId1289" Type="http://schemas.openxmlformats.org/officeDocument/2006/relationships/image" Target="media/image1237.png"/><Relationship Id="rId1290" Type="http://schemas.openxmlformats.org/officeDocument/2006/relationships/image" Target="media/image1238.png"/><Relationship Id="rId1291" Type="http://schemas.openxmlformats.org/officeDocument/2006/relationships/image" Target="media/image1239.png"/><Relationship Id="rId1292" Type="http://schemas.openxmlformats.org/officeDocument/2006/relationships/image" Target="media/image1240.png"/><Relationship Id="rId1293" Type="http://schemas.openxmlformats.org/officeDocument/2006/relationships/image" Target="media/image1241.png"/><Relationship Id="rId1294" Type="http://schemas.openxmlformats.org/officeDocument/2006/relationships/image" Target="media/image1242.png"/><Relationship Id="rId1295" Type="http://schemas.openxmlformats.org/officeDocument/2006/relationships/image" Target="media/image1243.png"/><Relationship Id="rId1296" Type="http://schemas.openxmlformats.org/officeDocument/2006/relationships/image" Target="media/image1244.png"/><Relationship Id="rId1297" Type="http://schemas.openxmlformats.org/officeDocument/2006/relationships/image" Target="media/image1245.png"/><Relationship Id="rId1298" Type="http://schemas.openxmlformats.org/officeDocument/2006/relationships/image" Target="media/image1246.png"/><Relationship Id="rId1299" Type="http://schemas.openxmlformats.org/officeDocument/2006/relationships/image" Target="media/image1247.png"/><Relationship Id="rId1300" Type="http://schemas.openxmlformats.org/officeDocument/2006/relationships/image" Target="media/image1248.png"/><Relationship Id="rId1301" Type="http://schemas.openxmlformats.org/officeDocument/2006/relationships/image" Target="media/image1249.png"/><Relationship Id="rId1302" Type="http://schemas.openxmlformats.org/officeDocument/2006/relationships/image" Target="media/image1250.png"/><Relationship Id="rId1303" Type="http://schemas.openxmlformats.org/officeDocument/2006/relationships/image" Target="media/image1251.png"/><Relationship Id="rId1304" Type="http://schemas.openxmlformats.org/officeDocument/2006/relationships/image" Target="media/image1252.png"/><Relationship Id="rId1305" Type="http://schemas.openxmlformats.org/officeDocument/2006/relationships/image" Target="media/image1253.png"/><Relationship Id="rId1306" Type="http://schemas.openxmlformats.org/officeDocument/2006/relationships/image" Target="media/image1254.png"/><Relationship Id="rId1307" Type="http://schemas.openxmlformats.org/officeDocument/2006/relationships/image" Target="media/image1255.png"/><Relationship Id="rId1308" Type="http://schemas.openxmlformats.org/officeDocument/2006/relationships/image" Target="media/image1256.png"/><Relationship Id="rId1309" Type="http://schemas.openxmlformats.org/officeDocument/2006/relationships/image" Target="media/image1257.png"/><Relationship Id="rId1310" Type="http://schemas.openxmlformats.org/officeDocument/2006/relationships/image" Target="media/image1258.png"/><Relationship Id="rId1311" Type="http://schemas.openxmlformats.org/officeDocument/2006/relationships/image" Target="media/image1259.png"/><Relationship Id="rId1312" Type="http://schemas.openxmlformats.org/officeDocument/2006/relationships/image" Target="media/image1260.png"/><Relationship Id="rId1313" Type="http://schemas.openxmlformats.org/officeDocument/2006/relationships/image" Target="media/image1261.png"/><Relationship Id="rId1314" Type="http://schemas.openxmlformats.org/officeDocument/2006/relationships/image" Target="media/image1262.png"/><Relationship Id="rId1315" Type="http://schemas.openxmlformats.org/officeDocument/2006/relationships/image" Target="media/image1263.png"/><Relationship Id="rId1316" Type="http://schemas.openxmlformats.org/officeDocument/2006/relationships/image" Target="media/image1264.png"/><Relationship Id="rId1317" Type="http://schemas.openxmlformats.org/officeDocument/2006/relationships/image" Target="media/image1265.png"/><Relationship Id="rId1318" Type="http://schemas.openxmlformats.org/officeDocument/2006/relationships/image" Target="media/image1266.png"/><Relationship Id="rId1319" Type="http://schemas.openxmlformats.org/officeDocument/2006/relationships/image" Target="media/image1267.png"/><Relationship Id="rId1320" Type="http://schemas.openxmlformats.org/officeDocument/2006/relationships/image" Target="media/image1268.png"/><Relationship Id="rId1321" Type="http://schemas.openxmlformats.org/officeDocument/2006/relationships/image" Target="media/image1269.png"/><Relationship Id="rId1322" Type="http://schemas.openxmlformats.org/officeDocument/2006/relationships/image" Target="media/image1270.png"/><Relationship Id="rId1323" Type="http://schemas.openxmlformats.org/officeDocument/2006/relationships/image" Target="media/image1271.png"/><Relationship Id="rId1324" Type="http://schemas.openxmlformats.org/officeDocument/2006/relationships/image" Target="media/image1272.png"/><Relationship Id="rId1325" Type="http://schemas.openxmlformats.org/officeDocument/2006/relationships/image" Target="media/image1273.png"/><Relationship Id="rId1326" Type="http://schemas.openxmlformats.org/officeDocument/2006/relationships/image" Target="media/image1274.png"/><Relationship Id="rId1327" Type="http://schemas.openxmlformats.org/officeDocument/2006/relationships/image" Target="media/image1275.png"/><Relationship Id="rId1328" Type="http://schemas.openxmlformats.org/officeDocument/2006/relationships/image" Target="media/image1276.png"/><Relationship Id="rId1329" Type="http://schemas.openxmlformats.org/officeDocument/2006/relationships/image" Target="media/image1277.png"/><Relationship Id="rId1330" Type="http://schemas.openxmlformats.org/officeDocument/2006/relationships/image" Target="media/image1278.png"/><Relationship Id="rId1331" Type="http://schemas.openxmlformats.org/officeDocument/2006/relationships/image" Target="media/image1279.png"/><Relationship Id="rId1332" Type="http://schemas.openxmlformats.org/officeDocument/2006/relationships/image" Target="media/image1280.png"/><Relationship Id="rId1333" Type="http://schemas.openxmlformats.org/officeDocument/2006/relationships/image" Target="media/image1281.png"/><Relationship Id="rId1334" Type="http://schemas.openxmlformats.org/officeDocument/2006/relationships/image" Target="media/image1282.png"/><Relationship Id="rId1335" Type="http://schemas.openxmlformats.org/officeDocument/2006/relationships/image" Target="media/image1283.png"/><Relationship Id="rId1336" Type="http://schemas.openxmlformats.org/officeDocument/2006/relationships/image" Target="media/image1284.png"/><Relationship Id="rId1337" Type="http://schemas.openxmlformats.org/officeDocument/2006/relationships/image" Target="media/image1285.png"/><Relationship Id="rId1338" Type="http://schemas.openxmlformats.org/officeDocument/2006/relationships/image" Target="media/image1286.png"/><Relationship Id="rId1339" Type="http://schemas.openxmlformats.org/officeDocument/2006/relationships/image" Target="media/image1287.png"/><Relationship Id="rId1340" Type="http://schemas.openxmlformats.org/officeDocument/2006/relationships/image" Target="media/image1288.png"/><Relationship Id="rId1341" Type="http://schemas.openxmlformats.org/officeDocument/2006/relationships/image" Target="media/image1289.png"/><Relationship Id="rId1342" Type="http://schemas.openxmlformats.org/officeDocument/2006/relationships/image" Target="media/image1290.png"/><Relationship Id="rId1343" Type="http://schemas.openxmlformats.org/officeDocument/2006/relationships/image" Target="media/image1291.png"/><Relationship Id="rId1344" Type="http://schemas.openxmlformats.org/officeDocument/2006/relationships/image" Target="media/image1292.png"/><Relationship Id="rId1345" Type="http://schemas.openxmlformats.org/officeDocument/2006/relationships/image" Target="media/image1293.png"/><Relationship Id="rId1346" Type="http://schemas.openxmlformats.org/officeDocument/2006/relationships/image" Target="media/image1294.png"/><Relationship Id="rId1347" Type="http://schemas.openxmlformats.org/officeDocument/2006/relationships/image" Target="media/image1295.png"/><Relationship Id="rId1348" Type="http://schemas.openxmlformats.org/officeDocument/2006/relationships/image" Target="media/image1296.png"/><Relationship Id="rId1349" Type="http://schemas.openxmlformats.org/officeDocument/2006/relationships/image" Target="media/image1297.png"/><Relationship Id="rId1350" Type="http://schemas.openxmlformats.org/officeDocument/2006/relationships/image" Target="media/image1298.png"/><Relationship Id="rId1351" Type="http://schemas.openxmlformats.org/officeDocument/2006/relationships/image" Target="media/image1299.png"/><Relationship Id="rId1352" Type="http://schemas.openxmlformats.org/officeDocument/2006/relationships/image" Target="media/image1300.png"/><Relationship Id="rId1353" Type="http://schemas.openxmlformats.org/officeDocument/2006/relationships/image" Target="media/image1301.png"/><Relationship Id="rId1354" Type="http://schemas.openxmlformats.org/officeDocument/2006/relationships/image" Target="media/image1302.png"/><Relationship Id="rId1355" Type="http://schemas.openxmlformats.org/officeDocument/2006/relationships/image" Target="media/image1303.png"/><Relationship Id="rId1356" Type="http://schemas.openxmlformats.org/officeDocument/2006/relationships/image" Target="media/image1304.png"/><Relationship Id="rId1357" Type="http://schemas.openxmlformats.org/officeDocument/2006/relationships/image" Target="media/image1305.png"/><Relationship Id="rId1358" Type="http://schemas.openxmlformats.org/officeDocument/2006/relationships/image" Target="media/image1306.png"/><Relationship Id="rId1359" Type="http://schemas.openxmlformats.org/officeDocument/2006/relationships/image" Target="media/image1307.png"/><Relationship Id="rId1360" Type="http://schemas.openxmlformats.org/officeDocument/2006/relationships/image" Target="media/image1308.png"/><Relationship Id="rId1361" Type="http://schemas.openxmlformats.org/officeDocument/2006/relationships/image" Target="media/image1309.png"/><Relationship Id="rId1362" Type="http://schemas.openxmlformats.org/officeDocument/2006/relationships/image" Target="media/image1310.png"/><Relationship Id="rId1363" Type="http://schemas.openxmlformats.org/officeDocument/2006/relationships/image" Target="media/image1311.png"/><Relationship Id="rId1364" Type="http://schemas.openxmlformats.org/officeDocument/2006/relationships/image" Target="media/image1312.png"/><Relationship Id="rId1365" Type="http://schemas.openxmlformats.org/officeDocument/2006/relationships/image" Target="media/image1313.png"/><Relationship Id="rId1366" Type="http://schemas.openxmlformats.org/officeDocument/2006/relationships/image" Target="media/image1314.png"/><Relationship Id="rId1367" Type="http://schemas.openxmlformats.org/officeDocument/2006/relationships/image" Target="media/image1315.png"/><Relationship Id="rId1368" Type="http://schemas.openxmlformats.org/officeDocument/2006/relationships/image" Target="media/image1316.png"/><Relationship Id="rId1369" Type="http://schemas.openxmlformats.org/officeDocument/2006/relationships/image" Target="media/image1317.png"/><Relationship Id="rId1370" Type="http://schemas.openxmlformats.org/officeDocument/2006/relationships/image" Target="media/image1318.png"/><Relationship Id="rId1371" Type="http://schemas.openxmlformats.org/officeDocument/2006/relationships/image" Target="media/image1319.png"/><Relationship Id="rId1372" Type="http://schemas.openxmlformats.org/officeDocument/2006/relationships/image" Target="media/image1320.png"/><Relationship Id="rId1373" Type="http://schemas.openxmlformats.org/officeDocument/2006/relationships/image" Target="media/image1321.png"/><Relationship Id="rId1374" Type="http://schemas.openxmlformats.org/officeDocument/2006/relationships/image" Target="media/image1322.png"/><Relationship Id="rId1375" Type="http://schemas.openxmlformats.org/officeDocument/2006/relationships/image" Target="media/image1323.png"/><Relationship Id="rId1376" Type="http://schemas.openxmlformats.org/officeDocument/2006/relationships/image" Target="media/image1324.png"/><Relationship Id="rId1377" Type="http://schemas.openxmlformats.org/officeDocument/2006/relationships/image" Target="media/image1325.png"/><Relationship Id="rId1378" Type="http://schemas.openxmlformats.org/officeDocument/2006/relationships/image" Target="media/image1326.png"/><Relationship Id="rId1379" Type="http://schemas.openxmlformats.org/officeDocument/2006/relationships/image" Target="media/image1327.png"/><Relationship Id="rId1380" Type="http://schemas.openxmlformats.org/officeDocument/2006/relationships/image" Target="media/image1328.png"/><Relationship Id="rId1381" Type="http://schemas.openxmlformats.org/officeDocument/2006/relationships/image" Target="media/image1329.png"/><Relationship Id="rId1382" Type="http://schemas.openxmlformats.org/officeDocument/2006/relationships/image" Target="media/image1330.png"/><Relationship Id="rId1383" Type="http://schemas.openxmlformats.org/officeDocument/2006/relationships/image" Target="media/image1331.png"/><Relationship Id="rId1384" Type="http://schemas.openxmlformats.org/officeDocument/2006/relationships/image" Target="media/image1332.png"/><Relationship Id="rId1385" Type="http://schemas.openxmlformats.org/officeDocument/2006/relationships/image" Target="media/image1333.png"/><Relationship Id="rId1386" Type="http://schemas.openxmlformats.org/officeDocument/2006/relationships/image" Target="media/image1334.png"/><Relationship Id="rId1387" Type="http://schemas.openxmlformats.org/officeDocument/2006/relationships/image" Target="media/image1335.png"/><Relationship Id="rId1388" Type="http://schemas.openxmlformats.org/officeDocument/2006/relationships/image" Target="media/image1336.png"/><Relationship Id="rId1389" Type="http://schemas.openxmlformats.org/officeDocument/2006/relationships/image" Target="media/image1337.png"/><Relationship Id="rId1390" Type="http://schemas.openxmlformats.org/officeDocument/2006/relationships/image" Target="media/image1338.png"/><Relationship Id="rId1391" Type="http://schemas.openxmlformats.org/officeDocument/2006/relationships/image" Target="media/image1339.png"/><Relationship Id="rId1392" Type="http://schemas.openxmlformats.org/officeDocument/2006/relationships/image" Target="media/image1340.png"/><Relationship Id="rId1393" Type="http://schemas.openxmlformats.org/officeDocument/2006/relationships/image" Target="media/image1341.png"/><Relationship Id="rId1394" Type="http://schemas.openxmlformats.org/officeDocument/2006/relationships/image" Target="media/image1342.png"/><Relationship Id="rId1395" Type="http://schemas.openxmlformats.org/officeDocument/2006/relationships/image" Target="media/image1343.png"/><Relationship Id="rId1396" Type="http://schemas.openxmlformats.org/officeDocument/2006/relationships/image" Target="media/image1344.png"/><Relationship Id="rId1397" Type="http://schemas.openxmlformats.org/officeDocument/2006/relationships/image" Target="media/image1345.png"/><Relationship Id="rId1398" Type="http://schemas.openxmlformats.org/officeDocument/2006/relationships/image" Target="media/image1346.png"/><Relationship Id="rId1399" Type="http://schemas.openxmlformats.org/officeDocument/2006/relationships/image" Target="media/image1347.png"/><Relationship Id="rId1400" Type="http://schemas.openxmlformats.org/officeDocument/2006/relationships/image" Target="media/image1348.png"/><Relationship Id="rId1401" Type="http://schemas.openxmlformats.org/officeDocument/2006/relationships/image" Target="media/image1349.png"/><Relationship Id="rId1402" Type="http://schemas.openxmlformats.org/officeDocument/2006/relationships/image" Target="media/image1350.png"/><Relationship Id="rId1403" Type="http://schemas.openxmlformats.org/officeDocument/2006/relationships/image" Target="media/image1351.png"/><Relationship Id="rId1404" Type="http://schemas.openxmlformats.org/officeDocument/2006/relationships/image" Target="media/image1352.png"/><Relationship Id="rId1405" Type="http://schemas.openxmlformats.org/officeDocument/2006/relationships/image" Target="media/image1353.png"/><Relationship Id="rId1406" Type="http://schemas.openxmlformats.org/officeDocument/2006/relationships/image" Target="media/image1354.png"/><Relationship Id="rId1407" Type="http://schemas.openxmlformats.org/officeDocument/2006/relationships/image" Target="media/image1355.png"/><Relationship Id="rId1408" Type="http://schemas.openxmlformats.org/officeDocument/2006/relationships/image" Target="media/image1356.png"/><Relationship Id="rId1409" Type="http://schemas.openxmlformats.org/officeDocument/2006/relationships/image" Target="media/image1357.png"/><Relationship Id="rId1410" Type="http://schemas.openxmlformats.org/officeDocument/2006/relationships/image" Target="media/image1358.png"/><Relationship Id="rId1411" Type="http://schemas.openxmlformats.org/officeDocument/2006/relationships/image" Target="media/image1359.png"/><Relationship Id="rId1412" Type="http://schemas.openxmlformats.org/officeDocument/2006/relationships/image" Target="media/image1360.png"/><Relationship Id="rId1413" Type="http://schemas.openxmlformats.org/officeDocument/2006/relationships/image" Target="media/image1361.png"/><Relationship Id="rId1414" Type="http://schemas.openxmlformats.org/officeDocument/2006/relationships/image" Target="media/image1362.png"/><Relationship Id="rId1415" Type="http://schemas.openxmlformats.org/officeDocument/2006/relationships/image" Target="media/image1363.png"/><Relationship Id="rId1416" Type="http://schemas.openxmlformats.org/officeDocument/2006/relationships/image" Target="media/image1364.png"/><Relationship Id="rId1417" Type="http://schemas.openxmlformats.org/officeDocument/2006/relationships/image" Target="media/image1365.png"/><Relationship Id="rId1418" Type="http://schemas.openxmlformats.org/officeDocument/2006/relationships/image" Target="media/image1366.png"/><Relationship Id="rId1419" Type="http://schemas.openxmlformats.org/officeDocument/2006/relationships/image" Target="media/image1367.png"/><Relationship Id="rId1420" Type="http://schemas.openxmlformats.org/officeDocument/2006/relationships/image" Target="media/image1368.png"/><Relationship Id="rId1421" Type="http://schemas.openxmlformats.org/officeDocument/2006/relationships/image" Target="media/image1369.png"/><Relationship Id="rId1422" Type="http://schemas.openxmlformats.org/officeDocument/2006/relationships/image" Target="media/image1370.png"/><Relationship Id="rId1423" Type="http://schemas.openxmlformats.org/officeDocument/2006/relationships/image" Target="media/image1371.png"/><Relationship Id="rId1424" Type="http://schemas.openxmlformats.org/officeDocument/2006/relationships/image" Target="media/image1372.png"/><Relationship Id="rId1425" Type="http://schemas.openxmlformats.org/officeDocument/2006/relationships/image" Target="media/image1373.png"/><Relationship Id="rId1426" Type="http://schemas.openxmlformats.org/officeDocument/2006/relationships/image" Target="media/image1374.png"/><Relationship Id="rId1427" Type="http://schemas.openxmlformats.org/officeDocument/2006/relationships/image" Target="media/image1375.png"/><Relationship Id="rId1428" Type="http://schemas.openxmlformats.org/officeDocument/2006/relationships/image" Target="media/image1376.png"/><Relationship Id="rId1429" Type="http://schemas.openxmlformats.org/officeDocument/2006/relationships/image" Target="media/image1377.png"/><Relationship Id="rId1430" Type="http://schemas.openxmlformats.org/officeDocument/2006/relationships/image" Target="media/image1378.png"/><Relationship Id="rId1431" Type="http://schemas.openxmlformats.org/officeDocument/2006/relationships/image" Target="media/image1379.png"/><Relationship Id="rId1432" Type="http://schemas.openxmlformats.org/officeDocument/2006/relationships/image" Target="media/image1380.png"/><Relationship Id="rId1433" Type="http://schemas.openxmlformats.org/officeDocument/2006/relationships/image" Target="media/image1381.png"/><Relationship Id="rId1434" Type="http://schemas.openxmlformats.org/officeDocument/2006/relationships/image" Target="media/image1382.png"/><Relationship Id="rId1435" Type="http://schemas.openxmlformats.org/officeDocument/2006/relationships/image" Target="media/image1383.png"/><Relationship Id="rId1436" Type="http://schemas.openxmlformats.org/officeDocument/2006/relationships/image" Target="media/image1384.png"/><Relationship Id="rId1437" Type="http://schemas.openxmlformats.org/officeDocument/2006/relationships/image" Target="media/image1385.png"/><Relationship Id="rId1438" Type="http://schemas.openxmlformats.org/officeDocument/2006/relationships/image" Target="media/image1386.png"/><Relationship Id="rId1439" Type="http://schemas.openxmlformats.org/officeDocument/2006/relationships/image" Target="media/image1387.png"/><Relationship Id="rId1440" Type="http://schemas.openxmlformats.org/officeDocument/2006/relationships/image" Target="media/image1388.png"/><Relationship Id="rId1441" Type="http://schemas.openxmlformats.org/officeDocument/2006/relationships/image" Target="media/image1389.png"/><Relationship Id="rId1442" Type="http://schemas.openxmlformats.org/officeDocument/2006/relationships/image" Target="media/image1390.png"/><Relationship Id="rId1443" Type="http://schemas.openxmlformats.org/officeDocument/2006/relationships/image" Target="media/image1391.png"/><Relationship Id="rId1444" Type="http://schemas.openxmlformats.org/officeDocument/2006/relationships/image" Target="media/image1392.png"/><Relationship Id="rId1445" Type="http://schemas.openxmlformats.org/officeDocument/2006/relationships/image" Target="media/image1393.png"/><Relationship Id="rId1446" Type="http://schemas.openxmlformats.org/officeDocument/2006/relationships/image" Target="media/image1394.png"/><Relationship Id="rId1447" Type="http://schemas.openxmlformats.org/officeDocument/2006/relationships/image" Target="media/image1395.png"/><Relationship Id="rId1448" Type="http://schemas.openxmlformats.org/officeDocument/2006/relationships/image" Target="media/image1396.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11.xml.rels><?xml version="1.0" encoding="UTF-8" standalone="yes"?>
<Relationships xmlns="http://schemas.openxmlformats.org/package/2006/relationships"><Relationship Id="rId1" Type="http://schemas.openxmlformats.org/officeDocument/2006/relationships/image" Target="media/image164.png"/></Relationships>

</file>

<file path=word/_rels/footer12.xml.rels><?xml version="1.0" encoding="UTF-8" standalone="yes"?>
<Relationships xmlns="http://schemas.openxmlformats.org/package/2006/relationships"><Relationship Id="rId1" Type="http://schemas.openxmlformats.org/officeDocument/2006/relationships/image" Target="media/image256.png"/></Relationships>

</file>

<file path=word/_rels/footer13.xml.rels><?xml version="1.0" encoding="UTF-8" standalone="yes"?>
<Relationships xmlns="http://schemas.openxmlformats.org/package/2006/relationships"><Relationship Id="rId1" Type="http://schemas.openxmlformats.org/officeDocument/2006/relationships/image" Target="media/image256.png"/></Relationships>

</file>

<file path=word/_rels/footer14.xml.rels><?xml version="1.0" encoding="UTF-8" standalone="yes"?>
<Relationships xmlns="http://schemas.openxmlformats.org/package/2006/relationships"><Relationship Id="rId1" Type="http://schemas.openxmlformats.org/officeDocument/2006/relationships/image" Target="media/image256.png"/></Relationships>

</file>

<file path=word/_rels/footer15.xml.rels><?xml version="1.0" encoding="UTF-8" standalone="yes"?>
<Relationships xmlns="http://schemas.openxmlformats.org/package/2006/relationships"><Relationship Id="rId1" Type="http://schemas.openxmlformats.org/officeDocument/2006/relationships/image" Target="media/image256.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18.png"/></Relationships>

</file>

<file path=word/_rels/footer7.xml.rels><?xml version="1.0" encoding="UTF-8" standalone="yes"?>
<Relationships xmlns="http://schemas.openxmlformats.org/package/2006/relationships"><Relationship Id="rId1" Type="http://schemas.openxmlformats.org/officeDocument/2006/relationships/image" Target="media/image18.png"/></Relationships>

</file>

<file path=word/_rels/footer8.xml.rels><?xml version="1.0" encoding="UTF-8" standalone="yes"?>
<Relationships xmlns="http://schemas.openxmlformats.org/package/2006/relationships"><Relationship Id="rId1" Type="http://schemas.openxmlformats.org/officeDocument/2006/relationships/image" Target="media/image18.png"/></Relationships>

</file>

<file path=word/_rels/footer9.xml.rels><?xml version="1.0" encoding="UTF-8" standalone="yes"?>
<Relationships xmlns="http://schemas.openxmlformats.org/package/2006/relationships"><Relationship Id="rId1" Type="http://schemas.openxmlformats.org/officeDocument/2006/relationships/image" Target="media/image7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14.xml.rels><?xml version="1.0" encoding="UTF-8" standalone="yes"?>
<Relationships xmlns="http://schemas.openxmlformats.org/package/2006/relationships"><Relationship Id="rId1" Type="http://schemas.openxmlformats.org/officeDocument/2006/relationships/image" Target="media/image1.jpeg"/></Relationships>

</file>

<file path=word/_rels/header15.xml.rels><?xml version="1.0" encoding="UTF-8" standalone="yes"?>
<Relationships xmlns="http://schemas.openxmlformats.org/package/2006/relationships"><Relationship Id="rId1" Type="http://schemas.openxmlformats.org/officeDocument/2006/relationships/image" Target="media/image1.jpeg"/></Relationships>

</file>

<file path=word/_rels/header16.xml.rels><?xml version="1.0" encoding="UTF-8" standalone="yes"?>
<Relationships xmlns="http://schemas.openxmlformats.org/package/2006/relationships"><Relationship Id="rId1" Type="http://schemas.openxmlformats.org/officeDocument/2006/relationships/image" Target="media/image1.jpeg"/></Relationships>

</file>

<file path=word/_rels/header17.xml.rels><?xml version="1.0" encoding="UTF-8" standalone="yes"?>
<Relationships xmlns="http://schemas.openxmlformats.org/package/2006/relationships"><Relationship Id="rId1" Type="http://schemas.openxmlformats.org/officeDocument/2006/relationships/image" Target="media/image1.jpeg"/></Relationships>

</file>

<file path=word/_rels/header18.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20.xml.rels><?xml version="1.0" encoding="UTF-8" standalone="yes"?>
<Relationships xmlns="http://schemas.openxmlformats.org/package/2006/relationships"><Relationship Id="rId1" Type="http://schemas.openxmlformats.org/officeDocument/2006/relationships/image" Target="media/image1.jpeg"/></Relationships>

</file>

<file path=word/_rels/header21.xml.rels><?xml version="1.0" encoding="UTF-8" standalone="yes"?>
<Relationships xmlns="http://schemas.openxmlformats.org/package/2006/relationships"><Relationship Id="rId1" Type="http://schemas.openxmlformats.org/officeDocument/2006/relationships/image" Target="media/image1.jpeg"/></Relationships>

</file>

<file path=word/_rels/header22.xml.rels><?xml version="1.0" encoding="UTF-8" standalone="yes"?>
<Relationships xmlns="http://schemas.openxmlformats.org/package/2006/relationships"><Relationship Id="rId1" Type="http://schemas.openxmlformats.org/officeDocument/2006/relationships/image" Target="media/image1.jpeg"/></Relationships>

</file>

<file path=word/_rels/header23.xml.rels><?xml version="1.0" encoding="UTF-8" standalone="yes"?>
<Relationships xmlns="http://schemas.openxmlformats.org/package/2006/relationships"><Relationship Id="rId1" Type="http://schemas.openxmlformats.org/officeDocument/2006/relationships/image" Target="media/image1.jpeg"/></Relationships>

</file>

<file path=word/_rels/header24.xml.rels><?xml version="1.0" encoding="UTF-8" standalone="yes"?>
<Relationships xmlns="http://schemas.openxmlformats.org/package/2006/relationships"><Relationship Id="rId1" Type="http://schemas.openxmlformats.org/officeDocument/2006/relationships/image" Target="media/image1.jpeg"/></Relationships>

</file>

<file path=word/_rels/header25.xml.rels><?xml version="1.0" encoding="UTF-8" standalone="yes"?>
<Relationships xmlns="http://schemas.openxmlformats.org/package/2006/relationships"><Relationship Id="rId1" Type="http://schemas.openxmlformats.org/officeDocument/2006/relationships/image" Target="media/image1.jpeg"/></Relationships>

</file>

<file path=word/_rels/header26.xml.rels><?xml version="1.0" encoding="UTF-8" standalone="yes"?>
<Relationships xmlns="http://schemas.openxmlformats.org/package/2006/relationships"><Relationship Id="rId1" Type="http://schemas.openxmlformats.org/officeDocument/2006/relationships/image" Target="media/image1.jpeg"/></Relationships>

</file>

<file path=word/_rels/header27.xml.rels><?xml version="1.0" encoding="UTF-8" standalone="yes"?>
<Relationships xmlns="http://schemas.openxmlformats.org/package/2006/relationships"><Relationship Id="rId1" Type="http://schemas.openxmlformats.org/officeDocument/2006/relationships/image" Target="media/image1.jpeg"/></Relationships>

</file>

<file path=word/_rels/header28.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30.xml.rels><?xml version="1.0" encoding="UTF-8" standalone="yes"?>
<Relationships xmlns="http://schemas.openxmlformats.org/package/2006/relationships"><Relationship Id="rId1" Type="http://schemas.openxmlformats.org/officeDocument/2006/relationships/image" Target="media/image1.jpeg"/></Relationships>

</file>

<file path=word/_rels/header3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2020-05-03T16:10:03Z</dcterms:created>
  <dcterms:modified xsi:type="dcterms:W3CDTF">2020-05-03T16:10:03Z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2012-03-20T00:00:00Z</vt:filetime>
  </property>
  <property fmtid="{D5CDD505-2E9C-101B-9397-08002B2CF9AE}" pid="3" name="Creator">
    <vt:lpwstr>Microsoft® Office Word 2007</vt:lpwstr>
  </property>
  <property fmtid="{D5CDD505-2E9C-101B-9397-08002B2CF9AE}" pid="4" name="LastSaved">
    <vt:filetime>2020-05-03T00:00:00Z</vt:filetime>
  </property>
</Properties>
</file>